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F50F84" w14:textId="3DFBFF2E" w:rsidR="00060A9E" w:rsidRDefault="00060A9E" w:rsidP="007420DD">
      <w:pPr>
        <w:spacing w:after="0" w:line="240" w:lineRule="auto"/>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anchor distT="0" distB="0" distL="114300" distR="114300" simplePos="0" relativeHeight="251662336" behindDoc="0" locked="0" layoutInCell="1" allowOverlap="1" wp14:anchorId="4AF76040" wp14:editId="77F148DE">
            <wp:simplePos x="0" y="0"/>
            <wp:positionH relativeFrom="column">
              <wp:posOffset>1237527</wp:posOffset>
            </wp:positionH>
            <wp:positionV relativeFrom="paragraph">
              <wp:posOffset>-1548043</wp:posOffset>
            </wp:positionV>
            <wp:extent cx="7355379" cy="9836436"/>
            <wp:effectExtent l="0" t="2222" r="0" b="0"/>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5400000">
                      <a:off x="0" y="0"/>
                      <a:ext cx="7367273" cy="985234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175C0F" w14:textId="19BE8B8A" w:rsidR="00060A9E" w:rsidRDefault="00060A9E" w:rsidP="007420DD">
      <w:pPr>
        <w:spacing w:after="0" w:line="240" w:lineRule="auto"/>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608B9AE" w14:textId="5E61055B" w:rsidR="00060A9E" w:rsidRDefault="00160952" w:rsidP="007420DD">
      <w:pPr>
        <w:spacing w:after="0" w:line="240" w:lineRule="auto"/>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lang w:eastAsia="ru-RU"/>
        </w:rPr>
        <w:lastRenderedPageBreak/>
        <w:drawing>
          <wp:inline distT="0" distB="0" distL="0" distR="0" wp14:anchorId="4096953A" wp14:editId="6BE7ABC2">
            <wp:extent cx="6630670" cy="9944603"/>
            <wp:effectExtent l="635" t="0" r="0" b="0"/>
            <wp:docPr id="13" name="Рисунок 13" descr="C:\Users\admin\AppData\Local\Temp\WinScan2PDF_Tmp\2025-05-03_15-37-47_winscan_to_pdf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Temp\WinScan2PDF_Tmp\2025-05-03_15-37-47_winscan_to_pdf_1.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947" t="1978" r="3114"/>
                    <a:stretch/>
                  </pic:blipFill>
                  <pic:spPr bwMode="auto">
                    <a:xfrm rot="5400000">
                      <a:off x="0" y="0"/>
                      <a:ext cx="6647520" cy="9969874"/>
                    </a:xfrm>
                    <a:prstGeom prst="rect">
                      <a:avLst/>
                    </a:prstGeom>
                    <a:noFill/>
                    <a:ln>
                      <a:noFill/>
                    </a:ln>
                    <a:extLst>
                      <a:ext uri="{53640926-AAD7-44D8-BBD7-CCE9431645EC}">
                        <a14:shadowObscured xmlns:a14="http://schemas.microsoft.com/office/drawing/2010/main"/>
                      </a:ext>
                    </a:extLst>
                  </pic:spPr>
                </pic:pic>
              </a:graphicData>
            </a:graphic>
          </wp:inline>
        </w:drawing>
      </w:r>
    </w:p>
    <w:p w14:paraId="3F637F36" w14:textId="1BAB4F2A" w:rsidR="007420DD" w:rsidRPr="002F4A2E" w:rsidRDefault="00160952" w:rsidP="007420DD">
      <w:pPr>
        <w:spacing w:after="0" w:line="240" w:lineRule="auto"/>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 </w:t>
      </w:r>
    </w:p>
    <w:tbl>
      <w:tblPr>
        <w:tblStyle w:val="TableNormal"/>
        <w:tblW w:w="15735"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11"/>
        <w:gridCol w:w="2268"/>
        <w:gridCol w:w="2976"/>
        <w:gridCol w:w="3261"/>
        <w:gridCol w:w="2268"/>
        <w:gridCol w:w="2551"/>
      </w:tblGrid>
      <w:tr w:rsidR="007420DD" w:rsidRPr="002F4A2E" w14:paraId="16DC5DBD" w14:textId="77777777" w:rsidTr="00160952">
        <w:trPr>
          <w:trHeight w:val="1655"/>
        </w:trPr>
        <w:tc>
          <w:tcPr>
            <w:tcW w:w="2411" w:type="dxa"/>
            <w:tcBorders>
              <w:top w:val="single" w:sz="4" w:space="0" w:color="000000"/>
              <w:left w:val="single" w:sz="4" w:space="0" w:color="000000"/>
              <w:bottom w:val="single" w:sz="4" w:space="0" w:color="000000"/>
              <w:right w:val="single" w:sz="4" w:space="0" w:color="000000"/>
            </w:tcBorders>
          </w:tcPr>
          <w:p w14:paraId="671421B8" w14:textId="77777777" w:rsidR="007420DD" w:rsidRPr="002C0618" w:rsidRDefault="007420DD" w:rsidP="007420DD">
            <w:pPr>
              <w:pStyle w:val="TableParagraph"/>
              <w:spacing w:line="270" w:lineRule="atLeast"/>
              <w:ind w:left="110" w:right="558"/>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268" w:type="dxa"/>
            <w:tcBorders>
              <w:top w:val="single" w:sz="4" w:space="0" w:color="000000"/>
              <w:left w:val="single" w:sz="4" w:space="0" w:color="000000"/>
              <w:bottom w:val="single" w:sz="4" w:space="0" w:color="000000"/>
              <w:right w:val="single" w:sz="4" w:space="0" w:color="000000"/>
            </w:tcBorders>
          </w:tcPr>
          <w:p w14:paraId="0A5E7E4B" w14:textId="77777777" w:rsidR="007420DD" w:rsidRPr="002F4A2E" w:rsidRDefault="007420DD" w:rsidP="007420DD">
            <w:pPr>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976" w:type="dxa"/>
            <w:tcBorders>
              <w:top w:val="single" w:sz="4" w:space="0" w:color="000000"/>
              <w:left w:val="single" w:sz="4" w:space="0" w:color="000000"/>
              <w:bottom w:val="single" w:sz="4" w:space="0" w:color="000000"/>
              <w:right w:val="single" w:sz="4" w:space="0" w:color="000000"/>
            </w:tcBorders>
          </w:tcPr>
          <w:p w14:paraId="661FACAE" w14:textId="77777777" w:rsidR="007420DD" w:rsidRPr="002F4A2E" w:rsidRDefault="007420DD" w:rsidP="007420DD">
            <w:pPr>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3261" w:type="dxa"/>
            <w:tcBorders>
              <w:top w:val="single" w:sz="4" w:space="0" w:color="000000"/>
              <w:left w:val="single" w:sz="4" w:space="0" w:color="000000"/>
              <w:bottom w:val="single" w:sz="4" w:space="0" w:color="000000"/>
              <w:right w:val="single" w:sz="4" w:space="0" w:color="000000"/>
            </w:tcBorders>
          </w:tcPr>
          <w:p w14:paraId="68307A35" w14:textId="77777777" w:rsidR="007420DD" w:rsidRPr="00BA4867" w:rsidRDefault="002C0618" w:rsidP="007420DD">
            <w:pPr>
              <w:spacing w:after="0" w:line="240" w:lineRule="auto"/>
              <w:rPr>
                <w:rFonts w:ascii="Times New Roman" w:eastAsia="Calibri"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Calibri"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өлшеу,көзбен көріп ойлауды,</w:t>
            </w:r>
            <w:r w:rsidR="00BA4867">
              <w:rPr>
                <w:rFonts w:ascii="Times New Roman" w:eastAsia="Calibri"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Times New Roman" w:eastAsia="Calibri"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есте сақтауды,қиялды,ұсақ қол моторикасын дамыту.</w:t>
            </w:r>
          </w:p>
          <w:p w14:paraId="26CD2BC8" w14:textId="77777777" w:rsidR="002C0618" w:rsidRDefault="002C0618" w:rsidP="002C0618">
            <w:pPr>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41C6">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«Өнегелі 15 минут» (Бір тұтас тәрбие жоспарынан)</w:t>
            </w:r>
          </w:p>
          <w:p w14:paraId="28155A0B" w14:textId="77777777" w:rsidR="007420DD" w:rsidRPr="002F4A2E" w:rsidRDefault="007420DD" w:rsidP="002C0618">
            <w:pPr>
              <w:pStyle w:val="TableParagraph"/>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268" w:type="dxa"/>
            <w:tcBorders>
              <w:top w:val="single" w:sz="4" w:space="0" w:color="000000"/>
              <w:left w:val="single" w:sz="4" w:space="0" w:color="000000"/>
              <w:bottom w:val="single" w:sz="4" w:space="0" w:color="000000"/>
              <w:right w:val="single" w:sz="4" w:space="0" w:color="000000"/>
            </w:tcBorders>
          </w:tcPr>
          <w:p w14:paraId="562C2F49" w14:textId="77777777" w:rsidR="007420DD" w:rsidRPr="002F4A2E" w:rsidRDefault="007420DD" w:rsidP="007420DD">
            <w:pPr>
              <w:pStyle w:val="TableParagraph"/>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eastAsia="Calibri"/>
                <w:bCs/>
                <w:color w:val="000000" w:themeColor="text1"/>
                <w:kern w:val="24"/>
                <w:sz w:val="24"/>
                <w:szCs w:val="24"/>
                <w:lang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Мақсаты: Қимыл қозғалысын дамыту</w:t>
            </w:r>
          </w:p>
          <w:p w14:paraId="781EF4CF" w14:textId="77777777" w:rsidR="007420DD" w:rsidRPr="002C0618" w:rsidRDefault="007420DD" w:rsidP="007420DD">
            <w:pPr>
              <w:rPr>
                <w:rFonts w:ascii="Times New Roman" w:hAnsi="Times New Roman" w:cs="Times New Roman"/>
                <w:b/>
                <w:i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C0618">
              <w:rPr>
                <w:rFonts w:ascii="Times New Roman" w:eastAsia="Calibri" w:hAnsi="Times New Roman" w:cs="Times New Roman"/>
                <w:b/>
                <w:iCs/>
                <w:color w:val="000000" w:themeColor="text1"/>
                <w:kern w:val="24"/>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Көркем әдебиет,дене шынықтыру</w:t>
            </w:r>
          </w:p>
        </w:tc>
        <w:tc>
          <w:tcPr>
            <w:tcW w:w="2551" w:type="dxa"/>
            <w:tcBorders>
              <w:top w:val="single" w:sz="4" w:space="0" w:color="000000"/>
              <w:left w:val="single" w:sz="4" w:space="0" w:color="000000"/>
              <w:bottom w:val="single" w:sz="4" w:space="0" w:color="000000"/>
              <w:right w:val="single" w:sz="4" w:space="0" w:color="000000"/>
            </w:tcBorders>
          </w:tcPr>
          <w:p w14:paraId="56A29B9D" w14:textId="77777777" w:rsidR="007420DD" w:rsidRPr="002F4A2E" w:rsidRDefault="007420DD" w:rsidP="007420DD">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жоқ. Жапырақтар сарғайып, жерге түсіп қалды. Жыл құстары оңтүстікке ұшып кетті. Баубақшада өнім жиналдыСуреттерден күзгі ауа райына сай киінген балаларды табады, сол суретті белгілейді.</w:t>
            </w:r>
          </w:p>
          <w:p w14:paraId="3738BDF6" w14:textId="77777777" w:rsidR="007420DD" w:rsidRPr="002C0618" w:rsidRDefault="007420DD" w:rsidP="007420DD">
            <w:pPr>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C0618">
              <w:rPr>
                <w:rFonts w:ascii="Times New Roman"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Экологиялық тәрбие</w:t>
            </w:r>
          </w:p>
        </w:tc>
      </w:tr>
      <w:tr w:rsidR="007420DD" w:rsidRPr="00BA4867" w14:paraId="4E7D2DF2" w14:textId="77777777" w:rsidTr="00160952">
        <w:trPr>
          <w:trHeight w:val="325"/>
        </w:trPr>
        <w:tc>
          <w:tcPr>
            <w:tcW w:w="2411" w:type="dxa"/>
            <w:tcBorders>
              <w:top w:val="single" w:sz="4" w:space="0" w:color="000000"/>
              <w:left w:val="single" w:sz="4" w:space="0" w:color="000000"/>
              <w:bottom w:val="single" w:sz="4" w:space="0" w:color="000000"/>
              <w:right w:val="single" w:sz="4" w:space="0" w:color="000000"/>
            </w:tcBorders>
            <w:hideMark/>
          </w:tcPr>
          <w:p w14:paraId="1F04C732" w14:textId="77777777" w:rsidR="007420DD" w:rsidRPr="002C0618" w:rsidRDefault="007420DD" w:rsidP="007420DD">
            <w:pPr>
              <w:pStyle w:val="TableParagraph"/>
              <w:spacing w:line="267"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C0618">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Таңертенгі жаттығу</w:t>
            </w:r>
          </w:p>
        </w:tc>
        <w:tc>
          <w:tcPr>
            <w:tcW w:w="13324" w:type="dxa"/>
            <w:gridSpan w:val="5"/>
            <w:tcBorders>
              <w:top w:val="single" w:sz="4" w:space="0" w:color="000000"/>
              <w:left w:val="single" w:sz="4" w:space="0" w:color="000000"/>
              <w:bottom w:val="single" w:sz="4" w:space="0" w:color="000000"/>
              <w:right w:val="single" w:sz="4" w:space="0" w:color="000000"/>
            </w:tcBorders>
          </w:tcPr>
          <w:p w14:paraId="155A9119" w14:textId="77777777" w:rsidR="007420DD" w:rsidRPr="002F4A2E"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2F4A2E">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Қыркүйек айына арналған таңертеңгі жаттығулар кешені</w:t>
            </w:r>
            <w:r w:rsidRPr="002F4A2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w:t>
            </w:r>
            <w:r w:rsidRPr="002F4A2E">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Жалпы дамытушы жаттығулар, қимыл белсенділігі, ойын әрекеті).</w:t>
            </w:r>
            <w:r w:rsidR="002D15AE">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«Менің Қазақстаным»- аптаның бірінші күні ҚР Әнұранын орындау.</w:t>
            </w:r>
          </w:p>
        </w:tc>
      </w:tr>
      <w:tr w:rsidR="007420DD" w:rsidRPr="00060A9E" w14:paraId="262F224B" w14:textId="77777777" w:rsidTr="00160952">
        <w:trPr>
          <w:trHeight w:val="321"/>
        </w:trPr>
        <w:tc>
          <w:tcPr>
            <w:tcW w:w="2411" w:type="dxa"/>
            <w:tcBorders>
              <w:top w:val="single" w:sz="4" w:space="0" w:color="000000"/>
              <w:left w:val="single" w:sz="4" w:space="0" w:color="000000"/>
              <w:bottom w:val="single" w:sz="4" w:space="0" w:color="000000"/>
              <w:right w:val="single" w:sz="4" w:space="0" w:color="000000"/>
            </w:tcBorders>
            <w:hideMark/>
          </w:tcPr>
          <w:p w14:paraId="335869CB" w14:textId="77777777" w:rsidR="007420DD" w:rsidRPr="002C0618" w:rsidRDefault="007420DD" w:rsidP="007420DD">
            <w:pPr>
              <w:pStyle w:val="TableParagraph"/>
              <w:spacing w:line="268"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C0618">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Таңғы ас</w:t>
            </w:r>
          </w:p>
        </w:tc>
        <w:tc>
          <w:tcPr>
            <w:tcW w:w="13324" w:type="dxa"/>
            <w:gridSpan w:val="5"/>
            <w:tcBorders>
              <w:top w:val="single" w:sz="4" w:space="0" w:color="000000"/>
              <w:left w:val="single" w:sz="4" w:space="0" w:color="000000"/>
              <w:bottom w:val="single" w:sz="4" w:space="0" w:color="000000"/>
              <w:right w:val="single" w:sz="4" w:space="0" w:color="000000"/>
            </w:tcBorders>
          </w:tcPr>
          <w:p w14:paraId="61DF5228" w14:textId="77777777" w:rsidR="007420DD" w:rsidRDefault="007420DD" w:rsidP="007420DD">
            <w:pPr>
              <w:pStyle w:val="TableParagraph"/>
              <w:rPr>
                <w:b/>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w:t>
            </w:r>
            <w:r w:rsidRPr="002F4A2E">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Ө</w:t>
            </w:r>
            <w:r w:rsidRPr="002F4A2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2D15AE">
              <w:rPr>
                <w:b/>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(мәдени-гигиеналық дағдылар, өзіне-өзі қызмет ету, кезекшілердің еңбек әрекеті)</w:t>
            </w:r>
          </w:p>
          <w:p w14:paraId="4F5FB853" w14:textId="77777777" w:rsidR="002D15AE" w:rsidRPr="002D15AE" w:rsidRDefault="002D15AE" w:rsidP="002D15AE">
            <w:pPr>
              <w:rPr>
                <w:rFonts w:ascii="Times New Roman"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000000" w:themeColor="text1"/>
                <w:kern w:val="2"/>
                <w:sz w:val="24"/>
                <w:szCs w:val="24"/>
                <w:lang w:val="kk-KZ" w:eastAsia="zh-T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2D15AE">
              <w:rPr>
                <w:rFonts w:ascii="Times New Roman" w:hAnsi="Times New Roman" w:cs="Times New Roman"/>
                <w:b/>
                <w:color w:val="000000" w:themeColor="text1"/>
                <w:kern w:val="2"/>
                <w:sz w:val="24"/>
                <w:szCs w:val="24"/>
                <w:lang w:val="kk-KZ" w:eastAsia="zh-T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Суды, тамақты, энергияны үнемді тұтыну» - табиғи ресурстарға ұқыпты қарауды қалыптастыру </w:t>
            </w:r>
            <w:r w:rsidRPr="002D15AE">
              <w:rPr>
                <w:rFonts w:ascii="Times New Roman"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Бір тұтас тәрбие</w:t>
            </w:r>
            <w:r>
              <w:rPr>
                <w:rFonts w:ascii="Times New Roman"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c>
      </w:tr>
      <w:tr w:rsidR="007420DD" w:rsidRPr="00BA4867" w14:paraId="3E506884" w14:textId="77777777" w:rsidTr="00160952">
        <w:trPr>
          <w:trHeight w:val="551"/>
        </w:trPr>
        <w:tc>
          <w:tcPr>
            <w:tcW w:w="2411" w:type="dxa"/>
            <w:tcBorders>
              <w:top w:val="single" w:sz="4" w:space="0" w:color="auto"/>
              <w:left w:val="single" w:sz="4" w:space="0" w:color="000000"/>
              <w:bottom w:val="single" w:sz="4" w:space="0" w:color="000000"/>
              <w:right w:val="single" w:sz="4" w:space="0" w:color="000000"/>
            </w:tcBorders>
            <w:hideMark/>
          </w:tcPr>
          <w:p w14:paraId="79435E6D" w14:textId="77777777" w:rsidR="007420DD" w:rsidRPr="002C0618" w:rsidRDefault="007420DD" w:rsidP="007420DD">
            <w:pPr>
              <w:pStyle w:val="TableParagraph"/>
              <w:spacing w:line="268"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C0618">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Ұйымдастырылған іс-әрекетке</w:t>
            </w:r>
          </w:p>
          <w:p w14:paraId="288A6ADE" w14:textId="77777777" w:rsidR="007420DD" w:rsidRPr="002C0618" w:rsidRDefault="007420DD" w:rsidP="007420DD">
            <w:pPr>
              <w:pStyle w:val="TableParagraph"/>
              <w:spacing w:line="264"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C0618">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дайындық</w:t>
            </w:r>
          </w:p>
        </w:tc>
        <w:tc>
          <w:tcPr>
            <w:tcW w:w="2268" w:type="dxa"/>
            <w:tcBorders>
              <w:top w:val="single" w:sz="8" w:space="0" w:color="000000"/>
              <w:left w:val="single" w:sz="8" w:space="0" w:color="000000"/>
              <w:bottom w:val="single" w:sz="8" w:space="0" w:color="000000"/>
              <w:right w:val="single" w:sz="4" w:space="0" w:color="auto"/>
            </w:tcBorders>
          </w:tcPr>
          <w:p w14:paraId="61329672" w14:textId="77777777" w:rsidR="007420DD" w:rsidRPr="002F4A2E" w:rsidRDefault="007420DD" w:rsidP="007420DD">
            <w:pPr>
              <w:spacing w:after="0" w:line="240" w:lineRule="auto"/>
              <w:jc w:val="both"/>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байланыстырып сөйлеу;</w:t>
            </w:r>
          </w:p>
          <w:p w14:paraId="6CC27E69" w14:textId="77777777" w:rsidR="002D15AE" w:rsidRDefault="007420DD" w:rsidP="007420DD">
            <w:pPr>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жануарлар және олардың төлдерінің атауларын білдіретін сөздерді, сөздердің түрлі тәсілдермен жасалуын, зат есімдерді жекеше және көпше түрде </w:t>
            </w:r>
            <w:r w:rsidRPr="002F4A2E">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қолдану </w:t>
            </w:r>
          </w:p>
          <w:p w14:paraId="7C786AAB" w14:textId="77777777" w:rsidR="007420DD" w:rsidRPr="002F4A2E" w:rsidRDefault="007420DD" w:rsidP="007420DD">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D15AE">
              <w:rPr>
                <w:rFonts w:ascii="Times New Roman" w:eastAsia="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Сөйлеуді дамыту</w:t>
            </w:r>
          </w:p>
        </w:tc>
        <w:tc>
          <w:tcPr>
            <w:tcW w:w="2976" w:type="dxa"/>
            <w:tcBorders>
              <w:top w:val="single" w:sz="8" w:space="0" w:color="000000"/>
              <w:left w:val="single" w:sz="4" w:space="0" w:color="auto"/>
              <w:bottom w:val="single" w:sz="8" w:space="0" w:color="000000"/>
              <w:right w:val="single" w:sz="4" w:space="0" w:color="auto"/>
            </w:tcBorders>
          </w:tcPr>
          <w:p w14:paraId="32A10AF2" w14:textId="77777777" w:rsidR="007420DD" w:rsidRPr="002F4A2E"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Балаларға жиын, оның әртүрлі түстегі, пішіндегі, өлшемдегі заттардан тұратындығы туралы түсінік беру, заттарды жұппен қою арқылы оларды санамай-ақ салыстыру негізінде тең немесе тең еместігін анықтай білу.</w:t>
            </w:r>
          </w:p>
          <w:p w14:paraId="672DC43F" w14:textId="77777777" w:rsidR="007420DD" w:rsidRPr="002D15AE" w:rsidRDefault="007420DD" w:rsidP="007420DD">
            <w:pPr>
              <w:pStyle w:val="TableParagraph"/>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D15AE">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Математика негіздері</w:t>
            </w:r>
          </w:p>
        </w:tc>
        <w:tc>
          <w:tcPr>
            <w:tcW w:w="3261" w:type="dxa"/>
            <w:tcBorders>
              <w:top w:val="single" w:sz="8" w:space="0" w:color="000000"/>
              <w:left w:val="single" w:sz="4" w:space="0" w:color="auto"/>
              <w:bottom w:val="single" w:sz="8" w:space="0" w:color="000000"/>
              <w:right w:val="single" w:sz="4" w:space="0" w:color="auto"/>
            </w:tcBorders>
          </w:tcPr>
          <w:p w14:paraId="61CE9906" w14:textId="77777777" w:rsidR="002D15AE"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Көркем шығармаларды эмоционалды қабылдай білуді дамыту. Балаларды түрлі тақырыптағы көркем шығармалармен таныстыру. </w:t>
            </w:r>
          </w:p>
          <w:p w14:paraId="4DD169D9" w14:textId="77777777" w:rsidR="007420DD" w:rsidRPr="002F4A2E" w:rsidRDefault="007420DD" w:rsidP="007420DD">
            <w:pPr>
              <w:pStyle w:val="TableParagraph"/>
              <w:rPr>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D15AE">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Көркем әдебиет</w:t>
            </w:r>
          </w:p>
        </w:tc>
        <w:tc>
          <w:tcPr>
            <w:tcW w:w="2268" w:type="dxa"/>
            <w:tcBorders>
              <w:top w:val="single" w:sz="8" w:space="0" w:color="000000"/>
              <w:left w:val="single" w:sz="4" w:space="0" w:color="auto"/>
              <w:bottom w:val="single" w:sz="8" w:space="0" w:color="000000"/>
              <w:right w:val="single" w:sz="4" w:space="0" w:color="auto"/>
            </w:tcBorders>
          </w:tcPr>
          <w:p w14:paraId="75D68E88" w14:textId="77777777" w:rsidR="002D15AE"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eastAsia="Calibr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От</w:t>
            </w:r>
            <w:r w:rsidRPr="002F4A2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басы туралы, отбасының ересек мүшелерінің еңбегі туралы білімдерін жетілдіру. Отбасындағы үлкендерді сыйлауға, құрмет көрсетуге, кішілерге қамқорлық жасауға баулу. Жақын туыстарын </w:t>
            </w:r>
            <w:r w:rsidRPr="002F4A2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білуге, олардың есімдерін атауға үйрету, отбасындағы сүйікті адамдары, отбасылық мерекелер, салт-дәстүрлер туралы әңгімелеу, өзінің жақындарына мақтаныш сезімін білдіру.</w:t>
            </w:r>
          </w:p>
          <w:p w14:paraId="4326FC67" w14:textId="77777777" w:rsidR="007420DD" w:rsidRPr="002F4A2E"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D15AE">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Қоршаған ортамен таныстыру</w:t>
            </w:r>
          </w:p>
        </w:tc>
        <w:tc>
          <w:tcPr>
            <w:tcW w:w="2551" w:type="dxa"/>
            <w:tcBorders>
              <w:top w:val="single" w:sz="8" w:space="0" w:color="000000"/>
              <w:left w:val="single" w:sz="4" w:space="0" w:color="auto"/>
              <w:bottom w:val="single" w:sz="8" w:space="0" w:color="000000"/>
              <w:right w:val="single" w:sz="4" w:space="0" w:color="auto"/>
            </w:tcBorders>
          </w:tcPr>
          <w:p w14:paraId="49ADE524" w14:textId="77777777" w:rsidR="002D15AE"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әдеби шығармаларда бейнеленген қоғамдық өмір, табиғат, қоршаған орта оқиғалары, Қазақстан халқының өмірі мен тұрмысының ерекшеліктері туралы түсініктерін қалыптастыру</w:t>
            </w:r>
          </w:p>
          <w:p w14:paraId="2F3C7B3C" w14:textId="77777777" w:rsidR="007420DD" w:rsidRPr="002F4A2E"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2D15AE">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Көркем әдебиет</w:t>
            </w:r>
          </w:p>
        </w:tc>
      </w:tr>
      <w:tr w:rsidR="007420DD" w:rsidRPr="00BA4867" w14:paraId="5DDF6B1A" w14:textId="77777777" w:rsidTr="00160952">
        <w:trPr>
          <w:trHeight w:val="447"/>
        </w:trPr>
        <w:tc>
          <w:tcPr>
            <w:tcW w:w="2411" w:type="dxa"/>
            <w:vMerge w:val="restart"/>
            <w:tcBorders>
              <w:top w:val="single" w:sz="4" w:space="0" w:color="000000"/>
              <w:left w:val="single" w:sz="4" w:space="0" w:color="000000"/>
              <w:bottom w:val="single" w:sz="4" w:space="0" w:color="000000"/>
              <w:right w:val="single" w:sz="4" w:space="0" w:color="000000"/>
            </w:tcBorders>
            <w:hideMark/>
          </w:tcPr>
          <w:p w14:paraId="2DC660E1" w14:textId="77777777" w:rsidR="007420DD" w:rsidRPr="002D15AE" w:rsidRDefault="007420DD" w:rsidP="007420DD">
            <w:pPr>
              <w:pStyle w:val="TableParagraph"/>
              <w:ind w:left="110" w:right="223"/>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D15AE">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Білім беру ұйымының кестесі бойынша ұйымдастырылған</w:t>
            </w:r>
          </w:p>
          <w:p w14:paraId="2E7F51CF" w14:textId="77777777" w:rsidR="007420DD" w:rsidRPr="002F4A2E" w:rsidRDefault="007420DD" w:rsidP="007420DD">
            <w:pPr>
              <w:pStyle w:val="TableParagraph"/>
              <w:spacing w:line="264" w:lineRule="exact"/>
              <w:ind w:left="11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D15AE">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іс-әрекет</w:t>
            </w:r>
          </w:p>
        </w:tc>
        <w:tc>
          <w:tcPr>
            <w:tcW w:w="2268" w:type="dxa"/>
            <w:tcBorders>
              <w:top w:val="single" w:sz="8" w:space="0" w:color="000000"/>
              <w:left w:val="single" w:sz="8" w:space="0" w:color="000000"/>
              <w:bottom w:val="single" w:sz="8" w:space="0" w:color="000000"/>
              <w:right w:val="single" w:sz="4" w:space="0" w:color="auto"/>
            </w:tcBorders>
          </w:tcPr>
          <w:p w14:paraId="65724345" w14:textId="77777777" w:rsidR="007420DD" w:rsidRPr="002C6F68" w:rsidRDefault="007420DD" w:rsidP="007420DD">
            <w:pPr>
              <w:spacing w:after="0" w:line="240" w:lineRule="auto"/>
              <w:rPr>
                <w:rFonts w:ascii="Times New Roman" w:eastAsia="Times New Roman" w:hAnsi="Times New Roman" w:cs="Times New Roman"/>
                <w:b/>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C6F68">
              <w:rPr>
                <w:rFonts w:ascii="Times New Roman" w:eastAsia="Times New Roman" w:hAnsi="Times New Roman" w:cs="Times New Roman"/>
                <w:b/>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Дене шынықтыру</w:t>
            </w:r>
          </w:p>
          <w:p w14:paraId="6B8B9C6F" w14:textId="77777777" w:rsidR="002C6F68" w:rsidRPr="002C6F68" w:rsidRDefault="002C6F68" w:rsidP="002C6F68">
            <w:pPr>
              <w:spacing w:after="0" w:line="240" w:lineRule="auto"/>
              <w:rPr>
                <w:rFonts w:asciiTheme="majorBidi" w:eastAsia="Times New Roman" w:hAnsiTheme="majorBidi" w:cstheme="majorBidi"/>
                <w:b/>
                <w:sz w:val="24"/>
                <w:szCs w:val="24"/>
                <w:lang w:val="kk-KZ" w:eastAsia="ru-RU"/>
              </w:rPr>
            </w:pPr>
          </w:p>
          <w:p w14:paraId="65FD3D84" w14:textId="77777777" w:rsidR="002C6F68" w:rsidRPr="002C6F68" w:rsidRDefault="002C6F68" w:rsidP="002C6F68">
            <w:pPr>
              <w:spacing w:after="0" w:line="240" w:lineRule="auto"/>
              <w:rPr>
                <w:rFonts w:ascii="Times New Roman" w:eastAsia="Times New Roman" w:hAnsi="Times New Roman" w:cs="Times New Roman"/>
                <w:sz w:val="24"/>
                <w:szCs w:val="24"/>
                <w:lang w:val="kk-KZ"/>
              </w:rPr>
            </w:pPr>
            <w:r w:rsidRPr="002C6F68">
              <w:rPr>
                <w:rFonts w:ascii="Times New Roman" w:eastAsia="Times New Roman" w:hAnsi="Times New Roman" w:cs="Times New Roman"/>
                <w:b/>
                <w:sz w:val="24"/>
                <w:szCs w:val="24"/>
                <w:lang w:val="kk-KZ"/>
              </w:rPr>
              <w:t>Жүру.</w:t>
            </w:r>
            <w:r w:rsidRPr="002C6F68">
              <w:rPr>
                <w:rFonts w:ascii="Times New Roman" w:eastAsia="Times New Roman" w:hAnsi="Times New Roman" w:cs="Times New Roman"/>
                <w:sz w:val="24"/>
                <w:szCs w:val="24"/>
                <w:lang w:val="kk-KZ"/>
              </w:rPr>
              <w:t xml:space="preserve"> Өкшемен, аяқтың сыртқы қырымен, адымдап, жан-жаққа қосалқы қадаммен (оңға және солға), сапта бір-бірден жүру, жүруді жүгірумен, секірумен алмастырып, бағытты және қарқынды өзгертіп жүру, қол мен аяқ қимылдарын үйлестіру.</w:t>
            </w:r>
          </w:p>
          <w:p w14:paraId="3F2DE012" w14:textId="77777777" w:rsidR="007420DD" w:rsidRPr="002F4A2E" w:rsidRDefault="007420DD" w:rsidP="002C6F68">
            <w:pPr>
              <w:spacing w:after="0" w:line="240" w:lineRule="auto"/>
              <w:jc w:val="both"/>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976" w:type="dxa"/>
            <w:tcBorders>
              <w:top w:val="single" w:sz="8" w:space="0" w:color="000000"/>
              <w:left w:val="single" w:sz="4" w:space="0" w:color="auto"/>
              <w:bottom w:val="single" w:sz="8" w:space="0" w:color="000000"/>
              <w:right w:val="single" w:sz="4" w:space="0" w:color="auto"/>
            </w:tcBorders>
          </w:tcPr>
          <w:p w14:paraId="5DF9FAB0" w14:textId="77777777" w:rsidR="007420DD" w:rsidRPr="002C6F68" w:rsidRDefault="007420DD" w:rsidP="007420DD">
            <w:pPr>
              <w:spacing w:after="0" w:line="240" w:lineRule="auto"/>
              <w:rPr>
                <w:rFonts w:ascii="Times New Roman" w:eastAsia="Times New Roman" w:hAnsi="Times New Roman" w:cs="Times New Roman"/>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A131E35" w14:textId="77777777" w:rsidR="007420DD" w:rsidRPr="002F4A2E" w:rsidRDefault="007420DD" w:rsidP="007420DD">
            <w:pPr>
              <w:pStyle w:val="a6"/>
              <w:spacing w:line="276" w:lineRule="auto"/>
              <w:ind w:right="115"/>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3261" w:type="dxa"/>
            <w:tcBorders>
              <w:top w:val="single" w:sz="8" w:space="0" w:color="000000"/>
              <w:left w:val="single" w:sz="4" w:space="0" w:color="auto"/>
              <w:bottom w:val="single" w:sz="8" w:space="0" w:color="000000"/>
              <w:right w:val="single" w:sz="8" w:space="0" w:color="000000"/>
            </w:tcBorders>
          </w:tcPr>
          <w:p w14:paraId="2A7AC327" w14:textId="77777777" w:rsidR="007420DD" w:rsidRPr="00951088" w:rsidRDefault="007420DD" w:rsidP="007420DD">
            <w:pPr>
              <w:spacing w:after="0" w:line="240" w:lineRule="auto"/>
              <w:rPr>
                <w:rFonts w:asciiTheme="majorBidi" w:eastAsia="Times New Roman" w:hAnsiTheme="majorBidi" w:cstheme="majorBidi"/>
                <w:b/>
                <w:bCs/>
                <w:sz w:val="24"/>
                <w:szCs w:val="24"/>
                <w:lang w:val="kk-KZ" w:eastAsia="ru-RU"/>
              </w:rPr>
            </w:pPr>
            <w:r w:rsidRPr="00951088">
              <w:rPr>
                <w:rFonts w:asciiTheme="majorBidi" w:eastAsia="Times New Roman" w:hAnsiTheme="majorBidi" w:cstheme="majorBidi"/>
                <w:b/>
                <w:bCs/>
                <w:sz w:val="24"/>
                <w:szCs w:val="24"/>
                <w:lang w:val="kk-KZ" w:eastAsia="ru-RU"/>
              </w:rPr>
              <w:t>Музыка</w:t>
            </w:r>
          </w:p>
          <w:p w14:paraId="429D7839" w14:textId="77777777" w:rsidR="007420DD" w:rsidRPr="002C6F68" w:rsidRDefault="007420DD" w:rsidP="007420DD">
            <w:pPr>
              <w:spacing w:after="0" w:line="240" w:lineRule="auto"/>
              <w:rPr>
                <w:rFonts w:asciiTheme="majorBidi" w:eastAsia="Times New Roman" w:hAnsiTheme="majorBidi" w:cstheme="majorBidi"/>
                <w:b/>
                <w:sz w:val="24"/>
                <w:szCs w:val="24"/>
                <w:lang w:val="kk-KZ" w:eastAsia="ru-RU"/>
              </w:rPr>
            </w:pPr>
            <w:r w:rsidRPr="00951088">
              <w:rPr>
                <w:rFonts w:asciiTheme="majorBidi" w:eastAsia="Times New Roman" w:hAnsiTheme="majorBidi" w:cstheme="majorBidi"/>
                <w:sz w:val="24"/>
                <w:szCs w:val="24"/>
                <w:lang w:val="kk-KZ" w:eastAsia="ru-RU"/>
              </w:rPr>
              <w:t>(</w:t>
            </w:r>
            <w:r w:rsidRPr="002C6F68">
              <w:rPr>
                <w:rFonts w:asciiTheme="majorBidi" w:eastAsia="Times New Roman" w:hAnsiTheme="majorBidi" w:cstheme="majorBidi"/>
                <w:b/>
                <w:sz w:val="24"/>
                <w:szCs w:val="24"/>
                <w:lang w:val="kk-KZ" w:eastAsia="ru-RU"/>
              </w:rPr>
              <w:t>Пән маманы жоспары бойынша)</w:t>
            </w:r>
          </w:p>
          <w:p w14:paraId="2E1A005E" w14:textId="77777777" w:rsidR="007420DD" w:rsidRPr="002C6F68" w:rsidRDefault="007420DD" w:rsidP="007420DD">
            <w:pPr>
              <w:spacing w:after="0" w:line="240" w:lineRule="auto"/>
              <w:rPr>
                <w:rFonts w:asciiTheme="majorBidi" w:eastAsia="Times New Roman" w:hAnsiTheme="majorBidi" w:cstheme="majorBidi"/>
                <w:b/>
                <w:bCs/>
                <w:sz w:val="24"/>
                <w:szCs w:val="24"/>
                <w:lang w:val="kk-KZ" w:eastAsia="ru-RU"/>
              </w:rPr>
            </w:pPr>
            <w:r w:rsidRPr="002C6F68">
              <w:rPr>
                <w:rFonts w:asciiTheme="majorBidi" w:eastAsia="Times New Roman" w:hAnsiTheme="majorBidi" w:cstheme="majorBidi"/>
                <w:b/>
                <w:bCs/>
                <w:sz w:val="24"/>
                <w:szCs w:val="24"/>
                <w:lang w:val="kk-KZ" w:eastAsia="ru-RU"/>
              </w:rPr>
              <w:t xml:space="preserve"> (Шығармашылық дағды)</w:t>
            </w:r>
          </w:p>
          <w:p w14:paraId="368CF1F0" w14:textId="77777777" w:rsidR="007420DD" w:rsidRPr="002C6F68" w:rsidRDefault="007420DD" w:rsidP="007420DD">
            <w:pPr>
              <w:spacing w:after="0" w:line="240" w:lineRule="auto"/>
              <w:jc w:val="center"/>
              <w:rPr>
                <w:rFonts w:ascii="Times New Roman" w:eastAsia="Times New Roman" w:hAnsi="Times New Roman" w:cs="Times New Roman"/>
                <w:b/>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82A4B38" w14:textId="77777777" w:rsidR="007420DD" w:rsidRPr="002C6F68" w:rsidRDefault="007420DD" w:rsidP="007420DD">
            <w:pPr>
              <w:pStyle w:val="aa"/>
              <w:spacing w:before="0" w:beforeAutospacing="0" w:after="0" w:afterAutospacing="0" w:line="276" w:lineRule="auto"/>
              <w:rPr>
                <w:rFonts w:asciiTheme="majorBidi" w:hAnsiTheme="majorBidi" w:cstheme="majorBidi"/>
                <w:b/>
                <w:lang w:val="kk-KZ" w:eastAsia="en-US"/>
              </w:rPr>
            </w:pPr>
            <w:r w:rsidRPr="002C6F68">
              <w:rPr>
                <w:rFonts w:asciiTheme="majorBidi" w:hAnsiTheme="majorBidi" w:cstheme="majorBidi"/>
                <w:b/>
                <w:lang w:val="kk-KZ" w:eastAsia="en-US"/>
              </w:rPr>
              <w:t xml:space="preserve">Қазақ тілі </w:t>
            </w:r>
          </w:p>
          <w:p w14:paraId="699484AC" w14:textId="77777777" w:rsidR="007420DD" w:rsidRPr="002C6F68" w:rsidRDefault="007420DD" w:rsidP="007420DD">
            <w:pPr>
              <w:spacing w:after="0" w:line="240" w:lineRule="auto"/>
              <w:rPr>
                <w:rFonts w:asciiTheme="majorBidi" w:eastAsia="Times New Roman" w:hAnsiTheme="majorBidi" w:cstheme="majorBidi"/>
                <w:b/>
                <w:sz w:val="24"/>
                <w:szCs w:val="24"/>
                <w:lang w:val="kk-KZ" w:eastAsia="ru-RU"/>
              </w:rPr>
            </w:pPr>
            <w:r w:rsidRPr="002C6F68">
              <w:rPr>
                <w:rFonts w:asciiTheme="majorBidi" w:eastAsia="Times New Roman" w:hAnsiTheme="majorBidi" w:cstheme="majorBidi"/>
                <w:b/>
                <w:sz w:val="24"/>
                <w:szCs w:val="24"/>
                <w:lang w:val="kk-KZ" w:eastAsia="ru-RU"/>
              </w:rPr>
              <w:t>(Коммуникативтік даағды)</w:t>
            </w:r>
          </w:p>
          <w:p w14:paraId="01B2B8D1" w14:textId="77777777" w:rsidR="007420DD" w:rsidRPr="002C6F68" w:rsidRDefault="007420DD" w:rsidP="007420DD">
            <w:pPr>
              <w:spacing w:after="0" w:line="240" w:lineRule="auto"/>
              <w:rPr>
                <w:rFonts w:asciiTheme="majorBidi" w:eastAsia="Times New Roman" w:hAnsiTheme="majorBidi" w:cstheme="majorBidi"/>
                <w:b/>
                <w:sz w:val="24"/>
                <w:szCs w:val="24"/>
                <w:lang w:val="kk-KZ" w:eastAsia="ru-RU"/>
              </w:rPr>
            </w:pPr>
            <w:r w:rsidRPr="002C6F68">
              <w:rPr>
                <w:rFonts w:asciiTheme="majorBidi" w:eastAsia="Times New Roman" w:hAnsiTheme="majorBidi" w:cstheme="majorBidi"/>
                <w:b/>
                <w:sz w:val="24"/>
                <w:szCs w:val="24"/>
                <w:lang w:val="kk-KZ" w:eastAsia="ru-RU"/>
              </w:rPr>
              <w:t>(Пән маманы жоспары бойынша)</w:t>
            </w:r>
          </w:p>
          <w:p w14:paraId="4068E6D8" w14:textId="77777777" w:rsidR="007420DD" w:rsidRPr="002F4A2E" w:rsidRDefault="007420DD" w:rsidP="007420DD">
            <w:pPr>
              <w:pStyle w:val="a6"/>
              <w:spacing w:line="276" w:lineRule="auto"/>
              <w:ind w:right="115"/>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268" w:type="dxa"/>
            <w:tcBorders>
              <w:top w:val="single" w:sz="8" w:space="0" w:color="000000"/>
              <w:left w:val="single" w:sz="8" w:space="0" w:color="000000"/>
              <w:bottom w:val="single" w:sz="8" w:space="0" w:color="000000"/>
              <w:right w:val="single" w:sz="8" w:space="0" w:color="000000"/>
            </w:tcBorders>
            <w:vAlign w:val="center"/>
          </w:tcPr>
          <w:p w14:paraId="136CB9CD" w14:textId="77777777" w:rsidR="002C6F68" w:rsidRPr="002C6F68" w:rsidRDefault="002C6F68" w:rsidP="002C6F68">
            <w:pPr>
              <w:spacing w:after="0" w:line="240" w:lineRule="auto"/>
              <w:rPr>
                <w:rFonts w:ascii="Times New Roman" w:eastAsia="Times New Roman" w:hAnsi="Times New Roman" w:cs="Times New Roman"/>
                <w:b/>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C6F68">
              <w:rPr>
                <w:rFonts w:ascii="Times New Roman" w:eastAsia="Times New Roman" w:hAnsi="Times New Roman" w:cs="Times New Roman"/>
                <w:b/>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Дене шынықтыру</w:t>
            </w:r>
          </w:p>
          <w:p w14:paraId="4D20A2F9" w14:textId="77777777" w:rsidR="002C6F68" w:rsidRPr="002C6F68" w:rsidRDefault="002C6F68" w:rsidP="002C6F68">
            <w:pPr>
              <w:spacing w:after="0" w:line="240" w:lineRule="auto"/>
              <w:rPr>
                <w:rFonts w:ascii="Times New Roman" w:eastAsia="Times New Roman" w:hAnsi="Times New Roman" w:cs="Times New Roman"/>
                <w:b/>
                <w:bCs/>
                <w:color w:val="000000"/>
                <w:sz w:val="24"/>
                <w:szCs w:val="24"/>
                <w:lang w:val="kk-KZ" w:eastAsia="ru-RU"/>
              </w:rPr>
            </w:pPr>
            <w:r w:rsidRPr="002C6F68">
              <w:rPr>
                <w:rFonts w:ascii="Times New Roman" w:eastAsia="Times New Roman" w:hAnsi="Times New Roman" w:cs="Times New Roman"/>
                <w:sz w:val="24"/>
                <w:szCs w:val="24"/>
                <w:lang w:val="kk-KZ"/>
              </w:rPr>
              <w:t>Сызықтардың арасымен (арақашықтығы 15 см) жүру, сызықтардың, арқанның, тақтайдың, гимнастикалық скамейканың, бөрененің бойымен жүру. Қолды екі жаққа созып, басқа қапшық қойып, заттардан аттап өту, бұрылу. Қырлы, көлбеу тақтай бойымен (ені 2 см, биіктігі 30-35 см) жүру</w:t>
            </w:r>
          </w:p>
          <w:p w14:paraId="7818F874" w14:textId="77777777" w:rsidR="007420DD" w:rsidRPr="002F4A2E" w:rsidRDefault="007420DD" w:rsidP="002C6F68">
            <w:pPr>
              <w:spacing w:after="0" w:line="240" w:lineRule="auto"/>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1007DB6" w14:textId="77777777" w:rsidR="007420DD" w:rsidRPr="002F4A2E" w:rsidRDefault="007420DD" w:rsidP="002C6F68">
            <w:pPr>
              <w:spacing w:after="0" w:line="240" w:lineRule="auto"/>
              <w:jc w:val="both"/>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AE3ADD2" w14:textId="77777777" w:rsidR="007420DD" w:rsidRPr="002F4A2E" w:rsidRDefault="007420DD" w:rsidP="007420DD">
            <w:pPr>
              <w:spacing w:after="0" w:line="240" w:lineRule="auto"/>
              <w:jc w:val="both"/>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551" w:type="dxa"/>
            <w:tcBorders>
              <w:top w:val="single" w:sz="8" w:space="0" w:color="000000"/>
              <w:left w:val="single" w:sz="8" w:space="0" w:color="000000"/>
              <w:bottom w:val="single" w:sz="8" w:space="0" w:color="000000"/>
              <w:right w:val="single" w:sz="8" w:space="0" w:color="000000"/>
            </w:tcBorders>
          </w:tcPr>
          <w:p w14:paraId="4B90311F" w14:textId="77777777" w:rsidR="002C6F68" w:rsidRPr="002C6F68" w:rsidRDefault="002C6F68" w:rsidP="002C6F68">
            <w:pPr>
              <w:spacing w:after="0" w:line="240" w:lineRule="auto"/>
              <w:rPr>
                <w:rFonts w:ascii="Times New Roman" w:eastAsia="Times New Roman" w:hAnsi="Times New Roman" w:cs="Times New Roman"/>
                <w:b/>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C6F68">
              <w:rPr>
                <w:rFonts w:ascii="Times New Roman" w:eastAsia="Times New Roman" w:hAnsi="Times New Roman" w:cs="Times New Roman"/>
                <w:b/>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Дене шынықтыру</w:t>
            </w:r>
          </w:p>
          <w:p w14:paraId="75B95850" w14:textId="77777777" w:rsidR="002C6F68" w:rsidRPr="002C6F68" w:rsidRDefault="002C6F68" w:rsidP="002C6F68">
            <w:pPr>
              <w:spacing w:after="0" w:line="240" w:lineRule="auto"/>
              <w:rPr>
                <w:rFonts w:ascii="Times New Roman" w:eastAsia="Times New Roman" w:hAnsi="Times New Roman" w:cs="Times New Roman"/>
                <w:b/>
                <w:bCs/>
                <w:color w:val="000000"/>
                <w:sz w:val="24"/>
                <w:szCs w:val="24"/>
                <w:lang w:val="kk-KZ" w:eastAsia="ru-RU"/>
              </w:rPr>
            </w:pPr>
            <w:r w:rsidRPr="002C6F68">
              <w:rPr>
                <w:rFonts w:ascii="Times New Roman" w:eastAsia="Times New Roman" w:hAnsi="Times New Roman" w:cs="Times New Roman"/>
                <w:sz w:val="24"/>
                <w:szCs w:val="24"/>
                <w:lang w:val="kk-KZ"/>
              </w:rPr>
              <w:t>Қолдарды әртүрлі қалыпта ұстап, еденнен 20 – 25 см жоғары қойылған сатының таяқшаларынан, үрленген доптардан (бір-бірінен қашық қойылған 5–6 доп арқылы кезекпен) аттап өту;</w:t>
            </w:r>
          </w:p>
          <w:p w14:paraId="627DDE09" w14:textId="77777777" w:rsidR="002C6F68" w:rsidRDefault="002C6F68" w:rsidP="007420DD">
            <w:pPr>
              <w:spacing w:after="0" w:line="240" w:lineRule="auto"/>
              <w:rPr>
                <w:rFonts w:asciiTheme="majorBidi" w:eastAsia="Times New Roman" w:hAnsiTheme="majorBidi" w:cstheme="majorBidi"/>
                <w:b/>
                <w:bCs/>
                <w:sz w:val="24"/>
                <w:szCs w:val="24"/>
                <w:lang w:val="kk-KZ" w:eastAsia="ru-RU"/>
              </w:rPr>
            </w:pPr>
          </w:p>
          <w:p w14:paraId="11BBEB8B" w14:textId="77777777" w:rsidR="007420DD" w:rsidRPr="00951088" w:rsidRDefault="007420DD" w:rsidP="007420DD">
            <w:pPr>
              <w:spacing w:after="0" w:line="240" w:lineRule="auto"/>
              <w:rPr>
                <w:rFonts w:asciiTheme="majorBidi" w:eastAsia="Times New Roman" w:hAnsiTheme="majorBidi" w:cstheme="majorBidi"/>
                <w:b/>
                <w:bCs/>
                <w:sz w:val="24"/>
                <w:szCs w:val="24"/>
                <w:lang w:val="kk-KZ" w:eastAsia="ru-RU"/>
              </w:rPr>
            </w:pPr>
            <w:r w:rsidRPr="00951088">
              <w:rPr>
                <w:rFonts w:asciiTheme="majorBidi" w:eastAsia="Times New Roman" w:hAnsiTheme="majorBidi" w:cstheme="majorBidi"/>
                <w:b/>
                <w:bCs/>
                <w:sz w:val="24"/>
                <w:szCs w:val="24"/>
                <w:lang w:val="kk-KZ" w:eastAsia="ru-RU"/>
              </w:rPr>
              <w:t>Музыка</w:t>
            </w:r>
          </w:p>
          <w:p w14:paraId="7147F907" w14:textId="77777777" w:rsidR="007420DD" w:rsidRPr="002C6F68" w:rsidRDefault="007420DD" w:rsidP="007420DD">
            <w:pPr>
              <w:spacing w:after="0" w:line="240" w:lineRule="auto"/>
              <w:rPr>
                <w:rFonts w:asciiTheme="majorBidi" w:eastAsia="Times New Roman" w:hAnsiTheme="majorBidi" w:cstheme="majorBidi"/>
                <w:b/>
                <w:sz w:val="24"/>
                <w:szCs w:val="24"/>
                <w:lang w:val="kk-KZ" w:eastAsia="ru-RU"/>
              </w:rPr>
            </w:pPr>
            <w:r w:rsidRPr="00951088">
              <w:rPr>
                <w:rFonts w:asciiTheme="majorBidi" w:eastAsia="Times New Roman" w:hAnsiTheme="majorBidi" w:cstheme="majorBidi"/>
                <w:sz w:val="24"/>
                <w:szCs w:val="24"/>
                <w:lang w:val="kk-KZ" w:eastAsia="ru-RU"/>
              </w:rPr>
              <w:t>(</w:t>
            </w:r>
            <w:r w:rsidRPr="002C6F68">
              <w:rPr>
                <w:rFonts w:asciiTheme="majorBidi" w:eastAsia="Times New Roman" w:hAnsiTheme="majorBidi" w:cstheme="majorBidi"/>
                <w:b/>
                <w:sz w:val="24"/>
                <w:szCs w:val="24"/>
                <w:lang w:val="kk-KZ" w:eastAsia="ru-RU"/>
              </w:rPr>
              <w:t>Пән маманы жоспары бойынша)</w:t>
            </w:r>
          </w:p>
          <w:p w14:paraId="712970F5" w14:textId="77777777" w:rsidR="007420DD" w:rsidRPr="002C6F68" w:rsidRDefault="002C6F68" w:rsidP="00685A05">
            <w:pPr>
              <w:spacing w:after="0" w:line="240" w:lineRule="auto"/>
              <w:rPr>
                <w:rFonts w:asciiTheme="majorBidi" w:eastAsia="Times New Roman" w:hAnsiTheme="majorBidi" w:cstheme="majorBidi"/>
                <w:b/>
                <w:bCs/>
                <w:sz w:val="24"/>
                <w:szCs w:val="24"/>
                <w:lang w:val="kk-KZ" w:eastAsia="ru-RU"/>
              </w:rPr>
            </w:pPr>
            <w:r>
              <w:rPr>
                <w:rFonts w:asciiTheme="majorBidi" w:eastAsia="Times New Roman" w:hAnsiTheme="majorBidi" w:cstheme="majorBidi"/>
                <w:b/>
                <w:bCs/>
                <w:sz w:val="24"/>
                <w:szCs w:val="24"/>
                <w:lang w:val="kk-KZ" w:eastAsia="ru-RU"/>
              </w:rPr>
              <w:t xml:space="preserve"> (Шығармашылық дағды)</w:t>
            </w:r>
          </w:p>
        </w:tc>
      </w:tr>
      <w:tr w:rsidR="007420DD" w:rsidRPr="00060A9E" w14:paraId="66387BA5" w14:textId="77777777" w:rsidTr="00160952">
        <w:trPr>
          <w:trHeight w:val="759"/>
        </w:trPr>
        <w:tc>
          <w:tcPr>
            <w:tcW w:w="2411" w:type="dxa"/>
            <w:vMerge/>
            <w:tcBorders>
              <w:top w:val="single" w:sz="4" w:space="0" w:color="000000"/>
              <w:left w:val="single" w:sz="4" w:space="0" w:color="000000"/>
              <w:bottom w:val="single" w:sz="4" w:space="0" w:color="000000"/>
              <w:right w:val="single" w:sz="4" w:space="0" w:color="000000"/>
            </w:tcBorders>
            <w:vAlign w:val="center"/>
            <w:hideMark/>
          </w:tcPr>
          <w:p w14:paraId="5F1CA746" w14:textId="77777777" w:rsidR="007420DD" w:rsidRPr="002F4A2E" w:rsidRDefault="007420DD" w:rsidP="007420DD">
            <w:pPr>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268" w:type="dxa"/>
            <w:tcBorders>
              <w:top w:val="single" w:sz="4" w:space="0" w:color="auto"/>
              <w:left w:val="single" w:sz="4" w:space="0" w:color="000000"/>
              <w:bottom w:val="single" w:sz="4" w:space="0" w:color="000000"/>
              <w:right w:val="single" w:sz="4" w:space="0" w:color="000000"/>
            </w:tcBorders>
          </w:tcPr>
          <w:p w14:paraId="694A18AC" w14:textId="77777777" w:rsidR="007420DD" w:rsidRPr="002F4A2E" w:rsidRDefault="007420DD" w:rsidP="007420DD">
            <w:pPr>
              <w:pStyle w:val="a3"/>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Сендер таңертең қайдан келдіңдер? </w:t>
            </w:r>
            <w:r w:rsidRPr="002F4A2E">
              <w:rPr>
                <w:rFonts w:ascii="Times New Roman" w:hAnsi="Times New Roman"/>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ym w:font="Symbol" w:char="F02D"/>
            </w: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Қайда келдіңдер? (Балабақшаға келдік). – Сен келетін балабақша қалай аталады? </w:t>
            </w:r>
            <w:r w:rsidRPr="002F4A2E">
              <w:rPr>
                <w:rFonts w:ascii="Times New Roman" w:hAnsi="Times New Roman"/>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ym w:font="Symbol" w:char="F02D"/>
            </w: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Сендердің топтарың қалай аталады? </w:t>
            </w:r>
            <w:r w:rsidRPr="002F4A2E">
              <w:rPr>
                <w:rFonts w:ascii="Times New Roman" w:hAnsi="Times New Roman"/>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ym w:font="Symbol" w:char="F02D"/>
            </w: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Балабақшада кімдер жұмыс істейді? (Педагог, аспаз, медбике). </w:t>
            </w:r>
            <w:r w:rsidRPr="002F4A2E">
              <w:rPr>
                <w:rFonts w:ascii="Times New Roman" w:hAnsi="Times New Roman"/>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ym w:font="Symbol" w:char="F02D"/>
            </w: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Балабақша ішіне саяхат жасағыларың келе ме? Саяхатқа пойызбен барамыз. «Пойыз» ойыны. </w:t>
            </w:r>
            <w:r w:rsidRPr="002F4A2E">
              <w:rPr>
                <w:rFonts w:ascii="Times New Roman" w:hAnsi="Times New Roman"/>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ym w:font="Symbol" w:char="F02D"/>
            </w: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Біздің пойызымыз қандай ұзын! Пойызымызға көп вагондар тіркеліпті. Кәне, пойыздың дөңгелектері қалай айналады? Көрсетіңдерші. Ал, паравоз, баста алға, Бәрімізді басқар да. Піш-піш, піш-піш, біз кеттік, Жүрісті біз үдеттік.</w:t>
            </w:r>
            <w:r w:rsidRPr="002C6F68">
              <w:rPr>
                <w:rFonts w:ascii="Times New Roman" w:hAnsi="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Қоршаған ортамен таныстыру,сөйлеуді </w:t>
            </w:r>
            <w:r w:rsidRPr="002C6F68">
              <w:rPr>
                <w:rFonts w:ascii="Times New Roman" w:hAnsi="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дамыту,көркем әдебиет</w:t>
            </w:r>
          </w:p>
          <w:p w14:paraId="5AA15C12" w14:textId="77777777" w:rsidR="007420DD" w:rsidRPr="002F4A2E" w:rsidRDefault="007420DD" w:rsidP="007420DD">
            <w:pPr>
              <w:pStyle w:val="a3"/>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«Сызық жүргіз» ойыны Педагог дәптерге орындау үшін мынадай тапсырма береді: олар үлкен шәйнектен үлкен кесеге дейін, ал кішкентай шәйнектен кішкентай кесеге дейін жол салыңдар.</w:t>
            </w:r>
            <w:r w:rsidRPr="002C6F68">
              <w:rPr>
                <w:rFonts w:ascii="Times New Roman" w:hAnsi="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Математика негіздері</w:t>
            </w:r>
          </w:p>
          <w:p w14:paraId="7B55F35B" w14:textId="77777777" w:rsidR="007420DD" w:rsidRPr="002F4A2E" w:rsidRDefault="007420DD" w:rsidP="007420DD">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976" w:type="dxa"/>
            <w:tcBorders>
              <w:top w:val="single" w:sz="8" w:space="0" w:color="000000"/>
              <w:left w:val="single" w:sz="8" w:space="0" w:color="000000"/>
              <w:bottom w:val="single" w:sz="8" w:space="0" w:color="000000"/>
              <w:right w:val="single" w:sz="8" w:space="0" w:color="000000"/>
            </w:tcBorders>
          </w:tcPr>
          <w:p w14:paraId="2B65DB94" w14:textId="77777777" w:rsidR="007420DD" w:rsidRPr="002F4A2E" w:rsidRDefault="007420DD" w:rsidP="00685A05">
            <w:pPr>
              <w:pStyle w:val="a3"/>
              <w:spacing w:line="276" w:lineRule="auto"/>
              <w:ind w:left="136"/>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«Менің алғашқы кітабым» тақырыбында балалармен әңгімелесу. Сурет кітаптарын бояу. </w:t>
            </w:r>
          </w:p>
          <w:p w14:paraId="7DA5776E" w14:textId="77777777" w:rsidR="007420DD" w:rsidRPr="002F4A2E" w:rsidRDefault="007420DD" w:rsidP="007420DD">
            <w:pPr>
              <w:pStyle w:val="a3"/>
              <w:spacing w:line="276" w:lineRule="auto"/>
              <w:ind w:left="136"/>
              <w:jc w:val="both"/>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Жазушымен кездесу. </w:t>
            </w:r>
            <w:r w:rsidRPr="002F4A2E">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сөйлеуді дамыту</w:t>
            </w:r>
          </w:p>
          <w:p w14:paraId="4FE3BFC8" w14:textId="77777777" w:rsidR="007420DD" w:rsidRPr="002F4A2E" w:rsidRDefault="007420DD" w:rsidP="007420DD">
            <w:pPr>
              <w:pStyle w:val="a3"/>
              <w:spacing w:line="276" w:lineRule="auto"/>
              <w:ind w:left="136"/>
              <w:jc w:val="both"/>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Топтағы кітап орталығын шарлармен әр түрлі суреттермен сәндеу </w:t>
            </w:r>
            <w:r w:rsidRPr="002F4A2E">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сурет салу</w:t>
            </w:r>
          </w:p>
          <w:p w14:paraId="6F412934" w14:textId="77777777" w:rsidR="007420DD" w:rsidRPr="002F4A2E" w:rsidRDefault="007420DD" w:rsidP="007420DD">
            <w:pPr>
              <w:pStyle w:val="a3"/>
              <w:jc w:val="both"/>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«Кітап сөреге қалай келеді» тақырыбында әңгімелесу. Қандай мамандар кітап шығару жолында қызмет ететінін фильм арқылы тамашалау. </w:t>
            </w:r>
            <w:r w:rsidRPr="002F4A2E">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қоршаған ортамен таныстыру</w:t>
            </w: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Рөлдерге еніп ойнау. </w:t>
            </w:r>
            <w:r w:rsidRPr="002C6F68">
              <w:rPr>
                <w:rFonts w:ascii="Times New Roman" w:hAnsi="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Көркем әдебиет</w:t>
            </w:r>
          </w:p>
        </w:tc>
        <w:tc>
          <w:tcPr>
            <w:tcW w:w="3261" w:type="dxa"/>
            <w:tcBorders>
              <w:top w:val="single" w:sz="8" w:space="0" w:color="000000"/>
              <w:left w:val="single" w:sz="8" w:space="0" w:color="000000"/>
              <w:bottom w:val="single" w:sz="8" w:space="0" w:color="000000"/>
              <w:right w:val="single" w:sz="8" w:space="0" w:color="000000"/>
            </w:tcBorders>
          </w:tcPr>
          <w:p w14:paraId="31D6B005" w14:textId="77777777" w:rsidR="007420DD" w:rsidRPr="002F4A2E" w:rsidRDefault="007420DD" w:rsidP="007420DD">
            <w:pPr>
              <w:pStyle w:val="a3"/>
              <w:spacing w:line="276" w:lineRule="auto"/>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Кітапқа қамқор боламыз. Кітаптарды қалай күтіп ұстау керектігі туралы әңгімеслесу. </w:t>
            </w:r>
            <w:r w:rsidRPr="002F4A2E">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сөйлеуді дамыту</w:t>
            </w: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Балаларға жыртылған кітаптарды түптеп, жапсырып жөндеуге беру. </w:t>
            </w:r>
          </w:p>
          <w:p w14:paraId="142B7AAC" w14:textId="77777777" w:rsidR="007420DD" w:rsidRPr="002F4A2E" w:rsidRDefault="007420DD" w:rsidP="007420DD">
            <w:pPr>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ascii="Times New Roman" w:eastAsia="Calibri"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Өз қолдарымен жасаған кітаптармен сөрені толтыру. </w:t>
            </w:r>
            <w:r w:rsidRPr="002C6F68">
              <w:rPr>
                <w:rFonts w:ascii="Times New Roman" w:eastAsia="Calibri"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жапсыру</w:t>
            </w:r>
          </w:p>
        </w:tc>
        <w:tc>
          <w:tcPr>
            <w:tcW w:w="2268" w:type="dxa"/>
            <w:tcBorders>
              <w:top w:val="single" w:sz="8" w:space="0" w:color="000000"/>
              <w:left w:val="single" w:sz="8" w:space="0" w:color="000000"/>
              <w:bottom w:val="single" w:sz="8" w:space="0" w:color="000000"/>
              <w:right w:val="single" w:sz="8" w:space="0" w:color="000000"/>
            </w:tcBorders>
          </w:tcPr>
          <w:p w14:paraId="630DDD91" w14:textId="77777777" w:rsidR="007420DD" w:rsidRPr="002F4A2E" w:rsidRDefault="007420DD" w:rsidP="007420DD">
            <w:pPr>
              <w:pStyle w:val="a3"/>
              <w:spacing w:line="276" w:lineRule="auto"/>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Балалар қалаулары бойынша іс әрекеттерді таңдап, орталықтарға барып жұмыс жасайды.</w:t>
            </w:r>
            <w:r w:rsidRPr="002F4A2E">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Бірінші орталықта біздің топта қандай кітаптар бар? Кітаптарды қалай ажыратуға болатынын анықтау. Кітап неден жасалған? </w:t>
            </w:r>
            <w:r w:rsidRPr="002F4A2E">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Қоршаған ортамен таныстыру, зерттеу әрекеті </w:t>
            </w:r>
          </w:p>
          <w:p w14:paraId="25F9EFA6" w14:textId="77777777" w:rsidR="007420DD" w:rsidRPr="002F4A2E" w:rsidRDefault="007420DD" w:rsidP="007420DD">
            <w:pPr>
              <w:pStyle w:val="a3"/>
              <w:spacing w:line="276" w:lineRule="auto"/>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Өзіміз кітап жасаймыз. Балаларға қағаздарды желімдеу арқылы кітап жасату. </w:t>
            </w:r>
            <w:r w:rsidRPr="002F4A2E">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жапсыру</w:t>
            </w:r>
          </w:p>
          <w:p w14:paraId="006B8355" w14:textId="77777777" w:rsidR="007420DD" w:rsidRPr="002F4A2E" w:rsidRDefault="007420DD" w:rsidP="007420DD">
            <w:pPr>
              <w:pStyle w:val="a3"/>
              <w:spacing w:line="276" w:lineRule="auto"/>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Өз қалаулары бойынша кітап мұқабасын сәндеп </w:t>
            </w:r>
            <w:r w:rsidRPr="002C6F68">
              <w:rPr>
                <w:rFonts w:ascii="Times New Roman" w:hAnsi="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сурет салу.</w:t>
            </w:r>
            <w:r w:rsidRPr="002C6F68">
              <w:rPr>
                <w:rFonts w:ascii="Times New Roman" w:hAnsi="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сурет салу</w:t>
            </w:r>
          </w:p>
          <w:p w14:paraId="379A070E" w14:textId="77777777" w:rsidR="007420DD" w:rsidRPr="002F4A2E" w:rsidRDefault="007420DD" w:rsidP="007420DD">
            <w:pPr>
              <w:jc w:val="both"/>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551" w:type="dxa"/>
            <w:tcBorders>
              <w:top w:val="single" w:sz="8" w:space="0" w:color="000000"/>
              <w:left w:val="single" w:sz="8" w:space="0" w:color="000000"/>
              <w:bottom w:val="single" w:sz="8" w:space="0" w:color="000000"/>
              <w:right w:val="single" w:sz="8" w:space="0" w:color="000000"/>
            </w:tcBorders>
          </w:tcPr>
          <w:p w14:paraId="2B0D8040" w14:textId="77777777" w:rsidR="007420DD" w:rsidRPr="002F4A2E" w:rsidRDefault="007420DD" w:rsidP="007420DD">
            <w:pPr>
              <w:pStyle w:val="a3"/>
              <w:spacing w:line="276" w:lineRule="auto"/>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Кітап дүкені және кітапхана туралы балардың ойларын тыңдау, кітапханада және кітап дүкенінде рөлдік ойынын ойнау. Айырмашылықтарын білу. </w:t>
            </w:r>
            <w:r w:rsidRPr="002F4A2E">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сөйлеуді дамыту, көркем әдебиет</w:t>
            </w:r>
          </w:p>
          <w:p w14:paraId="3FFDE63A" w14:textId="77777777" w:rsidR="007420DD" w:rsidRPr="002F4A2E" w:rsidRDefault="007420DD" w:rsidP="007420DD">
            <w:pPr>
              <w:pStyle w:val="a3"/>
              <w:spacing w:line="276" w:lineRule="auto"/>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Ертегі кітап суретін салу</w:t>
            </w:r>
          </w:p>
          <w:p w14:paraId="0A7603C8" w14:textId="77777777" w:rsidR="007420DD" w:rsidRPr="002C6F68" w:rsidRDefault="007420DD" w:rsidP="007420DD">
            <w:pPr>
              <w:pStyle w:val="a3"/>
              <w:spacing w:line="276" w:lineRule="auto"/>
              <w:rPr>
                <w:rFonts w:ascii="Times New Roman" w:hAnsi="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C6F68">
              <w:rPr>
                <w:rFonts w:ascii="Times New Roman" w:hAnsi="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сурет салу</w:t>
            </w:r>
          </w:p>
          <w:p w14:paraId="6C7BD8C9" w14:textId="77777777" w:rsidR="007420DD" w:rsidRPr="002F4A2E" w:rsidRDefault="007420DD" w:rsidP="007420DD">
            <w:pPr>
              <w:pStyle w:val="a3"/>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r>
      <w:tr w:rsidR="007420DD" w:rsidRPr="00060A9E" w14:paraId="0BFAD6FD" w14:textId="77777777" w:rsidTr="00160952">
        <w:trPr>
          <w:trHeight w:val="373"/>
        </w:trPr>
        <w:tc>
          <w:tcPr>
            <w:tcW w:w="2411" w:type="dxa"/>
            <w:tcBorders>
              <w:top w:val="single" w:sz="4" w:space="0" w:color="000000"/>
              <w:left w:val="single" w:sz="4" w:space="0" w:color="000000"/>
              <w:bottom w:val="single" w:sz="4" w:space="0" w:color="000000"/>
              <w:right w:val="single" w:sz="4" w:space="0" w:color="000000"/>
            </w:tcBorders>
            <w:hideMark/>
          </w:tcPr>
          <w:p w14:paraId="1FEC670C" w14:textId="77777777" w:rsidR="007420DD" w:rsidRPr="005D3437" w:rsidRDefault="007420DD" w:rsidP="007420DD">
            <w:pPr>
              <w:pStyle w:val="TableParagraph"/>
              <w:spacing w:line="268"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D3437">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Серуенге дайындық</w:t>
            </w:r>
          </w:p>
        </w:tc>
        <w:tc>
          <w:tcPr>
            <w:tcW w:w="13324" w:type="dxa"/>
            <w:gridSpan w:val="5"/>
            <w:tcBorders>
              <w:top w:val="single" w:sz="4" w:space="0" w:color="000000"/>
              <w:left w:val="single" w:sz="4" w:space="0" w:color="000000"/>
              <w:bottom w:val="single" w:sz="4" w:space="0" w:color="000000"/>
              <w:right w:val="single" w:sz="4" w:space="0" w:color="000000"/>
            </w:tcBorders>
            <w:hideMark/>
          </w:tcPr>
          <w:p w14:paraId="4B3A05BC" w14:textId="77777777" w:rsidR="007420DD" w:rsidRPr="002F4A2E"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5D3437">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5D3437">
              <w:rPr>
                <w:b/>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өзіне-өзі қызмет ету дағдылары,  ұсақ моториканы дамыту</w:t>
            </w:r>
          </w:p>
        </w:tc>
      </w:tr>
      <w:tr w:rsidR="007420DD" w:rsidRPr="00060A9E" w14:paraId="500CF492" w14:textId="77777777" w:rsidTr="00160952">
        <w:trPr>
          <w:trHeight w:val="275"/>
        </w:trPr>
        <w:tc>
          <w:tcPr>
            <w:tcW w:w="2411" w:type="dxa"/>
            <w:tcBorders>
              <w:top w:val="single" w:sz="4" w:space="0" w:color="000000"/>
              <w:left w:val="single" w:sz="4" w:space="0" w:color="000000"/>
              <w:bottom w:val="single" w:sz="4" w:space="0" w:color="000000"/>
              <w:right w:val="single" w:sz="4" w:space="0" w:color="000000"/>
            </w:tcBorders>
            <w:hideMark/>
          </w:tcPr>
          <w:p w14:paraId="31166BA6" w14:textId="77777777" w:rsidR="007420DD" w:rsidRPr="005D3437" w:rsidRDefault="007420DD" w:rsidP="007420DD">
            <w:pPr>
              <w:pStyle w:val="TableParagraph"/>
              <w:spacing w:line="256"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D3437">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Серуен</w:t>
            </w:r>
          </w:p>
        </w:tc>
        <w:tc>
          <w:tcPr>
            <w:tcW w:w="2268" w:type="dxa"/>
            <w:tcBorders>
              <w:top w:val="single" w:sz="4" w:space="0" w:color="000000"/>
              <w:left w:val="single" w:sz="4" w:space="0" w:color="000000"/>
              <w:bottom w:val="single" w:sz="4" w:space="0" w:color="000000"/>
              <w:right w:val="single" w:sz="4" w:space="0" w:color="000000"/>
            </w:tcBorders>
          </w:tcPr>
          <w:p w14:paraId="442C7A93" w14:textId="77777777" w:rsidR="007420DD" w:rsidRPr="002F4A2E" w:rsidRDefault="007420DD" w:rsidP="007420DD">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D3437">
              <w:rPr>
                <w:rFonts w:ascii="Times New Roman" w:hAnsi="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Бақылау:</w:t>
            </w: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Тұманды бақылайды. </w:t>
            </w:r>
          </w:p>
          <w:p w14:paraId="796726E0" w14:textId="77777777" w:rsidR="007420DD" w:rsidRPr="002F4A2E" w:rsidRDefault="007420DD" w:rsidP="007420DD">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Мақсаты: Күздегі тұманды бақылауды.  Тұманның қайдан пайда болатынын түсінеді. </w:t>
            </w:r>
          </w:p>
          <w:p w14:paraId="054B588A" w14:textId="77777777" w:rsidR="007420DD" w:rsidRPr="002F4A2E" w:rsidRDefault="007420DD" w:rsidP="007420DD">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Еңбек : Ағаштардың түптерін қопсытады. </w:t>
            </w:r>
          </w:p>
          <w:p w14:paraId="36904EAC" w14:textId="77777777" w:rsidR="007420DD" w:rsidRPr="002F4A2E" w:rsidRDefault="007420DD" w:rsidP="007420DD">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Мақсаты: Табиғатты аялай біліп, өсімдіктерге қамқор болады.  Оларды күтіп – баптайды. </w:t>
            </w:r>
          </w:p>
          <w:p w14:paraId="5926DA39" w14:textId="77777777" w:rsidR="007420DD" w:rsidRPr="002F4A2E" w:rsidRDefault="005D3437" w:rsidP="007420DD">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D3437">
              <w:rPr>
                <w:rFonts w:ascii="Times New Roman" w:hAnsi="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Қ/о:«</w:t>
            </w:r>
            <w:r>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Ұшқыштар</w:t>
            </w:r>
            <w:r w:rsidR="007420DD"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428EB052" w14:textId="77777777" w:rsidR="007420DD" w:rsidRPr="002F4A2E" w:rsidRDefault="007420DD" w:rsidP="007420DD">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Мақсаты:Ептілікке, шапшаңдыққа , батылдыққа, допты тез лақтыруға үйренеді.</w:t>
            </w:r>
          </w:p>
          <w:p w14:paraId="770F1E0A" w14:textId="77777777" w:rsidR="007420DD" w:rsidRPr="002F4A2E" w:rsidRDefault="007420DD" w:rsidP="007420DD">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Еркін ойын:</w:t>
            </w:r>
          </w:p>
          <w:p w14:paraId="1A006730" w14:textId="77777777" w:rsidR="007420DD" w:rsidRPr="002F4A2E" w:rsidRDefault="007420DD" w:rsidP="007420DD">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Төбешіктен секіру.</w:t>
            </w:r>
          </w:p>
          <w:p w14:paraId="1C83522A" w14:textId="77777777" w:rsidR="007420DD"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Мақсаты: текшелерден төбешік жасап алады.  </w:t>
            </w:r>
          </w:p>
          <w:p w14:paraId="74F3D1CC" w14:textId="77777777" w:rsidR="005D3437" w:rsidRPr="002F4A2E" w:rsidRDefault="005D3437"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D3437">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Жеке жұмыс: Балаларға өздері білетін күз туралы тақпақтар сұрау</w:t>
            </w:r>
            <w: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c>
        <w:tc>
          <w:tcPr>
            <w:tcW w:w="2976" w:type="dxa"/>
            <w:tcBorders>
              <w:top w:val="single" w:sz="4" w:space="0" w:color="000000"/>
              <w:left w:val="single" w:sz="4" w:space="0" w:color="000000"/>
              <w:bottom w:val="single" w:sz="4" w:space="0" w:color="000000"/>
              <w:right w:val="single" w:sz="4" w:space="0" w:color="000000"/>
            </w:tcBorders>
          </w:tcPr>
          <w:p w14:paraId="48C47652" w14:textId="77777777" w:rsidR="007420DD" w:rsidRPr="002F4A2E" w:rsidRDefault="007420DD" w:rsidP="007420DD">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D3437">
              <w:rPr>
                <w:rFonts w:ascii="Times New Roman" w:hAnsi="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Бақылау:</w:t>
            </w: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Күзгі көріністі бақылайды. </w:t>
            </w:r>
          </w:p>
          <w:p w14:paraId="33FC0154" w14:textId="77777777" w:rsidR="007420DD" w:rsidRPr="002F4A2E" w:rsidRDefault="007420DD" w:rsidP="007420DD">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Мақсаты: Күз ерекшеліктерін біледі. Күннің салқындауын, жаңбырдың жиі жаууы, жапырақтардың сарғаюы, адамдардың жылы киінуі туралы түсінінеді. </w:t>
            </w:r>
          </w:p>
          <w:p w14:paraId="65CBCFAD" w14:textId="77777777" w:rsidR="007420DD" w:rsidRPr="002F4A2E" w:rsidRDefault="007420DD" w:rsidP="007420DD">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Еңбек:Ойын алаңы.</w:t>
            </w:r>
          </w:p>
          <w:p w14:paraId="56EB09B8" w14:textId="77777777" w:rsidR="007420DD" w:rsidRPr="002F4A2E" w:rsidRDefault="007420DD" w:rsidP="007420DD">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Мақсаты: Ойын алаңындағы ағаш бұтақтарын жинайды.Өз алаңдарын таза ұстайды.</w:t>
            </w:r>
          </w:p>
          <w:p w14:paraId="11E0CAF0" w14:textId="77777777" w:rsidR="007420DD" w:rsidRPr="002F4A2E" w:rsidRDefault="007420DD" w:rsidP="007420DD">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5D3437" w:rsidRPr="005D3437">
              <w:rPr>
                <w:rFonts w:ascii="Times New Roman" w:hAnsi="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Қ/о:«</w:t>
            </w:r>
            <w:r w:rsidR="005D3437"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«Жүгіріп өтуге </w:t>
            </w: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үлгер»  </w:t>
            </w:r>
          </w:p>
          <w:p w14:paraId="77D60CA9" w14:textId="77777777" w:rsidR="007420DD" w:rsidRPr="002F4A2E" w:rsidRDefault="007420DD" w:rsidP="007420DD">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Мақсаты: Ептілікке, шапшаңдыққа , батылдыққа, тез  жүгіруге үйренеді. </w:t>
            </w:r>
          </w:p>
          <w:p w14:paraId="69B0A76D" w14:textId="77777777" w:rsidR="007420DD" w:rsidRPr="002F4A2E" w:rsidRDefault="007420DD" w:rsidP="007420DD">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9140080" w14:textId="77777777" w:rsidR="007420DD" w:rsidRPr="002F4A2E" w:rsidRDefault="007420DD" w:rsidP="007420DD">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Еркін ойын:</w:t>
            </w:r>
          </w:p>
          <w:p w14:paraId="4F640AA9" w14:textId="77777777" w:rsidR="007420DD" w:rsidRPr="002F4A2E" w:rsidRDefault="007420DD" w:rsidP="007420DD">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Қуаласпақ</w:t>
            </w:r>
          </w:p>
          <w:p w14:paraId="4BF9DF45" w14:textId="77777777" w:rsidR="007420DD" w:rsidRPr="002F4A2E" w:rsidRDefault="007420DD" w:rsidP="007420DD">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Мақсаты: бір-бірін қуып ойнайды.</w:t>
            </w:r>
          </w:p>
          <w:p w14:paraId="4BF726CB" w14:textId="77777777" w:rsidR="007420DD" w:rsidRPr="002F4A2E"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3261" w:type="dxa"/>
            <w:tcBorders>
              <w:top w:val="single" w:sz="4" w:space="0" w:color="000000"/>
              <w:left w:val="single" w:sz="4" w:space="0" w:color="000000"/>
              <w:bottom w:val="single" w:sz="4" w:space="0" w:color="000000"/>
              <w:right w:val="single" w:sz="4" w:space="0" w:color="000000"/>
            </w:tcBorders>
          </w:tcPr>
          <w:p w14:paraId="63981395" w14:textId="77777777" w:rsidR="007420DD" w:rsidRPr="002F4A2E" w:rsidRDefault="007420DD" w:rsidP="007420DD">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D3437">
              <w:rPr>
                <w:rFonts w:ascii="Times New Roman" w:hAnsi="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Бақылау:</w:t>
            </w: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Күздегі өсімдіктердің түсін бақылау. </w:t>
            </w:r>
          </w:p>
          <w:p w14:paraId="5C34332A" w14:textId="77777777" w:rsidR="007420DD" w:rsidRPr="002F4A2E" w:rsidRDefault="007420DD" w:rsidP="007420DD">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Мақсаты: Күзде өлі табиғатта болатын құбылыстар өсімдіктерге де әсер ететіндігін түсінеді. </w:t>
            </w:r>
          </w:p>
          <w:p w14:paraId="599BABA5" w14:textId="77777777" w:rsidR="007420DD" w:rsidRPr="002F4A2E" w:rsidRDefault="007420DD" w:rsidP="007420DD">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Еңбек : Біздің ойын алаңы </w:t>
            </w:r>
          </w:p>
          <w:p w14:paraId="4414CD88" w14:textId="77777777" w:rsidR="007420DD" w:rsidRPr="002F4A2E" w:rsidRDefault="007420DD" w:rsidP="007420DD">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Мақсаты: Ойын алаңындағы сарғайып түскен жапырақтарды жинау.Еңбекқорлыққа баулу. </w:t>
            </w:r>
          </w:p>
          <w:p w14:paraId="6D1DA628" w14:textId="77777777" w:rsidR="007420DD" w:rsidRPr="002F4A2E" w:rsidRDefault="007420DD" w:rsidP="007420DD">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57C3EE0" w14:textId="77777777" w:rsidR="007420DD" w:rsidRPr="002F4A2E" w:rsidRDefault="005D3437" w:rsidP="007420DD">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D3437">
              <w:rPr>
                <w:rFonts w:ascii="Times New Roman" w:hAnsi="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Қ/о:«</w:t>
            </w: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7420DD"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«Фигура жасап шық»</w:t>
            </w:r>
          </w:p>
          <w:p w14:paraId="2A84D20C" w14:textId="77777777" w:rsidR="007420DD" w:rsidRPr="002F4A2E" w:rsidRDefault="007420DD" w:rsidP="007420DD">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Мақсаты: Қимыл-қозғалысын дамыта отырып, </w:t>
            </w: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шапшаңдыққа, ептілікке баулу. </w:t>
            </w:r>
          </w:p>
          <w:p w14:paraId="447AD274" w14:textId="77777777" w:rsidR="007420DD" w:rsidRPr="002F4A2E" w:rsidRDefault="007420DD" w:rsidP="007420DD">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6E8798B" w14:textId="77777777" w:rsidR="007420DD" w:rsidRPr="002F4A2E" w:rsidRDefault="007420DD" w:rsidP="007420DD">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Еркін ойын:</w:t>
            </w:r>
          </w:p>
          <w:p w14:paraId="0F8B9554" w14:textId="77777777" w:rsidR="007420DD" w:rsidRPr="002F4A2E" w:rsidRDefault="007420DD" w:rsidP="007420DD">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Тығылыспақ. </w:t>
            </w:r>
          </w:p>
          <w:p w14:paraId="78EC6418" w14:textId="77777777" w:rsidR="007420DD" w:rsidRPr="002F4A2E" w:rsidRDefault="007420DD" w:rsidP="007420DD">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Мақсаты: бір бала көзін жұмып, қалған балалар тығылып қалады.</w:t>
            </w:r>
          </w:p>
          <w:p w14:paraId="1FC8EFD8" w14:textId="77777777" w:rsidR="007420DD" w:rsidRPr="002F4A2E" w:rsidRDefault="005D3437"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Жеке жұмыс: Балаларға өздері білетін күз туралы тақпақтар сұрау.</w:t>
            </w:r>
          </w:p>
        </w:tc>
        <w:tc>
          <w:tcPr>
            <w:tcW w:w="2268" w:type="dxa"/>
            <w:tcBorders>
              <w:top w:val="single" w:sz="4" w:space="0" w:color="000000"/>
              <w:left w:val="single" w:sz="4" w:space="0" w:color="000000"/>
              <w:bottom w:val="single" w:sz="4" w:space="0" w:color="000000"/>
              <w:right w:val="single" w:sz="4" w:space="0" w:color="000000"/>
            </w:tcBorders>
          </w:tcPr>
          <w:p w14:paraId="7AA60682" w14:textId="77777777" w:rsidR="007420DD" w:rsidRPr="002F4A2E" w:rsidRDefault="007420DD" w:rsidP="007420DD">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D3437">
              <w:rPr>
                <w:rFonts w:ascii="Times New Roman" w:hAnsi="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Бақылау:</w:t>
            </w: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Өткінші жаңбырды бақылау. </w:t>
            </w:r>
          </w:p>
          <w:p w14:paraId="4E54AFA6" w14:textId="77777777" w:rsidR="007420DD" w:rsidRPr="002F4A2E" w:rsidRDefault="007420DD" w:rsidP="007420DD">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Мақсаты: Өткінші жаңбыр туралы біледі. Жаңбырдың пайдасы , жаңбыр жауғанына қарап егістікті, бау бақшаны , саяжайдағы көкөніс, жеміс – жидек бәрін қолдан жауындатып суарудың пайдасын түсінеді. </w:t>
            </w:r>
          </w:p>
          <w:p w14:paraId="21E3480D" w14:textId="77777777" w:rsidR="007420DD" w:rsidRPr="002F4A2E" w:rsidRDefault="007420DD" w:rsidP="007420DD">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Еңбек : Ағаш </w:t>
            </w: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түптерін қопсыту. </w:t>
            </w:r>
          </w:p>
          <w:p w14:paraId="274FDEE9" w14:textId="77777777" w:rsidR="007420DD" w:rsidRPr="002F4A2E" w:rsidRDefault="007420DD" w:rsidP="007420DD">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Мақсаты: Ағаш түптерін қопсыту арқылы балаларға өсімдіктерге тыңайтқыш заттар топырақ арқылы баратындығын меңгереді</w:t>
            </w:r>
          </w:p>
          <w:p w14:paraId="3E274F5C" w14:textId="77777777" w:rsidR="007420DD" w:rsidRPr="002F4A2E" w:rsidRDefault="005D3437" w:rsidP="007420DD">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D3437">
              <w:rPr>
                <w:rFonts w:ascii="Times New Roman" w:hAnsi="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Қ/о:«</w:t>
            </w:r>
            <w:r>
              <w:rPr>
                <w:rFonts w:ascii="Times New Roman" w:hAnsi="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w:t>
            </w:r>
            <w:r w:rsidR="007420DD"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опты қуып жет » </w:t>
            </w:r>
          </w:p>
          <w:p w14:paraId="051C578A" w14:textId="77777777" w:rsidR="007420DD" w:rsidRPr="002F4A2E" w:rsidRDefault="007420DD" w:rsidP="007420DD">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Мақсаты: </w:t>
            </w:r>
          </w:p>
          <w:p w14:paraId="2B56F7D1" w14:textId="77777777" w:rsidR="007420DD" w:rsidRPr="002F4A2E" w:rsidRDefault="007420DD" w:rsidP="007420DD">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Балаларды тез жүгіруге, шапшаңдыққа , ептілікке үйренеді. </w:t>
            </w:r>
          </w:p>
          <w:p w14:paraId="426DC69F" w14:textId="77777777" w:rsidR="007420DD" w:rsidRPr="002F4A2E" w:rsidRDefault="007420DD" w:rsidP="007420DD">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Еркін ойын:</w:t>
            </w:r>
          </w:p>
          <w:p w14:paraId="0869965C" w14:textId="77777777" w:rsidR="007420DD" w:rsidRPr="002F4A2E" w:rsidRDefault="007420DD" w:rsidP="007420DD">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«Кім тезірек?»</w:t>
            </w:r>
          </w:p>
          <w:p w14:paraId="55B9FDAB" w14:textId="77777777" w:rsidR="007420DD" w:rsidRPr="002F4A2E" w:rsidRDefault="007420DD" w:rsidP="007420DD">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Мақсаты: Секіргішпен секіруге үйренеді, секіру қабілетіне, ептілікке ие.</w:t>
            </w:r>
          </w:p>
        </w:tc>
        <w:tc>
          <w:tcPr>
            <w:tcW w:w="2551" w:type="dxa"/>
            <w:tcBorders>
              <w:top w:val="single" w:sz="4" w:space="0" w:color="000000"/>
              <w:left w:val="single" w:sz="4" w:space="0" w:color="000000"/>
              <w:bottom w:val="single" w:sz="4" w:space="0" w:color="000000"/>
              <w:right w:val="single" w:sz="4" w:space="0" w:color="000000"/>
            </w:tcBorders>
          </w:tcPr>
          <w:p w14:paraId="5B457671" w14:textId="77777777" w:rsidR="007420DD" w:rsidRPr="002F4A2E" w:rsidRDefault="007420DD" w:rsidP="007420DD">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D3437">
              <w:rPr>
                <w:rFonts w:ascii="Times New Roman" w:hAnsi="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Бақылау</w:t>
            </w: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:Күз мезгіліндегі адамдардың киім киісін бақылау. </w:t>
            </w:r>
          </w:p>
          <w:p w14:paraId="12DDA76B" w14:textId="77777777" w:rsidR="007420DD" w:rsidRPr="002F4A2E" w:rsidRDefault="007420DD" w:rsidP="007420DD">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Мақсаты:Адамдардың неліктен күзмезгілінде жылырақ киінетінін біледі. </w:t>
            </w:r>
          </w:p>
          <w:p w14:paraId="5C6C6998" w14:textId="77777777" w:rsidR="007420DD" w:rsidRPr="002F4A2E" w:rsidRDefault="007420DD" w:rsidP="007420DD">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Еңбек:Біздің</w:t>
            </w:r>
            <w:r w:rsidR="005D3437">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ауламыз.</w:t>
            </w:r>
          </w:p>
          <w:p w14:paraId="461BCF20" w14:textId="77777777" w:rsidR="007420DD" w:rsidRPr="002F4A2E" w:rsidRDefault="007420DD" w:rsidP="007420DD">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Мақсаты:Ауладағытүскенжапырақтарды жинайды. </w:t>
            </w:r>
          </w:p>
          <w:p w14:paraId="33E5CF79" w14:textId="77777777" w:rsidR="007420DD" w:rsidRPr="002F4A2E" w:rsidRDefault="007420DD" w:rsidP="007420DD">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2552E6D" w14:textId="77777777" w:rsidR="007420DD" w:rsidRPr="002F4A2E" w:rsidRDefault="005D3437" w:rsidP="007420DD">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D3437">
              <w:rPr>
                <w:rFonts w:ascii="Times New Roman" w:hAnsi="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Қ/о:</w:t>
            </w:r>
            <w:r>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«Мысық пен тышқан </w:t>
            </w:r>
            <w:r w:rsidR="007420DD"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p>
          <w:p w14:paraId="68E2BA6D" w14:textId="77777777" w:rsidR="007420DD" w:rsidRPr="002F4A2E" w:rsidRDefault="007420DD" w:rsidP="007420DD">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Мақсаты:Балалар </w:t>
            </w:r>
            <w:r w:rsidRPr="002F4A2E">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әртүрліқимыл-қозғалысты меңгереді. шапшаңдыққа, ептілікке үйренеді.</w:t>
            </w:r>
          </w:p>
          <w:p w14:paraId="5D16D597" w14:textId="77777777" w:rsidR="007420DD" w:rsidRPr="005D3437" w:rsidRDefault="005D3437" w:rsidP="005D3437">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D3437">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Жеке жұмыс: Балаларға өздері білетін күз туралы тақпақтар сұрау.</w:t>
            </w:r>
          </w:p>
        </w:tc>
      </w:tr>
      <w:tr w:rsidR="007420DD" w:rsidRPr="002F4A2E" w14:paraId="24BE9966" w14:textId="77777777" w:rsidTr="00160952">
        <w:trPr>
          <w:trHeight w:val="723"/>
        </w:trPr>
        <w:tc>
          <w:tcPr>
            <w:tcW w:w="2411" w:type="dxa"/>
            <w:tcBorders>
              <w:top w:val="single" w:sz="4" w:space="0" w:color="000000"/>
              <w:left w:val="single" w:sz="4" w:space="0" w:color="000000"/>
              <w:bottom w:val="single" w:sz="4" w:space="0" w:color="000000"/>
              <w:right w:val="single" w:sz="4" w:space="0" w:color="000000"/>
            </w:tcBorders>
            <w:hideMark/>
          </w:tcPr>
          <w:p w14:paraId="1C0F6267" w14:textId="77777777" w:rsidR="007420DD" w:rsidRPr="005D3437" w:rsidRDefault="007420DD" w:rsidP="007420DD">
            <w:pPr>
              <w:pStyle w:val="TableParagraph"/>
              <w:spacing w:line="256"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D3437">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Серуеннен оралу</w:t>
            </w:r>
          </w:p>
        </w:tc>
        <w:tc>
          <w:tcPr>
            <w:tcW w:w="13324" w:type="dxa"/>
            <w:gridSpan w:val="5"/>
            <w:tcBorders>
              <w:top w:val="single" w:sz="4" w:space="0" w:color="000000"/>
              <w:left w:val="single" w:sz="4" w:space="0" w:color="000000"/>
              <w:bottom w:val="single" w:sz="4" w:space="0" w:color="000000"/>
              <w:right w:val="single" w:sz="4" w:space="0" w:color="000000"/>
            </w:tcBorders>
          </w:tcPr>
          <w:p w14:paraId="153EC956" w14:textId="77777777" w:rsidR="007420DD" w:rsidRPr="004F1CBD" w:rsidRDefault="007420DD" w:rsidP="007420DD">
            <w:pPr>
              <w:pStyle w:val="TableParagraph"/>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5D3437">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5D3437">
              <w:rPr>
                <w:b/>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дербес қимыл  әрекеті).</w:t>
            </w:r>
          </w:p>
        </w:tc>
      </w:tr>
      <w:tr w:rsidR="007420DD" w:rsidRPr="00060A9E" w14:paraId="161E637B" w14:textId="77777777" w:rsidTr="00160952">
        <w:trPr>
          <w:trHeight w:val="275"/>
        </w:trPr>
        <w:tc>
          <w:tcPr>
            <w:tcW w:w="2411" w:type="dxa"/>
            <w:tcBorders>
              <w:top w:val="single" w:sz="4" w:space="0" w:color="000000"/>
              <w:left w:val="single" w:sz="4" w:space="0" w:color="000000"/>
              <w:bottom w:val="single" w:sz="4" w:space="0" w:color="000000"/>
              <w:right w:val="single" w:sz="4" w:space="0" w:color="000000"/>
            </w:tcBorders>
            <w:hideMark/>
          </w:tcPr>
          <w:p w14:paraId="3F0F9786" w14:textId="77777777" w:rsidR="007420DD" w:rsidRPr="005D3437" w:rsidRDefault="007420DD" w:rsidP="007420DD">
            <w:pPr>
              <w:pStyle w:val="TableParagraph"/>
              <w:spacing w:line="256"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D3437">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Түскі ас</w:t>
            </w:r>
          </w:p>
        </w:tc>
        <w:tc>
          <w:tcPr>
            <w:tcW w:w="13324" w:type="dxa"/>
            <w:gridSpan w:val="5"/>
            <w:tcBorders>
              <w:top w:val="single" w:sz="4" w:space="0" w:color="000000"/>
              <w:left w:val="single" w:sz="4" w:space="0" w:color="000000"/>
              <w:bottom w:val="single" w:sz="4" w:space="0" w:color="000000"/>
              <w:right w:val="single" w:sz="4" w:space="0" w:color="000000"/>
            </w:tcBorders>
          </w:tcPr>
          <w:p w14:paraId="5434D5BB" w14:textId="77777777" w:rsidR="007420DD" w:rsidRPr="002F4A2E"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09F84FE9" w14:textId="77777777" w:rsidR="007420DD" w:rsidRPr="002F4A2E"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Балаларды үстел басында дұрыс отыру, үстелге қойылған ыдыстар мен заттарды таныстыруды </w:t>
            </w:r>
            <w:r w:rsidRPr="005D3437">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жалғастыру </w:t>
            </w:r>
            <w:r w:rsidRPr="005D3437">
              <w:rPr>
                <w:b/>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(мәдени-гигиеналық дағдылар, өзіне-өзі қызмет ету, кезекшілердің еңбек әрекеті)</w:t>
            </w:r>
            <w:r w:rsidR="004F1CBD" w:rsidRPr="004C041F">
              <w:rPr>
                <w:b/>
                <w:color w:val="000000" w:themeColor="text1"/>
                <w:kern w:val="2"/>
                <w:sz w:val="24"/>
                <w:szCs w:val="24"/>
                <w:lang w:eastAsia="zh-T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Суды, тамақты, энергияны үнемді тұтыну» - табиғи ресурстарға ұқыпты қарауды қалыптастыру</w:t>
            </w:r>
          </w:p>
        </w:tc>
      </w:tr>
      <w:tr w:rsidR="007420DD" w:rsidRPr="002F4A2E" w14:paraId="66EFDAC8" w14:textId="77777777" w:rsidTr="00160952">
        <w:trPr>
          <w:trHeight w:val="281"/>
        </w:trPr>
        <w:tc>
          <w:tcPr>
            <w:tcW w:w="2411" w:type="dxa"/>
            <w:tcBorders>
              <w:top w:val="single" w:sz="4" w:space="0" w:color="000000"/>
              <w:left w:val="single" w:sz="4" w:space="0" w:color="000000"/>
              <w:bottom w:val="single" w:sz="4" w:space="0" w:color="000000"/>
              <w:right w:val="single" w:sz="4" w:space="0" w:color="000000"/>
            </w:tcBorders>
            <w:hideMark/>
          </w:tcPr>
          <w:p w14:paraId="26DB2440" w14:textId="77777777" w:rsidR="007420DD" w:rsidRPr="005D3437" w:rsidRDefault="007420DD" w:rsidP="007420DD">
            <w:pPr>
              <w:pStyle w:val="TableParagraph"/>
              <w:spacing w:line="261"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D3437">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Күндізгі ұйқы</w:t>
            </w:r>
          </w:p>
        </w:tc>
        <w:tc>
          <w:tcPr>
            <w:tcW w:w="13324" w:type="dxa"/>
            <w:gridSpan w:val="5"/>
            <w:tcBorders>
              <w:top w:val="single" w:sz="4" w:space="0" w:color="000000"/>
              <w:left w:val="single" w:sz="4" w:space="0" w:color="000000"/>
              <w:bottom w:val="single" w:sz="4" w:space="0" w:color="000000"/>
              <w:right w:val="single" w:sz="4" w:space="0" w:color="000000"/>
            </w:tcBorders>
          </w:tcPr>
          <w:p w14:paraId="400A786D" w14:textId="77777777" w:rsidR="007420DD" w:rsidRPr="002F4A2E" w:rsidRDefault="007420DD" w:rsidP="005D3437">
            <w:pPr>
              <w:spacing w:after="0" w:line="240" w:lineRule="auto"/>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6CBACAE2" w14:textId="77777777" w:rsidR="007420DD" w:rsidRPr="005D3437" w:rsidRDefault="007420DD" w:rsidP="005D3437">
            <w:pPr>
              <w:spacing w:after="0" w:line="240" w:lineRule="auto"/>
              <w:rPr>
                <w:rFonts w:ascii="Times New Roman" w:eastAsia="Times New Roman" w:hAnsi="Times New Roman" w:cs="Times New Roman"/>
                <w:b/>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Балалардың  тыныш ұйықтауы үшін жайы баяу музыка тыңдау. Бесік жырын айтып беру (</w:t>
            </w:r>
            <w:r w:rsidRPr="005D3437">
              <w:rPr>
                <w:rFonts w:ascii="Times New Roman" w:eastAsia="Times New Roman" w:hAnsi="Times New Roman" w:cs="Times New Roman"/>
                <w:b/>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өзіне-өзі қызмет ету дағдылары, ірі және ұсақ моториканы дамыту)</w:t>
            </w:r>
          </w:p>
          <w:p w14:paraId="55061F69" w14:textId="77777777" w:rsidR="007420DD" w:rsidRPr="002F4A2E" w:rsidRDefault="007420DD" w:rsidP="005D3437">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color w:val="000000" w:themeColor="text1"/>
                <w:sz w:val="24"/>
                <w:szCs w:val="2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Балалардың  тыныш ұйықтауы үшін жайы баяу музыка тыңдау. (Музыка)</w:t>
            </w:r>
          </w:p>
        </w:tc>
      </w:tr>
      <w:tr w:rsidR="007420DD" w:rsidRPr="004F1CBD" w14:paraId="0706094B" w14:textId="77777777" w:rsidTr="00160952">
        <w:trPr>
          <w:trHeight w:val="829"/>
        </w:trPr>
        <w:tc>
          <w:tcPr>
            <w:tcW w:w="2411" w:type="dxa"/>
            <w:tcBorders>
              <w:top w:val="single" w:sz="4" w:space="0" w:color="000000"/>
              <w:left w:val="single" w:sz="4" w:space="0" w:color="000000"/>
              <w:bottom w:val="single" w:sz="4" w:space="0" w:color="000000"/>
              <w:right w:val="single" w:sz="4" w:space="0" w:color="000000"/>
            </w:tcBorders>
            <w:hideMark/>
          </w:tcPr>
          <w:p w14:paraId="1AA90A1E" w14:textId="77777777" w:rsidR="007420DD" w:rsidRPr="005D3437" w:rsidRDefault="007420DD" w:rsidP="007420DD">
            <w:pPr>
              <w:pStyle w:val="TableParagraph"/>
              <w:ind w:left="110" w:right="1334"/>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D3437">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Біртіндеп ұйқыдан ояту,</w:t>
            </w:r>
          </w:p>
          <w:p w14:paraId="61F5E41B" w14:textId="77777777" w:rsidR="007420DD" w:rsidRPr="005D3437" w:rsidRDefault="007420DD" w:rsidP="007420DD">
            <w:pPr>
              <w:pStyle w:val="TableParagraph"/>
              <w:spacing w:line="264"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D3437">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сауықтыру шаралары</w:t>
            </w:r>
          </w:p>
        </w:tc>
        <w:tc>
          <w:tcPr>
            <w:tcW w:w="13324" w:type="dxa"/>
            <w:gridSpan w:val="5"/>
            <w:tcBorders>
              <w:top w:val="single" w:sz="4" w:space="0" w:color="000000"/>
              <w:left w:val="single" w:sz="4" w:space="0" w:color="000000"/>
              <w:bottom w:val="single" w:sz="4" w:space="0" w:color="auto"/>
              <w:right w:val="single" w:sz="4" w:space="0" w:color="000000"/>
            </w:tcBorders>
          </w:tcPr>
          <w:p w14:paraId="313CDD64" w14:textId="77777777" w:rsidR="007420DD" w:rsidRPr="004F1CBD" w:rsidRDefault="007420DD" w:rsidP="007420DD">
            <w:pPr>
              <w:rPr>
                <w:rFonts w:ascii="Times New Roman"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D3437">
              <w:rPr>
                <w:rStyle w:val="a5"/>
                <w:rFonts w:ascii="Times New Roman" w:hAnsi="Times New Roman" w:cs="Times New Roman"/>
                <w:i w:val="0"/>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Төсектен тұрып, түйіршекті және  жұмсақ жолақшалармен жүруді дағдыландыру</w:t>
            </w:r>
            <w:r w:rsidRPr="005D3437">
              <w:rPr>
                <w:rStyle w:val="a5"/>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5D3437">
              <w:rPr>
                <w:rFonts w:ascii="Times New Roman"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(де</w:t>
            </w:r>
            <w:r w:rsidR="004F1CBD">
              <w:rPr>
                <w:rFonts w:ascii="Times New Roman"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не жаттығулар мен белсенділігі) </w:t>
            </w:r>
            <w:r w:rsidRPr="002F4A2E">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Киімдерін реттілікпен өздігінен киіну. Түймелерін қадау, сырмаларын сыру, аяқ киімдерін дұрыс киюді үйрету. </w:t>
            </w:r>
            <w:r w:rsidRPr="005D3437">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5D3437">
              <w:rPr>
                <w:rFonts w:ascii="Times New Roman"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өзіне-өзі қызмет ету дағдылары, ірі және ұсақ моториканы дамыту)</w:t>
            </w:r>
            <w:r w:rsidR="004F1CBD">
              <w:rPr>
                <w:rFonts w:ascii="Times New Roman"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2F4A2E">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Қолдарын жуу, құрғатып сүрту, сүлгіні өз орнына іліп қоюды үйрету</w:t>
            </w:r>
            <w:r w:rsidRPr="005D3437">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5D3437">
              <w:rPr>
                <w:rFonts w:ascii="Times New Roman" w:eastAsia="Calibri" w:hAnsi="Times New Roman" w:cs="Times New Roman"/>
                <w:b/>
                <w:bCs/>
                <w:color w:val="000000" w:themeColor="text1"/>
                <w:kern w:val="24"/>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4F1CBD">
              <w:rPr>
                <w:rFonts w:ascii="Times New Roman"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(мәдени-гигиеналық  дағдылар</w:t>
            </w:r>
            <w:r w:rsidRPr="004F1CBD">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4F1CBD" w:rsidRPr="004F1CBD">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c>
      </w:tr>
      <w:tr w:rsidR="007420DD" w:rsidRPr="00060A9E" w14:paraId="330AF43C" w14:textId="77777777" w:rsidTr="00160952">
        <w:trPr>
          <w:trHeight w:val="275"/>
        </w:trPr>
        <w:tc>
          <w:tcPr>
            <w:tcW w:w="2411" w:type="dxa"/>
            <w:tcBorders>
              <w:top w:val="single" w:sz="4" w:space="0" w:color="000000"/>
              <w:left w:val="single" w:sz="4" w:space="0" w:color="000000"/>
              <w:bottom w:val="single" w:sz="4" w:space="0" w:color="000000"/>
              <w:right w:val="single" w:sz="4" w:space="0" w:color="000000"/>
            </w:tcBorders>
            <w:hideMark/>
          </w:tcPr>
          <w:p w14:paraId="0D9F2C0F" w14:textId="77777777" w:rsidR="007420DD" w:rsidRPr="005D3437" w:rsidRDefault="007420DD" w:rsidP="007420DD">
            <w:pPr>
              <w:pStyle w:val="TableParagraph"/>
              <w:spacing w:line="256"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D3437">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Бесін ас</w:t>
            </w:r>
          </w:p>
        </w:tc>
        <w:tc>
          <w:tcPr>
            <w:tcW w:w="13324" w:type="dxa"/>
            <w:gridSpan w:val="5"/>
            <w:tcBorders>
              <w:top w:val="single" w:sz="4" w:space="0" w:color="auto"/>
              <w:left w:val="single" w:sz="4" w:space="0" w:color="000000"/>
              <w:bottom w:val="single" w:sz="4" w:space="0" w:color="000000"/>
              <w:right w:val="single" w:sz="4" w:space="0" w:color="000000"/>
            </w:tcBorders>
          </w:tcPr>
          <w:p w14:paraId="2E69FC90" w14:textId="77777777" w:rsidR="007420DD" w:rsidRPr="002F4A2E" w:rsidRDefault="007420DD" w:rsidP="007420DD">
            <w:pPr>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2F4A2E">
              <w:rPr>
                <w:rFonts w:ascii="Times New Roman" w:eastAsia="Times New Roman" w:hAnsi="Times New Roman" w:cs="Times New Roman"/>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(мәдени-гигиеналық</w:t>
            </w:r>
            <w:r w:rsidR="00827804">
              <w:rPr>
                <w:rFonts w:ascii="Times New Roman" w:eastAsia="Times New Roman" w:hAnsi="Times New Roman" w:cs="Times New Roman"/>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дағдылар, өзіне-өзі қызмет ету</w:t>
            </w:r>
          </w:p>
        </w:tc>
      </w:tr>
      <w:tr w:rsidR="007420DD" w:rsidRPr="00060A9E" w14:paraId="2A5E68B9" w14:textId="77777777" w:rsidTr="00160952">
        <w:trPr>
          <w:trHeight w:val="548"/>
        </w:trPr>
        <w:tc>
          <w:tcPr>
            <w:tcW w:w="2411" w:type="dxa"/>
            <w:tcBorders>
              <w:top w:val="single" w:sz="4" w:space="0" w:color="000000"/>
              <w:left w:val="single" w:sz="4" w:space="0" w:color="000000"/>
              <w:bottom w:val="single" w:sz="4" w:space="0" w:color="000000"/>
              <w:right w:val="single" w:sz="4" w:space="0" w:color="000000"/>
            </w:tcBorders>
            <w:hideMark/>
          </w:tcPr>
          <w:p w14:paraId="4648660E" w14:textId="77777777" w:rsidR="007420DD" w:rsidRPr="004F1CBD" w:rsidRDefault="007420DD" w:rsidP="007420DD">
            <w:pPr>
              <w:pStyle w:val="TableParagraph"/>
              <w:ind w:left="110" w:right="498"/>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F1CBD">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Балалардың дербес әрекеті (баяу қимылды ойындар, үстел үсті ойындары,</w:t>
            </w:r>
          </w:p>
          <w:p w14:paraId="62801321" w14:textId="77777777" w:rsidR="007420DD" w:rsidRPr="002F4A2E" w:rsidRDefault="007420DD" w:rsidP="007420DD">
            <w:pPr>
              <w:pStyle w:val="TableParagraph"/>
              <w:spacing w:line="270" w:lineRule="atLeast"/>
              <w:ind w:left="110" w:right="57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F1CBD">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бейнелеу әрекеті, кітаптар қарау және тағы басқа әрекеттер)</w:t>
            </w:r>
          </w:p>
        </w:tc>
        <w:tc>
          <w:tcPr>
            <w:tcW w:w="2268" w:type="dxa"/>
            <w:tcBorders>
              <w:top w:val="single" w:sz="4" w:space="0" w:color="000000"/>
              <w:left w:val="single" w:sz="4" w:space="0" w:color="000000"/>
              <w:bottom w:val="single" w:sz="4" w:space="0" w:color="000000"/>
              <w:right w:val="single" w:sz="4" w:space="0" w:color="000000"/>
            </w:tcBorders>
          </w:tcPr>
          <w:p w14:paraId="666AD657" w14:textId="77777777" w:rsidR="007420DD" w:rsidRPr="002F4A2E" w:rsidRDefault="004F1CBD" w:rsidP="004F1CBD">
            <w:pPr>
              <w:spacing w:after="0" w:line="240" w:lineRule="auto"/>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DejaVu Sans" w:hAnsi="Times New Roman" w:cs="Times New Roman"/>
                <w:color w:val="000000" w:themeColor="text1"/>
                <w:kern w:val="2"/>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7420DD" w:rsidRPr="004F1CBD">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Бұрыннан білетін домалақтау тәсілімен алманы жасаймыз. </w:t>
            </w:r>
            <w:r w:rsidR="007420DD" w:rsidRPr="00C4167F">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Алманың сабағын орналастыратын жерді саусағымызбен шұңқырлаймыз. Сабағы мен жапырағын жасап, шұңқырға орналастырамыз. Алмұртты жасау үшін, алмадан үлкендеу дөңгелек жасап, жоғарғы жағын сопақша пішінге келтіріп созамыз. </w:t>
            </w:r>
            <w:r w:rsidR="007420DD" w:rsidRPr="004F1CBD">
              <w:rPr>
                <w:rFonts w:ascii="Times New Roman" w:hAnsi="Times New Roman" w:cs="Times New Roman"/>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Сыртын тегістейміз. Жасаған жемістеріңді жәшікке </w:t>
            </w:r>
            <w:r w:rsidR="007420DD" w:rsidRPr="004F1CBD">
              <w:rPr>
                <w:rFonts w:ascii="Times New Roman" w:hAnsi="Times New Roman" w:cs="Times New Roman"/>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салыңдар.</w:t>
            </w:r>
            <w:r w:rsidR="007420DD" w:rsidRPr="004F1CBD">
              <w:rPr>
                <w:rFonts w:ascii="Times New Roman" w:hAnsi="Times New Roman" w:cs="Times New Roman"/>
                <w:b/>
                <w:bCs/>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Мүсіндеу</w:t>
            </w:r>
            <w:r w:rsidR="007420DD" w:rsidRPr="004F1CBD">
              <w:rPr>
                <w:b/>
                <w:bCs/>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c>
        <w:tc>
          <w:tcPr>
            <w:tcW w:w="2976" w:type="dxa"/>
            <w:tcBorders>
              <w:top w:val="single" w:sz="8" w:space="0" w:color="000000"/>
              <w:left w:val="single" w:sz="8" w:space="0" w:color="000000"/>
              <w:bottom w:val="single" w:sz="8" w:space="0" w:color="000000"/>
              <w:right w:val="single" w:sz="8" w:space="0" w:color="000000"/>
            </w:tcBorders>
          </w:tcPr>
          <w:p w14:paraId="2BADC363" w14:textId="77777777" w:rsidR="007420DD" w:rsidRPr="002F4A2E" w:rsidRDefault="007420DD" w:rsidP="007420DD">
            <w:pPr>
              <w:pStyle w:val="TableParagraph"/>
              <w:spacing w:line="276" w:lineRule="auto"/>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 Кітаптан ертегі оқып беру. Балалардың өздері құрастырған ертегісін тыңдау </w:t>
            </w:r>
            <w:r w:rsidRPr="004F1CBD">
              <w:rPr>
                <w:b/>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көркем әдебиет</w:t>
            </w:r>
            <w:r w:rsidRPr="002F4A2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442D8980" w14:textId="77777777" w:rsidR="007420DD" w:rsidRPr="002F4A2E" w:rsidRDefault="007420DD" w:rsidP="007420DD">
            <w:pPr>
              <w:pStyle w:val="TableParagraph"/>
              <w:spacing w:line="276" w:lineRule="auto"/>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Кітаптарын жасау бойынша жұмыстарын жалғастыру. </w:t>
            </w:r>
            <w:r w:rsidRPr="002F4A2E">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сурет салу, жапсыру</w:t>
            </w:r>
          </w:p>
          <w:p w14:paraId="2200D9DB" w14:textId="77777777" w:rsidR="007420DD" w:rsidRPr="002F4A2E" w:rsidRDefault="007420DD" w:rsidP="007420DD">
            <w:pPr>
              <w:pStyle w:val="TableParagraph"/>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Кітаптарды санау, өлшеу, салыстыру </w:t>
            </w:r>
            <w:r w:rsidRPr="004F1CBD">
              <w:rPr>
                <w:b/>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математика негіздері</w:t>
            </w:r>
          </w:p>
        </w:tc>
        <w:tc>
          <w:tcPr>
            <w:tcW w:w="3261" w:type="dxa"/>
            <w:tcBorders>
              <w:top w:val="single" w:sz="4" w:space="0" w:color="000000"/>
              <w:left w:val="single" w:sz="4" w:space="0" w:color="000000"/>
              <w:bottom w:val="single" w:sz="4" w:space="0" w:color="000000"/>
              <w:right w:val="single" w:sz="4" w:space="0" w:color="000000"/>
            </w:tcBorders>
          </w:tcPr>
          <w:p w14:paraId="15B25EAF" w14:textId="77777777" w:rsidR="004F1CBD" w:rsidRPr="002F4A2E" w:rsidRDefault="004F1CBD" w:rsidP="004F1CBD">
            <w:pPr>
              <w:spacing w:after="0" w:line="240" w:lineRule="auto"/>
              <w:rPr>
                <w:rFonts w:ascii="Times New Roman" w:eastAsia="DejaVu Sans" w:hAnsi="Times New Roman" w:cs="Times New Roman"/>
                <w:color w:val="000000" w:themeColor="text1"/>
                <w:kern w:val="2"/>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DejaVu Sans" w:hAnsi="Times New Roman" w:cs="Times New Roman"/>
                <w:color w:val="000000" w:themeColor="text1"/>
                <w:kern w:val="2"/>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r w:rsidRPr="002F4A2E">
              <w:rPr>
                <w:rFonts w:ascii="Times New Roman" w:eastAsia="DejaVu Sans" w:hAnsi="Times New Roman" w:cs="Times New Roman"/>
                <w:color w:val="000000" w:themeColor="text1"/>
                <w:kern w:val="2"/>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ғаштардың суретін салу.</w:t>
            </w:r>
          </w:p>
          <w:p w14:paraId="76E714EC" w14:textId="77777777" w:rsidR="004F1CBD" w:rsidRPr="004F1CBD" w:rsidRDefault="004F1CBD" w:rsidP="004F1CBD">
            <w:pPr>
              <w:pStyle w:val="TableParagraph"/>
              <w:rPr>
                <w:rFonts w:eastAsia="DejaVu Sans"/>
                <w:b/>
                <w:bCs/>
                <w:color w:val="000000" w:themeColor="text1"/>
                <w:kern w:val="2"/>
                <w:sz w:val="24"/>
                <w:szCs w:val="2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eastAsia="DejaVu Sans"/>
                <w:color w:val="000000" w:themeColor="text1"/>
                <w:kern w:val="2"/>
                <w:sz w:val="24"/>
                <w:szCs w:val="2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Суретте алдымен ағаштың діңін қоңыр бояумен салып, мақталы таяқшамен қаттырақ басып, содан кейін жапырақтарын жасыл, сары  түспен  сүйкей жағамыз, соңында қызыл, сары түсті алмаларды домалақтап салу, қосымша жанына гүлдер, шөптер салуға болады.</w:t>
            </w:r>
            <w:r>
              <w:rPr>
                <w:rFonts w:eastAsia="DejaVu Sans"/>
                <w:color w:val="000000" w:themeColor="text1"/>
                <w:kern w:val="2"/>
                <w:sz w:val="24"/>
                <w:szCs w:val="2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4F1CBD">
              <w:rPr>
                <w:rFonts w:eastAsia="DejaVu Sans"/>
                <w:b/>
                <w:bCs/>
                <w:color w:val="000000" w:themeColor="text1"/>
                <w:kern w:val="2"/>
                <w:sz w:val="24"/>
                <w:szCs w:val="2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Сурет салу</w:t>
            </w:r>
          </w:p>
          <w:p w14:paraId="1A1A882A" w14:textId="77777777" w:rsidR="007420DD" w:rsidRPr="002F4A2E" w:rsidRDefault="007420DD" w:rsidP="007420DD">
            <w:pPr>
              <w:pStyle w:val="TableParagraph"/>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Кітапхана немесе кітап дүкенін құрастыру материалдарынан құрастыру.  </w:t>
            </w:r>
            <w:r w:rsidRPr="004F1CBD">
              <w:rPr>
                <w:b/>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құрастыру</w:t>
            </w:r>
          </w:p>
          <w:p w14:paraId="06E6726D" w14:textId="77777777" w:rsidR="007420DD" w:rsidRPr="002F4A2E"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Еркін рөлдік ойындар. </w:t>
            </w:r>
          </w:p>
          <w:p w14:paraId="51C077CB" w14:textId="77777777" w:rsidR="007420DD" w:rsidRPr="002F4A2E" w:rsidRDefault="007420DD" w:rsidP="007420DD">
            <w:pPr>
              <w:pStyle w:val="TableParagraph"/>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Өз кітаптарын жасау жұмыстарын жалғастыру</w:t>
            </w:r>
          </w:p>
        </w:tc>
        <w:tc>
          <w:tcPr>
            <w:tcW w:w="2268" w:type="dxa"/>
            <w:tcBorders>
              <w:top w:val="single" w:sz="8" w:space="0" w:color="000000"/>
              <w:left w:val="single" w:sz="8" w:space="0" w:color="000000"/>
              <w:bottom w:val="single" w:sz="8" w:space="0" w:color="000000"/>
              <w:right w:val="single" w:sz="8" w:space="0" w:color="000000"/>
            </w:tcBorders>
          </w:tcPr>
          <w:p w14:paraId="5FC0896D" w14:textId="77777777" w:rsidR="007420DD" w:rsidRPr="002F4A2E" w:rsidRDefault="007420DD" w:rsidP="007420DD">
            <w:pPr>
              <w:pStyle w:val="TableParagraph"/>
              <w:spacing w:line="276" w:lineRule="auto"/>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Кітаптан ән жаттау, айту</w:t>
            </w:r>
          </w:p>
          <w:p w14:paraId="7864FCE7" w14:textId="77777777" w:rsidR="007420DD" w:rsidRPr="002F4A2E" w:rsidRDefault="007420DD" w:rsidP="007420DD">
            <w:pPr>
              <w:pStyle w:val="TableParagraph"/>
              <w:spacing w:line="276" w:lineRule="auto"/>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музыка</w:t>
            </w:r>
          </w:p>
          <w:p w14:paraId="55470FBF" w14:textId="77777777" w:rsidR="007420DD" w:rsidRPr="002F4A2E" w:rsidRDefault="007420DD" w:rsidP="007420DD">
            <w:pPr>
              <w:pStyle w:val="TableParagraph"/>
              <w:spacing w:line="276" w:lineRule="auto"/>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Еркін іс әрекеттер.</w:t>
            </w:r>
          </w:p>
          <w:p w14:paraId="2233E689" w14:textId="77777777" w:rsidR="007420DD" w:rsidRPr="002F4A2E"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Өз кітаптарын жасау жұмыстарын жалғастыру </w:t>
            </w:r>
          </w:p>
        </w:tc>
        <w:tc>
          <w:tcPr>
            <w:tcW w:w="2551" w:type="dxa"/>
            <w:tcBorders>
              <w:top w:val="single" w:sz="8" w:space="0" w:color="000000"/>
              <w:left w:val="single" w:sz="8" w:space="0" w:color="000000"/>
              <w:bottom w:val="single" w:sz="8" w:space="0" w:color="000000"/>
              <w:right w:val="single" w:sz="8" w:space="0" w:color="000000"/>
            </w:tcBorders>
          </w:tcPr>
          <w:p w14:paraId="3C1FC892" w14:textId="77777777" w:rsidR="007420DD" w:rsidRPr="002F4A2E" w:rsidRDefault="007420DD" w:rsidP="007420DD">
            <w:pPr>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Балалардың өз қолдарымен жасаған кітаптарынан көрме ұйымдастырып, басқа топтың педагогтарымен балаларын шақыру. </w:t>
            </w:r>
          </w:p>
        </w:tc>
      </w:tr>
      <w:tr w:rsidR="007420DD" w:rsidRPr="002F4A2E" w14:paraId="23C5792A" w14:textId="77777777" w:rsidTr="00160952">
        <w:trPr>
          <w:trHeight w:val="1342"/>
        </w:trPr>
        <w:tc>
          <w:tcPr>
            <w:tcW w:w="2411" w:type="dxa"/>
            <w:tcBorders>
              <w:top w:val="single" w:sz="4" w:space="0" w:color="000000"/>
              <w:left w:val="single" w:sz="4" w:space="0" w:color="000000"/>
              <w:bottom w:val="single" w:sz="4" w:space="0" w:color="000000"/>
              <w:right w:val="single" w:sz="4" w:space="0" w:color="000000"/>
            </w:tcBorders>
            <w:hideMark/>
          </w:tcPr>
          <w:p w14:paraId="02E45954" w14:textId="77777777" w:rsidR="007420DD" w:rsidRPr="004F1CBD" w:rsidRDefault="007420DD" w:rsidP="007420DD">
            <w:pPr>
              <w:pStyle w:val="TableParagraph"/>
              <w:spacing w:line="267"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F1CBD">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Балалармен жеке жұмыс</w:t>
            </w:r>
          </w:p>
        </w:tc>
        <w:tc>
          <w:tcPr>
            <w:tcW w:w="2268" w:type="dxa"/>
            <w:tcBorders>
              <w:top w:val="single" w:sz="8" w:space="0" w:color="000000"/>
              <w:left w:val="single" w:sz="8" w:space="0" w:color="000000"/>
              <w:bottom w:val="single" w:sz="8" w:space="0" w:color="000000"/>
              <w:right w:val="single" w:sz="8" w:space="0" w:color="000000"/>
            </w:tcBorders>
          </w:tcPr>
          <w:p w14:paraId="0D439002" w14:textId="77777777" w:rsidR="007420DD" w:rsidRPr="002F4A2E"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bCs/>
                <w:color w:val="000000" w:themeColor="text1"/>
                <w:sz w:val="24"/>
                <w:szCs w:val="24"/>
                <w:lang w:eastAsia="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Өлеңдерді саналы, эмоционалды түрде жатқа айтуды үйрету</w:t>
            </w:r>
          </w:p>
        </w:tc>
        <w:tc>
          <w:tcPr>
            <w:tcW w:w="2976" w:type="dxa"/>
            <w:tcBorders>
              <w:top w:val="single" w:sz="8" w:space="0" w:color="000000"/>
              <w:left w:val="single" w:sz="8" w:space="0" w:color="000000"/>
              <w:bottom w:val="single" w:sz="8" w:space="0" w:color="000000"/>
              <w:right w:val="single" w:sz="8" w:space="0" w:color="000000"/>
            </w:tcBorders>
          </w:tcPr>
          <w:p w14:paraId="73F861CF" w14:textId="77777777" w:rsidR="007420DD" w:rsidRPr="002F4A2E"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bCs/>
                <w:color w:val="000000" w:themeColor="text1"/>
                <w:sz w:val="24"/>
                <w:szCs w:val="24"/>
                <w:lang w:eastAsia="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Қарапайым құрылыстарды құрастыруды үйрету</w:t>
            </w:r>
          </w:p>
        </w:tc>
        <w:tc>
          <w:tcPr>
            <w:tcW w:w="3261" w:type="dxa"/>
            <w:tcBorders>
              <w:top w:val="single" w:sz="8" w:space="0" w:color="000000"/>
              <w:left w:val="single" w:sz="8" w:space="0" w:color="000000"/>
              <w:bottom w:val="single" w:sz="8" w:space="0" w:color="000000"/>
              <w:right w:val="single" w:sz="8" w:space="0" w:color="000000"/>
            </w:tcBorders>
          </w:tcPr>
          <w:p w14:paraId="1ACD452B" w14:textId="77777777" w:rsidR="007420DD" w:rsidRPr="002F4A2E"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bCs/>
                <w:color w:val="000000" w:themeColor="text1"/>
                <w:sz w:val="24"/>
                <w:szCs w:val="24"/>
                <w:lang w:eastAsia="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Алақанға салып тік және дөңгелетіп есе білуді үйрету</w:t>
            </w:r>
          </w:p>
        </w:tc>
        <w:tc>
          <w:tcPr>
            <w:tcW w:w="2268" w:type="dxa"/>
            <w:tcBorders>
              <w:top w:val="single" w:sz="8" w:space="0" w:color="000000"/>
              <w:left w:val="single" w:sz="8" w:space="0" w:color="000000"/>
              <w:bottom w:val="single" w:sz="8" w:space="0" w:color="000000"/>
              <w:right w:val="single" w:sz="8" w:space="0" w:color="000000"/>
            </w:tcBorders>
          </w:tcPr>
          <w:p w14:paraId="4FE33A71" w14:textId="77777777" w:rsidR="007420DD" w:rsidRPr="002F4A2E"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bCs/>
                <w:color w:val="000000" w:themeColor="text1"/>
                <w:sz w:val="24"/>
                <w:szCs w:val="24"/>
                <w:lang w:eastAsia="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Мәдени-гигиеналық дағдыларды орындауда дербестік танытуды қалыптастыру.</w:t>
            </w:r>
          </w:p>
        </w:tc>
        <w:tc>
          <w:tcPr>
            <w:tcW w:w="2551" w:type="dxa"/>
            <w:tcBorders>
              <w:top w:val="single" w:sz="8" w:space="0" w:color="000000"/>
              <w:left w:val="single" w:sz="8" w:space="0" w:color="000000"/>
              <w:bottom w:val="single" w:sz="8" w:space="0" w:color="000000"/>
              <w:right w:val="single" w:sz="8" w:space="0" w:color="000000"/>
            </w:tcBorders>
          </w:tcPr>
          <w:p w14:paraId="5B45E740" w14:textId="77777777" w:rsidR="007420DD" w:rsidRPr="002F4A2E"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bCs/>
                <w:color w:val="000000" w:themeColor="text1"/>
                <w:sz w:val="24"/>
                <w:szCs w:val="24"/>
                <w:lang w:eastAsia="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Геометриялық пішіндерді  үйрету</w:t>
            </w:r>
          </w:p>
        </w:tc>
      </w:tr>
      <w:tr w:rsidR="007420DD" w:rsidRPr="00060A9E" w14:paraId="7EA829A4" w14:textId="77777777" w:rsidTr="00160952">
        <w:trPr>
          <w:trHeight w:val="450"/>
        </w:trPr>
        <w:tc>
          <w:tcPr>
            <w:tcW w:w="2411" w:type="dxa"/>
            <w:tcBorders>
              <w:top w:val="single" w:sz="4" w:space="0" w:color="000000"/>
              <w:left w:val="single" w:sz="4" w:space="0" w:color="000000"/>
              <w:bottom w:val="single" w:sz="4" w:space="0" w:color="000000"/>
              <w:right w:val="single" w:sz="4" w:space="0" w:color="000000"/>
            </w:tcBorders>
            <w:hideMark/>
          </w:tcPr>
          <w:p w14:paraId="69C5FDD9" w14:textId="77777777" w:rsidR="007420DD" w:rsidRPr="004F1CBD" w:rsidRDefault="007420DD" w:rsidP="007420DD">
            <w:pPr>
              <w:pStyle w:val="TableParagraph"/>
              <w:spacing w:line="265"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F1CBD">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Серуенге дайындық</w:t>
            </w:r>
          </w:p>
        </w:tc>
        <w:tc>
          <w:tcPr>
            <w:tcW w:w="13324" w:type="dxa"/>
            <w:gridSpan w:val="5"/>
            <w:tcBorders>
              <w:top w:val="single" w:sz="4" w:space="0" w:color="000000"/>
              <w:left w:val="single" w:sz="4" w:space="0" w:color="000000"/>
              <w:bottom w:val="single" w:sz="4" w:space="0" w:color="000000"/>
              <w:right w:val="single" w:sz="4" w:space="0" w:color="000000"/>
            </w:tcBorders>
            <w:hideMark/>
          </w:tcPr>
          <w:p w14:paraId="6BA85382" w14:textId="77777777" w:rsidR="007420DD" w:rsidRPr="002F4A2E"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33988EB9" w14:textId="77777777" w:rsidR="007420DD" w:rsidRPr="002F4A2E"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Қатармен жұптасып жүруді, қатарды бұзбауды  үйрету. Таза ауада қандай ойындар ойнайтынын балалармен жоспарлау. </w:t>
            </w:r>
            <w:r w:rsidRPr="004F1CBD">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4F1CBD">
              <w:rPr>
                <w:b/>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сөйлеуді дамыту, өзіне-өзі қызмет ету дағдылары, ірі және ұсақ моториканы дамыту)</w:t>
            </w:r>
            <w:r w:rsidRPr="004F1CBD">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c>
      </w:tr>
      <w:tr w:rsidR="004F1CBD" w:rsidRPr="00060A9E" w14:paraId="55C2719B" w14:textId="77777777" w:rsidTr="00160952">
        <w:trPr>
          <w:trHeight w:val="275"/>
        </w:trPr>
        <w:tc>
          <w:tcPr>
            <w:tcW w:w="2411" w:type="dxa"/>
            <w:tcBorders>
              <w:top w:val="single" w:sz="4" w:space="0" w:color="000000"/>
              <w:left w:val="single" w:sz="4" w:space="0" w:color="000000"/>
              <w:bottom w:val="single" w:sz="4" w:space="0" w:color="000000"/>
              <w:right w:val="single" w:sz="4" w:space="0" w:color="000000"/>
            </w:tcBorders>
            <w:hideMark/>
          </w:tcPr>
          <w:p w14:paraId="14528200" w14:textId="77777777" w:rsidR="004F1CBD" w:rsidRPr="004F1CBD" w:rsidRDefault="004F1CBD" w:rsidP="004F1CBD">
            <w:pPr>
              <w:pStyle w:val="TableParagraph"/>
              <w:spacing w:line="256"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F1CBD">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Серуен</w:t>
            </w:r>
          </w:p>
        </w:tc>
        <w:tc>
          <w:tcPr>
            <w:tcW w:w="2268" w:type="dxa"/>
            <w:tcBorders>
              <w:top w:val="single" w:sz="4" w:space="0" w:color="000000" w:themeColor="text1"/>
              <w:left w:val="single" w:sz="4" w:space="0" w:color="000000" w:themeColor="text1"/>
              <w:bottom w:val="single" w:sz="4" w:space="0" w:color="auto"/>
              <w:right w:val="single" w:sz="4" w:space="0" w:color="auto"/>
            </w:tcBorders>
          </w:tcPr>
          <w:p w14:paraId="3C51F292" w14:textId="77777777" w:rsidR="004F1CBD" w:rsidRPr="00083C3A" w:rsidRDefault="004F1CBD" w:rsidP="004F1CBD">
            <w:pPr>
              <w:rPr>
                <w:rFonts w:ascii="Times New Roman" w:hAnsi="Times New Roman" w:cs="Times New Roman"/>
                <w:lang w:val="kk-KZ"/>
              </w:rPr>
            </w:pPr>
            <w:r w:rsidRPr="00083C3A">
              <w:rPr>
                <w:rFonts w:ascii="Times New Roman" w:hAnsi="Times New Roman" w:cs="Times New Roman"/>
                <w:b/>
                <w:lang w:val="kk-KZ"/>
              </w:rPr>
              <w:t>Бақылау:</w:t>
            </w:r>
            <w:r w:rsidRPr="00083C3A">
              <w:rPr>
                <w:rFonts w:ascii="Times New Roman" w:hAnsi="Times New Roman" w:cs="Times New Roman"/>
                <w:lang w:val="kk-KZ"/>
              </w:rPr>
              <w:t xml:space="preserve"> Құстарға бақылау жасау.</w:t>
            </w:r>
          </w:p>
          <w:p w14:paraId="2ED3AA33" w14:textId="77777777" w:rsidR="004F1CBD" w:rsidRPr="00083C3A" w:rsidRDefault="004F1CBD" w:rsidP="004F1CBD">
            <w:pPr>
              <w:rPr>
                <w:rFonts w:ascii="Times New Roman" w:hAnsi="Times New Roman" w:cs="Times New Roman"/>
                <w:lang w:val="kk-KZ"/>
              </w:rPr>
            </w:pPr>
            <w:r w:rsidRPr="00083C3A">
              <w:rPr>
                <w:rFonts w:ascii="Times New Roman" w:hAnsi="Times New Roman" w:cs="Times New Roman"/>
                <w:b/>
                <w:lang w:val="kk-KZ"/>
              </w:rPr>
              <w:t>Мақсаты:</w:t>
            </w:r>
            <w:r w:rsidRPr="00083C3A">
              <w:rPr>
                <w:rFonts w:ascii="Times New Roman" w:hAnsi="Times New Roman" w:cs="Times New Roman"/>
                <w:lang w:val="kk-KZ"/>
              </w:rPr>
              <w:t xml:space="preserve"> Олардың түрлерімен жақынырақ таныстыру. Балалардың аяушылық, қамқорлық сезімін дамыту. Құстар біздің досымыз, құстар қалықтап төбемізде </w:t>
            </w:r>
          </w:p>
          <w:p w14:paraId="0935343B" w14:textId="77777777" w:rsidR="004F1CBD" w:rsidRPr="00083C3A" w:rsidRDefault="004F1CBD" w:rsidP="004F1CBD">
            <w:pPr>
              <w:rPr>
                <w:rFonts w:ascii="Times New Roman" w:hAnsi="Times New Roman" w:cs="Times New Roman"/>
                <w:lang w:val="kk-KZ"/>
              </w:rPr>
            </w:pPr>
            <w:r w:rsidRPr="00083C3A">
              <w:rPr>
                <w:rFonts w:ascii="Times New Roman" w:hAnsi="Times New Roman" w:cs="Times New Roman"/>
                <w:lang w:val="kk-KZ"/>
              </w:rPr>
              <w:t>ұшып жүр айналаны бағдарлап бақылау.</w:t>
            </w:r>
          </w:p>
          <w:p w14:paraId="59217CC5" w14:textId="77777777" w:rsidR="004F1CBD" w:rsidRPr="00083C3A" w:rsidRDefault="004F1CBD" w:rsidP="004F1CBD">
            <w:pPr>
              <w:rPr>
                <w:rFonts w:ascii="Times New Roman" w:hAnsi="Times New Roman" w:cs="Times New Roman"/>
                <w:lang w:val="kk-KZ"/>
              </w:rPr>
            </w:pPr>
            <w:r w:rsidRPr="00083C3A">
              <w:rPr>
                <w:rFonts w:ascii="Times New Roman" w:hAnsi="Times New Roman" w:cs="Times New Roman"/>
                <w:b/>
                <w:lang w:val="kk-KZ"/>
              </w:rPr>
              <w:t>Еңбек:</w:t>
            </w:r>
            <w:r w:rsidRPr="00083C3A">
              <w:rPr>
                <w:rFonts w:ascii="Times New Roman" w:hAnsi="Times New Roman" w:cs="Times New Roman"/>
                <w:lang w:val="kk-KZ"/>
              </w:rPr>
              <w:t xml:space="preserve"> Құстарға жем шашу, нан қиқымын салу.Жемсауыттарын жем жеп болғаннан кейін тазалап қою.</w:t>
            </w:r>
          </w:p>
          <w:p w14:paraId="74BC7A63" w14:textId="77777777" w:rsidR="004F1CBD" w:rsidRPr="00083C3A" w:rsidRDefault="004F1CBD" w:rsidP="00160952">
            <w:pPr>
              <w:spacing w:after="0"/>
              <w:rPr>
                <w:rFonts w:ascii="Times New Roman" w:hAnsi="Times New Roman" w:cs="Times New Roman"/>
                <w:lang w:val="kk-KZ"/>
              </w:rPr>
            </w:pPr>
            <w:r w:rsidRPr="00083C3A">
              <w:rPr>
                <w:rFonts w:ascii="Times New Roman" w:hAnsi="Times New Roman" w:cs="Times New Roman"/>
                <w:b/>
                <w:lang w:val="kk-KZ"/>
              </w:rPr>
              <w:t>Қимылды ойындар:</w:t>
            </w:r>
            <w:r w:rsidRPr="00083C3A">
              <w:rPr>
                <w:rFonts w:ascii="Times New Roman" w:hAnsi="Times New Roman" w:cs="Times New Roman"/>
                <w:lang w:val="kk-KZ"/>
              </w:rPr>
              <w:t xml:space="preserve"> «Көкек»,«Өз орыңды тап»</w:t>
            </w:r>
          </w:p>
          <w:p w14:paraId="7DB02C96" w14:textId="77777777" w:rsidR="004F1CBD" w:rsidRPr="00083C3A" w:rsidRDefault="004F1CBD" w:rsidP="00160952">
            <w:pPr>
              <w:spacing w:after="0"/>
              <w:rPr>
                <w:rFonts w:ascii="Times New Roman" w:hAnsi="Times New Roman" w:cs="Times New Roman"/>
                <w:lang w:val="kk-KZ"/>
              </w:rPr>
            </w:pPr>
            <w:r w:rsidRPr="00083C3A">
              <w:rPr>
                <w:rFonts w:ascii="Times New Roman" w:hAnsi="Times New Roman" w:cs="Times New Roman"/>
                <w:b/>
                <w:lang w:val="kk-KZ"/>
              </w:rPr>
              <w:t>Мақсаты:</w:t>
            </w:r>
            <w:r w:rsidRPr="00083C3A">
              <w:rPr>
                <w:rFonts w:ascii="Times New Roman" w:hAnsi="Times New Roman" w:cs="Times New Roman"/>
                <w:lang w:val="kk-KZ"/>
              </w:rPr>
              <w:t xml:space="preserve"> Ептілікке баулу.         </w:t>
            </w:r>
          </w:p>
          <w:p w14:paraId="6AAB63CF" w14:textId="77777777" w:rsidR="004F1CBD" w:rsidRPr="00083C3A" w:rsidRDefault="004F1CBD" w:rsidP="00160952">
            <w:pPr>
              <w:spacing w:after="0" w:line="240" w:lineRule="auto"/>
              <w:rPr>
                <w:rFonts w:ascii="Times New Roman" w:hAnsi="Times New Roman" w:cs="Times New Roman"/>
                <w:b/>
                <w:lang w:val="kk-KZ"/>
              </w:rPr>
            </w:pPr>
            <w:r>
              <w:rPr>
                <w:rFonts w:ascii="Times New Roman" w:hAnsi="Times New Roman" w:cs="Times New Roman"/>
                <w:b/>
                <w:lang w:val="kk-KZ"/>
              </w:rPr>
              <w:t xml:space="preserve">Жеке жұмыс  </w:t>
            </w:r>
            <w:r w:rsidRPr="00083C3A">
              <w:rPr>
                <w:rFonts w:ascii="Times New Roman" w:hAnsi="Times New Roman" w:cs="Times New Roman"/>
                <w:b/>
                <w:lang w:val="kk-KZ"/>
              </w:rPr>
              <w:t xml:space="preserve">  </w:t>
            </w:r>
          </w:p>
          <w:p w14:paraId="4C20FD00" w14:textId="77777777" w:rsidR="004F1CBD" w:rsidRPr="00083C3A" w:rsidRDefault="004F1CBD" w:rsidP="00160952">
            <w:pPr>
              <w:spacing w:after="0" w:line="240" w:lineRule="auto"/>
              <w:rPr>
                <w:rFonts w:ascii="Times New Roman" w:hAnsi="Times New Roman" w:cs="Times New Roman"/>
                <w:lang w:val="kk-KZ"/>
              </w:rPr>
            </w:pPr>
            <w:r w:rsidRPr="00083C3A">
              <w:rPr>
                <w:rFonts w:ascii="Times New Roman" w:hAnsi="Times New Roman" w:cs="Times New Roman"/>
                <w:lang w:val="kk-KZ"/>
              </w:rPr>
              <w:lastRenderedPageBreak/>
              <w:t xml:space="preserve">Сауысқан – қорқақ құс,  </w:t>
            </w:r>
          </w:p>
          <w:p w14:paraId="2896CC0F" w14:textId="77777777" w:rsidR="004F1CBD" w:rsidRPr="00083C3A" w:rsidRDefault="004F1CBD" w:rsidP="00160952">
            <w:pPr>
              <w:spacing w:after="0" w:line="240" w:lineRule="auto"/>
              <w:rPr>
                <w:rFonts w:ascii="Times New Roman" w:hAnsi="Times New Roman" w:cs="Times New Roman"/>
                <w:lang w:val="kk-KZ"/>
              </w:rPr>
            </w:pPr>
            <w:r w:rsidRPr="00083C3A">
              <w:rPr>
                <w:rFonts w:ascii="Times New Roman" w:hAnsi="Times New Roman" w:cs="Times New Roman"/>
                <w:lang w:val="kk-KZ"/>
              </w:rPr>
              <w:t xml:space="preserve"> Көкек – мақтаншақ құс.</w:t>
            </w:r>
          </w:p>
          <w:p w14:paraId="3C1F13DF" w14:textId="77777777" w:rsidR="004F1CBD" w:rsidRPr="00083C3A" w:rsidRDefault="004F1CBD" w:rsidP="00160952">
            <w:pPr>
              <w:spacing w:after="0" w:line="240" w:lineRule="auto"/>
              <w:rPr>
                <w:rFonts w:ascii="Times New Roman" w:hAnsi="Times New Roman" w:cs="Times New Roman"/>
                <w:lang w:val="kk-KZ"/>
              </w:rPr>
            </w:pPr>
            <w:r w:rsidRPr="00083C3A">
              <w:rPr>
                <w:rFonts w:ascii="Times New Roman" w:hAnsi="Times New Roman" w:cs="Times New Roman"/>
                <w:lang w:val="kk-KZ"/>
              </w:rPr>
              <w:t xml:space="preserve"> Бұлбұл - әнші құс,           </w:t>
            </w:r>
          </w:p>
          <w:p w14:paraId="0F4A233D" w14:textId="77777777" w:rsidR="004F1CBD" w:rsidRDefault="004F1CBD" w:rsidP="00160952">
            <w:pPr>
              <w:spacing w:after="0" w:line="240" w:lineRule="auto"/>
              <w:rPr>
                <w:rFonts w:ascii="Times New Roman" w:hAnsi="Times New Roman" w:cs="Times New Roman"/>
                <w:lang w:val="kk-KZ"/>
              </w:rPr>
            </w:pPr>
            <w:r>
              <w:rPr>
                <w:rFonts w:ascii="Times New Roman" w:hAnsi="Times New Roman" w:cs="Times New Roman"/>
                <w:lang w:val="kk-KZ"/>
              </w:rPr>
              <w:t xml:space="preserve"> Көгершін – бейбітшілік құсы.</w:t>
            </w:r>
          </w:p>
          <w:p w14:paraId="2A368ABE" w14:textId="77777777" w:rsidR="004F1CBD" w:rsidRPr="00110A5C" w:rsidRDefault="004F1CBD" w:rsidP="00160952">
            <w:pPr>
              <w:spacing w:after="0"/>
              <w:rPr>
                <w:rFonts w:ascii="Times New Roman" w:hAnsi="Times New Roman" w:cs="Times New Roman"/>
                <w:b/>
                <w:lang w:val="kk-KZ"/>
              </w:rPr>
            </w:pPr>
            <w:r w:rsidRPr="00A67348">
              <w:rPr>
                <w:rFonts w:ascii="Times New Roman" w:hAnsi="Times New Roman" w:cs="Times New Roman"/>
                <w:b/>
                <w:lang w:val="kk-KZ"/>
              </w:rPr>
              <w:t>Еркін ойын</w:t>
            </w:r>
            <w:r>
              <w:rPr>
                <w:rFonts w:ascii="Times New Roman" w:hAnsi="Times New Roman" w:cs="Times New Roman"/>
                <w:b/>
                <w:lang w:val="kk-KZ"/>
              </w:rPr>
              <w:t>дар</w:t>
            </w:r>
          </w:p>
        </w:tc>
        <w:tc>
          <w:tcPr>
            <w:tcW w:w="2976" w:type="dxa"/>
            <w:tcBorders>
              <w:top w:val="single" w:sz="4" w:space="0" w:color="000000" w:themeColor="text1"/>
              <w:left w:val="single" w:sz="4" w:space="0" w:color="auto"/>
              <w:bottom w:val="single" w:sz="4" w:space="0" w:color="auto"/>
              <w:right w:val="single" w:sz="4" w:space="0" w:color="auto"/>
            </w:tcBorders>
          </w:tcPr>
          <w:p w14:paraId="09755B9E" w14:textId="77777777" w:rsidR="004F1CBD" w:rsidRDefault="004F1CBD" w:rsidP="00160952">
            <w:pPr>
              <w:spacing w:after="0" w:line="240" w:lineRule="auto"/>
              <w:rPr>
                <w:rFonts w:ascii="Times New Roman" w:hAnsi="Times New Roman" w:cs="Times New Roman"/>
                <w:sz w:val="24"/>
                <w:szCs w:val="24"/>
                <w:lang w:val="kk-KZ"/>
              </w:rPr>
            </w:pPr>
            <w:r w:rsidRPr="00083C3A">
              <w:rPr>
                <w:rFonts w:ascii="Times New Roman" w:hAnsi="Times New Roman" w:cs="Times New Roman"/>
                <w:sz w:val="24"/>
                <w:szCs w:val="24"/>
                <w:lang w:val="kk-KZ"/>
              </w:rPr>
              <w:lastRenderedPageBreak/>
              <w:t>Ауа – райын бақылау.</w:t>
            </w:r>
            <w:r>
              <w:rPr>
                <w:rFonts w:ascii="Times New Roman" w:hAnsi="Times New Roman" w:cs="Times New Roman"/>
                <w:sz w:val="24"/>
                <w:szCs w:val="24"/>
                <w:lang w:val="kk-KZ"/>
              </w:rPr>
              <w:t xml:space="preserve"> </w:t>
            </w:r>
            <w:r w:rsidRPr="00293BBE">
              <w:rPr>
                <w:rFonts w:ascii="Times New Roman" w:hAnsi="Times New Roman" w:cs="Times New Roman"/>
                <w:b/>
                <w:lang w:val="kk-KZ"/>
              </w:rPr>
              <w:t>Мақсаты:</w:t>
            </w:r>
            <w:r w:rsidRPr="00293BBE">
              <w:rPr>
                <w:rFonts w:ascii="Times New Roman" w:hAnsi="Times New Roman" w:cs="Times New Roman"/>
                <w:lang w:val="kk-KZ"/>
              </w:rPr>
              <w:t xml:space="preserve"> </w:t>
            </w:r>
            <w:r w:rsidRPr="00083C3A">
              <w:rPr>
                <w:rFonts w:ascii="Times New Roman" w:hAnsi="Times New Roman" w:cs="Times New Roman"/>
                <w:sz w:val="24"/>
                <w:szCs w:val="24"/>
                <w:lang w:val="kk-KZ"/>
              </w:rPr>
              <w:t xml:space="preserve">Ауа райындағы өзгерістерді аңғаруға және айтуға үйрету. </w:t>
            </w:r>
            <w:r>
              <w:rPr>
                <w:rFonts w:ascii="Times New Roman" w:hAnsi="Times New Roman" w:cs="Times New Roman"/>
                <w:sz w:val="24"/>
                <w:szCs w:val="24"/>
                <w:lang w:val="kk-KZ"/>
              </w:rPr>
              <w:t>Зырылдауықпен ж</w:t>
            </w:r>
            <w:r w:rsidRPr="00083C3A">
              <w:rPr>
                <w:rFonts w:ascii="Times New Roman" w:hAnsi="Times New Roman" w:cs="Times New Roman"/>
                <w:sz w:val="24"/>
                <w:szCs w:val="24"/>
                <w:lang w:val="kk-KZ"/>
              </w:rPr>
              <w:t xml:space="preserve">елдің бағытын қалай білу керектігін түсіндіру. Өз ойларын толық жеткізе білуге жұмыстану. Адамдардың сыртқы киімдеріне, айналадағы құстарға көңілдерін аударту. </w:t>
            </w:r>
            <w:r w:rsidRPr="00293BBE">
              <w:rPr>
                <w:rFonts w:ascii="Times New Roman" w:hAnsi="Times New Roman" w:cs="Times New Roman"/>
                <w:b/>
                <w:lang w:val="kk-KZ"/>
              </w:rPr>
              <w:t>Қимылды ойындар:</w:t>
            </w:r>
            <w:r w:rsidRPr="00083C3A">
              <w:rPr>
                <w:rFonts w:ascii="Times New Roman" w:hAnsi="Times New Roman" w:cs="Times New Roman"/>
                <w:sz w:val="24"/>
                <w:szCs w:val="24"/>
                <w:lang w:val="kk-KZ"/>
              </w:rPr>
              <w:t xml:space="preserve"> «Қасқыр қақпан» </w:t>
            </w:r>
            <w:r w:rsidRPr="002F660A">
              <w:rPr>
                <w:rFonts w:ascii="Times New Roman" w:hAnsi="Times New Roman" w:cs="Times New Roman"/>
                <w:b/>
                <w:lang w:val="kk-KZ"/>
              </w:rPr>
              <w:t>Мақсаты:</w:t>
            </w:r>
            <w:r w:rsidRPr="00083C3A">
              <w:rPr>
                <w:rFonts w:ascii="Times New Roman" w:hAnsi="Times New Roman" w:cs="Times New Roman"/>
                <w:sz w:val="24"/>
                <w:szCs w:val="24"/>
                <w:lang w:val="kk-KZ"/>
              </w:rPr>
              <w:t xml:space="preserve"> Ептілікке баулу.           </w:t>
            </w:r>
            <w:r>
              <w:rPr>
                <w:rFonts w:ascii="Times New Roman" w:hAnsi="Times New Roman" w:cs="Times New Roman"/>
                <w:sz w:val="24"/>
                <w:szCs w:val="24"/>
                <w:lang w:val="kk-KZ"/>
              </w:rPr>
              <w:t xml:space="preserve">           </w:t>
            </w:r>
            <w:r w:rsidRPr="002F660A">
              <w:rPr>
                <w:rFonts w:ascii="Times New Roman" w:hAnsi="Times New Roman" w:cs="Times New Roman"/>
                <w:b/>
                <w:lang w:val="kk-KZ"/>
              </w:rPr>
              <w:t>Жеке жұмыс</w:t>
            </w:r>
            <w:r w:rsidRPr="002F660A">
              <w:rPr>
                <w:rFonts w:ascii="Times New Roman" w:hAnsi="Times New Roman" w:cs="Times New Roman"/>
                <w:lang w:val="kk-KZ"/>
              </w:rPr>
              <w:t>:</w:t>
            </w:r>
            <w:r w:rsidRPr="00083C3A">
              <w:rPr>
                <w:rFonts w:ascii="Times New Roman" w:hAnsi="Times New Roman" w:cs="Times New Roman"/>
                <w:sz w:val="24"/>
                <w:szCs w:val="24"/>
                <w:lang w:val="kk-KZ"/>
              </w:rPr>
              <w:t xml:space="preserve"> 3-4 балаға</w:t>
            </w:r>
            <w:r>
              <w:rPr>
                <w:rFonts w:ascii="Times New Roman" w:hAnsi="Times New Roman" w:cs="Times New Roman"/>
                <w:sz w:val="24"/>
                <w:szCs w:val="24"/>
                <w:lang w:val="kk-KZ"/>
              </w:rPr>
              <w:t xml:space="preserve"> аяқ киімдерінің </w:t>
            </w:r>
            <w:r w:rsidRPr="00083C3A">
              <w:rPr>
                <w:rFonts w:ascii="Times New Roman" w:hAnsi="Times New Roman" w:cs="Times New Roman"/>
                <w:sz w:val="24"/>
                <w:szCs w:val="24"/>
                <w:lang w:val="kk-KZ"/>
              </w:rPr>
              <w:t xml:space="preserve"> бау</w:t>
            </w:r>
            <w:r>
              <w:rPr>
                <w:rFonts w:ascii="Times New Roman" w:hAnsi="Times New Roman" w:cs="Times New Roman"/>
                <w:sz w:val="24"/>
                <w:szCs w:val="24"/>
                <w:lang w:val="kk-KZ"/>
              </w:rPr>
              <w:t>ларын</w:t>
            </w:r>
            <w:r w:rsidRPr="00083C3A">
              <w:rPr>
                <w:rFonts w:ascii="Times New Roman" w:hAnsi="Times New Roman" w:cs="Times New Roman"/>
                <w:sz w:val="24"/>
                <w:szCs w:val="24"/>
                <w:lang w:val="kk-KZ"/>
              </w:rPr>
              <w:t xml:space="preserve"> байлауды үйрету.</w:t>
            </w:r>
            <w:r>
              <w:rPr>
                <w:rFonts w:ascii="Times New Roman" w:hAnsi="Times New Roman" w:cs="Times New Roman"/>
                <w:sz w:val="24"/>
                <w:szCs w:val="24"/>
                <w:lang w:val="kk-KZ"/>
              </w:rPr>
              <w:t xml:space="preserve">     </w:t>
            </w:r>
            <w:r w:rsidRPr="00A67348">
              <w:rPr>
                <w:rFonts w:ascii="Times New Roman" w:hAnsi="Times New Roman" w:cs="Times New Roman"/>
                <w:b/>
                <w:sz w:val="24"/>
                <w:szCs w:val="24"/>
                <w:lang w:val="kk-KZ"/>
              </w:rPr>
              <w:t>Еңбек.</w:t>
            </w:r>
            <w:r>
              <w:rPr>
                <w:rFonts w:ascii="Times New Roman" w:hAnsi="Times New Roman" w:cs="Times New Roman"/>
                <w:sz w:val="24"/>
                <w:szCs w:val="24"/>
                <w:lang w:val="kk-KZ"/>
              </w:rPr>
              <w:t xml:space="preserve">Сынған ағаш қалдықтарын жинау. </w:t>
            </w:r>
            <w:r w:rsidRPr="00A67348">
              <w:rPr>
                <w:rFonts w:ascii="Times New Roman" w:hAnsi="Times New Roman" w:cs="Times New Roman"/>
                <w:b/>
                <w:sz w:val="24"/>
                <w:szCs w:val="24"/>
                <w:lang w:val="kk-KZ"/>
              </w:rPr>
              <w:t>Жұмбақ жасыру</w:t>
            </w:r>
            <w:r w:rsidRPr="00083C3A">
              <w:rPr>
                <w:rFonts w:ascii="Times New Roman" w:hAnsi="Times New Roman" w:cs="Times New Roman"/>
                <w:sz w:val="24"/>
                <w:szCs w:val="24"/>
                <w:lang w:val="kk-KZ"/>
              </w:rPr>
              <w:t>.  Төңірегі тең көрініп,               Теген жатыр төңкеріліп,</w:t>
            </w:r>
            <w:r>
              <w:rPr>
                <w:rFonts w:ascii="Times New Roman" w:hAnsi="Times New Roman" w:cs="Times New Roman"/>
                <w:sz w:val="24"/>
                <w:szCs w:val="24"/>
                <w:lang w:val="kk-KZ"/>
              </w:rPr>
              <w:t xml:space="preserve">              </w:t>
            </w:r>
            <w:r w:rsidRPr="00083C3A">
              <w:rPr>
                <w:rFonts w:ascii="Times New Roman" w:hAnsi="Times New Roman" w:cs="Times New Roman"/>
                <w:sz w:val="24"/>
                <w:szCs w:val="24"/>
                <w:lang w:val="kk-KZ"/>
              </w:rPr>
              <w:t>Жас та сыйған, кәрі сыйған,                                                       Ас</w:t>
            </w:r>
            <w:r>
              <w:rPr>
                <w:rFonts w:ascii="Times New Roman" w:hAnsi="Times New Roman" w:cs="Times New Roman"/>
                <w:sz w:val="24"/>
                <w:szCs w:val="24"/>
                <w:lang w:val="kk-KZ"/>
              </w:rPr>
              <w:t>тына оның бәрі сыйған.  (аспан)</w:t>
            </w:r>
          </w:p>
          <w:p w14:paraId="76485F89" w14:textId="77777777" w:rsidR="004F1CBD" w:rsidRPr="00A67348" w:rsidRDefault="004F1CBD" w:rsidP="00160952">
            <w:pPr>
              <w:spacing w:after="0" w:line="240" w:lineRule="auto"/>
              <w:rPr>
                <w:rFonts w:ascii="Times New Roman" w:hAnsi="Times New Roman" w:cs="Times New Roman"/>
                <w:b/>
                <w:sz w:val="24"/>
                <w:szCs w:val="24"/>
                <w:lang w:val="kk-KZ"/>
              </w:rPr>
            </w:pPr>
            <w:r w:rsidRPr="00A67348">
              <w:rPr>
                <w:rFonts w:ascii="Times New Roman" w:hAnsi="Times New Roman" w:cs="Times New Roman"/>
                <w:b/>
                <w:sz w:val="24"/>
                <w:szCs w:val="24"/>
                <w:lang w:val="kk-KZ"/>
              </w:rPr>
              <w:lastRenderedPageBreak/>
              <w:t>Еркін ойын</w:t>
            </w:r>
            <w:r>
              <w:rPr>
                <w:rFonts w:ascii="Times New Roman" w:hAnsi="Times New Roman" w:cs="Times New Roman"/>
                <w:b/>
                <w:sz w:val="24"/>
                <w:szCs w:val="24"/>
                <w:lang w:val="kk-KZ"/>
              </w:rPr>
              <w:t>дар</w:t>
            </w:r>
            <w:r w:rsidRPr="00A67348">
              <w:rPr>
                <w:rFonts w:ascii="Times New Roman" w:hAnsi="Times New Roman" w:cs="Times New Roman"/>
                <w:b/>
                <w:sz w:val="24"/>
                <w:szCs w:val="24"/>
                <w:lang w:val="kk-KZ"/>
              </w:rPr>
              <w:t>.</w:t>
            </w:r>
          </w:p>
        </w:tc>
        <w:tc>
          <w:tcPr>
            <w:tcW w:w="3261" w:type="dxa"/>
            <w:tcBorders>
              <w:top w:val="single" w:sz="4" w:space="0" w:color="000000" w:themeColor="text1"/>
              <w:left w:val="single" w:sz="4" w:space="0" w:color="auto"/>
              <w:bottom w:val="single" w:sz="4" w:space="0" w:color="auto"/>
              <w:right w:val="single" w:sz="4" w:space="0" w:color="auto"/>
            </w:tcBorders>
          </w:tcPr>
          <w:p w14:paraId="5186123D" w14:textId="77777777" w:rsidR="004F1CBD" w:rsidRPr="00B90E58" w:rsidRDefault="004F1CBD" w:rsidP="004F1CBD">
            <w:pPr>
              <w:rPr>
                <w:rFonts w:ascii="Times New Roman" w:hAnsi="Times New Roman" w:cs="Times New Roman"/>
                <w:color w:val="404040"/>
                <w:sz w:val="24"/>
                <w:szCs w:val="24"/>
                <w:lang w:val="kk-KZ"/>
              </w:rPr>
            </w:pPr>
            <w:r w:rsidRPr="00293BBE">
              <w:rPr>
                <w:rFonts w:ascii="Times New Roman" w:hAnsi="Times New Roman" w:cs="Times New Roman"/>
                <w:b/>
                <w:color w:val="404040"/>
                <w:lang w:val="kk-KZ"/>
              </w:rPr>
              <w:lastRenderedPageBreak/>
              <w:t>Бақылау:</w:t>
            </w:r>
            <w:r w:rsidRPr="00B90E58">
              <w:rPr>
                <w:rFonts w:ascii="Times New Roman" w:hAnsi="Times New Roman" w:cs="Times New Roman"/>
                <w:color w:val="404040"/>
                <w:sz w:val="24"/>
                <w:szCs w:val="24"/>
                <w:lang w:val="kk-KZ"/>
              </w:rPr>
              <w:t>Табиғатты өзгерістерді бақылау (жел, салқын, жаңбыр, т.б.)</w:t>
            </w:r>
          </w:p>
          <w:p w14:paraId="1F769796" w14:textId="77777777" w:rsidR="004F1CBD" w:rsidRPr="00B90E58" w:rsidRDefault="004F1CBD" w:rsidP="004F1CBD">
            <w:pPr>
              <w:rPr>
                <w:rFonts w:ascii="Times New Roman" w:hAnsi="Times New Roman" w:cs="Times New Roman"/>
                <w:color w:val="404040"/>
                <w:sz w:val="24"/>
                <w:szCs w:val="24"/>
                <w:lang w:val="kk-KZ"/>
              </w:rPr>
            </w:pPr>
            <w:r w:rsidRPr="00293BBE">
              <w:rPr>
                <w:rFonts w:ascii="Times New Roman" w:hAnsi="Times New Roman" w:cs="Times New Roman"/>
                <w:b/>
                <w:color w:val="404040"/>
                <w:lang w:val="kk-KZ"/>
              </w:rPr>
              <w:t>Мақсаты:</w:t>
            </w:r>
            <w:r w:rsidRPr="00B90E58">
              <w:rPr>
                <w:rFonts w:ascii="Times New Roman" w:hAnsi="Times New Roman" w:cs="Times New Roman"/>
                <w:color w:val="404040"/>
                <w:sz w:val="24"/>
                <w:szCs w:val="24"/>
                <w:lang w:val="kk-KZ"/>
              </w:rPr>
              <w:t xml:space="preserve"> Ауа райындағы өзгерістерді аңғарып айта білуге баулу. Олардың жыл мезгіліне байланысты өзгеріп отыратынын білгізу.</w:t>
            </w:r>
          </w:p>
          <w:p w14:paraId="23A21EC6" w14:textId="77777777" w:rsidR="004F1CBD" w:rsidRPr="00B90E58" w:rsidRDefault="004F1CBD" w:rsidP="004F1CBD">
            <w:pPr>
              <w:rPr>
                <w:rFonts w:ascii="Times New Roman" w:hAnsi="Times New Roman" w:cs="Times New Roman"/>
                <w:color w:val="404040"/>
                <w:sz w:val="24"/>
                <w:szCs w:val="24"/>
                <w:lang w:val="kk-KZ"/>
              </w:rPr>
            </w:pPr>
            <w:r w:rsidRPr="002F660A">
              <w:rPr>
                <w:rFonts w:ascii="Times New Roman" w:hAnsi="Times New Roman" w:cs="Times New Roman"/>
                <w:b/>
                <w:color w:val="404040"/>
                <w:lang w:val="kk-KZ"/>
              </w:rPr>
              <w:t>Қимылды ойындар:</w:t>
            </w:r>
            <w:r w:rsidRPr="00B90E58">
              <w:rPr>
                <w:rFonts w:ascii="Times New Roman" w:hAnsi="Times New Roman" w:cs="Times New Roman"/>
                <w:color w:val="404040"/>
                <w:sz w:val="24"/>
                <w:szCs w:val="24"/>
                <w:lang w:val="kk-KZ"/>
              </w:rPr>
              <w:t xml:space="preserve"> «Шеңберге дәл түсір»,«Тышқан мен мысық»</w:t>
            </w:r>
          </w:p>
          <w:p w14:paraId="1D835E22" w14:textId="77777777" w:rsidR="004F1CBD" w:rsidRPr="00B90E58" w:rsidRDefault="004F1CBD" w:rsidP="004F1CBD">
            <w:pPr>
              <w:rPr>
                <w:rFonts w:ascii="Times New Roman" w:hAnsi="Times New Roman" w:cs="Times New Roman"/>
                <w:color w:val="404040"/>
                <w:sz w:val="24"/>
                <w:szCs w:val="24"/>
                <w:lang w:val="kk-KZ"/>
              </w:rPr>
            </w:pPr>
            <w:r w:rsidRPr="002F660A">
              <w:rPr>
                <w:rFonts w:ascii="Times New Roman" w:hAnsi="Times New Roman" w:cs="Times New Roman"/>
                <w:b/>
                <w:color w:val="404040"/>
                <w:lang w:val="kk-KZ"/>
              </w:rPr>
              <w:t>Мақсаты:</w:t>
            </w:r>
            <w:r w:rsidRPr="00B90E58">
              <w:rPr>
                <w:rFonts w:ascii="Times New Roman" w:hAnsi="Times New Roman" w:cs="Times New Roman"/>
                <w:color w:val="404040"/>
                <w:sz w:val="24"/>
                <w:szCs w:val="24"/>
                <w:lang w:val="kk-KZ"/>
              </w:rPr>
              <w:t xml:space="preserve"> Ептілікке, шапшаңдыққа үйрету.</w:t>
            </w:r>
          </w:p>
          <w:p w14:paraId="53BF0DC6" w14:textId="77777777" w:rsidR="004F1CBD" w:rsidRPr="00B90E58" w:rsidRDefault="004F1CBD" w:rsidP="00160952">
            <w:pPr>
              <w:spacing w:after="0" w:line="240" w:lineRule="auto"/>
              <w:rPr>
                <w:rFonts w:ascii="Times New Roman" w:hAnsi="Times New Roman" w:cs="Times New Roman"/>
                <w:color w:val="404040"/>
                <w:sz w:val="24"/>
                <w:szCs w:val="24"/>
                <w:lang w:val="kk-KZ"/>
              </w:rPr>
            </w:pPr>
            <w:r w:rsidRPr="002F660A">
              <w:rPr>
                <w:rFonts w:ascii="Times New Roman" w:hAnsi="Times New Roman" w:cs="Times New Roman"/>
                <w:b/>
                <w:color w:val="404040"/>
                <w:lang w:val="kk-KZ"/>
              </w:rPr>
              <w:t>Жеке жұмыс.</w:t>
            </w:r>
            <w:r w:rsidRPr="00B90E58">
              <w:rPr>
                <w:rFonts w:ascii="Times New Roman" w:hAnsi="Times New Roman" w:cs="Times New Roman"/>
                <w:color w:val="404040"/>
                <w:sz w:val="24"/>
                <w:szCs w:val="24"/>
                <w:lang w:val="kk-KZ"/>
              </w:rPr>
              <w:t xml:space="preserve"> Өздерінің білетін тақпақтарын жатқа айтқызу.</w:t>
            </w:r>
          </w:p>
          <w:p w14:paraId="63805372" w14:textId="77777777" w:rsidR="004F1CBD" w:rsidRPr="00B90E58" w:rsidRDefault="004F1CBD" w:rsidP="00160952">
            <w:pPr>
              <w:spacing w:after="0" w:line="240" w:lineRule="auto"/>
              <w:rPr>
                <w:rFonts w:ascii="Times New Roman" w:hAnsi="Times New Roman" w:cs="Times New Roman"/>
                <w:color w:val="404040"/>
                <w:sz w:val="24"/>
                <w:szCs w:val="24"/>
                <w:lang w:val="kk-KZ"/>
              </w:rPr>
            </w:pPr>
            <w:r w:rsidRPr="00A67348">
              <w:rPr>
                <w:rFonts w:ascii="Times New Roman" w:hAnsi="Times New Roman" w:cs="Times New Roman"/>
                <w:b/>
                <w:color w:val="404040"/>
                <w:sz w:val="24"/>
                <w:szCs w:val="24"/>
                <w:lang w:val="kk-KZ"/>
              </w:rPr>
              <w:t>Еңбек:</w:t>
            </w:r>
            <w:r w:rsidRPr="00B90E58">
              <w:rPr>
                <w:rFonts w:ascii="Times New Roman" w:hAnsi="Times New Roman" w:cs="Times New Roman"/>
                <w:color w:val="404040"/>
                <w:sz w:val="24"/>
                <w:szCs w:val="24"/>
                <w:lang w:val="kk-KZ"/>
              </w:rPr>
              <w:t xml:space="preserve"> Ойын алаңымызды жинастыру.</w:t>
            </w:r>
          </w:p>
          <w:p w14:paraId="4D0E398B" w14:textId="77777777" w:rsidR="004F1CBD" w:rsidRPr="00A67348" w:rsidRDefault="004F1CBD" w:rsidP="00160952">
            <w:pPr>
              <w:spacing w:after="0" w:line="240" w:lineRule="auto"/>
              <w:rPr>
                <w:rFonts w:ascii="Times New Roman" w:hAnsi="Times New Roman" w:cs="Times New Roman"/>
                <w:b/>
                <w:color w:val="404040"/>
                <w:sz w:val="24"/>
                <w:szCs w:val="24"/>
                <w:lang w:val="kk-KZ"/>
              </w:rPr>
            </w:pPr>
            <w:r w:rsidRPr="00A67348">
              <w:rPr>
                <w:rFonts w:ascii="Times New Roman" w:hAnsi="Times New Roman" w:cs="Times New Roman"/>
                <w:b/>
                <w:color w:val="404040"/>
                <w:sz w:val="24"/>
                <w:szCs w:val="24"/>
                <w:lang w:val="kk-KZ"/>
              </w:rPr>
              <w:t>Еркін ойындар.</w:t>
            </w:r>
          </w:p>
        </w:tc>
        <w:tc>
          <w:tcPr>
            <w:tcW w:w="2268" w:type="dxa"/>
            <w:tcBorders>
              <w:top w:val="single" w:sz="4" w:space="0" w:color="000000" w:themeColor="text1"/>
              <w:left w:val="single" w:sz="4" w:space="0" w:color="auto"/>
              <w:bottom w:val="single" w:sz="4" w:space="0" w:color="auto"/>
              <w:right w:val="single" w:sz="4" w:space="0" w:color="auto"/>
            </w:tcBorders>
          </w:tcPr>
          <w:p w14:paraId="35C27060" w14:textId="77777777" w:rsidR="004F1CBD" w:rsidRPr="00810F89" w:rsidRDefault="004F1CBD" w:rsidP="004F1CBD">
            <w:pPr>
              <w:rPr>
                <w:rFonts w:ascii="Times New Roman" w:hAnsi="Times New Roman" w:cs="Times New Roman"/>
                <w:lang w:val="kk-KZ"/>
              </w:rPr>
            </w:pPr>
            <w:r w:rsidRPr="00810F89">
              <w:rPr>
                <w:rFonts w:ascii="Times New Roman" w:hAnsi="Times New Roman" w:cs="Times New Roman"/>
                <w:b/>
                <w:bCs/>
                <w:lang w:val="kk-KZ"/>
              </w:rPr>
              <w:t>Бақылау.</w:t>
            </w:r>
            <w:r w:rsidRPr="00810F89">
              <w:rPr>
                <w:rFonts w:ascii="Times New Roman" w:hAnsi="Times New Roman" w:cs="Times New Roman"/>
                <w:lang w:val="kk-KZ"/>
              </w:rPr>
              <w:t xml:space="preserve"> Аула сыпырушының еңбегін бақылау. </w:t>
            </w:r>
          </w:p>
          <w:p w14:paraId="7F5DD568" w14:textId="77777777" w:rsidR="004F1CBD" w:rsidRDefault="004F1CBD" w:rsidP="004F1CBD">
            <w:pPr>
              <w:rPr>
                <w:rFonts w:ascii="Times New Roman" w:hAnsi="Times New Roman" w:cs="Times New Roman"/>
                <w:sz w:val="24"/>
                <w:szCs w:val="24"/>
                <w:lang w:val="kk-KZ"/>
              </w:rPr>
            </w:pPr>
            <w:r w:rsidRPr="00810F89">
              <w:rPr>
                <w:rFonts w:ascii="Times New Roman" w:hAnsi="Times New Roman" w:cs="Times New Roman"/>
                <w:b/>
                <w:lang w:val="kk-KZ"/>
              </w:rPr>
              <w:t>Мақсаты:</w:t>
            </w:r>
            <w:r w:rsidRPr="00810F89">
              <w:rPr>
                <w:rFonts w:ascii="Times New Roman" w:hAnsi="Times New Roman" w:cs="Times New Roman"/>
                <w:lang w:val="kk-KZ"/>
              </w:rPr>
              <w:t xml:space="preserve"> Біздің бала бақшаның</w:t>
            </w:r>
            <w:r w:rsidRPr="00083C3A">
              <w:rPr>
                <w:rFonts w:ascii="Times New Roman" w:hAnsi="Times New Roman" w:cs="Times New Roman"/>
                <w:sz w:val="24"/>
                <w:szCs w:val="24"/>
                <w:lang w:val="kk-KZ"/>
              </w:rPr>
              <w:t xml:space="preserve"> аула сыпырушысы</w:t>
            </w:r>
            <w:r>
              <w:rPr>
                <w:rFonts w:ascii="Times New Roman" w:hAnsi="Times New Roman" w:cs="Times New Roman"/>
                <w:sz w:val="24"/>
                <w:szCs w:val="24"/>
                <w:lang w:val="kk-KZ"/>
              </w:rPr>
              <w:t xml:space="preserve"> атайдың еңбек құралдарын көрсет</w:t>
            </w:r>
            <w:r w:rsidRPr="00083C3A">
              <w:rPr>
                <w:rFonts w:ascii="Times New Roman" w:hAnsi="Times New Roman" w:cs="Times New Roman"/>
                <w:sz w:val="24"/>
                <w:szCs w:val="24"/>
                <w:lang w:val="kk-KZ"/>
              </w:rPr>
              <w:t>у қай құрал не үшін керек екенін айту.</w:t>
            </w:r>
          </w:p>
          <w:p w14:paraId="4DD1025F" w14:textId="77777777" w:rsidR="004F1CBD" w:rsidRDefault="004F1CBD" w:rsidP="004F1CBD">
            <w:pPr>
              <w:rPr>
                <w:rFonts w:ascii="Times New Roman" w:hAnsi="Times New Roman" w:cs="Times New Roman"/>
                <w:sz w:val="24"/>
                <w:szCs w:val="24"/>
                <w:lang w:val="kk-KZ"/>
              </w:rPr>
            </w:pPr>
            <w:r w:rsidRPr="00293BBE">
              <w:rPr>
                <w:rFonts w:ascii="Times New Roman" w:hAnsi="Times New Roman" w:cs="Times New Roman"/>
                <w:b/>
                <w:lang w:val="kk-KZ"/>
              </w:rPr>
              <w:t>Қимылды ойындар:</w:t>
            </w:r>
            <w:r w:rsidRPr="00B90E58">
              <w:rPr>
                <w:rFonts w:ascii="Times New Roman" w:hAnsi="Times New Roman" w:cs="Times New Roman"/>
                <w:b/>
                <w:sz w:val="24"/>
                <w:szCs w:val="24"/>
                <w:lang w:val="kk-KZ"/>
              </w:rPr>
              <w:t xml:space="preserve"> </w:t>
            </w:r>
            <w:r w:rsidRPr="00083C3A">
              <w:rPr>
                <w:rFonts w:ascii="Times New Roman" w:hAnsi="Times New Roman" w:cs="Times New Roman"/>
                <w:sz w:val="24"/>
                <w:szCs w:val="24"/>
                <w:lang w:val="kk-KZ"/>
              </w:rPr>
              <w:t xml:space="preserve">«Ұстап ал»   «Біз көңілді баламыз»     </w:t>
            </w:r>
            <w:r w:rsidRPr="00293BBE">
              <w:rPr>
                <w:rFonts w:ascii="Times New Roman" w:hAnsi="Times New Roman" w:cs="Times New Roman"/>
                <w:b/>
                <w:lang w:val="kk-KZ"/>
              </w:rPr>
              <w:t>Мақсаты:</w:t>
            </w:r>
            <w:r>
              <w:rPr>
                <w:rFonts w:ascii="Times New Roman" w:hAnsi="Times New Roman" w:cs="Times New Roman"/>
                <w:sz w:val="24"/>
                <w:szCs w:val="24"/>
                <w:lang w:val="kk-KZ"/>
              </w:rPr>
              <w:t xml:space="preserve"> Ептілікке, шапшаңдыққа үйрету.</w:t>
            </w:r>
          </w:p>
          <w:p w14:paraId="6654DFA2" w14:textId="77777777" w:rsidR="004F1CBD" w:rsidRDefault="004F1CBD" w:rsidP="004F1CBD">
            <w:pPr>
              <w:rPr>
                <w:rFonts w:ascii="Times New Roman" w:hAnsi="Times New Roman" w:cs="Times New Roman"/>
                <w:sz w:val="24"/>
                <w:szCs w:val="24"/>
                <w:lang w:val="kk-KZ"/>
              </w:rPr>
            </w:pPr>
            <w:r w:rsidRPr="00293BBE">
              <w:rPr>
                <w:rFonts w:ascii="Times New Roman" w:hAnsi="Times New Roman" w:cs="Times New Roman"/>
                <w:b/>
                <w:lang w:val="kk-KZ"/>
              </w:rPr>
              <w:t>Жеке жұмыс.</w:t>
            </w:r>
            <w:r w:rsidRPr="00083C3A">
              <w:rPr>
                <w:rFonts w:ascii="Times New Roman" w:hAnsi="Times New Roman" w:cs="Times New Roman"/>
                <w:sz w:val="24"/>
                <w:szCs w:val="24"/>
                <w:lang w:val="kk-KZ"/>
              </w:rPr>
              <w:t xml:space="preserve"> Көрсетілг</w:t>
            </w:r>
            <w:r>
              <w:rPr>
                <w:rFonts w:ascii="Times New Roman" w:hAnsi="Times New Roman" w:cs="Times New Roman"/>
                <w:sz w:val="24"/>
                <w:szCs w:val="24"/>
                <w:lang w:val="kk-KZ"/>
              </w:rPr>
              <w:t>ен белгіге дейін аю,</w:t>
            </w:r>
            <w:r w:rsidRPr="00083C3A">
              <w:rPr>
                <w:rFonts w:ascii="Times New Roman" w:hAnsi="Times New Roman" w:cs="Times New Roman"/>
                <w:sz w:val="24"/>
                <w:szCs w:val="24"/>
                <w:lang w:val="kk-KZ"/>
              </w:rPr>
              <w:t xml:space="preserve"> түлкі,</w:t>
            </w:r>
            <w:r>
              <w:rPr>
                <w:rFonts w:ascii="Times New Roman" w:hAnsi="Times New Roman" w:cs="Times New Roman"/>
                <w:sz w:val="24"/>
                <w:szCs w:val="24"/>
                <w:lang w:val="kk-KZ"/>
              </w:rPr>
              <w:t xml:space="preserve"> </w:t>
            </w:r>
            <w:r w:rsidRPr="00083C3A">
              <w:rPr>
                <w:rFonts w:ascii="Times New Roman" w:hAnsi="Times New Roman" w:cs="Times New Roman"/>
                <w:sz w:val="24"/>
                <w:szCs w:val="24"/>
                <w:lang w:val="kk-KZ"/>
              </w:rPr>
              <w:t xml:space="preserve">сияқты жүру.                                                                                                                                   </w:t>
            </w:r>
            <w:r>
              <w:rPr>
                <w:rFonts w:ascii="Times New Roman" w:hAnsi="Times New Roman" w:cs="Times New Roman"/>
                <w:sz w:val="24"/>
                <w:szCs w:val="24"/>
                <w:lang w:val="kk-KZ"/>
              </w:rPr>
              <w:t xml:space="preserve">                               </w:t>
            </w:r>
            <w:r w:rsidRPr="00B90E58">
              <w:rPr>
                <w:rFonts w:ascii="Times New Roman" w:hAnsi="Times New Roman" w:cs="Times New Roman"/>
                <w:b/>
                <w:sz w:val="24"/>
                <w:szCs w:val="24"/>
                <w:lang w:val="kk-KZ"/>
              </w:rPr>
              <w:t>Еңбек.</w:t>
            </w:r>
            <w:r>
              <w:rPr>
                <w:rFonts w:ascii="Times New Roman" w:hAnsi="Times New Roman" w:cs="Times New Roman"/>
                <w:sz w:val="24"/>
                <w:szCs w:val="24"/>
                <w:lang w:val="kk-KZ"/>
              </w:rPr>
              <w:t xml:space="preserve"> Ойын </w:t>
            </w:r>
            <w:r>
              <w:rPr>
                <w:rFonts w:ascii="Times New Roman" w:hAnsi="Times New Roman" w:cs="Times New Roman"/>
                <w:sz w:val="24"/>
                <w:szCs w:val="24"/>
                <w:lang w:val="kk-KZ"/>
              </w:rPr>
              <w:lastRenderedPageBreak/>
              <w:t>алаңдарын қалдық заттардан тазалау.</w:t>
            </w:r>
          </w:p>
          <w:p w14:paraId="611443FC" w14:textId="77777777" w:rsidR="004F1CBD" w:rsidRPr="00083C3A" w:rsidRDefault="004F1CBD" w:rsidP="004F1CBD">
            <w:pPr>
              <w:rPr>
                <w:rFonts w:ascii="Times New Roman" w:hAnsi="Times New Roman" w:cs="Times New Roman"/>
                <w:sz w:val="24"/>
                <w:szCs w:val="24"/>
                <w:lang w:val="kk-KZ"/>
              </w:rPr>
            </w:pPr>
            <w:r w:rsidRPr="00A67348">
              <w:rPr>
                <w:rFonts w:ascii="Times New Roman" w:hAnsi="Times New Roman" w:cs="Times New Roman"/>
                <w:b/>
                <w:color w:val="404040"/>
                <w:sz w:val="24"/>
                <w:szCs w:val="24"/>
                <w:lang w:val="kk-KZ"/>
              </w:rPr>
              <w:t>Еркін ойындар.</w:t>
            </w:r>
          </w:p>
        </w:tc>
        <w:tc>
          <w:tcPr>
            <w:tcW w:w="2551" w:type="dxa"/>
            <w:tcBorders>
              <w:top w:val="single" w:sz="4" w:space="0" w:color="000000" w:themeColor="text1"/>
              <w:left w:val="single" w:sz="4" w:space="0" w:color="auto"/>
              <w:bottom w:val="single" w:sz="4" w:space="0" w:color="auto"/>
              <w:right w:val="single" w:sz="4" w:space="0" w:color="000000" w:themeColor="text1"/>
            </w:tcBorders>
          </w:tcPr>
          <w:p w14:paraId="6180F73B" w14:textId="77777777" w:rsidR="004F1CBD" w:rsidRPr="00083C3A" w:rsidRDefault="004F1CBD" w:rsidP="004F1CBD">
            <w:pPr>
              <w:rPr>
                <w:rFonts w:ascii="Times New Roman" w:hAnsi="Times New Roman" w:cs="Times New Roman"/>
                <w:lang w:val="kk-KZ"/>
              </w:rPr>
            </w:pPr>
            <w:r w:rsidRPr="00083C3A">
              <w:rPr>
                <w:rFonts w:ascii="Times New Roman" w:hAnsi="Times New Roman" w:cs="Times New Roman"/>
                <w:b/>
                <w:lang w:val="kk-KZ"/>
              </w:rPr>
              <w:lastRenderedPageBreak/>
              <w:t>Бақылау:</w:t>
            </w:r>
            <w:r w:rsidRPr="00083C3A">
              <w:rPr>
                <w:rFonts w:ascii="Times New Roman" w:hAnsi="Times New Roman" w:cs="Times New Roman"/>
                <w:lang w:val="kk-KZ"/>
              </w:rPr>
              <w:t xml:space="preserve"> Ағаштың жапырақтарын салыстыра бақылау.</w:t>
            </w:r>
          </w:p>
          <w:p w14:paraId="2B9986B9" w14:textId="77777777" w:rsidR="004F1CBD" w:rsidRPr="00083C3A" w:rsidRDefault="004F1CBD" w:rsidP="004F1CBD">
            <w:pPr>
              <w:rPr>
                <w:rFonts w:ascii="Times New Roman" w:hAnsi="Times New Roman" w:cs="Times New Roman"/>
                <w:lang w:val="kk-KZ"/>
              </w:rPr>
            </w:pPr>
            <w:r w:rsidRPr="00083C3A">
              <w:rPr>
                <w:rFonts w:ascii="Times New Roman" w:hAnsi="Times New Roman" w:cs="Times New Roman"/>
                <w:b/>
                <w:lang w:val="kk-KZ"/>
              </w:rPr>
              <w:t>Мақсаты:</w:t>
            </w:r>
            <w:r w:rsidRPr="00083C3A">
              <w:rPr>
                <w:rFonts w:ascii="Times New Roman" w:hAnsi="Times New Roman" w:cs="Times New Roman"/>
                <w:lang w:val="kk-KZ"/>
              </w:rPr>
              <w:t xml:space="preserve"> Ағаштардың түрлеріне қарай жапырақтарының да әртүрлі болатындығын көрсету.. Ағаштың пайдасы туралы өз ойларын жеткізе білуге баулу.</w:t>
            </w:r>
          </w:p>
          <w:p w14:paraId="3BD23D73" w14:textId="77777777" w:rsidR="004F1CBD" w:rsidRPr="00083C3A" w:rsidRDefault="004F1CBD" w:rsidP="004F1CBD">
            <w:pPr>
              <w:rPr>
                <w:rFonts w:ascii="Times New Roman" w:hAnsi="Times New Roman" w:cs="Times New Roman"/>
                <w:lang w:val="kk-KZ"/>
              </w:rPr>
            </w:pPr>
            <w:r w:rsidRPr="00083C3A">
              <w:rPr>
                <w:rFonts w:ascii="Times New Roman" w:hAnsi="Times New Roman" w:cs="Times New Roman"/>
                <w:b/>
                <w:lang w:val="kk-KZ"/>
              </w:rPr>
              <w:t>Қимылды ойындар:</w:t>
            </w:r>
            <w:r w:rsidRPr="00083C3A">
              <w:rPr>
                <w:rFonts w:ascii="Times New Roman" w:hAnsi="Times New Roman" w:cs="Times New Roman"/>
                <w:lang w:val="kk-KZ"/>
              </w:rPr>
              <w:t xml:space="preserve"> «Күн мен түн»  «Өз орныңды тап»</w:t>
            </w:r>
          </w:p>
          <w:p w14:paraId="0B8C413E" w14:textId="77777777" w:rsidR="004F1CBD" w:rsidRPr="00083C3A" w:rsidRDefault="004F1CBD" w:rsidP="004F1CBD">
            <w:pPr>
              <w:rPr>
                <w:rFonts w:ascii="Times New Roman" w:hAnsi="Times New Roman" w:cs="Times New Roman"/>
                <w:lang w:val="kk-KZ"/>
              </w:rPr>
            </w:pPr>
            <w:r w:rsidRPr="00083C3A">
              <w:rPr>
                <w:rFonts w:ascii="Times New Roman" w:hAnsi="Times New Roman" w:cs="Times New Roman"/>
                <w:b/>
                <w:lang w:val="kk-KZ"/>
              </w:rPr>
              <w:t>Мақсаты</w:t>
            </w:r>
            <w:r w:rsidRPr="00083C3A">
              <w:rPr>
                <w:rFonts w:ascii="Times New Roman" w:hAnsi="Times New Roman" w:cs="Times New Roman"/>
                <w:lang w:val="kk-KZ"/>
              </w:rPr>
              <w:t xml:space="preserve">: Ептілікке баулу.         </w:t>
            </w:r>
          </w:p>
          <w:p w14:paraId="1EAFA08C" w14:textId="77777777" w:rsidR="004F1CBD" w:rsidRPr="00083C3A" w:rsidRDefault="004F1CBD" w:rsidP="004F1CBD">
            <w:pPr>
              <w:rPr>
                <w:rFonts w:ascii="Times New Roman" w:hAnsi="Times New Roman" w:cs="Times New Roman"/>
                <w:lang w:val="kk-KZ"/>
              </w:rPr>
            </w:pPr>
            <w:r w:rsidRPr="00083C3A">
              <w:rPr>
                <w:rFonts w:ascii="Times New Roman" w:hAnsi="Times New Roman" w:cs="Times New Roman"/>
                <w:b/>
                <w:lang w:val="kk-KZ"/>
              </w:rPr>
              <w:t>Жеке жұмыс.</w:t>
            </w:r>
            <w:r w:rsidRPr="00083C3A">
              <w:rPr>
                <w:rFonts w:ascii="Times New Roman" w:hAnsi="Times New Roman" w:cs="Times New Roman"/>
                <w:lang w:val="kk-KZ"/>
              </w:rPr>
              <w:t xml:space="preserve"> Тіл дамыту жаттығуларын қайталату.</w:t>
            </w:r>
          </w:p>
          <w:p w14:paraId="52AED71A" w14:textId="77777777" w:rsidR="004F1CBD" w:rsidRPr="00083C3A" w:rsidRDefault="004F1CBD" w:rsidP="004F1CBD">
            <w:pPr>
              <w:rPr>
                <w:rFonts w:ascii="Times New Roman" w:hAnsi="Times New Roman" w:cs="Times New Roman"/>
                <w:lang w:val="kk-KZ"/>
              </w:rPr>
            </w:pPr>
            <w:r w:rsidRPr="00083C3A">
              <w:rPr>
                <w:rFonts w:ascii="Times New Roman" w:hAnsi="Times New Roman" w:cs="Times New Roman"/>
                <w:b/>
                <w:lang w:val="kk-KZ"/>
              </w:rPr>
              <w:t>Еңбек.</w:t>
            </w:r>
            <w:r w:rsidRPr="00083C3A">
              <w:rPr>
                <w:rFonts w:ascii="Times New Roman" w:hAnsi="Times New Roman" w:cs="Times New Roman"/>
                <w:lang w:val="kk-KZ"/>
              </w:rPr>
              <w:t xml:space="preserve"> Сынған ағаш қалдықтарын жинау</w:t>
            </w:r>
          </w:p>
          <w:p w14:paraId="187EDBC9" w14:textId="77777777" w:rsidR="004F1CBD" w:rsidRPr="00083C3A" w:rsidRDefault="004F1CBD" w:rsidP="004F1CBD">
            <w:pPr>
              <w:rPr>
                <w:rFonts w:ascii="Times New Roman" w:hAnsi="Times New Roman" w:cs="Times New Roman"/>
                <w:lang w:val="kk-KZ"/>
              </w:rPr>
            </w:pPr>
            <w:r w:rsidRPr="00A67348">
              <w:rPr>
                <w:rFonts w:ascii="Times New Roman" w:hAnsi="Times New Roman" w:cs="Times New Roman"/>
                <w:b/>
                <w:color w:val="404040"/>
                <w:sz w:val="24"/>
                <w:szCs w:val="24"/>
                <w:lang w:val="kk-KZ"/>
              </w:rPr>
              <w:lastRenderedPageBreak/>
              <w:t>Еркін ойындар.</w:t>
            </w:r>
          </w:p>
        </w:tc>
      </w:tr>
      <w:tr w:rsidR="004F1CBD" w:rsidRPr="00060A9E" w14:paraId="41B4E0B8" w14:textId="77777777" w:rsidTr="00160952">
        <w:trPr>
          <w:trHeight w:val="275"/>
        </w:trPr>
        <w:tc>
          <w:tcPr>
            <w:tcW w:w="2411" w:type="dxa"/>
            <w:tcBorders>
              <w:top w:val="single" w:sz="4" w:space="0" w:color="000000"/>
              <w:left w:val="single" w:sz="4" w:space="0" w:color="000000"/>
              <w:bottom w:val="single" w:sz="4" w:space="0" w:color="000000"/>
              <w:right w:val="single" w:sz="4" w:space="0" w:color="000000"/>
            </w:tcBorders>
            <w:hideMark/>
          </w:tcPr>
          <w:p w14:paraId="1F8D1B01" w14:textId="77777777" w:rsidR="004F1CBD" w:rsidRPr="004F1CBD" w:rsidRDefault="004F1CBD" w:rsidP="004F1CBD">
            <w:pPr>
              <w:pStyle w:val="TableParagraph"/>
              <w:spacing w:line="256" w:lineRule="exact"/>
              <w:ind w:left="110"/>
              <w:rPr>
                <w:b/>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F1CBD">
              <w:rPr>
                <w:b/>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Серуеннен оралу</w:t>
            </w:r>
          </w:p>
        </w:tc>
        <w:tc>
          <w:tcPr>
            <w:tcW w:w="13324" w:type="dxa"/>
            <w:gridSpan w:val="5"/>
            <w:tcBorders>
              <w:top w:val="single" w:sz="4" w:space="0" w:color="000000"/>
              <w:left w:val="single" w:sz="4" w:space="0" w:color="000000"/>
              <w:bottom w:val="single" w:sz="4" w:space="0" w:color="000000"/>
              <w:right w:val="single" w:sz="4" w:space="0" w:color="000000"/>
            </w:tcBorders>
          </w:tcPr>
          <w:p w14:paraId="0351CB16" w14:textId="77777777" w:rsidR="004F1CBD" w:rsidRPr="004F1CBD" w:rsidRDefault="004F1CBD" w:rsidP="004F1CBD">
            <w:pPr>
              <w:pStyle w:val="TableParagraph"/>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4F1CBD">
              <w:rPr>
                <w:b/>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(көркем әрекет, дербес ойын әрекеті).</w:t>
            </w:r>
          </w:p>
          <w:p w14:paraId="73E8B6AC" w14:textId="77777777" w:rsidR="004F1CBD" w:rsidRPr="002F4A2E" w:rsidRDefault="004F1CBD" w:rsidP="004F1CB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r>
      <w:tr w:rsidR="004F1CBD" w:rsidRPr="002F4A2E" w14:paraId="76939024" w14:textId="77777777" w:rsidTr="00160952">
        <w:trPr>
          <w:trHeight w:val="280"/>
        </w:trPr>
        <w:tc>
          <w:tcPr>
            <w:tcW w:w="2411" w:type="dxa"/>
            <w:tcBorders>
              <w:top w:val="single" w:sz="4" w:space="0" w:color="000000"/>
              <w:left w:val="single" w:sz="4" w:space="0" w:color="000000"/>
              <w:bottom w:val="single" w:sz="4" w:space="0" w:color="000000"/>
              <w:right w:val="single" w:sz="4" w:space="0" w:color="000000"/>
            </w:tcBorders>
            <w:hideMark/>
          </w:tcPr>
          <w:p w14:paraId="531DC38A" w14:textId="77777777" w:rsidR="004F1CBD" w:rsidRPr="004F1CBD" w:rsidRDefault="004F1CBD" w:rsidP="004F1CBD">
            <w:pPr>
              <w:pStyle w:val="TableParagraph"/>
              <w:spacing w:line="260"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F1CBD">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Балалардың үйге қайтуы</w:t>
            </w:r>
          </w:p>
        </w:tc>
        <w:tc>
          <w:tcPr>
            <w:tcW w:w="2268" w:type="dxa"/>
            <w:tcBorders>
              <w:top w:val="single" w:sz="4" w:space="0" w:color="000000"/>
              <w:left w:val="single" w:sz="4" w:space="0" w:color="000000"/>
              <w:bottom w:val="single" w:sz="4" w:space="0" w:color="000000"/>
              <w:right w:val="single" w:sz="4" w:space="0" w:color="000000"/>
            </w:tcBorders>
          </w:tcPr>
          <w:p w14:paraId="37E37706" w14:textId="77777777" w:rsidR="004F1CBD" w:rsidRPr="002F4A2E" w:rsidRDefault="004F1CBD" w:rsidP="004F1CBD">
            <w:pPr>
              <w:pStyle w:val="TableParagraph"/>
              <w:rPr>
                <w:bCs/>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eastAsia="Calibri"/>
                <w:bCs/>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Ата-аналарға балаларын  себепсіз  балабақшадан  қалдырмауларын ескерту. </w:t>
            </w:r>
          </w:p>
        </w:tc>
        <w:tc>
          <w:tcPr>
            <w:tcW w:w="2976" w:type="dxa"/>
            <w:tcBorders>
              <w:top w:val="single" w:sz="4" w:space="0" w:color="000000"/>
              <w:left w:val="single" w:sz="4" w:space="0" w:color="000000"/>
              <w:bottom w:val="single" w:sz="4" w:space="0" w:color="000000"/>
              <w:right w:val="single" w:sz="4" w:space="0" w:color="000000"/>
            </w:tcBorders>
          </w:tcPr>
          <w:p w14:paraId="2C59FE9E" w14:textId="77777777" w:rsidR="004F1CBD" w:rsidRPr="002F4A2E" w:rsidRDefault="004F1CBD" w:rsidP="004F1CBD">
            <w:pPr>
              <w:pStyle w:val="TableParagraph"/>
              <w:rPr>
                <w:bCs/>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eastAsia="Calibri"/>
                <w:bCs/>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Ана – аналармен әңгімелесу.  Балаланы балалабақшаға уақытында әкеулерін ескерту. </w:t>
            </w:r>
          </w:p>
        </w:tc>
        <w:tc>
          <w:tcPr>
            <w:tcW w:w="3261" w:type="dxa"/>
            <w:tcBorders>
              <w:top w:val="single" w:sz="4" w:space="0" w:color="000000"/>
              <w:left w:val="single" w:sz="4" w:space="0" w:color="000000"/>
              <w:bottom w:val="single" w:sz="4" w:space="0" w:color="000000"/>
              <w:right w:val="single" w:sz="4" w:space="0" w:color="000000"/>
            </w:tcBorders>
          </w:tcPr>
          <w:p w14:paraId="1389BA49" w14:textId="77777777" w:rsidR="004F1CBD" w:rsidRPr="002F4A2E" w:rsidRDefault="004F1CBD" w:rsidP="004F1CBD">
            <w:pPr>
              <w:pStyle w:val="TableParagraph"/>
              <w:rPr>
                <w:bCs/>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eastAsia="Calibri"/>
                <w:bCs/>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Ана – аналармен әңгімелесу. Баланың бүгінгі жетістігі туралы әңгімелеу. </w:t>
            </w:r>
          </w:p>
        </w:tc>
        <w:tc>
          <w:tcPr>
            <w:tcW w:w="2268" w:type="dxa"/>
            <w:tcBorders>
              <w:top w:val="single" w:sz="4" w:space="0" w:color="000000"/>
              <w:left w:val="single" w:sz="4" w:space="0" w:color="000000"/>
              <w:bottom w:val="single" w:sz="4" w:space="0" w:color="000000"/>
              <w:right w:val="single" w:sz="4" w:space="0" w:color="000000"/>
            </w:tcBorders>
          </w:tcPr>
          <w:p w14:paraId="25BC2F8E" w14:textId="77777777" w:rsidR="004F1CBD" w:rsidRPr="002F4A2E" w:rsidRDefault="004F1CBD" w:rsidP="004F1CBD">
            <w:pPr>
              <w:spacing w:after="143" w:line="249" w:lineRule="auto"/>
              <w:ind w:left="103"/>
              <w:rPr>
                <w:rFonts w:ascii="Times New Roman" w:eastAsia="Calibri" w:hAnsi="Times New Roman" w:cs="Times New Roman"/>
                <w:bCs/>
                <w:iCs/>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ascii="Times New Roman" w:eastAsia="Calibri" w:hAnsi="Times New Roman" w:cs="Times New Roman"/>
                <w:bCs/>
                <w:iCs/>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Ата-аналармен баланың ынтасы, қызығушылықтары туралы әңгімелесеу </w:t>
            </w:r>
          </w:p>
          <w:p w14:paraId="3F79146E" w14:textId="77777777" w:rsidR="004F1CBD" w:rsidRPr="002F4A2E" w:rsidRDefault="004F1CBD" w:rsidP="004F1CBD">
            <w:pPr>
              <w:pStyle w:val="TableParagraph"/>
              <w:rPr>
                <w:bCs/>
                <w:iCs/>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eastAsia="Calibri"/>
                <w:bCs/>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c>
        <w:tc>
          <w:tcPr>
            <w:tcW w:w="2551" w:type="dxa"/>
            <w:tcBorders>
              <w:top w:val="single" w:sz="4" w:space="0" w:color="000000"/>
              <w:left w:val="single" w:sz="4" w:space="0" w:color="000000"/>
              <w:bottom w:val="single" w:sz="4" w:space="0" w:color="000000"/>
              <w:right w:val="single" w:sz="4" w:space="0" w:color="000000"/>
            </w:tcBorders>
          </w:tcPr>
          <w:p w14:paraId="2311A27E" w14:textId="77777777" w:rsidR="004F1CBD" w:rsidRPr="002F4A2E" w:rsidRDefault="004F1CBD" w:rsidP="004F1CBD">
            <w:pPr>
              <w:pStyle w:val="TableParagraph"/>
              <w:rPr>
                <w:bCs/>
                <w:iCs/>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4A2E">
              <w:rPr>
                <w:rFonts w:eastAsia="Calibri"/>
                <w:bCs/>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Балалар отбасында өздері  не істей алатындары туралы әңгімелесу. </w:t>
            </w:r>
          </w:p>
        </w:tc>
      </w:tr>
    </w:tbl>
    <w:p w14:paraId="160DA327" w14:textId="77777777" w:rsidR="007420DD" w:rsidRPr="002F4A2E" w:rsidRDefault="007420DD" w:rsidP="007420DD">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438BC34" w14:textId="77777777" w:rsidR="007420DD" w:rsidRDefault="007420DD" w:rsidP="007420DD">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2F98D0BD" w14:textId="77777777" w:rsidR="007420DD" w:rsidRDefault="007420DD" w:rsidP="007420DD">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148C9ED5" w14:textId="77777777" w:rsidR="007420DD" w:rsidRDefault="007420DD" w:rsidP="007420DD">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71B5FF62" w14:textId="77777777" w:rsidR="007420DD" w:rsidRDefault="007420DD" w:rsidP="007420DD">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6E1340AB" w14:textId="77777777" w:rsidR="007420DD" w:rsidRDefault="007420DD" w:rsidP="007420DD">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73A4D9E0" w14:textId="77777777" w:rsidR="007420DD" w:rsidRDefault="007420DD" w:rsidP="007420DD">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16476D06" w14:textId="77777777" w:rsidR="007420DD" w:rsidRDefault="007420DD" w:rsidP="007420DD">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4D2E4264" w14:textId="77777777" w:rsidR="007420DD" w:rsidRDefault="007420DD" w:rsidP="007420DD">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02B5CD8C" w14:textId="77777777" w:rsidR="007420DD" w:rsidRDefault="007420DD" w:rsidP="007420DD">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139B37D3" w14:textId="77777777" w:rsidR="007420DD" w:rsidRDefault="007420DD" w:rsidP="007420DD">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44B94377" w14:textId="77777777" w:rsidR="007420DD" w:rsidRDefault="007420DD" w:rsidP="007420DD">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125E0459" w14:textId="77777777" w:rsidR="007420DD" w:rsidRDefault="007420DD" w:rsidP="007420DD">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3BD99530" w14:textId="77777777" w:rsidR="007420DD" w:rsidRDefault="007420DD" w:rsidP="007420DD">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253D1786" w14:textId="77777777" w:rsidR="007420DD" w:rsidRDefault="007420DD" w:rsidP="007420DD">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33BC354A" w14:textId="77777777" w:rsidR="007420DD" w:rsidRDefault="007420DD" w:rsidP="007420DD">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565527E8" w14:textId="77777777" w:rsidR="00FD6D8A" w:rsidRDefault="00160952" w:rsidP="00EB0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r>
        <w:rPr>
          <w:noProof/>
          <w:lang w:eastAsia="ru-RU"/>
        </w:rPr>
        <w:lastRenderedPageBreak/>
        <w:drawing>
          <wp:inline distT="0" distB="0" distL="0" distR="0" wp14:anchorId="31B51B94" wp14:editId="0BEFB80A">
            <wp:extent cx="6611767" cy="10065385"/>
            <wp:effectExtent l="6667" t="0" r="5398" b="5397"/>
            <wp:docPr id="14" name="Рисунок 14" descr="C:\Users\admin\AppData\Local\Temp\WinScan2PDF_Tmp\2025-05-03_15-39-04_winscan_to_pdf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AppData\Local\Temp\WinScan2PDF_Tmp\2025-05-03_15-39-04_winscan_to_pdf_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6619691" cy="10077448"/>
                    </a:xfrm>
                    <a:prstGeom prst="rect">
                      <a:avLst/>
                    </a:prstGeom>
                    <a:noFill/>
                    <a:ln>
                      <a:noFill/>
                    </a:ln>
                  </pic:spPr>
                </pic:pic>
              </a:graphicData>
            </a:graphic>
          </wp:inline>
        </w:drawing>
      </w:r>
    </w:p>
    <w:tbl>
      <w:tblPr>
        <w:tblStyle w:val="TableNormal"/>
        <w:tblW w:w="15735"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2"/>
        <w:gridCol w:w="2694"/>
        <w:gridCol w:w="2529"/>
        <w:gridCol w:w="29"/>
        <w:gridCol w:w="6"/>
        <w:gridCol w:w="2377"/>
        <w:gridCol w:w="27"/>
        <w:gridCol w:w="2654"/>
        <w:gridCol w:w="38"/>
        <w:gridCol w:w="2829"/>
      </w:tblGrid>
      <w:tr w:rsidR="007420DD" w:rsidRPr="00160952" w14:paraId="4DBFDBA8" w14:textId="77777777" w:rsidTr="00EB08AA">
        <w:trPr>
          <w:trHeight w:val="825"/>
        </w:trPr>
        <w:tc>
          <w:tcPr>
            <w:tcW w:w="2552" w:type="dxa"/>
            <w:tcBorders>
              <w:top w:val="single" w:sz="4" w:space="0" w:color="000000"/>
              <w:left w:val="single" w:sz="4" w:space="0" w:color="000000"/>
              <w:bottom w:val="single" w:sz="4" w:space="0" w:color="000000"/>
              <w:right w:val="single" w:sz="4" w:space="0" w:color="000000"/>
            </w:tcBorders>
          </w:tcPr>
          <w:p w14:paraId="1BE8C8D3" w14:textId="77777777" w:rsidR="007420DD" w:rsidRPr="00FD6D8A" w:rsidRDefault="007420DD" w:rsidP="007420DD">
            <w:pPr>
              <w:pStyle w:val="TableParagraph"/>
              <w:spacing w:line="270" w:lineRule="atLeast"/>
              <w:ind w:left="110" w:right="558"/>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694" w:type="dxa"/>
            <w:tcBorders>
              <w:top w:val="single" w:sz="8" w:space="0" w:color="000000"/>
              <w:left w:val="single" w:sz="8" w:space="0" w:color="000000"/>
              <w:bottom w:val="single" w:sz="8" w:space="0" w:color="000000"/>
              <w:right w:val="single" w:sz="4" w:space="0" w:color="auto"/>
            </w:tcBorders>
          </w:tcPr>
          <w:p w14:paraId="4C6CFC73" w14:textId="77777777" w:rsidR="007420DD" w:rsidRPr="00FD6D8A" w:rsidRDefault="007420DD" w:rsidP="007420DD">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558" w:type="dxa"/>
            <w:gridSpan w:val="2"/>
            <w:tcBorders>
              <w:top w:val="single" w:sz="8" w:space="0" w:color="000000"/>
              <w:left w:val="single" w:sz="4" w:space="0" w:color="auto"/>
              <w:bottom w:val="single" w:sz="8" w:space="0" w:color="000000"/>
              <w:right w:val="single" w:sz="4" w:space="0" w:color="auto"/>
            </w:tcBorders>
          </w:tcPr>
          <w:p w14:paraId="0C1DB1A8" w14:textId="77777777" w:rsidR="007420DD" w:rsidRPr="00FD6D8A" w:rsidRDefault="00FD6D8A" w:rsidP="007420DD">
            <w:pPr>
              <w:rPr>
                <w:rFonts w:ascii="Times New Roman" w:hAnsi="Times New Roman" w:cs="Times New Roman"/>
                <w:b/>
                <w:sz w:val="24"/>
                <w:szCs w:val="24"/>
                <w:lang w:val="kk-KZ"/>
              </w:rPr>
            </w:pPr>
            <w:r>
              <w:rPr>
                <w:rFonts w:ascii="Times New Roman" w:hAnsi="Times New Roman" w:cs="Times New Roman"/>
                <w:b/>
                <w:sz w:val="24"/>
                <w:szCs w:val="24"/>
                <w:lang w:val="kk-KZ"/>
              </w:rPr>
              <w:t>дағдыларды дамыту.</w:t>
            </w:r>
          </w:p>
        </w:tc>
        <w:tc>
          <w:tcPr>
            <w:tcW w:w="2410" w:type="dxa"/>
            <w:gridSpan w:val="3"/>
            <w:tcBorders>
              <w:top w:val="single" w:sz="8" w:space="0" w:color="000000"/>
              <w:left w:val="single" w:sz="4" w:space="0" w:color="auto"/>
              <w:bottom w:val="single" w:sz="8" w:space="0" w:color="000000"/>
              <w:right w:val="single" w:sz="4" w:space="0" w:color="auto"/>
            </w:tcBorders>
          </w:tcPr>
          <w:p w14:paraId="6A352064" w14:textId="77777777" w:rsidR="007420DD" w:rsidRPr="00EB08AA" w:rsidRDefault="007420DD" w:rsidP="00EB08AA">
            <w:pPr>
              <w:suppressAutoHyphens/>
              <w:spacing w:after="0" w:line="240" w:lineRule="auto"/>
              <w:rPr>
                <w:rFonts w:ascii="Times New Roman" w:eastAsia="Times New Roman" w:hAnsi="Times New Roman" w:cs="Times New Roman"/>
                <w:bCs/>
                <w:color w:val="000000" w:themeColor="text1"/>
                <w:sz w:val="24"/>
                <w:szCs w:val="24"/>
                <w:lang w:val="kk-KZ" w:eastAsia="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rFonts w:ascii="Times New Roman" w:eastAsia="Times New Roman" w:hAnsi="Times New Roman" w:cs="Times New Roman"/>
                <w:bCs/>
                <w:color w:val="000000" w:themeColor="text1"/>
                <w:sz w:val="24"/>
                <w:szCs w:val="24"/>
                <w:lang w:val="ru-RU" w:eastAsia="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p>
        </w:tc>
        <w:tc>
          <w:tcPr>
            <w:tcW w:w="2692" w:type="dxa"/>
            <w:gridSpan w:val="2"/>
            <w:tcBorders>
              <w:top w:val="single" w:sz="8" w:space="0" w:color="000000"/>
              <w:left w:val="single" w:sz="4" w:space="0" w:color="auto"/>
              <w:bottom w:val="single" w:sz="8" w:space="0" w:color="000000"/>
              <w:right w:val="single" w:sz="4" w:space="0" w:color="auto"/>
            </w:tcBorders>
          </w:tcPr>
          <w:p w14:paraId="13289C89" w14:textId="77777777" w:rsidR="007420DD" w:rsidRPr="00FD6D8A" w:rsidRDefault="00FD6D8A" w:rsidP="00FD6D8A">
            <w:pPr>
              <w:suppressAutoHyphens/>
              <w:spacing w:after="0" w:line="240" w:lineRule="auto"/>
              <w:rPr>
                <w:rFonts w:ascii="Times New Roman" w:eastAsia="Times New Roman" w:hAnsi="Times New Roman" w:cs="Times New Roman"/>
                <w:b/>
                <w:bCs/>
                <w:color w:val="000000" w:themeColor="text1"/>
                <w:sz w:val="24"/>
                <w:szCs w:val="24"/>
                <w:lang w:val="kk-KZ" w:eastAsia="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cs="Times New Roman"/>
                <w:b/>
                <w:bCs/>
                <w:color w:val="000000" w:themeColor="text1"/>
                <w:sz w:val="24"/>
                <w:szCs w:val="24"/>
                <w:lang w:val="kk-KZ" w:eastAsia="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Коммуникативтік дағдылар</w:t>
            </w:r>
          </w:p>
        </w:tc>
        <w:tc>
          <w:tcPr>
            <w:tcW w:w="2829" w:type="dxa"/>
            <w:tcBorders>
              <w:top w:val="single" w:sz="8" w:space="0" w:color="000000"/>
              <w:left w:val="single" w:sz="4" w:space="0" w:color="auto"/>
              <w:bottom w:val="single" w:sz="8" w:space="0" w:color="000000"/>
              <w:right w:val="single" w:sz="8" w:space="0" w:color="000000"/>
            </w:tcBorders>
          </w:tcPr>
          <w:p w14:paraId="1809DF15" w14:textId="77777777" w:rsidR="007420DD" w:rsidRPr="00FD6D8A" w:rsidRDefault="007420DD" w:rsidP="007420DD">
            <w:pPr>
              <w:rPr>
                <w:rFonts w:ascii="Times New Roman" w:eastAsia="Times New Roman" w:hAnsi="Times New Roman" w:cs="Times New Roman"/>
                <w:b/>
                <w:bCs/>
                <w:color w:val="000000" w:themeColor="text1"/>
                <w:sz w:val="24"/>
                <w:szCs w:val="24"/>
                <w:lang w:val="kk-KZ" w:eastAsia="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D6D8A">
              <w:rPr>
                <w:rFonts w:ascii="Times New Roman"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әрекеті түрі</w:t>
            </w:r>
          </w:p>
        </w:tc>
      </w:tr>
      <w:tr w:rsidR="007420DD" w:rsidRPr="00060A9E" w14:paraId="5958BEE9" w14:textId="77777777" w:rsidTr="00EB08AA">
        <w:trPr>
          <w:trHeight w:val="325"/>
        </w:trPr>
        <w:tc>
          <w:tcPr>
            <w:tcW w:w="2552" w:type="dxa"/>
            <w:tcBorders>
              <w:top w:val="single" w:sz="4" w:space="0" w:color="000000"/>
              <w:left w:val="single" w:sz="4" w:space="0" w:color="000000"/>
              <w:bottom w:val="single" w:sz="4" w:space="0" w:color="000000"/>
              <w:right w:val="single" w:sz="4" w:space="0" w:color="000000"/>
            </w:tcBorders>
            <w:hideMark/>
          </w:tcPr>
          <w:p w14:paraId="545A8A41" w14:textId="77777777" w:rsidR="007420DD" w:rsidRPr="00FD6D8A" w:rsidRDefault="007420DD" w:rsidP="007420DD">
            <w:pPr>
              <w:pStyle w:val="TableParagraph"/>
              <w:spacing w:line="267"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D6D8A">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Таңертенгі жаттығу</w:t>
            </w:r>
          </w:p>
        </w:tc>
        <w:tc>
          <w:tcPr>
            <w:tcW w:w="13183" w:type="dxa"/>
            <w:gridSpan w:val="9"/>
            <w:tcBorders>
              <w:top w:val="single" w:sz="4" w:space="0" w:color="000000"/>
              <w:left w:val="single" w:sz="4" w:space="0" w:color="000000"/>
              <w:bottom w:val="single" w:sz="4" w:space="0" w:color="000000"/>
              <w:right w:val="single" w:sz="4" w:space="0" w:color="000000"/>
            </w:tcBorders>
          </w:tcPr>
          <w:p w14:paraId="3076D1BB" w14:textId="77777777" w:rsidR="007420DD" w:rsidRPr="00FD6D8A"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D6D8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D6D8A">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Қыркүйек айына арналған таңертеңгі жаттығулар кешені</w:t>
            </w:r>
            <w:r w:rsidR="00C74193">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C74193">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C74193">
              <w:rPr>
                <w:b/>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Жалпы дамытушы жаттығулар, қимыл белсенділігі, ойын әрекеті).</w:t>
            </w:r>
          </w:p>
        </w:tc>
      </w:tr>
      <w:tr w:rsidR="007420DD" w:rsidRPr="00060A9E" w14:paraId="21EFF5F5" w14:textId="77777777" w:rsidTr="00EB08AA">
        <w:trPr>
          <w:trHeight w:val="321"/>
        </w:trPr>
        <w:tc>
          <w:tcPr>
            <w:tcW w:w="2552" w:type="dxa"/>
            <w:tcBorders>
              <w:top w:val="single" w:sz="4" w:space="0" w:color="000000"/>
              <w:left w:val="single" w:sz="4" w:space="0" w:color="000000"/>
              <w:bottom w:val="single" w:sz="4" w:space="0" w:color="000000"/>
              <w:right w:val="single" w:sz="4" w:space="0" w:color="000000"/>
            </w:tcBorders>
            <w:hideMark/>
          </w:tcPr>
          <w:p w14:paraId="3CA0D187" w14:textId="77777777" w:rsidR="007420DD" w:rsidRPr="00FD6D8A" w:rsidRDefault="007420DD" w:rsidP="007420DD">
            <w:pPr>
              <w:pStyle w:val="TableParagraph"/>
              <w:spacing w:line="268"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D6D8A">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Таңғы ас</w:t>
            </w:r>
          </w:p>
        </w:tc>
        <w:tc>
          <w:tcPr>
            <w:tcW w:w="13183" w:type="dxa"/>
            <w:gridSpan w:val="9"/>
            <w:tcBorders>
              <w:top w:val="single" w:sz="4" w:space="0" w:color="000000"/>
              <w:left w:val="single" w:sz="4" w:space="0" w:color="000000"/>
              <w:bottom w:val="single" w:sz="4" w:space="0" w:color="000000"/>
              <w:right w:val="single" w:sz="4" w:space="0" w:color="000000"/>
            </w:tcBorders>
          </w:tcPr>
          <w:p w14:paraId="0092FC91" w14:textId="77777777" w:rsidR="007420DD" w:rsidRPr="00C74193" w:rsidRDefault="007420DD" w:rsidP="00EB08AA">
            <w:pPr>
              <w:spacing w:after="0" w:line="240" w:lineRule="auto"/>
              <w:rPr>
                <w:rFonts w:ascii="Times New Roman"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4167F">
              <w:rPr>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C4167F">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w:t>
            </w:r>
            <w:r w:rsidRPr="00C4167F">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Ө</w:t>
            </w:r>
            <w:r w:rsidRPr="00C4167F">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C4167F">
              <w:rPr>
                <w:rFonts w:ascii="Times New Roman"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(мәдени-гигиеналық дағдылар, өзіне-өзі қызмет ету, кезекшілердің еңбек әрекеті)</w:t>
            </w:r>
            <w:r w:rsidR="00C74193" w:rsidRPr="00C74193">
              <w:rPr>
                <w:rFonts w:ascii="Times New Roman" w:hAnsi="Times New Roman" w:cs="Times New Roman"/>
                <w:b/>
                <w:color w:val="000000" w:themeColor="text1"/>
                <w:kern w:val="2"/>
                <w:sz w:val="24"/>
                <w:szCs w:val="24"/>
                <w:lang w:val="kk-KZ" w:eastAsia="zh-T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Суды, тамақты, энергияны үнемді тұтыну» - табиғи ресурстарға ұқыпты қарауды қалыптастыру </w:t>
            </w:r>
            <w:r w:rsidR="00C74193" w:rsidRPr="00C74193">
              <w:rPr>
                <w:rFonts w:ascii="Times New Roman"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Бір тұтас тәрбие</w:t>
            </w:r>
          </w:p>
        </w:tc>
      </w:tr>
      <w:tr w:rsidR="007420DD" w:rsidRPr="00827804" w14:paraId="5A4F3B20" w14:textId="77777777" w:rsidTr="00EB08AA">
        <w:trPr>
          <w:trHeight w:val="551"/>
        </w:trPr>
        <w:tc>
          <w:tcPr>
            <w:tcW w:w="2552" w:type="dxa"/>
            <w:tcBorders>
              <w:top w:val="single" w:sz="4" w:space="0" w:color="auto"/>
              <w:left w:val="single" w:sz="4" w:space="0" w:color="000000"/>
              <w:bottom w:val="single" w:sz="4" w:space="0" w:color="000000"/>
              <w:right w:val="single" w:sz="4" w:space="0" w:color="000000"/>
            </w:tcBorders>
            <w:hideMark/>
          </w:tcPr>
          <w:p w14:paraId="0DBB8316" w14:textId="77777777" w:rsidR="007420DD" w:rsidRPr="00FD6D8A" w:rsidRDefault="007420DD" w:rsidP="007420DD">
            <w:pPr>
              <w:pStyle w:val="TableParagraph"/>
              <w:spacing w:line="268"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D6D8A">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Ұйымдастырылған іс-әрекетке</w:t>
            </w:r>
          </w:p>
          <w:p w14:paraId="6DA0A21E" w14:textId="77777777" w:rsidR="007420DD" w:rsidRPr="00FD6D8A" w:rsidRDefault="007420DD" w:rsidP="007420DD">
            <w:pPr>
              <w:pStyle w:val="TableParagraph"/>
              <w:spacing w:line="264"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D6D8A">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дайындық</w:t>
            </w:r>
          </w:p>
        </w:tc>
        <w:tc>
          <w:tcPr>
            <w:tcW w:w="2694" w:type="dxa"/>
            <w:tcBorders>
              <w:top w:val="single" w:sz="8" w:space="0" w:color="000000"/>
              <w:left w:val="single" w:sz="8" w:space="0" w:color="000000"/>
              <w:bottom w:val="single" w:sz="8" w:space="0" w:color="000000"/>
              <w:right w:val="single" w:sz="4" w:space="0" w:color="auto"/>
            </w:tcBorders>
          </w:tcPr>
          <w:p w14:paraId="46784728" w14:textId="77777777" w:rsidR="00C74193" w:rsidRDefault="00C74193" w:rsidP="00C74193">
            <w:pPr>
              <w:rPr>
                <w:rFonts w:ascii="Times New Roman" w:hAnsi="Times New Roman" w:cs="Times New Roman"/>
                <w:b/>
                <w:sz w:val="24"/>
                <w:szCs w:val="24"/>
                <w:lang w:val="kk-KZ"/>
              </w:rPr>
            </w:pPr>
            <w:r>
              <w:rPr>
                <w:rFonts w:ascii="Times New Roman" w:hAnsi="Times New Roman" w:cs="Times New Roman"/>
                <w:b/>
                <w:sz w:val="24"/>
                <w:szCs w:val="24"/>
                <w:lang w:val="kk-KZ"/>
              </w:rPr>
              <w:t>Дидактикалық  ойын: «Ертегіні ретімен орналастыр»</w:t>
            </w:r>
          </w:p>
          <w:p w14:paraId="0F4E9B22" w14:textId="77777777" w:rsidR="00C74193" w:rsidRDefault="00C74193" w:rsidP="00C74193">
            <w:pPr>
              <w:rPr>
                <w:rFonts w:ascii="Times New Roman" w:hAnsi="Times New Roman" w:cs="Times New Roman"/>
                <w:b/>
                <w:sz w:val="24"/>
                <w:szCs w:val="24"/>
                <w:lang w:val="kk-KZ"/>
              </w:rPr>
            </w:pPr>
            <w:r>
              <w:rPr>
                <w:rFonts w:ascii="Times New Roman" w:hAnsi="Times New Roman" w:cs="Times New Roman"/>
                <w:b/>
                <w:sz w:val="24"/>
                <w:szCs w:val="24"/>
                <w:lang w:val="kk-KZ"/>
              </w:rPr>
              <w:t>Мақсаты:</w:t>
            </w:r>
            <w:r>
              <w:rPr>
                <w:rFonts w:ascii="Times New Roman" w:eastAsia="Times New Roman" w:hAnsi="Times New Roman" w:cs="Times New Roman"/>
                <w:sz w:val="24"/>
                <w:szCs w:val="24"/>
                <w:lang w:val="kk-KZ"/>
              </w:rPr>
              <w:t xml:space="preserve"> Кітаптарға қызығушылықты ояту</w:t>
            </w:r>
          </w:p>
          <w:p w14:paraId="55A21369" w14:textId="77777777" w:rsidR="00C74193" w:rsidRDefault="00C74193" w:rsidP="00C74193">
            <w:pPr>
              <w:rPr>
                <w:rFonts w:ascii="Times New Roman" w:hAnsi="Times New Roman" w:cs="Times New Roman"/>
                <w:b/>
                <w:sz w:val="24"/>
                <w:szCs w:val="24"/>
                <w:lang w:val="kk-KZ"/>
              </w:rPr>
            </w:pPr>
            <w:r>
              <w:rPr>
                <w:rFonts w:ascii="Times New Roman" w:hAnsi="Times New Roman" w:cs="Times New Roman"/>
                <w:b/>
                <w:sz w:val="24"/>
                <w:szCs w:val="24"/>
                <w:lang w:val="kk-KZ"/>
              </w:rPr>
              <w:t>(Көркем әдебиет.</w:t>
            </w:r>
          </w:p>
          <w:p w14:paraId="45CF757E" w14:textId="77777777" w:rsidR="00C74193" w:rsidRDefault="00C74193" w:rsidP="00C74193">
            <w:pPr>
              <w:rPr>
                <w:rFonts w:ascii="Times New Roman" w:hAnsi="Times New Roman" w:cs="Times New Roman"/>
                <w:b/>
                <w:sz w:val="24"/>
                <w:szCs w:val="24"/>
                <w:lang w:val="kk-KZ"/>
              </w:rPr>
            </w:pPr>
            <w:r>
              <w:rPr>
                <w:rFonts w:ascii="Times New Roman" w:hAnsi="Times New Roman" w:cs="Times New Roman"/>
                <w:b/>
                <w:sz w:val="24"/>
                <w:szCs w:val="24"/>
                <w:lang w:val="kk-KZ"/>
              </w:rPr>
              <w:t>Коммуникативтік дағдыларды дағды)</w:t>
            </w:r>
          </w:p>
          <w:p w14:paraId="42DB2E27" w14:textId="77777777" w:rsidR="007420DD" w:rsidRPr="00FD6D8A" w:rsidRDefault="007420DD" w:rsidP="007420DD">
            <w:pPr>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564" w:type="dxa"/>
            <w:gridSpan w:val="3"/>
            <w:tcBorders>
              <w:top w:val="single" w:sz="8" w:space="0" w:color="000000"/>
              <w:left w:val="single" w:sz="4" w:space="0" w:color="auto"/>
              <w:bottom w:val="single" w:sz="8" w:space="0" w:color="000000"/>
              <w:right w:val="single" w:sz="4" w:space="0" w:color="auto"/>
            </w:tcBorders>
          </w:tcPr>
          <w:p w14:paraId="6D865DAA" w14:textId="77777777" w:rsidR="007420DD" w:rsidRPr="00827804"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Орналастыру тәсілдерін қолдана отырып, пластиналарды тігінен және кірпіштерді, бөлшектерді көлденеңінен орналастыру, құрастыра білу,</w:t>
            </w:r>
            <w:r w:rsidRPr="00C74193">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Құрастыру </w:t>
            </w:r>
          </w:p>
        </w:tc>
        <w:tc>
          <w:tcPr>
            <w:tcW w:w="2404" w:type="dxa"/>
            <w:gridSpan w:val="2"/>
            <w:tcBorders>
              <w:top w:val="single" w:sz="8" w:space="0" w:color="000000"/>
              <w:left w:val="single" w:sz="4" w:space="0" w:color="auto"/>
              <w:bottom w:val="single" w:sz="8" w:space="0" w:color="000000"/>
              <w:right w:val="single" w:sz="4" w:space="0" w:color="auto"/>
            </w:tcBorders>
          </w:tcPr>
          <w:p w14:paraId="56C4383F" w14:textId="77777777" w:rsidR="007420DD" w:rsidRPr="00827804" w:rsidRDefault="007420DD" w:rsidP="00C74193">
            <w:pPr>
              <w:spacing w:after="0" w:line="240" w:lineRule="auto"/>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қоршаған ортаның әсемдігіне, өнер туындыларына, тұрмыстық заттарға, қазақ және басқа халықтардың ойыншықтарына эмоционалды-эстетикалық талғам дағдыларын қалыптастыру.</w:t>
            </w:r>
          </w:p>
          <w:p w14:paraId="40AE9B88" w14:textId="77777777" w:rsidR="007420DD" w:rsidRPr="00C74193" w:rsidRDefault="007420DD" w:rsidP="007420DD">
            <w:pPr>
              <w:pStyle w:val="TableParagraph"/>
              <w:rPr>
                <w:b/>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74193">
              <w:rPr>
                <w:b/>
                <w:color w:val="000000" w:themeColor="text1"/>
                <w:sz w:val="24"/>
                <w:szCs w:val="2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Сурет салу</w:t>
            </w:r>
          </w:p>
        </w:tc>
        <w:tc>
          <w:tcPr>
            <w:tcW w:w="2692" w:type="dxa"/>
            <w:gridSpan w:val="2"/>
            <w:tcBorders>
              <w:top w:val="single" w:sz="8" w:space="0" w:color="000000"/>
              <w:left w:val="single" w:sz="4" w:space="0" w:color="auto"/>
              <w:bottom w:val="single" w:sz="8" w:space="0" w:color="000000"/>
              <w:right w:val="single" w:sz="4" w:space="0" w:color="auto"/>
            </w:tcBorders>
          </w:tcPr>
          <w:p w14:paraId="059197A9" w14:textId="77777777" w:rsidR="007420DD" w:rsidRPr="00827804" w:rsidRDefault="007420DD" w:rsidP="007420DD">
            <w:pPr>
              <w:pStyle w:val="TableParagraph"/>
              <w:rPr>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(текше, пластина, кірпіш, блок және т.б.) аттарын атау, оларды сапасы, көлемі мен пішіні бойынша таңдау, өзбетінше ойдан құрастыруға мүмкіндік беру, құрастырылған құрылыс бөлшектерінің кеңістікте орналасуын айқындау </w:t>
            </w:r>
            <w:r w:rsidRPr="00C74193">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Құрастыру</w:t>
            </w:r>
          </w:p>
        </w:tc>
        <w:tc>
          <w:tcPr>
            <w:tcW w:w="2829" w:type="dxa"/>
            <w:tcBorders>
              <w:top w:val="single" w:sz="8" w:space="0" w:color="000000"/>
              <w:left w:val="single" w:sz="4" w:space="0" w:color="auto"/>
              <w:bottom w:val="single" w:sz="8" w:space="0" w:color="000000"/>
              <w:right w:val="single" w:sz="4" w:space="0" w:color="auto"/>
            </w:tcBorders>
          </w:tcPr>
          <w:p w14:paraId="3D73ED69" w14:textId="77777777" w:rsidR="007420DD" w:rsidRPr="00827804" w:rsidRDefault="007420DD" w:rsidP="007420DD">
            <w:pPr>
              <w:spacing w:after="0" w:line="240" w:lineRule="auto"/>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Ермексаздың, сазбалшықтың, қамырдың кесектерінен мүсіндеудің келесі дағдыларын қалыптастыру:  түрлі тәсілдерді қолданып бейнелеу</w:t>
            </w:r>
          </w:p>
          <w:p w14:paraId="2367A5C5" w14:textId="77777777" w:rsidR="007420DD" w:rsidRPr="00C74193" w:rsidRDefault="007420DD" w:rsidP="007420DD">
            <w:pPr>
              <w:pStyle w:val="TableParagraph"/>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74193">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Мүсіндеу</w:t>
            </w:r>
          </w:p>
        </w:tc>
      </w:tr>
      <w:tr w:rsidR="007420DD" w:rsidRPr="00BA4867" w14:paraId="2432B4B3" w14:textId="77777777" w:rsidTr="00EB08AA">
        <w:trPr>
          <w:trHeight w:val="447"/>
        </w:trPr>
        <w:tc>
          <w:tcPr>
            <w:tcW w:w="2552" w:type="dxa"/>
            <w:vMerge w:val="restart"/>
            <w:tcBorders>
              <w:top w:val="single" w:sz="4" w:space="0" w:color="000000"/>
              <w:left w:val="single" w:sz="4" w:space="0" w:color="000000"/>
              <w:bottom w:val="single" w:sz="4" w:space="0" w:color="000000"/>
              <w:right w:val="single" w:sz="4" w:space="0" w:color="000000"/>
            </w:tcBorders>
            <w:hideMark/>
          </w:tcPr>
          <w:p w14:paraId="2C9C1C2F" w14:textId="77777777" w:rsidR="007420DD" w:rsidRPr="00FD6D8A" w:rsidRDefault="007420DD" w:rsidP="007420DD">
            <w:pPr>
              <w:pStyle w:val="TableParagraph"/>
              <w:ind w:left="110" w:right="223"/>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D6D8A">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Білім беру ұйымының кестесі бойынша ұйымдастырылған</w:t>
            </w:r>
          </w:p>
          <w:p w14:paraId="7BF1FD94" w14:textId="77777777" w:rsidR="007420DD" w:rsidRPr="00FD6D8A" w:rsidRDefault="007420DD" w:rsidP="007420DD">
            <w:pPr>
              <w:pStyle w:val="TableParagraph"/>
              <w:spacing w:line="264"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D6D8A">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іс-әрекет</w:t>
            </w:r>
          </w:p>
        </w:tc>
        <w:tc>
          <w:tcPr>
            <w:tcW w:w="2694" w:type="dxa"/>
            <w:tcBorders>
              <w:top w:val="single" w:sz="8" w:space="0" w:color="000000"/>
              <w:left w:val="single" w:sz="8" w:space="0" w:color="000000"/>
              <w:bottom w:val="single" w:sz="8" w:space="0" w:color="000000"/>
              <w:right w:val="single" w:sz="4" w:space="0" w:color="auto"/>
            </w:tcBorders>
          </w:tcPr>
          <w:p w14:paraId="0D9A140D" w14:textId="77777777" w:rsidR="007420DD" w:rsidRPr="00FD6D8A" w:rsidRDefault="007420DD" w:rsidP="007420DD">
            <w:pPr>
              <w:spacing w:after="0" w:line="240" w:lineRule="auto"/>
              <w:rPr>
                <w:rFonts w:ascii="Times New Roman" w:eastAsia="Times New Roman" w:hAnsi="Times New Roman" w:cs="Times New Roman"/>
                <w:b/>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D6D8A">
              <w:rPr>
                <w:rFonts w:ascii="Times New Roman" w:eastAsia="Times New Roman" w:hAnsi="Times New Roman" w:cs="Times New Roman"/>
                <w:b/>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Дене шынықтыру</w:t>
            </w:r>
          </w:p>
          <w:p w14:paraId="6AFFDECF" w14:textId="77777777" w:rsidR="007420DD" w:rsidRPr="00C74193" w:rsidRDefault="007420DD" w:rsidP="00C74193">
            <w:pPr>
              <w:spacing w:after="0" w:line="240" w:lineRule="auto"/>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D6D8A">
              <w:rPr>
                <w:rFonts w:ascii="Times New Roman" w:eastAsia="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Жүру. </w:t>
            </w:r>
            <w:r w:rsidRPr="00C74193">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Өкшемен, аяқтың сыртқы қырымен, адымдап, жан-жаққа қосалқы қадаммен (оңға және солға), сапта бір-бірден жүру, жүруді жүгірумен, секірумен алмастырып, бағытты және қарқынды өзгертіп жүру, қол мен аяқ </w:t>
            </w:r>
            <w:r w:rsidRPr="00C74193">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қимылдарын үйлестіру.</w:t>
            </w:r>
          </w:p>
          <w:p w14:paraId="75138BDB" w14:textId="77777777" w:rsidR="007420DD" w:rsidRPr="00C74193" w:rsidRDefault="007420DD" w:rsidP="007420DD">
            <w:pPr>
              <w:rPr>
                <w:rFonts w:ascii="Times New Roman" w:eastAsia="Calibri"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9E936B1" w14:textId="77777777" w:rsidR="007420DD" w:rsidRPr="00FD6D8A" w:rsidRDefault="007420DD" w:rsidP="007420DD">
            <w:pPr>
              <w:pStyle w:val="a3"/>
              <w:jc w:val="center"/>
              <w:rPr>
                <w:rFonts w:ascii="Times New Roman" w:hAnsi="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558" w:type="dxa"/>
            <w:gridSpan w:val="2"/>
            <w:tcBorders>
              <w:top w:val="single" w:sz="8" w:space="0" w:color="000000"/>
              <w:left w:val="single" w:sz="4" w:space="0" w:color="auto"/>
              <w:bottom w:val="single" w:sz="8" w:space="0" w:color="000000"/>
              <w:right w:val="single" w:sz="4" w:space="0" w:color="auto"/>
            </w:tcBorders>
          </w:tcPr>
          <w:p w14:paraId="52E3C797" w14:textId="77777777" w:rsidR="007420DD" w:rsidRPr="00827804" w:rsidRDefault="007420DD" w:rsidP="00C74193">
            <w:pPr>
              <w:pStyle w:val="a6"/>
              <w:spacing w:line="276" w:lineRule="auto"/>
              <w:ind w:right="115"/>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410" w:type="dxa"/>
            <w:gridSpan w:val="3"/>
            <w:tcBorders>
              <w:top w:val="single" w:sz="8" w:space="0" w:color="000000"/>
              <w:left w:val="single" w:sz="4" w:space="0" w:color="auto"/>
              <w:bottom w:val="single" w:sz="8" w:space="0" w:color="000000"/>
              <w:right w:val="single" w:sz="8" w:space="0" w:color="000000"/>
            </w:tcBorders>
          </w:tcPr>
          <w:p w14:paraId="076CDAE7" w14:textId="77777777" w:rsidR="00C74193" w:rsidRPr="00A327B4" w:rsidRDefault="00C74193" w:rsidP="00C74193">
            <w:pPr>
              <w:spacing w:after="0" w:line="240" w:lineRule="auto"/>
              <w:rPr>
                <w:rFonts w:ascii="Times New Roman" w:eastAsia="Times New Roman" w:hAnsi="Times New Roman" w:cs="Times New Roman"/>
                <w:b/>
                <w:bCs/>
                <w:sz w:val="24"/>
                <w:szCs w:val="24"/>
                <w:lang w:val="kk-KZ" w:eastAsia="ru-RU"/>
              </w:rPr>
            </w:pPr>
            <w:r w:rsidRPr="00A327B4">
              <w:rPr>
                <w:rFonts w:ascii="Times New Roman" w:eastAsia="Times New Roman" w:hAnsi="Times New Roman" w:cs="Times New Roman"/>
                <w:b/>
                <w:bCs/>
                <w:sz w:val="24"/>
                <w:szCs w:val="24"/>
                <w:lang w:val="kk-KZ" w:eastAsia="ru-RU"/>
              </w:rPr>
              <w:t>Музыка</w:t>
            </w:r>
          </w:p>
          <w:p w14:paraId="76168ABC" w14:textId="77777777" w:rsidR="00C74193" w:rsidRPr="00A327B4" w:rsidRDefault="00C74193" w:rsidP="00C74193">
            <w:pPr>
              <w:spacing w:after="0" w:line="240" w:lineRule="auto"/>
              <w:rPr>
                <w:rFonts w:ascii="Times New Roman" w:eastAsia="Times New Roman" w:hAnsi="Times New Roman" w:cs="Times New Roman"/>
                <w:b/>
                <w:sz w:val="24"/>
                <w:szCs w:val="24"/>
                <w:lang w:val="kk-KZ" w:eastAsia="ru-RU"/>
              </w:rPr>
            </w:pPr>
            <w:r w:rsidRPr="00A327B4">
              <w:rPr>
                <w:rFonts w:ascii="Times New Roman" w:eastAsia="Times New Roman" w:hAnsi="Times New Roman" w:cs="Times New Roman"/>
                <w:sz w:val="24"/>
                <w:szCs w:val="24"/>
                <w:lang w:val="kk-KZ" w:eastAsia="ru-RU"/>
              </w:rPr>
              <w:t>(</w:t>
            </w:r>
            <w:r w:rsidRPr="00A327B4">
              <w:rPr>
                <w:rFonts w:ascii="Times New Roman" w:eastAsia="Times New Roman" w:hAnsi="Times New Roman" w:cs="Times New Roman"/>
                <w:b/>
                <w:sz w:val="24"/>
                <w:szCs w:val="24"/>
                <w:lang w:val="kk-KZ" w:eastAsia="ru-RU"/>
              </w:rPr>
              <w:t>Пән маманы жоспары бойынша)</w:t>
            </w:r>
          </w:p>
          <w:p w14:paraId="59D53EB0" w14:textId="77777777" w:rsidR="00C74193" w:rsidRPr="00A327B4" w:rsidRDefault="00C74193" w:rsidP="00C74193">
            <w:pPr>
              <w:spacing w:after="0" w:line="240" w:lineRule="auto"/>
              <w:rPr>
                <w:rFonts w:ascii="Times New Roman" w:eastAsia="Times New Roman" w:hAnsi="Times New Roman" w:cs="Times New Roman"/>
                <w:b/>
                <w:bCs/>
                <w:sz w:val="24"/>
                <w:szCs w:val="24"/>
                <w:lang w:val="kk-KZ" w:eastAsia="ru-RU"/>
              </w:rPr>
            </w:pPr>
            <w:r w:rsidRPr="00A327B4">
              <w:rPr>
                <w:rFonts w:ascii="Times New Roman" w:eastAsia="Times New Roman" w:hAnsi="Times New Roman" w:cs="Times New Roman"/>
                <w:b/>
                <w:bCs/>
                <w:sz w:val="24"/>
                <w:szCs w:val="24"/>
                <w:lang w:val="kk-KZ" w:eastAsia="ru-RU"/>
              </w:rPr>
              <w:t xml:space="preserve"> (Шығармашылық дағды)</w:t>
            </w:r>
          </w:p>
          <w:p w14:paraId="64D2D175" w14:textId="77777777" w:rsidR="00C74193" w:rsidRPr="00A327B4" w:rsidRDefault="00C74193" w:rsidP="00C74193">
            <w:pPr>
              <w:spacing w:after="0" w:line="240" w:lineRule="auto"/>
              <w:jc w:val="center"/>
              <w:rPr>
                <w:rFonts w:ascii="Times New Roman" w:eastAsia="Times New Roman" w:hAnsi="Times New Roman" w:cs="Times New Roman"/>
                <w:b/>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6BA6873" w14:textId="77777777" w:rsidR="00C74193" w:rsidRPr="00A327B4" w:rsidRDefault="00C74193" w:rsidP="00C74193">
            <w:pPr>
              <w:pStyle w:val="aa"/>
              <w:spacing w:before="0" w:beforeAutospacing="0" w:after="0" w:afterAutospacing="0" w:line="276" w:lineRule="auto"/>
              <w:rPr>
                <w:b/>
                <w:lang w:val="kk-KZ" w:eastAsia="en-US"/>
              </w:rPr>
            </w:pPr>
            <w:r w:rsidRPr="00A327B4">
              <w:rPr>
                <w:b/>
                <w:lang w:val="kk-KZ" w:eastAsia="en-US"/>
              </w:rPr>
              <w:t xml:space="preserve">Қазақ тілі </w:t>
            </w:r>
          </w:p>
          <w:p w14:paraId="3845A951" w14:textId="77777777" w:rsidR="00C74193" w:rsidRPr="00A327B4" w:rsidRDefault="00C74193" w:rsidP="00C74193">
            <w:pPr>
              <w:spacing w:after="0" w:line="240" w:lineRule="auto"/>
              <w:rPr>
                <w:rFonts w:ascii="Times New Roman" w:eastAsia="Times New Roman" w:hAnsi="Times New Roman" w:cs="Times New Roman"/>
                <w:b/>
                <w:sz w:val="24"/>
                <w:szCs w:val="24"/>
                <w:lang w:val="kk-KZ" w:eastAsia="ru-RU"/>
              </w:rPr>
            </w:pPr>
            <w:r w:rsidRPr="00A327B4">
              <w:rPr>
                <w:rFonts w:ascii="Times New Roman" w:eastAsia="Times New Roman" w:hAnsi="Times New Roman" w:cs="Times New Roman"/>
                <w:b/>
                <w:sz w:val="24"/>
                <w:szCs w:val="24"/>
                <w:lang w:val="kk-KZ" w:eastAsia="ru-RU"/>
              </w:rPr>
              <w:t>(Коммуникативтік даағды)</w:t>
            </w:r>
          </w:p>
          <w:p w14:paraId="637D6257" w14:textId="77777777" w:rsidR="00C74193" w:rsidRPr="00A327B4" w:rsidRDefault="00C74193" w:rsidP="00C74193">
            <w:pPr>
              <w:spacing w:after="0" w:line="240" w:lineRule="auto"/>
              <w:rPr>
                <w:rFonts w:ascii="Times New Roman" w:eastAsia="Times New Roman" w:hAnsi="Times New Roman" w:cs="Times New Roman"/>
                <w:b/>
                <w:sz w:val="24"/>
                <w:szCs w:val="24"/>
                <w:lang w:val="kk-KZ" w:eastAsia="ru-RU"/>
              </w:rPr>
            </w:pPr>
            <w:r w:rsidRPr="00A327B4">
              <w:rPr>
                <w:rFonts w:ascii="Times New Roman" w:eastAsia="Times New Roman" w:hAnsi="Times New Roman" w:cs="Times New Roman"/>
                <w:b/>
                <w:sz w:val="24"/>
                <w:szCs w:val="24"/>
                <w:lang w:val="kk-KZ" w:eastAsia="ru-RU"/>
              </w:rPr>
              <w:t>(Пән маманы жоспары бойынша)</w:t>
            </w:r>
          </w:p>
          <w:p w14:paraId="5C327C3F" w14:textId="77777777" w:rsidR="00C74193" w:rsidRPr="00A327B4" w:rsidRDefault="00C74193" w:rsidP="00C74193">
            <w:pPr>
              <w:spacing w:after="0" w:line="254" w:lineRule="auto"/>
              <w:ind w:right="60"/>
              <w:rPr>
                <w:rFonts w:ascii="Times New Roman" w:eastAsia="Calibri" w:hAnsi="Times New Roman" w:cs="Times New Roman"/>
                <w:b/>
                <w:sz w:val="24"/>
                <w:szCs w:val="24"/>
                <w:lang w:val="kk-KZ"/>
              </w:rPr>
            </w:pPr>
          </w:p>
          <w:p w14:paraId="17D55228" w14:textId="77777777" w:rsidR="007420DD" w:rsidRPr="00827804" w:rsidRDefault="007420DD" w:rsidP="00C74193">
            <w:pPr>
              <w:spacing w:after="0" w:line="240" w:lineRule="auto"/>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692" w:type="dxa"/>
            <w:gridSpan w:val="2"/>
            <w:tcBorders>
              <w:top w:val="single" w:sz="8" w:space="0" w:color="000000"/>
              <w:left w:val="single" w:sz="8" w:space="0" w:color="000000"/>
              <w:bottom w:val="single" w:sz="8" w:space="0" w:color="000000"/>
              <w:right w:val="single" w:sz="8" w:space="0" w:color="000000"/>
            </w:tcBorders>
            <w:vAlign w:val="center"/>
          </w:tcPr>
          <w:p w14:paraId="6DBD9721" w14:textId="77777777" w:rsidR="00C74193" w:rsidRPr="00827804" w:rsidRDefault="00C74193" w:rsidP="00C74193">
            <w:pPr>
              <w:spacing w:after="0" w:line="240" w:lineRule="auto"/>
              <w:jc w:val="center"/>
              <w:rPr>
                <w:rFonts w:ascii="Times New Roman" w:eastAsia="Times New Roman" w:hAnsi="Times New Roman" w:cs="Times New Roman"/>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rFonts w:ascii="Times New Roman" w:eastAsia="Times New Roman" w:hAnsi="Times New Roman" w:cs="Times New Roman"/>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Дене шынықтыру</w:t>
            </w:r>
          </w:p>
          <w:p w14:paraId="1D5BBB96" w14:textId="77777777" w:rsidR="007420DD" w:rsidRPr="00EB08AA" w:rsidRDefault="00C74193" w:rsidP="00EB08AA">
            <w:pPr>
              <w:spacing w:after="0" w:line="240" w:lineRule="auto"/>
              <w:rPr>
                <w:rFonts w:ascii="Times New Roman" w:eastAsia="Times New Roman" w:hAnsi="Times New Roman" w:cs="Times New Roman"/>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Сызықтардың арасымен (арақашықтығы 15 см) жүру, сызықтардың, арқанның, тақтайдың, гимнастикалық скамейканың, бөрененің бойымен жүру. Қолды екі жаққа созып, басқа қапшық қойып, заттардан аттап өту, бұрылу. </w:t>
            </w:r>
            <w:r w:rsidRPr="00827804">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Қырлы, көлбеу тақтай бойымен (ені 2 см, биіктігі 30-35 см) жүру</w:t>
            </w:r>
          </w:p>
        </w:tc>
        <w:tc>
          <w:tcPr>
            <w:tcW w:w="2829" w:type="dxa"/>
            <w:tcBorders>
              <w:top w:val="single" w:sz="8" w:space="0" w:color="000000"/>
              <w:left w:val="single" w:sz="8" w:space="0" w:color="000000"/>
              <w:bottom w:val="single" w:sz="8" w:space="0" w:color="000000"/>
              <w:right w:val="single" w:sz="8" w:space="0" w:color="000000"/>
            </w:tcBorders>
          </w:tcPr>
          <w:p w14:paraId="633820DD" w14:textId="77777777" w:rsidR="007420DD" w:rsidRPr="00827804" w:rsidRDefault="007420DD" w:rsidP="007420DD">
            <w:pPr>
              <w:spacing w:after="0" w:line="240" w:lineRule="auto"/>
              <w:jc w:val="center"/>
              <w:rPr>
                <w:rFonts w:ascii="Times New Roman" w:eastAsia="Times New Roman" w:hAnsi="Times New Roman" w:cs="Times New Roman"/>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rFonts w:ascii="Times New Roman" w:eastAsia="Times New Roman" w:hAnsi="Times New Roman" w:cs="Times New Roman"/>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Дене шынықтыру</w:t>
            </w:r>
          </w:p>
          <w:p w14:paraId="7B51A10A" w14:textId="77777777" w:rsidR="007420DD" w:rsidRPr="00827804" w:rsidRDefault="007420DD" w:rsidP="007420DD">
            <w:pPr>
              <w:spacing w:after="0" w:line="240" w:lineRule="auto"/>
              <w:rPr>
                <w:rFonts w:ascii="Times New Roman" w:eastAsia="Times New Roman" w:hAnsi="Times New Roman" w:cs="Times New Roman"/>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Қолдарды әртүрлі қалыпта ұстап, еденнен 20 – 25 см жоғары қойылған сатының таяқшаларынан, үрленген доптардан (бір-бірінен қашық қойылған 5–6 доп арқылы кезекпен) аттап өту;</w:t>
            </w:r>
          </w:p>
          <w:p w14:paraId="059BE5E9" w14:textId="77777777" w:rsidR="00C74193" w:rsidRPr="00A327B4" w:rsidRDefault="00C74193" w:rsidP="00C74193">
            <w:pPr>
              <w:spacing w:after="0" w:line="240" w:lineRule="auto"/>
              <w:rPr>
                <w:rFonts w:ascii="Times New Roman" w:eastAsia="Times New Roman" w:hAnsi="Times New Roman" w:cs="Times New Roman"/>
                <w:b/>
                <w:bCs/>
                <w:sz w:val="24"/>
                <w:szCs w:val="24"/>
                <w:lang w:val="kk-KZ" w:eastAsia="ru-RU"/>
              </w:rPr>
            </w:pPr>
            <w:r w:rsidRPr="00A327B4">
              <w:rPr>
                <w:rFonts w:ascii="Times New Roman" w:eastAsia="Times New Roman" w:hAnsi="Times New Roman" w:cs="Times New Roman"/>
                <w:b/>
                <w:bCs/>
                <w:sz w:val="24"/>
                <w:szCs w:val="24"/>
                <w:lang w:val="kk-KZ" w:eastAsia="ru-RU"/>
              </w:rPr>
              <w:t>Музыка</w:t>
            </w:r>
          </w:p>
          <w:p w14:paraId="48CFD710" w14:textId="77777777" w:rsidR="00C74193" w:rsidRPr="00A327B4" w:rsidRDefault="00C74193" w:rsidP="00C74193">
            <w:pPr>
              <w:spacing w:after="0" w:line="240" w:lineRule="auto"/>
              <w:rPr>
                <w:rFonts w:ascii="Times New Roman" w:eastAsia="Times New Roman" w:hAnsi="Times New Roman" w:cs="Times New Roman"/>
                <w:b/>
                <w:sz w:val="24"/>
                <w:szCs w:val="24"/>
                <w:lang w:val="kk-KZ" w:eastAsia="ru-RU"/>
              </w:rPr>
            </w:pPr>
            <w:r w:rsidRPr="00A327B4">
              <w:rPr>
                <w:rFonts w:ascii="Times New Roman" w:eastAsia="Times New Roman" w:hAnsi="Times New Roman" w:cs="Times New Roman"/>
                <w:sz w:val="24"/>
                <w:szCs w:val="24"/>
                <w:lang w:val="kk-KZ" w:eastAsia="ru-RU"/>
              </w:rPr>
              <w:t>(</w:t>
            </w:r>
            <w:r w:rsidRPr="00A327B4">
              <w:rPr>
                <w:rFonts w:ascii="Times New Roman" w:eastAsia="Times New Roman" w:hAnsi="Times New Roman" w:cs="Times New Roman"/>
                <w:b/>
                <w:sz w:val="24"/>
                <w:szCs w:val="24"/>
                <w:lang w:val="kk-KZ" w:eastAsia="ru-RU"/>
              </w:rPr>
              <w:t>Пән маманы жоспары бойынша)</w:t>
            </w:r>
          </w:p>
          <w:p w14:paraId="687A5C39" w14:textId="77777777" w:rsidR="00C74193" w:rsidRPr="00A327B4" w:rsidRDefault="00C74193" w:rsidP="00C74193">
            <w:pPr>
              <w:spacing w:after="0" w:line="240" w:lineRule="auto"/>
              <w:rPr>
                <w:rFonts w:ascii="Times New Roman" w:eastAsia="Times New Roman" w:hAnsi="Times New Roman" w:cs="Times New Roman"/>
                <w:b/>
                <w:bCs/>
                <w:sz w:val="24"/>
                <w:szCs w:val="24"/>
                <w:lang w:val="kk-KZ" w:eastAsia="ru-RU"/>
              </w:rPr>
            </w:pPr>
            <w:r w:rsidRPr="00A327B4">
              <w:rPr>
                <w:rFonts w:ascii="Times New Roman" w:eastAsia="Times New Roman" w:hAnsi="Times New Roman" w:cs="Times New Roman"/>
                <w:b/>
                <w:bCs/>
                <w:sz w:val="24"/>
                <w:szCs w:val="24"/>
                <w:lang w:val="kk-KZ" w:eastAsia="ru-RU"/>
              </w:rPr>
              <w:lastRenderedPageBreak/>
              <w:t xml:space="preserve"> (Шығармашылық дағды)</w:t>
            </w:r>
          </w:p>
          <w:p w14:paraId="3930E7A0" w14:textId="77777777" w:rsidR="007420DD" w:rsidRPr="00827804" w:rsidRDefault="007420DD" w:rsidP="007420DD">
            <w:pPr>
              <w:pStyle w:val="a3"/>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r>
      <w:tr w:rsidR="007420DD" w:rsidRPr="00827804" w14:paraId="054042B4" w14:textId="77777777" w:rsidTr="00EB08AA">
        <w:trPr>
          <w:trHeight w:val="759"/>
        </w:trPr>
        <w:tc>
          <w:tcPr>
            <w:tcW w:w="2552" w:type="dxa"/>
            <w:vMerge/>
            <w:tcBorders>
              <w:top w:val="single" w:sz="4" w:space="0" w:color="000000"/>
              <w:left w:val="single" w:sz="4" w:space="0" w:color="000000"/>
              <w:bottom w:val="single" w:sz="4" w:space="0" w:color="000000"/>
              <w:right w:val="single" w:sz="4" w:space="0" w:color="000000"/>
            </w:tcBorders>
            <w:vAlign w:val="center"/>
            <w:hideMark/>
          </w:tcPr>
          <w:p w14:paraId="484B0D1F" w14:textId="77777777" w:rsidR="007420DD" w:rsidRPr="00827804" w:rsidRDefault="007420DD" w:rsidP="007420DD">
            <w:pPr>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694" w:type="dxa"/>
            <w:tcBorders>
              <w:top w:val="single" w:sz="8" w:space="0" w:color="000000"/>
              <w:left w:val="single" w:sz="8" w:space="0" w:color="000000"/>
              <w:bottom w:val="single" w:sz="8" w:space="0" w:color="000000"/>
              <w:right w:val="single" w:sz="8" w:space="0" w:color="000000"/>
            </w:tcBorders>
          </w:tcPr>
          <w:p w14:paraId="02432CCA" w14:textId="77777777" w:rsidR="007420DD" w:rsidRPr="00827804" w:rsidRDefault="007420DD" w:rsidP="00EB08AA">
            <w:pPr>
              <w:tabs>
                <w:tab w:val="left" w:pos="8640"/>
              </w:tabs>
              <w:spacing w:after="0"/>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«Торғай ұшты» Аяқты  алшақ қоямыз, қолымыз жанға созу,  басты оңнан солға қарай, төмен- жоғары бұру</w:t>
            </w:r>
          </w:p>
          <w:p w14:paraId="661A02A5" w14:textId="77777777" w:rsidR="007420DD" w:rsidRPr="00C74193" w:rsidRDefault="007420DD" w:rsidP="00EB08AA">
            <w:pPr>
              <w:pStyle w:val="a3"/>
              <w:spacing w:line="276" w:lineRule="auto"/>
              <w:rPr>
                <w:rFonts w:ascii="Times New Roman" w:hAnsi="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74193">
              <w:rPr>
                <w:rFonts w:ascii="Times New Roman" w:hAnsi="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Дене шынықтыру</w:t>
            </w:r>
            <w:r w:rsidRPr="00C74193">
              <w:rPr>
                <w:rFonts w:ascii="Times New Roman" w:hAnsi="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0EE455CE" w14:textId="77777777" w:rsidR="007420DD" w:rsidRPr="00827804" w:rsidRDefault="007420DD" w:rsidP="00EB08AA">
            <w:pPr>
              <w:pStyle w:val="a3"/>
              <w:spacing w:line="276" w:lineRule="auto"/>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Топтағы сүйікті ойыншықтарын атау, алып келу. Ойыншықтары не үшін сүйікті екенін айту, суретін салу немесе мүсінін жасауды ұсыну. </w:t>
            </w:r>
            <w:r w:rsidRPr="00827804">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сөйлеуді дамыту, сурет салу, мүсіндеу</w:t>
            </w:r>
          </w:p>
          <w:p w14:paraId="68BC6C7E" w14:textId="77777777" w:rsidR="007420DD" w:rsidRPr="00827804" w:rsidRDefault="007420DD" w:rsidP="00EB08AA">
            <w:pPr>
              <w:pStyle w:val="a3"/>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Кітаптарда ойыншығының суреті барма қарау. Ертегіде ойыншығы туралы айтыла ма анықтау.</w:t>
            </w:r>
            <w:r w:rsidRPr="00827804">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C74193">
              <w:rPr>
                <w:rFonts w:ascii="Times New Roman" w:hAnsi="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көркем әдебиет</w:t>
            </w:r>
          </w:p>
          <w:p w14:paraId="1F9B0181" w14:textId="77777777" w:rsidR="007420DD" w:rsidRPr="00827804" w:rsidRDefault="007420DD" w:rsidP="00EB08AA">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Дидактикалық ойын «Кім екенін тап» көздерін жұмып, қолдарымен қоржындағы ойыншықты тауып, атау. Ретімен, кері қарай санау</w:t>
            </w:r>
          </w:p>
          <w:p w14:paraId="189582A4" w14:textId="77777777" w:rsidR="007420DD" w:rsidRPr="00EB08AA" w:rsidRDefault="007420DD" w:rsidP="007420DD">
            <w:pPr>
              <w:pStyle w:val="a3"/>
              <w:rPr>
                <w:rFonts w:ascii="Times New Roman" w:hAnsi="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74193">
              <w:rPr>
                <w:rFonts w:ascii="Times New Roman" w:hAnsi="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математика негіздері</w:t>
            </w:r>
          </w:p>
        </w:tc>
        <w:tc>
          <w:tcPr>
            <w:tcW w:w="2558" w:type="dxa"/>
            <w:gridSpan w:val="2"/>
            <w:tcBorders>
              <w:top w:val="single" w:sz="8" w:space="0" w:color="000000"/>
              <w:left w:val="single" w:sz="8" w:space="0" w:color="000000"/>
              <w:bottom w:val="single" w:sz="8" w:space="0" w:color="000000"/>
              <w:right w:val="single" w:sz="8" w:space="0" w:color="000000"/>
            </w:tcBorders>
          </w:tcPr>
          <w:p w14:paraId="3AC179B6" w14:textId="77777777" w:rsidR="007420DD" w:rsidRPr="00C74193" w:rsidRDefault="007420DD" w:rsidP="007420DD">
            <w:pPr>
              <w:tabs>
                <w:tab w:val="left" w:pos="8640"/>
              </w:tabs>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rFonts w:ascii="Times New Roman" w:eastAsia="Calibri"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827804">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«Гүлдің ашылуы» Аяқтары алшақ қойылған. Қол төменде, аяқтың ұшымен тұру, қолды жоғары созу.   (6- рет қайталау.) </w:t>
            </w:r>
            <w:r w:rsidRPr="00C74193">
              <w:rPr>
                <w:rFonts w:ascii="Times New Roman"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Дене шынықтыру</w:t>
            </w:r>
          </w:p>
          <w:p w14:paraId="2B67146F" w14:textId="77777777" w:rsidR="007420DD" w:rsidRPr="00827804" w:rsidRDefault="007420DD" w:rsidP="00EB08AA">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«Ғажайып ойыншық жасау шеберханасымен» балаларды таныстыру. Балалар қалаған табиғи заттарды алып өз ойыншығын жасайды. </w:t>
            </w:r>
            <w:r w:rsidRPr="00C74193">
              <w:rPr>
                <w:rFonts w:ascii="Times New Roman" w:hAnsi="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құрастыру</w:t>
            </w:r>
          </w:p>
          <w:p w14:paraId="2C87AD95" w14:textId="77777777" w:rsidR="007420DD" w:rsidRPr="00827804" w:rsidRDefault="007420DD" w:rsidP="00EB08AA">
            <w:pPr>
              <w:pStyle w:val="a3"/>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Ойыншық жасау үшін қажетті заттар тізімін дайындау. </w:t>
            </w:r>
            <w:r w:rsidRPr="00C74193">
              <w:rPr>
                <w:rFonts w:ascii="Times New Roman" w:hAnsi="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қоршаған ортамен танысу</w:t>
            </w:r>
          </w:p>
          <w:p w14:paraId="6C1AFD00" w14:textId="77777777" w:rsidR="007420DD" w:rsidRPr="00827804" w:rsidRDefault="007420DD" w:rsidP="00EB08AA">
            <w:pPr>
              <w:pStyle w:val="a3"/>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Ол ойыншықпен қалай ойнауға болатынын әңгімелеу. </w:t>
            </w:r>
            <w:r w:rsidRPr="00827804">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сөйлеуді дамыту </w:t>
            </w:r>
          </w:p>
          <w:p w14:paraId="6268DAF7" w14:textId="77777777" w:rsidR="007420DD" w:rsidRPr="00827804" w:rsidRDefault="007420DD" w:rsidP="007420DD">
            <w:pPr>
              <w:pStyle w:val="a3"/>
              <w:jc w:val="center"/>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Ол ойыншықтың қандай болып шығатынын ойланып суретін салу.</w:t>
            </w:r>
            <w:r w:rsidRPr="00827804">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C74193">
              <w:rPr>
                <w:rFonts w:ascii="Times New Roman" w:hAnsi="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сурет салу</w:t>
            </w:r>
          </w:p>
        </w:tc>
        <w:tc>
          <w:tcPr>
            <w:tcW w:w="2410" w:type="dxa"/>
            <w:gridSpan w:val="3"/>
            <w:tcBorders>
              <w:top w:val="single" w:sz="8" w:space="0" w:color="000000"/>
              <w:left w:val="single" w:sz="8" w:space="0" w:color="000000"/>
              <w:bottom w:val="single" w:sz="8" w:space="0" w:color="000000"/>
              <w:right w:val="single" w:sz="8" w:space="0" w:color="000000"/>
            </w:tcBorders>
          </w:tcPr>
          <w:p w14:paraId="6BA51A35" w14:textId="77777777" w:rsidR="007420DD" w:rsidRPr="00C74193" w:rsidRDefault="007420DD" w:rsidP="007420DD">
            <w:pPr>
              <w:pStyle w:val="a3"/>
              <w:spacing w:line="276" w:lineRule="auto"/>
              <w:rPr>
                <w:rFonts w:ascii="Times New Roman" w:hAnsi="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827804">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Менің ата анамның ойыншығы тақырыбында әңгімелесу. Олар қандай ойыншықпен және қалай ойнағаны туралы сұрау. Балалардың ойын тыңдау</w:t>
            </w:r>
            <w:r w:rsidRPr="00C74193">
              <w:rPr>
                <w:rFonts w:ascii="Times New Roman" w:hAnsi="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C74193">
              <w:rPr>
                <w:rFonts w:ascii="Times New Roman" w:hAnsi="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сөйлеуді дамыту</w:t>
            </w:r>
          </w:p>
          <w:p w14:paraId="37EB5359" w14:textId="77777777" w:rsidR="007420DD" w:rsidRPr="00C74193" w:rsidRDefault="007420DD" w:rsidP="007420DD">
            <w:pPr>
              <w:pStyle w:val="a3"/>
              <w:spacing w:line="276" w:lineRule="auto"/>
              <w:rPr>
                <w:rFonts w:ascii="Times New Roman" w:hAnsi="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9E94CFB" w14:textId="77777777" w:rsidR="007420DD" w:rsidRPr="00827804" w:rsidRDefault="007420DD" w:rsidP="007420DD">
            <w:pPr>
              <w:pStyle w:val="a3"/>
              <w:spacing w:line="276" w:lineRule="auto"/>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Сол ойыншықтардың суретін салу. </w:t>
            </w:r>
            <w:r w:rsidR="00C74193">
              <w:rPr>
                <w:rFonts w:ascii="Times New Roman" w:hAnsi="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w:t>
            </w:r>
            <w:r w:rsidRPr="00C74193">
              <w:rPr>
                <w:rFonts w:ascii="Times New Roman" w:hAnsi="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урет салу</w:t>
            </w:r>
          </w:p>
          <w:p w14:paraId="663B163E" w14:textId="77777777" w:rsidR="007420DD" w:rsidRPr="00827804" w:rsidRDefault="007420DD" w:rsidP="007420DD">
            <w:pPr>
              <w:pStyle w:val="a3"/>
              <w:spacing w:line="276" w:lineRule="auto"/>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3D1394B" w14:textId="77777777" w:rsidR="007420DD" w:rsidRPr="00827804" w:rsidRDefault="007420DD" w:rsidP="007420DD">
            <w:pPr>
              <w:pStyle w:val="a3"/>
              <w:spacing w:line="276" w:lineRule="auto"/>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Қуыршақ туралы тақпақ жаттау </w:t>
            </w:r>
            <w:r w:rsidRPr="00827804">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көркем әдебиет</w:t>
            </w:r>
          </w:p>
          <w:p w14:paraId="0C8FB3E3" w14:textId="77777777" w:rsidR="007420DD" w:rsidRPr="00827804" w:rsidRDefault="007420DD" w:rsidP="007420DD">
            <w:pPr>
              <w:pStyle w:val="a3"/>
              <w:spacing w:line="276" w:lineRule="auto"/>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«5 ке дейінгі сиқырды сандар» </w:t>
            </w:r>
          </w:p>
          <w:p w14:paraId="7FF4C36F" w14:textId="77777777" w:rsidR="007420DD" w:rsidRPr="00827804" w:rsidRDefault="007420DD" w:rsidP="007420DD">
            <w:pPr>
              <w:pStyle w:val="a3"/>
              <w:spacing w:line="276" w:lineRule="auto"/>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Тура жіне кері санау</w:t>
            </w:r>
          </w:p>
          <w:p w14:paraId="6BFA6D76" w14:textId="77777777" w:rsidR="007420DD" w:rsidRPr="00C74193" w:rsidRDefault="007420DD" w:rsidP="007420DD">
            <w:pPr>
              <w:pStyle w:val="a3"/>
              <w:spacing w:line="276" w:lineRule="auto"/>
              <w:rPr>
                <w:rFonts w:ascii="Times New Roman" w:hAnsi="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74193">
              <w:rPr>
                <w:rFonts w:ascii="Times New Roman" w:hAnsi="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математика негіздері</w:t>
            </w:r>
          </w:p>
          <w:p w14:paraId="014636B1" w14:textId="77777777" w:rsidR="007420DD" w:rsidRPr="00827804" w:rsidRDefault="007420DD" w:rsidP="007420DD">
            <w:pPr>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692" w:type="dxa"/>
            <w:gridSpan w:val="2"/>
            <w:tcBorders>
              <w:top w:val="single" w:sz="8" w:space="0" w:color="000000"/>
              <w:left w:val="single" w:sz="8" w:space="0" w:color="000000"/>
              <w:bottom w:val="single" w:sz="8" w:space="0" w:color="000000"/>
              <w:right w:val="single" w:sz="8" w:space="0" w:color="000000"/>
            </w:tcBorders>
          </w:tcPr>
          <w:p w14:paraId="7DACCA49" w14:textId="77777777" w:rsidR="007420DD" w:rsidRPr="00827804" w:rsidRDefault="007420DD" w:rsidP="007420DD">
            <w:pPr>
              <w:pStyle w:val="a3"/>
              <w:spacing w:line="276" w:lineRule="auto"/>
              <w:ind w:left="136"/>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Дидкатикалық ойын «Ойыншық неден жасалған»</w:t>
            </w:r>
          </w:p>
          <w:p w14:paraId="68D9563E" w14:textId="77777777" w:rsidR="007420DD" w:rsidRPr="00827804" w:rsidRDefault="007420DD" w:rsidP="007420DD">
            <w:pPr>
              <w:pStyle w:val="a3"/>
              <w:spacing w:line="276" w:lineRule="auto"/>
              <w:ind w:left="136"/>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Ойыншықтарды биіктігіне қарай топтастыру санау,жұптастыру</w:t>
            </w:r>
          </w:p>
          <w:p w14:paraId="74CE7A56" w14:textId="77777777" w:rsidR="007420DD" w:rsidRPr="00827804" w:rsidRDefault="007420DD" w:rsidP="007420DD">
            <w:pPr>
              <w:pStyle w:val="a3"/>
              <w:spacing w:line="276" w:lineRule="auto"/>
              <w:ind w:left="136"/>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«Бестемше» ойын құралы негізінде  ұлттық ойыншығымен таныстыру. Қосу кемейту амалдарын үйрету</w:t>
            </w:r>
          </w:p>
          <w:p w14:paraId="30383213" w14:textId="77777777" w:rsidR="007420DD" w:rsidRPr="00C74193" w:rsidRDefault="007420DD" w:rsidP="007420DD">
            <w:pPr>
              <w:pStyle w:val="a3"/>
              <w:spacing w:line="276" w:lineRule="auto"/>
              <w:ind w:left="136"/>
              <w:rPr>
                <w:rFonts w:ascii="Times New Roman" w:hAnsi="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C74193">
              <w:rPr>
                <w:rFonts w:ascii="Times New Roman" w:hAnsi="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математика негіздері</w:t>
            </w:r>
          </w:p>
          <w:p w14:paraId="76E5CE0D" w14:textId="77777777" w:rsidR="007420DD" w:rsidRPr="00827804" w:rsidRDefault="007420DD" w:rsidP="007420DD">
            <w:pPr>
              <w:pStyle w:val="a3"/>
              <w:spacing w:line="276" w:lineRule="auto"/>
              <w:ind w:left="136"/>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«Асық» ойыны</w:t>
            </w:r>
          </w:p>
          <w:p w14:paraId="691ED00A" w14:textId="77777777" w:rsidR="007420DD" w:rsidRPr="00827804" w:rsidRDefault="007420DD" w:rsidP="007420DD">
            <w:pPr>
              <w:pStyle w:val="a3"/>
              <w:spacing w:line="276" w:lineRule="auto"/>
              <w:ind w:left="136"/>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дене шынықтыру</w:t>
            </w:r>
          </w:p>
          <w:p w14:paraId="5E2011A2" w14:textId="77777777" w:rsidR="007420DD" w:rsidRPr="00827804" w:rsidRDefault="007420DD" w:rsidP="007420DD">
            <w:pPr>
              <w:pStyle w:val="a3"/>
              <w:spacing w:line="276" w:lineRule="auto"/>
              <w:ind w:left="136"/>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Орамалдан бөпе жасау. </w:t>
            </w:r>
            <w:r w:rsidRPr="00827804">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құрастыру</w:t>
            </w:r>
          </w:p>
          <w:p w14:paraId="0F515350" w14:textId="77777777" w:rsidR="007420DD" w:rsidRPr="00827804" w:rsidRDefault="007420DD" w:rsidP="00C74193">
            <w:pPr>
              <w:pStyle w:val="a3"/>
              <w:spacing w:line="276" w:lineRule="auto"/>
              <w:ind w:left="136"/>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829" w:type="dxa"/>
            <w:tcBorders>
              <w:top w:val="single" w:sz="8" w:space="0" w:color="000000"/>
              <w:left w:val="single" w:sz="8" w:space="0" w:color="000000"/>
              <w:bottom w:val="single" w:sz="8" w:space="0" w:color="000000"/>
              <w:right w:val="single" w:sz="8" w:space="0" w:color="000000"/>
            </w:tcBorders>
          </w:tcPr>
          <w:p w14:paraId="3DF5E746" w14:textId="77777777" w:rsidR="007420DD" w:rsidRPr="00827804" w:rsidRDefault="007420DD" w:rsidP="007420DD">
            <w:pPr>
              <w:tabs>
                <w:tab w:val="left" w:pos="8640"/>
              </w:tabs>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«Арқан созу»</w:t>
            </w:r>
          </w:p>
          <w:p w14:paraId="1DB63FA6" w14:textId="77777777" w:rsidR="007420DD" w:rsidRPr="00827804" w:rsidRDefault="007420DD" w:rsidP="007420DD">
            <w:pPr>
              <w:tabs>
                <w:tab w:val="left" w:pos="8640"/>
              </w:tabs>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Аяқты алшақ,  қолымызды кеуде тұсына қоямыз, 1- оң қолымызды жоғары, 2- сол қолды төменге қарай созу. 3-4 қимылды керісінше жасау. </w:t>
            </w:r>
          </w:p>
          <w:p w14:paraId="73B48743" w14:textId="77777777" w:rsidR="007420DD" w:rsidRPr="00827804" w:rsidRDefault="007420DD" w:rsidP="007420DD">
            <w:pPr>
              <w:tabs>
                <w:tab w:val="left" w:pos="8640"/>
              </w:tabs>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/6 рет қайталау/</w:t>
            </w:r>
          </w:p>
          <w:p w14:paraId="6FB60BE0" w14:textId="77777777" w:rsidR="007420DD" w:rsidRPr="00C74193" w:rsidRDefault="007420DD" w:rsidP="007420DD">
            <w:pPr>
              <w:tabs>
                <w:tab w:val="left" w:pos="8640"/>
              </w:tabs>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74193">
              <w:rPr>
                <w:rFonts w:ascii="Times New Roman"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Дене шынықтыру</w:t>
            </w:r>
          </w:p>
          <w:p w14:paraId="35F27800" w14:textId="77777777" w:rsidR="007420DD" w:rsidRPr="00827804" w:rsidRDefault="007420DD" w:rsidP="007420DD">
            <w:pPr>
              <w:tabs>
                <w:tab w:val="left" w:pos="8640"/>
              </w:tabs>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«Менің отбасым» отбасы мүшелерін атау көркем әдебиет</w:t>
            </w:r>
          </w:p>
          <w:p w14:paraId="31F279EF" w14:textId="77777777" w:rsidR="007420DD" w:rsidRPr="00827804" w:rsidRDefault="007420DD" w:rsidP="007420DD">
            <w:pPr>
              <w:tabs>
                <w:tab w:val="left" w:pos="8640"/>
              </w:tabs>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(мен бақытты баламын</w:t>
            </w:r>
          </w:p>
          <w:p w14:paraId="3E3C88D0" w14:textId="77777777" w:rsidR="007420DD" w:rsidRPr="00C74193" w:rsidRDefault="007420DD" w:rsidP="007420DD">
            <w:pPr>
              <w:tabs>
                <w:tab w:val="left" w:pos="8640"/>
              </w:tabs>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74193">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сурет салу</w:t>
            </w:r>
          </w:p>
          <w:p w14:paraId="335955E0" w14:textId="77777777" w:rsidR="007420DD" w:rsidRPr="00827804" w:rsidRDefault="007420DD" w:rsidP="007420DD">
            <w:pPr>
              <w:pStyle w:val="a3"/>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c>
      </w:tr>
      <w:tr w:rsidR="007420DD" w:rsidRPr="00060A9E" w14:paraId="6E72E6EC" w14:textId="77777777" w:rsidTr="00EB08AA">
        <w:trPr>
          <w:trHeight w:val="373"/>
        </w:trPr>
        <w:tc>
          <w:tcPr>
            <w:tcW w:w="2552" w:type="dxa"/>
            <w:tcBorders>
              <w:top w:val="single" w:sz="4" w:space="0" w:color="000000"/>
              <w:left w:val="single" w:sz="4" w:space="0" w:color="000000"/>
              <w:bottom w:val="single" w:sz="4" w:space="0" w:color="000000"/>
              <w:right w:val="single" w:sz="4" w:space="0" w:color="000000"/>
            </w:tcBorders>
            <w:hideMark/>
          </w:tcPr>
          <w:p w14:paraId="0D4B9C15" w14:textId="77777777" w:rsidR="007420DD" w:rsidRPr="00F3505C" w:rsidRDefault="007420DD" w:rsidP="007420DD">
            <w:pPr>
              <w:pStyle w:val="TableParagraph"/>
              <w:spacing w:line="268"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3505C">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Серуенге дайындық</w:t>
            </w:r>
          </w:p>
        </w:tc>
        <w:tc>
          <w:tcPr>
            <w:tcW w:w="13183" w:type="dxa"/>
            <w:gridSpan w:val="9"/>
            <w:tcBorders>
              <w:top w:val="single" w:sz="4" w:space="0" w:color="000000"/>
              <w:left w:val="single" w:sz="4" w:space="0" w:color="000000"/>
              <w:bottom w:val="single" w:sz="4" w:space="0" w:color="000000"/>
              <w:right w:val="single" w:sz="4" w:space="0" w:color="000000"/>
            </w:tcBorders>
            <w:hideMark/>
          </w:tcPr>
          <w:p w14:paraId="28AF76F2" w14:textId="77777777" w:rsidR="007420DD" w:rsidRPr="00827804"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C74193">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C74193">
              <w:rPr>
                <w:b/>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өзіне-өзі қызмет ету дағдылары,  ұсақ моториканы дамыту</w:t>
            </w:r>
          </w:p>
        </w:tc>
      </w:tr>
      <w:tr w:rsidR="00F3505C" w:rsidRPr="00F3505C" w14:paraId="12DE717F" w14:textId="77777777" w:rsidTr="00EB08AA">
        <w:trPr>
          <w:trHeight w:val="275"/>
        </w:trPr>
        <w:tc>
          <w:tcPr>
            <w:tcW w:w="2552" w:type="dxa"/>
            <w:tcBorders>
              <w:top w:val="single" w:sz="4" w:space="0" w:color="000000"/>
              <w:left w:val="single" w:sz="4" w:space="0" w:color="000000"/>
              <w:bottom w:val="single" w:sz="4" w:space="0" w:color="000000"/>
              <w:right w:val="single" w:sz="4" w:space="0" w:color="000000"/>
            </w:tcBorders>
            <w:hideMark/>
          </w:tcPr>
          <w:p w14:paraId="4911D0BD" w14:textId="77777777" w:rsidR="00F3505C" w:rsidRPr="00F3505C" w:rsidRDefault="00F3505C" w:rsidP="00F3505C">
            <w:pPr>
              <w:pStyle w:val="TableParagraph"/>
              <w:spacing w:line="256"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3505C">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Серуен</w:t>
            </w:r>
          </w:p>
        </w:tc>
        <w:tc>
          <w:tcPr>
            <w:tcW w:w="2694" w:type="dxa"/>
            <w:tcBorders>
              <w:top w:val="single" w:sz="4" w:space="0" w:color="auto"/>
              <w:left w:val="single" w:sz="4" w:space="0" w:color="auto"/>
              <w:bottom w:val="single" w:sz="4" w:space="0" w:color="auto"/>
              <w:right w:val="single" w:sz="4" w:space="0" w:color="auto"/>
            </w:tcBorders>
          </w:tcPr>
          <w:p w14:paraId="4B81B6CE" w14:textId="77777777" w:rsidR="00F3505C" w:rsidRDefault="00F3505C" w:rsidP="00EB08AA">
            <w:pPr>
              <w:spacing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№11</w:t>
            </w:r>
          </w:p>
          <w:p w14:paraId="4A4ED600" w14:textId="77777777" w:rsidR="00F3505C" w:rsidRDefault="00F3505C" w:rsidP="00EB08AA">
            <w:pPr>
              <w:spacing w:line="240" w:lineRule="auto"/>
              <w:rPr>
                <w:rFonts w:ascii="Times New Roman" w:hAnsi="Times New Roman" w:cs="Times New Roman"/>
                <w:sz w:val="24"/>
                <w:szCs w:val="24"/>
                <w:lang w:val="kk-KZ"/>
              </w:rPr>
            </w:pPr>
            <w:r>
              <w:rPr>
                <w:rFonts w:ascii="Times New Roman" w:hAnsi="Times New Roman" w:cs="Times New Roman"/>
                <w:b/>
                <w:sz w:val="24"/>
                <w:szCs w:val="24"/>
                <w:lang w:val="kk-KZ"/>
              </w:rPr>
              <w:t>1.Бақылау:</w:t>
            </w:r>
            <w:r>
              <w:rPr>
                <w:rFonts w:ascii="Times New Roman" w:hAnsi="Times New Roman" w:cs="Times New Roman"/>
                <w:sz w:val="24"/>
                <w:szCs w:val="24"/>
                <w:lang w:val="kk-KZ"/>
              </w:rPr>
              <w:t>Жолды  бақылау</w:t>
            </w:r>
          </w:p>
          <w:p w14:paraId="4D749DAF" w14:textId="77777777" w:rsidR="00F3505C" w:rsidRDefault="00F3505C" w:rsidP="00EB08AA">
            <w:pPr>
              <w:spacing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Мақсаты:</w:t>
            </w:r>
            <w:r>
              <w:rPr>
                <w:rFonts w:ascii="Times New Roman" w:hAnsi="Times New Roman" w:cs="Times New Roman"/>
                <w:sz w:val="24"/>
                <w:szCs w:val="24"/>
                <w:lang w:val="kk-KZ"/>
              </w:rPr>
              <w:t>Балаларға жолдың жаяу адам жүретін бөлігі болатыны туралы түсіндіру.</w:t>
            </w:r>
          </w:p>
          <w:p w14:paraId="0DD21AB1" w14:textId="77777777" w:rsidR="00F3505C" w:rsidRDefault="00F3505C" w:rsidP="00EB08AA">
            <w:pPr>
              <w:spacing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(Қоршаған ортамен таныстыру.Әлеуметтік эмоционалды дағды-</w:t>
            </w:r>
          </w:p>
          <w:p w14:paraId="5056C327" w14:textId="77777777" w:rsidR="00F3505C" w:rsidRDefault="00F3505C" w:rsidP="00EB08AA">
            <w:pPr>
              <w:spacing w:line="240" w:lineRule="auto"/>
              <w:rPr>
                <w:rFonts w:ascii="Times New Roman" w:hAnsi="Times New Roman" w:cs="Times New Roman"/>
                <w:sz w:val="24"/>
                <w:szCs w:val="24"/>
                <w:lang w:val="kk-KZ"/>
              </w:rPr>
            </w:pPr>
            <w:r>
              <w:rPr>
                <w:rFonts w:ascii="Times New Roman" w:hAnsi="Times New Roman" w:cs="Times New Roman"/>
                <w:b/>
                <w:sz w:val="24"/>
                <w:szCs w:val="24"/>
                <w:lang w:val="kk-KZ"/>
              </w:rPr>
              <w:t>ларды қалыптастыру)</w:t>
            </w:r>
          </w:p>
          <w:p w14:paraId="2B899A9E" w14:textId="77777777" w:rsidR="00F3505C" w:rsidRDefault="00F3505C" w:rsidP="00EB08AA">
            <w:pPr>
              <w:spacing w:line="240" w:lineRule="auto"/>
              <w:rPr>
                <w:rFonts w:ascii="Times New Roman" w:hAnsi="Times New Roman" w:cs="Times New Roman"/>
                <w:sz w:val="24"/>
                <w:szCs w:val="24"/>
                <w:lang w:val="kk-KZ"/>
              </w:rPr>
            </w:pPr>
            <w:r>
              <w:rPr>
                <w:rFonts w:ascii="Times New Roman" w:hAnsi="Times New Roman" w:cs="Times New Roman"/>
                <w:b/>
                <w:sz w:val="24"/>
                <w:szCs w:val="24"/>
                <w:lang w:val="kk-KZ"/>
              </w:rPr>
              <w:t>2.Еңбек</w:t>
            </w:r>
            <w:r>
              <w:rPr>
                <w:rFonts w:ascii="Times New Roman" w:hAnsi="Times New Roman" w:cs="Times New Roman"/>
                <w:sz w:val="24"/>
                <w:szCs w:val="24"/>
                <w:lang w:val="kk-KZ"/>
              </w:rPr>
              <w:t>:Ойын алаңдарын-</w:t>
            </w:r>
          </w:p>
          <w:p w14:paraId="58FD6501" w14:textId="77777777" w:rsidR="00F3505C" w:rsidRDefault="00F3505C" w:rsidP="00EB08AA">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дағы қоқыстарды жинақтау.</w:t>
            </w:r>
          </w:p>
          <w:p w14:paraId="0C18CDC1" w14:textId="77777777" w:rsidR="00F3505C" w:rsidRDefault="00F3505C" w:rsidP="00EB08AA">
            <w:pPr>
              <w:spacing w:line="240" w:lineRule="auto"/>
              <w:rPr>
                <w:rFonts w:ascii="Times New Roman" w:hAnsi="Times New Roman" w:cs="Times New Roman"/>
                <w:sz w:val="24"/>
                <w:szCs w:val="24"/>
                <w:lang w:val="kk-KZ"/>
              </w:rPr>
            </w:pPr>
            <w:r>
              <w:rPr>
                <w:rFonts w:ascii="Times New Roman" w:hAnsi="Times New Roman" w:cs="Times New Roman"/>
                <w:b/>
                <w:sz w:val="24"/>
                <w:szCs w:val="24"/>
                <w:lang w:val="kk-KZ"/>
              </w:rPr>
              <w:t>Мақсаты:</w:t>
            </w:r>
            <w:r>
              <w:rPr>
                <w:rFonts w:ascii="Times New Roman" w:hAnsi="Times New Roman" w:cs="Times New Roman"/>
                <w:sz w:val="24"/>
                <w:szCs w:val="24"/>
                <w:lang w:val="kk-KZ"/>
              </w:rPr>
              <w:t>Алаңдарын мұқият таза ұстауға және бірігіп еңбек етуге тәрбиелеу.</w:t>
            </w:r>
          </w:p>
          <w:p w14:paraId="2E9A184A" w14:textId="77777777" w:rsidR="00F3505C" w:rsidRDefault="00F3505C" w:rsidP="00EB08AA">
            <w:pPr>
              <w:spacing w:line="240" w:lineRule="auto"/>
              <w:rPr>
                <w:rFonts w:ascii="Times New Roman" w:hAnsi="Times New Roman" w:cs="Times New Roman"/>
                <w:sz w:val="24"/>
                <w:szCs w:val="24"/>
                <w:lang w:val="kk-KZ"/>
              </w:rPr>
            </w:pPr>
            <w:r>
              <w:rPr>
                <w:rFonts w:ascii="Times New Roman" w:hAnsi="Times New Roman" w:cs="Times New Roman"/>
                <w:b/>
                <w:sz w:val="24"/>
                <w:szCs w:val="24"/>
                <w:lang w:val="kk-KZ"/>
              </w:rPr>
              <w:t>3.Қимылды ойын:</w:t>
            </w:r>
            <w:r>
              <w:rPr>
                <w:rFonts w:ascii="Times New Roman" w:hAnsi="Times New Roman" w:cs="Times New Roman"/>
                <w:sz w:val="24"/>
                <w:szCs w:val="24"/>
                <w:lang w:val="kk-KZ"/>
              </w:rPr>
              <w:t xml:space="preserve"> «Допқа дейін жеткіз»</w:t>
            </w:r>
          </w:p>
          <w:p w14:paraId="68A2AB0B" w14:textId="77777777" w:rsidR="00F3505C" w:rsidRDefault="00F3505C" w:rsidP="00EB08AA">
            <w:pPr>
              <w:tabs>
                <w:tab w:val="left" w:pos="274"/>
                <w:tab w:val="center" w:pos="1309"/>
              </w:tabs>
              <w:spacing w:line="240" w:lineRule="auto"/>
              <w:rPr>
                <w:rFonts w:ascii="Times New Roman" w:eastAsia="Times New Roman" w:hAnsi="Times New Roman" w:cs="Times New Roman"/>
                <w:sz w:val="24"/>
                <w:szCs w:val="24"/>
                <w:lang w:val="kk-KZ"/>
              </w:rPr>
            </w:pPr>
            <w:r>
              <w:rPr>
                <w:rFonts w:ascii="Times New Roman" w:hAnsi="Times New Roman" w:cs="Times New Roman"/>
                <w:b/>
                <w:sz w:val="24"/>
                <w:szCs w:val="24"/>
                <w:lang w:val="kk-KZ"/>
              </w:rPr>
              <w:t>Мақсаты:</w:t>
            </w:r>
            <w:r>
              <w:rPr>
                <w:rFonts w:ascii="Times New Roman" w:eastAsia="Times New Roman" w:hAnsi="Times New Roman" w:cs="Times New Roman"/>
                <w:sz w:val="24"/>
                <w:szCs w:val="24"/>
                <w:lang w:val="kk-KZ"/>
              </w:rPr>
              <w:t xml:space="preserve">Қимылдарды орындауда балалардың дербестігін, белсенділігі мен шығармашылығын дамыту. </w:t>
            </w:r>
          </w:p>
          <w:p w14:paraId="4388AEDF" w14:textId="77777777" w:rsidR="00F3505C" w:rsidRDefault="00F3505C" w:rsidP="00EB08AA">
            <w:pPr>
              <w:tabs>
                <w:tab w:val="left" w:pos="274"/>
                <w:tab w:val="center" w:pos="1309"/>
              </w:tabs>
              <w:spacing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(Физикалық қасиеттері)</w:t>
            </w:r>
          </w:p>
          <w:p w14:paraId="6DA96DBC" w14:textId="77777777" w:rsidR="00F3505C" w:rsidRDefault="00F3505C" w:rsidP="00EB08AA">
            <w:pPr>
              <w:spacing w:line="240" w:lineRule="auto"/>
              <w:rPr>
                <w:rFonts w:ascii="Times New Roman" w:hAnsi="Times New Roman" w:cs="Times New Roman"/>
                <w:sz w:val="24"/>
                <w:szCs w:val="24"/>
                <w:lang w:val="kk-KZ"/>
              </w:rPr>
            </w:pPr>
            <w:r>
              <w:rPr>
                <w:rFonts w:ascii="Times New Roman" w:hAnsi="Times New Roman" w:cs="Times New Roman"/>
                <w:b/>
                <w:sz w:val="24"/>
                <w:szCs w:val="24"/>
                <w:lang w:val="kk-KZ"/>
              </w:rPr>
              <w:lastRenderedPageBreak/>
              <w:t>4.Жеке жұмыс:</w:t>
            </w:r>
            <w:r>
              <w:rPr>
                <w:rFonts w:ascii="Times New Roman" w:hAnsi="Times New Roman" w:cs="Times New Roman"/>
                <w:sz w:val="24"/>
                <w:szCs w:val="24"/>
                <w:lang w:val="kk-KZ"/>
              </w:rPr>
              <w:t xml:space="preserve"> Ауа-райындағы өзгерістерді  Балнұр   ажыратып,атай білуге үйрету(күн ашық жаңбырлы ,жел согып тұр, бұлтты т.б!</w:t>
            </w:r>
          </w:p>
          <w:p w14:paraId="17E3C581" w14:textId="77777777" w:rsidR="00F3505C" w:rsidRDefault="00F3505C" w:rsidP="00EB08AA">
            <w:pPr>
              <w:spacing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5.Еркін ойындар</w:t>
            </w:r>
            <w:r>
              <w:rPr>
                <w:rFonts w:ascii="Times New Roman" w:hAnsi="Times New Roman" w:cs="Times New Roman"/>
                <w:sz w:val="24"/>
                <w:szCs w:val="24"/>
                <w:lang w:val="kk-KZ"/>
              </w:rPr>
              <w:t>.</w:t>
            </w:r>
          </w:p>
          <w:p w14:paraId="181C9140" w14:textId="77777777" w:rsidR="00F3505C" w:rsidRDefault="00F3505C" w:rsidP="00EB08AA">
            <w:pPr>
              <w:spacing w:line="240" w:lineRule="auto"/>
              <w:rPr>
                <w:rFonts w:ascii="Times New Roman" w:hAnsi="Times New Roman" w:cs="Times New Roman"/>
                <w:sz w:val="24"/>
                <w:szCs w:val="24"/>
                <w:lang w:val="kk-KZ"/>
              </w:rPr>
            </w:pPr>
          </w:p>
          <w:p w14:paraId="1AFCFE3F" w14:textId="77777777" w:rsidR="00F3505C" w:rsidRDefault="00F3505C" w:rsidP="00EB08AA">
            <w:pPr>
              <w:spacing w:line="240" w:lineRule="auto"/>
              <w:rPr>
                <w:rFonts w:ascii="Times New Roman" w:hAnsi="Times New Roman" w:cs="Times New Roman"/>
                <w:sz w:val="24"/>
                <w:szCs w:val="24"/>
                <w:lang w:val="kk-KZ"/>
              </w:rPr>
            </w:pPr>
          </w:p>
          <w:p w14:paraId="76B280FD" w14:textId="77777777" w:rsidR="00F3505C" w:rsidRDefault="00F3505C" w:rsidP="00EB08AA">
            <w:pPr>
              <w:spacing w:line="240" w:lineRule="auto"/>
              <w:rPr>
                <w:rFonts w:ascii="Times New Roman" w:hAnsi="Times New Roman" w:cs="Times New Roman"/>
                <w:sz w:val="24"/>
                <w:szCs w:val="24"/>
                <w:lang w:val="kk-KZ"/>
              </w:rPr>
            </w:pPr>
          </w:p>
        </w:tc>
        <w:tc>
          <w:tcPr>
            <w:tcW w:w="2558" w:type="dxa"/>
            <w:gridSpan w:val="2"/>
            <w:tcBorders>
              <w:top w:val="single" w:sz="4" w:space="0" w:color="auto"/>
              <w:left w:val="single" w:sz="4" w:space="0" w:color="auto"/>
              <w:bottom w:val="single" w:sz="4" w:space="0" w:color="auto"/>
              <w:right w:val="single" w:sz="4" w:space="0" w:color="auto"/>
            </w:tcBorders>
          </w:tcPr>
          <w:p w14:paraId="390B5C67" w14:textId="77777777" w:rsidR="00F3505C" w:rsidRDefault="00F3505C" w:rsidP="00EB08AA">
            <w:pPr>
              <w:spacing w:line="240" w:lineRule="auto"/>
              <w:rPr>
                <w:rFonts w:ascii="Times New Roman" w:hAnsi="Times New Roman" w:cs="Times New Roman"/>
                <w:b/>
                <w:sz w:val="24"/>
                <w:szCs w:val="24"/>
                <w:lang w:val="kk-KZ"/>
              </w:rPr>
            </w:pPr>
            <w:r>
              <w:rPr>
                <w:rFonts w:ascii="Times New Roman" w:hAnsi="Times New Roman" w:cs="Times New Roman"/>
                <w:b/>
                <w:sz w:val="24"/>
                <w:szCs w:val="24"/>
                <w:lang w:val="kk-KZ"/>
              </w:rPr>
              <w:lastRenderedPageBreak/>
              <w:t>№12</w:t>
            </w:r>
          </w:p>
          <w:p w14:paraId="03E4A3E1" w14:textId="77777777" w:rsidR="00F3505C" w:rsidRDefault="00F3505C" w:rsidP="00EB08AA">
            <w:pPr>
              <w:spacing w:line="240" w:lineRule="auto"/>
              <w:rPr>
                <w:rFonts w:ascii="Times New Roman" w:hAnsi="Times New Roman" w:cs="Times New Roman"/>
                <w:sz w:val="24"/>
                <w:szCs w:val="24"/>
                <w:lang w:val="kk-KZ"/>
              </w:rPr>
            </w:pPr>
            <w:r>
              <w:rPr>
                <w:rFonts w:ascii="Times New Roman" w:hAnsi="Times New Roman" w:cs="Times New Roman"/>
                <w:b/>
                <w:sz w:val="24"/>
                <w:szCs w:val="24"/>
                <w:lang w:val="kk-KZ"/>
              </w:rPr>
              <w:t>1.Бақылау:</w:t>
            </w:r>
            <w:r>
              <w:rPr>
                <w:rFonts w:ascii="Times New Roman" w:hAnsi="Times New Roman" w:cs="Times New Roman"/>
                <w:sz w:val="24"/>
                <w:szCs w:val="24"/>
                <w:lang w:val="kk-KZ"/>
              </w:rPr>
              <w:t>Құмырсқаны бақылау.</w:t>
            </w:r>
          </w:p>
          <w:p w14:paraId="756F94A6" w14:textId="77777777" w:rsidR="00F3505C" w:rsidRDefault="00F3505C" w:rsidP="00EB08AA">
            <w:pPr>
              <w:spacing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Мақсаты:</w:t>
            </w:r>
            <w:r>
              <w:rPr>
                <w:rFonts w:ascii="Times New Roman" w:hAnsi="Times New Roman" w:cs="Times New Roman"/>
                <w:sz w:val="24"/>
                <w:szCs w:val="24"/>
                <w:lang w:val="kk-KZ"/>
              </w:rPr>
              <w:t>Балаларды  күз мезгіліндегі жәндіктердің тіршілігімен таныстыруды жалғастыру.Тірі табиғатқа деген сезімдерін тәрбиелеу.</w:t>
            </w:r>
          </w:p>
          <w:p w14:paraId="54A6A10F" w14:textId="77777777" w:rsidR="00F3505C" w:rsidRDefault="00F3505C" w:rsidP="00EB08AA">
            <w:pPr>
              <w:spacing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(Қоршаған ортамен таныстыру.Әлеуметтік эмоционалды дағды-</w:t>
            </w:r>
          </w:p>
          <w:p w14:paraId="177DA6ED" w14:textId="77777777" w:rsidR="00F3505C" w:rsidRDefault="00F3505C" w:rsidP="00EB08AA">
            <w:pPr>
              <w:spacing w:line="240" w:lineRule="auto"/>
              <w:rPr>
                <w:rFonts w:ascii="Times New Roman" w:hAnsi="Times New Roman" w:cs="Times New Roman"/>
                <w:sz w:val="24"/>
                <w:szCs w:val="24"/>
                <w:lang w:val="kk-KZ"/>
              </w:rPr>
            </w:pPr>
            <w:r>
              <w:rPr>
                <w:rFonts w:ascii="Times New Roman" w:hAnsi="Times New Roman" w:cs="Times New Roman"/>
                <w:b/>
                <w:sz w:val="24"/>
                <w:szCs w:val="24"/>
                <w:lang w:val="kk-KZ"/>
              </w:rPr>
              <w:t>ларды қалыптастыру)</w:t>
            </w:r>
          </w:p>
          <w:p w14:paraId="4A7989D8" w14:textId="77777777" w:rsidR="00F3505C" w:rsidRDefault="00F3505C" w:rsidP="00EB08AA">
            <w:pPr>
              <w:spacing w:line="240" w:lineRule="auto"/>
              <w:rPr>
                <w:rFonts w:ascii="Times New Roman" w:hAnsi="Times New Roman" w:cs="Times New Roman"/>
                <w:sz w:val="24"/>
                <w:szCs w:val="24"/>
                <w:lang w:val="kk-KZ"/>
              </w:rPr>
            </w:pPr>
            <w:r>
              <w:rPr>
                <w:rFonts w:ascii="Times New Roman" w:hAnsi="Times New Roman" w:cs="Times New Roman"/>
                <w:b/>
                <w:sz w:val="24"/>
                <w:szCs w:val="24"/>
                <w:lang w:val="kk-KZ"/>
              </w:rPr>
              <w:t>2.Еңбек:</w:t>
            </w:r>
            <w:r>
              <w:rPr>
                <w:rFonts w:ascii="Times New Roman" w:hAnsi="Times New Roman" w:cs="Times New Roman"/>
                <w:sz w:val="24"/>
                <w:szCs w:val="24"/>
                <w:lang w:val="kk-KZ"/>
              </w:rPr>
              <w:t>Ойын алаңдарын ұсақ тастарды</w:t>
            </w:r>
          </w:p>
          <w:p w14:paraId="33AA02B4" w14:textId="77777777" w:rsidR="00F3505C" w:rsidRDefault="00F3505C" w:rsidP="00EB08AA">
            <w:pPr>
              <w:spacing w:line="240" w:lineRule="auto"/>
              <w:rPr>
                <w:rFonts w:ascii="Times New Roman" w:hAnsi="Times New Roman" w:cs="Times New Roman"/>
                <w:sz w:val="24"/>
                <w:szCs w:val="24"/>
                <w:lang w:val="kk-KZ"/>
              </w:rPr>
            </w:pPr>
            <w:r>
              <w:rPr>
                <w:rFonts w:ascii="Times New Roman" w:hAnsi="Times New Roman" w:cs="Times New Roman"/>
                <w:b/>
                <w:sz w:val="24"/>
                <w:szCs w:val="24"/>
                <w:lang w:val="kk-KZ"/>
              </w:rPr>
              <w:t>Мақсаты:</w:t>
            </w:r>
            <w:r>
              <w:rPr>
                <w:rFonts w:ascii="Times New Roman" w:hAnsi="Times New Roman" w:cs="Times New Roman"/>
                <w:sz w:val="24"/>
                <w:szCs w:val="24"/>
                <w:lang w:val="kk-KZ"/>
              </w:rPr>
              <w:t>Балаларды  еңбексүйгіштікке тәрбиелеу.</w:t>
            </w:r>
          </w:p>
          <w:p w14:paraId="1C368810" w14:textId="77777777" w:rsidR="00F3505C" w:rsidRDefault="00F3505C" w:rsidP="00EB08AA">
            <w:pPr>
              <w:spacing w:line="240" w:lineRule="auto"/>
              <w:rPr>
                <w:rFonts w:ascii="Times New Roman" w:hAnsi="Times New Roman" w:cs="Times New Roman"/>
                <w:sz w:val="24"/>
                <w:szCs w:val="24"/>
                <w:lang w:val="kk-KZ"/>
              </w:rPr>
            </w:pPr>
            <w:r>
              <w:rPr>
                <w:rFonts w:ascii="Times New Roman" w:hAnsi="Times New Roman" w:cs="Times New Roman"/>
                <w:b/>
                <w:sz w:val="24"/>
                <w:szCs w:val="24"/>
                <w:lang w:val="kk-KZ"/>
              </w:rPr>
              <w:t>3.Қимылды ойын:</w:t>
            </w:r>
            <w:r>
              <w:rPr>
                <w:rFonts w:ascii="Times New Roman" w:hAnsi="Times New Roman" w:cs="Times New Roman"/>
                <w:sz w:val="24"/>
                <w:szCs w:val="24"/>
                <w:lang w:val="kk-KZ"/>
              </w:rPr>
              <w:t xml:space="preserve"> «Қояндар мен аңшылар»</w:t>
            </w:r>
          </w:p>
          <w:p w14:paraId="730E8B07" w14:textId="77777777" w:rsidR="00F3505C" w:rsidRDefault="00F3505C" w:rsidP="00EB08AA">
            <w:pPr>
              <w:tabs>
                <w:tab w:val="left" w:pos="274"/>
                <w:tab w:val="center" w:pos="1309"/>
              </w:tabs>
              <w:spacing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Мақсаты:</w:t>
            </w:r>
            <w:r>
              <w:rPr>
                <w:rFonts w:ascii="Times New Roman" w:eastAsia="Times New Roman" w:hAnsi="Times New Roman" w:cs="Times New Roman"/>
                <w:sz w:val="24"/>
                <w:szCs w:val="24"/>
                <w:lang w:val="kk-KZ"/>
              </w:rPr>
              <w:t>Қимылдарды орындауда балалардың дербестігін, белсенділігі мен шығармашылығын дамыту.</w:t>
            </w:r>
          </w:p>
          <w:p w14:paraId="0FF874BF" w14:textId="77777777" w:rsidR="00F3505C" w:rsidRDefault="00F3505C" w:rsidP="00EB08AA">
            <w:pPr>
              <w:tabs>
                <w:tab w:val="left" w:pos="274"/>
                <w:tab w:val="center" w:pos="1309"/>
              </w:tabs>
              <w:spacing w:line="240" w:lineRule="auto"/>
              <w:rPr>
                <w:rFonts w:ascii="Times New Roman" w:hAnsi="Times New Roman" w:cs="Times New Roman"/>
                <w:b/>
                <w:sz w:val="24"/>
                <w:szCs w:val="24"/>
                <w:lang w:val="kk-KZ"/>
              </w:rPr>
            </w:pPr>
            <w:r>
              <w:rPr>
                <w:rFonts w:ascii="Times New Roman" w:hAnsi="Times New Roman" w:cs="Times New Roman"/>
                <w:b/>
                <w:sz w:val="24"/>
                <w:szCs w:val="24"/>
                <w:lang w:val="kk-KZ"/>
              </w:rPr>
              <w:lastRenderedPageBreak/>
              <w:t>(Физикалық қасиеттері)</w:t>
            </w:r>
          </w:p>
          <w:p w14:paraId="49A377C3" w14:textId="77777777" w:rsidR="00F3505C" w:rsidRDefault="00F3505C" w:rsidP="00EB08AA">
            <w:pPr>
              <w:spacing w:line="240" w:lineRule="auto"/>
              <w:rPr>
                <w:rFonts w:ascii="Times New Roman" w:eastAsia="Times New Roman" w:hAnsi="Times New Roman" w:cs="Times New Roman"/>
                <w:sz w:val="24"/>
                <w:szCs w:val="24"/>
                <w:lang w:val="kk-KZ"/>
              </w:rPr>
            </w:pPr>
          </w:p>
          <w:p w14:paraId="1F364C68" w14:textId="77777777" w:rsidR="00F3505C" w:rsidRDefault="00F3505C" w:rsidP="00EB08AA">
            <w:pPr>
              <w:spacing w:line="240" w:lineRule="auto"/>
              <w:rPr>
                <w:rFonts w:ascii="Times New Roman" w:hAnsi="Times New Roman" w:cs="Times New Roman"/>
                <w:sz w:val="24"/>
                <w:szCs w:val="24"/>
                <w:lang w:val="kk-KZ"/>
              </w:rPr>
            </w:pPr>
            <w:r>
              <w:rPr>
                <w:rFonts w:ascii="Times New Roman" w:hAnsi="Times New Roman" w:cs="Times New Roman"/>
                <w:b/>
                <w:sz w:val="24"/>
                <w:szCs w:val="24"/>
                <w:lang w:val="kk-KZ"/>
              </w:rPr>
              <w:t>4.Жекежұмыс</w:t>
            </w:r>
            <w:r>
              <w:rPr>
                <w:rFonts w:ascii="Times New Roman" w:hAnsi="Times New Roman" w:cs="Times New Roman"/>
                <w:sz w:val="24"/>
                <w:szCs w:val="24"/>
                <w:lang w:val="kk-KZ"/>
              </w:rPr>
              <w:t>:Ахмедиярға жұмбақтар жасыру мақалжаттату,</w:t>
            </w:r>
          </w:p>
          <w:p w14:paraId="011E0016" w14:textId="77777777" w:rsidR="00F3505C" w:rsidRPr="00F3505C" w:rsidRDefault="00F3505C" w:rsidP="00EB08AA">
            <w:pPr>
              <w:spacing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5.Еркін ойындар:</w:t>
            </w:r>
          </w:p>
        </w:tc>
        <w:tc>
          <w:tcPr>
            <w:tcW w:w="2410" w:type="dxa"/>
            <w:gridSpan w:val="3"/>
            <w:tcBorders>
              <w:top w:val="single" w:sz="4" w:space="0" w:color="auto"/>
              <w:left w:val="single" w:sz="4" w:space="0" w:color="auto"/>
              <w:bottom w:val="single" w:sz="4" w:space="0" w:color="auto"/>
              <w:right w:val="single" w:sz="4" w:space="0" w:color="auto"/>
            </w:tcBorders>
          </w:tcPr>
          <w:p w14:paraId="76F5F859" w14:textId="77777777" w:rsidR="00F3505C" w:rsidRDefault="00F3505C" w:rsidP="00EB08AA">
            <w:pPr>
              <w:spacing w:line="240" w:lineRule="auto"/>
              <w:rPr>
                <w:rFonts w:ascii="Times New Roman" w:hAnsi="Times New Roman" w:cs="Times New Roman"/>
                <w:b/>
                <w:i/>
                <w:sz w:val="24"/>
                <w:szCs w:val="24"/>
                <w:lang w:val="kk-KZ"/>
              </w:rPr>
            </w:pPr>
            <w:r>
              <w:rPr>
                <w:rFonts w:ascii="Times New Roman" w:hAnsi="Times New Roman" w:cs="Times New Roman"/>
                <w:b/>
                <w:sz w:val="24"/>
                <w:szCs w:val="24"/>
                <w:lang w:val="kk-KZ"/>
              </w:rPr>
              <w:lastRenderedPageBreak/>
              <w:t xml:space="preserve"> №13</w:t>
            </w:r>
          </w:p>
          <w:p w14:paraId="55455C8D" w14:textId="77777777" w:rsidR="00F3505C" w:rsidRDefault="00F3505C" w:rsidP="00EB08AA">
            <w:pPr>
              <w:spacing w:line="240" w:lineRule="auto"/>
              <w:rPr>
                <w:rFonts w:ascii="Times New Roman" w:hAnsi="Times New Roman" w:cs="Times New Roman"/>
                <w:sz w:val="24"/>
                <w:szCs w:val="24"/>
                <w:lang w:val="kk-KZ"/>
              </w:rPr>
            </w:pPr>
            <w:r>
              <w:rPr>
                <w:rFonts w:ascii="Times New Roman" w:hAnsi="Times New Roman" w:cs="Times New Roman"/>
                <w:b/>
                <w:sz w:val="24"/>
                <w:szCs w:val="24"/>
                <w:lang w:val="kk-KZ"/>
              </w:rPr>
              <w:t>1.Бақылау:</w:t>
            </w:r>
            <w:r>
              <w:rPr>
                <w:rFonts w:ascii="Times New Roman" w:hAnsi="Times New Roman" w:cs="Times New Roman"/>
                <w:sz w:val="24"/>
                <w:szCs w:val="24"/>
                <w:lang w:val="kk-KZ"/>
              </w:rPr>
              <w:t>Күз мезгіліндегі ауладағы гүлзарды бақылау.</w:t>
            </w:r>
          </w:p>
          <w:p w14:paraId="60FC7A17" w14:textId="77777777" w:rsidR="00F3505C" w:rsidRDefault="00F3505C" w:rsidP="00EB08AA">
            <w:pPr>
              <w:spacing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Мақсаты:</w:t>
            </w:r>
            <w:r>
              <w:rPr>
                <w:rFonts w:ascii="Times New Roman" w:hAnsi="Times New Roman" w:cs="Times New Roman"/>
                <w:sz w:val="24"/>
                <w:szCs w:val="24"/>
                <w:lang w:val="kk-KZ"/>
              </w:rPr>
              <w:t>Күздегі өсімдіктердің тіршілігі туралы білімдерін бекіту.Күзде гүлденіп тұрған гүлдермен таныстыру.</w:t>
            </w:r>
          </w:p>
          <w:p w14:paraId="50E4C1A3" w14:textId="77777777" w:rsidR="00F3505C" w:rsidRDefault="00F3505C" w:rsidP="00EB08AA">
            <w:pPr>
              <w:spacing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(Қоршаған ортамен таныстыру.Әлеуметтік эмоционалды дағды-</w:t>
            </w:r>
          </w:p>
          <w:p w14:paraId="72E558A9" w14:textId="77777777" w:rsidR="00F3505C" w:rsidRDefault="00F3505C" w:rsidP="00EB08AA">
            <w:pPr>
              <w:spacing w:line="240" w:lineRule="auto"/>
              <w:rPr>
                <w:rFonts w:ascii="Times New Roman" w:hAnsi="Times New Roman" w:cs="Times New Roman"/>
                <w:sz w:val="24"/>
                <w:szCs w:val="24"/>
                <w:lang w:val="kk-KZ"/>
              </w:rPr>
            </w:pPr>
            <w:r>
              <w:rPr>
                <w:rFonts w:ascii="Times New Roman" w:hAnsi="Times New Roman" w:cs="Times New Roman"/>
                <w:b/>
                <w:sz w:val="24"/>
                <w:szCs w:val="24"/>
                <w:lang w:val="kk-KZ"/>
              </w:rPr>
              <w:t>ларды қалыптастыру)</w:t>
            </w:r>
          </w:p>
          <w:p w14:paraId="6387526A" w14:textId="77777777" w:rsidR="00F3505C" w:rsidRDefault="00F3505C" w:rsidP="00EB08AA">
            <w:pPr>
              <w:spacing w:line="240" w:lineRule="auto"/>
              <w:rPr>
                <w:rFonts w:ascii="Times New Roman" w:hAnsi="Times New Roman" w:cs="Times New Roman"/>
                <w:sz w:val="24"/>
                <w:szCs w:val="24"/>
                <w:lang w:val="kk-KZ"/>
              </w:rPr>
            </w:pPr>
            <w:r>
              <w:rPr>
                <w:rFonts w:ascii="Times New Roman" w:hAnsi="Times New Roman" w:cs="Times New Roman"/>
                <w:b/>
                <w:sz w:val="24"/>
                <w:szCs w:val="24"/>
                <w:lang w:val="kk-KZ"/>
              </w:rPr>
              <w:t>2.Еңбек:</w:t>
            </w:r>
            <w:r>
              <w:rPr>
                <w:rFonts w:ascii="Times New Roman" w:hAnsi="Times New Roman" w:cs="Times New Roman"/>
                <w:sz w:val="24"/>
                <w:szCs w:val="24"/>
                <w:lang w:val="kk-KZ"/>
              </w:rPr>
              <w:t>Ойын алаңындағы қоқыстарды жинақтау.</w:t>
            </w:r>
          </w:p>
          <w:p w14:paraId="597192A2" w14:textId="77777777" w:rsidR="00F3505C" w:rsidRDefault="00F3505C" w:rsidP="00EB08AA">
            <w:pPr>
              <w:spacing w:line="240" w:lineRule="auto"/>
              <w:rPr>
                <w:rFonts w:ascii="Times New Roman" w:hAnsi="Times New Roman" w:cs="Times New Roman"/>
                <w:sz w:val="24"/>
                <w:szCs w:val="24"/>
                <w:lang w:val="kk-KZ"/>
              </w:rPr>
            </w:pPr>
            <w:r>
              <w:rPr>
                <w:rFonts w:ascii="Times New Roman" w:hAnsi="Times New Roman" w:cs="Times New Roman"/>
                <w:b/>
                <w:sz w:val="24"/>
                <w:szCs w:val="24"/>
                <w:lang w:val="kk-KZ"/>
              </w:rPr>
              <w:t>Мақсаты:</w:t>
            </w:r>
            <w:r>
              <w:rPr>
                <w:rFonts w:ascii="Times New Roman" w:hAnsi="Times New Roman" w:cs="Times New Roman"/>
                <w:sz w:val="24"/>
                <w:szCs w:val="24"/>
                <w:lang w:val="kk-KZ"/>
              </w:rPr>
              <w:t>Алаңдарын мұқият таза ұстауға және бірігп еңбек етуге тәрбиелеу.</w:t>
            </w:r>
          </w:p>
          <w:p w14:paraId="751340CB" w14:textId="77777777" w:rsidR="00F3505C" w:rsidRDefault="00F3505C" w:rsidP="00EB08AA">
            <w:pPr>
              <w:spacing w:line="240" w:lineRule="auto"/>
              <w:rPr>
                <w:rFonts w:ascii="Times New Roman" w:hAnsi="Times New Roman" w:cs="Times New Roman"/>
                <w:sz w:val="24"/>
                <w:szCs w:val="24"/>
                <w:lang w:val="kk-KZ"/>
              </w:rPr>
            </w:pPr>
            <w:r>
              <w:rPr>
                <w:rFonts w:ascii="Times New Roman" w:hAnsi="Times New Roman" w:cs="Times New Roman"/>
                <w:b/>
                <w:sz w:val="24"/>
                <w:szCs w:val="24"/>
                <w:lang w:val="kk-KZ"/>
              </w:rPr>
              <w:t>3</w:t>
            </w:r>
            <w:r>
              <w:rPr>
                <w:rFonts w:ascii="Times New Roman" w:hAnsi="Times New Roman" w:cs="Times New Roman"/>
                <w:sz w:val="24"/>
                <w:szCs w:val="24"/>
                <w:lang w:val="kk-KZ"/>
              </w:rPr>
              <w:t>.</w:t>
            </w:r>
            <w:r>
              <w:rPr>
                <w:rFonts w:ascii="Times New Roman" w:hAnsi="Times New Roman" w:cs="Times New Roman"/>
                <w:b/>
                <w:sz w:val="24"/>
                <w:szCs w:val="24"/>
                <w:lang w:val="kk-KZ"/>
              </w:rPr>
              <w:t>Қимылды ойын:</w:t>
            </w:r>
            <w:r>
              <w:rPr>
                <w:rFonts w:ascii="Times New Roman" w:hAnsi="Times New Roman" w:cs="Times New Roman"/>
                <w:sz w:val="24"/>
                <w:szCs w:val="24"/>
                <w:lang w:val="kk-KZ"/>
              </w:rPr>
              <w:t xml:space="preserve">  «Жалауға қарай жүгір»</w:t>
            </w:r>
          </w:p>
          <w:p w14:paraId="7EA993D1" w14:textId="77777777" w:rsidR="00F3505C" w:rsidRPr="00F3505C" w:rsidRDefault="00F3505C" w:rsidP="00EB08AA">
            <w:pPr>
              <w:tabs>
                <w:tab w:val="left" w:pos="274"/>
                <w:tab w:val="center" w:pos="1309"/>
              </w:tabs>
              <w:spacing w:line="240" w:lineRule="auto"/>
              <w:rPr>
                <w:rFonts w:ascii="Times New Roman" w:eastAsia="Times New Roman" w:hAnsi="Times New Roman" w:cs="Times New Roman"/>
                <w:sz w:val="24"/>
                <w:szCs w:val="24"/>
                <w:lang w:val="kk-KZ"/>
              </w:rPr>
            </w:pPr>
            <w:r>
              <w:rPr>
                <w:rFonts w:ascii="Times New Roman" w:hAnsi="Times New Roman" w:cs="Times New Roman"/>
                <w:b/>
                <w:sz w:val="24"/>
                <w:szCs w:val="24"/>
                <w:lang w:val="kk-KZ"/>
              </w:rPr>
              <w:t>Мақсаты:</w:t>
            </w:r>
            <w:r>
              <w:rPr>
                <w:rFonts w:ascii="Times New Roman" w:eastAsia="Times New Roman" w:hAnsi="Times New Roman" w:cs="Times New Roman"/>
                <w:sz w:val="24"/>
                <w:szCs w:val="24"/>
                <w:lang w:val="kk-KZ"/>
              </w:rPr>
              <w:t xml:space="preserve">Қимылдарды орындауда балалардың дербестігін, </w:t>
            </w:r>
            <w:r>
              <w:rPr>
                <w:rFonts w:ascii="Times New Roman" w:eastAsia="Times New Roman" w:hAnsi="Times New Roman" w:cs="Times New Roman"/>
                <w:sz w:val="24"/>
                <w:szCs w:val="24"/>
                <w:lang w:val="kk-KZ"/>
              </w:rPr>
              <w:lastRenderedPageBreak/>
              <w:t xml:space="preserve">белсенділігі мен шығармашылығын дамыту.      </w:t>
            </w:r>
            <w:r>
              <w:rPr>
                <w:rFonts w:ascii="Times New Roman" w:hAnsi="Times New Roman" w:cs="Times New Roman"/>
                <w:b/>
                <w:sz w:val="24"/>
                <w:szCs w:val="24"/>
                <w:lang w:val="kk-KZ"/>
              </w:rPr>
              <w:t>(Физикалық қасиеттері)</w:t>
            </w:r>
            <w:r>
              <w:rPr>
                <w:rFonts w:ascii="Times New Roman" w:eastAsia="Times New Roman" w:hAnsi="Times New Roman" w:cs="Times New Roman"/>
                <w:sz w:val="24"/>
                <w:szCs w:val="24"/>
                <w:lang w:val="kk-KZ"/>
              </w:rPr>
              <w:t xml:space="preserve">         </w:t>
            </w:r>
            <w:r>
              <w:rPr>
                <w:rFonts w:ascii="Times New Roman" w:hAnsi="Times New Roman" w:cs="Times New Roman"/>
                <w:b/>
                <w:sz w:val="24"/>
                <w:szCs w:val="24"/>
                <w:lang w:val="kk-KZ"/>
              </w:rPr>
              <w:t xml:space="preserve">.Жеке жұмыс: </w:t>
            </w:r>
            <w:r>
              <w:rPr>
                <w:rFonts w:ascii="Times New Roman" w:hAnsi="Times New Roman" w:cs="Times New Roman"/>
                <w:sz w:val="24"/>
                <w:szCs w:val="24"/>
                <w:lang w:val="kk-KZ"/>
              </w:rPr>
              <w:t>Балаларға «гүл» туралы мақал жаттату.</w:t>
            </w:r>
          </w:p>
          <w:p w14:paraId="4A98C4AB" w14:textId="77777777" w:rsidR="00F3505C" w:rsidRDefault="00F3505C" w:rsidP="00EB08AA">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1.Ер-елінде,</w:t>
            </w:r>
          </w:p>
          <w:p w14:paraId="61BDA4D1" w14:textId="77777777" w:rsidR="00F3505C" w:rsidRDefault="00F3505C" w:rsidP="00EB08AA">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Гүл –жерінде.</w:t>
            </w:r>
          </w:p>
          <w:p w14:paraId="4368D7D1" w14:textId="77777777" w:rsidR="00F3505C" w:rsidRPr="00F3505C" w:rsidRDefault="00F3505C" w:rsidP="00EB08AA">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5.Еркін ойындар.</w:t>
            </w:r>
          </w:p>
        </w:tc>
        <w:tc>
          <w:tcPr>
            <w:tcW w:w="2692" w:type="dxa"/>
            <w:gridSpan w:val="2"/>
            <w:tcBorders>
              <w:top w:val="single" w:sz="4" w:space="0" w:color="auto"/>
              <w:left w:val="single" w:sz="4" w:space="0" w:color="auto"/>
              <w:bottom w:val="single" w:sz="4" w:space="0" w:color="auto"/>
              <w:right w:val="single" w:sz="4" w:space="0" w:color="auto"/>
            </w:tcBorders>
          </w:tcPr>
          <w:p w14:paraId="282C4A5D" w14:textId="77777777" w:rsidR="00F3505C" w:rsidRDefault="00F3505C" w:rsidP="00EB08AA">
            <w:pPr>
              <w:spacing w:line="240" w:lineRule="auto"/>
              <w:rPr>
                <w:rFonts w:ascii="Times New Roman" w:hAnsi="Times New Roman" w:cs="Times New Roman"/>
                <w:b/>
                <w:sz w:val="24"/>
                <w:szCs w:val="24"/>
                <w:lang w:val="kk-KZ"/>
              </w:rPr>
            </w:pPr>
            <w:r>
              <w:rPr>
                <w:rFonts w:ascii="Times New Roman" w:hAnsi="Times New Roman" w:cs="Times New Roman"/>
                <w:b/>
                <w:sz w:val="24"/>
                <w:szCs w:val="24"/>
                <w:lang w:val="kk-KZ"/>
              </w:rPr>
              <w:lastRenderedPageBreak/>
              <w:t>№14</w:t>
            </w:r>
          </w:p>
          <w:p w14:paraId="462D98AB" w14:textId="77777777" w:rsidR="00F3505C" w:rsidRDefault="00F3505C" w:rsidP="00EB08AA">
            <w:pPr>
              <w:spacing w:line="240" w:lineRule="auto"/>
              <w:rPr>
                <w:rFonts w:ascii="Times New Roman" w:hAnsi="Times New Roman" w:cs="Times New Roman"/>
                <w:sz w:val="24"/>
                <w:szCs w:val="24"/>
                <w:lang w:val="kk-KZ"/>
              </w:rPr>
            </w:pPr>
            <w:r>
              <w:rPr>
                <w:rFonts w:ascii="Times New Roman" w:hAnsi="Times New Roman" w:cs="Times New Roman"/>
                <w:b/>
                <w:sz w:val="24"/>
                <w:szCs w:val="24"/>
                <w:lang w:val="kk-KZ"/>
              </w:rPr>
              <w:t>1.Бақылау:</w:t>
            </w:r>
            <w:r>
              <w:rPr>
                <w:rFonts w:ascii="Times New Roman" w:hAnsi="Times New Roman" w:cs="Times New Roman"/>
                <w:sz w:val="24"/>
                <w:szCs w:val="24"/>
                <w:lang w:val="kk-KZ"/>
              </w:rPr>
              <w:t>Күзгі киімді бақылау.</w:t>
            </w:r>
          </w:p>
          <w:p w14:paraId="5E46AB84" w14:textId="77777777" w:rsidR="00F3505C" w:rsidRDefault="00F3505C" w:rsidP="00EB08AA">
            <w:pPr>
              <w:spacing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Мақсаты:</w:t>
            </w:r>
            <w:r>
              <w:rPr>
                <w:rFonts w:ascii="Times New Roman" w:hAnsi="Times New Roman" w:cs="Times New Roman"/>
                <w:sz w:val="24"/>
                <w:szCs w:val="24"/>
                <w:lang w:val="kk-KZ"/>
              </w:rPr>
              <w:t>Көшедегіадам-ң киімдерін бақылау.Күзгі киімді  басқа жыл мезгілінің киімдерінен ажырата алуын үйрету.</w:t>
            </w:r>
            <w:r>
              <w:rPr>
                <w:rFonts w:ascii="Times New Roman" w:hAnsi="Times New Roman" w:cs="Times New Roman"/>
                <w:b/>
                <w:sz w:val="24"/>
                <w:szCs w:val="24"/>
                <w:lang w:val="kk-KZ"/>
              </w:rPr>
              <w:t xml:space="preserve"> (Қоршаған ортамен таныстыру.Әлеуметтік эмоционалды дағды-</w:t>
            </w:r>
          </w:p>
          <w:p w14:paraId="582EC729" w14:textId="77777777" w:rsidR="00F3505C" w:rsidRDefault="00F3505C" w:rsidP="00EB08AA">
            <w:pPr>
              <w:spacing w:line="240" w:lineRule="auto"/>
              <w:rPr>
                <w:rFonts w:ascii="Times New Roman" w:hAnsi="Times New Roman" w:cs="Times New Roman"/>
                <w:sz w:val="24"/>
                <w:szCs w:val="24"/>
                <w:lang w:val="kk-KZ"/>
              </w:rPr>
            </w:pPr>
            <w:r>
              <w:rPr>
                <w:rFonts w:ascii="Times New Roman" w:hAnsi="Times New Roman" w:cs="Times New Roman"/>
                <w:b/>
                <w:sz w:val="24"/>
                <w:szCs w:val="24"/>
                <w:lang w:val="kk-KZ"/>
              </w:rPr>
              <w:t>ларды қалыптастыру)</w:t>
            </w:r>
          </w:p>
          <w:p w14:paraId="159B526E" w14:textId="77777777" w:rsidR="00F3505C" w:rsidRDefault="00F3505C" w:rsidP="00EB08AA">
            <w:pPr>
              <w:spacing w:line="240" w:lineRule="auto"/>
              <w:rPr>
                <w:rFonts w:ascii="Times New Roman" w:hAnsi="Times New Roman" w:cs="Times New Roman"/>
                <w:sz w:val="24"/>
                <w:szCs w:val="24"/>
                <w:lang w:val="kk-KZ"/>
              </w:rPr>
            </w:pPr>
            <w:r>
              <w:rPr>
                <w:rFonts w:ascii="Times New Roman" w:hAnsi="Times New Roman" w:cs="Times New Roman"/>
                <w:b/>
                <w:sz w:val="24"/>
                <w:szCs w:val="24"/>
                <w:lang w:val="kk-KZ"/>
              </w:rPr>
              <w:t>2.Еңбек:</w:t>
            </w:r>
            <w:r>
              <w:rPr>
                <w:rFonts w:ascii="Times New Roman" w:hAnsi="Times New Roman" w:cs="Times New Roman"/>
                <w:sz w:val="24"/>
                <w:szCs w:val="24"/>
                <w:lang w:val="kk-KZ"/>
              </w:rPr>
              <w:t xml:space="preserve">  Ойын алаңдарындағы жапырақтарды  жинау.</w:t>
            </w:r>
          </w:p>
          <w:p w14:paraId="02B5F3F9" w14:textId="77777777" w:rsidR="00F3505C" w:rsidRDefault="00F3505C" w:rsidP="00EB08AA">
            <w:pPr>
              <w:spacing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Мақсаты:</w:t>
            </w:r>
            <w:r>
              <w:rPr>
                <w:rFonts w:ascii="Times New Roman" w:hAnsi="Times New Roman" w:cs="Times New Roman"/>
                <w:sz w:val="24"/>
                <w:szCs w:val="24"/>
                <w:lang w:val="kk-KZ"/>
              </w:rPr>
              <w:t>балалардың еңбекқорлығын және өз бетімен еңбек етуге тәрбиелеу.</w:t>
            </w:r>
          </w:p>
          <w:p w14:paraId="195D38CE" w14:textId="77777777" w:rsidR="00F3505C" w:rsidRDefault="00F3505C" w:rsidP="00EB08AA">
            <w:pPr>
              <w:spacing w:line="240" w:lineRule="auto"/>
              <w:rPr>
                <w:rFonts w:ascii="Times New Roman" w:hAnsi="Times New Roman" w:cs="Times New Roman"/>
                <w:sz w:val="24"/>
                <w:szCs w:val="24"/>
                <w:lang w:val="kk-KZ"/>
              </w:rPr>
            </w:pPr>
            <w:r>
              <w:rPr>
                <w:rFonts w:ascii="Times New Roman" w:hAnsi="Times New Roman" w:cs="Times New Roman"/>
                <w:b/>
                <w:sz w:val="24"/>
                <w:szCs w:val="24"/>
                <w:lang w:val="kk-KZ"/>
              </w:rPr>
              <w:t>3.Қимылды ойын:</w:t>
            </w:r>
            <w:r>
              <w:rPr>
                <w:rFonts w:ascii="Times New Roman" w:hAnsi="Times New Roman" w:cs="Times New Roman"/>
                <w:sz w:val="24"/>
                <w:szCs w:val="24"/>
                <w:lang w:val="kk-KZ"/>
              </w:rPr>
              <w:t xml:space="preserve">  «Ұшақтар»</w:t>
            </w:r>
          </w:p>
          <w:p w14:paraId="2858E3CC" w14:textId="77777777" w:rsidR="00F3505C" w:rsidRDefault="00F3505C" w:rsidP="00EB08AA">
            <w:pPr>
              <w:tabs>
                <w:tab w:val="left" w:pos="274"/>
                <w:tab w:val="center" w:pos="1309"/>
              </w:tabs>
              <w:spacing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Мақсаты:</w:t>
            </w:r>
            <w:r>
              <w:rPr>
                <w:rFonts w:ascii="Times New Roman" w:eastAsia="Times New Roman" w:hAnsi="Times New Roman" w:cs="Times New Roman"/>
                <w:sz w:val="24"/>
                <w:szCs w:val="24"/>
                <w:lang w:val="kk-KZ"/>
              </w:rPr>
              <w:t>Қимылдарды орындауда балалардың дербестігін, белсенділігі мен шығармашылығын дамыту.</w:t>
            </w:r>
          </w:p>
          <w:p w14:paraId="7527D2FC" w14:textId="77777777" w:rsidR="00F3505C" w:rsidRDefault="00F3505C" w:rsidP="00EB08AA">
            <w:pPr>
              <w:tabs>
                <w:tab w:val="left" w:pos="274"/>
                <w:tab w:val="center" w:pos="1309"/>
              </w:tabs>
              <w:spacing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(Физикалық қасиеттері)</w:t>
            </w:r>
          </w:p>
          <w:p w14:paraId="13D61180" w14:textId="77777777" w:rsidR="00F3505C" w:rsidRDefault="00F3505C" w:rsidP="00EB08AA">
            <w:pPr>
              <w:spacing w:line="240" w:lineRule="auto"/>
              <w:rPr>
                <w:rFonts w:ascii="Times New Roman" w:hAnsi="Times New Roman" w:cs="Times New Roman"/>
                <w:sz w:val="24"/>
                <w:szCs w:val="24"/>
                <w:lang w:val="kk-KZ"/>
              </w:rPr>
            </w:pPr>
            <w:r>
              <w:rPr>
                <w:rFonts w:ascii="Times New Roman" w:hAnsi="Times New Roman" w:cs="Times New Roman"/>
                <w:b/>
                <w:sz w:val="24"/>
                <w:szCs w:val="24"/>
                <w:lang w:val="kk-KZ"/>
              </w:rPr>
              <w:lastRenderedPageBreak/>
              <w:t>4.Жеке жұмыс</w:t>
            </w:r>
            <w:r>
              <w:rPr>
                <w:rFonts w:ascii="Times New Roman" w:hAnsi="Times New Roman" w:cs="Times New Roman"/>
                <w:sz w:val="24"/>
                <w:szCs w:val="24"/>
                <w:lang w:val="kk-KZ"/>
              </w:rPr>
              <w:t>:  Адинаға тәулік мезгілдерін үйрету.</w:t>
            </w:r>
          </w:p>
          <w:p w14:paraId="166A0A09" w14:textId="77777777" w:rsidR="00F3505C" w:rsidRDefault="00F3505C" w:rsidP="00EB08AA">
            <w:pPr>
              <w:spacing w:line="240" w:lineRule="auto"/>
              <w:rPr>
                <w:rFonts w:ascii="Times New Roman" w:hAnsi="Times New Roman" w:cs="Times New Roman"/>
                <w:sz w:val="24"/>
                <w:szCs w:val="24"/>
                <w:lang w:val="kk-KZ"/>
              </w:rPr>
            </w:pPr>
            <w:r>
              <w:rPr>
                <w:rFonts w:ascii="Times New Roman" w:hAnsi="Times New Roman" w:cs="Times New Roman"/>
                <w:b/>
                <w:sz w:val="24"/>
                <w:szCs w:val="24"/>
                <w:lang w:val="kk-KZ"/>
              </w:rPr>
              <w:t>Мақсаты:</w:t>
            </w:r>
            <w:r>
              <w:rPr>
                <w:rFonts w:ascii="Times New Roman" w:hAnsi="Times New Roman" w:cs="Times New Roman"/>
                <w:sz w:val="24"/>
                <w:szCs w:val="24"/>
                <w:lang w:val="kk-KZ"/>
              </w:rPr>
              <w:t xml:space="preserve"> ағаш жапырақтарын ажыратуды үйрету.</w:t>
            </w:r>
          </w:p>
          <w:p w14:paraId="7D0FA706" w14:textId="77777777" w:rsidR="00F3505C" w:rsidRDefault="00F3505C" w:rsidP="00EB08AA">
            <w:pPr>
              <w:spacing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5.Еркін ойындар.</w:t>
            </w:r>
          </w:p>
        </w:tc>
        <w:tc>
          <w:tcPr>
            <w:tcW w:w="2829" w:type="dxa"/>
            <w:tcBorders>
              <w:top w:val="single" w:sz="4" w:space="0" w:color="auto"/>
              <w:left w:val="single" w:sz="4" w:space="0" w:color="auto"/>
              <w:bottom w:val="single" w:sz="4" w:space="0" w:color="auto"/>
              <w:right w:val="single" w:sz="4" w:space="0" w:color="auto"/>
            </w:tcBorders>
          </w:tcPr>
          <w:p w14:paraId="5C879461" w14:textId="77777777" w:rsidR="00F3505C" w:rsidRDefault="00F3505C" w:rsidP="00EB08AA">
            <w:pPr>
              <w:spacing w:line="240" w:lineRule="auto"/>
              <w:rPr>
                <w:rFonts w:ascii="Times New Roman" w:hAnsi="Times New Roman" w:cs="Times New Roman"/>
                <w:b/>
                <w:sz w:val="24"/>
                <w:szCs w:val="24"/>
                <w:lang w:val="kk-KZ"/>
              </w:rPr>
            </w:pPr>
            <w:r>
              <w:rPr>
                <w:rFonts w:ascii="Times New Roman" w:hAnsi="Times New Roman" w:cs="Times New Roman"/>
                <w:b/>
                <w:sz w:val="24"/>
                <w:szCs w:val="24"/>
                <w:lang w:val="kk-KZ"/>
              </w:rPr>
              <w:lastRenderedPageBreak/>
              <w:t>№15</w:t>
            </w:r>
          </w:p>
          <w:p w14:paraId="5854292D" w14:textId="77777777" w:rsidR="00F3505C" w:rsidRDefault="00F3505C" w:rsidP="00EB08AA">
            <w:pPr>
              <w:spacing w:line="240" w:lineRule="auto"/>
              <w:rPr>
                <w:rFonts w:ascii="Times New Roman" w:hAnsi="Times New Roman" w:cs="Times New Roman"/>
                <w:sz w:val="24"/>
                <w:szCs w:val="24"/>
                <w:lang w:val="kk-KZ"/>
              </w:rPr>
            </w:pPr>
            <w:r>
              <w:rPr>
                <w:rFonts w:ascii="Times New Roman" w:hAnsi="Times New Roman" w:cs="Times New Roman"/>
                <w:b/>
                <w:sz w:val="24"/>
                <w:szCs w:val="24"/>
                <w:lang w:val="kk-KZ"/>
              </w:rPr>
              <w:t>1.Бақылау:</w:t>
            </w:r>
            <w:r>
              <w:rPr>
                <w:rFonts w:ascii="Times New Roman" w:hAnsi="Times New Roman" w:cs="Times New Roman"/>
                <w:sz w:val="24"/>
                <w:szCs w:val="24"/>
                <w:lang w:val="kk-KZ"/>
              </w:rPr>
              <w:t>Күзгі күнді  бақылау.</w:t>
            </w:r>
          </w:p>
          <w:p w14:paraId="2FBC7851" w14:textId="77777777" w:rsidR="00F3505C" w:rsidRDefault="00F3505C" w:rsidP="00EB08AA">
            <w:pPr>
              <w:spacing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Мақсаты:</w:t>
            </w:r>
            <w:r>
              <w:rPr>
                <w:rFonts w:ascii="Times New Roman" w:hAnsi="Times New Roman" w:cs="Times New Roman"/>
                <w:sz w:val="24"/>
                <w:szCs w:val="24"/>
                <w:lang w:val="kk-KZ"/>
              </w:rPr>
              <w:t>Балаларға күз келіп күн суытатыны туралы және күннің көзі сирек болатынынтуралы түсінік беру.</w:t>
            </w:r>
            <w:r>
              <w:rPr>
                <w:rFonts w:ascii="Times New Roman" w:hAnsi="Times New Roman" w:cs="Times New Roman"/>
                <w:b/>
                <w:sz w:val="24"/>
                <w:szCs w:val="24"/>
                <w:lang w:val="kk-KZ"/>
              </w:rPr>
              <w:t xml:space="preserve"> (Қоршаған ортамен таныстыру.Әлеуметтік эмоционалды дағды-</w:t>
            </w:r>
          </w:p>
          <w:p w14:paraId="6C609483" w14:textId="77777777" w:rsidR="00F3505C" w:rsidRDefault="00F3505C" w:rsidP="00EB08AA">
            <w:pPr>
              <w:spacing w:line="240" w:lineRule="auto"/>
              <w:rPr>
                <w:rFonts w:ascii="Times New Roman" w:hAnsi="Times New Roman" w:cs="Times New Roman"/>
                <w:sz w:val="24"/>
                <w:szCs w:val="24"/>
                <w:lang w:val="kk-KZ"/>
              </w:rPr>
            </w:pPr>
            <w:r>
              <w:rPr>
                <w:rFonts w:ascii="Times New Roman" w:hAnsi="Times New Roman" w:cs="Times New Roman"/>
                <w:b/>
                <w:sz w:val="24"/>
                <w:szCs w:val="24"/>
                <w:lang w:val="kk-KZ"/>
              </w:rPr>
              <w:t>ларды қалыптастыру)</w:t>
            </w:r>
          </w:p>
          <w:p w14:paraId="502E64AB" w14:textId="77777777" w:rsidR="00F3505C" w:rsidRDefault="00F3505C" w:rsidP="00EB08AA">
            <w:pPr>
              <w:spacing w:line="240" w:lineRule="auto"/>
              <w:rPr>
                <w:rFonts w:ascii="Times New Roman" w:hAnsi="Times New Roman" w:cs="Times New Roman"/>
                <w:sz w:val="24"/>
                <w:szCs w:val="24"/>
                <w:lang w:val="kk-KZ"/>
              </w:rPr>
            </w:pPr>
            <w:r>
              <w:rPr>
                <w:rFonts w:ascii="Times New Roman" w:hAnsi="Times New Roman" w:cs="Times New Roman"/>
                <w:b/>
                <w:sz w:val="24"/>
                <w:szCs w:val="24"/>
                <w:lang w:val="kk-KZ"/>
              </w:rPr>
              <w:t>2.Еңбек:</w:t>
            </w:r>
            <w:r>
              <w:rPr>
                <w:rFonts w:ascii="Times New Roman" w:hAnsi="Times New Roman" w:cs="Times New Roman"/>
                <w:sz w:val="24"/>
                <w:szCs w:val="24"/>
                <w:lang w:val="kk-KZ"/>
              </w:rPr>
              <w:t xml:space="preserve">  Ойын алаңдарындағы қоқыстарды жинақтау.</w:t>
            </w:r>
          </w:p>
          <w:p w14:paraId="1ED8D05C" w14:textId="77777777" w:rsidR="00F3505C" w:rsidRDefault="00F3505C" w:rsidP="00EB08AA">
            <w:pPr>
              <w:spacing w:line="240" w:lineRule="auto"/>
              <w:rPr>
                <w:rFonts w:ascii="Times New Roman" w:hAnsi="Times New Roman" w:cs="Times New Roman"/>
                <w:sz w:val="24"/>
                <w:szCs w:val="24"/>
                <w:lang w:val="kk-KZ"/>
              </w:rPr>
            </w:pPr>
            <w:r>
              <w:rPr>
                <w:rFonts w:ascii="Times New Roman" w:hAnsi="Times New Roman" w:cs="Times New Roman"/>
                <w:b/>
                <w:sz w:val="24"/>
                <w:szCs w:val="24"/>
                <w:lang w:val="kk-KZ"/>
              </w:rPr>
              <w:t>Мақсаты:</w:t>
            </w:r>
            <w:r>
              <w:rPr>
                <w:rFonts w:ascii="Times New Roman" w:hAnsi="Times New Roman" w:cs="Times New Roman"/>
                <w:sz w:val="24"/>
                <w:szCs w:val="24"/>
                <w:lang w:val="kk-KZ"/>
              </w:rPr>
              <w:t>Алаңдарын мұқият таза ұстауға  тәрбиелеу.</w:t>
            </w:r>
          </w:p>
          <w:p w14:paraId="7EBE23E6" w14:textId="77777777" w:rsidR="00F3505C" w:rsidRDefault="00F3505C" w:rsidP="00EB08AA">
            <w:pPr>
              <w:spacing w:line="240" w:lineRule="auto"/>
              <w:rPr>
                <w:rFonts w:ascii="Times New Roman" w:hAnsi="Times New Roman" w:cs="Times New Roman"/>
                <w:sz w:val="24"/>
                <w:szCs w:val="24"/>
                <w:lang w:val="kk-KZ"/>
              </w:rPr>
            </w:pPr>
            <w:r>
              <w:rPr>
                <w:rFonts w:ascii="Times New Roman" w:hAnsi="Times New Roman" w:cs="Times New Roman"/>
                <w:b/>
                <w:sz w:val="24"/>
                <w:szCs w:val="24"/>
                <w:lang w:val="kk-KZ"/>
              </w:rPr>
              <w:t>3.Қимылды ойын:</w:t>
            </w:r>
            <w:r>
              <w:rPr>
                <w:rFonts w:ascii="Times New Roman" w:hAnsi="Times New Roman" w:cs="Times New Roman"/>
                <w:sz w:val="24"/>
                <w:szCs w:val="24"/>
                <w:lang w:val="kk-KZ"/>
              </w:rPr>
              <w:t xml:space="preserve">  «Күн мен жаңбыр»</w:t>
            </w:r>
          </w:p>
          <w:p w14:paraId="5F741D86" w14:textId="77777777" w:rsidR="00F3505C" w:rsidRDefault="00F3505C" w:rsidP="00EB08AA">
            <w:pPr>
              <w:spacing w:line="240" w:lineRule="auto"/>
              <w:rPr>
                <w:rFonts w:ascii="Times New Roman" w:eastAsia="Times New Roman" w:hAnsi="Times New Roman" w:cs="Times New Roman"/>
                <w:sz w:val="24"/>
                <w:szCs w:val="24"/>
                <w:lang w:val="kk-KZ"/>
              </w:rPr>
            </w:pPr>
            <w:r>
              <w:rPr>
                <w:rFonts w:ascii="Times New Roman" w:hAnsi="Times New Roman" w:cs="Times New Roman"/>
                <w:b/>
                <w:sz w:val="24"/>
                <w:szCs w:val="24"/>
                <w:lang w:val="kk-KZ"/>
              </w:rPr>
              <w:t>Мақсаты:</w:t>
            </w:r>
            <w:r>
              <w:rPr>
                <w:rFonts w:ascii="Times New Roman" w:eastAsia="Times New Roman" w:hAnsi="Times New Roman" w:cs="Times New Roman"/>
                <w:sz w:val="24"/>
                <w:szCs w:val="24"/>
                <w:lang w:val="kk-KZ"/>
              </w:rPr>
              <w:t>Қимылдар-ды орындауда балалардың дербес</w:t>
            </w:r>
          </w:p>
          <w:p w14:paraId="049D77F9" w14:textId="77777777" w:rsidR="00F3505C" w:rsidRDefault="00F3505C" w:rsidP="00EB08AA">
            <w:pPr>
              <w:tabs>
                <w:tab w:val="left" w:pos="274"/>
                <w:tab w:val="center" w:pos="1309"/>
              </w:tabs>
              <w:spacing w:line="240" w:lineRule="auto"/>
              <w:rPr>
                <w:rFonts w:ascii="Times New Roman" w:hAnsi="Times New Roman" w:cs="Times New Roman"/>
                <w:b/>
                <w:sz w:val="24"/>
                <w:szCs w:val="24"/>
                <w:lang w:val="kk-KZ"/>
              </w:rPr>
            </w:pPr>
            <w:r>
              <w:rPr>
                <w:rFonts w:ascii="Times New Roman" w:eastAsia="Times New Roman" w:hAnsi="Times New Roman" w:cs="Times New Roman"/>
                <w:sz w:val="24"/>
                <w:szCs w:val="24"/>
                <w:lang w:val="kk-KZ"/>
              </w:rPr>
              <w:t xml:space="preserve">тігін, белсенділігі мен шығармашылығын дамыту. </w:t>
            </w:r>
            <w:r>
              <w:rPr>
                <w:rFonts w:ascii="Times New Roman" w:hAnsi="Times New Roman" w:cs="Times New Roman"/>
                <w:b/>
                <w:sz w:val="24"/>
                <w:szCs w:val="24"/>
                <w:lang w:val="kk-KZ"/>
              </w:rPr>
              <w:t>(Физикалық қасиеттері)</w:t>
            </w:r>
          </w:p>
          <w:p w14:paraId="28103A37" w14:textId="77777777" w:rsidR="00F3505C" w:rsidRDefault="00F3505C" w:rsidP="00EB08AA">
            <w:pPr>
              <w:spacing w:line="240" w:lineRule="auto"/>
              <w:rPr>
                <w:rFonts w:ascii="Times New Roman" w:hAnsi="Times New Roman" w:cs="Times New Roman"/>
                <w:sz w:val="24"/>
                <w:szCs w:val="24"/>
                <w:lang w:val="kk-KZ"/>
              </w:rPr>
            </w:pPr>
            <w:r>
              <w:rPr>
                <w:rFonts w:ascii="Times New Roman" w:hAnsi="Times New Roman" w:cs="Times New Roman"/>
                <w:b/>
                <w:sz w:val="24"/>
                <w:szCs w:val="24"/>
                <w:lang w:val="kk-KZ"/>
              </w:rPr>
              <w:t>4.Жеке жұмыс:</w:t>
            </w:r>
            <w:r>
              <w:rPr>
                <w:rFonts w:ascii="Times New Roman" w:hAnsi="Times New Roman" w:cs="Times New Roman"/>
                <w:sz w:val="24"/>
                <w:szCs w:val="24"/>
                <w:lang w:val="kk-KZ"/>
              </w:rPr>
              <w:t xml:space="preserve"> «Бауда </w:t>
            </w:r>
            <w:r>
              <w:rPr>
                <w:rFonts w:ascii="Times New Roman" w:hAnsi="Times New Roman" w:cs="Times New Roman"/>
                <w:sz w:val="24"/>
                <w:szCs w:val="24"/>
                <w:lang w:val="kk-KZ"/>
              </w:rPr>
              <w:lastRenderedPageBreak/>
              <w:t>ма,бақшада ма?»</w:t>
            </w:r>
          </w:p>
          <w:p w14:paraId="119610A6" w14:textId="77777777" w:rsidR="00F3505C" w:rsidRDefault="00F3505C" w:rsidP="00EB08AA">
            <w:pPr>
              <w:spacing w:line="240" w:lineRule="auto"/>
              <w:rPr>
                <w:rFonts w:ascii="Times New Roman" w:hAnsi="Times New Roman" w:cs="Times New Roman"/>
                <w:b/>
                <w:sz w:val="24"/>
                <w:szCs w:val="24"/>
                <w:lang w:val="kk-KZ"/>
              </w:rPr>
            </w:pPr>
            <w:r>
              <w:rPr>
                <w:rFonts w:ascii="Times New Roman" w:hAnsi="Times New Roman" w:cs="Times New Roman"/>
                <w:sz w:val="24"/>
                <w:szCs w:val="24"/>
                <w:lang w:val="kk-KZ"/>
              </w:rPr>
              <w:t>Мариямнан көкөністер мен жемістерді ажыратуды үйрету.</w:t>
            </w:r>
          </w:p>
          <w:p w14:paraId="45095A6A" w14:textId="77777777" w:rsidR="00F3505C" w:rsidRDefault="00F3505C" w:rsidP="00EB08AA">
            <w:pPr>
              <w:spacing w:line="240" w:lineRule="auto"/>
              <w:rPr>
                <w:rFonts w:ascii="Times New Roman" w:hAnsi="Times New Roman" w:cs="Times New Roman"/>
                <w:sz w:val="24"/>
                <w:szCs w:val="24"/>
                <w:lang w:val="kk-KZ"/>
              </w:rPr>
            </w:pPr>
            <w:r>
              <w:rPr>
                <w:rFonts w:ascii="Times New Roman" w:hAnsi="Times New Roman" w:cs="Times New Roman"/>
                <w:b/>
                <w:sz w:val="24"/>
                <w:szCs w:val="24"/>
                <w:lang w:val="kk-KZ"/>
              </w:rPr>
              <w:t>5.Еркін ойындар.</w:t>
            </w:r>
          </w:p>
        </w:tc>
      </w:tr>
      <w:tr w:rsidR="00F3505C" w:rsidRPr="00827804" w14:paraId="249B13EE" w14:textId="77777777" w:rsidTr="00EB08AA">
        <w:trPr>
          <w:trHeight w:val="723"/>
        </w:trPr>
        <w:tc>
          <w:tcPr>
            <w:tcW w:w="2552" w:type="dxa"/>
            <w:tcBorders>
              <w:top w:val="single" w:sz="4" w:space="0" w:color="000000"/>
              <w:left w:val="single" w:sz="4" w:space="0" w:color="000000"/>
              <w:bottom w:val="single" w:sz="4" w:space="0" w:color="000000"/>
              <w:right w:val="single" w:sz="4" w:space="0" w:color="000000"/>
            </w:tcBorders>
            <w:hideMark/>
          </w:tcPr>
          <w:p w14:paraId="7AB4D892" w14:textId="77777777" w:rsidR="00F3505C" w:rsidRPr="00F3505C" w:rsidRDefault="00F3505C" w:rsidP="00F3505C">
            <w:pPr>
              <w:pStyle w:val="TableParagraph"/>
              <w:spacing w:line="256"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3505C">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Серуеннен оралу</w:t>
            </w:r>
          </w:p>
        </w:tc>
        <w:tc>
          <w:tcPr>
            <w:tcW w:w="13183" w:type="dxa"/>
            <w:gridSpan w:val="9"/>
            <w:tcBorders>
              <w:top w:val="single" w:sz="4" w:space="0" w:color="000000"/>
              <w:left w:val="single" w:sz="4" w:space="0" w:color="000000"/>
              <w:bottom w:val="single" w:sz="4" w:space="0" w:color="000000"/>
              <w:right w:val="single" w:sz="4" w:space="0" w:color="000000"/>
            </w:tcBorders>
          </w:tcPr>
          <w:p w14:paraId="06E5452A" w14:textId="77777777" w:rsidR="00F3505C" w:rsidRPr="00827804" w:rsidRDefault="00F3505C" w:rsidP="00F3505C">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F3505C">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F3505C">
              <w:rPr>
                <w:b/>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дербес қимыл  әрекеті).</w:t>
            </w:r>
          </w:p>
        </w:tc>
      </w:tr>
      <w:tr w:rsidR="00F3505C" w:rsidRPr="00060A9E" w14:paraId="4EF2C7B7" w14:textId="77777777" w:rsidTr="00EB08AA">
        <w:trPr>
          <w:trHeight w:val="275"/>
        </w:trPr>
        <w:tc>
          <w:tcPr>
            <w:tcW w:w="2552" w:type="dxa"/>
            <w:tcBorders>
              <w:top w:val="single" w:sz="4" w:space="0" w:color="000000"/>
              <w:left w:val="single" w:sz="4" w:space="0" w:color="000000"/>
              <w:bottom w:val="single" w:sz="4" w:space="0" w:color="000000"/>
              <w:right w:val="single" w:sz="4" w:space="0" w:color="000000"/>
            </w:tcBorders>
            <w:hideMark/>
          </w:tcPr>
          <w:p w14:paraId="6C5869B9" w14:textId="77777777" w:rsidR="00F3505C" w:rsidRPr="00F3505C" w:rsidRDefault="00F3505C" w:rsidP="00F3505C">
            <w:pPr>
              <w:pStyle w:val="TableParagraph"/>
              <w:spacing w:line="256"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3505C">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Түскі ас</w:t>
            </w:r>
          </w:p>
        </w:tc>
        <w:tc>
          <w:tcPr>
            <w:tcW w:w="13183" w:type="dxa"/>
            <w:gridSpan w:val="9"/>
            <w:tcBorders>
              <w:top w:val="single" w:sz="4" w:space="0" w:color="000000"/>
              <w:left w:val="single" w:sz="4" w:space="0" w:color="000000"/>
              <w:bottom w:val="single" w:sz="4" w:space="0" w:color="000000"/>
              <w:right w:val="single" w:sz="4" w:space="0" w:color="000000"/>
            </w:tcBorders>
          </w:tcPr>
          <w:p w14:paraId="16DCDD5D" w14:textId="77777777" w:rsidR="00F3505C" w:rsidRPr="00827804" w:rsidRDefault="00F3505C" w:rsidP="00F3505C">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3224F5B4" w14:textId="77777777" w:rsidR="00F3505C" w:rsidRPr="00827804" w:rsidRDefault="00F3505C" w:rsidP="00F3505C">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Балаларды үстел басында дұрыс отыру, үстелге қойылған ыдыстар мен заттарды таныстыруды жалғастыру </w:t>
            </w:r>
            <w:r w:rsidRPr="00F3505C">
              <w:rPr>
                <w:b/>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(мәдени-гигиеналық дағдылар, өзіне-өзі қызмет ету, кезекшілердің еңбек әрекеті)</w:t>
            </w:r>
          </w:p>
        </w:tc>
      </w:tr>
      <w:tr w:rsidR="00F3505C" w:rsidRPr="00827804" w14:paraId="486A1E40" w14:textId="77777777" w:rsidTr="00EB08AA">
        <w:trPr>
          <w:trHeight w:val="281"/>
        </w:trPr>
        <w:tc>
          <w:tcPr>
            <w:tcW w:w="2552" w:type="dxa"/>
            <w:tcBorders>
              <w:top w:val="single" w:sz="4" w:space="0" w:color="000000"/>
              <w:left w:val="single" w:sz="4" w:space="0" w:color="000000"/>
              <w:bottom w:val="single" w:sz="4" w:space="0" w:color="000000"/>
              <w:right w:val="single" w:sz="4" w:space="0" w:color="000000"/>
            </w:tcBorders>
            <w:hideMark/>
          </w:tcPr>
          <w:p w14:paraId="52E4A2B4" w14:textId="77777777" w:rsidR="00F3505C" w:rsidRPr="00F3505C" w:rsidRDefault="00F3505C" w:rsidP="00F3505C">
            <w:pPr>
              <w:pStyle w:val="TableParagraph"/>
              <w:spacing w:line="261"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3505C">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Күндізгі ұйқы</w:t>
            </w:r>
          </w:p>
        </w:tc>
        <w:tc>
          <w:tcPr>
            <w:tcW w:w="13183" w:type="dxa"/>
            <w:gridSpan w:val="9"/>
            <w:tcBorders>
              <w:top w:val="single" w:sz="4" w:space="0" w:color="000000"/>
              <w:left w:val="single" w:sz="4" w:space="0" w:color="000000"/>
              <w:bottom w:val="single" w:sz="4" w:space="0" w:color="000000"/>
              <w:right w:val="single" w:sz="4" w:space="0" w:color="000000"/>
            </w:tcBorders>
          </w:tcPr>
          <w:p w14:paraId="2842AA76" w14:textId="77777777" w:rsidR="00F3505C" w:rsidRPr="00827804" w:rsidRDefault="00F3505C" w:rsidP="00F3505C">
            <w:pPr>
              <w:spacing w:after="0" w:line="240" w:lineRule="auto"/>
              <w:jc w:val="both"/>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209226E5" w14:textId="77777777" w:rsidR="00F3505C" w:rsidRPr="00F3505C" w:rsidRDefault="00F3505C" w:rsidP="00F3505C">
            <w:pPr>
              <w:spacing w:after="0" w:line="240" w:lineRule="auto"/>
              <w:jc w:val="both"/>
              <w:rPr>
                <w:rFonts w:ascii="Times New Roman" w:eastAsia="Times New Roman" w:hAnsi="Times New Roman" w:cs="Times New Roman"/>
                <w:b/>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Балалардың  тыныш ұйықтауы үшін жайы баяу музыка тыңдау. Бесік жырын айтып беру </w:t>
            </w:r>
            <w:r w:rsidRPr="00F3505C">
              <w:rPr>
                <w:rFonts w:ascii="Times New Roman" w:eastAsia="Times New Roman" w:hAnsi="Times New Roman" w:cs="Times New Roman"/>
                <w:b/>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F3505C">
              <w:rPr>
                <w:rFonts w:ascii="Times New Roman" w:eastAsia="Times New Roman" w:hAnsi="Times New Roman" w:cs="Times New Roman"/>
                <w:b/>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өзіне-өзі қызмет ету дағдылары, ірі және ұсақ моториканы дамыту)</w:t>
            </w:r>
          </w:p>
          <w:p w14:paraId="21EAD13F" w14:textId="77777777" w:rsidR="00F3505C" w:rsidRPr="00827804" w:rsidRDefault="00F3505C" w:rsidP="00F3505C">
            <w:pPr>
              <w:pStyle w:val="TableParagraph"/>
              <w:jc w:val="bot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color w:val="000000" w:themeColor="text1"/>
                <w:sz w:val="24"/>
                <w:szCs w:val="2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Балалардың  тыныш ұйықтауы үшін жайы баяу музыка тыңдау. </w:t>
            </w:r>
            <w:r w:rsidRPr="00F3505C">
              <w:rPr>
                <w:b/>
                <w:color w:val="000000" w:themeColor="text1"/>
                <w:sz w:val="24"/>
                <w:szCs w:val="2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(Музыка)</w:t>
            </w:r>
          </w:p>
        </w:tc>
      </w:tr>
      <w:tr w:rsidR="00F3505C" w:rsidRPr="00827804" w14:paraId="3F8C706F" w14:textId="77777777" w:rsidTr="00EB08AA">
        <w:trPr>
          <w:trHeight w:val="829"/>
        </w:trPr>
        <w:tc>
          <w:tcPr>
            <w:tcW w:w="2552" w:type="dxa"/>
            <w:tcBorders>
              <w:top w:val="single" w:sz="4" w:space="0" w:color="000000"/>
              <w:left w:val="single" w:sz="4" w:space="0" w:color="000000"/>
              <w:bottom w:val="single" w:sz="4" w:space="0" w:color="000000"/>
              <w:right w:val="single" w:sz="4" w:space="0" w:color="000000"/>
            </w:tcBorders>
            <w:hideMark/>
          </w:tcPr>
          <w:p w14:paraId="2A175837" w14:textId="77777777" w:rsidR="00F3505C" w:rsidRPr="00F3505C" w:rsidRDefault="00F3505C" w:rsidP="00F3505C">
            <w:pPr>
              <w:pStyle w:val="TableParagraph"/>
              <w:ind w:left="110" w:right="1334"/>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3505C">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Біртіндеп ұйқыдан ояту,</w:t>
            </w:r>
          </w:p>
          <w:p w14:paraId="5C9FFD16" w14:textId="77777777" w:rsidR="00F3505C" w:rsidRPr="00F3505C" w:rsidRDefault="00F3505C" w:rsidP="00F3505C">
            <w:pPr>
              <w:pStyle w:val="TableParagraph"/>
              <w:spacing w:line="264"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3505C">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сауықтыру шаралары</w:t>
            </w:r>
          </w:p>
        </w:tc>
        <w:tc>
          <w:tcPr>
            <w:tcW w:w="13183" w:type="dxa"/>
            <w:gridSpan w:val="9"/>
            <w:tcBorders>
              <w:top w:val="single" w:sz="4" w:space="0" w:color="000000"/>
              <w:left w:val="single" w:sz="4" w:space="0" w:color="000000"/>
              <w:bottom w:val="single" w:sz="4" w:space="0" w:color="auto"/>
              <w:right w:val="single" w:sz="4" w:space="0" w:color="000000"/>
            </w:tcBorders>
          </w:tcPr>
          <w:p w14:paraId="00BD1D4C" w14:textId="77777777" w:rsidR="00F3505C" w:rsidRPr="00827804" w:rsidRDefault="00F3505C" w:rsidP="00F3505C">
            <w:pPr>
              <w:spacing w:after="0" w:line="240" w:lineRule="auto"/>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rStyle w:val="a5"/>
                <w:rFonts w:ascii="Times New Roman" w:hAnsi="Times New Roman" w:cs="Times New Roman"/>
                <w:i w:val="0"/>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Төсектен тұрып, түйіршекті және  жұмсақ жолақшалармен жүруді дағдыландыру. </w:t>
            </w:r>
            <w:r w:rsidRPr="00F3505C">
              <w:rPr>
                <w:rFonts w:ascii="Times New Roman"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(дене жаттығулар мен белсенділігі)</w:t>
            </w:r>
          </w:p>
          <w:p w14:paraId="72199A17" w14:textId="77777777" w:rsidR="00F3505C" w:rsidRPr="00F3505C" w:rsidRDefault="00F3505C" w:rsidP="00F3505C">
            <w:pPr>
              <w:spacing w:after="0" w:line="240" w:lineRule="auto"/>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Киімдерін реттілікпен өздігінен киіну. Түймелерін қадау, сырмаларын сыру, аяқ киімдерін дұрыс киюді үйрету. </w:t>
            </w:r>
            <w:r w:rsidRPr="00F3505C">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F3505C">
              <w:rPr>
                <w:rFonts w:ascii="Times New Roman"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өзіне-өзі қызмет ету дағдылары, ірі және ұсақ моториканы дамыту)</w:t>
            </w:r>
          </w:p>
          <w:p w14:paraId="5B394803" w14:textId="77777777" w:rsidR="00F3505C" w:rsidRPr="00F3505C" w:rsidRDefault="00F3505C" w:rsidP="00F3505C">
            <w:pPr>
              <w:spacing w:after="0" w:line="240" w:lineRule="auto"/>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Қолдарын жуу, құрғатып сүрту, сүлгіні өз орнына іліп қоюды үйрету</w:t>
            </w:r>
            <w:r w:rsidRPr="00F3505C">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F3505C">
              <w:rPr>
                <w:rFonts w:ascii="Times New Roman" w:eastAsia="Calibri" w:hAnsi="Times New Roman" w:cs="Times New Roman"/>
                <w:b/>
                <w:bCs/>
                <w:color w:val="000000" w:themeColor="text1"/>
                <w:kern w:val="24"/>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3505C">
              <w:rPr>
                <w:rFonts w:ascii="Times New Roman" w:hAnsi="Times New Roman" w:cs="Times New Roman"/>
                <w:b/>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(мәдени-гигиеналық  дағдылар</w:t>
            </w:r>
            <w:r w:rsidRPr="00F3505C">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c>
      </w:tr>
      <w:tr w:rsidR="00F3505C" w:rsidRPr="00060A9E" w14:paraId="118CA816" w14:textId="77777777" w:rsidTr="00EB08AA">
        <w:trPr>
          <w:trHeight w:val="275"/>
        </w:trPr>
        <w:tc>
          <w:tcPr>
            <w:tcW w:w="2552" w:type="dxa"/>
            <w:tcBorders>
              <w:top w:val="single" w:sz="4" w:space="0" w:color="000000"/>
              <w:left w:val="single" w:sz="4" w:space="0" w:color="000000"/>
              <w:bottom w:val="single" w:sz="4" w:space="0" w:color="000000"/>
              <w:right w:val="single" w:sz="4" w:space="0" w:color="000000"/>
            </w:tcBorders>
            <w:hideMark/>
          </w:tcPr>
          <w:p w14:paraId="09C227E5" w14:textId="77777777" w:rsidR="00F3505C" w:rsidRPr="00F3505C" w:rsidRDefault="00F3505C" w:rsidP="00F3505C">
            <w:pPr>
              <w:pStyle w:val="TableParagraph"/>
              <w:spacing w:line="256"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3505C">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Бесін ас</w:t>
            </w:r>
          </w:p>
        </w:tc>
        <w:tc>
          <w:tcPr>
            <w:tcW w:w="13183" w:type="dxa"/>
            <w:gridSpan w:val="9"/>
            <w:tcBorders>
              <w:top w:val="single" w:sz="4" w:space="0" w:color="auto"/>
              <w:left w:val="single" w:sz="4" w:space="0" w:color="000000"/>
              <w:bottom w:val="single" w:sz="4" w:space="0" w:color="000000"/>
              <w:right w:val="single" w:sz="4" w:space="0" w:color="000000"/>
            </w:tcBorders>
          </w:tcPr>
          <w:p w14:paraId="7881404C" w14:textId="77777777" w:rsidR="00F3505C" w:rsidRPr="00827804" w:rsidRDefault="00F3505C" w:rsidP="00F3505C">
            <w:pPr>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w:t>
            </w:r>
            <w:r w:rsidRPr="00827804">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сөйлемеу. Тамақтанып болғаннан кейін алғыс айтуды үйрету </w:t>
            </w:r>
            <w:r w:rsidRPr="00F3505C">
              <w:rPr>
                <w:rFonts w:ascii="Times New Roman" w:eastAsia="Times New Roman" w:hAnsi="Times New Roman" w:cs="Times New Roman"/>
                <w:b/>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(мәдени-гигиеналық дағдылар, өзіне-өзі қызмет ету)</w:t>
            </w:r>
          </w:p>
        </w:tc>
      </w:tr>
      <w:tr w:rsidR="00F3505C" w:rsidRPr="00060A9E" w14:paraId="57689C66" w14:textId="77777777" w:rsidTr="00EB08AA">
        <w:trPr>
          <w:trHeight w:val="1655"/>
        </w:trPr>
        <w:tc>
          <w:tcPr>
            <w:tcW w:w="2552" w:type="dxa"/>
            <w:tcBorders>
              <w:top w:val="single" w:sz="4" w:space="0" w:color="000000"/>
              <w:left w:val="single" w:sz="4" w:space="0" w:color="000000"/>
              <w:bottom w:val="single" w:sz="4" w:space="0" w:color="000000"/>
              <w:right w:val="single" w:sz="4" w:space="0" w:color="000000"/>
            </w:tcBorders>
            <w:hideMark/>
          </w:tcPr>
          <w:p w14:paraId="5C190CDD" w14:textId="77777777" w:rsidR="00F3505C" w:rsidRPr="00F3505C" w:rsidRDefault="00F3505C" w:rsidP="00F3505C">
            <w:pPr>
              <w:pStyle w:val="TableParagraph"/>
              <w:ind w:left="110" w:right="498"/>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3505C">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Балалардың дербес әрекеті (баяу қимылды ойындар, үстел үсті ойындары,</w:t>
            </w:r>
          </w:p>
          <w:p w14:paraId="480F4EF4" w14:textId="77777777" w:rsidR="00F3505C" w:rsidRPr="00F3505C" w:rsidRDefault="00F3505C" w:rsidP="00F3505C">
            <w:pPr>
              <w:pStyle w:val="TableParagraph"/>
              <w:spacing w:line="270" w:lineRule="atLeast"/>
              <w:ind w:left="110" w:right="576"/>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3505C">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бейнелеу әрекеті, кітаптар қарау және тағы басқа әрекеттер)</w:t>
            </w:r>
          </w:p>
        </w:tc>
        <w:tc>
          <w:tcPr>
            <w:tcW w:w="2694" w:type="dxa"/>
            <w:tcBorders>
              <w:top w:val="single" w:sz="8" w:space="0" w:color="000000"/>
              <w:left w:val="single" w:sz="8" w:space="0" w:color="000000"/>
              <w:bottom w:val="single" w:sz="8" w:space="0" w:color="000000"/>
              <w:right w:val="single" w:sz="8" w:space="0" w:color="000000"/>
            </w:tcBorders>
          </w:tcPr>
          <w:p w14:paraId="0E54CA39" w14:textId="77777777" w:rsidR="00F3505C" w:rsidRPr="00827804" w:rsidRDefault="00F3505C" w:rsidP="00F3505C">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Топтағы ойыншықтарды санау, биік аласа өлшемі бойынша топтастыру, салыстыру </w:t>
            </w:r>
          </w:p>
          <w:p w14:paraId="65DEAF8B" w14:textId="77777777" w:rsidR="00F3505C" w:rsidRPr="00827804" w:rsidRDefault="00F3505C" w:rsidP="00F3505C">
            <w:pPr>
              <w:pStyle w:val="TableParagraph"/>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Сөрелерге кеңістікті бағдарлай отырып жайғастыру  </w:t>
            </w:r>
            <w:r w:rsidRPr="00F3505C">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құрастыру</w:t>
            </w:r>
          </w:p>
        </w:tc>
        <w:tc>
          <w:tcPr>
            <w:tcW w:w="2558" w:type="dxa"/>
            <w:gridSpan w:val="2"/>
            <w:tcBorders>
              <w:top w:val="single" w:sz="8" w:space="0" w:color="000000"/>
              <w:left w:val="single" w:sz="8" w:space="0" w:color="000000"/>
              <w:bottom w:val="single" w:sz="8" w:space="0" w:color="000000"/>
              <w:right w:val="single" w:sz="8" w:space="0" w:color="000000"/>
            </w:tcBorders>
          </w:tcPr>
          <w:p w14:paraId="2B01423C" w14:textId="77777777" w:rsidR="00F3505C" w:rsidRPr="00827804" w:rsidRDefault="00F3505C" w:rsidP="00F3505C">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Өз ойыншықтарын жасауды жалғастыру. </w:t>
            </w:r>
          </w:p>
          <w:p w14:paraId="6A56D05C" w14:textId="77777777" w:rsidR="00F3505C" w:rsidRPr="00827804" w:rsidRDefault="00F3505C" w:rsidP="00F3505C">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Балалардың таңдауы бойынша шығармашылық жұмыстар</w:t>
            </w:r>
          </w:p>
          <w:p w14:paraId="1F844E16" w14:textId="77777777" w:rsidR="00F3505C" w:rsidRPr="00F3505C" w:rsidRDefault="00F3505C" w:rsidP="00F3505C">
            <w:pPr>
              <w:pStyle w:val="TableParagraph"/>
              <w:rPr>
                <w:b/>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3505C">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мүсіндеу</w:t>
            </w:r>
          </w:p>
          <w:p w14:paraId="31B474B7" w14:textId="77777777" w:rsidR="00F3505C" w:rsidRPr="00827804" w:rsidRDefault="00F3505C" w:rsidP="00F3505C">
            <w:pPr>
              <w:pStyle w:val="TableParagraph"/>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c>
        <w:tc>
          <w:tcPr>
            <w:tcW w:w="2410" w:type="dxa"/>
            <w:gridSpan w:val="3"/>
            <w:tcBorders>
              <w:top w:val="single" w:sz="8" w:space="0" w:color="000000"/>
              <w:left w:val="single" w:sz="8" w:space="0" w:color="000000"/>
              <w:bottom w:val="single" w:sz="8" w:space="0" w:color="000000"/>
              <w:right w:val="single" w:sz="8" w:space="0" w:color="000000"/>
            </w:tcBorders>
          </w:tcPr>
          <w:p w14:paraId="72EE5855" w14:textId="77777777" w:rsidR="00F3505C" w:rsidRPr="00827804" w:rsidRDefault="00F3505C" w:rsidP="00F3505C">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Өз ойыншықтарын жасауды жалғастыру. </w:t>
            </w:r>
          </w:p>
          <w:p w14:paraId="3CBFBC80" w14:textId="77777777" w:rsidR="00F3505C" w:rsidRPr="00827804" w:rsidRDefault="00F3505C" w:rsidP="00F3505C">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Ойыншық зауыттары туралы фильм, мультфильм тамашалау.  </w:t>
            </w:r>
          </w:p>
          <w:p w14:paraId="22AF4BA6" w14:textId="77777777" w:rsidR="00F3505C" w:rsidRPr="00F3505C" w:rsidRDefault="00F3505C" w:rsidP="00F3505C">
            <w:pPr>
              <w:pStyle w:val="TableParagraph"/>
              <w:rPr>
                <w:b/>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3505C">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қоршаған ортамен таныстыру</w:t>
            </w:r>
          </w:p>
        </w:tc>
        <w:tc>
          <w:tcPr>
            <w:tcW w:w="2692" w:type="dxa"/>
            <w:gridSpan w:val="2"/>
            <w:tcBorders>
              <w:top w:val="single" w:sz="8" w:space="0" w:color="000000"/>
              <w:left w:val="single" w:sz="8" w:space="0" w:color="000000"/>
              <w:bottom w:val="single" w:sz="8" w:space="0" w:color="000000"/>
              <w:right w:val="single" w:sz="8" w:space="0" w:color="000000"/>
            </w:tcBorders>
          </w:tcPr>
          <w:p w14:paraId="39F5EE48" w14:textId="77777777" w:rsidR="00F3505C" w:rsidRPr="00827804" w:rsidRDefault="00F3505C" w:rsidP="00F3505C">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Музыкалық ойыншықтармен танысу. Концерттік қойылымға дайындалу</w:t>
            </w:r>
          </w:p>
          <w:p w14:paraId="2AC304DE" w14:textId="77777777" w:rsidR="00F3505C" w:rsidRPr="00827804" w:rsidRDefault="00F3505C" w:rsidP="00F3505C">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қоршаған ортамен </w:t>
            </w:r>
            <w:r w:rsidRPr="00F3505C">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таныстыру, музыка</w:t>
            </w:r>
          </w:p>
        </w:tc>
        <w:tc>
          <w:tcPr>
            <w:tcW w:w="2829" w:type="dxa"/>
            <w:tcBorders>
              <w:top w:val="single" w:sz="8" w:space="0" w:color="000000"/>
              <w:left w:val="single" w:sz="8" w:space="0" w:color="000000"/>
              <w:bottom w:val="single" w:sz="8" w:space="0" w:color="000000"/>
              <w:right w:val="single" w:sz="8" w:space="0" w:color="000000"/>
            </w:tcBorders>
          </w:tcPr>
          <w:p w14:paraId="169E81C8" w14:textId="77777777" w:rsidR="00F3505C" w:rsidRPr="00827804" w:rsidRDefault="00F3505C" w:rsidP="00F3505C">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Жәрмеңкені ата аналар үшін дайындау. Балалардың әсерлері туралы әңгімелесу</w:t>
            </w:r>
          </w:p>
          <w:p w14:paraId="59E593EC" w14:textId="77777777" w:rsidR="00F3505C" w:rsidRPr="00F3505C" w:rsidRDefault="00F3505C" w:rsidP="002F1D50">
            <w:pPr>
              <w:spacing w:line="240" w:lineRule="auto"/>
              <w:rPr>
                <w:rFonts w:ascii="Times New Roman"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3505C">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қоршаған ортамен таныстыру, құрастыру </w:t>
            </w:r>
          </w:p>
        </w:tc>
      </w:tr>
      <w:tr w:rsidR="00F3505C" w:rsidRPr="00060A9E" w14:paraId="5ED01F24" w14:textId="77777777" w:rsidTr="00EB08AA">
        <w:trPr>
          <w:trHeight w:val="1342"/>
        </w:trPr>
        <w:tc>
          <w:tcPr>
            <w:tcW w:w="2552" w:type="dxa"/>
            <w:tcBorders>
              <w:top w:val="single" w:sz="4" w:space="0" w:color="000000"/>
              <w:left w:val="single" w:sz="4" w:space="0" w:color="000000"/>
              <w:bottom w:val="single" w:sz="4" w:space="0" w:color="000000"/>
              <w:right w:val="single" w:sz="4" w:space="0" w:color="000000"/>
            </w:tcBorders>
            <w:hideMark/>
          </w:tcPr>
          <w:p w14:paraId="6344E2D3" w14:textId="77777777" w:rsidR="00F3505C" w:rsidRPr="00F3505C" w:rsidRDefault="00F3505C" w:rsidP="00F3505C">
            <w:pPr>
              <w:pStyle w:val="TableParagraph"/>
              <w:spacing w:line="267"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3505C">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Балалармен жеке жұмыс</w:t>
            </w:r>
          </w:p>
        </w:tc>
        <w:tc>
          <w:tcPr>
            <w:tcW w:w="2694" w:type="dxa"/>
            <w:tcBorders>
              <w:top w:val="single" w:sz="8" w:space="0" w:color="000000"/>
              <w:left w:val="single" w:sz="8" w:space="0" w:color="000000"/>
              <w:bottom w:val="single" w:sz="8" w:space="0" w:color="000000"/>
              <w:right w:val="single" w:sz="8" w:space="0" w:color="000000"/>
            </w:tcBorders>
          </w:tcPr>
          <w:p w14:paraId="64BE9676" w14:textId="77777777" w:rsidR="00F3505C" w:rsidRPr="00827804" w:rsidRDefault="00F3505C" w:rsidP="00F3505C">
            <w:pPr>
              <w:suppressAutoHyphens/>
              <w:spacing w:after="0" w:line="240" w:lineRule="auto"/>
              <w:rPr>
                <w:rFonts w:ascii="Times New Roman" w:eastAsia="Times New Roman" w:hAnsi="Times New Roman" w:cs="Times New Roman"/>
                <w:bCs/>
                <w:color w:val="000000" w:themeColor="text1"/>
                <w:sz w:val="24"/>
                <w:szCs w:val="24"/>
                <w:lang w:val="kk-KZ" w:eastAsia="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rFonts w:ascii="Times New Roman" w:eastAsia="Times New Roman" w:hAnsi="Times New Roman" w:cs="Times New Roman"/>
                <w:bCs/>
                <w:color w:val="000000" w:themeColor="text1"/>
                <w:sz w:val="24"/>
                <w:szCs w:val="24"/>
                <w:lang w:val="kk-KZ" w:eastAsia="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Заттардың сапасы мен қасиеттерін: сипау, дәмін тату және есту арқылы</w:t>
            </w:r>
          </w:p>
          <w:p w14:paraId="7E9F1696" w14:textId="77777777" w:rsidR="00F3505C" w:rsidRPr="00827804" w:rsidRDefault="00F3505C" w:rsidP="00F3505C">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bCs/>
                <w:color w:val="000000" w:themeColor="text1"/>
                <w:sz w:val="24"/>
                <w:szCs w:val="24"/>
                <w:lang w:eastAsia="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танытамын.</w:t>
            </w:r>
          </w:p>
        </w:tc>
        <w:tc>
          <w:tcPr>
            <w:tcW w:w="2558" w:type="dxa"/>
            <w:gridSpan w:val="2"/>
            <w:tcBorders>
              <w:top w:val="single" w:sz="8" w:space="0" w:color="000000"/>
              <w:left w:val="single" w:sz="8" w:space="0" w:color="000000"/>
              <w:bottom w:val="single" w:sz="8" w:space="0" w:color="000000"/>
              <w:right w:val="single" w:sz="8" w:space="0" w:color="000000"/>
            </w:tcBorders>
          </w:tcPr>
          <w:p w14:paraId="38328402" w14:textId="77777777" w:rsidR="00F3505C" w:rsidRPr="00827804" w:rsidRDefault="00F3505C" w:rsidP="00F3505C">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bCs/>
                <w:color w:val="000000" w:themeColor="text1"/>
                <w:sz w:val="24"/>
                <w:szCs w:val="24"/>
                <w:lang w:eastAsia="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Ересектерге көмек көрсетуге ынта білдіруге уйрету.</w:t>
            </w:r>
          </w:p>
        </w:tc>
        <w:tc>
          <w:tcPr>
            <w:tcW w:w="2410" w:type="dxa"/>
            <w:gridSpan w:val="3"/>
            <w:tcBorders>
              <w:top w:val="single" w:sz="8" w:space="0" w:color="000000"/>
              <w:left w:val="single" w:sz="8" w:space="0" w:color="000000"/>
              <w:bottom w:val="single" w:sz="8" w:space="0" w:color="000000"/>
              <w:right w:val="single" w:sz="8" w:space="0" w:color="000000"/>
            </w:tcBorders>
          </w:tcPr>
          <w:p w14:paraId="04FF22F6" w14:textId="77777777" w:rsidR="00F3505C" w:rsidRPr="00827804" w:rsidRDefault="00F3505C" w:rsidP="00F3505C">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bCs/>
                <w:color w:val="000000" w:themeColor="text1"/>
                <w:sz w:val="24"/>
                <w:szCs w:val="24"/>
                <w:lang w:eastAsia="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Балаларға арналған музыкалық аспаптарды ажыратуға  және атауғаүүйрету.</w:t>
            </w:r>
          </w:p>
        </w:tc>
        <w:tc>
          <w:tcPr>
            <w:tcW w:w="2692" w:type="dxa"/>
            <w:gridSpan w:val="2"/>
            <w:tcBorders>
              <w:top w:val="single" w:sz="8" w:space="0" w:color="000000"/>
              <w:left w:val="single" w:sz="8" w:space="0" w:color="000000"/>
              <w:bottom w:val="single" w:sz="8" w:space="0" w:color="000000"/>
              <w:right w:val="single" w:sz="8" w:space="0" w:color="000000"/>
            </w:tcBorders>
          </w:tcPr>
          <w:p w14:paraId="4AECEFDD" w14:textId="77777777" w:rsidR="00F3505C" w:rsidRPr="00827804" w:rsidRDefault="00F3505C" w:rsidP="00F3505C">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bCs/>
                <w:color w:val="000000" w:themeColor="text1"/>
                <w:sz w:val="24"/>
                <w:szCs w:val="24"/>
                <w:lang w:eastAsia="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Пішіндерді бояудың бастапқы дағдыларын игеруді қалыптастырамын.</w:t>
            </w:r>
          </w:p>
        </w:tc>
        <w:tc>
          <w:tcPr>
            <w:tcW w:w="2829" w:type="dxa"/>
            <w:tcBorders>
              <w:top w:val="single" w:sz="8" w:space="0" w:color="000000"/>
              <w:left w:val="single" w:sz="8" w:space="0" w:color="000000"/>
              <w:bottom w:val="single" w:sz="8" w:space="0" w:color="000000"/>
              <w:right w:val="single" w:sz="8" w:space="0" w:color="000000"/>
            </w:tcBorders>
          </w:tcPr>
          <w:p w14:paraId="7EBAC979" w14:textId="77777777" w:rsidR="00F3505C" w:rsidRPr="00827804" w:rsidRDefault="00F3505C" w:rsidP="00F3505C">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bCs/>
                <w:color w:val="000000" w:themeColor="text1"/>
                <w:sz w:val="24"/>
                <w:szCs w:val="24"/>
                <w:lang w:eastAsia="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Берілген дыбысты дұрыс айтуды,сөздегі бірінші дыбысты анықтап айтуды жаттықтыру </w:t>
            </w:r>
          </w:p>
        </w:tc>
      </w:tr>
      <w:tr w:rsidR="00F3505C" w:rsidRPr="00060A9E" w14:paraId="5471816E" w14:textId="77777777" w:rsidTr="00EB08AA">
        <w:trPr>
          <w:trHeight w:val="450"/>
        </w:trPr>
        <w:tc>
          <w:tcPr>
            <w:tcW w:w="2552" w:type="dxa"/>
            <w:tcBorders>
              <w:top w:val="single" w:sz="4" w:space="0" w:color="000000"/>
              <w:left w:val="single" w:sz="4" w:space="0" w:color="000000"/>
              <w:bottom w:val="single" w:sz="4" w:space="0" w:color="000000"/>
              <w:right w:val="single" w:sz="4" w:space="0" w:color="000000"/>
            </w:tcBorders>
            <w:hideMark/>
          </w:tcPr>
          <w:p w14:paraId="71478F67" w14:textId="77777777" w:rsidR="00F3505C" w:rsidRPr="00F3505C" w:rsidRDefault="00F3505C" w:rsidP="00F3505C">
            <w:pPr>
              <w:pStyle w:val="TableParagraph"/>
              <w:spacing w:line="265"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3505C">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Серуенге дайындық</w:t>
            </w:r>
          </w:p>
        </w:tc>
        <w:tc>
          <w:tcPr>
            <w:tcW w:w="13183" w:type="dxa"/>
            <w:gridSpan w:val="9"/>
            <w:tcBorders>
              <w:top w:val="single" w:sz="4" w:space="0" w:color="000000"/>
              <w:left w:val="single" w:sz="4" w:space="0" w:color="000000"/>
              <w:bottom w:val="single" w:sz="4" w:space="0" w:color="000000"/>
              <w:right w:val="single" w:sz="4" w:space="0" w:color="000000"/>
            </w:tcBorders>
            <w:hideMark/>
          </w:tcPr>
          <w:p w14:paraId="61554EC3" w14:textId="77777777" w:rsidR="00F3505C" w:rsidRPr="00827804" w:rsidRDefault="00F3505C" w:rsidP="00F3505C">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20BB81DB" w14:textId="77777777" w:rsidR="00F3505C" w:rsidRPr="00827804" w:rsidRDefault="00F3505C" w:rsidP="00F3505C">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Қатармен жұптасып жүруді, қатарды бұзбауды  үйрету. Таза ауада қандай ойындар ойнайтынын балалармен жоспарлау. </w:t>
            </w:r>
            <w:r w:rsidRPr="002F1D5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2F1D50">
              <w:rPr>
                <w:b/>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сөйлеуді дамыту, өзіне-өзі қызмет ету дағдылары, ірі және ұсақ моториканы дамыту)</w:t>
            </w:r>
            <w:r w:rsidRPr="002F1D5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c>
      </w:tr>
      <w:tr w:rsidR="002F1D50" w:rsidRPr="00BA4867" w14:paraId="572F57BB" w14:textId="77777777" w:rsidTr="00EB08AA">
        <w:trPr>
          <w:trHeight w:val="275"/>
        </w:trPr>
        <w:tc>
          <w:tcPr>
            <w:tcW w:w="2552" w:type="dxa"/>
            <w:tcBorders>
              <w:top w:val="single" w:sz="4" w:space="0" w:color="000000"/>
              <w:left w:val="single" w:sz="4" w:space="0" w:color="000000"/>
              <w:bottom w:val="single" w:sz="4" w:space="0" w:color="000000"/>
              <w:right w:val="single" w:sz="4" w:space="0" w:color="000000"/>
            </w:tcBorders>
            <w:hideMark/>
          </w:tcPr>
          <w:p w14:paraId="217F2EC2" w14:textId="77777777" w:rsidR="002F1D50" w:rsidRPr="00F3505C" w:rsidRDefault="002F1D50" w:rsidP="002F1D50">
            <w:pPr>
              <w:pStyle w:val="TableParagraph"/>
              <w:spacing w:line="256"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3505C">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Серуен</w:t>
            </w:r>
          </w:p>
        </w:tc>
        <w:tc>
          <w:tcPr>
            <w:tcW w:w="2694" w:type="dxa"/>
          </w:tcPr>
          <w:p w14:paraId="27317B21" w14:textId="77777777" w:rsidR="002F1D50" w:rsidRPr="00D736ED" w:rsidRDefault="002F1D50" w:rsidP="002F1D50">
            <w:pPr>
              <w:rPr>
                <w:rFonts w:ascii="Times New Roman" w:hAnsi="Times New Roman" w:cs="Times New Roman"/>
                <w:b/>
                <w:bCs/>
                <w:sz w:val="24"/>
                <w:szCs w:val="24"/>
                <w:lang w:val="kk-KZ"/>
              </w:rPr>
            </w:pPr>
            <w:r w:rsidRPr="00D736ED">
              <w:rPr>
                <w:rFonts w:ascii="Times New Roman" w:hAnsi="Times New Roman" w:cs="Times New Roman"/>
                <w:b/>
                <w:sz w:val="24"/>
                <w:szCs w:val="24"/>
                <w:lang w:val="kk-KZ"/>
              </w:rPr>
              <w:t>Бақылау:</w:t>
            </w:r>
            <w:r w:rsidRPr="00D736ED">
              <w:rPr>
                <w:rFonts w:ascii="Times New Roman" w:hAnsi="Times New Roman" w:cs="Times New Roman"/>
                <w:b/>
                <w:color w:val="000000"/>
                <w:sz w:val="24"/>
                <w:szCs w:val="24"/>
                <w:lang w:val="kk-KZ"/>
              </w:rPr>
              <w:t>Ауа-райын, аулаға ұшып келетін құстарды бақылау</w:t>
            </w:r>
            <w:r w:rsidRPr="00D736ED">
              <w:rPr>
                <w:rFonts w:ascii="Times New Roman" w:hAnsi="Times New Roman" w:cs="Times New Roman"/>
                <w:color w:val="000000"/>
                <w:sz w:val="24"/>
                <w:szCs w:val="24"/>
                <w:lang w:val="kk-KZ"/>
              </w:rPr>
              <w:t>,</w:t>
            </w:r>
            <w:r w:rsidRPr="00D736ED">
              <w:rPr>
                <w:rFonts w:ascii="Times New Roman" w:hAnsi="Times New Roman" w:cs="Times New Roman"/>
                <w:b/>
                <w:bCs/>
                <w:sz w:val="24"/>
                <w:szCs w:val="24"/>
                <w:lang w:val="kk-KZ"/>
              </w:rPr>
              <w:t xml:space="preserve"> (Қоршаған ортамен таныстыру)</w:t>
            </w:r>
            <w:r w:rsidRPr="00D736ED">
              <w:rPr>
                <w:rFonts w:ascii="Times New Roman" w:hAnsi="Times New Roman" w:cs="Times New Roman"/>
                <w:b/>
                <w:sz w:val="24"/>
                <w:szCs w:val="24"/>
                <w:lang w:val="kk-KZ"/>
              </w:rPr>
              <w:t>(әлеуметтік-эмоционалды дағды)</w:t>
            </w:r>
          </w:p>
          <w:p w14:paraId="304D72BD" w14:textId="77777777" w:rsidR="002F1D50" w:rsidRPr="00D736ED" w:rsidRDefault="002F1D50" w:rsidP="002F1D50">
            <w:pPr>
              <w:rPr>
                <w:rFonts w:ascii="Times New Roman" w:hAnsi="Times New Roman" w:cs="Times New Roman"/>
                <w:color w:val="000000"/>
                <w:sz w:val="24"/>
                <w:szCs w:val="24"/>
                <w:lang w:val="kk-KZ"/>
              </w:rPr>
            </w:pPr>
            <w:r w:rsidRPr="00D736ED">
              <w:rPr>
                <w:rFonts w:ascii="Times New Roman" w:hAnsi="Times New Roman" w:cs="Times New Roman"/>
                <w:b/>
                <w:sz w:val="24"/>
                <w:szCs w:val="24"/>
                <w:lang w:val="kk-KZ"/>
              </w:rPr>
              <w:t>М/ты:</w:t>
            </w:r>
            <w:r w:rsidRPr="00D736ED">
              <w:rPr>
                <w:rFonts w:ascii="Times New Roman" w:hAnsi="Times New Roman" w:cs="Times New Roman"/>
                <w:color w:val="000000"/>
                <w:sz w:val="24"/>
                <w:szCs w:val="24"/>
                <w:lang w:val="kk-KZ"/>
              </w:rPr>
              <w:t>Аулаға ұшып келетін құстарды бақылау.Күз мезгілінің ерекшеліктерімен таныстыру,</w:t>
            </w:r>
          </w:p>
          <w:p w14:paraId="263776A8" w14:textId="77777777" w:rsidR="002F1D50" w:rsidRPr="00D736ED" w:rsidRDefault="002F1D50" w:rsidP="002F1D50">
            <w:pPr>
              <w:rPr>
                <w:rFonts w:ascii="Times New Roman" w:hAnsi="Times New Roman" w:cs="Times New Roman"/>
                <w:color w:val="000000"/>
                <w:sz w:val="24"/>
                <w:szCs w:val="24"/>
                <w:lang w:val="kk-KZ"/>
              </w:rPr>
            </w:pPr>
            <w:r w:rsidRPr="00D736ED">
              <w:rPr>
                <w:rFonts w:ascii="Times New Roman" w:hAnsi="Times New Roman" w:cs="Times New Roman"/>
                <w:b/>
                <w:sz w:val="24"/>
                <w:szCs w:val="24"/>
                <w:lang w:val="kk-KZ"/>
              </w:rPr>
              <w:t>2. Еңбек:</w:t>
            </w:r>
            <w:r w:rsidRPr="00D736ED">
              <w:rPr>
                <w:rFonts w:ascii="Times New Roman" w:hAnsi="Times New Roman" w:cs="Times New Roman"/>
                <w:sz w:val="24"/>
                <w:szCs w:val="24"/>
                <w:lang w:val="kk-KZ"/>
              </w:rPr>
              <w:t xml:space="preserve"> Аула сыпырушы апайға </w:t>
            </w:r>
            <w:r w:rsidRPr="00D736ED">
              <w:rPr>
                <w:rFonts w:ascii="Times New Roman" w:hAnsi="Times New Roman" w:cs="Times New Roman"/>
                <w:sz w:val="24"/>
                <w:szCs w:val="24"/>
                <w:lang w:val="kk-KZ"/>
              </w:rPr>
              <w:lastRenderedPageBreak/>
              <w:t xml:space="preserve">көмектесу.                      </w:t>
            </w:r>
            <w:r w:rsidRPr="00D736ED">
              <w:rPr>
                <w:rFonts w:ascii="Times New Roman" w:hAnsi="Times New Roman" w:cs="Times New Roman"/>
                <w:b/>
                <w:sz w:val="24"/>
                <w:szCs w:val="24"/>
                <w:lang w:val="kk-KZ"/>
              </w:rPr>
              <w:t>3 . Қ/о:  «</w:t>
            </w:r>
            <w:r w:rsidRPr="00C4167F">
              <w:rPr>
                <w:rFonts w:ascii="Times New Roman" w:hAnsi="Times New Roman" w:cs="Times New Roman"/>
                <w:color w:val="000000"/>
                <w:sz w:val="24"/>
                <w:szCs w:val="24"/>
                <w:lang w:val="ru-RU"/>
              </w:rPr>
              <w:t>Мысық пен тышқан</w:t>
            </w:r>
            <w:r w:rsidRPr="00D736ED">
              <w:rPr>
                <w:rFonts w:ascii="Times New Roman" w:hAnsi="Times New Roman" w:cs="Times New Roman"/>
                <w:color w:val="000000"/>
                <w:sz w:val="24"/>
                <w:szCs w:val="24"/>
                <w:lang w:val="kk-KZ"/>
              </w:rPr>
              <w:t>»</w:t>
            </w:r>
          </w:p>
          <w:p w14:paraId="38CFD523" w14:textId="77777777" w:rsidR="002F1D50" w:rsidRPr="00D736ED" w:rsidRDefault="002F1D50" w:rsidP="002F1D50">
            <w:pPr>
              <w:rPr>
                <w:rFonts w:ascii="Times New Roman" w:eastAsia="Calibri" w:hAnsi="Times New Roman" w:cs="Times New Roman"/>
                <w:sz w:val="24"/>
                <w:szCs w:val="24"/>
                <w:lang w:val="kk-KZ"/>
              </w:rPr>
            </w:pPr>
            <w:r w:rsidRPr="00D736ED">
              <w:rPr>
                <w:rFonts w:ascii="Times New Roman" w:hAnsi="Times New Roman" w:cs="Times New Roman"/>
                <w:b/>
                <w:sz w:val="24"/>
                <w:szCs w:val="24"/>
                <w:lang w:val="kk-KZ"/>
              </w:rPr>
              <w:t>М/ты:</w:t>
            </w:r>
            <w:r w:rsidRPr="00D736ED">
              <w:rPr>
                <w:rFonts w:ascii="Times New Roman" w:eastAsia="Calibri" w:hAnsi="Times New Roman" w:cs="Times New Roman"/>
                <w:sz w:val="24"/>
                <w:szCs w:val="24"/>
                <w:lang w:val="kk-KZ"/>
              </w:rPr>
              <w:t xml:space="preserve"> Тәрбиеші көмегімен, ойын  ережесін бұлжытпай орындау.</w:t>
            </w:r>
          </w:p>
          <w:p w14:paraId="18306BD8" w14:textId="77777777" w:rsidR="002F1D50" w:rsidRPr="00D736ED" w:rsidRDefault="002F1D50" w:rsidP="002F1D50">
            <w:pPr>
              <w:rPr>
                <w:rFonts w:ascii="Times New Roman" w:hAnsi="Times New Roman" w:cs="Times New Roman"/>
                <w:sz w:val="24"/>
                <w:szCs w:val="24"/>
                <w:lang w:val="kk-KZ"/>
              </w:rPr>
            </w:pPr>
            <w:r w:rsidRPr="00D736ED">
              <w:rPr>
                <w:rFonts w:ascii="Times New Roman" w:hAnsi="Times New Roman" w:cs="Times New Roman"/>
                <w:b/>
                <w:sz w:val="24"/>
                <w:szCs w:val="24"/>
                <w:lang w:val="kk-KZ"/>
              </w:rPr>
              <w:t xml:space="preserve">4. Ж/жұмыс: </w:t>
            </w:r>
            <w:r w:rsidRPr="00D736ED">
              <w:rPr>
                <w:rFonts w:ascii="Times New Roman" w:hAnsi="Times New Roman" w:cs="Times New Roman"/>
                <w:color w:val="000000"/>
                <w:sz w:val="24"/>
                <w:szCs w:val="24"/>
                <w:lang w:val="kk-KZ"/>
              </w:rPr>
              <w:t xml:space="preserve">Аулада ұшып жүрген </w:t>
            </w:r>
            <w:r w:rsidRPr="00D736ED">
              <w:rPr>
                <w:rFonts w:ascii="Times New Roman" w:hAnsi="Times New Roman" w:cs="Times New Roman"/>
                <w:sz w:val="24"/>
                <w:szCs w:val="24"/>
                <w:lang w:val="kk-KZ"/>
              </w:rPr>
              <w:t>құста</w:t>
            </w:r>
            <w:r>
              <w:rPr>
                <w:rFonts w:ascii="Times New Roman" w:hAnsi="Times New Roman" w:cs="Times New Roman"/>
                <w:sz w:val="24"/>
                <w:szCs w:val="24"/>
                <w:lang w:val="kk-KZ"/>
              </w:rPr>
              <w:t>рдың аттарын қайталату Адайға</w:t>
            </w:r>
            <w:r w:rsidRPr="00D736ED">
              <w:rPr>
                <w:rFonts w:ascii="Times New Roman" w:hAnsi="Times New Roman" w:cs="Times New Roman"/>
                <w:sz w:val="24"/>
                <w:szCs w:val="24"/>
                <w:lang w:val="kk-KZ"/>
              </w:rPr>
              <w:t>.</w:t>
            </w:r>
          </w:p>
          <w:p w14:paraId="14A605ED" w14:textId="77777777" w:rsidR="002F1D50" w:rsidRPr="00D736ED" w:rsidRDefault="002F1D50" w:rsidP="002F1D50">
            <w:pPr>
              <w:rPr>
                <w:rFonts w:ascii="Times New Roman" w:hAnsi="Times New Roman" w:cs="Times New Roman"/>
                <w:sz w:val="24"/>
                <w:szCs w:val="24"/>
                <w:lang w:val="kk-KZ"/>
              </w:rPr>
            </w:pPr>
            <w:r w:rsidRPr="00D736ED">
              <w:rPr>
                <w:rFonts w:ascii="Times New Roman" w:hAnsi="Times New Roman" w:cs="Times New Roman"/>
                <w:b/>
                <w:bCs/>
                <w:sz w:val="24"/>
                <w:szCs w:val="24"/>
                <w:lang w:val="kk-KZ"/>
              </w:rPr>
              <w:t>5.</w:t>
            </w:r>
            <w:r w:rsidRPr="00D736ED">
              <w:rPr>
                <w:rFonts w:ascii="Times New Roman" w:hAnsi="Times New Roman" w:cs="Times New Roman"/>
                <w:b/>
                <w:sz w:val="24"/>
                <w:szCs w:val="24"/>
                <w:lang w:val="kk-KZ"/>
              </w:rPr>
              <w:t xml:space="preserve"> Еркін ойындар </w:t>
            </w:r>
          </w:p>
          <w:p w14:paraId="403E2160" w14:textId="77777777" w:rsidR="002F1D50" w:rsidRPr="00D736ED" w:rsidRDefault="002F1D50" w:rsidP="002F1D50">
            <w:pPr>
              <w:spacing w:after="160"/>
              <w:rPr>
                <w:rFonts w:ascii="Times New Roman" w:hAnsi="Times New Roman" w:cs="Times New Roman"/>
                <w:b/>
                <w:sz w:val="24"/>
                <w:szCs w:val="24"/>
                <w:lang w:val="kk-KZ"/>
              </w:rPr>
            </w:pPr>
          </w:p>
          <w:p w14:paraId="2A933645" w14:textId="77777777" w:rsidR="002F1D50" w:rsidRPr="00D736ED" w:rsidRDefault="002F1D50" w:rsidP="002F1D50">
            <w:pPr>
              <w:rPr>
                <w:rFonts w:ascii="Times New Roman" w:hAnsi="Times New Roman" w:cs="Times New Roman"/>
                <w:sz w:val="24"/>
                <w:szCs w:val="24"/>
                <w:lang w:val="kk-KZ"/>
              </w:rPr>
            </w:pPr>
          </w:p>
        </w:tc>
        <w:tc>
          <w:tcPr>
            <w:tcW w:w="2558" w:type="dxa"/>
            <w:gridSpan w:val="2"/>
          </w:tcPr>
          <w:p w14:paraId="6C95B919" w14:textId="77777777" w:rsidR="002F1D50" w:rsidRPr="00D736ED" w:rsidRDefault="002F1D50" w:rsidP="002F1D50">
            <w:pPr>
              <w:rPr>
                <w:rFonts w:ascii="Times New Roman" w:hAnsi="Times New Roman" w:cs="Times New Roman"/>
                <w:b/>
                <w:bCs/>
                <w:sz w:val="24"/>
                <w:szCs w:val="24"/>
                <w:lang w:val="kk-KZ"/>
              </w:rPr>
            </w:pPr>
            <w:r w:rsidRPr="00D736ED">
              <w:rPr>
                <w:rFonts w:ascii="Times New Roman" w:hAnsi="Times New Roman" w:cs="Times New Roman"/>
                <w:b/>
                <w:sz w:val="24"/>
                <w:szCs w:val="24"/>
                <w:lang w:val="kk-KZ"/>
              </w:rPr>
              <w:lastRenderedPageBreak/>
              <w:t>Бақылау:</w:t>
            </w:r>
            <w:r w:rsidRPr="00D736ED">
              <w:rPr>
                <w:rFonts w:ascii="Times New Roman" w:hAnsi="Times New Roman" w:cs="Times New Roman"/>
                <w:sz w:val="24"/>
                <w:szCs w:val="24"/>
                <w:lang w:val="kk-KZ"/>
              </w:rPr>
              <w:t>Күздегі аула тазалаушы еңбегін  бақылау.</w:t>
            </w:r>
            <w:r w:rsidRPr="00D736ED">
              <w:rPr>
                <w:rFonts w:ascii="Times New Roman" w:hAnsi="Times New Roman" w:cs="Times New Roman"/>
                <w:b/>
                <w:bCs/>
                <w:sz w:val="24"/>
                <w:szCs w:val="24"/>
                <w:lang w:val="kk-KZ"/>
              </w:rPr>
              <w:t xml:space="preserve"> (Қоршаған ортамен таныстыру)</w:t>
            </w:r>
          </w:p>
          <w:p w14:paraId="46EAF196" w14:textId="77777777" w:rsidR="002F1D50" w:rsidRPr="00D736ED" w:rsidRDefault="002F1D50" w:rsidP="002F1D50">
            <w:pPr>
              <w:rPr>
                <w:rFonts w:ascii="Times New Roman" w:hAnsi="Times New Roman" w:cs="Times New Roman"/>
                <w:b/>
                <w:sz w:val="24"/>
                <w:szCs w:val="24"/>
                <w:lang w:val="kk-KZ"/>
              </w:rPr>
            </w:pPr>
            <w:r w:rsidRPr="00D736ED">
              <w:rPr>
                <w:rFonts w:ascii="Times New Roman" w:hAnsi="Times New Roman" w:cs="Times New Roman"/>
                <w:b/>
                <w:sz w:val="24"/>
                <w:szCs w:val="24"/>
                <w:lang w:val="kk-KZ"/>
              </w:rPr>
              <w:t xml:space="preserve"> (әлеуметтік-эмоционалды дағды)</w:t>
            </w:r>
          </w:p>
          <w:p w14:paraId="3E42EAEC" w14:textId="77777777" w:rsidR="002F1D50" w:rsidRPr="00D736ED" w:rsidRDefault="002F1D50" w:rsidP="002F1D50">
            <w:pPr>
              <w:rPr>
                <w:rFonts w:ascii="Times New Roman" w:hAnsi="Times New Roman" w:cs="Times New Roman"/>
                <w:sz w:val="24"/>
                <w:szCs w:val="24"/>
                <w:lang w:val="kk-KZ"/>
              </w:rPr>
            </w:pPr>
            <w:r w:rsidRPr="00D736ED">
              <w:rPr>
                <w:rFonts w:ascii="Times New Roman" w:hAnsi="Times New Roman" w:cs="Times New Roman"/>
                <w:b/>
                <w:sz w:val="24"/>
                <w:szCs w:val="24"/>
                <w:lang w:val="kk-KZ"/>
              </w:rPr>
              <w:t>М/ты:</w:t>
            </w:r>
            <w:r w:rsidRPr="00D736ED">
              <w:rPr>
                <w:rFonts w:ascii="Times New Roman" w:hAnsi="Times New Roman" w:cs="Times New Roman"/>
                <w:sz w:val="24"/>
                <w:szCs w:val="24"/>
                <w:lang w:val="kk-KZ"/>
              </w:rPr>
              <w:t>Аула  тазалушы еңбегін құрметтеуге тәрбиелеу.</w:t>
            </w:r>
          </w:p>
          <w:p w14:paraId="283B3B00" w14:textId="77777777" w:rsidR="002F1D50" w:rsidRPr="00D736ED" w:rsidRDefault="002F1D50" w:rsidP="002F1D50">
            <w:pPr>
              <w:rPr>
                <w:rFonts w:ascii="Times New Roman" w:hAnsi="Times New Roman" w:cs="Times New Roman"/>
                <w:sz w:val="24"/>
                <w:szCs w:val="24"/>
                <w:lang w:val="kk-KZ"/>
              </w:rPr>
            </w:pPr>
            <w:r w:rsidRPr="00D736ED">
              <w:rPr>
                <w:rFonts w:ascii="Times New Roman" w:hAnsi="Times New Roman" w:cs="Times New Roman"/>
                <w:b/>
                <w:sz w:val="24"/>
                <w:szCs w:val="24"/>
                <w:lang w:val="kk-KZ"/>
              </w:rPr>
              <w:t>Еңбек:</w:t>
            </w:r>
            <w:r w:rsidRPr="00D736ED">
              <w:rPr>
                <w:rFonts w:ascii="Times New Roman" w:hAnsi="Times New Roman" w:cs="Times New Roman"/>
                <w:sz w:val="24"/>
                <w:szCs w:val="24"/>
                <w:lang w:val="kk-KZ"/>
              </w:rPr>
              <w:t>Ойын алаңдарын таза ұстау.</w:t>
            </w:r>
          </w:p>
          <w:p w14:paraId="03532B9F" w14:textId="77777777" w:rsidR="002F1D50" w:rsidRPr="00D736ED" w:rsidRDefault="002F1D50" w:rsidP="002F1D50">
            <w:pPr>
              <w:rPr>
                <w:rFonts w:ascii="Times New Roman" w:hAnsi="Times New Roman" w:cs="Times New Roman"/>
                <w:b/>
                <w:sz w:val="24"/>
                <w:szCs w:val="24"/>
                <w:lang w:val="kk-KZ"/>
              </w:rPr>
            </w:pPr>
            <w:r w:rsidRPr="00D736ED">
              <w:rPr>
                <w:rFonts w:ascii="Times New Roman" w:hAnsi="Times New Roman" w:cs="Times New Roman"/>
                <w:b/>
                <w:sz w:val="24"/>
                <w:szCs w:val="24"/>
                <w:lang w:val="kk-KZ"/>
              </w:rPr>
              <w:lastRenderedPageBreak/>
              <w:t xml:space="preserve">Қ/ о: </w:t>
            </w:r>
            <w:r w:rsidRPr="00D736ED">
              <w:rPr>
                <w:rFonts w:ascii="Times New Roman" w:hAnsi="Times New Roman" w:cs="Times New Roman"/>
                <w:sz w:val="24"/>
                <w:szCs w:val="24"/>
                <w:lang w:val="kk-KZ"/>
              </w:rPr>
              <w:t>«Ұшақтар»</w:t>
            </w:r>
          </w:p>
          <w:p w14:paraId="28BD2437" w14:textId="77777777" w:rsidR="002F1D50" w:rsidRPr="00D736ED" w:rsidRDefault="002F1D50" w:rsidP="002F1D50">
            <w:pPr>
              <w:rPr>
                <w:rFonts w:ascii="Times New Roman" w:hAnsi="Times New Roman" w:cs="Times New Roman"/>
                <w:sz w:val="24"/>
                <w:szCs w:val="24"/>
                <w:lang w:val="kk-KZ"/>
              </w:rPr>
            </w:pPr>
            <w:r w:rsidRPr="00D736ED">
              <w:rPr>
                <w:rFonts w:ascii="Times New Roman" w:hAnsi="Times New Roman" w:cs="Times New Roman"/>
                <w:b/>
                <w:sz w:val="24"/>
                <w:szCs w:val="24"/>
                <w:lang w:val="kk-KZ"/>
              </w:rPr>
              <w:t>М/ты:</w:t>
            </w:r>
            <w:r w:rsidRPr="00D736ED">
              <w:rPr>
                <w:rFonts w:ascii="Times New Roman" w:hAnsi="Times New Roman" w:cs="Times New Roman"/>
                <w:sz w:val="24"/>
                <w:szCs w:val="24"/>
                <w:lang w:val="kk-KZ"/>
              </w:rPr>
              <w:t>Балаларға ұшқыш болуды үйрету.Балалардың жылдамдығын,кеңістікті бағдарлау білеттерін дамыту.</w:t>
            </w:r>
          </w:p>
          <w:p w14:paraId="7B232753" w14:textId="77777777" w:rsidR="002F1D50" w:rsidRPr="00C4167F" w:rsidRDefault="002F1D50" w:rsidP="002F1D50">
            <w:pPr>
              <w:rPr>
                <w:rFonts w:ascii="Times New Roman" w:hAnsi="Times New Roman" w:cs="Times New Roman"/>
                <w:sz w:val="24"/>
                <w:szCs w:val="24"/>
                <w:lang w:val="ru-RU"/>
              </w:rPr>
            </w:pPr>
            <w:r w:rsidRPr="00C4167F">
              <w:rPr>
                <w:rFonts w:ascii="Times New Roman" w:hAnsi="Times New Roman" w:cs="Times New Roman"/>
                <w:b/>
                <w:sz w:val="24"/>
                <w:szCs w:val="24"/>
                <w:lang w:val="ru-RU"/>
              </w:rPr>
              <w:t>Ж/ж:</w:t>
            </w:r>
            <w:r w:rsidRPr="00C4167F">
              <w:rPr>
                <w:rFonts w:ascii="Times New Roman" w:hAnsi="Times New Roman" w:cs="Times New Roman"/>
                <w:sz w:val="24"/>
                <w:szCs w:val="24"/>
                <w:lang w:val="ru-RU"/>
              </w:rPr>
              <w:t>«Қандай киім ата»</w:t>
            </w:r>
          </w:p>
          <w:p w14:paraId="0EA887BA" w14:textId="77777777" w:rsidR="002F1D50" w:rsidRPr="00C4167F" w:rsidRDefault="002F1D50" w:rsidP="002F1D50">
            <w:pPr>
              <w:rPr>
                <w:rFonts w:ascii="Times New Roman" w:hAnsi="Times New Roman" w:cs="Times New Roman"/>
                <w:sz w:val="24"/>
                <w:szCs w:val="24"/>
                <w:lang w:val="ru-RU"/>
              </w:rPr>
            </w:pPr>
            <w:r w:rsidRPr="00C4167F">
              <w:rPr>
                <w:rFonts w:ascii="Times New Roman" w:hAnsi="Times New Roman" w:cs="Times New Roman"/>
                <w:b/>
                <w:sz w:val="24"/>
                <w:szCs w:val="24"/>
                <w:lang w:val="ru-RU"/>
              </w:rPr>
              <w:t>Мақсаты:</w:t>
            </w:r>
            <w:r w:rsidRPr="00C4167F">
              <w:rPr>
                <w:rFonts w:ascii="Times New Roman" w:hAnsi="Times New Roman" w:cs="Times New Roman"/>
                <w:sz w:val="24"/>
                <w:szCs w:val="24"/>
                <w:lang w:val="ru-RU"/>
              </w:rPr>
              <w:t>Балаларға киімдер арасынан</w:t>
            </w:r>
          </w:p>
          <w:p w14:paraId="726BA5B0" w14:textId="77777777" w:rsidR="002F1D50" w:rsidRPr="00D736ED" w:rsidRDefault="002F1D50" w:rsidP="002F1D50">
            <w:pPr>
              <w:rPr>
                <w:rFonts w:ascii="Times New Roman" w:hAnsi="Times New Roman" w:cs="Times New Roman"/>
                <w:sz w:val="24"/>
                <w:szCs w:val="24"/>
                <w:lang w:val="kk-KZ"/>
              </w:rPr>
            </w:pPr>
            <w:r w:rsidRPr="00C4167F">
              <w:rPr>
                <w:rFonts w:ascii="Times New Roman" w:hAnsi="Times New Roman" w:cs="Times New Roman"/>
                <w:sz w:val="24"/>
                <w:szCs w:val="24"/>
                <w:lang w:val="ru-RU"/>
              </w:rPr>
              <w:t>күзгі  киімдерді атап айтқыз</w:t>
            </w:r>
            <w:r w:rsidRPr="00D736ED">
              <w:rPr>
                <w:rFonts w:ascii="Times New Roman" w:hAnsi="Times New Roman" w:cs="Times New Roman"/>
                <w:sz w:val="24"/>
                <w:szCs w:val="24"/>
                <w:lang w:val="kk-KZ"/>
              </w:rPr>
              <w:t>у.</w:t>
            </w:r>
            <w:r>
              <w:rPr>
                <w:rFonts w:ascii="Times New Roman" w:hAnsi="Times New Roman" w:cs="Times New Roman"/>
                <w:sz w:val="24"/>
                <w:szCs w:val="24"/>
                <w:lang w:val="kk-KZ"/>
              </w:rPr>
              <w:t>Балнұрға</w:t>
            </w:r>
          </w:p>
          <w:p w14:paraId="26C036D8" w14:textId="77777777" w:rsidR="002F1D50" w:rsidRPr="00D736ED" w:rsidRDefault="002F1D50" w:rsidP="002F1D50">
            <w:pPr>
              <w:rPr>
                <w:rFonts w:ascii="Times New Roman" w:hAnsi="Times New Roman" w:cs="Times New Roman"/>
                <w:b/>
                <w:bCs/>
                <w:sz w:val="24"/>
                <w:szCs w:val="24"/>
                <w:lang w:val="kk-KZ"/>
              </w:rPr>
            </w:pPr>
            <w:r w:rsidRPr="00D736ED">
              <w:rPr>
                <w:rFonts w:ascii="Times New Roman" w:hAnsi="Times New Roman" w:cs="Times New Roman"/>
                <w:b/>
                <w:sz w:val="24"/>
                <w:szCs w:val="24"/>
              </w:rPr>
              <w:t xml:space="preserve">Еркін ойындар </w:t>
            </w:r>
          </w:p>
          <w:p w14:paraId="3704B125" w14:textId="77777777" w:rsidR="002F1D50" w:rsidRPr="00D736ED" w:rsidRDefault="002F1D50" w:rsidP="002F1D50">
            <w:pPr>
              <w:rPr>
                <w:rFonts w:ascii="Times New Roman" w:hAnsi="Times New Roman" w:cs="Times New Roman"/>
                <w:sz w:val="24"/>
                <w:szCs w:val="24"/>
                <w:lang w:val="kk-KZ"/>
              </w:rPr>
            </w:pPr>
          </w:p>
        </w:tc>
        <w:tc>
          <w:tcPr>
            <w:tcW w:w="2410" w:type="dxa"/>
            <w:gridSpan w:val="3"/>
          </w:tcPr>
          <w:p w14:paraId="4A0CA684" w14:textId="77777777" w:rsidR="002F1D50" w:rsidRPr="00D736ED" w:rsidRDefault="002F1D50" w:rsidP="002F1D50">
            <w:pPr>
              <w:rPr>
                <w:rFonts w:ascii="Times New Roman" w:eastAsia="Calibri" w:hAnsi="Times New Roman" w:cs="Times New Roman"/>
                <w:b/>
                <w:sz w:val="24"/>
                <w:szCs w:val="24"/>
                <w:lang w:val="kk-KZ"/>
              </w:rPr>
            </w:pPr>
            <w:r w:rsidRPr="00D736ED">
              <w:rPr>
                <w:rFonts w:ascii="Times New Roman" w:eastAsia="Calibri" w:hAnsi="Times New Roman" w:cs="Times New Roman"/>
                <w:b/>
                <w:sz w:val="24"/>
                <w:szCs w:val="24"/>
                <w:lang w:val="kk-KZ"/>
              </w:rPr>
              <w:lastRenderedPageBreak/>
              <w:t>Бақылау:</w:t>
            </w:r>
          </w:p>
          <w:p w14:paraId="625CFA21" w14:textId="77777777" w:rsidR="002F1D50" w:rsidRPr="00D736ED" w:rsidRDefault="002F1D50" w:rsidP="002F1D50">
            <w:pPr>
              <w:rPr>
                <w:rFonts w:ascii="Times New Roman" w:hAnsi="Times New Roman" w:cs="Times New Roman"/>
                <w:b/>
                <w:bCs/>
                <w:sz w:val="24"/>
                <w:szCs w:val="24"/>
                <w:lang w:val="kk-KZ"/>
              </w:rPr>
            </w:pPr>
            <w:r w:rsidRPr="00D736ED">
              <w:rPr>
                <w:rFonts w:ascii="Times New Roman" w:eastAsia="Calibri" w:hAnsi="Times New Roman" w:cs="Times New Roman"/>
                <w:b/>
                <w:sz w:val="24"/>
                <w:szCs w:val="24"/>
                <w:lang w:val="kk-KZ"/>
              </w:rPr>
              <w:t>Күз мезгілінде желді бақылау.</w:t>
            </w:r>
            <w:r w:rsidRPr="00D736ED">
              <w:rPr>
                <w:rFonts w:ascii="Times New Roman" w:hAnsi="Times New Roman" w:cs="Times New Roman"/>
                <w:b/>
                <w:bCs/>
                <w:sz w:val="24"/>
                <w:szCs w:val="24"/>
                <w:lang w:val="kk-KZ"/>
              </w:rPr>
              <w:t>(Қоршаған ортамен таныстыру)</w:t>
            </w:r>
          </w:p>
          <w:p w14:paraId="23F4BE93" w14:textId="77777777" w:rsidR="002F1D50" w:rsidRPr="00D736ED" w:rsidRDefault="002F1D50" w:rsidP="002F1D50">
            <w:pPr>
              <w:rPr>
                <w:rFonts w:ascii="Times New Roman" w:hAnsi="Times New Roman" w:cs="Times New Roman"/>
                <w:b/>
                <w:sz w:val="24"/>
                <w:szCs w:val="24"/>
                <w:lang w:val="kk-KZ"/>
              </w:rPr>
            </w:pPr>
            <w:r w:rsidRPr="00D736ED">
              <w:rPr>
                <w:rFonts w:ascii="Times New Roman" w:hAnsi="Times New Roman" w:cs="Times New Roman"/>
                <w:b/>
                <w:sz w:val="24"/>
                <w:szCs w:val="24"/>
                <w:lang w:val="kk-KZ"/>
              </w:rPr>
              <w:t xml:space="preserve"> (әлеуметтік-эмоционалды дағды)</w:t>
            </w:r>
          </w:p>
          <w:p w14:paraId="7F3FC72B" w14:textId="77777777" w:rsidR="002F1D50" w:rsidRPr="00D736ED" w:rsidRDefault="002F1D50" w:rsidP="002F1D50">
            <w:pPr>
              <w:rPr>
                <w:rFonts w:ascii="Times New Roman" w:eastAsia="Calibri" w:hAnsi="Times New Roman" w:cs="Times New Roman"/>
                <w:sz w:val="24"/>
                <w:szCs w:val="24"/>
                <w:lang w:val="kk-KZ"/>
              </w:rPr>
            </w:pPr>
            <w:r w:rsidRPr="00D736ED">
              <w:rPr>
                <w:rFonts w:ascii="Times New Roman" w:eastAsia="Calibri" w:hAnsi="Times New Roman" w:cs="Times New Roman"/>
                <w:b/>
                <w:sz w:val="24"/>
                <w:szCs w:val="24"/>
                <w:lang w:val="kk-KZ"/>
              </w:rPr>
              <w:t>Мақсаты:</w:t>
            </w:r>
            <w:r w:rsidRPr="00D736ED">
              <w:rPr>
                <w:rFonts w:ascii="Times New Roman" w:eastAsia="Calibri" w:hAnsi="Times New Roman" w:cs="Times New Roman"/>
                <w:sz w:val="24"/>
                <w:szCs w:val="24"/>
                <w:lang w:val="kk-KZ"/>
              </w:rPr>
              <w:t xml:space="preserve"> Күз мезгіліндегі желдің салқын болатынын айту. Әңгімелеу арқылы балалардың тілін дамыту.</w:t>
            </w:r>
          </w:p>
          <w:p w14:paraId="4CC8BE8C" w14:textId="77777777" w:rsidR="002F1D50" w:rsidRPr="00D736ED" w:rsidRDefault="002F1D50" w:rsidP="002F1D50">
            <w:pPr>
              <w:rPr>
                <w:rFonts w:ascii="Times New Roman" w:eastAsia="Calibri" w:hAnsi="Times New Roman" w:cs="Times New Roman"/>
                <w:sz w:val="24"/>
                <w:szCs w:val="24"/>
                <w:lang w:val="kk-KZ"/>
              </w:rPr>
            </w:pPr>
            <w:r w:rsidRPr="00D736ED">
              <w:rPr>
                <w:rFonts w:ascii="Times New Roman" w:eastAsia="Calibri" w:hAnsi="Times New Roman" w:cs="Times New Roman"/>
                <w:b/>
                <w:sz w:val="24"/>
                <w:szCs w:val="24"/>
                <w:lang w:val="kk-KZ"/>
              </w:rPr>
              <w:lastRenderedPageBreak/>
              <w:t>Еңбек:</w:t>
            </w:r>
            <w:r w:rsidRPr="00D736ED">
              <w:rPr>
                <w:rFonts w:ascii="Times New Roman" w:eastAsia="Calibri" w:hAnsi="Times New Roman" w:cs="Times New Roman"/>
                <w:sz w:val="24"/>
                <w:szCs w:val="24"/>
                <w:lang w:val="kk-KZ"/>
              </w:rPr>
              <w:t xml:space="preserve"> Учаскедегі шашылған қағаздарды жинау.</w:t>
            </w:r>
          </w:p>
          <w:p w14:paraId="4C42D980" w14:textId="77777777" w:rsidR="002F1D50" w:rsidRPr="00D736ED" w:rsidRDefault="002F1D50" w:rsidP="002F1D50">
            <w:pPr>
              <w:rPr>
                <w:rFonts w:ascii="Times New Roman" w:eastAsia="Calibri" w:hAnsi="Times New Roman" w:cs="Times New Roman"/>
                <w:sz w:val="24"/>
                <w:szCs w:val="24"/>
                <w:lang w:val="kk-KZ"/>
              </w:rPr>
            </w:pPr>
            <w:r w:rsidRPr="00D736ED">
              <w:rPr>
                <w:rFonts w:ascii="Times New Roman" w:eastAsia="Calibri" w:hAnsi="Times New Roman" w:cs="Times New Roman"/>
                <w:b/>
                <w:sz w:val="24"/>
                <w:szCs w:val="24"/>
                <w:lang w:val="kk-KZ"/>
              </w:rPr>
              <w:t>Балалармен жеке жұмыс</w:t>
            </w:r>
            <w:r w:rsidRPr="00D736ED">
              <w:rPr>
                <w:rFonts w:ascii="Times New Roman" w:eastAsia="Calibri" w:hAnsi="Times New Roman" w:cs="Times New Roman"/>
                <w:sz w:val="24"/>
                <w:szCs w:val="24"/>
                <w:lang w:val="kk-KZ"/>
              </w:rPr>
              <w:t xml:space="preserve">: Тақпақ оқу. </w:t>
            </w:r>
          </w:p>
          <w:p w14:paraId="3B9ED8C5" w14:textId="77777777" w:rsidR="002F1D50" w:rsidRPr="00D736ED" w:rsidRDefault="002F1D50" w:rsidP="002F1D50">
            <w:pPr>
              <w:rPr>
                <w:rFonts w:ascii="Times New Roman" w:eastAsia="Calibri" w:hAnsi="Times New Roman" w:cs="Times New Roman"/>
                <w:sz w:val="24"/>
                <w:szCs w:val="24"/>
                <w:lang w:val="kk-KZ"/>
              </w:rPr>
            </w:pPr>
            <w:r w:rsidRPr="00D736ED">
              <w:rPr>
                <w:rFonts w:ascii="Times New Roman" w:eastAsia="Calibri" w:hAnsi="Times New Roman" w:cs="Times New Roman"/>
                <w:sz w:val="24"/>
                <w:szCs w:val="24"/>
                <w:lang w:val="kk-KZ"/>
              </w:rPr>
              <w:t>«Желді күн» (Ж. Смаков)                                 «Гу-гу, гу-гу шықты                              Желдетті де бұлт қуды                            Жел соққан соң,</w:t>
            </w:r>
          </w:p>
          <w:p w14:paraId="57EECC2A" w14:textId="77777777" w:rsidR="002F1D50" w:rsidRPr="00D736ED" w:rsidRDefault="002F1D50" w:rsidP="002F1D50">
            <w:pPr>
              <w:rPr>
                <w:rFonts w:ascii="Times New Roman" w:eastAsia="Calibri" w:hAnsi="Times New Roman" w:cs="Times New Roman"/>
                <w:sz w:val="24"/>
                <w:szCs w:val="24"/>
                <w:lang w:val="kk-KZ"/>
              </w:rPr>
            </w:pPr>
            <w:r w:rsidRPr="00D736ED">
              <w:rPr>
                <w:rFonts w:ascii="Times New Roman" w:eastAsia="Calibri" w:hAnsi="Times New Roman" w:cs="Times New Roman"/>
                <w:sz w:val="24"/>
                <w:szCs w:val="24"/>
                <w:lang w:val="kk-KZ"/>
              </w:rPr>
              <w:t>Жел соққандай  жұлқынды»</w:t>
            </w:r>
          </w:p>
          <w:p w14:paraId="7F1B55D9" w14:textId="77777777" w:rsidR="002F1D50" w:rsidRPr="00D736ED" w:rsidRDefault="002F1D50" w:rsidP="002F1D50">
            <w:pPr>
              <w:rPr>
                <w:rFonts w:ascii="Times New Roman" w:eastAsia="Calibri" w:hAnsi="Times New Roman" w:cs="Times New Roman"/>
                <w:sz w:val="24"/>
                <w:szCs w:val="24"/>
                <w:lang w:val="kk-KZ"/>
              </w:rPr>
            </w:pPr>
            <w:r w:rsidRPr="00D736ED">
              <w:rPr>
                <w:rFonts w:ascii="Times New Roman" w:eastAsia="Calibri" w:hAnsi="Times New Roman" w:cs="Times New Roman"/>
                <w:b/>
                <w:sz w:val="24"/>
                <w:szCs w:val="24"/>
                <w:lang w:val="kk-KZ"/>
              </w:rPr>
              <w:t>Қимылды ойындар</w:t>
            </w:r>
            <w:r w:rsidRPr="00D736ED">
              <w:rPr>
                <w:rFonts w:ascii="Times New Roman" w:eastAsia="Calibri" w:hAnsi="Times New Roman" w:cs="Times New Roman"/>
                <w:sz w:val="24"/>
                <w:szCs w:val="24"/>
                <w:lang w:val="kk-KZ"/>
              </w:rPr>
              <w:t>: «Күн мен түн»(жүгіру)</w:t>
            </w:r>
          </w:p>
          <w:p w14:paraId="56B969EE" w14:textId="77777777" w:rsidR="002F1D50" w:rsidRPr="00D736ED" w:rsidRDefault="002F1D50" w:rsidP="002F1D50">
            <w:pPr>
              <w:rPr>
                <w:rFonts w:ascii="Times New Roman" w:eastAsia="Calibri" w:hAnsi="Times New Roman" w:cs="Times New Roman"/>
                <w:sz w:val="24"/>
                <w:szCs w:val="24"/>
                <w:lang w:val="kk-KZ"/>
              </w:rPr>
            </w:pPr>
            <w:r w:rsidRPr="00D736ED">
              <w:rPr>
                <w:rFonts w:ascii="Times New Roman" w:eastAsia="Calibri" w:hAnsi="Times New Roman" w:cs="Times New Roman"/>
                <w:sz w:val="24"/>
                <w:szCs w:val="24"/>
                <w:lang w:val="kk-KZ"/>
              </w:rPr>
              <w:t>Мақсаты: Жүгіру, секіру, мергендік  қабілеттерін дамыту.</w:t>
            </w:r>
          </w:p>
          <w:p w14:paraId="2221B24B" w14:textId="77777777" w:rsidR="002F1D50" w:rsidRPr="00D736ED" w:rsidRDefault="002F1D50" w:rsidP="002F1D50">
            <w:pPr>
              <w:rPr>
                <w:rFonts w:ascii="Times New Roman" w:hAnsi="Times New Roman" w:cs="Times New Roman"/>
                <w:sz w:val="24"/>
                <w:szCs w:val="24"/>
                <w:lang w:val="kk-KZ"/>
              </w:rPr>
            </w:pPr>
            <w:r w:rsidRPr="00D736ED">
              <w:rPr>
                <w:rFonts w:ascii="Times New Roman" w:eastAsia="Calibri" w:hAnsi="Times New Roman" w:cs="Times New Roman"/>
                <w:b/>
                <w:sz w:val="24"/>
                <w:szCs w:val="24"/>
                <w:lang w:val="kk-KZ"/>
              </w:rPr>
              <w:t>Еркін ойындар.</w:t>
            </w:r>
          </w:p>
        </w:tc>
        <w:tc>
          <w:tcPr>
            <w:tcW w:w="2692" w:type="dxa"/>
            <w:gridSpan w:val="2"/>
          </w:tcPr>
          <w:p w14:paraId="01C1B121" w14:textId="77777777" w:rsidR="002F1D50" w:rsidRPr="00D736ED" w:rsidRDefault="002F1D50" w:rsidP="002F1D50">
            <w:pPr>
              <w:rPr>
                <w:rFonts w:ascii="Times New Roman" w:hAnsi="Times New Roman" w:cs="Times New Roman"/>
                <w:b/>
                <w:bCs/>
                <w:sz w:val="24"/>
                <w:szCs w:val="24"/>
                <w:lang w:val="kk-KZ"/>
              </w:rPr>
            </w:pPr>
            <w:r w:rsidRPr="00D736ED">
              <w:rPr>
                <w:rFonts w:ascii="Times New Roman" w:hAnsi="Times New Roman" w:cs="Times New Roman"/>
                <w:b/>
                <w:sz w:val="24"/>
                <w:szCs w:val="24"/>
                <w:lang w:val="kk-KZ"/>
              </w:rPr>
              <w:lastRenderedPageBreak/>
              <w:t>Бақылау: Құстардын бақылау.</w:t>
            </w:r>
            <w:r w:rsidRPr="00D736ED">
              <w:rPr>
                <w:rFonts w:ascii="Times New Roman" w:hAnsi="Times New Roman" w:cs="Times New Roman"/>
                <w:b/>
                <w:bCs/>
                <w:sz w:val="24"/>
                <w:szCs w:val="24"/>
                <w:lang w:val="kk-KZ"/>
              </w:rPr>
              <w:t>(Қоршаған ортамен таныстыру)</w:t>
            </w:r>
          </w:p>
          <w:p w14:paraId="7EB4F635" w14:textId="77777777" w:rsidR="002F1D50" w:rsidRPr="00D736ED" w:rsidRDefault="002F1D50" w:rsidP="002F1D50">
            <w:pPr>
              <w:rPr>
                <w:rFonts w:ascii="Times New Roman" w:hAnsi="Times New Roman" w:cs="Times New Roman"/>
                <w:b/>
                <w:sz w:val="24"/>
                <w:szCs w:val="24"/>
                <w:lang w:val="kk-KZ"/>
              </w:rPr>
            </w:pPr>
            <w:r w:rsidRPr="00D736ED">
              <w:rPr>
                <w:rFonts w:ascii="Times New Roman" w:hAnsi="Times New Roman" w:cs="Times New Roman"/>
                <w:b/>
                <w:sz w:val="24"/>
                <w:szCs w:val="24"/>
                <w:lang w:val="kk-KZ"/>
              </w:rPr>
              <w:t xml:space="preserve"> (әлеуметтік-эмоционалды дағды)</w:t>
            </w:r>
          </w:p>
          <w:p w14:paraId="7F564A6F" w14:textId="77777777" w:rsidR="002F1D50" w:rsidRPr="00D736ED" w:rsidRDefault="002F1D50" w:rsidP="002F1D50">
            <w:pPr>
              <w:spacing w:after="160"/>
              <w:rPr>
                <w:rFonts w:ascii="Times New Roman" w:hAnsi="Times New Roman" w:cs="Times New Roman"/>
                <w:sz w:val="24"/>
                <w:szCs w:val="24"/>
                <w:lang w:val="kk-KZ"/>
              </w:rPr>
            </w:pPr>
            <w:r w:rsidRPr="00D736ED">
              <w:rPr>
                <w:rFonts w:ascii="Times New Roman" w:hAnsi="Times New Roman" w:cs="Times New Roman"/>
                <w:b/>
                <w:sz w:val="24"/>
                <w:szCs w:val="24"/>
                <w:lang w:val="kk-KZ"/>
              </w:rPr>
              <w:t>М/ты:</w:t>
            </w:r>
            <w:r w:rsidRPr="00D736ED">
              <w:rPr>
                <w:rFonts w:ascii="Times New Roman" w:hAnsi="Times New Roman" w:cs="Times New Roman"/>
                <w:sz w:val="24"/>
                <w:szCs w:val="24"/>
                <w:lang w:val="kk-KZ"/>
              </w:rPr>
              <w:t xml:space="preserve">Балаларға құстардың күн салқындай бастаған кезде жылы жаққа ұшатынын айту.          </w:t>
            </w:r>
            <w:r w:rsidRPr="00D736ED">
              <w:rPr>
                <w:rFonts w:ascii="Times New Roman" w:hAnsi="Times New Roman" w:cs="Times New Roman"/>
                <w:b/>
                <w:sz w:val="24"/>
                <w:szCs w:val="24"/>
                <w:lang w:val="kk-KZ"/>
              </w:rPr>
              <w:t xml:space="preserve">Еңбек:  </w:t>
            </w:r>
            <w:r w:rsidRPr="00D736ED">
              <w:rPr>
                <w:rFonts w:ascii="Times New Roman" w:hAnsi="Times New Roman" w:cs="Times New Roman"/>
                <w:sz w:val="24"/>
                <w:szCs w:val="24"/>
                <w:lang w:val="kk-KZ"/>
              </w:rPr>
              <w:t>Ойын алаңдарын тастан тазалау.</w:t>
            </w:r>
            <w:r w:rsidRPr="00D736ED">
              <w:rPr>
                <w:rFonts w:ascii="Times New Roman" w:hAnsi="Times New Roman" w:cs="Times New Roman"/>
                <w:b/>
                <w:bCs/>
                <w:sz w:val="24"/>
                <w:szCs w:val="24"/>
                <w:lang w:val="kk-KZ"/>
              </w:rPr>
              <w:t xml:space="preserve"> </w:t>
            </w:r>
            <w:r w:rsidRPr="00D736ED">
              <w:rPr>
                <w:rFonts w:ascii="Times New Roman" w:hAnsi="Times New Roman" w:cs="Times New Roman"/>
                <w:sz w:val="24"/>
                <w:szCs w:val="24"/>
                <w:lang w:val="kk-KZ"/>
              </w:rPr>
              <w:t xml:space="preserve">                        </w:t>
            </w:r>
            <w:r w:rsidRPr="00D736ED">
              <w:rPr>
                <w:rFonts w:ascii="Times New Roman" w:hAnsi="Times New Roman" w:cs="Times New Roman"/>
                <w:b/>
                <w:bCs/>
                <w:sz w:val="24"/>
                <w:szCs w:val="24"/>
                <w:lang w:val="kk-KZ"/>
              </w:rPr>
              <w:t>Қ/ ойын: « Ұшты, ұшты»</w:t>
            </w:r>
            <w:r w:rsidRPr="00D736ED">
              <w:rPr>
                <w:rFonts w:ascii="Times New Roman" w:hAnsi="Times New Roman" w:cs="Times New Roman"/>
                <w:b/>
                <w:sz w:val="24"/>
                <w:szCs w:val="24"/>
                <w:lang w:val="kk-KZ"/>
              </w:rPr>
              <w:t xml:space="preserve"> </w:t>
            </w:r>
            <w:r w:rsidRPr="00D736ED">
              <w:rPr>
                <w:rFonts w:ascii="Times New Roman" w:hAnsi="Times New Roman" w:cs="Times New Roman"/>
                <w:b/>
                <w:sz w:val="24"/>
                <w:szCs w:val="24"/>
                <w:lang w:val="kk-KZ"/>
              </w:rPr>
              <w:lastRenderedPageBreak/>
              <w:t>Ж/жұмыс:</w:t>
            </w:r>
            <w:r>
              <w:rPr>
                <w:rFonts w:ascii="Times New Roman" w:hAnsi="Times New Roman" w:cs="Times New Roman"/>
                <w:sz w:val="24"/>
                <w:szCs w:val="24"/>
                <w:lang w:val="kk-KZ"/>
              </w:rPr>
              <w:t>Ханшайымға</w:t>
            </w:r>
            <w:r w:rsidRPr="00D736ED">
              <w:rPr>
                <w:rFonts w:ascii="Times New Roman" w:hAnsi="Times New Roman" w:cs="Times New Roman"/>
                <w:sz w:val="24"/>
                <w:szCs w:val="24"/>
                <w:lang w:val="kk-KZ"/>
              </w:rPr>
              <w:t xml:space="preserve"> далада ұшып жүрген құстардың аттарын айтқызу.</w:t>
            </w:r>
            <w:r w:rsidRPr="00D736ED">
              <w:rPr>
                <w:rFonts w:ascii="Times New Roman" w:hAnsi="Times New Roman" w:cs="Times New Roman"/>
                <w:b/>
                <w:sz w:val="24"/>
                <w:szCs w:val="24"/>
                <w:lang w:val="kk-KZ"/>
              </w:rPr>
              <w:t xml:space="preserve">             </w:t>
            </w:r>
            <w:r w:rsidRPr="00D736ED">
              <w:rPr>
                <w:rFonts w:ascii="Times New Roman" w:hAnsi="Times New Roman" w:cs="Times New Roman"/>
                <w:sz w:val="24"/>
                <w:szCs w:val="24"/>
                <w:lang w:val="kk-KZ"/>
              </w:rPr>
              <w:t xml:space="preserve"> </w:t>
            </w:r>
            <w:r w:rsidRPr="00D736ED">
              <w:rPr>
                <w:rFonts w:ascii="Times New Roman" w:hAnsi="Times New Roman" w:cs="Times New Roman"/>
                <w:b/>
                <w:sz w:val="24"/>
                <w:szCs w:val="24"/>
                <w:lang w:val="kk-KZ"/>
              </w:rPr>
              <w:t>Еркін ойындар.</w:t>
            </w:r>
          </w:p>
          <w:p w14:paraId="2C728CEC" w14:textId="77777777" w:rsidR="002F1D50" w:rsidRPr="00D736ED" w:rsidRDefault="002F1D50" w:rsidP="002F1D50">
            <w:pPr>
              <w:spacing w:after="160"/>
              <w:rPr>
                <w:rFonts w:ascii="Times New Roman" w:hAnsi="Times New Roman" w:cs="Times New Roman"/>
                <w:b/>
                <w:sz w:val="24"/>
                <w:szCs w:val="24"/>
                <w:lang w:val="kk-KZ"/>
              </w:rPr>
            </w:pPr>
          </w:p>
          <w:p w14:paraId="4194F24E" w14:textId="77777777" w:rsidR="002F1D50" w:rsidRPr="00D736ED" w:rsidRDefault="002F1D50" w:rsidP="002F1D50">
            <w:pPr>
              <w:rPr>
                <w:rFonts w:ascii="Times New Roman" w:hAnsi="Times New Roman" w:cs="Times New Roman"/>
                <w:sz w:val="24"/>
                <w:szCs w:val="24"/>
                <w:lang w:val="kk-KZ"/>
              </w:rPr>
            </w:pPr>
          </w:p>
        </w:tc>
        <w:tc>
          <w:tcPr>
            <w:tcW w:w="2829" w:type="dxa"/>
          </w:tcPr>
          <w:p w14:paraId="0A207980" w14:textId="77777777" w:rsidR="002F1D50" w:rsidRPr="00D736ED" w:rsidRDefault="002F1D50" w:rsidP="002F1D50">
            <w:pPr>
              <w:rPr>
                <w:rFonts w:ascii="Times New Roman" w:hAnsi="Times New Roman" w:cs="Times New Roman"/>
                <w:b/>
                <w:bCs/>
                <w:sz w:val="24"/>
                <w:szCs w:val="24"/>
                <w:lang w:val="kk-KZ"/>
              </w:rPr>
            </w:pPr>
            <w:r w:rsidRPr="00D736ED">
              <w:rPr>
                <w:rFonts w:ascii="Times New Roman" w:hAnsi="Times New Roman" w:cs="Times New Roman"/>
                <w:b/>
                <w:sz w:val="24"/>
                <w:szCs w:val="24"/>
                <w:lang w:val="kk-KZ"/>
              </w:rPr>
              <w:lastRenderedPageBreak/>
              <w:t>Бақылау:Күзгі ауа-райындағы өзгерістерді бақылау.</w:t>
            </w:r>
            <w:r w:rsidRPr="00D736ED">
              <w:rPr>
                <w:rFonts w:ascii="Times New Roman" w:hAnsi="Times New Roman" w:cs="Times New Roman"/>
                <w:b/>
                <w:bCs/>
                <w:sz w:val="24"/>
                <w:szCs w:val="24"/>
                <w:lang w:val="kk-KZ"/>
              </w:rPr>
              <w:t xml:space="preserve"> (Қоршаған ортамен таныстыру)</w:t>
            </w:r>
          </w:p>
          <w:p w14:paraId="1AE1CAD7" w14:textId="77777777" w:rsidR="002F1D50" w:rsidRPr="00D736ED" w:rsidRDefault="002F1D50" w:rsidP="002F1D50">
            <w:pPr>
              <w:rPr>
                <w:rFonts w:ascii="Times New Roman" w:hAnsi="Times New Roman" w:cs="Times New Roman"/>
                <w:b/>
                <w:sz w:val="24"/>
                <w:szCs w:val="24"/>
                <w:lang w:val="kk-KZ"/>
              </w:rPr>
            </w:pPr>
            <w:r w:rsidRPr="00D736ED">
              <w:rPr>
                <w:rFonts w:ascii="Times New Roman" w:hAnsi="Times New Roman" w:cs="Times New Roman"/>
                <w:b/>
                <w:sz w:val="24"/>
                <w:szCs w:val="24"/>
                <w:lang w:val="kk-KZ"/>
              </w:rPr>
              <w:t xml:space="preserve"> (әлеуметтік-эмоционалды дағды)</w:t>
            </w:r>
          </w:p>
          <w:p w14:paraId="632F5B71" w14:textId="77777777" w:rsidR="002F1D50" w:rsidRPr="00D736ED" w:rsidRDefault="002F1D50" w:rsidP="002F1D50">
            <w:pPr>
              <w:rPr>
                <w:rFonts w:ascii="Times New Roman" w:hAnsi="Times New Roman" w:cs="Times New Roman"/>
                <w:sz w:val="24"/>
                <w:szCs w:val="24"/>
                <w:lang w:val="kk-KZ"/>
              </w:rPr>
            </w:pPr>
            <w:r w:rsidRPr="00D736ED">
              <w:rPr>
                <w:rFonts w:ascii="Times New Roman" w:hAnsi="Times New Roman" w:cs="Times New Roman"/>
                <w:b/>
                <w:sz w:val="24"/>
                <w:szCs w:val="24"/>
                <w:lang w:val="kk-KZ"/>
              </w:rPr>
              <w:t xml:space="preserve">Мақсаты: </w:t>
            </w:r>
            <w:r w:rsidRPr="00D736ED">
              <w:rPr>
                <w:rFonts w:ascii="Times New Roman" w:hAnsi="Times New Roman" w:cs="Times New Roman"/>
                <w:sz w:val="24"/>
                <w:szCs w:val="24"/>
                <w:lang w:val="kk-KZ"/>
              </w:rPr>
              <w:t>Балаларға күз мезгілі туралы әңгімелеу,күздегі өзгерістерді айтқызу.</w:t>
            </w:r>
          </w:p>
          <w:p w14:paraId="2AD3E6E1" w14:textId="77777777" w:rsidR="002F1D50" w:rsidRPr="00D736ED" w:rsidRDefault="002F1D50" w:rsidP="002F1D50">
            <w:pPr>
              <w:rPr>
                <w:rFonts w:ascii="Times New Roman" w:hAnsi="Times New Roman" w:cs="Times New Roman"/>
                <w:sz w:val="24"/>
                <w:szCs w:val="24"/>
                <w:lang w:val="kk-KZ"/>
              </w:rPr>
            </w:pPr>
            <w:r w:rsidRPr="00D736ED">
              <w:rPr>
                <w:rFonts w:ascii="Times New Roman" w:hAnsi="Times New Roman" w:cs="Times New Roman"/>
                <w:b/>
                <w:sz w:val="24"/>
                <w:szCs w:val="24"/>
                <w:lang w:val="kk-KZ"/>
              </w:rPr>
              <w:t>Еңбек.</w:t>
            </w:r>
            <w:r w:rsidRPr="00D736ED">
              <w:rPr>
                <w:rFonts w:ascii="Times New Roman" w:hAnsi="Times New Roman" w:cs="Times New Roman"/>
                <w:sz w:val="24"/>
                <w:szCs w:val="24"/>
                <w:lang w:val="kk-KZ"/>
              </w:rPr>
              <w:t>Ойын аланындағы тастарды жинау.</w:t>
            </w:r>
          </w:p>
          <w:p w14:paraId="1E4CFDA3" w14:textId="77777777" w:rsidR="002F1D50" w:rsidRPr="00D736ED" w:rsidRDefault="002F1D50" w:rsidP="002F1D50">
            <w:pPr>
              <w:rPr>
                <w:rFonts w:ascii="Times New Roman" w:hAnsi="Times New Roman" w:cs="Times New Roman"/>
                <w:sz w:val="24"/>
                <w:szCs w:val="24"/>
                <w:lang w:val="kk-KZ"/>
              </w:rPr>
            </w:pPr>
            <w:r w:rsidRPr="00D736ED">
              <w:rPr>
                <w:rFonts w:ascii="Times New Roman" w:hAnsi="Times New Roman" w:cs="Times New Roman"/>
                <w:sz w:val="24"/>
                <w:szCs w:val="24"/>
                <w:lang w:val="kk-KZ"/>
              </w:rPr>
              <w:lastRenderedPageBreak/>
              <w:t>Мақсаты:татулыққа,тазалыққа тәрбиелеу.</w:t>
            </w:r>
          </w:p>
          <w:p w14:paraId="0AAB1D07" w14:textId="77777777" w:rsidR="002F1D50" w:rsidRPr="00D736ED" w:rsidRDefault="002F1D50" w:rsidP="002F1D50">
            <w:pPr>
              <w:rPr>
                <w:rFonts w:ascii="Times New Roman" w:hAnsi="Times New Roman" w:cs="Times New Roman"/>
                <w:sz w:val="24"/>
                <w:szCs w:val="24"/>
                <w:lang w:val="kk-KZ"/>
              </w:rPr>
            </w:pPr>
            <w:r w:rsidRPr="00D736ED">
              <w:rPr>
                <w:rFonts w:ascii="Times New Roman" w:hAnsi="Times New Roman" w:cs="Times New Roman"/>
                <w:b/>
                <w:sz w:val="24"/>
                <w:szCs w:val="24"/>
                <w:lang w:val="kk-KZ"/>
              </w:rPr>
              <w:t>Қ/ойын:</w:t>
            </w:r>
            <w:r w:rsidRPr="00D736ED">
              <w:rPr>
                <w:rFonts w:ascii="Times New Roman" w:hAnsi="Times New Roman" w:cs="Times New Roman"/>
                <w:sz w:val="24"/>
                <w:szCs w:val="24"/>
                <w:lang w:val="kk-KZ"/>
              </w:rPr>
              <w:t>«Күн мен тун»</w:t>
            </w:r>
          </w:p>
          <w:p w14:paraId="61853B9B" w14:textId="77777777" w:rsidR="002F1D50" w:rsidRPr="00D736ED" w:rsidRDefault="002F1D50" w:rsidP="002F1D50">
            <w:pPr>
              <w:rPr>
                <w:rFonts w:ascii="Times New Roman" w:hAnsi="Times New Roman" w:cs="Times New Roman"/>
                <w:b/>
                <w:sz w:val="24"/>
                <w:szCs w:val="24"/>
                <w:lang w:val="kk-KZ"/>
              </w:rPr>
            </w:pPr>
            <w:r w:rsidRPr="00D736ED">
              <w:rPr>
                <w:rFonts w:ascii="Times New Roman" w:hAnsi="Times New Roman" w:cs="Times New Roman"/>
                <w:sz w:val="24"/>
                <w:szCs w:val="24"/>
                <w:lang w:val="kk-KZ"/>
              </w:rPr>
              <w:t>Мак:ойынды түсініп ойнауға үйрету.</w:t>
            </w:r>
          </w:p>
          <w:p w14:paraId="4F4C8DA3" w14:textId="77777777" w:rsidR="002F1D50" w:rsidRPr="00D736ED" w:rsidRDefault="002F1D50" w:rsidP="002F1D50">
            <w:pPr>
              <w:rPr>
                <w:rFonts w:ascii="Times New Roman" w:hAnsi="Times New Roman" w:cs="Times New Roman"/>
                <w:sz w:val="24"/>
                <w:szCs w:val="24"/>
                <w:lang w:val="kk-KZ"/>
              </w:rPr>
            </w:pPr>
            <w:r w:rsidRPr="00D736ED">
              <w:rPr>
                <w:rFonts w:ascii="Times New Roman" w:hAnsi="Times New Roman" w:cs="Times New Roman"/>
                <w:b/>
                <w:sz w:val="24"/>
                <w:szCs w:val="24"/>
                <w:lang w:val="kk-KZ"/>
              </w:rPr>
              <w:t>Ж/жұмыс:</w:t>
            </w:r>
            <w:r w:rsidRPr="00D736ED">
              <w:rPr>
                <w:rFonts w:ascii="Times New Roman" w:hAnsi="Times New Roman" w:cs="Times New Roman"/>
                <w:sz w:val="24"/>
                <w:szCs w:val="24"/>
                <w:lang w:val="kk-KZ"/>
              </w:rPr>
              <w:t xml:space="preserve"> «Бауда ма,бақшада ма?»</w:t>
            </w:r>
          </w:p>
          <w:p w14:paraId="46E2885F" w14:textId="77777777" w:rsidR="002F1D50" w:rsidRPr="00D736ED" w:rsidRDefault="002F1D50" w:rsidP="002F1D50">
            <w:pPr>
              <w:rPr>
                <w:rFonts w:ascii="Times New Roman" w:hAnsi="Times New Roman" w:cs="Times New Roman"/>
                <w:b/>
                <w:sz w:val="24"/>
                <w:szCs w:val="24"/>
                <w:lang w:val="kk-KZ"/>
              </w:rPr>
            </w:pPr>
            <w:r w:rsidRPr="00D736ED">
              <w:rPr>
                <w:rFonts w:ascii="Times New Roman" w:hAnsi="Times New Roman" w:cs="Times New Roman"/>
                <w:sz w:val="24"/>
                <w:szCs w:val="24"/>
                <w:lang w:val="kk-KZ"/>
              </w:rPr>
              <w:t>Ахмедиярдан  көкөністер мен жемістерді ажыратуды үйрету.</w:t>
            </w:r>
          </w:p>
          <w:p w14:paraId="7B967C66" w14:textId="77777777" w:rsidR="002F1D50" w:rsidRPr="00D736ED" w:rsidRDefault="002F1D50" w:rsidP="002F1D50">
            <w:pPr>
              <w:rPr>
                <w:rFonts w:ascii="Times New Roman" w:hAnsi="Times New Roman" w:cs="Times New Roman"/>
                <w:sz w:val="24"/>
                <w:szCs w:val="24"/>
                <w:lang w:val="kk-KZ"/>
              </w:rPr>
            </w:pPr>
            <w:r w:rsidRPr="00D736ED">
              <w:rPr>
                <w:rFonts w:ascii="Times New Roman" w:hAnsi="Times New Roman" w:cs="Times New Roman"/>
                <w:b/>
                <w:sz w:val="24"/>
                <w:szCs w:val="24"/>
                <w:lang w:val="kk-KZ"/>
              </w:rPr>
              <w:t>Еркін ойындар</w:t>
            </w:r>
          </w:p>
        </w:tc>
      </w:tr>
      <w:tr w:rsidR="002F1D50" w:rsidRPr="00060A9E" w14:paraId="2D423AC2" w14:textId="77777777" w:rsidTr="00EB08AA">
        <w:trPr>
          <w:trHeight w:val="275"/>
        </w:trPr>
        <w:tc>
          <w:tcPr>
            <w:tcW w:w="2552" w:type="dxa"/>
            <w:tcBorders>
              <w:top w:val="single" w:sz="4" w:space="0" w:color="000000"/>
              <w:left w:val="single" w:sz="4" w:space="0" w:color="000000"/>
              <w:bottom w:val="single" w:sz="4" w:space="0" w:color="000000"/>
              <w:right w:val="single" w:sz="4" w:space="0" w:color="000000"/>
            </w:tcBorders>
            <w:hideMark/>
          </w:tcPr>
          <w:p w14:paraId="4E457261" w14:textId="77777777" w:rsidR="002F1D50" w:rsidRPr="00827804" w:rsidRDefault="002F1D50" w:rsidP="002F1D50">
            <w:pPr>
              <w:pStyle w:val="TableParagraph"/>
              <w:spacing w:line="256" w:lineRule="exact"/>
              <w:ind w:left="110"/>
              <w:rPr>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Серуеннен оралу</w:t>
            </w:r>
          </w:p>
        </w:tc>
        <w:tc>
          <w:tcPr>
            <w:tcW w:w="13183" w:type="dxa"/>
            <w:gridSpan w:val="9"/>
            <w:tcBorders>
              <w:top w:val="single" w:sz="4" w:space="0" w:color="000000"/>
              <w:left w:val="single" w:sz="4" w:space="0" w:color="000000"/>
              <w:bottom w:val="single" w:sz="4" w:space="0" w:color="000000"/>
              <w:right w:val="single" w:sz="4" w:space="0" w:color="000000"/>
            </w:tcBorders>
          </w:tcPr>
          <w:p w14:paraId="5941DE16" w14:textId="77777777" w:rsidR="002F1D50" w:rsidRPr="00827804" w:rsidRDefault="002F1D50" w:rsidP="002F1D50">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2F1D50">
              <w:rPr>
                <w:b/>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(көркем әрекет, дербес ойын әрекеті).</w:t>
            </w:r>
          </w:p>
          <w:p w14:paraId="4EF1CC94" w14:textId="77777777" w:rsidR="002F1D50" w:rsidRPr="00827804" w:rsidRDefault="002F1D50" w:rsidP="002F1D50">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r>
      <w:tr w:rsidR="002F1D50" w:rsidRPr="00827804" w14:paraId="33C8873B" w14:textId="77777777" w:rsidTr="00EB08AA">
        <w:trPr>
          <w:trHeight w:val="280"/>
        </w:trPr>
        <w:tc>
          <w:tcPr>
            <w:tcW w:w="2552" w:type="dxa"/>
            <w:tcBorders>
              <w:top w:val="single" w:sz="4" w:space="0" w:color="000000"/>
              <w:left w:val="single" w:sz="4" w:space="0" w:color="000000"/>
              <w:bottom w:val="single" w:sz="4" w:space="0" w:color="000000"/>
              <w:right w:val="single" w:sz="4" w:space="0" w:color="000000"/>
            </w:tcBorders>
            <w:hideMark/>
          </w:tcPr>
          <w:p w14:paraId="60D4FB04" w14:textId="77777777" w:rsidR="002F1D50" w:rsidRPr="00827804" w:rsidRDefault="002F1D50" w:rsidP="002F1D50">
            <w:pPr>
              <w:pStyle w:val="TableParagraph"/>
              <w:spacing w:line="260" w:lineRule="exact"/>
              <w:ind w:left="11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Балалардың үйге қайтуы</w:t>
            </w:r>
          </w:p>
        </w:tc>
        <w:tc>
          <w:tcPr>
            <w:tcW w:w="2694" w:type="dxa"/>
            <w:tcBorders>
              <w:top w:val="single" w:sz="4" w:space="0" w:color="000000"/>
              <w:left w:val="single" w:sz="4" w:space="0" w:color="000000"/>
              <w:bottom w:val="single" w:sz="4" w:space="0" w:color="000000"/>
              <w:right w:val="single" w:sz="4" w:space="0" w:color="000000"/>
            </w:tcBorders>
          </w:tcPr>
          <w:p w14:paraId="65AEC0C9" w14:textId="77777777" w:rsidR="002F1D50" w:rsidRPr="00827804" w:rsidRDefault="002F1D50" w:rsidP="002F1D50">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Ата-аналармен балаларды ауа-райына байланысты киіндірудің қажеттілігі туралы әңгімелесу</w:t>
            </w:r>
          </w:p>
        </w:tc>
        <w:tc>
          <w:tcPr>
            <w:tcW w:w="2529" w:type="dxa"/>
            <w:tcBorders>
              <w:top w:val="single" w:sz="4" w:space="0" w:color="000000"/>
              <w:left w:val="single" w:sz="4" w:space="0" w:color="000000"/>
              <w:bottom w:val="single" w:sz="4" w:space="0" w:color="000000"/>
              <w:right w:val="single" w:sz="4" w:space="0" w:color="000000"/>
            </w:tcBorders>
          </w:tcPr>
          <w:p w14:paraId="7C26D447" w14:textId="77777777" w:rsidR="002F1D50" w:rsidRPr="00827804" w:rsidRDefault="002F1D50" w:rsidP="002F1D50">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Балалар отбасында өз қалауымен  не істей алады? Әңгімелесу</w:t>
            </w:r>
          </w:p>
        </w:tc>
        <w:tc>
          <w:tcPr>
            <w:tcW w:w="2412" w:type="dxa"/>
            <w:gridSpan w:val="3"/>
            <w:tcBorders>
              <w:top w:val="single" w:sz="4" w:space="0" w:color="000000"/>
              <w:left w:val="single" w:sz="4" w:space="0" w:color="000000"/>
              <w:bottom w:val="single" w:sz="4" w:space="0" w:color="000000"/>
              <w:right w:val="single" w:sz="4" w:space="0" w:color="000000"/>
            </w:tcBorders>
          </w:tcPr>
          <w:p w14:paraId="78AAB242" w14:textId="77777777" w:rsidR="002F1D50" w:rsidRPr="00827804" w:rsidRDefault="002F1D50" w:rsidP="002F1D50">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rFonts w:eastAsia="Calibr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Ата-анамен бала тілін дамыту  мәселелері бойынша әңгімелесу, кеңестер мен  ұсыныстар беру</w:t>
            </w:r>
          </w:p>
        </w:tc>
        <w:tc>
          <w:tcPr>
            <w:tcW w:w="2681" w:type="dxa"/>
            <w:gridSpan w:val="2"/>
            <w:tcBorders>
              <w:top w:val="single" w:sz="4" w:space="0" w:color="000000"/>
              <w:left w:val="single" w:sz="4" w:space="0" w:color="000000"/>
              <w:bottom w:val="single" w:sz="4" w:space="0" w:color="000000"/>
              <w:right w:val="single" w:sz="4" w:space="0" w:color="000000"/>
            </w:tcBorders>
          </w:tcPr>
          <w:p w14:paraId="47858197" w14:textId="77777777" w:rsidR="002F1D50" w:rsidRPr="00827804" w:rsidRDefault="002F1D50" w:rsidP="002F1D50">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Ата-аналармен балалардың өмірі мен денсаулығын қорғау туралы әңгімелесу.</w:t>
            </w:r>
          </w:p>
        </w:tc>
        <w:tc>
          <w:tcPr>
            <w:tcW w:w="2867" w:type="dxa"/>
            <w:gridSpan w:val="2"/>
            <w:tcBorders>
              <w:top w:val="single" w:sz="4" w:space="0" w:color="000000"/>
              <w:left w:val="single" w:sz="4" w:space="0" w:color="000000"/>
              <w:bottom w:val="single" w:sz="4" w:space="0" w:color="000000"/>
              <w:right w:val="single" w:sz="4" w:space="0" w:color="000000"/>
            </w:tcBorders>
          </w:tcPr>
          <w:p w14:paraId="67C9622F" w14:textId="77777777" w:rsidR="002F1D50" w:rsidRPr="00827804" w:rsidRDefault="002F1D50" w:rsidP="002F1D50">
            <w:pPr>
              <w:pStyle w:val="TableParagraph"/>
              <w:rPr>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7804">
              <w:rPr>
                <w:rFonts w:eastAsia="Calibr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«Апта бойы біз не үйрендік не білдік»                                        Ата-аналармен әңгімелесу</w:t>
            </w:r>
          </w:p>
        </w:tc>
      </w:tr>
    </w:tbl>
    <w:p w14:paraId="2EF8BA53" w14:textId="77777777" w:rsidR="007420DD" w:rsidRDefault="007420DD" w:rsidP="007B729E">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1710DE78" w14:textId="77777777" w:rsidR="007420DD" w:rsidRDefault="007420DD" w:rsidP="007420DD">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7D334CAD" w14:textId="77777777" w:rsidR="007420DD" w:rsidRPr="006C6A51" w:rsidRDefault="00EB08AA" w:rsidP="006C6A51">
      <w:pPr>
        <w:spacing w:before="100" w:beforeAutospacing="1" w:after="100" w:afterAutospacing="1" w:line="240" w:lineRule="auto"/>
        <w:rPr>
          <w:rFonts w:ascii="Times New Roman" w:eastAsia="Times New Roman" w:hAnsi="Times New Roman" w:cs="Times New Roman"/>
          <w:sz w:val="24"/>
          <w:szCs w:val="24"/>
          <w:lang w:eastAsia="ru-RU"/>
        </w:rPr>
      </w:pPr>
      <w:r w:rsidRPr="00EB08AA">
        <w:rPr>
          <w:rFonts w:ascii="Times New Roman" w:eastAsia="Times New Roman" w:hAnsi="Times New Roman" w:cs="Times New Roman"/>
          <w:noProof/>
          <w:sz w:val="24"/>
          <w:szCs w:val="24"/>
          <w:lang w:eastAsia="ru-RU"/>
        </w:rPr>
        <w:lastRenderedPageBreak/>
        <w:drawing>
          <wp:inline distT="0" distB="0" distL="0" distR="0" wp14:anchorId="0673FEC0" wp14:editId="2B00B82F">
            <wp:extent cx="6421557" cy="9816866"/>
            <wp:effectExtent l="0" t="2223" r="0" b="0"/>
            <wp:docPr id="18" name="Рисунок 18" descr="C:\Users\admin\AppData\Local\Temp\WinScan2PDF_Tmp\2025-05-03_15-51-34_winscan_to_pdf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AppData\Local\Temp\WinScan2PDF_Tmp\2025-05-03_15-51-34_winscan_to_pdf_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5400000">
                      <a:off x="0" y="0"/>
                      <a:ext cx="6436310" cy="9839419"/>
                    </a:xfrm>
                    <a:prstGeom prst="rect">
                      <a:avLst/>
                    </a:prstGeom>
                    <a:noFill/>
                    <a:ln>
                      <a:noFill/>
                    </a:ln>
                  </pic:spPr>
                </pic:pic>
              </a:graphicData>
            </a:graphic>
          </wp:inline>
        </w:drawing>
      </w:r>
    </w:p>
    <w:tbl>
      <w:tblPr>
        <w:tblStyle w:val="TableNormal"/>
        <w:tblW w:w="15446"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98"/>
        <w:gridCol w:w="2132"/>
        <w:gridCol w:w="1814"/>
        <w:gridCol w:w="29"/>
        <w:gridCol w:w="6"/>
        <w:gridCol w:w="2377"/>
        <w:gridCol w:w="27"/>
        <w:gridCol w:w="2654"/>
        <w:gridCol w:w="38"/>
        <w:gridCol w:w="2971"/>
      </w:tblGrid>
      <w:tr w:rsidR="00144C4A" w:rsidRPr="00144C4A" w14:paraId="2B315A5F" w14:textId="77777777" w:rsidTr="006C6A51">
        <w:trPr>
          <w:trHeight w:val="1655"/>
        </w:trPr>
        <w:tc>
          <w:tcPr>
            <w:tcW w:w="3398" w:type="dxa"/>
            <w:tcBorders>
              <w:top w:val="single" w:sz="4" w:space="0" w:color="000000"/>
              <w:left w:val="single" w:sz="4" w:space="0" w:color="000000"/>
              <w:bottom w:val="single" w:sz="4" w:space="0" w:color="000000"/>
              <w:right w:val="single" w:sz="4" w:space="0" w:color="000000"/>
            </w:tcBorders>
            <w:hideMark/>
          </w:tcPr>
          <w:p w14:paraId="341173B2" w14:textId="77777777" w:rsidR="007420DD" w:rsidRPr="00144C4A" w:rsidRDefault="007420DD" w:rsidP="007420DD">
            <w:pPr>
              <w:pStyle w:val="TableParagraph"/>
              <w:spacing w:line="270" w:lineRule="atLeast"/>
              <w:ind w:left="110" w:right="558"/>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кітаптар қарау және тағы басқа әрекеттер)</w:t>
            </w:r>
          </w:p>
        </w:tc>
        <w:tc>
          <w:tcPr>
            <w:tcW w:w="2132" w:type="dxa"/>
            <w:tcBorders>
              <w:top w:val="single" w:sz="4" w:space="0" w:color="000000"/>
              <w:left w:val="single" w:sz="4" w:space="0" w:color="000000"/>
              <w:bottom w:val="single" w:sz="4" w:space="0" w:color="000000"/>
              <w:right w:val="single" w:sz="4" w:space="0" w:color="000000"/>
            </w:tcBorders>
          </w:tcPr>
          <w:p w14:paraId="1C904E68" w14:textId="77777777" w:rsidR="007420DD" w:rsidRPr="006C6A51" w:rsidRDefault="007420DD" w:rsidP="006C6A51">
            <w:pPr>
              <w:ind w:left="6"/>
              <w:rPr>
                <w:rFonts w:ascii="Times New Roman" w:hAnsi="Times New Roman" w:cs="Times New Roman"/>
                <w:i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дамыту. Балаларға бірнеше заттардың суреті бар бетшелерді ұсынады.Суретті мұқият қарап,әр заттың жетіспейтін бөлшегін табуын сұра йды.</w:t>
            </w:r>
            <w:r w:rsidRPr="00144C4A">
              <w:rPr>
                <w:rFonts w:ascii="Times New Roman" w:hAnsi="Times New Roman" w:cs="Times New Roman"/>
                <w:i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Қоршаған</w:t>
            </w:r>
            <w:r w:rsidR="006C6A51">
              <w:rPr>
                <w:rFonts w:ascii="Times New Roman" w:hAnsi="Times New Roman" w:cs="Times New Roman"/>
                <w:i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ортамен таныстыру</w:t>
            </w:r>
          </w:p>
        </w:tc>
        <w:tc>
          <w:tcPr>
            <w:tcW w:w="1843" w:type="dxa"/>
            <w:gridSpan w:val="2"/>
            <w:tcBorders>
              <w:top w:val="single" w:sz="4" w:space="0" w:color="000000"/>
              <w:left w:val="single" w:sz="4" w:space="0" w:color="000000"/>
              <w:bottom w:val="single" w:sz="4" w:space="0" w:color="000000"/>
              <w:right w:val="single" w:sz="4" w:space="0" w:color="000000"/>
            </w:tcBorders>
          </w:tcPr>
          <w:p w14:paraId="671C9DFB" w14:textId="77777777" w:rsidR="007420DD" w:rsidRPr="00144C4A" w:rsidRDefault="007420DD" w:rsidP="007420DD">
            <w:pPr>
              <w:spacing w:line="240" w:lineRule="auto"/>
              <w:ind w:left="6" w:right="206"/>
              <w:jc w:val="both"/>
              <w:rPr>
                <w:rFonts w:ascii="Times New Roman" w:hAnsi="Times New Roman" w:cs="Times New Roman"/>
                <w:i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түстері мен пішіндерін ажырата білуге үйрету. </w:t>
            </w:r>
            <w:r w:rsidRPr="006C6A51">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Саусақ моторикасы арқылы ақыл ойын дамыту.</w:t>
            </w:r>
            <w:r w:rsidRPr="00144C4A">
              <w:rPr>
                <w:rFonts w:ascii="Times New Roman" w:hAnsi="Times New Roman" w:cs="Times New Roman"/>
                <w:i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Математика негідері</w:t>
            </w:r>
          </w:p>
          <w:p w14:paraId="4FE59AD9" w14:textId="77777777" w:rsidR="007420DD" w:rsidRPr="00144C4A" w:rsidRDefault="007420DD" w:rsidP="007420DD">
            <w:pPr>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410" w:type="dxa"/>
            <w:gridSpan w:val="3"/>
            <w:tcBorders>
              <w:top w:val="single" w:sz="4" w:space="0" w:color="000000"/>
              <w:left w:val="single" w:sz="4" w:space="0" w:color="000000"/>
              <w:bottom w:val="single" w:sz="4" w:space="0" w:color="000000"/>
              <w:right w:val="single" w:sz="4" w:space="0" w:color="000000"/>
            </w:tcBorders>
          </w:tcPr>
          <w:p w14:paraId="3672498E" w14:textId="77777777" w:rsidR="007420DD" w:rsidRPr="00144C4A" w:rsidRDefault="007420DD" w:rsidP="007420DD">
            <w:pPr>
              <w:spacing w:after="0" w:line="273" w:lineRule="auto"/>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атасы,көшеде кездескен үлкен кішіге де сәлемдесу әдептіліктің белгісі екенін түсіндіру.</w:t>
            </w:r>
          </w:p>
          <w:p w14:paraId="597C9471" w14:textId="77777777" w:rsidR="007420DD" w:rsidRPr="00144C4A" w:rsidRDefault="007420DD" w:rsidP="007420DD">
            <w:pPr>
              <w:spacing w:after="0" w:line="273" w:lineRule="auto"/>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Қазақ күйлерімен таныстыру.</w:t>
            </w:r>
            <w:r w:rsidRPr="00144C4A">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Ұлттық құндылық</w:t>
            </w:r>
          </w:p>
          <w:p w14:paraId="1B57944F" w14:textId="77777777" w:rsidR="007420DD" w:rsidRPr="00144C4A" w:rsidRDefault="007420DD" w:rsidP="007420DD">
            <w:pPr>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692" w:type="dxa"/>
            <w:gridSpan w:val="2"/>
            <w:tcBorders>
              <w:top w:val="single" w:sz="4" w:space="0" w:color="000000"/>
              <w:left w:val="single" w:sz="4" w:space="0" w:color="000000"/>
              <w:bottom w:val="single" w:sz="4" w:space="0" w:color="000000"/>
              <w:right w:val="single" w:sz="4" w:space="0" w:color="000000"/>
            </w:tcBorders>
          </w:tcPr>
          <w:p w14:paraId="09E16BB3" w14:textId="77777777" w:rsidR="007420DD" w:rsidRPr="00144C4A" w:rsidRDefault="007420DD" w:rsidP="007420DD">
            <w:pPr>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біреуі «Мен сені жақсы көремін» (көршісінің атын айтады) дейді және қатар отырғанның қолын қысады. Жақсы қөруді қабылдаушы оған күлкімен жауап береді және соны көрші балаға қайталайды. </w:t>
            </w:r>
            <w:r w:rsidRPr="00144C4A">
              <w:rPr>
                <w:rFonts w:ascii="Times New Roman" w:hAnsi="Times New Roman" w:cs="Times New Roman"/>
                <w:i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Дене шынықтыру</w:t>
            </w:r>
          </w:p>
        </w:tc>
        <w:tc>
          <w:tcPr>
            <w:tcW w:w="2971" w:type="dxa"/>
            <w:tcBorders>
              <w:top w:val="single" w:sz="4" w:space="0" w:color="000000"/>
              <w:left w:val="single" w:sz="4" w:space="0" w:color="000000"/>
              <w:bottom w:val="single" w:sz="4" w:space="0" w:color="000000"/>
              <w:right w:val="single" w:sz="4" w:space="0" w:color="000000"/>
            </w:tcBorders>
          </w:tcPr>
          <w:p w14:paraId="27ED7311" w14:textId="77777777" w:rsidR="007420DD" w:rsidRPr="00144C4A" w:rsidRDefault="007420DD" w:rsidP="007420DD">
            <w:pPr>
              <w:spacing w:after="0"/>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туралы әңгімелесу.</w:t>
            </w:r>
          </w:p>
          <w:p w14:paraId="5B642020" w14:textId="77777777" w:rsidR="007420DD" w:rsidRPr="00144C4A" w:rsidRDefault="007420DD" w:rsidP="007420DD">
            <w:pPr>
              <w:rPr>
                <w:rFonts w:ascii="Times New Roman" w:hAnsi="Times New Roman" w:cs="Times New Roman"/>
                <w:i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i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Сөйлеуді дамыту</w:t>
            </w:r>
          </w:p>
        </w:tc>
      </w:tr>
      <w:tr w:rsidR="00144C4A" w:rsidRPr="00060A9E" w14:paraId="19A8F780" w14:textId="77777777" w:rsidTr="006C6A51">
        <w:trPr>
          <w:trHeight w:val="325"/>
        </w:trPr>
        <w:tc>
          <w:tcPr>
            <w:tcW w:w="3398" w:type="dxa"/>
            <w:tcBorders>
              <w:top w:val="single" w:sz="4" w:space="0" w:color="000000"/>
              <w:left w:val="single" w:sz="4" w:space="0" w:color="000000"/>
              <w:bottom w:val="single" w:sz="4" w:space="0" w:color="000000"/>
              <w:right w:val="single" w:sz="4" w:space="0" w:color="000000"/>
            </w:tcBorders>
            <w:hideMark/>
          </w:tcPr>
          <w:p w14:paraId="1F64B3D3" w14:textId="77777777" w:rsidR="007420DD" w:rsidRPr="00144C4A" w:rsidRDefault="007420DD" w:rsidP="007420DD">
            <w:pPr>
              <w:pStyle w:val="TableParagraph"/>
              <w:spacing w:line="267" w:lineRule="exact"/>
              <w:ind w:left="11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Таңертенгі жаттығу</w:t>
            </w:r>
          </w:p>
        </w:tc>
        <w:tc>
          <w:tcPr>
            <w:tcW w:w="12048" w:type="dxa"/>
            <w:gridSpan w:val="9"/>
            <w:tcBorders>
              <w:top w:val="single" w:sz="4" w:space="0" w:color="000000"/>
              <w:left w:val="single" w:sz="4" w:space="0" w:color="000000"/>
              <w:bottom w:val="single" w:sz="4" w:space="0" w:color="000000"/>
              <w:right w:val="single" w:sz="4" w:space="0" w:color="000000"/>
            </w:tcBorders>
          </w:tcPr>
          <w:p w14:paraId="755359CD" w14:textId="77777777" w:rsidR="007420DD" w:rsidRPr="00144C4A"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144C4A">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Қыркүйек айына арналған таңертеңгі жаттығулар кешені</w:t>
            </w: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w:t>
            </w:r>
            <w:r w:rsidRPr="00144C4A">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Жалпы дамытушы жаттығулар, қимыл белсенділігі, ойын әрекеті).</w:t>
            </w:r>
          </w:p>
        </w:tc>
      </w:tr>
      <w:tr w:rsidR="00144C4A" w:rsidRPr="00060A9E" w14:paraId="68CA55DA" w14:textId="77777777" w:rsidTr="006C6A51">
        <w:trPr>
          <w:trHeight w:val="321"/>
        </w:trPr>
        <w:tc>
          <w:tcPr>
            <w:tcW w:w="3398" w:type="dxa"/>
            <w:tcBorders>
              <w:top w:val="single" w:sz="4" w:space="0" w:color="000000"/>
              <w:left w:val="single" w:sz="4" w:space="0" w:color="000000"/>
              <w:bottom w:val="single" w:sz="4" w:space="0" w:color="000000"/>
              <w:right w:val="single" w:sz="4" w:space="0" w:color="000000"/>
            </w:tcBorders>
            <w:hideMark/>
          </w:tcPr>
          <w:p w14:paraId="022B9DE1" w14:textId="77777777" w:rsidR="007420DD" w:rsidRPr="00144C4A" w:rsidRDefault="007420DD" w:rsidP="007420DD">
            <w:pPr>
              <w:pStyle w:val="TableParagraph"/>
              <w:spacing w:line="268" w:lineRule="exact"/>
              <w:ind w:left="11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Таңғы ас</w:t>
            </w:r>
          </w:p>
        </w:tc>
        <w:tc>
          <w:tcPr>
            <w:tcW w:w="12048" w:type="dxa"/>
            <w:gridSpan w:val="9"/>
            <w:tcBorders>
              <w:top w:val="single" w:sz="4" w:space="0" w:color="000000"/>
              <w:left w:val="single" w:sz="4" w:space="0" w:color="000000"/>
              <w:bottom w:val="single" w:sz="4" w:space="0" w:color="000000"/>
              <w:right w:val="single" w:sz="4" w:space="0" w:color="000000"/>
            </w:tcBorders>
          </w:tcPr>
          <w:p w14:paraId="5E5472F0" w14:textId="77777777" w:rsidR="007420DD" w:rsidRPr="00144C4A"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w:t>
            </w:r>
            <w:r w:rsidRPr="00144C4A">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Ө</w:t>
            </w: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144C4A">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(мәдени-гигиеналық дағдылар, өзіне-өзі қызмет ету, кезекшілердің еңбек әрекеті)</w:t>
            </w:r>
          </w:p>
        </w:tc>
      </w:tr>
      <w:tr w:rsidR="00144C4A" w:rsidRPr="00144C4A" w14:paraId="33C27457" w14:textId="77777777" w:rsidTr="006C6A51">
        <w:trPr>
          <w:trHeight w:val="551"/>
        </w:trPr>
        <w:tc>
          <w:tcPr>
            <w:tcW w:w="3398" w:type="dxa"/>
            <w:tcBorders>
              <w:top w:val="single" w:sz="4" w:space="0" w:color="auto"/>
              <w:left w:val="single" w:sz="4" w:space="0" w:color="000000"/>
              <w:bottom w:val="single" w:sz="4" w:space="0" w:color="000000"/>
              <w:right w:val="single" w:sz="4" w:space="0" w:color="000000"/>
            </w:tcBorders>
            <w:hideMark/>
          </w:tcPr>
          <w:p w14:paraId="354C75EC" w14:textId="77777777" w:rsidR="007420DD" w:rsidRPr="00144C4A" w:rsidRDefault="007420DD" w:rsidP="007420DD">
            <w:pPr>
              <w:pStyle w:val="TableParagraph"/>
              <w:spacing w:line="268" w:lineRule="exact"/>
              <w:ind w:left="11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Ұйымдастырылған іс-әрекетке</w:t>
            </w:r>
          </w:p>
          <w:p w14:paraId="51549D86" w14:textId="77777777" w:rsidR="007420DD" w:rsidRPr="00144C4A" w:rsidRDefault="007420DD" w:rsidP="007420DD">
            <w:pPr>
              <w:pStyle w:val="TableParagraph"/>
              <w:spacing w:line="264" w:lineRule="exact"/>
              <w:ind w:left="11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дайындық</w:t>
            </w:r>
          </w:p>
        </w:tc>
        <w:tc>
          <w:tcPr>
            <w:tcW w:w="2132" w:type="dxa"/>
            <w:tcBorders>
              <w:top w:val="single" w:sz="8" w:space="0" w:color="000000"/>
              <w:left w:val="single" w:sz="8" w:space="0" w:color="000000"/>
              <w:bottom w:val="single" w:sz="8" w:space="0" w:color="000000"/>
              <w:right w:val="single" w:sz="4" w:space="0" w:color="auto"/>
            </w:tcBorders>
          </w:tcPr>
          <w:p w14:paraId="362BFFC3" w14:textId="77777777" w:rsidR="007420DD" w:rsidRPr="00144C4A" w:rsidRDefault="007420DD" w:rsidP="007420DD">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Балалардың көлемді пішіндер мен қарапайым композицияларды мүсіндеуге қызығушылығын ояьу.Сурет салу</w:t>
            </w:r>
          </w:p>
        </w:tc>
        <w:tc>
          <w:tcPr>
            <w:tcW w:w="1849" w:type="dxa"/>
            <w:gridSpan w:val="3"/>
            <w:tcBorders>
              <w:top w:val="single" w:sz="8" w:space="0" w:color="000000"/>
              <w:left w:val="single" w:sz="4" w:space="0" w:color="auto"/>
              <w:bottom w:val="single" w:sz="8" w:space="0" w:color="000000"/>
              <w:right w:val="single" w:sz="4" w:space="0" w:color="auto"/>
            </w:tcBorders>
          </w:tcPr>
          <w:p w14:paraId="50FFACC3" w14:textId="77777777" w:rsidR="007420DD" w:rsidRPr="00144C4A" w:rsidRDefault="007420DD" w:rsidP="007420DD">
            <w:pPr>
              <w:pStyle w:val="TableParagraph"/>
              <w:rPr>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Геометриялық пішіндерден ою-өрнектерді және жолақтағы өсімдік өрнектерін халықтық өнер түрлері бойынша бірізділігін ескере отырып құрастыру дағдыларын қалыптастыру. Қазақ халқының </w:t>
            </w: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сәндік-қолданбалы өнерімен таныстыру.Жапсыру</w:t>
            </w:r>
          </w:p>
        </w:tc>
        <w:tc>
          <w:tcPr>
            <w:tcW w:w="2404" w:type="dxa"/>
            <w:gridSpan w:val="2"/>
            <w:tcBorders>
              <w:top w:val="single" w:sz="8" w:space="0" w:color="000000"/>
              <w:left w:val="single" w:sz="4" w:space="0" w:color="auto"/>
              <w:bottom w:val="single" w:sz="8" w:space="0" w:color="000000"/>
              <w:right w:val="single" w:sz="4" w:space="0" w:color="auto"/>
            </w:tcBorders>
          </w:tcPr>
          <w:p w14:paraId="7B939545" w14:textId="77777777" w:rsidR="007420DD" w:rsidRPr="00144C4A" w:rsidRDefault="007420DD" w:rsidP="007420DD">
            <w:pPr>
              <w:spacing w:after="0" w:line="240" w:lineRule="auto"/>
              <w:rPr>
                <w:rFonts w:ascii="Times New Roman" w:eastAsia="Calibri"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Өзінің атын, тегін, жасын, жынысын атай білуге үйрету, </w:t>
            </w:r>
            <w:r w:rsidRPr="00144C4A">
              <w:rPr>
                <w:rFonts w:ascii="Times New Roman" w:eastAsia="Calibri"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өзін құрметтеуге, өз қадір – қасиетін сезінуге, өзіне деген сенімділікке тәрбиелеу.</w:t>
            </w:r>
          </w:p>
          <w:p w14:paraId="67D26F80" w14:textId="77777777" w:rsidR="007420DD" w:rsidRPr="00144C4A" w:rsidRDefault="007420DD" w:rsidP="007420DD">
            <w:pPr>
              <w:pStyle w:val="TableParagraph"/>
              <w:rPr>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Қоршаған ортамен таныстыру</w:t>
            </w:r>
          </w:p>
        </w:tc>
        <w:tc>
          <w:tcPr>
            <w:tcW w:w="2692" w:type="dxa"/>
            <w:gridSpan w:val="2"/>
            <w:tcBorders>
              <w:top w:val="single" w:sz="8" w:space="0" w:color="000000"/>
              <w:left w:val="single" w:sz="4" w:space="0" w:color="auto"/>
              <w:bottom w:val="single" w:sz="8" w:space="0" w:color="000000"/>
              <w:right w:val="single" w:sz="4" w:space="0" w:color="auto"/>
            </w:tcBorders>
          </w:tcPr>
          <w:p w14:paraId="0F0C7006" w14:textId="77777777" w:rsidR="007420DD" w:rsidRPr="00144C4A" w:rsidRDefault="007420DD" w:rsidP="007420DD">
            <w:pPr>
              <w:spacing w:after="0" w:line="240" w:lineRule="auto"/>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Балаларға жиын, оның әртүрлі түстегі, пішіндегі, өлшемдегі заттардан тұратындығы туралы түсінік беру, заттарды жұппен қою арқылы оларды санамай-ақ салыстыру негізінде тең немесе тең еместігін анықтай білу</w:t>
            </w:r>
          </w:p>
          <w:p w14:paraId="6B324695" w14:textId="77777777" w:rsidR="007420DD" w:rsidRPr="00144C4A" w:rsidRDefault="007420DD" w:rsidP="007420DD">
            <w:pPr>
              <w:pStyle w:val="TableParagraph"/>
              <w:rPr>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Математика негіздері</w:t>
            </w:r>
          </w:p>
        </w:tc>
        <w:tc>
          <w:tcPr>
            <w:tcW w:w="2971" w:type="dxa"/>
            <w:tcBorders>
              <w:top w:val="single" w:sz="8" w:space="0" w:color="000000"/>
              <w:left w:val="single" w:sz="4" w:space="0" w:color="auto"/>
              <w:bottom w:val="single" w:sz="8" w:space="0" w:color="000000"/>
              <w:right w:val="single" w:sz="4" w:space="0" w:color="auto"/>
            </w:tcBorders>
          </w:tcPr>
          <w:p w14:paraId="02CAA902" w14:textId="77777777" w:rsidR="007420DD" w:rsidRPr="00144C4A"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ересектермен және құрдастарымен қарым-қатынас Көркем әдебиет</w:t>
            </w:r>
          </w:p>
        </w:tc>
      </w:tr>
      <w:tr w:rsidR="00144C4A" w:rsidRPr="00060A9E" w14:paraId="7DFEE46E" w14:textId="77777777" w:rsidTr="006C6A51">
        <w:trPr>
          <w:trHeight w:val="447"/>
        </w:trPr>
        <w:tc>
          <w:tcPr>
            <w:tcW w:w="3398" w:type="dxa"/>
            <w:vMerge w:val="restart"/>
            <w:tcBorders>
              <w:top w:val="single" w:sz="4" w:space="0" w:color="000000"/>
              <w:left w:val="single" w:sz="4" w:space="0" w:color="000000"/>
              <w:bottom w:val="single" w:sz="4" w:space="0" w:color="000000"/>
              <w:right w:val="single" w:sz="4" w:space="0" w:color="000000"/>
            </w:tcBorders>
            <w:hideMark/>
          </w:tcPr>
          <w:p w14:paraId="45F5F371" w14:textId="77777777" w:rsidR="007420DD" w:rsidRPr="00144C4A" w:rsidRDefault="007420DD" w:rsidP="007420DD">
            <w:pPr>
              <w:pStyle w:val="TableParagraph"/>
              <w:ind w:left="110" w:right="223"/>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Білім беру ұйымының кестесі бойынша ұйымдастырылған</w:t>
            </w:r>
          </w:p>
          <w:p w14:paraId="07890B9F" w14:textId="77777777" w:rsidR="007420DD" w:rsidRPr="00144C4A" w:rsidRDefault="007420DD" w:rsidP="007420DD">
            <w:pPr>
              <w:pStyle w:val="TableParagraph"/>
              <w:spacing w:line="264" w:lineRule="exact"/>
              <w:ind w:left="11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іс-әрекет</w:t>
            </w:r>
          </w:p>
        </w:tc>
        <w:tc>
          <w:tcPr>
            <w:tcW w:w="2132" w:type="dxa"/>
            <w:tcBorders>
              <w:top w:val="single" w:sz="8" w:space="0" w:color="000000"/>
              <w:left w:val="single" w:sz="8" w:space="0" w:color="000000"/>
              <w:bottom w:val="single" w:sz="8" w:space="0" w:color="000000"/>
              <w:right w:val="single" w:sz="4" w:space="0" w:color="auto"/>
            </w:tcBorders>
          </w:tcPr>
          <w:p w14:paraId="2F8F96DF" w14:textId="77777777" w:rsidR="007420DD" w:rsidRPr="00144C4A" w:rsidRDefault="007420DD" w:rsidP="007420DD">
            <w:pPr>
              <w:spacing w:after="0" w:line="240" w:lineRule="auto"/>
              <w:rPr>
                <w:rFonts w:ascii="Times New Roman" w:eastAsia="Times New Roman" w:hAnsi="Times New Roman" w:cs="Times New Roman"/>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Times New Roman" w:hAnsi="Times New Roman" w:cs="Times New Roman"/>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Дене шынықтыру</w:t>
            </w:r>
          </w:p>
          <w:p w14:paraId="329BC71F" w14:textId="77777777" w:rsidR="007420DD" w:rsidRPr="00144C4A" w:rsidRDefault="007420DD" w:rsidP="007420DD">
            <w:pPr>
              <w:spacing w:after="0" w:line="240" w:lineRule="auto"/>
              <w:jc w:val="both"/>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Жүру. Өкшемен, аяқтың сыртқы қырымен, адымдап, жан-жаққа қосалқы қадаммен (оңға және солға), сапта бір-бірден жүру, жүруді жүгірумен, секірумен алмастырып, бағытты және қарқынды өзгертіп жүру, қол мен аяқ қимылдарын үйлестіру.</w:t>
            </w:r>
          </w:p>
          <w:p w14:paraId="1D32CF7F" w14:textId="77777777" w:rsidR="007420DD" w:rsidRPr="00144C4A" w:rsidRDefault="007420DD" w:rsidP="007420DD">
            <w:pPr>
              <w:rPr>
                <w:rFonts w:ascii="Times New Roman" w:eastAsia="Calibri"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14F0FCE" w14:textId="77777777" w:rsidR="007420DD" w:rsidRPr="00144C4A" w:rsidRDefault="007420DD" w:rsidP="007420DD">
            <w:pPr>
              <w:pStyle w:val="a3"/>
              <w:jc w:val="center"/>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1843" w:type="dxa"/>
            <w:gridSpan w:val="2"/>
            <w:tcBorders>
              <w:top w:val="single" w:sz="8" w:space="0" w:color="000000"/>
              <w:left w:val="single" w:sz="4" w:space="0" w:color="auto"/>
              <w:bottom w:val="single" w:sz="8" w:space="0" w:color="000000"/>
              <w:right w:val="single" w:sz="4" w:space="0" w:color="auto"/>
            </w:tcBorders>
          </w:tcPr>
          <w:p w14:paraId="111E356B" w14:textId="77777777" w:rsidR="007420DD" w:rsidRPr="00144C4A" w:rsidRDefault="007420DD" w:rsidP="007420DD">
            <w:pPr>
              <w:spacing w:after="0" w:line="240" w:lineRule="auto"/>
              <w:jc w:val="center"/>
              <w:rPr>
                <w:rFonts w:ascii="Times New Roman" w:eastAsia="Times New Roman" w:hAnsi="Times New Roman" w:cs="Times New Roman"/>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Times New Roman" w:hAnsi="Times New Roman" w:cs="Times New Roman"/>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Музыка</w:t>
            </w:r>
          </w:p>
          <w:p w14:paraId="4EF40CB5" w14:textId="77777777" w:rsidR="007420DD" w:rsidRPr="00144C4A" w:rsidRDefault="007420DD" w:rsidP="007420DD">
            <w:pPr>
              <w:pStyle w:val="a6"/>
              <w:spacing w:line="276" w:lineRule="auto"/>
              <w:ind w:right="115"/>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Балалардың музыкаға деген қызығушылығын тудыру, оны тыңдауға ынталандыру, музыкалық шығармаларды эмоционалды қабылдауды дамыту.</w:t>
            </w:r>
          </w:p>
          <w:p w14:paraId="0398567F" w14:textId="77777777" w:rsidR="007420DD" w:rsidRPr="00144C4A" w:rsidRDefault="007420DD" w:rsidP="007420DD">
            <w:pPr>
              <w:pStyle w:val="a3"/>
              <w:jc w:val="center"/>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410" w:type="dxa"/>
            <w:gridSpan w:val="3"/>
            <w:tcBorders>
              <w:top w:val="single" w:sz="8" w:space="0" w:color="000000"/>
              <w:left w:val="single" w:sz="4" w:space="0" w:color="auto"/>
              <w:bottom w:val="single" w:sz="8" w:space="0" w:color="000000"/>
              <w:right w:val="single" w:sz="8" w:space="0" w:color="000000"/>
            </w:tcBorders>
          </w:tcPr>
          <w:p w14:paraId="063AF858" w14:textId="77777777" w:rsidR="007420DD" w:rsidRPr="00144C4A" w:rsidRDefault="007420DD" w:rsidP="007420DD">
            <w:pPr>
              <w:spacing w:after="0" w:line="240" w:lineRule="auto"/>
              <w:jc w:val="center"/>
              <w:rPr>
                <w:rFonts w:ascii="Times New Roman" w:eastAsia="Times New Roman" w:hAnsi="Times New Roman" w:cs="Times New Roman"/>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Times New Roman" w:hAnsi="Times New Roman" w:cs="Times New Roman"/>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Дене шынықтыру</w:t>
            </w:r>
          </w:p>
          <w:p w14:paraId="1F55EFE8" w14:textId="77777777" w:rsidR="007420DD" w:rsidRPr="00144C4A" w:rsidRDefault="007420DD" w:rsidP="007420DD">
            <w:pPr>
              <w:spacing w:after="0" w:line="240" w:lineRule="auto"/>
              <w:rPr>
                <w:rFonts w:ascii="Times New Roman" w:eastAsia="Times New Roman" w:hAnsi="Times New Roman" w:cs="Times New Roman"/>
                <w:bCs/>
                <w:color w:val="000000" w:themeColor="text1"/>
                <w:sz w:val="24"/>
                <w:szCs w:val="24"/>
                <w:lang w:val="ru-RU"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Сызықтардың арасымен (арақашықтығы 15 см) жүру, сызықтардың, арқанның, тақтайдың, гимнастикалық скамейканың, бөрененің бойымен жүру. Қолды екі жаққа созып, басқа қапшық қойып, заттардан аттап өту, бұрылу. Қырлы, көлбеу тақтай бойымен (ені 2 см, биіктігі 30-35 см) жүру</w:t>
            </w:r>
          </w:p>
          <w:p w14:paraId="3EE16A01" w14:textId="77777777" w:rsidR="007420DD" w:rsidRPr="00144C4A" w:rsidRDefault="007420DD" w:rsidP="007420DD">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692" w:type="dxa"/>
            <w:gridSpan w:val="2"/>
            <w:tcBorders>
              <w:top w:val="single" w:sz="8" w:space="0" w:color="000000"/>
              <w:left w:val="single" w:sz="8" w:space="0" w:color="000000"/>
              <w:bottom w:val="single" w:sz="8" w:space="0" w:color="000000"/>
              <w:right w:val="single" w:sz="8" w:space="0" w:color="000000"/>
            </w:tcBorders>
            <w:vAlign w:val="center"/>
          </w:tcPr>
          <w:p w14:paraId="68AC7038" w14:textId="77777777" w:rsidR="007420DD" w:rsidRPr="00144C4A" w:rsidRDefault="007420DD" w:rsidP="006C6A51">
            <w:pPr>
              <w:pStyle w:val="aa"/>
              <w:spacing w:before="0" w:beforeAutospacing="0" w:after="0" w:afterAutospacing="0" w:line="276" w:lineRule="auto"/>
              <w:rPr>
                <w:color w:val="000000" w:themeColor="text1"/>
                <w:lang w:val="kk-KZ"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lang w:val="kk-KZ"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Қазақ тілі </w:t>
            </w:r>
          </w:p>
          <w:p w14:paraId="3A59F59A" w14:textId="77777777" w:rsidR="007420DD" w:rsidRPr="00144C4A" w:rsidRDefault="007420DD" w:rsidP="006C6A51">
            <w:pPr>
              <w:pStyle w:val="aa"/>
              <w:spacing w:before="0" w:beforeAutospacing="0" w:after="0" w:afterAutospacing="0" w:line="276" w:lineRule="auto"/>
              <w:rPr>
                <w:bCs/>
                <w:iCs/>
                <w:color w:val="000000" w:themeColor="text1"/>
                <w:lang w:val="kk-KZ"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lang w:val="kk-KZ"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Байланыстыра сөйлеу тілін дамыту: сурет бойынша әңгіме құрастыруға үйрету, сөздік қорын байыту. Ойын арқылы қарым-қатынас дағдыларын дамыту. Есту, көру, сөйлеу қабілеттерін арттыру. Қазақ тілінде таза, дұрыс сөйлеп үйрету.  </w:t>
            </w:r>
            <w:r w:rsidRPr="00144C4A">
              <w:rPr>
                <w:bCs/>
                <w:iCs/>
                <w:color w:val="000000" w:themeColor="text1"/>
                <w:lang w:val="kk-KZ"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4-5 сөзден тұратын сөйлем айту; сөйлем сөздерін бір-бірімен үйлестіру; құрдастарымен және ересектермен диалог жүргізу; тақырыпты сипаттай білу; антонимдерді түсіну (ақ-қара, үлкен-кішкентай). (Балабақша, үй, есік, терезе, дүкен, емхана, сабын, су, кір, таза,  </w:t>
            </w:r>
            <w:r w:rsidRPr="00144C4A">
              <w:rPr>
                <w:bCs/>
                <w:iCs/>
                <w:color w:val="000000" w:themeColor="text1"/>
                <w:lang w:val="kk-KZ"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билейік, ән айтамыз)</w:t>
            </w:r>
          </w:p>
          <w:p w14:paraId="282FE5F2" w14:textId="77777777" w:rsidR="007420DD" w:rsidRPr="00144C4A" w:rsidRDefault="007420DD" w:rsidP="006C6A51">
            <w:pPr>
              <w:spacing w:after="0" w:line="240" w:lineRule="auto"/>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Бөбекжайда жұмыс істейтін мамандықтармен таныстыру; сөйлем құрастыру мүмкіндігін дамыту;  «Мынау кім?»  «Мынау не?»  «Не істейді?»   «Қандай?»     деген сұрақтардың мағынасын түсіндіру. </w:t>
            </w:r>
          </w:p>
          <w:p w14:paraId="509535F3" w14:textId="77777777" w:rsidR="007420DD" w:rsidRPr="00144C4A" w:rsidRDefault="007420DD" w:rsidP="006C6A51">
            <w:pPr>
              <w:pStyle w:val="aa"/>
              <w:spacing w:before="0" w:beforeAutospacing="0" w:after="0" w:afterAutospacing="0" w:line="276" w:lineRule="auto"/>
              <w:rPr>
                <w:color w:val="000000" w:themeColor="text1"/>
                <w:lang w:val="kk-KZ"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lang w:val="kk-KZ"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«Ә», «Ү», «Ы» , «Ұ» дыбыстарының айтылуын үйрету.  (Тәрбиеші, күтуші, аспазшы, меңгеруші, жақсы, жұмыс істейді) </w:t>
            </w:r>
          </w:p>
          <w:p w14:paraId="07439E99" w14:textId="77777777" w:rsidR="007420DD" w:rsidRPr="00144C4A" w:rsidRDefault="007420DD" w:rsidP="006C6A51">
            <w:pPr>
              <w:pStyle w:val="aa"/>
              <w:spacing w:before="0" w:beforeAutospacing="0" w:after="0" w:afterAutospacing="0" w:line="276" w:lineRule="auto"/>
              <w:rPr>
                <w:bCs/>
                <w:iCs/>
                <w:color w:val="000000" w:themeColor="text1"/>
                <w:lang w:val="kk-KZ"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lang w:val="kk-KZ"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Ойыншықтарды қазақша дұрыс атауға үйрету. Сөздегі қазақ тіліне тән дыбыстарды ажырата білуге жаттықтыру. Өткен сөздерді бекіту. Ойыншықты таза ұстауға тәрбиелеу. (Сылдырмақ, қонжық, сұр, қоңыр, жолақ, ойнаймыз, санаймыз, жинаймыз)</w:t>
            </w:r>
          </w:p>
          <w:p w14:paraId="4827F599" w14:textId="77777777" w:rsidR="007420DD" w:rsidRPr="00144C4A" w:rsidRDefault="007420DD" w:rsidP="006C6A51">
            <w:pPr>
              <w:spacing w:after="0" w:line="240" w:lineRule="auto"/>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Отбасының  барлық мүшелеріне деген құрметті тәрбиелеу. Қазақ тіліне тән «Ә», «І», </w:t>
            </w:r>
            <w:r w:rsidRPr="00144C4A">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«Ғ», «Ң» дыбыстарын дұрыс атау. Шағын 3-4 сөздерден сөйлемдер құрастыруға үйрету.    (Әже, ата, әке, ана, іні, сіңлі, туыс, екеу, үшеу, мейрімді)</w:t>
            </w:r>
          </w:p>
          <w:p w14:paraId="4005DA41" w14:textId="77777777" w:rsidR="007420DD" w:rsidRPr="00144C4A" w:rsidRDefault="007420DD" w:rsidP="007420DD">
            <w:pPr>
              <w:spacing w:after="0" w:line="240" w:lineRule="auto"/>
              <w:jc w:val="both"/>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B92CA21" w14:textId="77777777" w:rsidR="007420DD" w:rsidRPr="00144C4A" w:rsidRDefault="007420DD" w:rsidP="007420DD">
            <w:pPr>
              <w:spacing w:after="0" w:line="240" w:lineRule="auto"/>
              <w:jc w:val="both"/>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96117A7" w14:textId="77777777" w:rsidR="007420DD" w:rsidRPr="00144C4A" w:rsidRDefault="007420DD" w:rsidP="007420DD">
            <w:pPr>
              <w:spacing w:after="0" w:line="240" w:lineRule="auto"/>
              <w:jc w:val="both"/>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Музыка </w:t>
            </w:r>
          </w:p>
          <w:p w14:paraId="6CD515F7" w14:textId="77777777" w:rsidR="007420DD" w:rsidRPr="00144C4A" w:rsidRDefault="007420DD" w:rsidP="006C6A51">
            <w:pPr>
              <w:pStyle w:val="a3"/>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алаңдамай соңына дейін тыңдау). Музыканың сипатын сезінуге үйрету, таныс шығармаларды білу, тыңдалған музыкадан алған әсерлері туралы әңгімелеу, музыкалық шығарманың мәнерлі құралдарын байқауға үйрету (ақырын, қатты, баяу, жылдам), жоғары дыбыстарды ажырату (секста, септима шегінде жоғары, төмен), әндерді иллюстрацияларды көрсетумен және қимылдармен сүйемелдеу, қазақтың ұлттық аспабы домбырамен орындалған әндер мен күйлерді тыңдату</w:t>
            </w:r>
          </w:p>
        </w:tc>
        <w:tc>
          <w:tcPr>
            <w:tcW w:w="2971" w:type="dxa"/>
            <w:tcBorders>
              <w:top w:val="single" w:sz="8" w:space="0" w:color="000000"/>
              <w:left w:val="single" w:sz="8" w:space="0" w:color="000000"/>
              <w:bottom w:val="single" w:sz="8" w:space="0" w:color="000000"/>
              <w:right w:val="single" w:sz="8" w:space="0" w:color="000000"/>
            </w:tcBorders>
          </w:tcPr>
          <w:p w14:paraId="45B89CB1" w14:textId="77777777" w:rsidR="007420DD" w:rsidRPr="00144C4A" w:rsidRDefault="007420DD" w:rsidP="007420DD">
            <w:pPr>
              <w:spacing w:after="0" w:line="240" w:lineRule="auto"/>
              <w:jc w:val="center"/>
              <w:rPr>
                <w:rFonts w:ascii="Times New Roman" w:eastAsia="Times New Roman" w:hAnsi="Times New Roman" w:cs="Times New Roman"/>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Times New Roman" w:hAnsi="Times New Roman" w:cs="Times New Roman"/>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Дене шынықтыру</w:t>
            </w:r>
          </w:p>
          <w:p w14:paraId="566004CC" w14:textId="77777777" w:rsidR="007420DD" w:rsidRPr="00144C4A" w:rsidRDefault="007420DD" w:rsidP="007420DD">
            <w:pPr>
              <w:spacing w:after="0" w:line="240" w:lineRule="auto"/>
              <w:rPr>
                <w:rFonts w:ascii="Times New Roman" w:eastAsia="Times New Roman" w:hAnsi="Times New Roman" w:cs="Times New Roman"/>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Қолдарды әртүрлі қалыпта ұстап, еденнен 20 – 25 см жоғары қойылған сатының таяқшаларынан, үрленген доптардан (бір-бірінен қашық қойылған 5–6 доп арқылы кезекпен) аттап өту;</w:t>
            </w:r>
          </w:p>
          <w:p w14:paraId="3CA4DF6D" w14:textId="77777777" w:rsidR="007420DD" w:rsidRPr="00144C4A" w:rsidRDefault="007420DD" w:rsidP="007420DD">
            <w:pPr>
              <w:rPr>
                <w:rFonts w:ascii="Times New Roman" w:eastAsia="Calibri" w:hAnsi="Times New Roman" w:cs="Times New Roman"/>
                <w:i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C1C1FDB" w14:textId="77777777" w:rsidR="007420DD" w:rsidRPr="00144C4A" w:rsidRDefault="007420DD" w:rsidP="007420DD">
            <w:pPr>
              <w:pStyle w:val="a3"/>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r>
      <w:tr w:rsidR="00144C4A" w:rsidRPr="00060A9E" w14:paraId="28C9C50E" w14:textId="77777777" w:rsidTr="006C6A51">
        <w:trPr>
          <w:trHeight w:val="759"/>
        </w:trPr>
        <w:tc>
          <w:tcPr>
            <w:tcW w:w="3398" w:type="dxa"/>
            <w:vMerge/>
            <w:tcBorders>
              <w:top w:val="single" w:sz="4" w:space="0" w:color="000000"/>
              <w:left w:val="single" w:sz="4" w:space="0" w:color="000000"/>
              <w:bottom w:val="single" w:sz="4" w:space="0" w:color="000000"/>
              <w:right w:val="single" w:sz="4" w:space="0" w:color="000000"/>
            </w:tcBorders>
            <w:vAlign w:val="center"/>
            <w:hideMark/>
          </w:tcPr>
          <w:p w14:paraId="368E41EE" w14:textId="77777777" w:rsidR="007420DD" w:rsidRPr="00144C4A" w:rsidRDefault="007420DD" w:rsidP="007420DD">
            <w:pPr>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132" w:type="dxa"/>
            <w:tcBorders>
              <w:top w:val="single" w:sz="8" w:space="0" w:color="000000"/>
              <w:left w:val="single" w:sz="8" w:space="0" w:color="000000"/>
              <w:bottom w:val="single" w:sz="8" w:space="0" w:color="000000"/>
              <w:right w:val="single" w:sz="8" w:space="0" w:color="000000"/>
            </w:tcBorders>
          </w:tcPr>
          <w:p w14:paraId="0A840595" w14:textId="77777777" w:rsidR="007420DD" w:rsidRPr="00144C4A" w:rsidRDefault="007420DD" w:rsidP="007420DD">
            <w:pPr>
              <w:pStyle w:val="a3"/>
              <w:spacing w:line="276" w:lineRule="auto"/>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Серуенді бақша ауласын аралап, күзгі табиғатты тамашалап бақылаумен бастау. Ағаштардың биік аласа қасиеттерін атап, түскен бұтақтар мен жапырақтар, дәндерді жинап, түсін түрін атап,санап ,топқа алып келу. </w:t>
            </w:r>
            <w:r w:rsidRPr="00144C4A">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қоршаған ортамен таныстыру,математика негіздері</w:t>
            </w:r>
          </w:p>
          <w:p w14:paraId="05D6C880" w14:textId="77777777" w:rsidR="007420DD" w:rsidRPr="00144C4A" w:rsidRDefault="007420DD" w:rsidP="007420DD">
            <w:pPr>
              <w:pStyle w:val="a3"/>
              <w:spacing w:line="276" w:lineRule="auto"/>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Балалармен бірге жапырақты бояп таңбалап қағаз бетіне басу әдісімен сурет салу</w:t>
            </w:r>
          </w:p>
          <w:p w14:paraId="1BD67FCA" w14:textId="77777777" w:rsidR="007420DD" w:rsidRPr="00144C4A" w:rsidRDefault="007420DD" w:rsidP="007420DD">
            <w:pPr>
              <w:pStyle w:val="a3"/>
              <w:spacing w:line="276" w:lineRule="auto"/>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Жапырақтар мен шағын бұтақтардан икебано жасап безендіру заттарын жасап, топты безендіру. </w:t>
            </w:r>
            <w:r w:rsidRPr="00144C4A">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жапсыру</w:t>
            </w:r>
          </w:p>
          <w:p w14:paraId="0EF11F15" w14:textId="77777777" w:rsidR="007420DD" w:rsidRPr="00144C4A" w:rsidRDefault="007420DD" w:rsidP="007420DD">
            <w:pPr>
              <w:pStyle w:val="a3"/>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Кітаптардан күзгі </w:t>
            </w:r>
            <w:r w:rsidRPr="00144C4A">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табиғат туралы суреттер қарап, ертегі тыңдау. </w:t>
            </w:r>
            <w:r w:rsidRPr="00144C4A">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сөйлеуді дамыту</w:t>
            </w:r>
          </w:p>
        </w:tc>
        <w:tc>
          <w:tcPr>
            <w:tcW w:w="1843" w:type="dxa"/>
            <w:gridSpan w:val="2"/>
            <w:tcBorders>
              <w:top w:val="single" w:sz="8" w:space="0" w:color="000000"/>
              <w:left w:val="single" w:sz="8" w:space="0" w:color="000000"/>
              <w:bottom w:val="single" w:sz="8" w:space="0" w:color="000000"/>
              <w:right w:val="single" w:sz="8" w:space="0" w:color="000000"/>
            </w:tcBorders>
          </w:tcPr>
          <w:p w14:paraId="53423308" w14:textId="77777777" w:rsidR="007420DD" w:rsidRPr="00144C4A" w:rsidRDefault="007420DD" w:rsidP="007420DD">
            <w:pPr>
              <w:pStyle w:val="a3"/>
              <w:spacing w:line="276" w:lineRule="auto"/>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 «Нан қайдан келеді?»</w:t>
            </w:r>
          </w:p>
          <w:p w14:paraId="2DACA1E8" w14:textId="77777777" w:rsidR="007420DD" w:rsidRPr="00144C4A" w:rsidRDefault="007420DD" w:rsidP="007420DD">
            <w:pPr>
              <w:pStyle w:val="a3"/>
              <w:spacing w:line="276" w:lineRule="auto"/>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Күнделікті қандай тағамдарды қолданамыз. Олардың пайдасы қандай? Соның бірі нан қалай қайдан келді? Балалардың пікірін тыңдау. Ал нанның дастарханға қалай келетінін білу үшін Ендеше кітаптардан жауабын іздейік.</w:t>
            </w:r>
            <w:r w:rsidRPr="00144C4A">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сөйлеуді дамыту</w:t>
            </w:r>
          </w:p>
          <w:p w14:paraId="52CC1F9D" w14:textId="77777777" w:rsidR="007420DD" w:rsidRPr="00144C4A" w:rsidRDefault="007420DD" w:rsidP="007420DD">
            <w:pPr>
              <w:pStyle w:val="a3"/>
              <w:spacing w:line="276" w:lineRule="auto"/>
              <w:rPr>
                <w:rFonts w:ascii="Times New Roman" w:eastAsiaTheme="minorHAnsi"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Балалардың таңдауына мүмкіндік беріп  нанның суретін салуға болады. </w:t>
            </w:r>
            <w:r w:rsidRPr="00144C4A">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сурет салу</w:t>
            </w:r>
          </w:p>
          <w:p w14:paraId="7BE5BE2C" w14:textId="77777777" w:rsidR="007420DD" w:rsidRPr="00144C4A" w:rsidRDefault="007420DD" w:rsidP="007420DD">
            <w:pPr>
              <w:pStyle w:val="a3"/>
              <w:spacing w:line="276" w:lineRule="auto"/>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Нанды  қамырдан  </w:t>
            </w:r>
            <w:r w:rsidRPr="00144C4A">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жасауға болады деп іс әрекеттермен айналысуын қарастыру. </w:t>
            </w:r>
            <w:r w:rsidRPr="00144C4A">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мүсіндеу</w:t>
            </w:r>
          </w:p>
          <w:p w14:paraId="37BD8CA8" w14:textId="77777777" w:rsidR="007420DD" w:rsidRPr="00144C4A" w:rsidRDefault="007420DD" w:rsidP="007420DD">
            <w:pPr>
              <w:pStyle w:val="a3"/>
              <w:jc w:val="center"/>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c>
        <w:tc>
          <w:tcPr>
            <w:tcW w:w="2410" w:type="dxa"/>
            <w:gridSpan w:val="3"/>
            <w:tcBorders>
              <w:top w:val="single" w:sz="8" w:space="0" w:color="000000"/>
              <w:left w:val="single" w:sz="8" w:space="0" w:color="000000"/>
              <w:bottom w:val="single" w:sz="8" w:space="0" w:color="000000"/>
              <w:right w:val="single" w:sz="8" w:space="0" w:color="000000"/>
            </w:tcBorders>
          </w:tcPr>
          <w:p w14:paraId="7DC9C771" w14:textId="77777777" w:rsidR="007420DD" w:rsidRPr="00144C4A" w:rsidRDefault="007420DD" w:rsidP="007420DD">
            <w:pPr>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Балалардан күз туралы қандай ертегі немесе тақпақ білетінін сұрау. </w:t>
            </w: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сөйлеуді дамыту</w:t>
            </w:r>
          </w:p>
          <w:p w14:paraId="40F54604" w14:textId="77777777" w:rsidR="007420DD" w:rsidRPr="00144C4A" w:rsidRDefault="007420DD" w:rsidP="007420DD">
            <w:pPr>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Ендеше тақпақ жаттайық және өзіміздің күз туралы ертегі кітабымызды жасайық</w:t>
            </w: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жапсыру </w:t>
            </w:r>
            <w:r w:rsidRPr="00144C4A">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Балалардың таңдауы бойынша екі орталыққа бөлу. Балалар жұмыстарын аяқтаған соң сергіту сәті. Балалардың жасаған кітапшаларын тамашалап, тақпақтарын тыңдау. Сосын барлығына күз туралы ән жаттатып, би билеуін ұйымдастыру. </w:t>
            </w: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музыка</w:t>
            </w:r>
          </w:p>
        </w:tc>
        <w:tc>
          <w:tcPr>
            <w:tcW w:w="2692" w:type="dxa"/>
            <w:gridSpan w:val="2"/>
            <w:tcBorders>
              <w:top w:val="single" w:sz="8" w:space="0" w:color="000000"/>
              <w:left w:val="single" w:sz="8" w:space="0" w:color="000000"/>
              <w:bottom w:val="single" w:sz="8" w:space="0" w:color="000000"/>
              <w:right w:val="single" w:sz="8" w:space="0" w:color="000000"/>
            </w:tcBorders>
          </w:tcPr>
          <w:p w14:paraId="1C8BECFC" w14:textId="77777777" w:rsidR="007420DD" w:rsidRPr="00144C4A" w:rsidRDefault="007420DD" w:rsidP="006C6A51">
            <w:pPr>
              <w:pStyle w:val="a3"/>
              <w:spacing w:line="276" w:lineRule="auto"/>
              <w:ind w:left="136"/>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Бақша ауласына серуен  жасау, құстарды бақылау, бақша ауласында өмір сүретін жануарларды бақылау. Өздері не білетін айтқызу. Құстарға жем, су беру. </w:t>
            </w:r>
            <w:r w:rsidRPr="00144C4A">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қоршаған ортамен таныстыру</w:t>
            </w:r>
          </w:p>
          <w:p w14:paraId="3F0F37BE" w14:textId="77777777" w:rsidR="007420DD" w:rsidRPr="00144C4A" w:rsidRDefault="007420DD" w:rsidP="007420DD">
            <w:pPr>
              <w:pStyle w:val="a3"/>
              <w:spacing w:line="276" w:lineRule="auto"/>
              <w:ind w:left="136"/>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Құстардың суретін салу. </w:t>
            </w:r>
            <w:r w:rsidRPr="00144C4A">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сурет салу</w:t>
            </w:r>
          </w:p>
          <w:p w14:paraId="45DA56B4" w14:textId="77777777" w:rsidR="007420DD" w:rsidRPr="00144C4A" w:rsidRDefault="007420DD" w:rsidP="007420DD">
            <w:pPr>
              <w:pStyle w:val="a3"/>
              <w:spacing w:line="276" w:lineRule="auto"/>
              <w:ind w:left="136"/>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Құрастыру материалдарынан үйшік жасау. </w:t>
            </w:r>
            <w:r w:rsidRPr="00144C4A">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құрастыру</w:t>
            </w:r>
          </w:p>
          <w:p w14:paraId="643D19B2" w14:textId="77777777" w:rsidR="007420DD" w:rsidRPr="00144C4A" w:rsidRDefault="007420DD" w:rsidP="007420DD">
            <w:pPr>
              <w:jc w:val="both"/>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971" w:type="dxa"/>
            <w:tcBorders>
              <w:top w:val="single" w:sz="8" w:space="0" w:color="000000"/>
              <w:left w:val="single" w:sz="8" w:space="0" w:color="000000"/>
              <w:bottom w:val="single" w:sz="8" w:space="0" w:color="000000"/>
              <w:right w:val="single" w:sz="8" w:space="0" w:color="000000"/>
            </w:tcBorders>
          </w:tcPr>
          <w:p w14:paraId="170FA77F" w14:textId="77777777" w:rsidR="007420DD" w:rsidRPr="00144C4A" w:rsidRDefault="007420DD" w:rsidP="007420DD">
            <w:pPr>
              <w:pStyle w:val="a3"/>
              <w:spacing w:line="276" w:lineRule="auto"/>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Балалардан еңбек пен демалыс жайында сұрау. Күзде қалай демаламыз, жазда қалай демаламыз айырмашылықтарын білуін сұрау. </w:t>
            </w:r>
            <w:r w:rsidRPr="00144C4A">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сөйлеуді дамыту</w:t>
            </w:r>
          </w:p>
          <w:p w14:paraId="4E9960D8" w14:textId="77777777" w:rsidR="007420DD" w:rsidRPr="00144C4A" w:rsidRDefault="007420DD" w:rsidP="007420DD">
            <w:pPr>
              <w:pStyle w:val="a3"/>
              <w:spacing w:line="276" w:lineRule="auto"/>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Ауылшаруашылық мамандықтарымен таныстыру. Олардың пайдаланатын құралдарын таныстыру. </w:t>
            </w:r>
            <w:r w:rsidRPr="00144C4A">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қоршаған ортамен таныстыру </w:t>
            </w:r>
            <w:r w:rsidRPr="00144C4A">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Балалардың қалауы бойынша кітап көруге, мамандардың құрал саймандарын мүсіндеп жасауға үйрету</w:t>
            </w:r>
            <w:r w:rsidRPr="00144C4A">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мүсіндеу</w:t>
            </w:r>
          </w:p>
          <w:p w14:paraId="6D2510AA" w14:textId="77777777" w:rsidR="007420DD" w:rsidRPr="00144C4A" w:rsidRDefault="007420DD" w:rsidP="007420DD">
            <w:pPr>
              <w:pStyle w:val="a3"/>
              <w:spacing w:line="276" w:lineRule="auto"/>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және бидайдай тұқымдарын  егуді жасап көруді ұсыну.</w:t>
            </w:r>
          </w:p>
          <w:p w14:paraId="41FD2D90" w14:textId="77777777" w:rsidR="007420DD" w:rsidRPr="00144C4A" w:rsidRDefault="007420DD" w:rsidP="007420DD">
            <w:pPr>
              <w:pStyle w:val="a3"/>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Сергіту сәтін жасау арқылы орталықтардағы орындарын ауыстырып жұмысты жалғастыру.  </w:t>
            </w:r>
          </w:p>
        </w:tc>
      </w:tr>
      <w:tr w:rsidR="00144C4A" w:rsidRPr="00060A9E" w14:paraId="6280D1AF" w14:textId="77777777" w:rsidTr="006C6A51">
        <w:trPr>
          <w:trHeight w:val="373"/>
        </w:trPr>
        <w:tc>
          <w:tcPr>
            <w:tcW w:w="3398" w:type="dxa"/>
            <w:tcBorders>
              <w:top w:val="single" w:sz="4" w:space="0" w:color="000000"/>
              <w:left w:val="single" w:sz="4" w:space="0" w:color="000000"/>
              <w:bottom w:val="single" w:sz="4" w:space="0" w:color="000000"/>
              <w:right w:val="single" w:sz="4" w:space="0" w:color="000000"/>
            </w:tcBorders>
            <w:hideMark/>
          </w:tcPr>
          <w:p w14:paraId="5F997876" w14:textId="77777777" w:rsidR="007420DD" w:rsidRPr="00144C4A" w:rsidRDefault="007420DD" w:rsidP="007420DD">
            <w:pPr>
              <w:pStyle w:val="TableParagraph"/>
              <w:spacing w:line="268" w:lineRule="exact"/>
              <w:ind w:left="11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Серуенге дайындық</w:t>
            </w:r>
          </w:p>
        </w:tc>
        <w:tc>
          <w:tcPr>
            <w:tcW w:w="12048" w:type="dxa"/>
            <w:gridSpan w:val="9"/>
            <w:tcBorders>
              <w:top w:val="single" w:sz="4" w:space="0" w:color="000000"/>
              <w:left w:val="single" w:sz="4" w:space="0" w:color="000000"/>
              <w:bottom w:val="single" w:sz="4" w:space="0" w:color="000000"/>
              <w:right w:val="single" w:sz="4" w:space="0" w:color="000000"/>
            </w:tcBorders>
            <w:hideMark/>
          </w:tcPr>
          <w:p w14:paraId="1DAF208F" w14:textId="77777777" w:rsidR="007420DD" w:rsidRPr="00144C4A"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144C4A">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өзіне-өзі қызмет ету дағдылары,  ұсақ моториканы дамыту</w:t>
            </w:r>
          </w:p>
        </w:tc>
      </w:tr>
      <w:tr w:rsidR="00144C4A" w:rsidRPr="00144C4A" w14:paraId="4E83A248" w14:textId="77777777" w:rsidTr="006C6A51">
        <w:trPr>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02F90836" w14:textId="77777777" w:rsidR="007420DD" w:rsidRPr="00144C4A" w:rsidRDefault="007420DD" w:rsidP="007420DD">
            <w:pPr>
              <w:pStyle w:val="TableParagraph"/>
              <w:spacing w:line="256" w:lineRule="exact"/>
              <w:ind w:left="11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Серуен</w:t>
            </w:r>
          </w:p>
        </w:tc>
        <w:tc>
          <w:tcPr>
            <w:tcW w:w="2132" w:type="dxa"/>
            <w:tcBorders>
              <w:top w:val="single" w:sz="4" w:space="0" w:color="000000"/>
              <w:left w:val="single" w:sz="4" w:space="0" w:color="000000"/>
              <w:bottom w:val="single" w:sz="4" w:space="0" w:color="000000"/>
              <w:right w:val="single" w:sz="4" w:space="0" w:color="000000"/>
            </w:tcBorders>
          </w:tcPr>
          <w:p w14:paraId="26BCA6BB" w14:textId="77777777" w:rsidR="007420DD" w:rsidRPr="00144C4A" w:rsidRDefault="007420DD" w:rsidP="007420DD">
            <w:pPr>
              <w:kinsoku w:val="0"/>
              <w:overflowPunct w:val="0"/>
              <w:spacing w:after="0" w:line="240" w:lineRule="auto"/>
              <w:textAlignment w:val="baseline"/>
              <w:rPr>
                <w:rFonts w:ascii="Times New Roman" w:hAnsi="Times New Roman" w:cs="Times New Roman"/>
                <w:bCs/>
                <w:color w:val="000000" w:themeColor="text1"/>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Calibri" w:hAnsi="Times New Roman" w:cs="Times New Roman"/>
                <w:bCs/>
                <w:color w:val="000000" w:themeColor="text1"/>
                <w:kern w:val="24"/>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Жаңбырды бақылау.</w:t>
            </w:r>
          </w:p>
          <w:p w14:paraId="2E5526BC" w14:textId="77777777" w:rsidR="007420DD" w:rsidRPr="00144C4A" w:rsidRDefault="007420DD" w:rsidP="007420DD">
            <w:pPr>
              <w:kinsoku w:val="0"/>
              <w:overflowPunct w:val="0"/>
              <w:spacing w:after="0" w:line="240" w:lineRule="auto"/>
              <w:textAlignment w:val="baseline"/>
              <w:rPr>
                <w:rFonts w:ascii="Times New Roman" w:eastAsia="Calibri" w:hAnsi="Times New Roman" w:cs="Times New Roman"/>
                <w:bCs/>
                <w:color w:val="000000" w:themeColor="text1"/>
                <w:kern w:val="24"/>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Calibri" w:hAnsi="Times New Roman" w:cs="Times New Roman"/>
                <w:bCs/>
                <w:color w:val="000000" w:themeColor="text1"/>
                <w:kern w:val="24"/>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Мақсаты:</w:t>
            </w:r>
          </w:p>
          <w:p w14:paraId="13BBB9C4" w14:textId="77777777" w:rsidR="007420DD" w:rsidRPr="00144C4A" w:rsidRDefault="007420DD" w:rsidP="007420DD">
            <w:pPr>
              <w:kinsoku w:val="0"/>
              <w:overflowPunct w:val="0"/>
              <w:spacing w:after="0" w:line="240" w:lineRule="auto"/>
              <w:textAlignment w:val="baseline"/>
              <w:rPr>
                <w:rFonts w:ascii="Times New Roman" w:eastAsia="Times New Roman" w:hAnsi="Times New Roman" w:cs="Times New Roman"/>
                <w:bCs/>
                <w:color w:val="000000" w:themeColor="text1"/>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Calibri" w:hAnsi="Times New Roman" w:cs="Times New Roman"/>
                <w:bCs/>
                <w:color w:val="000000" w:themeColor="text1"/>
                <w:kern w:val="24"/>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Жаңбырды бақылай отырып , оның бұлттан  жауатындығы және түрлерін айтып түсіндіру.</w:t>
            </w:r>
          </w:p>
          <w:p w14:paraId="23D241E9" w14:textId="77777777" w:rsidR="007420DD" w:rsidRPr="00144C4A" w:rsidRDefault="007420DD" w:rsidP="007420DD">
            <w:pPr>
              <w:kinsoku w:val="0"/>
              <w:overflowPunct w:val="0"/>
              <w:spacing w:after="0" w:line="240" w:lineRule="auto"/>
              <w:textAlignment w:val="baseline"/>
              <w:rPr>
                <w:rFonts w:ascii="Times New Roman" w:eastAsia="Calibri" w:hAnsi="Times New Roman" w:cs="Times New Roman"/>
                <w:bCs/>
                <w:color w:val="000000" w:themeColor="text1"/>
                <w:kern w:val="24"/>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Calibri" w:hAnsi="Times New Roman" w:cs="Times New Roman"/>
                <w:bCs/>
                <w:color w:val="000000" w:themeColor="text1"/>
                <w:kern w:val="24"/>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Еңбек:</w:t>
            </w:r>
          </w:p>
          <w:p w14:paraId="543759D7" w14:textId="77777777" w:rsidR="007420DD" w:rsidRPr="00144C4A" w:rsidRDefault="007420DD" w:rsidP="007420DD">
            <w:pPr>
              <w:kinsoku w:val="0"/>
              <w:overflowPunct w:val="0"/>
              <w:spacing w:after="0" w:line="240" w:lineRule="auto"/>
              <w:textAlignment w:val="baseline"/>
              <w:rPr>
                <w:rFonts w:ascii="Times New Roman" w:eastAsia="Times New Roman" w:hAnsi="Times New Roman" w:cs="Times New Roman"/>
                <w:bCs/>
                <w:color w:val="000000" w:themeColor="text1"/>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Calibri" w:hAnsi="Times New Roman" w:cs="Times New Roman"/>
                <w:bCs/>
                <w:color w:val="000000" w:themeColor="text1"/>
                <w:kern w:val="24"/>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Ағаш түптерін қопсыту.</w:t>
            </w:r>
          </w:p>
          <w:p w14:paraId="6A7E70E8" w14:textId="77777777" w:rsidR="007420DD" w:rsidRPr="00144C4A" w:rsidRDefault="007420DD" w:rsidP="007420DD">
            <w:pPr>
              <w:kinsoku w:val="0"/>
              <w:overflowPunct w:val="0"/>
              <w:spacing w:after="0" w:line="240" w:lineRule="auto"/>
              <w:textAlignment w:val="baseline"/>
              <w:rPr>
                <w:rFonts w:ascii="Times New Roman" w:hAnsi="Times New Roman" w:cs="Times New Roman"/>
                <w:bCs/>
                <w:color w:val="000000" w:themeColor="text1"/>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Calibri" w:hAnsi="Times New Roman" w:cs="Times New Roman"/>
                <w:bCs/>
                <w:color w:val="000000" w:themeColor="text1"/>
                <w:kern w:val="24"/>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Мақсаты: Балаларды еңбек сүйгештікке тәрбиелеу, өздеріне берілген тапсырманы тиянақты орындауын қадағалау.</w:t>
            </w:r>
          </w:p>
          <w:p w14:paraId="0FBE7264" w14:textId="77777777" w:rsidR="007420DD" w:rsidRPr="00144C4A" w:rsidRDefault="007420DD" w:rsidP="007420DD">
            <w:pPr>
              <w:kinsoku w:val="0"/>
              <w:overflowPunct w:val="0"/>
              <w:spacing w:after="0" w:line="240" w:lineRule="auto"/>
              <w:textAlignment w:val="baseline"/>
              <w:rPr>
                <w:rFonts w:ascii="Times New Roman" w:hAnsi="Times New Roman" w:cs="Times New Roman"/>
                <w:bCs/>
                <w:color w:val="000000" w:themeColor="text1"/>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Calibri" w:hAnsi="Times New Roman" w:cs="Times New Roman"/>
                <w:bCs/>
                <w:color w:val="000000" w:themeColor="text1"/>
                <w:kern w:val="24"/>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Көркем сөз:  Ал керемет бұл қандай?</w:t>
            </w:r>
          </w:p>
          <w:p w14:paraId="18370E58" w14:textId="77777777" w:rsidR="007420DD" w:rsidRPr="00144C4A" w:rsidRDefault="007420DD" w:rsidP="007420DD">
            <w:pPr>
              <w:kinsoku w:val="0"/>
              <w:overflowPunct w:val="0"/>
              <w:spacing w:after="0" w:line="240" w:lineRule="auto"/>
              <w:textAlignment w:val="baseline"/>
              <w:rPr>
                <w:rFonts w:ascii="Times New Roman" w:hAnsi="Times New Roman" w:cs="Times New Roman"/>
                <w:bCs/>
                <w:color w:val="000000" w:themeColor="text1"/>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Calibri" w:hAnsi="Times New Roman" w:cs="Times New Roman"/>
                <w:bCs/>
                <w:color w:val="000000" w:themeColor="text1"/>
                <w:kern w:val="24"/>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144C4A">
              <w:rPr>
                <w:rFonts w:ascii="Times New Roman" w:eastAsia="Calibri" w:hAnsi="Times New Roman" w:cs="Times New Roman"/>
                <w:bCs/>
                <w:color w:val="000000" w:themeColor="text1"/>
                <w:kern w:val="24"/>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Төгіледі төбеден.</w:t>
            </w:r>
          </w:p>
          <w:p w14:paraId="132DF94C" w14:textId="77777777" w:rsidR="007420DD" w:rsidRPr="00144C4A" w:rsidRDefault="007420DD" w:rsidP="007420DD">
            <w:pPr>
              <w:kinsoku w:val="0"/>
              <w:overflowPunct w:val="0"/>
              <w:spacing w:after="0" w:line="240" w:lineRule="auto"/>
              <w:textAlignment w:val="baseline"/>
              <w:rPr>
                <w:rFonts w:ascii="Times New Roman" w:hAnsi="Times New Roman" w:cs="Times New Roman"/>
                <w:bCs/>
                <w:color w:val="000000" w:themeColor="text1"/>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Calibri" w:hAnsi="Times New Roman" w:cs="Times New Roman"/>
                <w:bCs/>
                <w:color w:val="000000" w:themeColor="text1"/>
                <w:kern w:val="24"/>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Көк теңізден құйғандай</w:t>
            </w:r>
          </w:p>
          <w:p w14:paraId="65C19C58" w14:textId="77777777" w:rsidR="007420DD" w:rsidRPr="00144C4A" w:rsidRDefault="007420DD" w:rsidP="007420DD">
            <w:pPr>
              <w:kinsoku w:val="0"/>
              <w:overflowPunct w:val="0"/>
              <w:spacing w:after="0" w:line="240" w:lineRule="auto"/>
              <w:textAlignment w:val="baseline"/>
              <w:rPr>
                <w:rFonts w:ascii="Times New Roman" w:hAnsi="Times New Roman" w:cs="Times New Roman"/>
                <w:bCs/>
                <w:color w:val="000000" w:themeColor="text1"/>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Calibri" w:hAnsi="Times New Roman" w:cs="Times New Roman"/>
                <w:bCs/>
                <w:color w:val="000000" w:themeColor="text1"/>
                <w:kern w:val="24"/>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Көл-көсір су не деген?                  (Жаңбыр)</w:t>
            </w:r>
          </w:p>
          <w:p w14:paraId="4F97BD9A" w14:textId="77777777" w:rsidR="007420DD" w:rsidRPr="00144C4A" w:rsidRDefault="007420DD" w:rsidP="007420DD">
            <w:pPr>
              <w:kinsoku w:val="0"/>
              <w:overflowPunct w:val="0"/>
              <w:spacing w:after="0" w:line="240" w:lineRule="auto"/>
              <w:textAlignment w:val="baseline"/>
              <w:rPr>
                <w:rFonts w:ascii="Times New Roman" w:hAnsi="Times New Roman" w:cs="Times New Roman"/>
                <w:bCs/>
                <w:color w:val="000000" w:themeColor="text1"/>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Calibri" w:hAnsi="Times New Roman" w:cs="Times New Roman"/>
                <w:bCs/>
                <w:color w:val="000000" w:themeColor="text1"/>
                <w:kern w:val="24"/>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Мақсаты: Жұмбақ жаттата  отырып, балалардың есте сақтау қабілеттерін арртыру, сөздік қорларын дамыту, сөзді мәнерлі айтуға дағдыландыру.</w:t>
            </w:r>
          </w:p>
          <w:p w14:paraId="0B518A6D" w14:textId="77777777" w:rsidR="007420DD" w:rsidRPr="00144C4A" w:rsidRDefault="007420DD" w:rsidP="007420DD">
            <w:pPr>
              <w:pStyle w:val="TableParagraph"/>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bCs/>
                <w: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(Қоршаған ортамен таныстыру)</w:t>
            </w:r>
          </w:p>
        </w:tc>
        <w:tc>
          <w:tcPr>
            <w:tcW w:w="1843" w:type="dxa"/>
            <w:gridSpan w:val="2"/>
            <w:tcBorders>
              <w:top w:val="single" w:sz="4" w:space="0" w:color="000000"/>
              <w:left w:val="single" w:sz="4" w:space="0" w:color="000000"/>
              <w:bottom w:val="single" w:sz="4" w:space="0" w:color="000000"/>
              <w:right w:val="single" w:sz="4" w:space="0" w:color="000000"/>
            </w:tcBorders>
          </w:tcPr>
          <w:p w14:paraId="52382408" w14:textId="77777777" w:rsidR="007420DD" w:rsidRPr="00144C4A" w:rsidRDefault="007420DD" w:rsidP="007420DD">
            <w:pPr>
              <w:kinsoku w:val="0"/>
              <w:overflowPunct w:val="0"/>
              <w:spacing w:after="0" w:line="240" w:lineRule="auto"/>
              <w:textAlignment w:val="baseline"/>
              <w:rPr>
                <w:rFonts w:ascii="Times New Roman" w:hAnsi="Times New Roman" w:cs="Times New Roman"/>
                <w:bCs/>
                <w:color w:val="000000" w:themeColor="text1"/>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Calibri" w:hAnsi="Times New Roman" w:cs="Times New Roman"/>
                <w:bCs/>
                <w:color w:val="000000" w:themeColor="text1"/>
                <w:kern w:val="24"/>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Бұлтты бақылау.</w:t>
            </w:r>
          </w:p>
          <w:p w14:paraId="4ECB15BB" w14:textId="77777777" w:rsidR="007420DD" w:rsidRPr="00144C4A" w:rsidRDefault="007420DD" w:rsidP="007420DD">
            <w:pPr>
              <w:kinsoku w:val="0"/>
              <w:overflowPunct w:val="0"/>
              <w:spacing w:after="0" w:line="240" w:lineRule="auto"/>
              <w:textAlignment w:val="baseline"/>
              <w:rPr>
                <w:rFonts w:ascii="Times New Roman" w:hAnsi="Times New Roman" w:cs="Times New Roman"/>
                <w:bCs/>
                <w:color w:val="000000" w:themeColor="text1"/>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Calibri" w:hAnsi="Times New Roman" w:cs="Times New Roman"/>
                <w:bCs/>
                <w:color w:val="000000" w:themeColor="text1"/>
                <w:kern w:val="24"/>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Мақсаты: Бұлттың түзілуі және олардың түрлерін шарпы, будақ,қабатты бұлттарды ажырату.</w:t>
            </w:r>
          </w:p>
          <w:p w14:paraId="600D8411" w14:textId="77777777" w:rsidR="007420DD" w:rsidRPr="00144C4A" w:rsidRDefault="007420DD" w:rsidP="007420DD">
            <w:pPr>
              <w:kinsoku w:val="0"/>
              <w:overflowPunct w:val="0"/>
              <w:spacing w:after="0" w:line="240" w:lineRule="auto"/>
              <w:textAlignment w:val="baseline"/>
              <w:rPr>
                <w:rFonts w:ascii="Times New Roman" w:hAnsi="Times New Roman" w:cs="Times New Roman"/>
                <w:bCs/>
                <w:color w:val="000000" w:themeColor="text1"/>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Calibri" w:hAnsi="Times New Roman" w:cs="Times New Roman"/>
                <w:bCs/>
                <w:color w:val="000000" w:themeColor="text1"/>
                <w:kern w:val="24"/>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Мақсаты: Балаларды  қоршаған әлемге қамқорлықпен қарауға, табиғат әсемдігін сезіне білуге тәрбелеу.</w:t>
            </w:r>
          </w:p>
          <w:p w14:paraId="019077EA" w14:textId="77777777" w:rsidR="007420DD" w:rsidRPr="00144C4A" w:rsidRDefault="007420DD" w:rsidP="007420DD">
            <w:pPr>
              <w:kinsoku w:val="0"/>
              <w:overflowPunct w:val="0"/>
              <w:spacing w:after="0" w:line="240" w:lineRule="auto"/>
              <w:textAlignment w:val="baseline"/>
              <w:rPr>
                <w:rFonts w:ascii="Times New Roman" w:hAnsi="Times New Roman" w:cs="Times New Roman"/>
                <w:bCs/>
                <w:color w:val="000000" w:themeColor="text1"/>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Calibri" w:hAnsi="Times New Roman" w:cs="Times New Roman"/>
                <w:bCs/>
                <w:color w:val="000000" w:themeColor="text1"/>
                <w:kern w:val="24"/>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Көркем сөз:  Аспанға ұшар бу болып</w:t>
            </w:r>
          </w:p>
          <w:p w14:paraId="1E550987" w14:textId="77777777" w:rsidR="007420DD" w:rsidRPr="00144C4A" w:rsidRDefault="007420DD" w:rsidP="007420DD">
            <w:pPr>
              <w:kinsoku w:val="0"/>
              <w:overflowPunct w:val="0"/>
              <w:spacing w:after="0" w:line="240" w:lineRule="auto"/>
              <w:textAlignment w:val="baseline"/>
              <w:rPr>
                <w:rFonts w:ascii="Times New Roman" w:hAnsi="Times New Roman" w:cs="Times New Roman"/>
                <w:bCs/>
                <w:color w:val="000000" w:themeColor="text1"/>
                <w:sz w:val="24"/>
                <w:szCs w:val="24"/>
                <w:lang w:val="ru-RU"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Calibri" w:hAnsi="Times New Roman" w:cs="Times New Roman"/>
                <w:bCs/>
                <w:color w:val="000000" w:themeColor="text1"/>
                <w:kern w:val="24"/>
                <w:sz w:val="24"/>
                <w:szCs w:val="24"/>
                <w:lang w:val="ru-RU"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Жерге қайтар су болып.           (Бұлт)</w:t>
            </w:r>
          </w:p>
          <w:p w14:paraId="3F5B3864" w14:textId="77777777" w:rsidR="007420DD" w:rsidRPr="00144C4A" w:rsidRDefault="007420DD" w:rsidP="007420DD">
            <w:pPr>
              <w:kinsoku w:val="0"/>
              <w:overflowPunct w:val="0"/>
              <w:spacing w:after="0" w:line="240" w:lineRule="auto"/>
              <w:textAlignment w:val="baseline"/>
              <w:rPr>
                <w:rFonts w:ascii="Times New Roman" w:hAnsi="Times New Roman" w:cs="Times New Roman"/>
                <w:bCs/>
                <w:color w:val="000000" w:themeColor="text1"/>
                <w:sz w:val="24"/>
                <w:szCs w:val="24"/>
                <w:lang w:val="ru-RU"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Calibri" w:hAnsi="Times New Roman" w:cs="Times New Roman"/>
                <w:bCs/>
                <w:color w:val="000000" w:themeColor="text1"/>
                <w:kern w:val="24"/>
                <w:sz w:val="24"/>
                <w:szCs w:val="24"/>
                <w:lang w:val="ru-RU"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Мақсаты:</w:t>
            </w:r>
            <w:r w:rsidRPr="00144C4A">
              <w:rPr>
                <w:rFonts w:ascii="Times New Roman" w:eastAsia="Calibri" w:hAnsi="Times New Roman" w:cs="Times New Roman"/>
                <w:bCs/>
                <w:color w:val="000000" w:themeColor="text1"/>
                <w:kern w:val="24"/>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144C4A">
              <w:rPr>
                <w:rFonts w:ascii="Times New Roman" w:eastAsia="Calibri" w:hAnsi="Times New Roman" w:cs="Times New Roman"/>
                <w:bCs/>
                <w:color w:val="000000" w:themeColor="text1"/>
                <w:kern w:val="24"/>
                <w:sz w:val="24"/>
                <w:szCs w:val="24"/>
                <w:lang w:val="ru-RU"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Жұмбақ жаттата   </w:t>
            </w:r>
            <w:r w:rsidRPr="00144C4A">
              <w:rPr>
                <w:rFonts w:ascii="Times New Roman" w:eastAsia="Calibri" w:hAnsi="Times New Roman" w:cs="Times New Roman"/>
                <w:bCs/>
                <w:color w:val="000000" w:themeColor="text1"/>
                <w:kern w:val="24"/>
                <w:sz w:val="24"/>
                <w:szCs w:val="24"/>
                <w:lang w:val="ru-RU"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отырып, балалардың  тіл байлығын байыту, дыбыстардың дұрыс айтуын қадағалау.Ойлау қабілетін арттыру.</w:t>
            </w:r>
          </w:p>
          <w:p w14:paraId="298F2A16" w14:textId="77777777" w:rsidR="007420DD" w:rsidRPr="00144C4A" w:rsidRDefault="007420DD" w:rsidP="007420DD">
            <w:pPr>
              <w:pStyle w:val="TableParagraph"/>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bCs/>
                <w: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(Қоршаған ортамен таныстыру)</w:t>
            </w:r>
          </w:p>
        </w:tc>
        <w:tc>
          <w:tcPr>
            <w:tcW w:w="2410" w:type="dxa"/>
            <w:gridSpan w:val="3"/>
            <w:tcBorders>
              <w:top w:val="single" w:sz="4" w:space="0" w:color="000000"/>
              <w:left w:val="single" w:sz="4" w:space="0" w:color="000000"/>
              <w:bottom w:val="single" w:sz="4" w:space="0" w:color="000000"/>
              <w:right w:val="single" w:sz="4" w:space="0" w:color="000000"/>
            </w:tcBorders>
          </w:tcPr>
          <w:p w14:paraId="744E5060" w14:textId="77777777" w:rsidR="007420DD" w:rsidRPr="00144C4A" w:rsidRDefault="007420DD" w:rsidP="007420DD">
            <w:pPr>
              <w:tabs>
                <w:tab w:val="center" w:pos="4678"/>
              </w:tabs>
              <w:kinsoku w:val="0"/>
              <w:overflowPunct w:val="0"/>
              <w:spacing w:after="0" w:line="240" w:lineRule="auto"/>
              <w:textAlignment w:val="baseline"/>
              <w:rPr>
                <w:rFonts w:ascii="Times New Roman" w:hAnsi="Times New Roman" w:cs="Times New Roman"/>
                <w:bCs/>
                <w:color w:val="000000" w:themeColor="text1"/>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Calibri" w:hAnsi="Times New Roman" w:cs="Times New Roman"/>
                <w:bCs/>
                <w:color w:val="000000" w:themeColor="text1"/>
                <w:kern w:val="24"/>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Күнді бақылау.</w:t>
            </w:r>
          </w:p>
          <w:p w14:paraId="7B6E7087" w14:textId="77777777" w:rsidR="007420DD" w:rsidRPr="00144C4A" w:rsidRDefault="007420DD" w:rsidP="007420DD">
            <w:pPr>
              <w:tabs>
                <w:tab w:val="center" w:pos="4678"/>
              </w:tabs>
              <w:kinsoku w:val="0"/>
              <w:overflowPunct w:val="0"/>
              <w:spacing w:after="0" w:line="240" w:lineRule="auto"/>
              <w:textAlignment w:val="baseline"/>
              <w:rPr>
                <w:rFonts w:ascii="Times New Roman" w:hAnsi="Times New Roman" w:cs="Times New Roman"/>
                <w:bCs/>
                <w:color w:val="000000" w:themeColor="text1"/>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Calibri" w:hAnsi="Times New Roman" w:cs="Times New Roman"/>
                <w:bCs/>
                <w:color w:val="000000" w:themeColor="text1"/>
                <w:kern w:val="24"/>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Мақсаты:  Күн көзінің жарығын күннен тараған сәуле ( жарық) оның бүкіл табиғат үшін пайдалы да  қажеттілігін ашу.</w:t>
            </w:r>
          </w:p>
          <w:p w14:paraId="56DFDC69" w14:textId="77777777" w:rsidR="007420DD" w:rsidRPr="00144C4A" w:rsidRDefault="007420DD" w:rsidP="007420DD">
            <w:pPr>
              <w:tabs>
                <w:tab w:val="center" w:pos="4678"/>
              </w:tabs>
              <w:kinsoku w:val="0"/>
              <w:overflowPunct w:val="0"/>
              <w:spacing w:after="0" w:line="240" w:lineRule="auto"/>
              <w:textAlignment w:val="baseline"/>
              <w:rPr>
                <w:rFonts w:ascii="Times New Roman" w:hAnsi="Times New Roman" w:cs="Times New Roman"/>
                <w:bCs/>
                <w:color w:val="000000" w:themeColor="text1"/>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Calibri" w:hAnsi="Times New Roman" w:cs="Times New Roman"/>
                <w:bCs/>
                <w:color w:val="000000" w:themeColor="text1"/>
                <w:kern w:val="24"/>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Қимылдық ойын: «Таяқшадан аттап өт», «Қуаласпақ»</w:t>
            </w:r>
          </w:p>
          <w:p w14:paraId="65177B3D" w14:textId="77777777" w:rsidR="007420DD" w:rsidRPr="00144C4A" w:rsidRDefault="007420DD" w:rsidP="007420DD">
            <w:pPr>
              <w:tabs>
                <w:tab w:val="center" w:pos="4678"/>
              </w:tabs>
              <w:kinsoku w:val="0"/>
              <w:overflowPunct w:val="0"/>
              <w:spacing w:after="0" w:line="240" w:lineRule="auto"/>
              <w:textAlignment w:val="baseline"/>
              <w:rPr>
                <w:rFonts w:ascii="Times New Roman" w:hAnsi="Times New Roman" w:cs="Times New Roman"/>
                <w:bCs/>
                <w:color w:val="000000" w:themeColor="text1"/>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Calibri" w:hAnsi="Times New Roman" w:cs="Times New Roman"/>
                <w:bCs/>
                <w:color w:val="000000" w:themeColor="text1"/>
                <w:kern w:val="24"/>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Мақсаты: Жылдамдыққа , ептілікке баулу.</w:t>
            </w:r>
          </w:p>
          <w:p w14:paraId="50DFBDDB" w14:textId="77777777" w:rsidR="007420DD" w:rsidRPr="00144C4A" w:rsidRDefault="007420DD" w:rsidP="007420DD">
            <w:pPr>
              <w:tabs>
                <w:tab w:val="center" w:pos="4678"/>
              </w:tabs>
              <w:kinsoku w:val="0"/>
              <w:overflowPunct w:val="0"/>
              <w:spacing w:after="0" w:line="240" w:lineRule="auto"/>
              <w:textAlignment w:val="baseline"/>
              <w:rPr>
                <w:rFonts w:ascii="Times New Roman" w:hAnsi="Times New Roman" w:cs="Times New Roman"/>
                <w:bCs/>
                <w:color w:val="000000" w:themeColor="text1"/>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Calibri" w:hAnsi="Times New Roman" w:cs="Times New Roman"/>
                <w:bCs/>
                <w:color w:val="000000" w:themeColor="text1"/>
                <w:kern w:val="24"/>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Еңбек: Гүл  шоғы.</w:t>
            </w:r>
          </w:p>
          <w:p w14:paraId="32836D93" w14:textId="77777777" w:rsidR="007420DD" w:rsidRPr="00144C4A" w:rsidRDefault="007420DD" w:rsidP="007420DD">
            <w:pPr>
              <w:tabs>
                <w:tab w:val="center" w:pos="4678"/>
              </w:tabs>
              <w:kinsoku w:val="0"/>
              <w:overflowPunct w:val="0"/>
              <w:spacing w:after="0" w:line="240" w:lineRule="auto"/>
              <w:textAlignment w:val="baseline"/>
              <w:rPr>
                <w:rFonts w:ascii="Times New Roman" w:hAnsi="Times New Roman" w:cs="Times New Roman"/>
                <w:bCs/>
                <w:color w:val="000000" w:themeColor="text1"/>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Calibri" w:hAnsi="Times New Roman" w:cs="Times New Roman"/>
                <w:bCs/>
                <w:color w:val="000000" w:themeColor="text1"/>
                <w:kern w:val="24"/>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Мақсаты:  Алаңдағы жапырақтарды жинап , олардан әдемі гүл  шоғын жасау.</w:t>
            </w:r>
          </w:p>
          <w:p w14:paraId="770F7345" w14:textId="77777777" w:rsidR="007420DD" w:rsidRPr="00144C4A" w:rsidRDefault="007420DD" w:rsidP="007420DD">
            <w:pPr>
              <w:spacing w:after="0" w:line="240" w:lineRule="auto"/>
              <w:rPr>
                <w:rFonts w:ascii="Times New Roman" w:hAnsi="Times New Roman" w:cs="Times New Roman"/>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«Жануардың дауысын сал»</w:t>
            </w:r>
          </w:p>
          <w:p w14:paraId="26C61A39" w14:textId="77777777" w:rsidR="007420DD" w:rsidRPr="00144C4A" w:rsidRDefault="007420DD" w:rsidP="007420DD">
            <w:pPr>
              <w:pStyle w:val="TableParagraph"/>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Мақсаты: дыбыстық жаттығулар арқылы, әріптерді дұрыс айтуға </w:t>
            </w:r>
            <w:r w:rsidRPr="00144C4A">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машықтандыру.</w:t>
            </w:r>
            <w:r w:rsidRPr="00144C4A">
              <w:rPr>
                <w:bCs/>
                <w: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(Қоршаған ортамен таныстыру,дене шынықтыру)</w:t>
            </w:r>
          </w:p>
        </w:tc>
        <w:tc>
          <w:tcPr>
            <w:tcW w:w="2692" w:type="dxa"/>
            <w:gridSpan w:val="2"/>
            <w:tcBorders>
              <w:top w:val="single" w:sz="4" w:space="0" w:color="000000"/>
              <w:left w:val="single" w:sz="4" w:space="0" w:color="000000"/>
              <w:bottom w:val="single" w:sz="4" w:space="0" w:color="000000"/>
              <w:right w:val="single" w:sz="4" w:space="0" w:color="000000"/>
            </w:tcBorders>
          </w:tcPr>
          <w:p w14:paraId="18E8D5CD" w14:textId="77777777" w:rsidR="007420DD" w:rsidRPr="00144C4A" w:rsidRDefault="007420DD" w:rsidP="007420DD">
            <w:pPr>
              <w:tabs>
                <w:tab w:val="left" w:pos="3525"/>
              </w:tabs>
              <w:kinsoku w:val="0"/>
              <w:overflowPunct w:val="0"/>
              <w:spacing w:after="0" w:line="240" w:lineRule="auto"/>
              <w:textAlignment w:val="baseline"/>
              <w:rPr>
                <w:rFonts w:ascii="Times New Roman" w:hAnsi="Times New Roman" w:cs="Times New Roman"/>
                <w:bCs/>
                <w:color w:val="000000" w:themeColor="text1"/>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Calibri" w:hAnsi="Times New Roman" w:cs="Times New Roman"/>
                <w:bCs/>
                <w:color w:val="000000" w:themeColor="text1"/>
                <w:kern w:val="24"/>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Көгершінді бақылау.</w:t>
            </w:r>
          </w:p>
          <w:p w14:paraId="375ECBD3" w14:textId="77777777" w:rsidR="007420DD" w:rsidRPr="00144C4A" w:rsidRDefault="007420DD" w:rsidP="007420DD">
            <w:pPr>
              <w:tabs>
                <w:tab w:val="left" w:pos="3525"/>
              </w:tabs>
              <w:kinsoku w:val="0"/>
              <w:overflowPunct w:val="0"/>
              <w:spacing w:after="0" w:line="240" w:lineRule="auto"/>
              <w:textAlignment w:val="baseline"/>
              <w:rPr>
                <w:rFonts w:ascii="Times New Roman" w:hAnsi="Times New Roman" w:cs="Times New Roman"/>
                <w:bCs/>
                <w:color w:val="000000" w:themeColor="text1"/>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Calibri" w:hAnsi="Times New Roman" w:cs="Times New Roman"/>
                <w:bCs/>
                <w:color w:val="000000" w:themeColor="text1"/>
                <w:kern w:val="24"/>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Мақсаты: Балаларға көгершінің немен қоректенетіні, қайда мекендейтіні , тұмсығы дене пішіні түсі, қалай дыбыстайтынын үйретіп , оларға қамқорлық жасауға тәрбиелеу.</w:t>
            </w:r>
          </w:p>
          <w:p w14:paraId="4ABE39E4" w14:textId="77777777" w:rsidR="007420DD" w:rsidRPr="00144C4A" w:rsidRDefault="007420DD" w:rsidP="007420DD">
            <w:pPr>
              <w:tabs>
                <w:tab w:val="left" w:pos="3525"/>
              </w:tabs>
              <w:kinsoku w:val="0"/>
              <w:overflowPunct w:val="0"/>
              <w:spacing w:after="0" w:line="240" w:lineRule="auto"/>
              <w:textAlignment w:val="baseline"/>
              <w:rPr>
                <w:rFonts w:ascii="Times New Roman" w:hAnsi="Times New Roman" w:cs="Times New Roman"/>
                <w:bCs/>
                <w:color w:val="000000" w:themeColor="text1"/>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Calibri" w:hAnsi="Times New Roman" w:cs="Times New Roman"/>
                <w:bCs/>
                <w:color w:val="000000" w:themeColor="text1"/>
                <w:kern w:val="24"/>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Көркем әдебиет    Жылы  жаққа ұшпайтын</w:t>
            </w:r>
          </w:p>
          <w:p w14:paraId="7EBFAA4E" w14:textId="77777777" w:rsidR="007420DD" w:rsidRPr="00144C4A" w:rsidRDefault="007420DD" w:rsidP="007420DD">
            <w:pPr>
              <w:tabs>
                <w:tab w:val="left" w:pos="3525"/>
              </w:tabs>
              <w:kinsoku w:val="0"/>
              <w:overflowPunct w:val="0"/>
              <w:spacing w:after="0" w:line="240" w:lineRule="auto"/>
              <w:textAlignment w:val="baseline"/>
              <w:rPr>
                <w:rFonts w:ascii="Times New Roman" w:hAnsi="Times New Roman" w:cs="Times New Roman"/>
                <w:bCs/>
                <w:color w:val="000000" w:themeColor="text1"/>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Calibri" w:hAnsi="Times New Roman" w:cs="Times New Roman"/>
                <w:bCs/>
                <w:color w:val="000000" w:themeColor="text1"/>
                <w:kern w:val="24"/>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Біздің жақта  қыстайтын </w:t>
            </w:r>
          </w:p>
          <w:p w14:paraId="19F5614F" w14:textId="77777777" w:rsidR="007420DD" w:rsidRPr="00144C4A" w:rsidRDefault="007420DD" w:rsidP="007420DD">
            <w:pPr>
              <w:tabs>
                <w:tab w:val="left" w:pos="3525"/>
              </w:tabs>
              <w:kinsoku w:val="0"/>
              <w:overflowPunct w:val="0"/>
              <w:spacing w:after="0" w:line="240" w:lineRule="auto"/>
              <w:textAlignment w:val="baseline"/>
              <w:rPr>
                <w:rFonts w:ascii="Times New Roman" w:hAnsi="Times New Roman" w:cs="Times New Roman"/>
                <w:bCs/>
                <w:color w:val="000000" w:themeColor="text1"/>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Calibri" w:hAnsi="Times New Roman" w:cs="Times New Roman"/>
                <w:bCs/>
                <w:color w:val="000000" w:themeColor="text1"/>
                <w:kern w:val="24"/>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Құстар жүрсе жуықта,</w:t>
            </w:r>
          </w:p>
          <w:p w14:paraId="75A2C79F" w14:textId="77777777" w:rsidR="007420DD" w:rsidRPr="00144C4A" w:rsidRDefault="007420DD" w:rsidP="007420DD">
            <w:pPr>
              <w:tabs>
                <w:tab w:val="left" w:pos="3525"/>
              </w:tabs>
              <w:kinsoku w:val="0"/>
              <w:overflowPunct w:val="0"/>
              <w:spacing w:after="0" w:line="240" w:lineRule="auto"/>
              <w:textAlignment w:val="baseline"/>
              <w:rPr>
                <w:rFonts w:ascii="Times New Roman" w:hAnsi="Times New Roman" w:cs="Times New Roman"/>
                <w:bCs/>
                <w:color w:val="000000" w:themeColor="text1"/>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Calibri" w:hAnsi="Times New Roman" w:cs="Times New Roman"/>
                <w:bCs/>
                <w:color w:val="000000" w:themeColor="text1"/>
                <w:kern w:val="24"/>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Жем шашуды ұмытпа!</w:t>
            </w:r>
          </w:p>
          <w:p w14:paraId="00D11A3F" w14:textId="77777777" w:rsidR="007420DD" w:rsidRPr="00144C4A" w:rsidRDefault="007420DD" w:rsidP="007420DD">
            <w:pPr>
              <w:tabs>
                <w:tab w:val="left" w:pos="3525"/>
              </w:tabs>
              <w:kinsoku w:val="0"/>
              <w:overflowPunct w:val="0"/>
              <w:spacing w:after="0" w:line="240" w:lineRule="auto"/>
              <w:textAlignment w:val="baseline"/>
              <w:rPr>
                <w:rFonts w:ascii="Times New Roman" w:hAnsi="Times New Roman" w:cs="Times New Roman"/>
                <w:bCs/>
                <w:color w:val="000000" w:themeColor="text1"/>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Calibri" w:hAnsi="Times New Roman" w:cs="Times New Roman"/>
                <w:bCs/>
                <w:color w:val="000000" w:themeColor="text1"/>
                <w:kern w:val="24"/>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Мақсаты:  Балаларға тақпақ  жаттата отырып , есте сақтау қабілеттерін  дамыту.</w:t>
            </w:r>
          </w:p>
          <w:p w14:paraId="70E8A38C" w14:textId="77777777" w:rsidR="007420DD" w:rsidRPr="00144C4A" w:rsidRDefault="007420DD" w:rsidP="007420DD">
            <w:pPr>
              <w:tabs>
                <w:tab w:val="left" w:pos="3525"/>
              </w:tabs>
              <w:kinsoku w:val="0"/>
              <w:overflowPunct w:val="0"/>
              <w:spacing w:after="0" w:line="240" w:lineRule="auto"/>
              <w:textAlignment w:val="baseline"/>
              <w:rPr>
                <w:rFonts w:ascii="Times New Roman" w:hAnsi="Times New Roman" w:cs="Times New Roman"/>
                <w:bCs/>
                <w:color w:val="000000" w:themeColor="text1"/>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Calibri" w:hAnsi="Times New Roman" w:cs="Times New Roman"/>
                <w:bCs/>
                <w:color w:val="000000" w:themeColor="text1"/>
                <w:kern w:val="24"/>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Ойын: «Шымшық доп».</w:t>
            </w:r>
          </w:p>
          <w:p w14:paraId="27D728B3" w14:textId="77777777" w:rsidR="007420DD" w:rsidRPr="00144C4A" w:rsidRDefault="007420DD" w:rsidP="007420DD">
            <w:pPr>
              <w:tabs>
                <w:tab w:val="left" w:pos="3525"/>
              </w:tabs>
              <w:kinsoku w:val="0"/>
              <w:overflowPunct w:val="0"/>
              <w:spacing w:after="0" w:line="240" w:lineRule="auto"/>
              <w:textAlignment w:val="baseline"/>
              <w:rPr>
                <w:rFonts w:ascii="Times New Roman" w:hAnsi="Times New Roman" w:cs="Times New Roman"/>
                <w:bCs/>
                <w:color w:val="000000" w:themeColor="text1"/>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Calibri" w:hAnsi="Times New Roman" w:cs="Times New Roman"/>
                <w:bCs/>
                <w:color w:val="000000" w:themeColor="text1"/>
                <w:kern w:val="24"/>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Мақсаты: Допты қатты тебуге, оны ұстап алуға үйрету.Ептілікке, жылдамдыққа тәрбиелеу.</w:t>
            </w:r>
          </w:p>
          <w:p w14:paraId="04411D31" w14:textId="77777777" w:rsidR="007420DD" w:rsidRPr="00144C4A" w:rsidRDefault="007420DD" w:rsidP="007420DD">
            <w:pPr>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i/>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(Қоршаған ортамен таныстыру,дене шынықтыру)</w:t>
            </w:r>
          </w:p>
        </w:tc>
        <w:tc>
          <w:tcPr>
            <w:tcW w:w="2971" w:type="dxa"/>
            <w:tcBorders>
              <w:top w:val="single" w:sz="4" w:space="0" w:color="000000"/>
              <w:left w:val="single" w:sz="4" w:space="0" w:color="000000"/>
              <w:bottom w:val="single" w:sz="4" w:space="0" w:color="000000"/>
              <w:right w:val="single" w:sz="4" w:space="0" w:color="000000"/>
            </w:tcBorders>
          </w:tcPr>
          <w:p w14:paraId="5109A330" w14:textId="77777777" w:rsidR="007420DD" w:rsidRPr="00144C4A" w:rsidRDefault="007420DD" w:rsidP="007420DD">
            <w:pPr>
              <w:spacing w:after="0" w:line="240" w:lineRule="auto"/>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Calibri" w:hAnsi="Times New Roman" w:cs="Times New Roman"/>
                <w:bCs/>
                <w:color w:val="000000" w:themeColor="text1"/>
                <w:kern w:val="24"/>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Күздегі өсімдіктердің  түсін бақылау.</w:t>
            </w:r>
          </w:p>
          <w:p w14:paraId="79C63FBA" w14:textId="77777777" w:rsidR="007420DD" w:rsidRPr="00144C4A" w:rsidRDefault="007420DD" w:rsidP="007420DD">
            <w:pPr>
              <w:kinsoku w:val="0"/>
              <w:overflowPunct w:val="0"/>
              <w:spacing w:after="0" w:line="240" w:lineRule="auto"/>
              <w:textAlignment w:val="baseline"/>
              <w:rPr>
                <w:rFonts w:ascii="Times New Roman" w:hAnsi="Times New Roman" w:cs="Times New Roman"/>
                <w:bCs/>
                <w:color w:val="000000" w:themeColor="text1"/>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Calibri" w:hAnsi="Times New Roman" w:cs="Times New Roman"/>
                <w:bCs/>
                <w:color w:val="000000" w:themeColor="text1"/>
                <w:kern w:val="24"/>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Мақсаты: Күзде  өлі  табиғатта болатын құбылыс өсімдіктерге  деәсер  ететіндігін түсіндіру.</w:t>
            </w:r>
          </w:p>
          <w:p w14:paraId="4587B3DD" w14:textId="77777777" w:rsidR="007420DD" w:rsidRPr="00144C4A" w:rsidRDefault="007420DD" w:rsidP="007420DD">
            <w:pPr>
              <w:kinsoku w:val="0"/>
              <w:overflowPunct w:val="0"/>
              <w:spacing w:after="0" w:line="240" w:lineRule="auto"/>
              <w:textAlignment w:val="baseline"/>
              <w:rPr>
                <w:rFonts w:ascii="Times New Roman" w:hAnsi="Times New Roman" w:cs="Times New Roman"/>
                <w:bCs/>
                <w:color w:val="000000" w:themeColor="text1"/>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Calibri" w:hAnsi="Times New Roman" w:cs="Times New Roman"/>
                <w:bCs/>
                <w:color w:val="000000" w:themeColor="text1"/>
                <w:kern w:val="24"/>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Еңбек: Біздің ойын алаңы</w:t>
            </w:r>
          </w:p>
          <w:p w14:paraId="020BF157" w14:textId="77777777" w:rsidR="007420DD" w:rsidRPr="00144C4A" w:rsidRDefault="007420DD" w:rsidP="007420DD">
            <w:pPr>
              <w:kinsoku w:val="0"/>
              <w:overflowPunct w:val="0"/>
              <w:spacing w:after="0" w:line="240" w:lineRule="auto"/>
              <w:textAlignment w:val="baseline"/>
              <w:rPr>
                <w:rFonts w:ascii="Times New Roman" w:hAnsi="Times New Roman" w:cs="Times New Roman"/>
                <w:bCs/>
                <w:color w:val="000000" w:themeColor="text1"/>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Calibri" w:hAnsi="Times New Roman" w:cs="Times New Roman"/>
                <w:bCs/>
                <w:color w:val="000000" w:themeColor="text1"/>
                <w:kern w:val="24"/>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Мақсаты:  Ойын алаңындағы сарғайып түскен жапырақтарды жинау.Еңбекқорлыққа баулу.</w:t>
            </w:r>
          </w:p>
          <w:p w14:paraId="1F365818" w14:textId="77777777" w:rsidR="007420DD" w:rsidRPr="00144C4A" w:rsidRDefault="007420DD" w:rsidP="007420DD">
            <w:pPr>
              <w:kinsoku w:val="0"/>
              <w:overflowPunct w:val="0"/>
              <w:spacing w:after="0" w:line="240" w:lineRule="auto"/>
              <w:textAlignment w:val="baseline"/>
              <w:rPr>
                <w:rFonts w:ascii="Times New Roman" w:eastAsia="Calibri" w:hAnsi="Times New Roman" w:cs="Times New Roman"/>
                <w:bCs/>
                <w:color w:val="000000" w:themeColor="text1"/>
                <w:kern w:val="24"/>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Calibri" w:hAnsi="Times New Roman" w:cs="Times New Roman"/>
                <w:bCs/>
                <w:color w:val="000000" w:themeColor="text1"/>
                <w:kern w:val="24"/>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Көркем сөз: </w:t>
            </w:r>
          </w:p>
          <w:p w14:paraId="02DE6120" w14:textId="77777777" w:rsidR="007420DD" w:rsidRPr="00144C4A" w:rsidRDefault="007420DD" w:rsidP="007420DD">
            <w:pPr>
              <w:kinsoku w:val="0"/>
              <w:overflowPunct w:val="0"/>
              <w:spacing w:after="0" w:line="240" w:lineRule="auto"/>
              <w:textAlignment w:val="baseline"/>
              <w:rPr>
                <w:rFonts w:ascii="Times New Roman" w:eastAsia="Times New Roman" w:hAnsi="Times New Roman" w:cs="Times New Roman"/>
                <w:bCs/>
                <w:color w:val="000000" w:themeColor="text1"/>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Calibri" w:hAnsi="Times New Roman" w:cs="Times New Roman"/>
                <w:bCs/>
                <w:color w:val="000000" w:themeColor="text1"/>
                <w:kern w:val="24"/>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Жел тынымсыз гуілдеп, Болып кетті тым бұзық                   Шуылдайды тал терек,                        Жапырағын жұлғызып.</w:t>
            </w:r>
          </w:p>
          <w:p w14:paraId="2840A8EC" w14:textId="77777777" w:rsidR="007420DD" w:rsidRPr="00144C4A" w:rsidRDefault="007420DD" w:rsidP="007420DD">
            <w:pPr>
              <w:kinsoku w:val="0"/>
              <w:overflowPunct w:val="0"/>
              <w:spacing w:after="0" w:line="240" w:lineRule="auto"/>
              <w:textAlignment w:val="baseline"/>
              <w:rPr>
                <w:rFonts w:ascii="Times New Roman" w:hAnsi="Times New Roman" w:cs="Times New Roman"/>
                <w:bCs/>
                <w:color w:val="000000" w:themeColor="text1"/>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Calibri" w:hAnsi="Times New Roman" w:cs="Times New Roman"/>
                <w:bCs/>
                <w:color w:val="000000" w:themeColor="text1"/>
                <w:kern w:val="24"/>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Мақсаты:  Тақпақ үйрету арқылы балалардың  есте сақтау қабілетін дамыту, тілдегі дауыс ырғағының мәнерлігін сезінуге үйрету.</w:t>
            </w:r>
            <w:r w:rsidRPr="00144C4A">
              <w:rPr>
                <w:rFonts w:ascii="Times New Roman" w:hAnsi="Times New Roman" w:cs="Times New Roman"/>
                <w:bCs/>
                <w:i/>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(Қоршаған ортамен таныстыру)</w:t>
            </w:r>
          </w:p>
          <w:p w14:paraId="539D243A" w14:textId="77777777" w:rsidR="007420DD" w:rsidRPr="00144C4A" w:rsidRDefault="007420DD" w:rsidP="007420DD">
            <w:pPr>
              <w:rPr>
                <w:rFonts w:ascii="Times New Roman" w:hAnsi="Times New Roman" w:cs="Times New Roman"/>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r>
      <w:tr w:rsidR="00144C4A" w:rsidRPr="00144C4A" w14:paraId="029EA588" w14:textId="77777777" w:rsidTr="006C6A51">
        <w:trPr>
          <w:trHeight w:val="723"/>
        </w:trPr>
        <w:tc>
          <w:tcPr>
            <w:tcW w:w="3398" w:type="dxa"/>
            <w:tcBorders>
              <w:top w:val="single" w:sz="4" w:space="0" w:color="000000"/>
              <w:left w:val="single" w:sz="4" w:space="0" w:color="000000"/>
              <w:bottom w:val="single" w:sz="4" w:space="0" w:color="000000"/>
              <w:right w:val="single" w:sz="4" w:space="0" w:color="000000"/>
            </w:tcBorders>
            <w:hideMark/>
          </w:tcPr>
          <w:p w14:paraId="2AF57C80" w14:textId="77777777" w:rsidR="007420DD" w:rsidRPr="00144C4A" w:rsidRDefault="007420DD" w:rsidP="007420DD">
            <w:pPr>
              <w:pStyle w:val="TableParagraph"/>
              <w:spacing w:line="256" w:lineRule="exact"/>
              <w:ind w:left="11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Серуеннен оралу</w:t>
            </w:r>
          </w:p>
        </w:tc>
        <w:tc>
          <w:tcPr>
            <w:tcW w:w="12048" w:type="dxa"/>
            <w:gridSpan w:val="9"/>
            <w:tcBorders>
              <w:top w:val="single" w:sz="4" w:space="0" w:color="000000"/>
              <w:left w:val="single" w:sz="4" w:space="0" w:color="000000"/>
              <w:bottom w:val="single" w:sz="4" w:space="0" w:color="000000"/>
              <w:right w:val="single" w:sz="4" w:space="0" w:color="000000"/>
            </w:tcBorders>
          </w:tcPr>
          <w:p w14:paraId="26B5F3E6" w14:textId="77777777" w:rsidR="007420DD" w:rsidRPr="00144C4A"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144C4A">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дербес қимыл  әрекеті).</w:t>
            </w:r>
          </w:p>
          <w:p w14:paraId="2D5A7747" w14:textId="77777777" w:rsidR="007420DD" w:rsidRPr="00144C4A"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r>
      <w:tr w:rsidR="00144C4A" w:rsidRPr="00060A9E" w14:paraId="1EAE2A29" w14:textId="77777777" w:rsidTr="006C6A51">
        <w:trPr>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1B40F181" w14:textId="77777777" w:rsidR="007420DD" w:rsidRPr="00144C4A" w:rsidRDefault="007420DD" w:rsidP="007420DD">
            <w:pPr>
              <w:pStyle w:val="TableParagraph"/>
              <w:spacing w:line="256" w:lineRule="exact"/>
              <w:ind w:left="11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Түскі ас</w:t>
            </w:r>
          </w:p>
        </w:tc>
        <w:tc>
          <w:tcPr>
            <w:tcW w:w="12048" w:type="dxa"/>
            <w:gridSpan w:val="9"/>
            <w:tcBorders>
              <w:top w:val="single" w:sz="4" w:space="0" w:color="000000"/>
              <w:left w:val="single" w:sz="4" w:space="0" w:color="000000"/>
              <w:bottom w:val="single" w:sz="4" w:space="0" w:color="000000"/>
              <w:right w:val="single" w:sz="4" w:space="0" w:color="000000"/>
            </w:tcBorders>
          </w:tcPr>
          <w:p w14:paraId="257DA3F4" w14:textId="77777777" w:rsidR="007420DD" w:rsidRPr="00144C4A"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60079A0F" w14:textId="77777777" w:rsidR="007420DD" w:rsidRPr="00144C4A"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Балаларды үстел басында дұрыс отыру, үстелге қойылған ыдыстар мен заттарды таныстыруды жалғастыру </w:t>
            </w:r>
            <w:r w:rsidRPr="00144C4A">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(мәдени-гигиеналық дағдылар, өзіне-өзі қызмет ету, кезекшілердің еңбек әрекеті)</w:t>
            </w:r>
          </w:p>
        </w:tc>
      </w:tr>
      <w:tr w:rsidR="00144C4A" w:rsidRPr="00144C4A" w14:paraId="0FA66E0B" w14:textId="77777777" w:rsidTr="006C6A51">
        <w:trPr>
          <w:trHeight w:val="281"/>
        </w:trPr>
        <w:tc>
          <w:tcPr>
            <w:tcW w:w="3398" w:type="dxa"/>
            <w:tcBorders>
              <w:top w:val="single" w:sz="4" w:space="0" w:color="000000"/>
              <w:left w:val="single" w:sz="4" w:space="0" w:color="000000"/>
              <w:bottom w:val="single" w:sz="4" w:space="0" w:color="000000"/>
              <w:right w:val="single" w:sz="4" w:space="0" w:color="000000"/>
            </w:tcBorders>
            <w:hideMark/>
          </w:tcPr>
          <w:p w14:paraId="1A943246" w14:textId="77777777" w:rsidR="007420DD" w:rsidRPr="00144C4A" w:rsidRDefault="007420DD" w:rsidP="007420DD">
            <w:pPr>
              <w:pStyle w:val="TableParagraph"/>
              <w:spacing w:line="261" w:lineRule="exact"/>
              <w:ind w:left="11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Күндізгі ұйқы</w:t>
            </w:r>
          </w:p>
        </w:tc>
        <w:tc>
          <w:tcPr>
            <w:tcW w:w="12048" w:type="dxa"/>
            <w:gridSpan w:val="9"/>
            <w:tcBorders>
              <w:top w:val="single" w:sz="4" w:space="0" w:color="000000"/>
              <w:left w:val="single" w:sz="4" w:space="0" w:color="000000"/>
              <w:bottom w:val="single" w:sz="4" w:space="0" w:color="000000"/>
              <w:right w:val="single" w:sz="4" w:space="0" w:color="000000"/>
            </w:tcBorders>
          </w:tcPr>
          <w:p w14:paraId="425976EE" w14:textId="77777777" w:rsidR="007420DD" w:rsidRPr="00144C4A" w:rsidRDefault="007420DD" w:rsidP="007420DD">
            <w:pPr>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7D345795" w14:textId="77777777" w:rsidR="007420DD" w:rsidRPr="00144C4A" w:rsidRDefault="007420DD" w:rsidP="007420DD">
            <w:pPr>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Балалардың  тыныш ұйықтауы үшін жайы баяу музыка тыңдау. Бесік жырын айтып беру (</w:t>
            </w:r>
            <w:r w:rsidRPr="00144C4A">
              <w:rPr>
                <w:rFonts w:ascii="Times New Roman" w:eastAsia="Times New Roman" w:hAnsi="Times New Roman" w:cs="Times New Roman"/>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өзіне-өзі қызмет ету дағдылары, ірі және ұсақ моториканы дамыту)</w:t>
            </w:r>
          </w:p>
          <w:p w14:paraId="5C10E823" w14:textId="77777777" w:rsidR="007420DD" w:rsidRPr="00144C4A"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Балалардың  тыныш ұйықтауы үшін жайы баяу музыка тыңдау. (Музыка)</w:t>
            </w:r>
          </w:p>
        </w:tc>
      </w:tr>
      <w:tr w:rsidR="00144C4A" w:rsidRPr="00144C4A" w14:paraId="412F421E" w14:textId="77777777" w:rsidTr="006C6A51">
        <w:trPr>
          <w:trHeight w:val="829"/>
        </w:trPr>
        <w:tc>
          <w:tcPr>
            <w:tcW w:w="3398" w:type="dxa"/>
            <w:tcBorders>
              <w:top w:val="single" w:sz="4" w:space="0" w:color="000000"/>
              <w:left w:val="single" w:sz="4" w:space="0" w:color="000000"/>
              <w:bottom w:val="single" w:sz="4" w:space="0" w:color="000000"/>
              <w:right w:val="single" w:sz="4" w:space="0" w:color="000000"/>
            </w:tcBorders>
            <w:hideMark/>
          </w:tcPr>
          <w:p w14:paraId="7ED861FA" w14:textId="77777777" w:rsidR="007420DD" w:rsidRPr="00144C4A" w:rsidRDefault="007420DD" w:rsidP="007420DD">
            <w:pPr>
              <w:pStyle w:val="TableParagraph"/>
              <w:ind w:left="110" w:right="1334"/>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Біртіндеп ұйқыдан ояту,</w:t>
            </w:r>
          </w:p>
          <w:p w14:paraId="4E33A6AF" w14:textId="77777777" w:rsidR="007420DD" w:rsidRPr="00144C4A" w:rsidRDefault="007420DD" w:rsidP="007420DD">
            <w:pPr>
              <w:pStyle w:val="TableParagraph"/>
              <w:spacing w:line="264" w:lineRule="exact"/>
              <w:ind w:left="11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сауықтыру шаралары</w:t>
            </w:r>
          </w:p>
        </w:tc>
        <w:tc>
          <w:tcPr>
            <w:tcW w:w="12048" w:type="dxa"/>
            <w:gridSpan w:val="9"/>
            <w:tcBorders>
              <w:top w:val="single" w:sz="4" w:space="0" w:color="000000"/>
              <w:left w:val="single" w:sz="4" w:space="0" w:color="000000"/>
              <w:bottom w:val="single" w:sz="4" w:space="0" w:color="auto"/>
              <w:right w:val="single" w:sz="4" w:space="0" w:color="000000"/>
            </w:tcBorders>
          </w:tcPr>
          <w:p w14:paraId="2E8E72F3" w14:textId="77777777" w:rsidR="007420DD" w:rsidRPr="00144C4A" w:rsidRDefault="007420DD" w:rsidP="007420DD">
            <w:pPr>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Style w:val="a5"/>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Төсектен тұрып, түйіршекті және  жұмсақ жолақшалармен жүруді дағдыландыру. </w:t>
            </w: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(дене жаттығулар мен белсенділігі)</w:t>
            </w:r>
          </w:p>
          <w:p w14:paraId="29DC92EB" w14:textId="77777777" w:rsidR="007420DD" w:rsidRPr="00144C4A" w:rsidRDefault="007420DD" w:rsidP="007420DD">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Киімдерін реттілікпен өздігінен киіну. Түймелерін қадау, сырмаларын сыру, аяқ киімдерін дұрыс киюді үйрету. (</w:t>
            </w: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өзіне-өзі қызмет ету дағдылары, ірі және ұсақ моториканы дамыту)</w:t>
            </w:r>
          </w:p>
          <w:p w14:paraId="0DFD1585" w14:textId="77777777" w:rsidR="007420DD" w:rsidRPr="006C6A51" w:rsidRDefault="007420DD" w:rsidP="007420DD">
            <w:pP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Қолдарын жуу, құрғатып сүрту, сүлгіні өз орнына іліп қоюды үйрету.</w:t>
            </w:r>
            <w:r w:rsidRPr="00144C4A">
              <w:rPr>
                <w:rFonts w:ascii="Times New Roman" w:eastAsia="Calibri" w:hAnsi="Times New Roman" w:cs="Times New Roman"/>
                <w:bCs/>
                <w:color w:val="000000" w:themeColor="text1"/>
                <w:kern w:val="24"/>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144C4A">
              <w:rPr>
                <w:rFonts w:ascii="Times New Roman" w:hAnsi="Times New Roman" w:cs="Times New Roman"/>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(мәдени-гигиеналық  дағдылар</w:t>
            </w:r>
            <w:r w:rsidR="006C6A51">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c>
      </w:tr>
      <w:tr w:rsidR="00144C4A" w:rsidRPr="00060A9E" w14:paraId="7BEA4FBD" w14:textId="77777777" w:rsidTr="006C6A51">
        <w:trPr>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4D085895" w14:textId="77777777" w:rsidR="007420DD" w:rsidRPr="00144C4A" w:rsidRDefault="007420DD" w:rsidP="007420DD">
            <w:pPr>
              <w:pStyle w:val="TableParagraph"/>
              <w:spacing w:line="256" w:lineRule="exact"/>
              <w:ind w:left="11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Бесін ас</w:t>
            </w:r>
          </w:p>
        </w:tc>
        <w:tc>
          <w:tcPr>
            <w:tcW w:w="12048" w:type="dxa"/>
            <w:gridSpan w:val="9"/>
            <w:tcBorders>
              <w:top w:val="single" w:sz="4" w:space="0" w:color="auto"/>
              <w:left w:val="single" w:sz="4" w:space="0" w:color="000000"/>
              <w:bottom w:val="single" w:sz="4" w:space="0" w:color="000000"/>
              <w:right w:val="single" w:sz="4" w:space="0" w:color="000000"/>
            </w:tcBorders>
          </w:tcPr>
          <w:p w14:paraId="543B243E" w14:textId="77777777" w:rsidR="007420DD" w:rsidRPr="00144C4A" w:rsidRDefault="007420DD" w:rsidP="007420DD">
            <w:pPr>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144C4A">
              <w:rPr>
                <w:rFonts w:ascii="Times New Roman" w:eastAsia="Times New Roman" w:hAnsi="Times New Roman" w:cs="Times New Roman"/>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(мәдени-гигиеналық</w:t>
            </w:r>
            <w:r w:rsidR="006C6A51">
              <w:rPr>
                <w:rFonts w:ascii="Times New Roman" w:eastAsia="Times New Roman" w:hAnsi="Times New Roman" w:cs="Times New Roman"/>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дағдылар, өзіне-өзі қызмет ету</w:t>
            </w:r>
          </w:p>
        </w:tc>
      </w:tr>
      <w:tr w:rsidR="00144C4A" w:rsidRPr="00060A9E" w14:paraId="4EBF5276" w14:textId="77777777" w:rsidTr="006C6A51">
        <w:trPr>
          <w:trHeight w:val="1655"/>
        </w:trPr>
        <w:tc>
          <w:tcPr>
            <w:tcW w:w="3398" w:type="dxa"/>
            <w:tcBorders>
              <w:top w:val="single" w:sz="4" w:space="0" w:color="000000"/>
              <w:left w:val="single" w:sz="4" w:space="0" w:color="000000"/>
              <w:bottom w:val="single" w:sz="4" w:space="0" w:color="000000"/>
              <w:right w:val="single" w:sz="4" w:space="0" w:color="000000"/>
            </w:tcBorders>
            <w:hideMark/>
          </w:tcPr>
          <w:p w14:paraId="6701F11B" w14:textId="77777777" w:rsidR="007420DD" w:rsidRPr="00144C4A" w:rsidRDefault="007420DD" w:rsidP="007420DD">
            <w:pPr>
              <w:pStyle w:val="TableParagraph"/>
              <w:ind w:left="110" w:right="498"/>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Балалардың дербес әрекеті (баяу қимылды ойындар, үстел үсті ойындары,</w:t>
            </w:r>
          </w:p>
          <w:p w14:paraId="508B84EE" w14:textId="77777777" w:rsidR="007420DD" w:rsidRPr="00144C4A" w:rsidRDefault="007420DD" w:rsidP="007420DD">
            <w:pPr>
              <w:pStyle w:val="TableParagraph"/>
              <w:spacing w:line="270" w:lineRule="atLeast"/>
              <w:ind w:left="110" w:right="57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бейнелеу әрекеті, кітаптар қарау және тағы басқа әрекеттер)</w:t>
            </w:r>
          </w:p>
        </w:tc>
        <w:tc>
          <w:tcPr>
            <w:tcW w:w="2132" w:type="dxa"/>
            <w:tcBorders>
              <w:top w:val="single" w:sz="8" w:space="0" w:color="000000"/>
              <w:left w:val="single" w:sz="8" w:space="0" w:color="000000"/>
              <w:bottom w:val="single" w:sz="8" w:space="0" w:color="000000"/>
              <w:right w:val="single" w:sz="8" w:space="0" w:color="000000"/>
            </w:tcBorders>
          </w:tcPr>
          <w:p w14:paraId="13777C6D" w14:textId="77777777" w:rsidR="007420DD" w:rsidRPr="00144C4A" w:rsidRDefault="007420DD" w:rsidP="007420DD">
            <w:pPr>
              <w:pStyle w:val="TableParagraph"/>
              <w:spacing w:line="276" w:lineRule="auto"/>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Жапырақтардан, гүлдерден дестелер жасап, аналарына сыйлауға дайындау. </w:t>
            </w:r>
          </w:p>
          <w:p w14:paraId="69ED0C88" w14:textId="77777777" w:rsidR="007420DD" w:rsidRPr="00144C4A" w:rsidRDefault="007420DD" w:rsidP="007420DD">
            <w:pPr>
              <w:pStyle w:val="TableParagraph"/>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Кітаптар қарау, балалардың еркін іс әрекеті </w:t>
            </w:r>
            <w:r w:rsidRPr="00144C4A">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мүсіндеу, сөйлеуді дамыту</w:t>
            </w:r>
          </w:p>
        </w:tc>
        <w:tc>
          <w:tcPr>
            <w:tcW w:w="1843" w:type="dxa"/>
            <w:gridSpan w:val="2"/>
            <w:tcBorders>
              <w:top w:val="single" w:sz="8" w:space="0" w:color="000000"/>
              <w:left w:val="single" w:sz="8" w:space="0" w:color="000000"/>
              <w:bottom w:val="single" w:sz="8" w:space="0" w:color="000000"/>
              <w:right w:val="single" w:sz="8" w:space="0" w:color="000000"/>
            </w:tcBorders>
          </w:tcPr>
          <w:p w14:paraId="46069A51" w14:textId="77777777" w:rsidR="007420DD" w:rsidRPr="00144C4A" w:rsidRDefault="007420DD" w:rsidP="007420DD">
            <w:pPr>
              <w:pStyle w:val="TableParagraph"/>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Балаларға ұннан тұзды қамыр жасауды үйрету. Әр балаға әр түрлі түсті бояу қосып, қамырдың түсін өзгертіп қамыр жасату. Жасалған қамырдан нан, бауырсақ, торт т.б балалардың қалауы бойынша мүсіндер жасату. </w:t>
            </w:r>
            <w:r w:rsidRPr="00144C4A">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мүсіндеу</w:t>
            </w:r>
          </w:p>
        </w:tc>
        <w:tc>
          <w:tcPr>
            <w:tcW w:w="2410" w:type="dxa"/>
            <w:gridSpan w:val="3"/>
            <w:tcBorders>
              <w:top w:val="single" w:sz="8" w:space="0" w:color="000000"/>
              <w:left w:val="single" w:sz="8" w:space="0" w:color="000000"/>
              <w:bottom w:val="single" w:sz="8" w:space="0" w:color="000000"/>
              <w:right w:val="single" w:sz="8" w:space="0" w:color="000000"/>
            </w:tcBorders>
          </w:tcPr>
          <w:p w14:paraId="065AF843" w14:textId="77777777" w:rsidR="007420DD" w:rsidRPr="00144C4A" w:rsidRDefault="007420DD" w:rsidP="007420DD">
            <w:pPr>
              <w:pStyle w:val="TableParagraph"/>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Күз бейнесін салу, ағаштарды жасау, күзгі жапырақтардан жапсыру арқылы композиция жасау. </w:t>
            </w:r>
            <w:r w:rsidRPr="00144C4A">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жапсыру</w:t>
            </w:r>
          </w:p>
        </w:tc>
        <w:tc>
          <w:tcPr>
            <w:tcW w:w="2692" w:type="dxa"/>
            <w:gridSpan w:val="2"/>
            <w:tcBorders>
              <w:top w:val="single" w:sz="8" w:space="0" w:color="000000"/>
              <w:left w:val="single" w:sz="8" w:space="0" w:color="000000"/>
              <w:bottom w:val="single" w:sz="8" w:space="0" w:color="000000"/>
              <w:right w:val="single" w:sz="8" w:space="0" w:color="000000"/>
            </w:tcBorders>
          </w:tcPr>
          <w:p w14:paraId="6AF2C5DB" w14:textId="77777777" w:rsidR="007420DD" w:rsidRPr="00144C4A" w:rsidRDefault="007420DD" w:rsidP="007420DD">
            <w:pPr>
              <w:pStyle w:val="TableParagraph"/>
              <w:spacing w:line="276" w:lineRule="auto"/>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Жануарлардың күзгі тіршілігіне қандай жағдайлар жасау керектігі туралы әңгімелесу. </w:t>
            </w:r>
            <w:r w:rsidRPr="00144C4A">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қоршаған ортамен танысу</w:t>
            </w:r>
          </w:p>
          <w:p w14:paraId="7E9D4024" w14:textId="77777777" w:rsidR="007420DD" w:rsidRPr="00144C4A" w:rsidRDefault="007420DD" w:rsidP="007420DD">
            <w:pPr>
              <w:pStyle w:val="TableParagraph"/>
              <w:spacing w:line="276" w:lineRule="auto"/>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Құмнан қоралар жасау. </w:t>
            </w:r>
            <w:r w:rsidRPr="00144C4A">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құрастыру</w:t>
            </w:r>
          </w:p>
          <w:p w14:paraId="71B2A055" w14:textId="77777777" w:rsidR="007420DD" w:rsidRPr="00144C4A" w:rsidRDefault="007420DD" w:rsidP="007420DD">
            <w:pPr>
              <w:pStyle w:val="TableParagraph"/>
              <w:spacing w:line="276" w:lineRule="auto"/>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Ойындар ойнату. </w:t>
            </w:r>
          </w:p>
          <w:p w14:paraId="6CBDD570" w14:textId="77777777" w:rsidR="007420DD" w:rsidRPr="00144C4A"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971" w:type="dxa"/>
            <w:tcBorders>
              <w:top w:val="single" w:sz="8" w:space="0" w:color="000000"/>
              <w:left w:val="single" w:sz="8" w:space="0" w:color="000000"/>
              <w:bottom w:val="single" w:sz="8" w:space="0" w:color="000000"/>
              <w:right w:val="single" w:sz="8" w:space="0" w:color="000000"/>
            </w:tcBorders>
          </w:tcPr>
          <w:p w14:paraId="49B20D91" w14:textId="77777777" w:rsidR="007420DD" w:rsidRPr="00144C4A" w:rsidRDefault="007420DD" w:rsidP="006C6A51">
            <w:pPr>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Ағаштар мен гүлдерге геометриалық пәшәндерді қолданумен жол табу Роботтар арқылы кеңістікті бағдарлау. </w:t>
            </w: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математика негіздері</w:t>
            </w:r>
          </w:p>
        </w:tc>
      </w:tr>
      <w:tr w:rsidR="00144C4A" w:rsidRPr="00060A9E" w14:paraId="19D8282B" w14:textId="77777777" w:rsidTr="006C6A51">
        <w:trPr>
          <w:trHeight w:val="1342"/>
        </w:trPr>
        <w:tc>
          <w:tcPr>
            <w:tcW w:w="3398" w:type="dxa"/>
            <w:tcBorders>
              <w:top w:val="single" w:sz="4" w:space="0" w:color="000000"/>
              <w:left w:val="single" w:sz="4" w:space="0" w:color="000000"/>
              <w:bottom w:val="single" w:sz="4" w:space="0" w:color="000000"/>
              <w:right w:val="single" w:sz="4" w:space="0" w:color="000000"/>
            </w:tcBorders>
            <w:hideMark/>
          </w:tcPr>
          <w:p w14:paraId="1CCB4A18" w14:textId="77777777" w:rsidR="007420DD" w:rsidRPr="00144C4A" w:rsidRDefault="007420DD" w:rsidP="007420DD">
            <w:pPr>
              <w:pStyle w:val="TableParagraph"/>
              <w:spacing w:line="267" w:lineRule="exact"/>
              <w:ind w:left="11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Балалармен жеке жұмыс</w:t>
            </w:r>
          </w:p>
        </w:tc>
        <w:tc>
          <w:tcPr>
            <w:tcW w:w="2132" w:type="dxa"/>
            <w:tcBorders>
              <w:top w:val="single" w:sz="8" w:space="0" w:color="000000"/>
              <w:left w:val="single" w:sz="8" w:space="0" w:color="000000"/>
              <w:bottom w:val="single" w:sz="8" w:space="0" w:color="000000"/>
              <w:right w:val="single" w:sz="8" w:space="0" w:color="000000"/>
            </w:tcBorders>
          </w:tcPr>
          <w:p w14:paraId="3DE62A4C" w14:textId="77777777" w:rsidR="007420DD" w:rsidRPr="00144C4A" w:rsidRDefault="007420DD" w:rsidP="007420DD">
            <w:pPr>
              <w:suppressAutoHyphens/>
              <w:spacing w:after="0" w:line="240" w:lineRule="auto"/>
              <w:jc w:val="both"/>
              <w:rPr>
                <w:rFonts w:ascii="Times New Roman" w:eastAsia="Times New Roman" w:hAnsi="Times New Roman" w:cs="Times New Roman"/>
                <w:bCs/>
                <w:color w:val="000000" w:themeColor="text1"/>
                <w:sz w:val="24"/>
                <w:szCs w:val="24"/>
                <w:lang w:val="kk-KZ" w:eastAsia="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Times New Roman" w:hAnsi="Times New Roman" w:cs="Times New Roman"/>
                <w:bCs/>
                <w:color w:val="000000" w:themeColor="text1"/>
                <w:sz w:val="24"/>
                <w:szCs w:val="24"/>
                <w:lang w:val="kk-KZ" w:eastAsia="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Таныс ағаштарды, бөлме өсімдіктерін, көкөністер мен жемістердің</w:t>
            </w:r>
          </w:p>
          <w:p w14:paraId="41F18C90" w14:textId="77777777" w:rsidR="007420DD" w:rsidRPr="00144C4A"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bCs/>
                <w:color w:val="000000" w:themeColor="text1"/>
                <w:sz w:val="24"/>
                <w:szCs w:val="24"/>
                <w:lang w:eastAsia="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3-4 түрін  таныстырамын.</w:t>
            </w:r>
          </w:p>
        </w:tc>
        <w:tc>
          <w:tcPr>
            <w:tcW w:w="1843" w:type="dxa"/>
            <w:gridSpan w:val="2"/>
            <w:tcBorders>
              <w:top w:val="single" w:sz="8" w:space="0" w:color="000000"/>
              <w:left w:val="single" w:sz="8" w:space="0" w:color="000000"/>
              <w:bottom w:val="single" w:sz="8" w:space="0" w:color="000000"/>
              <w:right w:val="single" w:sz="8" w:space="0" w:color="000000"/>
            </w:tcBorders>
          </w:tcPr>
          <w:p w14:paraId="6AAA39D1" w14:textId="77777777" w:rsidR="007420DD" w:rsidRPr="00144C4A" w:rsidRDefault="007420DD" w:rsidP="007420DD">
            <w:pPr>
              <w:suppressAutoHyphens/>
              <w:spacing w:after="0" w:line="240" w:lineRule="auto"/>
              <w:jc w:val="both"/>
              <w:rPr>
                <w:rFonts w:ascii="Times New Roman" w:eastAsia="Times New Roman" w:hAnsi="Times New Roman" w:cs="Times New Roman"/>
                <w:bCs/>
                <w:color w:val="000000" w:themeColor="text1"/>
                <w:sz w:val="24"/>
                <w:szCs w:val="24"/>
                <w:lang w:val="kk-KZ" w:eastAsia="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Times New Roman" w:hAnsi="Times New Roman" w:cs="Times New Roman"/>
                <w:bCs/>
                <w:color w:val="000000" w:themeColor="text1"/>
                <w:sz w:val="24"/>
                <w:szCs w:val="24"/>
                <w:lang w:val="kk-KZ" w:eastAsia="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Зат есімдер мен көмекші сөздерді қолданады - «үстінде, астында, артында,</w:t>
            </w:r>
          </w:p>
          <w:p w14:paraId="1F78E809" w14:textId="77777777" w:rsidR="007420DD" w:rsidRPr="00144C4A"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bCs/>
                <w:color w:val="000000" w:themeColor="text1"/>
                <w:sz w:val="24"/>
                <w:szCs w:val="24"/>
                <w:lang w:eastAsia="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жанында».</w:t>
            </w:r>
          </w:p>
        </w:tc>
        <w:tc>
          <w:tcPr>
            <w:tcW w:w="2410" w:type="dxa"/>
            <w:gridSpan w:val="3"/>
            <w:tcBorders>
              <w:top w:val="single" w:sz="8" w:space="0" w:color="000000"/>
              <w:left w:val="single" w:sz="8" w:space="0" w:color="000000"/>
              <w:bottom w:val="single" w:sz="8" w:space="0" w:color="000000"/>
              <w:right w:val="single" w:sz="8" w:space="0" w:color="000000"/>
            </w:tcBorders>
          </w:tcPr>
          <w:p w14:paraId="7C6A6454" w14:textId="77777777" w:rsidR="007420DD" w:rsidRPr="00144C4A" w:rsidRDefault="007420DD" w:rsidP="007420DD">
            <w:pPr>
              <w:suppressAutoHyphens/>
              <w:spacing w:after="0" w:line="240" w:lineRule="auto"/>
              <w:jc w:val="both"/>
              <w:rPr>
                <w:rFonts w:ascii="Times New Roman" w:eastAsia="Times New Roman" w:hAnsi="Times New Roman" w:cs="Times New Roman"/>
                <w:bCs/>
                <w:color w:val="000000" w:themeColor="text1"/>
                <w:sz w:val="24"/>
                <w:szCs w:val="24"/>
                <w:lang w:val="kk-KZ" w:eastAsia="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Times New Roman" w:hAnsi="Times New Roman" w:cs="Times New Roman"/>
                <w:bCs/>
                <w:color w:val="000000" w:themeColor="text1"/>
                <w:sz w:val="24"/>
                <w:szCs w:val="24"/>
                <w:lang w:val="kk-KZ" w:eastAsia="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Түрлі құрастыру тәсілдерін қолдана отырып, қағаз парағын</w:t>
            </w:r>
          </w:p>
          <w:p w14:paraId="1897DA29" w14:textId="77777777" w:rsidR="007420DD" w:rsidRPr="00144C4A"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bCs/>
                <w:color w:val="000000" w:themeColor="text1"/>
                <w:sz w:val="24"/>
                <w:szCs w:val="24"/>
                <w:lang w:eastAsia="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түрлендіреді.</w:t>
            </w:r>
          </w:p>
        </w:tc>
        <w:tc>
          <w:tcPr>
            <w:tcW w:w="2692" w:type="dxa"/>
            <w:gridSpan w:val="2"/>
            <w:tcBorders>
              <w:top w:val="single" w:sz="8" w:space="0" w:color="000000"/>
              <w:left w:val="single" w:sz="8" w:space="0" w:color="000000"/>
              <w:bottom w:val="single" w:sz="8" w:space="0" w:color="000000"/>
              <w:right w:val="single" w:sz="8" w:space="0" w:color="000000"/>
            </w:tcBorders>
          </w:tcPr>
          <w:p w14:paraId="14992340" w14:textId="77777777" w:rsidR="007420DD" w:rsidRPr="00144C4A"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bCs/>
                <w:color w:val="000000" w:themeColor="text1"/>
                <w:sz w:val="24"/>
                <w:szCs w:val="24"/>
                <w:lang w:eastAsia="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Алған білімдерді қолда на отырып, практикалық міндеттерді шешуді ой ластыруды, өз әрекет теріне бақылау жүр гізуді уйрету  </w:t>
            </w:r>
          </w:p>
        </w:tc>
        <w:tc>
          <w:tcPr>
            <w:tcW w:w="2971" w:type="dxa"/>
            <w:tcBorders>
              <w:top w:val="single" w:sz="8" w:space="0" w:color="000000"/>
              <w:left w:val="single" w:sz="8" w:space="0" w:color="000000"/>
              <w:bottom w:val="single" w:sz="8" w:space="0" w:color="000000"/>
              <w:right w:val="single" w:sz="8" w:space="0" w:color="000000"/>
            </w:tcBorders>
          </w:tcPr>
          <w:p w14:paraId="51EA053F" w14:textId="77777777" w:rsidR="007420DD" w:rsidRPr="00144C4A"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bCs/>
                <w:color w:val="000000" w:themeColor="text1"/>
                <w:sz w:val="24"/>
                <w:szCs w:val="24"/>
                <w:lang w:eastAsia="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Кеңістік пен уақытты бағдарлай білуді уйрету.</w:t>
            </w:r>
          </w:p>
        </w:tc>
      </w:tr>
      <w:tr w:rsidR="00144C4A" w:rsidRPr="00060A9E" w14:paraId="3D766ECE" w14:textId="77777777" w:rsidTr="006C6A51">
        <w:trPr>
          <w:trHeight w:val="450"/>
        </w:trPr>
        <w:tc>
          <w:tcPr>
            <w:tcW w:w="3398" w:type="dxa"/>
            <w:tcBorders>
              <w:top w:val="single" w:sz="4" w:space="0" w:color="000000"/>
              <w:left w:val="single" w:sz="4" w:space="0" w:color="000000"/>
              <w:bottom w:val="single" w:sz="4" w:space="0" w:color="000000"/>
              <w:right w:val="single" w:sz="4" w:space="0" w:color="000000"/>
            </w:tcBorders>
            <w:hideMark/>
          </w:tcPr>
          <w:p w14:paraId="1489AAC7" w14:textId="77777777" w:rsidR="007420DD" w:rsidRPr="00144C4A" w:rsidRDefault="007420DD" w:rsidP="007420DD">
            <w:pPr>
              <w:pStyle w:val="TableParagraph"/>
              <w:spacing w:line="265" w:lineRule="exact"/>
              <w:ind w:left="11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Серуенге дайындық</w:t>
            </w:r>
          </w:p>
        </w:tc>
        <w:tc>
          <w:tcPr>
            <w:tcW w:w="12048" w:type="dxa"/>
            <w:gridSpan w:val="9"/>
            <w:tcBorders>
              <w:top w:val="single" w:sz="4" w:space="0" w:color="000000"/>
              <w:left w:val="single" w:sz="4" w:space="0" w:color="000000"/>
              <w:bottom w:val="single" w:sz="4" w:space="0" w:color="000000"/>
              <w:right w:val="single" w:sz="4" w:space="0" w:color="000000"/>
            </w:tcBorders>
            <w:hideMark/>
          </w:tcPr>
          <w:p w14:paraId="00694DC4" w14:textId="77777777" w:rsidR="007420DD" w:rsidRPr="00144C4A"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62D917E4" w14:textId="77777777" w:rsidR="007420DD" w:rsidRPr="00144C4A"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Қатармен жұптасып жүруді, қатарды бұзбауды  үйрету. Таза ауада қандай ойындар ойнайтынын балалармен жоспарлау. (</w:t>
            </w:r>
            <w:r w:rsidRPr="00144C4A">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сөйлеуді дамыту, өзіне-өзі қызмет ету дағдылары, ірі және ұсақ моториканы дамыту)</w:t>
            </w: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c>
      </w:tr>
      <w:tr w:rsidR="00144C4A" w:rsidRPr="00144C4A" w14:paraId="368CA522" w14:textId="77777777" w:rsidTr="006C6A51">
        <w:trPr>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0385A90F" w14:textId="77777777" w:rsidR="007420DD" w:rsidRPr="00144C4A" w:rsidRDefault="007420DD" w:rsidP="007420DD">
            <w:pPr>
              <w:pStyle w:val="TableParagraph"/>
              <w:spacing w:line="256" w:lineRule="exact"/>
              <w:ind w:left="11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Серуен</w:t>
            </w:r>
          </w:p>
        </w:tc>
        <w:tc>
          <w:tcPr>
            <w:tcW w:w="2132" w:type="dxa"/>
            <w:tcBorders>
              <w:top w:val="single" w:sz="4" w:space="0" w:color="000000"/>
              <w:left w:val="single" w:sz="4" w:space="0" w:color="000000"/>
              <w:bottom w:val="single" w:sz="4" w:space="0" w:color="000000"/>
              <w:right w:val="single" w:sz="4" w:space="0" w:color="000000"/>
            </w:tcBorders>
          </w:tcPr>
          <w:p w14:paraId="39B35E38" w14:textId="77777777" w:rsidR="007420DD" w:rsidRPr="00144C4A" w:rsidRDefault="007420DD" w:rsidP="007420DD">
            <w:pPr>
              <w:spacing w:after="0" w:line="307" w:lineRule="auto"/>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i/>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144C4A">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«Кім жылдам?» Ойынның мақсаты: </w:t>
            </w:r>
          </w:p>
          <w:p w14:paraId="313265E8" w14:textId="77777777" w:rsidR="007420DD" w:rsidRPr="00144C4A" w:rsidRDefault="007420DD" w:rsidP="007420DD">
            <w:pPr>
              <w:spacing w:after="0" w:line="256" w:lineRule="auto"/>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Шапшандыққа, жылдамдыққа үйенеді . Шашылып жатқан көкөністер мен жемістерді екі себетке жинайды. </w:t>
            </w:r>
          </w:p>
          <w:p w14:paraId="757C4DC5" w14:textId="77777777" w:rsidR="007420DD" w:rsidRPr="00144C4A" w:rsidRDefault="007420DD" w:rsidP="007420DD">
            <w:pPr>
              <w:spacing w:after="0"/>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i/>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(Қоршаған ортамен таныстыру,дене шынықтыру)</w:t>
            </w:r>
          </w:p>
          <w:p w14:paraId="3CC06C43" w14:textId="77777777" w:rsidR="007420DD" w:rsidRPr="00144C4A"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c>
        <w:tc>
          <w:tcPr>
            <w:tcW w:w="1843" w:type="dxa"/>
            <w:gridSpan w:val="2"/>
            <w:tcBorders>
              <w:top w:val="single" w:sz="4" w:space="0" w:color="000000"/>
              <w:left w:val="single" w:sz="4" w:space="0" w:color="000000"/>
              <w:bottom w:val="single" w:sz="4" w:space="0" w:color="000000"/>
              <w:right w:val="single" w:sz="4" w:space="0" w:color="000000"/>
            </w:tcBorders>
          </w:tcPr>
          <w:p w14:paraId="3D061D2F" w14:textId="77777777" w:rsidR="007420DD" w:rsidRPr="00144C4A" w:rsidRDefault="007420DD" w:rsidP="007420DD">
            <w:pPr>
              <w:spacing w:after="0" w:line="283" w:lineRule="auto"/>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«Қолшатыр» Мақсаты: Балаларды ептілікке, жылдамдық </w:t>
            </w:r>
          </w:p>
          <w:p w14:paraId="2E9A5B8F" w14:textId="77777777" w:rsidR="007420DD" w:rsidRPr="00144C4A"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қа баулу, ойынға деген қызығушылықтарын арттыру. </w:t>
            </w:r>
            <w:r w:rsidRPr="00144C4A">
              <w:rPr>
                <w: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Күн</w:t>
            </w: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деген кезде балалар ойынға шығады, ал балалар жаңбыр жауды деген кезде балалар қолшатырдың астына тығылады. (Дене шынықтыру)</w:t>
            </w:r>
          </w:p>
        </w:tc>
        <w:tc>
          <w:tcPr>
            <w:tcW w:w="2410" w:type="dxa"/>
            <w:gridSpan w:val="3"/>
            <w:tcBorders>
              <w:top w:val="single" w:sz="4" w:space="0" w:color="000000"/>
              <w:left w:val="single" w:sz="4" w:space="0" w:color="000000"/>
              <w:bottom w:val="single" w:sz="4" w:space="0" w:color="000000"/>
              <w:right w:val="single" w:sz="4" w:space="0" w:color="000000"/>
            </w:tcBorders>
          </w:tcPr>
          <w:p w14:paraId="72B73B5D" w14:textId="77777777" w:rsidR="007420DD" w:rsidRPr="00144C4A" w:rsidRDefault="007420DD" w:rsidP="007420DD">
            <w:pPr>
              <w:spacing w:after="0"/>
              <w:rPr>
                <w:rFonts w:ascii="Times New Roman" w:hAnsi="Times New Roman" w:cs="Times New Roman"/>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«Танып ал да, атын </w:t>
            </w:r>
          </w:p>
          <w:p w14:paraId="7A6D4462" w14:textId="77777777" w:rsidR="007420DD" w:rsidRPr="00144C4A" w:rsidRDefault="007420DD" w:rsidP="007420DD">
            <w:pPr>
              <w:spacing w:after="0"/>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ата»   </w:t>
            </w:r>
          </w:p>
          <w:p w14:paraId="4CE56F7E" w14:textId="77777777" w:rsidR="007420DD" w:rsidRPr="00144C4A" w:rsidRDefault="007420DD" w:rsidP="007420DD">
            <w:pPr>
              <w:spacing w:after="0"/>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Мақсаты: </w:t>
            </w:r>
          </w:p>
          <w:p w14:paraId="18F31369" w14:textId="77777777" w:rsidR="007420DD" w:rsidRPr="00144C4A"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жапырақтардың  түр,түсін, пішінін, атын атауға жаттықтыру; сөздік қорын молайту; ойлау қабілетін дамыту</w:t>
            </w:r>
            <w:r w:rsidRPr="00144C4A">
              <w:rPr>
                <w: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(Сөйлеуді дамыту)</w:t>
            </w:r>
          </w:p>
        </w:tc>
        <w:tc>
          <w:tcPr>
            <w:tcW w:w="2692" w:type="dxa"/>
            <w:gridSpan w:val="2"/>
            <w:tcBorders>
              <w:top w:val="single" w:sz="4" w:space="0" w:color="000000"/>
              <w:left w:val="single" w:sz="4" w:space="0" w:color="000000"/>
              <w:bottom w:val="single" w:sz="4" w:space="0" w:color="000000"/>
              <w:right w:val="single" w:sz="4" w:space="0" w:color="000000"/>
            </w:tcBorders>
          </w:tcPr>
          <w:p w14:paraId="403C666E" w14:textId="77777777" w:rsidR="007420DD" w:rsidRPr="00144C4A"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«Түрлі түсті жапырақтарды тізу»  Ойынның мақсаты:   Түстеріне қарай кезектестіріп тізуге үйрету. </w:t>
            </w:r>
            <w:r w:rsidRPr="00144C4A">
              <w:rPr>
                <w: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(Құрастыру)</w:t>
            </w:r>
          </w:p>
        </w:tc>
        <w:tc>
          <w:tcPr>
            <w:tcW w:w="2971" w:type="dxa"/>
            <w:tcBorders>
              <w:top w:val="single" w:sz="4" w:space="0" w:color="000000"/>
              <w:left w:val="single" w:sz="4" w:space="0" w:color="000000"/>
              <w:bottom w:val="single" w:sz="4" w:space="0" w:color="000000"/>
              <w:right w:val="single" w:sz="4" w:space="0" w:color="000000"/>
            </w:tcBorders>
          </w:tcPr>
          <w:p w14:paraId="68326825" w14:textId="77777777" w:rsidR="007420DD" w:rsidRPr="00144C4A" w:rsidRDefault="007420DD" w:rsidP="007420DD">
            <w:pPr>
              <w:spacing w:after="0"/>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«Әдемі гүл»  </w:t>
            </w:r>
          </w:p>
          <w:p w14:paraId="70D239A4" w14:textId="77777777" w:rsidR="007420DD" w:rsidRPr="00144C4A" w:rsidRDefault="007420DD" w:rsidP="007420DD">
            <w:pPr>
              <w:spacing w:after="0" w:line="237" w:lineRule="auto"/>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Ойынның мақсаты: Түстер туралы ұғымын </w:t>
            </w:r>
          </w:p>
          <w:p w14:paraId="4BFA3F7D" w14:textId="77777777" w:rsidR="007420DD" w:rsidRPr="00144C4A" w:rsidRDefault="007420DD" w:rsidP="007420DD">
            <w:pPr>
              <w:spacing w:after="0"/>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бекіту,түстердің </w:t>
            </w:r>
          </w:p>
          <w:p w14:paraId="5A628270" w14:textId="77777777" w:rsidR="007420DD" w:rsidRPr="00144C4A" w:rsidRDefault="007420DD" w:rsidP="007420DD">
            <w:pPr>
              <w:spacing w:after="0" w:line="247" w:lineRule="auto"/>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атын білуге машықтандыру, түрлі түсті бояудағы түстерді сәйкестендіруге үйрету,саусақ моторикасын дамыту. </w:t>
            </w:r>
          </w:p>
          <w:p w14:paraId="1032EF56" w14:textId="77777777" w:rsidR="007420DD" w:rsidRPr="00144C4A" w:rsidRDefault="007420DD" w:rsidP="007420DD">
            <w:pPr>
              <w:spacing w:after="0" w:line="240" w:lineRule="auto"/>
              <w:rPr>
                <w:rFonts w:ascii="Times New Roman" w:eastAsia="Calibri" w:hAnsi="Times New Roman" w:cs="Times New Roman"/>
                <w:i/>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Calibri" w:hAnsi="Times New Roman" w:cs="Times New Roman"/>
                <w:i/>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(Сурет салу)</w:t>
            </w:r>
          </w:p>
          <w:p w14:paraId="0D147842" w14:textId="77777777" w:rsidR="007420DD" w:rsidRPr="00144C4A" w:rsidRDefault="007420DD" w:rsidP="007420DD">
            <w:pPr>
              <w:spacing w:after="0" w:line="240" w:lineRule="auto"/>
              <w:rPr>
                <w:rFonts w:ascii="Times New Roman" w:eastAsia="Calibri"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556306D" w14:textId="77777777" w:rsidR="007420DD" w:rsidRPr="00144C4A"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r>
      <w:tr w:rsidR="00144C4A" w:rsidRPr="00060A9E" w14:paraId="5B08792D" w14:textId="77777777" w:rsidTr="006C6A51">
        <w:trPr>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4CA7D388" w14:textId="77777777" w:rsidR="007420DD" w:rsidRPr="00144C4A" w:rsidRDefault="007420DD" w:rsidP="007420DD">
            <w:pPr>
              <w:pStyle w:val="TableParagraph"/>
              <w:spacing w:line="256" w:lineRule="exact"/>
              <w:ind w:left="110"/>
              <w:rPr>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Серуеннен оралу</w:t>
            </w:r>
          </w:p>
        </w:tc>
        <w:tc>
          <w:tcPr>
            <w:tcW w:w="12048" w:type="dxa"/>
            <w:gridSpan w:val="9"/>
            <w:tcBorders>
              <w:top w:val="single" w:sz="4" w:space="0" w:color="000000"/>
              <w:left w:val="single" w:sz="4" w:space="0" w:color="000000"/>
              <w:bottom w:val="single" w:sz="4" w:space="0" w:color="000000"/>
              <w:right w:val="single" w:sz="4" w:space="0" w:color="000000"/>
            </w:tcBorders>
          </w:tcPr>
          <w:p w14:paraId="5D6ADB80" w14:textId="77777777" w:rsidR="007420DD" w:rsidRPr="00144C4A"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144C4A">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(көркем әрекет, дербес ойын әрекеті).</w:t>
            </w:r>
          </w:p>
          <w:p w14:paraId="6773A832" w14:textId="77777777" w:rsidR="007420DD" w:rsidRPr="00144C4A"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r>
      <w:tr w:rsidR="00144C4A" w:rsidRPr="00060A9E" w14:paraId="7F91ED0E" w14:textId="77777777" w:rsidTr="006C6A51">
        <w:trPr>
          <w:trHeight w:val="280"/>
        </w:trPr>
        <w:tc>
          <w:tcPr>
            <w:tcW w:w="3398" w:type="dxa"/>
            <w:tcBorders>
              <w:top w:val="single" w:sz="4" w:space="0" w:color="000000"/>
              <w:left w:val="single" w:sz="4" w:space="0" w:color="000000"/>
              <w:bottom w:val="single" w:sz="4" w:space="0" w:color="000000"/>
              <w:right w:val="single" w:sz="4" w:space="0" w:color="000000"/>
            </w:tcBorders>
            <w:hideMark/>
          </w:tcPr>
          <w:p w14:paraId="6F1DAC94" w14:textId="77777777" w:rsidR="007420DD" w:rsidRPr="00144C4A" w:rsidRDefault="007420DD" w:rsidP="007420DD">
            <w:pPr>
              <w:pStyle w:val="TableParagraph"/>
              <w:spacing w:line="260" w:lineRule="exact"/>
              <w:ind w:left="11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Балалардың үйге қайтуы</w:t>
            </w:r>
          </w:p>
        </w:tc>
        <w:tc>
          <w:tcPr>
            <w:tcW w:w="2132" w:type="dxa"/>
            <w:tcBorders>
              <w:top w:val="single" w:sz="4" w:space="0" w:color="000000"/>
              <w:left w:val="single" w:sz="4" w:space="0" w:color="000000"/>
              <w:bottom w:val="single" w:sz="4" w:space="0" w:color="000000"/>
              <w:right w:val="single" w:sz="4" w:space="0" w:color="000000"/>
            </w:tcBorders>
          </w:tcPr>
          <w:p w14:paraId="6072A5EC" w14:textId="77777777" w:rsidR="007420DD" w:rsidRPr="00144C4A"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«Бала қауіпсіздігі басты назарда» ата-аналармен кеңестер жүргізу.</w:t>
            </w:r>
          </w:p>
        </w:tc>
        <w:tc>
          <w:tcPr>
            <w:tcW w:w="1814" w:type="dxa"/>
            <w:tcBorders>
              <w:top w:val="single" w:sz="4" w:space="0" w:color="000000"/>
              <w:left w:val="single" w:sz="4" w:space="0" w:color="000000"/>
              <w:bottom w:val="single" w:sz="4" w:space="0" w:color="000000"/>
              <w:right w:val="single" w:sz="4" w:space="0" w:color="000000"/>
            </w:tcBorders>
          </w:tcPr>
          <w:p w14:paraId="295427D3" w14:textId="77777777" w:rsidR="007420DD" w:rsidRPr="00144C4A" w:rsidRDefault="007420DD" w:rsidP="007420DD">
            <w:pPr>
              <w:spacing w:after="0"/>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Балабақшаға кешікпей</w:t>
            </w:r>
          </w:p>
          <w:p w14:paraId="1C88A25F" w14:textId="77777777" w:rsidR="007420DD" w:rsidRPr="00144C4A"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келулерін ескерту. </w:t>
            </w:r>
          </w:p>
        </w:tc>
        <w:tc>
          <w:tcPr>
            <w:tcW w:w="2412" w:type="dxa"/>
            <w:gridSpan w:val="3"/>
            <w:tcBorders>
              <w:top w:val="single" w:sz="4" w:space="0" w:color="000000"/>
              <w:left w:val="single" w:sz="4" w:space="0" w:color="000000"/>
              <w:bottom w:val="single" w:sz="4" w:space="0" w:color="000000"/>
              <w:right w:val="single" w:sz="4" w:space="0" w:color="000000"/>
            </w:tcBorders>
          </w:tcPr>
          <w:p w14:paraId="40C9CC63" w14:textId="77777777" w:rsidR="007420DD" w:rsidRPr="00144C4A" w:rsidRDefault="007420DD" w:rsidP="007420DD">
            <w:pPr>
              <w:spacing w:after="0"/>
              <w:ind w:left="2"/>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Күзгі табиғаттағы ағаштардың түрлері </w:t>
            </w:r>
          </w:p>
          <w:p w14:paraId="18B2BC72" w14:textId="77777777" w:rsidR="007420DD" w:rsidRPr="00144C4A"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туралы әңгімелесу.</w:t>
            </w:r>
          </w:p>
        </w:tc>
        <w:tc>
          <w:tcPr>
            <w:tcW w:w="2681" w:type="dxa"/>
            <w:gridSpan w:val="2"/>
            <w:tcBorders>
              <w:top w:val="single" w:sz="4" w:space="0" w:color="000000"/>
              <w:left w:val="single" w:sz="4" w:space="0" w:color="000000"/>
              <w:bottom w:val="single" w:sz="4" w:space="0" w:color="000000"/>
              <w:right w:val="single" w:sz="4" w:space="0" w:color="000000"/>
            </w:tcBorders>
          </w:tcPr>
          <w:p w14:paraId="1BF42A06" w14:textId="77777777" w:rsidR="007420DD" w:rsidRPr="00144C4A"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Баласымен бірлесе отырып күзгі жапырақтар жинау.</w:t>
            </w:r>
          </w:p>
        </w:tc>
        <w:tc>
          <w:tcPr>
            <w:tcW w:w="3009" w:type="dxa"/>
            <w:gridSpan w:val="2"/>
            <w:tcBorders>
              <w:top w:val="single" w:sz="4" w:space="0" w:color="000000"/>
              <w:left w:val="single" w:sz="4" w:space="0" w:color="000000"/>
              <w:bottom w:val="single" w:sz="4" w:space="0" w:color="000000"/>
              <w:right w:val="single" w:sz="4" w:space="0" w:color="000000"/>
            </w:tcBorders>
          </w:tcPr>
          <w:p w14:paraId="00FCDC09" w14:textId="77777777" w:rsidR="007420DD" w:rsidRPr="00144C4A"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Балалардың балабақшаға таза келулерін қадағалау. </w:t>
            </w:r>
          </w:p>
        </w:tc>
      </w:tr>
    </w:tbl>
    <w:p w14:paraId="1C401D3D" w14:textId="77777777" w:rsidR="00144C4A" w:rsidRDefault="00144C4A" w:rsidP="00144C4A">
      <w:pPr>
        <w:spacing w:after="0" w:line="240" w:lineRule="auto"/>
        <w:ind w:right="3857"/>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2AE626F" w14:textId="77777777" w:rsidR="00144C4A" w:rsidRPr="006C6A51" w:rsidRDefault="006C6A51" w:rsidP="006C6A51">
      <w:pPr>
        <w:spacing w:before="100" w:beforeAutospacing="1" w:after="100" w:afterAutospacing="1" w:line="240" w:lineRule="auto"/>
        <w:rPr>
          <w:rFonts w:ascii="Times New Roman" w:eastAsia="Times New Roman" w:hAnsi="Times New Roman" w:cs="Times New Roman"/>
          <w:sz w:val="24"/>
          <w:szCs w:val="24"/>
          <w:lang w:eastAsia="ru-RU"/>
        </w:rPr>
      </w:pPr>
      <w:r w:rsidRPr="006C6A51">
        <w:rPr>
          <w:rFonts w:ascii="Times New Roman" w:eastAsia="Times New Roman" w:hAnsi="Times New Roman" w:cs="Times New Roman"/>
          <w:noProof/>
          <w:sz w:val="24"/>
          <w:szCs w:val="24"/>
          <w:lang w:eastAsia="ru-RU"/>
        </w:rPr>
        <w:lastRenderedPageBreak/>
        <w:drawing>
          <wp:inline distT="0" distB="0" distL="0" distR="0" wp14:anchorId="55A6B1E6" wp14:editId="7703A1B0">
            <wp:extent cx="6310934" cy="9881870"/>
            <wp:effectExtent l="5080" t="0" r="0" b="0"/>
            <wp:docPr id="19" name="Рисунок 19" descr="C:\Users\admin\AppData\Local\Temp\WinScan2PDF_Tmp\2025-05-03_15-52-23_winscan_to_pdf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AppData\Local\Temp\WinScan2PDF_Tmp\2025-05-03_15-52-23_winscan_to_pdf_4.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8163" r="5537"/>
                    <a:stretch/>
                  </pic:blipFill>
                  <pic:spPr bwMode="auto">
                    <a:xfrm rot="5400000">
                      <a:off x="0" y="0"/>
                      <a:ext cx="6319684" cy="9895572"/>
                    </a:xfrm>
                    <a:prstGeom prst="rect">
                      <a:avLst/>
                    </a:prstGeom>
                    <a:noFill/>
                    <a:ln>
                      <a:noFill/>
                    </a:ln>
                    <a:extLst>
                      <a:ext uri="{53640926-AAD7-44D8-BBD7-CCE9431645EC}">
                        <a14:shadowObscured xmlns:a14="http://schemas.microsoft.com/office/drawing/2010/main"/>
                      </a:ext>
                    </a:extLst>
                  </pic:spPr>
                </pic:pic>
              </a:graphicData>
            </a:graphic>
          </wp:inline>
        </w:drawing>
      </w:r>
    </w:p>
    <w:p w14:paraId="57031BC8" w14:textId="77777777" w:rsidR="00144C4A" w:rsidRDefault="00144C4A" w:rsidP="00144C4A">
      <w:pPr>
        <w:spacing w:after="0" w:line="240" w:lineRule="auto"/>
        <w:ind w:right="3857"/>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bl>
      <w:tblPr>
        <w:tblStyle w:val="TableNormal"/>
        <w:tblW w:w="15309"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2"/>
        <w:gridCol w:w="2410"/>
        <w:gridCol w:w="2557"/>
        <w:gridCol w:w="2552"/>
        <w:gridCol w:w="2693"/>
        <w:gridCol w:w="2835"/>
      </w:tblGrid>
      <w:tr w:rsidR="00144C4A" w:rsidRPr="00060A9E" w14:paraId="2F8077AD" w14:textId="77777777" w:rsidTr="007B729E">
        <w:trPr>
          <w:trHeight w:val="1655"/>
        </w:trPr>
        <w:tc>
          <w:tcPr>
            <w:tcW w:w="2262" w:type="dxa"/>
            <w:tcBorders>
              <w:top w:val="single" w:sz="4" w:space="0" w:color="000000"/>
              <w:left w:val="single" w:sz="4" w:space="0" w:color="000000"/>
              <w:bottom w:val="single" w:sz="4" w:space="0" w:color="000000"/>
              <w:right w:val="single" w:sz="4" w:space="0" w:color="000000"/>
            </w:tcBorders>
          </w:tcPr>
          <w:p w14:paraId="2D4DB13B" w14:textId="77777777" w:rsidR="007420DD" w:rsidRPr="00144C4A" w:rsidRDefault="007420DD" w:rsidP="007420DD">
            <w:pPr>
              <w:pStyle w:val="TableParagraph"/>
              <w:spacing w:line="270" w:lineRule="atLeast"/>
              <w:ind w:left="110" w:right="558"/>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410" w:type="dxa"/>
            <w:tcBorders>
              <w:top w:val="single" w:sz="4" w:space="0" w:color="auto"/>
              <w:left w:val="single" w:sz="4" w:space="0" w:color="000000"/>
              <w:bottom w:val="single" w:sz="4" w:space="0" w:color="000000"/>
              <w:right w:val="single" w:sz="4" w:space="0" w:color="auto"/>
            </w:tcBorders>
          </w:tcPr>
          <w:p w14:paraId="1894FBA7" w14:textId="77777777" w:rsidR="007420DD" w:rsidRPr="00144C4A" w:rsidRDefault="007420DD" w:rsidP="007420DD">
            <w:pPr>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557" w:type="dxa"/>
            <w:tcBorders>
              <w:top w:val="single" w:sz="4" w:space="0" w:color="auto"/>
              <w:left w:val="single" w:sz="4" w:space="0" w:color="auto"/>
              <w:bottom w:val="single" w:sz="4" w:space="0" w:color="000000"/>
              <w:right w:val="single" w:sz="4" w:space="0" w:color="auto"/>
            </w:tcBorders>
          </w:tcPr>
          <w:p w14:paraId="2686F9A1" w14:textId="77777777" w:rsidR="007420DD" w:rsidRPr="00144C4A" w:rsidRDefault="007420DD" w:rsidP="007420DD">
            <w:pPr>
              <w:spacing w:after="0" w:line="240" w:lineRule="auto"/>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жасырылынады</w:t>
            </w:r>
          </w:p>
          <w:p w14:paraId="232365AA" w14:textId="77777777" w:rsidR="007420DD" w:rsidRPr="00144C4A" w:rsidRDefault="007420DD" w:rsidP="007420DD">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Сөйлеуді дамыту,ұлттық құндылық</w:t>
            </w:r>
          </w:p>
        </w:tc>
        <w:tc>
          <w:tcPr>
            <w:tcW w:w="2552" w:type="dxa"/>
            <w:tcBorders>
              <w:top w:val="single" w:sz="4" w:space="0" w:color="auto"/>
              <w:left w:val="single" w:sz="4" w:space="0" w:color="auto"/>
              <w:bottom w:val="single" w:sz="4" w:space="0" w:color="000000"/>
              <w:right w:val="single" w:sz="4" w:space="0" w:color="auto"/>
            </w:tcBorders>
          </w:tcPr>
          <w:p w14:paraId="1FFFEBDF" w14:textId="77777777" w:rsidR="007420DD" w:rsidRPr="00144C4A" w:rsidRDefault="007420DD" w:rsidP="006C6A51">
            <w:pPr>
              <w:spacing w:after="0" w:line="240" w:lineRule="auto"/>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693" w:type="dxa"/>
            <w:tcBorders>
              <w:top w:val="single" w:sz="4" w:space="0" w:color="auto"/>
              <w:left w:val="single" w:sz="4" w:space="0" w:color="auto"/>
              <w:bottom w:val="single" w:sz="4" w:space="0" w:color="000000"/>
              <w:right w:val="single" w:sz="4" w:space="0" w:color="auto"/>
            </w:tcBorders>
          </w:tcPr>
          <w:p w14:paraId="38089DEF" w14:textId="77777777" w:rsidR="007420DD" w:rsidRPr="00144C4A" w:rsidRDefault="007420DD" w:rsidP="007420DD">
            <w:pPr>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835" w:type="dxa"/>
            <w:tcBorders>
              <w:top w:val="single" w:sz="4" w:space="0" w:color="auto"/>
              <w:left w:val="single" w:sz="4" w:space="0" w:color="auto"/>
              <w:bottom w:val="single" w:sz="4" w:space="0" w:color="000000"/>
              <w:right w:val="single" w:sz="4" w:space="0" w:color="000000"/>
            </w:tcBorders>
          </w:tcPr>
          <w:p w14:paraId="3D9F9E16" w14:textId="77777777" w:rsidR="007420DD" w:rsidRPr="00144C4A" w:rsidRDefault="007420DD" w:rsidP="007420DD">
            <w:pPr>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r>
      <w:tr w:rsidR="00144C4A" w:rsidRPr="00060A9E" w14:paraId="764D1837" w14:textId="77777777" w:rsidTr="007B729E">
        <w:trPr>
          <w:trHeight w:val="325"/>
        </w:trPr>
        <w:tc>
          <w:tcPr>
            <w:tcW w:w="2262" w:type="dxa"/>
            <w:tcBorders>
              <w:top w:val="single" w:sz="4" w:space="0" w:color="000000"/>
              <w:left w:val="single" w:sz="4" w:space="0" w:color="000000"/>
              <w:bottom w:val="single" w:sz="4" w:space="0" w:color="000000"/>
              <w:right w:val="single" w:sz="4" w:space="0" w:color="000000"/>
            </w:tcBorders>
            <w:hideMark/>
          </w:tcPr>
          <w:p w14:paraId="6E7BFED6" w14:textId="77777777" w:rsidR="007420DD" w:rsidRPr="00144C4A" w:rsidRDefault="007420DD" w:rsidP="007420DD">
            <w:pPr>
              <w:pStyle w:val="TableParagraph"/>
              <w:spacing w:line="267" w:lineRule="exact"/>
              <w:ind w:left="11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Таңертенгі жаттығу</w:t>
            </w:r>
          </w:p>
        </w:tc>
        <w:tc>
          <w:tcPr>
            <w:tcW w:w="13047" w:type="dxa"/>
            <w:gridSpan w:val="5"/>
            <w:tcBorders>
              <w:top w:val="single" w:sz="4" w:space="0" w:color="000000"/>
              <w:left w:val="single" w:sz="4" w:space="0" w:color="000000"/>
              <w:bottom w:val="single" w:sz="4" w:space="0" w:color="000000"/>
              <w:right w:val="single" w:sz="4" w:space="0" w:color="000000"/>
            </w:tcBorders>
          </w:tcPr>
          <w:p w14:paraId="25EC5387" w14:textId="77777777" w:rsidR="007420DD" w:rsidRPr="00144C4A"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144C4A">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Қыркүйек айына арналған таңертеңгі жаттығулар кешені</w:t>
            </w: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w:t>
            </w:r>
            <w:r w:rsidRPr="00144C4A">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Жалпы дамытушы жаттығулар, қимыл белсенділігі, ойын әрекеті).</w:t>
            </w:r>
          </w:p>
        </w:tc>
      </w:tr>
      <w:tr w:rsidR="00144C4A" w:rsidRPr="00060A9E" w14:paraId="4DDE963D" w14:textId="77777777" w:rsidTr="007B729E">
        <w:trPr>
          <w:trHeight w:val="321"/>
        </w:trPr>
        <w:tc>
          <w:tcPr>
            <w:tcW w:w="2262" w:type="dxa"/>
            <w:tcBorders>
              <w:top w:val="single" w:sz="4" w:space="0" w:color="000000"/>
              <w:left w:val="single" w:sz="4" w:space="0" w:color="000000"/>
              <w:bottom w:val="single" w:sz="4" w:space="0" w:color="000000"/>
              <w:right w:val="single" w:sz="4" w:space="0" w:color="000000"/>
            </w:tcBorders>
            <w:hideMark/>
          </w:tcPr>
          <w:p w14:paraId="06A6DC56" w14:textId="77777777" w:rsidR="007420DD" w:rsidRPr="00144C4A" w:rsidRDefault="007420DD" w:rsidP="007420DD">
            <w:pPr>
              <w:pStyle w:val="TableParagraph"/>
              <w:spacing w:line="268" w:lineRule="exact"/>
              <w:ind w:left="11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Таңғы ас</w:t>
            </w:r>
          </w:p>
        </w:tc>
        <w:tc>
          <w:tcPr>
            <w:tcW w:w="13047" w:type="dxa"/>
            <w:gridSpan w:val="5"/>
            <w:tcBorders>
              <w:top w:val="single" w:sz="4" w:space="0" w:color="000000"/>
              <w:left w:val="single" w:sz="4" w:space="0" w:color="000000"/>
              <w:bottom w:val="single" w:sz="4" w:space="0" w:color="000000"/>
              <w:right w:val="single" w:sz="4" w:space="0" w:color="000000"/>
            </w:tcBorders>
          </w:tcPr>
          <w:p w14:paraId="4A5F8783" w14:textId="77777777" w:rsidR="007420DD" w:rsidRPr="00144C4A"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w:t>
            </w:r>
            <w:r w:rsidRPr="00144C4A">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Ө</w:t>
            </w: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144C4A">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(мәдени-гигиеналық дағдылар, өзіне-өзі қызмет ету, кезекшілердің еңбек әрекеті)</w:t>
            </w:r>
          </w:p>
        </w:tc>
      </w:tr>
      <w:tr w:rsidR="00144C4A" w:rsidRPr="00144C4A" w14:paraId="49253440" w14:textId="77777777" w:rsidTr="007B729E">
        <w:trPr>
          <w:trHeight w:val="551"/>
        </w:trPr>
        <w:tc>
          <w:tcPr>
            <w:tcW w:w="2262" w:type="dxa"/>
            <w:tcBorders>
              <w:top w:val="single" w:sz="4" w:space="0" w:color="auto"/>
              <w:left w:val="single" w:sz="4" w:space="0" w:color="000000"/>
              <w:bottom w:val="single" w:sz="4" w:space="0" w:color="000000"/>
              <w:right w:val="single" w:sz="4" w:space="0" w:color="000000"/>
            </w:tcBorders>
            <w:hideMark/>
          </w:tcPr>
          <w:p w14:paraId="6F368058" w14:textId="77777777" w:rsidR="007420DD" w:rsidRPr="00144C4A" w:rsidRDefault="007420DD" w:rsidP="007420DD">
            <w:pPr>
              <w:pStyle w:val="TableParagraph"/>
              <w:spacing w:line="268" w:lineRule="exact"/>
              <w:ind w:left="11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Ұйымдастырылған іс-әрекетке</w:t>
            </w:r>
          </w:p>
          <w:p w14:paraId="18E6962C" w14:textId="77777777" w:rsidR="007420DD" w:rsidRPr="00144C4A" w:rsidRDefault="007420DD" w:rsidP="007420DD">
            <w:pPr>
              <w:pStyle w:val="TableParagraph"/>
              <w:spacing w:line="264" w:lineRule="exact"/>
              <w:ind w:left="11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дайындық</w:t>
            </w:r>
          </w:p>
        </w:tc>
        <w:tc>
          <w:tcPr>
            <w:tcW w:w="2410" w:type="dxa"/>
            <w:tcBorders>
              <w:top w:val="single" w:sz="8" w:space="0" w:color="000000"/>
              <w:left w:val="single" w:sz="8" w:space="0" w:color="000000"/>
              <w:bottom w:val="single" w:sz="8" w:space="0" w:color="000000"/>
              <w:right w:val="single" w:sz="4" w:space="0" w:color="auto"/>
            </w:tcBorders>
          </w:tcPr>
          <w:p w14:paraId="611BE688" w14:textId="77777777" w:rsidR="007420DD" w:rsidRPr="00144C4A" w:rsidRDefault="007420DD" w:rsidP="007420DD">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Баланың «Мен» бейнесін қалыптастыру. Баланы өсіп, жетілген ересек бала ретінде қабылдау, оның ойын ашық білдіруге мүмкіндік беру, онымен санасу, жеке басын құрметтеу. Оның өсуі мен дамуы, өткені, бүгіні және болашағы туралы түсініктерді қалыптастыру </w:t>
            </w:r>
            <w:r w:rsidRPr="00144C4A">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Қоршаған ортамен таныстыру</w:t>
            </w:r>
          </w:p>
        </w:tc>
        <w:tc>
          <w:tcPr>
            <w:tcW w:w="2557" w:type="dxa"/>
            <w:tcBorders>
              <w:top w:val="single" w:sz="8" w:space="0" w:color="000000"/>
              <w:left w:val="single" w:sz="4" w:space="0" w:color="auto"/>
              <w:bottom w:val="single" w:sz="8" w:space="0" w:color="000000"/>
              <w:right w:val="single" w:sz="4" w:space="0" w:color="auto"/>
            </w:tcBorders>
          </w:tcPr>
          <w:p w14:paraId="0667D35D" w14:textId="77777777" w:rsidR="007420DD" w:rsidRPr="00144C4A"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Орналастыру тәсілдерін қолдана отырып, пластиналарды тігінен және кірпіштерді, бөлшектерді көлденеңінен орналастыру, құрастыра білу,Құрастыру </w:t>
            </w:r>
          </w:p>
        </w:tc>
        <w:tc>
          <w:tcPr>
            <w:tcW w:w="2552" w:type="dxa"/>
            <w:tcBorders>
              <w:top w:val="single" w:sz="8" w:space="0" w:color="000000"/>
              <w:left w:val="single" w:sz="4" w:space="0" w:color="auto"/>
              <w:bottom w:val="single" w:sz="8" w:space="0" w:color="000000"/>
              <w:right w:val="single" w:sz="4" w:space="0" w:color="auto"/>
            </w:tcBorders>
          </w:tcPr>
          <w:p w14:paraId="58245619" w14:textId="77777777" w:rsidR="007420DD" w:rsidRPr="00144C4A" w:rsidRDefault="007420DD" w:rsidP="007420DD">
            <w:pPr>
              <w:spacing w:after="0" w:line="240" w:lineRule="auto"/>
              <w:jc w:val="both"/>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қоршаған ортаның әсемдігіне, өнер туындыларына, тұрмыстық заттарға, қазақ және басқа халықтардың ойыншықтарына эмоционалды-эстетикалық талғам дағдыларын қалыптастыру.</w:t>
            </w:r>
          </w:p>
          <w:p w14:paraId="0507E995" w14:textId="77777777" w:rsidR="007420DD" w:rsidRPr="00144C4A" w:rsidRDefault="007420DD" w:rsidP="007420DD">
            <w:pPr>
              <w:pStyle w:val="TableParagraph"/>
              <w:rPr>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Сурет салу</w:t>
            </w:r>
          </w:p>
        </w:tc>
        <w:tc>
          <w:tcPr>
            <w:tcW w:w="2693" w:type="dxa"/>
            <w:tcBorders>
              <w:top w:val="single" w:sz="8" w:space="0" w:color="000000"/>
              <w:left w:val="single" w:sz="4" w:space="0" w:color="auto"/>
              <w:bottom w:val="single" w:sz="8" w:space="0" w:color="000000"/>
              <w:right w:val="single" w:sz="4" w:space="0" w:color="auto"/>
            </w:tcBorders>
          </w:tcPr>
          <w:p w14:paraId="1B98AD35" w14:textId="77777777" w:rsidR="007420DD" w:rsidRPr="00144C4A" w:rsidRDefault="007420DD" w:rsidP="007420DD">
            <w:pPr>
              <w:pStyle w:val="TableParagraph"/>
              <w:rPr>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(текше, пластина, кірпіш, блок және т.б.) аттарын атау, оларды сапасы, көлемі мен пішіні бойынша таңдау, өзбетінше ойдан құрастыруға мүмкіндік беру, құрастырылған құрылыс бөлшектерінің кеңістікте орналасуын айқындау Құрастыру</w:t>
            </w:r>
          </w:p>
        </w:tc>
        <w:tc>
          <w:tcPr>
            <w:tcW w:w="2835" w:type="dxa"/>
            <w:tcBorders>
              <w:top w:val="single" w:sz="8" w:space="0" w:color="000000"/>
              <w:left w:val="single" w:sz="4" w:space="0" w:color="auto"/>
              <w:bottom w:val="single" w:sz="8" w:space="0" w:color="000000"/>
              <w:right w:val="single" w:sz="4" w:space="0" w:color="auto"/>
            </w:tcBorders>
          </w:tcPr>
          <w:p w14:paraId="4B3986F2" w14:textId="77777777" w:rsidR="007420DD" w:rsidRPr="00144C4A" w:rsidRDefault="007420DD" w:rsidP="007420DD">
            <w:pPr>
              <w:spacing w:after="0" w:line="240" w:lineRule="auto"/>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Ермексаздың, сазбалшықтың, қамырдың кесектерінен мүсіндеудің келесі дағдыларын қалыптастыру:  түрлі тәсілдерді қолданып бейнелеу</w:t>
            </w:r>
          </w:p>
          <w:p w14:paraId="78FAD0B2" w14:textId="77777777" w:rsidR="007420DD" w:rsidRPr="00144C4A"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Мүсіндеу</w:t>
            </w:r>
          </w:p>
        </w:tc>
      </w:tr>
      <w:tr w:rsidR="00144C4A" w:rsidRPr="00060A9E" w14:paraId="7FA6FB38" w14:textId="77777777" w:rsidTr="007B729E">
        <w:trPr>
          <w:trHeight w:val="447"/>
        </w:trPr>
        <w:tc>
          <w:tcPr>
            <w:tcW w:w="2262" w:type="dxa"/>
            <w:vMerge w:val="restart"/>
            <w:tcBorders>
              <w:top w:val="single" w:sz="4" w:space="0" w:color="000000"/>
              <w:left w:val="single" w:sz="4" w:space="0" w:color="000000"/>
              <w:bottom w:val="single" w:sz="4" w:space="0" w:color="000000"/>
              <w:right w:val="single" w:sz="4" w:space="0" w:color="000000"/>
            </w:tcBorders>
            <w:hideMark/>
          </w:tcPr>
          <w:p w14:paraId="33525132" w14:textId="77777777" w:rsidR="007420DD" w:rsidRPr="00144C4A" w:rsidRDefault="007420DD" w:rsidP="007420DD">
            <w:pPr>
              <w:pStyle w:val="TableParagraph"/>
              <w:ind w:left="110" w:right="223"/>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Білім беру ұйымының кестесі бойынша </w:t>
            </w: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ұйымдастырылған</w:t>
            </w:r>
          </w:p>
          <w:p w14:paraId="7801ABC0" w14:textId="77777777" w:rsidR="007420DD" w:rsidRPr="00144C4A" w:rsidRDefault="007420DD" w:rsidP="007420DD">
            <w:pPr>
              <w:pStyle w:val="TableParagraph"/>
              <w:spacing w:line="264" w:lineRule="exact"/>
              <w:ind w:left="11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іс-әрекет</w:t>
            </w:r>
          </w:p>
        </w:tc>
        <w:tc>
          <w:tcPr>
            <w:tcW w:w="2410" w:type="dxa"/>
            <w:tcBorders>
              <w:top w:val="single" w:sz="8" w:space="0" w:color="000000"/>
              <w:left w:val="single" w:sz="8" w:space="0" w:color="000000"/>
              <w:bottom w:val="single" w:sz="8" w:space="0" w:color="000000"/>
              <w:right w:val="single" w:sz="4" w:space="0" w:color="auto"/>
            </w:tcBorders>
          </w:tcPr>
          <w:p w14:paraId="7326D49D" w14:textId="77777777" w:rsidR="007420DD" w:rsidRPr="00144C4A" w:rsidRDefault="007420DD" w:rsidP="007420DD">
            <w:pPr>
              <w:spacing w:after="0" w:line="240" w:lineRule="auto"/>
              <w:rPr>
                <w:rFonts w:ascii="Times New Roman" w:eastAsia="Times New Roman" w:hAnsi="Times New Roman" w:cs="Times New Roman"/>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Times New Roman" w:hAnsi="Times New Roman" w:cs="Times New Roman"/>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Дене шынықтыру</w:t>
            </w:r>
          </w:p>
          <w:p w14:paraId="33B79295" w14:textId="77777777" w:rsidR="007420DD" w:rsidRPr="007B729E" w:rsidRDefault="007420DD" w:rsidP="007B729E">
            <w:pPr>
              <w:spacing w:after="0" w:line="240" w:lineRule="auto"/>
              <w:jc w:val="both"/>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Жүру. Өкшемен, аяқтың сыртқы </w:t>
            </w:r>
            <w:r w:rsidRPr="00144C4A">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қырымен, адымдап, жан-жаққа қосалқы қадаммен (оңға және солға), сапта бір-бірден жүру, жүруді жүгірумен, секірумен алмастырып, бағытты және қарқынды өзгертіп жүру, қол мен аяқ қимылдарын үйлестіру.</w:t>
            </w:r>
          </w:p>
        </w:tc>
        <w:tc>
          <w:tcPr>
            <w:tcW w:w="2557" w:type="dxa"/>
            <w:tcBorders>
              <w:top w:val="single" w:sz="8" w:space="0" w:color="000000"/>
              <w:left w:val="single" w:sz="4" w:space="0" w:color="auto"/>
              <w:bottom w:val="single" w:sz="8" w:space="0" w:color="000000"/>
              <w:right w:val="single" w:sz="4" w:space="0" w:color="auto"/>
            </w:tcBorders>
          </w:tcPr>
          <w:p w14:paraId="247F283C" w14:textId="77777777" w:rsidR="00144C4A" w:rsidRPr="00144C4A" w:rsidRDefault="00144C4A" w:rsidP="00144C4A">
            <w:pPr>
              <w:spacing w:after="0" w:line="240" w:lineRule="auto"/>
              <w:jc w:val="center"/>
              <w:rPr>
                <w:rFonts w:ascii="Times New Roman" w:eastAsia="Times New Roman" w:hAnsi="Times New Roman" w:cs="Times New Roman"/>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Times New Roman" w:hAnsi="Times New Roman" w:cs="Times New Roman"/>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Дене шынықтыру</w:t>
            </w:r>
          </w:p>
          <w:p w14:paraId="3D3751ED" w14:textId="77777777" w:rsidR="007420DD" w:rsidRPr="007B729E" w:rsidRDefault="00144C4A" w:rsidP="007B729E">
            <w:pPr>
              <w:spacing w:after="0" w:line="240" w:lineRule="auto"/>
              <w:rPr>
                <w:rFonts w:ascii="Times New Roman" w:eastAsia="Times New Roman" w:hAnsi="Times New Roman" w:cs="Times New Roman"/>
                <w:bCs/>
                <w:color w:val="000000" w:themeColor="text1"/>
                <w:sz w:val="24"/>
                <w:szCs w:val="24"/>
                <w:lang w:val="ru-RU"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Сызықтардың арасымен (арақашықтығы 15 см) </w:t>
            </w:r>
            <w:r w:rsidRPr="00144C4A">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жүру, сызықтардың, арқанның, тақтайдың, гимнастикалық скамейканың, бөрененің бойымен жүру. Қолды екі жаққа созып, басқа қапшық қойып, заттардан аттап өту, бұрылу. Қырлы, көлбеу тақтай бойымен (е</w:t>
            </w:r>
            <w:r w:rsidR="007B729E">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ні 2 см, биіктігі 30-35 см) жүр</w:t>
            </w:r>
          </w:p>
        </w:tc>
        <w:tc>
          <w:tcPr>
            <w:tcW w:w="2552" w:type="dxa"/>
            <w:tcBorders>
              <w:top w:val="single" w:sz="8" w:space="0" w:color="000000"/>
              <w:left w:val="single" w:sz="4" w:space="0" w:color="auto"/>
              <w:bottom w:val="single" w:sz="8" w:space="0" w:color="000000"/>
              <w:right w:val="single" w:sz="8" w:space="0" w:color="000000"/>
            </w:tcBorders>
          </w:tcPr>
          <w:p w14:paraId="0E4EB98F" w14:textId="77777777" w:rsidR="00144C4A" w:rsidRPr="00951088" w:rsidRDefault="00144C4A" w:rsidP="00144C4A">
            <w:pPr>
              <w:spacing w:after="0" w:line="240" w:lineRule="auto"/>
              <w:rPr>
                <w:rFonts w:asciiTheme="majorBidi" w:eastAsia="Times New Roman" w:hAnsiTheme="majorBidi" w:cstheme="majorBidi"/>
                <w:b/>
                <w:bCs/>
                <w:sz w:val="24"/>
                <w:szCs w:val="24"/>
                <w:lang w:val="kk-KZ" w:eastAsia="ru-RU"/>
              </w:rPr>
            </w:pPr>
            <w:r w:rsidRPr="00951088">
              <w:rPr>
                <w:rFonts w:asciiTheme="majorBidi" w:eastAsia="Times New Roman" w:hAnsiTheme="majorBidi" w:cstheme="majorBidi"/>
                <w:b/>
                <w:bCs/>
                <w:sz w:val="24"/>
                <w:szCs w:val="24"/>
                <w:lang w:val="kk-KZ" w:eastAsia="ru-RU"/>
              </w:rPr>
              <w:lastRenderedPageBreak/>
              <w:t>Музыка</w:t>
            </w:r>
          </w:p>
          <w:p w14:paraId="7D3148DC" w14:textId="77777777" w:rsidR="00144C4A" w:rsidRPr="00951088" w:rsidRDefault="00144C4A" w:rsidP="00144C4A">
            <w:pPr>
              <w:spacing w:after="0" w:line="240" w:lineRule="auto"/>
              <w:rPr>
                <w:rFonts w:asciiTheme="majorBidi" w:eastAsia="Times New Roman" w:hAnsiTheme="majorBidi" w:cstheme="majorBidi"/>
                <w:sz w:val="24"/>
                <w:szCs w:val="24"/>
                <w:lang w:val="kk-KZ" w:eastAsia="ru-RU"/>
              </w:rPr>
            </w:pPr>
            <w:r w:rsidRPr="00951088">
              <w:rPr>
                <w:rFonts w:asciiTheme="majorBidi" w:eastAsia="Times New Roman" w:hAnsiTheme="majorBidi" w:cstheme="majorBidi"/>
                <w:sz w:val="24"/>
                <w:szCs w:val="24"/>
                <w:lang w:val="kk-KZ" w:eastAsia="ru-RU"/>
              </w:rPr>
              <w:t>(Пән маманы жоспары бойынша)</w:t>
            </w:r>
          </w:p>
          <w:p w14:paraId="66C51CAD" w14:textId="77777777" w:rsidR="00144C4A" w:rsidRPr="00951088" w:rsidRDefault="00144C4A" w:rsidP="00144C4A">
            <w:pPr>
              <w:spacing w:after="0" w:line="240" w:lineRule="auto"/>
              <w:rPr>
                <w:rFonts w:asciiTheme="majorBidi" w:eastAsia="Times New Roman" w:hAnsiTheme="majorBidi" w:cstheme="majorBidi"/>
                <w:b/>
                <w:bCs/>
                <w:sz w:val="24"/>
                <w:szCs w:val="24"/>
                <w:lang w:val="kk-KZ" w:eastAsia="ru-RU"/>
              </w:rPr>
            </w:pPr>
            <w:r w:rsidRPr="00951088">
              <w:rPr>
                <w:rFonts w:asciiTheme="majorBidi" w:eastAsia="Times New Roman" w:hAnsiTheme="majorBidi" w:cstheme="majorBidi"/>
                <w:b/>
                <w:bCs/>
                <w:sz w:val="24"/>
                <w:szCs w:val="24"/>
                <w:lang w:val="kk-KZ" w:eastAsia="ru-RU"/>
              </w:rPr>
              <w:t xml:space="preserve"> (Шығармашылық </w:t>
            </w:r>
            <w:r w:rsidRPr="00951088">
              <w:rPr>
                <w:rFonts w:asciiTheme="majorBidi" w:eastAsia="Times New Roman" w:hAnsiTheme="majorBidi" w:cstheme="majorBidi"/>
                <w:b/>
                <w:bCs/>
                <w:sz w:val="24"/>
                <w:szCs w:val="24"/>
                <w:lang w:val="kk-KZ" w:eastAsia="ru-RU"/>
              </w:rPr>
              <w:lastRenderedPageBreak/>
              <w:t>дағды)</w:t>
            </w:r>
          </w:p>
          <w:p w14:paraId="32EA0352" w14:textId="77777777" w:rsidR="00144C4A" w:rsidRDefault="00144C4A" w:rsidP="00144C4A">
            <w:pPr>
              <w:pStyle w:val="aa"/>
              <w:spacing w:before="0" w:beforeAutospacing="0" w:after="0" w:afterAutospacing="0" w:line="276" w:lineRule="auto"/>
              <w:rPr>
                <w:rFonts w:asciiTheme="majorBidi" w:hAnsiTheme="majorBidi" w:cstheme="majorBidi"/>
                <w:b/>
                <w:lang w:val="kk-KZ" w:eastAsia="en-US"/>
              </w:rPr>
            </w:pPr>
          </w:p>
          <w:p w14:paraId="568E3EE6" w14:textId="77777777" w:rsidR="00144C4A" w:rsidRPr="00951088" w:rsidRDefault="00144C4A" w:rsidP="00144C4A">
            <w:pPr>
              <w:pStyle w:val="aa"/>
              <w:spacing w:before="0" w:beforeAutospacing="0" w:after="0" w:afterAutospacing="0" w:line="276" w:lineRule="auto"/>
              <w:rPr>
                <w:rFonts w:asciiTheme="majorBidi" w:hAnsiTheme="majorBidi" w:cstheme="majorBidi"/>
                <w:b/>
                <w:lang w:val="kk-KZ" w:eastAsia="en-US"/>
              </w:rPr>
            </w:pPr>
            <w:r w:rsidRPr="00951088">
              <w:rPr>
                <w:rFonts w:asciiTheme="majorBidi" w:hAnsiTheme="majorBidi" w:cstheme="majorBidi"/>
                <w:b/>
                <w:lang w:val="kk-KZ" w:eastAsia="en-US"/>
              </w:rPr>
              <w:t xml:space="preserve">Қазақ тілі </w:t>
            </w:r>
          </w:p>
          <w:p w14:paraId="2A0FDCCA" w14:textId="77777777" w:rsidR="00144C4A" w:rsidRPr="00951088" w:rsidRDefault="00144C4A" w:rsidP="00144C4A">
            <w:pPr>
              <w:spacing w:after="0" w:line="240" w:lineRule="auto"/>
              <w:rPr>
                <w:rFonts w:asciiTheme="majorBidi" w:eastAsia="Times New Roman" w:hAnsiTheme="majorBidi" w:cstheme="majorBidi"/>
                <w:sz w:val="24"/>
                <w:szCs w:val="24"/>
                <w:lang w:val="kk-KZ" w:eastAsia="ru-RU"/>
              </w:rPr>
            </w:pPr>
            <w:r w:rsidRPr="00951088">
              <w:rPr>
                <w:rFonts w:asciiTheme="majorBidi" w:eastAsia="Times New Roman" w:hAnsiTheme="majorBidi" w:cstheme="majorBidi"/>
                <w:sz w:val="24"/>
                <w:szCs w:val="24"/>
                <w:lang w:val="kk-KZ" w:eastAsia="ru-RU"/>
              </w:rPr>
              <w:t>(Коммуникативтік даағды)</w:t>
            </w:r>
          </w:p>
          <w:p w14:paraId="3D96060D" w14:textId="77777777" w:rsidR="00144C4A" w:rsidRPr="00951088" w:rsidRDefault="00144C4A" w:rsidP="00144C4A">
            <w:pPr>
              <w:spacing w:after="0" w:line="240" w:lineRule="auto"/>
              <w:rPr>
                <w:rFonts w:asciiTheme="majorBidi" w:eastAsia="Times New Roman" w:hAnsiTheme="majorBidi" w:cstheme="majorBidi"/>
                <w:sz w:val="24"/>
                <w:szCs w:val="24"/>
                <w:lang w:val="kk-KZ" w:eastAsia="ru-RU"/>
              </w:rPr>
            </w:pPr>
            <w:r w:rsidRPr="00951088">
              <w:rPr>
                <w:rFonts w:asciiTheme="majorBidi" w:eastAsia="Times New Roman" w:hAnsiTheme="majorBidi" w:cstheme="majorBidi"/>
                <w:sz w:val="24"/>
                <w:szCs w:val="24"/>
                <w:lang w:val="kk-KZ" w:eastAsia="ru-RU"/>
              </w:rPr>
              <w:t>(Пән маманы жоспары бойынша)</w:t>
            </w:r>
          </w:p>
          <w:p w14:paraId="3F73044D" w14:textId="77777777" w:rsidR="00144C4A" w:rsidRPr="00951088" w:rsidRDefault="00144C4A" w:rsidP="00144C4A">
            <w:pPr>
              <w:rPr>
                <w:rFonts w:asciiTheme="majorBidi" w:eastAsia="Calibri" w:hAnsiTheme="majorBidi" w:cstheme="majorBidi"/>
                <w:iCs/>
                <w:sz w:val="24"/>
                <w:szCs w:val="24"/>
                <w:lang w:val="kk-KZ"/>
              </w:rPr>
            </w:pPr>
          </w:p>
          <w:p w14:paraId="3A78E72C" w14:textId="77777777" w:rsidR="007420DD" w:rsidRPr="00144C4A" w:rsidRDefault="007420DD" w:rsidP="00144C4A">
            <w:pPr>
              <w:spacing w:after="0" w:line="240" w:lineRule="auto"/>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693" w:type="dxa"/>
            <w:tcBorders>
              <w:top w:val="single" w:sz="8" w:space="0" w:color="000000"/>
              <w:left w:val="single" w:sz="8" w:space="0" w:color="000000"/>
              <w:bottom w:val="single" w:sz="8" w:space="0" w:color="000000"/>
              <w:right w:val="single" w:sz="8" w:space="0" w:color="000000"/>
            </w:tcBorders>
            <w:vAlign w:val="center"/>
          </w:tcPr>
          <w:p w14:paraId="4B495DB9" w14:textId="77777777" w:rsidR="007420DD" w:rsidRPr="00144C4A" w:rsidRDefault="007420DD" w:rsidP="007420DD">
            <w:pPr>
              <w:pStyle w:val="a3"/>
              <w:jc w:val="center"/>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835" w:type="dxa"/>
            <w:tcBorders>
              <w:top w:val="single" w:sz="8" w:space="0" w:color="000000"/>
              <w:left w:val="single" w:sz="8" w:space="0" w:color="000000"/>
              <w:bottom w:val="single" w:sz="8" w:space="0" w:color="000000"/>
              <w:right w:val="single" w:sz="8" w:space="0" w:color="000000"/>
            </w:tcBorders>
          </w:tcPr>
          <w:p w14:paraId="589D5AC5" w14:textId="77777777" w:rsidR="007420DD" w:rsidRPr="00144C4A" w:rsidRDefault="007420DD" w:rsidP="007420DD">
            <w:pPr>
              <w:spacing w:after="0" w:line="240" w:lineRule="auto"/>
              <w:jc w:val="center"/>
              <w:rPr>
                <w:rFonts w:ascii="Times New Roman" w:eastAsia="Times New Roman" w:hAnsi="Times New Roman" w:cs="Times New Roman"/>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Times New Roman" w:hAnsi="Times New Roman" w:cs="Times New Roman"/>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Дене шынықтыру</w:t>
            </w:r>
          </w:p>
          <w:p w14:paraId="27B02C3B" w14:textId="77777777" w:rsidR="007420DD" w:rsidRPr="00144C4A" w:rsidRDefault="007420DD" w:rsidP="007420DD">
            <w:pPr>
              <w:spacing w:after="0" w:line="240" w:lineRule="auto"/>
              <w:rPr>
                <w:rFonts w:ascii="Times New Roman" w:eastAsia="Times New Roman" w:hAnsi="Times New Roman" w:cs="Times New Roman"/>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Қолдарды әртүрлі қалыпта ұстап, еденнен 20 – 25 см </w:t>
            </w:r>
            <w:r w:rsidRPr="00144C4A">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жоғары қойылған сатының таяқшаларынан, үрленген доптардан (бір-бірінен қашық қойылған 5–6 доп арқылы кезекпен) аттап өту;</w:t>
            </w:r>
          </w:p>
          <w:p w14:paraId="2C9DA628" w14:textId="77777777" w:rsidR="007420DD" w:rsidRPr="00144C4A" w:rsidRDefault="007420DD" w:rsidP="007420DD">
            <w:pPr>
              <w:rPr>
                <w:rFonts w:ascii="Times New Roman" w:eastAsia="Calibri" w:hAnsi="Times New Roman" w:cs="Times New Roman"/>
                <w:i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6FC1463" w14:textId="77777777" w:rsidR="007420DD" w:rsidRPr="00144C4A" w:rsidRDefault="007420DD" w:rsidP="007420DD">
            <w:pPr>
              <w:pStyle w:val="a3"/>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r>
      <w:tr w:rsidR="00144C4A" w:rsidRPr="00144C4A" w14:paraId="6775B50B" w14:textId="77777777" w:rsidTr="007B729E">
        <w:trPr>
          <w:trHeight w:val="759"/>
        </w:trPr>
        <w:tc>
          <w:tcPr>
            <w:tcW w:w="2262" w:type="dxa"/>
            <w:vMerge/>
            <w:tcBorders>
              <w:top w:val="single" w:sz="4" w:space="0" w:color="000000"/>
              <w:left w:val="single" w:sz="4" w:space="0" w:color="000000"/>
              <w:bottom w:val="single" w:sz="4" w:space="0" w:color="000000"/>
              <w:right w:val="single" w:sz="4" w:space="0" w:color="000000"/>
            </w:tcBorders>
            <w:vAlign w:val="center"/>
            <w:hideMark/>
          </w:tcPr>
          <w:p w14:paraId="44008AB4" w14:textId="77777777" w:rsidR="007420DD" w:rsidRPr="00144C4A" w:rsidRDefault="007420DD" w:rsidP="007420DD">
            <w:pPr>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410" w:type="dxa"/>
            <w:tcBorders>
              <w:top w:val="single" w:sz="8" w:space="0" w:color="000000"/>
              <w:left w:val="single" w:sz="8" w:space="0" w:color="000000"/>
              <w:bottom w:val="single" w:sz="8" w:space="0" w:color="000000"/>
              <w:right w:val="single" w:sz="8" w:space="0" w:color="000000"/>
            </w:tcBorders>
          </w:tcPr>
          <w:p w14:paraId="63D602DD" w14:textId="77777777" w:rsidR="007420DD" w:rsidRPr="00144C4A" w:rsidRDefault="007420DD" w:rsidP="007420DD">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Дос болу сезімін дамыту үшін </w:t>
            </w:r>
            <w:r w:rsidR="00BF3BE5">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топқа қонақ боп келген Жанель қу</w:t>
            </w:r>
            <w:r w:rsidRPr="00144C4A">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ыршақты таныстыру. Ол өзімен ертіп келген достарын таныстыру. Достарының есімдерін. сұрап, балаларға өз есімдерін айтқызу арқылы танысу дос болу жолдарын таныту. Достармен қандай ойын ойнайтынын сұрап ойын ойнау негізінде достық сезімдерін дамыту</w:t>
            </w:r>
          </w:p>
          <w:p w14:paraId="2438D292" w14:textId="77777777" w:rsidR="007420DD" w:rsidRPr="00144C4A" w:rsidRDefault="007420DD" w:rsidP="007420DD">
            <w:pPr>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 </w:t>
            </w: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сөйлеуді дамыту</w:t>
            </w:r>
          </w:p>
          <w:p w14:paraId="32F2EF4D" w14:textId="77777777" w:rsidR="007420DD" w:rsidRPr="00144C4A" w:rsidRDefault="007420DD" w:rsidP="007420DD">
            <w:pPr>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Аружанның достарына қалаулары бойынша сурет салып беру, арқылы немесе мүсін жасау арқылы жеке қарандашты , ермек сазды қолдану қабылеттерін </w:t>
            </w: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қалыптастыру</w:t>
            </w:r>
          </w:p>
          <w:p w14:paraId="2CD322A8" w14:textId="77777777" w:rsidR="007420DD" w:rsidRPr="00144C4A" w:rsidRDefault="007420DD" w:rsidP="007420DD">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Сурет салу</w:t>
            </w:r>
            <w:r w:rsidRPr="00144C4A">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Мүсіндеу</w:t>
            </w:r>
          </w:p>
          <w:p w14:paraId="3AE55E06" w14:textId="77777777" w:rsidR="007420DD" w:rsidRPr="00144C4A" w:rsidRDefault="007420DD" w:rsidP="007420DD">
            <w:pPr>
              <w:pStyle w:val="a3"/>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557" w:type="dxa"/>
            <w:tcBorders>
              <w:top w:val="single" w:sz="8" w:space="0" w:color="000000"/>
              <w:left w:val="single" w:sz="8" w:space="0" w:color="000000"/>
              <w:bottom w:val="single" w:sz="8" w:space="0" w:color="000000"/>
              <w:right w:val="single" w:sz="8" w:space="0" w:color="000000"/>
            </w:tcBorders>
          </w:tcPr>
          <w:p w14:paraId="0C54E19A" w14:textId="77777777" w:rsidR="007420DD" w:rsidRPr="00144C4A" w:rsidRDefault="007420DD" w:rsidP="007420DD">
            <w:pPr>
              <w:pStyle w:val="a3"/>
              <w:spacing w:line="276" w:lineRule="auto"/>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 </w:t>
            </w:r>
            <w:r w:rsidRPr="00144C4A">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Балаларға топты аралатып, топтағы заттарды көрсету. Оларды атап, не үшін қолданылатынын әңгімелеуді дамыту.  </w:t>
            </w:r>
          </w:p>
          <w:p w14:paraId="2F5F871F" w14:textId="77777777" w:rsidR="007420DD" w:rsidRPr="00144C4A" w:rsidRDefault="007420DD" w:rsidP="007420DD">
            <w:pPr>
              <w:pStyle w:val="a3"/>
              <w:spacing w:line="276" w:lineRule="auto"/>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Топтағы заттарды салыстыру негізінде үлкен кіші, ұзын қысқа деген сөздерді түсініп, қолдануды үйрету. Заттарды пайдаланып көру қабылеттерін дамыту</w:t>
            </w:r>
          </w:p>
          <w:p w14:paraId="7ECF703F" w14:textId="77777777" w:rsidR="007420DD" w:rsidRPr="00144C4A" w:rsidRDefault="007420DD" w:rsidP="007420DD">
            <w:pPr>
              <w:pStyle w:val="a3"/>
              <w:spacing w:line="276" w:lineRule="auto"/>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сөйлеуді дамыту,Қоршаған ортамен таныстыру,математика негіздері</w:t>
            </w:r>
          </w:p>
          <w:p w14:paraId="771225BB" w14:textId="77777777" w:rsidR="007420DD" w:rsidRPr="00144C4A" w:rsidRDefault="007420DD" w:rsidP="007420DD">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E3E7916" w14:textId="77777777" w:rsidR="007420DD" w:rsidRPr="00144C4A" w:rsidRDefault="007420DD" w:rsidP="007420DD">
            <w:pPr>
              <w:pStyle w:val="a3"/>
              <w:spacing w:line="276" w:lineRule="auto"/>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DB8081A" w14:textId="77777777" w:rsidR="007420DD" w:rsidRPr="00144C4A" w:rsidRDefault="007420DD" w:rsidP="007420DD">
            <w:pPr>
              <w:pStyle w:val="a3"/>
              <w:spacing w:line="276" w:lineRule="auto"/>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81B8F61" w14:textId="77777777" w:rsidR="007420DD" w:rsidRPr="00144C4A" w:rsidRDefault="007420DD" w:rsidP="007420DD">
            <w:pPr>
              <w:pStyle w:val="a3"/>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552" w:type="dxa"/>
            <w:tcBorders>
              <w:top w:val="single" w:sz="8" w:space="0" w:color="000000"/>
              <w:left w:val="single" w:sz="8" w:space="0" w:color="000000"/>
              <w:bottom w:val="single" w:sz="8" w:space="0" w:color="000000"/>
              <w:right w:val="single" w:sz="8" w:space="0" w:color="000000"/>
            </w:tcBorders>
          </w:tcPr>
          <w:p w14:paraId="04587673" w14:textId="77777777" w:rsidR="007420DD" w:rsidRPr="00144C4A" w:rsidRDefault="007420DD" w:rsidP="007420DD">
            <w:pPr>
              <w:pStyle w:val="a3"/>
              <w:spacing w:line="276" w:lineRule="auto"/>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Топқа әже қонаққа келеді? Балалардан қонаққа кім келгенін сұрау. Сәлемдесу өз  әжелерінің есімін атау, әже қандай адамі туралы әңгімелеп беруін сұрау негізінде сөйлеуін қалыптастыру</w:t>
            </w:r>
            <w:r w:rsidRPr="00144C4A">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50C4D711" w14:textId="77777777" w:rsidR="007420DD" w:rsidRPr="00144C4A" w:rsidRDefault="007420DD" w:rsidP="007420DD">
            <w:pPr>
              <w:pStyle w:val="a3"/>
              <w:spacing w:line="276" w:lineRule="auto"/>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сөйлеуді дамыту</w:t>
            </w:r>
          </w:p>
          <w:p w14:paraId="2A7B9758" w14:textId="77777777" w:rsidR="007420DD" w:rsidRPr="00144C4A" w:rsidRDefault="007420DD" w:rsidP="007420DD">
            <w:pPr>
              <w:pStyle w:val="a3"/>
              <w:spacing w:line="276" w:lineRule="auto"/>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Ойыншық туралы жаттаған тақпағын айтып, әжеден сыйлық алып құану сезіміне бөленуіне жағдай жасау </w:t>
            </w:r>
          </w:p>
          <w:p w14:paraId="6269E196" w14:textId="77777777" w:rsidR="007420DD" w:rsidRPr="00144C4A" w:rsidRDefault="007420DD" w:rsidP="007420DD">
            <w:pPr>
              <w:pStyle w:val="a3"/>
              <w:spacing w:line="276" w:lineRule="auto"/>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көркем әдебиет</w:t>
            </w:r>
          </w:p>
          <w:p w14:paraId="1300106F" w14:textId="77777777" w:rsidR="007420DD" w:rsidRPr="00144C4A" w:rsidRDefault="007420DD" w:rsidP="007420DD">
            <w:pPr>
              <w:pStyle w:val="a3"/>
              <w:spacing w:line="276" w:lineRule="auto"/>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Әженің қоржынынан шыққан заттарды  санау, топтастыру, </w:t>
            </w:r>
            <w:r w:rsidRPr="00144C4A">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салыстыру бойынша санау қабылеттерін дамыту </w:t>
            </w:r>
          </w:p>
          <w:p w14:paraId="04833D1B" w14:textId="77777777" w:rsidR="007420DD" w:rsidRPr="00144C4A" w:rsidRDefault="007420DD" w:rsidP="007420DD">
            <w:pPr>
              <w:rPr>
                <w:rFonts w:ascii="Times New Roman" w:hAnsi="Times New Roman" w:cs="Times New Roman"/>
                <w:bCs/>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математика негіздері</w:t>
            </w:r>
          </w:p>
          <w:p w14:paraId="39CBF2ED" w14:textId="77777777" w:rsidR="007420DD" w:rsidRPr="00144C4A" w:rsidRDefault="007420DD" w:rsidP="007420DD">
            <w:pPr>
              <w:rPr>
                <w:rFonts w:ascii="Times New Roman" w:hAnsi="Times New Roman" w:cs="Times New Roman"/>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03337D3" w14:textId="77777777" w:rsidR="007420DD" w:rsidRPr="00144C4A" w:rsidRDefault="007420DD" w:rsidP="007420DD">
            <w:pPr>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693" w:type="dxa"/>
            <w:tcBorders>
              <w:top w:val="single" w:sz="8" w:space="0" w:color="000000"/>
              <w:left w:val="single" w:sz="8" w:space="0" w:color="000000"/>
              <w:bottom w:val="single" w:sz="8" w:space="0" w:color="000000"/>
              <w:right w:val="single" w:sz="8" w:space="0" w:color="000000"/>
            </w:tcBorders>
          </w:tcPr>
          <w:p w14:paraId="27F18FAB" w14:textId="77777777" w:rsidR="007420DD" w:rsidRPr="00144C4A" w:rsidRDefault="007420DD" w:rsidP="007420DD">
            <w:pPr>
              <w:pStyle w:val="a3"/>
              <w:spacing w:line="276" w:lineRule="auto"/>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Топқа кір қожалақ қуыршақ көмек сұрап келеді. Балалардан қуыршаққа қалай көмектесуге болатынын сұрау арқылы олардың  бастамасы бойынша іс әрекет жасау. </w:t>
            </w:r>
          </w:p>
          <w:p w14:paraId="792149D1" w14:textId="77777777" w:rsidR="007420DD" w:rsidRPr="00144C4A" w:rsidRDefault="007420DD" w:rsidP="007420DD">
            <w:pPr>
              <w:pStyle w:val="a3"/>
              <w:spacing w:line="276" w:lineRule="auto"/>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Балалардан қуыршаққа не болғаны туралы сұрап,ойларын дамыту. Дыбыстарды дұрыс айтып, байланыстыра сөйлеуін үйрету</w:t>
            </w:r>
            <w:r w:rsidRPr="00144C4A">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0D19C7B2" w14:textId="77777777" w:rsidR="007420DD" w:rsidRPr="00144C4A" w:rsidRDefault="007420DD" w:rsidP="007420DD">
            <w:pPr>
              <w:pStyle w:val="a3"/>
              <w:spacing w:line="276" w:lineRule="auto"/>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сөйлеуді дамыту</w:t>
            </w:r>
          </w:p>
          <w:p w14:paraId="310EB961" w14:textId="77777777" w:rsidR="007420DD" w:rsidRPr="00144C4A" w:rsidRDefault="007420DD" w:rsidP="007420DD">
            <w:pPr>
              <w:pStyle w:val="a3"/>
              <w:spacing w:line="276" w:lineRule="auto"/>
              <w:rPr>
                <w:rFonts w:ascii="Times New Roman" w:eastAsiaTheme="minorHAnsi"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144C4A">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Қуыршақтың сүйікті ойыншығы доп екен. Бізде доппен ойнай аламыз ба деп доппен </w:t>
            </w:r>
            <w:r w:rsidRPr="00144C4A">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ойындар ойнату.Сосын доптың суретін салып, мүсінін жасауын , тақтаға жапсыруын ұйымдастыру. Қол қимылын дамытуға жағдай жасау </w:t>
            </w:r>
          </w:p>
          <w:p w14:paraId="1CEA7D2E" w14:textId="77777777" w:rsidR="007420DD" w:rsidRPr="00144C4A" w:rsidRDefault="007420DD" w:rsidP="007420DD">
            <w:pPr>
              <w:rPr>
                <w:rFonts w:ascii="Times New Roman" w:hAnsi="Times New Roman" w:cs="Times New Roman"/>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Сурет салу</w:t>
            </w:r>
            <w:r w:rsidRPr="00144C4A">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BF3BE5">
              <w:rPr>
                <w:rFonts w:ascii="Times New Roman" w:hAnsi="Times New Roman" w:cs="Times New Roman"/>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144C4A">
              <w:rPr>
                <w:rFonts w:ascii="Times New Roman" w:hAnsi="Times New Roman" w:cs="Times New Roman"/>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Мүсіндеу</w:t>
            </w:r>
            <w:r w:rsidRPr="00144C4A">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144C4A">
              <w:rPr>
                <w:rFonts w:ascii="Times New Roman" w:hAnsi="Times New Roman" w:cs="Times New Roman"/>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Жапсыру</w:t>
            </w:r>
          </w:p>
          <w:p w14:paraId="6AD1175D" w14:textId="77777777" w:rsidR="007420DD" w:rsidRPr="00144C4A" w:rsidRDefault="007420DD" w:rsidP="007420DD">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835" w:type="dxa"/>
            <w:tcBorders>
              <w:top w:val="single" w:sz="8" w:space="0" w:color="000000"/>
              <w:left w:val="single" w:sz="8" w:space="0" w:color="000000"/>
              <w:bottom w:val="single" w:sz="8" w:space="0" w:color="000000"/>
              <w:right w:val="single" w:sz="8" w:space="0" w:color="000000"/>
            </w:tcBorders>
          </w:tcPr>
          <w:p w14:paraId="727A39D3" w14:textId="77777777" w:rsidR="007420DD" w:rsidRPr="00144C4A" w:rsidRDefault="007420DD" w:rsidP="007420DD">
            <w:pPr>
              <w:pStyle w:val="a3"/>
              <w:spacing w:line="276" w:lineRule="auto"/>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Балалардан бізге тамақ әкеліп, бізді күтіп қарайтын апайымыздың есімі кім? Ол бізге қалай қамқорлық танытады. Біз апайымызға қалай қамқорлық таныта аламыз деп балалардың байланыстырып сөйлеу дағдыларын дамыту.</w:t>
            </w:r>
            <w:r w:rsidRPr="00144C4A">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сөйлеуді дамыту</w:t>
            </w:r>
          </w:p>
          <w:p w14:paraId="56095B59" w14:textId="77777777" w:rsidR="007420DD" w:rsidRPr="00144C4A" w:rsidRDefault="007420DD" w:rsidP="007420DD">
            <w:pPr>
              <w:pStyle w:val="a3"/>
              <w:spacing w:line="276" w:lineRule="auto"/>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144C4A">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Апайымызбен бірге кітаптар қарайық. Кітаптан көргенімізді апайымызға айтып берейік деп қызығушылығын жетілдіру</w:t>
            </w:r>
          </w:p>
          <w:p w14:paraId="40023D60" w14:textId="77777777" w:rsidR="007420DD" w:rsidRPr="00144C4A" w:rsidRDefault="007420DD" w:rsidP="007420DD">
            <w:pPr>
              <w:pStyle w:val="a3"/>
              <w:spacing w:line="276" w:lineRule="auto"/>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көркем әдебиет</w:t>
            </w:r>
          </w:p>
          <w:p w14:paraId="30F94FC3" w14:textId="77777777" w:rsidR="007420DD" w:rsidRPr="00144C4A" w:rsidRDefault="007420DD" w:rsidP="007420DD">
            <w:pPr>
              <w:pStyle w:val="a3"/>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r>
      <w:tr w:rsidR="00144C4A" w:rsidRPr="00060A9E" w14:paraId="18267AFD" w14:textId="77777777" w:rsidTr="007B729E">
        <w:trPr>
          <w:trHeight w:val="373"/>
        </w:trPr>
        <w:tc>
          <w:tcPr>
            <w:tcW w:w="2262" w:type="dxa"/>
            <w:tcBorders>
              <w:top w:val="single" w:sz="4" w:space="0" w:color="000000"/>
              <w:left w:val="single" w:sz="4" w:space="0" w:color="000000"/>
              <w:bottom w:val="single" w:sz="4" w:space="0" w:color="000000"/>
              <w:right w:val="single" w:sz="4" w:space="0" w:color="000000"/>
            </w:tcBorders>
            <w:hideMark/>
          </w:tcPr>
          <w:p w14:paraId="29AF5298" w14:textId="77777777" w:rsidR="007420DD" w:rsidRPr="00144C4A" w:rsidRDefault="007420DD" w:rsidP="007420DD">
            <w:pPr>
              <w:pStyle w:val="TableParagraph"/>
              <w:spacing w:line="268" w:lineRule="exact"/>
              <w:ind w:left="11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Серуенге дайындық</w:t>
            </w:r>
          </w:p>
        </w:tc>
        <w:tc>
          <w:tcPr>
            <w:tcW w:w="13047" w:type="dxa"/>
            <w:gridSpan w:val="5"/>
            <w:tcBorders>
              <w:top w:val="single" w:sz="4" w:space="0" w:color="000000"/>
              <w:left w:val="single" w:sz="4" w:space="0" w:color="000000"/>
              <w:bottom w:val="single" w:sz="4" w:space="0" w:color="000000"/>
              <w:right w:val="single" w:sz="4" w:space="0" w:color="000000"/>
            </w:tcBorders>
            <w:hideMark/>
          </w:tcPr>
          <w:p w14:paraId="460064C4" w14:textId="77777777" w:rsidR="007420DD" w:rsidRPr="00144C4A"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144C4A">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өзіне-өзі қызмет ету дағдылары,  ұсақ моториканы дамыту</w:t>
            </w:r>
          </w:p>
        </w:tc>
      </w:tr>
      <w:tr w:rsidR="00144C4A" w:rsidRPr="00060A9E" w14:paraId="2F43B592" w14:textId="77777777" w:rsidTr="007B729E">
        <w:trPr>
          <w:trHeight w:val="275"/>
        </w:trPr>
        <w:tc>
          <w:tcPr>
            <w:tcW w:w="2262" w:type="dxa"/>
            <w:tcBorders>
              <w:top w:val="single" w:sz="4" w:space="0" w:color="000000"/>
              <w:left w:val="single" w:sz="4" w:space="0" w:color="000000"/>
              <w:bottom w:val="single" w:sz="4" w:space="0" w:color="000000"/>
              <w:right w:val="single" w:sz="4" w:space="0" w:color="000000"/>
            </w:tcBorders>
            <w:hideMark/>
          </w:tcPr>
          <w:p w14:paraId="1748EFD7" w14:textId="77777777" w:rsidR="007420DD" w:rsidRPr="00144C4A" w:rsidRDefault="007420DD" w:rsidP="007420DD">
            <w:pPr>
              <w:pStyle w:val="TableParagraph"/>
              <w:spacing w:line="256" w:lineRule="exact"/>
              <w:ind w:left="11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Серуен</w:t>
            </w:r>
          </w:p>
        </w:tc>
        <w:tc>
          <w:tcPr>
            <w:tcW w:w="2410" w:type="dxa"/>
            <w:tcBorders>
              <w:top w:val="single" w:sz="4" w:space="0" w:color="000000"/>
              <w:left w:val="single" w:sz="4" w:space="0" w:color="000000"/>
              <w:bottom w:val="single" w:sz="4" w:space="0" w:color="000000"/>
              <w:right w:val="single" w:sz="4" w:space="0" w:color="000000"/>
            </w:tcBorders>
          </w:tcPr>
          <w:p w14:paraId="6425B9DC" w14:textId="77777777" w:rsidR="007420DD" w:rsidRPr="00144C4A" w:rsidRDefault="007420DD" w:rsidP="007420DD">
            <w:pPr>
              <w:spacing w:after="0"/>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Жәндіктерді бақылау</w:t>
            </w:r>
          </w:p>
          <w:p w14:paraId="165813F3" w14:textId="77777777" w:rsidR="007420DD" w:rsidRPr="00144C4A" w:rsidRDefault="007420DD" w:rsidP="007420DD">
            <w:pPr>
              <w:spacing w:after="0"/>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Мақсаты: балабақша ауласындағы жәндіктерді бақылау жұмыстарын жалғастыру. Олардың жазғы тіршілігі туралы білімдерін молайту.</w:t>
            </w: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p>
          <w:p w14:paraId="4C0221C0" w14:textId="77777777" w:rsidR="007420DD" w:rsidRPr="00144C4A" w:rsidRDefault="007420DD" w:rsidP="007420DD">
            <w:pPr>
              <w:spacing w:after="0"/>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Бақылау барысы</w:t>
            </w:r>
          </w:p>
          <w:p w14:paraId="08D59FBD" w14:textId="77777777" w:rsidR="007420DD" w:rsidRPr="00144C4A" w:rsidRDefault="007420DD" w:rsidP="007420DD">
            <w:pPr>
              <w:spacing w:after="0"/>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Балаларға сұрақтар:</w:t>
            </w:r>
          </w:p>
          <w:p w14:paraId="065DD919" w14:textId="77777777" w:rsidR="007420DD" w:rsidRPr="00144C4A" w:rsidRDefault="007420DD" w:rsidP="007420DD">
            <w:pPr>
              <w:spacing w:after="0"/>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Жәндіктер дүниесі алуан түрлі. Олардың біз білмейтін, біз </w:t>
            </w: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көрмеген түрлері де көп-ақ. Олардың өз ерекшеліктері, өз тіршіліктері бар. Жәндіктер көктемнің аяғына қарай, жер әбден қызған кезде пайда болады. Олар қайдан шығады? Олар жаз бойы  азықтарын жинап, қысқа дайындалады да, күз түсіп күн суыта бастаған кезде жер астындағы індеріне кіріп жатады. Кейбір жәндіктер өз індерін ағаш қуыстарына, қалың шөп астына да салады.</w:t>
            </w:r>
          </w:p>
          <w:p w14:paraId="595E59D7" w14:textId="77777777" w:rsidR="007420DD" w:rsidRPr="00144C4A" w:rsidRDefault="007420DD" w:rsidP="007420DD">
            <w:pPr>
              <w:spacing w:after="0"/>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Балаларға тапсырма: «Құмырсқалар илеуі» тақырыбына бормен сурет салу. </w:t>
            </w:r>
          </w:p>
          <w:p w14:paraId="13A96B12" w14:textId="77777777" w:rsidR="007420DD" w:rsidRPr="00144C4A" w:rsidRDefault="007420DD" w:rsidP="007420DD">
            <w:pPr>
              <w:spacing w:after="0"/>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Қимылды ойын : «Аққу - қаздар»</w:t>
            </w:r>
          </w:p>
          <w:p w14:paraId="657D3C79" w14:textId="77777777" w:rsidR="007420DD" w:rsidRPr="00144C4A" w:rsidRDefault="007420DD" w:rsidP="007420DD">
            <w:pPr>
              <w:spacing w:after="0"/>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Мақсаты: белгі берісімен тез жүгіруге жаттықтыру.</w:t>
            </w:r>
          </w:p>
          <w:p w14:paraId="1085CADF" w14:textId="77777777" w:rsidR="007420DD" w:rsidRPr="00144C4A" w:rsidRDefault="007420DD" w:rsidP="007420DD">
            <w:pPr>
              <w:spacing w:after="0"/>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Жаттығу ойындары: допты жерге лақтырып,әуелі екі қолмен, кейін бір қолмен допты қағып алуға жаттыктыру.</w:t>
            </w:r>
          </w:p>
          <w:p w14:paraId="77C4897A" w14:textId="77777777" w:rsidR="007420DD" w:rsidRPr="00144C4A" w:rsidRDefault="007420DD" w:rsidP="007420DD">
            <w:pPr>
              <w:pStyle w:val="TableParagraph"/>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F3BE5">
              <w:rPr>
                <w:rFonts w:eastAsia="Calibri"/>
                <w:b/>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(Қоршаған ортамен таныстыру,дене шынықтыру)</w:t>
            </w:r>
          </w:p>
        </w:tc>
        <w:tc>
          <w:tcPr>
            <w:tcW w:w="2557" w:type="dxa"/>
            <w:tcBorders>
              <w:top w:val="single" w:sz="4" w:space="0" w:color="000000"/>
              <w:left w:val="single" w:sz="4" w:space="0" w:color="000000"/>
              <w:bottom w:val="single" w:sz="4" w:space="0" w:color="000000"/>
              <w:right w:val="single" w:sz="4" w:space="0" w:color="000000"/>
            </w:tcBorders>
          </w:tcPr>
          <w:p w14:paraId="49DAFD90" w14:textId="77777777" w:rsidR="007420DD" w:rsidRPr="00144C4A" w:rsidRDefault="007420DD" w:rsidP="007420DD">
            <w:pPr>
              <w:kinsoku w:val="0"/>
              <w:overflowPunct w:val="0"/>
              <w:spacing w:after="0" w:line="240" w:lineRule="auto"/>
              <w:textAlignment w:val="baseline"/>
              <w:rPr>
                <w:rFonts w:ascii="Times New Roman" w:eastAsia="Times New Roman" w:hAnsi="Times New Roman" w:cs="Times New Roman"/>
                <w:bCs/>
                <w:color w:val="000000" w:themeColor="text1"/>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Calibri" w:hAnsi="Times New Roman" w:cs="Times New Roman"/>
                <w:bCs/>
                <w:color w:val="000000" w:themeColor="text1"/>
                <w:kern w:val="24"/>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Өткінші жаңбырды бақылау.</w:t>
            </w:r>
          </w:p>
          <w:p w14:paraId="713E5B0C" w14:textId="77777777" w:rsidR="007420DD" w:rsidRPr="00144C4A" w:rsidRDefault="007420DD" w:rsidP="007420DD">
            <w:pPr>
              <w:kinsoku w:val="0"/>
              <w:overflowPunct w:val="0"/>
              <w:spacing w:after="0" w:line="240" w:lineRule="auto"/>
              <w:textAlignment w:val="baseline"/>
              <w:rPr>
                <w:rFonts w:ascii="Times New Roman" w:hAnsi="Times New Roman" w:cs="Times New Roman"/>
                <w:bCs/>
                <w:color w:val="000000" w:themeColor="text1"/>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Calibri" w:hAnsi="Times New Roman" w:cs="Times New Roman"/>
                <w:bCs/>
                <w:color w:val="000000" w:themeColor="text1"/>
                <w:kern w:val="24"/>
                <w:sz w:val="24"/>
                <w:szCs w:val="24"/>
                <w:lang w:val="kk-KZ" w:eastAsia="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Мақсаты:  Өткінші жаңбыр туралы  түсінік беру. Жаңбырдың пайдасы , жаңбыр жауғанына қарап егістікті, бау бақшаны , саяжайдағы көкөніс, жеміс –жидек  бәрін қолдан жауындатып суарудың пайдасын ашып түсіндіру.</w:t>
            </w:r>
          </w:p>
          <w:p w14:paraId="0037BE1E" w14:textId="77777777" w:rsidR="007420DD" w:rsidRPr="00144C4A" w:rsidRDefault="007420DD" w:rsidP="007420DD">
            <w:pPr>
              <w:spacing w:after="0" w:line="240" w:lineRule="auto"/>
              <w:rPr>
                <w:rFonts w:ascii="Times New Roman" w:hAnsi="Times New Roman" w:cs="Times New Roman"/>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«Кім бірінші» қимылды ойыны</w:t>
            </w:r>
          </w:p>
          <w:p w14:paraId="758547F5" w14:textId="77777777" w:rsidR="007420DD" w:rsidRPr="00144C4A" w:rsidRDefault="007420DD" w:rsidP="007420DD">
            <w:pPr>
              <w:pStyle w:val="TableParagraph"/>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Мақсаты: ойын ережесіне сай жарысу арқылы, жеңімпаз болуға асығу қабілеттерін арттыру.</w:t>
            </w:r>
            <w:r w:rsidRPr="00144C4A">
              <w:rPr>
                <w:rFonts w:eastAsia="Calibri"/>
                <w:bCs/>
                <w: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BF3BE5">
              <w:rPr>
                <w:rFonts w:eastAsia="Calibri"/>
                <w:b/>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(Қоршаған ортамен таныстыру,дене шынықтыру)</w:t>
            </w:r>
          </w:p>
        </w:tc>
        <w:tc>
          <w:tcPr>
            <w:tcW w:w="2552" w:type="dxa"/>
            <w:tcBorders>
              <w:top w:val="single" w:sz="4" w:space="0" w:color="000000"/>
              <w:left w:val="single" w:sz="4" w:space="0" w:color="000000"/>
              <w:bottom w:val="single" w:sz="4" w:space="0" w:color="000000"/>
              <w:right w:val="single" w:sz="4" w:space="0" w:color="000000"/>
            </w:tcBorders>
          </w:tcPr>
          <w:p w14:paraId="152671A7" w14:textId="77777777" w:rsidR="007420DD" w:rsidRPr="00144C4A" w:rsidRDefault="007420DD" w:rsidP="007420DD">
            <w:pPr>
              <w:spacing w:after="0"/>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Ағаштарды бақылау</w:t>
            </w:r>
          </w:p>
          <w:p w14:paraId="7EE2C7E4" w14:textId="77777777" w:rsidR="007420DD" w:rsidRPr="00144C4A" w:rsidRDefault="007420DD" w:rsidP="007420DD">
            <w:pPr>
              <w:spacing w:after="0"/>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Мақсаты: Балабақшаның ауласыңда өсіп тұрған ағаштрды жапырақтары бойынша танып, атын атай білу. Табиғат байлығы ағаштарға қамқор болуға, үлкендер еңбегін бағалауға тәрбиелеу.</w:t>
            </w:r>
          </w:p>
          <w:p w14:paraId="5D1B66D2" w14:textId="77777777" w:rsidR="007420DD" w:rsidRPr="00144C4A" w:rsidRDefault="007420DD" w:rsidP="007420DD">
            <w:pPr>
              <w:spacing w:after="0"/>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Бақылау барысы</w:t>
            </w:r>
          </w:p>
          <w:p w14:paraId="7F445CD4" w14:textId="77777777" w:rsidR="007420DD" w:rsidRPr="00144C4A" w:rsidRDefault="007420DD" w:rsidP="007420DD">
            <w:pPr>
              <w:spacing w:after="0"/>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Балаларға сұрақтар:</w:t>
            </w:r>
          </w:p>
          <w:p w14:paraId="7CAA2959" w14:textId="77777777" w:rsidR="007420DD" w:rsidRPr="00144C4A" w:rsidRDefault="007420DD" w:rsidP="007420DD">
            <w:pPr>
              <w:spacing w:after="0"/>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Орманшы менің нағашым,                    Лайлатпайды тұнығын,</w:t>
            </w:r>
          </w:p>
          <w:p w14:paraId="270130BF" w14:textId="77777777" w:rsidR="007420DD" w:rsidRPr="00144C4A" w:rsidRDefault="007420DD" w:rsidP="007420DD">
            <w:pPr>
              <w:spacing w:after="0"/>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Омырауында үлкен дүрбісі.                  Ауырлатпайды ауасын.</w:t>
            </w:r>
          </w:p>
          <w:p w14:paraId="73B7DB23" w14:textId="77777777" w:rsidR="007420DD" w:rsidRPr="00144C4A" w:rsidRDefault="007420DD" w:rsidP="007420DD">
            <w:pPr>
              <w:spacing w:after="0"/>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Аралап орман арасын,                           Көрсең де қашан, қай түні,</w:t>
            </w:r>
          </w:p>
          <w:p w14:paraId="6F5EC00E" w14:textId="77777777" w:rsidR="007420DD" w:rsidRPr="00144C4A" w:rsidRDefault="007420DD" w:rsidP="007420DD">
            <w:pPr>
              <w:spacing w:after="0"/>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Түспейді аттан бұл кісі.                         Айтатын сөзі  әйгілі:</w:t>
            </w:r>
          </w:p>
          <w:p w14:paraId="20FABA1F" w14:textId="77777777" w:rsidR="007420DD" w:rsidRPr="00144C4A" w:rsidRDefault="007420DD" w:rsidP="007420DD">
            <w:pPr>
              <w:spacing w:after="0"/>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Шырылдатып шыбығын,                     -Қалың ну-халық саулығы!</w:t>
            </w:r>
          </w:p>
          <w:p w14:paraId="4DC2F36E" w14:textId="77777777" w:rsidR="007420DD" w:rsidRPr="00144C4A" w:rsidRDefault="007420DD" w:rsidP="007420DD">
            <w:pPr>
              <w:spacing w:after="0"/>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Аңыратпайды ағашын.                          Көк орман-Отан байлығы!</w:t>
            </w:r>
          </w:p>
          <w:p w14:paraId="4B019754" w14:textId="77777777" w:rsidR="007420DD" w:rsidRPr="00144C4A" w:rsidRDefault="007420DD" w:rsidP="007420DD">
            <w:pPr>
              <w:spacing w:after="0"/>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Дидактикалық ойын: «Қай ағаш екенін тап»</w:t>
            </w:r>
          </w:p>
          <w:p w14:paraId="17175F97" w14:textId="77777777" w:rsidR="007420DD" w:rsidRPr="00144C4A" w:rsidRDefault="007420DD" w:rsidP="007420DD">
            <w:pPr>
              <w:spacing w:after="0"/>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Мақсаты: тәрбиешінің берген нұсқауымен аталған ағашта табу.</w:t>
            </w:r>
          </w:p>
          <w:p w14:paraId="76BAD0CF" w14:textId="77777777" w:rsidR="007420DD" w:rsidRPr="00144C4A" w:rsidRDefault="007420DD" w:rsidP="007420DD">
            <w:pPr>
              <w:spacing w:after="0"/>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Қимылды ойын: «Кім ағашқа бұрын жетеді».</w:t>
            </w:r>
          </w:p>
          <w:p w14:paraId="77E994CD" w14:textId="77777777" w:rsidR="007420DD" w:rsidRPr="00BF3BE5" w:rsidRDefault="007420DD" w:rsidP="007420DD">
            <w:pPr>
              <w:spacing w:after="0"/>
              <w:rPr>
                <w:rFonts w:ascii="Times New Roman" w:hAnsi="Times New Roman" w:cs="Times New Roman"/>
                <w:b/>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Мақсаты: Берілген белгі бойынша тез жүкіруге жаттықтыру, мақсатқа жетуге деген ынталарын </w:t>
            </w: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арттыру.</w:t>
            </w:r>
            <w:r w:rsidRPr="00144C4A">
              <w:rPr>
                <w:rFonts w:ascii="Times New Roman" w:eastAsia="Calibri" w:hAnsi="Times New Roman" w:cs="Times New Roman"/>
                <w:bCs/>
                <w:i/>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BF3BE5">
              <w:rPr>
                <w:rFonts w:ascii="Times New Roman" w:eastAsia="Calibri"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(Қоршаған ортамен таныстыру,</w:t>
            </w:r>
            <w:r w:rsidR="00BF3BE5">
              <w:rPr>
                <w:rFonts w:ascii="Times New Roman" w:eastAsia="Calibri"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BF3BE5">
              <w:rPr>
                <w:rFonts w:ascii="Times New Roman" w:eastAsia="Calibri"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дене шынықтыру)</w:t>
            </w:r>
          </w:p>
          <w:p w14:paraId="56FE6333" w14:textId="77777777" w:rsidR="007420DD" w:rsidRPr="00144C4A" w:rsidRDefault="007420DD" w:rsidP="007420DD">
            <w:pPr>
              <w:pStyle w:val="TableParagraph"/>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bCs/>
                <w:color w:val="000000" w:themeColor="text1"/>
                <w:sz w:val="24"/>
                <w:szCs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c>
        <w:tc>
          <w:tcPr>
            <w:tcW w:w="2693" w:type="dxa"/>
            <w:tcBorders>
              <w:top w:val="single" w:sz="4" w:space="0" w:color="000000"/>
              <w:left w:val="single" w:sz="4" w:space="0" w:color="000000"/>
              <w:bottom w:val="single" w:sz="4" w:space="0" w:color="000000"/>
              <w:right w:val="single" w:sz="4" w:space="0" w:color="000000"/>
            </w:tcBorders>
          </w:tcPr>
          <w:p w14:paraId="78307690" w14:textId="77777777" w:rsidR="007420DD" w:rsidRPr="00144C4A" w:rsidRDefault="007420DD" w:rsidP="007420DD">
            <w:pPr>
              <w:spacing w:after="0"/>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Күннің көзін бақылау.</w:t>
            </w:r>
          </w:p>
          <w:p w14:paraId="764166C0" w14:textId="77777777" w:rsidR="007420DD" w:rsidRPr="00144C4A" w:rsidRDefault="007420DD" w:rsidP="007420DD">
            <w:pPr>
              <w:spacing w:after="0"/>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Мақсаты:Балаларға күн туралы түсініктерді тиянақтау; табиғи құбылыстарға деген қызығышылықты арттыру.</w:t>
            </w:r>
          </w:p>
          <w:p w14:paraId="460FB814" w14:textId="77777777" w:rsidR="007420DD" w:rsidRPr="00144C4A" w:rsidRDefault="007420DD" w:rsidP="007420DD">
            <w:pPr>
              <w:spacing w:after="0"/>
              <w:rPr>
                <w:rFonts w:ascii="Times New Roman" w:hAnsi="Times New Roman" w:cs="Times New Roman"/>
                <w:bCs/>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Балалар, аспанда жарқырап тұрған не?</w:t>
            </w:r>
          </w:p>
          <w:p w14:paraId="6415B97F" w14:textId="77777777" w:rsidR="007420DD" w:rsidRPr="00144C4A" w:rsidRDefault="007420DD" w:rsidP="007420DD">
            <w:pPr>
              <w:spacing w:after="0"/>
              <w:rPr>
                <w:rFonts w:ascii="Times New Roman" w:hAnsi="Times New Roman" w:cs="Times New Roman"/>
                <w:bCs/>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Ол неге ұқсайды?</w:t>
            </w:r>
          </w:p>
          <w:p w14:paraId="307A1BFF" w14:textId="77777777" w:rsidR="007420DD" w:rsidRPr="00144C4A" w:rsidRDefault="007420DD" w:rsidP="007420DD">
            <w:pPr>
              <w:spacing w:after="0"/>
              <w:rPr>
                <w:rFonts w:ascii="Times New Roman" w:hAnsi="Times New Roman" w:cs="Times New Roman"/>
                <w:bCs/>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Күннің көзі болмаса біз өмір сүре аламыз ба?</w:t>
            </w:r>
          </w:p>
          <w:p w14:paraId="5790DDD4" w14:textId="77777777" w:rsidR="007420DD" w:rsidRPr="00144C4A" w:rsidRDefault="007420DD" w:rsidP="007420DD">
            <w:pPr>
              <w:spacing w:after="0"/>
              <w:rPr>
                <w:rFonts w:ascii="Times New Roman" w:hAnsi="Times New Roman" w:cs="Times New Roman"/>
                <w:bCs/>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Күннің бізге қандай </w:t>
            </w:r>
            <w:r w:rsidRPr="00144C4A">
              <w:rPr>
                <w:rFonts w:ascii="Times New Roman" w:hAnsi="Times New Roman" w:cs="Times New Roman"/>
                <w:bCs/>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пайдасы бар?</w:t>
            </w:r>
          </w:p>
          <w:p w14:paraId="6B9ADFD6" w14:textId="77777777" w:rsidR="007420DD" w:rsidRPr="00144C4A" w:rsidRDefault="007420DD" w:rsidP="007420DD">
            <w:pPr>
              <w:spacing w:after="0"/>
              <w:rPr>
                <w:rFonts w:ascii="Times New Roman" w:hAnsi="Times New Roman" w:cs="Times New Roman"/>
                <w:bCs/>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Өлең шумағы:</w:t>
            </w:r>
          </w:p>
          <w:p w14:paraId="2F89FC12" w14:textId="77777777" w:rsidR="007420DD" w:rsidRPr="00144C4A" w:rsidRDefault="007420DD" w:rsidP="007420DD">
            <w:pPr>
              <w:spacing w:after="0"/>
              <w:rPr>
                <w:rFonts w:ascii="Times New Roman" w:hAnsi="Times New Roman" w:cs="Times New Roman"/>
                <w:bCs/>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Күн шыққанда:</w:t>
            </w:r>
          </w:p>
          <w:p w14:paraId="5B980498" w14:textId="77777777" w:rsidR="007420DD" w:rsidRPr="00144C4A" w:rsidRDefault="007420DD" w:rsidP="007420DD">
            <w:pPr>
              <w:spacing w:after="0"/>
              <w:rPr>
                <w:rFonts w:ascii="Times New Roman" w:hAnsi="Times New Roman" w:cs="Times New Roman"/>
                <w:bCs/>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Алақай, алақай!</w:t>
            </w:r>
          </w:p>
          <w:p w14:paraId="71F5350D" w14:textId="77777777" w:rsidR="007420DD" w:rsidRPr="00144C4A" w:rsidRDefault="007420DD" w:rsidP="007420DD">
            <w:pPr>
              <w:spacing w:after="0"/>
              <w:rPr>
                <w:rFonts w:ascii="Times New Roman" w:hAnsi="Times New Roman" w:cs="Times New Roman"/>
                <w:bCs/>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Күн шықты күн шықты!</w:t>
            </w:r>
          </w:p>
          <w:p w14:paraId="67011AE6" w14:textId="77777777" w:rsidR="007420DD" w:rsidRPr="00144C4A" w:rsidRDefault="007420DD" w:rsidP="007420DD">
            <w:pPr>
              <w:spacing w:after="0"/>
              <w:rPr>
                <w:rFonts w:ascii="Times New Roman" w:hAnsi="Times New Roman" w:cs="Times New Roman"/>
                <w:bCs/>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Жер үстінде нұр шықты!</w:t>
            </w:r>
          </w:p>
          <w:p w14:paraId="3071C80A" w14:textId="77777777" w:rsidR="007420DD" w:rsidRPr="00BF3BE5" w:rsidRDefault="007420DD" w:rsidP="007420DD">
            <w:pPr>
              <w:rPr>
                <w:rFonts w:ascii="Times New Roman"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BF3BE5">
              <w:rPr>
                <w:rFonts w:ascii="Times New Roman" w:eastAsia="Calibri"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(Қоршаған ортамен таныстыру,дене шынықтыру)</w:t>
            </w:r>
          </w:p>
        </w:tc>
        <w:tc>
          <w:tcPr>
            <w:tcW w:w="2835" w:type="dxa"/>
            <w:tcBorders>
              <w:top w:val="single" w:sz="4" w:space="0" w:color="000000"/>
              <w:left w:val="single" w:sz="4" w:space="0" w:color="000000"/>
              <w:bottom w:val="single" w:sz="4" w:space="0" w:color="000000"/>
              <w:right w:val="single" w:sz="4" w:space="0" w:color="000000"/>
            </w:tcBorders>
          </w:tcPr>
          <w:p w14:paraId="18140359" w14:textId="77777777" w:rsidR="007420DD" w:rsidRPr="00144C4A" w:rsidRDefault="007420DD" w:rsidP="007420DD">
            <w:pPr>
              <w:pStyle w:val="Style28"/>
              <w:widowControl/>
              <w:spacing w:line="240" w:lineRule="exact"/>
              <w:jc w:val="left"/>
              <w:rPr>
                <w:rFonts w:ascii="Times New Roman" w:hAnsi="Times New Roman"/>
                <w:bCs/>
                <w:color w:val="000000" w:themeColor="text1"/>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bCs/>
                <w:color w:val="000000" w:themeColor="text1"/>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                                    Құмырсқаны бақылау</w:t>
            </w:r>
          </w:p>
          <w:p w14:paraId="52D12D65" w14:textId="77777777" w:rsidR="007420DD" w:rsidRPr="00144C4A" w:rsidRDefault="007420DD" w:rsidP="007420DD">
            <w:pPr>
              <w:spacing w:after="0"/>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Мақсаты: Балалардың жәндіктер туралы білімдерін молайту. Құмырсқаның еңбекқорлығы, бірлігі туралы айта отырып еңбексүйгіштікке, бірлікке тәрбиелеу. </w:t>
            </w:r>
          </w:p>
          <w:p w14:paraId="3DC76125" w14:textId="77777777" w:rsidR="007420DD" w:rsidRPr="00144C4A" w:rsidRDefault="007420DD" w:rsidP="007420DD">
            <w:pPr>
              <w:spacing w:after="0"/>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Бақылау барысы</w:t>
            </w:r>
          </w:p>
          <w:p w14:paraId="24E6A009" w14:textId="77777777" w:rsidR="007420DD" w:rsidRPr="00144C4A" w:rsidRDefault="007420DD" w:rsidP="007420DD">
            <w:pPr>
              <w:spacing w:after="0"/>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Жұмбақ: Бәрі бірдей жұмысқа,</w:t>
            </w:r>
          </w:p>
          <w:p w14:paraId="3E9639B5" w14:textId="77777777" w:rsidR="007420DD" w:rsidRPr="00144C4A" w:rsidRDefault="007420DD" w:rsidP="007420DD">
            <w:pPr>
              <w:spacing w:after="0"/>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Шығатын не ?                - </w:t>
            </w: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Құмырсқа. </w:t>
            </w:r>
          </w:p>
          <w:p w14:paraId="2430B6B0" w14:textId="77777777" w:rsidR="007420DD" w:rsidRPr="00144C4A" w:rsidRDefault="007420DD" w:rsidP="007420DD">
            <w:pPr>
              <w:spacing w:after="0"/>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Көркем сөз «Құмырсқалар»</w:t>
            </w:r>
          </w:p>
          <w:p w14:paraId="7BDD40EC" w14:textId="77777777" w:rsidR="007420DD" w:rsidRPr="00144C4A" w:rsidRDefault="007420DD" w:rsidP="007420DD">
            <w:pPr>
              <w:spacing w:after="0"/>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М. Әлімбаев</w:t>
            </w:r>
          </w:p>
          <w:p w14:paraId="72108668" w14:textId="77777777" w:rsidR="007420DD" w:rsidRPr="00144C4A" w:rsidRDefault="007420DD" w:rsidP="007420DD">
            <w:pPr>
              <w:spacing w:after="0"/>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Құмырсқаның илеуі-                     Илеуіне жұмылып,</w:t>
            </w:r>
          </w:p>
          <w:p w14:paraId="7F013A8A" w14:textId="77777777" w:rsidR="007420DD" w:rsidRPr="00144C4A" w:rsidRDefault="007420DD" w:rsidP="007420DD">
            <w:pPr>
              <w:spacing w:after="0"/>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Құмырсқаның үйлері.                    Инелікті сүйрейді.</w:t>
            </w:r>
          </w:p>
          <w:p w14:paraId="6D2FBC96" w14:textId="77777777" w:rsidR="007420DD" w:rsidRPr="00144C4A" w:rsidRDefault="007420DD" w:rsidP="007420DD">
            <w:pPr>
              <w:spacing w:after="0"/>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Бір тілек, бір ниетте,                      Құмырсқалар тамағын,</w:t>
            </w:r>
          </w:p>
          <w:p w14:paraId="5B62BB74" w14:textId="77777777" w:rsidR="007420DD" w:rsidRPr="00144C4A" w:rsidRDefault="007420DD" w:rsidP="007420DD">
            <w:pPr>
              <w:spacing w:after="0"/>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Барлық тұрғын үйдегі,                   Еңбекпенен табады.</w:t>
            </w:r>
          </w:p>
          <w:p w14:paraId="75BE3FCF" w14:textId="77777777" w:rsidR="007420DD" w:rsidRPr="00144C4A" w:rsidRDefault="007420DD" w:rsidP="007420DD">
            <w:pPr>
              <w:spacing w:after="0"/>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Елгезектер бұйығып,                      Өзін қорғай алады,</w:t>
            </w:r>
          </w:p>
          <w:p w14:paraId="1EA2CCE8" w14:textId="77777777" w:rsidR="007420DD" w:rsidRPr="00144C4A" w:rsidRDefault="007420DD" w:rsidP="007420DD">
            <w:pPr>
              <w:spacing w:after="0"/>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Ерінуді білмейді.                            Шамшандырсаң, шағады!</w:t>
            </w:r>
          </w:p>
          <w:p w14:paraId="669B988D" w14:textId="77777777" w:rsidR="007420DD" w:rsidRPr="00144C4A" w:rsidRDefault="007420DD" w:rsidP="007420DD">
            <w:pPr>
              <w:spacing w:after="0"/>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Балаларға сұрақтар</w:t>
            </w:r>
          </w:p>
          <w:p w14:paraId="7A3842DE" w14:textId="77777777" w:rsidR="007420DD" w:rsidRPr="00144C4A" w:rsidRDefault="007420DD" w:rsidP="007420DD">
            <w:pPr>
              <w:spacing w:after="0"/>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Құмырсқалар өте еңбексүйгіш. Олар өздерінің қыстық азағын жаз бойы тынбай дайындайды. Бұл істе олар өте ұйымшылдықпен жұмыс істейді. Құмырсқаның бірлігі мен еңбексүйгіштігін адамдар үлгі тұтып, ертегі, аңыздарға, жыр, мысалдарға қосқан. </w:t>
            </w: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Оларды өлтіруге, илеулерін бұзуға тыйым салған.</w:t>
            </w:r>
          </w:p>
          <w:p w14:paraId="5B6A4332" w14:textId="77777777" w:rsidR="007420DD" w:rsidRPr="00144C4A" w:rsidRDefault="007420DD" w:rsidP="007420DD">
            <w:pPr>
              <w:spacing w:after="0"/>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Қимылды ойын: «Орамал тастамақ»</w:t>
            </w:r>
          </w:p>
          <w:p w14:paraId="16A0BB72" w14:textId="77777777" w:rsidR="007420DD" w:rsidRPr="00144C4A" w:rsidRDefault="007420DD" w:rsidP="00BF3BE5">
            <w:pPr>
              <w:spacing w:after="0" w:line="240" w:lineRule="auto"/>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Мақсаты: Байқампаздыққа, жылдамдыққа баулу</w:t>
            </w:r>
            <w:r w:rsidRPr="00BF3BE5">
              <w:rPr>
                <w:rFonts w:ascii="Times New Roman" w:eastAsia="Calibri"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(Қоршаған ортамен таныстыру,</w:t>
            </w:r>
            <w:r w:rsidR="00BF3BE5">
              <w:rPr>
                <w:rFonts w:ascii="Times New Roman" w:eastAsia="Calibri"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BF3BE5">
              <w:rPr>
                <w:rFonts w:ascii="Times New Roman" w:eastAsia="Calibri"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дене шынықтыру)</w:t>
            </w:r>
          </w:p>
        </w:tc>
      </w:tr>
      <w:tr w:rsidR="00144C4A" w:rsidRPr="00144C4A" w14:paraId="76A01766" w14:textId="77777777" w:rsidTr="007B729E">
        <w:trPr>
          <w:trHeight w:val="723"/>
        </w:trPr>
        <w:tc>
          <w:tcPr>
            <w:tcW w:w="2262" w:type="dxa"/>
            <w:tcBorders>
              <w:top w:val="single" w:sz="4" w:space="0" w:color="000000"/>
              <w:left w:val="single" w:sz="4" w:space="0" w:color="000000"/>
              <w:bottom w:val="single" w:sz="4" w:space="0" w:color="000000"/>
              <w:right w:val="single" w:sz="4" w:space="0" w:color="000000"/>
            </w:tcBorders>
            <w:hideMark/>
          </w:tcPr>
          <w:p w14:paraId="53995B82" w14:textId="77777777" w:rsidR="007420DD" w:rsidRPr="00144C4A" w:rsidRDefault="007420DD" w:rsidP="007420DD">
            <w:pPr>
              <w:pStyle w:val="TableParagraph"/>
              <w:spacing w:line="256" w:lineRule="exact"/>
              <w:ind w:left="11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Серуеннен оралу</w:t>
            </w:r>
          </w:p>
        </w:tc>
        <w:tc>
          <w:tcPr>
            <w:tcW w:w="13047" w:type="dxa"/>
            <w:gridSpan w:val="5"/>
            <w:tcBorders>
              <w:top w:val="single" w:sz="4" w:space="0" w:color="000000"/>
              <w:left w:val="single" w:sz="4" w:space="0" w:color="000000"/>
              <w:bottom w:val="single" w:sz="4" w:space="0" w:color="000000"/>
              <w:right w:val="single" w:sz="4" w:space="0" w:color="000000"/>
            </w:tcBorders>
          </w:tcPr>
          <w:p w14:paraId="3D587048" w14:textId="77777777" w:rsidR="007420DD" w:rsidRPr="00144C4A"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144C4A">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дербес қимыл  әрекеті).</w:t>
            </w:r>
          </w:p>
          <w:p w14:paraId="04D83CC5" w14:textId="77777777" w:rsidR="007420DD" w:rsidRPr="00144C4A"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r>
      <w:tr w:rsidR="00144C4A" w:rsidRPr="00060A9E" w14:paraId="501740D8" w14:textId="77777777" w:rsidTr="007B729E">
        <w:trPr>
          <w:trHeight w:val="275"/>
        </w:trPr>
        <w:tc>
          <w:tcPr>
            <w:tcW w:w="2262" w:type="dxa"/>
            <w:tcBorders>
              <w:top w:val="single" w:sz="4" w:space="0" w:color="000000"/>
              <w:left w:val="single" w:sz="4" w:space="0" w:color="000000"/>
              <w:bottom w:val="single" w:sz="4" w:space="0" w:color="000000"/>
              <w:right w:val="single" w:sz="4" w:space="0" w:color="000000"/>
            </w:tcBorders>
            <w:hideMark/>
          </w:tcPr>
          <w:p w14:paraId="76AE88FB" w14:textId="77777777" w:rsidR="007420DD" w:rsidRPr="00144C4A" w:rsidRDefault="007420DD" w:rsidP="007420DD">
            <w:pPr>
              <w:pStyle w:val="TableParagraph"/>
              <w:spacing w:line="256" w:lineRule="exact"/>
              <w:ind w:left="11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Түскі ас</w:t>
            </w:r>
          </w:p>
        </w:tc>
        <w:tc>
          <w:tcPr>
            <w:tcW w:w="13047" w:type="dxa"/>
            <w:gridSpan w:val="5"/>
            <w:tcBorders>
              <w:top w:val="single" w:sz="4" w:space="0" w:color="000000"/>
              <w:left w:val="single" w:sz="4" w:space="0" w:color="000000"/>
              <w:bottom w:val="single" w:sz="4" w:space="0" w:color="000000"/>
              <w:right w:val="single" w:sz="4" w:space="0" w:color="000000"/>
            </w:tcBorders>
          </w:tcPr>
          <w:p w14:paraId="20C9F8CD" w14:textId="77777777" w:rsidR="007420DD" w:rsidRPr="00144C4A"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7F5A8E6F" w14:textId="77777777" w:rsidR="007420DD" w:rsidRPr="00144C4A"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Балаларды үстел басында дұрыс отыру, үстелге қойылған ыдыстар мен заттарды таныстыруды жалғастыру </w:t>
            </w:r>
            <w:r w:rsidRPr="00144C4A">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(мәдени-гигиеналық дағдылар, өзіне-өзі қызмет ету, кезекшілердің еңбек әрекеті)</w:t>
            </w:r>
          </w:p>
        </w:tc>
      </w:tr>
      <w:tr w:rsidR="00144C4A" w:rsidRPr="00144C4A" w14:paraId="34BBFF36" w14:textId="77777777" w:rsidTr="007B729E">
        <w:trPr>
          <w:trHeight w:val="281"/>
        </w:trPr>
        <w:tc>
          <w:tcPr>
            <w:tcW w:w="2262" w:type="dxa"/>
            <w:tcBorders>
              <w:top w:val="single" w:sz="4" w:space="0" w:color="000000"/>
              <w:left w:val="single" w:sz="4" w:space="0" w:color="000000"/>
              <w:bottom w:val="single" w:sz="4" w:space="0" w:color="000000"/>
              <w:right w:val="single" w:sz="4" w:space="0" w:color="000000"/>
            </w:tcBorders>
            <w:hideMark/>
          </w:tcPr>
          <w:p w14:paraId="271F7683" w14:textId="77777777" w:rsidR="007420DD" w:rsidRPr="00144C4A" w:rsidRDefault="007420DD" w:rsidP="007420DD">
            <w:pPr>
              <w:pStyle w:val="TableParagraph"/>
              <w:spacing w:line="261" w:lineRule="exact"/>
              <w:ind w:left="11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Күндізгі ұйқы</w:t>
            </w:r>
          </w:p>
        </w:tc>
        <w:tc>
          <w:tcPr>
            <w:tcW w:w="13047" w:type="dxa"/>
            <w:gridSpan w:val="5"/>
            <w:tcBorders>
              <w:top w:val="single" w:sz="4" w:space="0" w:color="000000"/>
              <w:left w:val="single" w:sz="4" w:space="0" w:color="000000"/>
              <w:bottom w:val="single" w:sz="4" w:space="0" w:color="000000"/>
              <w:right w:val="single" w:sz="4" w:space="0" w:color="000000"/>
            </w:tcBorders>
          </w:tcPr>
          <w:p w14:paraId="7D124379" w14:textId="77777777" w:rsidR="007420DD" w:rsidRPr="00144C4A" w:rsidRDefault="007420DD" w:rsidP="007420DD">
            <w:pPr>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40B36887" w14:textId="77777777" w:rsidR="007420DD" w:rsidRPr="00144C4A" w:rsidRDefault="007420DD" w:rsidP="007420DD">
            <w:pPr>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Балалардың  тыныш ұйықтауы үшін жайы баяу музыка тыңдау. Бесік жырын айтып беру (</w:t>
            </w:r>
            <w:r w:rsidRPr="00144C4A">
              <w:rPr>
                <w:rFonts w:ascii="Times New Roman" w:eastAsia="Times New Roman" w:hAnsi="Times New Roman" w:cs="Times New Roman"/>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өзіне-өзі қызмет ету дағдылары, ірі және ұсақ моториканы дамыту)</w:t>
            </w:r>
          </w:p>
          <w:p w14:paraId="3DBDC85A" w14:textId="77777777" w:rsidR="007420DD" w:rsidRPr="00144C4A"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Балалардың  тыныш ұйықтауы үшін жайы баяу музыка тыңдау. (Музыка)</w:t>
            </w:r>
          </w:p>
        </w:tc>
      </w:tr>
      <w:tr w:rsidR="00144C4A" w:rsidRPr="00144C4A" w14:paraId="140C6FDE" w14:textId="77777777" w:rsidTr="007B729E">
        <w:trPr>
          <w:trHeight w:val="829"/>
        </w:trPr>
        <w:tc>
          <w:tcPr>
            <w:tcW w:w="2262" w:type="dxa"/>
            <w:tcBorders>
              <w:top w:val="single" w:sz="4" w:space="0" w:color="000000"/>
              <w:left w:val="single" w:sz="4" w:space="0" w:color="000000"/>
              <w:bottom w:val="single" w:sz="4" w:space="0" w:color="000000"/>
              <w:right w:val="single" w:sz="4" w:space="0" w:color="000000"/>
            </w:tcBorders>
            <w:hideMark/>
          </w:tcPr>
          <w:p w14:paraId="2B3A7E47" w14:textId="77777777" w:rsidR="007420DD" w:rsidRPr="00144C4A" w:rsidRDefault="007420DD" w:rsidP="00BF3BE5">
            <w:pPr>
              <w:pStyle w:val="TableParagraph"/>
              <w:ind w:left="110" w:right="-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Біртіндеп ұйқыдан </w:t>
            </w:r>
            <w:r w:rsidR="00BF3BE5">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ояту,</w:t>
            </w: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сауықтыру </w:t>
            </w:r>
            <w:r w:rsidR="00BF3BE5">
              <w:rPr>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шаралары</w:t>
            </w:r>
          </w:p>
        </w:tc>
        <w:tc>
          <w:tcPr>
            <w:tcW w:w="13047" w:type="dxa"/>
            <w:gridSpan w:val="5"/>
            <w:tcBorders>
              <w:top w:val="single" w:sz="4" w:space="0" w:color="000000"/>
              <w:left w:val="single" w:sz="4" w:space="0" w:color="000000"/>
              <w:bottom w:val="single" w:sz="4" w:space="0" w:color="auto"/>
              <w:right w:val="single" w:sz="4" w:space="0" w:color="000000"/>
            </w:tcBorders>
          </w:tcPr>
          <w:p w14:paraId="7E0B4474" w14:textId="77777777" w:rsidR="007420DD" w:rsidRPr="00144C4A" w:rsidRDefault="007420DD" w:rsidP="007420DD">
            <w:pPr>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Style w:val="a5"/>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Төсектен тұрып, түйіршекті және  жұмсақ жолақшалармен жүруді дағдыландыру. </w:t>
            </w: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(дене жаттығулар мен белсенділігі)</w:t>
            </w:r>
          </w:p>
          <w:p w14:paraId="114E0E1B" w14:textId="77777777" w:rsidR="007420DD" w:rsidRPr="00144C4A" w:rsidRDefault="007420DD" w:rsidP="007420DD">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Киімдерін реттілікпен өздігінен киіну. Түймелерін қадау, сырмаларын сыру, аяқ киімдерін дұрыс киюді үйрету. (</w:t>
            </w: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өзіне-өзі қызмет ету дағдылары, ірі және ұсақ моториканы дамыту)</w:t>
            </w:r>
          </w:p>
          <w:p w14:paraId="7A7FCDF0" w14:textId="77777777" w:rsidR="007420DD" w:rsidRPr="00BF3BE5" w:rsidRDefault="007420DD" w:rsidP="007420DD">
            <w:pP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Қолдарын жуу, құрғатып сүрту, сүлгіні өз орнына іліп қоюды үйрету.</w:t>
            </w:r>
            <w:r w:rsidRPr="00144C4A">
              <w:rPr>
                <w:rFonts w:ascii="Times New Roman" w:eastAsia="Calibri" w:hAnsi="Times New Roman" w:cs="Times New Roman"/>
                <w:bCs/>
                <w:color w:val="000000" w:themeColor="text1"/>
                <w:kern w:val="24"/>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144C4A">
              <w:rPr>
                <w:rFonts w:ascii="Times New Roman" w:hAnsi="Times New Roman" w:cs="Times New Roman"/>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(мәдени-гигиеналық  дағдылар</w:t>
            </w:r>
            <w:r w:rsidR="00BF3BE5">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c>
      </w:tr>
      <w:tr w:rsidR="00144C4A" w:rsidRPr="00060A9E" w14:paraId="2D8F5C23" w14:textId="77777777" w:rsidTr="007B729E">
        <w:trPr>
          <w:trHeight w:val="275"/>
        </w:trPr>
        <w:tc>
          <w:tcPr>
            <w:tcW w:w="2262" w:type="dxa"/>
            <w:tcBorders>
              <w:top w:val="single" w:sz="4" w:space="0" w:color="000000"/>
              <w:left w:val="single" w:sz="4" w:space="0" w:color="000000"/>
              <w:bottom w:val="single" w:sz="4" w:space="0" w:color="000000"/>
              <w:right w:val="single" w:sz="4" w:space="0" w:color="000000"/>
            </w:tcBorders>
            <w:hideMark/>
          </w:tcPr>
          <w:p w14:paraId="3C2C5EE8" w14:textId="77777777" w:rsidR="007420DD" w:rsidRPr="00144C4A" w:rsidRDefault="007420DD" w:rsidP="007420DD">
            <w:pPr>
              <w:pStyle w:val="TableParagraph"/>
              <w:spacing w:line="256" w:lineRule="exact"/>
              <w:ind w:left="11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Бесін ас</w:t>
            </w:r>
          </w:p>
        </w:tc>
        <w:tc>
          <w:tcPr>
            <w:tcW w:w="13047" w:type="dxa"/>
            <w:gridSpan w:val="5"/>
            <w:tcBorders>
              <w:top w:val="single" w:sz="4" w:space="0" w:color="auto"/>
              <w:left w:val="single" w:sz="4" w:space="0" w:color="000000"/>
              <w:bottom w:val="single" w:sz="4" w:space="0" w:color="000000"/>
              <w:right w:val="single" w:sz="4" w:space="0" w:color="000000"/>
            </w:tcBorders>
          </w:tcPr>
          <w:p w14:paraId="0D41BA29" w14:textId="77777777" w:rsidR="007420DD" w:rsidRPr="00144C4A" w:rsidRDefault="007420DD" w:rsidP="007420DD">
            <w:pPr>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Ересектің бақылауымен бетін, қолдарын ластанған кезде және тамақтың алдында өз бетінше жуу, беті мен қолын жеке </w:t>
            </w:r>
            <w:r w:rsidRPr="00144C4A">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144C4A">
              <w:rPr>
                <w:rFonts w:ascii="Times New Roman" w:eastAsia="Times New Roman" w:hAnsi="Times New Roman" w:cs="Times New Roman"/>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(мәдени-гигиеналық</w:t>
            </w:r>
            <w:r w:rsidR="00BF3BE5">
              <w:rPr>
                <w:rFonts w:ascii="Times New Roman" w:eastAsia="Times New Roman" w:hAnsi="Times New Roman" w:cs="Times New Roman"/>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дағдылар, өзіне-өзі қызмет ету</w:t>
            </w:r>
          </w:p>
        </w:tc>
      </w:tr>
      <w:tr w:rsidR="00144C4A" w:rsidRPr="00144C4A" w14:paraId="70C3918D" w14:textId="77777777" w:rsidTr="007B729E">
        <w:trPr>
          <w:trHeight w:val="1655"/>
        </w:trPr>
        <w:tc>
          <w:tcPr>
            <w:tcW w:w="2262" w:type="dxa"/>
            <w:tcBorders>
              <w:top w:val="single" w:sz="4" w:space="0" w:color="000000"/>
              <w:left w:val="single" w:sz="4" w:space="0" w:color="000000"/>
              <w:bottom w:val="single" w:sz="4" w:space="0" w:color="000000"/>
              <w:right w:val="single" w:sz="4" w:space="0" w:color="000000"/>
            </w:tcBorders>
            <w:hideMark/>
          </w:tcPr>
          <w:p w14:paraId="6FCE68C1" w14:textId="77777777" w:rsidR="007420DD" w:rsidRPr="00144C4A" w:rsidRDefault="007420DD" w:rsidP="007420DD">
            <w:pPr>
              <w:pStyle w:val="TableParagraph"/>
              <w:ind w:left="110" w:right="498"/>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Балалардың дербес әрекеті (баяу қимылды ойындар, үстел үсті ойындары,</w:t>
            </w:r>
          </w:p>
          <w:p w14:paraId="5C959D3C" w14:textId="77777777" w:rsidR="007420DD" w:rsidRPr="00144C4A" w:rsidRDefault="007420DD" w:rsidP="007420DD">
            <w:pPr>
              <w:pStyle w:val="TableParagraph"/>
              <w:spacing w:line="270" w:lineRule="atLeast"/>
              <w:ind w:left="110" w:right="57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бейнелеу әрекеті, кітаптар қарау және тағы басқа әрекеттер)</w:t>
            </w:r>
          </w:p>
        </w:tc>
        <w:tc>
          <w:tcPr>
            <w:tcW w:w="2410" w:type="dxa"/>
            <w:tcBorders>
              <w:top w:val="single" w:sz="8" w:space="0" w:color="000000"/>
              <w:left w:val="single" w:sz="8" w:space="0" w:color="000000"/>
              <w:bottom w:val="single" w:sz="8" w:space="0" w:color="000000"/>
              <w:right w:val="single" w:sz="8" w:space="0" w:color="000000"/>
            </w:tcBorders>
          </w:tcPr>
          <w:p w14:paraId="72BE0101" w14:textId="77777777" w:rsidR="007420DD" w:rsidRPr="00144C4A" w:rsidRDefault="007420DD" w:rsidP="00BF3BE5">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Достарымызбен шеңберге тұрайық, ойыншықтардан шеңбер жасайық. Шеңбер бойлап айналайық. Топта шеңберге ұқсас заттарды тауып салыстыру. </w:t>
            </w: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математика негіздері</w:t>
            </w:r>
          </w:p>
          <w:p w14:paraId="7E396704" w14:textId="77777777" w:rsidR="007420DD" w:rsidRPr="00144C4A" w:rsidRDefault="007420DD" w:rsidP="007420DD">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Құрылыс заттарынан достарына үйшік  құрастыру </w:t>
            </w: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Құрастыру</w:t>
            </w:r>
          </w:p>
          <w:p w14:paraId="7B31F4C4" w14:textId="77777777" w:rsidR="007420DD" w:rsidRPr="00144C4A" w:rsidRDefault="007420DD" w:rsidP="007420DD">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Дайын жапсыру пішіндерінің ішінен домалақ пішінді табу, атау,тақтайшаға жапсыру.</w:t>
            </w:r>
          </w:p>
          <w:p w14:paraId="46880E32" w14:textId="77777777" w:rsidR="007420DD" w:rsidRPr="00144C4A" w:rsidRDefault="007420DD" w:rsidP="007420DD">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Жапсыру </w:t>
            </w:r>
          </w:p>
          <w:p w14:paraId="6C956BE7" w14:textId="77777777" w:rsidR="007420DD" w:rsidRPr="00144C4A" w:rsidRDefault="007420DD" w:rsidP="007420DD">
            <w:pPr>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B5971A8" w14:textId="77777777" w:rsidR="007420DD" w:rsidRPr="00144C4A" w:rsidRDefault="007420DD" w:rsidP="007420DD">
            <w:pPr>
              <w:pStyle w:val="TableParagraph"/>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557" w:type="dxa"/>
            <w:tcBorders>
              <w:top w:val="single" w:sz="8" w:space="0" w:color="000000"/>
              <w:left w:val="single" w:sz="8" w:space="0" w:color="000000"/>
              <w:bottom w:val="single" w:sz="8" w:space="0" w:color="000000"/>
              <w:right w:val="single" w:sz="8" w:space="0" w:color="000000"/>
            </w:tcBorders>
          </w:tcPr>
          <w:p w14:paraId="716A13DE" w14:textId="77777777" w:rsidR="007420DD" w:rsidRPr="00144C4A" w:rsidRDefault="007420DD" w:rsidP="007420DD">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Балалардың қалауы бойынша орталықтарға бөлініп, еркін тақырыпта сурет салу, тұзды қамырды пайдаланып мүсін жасау. </w:t>
            </w:r>
          </w:p>
          <w:p w14:paraId="0D8923B0" w14:textId="77777777" w:rsidR="007420DD" w:rsidRPr="00144C4A" w:rsidRDefault="007420DD" w:rsidP="007420DD">
            <w:pPr>
              <w:rPr>
                <w:rFonts w:ascii="Times New Roman" w:hAnsi="Times New Roman" w:cs="Times New Roman"/>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Фланелеграф тақтасына әр түрлі пішіндерді тізбектеп жапсыру.</w:t>
            </w: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144C4A">
              <w:rPr>
                <w:rFonts w:ascii="Times New Roman" w:hAnsi="Times New Roman" w:cs="Times New Roman"/>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Сурет салу,Мүсіндеу</w:t>
            </w:r>
            <w:r w:rsidRPr="00144C4A">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144C4A">
              <w:rPr>
                <w:rFonts w:ascii="Times New Roman" w:hAnsi="Times New Roman" w:cs="Times New Roman"/>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Жапсыру</w:t>
            </w:r>
          </w:p>
          <w:p w14:paraId="612ACA1D" w14:textId="77777777" w:rsidR="007420DD" w:rsidRPr="00144C4A" w:rsidRDefault="007420DD" w:rsidP="007420DD">
            <w:pPr>
              <w:pStyle w:val="a3"/>
              <w:spacing w:line="276" w:lineRule="auto"/>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19896B2" w14:textId="77777777" w:rsidR="007420DD" w:rsidRPr="00144C4A" w:rsidRDefault="007420DD" w:rsidP="007420DD">
            <w:pPr>
              <w:pStyle w:val="TableParagraph"/>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552" w:type="dxa"/>
            <w:tcBorders>
              <w:top w:val="single" w:sz="8" w:space="0" w:color="000000"/>
              <w:left w:val="single" w:sz="8" w:space="0" w:color="000000"/>
              <w:bottom w:val="single" w:sz="8" w:space="0" w:color="000000"/>
              <w:right w:val="single" w:sz="8" w:space="0" w:color="000000"/>
            </w:tcBorders>
          </w:tcPr>
          <w:p w14:paraId="15DA148A" w14:textId="77777777" w:rsidR="007420DD" w:rsidRPr="00144C4A" w:rsidRDefault="007420DD" w:rsidP="007420DD">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Әр түрлі құрылыс заттарын пайдаланып, балалардың қалауы бойынша жануарларға қоралады жасауды үйрету </w:t>
            </w: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Құрастыру</w:t>
            </w:r>
          </w:p>
          <w:p w14:paraId="6A52BEDB" w14:textId="77777777" w:rsidR="007420DD" w:rsidRPr="00144C4A" w:rsidRDefault="007420DD" w:rsidP="007420DD">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Мерекелік әсем шарлар  деп суретін салу, мүсінін ермексаздан жасауды жетілдіру ,</w:t>
            </w: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Сурет салу</w:t>
            </w:r>
            <w:r w:rsidRPr="00144C4A">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Мүсіндеу</w:t>
            </w:r>
          </w:p>
          <w:p w14:paraId="0370D7C4" w14:textId="77777777" w:rsidR="007420DD" w:rsidRPr="00144C4A" w:rsidRDefault="007420DD" w:rsidP="007420DD">
            <w:pPr>
              <w:pStyle w:val="TableParagraph"/>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693" w:type="dxa"/>
            <w:tcBorders>
              <w:top w:val="single" w:sz="8" w:space="0" w:color="000000"/>
              <w:left w:val="single" w:sz="8" w:space="0" w:color="000000"/>
              <w:bottom w:val="single" w:sz="8" w:space="0" w:color="000000"/>
              <w:right w:val="single" w:sz="8" w:space="0" w:color="000000"/>
            </w:tcBorders>
          </w:tcPr>
          <w:p w14:paraId="1B122584" w14:textId="77777777" w:rsidR="007420DD" w:rsidRPr="00144C4A" w:rsidRDefault="007420DD" w:rsidP="007420DD">
            <w:pPr>
              <w:pStyle w:val="a3"/>
              <w:spacing w:line="276" w:lineRule="auto"/>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Ойыншық туралы жаттаған тақпақтарды  айтқызу арқылы есте сақтауын дамыту. </w:t>
            </w:r>
          </w:p>
          <w:p w14:paraId="2235EBFB" w14:textId="77777777" w:rsidR="007420DD" w:rsidRPr="00144C4A" w:rsidRDefault="007420DD" w:rsidP="007420DD">
            <w:pPr>
              <w:pStyle w:val="a3"/>
              <w:spacing w:line="276" w:lineRule="auto"/>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көркем әдебиет</w:t>
            </w:r>
          </w:p>
          <w:p w14:paraId="09AACA6A" w14:textId="77777777" w:rsidR="007420DD" w:rsidRPr="00144C4A" w:rsidRDefault="007420DD" w:rsidP="007420DD">
            <w:pPr>
              <w:pStyle w:val="a3"/>
              <w:spacing w:line="276" w:lineRule="auto"/>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Қонағымызды топтағы қуыршақтармен салыстырып көрейікші. Ол зат қандай сұрағына жауап беруін қалыптастыру. </w:t>
            </w:r>
          </w:p>
          <w:p w14:paraId="7823E9E5" w14:textId="77777777" w:rsidR="007420DD" w:rsidRPr="00144C4A" w:rsidRDefault="007420DD" w:rsidP="007420DD">
            <w:pPr>
              <w:rPr>
                <w:rFonts w:ascii="Times New Roman" w:hAnsi="Times New Roman" w:cs="Times New Roman"/>
                <w:bCs/>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математика негіздері</w:t>
            </w:r>
          </w:p>
          <w:p w14:paraId="14D0E889" w14:textId="77777777" w:rsidR="007420DD" w:rsidRPr="00144C4A"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835" w:type="dxa"/>
            <w:tcBorders>
              <w:top w:val="single" w:sz="8" w:space="0" w:color="000000"/>
              <w:left w:val="single" w:sz="8" w:space="0" w:color="000000"/>
              <w:bottom w:val="single" w:sz="8" w:space="0" w:color="000000"/>
              <w:right w:val="single" w:sz="8" w:space="0" w:color="000000"/>
            </w:tcBorders>
          </w:tcPr>
          <w:p w14:paraId="2D758A71" w14:textId="77777777" w:rsidR="007420DD" w:rsidRPr="00144C4A" w:rsidRDefault="007420DD" w:rsidP="007420DD">
            <w:pPr>
              <w:pStyle w:val="a3"/>
              <w:spacing w:line="276" w:lineRule="auto"/>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Тапсырмалары бар қораптарды көрсету. Ойнап көреміз бе? деп«артығын тап» айдарында тапсырмаларды орындату</w:t>
            </w:r>
          </w:p>
          <w:p w14:paraId="114CCD25" w14:textId="77777777" w:rsidR="007420DD" w:rsidRPr="00144C4A" w:rsidRDefault="007420DD" w:rsidP="007420DD">
            <w:pPr>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математика негіздері</w:t>
            </w:r>
          </w:p>
          <w:p w14:paraId="4A66D1D8" w14:textId="77777777" w:rsidR="007420DD" w:rsidRPr="00144C4A" w:rsidRDefault="007420DD" w:rsidP="007420DD">
            <w:pPr>
              <w:rPr>
                <w:rFonts w:ascii="Times New Roman" w:hAnsi="Times New Roman" w:cs="Times New Roman"/>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Қандай суретті бояймыздеп балаларға қалауы бойынша таңдаған жемісті бояту, ермак саздан жасату немесе тақтаға жапсыру және сипаттауын қалыптастыру. </w:t>
            </w:r>
            <w:r w:rsidRPr="00144C4A">
              <w:rPr>
                <w:rFonts w:ascii="Times New Roman" w:hAnsi="Times New Roman" w:cs="Times New Roman"/>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Сурет салу</w:t>
            </w:r>
            <w:r w:rsidRPr="00144C4A">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144C4A">
              <w:rPr>
                <w:rFonts w:ascii="Times New Roman" w:hAnsi="Times New Roman" w:cs="Times New Roman"/>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Мүсіндеу,Жапсыру </w:t>
            </w:r>
          </w:p>
          <w:p w14:paraId="658D174B" w14:textId="77777777" w:rsidR="007420DD" w:rsidRPr="00144C4A" w:rsidRDefault="007420DD" w:rsidP="007420DD">
            <w:pPr>
              <w:jc w:val="both"/>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r>
      <w:tr w:rsidR="00144C4A" w:rsidRPr="00144C4A" w14:paraId="31B18CBA" w14:textId="77777777" w:rsidTr="007B729E">
        <w:trPr>
          <w:trHeight w:val="1342"/>
        </w:trPr>
        <w:tc>
          <w:tcPr>
            <w:tcW w:w="2262" w:type="dxa"/>
            <w:tcBorders>
              <w:top w:val="single" w:sz="4" w:space="0" w:color="000000"/>
              <w:left w:val="single" w:sz="4" w:space="0" w:color="000000"/>
              <w:bottom w:val="single" w:sz="4" w:space="0" w:color="000000"/>
              <w:right w:val="single" w:sz="4" w:space="0" w:color="000000"/>
            </w:tcBorders>
            <w:hideMark/>
          </w:tcPr>
          <w:p w14:paraId="19B3D15A" w14:textId="77777777" w:rsidR="007420DD" w:rsidRPr="00144C4A" w:rsidRDefault="007420DD" w:rsidP="007420DD">
            <w:pPr>
              <w:pStyle w:val="TableParagraph"/>
              <w:spacing w:line="267" w:lineRule="exact"/>
              <w:ind w:left="11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Балалармен жеке жұмыс</w:t>
            </w:r>
          </w:p>
        </w:tc>
        <w:tc>
          <w:tcPr>
            <w:tcW w:w="2410" w:type="dxa"/>
            <w:tcBorders>
              <w:top w:val="single" w:sz="8" w:space="0" w:color="000000"/>
              <w:left w:val="single" w:sz="8" w:space="0" w:color="000000"/>
              <w:bottom w:val="single" w:sz="8" w:space="0" w:color="000000"/>
              <w:right w:val="single" w:sz="8" w:space="0" w:color="000000"/>
            </w:tcBorders>
          </w:tcPr>
          <w:p w14:paraId="22731861" w14:textId="77777777" w:rsidR="007420DD" w:rsidRPr="00144C4A"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Мақал үйрету</w:t>
            </w:r>
          </w:p>
        </w:tc>
        <w:tc>
          <w:tcPr>
            <w:tcW w:w="2557" w:type="dxa"/>
            <w:tcBorders>
              <w:top w:val="single" w:sz="8" w:space="0" w:color="000000"/>
              <w:left w:val="single" w:sz="8" w:space="0" w:color="000000"/>
              <w:bottom w:val="single" w:sz="8" w:space="0" w:color="000000"/>
              <w:right w:val="single" w:sz="8" w:space="0" w:color="000000"/>
            </w:tcBorders>
          </w:tcPr>
          <w:p w14:paraId="347AFAEF" w14:textId="77777777" w:rsidR="007420DD" w:rsidRPr="00144C4A"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Жұмбақ үйрету</w:t>
            </w:r>
          </w:p>
        </w:tc>
        <w:tc>
          <w:tcPr>
            <w:tcW w:w="2552" w:type="dxa"/>
            <w:tcBorders>
              <w:top w:val="single" w:sz="8" w:space="0" w:color="000000"/>
              <w:left w:val="single" w:sz="8" w:space="0" w:color="000000"/>
              <w:bottom w:val="single" w:sz="8" w:space="0" w:color="000000"/>
              <w:right w:val="single" w:sz="8" w:space="0" w:color="000000"/>
            </w:tcBorders>
          </w:tcPr>
          <w:p w14:paraId="6CF9776A" w14:textId="77777777" w:rsidR="007420DD" w:rsidRPr="00144C4A"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Тілдік жаттығулар</w:t>
            </w:r>
          </w:p>
        </w:tc>
        <w:tc>
          <w:tcPr>
            <w:tcW w:w="2693" w:type="dxa"/>
            <w:tcBorders>
              <w:top w:val="single" w:sz="8" w:space="0" w:color="000000"/>
              <w:left w:val="single" w:sz="8" w:space="0" w:color="000000"/>
              <w:bottom w:val="single" w:sz="8" w:space="0" w:color="000000"/>
              <w:right w:val="single" w:sz="8" w:space="0" w:color="000000"/>
            </w:tcBorders>
          </w:tcPr>
          <w:p w14:paraId="3967207C" w14:textId="77777777" w:rsidR="007420DD" w:rsidRPr="00144C4A"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Сурет салу</w:t>
            </w:r>
          </w:p>
        </w:tc>
        <w:tc>
          <w:tcPr>
            <w:tcW w:w="2835" w:type="dxa"/>
            <w:tcBorders>
              <w:top w:val="single" w:sz="8" w:space="0" w:color="000000"/>
              <w:left w:val="single" w:sz="8" w:space="0" w:color="000000"/>
              <w:bottom w:val="single" w:sz="8" w:space="0" w:color="000000"/>
              <w:right w:val="single" w:sz="8" w:space="0" w:color="000000"/>
            </w:tcBorders>
          </w:tcPr>
          <w:p w14:paraId="4455FC01" w14:textId="77777777" w:rsidR="007420DD" w:rsidRPr="00144C4A"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Тақпақ үйрету</w:t>
            </w:r>
          </w:p>
        </w:tc>
      </w:tr>
      <w:tr w:rsidR="00144C4A" w:rsidRPr="00060A9E" w14:paraId="509694BC" w14:textId="77777777" w:rsidTr="007B729E">
        <w:trPr>
          <w:trHeight w:val="450"/>
        </w:trPr>
        <w:tc>
          <w:tcPr>
            <w:tcW w:w="2262" w:type="dxa"/>
            <w:tcBorders>
              <w:top w:val="single" w:sz="4" w:space="0" w:color="000000"/>
              <w:left w:val="single" w:sz="4" w:space="0" w:color="000000"/>
              <w:bottom w:val="single" w:sz="4" w:space="0" w:color="000000"/>
              <w:right w:val="single" w:sz="4" w:space="0" w:color="000000"/>
            </w:tcBorders>
            <w:hideMark/>
          </w:tcPr>
          <w:p w14:paraId="037097A9" w14:textId="77777777" w:rsidR="007420DD" w:rsidRPr="00144C4A" w:rsidRDefault="007420DD" w:rsidP="007420DD">
            <w:pPr>
              <w:pStyle w:val="TableParagraph"/>
              <w:spacing w:line="265" w:lineRule="exact"/>
              <w:ind w:left="11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Серуенге дайындық</w:t>
            </w:r>
          </w:p>
        </w:tc>
        <w:tc>
          <w:tcPr>
            <w:tcW w:w="13047" w:type="dxa"/>
            <w:gridSpan w:val="5"/>
            <w:tcBorders>
              <w:top w:val="single" w:sz="4" w:space="0" w:color="000000"/>
              <w:left w:val="single" w:sz="4" w:space="0" w:color="000000"/>
              <w:bottom w:val="single" w:sz="4" w:space="0" w:color="000000"/>
              <w:right w:val="single" w:sz="4" w:space="0" w:color="000000"/>
            </w:tcBorders>
            <w:hideMark/>
          </w:tcPr>
          <w:p w14:paraId="1176EAF1" w14:textId="77777777" w:rsidR="007420DD" w:rsidRPr="00144C4A"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1A1FCA0A" w14:textId="77777777" w:rsidR="007420DD" w:rsidRPr="00144C4A"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Қатармен жұптасып жүруді, қатарды бұзбауды  үйрету. Таза ауада қандай ойындар ойнайтынын балалармен жоспарлау. (</w:t>
            </w:r>
            <w:r w:rsidRPr="00144C4A">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сөйлеуді дамыту, өзіне-өзі қызмет ету дағдылары, ірі және ұсақ моториканы дамыту)</w:t>
            </w: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c>
      </w:tr>
      <w:tr w:rsidR="00144C4A" w:rsidRPr="00144C4A" w14:paraId="1DA40A99" w14:textId="77777777" w:rsidTr="007B729E">
        <w:trPr>
          <w:trHeight w:val="275"/>
        </w:trPr>
        <w:tc>
          <w:tcPr>
            <w:tcW w:w="2262" w:type="dxa"/>
            <w:tcBorders>
              <w:top w:val="single" w:sz="4" w:space="0" w:color="000000"/>
              <w:left w:val="single" w:sz="4" w:space="0" w:color="000000"/>
              <w:bottom w:val="single" w:sz="4" w:space="0" w:color="000000"/>
              <w:right w:val="single" w:sz="4" w:space="0" w:color="000000"/>
            </w:tcBorders>
            <w:hideMark/>
          </w:tcPr>
          <w:p w14:paraId="3BD4C57E" w14:textId="77777777" w:rsidR="007420DD" w:rsidRPr="00144C4A" w:rsidRDefault="007420DD" w:rsidP="007420DD">
            <w:pPr>
              <w:pStyle w:val="TableParagraph"/>
              <w:spacing w:line="256" w:lineRule="exact"/>
              <w:ind w:left="11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Серуен</w:t>
            </w:r>
          </w:p>
        </w:tc>
        <w:tc>
          <w:tcPr>
            <w:tcW w:w="2410" w:type="dxa"/>
            <w:tcBorders>
              <w:top w:val="single" w:sz="4" w:space="0" w:color="000000"/>
              <w:left w:val="single" w:sz="4" w:space="0" w:color="000000"/>
              <w:bottom w:val="single" w:sz="4" w:space="0" w:color="000000"/>
              <w:right w:val="single" w:sz="4" w:space="0" w:color="000000"/>
            </w:tcBorders>
          </w:tcPr>
          <w:p w14:paraId="6CA93A67" w14:textId="77777777" w:rsidR="007420DD" w:rsidRPr="00144C4A" w:rsidRDefault="007420DD" w:rsidP="007420DD">
            <w:pPr>
              <w:tabs>
                <w:tab w:val="left" w:pos="426"/>
              </w:tabs>
              <w:contextualSpacing/>
              <w:rPr>
                <w:rFonts w:ascii="Times New Roman" w:hAnsi="Times New Roman" w:cs="Times New Roman"/>
                <w:i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i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Тым-тырақай» </w:t>
            </w:r>
          </w:p>
          <w:p w14:paraId="33327422" w14:textId="77777777" w:rsidR="007420DD" w:rsidRPr="00144C4A" w:rsidRDefault="007420DD" w:rsidP="007420DD">
            <w:pPr>
              <w:tabs>
                <w:tab w:val="left" w:pos="426"/>
              </w:tabs>
              <w:contextualSpacing/>
              <w:rPr>
                <w:rFonts w:ascii="Times New Roman" w:hAnsi="Times New Roman" w:cs="Times New Roman"/>
                <w:i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i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Мақсаты: Ойнаушы балалар шеңберге тұрады да, бір баланы санамақ айтып, ортаға шығарады. Балалар тәрбиешінің белгісімен:Ал, кәнеки балалар. Бір, екі, үш-деп санаңдар. Бір, екі, үш—Ал тараңдардеп. Жан-жаққа бытырай қашады. Оларды ортада тұрған бала ұстап алу керек. Екі, үш бала ұсталған соң тәрбиеші бір, екі, үш деп санағанша балалар тез шеңбер құрып тұрады. </w:t>
            </w:r>
            <w:r w:rsidRPr="00144C4A">
              <w:rPr>
                <w:rFonts w:ascii="Times New Roman" w:hAnsi="Times New Roman" w:cs="Times New Roman"/>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Ойын қайта басталады</w:t>
            </w:r>
            <w:r w:rsidRPr="00144C4A">
              <w:rPr>
                <w:rFonts w:ascii="Times New Roman" w:hAnsi="Times New Roman" w:cs="Times New Roman"/>
                <w:i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319E19CA" w14:textId="77777777" w:rsidR="007420DD" w:rsidRPr="00144C4A"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(Дене шынықтыру)</w:t>
            </w:r>
          </w:p>
        </w:tc>
        <w:tc>
          <w:tcPr>
            <w:tcW w:w="2557" w:type="dxa"/>
            <w:tcBorders>
              <w:top w:val="single" w:sz="4" w:space="0" w:color="000000"/>
              <w:left w:val="single" w:sz="4" w:space="0" w:color="000000"/>
              <w:bottom w:val="single" w:sz="4" w:space="0" w:color="000000"/>
              <w:right w:val="single" w:sz="4" w:space="0" w:color="000000"/>
            </w:tcBorders>
          </w:tcPr>
          <w:p w14:paraId="19502145" w14:textId="77777777" w:rsidR="007420DD" w:rsidRPr="00144C4A"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«Допты тордан лақтыр» Мақсаты: Допты лақтыра білуге үйрету, топпен жарыса білуді ептілікке,шапшаңдық қа үйрету.</w:t>
            </w:r>
            <w:r w:rsidRPr="00144C4A">
              <w:rPr>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(Дене шынықтыру)</w:t>
            </w:r>
          </w:p>
        </w:tc>
        <w:tc>
          <w:tcPr>
            <w:tcW w:w="2552" w:type="dxa"/>
            <w:tcBorders>
              <w:top w:val="single" w:sz="4" w:space="0" w:color="000000"/>
              <w:left w:val="single" w:sz="4" w:space="0" w:color="000000"/>
              <w:bottom w:val="single" w:sz="4" w:space="0" w:color="000000"/>
              <w:right w:val="single" w:sz="4" w:space="0" w:color="000000"/>
            </w:tcBorders>
          </w:tcPr>
          <w:p w14:paraId="32190119" w14:textId="77777777" w:rsidR="007420DD" w:rsidRPr="00144C4A"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Кім шапшаң?» Мақсаты:Балалар саппен келе жатып, тәрбиеші белгі берісімен, жан-жаққа бытырап, ойнап кетеді. Екінші белгімен тез өз орындарына тұра қалады. Тәрбиеші «1,2,3» деп санағанша балалар тұрып үлгеруі керек. Кімнің тез, дұрыс тұрғанын атап айтылып, жаңылған балаға ескерту беріледі.</w:t>
            </w:r>
            <w:r w:rsidRPr="00144C4A">
              <w:rPr>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(Дене шынықтыру)</w:t>
            </w:r>
          </w:p>
        </w:tc>
        <w:tc>
          <w:tcPr>
            <w:tcW w:w="2693" w:type="dxa"/>
            <w:tcBorders>
              <w:top w:val="single" w:sz="4" w:space="0" w:color="000000"/>
              <w:left w:val="single" w:sz="4" w:space="0" w:color="000000"/>
              <w:bottom w:val="single" w:sz="4" w:space="0" w:color="000000"/>
              <w:right w:val="single" w:sz="4" w:space="0" w:color="000000"/>
            </w:tcBorders>
          </w:tcPr>
          <w:p w14:paraId="044BFC4B" w14:textId="77777777" w:rsidR="007420DD" w:rsidRPr="00144C4A"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«Өзіңе жұп тап»  Мақсаты: Балаларды ойынның шартын бұзбай ойнауға, белгі бойынша, мәтіннің сөзіне сай қимыл-қозғалыс жасауға дағдыландыру, зейіндерін, байқағыштықтарын, жүгіру мен жүру дағдыларын дамыту.</w:t>
            </w:r>
            <w:r w:rsidRPr="00144C4A">
              <w:rPr>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(Дене шынықтыру)</w:t>
            </w:r>
          </w:p>
        </w:tc>
        <w:tc>
          <w:tcPr>
            <w:tcW w:w="2835" w:type="dxa"/>
            <w:tcBorders>
              <w:top w:val="single" w:sz="4" w:space="0" w:color="000000"/>
              <w:left w:val="single" w:sz="4" w:space="0" w:color="000000"/>
              <w:bottom w:val="single" w:sz="4" w:space="0" w:color="000000"/>
              <w:right w:val="single" w:sz="4" w:space="0" w:color="000000"/>
            </w:tcBorders>
          </w:tcPr>
          <w:p w14:paraId="721A8569" w14:textId="77777777" w:rsidR="007420DD" w:rsidRPr="00144C4A" w:rsidRDefault="007420DD" w:rsidP="007420DD">
            <w:pPr>
              <w:tabs>
                <w:tab w:val="left" w:pos="426"/>
              </w:tabs>
              <w:contextualSpacing/>
              <w:rPr>
                <w:rFonts w:ascii="Times New Roman" w:hAnsi="Times New Roman" w:cs="Times New Roman"/>
                <w:i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i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«Ұстап ал» </w:t>
            </w:r>
          </w:p>
          <w:p w14:paraId="7E7D07E0" w14:textId="77777777" w:rsidR="007420DD" w:rsidRPr="00144C4A"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Мақсаты: Балаларды ойынның шартын бұзбай ойнауға, белгі бойынша қимыл-қозғалыс жасауға дағдыландыру, зейіндерін, байқағыштықтарын, жүгіру дағдыларын дамыту.</w:t>
            </w:r>
            <w:r w:rsidRPr="00144C4A">
              <w:rPr>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(Дене шынықтыру)</w:t>
            </w:r>
          </w:p>
        </w:tc>
      </w:tr>
      <w:tr w:rsidR="00144C4A" w:rsidRPr="00060A9E" w14:paraId="63D1972B" w14:textId="77777777" w:rsidTr="007B729E">
        <w:trPr>
          <w:trHeight w:val="275"/>
        </w:trPr>
        <w:tc>
          <w:tcPr>
            <w:tcW w:w="2262" w:type="dxa"/>
            <w:tcBorders>
              <w:top w:val="single" w:sz="4" w:space="0" w:color="000000"/>
              <w:left w:val="single" w:sz="4" w:space="0" w:color="000000"/>
              <w:bottom w:val="single" w:sz="4" w:space="0" w:color="000000"/>
              <w:right w:val="single" w:sz="4" w:space="0" w:color="000000"/>
            </w:tcBorders>
            <w:hideMark/>
          </w:tcPr>
          <w:p w14:paraId="39374A8D" w14:textId="77777777" w:rsidR="007420DD" w:rsidRPr="00144C4A" w:rsidRDefault="007420DD" w:rsidP="007420DD">
            <w:pPr>
              <w:pStyle w:val="TableParagraph"/>
              <w:spacing w:line="256" w:lineRule="exact"/>
              <w:ind w:left="110"/>
              <w:rPr>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Серуеннен оралу</w:t>
            </w:r>
          </w:p>
        </w:tc>
        <w:tc>
          <w:tcPr>
            <w:tcW w:w="13047" w:type="dxa"/>
            <w:gridSpan w:val="5"/>
            <w:tcBorders>
              <w:top w:val="single" w:sz="4" w:space="0" w:color="000000"/>
              <w:left w:val="single" w:sz="4" w:space="0" w:color="000000"/>
              <w:bottom w:val="single" w:sz="4" w:space="0" w:color="000000"/>
              <w:right w:val="single" w:sz="4" w:space="0" w:color="000000"/>
            </w:tcBorders>
          </w:tcPr>
          <w:p w14:paraId="1933DB31" w14:textId="77777777" w:rsidR="007420DD" w:rsidRPr="00144C4A"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144C4A">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(көркем әрекет, дербес ойын әрекеті).</w:t>
            </w:r>
          </w:p>
          <w:p w14:paraId="756CA3B7" w14:textId="77777777" w:rsidR="007420DD" w:rsidRPr="00144C4A"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r>
      <w:tr w:rsidR="00144C4A" w:rsidRPr="00144C4A" w14:paraId="06CD3E54" w14:textId="77777777" w:rsidTr="007B729E">
        <w:trPr>
          <w:trHeight w:val="280"/>
        </w:trPr>
        <w:tc>
          <w:tcPr>
            <w:tcW w:w="2262" w:type="dxa"/>
            <w:tcBorders>
              <w:top w:val="single" w:sz="4" w:space="0" w:color="000000"/>
              <w:left w:val="single" w:sz="4" w:space="0" w:color="000000"/>
              <w:bottom w:val="single" w:sz="4" w:space="0" w:color="000000"/>
              <w:right w:val="single" w:sz="4" w:space="0" w:color="000000"/>
            </w:tcBorders>
            <w:hideMark/>
          </w:tcPr>
          <w:p w14:paraId="7AA137D7" w14:textId="77777777" w:rsidR="007420DD" w:rsidRPr="00144C4A" w:rsidRDefault="007420DD" w:rsidP="007420DD">
            <w:pPr>
              <w:pStyle w:val="TableParagraph"/>
              <w:spacing w:line="260" w:lineRule="exact"/>
              <w:ind w:left="11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Балалардың үйге қайтуы</w:t>
            </w:r>
          </w:p>
        </w:tc>
        <w:tc>
          <w:tcPr>
            <w:tcW w:w="2410" w:type="dxa"/>
            <w:tcBorders>
              <w:top w:val="single" w:sz="4" w:space="0" w:color="000000"/>
              <w:left w:val="single" w:sz="4" w:space="0" w:color="000000"/>
              <w:bottom w:val="single" w:sz="4" w:space="0" w:color="000000"/>
              <w:right w:val="single" w:sz="4" w:space="0" w:color="000000"/>
            </w:tcBorders>
          </w:tcPr>
          <w:p w14:paraId="15E8308A" w14:textId="77777777" w:rsidR="007420DD" w:rsidRPr="00144C4A"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Төлемақыны уақытымен төлеуді ескерту. </w:t>
            </w:r>
          </w:p>
        </w:tc>
        <w:tc>
          <w:tcPr>
            <w:tcW w:w="2557" w:type="dxa"/>
            <w:tcBorders>
              <w:top w:val="single" w:sz="4" w:space="0" w:color="000000"/>
              <w:left w:val="single" w:sz="4" w:space="0" w:color="000000"/>
              <w:bottom w:val="single" w:sz="4" w:space="0" w:color="000000"/>
              <w:right w:val="single" w:sz="4" w:space="0" w:color="000000"/>
            </w:tcBorders>
          </w:tcPr>
          <w:p w14:paraId="079AD44F" w14:textId="77777777" w:rsidR="007420DD" w:rsidRPr="00144C4A" w:rsidRDefault="007420DD" w:rsidP="007420DD">
            <w:pPr>
              <w:spacing w:after="0" w:line="237" w:lineRule="auto"/>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Баланың   дамуына     ойыншықтардың     </w:t>
            </w:r>
          </w:p>
          <w:p w14:paraId="59CF9AB0" w14:textId="77777777" w:rsidR="007420DD" w:rsidRPr="00144C4A" w:rsidRDefault="007420DD" w:rsidP="007420DD">
            <w:pPr>
              <w:spacing w:after="0" w:line="237" w:lineRule="auto"/>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тигізетін  әсері.  Қазіргі   ойыншықтардың     </w:t>
            </w:r>
          </w:p>
          <w:p w14:paraId="0C6E306D" w14:textId="77777777" w:rsidR="007420DD" w:rsidRPr="00144C4A" w:rsidRDefault="007420DD" w:rsidP="007420D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теріс  әсері» </w:t>
            </w:r>
          </w:p>
        </w:tc>
        <w:tc>
          <w:tcPr>
            <w:tcW w:w="2552" w:type="dxa"/>
            <w:tcBorders>
              <w:top w:val="single" w:sz="4" w:space="0" w:color="000000"/>
              <w:left w:val="single" w:sz="4" w:space="0" w:color="000000"/>
              <w:bottom w:val="single" w:sz="4" w:space="0" w:color="000000"/>
              <w:right w:val="single" w:sz="4" w:space="0" w:color="000000"/>
            </w:tcBorders>
          </w:tcPr>
          <w:p w14:paraId="7A447AF2" w14:textId="77777777" w:rsidR="007420DD" w:rsidRPr="00144C4A" w:rsidRDefault="007420DD" w:rsidP="007420DD">
            <w:pPr>
              <w:pStyle w:val="TableParagraph"/>
              <w:rPr>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Балалармен үйде сөйлесу керектігін ескерту. </w:t>
            </w:r>
          </w:p>
        </w:tc>
        <w:tc>
          <w:tcPr>
            <w:tcW w:w="2693" w:type="dxa"/>
            <w:tcBorders>
              <w:top w:val="single" w:sz="4" w:space="0" w:color="000000"/>
              <w:left w:val="single" w:sz="4" w:space="0" w:color="000000"/>
              <w:bottom w:val="single" w:sz="4" w:space="0" w:color="000000"/>
              <w:right w:val="single" w:sz="4" w:space="0" w:color="000000"/>
            </w:tcBorders>
          </w:tcPr>
          <w:p w14:paraId="302D7C58" w14:textId="77777777" w:rsidR="007420DD" w:rsidRPr="00144C4A" w:rsidRDefault="007420DD" w:rsidP="007420DD">
            <w:pPr>
              <w:spacing w:after="0" w:line="252"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Балабақшаға кешікпей келулерін ескерту. </w:t>
            </w:r>
          </w:p>
          <w:p w14:paraId="5C07FB22" w14:textId="77777777" w:rsidR="007420DD" w:rsidRPr="00144C4A" w:rsidRDefault="007420DD" w:rsidP="007420DD">
            <w:pPr>
              <w:pStyle w:val="TableParagraph"/>
              <w:rPr>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c>
        <w:tc>
          <w:tcPr>
            <w:tcW w:w="2835" w:type="dxa"/>
            <w:tcBorders>
              <w:top w:val="single" w:sz="4" w:space="0" w:color="000000"/>
              <w:left w:val="single" w:sz="4" w:space="0" w:color="000000"/>
              <w:bottom w:val="single" w:sz="4" w:space="0" w:color="000000"/>
              <w:right w:val="single" w:sz="4" w:space="0" w:color="000000"/>
            </w:tcBorders>
          </w:tcPr>
          <w:p w14:paraId="393A25E9" w14:textId="77777777" w:rsidR="007420DD" w:rsidRPr="00144C4A" w:rsidRDefault="007420DD" w:rsidP="007420DD">
            <w:pPr>
              <w:pStyle w:val="TableParagraph"/>
              <w:rPr>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C4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Баллардың тазалығы жайлы әңгімелесу </w:t>
            </w:r>
          </w:p>
        </w:tc>
      </w:tr>
    </w:tbl>
    <w:p w14:paraId="0ADCD876" w14:textId="77777777" w:rsidR="007420DD" w:rsidRPr="00144C4A" w:rsidRDefault="007420DD" w:rsidP="007420DD">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568E655" w14:textId="77777777" w:rsidR="007420DD" w:rsidRPr="00144C4A" w:rsidRDefault="007420DD" w:rsidP="007420DD">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4591EF3" w14:textId="77777777" w:rsidR="007420DD" w:rsidRPr="00144C4A" w:rsidRDefault="007420DD" w:rsidP="007420DD">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A052279" w14:textId="77777777" w:rsidR="007420DD" w:rsidRDefault="007420DD" w:rsidP="007420DD">
      <w:pPr>
        <w:rPr>
          <w:rFonts w:ascii="Times New Roman" w:hAnsi="Times New Roman" w:cs="Times New Roman"/>
          <w:sz w:val="28"/>
          <w:szCs w:val="28"/>
        </w:rPr>
      </w:pPr>
    </w:p>
    <w:p w14:paraId="12085FC4" w14:textId="77777777" w:rsidR="008829B6" w:rsidRDefault="008829B6" w:rsidP="007420DD">
      <w:pPr>
        <w:rPr>
          <w:rFonts w:ascii="Times New Roman" w:hAnsi="Times New Roman" w:cs="Times New Roman"/>
          <w:sz w:val="28"/>
          <w:szCs w:val="28"/>
        </w:rPr>
      </w:pPr>
    </w:p>
    <w:p w14:paraId="664E9394" w14:textId="77777777" w:rsidR="008829B6" w:rsidRDefault="008829B6" w:rsidP="007420DD">
      <w:pPr>
        <w:rPr>
          <w:rFonts w:ascii="Times New Roman" w:hAnsi="Times New Roman" w:cs="Times New Roman"/>
          <w:sz w:val="28"/>
          <w:szCs w:val="28"/>
        </w:rPr>
      </w:pPr>
    </w:p>
    <w:p w14:paraId="6F808980" w14:textId="77777777" w:rsidR="008829B6" w:rsidRDefault="008829B6" w:rsidP="007420DD">
      <w:pPr>
        <w:rPr>
          <w:rFonts w:ascii="Times New Roman" w:hAnsi="Times New Roman" w:cs="Times New Roman"/>
          <w:sz w:val="28"/>
          <w:szCs w:val="28"/>
        </w:rPr>
      </w:pPr>
    </w:p>
    <w:p w14:paraId="3127F38E" w14:textId="77777777" w:rsidR="008829B6" w:rsidRDefault="008829B6" w:rsidP="007420DD">
      <w:pPr>
        <w:rPr>
          <w:rFonts w:ascii="Times New Roman" w:hAnsi="Times New Roman" w:cs="Times New Roman"/>
          <w:sz w:val="28"/>
          <w:szCs w:val="28"/>
        </w:rPr>
      </w:pPr>
    </w:p>
    <w:p w14:paraId="64B75265" w14:textId="77777777" w:rsidR="008829B6" w:rsidRPr="00720FED" w:rsidRDefault="008829B6" w:rsidP="007420DD">
      <w:pPr>
        <w:rPr>
          <w:rFonts w:ascii="Times New Roman" w:hAnsi="Times New Roman" w:cs="Times New Roman"/>
          <w:sz w:val="28"/>
          <w:szCs w:val="28"/>
        </w:rPr>
      </w:pPr>
    </w:p>
    <w:p w14:paraId="67E0D54A" w14:textId="77777777" w:rsidR="007420DD" w:rsidRDefault="007420DD" w:rsidP="00962A17">
      <w:pPr>
        <w:spacing w:after="0" w:line="240" w:lineRule="auto"/>
        <w:jc w:val="both"/>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763679A" w14:textId="77777777" w:rsidR="001E6A88" w:rsidRPr="001E6A88" w:rsidRDefault="001E6A88" w:rsidP="001E6A88">
      <w:pPr>
        <w:spacing w:before="100" w:beforeAutospacing="1" w:after="100" w:afterAutospacing="1" w:line="240" w:lineRule="auto"/>
        <w:rPr>
          <w:rFonts w:ascii="Times New Roman" w:eastAsia="Times New Roman" w:hAnsi="Times New Roman" w:cs="Times New Roman"/>
          <w:sz w:val="24"/>
          <w:szCs w:val="24"/>
          <w:lang w:eastAsia="ru-RU"/>
        </w:rPr>
      </w:pPr>
      <w:r w:rsidRPr="001E6A88">
        <w:rPr>
          <w:rFonts w:ascii="Times New Roman" w:eastAsia="Times New Roman" w:hAnsi="Times New Roman" w:cs="Times New Roman"/>
          <w:noProof/>
          <w:sz w:val="24"/>
          <w:szCs w:val="24"/>
          <w:lang w:eastAsia="ru-RU"/>
        </w:rPr>
        <w:lastRenderedPageBreak/>
        <w:drawing>
          <wp:inline distT="0" distB="0" distL="0" distR="0" wp14:anchorId="615ED4AC" wp14:editId="0E11AE84">
            <wp:extent cx="6376534" cy="9815467"/>
            <wp:effectExtent l="0" t="5080" r="635" b="635"/>
            <wp:docPr id="20" name="Рисунок 20" descr="C:\Users\admin\AppData\Local\Temp\WinScan2PDF_Tmp\2025-05-03_15-53-06_winscan_to_pdf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AppData\Local\Temp\WinScan2PDF_Tmp\2025-05-03_15-53-06_winscan_to_pdf_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0" y="0"/>
                      <a:ext cx="6386950" cy="9831500"/>
                    </a:xfrm>
                    <a:prstGeom prst="rect">
                      <a:avLst/>
                    </a:prstGeom>
                    <a:noFill/>
                    <a:ln>
                      <a:noFill/>
                    </a:ln>
                  </pic:spPr>
                </pic:pic>
              </a:graphicData>
            </a:graphic>
          </wp:inline>
        </w:drawing>
      </w:r>
    </w:p>
    <w:tbl>
      <w:tblPr>
        <w:tblW w:w="15735"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47"/>
        <w:gridCol w:w="2551"/>
        <w:gridCol w:w="2558"/>
        <w:gridCol w:w="2693"/>
        <w:gridCol w:w="2835"/>
        <w:gridCol w:w="2551"/>
      </w:tblGrid>
      <w:tr w:rsidR="00962A17" w:rsidRPr="00962A17" w14:paraId="23DBCFD0" w14:textId="77777777" w:rsidTr="009927D8">
        <w:trPr>
          <w:trHeight w:val="1655"/>
        </w:trPr>
        <w:tc>
          <w:tcPr>
            <w:tcW w:w="2547" w:type="dxa"/>
            <w:tcBorders>
              <w:top w:val="single" w:sz="4" w:space="0" w:color="000000"/>
              <w:left w:val="single" w:sz="4" w:space="0" w:color="000000"/>
              <w:bottom w:val="single" w:sz="4" w:space="0" w:color="000000"/>
              <w:right w:val="single" w:sz="4" w:space="0" w:color="000000"/>
            </w:tcBorders>
            <w:hideMark/>
          </w:tcPr>
          <w:p w14:paraId="7B8A521D" w14:textId="77777777" w:rsidR="00962A17" w:rsidRPr="00962A17" w:rsidRDefault="00962A17" w:rsidP="00A5139C">
            <w:pPr>
              <w:pStyle w:val="TableParagraph"/>
              <w:ind w:left="110" w:right="498"/>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0" w:name="_Hlk172210378"/>
            <w:r w:rsidRPr="00962A17">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Балалардың дербес әрекеті (баяу қимылды ойындар, үстел үсті ойындары,</w:t>
            </w:r>
          </w:p>
          <w:p w14:paraId="047D1435" w14:textId="77777777" w:rsidR="00962A17" w:rsidRPr="00962A17" w:rsidRDefault="00962A17" w:rsidP="00A5139C">
            <w:pPr>
              <w:pStyle w:val="TableParagraph"/>
              <w:spacing w:line="270" w:lineRule="atLeast"/>
              <w:ind w:left="110" w:right="558"/>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бейнелеу әрекеті, кітаптар қарау және тағы басқа әрекеттер)</w:t>
            </w:r>
          </w:p>
        </w:tc>
        <w:tc>
          <w:tcPr>
            <w:tcW w:w="2551" w:type="dxa"/>
            <w:tcBorders>
              <w:top w:val="single" w:sz="4" w:space="0" w:color="000000"/>
              <w:left w:val="single" w:sz="4" w:space="0" w:color="000000"/>
              <w:bottom w:val="single" w:sz="4" w:space="0" w:color="000000"/>
              <w:right w:val="single" w:sz="4" w:space="0" w:color="auto"/>
            </w:tcBorders>
          </w:tcPr>
          <w:p w14:paraId="4D7CD77F" w14:textId="77777777" w:rsidR="00962A17" w:rsidRPr="00962A17" w:rsidRDefault="00962A17" w:rsidP="00A5139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after="0" w:line="240" w:lineRule="auto"/>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standardContextual"/>
              </w:rPr>
            </w:pPr>
            <w:r w:rsidRPr="00962A17">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standardContextual"/>
              </w:rPr>
              <w:t>Серуендеуге арналған аумақ,</w:t>
            </w:r>
          </w:p>
          <w:p w14:paraId="4963FD5A" w14:textId="77777777" w:rsidR="00962A17" w:rsidRPr="00962A17" w:rsidRDefault="00962A17" w:rsidP="00A5139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after="0" w:line="240" w:lineRule="auto"/>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standardContextual"/>
              </w:rPr>
            </w:pPr>
            <w:r w:rsidRPr="00962A17">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standardContextual"/>
              </w:rPr>
              <w:t>ондағы қауіпті және қауіпсіз орындар, рұқсат етілген</w:t>
            </w:r>
          </w:p>
          <w:p w14:paraId="1BFB33D9" w14:textId="77777777" w:rsidR="00962A17" w:rsidRPr="00962A17" w:rsidRDefault="00962A17" w:rsidP="00A5139C">
            <w:pPr>
              <w:spacing w:after="0"/>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standardContextual"/>
              </w:rPr>
            </w:pPr>
            <w:r w:rsidRPr="00962A17">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standardContextual"/>
              </w:rPr>
              <w:t>шекаралар жайлы үйрету</w:t>
            </w:r>
          </w:p>
          <w:p w14:paraId="0F00D09F" w14:textId="77777777" w:rsidR="00962A17" w:rsidRPr="00962A17" w:rsidRDefault="00962A17" w:rsidP="00A5139C">
            <w:pPr>
              <w:spacing w:after="0"/>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standardContextual"/>
              </w:rPr>
              <w:t>Қауіпсіздік әрекеті</w:t>
            </w:r>
          </w:p>
        </w:tc>
        <w:tc>
          <w:tcPr>
            <w:tcW w:w="2558" w:type="dxa"/>
            <w:tcBorders>
              <w:top w:val="single" w:sz="4" w:space="0" w:color="000000"/>
              <w:left w:val="single" w:sz="4" w:space="0" w:color="auto"/>
              <w:bottom w:val="single" w:sz="4" w:space="0" w:color="000000"/>
              <w:right w:val="single" w:sz="4" w:space="0" w:color="auto"/>
            </w:tcBorders>
          </w:tcPr>
          <w:p w14:paraId="2D500D80" w14:textId="77777777" w:rsidR="00962A17" w:rsidRPr="00962A17" w:rsidRDefault="00962A17" w:rsidP="00A5139C">
            <w:pPr>
              <w:pStyle w:val="a6"/>
              <w:ind w:left="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Ою түрлерін тануға және есте сақтауға үйрету.</w:t>
            </w:r>
            <w:r w:rsidRPr="00962A17">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Бір тұтас тәрбие</w:t>
            </w:r>
          </w:p>
        </w:tc>
        <w:tc>
          <w:tcPr>
            <w:tcW w:w="2693" w:type="dxa"/>
            <w:tcBorders>
              <w:top w:val="single" w:sz="4" w:space="0" w:color="000000"/>
              <w:left w:val="single" w:sz="4" w:space="0" w:color="auto"/>
              <w:bottom w:val="single" w:sz="4" w:space="0" w:color="000000"/>
              <w:right w:val="single" w:sz="4" w:space="0" w:color="auto"/>
            </w:tcBorders>
          </w:tcPr>
          <w:p w14:paraId="7322A1A4" w14:textId="77777777" w:rsidR="00962A17" w:rsidRPr="00962A17" w:rsidRDefault="00962A17" w:rsidP="00A5139C">
            <w:pPr>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Дидактикалық ойын: Дәл сондай пішінді тап. </w:t>
            </w:r>
            <w:r w:rsidRPr="00962A17">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Танымдық дағдылар</w:t>
            </w:r>
          </w:p>
          <w:p w14:paraId="12A00EFC" w14:textId="77777777" w:rsidR="00962A17" w:rsidRPr="00962A17" w:rsidRDefault="00962A17" w:rsidP="00A5139C">
            <w:pPr>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16B9D82" w14:textId="77777777" w:rsidR="00962A17" w:rsidRPr="00962A17" w:rsidRDefault="00962A17" w:rsidP="00A5139C">
            <w:pPr>
              <w:spacing w:after="0"/>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835" w:type="dxa"/>
            <w:tcBorders>
              <w:top w:val="single" w:sz="4" w:space="0" w:color="000000"/>
              <w:left w:val="single" w:sz="4" w:space="0" w:color="auto"/>
              <w:bottom w:val="single" w:sz="4" w:space="0" w:color="000000"/>
              <w:right w:val="single" w:sz="4" w:space="0" w:color="auto"/>
            </w:tcBorders>
          </w:tcPr>
          <w:p w14:paraId="38865467" w14:textId="77777777" w:rsidR="00962A17" w:rsidRPr="00962A17" w:rsidRDefault="00962A17" w:rsidP="00A5139C">
            <w:pPr>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Үстел үсті ойыны – пазл: табиғат суретін құрастыру,ереклеіктерін атау</w:t>
            </w:r>
          </w:p>
          <w:p w14:paraId="1460B489" w14:textId="77777777" w:rsidR="00962A17" w:rsidRPr="00962A17" w:rsidRDefault="00962A17" w:rsidP="00A5139C">
            <w:pPr>
              <w:spacing w:after="0"/>
              <w:rPr>
                <w:rFonts w:ascii="Times New Roman" w:eastAsia="Times New Roman" w:hAnsi="Times New Roman" w:cs="Times New Roman"/>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rFonts w:ascii="Times New Roman" w:eastAsia="Times New Roman" w:hAnsi="Times New Roman" w:cs="Times New Roman"/>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Құрастыру әрекеті</w:t>
            </w:r>
          </w:p>
          <w:p w14:paraId="5CFA9953" w14:textId="77777777" w:rsidR="00962A17" w:rsidRPr="00962A17" w:rsidRDefault="00962A17" w:rsidP="00A5139C">
            <w:pPr>
              <w:spacing w:after="0"/>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rFonts w:ascii="Times New Roman" w:eastAsia="Times New Roman" w:hAnsi="Times New Roman" w:cs="Times New Roman"/>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Эколгиялық тәрбие</w:t>
            </w:r>
          </w:p>
        </w:tc>
        <w:tc>
          <w:tcPr>
            <w:tcW w:w="2551" w:type="dxa"/>
            <w:tcBorders>
              <w:top w:val="single" w:sz="4" w:space="0" w:color="000000"/>
              <w:left w:val="single" w:sz="4" w:space="0" w:color="auto"/>
              <w:bottom w:val="single" w:sz="4" w:space="0" w:color="000000"/>
              <w:right w:val="single" w:sz="4" w:space="0" w:color="000000"/>
            </w:tcBorders>
          </w:tcPr>
          <w:p w14:paraId="14D8EFC7" w14:textId="77777777" w:rsidR="00962A17" w:rsidRPr="00962A17" w:rsidRDefault="00962A17" w:rsidP="00A5139C">
            <w:pPr>
              <w:spacing w:after="0"/>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Табиғаттағы қауіпсіздік жайлы видеоролик көрсту,түсіндіру.</w:t>
            </w:r>
          </w:p>
          <w:p w14:paraId="61736AF9" w14:textId="77777777" w:rsidR="00962A17" w:rsidRPr="00962A17" w:rsidRDefault="00962A17" w:rsidP="00A5139C">
            <w:pPr>
              <w:spacing w:after="0"/>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Экологиялық тәрбие</w:t>
            </w:r>
          </w:p>
        </w:tc>
      </w:tr>
      <w:tr w:rsidR="00962A17" w:rsidRPr="00962A17" w14:paraId="56037932" w14:textId="77777777" w:rsidTr="009927D8">
        <w:trPr>
          <w:trHeight w:val="325"/>
        </w:trPr>
        <w:tc>
          <w:tcPr>
            <w:tcW w:w="2547" w:type="dxa"/>
            <w:tcBorders>
              <w:top w:val="single" w:sz="4" w:space="0" w:color="000000"/>
              <w:left w:val="single" w:sz="4" w:space="0" w:color="000000"/>
              <w:bottom w:val="single" w:sz="4" w:space="0" w:color="000000"/>
              <w:right w:val="single" w:sz="4" w:space="0" w:color="000000"/>
            </w:tcBorders>
            <w:hideMark/>
          </w:tcPr>
          <w:p w14:paraId="42C033FB" w14:textId="77777777" w:rsidR="00962A17" w:rsidRPr="00962A17" w:rsidRDefault="00962A17" w:rsidP="00A5139C">
            <w:pPr>
              <w:pStyle w:val="TableParagraph"/>
              <w:spacing w:line="267" w:lineRule="exact"/>
              <w:ind w:left="11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Таңертенгі жаттығу</w:t>
            </w:r>
          </w:p>
        </w:tc>
        <w:tc>
          <w:tcPr>
            <w:tcW w:w="13188" w:type="dxa"/>
            <w:gridSpan w:val="5"/>
            <w:tcBorders>
              <w:top w:val="single" w:sz="4" w:space="0" w:color="000000"/>
              <w:left w:val="single" w:sz="4" w:space="0" w:color="000000"/>
              <w:bottom w:val="single" w:sz="4" w:space="0" w:color="000000"/>
              <w:right w:val="single" w:sz="4" w:space="0" w:color="000000"/>
            </w:tcBorders>
          </w:tcPr>
          <w:p w14:paraId="629700B8" w14:textId="77777777" w:rsidR="00962A17" w:rsidRPr="00962A17" w:rsidRDefault="00962A17" w:rsidP="00A5139C">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962A17">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Қазан айына арналған таңертеңгі жаттығулар кешені</w:t>
            </w:r>
            <w:r w:rsidRPr="00962A17">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w:t>
            </w:r>
            <w:r w:rsidRPr="00962A17">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Жалпы дамытушы жаттығулар, қимыл белсенділігі, ойын әрекеті). Әнұран орындау</w:t>
            </w:r>
          </w:p>
        </w:tc>
      </w:tr>
      <w:tr w:rsidR="00962A17" w:rsidRPr="00060A9E" w14:paraId="202C64E2" w14:textId="77777777" w:rsidTr="009927D8">
        <w:trPr>
          <w:trHeight w:val="321"/>
        </w:trPr>
        <w:tc>
          <w:tcPr>
            <w:tcW w:w="2547" w:type="dxa"/>
            <w:tcBorders>
              <w:top w:val="single" w:sz="4" w:space="0" w:color="000000"/>
              <w:left w:val="single" w:sz="4" w:space="0" w:color="000000"/>
              <w:bottom w:val="single" w:sz="4" w:space="0" w:color="000000"/>
              <w:right w:val="single" w:sz="4" w:space="0" w:color="000000"/>
            </w:tcBorders>
            <w:hideMark/>
          </w:tcPr>
          <w:p w14:paraId="5E4D51A6" w14:textId="77777777" w:rsidR="00962A17" w:rsidRPr="00962A17" w:rsidRDefault="00962A17" w:rsidP="00A5139C">
            <w:pPr>
              <w:pStyle w:val="TableParagraph"/>
              <w:spacing w:line="268" w:lineRule="exact"/>
              <w:ind w:left="11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Таңғы ас</w:t>
            </w:r>
          </w:p>
        </w:tc>
        <w:tc>
          <w:tcPr>
            <w:tcW w:w="13188" w:type="dxa"/>
            <w:gridSpan w:val="5"/>
            <w:tcBorders>
              <w:top w:val="single" w:sz="4" w:space="0" w:color="000000"/>
              <w:left w:val="single" w:sz="4" w:space="0" w:color="000000"/>
              <w:bottom w:val="single" w:sz="4" w:space="0" w:color="000000"/>
              <w:right w:val="single" w:sz="4" w:space="0" w:color="000000"/>
            </w:tcBorders>
          </w:tcPr>
          <w:p w14:paraId="57422904" w14:textId="77777777" w:rsidR="00962A17" w:rsidRPr="00962A17" w:rsidRDefault="00962A17" w:rsidP="00A5139C">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w:t>
            </w:r>
            <w:r w:rsidRPr="00962A17">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Ө</w:t>
            </w:r>
            <w:r w:rsidRPr="00962A17">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962A17">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(мәдени-гигиеналық дағдылар, өзіне-өзі қызмет ету, кезекшілердің еңбек әрекеті)</w:t>
            </w:r>
            <w:r w:rsidRPr="00962A17">
              <w:rPr>
                <w:color w:val="000000" w:themeColor="text1"/>
                <w:kern w:val="2"/>
                <w:sz w:val="24"/>
                <w:szCs w:val="24"/>
                <w:lang w:eastAsia="zh-T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Суды, тамақты, энергияны үнемді тұтыну» - табиғи ресурстарға ұқыпты қарауды қалыптастыру </w:t>
            </w:r>
            <w:r w:rsidRPr="00962A17">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Бір тұтас тәрбие</w:t>
            </w:r>
          </w:p>
        </w:tc>
      </w:tr>
      <w:tr w:rsidR="00962A17" w:rsidRPr="00962A17" w14:paraId="76DC99C9" w14:textId="77777777" w:rsidTr="009927D8">
        <w:trPr>
          <w:trHeight w:val="551"/>
        </w:trPr>
        <w:tc>
          <w:tcPr>
            <w:tcW w:w="2547" w:type="dxa"/>
            <w:tcBorders>
              <w:top w:val="single" w:sz="4" w:space="0" w:color="auto"/>
              <w:left w:val="single" w:sz="4" w:space="0" w:color="000000"/>
              <w:bottom w:val="single" w:sz="4" w:space="0" w:color="000000"/>
              <w:right w:val="single" w:sz="4" w:space="0" w:color="000000"/>
            </w:tcBorders>
            <w:hideMark/>
          </w:tcPr>
          <w:p w14:paraId="6226F130" w14:textId="77777777" w:rsidR="00962A17" w:rsidRPr="00962A17" w:rsidRDefault="00962A17" w:rsidP="00A5139C">
            <w:pPr>
              <w:pStyle w:val="TableParagraph"/>
              <w:spacing w:line="268" w:lineRule="exact"/>
              <w:ind w:left="11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Ұйымдастырылған іс-әрекетке</w:t>
            </w:r>
          </w:p>
          <w:p w14:paraId="0AFFBC65" w14:textId="77777777" w:rsidR="00962A17" w:rsidRPr="00962A17" w:rsidRDefault="00962A17" w:rsidP="00A5139C">
            <w:pPr>
              <w:pStyle w:val="TableParagraph"/>
              <w:spacing w:line="264" w:lineRule="exact"/>
              <w:ind w:left="11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дайындық</w:t>
            </w:r>
          </w:p>
        </w:tc>
        <w:tc>
          <w:tcPr>
            <w:tcW w:w="2551" w:type="dxa"/>
            <w:tcBorders>
              <w:top w:val="single" w:sz="4" w:space="0" w:color="000000"/>
              <w:left w:val="single" w:sz="4" w:space="0" w:color="000000"/>
              <w:bottom w:val="single" w:sz="4" w:space="0" w:color="000000"/>
              <w:right w:val="single" w:sz="4" w:space="0" w:color="auto"/>
            </w:tcBorders>
          </w:tcPr>
          <w:p w14:paraId="0FEB2F22" w14:textId="77777777" w:rsidR="00305B64" w:rsidRDefault="00962A17" w:rsidP="00A5139C">
            <w:pPr>
              <w:spacing w:after="0"/>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Дауысты, дауыссыз дыбыстарды дұрыс айту дағдыларын бекіту, үнді және ызың дыбыстарды анық айтуды үйрету</w:t>
            </w:r>
            <w:r w:rsidRPr="00962A17">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4C7BE6EB" w14:textId="77777777" w:rsidR="00962A17" w:rsidRPr="00305B64" w:rsidRDefault="00962A17" w:rsidP="00A5139C">
            <w:pPr>
              <w:spacing w:after="0"/>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05B64">
              <w:rPr>
                <w:rFonts w:ascii="Times New Roman"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сөйлеуді дамыту</w:t>
            </w:r>
            <w:r w:rsidRPr="00305B64">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c>
        <w:tc>
          <w:tcPr>
            <w:tcW w:w="2558" w:type="dxa"/>
            <w:tcBorders>
              <w:top w:val="single" w:sz="4" w:space="0" w:color="000000"/>
              <w:left w:val="single" w:sz="4" w:space="0" w:color="auto"/>
              <w:bottom w:val="single" w:sz="4" w:space="0" w:color="000000"/>
              <w:right w:val="single" w:sz="4" w:space="0" w:color="auto"/>
            </w:tcBorders>
          </w:tcPr>
          <w:p w14:paraId="4856AEB8" w14:textId="77777777" w:rsidR="00305B64" w:rsidRDefault="00962A17" w:rsidP="00A5139C">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Тыңдалған шығарманың мазмұнын қайталап айтуға, қысқа өлеңдерді, санамақтарды жатқа айтуға үйрету</w:t>
            </w:r>
            <w:r w:rsidR="00305B64">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4079B185" w14:textId="77777777" w:rsidR="00962A17" w:rsidRPr="00305B64" w:rsidRDefault="00962A17" w:rsidP="00A5139C">
            <w:pPr>
              <w:pStyle w:val="TableParagraph"/>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05B64">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Көркем әдебиет</w:t>
            </w:r>
          </w:p>
        </w:tc>
        <w:tc>
          <w:tcPr>
            <w:tcW w:w="2693" w:type="dxa"/>
            <w:tcBorders>
              <w:top w:val="single" w:sz="4" w:space="0" w:color="000000"/>
              <w:left w:val="single" w:sz="4" w:space="0" w:color="auto"/>
              <w:bottom w:val="single" w:sz="4" w:space="0" w:color="000000"/>
              <w:right w:val="single" w:sz="4" w:space="0" w:color="auto"/>
            </w:tcBorders>
          </w:tcPr>
          <w:p w14:paraId="179C0BA4" w14:textId="77777777" w:rsidR="00962A17" w:rsidRPr="00962A17" w:rsidRDefault="00962A17" w:rsidP="00A5139C">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Екі қатарда орналасқан заттар тобын салыстыруды үйрету, теңдік және теңсіздік туралы ұғымдарды қалыптастыру.</w:t>
            </w:r>
            <w:r w:rsidR="00305B64">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05B64">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Математика негіздері</w:t>
            </w:r>
          </w:p>
        </w:tc>
        <w:tc>
          <w:tcPr>
            <w:tcW w:w="2835" w:type="dxa"/>
            <w:tcBorders>
              <w:top w:val="single" w:sz="4" w:space="0" w:color="000000"/>
              <w:left w:val="single" w:sz="4" w:space="0" w:color="auto"/>
              <w:bottom w:val="single" w:sz="4" w:space="0" w:color="000000"/>
              <w:right w:val="single" w:sz="4" w:space="0" w:color="auto"/>
            </w:tcBorders>
          </w:tcPr>
          <w:p w14:paraId="587761A0" w14:textId="77777777" w:rsidR="00962A17" w:rsidRPr="00962A17" w:rsidRDefault="00962A17" w:rsidP="00A5139C">
            <w:pPr>
              <w:pStyle w:val="a6"/>
              <w:ind w:left="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Диалогтік сөйлеуді жетілдіру: әңгімеге қатысуға баулу, диалогке қатысушы үшін түсінікті сұрақтар қоюға және қойылған сұрақтарға дұрыс, толық жауап беруге баулу.</w:t>
            </w:r>
          </w:p>
          <w:p w14:paraId="76E9292A" w14:textId="77777777" w:rsidR="00962A17" w:rsidRPr="00305B64" w:rsidRDefault="00305B64" w:rsidP="00A5139C">
            <w:pPr>
              <w:pStyle w:val="TableParagraph"/>
              <w:rPr>
                <w:b/>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w:t>
            </w:r>
            <w:r w:rsidR="00962A17" w:rsidRPr="00305B64">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өйлеуді дамыту</w:t>
            </w:r>
          </w:p>
        </w:tc>
        <w:tc>
          <w:tcPr>
            <w:tcW w:w="2551" w:type="dxa"/>
            <w:tcBorders>
              <w:top w:val="single" w:sz="4" w:space="0" w:color="000000"/>
              <w:left w:val="single" w:sz="4" w:space="0" w:color="auto"/>
              <w:bottom w:val="single" w:sz="4" w:space="0" w:color="000000"/>
              <w:right w:val="single" w:sz="4" w:space="0" w:color="000000"/>
            </w:tcBorders>
          </w:tcPr>
          <w:p w14:paraId="69DD1BA1" w14:textId="77777777" w:rsidR="00775A12" w:rsidRDefault="00962A17" w:rsidP="00A5139C">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Балаларды геометриялық фигураларды (дөңгелек, үшбұрыш, төртбұрыш) және денелерді (шар) танып, атай білуге үйрету, геометриялық пішіндерді көру және сипап сезу арқылы зерттеуді дамыту.</w:t>
            </w:r>
            <w:r w:rsidR="00775A12">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6279D491" w14:textId="77777777" w:rsidR="00962A17" w:rsidRPr="00775A12" w:rsidRDefault="00775A12" w:rsidP="00775A12">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Математика негіздер</w:t>
            </w:r>
          </w:p>
        </w:tc>
      </w:tr>
      <w:tr w:rsidR="00962A17" w:rsidRPr="00060A9E" w14:paraId="5313470B" w14:textId="77777777" w:rsidTr="009927D8">
        <w:trPr>
          <w:trHeight w:val="447"/>
        </w:trPr>
        <w:tc>
          <w:tcPr>
            <w:tcW w:w="2547" w:type="dxa"/>
            <w:vMerge w:val="restart"/>
            <w:tcBorders>
              <w:top w:val="single" w:sz="4" w:space="0" w:color="000000"/>
              <w:left w:val="single" w:sz="4" w:space="0" w:color="000000"/>
              <w:bottom w:val="single" w:sz="4" w:space="0" w:color="000000"/>
              <w:right w:val="single" w:sz="4" w:space="0" w:color="000000"/>
            </w:tcBorders>
            <w:hideMark/>
          </w:tcPr>
          <w:p w14:paraId="0804AF6E" w14:textId="77777777" w:rsidR="00962A17" w:rsidRPr="008829B6" w:rsidRDefault="00962A17" w:rsidP="008829B6">
            <w:pPr>
              <w:pStyle w:val="TableParagraph"/>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29B6">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Білім беру ұйымының кестесі бойынша ұйымдастырылған</w:t>
            </w:r>
          </w:p>
          <w:p w14:paraId="36CAC8BB" w14:textId="77777777" w:rsidR="00962A17" w:rsidRPr="00962A17" w:rsidRDefault="00962A17" w:rsidP="008829B6">
            <w:pPr>
              <w:pStyle w:val="TableParagraph"/>
              <w:spacing w:line="264" w:lineRule="exact"/>
              <w:ind w:left="110" w:right="-114"/>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29B6">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іс-әрекет</w:t>
            </w:r>
          </w:p>
        </w:tc>
        <w:tc>
          <w:tcPr>
            <w:tcW w:w="2551" w:type="dxa"/>
            <w:tcBorders>
              <w:top w:val="single" w:sz="8" w:space="0" w:color="000000"/>
              <w:left w:val="single" w:sz="8" w:space="0" w:color="000000"/>
              <w:bottom w:val="single" w:sz="8" w:space="0" w:color="000000"/>
              <w:right w:val="single" w:sz="4" w:space="0" w:color="auto"/>
            </w:tcBorders>
          </w:tcPr>
          <w:p w14:paraId="1C838980" w14:textId="77777777" w:rsidR="00962A17" w:rsidRPr="00305B64" w:rsidRDefault="00962A17" w:rsidP="00A5139C">
            <w:pPr>
              <w:rPr>
                <w:rFonts w:ascii="Times New Roman" w:eastAsia="Times New Roman" w:hAnsi="Times New Roman" w:cs="Times New Roman"/>
                <w:b/>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05B64">
              <w:rPr>
                <w:rFonts w:ascii="Times New Roman" w:eastAsia="Times New Roman" w:hAnsi="Times New Roman" w:cs="Times New Roman"/>
                <w:b/>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Дене шынықтыру</w:t>
            </w:r>
          </w:p>
          <w:p w14:paraId="7D3EA5A0" w14:textId="77777777" w:rsidR="00962A17" w:rsidRPr="00962A17" w:rsidRDefault="00962A17" w:rsidP="00A5139C">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Қолды алға, екі жаққа, жоғары көтеріп тұрған қалыпта алға еңкейіп қолдарын арқасына апару; саусақтарын бүгіп, қолдарын айналдыра қимылдауды орындау. Екі қол белде, кезекпен екі жаққа бұрылғанда екі қолды екі жаққа жайып жіберу. Екі қол белде  оңға, солға иілу, еңкею, шалқаю; алға еңкею, қолдың ұшын аяқтың ұшына жеткізу. </w:t>
            </w:r>
          </w:p>
        </w:tc>
        <w:tc>
          <w:tcPr>
            <w:tcW w:w="2558" w:type="dxa"/>
            <w:tcBorders>
              <w:top w:val="single" w:sz="8" w:space="0" w:color="000000"/>
              <w:left w:val="single" w:sz="4" w:space="0" w:color="auto"/>
              <w:bottom w:val="single" w:sz="8" w:space="0" w:color="000000"/>
              <w:right w:val="single" w:sz="4" w:space="0" w:color="auto"/>
            </w:tcBorders>
          </w:tcPr>
          <w:p w14:paraId="6764D8D1" w14:textId="77777777" w:rsidR="00775A12" w:rsidRDefault="00775A12" w:rsidP="00A5139C">
            <w:pPr>
              <w:shd w:val="clear" w:color="auto" w:fill="FFFFFF"/>
              <w:rPr>
                <w:rFonts w:ascii="Times New Roman" w:eastAsia="Times New Roman" w:hAnsi="Times New Roman" w:cs="Times New Roman"/>
                <w:b/>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05B64">
              <w:rPr>
                <w:rFonts w:ascii="Times New Roman" w:eastAsia="Times New Roman" w:hAnsi="Times New Roman" w:cs="Times New Roman"/>
                <w:b/>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Музыка </w:t>
            </w:r>
          </w:p>
          <w:p w14:paraId="22DEC722" w14:textId="77777777" w:rsidR="00775A12" w:rsidRPr="009D25A7" w:rsidRDefault="00775A12" w:rsidP="00775A12">
            <w:pPr>
              <w:rPr>
                <w:rFonts w:ascii="Times New Roman" w:hAnsi="Times New Roman" w:cs="Times New Roman"/>
                <w:b/>
              </w:rPr>
            </w:pPr>
            <w:r w:rsidRPr="009D25A7">
              <w:rPr>
                <w:rFonts w:ascii="Times New Roman" w:hAnsi="Times New Roman" w:cs="Times New Roman"/>
                <w:b/>
              </w:rPr>
              <w:t>(</w:t>
            </w:r>
            <w:r>
              <w:rPr>
                <w:rFonts w:ascii="Times New Roman" w:hAnsi="Times New Roman" w:cs="Times New Roman"/>
                <w:b/>
                <w:lang w:val="kk-KZ"/>
              </w:rPr>
              <w:t>Пән маманы жоспары бойынша</w:t>
            </w:r>
            <w:r w:rsidRPr="009D25A7">
              <w:rPr>
                <w:rFonts w:ascii="Times New Roman" w:hAnsi="Times New Roman" w:cs="Times New Roman"/>
                <w:b/>
              </w:rPr>
              <w:t>)</w:t>
            </w:r>
          </w:p>
          <w:p w14:paraId="578A2AD5" w14:textId="77777777" w:rsidR="00215666" w:rsidRDefault="00215666" w:rsidP="00215666">
            <w:pPr>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Қазақ тілі</w:t>
            </w:r>
          </w:p>
          <w:p w14:paraId="6A9A1228" w14:textId="77777777" w:rsidR="00215666" w:rsidRPr="00F71A5D" w:rsidRDefault="00215666" w:rsidP="00215666">
            <w:pPr>
              <w:rPr>
                <w:rFonts w:ascii="Times New Roman" w:hAnsi="Times New Roman" w:cs="Times New Roman"/>
                <w:b/>
                <w:lang w:val="kk-KZ"/>
              </w:rPr>
            </w:pPr>
            <w:r w:rsidRPr="00F71A5D">
              <w:rPr>
                <w:rFonts w:ascii="Times New Roman" w:hAnsi="Times New Roman" w:cs="Times New Roman"/>
                <w:b/>
                <w:lang w:val="kk-KZ"/>
              </w:rPr>
              <w:t>(</w:t>
            </w:r>
            <w:r>
              <w:rPr>
                <w:rFonts w:ascii="Times New Roman" w:hAnsi="Times New Roman" w:cs="Times New Roman"/>
                <w:b/>
                <w:lang w:val="kk-KZ"/>
              </w:rPr>
              <w:t>Пән маманы жоспары бойынша</w:t>
            </w:r>
            <w:r w:rsidRPr="00F71A5D">
              <w:rPr>
                <w:rFonts w:ascii="Times New Roman" w:hAnsi="Times New Roman" w:cs="Times New Roman"/>
                <w:b/>
                <w:lang w:val="kk-KZ"/>
              </w:rPr>
              <w:t>)</w:t>
            </w:r>
          </w:p>
          <w:p w14:paraId="33B76E23" w14:textId="77777777" w:rsidR="00962A17" w:rsidRPr="00962A17" w:rsidRDefault="00962A17" w:rsidP="00775A12">
            <w:pPr>
              <w:shd w:val="clear" w:color="auto" w:fill="FFFFFF"/>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693" w:type="dxa"/>
            <w:tcBorders>
              <w:top w:val="single" w:sz="8" w:space="0" w:color="000000"/>
              <w:left w:val="single" w:sz="4" w:space="0" w:color="auto"/>
              <w:bottom w:val="single" w:sz="8" w:space="0" w:color="000000"/>
              <w:right w:val="single" w:sz="8" w:space="0" w:color="000000"/>
            </w:tcBorders>
          </w:tcPr>
          <w:p w14:paraId="1F08F3E2" w14:textId="77777777" w:rsidR="00962A17" w:rsidRPr="00962A17" w:rsidRDefault="00962A17" w:rsidP="00A5139C">
            <w:pPr>
              <w:spacing w:after="0"/>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05B64">
              <w:rPr>
                <w:rFonts w:ascii="Times New Roman" w:eastAsia="Times New Roman" w:hAnsi="Times New Roman" w:cs="Times New Roman"/>
                <w:b/>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Дене шынықтыру</w:t>
            </w:r>
            <w:r w:rsidRPr="00962A17">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Отырған және тізерлеп тұрған күйі допты өз айналасында домалату.</w:t>
            </w:r>
          </w:p>
        </w:tc>
        <w:tc>
          <w:tcPr>
            <w:tcW w:w="2835" w:type="dxa"/>
            <w:tcBorders>
              <w:top w:val="single" w:sz="8" w:space="0" w:color="000000"/>
              <w:left w:val="single" w:sz="8" w:space="0" w:color="000000"/>
              <w:bottom w:val="single" w:sz="8" w:space="0" w:color="000000"/>
              <w:right w:val="single" w:sz="8" w:space="0" w:color="000000"/>
            </w:tcBorders>
          </w:tcPr>
          <w:p w14:paraId="3580DD4C" w14:textId="77777777" w:rsidR="00962A17" w:rsidRPr="00305B64" w:rsidRDefault="00962A17" w:rsidP="00A5139C">
            <w:pPr>
              <w:contextualSpacing/>
              <w:rPr>
                <w:rFonts w:ascii="Times New Roman" w:eastAsia="Times New Roman" w:hAnsi="Times New Roman" w:cs="Times New Roman"/>
                <w:b/>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05B64">
              <w:rPr>
                <w:rFonts w:ascii="Times New Roman" w:eastAsia="Times New Roman" w:hAnsi="Times New Roman" w:cs="Times New Roman"/>
                <w:b/>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Музыка </w:t>
            </w:r>
          </w:p>
          <w:p w14:paraId="2BB68F4B" w14:textId="77777777" w:rsidR="00775A12" w:rsidRPr="00F71A5D" w:rsidRDefault="00775A12" w:rsidP="00775A12">
            <w:pPr>
              <w:rPr>
                <w:rFonts w:ascii="Times New Roman" w:hAnsi="Times New Roman" w:cs="Times New Roman"/>
                <w:b/>
                <w:lang w:val="kk-KZ"/>
              </w:rPr>
            </w:pPr>
            <w:r w:rsidRPr="00F71A5D">
              <w:rPr>
                <w:rFonts w:ascii="Times New Roman" w:hAnsi="Times New Roman" w:cs="Times New Roman"/>
                <w:b/>
                <w:lang w:val="kk-KZ"/>
              </w:rPr>
              <w:t>(</w:t>
            </w:r>
            <w:r>
              <w:rPr>
                <w:rFonts w:ascii="Times New Roman" w:hAnsi="Times New Roman" w:cs="Times New Roman"/>
                <w:b/>
                <w:lang w:val="kk-KZ"/>
              </w:rPr>
              <w:t>Пән маманы жоспары бойынша</w:t>
            </w:r>
            <w:r w:rsidRPr="00F71A5D">
              <w:rPr>
                <w:rFonts w:ascii="Times New Roman" w:hAnsi="Times New Roman" w:cs="Times New Roman"/>
                <w:b/>
                <w:lang w:val="kk-KZ"/>
              </w:rPr>
              <w:t>)</w:t>
            </w:r>
          </w:p>
          <w:p w14:paraId="15A3EC31" w14:textId="77777777" w:rsidR="00F71A5D" w:rsidRDefault="00962A17" w:rsidP="00F71A5D">
            <w:pPr>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Қазақ тілі</w:t>
            </w:r>
          </w:p>
          <w:p w14:paraId="4CA8D344" w14:textId="77777777" w:rsidR="00F71A5D" w:rsidRPr="00F71A5D" w:rsidRDefault="00F71A5D" w:rsidP="00F71A5D">
            <w:pPr>
              <w:rPr>
                <w:rFonts w:ascii="Times New Roman" w:hAnsi="Times New Roman" w:cs="Times New Roman"/>
                <w:b/>
                <w:lang w:val="kk-KZ"/>
              </w:rPr>
            </w:pPr>
            <w:r w:rsidRPr="00F71A5D">
              <w:rPr>
                <w:rFonts w:ascii="Times New Roman" w:hAnsi="Times New Roman" w:cs="Times New Roman"/>
                <w:b/>
                <w:lang w:val="kk-KZ"/>
              </w:rPr>
              <w:t>(</w:t>
            </w:r>
            <w:r>
              <w:rPr>
                <w:rFonts w:ascii="Times New Roman" w:hAnsi="Times New Roman" w:cs="Times New Roman"/>
                <w:b/>
                <w:lang w:val="kk-KZ"/>
              </w:rPr>
              <w:t>Пән маманы жоспары бойынша</w:t>
            </w:r>
            <w:r w:rsidRPr="00F71A5D">
              <w:rPr>
                <w:rFonts w:ascii="Times New Roman" w:hAnsi="Times New Roman" w:cs="Times New Roman"/>
                <w:b/>
                <w:lang w:val="kk-KZ"/>
              </w:rPr>
              <w:t>)</w:t>
            </w:r>
          </w:p>
          <w:p w14:paraId="03BDABC7" w14:textId="77777777" w:rsidR="00962A17" w:rsidRPr="00962A17" w:rsidRDefault="00962A17" w:rsidP="00A5139C">
            <w:pPr>
              <w:contextualSpacing/>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E739D21" w14:textId="77777777" w:rsidR="00962A17" w:rsidRPr="00962A17" w:rsidRDefault="00962A17" w:rsidP="00F71A5D">
            <w:pPr>
              <w:pStyle w:val="a6"/>
              <w:ind w:left="0"/>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551" w:type="dxa"/>
            <w:tcBorders>
              <w:top w:val="single" w:sz="8" w:space="0" w:color="000000"/>
              <w:left w:val="single" w:sz="8" w:space="0" w:color="000000"/>
              <w:bottom w:val="single" w:sz="8" w:space="0" w:color="000000"/>
              <w:right w:val="single" w:sz="8" w:space="0" w:color="000000"/>
            </w:tcBorders>
          </w:tcPr>
          <w:p w14:paraId="545FB86E" w14:textId="77777777" w:rsidR="00962A17" w:rsidRPr="00305B64" w:rsidRDefault="00962A17" w:rsidP="00A5139C">
            <w:pPr>
              <w:rPr>
                <w:rFonts w:ascii="Times New Roman" w:eastAsia="Times New Roman" w:hAnsi="Times New Roman" w:cs="Times New Roman"/>
                <w:b/>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05B64">
              <w:rPr>
                <w:rFonts w:ascii="Times New Roman" w:eastAsia="Times New Roman" w:hAnsi="Times New Roman" w:cs="Times New Roman"/>
                <w:b/>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Дене шынықтыру</w:t>
            </w:r>
          </w:p>
          <w:p w14:paraId="77332BB3" w14:textId="77777777" w:rsidR="00962A17" w:rsidRPr="00962A17" w:rsidRDefault="00962A17" w:rsidP="00A5139C">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Екі қол белде, екі қолды алдыңғы жақ пен екі тұсқа көтеріп, қатарынан (4–5 рет) жүрелеп отыру; Отырып аяқтың ұшын созу, табанды бүгу.</w:t>
            </w:r>
          </w:p>
          <w:p w14:paraId="012066C5" w14:textId="77777777" w:rsidR="00962A17" w:rsidRPr="00962A17" w:rsidRDefault="00962A17" w:rsidP="00A5139C">
            <w:pPr>
              <w:pStyle w:val="a3"/>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r>
      <w:tr w:rsidR="00962A17" w:rsidRPr="00060A9E" w14:paraId="4950DDF1" w14:textId="77777777" w:rsidTr="009927D8">
        <w:trPr>
          <w:trHeight w:val="759"/>
        </w:trPr>
        <w:tc>
          <w:tcPr>
            <w:tcW w:w="2547" w:type="dxa"/>
            <w:vMerge/>
            <w:tcBorders>
              <w:top w:val="single" w:sz="4" w:space="0" w:color="000000"/>
              <w:left w:val="single" w:sz="4" w:space="0" w:color="000000"/>
              <w:bottom w:val="single" w:sz="4" w:space="0" w:color="000000"/>
              <w:right w:val="single" w:sz="4" w:space="0" w:color="000000"/>
            </w:tcBorders>
            <w:vAlign w:val="center"/>
            <w:hideMark/>
          </w:tcPr>
          <w:p w14:paraId="259942AC" w14:textId="77777777" w:rsidR="00962A17" w:rsidRPr="00962A17" w:rsidRDefault="00962A17" w:rsidP="00A5139C">
            <w:pPr>
              <w:spacing w:after="0"/>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551" w:type="dxa"/>
            <w:tcBorders>
              <w:top w:val="single" w:sz="8" w:space="0" w:color="000000"/>
              <w:left w:val="single" w:sz="8" w:space="0" w:color="000000"/>
              <w:bottom w:val="single" w:sz="8" w:space="0" w:color="000000"/>
              <w:right w:val="single" w:sz="8" w:space="0" w:color="000000"/>
            </w:tcBorders>
          </w:tcPr>
          <w:p w14:paraId="039F7EFB" w14:textId="77777777" w:rsidR="00962A17" w:rsidRPr="00962A17" w:rsidRDefault="00962A17" w:rsidP="00A5139C">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Бүгінгі күнімізді серуеннен бастап. Бақша ауласын аралап, күзгі табиғатты тамашалап бақылау. Ағаштардан түскен бұтақтар мен жапырақтар, дәндерді жинап топқа алып келуді жетілдіру. </w:t>
            </w:r>
            <w:r w:rsidRPr="00962A17">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(қоршаған ортамен танысу)</w:t>
            </w:r>
          </w:p>
          <w:p w14:paraId="18D70308" w14:textId="77777777" w:rsidR="00962A17" w:rsidRPr="00962A17" w:rsidRDefault="00962A17" w:rsidP="00A5139C">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Балалармен бірге жанырақтарды бояу</w:t>
            </w:r>
            <w:r w:rsidRPr="00962A17">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(сурет салу)</w:t>
            </w:r>
          </w:p>
          <w:p w14:paraId="0B9C04F4" w14:textId="77777777" w:rsidR="00962A17" w:rsidRPr="00962A17" w:rsidRDefault="00962A17" w:rsidP="00A5139C">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Жапырақтардан безендіру заттарын жасап, топты безендіру. </w:t>
            </w:r>
            <w:r w:rsidRPr="00962A17">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(жапсыру)</w:t>
            </w:r>
          </w:p>
          <w:p w14:paraId="7B76BD35" w14:textId="77777777" w:rsidR="00962A17" w:rsidRPr="00962A17" w:rsidRDefault="00962A17" w:rsidP="00A5139C">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558" w:type="dxa"/>
            <w:tcBorders>
              <w:top w:val="single" w:sz="8" w:space="0" w:color="000000"/>
              <w:left w:val="single" w:sz="8" w:space="0" w:color="000000"/>
              <w:bottom w:val="single" w:sz="8" w:space="0" w:color="000000"/>
              <w:right w:val="single" w:sz="8" w:space="0" w:color="000000"/>
            </w:tcBorders>
          </w:tcPr>
          <w:p w14:paraId="15459FC7" w14:textId="77777777" w:rsidR="00962A17" w:rsidRPr="00962A17" w:rsidRDefault="00962A17" w:rsidP="00A5139C">
            <w:pPr>
              <w:pStyle w:val="a3"/>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 Балаларға түрлі жемістер мен көкөністер араластырылып салынған себетті көрсету себеттегі жемістермен  көкөністерді бөліп екі ыдысқа  салу және оларды сипаттауды дамыту. «Дәмін татып біл» ойынын ойнату</w:t>
            </w:r>
          </w:p>
          <w:p w14:paraId="2B0F6325" w14:textId="77777777" w:rsidR="00962A17" w:rsidRPr="00962A17" w:rsidRDefault="00962A17" w:rsidP="00A5139C">
            <w:pPr>
              <w:pStyle w:val="a3"/>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(сөйлеуді дамыту)</w:t>
            </w:r>
          </w:p>
          <w:p w14:paraId="085B51B8" w14:textId="77777777" w:rsidR="00962A17" w:rsidRPr="00962A17" w:rsidRDefault="00962A17" w:rsidP="00A5139C">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Балаларға таңдау еркіндігін беру.</w:t>
            </w:r>
            <w:r w:rsidRPr="00962A17">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962A17">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Қалаған орталықтарына барып. Қалаған жеміс ,көкөніс  суретін салуға және мүсіндеуге үйрету </w:t>
            </w:r>
            <w:r w:rsidRPr="00962A17">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(сурет салу,</w:t>
            </w:r>
            <w:r w:rsidRPr="00962A17">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962A17">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(мүсіндеу)</w:t>
            </w:r>
          </w:p>
          <w:p w14:paraId="325ABA10" w14:textId="77777777" w:rsidR="00962A17" w:rsidRPr="00962A17" w:rsidRDefault="00962A17" w:rsidP="00A5139C">
            <w:pPr>
              <w:pStyle w:val="a3"/>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693" w:type="dxa"/>
            <w:tcBorders>
              <w:top w:val="single" w:sz="8" w:space="0" w:color="000000"/>
              <w:left w:val="single" w:sz="8" w:space="0" w:color="000000"/>
              <w:bottom w:val="single" w:sz="8" w:space="0" w:color="000000"/>
              <w:right w:val="single" w:sz="8" w:space="0" w:color="000000"/>
            </w:tcBorders>
          </w:tcPr>
          <w:p w14:paraId="5DA0D6D2" w14:textId="77777777" w:rsidR="00962A17" w:rsidRPr="00962A17" w:rsidRDefault="00962A17" w:rsidP="00A5139C">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 «Күз туралы ертегі»айтып. </w:t>
            </w:r>
          </w:p>
          <w:p w14:paraId="7E5E1C6A" w14:textId="77777777" w:rsidR="00962A17" w:rsidRPr="00962A17" w:rsidRDefault="00962A17" w:rsidP="00A5139C">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Балалардан күз туралы  ертегі мазмұны бойынша сұрақтарға жауап беруді дамыту. </w:t>
            </w:r>
            <w:r w:rsidRPr="00962A17">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(сөйлеуді дамыту)</w:t>
            </w:r>
          </w:p>
          <w:p w14:paraId="7B74FE73" w14:textId="77777777" w:rsidR="00962A17" w:rsidRPr="00962A17" w:rsidRDefault="00962A17" w:rsidP="00A5139C">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«Күз» тақпағын жаттату</w:t>
            </w:r>
          </w:p>
          <w:p w14:paraId="52526A00" w14:textId="77777777" w:rsidR="00962A17" w:rsidRPr="00962A17" w:rsidRDefault="00962A17" w:rsidP="00A5139C">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(Қабдікәрім Ыдырысов)</w:t>
            </w:r>
          </w:p>
          <w:p w14:paraId="3EB97551" w14:textId="77777777" w:rsidR="00962A17" w:rsidRPr="00962A17" w:rsidRDefault="00962A17" w:rsidP="008A5BDB">
            <w:pPr>
              <w:spacing w:after="0"/>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Күзім-ау, күзім-ау</w:t>
            </w:r>
          </w:p>
          <w:p w14:paraId="6BD66CCE" w14:textId="77777777" w:rsidR="00962A17" w:rsidRPr="00962A17" w:rsidRDefault="00962A17" w:rsidP="008A5BDB">
            <w:pPr>
              <w:spacing w:after="0"/>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Мінезің бұзық ау,</w:t>
            </w:r>
          </w:p>
          <w:p w14:paraId="1C190683" w14:textId="77777777" w:rsidR="00962A17" w:rsidRPr="00962A17" w:rsidRDefault="00962A17" w:rsidP="008A5BDB">
            <w:pPr>
              <w:spacing w:after="0"/>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Жаңбырың сікіреп, </w:t>
            </w:r>
          </w:p>
          <w:p w14:paraId="071B83D2" w14:textId="77777777" w:rsidR="00962A17" w:rsidRPr="00962A17" w:rsidRDefault="00962A17" w:rsidP="008A5BDB">
            <w:pPr>
              <w:spacing w:after="0"/>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Келгенің қызық-ау.</w:t>
            </w:r>
          </w:p>
          <w:p w14:paraId="459CB38E" w14:textId="77777777" w:rsidR="00962A17" w:rsidRPr="00962A17" w:rsidRDefault="00962A17" w:rsidP="00A5139C">
            <w:pPr>
              <w:pStyle w:val="a3"/>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962A17">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(көркем әдебиет)</w:t>
            </w:r>
          </w:p>
          <w:p w14:paraId="27A12521" w14:textId="77777777" w:rsidR="00962A17" w:rsidRPr="00962A17" w:rsidRDefault="00962A17" w:rsidP="00A5139C">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Күзгі жаңбыр  суретін салуға ынтасын дайындау.</w:t>
            </w:r>
          </w:p>
          <w:p w14:paraId="6C1A34F5" w14:textId="77777777" w:rsidR="00962A17" w:rsidRPr="00962A17" w:rsidRDefault="00962A17" w:rsidP="00A5139C">
            <w:pPr>
              <w:spacing w:after="0"/>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Күзгі жемістерді салатын табақты  мүсіндеуді үйрету</w:t>
            </w:r>
            <w:r w:rsidRPr="00962A17">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(сурет салу, мүсіндеу)</w:t>
            </w:r>
          </w:p>
        </w:tc>
        <w:tc>
          <w:tcPr>
            <w:tcW w:w="2835" w:type="dxa"/>
            <w:tcBorders>
              <w:top w:val="single" w:sz="8" w:space="0" w:color="000000"/>
              <w:left w:val="single" w:sz="8" w:space="0" w:color="000000"/>
              <w:bottom w:val="single" w:sz="8" w:space="0" w:color="000000"/>
              <w:right w:val="single" w:sz="8" w:space="0" w:color="000000"/>
            </w:tcBorders>
          </w:tcPr>
          <w:p w14:paraId="446E9044" w14:textId="77777777" w:rsidR="00962A17" w:rsidRPr="00962A17" w:rsidRDefault="00962A17" w:rsidP="00A5139C">
            <w:pPr>
              <w:pStyle w:val="a3"/>
              <w:ind w:left="136"/>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Күздегі құстар мен жануарлардың тіршілігімен таныстыру. Бақша ауласына құстарды бақылау, олар жайлы. Өздері не білетін айтқызу. Құстарға жем, су беру. </w:t>
            </w:r>
            <w:r w:rsidRPr="00962A17">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(қоршаған ортамен таныстыру)</w:t>
            </w:r>
          </w:p>
          <w:p w14:paraId="60A164E1" w14:textId="77777777" w:rsidR="00962A17" w:rsidRPr="00962A17" w:rsidRDefault="00962A17" w:rsidP="00A5139C">
            <w:pPr>
              <w:pStyle w:val="a3"/>
              <w:ind w:left="136"/>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Құстардың суретін пішіндерден құрап жапсыру </w:t>
            </w:r>
            <w:r w:rsidRPr="00962A17">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(жапсыру)</w:t>
            </w:r>
          </w:p>
          <w:p w14:paraId="2AA80653" w14:textId="77777777" w:rsidR="00962A17" w:rsidRPr="00962A17" w:rsidRDefault="00962A17" w:rsidP="00A5139C">
            <w:pPr>
              <w:pStyle w:val="a3"/>
              <w:ind w:left="136"/>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Құрастыру материалдарынан өқстарға үйшік жасау. </w:t>
            </w:r>
            <w:r w:rsidRPr="00962A17">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(құрастыру)</w:t>
            </w:r>
          </w:p>
          <w:p w14:paraId="0B0757ED" w14:textId="77777777" w:rsidR="00962A17" w:rsidRPr="00962A17" w:rsidRDefault="00962A17" w:rsidP="00A5139C">
            <w:pPr>
              <w:spacing w:after="0"/>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551" w:type="dxa"/>
            <w:tcBorders>
              <w:top w:val="single" w:sz="8" w:space="0" w:color="000000"/>
              <w:left w:val="single" w:sz="8" w:space="0" w:color="000000"/>
              <w:bottom w:val="single" w:sz="8" w:space="0" w:color="000000"/>
              <w:right w:val="single" w:sz="8" w:space="0" w:color="000000"/>
            </w:tcBorders>
          </w:tcPr>
          <w:p w14:paraId="33C4D44C" w14:textId="77777777" w:rsidR="00962A17" w:rsidRPr="00962A17" w:rsidRDefault="00962A17" w:rsidP="00A5139C">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Күзде жануарлар не істейді, адамдар не істейді сұрау. Тіршіліктеріндегі айырмашылықтарды айта білуін қалыптастыру. </w:t>
            </w:r>
            <w:r w:rsidRPr="00962A17">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(сөйлеуді дамыту)</w:t>
            </w:r>
          </w:p>
          <w:p w14:paraId="2111401A" w14:textId="77777777" w:rsidR="00962A17" w:rsidRPr="00962A17" w:rsidRDefault="00962A17" w:rsidP="00A5139C">
            <w:pPr>
              <w:pStyle w:val="a3"/>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Бақша күтушісінің  пайдаланатын құралдарын таныстыру. </w:t>
            </w:r>
            <w:r w:rsidRPr="00962A17">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(қоршаған ортамен таныстыру) </w:t>
            </w:r>
          </w:p>
          <w:p w14:paraId="2DD4ECC7" w14:textId="77777777" w:rsidR="00962A17" w:rsidRPr="00962A17" w:rsidRDefault="00962A17" w:rsidP="00A5139C">
            <w:pPr>
              <w:pStyle w:val="a3"/>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Балалардың қалауы бойынша кітап көруге, бақша күтушісінің  құрал саймандарын мүсіндеп жасауға үйрету </w:t>
            </w:r>
            <w:r w:rsidRPr="00962A17">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(мүсіндеу)</w:t>
            </w:r>
          </w:p>
          <w:p w14:paraId="5C8C6522" w14:textId="77777777" w:rsidR="00962A17" w:rsidRPr="00962A17" w:rsidRDefault="00962A17" w:rsidP="00A5139C">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Кітапқа қамқорлық таныту</w:t>
            </w:r>
            <w:r w:rsidRPr="00962A17">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.бір тұтас тәрбие</w:t>
            </w:r>
          </w:p>
          <w:p w14:paraId="1110B733" w14:textId="77777777" w:rsidR="00962A17" w:rsidRPr="00962A17" w:rsidRDefault="00962A17" w:rsidP="00A5139C">
            <w:pPr>
              <w:pStyle w:val="a3"/>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c>
      </w:tr>
      <w:tr w:rsidR="00962A17" w:rsidRPr="00060A9E" w14:paraId="40F2E039" w14:textId="77777777" w:rsidTr="009927D8">
        <w:trPr>
          <w:trHeight w:val="373"/>
        </w:trPr>
        <w:tc>
          <w:tcPr>
            <w:tcW w:w="2547" w:type="dxa"/>
            <w:tcBorders>
              <w:top w:val="single" w:sz="4" w:space="0" w:color="000000"/>
              <w:left w:val="single" w:sz="4" w:space="0" w:color="000000"/>
              <w:bottom w:val="single" w:sz="4" w:space="0" w:color="000000"/>
              <w:right w:val="single" w:sz="4" w:space="0" w:color="000000"/>
            </w:tcBorders>
            <w:hideMark/>
          </w:tcPr>
          <w:p w14:paraId="3E5F4C27" w14:textId="77777777" w:rsidR="00962A17" w:rsidRPr="008829B6" w:rsidRDefault="00962A17" w:rsidP="00A5139C">
            <w:pPr>
              <w:pStyle w:val="TableParagraph"/>
              <w:spacing w:line="268"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29B6">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Серуенге дайындық</w:t>
            </w:r>
          </w:p>
        </w:tc>
        <w:tc>
          <w:tcPr>
            <w:tcW w:w="13188" w:type="dxa"/>
            <w:gridSpan w:val="5"/>
            <w:tcBorders>
              <w:top w:val="single" w:sz="4" w:space="0" w:color="000000"/>
              <w:left w:val="single" w:sz="4" w:space="0" w:color="000000"/>
              <w:bottom w:val="single" w:sz="4" w:space="0" w:color="000000"/>
              <w:right w:val="single" w:sz="4" w:space="0" w:color="000000"/>
            </w:tcBorders>
            <w:hideMark/>
          </w:tcPr>
          <w:p w14:paraId="68F959B2" w14:textId="77777777" w:rsidR="00962A17" w:rsidRPr="00962A17" w:rsidRDefault="00962A17" w:rsidP="00A5139C">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962A17">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өзіне-өзі қызмет ету дағдылары,  ұсақ моториканы дамыту</w:t>
            </w:r>
          </w:p>
        </w:tc>
      </w:tr>
      <w:tr w:rsidR="00F71A5D" w:rsidRPr="00060A9E" w14:paraId="04309C95" w14:textId="77777777" w:rsidTr="009927D8">
        <w:trPr>
          <w:trHeight w:val="275"/>
        </w:trPr>
        <w:tc>
          <w:tcPr>
            <w:tcW w:w="2547" w:type="dxa"/>
            <w:tcBorders>
              <w:top w:val="single" w:sz="4" w:space="0" w:color="000000"/>
              <w:left w:val="single" w:sz="4" w:space="0" w:color="000000"/>
              <w:bottom w:val="single" w:sz="4" w:space="0" w:color="000000"/>
              <w:right w:val="single" w:sz="4" w:space="0" w:color="000000"/>
            </w:tcBorders>
            <w:hideMark/>
          </w:tcPr>
          <w:p w14:paraId="4090CD63" w14:textId="77777777" w:rsidR="00F71A5D" w:rsidRPr="008829B6" w:rsidRDefault="00F71A5D" w:rsidP="00F71A5D">
            <w:pPr>
              <w:pStyle w:val="TableParagraph"/>
              <w:spacing w:line="256"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29B6">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Серуен</w:t>
            </w:r>
          </w:p>
        </w:tc>
        <w:tc>
          <w:tcPr>
            <w:tcW w:w="2551" w:type="dxa"/>
            <w:tcBorders>
              <w:top w:val="single" w:sz="4" w:space="0" w:color="000000" w:themeColor="text1"/>
              <w:left w:val="single" w:sz="4" w:space="0" w:color="000000" w:themeColor="text1"/>
              <w:bottom w:val="single" w:sz="4" w:space="0" w:color="auto"/>
              <w:right w:val="single" w:sz="4" w:space="0" w:color="auto"/>
            </w:tcBorders>
          </w:tcPr>
          <w:p w14:paraId="0E243146" w14:textId="77777777" w:rsidR="00F71A5D" w:rsidRPr="00083C3A" w:rsidRDefault="00F71A5D" w:rsidP="00F71A5D">
            <w:pPr>
              <w:rPr>
                <w:rFonts w:ascii="Times New Roman" w:hAnsi="Times New Roman" w:cs="Times New Roman"/>
                <w:lang w:val="kk-KZ"/>
              </w:rPr>
            </w:pPr>
            <w:r w:rsidRPr="00083C3A">
              <w:rPr>
                <w:rFonts w:ascii="Times New Roman" w:hAnsi="Times New Roman" w:cs="Times New Roman"/>
                <w:b/>
                <w:lang w:val="kk-KZ"/>
              </w:rPr>
              <w:t>Бақылау:</w:t>
            </w:r>
            <w:r w:rsidRPr="00083C3A">
              <w:rPr>
                <w:rFonts w:ascii="Times New Roman" w:hAnsi="Times New Roman" w:cs="Times New Roman"/>
                <w:lang w:val="kk-KZ"/>
              </w:rPr>
              <w:t xml:space="preserve"> Құстарға бақылау жасау.</w:t>
            </w:r>
          </w:p>
          <w:p w14:paraId="1D8309E5" w14:textId="77777777" w:rsidR="00F71A5D" w:rsidRPr="00083C3A" w:rsidRDefault="00F71A5D" w:rsidP="00F71A5D">
            <w:pPr>
              <w:rPr>
                <w:rFonts w:ascii="Times New Roman" w:hAnsi="Times New Roman" w:cs="Times New Roman"/>
                <w:lang w:val="kk-KZ"/>
              </w:rPr>
            </w:pPr>
            <w:r w:rsidRPr="00083C3A">
              <w:rPr>
                <w:rFonts w:ascii="Times New Roman" w:hAnsi="Times New Roman" w:cs="Times New Roman"/>
                <w:b/>
                <w:lang w:val="kk-KZ"/>
              </w:rPr>
              <w:t>Мақсаты:</w:t>
            </w:r>
            <w:r w:rsidRPr="00083C3A">
              <w:rPr>
                <w:rFonts w:ascii="Times New Roman" w:hAnsi="Times New Roman" w:cs="Times New Roman"/>
                <w:lang w:val="kk-KZ"/>
              </w:rPr>
              <w:t xml:space="preserve"> Олардың түрлерімен жақынырақ таныстыру. Балалардың аяушылық, қамқорлық сезімін дамыту. Құстар біздің досымыз, құстар қалықтап төбемізде </w:t>
            </w:r>
          </w:p>
          <w:p w14:paraId="471F6A43" w14:textId="77777777" w:rsidR="00F71A5D" w:rsidRPr="00083C3A" w:rsidRDefault="00F71A5D" w:rsidP="00F71A5D">
            <w:pPr>
              <w:rPr>
                <w:rFonts w:ascii="Times New Roman" w:hAnsi="Times New Roman" w:cs="Times New Roman"/>
                <w:lang w:val="kk-KZ"/>
              </w:rPr>
            </w:pPr>
            <w:r w:rsidRPr="00083C3A">
              <w:rPr>
                <w:rFonts w:ascii="Times New Roman" w:hAnsi="Times New Roman" w:cs="Times New Roman"/>
                <w:lang w:val="kk-KZ"/>
              </w:rPr>
              <w:t>ұшып жүр айналаны бағдарлап бақылау.</w:t>
            </w:r>
          </w:p>
          <w:p w14:paraId="1B3C5E8A" w14:textId="77777777" w:rsidR="00F71A5D" w:rsidRPr="00083C3A" w:rsidRDefault="00F71A5D" w:rsidP="00F71A5D">
            <w:pPr>
              <w:rPr>
                <w:rFonts w:ascii="Times New Roman" w:hAnsi="Times New Roman" w:cs="Times New Roman"/>
                <w:lang w:val="kk-KZ"/>
              </w:rPr>
            </w:pPr>
            <w:r w:rsidRPr="00083C3A">
              <w:rPr>
                <w:rFonts w:ascii="Times New Roman" w:hAnsi="Times New Roman" w:cs="Times New Roman"/>
                <w:b/>
                <w:lang w:val="kk-KZ"/>
              </w:rPr>
              <w:t>Еңбек:</w:t>
            </w:r>
            <w:r w:rsidRPr="00083C3A">
              <w:rPr>
                <w:rFonts w:ascii="Times New Roman" w:hAnsi="Times New Roman" w:cs="Times New Roman"/>
                <w:lang w:val="kk-KZ"/>
              </w:rPr>
              <w:t xml:space="preserve"> Құстарға жем шашу, нан қиқымын салу.Жемсауыттарын жем жеп болғаннан кейін тазалап қою.</w:t>
            </w:r>
          </w:p>
          <w:p w14:paraId="76039192" w14:textId="77777777" w:rsidR="00F71A5D" w:rsidRPr="00083C3A" w:rsidRDefault="00F71A5D" w:rsidP="007F2A56">
            <w:pPr>
              <w:spacing w:after="0"/>
              <w:rPr>
                <w:rFonts w:ascii="Times New Roman" w:hAnsi="Times New Roman" w:cs="Times New Roman"/>
                <w:lang w:val="kk-KZ"/>
              </w:rPr>
            </w:pPr>
            <w:r w:rsidRPr="00083C3A">
              <w:rPr>
                <w:rFonts w:ascii="Times New Roman" w:hAnsi="Times New Roman" w:cs="Times New Roman"/>
                <w:b/>
                <w:lang w:val="kk-KZ"/>
              </w:rPr>
              <w:lastRenderedPageBreak/>
              <w:t>Қимылды ойындар:</w:t>
            </w:r>
            <w:r w:rsidR="007F2A56">
              <w:rPr>
                <w:rFonts w:ascii="Times New Roman" w:hAnsi="Times New Roman" w:cs="Times New Roman"/>
                <w:lang w:val="kk-KZ"/>
              </w:rPr>
              <w:t xml:space="preserve">   </w:t>
            </w:r>
            <w:r w:rsidRPr="00083C3A">
              <w:rPr>
                <w:rFonts w:ascii="Times New Roman" w:hAnsi="Times New Roman" w:cs="Times New Roman"/>
                <w:lang w:val="kk-KZ"/>
              </w:rPr>
              <w:t>«Өз орыңды тап»</w:t>
            </w:r>
          </w:p>
          <w:p w14:paraId="01F48C26" w14:textId="77777777" w:rsidR="00F71A5D" w:rsidRPr="00083C3A" w:rsidRDefault="00F71A5D" w:rsidP="007F2A56">
            <w:pPr>
              <w:spacing w:after="0"/>
              <w:rPr>
                <w:rFonts w:ascii="Times New Roman" w:hAnsi="Times New Roman" w:cs="Times New Roman"/>
                <w:lang w:val="kk-KZ"/>
              </w:rPr>
            </w:pPr>
            <w:r w:rsidRPr="00083C3A">
              <w:rPr>
                <w:rFonts w:ascii="Times New Roman" w:hAnsi="Times New Roman" w:cs="Times New Roman"/>
                <w:b/>
                <w:lang w:val="kk-KZ"/>
              </w:rPr>
              <w:t>Мақсаты:</w:t>
            </w:r>
            <w:r w:rsidRPr="00083C3A">
              <w:rPr>
                <w:rFonts w:ascii="Times New Roman" w:hAnsi="Times New Roman" w:cs="Times New Roman"/>
                <w:lang w:val="kk-KZ"/>
              </w:rPr>
              <w:t xml:space="preserve"> Ептілікке баулу.         </w:t>
            </w:r>
          </w:p>
          <w:p w14:paraId="1DB135E5" w14:textId="77777777" w:rsidR="00F71A5D" w:rsidRPr="00083C3A" w:rsidRDefault="00F71A5D" w:rsidP="007F2A56">
            <w:pPr>
              <w:spacing w:after="0"/>
              <w:rPr>
                <w:rFonts w:ascii="Times New Roman" w:hAnsi="Times New Roman" w:cs="Times New Roman"/>
                <w:b/>
                <w:lang w:val="kk-KZ"/>
              </w:rPr>
            </w:pPr>
            <w:r>
              <w:rPr>
                <w:rFonts w:ascii="Times New Roman" w:hAnsi="Times New Roman" w:cs="Times New Roman"/>
                <w:b/>
                <w:lang w:val="kk-KZ"/>
              </w:rPr>
              <w:t>Жеке жұмыс</w:t>
            </w:r>
            <w:r w:rsidR="007F2A56" w:rsidRPr="00B90E58">
              <w:rPr>
                <w:rFonts w:ascii="Times New Roman" w:hAnsi="Times New Roman" w:cs="Times New Roman"/>
                <w:color w:val="404040"/>
                <w:sz w:val="24"/>
                <w:szCs w:val="24"/>
                <w:lang w:val="kk-KZ"/>
              </w:rPr>
              <w:t xml:space="preserve"> Өздерінің білетін тақпақтарын жатқа айтқызу.</w:t>
            </w:r>
            <w:r>
              <w:rPr>
                <w:rFonts w:ascii="Times New Roman" w:hAnsi="Times New Roman" w:cs="Times New Roman"/>
                <w:b/>
                <w:lang w:val="kk-KZ"/>
              </w:rPr>
              <w:t xml:space="preserve">  </w:t>
            </w:r>
            <w:r w:rsidRPr="00083C3A">
              <w:rPr>
                <w:rFonts w:ascii="Times New Roman" w:hAnsi="Times New Roman" w:cs="Times New Roman"/>
                <w:b/>
                <w:lang w:val="kk-KZ"/>
              </w:rPr>
              <w:t xml:space="preserve">  </w:t>
            </w:r>
          </w:p>
          <w:p w14:paraId="326D4C7D" w14:textId="77777777" w:rsidR="00F71A5D" w:rsidRPr="00110A5C" w:rsidRDefault="00F71A5D" w:rsidP="00F71A5D">
            <w:pPr>
              <w:rPr>
                <w:rFonts w:ascii="Times New Roman" w:hAnsi="Times New Roman" w:cs="Times New Roman"/>
                <w:b/>
                <w:lang w:val="kk-KZ"/>
              </w:rPr>
            </w:pPr>
            <w:r w:rsidRPr="00A67348">
              <w:rPr>
                <w:rFonts w:ascii="Times New Roman" w:hAnsi="Times New Roman" w:cs="Times New Roman"/>
                <w:b/>
                <w:lang w:val="kk-KZ"/>
              </w:rPr>
              <w:t>Еркін ойын</w:t>
            </w:r>
            <w:r>
              <w:rPr>
                <w:rFonts w:ascii="Times New Roman" w:hAnsi="Times New Roman" w:cs="Times New Roman"/>
                <w:b/>
                <w:lang w:val="kk-KZ"/>
              </w:rPr>
              <w:t>дар</w:t>
            </w:r>
          </w:p>
        </w:tc>
        <w:tc>
          <w:tcPr>
            <w:tcW w:w="2558" w:type="dxa"/>
            <w:tcBorders>
              <w:top w:val="single" w:sz="4" w:space="0" w:color="000000" w:themeColor="text1"/>
              <w:left w:val="single" w:sz="4" w:space="0" w:color="auto"/>
              <w:bottom w:val="single" w:sz="4" w:space="0" w:color="auto"/>
              <w:right w:val="single" w:sz="4" w:space="0" w:color="auto"/>
            </w:tcBorders>
          </w:tcPr>
          <w:p w14:paraId="261C2E07" w14:textId="77777777" w:rsidR="00F71A5D" w:rsidRPr="00083C3A" w:rsidRDefault="00F71A5D" w:rsidP="00F71A5D">
            <w:pPr>
              <w:rPr>
                <w:rFonts w:ascii="Times New Roman" w:hAnsi="Times New Roman" w:cs="Times New Roman"/>
                <w:sz w:val="24"/>
                <w:szCs w:val="24"/>
                <w:lang w:val="kk-KZ"/>
              </w:rPr>
            </w:pPr>
            <w:r w:rsidRPr="00083C3A">
              <w:rPr>
                <w:rFonts w:ascii="Times New Roman" w:hAnsi="Times New Roman" w:cs="Times New Roman"/>
                <w:sz w:val="24"/>
                <w:szCs w:val="24"/>
                <w:lang w:val="kk-KZ"/>
              </w:rPr>
              <w:lastRenderedPageBreak/>
              <w:t>Ауа – райын бақылау.</w:t>
            </w:r>
          </w:p>
          <w:p w14:paraId="221E9B7C" w14:textId="77777777" w:rsidR="00F71A5D" w:rsidRDefault="00F71A5D" w:rsidP="00F71A5D">
            <w:pPr>
              <w:rPr>
                <w:rFonts w:ascii="Times New Roman" w:hAnsi="Times New Roman" w:cs="Times New Roman"/>
                <w:sz w:val="24"/>
                <w:szCs w:val="24"/>
                <w:lang w:val="kk-KZ"/>
              </w:rPr>
            </w:pPr>
            <w:r w:rsidRPr="00293BBE">
              <w:rPr>
                <w:rFonts w:ascii="Times New Roman" w:hAnsi="Times New Roman" w:cs="Times New Roman"/>
                <w:b/>
                <w:lang w:val="kk-KZ"/>
              </w:rPr>
              <w:t>Мақсаты:</w:t>
            </w:r>
            <w:r w:rsidRPr="00293BBE">
              <w:rPr>
                <w:rFonts w:ascii="Times New Roman" w:hAnsi="Times New Roman" w:cs="Times New Roman"/>
                <w:lang w:val="kk-KZ"/>
              </w:rPr>
              <w:t xml:space="preserve"> </w:t>
            </w:r>
            <w:r w:rsidRPr="00083C3A">
              <w:rPr>
                <w:rFonts w:ascii="Times New Roman" w:hAnsi="Times New Roman" w:cs="Times New Roman"/>
                <w:sz w:val="24"/>
                <w:szCs w:val="24"/>
                <w:lang w:val="kk-KZ"/>
              </w:rPr>
              <w:t xml:space="preserve">Ауа райындағы өзгерістерді аңғаруға және айтуға үйрету. </w:t>
            </w:r>
            <w:r>
              <w:rPr>
                <w:rFonts w:ascii="Times New Roman" w:hAnsi="Times New Roman" w:cs="Times New Roman"/>
                <w:sz w:val="24"/>
                <w:szCs w:val="24"/>
                <w:lang w:val="kk-KZ"/>
              </w:rPr>
              <w:t>Зырылдауықпен ж</w:t>
            </w:r>
            <w:r w:rsidRPr="00083C3A">
              <w:rPr>
                <w:rFonts w:ascii="Times New Roman" w:hAnsi="Times New Roman" w:cs="Times New Roman"/>
                <w:sz w:val="24"/>
                <w:szCs w:val="24"/>
                <w:lang w:val="kk-KZ"/>
              </w:rPr>
              <w:t xml:space="preserve">елдің бағытын қалай білу керектігін түсіндіру. Өз ойларын толық жеткізе білуге жұмыстану. Адамдардың сыртқы киімдеріне, айналадағы құстарға көңілдерін аударту. </w:t>
            </w:r>
          </w:p>
          <w:p w14:paraId="0B3FAED4" w14:textId="77777777" w:rsidR="00F71A5D" w:rsidRPr="00083C3A" w:rsidRDefault="00F71A5D" w:rsidP="00F71A5D">
            <w:pPr>
              <w:rPr>
                <w:rFonts w:ascii="Times New Roman" w:hAnsi="Times New Roman" w:cs="Times New Roman"/>
                <w:sz w:val="24"/>
                <w:szCs w:val="24"/>
                <w:lang w:val="kk-KZ"/>
              </w:rPr>
            </w:pPr>
            <w:r w:rsidRPr="00293BBE">
              <w:rPr>
                <w:rFonts w:ascii="Times New Roman" w:hAnsi="Times New Roman" w:cs="Times New Roman"/>
                <w:b/>
                <w:lang w:val="kk-KZ"/>
              </w:rPr>
              <w:t>Қимылды ойындар:</w:t>
            </w:r>
            <w:r w:rsidRPr="00083C3A">
              <w:rPr>
                <w:rFonts w:ascii="Times New Roman" w:hAnsi="Times New Roman" w:cs="Times New Roman"/>
                <w:sz w:val="24"/>
                <w:szCs w:val="24"/>
                <w:lang w:val="kk-KZ"/>
              </w:rPr>
              <w:t xml:space="preserve"> «Қасқыр қақпан» </w:t>
            </w:r>
            <w:r w:rsidRPr="002F660A">
              <w:rPr>
                <w:rFonts w:ascii="Times New Roman" w:hAnsi="Times New Roman" w:cs="Times New Roman"/>
                <w:b/>
                <w:lang w:val="kk-KZ"/>
              </w:rPr>
              <w:lastRenderedPageBreak/>
              <w:t>Мақсаты:</w:t>
            </w:r>
            <w:r w:rsidRPr="00083C3A">
              <w:rPr>
                <w:rFonts w:ascii="Times New Roman" w:hAnsi="Times New Roman" w:cs="Times New Roman"/>
                <w:sz w:val="24"/>
                <w:szCs w:val="24"/>
                <w:lang w:val="kk-KZ"/>
              </w:rPr>
              <w:t xml:space="preserve"> Ептілікке баулу.           </w:t>
            </w:r>
          </w:p>
          <w:p w14:paraId="2522B922" w14:textId="77777777" w:rsidR="00F71A5D" w:rsidRPr="00083C3A" w:rsidRDefault="00F71A5D" w:rsidP="007F2A56">
            <w:pPr>
              <w:spacing w:after="0"/>
              <w:rPr>
                <w:rFonts w:ascii="Times New Roman" w:hAnsi="Times New Roman" w:cs="Times New Roman"/>
                <w:sz w:val="24"/>
                <w:szCs w:val="24"/>
                <w:lang w:val="kk-KZ"/>
              </w:rPr>
            </w:pPr>
            <w:r w:rsidRPr="002F660A">
              <w:rPr>
                <w:rFonts w:ascii="Times New Roman" w:hAnsi="Times New Roman" w:cs="Times New Roman"/>
                <w:b/>
                <w:lang w:val="kk-KZ"/>
              </w:rPr>
              <w:t>Жеке жұмыс</w:t>
            </w:r>
            <w:r w:rsidRPr="002F660A">
              <w:rPr>
                <w:rFonts w:ascii="Times New Roman" w:hAnsi="Times New Roman" w:cs="Times New Roman"/>
                <w:lang w:val="kk-KZ"/>
              </w:rPr>
              <w:t>:</w:t>
            </w:r>
            <w:r>
              <w:rPr>
                <w:rFonts w:ascii="Times New Roman" w:hAnsi="Times New Roman" w:cs="Times New Roman"/>
                <w:sz w:val="24"/>
                <w:szCs w:val="24"/>
                <w:lang w:val="kk-KZ"/>
              </w:rPr>
              <w:t xml:space="preserve">  Күз туралы тақпақтар сұрау.</w:t>
            </w:r>
          </w:p>
          <w:p w14:paraId="40251715" w14:textId="77777777" w:rsidR="00F71A5D" w:rsidRPr="00083C3A" w:rsidRDefault="00F71A5D" w:rsidP="007F2A56">
            <w:pPr>
              <w:spacing w:after="0"/>
              <w:rPr>
                <w:rFonts w:ascii="Times New Roman" w:hAnsi="Times New Roman" w:cs="Times New Roman"/>
                <w:sz w:val="24"/>
                <w:szCs w:val="24"/>
                <w:lang w:val="kk-KZ"/>
              </w:rPr>
            </w:pPr>
            <w:r w:rsidRPr="00A67348">
              <w:rPr>
                <w:rFonts w:ascii="Times New Roman" w:hAnsi="Times New Roman" w:cs="Times New Roman"/>
                <w:b/>
                <w:sz w:val="24"/>
                <w:szCs w:val="24"/>
                <w:lang w:val="kk-KZ"/>
              </w:rPr>
              <w:t>Еңбек.</w:t>
            </w:r>
            <w:r>
              <w:rPr>
                <w:rFonts w:ascii="Times New Roman" w:hAnsi="Times New Roman" w:cs="Times New Roman"/>
                <w:sz w:val="24"/>
                <w:szCs w:val="24"/>
                <w:lang w:val="kk-KZ"/>
              </w:rPr>
              <w:t>Сынған ағаш қалдықтарын жинау.</w:t>
            </w:r>
          </w:p>
          <w:p w14:paraId="69F35047" w14:textId="77777777" w:rsidR="00F71A5D" w:rsidRPr="00A67348" w:rsidRDefault="00F71A5D" w:rsidP="007F2A56">
            <w:pPr>
              <w:spacing w:after="0"/>
              <w:rPr>
                <w:rFonts w:ascii="Times New Roman" w:hAnsi="Times New Roman" w:cs="Times New Roman"/>
                <w:b/>
                <w:sz w:val="24"/>
                <w:szCs w:val="24"/>
                <w:lang w:val="kk-KZ"/>
              </w:rPr>
            </w:pPr>
            <w:r w:rsidRPr="00A67348">
              <w:rPr>
                <w:rFonts w:ascii="Times New Roman" w:hAnsi="Times New Roman" w:cs="Times New Roman"/>
                <w:b/>
                <w:sz w:val="24"/>
                <w:szCs w:val="24"/>
                <w:lang w:val="kk-KZ"/>
              </w:rPr>
              <w:t>Еркін ойын</w:t>
            </w:r>
            <w:r>
              <w:rPr>
                <w:rFonts w:ascii="Times New Roman" w:hAnsi="Times New Roman" w:cs="Times New Roman"/>
                <w:b/>
                <w:sz w:val="24"/>
                <w:szCs w:val="24"/>
                <w:lang w:val="kk-KZ"/>
              </w:rPr>
              <w:t>дар</w:t>
            </w:r>
            <w:r w:rsidRPr="00A67348">
              <w:rPr>
                <w:rFonts w:ascii="Times New Roman" w:hAnsi="Times New Roman" w:cs="Times New Roman"/>
                <w:b/>
                <w:sz w:val="24"/>
                <w:szCs w:val="24"/>
                <w:lang w:val="kk-KZ"/>
              </w:rPr>
              <w:t>.</w:t>
            </w:r>
          </w:p>
        </w:tc>
        <w:tc>
          <w:tcPr>
            <w:tcW w:w="2693" w:type="dxa"/>
            <w:tcBorders>
              <w:top w:val="single" w:sz="4" w:space="0" w:color="000000" w:themeColor="text1"/>
              <w:left w:val="single" w:sz="4" w:space="0" w:color="auto"/>
              <w:bottom w:val="single" w:sz="4" w:space="0" w:color="auto"/>
              <w:right w:val="single" w:sz="4" w:space="0" w:color="auto"/>
            </w:tcBorders>
          </w:tcPr>
          <w:p w14:paraId="365B90DB" w14:textId="77777777" w:rsidR="00F71A5D" w:rsidRPr="00B90E58" w:rsidRDefault="00F71A5D" w:rsidP="00F71A5D">
            <w:pPr>
              <w:rPr>
                <w:rFonts w:ascii="Times New Roman" w:hAnsi="Times New Roman" w:cs="Times New Roman"/>
                <w:color w:val="404040"/>
                <w:sz w:val="24"/>
                <w:szCs w:val="24"/>
                <w:lang w:val="kk-KZ"/>
              </w:rPr>
            </w:pPr>
            <w:r w:rsidRPr="00293BBE">
              <w:rPr>
                <w:rFonts w:ascii="Times New Roman" w:hAnsi="Times New Roman" w:cs="Times New Roman"/>
                <w:b/>
                <w:color w:val="404040"/>
                <w:lang w:val="kk-KZ"/>
              </w:rPr>
              <w:lastRenderedPageBreak/>
              <w:t>Бақылау:</w:t>
            </w:r>
            <w:r w:rsidRPr="00B90E58">
              <w:rPr>
                <w:rFonts w:ascii="Times New Roman" w:hAnsi="Times New Roman" w:cs="Times New Roman"/>
                <w:color w:val="404040"/>
                <w:sz w:val="24"/>
                <w:szCs w:val="24"/>
                <w:lang w:val="kk-KZ"/>
              </w:rPr>
              <w:t>Табиғатты өзгерістерді бақылау (жел, салқын, жаңбыр, т.б.)</w:t>
            </w:r>
          </w:p>
          <w:p w14:paraId="71D0EBF6" w14:textId="77777777" w:rsidR="00F71A5D" w:rsidRPr="00B90E58" w:rsidRDefault="00F71A5D" w:rsidP="00F71A5D">
            <w:pPr>
              <w:rPr>
                <w:rFonts w:ascii="Times New Roman" w:hAnsi="Times New Roman" w:cs="Times New Roman"/>
                <w:color w:val="404040"/>
                <w:sz w:val="24"/>
                <w:szCs w:val="24"/>
                <w:lang w:val="kk-KZ"/>
              </w:rPr>
            </w:pPr>
            <w:r w:rsidRPr="00293BBE">
              <w:rPr>
                <w:rFonts w:ascii="Times New Roman" w:hAnsi="Times New Roman" w:cs="Times New Roman"/>
                <w:b/>
                <w:color w:val="404040"/>
                <w:lang w:val="kk-KZ"/>
              </w:rPr>
              <w:t>Мақсаты:</w:t>
            </w:r>
            <w:r w:rsidRPr="00B90E58">
              <w:rPr>
                <w:rFonts w:ascii="Times New Roman" w:hAnsi="Times New Roman" w:cs="Times New Roman"/>
                <w:color w:val="404040"/>
                <w:sz w:val="24"/>
                <w:szCs w:val="24"/>
                <w:lang w:val="kk-KZ"/>
              </w:rPr>
              <w:t xml:space="preserve"> Ауа райындағы өзгерістерді аңғарып айта білуге баулу. Олардың жыл мезгіліне байланысты өзгеріп отыратынын білгізу.</w:t>
            </w:r>
          </w:p>
          <w:p w14:paraId="76F9245D" w14:textId="77777777" w:rsidR="00F71A5D" w:rsidRPr="00B90E58" w:rsidRDefault="00F71A5D" w:rsidP="007F2A56">
            <w:pPr>
              <w:spacing w:after="0"/>
              <w:rPr>
                <w:rFonts w:ascii="Times New Roman" w:hAnsi="Times New Roman" w:cs="Times New Roman"/>
                <w:color w:val="404040"/>
                <w:sz w:val="24"/>
                <w:szCs w:val="24"/>
                <w:lang w:val="kk-KZ"/>
              </w:rPr>
            </w:pPr>
            <w:r w:rsidRPr="002F660A">
              <w:rPr>
                <w:rFonts w:ascii="Times New Roman" w:hAnsi="Times New Roman" w:cs="Times New Roman"/>
                <w:b/>
                <w:color w:val="404040"/>
                <w:lang w:val="kk-KZ"/>
              </w:rPr>
              <w:t>Қимылды ойындар:</w:t>
            </w:r>
            <w:r w:rsidRPr="00B90E58">
              <w:rPr>
                <w:rFonts w:ascii="Times New Roman" w:hAnsi="Times New Roman" w:cs="Times New Roman"/>
                <w:color w:val="404040"/>
                <w:sz w:val="24"/>
                <w:szCs w:val="24"/>
                <w:lang w:val="kk-KZ"/>
              </w:rPr>
              <w:t xml:space="preserve"> «Шеңберг</w:t>
            </w:r>
            <w:r w:rsidR="007F2A56">
              <w:rPr>
                <w:rFonts w:ascii="Times New Roman" w:hAnsi="Times New Roman" w:cs="Times New Roman"/>
                <w:color w:val="404040"/>
                <w:sz w:val="24"/>
                <w:szCs w:val="24"/>
                <w:lang w:val="kk-KZ"/>
              </w:rPr>
              <w:t xml:space="preserve">е дәл түсір»,«Тышқан мен мысық»                      </w:t>
            </w:r>
            <w:r w:rsidRPr="002F660A">
              <w:rPr>
                <w:rFonts w:ascii="Times New Roman" w:hAnsi="Times New Roman" w:cs="Times New Roman"/>
                <w:b/>
                <w:color w:val="404040"/>
                <w:lang w:val="kk-KZ"/>
              </w:rPr>
              <w:t>Мақсаты:</w:t>
            </w:r>
            <w:r w:rsidRPr="00B90E58">
              <w:rPr>
                <w:rFonts w:ascii="Times New Roman" w:hAnsi="Times New Roman" w:cs="Times New Roman"/>
                <w:color w:val="404040"/>
                <w:sz w:val="24"/>
                <w:szCs w:val="24"/>
                <w:lang w:val="kk-KZ"/>
              </w:rPr>
              <w:t xml:space="preserve"> Ептілікке, шапшаңдыққа ү</w:t>
            </w:r>
            <w:r w:rsidR="007F2A56">
              <w:rPr>
                <w:rFonts w:ascii="Times New Roman" w:hAnsi="Times New Roman" w:cs="Times New Roman"/>
                <w:color w:val="404040"/>
                <w:sz w:val="24"/>
                <w:szCs w:val="24"/>
                <w:lang w:val="kk-KZ"/>
              </w:rPr>
              <w:t xml:space="preserve">йрету.  </w:t>
            </w:r>
            <w:r w:rsidRPr="002F660A">
              <w:rPr>
                <w:rFonts w:ascii="Times New Roman" w:hAnsi="Times New Roman" w:cs="Times New Roman"/>
                <w:b/>
                <w:color w:val="404040"/>
                <w:lang w:val="kk-KZ"/>
              </w:rPr>
              <w:lastRenderedPageBreak/>
              <w:t>Жеке жұмыс.</w:t>
            </w:r>
            <w:r w:rsidRPr="00B90E58">
              <w:rPr>
                <w:rFonts w:ascii="Times New Roman" w:hAnsi="Times New Roman" w:cs="Times New Roman"/>
                <w:color w:val="404040"/>
                <w:sz w:val="24"/>
                <w:szCs w:val="24"/>
                <w:lang w:val="kk-KZ"/>
              </w:rPr>
              <w:t xml:space="preserve"> Өздерінің білетін тақпақтарын жатқа айтқызу.</w:t>
            </w:r>
          </w:p>
          <w:p w14:paraId="4EF5087C" w14:textId="77777777" w:rsidR="00F71A5D" w:rsidRPr="007F2A56" w:rsidRDefault="00F71A5D" w:rsidP="007F2A56">
            <w:pPr>
              <w:spacing w:after="0"/>
              <w:rPr>
                <w:rFonts w:ascii="Times New Roman" w:hAnsi="Times New Roman" w:cs="Times New Roman"/>
                <w:color w:val="404040"/>
                <w:sz w:val="24"/>
                <w:szCs w:val="24"/>
                <w:lang w:val="kk-KZ"/>
              </w:rPr>
            </w:pPr>
            <w:r w:rsidRPr="00A67348">
              <w:rPr>
                <w:rFonts w:ascii="Times New Roman" w:hAnsi="Times New Roman" w:cs="Times New Roman"/>
                <w:b/>
                <w:color w:val="404040"/>
                <w:sz w:val="24"/>
                <w:szCs w:val="24"/>
                <w:lang w:val="kk-KZ"/>
              </w:rPr>
              <w:t>Еңбек:</w:t>
            </w:r>
            <w:r w:rsidR="007F2A56">
              <w:rPr>
                <w:rFonts w:ascii="Times New Roman" w:hAnsi="Times New Roman" w:cs="Times New Roman"/>
                <w:color w:val="404040"/>
                <w:sz w:val="24"/>
                <w:szCs w:val="24"/>
                <w:lang w:val="kk-KZ"/>
              </w:rPr>
              <w:t xml:space="preserve"> Ойын алаңымызды жинастыру.          </w:t>
            </w:r>
            <w:r w:rsidRPr="00A67348">
              <w:rPr>
                <w:rFonts w:ascii="Times New Roman" w:hAnsi="Times New Roman" w:cs="Times New Roman"/>
                <w:b/>
                <w:color w:val="404040"/>
                <w:sz w:val="24"/>
                <w:szCs w:val="24"/>
                <w:lang w:val="kk-KZ"/>
              </w:rPr>
              <w:t>Еркін ойындар.</w:t>
            </w:r>
          </w:p>
        </w:tc>
        <w:tc>
          <w:tcPr>
            <w:tcW w:w="2835" w:type="dxa"/>
            <w:tcBorders>
              <w:top w:val="single" w:sz="4" w:space="0" w:color="000000" w:themeColor="text1"/>
              <w:left w:val="single" w:sz="4" w:space="0" w:color="auto"/>
              <w:bottom w:val="single" w:sz="4" w:space="0" w:color="auto"/>
              <w:right w:val="single" w:sz="4" w:space="0" w:color="auto"/>
            </w:tcBorders>
          </w:tcPr>
          <w:p w14:paraId="29534AE6" w14:textId="77777777" w:rsidR="00F71A5D" w:rsidRPr="00810F89" w:rsidRDefault="00F71A5D" w:rsidP="00F71A5D">
            <w:pPr>
              <w:rPr>
                <w:rFonts w:ascii="Times New Roman" w:hAnsi="Times New Roman" w:cs="Times New Roman"/>
                <w:lang w:val="kk-KZ"/>
              </w:rPr>
            </w:pPr>
            <w:r w:rsidRPr="00810F89">
              <w:rPr>
                <w:rFonts w:ascii="Times New Roman" w:hAnsi="Times New Roman" w:cs="Times New Roman"/>
                <w:b/>
                <w:bCs/>
                <w:lang w:val="kk-KZ"/>
              </w:rPr>
              <w:lastRenderedPageBreak/>
              <w:t>Бақылау.</w:t>
            </w:r>
            <w:r w:rsidRPr="00810F89">
              <w:rPr>
                <w:rFonts w:ascii="Times New Roman" w:hAnsi="Times New Roman" w:cs="Times New Roman"/>
                <w:lang w:val="kk-KZ"/>
              </w:rPr>
              <w:t xml:space="preserve"> Аула сыпырушының еңбегін бақылау. </w:t>
            </w:r>
          </w:p>
          <w:p w14:paraId="7B6D28D3" w14:textId="77777777" w:rsidR="00F71A5D" w:rsidRDefault="00F71A5D" w:rsidP="00F71A5D">
            <w:pPr>
              <w:rPr>
                <w:rFonts w:ascii="Times New Roman" w:hAnsi="Times New Roman" w:cs="Times New Roman"/>
                <w:sz w:val="24"/>
                <w:szCs w:val="24"/>
                <w:lang w:val="kk-KZ"/>
              </w:rPr>
            </w:pPr>
            <w:r w:rsidRPr="00810F89">
              <w:rPr>
                <w:rFonts w:ascii="Times New Roman" w:hAnsi="Times New Roman" w:cs="Times New Roman"/>
                <w:b/>
                <w:lang w:val="kk-KZ"/>
              </w:rPr>
              <w:t>Мақсаты:</w:t>
            </w:r>
            <w:r w:rsidRPr="00810F89">
              <w:rPr>
                <w:rFonts w:ascii="Times New Roman" w:hAnsi="Times New Roman" w:cs="Times New Roman"/>
                <w:lang w:val="kk-KZ"/>
              </w:rPr>
              <w:t xml:space="preserve"> Біздің бала бақшаның</w:t>
            </w:r>
            <w:r w:rsidRPr="00083C3A">
              <w:rPr>
                <w:rFonts w:ascii="Times New Roman" w:hAnsi="Times New Roman" w:cs="Times New Roman"/>
                <w:sz w:val="24"/>
                <w:szCs w:val="24"/>
                <w:lang w:val="kk-KZ"/>
              </w:rPr>
              <w:t xml:space="preserve"> аула сыпырушысы</w:t>
            </w:r>
            <w:r>
              <w:rPr>
                <w:rFonts w:ascii="Times New Roman" w:hAnsi="Times New Roman" w:cs="Times New Roman"/>
                <w:sz w:val="24"/>
                <w:szCs w:val="24"/>
                <w:lang w:val="kk-KZ"/>
              </w:rPr>
              <w:t xml:space="preserve"> атайдың еңбек құралдарын көрсет</w:t>
            </w:r>
            <w:r w:rsidRPr="00083C3A">
              <w:rPr>
                <w:rFonts w:ascii="Times New Roman" w:hAnsi="Times New Roman" w:cs="Times New Roman"/>
                <w:sz w:val="24"/>
                <w:szCs w:val="24"/>
                <w:lang w:val="kk-KZ"/>
              </w:rPr>
              <w:t>у қай құрал не үшін керек екенін айту.</w:t>
            </w:r>
          </w:p>
          <w:p w14:paraId="25C42D9A" w14:textId="77777777" w:rsidR="00F71A5D" w:rsidRDefault="00F71A5D" w:rsidP="00F71A5D">
            <w:pPr>
              <w:rPr>
                <w:rFonts w:ascii="Times New Roman" w:hAnsi="Times New Roman" w:cs="Times New Roman"/>
                <w:sz w:val="24"/>
                <w:szCs w:val="24"/>
                <w:lang w:val="kk-KZ"/>
              </w:rPr>
            </w:pPr>
            <w:r w:rsidRPr="00293BBE">
              <w:rPr>
                <w:rFonts w:ascii="Times New Roman" w:hAnsi="Times New Roman" w:cs="Times New Roman"/>
                <w:b/>
                <w:lang w:val="kk-KZ"/>
              </w:rPr>
              <w:t>Қимылды ойындар:</w:t>
            </w:r>
            <w:r w:rsidRPr="00B90E58">
              <w:rPr>
                <w:rFonts w:ascii="Times New Roman" w:hAnsi="Times New Roman" w:cs="Times New Roman"/>
                <w:b/>
                <w:sz w:val="24"/>
                <w:szCs w:val="24"/>
                <w:lang w:val="kk-KZ"/>
              </w:rPr>
              <w:t xml:space="preserve"> </w:t>
            </w:r>
            <w:r w:rsidRPr="00083C3A">
              <w:rPr>
                <w:rFonts w:ascii="Times New Roman" w:hAnsi="Times New Roman" w:cs="Times New Roman"/>
                <w:sz w:val="24"/>
                <w:szCs w:val="24"/>
                <w:lang w:val="kk-KZ"/>
              </w:rPr>
              <w:t xml:space="preserve">«Ұстап ал»   «Біз көңілді баламыз»     </w:t>
            </w:r>
            <w:r w:rsidRPr="00293BBE">
              <w:rPr>
                <w:rFonts w:ascii="Times New Roman" w:hAnsi="Times New Roman" w:cs="Times New Roman"/>
                <w:b/>
                <w:lang w:val="kk-KZ"/>
              </w:rPr>
              <w:t>Мақсаты:</w:t>
            </w:r>
            <w:r>
              <w:rPr>
                <w:rFonts w:ascii="Times New Roman" w:hAnsi="Times New Roman" w:cs="Times New Roman"/>
                <w:sz w:val="24"/>
                <w:szCs w:val="24"/>
                <w:lang w:val="kk-KZ"/>
              </w:rPr>
              <w:t xml:space="preserve"> Ептілікке, шапшаңдыққа үйрету.</w:t>
            </w:r>
          </w:p>
          <w:p w14:paraId="721625AA" w14:textId="77777777" w:rsidR="00F71A5D" w:rsidRDefault="00F71A5D" w:rsidP="00F71A5D">
            <w:pPr>
              <w:rPr>
                <w:rFonts w:ascii="Times New Roman" w:hAnsi="Times New Roman" w:cs="Times New Roman"/>
                <w:sz w:val="24"/>
                <w:szCs w:val="24"/>
                <w:lang w:val="kk-KZ"/>
              </w:rPr>
            </w:pPr>
            <w:r w:rsidRPr="00293BBE">
              <w:rPr>
                <w:rFonts w:ascii="Times New Roman" w:hAnsi="Times New Roman" w:cs="Times New Roman"/>
                <w:b/>
                <w:lang w:val="kk-KZ"/>
              </w:rPr>
              <w:t>Жеке жұмыс.</w:t>
            </w:r>
            <w:r w:rsidRPr="00083C3A">
              <w:rPr>
                <w:rFonts w:ascii="Times New Roman" w:hAnsi="Times New Roman" w:cs="Times New Roman"/>
                <w:sz w:val="24"/>
                <w:szCs w:val="24"/>
                <w:lang w:val="kk-KZ"/>
              </w:rPr>
              <w:t xml:space="preserve"> Көрсетілг</w:t>
            </w:r>
            <w:r>
              <w:rPr>
                <w:rFonts w:ascii="Times New Roman" w:hAnsi="Times New Roman" w:cs="Times New Roman"/>
                <w:sz w:val="24"/>
                <w:szCs w:val="24"/>
                <w:lang w:val="kk-KZ"/>
              </w:rPr>
              <w:t>ен белгіге дейін аю,</w:t>
            </w:r>
            <w:r w:rsidRPr="00083C3A">
              <w:rPr>
                <w:rFonts w:ascii="Times New Roman" w:hAnsi="Times New Roman" w:cs="Times New Roman"/>
                <w:sz w:val="24"/>
                <w:szCs w:val="24"/>
                <w:lang w:val="kk-KZ"/>
              </w:rPr>
              <w:t xml:space="preserve"> түлкі,</w:t>
            </w:r>
            <w:r>
              <w:rPr>
                <w:rFonts w:ascii="Times New Roman" w:hAnsi="Times New Roman" w:cs="Times New Roman"/>
                <w:sz w:val="24"/>
                <w:szCs w:val="24"/>
                <w:lang w:val="kk-KZ"/>
              </w:rPr>
              <w:t xml:space="preserve"> </w:t>
            </w:r>
            <w:r w:rsidRPr="00083C3A">
              <w:rPr>
                <w:rFonts w:ascii="Times New Roman" w:hAnsi="Times New Roman" w:cs="Times New Roman"/>
                <w:sz w:val="24"/>
                <w:szCs w:val="24"/>
                <w:lang w:val="kk-KZ"/>
              </w:rPr>
              <w:t xml:space="preserve">сияқты </w:t>
            </w:r>
            <w:r w:rsidRPr="00083C3A">
              <w:rPr>
                <w:rFonts w:ascii="Times New Roman" w:hAnsi="Times New Roman" w:cs="Times New Roman"/>
                <w:sz w:val="24"/>
                <w:szCs w:val="24"/>
                <w:lang w:val="kk-KZ"/>
              </w:rPr>
              <w:lastRenderedPageBreak/>
              <w:t xml:space="preserve">жүру.                                                                                                                                   </w:t>
            </w:r>
            <w:r>
              <w:rPr>
                <w:rFonts w:ascii="Times New Roman" w:hAnsi="Times New Roman" w:cs="Times New Roman"/>
                <w:sz w:val="24"/>
                <w:szCs w:val="24"/>
                <w:lang w:val="kk-KZ"/>
              </w:rPr>
              <w:t xml:space="preserve">                               </w:t>
            </w:r>
            <w:r w:rsidRPr="00B90E58">
              <w:rPr>
                <w:rFonts w:ascii="Times New Roman" w:hAnsi="Times New Roman" w:cs="Times New Roman"/>
                <w:b/>
                <w:sz w:val="24"/>
                <w:szCs w:val="24"/>
                <w:lang w:val="kk-KZ"/>
              </w:rPr>
              <w:t>Еңбек.</w:t>
            </w:r>
            <w:r>
              <w:rPr>
                <w:rFonts w:ascii="Times New Roman" w:hAnsi="Times New Roman" w:cs="Times New Roman"/>
                <w:sz w:val="24"/>
                <w:szCs w:val="24"/>
                <w:lang w:val="kk-KZ"/>
              </w:rPr>
              <w:t xml:space="preserve"> Ойын алаңдарын қалдық заттардан тазалау.</w:t>
            </w:r>
          </w:p>
          <w:p w14:paraId="56AFD7DA" w14:textId="77777777" w:rsidR="00F71A5D" w:rsidRPr="00083C3A" w:rsidRDefault="00F71A5D" w:rsidP="00F71A5D">
            <w:pPr>
              <w:rPr>
                <w:rFonts w:ascii="Times New Roman" w:hAnsi="Times New Roman" w:cs="Times New Roman"/>
                <w:sz w:val="24"/>
                <w:szCs w:val="24"/>
                <w:lang w:val="kk-KZ"/>
              </w:rPr>
            </w:pPr>
            <w:r w:rsidRPr="00A67348">
              <w:rPr>
                <w:rFonts w:ascii="Times New Roman" w:hAnsi="Times New Roman" w:cs="Times New Roman"/>
                <w:b/>
                <w:color w:val="404040"/>
                <w:sz w:val="24"/>
                <w:szCs w:val="24"/>
                <w:lang w:val="kk-KZ"/>
              </w:rPr>
              <w:t>Еркін ойындар.</w:t>
            </w:r>
          </w:p>
        </w:tc>
        <w:tc>
          <w:tcPr>
            <w:tcW w:w="2551" w:type="dxa"/>
            <w:tcBorders>
              <w:top w:val="single" w:sz="4" w:space="0" w:color="000000" w:themeColor="text1"/>
              <w:left w:val="single" w:sz="4" w:space="0" w:color="auto"/>
              <w:bottom w:val="single" w:sz="4" w:space="0" w:color="auto"/>
              <w:right w:val="single" w:sz="4" w:space="0" w:color="000000" w:themeColor="text1"/>
            </w:tcBorders>
          </w:tcPr>
          <w:p w14:paraId="32F8B205" w14:textId="77777777" w:rsidR="00F71A5D" w:rsidRPr="00083C3A" w:rsidRDefault="00F71A5D" w:rsidP="00F71A5D">
            <w:pPr>
              <w:rPr>
                <w:rFonts w:ascii="Times New Roman" w:hAnsi="Times New Roman" w:cs="Times New Roman"/>
                <w:lang w:val="kk-KZ"/>
              </w:rPr>
            </w:pPr>
            <w:r w:rsidRPr="00083C3A">
              <w:rPr>
                <w:rFonts w:ascii="Times New Roman" w:hAnsi="Times New Roman" w:cs="Times New Roman"/>
                <w:b/>
                <w:lang w:val="kk-KZ"/>
              </w:rPr>
              <w:lastRenderedPageBreak/>
              <w:t>Бақылау:</w:t>
            </w:r>
            <w:r w:rsidRPr="00083C3A">
              <w:rPr>
                <w:rFonts w:ascii="Times New Roman" w:hAnsi="Times New Roman" w:cs="Times New Roman"/>
                <w:lang w:val="kk-KZ"/>
              </w:rPr>
              <w:t xml:space="preserve"> Ағаштың жапырақтарын салыстыра бақылау.</w:t>
            </w:r>
          </w:p>
          <w:p w14:paraId="09D22BE8" w14:textId="77777777" w:rsidR="00F71A5D" w:rsidRPr="00083C3A" w:rsidRDefault="00F71A5D" w:rsidP="00F71A5D">
            <w:pPr>
              <w:rPr>
                <w:rFonts w:ascii="Times New Roman" w:hAnsi="Times New Roman" w:cs="Times New Roman"/>
                <w:lang w:val="kk-KZ"/>
              </w:rPr>
            </w:pPr>
            <w:r w:rsidRPr="00083C3A">
              <w:rPr>
                <w:rFonts w:ascii="Times New Roman" w:hAnsi="Times New Roman" w:cs="Times New Roman"/>
                <w:b/>
                <w:lang w:val="kk-KZ"/>
              </w:rPr>
              <w:t>Мақсаты:</w:t>
            </w:r>
            <w:r w:rsidRPr="00083C3A">
              <w:rPr>
                <w:rFonts w:ascii="Times New Roman" w:hAnsi="Times New Roman" w:cs="Times New Roman"/>
                <w:lang w:val="kk-KZ"/>
              </w:rPr>
              <w:t xml:space="preserve"> Ағаштардың түрлеріне қарай жапырақтарының да әртүрлі болатындығын көрсету.. Ағаштың пайдасы туралы өз ойларын жеткізе білуге баулу.</w:t>
            </w:r>
          </w:p>
          <w:p w14:paraId="5EEB1EB3" w14:textId="77777777" w:rsidR="00F71A5D" w:rsidRPr="00083C3A" w:rsidRDefault="00F71A5D" w:rsidP="00F71A5D">
            <w:pPr>
              <w:rPr>
                <w:rFonts w:ascii="Times New Roman" w:hAnsi="Times New Roman" w:cs="Times New Roman"/>
                <w:lang w:val="kk-KZ"/>
              </w:rPr>
            </w:pPr>
            <w:r w:rsidRPr="00083C3A">
              <w:rPr>
                <w:rFonts w:ascii="Times New Roman" w:hAnsi="Times New Roman" w:cs="Times New Roman"/>
                <w:b/>
                <w:lang w:val="kk-KZ"/>
              </w:rPr>
              <w:t>Қимылды ойындар:</w:t>
            </w:r>
            <w:r w:rsidRPr="00083C3A">
              <w:rPr>
                <w:rFonts w:ascii="Times New Roman" w:hAnsi="Times New Roman" w:cs="Times New Roman"/>
                <w:lang w:val="kk-KZ"/>
              </w:rPr>
              <w:t xml:space="preserve"> «Күн мен түн»  «Өз орныңды тап»</w:t>
            </w:r>
          </w:p>
          <w:p w14:paraId="7D059470" w14:textId="77777777" w:rsidR="00F71A5D" w:rsidRPr="00083C3A" w:rsidRDefault="00F71A5D" w:rsidP="00F71A5D">
            <w:pPr>
              <w:rPr>
                <w:rFonts w:ascii="Times New Roman" w:hAnsi="Times New Roman" w:cs="Times New Roman"/>
                <w:lang w:val="kk-KZ"/>
              </w:rPr>
            </w:pPr>
            <w:r w:rsidRPr="00083C3A">
              <w:rPr>
                <w:rFonts w:ascii="Times New Roman" w:hAnsi="Times New Roman" w:cs="Times New Roman"/>
                <w:b/>
                <w:lang w:val="kk-KZ"/>
              </w:rPr>
              <w:t>Мақсаты</w:t>
            </w:r>
            <w:r w:rsidRPr="00083C3A">
              <w:rPr>
                <w:rFonts w:ascii="Times New Roman" w:hAnsi="Times New Roman" w:cs="Times New Roman"/>
                <w:lang w:val="kk-KZ"/>
              </w:rPr>
              <w:t xml:space="preserve">: Ептілікке баулу.         </w:t>
            </w:r>
          </w:p>
          <w:p w14:paraId="5A1C7D9A" w14:textId="77777777" w:rsidR="00F71A5D" w:rsidRPr="00083C3A" w:rsidRDefault="00F71A5D" w:rsidP="00F71A5D">
            <w:pPr>
              <w:rPr>
                <w:rFonts w:ascii="Times New Roman" w:hAnsi="Times New Roman" w:cs="Times New Roman"/>
                <w:lang w:val="kk-KZ"/>
              </w:rPr>
            </w:pPr>
            <w:r w:rsidRPr="00083C3A">
              <w:rPr>
                <w:rFonts w:ascii="Times New Roman" w:hAnsi="Times New Roman" w:cs="Times New Roman"/>
                <w:b/>
                <w:lang w:val="kk-KZ"/>
              </w:rPr>
              <w:lastRenderedPageBreak/>
              <w:t>Жеке жұмыс.</w:t>
            </w:r>
            <w:r w:rsidRPr="00083C3A">
              <w:rPr>
                <w:rFonts w:ascii="Times New Roman" w:hAnsi="Times New Roman" w:cs="Times New Roman"/>
                <w:lang w:val="kk-KZ"/>
              </w:rPr>
              <w:t xml:space="preserve"> Тіл дамыту жаттығуларын қайталату.</w:t>
            </w:r>
          </w:p>
          <w:p w14:paraId="120B72F6" w14:textId="77777777" w:rsidR="00F71A5D" w:rsidRPr="00083C3A" w:rsidRDefault="00F71A5D" w:rsidP="00F71A5D">
            <w:pPr>
              <w:rPr>
                <w:rFonts w:ascii="Times New Roman" w:hAnsi="Times New Roman" w:cs="Times New Roman"/>
                <w:lang w:val="kk-KZ"/>
              </w:rPr>
            </w:pPr>
            <w:r w:rsidRPr="00083C3A">
              <w:rPr>
                <w:rFonts w:ascii="Times New Roman" w:hAnsi="Times New Roman" w:cs="Times New Roman"/>
                <w:b/>
                <w:lang w:val="kk-KZ"/>
              </w:rPr>
              <w:t>Еңбек.</w:t>
            </w:r>
            <w:r w:rsidRPr="00083C3A">
              <w:rPr>
                <w:rFonts w:ascii="Times New Roman" w:hAnsi="Times New Roman" w:cs="Times New Roman"/>
                <w:lang w:val="kk-KZ"/>
              </w:rPr>
              <w:t xml:space="preserve"> Сынған ағаш қалдықтарын жинау</w:t>
            </w:r>
          </w:p>
          <w:p w14:paraId="5C45FE10" w14:textId="77777777" w:rsidR="00F71A5D" w:rsidRPr="00083C3A" w:rsidRDefault="00F71A5D" w:rsidP="00F71A5D">
            <w:pPr>
              <w:rPr>
                <w:rFonts w:ascii="Times New Roman" w:hAnsi="Times New Roman" w:cs="Times New Roman"/>
                <w:lang w:val="kk-KZ"/>
              </w:rPr>
            </w:pPr>
            <w:r w:rsidRPr="00A67348">
              <w:rPr>
                <w:rFonts w:ascii="Times New Roman" w:hAnsi="Times New Roman" w:cs="Times New Roman"/>
                <w:b/>
                <w:color w:val="404040"/>
                <w:sz w:val="24"/>
                <w:szCs w:val="24"/>
                <w:lang w:val="kk-KZ"/>
              </w:rPr>
              <w:t>Еркін ойындар.</w:t>
            </w:r>
          </w:p>
        </w:tc>
      </w:tr>
      <w:tr w:rsidR="00F71A5D" w:rsidRPr="00962A17" w14:paraId="2E590BF4" w14:textId="77777777" w:rsidTr="009927D8">
        <w:trPr>
          <w:trHeight w:val="723"/>
        </w:trPr>
        <w:tc>
          <w:tcPr>
            <w:tcW w:w="2547" w:type="dxa"/>
            <w:tcBorders>
              <w:top w:val="single" w:sz="4" w:space="0" w:color="000000"/>
              <w:left w:val="single" w:sz="4" w:space="0" w:color="000000"/>
              <w:bottom w:val="single" w:sz="4" w:space="0" w:color="000000"/>
              <w:right w:val="single" w:sz="4" w:space="0" w:color="000000"/>
            </w:tcBorders>
            <w:hideMark/>
          </w:tcPr>
          <w:p w14:paraId="57F3C1C4" w14:textId="77777777" w:rsidR="00F71A5D" w:rsidRPr="008829B6" w:rsidRDefault="00F71A5D" w:rsidP="00F71A5D">
            <w:pPr>
              <w:pStyle w:val="TableParagraph"/>
              <w:spacing w:line="256"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29B6">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Серуеннен оралу</w:t>
            </w:r>
          </w:p>
        </w:tc>
        <w:tc>
          <w:tcPr>
            <w:tcW w:w="13188" w:type="dxa"/>
            <w:gridSpan w:val="5"/>
            <w:tcBorders>
              <w:top w:val="single" w:sz="4" w:space="0" w:color="000000"/>
              <w:left w:val="single" w:sz="4" w:space="0" w:color="000000"/>
              <w:bottom w:val="single" w:sz="4" w:space="0" w:color="000000"/>
              <w:right w:val="single" w:sz="4" w:space="0" w:color="000000"/>
            </w:tcBorders>
          </w:tcPr>
          <w:p w14:paraId="3D5D5A8A" w14:textId="77777777" w:rsidR="00F71A5D" w:rsidRPr="00962A17" w:rsidRDefault="00F71A5D" w:rsidP="00F71A5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962A17">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дербес қимыл  әрекеті).</w:t>
            </w:r>
          </w:p>
          <w:p w14:paraId="41672DE9" w14:textId="77777777" w:rsidR="00F71A5D" w:rsidRPr="00962A17" w:rsidRDefault="00F71A5D" w:rsidP="00F71A5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r>
      <w:tr w:rsidR="00F71A5D" w:rsidRPr="00060A9E" w14:paraId="506D6896" w14:textId="77777777" w:rsidTr="009927D8">
        <w:trPr>
          <w:trHeight w:val="275"/>
        </w:trPr>
        <w:tc>
          <w:tcPr>
            <w:tcW w:w="2547" w:type="dxa"/>
            <w:tcBorders>
              <w:top w:val="single" w:sz="4" w:space="0" w:color="000000"/>
              <w:left w:val="single" w:sz="4" w:space="0" w:color="000000"/>
              <w:bottom w:val="single" w:sz="4" w:space="0" w:color="000000"/>
              <w:right w:val="single" w:sz="4" w:space="0" w:color="000000"/>
            </w:tcBorders>
            <w:hideMark/>
          </w:tcPr>
          <w:p w14:paraId="292C4DFC" w14:textId="77777777" w:rsidR="00F71A5D" w:rsidRPr="008829B6" w:rsidRDefault="00F71A5D" w:rsidP="00F71A5D">
            <w:pPr>
              <w:pStyle w:val="TableParagraph"/>
              <w:spacing w:line="256"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29B6">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Түскі ас</w:t>
            </w:r>
          </w:p>
        </w:tc>
        <w:tc>
          <w:tcPr>
            <w:tcW w:w="13188" w:type="dxa"/>
            <w:gridSpan w:val="5"/>
            <w:tcBorders>
              <w:top w:val="single" w:sz="4" w:space="0" w:color="000000"/>
              <w:left w:val="single" w:sz="4" w:space="0" w:color="000000"/>
              <w:bottom w:val="single" w:sz="4" w:space="0" w:color="000000"/>
              <w:right w:val="single" w:sz="4" w:space="0" w:color="000000"/>
            </w:tcBorders>
          </w:tcPr>
          <w:p w14:paraId="23B874D2" w14:textId="77777777" w:rsidR="00F71A5D" w:rsidRPr="00962A17" w:rsidRDefault="00F71A5D" w:rsidP="00F71A5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Түскі  ас алдында гигеналық шараларды  о</w:t>
            </w:r>
            <w: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рындау : қолды дұрыс жуу, өз ор</w:t>
            </w:r>
            <w:r w:rsidRPr="00962A17">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амалының орнын білу,  қолды дұрыс сүрту, орамалды ілу көркем сөз қолдану, мысалы «Сылдырлайды мөлдір су, мөлдір суға қолыңды жу»</w:t>
            </w:r>
          </w:p>
          <w:p w14:paraId="76665F92" w14:textId="77777777" w:rsidR="00F71A5D" w:rsidRPr="00962A17" w:rsidRDefault="00F71A5D" w:rsidP="00F71A5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Балаларды үстел басында дұрыс отыру, үстелге қойылған ыдыстар мен заттарды таныстыруды жалғастыру </w:t>
            </w:r>
            <w:r w:rsidRPr="00962A17">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(мәдени-гигиеналық дағдылар, өзіне-өзі қызмет ету, кезекшілердің еңбек әрекеті)</w:t>
            </w:r>
            <w:r w:rsidRPr="00962A17">
              <w:rPr>
                <w:color w:val="000000" w:themeColor="text1"/>
                <w:kern w:val="2"/>
                <w:sz w:val="24"/>
                <w:szCs w:val="24"/>
                <w:lang w:eastAsia="zh-T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Суды, тамақты, энергияны үнемді тұтыну» - табиғи ресурстарға ұқыпты қарауды қалыптастыру </w:t>
            </w:r>
            <w:r w:rsidRPr="00962A17">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Бір тұтас тәрбие</w:t>
            </w:r>
          </w:p>
        </w:tc>
      </w:tr>
      <w:tr w:rsidR="00F71A5D" w:rsidRPr="00962A17" w14:paraId="762F4A58" w14:textId="77777777" w:rsidTr="009927D8">
        <w:trPr>
          <w:trHeight w:val="281"/>
        </w:trPr>
        <w:tc>
          <w:tcPr>
            <w:tcW w:w="2547" w:type="dxa"/>
            <w:tcBorders>
              <w:top w:val="single" w:sz="4" w:space="0" w:color="000000"/>
              <w:left w:val="single" w:sz="4" w:space="0" w:color="000000"/>
              <w:bottom w:val="single" w:sz="4" w:space="0" w:color="000000"/>
              <w:right w:val="single" w:sz="4" w:space="0" w:color="000000"/>
            </w:tcBorders>
            <w:hideMark/>
          </w:tcPr>
          <w:p w14:paraId="105228C6" w14:textId="77777777" w:rsidR="00F71A5D" w:rsidRPr="008829B6" w:rsidRDefault="00F71A5D" w:rsidP="00F71A5D">
            <w:pPr>
              <w:pStyle w:val="TableParagraph"/>
              <w:spacing w:line="261"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29B6">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Күндізгі ұйқы</w:t>
            </w:r>
          </w:p>
        </w:tc>
        <w:tc>
          <w:tcPr>
            <w:tcW w:w="13188" w:type="dxa"/>
            <w:gridSpan w:val="5"/>
            <w:tcBorders>
              <w:top w:val="single" w:sz="4" w:space="0" w:color="000000"/>
              <w:left w:val="single" w:sz="4" w:space="0" w:color="000000"/>
              <w:bottom w:val="single" w:sz="4" w:space="0" w:color="000000"/>
              <w:right w:val="single" w:sz="4" w:space="0" w:color="000000"/>
            </w:tcBorders>
          </w:tcPr>
          <w:p w14:paraId="3AF2E515" w14:textId="77777777" w:rsidR="00F71A5D" w:rsidRPr="00962A17" w:rsidRDefault="00F71A5D" w:rsidP="00F71A5D">
            <w:pPr>
              <w:spacing w:after="0"/>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134B3677" w14:textId="77777777" w:rsidR="00F71A5D" w:rsidRPr="00962A17" w:rsidRDefault="00F71A5D" w:rsidP="00F71A5D">
            <w:pPr>
              <w:spacing w:after="0"/>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Балалардың  тыныш ұйықтауы үшін жайы баяу музыка тыңдау. Бесік жырын айтып беру (</w:t>
            </w:r>
            <w:r w:rsidRPr="00962A17">
              <w:rPr>
                <w:rFonts w:ascii="Times New Roman" w:eastAsia="Times New Roman" w:hAnsi="Times New Roman" w:cs="Times New Roman"/>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өзіне-өзі қызмет ету дағдылары, ірі және ұсақ моториканы дамыту)</w:t>
            </w:r>
          </w:p>
          <w:p w14:paraId="477532EB" w14:textId="77777777" w:rsidR="00F71A5D" w:rsidRPr="00962A17" w:rsidRDefault="00F71A5D" w:rsidP="00F71A5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color w:val="000000" w:themeColor="text1"/>
                <w:sz w:val="24"/>
                <w:szCs w:val="2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Балалардың  тыныш ұйықтауы үшін жайы баяу музыка тыңдау. (Музыка)</w:t>
            </w:r>
          </w:p>
        </w:tc>
      </w:tr>
      <w:tr w:rsidR="00F71A5D" w:rsidRPr="00962A17" w14:paraId="08BA8F32" w14:textId="77777777" w:rsidTr="009927D8">
        <w:trPr>
          <w:trHeight w:val="829"/>
        </w:trPr>
        <w:tc>
          <w:tcPr>
            <w:tcW w:w="2547" w:type="dxa"/>
            <w:tcBorders>
              <w:top w:val="single" w:sz="4" w:space="0" w:color="000000"/>
              <w:left w:val="single" w:sz="4" w:space="0" w:color="000000"/>
              <w:bottom w:val="single" w:sz="4" w:space="0" w:color="000000"/>
              <w:right w:val="single" w:sz="4" w:space="0" w:color="000000"/>
            </w:tcBorders>
            <w:hideMark/>
          </w:tcPr>
          <w:p w14:paraId="0F43FE2B" w14:textId="77777777" w:rsidR="00F71A5D" w:rsidRPr="008829B6" w:rsidRDefault="00F71A5D" w:rsidP="008829B6">
            <w:pPr>
              <w:pStyle w:val="TableParagraph"/>
              <w:ind w:left="110" w:right="-114"/>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29B6">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Біртіндеп ұйқыдан ояту,</w:t>
            </w:r>
          </w:p>
          <w:p w14:paraId="3E7A7630" w14:textId="77777777" w:rsidR="00F71A5D" w:rsidRPr="008829B6" w:rsidRDefault="00F71A5D" w:rsidP="00F71A5D">
            <w:pPr>
              <w:pStyle w:val="TableParagraph"/>
              <w:spacing w:line="264"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29B6">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сауықтыру шаралары</w:t>
            </w:r>
          </w:p>
        </w:tc>
        <w:tc>
          <w:tcPr>
            <w:tcW w:w="13188" w:type="dxa"/>
            <w:gridSpan w:val="5"/>
            <w:tcBorders>
              <w:top w:val="single" w:sz="4" w:space="0" w:color="000000"/>
              <w:left w:val="single" w:sz="4" w:space="0" w:color="000000"/>
              <w:bottom w:val="single" w:sz="4" w:space="0" w:color="auto"/>
              <w:right w:val="single" w:sz="4" w:space="0" w:color="000000"/>
            </w:tcBorders>
          </w:tcPr>
          <w:p w14:paraId="7B14DC9C" w14:textId="77777777" w:rsidR="00F71A5D" w:rsidRPr="00962A17" w:rsidRDefault="00F71A5D" w:rsidP="00F71A5D">
            <w:pPr>
              <w:pStyle w:val="TableParagraph"/>
              <w:rPr>
                <w:rStyle w:val="a5"/>
                <w:i w:val="0"/>
                <w:iCs w:val="0"/>
              </w:rPr>
            </w:pPr>
            <w:r w:rsidRPr="00962A17">
              <w:rPr>
                <w:rStyle w:val="a5"/>
                <w:i w:val="0"/>
                <w:iCs w:val="0"/>
              </w:rPr>
              <w:t>Төсектен тұрып, түйіршекті және  жұмсақ жолақшалармен жүруді дағдыландыру. (дене жаттығулар мен белсенділігі)</w:t>
            </w:r>
          </w:p>
          <w:p w14:paraId="6A605052" w14:textId="77777777" w:rsidR="00F71A5D" w:rsidRPr="00962A17" w:rsidRDefault="00F71A5D" w:rsidP="00F71A5D">
            <w:pPr>
              <w:pStyle w:val="TableParagraph"/>
              <w:rPr>
                <w:rStyle w:val="a5"/>
                <w:i w:val="0"/>
                <w:iCs w:val="0"/>
              </w:rPr>
            </w:pPr>
            <w:r w:rsidRPr="00962A17">
              <w:rPr>
                <w:rStyle w:val="a5"/>
                <w:i w:val="0"/>
                <w:iCs w:val="0"/>
              </w:rPr>
              <w:t>Киімдерін реттілікпен өздігінен киіну. Түймелерін қадау, сырмаларын сыру, аяқ киімдерін дұрыс киюді үйрету. (өзіне-өзі қызмет ету дағдылары, ірі және ұсақ моториканы дамыту)</w:t>
            </w:r>
          </w:p>
          <w:p w14:paraId="0BF6392D" w14:textId="77777777" w:rsidR="00F71A5D" w:rsidRPr="00962A17" w:rsidRDefault="00F71A5D" w:rsidP="00F71A5D">
            <w:pPr>
              <w:pStyle w:val="TableParagraph"/>
              <w:rPr>
                <w:rStyle w:val="a5"/>
                <w:i w:val="0"/>
                <w:iCs w:val="0"/>
              </w:rPr>
            </w:pPr>
            <w:r w:rsidRPr="00962A17">
              <w:rPr>
                <w:rStyle w:val="a5"/>
                <w:i w:val="0"/>
                <w:iCs w:val="0"/>
              </w:rPr>
              <w:t>Қолдарын жуу, құрғатып сүрту, сүлгіні өз орнына іліп қоюды үйрету.</w:t>
            </w:r>
            <w:r w:rsidRPr="00962A17">
              <w:rPr>
                <w:rStyle w:val="a5"/>
                <w:rFonts w:eastAsia="Calibri"/>
                <w:i w:val="0"/>
                <w:iCs w:val="0"/>
              </w:rPr>
              <w:t xml:space="preserve"> </w:t>
            </w:r>
            <w:r w:rsidRPr="00962A17">
              <w:rPr>
                <w:rStyle w:val="a5"/>
                <w:i w:val="0"/>
                <w:iCs w:val="0"/>
              </w:rPr>
              <w:t xml:space="preserve">(мәдени-гигиеналық  дағдылар).  </w:t>
            </w:r>
          </w:p>
          <w:p w14:paraId="7FFC2F96" w14:textId="77777777" w:rsidR="00F71A5D" w:rsidRPr="00962A17" w:rsidRDefault="00F71A5D" w:rsidP="00F71A5D">
            <w:pPr>
              <w:spacing w:after="0"/>
              <w:rPr>
                <w:rFonts w:ascii="Times New Roman" w:eastAsia="Times New Roman" w:hAnsi="Times New Roman" w:cs="Times New Roman"/>
                <w:color w:val="000000" w:themeColor="text1"/>
                <w:sz w:val="24"/>
                <w:szCs w:val="2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r>
      <w:tr w:rsidR="00F71A5D" w:rsidRPr="00060A9E" w14:paraId="1277BE2D" w14:textId="77777777" w:rsidTr="009927D8">
        <w:trPr>
          <w:trHeight w:val="275"/>
        </w:trPr>
        <w:tc>
          <w:tcPr>
            <w:tcW w:w="2547" w:type="dxa"/>
            <w:tcBorders>
              <w:top w:val="single" w:sz="4" w:space="0" w:color="000000"/>
              <w:left w:val="single" w:sz="4" w:space="0" w:color="000000"/>
              <w:bottom w:val="single" w:sz="4" w:space="0" w:color="000000"/>
              <w:right w:val="single" w:sz="4" w:space="0" w:color="000000"/>
            </w:tcBorders>
            <w:hideMark/>
          </w:tcPr>
          <w:p w14:paraId="781434D2" w14:textId="77777777" w:rsidR="00F71A5D" w:rsidRPr="008829B6" w:rsidRDefault="00F71A5D" w:rsidP="00F71A5D">
            <w:pPr>
              <w:pStyle w:val="TableParagraph"/>
              <w:spacing w:line="256"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29B6">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Бесін ас</w:t>
            </w:r>
          </w:p>
        </w:tc>
        <w:tc>
          <w:tcPr>
            <w:tcW w:w="13188" w:type="dxa"/>
            <w:gridSpan w:val="5"/>
            <w:tcBorders>
              <w:top w:val="single" w:sz="4" w:space="0" w:color="auto"/>
              <w:left w:val="single" w:sz="4" w:space="0" w:color="000000"/>
              <w:bottom w:val="single" w:sz="4" w:space="0" w:color="000000"/>
              <w:right w:val="single" w:sz="4" w:space="0" w:color="000000"/>
            </w:tcBorders>
          </w:tcPr>
          <w:p w14:paraId="3A3B5D51" w14:textId="77777777" w:rsidR="00F71A5D" w:rsidRPr="00962A17" w:rsidRDefault="00F71A5D" w:rsidP="00F71A5D">
            <w:pPr>
              <w:spacing w:after="0"/>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962A17">
              <w:rPr>
                <w:rFonts w:ascii="Times New Roman" w:eastAsia="Times New Roman" w:hAnsi="Times New Roman" w:cs="Times New Roman"/>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(мәдени-гигиеналық дағдылар, өзіне-өзі қызмет ету)</w:t>
            </w:r>
          </w:p>
        </w:tc>
      </w:tr>
      <w:tr w:rsidR="00F71A5D" w:rsidRPr="00962A17" w14:paraId="23347329" w14:textId="77777777" w:rsidTr="009927D8">
        <w:trPr>
          <w:trHeight w:val="1655"/>
        </w:trPr>
        <w:tc>
          <w:tcPr>
            <w:tcW w:w="2547" w:type="dxa"/>
            <w:tcBorders>
              <w:top w:val="single" w:sz="4" w:space="0" w:color="000000"/>
              <w:left w:val="single" w:sz="4" w:space="0" w:color="000000"/>
              <w:bottom w:val="single" w:sz="4" w:space="0" w:color="000000"/>
              <w:right w:val="single" w:sz="4" w:space="0" w:color="000000"/>
            </w:tcBorders>
            <w:hideMark/>
          </w:tcPr>
          <w:p w14:paraId="16C77E58" w14:textId="77777777" w:rsidR="00F71A5D" w:rsidRPr="008829B6" w:rsidRDefault="00F71A5D" w:rsidP="00F71A5D">
            <w:pPr>
              <w:pStyle w:val="TableParagraph"/>
              <w:ind w:left="110" w:right="498"/>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29B6">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Балалардың дербес әрекеті (баяу қимылды ойындар, үстел үсті ойындары,</w:t>
            </w:r>
          </w:p>
          <w:p w14:paraId="7E46C012" w14:textId="77777777" w:rsidR="00F71A5D" w:rsidRPr="008829B6" w:rsidRDefault="00F71A5D" w:rsidP="008829B6">
            <w:pPr>
              <w:pStyle w:val="TableParagraph"/>
              <w:spacing w:line="270" w:lineRule="atLeast"/>
              <w:ind w:left="110" w:right="28"/>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29B6">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бейнелеу әрекеті, кітаптар қарау және тағы басқа әрекеттер)</w:t>
            </w:r>
          </w:p>
        </w:tc>
        <w:tc>
          <w:tcPr>
            <w:tcW w:w="2551" w:type="dxa"/>
            <w:tcBorders>
              <w:top w:val="single" w:sz="4" w:space="0" w:color="000000"/>
              <w:left w:val="single" w:sz="4" w:space="0" w:color="000000"/>
              <w:bottom w:val="single" w:sz="4" w:space="0" w:color="000000"/>
              <w:right w:val="single" w:sz="4" w:space="0" w:color="000000"/>
            </w:tcBorders>
          </w:tcPr>
          <w:p w14:paraId="7B436507" w14:textId="77777777" w:rsidR="00F71A5D" w:rsidRPr="00962A17" w:rsidRDefault="00F71A5D" w:rsidP="00F71A5D">
            <w:pPr>
              <w:pStyle w:val="TableParagraph"/>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Кітаптардан күзгі табиғат туралы суреттер қарап, ертегі тыңдауды дамыту</w:t>
            </w:r>
            <w:r w:rsidRPr="00962A17">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(сөйлеуді дамыту)бір тұтас тәрбие</w:t>
            </w:r>
          </w:p>
          <w:p w14:paraId="6387AC5C" w14:textId="77777777" w:rsidR="00F71A5D" w:rsidRPr="00962A17" w:rsidRDefault="00F71A5D" w:rsidP="00F71A5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Жапырақтарды салыстыру сол жақтан оң жаққа қарай орналастыру </w:t>
            </w:r>
          </w:p>
          <w:p w14:paraId="66EC3823" w14:textId="77777777" w:rsidR="00F71A5D" w:rsidRPr="00962A17" w:rsidRDefault="00F71A5D" w:rsidP="00F71A5D">
            <w:pPr>
              <w:pStyle w:val="TableParagraph"/>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(Математика негіздері)</w:t>
            </w:r>
          </w:p>
          <w:p w14:paraId="0F327414" w14:textId="77777777" w:rsidR="00F71A5D" w:rsidRPr="00962A17" w:rsidRDefault="00F71A5D" w:rsidP="00F71A5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558" w:type="dxa"/>
            <w:tcBorders>
              <w:top w:val="single" w:sz="4" w:space="0" w:color="000000"/>
              <w:left w:val="single" w:sz="4" w:space="0" w:color="000000"/>
              <w:bottom w:val="single" w:sz="4" w:space="0" w:color="000000"/>
              <w:right w:val="single" w:sz="4" w:space="0" w:color="000000"/>
            </w:tcBorders>
          </w:tcPr>
          <w:p w14:paraId="1D9BE32F" w14:textId="77777777" w:rsidR="00F71A5D" w:rsidRPr="00962A17" w:rsidRDefault="00F71A5D" w:rsidP="00F71A5D">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Геометриялық пішіндерді тану және атау дағдыларын пысықтау. Жемістер мен көкөністердің суретіне геометриялық пішіндерді беттестіріп қойып, қай пішінге ұқсайтынын анықтауды жетілдіру.</w:t>
            </w:r>
          </w:p>
          <w:p w14:paraId="0067333B" w14:textId="77777777" w:rsidR="00F71A5D" w:rsidRPr="00962A17" w:rsidRDefault="00F71A5D" w:rsidP="00F71A5D">
            <w:pPr>
              <w:pStyle w:val="a3"/>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(Математика негіздері)</w:t>
            </w:r>
          </w:p>
          <w:p w14:paraId="122517E8" w14:textId="77777777" w:rsidR="00F71A5D" w:rsidRPr="00962A17" w:rsidRDefault="00F71A5D" w:rsidP="00F71A5D">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Құрастыру материалдарынан жемістер мен көкөністерді салатын қораптарды жасау. </w:t>
            </w:r>
          </w:p>
          <w:p w14:paraId="3412DEF9" w14:textId="77777777" w:rsidR="00F71A5D" w:rsidRPr="00962A17" w:rsidRDefault="00F71A5D" w:rsidP="00F71A5D">
            <w:pPr>
              <w:pStyle w:val="TableParagraph"/>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(Құрастыру)</w:t>
            </w:r>
          </w:p>
        </w:tc>
        <w:tc>
          <w:tcPr>
            <w:tcW w:w="2693" w:type="dxa"/>
            <w:tcBorders>
              <w:top w:val="single" w:sz="4" w:space="0" w:color="000000"/>
              <w:left w:val="single" w:sz="4" w:space="0" w:color="000000"/>
              <w:bottom w:val="single" w:sz="4" w:space="0" w:color="000000"/>
              <w:right w:val="single" w:sz="4" w:space="0" w:color="000000"/>
            </w:tcBorders>
          </w:tcPr>
          <w:p w14:paraId="5300C76F" w14:textId="77777777" w:rsidR="00F71A5D" w:rsidRPr="00962A17" w:rsidRDefault="00F71A5D" w:rsidP="00F71A5D">
            <w:pPr>
              <w:pStyle w:val="TableParagraph"/>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Күз бейнесін   күзгі жапырақтардан жапсыру арқылы композиция жасап көрсетуді қалыптастыру. </w:t>
            </w:r>
            <w:r w:rsidRPr="00962A17">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(жаспыру)экологиялық тәрбие</w:t>
            </w:r>
          </w:p>
          <w:p w14:paraId="5FEFDC97" w14:textId="77777777" w:rsidR="00F71A5D" w:rsidRPr="00962A17" w:rsidRDefault="00F71A5D" w:rsidP="00F71A5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Геометриялық пішіндерді тану және атау жапырақтарға қою арқылы анықтауын дамыту. </w:t>
            </w:r>
          </w:p>
          <w:p w14:paraId="0FEE82F2" w14:textId="77777777" w:rsidR="00F71A5D" w:rsidRPr="00962A17" w:rsidRDefault="00F71A5D" w:rsidP="00F71A5D">
            <w:pPr>
              <w:pStyle w:val="a3"/>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(Математика негіздері)</w:t>
            </w:r>
          </w:p>
          <w:p w14:paraId="4C223B94" w14:textId="77777777" w:rsidR="00F71A5D" w:rsidRPr="00962A17" w:rsidRDefault="00F71A5D" w:rsidP="00F71A5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835" w:type="dxa"/>
            <w:tcBorders>
              <w:top w:val="single" w:sz="4" w:space="0" w:color="000000"/>
              <w:left w:val="single" w:sz="4" w:space="0" w:color="000000"/>
              <w:bottom w:val="single" w:sz="4" w:space="0" w:color="000000"/>
              <w:right w:val="single" w:sz="4" w:space="0" w:color="000000"/>
            </w:tcBorders>
          </w:tcPr>
          <w:p w14:paraId="58548969" w14:textId="77777777" w:rsidR="00F71A5D" w:rsidRPr="00962A17" w:rsidRDefault="00F71A5D" w:rsidP="00F71A5D">
            <w:pPr>
              <w:pStyle w:val="TableParagraph"/>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Қыстайтын және жылы жаққа ұшып кететін құстар туралы мультфильм қарау. Неге олар ұшып кетеді деген сұраққа балалардың пікірін тыңдау. </w:t>
            </w:r>
            <w:r w:rsidRPr="00962A17">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(сөйлеуді дамыту) экологиялық тәрбие</w:t>
            </w:r>
          </w:p>
          <w:p w14:paraId="3E286985" w14:textId="77777777" w:rsidR="00F71A5D" w:rsidRPr="00962A17" w:rsidRDefault="00F71A5D" w:rsidP="00F71A5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F64EE21" w14:textId="77777777" w:rsidR="00F71A5D" w:rsidRPr="00962A17" w:rsidRDefault="00F71A5D" w:rsidP="00F71A5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Геометриялық пішіндерді тану және атау, жапсырған құстарын қандай пішіндерден құрады айтып беруді менгерту </w:t>
            </w:r>
          </w:p>
          <w:p w14:paraId="4E104785" w14:textId="77777777" w:rsidR="00F71A5D" w:rsidRPr="00962A17" w:rsidRDefault="00F71A5D" w:rsidP="00F71A5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(математика негіздері)</w:t>
            </w:r>
          </w:p>
        </w:tc>
        <w:tc>
          <w:tcPr>
            <w:tcW w:w="2551" w:type="dxa"/>
            <w:tcBorders>
              <w:top w:val="single" w:sz="4" w:space="0" w:color="000000"/>
              <w:left w:val="single" w:sz="4" w:space="0" w:color="000000"/>
              <w:bottom w:val="single" w:sz="4" w:space="0" w:color="000000"/>
              <w:right w:val="single" w:sz="4" w:space="0" w:color="000000"/>
            </w:tcBorders>
          </w:tcPr>
          <w:p w14:paraId="6194A9DB" w14:textId="77777777" w:rsidR="00F71A5D" w:rsidRPr="00962A17" w:rsidRDefault="00F71A5D" w:rsidP="00F71A5D">
            <w:pPr>
              <w:pStyle w:val="TableParagraph"/>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Ағаштарды қандай геометриялық пішіндерден жасауға болады ойларын айтуды үйрету.</w:t>
            </w:r>
            <w:r w:rsidRPr="00962A17">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(математика негіздері) экологиялық тәрбие</w:t>
            </w:r>
          </w:p>
          <w:p w14:paraId="1F453005" w14:textId="77777777" w:rsidR="00F71A5D" w:rsidRPr="00962A17" w:rsidRDefault="00F71A5D" w:rsidP="00F71A5D">
            <w:pPr>
              <w:pStyle w:val="TableParagraph"/>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C4FF427" w14:textId="77777777" w:rsidR="00F71A5D" w:rsidRPr="00962A17" w:rsidRDefault="00F71A5D" w:rsidP="00F71A5D">
            <w:pPr>
              <w:pStyle w:val="TableParagraph"/>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Еркін ойын. </w:t>
            </w:r>
          </w:p>
          <w:p w14:paraId="625648D1" w14:textId="77777777" w:rsidR="00F71A5D" w:rsidRPr="00962A17" w:rsidRDefault="00F71A5D" w:rsidP="00F71A5D">
            <w:pPr>
              <w:spacing w:after="0"/>
              <w:jc w:val="both"/>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Балалардың қалауы бойынша апта бойы жасаған жұмыстарын қайталау. </w:t>
            </w:r>
            <w:r w:rsidRPr="00962A17">
              <w:rPr>
                <w:rFonts w:ascii="Times New Roman" w:hAnsi="Times New Roman" w:cs="Times New Roman"/>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(Сурет салу, мүсіндеу, жапсыру)</w:t>
            </w:r>
          </w:p>
        </w:tc>
      </w:tr>
      <w:tr w:rsidR="00F71A5D" w:rsidRPr="00060A9E" w14:paraId="070E9F36" w14:textId="77777777" w:rsidTr="009927D8">
        <w:trPr>
          <w:trHeight w:val="693"/>
        </w:trPr>
        <w:tc>
          <w:tcPr>
            <w:tcW w:w="2547" w:type="dxa"/>
            <w:tcBorders>
              <w:top w:val="single" w:sz="4" w:space="0" w:color="000000"/>
              <w:left w:val="single" w:sz="4" w:space="0" w:color="000000"/>
              <w:bottom w:val="single" w:sz="4" w:space="0" w:color="000000"/>
              <w:right w:val="single" w:sz="4" w:space="0" w:color="000000"/>
            </w:tcBorders>
            <w:hideMark/>
          </w:tcPr>
          <w:p w14:paraId="2E32C1B0" w14:textId="77777777" w:rsidR="00F71A5D" w:rsidRPr="008829B6" w:rsidRDefault="00F71A5D" w:rsidP="00F71A5D">
            <w:pPr>
              <w:pStyle w:val="TableParagraph"/>
              <w:spacing w:line="267"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29B6">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Балалармен жеке жұмыс</w:t>
            </w:r>
          </w:p>
        </w:tc>
        <w:tc>
          <w:tcPr>
            <w:tcW w:w="2551" w:type="dxa"/>
            <w:tcBorders>
              <w:top w:val="single" w:sz="8" w:space="0" w:color="000000"/>
              <w:left w:val="single" w:sz="8" w:space="0" w:color="000000"/>
              <w:bottom w:val="single" w:sz="8" w:space="0" w:color="000000"/>
              <w:right w:val="single" w:sz="8" w:space="0" w:color="000000"/>
            </w:tcBorders>
          </w:tcPr>
          <w:p w14:paraId="6C3D55F3" w14:textId="77777777" w:rsidR="00F71A5D" w:rsidRPr="00962A17" w:rsidRDefault="007861E2" w:rsidP="00F71A5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Адай</w:t>
            </w:r>
            <w:r w:rsidR="00535679" w:rsidRPr="00535679">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дан</w:t>
            </w:r>
            <w: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F71A5D" w:rsidRPr="00962A17">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тең және тең емес заттар тобын салыстырып ажыратуға машықтандыру.</w:t>
            </w:r>
          </w:p>
        </w:tc>
        <w:tc>
          <w:tcPr>
            <w:tcW w:w="2558" w:type="dxa"/>
            <w:tcBorders>
              <w:top w:val="single" w:sz="8" w:space="0" w:color="000000"/>
              <w:left w:val="single" w:sz="8" w:space="0" w:color="000000"/>
              <w:bottom w:val="single" w:sz="8" w:space="0" w:color="000000"/>
              <w:right w:val="single" w:sz="8" w:space="0" w:color="000000"/>
            </w:tcBorders>
          </w:tcPr>
          <w:p w14:paraId="08174364" w14:textId="77777777" w:rsidR="00F71A5D" w:rsidRPr="00962A17" w:rsidRDefault="007861E2" w:rsidP="00F71A5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Алиханнан</w:t>
            </w:r>
            <w:r w:rsidR="00F71A5D" w:rsidRPr="00962A17">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бір-бірімен, ересектермен сөйлесуді үйрету.</w:t>
            </w:r>
          </w:p>
        </w:tc>
        <w:tc>
          <w:tcPr>
            <w:tcW w:w="2693" w:type="dxa"/>
            <w:tcBorders>
              <w:top w:val="single" w:sz="8" w:space="0" w:color="000000"/>
              <w:left w:val="single" w:sz="8" w:space="0" w:color="000000"/>
              <w:bottom w:val="single" w:sz="8" w:space="0" w:color="000000"/>
              <w:right w:val="single" w:sz="8" w:space="0" w:color="000000"/>
            </w:tcBorders>
          </w:tcPr>
          <w:p w14:paraId="7F810D65" w14:textId="77777777" w:rsidR="00F71A5D" w:rsidRPr="00962A17" w:rsidRDefault="00535679" w:rsidP="00F71A5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Ханшайымға </w:t>
            </w:r>
            <w:r w:rsidR="00F71A5D" w:rsidRPr="00962A17">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өсімдіктерді және жануарларды мүсіндеуді машықтандыру.</w:t>
            </w:r>
          </w:p>
        </w:tc>
        <w:tc>
          <w:tcPr>
            <w:tcW w:w="2835" w:type="dxa"/>
            <w:tcBorders>
              <w:top w:val="single" w:sz="8" w:space="0" w:color="000000"/>
              <w:left w:val="single" w:sz="8" w:space="0" w:color="000000"/>
              <w:bottom w:val="single" w:sz="8" w:space="0" w:color="000000"/>
              <w:right w:val="single" w:sz="8" w:space="0" w:color="000000"/>
            </w:tcBorders>
          </w:tcPr>
          <w:p w14:paraId="14EBD321" w14:textId="77777777" w:rsidR="00F71A5D" w:rsidRPr="00962A17" w:rsidRDefault="00535679" w:rsidP="00F71A5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Хамзадан</w:t>
            </w:r>
            <w:r w:rsidR="007861E2">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F71A5D" w:rsidRPr="00962A17">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тұратын қаласы мен ауылы туралы айтуға үйрету.</w:t>
            </w:r>
          </w:p>
        </w:tc>
        <w:tc>
          <w:tcPr>
            <w:tcW w:w="2551" w:type="dxa"/>
            <w:tcBorders>
              <w:top w:val="single" w:sz="8" w:space="0" w:color="000000"/>
              <w:left w:val="single" w:sz="8" w:space="0" w:color="000000"/>
              <w:bottom w:val="single" w:sz="8" w:space="0" w:color="000000"/>
              <w:right w:val="single" w:sz="8" w:space="0" w:color="000000"/>
            </w:tcBorders>
          </w:tcPr>
          <w:p w14:paraId="360F6125" w14:textId="77777777" w:rsidR="00F71A5D" w:rsidRPr="00962A17" w:rsidRDefault="007861E2" w:rsidP="00F71A5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Фатимадан </w:t>
            </w:r>
            <w:r w:rsidR="00F71A5D" w:rsidRPr="00962A17">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тірі және өлі табиғат заттары мен құбылыстарына қызығушылығын үйрету.</w:t>
            </w:r>
          </w:p>
        </w:tc>
      </w:tr>
      <w:tr w:rsidR="00F71A5D" w:rsidRPr="00060A9E" w14:paraId="63CF4559" w14:textId="77777777" w:rsidTr="009927D8">
        <w:trPr>
          <w:trHeight w:val="450"/>
        </w:trPr>
        <w:tc>
          <w:tcPr>
            <w:tcW w:w="2547" w:type="dxa"/>
            <w:tcBorders>
              <w:top w:val="single" w:sz="4" w:space="0" w:color="000000"/>
              <w:left w:val="single" w:sz="4" w:space="0" w:color="000000"/>
              <w:bottom w:val="single" w:sz="4" w:space="0" w:color="000000"/>
              <w:right w:val="single" w:sz="4" w:space="0" w:color="000000"/>
            </w:tcBorders>
            <w:hideMark/>
          </w:tcPr>
          <w:p w14:paraId="56FE9B21" w14:textId="77777777" w:rsidR="00F71A5D" w:rsidRPr="008829B6" w:rsidRDefault="00F71A5D" w:rsidP="00F71A5D">
            <w:pPr>
              <w:pStyle w:val="TableParagraph"/>
              <w:spacing w:line="265"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29B6">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Серуенге дайындық</w:t>
            </w:r>
          </w:p>
        </w:tc>
        <w:tc>
          <w:tcPr>
            <w:tcW w:w="13188" w:type="dxa"/>
            <w:gridSpan w:val="5"/>
            <w:tcBorders>
              <w:top w:val="single" w:sz="4" w:space="0" w:color="000000"/>
              <w:left w:val="single" w:sz="4" w:space="0" w:color="000000"/>
              <w:bottom w:val="single" w:sz="4" w:space="0" w:color="000000"/>
              <w:right w:val="single" w:sz="4" w:space="0" w:color="000000"/>
            </w:tcBorders>
            <w:hideMark/>
          </w:tcPr>
          <w:p w14:paraId="009229E4" w14:textId="77777777" w:rsidR="00F71A5D" w:rsidRPr="00962A17" w:rsidRDefault="00F71A5D" w:rsidP="00F71A5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025DCEB2" w14:textId="77777777" w:rsidR="00F71A5D" w:rsidRPr="00962A17" w:rsidRDefault="00F71A5D" w:rsidP="00F71A5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Қатармен жұптасып жүруді, қатарды бұзбауды  үйрету. Таза ауада қандай ойындар ойнайтынын балалармен жоспарлау. (</w:t>
            </w:r>
            <w:r w:rsidRPr="00962A17">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сөйлеуді дамыту, өзіне-өзі қызмет ету дағдылары, ірі және ұсақ моториканы дамыту)</w:t>
            </w:r>
            <w:r w:rsidRPr="00962A17">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c>
      </w:tr>
      <w:tr w:rsidR="00F71A5D" w:rsidRPr="00535679" w14:paraId="6F274475" w14:textId="77777777" w:rsidTr="009927D8">
        <w:trPr>
          <w:trHeight w:val="275"/>
        </w:trPr>
        <w:tc>
          <w:tcPr>
            <w:tcW w:w="2547" w:type="dxa"/>
            <w:tcBorders>
              <w:top w:val="single" w:sz="4" w:space="0" w:color="000000"/>
              <w:left w:val="single" w:sz="4" w:space="0" w:color="000000"/>
              <w:bottom w:val="single" w:sz="4" w:space="0" w:color="000000"/>
              <w:right w:val="single" w:sz="4" w:space="0" w:color="000000"/>
            </w:tcBorders>
            <w:hideMark/>
          </w:tcPr>
          <w:p w14:paraId="21A46600" w14:textId="77777777" w:rsidR="00F71A5D" w:rsidRPr="008829B6" w:rsidRDefault="00F71A5D" w:rsidP="00F71A5D">
            <w:pPr>
              <w:pStyle w:val="TableParagraph"/>
              <w:spacing w:line="256"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29B6">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Серуен</w:t>
            </w:r>
          </w:p>
        </w:tc>
        <w:tc>
          <w:tcPr>
            <w:tcW w:w="2551" w:type="dxa"/>
            <w:tcBorders>
              <w:top w:val="single" w:sz="4" w:space="0" w:color="000000"/>
              <w:left w:val="single" w:sz="4" w:space="0" w:color="000000"/>
              <w:bottom w:val="single" w:sz="4" w:space="0" w:color="000000"/>
              <w:right w:val="single" w:sz="4" w:space="0" w:color="000000"/>
            </w:tcBorders>
          </w:tcPr>
          <w:p w14:paraId="3AE9C021" w14:textId="77777777" w:rsidR="00535679" w:rsidRPr="007F1635" w:rsidRDefault="00535679" w:rsidP="00535679">
            <w:pPr>
              <w:spacing w:after="0"/>
              <w:rPr>
                <w:rFonts w:ascii="Times New Roman" w:hAnsi="Times New Roman" w:cs="Times New Roman"/>
                <w:b/>
                <w:sz w:val="24"/>
                <w:szCs w:val="24"/>
                <w:lang w:val="kk-KZ"/>
              </w:rPr>
            </w:pPr>
            <w:r w:rsidRPr="007F1635">
              <w:rPr>
                <w:rFonts w:ascii="Times New Roman" w:hAnsi="Times New Roman" w:cs="Times New Roman"/>
                <w:b/>
                <w:sz w:val="24"/>
                <w:szCs w:val="24"/>
                <w:lang w:val="kk-KZ"/>
              </w:rPr>
              <w:t>Бақылау:</w:t>
            </w:r>
            <w:r w:rsidRPr="007F1635">
              <w:rPr>
                <w:rFonts w:ascii="Times New Roman" w:hAnsi="Times New Roman" w:cs="Times New Roman"/>
                <w:sz w:val="24"/>
                <w:szCs w:val="24"/>
                <w:lang w:val="kk-KZ"/>
              </w:rPr>
              <w:t>Күзгі ағаш-</w:t>
            </w:r>
          </w:p>
          <w:p w14:paraId="347C7952" w14:textId="77777777" w:rsidR="00535679" w:rsidRPr="007F1635" w:rsidRDefault="00535679" w:rsidP="00535679">
            <w:pPr>
              <w:spacing w:after="0"/>
              <w:rPr>
                <w:rFonts w:ascii="Times New Roman" w:hAnsi="Times New Roman" w:cs="Times New Roman"/>
                <w:sz w:val="24"/>
                <w:szCs w:val="24"/>
                <w:lang w:val="kk-KZ"/>
              </w:rPr>
            </w:pPr>
            <w:r w:rsidRPr="007F1635">
              <w:rPr>
                <w:rFonts w:ascii="Times New Roman" w:hAnsi="Times New Roman" w:cs="Times New Roman"/>
                <w:sz w:val="24"/>
                <w:szCs w:val="24"/>
                <w:lang w:val="kk-KZ"/>
              </w:rPr>
              <w:t>тарды бақылау.</w:t>
            </w:r>
          </w:p>
          <w:p w14:paraId="264715A2" w14:textId="77777777" w:rsidR="00535679" w:rsidRPr="007F1635" w:rsidRDefault="00535679" w:rsidP="00535679">
            <w:pPr>
              <w:spacing w:after="0"/>
              <w:rPr>
                <w:rFonts w:ascii="Times New Roman" w:hAnsi="Times New Roman" w:cs="Times New Roman"/>
                <w:sz w:val="24"/>
                <w:szCs w:val="24"/>
                <w:lang w:val="kk-KZ"/>
              </w:rPr>
            </w:pPr>
            <w:r w:rsidRPr="007F1635">
              <w:rPr>
                <w:rFonts w:ascii="Times New Roman" w:hAnsi="Times New Roman" w:cs="Times New Roman"/>
                <w:b/>
                <w:sz w:val="24"/>
                <w:szCs w:val="24"/>
                <w:lang w:val="kk-KZ"/>
              </w:rPr>
              <w:lastRenderedPageBreak/>
              <w:t>Мақсаты:</w:t>
            </w:r>
            <w:r w:rsidRPr="007F1635">
              <w:rPr>
                <w:rFonts w:ascii="Times New Roman" w:hAnsi="Times New Roman" w:cs="Times New Roman"/>
                <w:sz w:val="24"/>
                <w:szCs w:val="24"/>
                <w:lang w:val="kk-KZ"/>
              </w:rPr>
              <w:t>Балалардың ағаштың негізгі  бөлікте</w:t>
            </w:r>
          </w:p>
          <w:p w14:paraId="1015AF56" w14:textId="77777777" w:rsidR="00535679" w:rsidRPr="007F1635" w:rsidRDefault="00535679" w:rsidP="00535679">
            <w:pPr>
              <w:spacing w:after="0"/>
              <w:rPr>
                <w:rFonts w:ascii="Times New Roman" w:hAnsi="Times New Roman" w:cs="Times New Roman"/>
                <w:sz w:val="24"/>
                <w:szCs w:val="24"/>
                <w:lang w:val="kk-KZ"/>
              </w:rPr>
            </w:pPr>
            <w:r w:rsidRPr="007F1635">
              <w:rPr>
                <w:rFonts w:ascii="Times New Roman" w:hAnsi="Times New Roman" w:cs="Times New Roman"/>
                <w:sz w:val="24"/>
                <w:szCs w:val="24"/>
                <w:lang w:val="kk-KZ"/>
              </w:rPr>
              <w:t>рі ,оның биіктігі,жуанды</w:t>
            </w:r>
          </w:p>
          <w:p w14:paraId="2AF434A9" w14:textId="77777777" w:rsidR="00535679" w:rsidRPr="007F1635" w:rsidRDefault="00535679" w:rsidP="00535679">
            <w:pPr>
              <w:spacing w:after="0"/>
              <w:rPr>
                <w:rFonts w:ascii="Times New Roman" w:hAnsi="Times New Roman" w:cs="Times New Roman"/>
                <w:sz w:val="24"/>
                <w:szCs w:val="24"/>
                <w:lang w:val="kk-KZ"/>
              </w:rPr>
            </w:pPr>
            <w:r w:rsidRPr="007F1635">
              <w:rPr>
                <w:rFonts w:ascii="Times New Roman" w:hAnsi="Times New Roman" w:cs="Times New Roman"/>
                <w:sz w:val="24"/>
                <w:szCs w:val="24"/>
                <w:lang w:val="kk-KZ"/>
              </w:rPr>
              <w:t>ғы туралы білімдерін кеңейту.</w:t>
            </w:r>
            <w:r w:rsidRPr="007F1635">
              <w:rPr>
                <w:rFonts w:ascii="Times New Roman" w:hAnsi="Times New Roman" w:cs="Times New Roman"/>
                <w:b/>
                <w:sz w:val="24"/>
                <w:szCs w:val="24"/>
                <w:lang w:val="kk-KZ"/>
              </w:rPr>
              <w:t xml:space="preserve"> (Қоршаған ортамен таныстыру.</w:t>
            </w:r>
            <w:r>
              <w:rPr>
                <w:rFonts w:ascii="Times New Roman" w:hAnsi="Times New Roman" w:cs="Times New Roman"/>
                <w:b/>
                <w:sz w:val="24"/>
                <w:szCs w:val="24"/>
                <w:lang w:val="kk-KZ"/>
              </w:rPr>
              <w:t xml:space="preserve"> </w:t>
            </w:r>
            <w:r w:rsidRPr="007F1635">
              <w:rPr>
                <w:rFonts w:ascii="Times New Roman" w:hAnsi="Times New Roman" w:cs="Times New Roman"/>
                <w:b/>
                <w:sz w:val="24"/>
                <w:szCs w:val="24"/>
                <w:lang w:val="kk-KZ"/>
              </w:rPr>
              <w:t>Әлеуметтік-эмоционалды дағдыларды қалыптастыру)</w:t>
            </w:r>
          </w:p>
          <w:p w14:paraId="7594F6A2" w14:textId="77777777" w:rsidR="00535679" w:rsidRPr="007F1635" w:rsidRDefault="00535679" w:rsidP="00535679">
            <w:pPr>
              <w:spacing w:after="0"/>
              <w:rPr>
                <w:rFonts w:ascii="Times New Roman" w:hAnsi="Times New Roman" w:cs="Times New Roman"/>
                <w:sz w:val="24"/>
                <w:szCs w:val="24"/>
                <w:lang w:val="kk-KZ"/>
              </w:rPr>
            </w:pPr>
            <w:r w:rsidRPr="007F1635">
              <w:rPr>
                <w:rFonts w:ascii="Times New Roman" w:hAnsi="Times New Roman" w:cs="Times New Roman"/>
                <w:b/>
                <w:sz w:val="24"/>
                <w:szCs w:val="24"/>
                <w:lang w:val="kk-KZ"/>
              </w:rPr>
              <w:t>2.Еңбек:</w:t>
            </w:r>
            <w:r w:rsidRPr="007F1635">
              <w:rPr>
                <w:rFonts w:ascii="Times New Roman" w:hAnsi="Times New Roman" w:cs="Times New Roman"/>
                <w:sz w:val="24"/>
                <w:szCs w:val="24"/>
                <w:lang w:val="kk-KZ"/>
              </w:rPr>
              <w:t xml:space="preserve">  Балалармен бірге сынған ағаш бұтақтарын жинау.</w:t>
            </w:r>
          </w:p>
          <w:p w14:paraId="6EC68A60" w14:textId="77777777" w:rsidR="00535679" w:rsidRPr="007F1635" w:rsidRDefault="00535679" w:rsidP="00535679">
            <w:pPr>
              <w:spacing w:after="0"/>
              <w:rPr>
                <w:rFonts w:ascii="Times New Roman" w:hAnsi="Times New Roman" w:cs="Times New Roman"/>
                <w:sz w:val="24"/>
                <w:szCs w:val="24"/>
                <w:lang w:val="kk-KZ"/>
              </w:rPr>
            </w:pPr>
            <w:r w:rsidRPr="007F1635">
              <w:rPr>
                <w:rFonts w:ascii="Times New Roman" w:hAnsi="Times New Roman" w:cs="Times New Roman"/>
                <w:b/>
                <w:sz w:val="24"/>
                <w:szCs w:val="24"/>
                <w:lang w:val="kk-KZ"/>
              </w:rPr>
              <w:t>Мақсаты:</w:t>
            </w:r>
            <w:r w:rsidRPr="007F1635">
              <w:rPr>
                <w:rFonts w:ascii="Times New Roman" w:hAnsi="Times New Roman" w:cs="Times New Roman"/>
                <w:sz w:val="24"/>
                <w:szCs w:val="24"/>
                <w:lang w:val="kk-KZ"/>
              </w:rPr>
              <w:t>Балаларды еңбекке баулу ,тазалыққа, ұқыптылыққа тәрбиелеу.</w:t>
            </w:r>
          </w:p>
          <w:p w14:paraId="51B789DF" w14:textId="77777777" w:rsidR="00535679" w:rsidRDefault="00F71A5D" w:rsidP="00535679">
            <w:pPr>
              <w:spacing w:after="0"/>
              <w:contextualSpacing/>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35679">
              <w:rPr>
                <w:rFonts w:ascii="Times New Roman" w:eastAsia="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Қимылды ойын:</w:t>
            </w:r>
            <w:r w:rsidRPr="007861E2">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7861E2">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«Дөңгелекті лақтыру»</w:t>
            </w:r>
            <w:r w:rsidR="00535679">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093119BD" w14:textId="77777777" w:rsidR="00F71A5D" w:rsidRPr="007861E2" w:rsidRDefault="007861E2" w:rsidP="00535679">
            <w:pPr>
              <w:spacing w:after="0"/>
              <w:contextualSpacing/>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00F71A5D" w:rsidRPr="007861E2">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Мақсаты:  Балаларды белгіленген бағыты көздеуге үйрету. </w:t>
            </w:r>
            <w:r w:rsidR="00F71A5D" w:rsidRPr="007861E2">
              <w:rPr>
                <w:rFonts w:ascii="Times New Roman" w:eastAsia="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(дене шынықтыру)</w:t>
            </w:r>
          </w:p>
          <w:p w14:paraId="3BB52673" w14:textId="77777777" w:rsidR="00535679" w:rsidRPr="007F1635" w:rsidRDefault="00535679" w:rsidP="00535679">
            <w:pPr>
              <w:spacing w:after="0"/>
              <w:rPr>
                <w:rFonts w:ascii="Times New Roman" w:hAnsi="Times New Roman" w:cs="Times New Roman"/>
                <w:sz w:val="24"/>
                <w:szCs w:val="24"/>
                <w:lang w:val="kk-KZ"/>
              </w:rPr>
            </w:pPr>
            <w:r w:rsidRPr="007F1635">
              <w:rPr>
                <w:rFonts w:ascii="Times New Roman" w:hAnsi="Times New Roman" w:cs="Times New Roman"/>
                <w:b/>
                <w:sz w:val="24"/>
                <w:szCs w:val="24"/>
                <w:lang w:val="kk-KZ"/>
              </w:rPr>
              <w:t>Жеке жұмыс:</w:t>
            </w:r>
            <w:r w:rsidRPr="007F1635">
              <w:rPr>
                <w:rFonts w:ascii="Times New Roman" w:hAnsi="Times New Roman" w:cs="Times New Roman"/>
                <w:sz w:val="24"/>
                <w:szCs w:val="24"/>
                <w:lang w:val="kk-KZ"/>
              </w:rPr>
              <w:t xml:space="preserve"> Балаларға мақал жаттату. «Күз байлығы –ел ырысы»</w:t>
            </w:r>
          </w:p>
          <w:p w14:paraId="2F90EBDC" w14:textId="77777777" w:rsidR="00535679" w:rsidRPr="007F1635" w:rsidRDefault="00535679" w:rsidP="00535679">
            <w:pPr>
              <w:spacing w:after="0"/>
              <w:rPr>
                <w:rFonts w:ascii="Times New Roman" w:hAnsi="Times New Roman" w:cs="Times New Roman"/>
                <w:sz w:val="24"/>
                <w:szCs w:val="24"/>
                <w:lang w:val="kk-KZ"/>
              </w:rPr>
            </w:pPr>
            <w:r w:rsidRPr="007F1635">
              <w:rPr>
                <w:rFonts w:ascii="Times New Roman" w:hAnsi="Times New Roman" w:cs="Times New Roman"/>
                <w:b/>
                <w:sz w:val="24"/>
                <w:szCs w:val="24"/>
                <w:lang w:val="kk-KZ"/>
              </w:rPr>
              <w:t>Мақсаты:</w:t>
            </w:r>
            <w:r>
              <w:rPr>
                <w:rFonts w:ascii="Times New Roman" w:hAnsi="Times New Roman" w:cs="Times New Roman"/>
                <w:sz w:val="24"/>
                <w:szCs w:val="24"/>
                <w:lang w:val="kk-KZ"/>
              </w:rPr>
              <w:t xml:space="preserve">Алиханнан </w:t>
            </w:r>
            <w:r w:rsidRPr="007F1635">
              <w:rPr>
                <w:rFonts w:ascii="Times New Roman" w:hAnsi="Times New Roman" w:cs="Times New Roman"/>
                <w:sz w:val="24"/>
                <w:szCs w:val="24"/>
                <w:lang w:val="kk-KZ"/>
              </w:rPr>
              <w:t xml:space="preserve">ойлау </w:t>
            </w:r>
            <w:r>
              <w:rPr>
                <w:rFonts w:ascii="Times New Roman" w:hAnsi="Times New Roman" w:cs="Times New Roman"/>
                <w:sz w:val="24"/>
                <w:szCs w:val="24"/>
                <w:lang w:val="kk-KZ"/>
              </w:rPr>
              <w:t xml:space="preserve"> </w:t>
            </w:r>
            <w:r w:rsidRPr="007F1635">
              <w:rPr>
                <w:rFonts w:ascii="Times New Roman" w:hAnsi="Times New Roman" w:cs="Times New Roman"/>
                <w:sz w:val="24"/>
                <w:szCs w:val="24"/>
                <w:lang w:val="kk-KZ"/>
              </w:rPr>
              <w:t>қабілеттерін,</w:t>
            </w:r>
            <w:r>
              <w:rPr>
                <w:rFonts w:ascii="Times New Roman" w:hAnsi="Times New Roman" w:cs="Times New Roman"/>
                <w:sz w:val="24"/>
                <w:szCs w:val="24"/>
                <w:lang w:val="kk-KZ"/>
              </w:rPr>
              <w:t xml:space="preserve"> </w:t>
            </w:r>
            <w:r w:rsidRPr="007F1635">
              <w:rPr>
                <w:rFonts w:ascii="Times New Roman" w:hAnsi="Times New Roman" w:cs="Times New Roman"/>
                <w:sz w:val="24"/>
                <w:szCs w:val="24"/>
                <w:lang w:val="kk-KZ"/>
              </w:rPr>
              <w:lastRenderedPageBreak/>
              <w:t>ептілігін қалыптастыру.</w:t>
            </w:r>
          </w:p>
          <w:p w14:paraId="65B527D8" w14:textId="77777777" w:rsidR="00F71A5D" w:rsidRPr="007861E2" w:rsidRDefault="00535679" w:rsidP="00F71A5D">
            <w:pPr>
              <w:contextualSpacing/>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F1635">
              <w:rPr>
                <w:rFonts w:ascii="Times New Roman" w:hAnsi="Times New Roman" w:cs="Times New Roman"/>
                <w:b/>
                <w:sz w:val="24"/>
                <w:szCs w:val="24"/>
                <w:lang w:val="kk-KZ"/>
              </w:rPr>
              <w:t>Еркін ойындар.</w:t>
            </w:r>
          </w:p>
          <w:p w14:paraId="71C669E6" w14:textId="77777777" w:rsidR="00F71A5D" w:rsidRPr="007861E2" w:rsidRDefault="00F71A5D" w:rsidP="00F71A5D">
            <w:pPr>
              <w:pStyle w:val="TableParagraph"/>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558" w:type="dxa"/>
            <w:tcBorders>
              <w:top w:val="single" w:sz="4" w:space="0" w:color="000000"/>
              <w:left w:val="single" w:sz="4" w:space="0" w:color="000000"/>
              <w:bottom w:val="single" w:sz="4" w:space="0" w:color="000000"/>
              <w:right w:val="single" w:sz="4" w:space="0" w:color="000000"/>
            </w:tcBorders>
          </w:tcPr>
          <w:p w14:paraId="63D993FD" w14:textId="77777777" w:rsidR="00535679" w:rsidRPr="007F1635" w:rsidRDefault="00535679" w:rsidP="00535679">
            <w:pPr>
              <w:spacing w:after="0" w:line="240" w:lineRule="auto"/>
              <w:rPr>
                <w:rFonts w:ascii="Times New Roman" w:hAnsi="Times New Roman" w:cs="Times New Roman"/>
                <w:b/>
                <w:i/>
                <w:sz w:val="24"/>
                <w:szCs w:val="24"/>
                <w:lang w:val="kk-KZ"/>
              </w:rPr>
            </w:pPr>
            <w:r w:rsidRPr="007F1635">
              <w:rPr>
                <w:rFonts w:ascii="Times New Roman" w:hAnsi="Times New Roman" w:cs="Times New Roman"/>
                <w:b/>
                <w:sz w:val="24"/>
                <w:szCs w:val="24"/>
                <w:lang w:val="kk-KZ"/>
              </w:rPr>
              <w:lastRenderedPageBreak/>
              <w:t>Бақылау</w:t>
            </w:r>
            <w:r w:rsidRPr="007F1635">
              <w:rPr>
                <w:rFonts w:ascii="Times New Roman" w:hAnsi="Times New Roman" w:cs="Times New Roman"/>
                <w:sz w:val="24"/>
                <w:szCs w:val="24"/>
                <w:lang w:val="kk-KZ"/>
              </w:rPr>
              <w:t>:Күзгі жапырақтарды бақылау.</w:t>
            </w:r>
          </w:p>
          <w:p w14:paraId="2D0F3F6E" w14:textId="77777777" w:rsidR="00535679" w:rsidRPr="007F1635" w:rsidRDefault="00535679" w:rsidP="00535679">
            <w:pPr>
              <w:spacing w:after="0" w:line="240" w:lineRule="auto"/>
              <w:rPr>
                <w:rFonts w:ascii="Times New Roman" w:hAnsi="Times New Roman" w:cs="Times New Roman"/>
                <w:iCs/>
                <w:sz w:val="24"/>
                <w:szCs w:val="24"/>
                <w:lang w:val="kk-KZ"/>
              </w:rPr>
            </w:pPr>
            <w:r w:rsidRPr="007F1635">
              <w:rPr>
                <w:rFonts w:ascii="Times New Roman" w:hAnsi="Times New Roman" w:cs="Times New Roman"/>
                <w:b/>
                <w:sz w:val="24"/>
                <w:szCs w:val="24"/>
                <w:lang w:val="kk-KZ"/>
              </w:rPr>
              <w:lastRenderedPageBreak/>
              <w:t>Мақсаты:</w:t>
            </w:r>
            <w:r w:rsidRPr="007F1635">
              <w:rPr>
                <w:rFonts w:ascii="Times New Roman" w:hAnsi="Times New Roman" w:cs="Times New Roman"/>
                <w:iCs/>
                <w:sz w:val="24"/>
                <w:szCs w:val="24"/>
                <w:lang w:val="kk-KZ"/>
              </w:rPr>
              <w:t>Балаларға алтын күзді алуан түрлі  бояуларменкөрсету,</w:t>
            </w:r>
          </w:p>
          <w:p w14:paraId="3D0135BA" w14:textId="77777777" w:rsidR="00535679" w:rsidRPr="007F1635" w:rsidRDefault="00535679" w:rsidP="00535679">
            <w:pPr>
              <w:spacing w:after="0" w:line="240" w:lineRule="auto"/>
              <w:rPr>
                <w:rFonts w:ascii="Times New Roman" w:hAnsi="Times New Roman" w:cs="Times New Roman"/>
                <w:iCs/>
                <w:sz w:val="24"/>
                <w:szCs w:val="24"/>
                <w:lang w:val="kk-KZ"/>
              </w:rPr>
            </w:pPr>
            <w:r w:rsidRPr="007F1635">
              <w:rPr>
                <w:rFonts w:ascii="Times New Roman" w:hAnsi="Times New Roman" w:cs="Times New Roman"/>
                <w:iCs/>
                <w:sz w:val="24"/>
                <w:szCs w:val="24"/>
                <w:lang w:val="kk-KZ"/>
              </w:rPr>
              <w:t xml:space="preserve">байқағыштығын,ой қорыту іс-әрекетін дамыту. </w:t>
            </w:r>
            <w:r w:rsidRPr="007F1635">
              <w:rPr>
                <w:rFonts w:ascii="Times New Roman" w:hAnsi="Times New Roman" w:cs="Times New Roman"/>
                <w:b/>
                <w:sz w:val="24"/>
                <w:szCs w:val="24"/>
                <w:lang w:val="kk-KZ"/>
              </w:rPr>
              <w:t>(Қоршаған ортамен таныстыру.</w:t>
            </w:r>
            <w:r>
              <w:rPr>
                <w:rFonts w:ascii="Times New Roman" w:hAnsi="Times New Roman" w:cs="Times New Roman"/>
                <w:b/>
                <w:sz w:val="24"/>
                <w:szCs w:val="24"/>
                <w:lang w:val="kk-KZ"/>
              </w:rPr>
              <w:t xml:space="preserve"> </w:t>
            </w:r>
            <w:r w:rsidRPr="007F1635">
              <w:rPr>
                <w:rFonts w:ascii="Times New Roman" w:hAnsi="Times New Roman" w:cs="Times New Roman"/>
                <w:b/>
                <w:sz w:val="24"/>
                <w:szCs w:val="24"/>
                <w:lang w:val="kk-KZ"/>
              </w:rPr>
              <w:t>Әлеуметтік-эмоционалды дағдыларды қалыптастыру)</w:t>
            </w:r>
          </w:p>
          <w:p w14:paraId="72770772" w14:textId="77777777" w:rsidR="00535679" w:rsidRPr="007F1635" w:rsidRDefault="00535679" w:rsidP="00535679">
            <w:pPr>
              <w:spacing w:line="240" w:lineRule="auto"/>
              <w:rPr>
                <w:rFonts w:ascii="Times New Roman" w:hAnsi="Times New Roman" w:cs="Times New Roman"/>
                <w:sz w:val="24"/>
                <w:szCs w:val="24"/>
                <w:lang w:val="kk-KZ"/>
              </w:rPr>
            </w:pPr>
            <w:r w:rsidRPr="007F1635">
              <w:rPr>
                <w:rFonts w:ascii="Times New Roman" w:hAnsi="Times New Roman" w:cs="Times New Roman"/>
                <w:b/>
                <w:sz w:val="24"/>
                <w:szCs w:val="24"/>
                <w:lang w:val="kk-KZ"/>
              </w:rPr>
              <w:t>2.Еңбек:</w:t>
            </w:r>
            <w:r w:rsidRPr="007F1635">
              <w:rPr>
                <w:rFonts w:ascii="Times New Roman" w:hAnsi="Times New Roman" w:cs="Times New Roman"/>
                <w:sz w:val="24"/>
                <w:szCs w:val="24"/>
                <w:lang w:val="kk-KZ"/>
              </w:rPr>
              <w:t>Аула сыпырушыға көмектесу.</w:t>
            </w:r>
          </w:p>
          <w:p w14:paraId="5B658950" w14:textId="77777777" w:rsidR="00535679" w:rsidRPr="007F1635" w:rsidRDefault="00535679" w:rsidP="00535679">
            <w:pPr>
              <w:spacing w:line="240" w:lineRule="auto"/>
              <w:rPr>
                <w:rFonts w:ascii="Times New Roman" w:hAnsi="Times New Roman" w:cs="Times New Roman"/>
                <w:sz w:val="24"/>
                <w:szCs w:val="24"/>
                <w:lang w:val="kk-KZ"/>
              </w:rPr>
            </w:pPr>
            <w:r w:rsidRPr="007F1635">
              <w:rPr>
                <w:rFonts w:ascii="Times New Roman" w:hAnsi="Times New Roman" w:cs="Times New Roman"/>
                <w:b/>
                <w:sz w:val="24"/>
                <w:szCs w:val="24"/>
                <w:lang w:val="kk-KZ"/>
              </w:rPr>
              <w:t>Мақсаты:</w:t>
            </w:r>
            <w:r w:rsidRPr="007F1635">
              <w:rPr>
                <w:rFonts w:ascii="Times New Roman" w:hAnsi="Times New Roman" w:cs="Times New Roman"/>
                <w:sz w:val="24"/>
                <w:szCs w:val="24"/>
                <w:lang w:val="kk-KZ"/>
              </w:rPr>
              <w:t>Балаларды үлкенге көмектесуге тәрбиелеу.</w:t>
            </w:r>
          </w:p>
          <w:p w14:paraId="6151A74A" w14:textId="77777777" w:rsidR="007861E2" w:rsidRPr="007861E2" w:rsidRDefault="00F71A5D" w:rsidP="00535679">
            <w:pPr>
              <w:spacing w:line="240" w:lineRule="auto"/>
              <w:contextualSpacing/>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861E2">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Қимылды ойын: </w:t>
            </w:r>
            <w:r w:rsidRPr="007861E2">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«Сұр қоян жуынады»  </w:t>
            </w:r>
          </w:p>
          <w:p w14:paraId="148BAAEF" w14:textId="77777777" w:rsidR="00F71A5D" w:rsidRDefault="00F71A5D" w:rsidP="00535679">
            <w:pPr>
              <w:spacing w:line="240" w:lineRule="auto"/>
              <w:contextualSpacing/>
              <w:rPr>
                <w:rFonts w:ascii="Times New Roman" w:eastAsia="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861E2">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Мақсаты:  Қимыл қозғалыс қабілеттері, тілдерін дамыту. </w:t>
            </w:r>
            <w:r w:rsidRPr="007861E2">
              <w:rPr>
                <w:rFonts w:ascii="Times New Roman" w:eastAsia="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(дене шынықтыру)</w:t>
            </w:r>
          </w:p>
          <w:p w14:paraId="4D295FA0" w14:textId="77777777" w:rsidR="00535679" w:rsidRPr="007F1635" w:rsidRDefault="00535679" w:rsidP="00535679">
            <w:pPr>
              <w:spacing w:line="240" w:lineRule="auto"/>
              <w:rPr>
                <w:rFonts w:ascii="Times New Roman" w:hAnsi="Times New Roman" w:cs="Times New Roman"/>
                <w:sz w:val="24"/>
                <w:szCs w:val="24"/>
                <w:lang w:val="kk-KZ"/>
              </w:rPr>
            </w:pPr>
            <w:r w:rsidRPr="007F1635">
              <w:rPr>
                <w:rFonts w:ascii="Times New Roman" w:hAnsi="Times New Roman" w:cs="Times New Roman"/>
                <w:b/>
                <w:sz w:val="24"/>
                <w:szCs w:val="24"/>
                <w:lang w:val="kk-KZ"/>
              </w:rPr>
              <w:t>Қимылды ойын:</w:t>
            </w:r>
            <w:r w:rsidRPr="007F1635">
              <w:rPr>
                <w:rFonts w:ascii="Times New Roman" w:hAnsi="Times New Roman" w:cs="Times New Roman"/>
                <w:sz w:val="24"/>
                <w:szCs w:val="24"/>
                <w:lang w:val="kk-KZ"/>
              </w:rPr>
              <w:t xml:space="preserve"> «Маған қарай жүгіріңдер»</w:t>
            </w:r>
          </w:p>
          <w:p w14:paraId="47465DEF" w14:textId="77777777" w:rsidR="00535679" w:rsidRPr="007F1635" w:rsidRDefault="00535679" w:rsidP="00535679">
            <w:pPr>
              <w:spacing w:line="240" w:lineRule="auto"/>
              <w:jc w:val="both"/>
              <w:rPr>
                <w:rFonts w:ascii="Times New Roman" w:hAnsi="Times New Roman" w:cs="Times New Roman"/>
                <w:sz w:val="24"/>
                <w:szCs w:val="24"/>
                <w:lang w:val="kk-KZ"/>
              </w:rPr>
            </w:pPr>
            <w:r w:rsidRPr="007F1635">
              <w:rPr>
                <w:rFonts w:ascii="Times New Roman" w:hAnsi="Times New Roman" w:cs="Times New Roman"/>
                <w:b/>
                <w:sz w:val="24"/>
                <w:szCs w:val="24"/>
                <w:lang w:val="kk-KZ"/>
              </w:rPr>
              <w:t>Мақсаты:</w:t>
            </w:r>
            <w:r w:rsidRPr="007F1635">
              <w:rPr>
                <w:rFonts w:ascii="Times New Roman" w:eastAsia="Times New Roman" w:hAnsi="Times New Roman" w:cs="Times New Roman"/>
                <w:sz w:val="24"/>
                <w:szCs w:val="24"/>
                <w:lang w:val="kk-KZ"/>
              </w:rPr>
              <w:t>негізгі қимыл түрлері: жүру, жүгіру, секірудің қарапайым дағдыларын жетілдіру</w:t>
            </w:r>
            <w:r w:rsidRPr="007F1635">
              <w:rPr>
                <w:rFonts w:ascii="Times New Roman" w:hAnsi="Times New Roman" w:cs="Times New Roman"/>
                <w:sz w:val="24"/>
                <w:szCs w:val="24"/>
                <w:lang w:val="kk-KZ"/>
              </w:rPr>
              <w:t>.</w:t>
            </w:r>
            <w:r w:rsidRPr="007F1635">
              <w:rPr>
                <w:rFonts w:ascii="Times New Roman" w:eastAsia="Times New Roman" w:hAnsi="Times New Roman" w:cs="Times New Roman"/>
                <w:b/>
                <w:sz w:val="24"/>
                <w:szCs w:val="24"/>
                <w:lang w:val="kk-KZ" w:eastAsia="ru-RU"/>
              </w:rPr>
              <w:t xml:space="preserve"> </w:t>
            </w:r>
            <w:r w:rsidRPr="007F1635">
              <w:rPr>
                <w:rFonts w:ascii="Times New Roman" w:eastAsia="Times New Roman" w:hAnsi="Times New Roman" w:cs="Times New Roman"/>
                <w:b/>
                <w:sz w:val="24"/>
                <w:szCs w:val="24"/>
                <w:lang w:val="kk-KZ" w:eastAsia="ru-RU"/>
              </w:rPr>
              <w:lastRenderedPageBreak/>
              <w:t xml:space="preserve">(Физикалық </w:t>
            </w:r>
            <w:r w:rsidRPr="007F1635">
              <w:rPr>
                <w:rFonts w:ascii="Times New Roman" w:hAnsi="Times New Roman" w:cs="Times New Roman"/>
                <w:b/>
                <w:sz w:val="24"/>
                <w:szCs w:val="24"/>
                <w:lang w:val="kk-KZ"/>
              </w:rPr>
              <w:t xml:space="preserve">қасиеттерін </w:t>
            </w:r>
            <w:r w:rsidRPr="007F1635">
              <w:rPr>
                <w:rFonts w:ascii="Times New Roman" w:eastAsia="Times New Roman" w:hAnsi="Times New Roman" w:cs="Times New Roman"/>
                <w:b/>
                <w:sz w:val="24"/>
                <w:szCs w:val="24"/>
                <w:lang w:val="kk-KZ" w:eastAsia="ru-RU"/>
              </w:rPr>
              <w:t>дамыту)</w:t>
            </w:r>
          </w:p>
          <w:p w14:paraId="718E675F" w14:textId="77777777" w:rsidR="00535679" w:rsidRPr="007F1635" w:rsidRDefault="00535679" w:rsidP="00535679">
            <w:pPr>
              <w:spacing w:line="240" w:lineRule="auto"/>
              <w:rPr>
                <w:rFonts w:ascii="Times New Roman" w:hAnsi="Times New Roman" w:cs="Times New Roman"/>
                <w:sz w:val="24"/>
                <w:szCs w:val="24"/>
                <w:lang w:val="kk-KZ"/>
              </w:rPr>
            </w:pPr>
            <w:r w:rsidRPr="007F1635">
              <w:rPr>
                <w:rFonts w:ascii="Times New Roman" w:hAnsi="Times New Roman" w:cs="Times New Roman"/>
                <w:b/>
                <w:sz w:val="24"/>
                <w:szCs w:val="24"/>
                <w:lang w:val="kk-KZ"/>
              </w:rPr>
              <w:t>4.Жеке жұмыс:</w:t>
            </w:r>
            <w:r w:rsidRPr="007F1635">
              <w:rPr>
                <w:rFonts w:ascii="Times New Roman" w:hAnsi="Times New Roman" w:cs="Times New Roman"/>
                <w:sz w:val="24"/>
                <w:szCs w:val="24"/>
                <w:lang w:val="kk-KZ"/>
              </w:rPr>
              <w:t xml:space="preserve"> «Күзгі еңбек»тақырыбында әңгімелесу.</w:t>
            </w:r>
          </w:p>
          <w:p w14:paraId="7F20A7A3" w14:textId="77777777" w:rsidR="00535679" w:rsidRPr="007F1635" w:rsidRDefault="00535679" w:rsidP="00535679">
            <w:pPr>
              <w:spacing w:line="240" w:lineRule="auto"/>
              <w:rPr>
                <w:rFonts w:ascii="Times New Roman" w:hAnsi="Times New Roman" w:cs="Times New Roman"/>
                <w:sz w:val="24"/>
                <w:szCs w:val="24"/>
                <w:lang w:val="kk-KZ"/>
              </w:rPr>
            </w:pPr>
            <w:r w:rsidRPr="007F1635">
              <w:rPr>
                <w:rFonts w:ascii="Times New Roman" w:hAnsi="Times New Roman" w:cs="Times New Roman"/>
                <w:b/>
                <w:sz w:val="24"/>
                <w:szCs w:val="24"/>
                <w:lang w:val="kk-KZ"/>
              </w:rPr>
              <w:t>Мақсаты:</w:t>
            </w:r>
            <w:r>
              <w:rPr>
                <w:rFonts w:ascii="Times New Roman" w:hAnsi="Times New Roman" w:cs="Times New Roman"/>
                <w:sz w:val="24"/>
                <w:szCs w:val="24"/>
                <w:lang w:val="kk-KZ"/>
              </w:rPr>
              <w:t>Фатимадан</w:t>
            </w:r>
            <w:r w:rsidRPr="007F1635">
              <w:rPr>
                <w:rFonts w:ascii="Times New Roman" w:hAnsi="Times New Roman" w:cs="Times New Roman"/>
                <w:sz w:val="24"/>
                <w:szCs w:val="24"/>
                <w:lang w:val="kk-KZ"/>
              </w:rPr>
              <w:t xml:space="preserve"> тілдерін, сөздік қорларын жетілдіру,дамыту.</w:t>
            </w:r>
          </w:p>
          <w:p w14:paraId="22CC096F" w14:textId="77777777" w:rsidR="00F71A5D" w:rsidRPr="009927D8" w:rsidRDefault="009927D8" w:rsidP="009927D8">
            <w:pPr>
              <w:spacing w:line="240" w:lineRule="auto"/>
              <w:contextualSpacing/>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F1635">
              <w:rPr>
                <w:rFonts w:ascii="Times New Roman" w:hAnsi="Times New Roman" w:cs="Times New Roman"/>
                <w:b/>
                <w:sz w:val="24"/>
                <w:szCs w:val="24"/>
                <w:lang w:val="kk-KZ"/>
              </w:rPr>
              <w:t>Еркін ойындар.</w:t>
            </w:r>
          </w:p>
        </w:tc>
        <w:tc>
          <w:tcPr>
            <w:tcW w:w="2693" w:type="dxa"/>
            <w:tcBorders>
              <w:top w:val="single" w:sz="4" w:space="0" w:color="000000"/>
              <w:left w:val="single" w:sz="4" w:space="0" w:color="000000"/>
              <w:bottom w:val="single" w:sz="4" w:space="0" w:color="000000"/>
              <w:right w:val="single" w:sz="4" w:space="0" w:color="000000"/>
            </w:tcBorders>
          </w:tcPr>
          <w:p w14:paraId="0892AC7D" w14:textId="77777777" w:rsidR="00535679" w:rsidRPr="007F1635" w:rsidRDefault="00535679" w:rsidP="00535679">
            <w:pPr>
              <w:spacing w:after="0" w:line="240" w:lineRule="auto"/>
              <w:rPr>
                <w:rFonts w:ascii="Times New Roman" w:hAnsi="Times New Roman" w:cs="Times New Roman"/>
                <w:b/>
                <w:sz w:val="24"/>
                <w:szCs w:val="24"/>
                <w:lang w:val="kk-KZ"/>
              </w:rPr>
            </w:pPr>
            <w:r w:rsidRPr="007F1635">
              <w:rPr>
                <w:rFonts w:ascii="Times New Roman" w:hAnsi="Times New Roman" w:cs="Times New Roman"/>
                <w:b/>
                <w:sz w:val="24"/>
                <w:szCs w:val="24"/>
                <w:lang w:val="kk-KZ"/>
              </w:rPr>
              <w:lastRenderedPageBreak/>
              <w:t>Бақылау:</w:t>
            </w:r>
            <w:r w:rsidRPr="007F1635">
              <w:rPr>
                <w:rFonts w:ascii="Times New Roman" w:hAnsi="Times New Roman" w:cs="Times New Roman"/>
                <w:sz w:val="24"/>
                <w:szCs w:val="24"/>
                <w:lang w:val="kk-KZ"/>
              </w:rPr>
              <w:t>Күзгі желді  бақылау.</w:t>
            </w:r>
          </w:p>
          <w:p w14:paraId="7DEFDD9F" w14:textId="77777777" w:rsidR="00535679" w:rsidRPr="007F1635" w:rsidRDefault="00535679" w:rsidP="00535679">
            <w:pPr>
              <w:spacing w:after="0" w:line="240" w:lineRule="auto"/>
              <w:rPr>
                <w:rFonts w:ascii="Times New Roman" w:hAnsi="Times New Roman" w:cs="Times New Roman"/>
                <w:sz w:val="24"/>
                <w:szCs w:val="24"/>
                <w:lang w:val="kk-KZ"/>
              </w:rPr>
            </w:pPr>
            <w:r w:rsidRPr="007F1635">
              <w:rPr>
                <w:rFonts w:ascii="Times New Roman" w:hAnsi="Times New Roman" w:cs="Times New Roman"/>
                <w:b/>
                <w:sz w:val="24"/>
                <w:szCs w:val="24"/>
                <w:lang w:val="kk-KZ"/>
              </w:rPr>
              <w:lastRenderedPageBreak/>
              <w:t>Мақсаты</w:t>
            </w:r>
            <w:r w:rsidRPr="007F1635">
              <w:rPr>
                <w:rFonts w:ascii="Times New Roman" w:hAnsi="Times New Roman" w:cs="Times New Roman"/>
                <w:sz w:val="24"/>
                <w:szCs w:val="24"/>
                <w:lang w:val="kk-KZ"/>
              </w:rPr>
              <w:t>:Балаларға  жел туралы түсінік беру,(суық жел ағаш</w:t>
            </w:r>
          </w:p>
          <w:p w14:paraId="76160F06" w14:textId="77777777" w:rsidR="00535679" w:rsidRPr="007F1635" w:rsidRDefault="00535679" w:rsidP="00535679">
            <w:pPr>
              <w:spacing w:after="0" w:line="240" w:lineRule="auto"/>
              <w:rPr>
                <w:rFonts w:ascii="Times New Roman" w:hAnsi="Times New Roman" w:cs="Times New Roman"/>
                <w:sz w:val="24"/>
                <w:szCs w:val="24"/>
                <w:lang w:val="kk-KZ"/>
              </w:rPr>
            </w:pPr>
            <w:r w:rsidRPr="007F1635">
              <w:rPr>
                <w:rFonts w:ascii="Times New Roman" w:hAnsi="Times New Roman" w:cs="Times New Roman"/>
                <w:sz w:val="24"/>
                <w:szCs w:val="24"/>
                <w:lang w:val="kk-KZ"/>
              </w:rPr>
              <w:t>тың жапырақтарын түсіреді,бұлттарды ығыстырады. )</w:t>
            </w:r>
            <w:r w:rsidRPr="007F1635">
              <w:rPr>
                <w:rFonts w:ascii="Times New Roman" w:hAnsi="Times New Roman" w:cs="Times New Roman"/>
                <w:b/>
                <w:sz w:val="24"/>
                <w:szCs w:val="24"/>
                <w:lang w:val="kk-KZ"/>
              </w:rPr>
              <w:t xml:space="preserve"> (Қоршаған ортамен таныстыру.Әлеуметтік-эмоционалды дағдыларды қалыптастыру)</w:t>
            </w:r>
          </w:p>
          <w:p w14:paraId="474B5988" w14:textId="77777777" w:rsidR="00535679" w:rsidRPr="007F1635" w:rsidRDefault="00535679" w:rsidP="00535679">
            <w:pPr>
              <w:spacing w:line="240" w:lineRule="auto"/>
              <w:rPr>
                <w:rFonts w:ascii="Times New Roman" w:hAnsi="Times New Roman" w:cs="Times New Roman"/>
                <w:sz w:val="24"/>
                <w:szCs w:val="24"/>
                <w:lang w:val="kk-KZ"/>
              </w:rPr>
            </w:pPr>
            <w:r w:rsidRPr="007F1635">
              <w:rPr>
                <w:rFonts w:ascii="Times New Roman" w:hAnsi="Times New Roman" w:cs="Times New Roman"/>
                <w:b/>
                <w:sz w:val="24"/>
                <w:szCs w:val="24"/>
                <w:lang w:val="kk-KZ"/>
              </w:rPr>
              <w:t>2.Еңбек:</w:t>
            </w:r>
            <w:r w:rsidRPr="007F1635">
              <w:rPr>
                <w:rFonts w:ascii="Times New Roman" w:hAnsi="Times New Roman" w:cs="Times New Roman"/>
                <w:sz w:val="24"/>
                <w:szCs w:val="24"/>
                <w:lang w:val="kk-KZ"/>
              </w:rPr>
              <w:t xml:space="preserve">  Ойын алаңдарындағы қоқыстарды жинақтау.</w:t>
            </w:r>
          </w:p>
          <w:p w14:paraId="30B69617" w14:textId="77777777" w:rsidR="00535679" w:rsidRPr="007F1635" w:rsidRDefault="00535679" w:rsidP="00535679">
            <w:pPr>
              <w:spacing w:line="240" w:lineRule="auto"/>
              <w:rPr>
                <w:rFonts w:ascii="Times New Roman" w:hAnsi="Times New Roman" w:cs="Times New Roman"/>
                <w:sz w:val="24"/>
                <w:szCs w:val="24"/>
                <w:lang w:val="kk-KZ"/>
              </w:rPr>
            </w:pPr>
            <w:r w:rsidRPr="007F1635">
              <w:rPr>
                <w:rFonts w:ascii="Times New Roman" w:hAnsi="Times New Roman" w:cs="Times New Roman"/>
                <w:b/>
                <w:sz w:val="24"/>
                <w:szCs w:val="24"/>
                <w:lang w:val="kk-KZ"/>
              </w:rPr>
              <w:t>Мақсаты:</w:t>
            </w:r>
            <w:r w:rsidRPr="007F1635">
              <w:rPr>
                <w:rFonts w:ascii="Times New Roman" w:hAnsi="Times New Roman" w:cs="Times New Roman"/>
                <w:sz w:val="24"/>
                <w:szCs w:val="24"/>
                <w:lang w:val="kk-KZ"/>
              </w:rPr>
              <w:t>Алаңдарын мұқият таза ұстауға және бірігіп еңбек етуге тәрбиелеу.</w:t>
            </w:r>
          </w:p>
          <w:p w14:paraId="67A8C878" w14:textId="77777777" w:rsidR="00535679" w:rsidRPr="007F1635" w:rsidRDefault="00535679" w:rsidP="00535679">
            <w:pPr>
              <w:spacing w:line="240" w:lineRule="auto"/>
              <w:rPr>
                <w:rFonts w:ascii="Times New Roman" w:hAnsi="Times New Roman" w:cs="Times New Roman"/>
                <w:sz w:val="24"/>
                <w:szCs w:val="24"/>
                <w:lang w:val="kk-KZ"/>
              </w:rPr>
            </w:pPr>
            <w:r w:rsidRPr="007F1635">
              <w:rPr>
                <w:rFonts w:ascii="Times New Roman" w:hAnsi="Times New Roman" w:cs="Times New Roman"/>
                <w:b/>
                <w:sz w:val="24"/>
                <w:szCs w:val="24"/>
                <w:lang w:val="kk-KZ"/>
              </w:rPr>
              <w:t xml:space="preserve">3.Қимылды ойын:  </w:t>
            </w:r>
            <w:r w:rsidRPr="007F1635">
              <w:rPr>
                <w:rFonts w:ascii="Times New Roman" w:hAnsi="Times New Roman" w:cs="Times New Roman"/>
                <w:sz w:val="24"/>
                <w:szCs w:val="24"/>
                <w:lang w:val="kk-KZ"/>
              </w:rPr>
              <w:t>«Допқа дейін жеткіз »</w:t>
            </w:r>
          </w:p>
          <w:p w14:paraId="511F94CF" w14:textId="77777777" w:rsidR="00535679" w:rsidRPr="007F1635" w:rsidRDefault="00535679" w:rsidP="00535679">
            <w:pPr>
              <w:spacing w:line="240" w:lineRule="auto"/>
              <w:rPr>
                <w:rFonts w:ascii="Times New Roman" w:eastAsia="Times New Roman" w:hAnsi="Times New Roman" w:cs="Times New Roman"/>
                <w:sz w:val="24"/>
                <w:szCs w:val="24"/>
                <w:lang w:val="kk-KZ"/>
              </w:rPr>
            </w:pPr>
            <w:r w:rsidRPr="007F1635">
              <w:rPr>
                <w:rFonts w:ascii="Times New Roman" w:hAnsi="Times New Roman" w:cs="Times New Roman"/>
                <w:b/>
                <w:sz w:val="24"/>
                <w:szCs w:val="24"/>
                <w:lang w:val="kk-KZ"/>
              </w:rPr>
              <w:t>Мақсаты:</w:t>
            </w:r>
            <w:r w:rsidRPr="007F1635">
              <w:rPr>
                <w:rFonts w:ascii="Times New Roman" w:eastAsia="Times New Roman" w:hAnsi="Times New Roman" w:cs="Times New Roman"/>
                <w:sz w:val="24"/>
                <w:szCs w:val="24"/>
                <w:lang w:val="kk-KZ"/>
              </w:rPr>
              <w:t>денсаулық-ты нығайтуға ықпал ететін дене сапала-рын: ептілік пен шапшаңдықты дамыту.</w:t>
            </w:r>
            <w:r w:rsidRPr="007F1635">
              <w:rPr>
                <w:rFonts w:ascii="Times New Roman" w:eastAsia="Times New Roman" w:hAnsi="Times New Roman" w:cs="Times New Roman"/>
                <w:b/>
                <w:sz w:val="24"/>
                <w:szCs w:val="24"/>
                <w:lang w:val="kk-KZ" w:eastAsia="ru-RU"/>
              </w:rPr>
              <w:t xml:space="preserve"> (Физикалық </w:t>
            </w:r>
            <w:r w:rsidRPr="007F1635">
              <w:rPr>
                <w:rFonts w:ascii="Times New Roman" w:hAnsi="Times New Roman" w:cs="Times New Roman"/>
                <w:b/>
                <w:sz w:val="24"/>
                <w:szCs w:val="24"/>
                <w:lang w:val="kk-KZ"/>
              </w:rPr>
              <w:t>қасиеттері</w:t>
            </w:r>
            <w:r w:rsidRPr="007F1635">
              <w:rPr>
                <w:rFonts w:ascii="Times New Roman" w:eastAsia="Times New Roman" w:hAnsi="Times New Roman" w:cs="Times New Roman"/>
                <w:b/>
                <w:sz w:val="24"/>
                <w:szCs w:val="24"/>
                <w:lang w:val="kk-KZ" w:eastAsia="ru-RU"/>
              </w:rPr>
              <w:t>)</w:t>
            </w:r>
          </w:p>
          <w:p w14:paraId="439CB4A6" w14:textId="77777777" w:rsidR="00535679" w:rsidRPr="007F1635" w:rsidRDefault="00535679" w:rsidP="00535679">
            <w:pPr>
              <w:spacing w:line="240" w:lineRule="auto"/>
              <w:jc w:val="both"/>
              <w:rPr>
                <w:rFonts w:ascii="Times New Roman" w:hAnsi="Times New Roman" w:cs="Times New Roman"/>
                <w:sz w:val="24"/>
                <w:szCs w:val="24"/>
                <w:lang w:val="kk-KZ"/>
              </w:rPr>
            </w:pPr>
            <w:r w:rsidRPr="007F1635">
              <w:rPr>
                <w:rFonts w:ascii="Times New Roman" w:hAnsi="Times New Roman" w:cs="Times New Roman"/>
                <w:b/>
                <w:sz w:val="24"/>
                <w:szCs w:val="24"/>
                <w:lang w:val="kk-KZ"/>
              </w:rPr>
              <w:t>4.Жеке жұмыс:</w:t>
            </w:r>
            <w:r w:rsidRPr="007F1635">
              <w:rPr>
                <w:rFonts w:ascii="Times New Roman" w:hAnsi="Times New Roman" w:cs="Times New Roman"/>
                <w:sz w:val="24"/>
                <w:szCs w:val="24"/>
                <w:lang w:val="kk-KZ"/>
              </w:rPr>
              <w:t xml:space="preserve"> Т.Асылымға,ЯсминағаАминаға ауа-райындағы өзге</w:t>
            </w:r>
          </w:p>
          <w:p w14:paraId="6DCB09E9" w14:textId="77777777" w:rsidR="00535679" w:rsidRPr="007F1635" w:rsidRDefault="00535679" w:rsidP="00535679">
            <w:pPr>
              <w:spacing w:line="240" w:lineRule="auto"/>
              <w:jc w:val="both"/>
              <w:rPr>
                <w:rFonts w:ascii="Times New Roman" w:hAnsi="Times New Roman" w:cs="Times New Roman"/>
                <w:sz w:val="24"/>
                <w:szCs w:val="24"/>
                <w:lang w:val="kk-KZ"/>
              </w:rPr>
            </w:pPr>
            <w:r w:rsidRPr="007F1635">
              <w:rPr>
                <w:rFonts w:ascii="Times New Roman" w:hAnsi="Times New Roman" w:cs="Times New Roman"/>
                <w:sz w:val="24"/>
                <w:szCs w:val="24"/>
                <w:lang w:val="kk-KZ"/>
              </w:rPr>
              <w:t>рістерді ажыратып,</w:t>
            </w:r>
          </w:p>
          <w:p w14:paraId="21482609" w14:textId="77777777" w:rsidR="00535679" w:rsidRPr="007F1635" w:rsidRDefault="00535679" w:rsidP="00535679">
            <w:pPr>
              <w:spacing w:line="240" w:lineRule="auto"/>
              <w:jc w:val="both"/>
              <w:rPr>
                <w:rFonts w:ascii="Times New Roman" w:hAnsi="Times New Roman" w:cs="Times New Roman"/>
                <w:sz w:val="24"/>
                <w:szCs w:val="24"/>
                <w:lang w:val="kk-KZ"/>
              </w:rPr>
            </w:pPr>
            <w:r w:rsidRPr="007F1635">
              <w:rPr>
                <w:rFonts w:ascii="Times New Roman" w:hAnsi="Times New Roman" w:cs="Times New Roman"/>
                <w:sz w:val="24"/>
                <w:szCs w:val="24"/>
                <w:lang w:val="kk-KZ"/>
              </w:rPr>
              <w:t>атай білуге үйрету.</w:t>
            </w:r>
          </w:p>
          <w:p w14:paraId="67E7DA72" w14:textId="77777777" w:rsidR="00535679" w:rsidRPr="007F1635" w:rsidRDefault="00535679" w:rsidP="00535679">
            <w:pPr>
              <w:spacing w:line="240" w:lineRule="auto"/>
              <w:jc w:val="both"/>
              <w:rPr>
                <w:rFonts w:ascii="Times New Roman" w:hAnsi="Times New Roman" w:cs="Times New Roman"/>
                <w:b/>
                <w:sz w:val="24"/>
                <w:szCs w:val="24"/>
                <w:lang w:val="kk-KZ"/>
              </w:rPr>
            </w:pPr>
            <w:r w:rsidRPr="007F1635">
              <w:rPr>
                <w:rFonts w:ascii="Times New Roman" w:hAnsi="Times New Roman" w:cs="Times New Roman"/>
                <w:b/>
                <w:sz w:val="24"/>
                <w:szCs w:val="24"/>
                <w:lang w:val="kk-KZ"/>
              </w:rPr>
              <w:lastRenderedPageBreak/>
              <w:t>5.Еркін ойындар.</w:t>
            </w:r>
          </w:p>
          <w:p w14:paraId="44B42393" w14:textId="77777777" w:rsidR="00F71A5D" w:rsidRPr="007420DD" w:rsidRDefault="00F71A5D" w:rsidP="009927D8">
            <w:pPr>
              <w:spacing w:line="240" w:lineRule="auto"/>
              <w:contextualSpacing/>
              <w:rPr>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835" w:type="dxa"/>
            <w:tcBorders>
              <w:top w:val="single" w:sz="4" w:space="0" w:color="000000"/>
              <w:left w:val="single" w:sz="4" w:space="0" w:color="000000"/>
              <w:bottom w:val="single" w:sz="4" w:space="0" w:color="000000"/>
              <w:right w:val="single" w:sz="4" w:space="0" w:color="000000"/>
            </w:tcBorders>
          </w:tcPr>
          <w:p w14:paraId="4DC5A847" w14:textId="77777777" w:rsidR="00535679" w:rsidRPr="007F1635" w:rsidRDefault="00535679" w:rsidP="00535679">
            <w:pPr>
              <w:spacing w:after="0" w:line="240" w:lineRule="auto"/>
              <w:rPr>
                <w:rFonts w:ascii="Times New Roman" w:hAnsi="Times New Roman" w:cs="Times New Roman"/>
                <w:b/>
                <w:sz w:val="24"/>
                <w:szCs w:val="24"/>
                <w:lang w:val="kk-KZ"/>
              </w:rPr>
            </w:pPr>
            <w:r w:rsidRPr="007F1635">
              <w:rPr>
                <w:rFonts w:ascii="Times New Roman" w:hAnsi="Times New Roman" w:cs="Times New Roman"/>
                <w:b/>
                <w:sz w:val="24"/>
                <w:szCs w:val="24"/>
                <w:lang w:val="kk-KZ"/>
              </w:rPr>
              <w:lastRenderedPageBreak/>
              <w:t>Бақылау:</w:t>
            </w:r>
            <w:r w:rsidRPr="007F1635">
              <w:rPr>
                <w:rFonts w:ascii="Times New Roman" w:hAnsi="Times New Roman" w:cs="Times New Roman"/>
                <w:sz w:val="24"/>
                <w:szCs w:val="24"/>
                <w:lang w:val="kk-KZ"/>
              </w:rPr>
              <w:t>Күзгі ағаш-</w:t>
            </w:r>
          </w:p>
          <w:p w14:paraId="32D57885" w14:textId="77777777" w:rsidR="00535679" w:rsidRPr="007F1635" w:rsidRDefault="00535679" w:rsidP="00535679">
            <w:pPr>
              <w:spacing w:after="0" w:line="240" w:lineRule="auto"/>
              <w:rPr>
                <w:rFonts w:ascii="Times New Roman" w:hAnsi="Times New Roman" w:cs="Times New Roman"/>
                <w:sz w:val="24"/>
                <w:szCs w:val="24"/>
                <w:lang w:val="kk-KZ"/>
              </w:rPr>
            </w:pPr>
            <w:r w:rsidRPr="007F1635">
              <w:rPr>
                <w:rFonts w:ascii="Times New Roman" w:hAnsi="Times New Roman" w:cs="Times New Roman"/>
                <w:sz w:val="24"/>
                <w:szCs w:val="24"/>
                <w:lang w:val="kk-KZ"/>
              </w:rPr>
              <w:t>тарды бақылау.</w:t>
            </w:r>
          </w:p>
          <w:p w14:paraId="427D6028" w14:textId="77777777" w:rsidR="00535679" w:rsidRPr="007F1635" w:rsidRDefault="00535679" w:rsidP="00535679">
            <w:pPr>
              <w:spacing w:after="0" w:line="240" w:lineRule="auto"/>
              <w:rPr>
                <w:rFonts w:ascii="Times New Roman" w:hAnsi="Times New Roman" w:cs="Times New Roman"/>
                <w:sz w:val="24"/>
                <w:szCs w:val="24"/>
                <w:lang w:val="kk-KZ"/>
              </w:rPr>
            </w:pPr>
            <w:r w:rsidRPr="007F1635">
              <w:rPr>
                <w:rFonts w:ascii="Times New Roman" w:hAnsi="Times New Roman" w:cs="Times New Roman"/>
                <w:b/>
                <w:sz w:val="24"/>
                <w:szCs w:val="24"/>
                <w:lang w:val="kk-KZ"/>
              </w:rPr>
              <w:t>Мақсаты:</w:t>
            </w:r>
            <w:r w:rsidRPr="007F1635">
              <w:rPr>
                <w:rFonts w:ascii="Times New Roman" w:hAnsi="Times New Roman" w:cs="Times New Roman"/>
                <w:sz w:val="24"/>
                <w:szCs w:val="24"/>
                <w:lang w:val="kk-KZ"/>
              </w:rPr>
              <w:t xml:space="preserve">Балалардың ағаштың негізгі  </w:t>
            </w:r>
            <w:r w:rsidRPr="007F1635">
              <w:rPr>
                <w:rFonts w:ascii="Times New Roman" w:hAnsi="Times New Roman" w:cs="Times New Roman"/>
                <w:sz w:val="24"/>
                <w:szCs w:val="24"/>
                <w:lang w:val="kk-KZ"/>
              </w:rPr>
              <w:lastRenderedPageBreak/>
              <w:t>бөлікте</w:t>
            </w:r>
            <w:r w:rsidR="009927D8">
              <w:rPr>
                <w:rFonts w:ascii="Times New Roman" w:hAnsi="Times New Roman" w:cs="Times New Roman"/>
                <w:sz w:val="24"/>
                <w:szCs w:val="24"/>
                <w:lang w:val="kk-KZ"/>
              </w:rPr>
              <w:t xml:space="preserve">рі, </w:t>
            </w:r>
            <w:r w:rsidRPr="007F1635">
              <w:rPr>
                <w:rFonts w:ascii="Times New Roman" w:hAnsi="Times New Roman" w:cs="Times New Roman"/>
                <w:sz w:val="24"/>
                <w:szCs w:val="24"/>
                <w:lang w:val="kk-KZ"/>
              </w:rPr>
              <w:t>оның биіктігі,жуандығы туралы білімдерін кеңейту.</w:t>
            </w:r>
            <w:r w:rsidRPr="007F1635">
              <w:rPr>
                <w:rFonts w:ascii="Times New Roman" w:hAnsi="Times New Roman" w:cs="Times New Roman"/>
                <w:b/>
                <w:sz w:val="24"/>
                <w:szCs w:val="24"/>
                <w:lang w:val="kk-KZ"/>
              </w:rPr>
              <w:t xml:space="preserve"> (Қоршаған ортамен таныстыру.</w:t>
            </w:r>
            <w:r w:rsidR="009927D8">
              <w:rPr>
                <w:rFonts w:ascii="Times New Roman" w:hAnsi="Times New Roman" w:cs="Times New Roman"/>
                <w:b/>
                <w:sz w:val="24"/>
                <w:szCs w:val="24"/>
                <w:lang w:val="kk-KZ"/>
              </w:rPr>
              <w:t xml:space="preserve"> </w:t>
            </w:r>
            <w:r w:rsidRPr="007F1635">
              <w:rPr>
                <w:rFonts w:ascii="Times New Roman" w:hAnsi="Times New Roman" w:cs="Times New Roman"/>
                <w:b/>
                <w:sz w:val="24"/>
                <w:szCs w:val="24"/>
                <w:lang w:val="kk-KZ"/>
              </w:rPr>
              <w:t>Әлеуметтік-эмоционалды дағдыларды қалыптастыру)</w:t>
            </w:r>
          </w:p>
          <w:p w14:paraId="5EDEB034" w14:textId="77777777" w:rsidR="00535679" w:rsidRPr="007F1635" w:rsidRDefault="00535679" w:rsidP="00535679">
            <w:pPr>
              <w:spacing w:line="240" w:lineRule="auto"/>
              <w:rPr>
                <w:rFonts w:ascii="Times New Roman" w:hAnsi="Times New Roman" w:cs="Times New Roman"/>
                <w:sz w:val="24"/>
                <w:szCs w:val="24"/>
                <w:lang w:val="kk-KZ"/>
              </w:rPr>
            </w:pPr>
            <w:r w:rsidRPr="007F1635">
              <w:rPr>
                <w:rFonts w:ascii="Times New Roman" w:hAnsi="Times New Roman" w:cs="Times New Roman"/>
                <w:b/>
                <w:sz w:val="24"/>
                <w:szCs w:val="24"/>
                <w:lang w:val="kk-KZ"/>
              </w:rPr>
              <w:t>2.Еңбек:</w:t>
            </w:r>
            <w:r w:rsidRPr="007F1635">
              <w:rPr>
                <w:rFonts w:ascii="Times New Roman" w:hAnsi="Times New Roman" w:cs="Times New Roman"/>
                <w:sz w:val="24"/>
                <w:szCs w:val="24"/>
                <w:lang w:val="kk-KZ"/>
              </w:rPr>
              <w:t xml:space="preserve">  Балалармен бірге сынған ағаш бұтақтарын жинау.</w:t>
            </w:r>
          </w:p>
          <w:p w14:paraId="201A9448" w14:textId="77777777" w:rsidR="00535679" w:rsidRPr="007F1635" w:rsidRDefault="00535679" w:rsidP="00535679">
            <w:pPr>
              <w:spacing w:line="240" w:lineRule="auto"/>
              <w:rPr>
                <w:rFonts w:ascii="Times New Roman" w:hAnsi="Times New Roman" w:cs="Times New Roman"/>
                <w:sz w:val="24"/>
                <w:szCs w:val="24"/>
                <w:lang w:val="kk-KZ"/>
              </w:rPr>
            </w:pPr>
            <w:r w:rsidRPr="007F1635">
              <w:rPr>
                <w:rFonts w:ascii="Times New Roman" w:hAnsi="Times New Roman" w:cs="Times New Roman"/>
                <w:b/>
                <w:sz w:val="24"/>
                <w:szCs w:val="24"/>
                <w:lang w:val="kk-KZ"/>
              </w:rPr>
              <w:t>Мақсаты:</w:t>
            </w:r>
            <w:r w:rsidRPr="007F1635">
              <w:rPr>
                <w:rFonts w:ascii="Times New Roman" w:hAnsi="Times New Roman" w:cs="Times New Roman"/>
                <w:sz w:val="24"/>
                <w:szCs w:val="24"/>
                <w:lang w:val="kk-KZ"/>
              </w:rPr>
              <w:t>Балаларды еңбекке баулу ,тазалыққа, ұқыптылыққа тәрбиелеу.</w:t>
            </w:r>
          </w:p>
          <w:p w14:paraId="36B75C62" w14:textId="77777777" w:rsidR="007861E2" w:rsidRDefault="00F71A5D" w:rsidP="00535679">
            <w:pPr>
              <w:spacing w:line="240" w:lineRule="auto"/>
              <w:contextualSpacing/>
              <w:rPr>
                <w:rFonts w:ascii="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927D8">
              <w:rPr>
                <w:rFonts w:ascii="Times New Roman" w:eastAsia="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Қимылды ойын:</w:t>
            </w:r>
            <w:r w:rsidRPr="007861E2">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7861E2">
              <w:rPr>
                <w:rFonts w:ascii="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«Ұшатын құстар» </w:t>
            </w:r>
            <w:r w:rsidR="007861E2">
              <w:rPr>
                <w:rFonts w:ascii="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335FE75B" w14:textId="77777777" w:rsidR="00F71A5D" w:rsidRDefault="00F71A5D" w:rsidP="00535679">
            <w:pPr>
              <w:spacing w:line="240" w:lineRule="auto"/>
              <w:contextualSpacing/>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861E2">
              <w:rPr>
                <w:rFonts w:ascii="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Мақсаты: Балаларды табиғат құбылыстарын салыстыруға, тәрбиешінің берген белгісін тиянақты тыңдауға үйрету. </w:t>
            </w:r>
            <w:r w:rsidRPr="007861E2">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(дене шынықтыру)</w:t>
            </w:r>
          </w:p>
          <w:p w14:paraId="013B5A0A" w14:textId="77777777" w:rsidR="00535679" w:rsidRPr="007F1635" w:rsidRDefault="00535679" w:rsidP="00535679">
            <w:pPr>
              <w:spacing w:line="240" w:lineRule="auto"/>
              <w:rPr>
                <w:rFonts w:ascii="Times New Roman" w:hAnsi="Times New Roman" w:cs="Times New Roman"/>
                <w:sz w:val="24"/>
                <w:szCs w:val="24"/>
                <w:lang w:val="kk-KZ"/>
              </w:rPr>
            </w:pPr>
            <w:r w:rsidRPr="007F1635">
              <w:rPr>
                <w:rFonts w:ascii="Times New Roman" w:hAnsi="Times New Roman" w:cs="Times New Roman"/>
                <w:b/>
                <w:sz w:val="24"/>
                <w:szCs w:val="24"/>
                <w:lang w:val="kk-KZ"/>
              </w:rPr>
              <w:t>Жеке жұмыс:</w:t>
            </w:r>
            <w:r w:rsidRPr="007F1635">
              <w:rPr>
                <w:rFonts w:ascii="Times New Roman" w:hAnsi="Times New Roman" w:cs="Times New Roman"/>
                <w:sz w:val="24"/>
                <w:szCs w:val="24"/>
                <w:lang w:val="kk-KZ"/>
              </w:rPr>
              <w:t xml:space="preserve"> Балаларға мақал жаттату. «Күз байлығы –ел ырысы»</w:t>
            </w:r>
          </w:p>
          <w:p w14:paraId="5CF9EC26" w14:textId="77777777" w:rsidR="00535679" w:rsidRPr="007F1635" w:rsidRDefault="00535679" w:rsidP="00535679">
            <w:pPr>
              <w:spacing w:line="240" w:lineRule="auto"/>
              <w:rPr>
                <w:rFonts w:ascii="Times New Roman" w:hAnsi="Times New Roman" w:cs="Times New Roman"/>
                <w:sz w:val="24"/>
                <w:szCs w:val="24"/>
                <w:lang w:val="kk-KZ"/>
              </w:rPr>
            </w:pPr>
            <w:r w:rsidRPr="007F1635">
              <w:rPr>
                <w:rFonts w:ascii="Times New Roman" w:hAnsi="Times New Roman" w:cs="Times New Roman"/>
                <w:b/>
                <w:sz w:val="24"/>
                <w:szCs w:val="24"/>
                <w:lang w:val="kk-KZ"/>
              </w:rPr>
              <w:t>Мақсаты:</w:t>
            </w:r>
            <w:r>
              <w:rPr>
                <w:rFonts w:ascii="Times New Roman" w:hAnsi="Times New Roman" w:cs="Times New Roman"/>
                <w:sz w:val="24"/>
                <w:szCs w:val="24"/>
                <w:lang w:val="kk-KZ"/>
              </w:rPr>
              <w:t xml:space="preserve">Айлиннен </w:t>
            </w:r>
            <w:r w:rsidRPr="007F1635">
              <w:rPr>
                <w:rFonts w:ascii="Times New Roman" w:hAnsi="Times New Roman" w:cs="Times New Roman"/>
                <w:sz w:val="24"/>
                <w:szCs w:val="24"/>
                <w:lang w:val="kk-KZ"/>
              </w:rPr>
              <w:t>ойлау қабілеттерін,</w:t>
            </w:r>
            <w:r>
              <w:rPr>
                <w:rFonts w:ascii="Times New Roman" w:hAnsi="Times New Roman" w:cs="Times New Roman"/>
                <w:sz w:val="24"/>
                <w:szCs w:val="24"/>
                <w:lang w:val="kk-KZ"/>
              </w:rPr>
              <w:t xml:space="preserve"> </w:t>
            </w:r>
            <w:r w:rsidRPr="007F1635">
              <w:rPr>
                <w:rFonts w:ascii="Times New Roman" w:hAnsi="Times New Roman" w:cs="Times New Roman"/>
                <w:sz w:val="24"/>
                <w:szCs w:val="24"/>
                <w:lang w:val="kk-KZ"/>
              </w:rPr>
              <w:t>ептілігін қалыптастыру.</w:t>
            </w:r>
          </w:p>
          <w:p w14:paraId="7AE568AF" w14:textId="77777777" w:rsidR="009927D8" w:rsidRPr="007F1635" w:rsidRDefault="009927D8" w:rsidP="009927D8">
            <w:pPr>
              <w:spacing w:line="240" w:lineRule="auto"/>
              <w:jc w:val="both"/>
              <w:rPr>
                <w:rFonts w:ascii="Times New Roman" w:hAnsi="Times New Roman" w:cs="Times New Roman"/>
                <w:b/>
                <w:sz w:val="24"/>
                <w:szCs w:val="24"/>
                <w:lang w:val="kk-KZ"/>
              </w:rPr>
            </w:pPr>
            <w:r w:rsidRPr="007F1635">
              <w:rPr>
                <w:rFonts w:ascii="Times New Roman" w:hAnsi="Times New Roman" w:cs="Times New Roman"/>
                <w:b/>
                <w:sz w:val="24"/>
                <w:szCs w:val="24"/>
                <w:lang w:val="kk-KZ"/>
              </w:rPr>
              <w:t>Еркін ойындар.</w:t>
            </w:r>
          </w:p>
          <w:p w14:paraId="4DEE090B" w14:textId="77777777" w:rsidR="00535679" w:rsidRPr="007861E2" w:rsidRDefault="00535679" w:rsidP="00535679">
            <w:pPr>
              <w:spacing w:line="240" w:lineRule="auto"/>
              <w:contextualSpacing/>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551" w:type="dxa"/>
            <w:tcBorders>
              <w:top w:val="single" w:sz="4" w:space="0" w:color="000000"/>
              <w:left w:val="single" w:sz="4" w:space="0" w:color="000000"/>
              <w:bottom w:val="single" w:sz="4" w:space="0" w:color="000000"/>
              <w:right w:val="single" w:sz="4" w:space="0" w:color="000000"/>
            </w:tcBorders>
          </w:tcPr>
          <w:p w14:paraId="3FDDD46C" w14:textId="77777777" w:rsidR="00535679" w:rsidRPr="007F1635" w:rsidRDefault="00535679" w:rsidP="00535679">
            <w:pPr>
              <w:spacing w:after="0" w:line="240" w:lineRule="auto"/>
              <w:rPr>
                <w:rFonts w:ascii="Times New Roman" w:hAnsi="Times New Roman" w:cs="Times New Roman"/>
                <w:b/>
                <w:sz w:val="24"/>
                <w:szCs w:val="24"/>
                <w:lang w:val="kk-KZ"/>
              </w:rPr>
            </w:pPr>
            <w:r w:rsidRPr="007F1635">
              <w:rPr>
                <w:rFonts w:ascii="Times New Roman" w:hAnsi="Times New Roman" w:cs="Times New Roman"/>
                <w:b/>
                <w:sz w:val="24"/>
                <w:szCs w:val="24"/>
                <w:lang w:val="kk-KZ"/>
              </w:rPr>
              <w:lastRenderedPageBreak/>
              <w:t>Бақылау:</w:t>
            </w:r>
            <w:r w:rsidRPr="007F1635">
              <w:rPr>
                <w:rFonts w:ascii="Times New Roman" w:hAnsi="Times New Roman" w:cs="Times New Roman"/>
                <w:sz w:val="24"/>
                <w:szCs w:val="24"/>
                <w:lang w:val="kk-KZ"/>
              </w:rPr>
              <w:t>Күзгі желді  бақылау.</w:t>
            </w:r>
          </w:p>
          <w:p w14:paraId="3C2AFC84" w14:textId="77777777" w:rsidR="00535679" w:rsidRPr="007F1635" w:rsidRDefault="00535679" w:rsidP="00535679">
            <w:pPr>
              <w:spacing w:after="0" w:line="240" w:lineRule="auto"/>
              <w:rPr>
                <w:rFonts w:ascii="Times New Roman" w:hAnsi="Times New Roman" w:cs="Times New Roman"/>
                <w:sz w:val="24"/>
                <w:szCs w:val="24"/>
                <w:lang w:val="kk-KZ"/>
              </w:rPr>
            </w:pPr>
            <w:r w:rsidRPr="007F1635">
              <w:rPr>
                <w:rFonts w:ascii="Times New Roman" w:hAnsi="Times New Roman" w:cs="Times New Roman"/>
                <w:b/>
                <w:sz w:val="24"/>
                <w:szCs w:val="24"/>
                <w:lang w:val="kk-KZ"/>
              </w:rPr>
              <w:t>Мақсаты</w:t>
            </w:r>
            <w:r w:rsidRPr="007F1635">
              <w:rPr>
                <w:rFonts w:ascii="Times New Roman" w:hAnsi="Times New Roman" w:cs="Times New Roman"/>
                <w:sz w:val="24"/>
                <w:szCs w:val="24"/>
                <w:lang w:val="kk-KZ"/>
              </w:rPr>
              <w:t xml:space="preserve">:Балаларға  жел туралы түсінік </w:t>
            </w:r>
            <w:r w:rsidRPr="007F1635">
              <w:rPr>
                <w:rFonts w:ascii="Times New Roman" w:hAnsi="Times New Roman" w:cs="Times New Roman"/>
                <w:sz w:val="24"/>
                <w:szCs w:val="24"/>
                <w:lang w:val="kk-KZ"/>
              </w:rPr>
              <w:lastRenderedPageBreak/>
              <w:t>беру,(суық жел ағаштың жапырақтарын түсіреді,бұлттарды ығыстырады. )</w:t>
            </w:r>
            <w:r w:rsidRPr="007F1635">
              <w:rPr>
                <w:rFonts w:ascii="Times New Roman" w:hAnsi="Times New Roman" w:cs="Times New Roman"/>
                <w:b/>
                <w:sz w:val="24"/>
                <w:szCs w:val="24"/>
                <w:lang w:val="kk-KZ"/>
              </w:rPr>
              <w:t xml:space="preserve"> (Қоршаған ортамен таныстыру.</w:t>
            </w:r>
            <w:r w:rsidR="009927D8">
              <w:rPr>
                <w:rFonts w:ascii="Times New Roman" w:hAnsi="Times New Roman" w:cs="Times New Roman"/>
                <w:b/>
                <w:sz w:val="24"/>
                <w:szCs w:val="24"/>
                <w:lang w:val="kk-KZ"/>
              </w:rPr>
              <w:t xml:space="preserve"> </w:t>
            </w:r>
            <w:r w:rsidRPr="007F1635">
              <w:rPr>
                <w:rFonts w:ascii="Times New Roman" w:hAnsi="Times New Roman" w:cs="Times New Roman"/>
                <w:b/>
                <w:sz w:val="24"/>
                <w:szCs w:val="24"/>
                <w:lang w:val="kk-KZ"/>
              </w:rPr>
              <w:t>Әлеуметтік-эмоционалды дағдыларды қалыптастыру)</w:t>
            </w:r>
          </w:p>
          <w:p w14:paraId="58262027" w14:textId="77777777" w:rsidR="00535679" w:rsidRPr="007F1635" w:rsidRDefault="00535679" w:rsidP="00535679">
            <w:pPr>
              <w:spacing w:line="240" w:lineRule="auto"/>
              <w:rPr>
                <w:rFonts w:ascii="Times New Roman" w:hAnsi="Times New Roman" w:cs="Times New Roman"/>
                <w:sz w:val="24"/>
                <w:szCs w:val="24"/>
                <w:lang w:val="kk-KZ"/>
              </w:rPr>
            </w:pPr>
            <w:r w:rsidRPr="007F1635">
              <w:rPr>
                <w:rFonts w:ascii="Times New Roman" w:hAnsi="Times New Roman" w:cs="Times New Roman"/>
                <w:b/>
                <w:sz w:val="24"/>
                <w:szCs w:val="24"/>
                <w:lang w:val="kk-KZ"/>
              </w:rPr>
              <w:t>2.Еңбек:</w:t>
            </w:r>
            <w:r w:rsidRPr="007F1635">
              <w:rPr>
                <w:rFonts w:ascii="Times New Roman" w:hAnsi="Times New Roman" w:cs="Times New Roman"/>
                <w:sz w:val="24"/>
                <w:szCs w:val="24"/>
                <w:lang w:val="kk-KZ"/>
              </w:rPr>
              <w:t xml:space="preserve">  Ойын алаңдарындағы қоқыстарды жинақтау.</w:t>
            </w:r>
            <w:r w:rsidR="009927D8">
              <w:rPr>
                <w:rFonts w:ascii="Times New Roman" w:hAnsi="Times New Roman" w:cs="Times New Roman"/>
                <w:sz w:val="24"/>
                <w:szCs w:val="24"/>
                <w:lang w:val="kk-KZ"/>
              </w:rPr>
              <w:t xml:space="preserve"> </w:t>
            </w:r>
            <w:r w:rsidRPr="007F1635">
              <w:rPr>
                <w:rFonts w:ascii="Times New Roman" w:hAnsi="Times New Roman" w:cs="Times New Roman"/>
                <w:b/>
                <w:sz w:val="24"/>
                <w:szCs w:val="24"/>
                <w:lang w:val="kk-KZ"/>
              </w:rPr>
              <w:t>Мақсаты:</w:t>
            </w:r>
            <w:r w:rsidRPr="007F1635">
              <w:rPr>
                <w:rFonts w:ascii="Times New Roman" w:hAnsi="Times New Roman" w:cs="Times New Roman"/>
                <w:sz w:val="24"/>
                <w:szCs w:val="24"/>
                <w:lang w:val="kk-KZ"/>
              </w:rPr>
              <w:t>Алаңдарын мұқият таза ұстауға және бірігіп еңбек етуге тәрбиелеу.</w:t>
            </w:r>
          </w:p>
          <w:p w14:paraId="49AC6DF4" w14:textId="77777777" w:rsidR="00535679" w:rsidRPr="007F1635" w:rsidRDefault="00535679" w:rsidP="00535679">
            <w:pPr>
              <w:spacing w:line="240" w:lineRule="auto"/>
              <w:rPr>
                <w:rFonts w:ascii="Times New Roman" w:hAnsi="Times New Roman" w:cs="Times New Roman"/>
                <w:sz w:val="24"/>
                <w:szCs w:val="24"/>
                <w:lang w:val="kk-KZ"/>
              </w:rPr>
            </w:pPr>
            <w:r w:rsidRPr="007F1635">
              <w:rPr>
                <w:rFonts w:ascii="Times New Roman" w:hAnsi="Times New Roman" w:cs="Times New Roman"/>
                <w:b/>
                <w:sz w:val="24"/>
                <w:szCs w:val="24"/>
                <w:lang w:val="kk-KZ"/>
              </w:rPr>
              <w:t xml:space="preserve">3.Қимылды ойын:  </w:t>
            </w:r>
            <w:r w:rsidRPr="007F1635">
              <w:rPr>
                <w:rFonts w:ascii="Times New Roman" w:hAnsi="Times New Roman" w:cs="Times New Roman"/>
                <w:sz w:val="24"/>
                <w:szCs w:val="24"/>
                <w:lang w:val="kk-KZ"/>
              </w:rPr>
              <w:t>«Допқа дейін жеткіз »</w:t>
            </w:r>
          </w:p>
          <w:p w14:paraId="77031828" w14:textId="77777777" w:rsidR="00535679" w:rsidRPr="007F1635" w:rsidRDefault="00535679" w:rsidP="00535679">
            <w:pPr>
              <w:spacing w:line="240" w:lineRule="auto"/>
              <w:rPr>
                <w:rFonts w:ascii="Times New Roman" w:eastAsia="Times New Roman" w:hAnsi="Times New Roman" w:cs="Times New Roman"/>
                <w:sz w:val="24"/>
                <w:szCs w:val="24"/>
                <w:lang w:val="kk-KZ"/>
              </w:rPr>
            </w:pPr>
            <w:r w:rsidRPr="007F1635">
              <w:rPr>
                <w:rFonts w:ascii="Times New Roman" w:hAnsi="Times New Roman" w:cs="Times New Roman"/>
                <w:b/>
                <w:sz w:val="24"/>
                <w:szCs w:val="24"/>
                <w:lang w:val="kk-KZ"/>
              </w:rPr>
              <w:t>Мақсаты:</w:t>
            </w:r>
            <w:r w:rsidRPr="007F1635">
              <w:rPr>
                <w:rFonts w:ascii="Times New Roman" w:eastAsia="Times New Roman" w:hAnsi="Times New Roman" w:cs="Times New Roman"/>
                <w:sz w:val="24"/>
                <w:szCs w:val="24"/>
                <w:lang w:val="kk-KZ"/>
              </w:rPr>
              <w:t>денсаулық-ты нығайтуға ықпал ететін дене сапала-рын: ептілік пен шапшаңдықты дамыту.</w:t>
            </w:r>
            <w:r w:rsidRPr="007F1635">
              <w:rPr>
                <w:rFonts w:ascii="Times New Roman" w:eastAsia="Times New Roman" w:hAnsi="Times New Roman" w:cs="Times New Roman"/>
                <w:b/>
                <w:sz w:val="24"/>
                <w:szCs w:val="24"/>
                <w:lang w:val="kk-KZ" w:eastAsia="ru-RU"/>
              </w:rPr>
              <w:t xml:space="preserve"> (Физикалық </w:t>
            </w:r>
            <w:r w:rsidRPr="007F1635">
              <w:rPr>
                <w:rFonts w:ascii="Times New Roman" w:hAnsi="Times New Roman" w:cs="Times New Roman"/>
                <w:b/>
                <w:sz w:val="24"/>
                <w:szCs w:val="24"/>
                <w:lang w:val="kk-KZ"/>
              </w:rPr>
              <w:t>қасиеттері</w:t>
            </w:r>
            <w:r w:rsidRPr="007F1635">
              <w:rPr>
                <w:rFonts w:ascii="Times New Roman" w:eastAsia="Times New Roman" w:hAnsi="Times New Roman" w:cs="Times New Roman"/>
                <w:b/>
                <w:sz w:val="24"/>
                <w:szCs w:val="24"/>
                <w:lang w:val="kk-KZ" w:eastAsia="ru-RU"/>
              </w:rPr>
              <w:t>)</w:t>
            </w:r>
          </w:p>
          <w:p w14:paraId="4CC2B3A9" w14:textId="77777777" w:rsidR="00535679" w:rsidRPr="007F1635" w:rsidRDefault="009927D8" w:rsidP="009927D8">
            <w:pPr>
              <w:spacing w:after="0" w:line="240" w:lineRule="auto"/>
              <w:rPr>
                <w:rFonts w:ascii="Times New Roman" w:hAnsi="Times New Roman" w:cs="Times New Roman"/>
                <w:sz w:val="24"/>
                <w:szCs w:val="24"/>
                <w:lang w:val="kk-KZ"/>
              </w:rPr>
            </w:pPr>
            <w:r>
              <w:rPr>
                <w:rFonts w:ascii="Times New Roman" w:hAnsi="Times New Roman" w:cs="Times New Roman"/>
                <w:b/>
                <w:sz w:val="24"/>
                <w:szCs w:val="24"/>
                <w:lang w:val="kk-KZ"/>
              </w:rPr>
              <w:t xml:space="preserve">4.Жеке </w:t>
            </w:r>
            <w:r w:rsidR="00535679" w:rsidRPr="007F1635">
              <w:rPr>
                <w:rFonts w:ascii="Times New Roman" w:hAnsi="Times New Roman" w:cs="Times New Roman"/>
                <w:b/>
                <w:sz w:val="24"/>
                <w:szCs w:val="24"/>
                <w:lang w:val="kk-KZ"/>
              </w:rPr>
              <w:t>жұмыс:</w:t>
            </w:r>
            <w:r>
              <w:rPr>
                <w:rFonts w:ascii="Times New Roman" w:hAnsi="Times New Roman" w:cs="Times New Roman"/>
                <w:sz w:val="24"/>
                <w:szCs w:val="24"/>
                <w:lang w:val="kk-KZ"/>
              </w:rPr>
              <w:t xml:space="preserve"> Назымға </w:t>
            </w:r>
            <w:r w:rsidR="00535679" w:rsidRPr="007F1635">
              <w:rPr>
                <w:rFonts w:ascii="Times New Roman" w:hAnsi="Times New Roman" w:cs="Times New Roman"/>
                <w:sz w:val="24"/>
                <w:szCs w:val="24"/>
                <w:lang w:val="kk-KZ"/>
              </w:rPr>
              <w:t>ауа-райындағы өзгерістерді ажыратып,атай білуге үйрету.</w:t>
            </w:r>
          </w:p>
          <w:p w14:paraId="6473416B" w14:textId="77777777" w:rsidR="00535679" w:rsidRPr="007F1635" w:rsidRDefault="00535679" w:rsidP="00535679">
            <w:pPr>
              <w:spacing w:line="240" w:lineRule="auto"/>
              <w:jc w:val="both"/>
              <w:rPr>
                <w:rFonts w:ascii="Times New Roman" w:hAnsi="Times New Roman" w:cs="Times New Roman"/>
                <w:b/>
                <w:sz w:val="24"/>
                <w:szCs w:val="24"/>
                <w:lang w:val="kk-KZ"/>
              </w:rPr>
            </w:pPr>
            <w:r w:rsidRPr="007F1635">
              <w:rPr>
                <w:rFonts w:ascii="Times New Roman" w:hAnsi="Times New Roman" w:cs="Times New Roman"/>
                <w:b/>
                <w:sz w:val="24"/>
                <w:szCs w:val="24"/>
                <w:lang w:val="kk-KZ"/>
              </w:rPr>
              <w:t>5.Еркін ойындар.</w:t>
            </w:r>
          </w:p>
          <w:p w14:paraId="34A19CB5" w14:textId="77777777" w:rsidR="00535679" w:rsidRPr="00535679" w:rsidRDefault="00535679" w:rsidP="00535679">
            <w:pPr>
              <w:spacing w:line="240" w:lineRule="auto"/>
              <w:contextualSpacing/>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705A8BE" w14:textId="77777777" w:rsidR="00F71A5D" w:rsidRPr="007861E2" w:rsidRDefault="00F71A5D" w:rsidP="00535679">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r>
      <w:tr w:rsidR="00F71A5D" w:rsidRPr="00060A9E" w14:paraId="678F46D5" w14:textId="77777777" w:rsidTr="009927D8">
        <w:trPr>
          <w:trHeight w:val="275"/>
        </w:trPr>
        <w:tc>
          <w:tcPr>
            <w:tcW w:w="2547" w:type="dxa"/>
            <w:tcBorders>
              <w:top w:val="single" w:sz="4" w:space="0" w:color="000000"/>
              <w:left w:val="single" w:sz="4" w:space="0" w:color="000000"/>
              <w:bottom w:val="single" w:sz="4" w:space="0" w:color="000000"/>
              <w:right w:val="single" w:sz="4" w:space="0" w:color="000000"/>
            </w:tcBorders>
            <w:hideMark/>
          </w:tcPr>
          <w:p w14:paraId="507A28A0" w14:textId="77777777" w:rsidR="00F71A5D" w:rsidRPr="008829B6" w:rsidRDefault="00F71A5D" w:rsidP="00F71A5D">
            <w:pPr>
              <w:pStyle w:val="TableParagraph"/>
              <w:spacing w:line="256" w:lineRule="exact"/>
              <w:ind w:left="110"/>
              <w:rPr>
                <w:b/>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29B6">
              <w:rPr>
                <w:b/>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Серуеннен оралу</w:t>
            </w:r>
          </w:p>
        </w:tc>
        <w:tc>
          <w:tcPr>
            <w:tcW w:w="13188" w:type="dxa"/>
            <w:gridSpan w:val="5"/>
            <w:tcBorders>
              <w:top w:val="single" w:sz="4" w:space="0" w:color="000000"/>
              <w:left w:val="single" w:sz="4" w:space="0" w:color="000000"/>
              <w:bottom w:val="single" w:sz="4" w:space="0" w:color="000000"/>
              <w:right w:val="single" w:sz="4" w:space="0" w:color="000000"/>
            </w:tcBorders>
          </w:tcPr>
          <w:p w14:paraId="79756028" w14:textId="77777777" w:rsidR="00F71A5D" w:rsidRPr="00962A17" w:rsidRDefault="00F71A5D" w:rsidP="00F71A5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962A17">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(көркем әрекет, дербес ойын әрекеті).</w:t>
            </w:r>
          </w:p>
          <w:p w14:paraId="26F6DD29" w14:textId="77777777" w:rsidR="00F71A5D" w:rsidRPr="00962A17" w:rsidRDefault="00F71A5D" w:rsidP="00F71A5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r>
      <w:tr w:rsidR="00F71A5D" w:rsidRPr="00962A17" w14:paraId="52B8B64E" w14:textId="77777777" w:rsidTr="009927D8">
        <w:trPr>
          <w:trHeight w:val="280"/>
        </w:trPr>
        <w:tc>
          <w:tcPr>
            <w:tcW w:w="2547" w:type="dxa"/>
            <w:tcBorders>
              <w:top w:val="single" w:sz="4" w:space="0" w:color="000000"/>
              <w:left w:val="single" w:sz="4" w:space="0" w:color="000000"/>
              <w:bottom w:val="single" w:sz="4" w:space="0" w:color="000000"/>
              <w:right w:val="single" w:sz="4" w:space="0" w:color="000000"/>
            </w:tcBorders>
            <w:hideMark/>
          </w:tcPr>
          <w:p w14:paraId="7E9D4A84" w14:textId="77777777" w:rsidR="00F71A5D" w:rsidRPr="008829B6" w:rsidRDefault="00F71A5D" w:rsidP="00F71A5D">
            <w:pPr>
              <w:pStyle w:val="TableParagraph"/>
              <w:spacing w:line="260"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29B6">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Балалардың үйге қайтуы</w:t>
            </w:r>
          </w:p>
        </w:tc>
        <w:tc>
          <w:tcPr>
            <w:tcW w:w="2551" w:type="dxa"/>
            <w:tcBorders>
              <w:top w:val="single" w:sz="8" w:space="0" w:color="000000"/>
              <w:left w:val="single" w:sz="8" w:space="0" w:color="000000"/>
              <w:bottom w:val="single" w:sz="8" w:space="0" w:color="000000"/>
              <w:right w:val="single" w:sz="8" w:space="0" w:color="000000"/>
            </w:tcBorders>
          </w:tcPr>
          <w:p w14:paraId="7340B4CB" w14:textId="77777777" w:rsidR="00F71A5D" w:rsidRPr="00962A17" w:rsidRDefault="00F71A5D" w:rsidP="00F71A5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Ата-аналарға кеңес үйде ойын бұрышын ұйымдастыру.</w:t>
            </w:r>
          </w:p>
        </w:tc>
        <w:tc>
          <w:tcPr>
            <w:tcW w:w="2558" w:type="dxa"/>
            <w:tcBorders>
              <w:top w:val="single" w:sz="8" w:space="0" w:color="000000"/>
              <w:left w:val="single" w:sz="8" w:space="0" w:color="000000"/>
              <w:bottom w:val="single" w:sz="8" w:space="0" w:color="000000"/>
              <w:right w:val="single" w:sz="8" w:space="0" w:color="000000"/>
            </w:tcBorders>
          </w:tcPr>
          <w:p w14:paraId="1464BFEB" w14:textId="77777777" w:rsidR="00F71A5D" w:rsidRPr="00962A17" w:rsidRDefault="00F71A5D" w:rsidP="00F71A5D">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Психолог кеңесі. (Жеке балаларға)</w:t>
            </w:r>
          </w:p>
          <w:p w14:paraId="78234AB2" w14:textId="77777777" w:rsidR="00F71A5D" w:rsidRPr="00962A17" w:rsidRDefault="00F71A5D" w:rsidP="00F71A5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693" w:type="dxa"/>
            <w:tcBorders>
              <w:top w:val="single" w:sz="8" w:space="0" w:color="000000"/>
              <w:left w:val="single" w:sz="8" w:space="0" w:color="000000"/>
              <w:bottom w:val="single" w:sz="8" w:space="0" w:color="000000"/>
              <w:right w:val="single" w:sz="8" w:space="0" w:color="000000"/>
            </w:tcBorders>
          </w:tcPr>
          <w:p w14:paraId="7CF594EF" w14:textId="77777777" w:rsidR="00F71A5D" w:rsidRPr="00962A17" w:rsidRDefault="00F71A5D" w:rsidP="00F71A5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Балалар отбасында өздері не істей алатындары туралы әңгімелесу.</w:t>
            </w:r>
          </w:p>
        </w:tc>
        <w:tc>
          <w:tcPr>
            <w:tcW w:w="2835" w:type="dxa"/>
            <w:tcBorders>
              <w:top w:val="single" w:sz="8" w:space="0" w:color="000000"/>
              <w:left w:val="single" w:sz="8" w:space="0" w:color="000000"/>
              <w:bottom w:val="single" w:sz="8" w:space="0" w:color="000000"/>
              <w:right w:val="single" w:sz="8" w:space="0" w:color="000000"/>
            </w:tcBorders>
          </w:tcPr>
          <w:p w14:paraId="745F81D8" w14:textId="77777777" w:rsidR="00F71A5D" w:rsidRPr="00962A17" w:rsidRDefault="00F71A5D" w:rsidP="00F71A5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Кеңес: Бала өміріндегі ойыншықтың маңызы.</w:t>
            </w:r>
          </w:p>
        </w:tc>
        <w:tc>
          <w:tcPr>
            <w:tcW w:w="2551" w:type="dxa"/>
            <w:tcBorders>
              <w:top w:val="single" w:sz="8" w:space="0" w:color="000000"/>
              <w:left w:val="single" w:sz="8" w:space="0" w:color="000000"/>
              <w:bottom w:val="single" w:sz="8" w:space="0" w:color="000000"/>
              <w:right w:val="single" w:sz="8" w:space="0" w:color="000000"/>
            </w:tcBorders>
          </w:tcPr>
          <w:p w14:paraId="0F052067" w14:textId="77777777" w:rsidR="00F71A5D" w:rsidRPr="00962A17" w:rsidRDefault="00F71A5D" w:rsidP="00F71A5D">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A17">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Сәтті демалыс ұйымдастыру.</w:t>
            </w:r>
          </w:p>
        </w:tc>
      </w:tr>
      <w:bookmarkEnd w:id="0"/>
    </w:tbl>
    <w:p w14:paraId="1336B298" w14:textId="77777777" w:rsidR="008829B6" w:rsidRDefault="008829B6" w:rsidP="00A5139C">
      <w:pPr>
        <w:spacing w:after="0" w:line="240" w:lineRule="auto"/>
        <w:ind w:right="3857"/>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46E260B" w14:textId="77777777" w:rsidR="008829B6" w:rsidRDefault="008829B6" w:rsidP="00A5139C">
      <w:pPr>
        <w:spacing w:after="0" w:line="240" w:lineRule="auto"/>
        <w:ind w:right="3857"/>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B65003" w14:textId="77777777" w:rsidR="008829B6" w:rsidRDefault="008829B6" w:rsidP="00A5139C">
      <w:pPr>
        <w:spacing w:after="0" w:line="240" w:lineRule="auto"/>
        <w:ind w:right="3857"/>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D2838A9" w14:textId="77777777" w:rsidR="008829B6" w:rsidRDefault="008829B6" w:rsidP="00A5139C">
      <w:pPr>
        <w:spacing w:after="0" w:line="240" w:lineRule="auto"/>
        <w:ind w:right="3857"/>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B12A6BA" w14:textId="77777777" w:rsidR="008829B6" w:rsidRDefault="008829B6" w:rsidP="00A5139C">
      <w:pPr>
        <w:spacing w:after="0" w:line="240" w:lineRule="auto"/>
        <w:ind w:right="3857"/>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5931233" w14:textId="77777777" w:rsidR="008829B6" w:rsidRDefault="008829B6" w:rsidP="00A5139C">
      <w:pPr>
        <w:spacing w:after="0" w:line="240" w:lineRule="auto"/>
        <w:ind w:right="3857"/>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62E0633" w14:textId="77777777" w:rsidR="008829B6" w:rsidRDefault="008829B6" w:rsidP="00A5139C">
      <w:pPr>
        <w:spacing w:after="0" w:line="240" w:lineRule="auto"/>
        <w:ind w:right="3857"/>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EB07392" w14:textId="77777777" w:rsidR="008829B6" w:rsidRDefault="008829B6" w:rsidP="00A5139C">
      <w:pPr>
        <w:spacing w:after="0" w:line="240" w:lineRule="auto"/>
        <w:ind w:right="3857"/>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24E85D9" w14:textId="77777777" w:rsidR="008829B6" w:rsidRDefault="008829B6" w:rsidP="00A5139C">
      <w:pPr>
        <w:spacing w:after="0" w:line="240" w:lineRule="auto"/>
        <w:ind w:right="3857"/>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971BF8E" w14:textId="77777777" w:rsidR="008829B6" w:rsidRDefault="008829B6" w:rsidP="00A5139C">
      <w:pPr>
        <w:spacing w:after="0" w:line="240" w:lineRule="auto"/>
        <w:ind w:right="3857"/>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BCE8FBC" w14:textId="77777777" w:rsidR="008829B6" w:rsidRDefault="008829B6" w:rsidP="00A5139C">
      <w:pPr>
        <w:spacing w:after="0" w:line="240" w:lineRule="auto"/>
        <w:ind w:right="3857"/>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E6D27BE" w14:textId="77777777" w:rsidR="008829B6" w:rsidRDefault="008829B6" w:rsidP="00A5139C">
      <w:pPr>
        <w:spacing w:after="0" w:line="240" w:lineRule="auto"/>
        <w:ind w:right="3857"/>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C9A7504" w14:textId="77777777" w:rsidR="008829B6" w:rsidRDefault="008829B6" w:rsidP="00A5139C">
      <w:pPr>
        <w:spacing w:after="0" w:line="240" w:lineRule="auto"/>
        <w:ind w:right="3857"/>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C882838" w14:textId="77777777" w:rsidR="001E6A88" w:rsidRPr="001E6A88" w:rsidRDefault="001E6A88" w:rsidP="001E6A88">
      <w:pPr>
        <w:spacing w:before="100" w:beforeAutospacing="1" w:after="100" w:afterAutospacing="1" w:line="240" w:lineRule="auto"/>
        <w:rPr>
          <w:rFonts w:ascii="Times New Roman" w:eastAsia="Times New Roman" w:hAnsi="Times New Roman" w:cs="Times New Roman"/>
          <w:sz w:val="24"/>
          <w:szCs w:val="24"/>
          <w:lang w:eastAsia="ru-RU"/>
        </w:rPr>
      </w:pPr>
      <w:r w:rsidRPr="001E6A88">
        <w:rPr>
          <w:rFonts w:ascii="Times New Roman" w:eastAsia="Times New Roman" w:hAnsi="Times New Roman" w:cs="Times New Roman"/>
          <w:noProof/>
          <w:sz w:val="24"/>
          <w:szCs w:val="24"/>
          <w:lang w:eastAsia="ru-RU"/>
        </w:rPr>
        <w:lastRenderedPageBreak/>
        <w:drawing>
          <wp:inline distT="0" distB="0" distL="0" distR="0" wp14:anchorId="5760C43C" wp14:editId="36551A2C">
            <wp:extent cx="6681470" cy="9845311"/>
            <wp:effectExtent l="0" t="635" r="4445" b="4445"/>
            <wp:docPr id="21" name="Рисунок 21" descr="C:\Users\admin\AppData\Local\Temp\WinScan2PDF_Tmp\2025-05-03_15-55-06_winscan_to_pdf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AppData\Local\Temp\WinScan2PDF_Tmp\2025-05-03_15-55-06_winscan_to_pdf_6.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6686936" cy="9853365"/>
                    </a:xfrm>
                    <a:prstGeom prst="rect">
                      <a:avLst/>
                    </a:prstGeom>
                    <a:noFill/>
                    <a:ln>
                      <a:noFill/>
                    </a:ln>
                  </pic:spPr>
                </pic:pic>
              </a:graphicData>
            </a:graphic>
          </wp:inline>
        </w:drawing>
      </w:r>
    </w:p>
    <w:tbl>
      <w:tblPr>
        <w:tblW w:w="15735"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9"/>
        <w:gridCol w:w="2693"/>
        <w:gridCol w:w="97"/>
        <w:gridCol w:w="2580"/>
        <w:gridCol w:w="10"/>
        <w:gridCol w:w="2700"/>
        <w:gridCol w:w="65"/>
        <w:gridCol w:w="2486"/>
        <w:gridCol w:w="34"/>
        <w:gridCol w:w="2801"/>
      </w:tblGrid>
      <w:tr w:rsidR="00A5139C" w:rsidRPr="00060A9E" w14:paraId="5715B595" w14:textId="77777777" w:rsidTr="001E6A88">
        <w:trPr>
          <w:trHeight w:val="321"/>
        </w:trPr>
        <w:tc>
          <w:tcPr>
            <w:tcW w:w="2269" w:type="dxa"/>
            <w:tcBorders>
              <w:top w:val="single" w:sz="4" w:space="0" w:color="000000"/>
              <w:left w:val="single" w:sz="4" w:space="0" w:color="000000"/>
              <w:bottom w:val="single" w:sz="4" w:space="0" w:color="000000"/>
              <w:right w:val="single" w:sz="4" w:space="0" w:color="000000"/>
            </w:tcBorders>
            <w:hideMark/>
          </w:tcPr>
          <w:p w14:paraId="1E7BB94C" w14:textId="77777777" w:rsidR="00A5139C" w:rsidRPr="008829B6" w:rsidRDefault="00A5139C" w:rsidP="00A5139C">
            <w:pPr>
              <w:pStyle w:val="TableParagraph"/>
              <w:spacing w:line="268"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13466" w:type="dxa"/>
            <w:gridSpan w:val="9"/>
            <w:tcBorders>
              <w:top w:val="single" w:sz="4" w:space="0" w:color="000000"/>
              <w:left w:val="single" w:sz="4" w:space="0" w:color="000000"/>
              <w:bottom w:val="single" w:sz="4" w:space="0" w:color="000000"/>
              <w:right w:val="single" w:sz="4" w:space="0" w:color="000000"/>
            </w:tcBorders>
          </w:tcPr>
          <w:p w14:paraId="0B8060FE" w14:textId="77777777" w:rsidR="00A5139C" w:rsidRPr="009C59BD" w:rsidRDefault="00A5139C" w:rsidP="001E6A88">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color w:val="000000" w:themeColor="text1"/>
                <w:kern w:val="2"/>
                <w:sz w:val="24"/>
                <w:szCs w:val="24"/>
                <w:lang w:eastAsia="zh-T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тамақты, энергияны үнемді тұтыну» - табиғи ресурстарға ұқыпты қарауды қалыптастыру </w:t>
            </w:r>
            <w:r w:rsidRPr="009C59BD">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Бір тұтас тәрбие</w:t>
            </w:r>
          </w:p>
        </w:tc>
      </w:tr>
      <w:tr w:rsidR="00A5139C" w:rsidRPr="009C59BD" w14:paraId="522BA179" w14:textId="77777777" w:rsidTr="001E6A88">
        <w:trPr>
          <w:trHeight w:val="551"/>
        </w:trPr>
        <w:tc>
          <w:tcPr>
            <w:tcW w:w="2269" w:type="dxa"/>
            <w:tcBorders>
              <w:top w:val="single" w:sz="4" w:space="0" w:color="auto"/>
              <w:left w:val="single" w:sz="4" w:space="0" w:color="000000"/>
              <w:bottom w:val="single" w:sz="4" w:space="0" w:color="000000"/>
              <w:right w:val="single" w:sz="4" w:space="0" w:color="000000"/>
            </w:tcBorders>
            <w:hideMark/>
          </w:tcPr>
          <w:p w14:paraId="76E3EFA4" w14:textId="77777777" w:rsidR="00A5139C" w:rsidRPr="008829B6" w:rsidRDefault="00A5139C" w:rsidP="00A5139C">
            <w:pPr>
              <w:pStyle w:val="TableParagraph"/>
              <w:spacing w:line="268"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29B6">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Ұйымдастырылған іс-әрекетке</w:t>
            </w:r>
          </w:p>
          <w:p w14:paraId="216D509B" w14:textId="77777777" w:rsidR="00A5139C" w:rsidRPr="008829B6" w:rsidRDefault="00A5139C" w:rsidP="00A5139C">
            <w:pPr>
              <w:pStyle w:val="TableParagraph"/>
              <w:spacing w:line="264"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29B6">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дайындық</w:t>
            </w:r>
          </w:p>
        </w:tc>
        <w:tc>
          <w:tcPr>
            <w:tcW w:w="2693" w:type="dxa"/>
            <w:tcBorders>
              <w:top w:val="single" w:sz="8" w:space="0" w:color="000000"/>
              <w:left w:val="single" w:sz="8" w:space="0" w:color="000000"/>
              <w:bottom w:val="single" w:sz="8" w:space="0" w:color="000000"/>
              <w:right w:val="single" w:sz="4" w:space="0" w:color="auto"/>
            </w:tcBorders>
          </w:tcPr>
          <w:p w14:paraId="79B9FEAE" w14:textId="77777777" w:rsidR="00A5139C" w:rsidRPr="009C59BD" w:rsidRDefault="00A5139C" w:rsidP="00A5139C">
            <w:pPr>
              <w:pStyle w:val="a6"/>
              <w:ind w:left="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Кеңістік бағыттарын өзіне қатысты анықтауды, берілген бағытта қозғалу (алға-артқа, оңға-солға, жоғары-төмен), заттарды оң қолмен солдан оңға қарай орналастыруды, заттардың өзіне қатысты орналасуын сөздермен белгілеуді дамыту (менің алдымда үстел, сол жағымда орындық тұр).</w:t>
            </w:r>
          </w:p>
          <w:p w14:paraId="6F6C5823" w14:textId="77777777" w:rsidR="00A5139C" w:rsidRPr="008A5BDB" w:rsidRDefault="00A5139C" w:rsidP="00A5139C">
            <w:pPr>
              <w:spacing w:after="0"/>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A5BDB">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Математика негіздері</w:t>
            </w:r>
          </w:p>
          <w:p w14:paraId="2A7E2B88" w14:textId="77777777" w:rsidR="00293D63" w:rsidRPr="009C59BD" w:rsidRDefault="00293D63" w:rsidP="00A5139C">
            <w:pPr>
              <w:spacing w:after="0"/>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hAnsi="Times New Roman" w:cs="Times New Roman"/>
                <w:b/>
                <w:bCs/>
                <w:sz w:val="24"/>
                <w:szCs w:val="24"/>
                <w:lang w:val="kk-KZ"/>
              </w:rPr>
              <w:t>Танымдық және зияткерлік дағдылары</w:t>
            </w:r>
          </w:p>
        </w:tc>
        <w:tc>
          <w:tcPr>
            <w:tcW w:w="2687" w:type="dxa"/>
            <w:gridSpan w:val="3"/>
            <w:tcBorders>
              <w:top w:val="single" w:sz="8" w:space="0" w:color="000000"/>
              <w:left w:val="single" w:sz="4" w:space="0" w:color="auto"/>
              <w:bottom w:val="single" w:sz="8" w:space="0" w:color="000000"/>
              <w:right w:val="single" w:sz="4" w:space="0" w:color="auto"/>
            </w:tcBorders>
          </w:tcPr>
          <w:p w14:paraId="4558BAC7" w14:textId="77777777" w:rsidR="00A5139C" w:rsidRPr="009C59BD" w:rsidRDefault="00A5139C" w:rsidP="00A5139C">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Құрастыруға қолданған құрылыс бөлшектерін ажырату (текше, пластина, кірпіш, блок) және атау дағдасын дамыту</w:t>
            </w:r>
          </w:p>
          <w:p w14:paraId="78022ADF" w14:textId="77777777" w:rsidR="00A5139C" w:rsidRPr="009C59BD" w:rsidRDefault="00A5139C" w:rsidP="00A5139C">
            <w:pPr>
              <w:pStyle w:val="a6"/>
              <w:spacing w:line="321" w:lineRule="exact"/>
              <w:ind w:left="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Ұқыптылыққа тәрбиелеу. Қауіпсіздік ережелерін сақтауды пысықтау.</w:t>
            </w:r>
          </w:p>
          <w:p w14:paraId="0633B144" w14:textId="77777777" w:rsidR="00A5139C" w:rsidRPr="008A5BDB" w:rsidRDefault="00A5139C" w:rsidP="00A5139C">
            <w:pPr>
              <w:pStyle w:val="TableParagraph"/>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A5BDB">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Құрастыру</w:t>
            </w:r>
          </w:p>
          <w:p w14:paraId="082421BF" w14:textId="77777777" w:rsidR="00914B37" w:rsidRPr="009C59BD" w:rsidRDefault="00914B37" w:rsidP="00DD3D87">
            <w:pPr>
              <w:jc w:val="center"/>
              <w:rPr>
                <w:rFonts w:ascii="Times New Roman" w:hAnsi="Times New Roman" w:cs="Times New Roman"/>
                <w:b/>
                <w:bCs/>
                <w:sz w:val="24"/>
                <w:szCs w:val="24"/>
                <w:lang w:val="kk-KZ"/>
              </w:rPr>
            </w:pPr>
            <w:r w:rsidRPr="009C59BD">
              <w:rPr>
                <w:rFonts w:ascii="Times New Roman" w:hAnsi="Times New Roman" w:cs="Times New Roman"/>
                <w:b/>
                <w:bCs/>
                <w:sz w:val="24"/>
                <w:szCs w:val="24"/>
                <w:lang w:val="kk-KZ"/>
              </w:rPr>
              <w:t xml:space="preserve">Шығармашылық </w:t>
            </w:r>
            <w:r w:rsidR="00DD3D87" w:rsidRPr="009C59BD">
              <w:rPr>
                <w:rFonts w:ascii="Times New Roman" w:hAnsi="Times New Roman" w:cs="Times New Roman"/>
                <w:b/>
                <w:bCs/>
                <w:sz w:val="24"/>
                <w:szCs w:val="24"/>
                <w:lang w:val="kk-KZ"/>
              </w:rPr>
              <w:t xml:space="preserve"> </w:t>
            </w:r>
            <w:r w:rsidRPr="009C59BD">
              <w:rPr>
                <w:rFonts w:ascii="Times New Roman" w:hAnsi="Times New Roman" w:cs="Times New Roman"/>
                <w:b/>
                <w:bCs/>
                <w:sz w:val="24"/>
                <w:szCs w:val="24"/>
                <w:lang w:val="kk-KZ"/>
              </w:rPr>
              <w:t>дағдыларының,зерттеу</w:t>
            </w:r>
            <w:r w:rsidR="00DD3D87" w:rsidRPr="009C59BD">
              <w:rPr>
                <w:rFonts w:ascii="Times New Roman" w:hAnsi="Times New Roman" w:cs="Times New Roman"/>
                <w:b/>
                <w:bCs/>
                <w:sz w:val="24"/>
                <w:szCs w:val="24"/>
                <w:lang w:val="kk-KZ"/>
              </w:rPr>
              <w:t xml:space="preserve">    </w:t>
            </w:r>
            <w:r w:rsidRPr="009C59BD">
              <w:rPr>
                <w:rFonts w:ascii="Times New Roman" w:hAnsi="Times New Roman" w:cs="Times New Roman"/>
                <w:b/>
                <w:bCs/>
                <w:sz w:val="24"/>
                <w:szCs w:val="24"/>
                <w:lang w:val="kk-KZ"/>
              </w:rPr>
              <w:t>іс-әрекетінің дамуы</w:t>
            </w:r>
          </w:p>
          <w:p w14:paraId="6D2F5E05" w14:textId="77777777" w:rsidR="00914B37" w:rsidRPr="009C59BD" w:rsidRDefault="00914B37" w:rsidP="00A5139C">
            <w:pPr>
              <w:pStyle w:val="TableParagraph"/>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700" w:type="dxa"/>
            <w:tcBorders>
              <w:top w:val="single" w:sz="8" w:space="0" w:color="000000"/>
              <w:left w:val="single" w:sz="4" w:space="0" w:color="auto"/>
              <w:bottom w:val="single" w:sz="8" w:space="0" w:color="000000"/>
              <w:right w:val="single" w:sz="4" w:space="0" w:color="auto"/>
            </w:tcBorders>
          </w:tcPr>
          <w:p w14:paraId="4D36EA84" w14:textId="77777777" w:rsidR="00A5139C" w:rsidRPr="009C59BD" w:rsidRDefault="00A5139C" w:rsidP="00A5139C">
            <w:pPr>
              <w:pStyle w:val="a6"/>
              <w:ind w:left="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Адамдарға еңбектері үшін алғыс айтуға және еңбектің нәтижесіне құрмет көрсете білуге тәрбиелеу.</w:t>
            </w:r>
          </w:p>
          <w:p w14:paraId="4ECF97CE" w14:textId="77777777" w:rsidR="00A5139C" w:rsidRPr="008A5BDB" w:rsidRDefault="00A5139C" w:rsidP="00A5139C">
            <w:pPr>
              <w:pStyle w:val="TableParagraph"/>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A5BDB">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Қоршаған ортамен таныстыру</w:t>
            </w:r>
          </w:p>
          <w:p w14:paraId="0CFF891D" w14:textId="77777777" w:rsidR="00914B37" w:rsidRPr="008A5BDB" w:rsidRDefault="00914B37" w:rsidP="00A5139C">
            <w:pPr>
              <w:pStyle w:val="TableParagraph"/>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b/>
                <w:bCs/>
                <w:sz w:val="24"/>
                <w:szCs w:val="24"/>
              </w:rPr>
              <w:t>Әлеуметтік -эмоционалды дағдыларды қалыптастыру.</w:t>
            </w:r>
          </w:p>
        </w:tc>
        <w:tc>
          <w:tcPr>
            <w:tcW w:w="2551" w:type="dxa"/>
            <w:gridSpan w:val="2"/>
            <w:tcBorders>
              <w:top w:val="single" w:sz="8" w:space="0" w:color="000000"/>
              <w:left w:val="single" w:sz="4" w:space="0" w:color="auto"/>
              <w:bottom w:val="single" w:sz="8" w:space="0" w:color="000000"/>
              <w:right w:val="single" w:sz="4" w:space="0" w:color="auto"/>
            </w:tcBorders>
          </w:tcPr>
          <w:p w14:paraId="423BD7C1" w14:textId="77777777" w:rsidR="00A5139C" w:rsidRPr="009C59BD" w:rsidRDefault="00A5139C" w:rsidP="00A5139C">
            <w:pPr>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Қағаздан құрастыру: </w:t>
            </w:r>
          </w:p>
          <w:p w14:paraId="0CD0E620" w14:textId="77777777" w:rsidR="00A5139C" w:rsidRPr="009C59BD" w:rsidRDefault="00A5139C" w:rsidP="00A5139C">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Қағаздан құрастыруға үйрету: қағаздың парағын ортасынан бүктеп, шиыршықтап, орамдарға  айналдыра білу</w:t>
            </w:r>
          </w:p>
          <w:p w14:paraId="45191964" w14:textId="77777777" w:rsidR="00914B37" w:rsidRPr="009C59BD" w:rsidRDefault="00A5139C" w:rsidP="00DD3D87">
            <w:pPr>
              <w:ind w:right="113"/>
              <w:jc w:val="center"/>
              <w:rPr>
                <w:rFonts w:ascii="Times New Roman" w:hAnsi="Times New Roman" w:cs="Times New Roman"/>
                <w:b/>
                <w:bCs/>
                <w:sz w:val="24"/>
                <w:szCs w:val="24"/>
                <w:lang w:val="kk-KZ"/>
              </w:rPr>
            </w:pPr>
            <w:r w:rsidRPr="009C59BD">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Құрастыру</w:t>
            </w:r>
            <w:r w:rsidR="00914B37" w:rsidRPr="009C59BD">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914B37" w:rsidRPr="009C59BD">
              <w:rPr>
                <w:rFonts w:ascii="Times New Roman" w:hAnsi="Times New Roman" w:cs="Times New Roman"/>
                <w:b/>
                <w:bCs/>
                <w:sz w:val="24"/>
                <w:szCs w:val="24"/>
                <w:lang w:val="kk-KZ"/>
              </w:rPr>
              <w:t>Шығармашылық дағдыларының,зерттеу</w:t>
            </w:r>
            <w:r w:rsidR="00DD3D87" w:rsidRPr="009C59BD">
              <w:rPr>
                <w:rFonts w:ascii="Times New Roman" w:hAnsi="Times New Roman" w:cs="Times New Roman"/>
                <w:b/>
                <w:bCs/>
                <w:sz w:val="24"/>
                <w:szCs w:val="24"/>
                <w:lang w:val="kk-KZ"/>
              </w:rPr>
              <w:t xml:space="preserve"> </w:t>
            </w:r>
            <w:r w:rsidR="00914B37" w:rsidRPr="009C59BD">
              <w:rPr>
                <w:rFonts w:ascii="Times New Roman" w:hAnsi="Times New Roman" w:cs="Times New Roman"/>
                <w:b/>
                <w:bCs/>
                <w:sz w:val="24"/>
                <w:szCs w:val="24"/>
                <w:lang w:val="kk-KZ"/>
              </w:rPr>
              <w:t>іс-әрекетінің дамуы</w:t>
            </w:r>
          </w:p>
          <w:p w14:paraId="6EEFDAE8" w14:textId="77777777" w:rsidR="00A5139C" w:rsidRPr="009C59BD" w:rsidRDefault="00A5139C" w:rsidP="00A5139C">
            <w:pPr>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2ADDE5C" w14:textId="77777777" w:rsidR="00A5139C" w:rsidRPr="009C59BD" w:rsidRDefault="00A5139C" w:rsidP="00A5139C">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835" w:type="dxa"/>
            <w:gridSpan w:val="2"/>
            <w:tcBorders>
              <w:top w:val="single" w:sz="8" w:space="0" w:color="000000"/>
              <w:left w:val="single" w:sz="4" w:space="0" w:color="auto"/>
              <w:bottom w:val="single" w:sz="8" w:space="0" w:color="000000"/>
              <w:right w:val="single" w:sz="4" w:space="0" w:color="auto"/>
            </w:tcBorders>
          </w:tcPr>
          <w:p w14:paraId="63382E6F" w14:textId="77777777" w:rsidR="00A5139C" w:rsidRPr="009C59BD" w:rsidRDefault="00A5139C" w:rsidP="00A5139C">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Берілген тапсырмаға жауапкершілікпен қарауды қалыптастыру: бастаған істі аяғына дейін жеткізе білу, оны жақсы орындау.</w:t>
            </w:r>
          </w:p>
          <w:p w14:paraId="7D5A4F4F" w14:textId="77777777" w:rsidR="00A5139C" w:rsidRPr="009C59BD" w:rsidRDefault="00A5139C" w:rsidP="00A5139C">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Ауыл шаруашылығы қызметкерлерінің еңбегі, (қаламен ауылдың байланысы), диқанның еңбегі туралы білімді қалыптастыру. Нанға және азық- түлік өнімдеріне ұқыпты қарауға тәрбиелеу. </w:t>
            </w:r>
          </w:p>
          <w:p w14:paraId="0CA18BA1" w14:textId="77777777" w:rsidR="00A5139C" w:rsidRPr="009C59BD" w:rsidRDefault="00A5139C" w:rsidP="00A5139C">
            <w:pPr>
              <w:pStyle w:val="TableParagraph"/>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Қоршаған ортамен таныстыру</w:t>
            </w:r>
          </w:p>
          <w:p w14:paraId="2C7651C4" w14:textId="77777777" w:rsidR="00914B37" w:rsidRPr="009C59BD" w:rsidRDefault="00914B37" w:rsidP="00A5139C">
            <w:pPr>
              <w:pStyle w:val="TableParagraph"/>
              <w:rPr>
                <w:b/>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b/>
                <w:bCs/>
                <w:sz w:val="24"/>
                <w:szCs w:val="24"/>
              </w:rPr>
              <w:t>Әлеуметтік -эмоционалды дағдыларды қалыптастыру.</w:t>
            </w:r>
          </w:p>
        </w:tc>
      </w:tr>
      <w:tr w:rsidR="00A5139C" w:rsidRPr="009C59BD" w14:paraId="7C802A88" w14:textId="77777777" w:rsidTr="001E6A88">
        <w:trPr>
          <w:trHeight w:val="447"/>
        </w:trPr>
        <w:tc>
          <w:tcPr>
            <w:tcW w:w="2269" w:type="dxa"/>
            <w:vMerge w:val="restart"/>
            <w:tcBorders>
              <w:top w:val="single" w:sz="4" w:space="0" w:color="000000"/>
              <w:left w:val="single" w:sz="4" w:space="0" w:color="000000"/>
              <w:bottom w:val="single" w:sz="4" w:space="0" w:color="000000"/>
              <w:right w:val="single" w:sz="4" w:space="0" w:color="000000"/>
            </w:tcBorders>
            <w:hideMark/>
          </w:tcPr>
          <w:p w14:paraId="6EDE6D8E" w14:textId="77777777" w:rsidR="00A5139C" w:rsidRPr="008829B6" w:rsidRDefault="00A5139C" w:rsidP="008829B6">
            <w:pPr>
              <w:pStyle w:val="TableParagraph"/>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29B6">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Білім беру ұйымының кестесі бойынша ұйымдастырылған</w:t>
            </w:r>
          </w:p>
          <w:p w14:paraId="661DCF2E" w14:textId="77777777" w:rsidR="00A5139C" w:rsidRPr="009C59BD" w:rsidRDefault="00A5139C" w:rsidP="008829B6">
            <w:pPr>
              <w:pStyle w:val="TableParagraph"/>
              <w:spacing w:line="264" w:lineRule="exact"/>
              <w:ind w:left="110" w:right="-108"/>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29B6">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іс-әрекет</w:t>
            </w:r>
          </w:p>
        </w:tc>
        <w:tc>
          <w:tcPr>
            <w:tcW w:w="2693" w:type="dxa"/>
            <w:tcBorders>
              <w:top w:val="single" w:sz="8" w:space="0" w:color="000000"/>
              <w:left w:val="single" w:sz="8" w:space="0" w:color="000000"/>
              <w:bottom w:val="single" w:sz="8" w:space="0" w:color="000000"/>
              <w:right w:val="single" w:sz="4" w:space="0" w:color="auto"/>
            </w:tcBorders>
          </w:tcPr>
          <w:p w14:paraId="20A1F573" w14:textId="77777777" w:rsidR="00A5139C" w:rsidRPr="009C59BD" w:rsidRDefault="00A5139C" w:rsidP="00A5139C">
            <w:pPr>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Дене шынықтыру</w:t>
            </w:r>
          </w:p>
          <w:p w14:paraId="0051F92C" w14:textId="77777777" w:rsidR="00A5139C" w:rsidRPr="009C59BD" w:rsidRDefault="00A5139C" w:rsidP="00A5139C">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аяқтың сыртқы қырымен жүру;</w:t>
            </w:r>
          </w:p>
          <w:p w14:paraId="63D0CFE5" w14:textId="77777777" w:rsidR="00A5139C" w:rsidRPr="009C59BD" w:rsidRDefault="00A5139C" w:rsidP="00A5139C">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тізені жоғары көтеріп жүргіру;</w:t>
            </w:r>
          </w:p>
          <w:p w14:paraId="5CC465E6" w14:textId="77777777" w:rsidR="00A5139C" w:rsidRPr="009C59BD" w:rsidRDefault="00A5139C" w:rsidP="00A5139C">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10 метрге дейінгі қашықтықта заттардың арасымен тура бағыт </w:t>
            </w:r>
            <w:r w:rsidRPr="009C59BD">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бойынша, көлбеу тақтай бойымен төрттағандап еңбектеу; </w:t>
            </w:r>
          </w:p>
          <w:p w14:paraId="75860B62" w14:textId="77777777" w:rsidR="00A5139C" w:rsidRPr="009C59BD" w:rsidRDefault="00A5139C" w:rsidP="00A5139C">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2–3 метр қашықтыққа алға ұмтылып қос аяқпен секіру; </w:t>
            </w:r>
          </w:p>
          <w:p w14:paraId="326F9ED8" w14:textId="77777777" w:rsidR="00A5139C" w:rsidRPr="009C59BD" w:rsidRDefault="00A5139C" w:rsidP="00A5139C">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заттардың арасымен құрсауларды бір-біріне домалату; </w:t>
            </w:r>
          </w:p>
          <w:p w14:paraId="7F2DA233" w14:textId="77777777" w:rsidR="00A5139C" w:rsidRPr="009C59BD" w:rsidRDefault="00A5139C" w:rsidP="00A5139C">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арқанның бойымен тепе-теңдікті сақтап жүру;</w:t>
            </w:r>
          </w:p>
          <w:p w14:paraId="14B487A6" w14:textId="77777777" w:rsidR="00A5139C" w:rsidRPr="009C59BD" w:rsidRDefault="00947A0E" w:rsidP="00947A0E">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бір-бірінің жанына сапқа тұру. </w:t>
            </w:r>
          </w:p>
        </w:tc>
        <w:tc>
          <w:tcPr>
            <w:tcW w:w="2687" w:type="dxa"/>
            <w:gridSpan w:val="3"/>
            <w:tcBorders>
              <w:top w:val="single" w:sz="8" w:space="0" w:color="000000"/>
              <w:left w:val="single" w:sz="4" w:space="0" w:color="auto"/>
              <w:bottom w:val="single" w:sz="8" w:space="0" w:color="000000"/>
              <w:right w:val="single" w:sz="4" w:space="0" w:color="auto"/>
            </w:tcBorders>
          </w:tcPr>
          <w:p w14:paraId="6CC4AE5D" w14:textId="77777777" w:rsidR="00A5139C" w:rsidRPr="009C59BD" w:rsidRDefault="00160B04" w:rsidP="00A5139C">
            <w:pPr>
              <w:shd w:val="clear" w:color="auto" w:fill="FFFFFF"/>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   </w:t>
            </w:r>
            <w:r w:rsidR="00A5139C" w:rsidRPr="009C59BD">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Муызка </w:t>
            </w:r>
          </w:p>
          <w:p w14:paraId="5062156D" w14:textId="77777777" w:rsidR="00F206D0" w:rsidRPr="009C59BD" w:rsidRDefault="00F206D0" w:rsidP="00F206D0">
            <w:pPr>
              <w:rPr>
                <w:rFonts w:ascii="Times New Roman" w:hAnsi="Times New Roman" w:cs="Times New Roman"/>
                <w:b/>
                <w:sz w:val="24"/>
                <w:szCs w:val="24"/>
              </w:rPr>
            </w:pPr>
            <w:r w:rsidRPr="009C59BD">
              <w:rPr>
                <w:rFonts w:ascii="Times New Roman" w:hAnsi="Times New Roman" w:cs="Times New Roman"/>
                <w:b/>
                <w:sz w:val="24"/>
                <w:szCs w:val="24"/>
              </w:rPr>
              <w:t>(</w:t>
            </w:r>
            <w:r w:rsidRPr="009C59BD">
              <w:rPr>
                <w:rFonts w:ascii="Times New Roman" w:hAnsi="Times New Roman" w:cs="Times New Roman"/>
                <w:b/>
                <w:sz w:val="24"/>
                <w:szCs w:val="24"/>
                <w:lang w:val="kk-KZ"/>
              </w:rPr>
              <w:t>Пән маманы жоспары бойынша</w:t>
            </w:r>
            <w:r w:rsidRPr="009C59BD">
              <w:rPr>
                <w:rFonts w:ascii="Times New Roman" w:hAnsi="Times New Roman" w:cs="Times New Roman"/>
                <w:b/>
                <w:sz w:val="24"/>
                <w:szCs w:val="24"/>
              </w:rPr>
              <w:t>)</w:t>
            </w:r>
          </w:p>
          <w:p w14:paraId="5DDCE950" w14:textId="77777777" w:rsidR="009927D8" w:rsidRPr="009C59BD" w:rsidRDefault="009927D8" w:rsidP="009927D8">
            <w:pPr>
              <w:contextualSpacing/>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Қазақ тілі</w:t>
            </w:r>
          </w:p>
          <w:p w14:paraId="7EEF7F6B" w14:textId="77777777" w:rsidR="009927D8" w:rsidRPr="009C59BD" w:rsidRDefault="009927D8" w:rsidP="009927D8">
            <w:pPr>
              <w:rPr>
                <w:rFonts w:ascii="Times New Roman" w:hAnsi="Times New Roman" w:cs="Times New Roman"/>
                <w:b/>
                <w:sz w:val="24"/>
                <w:szCs w:val="24"/>
                <w:lang w:val="kk-KZ"/>
              </w:rPr>
            </w:pPr>
            <w:r w:rsidRPr="009C59BD">
              <w:rPr>
                <w:rFonts w:ascii="Times New Roman" w:hAnsi="Times New Roman" w:cs="Times New Roman"/>
                <w:b/>
                <w:sz w:val="24"/>
                <w:szCs w:val="24"/>
                <w:lang w:val="kk-KZ"/>
              </w:rPr>
              <w:t>(Пән маманы жоспары бойынша)</w:t>
            </w:r>
          </w:p>
          <w:p w14:paraId="44F83883" w14:textId="77777777" w:rsidR="00F206D0" w:rsidRPr="009C59BD" w:rsidRDefault="00F206D0" w:rsidP="00A5139C">
            <w:pPr>
              <w:shd w:val="clear" w:color="auto" w:fill="FFFFFF"/>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19CD12F" w14:textId="77777777" w:rsidR="00A5139C" w:rsidRPr="009C59BD" w:rsidRDefault="00A5139C" w:rsidP="00A5139C">
            <w:pPr>
              <w:pStyle w:val="a3"/>
              <w:jc w:val="center"/>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700" w:type="dxa"/>
            <w:tcBorders>
              <w:top w:val="single" w:sz="8" w:space="0" w:color="000000"/>
              <w:left w:val="single" w:sz="4" w:space="0" w:color="auto"/>
              <w:bottom w:val="single" w:sz="8" w:space="0" w:color="000000"/>
              <w:right w:val="single" w:sz="8" w:space="0" w:color="000000"/>
            </w:tcBorders>
          </w:tcPr>
          <w:p w14:paraId="7811B882" w14:textId="77777777" w:rsidR="00A5139C" w:rsidRPr="009C59BD" w:rsidRDefault="00A5139C" w:rsidP="00A5139C">
            <w:pPr>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Дене шынықтыру</w:t>
            </w:r>
          </w:p>
          <w:p w14:paraId="5AE05B85" w14:textId="77777777" w:rsidR="00A5139C" w:rsidRPr="009C59BD" w:rsidRDefault="00A5139C" w:rsidP="00A5139C">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Таныс, бұрын үйренген жаттығуларды және қимылдарды музыкамен сүйемелдеу арқылы орындау</w:t>
            </w:r>
          </w:p>
          <w:p w14:paraId="6C23F247" w14:textId="77777777" w:rsidR="00A5139C" w:rsidRPr="009C59BD" w:rsidRDefault="00A5139C" w:rsidP="00A5139C">
            <w:pPr>
              <w:spacing w:after="0"/>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 </w:t>
            </w:r>
          </w:p>
        </w:tc>
        <w:tc>
          <w:tcPr>
            <w:tcW w:w="2551" w:type="dxa"/>
            <w:gridSpan w:val="2"/>
            <w:tcBorders>
              <w:top w:val="single" w:sz="8" w:space="0" w:color="000000"/>
              <w:left w:val="single" w:sz="8" w:space="0" w:color="000000"/>
              <w:bottom w:val="single" w:sz="8" w:space="0" w:color="000000"/>
              <w:right w:val="single" w:sz="8" w:space="0" w:color="000000"/>
            </w:tcBorders>
          </w:tcPr>
          <w:p w14:paraId="3A127C63" w14:textId="77777777" w:rsidR="00A5139C" w:rsidRPr="009C59BD" w:rsidRDefault="00A5139C" w:rsidP="00A5139C">
            <w:pPr>
              <w:contextualSpacing/>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Музыка </w:t>
            </w:r>
          </w:p>
          <w:p w14:paraId="723ABFB3" w14:textId="77777777" w:rsidR="00F206D0" w:rsidRPr="009C59BD" w:rsidRDefault="00F206D0" w:rsidP="00F206D0">
            <w:pPr>
              <w:rPr>
                <w:rFonts w:ascii="Times New Roman" w:hAnsi="Times New Roman" w:cs="Times New Roman"/>
                <w:b/>
                <w:sz w:val="24"/>
                <w:szCs w:val="24"/>
                <w:lang w:val="kk-KZ"/>
              </w:rPr>
            </w:pPr>
            <w:r w:rsidRPr="009C59BD">
              <w:rPr>
                <w:rFonts w:ascii="Times New Roman" w:hAnsi="Times New Roman" w:cs="Times New Roman"/>
                <w:b/>
                <w:sz w:val="24"/>
                <w:szCs w:val="24"/>
                <w:lang w:val="kk-KZ"/>
              </w:rPr>
              <w:t>(Пән маманы жоспары бойынша)</w:t>
            </w:r>
          </w:p>
          <w:p w14:paraId="52D918C8" w14:textId="77777777" w:rsidR="00A5139C" w:rsidRPr="009C59BD" w:rsidRDefault="00A5139C" w:rsidP="00A5139C">
            <w:pPr>
              <w:contextualSpacing/>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D989A14" w14:textId="77777777" w:rsidR="00A5139C" w:rsidRPr="009C59BD" w:rsidRDefault="00A5139C" w:rsidP="00A5139C">
            <w:pPr>
              <w:contextualSpacing/>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Қазақ тілі</w:t>
            </w:r>
          </w:p>
          <w:p w14:paraId="125BE0E9" w14:textId="77777777" w:rsidR="00F206D0" w:rsidRPr="009C59BD" w:rsidRDefault="00F206D0" w:rsidP="00F206D0">
            <w:pPr>
              <w:rPr>
                <w:rFonts w:ascii="Times New Roman" w:hAnsi="Times New Roman" w:cs="Times New Roman"/>
                <w:b/>
                <w:sz w:val="24"/>
                <w:szCs w:val="24"/>
                <w:lang w:val="kk-KZ"/>
              </w:rPr>
            </w:pPr>
            <w:r w:rsidRPr="009C59BD">
              <w:rPr>
                <w:rFonts w:ascii="Times New Roman" w:hAnsi="Times New Roman" w:cs="Times New Roman"/>
                <w:b/>
                <w:sz w:val="24"/>
                <w:szCs w:val="24"/>
                <w:lang w:val="kk-KZ"/>
              </w:rPr>
              <w:t>(Пән маманы жоспары бойынша)</w:t>
            </w:r>
          </w:p>
          <w:p w14:paraId="69D016FF" w14:textId="77777777" w:rsidR="00F206D0" w:rsidRPr="009C59BD" w:rsidRDefault="00F206D0" w:rsidP="00A5139C">
            <w:pPr>
              <w:contextualSpacing/>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F0F11FF" w14:textId="77777777" w:rsidR="00A5139C" w:rsidRPr="009C59BD" w:rsidRDefault="00A5139C" w:rsidP="00A5139C">
            <w:pPr>
              <w:pStyle w:val="a3"/>
              <w:jc w:val="center"/>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835" w:type="dxa"/>
            <w:gridSpan w:val="2"/>
            <w:tcBorders>
              <w:top w:val="single" w:sz="8" w:space="0" w:color="000000"/>
              <w:left w:val="single" w:sz="8" w:space="0" w:color="000000"/>
              <w:bottom w:val="single" w:sz="8" w:space="0" w:color="000000"/>
              <w:right w:val="single" w:sz="8" w:space="0" w:color="000000"/>
            </w:tcBorders>
          </w:tcPr>
          <w:p w14:paraId="303249EA" w14:textId="77777777" w:rsidR="00A5139C" w:rsidRPr="009C59BD" w:rsidRDefault="00A5139C" w:rsidP="00A5139C">
            <w:pPr>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Дене шынықтыру</w:t>
            </w:r>
          </w:p>
          <w:p w14:paraId="144A6D9A" w14:textId="77777777" w:rsidR="00A5139C" w:rsidRPr="009C59BD" w:rsidRDefault="00A5139C" w:rsidP="00A5139C">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Қимылды ойындарға қызығушылықты дамыту. Таныс ойындарды ұйымдастыруда бастамашылдық, </w:t>
            </w:r>
            <w:r w:rsidRPr="009C59BD">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дербестік танытуға баулу. Ойындарда физикалық қасиеттерді (жылдамдық, күш, шыдамдылық, икемділік, ептілік) дамыту.</w:t>
            </w:r>
          </w:p>
          <w:p w14:paraId="065B6D63" w14:textId="77777777" w:rsidR="00A5139C" w:rsidRPr="009C59BD" w:rsidRDefault="00A5139C" w:rsidP="00A5139C">
            <w:pPr>
              <w:pStyle w:val="a3"/>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r>
      <w:tr w:rsidR="00A5139C" w:rsidRPr="00060A9E" w14:paraId="0F8F00D2" w14:textId="77777777" w:rsidTr="001E6A88">
        <w:trPr>
          <w:trHeight w:val="759"/>
        </w:trPr>
        <w:tc>
          <w:tcPr>
            <w:tcW w:w="2269" w:type="dxa"/>
            <w:vMerge/>
            <w:tcBorders>
              <w:top w:val="single" w:sz="4" w:space="0" w:color="000000"/>
              <w:left w:val="single" w:sz="4" w:space="0" w:color="000000"/>
              <w:bottom w:val="single" w:sz="4" w:space="0" w:color="000000"/>
              <w:right w:val="single" w:sz="4" w:space="0" w:color="000000"/>
            </w:tcBorders>
            <w:vAlign w:val="center"/>
            <w:hideMark/>
          </w:tcPr>
          <w:p w14:paraId="5BEC8CC1" w14:textId="77777777" w:rsidR="00A5139C" w:rsidRPr="009C59BD" w:rsidRDefault="00A5139C" w:rsidP="00A5139C">
            <w:pPr>
              <w:spacing w:after="0"/>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693" w:type="dxa"/>
            <w:tcBorders>
              <w:top w:val="single" w:sz="8" w:space="0" w:color="000000"/>
              <w:left w:val="single" w:sz="8" w:space="0" w:color="000000"/>
              <w:bottom w:val="single" w:sz="8" w:space="0" w:color="000000"/>
              <w:right w:val="single" w:sz="8" w:space="0" w:color="000000"/>
            </w:tcBorders>
          </w:tcPr>
          <w:p w14:paraId="1CE0B0F1" w14:textId="77777777" w:rsidR="00A5139C" w:rsidRPr="009C59BD" w:rsidRDefault="00A5139C" w:rsidP="00AC39F0">
            <w:pPr>
              <w:spacing w:after="0" w:line="240" w:lineRule="auto"/>
              <w:rPr>
                <w:rFonts w:ascii="Times New Roman" w:eastAsia="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Балалардан үйдегі және көшедегі қауіпсіздік туралы не білетіндерін сұрау,қауіпсіздік ережелерімен таныстыру </w:t>
            </w:r>
            <w:r w:rsidRPr="009C59BD">
              <w:rPr>
                <w:rFonts w:ascii="Times New Roman" w:eastAsia="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Қоршаған ортамен танысу</w:t>
            </w:r>
          </w:p>
          <w:p w14:paraId="72F0C572" w14:textId="77777777" w:rsidR="00A5139C" w:rsidRPr="009C59BD" w:rsidRDefault="00A5139C" w:rsidP="00AC39F0">
            <w:pPr>
              <w:spacing w:after="0" w:line="240" w:lineRule="auto"/>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«Бағдаршам» өлеңі Әдібай Табылдиев</w:t>
            </w:r>
          </w:p>
          <w:p w14:paraId="19D39396" w14:textId="77777777" w:rsidR="00A5139C" w:rsidRPr="009C59BD" w:rsidRDefault="00A5139C" w:rsidP="00AC39F0">
            <w:pPr>
              <w:spacing w:after="0" w:line="240" w:lineRule="auto"/>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Мақсаты: Ересектердің сөзін тыңдайды және өлеңді түсінеді.</w:t>
            </w:r>
          </w:p>
          <w:p w14:paraId="64D1ADFE" w14:textId="77777777" w:rsidR="00914B37" w:rsidRPr="009C59BD" w:rsidRDefault="00A5139C" w:rsidP="00AC39F0">
            <w:pPr>
              <w:spacing w:after="0" w:line="240" w:lineRule="auto"/>
              <w:ind w:right="113"/>
              <w:rPr>
                <w:rFonts w:ascii="Times New Roman" w:hAnsi="Times New Roman" w:cs="Times New Roman"/>
                <w:b/>
                <w:bCs/>
                <w:sz w:val="24"/>
                <w:szCs w:val="24"/>
                <w:lang w:val="kk-KZ"/>
              </w:rPr>
            </w:pPr>
            <w:r w:rsidRPr="009C59BD">
              <w:rPr>
                <w:rFonts w:ascii="Times New Roman" w:eastAsia="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Сөйлеуді дамыту</w:t>
            </w:r>
            <w:r w:rsidR="00914B37" w:rsidRPr="008A5BDB">
              <w:rPr>
                <w:rFonts w:ascii="Times New Roman" w:hAnsi="Times New Roman" w:cs="Times New Roman"/>
                <w:b/>
                <w:bCs/>
                <w:sz w:val="24"/>
                <w:szCs w:val="24"/>
                <w:lang w:val="kk-KZ"/>
              </w:rPr>
              <w:t xml:space="preserve"> </w:t>
            </w:r>
            <w:r w:rsidR="00914B37" w:rsidRPr="009C59BD">
              <w:rPr>
                <w:rFonts w:ascii="Times New Roman" w:hAnsi="Times New Roman" w:cs="Times New Roman"/>
                <w:b/>
                <w:bCs/>
                <w:sz w:val="24"/>
                <w:szCs w:val="24"/>
                <w:lang w:val="kk-KZ"/>
              </w:rPr>
              <w:t>Коммуникативтік дағдылары</w:t>
            </w:r>
          </w:p>
          <w:p w14:paraId="5B0CD492" w14:textId="77777777" w:rsidR="00A5139C" w:rsidRPr="009C59BD" w:rsidRDefault="00A5139C" w:rsidP="009D2E08">
            <w:pPr>
              <w:spacing w:after="0" w:line="240" w:lineRule="auto"/>
              <w:rPr>
                <w:rFonts w:ascii="Times New Roman" w:eastAsia="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643C314" w14:textId="77777777" w:rsidR="00A5139C" w:rsidRPr="009C59BD" w:rsidRDefault="00A5139C" w:rsidP="009D2E08">
            <w:pPr>
              <w:spacing w:after="0" w:line="240" w:lineRule="auto"/>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«Бағдаршам» ойыны</w:t>
            </w:r>
          </w:p>
          <w:p w14:paraId="409F882B" w14:textId="77777777" w:rsidR="00914B37" w:rsidRPr="009C59BD" w:rsidRDefault="00A5139C" w:rsidP="009D2E08">
            <w:pPr>
              <w:spacing w:after="0" w:line="240" w:lineRule="auto"/>
              <w:ind w:right="113"/>
              <w:rPr>
                <w:rFonts w:ascii="Times New Roman" w:hAnsi="Times New Roman" w:cs="Times New Roman"/>
                <w:b/>
                <w:bCs/>
                <w:sz w:val="24"/>
                <w:szCs w:val="24"/>
                <w:lang w:val="kk-KZ"/>
              </w:rPr>
            </w:pPr>
            <w:r w:rsidRPr="009C59BD">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Мақсаты: Сызықтарды, </w:t>
            </w:r>
            <w:r w:rsidRPr="009C59BD">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дақтарды, бояауларды ретімен қолдана біледі </w:t>
            </w:r>
            <w:r w:rsidRPr="009C59BD">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Сурет салу</w:t>
            </w:r>
            <w:r w:rsidR="00914B37" w:rsidRPr="008A5BDB">
              <w:rPr>
                <w:rFonts w:ascii="Times New Roman" w:hAnsi="Times New Roman" w:cs="Times New Roman"/>
                <w:b/>
                <w:bCs/>
                <w:sz w:val="24"/>
                <w:szCs w:val="24"/>
                <w:lang w:val="kk-KZ"/>
              </w:rPr>
              <w:t xml:space="preserve"> </w:t>
            </w:r>
            <w:r w:rsidR="00914B37" w:rsidRPr="009C59BD">
              <w:rPr>
                <w:rFonts w:ascii="Times New Roman" w:hAnsi="Times New Roman" w:cs="Times New Roman"/>
                <w:b/>
                <w:bCs/>
                <w:sz w:val="24"/>
                <w:szCs w:val="24"/>
                <w:lang w:val="kk-KZ"/>
              </w:rPr>
              <w:t>Шығармашылық дағдыларының,зерттеу</w:t>
            </w:r>
          </w:p>
          <w:p w14:paraId="4337B269" w14:textId="77777777" w:rsidR="00A5139C" w:rsidRPr="00AC39F0" w:rsidRDefault="00AC39F0" w:rsidP="00AC39F0">
            <w:pPr>
              <w:ind w:right="113"/>
              <w:rPr>
                <w:rFonts w:ascii="Times New Roman" w:hAnsi="Times New Roman" w:cs="Times New Roman"/>
                <w:b/>
                <w:bCs/>
                <w:sz w:val="24"/>
                <w:szCs w:val="24"/>
                <w:lang w:val="kk-KZ"/>
              </w:rPr>
            </w:pPr>
            <w:r>
              <w:rPr>
                <w:rFonts w:ascii="Times New Roman" w:hAnsi="Times New Roman" w:cs="Times New Roman"/>
                <w:b/>
                <w:bCs/>
                <w:sz w:val="24"/>
                <w:szCs w:val="24"/>
                <w:lang w:val="kk-KZ"/>
              </w:rPr>
              <w:t>іс-әрекетінің дамуы</w:t>
            </w:r>
          </w:p>
          <w:p w14:paraId="4AC44959" w14:textId="77777777" w:rsidR="00A5139C" w:rsidRPr="009C59BD" w:rsidRDefault="00A5139C" w:rsidP="009927D8">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Әр түрлі түстегі, пішіндегі бөлшектерді сәйкестендіріп бағдаршам құрастырады.</w:t>
            </w:r>
          </w:p>
          <w:p w14:paraId="673EC80D" w14:textId="77777777" w:rsidR="00914B37" w:rsidRPr="009C59BD" w:rsidRDefault="00A5139C" w:rsidP="009927D8">
            <w:pPr>
              <w:ind w:right="113"/>
              <w:rPr>
                <w:rFonts w:ascii="Times New Roman" w:hAnsi="Times New Roman" w:cs="Times New Roman"/>
                <w:b/>
                <w:bCs/>
                <w:sz w:val="24"/>
                <w:szCs w:val="24"/>
                <w:lang w:val="kk-KZ"/>
              </w:rPr>
            </w:pPr>
            <w:r w:rsidRPr="009C59BD">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Құрастыру</w:t>
            </w:r>
            <w:r w:rsidR="00914B37" w:rsidRPr="008A5BDB">
              <w:rPr>
                <w:rFonts w:ascii="Times New Roman" w:hAnsi="Times New Roman" w:cs="Times New Roman"/>
                <w:b/>
                <w:bCs/>
                <w:sz w:val="24"/>
                <w:szCs w:val="24"/>
                <w:lang w:val="kk-KZ"/>
              </w:rPr>
              <w:t xml:space="preserve"> </w:t>
            </w:r>
            <w:r w:rsidR="00914B37" w:rsidRPr="009C59BD">
              <w:rPr>
                <w:rFonts w:ascii="Times New Roman" w:hAnsi="Times New Roman" w:cs="Times New Roman"/>
                <w:b/>
                <w:bCs/>
                <w:sz w:val="24"/>
                <w:szCs w:val="24"/>
                <w:lang w:val="kk-KZ"/>
              </w:rPr>
              <w:t>Шығармашылық дағдыларының,зерттеу</w:t>
            </w:r>
          </w:p>
          <w:p w14:paraId="6E8D8A10" w14:textId="77777777" w:rsidR="00914B37" w:rsidRPr="009C59BD" w:rsidRDefault="00914B37" w:rsidP="009927D8">
            <w:pPr>
              <w:ind w:right="113"/>
              <w:rPr>
                <w:rFonts w:ascii="Times New Roman" w:hAnsi="Times New Roman" w:cs="Times New Roman"/>
                <w:b/>
                <w:bCs/>
                <w:sz w:val="24"/>
                <w:szCs w:val="24"/>
                <w:lang w:val="kk-KZ"/>
              </w:rPr>
            </w:pPr>
            <w:r w:rsidRPr="009C59BD">
              <w:rPr>
                <w:rFonts w:ascii="Times New Roman" w:hAnsi="Times New Roman" w:cs="Times New Roman"/>
                <w:b/>
                <w:bCs/>
                <w:sz w:val="24"/>
                <w:szCs w:val="24"/>
                <w:lang w:val="kk-KZ"/>
              </w:rPr>
              <w:t>іс-әрекетінің дамуы</w:t>
            </w:r>
          </w:p>
          <w:p w14:paraId="46F684DE" w14:textId="77777777" w:rsidR="00A5139C" w:rsidRPr="009C59BD" w:rsidRDefault="00A5139C" w:rsidP="009927D8">
            <w:pPr>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A5418A1" w14:textId="77777777" w:rsidR="00A5139C" w:rsidRPr="009C59BD" w:rsidRDefault="00A5139C" w:rsidP="009927D8">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741CC7B" w14:textId="77777777" w:rsidR="00A5139C" w:rsidRPr="009C59BD" w:rsidRDefault="00A5139C" w:rsidP="009927D8">
            <w:pPr>
              <w:pStyle w:val="a3"/>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687" w:type="dxa"/>
            <w:gridSpan w:val="3"/>
            <w:tcBorders>
              <w:top w:val="single" w:sz="8" w:space="0" w:color="000000"/>
              <w:left w:val="single" w:sz="8" w:space="0" w:color="000000"/>
              <w:bottom w:val="single" w:sz="8" w:space="0" w:color="000000"/>
              <w:right w:val="single" w:sz="8" w:space="0" w:color="000000"/>
            </w:tcBorders>
          </w:tcPr>
          <w:p w14:paraId="024E450F" w14:textId="77777777" w:rsidR="00A5139C" w:rsidRPr="009C59BD" w:rsidRDefault="00A5139C" w:rsidP="00AC39F0">
            <w:pPr>
              <w:tabs>
                <w:tab w:val="right" w:pos="3186"/>
              </w:tabs>
              <w:spacing w:after="0" w:line="240" w:lineRule="auto"/>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Машина» өлеңі Ә.Табылдиевтың</w:t>
            </w:r>
            <w:r w:rsidRPr="009C59BD">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p>
          <w:p w14:paraId="0FBBF0AC" w14:textId="77777777" w:rsidR="00A5139C" w:rsidRPr="009C59BD" w:rsidRDefault="00A5139C" w:rsidP="00AC39F0">
            <w:pPr>
              <w:spacing w:after="0" w:line="240" w:lineRule="auto"/>
              <w:rPr>
                <w:rFonts w:ascii="Times New Roman" w:eastAsia="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Мақсаты: Қысқа өлеңді саналы эмоционалды түрде жатқа айтады. </w:t>
            </w:r>
            <w:r w:rsidRPr="009C59BD">
              <w:rPr>
                <w:rFonts w:ascii="Times New Roman" w:eastAsia="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Көркем әдебиет</w:t>
            </w:r>
          </w:p>
          <w:p w14:paraId="380CAE02" w14:textId="77777777" w:rsidR="00A5139C" w:rsidRPr="009927D8" w:rsidRDefault="009927D8" w:rsidP="00AC39F0">
            <w:pPr>
              <w:spacing w:after="0" w:line="240" w:lineRule="auto"/>
              <w:ind w:right="113"/>
              <w:rPr>
                <w:rFonts w:ascii="Times New Roman" w:hAnsi="Times New Roman" w:cs="Times New Roman"/>
                <w:b/>
                <w:bCs/>
                <w:sz w:val="24"/>
                <w:szCs w:val="24"/>
                <w:lang w:val="kk-KZ"/>
              </w:rPr>
            </w:pPr>
            <w:r>
              <w:rPr>
                <w:rFonts w:ascii="Times New Roman" w:hAnsi="Times New Roman" w:cs="Times New Roman"/>
                <w:b/>
                <w:bCs/>
                <w:sz w:val="24"/>
                <w:szCs w:val="24"/>
                <w:lang w:val="kk-KZ"/>
              </w:rPr>
              <w:t>Коммуникативтік дағдылары</w:t>
            </w:r>
          </w:p>
          <w:p w14:paraId="597C640F" w14:textId="77777777" w:rsidR="00A5139C" w:rsidRPr="009C59BD" w:rsidRDefault="00A5139C" w:rsidP="009927D8">
            <w:pPr>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«Бағдаршам» ойыны</w:t>
            </w:r>
          </w:p>
          <w:p w14:paraId="14176B6B" w14:textId="77777777" w:rsidR="00A5139C" w:rsidRPr="009C59BD" w:rsidRDefault="00A5139C" w:rsidP="009927D8">
            <w:pPr>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Мақсаты: Заттарды бір қатарға, реті бойынша бір бағытта солдан, оңға қарай орналастырады.</w:t>
            </w:r>
          </w:p>
          <w:p w14:paraId="6180A4C9" w14:textId="77777777" w:rsidR="00A5139C" w:rsidRPr="009C59BD" w:rsidRDefault="00A5139C" w:rsidP="009927D8">
            <w:pPr>
              <w:rPr>
                <w:rFonts w:ascii="Times New Roman" w:eastAsia="Times New Roman" w:hAnsi="Times New Roman" w:cs="Times New Roman"/>
                <w:b/>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eastAsia="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Математика негіздері</w:t>
            </w:r>
            <w:r w:rsidR="00914B37" w:rsidRPr="009C59BD">
              <w:rPr>
                <w:rFonts w:ascii="Times New Roman" w:hAnsi="Times New Roman" w:cs="Times New Roman"/>
                <w:b/>
                <w:bCs/>
                <w:sz w:val="24"/>
                <w:szCs w:val="24"/>
                <w:lang w:val="kk-KZ"/>
              </w:rPr>
              <w:t xml:space="preserve"> Танымдық және </w:t>
            </w:r>
            <w:r w:rsidR="00914B37" w:rsidRPr="009C59BD">
              <w:rPr>
                <w:rFonts w:ascii="Times New Roman" w:hAnsi="Times New Roman" w:cs="Times New Roman"/>
                <w:b/>
                <w:bCs/>
                <w:sz w:val="24"/>
                <w:szCs w:val="24"/>
                <w:lang w:val="kk-KZ"/>
              </w:rPr>
              <w:lastRenderedPageBreak/>
              <w:t>зияткерлік дағдылары</w:t>
            </w:r>
          </w:p>
          <w:p w14:paraId="1F3EA6B6" w14:textId="77777777" w:rsidR="00A5139C" w:rsidRPr="009C59BD" w:rsidRDefault="00A5139C" w:rsidP="009927D8">
            <w:pPr>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«Бағдаршам»</w:t>
            </w:r>
          </w:p>
          <w:p w14:paraId="418E58FA" w14:textId="77777777" w:rsidR="00A5139C" w:rsidRPr="009C59BD" w:rsidRDefault="00A5139C" w:rsidP="009927D8">
            <w:pPr>
              <w:pStyle w:val="a3"/>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eastAsia="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Мақсаты:  </w:t>
            </w:r>
            <w:r w:rsidRPr="009C59BD">
              <w:rPr>
                <w:rFonts w:ascii="Times New Roman" w:eastAsia="Times New Roman" w:hAnsi="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Желімді қылқаламға жағып пішіндерді жабыстырады Жапсыру,бір тұтас тәрбие</w:t>
            </w:r>
          </w:p>
        </w:tc>
        <w:tc>
          <w:tcPr>
            <w:tcW w:w="2700" w:type="dxa"/>
            <w:tcBorders>
              <w:top w:val="single" w:sz="8" w:space="0" w:color="000000"/>
              <w:left w:val="single" w:sz="8" w:space="0" w:color="000000"/>
              <w:bottom w:val="single" w:sz="8" w:space="0" w:color="000000"/>
              <w:right w:val="single" w:sz="8" w:space="0" w:color="000000"/>
            </w:tcBorders>
          </w:tcPr>
          <w:p w14:paraId="0CF845E4" w14:textId="77777777" w:rsidR="00A5139C" w:rsidRPr="009C59BD" w:rsidRDefault="00A5139C" w:rsidP="00AC39F0">
            <w:pPr>
              <w:spacing w:after="0" w:line="240" w:lineRule="auto"/>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Ойын: «Айсұлу адасып кетті» </w:t>
            </w:r>
          </w:p>
          <w:p w14:paraId="2B9DF1DA" w14:textId="77777777" w:rsidR="00A5139C" w:rsidRPr="009C59BD" w:rsidRDefault="00A5139C" w:rsidP="00AC39F0">
            <w:pPr>
              <w:spacing w:after="0" w:line="240" w:lineRule="auto"/>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(тілдің дыбысталу мәдениеті)</w:t>
            </w:r>
          </w:p>
          <w:p w14:paraId="6554109C" w14:textId="77777777" w:rsidR="00A5139C" w:rsidRPr="009C59BD" w:rsidRDefault="00A5139C" w:rsidP="00AC39F0">
            <w:pPr>
              <w:spacing w:after="0" w:line="240" w:lineRule="auto"/>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Мақсаты: Тілдік қарым -қатынас мәдениетін дұрыс қолданады. </w:t>
            </w:r>
            <w:r w:rsidRPr="009C59BD">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Сөйлеуді дамыту</w:t>
            </w:r>
          </w:p>
          <w:p w14:paraId="650E1766" w14:textId="77777777" w:rsidR="00914B37" w:rsidRPr="009C59BD" w:rsidRDefault="00914B37" w:rsidP="00AC39F0">
            <w:pPr>
              <w:spacing w:after="0" w:line="240" w:lineRule="auto"/>
              <w:ind w:right="113"/>
              <w:rPr>
                <w:rFonts w:ascii="Times New Roman" w:hAnsi="Times New Roman" w:cs="Times New Roman"/>
                <w:b/>
                <w:bCs/>
                <w:sz w:val="24"/>
                <w:szCs w:val="24"/>
                <w:lang w:val="kk-KZ"/>
              </w:rPr>
            </w:pPr>
            <w:r w:rsidRPr="009C59BD">
              <w:rPr>
                <w:rFonts w:ascii="Times New Roman" w:hAnsi="Times New Roman" w:cs="Times New Roman"/>
                <w:b/>
                <w:bCs/>
                <w:sz w:val="24"/>
                <w:szCs w:val="24"/>
                <w:lang w:val="kk-KZ"/>
              </w:rPr>
              <w:t>Коммуникативтік дағдылары</w:t>
            </w:r>
          </w:p>
          <w:p w14:paraId="68A47F04" w14:textId="77777777" w:rsidR="00914B37" w:rsidRPr="009C59BD" w:rsidRDefault="00914B37" w:rsidP="00AC39F0">
            <w:pPr>
              <w:spacing w:line="240" w:lineRule="auto"/>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9A9A9ED" w14:textId="77777777" w:rsidR="00A5139C" w:rsidRPr="009C59BD" w:rsidRDefault="00A5139C" w:rsidP="00AC39F0">
            <w:pPr>
              <w:spacing w:after="0" w:line="240" w:lineRule="auto"/>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«Қала жолдары» ойыны</w:t>
            </w:r>
          </w:p>
          <w:p w14:paraId="4CE8AB09" w14:textId="77777777" w:rsidR="00A5139C" w:rsidRPr="009C59BD" w:rsidRDefault="00A5139C" w:rsidP="00AC39F0">
            <w:pPr>
              <w:spacing w:after="0" w:line="240" w:lineRule="auto"/>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Мақсаты:  Түзу, көлденең, тік, толқын тәрізді сызықтарды жүргізеді. Сурет салу</w:t>
            </w:r>
          </w:p>
          <w:p w14:paraId="14F64C1E" w14:textId="77777777" w:rsidR="00914B37" w:rsidRPr="009C59BD" w:rsidRDefault="00914B37" w:rsidP="00AC39F0">
            <w:pPr>
              <w:spacing w:line="240" w:lineRule="auto"/>
              <w:ind w:right="113"/>
              <w:rPr>
                <w:rFonts w:ascii="Times New Roman" w:hAnsi="Times New Roman" w:cs="Times New Roman"/>
                <w:b/>
                <w:bCs/>
                <w:sz w:val="24"/>
                <w:szCs w:val="24"/>
                <w:lang w:val="kk-KZ"/>
              </w:rPr>
            </w:pPr>
            <w:r w:rsidRPr="009C59BD">
              <w:rPr>
                <w:rFonts w:ascii="Times New Roman" w:hAnsi="Times New Roman" w:cs="Times New Roman"/>
                <w:b/>
                <w:bCs/>
                <w:sz w:val="24"/>
                <w:szCs w:val="24"/>
                <w:lang w:val="kk-KZ"/>
              </w:rPr>
              <w:lastRenderedPageBreak/>
              <w:t>Шығармашылық дағдыларының,зерттеу</w:t>
            </w:r>
          </w:p>
          <w:p w14:paraId="47D2D831" w14:textId="77777777" w:rsidR="00914B37" w:rsidRPr="00AC39F0" w:rsidRDefault="00AC39F0" w:rsidP="00AC39F0">
            <w:pPr>
              <w:spacing w:line="240" w:lineRule="auto"/>
              <w:ind w:right="113"/>
              <w:rPr>
                <w:rFonts w:ascii="Times New Roman" w:hAnsi="Times New Roman" w:cs="Times New Roman"/>
                <w:b/>
                <w:bCs/>
                <w:sz w:val="24"/>
                <w:szCs w:val="24"/>
                <w:lang w:val="kk-KZ"/>
              </w:rPr>
            </w:pPr>
            <w:r>
              <w:rPr>
                <w:rFonts w:ascii="Times New Roman" w:hAnsi="Times New Roman" w:cs="Times New Roman"/>
                <w:b/>
                <w:bCs/>
                <w:sz w:val="24"/>
                <w:szCs w:val="24"/>
                <w:lang w:val="kk-KZ"/>
              </w:rPr>
              <w:t>іс-әрекетінің дамуы</w:t>
            </w:r>
          </w:p>
          <w:p w14:paraId="7EBC999A" w14:textId="77777777" w:rsidR="00A5139C" w:rsidRPr="009C59BD" w:rsidRDefault="00A5139C" w:rsidP="009D2E08">
            <w:pPr>
              <w:spacing w:after="0" w:line="240" w:lineRule="auto"/>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«Ауладағы қауіпсіздік»</w:t>
            </w:r>
          </w:p>
          <w:p w14:paraId="245DA5ED" w14:textId="77777777" w:rsidR="00A5139C" w:rsidRPr="009C59BD" w:rsidRDefault="00A5139C" w:rsidP="009D2E08">
            <w:pPr>
              <w:spacing w:after="0" w:line="240" w:lineRule="auto"/>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Мақсаты: Табиғатта өзін ұстай білу ережелерімен таныстыру Қоршаған ортамен таныстыру,қауіпсіздік әрекеті</w:t>
            </w:r>
          </w:p>
          <w:p w14:paraId="37B34E0A" w14:textId="77777777" w:rsidR="00A5139C" w:rsidRPr="009C59BD" w:rsidRDefault="00A5139C" w:rsidP="00AC39F0">
            <w:pPr>
              <w:spacing w:line="240" w:lineRule="auto"/>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4C5A069" w14:textId="77777777" w:rsidR="00A5139C" w:rsidRPr="009C59BD" w:rsidRDefault="00A5139C" w:rsidP="00AC39F0">
            <w:pPr>
              <w:spacing w:line="240" w:lineRule="auto"/>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CA7C09F" w14:textId="77777777" w:rsidR="00A5139C" w:rsidRPr="009C59BD" w:rsidRDefault="00A5139C" w:rsidP="00AC39F0">
            <w:pPr>
              <w:spacing w:line="240" w:lineRule="auto"/>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A9583EE" w14:textId="77777777" w:rsidR="00A5139C" w:rsidRPr="009C59BD" w:rsidRDefault="00A5139C" w:rsidP="00AC39F0">
            <w:pPr>
              <w:spacing w:line="240" w:lineRule="auto"/>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4F31814" w14:textId="77777777" w:rsidR="00A5139C" w:rsidRPr="009C59BD" w:rsidRDefault="00A5139C" w:rsidP="00AC39F0">
            <w:pPr>
              <w:spacing w:after="0" w:line="240" w:lineRule="auto"/>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551" w:type="dxa"/>
            <w:gridSpan w:val="2"/>
            <w:tcBorders>
              <w:top w:val="single" w:sz="8" w:space="0" w:color="000000"/>
              <w:left w:val="single" w:sz="8" w:space="0" w:color="000000"/>
              <w:bottom w:val="single" w:sz="8" w:space="0" w:color="000000"/>
              <w:right w:val="single" w:sz="8" w:space="0" w:color="000000"/>
            </w:tcBorders>
          </w:tcPr>
          <w:p w14:paraId="3CEF9035" w14:textId="77777777" w:rsidR="00A5139C" w:rsidRPr="009C59BD" w:rsidRDefault="00A5139C" w:rsidP="00AC39F0">
            <w:pPr>
              <w:spacing w:line="240" w:lineRule="auto"/>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Әр көліктерді түстеріне қарай жинақтап орналастыру </w:t>
            </w:r>
            <w:r w:rsidRPr="009C59BD">
              <w:rPr>
                <w:rFonts w:ascii="Times New Roman" w:eastAsia="Times New Roman" w:hAnsi="Times New Roman" w:cs="Times New Roman"/>
                <w:b/>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Математика негіздері</w:t>
            </w:r>
          </w:p>
          <w:p w14:paraId="4D7C0C08" w14:textId="77777777" w:rsidR="00A5139C" w:rsidRPr="009C59BD" w:rsidRDefault="00A5139C" w:rsidP="00AC39F0">
            <w:pPr>
              <w:spacing w:line="240" w:lineRule="auto"/>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Жол белгілерімен, жол қиылысындағы жолдар туралы әңгімелесу </w:t>
            </w:r>
            <w:r w:rsidRPr="009C59BD">
              <w:rPr>
                <w:rFonts w:ascii="Times New Roman" w:eastAsia="Times New Roman" w:hAnsi="Times New Roman" w:cs="Times New Roman"/>
                <w:b/>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Қоршаған ортамен танысу</w:t>
            </w:r>
          </w:p>
          <w:p w14:paraId="2AE67363" w14:textId="77777777" w:rsidR="00A5139C" w:rsidRPr="009D2E08" w:rsidRDefault="00A5139C" w:rsidP="009D2E08">
            <w:pPr>
              <w:spacing w:line="240" w:lineRule="auto"/>
              <w:ind w:right="113"/>
              <w:rPr>
                <w:rFonts w:ascii="Times New Roman" w:hAnsi="Times New Roman" w:cs="Times New Roman"/>
                <w:b/>
                <w:bCs/>
                <w:sz w:val="24"/>
                <w:szCs w:val="24"/>
                <w:lang w:val="kk-KZ"/>
              </w:rPr>
            </w:pPr>
            <w:r w:rsidRPr="009C59BD">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Бағдаршам көздерін ретімен орналастыру ойыны, </w:t>
            </w:r>
            <w:r w:rsidRPr="009C59BD">
              <w:rPr>
                <w:rFonts w:ascii="Times New Roman" w:eastAsia="Times New Roman" w:hAnsi="Times New Roman" w:cs="Times New Roman"/>
                <w:b/>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Сөйлеуді дамыту</w:t>
            </w:r>
            <w:r w:rsidR="00914B37" w:rsidRPr="008A5BDB">
              <w:rPr>
                <w:rFonts w:ascii="Times New Roman" w:hAnsi="Times New Roman" w:cs="Times New Roman"/>
                <w:b/>
                <w:bCs/>
                <w:sz w:val="24"/>
                <w:szCs w:val="24"/>
                <w:lang w:val="kk-KZ"/>
              </w:rPr>
              <w:t xml:space="preserve"> </w:t>
            </w:r>
            <w:r w:rsidR="009D2E08">
              <w:rPr>
                <w:rFonts w:ascii="Times New Roman" w:hAnsi="Times New Roman" w:cs="Times New Roman"/>
                <w:b/>
                <w:bCs/>
                <w:sz w:val="24"/>
                <w:szCs w:val="24"/>
                <w:lang w:val="kk-KZ"/>
              </w:rPr>
              <w:t>Коммуникативтік дағдылары</w:t>
            </w:r>
          </w:p>
          <w:p w14:paraId="65E566B1" w14:textId="77777777" w:rsidR="00A5139C" w:rsidRPr="009C59BD" w:rsidRDefault="00A5139C" w:rsidP="00AC39F0">
            <w:pPr>
              <w:spacing w:line="240" w:lineRule="auto"/>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Ұзын және қысқа жолдарды ажырату </w:t>
            </w:r>
            <w:r w:rsidRPr="009C59BD">
              <w:rPr>
                <w:rFonts w:ascii="Times New Roman" w:eastAsia="Times New Roman" w:hAnsi="Times New Roman" w:cs="Times New Roman"/>
                <w:b/>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Матемтика негіздері</w:t>
            </w:r>
          </w:p>
          <w:p w14:paraId="2CA18A50" w14:textId="77777777" w:rsidR="00A5139C" w:rsidRPr="009C59BD" w:rsidRDefault="00A5139C" w:rsidP="00AC39F0">
            <w:pPr>
              <w:spacing w:after="0" w:line="240" w:lineRule="auto"/>
              <w:rPr>
                <w:rFonts w:ascii="Times New Roman" w:eastAsia="Times New Roman" w:hAnsi="Times New Roman" w:cs="Times New Roman"/>
                <w:color w:val="000000" w:themeColor="text1"/>
                <w:sz w:val="24"/>
                <w:szCs w:val="2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eastAsia="Times New Roman" w:hAnsi="Times New Roman" w:cs="Times New Roman"/>
                <w:color w:val="000000" w:themeColor="text1"/>
                <w:sz w:val="24"/>
                <w:szCs w:val="2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Иә немесе жоқ ойыны (Балалар жауап береді)</w:t>
            </w:r>
          </w:p>
          <w:p w14:paraId="4C43FC1F" w14:textId="77777777" w:rsidR="00A5139C" w:rsidRPr="009C59BD" w:rsidRDefault="00A5139C" w:rsidP="00AC39F0">
            <w:pPr>
              <w:spacing w:after="0" w:line="240" w:lineRule="auto"/>
              <w:rPr>
                <w:rFonts w:ascii="Times New Roman" w:eastAsia="Times New Roman" w:hAnsi="Times New Roman" w:cs="Times New Roman"/>
                <w:color w:val="000000" w:themeColor="text1"/>
                <w:sz w:val="24"/>
                <w:szCs w:val="2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eastAsia="Times New Roman" w:hAnsi="Times New Roman" w:cs="Times New Roman"/>
                <w:color w:val="000000" w:themeColor="text1"/>
                <w:sz w:val="24"/>
                <w:szCs w:val="2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 Балалар көлік жүретін жолда доп ойнай ала ма?</w:t>
            </w:r>
          </w:p>
          <w:p w14:paraId="672C2207" w14:textId="77777777" w:rsidR="00A5139C" w:rsidRPr="009C59BD" w:rsidRDefault="00A5139C" w:rsidP="00AC39F0">
            <w:pPr>
              <w:spacing w:after="0" w:line="240" w:lineRule="auto"/>
              <w:rPr>
                <w:rFonts w:ascii="Times New Roman" w:eastAsia="Times New Roman" w:hAnsi="Times New Roman" w:cs="Times New Roman"/>
                <w:color w:val="000000" w:themeColor="text1"/>
                <w:sz w:val="24"/>
                <w:szCs w:val="2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eastAsia="Times New Roman" w:hAnsi="Times New Roman" w:cs="Times New Roman"/>
                <w:color w:val="000000" w:themeColor="text1"/>
                <w:sz w:val="24"/>
                <w:szCs w:val="2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Ә) Қызыл шам жолдан өтуге мүмкіндік бере ме?</w:t>
            </w:r>
          </w:p>
          <w:p w14:paraId="23224E8C" w14:textId="77777777" w:rsidR="00A5139C" w:rsidRPr="009C59BD" w:rsidRDefault="00A5139C" w:rsidP="00AC39F0">
            <w:pPr>
              <w:spacing w:after="0" w:line="240" w:lineRule="auto"/>
              <w:rPr>
                <w:rFonts w:ascii="Times New Roman" w:eastAsia="Times New Roman" w:hAnsi="Times New Roman" w:cs="Times New Roman"/>
                <w:color w:val="000000" w:themeColor="text1"/>
                <w:sz w:val="24"/>
                <w:szCs w:val="2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eastAsia="Times New Roman" w:hAnsi="Times New Roman" w:cs="Times New Roman"/>
                <w:color w:val="000000" w:themeColor="text1"/>
                <w:sz w:val="24"/>
                <w:szCs w:val="2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 Жолды зебрамен кесіп өте аламыз ба?</w:t>
            </w:r>
          </w:p>
          <w:p w14:paraId="762C08D4" w14:textId="77777777" w:rsidR="00A5139C" w:rsidRPr="009C59BD" w:rsidRDefault="00A5139C" w:rsidP="00AC39F0">
            <w:pPr>
              <w:spacing w:after="0" w:line="240" w:lineRule="auto"/>
              <w:rPr>
                <w:rFonts w:ascii="Times New Roman" w:eastAsia="Times New Roman" w:hAnsi="Times New Roman" w:cs="Times New Roman"/>
                <w:color w:val="000000" w:themeColor="text1"/>
                <w:sz w:val="24"/>
                <w:szCs w:val="2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eastAsia="Times New Roman" w:hAnsi="Times New Roman" w:cs="Times New Roman"/>
                <w:color w:val="000000" w:themeColor="text1"/>
                <w:sz w:val="24"/>
                <w:szCs w:val="2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 Жолдан қара мысық жүгіріп өтсе, оның артынан тас лақтыра аласың ба?</w:t>
            </w:r>
          </w:p>
          <w:p w14:paraId="125BA128" w14:textId="77777777" w:rsidR="00A5139C" w:rsidRPr="009C59BD" w:rsidRDefault="00A5139C" w:rsidP="00AC39F0">
            <w:pPr>
              <w:spacing w:after="0" w:line="240" w:lineRule="auto"/>
              <w:rPr>
                <w:rFonts w:ascii="Times New Roman" w:eastAsia="Times New Roman" w:hAnsi="Times New Roman" w:cs="Times New Roman"/>
                <w:color w:val="000000" w:themeColor="text1"/>
                <w:sz w:val="24"/>
                <w:szCs w:val="2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eastAsia="Times New Roman" w:hAnsi="Times New Roman" w:cs="Times New Roman"/>
                <w:color w:val="000000" w:themeColor="text1"/>
                <w:sz w:val="24"/>
                <w:szCs w:val="2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 Жолды кесіп өткенде жан-жағына қарау керек пе?</w:t>
            </w:r>
          </w:p>
          <w:p w14:paraId="604243FC" w14:textId="77777777" w:rsidR="00A5139C" w:rsidRPr="009C59BD" w:rsidRDefault="00A5139C" w:rsidP="00AC39F0">
            <w:pPr>
              <w:spacing w:after="0" w:line="240" w:lineRule="auto"/>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eastAsia="Times New Roman" w:hAnsi="Times New Roman" w:cs="Times New Roman"/>
                <w:color w:val="000000" w:themeColor="text1"/>
                <w:sz w:val="24"/>
                <w:szCs w:val="2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 Біз көліктермен велосипедпен жүреміз бе? Көркем әдебиет</w:t>
            </w:r>
          </w:p>
        </w:tc>
        <w:tc>
          <w:tcPr>
            <w:tcW w:w="2835" w:type="dxa"/>
            <w:gridSpan w:val="2"/>
            <w:tcBorders>
              <w:top w:val="single" w:sz="8" w:space="0" w:color="000000"/>
              <w:left w:val="single" w:sz="8" w:space="0" w:color="000000"/>
              <w:bottom w:val="single" w:sz="8" w:space="0" w:color="000000"/>
              <w:right w:val="single" w:sz="8" w:space="0" w:color="000000"/>
            </w:tcBorders>
          </w:tcPr>
          <w:p w14:paraId="69370D2F" w14:textId="77777777" w:rsidR="00A5139C" w:rsidRPr="009C59BD" w:rsidRDefault="00A5139C" w:rsidP="009927D8">
            <w:pPr>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Сұрақтар ілмегі</w:t>
            </w:r>
          </w:p>
          <w:p w14:paraId="0001C0D6" w14:textId="77777777" w:rsidR="00A5139C" w:rsidRPr="009C59BD" w:rsidRDefault="00A5139C" w:rsidP="009927D8">
            <w:pPr>
              <w:spacing w:after="0" w:line="240" w:lineRule="auto"/>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Жүр</w:t>
            </w:r>
            <w:r w:rsidR="00947A0E" w:rsidRPr="009C59BD">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гіншілер қай жолмен жүру керек?      - Жиек жолмен жүреміз.</w:t>
            </w:r>
          </w:p>
          <w:p w14:paraId="5E4F6F6A" w14:textId="77777777" w:rsidR="00A5139C" w:rsidRPr="009C59BD" w:rsidRDefault="00A5139C" w:rsidP="009927D8">
            <w:pPr>
              <w:spacing w:after="0" w:line="240" w:lineRule="auto"/>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Жиек жол болмағанда ше?</w:t>
            </w:r>
          </w:p>
          <w:p w14:paraId="28720CA7" w14:textId="77777777" w:rsidR="00A5139C" w:rsidRPr="009C59BD" w:rsidRDefault="00A5139C" w:rsidP="009927D8">
            <w:pPr>
              <w:spacing w:after="0" w:line="240" w:lineRule="auto"/>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Жер асты жолымен.</w:t>
            </w:r>
          </w:p>
          <w:p w14:paraId="3A5C2D86" w14:textId="77777777" w:rsidR="00A5139C" w:rsidRPr="009C59BD" w:rsidRDefault="00A5139C" w:rsidP="009927D8">
            <w:pPr>
              <w:spacing w:after="0" w:line="240" w:lineRule="auto"/>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Жолдың қай жағымен жүру керек?</w:t>
            </w:r>
          </w:p>
          <w:p w14:paraId="7D4B32C3" w14:textId="77777777" w:rsidR="00A5139C" w:rsidRPr="009C59BD" w:rsidRDefault="00A5139C" w:rsidP="009927D8">
            <w:pPr>
              <w:spacing w:after="0" w:line="240" w:lineRule="auto"/>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Оң қол жақпен жүреміз.</w:t>
            </w:r>
          </w:p>
          <w:p w14:paraId="48E74ED0" w14:textId="77777777" w:rsidR="00A5139C" w:rsidRPr="009C59BD" w:rsidRDefault="00A5139C" w:rsidP="009927D8">
            <w:pPr>
              <w:spacing w:after="0" w:line="240" w:lineRule="auto"/>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Қоғамдық көліктерге қай жерден отырамыз?</w:t>
            </w:r>
          </w:p>
          <w:p w14:paraId="6CC751A9" w14:textId="77777777" w:rsidR="00A5139C" w:rsidRPr="009C59BD" w:rsidRDefault="00A5139C" w:rsidP="009927D8">
            <w:pPr>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Аялдамадан отырамыз</w:t>
            </w:r>
            <w:r w:rsidRPr="009C59BD">
              <w:rPr>
                <w:rFonts w:ascii="Times New Roman" w:eastAsia="Times New Roman" w:hAnsi="Times New Roman" w:cs="Times New Roman"/>
                <w:b/>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Қоршаған ортамен таныстыру</w:t>
            </w:r>
            <w:r w:rsidR="00914B37" w:rsidRPr="009C59BD">
              <w:rPr>
                <w:rFonts w:ascii="Times New Roman" w:hAnsi="Times New Roman" w:cs="Times New Roman"/>
                <w:b/>
                <w:bCs/>
                <w:sz w:val="24"/>
                <w:szCs w:val="24"/>
                <w:lang w:val="kk-KZ"/>
              </w:rPr>
              <w:t xml:space="preserve"> Әлеуметтік -эмоционалды </w:t>
            </w:r>
            <w:r w:rsidR="00914B37" w:rsidRPr="009C59BD">
              <w:rPr>
                <w:rFonts w:ascii="Times New Roman" w:hAnsi="Times New Roman" w:cs="Times New Roman"/>
                <w:b/>
                <w:bCs/>
                <w:sz w:val="24"/>
                <w:szCs w:val="24"/>
                <w:lang w:val="kk-KZ"/>
              </w:rPr>
              <w:lastRenderedPageBreak/>
              <w:t>дағдыларды қалыптастыру.</w:t>
            </w:r>
          </w:p>
          <w:p w14:paraId="3594A0E7" w14:textId="77777777" w:rsidR="00F206D0" w:rsidRPr="009C59BD" w:rsidRDefault="00A5139C" w:rsidP="009927D8">
            <w:pPr>
              <w:pStyle w:val="a3"/>
              <w:rPr>
                <w:rFonts w:ascii="Times New Roman" w:eastAsia="Times New Roman" w:hAnsi="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eastAsia="Times New Roman" w:hAnsi="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Ойын: «Белгілерді жинап, ата» (пазлдар, балалар жол белгілерінің қиылған кескіндерін бүктеп, атайды </w:t>
            </w:r>
          </w:p>
          <w:p w14:paraId="21ED95F6" w14:textId="77777777" w:rsidR="00914B37" w:rsidRPr="009C59BD" w:rsidRDefault="00A5139C" w:rsidP="009927D8">
            <w:pPr>
              <w:ind w:right="113"/>
              <w:rPr>
                <w:rFonts w:ascii="Times New Roman" w:hAnsi="Times New Roman" w:cs="Times New Roman"/>
                <w:b/>
                <w:bCs/>
                <w:sz w:val="24"/>
                <w:szCs w:val="24"/>
                <w:lang w:val="kk-KZ"/>
              </w:rPr>
            </w:pPr>
            <w:r w:rsidRPr="009C59BD">
              <w:rPr>
                <w:rFonts w:ascii="Times New Roman" w:eastAsia="Times New Roman" w:hAnsi="Times New Roman" w:cs="Times New Roman"/>
                <w:b/>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Құрастыру</w:t>
            </w:r>
            <w:r w:rsidR="00914B37" w:rsidRPr="008A5BDB">
              <w:rPr>
                <w:rFonts w:ascii="Times New Roman" w:hAnsi="Times New Roman" w:cs="Times New Roman"/>
                <w:b/>
                <w:bCs/>
                <w:sz w:val="24"/>
                <w:szCs w:val="24"/>
                <w:lang w:val="kk-KZ"/>
              </w:rPr>
              <w:t xml:space="preserve"> </w:t>
            </w:r>
            <w:r w:rsidR="00914B37" w:rsidRPr="009C59BD">
              <w:rPr>
                <w:rFonts w:ascii="Times New Roman" w:hAnsi="Times New Roman" w:cs="Times New Roman"/>
                <w:b/>
                <w:bCs/>
                <w:sz w:val="24"/>
                <w:szCs w:val="24"/>
                <w:lang w:val="kk-KZ"/>
              </w:rPr>
              <w:t>Шығармашылық</w:t>
            </w:r>
            <w:r w:rsidR="00AC39F0">
              <w:rPr>
                <w:rFonts w:ascii="Times New Roman" w:hAnsi="Times New Roman" w:cs="Times New Roman"/>
                <w:b/>
                <w:bCs/>
                <w:sz w:val="24"/>
                <w:szCs w:val="24"/>
                <w:lang w:val="kk-KZ"/>
              </w:rPr>
              <w:t xml:space="preserve"> дағдыларының,зерттеу </w:t>
            </w:r>
            <w:r w:rsidR="00914B37" w:rsidRPr="009C59BD">
              <w:rPr>
                <w:rFonts w:ascii="Times New Roman" w:hAnsi="Times New Roman" w:cs="Times New Roman"/>
                <w:b/>
                <w:bCs/>
                <w:sz w:val="24"/>
                <w:szCs w:val="24"/>
                <w:lang w:val="kk-KZ"/>
              </w:rPr>
              <w:t>іс-әрекетінің дамуы</w:t>
            </w:r>
          </w:p>
          <w:p w14:paraId="329EC241" w14:textId="77777777" w:rsidR="00A5139C" w:rsidRPr="009C59BD" w:rsidRDefault="00A5139C" w:rsidP="009927D8">
            <w:pPr>
              <w:pStyle w:val="a3"/>
              <w:rPr>
                <w:rFonts w:ascii="Times New Roman" w:hAnsi="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r>
      <w:tr w:rsidR="00A5139C" w:rsidRPr="00060A9E" w14:paraId="6009A5ED" w14:textId="77777777" w:rsidTr="001E6A88">
        <w:trPr>
          <w:trHeight w:val="373"/>
        </w:trPr>
        <w:tc>
          <w:tcPr>
            <w:tcW w:w="2269" w:type="dxa"/>
            <w:tcBorders>
              <w:top w:val="single" w:sz="4" w:space="0" w:color="000000"/>
              <w:left w:val="single" w:sz="4" w:space="0" w:color="000000"/>
              <w:bottom w:val="single" w:sz="4" w:space="0" w:color="000000"/>
              <w:right w:val="single" w:sz="4" w:space="0" w:color="000000"/>
            </w:tcBorders>
            <w:hideMark/>
          </w:tcPr>
          <w:p w14:paraId="7C1F3D85" w14:textId="77777777" w:rsidR="00A5139C" w:rsidRPr="008829B6" w:rsidRDefault="00A5139C" w:rsidP="00A5139C">
            <w:pPr>
              <w:pStyle w:val="TableParagraph"/>
              <w:spacing w:line="268"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29B6">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Серуенге дайындық</w:t>
            </w:r>
          </w:p>
        </w:tc>
        <w:tc>
          <w:tcPr>
            <w:tcW w:w="13466" w:type="dxa"/>
            <w:gridSpan w:val="9"/>
            <w:tcBorders>
              <w:top w:val="single" w:sz="4" w:space="0" w:color="000000"/>
              <w:left w:val="single" w:sz="4" w:space="0" w:color="000000"/>
              <w:bottom w:val="single" w:sz="4" w:space="0" w:color="000000"/>
              <w:right w:val="single" w:sz="4" w:space="0" w:color="000000"/>
            </w:tcBorders>
            <w:hideMark/>
          </w:tcPr>
          <w:p w14:paraId="55881139" w14:textId="77777777" w:rsidR="00A5139C" w:rsidRPr="009C59BD" w:rsidRDefault="00A5139C" w:rsidP="00A5139C">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9C59BD">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өзіне-өзі қызмет ету дағдылары,  ұсақ моториканы дамыту</w:t>
            </w:r>
          </w:p>
        </w:tc>
      </w:tr>
      <w:tr w:rsidR="00F206D0" w:rsidRPr="009C59BD" w14:paraId="09F82617" w14:textId="77777777" w:rsidTr="001E6A88">
        <w:trPr>
          <w:trHeight w:val="275"/>
        </w:trPr>
        <w:tc>
          <w:tcPr>
            <w:tcW w:w="2269" w:type="dxa"/>
            <w:tcBorders>
              <w:top w:val="single" w:sz="4" w:space="0" w:color="000000"/>
              <w:left w:val="single" w:sz="4" w:space="0" w:color="000000"/>
              <w:bottom w:val="single" w:sz="4" w:space="0" w:color="000000"/>
              <w:right w:val="single" w:sz="4" w:space="0" w:color="000000"/>
            </w:tcBorders>
            <w:hideMark/>
          </w:tcPr>
          <w:p w14:paraId="6D2F565A" w14:textId="77777777" w:rsidR="00F206D0" w:rsidRPr="008829B6" w:rsidRDefault="00F206D0" w:rsidP="00F206D0">
            <w:pPr>
              <w:pStyle w:val="TableParagraph"/>
              <w:spacing w:line="256"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29B6">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Серуен</w:t>
            </w:r>
          </w:p>
        </w:tc>
        <w:tc>
          <w:tcPr>
            <w:tcW w:w="2693" w:type="dxa"/>
            <w:tcBorders>
              <w:top w:val="single" w:sz="4" w:space="0" w:color="000000" w:themeColor="text1"/>
              <w:left w:val="single" w:sz="4" w:space="0" w:color="000000" w:themeColor="text1"/>
              <w:bottom w:val="single" w:sz="4" w:space="0" w:color="auto"/>
              <w:right w:val="single" w:sz="4" w:space="0" w:color="auto"/>
            </w:tcBorders>
          </w:tcPr>
          <w:p w14:paraId="4C10B20E" w14:textId="77777777" w:rsidR="00F206D0" w:rsidRPr="009C59BD" w:rsidRDefault="00F206D0" w:rsidP="00F206D0">
            <w:pPr>
              <w:rPr>
                <w:rFonts w:ascii="Times New Roman" w:hAnsi="Times New Roman" w:cs="Times New Roman"/>
                <w:sz w:val="24"/>
                <w:szCs w:val="24"/>
                <w:lang w:val="kk-KZ"/>
              </w:rPr>
            </w:pPr>
            <w:r w:rsidRPr="009C59BD">
              <w:rPr>
                <w:rFonts w:ascii="Times New Roman" w:hAnsi="Times New Roman" w:cs="Times New Roman"/>
                <w:sz w:val="24"/>
                <w:szCs w:val="24"/>
                <w:lang w:val="kk-KZ"/>
              </w:rPr>
              <w:t xml:space="preserve"> </w:t>
            </w:r>
            <w:r w:rsidRPr="009C59BD">
              <w:rPr>
                <w:rFonts w:ascii="Times New Roman" w:hAnsi="Times New Roman" w:cs="Times New Roman"/>
                <w:b/>
                <w:sz w:val="24"/>
                <w:szCs w:val="24"/>
                <w:lang w:val="kk-KZ"/>
              </w:rPr>
              <w:t>Бақылау:</w:t>
            </w:r>
            <w:r w:rsidRPr="009C59BD">
              <w:rPr>
                <w:rFonts w:ascii="Times New Roman" w:hAnsi="Times New Roman" w:cs="Times New Roman"/>
                <w:sz w:val="24"/>
                <w:szCs w:val="24"/>
                <w:lang w:val="kk-KZ"/>
              </w:rPr>
              <w:t xml:space="preserve"> Құстарға бақылау жасау.</w:t>
            </w:r>
          </w:p>
          <w:p w14:paraId="378BAA90" w14:textId="77777777" w:rsidR="00F206D0" w:rsidRPr="009C59BD" w:rsidRDefault="00F206D0" w:rsidP="00AC39F0">
            <w:pPr>
              <w:spacing w:after="0" w:line="240" w:lineRule="auto"/>
              <w:rPr>
                <w:rFonts w:ascii="Times New Roman" w:hAnsi="Times New Roman" w:cs="Times New Roman"/>
                <w:sz w:val="24"/>
                <w:szCs w:val="24"/>
                <w:lang w:val="kk-KZ"/>
              </w:rPr>
            </w:pPr>
            <w:r w:rsidRPr="009C59BD">
              <w:rPr>
                <w:rFonts w:ascii="Times New Roman" w:hAnsi="Times New Roman" w:cs="Times New Roman"/>
                <w:b/>
                <w:sz w:val="24"/>
                <w:szCs w:val="24"/>
                <w:lang w:val="kk-KZ"/>
              </w:rPr>
              <w:t>Мақсаты:</w:t>
            </w:r>
            <w:r w:rsidRPr="009C59BD">
              <w:rPr>
                <w:rFonts w:ascii="Times New Roman" w:hAnsi="Times New Roman" w:cs="Times New Roman"/>
                <w:sz w:val="24"/>
                <w:szCs w:val="24"/>
                <w:lang w:val="kk-KZ"/>
              </w:rPr>
              <w:t xml:space="preserve"> Олардың түрлерімен жақынырақ таныстыру. Балалардың </w:t>
            </w:r>
            <w:r w:rsidRPr="009C59BD">
              <w:rPr>
                <w:rFonts w:ascii="Times New Roman" w:hAnsi="Times New Roman" w:cs="Times New Roman"/>
                <w:sz w:val="24"/>
                <w:szCs w:val="24"/>
                <w:lang w:val="kk-KZ"/>
              </w:rPr>
              <w:lastRenderedPageBreak/>
              <w:t xml:space="preserve">аяушылық, қамқорлық сезімін дамыту. Құстар біздің досымыз, құстар қалықтап төбемізде </w:t>
            </w:r>
          </w:p>
          <w:p w14:paraId="041B2A3C" w14:textId="77777777" w:rsidR="00F206D0" w:rsidRPr="009C59BD" w:rsidRDefault="00F206D0" w:rsidP="00AC39F0">
            <w:pPr>
              <w:spacing w:after="0" w:line="240" w:lineRule="auto"/>
              <w:rPr>
                <w:rFonts w:ascii="Times New Roman" w:hAnsi="Times New Roman" w:cs="Times New Roman"/>
                <w:sz w:val="24"/>
                <w:szCs w:val="24"/>
                <w:lang w:val="kk-KZ"/>
              </w:rPr>
            </w:pPr>
            <w:r w:rsidRPr="009C59BD">
              <w:rPr>
                <w:rFonts w:ascii="Times New Roman" w:hAnsi="Times New Roman" w:cs="Times New Roman"/>
                <w:sz w:val="24"/>
                <w:szCs w:val="24"/>
                <w:lang w:val="kk-KZ"/>
              </w:rPr>
              <w:t>ұшып жүр айналаны бағдарлап бақылау.</w:t>
            </w:r>
          </w:p>
          <w:p w14:paraId="2130040F" w14:textId="77777777" w:rsidR="00F206D0" w:rsidRPr="009C59BD" w:rsidRDefault="00F206D0" w:rsidP="00AC39F0">
            <w:pPr>
              <w:spacing w:after="0" w:line="240" w:lineRule="auto"/>
              <w:rPr>
                <w:rFonts w:ascii="Times New Roman" w:hAnsi="Times New Roman" w:cs="Times New Roman"/>
                <w:sz w:val="24"/>
                <w:szCs w:val="24"/>
                <w:lang w:val="kk-KZ"/>
              </w:rPr>
            </w:pPr>
            <w:r w:rsidRPr="009C59BD">
              <w:rPr>
                <w:rFonts w:ascii="Times New Roman" w:hAnsi="Times New Roman" w:cs="Times New Roman"/>
                <w:b/>
                <w:sz w:val="24"/>
                <w:szCs w:val="24"/>
                <w:lang w:val="kk-KZ"/>
              </w:rPr>
              <w:t>Еңбек:</w:t>
            </w:r>
            <w:r w:rsidRPr="009C59BD">
              <w:rPr>
                <w:rFonts w:ascii="Times New Roman" w:hAnsi="Times New Roman" w:cs="Times New Roman"/>
                <w:sz w:val="24"/>
                <w:szCs w:val="24"/>
                <w:lang w:val="kk-KZ"/>
              </w:rPr>
              <w:t xml:space="preserve"> Құстарға жем шашу, нан қиқымын салу.Жемсауыттарын жем жеп болғаннан кейін тазалап қою.</w:t>
            </w:r>
          </w:p>
          <w:p w14:paraId="4A187922" w14:textId="77777777" w:rsidR="00F206D0" w:rsidRPr="009C59BD" w:rsidRDefault="00F206D0" w:rsidP="00AC39F0">
            <w:pPr>
              <w:spacing w:after="0" w:line="240" w:lineRule="auto"/>
              <w:rPr>
                <w:rFonts w:ascii="Times New Roman" w:hAnsi="Times New Roman" w:cs="Times New Roman"/>
                <w:sz w:val="24"/>
                <w:szCs w:val="24"/>
                <w:lang w:val="kk-KZ"/>
              </w:rPr>
            </w:pPr>
            <w:r w:rsidRPr="009C59BD">
              <w:rPr>
                <w:rFonts w:ascii="Times New Roman" w:hAnsi="Times New Roman" w:cs="Times New Roman"/>
                <w:b/>
                <w:sz w:val="24"/>
                <w:szCs w:val="24"/>
                <w:lang w:val="kk-KZ"/>
              </w:rPr>
              <w:t>Қимылды ойындар:</w:t>
            </w:r>
            <w:r w:rsidR="00947A0E" w:rsidRPr="009C59BD">
              <w:rPr>
                <w:rFonts w:ascii="Times New Roman" w:hAnsi="Times New Roman" w:cs="Times New Roman"/>
                <w:sz w:val="24"/>
                <w:szCs w:val="24"/>
                <w:lang w:val="kk-KZ"/>
              </w:rPr>
              <w:t xml:space="preserve"> «Торғай мен мысық</w:t>
            </w:r>
            <w:r w:rsidRPr="009C59BD">
              <w:rPr>
                <w:rFonts w:ascii="Times New Roman" w:hAnsi="Times New Roman" w:cs="Times New Roman"/>
                <w:sz w:val="24"/>
                <w:szCs w:val="24"/>
                <w:lang w:val="kk-KZ"/>
              </w:rPr>
              <w:t>»</w:t>
            </w:r>
          </w:p>
          <w:p w14:paraId="27EBE458" w14:textId="77777777" w:rsidR="00F206D0" w:rsidRPr="009C59BD" w:rsidRDefault="00F206D0" w:rsidP="00AC39F0">
            <w:pPr>
              <w:spacing w:after="0" w:line="240" w:lineRule="auto"/>
              <w:rPr>
                <w:rFonts w:ascii="Times New Roman" w:hAnsi="Times New Roman" w:cs="Times New Roman"/>
                <w:sz w:val="24"/>
                <w:szCs w:val="24"/>
                <w:lang w:val="kk-KZ"/>
              </w:rPr>
            </w:pPr>
            <w:r w:rsidRPr="009C59BD">
              <w:rPr>
                <w:rFonts w:ascii="Times New Roman" w:hAnsi="Times New Roman" w:cs="Times New Roman"/>
                <w:b/>
                <w:sz w:val="24"/>
                <w:szCs w:val="24"/>
                <w:lang w:val="kk-KZ"/>
              </w:rPr>
              <w:t>Мақсаты:</w:t>
            </w:r>
            <w:r w:rsidRPr="009C59BD">
              <w:rPr>
                <w:rFonts w:ascii="Times New Roman" w:hAnsi="Times New Roman" w:cs="Times New Roman"/>
                <w:sz w:val="24"/>
                <w:szCs w:val="24"/>
                <w:lang w:val="kk-KZ"/>
              </w:rPr>
              <w:t xml:space="preserve"> Ептілікке баулу.         </w:t>
            </w:r>
          </w:p>
          <w:p w14:paraId="1FA3D964" w14:textId="77777777" w:rsidR="00F56DB6" w:rsidRPr="009C59BD" w:rsidRDefault="00F206D0" w:rsidP="00AC39F0">
            <w:pPr>
              <w:spacing w:after="0" w:line="240" w:lineRule="auto"/>
              <w:rPr>
                <w:rFonts w:ascii="Times New Roman" w:hAnsi="Times New Roman" w:cs="Times New Roman"/>
                <w:sz w:val="24"/>
                <w:szCs w:val="24"/>
                <w:lang w:val="kk-KZ"/>
              </w:rPr>
            </w:pPr>
            <w:r w:rsidRPr="009C59BD">
              <w:rPr>
                <w:rFonts w:ascii="Times New Roman" w:hAnsi="Times New Roman" w:cs="Times New Roman"/>
                <w:b/>
                <w:sz w:val="24"/>
                <w:szCs w:val="24"/>
                <w:lang w:val="kk-KZ"/>
              </w:rPr>
              <w:t>Жеке жұмыс</w:t>
            </w:r>
            <w:r w:rsidR="00F56DB6" w:rsidRPr="009C59BD">
              <w:rPr>
                <w:rFonts w:ascii="Times New Roman" w:hAnsi="Times New Roman" w:cs="Times New Roman"/>
                <w:sz w:val="24"/>
                <w:szCs w:val="24"/>
                <w:lang w:val="kk-KZ"/>
              </w:rPr>
              <w:t>2-3 балаға  жаңбырлы күннің суретін салуды үйрету.</w:t>
            </w:r>
          </w:p>
          <w:p w14:paraId="6BD78780" w14:textId="77777777" w:rsidR="00F206D0" w:rsidRPr="009C59BD" w:rsidRDefault="00F206D0" w:rsidP="00F56DB6">
            <w:pPr>
              <w:rPr>
                <w:rFonts w:ascii="Times New Roman" w:hAnsi="Times New Roman" w:cs="Times New Roman"/>
                <w:b/>
                <w:sz w:val="24"/>
                <w:szCs w:val="24"/>
                <w:lang w:val="kk-KZ"/>
              </w:rPr>
            </w:pPr>
            <w:r w:rsidRPr="009C59BD">
              <w:rPr>
                <w:rFonts w:ascii="Times New Roman" w:hAnsi="Times New Roman" w:cs="Times New Roman"/>
                <w:b/>
                <w:sz w:val="24"/>
                <w:szCs w:val="24"/>
                <w:lang w:val="kk-KZ"/>
              </w:rPr>
              <w:t xml:space="preserve">  Еркін ойындар</w:t>
            </w:r>
          </w:p>
        </w:tc>
        <w:tc>
          <w:tcPr>
            <w:tcW w:w="2687" w:type="dxa"/>
            <w:gridSpan w:val="3"/>
            <w:tcBorders>
              <w:top w:val="single" w:sz="4" w:space="0" w:color="000000" w:themeColor="text1"/>
              <w:left w:val="single" w:sz="4" w:space="0" w:color="auto"/>
              <w:bottom w:val="single" w:sz="4" w:space="0" w:color="auto"/>
              <w:right w:val="single" w:sz="4" w:space="0" w:color="auto"/>
            </w:tcBorders>
          </w:tcPr>
          <w:p w14:paraId="46761FDA" w14:textId="77777777" w:rsidR="00F206D0" w:rsidRPr="009C59BD" w:rsidRDefault="00F206D0" w:rsidP="00AC39F0">
            <w:pPr>
              <w:spacing w:line="240" w:lineRule="auto"/>
              <w:rPr>
                <w:rFonts w:ascii="Times New Roman" w:hAnsi="Times New Roman" w:cs="Times New Roman"/>
                <w:sz w:val="24"/>
                <w:szCs w:val="24"/>
                <w:lang w:val="kk-KZ"/>
              </w:rPr>
            </w:pPr>
            <w:r w:rsidRPr="009C59BD">
              <w:rPr>
                <w:rFonts w:ascii="Times New Roman" w:hAnsi="Times New Roman" w:cs="Times New Roman"/>
                <w:b/>
                <w:bCs/>
                <w:sz w:val="24"/>
                <w:szCs w:val="24"/>
                <w:lang w:val="kk-KZ"/>
              </w:rPr>
              <w:lastRenderedPageBreak/>
              <w:t>Бақылау:</w:t>
            </w:r>
            <w:r w:rsidRPr="009C59BD">
              <w:rPr>
                <w:rFonts w:ascii="Times New Roman" w:hAnsi="Times New Roman" w:cs="Times New Roman"/>
                <w:sz w:val="24"/>
                <w:szCs w:val="24"/>
                <w:lang w:val="kk-KZ"/>
              </w:rPr>
              <w:t xml:space="preserve"> Ауа – райын бақылау.</w:t>
            </w:r>
          </w:p>
          <w:p w14:paraId="3CB0CCD5" w14:textId="77777777" w:rsidR="00F206D0" w:rsidRPr="009C59BD" w:rsidRDefault="00F206D0" w:rsidP="00AC39F0">
            <w:pPr>
              <w:spacing w:after="0" w:line="240" w:lineRule="auto"/>
              <w:rPr>
                <w:rFonts w:ascii="Times New Roman" w:hAnsi="Times New Roman" w:cs="Times New Roman"/>
                <w:sz w:val="24"/>
                <w:szCs w:val="24"/>
                <w:lang w:val="kk-KZ"/>
              </w:rPr>
            </w:pPr>
            <w:r w:rsidRPr="009C59BD">
              <w:rPr>
                <w:rFonts w:ascii="Times New Roman" w:hAnsi="Times New Roman" w:cs="Times New Roman"/>
                <w:b/>
                <w:sz w:val="24"/>
                <w:szCs w:val="24"/>
                <w:lang w:val="kk-KZ"/>
              </w:rPr>
              <w:t>Мақсаты:</w:t>
            </w:r>
            <w:r w:rsidRPr="009C59BD">
              <w:rPr>
                <w:rFonts w:ascii="Times New Roman" w:hAnsi="Times New Roman" w:cs="Times New Roman"/>
                <w:sz w:val="24"/>
                <w:szCs w:val="24"/>
                <w:lang w:val="kk-KZ"/>
              </w:rPr>
              <w:t xml:space="preserve"> Ауа райындағы өзгерістерді аңғаруға және айтуға үйрету. </w:t>
            </w:r>
            <w:r w:rsidRPr="009C59BD">
              <w:rPr>
                <w:rFonts w:ascii="Times New Roman" w:hAnsi="Times New Roman" w:cs="Times New Roman"/>
                <w:sz w:val="24"/>
                <w:szCs w:val="24"/>
                <w:lang w:val="kk-KZ"/>
              </w:rPr>
              <w:lastRenderedPageBreak/>
              <w:t xml:space="preserve">Зырылдауықпен желдің бағытын қалай білу керектігін түсіндіру. Өз ойларын толық жеткізе білуге жұмыстану. Адамдардың сыртқы киімдеріне, айналадағы құстарға көңілдерін аударту. </w:t>
            </w:r>
          </w:p>
          <w:p w14:paraId="65AECAAA" w14:textId="77777777" w:rsidR="00F206D0" w:rsidRPr="009C59BD" w:rsidRDefault="00F206D0" w:rsidP="00AC39F0">
            <w:pPr>
              <w:spacing w:after="0" w:line="240" w:lineRule="auto"/>
              <w:rPr>
                <w:rFonts w:ascii="Times New Roman" w:hAnsi="Times New Roman" w:cs="Times New Roman"/>
                <w:b/>
                <w:sz w:val="24"/>
                <w:szCs w:val="24"/>
                <w:lang w:val="kk-KZ"/>
              </w:rPr>
            </w:pPr>
            <w:r w:rsidRPr="009C59BD">
              <w:rPr>
                <w:rFonts w:ascii="Times New Roman" w:hAnsi="Times New Roman" w:cs="Times New Roman"/>
                <w:b/>
                <w:sz w:val="24"/>
                <w:szCs w:val="24"/>
                <w:lang w:val="kk-KZ"/>
              </w:rPr>
              <w:t>Қимылды ойындар:</w:t>
            </w:r>
            <w:r w:rsidR="00A06E1A" w:rsidRPr="009C59BD">
              <w:rPr>
                <w:rFonts w:ascii="Times New Roman" w:hAnsi="Times New Roman" w:cs="Times New Roman"/>
                <w:sz w:val="24"/>
                <w:szCs w:val="24"/>
                <w:lang w:val="kk-KZ"/>
              </w:rPr>
              <w:t xml:space="preserve"> «Қасқыр мен қоян </w:t>
            </w:r>
            <w:r w:rsidRPr="009C59BD">
              <w:rPr>
                <w:rFonts w:ascii="Times New Roman" w:hAnsi="Times New Roman" w:cs="Times New Roman"/>
                <w:sz w:val="24"/>
                <w:szCs w:val="24"/>
                <w:lang w:val="kk-KZ"/>
              </w:rPr>
              <w:t xml:space="preserve">» </w:t>
            </w:r>
            <w:r w:rsidRPr="009C59BD">
              <w:rPr>
                <w:rFonts w:ascii="Times New Roman" w:hAnsi="Times New Roman" w:cs="Times New Roman"/>
                <w:b/>
                <w:sz w:val="24"/>
                <w:szCs w:val="24"/>
                <w:lang w:val="kk-KZ"/>
              </w:rPr>
              <w:t>Мақсаты:</w:t>
            </w:r>
            <w:r w:rsidRPr="009C59BD">
              <w:rPr>
                <w:rFonts w:ascii="Times New Roman" w:hAnsi="Times New Roman" w:cs="Times New Roman"/>
                <w:sz w:val="24"/>
                <w:szCs w:val="24"/>
                <w:lang w:val="kk-KZ"/>
              </w:rPr>
              <w:t xml:space="preserve"> Ептілікке баулу.           </w:t>
            </w:r>
            <w:r w:rsidR="00A06E1A" w:rsidRPr="009C59BD">
              <w:rPr>
                <w:rFonts w:ascii="Times New Roman" w:hAnsi="Times New Roman" w:cs="Times New Roman"/>
                <w:sz w:val="24"/>
                <w:szCs w:val="24"/>
                <w:lang w:val="kk-KZ"/>
              </w:rPr>
              <w:t xml:space="preserve">                </w:t>
            </w:r>
            <w:r w:rsidRPr="009C59BD">
              <w:rPr>
                <w:rFonts w:ascii="Times New Roman" w:hAnsi="Times New Roman" w:cs="Times New Roman"/>
                <w:b/>
                <w:sz w:val="24"/>
                <w:szCs w:val="24"/>
                <w:lang w:val="kk-KZ"/>
              </w:rPr>
              <w:t>Жеке жұмыс</w:t>
            </w:r>
            <w:r w:rsidRPr="009C59BD">
              <w:rPr>
                <w:rFonts w:ascii="Times New Roman" w:hAnsi="Times New Roman" w:cs="Times New Roman"/>
                <w:sz w:val="24"/>
                <w:szCs w:val="24"/>
                <w:lang w:val="kk-KZ"/>
              </w:rPr>
              <w:t>: 3-4 балаға аяқ киімдерінің  бауларын байлауды үйрету.</w:t>
            </w:r>
            <w:r w:rsidR="00A06E1A" w:rsidRPr="009C59BD">
              <w:rPr>
                <w:rFonts w:ascii="Times New Roman" w:hAnsi="Times New Roman" w:cs="Times New Roman"/>
                <w:sz w:val="24"/>
                <w:szCs w:val="24"/>
                <w:lang w:val="kk-KZ"/>
              </w:rPr>
              <w:t xml:space="preserve">                    </w:t>
            </w:r>
            <w:r w:rsidRPr="009C59BD">
              <w:rPr>
                <w:rFonts w:ascii="Times New Roman" w:hAnsi="Times New Roman" w:cs="Times New Roman"/>
                <w:b/>
                <w:sz w:val="24"/>
                <w:szCs w:val="24"/>
                <w:lang w:val="kk-KZ"/>
              </w:rPr>
              <w:t>Еңбек.</w:t>
            </w:r>
            <w:r w:rsidRPr="009C59BD">
              <w:rPr>
                <w:rFonts w:ascii="Times New Roman" w:hAnsi="Times New Roman" w:cs="Times New Roman"/>
                <w:sz w:val="24"/>
                <w:szCs w:val="24"/>
                <w:lang w:val="kk-KZ"/>
              </w:rPr>
              <w:t>Сынған ағаш қалдықтарын жинау.</w:t>
            </w:r>
            <w:r w:rsidR="00A06E1A" w:rsidRPr="009C59BD">
              <w:rPr>
                <w:rFonts w:ascii="Times New Roman" w:hAnsi="Times New Roman" w:cs="Times New Roman"/>
                <w:sz w:val="24"/>
                <w:szCs w:val="24"/>
                <w:lang w:val="kk-KZ"/>
              </w:rPr>
              <w:t xml:space="preserve">  </w:t>
            </w:r>
            <w:r w:rsidRPr="009C59BD">
              <w:rPr>
                <w:rFonts w:ascii="Times New Roman" w:hAnsi="Times New Roman" w:cs="Times New Roman"/>
                <w:b/>
                <w:sz w:val="24"/>
                <w:szCs w:val="24"/>
                <w:lang w:val="kk-KZ"/>
              </w:rPr>
              <w:t>Еркін ойындар.</w:t>
            </w:r>
          </w:p>
        </w:tc>
        <w:tc>
          <w:tcPr>
            <w:tcW w:w="2700" w:type="dxa"/>
            <w:tcBorders>
              <w:top w:val="single" w:sz="4" w:space="0" w:color="000000"/>
              <w:left w:val="single" w:sz="4" w:space="0" w:color="000000"/>
              <w:bottom w:val="single" w:sz="4" w:space="0" w:color="000000"/>
              <w:right w:val="single" w:sz="4" w:space="0" w:color="000000"/>
            </w:tcBorders>
          </w:tcPr>
          <w:p w14:paraId="7DA1B9F0" w14:textId="77777777" w:rsidR="00F206D0" w:rsidRPr="009C59BD" w:rsidRDefault="00A06E1A" w:rsidP="00AC39F0">
            <w:pPr>
              <w:spacing w:line="240" w:lineRule="auto"/>
              <w:contextualSpacing/>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hAnsi="Times New Roman" w:cs="Times New Roman"/>
                <w:b/>
                <w:bCs/>
                <w:sz w:val="24"/>
                <w:szCs w:val="24"/>
                <w:lang w:val="kk-KZ"/>
              </w:rPr>
              <w:lastRenderedPageBreak/>
              <w:t>Бақылау</w:t>
            </w:r>
            <w:r w:rsidRPr="009C59BD">
              <w:rPr>
                <w:rFonts w:ascii="Times New Roman" w:eastAsia="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F206D0" w:rsidRPr="009C59BD">
              <w:rPr>
                <w:rFonts w:ascii="Times New Roman" w:eastAsia="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Күзгі желді  бақылау</w:t>
            </w:r>
          </w:p>
          <w:p w14:paraId="406738C1" w14:textId="77777777" w:rsidR="00A06E1A" w:rsidRPr="009C59BD" w:rsidRDefault="00F206D0" w:rsidP="00AC39F0">
            <w:pPr>
              <w:spacing w:after="0" w:line="240" w:lineRule="auto"/>
              <w:contextualSpacing/>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eastAsia="Times New Roman"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Мақсаты:</w:t>
            </w:r>
            <w:r w:rsidRPr="009C59BD">
              <w:rPr>
                <w:rFonts w:ascii="Times New Roman" w:eastAsia="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9C59BD">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балаларды табиғат құбылыстары,</w:t>
            </w:r>
          </w:p>
          <w:p w14:paraId="52F914A9" w14:textId="77777777" w:rsidR="00F206D0" w:rsidRPr="009C59BD" w:rsidRDefault="00F206D0" w:rsidP="00AC39F0">
            <w:pPr>
              <w:spacing w:after="0" w:line="240" w:lineRule="auto"/>
              <w:contextualSpacing/>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желдің соғуын,желдің бағытын,жылда</w:t>
            </w:r>
            <w:r w:rsidR="00AC39F0">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мдығын </w:t>
            </w:r>
            <w:r w:rsidR="00AC39F0">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бақылауға ажырата білуге </w:t>
            </w:r>
            <w:r w:rsidRPr="009C59BD">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үйрету.</w:t>
            </w:r>
            <w:r w:rsidR="00AC39F0">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9C59BD">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Тәрбиеші балалармен қай жақтан жел соғып тұрғаның ба</w:t>
            </w:r>
            <w:r w:rsidR="00F56DB6" w:rsidRPr="009C59BD">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қылайды. </w:t>
            </w:r>
            <w:r w:rsidRPr="009C59BD">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Жапырақтардын  желден сыбдырлағаның  тыңдау. </w:t>
            </w:r>
          </w:p>
          <w:p w14:paraId="389A7B5A" w14:textId="77777777" w:rsidR="00A06E1A" w:rsidRPr="009C59BD" w:rsidRDefault="00A06E1A" w:rsidP="00AC39F0">
            <w:pPr>
              <w:spacing w:line="240" w:lineRule="auto"/>
              <w:rPr>
                <w:rFonts w:ascii="Times New Roman" w:hAnsi="Times New Roman" w:cs="Times New Roman"/>
                <w:color w:val="404040"/>
                <w:sz w:val="24"/>
                <w:szCs w:val="24"/>
                <w:lang w:val="kk-KZ"/>
              </w:rPr>
            </w:pPr>
            <w:r w:rsidRPr="009C59BD">
              <w:rPr>
                <w:rFonts w:ascii="Times New Roman" w:hAnsi="Times New Roman" w:cs="Times New Roman"/>
                <w:b/>
                <w:color w:val="404040"/>
                <w:sz w:val="24"/>
                <w:szCs w:val="24"/>
                <w:lang w:val="kk-KZ"/>
              </w:rPr>
              <w:t>Қимылды ойындар:</w:t>
            </w:r>
            <w:r w:rsidRPr="009C59BD">
              <w:rPr>
                <w:rFonts w:ascii="Times New Roman" w:hAnsi="Times New Roman" w:cs="Times New Roman"/>
                <w:color w:val="404040"/>
                <w:sz w:val="24"/>
                <w:szCs w:val="24"/>
                <w:lang w:val="kk-KZ"/>
              </w:rPr>
              <w:t xml:space="preserve"> «Шеңберге дәл түсір»,«Тышқан мен мысық»</w:t>
            </w:r>
            <w:r w:rsidR="00F56DB6" w:rsidRPr="009C59BD">
              <w:rPr>
                <w:rFonts w:ascii="Times New Roman" w:hAnsi="Times New Roman" w:cs="Times New Roman"/>
                <w:color w:val="404040"/>
                <w:sz w:val="24"/>
                <w:szCs w:val="24"/>
                <w:lang w:val="kk-KZ"/>
              </w:rPr>
              <w:t xml:space="preserve">                </w:t>
            </w:r>
            <w:r w:rsidRPr="009C59BD">
              <w:rPr>
                <w:rFonts w:ascii="Times New Roman" w:hAnsi="Times New Roman" w:cs="Times New Roman"/>
                <w:b/>
                <w:color w:val="404040"/>
                <w:sz w:val="24"/>
                <w:szCs w:val="24"/>
                <w:lang w:val="kk-KZ"/>
              </w:rPr>
              <w:t>Мақсаты:</w:t>
            </w:r>
            <w:r w:rsidRPr="009C59BD">
              <w:rPr>
                <w:rFonts w:ascii="Times New Roman" w:hAnsi="Times New Roman" w:cs="Times New Roman"/>
                <w:color w:val="404040"/>
                <w:sz w:val="24"/>
                <w:szCs w:val="24"/>
                <w:lang w:val="kk-KZ"/>
              </w:rPr>
              <w:t xml:space="preserve"> Ептілікке, шапшаңдыққа үйрету.</w:t>
            </w:r>
            <w:r w:rsidR="00F56DB6" w:rsidRPr="009C59BD">
              <w:rPr>
                <w:rFonts w:ascii="Times New Roman" w:hAnsi="Times New Roman" w:cs="Times New Roman"/>
                <w:color w:val="404040"/>
                <w:sz w:val="24"/>
                <w:szCs w:val="24"/>
                <w:lang w:val="kk-KZ"/>
              </w:rPr>
              <w:t xml:space="preserve">   </w:t>
            </w:r>
            <w:r w:rsidRPr="009C59BD">
              <w:rPr>
                <w:rFonts w:ascii="Times New Roman" w:hAnsi="Times New Roman" w:cs="Times New Roman"/>
                <w:b/>
                <w:color w:val="404040"/>
                <w:sz w:val="24"/>
                <w:szCs w:val="24"/>
                <w:lang w:val="kk-KZ"/>
              </w:rPr>
              <w:t>Жеке жұмыс.</w:t>
            </w:r>
            <w:r w:rsidRPr="009C59BD">
              <w:rPr>
                <w:rFonts w:ascii="Times New Roman" w:hAnsi="Times New Roman" w:cs="Times New Roman"/>
                <w:color w:val="404040"/>
                <w:sz w:val="24"/>
                <w:szCs w:val="24"/>
                <w:lang w:val="kk-KZ"/>
              </w:rPr>
              <w:t xml:space="preserve"> Өздерінің білетін тақпақтарын жатқа айтқызу.</w:t>
            </w:r>
            <w:r w:rsidR="00F56DB6" w:rsidRPr="009C59BD">
              <w:rPr>
                <w:rFonts w:ascii="Times New Roman" w:hAnsi="Times New Roman" w:cs="Times New Roman"/>
                <w:color w:val="404040"/>
                <w:sz w:val="24"/>
                <w:szCs w:val="24"/>
                <w:lang w:val="kk-KZ"/>
              </w:rPr>
              <w:t xml:space="preserve">        </w:t>
            </w:r>
            <w:r w:rsidRPr="009C59BD">
              <w:rPr>
                <w:rFonts w:ascii="Times New Roman" w:hAnsi="Times New Roman" w:cs="Times New Roman"/>
                <w:b/>
                <w:color w:val="404040"/>
                <w:sz w:val="24"/>
                <w:szCs w:val="24"/>
                <w:lang w:val="kk-KZ"/>
              </w:rPr>
              <w:t>Еңбек:</w:t>
            </w:r>
            <w:r w:rsidRPr="009C59BD">
              <w:rPr>
                <w:rFonts w:ascii="Times New Roman" w:hAnsi="Times New Roman" w:cs="Times New Roman"/>
                <w:color w:val="404040"/>
                <w:sz w:val="24"/>
                <w:szCs w:val="24"/>
                <w:lang w:val="kk-KZ"/>
              </w:rPr>
              <w:t xml:space="preserve"> Ойын алаңымызды жинастыру.</w:t>
            </w:r>
            <w:r w:rsidR="00F56DB6" w:rsidRPr="009C59BD">
              <w:rPr>
                <w:rFonts w:ascii="Times New Roman" w:hAnsi="Times New Roman" w:cs="Times New Roman"/>
                <w:color w:val="404040"/>
                <w:sz w:val="24"/>
                <w:szCs w:val="24"/>
                <w:lang w:val="kk-KZ"/>
              </w:rPr>
              <w:t xml:space="preserve">    </w:t>
            </w:r>
            <w:r w:rsidRPr="009C59BD">
              <w:rPr>
                <w:rFonts w:ascii="Times New Roman" w:hAnsi="Times New Roman" w:cs="Times New Roman"/>
                <w:b/>
                <w:color w:val="404040"/>
                <w:sz w:val="24"/>
                <w:szCs w:val="24"/>
                <w:lang w:val="kk-KZ"/>
              </w:rPr>
              <w:t>Еркін ойындар.</w:t>
            </w:r>
          </w:p>
        </w:tc>
        <w:tc>
          <w:tcPr>
            <w:tcW w:w="2551" w:type="dxa"/>
            <w:gridSpan w:val="2"/>
            <w:tcBorders>
              <w:top w:val="single" w:sz="4" w:space="0" w:color="000000"/>
              <w:left w:val="single" w:sz="4" w:space="0" w:color="000000"/>
              <w:bottom w:val="single" w:sz="4" w:space="0" w:color="000000"/>
              <w:right w:val="single" w:sz="4" w:space="0" w:color="000000"/>
            </w:tcBorders>
          </w:tcPr>
          <w:p w14:paraId="197AEB03" w14:textId="77777777" w:rsidR="00A06E1A" w:rsidRPr="009C59BD" w:rsidRDefault="00A06E1A" w:rsidP="00AC39F0">
            <w:pPr>
              <w:spacing w:after="0" w:line="240" w:lineRule="auto"/>
              <w:rPr>
                <w:rFonts w:ascii="Times New Roman" w:hAnsi="Times New Roman" w:cs="Times New Roman"/>
                <w:sz w:val="24"/>
                <w:szCs w:val="24"/>
                <w:lang w:val="kk-KZ"/>
              </w:rPr>
            </w:pPr>
            <w:r w:rsidRPr="009C59BD">
              <w:rPr>
                <w:rFonts w:ascii="Times New Roman" w:hAnsi="Times New Roman" w:cs="Times New Roman"/>
                <w:b/>
                <w:bCs/>
                <w:sz w:val="24"/>
                <w:szCs w:val="24"/>
                <w:lang w:val="kk-KZ"/>
              </w:rPr>
              <w:lastRenderedPageBreak/>
              <w:t>Бақылау.</w:t>
            </w:r>
            <w:r w:rsidRPr="009C59BD">
              <w:rPr>
                <w:rFonts w:ascii="Times New Roman" w:hAnsi="Times New Roman" w:cs="Times New Roman"/>
                <w:sz w:val="24"/>
                <w:szCs w:val="24"/>
                <w:lang w:val="kk-KZ"/>
              </w:rPr>
              <w:t xml:space="preserve"> Аул</w:t>
            </w:r>
            <w:r w:rsidR="00AC39F0">
              <w:rPr>
                <w:rFonts w:ascii="Times New Roman" w:hAnsi="Times New Roman" w:cs="Times New Roman"/>
                <w:sz w:val="24"/>
                <w:szCs w:val="24"/>
                <w:lang w:val="kk-KZ"/>
              </w:rPr>
              <w:t xml:space="preserve">а сыпырушының еңбегін бақылау.           </w:t>
            </w:r>
            <w:r w:rsidRPr="009C59BD">
              <w:rPr>
                <w:rFonts w:ascii="Times New Roman" w:hAnsi="Times New Roman" w:cs="Times New Roman"/>
                <w:b/>
                <w:sz w:val="24"/>
                <w:szCs w:val="24"/>
                <w:lang w:val="kk-KZ"/>
              </w:rPr>
              <w:t>Мақсаты:</w:t>
            </w:r>
            <w:r w:rsidRPr="009C59BD">
              <w:rPr>
                <w:rFonts w:ascii="Times New Roman" w:hAnsi="Times New Roman" w:cs="Times New Roman"/>
                <w:sz w:val="24"/>
                <w:szCs w:val="24"/>
                <w:lang w:val="kk-KZ"/>
              </w:rPr>
              <w:t xml:space="preserve"> Біздің бала бақшаның аула сыпырушысы атайдың </w:t>
            </w:r>
            <w:r w:rsidRPr="009C59BD">
              <w:rPr>
                <w:rFonts w:ascii="Times New Roman" w:hAnsi="Times New Roman" w:cs="Times New Roman"/>
                <w:sz w:val="24"/>
                <w:szCs w:val="24"/>
                <w:lang w:val="kk-KZ"/>
              </w:rPr>
              <w:lastRenderedPageBreak/>
              <w:t>еңбек құралдарын көрсету қай құрал не үшін керек екенін айту.</w:t>
            </w:r>
          </w:p>
          <w:p w14:paraId="1B96983A" w14:textId="77777777" w:rsidR="00A06E1A" w:rsidRPr="009C59BD" w:rsidRDefault="00A06E1A" w:rsidP="00AC39F0">
            <w:pPr>
              <w:spacing w:after="0" w:line="240" w:lineRule="auto"/>
              <w:rPr>
                <w:rFonts w:ascii="Times New Roman" w:hAnsi="Times New Roman" w:cs="Times New Roman"/>
                <w:sz w:val="24"/>
                <w:szCs w:val="24"/>
                <w:lang w:val="kk-KZ"/>
              </w:rPr>
            </w:pPr>
            <w:r w:rsidRPr="009C59BD">
              <w:rPr>
                <w:rFonts w:ascii="Times New Roman" w:hAnsi="Times New Roman" w:cs="Times New Roman"/>
                <w:b/>
                <w:sz w:val="24"/>
                <w:szCs w:val="24"/>
                <w:lang w:val="kk-KZ"/>
              </w:rPr>
              <w:t xml:space="preserve">Қимылды ойындар: </w:t>
            </w:r>
            <w:r w:rsidRPr="009C59BD">
              <w:rPr>
                <w:rFonts w:ascii="Times New Roman" w:hAnsi="Times New Roman" w:cs="Times New Roman"/>
                <w:sz w:val="24"/>
                <w:szCs w:val="24"/>
                <w:lang w:val="kk-KZ"/>
              </w:rPr>
              <w:t xml:space="preserve">«Ұстап ал»   «Біз көңілді баламыз»     </w:t>
            </w:r>
            <w:r w:rsidRPr="009C59BD">
              <w:rPr>
                <w:rFonts w:ascii="Times New Roman" w:hAnsi="Times New Roman" w:cs="Times New Roman"/>
                <w:b/>
                <w:sz w:val="24"/>
                <w:szCs w:val="24"/>
                <w:lang w:val="kk-KZ"/>
              </w:rPr>
              <w:t>Мақсаты:</w:t>
            </w:r>
            <w:r w:rsidRPr="009C59BD">
              <w:rPr>
                <w:rFonts w:ascii="Times New Roman" w:hAnsi="Times New Roman" w:cs="Times New Roman"/>
                <w:sz w:val="24"/>
                <w:szCs w:val="24"/>
                <w:lang w:val="kk-KZ"/>
              </w:rPr>
              <w:t xml:space="preserve"> Ептілікке, шапшаңдыққа үйрету.</w:t>
            </w:r>
          </w:p>
          <w:p w14:paraId="7B5A9D24" w14:textId="77777777" w:rsidR="00F206D0" w:rsidRPr="009C59BD" w:rsidRDefault="00A06E1A" w:rsidP="00AC39F0">
            <w:pPr>
              <w:spacing w:after="0" w:line="240" w:lineRule="auto"/>
              <w:contextualSpacing/>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hAnsi="Times New Roman" w:cs="Times New Roman"/>
                <w:b/>
                <w:sz w:val="24"/>
                <w:szCs w:val="24"/>
                <w:lang w:val="kk-KZ"/>
              </w:rPr>
              <w:t>Жеке жұмыс.</w:t>
            </w:r>
            <w:r w:rsidRPr="009C59BD">
              <w:rPr>
                <w:rFonts w:ascii="Times New Roman" w:hAnsi="Times New Roman" w:cs="Times New Roman"/>
                <w:sz w:val="24"/>
                <w:szCs w:val="24"/>
                <w:lang w:val="kk-KZ"/>
              </w:rPr>
              <w:t xml:space="preserve"> Көрсетілген белгіге дейін аю, түлкі, сияқты жүру.                                                                                                                                                                  </w:t>
            </w:r>
          </w:p>
          <w:p w14:paraId="5E4B777F" w14:textId="77777777" w:rsidR="00F206D0" w:rsidRPr="009C59BD" w:rsidRDefault="00A06E1A" w:rsidP="00AC39F0">
            <w:pPr>
              <w:spacing w:after="0" w:line="240" w:lineRule="auto"/>
              <w:contextualSpacing/>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eastAsia="Times New Roman"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Е</w:t>
            </w:r>
            <w:r w:rsidR="00F206D0" w:rsidRPr="009C59BD">
              <w:rPr>
                <w:rFonts w:ascii="Times New Roman" w:eastAsia="Times New Roman"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ңбек </w:t>
            </w:r>
            <w:r w:rsidR="00F206D0" w:rsidRPr="009C59BD">
              <w:rPr>
                <w:rFonts w:ascii="Times New Roman" w:eastAsia="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F206D0" w:rsidRPr="009C59BD">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Екі топқан бөлініп ұшқан жапырақтарды шелек</w:t>
            </w:r>
            <w:r w:rsidRPr="009C59BD">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ке</w:t>
            </w:r>
            <w:r w:rsidR="00F206D0" w:rsidRPr="009C59BD">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жинау. </w:t>
            </w:r>
          </w:p>
          <w:p w14:paraId="10342213" w14:textId="77777777" w:rsidR="00F206D0" w:rsidRPr="009C59BD" w:rsidRDefault="00A06E1A" w:rsidP="00AC39F0">
            <w:pPr>
              <w:spacing w:after="0" w:line="240" w:lineRule="auto"/>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hAnsi="Times New Roman" w:cs="Times New Roman"/>
                <w:b/>
                <w:color w:val="404040"/>
                <w:sz w:val="24"/>
                <w:szCs w:val="24"/>
                <w:lang w:val="kk-KZ"/>
              </w:rPr>
              <w:t>Еркін ойындар.</w:t>
            </w:r>
          </w:p>
        </w:tc>
        <w:tc>
          <w:tcPr>
            <w:tcW w:w="2835" w:type="dxa"/>
            <w:gridSpan w:val="2"/>
            <w:tcBorders>
              <w:top w:val="single" w:sz="4" w:space="0" w:color="000000"/>
              <w:left w:val="single" w:sz="4" w:space="0" w:color="000000"/>
              <w:bottom w:val="single" w:sz="4" w:space="0" w:color="000000"/>
              <w:right w:val="single" w:sz="4" w:space="0" w:color="000000"/>
            </w:tcBorders>
          </w:tcPr>
          <w:p w14:paraId="3B0BEBB3" w14:textId="77777777" w:rsidR="00F206D0" w:rsidRPr="009C59BD" w:rsidRDefault="00A06E1A" w:rsidP="00AC39F0">
            <w:pPr>
              <w:spacing w:line="240" w:lineRule="auto"/>
              <w:contextualSpacing/>
              <w:rPr>
                <w:rFonts w:ascii="Times New Roman" w:eastAsia="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hAnsi="Times New Roman" w:cs="Times New Roman"/>
                <w:b/>
                <w:bCs/>
                <w:sz w:val="24"/>
                <w:szCs w:val="24"/>
                <w:lang w:val="kk-KZ"/>
              </w:rPr>
              <w:lastRenderedPageBreak/>
              <w:t>Бақылау</w:t>
            </w:r>
            <w:r w:rsidRPr="009C59BD">
              <w:rPr>
                <w:rFonts w:ascii="Times New Roman" w:eastAsia="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F206D0" w:rsidRPr="009C59BD">
              <w:rPr>
                <w:rFonts w:ascii="Times New Roman" w:eastAsia="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Гүлзарларды  бақылау</w:t>
            </w:r>
          </w:p>
          <w:p w14:paraId="535DFFBA" w14:textId="77777777" w:rsidR="00A06E1A" w:rsidRPr="009C59BD" w:rsidRDefault="00F206D0" w:rsidP="00AC39F0">
            <w:pPr>
              <w:spacing w:line="240" w:lineRule="auto"/>
              <w:contextualSpacing/>
              <w:rPr>
                <w:rFonts w:ascii="Times New Roman" w:eastAsia="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eastAsia="Times New Roman"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Мақсаты:</w:t>
            </w:r>
            <w:r w:rsidRPr="009C59BD">
              <w:rPr>
                <w:rFonts w:ascii="Times New Roman" w:eastAsia="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Гүлдер  туралы білімдерін бекіту, гүлдерді ажырата білуге. Олардың өсетіні, </w:t>
            </w:r>
            <w:r w:rsidRPr="009C59BD">
              <w:rPr>
                <w:rFonts w:ascii="Times New Roman" w:eastAsia="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қурайтыны туралы түсінік қалыптастыру  </w:t>
            </w:r>
          </w:p>
          <w:p w14:paraId="58286A45" w14:textId="77777777" w:rsidR="00F206D0" w:rsidRPr="009C59BD" w:rsidRDefault="00F206D0" w:rsidP="00AC39F0">
            <w:pPr>
              <w:spacing w:line="240" w:lineRule="auto"/>
              <w:contextualSpacing/>
              <w:rPr>
                <w:rFonts w:ascii="Times New Roman" w:eastAsia="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eastAsia="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ұрықтардан  көктемде жаңа өсімдік шығады.</w:t>
            </w:r>
          </w:p>
          <w:p w14:paraId="2181C1E5" w14:textId="77777777" w:rsidR="00F206D0" w:rsidRPr="009C59BD" w:rsidRDefault="00A06E1A" w:rsidP="00AC39F0">
            <w:pPr>
              <w:spacing w:line="240" w:lineRule="auto"/>
              <w:rPr>
                <w:rFonts w:ascii="Times New Roman" w:hAnsi="Times New Roman" w:cs="Times New Roman"/>
                <w:sz w:val="24"/>
                <w:szCs w:val="24"/>
                <w:lang w:val="kk-KZ"/>
              </w:rPr>
            </w:pPr>
            <w:r w:rsidRPr="009C59BD">
              <w:rPr>
                <w:rFonts w:ascii="Times New Roman" w:hAnsi="Times New Roman" w:cs="Times New Roman"/>
                <w:b/>
                <w:sz w:val="24"/>
                <w:szCs w:val="24"/>
                <w:lang w:val="kk-KZ"/>
              </w:rPr>
              <w:t>Қимылды ойындар:</w:t>
            </w:r>
            <w:r w:rsidRPr="009C59BD">
              <w:rPr>
                <w:rFonts w:ascii="Times New Roman" w:hAnsi="Times New Roman" w:cs="Times New Roman"/>
                <w:sz w:val="24"/>
                <w:szCs w:val="24"/>
                <w:lang w:val="kk-KZ"/>
              </w:rPr>
              <w:t xml:space="preserve"> «Күн мен түн»  «Өз орныңды тап»      </w:t>
            </w:r>
            <w:r w:rsidRPr="009C59BD">
              <w:rPr>
                <w:rFonts w:ascii="Times New Roman" w:hAnsi="Times New Roman" w:cs="Times New Roman"/>
                <w:b/>
                <w:sz w:val="24"/>
                <w:szCs w:val="24"/>
                <w:lang w:val="kk-KZ"/>
              </w:rPr>
              <w:t>Мақсаты</w:t>
            </w:r>
            <w:r w:rsidRPr="009C59BD">
              <w:rPr>
                <w:rFonts w:ascii="Times New Roman" w:hAnsi="Times New Roman" w:cs="Times New Roman"/>
                <w:sz w:val="24"/>
                <w:szCs w:val="24"/>
                <w:lang w:val="kk-KZ"/>
              </w:rPr>
              <w:t xml:space="preserve">: Ептілікке баулу.                      </w:t>
            </w:r>
            <w:r w:rsidR="00947A0E" w:rsidRPr="009C59BD">
              <w:rPr>
                <w:rFonts w:ascii="Times New Roman" w:hAnsi="Times New Roman" w:cs="Times New Roman"/>
                <w:sz w:val="24"/>
                <w:szCs w:val="24"/>
                <w:lang w:val="kk-KZ"/>
              </w:rPr>
              <w:t xml:space="preserve">   </w:t>
            </w:r>
            <w:r w:rsidRPr="009C59BD">
              <w:rPr>
                <w:rFonts w:ascii="Times New Roman" w:hAnsi="Times New Roman" w:cs="Times New Roman"/>
                <w:sz w:val="24"/>
                <w:szCs w:val="24"/>
                <w:lang w:val="kk-KZ"/>
              </w:rPr>
              <w:t xml:space="preserve"> </w:t>
            </w:r>
            <w:r w:rsidRPr="009C59BD">
              <w:rPr>
                <w:rFonts w:ascii="Times New Roman" w:hAnsi="Times New Roman" w:cs="Times New Roman"/>
                <w:b/>
                <w:sz w:val="24"/>
                <w:szCs w:val="24"/>
                <w:lang w:val="kk-KZ"/>
              </w:rPr>
              <w:t>Жеке жұмыс.</w:t>
            </w:r>
            <w:r w:rsidRPr="009C59BD">
              <w:rPr>
                <w:rFonts w:ascii="Times New Roman" w:hAnsi="Times New Roman" w:cs="Times New Roman"/>
                <w:sz w:val="24"/>
                <w:szCs w:val="24"/>
                <w:lang w:val="kk-KZ"/>
              </w:rPr>
              <w:t xml:space="preserve"> Тіл дамыту жаттығуларын қайталату.</w:t>
            </w:r>
            <w:r w:rsidR="00F56DB6" w:rsidRPr="009C59BD">
              <w:rPr>
                <w:rFonts w:ascii="Times New Roman" w:hAnsi="Times New Roman" w:cs="Times New Roman"/>
                <w:sz w:val="24"/>
                <w:szCs w:val="24"/>
                <w:lang w:val="kk-KZ"/>
              </w:rPr>
              <w:t xml:space="preserve">          </w:t>
            </w:r>
            <w:r w:rsidRPr="009C59BD">
              <w:rPr>
                <w:rFonts w:ascii="Times New Roman" w:eastAsia="Times New Roman"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Еңбек</w:t>
            </w:r>
            <w:r w:rsidR="00F206D0" w:rsidRPr="009C59BD">
              <w:rPr>
                <w:rFonts w:ascii="Times New Roman" w:eastAsia="Times New Roman"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F206D0" w:rsidRPr="009C59BD">
              <w:rPr>
                <w:rFonts w:ascii="Times New Roman" w:eastAsia="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Гүл ұрықтарын  сіріңке қорапшасына жинау.</w:t>
            </w:r>
            <w:r w:rsidR="00F56DB6" w:rsidRPr="009C59BD">
              <w:rPr>
                <w:rFonts w:ascii="Times New Roman" w:hAnsi="Times New Roman" w:cs="Times New Roman"/>
                <w:sz w:val="24"/>
                <w:szCs w:val="24"/>
                <w:lang w:val="kk-KZ"/>
              </w:rPr>
              <w:t xml:space="preserve">  </w:t>
            </w:r>
            <w:r w:rsidRPr="009C59BD">
              <w:rPr>
                <w:rFonts w:ascii="Times New Roman" w:hAnsi="Times New Roman" w:cs="Times New Roman"/>
                <w:b/>
                <w:color w:val="404040"/>
                <w:sz w:val="24"/>
                <w:szCs w:val="24"/>
                <w:lang w:val="kk-KZ"/>
              </w:rPr>
              <w:t>Еркін ойындар.</w:t>
            </w:r>
          </w:p>
        </w:tc>
      </w:tr>
      <w:tr w:rsidR="00F206D0" w:rsidRPr="009C59BD" w14:paraId="68DAF7E7" w14:textId="77777777" w:rsidTr="001E6A88">
        <w:trPr>
          <w:trHeight w:val="723"/>
        </w:trPr>
        <w:tc>
          <w:tcPr>
            <w:tcW w:w="2269" w:type="dxa"/>
            <w:tcBorders>
              <w:top w:val="single" w:sz="4" w:space="0" w:color="000000"/>
              <w:left w:val="single" w:sz="4" w:space="0" w:color="000000"/>
              <w:bottom w:val="single" w:sz="4" w:space="0" w:color="000000"/>
              <w:right w:val="single" w:sz="4" w:space="0" w:color="000000"/>
            </w:tcBorders>
            <w:hideMark/>
          </w:tcPr>
          <w:p w14:paraId="0FDA072A" w14:textId="77777777" w:rsidR="00F206D0" w:rsidRPr="008829B6" w:rsidRDefault="00F206D0" w:rsidP="00F206D0">
            <w:pPr>
              <w:pStyle w:val="TableParagraph"/>
              <w:spacing w:line="256"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29B6">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Серуеннен оралу</w:t>
            </w:r>
          </w:p>
        </w:tc>
        <w:tc>
          <w:tcPr>
            <w:tcW w:w="13466" w:type="dxa"/>
            <w:gridSpan w:val="9"/>
            <w:tcBorders>
              <w:top w:val="single" w:sz="4" w:space="0" w:color="000000"/>
              <w:left w:val="single" w:sz="4" w:space="0" w:color="000000"/>
              <w:bottom w:val="single" w:sz="4" w:space="0" w:color="000000"/>
              <w:right w:val="single" w:sz="4" w:space="0" w:color="000000"/>
            </w:tcBorders>
          </w:tcPr>
          <w:p w14:paraId="3A51A2AF" w14:textId="77777777" w:rsidR="00F206D0" w:rsidRPr="009C59BD" w:rsidRDefault="00F206D0" w:rsidP="00F206D0">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9C59BD">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дербес қимыл  әрекеті).</w:t>
            </w:r>
          </w:p>
        </w:tc>
      </w:tr>
      <w:tr w:rsidR="00F206D0" w:rsidRPr="00060A9E" w14:paraId="42CB8FE5" w14:textId="77777777" w:rsidTr="001E6A88">
        <w:trPr>
          <w:trHeight w:val="275"/>
        </w:trPr>
        <w:tc>
          <w:tcPr>
            <w:tcW w:w="2269" w:type="dxa"/>
            <w:tcBorders>
              <w:top w:val="single" w:sz="4" w:space="0" w:color="000000"/>
              <w:left w:val="single" w:sz="4" w:space="0" w:color="000000"/>
              <w:bottom w:val="single" w:sz="4" w:space="0" w:color="000000"/>
              <w:right w:val="single" w:sz="4" w:space="0" w:color="000000"/>
            </w:tcBorders>
            <w:hideMark/>
          </w:tcPr>
          <w:p w14:paraId="33653B13" w14:textId="77777777" w:rsidR="00F206D0" w:rsidRPr="008829B6" w:rsidRDefault="00F206D0" w:rsidP="00F206D0">
            <w:pPr>
              <w:pStyle w:val="TableParagraph"/>
              <w:spacing w:line="256"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29B6">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Түскі ас</w:t>
            </w:r>
          </w:p>
        </w:tc>
        <w:tc>
          <w:tcPr>
            <w:tcW w:w="13466" w:type="dxa"/>
            <w:gridSpan w:val="9"/>
            <w:tcBorders>
              <w:top w:val="single" w:sz="4" w:space="0" w:color="000000"/>
              <w:left w:val="single" w:sz="4" w:space="0" w:color="000000"/>
              <w:bottom w:val="single" w:sz="4" w:space="0" w:color="000000"/>
              <w:right w:val="single" w:sz="4" w:space="0" w:color="000000"/>
            </w:tcBorders>
          </w:tcPr>
          <w:p w14:paraId="4D981FCB" w14:textId="77777777" w:rsidR="00F206D0" w:rsidRPr="009C59BD" w:rsidRDefault="00F206D0" w:rsidP="00F206D0">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60088B0E" w14:textId="77777777" w:rsidR="00F206D0" w:rsidRPr="009C59BD" w:rsidRDefault="00F206D0" w:rsidP="00F206D0">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Балаларды үстел басында дұрыс отыру, үстелге қойылған ыдыстар мен заттарды таныстыруды жалғастыру </w:t>
            </w:r>
            <w:r w:rsidRPr="009C59BD">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(мәдени-гигиеналық дағдылар, өзіне-өзі қызмет ету, кезекшілердің еңбек әрекеті)</w:t>
            </w:r>
            <w:r w:rsidRPr="009C59BD">
              <w:rPr>
                <w:color w:val="000000" w:themeColor="text1"/>
                <w:kern w:val="2"/>
                <w:sz w:val="24"/>
                <w:szCs w:val="24"/>
                <w:lang w:eastAsia="zh-T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Суды, тамақты, энергияны үнемді тұтыну» - табиғи ресурстарға ұқыпты қарауды қалыптастыру </w:t>
            </w:r>
            <w:r w:rsidRPr="009C59BD">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Бір тұтас тәрбие</w:t>
            </w:r>
          </w:p>
        </w:tc>
      </w:tr>
      <w:tr w:rsidR="00F206D0" w:rsidRPr="009C59BD" w14:paraId="573D03FD" w14:textId="77777777" w:rsidTr="001E6A88">
        <w:trPr>
          <w:trHeight w:val="281"/>
        </w:trPr>
        <w:tc>
          <w:tcPr>
            <w:tcW w:w="2269" w:type="dxa"/>
            <w:tcBorders>
              <w:top w:val="single" w:sz="4" w:space="0" w:color="000000"/>
              <w:left w:val="single" w:sz="4" w:space="0" w:color="000000"/>
              <w:bottom w:val="single" w:sz="4" w:space="0" w:color="000000"/>
              <w:right w:val="single" w:sz="4" w:space="0" w:color="000000"/>
            </w:tcBorders>
            <w:hideMark/>
          </w:tcPr>
          <w:p w14:paraId="165C2F0B" w14:textId="77777777" w:rsidR="00F206D0" w:rsidRPr="008829B6" w:rsidRDefault="00F206D0" w:rsidP="00F206D0">
            <w:pPr>
              <w:pStyle w:val="TableParagraph"/>
              <w:spacing w:line="261"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29B6">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Күндізгі ұйқы</w:t>
            </w:r>
          </w:p>
        </w:tc>
        <w:tc>
          <w:tcPr>
            <w:tcW w:w="13466" w:type="dxa"/>
            <w:gridSpan w:val="9"/>
            <w:tcBorders>
              <w:top w:val="single" w:sz="4" w:space="0" w:color="000000"/>
              <w:left w:val="single" w:sz="4" w:space="0" w:color="000000"/>
              <w:bottom w:val="single" w:sz="4" w:space="0" w:color="000000"/>
              <w:right w:val="single" w:sz="4" w:space="0" w:color="000000"/>
            </w:tcBorders>
          </w:tcPr>
          <w:p w14:paraId="69856D38" w14:textId="77777777" w:rsidR="00F206D0" w:rsidRPr="009C59BD" w:rsidRDefault="00F206D0" w:rsidP="00F206D0">
            <w:pPr>
              <w:spacing w:after="0"/>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3EBBEE56" w14:textId="77777777" w:rsidR="00F206D0" w:rsidRPr="009C59BD" w:rsidRDefault="00F206D0" w:rsidP="00F206D0">
            <w:pPr>
              <w:spacing w:after="0"/>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Балалардың  тыныш ұйықтауы үшін жайы баяу музыка тыңдау. Бесік жырын айтып беру (</w:t>
            </w:r>
            <w:r w:rsidRPr="009C59BD">
              <w:rPr>
                <w:rFonts w:ascii="Times New Roman" w:eastAsia="Times New Roman" w:hAnsi="Times New Roman" w:cs="Times New Roman"/>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өзіне-өзі қызмет ету дағдылары, ірі және ұсақ моториканы дамыту)</w:t>
            </w:r>
          </w:p>
          <w:p w14:paraId="4AB32FC9" w14:textId="77777777" w:rsidR="00F206D0" w:rsidRPr="009C59BD" w:rsidRDefault="00F206D0" w:rsidP="00F206D0">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color w:val="000000" w:themeColor="text1"/>
                <w:sz w:val="24"/>
                <w:szCs w:val="2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Балалардың  тыныш ұйықтауы үшін жайы баяу музыка тыңдау. (Музыка)</w:t>
            </w:r>
          </w:p>
        </w:tc>
      </w:tr>
      <w:tr w:rsidR="00F206D0" w:rsidRPr="009C59BD" w14:paraId="2F2C0EA7" w14:textId="77777777" w:rsidTr="001E6A88">
        <w:trPr>
          <w:trHeight w:val="829"/>
        </w:trPr>
        <w:tc>
          <w:tcPr>
            <w:tcW w:w="2269" w:type="dxa"/>
            <w:tcBorders>
              <w:top w:val="single" w:sz="4" w:space="0" w:color="000000"/>
              <w:left w:val="single" w:sz="4" w:space="0" w:color="000000"/>
              <w:bottom w:val="single" w:sz="4" w:space="0" w:color="000000"/>
              <w:right w:val="single" w:sz="4" w:space="0" w:color="000000"/>
            </w:tcBorders>
            <w:hideMark/>
          </w:tcPr>
          <w:p w14:paraId="5ACEF62C" w14:textId="77777777" w:rsidR="00F206D0" w:rsidRPr="008829B6" w:rsidRDefault="00F206D0" w:rsidP="00AC39F0">
            <w:pPr>
              <w:pStyle w:val="TableParagraph"/>
              <w:tabs>
                <w:tab w:val="left" w:pos="142"/>
              </w:tabs>
              <w:ind w:left="110" w:right="-142"/>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29B6">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Біртіндеп ұйқыдан ояту,сауықтыру шаралары</w:t>
            </w:r>
          </w:p>
        </w:tc>
        <w:tc>
          <w:tcPr>
            <w:tcW w:w="13466" w:type="dxa"/>
            <w:gridSpan w:val="9"/>
            <w:tcBorders>
              <w:top w:val="single" w:sz="4" w:space="0" w:color="000000"/>
              <w:left w:val="single" w:sz="4" w:space="0" w:color="000000"/>
              <w:bottom w:val="single" w:sz="4" w:space="0" w:color="auto"/>
              <w:right w:val="single" w:sz="4" w:space="0" w:color="000000"/>
            </w:tcBorders>
          </w:tcPr>
          <w:p w14:paraId="50C6DA16" w14:textId="77777777" w:rsidR="00F206D0" w:rsidRPr="009C59BD" w:rsidRDefault="00F206D0" w:rsidP="00F206D0">
            <w:pPr>
              <w:spacing w:after="0"/>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Style w:val="a5"/>
                <w:rFonts w:ascii="Times New Roman" w:hAnsi="Times New Roman" w:cs="Times New Roman"/>
                <w:i w:val="0"/>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Төсектен тұрып, түйіршекті және  жұмсақ жолақшалармен жүруді дағдыландыру.</w:t>
            </w:r>
            <w:r w:rsidRPr="009C59BD">
              <w:rPr>
                <w:rStyle w:val="a5"/>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9C59BD">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(дене жаттығулар мен белсенділігі)</w:t>
            </w:r>
          </w:p>
          <w:p w14:paraId="77A9719A" w14:textId="77777777" w:rsidR="00F206D0" w:rsidRPr="009C59BD" w:rsidRDefault="00F206D0" w:rsidP="00F206D0">
            <w:pPr>
              <w:spacing w:after="0"/>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Киімдерін реттілікпен өздігінен киіну. Түймелерін қадау, сырмаларын сыру, аяқ киімдерін дұрыс киюді үйрету. (</w:t>
            </w:r>
            <w:r w:rsidRPr="009C59BD">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өзіне-өзі қызмет ету дағдылары, ірі және ұсақ моториканы дамыту)</w:t>
            </w:r>
          </w:p>
          <w:p w14:paraId="3A782B90" w14:textId="77777777" w:rsidR="00F206D0" w:rsidRPr="00AC39F0" w:rsidRDefault="00F206D0" w:rsidP="00F206D0">
            <w:pPr>
              <w:spacing w:after="0"/>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Қолдарын жуу, құрғатып сүрту, сүлгіні өз орнына іліп қоюды үйрету.</w:t>
            </w:r>
            <w:r w:rsidRPr="009C59BD">
              <w:rPr>
                <w:rFonts w:ascii="Times New Roman" w:eastAsia="Calibri" w:hAnsi="Times New Roman" w:cs="Times New Roman"/>
                <w:bCs/>
                <w:color w:val="000000" w:themeColor="text1"/>
                <w:kern w:val="24"/>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9C59BD">
              <w:rPr>
                <w:rFonts w:ascii="Times New Roman" w:hAnsi="Times New Roman" w:cs="Times New Roman"/>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(мәдени-гигиеналық  дағдылар</w:t>
            </w:r>
            <w:r w:rsidR="00AC39F0">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c>
      </w:tr>
      <w:tr w:rsidR="00F206D0" w:rsidRPr="00060A9E" w14:paraId="196B396B" w14:textId="77777777" w:rsidTr="001E6A88">
        <w:trPr>
          <w:trHeight w:val="275"/>
        </w:trPr>
        <w:tc>
          <w:tcPr>
            <w:tcW w:w="2269" w:type="dxa"/>
            <w:tcBorders>
              <w:top w:val="single" w:sz="4" w:space="0" w:color="000000"/>
              <w:left w:val="single" w:sz="4" w:space="0" w:color="000000"/>
              <w:bottom w:val="single" w:sz="4" w:space="0" w:color="000000"/>
              <w:right w:val="single" w:sz="4" w:space="0" w:color="000000"/>
            </w:tcBorders>
            <w:hideMark/>
          </w:tcPr>
          <w:p w14:paraId="483AE041" w14:textId="77777777" w:rsidR="00F206D0" w:rsidRPr="008829B6" w:rsidRDefault="00F206D0" w:rsidP="00F206D0">
            <w:pPr>
              <w:pStyle w:val="TableParagraph"/>
              <w:spacing w:line="256"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29B6">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Бесін ас</w:t>
            </w:r>
          </w:p>
        </w:tc>
        <w:tc>
          <w:tcPr>
            <w:tcW w:w="13466" w:type="dxa"/>
            <w:gridSpan w:val="9"/>
            <w:tcBorders>
              <w:top w:val="single" w:sz="4" w:space="0" w:color="auto"/>
              <w:left w:val="single" w:sz="4" w:space="0" w:color="000000"/>
              <w:bottom w:val="single" w:sz="4" w:space="0" w:color="000000"/>
              <w:right w:val="single" w:sz="4" w:space="0" w:color="000000"/>
            </w:tcBorders>
          </w:tcPr>
          <w:p w14:paraId="15B9F150" w14:textId="77777777" w:rsidR="00F206D0" w:rsidRPr="009C59BD" w:rsidRDefault="00F206D0" w:rsidP="00F206D0">
            <w:pPr>
              <w:spacing w:after="0"/>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9C59BD">
              <w:rPr>
                <w:rFonts w:ascii="Times New Roman" w:eastAsia="Times New Roman" w:hAnsi="Times New Roman" w:cs="Times New Roman"/>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(мәдени-гигиеналық</w:t>
            </w:r>
            <w:r w:rsidR="00AF0C10" w:rsidRPr="009C59BD">
              <w:rPr>
                <w:rFonts w:ascii="Times New Roman" w:eastAsia="Times New Roman" w:hAnsi="Times New Roman" w:cs="Times New Roman"/>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дағдылар, өзіне-өзі қызмет ету</w:t>
            </w:r>
          </w:p>
        </w:tc>
      </w:tr>
      <w:tr w:rsidR="00F206D0" w:rsidRPr="00060A9E" w14:paraId="5A72A0EA" w14:textId="77777777" w:rsidTr="001E6A88">
        <w:trPr>
          <w:trHeight w:val="1655"/>
        </w:trPr>
        <w:tc>
          <w:tcPr>
            <w:tcW w:w="2269" w:type="dxa"/>
            <w:tcBorders>
              <w:top w:val="single" w:sz="4" w:space="0" w:color="000000"/>
              <w:left w:val="single" w:sz="4" w:space="0" w:color="000000"/>
              <w:bottom w:val="single" w:sz="4" w:space="0" w:color="000000"/>
              <w:right w:val="single" w:sz="4" w:space="0" w:color="000000"/>
            </w:tcBorders>
            <w:hideMark/>
          </w:tcPr>
          <w:p w14:paraId="41868FEB" w14:textId="77777777" w:rsidR="00F206D0" w:rsidRPr="008829B6" w:rsidRDefault="00F206D0" w:rsidP="00F206D0">
            <w:pPr>
              <w:pStyle w:val="TableParagraph"/>
              <w:ind w:left="110" w:right="498"/>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29B6">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Балалардың дербес әрекеті (баяу қимылды ойындар, үстел үсті ойындары,</w:t>
            </w:r>
          </w:p>
          <w:p w14:paraId="624C003D" w14:textId="77777777" w:rsidR="00F206D0" w:rsidRPr="008829B6" w:rsidRDefault="00F206D0" w:rsidP="00AC39F0">
            <w:pPr>
              <w:pStyle w:val="TableParagraph"/>
              <w:spacing w:line="270" w:lineRule="atLeas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29B6">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бейнелеу әрекеті, кітаптар қарау және тағы басқа әрекеттер)</w:t>
            </w:r>
          </w:p>
        </w:tc>
        <w:tc>
          <w:tcPr>
            <w:tcW w:w="2693" w:type="dxa"/>
            <w:tcBorders>
              <w:top w:val="single" w:sz="4" w:space="0" w:color="000000"/>
              <w:left w:val="single" w:sz="4" w:space="0" w:color="000000"/>
              <w:bottom w:val="single" w:sz="4" w:space="0" w:color="000000"/>
              <w:right w:val="single" w:sz="4" w:space="0" w:color="000000"/>
            </w:tcBorders>
          </w:tcPr>
          <w:p w14:paraId="18B20425" w14:textId="77777777" w:rsidR="00F206D0" w:rsidRPr="009C59BD" w:rsidRDefault="00F206D0" w:rsidP="00F206D0">
            <w:pPr>
              <w:spacing w:after="0" w:line="240" w:lineRule="auto"/>
              <w:rPr>
                <w:rFonts w:ascii="Times New Roman" w:eastAsia="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eastAsia="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Геометриялық пішіндерді таниды және атайды. Дөңгелек, шаршы, үшбұрыш. </w:t>
            </w:r>
            <w:r w:rsidRPr="009C59BD">
              <w:rPr>
                <w:rFonts w:ascii="Times New Roman" w:eastAsia="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Математика негіздері</w:t>
            </w:r>
          </w:p>
          <w:p w14:paraId="0055CD12" w14:textId="77777777" w:rsidR="00F206D0" w:rsidRPr="009C59BD" w:rsidRDefault="00F206D0" w:rsidP="00F206D0">
            <w:pPr>
              <w:spacing w:after="0" w:line="240" w:lineRule="auto"/>
              <w:rPr>
                <w:rFonts w:ascii="Times New Roman" w:eastAsia="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6A8E5E8" w14:textId="77777777" w:rsidR="00F206D0" w:rsidRPr="009C59BD" w:rsidRDefault="00F206D0" w:rsidP="00AF0C10">
            <w:pPr>
              <w:spacing w:after="0" w:line="240" w:lineRule="auto"/>
              <w:rPr>
                <w:rFonts w:ascii="Times New Roman" w:hAnsi="Times New Roman" w:cs="Times New Roman"/>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687" w:type="dxa"/>
            <w:gridSpan w:val="3"/>
            <w:tcBorders>
              <w:top w:val="single" w:sz="4" w:space="0" w:color="000000"/>
              <w:left w:val="single" w:sz="4" w:space="0" w:color="000000"/>
              <w:bottom w:val="single" w:sz="4" w:space="0" w:color="000000"/>
              <w:right w:val="single" w:sz="4" w:space="0" w:color="000000"/>
            </w:tcBorders>
          </w:tcPr>
          <w:p w14:paraId="4888E23A" w14:textId="77777777" w:rsidR="00F206D0" w:rsidRPr="009C59BD" w:rsidRDefault="00F206D0" w:rsidP="00F206D0">
            <w:pPr>
              <w:spacing w:after="0" w:line="240" w:lineRule="auto"/>
              <w:rPr>
                <w:rFonts w:ascii="Times New Roman" w:eastAsia="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eastAsia="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«Көлік байланыс құралдары»</w:t>
            </w:r>
          </w:p>
          <w:p w14:paraId="465BB757" w14:textId="77777777" w:rsidR="00F206D0" w:rsidRPr="009C59BD" w:rsidRDefault="00F206D0" w:rsidP="00F206D0">
            <w:pPr>
              <w:spacing w:after="0" w:line="240" w:lineRule="auto"/>
              <w:rPr>
                <w:rFonts w:ascii="Times New Roman" w:eastAsia="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eastAsia="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Мақсаты: Көлік құралдарын атайды.</w:t>
            </w:r>
          </w:p>
          <w:p w14:paraId="47957081" w14:textId="77777777" w:rsidR="00F206D0" w:rsidRPr="009C59BD" w:rsidRDefault="00F206D0" w:rsidP="00F206D0">
            <w:pPr>
              <w:spacing w:after="0" w:line="240" w:lineRule="auto"/>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eastAsia="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Бақшаға қандай көшемен келетінін айтады.</w:t>
            </w:r>
            <w:r w:rsidR="00AF0C10" w:rsidRPr="009C59BD">
              <w:rPr>
                <w:rFonts w:ascii="Times New Roman" w:eastAsia="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9C59BD">
              <w:rPr>
                <w:rFonts w:ascii="Times New Roman" w:eastAsia="Times New Roman"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Қоршаған ортамен таныстыру</w:t>
            </w:r>
            <w:r w:rsidR="005E780E" w:rsidRPr="009C59BD">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4B09CDEB" w14:textId="77777777" w:rsidR="00F206D0" w:rsidRPr="009C59BD" w:rsidRDefault="00F206D0" w:rsidP="00F206D0">
            <w:pPr>
              <w:pStyle w:val="TableParagraph"/>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700" w:type="dxa"/>
            <w:tcBorders>
              <w:top w:val="single" w:sz="4" w:space="0" w:color="000000"/>
              <w:left w:val="single" w:sz="4" w:space="0" w:color="000000"/>
              <w:bottom w:val="single" w:sz="4" w:space="0" w:color="000000"/>
              <w:right w:val="single" w:sz="4" w:space="0" w:color="000000"/>
            </w:tcBorders>
          </w:tcPr>
          <w:p w14:paraId="522D8E08" w14:textId="77777777" w:rsidR="00F206D0" w:rsidRPr="009C59BD" w:rsidRDefault="00F206D0" w:rsidP="00F206D0">
            <w:pPr>
              <w:spacing w:after="0" w:line="240" w:lineRule="auto"/>
              <w:rPr>
                <w:rFonts w:ascii="Times New Roman" w:eastAsia="Times New Roman" w:hAnsi="Times New Roman" w:cs="Times New Roman"/>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eastAsia="Times New Roman" w:hAnsi="Times New Roman" w:cs="Times New Roman"/>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Жеңіл көліктердің бейнесін құрастыру, жапсыру, және ермексаздан жолдар жасау</w:t>
            </w:r>
          </w:p>
          <w:p w14:paraId="38AEA4B2" w14:textId="77777777" w:rsidR="00F206D0" w:rsidRPr="009C59BD" w:rsidRDefault="00F206D0" w:rsidP="00F206D0">
            <w:pPr>
              <w:pStyle w:val="TableParagraph"/>
              <w:rPr>
                <w:b/>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b/>
                <w:color w:val="000000" w:themeColor="text1"/>
                <w:sz w:val="24"/>
                <w:szCs w:val="2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Құрастыру,жапсыру,</w:t>
            </w:r>
            <w:r w:rsidR="005E780E" w:rsidRPr="009C59BD">
              <w:rPr>
                <w:b/>
                <w:color w:val="000000" w:themeColor="text1"/>
                <w:sz w:val="24"/>
                <w:szCs w:val="2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9C59BD">
              <w:rPr>
                <w:b/>
                <w:color w:val="000000" w:themeColor="text1"/>
                <w:sz w:val="24"/>
                <w:szCs w:val="2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мүсіндеу</w:t>
            </w:r>
            <w:r w:rsidRPr="009C59BD">
              <w:rPr>
                <w:b/>
                <w:bCs/>
                <w:color w:val="000000" w:themeColor="text1"/>
                <w:sz w:val="24"/>
                <w:szCs w:val="2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c>
        <w:tc>
          <w:tcPr>
            <w:tcW w:w="2551" w:type="dxa"/>
            <w:gridSpan w:val="2"/>
            <w:tcBorders>
              <w:top w:val="single" w:sz="4" w:space="0" w:color="000000"/>
              <w:left w:val="single" w:sz="4" w:space="0" w:color="000000"/>
              <w:bottom w:val="single" w:sz="4" w:space="0" w:color="000000"/>
              <w:right w:val="single" w:sz="4" w:space="0" w:color="000000"/>
            </w:tcBorders>
          </w:tcPr>
          <w:p w14:paraId="1EF107B3" w14:textId="77777777" w:rsidR="005E780E" w:rsidRPr="009C59BD" w:rsidRDefault="005E780E" w:rsidP="005E780E">
            <w:pPr>
              <w:rPr>
                <w:rFonts w:ascii="Times New Roman" w:hAnsi="Times New Roman" w:cs="Times New Roman"/>
                <w:b/>
                <w:bCs/>
                <w:sz w:val="24"/>
                <w:szCs w:val="24"/>
                <w:lang w:val="kk-KZ"/>
              </w:rPr>
            </w:pPr>
            <w:r w:rsidRPr="009C59BD">
              <w:rPr>
                <w:rFonts w:ascii="Times New Roman" w:hAnsi="Times New Roman" w:cs="Times New Roman"/>
                <w:b/>
                <w:bCs/>
                <w:sz w:val="24"/>
                <w:szCs w:val="24"/>
                <w:lang w:val="kk-KZ"/>
              </w:rPr>
              <w:t>«Түрлі-түсті сақиналармен ойнау»</w:t>
            </w:r>
          </w:p>
          <w:p w14:paraId="1FC11900" w14:textId="77777777" w:rsidR="005E780E" w:rsidRPr="009C59BD" w:rsidRDefault="005E780E" w:rsidP="005E780E">
            <w:pPr>
              <w:rPr>
                <w:rFonts w:ascii="Times New Roman" w:hAnsi="Times New Roman" w:cs="Times New Roman"/>
                <w:sz w:val="24"/>
                <w:szCs w:val="24"/>
                <w:lang w:val="kk-KZ"/>
              </w:rPr>
            </w:pPr>
            <w:r w:rsidRPr="009C59BD">
              <w:rPr>
                <w:rFonts w:ascii="Times New Roman" w:hAnsi="Times New Roman" w:cs="Times New Roman"/>
                <w:b/>
                <w:sz w:val="24"/>
                <w:szCs w:val="24"/>
                <w:lang w:val="kk-KZ"/>
              </w:rPr>
              <w:t xml:space="preserve">М/ты: </w:t>
            </w:r>
            <w:r w:rsidRPr="009C59BD">
              <w:rPr>
                <w:rFonts w:ascii="Times New Roman" w:hAnsi="Times New Roman" w:cs="Times New Roman"/>
                <w:sz w:val="24"/>
                <w:szCs w:val="24"/>
                <w:lang w:val="kk-KZ"/>
              </w:rPr>
              <w:t>Түрлі-түсті сақиналарды ретімен орналастыруға үйрету.</w:t>
            </w:r>
            <w:r w:rsidRPr="009C59BD">
              <w:rPr>
                <w:rFonts w:ascii="Times New Roman" w:eastAsia="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Математика негіздері</w:t>
            </w:r>
          </w:p>
          <w:p w14:paraId="4DE8C69A" w14:textId="77777777" w:rsidR="00F206D0" w:rsidRPr="009C59BD" w:rsidRDefault="00F206D0" w:rsidP="005E780E">
            <w:pPr>
              <w:spacing w:after="0" w:line="240" w:lineRule="auto"/>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835" w:type="dxa"/>
            <w:gridSpan w:val="2"/>
            <w:tcBorders>
              <w:top w:val="single" w:sz="4" w:space="0" w:color="000000"/>
              <w:left w:val="single" w:sz="4" w:space="0" w:color="000000"/>
              <w:bottom w:val="single" w:sz="4" w:space="0" w:color="000000"/>
              <w:right w:val="single" w:sz="4" w:space="0" w:color="000000"/>
            </w:tcBorders>
          </w:tcPr>
          <w:p w14:paraId="7617E539" w14:textId="77777777" w:rsidR="005E780E" w:rsidRPr="009C59BD" w:rsidRDefault="005E780E" w:rsidP="005E780E">
            <w:pPr>
              <w:tabs>
                <w:tab w:val="left" w:pos="8550"/>
              </w:tabs>
              <w:spacing w:after="0" w:line="240" w:lineRule="auto"/>
              <w:jc w:val="both"/>
              <w:rPr>
                <w:rFonts w:ascii="Times New Roman" w:eastAsia="Times New Roman" w:hAnsi="Times New Roman" w:cs="Times New Roman"/>
                <w:kern w:val="2"/>
                <w:sz w:val="24"/>
                <w:szCs w:val="24"/>
                <w:lang w:val="kk-KZ" w:eastAsia="zh-TW"/>
              </w:rPr>
            </w:pPr>
            <w:r w:rsidRPr="009C59BD">
              <w:rPr>
                <w:rFonts w:ascii="Times New Roman" w:eastAsia="Times New Roman" w:hAnsi="Times New Roman" w:cs="Times New Roman"/>
                <w:kern w:val="2"/>
                <w:sz w:val="24"/>
                <w:szCs w:val="24"/>
                <w:lang w:val="kk-KZ" w:eastAsia="zh-TW"/>
              </w:rPr>
              <w:t>«Ұлттық ойын - ұлт қазынасы»</w:t>
            </w:r>
          </w:p>
          <w:p w14:paraId="0DC1AF66" w14:textId="77777777" w:rsidR="00F206D0" w:rsidRPr="009C59BD" w:rsidRDefault="005E780E" w:rsidP="005E780E">
            <w:pPr>
              <w:spacing w:after="0" w:line="240" w:lineRule="auto"/>
              <w:jc w:val="both"/>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hAnsi="Times New Roman" w:cs="Times New Roman"/>
                <w:sz w:val="24"/>
                <w:szCs w:val="24"/>
                <w:lang w:val="kk-KZ"/>
              </w:rPr>
              <w:t>Ұлттық ойындар ойнату,</w:t>
            </w:r>
            <w:r w:rsidRPr="009C59BD">
              <w:rPr>
                <w:rFonts w:ascii="Times New Roman" w:hAnsi="Times New Roman" w:cs="Times New Roman"/>
                <w:b/>
                <w:bCs/>
                <w:sz w:val="24"/>
                <w:szCs w:val="24"/>
                <w:lang w:val="kk-KZ"/>
              </w:rPr>
              <w:t>бір тұтас тәрбие</w:t>
            </w:r>
          </w:p>
        </w:tc>
      </w:tr>
      <w:tr w:rsidR="00F206D0" w:rsidRPr="00060A9E" w14:paraId="763697F6" w14:textId="77777777" w:rsidTr="001E6A88">
        <w:trPr>
          <w:trHeight w:val="1342"/>
        </w:trPr>
        <w:tc>
          <w:tcPr>
            <w:tcW w:w="2269" w:type="dxa"/>
            <w:tcBorders>
              <w:top w:val="single" w:sz="4" w:space="0" w:color="000000"/>
              <w:left w:val="single" w:sz="4" w:space="0" w:color="000000"/>
              <w:bottom w:val="single" w:sz="4" w:space="0" w:color="000000"/>
              <w:right w:val="single" w:sz="4" w:space="0" w:color="000000"/>
            </w:tcBorders>
            <w:hideMark/>
          </w:tcPr>
          <w:p w14:paraId="7A940812" w14:textId="77777777" w:rsidR="00F206D0" w:rsidRPr="008829B6" w:rsidRDefault="00F206D0" w:rsidP="00F206D0">
            <w:pPr>
              <w:pStyle w:val="TableParagraph"/>
              <w:spacing w:line="267"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29B6">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Балалармен жеке жұмыс</w:t>
            </w:r>
          </w:p>
        </w:tc>
        <w:tc>
          <w:tcPr>
            <w:tcW w:w="2693" w:type="dxa"/>
            <w:tcBorders>
              <w:top w:val="single" w:sz="8" w:space="0" w:color="000000"/>
              <w:left w:val="single" w:sz="8" w:space="0" w:color="000000"/>
              <w:bottom w:val="single" w:sz="8" w:space="0" w:color="000000"/>
              <w:right w:val="single" w:sz="8" w:space="0" w:color="000000"/>
            </w:tcBorders>
          </w:tcPr>
          <w:p w14:paraId="1C069D4B" w14:textId="77777777" w:rsidR="00F206D0" w:rsidRPr="009C59BD" w:rsidRDefault="005E780E" w:rsidP="00F206D0">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Жомартқа </w:t>
            </w:r>
            <w:r w:rsidR="00F206D0" w:rsidRPr="009C59BD">
              <w:rPr>
                <w:rFonts w:eastAsia="Calibri"/>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Денені жалпы дамытушы жаттығуларды орындағанда қажетті бастапқы қалыпты қабылдауға, жаттығулардың орындалу ретін сақтауға үйрету.</w:t>
            </w:r>
          </w:p>
        </w:tc>
        <w:tc>
          <w:tcPr>
            <w:tcW w:w="2687" w:type="dxa"/>
            <w:gridSpan w:val="3"/>
            <w:tcBorders>
              <w:top w:val="single" w:sz="8" w:space="0" w:color="000000"/>
              <w:left w:val="single" w:sz="8" w:space="0" w:color="000000"/>
              <w:bottom w:val="single" w:sz="8" w:space="0" w:color="000000"/>
              <w:right w:val="single" w:sz="8" w:space="0" w:color="000000"/>
            </w:tcBorders>
          </w:tcPr>
          <w:p w14:paraId="44CCF860" w14:textId="77777777" w:rsidR="00F206D0" w:rsidRPr="009C59BD" w:rsidRDefault="00D77FCC" w:rsidP="00F206D0">
            <w:pPr>
              <w:pStyle w:val="a3"/>
              <w:rPr>
                <w:rFonts w:ascii="Times New Roman" w:hAnsi="Times New Roman"/>
                <w:noProof/>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rFonts w:ascii="Times New Roman" w:hAnsi="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Хамзаға </w:t>
            </w:r>
            <w:r w:rsidR="00F206D0" w:rsidRPr="009C59BD">
              <w:rPr>
                <w:rFonts w:ascii="Times New Roman" w:hAnsi="Times New Roman"/>
                <w:noProof/>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Спорттық ойындар мен жаттығулардың бастапқы техникасын игерту.</w:t>
            </w:r>
          </w:p>
          <w:p w14:paraId="06614236" w14:textId="77777777" w:rsidR="00F206D0" w:rsidRPr="009C59BD" w:rsidRDefault="00F206D0" w:rsidP="00F206D0">
            <w:pPr>
              <w:pStyle w:val="a3"/>
              <w:rPr>
                <w:rFonts w:ascii="Times New Roman" w:hAnsi="Times New Roman"/>
                <w:noProof/>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C35C218" w14:textId="77777777" w:rsidR="00F206D0" w:rsidRPr="009C59BD" w:rsidRDefault="00F206D0" w:rsidP="00F206D0">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700" w:type="dxa"/>
            <w:tcBorders>
              <w:top w:val="single" w:sz="8" w:space="0" w:color="000000"/>
              <w:left w:val="single" w:sz="8" w:space="0" w:color="000000"/>
              <w:bottom w:val="single" w:sz="8" w:space="0" w:color="000000"/>
              <w:right w:val="single" w:sz="8" w:space="0" w:color="000000"/>
            </w:tcBorders>
          </w:tcPr>
          <w:p w14:paraId="15640091" w14:textId="77777777" w:rsidR="00F206D0" w:rsidRPr="009C59BD" w:rsidRDefault="00D77FCC" w:rsidP="00D77FCC">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sz w:val="24"/>
                <w:szCs w:val="24"/>
              </w:rPr>
              <w:t>Балнұрға күзге байланысты «Қажет суретті тап» ойының ойнату.</w:t>
            </w:r>
          </w:p>
        </w:tc>
        <w:tc>
          <w:tcPr>
            <w:tcW w:w="2551" w:type="dxa"/>
            <w:gridSpan w:val="2"/>
            <w:tcBorders>
              <w:top w:val="single" w:sz="8" w:space="0" w:color="000000"/>
              <w:left w:val="single" w:sz="8" w:space="0" w:color="000000"/>
              <w:bottom w:val="single" w:sz="8" w:space="0" w:color="000000"/>
              <w:right w:val="single" w:sz="8" w:space="0" w:color="000000"/>
            </w:tcBorders>
          </w:tcPr>
          <w:p w14:paraId="38767918" w14:textId="77777777" w:rsidR="00D77FCC" w:rsidRPr="009C59BD" w:rsidRDefault="00D77FCC" w:rsidP="00D77FCC">
            <w:pPr>
              <w:spacing w:line="259" w:lineRule="auto"/>
              <w:rPr>
                <w:rFonts w:ascii="Times New Roman" w:hAnsi="Times New Roman" w:cs="Times New Roman"/>
                <w:bCs/>
                <w:color w:val="000000"/>
                <w:sz w:val="24"/>
                <w:szCs w:val="24"/>
                <w:lang w:val="kk-KZ"/>
              </w:rPr>
            </w:pPr>
            <w:r w:rsidRPr="009C59BD">
              <w:rPr>
                <w:rFonts w:ascii="Times New Roman" w:hAnsi="Times New Roman" w:cs="Times New Roman"/>
                <w:bCs/>
                <w:color w:val="000000"/>
                <w:sz w:val="24"/>
                <w:szCs w:val="24"/>
                <w:lang w:val="kk-KZ"/>
              </w:rPr>
              <w:t>Заңғарға «Суреттерді дұрыс құрастыр» ойынын ойнату.</w:t>
            </w:r>
          </w:p>
          <w:p w14:paraId="34104CF6" w14:textId="77777777" w:rsidR="00F206D0" w:rsidRPr="009C59BD" w:rsidRDefault="00F206D0" w:rsidP="00D77FCC">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835" w:type="dxa"/>
            <w:gridSpan w:val="2"/>
            <w:tcBorders>
              <w:top w:val="single" w:sz="8" w:space="0" w:color="000000"/>
              <w:left w:val="single" w:sz="8" w:space="0" w:color="000000"/>
              <w:bottom w:val="single" w:sz="8" w:space="0" w:color="000000"/>
              <w:right w:val="single" w:sz="8" w:space="0" w:color="000000"/>
            </w:tcBorders>
          </w:tcPr>
          <w:p w14:paraId="70653887" w14:textId="77777777" w:rsidR="00F206D0" w:rsidRPr="009C59BD" w:rsidRDefault="00D77FCC" w:rsidP="00F206D0">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Адияға </w:t>
            </w:r>
            <w:r w:rsidR="00F206D0" w:rsidRPr="009C59BD">
              <w:rPr>
                <w:rFonts w:eastAsia="Calibri"/>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Сөйлеу мәнерінің тәсілдерін(сөйлеу қарқынын, интонациясын) сақтауға үйрету</w:t>
            </w:r>
          </w:p>
        </w:tc>
      </w:tr>
      <w:tr w:rsidR="00F206D0" w:rsidRPr="00060A9E" w14:paraId="1DF4E8AD" w14:textId="77777777" w:rsidTr="001E6A88">
        <w:trPr>
          <w:trHeight w:val="450"/>
        </w:trPr>
        <w:tc>
          <w:tcPr>
            <w:tcW w:w="2269" w:type="dxa"/>
            <w:tcBorders>
              <w:top w:val="single" w:sz="4" w:space="0" w:color="000000"/>
              <w:left w:val="single" w:sz="4" w:space="0" w:color="000000"/>
              <w:bottom w:val="single" w:sz="4" w:space="0" w:color="000000"/>
              <w:right w:val="single" w:sz="4" w:space="0" w:color="000000"/>
            </w:tcBorders>
            <w:hideMark/>
          </w:tcPr>
          <w:p w14:paraId="2770C190" w14:textId="77777777" w:rsidR="00F206D0" w:rsidRPr="008829B6" w:rsidRDefault="00F206D0" w:rsidP="00F206D0">
            <w:pPr>
              <w:pStyle w:val="TableParagraph"/>
              <w:spacing w:line="265"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29B6">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Серуенге дайындық</w:t>
            </w:r>
          </w:p>
        </w:tc>
        <w:tc>
          <w:tcPr>
            <w:tcW w:w="13466" w:type="dxa"/>
            <w:gridSpan w:val="9"/>
            <w:tcBorders>
              <w:top w:val="single" w:sz="4" w:space="0" w:color="000000"/>
              <w:left w:val="single" w:sz="4" w:space="0" w:color="000000"/>
              <w:bottom w:val="single" w:sz="4" w:space="0" w:color="000000"/>
              <w:right w:val="single" w:sz="4" w:space="0" w:color="000000"/>
            </w:tcBorders>
            <w:hideMark/>
          </w:tcPr>
          <w:p w14:paraId="2BBE7B45" w14:textId="77777777" w:rsidR="00F206D0" w:rsidRPr="009C59BD" w:rsidRDefault="00F206D0" w:rsidP="00F206D0">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458BC442" w14:textId="77777777" w:rsidR="00F206D0" w:rsidRPr="009C59BD" w:rsidRDefault="00F206D0" w:rsidP="00F206D0">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Қатармен жұптасып жүруді, қатарды бұзбауды  үйрету. Таза ауада қандай ойындар ойнайтынын балалармен жоспарлау. (</w:t>
            </w:r>
            <w:r w:rsidRPr="009C59BD">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сөйлеуді дамыту, өзіне-өзі қызмет ету дағдылары, ірі және ұсақ моториканы дамыту)</w:t>
            </w:r>
            <w:r w:rsidRPr="009C59BD">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c>
      </w:tr>
      <w:tr w:rsidR="009D2E08" w:rsidRPr="00060A9E" w14:paraId="12699D72" w14:textId="77777777" w:rsidTr="001E6A88">
        <w:trPr>
          <w:trHeight w:val="450"/>
        </w:trPr>
        <w:tc>
          <w:tcPr>
            <w:tcW w:w="2269" w:type="dxa"/>
            <w:tcBorders>
              <w:top w:val="single" w:sz="4" w:space="0" w:color="000000"/>
              <w:left w:val="single" w:sz="4" w:space="0" w:color="000000"/>
              <w:bottom w:val="single" w:sz="4" w:space="0" w:color="000000"/>
              <w:right w:val="single" w:sz="4" w:space="0" w:color="000000"/>
            </w:tcBorders>
          </w:tcPr>
          <w:p w14:paraId="578F0060" w14:textId="77777777" w:rsidR="009D2E08" w:rsidRPr="008829B6" w:rsidRDefault="009D2E08" w:rsidP="009D2E08">
            <w:pPr>
              <w:pStyle w:val="TableParagraph"/>
              <w:spacing w:line="256"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29B6">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Серуен</w:t>
            </w:r>
          </w:p>
        </w:tc>
        <w:tc>
          <w:tcPr>
            <w:tcW w:w="2790" w:type="dxa"/>
            <w:gridSpan w:val="2"/>
          </w:tcPr>
          <w:p w14:paraId="240E4050" w14:textId="77777777" w:rsidR="009D2E08" w:rsidRPr="007F1635" w:rsidRDefault="009D2E08" w:rsidP="009D2E08">
            <w:pPr>
              <w:spacing w:line="240" w:lineRule="auto"/>
              <w:rPr>
                <w:rFonts w:ascii="Times New Roman" w:hAnsi="Times New Roman" w:cs="Times New Roman"/>
                <w:sz w:val="24"/>
                <w:szCs w:val="24"/>
                <w:lang w:val="kk-KZ"/>
              </w:rPr>
            </w:pPr>
            <w:r w:rsidRPr="007F1635">
              <w:rPr>
                <w:rFonts w:ascii="Times New Roman" w:hAnsi="Times New Roman" w:cs="Times New Roman"/>
                <w:b/>
                <w:sz w:val="24"/>
                <w:szCs w:val="24"/>
                <w:lang w:val="kk-KZ"/>
              </w:rPr>
              <w:t>1.Бақылау</w:t>
            </w:r>
            <w:r w:rsidRPr="007F1635">
              <w:rPr>
                <w:rFonts w:ascii="Times New Roman" w:hAnsi="Times New Roman" w:cs="Times New Roman"/>
                <w:sz w:val="24"/>
                <w:szCs w:val="24"/>
                <w:lang w:val="kk-KZ"/>
              </w:rPr>
              <w:t xml:space="preserve">  Күзгі аспанды бақылау</w:t>
            </w:r>
          </w:p>
          <w:p w14:paraId="51C603F2" w14:textId="77777777" w:rsidR="009D2E08" w:rsidRPr="007F1635" w:rsidRDefault="009D2E08" w:rsidP="009D2E08">
            <w:pPr>
              <w:spacing w:after="0" w:line="240" w:lineRule="auto"/>
              <w:rPr>
                <w:rFonts w:ascii="Times New Roman" w:hAnsi="Times New Roman" w:cs="Times New Roman"/>
                <w:sz w:val="24"/>
                <w:szCs w:val="24"/>
                <w:lang w:val="kk-KZ"/>
              </w:rPr>
            </w:pPr>
            <w:r w:rsidRPr="007F1635">
              <w:rPr>
                <w:rFonts w:ascii="Times New Roman" w:hAnsi="Times New Roman" w:cs="Times New Roman"/>
                <w:sz w:val="24"/>
                <w:szCs w:val="24"/>
                <w:lang w:val="kk-KZ"/>
              </w:rPr>
              <w:t>Мақ:Күзгі аспанды бақылауға үйрету.аспан ақ түсті,күн ашық туралы түсінік беру.</w:t>
            </w:r>
            <w:r w:rsidRPr="007F1635">
              <w:rPr>
                <w:rFonts w:ascii="Times New Roman" w:hAnsi="Times New Roman" w:cs="Times New Roman"/>
                <w:b/>
                <w:sz w:val="24"/>
                <w:szCs w:val="24"/>
                <w:lang w:val="kk-KZ"/>
              </w:rPr>
              <w:t xml:space="preserve"> (Қоршаған ортамен </w:t>
            </w:r>
            <w:r>
              <w:rPr>
                <w:rFonts w:ascii="Times New Roman" w:hAnsi="Times New Roman" w:cs="Times New Roman"/>
                <w:b/>
                <w:sz w:val="24"/>
                <w:szCs w:val="24"/>
                <w:lang w:val="kk-KZ"/>
              </w:rPr>
              <w:t>–</w:t>
            </w:r>
            <w:r w:rsidRPr="007F1635">
              <w:rPr>
                <w:rFonts w:ascii="Times New Roman" w:hAnsi="Times New Roman" w:cs="Times New Roman"/>
                <w:b/>
                <w:sz w:val="24"/>
                <w:szCs w:val="24"/>
                <w:lang w:val="kk-KZ"/>
              </w:rPr>
              <w:t>таныстыру</w:t>
            </w:r>
            <w:r>
              <w:rPr>
                <w:rFonts w:ascii="Times New Roman" w:hAnsi="Times New Roman" w:cs="Times New Roman"/>
                <w:b/>
                <w:sz w:val="24"/>
                <w:szCs w:val="24"/>
                <w:lang w:val="kk-KZ"/>
              </w:rPr>
              <w:t xml:space="preserve">  </w:t>
            </w:r>
            <w:r w:rsidRPr="007F1635">
              <w:rPr>
                <w:rFonts w:ascii="Times New Roman" w:hAnsi="Times New Roman" w:cs="Times New Roman"/>
                <w:b/>
                <w:sz w:val="24"/>
                <w:szCs w:val="24"/>
                <w:lang w:val="kk-KZ"/>
              </w:rPr>
              <w:t>Әлеуметтік-эмоционалды дағдыларды қалыптастыру)</w:t>
            </w:r>
          </w:p>
          <w:p w14:paraId="34922E4F" w14:textId="77777777" w:rsidR="009D2E08" w:rsidRPr="007F1635" w:rsidRDefault="009D2E08" w:rsidP="009D2E08">
            <w:pPr>
              <w:spacing w:after="0" w:line="240" w:lineRule="auto"/>
              <w:rPr>
                <w:rFonts w:ascii="Times New Roman" w:hAnsi="Times New Roman" w:cs="Times New Roman"/>
                <w:sz w:val="24"/>
                <w:szCs w:val="24"/>
                <w:lang w:val="kk-KZ"/>
              </w:rPr>
            </w:pPr>
            <w:r w:rsidRPr="00AF5AD4">
              <w:rPr>
                <w:rFonts w:ascii="Times New Roman" w:hAnsi="Times New Roman" w:cs="Times New Roman"/>
                <w:b/>
                <w:sz w:val="24"/>
                <w:szCs w:val="24"/>
                <w:lang w:val="kk-KZ"/>
              </w:rPr>
              <w:t>2.Қим/ойын:</w:t>
            </w:r>
            <w:r w:rsidRPr="007F1635">
              <w:rPr>
                <w:rFonts w:ascii="Times New Roman" w:hAnsi="Times New Roman" w:cs="Times New Roman"/>
                <w:sz w:val="24"/>
                <w:szCs w:val="24"/>
                <w:lang w:val="kk-KZ"/>
              </w:rPr>
              <w:t xml:space="preserve"> «Арықтан аттап өт»</w:t>
            </w:r>
          </w:p>
          <w:p w14:paraId="67076CE8" w14:textId="77777777" w:rsidR="009D2E08" w:rsidRPr="007F1635" w:rsidRDefault="009D2E08" w:rsidP="009D2E08">
            <w:pPr>
              <w:spacing w:after="0" w:line="240" w:lineRule="auto"/>
              <w:rPr>
                <w:rFonts w:ascii="Times New Roman" w:hAnsi="Times New Roman" w:cs="Times New Roman"/>
                <w:sz w:val="24"/>
                <w:szCs w:val="24"/>
                <w:lang w:val="kk-KZ"/>
              </w:rPr>
            </w:pPr>
            <w:r w:rsidRPr="007F1635">
              <w:rPr>
                <w:rFonts w:ascii="Times New Roman" w:hAnsi="Times New Roman" w:cs="Times New Roman"/>
                <w:sz w:val="24"/>
                <w:szCs w:val="24"/>
                <w:lang w:val="kk-KZ"/>
              </w:rPr>
              <w:t>Мақ/ы:Аяқтарын алшақ қойып ,отырып,1,5-2 метр қашықтықтан допты бір-біріне домалату.</w:t>
            </w:r>
            <w:r w:rsidRPr="007F1635">
              <w:rPr>
                <w:rFonts w:ascii="Times New Roman" w:hAnsi="Times New Roman" w:cs="Times New Roman"/>
                <w:b/>
                <w:sz w:val="24"/>
                <w:szCs w:val="24"/>
                <w:lang w:val="kk-KZ"/>
              </w:rPr>
              <w:t xml:space="preserve"> </w:t>
            </w:r>
            <w:r>
              <w:rPr>
                <w:rFonts w:ascii="Times New Roman" w:hAnsi="Times New Roman" w:cs="Times New Roman"/>
                <w:b/>
                <w:sz w:val="24"/>
                <w:szCs w:val="24"/>
                <w:lang w:val="kk-KZ"/>
              </w:rPr>
              <w:t xml:space="preserve">       </w:t>
            </w:r>
            <w:r w:rsidRPr="007F1635">
              <w:rPr>
                <w:rFonts w:ascii="Times New Roman" w:hAnsi="Times New Roman" w:cs="Times New Roman"/>
                <w:b/>
                <w:sz w:val="24"/>
                <w:szCs w:val="24"/>
                <w:lang w:val="kk-KZ"/>
              </w:rPr>
              <w:t>(Дене шынықтыру Физикалық қасиеттері)</w:t>
            </w:r>
          </w:p>
          <w:p w14:paraId="22E9E2D0" w14:textId="77777777" w:rsidR="009D2E08" w:rsidRPr="007F1635" w:rsidRDefault="009D2E08" w:rsidP="009D2E08">
            <w:pPr>
              <w:spacing w:after="0" w:line="240" w:lineRule="auto"/>
              <w:rPr>
                <w:rFonts w:ascii="Times New Roman" w:hAnsi="Times New Roman" w:cs="Times New Roman"/>
                <w:sz w:val="24"/>
                <w:szCs w:val="24"/>
                <w:lang w:val="kk-KZ"/>
              </w:rPr>
            </w:pPr>
            <w:r w:rsidRPr="007F1635">
              <w:rPr>
                <w:rFonts w:ascii="Times New Roman" w:hAnsi="Times New Roman" w:cs="Times New Roman"/>
                <w:sz w:val="24"/>
                <w:szCs w:val="24"/>
                <w:lang w:val="kk-KZ"/>
              </w:rPr>
              <w:t>3.Еңбек:Ойын алаңдарындағы  жапырақтарды жинақтау.</w:t>
            </w:r>
          </w:p>
          <w:p w14:paraId="01AF19F0" w14:textId="77777777" w:rsidR="009D2E08" w:rsidRPr="007F1635" w:rsidRDefault="009D2E08" w:rsidP="009D2E08">
            <w:pPr>
              <w:spacing w:after="0" w:line="240" w:lineRule="auto"/>
              <w:rPr>
                <w:rFonts w:ascii="Times New Roman" w:hAnsi="Times New Roman" w:cs="Times New Roman"/>
                <w:sz w:val="24"/>
                <w:szCs w:val="24"/>
                <w:lang w:val="kk-KZ"/>
              </w:rPr>
            </w:pPr>
            <w:r w:rsidRPr="007F1635">
              <w:rPr>
                <w:rFonts w:ascii="Times New Roman" w:hAnsi="Times New Roman" w:cs="Times New Roman"/>
                <w:sz w:val="24"/>
                <w:szCs w:val="24"/>
                <w:lang w:val="kk-KZ"/>
              </w:rPr>
              <w:t>Мақ:Алаңдарын мұқият таза ұстауға және бірігіп еңбек етуге тәрбиелеу.</w:t>
            </w:r>
          </w:p>
          <w:p w14:paraId="3582AD88" w14:textId="77777777" w:rsidR="009D2E08" w:rsidRPr="007F1635" w:rsidRDefault="009D2E08" w:rsidP="009D2E08">
            <w:pPr>
              <w:spacing w:after="0" w:line="240" w:lineRule="auto"/>
              <w:rPr>
                <w:rFonts w:ascii="Times New Roman" w:hAnsi="Times New Roman" w:cs="Times New Roman"/>
                <w:sz w:val="24"/>
                <w:szCs w:val="24"/>
                <w:lang w:val="kk-KZ"/>
              </w:rPr>
            </w:pPr>
            <w:r w:rsidRPr="007F1635">
              <w:rPr>
                <w:rFonts w:ascii="Times New Roman" w:hAnsi="Times New Roman" w:cs="Times New Roman"/>
                <w:sz w:val="24"/>
                <w:szCs w:val="24"/>
                <w:lang w:val="kk-KZ"/>
              </w:rPr>
              <w:t>4.Жекежұмыс: Жеміс көкөністерді Айсұлтан мен Асылымға  ажыратып, атай білуге үйрету.</w:t>
            </w:r>
          </w:p>
          <w:p w14:paraId="71480DBA" w14:textId="77777777" w:rsidR="009D2E08" w:rsidRPr="007F1635" w:rsidRDefault="009D2E08" w:rsidP="009D2E08">
            <w:pPr>
              <w:spacing w:after="0" w:line="240" w:lineRule="auto"/>
              <w:rPr>
                <w:rFonts w:ascii="Times New Roman" w:hAnsi="Times New Roman" w:cs="Times New Roman"/>
                <w:sz w:val="24"/>
                <w:szCs w:val="24"/>
                <w:lang w:val="kk-KZ"/>
              </w:rPr>
            </w:pPr>
            <w:r w:rsidRPr="007F1635">
              <w:rPr>
                <w:rFonts w:ascii="Times New Roman" w:hAnsi="Times New Roman" w:cs="Times New Roman"/>
                <w:sz w:val="24"/>
                <w:szCs w:val="24"/>
                <w:lang w:val="kk-KZ"/>
              </w:rPr>
              <w:t>5.Еркін ойындар.</w:t>
            </w:r>
          </w:p>
          <w:p w14:paraId="744388CF" w14:textId="77777777" w:rsidR="009D2E08" w:rsidRPr="007F1635" w:rsidRDefault="009D2E08" w:rsidP="009D2E08">
            <w:pPr>
              <w:spacing w:after="0" w:line="240" w:lineRule="auto"/>
              <w:rPr>
                <w:rFonts w:ascii="Times New Roman" w:hAnsi="Times New Roman" w:cs="Times New Roman"/>
                <w:sz w:val="24"/>
                <w:szCs w:val="24"/>
                <w:lang w:val="kk-KZ"/>
              </w:rPr>
            </w:pPr>
          </w:p>
          <w:p w14:paraId="5DE4714C" w14:textId="77777777" w:rsidR="009D2E08" w:rsidRPr="007F1635" w:rsidRDefault="009D2E08" w:rsidP="009D2E08">
            <w:pPr>
              <w:spacing w:line="240" w:lineRule="auto"/>
              <w:rPr>
                <w:rFonts w:ascii="Times New Roman" w:hAnsi="Times New Roman" w:cs="Times New Roman"/>
                <w:sz w:val="24"/>
                <w:szCs w:val="24"/>
                <w:lang w:val="kk-KZ"/>
              </w:rPr>
            </w:pPr>
          </w:p>
          <w:p w14:paraId="1FDB5371" w14:textId="77777777" w:rsidR="009D2E08" w:rsidRPr="007F1635" w:rsidRDefault="009D2E08" w:rsidP="009D2E08">
            <w:pPr>
              <w:spacing w:line="240" w:lineRule="auto"/>
              <w:rPr>
                <w:rFonts w:ascii="Times New Roman" w:hAnsi="Times New Roman" w:cs="Times New Roman"/>
                <w:sz w:val="24"/>
                <w:szCs w:val="24"/>
                <w:lang w:val="kk-KZ"/>
              </w:rPr>
            </w:pPr>
          </w:p>
        </w:tc>
        <w:tc>
          <w:tcPr>
            <w:tcW w:w="2580" w:type="dxa"/>
          </w:tcPr>
          <w:p w14:paraId="3C1CDFEE" w14:textId="77777777" w:rsidR="009D2E08" w:rsidRPr="007F1635" w:rsidRDefault="009D2E08" w:rsidP="009D2E08">
            <w:pPr>
              <w:spacing w:line="240" w:lineRule="auto"/>
              <w:rPr>
                <w:rFonts w:ascii="Times New Roman" w:hAnsi="Times New Roman" w:cs="Times New Roman"/>
                <w:sz w:val="24"/>
                <w:szCs w:val="24"/>
                <w:lang w:val="kk-KZ"/>
              </w:rPr>
            </w:pPr>
            <w:r w:rsidRPr="007F1635">
              <w:rPr>
                <w:rFonts w:ascii="Times New Roman" w:hAnsi="Times New Roman" w:cs="Times New Roman"/>
                <w:b/>
                <w:sz w:val="24"/>
                <w:szCs w:val="24"/>
                <w:lang w:val="kk-KZ"/>
              </w:rPr>
              <w:lastRenderedPageBreak/>
              <w:t>1.Бақылау</w:t>
            </w:r>
            <w:r w:rsidRPr="007F1635">
              <w:rPr>
                <w:rFonts w:ascii="Times New Roman" w:hAnsi="Times New Roman" w:cs="Times New Roman"/>
                <w:sz w:val="24"/>
                <w:szCs w:val="24"/>
                <w:lang w:val="kk-KZ"/>
              </w:rPr>
              <w:t>:Тастарды  бақылау.</w:t>
            </w:r>
          </w:p>
          <w:p w14:paraId="3AC78B0C" w14:textId="77777777" w:rsidR="009D2E08" w:rsidRPr="007F1635" w:rsidRDefault="009D2E08" w:rsidP="009D2E08">
            <w:pPr>
              <w:spacing w:after="0" w:line="240" w:lineRule="auto"/>
              <w:rPr>
                <w:rFonts w:ascii="Times New Roman" w:hAnsi="Times New Roman" w:cs="Times New Roman"/>
                <w:sz w:val="24"/>
                <w:szCs w:val="24"/>
                <w:lang w:val="kk-KZ"/>
              </w:rPr>
            </w:pPr>
            <w:r w:rsidRPr="007F1635">
              <w:rPr>
                <w:rFonts w:ascii="Times New Roman" w:hAnsi="Times New Roman" w:cs="Times New Roman"/>
                <w:sz w:val="24"/>
                <w:szCs w:val="24"/>
                <w:lang w:val="kk-KZ"/>
              </w:rPr>
              <w:t>Мақсаты:Балаларға өлі табиғат туралы және оның ішінде тастар туралы түсінік беру.</w:t>
            </w:r>
            <w:r w:rsidRPr="007F1635">
              <w:rPr>
                <w:rFonts w:ascii="Times New Roman" w:hAnsi="Times New Roman" w:cs="Times New Roman"/>
                <w:b/>
                <w:sz w:val="24"/>
                <w:szCs w:val="24"/>
                <w:lang w:val="kk-KZ"/>
              </w:rPr>
              <w:t xml:space="preserve"> (Қоршаған ортамен </w:t>
            </w:r>
            <w:r>
              <w:rPr>
                <w:rFonts w:ascii="Times New Roman" w:hAnsi="Times New Roman" w:cs="Times New Roman"/>
                <w:b/>
                <w:sz w:val="24"/>
                <w:szCs w:val="24"/>
                <w:lang w:val="kk-KZ"/>
              </w:rPr>
              <w:t>–</w:t>
            </w:r>
            <w:r w:rsidRPr="007F1635">
              <w:rPr>
                <w:rFonts w:ascii="Times New Roman" w:hAnsi="Times New Roman" w:cs="Times New Roman"/>
                <w:b/>
                <w:sz w:val="24"/>
                <w:szCs w:val="24"/>
                <w:lang w:val="kk-KZ"/>
              </w:rPr>
              <w:t>таныстыру</w:t>
            </w:r>
            <w:r>
              <w:rPr>
                <w:rFonts w:ascii="Times New Roman" w:hAnsi="Times New Roman" w:cs="Times New Roman"/>
                <w:b/>
                <w:sz w:val="24"/>
                <w:szCs w:val="24"/>
                <w:lang w:val="kk-KZ"/>
              </w:rPr>
              <w:t xml:space="preserve"> </w:t>
            </w:r>
            <w:r w:rsidRPr="007F1635">
              <w:rPr>
                <w:rFonts w:ascii="Times New Roman" w:hAnsi="Times New Roman" w:cs="Times New Roman"/>
                <w:b/>
                <w:sz w:val="24"/>
                <w:szCs w:val="24"/>
                <w:lang w:val="kk-KZ"/>
              </w:rPr>
              <w:t>Әлеуметтік-эмоционалды дағдыларды қалыптастыру)</w:t>
            </w:r>
          </w:p>
          <w:p w14:paraId="142E202E" w14:textId="77777777" w:rsidR="009D2E08" w:rsidRPr="007F1635" w:rsidRDefault="009D2E08" w:rsidP="009D2E08">
            <w:pPr>
              <w:spacing w:after="0" w:line="240" w:lineRule="auto"/>
              <w:rPr>
                <w:rFonts w:ascii="Times New Roman" w:hAnsi="Times New Roman" w:cs="Times New Roman"/>
                <w:sz w:val="24"/>
                <w:szCs w:val="24"/>
                <w:lang w:val="kk-KZ"/>
              </w:rPr>
            </w:pPr>
            <w:r w:rsidRPr="007F1635">
              <w:rPr>
                <w:rFonts w:ascii="Times New Roman" w:hAnsi="Times New Roman" w:cs="Times New Roman"/>
                <w:sz w:val="24"/>
                <w:szCs w:val="24"/>
                <w:lang w:val="kk-KZ"/>
              </w:rPr>
              <w:t>2</w:t>
            </w:r>
            <w:r w:rsidRPr="00AF5AD4">
              <w:rPr>
                <w:rFonts w:ascii="Times New Roman" w:hAnsi="Times New Roman" w:cs="Times New Roman"/>
                <w:b/>
                <w:sz w:val="24"/>
                <w:szCs w:val="24"/>
                <w:lang w:val="kk-KZ"/>
              </w:rPr>
              <w:t>.Қим/ойын:</w:t>
            </w:r>
            <w:r w:rsidRPr="007F1635">
              <w:rPr>
                <w:rFonts w:ascii="Times New Roman" w:hAnsi="Times New Roman" w:cs="Times New Roman"/>
                <w:sz w:val="24"/>
                <w:szCs w:val="24"/>
                <w:lang w:val="kk-KZ"/>
              </w:rPr>
              <w:t xml:space="preserve"> «Ұшақтар»</w:t>
            </w:r>
          </w:p>
          <w:p w14:paraId="48954FDD" w14:textId="77777777" w:rsidR="009D2E08" w:rsidRPr="007F1635" w:rsidRDefault="009D2E08" w:rsidP="009D2E08">
            <w:pPr>
              <w:spacing w:after="0" w:line="240" w:lineRule="auto"/>
              <w:rPr>
                <w:rFonts w:ascii="Times New Roman" w:hAnsi="Times New Roman" w:cs="Times New Roman"/>
                <w:sz w:val="24"/>
                <w:szCs w:val="24"/>
                <w:lang w:val="kk-KZ"/>
              </w:rPr>
            </w:pPr>
            <w:r w:rsidRPr="007F1635">
              <w:rPr>
                <w:rFonts w:ascii="Times New Roman" w:hAnsi="Times New Roman" w:cs="Times New Roman"/>
                <w:sz w:val="24"/>
                <w:szCs w:val="24"/>
                <w:lang w:val="kk-KZ"/>
              </w:rPr>
              <w:t>Мақ/ы: :Аяқтарын алшақ қойып ,отырып,1,5-2 метр қашықтықтан допты бір-біріне домалату.</w:t>
            </w:r>
            <w:r>
              <w:rPr>
                <w:rFonts w:ascii="Times New Roman" w:hAnsi="Times New Roman" w:cs="Times New Roman"/>
                <w:sz w:val="24"/>
                <w:szCs w:val="24"/>
                <w:lang w:val="kk-KZ"/>
              </w:rPr>
              <w:t xml:space="preserve">       </w:t>
            </w:r>
            <w:r w:rsidRPr="007F1635">
              <w:rPr>
                <w:rFonts w:ascii="Times New Roman" w:hAnsi="Times New Roman" w:cs="Times New Roman"/>
                <w:b/>
                <w:sz w:val="24"/>
                <w:szCs w:val="24"/>
                <w:lang w:val="kk-KZ"/>
              </w:rPr>
              <w:t xml:space="preserve"> (Дене шынықтыру Физикалық қасиеттері)</w:t>
            </w:r>
          </w:p>
          <w:p w14:paraId="2325B23F" w14:textId="77777777" w:rsidR="009D2E08" w:rsidRPr="007F1635" w:rsidRDefault="009D2E08" w:rsidP="009D2E08">
            <w:pPr>
              <w:spacing w:after="0" w:line="240" w:lineRule="auto"/>
              <w:rPr>
                <w:rFonts w:ascii="Times New Roman" w:hAnsi="Times New Roman" w:cs="Times New Roman"/>
                <w:sz w:val="24"/>
                <w:szCs w:val="24"/>
                <w:lang w:val="kk-KZ"/>
              </w:rPr>
            </w:pPr>
            <w:r w:rsidRPr="007F1635">
              <w:rPr>
                <w:rFonts w:ascii="Times New Roman" w:hAnsi="Times New Roman" w:cs="Times New Roman"/>
                <w:sz w:val="24"/>
                <w:szCs w:val="24"/>
                <w:lang w:val="kk-KZ"/>
              </w:rPr>
              <w:t>3.Еңбек:Балалармен бірге сынған ағаш бұтақтарын жинастыру.</w:t>
            </w:r>
          </w:p>
          <w:p w14:paraId="7833D002" w14:textId="77777777" w:rsidR="009D2E08" w:rsidRPr="007F1635" w:rsidRDefault="009D2E08" w:rsidP="009D2E08">
            <w:pPr>
              <w:spacing w:after="0" w:line="240" w:lineRule="auto"/>
              <w:rPr>
                <w:rFonts w:ascii="Times New Roman" w:hAnsi="Times New Roman" w:cs="Times New Roman"/>
                <w:sz w:val="24"/>
                <w:szCs w:val="24"/>
                <w:lang w:val="kk-KZ"/>
              </w:rPr>
            </w:pPr>
            <w:r w:rsidRPr="007F1635">
              <w:rPr>
                <w:rFonts w:ascii="Times New Roman" w:hAnsi="Times New Roman" w:cs="Times New Roman"/>
                <w:sz w:val="24"/>
                <w:szCs w:val="24"/>
                <w:lang w:val="kk-KZ"/>
              </w:rPr>
              <w:t>Мақ:Балаларды еңбеке баулу.</w:t>
            </w:r>
          </w:p>
          <w:p w14:paraId="76BFD49C" w14:textId="77777777" w:rsidR="009D2E08" w:rsidRPr="007F1635" w:rsidRDefault="009D2E08" w:rsidP="009D2E08">
            <w:pPr>
              <w:spacing w:after="0" w:line="240" w:lineRule="auto"/>
              <w:rPr>
                <w:rFonts w:ascii="Times New Roman" w:hAnsi="Times New Roman" w:cs="Times New Roman"/>
                <w:sz w:val="24"/>
                <w:szCs w:val="24"/>
                <w:lang w:val="kk-KZ"/>
              </w:rPr>
            </w:pPr>
            <w:r w:rsidRPr="007F1635">
              <w:rPr>
                <w:rFonts w:ascii="Times New Roman" w:hAnsi="Times New Roman" w:cs="Times New Roman"/>
                <w:sz w:val="24"/>
                <w:szCs w:val="24"/>
                <w:lang w:val="kk-KZ"/>
              </w:rPr>
              <w:t>4.Жекежұмыс:Аминат қа   заттардың не жеңіл,не ауыр ажырата білуге үйрету.</w:t>
            </w:r>
          </w:p>
          <w:p w14:paraId="384C567D" w14:textId="77777777" w:rsidR="009D2E08" w:rsidRPr="007F1635" w:rsidRDefault="009D2E08" w:rsidP="009D2E08">
            <w:pPr>
              <w:spacing w:after="0" w:line="240" w:lineRule="auto"/>
              <w:rPr>
                <w:rFonts w:ascii="Times New Roman" w:hAnsi="Times New Roman" w:cs="Times New Roman"/>
                <w:sz w:val="24"/>
                <w:szCs w:val="24"/>
                <w:lang w:val="kk-KZ"/>
              </w:rPr>
            </w:pPr>
            <w:r w:rsidRPr="007F1635">
              <w:rPr>
                <w:rFonts w:ascii="Times New Roman" w:hAnsi="Times New Roman" w:cs="Times New Roman"/>
                <w:sz w:val="24"/>
                <w:szCs w:val="24"/>
                <w:lang w:val="kk-KZ"/>
              </w:rPr>
              <w:t>5.Еркін ойындар:</w:t>
            </w:r>
          </w:p>
          <w:p w14:paraId="639ECFF3" w14:textId="77777777" w:rsidR="009D2E08" w:rsidRPr="007F1635" w:rsidRDefault="009D2E08" w:rsidP="009D2E08">
            <w:pPr>
              <w:spacing w:line="240" w:lineRule="auto"/>
              <w:rPr>
                <w:rFonts w:ascii="Times New Roman" w:hAnsi="Times New Roman" w:cs="Times New Roman"/>
                <w:sz w:val="24"/>
                <w:szCs w:val="24"/>
                <w:lang w:val="kk-KZ"/>
              </w:rPr>
            </w:pPr>
          </w:p>
          <w:p w14:paraId="5E9C959C" w14:textId="77777777" w:rsidR="009D2E08" w:rsidRPr="007F1635" w:rsidRDefault="009D2E08" w:rsidP="009D2E08">
            <w:pPr>
              <w:spacing w:line="240" w:lineRule="auto"/>
              <w:rPr>
                <w:rFonts w:ascii="Times New Roman" w:hAnsi="Times New Roman" w:cs="Times New Roman"/>
                <w:sz w:val="24"/>
                <w:szCs w:val="24"/>
                <w:lang w:val="kk-KZ"/>
              </w:rPr>
            </w:pPr>
          </w:p>
          <w:p w14:paraId="382476EF" w14:textId="77777777" w:rsidR="009D2E08" w:rsidRPr="007F1635" w:rsidRDefault="009D2E08" w:rsidP="009D2E08">
            <w:pPr>
              <w:spacing w:line="240" w:lineRule="auto"/>
              <w:rPr>
                <w:rFonts w:ascii="Times New Roman" w:hAnsi="Times New Roman" w:cs="Times New Roman"/>
                <w:sz w:val="24"/>
                <w:szCs w:val="24"/>
                <w:lang w:val="kk-KZ"/>
              </w:rPr>
            </w:pPr>
          </w:p>
        </w:tc>
        <w:tc>
          <w:tcPr>
            <w:tcW w:w="2775" w:type="dxa"/>
            <w:gridSpan w:val="3"/>
          </w:tcPr>
          <w:p w14:paraId="69F392ED" w14:textId="77777777" w:rsidR="009D2E08" w:rsidRPr="007F1635" w:rsidRDefault="009D2E08" w:rsidP="009D2E08">
            <w:pPr>
              <w:spacing w:line="240" w:lineRule="auto"/>
              <w:rPr>
                <w:rFonts w:ascii="Times New Roman" w:hAnsi="Times New Roman" w:cs="Times New Roman"/>
                <w:sz w:val="24"/>
                <w:szCs w:val="24"/>
                <w:lang w:val="kk-KZ"/>
              </w:rPr>
            </w:pPr>
            <w:r w:rsidRPr="007F1635">
              <w:rPr>
                <w:rFonts w:ascii="Times New Roman" w:hAnsi="Times New Roman" w:cs="Times New Roman"/>
                <w:b/>
                <w:sz w:val="24"/>
                <w:szCs w:val="24"/>
                <w:lang w:val="kk-KZ"/>
              </w:rPr>
              <w:lastRenderedPageBreak/>
              <w:t>1.Бақылау:</w:t>
            </w:r>
            <w:r w:rsidRPr="007F1635">
              <w:rPr>
                <w:rFonts w:ascii="Times New Roman" w:hAnsi="Times New Roman" w:cs="Times New Roman"/>
                <w:sz w:val="24"/>
                <w:szCs w:val="24"/>
                <w:lang w:val="kk-KZ"/>
              </w:rPr>
              <w:t>Құстарды бақылау.</w:t>
            </w:r>
          </w:p>
          <w:p w14:paraId="405881B6" w14:textId="77777777" w:rsidR="009D2E08" w:rsidRPr="007F1635" w:rsidRDefault="009D2E08" w:rsidP="009D2E08">
            <w:pPr>
              <w:spacing w:after="0" w:line="240" w:lineRule="auto"/>
              <w:rPr>
                <w:rFonts w:ascii="Times New Roman" w:hAnsi="Times New Roman" w:cs="Times New Roman"/>
                <w:sz w:val="24"/>
                <w:szCs w:val="24"/>
                <w:lang w:val="kk-KZ"/>
              </w:rPr>
            </w:pPr>
            <w:r w:rsidRPr="007F1635">
              <w:rPr>
                <w:rFonts w:ascii="Times New Roman" w:hAnsi="Times New Roman" w:cs="Times New Roman"/>
                <w:sz w:val="24"/>
                <w:szCs w:val="24"/>
                <w:lang w:val="kk-KZ"/>
              </w:rPr>
              <w:t>Мақсаты:Балаларға күзде жылы жаққа кететін құстар туралы тұсінік беру.</w:t>
            </w:r>
            <w:r w:rsidRPr="007F1635">
              <w:rPr>
                <w:rFonts w:ascii="Times New Roman" w:hAnsi="Times New Roman" w:cs="Times New Roman"/>
                <w:b/>
                <w:sz w:val="24"/>
                <w:szCs w:val="24"/>
                <w:lang w:val="kk-KZ"/>
              </w:rPr>
              <w:t xml:space="preserve"> (Қоршаған ортамен </w:t>
            </w:r>
            <w:r>
              <w:rPr>
                <w:rFonts w:ascii="Times New Roman" w:hAnsi="Times New Roman" w:cs="Times New Roman"/>
                <w:b/>
                <w:sz w:val="24"/>
                <w:szCs w:val="24"/>
                <w:lang w:val="kk-KZ"/>
              </w:rPr>
              <w:t>–</w:t>
            </w:r>
            <w:r w:rsidRPr="007F1635">
              <w:rPr>
                <w:rFonts w:ascii="Times New Roman" w:hAnsi="Times New Roman" w:cs="Times New Roman"/>
                <w:b/>
                <w:sz w:val="24"/>
                <w:szCs w:val="24"/>
                <w:lang w:val="kk-KZ"/>
              </w:rPr>
              <w:t>таныстыру</w:t>
            </w:r>
            <w:r>
              <w:rPr>
                <w:rFonts w:ascii="Times New Roman" w:hAnsi="Times New Roman" w:cs="Times New Roman"/>
                <w:b/>
                <w:sz w:val="24"/>
                <w:szCs w:val="24"/>
                <w:lang w:val="kk-KZ"/>
              </w:rPr>
              <w:t xml:space="preserve"> </w:t>
            </w:r>
            <w:r w:rsidRPr="007F1635">
              <w:rPr>
                <w:rFonts w:ascii="Times New Roman" w:hAnsi="Times New Roman" w:cs="Times New Roman"/>
                <w:b/>
                <w:sz w:val="24"/>
                <w:szCs w:val="24"/>
                <w:lang w:val="kk-KZ"/>
              </w:rPr>
              <w:t>Әлеуметтік-эмоционалды дағдыларды қалыптастыру)</w:t>
            </w:r>
          </w:p>
          <w:p w14:paraId="1E750760" w14:textId="77777777" w:rsidR="009D2E08" w:rsidRPr="007F1635" w:rsidRDefault="009D2E08" w:rsidP="009D2E08">
            <w:pPr>
              <w:spacing w:after="0" w:line="240" w:lineRule="auto"/>
              <w:rPr>
                <w:rFonts w:ascii="Times New Roman" w:hAnsi="Times New Roman" w:cs="Times New Roman"/>
                <w:sz w:val="24"/>
                <w:szCs w:val="24"/>
                <w:lang w:val="kk-KZ"/>
              </w:rPr>
            </w:pPr>
            <w:r w:rsidRPr="007F1635">
              <w:rPr>
                <w:rFonts w:ascii="Times New Roman" w:hAnsi="Times New Roman" w:cs="Times New Roman"/>
                <w:sz w:val="24"/>
                <w:szCs w:val="24"/>
                <w:lang w:val="kk-KZ"/>
              </w:rPr>
              <w:t>2.</w:t>
            </w:r>
            <w:r w:rsidRPr="00AF5AD4">
              <w:rPr>
                <w:rFonts w:ascii="Times New Roman" w:hAnsi="Times New Roman" w:cs="Times New Roman"/>
                <w:b/>
                <w:sz w:val="24"/>
                <w:szCs w:val="24"/>
                <w:lang w:val="kk-KZ"/>
              </w:rPr>
              <w:t>Қим/ ойын:</w:t>
            </w:r>
            <w:r w:rsidRPr="007F1635">
              <w:rPr>
                <w:rFonts w:ascii="Times New Roman" w:hAnsi="Times New Roman" w:cs="Times New Roman"/>
                <w:sz w:val="24"/>
                <w:szCs w:val="24"/>
                <w:lang w:val="kk-KZ"/>
              </w:rPr>
              <w:t xml:space="preserve">  «Жалауға қарай жүгір»</w:t>
            </w:r>
          </w:p>
          <w:p w14:paraId="0AA8A2B4" w14:textId="77777777" w:rsidR="009D2E08" w:rsidRPr="007F1635" w:rsidRDefault="009D2E08" w:rsidP="009D2E08">
            <w:pPr>
              <w:spacing w:after="0" w:line="240" w:lineRule="auto"/>
              <w:rPr>
                <w:rFonts w:ascii="Times New Roman" w:hAnsi="Times New Roman" w:cs="Times New Roman"/>
                <w:sz w:val="24"/>
                <w:szCs w:val="24"/>
                <w:lang w:val="kk-KZ"/>
              </w:rPr>
            </w:pPr>
            <w:r w:rsidRPr="007F1635">
              <w:rPr>
                <w:rFonts w:ascii="Times New Roman" w:hAnsi="Times New Roman" w:cs="Times New Roman"/>
                <w:sz w:val="24"/>
                <w:szCs w:val="24"/>
                <w:lang w:val="kk-KZ"/>
              </w:rPr>
              <w:t>Мақ/ы:Қолдарын алдына немесе басынан жоғары ,артына апарып шапалақтау,аяқты бүгу және созу(бірге және кезекпен )үйрету.</w:t>
            </w:r>
            <w:r>
              <w:rPr>
                <w:rFonts w:ascii="Times New Roman" w:hAnsi="Times New Roman" w:cs="Times New Roman"/>
                <w:sz w:val="24"/>
                <w:szCs w:val="24"/>
                <w:lang w:val="kk-KZ"/>
              </w:rPr>
              <w:t xml:space="preserve">    </w:t>
            </w:r>
            <w:r w:rsidRPr="007F1635">
              <w:rPr>
                <w:rFonts w:ascii="Times New Roman" w:hAnsi="Times New Roman" w:cs="Times New Roman"/>
                <w:b/>
                <w:sz w:val="24"/>
                <w:szCs w:val="24"/>
                <w:lang w:val="kk-KZ"/>
              </w:rPr>
              <w:t xml:space="preserve"> (Дене шынықтыру Физикалық қасиеттері)</w:t>
            </w:r>
          </w:p>
          <w:p w14:paraId="0276890B" w14:textId="77777777" w:rsidR="009D2E08" w:rsidRPr="007F1635" w:rsidRDefault="009D2E08" w:rsidP="009D2E08">
            <w:pPr>
              <w:spacing w:after="0" w:line="240" w:lineRule="auto"/>
              <w:rPr>
                <w:rFonts w:ascii="Times New Roman" w:hAnsi="Times New Roman" w:cs="Times New Roman"/>
                <w:sz w:val="24"/>
                <w:szCs w:val="24"/>
                <w:lang w:val="kk-KZ"/>
              </w:rPr>
            </w:pPr>
            <w:r w:rsidRPr="007F1635">
              <w:rPr>
                <w:rFonts w:ascii="Times New Roman" w:hAnsi="Times New Roman" w:cs="Times New Roman"/>
                <w:sz w:val="24"/>
                <w:szCs w:val="24"/>
                <w:lang w:val="kk-KZ"/>
              </w:rPr>
              <w:t>3.Еңбек:Ағаштағы жем салғышқа жем салу.</w:t>
            </w:r>
          </w:p>
          <w:p w14:paraId="18742093" w14:textId="77777777" w:rsidR="009D2E08" w:rsidRPr="007F1635" w:rsidRDefault="009D2E08" w:rsidP="009D2E08">
            <w:pPr>
              <w:spacing w:after="0" w:line="240" w:lineRule="auto"/>
              <w:rPr>
                <w:rFonts w:ascii="Times New Roman" w:hAnsi="Times New Roman" w:cs="Times New Roman"/>
                <w:sz w:val="24"/>
                <w:szCs w:val="24"/>
                <w:lang w:val="kk-KZ"/>
              </w:rPr>
            </w:pPr>
            <w:r w:rsidRPr="007F1635">
              <w:rPr>
                <w:rFonts w:ascii="Times New Roman" w:hAnsi="Times New Roman" w:cs="Times New Roman"/>
                <w:sz w:val="24"/>
                <w:szCs w:val="24"/>
                <w:lang w:val="kk-KZ"/>
              </w:rPr>
              <w:t>Мақсаты:Балаларды еңбексүйгіштікке тәрбиелеу,құстарға деген қамқорлыққа баулу.</w:t>
            </w:r>
          </w:p>
          <w:p w14:paraId="3A125603" w14:textId="77777777" w:rsidR="009D2E08" w:rsidRPr="007F1635" w:rsidRDefault="009D2E08" w:rsidP="009D2E08">
            <w:pPr>
              <w:spacing w:after="0" w:line="240" w:lineRule="auto"/>
              <w:rPr>
                <w:rFonts w:ascii="Times New Roman" w:hAnsi="Times New Roman" w:cs="Times New Roman"/>
                <w:sz w:val="24"/>
                <w:szCs w:val="24"/>
                <w:lang w:val="kk-KZ"/>
              </w:rPr>
            </w:pPr>
            <w:r w:rsidRPr="007F1635">
              <w:rPr>
                <w:rFonts w:ascii="Times New Roman" w:hAnsi="Times New Roman" w:cs="Times New Roman"/>
                <w:sz w:val="24"/>
                <w:szCs w:val="24"/>
                <w:lang w:val="kk-KZ"/>
              </w:rPr>
              <w:t>4.Жеке жұмыс: Дидактикалық ойын: «Қай құстың құйрығы?»</w:t>
            </w:r>
          </w:p>
          <w:p w14:paraId="6C7A7AD1" w14:textId="77777777" w:rsidR="009D2E08" w:rsidRPr="007F1635" w:rsidRDefault="009D2E08" w:rsidP="009D2E08">
            <w:pPr>
              <w:spacing w:after="0" w:line="240" w:lineRule="auto"/>
              <w:rPr>
                <w:rFonts w:ascii="Times New Roman" w:hAnsi="Times New Roman" w:cs="Times New Roman"/>
                <w:sz w:val="24"/>
                <w:szCs w:val="24"/>
                <w:lang w:val="kk-KZ"/>
              </w:rPr>
            </w:pPr>
            <w:r w:rsidRPr="007F1635">
              <w:rPr>
                <w:rFonts w:ascii="Times New Roman" w:hAnsi="Times New Roman" w:cs="Times New Roman"/>
                <w:sz w:val="24"/>
                <w:szCs w:val="24"/>
                <w:lang w:val="kk-KZ"/>
              </w:rPr>
              <w:t>Мақсаты:Асылым мен Айзереге ойлау қабілеттерін,ептілігін қалыптастыру.</w:t>
            </w:r>
          </w:p>
          <w:p w14:paraId="31C699F0" w14:textId="77777777" w:rsidR="009D2E08" w:rsidRPr="007F1635" w:rsidRDefault="009D2E08" w:rsidP="009D2E08">
            <w:pPr>
              <w:spacing w:after="0" w:line="240" w:lineRule="auto"/>
              <w:rPr>
                <w:rFonts w:ascii="Times New Roman" w:hAnsi="Times New Roman" w:cs="Times New Roman"/>
                <w:sz w:val="24"/>
                <w:szCs w:val="24"/>
                <w:lang w:val="kk-KZ"/>
              </w:rPr>
            </w:pPr>
            <w:r w:rsidRPr="007F1635">
              <w:rPr>
                <w:rFonts w:ascii="Times New Roman" w:hAnsi="Times New Roman" w:cs="Times New Roman"/>
                <w:sz w:val="24"/>
                <w:szCs w:val="24"/>
                <w:lang w:val="kk-KZ"/>
              </w:rPr>
              <w:t>5.Еркін ойындар.</w:t>
            </w:r>
          </w:p>
        </w:tc>
        <w:tc>
          <w:tcPr>
            <w:tcW w:w="2520" w:type="dxa"/>
            <w:gridSpan w:val="2"/>
          </w:tcPr>
          <w:p w14:paraId="2B0C6953" w14:textId="77777777" w:rsidR="009D2E08" w:rsidRPr="007F1635" w:rsidRDefault="009D2E08" w:rsidP="009D2E08">
            <w:pPr>
              <w:spacing w:line="240" w:lineRule="auto"/>
              <w:rPr>
                <w:rFonts w:ascii="Times New Roman" w:hAnsi="Times New Roman" w:cs="Times New Roman"/>
                <w:sz w:val="24"/>
                <w:szCs w:val="24"/>
                <w:lang w:val="kk-KZ"/>
              </w:rPr>
            </w:pPr>
            <w:r w:rsidRPr="007F1635">
              <w:rPr>
                <w:rFonts w:ascii="Times New Roman" w:hAnsi="Times New Roman" w:cs="Times New Roman"/>
                <w:b/>
                <w:sz w:val="24"/>
                <w:szCs w:val="24"/>
                <w:lang w:val="kk-KZ"/>
              </w:rPr>
              <w:t>1.Бақылау</w:t>
            </w:r>
            <w:r w:rsidRPr="007F1635">
              <w:rPr>
                <w:rFonts w:ascii="Times New Roman" w:hAnsi="Times New Roman" w:cs="Times New Roman"/>
                <w:sz w:val="24"/>
                <w:szCs w:val="24"/>
                <w:lang w:val="kk-KZ"/>
              </w:rPr>
              <w:t xml:space="preserve"> Көлікті бақылау.</w:t>
            </w:r>
          </w:p>
          <w:p w14:paraId="16316687" w14:textId="77777777" w:rsidR="009D2E08" w:rsidRPr="007F1635" w:rsidRDefault="009D2E08" w:rsidP="009D2E08">
            <w:pPr>
              <w:spacing w:after="0" w:line="240" w:lineRule="auto"/>
              <w:rPr>
                <w:rFonts w:ascii="Times New Roman" w:hAnsi="Times New Roman" w:cs="Times New Roman"/>
                <w:sz w:val="24"/>
                <w:szCs w:val="24"/>
                <w:lang w:val="kk-KZ"/>
              </w:rPr>
            </w:pPr>
            <w:r w:rsidRPr="007F1635">
              <w:rPr>
                <w:rFonts w:ascii="Times New Roman" w:hAnsi="Times New Roman" w:cs="Times New Roman"/>
                <w:sz w:val="24"/>
                <w:szCs w:val="24"/>
                <w:lang w:val="kk-KZ"/>
              </w:rPr>
              <w:t>Мақсаты:Көліктер  туралы түсінік беру,жолда жүру ережесі туралы білімдерін бекіту.</w:t>
            </w:r>
            <w:r w:rsidRPr="007F1635">
              <w:rPr>
                <w:rFonts w:ascii="Times New Roman" w:hAnsi="Times New Roman" w:cs="Times New Roman"/>
                <w:b/>
                <w:sz w:val="24"/>
                <w:szCs w:val="24"/>
                <w:lang w:val="kk-KZ"/>
              </w:rPr>
              <w:t xml:space="preserve"> (Қоршаған ортамен -таныстыруӘлеуметтік-эмоционалды дағдыларды қалыптастыру)</w:t>
            </w:r>
          </w:p>
          <w:p w14:paraId="00370690" w14:textId="77777777" w:rsidR="009D2E08" w:rsidRPr="007F1635" w:rsidRDefault="009D2E08" w:rsidP="009D2E08">
            <w:pPr>
              <w:spacing w:after="0" w:line="240" w:lineRule="auto"/>
              <w:rPr>
                <w:rFonts w:ascii="Times New Roman" w:hAnsi="Times New Roman" w:cs="Times New Roman"/>
                <w:sz w:val="24"/>
                <w:szCs w:val="24"/>
                <w:lang w:val="kk-KZ"/>
              </w:rPr>
            </w:pPr>
            <w:r w:rsidRPr="007F1635">
              <w:rPr>
                <w:rFonts w:ascii="Times New Roman" w:hAnsi="Times New Roman" w:cs="Times New Roman"/>
                <w:sz w:val="24"/>
                <w:szCs w:val="24"/>
                <w:lang w:val="kk-KZ"/>
              </w:rPr>
              <w:t>2.</w:t>
            </w:r>
            <w:r w:rsidRPr="00AF5AD4">
              <w:rPr>
                <w:rFonts w:ascii="Times New Roman" w:hAnsi="Times New Roman" w:cs="Times New Roman"/>
                <w:b/>
                <w:sz w:val="24"/>
                <w:szCs w:val="24"/>
                <w:lang w:val="kk-KZ"/>
              </w:rPr>
              <w:t>Қим/ойын:</w:t>
            </w:r>
            <w:r w:rsidRPr="007F1635">
              <w:rPr>
                <w:rFonts w:ascii="Times New Roman" w:hAnsi="Times New Roman" w:cs="Times New Roman"/>
                <w:sz w:val="24"/>
                <w:szCs w:val="24"/>
                <w:lang w:val="kk-KZ"/>
              </w:rPr>
              <w:t xml:space="preserve">  «Поезд»</w:t>
            </w:r>
          </w:p>
          <w:p w14:paraId="5A037AA8" w14:textId="77777777" w:rsidR="009D2E08" w:rsidRPr="007F1635" w:rsidRDefault="009D2E08" w:rsidP="009D2E08">
            <w:pPr>
              <w:spacing w:after="0" w:line="240" w:lineRule="auto"/>
              <w:rPr>
                <w:rFonts w:ascii="Times New Roman" w:hAnsi="Times New Roman" w:cs="Times New Roman"/>
                <w:sz w:val="24"/>
                <w:szCs w:val="24"/>
                <w:lang w:val="kk-KZ"/>
              </w:rPr>
            </w:pPr>
            <w:r w:rsidRPr="007F1635">
              <w:rPr>
                <w:rFonts w:ascii="Times New Roman" w:hAnsi="Times New Roman" w:cs="Times New Roman"/>
                <w:sz w:val="24"/>
                <w:szCs w:val="24"/>
                <w:lang w:val="kk-KZ"/>
              </w:rPr>
              <w:t>Мақ/ы: Қолдарын алдына немесе басынан жоғары ,артына апарып шапалақтау,аяқты бүгу және созу(бірге және кезекпен )үйрету.</w:t>
            </w:r>
            <w:r>
              <w:rPr>
                <w:rFonts w:ascii="Times New Roman" w:hAnsi="Times New Roman" w:cs="Times New Roman"/>
                <w:sz w:val="24"/>
                <w:szCs w:val="24"/>
                <w:lang w:val="kk-KZ"/>
              </w:rPr>
              <w:t xml:space="preserve">  </w:t>
            </w:r>
            <w:r w:rsidRPr="007F1635">
              <w:rPr>
                <w:rFonts w:ascii="Times New Roman" w:hAnsi="Times New Roman" w:cs="Times New Roman"/>
                <w:b/>
                <w:sz w:val="24"/>
                <w:szCs w:val="24"/>
                <w:lang w:val="kk-KZ"/>
              </w:rPr>
              <w:t xml:space="preserve"> (Дене шынықтыру Физикалық қасиеттері)</w:t>
            </w:r>
          </w:p>
          <w:p w14:paraId="52856FA6" w14:textId="77777777" w:rsidR="009D2E08" w:rsidRPr="007F1635" w:rsidRDefault="009D2E08" w:rsidP="009D2E08">
            <w:pPr>
              <w:spacing w:after="0" w:line="240" w:lineRule="auto"/>
              <w:rPr>
                <w:rFonts w:ascii="Times New Roman" w:hAnsi="Times New Roman" w:cs="Times New Roman"/>
                <w:sz w:val="24"/>
                <w:szCs w:val="24"/>
                <w:lang w:val="kk-KZ"/>
              </w:rPr>
            </w:pPr>
            <w:r w:rsidRPr="007F1635">
              <w:rPr>
                <w:rFonts w:ascii="Times New Roman" w:hAnsi="Times New Roman" w:cs="Times New Roman"/>
                <w:sz w:val="24"/>
                <w:szCs w:val="24"/>
                <w:lang w:val="kk-KZ"/>
              </w:rPr>
              <w:t>3.Еңбек:Ойын алаңдарындағы қоқыстарды жинақтау.</w:t>
            </w:r>
          </w:p>
          <w:p w14:paraId="64191BC1" w14:textId="77777777" w:rsidR="009D2E08" w:rsidRPr="007F1635" w:rsidRDefault="009D2E08" w:rsidP="009D2E08">
            <w:pPr>
              <w:spacing w:after="0" w:line="240" w:lineRule="auto"/>
              <w:rPr>
                <w:rFonts w:ascii="Times New Roman" w:hAnsi="Times New Roman" w:cs="Times New Roman"/>
                <w:sz w:val="24"/>
                <w:szCs w:val="24"/>
                <w:lang w:val="kk-KZ"/>
              </w:rPr>
            </w:pPr>
            <w:r w:rsidRPr="007F1635">
              <w:rPr>
                <w:rFonts w:ascii="Times New Roman" w:hAnsi="Times New Roman" w:cs="Times New Roman"/>
                <w:sz w:val="24"/>
                <w:szCs w:val="24"/>
                <w:lang w:val="kk-KZ"/>
              </w:rPr>
              <w:t>Мақ:Алаңдарын мұқият таза ұстауға және бірігіп еңбек етуге тәрбиелеу.</w:t>
            </w:r>
          </w:p>
          <w:p w14:paraId="324A9CE5" w14:textId="77777777" w:rsidR="009D2E08" w:rsidRPr="007F1635" w:rsidRDefault="009D2E08" w:rsidP="009D2E08">
            <w:pPr>
              <w:spacing w:after="0" w:line="240" w:lineRule="auto"/>
              <w:rPr>
                <w:rFonts w:ascii="Times New Roman" w:hAnsi="Times New Roman" w:cs="Times New Roman"/>
                <w:sz w:val="24"/>
                <w:szCs w:val="24"/>
                <w:lang w:val="kk-KZ"/>
              </w:rPr>
            </w:pPr>
            <w:r w:rsidRPr="007F1635">
              <w:rPr>
                <w:rFonts w:ascii="Times New Roman" w:hAnsi="Times New Roman" w:cs="Times New Roman"/>
                <w:sz w:val="24"/>
                <w:szCs w:val="24"/>
                <w:lang w:val="kk-KZ"/>
              </w:rPr>
              <w:t>4.Жеке жұмыс: Айзереге,Мухаммадқа көліктер туралы жұмбақ жасыру.</w:t>
            </w:r>
          </w:p>
          <w:p w14:paraId="7371D89A" w14:textId="77777777" w:rsidR="009D2E08" w:rsidRPr="007F1635" w:rsidRDefault="009D2E08" w:rsidP="009D2E08">
            <w:pPr>
              <w:spacing w:after="0" w:line="240" w:lineRule="auto"/>
              <w:rPr>
                <w:rFonts w:ascii="Times New Roman" w:hAnsi="Times New Roman" w:cs="Times New Roman"/>
                <w:sz w:val="24"/>
                <w:szCs w:val="24"/>
                <w:lang w:val="kk-KZ"/>
              </w:rPr>
            </w:pPr>
            <w:r w:rsidRPr="007F1635">
              <w:rPr>
                <w:rFonts w:ascii="Times New Roman" w:hAnsi="Times New Roman" w:cs="Times New Roman"/>
                <w:sz w:val="24"/>
                <w:szCs w:val="24"/>
                <w:lang w:val="kk-KZ"/>
              </w:rPr>
              <w:lastRenderedPageBreak/>
              <w:t>Мақ:ойлау қабылеттерін қалыптастыру.</w:t>
            </w:r>
          </w:p>
          <w:p w14:paraId="718F7CDC" w14:textId="77777777" w:rsidR="009D2E08" w:rsidRPr="007F1635" w:rsidRDefault="009D2E08" w:rsidP="009D2E08">
            <w:pPr>
              <w:spacing w:after="0" w:line="240" w:lineRule="auto"/>
              <w:rPr>
                <w:rFonts w:ascii="Times New Roman" w:hAnsi="Times New Roman" w:cs="Times New Roman"/>
                <w:sz w:val="24"/>
                <w:szCs w:val="24"/>
                <w:lang w:val="kk-KZ"/>
              </w:rPr>
            </w:pPr>
            <w:r w:rsidRPr="007F1635">
              <w:rPr>
                <w:rFonts w:ascii="Times New Roman" w:hAnsi="Times New Roman" w:cs="Times New Roman"/>
                <w:sz w:val="24"/>
                <w:szCs w:val="24"/>
                <w:lang w:val="kk-KZ"/>
              </w:rPr>
              <w:t>5.Еркін ойындар.</w:t>
            </w:r>
          </w:p>
        </w:tc>
        <w:tc>
          <w:tcPr>
            <w:tcW w:w="2801" w:type="dxa"/>
          </w:tcPr>
          <w:p w14:paraId="28B5F9F0" w14:textId="77777777" w:rsidR="009D2E08" w:rsidRPr="00AF5AD4" w:rsidRDefault="009D2E08" w:rsidP="009D2E08">
            <w:pPr>
              <w:rPr>
                <w:rFonts w:ascii="Times New Roman" w:hAnsi="Times New Roman" w:cs="Times New Roman"/>
                <w:b/>
                <w:sz w:val="24"/>
                <w:szCs w:val="24"/>
                <w:lang w:val="kk-KZ"/>
              </w:rPr>
            </w:pPr>
            <w:r>
              <w:rPr>
                <w:rFonts w:ascii="Times New Roman" w:hAnsi="Times New Roman" w:cs="Times New Roman"/>
                <w:b/>
                <w:sz w:val="24"/>
                <w:szCs w:val="24"/>
                <w:lang w:val="kk-KZ"/>
              </w:rPr>
              <w:lastRenderedPageBreak/>
              <w:t xml:space="preserve"> </w:t>
            </w:r>
            <w:r w:rsidRPr="007F1635">
              <w:rPr>
                <w:rFonts w:ascii="Times New Roman" w:hAnsi="Times New Roman" w:cs="Times New Roman"/>
                <w:b/>
                <w:sz w:val="24"/>
                <w:szCs w:val="24"/>
                <w:lang w:val="kk-KZ"/>
              </w:rPr>
              <w:t>1.Бақылау:</w:t>
            </w:r>
            <w:r w:rsidRPr="007F1635">
              <w:rPr>
                <w:rFonts w:ascii="Times New Roman" w:hAnsi="Times New Roman" w:cs="Times New Roman"/>
                <w:sz w:val="24"/>
                <w:szCs w:val="24"/>
                <w:lang w:val="kk-KZ"/>
              </w:rPr>
              <w:t>Жаңбырды бақылау.</w:t>
            </w:r>
          </w:p>
          <w:p w14:paraId="684222F5" w14:textId="77777777" w:rsidR="009D2E08" w:rsidRPr="007F1635" w:rsidRDefault="009D2E08" w:rsidP="009D2E08">
            <w:pPr>
              <w:spacing w:after="0" w:line="240" w:lineRule="auto"/>
              <w:rPr>
                <w:rFonts w:ascii="Times New Roman" w:hAnsi="Times New Roman" w:cs="Times New Roman"/>
                <w:sz w:val="24"/>
                <w:szCs w:val="24"/>
                <w:lang w:val="kk-KZ"/>
              </w:rPr>
            </w:pPr>
            <w:r w:rsidRPr="007F1635">
              <w:rPr>
                <w:rFonts w:ascii="Times New Roman" w:hAnsi="Times New Roman" w:cs="Times New Roman"/>
                <w:sz w:val="24"/>
                <w:szCs w:val="24"/>
                <w:lang w:val="kk-KZ"/>
              </w:rPr>
              <w:t>Мақсаты:Табиғат құбылыстарын бақылату, балаларға  күзде жаңбыр жие жауаты туралы түсінік беру.</w:t>
            </w:r>
            <w:r w:rsidRPr="007F1635">
              <w:rPr>
                <w:rFonts w:ascii="Times New Roman" w:hAnsi="Times New Roman" w:cs="Times New Roman"/>
                <w:b/>
                <w:sz w:val="24"/>
                <w:szCs w:val="24"/>
                <w:lang w:val="kk-KZ"/>
              </w:rPr>
              <w:t xml:space="preserve"> (Қоршаған ортамен </w:t>
            </w:r>
            <w:r>
              <w:rPr>
                <w:rFonts w:ascii="Times New Roman" w:hAnsi="Times New Roman" w:cs="Times New Roman"/>
                <w:b/>
                <w:sz w:val="24"/>
                <w:szCs w:val="24"/>
                <w:lang w:val="kk-KZ"/>
              </w:rPr>
              <w:t>–</w:t>
            </w:r>
            <w:r w:rsidRPr="007F1635">
              <w:rPr>
                <w:rFonts w:ascii="Times New Roman" w:hAnsi="Times New Roman" w:cs="Times New Roman"/>
                <w:b/>
                <w:sz w:val="24"/>
                <w:szCs w:val="24"/>
                <w:lang w:val="kk-KZ"/>
              </w:rPr>
              <w:t>таныстыру</w:t>
            </w:r>
            <w:r>
              <w:rPr>
                <w:rFonts w:ascii="Times New Roman" w:hAnsi="Times New Roman" w:cs="Times New Roman"/>
                <w:b/>
                <w:sz w:val="24"/>
                <w:szCs w:val="24"/>
                <w:lang w:val="kk-KZ"/>
              </w:rPr>
              <w:t xml:space="preserve"> </w:t>
            </w:r>
            <w:r w:rsidRPr="007F1635">
              <w:rPr>
                <w:rFonts w:ascii="Times New Roman" w:hAnsi="Times New Roman" w:cs="Times New Roman"/>
                <w:b/>
                <w:sz w:val="24"/>
                <w:szCs w:val="24"/>
                <w:lang w:val="kk-KZ"/>
              </w:rPr>
              <w:t>Әлеуметтік-эмоционалды дағдыларды қалыптастыру)</w:t>
            </w:r>
          </w:p>
          <w:p w14:paraId="4C4408BD" w14:textId="77777777" w:rsidR="009D2E08" w:rsidRPr="007F1635" w:rsidRDefault="009D2E08" w:rsidP="009D2E08">
            <w:pPr>
              <w:spacing w:after="0" w:line="240" w:lineRule="auto"/>
              <w:rPr>
                <w:rFonts w:ascii="Times New Roman" w:hAnsi="Times New Roman" w:cs="Times New Roman"/>
                <w:sz w:val="24"/>
                <w:szCs w:val="24"/>
                <w:lang w:val="kk-KZ"/>
              </w:rPr>
            </w:pPr>
            <w:r w:rsidRPr="007F1635">
              <w:rPr>
                <w:rFonts w:ascii="Times New Roman" w:hAnsi="Times New Roman" w:cs="Times New Roman"/>
                <w:sz w:val="24"/>
                <w:szCs w:val="24"/>
                <w:lang w:val="kk-KZ"/>
              </w:rPr>
              <w:t>2</w:t>
            </w:r>
            <w:r w:rsidRPr="00AF5AD4">
              <w:rPr>
                <w:rFonts w:ascii="Times New Roman" w:hAnsi="Times New Roman" w:cs="Times New Roman"/>
                <w:b/>
                <w:sz w:val="24"/>
                <w:szCs w:val="24"/>
                <w:lang w:val="kk-KZ"/>
              </w:rPr>
              <w:t xml:space="preserve">.Қим/ойын:  </w:t>
            </w:r>
            <w:r w:rsidRPr="007F1635">
              <w:rPr>
                <w:rFonts w:ascii="Times New Roman" w:hAnsi="Times New Roman" w:cs="Times New Roman"/>
                <w:sz w:val="24"/>
                <w:szCs w:val="24"/>
                <w:lang w:val="kk-KZ"/>
              </w:rPr>
              <w:t>«Күн мен жаңбыр»</w:t>
            </w:r>
          </w:p>
          <w:p w14:paraId="69101E8A" w14:textId="77777777" w:rsidR="009D2E08" w:rsidRPr="007F1635" w:rsidRDefault="009D2E08" w:rsidP="009D2E08">
            <w:pPr>
              <w:spacing w:after="0" w:line="240" w:lineRule="auto"/>
              <w:rPr>
                <w:rFonts w:ascii="Times New Roman" w:hAnsi="Times New Roman" w:cs="Times New Roman"/>
                <w:sz w:val="24"/>
                <w:szCs w:val="24"/>
                <w:lang w:val="kk-KZ"/>
              </w:rPr>
            </w:pPr>
            <w:r w:rsidRPr="007F1635">
              <w:rPr>
                <w:rFonts w:ascii="Times New Roman" w:hAnsi="Times New Roman" w:cs="Times New Roman"/>
                <w:sz w:val="24"/>
                <w:szCs w:val="24"/>
                <w:lang w:val="kk-KZ"/>
              </w:rPr>
              <w:t>Мақ/ы: Қолдарын алдына немесе басынан жоғары ,артына апарып шапалақтау,аяқты бүгу және созу(бірге және кезекпен )үйрету</w:t>
            </w:r>
            <w:r>
              <w:rPr>
                <w:rFonts w:ascii="Times New Roman" w:hAnsi="Times New Roman" w:cs="Times New Roman"/>
                <w:sz w:val="24"/>
                <w:szCs w:val="24"/>
                <w:lang w:val="kk-KZ"/>
              </w:rPr>
              <w:t xml:space="preserve">    </w:t>
            </w:r>
            <w:r w:rsidRPr="007F1635">
              <w:rPr>
                <w:rFonts w:ascii="Times New Roman" w:hAnsi="Times New Roman" w:cs="Times New Roman"/>
                <w:b/>
                <w:sz w:val="24"/>
                <w:szCs w:val="24"/>
                <w:lang w:val="kk-KZ"/>
              </w:rPr>
              <w:t>(Дене шынықтыру Физикалық қасиеттері)</w:t>
            </w:r>
          </w:p>
          <w:p w14:paraId="2A7072D8" w14:textId="77777777" w:rsidR="009D2E08" w:rsidRPr="007F1635" w:rsidRDefault="009D2E08" w:rsidP="009D2E08">
            <w:pPr>
              <w:spacing w:after="0" w:line="240" w:lineRule="auto"/>
              <w:rPr>
                <w:rFonts w:ascii="Times New Roman" w:hAnsi="Times New Roman" w:cs="Times New Roman"/>
                <w:sz w:val="24"/>
                <w:szCs w:val="24"/>
                <w:lang w:val="kk-KZ"/>
              </w:rPr>
            </w:pPr>
            <w:r w:rsidRPr="007F1635">
              <w:rPr>
                <w:rFonts w:ascii="Times New Roman" w:hAnsi="Times New Roman" w:cs="Times New Roman"/>
                <w:sz w:val="24"/>
                <w:szCs w:val="24"/>
                <w:lang w:val="kk-KZ"/>
              </w:rPr>
              <w:t>3.Еңбек:  Ойын алаңдарындағы қоқыстарды жинақтау.</w:t>
            </w:r>
          </w:p>
          <w:p w14:paraId="36F292B9" w14:textId="77777777" w:rsidR="009D2E08" w:rsidRPr="007F1635" w:rsidRDefault="009D2E08" w:rsidP="009D2E08">
            <w:pPr>
              <w:spacing w:after="0" w:line="240" w:lineRule="auto"/>
              <w:rPr>
                <w:rFonts w:ascii="Times New Roman" w:hAnsi="Times New Roman" w:cs="Times New Roman"/>
                <w:sz w:val="24"/>
                <w:szCs w:val="24"/>
                <w:lang w:val="kk-KZ"/>
              </w:rPr>
            </w:pPr>
            <w:r w:rsidRPr="007F1635">
              <w:rPr>
                <w:rFonts w:ascii="Times New Roman" w:hAnsi="Times New Roman" w:cs="Times New Roman"/>
                <w:sz w:val="24"/>
                <w:szCs w:val="24"/>
                <w:lang w:val="kk-KZ"/>
              </w:rPr>
              <w:t>Мақ:Алаңдарын мұқият таза ұстауға және бірігіп еңбек етуге тәрбиелеу.</w:t>
            </w:r>
          </w:p>
          <w:p w14:paraId="12F39D46" w14:textId="77777777" w:rsidR="009D2E08" w:rsidRPr="007F1635" w:rsidRDefault="009D2E08" w:rsidP="009D2E08">
            <w:pPr>
              <w:spacing w:after="0" w:line="240" w:lineRule="auto"/>
              <w:rPr>
                <w:rFonts w:ascii="Times New Roman" w:hAnsi="Times New Roman" w:cs="Times New Roman"/>
                <w:sz w:val="24"/>
                <w:szCs w:val="24"/>
                <w:lang w:val="kk-KZ"/>
              </w:rPr>
            </w:pPr>
            <w:r w:rsidRPr="007F1635">
              <w:rPr>
                <w:rFonts w:ascii="Times New Roman" w:hAnsi="Times New Roman" w:cs="Times New Roman"/>
                <w:sz w:val="24"/>
                <w:szCs w:val="24"/>
                <w:lang w:val="kk-KZ"/>
              </w:rPr>
              <w:t>4.Жеке жұмыс: Алдиир  мен Фатимаға жаңбыр туралы тақпақ жаттату.</w:t>
            </w:r>
          </w:p>
          <w:p w14:paraId="26E546A5" w14:textId="77777777" w:rsidR="009D2E08" w:rsidRPr="007F1635" w:rsidRDefault="009D2E08" w:rsidP="009D2E08">
            <w:pPr>
              <w:spacing w:after="0" w:line="240" w:lineRule="auto"/>
              <w:rPr>
                <w:rFonts w:ascii="Times New Roman" w:hAnsi="Times New Roman" w:cs="Times New Roman"/>
                <w:sz w:val="24"/>
                <w:szCs w:val="24"/>
                <w:lang w:val="kk-KZ"/>
              </w:rPr>
            </w:pPr>
            <w:r w:rsidRPr="007F1635">
              <w:rPr>
                <w:rFonts w:ascii="Times New Roman" w:hAnsi="Times New Roman" w:cs="Times New Roman"/>
                <w:sz w:val="24"/>
                <w:szCs w:val="24"/>
                <w:lang w:val="kk-KZ"/>
              </w:rPr>
              <w:t>Мақ:Балалардың тілдерін дамыту.</w:t>
            </w:r>
          </w:p>
          <w:p w14:paraId="44D3F4F8" w14:textId="77777777" w:rsidR="009D2E08" w:rsidRPr="007F1635" w:rsidRDefault="009D2E08" w:rsidP="009D2E08">
            <w:pPr>
              <w:spacing w:after="0" w:line="240" w:lineRule="auto"/>
              <w:rPr>
                <w:rFonts w:ascii="Times New Roman" w:hAnsi="Times New Roman" w:cs="Times New Roman"/>
                <w:sz w:val="24"/>
                <w:szCs w:val="24"/>
                <w:lang w:val="kk-KZ"/>
              </w:rPr>
            </w:pPr>
            <w:r w:rsidRPr="007F1635">
              <w:rPr>
                <w:rFonts w:ascii="Times New Roman" w:hAnsi="Times New Roman" w:cs="Times New Roman"/>
                <w:sz w:val="24"/>
                <w:szCs w:val="24"/>
                <w:lang w:val="kk-KZ"/>
              </w:rPr>
              <w:t>5.Еркін ойындар</w:t>
            </w:r>
          </w:p>
        </w:tc>
      </w:tr>
      <w:tr w:rsidR="009D2E08" w:rsidRPr="00060A9E" w14:paraId="6894AA1A" w14:textId="77777777" w:rsidTr="001E6A88">
        <w:trPr>
          <w:trHeight w:val="275"/>
        </w:trPr>
        <w:tc>
          <w:tcPr>
            <w:tcW w:w="2269" w:type="dxa"/>
            <w:tcBorders>
              <w:top w:val="single" w:sz="4" w:space="0" w:color="000000"/>
              <w:left w:val="single" w:sz="4" w:space="0" w:color="000000"/>
              <w:bottom w:val="single" w:sz="4" w:space="0" w:color="000000"/>
              <w:right w:val="single" w:sz="4" w:space="0" w:color="000000"/>
            </w:tcBorders>
            <w:hideMark/>
          </w:tcPr>
          <w:p w14:paraId="78C9DF99" w14:textId="77777777" w:rsidR="009D2E08" w:rsidRPr="008829B6" w:rsidRDefault="009D2E08" w:rsidP="009D2E08">
            <w:pPr>
              <w:pStyle w:val="TableParagraph"/>
              <w:spacing w:line="256" w:lineRule="exact"/>
              <w:ind w:left="110"/>
              <w:rPr>
                <w:b/>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29B6">
              <w:rPr>
                <w:b/>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Серуеннен оралу</w:t>
            </w:r>
          </w:p>
        </w:tc>
        <w:tc>
          <w:tcPr>
            <w:tcW w:w="13466" w:type="dxa"/>
            <w:gridSpan w:val="9"/>
            <w:tcBorders>
              <w:top w:val="single" w:sz="4" w:space="0" w:color="000000"/>
              <w:left w:val="single" w:sz="4" w:space="0" w:color="000000"/>
              <w:bottom w:val="single" w:sz="4" w:space="0" w:color="000000"/>
              <w:right w:val="single" w:sz="4" w:space="0" w:color="000000"/>
            </w:tcBorders>
          </w:tcPr>
          <w:p w14:paraId="7393F1D5" w14:textId="77777777" w:rsidR="009D2E08" w:rsidRPr="009C59BD" w:rsidRDefault="009D2E08" w:rsidP="009D2E08">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9C59BD">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(көркем әрекет, дербес ойын әрекеті).</w:t>
            </w:r>
          </w:p>
          <w:p w14:paraId="0DB15EF6" w14:textId="77777777" w:rsidR="009D2E08" w:rsidRPr="009C59BD" w:rsidRDefault="009D2E08" w:rsidP="009D2E08">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r>
      <w:tr w:rsidR="009D2E08" w:rsidRPr="00060A9E" w14:paraId="7E270045" w14:textId="77777777" w:rsidTr="001E6A88">
        <w:trPr>
          <w:trHeight w:val="280"/>
        </w:trPr>
        <w:tc>
          <w:tcPr>
            <w:tcW w:w="2269" w:type="dxa"/>
            <w:tcBorders>
              <w:top w:val="single" w:sz="4" w:space="0" w:color="000000"/>
              <w:left w:val="single" w:sz="4" w:space="0" w:color="000000"/>
              <w:bottom w:val="single" w:sz="4" w:space="0" w:color="000000"/>
              <w:right w:val="single" w:sz="4" w:space="0" w:color="000000"/>
            </w:tcBorders>
            <w:hideMark/>
          </w:tcPr>
          <w:p w14:paraId="2A4EA421" w14:textId="77777777" w:rsidR="009D2E08" w:rsidRPr="008829B6" w:rsidRDefault="009D2E08" w:rsidP="009D2E08">
            <w:pPr>
              <w:pStyle w:val="TableParagraph"/>
              <w:spacing w:line="260"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29B6">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Балалардың үйге қайтуы</w:t>
            </w:r>
          </w:p>
        </w:tc>
        <w:tc>
          <w:tcPr>
            <w:tcW w:w="2693" w:type="dxa"/>
            <w:tcBorders>
              <w:top w:val="single" w:sz="8" w:space="0" w:color="000000"/>
              <w:left w:val="single" w:sz="8" w:space="0" w:color="000000"/>
              <w:bottom w:val="single" w:sz="8" w:space="0" w:color="000000"/>
              <w:right w:val="single" w:sz="8" w:space="0" w:color="000000"/>
            </w:tcBorders>
          </w:tcPr>
          <w:p w14:paraId="25FB430F" w14:textId="77777777" w:rsidR="009D2E08" w:rsidRPr="009C59BD" w:rsidRDefault="009D2E08" w:rsidP="009D2E08">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Күзгі табиғат туралы баласымен әңгіме жүргізуді ұсыну</w:t>
            </w:r>
          </w:p>
        </w:tc>
        <w:tc>
          <w:tcPr>
            <w:tcW w:w="2687" w:type="dxa"/>
            <w:gridSpan w:val="3"/>
            <w:tcBorders>
              <w:top w:val="single" w:sz="8" w:space="0" w:color="000000"/>
              <w:left w:val="single" w:sz="8" w:space="0" w:color="000000"/>
              <w:bottom w:val="single" w:sz="8" w:space="0" w:color="000000"/>
              <w:right w:val="single" w:sz="8" w:space="0" w:color="000000"/>
            </w:tcBorders>
          </w:tcPr>
          <w:p w14:paraId="33484B5A" w14:textId="77777777" w:rsidR="009D2E08" w:rsidRPr="009C59BD" w:rsidRDefault="009D2E08" w:rsidP="009D2E08">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sz w:val="24"/>
                <w:szCs w:val="24"/>
              </w:rPr>
              <w:t xml:space="preserve">Ата-аналарға кеңес:     </w:t>
            </w:r>
            <w:r w:rsidRPr="009C59BD">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Табиғи материалдарды жинауға көмектесу.</w:t>
            </w:r>
          </w:p>
        </w:tc>
        <w:tc>
          <w:tcPr>
            <w:tcW w:w="2700" w:type="dxa"/>
            <w:tcBorders>
              <w:top w:val="single" w:sz="8" w:space="0" w:color="000000"/>
              <w:left w:val="single" w:sz="8" w:space="0" w:color="000000"/>
              <w:bottom w:val="single" w:sz="8" w:space="0" w:color="000000"/>
              <w:right w:val="single" w:sz="8" w:space="0" w:color="000000"/>
            </w:tcBorders>
          </w:tcPr>
          <w:p w14:paraId="777F784F" w14:textId="77777777" w:rsidR="009D2E08" w:rsidRPr="009C59BD" w:rsidRDefault="009D2E08" w:rsidP="009D2E08">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sz w:val="24"/>
                <w:szCs w:val="24"/>
              </w:rPr>
              <w:t xml:space="preserve">Ата-аналарға кеңес: </w:t>
            </w:r>
            <w:r w:rsidRPr="009C59BD">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Сурет салу, кітап қарауды ұсыну.</w:t>
            </w:r>
          </w:p>
        </w:tc>
        <w:tc>
          <w:tcPr>
            <w:tcW w:w="2551" w:type="dxa"/>
            <w:gridSpan w:val="2"/>
            <w:tcBorders>
              <w:top w:val="single" w:sz="8" w:space="0" w:color="000000"/>
              <w:left w:val="single" w:sz="8" w:space="0" w:color="000000"/>
              <w:bottom w:val="single" w:sz="8" w:space="0" w:color="000000"/>
              <w:right w:val="single" w:sz="8" w:space="0" w:color="000000"/>
            </w:tcBorders>
          </w:tcPr>
          <w:p w14:paraId="70376CE0" w14:textId="77777777" w:rsidR="009D2E08" w:rsidRPr="009C59BD" w:rsidRDefault="009D2E08" w:rsidP="009D2E08">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Құстарға үйшік жасауды ұсыну.</w:t>
            </w:r>
          </w:p>
        </w:tc>
        <w:tc>
          <w:tcPr>
            <w:tcW w:w="2835" w:type="dxa"/>
            <w:gridSpan w:val="2"/>
            <w:tcBorders>
              <w:top w:val="single" w:sz="8" w:space="0" w:color="000000"/>
              <w:left w:val="single" w:sz="8" w:space="0" w:color="000000"/>
              <w:bottom w:val="single" w:sz="8" w:space="0" w:color="000000"/>
              <w:right w:val="single" w:sz="8" w:space="0" w:color="000000"/>
            </w:tcBorders>
          </w:tcPr>
          <w:p w14:paraId="1958C916" w14:textId="77777777" w:rsidR="009D2E08" w:rsidRPr="009C59BD" w:rsidRDefault="009D2E08" w:rsidP="009D2E08">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59BD">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Балалардан апта бойы жасаған жұмыстардан алған әсерлерін сұрау. </w:t>
            </w:r>
          </w:p>
        </w:tc>
      </w:tr>
    </w:tbl>
    <w:p w14:paraId="39424882" w14:textId="77777777" w:rsidR="00A5139C" w:rsidRPr="009C59BD" w:rsidRDefault="00A5139C" w:rsidP="00A5139C">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EE47D5E" w14:textId="77777777" w:rsidR="008829B6" w:rsidRDefault="008829B6" w:rsidP="009D2E08">
      <w:pPr>
        <w:tabs>
          <w:tab w:val="left" w:pos="3969"/>
        </w:tabs>
        <w:spacing w:after="0" w:line="240" w:lineRule="auto"/>
        <w:rPr>
          <w:rFonts w:ascii="Times New Roman" w:hAnsi="Times New Roman" w:cs="Times New Roman"/>
          <w:b/>
          <w:sz w:val="24"/>
          <w:szCs w:val="24"/>
          <w:lang w:val="kk-KZ"/>
        </w:rPr>
      </w:pPr>
    </w:p>
    <w:p w14:paraId="5EAA4654" w14:textId="77777777" w:rsidR="008829B6" w:rsidRDefault="008829B6" w:rsidP="009D2E08">
      <w:pPr>
        <w:tabs>
          <w:tab w:val="left" w:pos="3969"/>
        </w:tabs>
        <w:spacing w:after="0" w:line="240" w:lineRule="auto"/>
        <w:rPr>
          <w:rFonts w:ascii="Times New Roman" w:hAnsi="Times New Roman" w:cs="Times New Roman"/>
          <w:b/>
          <w:sz w:val="24"/>
          <w:szCs w:val="24"/>
          <w:lang w:val="kk-KZ"/>
        </w:rPr>
      </w:pPr>
    </w:p>
    <w:p w14:paraId="4558F3C9" w14:textId="77777777" w:rsidR="008829B6" w:rsidRDefault="008829B6" w:rsidP="009D2E08">
      <w:pPr>
        <w:tabs>
          <w:tab w:val="left" w:pos="3969"/>
        </w:tabs>
        <w:spacing w:after="0" w:line="240" w:lineRule="auto"/>
        <w:rPr>
          <w:rFonts w:ascii="Times New Roman" w:hAnsi="Times New Roman" w:cs="Times New Roman"/>
          <w:b/>
          <w:sz w:val="24"/>
          <w:szCs w:val="24"/>
          <w:lang w:val="kk-KZ"/>
        </w:rPr>
      </w:pPr>
    </w:p>
    <w:p w14:paraId="008D35BF" w14:textId="77777777" w:rsidR="008829B6" w:rsidRDefault="008829B6" w:rsidP="009D2E08">
      <w:pPr>
        <w:tabs>
          <w:tab w:val="left" w:pos="3969"/>
        </w:tabs>
        <w:spacing w:after="0" w:line="240" w:lineRule="auto"/>
        <w:rPr>
          <w:rFonts w:ascii="Times New Roman" w:hAnsi="Times New Roman" w:cs="Times New Roman"/>
          <w:b/>
          <w:sz w:val="24"/>
          <w:szCs w:val="24"/>
          <w:lang w:val="kk-KZ"/>
        </w:rPr>
      </w:pPr>
    </w:p>
    <w:p w14:paraId="44539E0E" w14:textId="77777777" w:rsidR="008829B6" w:rsidRDefault="008829B6" w:rsidP="009D2E08">
      <w:pPr>
        <w:tabs>
          <w:tab w:val="left" w:pos="3969"/>
        </w:tabs>
        <w:spacing w:after="0" w:line="240" w:lineRule="auto"/>
        <w:rPr>
          <w:rFonts w:ascii="Times New Roman" w:hAnsi="Times New Roman" w:cs="Times New Roman"/>
          <w:b/>
          <w:sz w:val="24"/>
          <w:szCs w:val="24"/>
          <w:lang w:val="kk-KZ"/>
        </w:rPr>
      </w:pPr>
    </w:p>
    <w:p w14:paraId="56E3455E" w14:textId="77777777" w:rsidR="001E6A88" w:rsidRPr="001E6A88" w:rsidRDefault="001E6A88" w:rsidP="001E6A88">
      <w:pPr>
        <w:spacing w:before="100" w:beforeAutospacing="1" w:after="100" w:afterAutospacing="1" w:line="240" w:lineRule="auto"/>
        <w:rPr>
          <w:rFonts w:ascii="Times New Roman" w:eastAsia="Times New Roman" w:hAnsi="Times New Roman" w:cs="Times New Roman"/>
          <w:sz w:val="24"/>
          <w:szCs w:val="24"/>
          <w:lang w:eastAsia="ru-RU"/>
        </w:rPr>
      </w:pPr>
      <w:r w:rsidRPr="001E6A88">
        <w:rPr>
          <w:rFonts w:ascii="Times New Roman" w:eastAsia="Times New Roman" w:hAnsi="Times New Roman" w:cs="Times New Roman"/>
          <w:noProof/>
          <w:sz w:val="24"/>
          <w:szCs w:val="24"/>
          <w:lang w:eastAsia="ru-RU"/>
        </w:rPr>
        <w:lastRenderedPageBreak/>
        <w:drawing>
          <wp:inline distT="0" distB="0" distL="0" distR="0" wp14:anchorId="79D9E4CB" wp14:editId="372B45A5">
            <wp:extent cx="6541656" cy="9687153"/>
            <wp:effectExtent l="8255" t="0" r="1270" b="1270"/>
            <wp:docPr id="22" name="Рисунок 22" descr="C:\Users\admin\AppData\Local\Temp\WinScan2PDF_Tmp\2025-05-03_15-56-00_winscan_to_pdf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AppData\Local\Temp\WinScan2PDF_Tmp\2025-05-03_15-56-00_winscan_to_pdf_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6548365" cy="9697087"/>
                    </a:xfrm>
                    <a:prstGeom prst="rect">
                      <a:avLst/>
                    </a:prstGeom>
                    <a:noFill/>
                    <a:ln>
                      <a:noFill/>
                    </a:ln>
                  </pic:spPr>
                </pic:pic>
              </a:graphicData>
            </a:graphic>
          </wp:inline>
        </w:drawing>
      </w:r>
    </w:p>
    <w:p w14:paraId="67E91AFC" w14:textId="77777777" w:rsidR="008829B6" w:rsidRDefault="008829B6" w:rsidP="009D2E08">
      <w:pPr>
        <w:tabs>
          <w:tab w:val="left" w:pos="3969"/>
        </w:tabs>
        <w:spacing w:after="0" w:line="240" w:lineRule="auto"/>
        <w:rPr>
          <w:rFonts w:ascii="Times New Roman" w:hAnsi="Times New Roman" w:cs="Times New Roman"/>
          <w:b/>
          <w:sz w:val="24"/>
          <w:szCs w:val="24"/>
          <w:lang w:val="kk-KZ"/>
        </w:rPr>
      </w:pPr>
    </w:p>
    <w:p w14:paraId="74BD2EB4" w14:textId="77777777" w:rsidR="008829B6" w:rsidRDefault="008829B6" w:rsidP="009D2E08">
      <w:pPr>
        <w:tabs>
          <w:tab w:val="left" w:pos="3969"/>
        </w:tabs>
        <w:spacing w:after="0" w:line="240" w:lineRule="auto"/>
        <w:rPr>
          <w:rFonts w:ascii="Times New Roman" w:hAnsi="Times New Roman" w:cs="Times New Roman"/>
          <w:b/>
          <w:sz w:val="24"/>
          <w:szCs w:val="24"/>
          <w:lang w:val="kk-KZ"/>
        </w:rPr>
      </w:pPr>
    </w:p>
    <w:p w14:paraId="18B5A495" w14:textId="77777777" w:rsidR="008829B6" w:rsidRDefault="008829B6" w:rsidP="009D2E08">
      <w:pPr>
        <w:tabs>
          <w:tab w:val="left" w:pos="3969"/>
        </w:tabs>
        <w:spacing w:after="0" w:line="240" w:lineRule="auto"/>
        <w:rPr>
          <w:rFonts w:ascii="Times New Roman" w:hAnsi="Times New Roman" w:cs="Times New Roman"/>
          <w:b/>
          <w:sz w:val="24"/>
          <w:szCs w:val="24"/>
          <w:lang w:val="kk-KZ"/>
        </w:rPr>
      </w:pPr>
    </w:p>
    <w:p w14:paraId="0B779EE8" w14:textId="77777777" w:rsidR="008829B6" w:rsidRDefault="008829B6" w:rsidP="009D2E08">
      <w:pPr>
        <w:tabs>
          <w:tab w:val="left" w:pos="3969"/>
        </w:tabs>
        <w:spacing w:after="0" w:line="240" w:lineRule="auto"/>
        <w:rPr>
          <w:rFonts w:ascii="Times New Roman" w:hAnsi="Times New Roman" w:cs="Times New Roman"/>
          <w:b/>
          <w:sz w:val="24"/>
          <w:szCs w:val="24"/>
          <w:lang w:val="kk-KZ"/>
        </w:rPr>
      </w:pPr>
    </w:p>
    <w:p w14:paraId="0717D54B" w14:textId="77777777" w:rsidR="008829B6" w:rsidRDefault="008829B6" w:rsidP="009D2E08">
      <w:pPr>
        <w:tabs>
          <w:tab w:val="left" w:pos="3969"/>
        </w:tabs>
        <w:spacing w:after="0" w:line="240" w:lineRule="auto"/>
        <w:rPr>
          <w:rFonts w:ascii="Times New Roman" w:hAnsi="Times New Roman" w:cs="Times New Roman"/>
          <w:b/>
          <w:sz w:val="24"/>
          <w:szCs w:val="24"/>
          <w:lang w:val="kk-KZ"/>
        </w:rPr>
      </w:pPr>
    </w:p>
    <w:tbl>
      <w:tblPr>
        <w:tblW w:w="1545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10"/>
        <w:gridCol w:w="2410"/>
        <w:gridCol w:w="2835"/>
        <w:gridCol w:w="2551"/>
        <w:gridCol w:w="2694"/>
        <w:gridCol w:w="2551"/>
      </w:tblGrid>
      <w:tr w:rsidR="009D2E08" w:rsidRPr="00060A9E" w14:paraId="4C9E018A" w14:textId="77777777" w:rsidTr="007B729E">
        <w:trPr>
          <w:trHeight w:val="551"/>
        </w:trPr>
        <w:tc>
          <w:tcPr>
            <w:tcW w:w="2410" w:type="dxa"/>
            <w:tcBorders>
              <w:top w:val="single" w:sz="4" w:space="0" w:color="auto"/>
              <w:left w:val="single" w:sz="4" w:space="0" w:color="000000"/>
              <w:bottom w:val="single" w:sz="4" w:space="0" w:color="000000"/>
              <w:right w:val="single" w:sz="4" w:space="0" w:color="000000"/>
            </w:tcBorders>
            <w:hideMark/>
          </w:tcPr>
          <w:p w14:paraId="385E5BC3" w14:textId="77777777" w:rsidR="009D2E08" w:rsidRPr="00D2393B" w:rsidRDefault="009D2E08" w:rsidP="009D2E08">
            <w:pPr>
              <w:pStyle w:val="TableParagraph"/>
              <w:spacing w:line="264" w:lineRule="exact"/>
              <w:ind w:left="110"/>
              <w:rPr>
                <w:b/>
                <w:sz w:val="24"/>
                <w:szCs w:val="24"/>
              </w:rPr>
            </w:pPr>
          </w:p>
        </w:tc>
        <w:tc>
          <w:tcPr>
            <w:tcW w:w="2410" w:type="dxa"/>
            <w:tcBorders>
              <w:top w:val="single" w:sz="8" w:space="0" w:color="000000"/>
              <w:left w:val="single" w:sz="8" w:space="0" w:color="000000"/>
              <w:bottom w:val="single" w:sz="8" w:space="0" w:color="000000"/>
              <w:right w:val="single" w:sz="4" w:space="0" w:color="auto"/>
            </w:tcBorders>
          </w:tcPr>
          <w:p w14:paraId="16F3268D" w14:textId="77777777" w:rsidR="009D2E08" w:rsidRPr="00D2393B" w:rsidRDefault="009D2E08" w:rsidP="009D2E08">
            <w:pPr>
              <w:tabs>
                <w:tab w:val="left" w:pos="1388"/>
              </w:tabs>
              <w:spacing w:after="0" w:line="240" w:lineRule="auto"/>
              <w:rPr>
                <w:rFonts w:ascii="Times New Roman" w:hAnsi="Times New Roman" w:cs="Times New Roman"/>
                <w:sz w:val="24"/>
                <w:szCs w:val="24"/>
                <w:lang w:val="kk-KZ"/>
              </w:rPr>
            </w:pPr>
            <w:r w:rsidRPr="00D2393B">
              <w:rPr>
                <w:rFonts w:ascii="Times New Roman" w:hAnsi="Times New Roman" w:cs="Times New Roman"/>
                <w:sz w:val="24"/>
                <w:szCs w:val="24"/>
                <w:lang w:val="kk-KZ"/>
              </w:rPr>
              <w:t>ойыншықтарымен</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бөлісуге,</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айналасында</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болып</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жатқан</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жағдайларды</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ой</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елегінен</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өткізіп,</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өзінің</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әділ</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пікірін</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білдіруге</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баулу.</w:t>
            </w:r>
          </w:p>
          <w:p w14:paraId="091AB97B" w14:textId="77777777" w:rsidR="009D2E08" w:rsidRPr="00D2393B" w:rsidRDefault="009D2E08" w:rsidP="009D2E08">
            <w:pPr>
              <w:spacing w:after="0" w:line="240" w:lineRule="auto"/>
              <w:rPr>
                <w:rFonts w:ascii="Times New Roman" w:hAnsi="Times New Roman" w:cs="Times New Roman"/>
                <w:sz w:val="24"/>
                <w:szCs w:val="24"/>
                <w:lang w:val="kk-KZ"/>
              </w:rPr>
            </w:pPr>
          </w:p>
        </w:tc>
        <w:tc>
          <w:tcPr>
            <w:tcW w:w="2835" w:type="dxa"/>
            <w:tcBorders>
              <w:top w:val="single" w:sz="8" w:space="0" w:color="000000"/>
              <w:left w:val="single" w:sz="4" w:space="0" w:color="auto"/>
              <w:bottom w:val="single" w:sz="8" w:space="0" w:color="000000"/>
              <w:right w:val="single" w:sz="4" w:space="0" w:color="auto"/>
            </w:tcBorders>
          </w:tcPr>
          <w:p w14:paraId="614A5762" w14:textId="77777777" w:rsidR="009D2E08" w:rsidRPr="00D2393B" w:rsidRDefault="009D2E08" w:rsidP="009D2E08">
            <w:pPr>
              <w:tabs>
                <w:tab w:val="left" w:pos="1388"/>
              </w:tabs>
              <w:spacing w:after="0" w:line="240" w:lineRule="auto"/>
              <w:rPr>
                <w:rFonts w:ascii="Times New Roman" w:hAnsi="Times New Roman" w:cs="Times New Roman"/>
                <w:sz w:val="24"/>
                <w:szCs w:val="24"/>
                <w:lang w:val="kk-KZ"/>
              </w:rPr>
            </w:pPr>
            <w:r w:rsidRPr="00D2393B">
              <w:rPr>
                <w:rFonts w:ascii="Times New Roman" w:hAnsi="Times New Roman" w:cs="Times New Roman"/>
                <w:sz w:val="24"/>
                <w:szCs w:val="24"/>
                <w:lang w:val="kk-KZ"/>
              </w:rPr>
              <w:t>пайдалану,</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бейтаныс</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адамдармен</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қарым-қатынас</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жасау.</w:t>
            </w:r>
          </w:p>
          <w:p w14:paraId="7C07312D" w14:textId="77777777" w:rsidR="009D2E08" w:rsidRPr="00D2393B" w:rsidRDefault="009D2E08" w:rsidP="009D2E08">
            <w:pPr>
              <w:pStyle w:val="TableParagraph"/>
              <w:rPr>
                <w:sz w:val="24"/>
                <w:szCs w:val="24"/>
              </w:rPr>
            </w:pPr>
          </w:p>
        </w:tc>
        <w:tc>
          <w:tcPr>
            <w:tcW w:w="2551" w:type="dxa"/>
            <w:tcBorders>
              <w:top w:val="single" w:sz="8" w:space="0" w:color="000000"/>
              <w:left w:val="single" w:sz="4" w:space="0" w:color="auto"/>
              <w:bottom w:val="single" w:sz="8" w:space="0" w:color="000000"/>
              <w:right w:val="single" w:sz="4" w:space="0" w:color="auto"/>
            </w:tcBorders>
          </w:tcPr>
          <w:p w14:paraId="3AF67EBD" w14:textId="77777777" w:rsidR="009D2E08" w:rsidRPr="00D2393B" w:rsidRDefault="009D2E08" w:rsidP="009D2E08">
            <w:pPr>
              <w:pStyle w:val="a6"/>
              <w:ind w:left="0"/>
              <w:rPr>
                <w:sz w:val="24"/>
                <w:szCs w:val="24"/>
              </w:rPr>
            </w:pPr>
            <w:r w:rsidRPr="00D2393B">
              <w:rPr>
                <w:sz w:val="24"/>
                <w:szCs w:val="24"/>
              </w:rPr>
              <w:t>түсті,</w:t>
            </w:r>
            <w:r w:rsidRPr="00D2393B">
              <w:rPr>
                <w:spacing w:val="1"/>
                <w:sz w:val="24"/>
                <w:szCs w:val="24"/>
              </w:rPr>
              <w:t xml:space="preserve"> </w:t>
            </w:r>
            <w:r w:rsidRPr="00D2393B">
              <w:rPr>
                <w:sz w:val="24"/>
                <w:szCs w:val="24"/>
              </w:rPr>
              <w:t>күннің</w:t>
            </w:r>
            <w:r w:rsidRPr="00D2393B">
              <w:rPr>
                <w:spacing w:val="1"/>
                <w:sz w:val="24"/>
                <w:szCs w:val="24"/>
              </w:rPr>
              <w:t xml:space="preserve"> </w:t>
            </w:r>
            <w:r w:rsidRPr="00D2393B">
              <w:rPr>
                <w:sz w:val="24"/>
                <w:szCs w:val="24"/>
              </w:rPr>
              <w:t>суықтығы),</w:t>
            </w:r>
            <w:r w:rsidRPr="00D2393B">
              <w:rPr>
                <w:spacing w:val="-67"/>
                <w:sz w:val="24"/>
                <w:szCs w:val="24"/>
              </w:rPr>
              <w:t xml:space="preserve"> </w:t>
            </w:r>
            <w:r w:rsidRPr="00D2393B">
              <w:rPr>
                <w:sz w:val="24"/>
                <w:szCs w:val="24"/>
              </w:rPr>
              <w:t>ойын, еңбек, эксперимент барысында құм,  су, мұз, тас, саздың қасиеттерін</w:t>
            </w:r>
            <w:r w:rsidRPr="00D2393B">
              <w:rPr>
                <w:spacing w:val="1"/>
                <w:sz w:val="24"/>
                <w:szCs w:val="24"/>
              </w:rPr>
              <w:t xml:space="preserve"> </w:t>
            </w:r>
            <w:r w:rsidRPr="00D2393B">
              <w:rPr>
                <w:sz w:val="24"/>
                <w:szCs w:val="24"/>
              </w:rPr>
              <w:t>анықтауды үйрету.</w:t>
            </w:r>
          </w:p>
          <w:p w14:paraId="1D68E803" w14:textId="77777777" w:rsidR="009D2E08" w:rsidRPr="00D2393B" w:rsidRDefault="009D2E08" w:rsidP="009D2E08">
            <w:pPr>
              <w:pStyle w:val="TableParagraph"/>
              <w:rPr>
                <w:sz w:val="24"/>
                <w:szCs w:val="24"/>
              </w:rPr>
            </w:pPr>
          </w:p>
        </w:tc>
        <w:tc>
          <w:tcPr>
            <w:tcW w:w="2694" w:type="dxa"/>
            <w:tcBorders>
              <w:top w:val="single" w:sz="8" w:space="0" w:color="000000"/>
              <w:left w:val="single" w:sz="4" w:space="0" w:color="auto"/>
              <w:bottom w:val="single" w:sz="8" w:space="0" w:color="000000"/>
              <w:right w:val="single" w:sz="4" w:space="0" w:color="auto"/>
            </w:tcBorders>
          </w:tcPr>
          <w:p w14:paraId="5C997C47" w14:textId="77777777" w:rsidR="009D2E08" w:rsidRPr="00D2393B" w:rsidRDefault="009D2E08" w:rsidP="009D2E08">
            <w:pPr>
              <w:pStyle w:val="a6"/>
              <w:ind w:left="0"/>
              <w:rPr>
                <w:sz w:val="24"/>
                <w:szCs w:val="24"/>
              </w:rPr>
            </w:pPr>
            <w:r w:rsidRPr="00D2393B">
              <w:rPr>
                <w:spacing w:val="1"/>
                <w:sz w:val="24"/>
                <w:szCs w:val="24"/>
              </w:rPr>
              <w:t xml:space="preserve"> </w:t>
            </w:r>
            <w:r w:rsidRPr="00D2393B">
              <w:rPr>
                <w:sz w:val="24"/>
                <w:szCs w:val="24"/>
              </w:rPr>
              <w:t>(бөлме,</w:t>
            </w:r>
            <w:r w:rsidRPr="00D2393B">
              <w:rPr>
                <w:spacing w:val="1"/>
                <w:sz w:val="24"/>
                <w:szCs w:val="24"/>
              </w:rPr>
              <w:t xml:space="preserve"> </w:t>
            </w:r>
            <w:r w:rsidRPr="00D2393B">
              <w:rPr>
                <w:sz w:val="24"/>
                <w:szCs w:val="24"/>
              </w:rPr>
              <w:t>бақша,</w:t>
            </w:r>
            <w:r w:rsidRPr="00D2393B">
              <w:rPr>
                <w:spacing w:val="1"/>
                <w:sz w:val="24"/>
                <w:szCs w:val="24"/>
              </w:rPr>
              <w:t xml:space="preserve"> </w:t>
            </w:r>
            <w:r w:rsidRPr="00D2393B">
              <w:rPr>
                <w:sz w:val="24"/>
                <w:szCs w:val="24"/>
              </w:rPr>
              <w:t>шабындық),</w:t>
            </w:r>
            <w:r w:rsidRPr="00D2393B">
              <w:rPr>
                <w:spacing w:val="1"/>
                <w:sz w:val="24"/>
                <w:szCs w:val="24"/>
              </w:rPr>
              <w:t xml:space="preserve"> </w:t>
            </w:r>
            <w:r w:rsidRPr="00D2393B">
              <w:rPr>
                <w:sz w:val="24"/>
                <w:szCs w:val="24"/>
              </w:rPr>
              <w:t>бұталар</w:t>
            </w:r>
            <w:r w:rsidRPr="00D2393B">
              <w:rPr>
                <w:spacing w:val="1"/>
                <w:sz w:val="24"/>
                <w:szCs w:val="24"/>
              </w:rPr>
              <w:t xml:space="preserve"> </w:t>
            </w:r>
            <w:r w:rsidRPr="00D2393B">
              <w:rPr>
                <w:sz w:val="24"/>
                <w:szCs w:val="24"/>
              </w:rPr>
              <w:t>және</w:t>
            </w:r>
            <w:r w:rsidRPr="00D2393B">
              <w:rPr>
                <w:spacing w:val="1"/>
                <w:sz w:val="24"/>
                <w:szCs w:val="24"/>
              </w:rPr>
              <w:t xml:space="preserve"> </w:t>
            </w:r>
            <w:r w:rsidRPr="00D2393B">
              <w:rPr>
                <w:sz w:val="24"/>
                <w:szCs w:val="24"/>
              </w:rPr>
              <w:t>ағаштар (бақша,</w:t>
            </w:r>
            <w:r w:rsidRPr="00D2393B">
              <w:rPr>
                <w:spacing w:val="-1"/>
                <w:sz w:val="24"/>
                <w:szCs w:val="24"/>
              </w:rPr>
              <w:t xml:space="preserve"> </w:t>
            </w:r>
            <w:r w:rsidRPr="00D2393B">
              <w:rPr>
                <w:sz w:val="24"/>
                <w:szCs w:val="24"/>
              </w:rPr>
              <w:t>орман).</w:t>
            </w:r>
          </w:p>
          <w:p w14:paraId="07418AAF" w14:textId="77777777" w:rsidR="009D2E08" w:rsidRPr="00D2393B" w:rsidRDefault="009D2E08" w:rsidP="009D2E08">
            <w:pPr>
              <w:pStyle w:val="TableParagraph"/>
              <w:rPr>
                <w:sz w:val="24"/>
                <w:szCs w:val="24"/>
              </w:rPr>
            </w:pPr>
          </w:p>
        </w:tc>
        <w:tc>
          <w:tcPr>
            <w:tcW w:w="2551" w:type="dxa"/>
            <w:tcBorders>
              <w:top w:val="single" w:sz="8" w:space="0" w:color="000000"/>
              <w:left w:val="single" w:sz="4" w:space="0" w:color="auto"/>
              <w:bottom w:val="single" w:sz="8" w:space="0" w:color="000000"/>
              <w:right w:val="single" w:sz="4" w:space="0" w:color="auto"/>
            </w:tcBorders>
          </w:tcPr>
          <w:p w14:paraId="78721BB6" w14:textId="77777777" w:rsidR="009D2E08" w:rsidRPr="00D2393B" w:rsidRDefault="009D2E08" w:rsidP="009D2E08">
            <w:pPr>
              <w:pStyle w:val="a6"/>
              <w:ind w:left="0"/>
              <w:rPr>
                <w:sz w:val="24"/>
                <w:szCs w:val="24"/>
              </w:rPr>
            </w:pPr>
            <w:r w:rsidRPr="00D2393B">
              <w:rPr>
                <w:sz w:val="24"/>
                <w:szCs w:val="24"/>
              </w:rPr>
              <w:t>білімдерін</w:t>
            </w:r>
            <w:r w:rsidRPr="00D2393B">
              <w:rPr>
                <w:spacing w:val="1"/>
                <w:sz w:val="24"/>
                <w:szCs w:val="24"/>
              </w:rPr>
              <w:t xml:space="preserve"> </w:t>
            </w:r>
            <w:r w:rsidRPr="00D2393B">
              <w:rPr>
                <w:sz w:val="24"/>
                <w:szCs w:val="24"/>
              </w:rPr>
              <w:t>қалыптастыру</w:t>
            </w:r>
            <w:r w:rsidRPr="00D2393B">
              <w:rPr>
                <w:spacing w:val="1"/>
                <w:sz w:val="24"/>
                <w:szCs w:val="24"/>
              </w:rPr>
              <w:t xml:space="preserve"> </w:t>
            </w:r>
            <w:r w:rsidRPr="00D2393B">
              <w:rPr>
                <w:sz w:val="24"/>
                <w:szCs w:val="24"/>
              </w:rPr>
              <w:t>және</w:t>
            </w:r>
            <w:r w:rsidRPr="00D2393B">
              <w:rPr>
                <w:spacing w:val="1"/>
                <w:sz w:val="24"/>
                <w:szCs w:val="24"/>
              </w:rPr>
              <w:t xml:space="preserve"> </w:t>
            </w:r>
            <w:r w:rsidRPr="00D2393B">
              <w:rPr>
                <w:sz w:val="24"/>
                <w:szCs w:val="24"/>
              </w:rPr>
              <w:t>жануарлар</w:t>
            </w:r>
            <w:r w:rsidRPr="00D2393B">
              <w:rPr>
                <w:spacing w:val="1"/>
                <w:sz w:val="24"/>
                <w:szCs w:val="24"/>
              </w:rPr>
              <w:t xml:space="preserve"> </w:t>
            </w:r>
            <w:r w:rsidRPr="00D2393B">
              <w:rPr>
                <w:sz w:val="24"/>
                <w:szCs w:val="24"/>
              </w:rPr>
              <w:t>мен</w:t>
            </w:r>
            <w:r w:rsidRPr="00D2393B">
              <w:rPr>
                <w:spacing w:val="1"/>
                <w:sz w:val="24"/>
                <w:szCs w:val="24"/>
              </w:rPr>
              <w:t xml:space="preserve"> </w:t>
            </w:r>
            <w:r w:rsidRPr="00D2393B">
              <w:rPr>
                <w:sz w:val="24"/>
                <w:szCs w:val="24"/>
              </w:rPr>
              <w:t>өсімдіктерге күтім жасауға (өсімдіктерді қорғау, қыстап қалған құстарға жем</w:t>
            </w:r>
            <w:r w:rsidRPr="00D2393B">
              <w:rPr>
                <w:spacing w:val="1"/>
                <w:sz w:val="24"/>
                <w:szCs w:val="24"/>
              </w:rPr>
              <w:t xml:space="preserve"> </w:t>
            </w:r>
            <w:r w:rsidRPr="00D2393B">
              <w:rPr>
                <w:sz w:val="24"/>
                <w:szCs w:val="24"/>
              </w:rPr>
              <w:t>беру)</w:t>
            </w:r>
            <w:r w:rsidRPr="00D2393B">
              <w:rPr>
                <w:spacing w:val="-1"/>
                <w:sz w:val="24"/>
                <w:szCs w:val="24"/>
              </w:rPr>
              <w:t xml:space="preserve"> </w:t>
            </w:r>
            <w:r w:rsidRPr="00D2393B">
              <w:rPr>
                <w:sz w:val="24"/>
                <w:szCs w:val="24"/>
              </w:rPr>
              <w:t>баулу.</w:t>
            </w:r>
          </w:p>
        </w:tc>
      </w:tr>
      <w:tr w:rsidR="009D2E08" w:rsidRPr="00060A9E" w14:paraId="55604173" w14:textId="77777777" w:rsidTr="007B729E">
        <w:trPr>
          <w:trHeight w:val="447"/>
        </w:trPr>
        <w:tc>
          <w:tcPr>
            <w:tcW w:w="2410" w:type="dxa"/>
            <w:vMerge w:val="restart"/>
            <w:tcBorders>
              <w:top w:val="single" w:sz="4" w:space="0" w:color="000000"/>
              <w:left w:val="single" w:sz="4" w:space="0" w:color="000000"/>
              <w:bottom w:val="single" w:sz="4" w:space="0" w:color="000000"/>
              <w:right w:val="single" w:sz="4" w:space="0" w:color="000000"/>
            </w:tcBorders>
            <w:hideMark/>
          </w:tcPr>
          <w:p w14:paraId="64ADDEAD" w14:textId="77777777" w:rsidR="009D2E08" w:rsidRPr="00D2393B" w:rsidRDefault="009D2E08" w:rsidP="00894C86">
            <w:pPr>
              <w:pStyle w:val="TableParagraph"/>
              <w:tabs>
                <w:tab w:val="left" w:pos="2175"/>
              </w:tabs>
              <w:ind w:left="110" w:right="223"/>
              <w:rPr>
                <w:b/>
                <w:sz w:val="24"/>
                <w:szCs w:val="24"/>
              </w:rPr>
            </w:pPr>
            <w:r w:rsidRPr="00D2393B">
              <w:rPr>
                <w:b/>
                <w:sz w:val="24"/>
                <w:szCs w:val="24"/>
              </w:rPr>
              <w:t>Білім</w:t>
            </w:r>
            <w:r w:rsidRPr="00D2393B">
              <w:rPr>
                <w:b/>
                <w:spacing w:val="-3"/>
                <w:sz w:val="24"/>
                <w:szCs w:val="24"/>
              </w:rPr>
              <w:t xml:space="preserve"> </w:t>
            </w:r>
            <w:r w:rsidRPr="00D2393B">
              <w:rPr>
                <w:b/>
                <w:sz w:val="24"/>
                <w:szCs w:val="24"/>
              </w:rPr>
              <w:t>беру</w:t>
            </w:r>
            <w:r w:rsidRPr="00D2393B">
              <w:rPr>
                <w:b/>
                <w:spacing w:val="-7"/>
                <w:sz w:val="24"/>
                <w:szCs w:val="24"/>
              </w:rPr>
              <w:t xml:space="preserve"> </w:t>
            </w:r>
            <w:r w:rsidRPr="00D2393B">
              <w:rPr>
                <w:b/>
                <w:sz w:val="24"/>
                <w:szCs w:val="24"/>
              </w:rPr>
              <w:t>ұйымының</w:t>
            </w:r>
            <w:r w:rsidRPr="00D2393B">
              <w:rPr>
                <w:b/>
                <w:spacing w:val="-1"/>
                <w:sz w:val="24"/>
                <w:szCs w:val="24"/>
              </w:rPr>
              <w:t xml:space="preserve"> </w:t>
            </w:r>
            <w:r w:rsidRPr="00D2393B">
              <w:rPr>
                <w:b/>
                <w:sz w:val="24"/>
                <w:szCs w:val="24"/>
              </w:rPr>
              <w:t>кестесі</w:t>
            </w:r>
            <w:r w:rsidRPr="00D2393B">
              <w:rPr>
                <w:b/>
                <w:spacing w:val="-57"/>
                <w:sz w:val="24"/>
                <w:szCs w:val="24"/>
              </w:rPr>
              <w:t xml:space="preserve"> </w:t>
            </w:r>
            <w:r w:rsidRPr="00D2393B">
              <w:rPr>
                <w:b/>
                <w:sz w:val="24"/>
                <w:szCs w:val="24"/>
              </w:rPr>
              <w:t>бойынша</w:t>
            </w:r>
            <w:r w:rsidRPr="00D2393B">
              <w:rPr>
                <w:b/>
                <w:spacing w:val="-3"/>
                <w:sz w:val="24"/>
                <w:szCs w:val="24"/>
              </w:rPr>
              <w:t xml:space="preserve"> </w:t>
            </w:r>
            <w:r w:rsidR="00894C86">
              <w:rPr>
                <w:b/>
                <w:sz w:val="24"/>
                <w:szCs w:val="24"/>
              </w:rPr>
              <w:t xml:space="preserve">ұйымдастырылған </w:t>
            </w:r>
            <w:r w:rsidRPr="00D2393B">
              <w:rPr>
                <w:b/>
                <w:sz w:val="24"/>
                <w:szCs w:val="24"/>
              </w:rPr>
              <w:t>іс-әрекет</w:t>
            </w:r>
          </w:p>
        </w:tc>
        <w:tc>
          <w:tcPr>
            <w:tcW w:w="2410" w:type="dxa"/>
            <w:tcBorders>
              <w:top w:val="single" w:sz="8" w:space="0" w:color="000000"/>
              <w:left w:val="single" w:sz="8" w:space="0" w:color="000000"/>
              <w:bottom w:val="single" w:sz="8" w:space="0" w:color="000000"/>
              <w:right w:val="single" w:sz="4" w:space="0" w:color="auto"/>
            </w:tcBorders>
          </w:tcPr>
          <w:p w14:paraId="7D4480FD" w14:textId="77777777" w:rsidR="009D2E08" w:rsidRPr="00D2393B" w:rsidRDefault="009D2E08" w:rsidP="009D2E08">
            <w:pPr>
              <w:rPr>
                <w:rFonts w:ascii="Times New Roman" w:eastAsia="Times New Roman" w:hAnsi="Times New Roman" w:cs="Times New Roman"/>
                <w:b/>
                <w:sz w:val="24"/>
                <w:szCs w:val="24"/>
                <w:lang w:val="kk-KZ" w:eastAsia="ru-RU"/>
              </w:rPr>
            </w:pPr>
            <w:r w:rsidRPr="00D2393B">
              <w:rPr>
                <w:rFonts w:ascii="Times New Roman" w:eastAsia="Times New Roman" w:hAnsi="Times New Roman" w:cs="Times New Roman"/>
                <w:b/>
                <w:sz w:val="24"/>
                <w:szCs w:val="24"/>
                <w:lang w:val="kk-KZ" w:eastAsia="ru-RU"/>
              </w:rPr>
              <w:t>Дене шынықтыру</w:t>
            </w:r>
          </w:p>
          <w:p w14:paraId="48156A90" w14:textId="77777777" w:rsidR="009D2E08" w:rsidRPr="00D2393B" w:rsidRDefault="009D2E08" w:rsidP="009D2E08">
            <w:pPr>
              <w:pStyle w:val="a3"/>
              <w:rPr>
                <w:rFonts w:ascii="Times New Roman" w:hAnsi="Times New Roman"/>
                <w:b/>
                <w:bCs/>
                <w:sz w:val="24"/>
                <w:szCs w:val="24"/>
                <w:lang w:val="kk-KZ"/>
              </w:rPr>
            </w:pPr>
            <w:r w:rsidRPr="00D2393B">
              <w:rPr>
                <w:rFonts w:ascii="Times New Roman" w:hAnsi="Times New Roman"/>
                <w:sz w:val="24"/>
                <w:szCs w:val="24"/>
                <w:lang w:val="kk-KZ"/>
              </w:rPr>
              <w:t xml:space="preserve">Қолды алға, екі жаққа, жоғары көтеріп тұрған қалыпта алға еңкейіп қолдарын арқасына апару; саусақтарын бүгіп, қолдарын айналдыра қимылдауды орындау. Екі қол белде, кезекпен екі жаққа бұрылғанда екі қолды екі жаққа жайып жіберу. Екі қол белде  оңға, солға иілу, еңкею, шалқаю; алға еңкею, қолдың ұшын аяқтың ұшына жеткізу. </w:t>
            </w:r>
          </w:p>
        </w:tc>
        <w:tc>
          <w:tcPr>
            <w:tcW w:w="2835" w:type="dxa"/>
            <w:tcBorders>
              <w:top w:val="single" w:sz="8" w:space="0" w:color="000000"/>
              <w:left w:val="single" w:sz="4" w:space="0" w:color="auto"/>
              <w:bottom w:val="single" w:sz="8" w:space="0" w:color="000000"/>
              <w:right w:val="single" w:sz="4" w:space="0" w:color="auto"/>
            </w:tcBorders>
          </w:tcPr>
          <w:p w14:paraId="78A5EB81" w14:textId="77777777" w:rsidR="009D2E08" w:rsidRPr="00D2393B" w:rsidRDefault="009D2E08" w:rsidP="009D2E08">
            <w:pPr>
              <w:shd w:val="clear" w:color="auto" w:fill="FFFFFF"/>
              <w:rPr>
                <w:rFonts w:ascii="Times New Roman" w:eastAsia="Times New Roman" w:hAnsi="Times New Roman" w:cs="Times New Roman"/>
                <w:b/>
                <w:sz w:val="24"/>
                <w:szCs w:val="24"/>
                <w:lang w:val="kk-KZ" w:eastAsia="ru-RU"/>
              </w:rPr>
            </w:pPr>
            <w:r w:rsidRPr="00D2393B">
              <w:rPr>
                <w:rFonts w:ascii="Times New Roman" w:eastAsia="Times New Roman" w:hAnsi="Times New Roman" w:cs="Times New Roman"/>
                <w:b/>
                <w:sz w:val="24"/>
                <w:szCs w:val="24"/>
                <w:lang w:val="kk-KZ" w:eastAsia="ru-RU"/>
              </w:rPr>
              <w:t xml:space="preserve">Муызка </w:t>
            </w:r>
          </w:p>
          <w:p w14:paraId="1048A1DC" w14:textId="77777777" w:rsidR="009D2E08" w:rsidRPr="00D2393B" w:rsidRDefault="009D2E08" w:rsidP="009D2E08">
            <w:pPr>
              <w:jc w:val="both"/>
              <w:rPr>
                <w:rFonts w:ascii="Times New Roman" w:hAnsi="Times New Roman" w:cs="Times New Roman"/>
                <w:sz w:val="24"/>
                <w:szCs w:val="24"/>
                <w:lang w:val="kk-KZ"/>
              </w:rPr>
            </w:pPr>
            <w:r w:rsidRPr="00D2393B">
              <w:rPr>
                <w:rFonts w:ascii="Times New Roman" w:hAnsi="Times New Roman" w:cs="Times New Roman"/>
                <w:sz w:val="24"/>
                <w:szCs w:val="24"/>
                <w:lang w:val="kk-KZ"/>
              </w:rPr>
              <w:t>музыканың кіріспесін ажырату, содан кейін қимылды бастау, музыканың сипатына сәйкес қимылдарды ауыстыруды меңгерту</w:t>
            </w:r>
          </w:p>
          <w:p w14:paraId="4D764146" w14:textId="77777777" w:rsidR="009D2E08" w:rsidRPr="00D2393B" w:rsidRDefault="009D2E08" w:rsidP="009D2E08">
            <w:pPr>
              <w:shd w:val="clear" w:color="auto" w:fill="FFFFFF"/>
              <w:rPr>
                <w:rFonts w:ascii="Times New Roman" w:eastAsia="Times New Roman" w:hAnsi="Times New Roman" w:cs="Times New Roman"/>
                <w:b/>
                <w:sz w:val="24"/>
                <w:szCs w:val="24"/>
                <w:lang w:val="kk-KZ" w:eastAsia="ru-RU"/>
              </w:rPr>
            </w:pPr>
          </w:p>
          <w:p w14:paraId="4CB2F7CA" w14:textId="77777777" w:rsidR="009D2E08" w:rsidRPr="00D2393B" w:rsidRDefault="009D2E08" w:rsidP="009D2E08">
            <w:pPr>
              <w:pStyle w:val="a3"/>
              <w:jc w:val="center"/>
              <w:rPr>
                <w:rFonts w:ascii="Times New Roman" w:hAnsi="Times New Roman"/>
                <w:b/>
                <w:bCs/>
                <w:sz w:val="24"/>
                <w:szCs w:val="24"/>
                <w:lang w:val="kk-KZ"/>
              </w:rPr>
            </w:pPr>
          </w:p>
        </w:tc>
        <w:tc>
          <w:tcPr>
            <w:tcW w:w="2551" w:type="dxa"/>
            <w:tcBorders>
              <w:top w:val="single" w:sz="8" w:space="0" w:color="000000"/>
              <w:left w:val="single" w:sz="4" w:space="0" w:color="auto"/>
              <w:bottom w:val="single" w:sz="8" w:space="0" w:color="000000"/>
              <w:right w:val="single" w:sz="8" w:space="0" w:color="000000"/>
            </w:tcBorders>
          </w:tcPr>
          <w:p w14:paraId="08D8E6AA" w14:textId="77777777" w:rsidR="009D2E08" w:rsidRPr="00D2393B" w:rsidRDefault="009D2E08" w:rsidP="009D2E08">
            <w:pPr>
              <w:spacing w:after="0"/>
              <w:rPr>
                <w:rFonts w:ascii="Times New Roman" w:hAnsi="Times New Roman" w:cs="Times New Roman"/>
                <w:sz w:val="24"/>
                <w:szCs w:val="24"/>
                <w:lang w:val="kk-KZ"/>
              </w:rPr>
            </w:pPr>
            <w:r w:rsidRPr="00D2393B">
              <w:rPr>
                <w:rFonts w:ascii="Times New Roman" w:eastAsia="Times New Roman" w:hAnsi="Times New Roman" w:cs="Times New Roman"/>
                <w:b/>
                <w:sz w:val="24"/>
                <w:szCs w:val="24"/>
                <w:lang w:val="kk-KZ" w:eastAsia="ru-RU"/>
              </w:rPr>
              <w:t>Дене шынықтыру</w:t>
            </w:r>
            <w:r w:rsidRPr="00D2393B">
              <w:rPr>
                <w:rFonts w:ascii="Times New Roman" w:hAnsi="Times New Roman" w:cs="Times New Roman"/>
                <w:sz w:val="24"/>
                <w:szCs w:val="24"/>
                <w:lang w:val="kk-KZ"/>
              </w:rPr>
              <w:t xml:space="preserve"> Отырған және тізерлеп тұрған күйі допты өз айналасында домалату.</w:t>
            </w:r>
          </w:p>
        </w:tc>
        <w:tc>
          <w:tcPr>
            <w:tcW w:w="2694" w:type="dxa"/>
            <w:tcBorders>
              <w:top w:val="single" w:sz="8" w:space="0" w:color="000000"/>
              <w:left w:val="single" w:sz="8" w:space="0" w:color="000000"/>
              <w:bottom w:val="single" w:sz="8" w:space="0" w:color="000000"/>
              <w:right w:val="single" w:sz="8" w:space="0" w:color="000000"/>
            </w:tcBorders>
          </w:tcPr>
          <w:p w14:paraId="0415B8EA" w14:textId="77777777" w:rsidR="009D2E08" w:rsidRPr="0032460D" w:rsidRDefault="009D2E08" w:rsidP="009D2E08">
            <w:pPr>
              <w:contextualSpacing/>
              <w:rPr>
                <w:rFonts w:ascii="Times New Roman" w:eastAsia="Times New Roman" w:hAnsi="Times New Roman" w:cs="Times New Roman"/>
                <w:b/>
                <w:sz w:val="24"/>
                <w:szCs w:val="24"/>
                <w:lang w:val="kk-KZ" w:eastAsia="ru-RU"/>
              </w:rPr>
            </w:pPr>
            <w:r w:rsidRPr="0032460D">
              <w:rPr>
                <w:rFonts w:ascii="Times New Roman" w:eastAsia="Times New Roman" w:hAnsi="Times New Roman" w:cs="Times New Roman"/>
                <w:b/>
                <w:sz w:val="24"/>
                <w:szCs w:val="24"/>
                <w:lang w:val="kk-KZ" w:eastAsia="ru-RU"/>
              </w:rPr>
              <w:t xml:space="preserve">Музыка </w:t>
            </w:r>
          </w:p>
          <w:p w14:paraId="5063A27A" w14:textId="77777777" w:rsidR="009D2E08" w:rsidRPr="0032460D" w:rsidRDefault="009D2E08" w:rsidP="009D2E08">
            <w:pPr>
              <w:jc w:val="both"/>
              <w:rPr>
                <w:rFonts w:ascii="Times New Roman" w:hAnsi="Times New Roman" w:cs="Times New Roman"/>
                <w:spacing w:val="1"/>
                <w:sz w:val="24"/>
                <w:szCs w:val="24"/>
                <w:lang w:val="kk-KZ"/>
              </w:rPr>
            </w:pPr>
            <w:r w:rsidRPr="0032460D">
              <w:rPr>
                <w:rFonts w:ascii="Times New Roman" w:hAnsi="Times New Roman" w:cs="Times New Roman"/>
                <w:sz w:val="24"/>
                <w:szCs w:val="24"/>
                <w:lang w:val="kk-KZ"/>
              </w:rPr>
              <w:t>Балаларды</w:t>
            </w:r>
            <w:r w:rsidRPr="0032460D">
              <w:rPr>
                <w:rFonts w:ascii="Times New Roman" w:hAnsi="Times New Roman" w:cs="Times New Roman"/>
                <w:spacing w:val="1"/>
                <w:sz w:val="24"/>
                <w:szCs w:val="24"/>
                <w:lang w:val="kk-KZ"/>
              </w:rPr>
              <w:t xml:space="preserve"> </w:t>
            </w:r>
            <w:r w:rsidRPr="0032460D">
              <w:rPr>
                <w:rFonts w:ascii="Times New Roman" w:hAnsi="Times New Roman" w:cs="Times New Roman"/>
                <w:sz w:val="24"/>
                <w:szCs w:val="24"/>
                <w:lang w:val="kk-KZ"/>
              </w:rPr>
              <w:t>мәнерлеп</w:t>
            </w:r>
            <w:r w:rsidRPr="0032460D">
              <w:rPr>
                <w:rFonts w:ascii="Times New Roman" w:hAnsi="Times New Roman" w:cs="Times New Roman"/>
                <w:spacing w:val="1"/>
                <w:sz w:val="24"/>
                <w:szCs w:val="24"/>
                <w:lang w:val="kk-KZ"/>
              </w:rPr>
              <w:t xml:space="preserve"> </w:t>
            </w:r>
            <w:r w:rsidRPr="0032460D">
              <w:rPr>
                <w:rFonts w:ascii="Times New Roman" w:hAnsi="Times New Roman" w:cs="Times New Roman"/>
                <w:sz w:val="24"/>
                <w:szCs w:val="24"/>
                <w:lang w:val="kk-KZ"/>
              </w:rPr>
              <w:t>ән</w:t>
            </w:r>
            <w:r w:rsidRPr="0032460D">
              <w:rPr>
                <w:rFonts w:ascii="Times New Roman" w:hAnsi="Times New Roman" w:cs="Times New Roman"/>
                <w:spacing w:val="1"/>
                <w:sz w:val="24"/>
                <w:szCs w:val="24"/>
                <w:lang w:val="kk-KZ"/>
              </w:rPr>
              <w:t xml:space="preserve"> </w:t>
            </w:r>
            <w:r w:rsidRPr="0032460D">
              <w:rPr>
                <w:rFonts w:ascii="Times New Roman" w:hAnsi="Times New Roman" w:cs="Times New Roman"/>
                <w:sz w:val="24"/>
                <w:szCs w:val="24"/>
                <w:lang w:val="kk-KZ"/>
              </w:rPr>
              <w:t>айтуға</w:t>
            </w:r>
            <w:r w:rsidRPr="0032460D">
              <w:rPr>
                <w:rFonts w:ascii="Times New Roman" w:hAnsi="Times New Roman" w:cs="Times New Roman"/>
                <w:spacing w:val="1"/>
                <w:sz w:val="24"/>
                <w:szCs w:val="24"/>
                <w:lang w:val="kk-KZ"/>
              </w:rPr>
              <w:t xml:space="preserve"> </w:t>
            </w:r>
            <w:r w:rsidRPr="0032460D">
              <w:rPr>
                <w:rFonts w:ascii="Times New Roman" w:hAnsi="Times New Roman" w:cs="Times New Roman"/>
                <w:sz w:val="24"/>
                <w:szCs w:val="24"/>
                <w:lang w:val="kk-KZ"/>
              </w:rPr>
              <w:t>үйрету,</w:t>
            </w:r>
            <w:r w:rsidRPr="0032460D">
              <w:rPr>
                <w:rFonts w:ascii="Times New Roman" w:hAnsi="Times New Roman" w:cs="Times New Roman"/>
                <w:spacing w:val="1"/>
                <w:sz w:val="24"/>
                <w:szCs w:val="24"/>
                <w:lang w:val="kk-KZ"/>
              </w:rPr>
              <w:t xml:space="preserve"> </w:t>
            </w:r>
            <w:r w:rsidRPr="0032460D">
              <w:rPr>
                <w:rFonts w:ascii="Times New Roman" w:hAnsi="Times New Roman" w:cs="Times New Roman"/>
                <w:sz w:val="24"/>
                <w:szCs w:val="24"/>
                <w:lang w:val="kk-KZ"/>
              </w:rPr>
              <w:t>әнді</w:t>
            </w:r>
            <w:r w:rsidRPr="0032460D">
              <w:rPr>
                <w:rFonts w:ascii="Times New Roman" w:hAnsi="Times New Roman" w:cs="Times New Roman"/>
                <w:spacing w:val="1"/>
                <w:sz w:val="24"/>
                <w:szCs w:val="24"/>
                <w:lang w:val="kk-KZ"/>
              </w:rPr>
              <w:t xml:space="preserve"> </w:t>
            </w:r>
            <w:r w:rsidRPr="0032460D">
              <w:rPr>
                <w:rFonts w:ascii="Times New Roman" w:hAnsi="Times New Roman" w:cs="Times New Roman"/>
                <w:sz w:val="24"/>
                <w:szCs w:val="24"/>
                <w:lang w:val="kk-KZ"/>
              </w:rPr>
              <w:t>созып,</w:t>
            </w:r>
            <w:r w:rsidRPr="0032460D">
              <w:rPr>
                <w:rFonts w:ascii="Times New Roman" w:hAnsi="Times New Roman" w:cs="Times New Roman"/>
                <w:spacing w:val="1"/>
                <w:sz w:val="24"/>
                <w:szCs w:val="24"/>
                <w:lang w:val="kk-KZ"/>
              </w:rPr>
              <w:t xml:space="preserve"> </w:t>
            </w:r>
            <w:r w:rsidRPr="0032460D">
              <w:rPr>
                <w:rFonts w:ascii="Times New Roman" w:hAnsi="Times New Roman" w:cs="Times New Roman"/>
                <w:sz w:val="24"/>
                <w:szCs w:val="24"/>
                <w:lang w:val="kk-KZ"/>
              </w:rPr>
              <w:t>қимылдармен</w:t>
            </w:r>
            <w:r w:rsidRPr="0032460D">
              <w:rPr>
                <w:rFonts w:ascii="Times New Roman" w:hAnsi="Times New Roman" w:cs="Times New Roman"/>
                <w:spacing w:val="1"/>
                <w:sz w:val="24"/>
                <w:szCs w:val="24"/>
                <w:lang w:val="kk-KZ"/>
              </w:rPr>
              <w:t xml:space="preserve"> </w:t>
            </w:r>
            <w:r w:rsidRPr="0032460D">
              <w:rPr>
                <w:rFonts w:ascii="Times New Roman" w:hAnsi="Times New Roman" w:cs="Times New Roman"/>
                <w:sz w:val="24"/>
                <w:szCs w:val="24"/>
                <w:lang w:val="kk-KZ"/>
              </w:rPr>
              <w:t>үйлестіріп</w:t>
            </w:r>
            <w:r w:rsidRPr="0032460D">
              <w:rPr>
                <w:rFonts w:ascii="Times New Roman" w:hAnsi="Times New Roman" w:cs="Times New Roman"/>
                <w:spacing w:val="1"/>
                <w:sz w:val="24"/>
                <w:szCs w:val="24"/>
                <w:lang w:val="kk-KZ"/>
              </w:rPr>
              <w:t xml:space="preserve"> </w:t>
            </w:r>
            <w:r w:rsidRPr="0032460D">
              <w:rPr>
                <w:rFonts w:ascii="Times New Roman" w:hAnsi="Times New Roman" w:cs="Times New Roman"/>
                <w:sz w:val="24"/>
                <w:szCs w:val="24"/>
                <w:lang w:val="kk-KZ"/>
              </w:rPr>
              <w:t>айтуды</w:t>
            </w:r>
            <w:r w:rsidRPr="0032460D">
              <w:rPr>
                <w:rFonts w:ascii="Times New Roman" w:hAnsi="Times New Roman" w:cs="Times New Roman"/>
                <w:spacing w:val="1"/>
                <w:sz w:val="24"/>
                <w:szCs w:val="24"/>
                <w:lang w:val="kk-KZ"/>
              </w:rPr>
              <w:t xml:space="preserve"> </w:t>
            </w:r>
            <w:r w:rsidRPr="0032460D">
              <w:rPr>
                <w:rFonts w:ascii="Times New Roman" w:hAnsi="Times New Roman" w:cs="Times New Roman"/>
                <w:sz w:val="24"/>
                <w:szCs w:val="24"/>
                <w:lang w:val="kk-KZ"/>
              </w:rPr>
              <w:t>қалыптастыру</w:t>
            </w:r>
            <w:r w:rsidRPr="0032460D">
              <w:rPr>
                <w:rFonts w:ascii="Times New Roman" w:hAnsi="Times New Roman" w:cs="Times New Roman"/>
                <w:spacing w:val="1"/>
                <w:sz w:val="24"/>
                <w:szCs w:val="24"/>
                <w:lang w:val="kk-KZ"/>
              </w:rPr>
              <w:t xml:space="preserve"> </w:t>
            </w:r>
            <w:r w:rsidRPr="0032460D">
              <w:rPr>
                <w:rFonts w:ascii="Times New Roman" w:hAnsi="Times New Roman" w:cs="Times New Roman"/>
                <w:sz w:val="24"/>
                <w:szCs w:val="24"/>
                <w:lang w:val="kk-KZ"/>
              </w:rPr>
              <w:t>(ре-си</w:t>
            </w:r>
            <w:r w:rsidRPr="0032460D">
              <w:rPr>
                <w:rFonts w:ascii="Times New Roman" w:hAnsi="Times New Roman" w:cs="Times New Roman"/>
                <w:spacing w:val="1"/>
                <w:sz w:val="24"/>
                <w:szCs w:val="24"/>
                <w:lang w:val="kk-KZ"/>
              </w:rPr>
              <w:t xml:space="preserve"> </w:t>
            </w:r>
            <w:r w:rsidRPr="0032460D">
              <w:rPr>
                <w:rFonts w:ascii="Times New Roman" w:hAnsi="Times New Roman" w:cs="Times New Roman"/>
                <w:sz w:val="24"/>
                <w:szCs w:val="24"/>
                <w:lang w:val="kk-KZ"/>
              </w:rPr>
              <w:t>бірінші</w:t>
            </w:r>
            <w:r w:rsidRPr="0032460D">
              <w:rPr>
                <w:rFonts w:ascii="Times New Roman" w:hAnsi="Times New Roman" w:cs="Times New Roman"/>
                <w:spacing w:val="1"/>
                <w:sz w:val="24"/>
                <w:szCs w:val="24"/>
                <w:lang w:val="kk-KZ"/>
              </w:rPr>
              <w:t xml:space="preserve"> </w:t>
            </w:r>
            <w:r w:rsidRPr="0032460D">
              <w:rPr>
                <w:rFonts w:ascii="Times New Roman" w:hAnsi="Times New Roman" w:cs="Times New Roman"/>
                <w:sz w:val="24"/>
                <w:szCs w:val="24"/>
                <w:lang w:val="kk-KZ"/>
              </w:rPr>
              <w:t>октава</w:t>
            </w:r>
            <w:r w:rsidRPr="0032460D">
              <w:rPr>
                <w:rFonts w:ascii="Times New Roman" w:hAnsi="Times New Roman" w:cs="Times New Roman"/>
                <w:spacing w:val="1"/>
                <w:sz w:val="24"/>
                <w:szCs w:val="24"/>
                <w:lang w:val="kk-KZ"/>
              </w:rPr>
              <w:t xml:space="preserve"> </w:t>
            </w:r>
            <w:r w:rsidRPr="0032460D">
              <w:rPr>
                <w:rFonts w:ascii="Times New Roman" w:hAnsi="Times New Roman" w:cs="Times New Roman"/>
                <w:sz w:val="24"/>
                <w:szCs w:val="24"/>
                <w:lang w:val="kk-KZ"/>
              </w:rPr>
              <w:t>шегінде).</w:t>
            </w:r>
            <w:r w:rsidRPr="0032460D">
              <w:rPr>
                <w:rFonts w:ascii="Times New Roman" w:hAnsi="Times New Roman" w:cs="Times New Roman"/>
                <w:spacing w:val="1"/>
                <w:sz w:val="24"/>
                <w:szCs w:val="24"/>
                <w:lang w:val="kk-KZ"/>
              </w:rPr>
              <w:t xml:space="preserve">                                  </w:t>
            </w:r>
            <w:r w:rsidRPr="0032460D">
              <w:rPr>
                <w:rFonts w:ascii="Times New Roman" w:eastAsia="Times New Roman" w:hAnsi="Times New Roman" w:cs="Times New Roman"/>
                <w:b/>
                <w:sz w:val="24"/>
                <w:szCs w:val="24"/>
                <w:lang w:val="kk-KZ" w:eastAsia="ru-RU"/>
              </w:rPr>
              <w:t xml:space="preserve">Қазақ тілі                       </w:t>
            </w:r>
            <w:r w:rsidRPr="0032460D">
              <w:rPr>
                <w:rFonts w:ascii="Times New Roman" w:hAnsi="Times New Roman" w:cs="Times New Roman"/>
                <w:sz w:val="24"/>
                <w:szCs w:val="24"/>
                <w:lang w:val="kk-KZ"/>
              </w:rPr>
              <w:t>Қоршаған ортадағы заттар мен өсімдіктердің, жануарлардың, құстардың,</w:t>
            </w:r>
            <w:r w:rsidRPr="0032460D">
              <w:rPr>
                <w:rFonts w:ascii="Times New Roman" w:hAnsi="Times New Roman" w:cs="Times New Roman"/>
                <w:spacing w:val="1"/>
                <w:sz w:val="24"/>
                <w:szCs w:val="24"/>
                <w:lang w:val="kk-KZ"/>
              </w:rPr>
              <w:t xml:space="preserve"> </w:t>
            </w:r>
            <w:r w:rsidRPr="0032460D">
              <w:rPr>
                <w:rFonts w:ascii="Times New Roman" w:hAnsi="Times New Roman" w:cs="Times New Roman"/>
                <w:sz w:val="24"/>
                <w:szCs w:val="24"/>
                <w:lang w:val="kk-KZ"/>
              </w:rPr>
              <w:t>табиғат құбылыстарының, тұрмыстық заттардың атауларын білдіретін сөздерді</w:t>
            </w:r>
            <w:r w:rsidRPr="0032460D">
              <w:rPr>
                <w:rFonts w:ascii="Times New Roman" w:hAnsi="Times New Roman" w:cs="Times New Roman"/>
                <w:spacing w:val="1"/>
                <w:sz w:val="24"/>
                <w:szCs w:val="24"/>
                <w:lang w:val="kk-KZ"/>
              </w:rPr>
              <w:t xml:space="preserve"> </w:t>
            </w:r>
            <w:r w:rsidRPr="0032460D">
              <w:rPr>
                <w:rFonts w:ascii="Times New Roman" w:hAnsi="Times New Roman" w:cs="Times New Roman"/>
                <w:sz w:val="24"/>
                <w:szCs w:val="24"/>
                <w:lang w:val="kk-KZ"/>
              </w:rPr>
              <w:t>түсіну</w:t>
            </w:r>
            <w:r w:rsidRPr="0032460D">
              <w:rPr>
                <w:rFonts w:ascii="Times New Roman" w:hAnsi="Times New Roman" w:cs="Times New Roman"/>
                <w:spacing w:val="-5"/>
                <w:sz w:val="24"/>
                <w:szCs w:val="24"/>
                <w:lang w:val="kk-KZ"/>
              </w:rPr>
              <w:t xml:space="preserve"> </w:t>
            </w:r>
            <w:r w:rsidRPr="0032460D">
              <w:rPr>
                <w:rFonts w:ascii="Times New Roman" w:hAnsi="Times New Roman" w:cs="Times New Roman"/>
                <w:sz w:val="24"/>
                <w:szCs w:val="24"/>
                <w:lang w:val="kk-KZ"/>
              </w:rPr>
              <w:t>және атау</w:t>
            </w:r>
            <w:r w:rsidRPr="0032460D">
              <w:rPr>
                <w:rFonts w:ascii="Times New Roman" w:hAnsi="Times New Roman" w:cs="Times New Roman"/>
                <w:spacing w:val="-4"/>
                <w:sz w:val="24"/>
                <w:szCs w:val="24"/>
                <w:lang w:val="kk-KZ"/>
              </w:rPr>
              <w:t xml:space="preserve"> </w:t>
            </w:r>
            <w:r w:rsidRPr="0032460D">
              <w:rPr>
                <w:rFonts w:ascii="Times New Roman" w:hAnsi="Times New Roman" w:cs="Times New Roman"/>
                <w:sz w:val="24"/>
                <w:szCs w:val="24"/>
                <w:lang w:val="kk-KZ"/>
              </w:rPr>
              <w:t>дағдыларын қалыптастыру.</w:t>
            </w:r>
          </w:p>
        </w:tc>
        <w:tc>
          <w:tcPr>
            <w:tcW w:w="2551" w:type="dxa"/>
            <w:tcBorders>
              <w:top w:val="single" w:sz="8" w:space="0" w:color="000000"/>
              <w:left w:val="single" w:sz="8" w:space="0" w:color="000000"/>
              <w:bottom w:val="single" w:sz="8" w:space="0" w:color="000000"/>
              <w:right w:val="single" w:sz="8" w:space="0" w:color="000000"/>
            </w:tcBorders>
          </w:tcPr>
          <w:p w14:paraId="195D0860" w14:textId="77777777" w:rsidR="009D2E08" w:rsidRPr="00D2393B" w:rsidRDefault="009D2E08" w:rsidP="009D2E08">
            <w:pPr>
              <w:rPr>
                <w:rFonts w:ascii="Times New Roman" w:eastAsia="Times New Roman" w:hAnsi="Times New Roman" w:cs="Times New Roman"/>
                <w:b/>
                <w:sz w:val="24"/>
                <w:szCs w:val="24"/>
                <w:lang w:val="kk-KZ" w:eastAsia="ru-RU"/>
              </w:rPr>
            </w:pPr>
            <w:r w:rsidRPr="00D2393B">
              <w:rPr>
                <w:rFonts w:ascii="Times New Roman" w:eastAsia="Times New Roman" w:hAnsi="Times New Roman" w:cs="Times New Roman"/>
                <w:b/>
                <w:sz w:val="24"/>
                <w:szCs w:val="24"/>
                <w:lang w:val="kk-KZ" w:eastAsia="ru-RU"/>
              </w:rPr>
              <w:t>Дене шынықтыру</w:t>
            </w:r>
          </w:p>
          <w:p w14:paraId="21170D7D" w14:textId="77777777" w:rsidR="009D2E08" w:rsidRPr="00D2393B" w:rsidRDefault="009D2E08" w:rsidP="009D2E08">
            <w:pPr>
              <w:rPr>
                <w:rFonts w:ascii="Times New Roman" w:hAnsi="Times New Roman" w:cs="Times New Roman"/>
                <w:sz w:val="24"/>
                <w:szCs w:val="24"/>
                <w:lang w:val="kk-KZ"/>
              </w:rPr>
            </w:pPr>
            <w:r w:rsidRPr="00D2393B">
              <w:rPr>
                <w:rFonts w:ascii="Times New Roman" w:hAnsi="Times New Roman" w:cs="Times New Roman"/>
                <w:sz w:val="24"/>
                <w:szCs w:val="24"/>
                <w:lang w:val="kk-KZ"/>
              </w:rPr>
              <w:t>Екі қол белде, екі қолды алдыңғы жақ пен екі тұсқа көтеріп, қатарынан (4–5 рет) жүрелеп отыру; Отырып аяқтың ұшын созу, табанды бүгу.</w:t>
            </w:r>
          </w:p>
          <w:p w14:paraId="0C6D3A3F" w14:textId="77777777" w:rsidR="009D2E08" w:rsidRPr="00D2393B" w:rsidRDefault="009D2E08" w:rsidP="009D2E08">
            <w:pPr>
              <w:pStyle w:val="a3"/>
              <w:rPr>
                <w:rFonts w:ascii="Times New Roman" w:hAnsi="Times New Roman"/>
                <w:b/>
                <w:bCs/>
                <w:sz w:val="24"/>
                <w:szCs w:val="24"/>
                <w:lang w:val="kk-KZ"/>
              </w:rPr>
            </w:pPr>
          </w:p>
        </w:tc>
      </w:tr>
      <w:tr w:rsidR="009D2E08" w:rsidRPr="00D2393B" w14:paraId="0EAC8D7C" w14:textId="77777777" w:rsidTr="007B729E">
        <w:trPr>
          <w:trHeight w:val="759"/>
        </w:trPr>
        <w:tc>
          <w:tcPr>
            <w:tcW w:w="2410" w:type="dxa"/>
            <w:vMerge/>
            <w:tcBorders>
              <w:top w:val="single" w:sz="4" w:space="0" w:color="000000"/>
              <w:left w:val="single" w:sz="4" w:space="0" w:color="000000"/>
              <w:bottom w:val="single" w:sz="4" w:space="0" w:color="000000"/>
              <w:right w:val="single" w:sz="4" w:space="0" w:color="000000"/>
            </w:tcBorders>
            <w:vAlign w:val="center"/>
            <w:hideMark/>
          </w:tcPr>
          <w:p w14:paraId="68BBCC51" w14:textId="77777777" w:rsidR="009D2E08" w:rsidRPr="00D2393B" w:rsidRDefault="009D2E08" w:rsidP="009D2E08">
            <w:pPr>
              <w:spacing w:after="0"/>
              <w:rPr>
                <w:rFonts w:ascii="Times New Roman" w:eastAsia="Times New Roman" w:hAnsi="Times New Roman" w:cs="Times New Roman"/>
                <w:b/>
                <w:sz w:val="24"/>
                <w:szCs w:val="24"/>
                <w:lang w:val="kk-KZ"/>
              </w:rPr>
            </w:pPr>
          </w:p>
        </w:tc>
        <w:tc>
          <w:tcPr>
            <w:tcW w:w="2410" w:type="dxa"/>
            <w:tcBorders>
              <w:top w:val="single" w:sz="8" w:space="0" w:color="000000"/>
              <w:left w:val="single" w:sz="8" w:space="0" w:color="000000"/>
              <w:bottom w:val="single" w:sz="8" w:space="0" w:color="000000"/>
              <w:right w:val="single" w:sz="8" w:space="0" w:color="000000"/>
            </w:tcBorders>
          </w:tcPr>
          <w:p w14:paraId="079A1CB7" w14:textId="77777777" w:rsidR="009D2E08" w:rsidRPr="00D2393B" w:rsidRDefault="009D2E08" w:rsidP="009D2E08">
            <w:pPr>
              <w:spacing w:after="0" w:line="240" w:lineRule="auto"/>
              <w:rPr>
                <w:rFonts w:ascii="Times New Roman" w:hAnsi="Times New Roman" w:cs="Times New Roman"/>
                <w:sz w:val="24"/>
                <w:szCs w:val="24"/>
              </w:rPr>
            </w:pPr>
            <w:r w:rsidRPr="00D2393B">
              <w:rPr>
                <w:rFonts w:ascii="Times New Roman" w:hAnsi="Times New Roman" w:cs="Times New Roman"/>
                <w:sz w:val="24"/>
                <w:szCs w:val="24"/>
              </w:rPr>
              <w:t>Видео материал көру Орман дегеніміз не? «орманда кімдер мекендейді?» сұрағына балалардың жауап беруін жетілдіру. Ересектердің сөзін тыңдау және түсіну</w:t>
            </w:r>
          </w:p>
          <w:p w14:paraId="3E4C516D" w14:textId="77777777" w:rsidR="009D2E08" w:rsidRPr="00D2393B" w:rsidRDefault="009D2E08" w:rsidP="009D2E08">
            <w:pPr>
              <w:spacing w:after="0" w:line="240" w:lineRule="auto"/>
              <w:jc w:val="both"/>
              <w:rPr>
                <w:rFonts w:ascii="Times New Roman" w:hAnsi="Times New Roman" w:cs="Times New Roman"/>
                <w:sz w:val="24"/>
                <w:szCs w:val="24"/>
              </w:rPr>
            </w:pPr>
          </w:p>
          <w:p w14:paraId="10DC9E3D" w14:textId="77777777" w:rsidR="009D2E08" w:rsidRPr="00D2393B" w:rsidRDefault="009D2E08" w:rsidP="009D2E08">
            <w:pPr>
              <w:spacing w:after="0" w:line="240" w:lineRule="auto"/>
              <w:jc w:val="both"/>
              <w:rPr>
                <w:rFonts w:ascii="Times New Roman" w:hAnsi="Times New Roman" w:cs="Times New Roman"/>
                <w:b/>
                <w:bCs/>
                <w:sz w:val="24"/>
                <w:szCs w:val="24"/>
              </w:rPr>
            </w:pPr>
            <w:r w:rsidRPr="00D2393B">
              <w:rPr>
                <w:rFonts w:ascii="Times New Roman" w:hAnsi="Times New Roman" w:cs="Times New Roman"/>
                <w:sz w:val="24"/>
                <w:szCs w:val="24"/>
              </w:rPr>
              <w:t xml:space="preserve"> </w:t>
            </w:r>
            <w:r w:rsidRPr="00D2393B">
              <w:rPr>
                <w:rFonts w:ascii="Times New Roman" w:hAnsi="Times New Roman" w:cs="Times New Roman"/>
                <w:b/>
                <w:bCs/>
                <w:sz w:val="24"/>
                <w:szCs w:val="24"/>
              </w:rPr>
              <w:t>(сөйлеуді дамыту)</w:t>
            </w:r>
          </w:p>
          <w:p w14:paraId="7AAF4341" w14:textId="77777777" w:rsidR="009D2E08" w:rsidRPr="00D2393B" w:rsidRDefault="009D2E08" w:rsidP="009D2E08">
            <w:pPr>
              <w:spacing w:after="0" w:line="240" w:lineRule="auto"/>
              <w:jc w:val="both"/>
              <w:rPr>
                <w:rFonts w:ascii="Times New Roman" w:hAnsi="Times New Roman" w:cs="Times New Roman"/>
                <w:b/>
                <w:bCs/>
                <w:sz w:val="24"/>
                <w:szCs w:val="24"/>
              </w:rPr>
            </w:pPr>
          </w:p>
          <w:p w14:paraId="30B3FE30" w14:textId="77777777" w:rsidR="009D2E08" w:rsidRPr="00D2393B" w:rsidRDefault="009D2E08" w:rsidP="009D2E08">
            <w:pPr>
              <w:spacing w:after="0" w:line="240" w:lineRule="auto"/>
              <w:rPr>
                <w:rFonts w:ascii="Times New Roman" w:hAnsi="Times New Roman" w:cs="Times New Roman"/>
                <w:b/>
                <w:bCs/>
                <w:sz w:val="24"/>
                <w:szCs w:val="24"/>
              </w:rPr>
            </w:pPr>
            <w:r w:rsidRPr="00D2393B">
              <w:rPr>
                <w:rFonts w:ascii="Times New Roman" w:hAnsi="Times New Roman" w:cs="Times New Roman"/>
                <w:sz w:val="24"/>
                <w:szCs w:val="24"/>
              </w:rPr>
              <w:t xml:space="preserve">салынған жануарларды түстерін дұрыс таңдап бояу. </w:t>
            </w:r>
            <w:r w:rsidRPr="00D2393B">
              <w:rPr>
                <w:rFonts w:ascii="Times New Roman" w:hAnsi="Times New Roman" w:cs="Times New Roman"/>
                <w:b/>
                <w:bCs/>
                <w:sz w:val="24"/>
                <w:szCs w:val="24"/>
              </w:rPr>
              <w:t>(Сурет салу)</w:t>
            </w:r>
          </w:p>
          <w:p w14:paraId="042B4EBC" w14:textId="77777777" w:rsidR="009D2E08" w:rsidRPr="00D2393B" w:rsidRDefault="009D2E08" w:rsidP="009D2E08">
            <w:pPr>
              <w:spacing w:after="0" w:line="240" w:lineRule="auto"/>
              <w:rPr>
                <w:rFonts w:ascii="Times New Roman" w:hAnsi="Times New Roman" w:cs="Times New Roman"/>
                <w:b/>
                <w:bCs/>
                <w:sz w:val="24"/>
                <w:szCs w:val="24"/>
              </w:rPr>
            </w:pPr>
          </w:p>
          <w:p w14:paraId="0C7826DE" w14:textId="77777777" w:rsidR="009D2E08" w:rsidRPr="00D2393B" w:rsidRDefault="009D2E08" w:rsidP="009D2E08">
            <w:pPr>
              <w:spacing w:after="0" w:line="240" w:lineRule="auto"/>
              <w:rPr>
                <w:rFonts w:ascii="Times New Roman" w:hAnsi="Times New Roman" w:cs="Times New Roman"/>
                <w:sz w:val="24"/>
                <w:szCs w:val="24"/>
              </w:rPr>
            </w:pPr>
            <w:r w:rsidRPr="00D2393B">
              <w:rPr>
                <w:rFonts w:ascii="Times New Roman" w:hAnsi="Times New Roman" w:cs="Times New Roman"/>
                <w:sz w:val="24"/>
                <w:szCs w:val="24"/>
              </w:rPr>
              <w:t xml:space="preserve">Құрылыс заттарынан жануарларға үйшік  құрастыру </w:t>
            </w:r>
          </w:p>
          <w:p w14:paraId="7877B856" w14:textId="77777777" w:rsidR="009D2E08" w:rsidRPr="00D2393B" w:rsidRDefault="009D2E08" w:rsidP="009D2E08">
            <w:pPr>
              <w:spacing w:after="0" w:line="240" w:lineRule="auto"/>
              <w:rPr>
                <w:rFonts w:ascii="Times New Roman" w:hAnsi="Times New Roman" w:cs="Times New Roman"/>
                <w:b/>
                <w:bCs/>
                <w:sz w:val="24"/>
                <w:szCs w:val="24"/>
              </w:rPr>
            </w:pPr>
            <w:r w:rsidRPr="00D2393B">
              <w:rPr>
                <w:rFonts w:ascii="Times New Roman" w:hAnsi="Times New Roman" w:cs="Times New Roman"/>
                <w:b/>
                <w:bCs/>
                <w:sz w:val="24"/>
                <w:szCs w:val="24"/>
              </w:rPr>
              <w:t>(Құрастыру)</w:t>
            </w:r>
          </w:p>
          <w:p w14:paraId="23E7A318" w14:textId="77777777" w:rsidR="009D2E08" w:rsidRPr="00D2393B" w:rsidRDefault="009D2E08" w:rsidP="009D2E08">
            <w:pPr>
              <w:spacing w:after="0" w:line="240" w:lineRule="auto"/>
              <w:rPr>
                <w:rFonts w:ascii="Times New Roman" w:hAnsi="Times New Roman" w:cs="Times New Roman"/>
                <w:b/>
                <w:bCs/>
                <w:sz w:val="24"/>
                <w:szCs w:val="24"/>
              </w:rPr>
            </w:pPr>
          </w:p>
          <w:p w14:paraId="0868A045" w14:textId="77777777" w:rsidR="009D2E08" w:rsidRPr="00D2393B" w:rsidRDefault="009D2E08" w:rsidP="009D2E08">
            <w:pPr>
              <w:pStyle w:val="a3"/>
              <w:rPr>
                <w:rFonts w:ascii="Times New Roman" w:hAnsi="Times New Roman"/>
                <w:sz w:val="24"/>
                <w:szCs w:val="24"/>
                <w:lang w:val="kk-KZ"/>
              </w:rPr>
            </w:pPr>
            <w:r w:rsidRPr="00D2393B">
              <w:rPr>
                <w:rFonts w:ascii="Times New Roman" w:hAnsi="Times New Roman"/>
                <w:bCs/>
                <w:sz w:val="24"/>
                <w:szCs w:val="24"/>
              </w:rPr>
              <w:t xml:space="preserve"> </w:t>
            </w:r>
          </w:p>
        </w:tc>
        <w:tc>
          <w:tcPr>
            <w:tcW w:w="2835" w:type="dxa"/>
            <w:tcBorders>
              <w:top w:val="single" w:sz="8" w:space="0" w:color="000000"/>
              <w:left w:val="single" w:sz="8" w:space="0" w:color="000000"/>
              <w:bottom w:val="single" w:sz="8" w:space="0" w:color="000000"/>
              <w:right w:val="single" w:sz="8" w:space="0" w:color="000000"/>
            </w:tcBorders>
          </w:tcPr>
          <w:p w14:paraId="30D934A9" w14:textId="77777777" w:rsidR="009D2E08" w:rsidRPr="00D2393B" w:rsidRDefault="009D2E08" w:rsidP="009D2E08">
            <w:pPr>
              <w:pStyle w:val="a3"/>
              <w:rPr>
                <w:rFonts w:ascii="Times New Roman" w:hAnsi="Times New Roman"/>
                <w:sz w:val="24"/>
                <w:szCs w:val="24"/>
                <w:lang w:val="kk-KZ"/>
              </w:rPr>
            </w:pPr>
            <w:r w:rsidRPr="00D2393B">
              <w:rPr>
                <w:rFonts w:ascii="Times New Roman" w:hAnsi="Times New Roman"/>
                <w:b/>
                <w:bCs/>
                <w:sz w:val="24"/>
                <w:szCs w:val="24"/>
                <w:lang w:val="kk-KZ"/>
              </w:rPr>
              <w:t>С</w:t>
            </w:r>
            <w:r w:rsidRPr="00D2393B">
              <w:rPr>
                <w:rFonts w:ascii="Times New Roman" w:hAnsi="Times New Roman"/>
                <w:sz w:val="24"/>
                <w:szCs w:val="24"/>
                <w:lang w:val="kk-KZ"/>
              </w:rPr>
              <w:t>уреттерді, заттарды қарастыруда, тірі және өлі табиғат нысандарын бақылау кезінде байланыстырып сөйлеу;</w:t>
            </w:r>
          </w:p>
          <w:p w14:paraId="17C5F6B6" w14:textId="77777777" w:rsidR="009D2E08" w:rsidRPr="00D2393B" w:rsidRDefault="009D2E08" w:rsidP="009D2E08">
            <w:pPr>
              <w:pStyle w:val="a3"/>
              <w:rPr>
                <w:rFonts w:ascii="Times New Roman" w:hAnsi="Times New Roman"/>
                <w:sz w:val="24"/>
                <w:szCs w:val="24"/>
                <w:lang w:val="kk-KZ"/>
              </w:rPr>
            </w:pPr>
            <w:r w:rsidRPr="00D2393B">
              <w:rPr>
                <w:rFonts w:ascii="Times New Roman" w:hAnsi="Times New Roman"/>
                <w:sz w:val="24"/>
                <w:szCs w:val="24"/>
                <w:lang w:val="kk-KZ"/>
              </w:rPr>
              <w:t>Орманда қандай құстар мекендейді? Кітаптар арқылы тану, атау. Олардың ерекеше белгілерін есте сақтау.</w:t>
            </w:r>
          </w:p>
          <w:p w14:paraId="20966A41" w14:textId="77777777" w:rsidR="009D2E08" w:rsidRPr="00D2393B" w:rsidRDefault="009D2E08" w:rsidP="009D2E08">
            <w:pPr>
              <w:pStyle w:val="a3"/>
              <w:rPr>
                <w:rFonts w:ascii="Times New Roman" w:hAnsi="Times New Roman"/>
                <w:sz w:val="24"/>
                <w:szCs w:val="24"/>
                <w:lang w:val="kk-KZ"/>
              </w:rPr>
            </w:pPr>
            <w:r w:rsidRPr="00D2393B">
              <w:rPr>
                <w:rFonts w:ascii="Times New Roman" w:hAnsi="Times New Roman"/>
                <w:sz w:val="24"/>
                <w:szCs w:val="24"/>
                <w:lang w:val="kk-KZ"/>
              </w:rPr>
              <w:t xml:space="preserve">Тақпақ жаттау.  </w:t>
            </w:r>
          </w:p>
          <w:p w14:paraId="4576F3B0" w14:textId="77777777" w:rsidR="009D2E08" w:rsidRPr="00D2393B" w:rsidRDefault="009D2E08" w:rsidP="009D2E08">
            <w:pPr>
              <w:pStyle w:val="a3"/>
              <w:rPr>
                <w:rFonts w:ascii="Times New Roman" w:hAnsi="Times New Roman"/>
                <w:sz w:val="24"/>
                <w:szCs w:val="24"/>
                <w:lang w:val="kk-KZ"/>
              </w:rPr>
            </w:pPr>
            <w:r w:rsidRPr="00D2393B">
              <w:rPr>
                <w:rFonts w:ascii="Times New Roman" w:hAnsi="Times New Roman"/>
                <w:spacing w:val="3"/>
                <w:sz w:val="24"/>
                <w:szCs w:val="24"/>
                <w:shd w:val="clear" w:color="auto" w:fill="FFFFFF"/>
                <w:lang w:val="kk-KZ"/>
              </w:rPr>
              <w:t>Тоқылдақтар тоқылдап</w:t>
            </w:r>
            <w:r w:rsidRPr="00D2393B">
              <w:rPr>
                <w:rFonts w:ascii="Times New Roman" w:hAnsi="Times New Roman"/>
                <w:spacing w:val="3"/>
                <w:sz w:val="24"/>
                <w:szCs w:val="24"/>
                <w:lang w:val="kk-KZ"/>
              </w:rPr>
              <w:br/>
            </w:r>
            <w:r w:rsidRPr="00D2393B">
              <w:rPr>
                <w:rFonts w:ascii="Times New Roman" w:hAnsi="Times New Roman"/>
                <w:spacing w:val="3"/>
                <w:sz w:val="24"/>
                <w:szCs w:val="24"/>
                <w:shd w:val="clear" w:color="auto" w:fill="FFFFFF"/>
                <w:lang w:val="kk-KZ"/>
              </w:rPr>
              <w:t>Ешбір тыным көрмейді</w:t>
            </w:r>
            <w:r w:rsidRPr="00D2393B">
              <w:rPr>
                <w:rFonts w:ascii="Times New Roman" w:hAnsi="Times New Roman"/>
                <w:spacing w:val="3"/>
                <w:sz w:val="24"/>
                <w:szCs w:val="24"/>
                <w:lang w:val="kk-KZ"/>
              </w:rPr>
              <w:br/>
            </w:r>
            <w:r w:rsidRPr="00D2393B">
              <w:rPr>
                <w:rFonts w:ascii="Times New Roman" w:hAnsi="Times New Roman"/>
                <w:spacing w:val="3"/>
                <w:sz w:val="24"/>
                <w:szCs w:val="24"/>
                <w:shd w:val="clear" w:color="auto" w:fill="FFFFFF"/>
                <w:lang w:val="kk-KZ"/>
              </w:rPr>
              <w:t>Ағашты қанша тессе де,</w:t>
            </w:r>
            <w:r w:rsidRPr="00D2393B">
              <w:rPr>
                <w:rFonts w:ascii="Times New Roman" w:hAnsi="Times New Roman"/>
                <w:spacing w:val="3"/>
                <w:sz w:val="24"/>
                <w:szCs w:val="24"/>
                <w:lang w:val="kk-KZ"/>
              </w:rPr>
              <w:br/>
            </w:r>
            <w:r w:rsidRPr="00D2393B">
              <w:rPr>
                <w:rFonts w:ascii="Times New Roman" w:hAnsi="Times New Roman"/>
                <w:spacing w:val="3"/>
                <w:sz w:val="24"/>
                <w:szCs w:val="24"/>
                <w:shd w:val="clear" w:color="auto" w:fill="FFFFFF"/>
                <w:lang w:val="kk-KZ"/>
              </w:rPr>
              <w:t>Жұмысы бір өнбейді.</w:t>
            </w:r>
          </w:p>
          <w:p w14:paraId="7F6F89FD" w14:textId="77777777" w:rsidR="009D2E08" w:rsidRPr="00D2393B" w:rsidRDefault="009D2E08" w:rsidP="009D2E08">
            <w:pPr>
              <w:spacing w:after="0" w:line="240" w:lineRule="auto"/>
              <w:rPr>
                <w:rFonts w:ascii="Times New Roman" w:hAnsi="Times New Roman" w:cs="Times New Roman"/>
                <w:sz w:val="24"/>
                <w:szCs w:val="24"/>
                <w:lang w:val="kk-KZ"/>
              </w:rPr>
            </w:pPr>
            <w:r w:rsidRPr="00D2393B">
              <w:rPr>
                <w:rFonts w:ascii="Times New Roman" w:eastAsia="Calibri" w:hAnsi="Times New Roman" w:cs="Times New Roman"/>
                <w:b/>
                <w:bCs/>
                <w:sz w:val="24"/>
                <w:szCs w:val="24"/>
                <w:lang w:val="kk-KZ"/>
              </w:rPr>
              <w:t>(сөйлеуді дамыту және көркем әдебиет)</w:t>
            </w:r>
            <w:r w:rsidRPr="00D2393B">
              <w:rPr>
                <w:rFonts w:ascii="Times New Roman" w:hAnsi="Times New Roman" w:cs="Times New Roman"/>
                <w:b/>
                <w:bCs/>
                <w:sz w:val="24"/>
                <w:szCs w:val="24"/>
                <w:lang w:val="kk-KZ"/>
              </w:rPr>
              <w:t xml:space="preserve"> </w:t>
            </w:r>
          </w:p>
          <w:p w14:paraId="750DB40E" w14:textId="77777777" w:rsidR="009D2E08" w:rsidRPr="00D2393B" w:rsidRDefault="009D2E08" w:rsidP="009D2E08">
            <w:pPr>
              <w:spacing w:after="0" w:line="240" w:lineRule="auto"/>
              <w:rPr>
                <w:rFonts w:ascii="Times New Roman" w:hAnsi="Times New Roman" w:cs="Times New Roman"/>
                <w:sz w:val="24"/>
                <w:szCs w:val="24"/>
                <w:lang w:val="kk-KZ"/>
              </w:rPr>
            </w:pPr>
          </w:p>
          <w:p w14:paraId="29C174C0" w14:textId="77777777" w:rsidR="009D2E08" w:rsidRPr="00D2393B" w:rsidRDefault="009D2E08" w:rsidP="009D2E08">
            <w:pPr>
              <w:pStyle w:val="a3"/>
              <w:rPr>
                <w:rFonts w:ascii="Times New Roman" w:hAnsi="Times New Roman"/>
                <w:b/>
                <w:bCs/>
                <w:sz w:val="24"/>
                <w:szCs w:val="24"/>
                <w:lang w:val="kk-KZ"/>
              </w:rPr>
            </w:pPr>
          </w:p>
          <w:p w14:paraId="7DA8A05F" w14:textId="77777777" w:rsidR="009D2E08" w:rsidRPr="00D2393B" w:rsidRDefault="009D2E08" w:rsidP="009D2E08">
            <w:pPr>
              <w:pStyle w:val="a3"/>
              <w:rPr>
                <w:rFonts w:ascii="Times New Roman" w:hAnsi="Times New Roman"/>
                <w:b/>
                <w:bCs/>
                <w:sz w:val="24"/>
                <w:szCs w:val="24"/>
                <w:lang w:val="kk-KZ"/>
              </w:rPr>
            </w:pPr>
          </w:p>
          <w:p w14:paraId="491D464F" w14:textId="77777777" w:rsidR="009D2E08" w:rsidRPr="00D2393B" w:rsidRDefault="009D2E08" w:rsidP="009D2E08">
            <w:pPr>
              <w:pStyle w:val="a3"/>
              <w:rPr>
                <w:rFonts w:ascii="Times New Roman" w:hAnsi="Times New Roman"/>
                <w:b/>
                <w:bCs/>
                <w:sz w:val="24"/>
                <w:szCs w:val="24"/>
                <w:lang w:val="kk-KZ"/>
              </w:rPr>
            </w:pPr>
          </w:p>
        </w:tc>
        <w:tc>
          <w:tcPr>
            <w:tcW w:w="2551" w:type="dxa"/>
            <w:tcBorders>
              <w:top w:val="single" w:sz="8" w:space="0" w:color="000000"/>
              <w:left w:val="single" w:sz="8" w:space="0" w:color="000000"/>
              <w:bottom w:val="single" w:sz="8" w:space="0" w:color="000000"/>
              <w:right w:val="single" w:sz="8" w:space="0" w:color="000000"/>
            </w:tcBorders>
          </w:tcPr>
          <w:p w14:paraId="031F30D3" w14:textId="77777777" w:rsidR="009D2E08" w:rsidRPr="00D2393B" w:rsidRDefault="009D2E08" w:rsidP="009D2E08">
            <w:pPr>
              <w:pStyle w:val="a3"/>
              <w:rPr>
                <w:rFonts w:ascii="Times New Roman" w:hAnsi="Times New Roman"/>
                <w:sz w:val="24"/>
                <w:szCs w:val="24"/>
                <w:lang w:val="kk-KZ"/>
              </w:rPr>
            </w:pPr>
            <w:r w:rsidRPr="00D2393B">
              <w:rPr>
                <w:rFonts w:ascii="Times New Roman" w:hAnsi="Times New Roman"/>
                <w:sz w:val="24"/>
                <w:szCs w:val="24"/>
                <w:lang w:val="kk-KZ"/>
              </w:rPr>
              <w:t xml:space="preserve">Балаларға жапырақтар салынған себетті көрсету. Бұл жапырақтар орман ағаштарынан түскен жапырақтар. Мен сендер үшін жинап алып келдім. Мына суреттерге қараңдар. Бұл суретте шырша, қайың, үйеңкі ағаштары бейнеленген. Жапырақтарына назар аударып, сәйкесінше қойыңдар. Атауларын атап, қандай белгілері бар әңгімелейік. </w:t>
            </w:r>
          </w:p>
          <w:p w14:paraId="5EA0C63F" w14:textId="77777777" w:rsidR="009D2E08" w:rsidRPr="00D2393B" w:rsidRDefault="009D2E08" w:rsidP="009D2E08">
            <w:pPr>
              <w:pStyle w:val="a3"/>
              <w:rPr>
                <w:rFonts w:ascii="Times New Roman" w:hAnsi="Times New Roman"/>
                <w:sz w:val="24"/>
                <w:szCs w:val="24"/>
                <w:shd w:val="clear" w:color="auto" w:fill="FFFFFF"/>
              </w:rPr>
            </w:pPr>
            <w:r w:rsidRPr="00D2393B">
              <w:rPr>
                <w:rFonts w:ascii="Times New Roman" w:hAnsi="Times New Roman"/>
                <w:sz w:val="24"/>
                <w:szCs w:val="24"/>
                <w:shd w:val="clear" w:color="auto" w:fill="FFFFFF"/>
              </w:rPr>
              <w:t>Тербеледі ағаштар,</w:t>
            </w:r>
            <w:r w:rsidRPr="00D2393B">
              <w:rPr>
                <w:rFonts w:ascii="Times New Roman" w:hAnsi="Times New Roman"/>
                <w:sz w:val="24"/>
                <w:szCs w:val="24"/>
              </w:rPr>
              <w:br/>
            </w:r>
            <w:r w:rsidRPr="00D2393B">
              <w:rPr>
                <w:rFonts w:ascii="Times New Roman" w:hAnsi="Times New Roman"/>
                <w:sz w:val="24"/>
                <w:szCs w:val="24"/>
                <w:shd w:val="clear" w:color="auto" w:fill="FFFFFF"/>
              </w:rPr>
              <w:t>Алдымен жел еседі.</w:t>
            </w:r>
            <w:r w:rsidRPr="00D2393B">
              <w:rPr>
                <w:rFonts w:ascii="Times New Roman" w:hAnsi="Times New Roman"/>
                <w:sz w:val="24"/>
                <w:szCs w:val="24"/>
              </w:rPr>
              <w:br/>
            </w:r>
            <w:r w:rsidRPr="00D2393B">
              <w:rPr>
                <w:rFonts w:ascii="Times New Roman" w:hAnsi="Times New Roman"/>
                <w:sz w:val="24"/>
                <w:szCs w:val="24"/>
                <w:shd w:val="clear" w:color="auto" w:fill="FFFFFF"/>
              </w:rPr>
              <w:t>Кіп-кішкентай балалар,</w:t>
            </w:r>
            <w:r w:rsidRPr="00D2393B">
              <w:rPr>
                <w:rFonts w:ascii="Times New Roman" w:hAnsi="Times New Roman"/>
                <w:sz w:val="24"/>
                <w:szCs w:val="24"/>
              </w:rPr>
              <w:br/>
            </w:r>
            <w:r w:rsidRPr="00D2393B">
              <w:rPr>
                <w:rFonts w:ascii="Times New Roman" w:hAnsi="Times New Roman"/>
                <w:sz w:val="24"/>
                <w:szCs w:val="24"/>
                <w:shd w:val="clear" w:color="auto" w:fill="FFFFFF"/>
              </w:rPr>
              <w:t>Үп-үлкен боп өседі.</w:t>
            </w:r>
          </w:p>
          <w:p w14:paraId="58E2568C" w14:textId="77777777" w:rsidR="009D2E08" w:rsidRPr="00D2393B" w:rsidRDefault="009D2E08" w:rsidP="009D2E08">
            <w:pPr>
              <w:pStyle w:val="a3"/>
              <w:rPr>
                <w:rFonts w:ascii="Times New Roman" w:hAnsi="Times New Roman"/>
                <w:sz w:val="24"/>
                <w:szCs w:val="24"/>
                <w:lang w:val="kk-KZ"/>
              </w:rPr>
            </w:pPr>
            <w:r w:rsidRPr="00D2393B">
              <w:rPr>
                <w:rFonts w:ascii="Times New Roman" w:hAnsi="Times New Roman"/>
                <w:sz w:val="24"/>
                <w:szCs w:val="24"/>
                <w:lang w:val="kk-KZ"/>
              </w:rPr>
              <w:t xml:space="preserve">Тақпақ жаттау.  </w:t>
            </w:r>
          </w:p>
          <w:p w14:paraId="7E1F2CC5" w14:textId="77777777" w:rsidR="009D2E08" w:rsidRPr="00D2393B" w:rsidRDefault="009D2E08" w:rsidP="009D2E08">
            <w:pPr>
              <w:pStyle w:val="a3"/>
              <w:rPr>
                <w:rFonts w:ascii="Times New Roman" w:hAnsi="Times New Roman"/>
                <w:b/>
                <w:bCs/>
                <w:sz w:val="24"/>
                <w:szCs w:val="24"/>
                <w:lang w:val="kk-KZ"/>
              </w:rPr>
            </w:pPr>
            <w:r w:rsidRPr="00D2393B">
              <w:rPr>
                <w:rFonts w:ascii="Times New Roman" w:hAnsi="Times New Roman"/>
                <w:b/>
                <w:bCs/>
                <w:sz w:val="24"/>
                <w:szCs w:val="24"/>
                <w:lang w:val="kk-KZ"/>
              </w:rPr>
              <w:t>(сөйлеуді дамыту және көркем әдебиет)</w:t>
            </w:r>
          </w:p>
          <w:p w14:paraId="0D0581B2" w14:textId="77777777" w:rsidR="009D2E08" w:rsidRPr="00D2393B" w:rsidRDefault="009D2E08" w:rsidP="009D2E08">
            <w:pPr>
              <w:spacing w:after="0" w:line="240" w:lineRule="auto"/>
              <w:rPr>
                <w:rFonts w:ascii="Times New Roman" w:hAnsi="Times New Roman" w:cs="Times New Roman"/>
                <w:b/>
                <w:bCs/>
                <w:sz w:val="24"/>
                <w:szCs w:val="24"/>
                <w:lang w:val="kk-KZ"/>
              </w:rPr>
            </w:pPr>
            <w:r w:rsidRPr="00D2393B">
              <w:rPr>
                <w:rFonts w:ascii="Times New Roman" w:hAnsi="Times New Roman" w:cs="Times New Roman"/>
                <w:b/>
                <w:bCs/>
                <w:sz w:val="24"/>
                <w:szCs w:val="24"/>
                <w:lang w:val="kk-KZ"/>
              </w:rPr>
              <w:t>Сергіту сәті</w:t>
            </w:r>
          </w:p>
          <w:p w14:paraId="274D5485" w14:textId="77777777" w:rsidR="009D2E08" w:rsidRPr="00D2393B" w:rsidRDefault="009D2E08" w:rsidP="009D2E08">
            <w:pPr>
              <w:spacing w:after="0" w:line="240" w:lineRule="auto"/>
              <w:rPr>
                <w:rFonts w:ascii="Times New Roman" w:hAnsi="Times New Roman" w:cs="Times New Roman"/>
                <w:b/>
                <w:bCs/>
                <w:sz w:val="24"/>
                <w:szCs w:val="24"/>
                <w:lang w:val="kk-KZ"/>
              </w:rPr>
            </w:pPr>
            <w:r w:rsidRPr="00D2393B">
              <w:rPr>
                <w:rFonts w:ascii="Times New Roman" w:hAnsi="Times New Roman" w:cs="Times New Roman"/>
                <w:bCs/>
                <w:sz w:val="24"/>
                <w:szCs w:val="24"/>
                <w:lang w:val="kk-KZ"/>
              </w:rPr>
              <w:t>«Ұзан құлақ сұр қоян.»</w:t>
            </w:r>
          </w:p>
        </w:tc>
        <w:tc>
          <w:tcPr>
            <w:tcW w:w="2694" w:type="dxa"/>
            <w:tcBorders>
              <w:top w:val="single" w:sz="8" w:space="0" w:color="000000"/>
              <w:left w:val="single" w:sz="8" w:space="0" w:color="000000"/>
              <w:bottom w:val="single" w:sz="8" w:space="0" w:color="000000"/>
              <w:right w:val="single" w:sz="8" w:space="0" w:color="000000"/>
            </w:tcBorders>
          </w:tcPr>
          <w:p w14:paraId="5CB03766" w14:textId="77777777" w:rsidR="009D2E08" w:rsidRPr="00D2393B" w:rsidRDefault="009D2E08" w:rsidP="009D2E08">
            <w:pPr>
              <w:pStyle w:val="a3"/>
              <w:rPr>
                <w:rFonts w:ascii="Times New Roman" w:hAnsi="Times New Roman"/>
                <w:b/>
                <w:bCs/>
                <w:sz w:val="24"/>
                <w:szCs w:val="24"/>
                <w:lang w:val="kk-KZ"/>
              </w:rPr>
            </w:pPr>
            <w:r w:rsidRPr="00D2393B">
              <w:rPr>
                <w:rFonts w:ascii="Times New Roman" w:hAnsi="Times New Roman"/>
                <w:sz w:val="24"/>
                <w:szCs w:val="24"/>
                <w:lang w:val="kk-KZ"/>
              </w:rPr>
              <w:t>Саңырауқұлақпен жидектер атауларын атауда дыбыстарды дұрыс айтып, байланыстыра сөйлеуін үйрету</w:t>
            </w:r>
            <w:r w:rsidRPr="00D2393B">
              <w:rPr>
                <w:rFonts w:ascii="Times New Roman" w:hAnsi="Times New Roman"/>
                <w:b/>
                <w:bCs/>
                <w:sz w:val="24"/>
                <w:szCs w:val="24"/>
                <w:lang w:val="kk-KZ"/>
              </w:rPr>
              <w:t xml:space="preserve">. </w:t>
            </w:r>
          </w:p>
          <w:p w14:paraId="6F4A3006" w14:textId="77777777" w:rsidR="009D2E08" w:rsidRPr="00D2393B" w:rsidRDefault="009D2E08" w:rsidP="009D2E08">
            <w:pPr>
              <w:pStyle w:val="Default"/>
              <w:rPr>
                <w:color w:val="auto"/>
                <w:lang w:val="kk-KZ"/>
              </w:rPr>
            </w:pPr>
            <w:r w:rsidRPr="00D2393B">
              <w:rPr>
                <w:bCs/>
                <w:color w:val="auto"/>
                <w:lang w:val="kk-KZ"/>
              </w:rPr>
              <w:t>Тақпақ  жаттау</w:t>
            </w:r>
          </w:p>
          <w:p w14:paraId="0C214C92" w14:textId="77777777" w:rsidR="009D2E08" w:rsidRPr="00D2393B" w:rsidRDefault="009D2E08" w:rsidP="009D2E08">
            <w:pPr>
              <w:spacing w:after="0" w:line="240" w:lineRule="auto"/>
              <w:rPr>
                <w:rFonts w:ascii="Times New Roman" w:hAnsi="Times New Roman" w:cs="Times New Roman"/>
                <w:i/>
                <w:iCs/>
                <w:sz w:val="24"/>
                <w:szCs w:val="24"/>
                <w:lang w:val="kk-KZ"/>
              </w:rPr>
            </w:pPr>
            <w:r w:rsidRPr="00D2393B">
              <w:rPr>
                <w:rFonts w:ascii="Times New Roman" w:hAnsi="Times New Roman" w:cs="Times New Roman"/>
                <w:spacing w:val="3"/>
                <w:sz w:val="24"/>
                <w:szCs w:val="24"/>
                <w:shd w:val="clear" w:color="auto" w:fill="FFFFFF"/>
                <w:lang w:val="kk-KZ"/>
              </w:rPr>
              <w:t>Қорбаңдаған аюдың</w:t>
            </w:r>
            <w:r w:rsidRPr="00D2393B">
              <w:rPr>
                <w:rFonts w:ascii="Times New Roman" w:hAnsi="Times New Roman" w:cs="Times New Roman"/>
                <w:spacing w:val="3"/>
                <w:sz w:val="24"/>
                <w:szCs w:val="24"/>
                <w:lang w:val="kk-KZ"/>
              </w:rPr>
              <w:br/>
            </w:r>
            <w:r w:rsidRPr="00D2393B">
              <w:rPr>
                <w:rFonts w:ascii="Times New Roman" w:hAnsi="Times New Roman" w:cs="Times New Roman"/>
                <w:spacing w:val="3"/>
                <w:sz w:val="24"/>
                <w:szCs w:val="24"/>
                <w:shd w:val="clear" w:color="auto" w:fill="FFFFFF"/>
                <w:lang w:val="kk-KZ"/>
              </w:rPr>
              <w:t>Құлпынайы көп екен.</w:t>
            </w:r>
            <w:r w:rsidRPr="00D2393B">
              <w:rPr>
                <w:rFonts w:ascii="Times New Roman" w:hAnsi="Times New Roman" w:cs="Times New Roman"/>
                <w:spacing w:val="3"/>
                <w:sz w:val="24"/>
                <w:szCs w:val="24"/>
                <w:lang w:val="kk-KZ"/>
              </w:rPr>
              <w:br/>
            </w:r>
            <w:r w:rsidRPr="00D2393B">
              <w:rPr>
                <w:rFonts w:ascii="Times New Roman" w:hAnsi="Times New Roman" w:cs="Times New Roman"/>
                <w:spacing w:val="3"/>
                <w:sz w:val="24"/>
                <w:szCs w:val="24"/>
                <w:shd w:val="clear" w:color="auto" w:fill="FFFFFF"/>
                <w:lang w:val="kk-KZ"/>
              </w:rPr>
              <w:t>Теріп - теріп аламыз,</w:t>
            </w:r>
            <w:r w:rsidRPr="00D2393B">
              <w:rPr>
                <w:rFonts w:ascii="Times New Roman" w:hAnsi="Times New Roman" w:cs="Times New Roman"/>
                <w:spacing w:val="3"/>
                <w:sz w:val="24"/>
                <w:szCs w:val="24"/>
                <w:lang w:val="kk-KZ"/>
              </w:rPr>
              <w:br/>
            </w:r>
            <w:r w:rsidRPr="00D2393B">
              <w:rPr>
                <w:rFonts w:ascii="Times New Roman" w:hAnsi="Times New Roman" w:cs="Times New Roman"/>
                <w:spacing w:val="3"/>
                <w:sz w:val="24"/>
                <w:szCs w:val="24"/>
                <w:shd w:val="clear" w:color="auto" w:fill="FFFFFF"/>
                <w:lang w:val="kk-KZ"/>
              </w:rPr>
              <w:t>Қалтамызға саламыз.</w:t>
            </w:r>
          </w:p>
          <w:p w14:paraId="74833036" w14:textId="77777777" w:rsidR="009D2E08" w:rsidRPr="00D2393B" w:rsidRDefault="009D2E08" w:rsidP="009D2E08">
            <w:pPr>
              <w:pStyle w:val="a3"/>
              <w:rPr>
                <w:rFonts w:ascii="Times New Roman" w:hAnsi="Times New Roman"/>
                <w:b/>
                <w:bCs/>
                <w:sz w:val="24"/>
                <w:szCs w:val="24"/>
                <w:lang w:val="kk-KZ"/>
              </w:rPr>
            </w:pPr>
            <w:r w:rsidRPr="00D2393B">
              <w:rPr>
                <w:rFonts w:ascii="Times New Roman" w:hAnsi="Times New Roman"/>
                <w:b/>
                <w:bCs/>
                <w:sz w:val="24"/>
                <w:szCs w:val="24"/>
                <w:lang w:val="kk-KZ"/>
              </w:rPr>
              <w:t>(сөйлеуді дамыту және көркем әдебиет)</w:t>
            </w:r>
          </w:p>
          <w:p w14:paraId="67DD8A24" w14:textId="77777777" w:rsidR="009D2E08" w:rsidRPr="00D2393B" w:rsidRDefault="009D2E08" w:rsidP="009D2E08">
            <w:pPr>
              <w:pStyle w:val="a3"/>
              <w:rPr>
                <w:rFonts w:ascii="Times New Roman" w:hAnsi="Times New Roman"/>
                <w:sz w:val="24"/>
                <w:szCs w:val="24"/>
                <w:lang w:val="kk-KZ"/>
              </w:rPr>
            </w:pPr>
            <w:r w:rsidRPr="00D2393B">
              <w:rPr>
                <w:rFonts w:ascii="Times New Roman" w:hAnsi="Times New Roman"/>
                <w:b/>
                <w:bCs/>
                <w:sz w:val="24"/>
                <w:szCs w:val="24"/>
                <w:lang w:val="kk-KZ"/>
              </w:rPr>
              <w:t xml:space="preserve"> </w:t>
            </w:r>
          </w:p>
          <w:p w14:paraId="3909711A" w14:textId="77777777" w:rsidR="009D2E08" w:rsidRPr="00D2393B" w:rsidRDefault="009D2E08" w:rsidP="009D2E08">
            <w:pPr>
              <w:spacing w:after="0" w:line="240" w:lineRule="auto"/>
              <w:rPr>
                <w:rFonts w:ascii="Times New Roman" w:hAnsi="Times New Roman" w:cs="Times New Roman"/>
                <w:sz w:val="24"/>
                <w:szCs w:val="24"/>
                <w:lang w:val="kk-KZ"/>
              </w:rPr>
            </w:pPr>
            <w:r w:rsidRPr="00D2393B">
              <w:rPr>
                <w:rFonts w:ascii="Times New Roman" w:hAnsi="Times New Roman" w:cs="Times New Roman"/>
                <w:sz w:val="24"/>
                <w:szCs w:val="24"/>
                <w:lang w:val="kk-KZ"/>
              </w:rPr>
              <w:t>Жидектердің  суретін таңдауы бойынша салу</w:t>
            </w:r>
          </w:p>
          <w:p w14:paraId="3A44CD1C" w14:textId="77777777" w:rsidR="009D2E08" w:rsidRPr="00D2393B" w:rsidRDefault="009D2E08" w:rsidP="009D2E08">
            <w:pPr>
              <w:spacing w:after="0" w:line="240" w:lineRule="auto"/>
              <w:rPr>
                <w:rFonts w:ascii="Times New Roman" w:hAnsi="Times New Roman" w:cs="Times New Roman"/>
                <w:b/>
                <w:bCs/>
                <w:sz w:val="24"/>
                <w:szCs w:val="24"/>
                <w:lang w:val="kk-KZ"/>
              </w:rPr>
            </w:pPr>
            <w:r w:rsidRPr="00D2393B">
              <w:rPr>
                <w:rFonts w:ascii="Times New Roman" w:hAnsi="Times New Roman" w:cs="Times New Roman"/>
                <w:b/>
                <w:bCs/>
                <w:sz w:val="24"/>
                <w:szCs w:val="24"/>
                <w:lang w:val="kk-KZ"/>
              </w:rPr>
              <w:t>(Сурет салу)</w:t>
            </w:r>
          </w:p>
          <w:p w14:paraId="7C7D7CC4" w14:textId="77777777" w:rsidR="009D2E08" w:rsidRPr="00D2393B" w:rsidRDefault="009D2E08" w:rsidP="009D2E08">
            <w:pPr>
              <w:spacing w:after="0" w:line="240" w:lineRule="auto"/>
              <w:rPr>
                <w:rFonts w:ascii="Times New Roman" w:hAnsi="Times New Roman" w:cs="Times New Roman"/>
                <w:b/>
                <w:bCs/>
                <w:sz w:val="24"/>
                <w:szCs w:val="24"/>
                <w:lang w:val="kk-KZ"/>
              </w:rPr>
            </w:pPr>
          </w:p>
          <w:p w14:paraId="752863FC" w14:textId="77777777" w:rsidR="009D2E08" w:rsidRPr="00D2393B" w:rsidRDefault="009D2E08" w:rsidP="009D2E08">
            <w:pPr>
              <w:spacing w:after="0" w:line="240" w:lineRule="auto"/>
              <w:rPr>
                <w:rFonts w:ascii="Times New Roman" w:hAnsi="Times New Roman" w:cs="Times New Roman"/>
                <w:b/>
                <w:bCs/>
                <w:sz w:val="24"/>
                <w:szCs w:val="24"/>
                <w:lang w:val="kk-KZ"/>
              </w:rPr>
            </w:pPr>
          </w:p>
        </w:tc>
        <w:tc>
          <w:tcPr>
            <w:tcW w:w="2551" w:type="dxa"/>
            <w:tcBorders>
              <w:top w:val="single" w:sz="8" w:space="0" w:color="000000"/>
              <w:left w:val="single" w:sz="8" w:space="0" w:color="000000"/>
              <w:bottom w:val="single" w:sz="8" w:space="0" w:color="000000"/>
              <w:right w:val="single" w:sz="8" w:space="0" w:color="000000"/>
            </w:tcBorders>
          </w:tcPr>
          <w:p w14:paraId="2990B342" w14:textId="77777777" w:rsidR="009D2E08" w:rsidRPr="00D2393B" w:rsidRDefault="009D2E08" w:rsidP="009D2E08">
            <w:pPr>
              <w:pStyle w:val="a3"/>
              <w:rPr>
                <w:rFonts w:ascii="Times New Roman" w:hAnsi="Times New Roman"/>
                <w:sz w:val="24"/>
                <w:szCs w:val="24"/>
                <w:lang w:val="kk-KZ"/>
              </w:rPr>
            </w:pPr>
            <w:r w:rsidRPr="00D2393B">
              <w:rPr>
                <w:rFonts w:ascii="Times New Roman" w:hAnsi="Times New Roman"/>
                <w:sz w:val="24"/>
                <w:szCs w:val="24"/>
                <w:lang w:val="kk-KZ"/>
              </w:rPr>
              <w:t xml:space="preserve">Тапсырмалары бар қораптарды көрсету. Ойнап көреміз бе? деп«артығын тап» айдарында тапсырмаларды орындату. Жануарлар, ағаштар, құстар және саңырауқұлақ пен жидектер суреттері арқылы жеке жұмыстар. </w:t>
            </w:r>
          </w:p>
          <w:p w14:paraId="2F39B66E" w14:textId="77777777" w:rsidR="009D2E08" w:rsidRPr="00D2393B" w:rsidRDefault="009D2E08" w:rsidP="009D2E08">
            <w:pPr>
              <w:pStyle w:val="a3"/>
              <w:rPr>
                <w:rFonts w:ascii="Times New Roman" w:hAnsi="Times New Roman"/>
                <w:b/>
                <w:bCs/>
                <w:sz w:val="24"/>
                <w:szCs w:val="24"/>
                <w:lang w:val="kk-KZ"/>
              </w:rPr>
            </w:pPr>
            <w:r w:rsidRPr="00D2393B">
              <w:rPr>
                <w:rFonts w:ascii="Times New Roman" w:hAnsi="Times New Roman"/>
                <w:b/>
                <w:bCs/>
                <w:sz w:val="24"/>
                <w:szCs w:val="24"/>
                <w:lang w:val="kk-KZ"/>
              </w:rPr>
              <w:t>(математика негіздері)</w:t>
            </w:r>
          </w:p>
          <w:p w14:paraId="5418706D" w14:textId="77777777" w:rsidR="009D2E08" w:rsidRPr="00D2393B" w:rsidRDefault="009D2E08" w:rsidP="009D2E08">
            <w:pPr>
              <w:pStyle w:val="a3"/>
              <w:rPr>
                <w:rFonts w:ascii="Times New Roman" w:hAnsi="Times New Roman"/>
                <w:b/>
                <w:bCs/>
                <w:sz w:val="24"/>
                <w:szCs w:val="24"/>
                <w:lang w:val="kk-KZ"/>
              </w:rPr>
            </w:pPr>
          </w:p>
          <w:p w14:paraId="489DF6F7" w14:textId="77777777" w:rsidR="009D2E08" w:rsidRPr="00D2393B" w:rsidRDefault="009D2E08" w:rsidP="009D2E08">
            <w:pPr>
              <w:spacing w:after="0" w:line="240" w:lineRule="auto"/>
              <w:rPr>
                <w:rFonts w:ascii="Times New Roman" w:hAnsi="Times New Roman" w:cs="Times New Roman"/>
                <w:sz w:val="24"/>
                <w:szCs w:val="24"/>
              </w:rPr>
            </w:pPr>
            <w:r w:rsidRPr="00D2393B">
              <w:rPr>
                <w:rFonts w:ascii="Times New Roman" w:hAnsi="Times New Roman" w:cs="Times New Roman"/>
                <w:sz w:val="24"/>
                <w:szCs w:val="24"/>
                <w:lang w:val="kk-KZ"/>
              </w:rPr>
              <w:t xml:space="preserve">дәстүрден тыс сурет салу (саусақтарымен және алақандарымен, түрлі- түсті бояулармен) дағдыларын қалыптастыру. </w:t>
            </w:r>
            <w:r w:rsidRPr="00D2393B">
              <w:rPr>
                <w:rFonts w:ascii="Times New Roman" w:hAnsi="Times New Roman" w:cs="Times New Roman"/>
                <w:sz w:val="24"/>
                <w:szCs w:val="24"/>
              </w:rPr>
              <w:t>Еркін тақырыпта шығармашылық жұмыс</w:t>
            </w:r>
          </w:p>
          <w:p w14:paraId="6F1834C0" w14:textId="77777777" w:rsidR="009D2E08" w:rsidRPr="000E6A54" w:rsidRDefault="009D2E08" w:rsidP="009D2E08">
            <w:pPr>
              <w:spacing w:after="0" w:line="240" w:lineRule="auto"/>
              <w:rPr>
                <w:rFonts w:ascii="Times New Roman" w:hAnsi="Times New Roman" w:cs="Times New Roman"/>
                <w:sz w:val="24"/>
                <w:szCs w:val="24"/>
                <w:lang w:val="kk-KZ"/>
              </w:rPr>
            </w:pPr>
            <w:r w:rsidRPr="00D2393B">
              <w:rPr>
                <w:rFonts w:ascii="Times New Roman" w:hAnsi="Times New Roman" w:cs="Times New Roman"/>
                <w:b/>
                <w:bCs/>
                <w:sz w:val="24"/>
                <w:szCs w:val="24"/>
              </w:rPr>
              <w:t>(Сурет салу)</w:t>
            </w:r>
          </w:p>
        </w:tc>
      </w:tr>
      <w:tr w:rsidR="009D2E08" w:rsidRPr="00060A9E" w14:paraId="116E8A35" w14:textId="77777777" w:rsidTr="001E6A88">
        <w:trPr>
          <w:trHeight w:val="373"/>
        </w:trPr>
        <w:tc>
          <w:tcPr>
            <w:tcW w:w="2410" w:type="dxa"/>
            <w:tcBorders>
              <w:top w:val="single" w:sz="4" w:space="0" w:color="000000"/>
              <w:left w:val="single" w:sz="4" w:space="0" w:color="000000"/>
              <w:bottom w:val="single" w:sz="4" w:space="0" w:color="000000"/>
              <w:right w:val="single" w:sz="4" w:space="0" w:color="000000"/>
            </w:tcBorders>
            <w:hideMark/>
          </w:tcPr>
          <w:p w14:paraId="0CBC7889" w14:textId="77777777" w:rsidR="009D2E08" w:rsidRPr="00D2393B" w:rsidRDefault="009D2E08" w:rsidP="009D2E08">
            <w:pPr>
              <w:pStyle w:val="TableParagraph"/>
              <w:spacing w:line="268" w:lineRule="exact"/>
              <w:ind w:left="110"/>
              <w:rPr>
                <w:b/>
                <w:sz w:val="24"/>
                <w:szCs w:val="24"/>
              </w:rPr>
            </w:pPr>
            <w:r w:rsidRPr="00D2393B">
              <w:rPr>
                <w:b/>
                <w:sz w:val="24"/>
                <w:szCs w:val="24"/>
              </w:rPr>
              <w:t>Серуенге</w:t>
            </w:r>
            <w:r w:rsidRPr="00D2393B">
              <w:rPr>
                <w:b/>
                <w:spacing w:val="-4"/>
                <w:sz w:val="24"/>
                <w:szCs w:val="24"/>
              </w:rPr>
              <w:t xml:space="preserve"> </w:t>
            </w:r>
            <w:r w:rsidRPr="00D2393B">
              <w:rPr>
                <w:b/>
                <w:sz w:val="24"/>
                <w:szCs w:val="24"/>
              </w:rPr>
              <w:t>дайындық</w:t>
            </w:r>
          </w:p>
        </w:tc>
        <w:tc>
          <w:tcPr>
            <w:tcW w:w="13041" w:type="dxa"/>
            <w:gridSpan w:val="5"/>
            <w:tcBorders>
              <w:top w:val="single" w:sz="4" w:space="0" w:color="000000"/>
              <w:left w:val="single" w:sz="4" w:space="0" w:color="000000"/>
              <w:bottom w:val="single" w:sz="4" w:space="0" w:color="000000"/>
              <w:right w:val="single" w:sz="4" w:space="0" w:color="000000"/>
            </w:tcBorders>
            <w:hideMark/>
          </w:tcPr>
          <w:p w14:paraId="3568D2DF" w14:textId="77777777" w:rsidR="009D2E08" w:rsidRPr="00D2393B" w:rsidRDefault="009D2E08" w:rsidP="009D2E08">
            <w:pPr>
              <w:pStyle w:val="TableParagraph"/>
              <w:rPr>
                <w:sz w:val="24"/>
                <w:szCs w:val="24"/>
              </w:rPr>
            </w:pPr>
            <w:r w:rsidRPr="00D2393B">
              <w:rPr>
                <w:sz w:val="24"/>
                <w:szCs w:val="24"/>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D2393B">
              <w:rPr>
                <w:b/>
                <w:bCs/>
                <w:sz w:val="24"/>
                <w:szCs w:val="24"/>
              </w:rPr>
              <w:t>өзіне-өзі қызмет ету дағдылары,  ұсақ моториканы дамыту</w:t>
            </w:r>
          </w:p>
        </w:tc>
      </w:tr>
      <w:tr w:rsidR="009D2E08" w:rsidRPr="009D2E08" w14:paraId="604358C6" w14:textId="77777777" w:rsidTr="007B729E">
        <w:trPr>
          <w:trHeight w:val="275"/>
        </w:trPr>
        <w:tc>
          <w:tcPr>
            <w:tcW w:w="2410" w:type="dxa"/>
            <w:tcBorders>
              <w:top w:val="single" w:sz="4" w:space="0" w:color="000000"/>
              <w:left w:val="single" w:sz="4" w:space="0" w:color="000000"/>
              <w:bottom w:val="single" w:sz="4" w:space="0" w:color="000000"/>
              <w:right w:val="single" w:sz="4" w:space="0" w:color="000000"/>
            </w:tcBorders>
            <w:hideMark/>
          </w:tcPr>
          <w:p w14:paraId="58B8DAE2" w14:textId="77777777" w:rsidR="009D2E08" w:rsidRPr="00D2393B" w:rsidRDefault="009D2E08" w:rsidP="009D2E08">
            <w:pPr>
              <w:pStyle w:val="TableParagraph"/>
              <w:spacing w:line="256" w:lineRule="exact"/>
              <w:ind w:left="110"/>
              <w:rPr>
                <w:b/>
                <w:sz w:val="24"/>
                <w:szCs w:val="24"/>
              </w:rPr>
            </w:pPr>
            <w:r w:rsidRPr="00D2393B">
              <w:rPr>
                <w:b/>
                <w:sz w:val="24"/>
                <w:szCs w:val="24"/>
              </w:rPr>
              <w:t>Серуен</w:t>
            </w:r>
          </w:p>
        </w:tc>
        <w:tc>
          <w:tcPr>
            <w:tcW w:w="2410" w:type="dxa"/>
            <w:tcBorders>
              <w:top w:val="single" w:sz="4" w:space="0" w:color="000000"/>
              <w:left w:val="single" w:sz="4" w:space="0" w:color="000000"/>
              <w:bottom w:val="single" w:sz="4" w:space="0" w:color="000000"/>
              <w:right w:val="single" w:sz="4" w:space="0" w:color="000000"/>
            </w:tcBorders>
          </w:tcPr>
          <w:p w14:paraId="46B202D1" w14:textId="77777777" w:rsidR="009D2E08" w:rsidRPr="00D2393B" w:rsidRDefault="009D2E08" w:rsidP="009D2E08">
            <w:pPr>
              <w:tabs>
                <w:tab w:val="left" w:pos="3733"/>
              </w:tabs>
              <w:spacing w:after="0" w:line="240" w:lineRule="auto"/>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Күзгі жәндіктерді  бақылау</w:t>
            </w:r>
          </w:p>
          <w:p w14:paraId="3622E94A" w14:textId="77777777" w:rsidR="009D2E08" w:rsidRPr="00D2393B" w:rsidRDefault="009D2E08" w:rsidP="009D2E08">
            <w:pPr>
              <w:tabs>
                <w:tab w:val="left" w:pos="3733"/>
              </w:tabs>
              <w:kinsoku w:val="0"/>
              <w:overflowPunct w:val="0"/>
              <w:spacing w:after="0" w:line="240" w:lineRule="auto"/>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Мақсаты:</w:t>
            </w:r>
            <w:r w:rsidRPr="00D2393B">
              <w:rPr>
                <w:rFonts w:ascii="Times New Roman" w:hAnsi="Times New Roman" w:cs="Times New Roman"/>
                <w:kern w:val="24"/>
                <w:sz w:val="24"/>
                <w:szCs w:val="24"/>
                <w:lang w:val="kk-KZ" w:eastAsia="ru-RU"/>
              </w:rPr>
              <w:t xml:space="preserve"> күздегі жәндіктедің жүріс-тұрыстарын жүйелі </w:t>
            </w:r>
            <w:r w:rsidRPr="00D2393B">
              <w:rPr>
                <w:rFonts w:ascii="Times New Roman" w:hAnsi="Times New Roman" w:cs="Times New Roman"/>
                <w:kern w:val="24"/>
                <w:sz w:val="24"/>
                <w:szCs w:val="24"/>
                <w:lang w:val="kk-KZ" w:eastAsia="ru-RU"/>
              </w:rPr>
              <w:lastRenderedPageBreak/>
              <w:t xml:space="preserve">түрде бақылауды қалыптастыру. </w:t>
            </w:r>
          </w:p>
          <w:p w14:paraId="745C7BCB" w14:textId="77777777" w:rsidR="009D2E08" w:rsidRPr="00D2393B" w:rsidRDefault="009D2E08" w:rsidP="009D2E08">
            <w:pPr>
              <w:tabs>
                <w:tab w:val="left" w:pos="3733"/>
              </w:tabs>
              <w:kinsoku w:val="0"/>
              <w:overflowPunct w:val="0"/>
              <w:spacing w:after="0" w:line="240" w:lineRule="auto"/>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 xml:space="preserve">Бақылау: </w:t>
            </w:r>
            <w:r w:rsidRPr="00D2393B">
              <w:rPr>
                <w:rFonts w:ascii="Times New Roman" w:hAnsi="Times New Roman" w:cs="Times New Roman"/>
                <w:kern w:val="24"/>
                <w:sz w:val="24"/>
                <w:szCs w:val="24"/>
                <w:lang w:val="kk-KZ" w:eastAsia="ru-RU"/>
              </w:rPr>
              <w:t xml:space="preserve">шөп үстінде секіріп жүрген шегіртке қайда кетті? Қанқыз неге көрінбейді Неге қоңыздар мен көбелектер көрінбейді?  (олар тығылып қалды). Кімнен немесе неден тығылып қалды? ( оларға суық болды) Олар қайда тығылды? ( ағаштардың діңгектер жырығына, үйлердің тесіктеріне) Онда олар не істейді? (ұйықтайды).  Жәндіктер тығылған жерлерді табу және олар қыстың қатты суығында өліп қалмас үшін не істеуге болады? (ағаштың қабығына, түскен жапырақтарды  астынан). Жерден құрғақ жапырақтарды жинап   және оны себу.                                                         </w:t>
            </w:r>
          </w:p>
          <w:p w14:paraId="1B0618A1" w14:textId="77777777" w:rsidR="009D2E08" w:rsidRPr="00D2393B" w:rsidRDefault="00894C86" w:rsidP="009D2E08">
            <w:pPr>
              <w:tabs>
                <w:tab w:val="left" w:pos="3733"/>
              </w:tabs>
              <w:kinsoku w:val="0"/>
              <w:overflowPunct w:val="0"/>
              <w:spacing w:after="0" w:line="240" w:lineRule="auto"/>
              <w:textAlignment w:val="baseline"/>
              <w:rPr>
                <w:rFonts w:ascii="Times New Roman" w:hAnsi="Times New Roman" w:cs="Times New Roman"/>
                <w:sz w:val="24"/>
                <w:szCs w:val="24"/>
                <w:lang w:val="kk-KZ" w:eastAsia="ru-RU"/>
              </w:rPr>
            </w:pPr>
            <w:r>
              <w:rPr>
                <w:rFonts w:ascii="Times New Roman" w:hAnsi="Times New Roman" w:cs="Times New Roman"/>
                <w:b/>
                <w:bCs/>
                <w:kern w:val="24"/>
                <w:sz w:val="24"/>
                <w:szCs w:val="24"/>
                <w:lang w:val="kk-KZ" w:eastAsia="ru-RU"/>
              </w:rPr>
              <w:t>Жеке жұмыс</w:t>
            </w:r>
            <w:r w:rsidR="009D2E08" w:rsidRPr="00D2393B">
              <w:rPr>
                <w:rFonts w:ascii="Times New Roman" w:hAnsi="Times New Roman" w:cs="Times New Roman"/>
                <w:b/>
                <w:bCs/>
                <w:kern w:val="24"/>
                <w:sz w:val="24"/>
                <w:szCs w:val="24"/>
                <w:lang w:val="kk-KZ" w:eastAsia="ru-RU"/>
              </w:rPr>
              <w:t>:</w:t>
            </w:r>
            <w:r w:rsidR="009D2E08" w:rsidRPr="00D2393B">
              <w:rPr>
                <w:rFonts w:ascii="Times New Roman" w:hAnsi="Times New Roman" w:cs="Times New Roman"/>
                <w:kern w:val="24"/>
                <w:sz w:val="24"/>
                <w:szCs w:val="24"/>
                <w:lang w:val="kk-KZ" w:eastAsia="ru-RU"/>
              </w:rPr>
              <w:t xml:space="preserve"> </w:t>
            </w:r>
            <w:r>
              <w:rPr>
                <w:rFonts w:ascii="Times New Roman" w:hAnsi="Times New Roman" w:cs="Times New Roman"/>
                <w:kern w:val="24"/>
                <w:sz w:val="24"/>
                <w:szCs w:val="24"/>
                <w:lang w:val="kk-KZ" w:eastAsia="ru-RU"/>
              </w:rPr>
              <w:t xml:space="preserve">Жомартқа өздерінің </w:t>
            </w:r>
            <w:r>
              <w:rPr>
                <w:rFonts w:ascii="Times New Roman" w:hAnsi="Times New Roman" w:cs="Times New Roman"/>
                <w:kern w:val="24"/>
                <w:sz w:val="24"/>
                <w:szCs w:val="24"/>
                <w:lang w:val="kk-KZ" w:eastAsia="ru-RU"/>
              </w:rPr>
              <w:lastRenderedPageBreak/>
              <w:t>білетін тақпатарын сұрау.</w:t>
            </w:r>
            <w:r w:rsidR="009D2E08" w:rsidRPr="00D2393B">
              <w:rPr>
                <w:rFonts w:ascii="Times New Roman" w:hAnsi="Times New Roman" w:cs="Times New Roman"/>
                <w:kern w:val="24"/>
                <w:sz w:val="24"/>
                <w:szCs w:val="24"/>
                <w:lang w:val="kk-KZ" w:eastAsia="ru-RU"/>
              </w:rPr>
              <w:t>«Көбелек»</w:t>
            </w:r>
            <w:r w:rsidR="009D2E08" w:rsidRPr="00D2393B">
              <w:rPr>
                <w:rFonts w:ascii="Times New Roman" w:hAnsi="Times New Roman" w:cs="Times New Roman"/>
                <w:kern w:val="24"/>
                <w:sz w:val="24"/>
                <w:szCs w:val="24"/>
                <w:lang w:val="kk-KZ" w:eastAsia="ru-RU"/>
              </w:rPr>
              <w:br/>
              <w:t>Көбелек –ау, көбелек!</w:t>
            </w:r>
          </w:p>
          <w:p w14:paraId="53EB91F5" w14:textId="77777777" w:rsidR="009D2E08" w:rsidRPr="00D2393B" w:rsidRDefault="009D2E08" w:rsidP="009D2E08">
            <w:pPr>
              <w:tabs>
                <w:tab w:val="left" w:pos="3733"/>
              </w:tabs>
              <w:kinsoku w:val="0"/>
              <w:overflowPunct w:val="0"/>
              <w:spacing w:after="0" w:line="240" w:lineRule="auto"/>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Әдемісің керемет</w:t>
            </w:r>
          </w:p>
          <w:p w14:paraId="0F4B4A0F" w14:textId="77777777" w:rsidR="009D2E08" w:rsidRPr="00D2393B" w:rsidRDefault="009D2E08" w:rsidP="009D2E08">
            <w:pPr>
              <w:tabs>
                <w:tab w:val="left" w:pos="3733"/>
              </w:tabs>
              <w:kinsoku w:val="0"/>
              <w:overflowPunct w:val="0"/>
              <w:spacing w:after="0" w:line="240" w:lineRule="auto"/>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Гүлге келіп қона ғой</w:t>
            </w:r>
          </w:p>
          <w:p w14:paraId="5664E40F" w14:textId="77777777" w:rsidR="009D2E08" w:rsidRPr="00D2393B" w:rsidRDefault="009D2E08" w:rsidP="009D2E08">
            <w:pPr>
              <w:tabs>
                <w:tab w:val="left" w:pos="3733"/>
              </w:tabs>
              <w:kinsoku w:val="0"/>
              <w:overflowPunct w:val="0"/>
              <w:spacing w:after="0" w:line="240" w:lineRule="auto"/>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Өзің де гүл бола ғой.</w:t>
            </w:r>
          </w:p>
          <w:p w14:paraId="778DFFA5" w14:textId="77777777" w:rsidR="009D2E08" w:rsidRPr="00E80D80" w:rsidRDefault="00894C86" w:rsidP="009D2E08">
            <w:pPr>
              <w:pStyle w:val="TableParagraph"/>
              <w:rPr>
                <w:sz w:val="24"/>
                <w:szCs w:val="24"/>
                <w:lang w:eastAsia="ru-RU"/>
              </w:rPr>
            </w:pPr>
            <w:r>
              <w:rPr>
                <w:b/>
                <w:bCs/>
                <w:sz w:val="24"/>
                <w:szCs w:val="24"/>
                <w:lang w:eastAsia="ru-RU"/>
              </w:rPr>
              <w:t xml:space="preserve">Еңбек </w:t>
            </w:r>
            <w:r w:rsidR="009D2E08" w:rsidRPr="00E80D80">
              <w:rPr>
                <w:b/>
                <w:bCs/>
                <w:sz w:val="24"/>
                <w:szCs w:val="24"/>
                <w:lang w:eastAsia="ru-RU"/>
              </w:rPr>
              <w:t xml:space="preserve">: </w:t>
            </w:r>
            <w:r w:rsidR="009D2E08" w:rsidRPr="00E80D80">
              <w:rPr>
                <w:sz w:val="24"/>
                <w:szCs w:val="24"/>
                <w:lang w:eastAsia="ru-RU"/>
              </w:rPr>
              <w:t>ағаштардан кепкен бұтақтарды алып тастау, жапырақтарды жинау.</w:t>
            </w:r>
          </w:p>
          <w:p w14:paraId="1D9541DF" w14:textId="77777777" w:rsidR="009D2E08" w:rsidRDefault="00894C86" w:rsidP="009D2E08">
            <w:pPr>
              <w:pStyle w:val="TableParagraph"/>
              <w:rPr>
                <w:sz w:val="24"/>
                <w:szCs w:val="24"/>
                <w:lang w:eastAsia="ru-RU"/>
              </w:rPr>
            </w:pPr>
            <w:r>
              <w:rPr>
                <w:b/>
                <w:bCs/>
                <w:sz w:val="24"/>
                <w:szCs w:val="24"/>
                <w:lang w:eastAsia="ru-RU"/>
              </w:rPr>
              <w:t>Қ/</w:t>
            </w:r>
            <w:r w:rsidR="009D2E08" w:rsidRPr="00E80D80">
              <w:rPr>
                <w:b/>
                <w:bCs/>
                <w:sz w:val="24"/>
                <w:szCs w:val="24"/>
                <w:lang w:eastAsia="ru-RU"/>
              </w:rPr>
              <w:t>ойын:</w:t>
            </w:r>
            <w:r w:rsidR="009D2E08" w:rsidRPr="00E80D80">
              <w:rPr>
                <w:sz w:val="24"/>
                <w:szCs w:val="24"/>
                <w:lang w:eastAsia="ru-RU"/>
              </w:rPr>
              <w:t xml:space="preserve">  «Ұшақтар».            </w:t>
            </w:r>
            <w:r w:rsidR="009D2E08" w:rsidRPr="00E80D80">
              <w:rPr>
                <w:b/>
                <w:bCs/>
                <w:sz w:val="24"/>
                <w:szCs w:val="24"/>
                <w:lang w:eastAsia="ru-RU"/>
              </w:rPr>
              <w:t>Мақсаты:</w:t>
            </w:r>
            <w:r w:rsidR="009D2E08" w:rsidRPr="00E80D80">
              <w:rPr>
                <w:sz w:val="24"/>
                <w:szCs w:val="24"/>
                <w:lang w:eastAsia="ru-RU"/>
              </w:rPr>
              <w:t xml:space="preserve"> Ш</w:t>
            </w:r>
            <w:r>
              <w:rPr>
                <w:sz w:val="24"/>
                <w:szCs w:val="24"/>
                <w:lang w:eastAsia="ru-RU"/>
              </w:rPr>
              <w:t>апшаңдыққа, достыққа тәрбиеле</w:t>
            </w:r>
          </w:p>
          <w:p w14:paraId="020CD544" w14:textId="77777777" w:rsidR="009D2E08" w:rsidRPr="00E80D80" w:rsidRDefault="009D2E08" w:rsidP="009D2E08">
            <w:pPr>
              <w:pStyle w:val="TableParagraph"/>
              <w:rPr>
                <w:b/>
                <w:bCs/>
              </w:rPr>
            </w:pPr>
            <w:r w:rsidRPr="00E80D80">
              <w:rPr>
                <w:b/>
                <w:bCs/>
                <w:sz w:val="24"/>
                <w:szCs w:val="24"/>
                <w:lang w:eastAsia="ru-RU"/>
              </w:rPr>
              <w:t>Еркін ойын</w:t>
            </w:r>
          </w:p>
        </w:tc>
        <w:tc>
          <w:tcPr>
            <w:tcW w:w="2835" w:type="dxa"/>
            <w:tcBorders>
              <w:top w:val="single" w:sz="4" w:space="0" w:color="000000"/>
              <w:left w:val="single" w:sz="4" w:space="0" w:color="000000"/>
              <w:bottom w:val="single" w:sz="4" w:space="0" w:color="000000"/>
              <w:right w:val="single" w:sz="4" w:space="0" w:color="000000"/>
            </w:tcBorders>
          </w:tcPr>
          <w:p w14:paraId="415E4F98" w14:textId="77777777" w:rsidR="009D2E08" w:rsidRPr="00894C86" w:rsidRDefault="009D2E08" w:rsidP="009D2E08">
            <w:pPr>
              <w:pStyle w:val="TableParagraph"/>
              <w:rPr>
                <w:b/>
                <w:sz w:val="24"/>
                <w:szCs w:val="24"/>
                <w:lang w:eastAsia="ru-RU"/>
              </w:rPr>
            </w:pPr>
            <w:r w:rsidRPr="00894C86">
              <w:rPr>
                <w:b/>
                <w:sz w:val="24"/>
                <w:szCs w:val="24"/>
                <w:lang w:eastAsia="ru-RU"/>
              </w:rPr>
              <w:lastRenderedPageBreak/>
              <w:t xml:space="preserve">Жылы жаққа ұшатын құстарды  бақылау </w:t>
            </w:r>
          </w:p>
          <w:p w14:paraId="5A205568" w14:textId="77777777" w:rsidR="009D2E08" w:rsidRPr="00E80D80" w:rsidRDefault="009D2E08" w:rsidP="009D2E08">
            <w:pPr>
              <w:pStyle w:val="TableParagraph"/>
              <w:rPr>
                <w:sz w:val="24"/>
                <w:szCs w:val="24"/>
                <w:lang w:eastAsia="ru-RU"/>
              </w:rPr>
            </w:pPr>
            <w:r w:rsidRPr="006B421D">
              <w:rPr>
                <w:b/>
                <w:sz w:val="24"/>
                <w:szCs w:val="24"/>
                <w:lang w:eastAsia="ru-RU"/>
              </w:rPr>
              <w:t>Мақсаты:</w:t>
            </w:r>
            <w:r w:rsidRPr="00E80D80">
              <w:rPr>
                <w:sz w:val="24"/>
                <w:szCs w:val="24"/>
                <w:lang w:eastAsia="ru-RU"/>
              </w:rPr>
              <w:t xml:space="preserve"> Күн суыған кезде, күздегі құстардың өмір сүру өзгерістері, </w:t>
            </w:r>
            <w:r w:rsidRPr="00E80D80">
              <w:rPr>
                <w:sz w:val="24"/>
                <w:szCs w:val="24"/>
                <w:lang w:eastAsia="ru-RU"/>
              </w:rPr>
              <w:lastRenderedPageBreak/>
              <w:t>жылы жаққа кететін құстар туралы түсініктерін кеңейту. Құстарға қамқор болуға тәрбиелеу.</w:t>
            </w:r>
          </w:p>
          <w:p w14:paraId="257969CC" w14:textId="77777777" w:rsidR="009D2E08" w:rsidRPr="00E80D80" w:rsidRDefault="009D2E08" w:rsidP="009D2E08">
            <w:pPr>
              <w:pStyle w:val="TableParagraph"/>
              <w:rPr>
                <w:sz w:val="24"/>
                <w:szCs w:val="24"/>
                <w:lang w:eastAsia="ru-RU"/>
              </w:rPr>
            </w:pPr>
            <w:r w:rsidRPr="00E80D80">
              <w:rPr>
                <w:sz w:val="24"/>
                <w:szCs w:val="24"/>
                <w:lang w:eastAsia="ru-RU"/>
              </w:rPr>
              <w:t>Қандай құстар жылы жаққа ұшады? (қарлығаш, аққу тырна, үйрек, қаз,)</w:t>
            </w:r>
          </w:p>
          <w:p w14:paraId="3DDC89FB" w14:textId="77777777" w:rsidR="009D2E08" w:rsidRPr="00E80D80" w:rsidRDefault="009D2E08" w:rsidP="009D2E08">
            <w:pPr>
              <w:pStyle w:val="TableParagraph"/>
              <w:rPr>
                <w:sz w:val="24"/>
                <w:szCs w:val="24"/>
                <w:lang w:val="ru-RU" w:eastAsia="ru-RU"/>
              </w:rPr>
            </w:pPr>
            <w:r w:rsidRPr="00E80D80">
              <w:rPr>
                <w:sz w:val="24"/>
                <w:szCs w:val="24"/>
                <w:lang w:val="ru-RU" w:eastAsia="ru-RU"/>
              </w:rPr>
              <w:t>Олар неге жылы жаққа кетеді?</w:t>
            </w:r>
          </w:p>
          <w:p w14:paraId="50A637FA" w14:textId="77777777" w:rsidR="009D2E08" w:rsidRPr="00E80D80" w:rsidRDefault="009D2E08" w:rsidP="009D2E08">
            <w:pPr>
              <w:pStyle w:val="TableParagraph"/>
              <w:rPr>
                <w:sz w:val="24"/>
                <w:szCs w:val="24"/>
                <w:lang w:val="ru-RU" w:eastAsia="ru-RU"/>
              </w:rPr>
            </w:pPr>
            <w:r w:rsidRPr="00E80D80">
              <w:rPr>
                <w:sz w:val="24"/>
                <w:szCs w:val="24"/>
                <w:lang w:val="ru-RU" w:eastAsia="ru-RU"/>
              </w:rPr>
              <w:t xml:space="preserve">Құстар топталып төмен ұшып жүрсе, олар жылы жаққа кетеді. Ең бірінші қарлығаштар кетеді, өйткені күн суығанда барлық жәндіктер жоғалалады, жаз бойы оларды ұстап қоректенген. Ең ақырығы үйректер, қаздар, тырналар кетеді, өйткені, өзен, көлдер беті  қата бастайды, оларға тамақ табу қиындыққа түседі. </w:t>
            </w:r>
          </w:p>
          <w:p w14:paraId="13BE4AD7" w14:textId="77777777" w:rsidR="009D2E08" w:rsidRPr="00E80D80" w:rsidRDefault="00894C86" w:rsidP="009D2E08">
            <w:pPr>
              <w:pStyle w:val="TableParagraph"/>
              <w:rPr>
                <w:sz w:val="24"/>
                <w:szCs w:val="24"/>
                <w:lang w:val="ru-RU" w:eastAsia="ru-RU"/>
              </w:rPr>
            </w:pPr>
            <w:r w:rsidRPr="006B421D">
              <w:rPr>
                <w:b/>
                <w:sz w:val="24"/>
                <w:szCs w:val="24"/>
                <w:lang w:val="ru-RU" w:eastAsia="ru-RU"/>
              </w:rPr>
              <w:t>Жеке жұмыс</w:t>
            </w:r>
            <w:r w:rsidR="009D2E08" w:rsidRPr="006B421D">
              <w:rPr>
                <w:b/>
                <w:sz w:val="24"/>
                <w:szCs w:val="24"/>
                <w:lang w:val="ru-RU" w:eastAsia="ru-RU"/>
              </w:rPr>
              <w:t>:</w:t>
            </w:r>
            <w:r>
              <w:rPr>
                <w:sz w:val="24"/>
                <w:szCs w:val="24"/>
                <w:lang w:val="ru-RU" w:eastAsia="ru-RU"/>
              </w:rPr>
              <w:t>Адайдан</w:t>
            </w:r>
            <w:r>
              <w:rPr>
                <w:kern w:val="24"/>
                <w:sz w:val="24"/>
                <w:szCs w:val="24"/>
                <w:lang w:eastAsia="ru-RU"/>
              </w:rPr>
              <w:t xml:space="preserve"> өздерінің білетін тақпатарын сұрау.</w:t>
            </w:r>
            <w:r w:rsidRPr="00D2393B">
              <w:rPr>
                <w:kern w:val="24"/>
                <w:sz w:val="24"/>
                <w:szCs w:val="24"/>
                <w:lang w:eastAsia="ru-RU"/>
              </w:rPr>
              <w:t>«</w:t>
            </w:r>
          </w:p>
          <w:p w14:paraId="0649C57E" w14:textId="77777777" w:rsidR="009D2E08" w:rsidRPr="00E80D80" w:rsidRDefault="009D2E08" w:rsidP="009D2E08">
            <w:pPr>
              <w:pStyle w:val="TableParagraph"/>
              <w:rPr>
                <w:sz w:val="24"/>
                <w:szCs w:val="24"/>
                <w:lang w:val="ru-RU" w:eastAsia="ru-RU"/>
              </w:rPr>
            </w:pPr>
            <w:r w:rsidRPr="00E80D80">
              <w:rPr>
                <w:sz w:val="24"/>
                <w:szCs w:val="24"/>
                <w:lang w:val="ru-RU" w:eastAsia="ru-RU"/>
              </w:rPr>
              <w:t>Жылы жаққа ұшпайтын</w:t>
            </w:r>
          </w:p>
          <w:p w14:paraId="572A2CC4" w14:textId="77777777" w:rsidR="009D2E08" w:rsidRPr="00E80D80" w:rsidRDefault="009D2E08" w:rsidP="009D2E08">
            <w:pPr>
              <w:pStyle w:val="TableParagraph"/>
              <w:rPr>
                <w:sz w:val="24"/>
                <w:szCs w:val="24"/>
                <w:lang w:val="ru-RU" w:eastAsia="ru-RU"/>
              </w:rPr>
            </w:pPr>
            <w:r w:rsidRPr="00E80D80">
              <w:rPr>
                <w:sz w:val="24"/>
                <w:szCs w:val="24"/>
                <w:lang w:val="ru-RU" w:eastAsia="ru-RU"/>
              </w:rPr>
              <w:t>Біздің жақта қыстайтын</w:t>
            </w:r>
          </w:p>
          <w:p w14:paraId="08044BAD" w14:textId="77777777" w:rsidR="009D2E08" w:rsidRPr="00E80D80" w:rsidRDefault="009D2E08" w:rsidP="009D2E08">
            <w:pPr>
              <w:pStyle w:val="TableParagraph"/>
              <w:rPr>
                <w:sz w:val="24"/>
                <w:szCs w:val="24"/>
                <w:lang w:val="ru-RU" w:eastAsia="ru-RU"/>
              </w:rPr>
            </w:pPr>
            <w:r w:rsidRPr="00E80D80">
              <w:rPr>
                <w:sz w:val="24"/>
                <w:szCs w:val="24"/>
                <w:lang w:val="ru-RU" w:eastAsia="ru-RU"/>
              </w:rPr>
              <w:t>Құстар жүрсе жуықта</w:t>
            </w:r>
          </w:p>
          <w:p w14:paraId="27D7D19D" w14:textId="77777777" w:rsidR="009D2E08" w:rsidRPr="007B729E" w:rsidRDefault="007B729E" w:rsidP="009D2E08">
            <w:pPr>
              <w:pStyle w:val="TableParagraph"/>
              <w:rPr>
                <w:sz w:val="24"/>
                <w:szCs w:val="24"/>
                <w:lang w:val="ru-RU" w:eastAsia="ru-RU"/>
              </w:rPr>
            </w:pPr>
            <w:r>
              <w:rPr>
                <w:sz w:val="24"/>
                <w:szCs w:val="24"/>
                <w:lang w:val="ru-RU" w:eastAsia="ru-RU"/>
              </w:rPr>
              <w:t xml:space="preserve">Жем шашуды ұмытпа! </w:t>
            </w:r>
            <w:r w:rsidR="00894C86" w:rsidRPr="006B421D">
              <w:rPr>
                <w:b/>
                <w:sz w:val="24"/>
                <w:szCs w:val="24"/>
                <w:lang w:eastAsia="ru-RU"/>
              </w:rPr>
              <w:t>Қ/</w:t>
            </w:r>
            <w:r w:rsidR="009D2E08" w:rsidRPr="006B421D">
              <w:rPr>
                <w:b/>
                <w:sz w:val="24"/>
                <w:szCs w:val="24"/>
                <w:lang w:eastAsia="ru-RU"/>
              </w:rPr>
              <w:t>ойын</w:t>
            </w:r>
            <w:r w:rsidR="009D2E08" w:rsidRPr="00E80D80">
              <w:rPr>
                <w:sz w:val="24"/>
                <w:szCs w:val="24"/>
                <w:lang w:eastAsia="ru-RU"/>
              </w:rPr>
              <w:t>:«Торғай мен мысық»</w:t>
            </w:r>
          </w:p>
          <w:p w14:paraId="1D913C7E" w14:textId="77777777" w:rsidR="009D2E08" w:rsidRPr="00E80D80" w:rsidRDefault="009D2E08" w:rsidP="009D2E08">
            <w:pPr>
              <w:pStyle w:val="TableParagraph"/>
              <w:rPr>
                <w:sz w:val="24"/>
                <w:szCs w:val="24"/>
                <w:lang w:eastAsia="ru-RU"/>
              </w:rPr>
            </w:pPr>
            <w:r w:rsidRPr="00E80D80">
              <w:rPr>
                <w:sz w:val="24"/>
                <w:szCs w:val="24"/>
                <w:lang w:eastAsia="ru-RU"/>
              </w:rPr>
              <w:t xml:space="preserve">Мақсаты: Балалардың қимыл – қозғалыстарын арттырып, ептілікке </w:t>
            </w:r>
            <w:r w:rsidRPr="00E80D80">
              <w:rPr>
                <w:sz w:val="24"/>
                <w:szCs w:val="24"/>
                <w:lang w:eastAsia="ru-RU"/>
              </w:rPr>
              <w:lastRenderedPageBreak/>
              <w:t>баулу.</w:t>
            </w:r>
          </w:p>
          <w:p w14:paraId="67CA7A0C" w14:textId="77777777" w:rsidR="009D2E08" w:rsidRDefault="00894C86" w:rsidP="009D2E08">
            <w:pPr>
              <w:pStyle w:val="TableParagraph"/>
              <w:rPr>
                <w:sz w:val="24"/>
                <w:szCs w:val="24"/>
                <w:lang w:eastAsia="ru-RU"/>
              </w:rPr>
            </w:pPr>
            <w:r>
              <w:rPr>
                <w:sz w:val="24"/>
                <w:szCs w:val="24"/>
                <w:lang w:eastAsia="ru-RU"/>
              </w:rPr>
              <w:t xml:space="preserve"> </w:t>
            </w:r>
            <w:r w:rsidRPr="006B421D">
              <w:rPr>
                <w:b/>
                <w:sz w:val="24"/>
                <w:szCs w:val="24"/>
                <w:lang w:eastAsia="ru-RU"/>
              </w:rPr>
              <w:t xml:space="preserve">Еңбек </w:t>
            </w:r>
            <w:r w:rsidR="009D2E08" w:rsidRPr="00E80D80">
              <w:rPr>
                <w:sz w:val="24"/>
                <w:szCs w:val="24"/>
                <w:lang w:eastAsia="ru-RU"/>
              </w:rPr>
              <w:t>: Құс қауырсыңдарын жинау</w:t>
            </w:r>
            <w:r w:rsidR="006B421D">
              <w:rPr>
                <w:sz w:val="24"/>
                <w:szCs w:val="24"/>
                <w:lang w:eastAsia="ru-RU"/>
              </w:rPr>
              <w:t>.</w:t>
            </w:r>
          </w:p>
          <w:p w14:paraId="5DB91B1D" w14:textId="77777777" w:rsidR="006B421D" w:rsidRPr="00E80D80" w:rsidRDefault="006B421D" w:rsidP="009D2E08">
            <w:pPr>
              <w:pStyle w:val="TableParagraph"/>
              <w:rPr>
                <w:sz w:val="24"/>
                <w:szCs w:val="24"/>
              </w:rPr>
            </w:pPr>
            <w:r w:rsidRPr="00E80D80">
              <w:rPr>
                <w:b/>
                <w:bCs/>
                <w:sz w:val="24"/>
                <w:szCs w:val="24"/>
                <w:lang w:eastAsia="ru-RU"/>
              </w:rPr>
              <w:t>Еркін ойын</w:t>
            </w:r>
          </w:p>
        </w:tc>
        <w:tc>
          <w:tcPr>
            <w:tcW w:w="2551" w:type="dxa"/>
            <w:tcBorders>
              <w:top w:val="single" w:sz="4" w:space="0" w:color="000000"/>
              <w:left w:val="single" w:sz="4" w:space="0" w:color="000000"/>
              <w:bottom w:val="single" w:sz="4" w:space="0" w:color="000000"/>
              <w:right w:val="single" w:sz="4" w:space="0" w:color="000000"/>
            </w:tcBorders>
          </w:tcPr>
          <w:p w14:paraId="215211EF" w14:textId="77777777" w:rsidR="009D2E08" w:rsidRPr="00894C86" w:rsidRDefault="009D2E08" w:rsidP="009D2E08">
            <w:pPr>
              <w:pStyle w:val="TableParagraph"/>
              <w:rPr>
                <w:b/>
                <w:sz w:val="24"/>
                <w:szCs w:val="24"/>
                <w:lang w:eastAsia="ru-RU"/>
              </w:rPr>
            </w:pPr>
            <w:r w:rsidRPr="00894C86">
              <w:rPr>
                <w:b/>
                <w:sz w:val="24"/>
                <w:szCs w:val="24"/>
                <w:lang w:eastAsia="ru-RU"/>
              </w:rPr>
              <w:lastRenderedPageBreak/>
              <w:t>Ағаштар мен бұталарға бақылау</w:t>
            </w:r>
          </w:p>
          <w:p w14:paraId="6486D4F7" w14:textId="77777777" w:rsidR="009D2E08" w:rsidRPr="00E80D80" w:rsidRDefault="009D2E08" w:rsidP="009D2E08">
            <w:pPr>
              <w:pStyle w:val="TableParagraph"/>
              <w:rPr>
                <w:sz w:val="24"/>
                <w:szCs w:val="24"/>
                <w:lang w:eastAsia="ru-RU"/>
              </w:rPr>
            </w:pPr>
            <w:r w:rsidRPr="006B421D">
              <w:rPr>
                <w:b/>
                <w:sz w:val="24"/>
                <w:szCs w:val="24"/>
                <w:lang w:eastAsia="ru-RU"/>
              </w:rPr>
              <w:t>Мақсаты:</w:t>
            </w:r>
            <w:r w:rsidRPr="00E80D80">
              <w:rPr>
                <w:sz w:val="24"/>
                <w:szCs w:val="24"/>
                <w:lang w:eastAsia="ru-RU"/>
              </w:rPr>
              <w:t xml:space="preserve"> Алаңдағы бұтақтармен ағаштарға бақылау </w:t>
            </w:r>
            <w:r w:rsidRPr="00E80D80">
              <w:rPr>
                <w:sz w:val="24"/>
                <w:szCs w:val="24"/>
                <w:lang w:eastAsia="ru-RU"/>
              </w:rPr>
              <w:lastRenderedPageBreak/>
              <w:t>жасау.  Өсімдіктердің ұқсастығы мен ерекшелігін ажыратуға үйрету.</w:t>
            </w:r>
          </w:p>
          <w:p w14:paraId="23A4EB16" w14:textId="77777777" w:rsidR="009D2E08" w:rsidRPr="00E80D80" w:rsidRDefault="009D2E08" w:rsidP="009D2E08">
            <w:pPr>
              <w:pStyle w:val="TableParagraph"/>
              <w:rPr>
                <w:sz w:val="24"/>
                <w:szCs w:val="24"/>
                <w:lang w:eastAsia="ru-RU"/>
              </w:rPr>
            </w:pPr>
            <w:r w:rsidRPr="00E80D80">
              <w:rPr>
                <w:sz w:val="24"/>
                <w:szCs w:val="24"/>
                <w:lang w:eastAsia="ru-RU"/>
              </w:rPr>
              <w:t>Жапырақтары түсі</w:t>
            </w:r>
            <w:r w:rsidR="006B421D">
              <w:rPr>
                <w:sz w:val="24"/>
                <w:szCs w:val="24"/>
                <w:lang w:eastAsia="ru-RU"/>
              </w:rPr>
              <w:t xml:space="preserve">п жатқанына, алуан түске </w:t>
            </w:r>
            <w:r w:rsidRPr="00E80D80">
              <w:rPr>
                <w:sz w:val="24"/>
                <w:szCs w:val="24"/>
                <w:lang w:eastAsia="ru-RU"/>
              </w:rPr>
              <w:t xml:space="preserve">назар аудару.  </w:t>
            </w:r>
          </w:p>
          <w:p w14:paraId="08DB7F4A" w14:textId="77777777" w:rsidR="009D2E08" w:rsidRPr="00E80D80" w:rsidRDefault="009D2E08" w:rsidP="009D2E08">
            <w:pPr>
              <w:pStyle w:val="TableParagraph"/>
              <w:rPr>
                <w:sz w:val="24"/>
                <w:szCs w:val="24"/>
                <w:lang w:eastAsia="ru-RU"/>
              </w:rPr>
            </w:pPr>
            <w:r w:rsidRPr="00E80D80">
              <w:rPr>
                <w:sz w:val="24"/>
                <w:szCs w:val="24"/>
                <w:lang w:eastAsia="ru-RU"/>
              </w:rPr>
              <w:t xml:space="preserve">Болжам: күзде жапырақтар ерте түссе, қыстың суық болады, сонымен катар қыс ерте басталады. </w:t>
            </w:r>
          </w:p>
          <w:p w14:paraId="67AEFA9E" w14:textId="77777777" w:rsidR="009D2E08" w:rsidRPr="00E80D80" w:rsidRDefault="009D2E08" w:rsidP="009D2E08">
            <w:pPr>
              <w:pStyle w:val="TableParagraph"/>
              <w:rPr>
                <w:sz w:val="24"/>
                <w:szCs w:val="24"/>
                <w:lang w:eastAsia="ru-RU"/>
              </w:rPr>
            </w:pPr>
            <w:r w:rsidRPr="00E80D80">
              <w:rPr>
                <w:sz w:val="24"/>
                <w:szCs w:val="24"/>
                <w:lang w:eastAsia="ru-RU"/>
              </w:rPr>
              <w:t xml:space="preserve">жемсалғыш жасау. </w:t>
            </w:r>
          </w:p>
          <w:p w14:paraId="3ED17D34" w14:textId="77777777" w:rsidR="006B421D" w:rsidRDefault="006B421D" w:rsidP="006B421D">
            <w:pPr>
              <w:spacing w:after="0" w:line="240" w:lineRule="auto"/>
              <w:rPr>
                <w:rFonts w:ascii="Times New Roman" w:hAnsi="Times New Roman" w:cs="Times New Roman"/>
                <w:sz w:val="24"/>
                <w:szCs w:val="24"/>
                <w:lang w:val="kk-KZ"/>
              </w:rPr>
            </w:pPr>
            <w:r w:rsidRPr="007F1635">
              <w:rPr>
                <w:rFonts w:ascii="Times New Roman" w:hAnsi="Times New Roman" w:cs="Times New Roman"/>
                <w:sz w:val="24"/>
                <w:szCs w:val="24"/>
                <w:lang w:val="kk-KZ"/>
              </w:rPr>
              <w:t>.</w:t>
            </w:r>
            <w:r w:rsidRPr="006B421D">
              <w:rPr>
                <w:rFonts w:ascii="Times New Roman" w:hAnsi="Times New Roman" w:cs="Times New Roman"/>
                <w:b/>
                <w:sz w:val="24"/>
                <w:szCs w:val="24"/>
                <w:lang w:val="kk-KZ"/>
              </w:rPr>
              <w:t>Жеке жұмыс</w:t>
            </w:r>
            <w:r w:rsidRPr="007F1635">
              <w:rPr>
                <w:rFonts w:ascii="Times New Roman" w:hAnsi="Times New Roman" w:cs="Times New Roman"/>
                <w:sz w:val="24"/>
                <w:szCs w:val="24"/>
                <w:lang w:val="kk-KZ"/>
              </w:rPr>
              <w:t>:</w:t>
            </w:r>
          </w:p>
          <w:p w14:paraId="05BD0CC2" w14:textId="77777777" w:rsidR="006B421D" w:rsidRPr="007F1635" w:rsidRDefault="006B421D" w:rsidP="006B421D">
            <w:pPr>
              <w:spacing w:after="0" w:line="240" w:lineRule="auto"/>
              <w:rPr>
                <w:rFonts w:ascii="Times New Roman" w:hAnsi="Times New Roman" w:cs="Times New Roman"/>
                <w:sz w:val="24"/>
                <w:szCs w:val="24"/>
                <w:lang w:val="kk-KZ"/>
              </w:rPr>
            </w:pPr>
            <w:r w:rsidRPr="007F1635">
              <w:rPr>
                <w:rFonts w:ascii="Times New Roman" w:hAnsi="Times New Roman" w:cs="Times New Roman"/>
                <w:sz w:val="24"/>
                <w:szCs w:val="24"/>
                <w:lang w:val="kk-KZ"/>
              </w:rPr>
              <w:t xml:space="preserve"> «Қай құстың құйрығы?»</w:t>
            </w:r>
          </w:p>
          <w:p w14:paraId="409F3249" w14:textId="77777777" w:rsidR="006B421D" w:rsidRPr="007F1635" w:rsidRDefault="006B421D" w:rsidP="006B421D">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Мақсаты:Темірланнан</w:t>
            </w:r>
            <w:r w:rsidRPr="007F1635">
              <w:rPr>
                <w:rFonts w:ascii="Times New Roman" w:hAnsi="Times New Roman" w:cs="Times New Roman"/>
                <w:sz w:val="24"/>
                <w:szCs w:val="24"/>
                <w:lang w:val="kk-KZ"/>
              </w:rPr>
              <w:t xml:space="preserve"> ойлау қабілеттерін,</w:t>
            </w:r>
            <w:r>
              <w:rPr>
                <w:rFonts w:ascii="Times New Roman" w:hAnsi="Times New Roman" w:cs="Times New Roman"/>
                <w:sz w:val="24"/>
                <w:szCs w:val="24"/>
                <w:lang w:val="kk-KZ"/>
              </w:rPr>
              <w:t xml:space="preserve"> </w:t>
            </w:r>
            <w:r w:rsidRPr="007F1635">
              <w:rPr>
                <w:rFonts w:ascii="Times New Roman" w:hAnsi="Times New Roman" w:cs="Times New Roman"/>
                <w:sz w:val="24"/>
                <w:szCs w:val="24"/>
                <w:lang w:val="kk-KZ"/>
              </w:rPr>
              <w:t>ептілігін қалыптастыру.</w:t>
            </w:r>
          </w:p>
          <w:p w14:paraId="3659031F" w14:textId="77777777" w:rsidR="009D2E08" w:rsidRPr="00E80D80" w:rsidRDefault="00894C86" w:rsidP="009D2E08">
            <w:pPr>
              <w:pStyle w:val="TableParagraph"/>
              <w:rPr>
                <w:sz w:val="24"/>
                <w:szCs w:val="24"/>
                <w:lang w:eastAsia="ru-RU"/>
              </w:rPr>
            </w:pPr>
            <w:r w:rsidRPr="006B421D">
              <w:rPr>
                <w:b/>
                <w:sz w:val="24"/>
                <w:szCs w:val="24"/>
                <w:lang w:eastAsia="ru-RU"/>
              </w:rPr>
              <w:t>Қ/</w:t>
            </w:r>
            <w:r w:rsidR="009D2E08" w:rsidRPr="006B421D">
              <w:rPr>
                <w:b/>
                <w:sz w:val="24"/>
                <w:szCs w:val="24"/>
                <w:lang w:eastAsia="ru-RU"/>
              </w:rPr>
              <w:t xml:space="preserve">ойын:  </w:t>
            </w:r>
            <w:r w:rsidR="009D2E08" w:rsidRPr="00E80D80">
              <w:rPr>
                <w:sz w:val="24"/>
                <w:szCs w:val="24"/>
                <w:lang w:eastAsia="ru-RU"/>
              </w:rPr>
              <w:t>«Қасқыр мен лақтар»</w:t>
            </w:r>
          </w:p>
          <w:p w14:paraId="0FD9859F" w14:textId="77777777" w:rsidR="009D2E08" w:rsidRPr="00E80D80" w:rsidRDefault="009D2E08" w:rsidP="009D2E08">
            <w:pPr>
              <w:pStyle w:val="TableParagraph"/>
              <w:rPr>
                <w:sz w:val="24"/>
                <w:szCs w:val="24"/>
                <w:lang w:eastAsia="ru-RU"/>
              </w:rPr>
            </w:pPr>
            <w:r w:rsidRPr="00E80D80">
              <w:rPr>
                <w:sz w:val="24"/>
                <w:szCs w:val="24"/>
                <w:lang w:eastAsia="ru-RU"/>
              </w:rPr>
              <w:t>Мақсаты: балалардың көңіл күйін көтеру.</w:t>
            </w:r>
          </w:p>
          <w:p w14:paraId="26E7D192" w14:textId="77777777" w:rsidR="009D2E08" w:rsidRDefault="00894C86" w:rsidP="009D2E08">
            <w:pPr>
              <w:pStyle w:val="TableParagraph"/>
              <w:rPr>
                <w:sz w:val="24"/>
                <w:szCs w:val="24"/>
                <w:lang w:eastAsia="ru-RU"/>
              </w:rPr>
            </w:pPr>
            <w:r w:rsidRPr="006B421D">
              <w:rPr>
                <w:b/>
                <w:sz w:val="24"/>
                <w:szCs w:val="24"/>
                <w:lang w:eastAsia="ru-RU"/>
              </w:rPr>
              <w:t>Е</w:t>
            </w:r>
            <w:r w:rsidR="009D2E08" w:rsidRPr="006B421D">
              <w:rPr>
                <w:b/>
                <w:sz w:val="24"/>
                <w:szCs w:val="24"/>
                <w:lang w:eastAsia="ru-RU"/>
              </w:rPr>
              <w:t>ңбек:</w:t>
            </w:r>
            <w:r w:rsidR="009D2E08" w:rsidRPr="00E80D80">
              <w:rPr>
                <w:sz w:val="24"/>
                <w:szCs w:val="24"/>
                <w:lang w:eastAsia="ru-RU"/>
              </w:rPr>
              <w:t xml:space="preserve">  Жапырақтарды жинау</w:t>
            </w:r>
            <w:r w:rsidR="006B421D">
              <w:rPr>
                <w:sz w:val="24"/>
                <w:szCs w:val="24"/>
                <w:lang w:eastAsia="ru-RU"/>
              </w:rPr>
              <w:t>.</w:t>
            </w:r>
          </w:p>
          <w:p w14:paraId="265F9958" w14:textId="77777777" w:rsidR="006B421D" w:rsidRPr="00E80D80" w:rsidRDefault="006B421D" w:rsidP="009D2E08">
            <w:pPr>
              <w:pStyle w:val="TableParagraph"/>
              <w:rPr>
                <w:sz w:val="24"/>
                <w:szCs w:val="24"/>
              </w:rPr>
            </w:pPr>
            <w:r w:rsidRPr="00E80D80">
              <w:rPr>
                <w:b/>
                <w:bCs/>
                <w:sz w:val="24"/>
                <w:szCs w:val="24"/>
                <w:lang w:eastAsia="ru-RU"/>
              </w:rPr>
              <w:t>Еркін ойын</w:t>
            </w:r>
          </w:p>
        </w:tc>
        <w:tc>
          <w:tcPr>
            <w:tcW w:w="2694" w:type="dxa"/>
            <w:tcBorders>
              <w:top w:val="single" w:sz="4" w:space="0" w:color="000000"/>
              <w:left w:val="single" w:sz="4" w:space="0" w:color="000000"/>
              <w:bottom w:val="single" w:sz="4" w:space="0" w:color="000000"/>
              <w:right w:val="single" w:sz="4" w:space="0" w:color="000000"/>
            </w:tcBorders>
          </w:tcPr>
          <w:p w14:paraId="3C8A8D80" w14:textId="77777777" w:rsidR="009D2E08" w:rsidRPr="00894C86" w:rsidRDefault="009D2E08" w:rsidP="009D2E08">
            <w:pPr>
              <w:pStyle w:val="TableParagraph"/>
              <w:rPr>
                <w:b/>
                <w:sz w:val="24"/>
                <w:szCs w:val="24"/>
                <w:lang w:eastAsia="ru-RU"/>
              </w:rPr>
            </w:pPr>
            <w:r w:rsidRPr="00894C86">
              <w:rPr>
                <w:b/>
                <w:sz w:val="24"/>
                <w:szCs w:val="24"/>
                <w:lang w:eastAsia="ru-RU"/>
              </w:rPr>
              <w:lastRenderedPageBreak/>
              <w:t>Алаңдағы өсімдіктерге бақылау</w:t>
            </w:r>
          </w:p>
          <w:p w14:paraId="2A633ABF" w14:textId="77777777" w:rsidR="009D2E08" w:rsidRPr="00E80D80" w:rsidRDefault="009D2E08" w:rsidP="009D2E08">
            <w:pPr>
              <w:pStyle w:val="TableParagraph"/>
              <w:rPr>
                <w:sz w:val="24"/>
                <w:szCs w:val="24"/>
                <w:lang w:eastAsia="ru-RU"/>
              </w:rPr>
            </w:pPr>
            <w:r w:rsidRPr="006B421D">
              <w:rPr>
                <w:b/>
                <w:sz w:val="24"/>
                <w:szCs w:val="24"/>
                <w:lang w:eastAsia="ru-RU"/>
              </w:rPr>
              <w:t>Мақсаты:</w:t>
            </w:r>
            <w:r w:rsidRPr="00E80D80">
              <w:rPr>
                <w:sz w:val="24"/>
                <w:szCs w:val="24"/>
                <w:lang w:eastAsia="ru-RU"/>
              </w:rPr>
              <w:t xml:space="preserve"> күз мезгілінің екінші ерекшелiктерi - алтын </w:t>
            </w:r>
            <w:r w:rsidRPr="00E80D80">
              <w:rPr>
                <w:sz w:val="24"/>
                <w:szCs w:val="24"/>
                <w:lang w:eastAsia="ru-RU"/>
              </w:rPr>
              <w:lastRenderedPageBreak/>
              <w:t>күзбен таныстыру; табиғатқа деген қызығушылықтарын арттырып, аялай білуге, тәрбиелеу.  Тәрбиеші өсiмдiк жамылғыға назар аударады: ол неден тұрады, таныс өсімдіктерді атауды ұсы</w:t>
            </w:r>
            <w:r w:rsidR="006B421D">
              <w:rPr>
                <w:sz w:val="24"/>
                <w:szCs w:val="24"/>
                <w:lang w:eastAsia="ru-RU"/>
              </w:rPr>
              <w:t xml:space="preserve">нады  ( қарағаш, </w:t>
            </w:r>
            <w:r w:rsidRPr="00E80D80">
              <w:rPr>
                <w:sz w:val="24"/>
                <w:szCs w:val="24"/>
                <w:lang w:eastAsia="ru-RU"/>
              </w:rPr>
              <w:t>шырша т.б.); түрлері (ағаш, бұта шөп тектес өсiмдiк).күздің алғашқы айында өсімдіктердің өзгерістерін бақылау. (көбi гүлдеп, ұрық берді, қурады, жапырақтары түсті, тағы басқа өсімдіктер өліп қалды).</w:t>
            </w:r>
          </w:p>
          <w:p w14:paraId="3BD183A9" w14:textId="77777777" w:rsidR="009D2E08" w:rsidRPr="00E80D80" w:rsidRDefault="009D2E08" w:rsidP="009D2E08">
            <w:pPr>
              <w:pStyle w:val="TableParagraph"/>
              <w:rPr>
                <w:sz w:val="24"/>
                <w:szCs w:val="24"/>
                <w:lang w:eastAsia="ru-RU"/>
              </w:rPr>
            </w:pPr>
            <w:r w:rsidRPr="00E80D80">
              <w:rPr>
                <w:sz w:val="24"/>
                <w:szCs w:val="24"/>
                <w:lang w:eastAsia="ru-RU"/>
              </w:rPr>
              <w:t xml:space="preserve">Болжам: жапырақтар сарғайса да, баяу түссе, аяз жақында болмайды.  </w:t>
            </w:r>
          </w:p>
          <w:p w14:paraId="6FB4AECD" w14:textId="77777777" w:rsidR="003F447D" w:rsidRPr="006A51D9" w:rsidRDefault="003F447D" w:rsidP="003F447D">
            <w:pPr>
              <w:spacing w:after="0" w:line="240" w:lineRule="auto"/>
              <w:rPr>
                <w:rFonts w:ascii="Times New Roman" w:hAnsi="Times New Roman" w:cs="Times New Roman"/>
                <w:sz w:val="24"/>
                <w:szCs w:val="24"/>
                <w:lang w:val="kk-KZ"/>
              </w:rPr>
            </w:pPr>
            <w:r w:rsidRPr="006A51D9">
              <w:rPr>
                <w:rFonts w:ascii="Times New Roman" w:hAnsi="Times New Roman" w:cs="Times New Roman"/>
                <w:b/>
                <w:sz w:val="24"/>
                <w:szCs w:val="24"/>
                <w:lang w:val="kk-KZ"/>
              </w:rPr>
              <w:t>Жеке жұмыс:</w:t>
            </w:r>
            <w:r w:rsidRPr="006A51D9">
              <w:rPr>
                <w:rFonts w:ascii="Times New Roman" w:hAnsi="Times New Roman" w:cs="Times New Roman"/>
                <w:sz w:val="24"/>
                <w:szCs w:val="24"/>
                <w:lang w:val="kk-KZ"/>
              </w:rPr>
              <w:t xml:space="preserve"> Ауа-райындағы өзгерістерді  Балнұр мен Сайдқа  ажыратып,атай білуге үйрету(күн ашық жаңбырлы ,жел согып тұр, бұлтты т.б!</w:t>
            </w:r>
          </w:p>
          <w:p w14:paraId="01A2E876" w14:textId="77777777" w:rsidR="009D2E08" w:rsidRPr="00E80D80" w:rsidRDefault="00894C86" w:rsidP="006B421D">
            <w:pPr>
              <w:pStyle w:val="TableParagraph"/>
              <w:rPr>
                <w:sz w:val="24"/>
                <w:szCs w:val="24"/>
                <w:lang w:eastAsia="ru-RU"/>
              </w:rPr>
            </w:pPr>
            <w:r w:rsidRPr="006B421D">
              <w:rPr>
                <w:b/>
                <w:sz w:val="24"/>
                <w:szCs w:val="24"/>
                <w:lang w:eastAsia="ru-RU"/>
              </w:rPr>
              <w:t>Қ/</w:t>
            </w:r>
            <w:r w:rsidR="009D2E08" w:rsidRPr="006B421D">
              <w:rPr>
                <w:b/>
                <w:sz w:val="24"/>
                <w:szCs w:val="24"/>
                <w:lang w:eastAsia="ru-RU"/>
              </w:rPr>
              <w:t xml:space="preserve"> ойын:</w:t>
            </w:r>
            <w:r w:rsidR="009D2E08" w:rsidRPr="00E80D80">
              <w:rPr>
                <w:sz w:val="24"/>
                <w:szCs w:val="24"/>
                <w:lang w:eastAsia="ru-RU"/>
              </w:rPr>
              <w:t xml:space="preserve"> «Қоңыздар»</w:t>
            </w:r>
          </w:p>
          <w:p w14:paraId="61BC9F40" w14:textId="77777777" w:rsidR="009D2E08" w:rsidRPr="00E80D80" w:rsidRDefault="009D2E08" w:rsidP="009D2E08">
            <w:pPr>
              <w:pStyle w:val="TableParagraph"/>
              <w:rPr>
                <w:sz w:val="24"/>
                <w:szCs w:val="24"/>
                <w:lang w:eastAsia="ru-RU"/>
              </w:rPr>
            </w:pPr>
            <w:r w:rsidRPr="00E80D80">
              <w:rPr>
                <w:sz w:val="24"/>
                <w:szCs w:val="24"/>
                <w:lang w:eastAsia="ru-RU"/>
              </w:rPr>
              <w:t>Мақсаты:Балаларды жан- жақты жүгіруге  , белгі бойыншща қозғалысты өзгертуге назар аударуға үйрету.</w:t>
            </w:r>
          </w:p>
          <w:p w14:paraId="1C3656C9" w14:textId="77777777" w:rsidR="009D2E08" w:rsidRDefault="00894C86" w:rsidP="009D2E08">
            <w:pPr>
              <w:pStyle w:val="TableParagraph"/>
              <w:rPr>
                <w:sz w:val="24"/>
                <w:szCs w:val="24"/>
                <w:lang w:eastAsia="ru-RU"/>
              </w:rPr>
            </w:pPr>
            <w:r w:rsidRPr="006B421D">
              <w:rPr>
                <w:b/>
                <w:sz w:val="24"/>
                <w:szCs w:val="24"/>
                <w:lang w:eastAsia="ru-RU"/>
              </w:rPr>
              <w:t xml:space="preserve">Еңбек </w:t>
            </w:r>
            <w:r w:rsidR="009D2E08" w:rsidRPr="006B421D">
              <w:rPr>
                <w:b/>
                <w:sz w:val="24"/>
                <w:szCs w:val="24"/>
                <w:lang w:eastAsia="ru-RU"/>
              </w:rPr>
              <w:t>:</w:t>
            </w:r>
            <w:r w:rsidR="009D2E08" w:rsidRPr="00E80D80">
              <w:rPr>
                <w:sz w:val="24"/>
                <w:szCs w:val="24"/>
                <w:lang w:eastAsia="ru-RU"/>
              </w:rPr>
              <w:t xml:space="preserve"> Сынған </w:t>
            </w:r>
            <w:r w:rsidR="009D2E08" w:rsidRPr="00E80D80">
              <w:rPr>
                <w:sz w:val="24"/>
                <w:szCs w:val="24"/>
                <w:lang w:eastAsia="ru-RU"/>
              </w:rPr>
              <w:lastRenderedPageBreak/>
              <w:t>бұтақтарды және жапырақтарды жинау.</w:t>
            </w:r>
          </w:p>
          <w:p w14:paraId="6BAC179C" w14:textId="77777777" w:rsidR="006B421D" w:rsidRPr="00E80D80" w:rsidRDefault="006B421D" w:rsidP="009D2E08">
            <w:pPr>
              <w:pStyle w:val="TableParagraph"/>
              <w:rPr>
                <w:sz w:val="24"/>
                <w:szCs w:val="24"/>
              </w:rPr>
            </w:pPr>
            <w:r w:rsidRPr="00E80D80">
              <w:rPr>
                <w:b/>
                <w:bCs/>
                <w:sz w:val="24"/>
                <w:szCs w:val="24"/>
                <w:lang w:eastAsia="ru-RU"/>
              </w:rPr>
              <w:t>Еркін ойын</w:t>
            </w:r>
          </w:p>
        </w:tc>
        <w:tc>
          <w:tcPr>
            <w:tcW w:w="2551" w:type="dxa"/>
            <w:tcBorders>
              <w:top w:val="single" w:sz="4" w:space="0" w:color="000000"/>
              <w:left w:val="single" w:sz="4" w:space="0" w:color="000000"/>
              <w:bottom w:val="single" w:sz="4" w:space="0" w:color="000000"/>
              <w:right w:val="single" w:sz="4" w:space="0" w:color="000000"/>
            </w:tcBorders>
          </w:tcPr>
          <w:p w14:paraId="4412BD86" w14:textId="77777777" w:rsidR="009D2E08" w:rsidRPr="00894C86" w:rsidRDefault="009D2E08" w:rsidP="009D2E08">
            <w:pPr>
              <w:pStyle w:val="TableParagraph"/>
              <w:rPr>
                <w:b/>
                <w:sz w:val="24"/>
                <w:szCs w:val="24"/>
                <w:lang w:eastAsia="ru-RU"/>
              </w:rPr>
            </w:pPr>
            <w:r w:rsidRPr="00894C86">
              <w:rPr>
                <w:b/>
                <w:sz w:val="24"/>
                <w:szCs w:val="24"/>
                <w:lang w:eastAsia="ru-RU"/>
              </w:rPr>
              <w:lastRenderedPageBreak/>
              <w:t>Күзгі желді  бақылау</w:t>
            </w:r>
          </w:p>
          <w:p w14:paraId="1DFD8F47" w14:textId="77777777" w:rsidR="009D2E08" w:rsidRPr="00E80D80" w:rsidRDefault="009D2E08" w:rsidP="009D2E08">
            <w:pPr>
              <w:pStyle w:val="TableParagraph"/>
              <w:rPr>
                <w:sz w:val="24"/>
                <w:szCs w:val="24"/>
                <w:lang w:eastAsia="ru-RU"/>
              </w:rPr>
            </w:pPr>
            <w:r w:rsidRPr="006B421D">
              <w:rPr>
                <w:b/>
                <w:sz w:val="24"/>
                <w:szCs w:val="24"/>
                <w:lang w:eastAsia="ru-RU"/>
              </w:rPr>
              <w:t>Мақсаты:</w:t>
            </w:r>
            <w:r w:rsidRPr="00E80D80">
              <w:rPr>
                <w:sz w:val="24"/>
                <w:szCs w:val="24"/>
                <w:lang w:eastAsia="ru-RU"/>
              </w:rPr>
              <w:t xml:space="preserve"> балаларды табиғат құбылыстары,</w:t>
            </w:r>
            <w:r w:rsidR="006B421D">
              <w:rPr>
                <w:sz w:val="24"/>
                <w:szCs w:val="24"/>
                <w:lang w:eastAsia="ru-RU"/>
              </w:rPr>
              <w:t xml:space="preserve"> </w:t>
            </w:r>
            <w:r w:rsidRPr="00E80D80">
              <w:rPr>
                <w:sz w:val="24"/>
                <w:szCs w:val="24"/>
                <w:lang w:eastAsia="ru-RU"/>
              </w:rPr>
              <w:t>желдің соғуын,желдің бағытын,жылдамдығы</w:t>
            </w:r>
            <w:r w:rsidRPr="00E80D80">
              <w:rPr>
                <w:sz w:val="24"/>
                <w:szCs w:val="24"/>
                <w:lang w:eastAsia="ru-RU"/>
              </w:rPr>
              <w:lastRenderedPageBreak/>
              <w:t>н бақылауға ажырата білуге үйрету.</w:t>
            </w:r>
          </w:p>
          <w:p w14:paraId="236E6937" w14:textId="77777777" w:rsidR="009D2E08" w:rsidRPr="00E80D80" w:rsidRDefault="009D2E08" w:rsidP="009D2E08">
            <w:pPr>
              <w:pStyle w:val="TableParagraph"/>
              <w:rPr>
                <w:sz w:val="24"/>
                <w:szCs w:val="24"/>
                <w:lang w:eastAsia="ru-RU"/>
              </w:rPr>
            </w:pPr>
            <w:r w:rsidRPr="00E80D80">
              <w:rPr>
                <w:sz w:val="24"/>
                <w:szCs w:val="24"/>
                <w:lang w:eastAsia="ru-RU"/>
              </w:rPr>
              <w:t xml:space="preserve">Тәрбиеші балалармен қай жақтан жел соғып тұрғаның бақылайды. Күндіз аспанда қалықтап бара жатқан бұлттарды бақылау. Жапырақтардын  желден сыбдырлағаның  тыңдау. Қағаздан жасаған таспа(лента), неге сыбдырлайды?  (соққан желден қозғалып сылдырлайды) .  Жерге түскен жапрырақтарды,   жоғары қарай лақтырып бақылау.               Балалармен желді күні  бұлттардың қозғалысын бақылауға  болады .Желдің қатты соғуын анықтау үшін олармен ойын ойнатамыз айналма (вертушка ), желбіреуішпен. </w:t>
            </w:r>
          </w:p>
          <w:p w14:paraId="5DC73553" w14:textId="77777777" w:rsidR="003F447D" w:rsidRPr="006A51D9" w:rsidRDefault="003F447D" w:rsidP="003F447D">
            <w:pPr>
              <w:spacing w:after="0" w:line="240" w:lineRule="auto"/>
              <w:rPr>
                <w:rFonts w:ascii="Times New Roman" w:hAnsi="Times New Roman" w:cs="Times New Roman"/>
                <w:sz w:val="24"/>
                <w:szCs w:val="24"/>
                <w:lang w:val="kk-KZ"/>
              </w:rPr>
            </w:pPr>
            <w:r w:rsidRPr="006A51D9">
              <w:rPr>
                <w:rFonts w:ascii="Times New Roman" w:hAnsi="Times New Roman" w:cs="Times New Roman"/>
                <w:b/>
                <w:sz w:val="24"/>
                <w:szCs w:val="24"/>
                <w:lang w:val="kk-KZ"/>
              </w:rPr>
              <w:t>Жеке жұмыс:</w:t>
            </w:r>
            <w:r w:rsidRPr="006A51D9">
              <w:rPr>
                <w:rFonts w:ascii="Times New Roman" w:hAnsi="Times New Roman" w:cs="Times New Roman"/>
                <w:sz w:val="24"/>
                <w:szCs w:val="24"/>
                <w:lang w:val="kk-KZ"/>
              </w:rPr>
              <w:t xml:space="preserve"> Ауа-райындағы өзгерістерді</w:t>
            </w:r>
            <w:r>
              <w:rPr>
                <w:rFonts w:ascii="Times New Roman" w:hAnsi="Times New Roman" w:cs="Times New Roman"/>
                <w:sz w:val="24"/>
                <w:szCs w:val="24"/>
                <w:lang w:val="kk-KZ"/>
              </w:rPr>
              <w:t xml:space="preserve">  Балнұр мен </w:t>
            </w:r>
            <w:r w:rsidRPr="006A51D9">
              <w:rPr>
                <w:rFonts w:ascii="Times New Roman" w:hAnsi="Times New Roman" w:cs="Times New Roman"/>
                <w:sz w:val="24"/>
                <w:szCs w:val="24"/>
                <w:lang w:val="kk-KZ"/>
              </w:rPr>
              <w:t xml:space="preserve"> ажыратып,атай білуге үйрету(күн ашық жаңбырлы ,жел согып тұр, бұлтты т.б!</w:t>
            </w:r>
          </w:p>
          <w:p w14:paraId="3E55A2E5" w14:textId="77777777" w:rsidR="009D2E08" w:rsidRPr="00E80D80" w:rsidRDefault="00894C86" w:rsidP="009D2E08">
            <w:pPr>
              <w:pStyle w:val="TableParagraph"/>
              <w:rPr>
                <w:sz w:val="24"/>
                <w:szCs w:val="24"/>
                <w:lang w:eastAsia="ru-RU"/>
              </w:rPr>
            </w:pPr>
            <w:r w:rsidRPr="003F447D">
              <w:rPr>
                <w:b/>
                <w:sz w:val="24"/>
                <w:szCs w:val="24"/>
                <w:lang w:eastAsia="ru-RU"/>
              </w:rPr>
              <w:t>Қ/</w:t>
            </w:r>
            <w:r w:rsidR="009D2E08" w:rsidRPr="003F447D">
              <w:rPr>
                <w:b/>
                <w:sz w:val="24"/>
                <w:szCs w:val="24"/>
                <w:lang w:eastAsia="ru-RU"/>
              </w:rPr>
              <w:t xml:space="preserve"> ойын</w:t>
            </w:r>
            <w:r w:rsidR="009D2E08" w:rsidRPr="00E80D80">
              <w:rPr>
                <w:sz w:val="24"/>
                <w:szCs w:val="24"/>
                <w:lang w:eastAsia="ru-RU"/>
              </w:rPr>
              <w:t xml:space="preserve"> «Ұшақтар». </w:t>
            </w:r>
          </w:p>
          <w:p w14:paraId="7656FAB0" w14:textId="77777777" w:rsidR="00894C86" w:rsidRDefault="009D2E08" w:rsidP="009D2E08">
            <w:pPr>
              <w:pStyle w:val="TableParagraph"/>
              <w:rPr>
                <w:sz w:val="24"/>
                <w:szCs w:val="24"/>
                <w:lang w:eastAsia="ru-RU"/>
              </w:rPr>
            </w:pPr>
            <w:r w:rsidRPr="00E80D80">
              <w:rPr>
                <w:sz w:val="24"/>
                <w:szCs w:val="24"/>
                <w:lang w:eastAsia="ru-RU"/>
              </w:rPr>
              <w:lastRenderedPageBreak/>
              <w:t>Мақсаты :  әр –түрлі бағытта жүгіріп жүруге үйрету, бір – бірін қағып соқпай жүруге үйрету. Белгі бой</w:t>
            </w:r>
            <w:r w:rsidR="00894C86">
              <w:rPr>
                <w:sz w:val="24"/>
                <w:szCs w:val="24"/>
                <w:lang w:eastAsia="ru-RU"/>
              </w:rPr>
              <w:t>ынша жүріп тоқтауға жатыр</w:t>
            </w:r>
          </w:p>
          <w:p w14:paraId="01DC276E" w14:textId="77777777" w:rsidR="009D2E08" w:rsidRDefault="00894C86" w:rsidP="009D2E08">
            <w:pPr>
              <w:pStyle w:val="TableParagraph"/>
              <w:rPr>
                <w:sz w:val="24"/>
                <w:szCs w:val="24"/>
                <w:lang w:eastAsia="ru-RU"/>
              </w:rPr>
            </w:pPr>
            <w:r w:rsidRPr="006B421D">
              <w:rPr>
                <w:b/>
                <w:sz w:val="24"/>
                <w:szCs w:val="24"/>
                <w:lang w:eastAsia="ru-RU"/>
              </w:rPr>
              <w:t>Е</w:t>
            </w:r>
            <w:r w:rsidR="009D2E08" w:rsidRPr="006B421D">
              <w:rPr>
                <w:b/>
                <w:sz w:val="24"/>
                <w:szCs w:val="24"/>
                <w:lang w:eastAsia="ru-RU"/>
              </w:rPr>
              <w:t>ңбек .</w:t>
            </w:r>
            <w:r w:rsidR="006B421D">
              <w:rPr>
                <w:sz w:val="24"/>
                <w:szCs w:val="24"/>
                <w:lang w:eastAsia="ru-RU"/>
              </w:rPr>
              <w:t xml:space="preserve"> Екі топқа </w:t>
            </w:r>
            <w:r w:rsidR="009D2E08" w:rsidRPr="00E80D80">
              <w:rPr>
                <w:sz w:val="24"/>
                <w:szCs w:val="24"/>
                <w:lang w:eastAsia="ru-RU"/>
              </w:rPr>
              <w:t>бөлініп ұшқан жапырақтарды шелек</w:t>
            </w:r>
            <w:r w:rsidR="006B421D">
              <w:rPr>
                <w:sz w:val="24"/>
                <w:szCs w:val="24"/>
                <w:lang w:eastAsia="ru-RU"/>
              </w:rPr>
              <w:t>ке</w:t>
            </w:r>
            <w:r w:rsidR="009D2E08" w:rsidRPr="00E80D80">
              <w:rPr>
                <w:sz w:val="24"/>
                <w:szCs w:val="24"/>
                <w:lang w:eastAsia="ru-RU"/>
              </w:rPr>
              <w:t xml:space="preserve">  жинау. </w:t>
            </w:r>
          </w:p>
          <w:p w14:paraId="75E1533E" w14:textId="77777777" w:rsidR="009D2E08" w:rsidRPr="00E80D80" w:rsidRDefault="006B421D" w:rsidP="009D2E08">
            <w:pPr>
              <w:pStyle w:val="TableParagraph"/>
              <w:rPr>
                <w:sz w:val="24"/>
                <w:szCs w:val="24"/>
                <w:lang w:eastAsia="ru-RU"/>
              </w:rPr>
            </w:pPr>
            <w:r w:rsidRPr="00E80D80">
              <w:rPr>
                <w:b/>
                <w:bCs/>
                <w:sz w:val="24"/>
                <w:szCs w:val="24"/>
                <w:lang w:eastAsia="ru-RU"/>
              </w:rPr>
              <w:t>Еркін ойын</w:t>
            </w:r>
          </w:p>
        </w:tc>
      </w:tr>
      <w:tr w:rsidR="009D2E08" w:rsidRPr="00D2393B" w14:paraId="36FE5620" w14:textId="77777777" w:rsidTr="001E6A88">
        <w:trPr>
          <w:trHeight w:val="723"/>
        </w:trPr>
        <w:tc>
          <w:tcPr>
            <w:tcW w:w="2410" w:type="dxa"/>
            <w:tcBorders>
              <w:top w:val="single" w:sz="4" w:space="0" w:color="000000"/>
              <w:left w:val="single" w:sz="4" w:space="0" w:color="000000"/>
              <w:bottom w:val="single" w:sz="4" w:space="0" w:color="000000"/>
              <w:right w:val="single" w:sz="4" w:space="0" w:color="000000"/>
            </w:tcBorders>
            <w:hideMark/>
          </w:tcPr>
          <w:p w14:paraId="12B1A063" w14:textId="77777777" w:rsidR="009D2E08" w:rsidRPr="00D2393B" w:rsidRDefault="009D2E08" w:rsidP="009D2E08">
            <w:pPr>
              <w:pStyle w:val="TableParagraph"/>
              <w:spacing w:line="256" w:lineRule="exact"/>
              <w:ind w:left="110"/>
              <w:rPr>
                <w:b/>
                <w:sz w:val="24"/>
                <w:szCs w:val="24"/>
              </w:rPr>
            </w:pPr>
            <w:r w:rsidRPr="00D2393B">
              <w:rPr>
                <w:b/>
                <w:sz w:val="24"/>
                <w:szCs w:val="24"/>
              </w:rPr>
              <w:lastRenderedPageBreak/>
              <w:t>Серуеннен</w:t>
            </w:r>
            <w:r w:rsidRPr="00D2393B">
              <w:rPr>
                <w:b/>
                <w:spacing w:val="-2"/>
                <w:sz w:val="24"/>
                <w:szCs w:val="24"/>
              </w:rPr>
              <w:t xml:space="preserve"> </w:t>
            </w:r>
            <w:r w:rsidRPr="00D2393B">
              <w:rPr>
                <w:b/>
                <w:sz w:val="24"/>
                <w:szCs w:val="24"/>
              </w:rPr>
              <w:t>оралу</w:t>
            </w:r>
          </w:p>
        </w:tc>
        <w:tc>
          <w:tcPr>
            <w:tcW w:w="13041" w:type="dxa"/>
            <w:gridSpan w:val="5"/>
            <w:tcBorders>
              <w:top w:val="single" w:sz="4" w:space="0" w:color="000000"/>
              <w:left w:val="single" w:sz="4" w:space="0" w:color="000000"/>
              <w:bottom w:val="single" w:sz="4" w:space="0" w:color="000000"/>
              <w:right w:val="single" w:sz="4" w:space="0" w:color="000000"/>
            </w:tcBorders>
          </w:tcPr>
          <w:p w14:paraId="4362C47D" w14:textId="77777777" w:rsidR="009D2E08" w:rsidRPr="00D2393B" w:rsidRDefault="009D2E08" w:rsidP="009D2E08">
            <w:pPr>
              <w:pStyle w:val="TableParagraph"/>
              <w:rPr>
                <w:sz w:val="24"/>
                <w:szCs w:val="24"/>
              </w:rPr>
            </w:pPr>
            <w:r w:rsidRPr="00D2393B">
              <w:rPr>
                <w:sz w:val="24"/>
                <w:szCs w:val="24"/>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D2393B">
              <w:rPr>
                <w:b/>
                <w:bCs/>
                <w:sz w:val="24"/>
                <w:szCs w:val="24"/>
              </w:rPr>
              <w:t>дербес қимыл  әрекеті).</w:t>
            </w:r>
          </w:p>
          <w:p w14:paraId="3F18D709" w14:textId="77777777" w:rsidR="009D2E08" w:rsidRPr="00D2393B" w:rsidRDefault="009D2E08" w:rsidP="009D2E08">
            <w:pPr>
              <w:pStyle w:val="TableParagraph"/>
              <w:rPr>
                <w:sz w:val="24"/>
                <w:szCs w:val="24"/>
              </w:rPr>
            </w:pPr>
          </w:p>
        </w:tc>
      </w:tr>
      <w:tr w:rsidR="009D2E08" w:rsidRPr="00060A9E" w14:paraId="0E195C0B" w14:textId="77777777" w:rsidTr="001E6A88">
        <w:trPr>
          <w:trHeight w:val="275"/>
        </w:trPr>
        <w:tc>
          <w:tcPr>
            <w:tcW w:w="2410" w:type="dxa"/>
            <w:tcBorders>
              <w:top w:val="single" w:sz="4" w:space="0" w:color="000000"/>
              <w:left w:val="single" w:sz="4" w:space="0" w:color="000000"/>
              <w:bottom w:val="single" w:sz="4" w:space="0" w:color="000000"/>
              <w:right w:val="single" w:sz="4" w:space="0" w:color="000000"/>
            </w:tcBorders>
            <w:hideMark/>
          </w:tcPr>
          <w:p w14:paraId="563AEC01" w14:textId="77777777" w:rsidR="009D2E08" w:rsidRPr="00D2393B" w:rsidRDefault="009D2E08" w:rsidP="009D2E08">
            <w:pPr>
              <w:pStyle w:val="TableParagraph"/>
              <w:spacing w:line="256" w:lineRule="exact"/>
              <w:ind w:left="110"/>
              <w:rPr>
                <w:b/>
                <w:sz w:val="24"/>
                <w:szCs w:val="24"/>
              </w:rPr>
            </w:pPr>
            <w:r w:rsidRPr="00D2393B">
              <w:rPr>
                <w:b/>
                <w:sz w:val="24"/>
                <w:szCs w:val="24"/>
              </w:rPr>
              <w:t>Түскі</w:t>
            </w:r>
            <w:r w:rsidRPr="00D2393B">
              <w:rPr>
                <w:b/>
                <w:spacing w:val="-1"/>
                <w:sz w:val="24"/>
                <w:szCs w:val="24"/>
              </w:rPr>
              <w:t xml:space="preserve"> </w:t>
            </w:r>
            <w:r w:rsidRPr="00D2393B">
              <w:rPr>
                <w:b/>
                <w:sz w:val="24"/>
                <w:szCs w:val="24"/>
              </w:rPr>
              <w:t>ас</w:t>
            </w:r>
          </w:p>
        </w:tc>
        <w:tc>
          <w:tcPr>
            <w:tcW w:w="13041" w:type="dxa"/>
            <w:gridSpan w:val="5"/>
            <w:tcBorders>
              <w:top w:val="single" w:sz="4" w:space="0" w:color="000000"/>
              <w:left w:val="single" w:sz="4" w:space="0" w:color="000000"/>
              <w:bottom w:val="single" w:sz="4" w:space="0" w:color="000000"/>
              <w:right w:val="single" w:sz="4" w:space="0" w:color="000000"/>
            </w:tcBorders>
          </w:tcPr>
          <w:p w14:paraId="2D7CCF29" w14:textId="77777777" w:rsidR="009D2E08" w:rsidRPr="00D2393B" w:rsidRDefault="009D2E08" w:rsidP="009D2E08">
            <w:pPr>
              <w:pStyle w:val="TableParagraph"/>
              <w:rPr>
                <w:sz w:val="24"/>
                <w:szCs w:val="24"/>
              </w:rPr>
            </w:pPr>
            <w:r w:rsidRPr="00D2393B">
              <w:rPr>
                <w:sz w:val="24"/>
                <w:szCs w:val="24"/>
              </w:rPr>
              <w:t xml:space="preserve"> 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282427D8" w14:textId="77777777" w:rsidR="009D2E08" w:rsidRPr="00D2393B" w:rsidRDefault="009D2E08" w:rsidP="009D2E08">
            <w:pPr>
              <w:pStyle w:val="TableParagraph"/>
              <w:rPr>
                <w:sz w:val="24"/>
                <w:szCs w:val="24"/>
              </w:rPr>
            </w:pPr>
            <w:r w:rsidRPr="00D2393B">
              <w:rPr>
                <w:sz w:val="24"/>
                <w:szCs w:val="24"/>
              </w:rPr>
              <w:t xml:space="preserve">Балаларды үстел басында дұрыс отыру, үстелге қойылған ыдыстар мен заттарды таныстыруды жалғастыру </w:t>
            </w:r>
            <w:r w:rsidRPr="00D2393B">
              <w:rPr>
                <w:b/>
                <w:bCs/>
                <w:sz w:val="24"/>
                <w:szCs w:val="24"/>
              </w:rPr>
              <w:t>(мәдени-гигиеналық дағдылар, өзіне-өзі қызмет ету, кезекшілердің еңбек әрекеті)</w:t>
            </w:r>
            <w:r w:rsidRPr="00D2393B">
              <w:rPr>
                <w:kern w:val="2"/>
                <w:sz w:val="24"/>
                <w:szCs w:val="24"/>
                <w:lang w:eastAsia="zh-TW"/>
              </w:rPr>
              <w:t xml:space="preserve"> Суды, тамақты, энергияны үнемді тұтыну» - табиғи ресурстарға ұқыпты қарауды қалыптастыру </w:t>
            </w:r>
            <w:r w:rsidRPr="00D2393B">
              <w:rPr>
                <w:b/>
                <w:bCs/>
                <w:sz w:val="24"/>
                <w:szCs w:val="24"/>
              </w:rPr>
              <w:t>Бір тұтас тәрбие</w:t>
            </w:r>
          </w:p>
        </w:tc>
      </w:tr>
      <w:tr w:rsidR="009D2E08" w:rsidRPr="00D2393B" w14:paraId="2FBD9D9B" w14:textId="77777777" w:rsidTr="001E6A88">
        <w:trPr>
          <w:trHeight w:val="281"/>
        </w:trPr>
        <w:tc>
          <w:tcPr>
            <w:tcW w:w="2410" w:type="dxa"/>
            <w:tcBorders>
              <w:top w:val="single" w:sz="4" w:space="0" w:color="000000"/>
              <w:left w:val="single" w:sz="4" w:space="0" w:color="000000"/>
              <w:bottom w:val="single" w:sz="4" w:space="0" w:color="000000"/>
              <w:right w:val="single" w:sz="4" w:space="0" w:color="000000"/>
            </w:tcBorders>
            <w:hideMark/>
          </w:tcPr>
          <w:p w14:paraId="7DECCBEA" w14:textId="77777777" w:rsidR="009D2E08" w:rsidRPr="00D2393B" w:rsidRDefault="009D2E08" w:rsidP="009D2E08">
            <w:pPr>
              <w:pStyle w:val="TableParagraph"/>
              <w:spacing w:line="261" w:lineRule="exact"/>
              <w:ind w:left="110"/>
              <w:rPr>
                <w:b/>
                <w:sz w:val="24"/>
                <w:szCs w:val="24"/>
              </w:rPr>
            </w:pPr>
            <w:r w:rsidRPr="00D2393B">
              <w:rPr>
                <w:b/>
                <w:sz w:val="24"/>
                <w:szCs w:val="24"/>
              </w:rPr>
              <w:t>Күндізгі</w:t>
            </w:r>
            <w:r w:rsidRPr="00D2393B">
              <w:rPr>
                <w:b/>
                <w:spacing w:val="-3"/>
                <w:sz w:val="24"/>
                <w:szCs w:val="24"/>
              </w:rPr>
              <w:t xml:space="preserve"> </w:t>
            </w:r>
            <w:r w:rsidRPr="00D2393B">
              <w:rPr>
                <w:b/>
                <w:sz w:val="24"/>
                <w:szCs w:val="24"/>
              </w:rPr>
              <w:t>ұйқы</w:t>
            </w:r>
          </w:p>
        </w:tc>
        <w:tc>
          <w:tcPr>
            <w:tcW w:w="13041" w:type="dxa"/>
            <w:gridSpan w:val="5"/>
            <w:tcBorders>
              <w:top w:val="single" w:sz="4" w:space="0" w:color="000000"/>
              <w:left w:val="single" w:sz="4" w:space="0" w:color="000000"/>
              <w:bottom w:val="single" w:sz="4" w:space="0" w:color="000000"/>
              <w:right w:val="single" w:sz="4" w:space="0" w:color="000000"/>
            </w:tcBorders>
          </w:tcPr>
          <w:p w14:paraId="0057B983" w14:textId="77777777" w:rsidR="009D2E08" w:rsidRPr="00D2393B" w:rsidRDefault="009D2E08" w:rsidP="003F447D">
            <w:pPr>
              <w:spacing w:after="0"/>
              <w:jc w:val="both"/>
              <w:rPr>
                <w:rFonts w:ascii="Times New Roman" w:eastAsia="Times New Roman" w:hAnsi="Times New Roman" w:cs="Times New Roman"/>
                <w:sz w:val="24"/>
                <w:szCs w:val="24"/>
                <w:lang w:val="kk-KZ" w:eastAsia="ru-RU"/>
              </w:rPr>
            </w:pPr>
            <w:r w:rsidRPr="00D2393B">
              <w:rPr>
                <w:rFonts w:ascii="Times New Roman" w:eastAsia="Times New Roman" w:hAnsi="Times New Roman" w:cs="Times New Roman"/>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4074807A" w14:textId="77777777" w:rsidR="009D2E08" w:rsidRPr="00D2393B" w:rsidRDefault="009D2E08" w:rsidP="003F447D">
            <w:pPr>
              <w:spacing w:after="0"/>
              <w:jc w:val="both"/>
              <w:rPr>
                <w:rFonts w:ascii="Times New Roman" w:eastAsia="Times New Roman" w:hAnsi="Times New Roman" w:cs="Times New Roman"/>
                <w:sz w:val="24"/>
                <w:szCs w:val="24"/>
                <w:lang w:val="kk-KZ" w:eastAsia="ru-RU"/>
              </w:rPr>
            </w:pPr>
            <w:r w:rsidRPr="00D2393B">
              <w:rPr>
                <w:rFonts w:ascii="Times New Roman" w:eastAsia="Times New Roman" w:hAnsi="Times New Roman" w:cs="Times New Roman"/>
                <w:sz w:val="24"/>
                <w:szCs w:val="24"/>
                <w:lang w:val="kk-KZ" w:eastAsia="ru-RU"/>
              </w:rPr>
              <w:t>Балалардың  тыныш ұйықтауы үшін жайы баяу музыка тыңдау. Бесік жырын айтып беру (</w:t>
            </w:r>
            <w:r w:rsidRPr="00D2393B">
              <w:rPr>
                <w:rFonts w:ascii="Times New Roman" w:eastAsia="Times New Roman" w:hAnsi="Times New Roman" w:cs="Times New Roman"/>
                <w:b/>
                <w:bCs/>
                <w:sz w:val="24"/>
                <w:szCs w:val="24"/>
                <w:lang w:val="kk-KZ" w:eastAsia="ru-RU"/>
              </w:rPr>
              <w:t>өзіне-өзі қызмет ету дағдылары, ірі және ұсақ моториканы дамыту)</w:t>
            </w:r>
          </w:p>
          <w:p w14:paraId="50719067" w14:textId="77777777" w:rsidR="009D2E08" w:rsidRPr="00D2393B" w:rsidRDefault="009D2E08" w:rsidP="003F447D">
            <w:pPr>
              <w:pStyle w:val="TableParagraph"/>
              <w:jc w:val="both"/>
              <w:rPr>
                <w:sz w:val="24"/>
                <w:szCs w:val="24"/>
              </w:rPr>
            </w:pPr>
            <w:r w:rsidRPr="00D2393B">
              <w:rPr>
                <w:sz w:val="24"/>
                <w:szCs w:val="24"/>
                <w:lang w:eastAsia="ru-RU"/>
              </w:rPr>
              <w:t xml:space="preserve">Балалардың  тыныш ұйықтауы үшін жайы баяу музыка тыңдау. </w:t>
            </w:r>
            <w:r w:rsidRPr="00D2393B">
              <w:rPr>
                <w:b/>
                <w:sz w:val="24"/>
                <w:szCs w:val="24"/>
                <w:lang w:eastAsia="ru-RU"/>
              </w:rPr>
              <w:t>(Музыка)</w:t>
            </w:r>
          </w:p>
        </w:tc>
      </w:tr>
      <w:tr w:rsidR="009D2E08" w:rsidRPr="00D2393B" w14:paraId="7BDA28A5" w14:textId="77777777" w:rsidTr="001E6A88">
        <w:trPr>
          <w:trHeight w:val="829"/>
        </w:trPr>
        <w:tc>
          <w:tcPr>
            <w:tcW w:w="2410" w:type="dxa"/>
            <w:tcBorders>
              <w:top w:val="single" w:sz="4" w:space="0" w:color="000000"/>
              <w:left w:val="single" w:sz="4" w:space="0" w:color="000000"/>
              <w:bottom w:val="single" w:sz="4" w:space="0" w:color="000000"/>
              <w:right w:val="single" w:sz="4" w:space="0" w:color="000000"/>
            </w:tcBorders>
            <w:hideMark/>
          </w:tcPr>
          <w:p w14:paraId="18540326" w14:textId="77777777" w:rsidR="009D2E08" w:rsidRPr="00D2393B" w:rsidRDefault="009D2E08" w:rsidP="008829B6">
            <w:pPr>
              <w:pStyle w:val="TableParagraph"/>
              <w:ind w:left="110" w:right="-108"/>
              <w:rPr>
                <w:b/>
                <w:sz w:val="24"/>
                <w:szCs w:val="24"/>
              </w:rPr>
            </w:pPr>
            <w:r w:rsidRPr="00D2393B">
              <w:rPr>
                <w:b/>
                <w:sz w:val="24"/>
                <w:szCs w:val="24"/>
              </w:rPr>
              <w:t>Біртіндеп ұйқыдан</w:t>
            </w:r>
            <w:r w:rsidRPr="00D2393B">
              <w:rPr>
                <w:b/>
                <w:spacing w:val="-57"/>
                <w:sz w:val="24"/>
                <w:szCs w:val="24"/>
              </w:rPr>
              <w:t xml:space="preserve"> </w:t>
            </w:r>
            <w:r w:rsidRPr="00D2393B">
              <w:rPr>
                <w:b/>
                <w:sz w:val="24"/>
                <w:szCs w:val="24"/>
              </w:rPr>
              <w:t>ояту,</w:t>
            </w:r>
          </w:p>
          <w:p w14:paraId="6A09995A" w14:textId="77777777" w:rsidR="009D2E08" w:rsidRPr="00D2393B" w:rsidRDefault="009D2E08" w:rsidP="009D2E08">
            <w:pPr>
              <w:pStyle w:val="TableParagraph"/>
              <w:spacing w:line="264" w:lineRule="exact"/>
              <w:ind w:left="110"/>
              <w:rPr>
                <w:b/>
                <w:sz w:val="24"/>
                <w:szCs w:val="24"/>
              </w:rPr>
            </w:pPr>
            <w:r w:rsidRPr="00D2393B">
              <w:rPr>
                <w:b/>
                <w:sz w:val="24"/>
                <w:szCs w:val="24"/>
              </w:rPr>
              <w:t>сауықтыру</w:t>
            </w:r>
            <w:r w:rsidRPr="00D2393B">
              <w:rPr>
                <w:b/>
                <w:spacing w:val="-5"/>
                <w:sz w:val="24"/>
                <w:szCs w:val="24"/>
              </w:rPr>
              <w:t xml:space="preserve"> </w:t>
            </w:r>
            <w:r w:rsidRPr="00D2393B">
              <w:rPr>
                <w:b/>
                <w:sz w:val="24"/>
                <w:szCs w:val="24"/>
              </w:rPr>
              <w:t>шаралары</w:t>
            </w:r>
          </w:p>
        </w:tc>
        <w:tc>
          <w:tcPr>
            <w:tcW w:w="13041" w:type="dxa"/>
            <w:gridSpan w:val="5"/>
            <w:tcBorders>
              <w:top w:val="single" w:sz="4" w:space="0" w:color="000000"/>
              <w:left w:val="single" w:sz="4" w:space="0" w:color="000000"/>
              <w:bottom w:val="single" w:sz="4" w:space="0" w:color="auto"/>
              <w:right w:val="single" w:sz="4" w:space="0" w:color="000000"/>
            </w:tcBorders>
          </w:tcPr>
          <w:p w14:paraId="0D4CF5A7" w14:textId="77777777" w:rsidR="009D2E08" w:rsidRPr="00D2393B" w:rsidRDefault="009D2E08" w:rsidP="003F447D">
            <w:pPr>
              <w:spacing w:after="0"/>
              <w:jc w:val="both"/>
              <w:rPr>
                <w:rFonts w:ascii="Times New Roman" w:hAnsi="Times New Roman" w:cs="Times New Roman"/>
                <w:b/>
                <w:bCs/>
                <w:sz w:val="24"/>
                <w:szCs w:val="24"/>
                <w:lang w:val="kk-KZ"/>
              </w:rPr>
            </w:pPr>
            <w:r w:rsidRPr="004552CC">
              <w:rPr>
                <w:rStyle w:val="a5"/>
                <w:rFonts w:ascii="Times New Roman" w:hAnsi="Times New Roman" w:cs="Times New Roman"/>
                <w:i w:val="0"/>
                <w:sz w:val="24"/>
                <w:szCs w:val="24"/>
                <w:lang w:val="kk-KZ"/>
              </w:rPr>
              <w:t>Төсектен тұрып, түйіршекті және  жұмсақ жолақшалармен жүруді дағдыландыру</w:t>
            </w:r>
            <w:r w:rsidRPr="00D2393B">
              <w:rPr>
                <w:rStyle w:val="a5"/>
                <w:rFonts w:ascii="Times New Roman" w:hAnsi="Times New Roman" w:cs="Times New Roman"/>
                <w:sz w:val="24"/>
                <w:szCs w:val="24"/>
                <w:lang w:val="kk-KZ"/>
              </w:rPr>
              <w:t xml:space="preserve">. </w:t>
            </w:r>
            <w:r w:rsidRPr="00D2393B">
              <w:rPr>
                <w:rFonts w:ascii="Times New Roman" w:hAnsi="Times New Roman" w:cs="Times New Roman"/>
                <w:b/>
                <w:bCs/>
                <w:sz w:val="24"/>
                <w:szCs w:val="24"/>
                <w:lang w:val="kk-KZ"/>
              </w:rPr>
              <w:t>(дене жаттығулар мен белсенділігі)</w:t>
            </w:r>
          </w:p>
          <w:p w14:paraId="5C78C6FB" w14:textId="77777777" w:rsidR="009D2E08" w:rsidRPr="00D2393B" w:rsidRDefault="009D2E08" w:rsidP="003F447D">
            <w:pPr>
              <w:spacing w:after="0"/>
              <w:jc w:val="both"/>
              <w:rPr>
                <w:rFonts w:ascii="Times New Roman" w:hAnsi="Times New Roman" w:cs="Times New Roman"/>
                <w:sz w:val="24"/>
                <w:szCs w:val="24"/>
                <w:lang w:val="kk-KZ"/>
              </w:rPr>
            </w:pPr>
            <w:r w:rsidRPr="00D2393B">
              <w:rPr>
                <w:rFonts w:ascii="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w:t>
            </w:r>
            <w:r w:rsidRPr="00D2393B">
              <w:rPr>
                <w:rFonts w:ascii="Times New Roman" w:hAnsi="Times New Roman" w:cs="Times New Roman"/>
                <w:b/>
                <w:bCs/>
                <w:sz w:val="24"/>
                <w:szCs w:val="24"/>
                <w:lang w:val="kk-KZ"/>
              </w:rPr>
              <w:t>өзіне-өзі қызмет ету дағдылары, ірі және ұсақ моториканы дамыту)</w:t>
            </w:r>
          </w:p>
          <w:p w14:paraId="207677AF" w14:textId="77777777" w:rsidR="009D2E08" w:rsidRPr="007B729E" w:rsidRDefault="009D2E08" w:rsidP="003F447D">
            <w:pPr>
              <w:spacing w:after="0"/>
              <w:jc w:val="both"/>
              <w:rPr>
                <w:rFonts w:ascii="Times New Roman" w:hAnsi="Times New Roman" w:cs="Times New Roman"/>
                <w:sz w:val="24"/>
                <w:szCs w:val="24"/>
              </w:rPr>
            </w:pPr>
            <w:r w:rsidRPr="00D2393B">
              <w:rPr>
                <w:rFonts w:ascii="Times New Roman" w:hAnsi="Times New Roman" w:cs="Times New Roman"/>
                <w:sz w:val="24"/>
                <w:szCs w:val="24"/>
                <w:lang w:val="kk-KZ"/>
              </w:rPr>
              <w:t>Қолдарын жуу, құрғатып сүрту, сүлгіні өз орнына іліп қоюды үйрету.</w:t>
            </w:r>
            <w:r w:rsidRPr="00D2393B">
              <w:rPr>
                <w:rFonts w:ascii="Times New Roman" w:eastAsia="Calibri" w:hAnsi="Times New Roman" w:cs="Times New Roman"/>
                <w:b/>
                <w:bCs/>
                <w:kern w:val="24"/>
                <w:sz w:val="24"/>
                <w:szCs w:val="24"/>
                <w:lang w:val="kk-KZ"/>
              </w:rPr>
              <w:t xml:space="preserve"> </w:t>
            </w:r>
            <w:r w:rsidRPr="00D2393B">
              <w:rPr>
                <w:rFonts w:ascii="Times New Roman" w:hAnsi="Times New Roman" w:cs="Times New Roman"/>
                <w:b/>
                <w:bCs/>
                <w:sz w:val="24"/>
                <w:szCs w:val="24"/>
              </w:rPr>
              <w:t>(мәдени-гигиеналық  дағдылар</w:t>
            </w:r>
            <w:r w:rsidRPr="00D2393B">
              <w:rPr>
                <w:rFonts w:ascii="Times New Roman" w:hAnsi="Times New Roman" w:cs="Times New Roman"/>
                <w:sz w:val="24"/>
                <w:szCs w:val="24"/>
              </w:rPr>
              <w:t xml:space="preserve">).  </w:t>
            </w:r>
          </w:p>
        </w:tc>
      </w:tr>
      <w:tr w:rsidR="009D2E08" w:rsidRPr="00060A9E" w14:paraId="69D96D4A" w14:textId="77777777" w:rsidTr="001E6A88">
        <w:trPr>
          <w:trHeight w:val="275"/>
        </w:trPr>
        <w:tc>
          <w:tcPr>
            <w:tcW w:w="2410" w:type="dxa"/>
            <w:tcBorders>
              <w:top w:val="single" w:sz="4" w:space="0" w:color="000000"/>
              <w:left w:val="single" w:sz="4" w:space="0" w:color="000000"/>
              <w:bottom w:val="single" w:sz="4" w:space="0" w:color="000000"/>
              <w:right w:val="single" w:sz="4" w:space="0" w:color="000000"/>
            </w:tcBorders>
            <w:hideMark/>
          </w:tcPr>
          <w:p w14:paraId="7B564B5B" w14:textId="77777777" w:rsidR="009D2E08" w:rsidRPr="00D2393B" w:rsidRDefault="009D2E08" w:rsidP="009D2E08">
            <w:pPr>
              <w:pStyle w:val="TableParagraph"/>
              <w:spacing w:line="256" w:lineRule="exact"/>
              <w:ind w:left="110"/>
              <w:rPr>
                <w:b/>
                <w:sz w:val="24"/>
                <w:szCs w:val="24"/>
              </w:rPr>
            </w:pPr>
            <w:r w:rsidRPr="00D2393B">
              <w:rPr>
                <w:b/>
                <w:sz w:val="24"/>
                <w:szCs w:val="24"/>
              </w:rPr>
              <w:lastRenderedPageBreak/>
              <w:t>Бесін</w:t>
            </w:r>
            <w:r w:rsidRPr="00D2393B">
              <w:rPr>
                <w:b/>
                <w:spacing w:val="-2"/>
                <w:sz w:val="24"/>
                <w:szCs w:val="24"/>
              </w:rPr>
              <w:t xml:space="preserve"> </w:t>
            </w:r>
            <w:r w:rsidRPr="00D2393B">
              <w:rPr>
                <w:b/>
                <w:sz w:val="24"/>
                <w:szCs w:val="24"/>
              </w:rPr>
              <w:t>ас</w:t>
            </w:r>
          </w:p>
        </w:tc>
        <w:tc>
          <w:tcPr>
            <w:tcW w:w="13041" w:type="dxa"/>
            <w:gridSpan w:val="5"/>
            <w:tcBorders>
              <w:top w:val="single" w:sz="4" w:space="0" w:color="auto"/>
              <w:left w:val="single" w:sz="4" w:space="0" w:color="000000"/>
              <w:bottom w:val="single" w:sz="4" w:space="0" w:color="000000"/>
              <w:right w:val="single" w:sz="4" w:space="0" w:color="000000"/>
            </w:tcBorders>
          </w:tcPr>
          <w:p w14:paraId="3895E75B" w14:textId="77777777" w:rsidR="009D2E08" w:rsidRPr="00D2393B" w:rsidRDefault="009D2E08" w:rsidP="009D2E08">
            <w:pPr>
              <w:spacing w:after="0"/>
              <w:rPr>
                <w:rFonts w:ascii="Times New Roman" w:eastAsia="Times New Roman" w:hAnsi="Times New Roman" w:cs="Times New Roman"/>
                <w:sz w:val="24"/>
                <w:szCs w:val="24"/>
                <w:lang w:val="kk-KZ" w:eastAsia="ru-RU"/>
              </w:rPr>
            </w:pPr>
            <w:r w:rsidRPr="00D2393B">
              <w:rPr>
                <w:rFonts w:ascii="Times New Roman" w:eastAsia="Times New Roman" w:hAnsi="Times New Roman" w:cs="Times New Roman"/>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D2393B">
              <w:rPr>
                <w:rFonts w:ascii="Times New Roman" w:eastAsia="Times New Roman" w:hAnsi="Times New Roman" w:cs="Times New Roman"/>
                <w:b/>
                <w:bCs/>
                <w:sz w:val="24"/>
                <w:szCs w:val="24"/>
                <w:lang w:val="kk-KZ" w:eastAsia="ru-RU"/>
              </w:rPr>
              <w:t>(мәдени-гигиеналық дағдылар, өзіне-өзі қызмет ету)</w:t>
            </w:r>
          </w:p>
        </w:tc>
      </w:tr>
      <w:tr w:rsidR="009D2E08" w:rsidRPr="00D2393B" w14:paraId="45C25DA4" w14:textId="77777777" w:rsidTr="007B729E">
        <w:trPr>
          <w:trHeight w:val="416"/>
        </w:trPr>
        <w:tc>
          <w:tcPr>
            <w:tcW w:w="2410" w:type="dxa"/>
            <w:tcBorders>
              <w:top w:val="single" w:sz="4" w:space="0" w:color="000000"/>
              <w:left w:val="single" w:sz="4" w:space="0" w:color="000000"/>
              <w:bottom w:val="single" w:sz="4" w:space="0" w:color="000000"/>
              <w:right w:val="single" w:sz="4" w:space="0" w:color="000000"/>
            </w:tcBorders>
            <w:hideMark/>
          </w:tcPr>
          <w:p w14:paraId="5542AAEA" w14:textId="77777777" w:rsidR="009D2E08" w:rsidRPr="00D2393B" w:rsidRDefault="009D2E08" w:rsidP="008829B6">
            <w:pPr>
              <w:pStyle w:val="TableParagraph"/>
              <w:ind w:left="110"/>
              <w:rPr>
                <w:b/>
                <w:sz w:val="24"/>
                <w:szCs w:val="24"/>
              </w:rPr>
            </w:pPr>
            <w:r w:rsidRPr="00D2393B">
              <w:rPr>
                <w:b/>
                <w:sz w:val="24"/>
                <w:szCs w:val="24"/>
              </w:rPr>
              <w:t>Балалардың дербес әрекеті</w:t>
            </w:r>
            <w:r w:rsidRPr="00D2393B">
              <w:rPr>
                <w:b/>
                <w:spacing w:val="-58"/>
                <w:sz w:val="24"/>
                <w:szCs w:val="24"/>
              </w:rPr>
              <w:t xml:space="preserve"> </w:t>
            </w:r>
            <w:r w:rsidRPr="00D2393B">
              <w:rPr>
                <w:b/>
                <w:sz w:val="24"/>
                <w:szCs w:val="24"/>
              </w:rPr>
              <w:t>(баяу қимылды ойындар,</w:t>
            </w:r>
            <w:r w:rsidRPr="00D2393B">
              <w:rPr>
                <w:b/>
                <w:spacing w:val="1"/>
                <w:sz w:val="24"/>
                <w:szCs w:val="24"/>
              </w:rPr>
              <w:t xml:space="preserve"> </w:t>
            </w:r>
            <w:r w:rsidRPr="00D2393B">
              <w:rPr>
                <w:b/>
                <w:sz w:val="24"/>
                <w:szCs w:val="24"/>
              </w:rPr>
              <w:t>үстел</w:t>
            </w:r>
            <w:r w:rsidRPr="00D2393B">
              <w:rPr>
                <w:b/>
                <w:spacing w:val="-1"/>
                <w:sz w:val="24"/>
                <w:szCs w:val="24"/>
              </w:rPr>
              <w:t xml:space="preserve"> </w:t>
            </w:r>
            <w:r w:rsidRPr="00D2393B">
              <w:rPr>
                <w:b/>
                <w:sz w:val="24"/>
                <w:szCs w:val="24"/>
              </w:rPr>
              <w:t>үсті ойындары,</w:t>
            </w:r>
          </w:p>
          <w:p w14:paraId="79A3B696" w14:textId="77777777" w:rsidR="009D2E08" w:rsidRPr="00D2393B" w:rsidRDefault="009D2E08" w:rsidP="009829EC">
            <w:pPr>
              <w:pStyle w:val="TableParagraph"/>
              <w:tabs>
                <w:tab w:val="left" w:pos="142"/>
              </w:tabs>
              <w:spacing w:line="270" w:lineRule="atLeast"/>
              <w:ind w:left="110"/>
              <w:rPr>
                <w:b/>
                <w:sz w:val="24"/>
                <w:szCs w:val="24"/>
              </w:rPr>
            </w:pPr>
            <w:r w:rsidRPr="00D2393B">
              <w:rPr>
                <w:b/>
                <w:sz w:val="24"/>
                <w:szCs w:val="24"/>
              </w:rPr>
              <w:t>бейнелеу</w:t>
            </w:r>
            <w:r w:rsidRPr="00D2393B">
              <w:rPr>
                <w:b/>
                <w:spacing w:val="-11"/>
                <w:sz w:val="24"/>
                <w:szCs w:val="24"/>
              </w:rPr>
              <w:t xml:space="preserve"> </w:t>
            </w:r>
            <w:r w:rsidRPr="00D2393B">
              <w:rPr>
                <w:b/>
                <w:sz w:val="24"/>
                <w:szCs w:val="24"/>
              </w:rPr>
              <w:t>әрекеті,</w:t>
            </w:r>
            <w:r w:rsidRPr="00D2393B">
              <w:rPr>
                <w:b/>
                <w:spacing w:val="-7"/>
                <w:sz w:val="24"/>
                <w:szCs w:val="24"/>
              </w:rPr>
              <w:t xml:space="preserve"> </w:t>
            </w:r>
            <w:r w:rsidRPr="00D2393B">
              <w:rPr>
                <w:b/>
                <w:sz w:val="24"/>
                <w:szCs w:val="24"/>
              </w:rPr>
              <w:t>кітаптар</w:t>
            </w:r>
            <w:r w:rsidRPr="00D2393B">
              <w:rPr>
                <w:b/>
                <w:spacing w:val="-57"/>
                <w:sz w:val="24"/>
                <w:szCs w:val="24"/>
              </w:rPr>
              <w:t xml:space="preserve"> </w:t>
            </w:r>
            <w:r w:rsidR="009829EC">
              <w:rPr>
                <w:b/>
                <w:spacing w:val="-57"/>
                <w:sz w:val="24"/>
                <w:szCs w:val="24"/>
              </w:rPr>
              <w:t xml:space="preserve">        </w:t>
            </w:r>
            <w:r w:rsidRPr="00D2393B">
              <w:rPr>
                <w:b/>
                <w:sz w:val="24"/>
                <w:szCs w:val="24"/>
              </w:rPr>
              <w:t>қарау және тағы басқа</w:t>
            </w:r>
            <w:r w:rsidRPr="00D2393B">
              <w:rPr>
                <w:b/>
                <w:spacing w:val="1"/>
                <w:sz w:val="24"/>
                <w:szCs w:val="24"/>
              </w:rPr>
              <w:t xml:space="preserve"> </w:t>
            </w:r>
            <w:r w:rsidRPr="00D2393B">
              <w:rPr>
                <w:b/>
                <w:sz w:val="24"/>
                <w:szCs w:val="24"/>
              </w:rPr>
              <w:t>әрекеттер)</w:t>
            </w:r>
          </w:p>
        </w:tc>
        <w:tc>
          <w:tcPr>
            <w:tcW w:w="2410" w:type="dxa"/>
            <w:tcBorders>
              <w:top w:val="single" w:sz="4" w:space="0" w:color="000000"/>
              <w:left w:val="single" w:sz="4" w:space="0" w:color="000000"/>
              <w:bottom w:val="single" w:sz="4" w:space="0" w:color="000000"/>
              <w:right w:val="single" w:sz="4" w:space="0" w:color="000000"/>
            </w:tcBorders>
          </w:tcPr>
          <w:p w14:paraId="18A081B2" w14:textId="77777777" w:rsidR="009D2E08" w:rsidRPr="00D2393B" w:rsidRDefault="009D2E08" w:rsidP="009D2E08">
            <w:pPr>
              <w:pStyle w:val="TableParagraph"/>
              <w:rPr>
                <w:sz w:val="24"/>
                <w:szCs w:val="24"/>
              </w:rPr>
            </w:pPr>
            <w:r w:rsidRPr="00D2393B">
              <w:rPr>
                <w:sz w:val="24"/>
                <w:szCs w:val="24"/>
              </w:rPr>
              <w:t xml:space="preserve"> Жапырақтардан, гүлдерден дестелер жасап, аналарына сыйлауға дайындау. </w:t>
            </w:r>
          </w:p>
          <w:p w14:paraId="609C3E0A" w14:textId="77777777" w:rsidR="009D2E08" w:rsidRPr="00D2393B" w:rsidRDefault="009D2E08" w:rsidP="009D2E08">
            <w:pPr>
              <w:pStyle w:val="TableParagraph"/>
              <w:rPr>
                <w:sz w:val="24"/>
                <w:szCs w:val="24"/>
              </w:rPr>
            </w:pPr>
            <w:r w:rsidRPr="00D2393B">
              <w:rPr>
                <w:sz w:val="24"/>
                <w:szCs w:val="24"/>
              </w:rPr>
              <w:t xml:space="preserve">Кітаптар қарау, балалардың еркін іс әрекеті </w:t>
            </w:r>
            <w:r w:rsidRPr="00D2393B">
              <w:rPr>
                <w:b/>
                <w:bCs/>
                <w:sz w:val="24"/>
                <w:szCs w:val="24"/>
              </w:rPr>
              <w:t>(мүсіндеу, сөйлеуді дамыту)</w:t>
            </w:r>
            <w:r w:rsidR="009829EC">
              <w:rPr>
                <w:b/>
                <w:bCs/>
                <w:sz w:val="24"/>
                <w:szCs w:val="24"/>
              </w:rPr>
              <w:t xml:space="preserve"> </w:t>
            </w:r>
            <w:r w:rsidRPr="00D2393B">
              <w:rPr>
                <w:b/>
                <w:bCs/>
                <w:sz w:val="24"/>
                <w:szCs w:val="24"/>
              </w:rPr>
              <w:t>экологиялық мәдениет</w:t>
            </w:r>
          </w:p>
        </w:tc>
        <w:tc>
          <w:tcPr>
            <w:tcW w:w="2835" w:type="dxa"/>
            <w:tcBorders>
              <w:top w:val="single" w:sz="4" w:space="0" w:color="000000"/>
              <w:left w:val="single" w:sz="4" w:space="0" w:color="000000"/>
              <w:bottom w:val="single" w:sz="4" w:space="0" w:color="000000"/>
              <w:right w:val="single" w:sz="4" w:space="0" w:color="000000"/>
            </w:tcBorders>
          </w:tcPr>
          <w:p w14:paraId="6504DE32" w14:textId="77777777" w:rsidR="009D2E08" w:rsidRPr="0032460D" w:rsidRDefault="009D2E08" w:rsidP="009D2E08">
            <w:pPr>
              <w:pStyle w:val="TableParagraph"/>
              <w:rPr>
                <w:b/>
                <w:bCs/>
                <w:sz w:val="24"/>
                <w:szCs w:val="24"/>
              </w:rPr>
            </w:pPr>
            <w:r w:rsidRPr="00D2393B">
              <w:rPr>
                <w:sz w:val="24"/>
                <w:szCs w:val="24"/>
              </w:rPr>
              <w:t xml:space="preserve">Балаларға ұннан тұзды қамыр жасауды үйрету. Әр балаға әр түрлі түсті бояу қосып, қамырдың түсін өзгертіп қамыр жасату. Жасалған қамырдан нан, бауырсақ, торт т.б балалардың қалауы бойынша мүсіндер жасату. </w:t>
            </w:r>
            <w:r w:rsidRPr="00D2393B">
              <w:rPr>
                <w:b/>
                <w:bCs/>
                <w:sz w:val="24"/>
                <w:szCs w:val="24"/>
              </w:rPr>
              <w:t xml:space="preserve">(мүсіндеу) экологиялық мәдениет </w:t>
            </w:r>
          </w:p>
        </w:tc>
        <w:tc>
          <w:tcPr>
            <w:tcW w:w="2551" w:type="dxa"/>
            <w:tcBorders>
              <w:top w:val="single" w:sz="4" w:space="0" w:color="000000"/>
              <w:left w:val="single" w:sz="4" w:space="0" w:color="000000"/>
              <w:bottom w:val="single" w:sz="4" w:space="0" w:color="000000"/>
              <w:right w:val="single" w:sz="4" w:space="0" w:color="000000"/>
            </w:tcBorders>
          </w:tcPr>
          <w:p w14:paraId="06CD18D5" w14:textId="77777777" w:rsidR="009D2E08" w:rsidRPr="00D2393B" w:rsidRDefault="009D2E08" w:rsidP="009D2E08">
            <w:pPr>
              <w:pStyle w:val="TableParagraph"/>
              <w:rPr>
                <w:sz w:val="24"/>
                <w:szCs w:val="24"/>
              </w:rPr>
            </w:pPr>
            <w:r w:rsidRPr="00D2393B">
              <w:rPr>
                <w:sz w:val="24"/>
                <w:szCs w:val="24"/>
              </w:rPr>
              <w:t xml:space="preserve"> Күз бейнесін салу, ағаштарды жасау, күзгі жапырақтардан жапсыру арқылы композиция жасау. </w:t>
            </w:r>
            <w:r w:rsidRPr="00D2393B">
              <w:rPr>
                <w:b/>
                <w:bCs/>
                <w:sz w:val="24"/>
                <w:szCs w:val="24"/>
              </w:rPr>
              <w:t>(жапсыру) экологиялық мәдениет</w:t>
            </w:r>
          </w:p>
        </w:tc>
        <w:tc>
          <w:tcPr>
            <w:tcW w:w="2694" w:type="dxa"/>
            <w:tcBorders>
              <w:top w:val="single" w:sz="4" w:space="0" w:color="000000"/>
              <w:left w:val="single" w:sz="4" w:space="0" w:color="000000"/>
              <w:bottom w:val="single" w:sz="4" w:space="0" w:color="000000"/>
              <w:right w:val="single" w:sz="4" w:space="0" w:color="000000"/>
            </w:tcBorders>
          </w:tcPr>
          <w:p w14:paraId="053E4FBE" w14:textId="77777777" w:rsidR="009D2E08" w:rsidRPr="00D2393B" w:rsidRDefault="009D2E08" w:rsidP="009D2E08">
            <w:pPr>
              <w:pStyle w:val="TableParagraph"/>
              <w:rPr>
                <w:sz w:val="24"/>
                <w:szCs w:val="24"/>
              </w:rPr>
            </w:pPr>
            <w:r w:rsidRPr="00D2393B">
              <w:rPr>
                <w:sz w:val="24"/>
                <w:szCs w:val="24"/>
              </w:rPr>
              <w:t xml:space="preserve">Жануарлардың күзгі тіршілігіне қандай жағдайлар жасау керектігі туралы әңгімелесу. </w:t>
            </w:r>
            <w:r w:rsidRPr="00D2393B">
              <w:rPr>
                <w:b/>
                <w:bCs/>
                <w:sz w:val="24"/>
                <w:szCs w:val="24"/>
              </w:rPr>
              <w:t>(қоршаған ортамен танысу) экологиялық мәдениет</w:t>
            </w:r>
          </w:p>
          <w:p w14:paraId="4285CD84" w14:textId="77777777" w:rsidR="009D2E08" w:rsidRPr="00D2393B" w:rsidRDefault="009D2E08" w:rsidP="009D2E08">
            <w:pPr>
              <w:pStyle w:val="TableParagraph"/>
              <w:rPr>
                <w:sz w:val="24"/>
                <w:szCs w:val="24"/>
              </w:rPr>
            </w:pPr>
            <w:r w:rsidRPr="00D2393B">
              <w:rPr>
                <w:sz w:val="24"/>
                <w:szCs w:val="24"/>
              </w:rPr>
              <w:t xml:space="preserve">Құмнан қоралар жасау. </w:t>
            </w:r>
            <w:r w:rsidRPr="00D2393B">
              <w:rPr>
                <w:b/>
                <w:bCs/>
                <w:sz w:val="24"/>
                <w:szCs w:val="24"/>
              </w:rPr>
              <w:t>(құрастыру)</w:t>
            </w:r>
          </w:p>
          <w:p w14:paraId="222A2236" w14:textId="77777777" w:rsidR="009D2E08" w:rsidRPr="00D2393B" w:rsidRDefault="009D2E08" w:rsidP="009D2E08">
            <w:pPr>
              <w:pStyle w:val="TableParagraph"/>
              <w:rPr>
                <w:sz w:val="24"/>
                <w:szCs w:val="24"/>
              </w:rPr>
            </w:pPr>
            <w:r w:rsidRPr="00D2393B">
              <w:rPr>
                <w:sz w:val="24"/>
                <w:szCs w:val="24"/>
              </w:rPr>
              <w:t xml:space="preserve">Ойындар ойнату. </w:t>
            </w:r>
          </w:p>
          <w:p w14:paraId="456F429D" w14:textId="77777777" w:rsidR="009D2E08" w:rsidRPr="00D2393B" w:rsidRDefault="009D2E08" w:rsidP="009D2E08">
            <w:pPr>
              <w:pStyle w:val="TableParagraph"/>
              <w:rPr>
                <w:sz w:val="24"/>
                <w:szCs w:val="24"/>
              </w:rPr>
            </w:pPr>
          </w:p>
        </w:tc>
        <w:tc>
          <w:tcPr>
            <w:tcW w:w="2551" w:type="dxa"/>
            <w:tcBorders>
              <w:top w:val="single" w:sz="4" w:space="0" w:color="000000"/>
              <w:left w:val="single" w:sz="4" w:space="0" w:color="000000"/>
              <w:bottom w:val="single" w:sz="4" w:space="0" w:color="000000"/>
              <w:right w:val="single" w:sz="4" w:space="0" w:color="000000"/>
            </w:tcBorders>
          </w:tcPr>
          <w:p w14:paraId="585B686F" w14:textId="77777777" w:rsidR="009D2E08" w:rsidRPr="00D2393B" w:rsidRDefault="009D2E08" w:rsidP="009D2E08">
            <w:pPr>
              <w:spacing w:after="0"/>
              <w:rPr>
                <w:rFonts w:ascii="Times New Roman" w:hAnsi="Times New Roman" w:cs="Times New Roman"/>
                <w:b/>
                <w:bCs/>
                <w:sz w:val="24"/>
                <w:szCs w:val="24"/>
                <w:lang w:val="kk-KZ"/>
              </w:rPr>
            </w:pPr>
            <w:r w:rsidRPr="00D2393B">
              <w:rPr>
                <w:rFonts w:ascii="Times New Roman" w:hAnsi="Times New Roman" w:cs="Times New Roman"/>
                <w:sz w:val="24"/>
                <w:szCs w:val="24"/>
                <w:lang w:val="kk-KZ"/>
              </w:rPr>
              <w:t xml:space="preserve">Ағаштар мен гүлдерге геометриалық пәшіндерді қолданумен жол табу Роботтар арқылы кеңістікті бағдарлау. </w:t>
            </w:r>
            <w:r w:rsidRPr="00D2393B">
              <w:rPr>
                <w:rFonts w:ascii="Times New Roman" w:hAnsi="Times New Roman" w:cs="Times New Roman"/>
                <w:b/>
                <w:bCs/>
                <w:sz w:val="24"/>
                <w:szCs w:val="24"/>
                <w:lang w:val="kk-KZ"/>
              </w:rPr>
              <w:t>(математика негіздері)</w:t>
            </w:r>
          </w:p>
        </w:tc>
      </w:tr>
      <w:tr w:rsidR="009D2E08" w:rsidRPr="00060A9E" w14:paraId="11A6CC2E" w14:textId="77777777" w:rsidTr="007B729E">
        <w:trPr>
          <w:trHeight w:val="1342"/>
        </w:trPr>
        <w:tc>
          <w:tcPr>
            <w:tcW w:w="2410" w:type="dxa"/>
            <w:tcBorders>
              <w:top w:val="single" w:sz="4" w:space="0" w:color="000000"/>
              <w:left w:val="single" w:sz="4" w:space="0" w:color="000000"/>
              <w:bottom w:val="single" w:sz="4" w:space="0" w:color="000000"/>
              <w:right w:val="single" w:sz="4" w:space="0" w:color="000000"/>
            </w:tcBorders>
            <w:hideMark/>
          </w:tcPr>
          <w:p w14:paraId="4C8F24F5" w14:textId="77777777" w:rsidR="009D2E08" w:rsidRPr="00D2393B" w:rsidRDefault="009D2E08" w:rsidP="009D2E08">
            <w:pPr>
              <w:pStyle w:val="TableParagraph"/>
              <w:spacing w:line="267" w:lineRule="exact"/>
              <w:ind w:left="110"/>
              <w:rPr>
                <w:b/>
                <w:sz w:val="24"/>
                <w:szCs w:val="24"/>
              </w:rPr>
            </w:pPr>
            <w:r w:rsidRPr="00D2393B">
              <w:rPr>
                <w:b/>
                <w:sz w:val="24"/>
                <w:szCs w:val="24"/>
              </w:rPr>
              <w:t>Балалармен</w:t>
            </w:r>
            <w:r w:rsidRPr="00D2393B">
              <w:rPr>
                <w:b/>
                <w:spacing w:val="-2"/>
                <w:sz w:val="24"/>
                <w:szCs w:val="24"/>
              </w:rPr>
              <w:t xml:space="preserve"> </w:t>
            </w:r>
            <w:r w:rsidRPr="00D2393B">
              <w:rPr>
                <w:b/>
                <w:sz w:val="24"/>
                <w:szCs w:val="24"/>
              </w:rPr>
              <w:t>жеке</w:t>
            </w:r>
            <w:r w:rsidRPr="00D2393B">
              <w:rPr>
                <w:b/>
                <w:spacing w:val="-2"/>
                <w:sz w:val="24"/>
                <w:szCs w:val="24"/>
              </w:rPr>
              <w:t xml:space="preserve"> </w:t>
            </w:r>
            <w:r w:rsidRPr="00D2393B">
              <w:rPr>
                <w:b/>
                <w:sz w:val="24"/>
                <w:szCs w:val="24"/>
              </w:rPr>
              <w:t>жұмыс</w:t>
            </w:r>
          </w:p>
        </w:tc>
        <w:tc>
          <w:tcPr>
            <w:tcW w:w="2410" w:type="dxa"/>
            <w:tcBorders>
              <w:top w:val="single" w:sz="8" w:space="0" w:color="000000"/>
              <w:left w:val="single" w:sz="8" w:space="0" w:color="000000"/>
              <w:bottom w:val="single" w:sz="8" w:space="0" w:color="000000"/>
              <w:right w:val="single" w:sz="8" w:space="0" w:color="000000"/>
            </w:tcBorders>
          </w:tcPr>
          <w:p w14:paraId="2A89B6AD" w14:textId="77777777" w:rsidR="009D2E08" w:rsidRPr="009829EC" w:rsidRDefault="009829EC" w:rsidP="009829EC">
            <w:pPr>
              <w:pStyle w:val="a3"/>
              <w:rPr>
                <w:rFonts w:ascii="Times New Roman" w:hAnsi="Times New Roman"/>
                <w:sz w:val="24"/>
                <w:szCs w:val="24"/>
                <w:lang w:val="kk-KZ"/>
              </w:rPr>
            </w:pPr>
            <w:r w:rsidRPr="009829EC">
              <w:rPr>
                <w:rFonts w:ascii="Times New Roman" w:hAnsi="Times New Roman"/>
                <w:sz w:val="24"/>
                <w:szCs w:val="24"/>
                <w:lang w:val="kk-KZ"/>
              </w:rPr>
              <w:t>көлік құралдарын үйрету;</w:t>
            </w:r>
            <w:r w:rsidR="009D2E08" w:rsidRPr="009829EC">
              <w:rPr>
                <w:rFonts w:ascii="Times New Roman" w:hAnsi="Times New Roman"/>
                <w:sz w:val="24"/>
                <w:szCs w:val="24"/>
                <w:lang w:val="kk-KZ"/>
              </w:rPr>
              <w:t xml:space="preserve"> табиғат бұрышының тіршілік иелеріне қамқорлық танытып үйрету</w:t>
            </w:r>
          </w:p>
        </w:tc>
        <w:tc>
          <w:tcPr>
            <w:tcW w:w="2835" w:type="dxa"/>
            <w:tcBorders>
              <w:top w:val="single" w:sz="8" w:space="0" w:color="000000"/>
              <w:left w:val="single" w:sz="8" w:space="0" w:color="000000"/>
              <w:bottom w:val="single" w:sz="8" w:space="0" w:color="000000"/>
              <w:right w:val="single" w:sz="8" w:space="0" w:color="000000"/>
            </w:tcBorders>
          </w:tcPr>
          <w:p w14:paraId="0031E55E" w14:textId="77777777" w:rsidR="009D2E08" w:rsidRPr="00D2393B" w:rsidRDefault="009D2E08" w:rsidP="009D2E08">
            <w:pPr>
              <w:pStyle w:val="a3"/>
              <w:rPr>
                <w:rFonts w:ascii="Times New Roman" w:hAnsi="Times New Roman"/>
                <w:noProof/>
                <w:sz w:val="24"/>
                <w:szCs w:val="24"/>
                <w:lang w:val="kk-KZ"/>
              </w:rPr>
            </w:pPr>
            <w:r w:rsidRPr="00D2393B">
              <w:rPr>
                <w:rFonts w:ascii="Times New Roman" w:hAnsi="Times New Roman"/>
                <w:sz w:val="24"/>
                <w:szCs w:val="24"/>
                <w:lang w:val="kk-KZ"/>
              </w:rPr>
              <w:t xml:space="preserve"> </w:t>
            </w:r>
            <w:r>
              <w:rPr>
                <w:rFonts w:ascii="Times New Roman" w:hAnsi="Times New Roman"/>
                <w:sz w:val="24"/>
                <w:szCs w:val="24"/>
                <w:lang w:val="kk-KZ"/>
              </w:rPr>
              <w:t>Балаларды</w:t>
            </w:r>
            <w:r w:rsidRPr="00D2393B">
              <w:rPr>
                <w:rFonts w:ascii="Times New Roman" w:hAnsi="Times New Roman"/>
                <w:noProof/>
                <w:sz w:val="24"/>
                <w:szCs w:val="24"/>
                <w:lang w:val="kk-KZ"/>
              </w:rPr>
              <w:t xml:space="preserve"> мемлекеттік әнұранды жатқа айтқызып және оны кеудесінің сол жағына қолын қойып</w:t>
            </w:r>
          </w:p>
          <w:p w14:paraId="1538E473" w14:textId="77777777" w:rsidR="009D2E08" w:rsidRPr="00D2393B" w:rsidRDefault="009D2E08" w:rsidP="009D2E08">
            <w:pPr>
              <w:pStyle w:val="TableParagraph"/>
              <w:rPr>
                <w:sz w:val="24"/>
                <w:szCs w:val="24"/>
              </w:rPr>
            </w:pPr>
            <w:r w:rsidRPr="00D2393B">
              <w:rPr>
                <w:rFonts w:eastAsia="Calibri"/>
                <w:noProof/>
                <w:sz w:val="24"/>
                <w:szCs w:val="24"/>
              </w:rPr>
              <w:t>айтып үйрету</w:t>
            </w:r>
            <w:r w:rsidR="009829EC">
              <w:rPr>
                <w:rFonts w:eastAsia="Calibri"/>
                <w:noProof/>
                <w:sz w:val="24"/>
                <w:szCs w:val="24"/>
              </w:rPr>
              <w:t>.</w:t>
            </w:r>
          </w:p>
        </w:tc>
        <w:tc>
          <w:tcPr>
            <w:tcW w:w="2551" w:type="dxa"/>
            <w:tcBorders>
              <w:top w:val="single" w:sz="8" w:space="0" w:color="000000"/>
              <w:left w:val="single" w:sz="8" w:space="0" w:color="000000"/>
              <w:bottom w:val="single" w:sz="8" w:space="0" w:color="000000"/>
              <w:right w:val="single" w:sz="8" w:space="0" w:color="000000"/>
            </w:tcBorders>
          </w:tcPr>
          <w:p w14:paraId="42A0C414" w14:textId="77777777" w:rsidR="009D2E08" w:rsidRPr="00D2393B" w:rsidRDefault="009D2E08" w:rsidP="009D2E08">
            <w:pPr>
              <w:pStyle w:val="TableParagraph"/>
              <w:rPr>
                <w:sz w:val="24"/>
                <w:szCs w:val="24"/>
              </w:rPr>
            </w:pPr>
            <w:r>
              <w:rPr>
                <w:sz w:val="24"/>
                <w:szCs w:val="24"/>
              </w:rPr>
              <w:t xml:space="preserve"> Балаларды</w:t>
            </w:r>
            <w:r w:rsidRPr="00D2393B">
              <w:rPr>
                <w:rFonts w:eastAsia="Calibri"/>
                <w:noProof/>
                <w:sz w:val="24"/>
                <w:szCs w:val="24"/>
              </w:rPr>
              <w:t xml:space="preserve"> отбасының ересек мүшелерінің еңбегі туралы түсінік беру</w:t>
            </w:r>
            <w:r w:rsidR="009829EC">
              <w:rPr>
                <w:rFonts w:eastAsia="Calibri"/>
                <w:noProof/>
                <w:sz w:val="24"/>
                <w:szCs w:val="24"/>
              </w:rPr>
              <w:t>.</w:t>
            </w:r>
          </w:p>
        </w:tc>
        <w:tc>
          <w:tcPr>
            <w:tcW w:w="2694" w:type="dxa"/>
            <w:tcBorders>
              <w:top w:val="single" w:sz="8" w:space="0" w:color="000000"/>
              <w:left w:val="single" w:sz="8" w:space="0" w:color="000000"/>
              <w:bottom w:val="single" w:sz="8" w:space="0" w:color="000000"/>
              <w:right w:val="single" w:sz="8" w:space="0" w:color="000000"/>
            </w:tcBorders>
          </w:tcPr>
          <w:p w14:paraId="2C8F133B" w14:textId="77777777" w:rsidR="009D2E08" w:rsidRPr="00D2393B" w:rsidRDefault="009D2E08" w:rsidP="009D2E08">
            <w:pPr>
              <w:pStyle w:val="TableParagraph"/>
              <w:rPr>
                <w:sz w:val="24"/>
                <w:szCs w:val="24"/>
              </w:rPr>
            </w:pPr>
            <w:r w:rsidRPr="00D2393B">
              <w:rPr>
                <w:rFonts w:eastAsia="Calibri"/>
                <w:noProof/>
                <w:sz w:val="24"/>
                <w:szCs w:val="24"/>
              </w:rPr>
              <w:t xml:space="preserve"> </w:t>
            </w:r>
            <w:r>
              <w:rPr>
                <w:sz w:val="24"/>
                <w:szCs w:val="24"/>
              </w:rPr>
              <w:t>Балаларды</w:t>
            </w:r>
            <w:r w:rsidRPr="00D2393B">
              <w:rPr>
                <w:rFonts w:eastAsia="Calibri"/>
                <w:noProof/>
                <w:sz w:val="24"/>
                <w:szCs w:val="24"/>
              </w:rPr>
              <w:t xml:space="preserve"> табиғаттағы өзін-өзі ұстау қарапайым ережесіне үйрету</w:t>
            </w:r>
            <w:r w:rsidR="009829EC">
              <w:rPr>
                <w:rFonts w:eastAsia="Calibri"/>
                <w:noProof/>
                <w:sz w:val="24"/>
                <w:szCs w:val="24"/>
              </w:rPr>
              <w:t>.</w:t>
            </w:r>
          </w:p>
        </w:tc>
        <w:tc>
          <w:tcPr>
            <w:tcW w:w="2551" w:type="dxa"/>
            <w:tcBorders>
              <w:top w:val="single" w:sz="8" w:space="0" w:color="000000"/>
              <w:left w:val="single" w:sz="8" w:space="0" w:color="000000"/>
              <w:bottom w:val="single" w:sz="8" w:space="0" w:color="000000"/>
              <w:right w:val="single" w:sz="8" w:space="0" w:color="000000"/>
            </w:tcBorders>
          </w:tcPr>
          <w:p w14:paraId="07E193EE" w14:textId="77777777" w:rsidR="009D2E08" w:rsidRPr="00D2393B" w:rsidRDefault="009D2E08" w:rsidP="009D2E08">
            <w:pPr>
              <w:pStyle w:val="a3"/>
              <w:rPr>
                <w:rFonts w:ascii="Times New Roman" w:hAnsi="Times New Roman"/>
                <w:sz w:val="24"/>
                <w:szCs w:val="24"/>
                <w:lang w:val="kk-KZ"/>
              </w:rPr>
            </w:pPr>
            <w:r>
              <w:rPr>
                <w:rFonts w:ascii="Times New Roman" w:hAnsi="Times New Roman"/>
                <w:sz w:val="24"/>
                <w:szCs w:val="24"/>
                <w:lang w:val="kk-KZ"/>
              </w:rPr>
              <w:t>Балаларды</w:t>
            </w:r>
            <w:r w:rsidRPr="00D2393B">
              <w:rPr>
                <w:rFonts w:ascii="Times New Roman" w:hAnsi="Times New Roman"/>
                <w:sz w:val="24"/>
                <w:szCs w:val="24"/>
                <w:lang w:val="kk-KZ"/>
              </w:rPr>
              <w:t xml:space="preserve"> көлік құралдарын атайды;</w:t>
            </w:r>
          </w:p>
          <w:p w14:paraId="73F4CE99" w14:textId="77777777" w:rsidR="009D2E08" w:rsidRPr="00D2393B" w:rsidRDefault="009D2E08" w:rsidP="009D2E08">
            <w:pPr>
              <w:pStyle w:val="TableParagraph"/>
              <w:rPr>
                <w:sz w:val="24"/>
                <w:szCs w:val="24"/>
              </w:rPr>
            </w:pPr>
            <w:r w:rsidRPr="00D2393B">
              <w:rPr>
                <w:sz w:val="24"/>
                <w:szCs w:val="24"/>
              </w:rPr>
              <w:t>- табиғат бұрышының тіршілік иелеріне қамқорлық танытады және атайды</w:t>
            </w:r>
          </w:p>
        </w:tc>
      </w:tr>
      <w:tr w:rsidR="009D2E08" w:rsidRPr="00060A9E" w14:paraId="418A8E53" w14:textId="77777777" w:rsidTr="001E6A88">
        <w:trPr>
          <w:trHeight w:val="450"/>
        </w:trPr>
        <w:tc>
          <w:tcPr>
            <w:tcW w:w="2410" w:type="dxa"/>
            <w:tcBorders>
              <w:top w:val="single" w:sz="4" w:space="0" w:color="000000"/>
              <w:left w:val="single" w:sz="4" w:space="0" w:color="000000"/>
              <w:bottom w:val="single" w:sz="4" w:space="0" w:color="000000"/>
              <w:right w:val="single" w:sz="4" w:space="0" w:color="000000"/>
            </w:tcBorders>
            <w:hideMark/>
          </w:tcPr>
          <w:p w14:paraId="46F3B948" w14:textId="77777777" w:rsidR="009D2E08" w:rsidRPr="00D2393B" w:rsidRDefault="009D2E08" w:rsidP="009D2E08">
            <w:pPr>
              <w:pStyle w:val="TableParagraph"/>
              <w:spacing w:line="265" w:lineRule="exact"/>
              <w:ind w:left="110"/>
              <w:rPr>
                <w:b/>
                <w:sz w:val="24"/>
                <w:szCs w:val="24"/>
              </w:rPr>
            </w:pPr>
            <w:r w:rsidRPr="00D2393B">
              <w:rPr>
                <w:b/>
                <w:sz w:val="24"/>
                <w:szCs w:val="24"/>
              </w:rPr>
              <w:t>Серуенге</w:t>
            </w:r>
            <w:r w:rsidRPr="00D2393B">
              <w:rPr>
                <w:b/>
                <w:spacing w:val="-4"/>
                <w:sz w:val="24"/>
                <w:szCs w:val="24"/>
              </w:rPr>
              <w:t xml:space="preserve"> </w:t>
            </w:r>
            <w:r w:rsidRPr="00D2393B">
              <w:rPr>
                <w:b/>
                <w:sz w:val="24"/>
                <w:szCs w:val="24"/>
              </w:rPr>
              <w:t>дайындық</w:t>
            </w:r>
          </w:p>
        </w:tc>
        <w:tc>
          <w:tcPr>
            <w:tcW w:w="13041" w:type="dxa"/>
            <w:gridSpan w:val="5"/>
            <w:tcBorders>
              <w:top w:val="single" w:sz="4" w:space="0" w:color="000000"/>
              <w:left w:val="single" w:sz="4" w:space="0" w:color="000000"/>
              <w:bottom w:val="single" w:sz="4" w:space="0" w:color="000000"/>
              <w:right w:val="single" w:sz="4" w:space="0" w:color="000000"/>
            </w:tcBorders>
            <w:hideMark/>
          </w:tcPr>
          <w:p w14:paraId="0F17DE52" w14:textId="77777777" w:rsidR="009D2E08" w:rsidRPr="00D2393B" w:rsidRDefault="009D2E08" w:rsidP="009D2E08">
            <w:pPr>
              <w:pStyle w:val="TableParagraph"/>
              <w:rPr>
                <w:sz w:val="24"/>
                <w:szCs w:val="24"/>
              </w:rPr>
            </w:pPr>
            <w:r w:rsidRPr="00D2393B">
              <w:rPr>
                <w:sz w:val="24"/>
                <w:szCs w:val="24"/>
              </w:rPr>
              <w:t xml:space="preserve"> 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21B89721" w14:textId="77777777" w:rsidR="009D2E08" w:rsidRPr="00D2393B" w:rsidRDefault="009D2E08" w:rsidP="009D2E08">
            <w:pPr>
              <w:pStyle w:val="TableParagraph"/>
              <w:rPr>
                <w:sz w:val="24"/>
                <w:szCs w:val="24"/>
              </w:rPr>
            </w:pPr>
            <w:r w:rsidRPr="00D2393B">
              <w:rPr>
                <w:sz w:val="24"/>
                <w:szCs w:val="24"/>
              </w:rPr>
              <w:t>Қатармен жұптасып жүруді, қатарды бұзбауды  үйрету. Таза ауада қандай ойындар ойнайтынын балалармен жоспарлау. (</w:t>
            </w:r>
            <w:r w:rsidRPr="00D2393B">
              <w:rPr>
                <w:b/>
                <w:bCs/>
                <w:sz w:val="24"/>
                <w:szCs w:val="24"/>
              </w:rPr>
              <w:t>сөйлеуді дамыту, өзіне-өзі қызмет ету дағдылары, ірі және ұсақ моториканы дамыту)</w:t>
            </w:r>
            <w:r w:rsidRPr="00D2393B">
              <w:rPr>
                <w:sz w:val="24"/>
                <w:szCs w:val="24"/>
              </w:rPr>
              <w:t>.</w:t>
            </w:r>
          </w:p>
        </w:tc>
      </w:tr>
      <w:tr w:rsidR="009829EC" w:rsidRPr="00060A9E" w14:paraId="31680F2D" w14:textId="77777777" w:rsidTr="007B729E">
        <w:trPr>
          <w:trHeight w:val="275"/>
        </w:trPr>
        <w:tc>
          <w:tcPr>
            <w:tcW w:w="2410" w:type="dxa"/>
            <w:tcBorders>
              <w:top w:val="single" w:sz="4" w:space="0" w:color="000000"/>
              <w:left w:val="single" w:sz="4" w:space="0" w:color="000000"/>
              <w:bottom w:val="single" w:sz="4" w:space="0" w:color="000000"/>
              <w:right w:val="single" w:sz="4" w:space="0" w:color="000000"/>
            </w:tcBorders>
            <w:hideMark/>
          </w:tcPr>
          <w:p w14:paraId="7B82EEF9" w14:textId="77777777" w:rsidR="009829EC" w:rsidRPr="00D2393B" w:rsidRDefault="009829EC" w:rsidP="009829EC">
            <w:pPr>
              <w:pStyle w:val="TableParagraph"/>
              <w:spacing w:line="256" w:lineRule="exact"/>
              <w:ind w:left="110"/>
              <w:rPr>
                <w:b/>
                <w:sz w:val="24"/>
                <w:szCs w:val="24"/>
              </w:rPr>
            </w:pPr>
            <w:r w:rsidRPr="00D2393B">
              <w:rPr>
                <w:b/>
                <w:sz w:val="24"/>
                <w:szCs w:val="24"/>
              </w:rPr>
              <w:t>Серуен</w:t>
            </w:r>
          </w:p>
        </w:tc>
        <w:tc>
          <w:tcPr>
            <w:tcW w:w="2410" w:type="dxa"/>
          </w:tcPr>
          <w:p w14:paraId="6916CB14" w14:textId="77777777" w:rsidR="009829EC" w:rsidRPr="0034545E" w:rsidRDefault="009829EC" w:rsidP="0034545E">
            <w:pPr>
              <w:spacing w:line="240" w:lineRule="auto"/>
              <w:rPr>
                <w:rFonts w:ascii="Times New Roman" w:eastAsia="Calibri" w:hAnsi="Times New Roman" w:cs="Times New Roman"/>
                <w:sz w:val="24"/>
                <w:szCs w:val="24"/>
                <w:lang w:val="kk-KZ"/>
              </w:rPr>
            </w:pPr>
            <w:r w:rsidRPr="00210F15">
              <w:rPr>
                <w:rFonts w:ascii="Times New Roman" w:eastAsia="Times New Roman" w:hAnsi="Times New Roman" w:cs="Times New Roman"/>
                <w:b/>
                <w:sz w:val="24"/>
                <w:szCs w:val="24"/>
                <w:lang w:val="kk-KZ"/>
              </w:rPr>
              <w:t>Бақылау</w:t>
            </w:r>
            <w:r w:rsidR="0034545E">
              <w:rPr>
                <w:rFonts w:ascii="Times New Roman" w:eastAsia="Calibri" w:hAnsi="Times New Roman" w:cs="Times New Roman"/>
                <w:sz w:val="24"/>
                <w:szCs w:val="24"/>
                <w:lang w:val="kk-KZ"/>
              </w:rPr>
              <w:t>К</w:t>
            </w:r>
            <w:r w:rsidRPr="00210F15">
              <w:rPr>
                <w:rFonts w:ascii="Times New Roman" w:eastAsia="Times New Roman" w:hAnsi="Times New Roman" w:cs="Times New Roman"/>
                <w:sz w:val="24"/>
                <w:szCs w:val="24"/>
                <w:lang w:val="kk-KZ"/>
              </w:rPr>
              <w:t>үз мезгілінде желді бақылау.</w:t>
            </w:r>
          </w:p>
          <w:p w14:paraId="2A79AB96" w14:textId="77777777" w:rsidR="009829EC" w:rsidRPr="00210F15" w:rsidRDefault="009829EC" w:rsidP="0034545E">
            <w:pPr>
              <w:spacing w:line="240" w:lineRule="auto"/>
              <w:rPr>
                <w:rFonts w:ascii="Times New Roman" w:eastAsia="Times New Roman" w:hAnsi="Times New Roman" w:cs="Times New Roman"/>
                <w:sz w:val="24"/>
                <w:szCs w:val="24"/>
                <w:lang w:val="kk-KZ"/>
              </w:rPr>
            </w:pPr>
            <w:r w:rsidRPr="00210F15">
              <w:rPr>
                <w:rFonts w:ascii="Times New Roman" w:eastAsia="Times New Roman" w:hAnsi="Times New Roman" w:cs="Times New Roman"/>
                <w:sz w:val="24"/>
                <w:szCs w:val="24"/>
                <w:lang w:val="kk-KZ"/>
              </w:rPr>
              <w:t>Мақсаты: Күз мезгіліндегі желдің салқын болатынын айту. Әңгімелеу арқылы балалардың тілін дамыту.</w:t>
            </w:r>
          </w:p>
          <w:p w14:paraId="18B873DC" w14:textId="77777777" w:rsidR="009829EC" w:rsidRPr="00210F15" w:rsidRDefault="009829EC" w:rsidP="0034545E">
            <w:pPr>
              <w:spacing w:after="0" w:line="240" w:lineRule="auto"/>
              <w:rPr>
                <w:rFonts w:ascii="Times New Roman" w:eastAsia="Times New Roman" w:hAnsi="Times New Roman" w:cs="Times New Roman"/>
                <w:sz w:val="24"/>
                <w:szCs w:val="24"/>
                <w:lang w:val="kk-KZ"/>
              </w:rPr>
            </w:pPr>
            <w:r w:rsidRPr="00210F15">
              <w:rPr>
                <w:rFonts w:ascii="Times New Roman" w:eastAsia="Times New Roman" w:hAnsi="Times New Roman" w:cs="Times New Roman"/>
                <w:b/>
                <w:sz w:val="24"/>
                <w:szCs w:val="24"/>
                <w:lang w:val="kk-KZ"/>
              </w:rPr>
              <w:lastRenderedPageBreak/>
              <w:t>Еңбек:</w:t>
            </w:r>
            <w:r w:rsidRPr="00210F15">
              <w:rPr>
                <w:rFonts w:ascii="Times New Roman" w:eastAsia="Times New Roman" w:hAnsi="Times New Roman" w:cs="Times New Roman"/>
                <w:sz w:val="24"/>
                <w:szCs w:val="24"/>
                <w:lang w:val="kk-KZ"/>
              </w:rPr>
              <w:t xml:space="preserve"> Учаскедегі шашылған қағаздарды жинау.</w:t>
            </w:r>
            <w:r w:rsidR="0034545E">
              <w:rPr>
                <w:rFonts w:ascii="Times New Roman" w:eastAsia="Times New Roman" w:hAnsi="Times New Roman" w:cs="Times New Roman"/>
                <w:sz w:val="24"/>
                <w:szCs w:val="24"/>
                <w:lang w:val="kk-KZ"/>
              </w:rPr>
              <w:t xml:space="preserve">           </w:t>
            </w:r>
            <w:r w:rsidRPr="00210F15">
              <w:rPr>
                <w:rFonts w:ascii="Times New Roman" w:eastAsia="Times New Roman" w:hAnsi="Times New Roman" w:cs="Times New Roman"/>
                <w:b/>
                <w:sz w:val="24"/>
                <w:szCs w:val="24"/>
                <w:lang w:val="kk-KZ"/>
              </w:rPr>
              <w:t>Қимылды ойындар:</w:t>
            </w:r>
            <w:r w:rsidRPr="00210F15">
              <w:rPr>
                <w:rFonts w:ascii="Times New Roman" w:eastAsia="Times New Roman" w:hAnsi="Times New Roman" w:cs="Times New Roman"/>
                <w:sz w:val="24"/>
                <w:szCs w:val="24"/>
                <w:lang w:val="kk-KZ"/>
              </w:rPr>
              <w:t xml:space="preserve"> «Күн мен түн»(жүгіру)</w:t>
            </w:r>
          </w:p>
          <w:p w14:paraId="774174A4" w14:textId="77777777" w:rsidR="009829EC" w:rsidRPr="00210F15" w:rsidRDefault="009829EC" w:rsidP="0034545E">
            <w:pPr>
              <w:spacing w:after="0" w:line="240" w:lineRule="auto"/>
              <w:rPr>
                <w:rFonts w:ascii="Times New Roman" w:eastAsia="Times New Roman" w:hAnsi="Times New Roman" w:cs="Times New Roman"/>
                <w:sz w:val="24"/>
                <w:szCs w:val="24"/>
                <w:lang w:val="kk-KZ"/>
              </w:rPr>
            </w:pPr>
            <w:r w:rsidRPr="00210F15">
              <w:rPr>
                <w:rFonts w:ascii="Times New Roman" w:eastAsia="Calibri" w:hAnsi="Times New Roman" w:cs="Times New Roman"/>
                <w:sz w:val="24"/>
                <w:szCs w:val="24"/>
                <w:lang w:val="kk-KZ"/>
              </w:rPr>
              <w:t>Мақсаты: Жүгіру, секіру, мергендік  қабілет-терін дамыту.</w:t>
            </w:r>
          </w:p>
          <w:p w14:paraId="2524C0D9" w14:textId="77777777" w:rsidR="009829EC" w:rsidRPr="00210F15" w:rsidRDefault="009829EC" w:rsidP="0034545E">
            <w:pPr>
              <w:spacing w:after="0" w:line="240" w:lineRule="auto"/>
              <w:rPr>
                <w:rFonts w:ascii="Times New Roman" w:eastAsia="Times New Roman" w:hAnsi="Times New Roman" w:cs="Times New Roman"/>
                <w:b/>
                <w:sz w:val="24"/>
                <w:szCs w:val="24"/>
                <w:lang w:val="kk-KZ"/>
              </w:rPr>
            </w:pPr>
            <w:r w:rsidRPr="00210F15">
              <w:rPr>
                <w:rFonts w:ascii="Times New Roman" w:eastAsia="Times New Roman" w:hAnsi="Times New Roman" w:cs="Times New Roman"/>
                <w:b/>
                <w:sz w:val="24"/>
                <w:szCs w:val="24"/>
                <w:lang w:val="kk-KZ"/>
              </w:rPr>
              <w:t xml:space="preserve">Балалармен жеке жұмыс: </w:t>
            </w:r>
          </w:p>
          <w:p w14:paraId="0E0715AF" w14:textId="77777777" w:rsidR="009829EC" w:rsidRPr="00210F15" w:rsidRDefault="009829EC" w:rsidP="0034545E">
            <w:pPr>
              <w:spacing w:after="0" w:line="240" w:lineRule="auto"/>
              <w:rPr>
                <w:rFonts w:ascii="Times New Roman" w:eastAsia="Times New Roman" w:hAnsi="Times New Roman" w:cs="Times New Roman"/>
                <w:sz w:val="24"/>
                <w:szCs w:val="24"/>
                <w:lang w:val="kk-KZ"/>
              </w:rPr>
            </w:pPr>
            <w:r w:rsidRPr="00210F15">
              <w:rPr>
                <w:rFonts w:ascii="Times New Roman" w:eastAsia="Times New Roman" w:hAnsi="Times New Roman" w:cs="Times New Roman"/>
                <w:sz w:val="24"/>
                <w:szCs w:val="24"/>
                <w:lang w:val="kk-KZ"/>
              </w:rPr>
              <w:t>Тақпақ оқу.</w:t>
            </w:r>
          </w:p>
          <w:p w14:paraId="40D78DAD" w14:textId="77777777" w:rsidR="009829EC" w:rsidRPr="00210F15" w:rsidRDefault="009829EC" w:rsidP="0034545E">
            <w:pPr>
              <w:spacing w:after="0" w:line="240" w:lineRule="auto"/>
              <w:rPr>
                <w:rFonts w:ascii="Times New Roman" w:eastAsia="Times New Roman" w:hAnsi="Times New Roman" w:cs="Times New Roman"/>
                <w:sz w:val="24"/>
                <w:szCs w:val="24"/>
              </w:rPr>
            </w:pPr>
            <w:r w:rsidRPr="00210F15">
              <w:rPr>
                <w:rFonts w:ascii="Times New Roman" w:eastAsia="Times New Roman" w:hAnsi="Times New Roman" w:cs="Times New Roman"/>
                <w:sz w:val="24"/>
                <w:szCs w:val="24"/>
              </w:rPr>
              <w:t>«Желді күн» (Ж. Смаков)</w:t>
            </w:r>
          </w:p>
          <w:p w14:paraId="2862FB0B" w14:textId="77777777" w:rsidR="009829EC" w:rsidRPr="00210F15" w:rsidRDefault="009829EC" w:rsidP="0034545E">
            <w:pPr>
              <w:spacing w:after="0" w:line="240" w:lineRule="auto"/>
              <w:rPr>
                <w:rFonts w:ascii="Times New Roman" w:eastAsia="Times New Roman" w:hAnsi="Times New Roman" w:cs="Times New Roman"/>
                <w:sz w:val="24"/>
                <w:szCs w:val="24"/>
              </w:rPr>
            </w:pPr>
            <w:r w:rsidRPr="00210F15">
              <w:rPr>
                <w:rFonts w:ascii="Times New Roman" w:eastAsia="Times New Roman" w:hAnsi="Times New Roman" w:cs="Times New Roman"/>
                <w:sz w:val="24"/>
                <w:szCs w:val="24"/>
              </w:rPr>
              <w:t>«Гу-гу, гу-гу шықты</w:t>
            </w:r>
          </w:p>
          <w:p w14:paraId="78459CA0" w14:textId="77777777" w:rsidR="009829EC" w:rsidRPr="00210F15" w:rsidRDefault="009829EC" w:rsidP="0034545E">
            <w:pPr>
              <w:spacing w:after="0" w:line="240" w:lineRule="auto"/>
              <w:rPr>
                <w:rFonts w:ascii="Times New Roman" w:eastAsia="Times New Roman" w:hAnsi="Times New Roman" w:cs="Times New Roman"/>
                <w:sz w:val="24"/>
                <w:szCs w:val="24"/>
              </w:rPr>
            </w:pPr>
            <w:r w:rsidRPr="00210F15">
              <w:rPr>
                <w:rFonts w:ascii="Times New Roman" w:eastAsia="Times New Roman" w:hAnsi="Times New Roman" w:cs="Times New Roman"/>
                <w:sz w:val="24"/>
                <w:szCs w:val="24"/>
              </w:rPr>
              <w:t>Желдетті де бұлт қуды</w:t>
            </w:r>
          </w:p>
          <w:p w14:paraId="219698D8" w14:textId="77777777" w:rsidR="009829EC" w:rsidRPr="00210F15" w:rsidRDefault="009829EC" w:rsidP="0034545E">
            <w:pPr>
              <w:spacing w:after="0" w:line="240" w:lineRule="auto"/>
              <w:rPr>
                <w:rFonts w:ascii="Times New Roman" w:eastAsia="Times New Roman" w:hAnsi="Times New Roman" w:cs="Times New Roman"/>
                <w:sz w:val="24"/>
                <w:szCs w:val="24"/>
              </w:rPr>
            </w:pPr>
            <w:r w:rsidRPr="00210F15">
              <w:rPr>
                <w:rFonts w:ascii="Times New Roman" w:eastAsia="Times New Roman" w:hAnsi="Times New Roman" w:cs="Times New Roman"/>
                <w:sz w:val="24"/>
                <w:szCs w:val="24"/>
              </w:rPr>
              <w:t>Жел соққан соң</w:t>
            </w:r>
          </w:p>
          <w:p w14:paraId="29724D8B" w14:textId="77777777" w:rsidR="009829EC" w:rsidRPr="00210F15" w:rsidRDefault="009829EC" w:rsidP="0034545E">
            <w:pPr>
              <w:spacing w:after="0" w:line="240" w:lineRule="auto"/>
              <w:rPr>
                <w:rFonts w:ascii="Times New Roman" w:eastAsia="Times New Roman" w:hAnsi="Times New Roman" w:cs="Times New Roman"/>
                <w:sz w:val="24"/>
                <w:szCs w:val="24"/>
              </w:rPr>
            </w:pPr>
            <w:r w:rsidRPr="00210F15">
              <w:rPr>
                <w:rFonts w:ascii="Times New Roman" w:eastAsia="Times New Roman" w:hAnsi="Times New Roman" w:cs="Times New Roman"/>
                <w:sz w:val="24"/>
                <w:szCs w:val="24"/>
              </w:rPr>
              <w:t>Жел соққандай  жұлқынды»</w:t>
            </w:r>
          </w:p>
          <w:p w14:paraId="21159461" w14:textId="77777777" w:rsidR="009829EC" w:rsidRPr="00210F15" w:rsidRDefault="009829EC" w:rsidP="0034545E">
            <w:pPr>
              <w:spacing w:line="240" w:lineRule="auto"/>
              <w:rPr>
                <w:rFonts w:ascii="Times New Roman" w:eastAsia="Times New Roman" w:hAnsi="Times New Roman" w:cs="Times New Roman"/>
                <w:sz w:val="24"/>
                <w:szCs w:val="24"/>
              </w:rPr>
            </w:pPr>
            <w:r w:rsidRPr="00210F15">
              <w:rPr>
                <w:rFonts w:ascii="Times New Roman" w:eastAsia="Times New Roman" w:hAnsi="Times New Roman" w:cs="Times New Roman"/>
                <w:b/>
                <w:sz w:val="24"/>
                <w:szCs w:val="24"/>
                <w:lang w:val="kk-KZ"/>
              </w:rPr>
              <w:t>Еркін ойындар.</w:t>
            </w:r>
          </w:p>
        </w:tc>
        <w:tc>
          <w:tcPr>
            <w:tcW w:w="2835" w:type="dxa"/>
          </w:tcPr>
          <w:p w14:paraId="53EA20A2" w14:textId="77777777" w:rsidR="009829EC" w:rsidRPr="00210F15" w:rsidRDefault="009829EC" w:rsidP="0034545E">
            <w:pPr>
              <w:spacing w:line="240" w:lineRule="auto"/>
              <w:rPr>
                <w:rFonts w:ascii="Times New Roman" w:eastAsia="Calibri" w:hAnsi="Times New Roman" w:cs="Times New Roman"/>
                <w:sz w:val="24"/>
                <w:szCs w:val="24"/>
                <w:lang w:val="kk-KZ"/>
              </w:rPr>
            </w:pPr>
            <w:r w:rsidRPr="00210F15">
              <w:rPr>
                <w:rFonts w:ascii="Times New Roman" w:eastAsia="Times New Roman" w:hAnsi="Times New Roman" w:cs="Times New Roman"/>
                <w:b/>
                <w:sz w:val="24"/>
                <w:szCs w:val="24"/>
                <w:lang w:val="kk-KZ"/>
              </w:rPr>
              <w:lastRenderedPageBreak/>
              <w:t>Бақылау</w:t>
            </w:r>
            <w:r w:rsidRPr="00210F15">
              <w:rPr>
                <w:rFonts w:ascii="Times New Roman" w:eastAsia="Calibri" w:hAnsi="Times New Roman" w:cs="Times New Roman"/>
                <w:sz w:val="24"/>
                <w:szCs w:val="24"/>
                <w:lang w:val="kk-KZ"/>
              </w:rPr>
              <w:t>Қоңыр күзді бақылау, салыстыру.</w:t>
            </w:r>
          </w:p>
          <w:p w14:paraId="57F2C70F" w14:textId="77777777" w:rsidR="009829EC" w:rsidRPr="00210F15" w:rsidRDefault="009829EC" w:rsidP="0034545E">
            <w:pPr>
              <w:spacing w:after="0" w:line="240" w:lineRule="auto"/>
              <w:rPr>
                <w:rFonts w:ascii="Times New Roman" w:eastAsia="Calibri" w:hAnsi="Times New Roman" w:cs="Times New Roman"/>
                <w:sz w:val="24"/>
                <w:szCs w:val="24"/>
                <w:lang w:val="kk-KZ"/>
              </w:rPr>
            </w:pPr>
            <w:r w:rsidRPr="00210F15">
              <w:rPr>
                <w:rFonts w:ascii="Times New Roman" w:eastAsia="Calibri" w:hAnsi="Times New Roman" w:cs="Times New Roman"/>
                <w:sz w:val="24"/>
                <w:szCs w:val="24"/>
                <w:lang w:val="kk-KZ"/>
              </w:rPr>
              <w:t>Мақсаты: Қоңыр күзгі табиғатты бақылау, алғашқы күзбен</w:t>
            </w:r>
          </w:p>
          <w:p w14:paraId="17CB6CFC" w14:textId="77777777" w:rsidR="009829EC" w:rsidRPr="00210F15" w:rsidRDefault="009829EC" w:rsidP="0034545E">
            <w:pPr>
              <w:spacing w:after="0" w:line="240" w:lineRule="auto"/>
              <w:rPr>
                <w:rFonts w:ascii="Times New Roman" w:eastAsia="Calibri" w:hAnsi="Times New Roman" w:cs="Times New Roman"/>
                <w:sz w:val="24"/>
                <w:szCs w:val="24"/>
                <w:lang w:val="kk-KZ"/>
              </w:rPr>
            </w:pPr>
            <w:r w:rsidRPr="00210F15">
              <w:rPr>
                <w:rFonts w:ascii="Times New Roman" w:eastAsia="Calibri" w:hAnsi="Times New Roman" w:cs="Times New Roman"/>
                <w:sz w:val="24"/>
                <w:szCs w:val="24"/>
                <w:lang w:val="kk-KZ"/>
              </w:rPr>
              <w:t>салыстыру, ерекшеліктерін сұрау, қоңыр күзде күннің суық</w:t>
            </w:r>
            <w:r w:rsidR="0034545E">
              <w:rPr>
                <w:rFonts w:ascii="Times New Roman" w:eastAsia="Calibri" w:hAnsi="Times New Roman" w:cs="Times New Roman"/>
                <w:sz w:val="24"/>
                <w:szCs w:val="24"/>
                <w:lang w:val="kk-KZ"/>
              </w:rPr>
              <w:t xml:space="preserve"> </w:t>
            </w:r>
            <w:r w:rsidRPr="00210F15">
              <w:rPr>
                <w:rFonts w:ascii="Times New Roman" w:eastAsia="Calibri" w:hAnsi="Times New Roman" w:cs="Times New Roman"/>
                <w:sz w:val="24"/>
                <w:szCs w:val="24"/>
                <w:lang w:val="kk-KZ"/>
              </w:rPr>
              <w:t xml:space="preserve">болатынын, </w:t>
            </w:r>
            <w:r w:rsidR="0034545E">
              <w:rPr>
                <w:rFonts w:ascii="Times New Roman" w:eastAsia="Calibri" w:hAnsi="Times New Roman" w:cs="Times New Roman"/>
                <w:sz w:val="24"/>
                <w:szCs w:val="24"/>
                <w:lang w:val="kk-KZ"/>
              </w:rPr>
              <w:t xml:space="preserve"> </w:t>
            </w:r>
            <w:r w:rsidRPr="00210F15">
              <w:rPr>
                <w:rFonts w:ascii="Times New Roman" w:eastAsia="Calibri" w:hAnsi="Times New Roman" w:cs="Times New Roman"/>
                <w:sz w:val="24"/>
                <w:szCs w:val="24"/>
                <w:lang w:val="kk-KZ"/>
              </w:rPr>
              <w:t xml:space="preserve">жапырақтар </w:t>
            </w:r>
            <w:r w:rsidRPr="00210F15">
              <w:rPr>
                <w:rFonts w:ascii="Times New Roman" w:eastAsia="Calibri" w:hAnsi="Times New Roman" w:cs="Times New Roman"/>
                <w:sz w:val="24"/>
                <w:szCs w:val="24"/>
                <w:lang w:val="kk-KZ"/>
              </w:rPr>
              <w:lastRenderedPageBreak/>
              <w:t>түсіп бітік тек қоңыр түсті болатынын</w:t>
            </w:r>
          </w:p>
          <w:p w14:paraId="7220AD8D" w14:textId="77777777" w:rsidR="009829EC" w:rsidRPr="00210F15" w:rsidRDefault="009829EC" w:rsidP="0034545E">
            <w:pPr>
              <w:spacing w:after="0" w:line="240" w:lineRule="auto"/>
              <w:rPr>
                <w:rFonts w:ascii="Times New Roman" w:eastAsia="Calibri" w:hAnsi="Times New Roman" w:cs="Times New Roman"/>
                <w:sz w:val="24"/>
                <w:szCs w:val="24"/>
                <w:lang w:val="kk-KZ"/>
              </w:rPr>
            </w:pPr>
            <w:r w:rsidRPr="00210F15">
              <w:rPr>
                <w:rFonts w:ascii="Times New Roman" w:eastAsia="Calibri" w:hAnsi="Times New Roman" w:cs="Times New Roman"/>
                <w:sz w:val="24"/>
                <w:szCs w:val="24"/>
                <w:lang w:val="kk-KZ"/>
              </w:rPr>
              <w:t>айту. Ағаштар жапырақтарынан ажырап, жапырақтардың да</w:t>
            </w:r>
            <w:r w:rsidR="0034545E">
              <w:rPr>
                <w:rFonts w:ascii="Times New Roman" w:eastAsia="Calibri" w:hAnsi="Times New Roman" w:cs="Times New Roman"/>
                <w:sz w:val="24"/>
                <w:szCs w:val="24"/>
                <w:lang w:val="kk-KZ"/>
              </w:rPr>
              <w:t xml:space="preserve"> </w:t>
            </w:r>
            <w:r w:rsidRPr="00210F15">
              <w:rPr>
                <w:rFonts w:ascii="Times New Roman" w:eastAsia="Calibri" w:hAnsi="Times New Roman" w:cs="Times New Roman"/>
                <w:sz w:val="24"/>
                <w:szCs w:val="24"/>
                <w:lang w:val="kk-KZ"/>
              </w:rPr>
              <w:t>күз айларында түстерін өзгертіп тұратынын айтып түсіндіру.</w:t>
            </w:r>
          </w:p>
          <w:p w14:paraId="6AAEE84A" w14:textId="77777777" w:rsidR="009829EC" w:rsidRPr="00210F15" w:rsidRDefault="009829EC" w:rsidP="0034545E">
            <w:pPr>
              <w:spacing w:after="0" w:line="240" w:lineRule="auto"/>
              <w:rPr>
                <w:rFonts w:ascii="Times New Roman" w:eastAsia="Calibri" w:hAnsi="Times New Roman" w:cs="Times New Roman"/>
                <w:sz w:val="24"/>
                <w:szCs w:val="24"/>
                <w:lang w:val="kk-KZ"/>
              </w:rPr>
            </w:pPr>
            <w:r w:rsidRPr="00210F15">
              <w:rPr>
                <w:rFonts w:ascii="Times New Roman" w:eastAsia="Calibri" w:hAnsi="Times New Roman" w:cs="Times New Roman"/>
                <w:b/>
                <w:sz w:val="24"/>
                <w:szCs w:val="24"/>
                <w:lang w:val="kk-KZ"/>
              </w:rPr>
              <w:t>Еңбек:</w:t>
            </w:r>
            <w:r w:rsidRPr="00210F15">
              <w:rPr>
                <w:rFonts w:ascii="Times New Roman" w:eastAsia="Calibri" w:hAnsi="Times New Roman" w:cs="Times New Roman"/>
                <w:sz w:val="24"/>
                <w:szCs w:val="24"/>
                <w:lang w:val="kk-KZ"/>
              </w:rPr>
              <w:t xml:space="preserve"> Құмсалғыштағы құмды күрекшелермен көтеру.</w:t>
            </w:r>
          </w:p>
          <w:p w14:paraId="531258A4" w14:textId="77777777" w:rsidR="009829EC" w:rsidRPr="00210F15" w:rsidRDefault="009829EC" w:rsidP="0034545E">
            <w:pPr>
              <w:spacing w:after="0" w:line="240" w:lineRule="auto"/>
              <w:rPr>
                <w:rFonts w:ascii="Times New Roman" w:eastAsia="Calibri" w:hAnsi="Times New Roman" w:cs="Times New Roman"/>
                <w:sz w:val="24"/>
                <w:szCs w:val="24"/>
                <w:lang w:val="kk-KZ"/>
              </w:rPr>
            </w:pPr>
            <w:r w:rsidRPr="00210F15">
              <w:rPr>
                <w:rFonts w:ascii="Times New Roman" w:eastAsia="Calibri" w:hAnsi="Times New Roman" w:cs="Times New Roman"/>
                <w:b/>
                <w:sz w:val="24"/>
                <w:szCs w:val="24"/>
                <w:lang w:val="kk-KZ"/>
              </w:rPr>
              <w:t>Қимылды ойындар</w:t>
            </w:r>
            <w:r w:rsidRPr="00210F15">
              <w:rPr>
                <w:rFonts w:ascii="Times New Roman" w:eastAsia="Calibri" w:hAnsi="Times New Roman" w:cs="Times New Roman"/>
                <w:sz w:val="24"/>
                <w:szCs w:val="24"/>
                <w:lang w:val="kk-KZ"/>
              </w:rPr>
              <w:t>: «Үрпек төбет»,  «Жасырынбақ» (жүгіру)</w:t>
            </w:r>
          </w:p>
          <w:p w14:paraId="01DF6BCA" w14:textId="77777777" w:rsidR="009829EC" w:rsidRPr="0034545E" w:rsidRDefault="009829EC" w:rsidP="0034545E">
            <w:pPr>
              <w:spacing w:line="240" w:lineRule="auto"/>
              <w:rPr>
                <w:rFonts w:ascii="Times New Roman" w:eastAsia="Calibri" w:hAnsi="Times New Roman" w:cs="Times New Roman"/>
                <w:sz w:val="24"/>
                <w:szCs w:val="24"/>
                <w:lang w:val="kk-KZ"/>
              </w:rPr>
            </w:pPr>
            <w:r w:rsidRPr="00210F15">
              <w:rPr>
                <w:rFonts w:ascii="Times New Roman" w:eastAsia="Calibri" w:hAnsi="Times New Roman" w:cs="Times New Roman"/>
                <w:sz w:val="24"/>
                <w:szCs w:val="24"/>
                <w:lang w:val="kk-KZ"/>
              </w:rPr>
              <w:t>Мақсаты:  Ойын ережесін бұлжытпай орындауға, шапшаң қимылға баулу.</w:t>
            </w:r>
            <w:r w:rsidRPr="00210F15">
              <w:rPr>
                <w:rFonts w:ascii="Times New Roman" w:eastAsia="Calibri" w:hAnsi="Times New Roman" w:cs="Times New Roman"/>
                <w:b/>
                <w:sz w:val="24"/>
                <w:szCs w:val="24"/>
                <w:lang w:val="kk-KZ"/>
              </w:rPr>
              <w:t xml:space="preserve"> Балалармен жеке жұмыс:</w:t>
            </w:r>
            <w:r w:rsidRPr="00210F15">
              <w:rPr>
                <w:rFonts w:ascii="Times New Roman" w:eastAsia="Calibri" w:hAnsi="Times New Roman" w:cs="Times New Roman"/>
                <w:sz w:val="24"/>
                <w:szCs w:val="24"/>
                <w:lang w:val="kk-KZ"/>
              </w:rPr>
              <w:t xml:space="preserve"> Күз мезгіліне байланысты көркем сөз жаттату.</w:t>
            </w:r>
            <w:r w:rsidR="0034545E">
              <w:rPr>
                <w:rFonts w:ascii="Times New Roman" w:eastAsia="Calibri" w:hAnsi="Times New Roman" w:cs="Times New Roman"/>
                <w:sz w:val="24"/>
                <w:szCs w:val="24"/>
                <w:lang w:val="kk-KZ"/>
              </w:rPr>
              <w:t xml:space="preserve">                   </w:t>
            </w:r>
            <w:r w:rsidRPr="00210F15">
              <w:rPr>
                <w:rFonts w:ascii="Times New Roman" w:eastAsia="Times New Roman" w:hAnsi="Times New Roman" w:cs="Times New Roman"/>
                <w:b/>
                <w:sz w:val="24"/>
                <w:szCs w:val="24"/>
                <w:lang w:val="kk-KZ"/>
              </w:rPr>
              <w:t>Еркін ойындар.</w:t>
            </w:r>
          </w:p>
        </w:tc>
        <w:tc>
          <w:tcPr>
            <w:tcW w:w="2551" w:type="dxa"/>
          </w:tcPr>
          <w:p w14:paraId="7336E08C" w14:textId="77777777" w:rsidR="007B729E" w:rsidRDefault="009829EC" w:rsidP="007B729E">
            <w:pPr>
              <w:spacing w:after="0" w:line="240" w:lineRule="auto"/>
              <w:rPr>
                <w:rFonts w:ascii="Times New Roman" w:eastAsia="Calibri" w:hAnsi="Times New Roman" w:cs="Times New Roman"/>
                <w:sz w:val="24"/>
                <w:szCs w:val="24"/>
                <w:lang w:val="kk-KZ"/>
              </w:rPr>
            </w:pPr>
            <w:r w:rsidRPr="00210F15">
              <w:rPr>
                <w:rFonts w:ascii="Times New Roman" w:eastAsia="Times New Roman" w:hAnsi="Times New Roman" w:cs="Times New Roman"/>
                <w:b/>
                <w:sz w:val="24"/>
                <w:szCs w:val="24"/>
                <w:lang w:val="kk-KZ"/>
              </w:rPr>
              <w:lastRenderedPageBreak/>
              <w:t>Бақылау</w:t>
            </w:r>
            <w:r w:rsidRPr="00210F15">
              <w:rPr>
                <w:rFonts w:ascii="Times New Roman" w:eastAsia="Calibri" w:hAnsi="Times New Roman" w:cs="Times New Roman"/>
                <w:sz w:val="24"/>
                <w:szCs w:val="24"/>
                <w:lang w:val="kk-KZ"/>
              </w:rPr>
              <w:t>«Өзге топ балаларының іс-әрекеті »</w:t>
            </w:r>
            <w:r w:rsidR="0034545E">
              <w:rPr>
                <w:rFonts w:ascii="Times New Roman" w:eastAsia="Calibri" w:hAnsi="Times New Roman" w:cs="Times New Roman"/>
                <w:sz w:val="24"/>
                <w:szCs w:val="24"/>
                <w:lang w:val="kk-KZ"/>
              </w:rPr>
              <w:t xml:space="preserve">                          </w:t>
            </w:r>
            <w:r w:rsidRPr="00210F15">
              <w:rPr>
                <w:rFonts w:ascii="Times New Roman" w:eastAsia="Calibri" w:hAnsi="Times New Roman" w:cs="Times New Roman"/>
                <w:sz w:val="24"/>
                <w:szCs w:val="24"/>
                <w:lang w:val="kk-KZ"/>
              </w:rPr>
              <w:t xml:space="preserve">Мақсаты: Балалардың назарын өзге топ балаларының іс-әрекетіне аудартып, балалардың қалай ойнайтындарын, өздерін қалай </w:t>
            </w:r>
            <w:r w:rsidRPr="00210F15">
              <w:rPr>
                <w:rFonts w:ascii="Times New Roman" w:eastAsia="Calibri" w:hAnsi="Times New Roman" w:cs="Times New Roman"/>
                <w:sz w:val="24"/>
                <w:szCs w:val="24"/>
                <w:lang w:val="kk-KZ"/>
              </w:rPr>
              <w:lastRenderedPageBreak/>
              <w:t>ұстайтындарын бақылау арқылы балаларды қырағылыққа, үлгі алуға баулу.</w:t>
            </w:r>
          </w:p>
          <w:p w14:paraId="1B515599" w14:textId="77777777" w:rsidR="009829EC" w:rsidRPr="00210F15" w:rsidRDefault="009829EC" w:rsidP="007B729E">
            <w:pPr>
              <w:spacing w:after="0" w:line="240" w:lineRule="auto"/>
              <w:rPr>
                <w:rFonts w:ascii="Times New Roman" w:eastAsia="Calibri" w:hAnsi="Times New Roman" w:cs="Times New Roman"/>
                <w:sz w:val="24"/>
                <w:szCs w:val="24"/>
                <w:lang w:val="kk-KZ"/>
              </w:rPr>
            </w:pPr>
            <w:r w:rsidRPr="00210F15">
              <w:rPr>
                <w:rFonts w:ascii="Times New Roman" w:eastAsia="Calibri" w:hAnsi="Times New Roman" w:cs="Times New Roman"/>
                <w:b/>
                <w:sz w:val="24"/>
                <w:szCs w:val="24"/>
                <w:lang w:val="kk-KZ"/>
              </w:rPr>
              <w:t>Еңбек:</w:t>
            </w:r>
            <w:r w:rsidRPr="00210F15">
              <w:rPr>
                <w:rFonts w:ascii="Times New Roman" w:eastAsia="Calibri" w:hAnsi="Times New Roman" w:cs="Times New Roman"/>
                <w:sz w:val="24"/>
                <w:szCs w:val="24"/>
                <w:lang w:val="kk-KZ"/>
              </w:rPr>
              <w:t xml:space="preserve"> Ауладағы ағаштардың сынығын, жапырақтарын жинау.</w:t>
            </w:r>
          </w:p>
          <w:p w14:paraId="1A4D8701" w14:textId="77777777" w:rsidR="009829EC" w:rsidRPr="00210F15" w:rsidRDefault="009829EC" w:rsidP="007B729E">
            <w:pPr>
              <w:spacing w:after="0" w:line="240" w:lineRule="auto"/>
              <w:rPr>
                <w:rFonts w:ascii="Times New Roman" w:eastAsia="Calibri" w:hAnsi="Times New Roman" w:cs="Times New Roman"/>
                <w:sz w:val="24"/>
                <w:szCs w:val="24"/>
                <w:lang w:val="kk-KZ"/>
              </w:rPr>
            </w:pPr>
            <w:r w:rsidRPr="00210F15">
              <w:rPr>
                <w:rFonts w:ascii="Times New Roman" w:eastAsia="Calibri" w:hAnsi="Times New Roman" w:cs="Times New Roman"/>
                <w:sz w:val="24"/>
                <w:szCs w:val="24"/>
                <w:lang w:val="kk-KZ"/>
              </w:rPr>
              <w:t>Мақсаты:  Еңбек сүйгіштікке тәрбиелеу.</w:t>
            </w:r>
          </w:p>
          <w:p w14:paraId="2B410296" w14:textId="77777777" w:rsidR="009829EC" w:rsidRPr="00210F15" w:rsidRDefault="009829EC" w:rsidP="007B729E">
            <w:pPr>
              <w:spacing w:after="0" w:line="240" w:lineRule="auto"/>
              <w:rPr>
                <w:rFonts w:ascii="Times New Roman" w:eastAsia="Calibri" w:hAnsi="Times New Roman" w:cs="Times New Roman"/>
                <w:sz w:val="24"/>
                <w:szCs w:val="24"/>
                <w:lang w:val="kk-KZ"/>
              </w:rPr>
            </w:pPr>
            <w:r w:rsidRPr="00210F15">
              <w:rPr>
                <w:rFonts w:ascii="Times New Roman" w:eastAsia="Calibri" w:hAnsi="Times New Roman" w:cs="Times New Roman"/>
                <w:sz w:val="24"/>
                <w:szCs w:val="24"/>
                <w:lang w:val="kk-KZ"/>
              </w:rPr>
              <w:t> </w:t>
            </w:r>
            <w:r w:rsidRPr="00210F15">
              <w:rPr>
                <w:rFonts w:ascii="Times New Roman" w:eastAsia="Calibri" w:hAnsi="Times New Roman" w:cs="Times New Roman"/>
                <w:b/>
                <w:sz w:val="24"/>
                <w:szCs w:val="24"/>
                <w:lang w:val="kk-KZ"/>
              </w:rPr>
              <w:t>Қимылды ойындар:</w:t>
            </w:r>
            <w:r w:rsidRPr="00210F15">
              <w:rPr>
                <w:rFonts w:ascii="Times New Roman" w:eastAsia="Calibri" w:hAnsi="Times New Roman" w:cs="Times New Roman"/>
                <w:sz w:val="24"/>
                <w:szCs w:val="24"/>
                <w:lang w:val="kk-KZ"/>
              </w:rPr>
              <w:t xml:space="preserve"> «Жай жүгіріп өт»</w:t>
            </w:r>
          </w:p>
          <w:p w14:paraId="780D0A6F" w14:textId="77777777" w:rsidR="009829EC" w:rsidRPr="0034545E" w:rsidRDefault="009829EC" w:rsidP="007B729E">
            <w:pPr>
              <w:spacing w:after="0" w:line="240" w:lineRule="auto"/>
              <w:rPr>
                <w:rFonts w:ascii="Times New Roman" w:eastAsia="Calibri" w:hAnsi="Times New Roman" w:cs="Times New Roman"/>
                <w:b/>
                <w:sz w:val="24"/>
                <w:szCs w:val="24"/>
                <w:lang w:val="kk-KZ"/>
              </w:rPr>
            </w:pPr>
            <w:r w:rsidRPr="00210F15">
              <w:rPr>
                <w:rFonts w:ascii="Times New Roman" w:eastAsia="Calibri" w:hAnsi="Times New Roman" w:cs="Times New Roman"/>
                <w:sz w:val="24"/>
                <w:szCs w:val="24"/>
                <w:lang w:val="kk-KZ"/>
              </w:rPr>
              <w:t>Мақсаты: Ойын ережесін бұзбай ойнауға үйрету. Балаларды икемділікке баулу. Ұйымшылдыққа тәрбиелеу.</w:t>
            </w:r>
            <w:r w:rsidRPr="00210F15">
              <w:rPr>
                <w:rFonts w:ascii="Times New Roman" w:eastAsia="Calibri" w:hAnsi="Times New Roman" w:cs="Times New Roman"/>
                <w:b/>
                <w:sz w:val="24"/>
                <w:szCs w:val="24"/>
                <w:lang w:val="kk-KZ"/>
              </w:rPr>
              <w:t xml:space="preserve"> </w:t>
            </w:r>
            <w:r w:rsidR="0034545E">
              <w:rPr>
                <w:rFonts w:ascii="Times New Roman" w:eastAsia="Calibri" w:hAnsi="Times New Roman" w:cs="Times New Roman"/>
                <w:b/>
                <w:sz w:val="24"/>
                <w:szCs w:val="24"/>
                <w:lang w:val="kk-KZ"/>
              </w:rPr>
              <w:t xml:space="preserve">   </w:t>
            </w:r>
            <w:r w:rsidRPr="00210F15">
              <w:rPr>
                <w:rFonts w:ascii="Times New Roman" w:eastAsia="Calibri" w:hAnsi="Times New Roman" w:cs="Times New Roman"/>
                <w:b/>
                <w:sz w:val="24"/>
                <w:szCs w:val="24"/>
                <w:lang w:val="kk-KZ"/>
              </w:rPr>
              <w:t>Балалармен жеке жұмыс:</w:t>
            </w:r>
            <w:r w:rsidRPr="00210F15">
              <w:rPr>
                <w:rFonts w:ascii="Times New Roman" w:eastAsia="Calibri" w:hAnsi="Times New Roman" w:cs="Times New Roman"/>
                <w:sz w:val="24"/>
                <w:szCs w:val="24"/>
                <w:lang w:val="kk-KZ"/>
              </w:rPr>
              <w:t xml:space="preserve"> Жұмбақтар жасыру.</w:t>
            </w:r>
          </w:p>
          <w:p w14:paraId="27562B47" w14:textId="77777777" w:rsidR="009829EC" w:rsidRPr="00210F15" w:rsidRDefault="009829EC" w:rsidP="0034545E">
            <w:pPr>
              <w:spacing w:after="0" w:line="240" w:lineRule="auto"/>
              <w:rPr>
                <w:rFonts w:ascii="Times New Roman" w:eastAsia="Calibri" w:hAnsi="Times New Roman" w:cs="Times New Roman"/>
                <w:sz w:val="24"/>
                <w:szCs w:val="24"/>
                <w:lang w:val="kk-KZ"/>
              </w:rPr>
            </w:pPr>
            <w:r w:rsidRPr="00210F15">
              <w:rPr>
                <w:rFonts w:ascii="Times New Roman" w:eastAsia="Calibri" w:hAnsi="Times New Roman" w:cs="Times New Roman"/>
                <w:sz w:val="24"/>
                <w:szCs w:val="24"/>
                <w:lang w:val="kk-KZ"/>
              </w:rPr>
              <w:t>Ағайынды бес құрдас</w:t>
            </w:r>
          </w:p>
          <w:p w14:paraId="2FC70C73" w14:textId="77777777" w:rsidR="009829EC" w:rsidRPr="00210F15" w:rsidRDefault="009829EC" w:rsidP="0034545E">
            <w:pPr>
              <w:spacing w:after="0" w:line="240" w:lineRule="auto"/>
              <w:rPr>
                <w:rFonts w:ascii="Times New Roman" w:eastAsia="Calibri" w:hAnsi="Times New Roman" w:cs="Times New Roman"/>
                <w:sz w:val="24"/>
                <w:szCs w:val="24"/>
                <w:lang w:val="kk-KZ"/>
              </w:rPr>
            </w:pPr>
            <w:r w:rsidRPr="00210F15">
              <w:rPr>
                <w:rFonts w:ascii="Times New Roman" w:eastAsia="Calibri" w:hAnsi="Times New Roman" w:cs="Times New Roman"/>
                <w:sz w:val="24"/>
                <w:szCs w:val="24"/>
                <w:lang w:val="kk-KZ"/>
              </w:rPr>
              <w:t>Бірдей болып еш тұрмас (саусақ)</w:t>
            </w:r>
          </w:p>
          <w:p w14:paraId="02356076" w14:textId="77777777" w:rsidR="009829EC" w:rsidRPr="00210F15" w:rsidRDefault="009829EC" w:rsidP="0034545E">
            <w:pPr>
              <w:spacing w:after="0" w:line="240" w:lineRule="auto"/>
              <w:rPr>
                <w:rFonts w:ascii="Times New Roman" w:eastAsia="Times New Roman" w:hAnsi="Times New Roman" w:cs="Times New Roman"/>
                <w:sz w:val="24"/>
                <w:szCs w:val="24"/>
                <w:lang w:val="kk-KZ"/>
              </w:rPr>
            </w:pPr>
            <w:r w:rsidRPr="00210F15">
              <w:rPr>
                <w:rFonts w:ascii="Times New Roman" w:eastAsia="Times New Roman" w:hAnsi="Times New Roman" w:cs="Times New Roman"/>
                <w:b/>
                <w:sz w:val="24"/>
                <w:szCs w:val="24"/>
                <w:lang w:val="kk-KZ"/>
              </w:rPr>
              <w:t>Еркін ойындар.</w:t>
            </w:r>
          </w:p>
        </w:tc>
        <w:tc>
          <w:tcPr>
            <w:tcW w:w="2694" w:type="dxa"/>
          </w:tcPr>
          <w:p w14:paraId="54C249AF" w14:textId="77777777" w:rsidR="009829EC" w:rsidRPr="0034545E" w:rsidRDefault="009829EC" w:rsidP="0034545E">
            <w:pPr>
              <w:spacing w:line="240" w:lineRule="auto"/>
              <w:rPr>
                <w:rFonts w:ascii="Times New Roman" w:eastAsia="Calibri" w:hAnsi="Times New Roman" w:cs="Times New Roman"/>
                <w:b/>
                <w:sz w:val="24"/>
                <w:szCs w:val="24"/>
                <w:lang w:val="kk-KZ"/>
              </w:rPr>
            </w:pPr>
            <w:r w:rsidRPr="00210F15">
              <w:rPr>
                <w:rFonts w:ascii="Times New Roman" w:eastAsia="Calibri" w:hAnsi="Times New Roman" w:cs="Times New Roman"/>
                <w:sz w:val="24"/>
                <w:szCs w:val="24"/>
                <w:lang w:val="kk-KZ"/>
              </w:rPr>
              <w:lastRenderedPageBreak/>
              <w:t xml:space="preserve"> </w:t>
            </w:r>
            <w:r w:rsidRPr="00210F15">
              <w:rPr>
                <w:rFonts w:ascii="Times New Roman" w:eastAsia="Calibri" w:hAnsi="Times New Roman" w:cs="Times New Roman"/>
                <w:b/>
                <w:bCs/>
                <w:sz w:val="24"/>
                <w:szCs w:val="24"/>
                <w:lang w:val="kk-KZ"/>
              </w:rPr>
              <w:t>Бақылау:</w:t>
            </w:r>
            <w:r w:rsidRPr="00210F15">
              <w:rPr>
                <w:rFonts w:ascii="Times New Roman" w:eastAsia="Calibri" w:hAnsi="Times New Roman" w:cs="Times New Roman"/>
                <w:sz w:val="24"/>
                <w:szCs w:val="24"/>
                <w:lang w:val="kk-KZ"/>
              </w:rPr>
              <w:t xml:space="preserve"> Бұлтты бақылау.</w:t>
            </w:r>
          </w:p>
          <w:p w14:paraId="3C91AEF8" w14:textId="77777777" w:rsidR="009829EC" w:rsidRPr="00210F15" w:rsidRDefault="009829EC" w:rsidP="0034545E">
            <w:pPr>
              <w:spacing w:line="240" w:lineRule="auto"/>
              <w:rPr>
                <w:rFonts w:ascii="Times New Roman" w:eastAsia="Calibri" w:hAnsi="Times New Roman" w:cs="Times New Roman"/>
                <w:sz w:val="24"/>
                <w:szCs w:val="24"/>
                <w:lang w:val="kk-KZ"/>
              </w:rPr>
            </w:pPr>
            <w:r w:rsidRPr="00210F15">
              <w:rPr>
                <w:rFonts w:ascii="Times New Roman" w:eastAsia="Calibri" w:hAnsi="Times New Roman" w:cs="Times New Roman"/>
                <w:sz w:val="24"/>
                <w:szCs w:val="24"/>
                <w:lang w:val="kk-KZ"/>
              </w:rPr>
              <w:t>Мақсаты: Бұлттың түзілуі және олардың түрлерін шарты, будақ,қабатты бұлииарды ажырату .</w:t>
            </w:r>
          </w:p>
          <w:p w14:paraId="3BF23C42" w14:textId="77777777" w:rsidR="009829EC" w:rsidRPr="00210F15" w:rsidRDefault="009829EC" w:rsidP="0034545E">
            <w:pPr>
              <w:spacing w:line="240" w:lineRule="auto"/>
              <w:rPr>
                <w:rFonts w:ascii="Times New Roman" w:eastAsia="Calibri" w:hAnsi="Times New Roman" w:cs="Times New Roman"/>
                <w:sz w:val="24"/>
                <w:szCs w:val="24"/>
                <w:lang w:val="kk-KZ"/>
              </w:rPr>
            </w:pPr>
            <w:r w:rsidRPr="00210F15">
              <w:rPr>
                <w:rFonts w:ascii="Times New Roman" w:eastAsia="Calibri" w:hAnsi="Times New Roman" w:cs="Times New Roman"/>
                <w:b/>
                <w:sz w:val="24"/>
                <w:szCs w:val="24"/>
                <w:lang w:val="kk-KZ"/>
              </w:rPr>
              <w:lastRenderedPageBreak/>
              <w:t>Еңбек :</w:t>
            </w:r>
            <w:r w:rsidRPr="00210F15">
              <w:rPr>
                <w:rFonts w:ascii="Times New Roman" w:eastAsia="Calibri" w:hAnsi="Times New Roman" w:cs="Times New Roman"/>
                <w:sz w:val="24"/>
                <w:szCs w:val="24"/>
                <w:lang w:val="kk-KZ"/>
              </w:rPr>
              <w:t xml:space="preserve"> Үлкендердің көмегімен ауладағы гүлдерді суару.</w:t>
            </w:r>
          </w:p>
          <w:p w14:paraId="56FE737C" w14:textId="77777777" w:rsidR="009829EC" w:rsidRPr="00210F15" w:rsidRDefault="009829EC" w:rsidP="0034545E">
            <w:pPr>
              <w:spacing w:line="240" w:lineRule="auto"/>
              <w:rPr>
                <w:rFonts w:ascii="Times New Roman" w:eastAsia="Calibri" w:hAnsi="Times New Roman" w:cs="Times New Roman"/>
                <w:sz w:val="24"/>
                <w:szCs w:val="24"/>
                <w:lang w:val="kk-KZ"/>
              </w:rPr>
            </w:pPr>
            <w:r w:rsidRPr="00210F15">
              <w:rPr>
                <w:rFonts w:ascii="Times New Roman" w:eastAsia="Calibri" w:hAnsi="Times New Roman" w:cs="Times New Roman"/>
                <w:sz w:val="24"/>
                <w:szCs w:val="24"/>
                <w:lang w:val="kk-KZ"/>
              </w:rPr>
              <w:t>Мақсаты: Балаларды қоршаған әлемге қамқорлықпен қарауға, табиғат әсемдігін сезіне білуге тәрбелеу.</w:t>
            </w:r>
            <w:r w:rsidR="0034545E">
              <w:rPr>
                <w:rFonts w:ascii="Times New Roman" w:eastAsia="Calibri" w:hAnsi="Times New Roman" w:cs="Times New Roman"/>
                <w:sz w:val="24"/>
                <w:szCs w:val="24"/>
                <w:lang w:val="kk-KZ"/>
              </w:rPr>
              <w:t xml:space="preserve"> </w:t>
            </w:r>
            <w:r w:rsidRPr="00210F15">
              <w:rPr>
                <w:rFonts w:ascii="Times New Roman" w:eastAsia="Calibri" w:hAnsi="Times New Roman" w:cs="Times New Roman"/>
                <w:b/>
                <w:sz w:val="24"/>
                <w:szCs w:val="24"/>
                <w:lang w:val="kk-KZ"/>
              </w:rPr>
              <w:t>Қимылдық ойын:</w:t>
            </w:r>
            <w:r w:rsidRPr="00210F15">
              <w:rPr>
                <w:rFonts w:ascii="Times New Roman" w:eastAsia="Calibri" w:hAnsi="Times New Roman" w:cs="Times New Roman"/>
                <w:sz w:val="24"/>
                <w:szCs w:val="24"/>
                <w:lang w:val="kk-KZ"/>
              </w:rPr>
              <w:t> «Соқыр теке»</w:t>
            </w:r>
          </w:p>
          <w:p w14:paraId="7AA14F22" w14:textId="77777777" w:rsidR="009829EC" w:rsidRPr="00210F15" w:rsidRDefault="009829EC" w:rsidP="0034545E">
            <w:pPr>
              <w:spacing w:line="240" w:lineRule="auto"/>
              <w:rPr>
                <w:rFonts w:ascii="Times New Roman" w:eastAsia="Calibri" w:hAnsi="Times New Roman" w:cs="Times New Roman"/>
                <w:sz w:val="24"/>
                <w:szCs w:val="24"/>
                <w:lang w:val="kk-KZ"/>
              </w:rPr>
            </w:pPr>
            <w:r w:rsidRPr="00210F15">
              <w:rPr>
                <w:rFonts w:ascii="Times New Roman" w:eastAsia="Calibri" w:hAnsi="Times New Roman" w:cs="Times New Roman"/>
                <w:sz w:val="24"/>
                <w:szCs w:val="24"/>
                <w:lang w:val="kk-KZ"/>
              </w:rPr>
              <w:t>Дербес ойындар:</w:t>
            </w:r>
          </w:p>
          <w:p w14:paraId="1965CB8E" w14:textId="77777777" w:rsidR="009829EC" w:rsidRPr="00210F15" w:rsidRDefault="009829EC" w:rsidP="0034545E">
            <w:pPr>
              <w:spacing w:line="240" w:lineRule="auto"/>
              <w:rPr>
                <w:rFonts w:ascii="Times New Roman" w:eastAsia="Calibri" w:hAnsi="Times New Roman" w:cs="Times New Roman"/>
                <w:sz w:val="24"/>
                <w:szCs w:val="24"/>
                <w:lang w:val="kk-KZ"/>
              </w:rPr>
            </w:pPr>
            <w:r w:rsidRPr="00210F15">
              <w:rPr>
                <w:rFonts w:ascii="Times New Roman" w:eastAsia="Calibri" w:hAnsi="Times New Roman" w:cs="Times New Roman"/>
                <w:sz w:val="24"/>
                <w:szCs w:val="24"/>
                <w:lang w:val="kk-KZ"/>
              </w:rPr>
              <w:t>1. Әткіншек тебу.</w:t>
            </w:r>
          </w:p>
          <w:p w14:paraId="713ED854" w14:textId="77777777" w:rsidR="009829EC" w:rsidRPr="00210F15" w:rsidRDefault="009829EC" w:rsidP="0034545E">
            <w:pPr>
              <w:spacing w:line="240" w:lineRule="auto"/>
              <w:rPr>
                <w:rFonts w:ascii="Times New Roman" w:eastAsia="Calibri" w:hAnsi="Times New Roman" w:cs="Times New Roman"/>
                <w:b/>
                <w:sz w:val="24"/>
                <w:szCs w:val="24"/>
                <w:lang w:val="kk-KZ"/>
              </w:rPr>
            </w:pPr>
            <w:r w:rsidRPr="00210F15">
              <w:rPr>
                <w:rFonts w:ascii="Times New Roman" w:eastAsia="Calibri" w:hAnsi="Times New Roman" w:cs="Times New Roman"/>
                <w:sz w:val="24"/>
                <w:szCs w:val="24"/>
                <w:lang w:val="kk-KZ"/>
              </w:rPr>
              <w:t>2. Тартылғышқа тартылу.</w:t>
            </w:r>
          </w:p>
          <w:p w14:paraId="12FE153D" w14:textId="77777777" w:rsidR="009829EC" w:rsidRPr="00210F15" w:rsidRDefault="009829EC" w:rsidP="0034545E">
            <w:pPr>
              <w:spacing w:line="240" w:lineRule="auto"/>
              <w:rPr>
                <w:rFonts w:ascii="Times New Roman" w:eastAsia="Calibri" w:hAnsi="Times New Roman" w:cs="Times New Roman"/>
                <w:sz w:val="24"/>
                <w:szCs w:val="24"/>
                <w:lang w:val="kk-KZ"/>
              </w:rPr>
            </w:pPr>
            <w:r w:rsidRPr="00210F15">
              <w:rPr>
                <w:rFonts w:ascii="Times New Roman" w:eastAsia="Calibri" w:hAnsi="Times New Roman" w:cs="Times New Roman"/>
                <w:b/>
                <w:sz w:val="24"/>
                <w:szCs w:val="24"/>
                <w:lang w:val="kk-KZ"/>
              </w:rPr>
              <w:t>Балалармен жеке жұмыс:</w:t>
            </w:r>
            <w:r w:rsidRPr="00210F15">
              <w:rPr>
                <w:rFonts w:ascii="Times New Roman" w:eastAsia="Calibri" w:hAnsi="Times New Roman" w:cs="Times New Roman"/>
                <w:sz w:val="24"/>
                <w:szCs w:val="24"/>
                <w:lang w:val="kk-KZ"/>
              </w:rPr>
              <w:t xml:space="preserve"> Жұмбақтар жасыру.</w:t>
            </w:r>
          </w:p>
          <w:p w14:paraId="38818F6A" w14:textId="77777777" w:rsidR="009829EC" w:rsidRPr="00210F15" w:rsidRDefault="009829EC" w:rsidP="0034545E">
            <w:pPr>
              <w:spacing w:line="240" w:lineRule="auto"/>
              <w:rPr>
                <w:rFonts w:ascii="Times New Roman" w:eastAsia="Calibri" w:hAnsi="Times New Roman" w:cs="Times New Roman"/>
                <w:sz w:val="24"/>
                <w:szCs w:val="24"/>
                <w:lang w:val="kk-KZ"/>
              </w:rPr>
            </w:pPr>
            <w:r w:rsidRPr="00210F15">
              <w:rPr>
                <w:rFonts w:ascii="Times New Roman" w:eastAsia="Calibri" w:hAnsi="Times New Roman" w:cs="Times New Roman"/>
                <w:sz w:val="24"/>
                <w:szCs w:val="24"/>
                <w:lang w:val="kk-KZ"/>
              </w:rPr>
              <w:t>Ағайынды бес құрдас</w:t>
            </w:r>
          </w:p>
          <w:p w14:paraId="5D67AF92" w14:textId="77777777" w:rsidR="009829EC" w:rsidRPr="00210F15" w:rsidRDefault="009829EC" w:rsidP="0034545E">
            <w:pPr>
              <w:spacing w:line="240" w:lineRule="auto"/>
              <w:rPr>
                <w:rFonts w:ascii="Times New Roman" w:eastAsia="Calibri" w:hAnsi="Times New Roman" w:cs="Times New Roman"/>
                <w:sz w:val="24"/>
                <w:szCs w:val="24"/>
                <w:lang w:val="kk-KZ"/>
              </w:rPr>
            </w:pPr>
            <w:r w:rsidRPr="00210F15">
              <w:rPr>
                <w:rFonts w:ascii="Times New Roman" w:eastAsia="Calibri" w:hAnsi="Times New Roman" w:cs="Times New Roman"/>
                <w:sz w:val="24"/>
                <w:szCs w:val="24"/>
                <w:lang w:val="kk-KZ"/>
              </w:rPr>
              <w:t>Бірдей болып еш тұрмас (саусақ)</w:t>
            </w:r>
          </w:p>
          <w:p w14:paraId="6DC75A9D" w14:textId="77777777" w:rsidR="009829EC" w:rsidRPr="00210F15" w:rsidRDefault="009829EC" w:rsidP="0034545E">
            <w:pPr>
              <w:spacing w:line="240" w:lineRule="auto"/>
              <w:rPr>
                <w:rFonts w:ascii="Times New Roman" w:eastAsia="Times New Roman" w:hAnsi="Times New Roman" w:cs="Times New Roman"/>
                <w:b/>
                <w:sz w:val="24"/>
                <w:szCs w:val="24"/>
                <w:lang w:val="kk-KZ"/>
              </w:rPr>
            </w:pPr>
            <w:r w:rsidRPr="00210F15">
              <w:rPr>
                <w:rFonts w:ascii="Times New Roman" w:eastAsia="Times New Roman" w:hAnsi="Times New Roman" w:cs="Times New Roman"/>
                <w:b/>
                <w:sz w:val="24"/>
                <w:szCs w:val="24"/>
                <w:lang w:val="kk-KZ"/>
              </w:rPr>
              <w:t>Еркін ойындар.</w:t>
            </w:r>
          </w:p>
        </w:tc>
        <w:tc>
          <w:tcPr>
            <w:tcW w:w="2551" w:type="dxa"/>
          </w:tcPr>
          <w:p w14:paraId="13EC2C6E" w14:textId="77777777" w:rsidR="009829EC" w:rsidRPr="00210F15" w:rsidRDefault="009829EC" w:rsidP="0034545E">
            <w:pPr>
              <w:spacing w:after="0" w:line="240" w:lineRule="auto"/>
              <w:rPr>
                <w:rFonts w:ascii="Times New Roman" w:eastAsia="Calibri" w:hAnsi="Times New Roman" w:cs="Times New Roman"/>
                <w:sz w:val="24"/>
                <w:szCs w:val="24"/>
                <w:lang w:val="kk-KZ"/>
              </w:rPr>
            </w:pPr>
            <w:r w:rsidRPr="00210F15">
              <w:rPr>
                <w:rFonts w:ascii="Times New Roman" w:eastAsia="Times New Roman" w:hAnsi="Times New Roman" w:cs="Times New Roman"/>
                <w:b/>
                <w:sz w:val="24"/>
                <w:szCs w:val="24"/>
                <w:lang w:val="kk-KZ"/>
              </w:rPr>
              <w:lastRenderedPageBreak/>
              <w:t>Бақылау</w:t>
            </w:r>
          </w:p>
          <w:p w14:paraId="667120F2" w14:textId="77777777" w:rsidR="009829EC" w:rsidRPr="00210F15" w:rsidRDefault="009829EC" w:rsidP="0034545E">
            <w:pPr>
              <w:spacing w:line="240" w:lineRule="auto"/>
              <w:rPr>
                <w:rFonts w:ascii="Times New Roman" w:eastAsia="Calibri" w:hAnsi="Times New Roman" w:cs="Times New Roman"/>
                <w:sz w:val="24"/>
                <w:szCs w:val="24"/>
                <w:lang w:val="kk-KZ"/>
              </w:rPr>
            </w:pPr>
            <w:r w:rsidRPr="00210F15">
              <w:rPr>
                <w:rFonts w:ascii="Times New Roman" w:eastAsia="Calibri" w:hAnsi="Times New Roman" w:cs="Times New Roman"/>
                <w:sz w:val="24"/>
                <w:szCs w:val="24"/>
                <w:lang w:val="kk-KZ"/>
              </w:rPr>
              <w:t>Торғай мен Қарғаны бақылау.</w:t>
            </w:r>
          </w:p>
          <w:p w14:paraId="1D09CB78" w14:textId="77777777" w:rsidR="009829EC" w:rsidRPr="00210F15" w:rsidRDefault="009829EC" w:rsidP="0034545E">
            <w:pPr>
              <w:spacing w:line="240" w:lineRule="auto"/>
              <w:rPr>
                <w:rFonts w:ascii="Times New Roman" w:eastAsia="Calibri" w:hAnsi="Times New Roman" w:cs="Times New Roman"/>
                <w:sz w:val="24"/>
                <w:szCs w:val="24"/>
                <w:lang w:val="kk-KZ"/>
              </w:rPr>
            </w:pPr>
            <w:r w:rsidRPr="00210F15">
              <w:rPr>
                <w:rFonts w:ascii="Times New Roman" w:eastAsia="Calibri" w:hAnsi="Times New Roman" w:cs="Times New Roman"/>
                <w:sz w:val="24"/>
                <w:szCs w:val="24"/>
                <w:lang w:val="kk-KZ"/>
              </w:rPr>
              <w:t xml:space="preserve">Мақсаты: Балаларға  құстардың  түр түстерін  тануға олардың немен қоректенетінін  және олардың  ұқсастығы  </w:t>
            </w:r>
            <w:r w:rsidRPr="00210F15">
              <w:rPr>
                <w:rFonts w:ascii="Times New Roman" w:eastAsia="Calibri" w:hAnsi="Times New Roman" w:cs="Times New Roman"/>
                <w:sz w:val="24"/>
                <w:szCs w:val="24"/>
                <w:lang w:val="kk-KZ"/>
              </w:rPr>
              <w:lastRenderedPageBreak/>
              <w:t>мне айырмашылығын  айыруға үйрету.</w:t>
            </w:r>
          </w:p>
          <w:p w14:paraId="1BCF6F1F" w14:textId="77777777" w:rsidR="009829EC" w:rsidRPr="00210F15" w:rsidRDefault="009829EC" w:rsidP="0034545E">
            <w:pPr>
              <w:spacing w:line="240" w:lineRule="auto"/>
              <w:rPr>
                <w:rFonts w:ascii="Times New Roman" w:eastAsia="Calibri" w:hAnsi="Times New Roman" w:cs="Times New Roman"/>
                <w:sz w:val="24"/>
                <w:szCs w:val="24"/>
                <w:lang w:val="kk-KZ"/>
              </w:rPr>
            </w:pPr>
            <w:r w:rsidRPr="00210F15">
              <w:rPr>
                <w:rFonts w:ascii="Times New Roman" w:eastAsia="Calibri" w:hAnsi="Times New Roman" w:cs="Times New Roman"/>
                <w:b/>
                <w:sz w:val="24"/>
                <w:szCs w:val="24"/>
                <w:lang w:val="kk-KZ"/>
              </w:rPr>
              <w:t xml:space="preserve">Еңбек: </w:t>
            </w:r>
            <w:r w:rsidRPr="00210F15">
              <w:rPr>
                <w:rFonts w:ascii="Times New Roman" w:eastAsia="Calibri" w:hAnsi="Times New Roman" w:cs="Times New Roman"/>
                <w:sz w:val="24"/>
                <w:szCs w:val="24"/>
                <w:lang w:val="kk-KZ"/>
              </w:rPr>
              <w:t>Құстарға жем шашу.Мақсаты: балаларды қамқорлыққа, құстарды аялауға, мәпелеуге  тәрбиелеу.</w:t>
            </w:r>
          </w:p>
          <w:p w14:paraId="7FE6B866" w14:textId="77777777" w:rsidR="009829EC" w:rsidRPr="00210F15" w:rsidRDefault="009829EC" w:rsidP="0034545E">
            <w:pPr>
              <w:spacing w:line="240" w:lineRule="auto"/>
              <w:rPr>
                <w:rFonts w:ascii="Times New Roman" w:eastAsia="Calibri" w:hAnsi="Times New Roman" w:cs="Times New Roman"/>
                <w:sz w:val="24"/>
                <w:szCs w:val="24"/>
                <w:lang w:val="kk-KZ"/>
              </w:rPr>
            </w:pPr>
            <w:r w:rsidRPr="00210F15">
              <w:rPr>
                <w:rFonts w:ascii="Times New Roman" w:eastAsia="Calibri" w:hAnsi="Times New Roman" w:cs="Times New Roman"/>
                <w:b/>
                <w:sz w:val="24"/>
                <w:szCs w:val="24"/>
                <w:lang w:val="kk-KZ"/>
              </w:rPr>
              <w:t>Қимылды ойын:</w:t>
            </w:r>
            <w:r w:rsidRPr="00210F15">
              <w:rPr>
                <w:rFonts w:ascii="Times New Roman" w:eastAsia="Calibri" w:hAnsi="Times New Roman" w:cs="Times New Roman"/>
                <w:sz w:val="24"/>
                <w:szCs w:val="24"/>
                <w:lang w:val="kk-KZ"/>
              </w:rPr>
              <w:t xml:space="preserve">  “Торғай болып ұшамыз”</w:t>
            </w:r>
          </w:p>
          <w:p w14:paraId="513D0D7A" w14:textId="77777777" w:rsidR="009829EC" w:rsidRPr="00210F15" w:rsidRDefault="009829EC" w:rsidP="0034545E">
            <w:pPr>
              <w:spacing w:after="0" w:line="240" w:lineRule="auto"/>
              <w:rPr>
                <w:rFonts w:ascii="Times New Roman" w:eastAsia="Calibri" w:hAnsi="Times New Roman" w:cs="Times New Roman"/>
                <w:sz w:val="24"/>
                <w:szCs w:val="24"/>
                <w:lang w:val="kk-KZ"/>
              </w:rPr>
            </w:pPr>
            <w:r w:rsidRPr="00210F15">
              <w:rPr>
                <w:rFonts w:ascii="Times New Roman" w:eastAsia="Calibri" w:hAnsi="Times New Roman" w:cs="Times New Roman"/>
                <w:sz w:val="24"/>
                <w:szCs w:val="24"/>
                <w:lang w:val="kk-KZ"/>
              </w:rPr>
              <w:t>Мақсаты: Балаларды  жылдамдыққа  және ептілікке  баулу.</w:t>
            </w:r>
            <w:r w:rsidRPr="00210F15">
              <w:rPr>
                <w:rFonts w:ascii="Times New Roman" w:eastAsia="Calibri" w:hAnsi="Times New Roman" w:cs="Times New Roman"/>
                <w:b/>
                <w:sz w:val="24"/>
                <w:szCs w:val="24"/>
                <w:lang w:val="kk-KZ"/>
              </w:rPr>
              <w:t xml:space="preserve"> </w:t>
            </w:r>
            <w:r w:rsidR="0034545E">
              <w:rPr>
                <w:rFonts w:ascii="Times New Roman" w:eastAsia="Calibri" w:hAnsi="Times New Roman" w:cs="Times New Roman"/>
                <w:b/>
                <w:sz w:val="24"/>
                <w:szCs w:val="24"/>
                <w:lang w:val="kk-KZ"/>
              </w:rPr>
              <w:t xml:space="preserve">  </w:t>
            </w:r>
            <w:r w:rsidRPr="00210F15">
              <w:rPr>
                <w:rFonts w:ascii="Times New Roman" w:eastAsia="Calibri" w:hAnsi="Times New Roman" w:cs="Times New Roman"/>
                <w:b/>
                <w:sz w:val="24"/>
                <w:szCs w:val="24"/>
                <w:lang w:val="kk-KZ"/>
              </w:rPr>
              <w:t>Жеке жұмыс:</w:t>
            </w:r>
            <w:r w:rsidRPr="00210F15">
              <w:rPr>
                <w:rFonts w:ascii="Times New Roman" w:eastAsia="Calibri" w:hAnsi="Times New Roman" w:cs="Times New Roman"/>
                <w:sz w:val="24"/>
                <w:szCs w:val="24"/>
                <w:lang w:val="kk-KZ"/>
              </w:rPr>
              <w:t xml:space="preserve">  Өлең оқу</w:t>
            </w:r>
          </w:p>
          <w:p w14:paraId="2E3AD4DE" w14:textId="77777777" w:rsidR="009829EC" w:rsidRPr="00210F15" w:rsidRDefault="009829EC" w:rsidP="0034545E">
            <w:pPr>
              <w:spacing w:after="0" w:line="240" w:lineRule="auto"/>
              <w:rPr>
                <w:rFonts w:ascii="Times New Roman" w:eastAsia="Calibri" w:hAnsi="Times New Roman" w:cs="Times New Roman"/>
                <w:sz w:val="24"/>
                <w:szCs w:val="24"/>
                <w:lang w:val="kk-KZ"/>
              </w:rPr>
            </w:pPr>
            <w:r w:rsidRPr="00210F15">
              <w:rPr>
                <w:rFonts w:ascii="Times New Roman" w:eastAsia="Calibri" w:hAnsi="Times New Roman" w:cs="Times New Roman"/>
                <w:sz w:val="24"/>
                <w:szCs w:val="24"/>
                <w:lang w:val="kk-KZ"/>
              </w:rPr>
              <w:t>Орнымыздан тұрайық.</w:t>
            </w:r>
          </w:p>
          <w:p w14:paraId="2205106F" w14:textId="77777777" w:rsidR="009829EC" w:rsidRPr="00210F15" w:rsidRDefault="009829EC" w:rsidP="0034545E">
            <w:pPr>
              <w:spacing w:after="0" w:line="240" w:lineRule="auto"/>
              <w:rPr>
                <w:rFonts w:ascii="Times New Roman" w:eastAsia="Calibri" w:hAnsi="Times New Roman" w:cs="Times New Roman"/>
                <w:sz w:val="24"/>
                <w:szCs w:val="24"/>
                <w:lang w:val="kk-KZ"/>
              </w:rPr>
            </w:pPr>
            <w:r w:rsidRPr="00210F15">
              <w:rPr>
                <w:rFonts w:ascii="Times New Roman" w:eastAsia="Calibri" w:hAnsi="Times New Roman" w:cs="Times New Roman"/>
                <w:sz w:val="24"/>
                <w:szCs w:val="24"/>
                <w:lang w:val="kk-KZ"/>
              </w:rPr>
              <w:t>Қолымызды жаяйық</w:t>
            </w:r>
          </w:p>
          <w:p w14:paraId="37542640" w14:textId="77777777" w:rsidR="009829EC" w:rsidRPr="00210F15" w:rsidRDefault="009829EC" w:rsidP="0034545E">
            <w:pPr>
              <w:spacing w:after="0" w:line="240" w:lineRule="auto"/>
              <w:rPr>
                <w:rFonts w:ascii="Times New Roman" w:eastAsia="Calibri" w:hAnsi="Times New Roman" w:cs="Times New Roman"/>
                <w:sz w:val="24"/>
                <w:szCs w:val="24"/>
                <w:lang w:val="kk-KZ"/>
              </w:rPr>
            </w:pPr>
            <w:r w:rsidRPr="00210F15">
              <w:rPr>
                <w:rFonts w:ascii="Times New Roman" w:eastAsia="Calibri" w:hAnsi="Times New Roman" w:cs="Times New Roman"/>
                <w:sz w:val="24"/>
                <w:szCs w:val="24"/>
                <w:lang w:val="kk-KZ"/>
              </w:rPr>
              <w:t>Торғай сияқты  ұшайық</w:t>
            </w:r>
          </w:p>
          <w:p w14:paraId="324C3A5F" w14:textId="77777777" w:rsidR="009829EC" w:rsidRPr="00210F15" w:rsidRDefault="009829EC" w:rsidP="0034545E">
            <w:pPr>
              <w:spacing w:after="0" w:line="240" w:lineRule="auto"/>
              <w:rPr>
                <w:rFonts w:ascii="Times New Roman" w:eastAsia="Times New Roman" w:hAnsi="Times New Roman" w:cs="Times New Roman"/>
                <w:sz w:val="24"/>
                <w:szCs w:val="24"/>
                <w:lang w:val="kk-KZ"/>
              </w:rPr>
            </w:pPr>
            <w:r w:rsidRPr="00210F15">
              <w:rPr>
                <w:rFonts w:ascii="Times New Roman" w:eastAsia="Calibri" w:hAnsi="Times New Roman" w:cs="Times New Roman"/>
                <w:sz w:val="24"/>
                <w:szCs w:val="24"/>
                <w:lang w:val="kk-KZ"/>
              </w:rPr>
              <w:t xml:space="preserve"> </w:t>
            </w:r>
            <w:r w:rsidRPr="00210F15">
              <w:rPr>
                <w:rFonts w:ascii="Times New Roman" w:eastAsia="Times New Roman" w:hAnsi="Times New Roman" w:cs="Times New Roman"/>
                <w:b/>
                <w:sz w:val="24"/>
                <w:szCs w:val="24"/>
                <w:lang w:val="kk-KZ"/>
              </w:rPr>
              <w:t>Еркін ойындар.</w:t>
            </w:r>
          </w:p>
        </w:tc>
      </w:tr>
      <w:tr w:rsidR="009829EC" w:rsidRPr="00060A9E" w14:paraId="53BED894" w14:textId="77777777" w:rsidTr="001E6A88">
        <w:trPr>
          <w:trHeight w:val="275"/>
        </w:trPr>
        <w:tc>
          <w:tcPr>
            <w:tcW w:w="2410" w:type="dxa"/>
            <w:tcBorders>
              <w:top w:val="single" w:sz="4" w:space="0" w:color="000000"/>
              <w:left w:val="single" w:sz="4" w:space="0" w:color="000000"/>
              <w:bottom w:val="single" w:sz="4" w:space="0" w:color="000000"/>
              <w:right w:val="single" w:sz="4" w:space="0" w:color="000000"/>
            </w:tcBorders>
            <w:hideMark/>
          </w:tcPr>
          <w:p w14:paraId="001B01D3" w14:textId="77777777" w:rsidR="009829EC" w:rsidRPr="00D2393B" w:rsidRDefault="009829EC" w:rsidP="009829EC">
            <w:pPr>
              <w:pStyle w:val="TableParagraph"/>
              <w:spacing w:line="256" w:lineRule="exact"/>
              <w:ind w:left="110"/>
              <w:rPr>
                <w:b/>
                <w:sz w:val="24"/>
                <w:szCs w:val="24"/>
                <w:lang w:val="ru-RU"/>
              </w:rPr>
            </w:pPr>
            <w:r w:rsidRPr="00D2393B">
              <w:rPr>
                <w:b/>
                <w:sz w:val="24"/>
                <w:szCs w:val="24"/>
                <w:lang w:val="ru-RU"/>
              </w:rPr>
              <w:lastRenderedPageBreak/>
              <w:t>Серуеннен оралу</w:t>
            </w:r>
          </w:p>
        </w:tc>
        <w:tc>
          <w:tcPr>
            <w:tcW w:w="13041" w:type="dxa"/>
            <w:gridSpan w:val="5"/>
            <w:tcBorders>
              <w:top w:val="single" w:sz="4" w:space="0" w:color="000000"/>
              <w:left w:val="single" w:sz="4" w:space="0" w:color="000000"/>
              <w:bottom w:val="single" w:sz="4" w:space="0" w:color="000000"/>
              <w:right w:val="single" w:sz="4" w:space="0" w:color="000000"/>
            </w:tcBorders>
          </w:tcPr>
          <w:p w14:paraId="2721B247" w14:textId="77777777" w:rsidR="009829EC" w:rsidRPr="00D2393B" w:rsidRDefault="009829EC" w:rsidP="009829EC">
            <w:pPr>
              <w:pStyle w:val="TableParagraph"/>
              <w:rPr>
                <w:sz w:val="24"/>
                <w:szCs w:val="24"/>
              </w:rPr>
            </w:pPr>
            <w:r w:rsidRPr="00D2393B">
              <w:rPr>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D2393B">
              <w:rPr>
                <w:b/>
                <w:bCs/>
                <w:sz w:val="24"/>
                <w:szCs w:val="24"/>
              </w:rPr>
              <w:t>(көркем әрекет, дербес ойын әрекеті).</w:t>
            </w:r>
          </w:p>
          <w:p w14:paraId="52C1113B" w14:textId="77777777" w:rsidR="009829EC" w:rsidRPr="00D2393B" w:rsidRDefault="009829EC" w:rsidP="009829EC">
            <w:pPr>
              <w:pStyle w:val="TableParagraph"/>
              <w:rPr>
                <w:sz w:val="24"/>
                <w:szCs w:val="24"/>
              </w:rPr>
            </w:pPr>
          </w:p>
        </w:tc>
      </w:tr>
      <w:tr w:rsidR="009829EC" w:rsidRPr="00060A9E" w14:paraId="2F88AD12" w14:textId="77777777" w:rsidTr="007B729E">
        <w:trPr>
          <w:trHeight w:val="280"/>
        </w:trPr>
        <w:tc>
          <w:tcPr>
            <w:tcW w:w="2410" w:type="dxa"/>
            <w:tcBorders>
              <w:top w:val="single" w:sz="4" w:space="0" w:color="000000"/>
              <w:left w:val="single" w:sz="4" w:space="0" w:color="000000"/>
              <w:bottom w:val="single" w:sz="4" w:space="0" w:color="000000"/>
              <w:right w:val="single" w:sz="4" w:space="0" w:color="000000"/>
            </w:tcBorders>
            <w:hideMark/>
          </w:tcPr>
          <w:p w14:paraId="5B877EEE" w14:textId="77777777" w:rsidR="009829EC" w:rsidRPr="00D2393B" w:rsidRDefault="009829EC" w:rsidP="009829EC">
            <w:pPr>
              <w:pStyle w:val="TableParagraph"/>
              <w:spacing w:line="260" w:lineRule="exact"/>
              <w:ind w:left="110"/>
              <w:rPr>
                <w:b/>
                <w:sz w:val="24"/>
                <w:szCs w:val="24"/>
              </w:rPr>
            </w:pPr>
            <w:r w:rsidRPr="00D2393B">
              <w:rPr>
                <w:b/>
                <w:sz w:val="24"/>
                <w:szCs w:val="24"/>
              </w:rPr>
              <w:t>Балалардың</w:t>
            </w:r>
            <w:r w:rsidRPr="00D2393B">
              <w:rPr>
                <w:b/>
                <w:spacing w:val="-3"/>
                <w:sz w:val="24"/>
                <w:szCs w:val="24"/>
              </w:rPr>
              <w:t xml:space="preserve"> </w:t>
            </w:r>
            <w:r w:rsidRPr="00D2393B">
              <w:rPr>
                <w:b/>
                <w:sz w:val="24"/>
                <w:szCs w:val="24"/>
              </w:rPr>
              <w:t>үйге</w:t>
            </w:r>
            <w:r w:rsidRPr="00D2393B">
              <w:rPr>
                <w:b/>
                <w:spacing w:val="-3"/>
                <w:sz w:val="24"/>
                <w:szCs w:val="24"/>
              </w:rPr>
              <w:t xml:space="preserve"> </w:t>
            </w:r>
            <w:r w:rsidRPr="00D2393B">
              <w:rPr>
                <w:b/>
                <w:sz w:val="24"/>
                <w:szCs w:val="24"/>
              </w:rPr>
              <w:t>қайтуы</w:t>
            </w:r>
          </w:p>
        </w:tc>
        <w:tc>
          <w:tcPr>
            <w:tcW w:w="2410" w:type="dxa"/>
            <w:tcBorders>
              <w:top w:val="single" w:sz="8" w:space="0" w:color="000000"/>
              <w:left w:val="single" w:sz="8" w:space="0" w:color="000000"/>
              <w:bottom w:val="single" w:sz="8" w:space="0" w:color="000000"/>
              <w:right w:val="single" w:sz="8" w:space="0" w:color="000000"/>
            </w:tcBorders>
          </w:tcPr>
          <w:p w14:paraId="781D5024" w14:textId="77777777" w:rsidR="009829EC" w:rsidRPr="00D2393B" w:rsidRDefault="009829EC" w:rsidP="009829EC">
            <w:pPr>
              <w:pStyle w:val="TableParagraph"/>
              <w:rPr>
                <w:sz w:val="24"/>
                <w:szCs w:val="24"/>
              </w:rPr>
            </w:pPr>
            <w:r w:rsidRPr="00D2393B">
              <w:rPr>
                <w:sz w:val="24"/>
                <w:szCs w:val="24"/>
              </w:rPr>
              <w:t xml:space="preserve">Балалармен орман туралы әңгімелесу. </w:t>
            </w:r>
          </w:p>
        </w:tc>
        <w:tc>
          <w:tcPr>
            <w:tcW w:w="2835" w:type="dxa"/>
            <w:tcBorders>
              <w:top w:val="single" w:sz="8" w:space="0" w:color="000000"/>
              <w:left w:val="single" w:sz="8" w:space="0" w:color="000000"/>
              <w:bottom w:val="single" w:sz="8" w:space="0" w:color="000000"/>
              <w:right w:val="single" w:sz="8" w:space="0" w:color="000000"/>
            </w:tcBorders>
          </w:tcPr>
          <w:p w14:paraId="1798738F" w14:textId="77777777" w:rsidR="009829EC" w:rsidRPr="00D2393B" w:rsidRDefault="009829EC" w:rsidP="009829EC">
            <w:pPr>
              <w:pStyle w:val="TableParagraph"/>
              <w:rPr>
                <w:sz w:val="24"/>
                <w:szCs w:val="24"/>
              </w:rPr>
            </w:pPr>
            <w:r w:rsidRPr="00D2393B">
              <w:rPr>
                <w:sz w:val="24"/>
                <w:szCs w:val="24"/>
              </w:rPr>
              <w:t>Құстар туралы жаттаған тақпағын сұрау</w:t>
            </w:r>
          </w:p>
        </w:tc>
        <w:tc>
          <w:tcPr>
            <w:tcW w:w="2551" w:type="dxa"/>
            <w:tcBorders>
              <w:top w:val="single" w:sz="8" w:space="0" w:color="000000"/>
              <w:left w:val="single" w:sz="8" w:space="0" w:color="000000"/>
              <w:bottom w:val="single" w:sz="8" w:space="0" w:color="000000"/>
              <w:right w:val="single" w:sz="8" w:space="0" w:color="000000"/>
            </w:tcBorders>
          </w:tcPr>
          <w:p w14:paraId="4E95FFCD" w14:textId="77777777" w:rsidR="009829EC" w:rsidRPr="00D2393B" w:rsidRDefault="009829EC" w:rsidP="009829EC">
            <w:pPr>
              <w:pStyle w:val="TableParagraph"/>
              <w:rPr>
                <w:sz w:val="24"/>
                <w:szCs w:val="24"/>
              </w:rPr>
            </w:pPr>
            <w:r w:rsidRPr="00D2393B">
              <w:rPr>
                <w:sz w:val="24"/>
                <w:szCs w:val="24"/>
              </w:rPr>
              <w:t>Табиғи материалдардан орман жасауды ұсыну.</w:t>
            </w:r>
          </w:p>
        </w:tc>
        <w:tc>
          <w:tcPr>
            <w:tcW w:w="2694" w:type="dxa"/>
            <w:tcBorders>
              <w:top w:val="single" w:sz="8" w:space="0" w:color="000000"/>
              <w:left w:val="single" w:sz="8" w:space="0" w:color="000000"/>
              <w:bottom w:val="single" w:sz="8" w:space="0" w:color="000000"/>
              <w:right w:val="single" w:sz="8" w:space="0" w:color="000000"/>
            </w:tcBorders>
          </w:tcPr>
          <w:p w14:paraId="6B8346EB" w14:textId="77777777" w:rsidR="009829EC" w:rsidRPr="00D2393B" w:rsidRDefault="0034545E" w:rsidP="009829EC">
            <w:pPr>
              <w:pStyle w:val="TableParagraph"/>
              <w:rPr>
                <w:sz w:val="24"/>
                <w:szCs w:val="24"/>
              </w:rPr>
            </w:pPr>
            <w:r>
              <w:rPr>
                <w:sz w:val="24"/>
                <w:szCs w:val="24"/>
              </w:rPr>
              <w:t>Ата-аналарға кеңес:</w:t>
            </w:r>
            <w:r w:rsidR="009829EC" w:rsidRPr="00D2393B">
              <w:rPr>
                <w:sz w:val="24"/>
                <w:szCs w:val="24"/>
              </w:rPr>
              <w:t xml:space="preserve">Үйде баламен артығын тап ойынын  ойнауды ұсыну. </w:t>
            </w:r>
          </w:p>
        </w:tc>
        <w:tc>
          <w:tcPr>
            <w:tcW w:w="2551" w:type="dxa"/>
            <w:tcBorders>
              <w:top w:val="single" w:sz="8" w:space="0" w:color="000000"/>
              <w:left w:val="single" w:sz="8" w:space="0" w:color="000000"/>
              <w:bottom w:val="single" w:sz="8" w:space="0" w:color="000000"/>
              <w:right w:val="single" w:sz="8" w:space="0" w:color="000000"/>
            </w:tcBorders>
          </w:tcPr>
          <w:p w14:paraId="26449158" w14:textId="77777777" w:rsidR="009829EC" w:rsidRPr="00D2393B" w:rsidRDefault="009829EC" w:rsidP="009829EC">
            <w:pPr>
              <w:pStyle w:val="TableParagraph"/>
              <w:rPr>
                <w:sz w:val="24"/>
                <w:szCs w:val="24"/>
              </w:rPr>
            </w:pPr>
            <w:r w:rsidRPr="00D2393B">
              <w:rPr>
                <w:sz w:val="24"/>
                <w:szCs w:val="24"/>
              </w:rPr>
              <w:t xml:space="preserve">Апта бойғы жұмыстар бойынша ақпарат беру. </w:t>
            </w:r>
          </w:p>
        </w:tc>
      </w:tr>
    </w:tbl>
    <w:p w14:paraId="296445AF" w14:textId="77777777" w:rsidR="009D2E08" w:rsidRDefault="009D2E08" w:rsidP="009D2E08">
      <w:pPr>
        <w:rPr>
          <w:rFonts w:ascii="Times New Roman" w:hAnsi="Times New Roman" w:cs="Times New Roman"/>
          <w:sz w:val="24"/>
          <w:szCs w:val="24"/>
          <w:lang w:val="kk-KZ"/>
        </w:rPr>
      </w:pPr>
    </w:p>
    <w:p w14:paraId="06D2229E" w14:textId="77777777" w:rsidR="0034545E" w:rsidRPr="0020312A" w:rsidRDefault="0020312A" w:rsidP="0020312A">
      <w:pPr>
        <w:rPr>
          <w:rFonts w:ascii="Times New Roman" w:hAnsi="Times New Roman" w:cs="Times New Roman"/>
          <w:sz w:val="24"/>
          <w:szCs w:val="24"/>
          <w:lang w:val="kk-KZ"/>
        </w:rPr>
      </w:pPr>
      <w:r w:rsidRPr="001E6A88">
        <w:rPr>
          <w:rFonts w:ascii="Times New Roman" w:eastAsia="Times New Roman" w:hAnsi="Times New Roman" w:cs="Times New Roman"/>
          <w:noProof/>
          <w:sz w:val="24"/>
          <w:szCs w:val="24"/>
          <w:lang w:eastAsia="ru-RU"/>
        </w:rPr>
        <w:lastRenderedPageBreak/>
        <w:drawing>
          <wp:inline distT="0" distB="0" distL="0" distR="0" wp14:anchorId="121B9533" wp14:editId="4737793A">
            <wp:extent cx="6465785" cy="9695758"/>
            <wp:effectExtent l="4445" t="0" r="0" b="0"/>
            <wp:docPr id="15" name="Рисунок 15" descr="C:\Users\admin\AppData\Local\Temp\WinScan2PDF_Tmp\2025-05-03_15-57-30_winscan_to_pdf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AppData\Local\Temp\WinScan2PDF_Tmp\2025-05-03_15-57-30_winscan_to_pdf_8.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6475648" cy="9710548"/>
                    </a:xfrm>
                    <a:prstGeom prst="rect">
                      <a:avLst/>
                    </a:prstGeom>
                    <a:noFill/>
                    <a:ln>
                      <a:noFill/>
                    </a:ln>
                  </pic:spPr>
                </pic:pic>
              </a:graphicData>
            </a:graphic>
          </wp:inline>
        </w:drawing>
      </w:r>
    </w:p>
    <w:tbl>
      <w:tblPr>
        <w:tblW w:w="1559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2"/>
        <w:gridCol w:w="2551"/>
        <w:gridCol w:w="2977"/>
        <w:gridCol w:w="2693"/>
        <w:gridCol w:w="284"/>
        <w:gridCol w:w="2410"/>
        <w:gridCol w:w="2126"/>
      </w:tblGrid>
      <w:tr w:rsidR="009D2E08" w:rsidRPr="00160952" w14:paraId="50F13CCE" w14:textId="77777777" w:rsidTr="00B11B9C">
        <w:trPr>
          <w:trHeight w:val="325"/>
        </w:trPr>
        <w:tc>
          <w:tcPr>
            <w:tcW w:w="2552" w:type="dxa"/>
            <w:tcBorders>
              <w:top w:val="single" w:sz="4" w:space="0" w:color="000000"/>
              <w:left w:val="single" w:sz="4" w:space="0" w:color="000000"/>
              <w:bottom w:val="single" w:sz="4" w:space="0" w:color="000000"/>
              <w:right w:val="single" w:sz="4" w:space="0" w:color="000000"/>
            </w:tcBorders>
            <w:hideMark/>
          </w:tcPr>
          <w:p w14:paraId="4686CB49" w14:textId="77777777" w:rsidR="009D2E08" w:rsidRPr="00D2393B" w:rsidRDefault="009D2E08" w:rsidP="009D2E08">
            <w:pPr>
              <w:pStyle w:val="TableParagraph"/>
              <w:spacing w:line="267" w:lineRule="exact"/>
              <w:ind w:left="110"/>
              <w:rPr>
                <w:b/>
                <w:sz w:val="24"/>
                <w:szCs w:val="24"/>
              </w:rPr>
            </w:pPr>
          </w:p>
        </w:tc>
        <w:tc>
          <w:tcPr>
            <w:tcW w:w="13041" w:type="dxa"/>
            <w:gridSpan w:val="6"/>
            <w:tcBorders>
              <w:top w:val="single" w:sz="4" w:space="0" w:color="000000"/>
              <w:left w:val="single" w:sz="4" w:space="0" w:color="000000"/>
              <w:bottom w:val="single" w:sz="4" w:space="0" w:color="000000"/>
              <w:right w:val="single" w:sz="4" w:space="0" w:color="000000"/>
            </w:tcBorders>
          </w:tcPr>
          <w:p w14:paraId="3C3178BA" w14:textId="77777777" w:rsidR="009D2E08" w:rsidRPr="00D2393B" w:rsidRDefault="009D2E08" w:rsidP="00B11B9C">
            <w:pPr>
              <w:pStyle w:val="TableParagraph"/>
              <w:rPr>
                <w:sz w:val="24"/>
                <w:szCs w:val="24"/>
              </w:rPr>
            </w:pPr>
            <w:r w:rsidRPr="00D2393B">
              <w:rPr>
                <w:sz w:val="24"/>
                <w:szCs w:val="24"/>
              </w:rPr>
              <w:t xml:space="preserve"> </w:t>
            </w:r>
            <w:r w:rsidRPr="00D2393B">
              <w:rPr>
                <w:b/>
                <w:bCs/>
                <w:sz w:val="24"/>
                <w:szCs w:val="24"/>
              </w:rPr>
              <w:t>ойын әрекеті).Әнұран орындату</w:t>
            </w:r>
          </w:p>
        </w:tc>
      </w:tr>
      <w:tr w:rsidR="009D2E08" w:rsidRPr="00060A9E" w14:paraId="6D0EB2E3" w14:textId="77777777" w:rsidTr="00B11B9C">
        <w:trPr>
          <w:trHeight w:val="321"/>
        </w:trPr>
        <w:tc>
          <w:tcPr>
            <w:tcW w:w="2552" w:type="dxa"/>
            <w:tcBorders>
              <w:top w:val="single" w:sz="4" w:space="0" w:color="000000"/>
              <w:left w:val="single" w:sz="4" w:space="0" w:color="000000"/>
              <w:bottom w:val="single" w:sz="4" w:space="0" w:color="000000"/>
              <w:right w:val="single" w:sz="4" w:space="0" w:color="000000"/>
            </w:tcBorders>
            <w:hideMark/>
          </w:tcPr>
          <w:p w14:paraId="51B67E61" w14:textId="77777777" w:rsidR="009D2E08" w:rsidRPr="00D2393B" w:rsidRDefault="009D2E08" w:rsidP="009D2E08">
            <w:pPr>
              <w:pStyle w:val="TableParagraph"/>
              <w:spacing w:line="268" w:lineRule="exact"/>
              <w:ind w:left="110"/>
              <w:rPr>
                <w:b/>
                <w:sz w:val="24"/>
                <w:szCs w:val="24"/>
              </w:rPr>
            </w:pPr>
            <w:r w:rsidRPr="00D2393B">
              <w:rPr>
                <w:b/>
                <w:sz w:val="24"/>
                <w:szCs w:val="24"/>
              </w:rPr>
              <w:t>Таңғы</w:t>
            </w:r>
            <w:r w:rsidRPr="00D2393B">
              <w:rPr>
                <w:b/>
                <w:spacing w:val="-4"/>
                <w:sz w:val="24"/>
                <w:szCs w:val="24"/>
              </w:rPr>
              <w:t xml:space="preserve"> </w:t>
            </w:r>
            <w:r w:rsidRPr="00D2393B">
              <w:rPr>
                <w:b/>
                <w:sz w:val="24"/>
                <w:szCs w:val="24"/>
              </w:rPr>
              <w:t>ас</w:t>
            </w:r>
          </w:p>
        </w:tc>
        <w:tc>
          <w:tcPr>
            <w:tcW w:w="13041" w:type="dxa"/>
            <w:gridSpan w:val="6"/>
            <w:tcBorders>
              <w:top w:val="single" w:sz="4" w:space="0" w:color="000000"/>
              <w:left w:val="single" w:sz="4" w:space="0" w:color="000000"/>
              <w:bottom w:val="single" w:sz="4" w:space="0" w:color="000000"/>
              <w:right w:val="single" w:sz="4" w:space="0" w:color="000000"/>
            </w:tcBorders>
          </w:tcPr>
          <w:p w14:paraId="611B3D62" w14:textId="77777777" w:rsidR="009D2E08" w:rsidRPr="00D2393B" w:rsidRDefault="009D2E08" w:rsidP="009D2E08">
            <w:pPr>
              <w:pStyle w:val="TableParagraph"/>
              <w:rPr>
                <w:sz w:val="24"/>
                <w:szCs w:val="24"/>
              </w:rPr>
            </w:pPr>
            <w:r w:rsidRPr="00D2393B">
              <w:rPr>
                <w:sz w:val="24"/>
                <w:szCs w:val="24"/>
              </w:rPr>
              <w:t xml:space="preserve"> 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w:t>
            </w:r>
            <w:r w:rsidRPr="00D2393B">
              <w:rPr>
                <w:b/>
                <w:bCs/>
                <w:sz w:val="24"/>
                <w:szCs w:val="24"/>
              </w:rPr>
              <w:t>Ө</w:t>
            </w:r>
            <w:r w:rsidRPr="00D2393B">
              <w:rPr>
                <w:sz w:val="24"/>
                <w:szCs w:val="24"/>
              </w:rPr>
              <w:t xml:space="preserve">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D2393B">
              <w:rPr>
                <w:b/>
                <w:bCs/>
                <w:sz w:val="24"/>
                <w:szCs w:val="24"/>
              </w:rPr>
              <w:t>(мәдени-гигиеналық дағдылар, өзіне-өзі қызмет ету, кезекшілердің еңбек әрекеті)</w:t>
            </w:r>
            <w:r w:rsidRPr="00D2393B">
              <w:rPr>
                <w:kern w:val="2"/>
                <w:sz w:val="24"/>
                <w:szCs w:val="24"/>
                <w:lang w:eastAsia="zh-TW"/>
              </w:rPr>
              <w:t xml:space="preserve"> Суды, тамақты, энергияны үнемді тұтыну» - табиғи ресурстарға ұқыпты қарауды қалыптастыру </w:t>
            </w:r>
            <w:r w:rsidRPr="00D2393B">
              <w:rPr>
                <w:b/>
                <w:bCs/>
                <w:sz w:val="24"/>
                <w:szCs w:val="24"/>
              </w:rPr>
              <w:t>Бір тұтас тәрбие</w:t>
            </w:r>
          </w:p>
        </w:tc>
      </w:tr>
      <w:tr w:rsidR="009D2E08" w:rsidRPr="00D2393B" w14:paraId="130AEB26" w14:textId="77777777" w:rsidTr="00B11B9C">
        <w:trPr>
          <w:trHeight w:val="551"/>
        </w:trPr>
        <w:tc>
          <w:tcPr>
            <w:tcW w:w="2552" w:type="dxa"/>
            <w:tcBorders>
              <w:top w:val="single" w:sz="4" w:space="0" w:color="auto"/>
              <w:left w:val="single" w:sz="4" w:space="0" w:color="000000"/>
              <w:bottom w:val="single" w:sz="4" w:space="0" w:color="000000"/>
              <w:right w:val="single" w:sz="4" w:space="0" w:color="000000"/>
            </w:tcBorders>
            <w:hideMark/>
          </w:tcPr>
          <w:p w14:paraId="67F1A9F2" w14:textId="77777777" w:rsidR="009D2E08" w:rsidRPr="00D2393B" w:rsidRDefault="009D2E08" w:rsidP="009D2E08">
            <w:pPr>
              <w:pStyle w:val="TableParagraph"/>
              <w:spacing w:line="268" w:lineRule="exact"/>
              <w:ind w:left="110"/>
              <w:rPr>
                <w:b/>
                <w:sz w:val="24"/>
                <w:szCs w:val="24"/>
              </w:rPr>
            </w:pPr>
            <w:r w:rsidRPr="00D2393B">
              <w:rPr>
                <w:b/>
                <w:sz w:val="24"/>
                <w:szCs w:val="24"/>
              </w:rPr>
              <w:t>Ұйымдастырылған</w:t>
            </w:r>
            <w:r w:rsidRPr="00D2393B">
              <w:rPr>
                <w:b/>
                <w:spacing w:val="-2"/>
                <w:sz w:val="24"/>
                <w:szCs w:val="24"/>
              </w:rPr>
              <w:t xml:space="preserve"> </w:t>
            </w:r>
            <w:r w:rsidRPr="00D2393B">
              <w:rPr>
                <w:b/>
                <w:sz w:val="24"/>
                <w:szCs w:val="24"/>
              </w:rPr>
              <w:t>іс-әрекетке</w:t>
            </w:r>
          </w:p>
          <w:p w14:paraId="3D118FF1" w14:textId="77777777" w:rsidR="009D2E08" w:rsidRPr="00D2393B" w:rsidRDefault="009D2E08" w:rsidP="009D2E08">
            <w:pPr>
              <w:pStyle w:val="TableParagraph"/>
              <w:spacing w:line="264" w:lineRule="exact"/>
              <w:ind w:left="110"/>
              <w:rPr>
                <w:b/>
                <w:sz w:val="24"/>
                <w:szCs w:val="24"/>
              </w:rPr>
            </w:pPr>
            <w:r w:rsidRPr="00D2393B">
              <w:rPr>
                <w:b/>
                <w:sz w:val="24"/>
                <w:szCs w:val="24"/>
              </w:rPr>
              <w:t>дайындық</w:t>
            </w:r>
          </w:p>
        </w:tc>
        <w:tc>
          <w:tcPr>
            <w:tcW w:w="2551" w:type="dxa"/>
            <w:tcBorders>
              <w:top w:val="single" w:sz="8" w:space="0" w:color="000000"/>
              <w:left w:val="single" w:sz="8" w:space="0" w:color="000000"/>
              <w:bottom w:val="single" w:sz="8" w:space="0" w:color="000000"/>
              <w:right w:val="single" w:sz="4" w:space="0" w:color="auto"/>
            </w:tcBorders>
          </w:tcPr>
          <w:p w14:paraId="65CBE106" w14:textId="77777777" w:rsidR="009D2E08" w:rsidRPr="00D2393B" w:rsidRDefault="009D2E08" w:rsidP="009D2E08">
            <w:pPr>
              <w:pStyle w:val="a6"/>
              <w:ind w:left="0"/>
              <w:rPr>
                <w:sz w:val="24"/>
                <w:szCs w:val="24"/>
              </w:rPr>
            </w:pPr>
            <w:r w:rsidRPr="00D2393B">
              <w:rPr>
                <w:sz w:val="24"/>
                <w:szCs w:val="24"/>
              </w:rPr>
              <w:t>Гүлдер, қоршаған заттар мен табиғат объектілерінің түстері</w:t>
            </w:r>
            <w:r w:rsidRPr="00D2393B">
              <w:rPr>
                <w:spacing w:val="1"/>
                <w:sz w:val="24"/>
                <w:szCs w:val="24"/>
              </w:rPr>
              <w:t xml:space="preserve"> </w:t>
            </w:r>
            <w:r w:rsidRPr="00D2393B">
              <w:rPr>
                <w:sz w:val="24"/>
                <w:szCs w:val="24"/>
              </w:rPr>
              <w:t>мен реңктері туралы ұғымдарын байыту. Қоңыр, қызғылт сары, ашық жасыл</w:t>
            </w:r>
            <w:r w:rsidRPr="00D2393B">
              <w:rPr>
                <w:spacing w:val="1"/>
                <w:sz w:val="24"/>
                <w:szCs w:val="24"/>
              </w:rPr>
              <w:t xml:space="preserve"> </w:t>
            </w:r>
            <w:r w:rsidRPr="00D2393B">
              <w:rPr>
                <w:sz w:val="24"/>
                <w:szCs w:val="24"/>
              </w:rPr>
              <w:t>реңктермен</w:t>
            </w:r>
            <w:r w:rsidRPr="00D2393B">
              <w:rPr>
                <w:spacing w:val="1"/>
                <w:sz w:val="24"/>
                <w:szCs w:val="24"/>
              </w:rPr>
              <w:t xml:space="preserve"> </w:t>
            </w:r>
            <w:r w:rsidRPr="00D2393B">
              <w:rPr>
                <w:sz w:val="24"/>
                <w:szCs w:val="24"/>
              </w:rPr>
              <w:t>таныстыру</w:t>
            </w:r>
            <w:r w:rsidRPr="00D2393B">
              <w:rPr>
                <w:spacing w:val="1"/>
                <w:sz w:val="24"/>
                <w:szCs w:val="24"/>
              </w:rPr>
              <w:t xml:space="preserve"> </w:t>
            </w:r>
            <w:r w:rsidRPr="00D2393B">
              <w:rPr>
                <w:sz w:val="24"/>
                <w:szCs w:val="24"/>
              </w:rPr>
              <w:t>және</w:t>
            </w:r>
            <w:r w:rsidRPr="00D2393B">
              <w:rPr>
                <w:spacing w:val="1"/>
                <w:sz w:val="24"/>
                <w:szCs w:val="24"/>
              </w:rPr>
              <w:t xml:space="preserve"> </w:t>
            </w:r>
            <w:r w:rsidRPr="00D2393B">
              <w:rPr>
                <w:sz w:val="24"/>
                <w:szCs w:val="24"/>
              </w:rPr>
              <w:t>ол</w:t>
            </w:r>
            <w:r w:rsidRPr="00D2393B">
              <w:rPr>
                <w:spacing w:val="1"/>
                <w:sz w:val="24"/>
                <w:szCs w:val="24"/>
              </w:rPr>
              <w:t xml:space="preserve"> </w:t>
            </w:r>
            <w:r w:rsidRPr="00D2393B">
              <w:rPr>
                <w:sz w:val="24"/>
                <w:szCs w:val="24"/>
              </w:rPr>
              <w:t>түстерді</w:t>
            </w:r>
            <w:r w:rsidRPr="00D2393B">
              <w:rPr>
                <w:spacing w:val="1"/>
                <w:sz w:val="24"/>
                <w:szCs w:val="24"/>
              </w:rPr>
              <w:t xml:space="preserve"> </w:t>
            </w:r>
            <w:r w:rsidRPr="00D2393B">
              <w:rPr>
                <w:sz w:val="24"/>
                <w:szCs w:val="24"/>
              </w:rPr>
              <w:t>өз</w:t>
            </w:r>
            <w:r w:rsidRPr="00D2393B">
              <w:rPr>
                <w:spacing w:val="1"/>
                <w:sz w:val="24"/>
                <w:szCs w:val="24"/>
              </w:rPr>
              <w:t xml:space="preserve"> </w:t>
            </w:r>
            <w:r w:rsidRPr="00D2393B">
              <w:rPr>
                <w:sz w:val="24"/>
                <w:szCs w:val="24"/>
              </w:rPr>
              <w:t>бетінше</w:t>
            </w:r>
            <w:r w:rsidRPr="00D2393B">
              <w:rPr>
                <w:spacing w:val="1"/>
                <w:sz w:val="24"/>
                <w:szCs w:val="24"/>
              </w:rPr>
              <w:t xml:space="preserve"> </w:t>
            </w:r>
            <w:r w:rsidRPr="00D2393B">
              <w:rPr>
                <w:sz w:val="24"/>
                <w:szCs w:val="24"/>
              </w:rPr>
              <w:t>жасауға</w:t>
            </w:r>
            <w:r w:rsidRPr="00D2393B">
              <w:rPr>
                <w:spacing w:val="1"/>
                <w:sz w:val="24"/>
                <w:szCs w:val="24"/>
              </w:rPr>
              <w:t xml:space="preserve"> </w:t>
            </w:r>
            <w:r w:rsidRPr="00D2393B">
              <w:rPr>
                <w:sz w:val="24"/>
                <w:szCs w:val="24"/>
              </w:rPr>
              <w:t>ынталандыру</w:t>
            </w:r>
            <w:r w:rsidRPr="00D2393B">
              <w:rPr>
                <w:spacing w:val="1"/>
                <w:sz w:val="24"/>
                <w:szCs w:val="24"/>
              </w:rPr>
              <w:t xml:space="preserve"> </w:t>
            </w:r>
            <w:r w:rsidRPr="00D2393B">
              <w:rPr>
                <w:sz w:val="24"/>
                <w:szCs w:val="24"/>
              </w:rPr>
              <w:t>(қажетті түсті шығару</w:t>
            </w:r>
            <w:r w:rsidRPr="00D2393B">
              <w:rPr>
                <w:spacing w:val="-4"/>
                <w:sz w:val="24"/>
                <w:szCs w:val="24"/>
              </w:rPr>
              <w:t xml:space="preserve"> </w:t>
            </w:r>
            <w:r w:rsidRPr="00D2393B">
              <w:rPr>
                <w:sz w:val="24"/>
                <w:szCs w:val="24"/>
              </w:rPr>
              <w:t>үшін</w:t>
            </w:r>
            <w:r w:rsidRPr="00D2393B">
              <w:rPr>
                <w:spacing w:val="-3"/>
                <w:sz w:val="24"/>
                <w:szCs w:val="24"/>
              </w:rPr>
              <w:t xml:space="preserve"> </w:t>
            </w:r>
            <w:r w:rsidRPr="00D2393B">
              <w:rPr>
                <w:sz w:val="24"/>
                <w:szCs w:val="24"/>
              </w:rPr>
              <w:t>бояуларды</w:t>
            </w:r>
            <w:r w:rsidRPr="00D2393B">
              <w:rPr>
                <w:spacing w:val="-3"/>
                <w:sz w:val="24"/>
                <w:szCs w:val="24"/>
              </w:rPr>
              <w:t xml:space="preserve"> </w:t>
            </w:r>
            <w:r w:rsidRPr="00D2393B">
              <w:rPr>
                <w:sz w:val="24"/>
                <w:szCs w:val="24"/>
              </w:rPr>
              <w:t>араластыру).</w:t>
            </w:r>
          </w:p>
          <w:p w14:paraId="5984802A" w14:textId="77777777" w:rsidR="009D2E08" w:rsidRPr="00D2393B" w:rsidRDefault="009D2E08" w:rsidP="009D2E08">
            <w:pPr>
              <w:spacing w:after="0"/>
              <w:rPr>
                <w:rFonts w:ascii="Times New Roman" w:hAnsi="Times New Roman" w:cs="Times New Roman"/>
                <w:b/>
                <w:sz w:val="24"/>
                <w:szCs w:val="24"/>
                <w:lang w:val="kk-KZ"/>
              </w:rPr>
            </w:pPr>
            <w:r w:rsidRPr="00D2393B">
              <w:rPr>
                <w:rFonts w:ascii="Times New Roman" w:hAnsi="Times New Roman" w:cs="Times New Roman"/>
                <w:b/>
                <w:sz w:val="24"/>
                <w:szCs w:val="24"/>
              </w:rPr>
              <w:t>Сурет салу</w:t>
            </w:r>
          </w:p>
        </w:tc>
        <w:tc>
          <w:tcPr>
            <w:tcW w:w="2977" w:type="dxa"/>
            <w:tcBorders>
              <w:top w:val="single" w:sz="8" w:space="0" w:color="000000"/>
              <w:left w:val="single" w:sz="4" w:space="0" w:color="auto"/>
              <w:bottom w:val="single" w:sz="8" w:space="0" w:color="000000"/>
              <w:right w:val="single" w:sz="4" w:space="0" w:color="auto"/>
            </w:tcBorders>
          </w:tcPr>
          <w:p w14:paraId="4B35B50E" w14:textId="77777777" w:rsidR="009D2E08" w:rsidRPr="0034545E" w:rsidRDefault="009D2E08" w:rsidP="0034545E">
            <w:pPr>
              <w:pStyle w:val="a3"/>
              <w:rPr>
                <w:rFonts w:ascii="Times New Roman" w:hAnsi="Times New Roman"/>
                <w:spacing w:val="-67"/>
                <w:sz w:val="24"/>
                <w:szCs w:val="24"/>
                <w:lang w:val="kk-KZ"/>
              </w:rPr>
            </w:pPr>
            <w:r w:rsidRPr="00D2393B">
              <w:rPr>
                <w:rFonts w:ascii="Times New Roman" w:hAnsi="Times New Roman"/>
                <w:sz w:val="24"/>
                <w:szCs w:val="24"/>
                <w:lang w:val="kk-KZ"/>
              </w:rPr>
              <w:t>Әртүрлі</w:t>
            </w:r>
            <w:r w:rsidRPr="00D2393B">
              <w:rPr>
                <w:rFonts w:ascii="Times New Roman" w:hAnsi="Times New Roman"/>
                <w:spacing w:val="1"/>
                <w:sz w:val="24"/>
                <w:szCs w:val="24"/>
                <w:lang w:val="kk-KZ"/>
              </w:rPr>
              <w:t xml:space="preserve"> </w:t>
            </w:r>
            <w:r w:rsidRPr="00D2393B">
              <w:rPr>
                <w:rFonts w:ascii="Times New Roman" w:hAnsi="Times New Roman"/>
                <w:sz w:val="24"/>
                <w:szCs w:val="24"/>
                <w:lang w:val="kk-KZ"/>
              </w:rPr>
              <w:t>пішіндегі</w:t>
            </w:r>
            <w:r w:rsidRPr="00D2393B">
              <w:rPr>
                <w:rFonts w:ascii="Times New Roman" w:hAnsi="Times New Roman"/>
                <w:spacing w:val="1"/>
                <w:sz w:val="24"/>
                <w:szCs w:val="24"/>
                <w:lang w:val="kk-KZ"/>
              </w:rPr>
              <w:t xml:space="preserve"> </w:t>
            </w:r>
            <w:r w:rsidRPr="00D2393B">
              <w:rPr>
                <w:rFonts w:ascii="Times New Roman" w:hAnsi="Times New Roman"/>
                <w:sz w:val="24"/>
                <w:szCs w:val="24"/>
                <w:lang w:val="kk-KZ"/>
              </w:rPr>
              <w:t>таныс</w:t>
            </w:r>
            <w:r w:rsidRPr="00D2393B">
              <w:rPr>
                <w:rFonts w:ascii="Times New Roman" w:hAnsi="Times New Roman"/>
                <w:spacing w:val="1"/>
                <w:sz w:val="24"/>
                <w:szCs w:val="24"/>
                <w:lang w:val="kk-KZ"/>
              </w:rPr>
              <w:t xml:space="preserve"> </w:t>
            </w:r>
            <w:r w:rsidRPr="00D2393B">
              <w:rPr>
                <w:rFonts w:ascii="Times New Roman" w:hAnsi="Times New Roman"/>
                <w:sz w:val="24"/>
                <w:szCs w:val="24"/>
                <w:lang w:val="kk-KZ"/>
              </w:rPr>
              <w:t>заттарды</w:t>
            </w:r>
            <w:r w:rsidRPr="00D2393B">
              <w:rPr>
                <w:rFonts w:ascii="Times New Roman" w:hAnsi="Times New Roman"/>
                <w:spacing w:val="1"/>
                <w:sz w:val="24"/>
                <w:szCs w:val="24"/>
                <w:lang w:val="kk-KZ"/>
              </w:rPr>
              <w:t xml:space="preserve"> </w:t>
            </w:r>
            <w:r w:rsidRPr="00D2393B">
              <w:rPr>
                <w:rFonts w:ascii="Times New Roman" w:hAnsi="Times New Roman"/>
                <w:sz w:val="24"/>
                <w:szCs w:val="24"/>
                <w:lang w:val="kk-KZ"/>
              </w:rPr>
              <w:t>өзіне</w:t>
            </w:r>
            <w:r w:rsidRPr="00D2393B">
              <w:rPr>
                <w:rFonts w:ascii="Times New Roman" w:hAnsi="Times New Roman"/>
                <w:spacing w:val="1"/>
                <w:sz w:val="24"/>
                <w:szCs w:val="24"/>
                <w:lang w:val="kk-KZ"/>
              </w:rPr>
              <w:t xml:space="preserve"> </w:t>
            </w:r>
            <w:r w:rsidRPr="00D2393B">
              <w:rPr>
                <w:rFonts w:ascii="Times New Roman" w:hAnsi="Times New Roman"/>
                <w:sz w:val="24"/>
                <w:szCs w:val="24"/>
                <w:lang w:val="kk-KZ"/>
              </w:rPr>
              <w:t>тән</w:t>
            </w:r>
            <w:r w:rsidRPr="00D2393B">
              <w:rPr>
                <w:rFonts w:ascii="Times New Roman" w:hAnsi="Times New Roman"/>
                <w:spacing w:val="-67"/>
                <w:sz w:val="24"/>
                <w:szCs w:val="24"/>
                <w:lang w:val="kk-KZ"/>
              </w:rPr>
              <w:t xml:space="preserve"> </w:t>
            </w:r>
            <w:r w:rsidR="0034545E">
              <w:rPr>
                <w:rFonts w:ascii="Times New Roman" w:hAnsi="Times New Roman"/>
                <w:spacing w:val="-67"/>
                <w:sz w:val="24"/>
                <w:szCs w:val="24"/>
                <w:lang w:val="kk-KZ"/>
              </w:rPr>
              <w:t xml:space="preserve">                    </w:t>
            </w:r>
            <w:r w:rsidRPr="00D2393B">
              <w:rPr>
                <w:rFonts w:ascii="Times New Roman" w:hAnsi="Times New Roman"/>
                <w:sz w:val="24"/>
                <w:szCs w:val="24"/>
                <w:lang w:val="kk-KZ"/>
              </w:rPr>
              <w:t>ерекшеліктерін ескере отырып, заттардың толық пішіні пайда болғанға дейін</w:t>
            </w:r>
            <w:r w:rsidRPr="00D2393B">
              <w:rPr>
                <w:rFonts w:ascii="Times New Roman" w:hAnsi="Times New Roman"/>
                <w:spacing w:val="1"/>
                <w:sz w:val="24"/>
                <w:szCs w:val="24"/>
                <w:lang w:val="kk-KZ"/>
              </w:rPr>
              <w:t xml:space="preserve"> </w:t>
            </w:r>
            <w:r w:rsidRPr="00D2393B">
              <w:rPr>
                <w:rFonts w:ascii="Times New Roman" w:hAnsi="Times New Roman"/>
                <w:sz w:val="24"/>
                <w:szCs w:val="24"/>
                <w:lang w:val="kk-KZ"/>
              </w:rPr>
              <w:t>немесе жайылған пішіннің жиектерін ию, жеке бөліктерді тұтас бөліктен созу,</w:t>
            </w:r>
            <w:r w:rsidRPr="00D2393B">
              <w:rPr>
                <w:rFonts w:ascii="Times New Roman" w:hAnsi="Times New Roman"/>
                <w:spacing w:val="1"/>
                <w:sz w:val="24"/>
                <w:szCs w:val="24"/>
                <w:lang w:val="kk-KZ"/>
              </w:rPr>
              <w:t xml:space="preserve"> </w:t>
            </w:r>
            <w:r w:rsidRPr="00D2393B">
              <w:rPr>
                <w:rFonts w:ascii="Times New Roman" w:hAnsi="Times New Roman"/>
                <w:sz w:val="24"/>
                <w:szCs w:val="24"/>
                <w:lang w:val="kk-KZ"/>
              </w:rPr>
              <w:t>майда бөлшектерді қысу сияқты тәсілдермен мүсіндеуді</w:t>
            </w:r>
          </w:p>
          <w:p w14:paraId="666FC635" w14:textId="77777777" w:rsidR="009D2E08" w:rsidRPr="00D2393B" w:rsidRDefault="009D2E08" w:rsidP="009D2E08">
            <w:pPr>
              <w:pStyle w:val="a6"/>
              <w:spacing w:line="322" w:lineRule="exact"/>
              <w:ind w:left="0"/>
              <w:rPr>
                <w:sz w:val="24"/>
                <w:szCs w:val="24"/>
              </w:rPr>
            </w:pPr>
            <w:r w:rsidRPr="00D2393B">
              <w:rPr>
                <w:sz w:val="24"/>
                <w:szCs w:val="24"/>
              </w:rPr>
              <w:t>Мүсіндеуде</w:t>
            </w:r>
            <w:r w:rsidRPr="00D2393B">
              <w:rPr>
                <w:spacing w:val="-6"/>
                <w:sz w:val="24"/>
                <w:szCs w:val="24"/>
              </w:rPr>
              <w:t xml:space="preserve"> </w:t>
            </w:r>
            <w:r w:rsidRPr="00D2393B">
              <w:rPr>
                <w:sz w:val="24"/>
                <w:szCs w:val="24"/>
              </w:rPr>
              <w:t>қауіпсіздік</w:t>
            </w:r>
            <w:r w:rsidRPr="00D2393B">
              <w:rPr>
                <w:spacing w:val="-5"/>
                <w:sz w:val="24"/>
                <w:szCs w:val="24"/>
              </w:rPr>
              <w:t xml:space="preserve"> </w:t>
            </w:r>
            <w:r w:rsidRPr="00D2393B">
              <w:rPr>
                <w:sz w:val="24"/>
                <w:szCs w:val="24"/>
              </w:rPr>
              <w:t>ережелерін</w:t>
            </w:r>
            <w:r w:rsidRPr="00D2393B">
              <w:rPr>
                <w:spacing w:val="-5"/>
                <w:sz w:val="24"/>
                <w:szCs w:val="24"/>
              </w:rPr>
              <w:t xml:space="preserve"> </w:t>
            </w:r>
            <w:r w:rsidRPr="00D2393B">
              <w:rPr>
                <w:sz w:val="24"/>
                <w:szCs w:val="24"/>
              </w:rPr>
              <w:t>сақтауды дамыту.</w:t>
            </w:r>
          </w:p>
          <w:p w14:paraId="6913BD36" w14:textId="77777777" w:rsidR="009D2E08" w:rsidRPr="00D2393B" w:rsidRDefault="009D2E08" w:rsidP="009D2E08">
            <w:pPr>
              <w:pStyle w:val="TableParagraph"/>
              <w:rPr>
                <w:b/>
                <w:sz w:val="24"/>
                <w:szCs w:val="24"/>
                <w:lang w:val="ru-RU"/>
              </w:rPr>
            </w:pPr>
            <w:r w:rsidRPr="00D2393B">
              <w:rPr>
                <w:b/>
                <w:sz w:val="24"/>
                <w:szCs w:val="24"/>
                <w:lang w:val="ru-RU"/>
              </w:rPr>
              <w:t>Мүсіндеу</w:t>
            </w:r>
          </w:p>
        </w:tc>
        <w:tc>
          <w:tcPr>
            <w:tcW w:w="2977" w:type="dxa"/>
            <w:gridSpan w:val="2"/>
            <w:tcBorders>
              <w:top w:val="single" w:sz="8" w:space="0" w:color="000000"/>
              <w:left w:val="single" w:sz="4" w:space="0" w:color="auto"/>
              <w:bottom w:val="single" w:sz="8" w:space="0" w:color="000000"/>
              <w:right w:val="single" w:sz="4" w:space="0" w:color="auto"/>
            </w:tcBorders>
          </w:tcPr>
          <w:p w14:paraId="354EB847" w14:textId="77777777" w:rsidR="009D2E08" w:rsidRPr="00D2393B" w:rsidRDefault="009D2E08" w:rsidP="009D2E08">
            <w:pPr>
              <w:pStyle w:val="a6"/>
              <w:ind w:left="0"/>
              <w:rPr>
                <w:sz w:val="24"/>
                <w:szCs w:val="24"/>
              </w:rPr>
            </w:pPr>
            <w:r w:rsidRPr="00D2393B">
              <w:rPr>
                <w:sz w:val="24"/>
                <w:szCs w:val="24"/>
              </w:rPr>
              <w:t>Жапсыру</w:t>
            </w:r>
            <w:r w:rsidRPr="00D2393B">
              <w:rPr>
                <w:spacing w:val="-16"/>
                <w:sz w:val="24"/>
                <w:szCs w:val="24"/>
              </w:rPr>
              <w:t xml:space="preserve"> </w:t>
            </w:r>
            <w:r w:rsidRPr="00D2393B">
              <w:rPr>
                <w:sz w:val="24"/>
                <w:szCs w:val="24"/>
              </w:rPr>
              <w:t>мен</w:t>
            </w:r>
            <w:r w:rsidRPr="00D2393B">
              <w:rPr>
                <w:spacing w:val="-13"/>
                <w:sz w:val="24"/>
                <w:szCs w:val="24"/>
              </w:rPr>
              <w:t xml:space="preserve"> </w:t>
            </w:r>
            <w:r w:rsidRPr="00D2393B">
              <w:rPr>
                <w:sz w:val="24"/>
                <w:szCs w:val="24"/>
              </w:rPr>
              <w:t>шығармашылық</w:t>
            </w:r>
            <w:r w:rsidRPr="00D2393B">
              <w:rPr>
                <w:spacing w:val="-12"/>
                <w:sz w:val="24"/>
                <w:szCs w:val="24"/>
              </w:rPr>
              <w:t xml:space="preserve"> </w:t>
            </w:r>
            <w:r w:rsidRPr="00D2393B">
              <w:rPr>
                <w:sz w:val="24"/>
                <w:szCs w:val="24"/>
              </w:rPr>
              <w:t>әрекетке</w:t>
            </w:r>
            <w:r w:rsidRPr="00D2393B">
              <w:rPr>
                <w:spacing w:val="-15"/>
                <w:sz w:val="24"/>
                <w:szCs w:val="24"/>
              </w:rPr>
              <w:t xml:space="preserve"> </w:t>
            </w:r>
            <w:r w:rsidRPr="00D2393B">
              <w:rPr>
                <w:sz w:val="24"/>
                <w:szCs w:val="24"/>
              </w:rPr>
              <w:t>қызығушылықты,</w:t>
            </w:r>
            <w:r w:rsidRPr="00D2393B">
              <w:rPr>
                <w:spacing w:val="-15"/>
                <w:sz w:val="24"/>
                <w:szCs w:val="24"/>
              </w:rPr>
              <w:t xml:space="preserve"> </w:t>
            </w:r>
            <w:r w:rsidRPr="00D2393B">
              <w:rPr>
                <w:sz w:val="24"/>
                <w:szCs w:val="24"/>
              </w:rPr>
              <w:t>шығармашылық</w:t>
            </w:r>
            <w:r w:rsidRPr="00D2393B">
              <w:rPr>
                <w:spacing w:val="-67"/>
                <w:sz w:val="24"/>
                <w:szCs w:val="24"/>
              </w:rPr>
              <w:t xml:space="preserve"> </w:t>
            </w:r>
            <w:r w:rsidRPr="00D2393B">
              <w:rPr>
                <w:sz w:val="24"/>
                <w:szCs w:val="24"/>
              </w:rPr>
              <w:t>қабілеті мен</w:t>
            </w:r>
            <w:r w:rsidRPr="00D2393B">
              <w:rPr>
                <w:spacing w:val="-2"/>
                <w:sz w:val="24"/>
                <w:szCs w:val="24"/>
              </w:rPr>
              <w:t xml:space="preserve"> </w:t>
            </w:r>
            <w:r w:rsidRPr="00D2393B">
              <w:rPr>
                <w:sz w:val="24"/>
                <w:szCs w:val="24"/>
              </w:rPr>
              <w:t>қиялды</w:t>
            </w:r>
            <w:r w:rsidRPr="00D2393B">
              <w:rPr>
                <w:spacing w:val="-3"/>
                <w:sz w:val="24"/>
                <w:szCs w:val="24"/>
              </w:rPr>
              <w:t xml:space="preserve"> </w:t>
            </w:r>
            <w:r w:rsidRPr="00D2393B">
              <w:rPr>
                <w:sz w:val="24"/>
                <w:szCs w:val="24"/>
              </w:rPr>
              <w:t>дамыту.</w:t>
            </w:r>
          </w:p>
          <w:p w14:paraId="280058B5" w14:textId="77777777" w:rsidR="009D2E08" w:rsidRPr="00D2393B" w:rsidRDefault="009D2E08" w:rsidP="009D2E08">
            <w:pPr>
              <w:pStyle w:val="TableParagraph"/>
              <w:rPr>
                <w:b/>
                <w:sz w:val="24"/>
                <w:szCs w:val="24"/>
              </w:rPr>
            </w:pPr>
            <w:r w:rsidRPr="00D2393B">
              <w:rPr>
                <w:sz w:val="24"/>
                <w:szCs w:val="24"/>
              </w:rPr>
              <w:t>Қайшыны</w:t>
            </w:r>
            <w:r w:rsidRPr="00D2393B">
              <w:rPr>
                <w:spacing w:val="1"/>
                <w:sz w:val="24"/>
                <w:szCs w:val="24"/>
              </w:rPr>
              <w:t xml:space="preserve"> </w:t>
            </w:r>
            <w:r w:rsidRPr="00D2393B">
              <w:rPr>
                <w:sz w:val="24"/>
                <w:szCs w:val="24"/>
              </w:rPr>
              <w:t>дұрыс</w:t>
            </w:r>
            <w:r w:rsidRPr="00D2393B">
              <w:rPr>
                <w:spacing w:val="1"/>
                <w:sz w:val="24"/>
                <w:szCs w:val="24"/>
              </w:rPr>
              <w:t xml:space="preserve"> </w:t>
            </w:r>
            <w:r w:rsidRPr="00D2393B">
              <w:rPr>
                <w:sz w:val="24"/>
                <w:szCs w:val="24"/>
              </w:rPr>
              <w:t>ұстауды</w:t>
            </w:r>
            <w:r w:rsidRPr="00D2393B">
              <w:rPr>
                <w:spacing w:val="1"/>
                <w:sz w:val="24"/>
                <w:szCs w:val="24"/>
              </w:rPr>
              <w:t xml:space="preserve"> </w:t>
            </w:r>
            <w:r w:rsidRPr="00D2393B">
              <w:rPr>
                <w:sz w:val="24"/>
                <w:szCs w:val="24"/>
              </w:rPr>
              <w:t>және</w:t>
            </w:r>
            <w:r w:rsidRPr="00D2393B">
              <w:rPr>
                <w:spacing w:val="1"/>
                <w:sz w:val="24"/>
                <w:szCs w:val="24"/>
              </w:rPr>
              <w:t xml:space="preserve"> </w:t>
            </w:r>
            <w:r w:rsidRPr="00D2393B">
              <w:rPr>
                <w:sz w:val="24"/>
                <w:szCs w:val="24"/>
              </w:rPr>
              <w:t>пайдалана</w:t>
            </w:r>
            <w:r w:rsidRPr="00D2393B">
              <w:rPr>
                <w:spacing w:val="1"/>
                <w:sz w:val="24"/>
                <w:szCs w:val="24"/>
              </w:rPr>
              <w:t xml:space="preserve"> </w:t>
            </w:r>
            <w:r w:rsidRPr="00D2393B">
              <w:rPr>
                <w:sz w:val="24"/>
                <w:szCs w:val="24"/>
              </w:rPr>
              <w:t>білуді</w:t>
            </w:r>
            <w:r w:rsidRPr="00D2393B">
              <w:rPr>
                <w:spacing w:val="1"/>
                <w:sz w:val="24"/>
                <w:szCs w:val="24"/>
              </w:rPr>
              <w:t xml:space="preserve"> </w:t>
            </w:r>
            <w:r w:rsidRPr="00D2393B">
              <w:rPr>
                <w:sz w:val="24"/>
                <w:szCs w:val="24"/>
              </w:rPr>
              <w:t>қалыптастыру.</w:t>
            </w:r>
            <w:r w:rsidRPr="00D2393B">
              <w:rPr>
                <w:spacing w:val="1"/>
                <w:sz w:val="24"/>
                <w:szCs w:val="24"/>
              </w:rPr>
              <w:t xml:space="preserve"> </w:t>
            </w:r>
            <w:r w:rsidRPr="00D2393B">
              <w:rPr>
                <w:sz w:val="24"/>
                <w:szCs w:val="24"/>
              </w:rPr>
              <w:t>Түзу</w:t>
            </w:r>
            <w:r w:rsidRPr="00D2393B">
              <w:rPr>
                <w:spacing w:val="1"/>
                <w:sz w:val="24"/>
                <w:szCs w:val="24"/>
              </w:rPr>
              <w:t xml:space="preserve"> </w:t>
            </w:r>
            <w:r w:rsidRPr="00D2393B">
              <w:rPr>
                <w:sz w:val="24"/>
                <w:szCs w:val="24"/>
              </w:rPr>
              <w:t>сызық</w:t>
            </w:r>
            <w:r w:rsidRPr="00D2393B">
              <w:rPr>
                <w:spacing w:val="-1"/>
                <w:sz w:val="24"/>
                <w:szCs w:val="24"/>
              </w:rPr>
              <w:t xml:space="preserve"> </w:t>
            </w:r>
            <w:r w:rsidRPr="00D2393B">
              <w:rPr>
                <w:sz w:val="24"/>
                <w:szCs w:val="24"/>
              </w:rPr>
              <w:t>бойымен</w:t>
            </w:r>
            <w:r w:rsidRPr="00D2393B">
              <w:rPr>
                <w:spacing w:val="-1"/>
                <w:sz w:val="24"/>
                <w:szCs w:val="24"/>
              </w:rPr>
              <w:t xml:space="preserve"> </w:t>
            </w:r>
            <w:r w:rsidRPr="00D2393B">
              <w:rPr>
                <w:sz w:val="24"/>
                <w:szCs w:val="24"/>
              </w:rPr>
              <w:t>алдымен</w:t>
            </w:r>
            <w:r w:rsidRPr="00D2393B">
              <w:rPr>
                <w:spacing w:val="-1"/>
                <w:sz w:val="24"/>
                <w:szCs w:val="24"/>
              </w:rPr>
              <w:t xml:space="preserve"> </w:t>
            </w:r>
            <w:r w:rsidRPr="00D2393B">
              <w:rPr>
                <w:sz w:val="24"/>
                <w:szCs w:val="24"/>
              </w:rPr>
              <w:t>қысқа,</w:t>
            </w:r>
            <w:r w:rsidRPr="00D2393B">
              <w:rPr>
                <w:spacing w:val="-1"/>
                <w:sz w:val="24"/>
                <w:szCs w:val="24"/>
              </w:rPr>
              <w:t xml:space="preserve"> </w:t>
            </w:r>
            <w:r w:rsidRPr="00D2393B">
              <w:rPr>
                <w:sz w:val="24"/>
                <w:szCs w:val="24"/>
              </w:rPr>
              <w:t>кейін</w:t>
            </w:r>
            <w:r w:rsidRPr="00D2393B">
              <w:rPr>
                <w:spacing w:val="-1"/>
                <w:sz w:val="24"/>
                <w:szCs w:val="24"/>
              </w:rPr>
              <w:t xml:space="preserve"> </w:t>
            </w:r>
            <w:r w:rsidRPr="00D2393B">
              <w:rPr>
                <w:sz w:val="24"/>
                <w:szCs w:val="24"/>
              </w:rPr>
              <w:t>ұзын жолақтарды</w:t>
            </w:r>
            <w:r w:rsidRPr="00D2393B">
              <w:rPr>
                <w:spacing w:val="-4"/>
                <w:sz w:val="24"/>
                <w:szCs w:val="24"/>
              </w:rPr>
              <w:t xml:space="preserve"> </w:t>
            </w:r>
            <w:r w:rsidRPr="00D2393B">
              <w:rPr>
                <w:sz w:val="24"/>
                <w:szCs w:val="24"/>
              </w:rPr>
              <w:t>қиюды</w:t>
            </w:r>
            <w:r w:rsidRPr="00D2393B">
              <w:rPr>
                <w:spacing w:val="-3"/>
                <w:sz w:val="24"/>
                <w:szCs w:val="24"/>
              </w:rPr>
              <w:t xml:space="preserve"> </w:t>
            </w:r>
            <w:r w:rsidRPr="00D2393B">
              <w:rPr>
                <w:sz w:val="24"/>
                <w:szCs w:val="24"/>
              </w:rPr>
              <w:t>үйрету</w:t>
            </w:r>
            <w:r w:rsidRPr="00D2393B">
              <w:rPr>
                <w:b/>
                <w:sz w:val="24"/>
                <w:szCs w:val="24"/>
              </w:rPr>
              <w:t>.</w:t>
            </w:r>
            <w:r w:rsidR="0034545E">
              <w:rPr>
                <w:b/>
                <w:sz w:val="24"/>
                <w:szCs w:val="24"/>
              </w:rPr>
              <w:t xml:space="preserve"> </w:t>
            </w:r>
            <w:r w:rsidRPr="00D2393B">
              <w:rPr>
                <w:b/>
                <w:sz w:val="24"/>
                <w:szCs w:val="24"/>
              </w:rPr>
              <w:t>Жапсрыу</w:t>
            </w:r>
            <w:r w:rsidRPr="00D2393B">
              <w:rPr>
                <w:sz w:val="24"/>
                <w:szCs w:val="24"/>
              </w:rPr>
              <w:t xml:space="preserve"> </w:t>
            </w:r>
          </w:p>
        </w:tc>
        <w:tc>
          <w:tcPr>
            <w:tcW w:w="2410" w:type="dxa"/>
            <w:tcBorders>
              <w:top w:val="single" w:sz="8" w:space="0" w:color="000000"/>
              <w:left w:val="single" w:sz="4" w:space="0" w:color="auto"/>
              <w:bottom w:val="single" w:sz="8" w:space="0" w:color="000000"/>
              <w:right w:val="single" w:sz="4" w:space="0" w:color="auto"/>
            </w:tcBorders>
          </w:tcPr>
          <w:p w14:paraId="3057D439" w14:textId="77777777" w:rsidR="009D2E08" w:rsidRPr="00D2393B" w:rsidRDefault="009D2E08" w:rsidP="009D2E08">
            <w:pPr>
              <w:pStyle w:val="a6"/>
              <w:ind w:left="0"/>
              <w:rPr>
                <w:sz w:val="24"/>
                <w:szCs w:val="24"/>
              </w:rPr>
            </w:pPr>
            <w:r w:rsidRPr="00D2393B">
              <w:rPr>
                <w:sz w:val="24"/>
                <w:szCs w:val="24"/>
              </w:rPr>
              <w:t>Сурет салуда еңкеймей, арқаны тік ұстап, дұрыс еркін отыруға, жұмыс</w:t>
            </w:r>
            <w:r w:rsidRPr="00D2393B">
              <w:rPr>
                <w:spacing w:val="1"/>
                <w:sz w:val="24"/>
                <w:szCs w:val="24"/>
              </w:rPr>
              <w:t xml:space="preserve"> </w:t>
            </w:r>
            <w:r w:rsidRPr="00D2393B">
              <w:rPr>
                <w:sz w:val="24"/>
                <w:szCs w:val="24"/>
              </w:rPr>
              <w:t>орнын</w:t>
            </w:r>
            <w:r w:rsidRPr="00D2393B">
              <w:rPr>
                <w:spacing w:val="-1"/>
                <w:sz w:val="24"/>
                <w:szCs w:val="24"/>
              </w:rPr>
              <w:t xml:space="preserve"> </w:t>
            </w:r>
            <w:r w:rsidRPr="00D2393B">
              <w:rPr>
                <w:sz w:val="24"/>
                <w:szCs w:val="24"/>
              </w:rPr>
              <w:t>таза</w:t>
            </w:r>
            <w:r w:rsidRPr="00D2393B">
              <w:rPr>
                <w:spacing w:val="-5"/>
                <w:sz w:val="24"/>
                <w:szCs w:val="24"/>
              </w:rPr>
              <w:t xml:space="preserve"> </w:t>
            </w:r>
            <w:r w:rsidRPr="00D2393B">
              <w:rPr>
                <w:sz w:val="24"/>
                <w:szCs w:val="24"/>
              </w:rPr>
              <w:t>ұстауға,</w:t>
            </w:r>
            <w:r w:rsidRPr="00D2393B">
              <w:rPr>
                <w:spacing w:val="-3"/>
                <w:sz w:val="24"/>
                <w:szCs w:val="24"/>
              </w:rPr>
              <w:t xml:space="preserve"> </w:t>
            </w:r>
            <w:r w:rsidRPr="00D2393B">
              <w:rPr>
                <w:sz w:val="24"/>
                <w:szCs w:val="24"/>
              </w:rPr>
              <w:t>ұқыпты болуға,</w:t>
            </w:r>
            <w:r w:rsidRPr="00D2393B">
              <w:rPr>
                <w:spacing w:val="-3"/>
                <w:sz w:val="24"/>
                <w:szCs w:val="24"/>
              </w:rPr>
              <w:t xml:space="preserve"> </w:t>
            </w:r>
            <w:r w:rsidRPr="00D2393B">
              <w:rPr>
                <w:sz w:val="24"/>
                <w:szCs w:val="24"/>
              </w:rPr>
              <w:t>қауіпсіздікті сақтауға</w:t>
            </w:r>
            <w:r w:rsidRPr="00D2393B">
              <w:rPr>
                <w:spacing w:val="-1"/>
                <w:sz w:val="24"/>
                <w:szCs w:val="24"/>
              </w:rPr>
              <w:t xml:space="preserve"> </w:t>
            </w:r>
            <w:r w:rsidRPr="00D2393B">
              <w:rPr>
                <w:sz w:val="24"/>
                <w:szCs w:val="24"/>
              </w:rPr>
              <w:t>баулу.</w:t>
            </w:r>
          </w:p>
          <w:p w14:paraId="34755896" w14:textId="77777777" w:rsidR="009D2E08" w:rsidRPr="00D2393B" w:rsidRDefault="009D2E08" w:rsidP="009D2E08">
            <w:pPr>
              <w:pStyle w:val="TableParagraph"/>
              <w:rPr>
                <w:sz w:val="24"/>
                <w:szCs w:val="24"/>
                <w:lang w:val="ru-RU"/>
              </w:rPr>
            </w:pPr>
            <w:r w:rsidRPr="00D2393B">
              <w:rPr>
                <w:b/>
                <w:sz w:val="24"/>
                <w:szCs w:val="24"/>
                <w:lang w:val="ru-RU"/>
              </w:rPr>
              <w:t>Сурет салу</w:t>
            </w:r>
          </w:p>
        </w:tc>
        <w:tc>
          <w:tcPr>
            <w:tcW w:w="2126" w:type="dxa"/>
            <w:tcBorders>
              <w:top w:val="single" w:sz="8" w:space="0" w:color="000000"/>
              <w:left w:val="single" w:sz="4" w:space="0" w:color="auto"/>
              <w:bottom w:val="single" w:sz="8" w:space="0" w:color="000000"/>
              <w:right w:val="single" w:sz="4" w:space="0" w:color="auto"/>
            </w:tcBorders>
          </w:tcPr>
          <w:p w14:paraId="14D45015" w14:textId="77777777" w:rsidR="009D2E08" w:rsidRPr="00D2393B" w:rsidRDefault="009D2E08" w:rsidP="009D2E08">
            <w:pPr>
              <w:pStyle w:val="a6"/>
              <w:ind w:left="0"/>
              <w:rPr>
                <w:b/>
                <w:bCs/>
                <w:sz w:val="24"/>
                <w:szCs w:val="24"/>
              </w:rPr>
            </w:pPr>
          </w:p>
          <w:p w14:paraId="3010E416" w14:textId="77777777" w:rsidR="009D2E08" w:rsidRPr="00D2393B" w:rsidRDefault="009D2E08" w:rsidP="009D2E08">
            <w:pPr>
              <w:pStyle w:val="TableParagraph"/>
              <w:rPr>
                <w:b/>
                <w:bCs/>
                <w:sz w:val="24"/>
                <w:szCs w:val="24"/>
              </w:rPr>
            </w:pPr>
          </w:p>
        </w:tc>
      </w:tr>
      <w:tr w:rsidR="009D2E08" w:rsidRPr="00060A9E" w14:paraId="03FE89AE" w14:textId="77777777" w:rsidTr="00B11B9C">
        <w:trPr>
          <w:trHeight w:val="447"/>
        </w:trPr>
        <w:tc>
          <w:tcPr>
            <w:tcW w:w="2552" w:type="dxa"/>
            <w:vMerge w:val="restart"/>
            <w:tcBorders>
              <w:top w:val="single" w:sz="4" w:space="0" w:color="000000"/>
              <w:left w:val="single" w:sz="4" w:space="0" w:color="000000"/>
              <w:bottom w:val="single" w:sz="4" w:space="0" w:color="000000"/>
              <w:right w:val="single" w:sz="4" w:space="0" w:color="000000"/>
            </w:tcBorders>
            <w:hideMark/>
          </w:tcPr>
          <w:p w14:paraId="24EBCB67" w14:textId="77777777" w:rsidR="009D2E08" w:rsidRPr="00D2393B" w:rsidRDefault="009D2E08" w:rsidP="008829B6">
            <w:pPr>
              <w:pStyle w:val="TableParagraph"/>
              <w:ind w:left="110"/>
              <w:rPr>
                <w:b/>
                <w:sz w:val="24"/>
                <w:szCs w:val="24"/>
              </w:rPr>
            </w:pPr>
            <w:r w:rsidRPr="00D2393B">
              <w:rPr>
                <w:b/>
                <w:sz w:val="24"/>
                <w:szCs w:val="24"/>
              </w:rPr>
              <w:t>Білім</w:t>
            </w:r>
            <w:r w:rsidRPr="00D2393B">
              <w:rPr>
                <w:b/>
                <w:spacing w:val="-3"/>
                <w:sz w:val="24"/>
                <w:szCs w:val="24"/>
              </w:rPr>
              <w:t xml:space="preserve"> </w:t>
            </w:r>
            <w:r w:rsidRPr="00D2393B">
              <w:rPr>
                <w:b/>
                <w:sz w:val="24"/>
                <w:szCs w:val="24"/>
              </w:rPr>
              <w:t>беру</w:t>
            </w:r>
            <w:r w:rsidRPr="00D2393B">
              <w:rPr>
                <w:b/>
                <w:spacing w:val="-7"/>
                <w:sz w:val="24"/>
                <w:szCs w:val="24"/>
              </w:rPr>
              <w:t xml:space="preserve"> </w:t>
            </w:r>
            <w:r w:rsidRPr="00D2393B">
              <w:rPr>
                <w:b/>
                <w:sz w:val="24"/>
                <w:szCs w:val="24"/>
              </w:rPr>
              <w:t>ұйымының</w:t>
            </w:r>
            <w:r w:rsidRPr="00D2393B">
              <w:rPr>
                <w:b/>
                <w:spacing w:val="-1"/>
                <w:sz w:val="24"/>
                <w:szCs w:val="24"/>
              </w:rPr>
              <w:t xml:space="preserve"> </w:t>
            </w:r>
            <w:r w:rsidRPr="00D2393B">
              <w:rPr>
                <w:b/>
                <w:sz w:val="24"/>
                <w:szCs w:val="24"/>
              </w:rPr>
              <w:t>кестесі</w:t>
            </w:r>
            <w:r w:rsidRPr="00D2393B">
              <w:rPr>
                <w:b/>
                <w:spacing w:val="-57"/>
                <w:sz w:val="24"/>
                <w:szCs w:val="24"/>
              </w:rPr>
              <w:t xml:space="preserve"> </w:t>
            </w:r>
            <w:r w:rsidRPr="00D2393B">
              <w:rPr>
                <w:b/>
                <w:sz w:val="24"/>
                <w:szCs w:val="24"/>
              </w:rPr>
              <w:t>бойынша</w:t>
            </w:r>
            <w:r w:rsidRPr="00D2393B">
              <w:rPr>
                <w:b/>
                <w:spacing w:val="-3"/>
                <w:sz w:val="24"/>
                <w:szCs w:val="24"/>
              </w:rPr>
              <w:t xml:space="preserve"> </w:t>
            </w:r>
            <w:r w:rsidRPr="00D2393B">
              <w:rPr>
                <w:b/>
                <w:sz w:val="24"/>
                <w:szCs w:val="24"/>
              </w:rPr>
              <w:t>ұйымдастырылған</w:t>
            </w:r>
          </w:p>
          <w:p w14:paraId="04E6E38C" w14:textId="77777777" w:rsidR="009D2E08" w:rsidRPr="00D2393B" w:rsidRDefault="009D2E08" w:rsidP="009D2E08">
            <w:pPr>
              <w:pStyle w:val="TableParagraph"/>
              <w:spacing w:line="264" w:lineRule="exact"/>
              <w:ind w:left="110"/>
              <w:rPr>
                <w:b/>
                <w:sz w:val="24"/>
                <w:szCs w:val="24"/>
              </w:rPr>
            </w:pPr>
            <w:r w:rsidRPr="00D2393B">
              <w:rPr>
                <w:b/>
                <w:sz w:val="24"/>
                <w:szCs w:val="24"/>
              </w:rPr>
              <w:t>іс-әрекет</w:t>
            </w:r>
          </w:p>
        </w:tc>
        <w:tc>
          <w:tcPr>
            <w:tcW w:w="2551" w:type="dxa"/>
            <w:tcBorders>
              <w:top w:val="single" w:sz="8" w:space="0" w:color="000000"/>
              <w:left w:val="single" w:sz="8" w:space="0" w:color="000000"/>
              <w:bottom w:val="single" w:sz="8" w:space="0" w:color="000000"/>
              <w:right w:val="single" w:sz="4" w:space="0" w:color="auto"/>
            </w:tcBorders>
          </w:tcPr>
          <w:p w14:paraId="28B41D05" w14:textId="77777777" w:rsidR="009D2E08" w:rsidRPr="00D2393B" w:rsidRDefault="009D2E08" w:rsidP="009D2E08">
            <w:pPr>
              <w:rPr>
                <w:rFonts w:ascii="Times New Roman" w:eastAsia="Times New Roman" w:hAnsi="Times New Roman" w:cs="Times New Roman"/>
                <w:b/>
                <w:sz w:val="24"/>
                <w:szCs w:val="24"/>
                <w:lang w:val="kk-KZ" w:eastAsia="ru-RU"/>
              </w:rPr>
            </w:pPr>
            <w:r w:rsidRPr="00D2393B">
              <w:rPr>
                <w:rFonts w:ascii="Times New Roman" w:eastAsia="Times New Roman" w:hAnsi="Times New Roman" w:cs="Times New Roman"/>
                <w:b/>
                <w:sz w:val="24"/>
                <w:szCs w:val="24"/>
                <w:lang w:val="kk-KZ" w:eastAsia="ru-RU"/>
              </w:rPr>
              <w:t>Дене шынықтыру</w:t>
            </w:r>
          </w:p>
          <w:p w14:paraId="20CA1445" w14:textId="77777777" w:rsidR="009D2E08" w:rsidRPr="00D2393B" w:rsidRDefault="009D2E08" w:rsidP="009D2E08">
            <w:pPr>
              <w:pStyle w:val="a3"/>
              <w:rPr>
                <w:rFonts w:ascii="Times New Roman" w:hAnsi="Times New Roman"/>
                <w:sz w:val="24"/>
                <w:szCs w:val="24"/>
                <w:lang w:val="kk-KZ"/>
              </w:rPr>
            </w:pPr>
            <w:r w:rsidRPr="00D2393B">
              <w:rPr>
                <w:rFonts w:ascii="Times New Roman" w:hAnsi="Times New Roman"/>
                <w:sz w:val="24"/>
                <w:szCs w:val="24"/>
                <w:lang w:val="kk-KZ"/>
              </w:rPr>
              <w:t>аяқтың сыртқы қырымен жүру;</w:t>
            </w:r>
          </w:p>
          <w:p w14:paraId="0378718A" w14:textId="77777777" w:rsidR="009D2E08" w:rsidRPr="00D2393B" w:rsidRDefault="009D2E08" w:rsidP="009D2E08">
            <w:pPr>
              <w:pStyle w:val="a3"/>
              <w:rPr>
                <w:rFonts w:ascii="Times New Roman" w:hAnsi="Times New Roman"/>
                <w:sz w:val="24"/>
                <w:szCs w:val="24"/>
                <w:lang w:val="kk-KZ"/>
              </w:rPr>
            </w:pPr>
            <w:r w:rsidRPr="00D2393B">
              <w:rPr>
                <w:rFonts w:ascii="Times New Roman" w:hAnsi="Times New Roman"/>
                <w:sz w:val="24"/>
                <w:szCs w:val="24"/>
                <w:lang w:val="kk-KZ"/>
              </w:rPr>
              <w:t>тізені</w:t>
            </w:r>
            <w:r w:rsidRPr="00D2393B">
              <w:rPr>
                <w:rFonts w:ascii="Times New Roman" w:hAnsi="Times New Roman"/>
                <w:spacing w:val="-13"/>
                <w:sz w:val="24"/>
                <w:szCs w:val="24"/>
                <w:lang w:val="kk-KZ"/>
              </w:rPr>
              <w:t xml:space="preserve"> </w:t>
            </w:r>
            <w:r w:rsidRPr="00D2393B">
              <w:rPr>
                <w:rFonts w:ascii="Times New Roman" w:hAnsi="Times New Roman"/>
                <w:sz w:val="24"/>
                <w:szCs w:val="24"/>
                <w:lang w:val="kk-KZ"/>
              </w:rPr>
              <w:t>жоғары</w:t>
            </w:r>
            <w:r w:rsidRPr="00D2393B">
              <w:rPr>
                <w:rFonts w:ascii="Times New Roman" w:hAnsi="Times New Roman"/>
                <w:spacing w:val="-14"/>
                <w:sz w:val="24"/>
                <w:szCs w:val="24"/>
                <w:lang w:val="kk-KZ"/>
              </w:rPr>
              <w:t xml:space="preserve"> </w:t>
            </w:r>
            <w:r w:rsidRPr="00D2393B">
              <w:rPr>
                <w:rFonts w:ascii="Times New Roman" w:hAnsi="Times New Roman"/>
                <w:sz w:val="24"/>
                <w:szCs w:val="24"/>
                <w:lang w:val="kk-KZ"/>
              </w:rPr>
              <w:t>көтеріп жүргіру;</w:t>
            </w:r>
          </w:p>
          <w:p w14:paraId="3EA85FC6" w14:textId="77777777" w:rsidR="009D2E08" w:rsidRPr="00D2393B" w:rsidRDefault="009D2E08" w:rsidP="009D2E08">
            <w:pPr>
              <w:pStyle w:val="a3"/>
              <w:rPr>
                <w:rFonts w:ascii="Times New Roman" w:hAnsi="Times New Roman"/>
                <w:sz w:val="24"/>
                <w:szCs w:val="24"/>
                <w:lang w:val="kk-KZ"/>
              </w:rPr>
            </w:pPr>
            <w:r w:rsidRPr="00D2393B">
              <w:rPr>
                <w:rFonts w:ascii="Times New Roman" w:hAnsi="Times New Roman"/>
                <w:sz w:val="24"/>
                <w:szCs w:val="24"/>
                <w:lang w:val="kk-KZ"/>
              </w:rPr>
              <w:t>10 метрге дейінгі қашықтықта заттардың арасымен</w:t>
            </w:r>
            <w:r w:rsidRPr="00D2393B">
              <w:rPr>
                <w:rFonts w:ascii="Times New Roman" w:hAnsi="Times New Roman"/>
                <w:spacing w:val="1"/>
                <w:sz w:val="24"/>
                <w:szCs w:val="24"/>
                <w:lang w:val="kk-KZ"/>
              </w:rPr>
              <w:t xml:space="preserve"> </w:t>
            </w:r>
            <w:r w:rsidRPr="00D2393B">
              <w:rPr>
                <w:rFonts w:ascii="Times New Roman" w:hAnsi="Times New Roman"/>
                <w:sz w:val="24"/>
                <w:szCs w:val="24"/>
                <w:lang w:val="kk-KZ"/>
              </w:rPr>
              <w:t xml:space="preserve">тура бағыт бойынша, көлбеу тақтай бойымен төрттағандап еңбектеу; </w:t>
            </w:r>
          </w:p>
          <w:p w14:paraId="5C6F01F3" w14:textId="77777777" w:rsidR="009D2E08" w:rsidRPr="00D2393B" w:rsidRDefault="009D2E08" w:rsidP="009D2E08">
            <w:pPr>
              <w:pStyle w:val="a3"/>
              <w:rPr>
                <w:rFonts w:ascii="Times New Roman" w:hAnsi="Times New Roman"/>
                <w:sz w:val="24"/>
                <w:szCs w:val="24"/>
                <w:lang w:val="kk-KZ"/>
              </w:rPr>
            </w:pPr>
            <w:r w:rsidRPr="00D2393B">
              <w:rPr>
                <w:rFonts w:ascii="Times New Roman" w:hAnsi="Times New Roman"/>
                <w:sz w:val="24"/>
                <w:szCs w:val="24"/>
                <w:lang w:val="kk-KZ"/>
              </w:rPr>
              <w:lastRenderedPageBreak/>
              <w:t>2–3 метр қашықтыққа алға</w:t>
            </w:r>
            <w:r w:rsidRPr="00D2393B">
              <w:rPr>
                <w:rFonts w:ascii="Times New Roman" w:hAnsi="Times New Roman"/>
                <w:spacing w:val="1"/>
                <w:sz w:val="24"/>
                <w:szCs w:val="24"/>
                <w:lang w:val="kk-KZ"/>
              </w:rPr>
              <w:t xml:space="preserve"> </w:t>
            </w:r>
            <w:r w:rsidRPr="00D2393B">
              <w:rPr>
                <w:rFonts w:ascii="Times New Roman" w:hAnsi="Times New Roman"/>
                <w:sz w:val="24"/>
                <w:szCs w:val="24"/>
                <w:lang w:val="kk-KZ"/>
              </w:rPr>
              <w:t>ұмтылып</w:t>
            </w:r>
            <w:r w:rsidRPr="00D2393B">
              <w:rPr>
                <w:rFonts w:ascii="Times New Roman" w:hAnsi="Times New Roman"/>
                <w:spacing w:val="54"/>
                <w:sz w:val="24"/>
                <w:szCs w:val="24"/>
                <w:lang w:val="kk-KZ"/>
              </w:rPr>
              <w:t xml:space="preserve"> </w:t>
            </w:r>
            <w:r w:rsidRPr="00D2393B">
              <w:rPr>
                <w:rFonts w:ascii="Times New Roman" w:hAnsi="Times New Roman"/>
                <w:sz w:val="24"/>
                <w:szCs w:val="24"/>
                <w:lang w:val="kk-KZ"/>
              </w:rPr>
              <w:t>қос</w:t>
            </w:r>
            <w:r w:rsidRPr="00D2393B">
              <w:rPr>
                <w:rFonts w:ascii="Times New Roman" w:hAnsi="Times New Roman"/>
                <w:spacing w:val="56"/>
                <w:sz w:val="24"/>
                <w:szCs w:val="24"/>
                <w:lang w:val="kk-KZ"/>
              </w:rPr>
              <w:t xml:space="preserve"> </w:t>
            </w:r>
            <w:r w:rsidRPr="00D2393B">
              <w:rPr>
                <w:rFonts w:ascii="Times New Roman" w:hAnsi="Times New Roman"/>
                <w:sz w:val="24"/>
                <w:szCs w:val="24"/>
                <w:lang w:val="kk-KZ"/>
              </w:rPr>
              <w:t>аяқпен</w:t>
            </w:r>
            <w:r w:rsidRPr="00D2393B">
              <w:rPr>
                <w:rFonts w:ascii="Times New Roman" w:hAnsi="Times New Roman"/>
                <w:spacing w:val="57"/>
                <w:sz w:val="24"/>
                <w:szCs w:val="24"/>
                <w:lang w:val="kk-KZ"/>
              </w:rPr>
              <w:t xml:space="preserve"> </w:t>
            </w:r>
            <w:r w:rsidRPr="00D2393B">
              <w:rPr>
                <w:rFonts w:ascii="Times New Roman" w:hAnsi="Times New Roman"/>
                <w:sz w:val="24"/>
                <w:szCs w:val="24"/>
                <w:lang w:val="kk-KZ"/>
              </w:rPr>
              <w:t>секіру;</w:t>
            </w:r>
            <w:r w:rsidRPr="00D2393B">
              <w:rPr>
                <w:rFonts w:ascii="Times New Roman" w:hAnsi="Times New Roman"/>
                <w:spacing w:val="55"/>
                <w:sz w:val="24"/>
                <w:szCs w:val="24"/>
                <w:lang w:val="kk-KZ"/>
              </w:rPr>
              <w:t xml:space="preserve"> </w:t>
            </w:r>
          </w:p>
          <w:p w14:paraId="29AAAB02" w14:textId="77777777" w:rsidR="009D2E08" w:rsidRPr="00D2393B" w:rsidRDefault="009D2E08" w:rsidP="009D2E08">
            <w:pPr>
              <w:pStyle w:val="a3"/>
              <w:rPr>
                <w:rFonts w:ascii="Times New Roman" w:hAnsi="Times New Roman"/>
                <w:sz w:val="24"/>
                <w:szCs w:val="24"/>
                <w:lang w:val="kk-KZ"/>
              </w:rPr>
            </w:pPr>
            <w:r w:rsidRPr="00D2393B">
              <w:rPr>
                <w:rFonts w:ascii="Times New Roman" w:hAnsi="Times New Roman"/>
                <w:sz w:val="24"/>
                <w:szCs w:val="24"/>
                <w:lang w:val="kk-KZ"/>
              </w:rPr>
              <w:t>заттардың</w:t>
            </w:r>
            <w:r w:rsidRPr="00D2393B">
              <w:rPr>
                <w:rFonts w:ascii="Times New Roman" w:hAnsi="Times New Roman"/>
                <w:spacing w:val="1"/>
                <w:sz w:val="24"/>
                <w:szCs w:val="24"/>
                <w:lang w:val="kk-KZ"/>
              </w:rPr>
              <w:t xml:space="preserve"> </w:t>
            </w:r>
            <w:r w:rsidRPr="00D2393B">
              <w:rPr>
                <w:rFonts w:ascii="Times New Roman" w:hAnsi="Times New Roman"/>
                <w:sz w:val="24"/>
                <w:szCs w:val="24"/>
                <w:lang w:val="kk-KZ"/>
              </w:rPr>
              <w:t>арасымен</w:t>
            </w:r>
            <w:r w:rsidRPr="00D2393B">
              <w:rPr>
                <w:rFonts w:ascii="Times New Roman" w:hAnsi="Times New Roman"/>
                <w:spacing w:val="1"/>
                <w:sz w:val="24"/>
                <w:szCs w:val="24"/>
                <w:lang w:val="kk-KZ"/>
              </w:rPr>
              <w:t xml:space="preserve"> </w:t>
            </w:r>
            <w:r w:rsidRPr="00D2393B">
              <w:rPr>
                <w:rFonts w:ascii="Times New Roman" w:hAnsi="Times New Roman"/>
                <w:sz w:val="24"/>
                <w:szCs w:val="24"/>
                <w:lang w:val="kk-KZ"/>
              </w:rPr>
              <w:t>құрсауларды</w:t>
            </w:r>
            <w:r w:rsidRPr="00D2393B">
              <w:rPr>
                <w:rFonts w:ascii="Times New Roman" w:hAnsi="Times New Roman"/>
                <w:spacing w:val="1"/>
                <w:sz w:val="24"/>
                <w:szCs w:val="24"/>
                <w:lang w:val="kk-KZ"/>
              </w:rPr>
              <w:t xml:space="preserve"> </w:t>
            </w:r>
            <w:r w:rsidRPr="00D2393B">
              <w:rPr>
                <w:rFonts w:ascii="Times New Roman" w:hAnsi="Times New Roman"/>
                <w:sz w:val="24"/>
                <w:szCs w:val="24"/>
                <w:lang w:val="kk-KZ"/>
              </w:rPr>
              <w:t>бір-біріне</w:t>
            </w:r>
            <w:r w:rsidRPr="00D2393B">
              <w:rPr>
                <w:rFonts w:ascii="Times New Roman" w:hAnsi="Times New Roman"/>
                <w:spacing w:val="1"/>
                <w:sz w:val="24"/>
                <w:szCs w:val="24"/>
                <w:lang w:val="kk-KZ"/>
              </w:rPr>
              <w:t xml:space="preserve"> </w:t>
            </w:r>
            <w:r w:rsidRPr="00D2393B">
              <w:rPr>
                <w:rFonts w:ascii="Times New Roman" w:hAnsi="Times New Roman"/>
                <w:sz w:val="24"/>
                <w:szCs w:val="24"/>
                <w:lang w:val="kk-KZ"/>
              </w:rPr>
              <w:t>домалату;</w:t>
            </w:r>
            <w:r w:rsidRPr="00D2393B">
              <w:rPr>
                <w:rFonts w:ascii="Times New Roman" w:hAnsi="Times New Roman"/>
                <w:spacing w:val="1"/>
                <w:sz w:val="24"/>
                <w:szCs w:val="24"/>
                <w:lang w:val="kk-KZ"/>
              </w:rPr>
              <w:t xml:space="preserve"> </w:t>
            </w:r>
          </w:p>
          <w:p w14:paraId="136F3C81" w14:textId="77777777" w:rsidR="009D2E08" w:rsidRPr="00D2393B" w:rsidRDefault="009D2E08" w:rsidP="009D2E08">
            <w:pPr>
              <w:pStyle w:val="a3"/>
              <w:rPr>
                <w:rFonts w:ascii="Times New Roman" w:hAnsi="Times New Roman"/>
                <w:sz w:val="24"/>
                <w:szCs w:val="24"/>
                <w:lang w:val="kk-KZ"/>
              </w:rPr>
            </w:pPr>
            <w:r w:rsidRPr="00D2393B">
              <w:rPr>
                <w:rFonts w:ascii="Times New Roman" w:hAnsi="Times New Roman"/>
                <w:sz w:val="24"/>
                <w:szCs w:val="24"/>
                <w:lang w:val="kk-KZ"/>
              </w:rPr>
              <w:t>арқанның бойымен тепе-теңдікті сақтап жүру;</w:t>
            </w:r>
          </w:p>
          <w:p w14:paraId="2D70CCFF" w14:textId="77777777" w:rsidR="009D2E08" w:rsidRPr="000403E0" w:rsidRDefault="009D2E08" w:rsidP="009D2E08">
            <w:pPr>
              <w:rPr>
                <w:rFonts w:ascii="Times New Roman" w:hAnsi="Times New Roman" w:cs="Times New Roman"/>
                <w:spacing w:val="1"/>
                <w:sz w:val="24"/>
                <w:szCs w:val="24"/>
                <w:lang w:val="kk-KZ"/>
              </w:rPr>
            </w:pPr>
            <w:r w:rsidRPr="00D2393B">
              <w:rPr>
                <w:rFonts w:ascii="Times New Roman" w:hAnsi="Times New Roman" w:cs="Times New Roman"/>
                <w:sz w:val="24"/>
                <w:szCs w:val="24"/>
                <w:lang w:val="kk-KZ"/>
              </w:rPr>
              <w:t>бір-бірінің</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жанына</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сапқа</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тұру.</w:t>
            </w:r>
          </w:p>
        </w:tc>
        <w:tc>
          <w:tcPr>
            <w:tcW w:w="2977" w:type="dxa"/>
            <w:tcBorders>
              <w:top w:val="single" w:sz="8" w:space="0" w:color="000000"/>
              <w:left w:val="single" w:sz="4" w:space="0" w:color="auto"/>
              <w:bottom w:val="single" w:sz="8" w:space="0" w:color="000000"/>
              <w:right w:val="single" w:sz="4" w:space="0" w:color="auto"/>
            </w:tcBorders>
          </w:tcPr>
          <w:p w14:paraId="5B752BF3" w14:textId="77777777" w:rsidR="009D2E08" w:rsidRPr="00D2393B" w:rsidRDefault="009D2E08" w:rsidP="009D2E08">
            <w:pPr>
              <w:shd w:val="clear" w:color="auto" w:fill="FFFFFF"/>
              <w:rPr>
                <w:rFonts w:ascii="Times New Roman" w:eastAsia="Times New Roman" w:hAnsi="Times New Roman" w:cs="Times New Roman"/>
                <w:b/>
                <w:sz w:val="24"/>
                <w:szCs w:val="24"/>
                <w:lang w:val="kk-KZ" w:eastAsia="ru-RU"/>
              </w:rPr>
            </w:pPr>
            <w:r w:rsidRPr="00D2393B">
              <w:rPr>
                <w:rFonts w:ascii="Times New Roman" w:eastAsia="Times New Roman" w:hAnsi="Times New Roman" w:cs="Times New Roman"/>
                <w:b/>
                <w:sz w:val="24"/>
                <w:szCs w:val="24"/>
                <w:lang w:val="kk-KZ" w:eastAsia="ru-RU"/>
              </w:rPr>
              <w:lastRenderedPageBreak/>
              <w:t xml:space="preserve">Муызка </w:t>
            </w:r>
          </w:p>
          <w:p w14:paraId="3923F6E6" w14:textId="77777777" w:rsidR="009D2E08" w:rsidRPr="00D2393B" w:rsidRDefault="009D2E08" w:rsidP="009D2E08">
            <w:pPr>
              <w:jc w:val="both"/>
              <w:rPr>
                <w:rFonts w:ascii="Times New Roman" w:hAnsi="Times New Roman" w:cs="Times New Roman"/>
                <w:sz w:val="24"/>
                <w:szCs w:val="24"/>
                <w:lang w:val="kk-KZ"/>
              </w:rPr>
            </w:pPr>
            <w:r w:rsidRPr="00D2393B">
              <w:rPr>
                <w:rFonts w:ascii="Times New Roman" w:hAnsi="Times New Roman" w:cs="Times New Roman"/>
                <w:sz w:val="24"/>
                <w:szCs w:val="24"/>
                <w:lang w:val="kk-KZ"/>
              </w:rPr>
              <w:t>Музыканы</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тыңдау</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мәдениетін</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сақтау</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(музыкалық</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шығармаларды</w:t>
            </w:r>
            <w:r w:rsidRPr="00D2393B">
              <w:rPr>
                <w:rFonts w:ascii="Times New Roman" w:hAnsi="Times New Roman" w:cs="Times New Roman"/>
                <w:spacing w:val="-67"/>
                <w:sz w:val="24"/>
                <w:szCs w:val="24"/>
                <w:lang w:val="kk-KZ"/>
              </w:rPr>
              <w:t xml:space="preserve"> </w:t>
            </w:r>
            <w:r w:rsidRPr="00D2393B">
              <w:rPr>
                <w:rFonts w:ascii="Times New Roman" w:hAnsi="Times New Roman" w:cs="Times New Roman"/>
                <w:sz w:val="24"/>
                <w:szCs w:val="24"/>
                <w:lang w:val="kk-KZ"/>
              </w:rPr>
              <w:t>алаңдамай соңына дейін тыңдау). Музыканың сипатын сезінуге үйрету, таныс</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шығармаларды білу, тыңдалған музыкадан алған әсерлері туралы әңгімелеуді жетілдіру</w:t>
            </w:r>
          </w:p>
          <w:p w14:paraId="33C3A56E" w14:textId="77777777" w:rsidR="009D2E08" w:rsidRPr="00D2393B" w:rsidRDefault="009D2E08" w:rsidP="009D2E08">
            <w:pPr>
              <w:pStyle w:val="a3"/>
              <w:jc w:val="center"/>
              <w:rPr>
                <w:rFonts w:ascii="Times New Roman" w:hAnsi="Times New Roman"/>
                <w:b/>
                <w:bCs/>
                <w:sz w:val="24"/>
                <w:szCs w:val="24"/>
                <w:lang w:val="kk-KZ"/>
              </w:rPr>
            </w:pPr>
          </w:p>
        </w:tc>
        <w:tc>
          <w:tcPr>
            <w:tcW w:w="2977" w:type="dxa"/>
            <w:gridSpan w:val="2"/>
            <w:tcBorders>
              <w:top w:val="single" w:sz="8" w:space="0" w:color="000000"/>
              <w:left w:val="single" w:sz="4" w:space="0" w:color="auto"/>
              <w:bottom w:val="single" w:sz="8" w:space="0" w:color="000000"/>
              <w:right w:val="single" w:sz="8" w:space="0" w:color="000000"/>
            </w:tcBorders>
          </w:tcPr>
          <w:p w14:paraId="73AE3890" w14:textId="77777777" w:rsidR="009D2E08" w:rsidRPr="00D2393B" w:rsidRDefault="009D2E08" w:rsidP="009D2E08">
            <w:pPr>
              <w:rPr>
                <w:rFonts w:ascii="Times New Roman" w:eastAsia="Times New Roman" w:hAnsi="Times New Roman" w:cs="Times New Roman"/>
                <w:b/>
                <w:sz w:val="24"/>
                <w:szCs w:val="24"/>
                <w:lang w:val="kk-KZ" w:eastAsia="ru-RU"/>
              </w:rPr>
            </w:pPr>
            <w:r w:rsidRPr="00D2393B">
              <w:rPr>
                <w:rFonts w:ascii="Times New Roman" w:eastAsia="Times New Roman" w:hAnsi="Times New Roman" w:cs="Times New Roman"/>
                <w:b/>
                <w:sz w:val="24"/>
                <w:szCs w:val="24"/>
                <w:lang w:val="kk-KZ" w:eastAsia="ru-RU"/>
              </w:rPr>
              <w:lastRenderedPageBreak/>
              <w:t>Дене шынықтыру</w:t>
            </w:r>
          </w:p>
          <w:p w14:paraId="7DBCD0B7" w14:textId="77777777" w:rsidR="009D2E08" w:rsidRPr="00D2393B" w:rsidRDefault="009D2E08" w:rsidP="009D2E08">
            <w:pPr>
              <w:rPr>
                <w:rFonts w:ascii="Times New Roman" w:hAnsi="Times New Roman" w:cs="Times New Roman"/>
                <w:sz w:val="24"/>
                <w:szCs w:val="24"/>
                <w:lang w:val="kk-KZ"/>
              </w:rPr>
            </w:pPr>
            <w:r w:rsidRPr="00D2393B">
              <w:rPr>
                <w:rFonts w:ascii="Times New Roman" w:hAnsi="Times New Roman" w:cs="Times New Roman"/>
                <w:sz w:val="24"/>
                <w:szCs w:val="24"/>
                <w:lang w:val="kk-KZ"/>
              </w:rPr>
              <w:t>Таныс,</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бұрын</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үйренген</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жаттығуларды</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және</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қимылдарды</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музыкамен</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сүйемелдеу</w:t>
            </w:r>
            <w:r w:rsidRPr="00D2393B">
              <w:rPr>
                <w:rFonts w:ascii="Times New Roman" w:hAnsi="Times New Roman" w:cs="Times New Roman"/>
                <w:spacing w:val="-4"/>
                <w:sz w:val="24"/>
                <w:szCs w:val="24"/>
                <w:lang w:val="kk-KZ"/>
              </w:rPr>
              <w:t xml:space="preserve"> </w:t>
            </w:r>
            <w:r w:rsidRPr="00D2393B">
              <w:rPr>
                <w:rFonts w:ascii="Times New Roman" w:hAnsi="Times New Roman" w:cs="Times New Roman"/>
                <w:sz w:val="24"/>
                <w:szCs w:val="24"/>
                <w:lang w:val="kk-KZ"/>
              </w:rPr>
              <w:t>арқылы</w:t>
            </w:r>
            <w:r w:rsidRPr="00D2393B">
              <w:rPr>
                <w:rFonts w:ascii="Times New Roman" w:hAnsi="Times New Roman" w:cs="Times New Roman"/>
                <w:spacing w:val="-4"/>
                <w:sz w:val="24"/>
                <w:szCs w:val="24"/>
                <w:lang w:val="kk-KZ"/>
              </w:rPr>
              <w:t xml:space="preserve"> </w:t>
            </w:r>
            <w:r w:rsidRPr="00D2393B">
              <w:rPr>
                <w:rFonts w:ascii="Times New Roman" w:hAnsi="Times New Roman" w:cs="Times New Roman"/>
                <w:sz w:val="24"/>
                <w:szCs w:val="24"/>
                <w:lang w:val="kk-KZ"/>
              </w:rPr>
              <w:t>орындау</w:t>
            </w:r>
          </w:p>
          <w:p w14:paraId="4F9FE59B" w14:textId="77777777" w:rsidR="009D2E08" w:rsidRPr="00D2393B" w:rsidRDefault="009D2E08" w:rsidP="009D2E08">
            <w:pPr>
              <w:spacing w:after="0"/>
              <w:rPr>
                <w:rFonts w:ascii="Times New Roman" w:hAnsi="Times New Roman" w:cs="Times New Roman"/>
                <w:sz w:val="24"/>
                <w:szCs w:val="24"/>
                <w:lang w:val="kk-KZ"/>
              </w:rPr>
            </w:pPr>
            <w:r w:rsidRPr="00D2393B">
              <w:rPr>
                <w:rFonts w:ascii="Times New Roman" w:hAnsi="Times New Roman" w:cs="Times New Roman"/>
                <w:sz w:val="24"/>
                <w:szCs w:val="24"/>
                <w:lang w:val="kk-KZ"/>
              </w:rPr>
              <w:t xml:space="preserve"> </w:t>
            </w:r>
          </w:p>
        </w:tc>
        <w:tc>
          <w:tcPr>
            <w:tcW w:w="2410" w:type="dxa"/>
            <w:tcBorders>
              <w:top w:val="single" w:sz="8" w:space="0" w:color="000000"/>
              <w:left w:val="single" w:sz="8" w:space="0" w:color="000000"/>
              <w:bottom w:val="single" w:sz="8" w:space="0" w:color="000000"/>
              <w:right w:val="single" w:sz="8" w:space="0" w:color="000000"/>
            </w:tcBorders>
          </w:tcPr>
          <w:p w14:paraId="44383F27" w14:textId="77777777" w:rsidR="009D2E08" w:rsidRPr="00D2393B" w:rsidRDefault="009D2E08" w:rsidP="009D2E08">
            <w:pPr>
              <w:contextualSpacing/>
              <w:rPr>
                <w:rFonts w:ascii="Times New Roman" w:eastAsia="Times New Roman" w:hAnsi="Times New Roman" w:cs="Times New Roman"/>
                <w:b/>
                <w:sz w:val="24"/>
                <w:szCs w:val="24"/>
                <w:lang w:val="kk-KZ" w:eastAsia="ru-RU"/>
              </w:rPr>
            </w:pPr>
            <w:r w:rsidRPr="00D2393B">
              <w:rPr>
                <w:rFonts w:ascii="Times New Roman" w:eastAsia="Times New Roman" w:hAnsi="Times New Roman" w:cs="Times New Roman"/>
                <w:b/>
                <w:sz w:val="24"/>
                <w:szCs w:val="24"/>
                <w:lang w:val="kk-KZ" w:eastAsia="ru-RU"/>
              </w:rPr>
              <w:t xml:space="preserve">Музыка </w:t>
            </w:r>
          </w:p>
          <w:p w14:paraId="3CDB9ED3" w14:textId="77777777" w:rsidR="009D2E08" w:rsidRPr="00D2393B" w:rsidRDefault="009D2E08" w:rsidP="009D2E08">
            <w:pPr>
              <w:rPr>
                <w:rFonts w:ascii="Times New Roman" w:hAnsi="Times New Roman" w:cs="Times New Roman"/>
                <w:sz w:val="24"/>
                <w:szCs w:val="24"/>
                <w:lang w:val="kk-KZ"/>
              </w:rPr>
            </w:pPr>
            <w:r w:rsidRPr="00D2393B">
              <w:rPr>
                <w:rFonts w:ascii="Times New Roman" w:hAnsi="Times New Roman" w:cs="Times New Roman"/>
                <w:sz w:val="24"/>
                <w:szCs w:val="24"/>
                <w:lang w:val="kk-KZ"/>
              </w:rPr>
              <w:t>Таныс әндерді орындауда балаларға арналған музыкалық</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 xml:space="preserve">аспап </w:t>
            </w:r>
            <w:r w:rsidRPr="00D2393B">
              <w:rPr>
                <w:rFonts w:ascii="Times New Roman" w:hAnsi="Times New Roman" w:cs="Times New Roman"/>
                <w:spacing w:val="-1"/>
                <w:sz w:val="24"/>
                <w:szCs w:val="24"/>
                <w:lang w:val="kk-KZ"/>
              </w:rPr>
              <w:t xml:space="preserve"> а</w:t>
            </w:r>
            <w:r w:rsidRPr="00D2393B">
              <w:rPr>
                <w:rFonts w:ascii="Times New Roman" w:hAnsi="Times New Roman" w:cs="Times New Roman"/>
                <w:sz w:val="24"/>
                <w:szCs w:val="24"/>
                <w:lang w:val="kk-KZ"/>
              </w:rPr>
              <w:t>ғаш</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қасықтарды қолдану, қарапайым</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әуендерді</w:t>
            </w:r>
            <w:r w:rsidRPr="00D2393B">
              <w:rPr>
                <w:rFonts w:ascii="Times New Roman" w:hAnsi="Times New Roman" w:cs="Times New Roman"/>
                <w:spacing w:val="-3"/>
                <w:sz w:val="24"/>
                <w:szCs w:val="24"/>
                <w:lang w:val="kk-KZ"/>
              </w:rPr>
              <w:t xml:space="preserve"> орындауын ұйымдастыру</w:t>
            </w:r>
          </w:p>
          <w:p w14:paraId="5068CE75" w14:textId="77777777" w:rsidR="009D2E08" w:rsidRPr="00D2393B" w:rsidRDefault="009D2E08" w:rsidP="009D2E08">
            <w:pPr>
              <w:contextualSpacing/>
              <w:rPr>
                <w:rFonts w:ascii="Times New Roman" w:eastAsia="Times New Roman" w:hAnsi="Times New Roman" w:cs="Times New Roman"/>
                <w:b/>
                <w:sz w:val="24"/>
                <w:szCs w:val="24"/>
                <w:lang w:val="kk-KZ" w:eastAsia="ru-RU"/>
              </w:rPr>
            </w:pPr>
          </w:p>
          <w:p w14:paraId="5FC5351F" w14:textId="77777777" w:rsidR="009D2E08" w:rsidRPr="00D2393B" w:rsidRDefault="009D2E08" w:rsidP="009D2E08">
            <w:pPr>
              <w:contextualSpacing/>
              <w:rPr>
                <w:rFonts w:ascii="Times New Roman" w:eastAsia="Times New Roman" w:hAnsi="Times New Roman" w:cs="Times New Roman"/>
                <w:b/>
                <w:sz w:val="24"/>
                <w:szCs w:val="24"/>
                <w:lang w:val="kk-KZ" w:eastAsia="ru-RU"/>
              </w:rPr>
            </w:pPr>
            <w:r w:rsidRPr="00D2393B">
              <w:rPr>
                <w:rFonts w:ascii="Times New Roman" w:eastAsia="Times New Roman" w:hAnsi="Times New Roman" w:cs="Times New Roman"/>
                <w:b/>
                <w:sz w:val="24"/>
                <w:szCs w:val="24"/>
                <w:lang w:val="kk-KZ" w:eastAsia="ru-RU"/>
              </w:rPr>
              <w:t>Қазақ тілі</w:t>
            </w:r>
          </w:p>
          <w:p w14:paraId="2B93BF34" w14:textId="77777777" w:rsidR="009D2E08" w:rsidRPr="00D2393B" w:rsidRDefault="009D2E08" w:rsidP="009D2E08">
            <w:pPr>
              <w:rPr>
                <w:rFonts w:ascii="Times New Roman" w:hAnsi="Times New Roman" w:cs="Times New Roman"/>
                <w:sz w:val="24"/>
                <w:szCs w:val="24"/>
                <w:lang w:val="kk-KZ"/>
              </w:rPr>
            </w:pPr>
            <w:r w:rsidRPr="00D2393B">
              <w:rPr>
                <w:rFonts w:ascii="Times New Roman" w:hAnsi="Times New Roman" w:cs="Times New Roman"/>
                <w:sz w:val="24"/>
                <w:szCs w:val="24"/>
                <w:lang w:val="kk-KZ"/>
              </w:rPr>
              <w:lastRenderedPageBreak/>
              <w:t>өз</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pacing w:val="-1"/>
                <w:sz w:val="24"/>
                <w:szCs w:val="24"/>
                <w:lang w:val="kk-KZ"/>
              </w:rPr>
              <w:t>бетінше</w:t>
            </w:r>
            <w:r w:rsidRPr="00D2393B">
              <w:rPr>
                <w:rFonts w:ascii="Times New Roman" w:hAnsi="Times New Roman" w:cs="Times New Roman"/>
                <w:spacing w:val="-16"/>
                <w:sz w:val="24"/>
                <w:szCs w:val="24"/>
                <w:lang w:val="kk-KZ"/>
              </w:rPr>
              <w:t xml:space="preserve"> </w:t>
            </w:r>
            <w:r w:rsidRPr="00D2393B">
              <w:rPr>
                <w:rFonts w:ascii="Times New Roman" w:hAnsi="Times New Roman" w:cs="Times New Roman"/>
                <w:spacing w:val="-1"/>
                <w:sz w:val="24"/>
                <w:szCs w:val="24"/>
                <w:lang w:val="kk-KZ"/>
              </w:rPr>
              <w:t>ретімен</w:t>
            </w:r>
            <w:r w:rsidRPr="00D2393B">
              <w:rPr>
                <w:rFonts w:ascii="Times New Roman" w:hAnsi="Times New Roman" w:cs="Times New Roman"/>
                <w:spacing w:val="-13"/>
                <w:sz w:val="24"/>
                <w:szCs w:val="24"/>
                <w:lang w:val="kk-KZ"/>
              </w:rPr>
              <w:t xml:space="preserve"> </w:t>
            </w:r>
            <w:r w:rsidRPr="00D2393B">
              <w:rPr>
                <w:rFonts w:ascii="Times New Roman" w:hAnsi="Times New Roman" w:cs="Times New Roman"/>
                <w:spacing w:val="-1"/>
                <w:sz w:val="24"/>
                <w:szCs w:val="24"/>
                <w:lang w:val="kk-KZ"/>
              </w:rPr>
              <w:t>қайталап</w:t>
            </w:r>
            <w:r w:rsidRPr="00D2393B">
              <w:rPr>
                <w:rFonts w:ascii="Times New Roman" w:hAnsi="Times New Roman" w:cs="Times New Roman"/>
                <w:spacing w:val="-12"/>
                <w:sz w:val="24"/>
                <w:szCs w:val="24"/>
                <w:lang w:val="kk-KZ"/>
              </w:rPr>
              <w:t xml:space="preserve"> </w:t>
            </w:r>
            <w:r w:rsidRPr="00D2393B">
              <w:rPr>
                <w:rFonts w:ascii="Times New Roman" w:hAnsi="Times New Roman" w:cs="Times New Roman"/>
                <w:sz w:val="24"/>
                <w:szCs w:val="24"/>
                <w:lang w:val="kk-KZ"/>
              </w:rPr>
              <w:t>айтуға,</w:t>
            </w:r>
            <w:r w:rsidRPr="00D2393B">
              <w:rPr>
                <w:rFonts w:ascii="Times New Roman" w:hAnsi="Times New Roman" w:cs="Times New Roman"/>
                <w:spacing w:val="-14"/>
                <w:sz w:val="24"/>
                <w:szCs w:val="24"/>
                <w:lang w:val="kk-KZ"/>
              </w:rPr>
              <w:t xml:space="preserve"> </w:t>
            </w:r>
            <w:r w:rsidRPr="00D2393B">
              <w:rPr>
                <w:rFonts w:ascii="Times New Roman" w:hAnsi="Times New Roman" w:cs="Times New Roman"/>
                <w:sz w:val="24"/>
                <w:szCs w:val="24"/>
                <w:lang w:val="kk-KZ"/>
              </w:rPr>
              <w:t>өзінің</w:t>
            </w:r>
            <w:r w:rsidRPr="00D2393B">
              <w:rPr>
                <w:rFonts w:ascii="Times New Roman" w:hAnsi="Times New Roman" w:cs="Times New Roman"/>
                <w:spacing w:val="-16"/>
                <w:sz w:val="24"/>
                <w:szCs w:val="24"/>
                <w:lang w:val="kk-KZ"/>
              </w:rPr>
              <w:t xml:space="preserve"> </w:t>
            </w:r>
            <w:r w:rsidRPr="00D2393B">
              <w:rPr>
                <w:rFonts w:ascii="Times New Roman" w:hAnsi="Times New Roman" w:cs="Times New Roman"/>
                <w:sz w:val="24"/>
                <w:szCs w:val="24"/>
                <w:lang w:val="kk-KZ"/>
              </w:rPr>
              <w:t>тәжірибесіне</w:t>
            </w:r>
            <w:r w:rsidRPr="00D2393B">
              <w:rPr>
                <w:rFonts w:ascii="Times New Roman" w:hAnsi="Times New Roman" w:cs="Times New Roman"/>
                <w:spacing w:val="-13"/>
                <w:sz w:val="24"/>
                <w:szCs w:val="24"/>
                <w:lang w:val="kk-KZ"/>
              </w:rPr>
              <w:t xml:space="preserve"> </w:t>
            </w:r>
            <w:r w:rsidRPr="00D2393B">
              <w:rPr>
                <w:rFonts w:ascii="Times New Roman" w:hAnsi="Times New Roman" w:cs="Times New Roman"/>
                <w:sz w:val="24"/>
                <w:szCs w:val="24"/>
                <w:lang w:val="kk-KZ"/>
              </w:rPr>
              <w:t>сүйеніп,</w:t>
            </w:r>
            <w:r w:rsidRPr="00D2393B">
              <w:rPr>
                <w:rFonts w:ascii="Times New Roman" w:hAnsi="Times New Roman" w:cs="Times New Roman"/>
                <w:spacing w:val="-14"/>
                <w:sz w:val="24"/>
                <w:szCs w:val="24"/>
                <w:lang w:val="kk-KZ"/>
              </w:rPr>
              <w:t xml:space="preserve"> </w:t>
            </w:r>
            <w:r w:rsidRPr="00D2393B">
              <w:rPr>
                <w:rFonts w:ascii="Times New Roman" w:hAnsi="Times New Roman" w:cs="Times New Roman"/>
                <w:sz w:val="24"/>
                <w:szCs w:val="24"/>
                <w:lang w:val="kk-KZ"/>
              </w:rPr>
              <w:t>суреттер</w:t>
            </w:r>
            <w:r w:rsidRPr="00D2393B">
              <w:rPr>
                <w:rFonts w:ascii="Times New Roman" w:hAnsi="Times New Roman" w:cs="Times New Roman"/>
                <w:spacing w:val="-15"/>
                <w:sz w:val="24"/>
                <w:szCs w:val="24"/>
                <w:lang w:val="kk-KZ"/>
              </w:rPr>
              <w:t xml:space="preserve"> </w:t>
            </w:r>
            <w:r w:rsidRPr="00D2393B">
              <w:rPr>
                <w:rFonts w:ascii="Times New Roman" w:hAnsi="Times New Roman" w:cs="Times New Roman"/>
                <w:sz w:val="24"/>
                <w:szCs w:val="24"/>
                <w:lang w:val="kk-KZ"/>
              </w:rPr>
              <w:t>бойынша</w:t>
            </w:r>
            <w:r w:rsidRPr="00D2393B">
              <w:rPr>
                <w:rFonts w:ascii="Times New Roman" w:hAnsi="Times New Roman" w:cs="Times New Roman"/>
                <w:spacing w:val="-67"/>
                <w:sz w:val="24"/>
                <w:szCs w:val="24"/>
                <w:lang w:val="kk-KZ"/>
              </w:rPr>
              <w:t xml:space="preserve"> </w:t>
            </w:r>
            <w:r w:rsidRPr="00D2393B">
              <w:rPr>
                <w:rFonts w:ascii="Times New Roman" w:hAnsi="Times New Roman" w:cs="Times New Roman"/>
                <w:sz w:val="24"/>
                <w:szCs w:val="24"/>
                <w:lang w:val="kk-KZ"/>
              </w:rPr>
              <w:t>әңгіме</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құрастыруға баулу.</w:t>
            </w:r>
          </w:p>
          <w:p w14:paraId="5E1AF8AB" w14:textId="77777777" w:rsidR="009D2E08" w:rsidRPr="00D2393B" w:rsidRDefault="009D2E08" w:rsidP="009D2E08">
            <w:pPr>
              <w:pStyle w:val="a3"/>
              <w:jc w:val="center"/>
              <w:rPr>
                <w:rFonts w:ascii="Times New Roman" w:hAnsi="Times New Roman"/>
                <w:b/>
                <w:bCs/>
                <w:sz w:val="24"/>
                <w:szCs w:val="24"/>
                <w:lang w:val="kk-KZ"/>
              </w:rPr>
            </w:pPr>
          </w:p>
        </w:tc>
        <w:tc>
          <w:tcPr>
            <w:tcW w:w="2126" w:type="dxa"/>
            <w:tcBorders>
              <w:top w:val="single" w:sz="8" w:space="0" w:color="000000"/>
              <w:left w:val="single" w:sz="8" w:space="0" w:color="000000"/>
              <w:bottom w:val="single" w:sz="8" w:space="0" w:color="000000"/>
              <w:right w:val="single" w:sz="8" w:space="0" w:color="000000"/>
            </w:tcBorders>
          </w:tcPr>
          <w:p w14:paraId="4BC29C99" w14:textId="77777777" w:rsidR="009D2E08" w:rsidRPr="00D2393B" w:rsidRDefault="009D2E08" w:rsidP="009D2E08">
            <w:pPr>
              <w:rPr>
                <w:rFonts w:ascii="Times New Roman" w:hAnsi="Times New Roman" w:cs="Times New Roman"/>
                <w:b/>
                <w:bCs/>
                <w:sz w:val="24"/>
                <w:szCs w:val="24"/>
                <w:lang w:val="kk-KZ"/>
              </w:rPr>
            </w:pPr>
          </w:p>
        </w:tc>
      </w:tr>
      <w:tr w:rsidR="009D2E08" w:rsidRPr="00D2393B" w14:paraId="0935802C" w14:textId="77777777" w:rsidTr="00B11B9C">
        <w:trPr>
          <w:trHeight w:val="759"/>
        </w:trPr>
        <w:tc>
          <w:tcPr>
            <w:tcW w:w="2552" w:type="dxa"/>
            <w:vMerge/>
            <w:tcBorders>
              <w:top w:val="single" w:sz="4" w:space="0" w:color="000000"/>
              <w:left w:val="single" w:sz="4" w:space="0" w:color="000000"/>
              <w:bottom w:val="single" w:sz="4" w:space="0" w:color="000000"/>
              <w:right w:val="single" w:sz="4" w:space="0" w:color="000000"/>
            </w:tcBorders>
            <w:vAlign w:val="center"/>
            <w:hideMark/>
          </w:tcPr>
          <w:p w14:paraId="56F4817F" w14:textId="77777777" w:rsidR="009D2E08" w:rsidRPr="00D2393B" w:rsidRDefault="009D2E08" w:rsidP="009D2E08">
            <w:pPr>
              <w:spacing w:after="0"/>
              <w:rPr>
                <w:rFonts w:ascii="Times New Roman" w:eastAsia="Times New Roman" w:hAnsi="Times New Roman" w:cs="Times New Roman"/>
                <w:b/>
                <w:sz w:val="24"/>
                <w:szCs w:val="24"/>
                <w:lang w:val="kk-KZ"/>
              </w:rPr>
            </w:pPr>
          </w:p>
        </w:tc>
        <w:tc>
          <w:tcPr>
            <w:tcW w:w="2551" w:type="dxa"/>
            <w:tcBorders>
              <w:top w:val="single" w:sz="8" w:space="0" w:color="000000"/>
              <w:left w:val="single" w:sz="8" w:space="0" w:color="000000"/>
              <w:bottom w:val="single" w:sz="8" w:space="0" w:color="000000"/>
              <w:right w:val="single" w:sz="8" w:space="0" w:color="000000"/>
            </w:tcBorders>
          </w:tcPr>
          <w:p w14:paraId="7D18C232" w14:textId="77777777" w:rsidR="009D2E08" w:rsidRPr="00EE56C4" w:rsidRDefault="009D2E08" w:rsidP="009D2E08">
            <w:pPr>
              <w:pStyle w:val="TableParagraph"/>
              <w:rPr>
                <w:sz w:val="24"/>
                <w:szCs w:val="24"/>
                <w:lang w:eastAsia="ru-RU"/>
              </w:rPr>
            </w:pPr>
            <w:r w:rsidRPr="00EE56C4">
              <w:rPr>
                <w:sz w:val="24"/>
                <w:szCs w:val="24"/>
                <w:lang w:eastAsia="ru-RU"/>
              </w:rPr>
              <w:t>Дәрумен және оның пайдасымен таныстыру</w:t>
            </w:r>
          </w:p>
          <w:p w14:paraId="39DEE8EF" w14:textId="77777777" w:rsidR="009D2E08" w:rsidRPr="00EE56C4" w:rsidRDefault="009D2E08" w:rsidP="009D2E08">
            <w:pPr>
              <w:pStyle w:val="TableParagraph"/>
              <w:rPr>
                <w:b/>
                <w:sz w:val="24"/>
                <w:szCs w:val="24"/>
                <w:lang w:eastAsia="ru-RU"/>
              </w:rPr>
            </w:pPr>
            <w:r w:rsidRPr="00EE56C4">
              <w:rPr>
                <w:b/>
                <w:sz w:val="24"/>
                <w:szCs w:val="24"/>
                <w:lang w:eastAsia="ru-RU"/>
              </w:rPr>
              <w:t>(Қоршаған ортамен танысу,зерттеу әрекеті)</w:t>
            </w:r>
          </w:p>
          <w:p w14:paraId="379ADA8A" w14:textId="77777777" w:rsidR="009D2E08" w:rsidRPr="00EE56C4" w:rsidRDefault="009D2E08" w:rsidP="009D2E08">
            <w:pPr>
              <w:pStyle w:val="TableParagraph"/>
              <w:rPr>
                <w:b/>
                <w:sz w:val="24"/>
                <w:szCs w:val="24"/>
                <w:lang w:eastAsia="ru-RU"/>
              </w:rPr>
            </w:pPr>
            <w:r w:rsidRPr="00EE56C4">
              <w:rPr>
                <w:sz w:val="24"/>
                <w:szCs w:val="24"/>
                <w:lang w:eastAsia="ru-RU"/>
              </w:rPr>
              <w:t>Дәрумендер туралы тақпақ жаттату</w:t>
            </w:r>
            <w:r w:rsidRPr="00EE56C4">
              <w:rPr>
                <w:b/>
                <w:sz w:val="24"/>
                <w:szCs w:val="24"/>
                <w:lang w:eastAsia="ru-RU"/>
              </w:rPr>
              <w:t xml:space="preserve"> (Көркем әдебиет)</w:t>
            </w:r>
          </w:p>
          <w:p w14:paraId="4ABE9F12" w14:textId="77777777" w:rsidR="009D2E08" w:rsidRPr="00EE56C4" w:rsidRDefault="009D2E08" w:rsidP="009D2E08">
            <w:pPr>
              <w:pStyle w:val="TableParagraph"/>
              <w:rPr>
                <w:sz w:val="24"/>
                <w:szCs w:val="24"/>
                <w:lang w:eastAsia="ru-RU"/>
              </w:rPr>
            </w:pPr>
            <w:r w:rsidRPr="00EE56C4">
              <w:rPr>
                <w:sz w:val="24"/>
                <w:szCs w:val="24"/>
                <w:lang w:eastAsia="ru-RU"/>
              </w:rPr>
              <w:t>Алманың суретін салу,жабыстыру,құрастыру</w:t>
            </w:r>
          </w:p>
          <w:p w14:paraId="0DE9658F" w14:textId="77777777" w:rsidR="009D2E08" w:rsidRPr="00EE56C4" w:rsidRDefault="009D2E08" w:rsidP="0034545E">
            <w:pPr>
              <w:pStyle w:val="TableParagraph"/>
              <w:rPr>
                <w:sz w:val="24"/>
                <w:szCs w:val="24"/>
              </w:rPr>
            </w:pPr>
            <w:r w:rsidRPr="00EE56C4">
              <w:rPr>
                <w:b/>
                <w:sz w:val="24"/>
                <w:szCs w:val="24"/>
                <w:lang w:eastAsia="ru-RU"/>
              </w:rPr>
              <w:t>(Сурет салу</w:t>
            </w:r>
            <w:r w:rsidR="0034545E">
              <w:rPr>
                <w:b/>
                <w:sz w:val="24"/>
                <w:szCs w:val="24"/>
                <w:lang w:eastAsia="ru-RU"/>
              </w:rPr>
              <w:t xml:space="preserve"> </w:t>
            </w:r>
            <w:r w:rsidRPr="00EE56C4">
              <w:rPr>
                <w:b/>
                <w:sz w:val="24"/>
                <w:szCs w:val="24"/>
                <w:lang w:eastAsia="ru-RU"/>
              </w:rPr>
              <w:t>жапсыру,құрастыру)</w:t>
            </w:r>
          </w:p>
        </w:tc>
        <w:tc>
          <w:tcPr>
            <w:tcW w:w="2977" w:type="dxa"/>
            <w:tcBorders>
              <w:top w:val="single" w:sz="8" w:space="0" w:color="000000"/>
              <w:left w:val="single" w:sz="8" w:space="0" w:color="000000"/>
              <w:bottom w:val="single" w:sz="8" w:space="0" w:color="000000"/>
              <w:right w:val="single" w:sz="8" w:space="0" w:color="000000"/>
            </w:tcBorders>
          </w:tcPr>
          <w:p w14:paraId="4DE9E7A1" w14:textId="77777777" w:rsidR="009D2E08" w:rsidRPr="00EE56C4" w:rsidRDefault="009D2E08" w:rsidP="009D2E08">
            <w:pPr>
              <w:pStyle w:val="TableParagraph"/>
              <w:rPr>
                <w:b/>
                <w:sz w:val="24"/>
                <w:szCs w:val="24"/>
              </w:rPr>
            </w:pPr>
            <w:r w:rsidRPr="00EE56C4">
              <w:rPr>
                <w:sz w:val="24"/>
                <w:szCs w:val="24"/>
              </w:rPr>
              <w:t>Екі қарама-қарсы және бірдей жемістер мен көкеністерді ұзындығы, ені, биіктігі мен жуандығы бойынша салыстырады.</w:t>
            </w:r>
            <w:r w:rsidR="0034545E">
              <w:rPr>
                <w:sz w:val="24"/>
                <w:szCs w:val="24"/>
              </w:rPr>
              <w:t xml:space="preserve"> </w:t>
            </w:r>
            <w:r w:rsidRPr="00EE56C4">
              <w:rPr>
                <w:b/>
                <w:sz w:val="24"/>
                <w:szCs w:val="24"/>
              </w:rPr>
              <w:t>Математика негіздері</w:t>
            </w:r>
          </w:p>
          <w:p w14:paraId="2167ECAC" w14:textId="77777777" w:rsidR="009D2E08" w:rsidRPr="00EE56C4" w:rsidRDefault="009D2E08" w:rsidP="009D2E08">
            <w:pPr>
              <w:pStyle w:val="TableParagraph"/>
              <w:rPr>
                <w:b/>
                <w:sz w:val="24"/>
                <w:szCs w:val="24"/>
                <w:lang w:eastAsia="ru-RU"/>
              </w:rPr>
            </w:pPr>
            <w:r w:rsidRPr="00EE56C4">
              <w:rPr>
                <w:b/>
                <w:sz w:val="24"/>
                <w:szCs w:val="24"/>
                <w:lang w:eastAsia="ru-RU"/>
              </w:rPr>
              <w:t xml:space="preserve">«Алтын дән» өлеңі К.Ахметова </w:t>
            </w:r>
          </w:p>
          <w:p w14:paraId="2AEF4C84" w14:textId="77777777" w:rsidR="009D2E08" w:rsidRPr="00EE56C4" w:rsidRDefault="009D2E08" w:rsidP="009D2E08">
            <w:pPr>
              <w:pStyle w:val="TableParagraph"/>
              <w:rPr>
                <w:b/>
                <w:sz w:val="24"/>
                <w:szCs w:val="24"/>
                <w:lang w:eastAsia="ru-RU"/>
              </w:rPr>
            </w:pPr>
            <w:r w:rsidRPr="00EE56C4">
              <w:rPr>
                <w:b/>
                <w:sz w:val="24"/>
                <w:szCs w:val="24"/>
                <w:lang w:eastAsia="ru-RU"/>
              </w:rPr>
              <w:t>Мақсаты:</w:t>
            </w:r>
            <w:r w:rsidRPr="00EE56C4">
              <w:rPr>
                <w:sz w:val="24"/>
                <w:szCs w:val="24"/>
                <w:lang w:eastAsia="ru-RU"/>
              </w:rPr>
              <w:t xml:space="preserve"> Өлеңді асықпай мағанасына қарай дыбыстарды анық айтады.(</w:t>
            </w:r>
            <w:r w:rsidRPr="00EE56C4">
              <w:rPr>
                <w:b/>
                <w:sz w:val="24"/>
                <w:szCs w:val="24"/>
                <w:lang w:eastAsia="ru-RU"/>
              </w:rPr>
              <w:t>Көркем әдебиет)</w:t>
            </w:r>
          </w:p>
          <w:p w14:paraId="3957291D" w14:textId="77777777" w:rsidR="009D2E08" w:rsidRPr="00EE56C4" w:rsidRDefault="009D2E08" w:rsidP="009D2E08">
            <w:pPr>
              <w:pStyle w:val="TableParagraph"/>
              <w:rPr>
                <w:b/>
                <w:bCs/>
                <w:sz w:val="24"/>
                <w:szCs w:val="24"/>
              </w:rPr>
            </w:pPr>
          </w:p>
        </w:tc>
        <w:tc>
          <w:tcPr>
            <w:tcW w:w="2977" w:type="dxa"/>
            <w:gridSpan w:val="2"/>
            <w:tcBorders>
              <w:top w:val="single" w:sz="8" w:space="0" w:color="000000"/>
              <w:left w:val="single" w:sz="8" w:space="0" w:color="000000"/>
              <w:bottom w:val="single" w:sz="8" w:space="0" w:color="000000"/>
              <w:right w:val="single" w:sz="8" w:space="0" w:color="000000"/>
            </w:tcBorders>
          </w:tcPr>
          <w:p w14:paraId="5FD10A1C" w14:textId="77777777" w:rsidR="009D2E08" w:rsidRPr="00EE56C4" w:rsidRDefault="009D2E08" w:rsidP="009D2E08">
            <w:pPr>
              <w:pStyle w:val="TableParagraph"/>
              <w:rPr>
                <w:b/>
                <w:sz w:val="24"/>
                <w:szCs w:val="24"/>
                <w:lang w:eastAsia="ru-RU"/>
              </w:rPr>
            </w:pPr>
            <w:r w:rsidRPr="00EE56C4">
              <w:rPr>
                <w:sz w:val="24"/>
                <w:szCs w:val="24"/>
                <w:lang w:eastAsia="ru-RU"/>
              </w:rPr>
              <w:t>Ойын заттың атын ата\Қоржынға салынған көкеністер мен жемістерді қолға алып, ащы қатты қышқыл, т</w:t>
            </w:r>
            <w:r w:rsidR="0034545E">
              <w:rPr>
                <w:sz w:val="24"/>
                <w:szCs w:val="24"/>
                <w:lang w:eastAsia="ru-RU"/>
              </w:rPr>
              <w:t xml:space="preserve">үсін,пішінін атау керек.          </w:t>
            </w:r>
            <w:r w:rsidRPr="00EE56C4">
              <w:rPr>
                <w:b/>
                <w:sz w:val="24"/>
                <w:szCs w:val="24"/>
                <w:lang w:eastAsia="ru-RU"/>
              </w:rPr>
              <w:t>Математика негіздері)</w:t>
            </w:r>
          </w:p>
          <w:p w14:paraId="717DC66F" w14:textId="77777777" w:rsidR="009D2E08" w:rsidRPr="00EE56C4" w:rsidRDefault="009D2E08" w:rsidP="009D2E08">
            <w:pPr>
              <w:pStyle w:val="TableParagraph"/>
              <w:rPr>
                <w:b/>
                <w:sz w:val="24"/>
                <w:szCs w:val="24"/>
                <w:lang w:eastAsia="ru-RU"/>
              </w:rPr>
            </w:pPr>
            <w:r w:rsidRPr="00EE56C4">
              <w:rPr>
                <w:sz w:val="24"/>
                <w:szCs w:val="24"/>
                <w:lang w:eastAsia="ru-RU"/>
              </w:rPr>
              <w:t>Балаға ұнайтын жеміс немесе көкеністің суретін салу</w:t>
            </w:r>
            <w:r w:rsidRPr="00EE56C4">
              <w:rPr>
                <w:b/>
                <w:sz w:val="24"/>
                <w:szCs w:val="24"/>
                <w:lang w:eastAsia="ru-RU"/>
              </w:rPr>
              <w:t>(Сурет салу)</w:t>
            </w:r>
          </w:p>
          <w:p w14:paraId="0132909B" w14:textId="77777777" w:rsidR="009D2E08" w:rsidRPr="00EE56C4" w:rsidRDefault="009D2E08" w:rsidP="009D2E08">
            <w:pPr>
              <w:pStyle w:val="TableParagraph"/>
              <w:rPr>
                <w:sz w:val="24"/>
                <w:szCs w:val="24"/>
                <w:lang w:eastAsia="ru-RU"/>
              </w:rPr>
            </w:pPr>
            <w:r w:rsidRPr="00EE56C4">
              <w:rPr>
                <w:sz w:val="24"/>
                <w:szCs w:val="24"/>
                <w:lang w:eastAsia="ru-RU"/>
              </w:rPr>
              <w:t>Ас адамның арқауы</w:t>
            </w:r>
          </w:p>
          <w:p w14:paraId="0BE23C97" w14:textId="77777777" w:rsidR="009D2E08" w:rsidRPr="00EE56C4" w:rsidRDefault="009D2E08" w:rsidP="009D2E08">
            <w:pPr>
              <w:pStyle w:val="TableParagraph"/>
              <w:rPr>
                <w:b/>
                <w:bCs/>
                <w:sz w:val="24"/>
                <w:szCs w:val="24"/>
              </w:rPr>
            </w:pPr>
            <w:r w:rsidRPr="00EE56C4">
              <w:rPr>
                <w:sz w:val="24"/>
                <w:szCs w:val="24"/>
                <w:lang w:eastAsia="ru-RU"/>
              </w:rPr>
              <w:t xml:space="preserve">Дені саудың жаны сау мақал-мәтелдердің мағынасын түсіндіріп, сөйлеу тілдерін дамыту </w:t>
            </w:r>
            <w:r w:rsidRPr="00EE56C4">
              <w:rPr>
                <w:b/>
                <w:sz w:val="24"/>
                <w:szCs w:val="24"/>
                <w:lang w:eastAsia="ru-RU"/>
              </w:rPr>
              <w:t>(Сөйлеуді дамыту)</w:t>
            </w:r>
          </w:p>
        </w:tc>
        <w:tc>
          <w:tcPr>
            <w:tcW w:w="2410" w:type="dxa"/>
            <w:tcBorders>
              <w:top w:val="single" w:sz="8" w:space="0" w:color="000000"/>
              <w:left w:val="single" w:sz="8" w:space="0" w:color="000000"/>
              <w:bottom w:val="single" w:sz="8" w:space="0" w:color="000000"/>
              <w:right w:val="single" w:sz="8" w:space="0" w:color="000000"/>
            </w:tcBorders>
          </w:tcPr>
          <w:p w14:paraId="013B1BC4" w14:textId="77777777" w:rsidR="009D2E08" w:rsidRPr="00EE56C4" w:rsidRDefault="009D2E08" w:rsidP="009D2E08">
            <w:pPr>
              <w:pStyle w:val="TableParagraph"/>
              <w:rPr>
                <w:b/>
                <w:sz w:val="24"/>
                <w:szCs w:val="24"/>
                <w:lang w:eastAsia="ru-RU"/>
              </w:rPr>
            </w:pPr>
            <w:r w:rsidRPr="00EE56C4">
              <w:rPr>
                <w:sz w:val="24"/>
                <w:szCs w:val="24"/>
                <w:lang w:eastAsia="ru-RU"/>
              </w:rPr>
              <w:t xml:space="preserve">Жемістер мен көкеністерде қандай дәрумендер бар екені туралы әңгімелесу </w:t>
            </w:r>
            <w:r w:rsidRPr="00EE56C4">
              <w:rPr>
                <w:b/>
                <w:sz w:val="24"/>
                <w:szCs w:val="24"/>
                <w:lang w:eastAsia="ru-RU"/>
              </w:rPr>
              <w:t>(Сөйлеуді дамыту)</w:t>
            </w:r>
          </w:p>
          <w:p w14:paraId="53A4E1F1" w14:textId="77777777" w:rsidR="009D2E08" w:rsidRPr="00EE56C4" w:rsidRDefault="009D2E08" w:rsidP="009D2E08">
            <w:pPr>
              <w:pStyle w:val="TableParagraph"/>
              <w:rPr>
                <w:sz w:val="24"/>
                <w:szCs w:val="24"/>
                <w:lang w:eastAsia="ru-RU"/>
              </w:rPr>
            </w:pPr>
            <w:r w:rsidRPr="00EE56C4">
              <w:rPr>
                <w:sz w:val="24"/>
                <w:szCs w:val="24"/>
                <w:lang w:eastAsia="ru-RU"/>
              </w:rPr>
              <w:t>Тамақты ішсең күнде сен</w:t>
            </w:r>
          </w:p>
          <w:p w14:paraId="777CB16E" w14:textId="77777777" w:rsidR="009D2E08" w:rsidRPr="00EE56C4" w:rsidRDefault="009D2E08" w:rsidP="009D2E08">
            <w:pPr>
              <w:pStyle w:val="TableParagraph"/>
              <w:rPr>
                <w:sz w:val="24"/>
                <w:szCs w:val="24"/>
                <w:lang w:eastAsia="ru-RU"/>
              </w:rPr>
            </w:pPr>
            <w:r w:rsidRPr="00EE56C4">
              <w:rPr>
                <w:sz w:val="24"/>
                <w:szCs w:val="24"/>
                <w:lang w:eastAsia="ru-RU"/>
              </w:rPr>
              <w:t>Белгілі бір мезгілде</w:t>
            </w:r>
          </w:p>
          <w:p w14:paraId="05AFB29D" w14:textId="77777777" w:rsidR="009D2E08" w:rsidRPr="00EE56C4" w:rsidRDefault="009D2E08" w:rsidP="009D2E08">
            <w:pPr>
              <w:pStyle w:val="TableParagraph"/>
              <w:rPr>
                <w:sz w:val="24"/>
                <w:szCs w:val="24"/>
                <w:lang w:eastAsia="ru-RU"/>
              </w:rPr>
            </w:pPr>
            <w:r w:rsidRPr="00EE56C4">
              <w:rPr>
                <w:sz w:val="24"/>
                <w:szCs w:val="24"/>
                <w:lang w:eastAsia="ru-RU"/>
              </w:rPr>
              <w:t>Таңертең, түсте,түстен соң</w:t>
            </w:r>
          </w:p>
          <w:p w14:paraId="4063E902" w14:textId="77777777" w:rsidR="009D2E08" w:rsidRPr="00EE56C4" w:rsidRDefault="009D2E08" w:rsidP="009D2E08">
            <w:pPr>
              <w:pStyle w:val="TableParagraph"/>
              <w:rPr>
                <w:b/>
                <w:bCs/>
                <w:sz w:val="24"/>
                <w:szCs w:val="24"/>
              </w:rPr>
            </w:pPr>
            <w:r w:rsidRPr="00EE56C4">
              <w:rPr>
                <w:sz w:val="24"/>
                <w:szCs w:val="24"/>
                <w:lang w:eastAsia="ru-RU"/>
              </w:rPr>
              <w:t xml:space="preserve">Жатар алды кезінде,Балаларға тақпақ жаттау, уақытты бағдарлауға үйрету. </w:t>
            </w:r>
            <w:r w:rsidRPr="00EE56C4">
              <w:rPr>
                <w:b/>
                <w:sz w:val="24"/>
                <w:szCs w:val="24"/>
                <w:lang w:eastAsia="ru-RU"/>
              </w:rPr>
              <w:t>(Көркем әдебиет,математика негіздері)</w:t>
            </w:r>
          </w:p>
        </w:tc>
        <w:tc>
          <w:tcPr>
            <w:tcW w:w="2126" w:type="dxa"/>
            <w:tcBorders>
              <w:top w:val="single" w:sz="8" w:space="0" w:color="000000"/>
              <w:left w:val="single" w:sz="8" w:space="0" w:color="000000"/>
              <w:bottom w:val="single" w:sz="8" w:space="0" w:color="000000"/>
              <w:right w:val="single" w:sz="8" w:space="0" w:color="000000"/>
            </w:tcBorders>
          </w:tcPr>
          <w:p w14:paraId="53EEBF80" w14:textId="77777777" w:rsidR="009D2E08" w:rsidRPr="00D2393B" w:rsidRDefault="009D2E08" w:rsidP="009D2E08">
            <w:pPr>
              <w:rPr>
                <w:rFonts w:ascii="Times New Roman" w:hAnsi="Times New Roman" w:cs="Times New Roman"/>
                <w:b/>
                <w:bCs/>
                <w:sz w:val="24"/>
                <w:szCs w:val="24"/>
                <w:lang w:val="kk-KZ"/>
              </w:rPr>
            </w:pPr>
          </w:p>
        </w:tc>
      </w:tr>
      <w:tr w:rsidR="009D2E08" w:rsidRPr="00060A9E" w14:paraId="61A864AB" w14:textId="77777777" w:rsidTr="00B11B9C">
        <w:trPr>
          <w:trHeight w:val="373"/>
        </w:trPr>
        <w:tc>
          <w:tcPr>
            <w:tcW w:w="2552" w:type="dxa"/>
            <w:tcBorders>
              <w:top w:val="single" w:sz="4" w:space="0" w:color="000000"/>
              <w:left w:val="single" w:sz="4" w:space="0" w:color="000000"/>
              <w:bottom w:val="single" w:sz="4" w:space="0" w:color="000000"/>
              <w:right w:val="single" w:sz="4" w:space="0" w:color="000000"/>
            </w:tcBorders>
            <w:hideMark/>
          </w:tcPr>
          <w:p w14:paraId="6482D653" w14:textId="77777777" w:rsidR="009D2E08" w:rsidRPr="00D2393B" w:rsidRDefault="009D2E08" w:rsidP="009D2E08">
            <w:pPr>
              <w:pStyle w:val="TableParagraph"/>
              <w:spacing w:line="268" w:lineRule="exact"/>
              <w:ind w:left="110"/>
              <w:rPr>
                <w:b/>
                <w:sz w:val="24"/>
                <w:szCs w:val="24"/>
              </w:rPr>
            </w:pPr>
            <w:r w:rsidRPr="00D2393B">
              <w:rPr>
                <w:b/>
                <w:sz w:val="24"/>
                <w:szCs w:val="24"/>
              </w:rPr>
              <w:t>Серуенге</w:t>
            </w:r>
            <w:r w:rsidRPr="00D2393B">
              <w:rPr>
                <w:b/>
                <w:spacing w:val="-4"/>
                <w:sz w:val="24"/>
                <w:szCs w:val="24"/>
              </w:rPr>
              <w:t xml:space="preserve"> </w:t>
            </w:r>
            <w:r w:rsidRPr="00D2393B">
              <w:rPr>
                <w:b/>
                <w:sz w:val="24"/>
                <w:szCs w:val="24"/>
              </w:rPr>
              <w:t>дайындық</w:t>
            </w:r>
          </w:p>
        </w:tc>
        <w:tc>
          <w:tcPr>
            <w:tcW w:w="13041" w:type="dxa"/>
            <w:gridSpan w:val="6"/>
            <w:tcBorders>
              <w:top w:val="single" w:sz="4" w:space="0" w:color="000000"/>
              <w:left w:val="single" w:sz="4" w:space="0" w:color="000000"/>
              <w:bottom w:val="single" w:sz="4" w:space="0" w:color="000000"/>
              <w:right w:val="single" w:sz="4" w:space="0" w:color="000000"/>
            </w:tcBorders>
            <w:hideMark/>
          </w:tcPr>
          <w:p w14:paraId="0A650CCA" w14:textId="77777777" w:rsidR="009D2E08" w:rsidRPr="00D2393B" w:rsidRDefault="009D2E08" w:rsidP="009D2E08">
            <w:pPr>
              <w:pStyle w:val="TableParagraph"/>
              <w:rPr>
                <w:sz w:val="24"/>
                <w:szCs w:val="24"/>
              </w:rPr>
            </w:pPr>
            <w:r w:rsidRPr="00D2393B">
              <w:rPr>
                <w:sz w:val="24"/>
                <w:szCs w:val="24"/>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D2393B">
              <w:rPr>
                <w:b/>
                <w:bCs/>
                <w:sz w:val="24"/>
                <w:szCs w:val="24"/>
              </w:rPr>
              <w:t>өзіне-өзі қызмет ету дағдылары,  ұсақ моториканы дамыту</w:t>
            </w:r>
          </w:p>
        </w:tc>
      </w:tr>
      <w:tr w:rsidR="009D2E08" w:rsidRPr="00B91EC1" w14:paraId="71177E78" w14:textId="77777777" w:rsidTr="0020312A">
        <w:trPr>
          <w:trHeight w:val="275"/>
        </w:trPr>
        <w:tc>
          <w:tcPr>
            <w:tcW w:w="2552" w:type="dxa"/>
            <w:tcBorders>
              <w:top w:val="single" w:sz="4" w:space="0" w:color="000000"/>
              <w:left w:val="single" w:sz="4" w:space="0" w:color="000000"/>
              <w:bottom w:val="single" w:sz="4" w:space="0" w:color="000000"/>
              <w:right w:val="single" w:sz="4" w:space="0" w:color="000000"/>
            </w:tcBorders>
            <w:hideMark/>
          </w:tcPr>
          <w:p w14:paraId="142AD24F" w14:textId="77777777" w:rsidR="009D2E08" w:rsidRPr="00D2393B" w:rsidRDefault="009D2E08" w:rsidP="009D2E08">
            <w:pPr>
              <w:pStyle w:val="TableParagraph"/>
              <w:spacing w:line="256" w:lineRule="exact"/>
              <w:ind w:left="110"/>
              <w:rPr>
                <w:b/>
                <w:sz w:val="24"/>
                <w:szCs w:val="24"/>
              </w:rPr>
            </w:pPr>
            <w:r w:rsidRPr="00D2393B">
              <w:rPr>
                <w:b/>
                <w:sz w:val="24"/>
                <w:szCs w:val="24"/>
              </w:rPr>
              <w:t>Серуен</w:t>
            </w:r>
          </w:p>
        </w:tc>
        <w:tc>
          <w:tcPr>
            <w:tcW w:w="2551" w:type="dxa"/>
            <w:tcBorders>
              <w:top w:val="single" w:sz="4" w:space="0" w:color="000000"/>
              <w:left w:val="single" w:sz="4" w:space="0" w:color="000000"/>
              <w:bottom w:val="single" w:sz="4" w:space="0" w:color="000000"/>
              <w:right w:val="single" w:sz="4" w:space="0" w:color="000000"/>
            </w:tcBorders>
          </w:tcPr>
          <w:p w14:paraId="49D2E08A" w14:textId="77777777" w:rsidR="009D2E08" w:rsidRPr="00D2393B" w:rsidRDefault="009D2E08" w:rsidP="009D2E08">
            <w:pPr>
              <w:spacing w:after="0" w:line="240" w:lineRule="auto"/>
              <w:rPr>
                <w:rFonts w:ascii="Times New Roman" w:hAnsi="Times New Roman" w:cs="Times New Roman"/>
                <w:sz w:val="24"/>
                <w:szCs w:val="24"/>
                <w:lang w:val="kk-KZ" w:eastAsia="ru-RU"/>
              </w:rPr>
            </w:pPr>
            <w:r w:rsidRPr="00D2393B">
              <w:rPr>
                <w:rFonts w:ascii="Times New Roman" w:hAnsi="Times New Roman" w:cs="Times New Roman"/>
                <w:b/>
                <w:sz w:val="24"/>
                <w:szCs w:val="24"/>
                <w:lang w:val="kk-KZ" w:eastAsia="ru-RU"/>
              </w:rPr>
              <w:t>Көшедегі машиналарды бақылау.</w:t>
            </w:r>
          </w:p>
          <w:p w14:paraId="39FCDEAE" w14:textId="77777777" w:rsidR="009D2E08" w:rsidRPr="00D2393B" w:rsidRDefault="009D2E08" w:rsidP="009D2E08">
            <w:pPr>
              <w:spacing w:after="0" w:line="240" w:lineRule="auto"/>
              <w:rPr>
                <w:rFonts w:ascii="Times New Roman" w:hAnsi="Times New Roman" w:cs="Times New Roman"/>
                <w:sz w:val="24"/>
                <w:szCs w:val="24"/>
                <w:lang w:val="kk-KZ" w:eastAsia="ru-RU"/>
              </w:rPr>
            </w:pPr>
            <w:r w:rsidRPr="00D2393B">
              <w:rPr>
                <w:rFonts w:ascii="Times New Roman" w:hAnsi="Times New Roman" w:cs="Times New Roman"/>
                <w:b/>
                <w:bCs/>
                <w:sz w:val="24"/>
                <w:szCs w:val="24"/>
                <w:lang w:val="kk-KZ" w:eastAsia="ru-RU"/>
              </w:rPr>
              <w:t>Мақсаты:</w:t>
            </w:r>
            <w:r w:rsidRPr="00D2393B">
              <w:rPr>
                <w:rFonts w:ascii="Times New Roman" w:hAnsi="Times New Roman" w:cs="Times New Roman"/>
                <w:sz w:val="24"/>
                <w:szCs w:val="24"/>
                <w:lang w:val="kk-KZ" w:eastAsia="ru-RU"/>
              </w:rPr>
              <w:t xml:space="preserve"> Көшедегі машиналардың </w:t>
            </w:r>
            <w:r w:rsidRPr="00D2393B">
              <w:rPr>
                <w:rFonts w:ascii="Times New Roman" w:hAnsi="Times New Roman" w:cs="Times New Roman"/>
                <w:sz w:val="24"/>
                <w:szCs w:val="24"/>
                <w:lang w:val="kk-KZ" w:eastAsia="ru-RU"/>
              </w:rPr>
              <w:lastRenderedPageBreak/>
              <w:t xml:space="preserve">жүрісін бақылау.Олардың түрлерімен таныстыру.Машина адам үшін , уақытын үнемдейтіндігімен түсіндіру.Машинаға қарсы жүгірмеу, көше тәртібін құрыс сақтап жүруге үйрету. </w:t>
            </w:r>
          </w:p>
          <w:p w14:paraId="34F79D2B" w14:textId="77777777" w:rsidR="009D2E08" w:rsidRPr="00D2393B" w:rsidRDefault="009D2E08" w:rsidP="009D2E08">
            <w:pPr>
              <w:spacing w:after="0" w:line="240" w:lineRule="auto"/>
              <w:rPr>
                <w:rFonts w:ascii="Times New Roman" w:hAnsi="Times New Roman" w:cs="Times New Roman"/>
                <w:sz w:val="24"/>
                <w:szCs w:val="24"/>
                <w:lang w:val="kk-KZ" w:eastAsia="ru-RU"/>
              </w:rPr>
            </w:pPr>
            <w:r w:rsidRPr="00D2393B">
              <w:rPr>
                <w:rFonts w:ascii="Times New Roman" w:hAnsi="Times New Roman" w:cs="Times New Roman"/>
                <w:b/>
                <w:bCs/>
                <w:sz w:val="24"/>
                <w:szCs w:val="24"/>
                <w:lang w:val="kk-KZ" w:eastAsia="ru-RU"/>
              </w:rPr>
              <w:t>Мақсаты:</w:t>
            </w:r>
            <w:r w:rsidRPr="00D2393B">
              <w:rPr>
                <w:rFonts w:ascii="Times New Roman" w:hAnsi="Times New Roman" w:cs="Times New Roman"/>
                <w:sz w:val="24"/>
                <w:szCs w:val="24"/>
                <w:lang w:val="kk-KZ" w:eastAsia="ru-RU"/>
              </w:rPr>
              <w:t xml:space="preserve"> Табиғатты аялай білуге, өсімдіктерге қамқор болуға үйрету. </w:t>
            </w:r>
          </w:p>
          <w:p w14:paraId="1A5539F0" w14:textId="77777777" w:rsidR="009D2E08" w:rsidRPr="00D2393B" w:rsidRDefault="009D2E08" w:rsidP="009D2E08">
            <w:pPr>
              <w:spacing w:after="0" w:line="240" w:lineRule="auto"/>
              <w:rPr>
                <w:rFonts w:ascii="Times New Roman" w:hAnsi="Times New Roman" w:cs="Times New Roman"/>
                <w:sz w:val="24"/>
                <w:szCs w:val="24"/>
                <w:lang w:val="kk-KZ" w:eastAsia="ru-RU"/>
              </w:rPr>
            </w:pPr>
            <w:r w:rsidRPr="00D2393B">
              <w:rPr>
                <w:rFonts w:ascii="Times New Roman" w:hAnsi="Times New Roman" w:cs="Times New Roman"/>
                <w:b/>
                <w:bCs/>
                <w:sz w:val="24"/>
                <w:szCs w:val="24"/>
                <w:lang w:val="kk-KZ" w:eastAsia="ru-RU"/>
              </w:rPr>
              <w:t>Жеке жұмыс:</w:t>
            </w:r>
            <w:r w:rsidRPr="00D2393B">
              <w:rPr>
                <w:rFonts w:ascii="Times New Roman" w:hAnsi="Times New Roman" w:cs="Times New Roman"/>
                <w:sz w:val="24"/>
                <w:szCs w:val="24"/>
                <w:lang w:val="kk-KZ" w:eastAsia="ru-RU"/>
              </w:rPr>
              <w:t xml:space="preserve"> « Алтын күз » тақырыбына сурет бойынша әңгімелесу </w:t>
            </w:r>
          </w:p>
          <w:p w14:paraId="529C7252" w14:textId="77777777" w:rsidR="009D2E08" w:rsidRPr="00D2393B" w:rsidRDefault="009D2E08" w:rsidP="009D2E08">
            <w:pPr>
              <w:spacing w:after="0" w:line="240" w:lineRule="auto"/>
              <w:rPr>
                <w:rFonts w:ascii="Times New Roman" w:hAnsi="Times New Roman" w:cs="Times New Roman"/>
                <w:sz w:val="24"/>
                <w:szCs w:val="24"/>
                <w:lang w:val="kk-KZ" w:eastAsia="ru-RU"/>
              </w:rPr>
            </w:pPr>
            <w:r w:rsidRPr="00D2393B">
              <w:rPr>
                <w:rFonts w:ascii="Times New Roman" w:hAnsi="Times New Roman" w:cs="Times New Roman"/>
                <w:b/>
                <w:sz w:val="24"/>
                <w:szCs w:val="24"/>
                <w:lang w:val="kk-KZ" w:eastAsia="ru-RU"/>
              </w:rPr>
              <w:t>Мақсаты:</w:t>
            </w:r>
            <w:r w:rsidRPr="00D2393B">
              <w:rPr>
                <w:rFonts w:ascii="Times New Roman" w:hAnsi="Times New Roman" w:cs="Times New Roman"/>
                <w:sz w:val="24"/>
                <w:szCs w:val="24"/>
                <w:lang w:val="kk-KZ" w:eastAsia="ru-RU"/>
              </w:rPr>
              <w:t xml:space="preserve"> Балаларды сурет бойынша әңгіме құрауға дағдыландыру; тілдің грамматикалық құралуын одан әрі дамыту және сөздік қоыр молайту. </w:t>
            </w:r>
          </w:p>
          <w:p w14:paraId="56DA8E3A" w14:textId="77777777" w:rsidR="009D2E08" w:rsidRPr="00D2393B" w:rsidRDefault="009D2E08" w:rsidP="009D2E08">
            <w:pPr>
              <w:spacing w:after="0" w:line="240" w:lineRule="auto"/>
              <w:rPr>
                <w:rFonts w:ascii="Times New Roman" w:hAnsi="Times New Roman" w:cs="Times New Roman"/>
                <w:sz w:val="24"/>
                <w:szCs w:val="24"/>
                <w:lang w:val="kk-KZ" w:eastAsia="ru-RU"/>
              </w:rPr>
            </w:pPr>
            <w:r w:rsidRPr="00D2393B">
              <w:rPr>
                <w:rFonts w:ascii="Times New Roman" w:hAnsi="Times New Roman" w:cs="Times New Roman"/>
                <w:b/>
                <w:bCs/>
                <w:sz w:val="24"/>
                <w:szCs w:val="24"/>
                <w:lang w:val="kk-KZ" w:eastAsia="ru-RU"/>
              </w:rPr>
              <w:t>Қимылдық ойын:</w:t>
            </w:r>
            <w:r w:rsidRPr="00D2393B">
              <w:rPr>
                <w:rFonts w:ascii="Times New Roman" w:hAnsi="Times New Roman" w:cs="Times New Roman"/>
                <w:sz w:val="24"/>
                <w:szCs w:val="24"/>
                <w:lang w:val="kk-KZ" w:eastAsia="ru-RU"/>
              </w:rPr>
              <w:t xml:space="preserve"> </w:t>
            </w:r>
            <w:r w:rsidRPr="00D2393B">
              <w:rPr>
                <w:rFonts w:ascii="Times New Roman" w:hAnsi="Times New Roman" w:cs="Times New Roman"/>
                <w:b/>
                <w:bCs/>
                <w:sz w:val="24"/>
                <w:szCs w:val="24"/>
                <w:lang w:val="kk-KZ" w:eastAsia="ru-RU"/>
              </w:rPr>
              <w:t>«</w:t>
            </w:r>
            <w:r w:rsidRPr="00D2393B">
              <w:rPr>
                <w:rFonts w:ascii="Times New Roman" w:hAnsi="Times New Roman" w:cs="Times New Roman"/>
                <w:sz w:val="24"/>
                <w:szCs w:val="24"/>
                <w:lang w:val="kk-KZ" w:eastAsia="ru-RU"/>
              </w:rPr>
              <w:t xml:space="preserve">Ұшты-ұшты » </w:t>
            </w:r>
          </w:p>
          <w:p w14:paraId="198F2A21" w14:textId="77777777" w:rsidR="009D2E08" w:rsidRPr="00D2393B" w:rsidRDefault="009D2E08" w:rsidP="009D2E08">
            <w:pPr>
              <w:spacing w:after="0" w:line="240" w:lineRule="auto"/>
              <w:rPr>
                <w:rFonts w:ascii="Times New Roman" w:hAnsi="Times New Roman" w:cs="Times New Roman"/>
                <w:sz w:val="24"/>
                <w:szCs w:val="24"/>
                <w:lang w:val="kk-KZ" w:eastAsia="ru-RU"/>
              </w:rPr>
            </w:pPr>
            <w:r w:rsidRPr="00D2393B">
              <w:rPr>
                <w:rFonts w:ascii="Times New Roman" w:hAnsi="Times New Roman" w:cs="Times New Roman"/>
                <w:b/>
                <w:bCs/>
                <w:sz w:val="24"/>
                <w:szCs w:val="24"/>
                <w:lang w:val="kk-KZ" w:eastAsia="ru-RU"/>
              </w:rPr>
              <w:t>Дербес ойындар:</w:t>
            </w:r>
            <w:r w:rsidRPr="00D2393B">
              <w:rPr>
                <w:rFonts w:ascii="Times New Roman" w:hAnsi="Times New Roman" w:cs="Times New Roman"/>
                <w:sz w:val="24"/>
                <w:szCs w:val="24"/>
                <w:lang w:val="kk-KZ" w:eastAsia="ru-RU"/>
              </w:rPr>
              <w:t xml:space="preserve"> </w:t>
            </w:r>
          </w:p>
          <w:p w14:paraId="244FEC69" w14:textId="77777777" w:rsidR="009D2E08" w:rsidRPr="00D2393B" w:rsidRDefault="009D2E08" w:rsidP="009D2E08">
            <w:pPr>
              <w:spacing w:after="0" w:line="240" w:lineRule="auto"/>
              <w:ind w:left="64"/>
              <w:rPr>
                <w:rFonts w:ascii="Times New Roman" w:hAnsi="Times New Roman" w:cs="Times New Roman"/>
                <w:sz w:val="24"/>
                <w:szCs w:val="24"/>
                <w:lang w:val="kk-KZ" w:eastAsia="ru-RU"/>
              </w:rPr>
            </w:pPr>
            <w:r w:rsidRPr="00D2393B">
              <w:rPr>
                <w:rFonts w:ascii="Times New Roman" w:hAnsi="Times New Roman" w:cs="Times New Roman"/>
                <w:bCs/>
                <w:sz w:val="24"/>
                <w:szCs w:val="24"/>
                <w:lang w:val="kk-KZ" w:eastAsia="ru-RU"/>
              </w:rPr>
              <w:t>1. «Тәтті тоқаштар»</w:t>
            </w:r>
            <w:r w:rsidRPr="00D2393B">
              <w:rPr>
                <w:rFonts w:ascii="Times New Roman" w:hAnsi="Times New Roman" w:cs="Times New Roman"/>
                <w:sz w:val="24"/>
                <w:szCs w:val="24"/>
                <w:lang w:val="kk-KZ" w:eastAsia="ru-RU"/>
              </w:rPr>
              <w:t xml:space="preserve"> </w:t>
            </w:r>
            <w:r w:rsidRPr="00D2393B">
              <w:rPr>
                <w:rFonts w:ascii="Times New Roman" w:hAnsi="Times New Roman" w:cs="Times New Roman"/>
                <w:bCs/>
                <w:sz w:val="24"/>
                <w:szCs w:val="24"/>
                <w:lang w:val="kk-KZ" w:eastAsia="ru-RU"/>
              </w:rPr>
              <w:t>пісірейік</w:t>
            </w:r>
            <w:r w:rsidRPr="00D2393B">
              <w:rPr>
                <w:rFonts w:ascii="Times New Roman" w:hAnsi="Times New Roman" w:cs="Times New Roman"/>
                <w:sz w:val="24"/>
                <w:szCs w:val="24"/>
                <w:lang w:val="kk-KZ" w:eastAsia="ru-RU"/>
              </w:rPr>
              <w:t xml:space="preserve"> </w:t>
            </w:r>
          </w:p>
          <w:p w14:paraId="292D495E" w14:textId="77777777" w:rsidR="009D2E08" w:rsidRPr="00D2393B" w:rsidRDefault="009D2E08" w:rsidP="009D2E08">
            <w:pPr>
              <w:spacing w:after="0" w:line="240" w:lineRule="auto"/>
              <w:ind w:left="64"/>
              <w:rPr>
                <w:rFonts w:ascii="Times New Roman" w:hAnsi="Times New Roman" w:cs="Times New Roman"/>
                <w:sz w:val="24"/>
                <w:szCs w:val="24"/>
                <w:lang w:val="kk-KZ" w:eastAsia="ru-RU"/>
              </w:rPr>
            </w:pPr>
            <w:r w:rsidRPr="00D2393B">
              <w:rPr>
                <w:rFonts w:ascii="Times New Roman" w:hAnsi="Times New Roman" w:cs="Times New Roman"/>
                <w:bCs/>
                <w:sz w:val="24"/>
                <w:szCs w:val="24"/>
                <w:lang w:val="kk-KZ" w:eastAsia="ru-RU"/>
              </w:rPr>
              <w:t>2. «Мені қуып жет»</w:t>
            </w:r>
            <w:r w:rsidRPr="00D2393B">
              <w:rPr>
                <w:rFonts w:ascii="Times New Roman" w:hAnsi="Times New Roman" w:cs="Times New Roman"/>
                <w:sz w:val="24"/>
                <w:szCs w:val="24"/>
                <w:lang w:val="kk-KZ" w:eastAsia="ru-RU"/>
              </w:rPr>
              <w:t xml:space="preserve"> </w:t>
            </w:r>
          </w:p>
          <w:p w14:paraId="49647117" w14:textId="77777777" w:rsidR="009D2E08" w:rsidRPr="00D2393B" w:rsidRDefault="009D2E08" w:rsidP="009D2E08">
            <w:pPr>
              <w:spacing w:after="0" w:line="240" w:lineRule="auto"/>
              <w:ind w:left="64"/>
              <w:rPr>
                <w:rFonts w:ascii="Times New Roman" w:hAnsi="Times New Roman" w:cs="Times New Roman"/>
                <w:sz w:val="24"/>
                <w:szCs w:val="24"/>
                <w:lang w:val="kk-KZ" w:eastAsia="ru-RU"/>
              </w:rPr>
            </w:pPr>
          </w:p>
          <w:p w14:paraId="2D53664F" w14:textId="77777777" w:rsidR="009D2E08" w:rsidRPr="00D2393B" w:rsidRDefault="009D2E08" w:rsidP="009D2E08">
            <w:pPr>
              <w:kinsoku w:val="0"/>
              <w:overflowPunct w:val="0"/>
              <w:spacing w:after="0" w:line="240" w:lineRule="auto"/>
              <w:jc w:val="both"/>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 xml:space="preserve">Қозғалмалы ойын: </w:t>
            </w:r>
            <w:r w:rsidRPr="00D2393B">
              <w:rPr>
                <w:rFonts w:ascii="Times New Roman" w:hAnsi="Times New Roman" w:cs="Times New Roman"/>
                <w:kern w:val="24"/>
                <w:sz w:val="24"/>
                <w:szCs w:val="24"/>
                <w:lang w:val="kk-KZ" w:eastAsia="ru-RU"/>
              </w:rPr>
              <w:t xml:space="preserve"> «Қасқыр мен лақтар»</w:t>
            </w:r>
          </w:p>
          <w:p w14:paraId="7388AE33" w14:textId="77777777" w:rsidR="009D2E08" w:rsidRPr="00D2393B" w:rsidRDefault="009D2E08" w:rsidP="009D2E08">
            <w:pPr>
              <w:kinsoku w:val="0"/>
              <w:overflowPunct w:val="0"/>
              <w:spacing w:after="0" w:line="240" w:lineRule="auto"/>
              <w:jc w:val="both"/>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Мақсаты:</w:t>
            </w:r>
            <w:r w:rsidRPr="00D2393B">
              <w:rPr>
                <w:rFonts w:ascii="Times New Roman" w:hAnsi="Times New Roman" w:cs="Times New Roman"/>
                <w:kern w:val="24"/>
                <w:sz w:val="24"/>
                <w:szCs w:val="24"/>
                <w:lang w:val="kk-KZ" w:eastAsia="ru-RU"/>
              </w:rPr>
              <w:t xml:space="preserve"> балалардың көңіл күйін көтеру.</w:t>
            </w:r>
          </w:p>
          <w:p w14:paraId="5D8FE1FF" w14:textId="77777777" w:rsidR="009D2E08" w:rsidRPr="00D2393B" w:rsidRDefault="009D2E08" w:rsidP="009D2E08">
            <w:pPr>
              <w:spacing w:after="0" w:line="240" w:lineRule="auto"/>
              <w:rPr>
                <w:rFonts w:ascii="Times New Roman" w:hAnsi="Times New Roman" w:cs="Times New Roman"/>
                <w:sz w:val="24"/>
                <w:szCs w:val="24"/>
                <w:lang w:val="kk-KZ"/>
              </w:rPr>
            </w:pPr>
            <w:r w:rsidRPr="00966215">
              <w:rPr>
                <w:rFonts w:ascii="Times New Roman" w:hAnsi="Times New Roman" w:cs="Times New Roman"/>
                <w:b/>
                <w:bCs/>
                <w:kern w:val="24"/>
                <w:sz w:val="24"/>
                <w:szCs w:val="24"/>
                <w:lang w:val="kk-KZ" w:eastAsia="ru-RU"/>
              </w:rPr>
              <w:lastRenderedPageBreak/>
              <w:t xml:space="preserve">Алаңдағы еңбек:  </w:t>
            </w:r>
            <w:r w:rsidRPr="00966215">
              <w:rPr>
                <w:rFonts w:ascii="Times New Roman" w:hAnsi="Times New Roman" w:cs="Times New Roman"/>
                <w:kern w:val="24"/>
                <w:sz w:val="24"/>
                <w:szCs w:val="24"/>
                <w:lang w:val="kk-KZ" w:eastAsia="ru-RU"/>
              </w:rPr>
              <w:t>Жапырақтарды жинау.</w:t>
            </w:r>
          </w:p>
          <w:p w14:paraId="73DDDD0F" w14:textId="77777777" w:rsidR="009D2E08" w:rsidRPr="00D2393B" w:rsidRDefault="009D2E08" w:rsidP="009D2E08">
            <w:pPr>
              <w:pStyle w:val="TableParagraph"/>
              <w:rPr>
                <w:b/>
                <w:bCs/>
                <w:sz w:val="24"/>
                <w:szCs w:val="24"/>
              </w:rPr>
            </w:pPr>
            <w:r>
              <w:rPr>
                <w:b/>
                <w:bCs/>
                <w:sz w:val="24"/>
                <w:szCs w:val="24"/>
              </w:rPr>
              <w:t>Еркін ойын</w:t>
            </w:r>
          </w:p>
        </w:tc>
        <w:tc>
          <w:tcPr>
            <w:tcW w:w="2977" w:type="dxa"/>
            <w:tcBorders>
              <w:top w:val="single" w:sz="4" w:space="0" w:color="000000"/>
              <w:left w:val="single" w:sz="4" w:space="0" w:color="000000"/>
              <w:bottom w:val="single" w:sz="4" w:space="0" w:color="000000"/>
              <w:right w:val="single" w:sz="4" w:space="0" w:color="000000"/>
            </w:tcBorders>
          </w:tcPr>
          <w:p w14:paraId="21767818" w14:textId="77777777" w:rsidR="009D2E08" w:rsidRPr="00D2393B" w:rsidRDefault="009D2E08" w:rsidP="009D2E08">
            <w:pPr>
              <w:spacing w:after="0" w:line="240" w:lineRule="auto"/>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lastRenderedPageBreak/>
              <w:t>Алаңдағы өсімдіктерге бақылау</w:t>
            </w:r>
          </w:p>
          <w:p w14:paraId="58E9FD12" w14:textId="77777777" w:rsidR="009D2E08" w:rsidRPr="00D2393B" w:rsidRDefault="009D2E08" w:rsidP="009D2E08">
            <w:pPr>
              <w:kinsoku w:val="0"/>
              <w:overflowPunct w:val="0"/>
              <w:spacing w:after="0" w:line="240" w:lineRule="auto"/>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 xml:space="preserve">Мақсаты: </w:t>
            </w:r>
            <w:r w:rsidRPr="00D2393B">
              <w:rPr>
                <w:rFonts w:ascii="Times New Roman" w:hAnsi="Times New Roman" w:cs="Times New Roman"/>
                <w:kern w:val="24"/>
                <w:sz w:val="24"/>
                <w:szCs w:val="24"/>
                <w:lang w:val="kk-KZ" w:eastAsia="ru-RU"/>
              </w:rPr>
              <w:t xml:space="preserve">күз мезгілінің екінші ерекшелiктерi - алтын күзбен таныстыру; </w:t>
            </w:r>
            <w:r w:rsidRPr="00D2393B">
              <w:rPr>
                <w:rFonts w:ascii="Times New Roman" w:hAnsi="Times New Roman" w:cs="Times New Roman"/>
                <w:kern w:val="24"/>
                <w:sz w:val="24"/>
                <w:szCs w:val="24"/>
                <w:lang w:val="kk-KZ" w:eastAsia="ru-RU"/>
              </w:rPr>
              <w:lastRenderedPageBreak/>
              <w:t>табиғатқа деген қызығушылықтарын арттырып, аялай білуге, тәрбиелеу.  Тәрбиеші өсiмдiк жамылғыға назар аударады: ол неден тұрады, таныс өсімдіктерді атауды ұсынады  ( қарағаш, сирень, қайын, шырша т.б.); түрлері (ағаш, бұта шөп тектес өсiмдiк).күздің алғашқы айында өсімдіктердің өзгерістерін бақылау. (көбi гүлдеп, ұрық берді, қурады, жапырақтары түсті, тағы басқа өсімдіктер өліп қалды).</w:t>
            </w:r>
          </w:p>
          <w:p w14:paraId="239E78E7" w14:textId="77777777" w:rsidR="009D2E08" w:rsidRPr="00D2393B" w:rsidRDefault="009D2E08" w:rsidP="009D2E08">
            <w:pPr>
              <w:kinsoku w:val="0"/>
              <w:overflowPunct w:val="0"/>
              <w:spacing w:after="0" w:line="240" w:lineRule="auto"/>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 xml:space="preserve">Болжам: </w:t>
            </w:r>
            <w:r w:rsidRPr="00D2393B">
              <w:rPr>
                <w:rFonts w:ascii="Times New Roman" w:hAnsi="Times New Roman" w:cs="Times New Roman"/>
                <w:kern w:val="24"/>
                <w:sz w:val="24"/>
                <w:szCs w:val="24"/>
                <w:lang w:val="kk-KZ" w:eastAsia="ru-RU"/>
              </w:rPr>
              <w:t xml:space="preserve">жапырақтар сарғайса да, баяу түссе, аяз жақында болмайды.  </w:t>
            </w:r>
          </w:p>
          <w:p w14:paraId="1190F5D6" w14:textId="77777777" w:rsidR="009D2E08" w:rsidRPr="00D2393B" w:rsidRDefault="009D2E08" w:rsidP="009D2E08">
            <w:pPr>
              <w:kinsoku w:val="0"/>
              <w:overflowPunct w:val="0"/>
              <w:spacing w:after="0" w:line="240" w:lineRule="auto"/>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Өлең жолдары:</w:t>
            </w:r>
          </w:p>
          <w:p w14:paraId="0133C3E6" w14:textId="77777777" w:rsidR="009D2E08" w:rsidRPr="00D2393B" w:rsidRDefault="009D2E08" w:rsidP="009D2E08">
            <w:pPr>
              <w:kinsoku w:val="0"/>
              <w:overflowPunct w:val="0"/>
              <w:spacing w:after="0" w:line="240" w:lineRule="auto"/>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Көк майсалы көрікті,</w:t>
            </w:r>
          </w:p>
          <w:p w14:paraId="39EF0806" w14:textId="77777777" w:rsidR="009D2E08" w:rsidRPr="00D2393B" w:rsidRDefault="009D2E08" w:rsidP="009D2E08">
            <w:pPr>
              <w:kinsoku w:val="0"/>
              <w:overflowPunct w:val="0"/>
              <w:spacing w:after="0" w:line="240" w:lineRule="auto"/>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Алқаптағы көк егін.</w:t>
            </w:r>
          </w:p>
          <w:p w14:paraId="2213B43C" w14:textId="77777777" w:rsidR="009D2E08" w:rsidRPr="00D2393B" w:rsidRDefault="009D2E08" w:rsidP="009D2E08">
            <w:pPr>
              <w:kinsoku w:val="0"/>
              <w:overflowPunct w:val="0"/>
              <w:spacing w:after="0" w:line="240" w:lineRule="auto"/>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Бұл күндері киіпті,</w:t>
            </w:r>
          </w:p>
          <w:p w14:paraId="68F62FDF" w14:textId="77777777" w:rsidR="009D2E08" w:rsidRPr="00EE56C4" w:rsidRDefault="009D2E08" w:rsidP="009D2E08">
            <w:pPr>
              <w:kinsoku w:val="0"/>
              <w:overflowPunct w:val="0"/>
              <w:spacing w:after="0" w:line="240" w:lineRule="auto"/>
              <w:textAlignment w:val="baseline"/>
              <w:rPr>
                <w:rFonts w:ascii="Times New Roman" w:hAnsi="Times New Roman" w:cs="Times New Roman"/>
                <w:sz w:val="24"/>
                <w:szCs w:val="24"/>
                <w:lang w:val="kk-KZ" w:eastAsia="ru-RU"/>
              </w:rPr>
            </w:pPr>
            <w:r w:rsidRPr="00EE56C4">
              <w:rPr>
                <w:rFonts w:ascii="Times New Roman" w:hAnsi="Times New Roman" w:cs="Times New Roman"/>
                <w:kern w:val="24"/>
                <w:sz w:val="24"/>
                <w:szCs w:val="24"/>
                <w:lang w:val="kk-KZ" w:eastAsia="ru-RU"/>
              </w:rPr>
              <w:t>Сары жібек көйлегін.</w:t>
            </w:r>
          </w:p>
          <w:p w14:paraId="47976231" w14:textId="77777777" w:rsidR="009D2E08" w:rsidRPr="00D2393B" w:rsidRDefault="009D2E08" w:rsidP="009D2E08">
            <w:pPr>
              <w:kinsoku w:val="0"/>
              <w:overflowPunct w:val="0"/>
              <w:spacing w:after="0" w:line="240" w:lineRule="auto"/>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Қозғалмалы ойын:</w:t>
            </w:r>
            <w:r w:rsidRPr="00D2393B">
              <w:rPr>
                <w:rFonts w:ascii="Times New Roman" w:hAnsi="Times New Roman" w:cs="Times New Roman"/>
                <w:kern w:val="24"/>
                <w:sz w:val="24"/>
                <w:szCs w:val="24"/>
                <w:lang w:val="kk-KZ" w:eastAsia="ru-RU"/>
              </w:rPr>
              <w:t xml:space="preserve"> «Қоңыздар»</w:t>
            </w:r>
          </w:p>
          <w:p w14:paraId="159EC606" w14:textId="77777777" w:rsidR="009D2E08" w:rsidRPr="00D2393B" w:rsidRDefault="009D2E08" w:rsidP="009D2E08">
            <w:pPr>
              <w:kinsoku w:val="0"/>
              <w:overflowPunct w:val="0"/>
              <w:spacing w:after="0" w:line="240" w:lineRule="auto"/>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Мақсаты:Балаларды жан- жақты жүгіруге  , белгі бойыншща қозғалысты өзгертуге назар аударуға үйрету.</w:t>
            </w:r>
          </w:p>
          <w:p w14:paraId="071F8DF4" w14:textId="77777777" w:rsidR="009D2E08" w:rsidRPr="00D2393B" w:rsidRDefault="009D2E08" w:rsidP="009D2E08">
            <w:pPr>
              <w:pStyle w:val="TableParagraph"/>
              <w:rPr>
                <w:sz w:val="24"/>
                <w:szCs w:val="24"/>
              </w:rPr>
            </w:pPr>
            <w:r w:rsidRPr="00D2393B">
              <w:rPr>
                <w:b/>
                <w:bCs/>
                <w:kern w:val="24"/>
                <w:sz w:val="24"/>
                <w:szCs w:val="24"/>
                <w:lang w:eastAsia="ru-RU"/>
              </w:rPr>
              <w:t xml:space="preserve">Еңбек әрекеті: </w:t>
            </w:r>
            <w:r w:rsidRPr="00D2393B">
              <w:rPr>
                <w:kern w:val="24"/>
                <w:sz w:val="24"/>
                <w:szCs w:val="24"/>
                <w:lang w:eastAsia="ru-RU"/>
              </w:rPr>
              <w:t>Сынған бұтақтарды және жапырақтарды жинау</w:t>
            </w:r>
            <w:r w:rsidRPr="00D2393B">
              <w:rPr>
                <w:b/>
                <w:bCs/>
                <w:kern w:val="24"/>
                <w:sz w:val="24"/>
                <w:szCs w:val="24"/>
                <w:lang w:eastAsia="ru-RU"/>
              </w:rPr>
              <w:t>.</w:t>
            </w:r>
            <w:r>
              <w:rPr>
                <w:b/>
                <w:bCs/>
                <w:sz w:val="24"/>
                <w:szCs w:val="24"/>
              </w:rPr>
              <w:t xml:space="preserve"> Еркін ойын</w:t>
            </w:r>
          </w:p>
        </w:tc>
        <w:tc>
          <w:tcPr>
            <w:tcW w:w="2693" w:type="dxa"/>
            <w:tcBorders>
              <w:top w:val="single" w:sz="4" w:space="0" w:color="000000"/>
              <w:left w:val="single" w:sz="4" w:space="0" w:color="000000"/>
              <w:bottom w:val="single" w:sz="4" w:space="0" w:color="000000"/>
              <w:right w:val="single" w:sz="4" w:space="0" w:color="000000"/>
            </w:tcBorders>
          </w:tcPr>
          <w:p w14:paraId="60957ED7" w14:textId="77777777" w:rsidR="009D2E08" w:rsidRPr="00D2393B" w:rsidRDefault="009D2E08" w:rsidP="009D2E08">
            <w:pPr>
              <w:spacing w:after="0" w:line="240" w:lineRule="auto"/>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lastRenderedPageBreak/>
              <w:t>Гүлзарларды  бақылау</w:t>
            </w:r>
          </w:p>
          <w:p w14:paraId="622FD698" w14:textId="77777777" w:rsidR="009D2E08" w:rsidRPr="00D2393B" w:rsidRDefault="009D2E08" w:rsidP="009D2E08">
            <w:pPr>
              <w:kinsoku w:val="0"/>
              <w:overflowPunct w:val="0"/>
              <w:spacing w:after="0" w:line="240" w:lineRule="auto"/>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Мақсаты</w:t>
            </w:r>
            <w:r w:rsidRPr="00D2393B">
              <w:rPr>
                <w:rFonts w:ascii="Times New Roman" w:hAnsi="Times New Roman" w:cs="Times New Roman"/>
                <w:kern w:val="24"/>
                <w:sz w:val="24"/>
                <w:szCs w:val="24"/>
                <w:lang w:val="kk-KZ" w:eastAsia="ru-RU"/>
              </w:rPr>
              <w:t xml:space="preserve">:  Гүлдер  туралы білімдерін бекіту, гүлдерді </w:t>
            </w:r>
            <w:r w:rsidRPr="00D2393B">
              <w:rPr>
                <w:rFonts w:ascii="Times New Roman" w:hAnsi="Times New Roman" w:cs="Times New Roman"/>
                <w:kern w:val="24"/>
                <w:sz w:val="24"/>
                <w:szCs w:val="24"/>
                <w:lang w:val="kk-KZ" w:eastAsia="ru-RU"/>
              </w:rPr>
              <w:lastRenderedPageBreak/>
              <w:t xml:space="preserve">ажырата білуге. Олардың өсетіні, қурайтыны туралы түсінік қалыптастыру  .  </w:t>
            </w:r>
          </w:p>
          <w:p w14:paraId="604872EA" w14:textId="77777777" w:rsidR="009D2E08" w:rsidRPr="00D2393B" w:rsidRDefault="009D2E08" w:rsidP="009D2E08">
            <w:pPr>
              <w:kinsoku w:val="0"/>
              <w:overflowPunct w:val="0"/>
              <w:spacing w:after="0" w:line="240" w:lineRule="auto"/>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Бақылау</w:t>
            </w:r>
          </w:p>
          <w:p w14:paraId="566D51D9" w14:textId="77777777" w:rsidR="009D2E08" w:rsidRPr="00D2393B" w:rsidRDefault="009D2E08" w:rsidP="009D2E08">
            <w:pPr>
              <w:kinsoku w:val="0"/>
              <w:overflowPunct w:val="0"/>
              <w:spacing w:after="0" w:line="240" w:lineRule="auto"/>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Күн жылы болып, кун сәулесі көп жылуын шашып және су құйылып  тұрғанда гулзарларда өсімдіктер жақсы  өсіп, гүлдейді. Күзде күн суып, күн қысқарып, жер дымқыл тартып, бірақ жылу аз болып гүлдер солып, олардың орнына ұрықтар пайда болады, ол ұрықтардан  көктемде жаңа өсімдік шығады.</w:t>
            </w:r>
          </w:p>
          <w:p w14:paraId="3AE9DFAD" w14:textId="77777777" w:rsidR="009D2E08" w:rsidRPr="00D2393B" w:rsidRDefault="009D2E08" w:rsidP="009D2E08">
            <w:pPr>
              <w:kinsoku w:val="0"/>
              <w:overflowPunct w:val="0"/>
              <w:spacing w:after="0" w:line="240" w:lineRule="auto"/>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Өлең жолдары:</w:t>
            </w:r>
          </w:p>
          <w:p w14:paraId="3936D4A0" w14:textId="77777777" w:rsidR="009D2E08" w:rsidRPr="00D2393B" w:rsidRDefault="009D2E08" w:rsidP="009D2E08">
            <w:pPr>
              <w:kinsoku w:val="0"/>
              <w:overflowPunct w:val="0"/>
              <w:spacing w:after="0" w:line="240" w:lineRule="auto"/>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 xml:space="preserve">Гүл өсірем үйде </w:t>
            </w:r>
          </w:p>
          <w:p w14:paraId="0787E3BB" w14:textId="77777777" w:rsidR="009D2E08" w:rsidRPr="00D2393B" w:rsidRDefault="009D2E08" w:rsidP="009D2E08">
            <w:pPr>
              <w:kinsoku w:val="0"/>
              <w:overflowPunct w:val="0"/>
              <w:spacing w:after="0" w:line="240" w:lineRule="auto"/>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Су құямын күнде</w:t>
            </w:r>
          </w:p>
          <w:p w14:paraId="03383C1A" w14:textId="77777777" w:rsidR="009D2E08" w:rsidRPr="00D2393B" w:rsidRDefault="009D2E08" w:rsidP="009D2E08">
            <w:pPr>
              <w:kinsoku w:val="0"/>
              <w:overflowPunct w:val="0"/>
              <w:spacing w:after="0" w:line="240" w:lineRule="auto"/>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Гүл күткенді біледі</w:t>
            </w:r>
          </w:p>
          <w:p w14:paraId="1F6669A5" w14:textId="77777777" w:rsidR="009D2E08" w:rsidRPr="00D2393B" w:rsidRDefault="009D2E08" w:rsidP="009D2E08">
            <w:pPr>
              <w:kinsoku w:val="0"/>
              <w:overflowPunct w:val="0"/>
              <w:spacing w:after="0" w:line="240" w:lineRule="auto"/>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Бойын сылап сүйеді</w:t>
            </w:r>
          </w:p>
          <w:p w14:paraId="36EF9B43" w14:textId="77777777" w:rsidR="009D2E08" w:rsidRPr="00D2393B" w:rsidRDefault="009D2E08" w:rsidP="009D2E08">
            <w:pPr>
              <w:kinsoku w:val="0"/>
              <w:overflowPunct w:val="0"/>
              <w:spacing w:after="0" w:line="240" w:lineRule="auto"/>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Күнде гүлін ашады</w:t>
            </w:r>
          </w:p>
          <w:p w14:paraId="21242C4A" w14:textId="77777777" w:rsidR="009D2E08" w:rsidRPr="00D2393B" w:rsidRDefault="009D2E08" w:rsidP="009D2E08">
            <w:pPr>
              <w:kinsoku w:val="0"/>
              <w:overflowPunct w:val="0"/>
              <w:spacing w:after="0" w:line="240" w:lineRule="auto"/>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Жұпарын маған шашады</w:t>
            </w:r>
          </w:p>
          <w:p w14:paraId="03C3C949" w14:textId="77777777" w:rsidR="009D2E08" w:rsidRPr="00C971E0" w:rsidRDefault="009D2E08" w:rsidP="009D2E08">
            <w:pPr>
              <w:kinsoku w:val="0"/>
              <w:overflowPunct w:val="0"/>
              <w:spacing w:after="0" w:line="240" w:lineRule="auto"/>
              <w:textAlignment w:val="baseline"/>
              <w:rPr>
                <w:rFonts w:ascii="Times New Roman" w:hAnsi="Times New Roman" w:cs="Times New Roman"/>
                <w:sz w:val="24"/>
                <w:szCs w:val="24"/>
                <w:lang w:val="kk-KZ" w:eastAsia="ru-RU"/>
              </w:rPr>
            </w:pPr>
            <w:r w:rsidRPr="00C971E0">
              <w:rPr>
                <w:rFonts w:ascii="Times New Roman" w:hAnsi="Times New Roman" w:cs="Times New Roman"/>
                <w:kern w:val="24"/>
                <w:sz w:val="24"/>
                <w:szCs w:val="24"/>
                <w:lang w:val="kk-KZ" w:eastAsia="ru-RU"/>
              </w:rPr>
              <w:t>Ө.Тұрманжанов</w:t>
            </w:r>
          </w:p>
          <w:p w14:paraId="090DA40E" w14:textId="77777777" w:rsidR="009D2E08" w:rsidRPr="00D2393B" w:rsidRDefault="009D2E08" w:rsidP="009D2E08">
            <w:pPr>
              <w:kinsoku w:val="0"/>
              <w:overflowPunct w:val="0"/>
              <w:spacing w:after="0" w:line="240" w:lineRule="auto"/>
              <w:jc w:val="both"/>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 xml:space="preserve">Қозғалмалы ойын: </w:t>
            </w:r>
            <w:r w:rsidRPr="00D2393B">
              <w:rPr>
                <w:rFonts w:ascii="Times New Roman" w:hAnsi="Times New Roman" w:cs="Times New Roman"/>
                <w:kern w:val="24"/>
                <w:sz w:val="24"/>
                <w:szCs w:val="24"/>
                <w:lang w:val="kk-KZ" w:eastAsia="ru-RU"/>
              </w:rPr>
              <w:t xml:space="preserve"> «Қасқыр мен лақтар»</w:t>
            </w:r>
          </w:p>
          <w:p w14:paraId="6B5B58D7" w14:textId="77777777" w:rsidR="009D2E08" w:rsidRPr="00D2393B" w:rsidRDefault="009D2E08" w:rsidP="009D2E08">
            <w:pPr>
              <w:kinsoku w:val="0"/>
              <w:overflowPunct w:val="0"/>
              <w:spacing w:after="0" w:line="240" w:lineRule="auto"/>
              <w:jc w:val="both"/>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Мақсаты:</w:t>
            </w:r>
            <w:r w:rsidRPr="00D2393B">
              <w:rPr>
                <w:rFonts w:ascii="Times New Roman" w:hAnsi="Times New Roman" w:cs="Times New Roman"/>
                <w:kern w:val="24"/>
                <w:sz w:val="24"/>
                <w:szCs w:val="24"/>
                <w:lang w:val="kk-KZ" w:eastAsia="ru-RU"/>
              </w:rPr>
              <w:t xml:space="preserve"> балалардың көңіл күйін көтеру.</w:t>
            </w:r>
          </w:p>
          <w:p w14:paraId="2A6C334E" w14:textId="77777777" w:rsidR="009D2E08" w:rsidRPr="00D2393B" w:rsidRDefault="009D2E08" w:rsidP="009D2E08">
            <w:pPr>
              <w:pStyle w:val="TableParagraph"/>
              <w:rPr>
                <w:b/>
                <w:bCs/>
                <w:sz w:val="24"/>
                <w:szCs w:val="24"/>
              </w:rPr>
            </w:pPr>
            <w:r w:rsidRPr="00D2393B">
              <w:rPr>
                <w:b/>
                <w:bCs/>
                <w:kern w:val="24"/>
                <w:sz w:val="24"/>
                <w:szCs w:val="24"/>
                <w:lang w:eastAsia="ru-RU"/>
              </w:rPr>
              <w:t xml:space="preserve">Алаңдағы еңбек:  </w:t>
            </w:r>
            <w:r w:rsidRPr="00D2393B">
              <w:rPr>
                <w:kern w:val="24"/>
                <w:sz w:val="24"/>
                <w:szCs w:val="24"/>
                <w:lang w:eastAsia="ru-RU"/>
              </w:rPr>
              <w:t>Жапырақтарды жинау</w:t>
            </w:r>
            <w:r>
              <w:rPr>
                <w:b/>
                <w:bCs/>
                <w:sz w:val="24"/>
                <w:szCs w:val="24"/>
              </w:rPr>
              <w:t xml:space="preserve"> Еркін ойын</w:t>
            </w:r>
          </w:p>
        </w:tc>
        <w:tc>
          <w:tcPr>
            <w:tcW w:w="2694" w:type="dxa"/>
            <w:gridSpan w:val="2"/>
            <w:tcBorders>
              <w:top w:val="single" w:sz="4" w:space="0" w:color="000000"/>
              <w:left w:val="single" w:sz="4" w:space="0" w:color="000000"/>
              <w:bottom w:val="single" w:sz="4" w:space="0" w:color="000000"/>
              <w:right w:val="single" w:sz="4" w:space="0" w:color="000000"/>
            </w:tcBorders>
          </w:tcPr>
          <w:p w14:paraId="13F91347" w14:textId="77777777" w:rsidR="009D2E08" w:rsidRPr="00D2393B" w:rsidRDefault="009D2E08" w:rsidP="009D2E08">
            <w:pPr>
              <w:tabs>
                <w:tab w:val="left" w:pos="3733"/>
              </w:tabs>
              <w:spacing w:after="0" w:line="240" w:lineRule="auto"/>
              <w:ind w:right="82"/>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lastRenderedPageBreak/>
              <w:t>Күзгі жәндіктерді  бақылау</w:t>
            </w:r>
          </w:p>
          <w:p w14:paraId="55653966" w14:textId="77777777" w:rsidR="009D2E08" w:rsidRPr="00D2393B" w:rsidRDefault="009D2E08" w:rsidP="009D2E08">
            <w:pPr>
              <w:tabs>
                <w:tab w:val="left" w:pos="3733"/>
              </w:tabs>
              <w:kinsoku w:val="0"/>
              <w:overflowPunct w:val="0"/>
              <w:spacing w:after="0" w:line="240" w:lineRule="auto"/>
              <w:ind w:right="82"/>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Мақсаты:</w:t>
            </w:r>
            <w:r w:rsidRPr="00D2393B">
              <w:rPr>
                <w:rFonts w:ascii="Times New Roman" w:hAnsi="Times New Roman" w:cs="Times New Roman"/>
                <w:kern w:val="24"/>
                <w:sz w:val="24"/>
                <w:szCs w:val="24"/>
                <w:lang w:val="kk-KZ" w:eastAsia="ru-RU"/>
              </w:rPr>
              <w:t xml:space="preserve"> күздегі жәндіктедің жүріс-тұрыстарын жүйелі </w:t>
            </w:r>
            <w:r w:rsidRPr="00D2393B">
              <w:rPr>
                <w:rFonts w:ascii="Times New Roman" w:hAnsi="Times New Roman" w:cs="Times New Roman"/>
                <w:kern w:val="24"/>
                <w:sz w:val="24"/>
                <w:szCs w:val="24"/>
                <w:lang w:val="kk-KZ" w:eastAsia="ru-RU"/>
              </w:rPr>
              <w:lastRenderedPageBreak/>
              <w:t xml:space="preserve">түрде бақылауды қалыптастыру. </w:t>
            </w:r>
          </w:p>
          <w:p w14:paraId="2757D725" w14:textId="77777777" w:rsidR="009D2E08" w:rsidRPr="00D2393B" w:rsidRDefault="009D2E08" w:rsidP="009D2E08">
            <w:pPr>
              <w:tabs>
                <w:tab w:val="left" w:pos="3733"/>
              </w:tabs>
              <w:kinsoku w:val="0"/>
              <w:overflowPunct w:val="0"/>
              <w:spacing w:after="0" w:line="240" w:lineRule="auto"/>
              <w:ind w:right="82"/>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 xml:space="preserve">Бақылау: </w:t>
            </w:r>
            <w:r w:rsidRPr="00D2393B">
              <w:rPr>
                <w:rFonts w:ascii="Times New Roman" w:hAnsi="Times New Roman" w:cs="Times New Roman"/>
                <w:kern w:val="24"/>
                <w:sz w:val="24"/>
                <w:szCs w:val="24"/>
                <w:lang w:val="kk-KZ" w:eastAsia="ru-RU"/>
              </w:rPr>
              <w:t xml:space="preserve">шөп үстінде секіріп жүрген шегіртке қайда кетті? Қанқыз неге көрінбейді Неге қоңыздар мен көбелектер көрінбейді?  (олар тығылып қалды). Кімнен немесе неден тығылып қалды? ( оларға суық болды) Олар қайда тығылды? ( ағаштардың діңгектер жырығына, үйлердің тесіктеріне) Онда олар не істейді? (ұйықтайды).  Жәндіктер тығылған жерлерді табу және олар қыстың қатты суығында өліп қалмас үшін не істеуге болады? (ағаштың қабығына, түскен жапырақтарды  астынан). Жерден құрғақ жапырақтарды жинап   және оны себу.                                                         </w:t>
            </w:r>
          </w:p>
          <w:p w14:paraId="6FE57F27" w14:textId="77777777" w:rsidR="009D2E08" w:rsidRPr="00D2393B" w:rsidRDefault="009D2E08" w:rsidP="009D2E08">
            <w:pPr>
              <w:tabs>
                <w:tab w:val="left" w:pos="3733"/>
              </w:tabs>
              <w:kinsoku w:val="0"/>
              <w:overflowPunct w:val="0"/>
              <w:spacing w:after="0" w:line="240" w:lineRule="auto"/>
              <w:ind w:right="82"/>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Көркем сөз:</w:t>
            </w:r>
            <w:r w:rsidRPr="00D2393B">
              <w:rPr>
                <w:rFonts w:ascii="Times New Roman" w:hAnsi="Times New Roman" w:cs="Times New Roman"/>
                <w:kern w:val="24"/>
                <w:sz w:val="24"/>
                <w:szCs w:val="24"/>
                <w:lang w:val="kk-KZ" w:eastAsia="ru-RU"/>
              </w:rPr>
              <w:t xml:space="preserve"> «Көбелек»</w:t>
            </w:r>
            <w:r w:rsidRPr="00D2393B">
              <w:rPr>
                <w:rFonts w:ascii="Times New Roman" w:hAnsi="Times New Roman" w:cs="Times New Roman"/>
                <w:kern w:val="24"/>
                <w:sz w:val="24"/>
                <w:szCs w:val="24"/>
                <w:lang w:val="kk-KZ" w:eastAsia="ru-RU"/>
              </w:rPr>
              <w:br/>
              <w:t>Көбелек –ау, көбелек!</w:t>
            </w:r>
          </w:p>
          <w:p w14:paraId="524BFDC4" w14:textId="77777777" w:rsidR="009D2E08" w:rsidRPr="00D2393B" w:rsidRDefault="009D2E08" w:rsidP="009D2E08">
            <w:pPr>
              <w:tabs>
                <w:tab w:val="left" w:pos="3733"/>
              </w:tabs>
              <w:kinsoku w:val="0"/>
              <w:overflowPunct w:val="0"/>
              <w:spacing w:after="0" w:line="240" w:lineRule="auto"/>
              <w:ind w:right="82"/>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Әдемісің керемет</w:t>
            </w:r>
          </w:p>
          <w:p w14:paraId="4853391F" w14:textId="77777777" w:rsidR="009D2E08" w:rsidRPr="00D2393B" w:rsidRDefault="009D2E08" w:rsidP="009D2E08">
            <w:pPr>
              <w:tabs>
                <w:tab w:val="left" w:pos="3733"/>
              </w:tabs>
              <w:kinsoku w:val="0"/>
              <w:overflowPunct w:val="0"/>
              <w:spacing w:after="0" w:line="240" w:lineRule="auto"/>
              <w:ind w:right="82"/>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Гүлге келіп қона ғой</w:t>
            </w:r>
          </w:p>
          <w:p w14:paraId="3BC329D6" w14:textId="77777777" w:rsidR="009D2E08" w:rsidRPr="00D2393B" w:rsidRDefault="009D2E08" w:rsidP="009D2E08">
            <w:pPr>
              <w:tabs>
                <w:tab w:val="left" w:pos="3733"/>
              </w:tabs>
              <w:kinsoku w:val="0"/>
              <w:overflowPunct w:val="0"/>
              <w:spacing w:after="0" w:line="240" w:lineRule="auto"/>
              <w:ind w:right="82"/>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Өзің де гүл бола ғой.</w:t>
            </w:r>
          </w:p>
          <w:p w14:paraId="4928CCD6" w14:textId="77777777" w:rsidR="009D2E08" w:rsidRPr="00D2393B" w:rsidRDefault="009D2E08" w:rsidP="009D2E08">
            <w:pPr>
              <w:tabs>
                <w:tab w:val="left" w:pos="3733"/>
              </w:tabs>
              <w:kinsoku w:val="0"/>
              <w:overflowPunct w:val="0"/>
              <w:spacing w:after="0" w:line="240" w:lineRule="auto"/>
              <w:ind w:right="82"/>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Қозғалмалы ойын:</w:t>
            </w:r>
            <w:r w:rsidRPr="00D2393B">
              <w:rPr>
                <w:rFonts w:ascii="Times New Roman" w:hAnsi="Times New Roman" w:cs="Times New Roman"/>
                <w:kern w:val="24"/>
                <w:sz w:val="24"/>
                <w:szCs w:val="24"/>
                <w:lang w:val="kk-KZ" w:eastAsia="ru-RU"/>
              </w:rPr>
              <w:t xml:space="preserve"> «Инеліктің әні»</w:t>
            </w:r>
          </w:p>
          <w:p w14:paraId="3D46FC44" w14:textId="77777777" w:rsidR="009D2E08" w:rsidRPr="00D2393B" w:rsidRDefault="009D2E08" w:rsidP="009D2E08">
            <w:pPr>
              <w:tabs>
                <w:tab w:val="left" w:pos="3733"/>
              </w:tabs>
              <w:kinsoku w:val="0"/>
              <w:overflowPunct w:val="0"/>
              <w:spacing w:after="0" w:line="240" w:lineRule="auto"/>
              <w:ind w:right="82"/>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lastRenderedPageBreak/>
              <w:t xml:space="preserve">Мақсаты: </w:t>
            </w:r>
            <w:r w:rsidRPr="00D2393B">
              <w:rPr>
                <w:rFonts w:ascii="Times New Roman" w:hAnsi="Times New Roman" w:cs="Times New Roman"/>
                <w:kern w:val="24"/>
                <w:sz w:val="24"/>
                <w:szCs w:val="24"/>
                <w:lang w:val="kk-KZ" w:eastAsia="ru-RU"/>
              </w:rPr>
              <w:t>сөздерді байланыстыра сөйлеуге, ырғақты, қимыл-қозғалыс үйлесiмдiлігін жетiлдiру.</w:t>
            </w:r>
          </w:p>
          <w:p w14:paraId="6748A454" w14:textId="77777777" w:rsidR="009D2E08" w:rsidRPr="00D2393B" w:rsidRDefault="009D2E08" w:rsidP="009D2E08">
            <w:pPr>
              <w:kinsoku w:val="0"/>
              <w:overflowPunct w:val="0"/>
              <w:spacing w:after="0" w:line="240" w:lineRule="auto"/>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Қимыл – қозғалыс  ойын</w:t>
            </w:r>
            <w:r w:rsidRPr="00D2393B">
              <w:rPr>
                <w:rFonts w:ascii="Times New Roman" w:hAnsi="Times New Roman" w:cs="Times New Roman"/>
                <w:kern w:val="24"/>
                <w:sz w:val="24"/>
                <w:szCs w:val="24"/>
                <w:lang w:val="kk-KZ" w:eastAsia="ru-RU"/>
              </w:rPr>
              <w:t xml:space="preserve"> «Мысық пен торғайлар».</w:t>
            </w:r>
          </w:p>
          <w:p w14:paraId="68D50C5F" w14:textId="77777777" w:rsidR="009D2E08" w:rsidRPr="00D2393B" w:rsidRDefault="009D2E08" w:rsidP="009D2E08">
            <w:pPr>
              <w:kinsoku w:val="0"/>
              <w:overflowPunct w:val="0"/>
              <w:spacing w:after="0" w:line="240" w:lineRule="auto"/>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Мақсаты:</w:t>
            </w:r>
            <w:r w:rsidRPr="00D2393B">
              <w:rPr>
                <w:rFonts w:ascii="Times New Roman" w:hAnsi="Times New Roman" w:cs="Times New Roman"/>
                <w:kern w:val="24"/>
                <w:sz w:val="24"/>
                <w:szCs w:val="24"/>
                <w:lang w:val="kk-KZ" w:eastAsia="ru-RU"/>
              </w:rPr>
              <w:t xml:space="preserve">  жүруге, жүгіруге, шапшаңдыққа үйрету,</w:t>
            </w:r>
          </w:p>
          <w:p w14:paraId="50487AE4" w14:textId="77777777" w:rsidR="009D2E08" w:rsidRPr="00D2393B" w:rsidRDefault="009D2E08" w:rsidP="009D2E08">
            <w:pPr>
              <w:kinsoku w:val="0"/>
              <w:overflowPunct w:val="0"/>
              <w:spacing w:after="0" w:line="240" w:lineRule="auto"/>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 xml:space="preserve">Еңбек алаңында жұмыс істеу : </w:t>
            </w:r>
            <w:r w:rsidRPr="00D2393B">
              <w:rPr>
                <w:rFonts w:ascii="Times New Roman" w:hAnsi="Times New Roman" w:cs="Times New Roman"/>
                <w:kern w:val="24"/>
                <w:sz w:val="24"/>
                <w:szCs w:val="24"/>
                <w:lang w:val="kk-KZ" w:eastAsia="ru-RU"/>
              </w:rPr>
              <w:t>Гүл</w:t>
            </w:r>
            <w:r w:rsidRPr="00D2393B">
              <w:rPr>
                <w:rFonts w:ascii="Times New Roman" w:hAnsi="Times New Roman" w:cs="Times New Roman"/>
                <w:b/>
                <w:bCs/>
                <w:kern w:val="24"/>
                <w:sz w:val="24"/>
                <w:szCs w:val="24"/>
                <w:lang w:val="kk-KZ" w:eastAsia="ru-RU"/>
              </w:rPr>
              <w:t xml:space="preserve"> </w:t>
            </w:r>
            <w:r w:rsidRPr="00D2393B">
              <w:rPr>
                <w:rFonts w:ascii="Times New Roman" w:hAnsi="Times New Roman" w:cs="Times New Roman"/>
                <w:kern w:val="24"/>
                <w:sz w:val="24"/>
                <w:szCs w:val="24"/>
                <w:lang w:val="kk-KZ" w:eastAsia="ru-RU"/>
              </w:rPr>
              <w:t xml:space="preserve">ұрықтарын </w:t>
            </w:r>
            <w:r w:rsidRPr="00D2393B">
              <w:rPr>
                <w:rFonts w:ascii="Times New Roman" w:hAnsi="Times New Roman" w:cs="Times New Roman"/>
                <w:b/>
                <w:bCs/>
                <w:kern w:val="24"/>
                <w:sz w:val="24"/>
                <w:szCs w:val="24"/>
                <w:lang w:val="kk-KZ" w:eastAsia="ru-RU"/>
              </w:rPr>
              <w:t xml:space="preserve"> </w:t>
            </w:r>
            <w:r w:rsidRPr="00D2393B">
              <w:rPr>
                <w:rFonts w:ascii="Times New Roman" w:hAnsi="Times New Roman" w:cs="Times New Roman"/>
                <w:kern w:val="24"/>
                <w:sz w:val="24"/>
                <w:szCs w:val="24"/>
                <w:lang w:val="kk-KZ" w:eastAsia="ru-RU"/>
              </w:rPr>
              <w:t>сіріңке қорапшасына жинау</w:t>
            </w:r>
            <w:r w:rsidRPr="00D2393B">
              <w:rPr>
                <w:rFonts w:ascii="Times New Roman" w:hAnsi="Times New Roman" w:cs="Times New Roman"/>
                <w:b/>
                <w:bCs/>
                <w:kern w:val="24"/>
                <w:sz w:val="24"/>
                <w:szCs w:val="24"/>
                <w:lang w:val="kk-KZ" w:eastAsia="ru-RU"/>
              </w:rPr>
              <w:t>.</w:t>
            </w:r>
          </w:p>
          <w:p w14:paraId="079F69A1" w14:textId="77777777" w:rsidR="009D2E08" w:rsidRPr="00966215" w:rsidRDefault="009D2E08" w:rsidP="009D2E08">
            <w:pPr>
              <w:tabs>
                <w:tab w:val="left" w:pos="3733"/>
              </w:tabs>
              <w:kinsoku w:val="0"/>
              <w:overflowPunct w:val="0"/>
              <w:spacing w:after="0" w:line="240" w:lineRule="auto"/>
              <w:ind w:right="82"/>
              <w:textAlignment w:val="baseline"/>
              <w:rPr>
                <w:rFonts w:ascii="Times New Roman" w:hAnsi="Times New Roman" w:cs="Times New Roman"/>
                <w:sz w:val="24"/>
                <w:szCs w:val="24"/>
                <w:lang w:val="kk-KZ" w:eastAsia="ru-RU"/>
              </w:rPr>
            </w:pPr>
            <w:r w:rsidRPr="00966215">
              <w:rPr>
                <w:rFonts w:ascii="Times New Roman" w:hAnsi="Times New Roman" w:cs="Times New Roman"/>
                <w:b/>
                <w:bCs/>
                <w:sz w:val="24"/>
                <w:szCs w:val="24"/>
              </w:rPr>
              <w:t>Еркін ойын</w:t>
            </w:r>
          </w:p>
        </w:tc>
        <w:tc>
          <w:tcPr>
            <w:tcW w:w="2126" w:type="dxa"/>
            <w:tcBorders>
              <w:top w:val="single" w:sz="4" w:space="0" w:color="000000"/>
              <w:left w:val="single" w:sz="4" w:space="0" w:color="000000"/>
              <w:bottom w:val="single" w:sz="4" w:space="0" w:color="000000"/>
              <w:right w:val="single" w:sz="4" w:space="0" w:color="000000"/>
            </w:tcBorders>
          </w:tcPr>
          <w:p w14:paraId="09A3EF14" w14:textId="77777777" w:rsidR="009D2E08" w:rsidRPr="00D2393B" w:rsidRDefault="009D2E08" w:rsidP="009D2E08">
            <w:pPr>
              <w:jc w:val="center"/>
              <w:textAlignment w:val="baseline"/>
              <w:rPr>
                <w:rFonts w:ascii="Times New Roman" w:hAnsi="Times New Roman" w:cs="Times New Roman"/>
                <w:sz w:val="24"/>
                <w:szCs w:val="24"/>
                <w:lang w:val="kk-KZ"/>
              </w:rPr>
            </w:pPr>
            <w:r w:rsidRPr="00D2393B">
              <w:rPr>
                <w:rFonts w:ascii="Times New Roman" w:hAnsi="Times New Roman" w:cs="Times New Roman"/>
                <w:b/>
                <w:bCs/>
                <w:kern w:val="24"/>
                <w:sz w:val="24"/>
                <w:szCs w:val="24"/>
                <w:lang w:val="kk-KZ" w:eastAsia="ru-RU"/>
              </w:rPr>
              <w:lastRenderedPageBreak/>
              <w:t xml:space="preserve"> </w:t>
            </w:r>
          </w:p>
        </w:tc>
      </w:tr>
      <w:tr w:rsidR="009D2E08" w:rsidRPr="00D2393B" w14:paraId="3D6CBFEA" w14:textId="77777777" w:rsidTr="00B11B9C">
        <w:trPr>
          <w:trHeight w:val="723"/>
        </w:trPr>
        <w:tc>
          <w:tcPr>
            <w:tcW w:w="2552" w:type="dxa"/>
            <w:tcBorders>
              <w:top w:val="single" w:sz="4" w:space="0" w:color="000000"/>
              <w:left w:val="single" w:sz="4" w:space="0" w:color="000000"/>
              <w:bottom w:val="single" w:sz="4" w:space="0" w:color="000000"/>
              <w:right w:val="single" w:sz="4" w:space="0" w:color="000000"/>
            </w:tcBorders>
            <w:hideMark/>
          </w:tcPr>
          <w:p w14:paraId="2D5BC83E" w14:textId="77777777" w:rsidR="009D2E08" w:rsidRPr="00D2393B" w:rsidRDefault="009D2E08" w:rsidP="009D2E08">
            <w:pPr>
              <w:pStyle w:val="TableParagraph"/>
              <w:spacing w:line="256" w:lineRule="exact"/>
              <w:ind w:left="110"/>
              <w:rPr>
                <w:b/>
                <w:sz w:val="24"/>
                <w:szCs w:val="24"/>
              </w:rPr>
            </w:pPr>
            <w:r w:rsidRPr="00D2393B">
              <w:rPr>
                <w:b/>
                <w:sz w:val="24"/>
                <w:szCs w:val="24"/>
              </w:rPr>
              <w:lastRenderedPageBreak/>
              <w:t>Серуеннен</w:t>
            </w:r>
            <w:r w:rsidRPr="00D2393B">
              <w:rPr>
                <w:b/>
                <w:spacing w:val="-2"/>
                <w:sz w:val="24"/>
                <w:szCs w:val="24"/>
              </w:rPr>
              <w:t xml:space="preserve"> </w:t>
            </w:r>
            <w:r w:rsidRPr="00D2393B">
              <w:rPr>
                <w:b/>
                <w:sz w:val="24"/>
                <w:szCs w:val="24"/>
              </w:rPr>
              <w:t>оралу</w:t>
            </w:r>
          </w:p>
        </w:tc>
        <w:tc>
          <w:tcPr>
            <w:tcW w:w="13041" w:type="dxa"/>
            <w:gridSpan w:val="6"/>
            <w:tcBorders>
              <w:top w:val="single" w:sz="4" w:space="0" w:color="000000"/>
              <w:left w:val="single" w:sz="4" w:space="0" w:color="000000"/>
              <w:bottom w:val="single" w:sz="4" w:space="0" w:color="000000"/>
              <w:right w:val="single" w:sz="4" w:space="0" w:color="000000"/>
            </w:tcBorders>
          </w:tcPr>
          <w:p w14:paraId="351DB5BC" w14:textId="77777777" w:rsidR="009D2E08" w:rsidRPr="00D2393B" w:rsidRDefault="009D2E08" w:rsidP="009D2E08">
            <w:pPr>
              <w:pStyle w:val="TableParagraph"/>
              <w:rPr>
                <w:sz w:val="24"/>
                <w:szCs w:val="24"/>
              </w:rPr>
            </w:pPr>
            <w:r w:rsidRPr="00D2393B">
              <w:rPr>
                <w:sz w:val="24"/>
                <w:szCs w:val="24"/>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D2393B">
              <w:rPr>
                <w:b/>
                <w:bCs/>
                <w:sz w:val="24"/>
                <w:szCs w:val="24"/>
              </w:rPr>
              <w:t>дербес қимыл  әрекеті).</w:t>
            </w:r>
          </w:p>
          <w:p w14:paraId="4FD1C483" w14:textId="77777777" w:rsidR="009D2E08" w:rsidRPr="00D2393B" w:rsidRDefault="009D2E08" w:rsidP="009D2E08">
            <w:pPr>
              <w:pStyle w:val="TableParagraph"/>
              <w:rPr>
                <w:sz w:val="24"/>
                <w:szCs w:val="24"/>
              </w:rPr>
            </w:pPr>
          </w:p>
        </w:tc>
      </w:tr>
      <w:tr w:rsidR="009D2E08" w:rsidRPr="00060A9E" w14:paraId="279DDEAF" w14:textId="77777777" w:rsidTr="00B11B9C">
        <w:trPr>
          <w:trHeight w:val="275"/>
        </w:trPr>
        <w:tc>
          <w:tcPr>
            <w:tcW w:w="2552" w:type="dxa"/>
            <w:tcBorders>
              <w:top w:val="single" w:sz="4" w:space="0" w:color="000000"/>
              <w:left w:val="single" w:sz="4" w:space="0" w:color="000000"/>
              <w:bottom w:val="single" w:sz="4" w:space="0" w:color="000000"/>
              <w:right w:val="single" w:sz="4" w:space="0" w:color="000000"/>
            </w:tcBorders>
            <w:hideMark/>
          </w:tcPr>
          <w:p w14:paraId="100B442F" w14:textId="77777777" w:rsidR="009D2E08" w:rsidRPr="00D2393B" w:rsidRDefault="009D2E08" w:rsidP="009D2E08">
            <w:pPr>
              <w:pStyle w:val="TableParagraph"/>
              <w:spacing w:line="256" w:lineRule="exact"/>
              <w:ind w:left="110"/>
              <w:rPr>
                <w:b/>
                <w:sz w:val="24"/>
                <w:szCs w:val="24"/>
              </w:rPr>
            </w:pPr>
            <w:r w:rsidRPr="00D2393B">
              <w:rPr>
                <w:b/>
                <w:sz w:val="24"/>
                <w:szCs w:val="24"/>
              </w:rPr>
              <w:t>Түскі</w:t>
            </w:r>
            <w:r w:rsidRPr="00D2393B">
              <w:rPr>
                <w:b/>
                <w:spacing w:val="-1"/>
                <w:sz w:val="24"/>
                <w:szCs w:val="24"/>
              </w:rPr>
              <w:t xml:space="preserve"> </w:t>
            </w:r>
            <w:r w:rsidRPr="00D2393B">
              <w:rPr>
                <w:b/>
                <w:sz w:val="24"/>
                <w:szCs w:val="24"/>
              </w:rPr>
              <w:t>ас</w:t>
            </w:r>
          </w:p>
        </w:tc>
        <w:tc>
          <w:tcPr>
            <w:tcW w:w="13041" w:type="dxa"/>
            <w:gridSpan w:val="6"/>
            <w:tcBorders>
              <w:top w:val="single" w:sz="4" w:space="0" w:color="000000"/>
              <w:left w:val="single" w:sz="4" w:space="0" w:color="000000"/>
              <w:bottom w:val="single" w:sz="4" w:space="0" w:color="000000"/>
              <w:right w:val="single" w:sz="4" w:space="0" w:color="000000"/>
            </w:tcBorders>
          </w:tcPr>
          <w:p w14:paraId="1B438031" w14:textId="77777777" w:rsidR="009D2E08" w:rsidRPr="00D2393B" w:rsidRDefault="009D2E08" w:rsidP="009D2E08">
            <w:pPr>
              <w:pStyle w:val="TableParagraph"/>
              <w:rPr>
                <w:sz w:val="24"/>
                <w:szCs w:val="24"/>
              </w:rPr>
            </w:pPr>
            <w:r w:rsidRPr="00D2393B">
              <w:rPr>
                <w:sz w:val="24"/>
                <w:szCs w:val="24"/>
              </w:rPr>
              <w:t xml:space="preserve"> 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0799855C" w14:textId="77777777" w:rsidR="009D2E08" w:rsidRPr="00D2393B" w:rsidRDefault="009D2E08" w:rsidP="009D2E08">
            <w:pPr>
              <w:pStyle w:val="TableParagraph"/>
              <w:rPr>
                <w:sz w:val="24"/>
                <w:szCs w:val="24"/>
              </w:rPr>
            </w:pPr>
            <w:r w:rsidRPr="00D2393B">
              <w:rPr>
                <w:sz w:val="24"/>
                <w:szCs w:val="24"/>
              </w:rPr>
              <w:t xml:space="preserve">Балаларды үстел басында дұрыс отыру, үстелге қойылған ыдыстар мен заттарды таныстыруды жалғастыру </w:t>
            </w:r>
            <w:r w:rsidRPr="00D2393B">
              <w:rPr>
                <w:b/>
                <w:bCs/>
                <w:sz w:val="24"/>
                <w:szCs w:val="24"/>
              </w:rPr>
              <w:t>(мәдени-гигиеналық дағдылар, өзіне-өзі қызмет ету, кезекшілердің еңбек әрекеті)</w:t>
            </w:r>
          </w:p>
        </w:tc>
      </w:tr>
      <w:tr w:rsidR="009D2E08" w:rsidRPr="00D2393B" w14:paraId="0DBD6FDF" w14:textId="77777777" w:rsidTr="00B11B9C">
        <w:trPr>
          <w:trHeight w:val="281"/>
        </w:trPr>
        <w:tc>
          <w:tcPr>
            <w:tcW w:w="2552" w:type="dxa"/>
            <w:tcBorders>
              <w:top w:val="single" w:sz="4" w:space="0" w:color="000000"/>
              <w:left w:val="single" w:sz="4" w:space="0" w:color="000000"/>
              <w:bottom w:val="single" w:sz="4" w:space="0" w:color="000000"/>
              <w:right w:val="single" w:sz="4" w:space="0" w:color="000000"/>
            </w:tcBorders>
            <w:hideMark/>
          </w:tcPr>
          <w:p w14:paraId="6E74A541" w14:textId="77777777" w:rsidR="009D2E08" w:rsidRPr="00D2393B" w:rsidRDefault="009D2E08" w:rsidP="009D2E08">
            <w:pPr>
              <w:pStyle w:val="TableParagraph"/>
              <w:spacing w:line="261" w:lineRule="exact"/>
              <w:ind w:left="110"/>
              <w:rPr>
                <w:b/>
                <w:sz w:val="24"/>
                <w:szCs w:val="24"/>
              </w:rPr>
            </w:pPr>
            <w:r w:rsidRPr="00D2393B">
              <w:rPr>
                <w:b/>
                <w:sz w:val="24"/>
                <w:szCs w:val="24"/>
              </w:rPr>
              <w:t>Күндізгі</w:t>
            </w:r>
            <w:r w:rsidRPr="00D2393B">
              <w:rPr>
                <w:b/>
                <w:spacing w:val="-3"/>
                <w:sz w:val="24"/>
                <w:szCs w:val="24"/>
              </w:rPr>
              <w:t xml:space="preserve"> </w:t>
            </w:r>
            <w:r w:rsidRPr="00D2393B">
              <w:rPr>
                <w:b/>
                <w:sz w:val="24"/>
                <w:szCs w:val="24"/>
              </w:rPr>
              <w:t>ұйқы</w:t>
            </w:r>
          </w:p>
        </w:tc>
        <w:tc>
          <w:tcPr>
            <w:tcW w:w="13041" w:type="dxa"/>
            <w:gridSpan w:val="6"/>
            <w:tcBorders>
              <w:top w:val="single" w:sz="4" w:space="0" w:color="000000"/>
              <w:left w:val="single" w:sz="4" w:space="0" w:color="000000"/>
              <w:bottom w:val="single" w:sz="4" w:space="0" w:color="000000"/>
              <w:right w:val="single" w:sz="4" w:space="0" w:color="000000"/>
            </w:tcBorders>
          </w:tcPr>
          <w:p w14:paraId="0BF4ABF9" w14:textId="77777777" w:rsidR="009D2E08" w:rsidRPr="00D2393B" w:rsidRDefault="009D2E08" w:rsidP="009D2E08">
            <w:pPr>
              <w:spacing w:after="0"/>
              <w:rPr>
                <w:rFonts w:ascii="Times New Roman" w:eastAsia="Times New Roman" w:hAnsi="Times New Roman" w:cs="Times New Roman"/>
                <w:sz w:val="24"/>
                <w:szCs w:val="24"/>
                <w:lang w:val="kk-KZ" w:eastAsia="ru-RU"/>
              </w:rPr>
            </w:pPr>
            <w:r w:rsidRPr="00D2393B">
              <w:rPr>
                <w:rFonts w:ascii="Times New Roman" w:eastAsia="Times New Roman" w:hAnsi="Times New Roman" w:cs="Times New Roman"/>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44761E96" w14:textId="77777777" w:rsidR="009D2E08" w:rsidRPr="00D2393B" w:rsidRDefault="009D2E08" w:rsidP="009D2E08">
            <w:pPr>
              <w:spacing w:after="0"/>
              <w:rPr>
                <w:rFonts w:ascii="Times New Roman" w:eastAsia="Times New Roman" w:hAnsi="Times New Roman" w:cs="Times New Roman"/>
                <w:sz w:val="24"/>
                <w:szCs w:val="24"/>
                <w:lang w:val="kk-KZ" w:eastAsia="ru-RU"/>
              </w:rPr>
            </w:pPr>
            <w:r w:rsidRPr="00D2393B">
              <w:rPr>
                <w:rFonts w:ascii="Times New Roman" w:eastAsia="Times New Roman" w:hAnsi="Times New Roman" w:cs="Times New Roman"/>
                <w:sz w:val="24"/>
                <w:szCs w:val="24"/>
                <w:lang w:val="kk-KZ" w:eastAsia="ru-RU"/>
              </w:rPr>
              <w:t>Балалардың  тыныш ұйықтауы үшін жайы баяу музыка тыңдау. Бесік жырын айтып беру (</w:t>
            </w:r>
            <w:r w:rsidRPr="00D2393B">
              <w:rPr>
                <w:rFonts w:ascii="Times New Roman" w:eastAsia="Times New Roman" w:hAnsi="Times New Roman" w:cs="Times New Roman"/>
                <w:b/>
                <w:bCs/>
                <w:sz w:val="24"/>
                <w:szCs w:val="24"/>
                <w:lang w:val="kk-KZ" w:eastAsia="ru-RU"/>
              </w:rPr>
              <w:t>өзіне-өзі қызмет ету дағдылары, ірі және ұсақ моториканы дамыту)</w:t>
            </w:r>
          </w:p>
          <w:p w14:paraId="02804400" w14:textId="77777777" w:rsidR="009D2E08" w:rsidRPr="00D2393B" w:rsidRDefault="009D2E08" w:rsidP="009D2E08">
            <w:pPr>
              <w:pStyle w:val="TableParagraph"/>
              <w:rPr>
                <w:sz w:val="24"/>
                <w:szCs w:val="24"/>
              </w:rPr>
            </w:pPr>
            <w:r w:rsidRPr="00D2393B">
              <w:rPr>
                <w:sz w:val="24"/>
                <w:szCs w:val="24"/>
                <w:lang w:eastAsia="ru-RU"/>
              </w:rPr>
              <w:t xml:space="preserve">Балалардың  тыныш ұйықтауы үшін жайы баяу музыка тыңдау. </w:t>
            </w:r>
            <w:r w:rsidRPr="00D2393B">
              <w:rPr>
                <w:b/>
                <w:sz w:val="24"/>
                <w:szCs w:val="24"/>
                <w:lang w:eastAsia="ru-RU"/>
              </w:rPr>
              <w:t>(Музыка)</w:t>
            </w:r>
          </w:p>
        </w:tc>
      </w:tr>
      <w:tr w:rsidR="009D2E08" w:rsidRPr="00060A9E" w14:paraId="2DBD9ABE" w14:textId="77777777" w:rsidTr="00B11B9C">
        <w:trPr>
          <w:trHeight w:val="829"/>
        </w:trPr>
        <w:tc>
          <w:tcPr>
            <w:tcW w:w="2552" w:type="dxa"/>
            <w:tcBorders>
              <w:top w:val="single" w:sz="4" w:space="0" w:color="000000"/>
              <w:left w:val="single" w:sz="4" w:space="0" w:color="000000"/>
              <w:bottom w:val="single" w:sz="4" w:space="0" w:color="000000"/>
              <w:right w:val="single" w:sz="4" w:space="0" w:color="000000"/>
            </w:tcBorders>
            <w:hideMark/>
          </w:tcPr>
          <w:p w14:paraId="37797683" w14:textId="77777777" w:rsidR="009D2E08" w:rsidRPr="00D2393B" w:rsidRDefault="009D2E08" w:rsidP="0034545E">
            <w:pPr>
              <w:pStyle w:val="TableParagraph"/>
              <w:ind w:left="110"/>
              <w:rPr>
                <w:b/>
                <w:sz w:val="24"/>
                <w:szCs w:val="24"/>
              </w:rPr>
            </w:pPr>
            <w:r w:rsidRPr="00D2393B">
              <w:rPr>
                <w:b/>
                <w:sz w:val="24"/>
                <w:szCs w:val="24"/>
              </w:rPr>
              <w:t>Біртіндеп ұйқыдан</w:t>
            </w:r>
            <w:r w:rsidRPr="00D2393B">
              <w:rPr>
                <w:b/>
                <w:spacing w:val="-57"/>
                <w:sz w:val="24"/>
                <w:szCs w:val="24"/>
              </w:rPr>
              <w:t xml:space="preserve"> </w:t>
            </w:r>
            <w:r w:rsidRPr="00D2393B">
              <w:rPr>
                <w:b/>
                <w:sz w:val="24"/>
                <w:szCs w:val="24"/>
              </w:rPr>
              <w:t>ояту,сауықтыру</w:t>
            </w:r>
            <w:r w:rsidRPr="00D2393B">
              <w:rPr>
                <w:b/>
                <w:spacing w:val="-5"/>
                <w:sz w:val="24"/>
                <w:szCs w:val="24"/>
              </w:rPr>
              <w:t xml:space="preserve"> </w:t>
            </w:r>
            <w:r w:rsidRPr="00D2393B">
              <w:rPr>
                <w:b/>
                <w:sz w:val="24"/>
                <w:szCs w:val="24"/>
              </w:rPr>
              <w:t>шаралары</w:t>
            </w:r>
          </w:p>
        </w:tc>
        <w:tc>
          <w:tcPr>
            <w:tcW w:w="13041" w:type="dxa"/>
            <w:gridSpan w:val="6"/>
            <w:tcBorders>
              <w:top w:val="single" w:sz="4" w:space="0" w:color="000000"/>
              <w:left w:val="single" w:sz="4" w:space="0" w:color="000000"/>
              <w:bottom w:val="single" w:sz="4" w:space="0" w:color="auto"/>
              <w:right w:val="single" w:sz="4" w:space="0" w:color="000000"/>
            </w:tcBorders>
          </w:tcPr>
          <w:p w14:paraId="49C4486B" w14:textId="77777777" w:rsidR="009D2E08" w:rsidRPr="00D2393B" w:rsidRDefault="009D2E08" w:rsidP="009D2E08">
            <w:pPr>
              <w:spacing w:after="0"/>
              <w:rPr>
                <w:rFonts w:ascii="Times New Roman" w:hAnsi="Times New Roman" w:cs="Times New Roman"/>
                <w:b/>
                <w:bCs/>
                <w:sz w:val="24"/>
                <w:szCs w:val="24"/>
                <w:lang w:val="kk-KZ"/>
              </w:rPr>
            </w:pPr>
            <w:r w:rsidRPr="0034545E">
              <w:rPr>
                <w:rStyle w:val="a5"/>
                <w:rFonts w:ascii="Times New Roman" w:hAnsi="Times New Roman" w:cs="Times New Roman"/>
                <w:i w:val="0"/>
                <w:sz w:val="24"/>
                <w:szCs w:val="24"/>
                <w:lang w:val="kk-KZ"/>
              </w:rPr>
              <w:t>Төсектен тұрып, түйіршекті және  жұмсақ жолақшалармен жүруді дағдыландыру</w:t>
            </w:r>
            <w:r w:rsidRPr="00D2393B">
              <w:rPr>
                <w:rStyle w:val="a5"/>
                <w:rFonts w:ascii="Times New Roman" w:hAnsi="Times New Roman" w:cs="Times New Roman"/>
                <w:sz w:val="24"/>
                <w:szCs w:val="24"/>
                <w:lang w:val="kk-KZ"/>
              </w:rPr>
              <w:t xml:space="preserve">. </w:t>
            </w:r>
            <w:r w:rsidRPr="00D2393B">
              <w:rPr>
                <w:rFonts w:ascii="Times New Roman" w:hAnsi="Times New Roman" w:cs="Times New Roman"/>
                <w:b/>
                <w:bCs/>
                <w:sz w:val="24"/>
                <w:szCs w:val="24"/>
                <w:lang w:val="kk-KZ"/>
              </w:rPr>
              <w:t>(дене жаттығулар мен белсенділігі)</w:t>
            </w:r>
          </w:p>
          <w:p w14:paraId="0A1B1FFE" w14:textId="77777777" w:rsidR="009D2E08" w:rsidRPr="00D2393B" w:rsidRDefault="009D2E08" w:rsidP="009D2E08">
            <w:pPr>
              <w:spacing w:after="0"/>
              <w:rPr>
                <w:rFonts w:ascii="Times New Roman" w:hAnsi="Times New Roman" w:cs="Times New Roman"/>
                <w:sz w:val="24"/>
                <w:szCs w:val="24"/>
                <w:lang w:val="kk-KZ"/>
              </w:rPr>
            </w:pPr>
            <w:r w:rsidRPr="00D2393B">
              <w:rPr>
                <w:rFonts w:ascii="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w:t>
            </w:r>
            <w:r w:rsidRPr="00D2393B">
              <w:rPr>
                <w:rFonts w:ascii="Times New Roman" w:hAnsi="Times New Roman" w:cs="Times New Roman"/>
                <w:b/>
                <w:bCs/>
                <w:sz w:val="24"/>
                <w:szCs w:val="24"/>
                <w:lang w:val="kk-KZ"/>
              </w:rPr>
              <w:t>өзіне-өзі қызмет ету дағдылары, ірі және ұсақ моториканы дамыту)</w:t>
            </w:r>
          </w:p>
          <w:p w14:paraId="4DA7150F" w14:textId="77777777" w:rsidR="009D2E08" w:rsidRPr="00D2393B" w:rsidRDefault="009D2E08" w:rsidP="009D2E08">
            <w:pPr>
              <w:spacing w:after="0"/>
              <w:rPr>
                <w:rFonts w:ascii="Times New Roman" w:hAnsi="Times New Roman" w:cs="Times New Roman"/>
                <w:sz w:val="24"/>
                <w:szCs w:val="24"/>
                <w:lang w:val="kk-KZ"/>
              </w:rPr>
            </w:pPr>
            <w:r w:rsidRPr="00D2393B">
              <w:rPr>
                <w:rFonts w:ascii="Times New Roman" w:hAnsi="Times New Roman" w:cs="Times New Roman"/>
                <w:sz w:val="24"/>
                <w:szCs w:val="24"/>
                <w:lang w:val="kk-KZ"/>
              </w:rPr>
              <w:t>Қолдарын жуу, құрғатып сүрту, сүлгіні өз орнына іліп қоюды үйрету.</w:t>
            </w:r>
            <w:r w:rsidRPr="00D2393B">
              <w:rPr>
                <w:rFonts w:ascii="Times New Roman" w:eastAsia="Calibri" w:hAnsi="Times New Roman" w:cs="Times New Roman"/>
                <w:b/>
                <w:bCs/>
                <w:kern w:val="24"/>
                <w:sz w:val="24"/>
                <w:szCs w:val="24"/>
                <w:lang w:val="kk-KZ"/>
              </w:rPr>
              <w:t xml:space="preserve"> </w:t>
            </w:r>
            <w:r w:rsidRPr="00D2393B">
              <w:rPr>
                <w:rFonts w:ascii="Times New Roman" w:hAnsi="Times New Roman" w:cs="Times New Roman"/>
                <w:b/>
                <w:bCs/>
                <w:sz w:val="24"/>
                <w:szCs w:val="24"/>
                <w:lang w:val="kk-KZ"/>
              </w:rPr>
              <w:t>(мәдени-гигиеналық  дағдылар</w:t>
            </w:r>
            <w:r w:rsidRPr="00D2393B">
              <w:rPr>
                <w:rFonts w:ascii="Times New Roman" w:hAnsi="Times New Roman" w:cs="Times New Roman"/>
                <w:sz w:val="24"/>
                <w:szCs w:val="24"/>
                <w:lang w:val="kk-KZ"/>
              </w:rPr>
              <w:t xml:space="preserve">).  </w:t>
            </w:r>
            <w:r w:rsidRPr="00D2393B">
              <w:rPr>
                <w:rFonts w:ascii="Times New Roman" w:eastAsia="Times New Roman" w:hAnsi="Times New Roman" w:cs="Times New Roman"/>
                <w:kern w:val="2"/>
                <w:sz w:val="24"/>
                <w:szCs w:val="24"/>
                <w:lang w:val="kk-KZ" w:eastAsia="zh-TW"/>
              </w:rPr>
              <w:t xml:space="preserve">Суды, тамақты, энергияны үнемді тұтыну» - табиғи ресурстарға ұқыпты қарауды қалыптастыру </w:t>
            </w:r>
            <w:r w:rsidRPr="00D2393B">
              <w:rPr>
                <w:rFonts w:ascii="Times New Roman" w:hAnsi="Times New Roman" w:cs="Times New Roman"/>
                <w:b/>
                <w:bCs/>
                <w:sz w:val="24"/>
                <w:szCs w:val="24"/>
                <w:lang w:val="kk-KZ"/>
              </w:rPr>
              <w:t>Бір тұтас тәрбие</w:t>
            </w:r>
          </w:p>
          <w:p w14:paraId="1DDFCCB9" w14:textId="77777777" w:rsidR="009D2E08" w:rsidRPr="00D2393B" w:rsidRDefault="009D2E08" w:rsidP="009D2E08">
            <w:pPr>
              <w:spacing w:after="0"/>
              <w:rPr>
                <w:rFonts w:ascii="Times New Roman" w:eastAsia="Times New Roman" w:hAnsi="Times New Roman" w:cs="Times New Roman"/>
                <w:sz w:val="24"/>
                <w:szCs w:val="24"/>
                <w:lang w:val="kk-KZ" w:eastAsia="ru-RU"/>
              </w:rPr>
            </w:pPr>
          </w:p>
        </w:tc>
      </w:tr>
      <w:tr w:rsidR="009D2E08" w:rsidRPr="00060A9E" w14:paraId="44BE1FE3" w14:textId="77777777" w:rsidTr="00B11B9C">
        <w:trPr>
          <w:trHeight w:val="275"/>
        </w:trPr>
        <w:tc>
          <w:tcPr>
            <w:tcW w:w="2552" w:type="dxa"/>
            <w:tcBorders>
              <w:top w:val="single" w:sz="4" w:space="0" w:color="000000"/>
              <w:left w:val="single" w:sz="4" w:space="0" w:color="000000"/>
              <w:bottom w:val="single" w:sz="4" w:space="0" w:color="000000"/>
              <w:right w:val="single" w:sz="4" w:space="0" w:color="000000"/>
            </w:tcBorders>
            <w:hideMark/>
          </w:tcPr>
          <w:p w14:paraId="5DE63414" w14:textId="77777777" w:rsidR="009D2E08" w:rsidRPr="00D2393B" w:rsidRDefault="009D2E08" w:rsidP="009D2E08">
            <w:pPr>
              <w:pStyle w:val="TableParagraph"/>
              <w:spacing w:line="256" w:lineRule="exact"/>
              <w:ind w:left="110"/>
              <w:rPr>
                <w:b/>
                <w:sz w:val="24"/>
                <w:szCs w:val="24"/>
              </w:rPr>
            </w:pPr>
            <w:r w:rsidRPr="00D2393B">
              <w:rPr>
                <w:b/>
                <w:sz w:val="24"/>
                <w:szCs w:val="24"/>
              </w:rPr>
              <w:lastRenderedPageBreak/>
              <w:t>Бесін</w:t>
            </w:r>
            <w:r w:rsidRPr="00D2393B">
              <w:rPr>
                <w:b/>
                <w:spacing w:val="-2"/>
                <w:sz w:val="24"/>
                <w:szCs w:val="24"/>
              </w:rPr>
              <w:t xml:space="preserve"> </w:t>
            </w:r>
            <w:r w:rsidRPr="00D2393B">
              <w:rPr>
                <w:b/>
                <w:sz w:val="24"/>
                <w:szCs w:val="24"/>
              </w:rPr>
              <w:t>ас</w:t>
            </w:r>
          </w:p>
        </w:tc>
        <w:tc>
          <w:tcPr>
            <w:tcW w:w="13041" w:type="dxa"/>
            <w:gridSpan w:val="6"/>
            <w:tcBorders>
              <w:top w:val="single" w:sz="4" w:space="0" w:color="auto"/>
              <w:left w:val="single" w:sz="4" w:space="0" w:color="000000"/>
              <w:bottom w:val="single" w:sz="4" w:space="0" w:color="000000"/>
              <w:right w:val="single" w:sz="4" w:space="0" w:color="000000"/>
            </w:tcBorders>
          </w:tcPr>
          <w:p w14:paraId="6368C0ED" w14:textId="77777777" w:rsidR="009D2E08" w:rsidRPr="00D2393B" w:rsidRDefault="009D2E08" w:rsidP="009D2E08">
            <w:pPr>
              <w:spacing w:after="0"/>
              <w:rPr>
                <w:rFonts w:ascii="Times New Roman" w:eastAsia="Times New Roman" w:hAnsi="Times New Roman" w:cs="Times New Roman"/>
                <w:sz w:val="24"/>
                <w:szCs w:val="24"/>
                <w:lang w:val="kk-KZ" w:eastAsia="ru-RU"/>
              </w:rPr>
            </w:pPr>
            <w:r w:rsidRPr="00D2393B">
              <w:rPr>
                <w:rFonts w:ascii="Times New Roman" w:eastAsia="Times New Roman" w:hAnsi="Times New Roman" w:cs="Times New Roman"/>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D2393B">
              <w:rPr>
                <w:rFonts w:ascii="Times New Roman" w:eastAsia="Times New Roman" w:hAnsi="Times New Roman" w:cs="Times New Roman"/>
                <w:b/>
                <w:bCs/>
                <w:sz w:val="24"/>
                <w:szCs w:val="24"/>
                <w:lang w:val="kk-KZ" w:eastAsia="ru-RU"/>
              </w:rPr>
              <w:t>(мәдени-гигиеналық дағдылар, өзіне-өзі қызмет ету)</w:t>
            </w:r>
          </w:p>
        </w:tc>
      </w:tr>
      <w:tr w:rsidR="009D2E08" w:rsidRPr="00D2393B" w14:paraId="63A08C72" w14:textId="77777777" w:rsidTr="0020312A">
        <w:trPr>
          <w:trHeight w:val="1655"/>
        </w:trPr>
        <w:tc>
          <w:tcPr>
            <w:tcW w:w="2552" w:type="dxa"/>
            <w:tcBorders>
              <w:top w:val="single" w:sz="4" w:space="0" w:color="000000"/>
              <w:left w:val="single" w:sz="4" w:space="0" w:color="000000"/>
              <w:bottom w:val="single" w:sz="4" w:space="0" w:color="000000"/>
              <w:right w:val="single" w:sz="4" w:space="0" w:color="000000"/>
            </w:tcBorders>
            <w:hideMark/>
          </w:tcPr>
          <w:p w14:paraId="4CDA0E7F" w14:textId="77777777" w:rsidR="009D2E08" w:rsidRPr="00D2393B" w:rsidRDefault="009D2E08" w:rsidP="009D2E08">
            <w:pPr>
              <w:pStyle w:val="TableParagraph"/>
              <w:ind w:left="110" w:right="498"/>
              <w:rPr>
                <w:b/>
                <w:sz w:val="24"/>
                <w:szCs w:val="24"/>
              </w:rPr>
            </w:pPr>
            <w:r w:rsidRPr="00D2393B">
              <w:rPr>
                <w:b/>
                <w:sz w:val="24"/>
                <w:szCs w:val="24"/>
              </w:rPr>
              <w:t>Балалардың дербес әрекеті</w:t>
            </w:r>
            <w:r w:rsidRPr="00D2393B">
              <w:rPr>
                <w:b/>
                <w:spacing w:val="-58"/>
                <w:sz w:val="24"/>
                <w:szCs w:val="24"/>
              </w:rPr>
              <w:t xml:space="preserve"> </w:t>
            </w:r>
            <w:r w:rsidRPr="00D2393B">
              <w:rPr>
                <w:b/>
                <w:sz w:val="24"/>
                <w:szCs w:val="24"/>
              </w:rPr>
              <w:t>(баяу қимылды ойындар,</w:t>
            </w:r>
            <w:r w:rsidRPr="00D2393B">
              <w:rPr>
                <w:b/>
                <w:spacing w:val="1"/>
                <w:sz w:val="24"/>
                <w:szCs w:val="24"/>
              </w:rPr>
              <w:t xml:space="preserve"> </w:t>
            </w:r>
            <w:r w:rsidRPr="00D2393B">
              <w:rPr>
                <w:b/>
                <w:sz w:val="24"/>
                <w:szCs w:val="24"/>
              </w:rPr>
              <w:t>үстел</w:t>
            </w:r>
            <w:r w:rsidRPr="00D2393B">
              <w:rPr>
                <w:b/>
                <w:spacing w:val="-1"/>
                <w:sz w:val="24"/>
                <w:szCs w:val="24"/>
              </w:rPr>
              <w:t xml:space="preserve"> </w:t>
            </w:r>
            <w:r w:rsidRPr="00D2393B">
              <w:rPr>
                <w:b/>
                <w:sz w:val="24"/>
                <w:szCs w:val="24"/>
              </w:rPr>
              <w:t>үсті ойындары,</w:t>
            </w:r>
          </w:p>
          <w:p w14:paraId="646AFF77" w14:textId="77777777" w:rsidR="009D2E08" w:rsidRPr="00D2393B" w:rsidRDefault="009D2E08" w:rsidP="009D2E08">
            <w:pPr>
              <w:pStyle w:val="TableParagraph"/>
              <w:spacing w:line="270" w:lineRule="atLeast"/>
              <w:ind w:left="110" w:right="576"/>
              <w:rPr>
                <w:b/>
                <w:sz w:val="24"/>
                <w:szCs w:val="24"/>
              </w:rPr>
            </w:pPr>
            <w:r w:rsidRPr="00D2393B">
              <w:rPr>
                <w:b/>
                <w:sz w:val="24"/>
                <w:szCs w:val="24"/>
              </w:rPr>
              <w:t>бейнелеу</w:t>
            </w:r>
            <w:r w:rsidRPr="00D2393B">
              <w:rPr>
                <w:b/>
                <w:spacing w:val="-11"/>
                <w:sz w:val="24"/>
                <w:szCs w:val="24"/>
              </w:rPr>
              <w:t xml:space="preserve"> </w:t>
            </w:r>
            <w:r w:rsidRPr="00D2393B">
              <w:rPr>
                <w:b/>
                <w:sz w:val="24"/>
                <w:szCs w:val="24"/>
              </w:rPr>
              <w:t>әрекеті,</w:t>
            </w:r>
            <w:r w:rsidRPr="00D2393B">
              <w:rPr>
                <w:b/>
                <w:spacing w:val="-7"/>
                <w:sz w:val="24"/>
                <w:szCs w:val="24"/>
              </w:rPr>
              <w:t xml:space="preserve"> </w:t>
            </w:r>
            <w:r w:rsidRPr="00D2393B">
              <w:rPr>
                <w:b/>
                <w:sz w:val="24"/>
                <w:szCs w:val="24"/>
              </w:rPr>
              <w:t>кітаптар</w:t>
            </w:r>
            <w:r w:rsidRPr="00D2393B">
              <w:rPr>
                <w:b/>
                <w:spacing w:val="-57"/>
                <w:sz w:val="24"/>
                <w:szCs w:val="24"/>
              </w:rPr>
              <w:t xml:space="preserve"> </w:t>
            </w:r>
            <w:r w:rsidRPr="00D2393B">
              <w:rPr>
                <w:b/>
                <w:sz w:val="24"/>
                <w:szCs w:val="24"/>
              </w:rPr>
              <w:t>қарау және тағы басқа</w:t>
            </w:r>
            <w:r w:rsidRPr="00D2393B">
              <w:rPr>
                <w:b/>
                <w:spacing w:val="1"/>
                <w:sz w:val="24"/>
                <w:szCs w:val="24"/>
              </w:rPr>
              <w:t xml:space="preserve"> </w:t>
            </w:r>
            <w:r w:rsidRPr="00D2393B">
              <w:rPr>
                <w:b/>
                <w:sz w:val="24"/>
                <w:szCs w:val="24"/>
              </w:rPr>
              <w:t>әрекеттер)</w:t>
            </w:r>
          </w:p>
        </w:tc>
        <w:tc>
          <w:tcPr>
            <w:tcW w:w="2551" w:type="dxa"/>
            <w:tcBorders>
              <w:top w:val="single" w:sz="4" w:space="0" w:color="000000"/>
              <w:left w:val="single" w:sz="4" w:space="0" w:color="000000"/>
              <w:bottom w:val="single" w:sz="4" w:space="0" w:color="000000"/>
              <w:right w:val="single" w:sz="4" w:space="0" w:color="000000"/>
            </w:tcBorders>
          </w:tcPr>
          <w:p w14:paraId="77D7768E" w14:textId="77777777" w:rsidR="009D2E08" w:rsidRPr="00D2393B" w:rsidRDefault="009D2E08" w:rsidP="009D2E08">
            <w:pPr>
              <w:spacing w:after="0" w:line="240" w:lineRule="auto"/>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 xml:space="preserve">«Шалқан» ертегісі </w:t>
            </w:r>
          </w:p>
          <w:p w14:paraId="1FEC2F3B" w14:textId="77777777" w:rsidR="009D2E08" w:rsidRPr="00D2393B" w:rsidRDefault="009D2E08" w:rsidP="009D2E08">
            <w:pPr>
              <w:spacing w:after="0" w:line="240" w:lineRule="auto"/>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Мақсаты: Ересектердің сөзін тыңдайды және түсінеді.</w:t>
            </w:r>
          </w:p>
          <w:p w14:paraId="42DCB7D6" w14:textId="77777777" w:rsidR="009D2E08" w:rsidRPr="00D2393B" w:rsidRDefault="009D2E08" w:rsidP="009D2E08">
            <w:pPr>
              <w:spacing w:after="0" w:line="240" w:lineRule="auto"/>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Сөйлеуді дамыту</w:t>
            </w:r>
          </w:p>
          <w:p w14:paraId="28855892" w14:textId="77777777" w:rsidR="009D2E08" w:rsidRPr="00D2393B" w:rsidRDefault="009D2E08" w:rsidP="009D2E08">
            <w:pPr>
              <w:spacing w:after="0" w:line="240" w:lineRule="auto"/>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«Қызыл алма» (заттық мүсіндеу)</w:t>
            </w:r>
          </w:p>
          <w:p w14:paraId="1EA3ABFD" w14:textId="77777777" w:rsidR="009D2E08" w:rsidRPr="00D2393B" w:rsidRDefault="009D2E08" w:rsidP="009D2E08">
            <w:pPr>
              <w:pStyle w:val="TableParagraph"/>
              <w:rPr>
                <w:sz w:val="24"/>
                <w:szCs w:val="24"/>
              </w:rPr>
            </w:pPr>
            <w:r w:rsidRPr="00D2393B">
              <w:rPr>
                <w:sz w:val="24"/>
                <w:szCs w:val="24"/>
              </w:rPr>
              <w:t>Мақсаты: Ермексаз кесектерінен бөліп алу, дөңгелектеу, ширату тәсілдерін пайдаланады.Мүсіндеу</w:t>
            </w:r>
          </w:p>
        </w:tc>
        <w:tc>
          <w:tcPr>
            <w:tcW w:w="2977" w:type="dxa"/>
            <w:tcBorders>
              <w:top w:val="single" w:sz="4" w:space="0" w:color="000000"/>
              <w:left w:val="single" w:sz="4" w:space="0" w:color="000000"/>
              <w:bottom w:val="single" w:sz="4" w:space="0" w:color="000000"/>
              <w:right w:val="single" w:sz="4" w:space="0" w:color="000000"/>
            </w:tcBorders>
          </w:tcPr>
          <w:p w14:paraId="0809BF50" w14:textId="77777777" w:rsidR="009D2E08" w:rsidRPr="00D2393B" w:rsidRDefault="009D2E08" w:rsidP="009D2E08">
            <w:pPr>
              <w:spacing w:after="0" w:line="240" w:lineRule="auto"/>
              <w:rPr>
                <w:rFonts w:ascii="Times New Roman" w:eastAsia="Times New Roman" w:hAnsi="Times New Roman" w:cs="Times New Roman"/>
                <w:sz w:val="24"/>
                <w:szCs w:val="24"/>
                <w:lang w:val="kk-KZ" w:eastAsia="ru-RU"/>
              </w:rPr>
            </w:pPr>
            <w:r w:rsidRPr="00D2393B">
              <w:rPr>
                <w:rFonts w:ascii="Times New Roman" w:eastAsia="Times New Roman" w:hAnsi="Times New Roman" w:cs="Times New Roman"/>
                <w:sz w:val="24"/>
                <w:szCs w:val="24"/>
                <w:lang w:val="kk-KZ" w:eastAsia="ru-RU"/>
              </w:rPr>
              <w:t>Жемістер мен көкеністер ойыны</w:t>
            </w:r>
          </w:p>
          <w:p w14:paraId="78FD0E97" w14:textId="77777777" w:rsidR="009D2E08" w:rsidRPr="00D2393B" w:rsidRDefault="009D2E08" w:rsidP="009D2E08">
            <w:pPr>
              <w:spacing w:after="0" w:line="240" w:lineRule="auto"/>
              <w:rPr>
                <w:rFonts w:ascii="Times New Roman" w:eastAsia="Times New Roman" w:hAnsi="Times New Roman" w:cs="Times New Roman"/>
                <w:sz w:val="24"/>
                <w:szCs w:val="24"/>
                <w:lang w:val="kk-KZ" w:eastAsia="ru-RU"/>
              </w:rPr>
            </w:pPr>
            <w:r w:rsidRPr="00D2393B">
              <w:rPr>
                <w:rFonts w:ascii="Times New Roman" w:eastAsia="Times New Roman" w:hAnsi="Times New Roman" w:cs="Times New Roman"/>
                <w:sz w:val="24"/>
                <w:szCs w:val="24"/>
                <w:lang w:val="kk-KZ" w:eastAsia="ru-RU"/>
              </w:rPr>
              <w:t>Екі топқа бөліп ажырату</w:t>
            </w:r>
            <w:r w:rsidR="007E5F7B">
              <w:rPr>
                <w:rFonts w:ascii="Times New Roman" w:eastAsia="Times New Roman" w:hAnsi="Times New Roman" w:cs="Times New Roman"/>
                <w:sz w:val="24"/>
                <w:szCs w:val="24"/>
                <w:lang w:val="kk-KZ" w:eastAsia="ru-RU"/>
              </w:rPr>
              <w:t xml:space="preserve">.       </w:t>
            </w:r>
            <w:r w:rsidRPr="00D2393B">
              <w:rPr>
                <w:rFonts w:ascii="Times New Roman" w:eastAsia="Times New Roman" w:hAnsi="Times New Roman" w:cs="Times New Roman"/>
                <w:sz w:val="24"/>
                <w:szCs w:val="24"/>
                <w:lang w:val="kk-KZ" w:eastAsia="ru-RU"/>
              </w:rPr>
              <w:t xml:space="preserve"> Қоршаған ортамен таныстыру,зерттеу әрекеті</w:t>
            </w:r>
          </w:p>
          <w:p w14:paraId="1F25AF58" w14:textId="77777777" w:rsidR="009D2E08" w:rsidRPr="00D2393B" w:rsidRDefault="009D2E08" w:rsidP="009D2E08">
            <w:pPr>
              <w:spacing w:after="0" w:line="240" w:lineRule="auto"/>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Жасыл алмұрт» (заттық мүсіндеу)</w:t>
            </w:r>
          </w:p>
          <w:p w14:paraId="03C47972" w14:textId="77777777" w:rsidR="009D2E08" w:rsidRPr="00D2393B" w:rsidRDefault="009D2E08" w:rsidP="009D2E08">
            <w:pPr>
              <w:spacing w:after="0" w:line="240" w:lineRule="auto"/>
              <w:rPr>
                <w:rFonts w:ascii="Times New Roman" w:eastAsia="Times New Roman" w:hAnsi="Times New Roman" w:cs="Times New Roman"/>
                <w:sz w:val="24"/>
                <w:szCs w:val="24"/>
                <w:lang w:val="kk-KZ" w:eastAsia="ru-RU"/>
              </w:rPr>
            </w:pPr>
            <w:r w:rsidRPr="00D2393B">
              <w:rPr>
                <w:rFonts w:ascii="Times New Roman" w:eastAsia="Times New Roman" w:hAnsi="Times New Roman" w:cs="Times New Roman"/>
                <w:sz w:val="24"/>
                <w:szCs w:val="24"/>
                <w:lang w:val="kk-KZ"/>
              </w:rPr>
              <w:t>Мақсаты: Ермексаз кесектерінен бөліп алу, дөңгелектеу, ширату тәсілдерін пайдаланады, алмұртты құрастырады,түсін пішінін атап,суретін салады (Мүсіндеу,сурет салу ,жапсыру,құрастыру)</w:t>
            </w:r>
          </w:p>
          <w:p w14:paraId="2373BFEA" w14:textId="77777777" w:rsidR="009D2E08" w:rsidRPr="00D2393B" w:rsidRDefault="009D2E08" w:rsidP="009D2E08">
            <w:pPr>
              <w:pStyle w:val="TableParagraph"/>
              <w:rPr>
                <w:sz w:val="24"/>
                <w:szCs w:val="24"/>
              </w:rPr>
            </w:pPr>
          </w:p>
        </w:tc>
        <w:tc>
          <w:tcPr>
            <w:tcW w:w="2693" w:type="dxa"/>
            <w:tcBorders>
              <w:top w:val="single" w:sz="4" w:space="0" w:color="000000"/>
              <w:left w:val="single" w:sz="4" w:space="0" w:color="000000"/>
              <w:bottom w:val="single" w:sz="4" w:space="0" w:color="000000"/>
              <w:right w:val="single" w:sz="4" w:space="0" w:color="000000"/>
            </w:tcBorders>
          </w:tcPr>
          <w:p w14:paraId="2A964203" w14:textId="77777777" w:rsidR="009D2E08" w:rsidRPr="00D2393B" w:rsidRDefault="009D2E08" w:rsidP="009D2E08">
            <w:pPr>
              <w:spacing w:after="0" w:line="240" w:lineRule="auto"/>
              <w:rPr>
                <w:rFonts w:ascii="Times New Roman" w:eastAsia="Times New Roman" w:hAnsi="Times New Roman" w:cs="Times New Roman"/>
                <w:sz w:val="24"/>
                <w:szCs w:val="24"/>
                <w:lang w:val="kk-KZ" w:eastAsia="ru-RU"/>
              </w:rPr>
            </w:pPr>
            <w:r w:rsidRPr="00D2393B">
              <w:rPr>
                <w:rFonts w:ascii="Times New Roman" w:eastAsia="Times New Roman" w:hAnsi="Times New Roman" w:cs="Times New Roman"/>
                <w:sz w:val="24"/>
                <w:szCs w:val="24"/>
                <w:lang w:val="kk-KZ" w:eastAsia="ru-RU"/>
              </w:rPr>
              <w:t>Дәмін татып қай жеміс екенін ата ойыны (Қоршаған ортамен танысу)</w:t>
            </w:r>
          </w:p>
          <w:p w14:paraId="616F23F0" w14:textId="77777777" w:rsidR="009D2E08" w:rsidRPr="00D2393B" w:rsidRDefault="009D2E08" w:rsidP="009D2E08">
            <w:pPr>
              <w:pStyle w:val="TableParagraph"/>
              <w:rPr>
                <w:sz w:val="24"/>
                <w:szCs w:val="24"/>
              </w:rPr>
            </w:pPr>
            <w:r w:rsidRPr="00D2393B">
              <w:rPr>
                <w:sz w:val="24"/>
                <w:szCs w:val="24"/>
                <w:lang w:eastAsia="ru-RU"/>
              </w:rPr>
              <w:t xml:space="preserve"> Жемістер жыры тақпағын жаттау.(Көркем әдебиет)</w:t>
            </w:r>
          </w:p>
        </w:tc>
        <w:tc>
          <w:tcPr>
            <w:tcW w:w="2694" w:type="dxa"/>
            <w:gridSpan w:val="2"/>
            <w:tcBorders>
              <w:top w:val="single" w:sz="4" w:space="0" w:color="000000"/>
              <w:left w:val="single" w:sz="4" w:space="0" w:color="000000"/>
              <w:bottom w:val="single" w:sz="4" w:space="0" w:color="000000"/>
              <w:right w:val="single" w:sz="4" w:space="0" w:color="000000"/>
            </w:tcBorders>
          </w:tcPr>
          <w:p w14:paraId="7FC28686" w14:textId="77777777" w:rsidR="009D2E08" w:rsidRPr="00D2393B" w:rsidRDefault="009D2E08" w:rsidP="009D2E08">
            <w:pPr>
              <w:spacing w:after="0" w:line="240" w:lineRule="auto"/>
              <w:rPr>
                <w:rFonts w:ascii="Times New Roman" w:eastAsia="Times New Roman" w:hAnsi="Times New Roman" w:cs="Times New Roman"/>
                <w:sz w:val="24"/>
                <w:szCs w:val="24"/>
                <w:lang w:val="kk-KZ" w:eastAsia="ru-RU"/>
              </w:rPr>
            </w:pPr>
            <w:r w:rsidRPr="00D2393B">
              <w:rPr>
                <w:rFonts w:ascii="Times New Roman" w:eastAsia="Times New Roman" w:hAnsi="Times New Roman" w:cs="Times New Roman"/>
                <w:sz w:val="24"/>
                <w:szCs w:val="24"/>
                <w:lang w:val="kk-KZ" w:eastAsia="ru-RU"/>
              </w:rPr>
              <w:t xml:space="preserve"> Дәрумендер бейнеленген пазл құрастыру(құрастыру)</w:t>
            </w:r>
          </w:p>
          <w:p w14:paraId="64AFC8CD" w14:textId="77777777" w:rsidR="009D2E08" w:rsidRPr="00D2393B" w:rsidRDefault="009D2E08" w:rsidP="009D2E08">
            <w:pPr>
              <w:spacing w:after="0" w:line="240" w:lineRule="auto"/>
              <w:rPr>
                <w:rFonts w:ascii="Times New Roman" w:eastAsia="Times New Roman" w:hAnsi="Times New Roman" w:cs="Times New Roman"/>
                <w:sz w:val="24"/>
                <w:szCs w:val="24"/>
                <w:lang w:val="kk-KZ" w:eastAsia="ru-RU"/>
              </w:rPr>
            </w:pPr>
            <w:r w:rsidRPr="00D2393B">
              <w:rPr>
                <w:rFonts w:ascii="Times New Roman" w:eastAsia="Times New Roman" w:hAnsi="Times New Roman" w:cs="Times New Roman"/>
                <w:sz w:val="24"/>
                <w:szCs w:val="24"/>
                <w:lang w:val="kk-KZ" w:eastAsia="ru-RU"/>
              </w:rPr>
              <w:t>Сәбіздің суретін қию және жабыстыру (Жапсыру)</w:t>
            </w:r>
          </w:p>
          <w:p w14:paraId="46B73FB5" w14:textId="77777777" w:rsidR="009D2E08" w:rsidRPr="00D2393B" w:rsidRDefault="009D2E08" w:rsidP="009D2E08">
            <w:pPr>
              <w:pStyle w:val="TableParagraph"/>
              <w:rPr>
                <w:sz w:val="24"/>
                <w:szCs w:val="24"/>
              </w:rPr>
            </w:pPr>
            <w:r w:rsidRPr="00D2393B">
              <w:rPr>
                <w:sz w:val="24"/>
                <w:szCs w:val="24"/>
                <w:lang w:eastAsia="ru-RU"/>
              </w:rPr>
              <w:t>Сәбіздің бейнесін мүісндеу (мүсіндеу)</w:t>
            </w:r>
          </w:p>
        </w:tc>
        <w:tc>
          <w:tcPr>
            <w:tcW w:w="2126" w:type="dxa"/>
            <w:tcBorders>
              <w:top w:val="single" w:sz="4" w:space="0" w:color="000000"/>
              <w:left w:val="single" w:sz="4" w:space="0" w:color="000000"/>
              <w:bottom w:val="single" w:sz="4" w:space="0" w:color="000000"/>
              <w:right w:val="single" w:sz="4" w:space="0" w:color="000000"/>
            </w:tcBorders>
          </w:tcPr>
          <w:p w14:paraId="7F13D76B" w14:textId="77777777" w:rsidR="009D2E08" w:rsidRPr="00D2393B" w:rsidRDefault="009D2E08" w:rsidP="009D2E08">
            <w:pPr>
              <w:spacing w:after="0" w:line="240" w:lineRule="auto"/>
              <w:rPr>
                <w:rFonts w:ascii="Times New Roman" w:eastAsia="Times New Roman" w:hAnsi="Times New Roman" w:cs="Times New Roman"/>
                <w:sz w:val="24"/>
                <w:szCs w:val="24"/>
                <w:lang w:val="kk-KZ" w:eastAsia="ru-RU"/>
              </w:rPr>
            </w:pPr>
            <w:r w:rsidRPr="00D2393B">
              <w:rPr>
                <w:rFonts w:ascii="Times New Roman" w:eastAsia="Times New Roman" w:hAnsi="Times New Roman" w:cs="Times New Roman"/>
                <w:sz w:val="24"/>
                <w:szCs w:val="24"/>
                <w:lang w:val="kk-KZ" w:eastAsia="ru-RU"/>
              </w:rPr>
              <w:t>Жемістер мен көкеністердің маскааларын киіп, пайдасы туралы балаларға айтқызу(Сөйлеуді дамыту)</w:t>
            </w:r>
          </w:p>
          <w:p w14:paraId="373C2DD1" w14:textId="77777777" w:rsidR="009D2E08" w:rsidRPr="00D2393B" w:rsidRDefault="009D2E08" w:rsidP="009D2E08">
            <w:pPr>
              <w:spacing w:after="0" w:line="240" w:lineRule="auto"/>
              <w:rPr>
                <w:rFonts w:ascii="Times New Roman" w:eastAsia="Times New Roman" w:hAnsi="Times New Roman" w:cs="Times New Roman"/>
                <w:sz w:val="24"/>
                <w:szCs w:val="24"/>
                <w:lang w:val="kk-KZ" w:eastAsia="ru-RU"/>
              </w:rPr>
            </w:pPr>
            <w:r w:rsidRPr="00D2393B">
              <w:rPr>
                <w:rFonts w:ascii="Times New Roman" w:eastAsia="Times New Roman" w:hAnsi="Times New Roman" w:cs="Times New Roman"/>
                <w:sz w:val="24"/>
                <w:szCs w:val="24"/>
                <w:lang w:val="kk-KZ" w:eastAsia="ru-RU"/>
              </w:rPr>
              <w:t xml:space="preserve">Қазақтың ұлттық тағамдары туралы видео ролик көрсету </w:t>
            </w:r>
          </w:p>
          <w:p w14:paraId="1AB66DD7" w14:textId="77777777" w:rsidR="009D2E08" w:rsidRPr="00D2393B" w:rsidRDefault="009D2E08" w:rsidP="009D2E08">
            <w:pPr>
              <w:spacing w:after="0" w:line="240" w:lineRule="auto"/>
              <w:jc w:val="both"/>
              <w:rPr>
                <w:rFonts w:ascii="Times New Roman" w:hAnsi="Times New Roman" w:cs="Times New Roman"/>
                <w:sz w:val="24"/>
                <w:szCs w:val="24"/>
                <w:lang w:val="kk-KZ"/>
              </w:rPr>
            </w:pPr>
            <w:r w:rsidRPr="00D2393B">
              <w:rPr>
                <w:rFonts w:ascii="Times New Roman" w:eastAsia="Times New Roman" w:hAnsi="Times New Roman" w:cs="Times New Roman"/>
                <w:sz w:val="24"/>
                <w:szCs w:val="24"/>
                <w:lang w:eastAsia="ru-RU"/>
              </w:rPr>
              <w:t>Жемістерден компот жасау (Жапсыру,сурет салу.)</w:t>
            </w:r>
          </w:p>
        </w:tc>
      </w:tr>
      <w:tr w:rsidR="009D2E08" w:rsidRPr="00D2393B" w14:paraId="26C31EFB" w14:textId="77777777" w:rsidTr="0020312A">
        <w:trPr>
          <w:trHeight w:val="1342"/>
        </w:trPr>
        <w:tc>
          <w:tcPr>
            <w:tcW w:w="2552" w:type="dxa"/>
            <w:tcBorders>
              <w:top w:val="single" w:sz="4" w:space="0" w:color="000000"/>
              <w:left w:val="single" w:sz="4" w:space="0" w:color="000000"/>
              <w:bottom w:val="single" w:sz="4" w:space="0" w:color="000000"/>
              <w:right w:val="single" w:sz="4" w:space="0" w:color="000000"/>
            </w:tcBorders>
            <w:hideMark/>
          </w:tcPr>
          <w:p w14:paraId="2138EC39" w14:textId="77777777" w:rsidR="009D2E08" w:rsidRPr="00D2393B" w:rsidRDefault="009D2E08" w:rsidP="009D2E08">
            <w:pPr>
              <w:pStyle w:val="TableParagraph"/>
              <w:spacing w:line="267" w:lineRule="exact"/>
              <w:ind w:left="110"/>
              <w:rPr>
                <w:b/>
                <w:sz w:val="24"/>
                <w:szCs w:val="24"/>
              </w:rPr>
            </w:pPr>
            <w:r w:rsidRPr="00D2393B">
              <w:rPr>
                <w:b/>
                <w:sz w:val="24"/>
                <w:szCs w:val="24"/>
              </w:rPr>
              <w:t>Балалармен</w:t>
            </w:r>
            <w:r w:rsidRPr="00D2393B">
              <w:rPr>
                <w:b/>
                <w:spacing w:val="-2"/>
                <w:sz w:val="24"/>
                <w:szCs w:val="24"/>
              </w:rPr>
              <w:t xml:space="preserve"> </w:t>
            </w:r>
            <w:r w:rsidRPr="00D2393B">
              <w:rPr>
                <w:b/>
                <w:sz w:val="24"/>
                <w:szCs w:val="24"/>
              </w:rPr>
              <w:t>жеке</w:t>
            </w:r>
            <w:r w:rsidRPr="00D2393B">
              <w:rPr>
                <w:b/>
                <w:spacing w:val="-2"/>
                <w:sz w:val="24"/>
                <w:szCs w:val="24"/>
              </w:rPr>
              <w:t xml:space="preserve"> </w:t>
            </w:r>
            <w:r w:rsidRPr="00D2393B">
              <w:rPr>
                <w:b/>
                <w:sz w:val="24"/>
                <w:szCs w:val="24"/>
              </w:rPr>
              <w:t>жұмыс</w:t>
            </w:r>
          </w:p>
        </w:tc>
        <w:tc>
          <w:tcPr>
            <w:tcW w:w="2551" w:type="dxa"/>
            <w:tcBorders>
              <w:top w:val="single" w:sz="8" w:space="0" w:color="000000"/>
              <w:left w:val="single" w:sz="8" w:space="0" w:color="000000"/>
              <w:bottom w:val="single" w:sz="8" w:space="0" w:color="000000"/>
              <w:right w:val="single" w:sz="8" w:space="0" w:color="000000"/>
            </w:tcBorders>
          </w:tcPr>
          <w:p w14:paraId="1FCB1562" w14:textId="77777777" w:rsidR="009D2E08" w:rsidRPr="00D2393B" w:rsidRDefault="009D2E08" w:rsidP="009D2E08">
            <w:pPr>
              <w:pStyle w:val="TableParagraph"/>
              <w:rPr>
                <w:sz w:val="24"/>
                <w:szCs w:val="24"/>
              </w:rPr>
            </w:pPr>
            <w:r>
              <w:rPr>
                <w:sz w:val="24"/>
                <w:szCs w:val="24"/>
              </w:rPr>
              <w:t xml:space="preserve">Балалармен </w:t>
            </w:r>
            <w:r>
              <w:rPr>
                <w:rFonts w:eastAsia="Calibri"/>
                <w:noProof/>
                <w:sz w:val="24"/>
                <w:szCs w:val="24"/>
              </w:rPr>
              <w:t>т</w:t>
            </w:r>
            <w:r w:rsidRPr="00D2393B">
              <w:rPr>
                <w:rFonts w:eastAsia="Calibri"/>
                <w:noProof/>
                <w:sz w:val="24"/>
                <w:szCs w:val="24"/>
              </w:rPr>
              <w:t>үрлі бағытта тура сызықтарды, олардың қиылысуын жүргізе білуді қалыптастыру</w:t>
            </w:r>
          </w:p>
        </w:tc>
        <w:tc>
          <w:tcPr>
            <w:tcW w:w="2977" w:type="dxa"/>
            <w:tcBorders>
              <w:top w:val="single" w:sz="8" w:space="0" w:color="000000"/>
              <w:left w:val="single" w:sz="8" w:space="0" w:color="000000"/>
              <w:bottom w:val="single" w:sz="8" w:space="0" w:color="000000"/>
              <w:right w:val="single" w:sz="8" w:space="0" w:color="000000"/>
            </w:tcBorders>
          </w:tcPr>
          <w:p w14:paraId="4D001FCD" w14:textId="77777777" w:rsidR="009D2E08" w:rsidRPr="00D2393B" w:rsidRDefault="009D2E08" w:rsidP="009D2E08">
            <w:pPr>
              <w:pStyle w:val="TableParagraph"/>
              <w:rPr>
                <w:sz w:val="24"/>
                <w:szCs w:val="24"/>
              </w:rPr>
            </w:pPr>
            <w:r>
              <w:rPr>
                <w:sz w:val="24"/>
                <w:szCs w:val="24"/>
              </w:rPr>
              <w:t xml:space="preserve">Балалармен </w:t>
            </w:r>
            <w:r>
              <w:rPr>
                <w:rFonts w:eastAsia="Calibri"/>
                <w:noProof/>
                <w:sz w:val="24"/>
                <w:szCs w:val="24"/>
              </w:rPr>
              <w:t>к</w:t>
            </w:r>
            <w:r w:rsidRPr="00D2393B">
              <w:rPr>
                <w:rFonts w:eastAsia="Calibri"/>
                <w:noProof/>
                <w:sz w:val="24"/>
                <w:szCs w:val="24"/>
              </w:rPr>
              <w:t>өкөністер,жемістердің,ыдыстардың ойыншықтардың, жануарлардың суреттерін салуға үйрету</w:t>
            </w:r>
          </w:p>
        </w:tc>
        <w:tc>
          <w:tcPr>
            <w:tcW w:w="2693" w:type="dxa"/>
            <w:tcBorders>
              <w:top w:val="single" w:sz="8" w:space="0" w:color="000000"/>
              <w:left w:val="single" w:sz="8" w:space="0" w:color="000000"/>
              <w:bottom w:val="single" w:sz="8" w:space="0" w:color="000000"/>
              <w:right w:val="single" w:sz="8" w:space="0" w:color="000000"/>
            </w:tcBorders>
          </w:tcPr>
          <w:p w14:paraId="18D0D517" w14:textId="77777777" w:rsidR="009D2E08" w:rsidRPr="00D2393B" w:rsidRDefault="009D2E08" w:rsidP="009D2E08">
            <w:pPr>
              <w:pStyle w:val="TableParagraph"/>
              <w:rPr>
                <w:sz w:val="24"/>
                <w:szCs w:val="24"/>
              </w:rPr>
            </w:pPr>
            <w:r w:rsidRPr="00D2393B">
              <w:rPr>
                <w:rFonts w:eastAsia="Calibri"/>
                <w:noProof/>
                <w:sz w:val="24"/>
                <w:szCs w:val="24"/>
              </w:rPr>
              <w:t xml:space="preserve"> </w:t>
            </w:r>
            <w:r>
              <w:rPr>
                <w:sz w:val="24"/>
                <w:szCs w:val="24"/>
              </w:rPr>
              <w:t xml:space="preserve">Балалармен </w:t>
            </w:r>
            <w:r w:rsidRPr="00D2393B">
              <w:rPr>
                <w:rFonts w:eastAsia="Calibri"/>
                <w:noProof/>
                <w:sz w:val="24"/>
                <w:szCs w:val="24"/>
              </w:rPr>
              <w:t>мазмұнды композицияның бейнесін салу дағдыларын игерту</w:t>
            </w:r>
          </w:p>
        </w:tc>
        <w:tc>
          <w:tcPr>
            <w:tcW w:w="2694" w:type="dxa"/>
            <w:gridSpan w:val="2"/>
            <w:tcBorders>
              <w:top w:val="single" w:sz="8" w:space="0" w:color="000000"/>
              <w:left w:val="single" w:sz="8" w:space="0" w:color="000000"/>
              <w:bottom w:val="single" w:sz="8" w:space="0" w:color="000000"/>
              <w:right w:val="single" w:sz="8" w:space="0" w:color="000000"/>
            </w:tcBorders>
          </w:tcPr>
          <w:p w14:paraId="1E8B9020" w14:textId="77777777" w:rsidR="009D2E08" w:rsidRPr="00D2393B" w:rsidRDefault="009D2E08" w:rsidP="009D2E08">
            <w:pPr>
              <w:pStyle w:val="TableParagraph"/>
              <w:rPr>
                <w:sz w:val="24"/>
                <w:szCs w:val="24"/>
              </w:rPr>
            </w:pPr>
            <w:r w:rsidRPr="00D2393B">
              <w:rPr>
                <w:sz w:val="24"/>
                <w:szCs w:val="24"/>
              </w:rPr>
              <w:t xml:space="preserve"> </w:t>
            </w:r>
            <w:r>
              <w:rPr>
                <w:sz w:val="24"/>
                <w:szCs w:val="24"/>
              </w:rPr>
              <w:t xml:space="preserve">Балалармен </w:t>
            </w:r>
            <w:r w:rsidRPr="00D2393B">
              <w:rPr>
                <w:rFonts w:eastAsia="Calibri"/>
                <w:noProof/>
                <w:sz w:val="24"/>
                <w:szCs w:val="24"/>
              </w:rPr>
              <w:t>мүсіндеудің түрлі әдістерін қолданып,1-3 бөліктерден тұратын түрлі заттарды мүсіндей алады</w:t>
            </w:r>
          </w:p>
        </w:tc>
        <w:tc>
          <w:tcPr>
            <w:tcW w:w="2126" w:type="dxa"/>
            <w:tcBorders>
              <w:top w:val="single" w:sz="8" w:space="0" w:color="000000"/>
              <w:left w:val="single" w:sz="8" w:space="0" w:color="000000"/>
              <w:bottom w:val="single" w:sz="8" w:space="0" w:color="000000"/>
              <w:right w:val="single" w:sz="8" w:space="0" w:color="000000"/>
            </w:tcBorders>
          </w:tcPr>
          <w:p w14:paraId="6B24DB03" w14:textId="77777777" w:rsidR="009D2E08" w:rsidRPr="00D2393B" w:rsidRDefault="009D2E08" w:rsidP="009D2E08">
            <w:pPr>
              <w:pStyle w:val="TableParagraph"/>
              <w:rPr>
                <w:noProof/>
              </w:rPr>
            </w:pPr>
            <w:r w:rsidRPr="00D2393B">
              <w:t xml:space="preserve"> </w:t>
            </w:r>
            <w:r w:rsidRPr="007948FE">
              <w:t xml:space="preserve">Балалармен </w:t>
            </w:r>
            <w:r w:rsidRPr="00D2393B">
              <w:rPr>
                <w:noProof/>
              </w:rPr>
              <w:t>халықтық бұйымдардың желісі бойынша ыдыстарды мүсіндеу дағдыларын</w:t>
            </w:r>
          </w:p>
          <w:p w14:paraId="7FF2F58D" w14:textId="77777777" w:rsidR="009D2E08" w:rsidRPr="00D2393B" w:rsidRDefault="009D2E08" w:rsidP="009D2E08">
            <w:pPr>
              <w:pStyle w:val="TableParagraph"/>
              <w:rPr>
                <w:sz w:val="24"/>
                <w:szCs w:val="24"/>
              </w:rPr>
            </w:pPr>
            <w:r w:rsidRPr="00D2393B">
              <w:rPr>
                <w:rFonts w:eastAsia="Calibri"/>
                <w:noProof/>
                <w:sz w:val="24"/>
                <w:szCs w:val="24"/>
              </w:rPr>
              <w:t>Игерту</w:t>
            </w:r>
          </w:p>
        </w:tc>
      </w:tr>
      <w:tr w:rsidR="009D2E08" w:rsidRPr="00060A9E" w14:paraId="5702E1EA" w14:textId="77777777" w:rsidTr="00B11B9C">
        <w:trPr>
          <w:trHeight w:val="450"/>
        </w:trPr>
        <w:tc>
          <w:tcPr>
            <w:tcW w:w="2552" w:type="dxa"/>
            <w:tcBorders>
              <w:top w:val="single" w:sz="4" w:space="0" w:color="000000"/>
              <w:left w:val="single" w:sz="4" w:space="0" w:color="000000"/>
              <w:bottom w:val="single" w:sz="4" w:space="0" w:color="000000"/>
              <w:right w:val="single" w:sz="4" w:space="0" w:color="000000"/>
            </w:tcBorders>
            <w:hideMark/>
          </w:tcPr>
          <w:p w14:paraId="2688474C" w14:textId="77777777" w:rsidR="009D2E08" w:rsidRPr="00D2393B" w:rsidRDefault="009D2E08" w:rsidP="009D2E08">
            <w:pPr>
              <w:pStyle w:val="TableParagraph"/>
              <w:spacing w:line="265" w:lineRule="exact"/>
              <w:ind w:left="110"/>
              <w:rPr>
                <w:b/>
                <w:sz w:val="24"/>
                <w:szCs w:val="24"/>
              </w:rPr>
            </w:pPr>
            <w:r w:rsidRPr="00D2393B">
              <w:rPr>
                <w:b/>
                <w:sz w:val="24"/>
                <w:szCs w:val="24"/>
              </w:rPr>
              <w:t>Серуенге</w:t>
            </w:r>
            <w:r w:rsidRPr="00D2393B">
              <w:rPr>
                <w:b/>
                <w:spacing w:val="-4"/>
                <w:sz w:val="24"/>
                <w:szCs w:val="24"/>
              </w:rPr>
              <w:t xml:space="preserve"> </w:t>
            </w:r>
            <w:r w:rsidRPr="00D2393B">
              <w:rPr>
                <w:b/>
                <w:sz w:val="24"/>
                <w:szCs w:val="24"/>
              </w:rPr>
              <w:t>дайындық</w:t>
            </w:r>
          </w:p>
        </w:tc>
        <w:tc>
          <w:tcPr>
            <w:tcW w:w="13041" w:type="dxa"/>
            <w:gridSpan w:val="6"/>
            <w:tcBorders>
              <w:top w:val="single" w:sz="4" w:space="0" w:color="000000"/>
              <w:left w:val="single" w:sz="4" w:space="0" w:color="000000"/>
              <w:bottom w:val="single" w:sz="4" w:space="0" w:color="000000"/>
              <w:right w:val="single" w:sz="4" w:space="0" w:color="000000"/>
            </w:tcBorders>
            <w:hideMark/>
          </w:tcPr>
          <w:p w14:paraId="5523E65B" w14:textId="77777777" w:rsidR="009D2E08" w:rsidRPr="00D2393B" w:rsidRDefault="009D2E08" w:rsidP="009D2E08">
            <w:pPr>
              <w:pStyle w:val="TableParagraph"/>
              <w:rPr>
                <w:sz w:val="24"/>
                <w:szCs w:val="24"/>
              </w:rPr>
            </w:pPr>
            <w:r w:rsidRPr="00D2393B">
              <w:rPr>
                <w:sz w:val="24"/>
                <w:szCs w:val="24"/>
              </w:rPr>
              <w:t xml:space="preserve"> 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5D49104A" w14:textId="77777777" w:rsidR="009D2E08" w:rsidRPr="00D2393B" w:rsidRDefault="009D2E08" w:rsidP="009D2E08">
            <w:pPr>
              <w:pStyle w:val="TableParagraph"/>
              <w:rPr>
                <w:sz w:val="24"/>
                <w:szCs w:val="24"/>
              </w:rPr>
            </w:pPr>
            <w:r w:rsidRPr="00D2393B">
              <w:rPr>
                <w:sz w:val="24"/>
                <w:szCs w:val="24"/>
              </w:rPr>
              <w:t>Қатармен жұптасып жүруді, қатарды бұзбауды  үйрету. Таза ауада қандай ойындар ойнайтынын балалармен жоспарлау. (</w:t>
            </w:r>
            <w:r w:rsidRPr="00D2393B">
              <w:rPr>
                <w:b/>
                <w:bCs/>
                <w:sz w:val="24"/>
                <w:szCs w:val="24"/>
              </w:rPr>
              <w:t>сөйлеуді дамыту, өзіне-өзі қызмет ету дағдылары, ірі және ұсақ моториканы дамыту)</w:t>
            </w:r>
            <w:r w:rsidRPr="00D2393B">
              <w:rPr>
                <w:sz w:val="24"/>
                <w:szCs w:val="24"/>
              </w:rPr>
              <w:t>.</w:t>
            </w:r>
          </w:p>
        </w:tc>
      </w:tr>
      <w:tr w:rsidR="009D2E08" w:rsidRPr="00D2393B" w14:paraId="76F2E97B" w14:textId="77777777" w:rsidTr="0020312A">
        <w:trPr>
          <w:trHeight w:val="275"/>
        </w:trPr>
        <w:tc>
          <w:tcPr>
            <w:tcW w:w="2552" w:type="dxa"/>
            <w:tcBorders>
              <w:top w:val="single" w:sz="4" w:space="0" w:color="000000"/>
              <w:left w:val="single" w:sz="4" w:space="0" w:color="000000"/>
              <w:bottom w:val="single" w:sz="4" w:space="0" w:color="000000"/>
              <w:right w:val="single" w:sz="4" w:space="0" w:color="000000"/>
            </w:tcBorders>
            <w:hideMark/>
          </w:tcPr>
          <w:p w14:paraId="24A1B197" w14:textId="77777777" w:rsidR="009D2E08" w:rsidRPr="00D2393B" w:rsidRDefault="009D2E08" w:rsidP="009D2E08">
            <w:pPr>
              <w:pStyle w:val="TableParagraph"/>
              <w:spacing w:line="256" w:lineRule="exact"/>
              <w:ind w:left="110"/>
              <w:rPr>
                <w:b/>
                <w:sz w:val="24"/>
                <w:szCs w:val="24"/>
              </w:rPr>
            </w:pPr>
            <w:r w:rsidRPr="00D2393B">
              <w:rPr>
                <w:b/>
                <w:sz w:val="24"/>
                <w:szCs w:val="24"/>
              </w:rPr>
              <w:t>Серуен</w:t>
            </w:r>
          </w:p>
        </w:tc>
        <w:tc>
          <w:tcPr>
            <w:tcW w:w="2551" w:type="dxa"/>
            <w:tcBorders>
              <w:top w:val="single" w:sz="4" w:space="0" w:color="000000"/>
              <w:left w:val="single" w:sz="4" w:space="0" w:color="000000"/>
              <w:bottom w:val="single" w:sz="4" w:space="0" w:color="000000"/>
              <w:right w:val="single" w:sz="4" w:space="0" w:color="000000"/>
            </w:tcBorders>
          </w:tcPr>
          <w:p w14:paraId="6A26B0B0" w14:textId="77777777" w:rsidR="009D2E08" w:rsidRPr="00D2393B" w:rsidRDefault="009D2E08" w:rsidP="009D2E08">
            <w:pPr>
              <w:spacing w:after="0" w:line="240" w:lineRule="auto"/>
              <w:rPr>
                <w:rFonts w:ascii="Times New Roman" w:hAnsi="Times New Roman" w:cs="Times New Roman"/>
                <w:sz w:val="24"/>
                <w:szCs w:val="24"/>
                <w:lang w:val="kk-KZ" w:eastAsia="ru-RU"/>
              </w:rPr>
            </w:pPr>
            <w:r w:rsidRPr="00D2393B">
              <w:rPr>
                <w:rFonts w:ascii="Times New Roman" w:hAnsi="Times New Roman" w:cs="Times New Roman"/>
                <w:b/>
                <w:sz w:val="24"/>
                <w:szCs w:val="24"/>
                <w:lang w:val="kk-KZ" w:eastAsia="ru-RU"/>
              </w:rPr>
              <w:t>Көшедегі машиналарды бақылау.</w:t>
            </w:r>
          </w:p>
          <w:p w14:paraId="69555109" w14:textId="77777777" w:rsidR="009D2E08" w:rsidRPr="00D2393B" w:rsidRDefault="009D2E08" w:rsidP="009D2E08">
            <w:pPr>
              <w:spacing w:after="0" w:line="240" w:lineRule="auto"/>
              <w:rPr>
                <w:rFonts w:ascii="Times New Roman" w:hAnsi="Times New Roman" w:cs="Times New Roman"/>
                <w:sz w:val="24"/>
                <w:szCs w:val="24"/>
                <w:lang w:val="kk-KZ" w:eastAsia="ru-RU"/>
              </w:rPr>
            </w:pPr>
            <w:r w:rsidRPr="00D2393B">
              <w:rPr>
                <w:rFonts w:ascii="Times New Roman" w:hAnsi="Times New Roman" w:cs="Times New Roman"/>
                <w:b/>
                <w:bCs/>
                <w:sz w:val="24"/>
                <w:szCs w:val="24"/>
                <w:lang w:val="kk-KZ" w:eastAsia="ru-RU"/>
              </w:rPr>
              <w:lastRenderedPageBreak/>
              <w:t>Мақсаты:</w:t>
            </w:r>
            <w:r w:rsidRPr="00D2393B">
              <w:rPr>
                <w:rFonts w:ascii="Times New Roman" w:hAnsi="Times New Roman" w:cs="Times New Roman"/>
                <w:sz w:val="24"/>
                <w:szCs w:val="24"/>
                <w:lang w:val="kk-KZ" w:eastAsia="ru-RU"/>
              </w:rPr>
              <w:t xml:space="preserve"> Көшедегі машиналардың жүрісін бақылау.Олардың түрлерімен таныстыру.Машина адам үшін , уақытын үнемдейтіндігімен түсіндіру.Машинаға қарсы жүгірмеу, көше тәртібін құрыс сақтап жүруге үйрету. </w:t>
            </w:r>
          </w:p>
          <w:p w14:paraId="0912C534" w14:textId="77777777" w:rsidR="009D2E08" w:rsidRPr="00D2393B" w:rsidRDefault="009D2E08" w:rsidP="009D2E08">
            <w:pPr>
              <w:spacing w:after="0" w:line="240" w:lineRule="auto"/>
              <w:rPr>
                <w:rFonts w:ascii="Times New Roman" w:hAnsi="Times New Roman" w:cs="Times New Roman"/>
                <w:sz w:val="24"/>
                <w:szCs w:val="24"/>
                <w:lang w:val="kk-KZ" w:eastAsia="ru-RU"/>
              </w:rPr>
            </w:pPr>
            <w:r w:rsidRPr="00D2393B">
              <w:rPr>
                <w:rFonts w:ascii="Times New Roman" w:hAnsi="Times New Roman" w:cs="Times New Roman"/>
                <w:b/>
                <w:bCs/>
                <w:sz w:val="24"/>
                <w:szCs w:val="24"/>
                <w:lang w:val="kk-KZ" w:eastAsia="ru-RU"/>
              </w:rPr>
              <w:t>Мақсаты:</w:t>
            </w:r>
            <w:r w:rsidRPr="00D2393B">
              <w:rPr>
                <w:rFonts w:ascii="Times New Roman" w:hAnsi="Times New Roman" w:cs="Times New Roman"/>
                <w:sz w:val="24"/>
                <w:szCs w:val="24"/>
                <w:lang w:val="kk-KZ" w:eastAsia="ru-RU"/>
              </w:rPr>
              <w:t xml:space="preserve"> Табиғатты аялай білуге, өсімдіктерге қамқор болуға үйрету. </w:t>
            </w:r>
          </w:p>
          <w:p w14:paraId="302403D4" w14:textId="77777777" w:rsidR="009D2E08" w:rsidRPr="00D2393B" w:rsidRDefault="009D2E08" w:rsidP="009D2E08">
            <w:pPr>
              <w:spacing w:after="0" w:line="240" w:lineRule="auto"/>
              <w:rPr>
                <w:rFonts w:ascii="Times New Roman" w:hAnsi="Times New Roman" w:cs="Times New Roman"/>
                <w:sz w:val="24"/>
                <w:szCs w:val="24"/>
                <w:lang w:val="kk-KZ" w:eastAsia="ru-RU"/>
              </w:rPr>
            </w:pPr>
            <w:r w:rsidRPr="00D2393B">
              <w:rPr>
                <w:rFonts w:ascii="Times New Roman" w:hAnsi="Times New Roman" w:cs="Times New Roman"/>
                <w:b/>
                <w:bCs/>
                <w:sz w:val="24"/>
                <w:szCs w:val="24"/>
                <w:lang w:val="kk-KZ" w:eastAsia="ru-RU"/>
              </w:rPr>
              <w:t>Жеке жұмыс:</w:t>
            </w:r>
            <w:r w:rsidRPr="00D2393B">
              <w:rPr>
                <w:rFonts w:ascii="Times New Roman" w:hAnsi="Times New Roman" w:cs="Times New Roman"/>
                <w:sz w:val="24"/>
                <w:szCs w:val="24"/>
                <w:lang w:val="kk-KZ" w:eastAsia="ru-RU"/>
              </w:rPr>
              <w:t xml:space="preserve"> « Алтын күз » тақырыбына сурет бойынша әңгімелесу </w:t>
            </w:r>
          </w:p>
          <w:p w14:paraId="70B3AEBC" w14:textId="77777777" w:rsidR="009D2E08" w:rsidRPr="00D2393B" w:rsidRDefault="009D2E08" w:rsidP="009D2E08">
            <w:pPr>
              <w:spacing w:after="0" w:line="240" w:lineRule="auto"/>
              <w:rPr>
                <w:rFonts w:ascii="Times New Roman" w:hAnsi="Times New Roman" w:cs="Times New Roman"/>
                <w:sz w:val="24"/>
                <w:szCs w:val="24"/>
                <w:lang w:val="kk-KZ" w:eastAsia="ru-RU"/>
              </w:rPr>
            </w:pPr>
            <w:r w:rsidRPr="00D2393B">
              <w:rPr>
                <w:rFonts w:ascii="Times New Roman" w:hAnsi="Times New Roman" w:cs="Times New Roman"/>
                <w:b/>
                <w:sz w:val="24"/>
                <w:szCs w:val="24"/>
                <w:lang w:val="kk-KZ" w:eastAsia="ru-RU"/>
              </w:rPr>
              <w:t>Мақсаты:</w:t>
            </w:r>
            <w:r w:rsidRPr="00D2393B">
              <w:rPr>
                <w:rFonts w:ascii="Times New Roman" w:hAnsi="Times New Roman" w:cs="Times New Roman"/>
                <w:sz w:val="24"/>
                <w:szCs w:val="24"/>
                <w:lang w:val="kk-KZ" w:eastAsia="ru-RU"/>
              </w:rPr>
              <w:t xml:space="preserve"> Балаларды сурет бойынша әңгіме құрауға дағдыландыру; тілдің грамматикалық құралуын одан әрі дамыту және сөздік қоыр молайту. </w:t>
            </w:r>
          </w:p>
          <w:p w14:paraId="38435084" w14:textId="77777777" w:rsidR="009D2E08" w:rsidRPr="00D2393B" w:rsidRDefault="009D2E08" w:rsidP="009D2E08">
            <w:pPr>
              <w:spacing w:after="0" w:line="240" w:lineRule="auto"/>
              <w:rPr>
                <w:rFonts w:ascii="Times New Roman" w:hAnsi="Times New Roman" w:cs="Times New Roman"/>
                <w:sz w:val="24"/>
                <w:szCs w:val="24"/>
                <w:lang w:val="kk-KZ" w:eastAsia="ru-RU"/>
              </w:rPr>
            </w:pPr>
            <w:r w:rsidRPr="00D2393B">
              <w:rPr>
                <w:rFonts w:ascii="Times New Roman" w:hAnsi="Times New Roman" w:cs="Times New Roman"/>
                <w:b/>
                <w:bCs/>
                <w:sz w:val="24"/>
                <w:szCs w:val="24"/>
                <w:lang w:val="kk-KZ" w:eastAsia="ru-RU"/>
              </w:rPr>
              <w:t>Қимылдық ойын:</w:t>
            </w:r>
            <w:r w:rsidRPr="00D2393B">
              <w:rPr>
                <w:rFonts w:ascii="Times New Roman" w:hAnsi="Times New Roman" w:cs="Times New Roman"/>
                <w:sz w:val="24"/>
                <w:szCs w:val="24"/>
                <w:lang w:val="kk-KZ" w:eastAsia="ru-RU"/>
              </w:rPr>
              <w:t xml:space="preserve"> </w:t>
            </w:r>
            <w:r w:rsidRPr="00D2393B">
              <w:rPr>
                <w:rFonts w:ascii="Times New Roman" w:hAnsi="Times New Roman" w:cs="Times New Roman"/>
                <w:b/>
                <w:bCs/>
                <w:sz w:val="24"/>
                <w:szCs w:val="24"/>
                <w:lang w:val="kk-KZ" w:eastAsia="ru-RU"/>
              </w:rPr>
              <w:t>«</w:t>
            </w:r>
            <w:r w:rsidRPr="00D2393B">
              <w:rPr>
                <w:rFonts w:ascii="Times New Roman" w:hAnsi="Times New Roman" w:cs="Times New Roman"/>
                <w:sz w:val="24"/>
                <w:szCs w:val="24"/>
                <w:lang w:val="kk-KZ" w:eastAsia="ru-RU"/>
              </w:rPr>
              <w:t xml:space="preserve">Ұшты-ұшты » </w:t>
            </w:r>
          </w:p>
          <w:p w14:paraId="0974B94A" w14:textId="77777777" w:rsidR="009D2E08" w:rsidRPr="00D2393B" w:rsidRDefault="009D2E08" w:rsidP="009D2E08">
            <w:pPr>
              <w:spacing w:after="0" w:line="240" w:lineRule="auto"/>
              <w:rPr>
                <w:rFonts w:ascii="Times New Roman" w:hAnsi="Times New Roman" w:cs="Times New Roman"/>
                <w:sz w:val="24"/>
                <w:szCs w:val="24"/>
                <w:lang w:val="kk-KZ" w:eastAsia="ru-RU"/>
              </w:rPr>
            </w:pPr>
            <w:r w:rsidRPr="00D2393B">
              <w:rPr>
                <w:rFonts w:ascii="Times New Roman" w:hAnsi="Times New Roman" w:cs="Times New Roman"/>
                <w:b/>
                <w:bCs/>
                <w:sz w:val="24"/>
                <w:szCs w:val="24"/>
                <w:lang w:val="kk-KZ" w:eastAsia="ru-RU"/>
              </w:rPr>
              <w:t>Дербес ойындар:</w:t>
            </w:r>
            <w:r w:rsidRPr="00D2393B">
              <w:rPr>
                <w:rFonts w:ascii="Times New Roman" w:hAnsi="Times New Roman" w:cs="Times New Roman"/>
                <w:sz w:val="24"/>
                <w:szCs w:val="24"/>
                <w:lang w:val="kk-KZ" w:eastAsia="ru-RU"/>
              </w:rPr>
              <w:t xml:space="preserve"> </w:t>
            </w:r>
          </w:p>
          <w:p w14:paraId="5DF4FD7C" w14:textId="77777777" w:rsidR="009D2E08" w:rsidRPr="00D2393B" w:rsidRDefault="009D2E08" w:rsidP="009D2E08">
            <w:pPr>
              <w:spacing w:after="0" w:line="240" w:lineRule="auto"/>
              <w:ind w:left="64"/>
              <w:rPr>
                <w:rFonts w:ascii="Times New Roman" w:hAnsi="Times New Roman" w:cs="Times New Roman"/>
                <w:sz w:val="24"/>
                <w:szCs w:val="24"/>
                <w:lang w:val="kk-KZ" w:eastAsia="ru-RU"/>
              </w:rPr>
            </w:pPr>
            <w:r w:rsidRPr="00D2393B">
              <w:rPr>
                <w:rFonts w:ascii="Times New Roman" w:hAnsi="Times New Roman" w:cs="Times New Roman"/>
                <w:bCs/>
                <w:sz w:val="24"/>
                <w:szCs w:val="24"/>
                <w:lang w:val="kk-KZ" w:eastAsia="ru-RU"/>
              </w:rPr>
              <w:t>1. «Тәтті тоқаштар»</w:t>
            </w:r>
            <w:r w:rsidRPr="00D2393B">
              <w:rPr>
                <w:rFonts w:ascii="Times New Roman" w:hAnsi="Times New Roman" w:cs="Times New Roman"/>
                <w:sz w:val="24"/>
                <w:szCs w:val="24"/>
                <w:lang w:val="kk-KZ" w:eastAsia="ru-RU"/>
              </w:rPr>
              <w:t xml:space="preserve"> </w:t>
            </w:r>
            <w:r w:rsidRPr="00D2393B">
              <w:rPr>
                <w:rFonts w:ascii="Times New Roman" w:hAnsi="Times New Roman" w:cs="Times New Roman"/>
                <w:bCs/>
                <w:sz w:val="24"/>
                <w:szCs w:val="24"/>
                <w:lang w:val="kk-KZ" w:eastAsia="ru-RU"/>
              </w:rPr>
              <w:t>пісірейік</w:t>
            </w:r>
            <w:r w:rsidRPr="00D2393B">
              <w:rPr>
                <w:rFonts w:ascii="Times New Roman" w:hAnsi="Times New Roman" w:cs="Times New Roman"/>
                <w:sz w:val="24"/>
                <w:szCs w:val="24"/>
                <w:lang w:val="kk-KZ" w:eastAsia="ru-RU"/>
              </w:rPr>
              <w:t xml:space="preserve"> </w:t>
            </w:r>
          </w:p>
          <w:p w14:paraId="1AAD6154" w14:textId="77777777" w:rsidR="009D2E08" w:rsidRPr="00D2393B" w:rsidRDefault="009D2E08" w:rsidP="009D2E08">
            <w:pPr>
              <w:spacing w:after="0" w:line="240" w:lineRule="auto"/>
              <w:ind w:left="64"/>
              <w:rPr>
                <w:rFonts w:ascii="Times New Roman" w:hAnsi="Times New Roman" w:cs="Times New Roman"/>
                <w:sz w:val="24"/>
                <w:szCs w:val="24"/>
                <w:lang w:val="kk-KZ" w:eastAsia="ru-RU"/>
              </w:rPr>
            </w:pPr>
            <w:r w:rsidRPr="00D2393B">
              <w:rPr>
                <w:rFonts w:ascii="Times New Roman" w:hAnsi="Times New Roman" w:cs="Times New Roman"/>
                <w:bCs/>
                <w:sz w:val="24"/>
                <w:szCs w:val="24"/>
                <w:lang w:val="kk-KZ" w:eastAsia="ru-RU"/>
              </w:rPr>
              <w:t>2. «Мені қуып жет»</w:t>
            </w:r>
            <w:r w:rsidRPr="00D2393B">
              <w:rPr>
                <w:rFonts w:ascii="Times New Roman" w:hAnsi="Times New Roman" w:cs="Times New Roman"/>
                <w:sz w:val="24"/>
                <w:szCs w:val="24"/>
                <w:lang w:val="kk-KZ" w:eastAsia="ru-RU"/>
              </w:rPr>
              <w:t xml:space="preserve"> </w:t>
            </w:r>
          </w:p>
          <w:p w14:paraId="087BA0D8" w14:textId="77777777" w:rsidR="009D2E08" w:rsidRPr="00D2393B" w:rsidRDefault="009D2E08" w:rsidP="009D2E08">
            <w:pPr>
              <w:spacing w:after="0" w:line="240" w:lineRule="auto"/>
              <w:ind w:left="64"/>
              <w:rPr>
                <w:rFonts w:ascii="Times New Roman" w:hAnsi="Times New Roman" w:cs="Times New Roman"/>
                <w:sz w:val="24"/>
                <w:szCs w:val="24"/>
                <w:lang w:val="kk-KZ" w:eastAsia="ru-RU"/>
              </w:rPr>
            </w:pPr>
          </w:p>
          <w:p w14:paraId="09D64355" w14:textId="77777777" w:rsidR="009D2E08" w:rsidRPr="00D2393B" w:rsidRDefault="009D2E08" w:rsidP="009D2E08">
            <w:pPr>
              <w:kinsoku w:val="0"/>
              <w:overflowPunct w:val="0"/>
              <w:spacing w:after="0" w:line="240" w:lineRule="auto"/>
              <w:jc w:val="both"/>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 xml:space="preserve">Қозғалмалы ойын: </w:t>
            </w:r>
            <w:r w:rsidRPr="00D2393B">
              <w:rPr>
                <w:rFonts w:ascii="Times New Roman" w:hAnsi="Times New Roman" w:cs="Times New Roman"/>
                <w:kern w:val="24"/>
                <w:sz w:val="24"/>
                <w:szCs w:val="24"/>
                <w:lang w:val="kk-KZ" w:eastAsia="ru-RU"/>
              </w:rPr>
              <w:t xml:space="preserve"> «Қасқыр мен лақтар»</w:t>
            </w:r>
          </w:p>
          <w:p w14:paraId="7BE1C494" w14:textId="77777777" w:rsidR="009D2E08" w:rsidRPr="00D2393B" w:rsidRDefault="009D2E08" w:rsidP="009D2E08">
            <w:pPr>
              <w:kinsoku w:val="0"/>
              <w:overflowPunct w:val="0"/>
              <w:spacing w:after="0" w:line="240" w:lineRule="auto"/>
              <w:jc w:val="both"/>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lastRenderedPageBreak/>
              <w:t>Мақсаты:</w:t>
            </w:r>
            <w:r w:rsidRPr="00D2393B">
              <w:rPr>
                <w:rFonts w:ascii="Times New Roman" w:hAnsi="Times New Roman" w:cs="Times New Roman"/>
                <w:kern w:val="24"/>
                <w:sz w:val="24"/>
                <w:szCs w:val="24"/>
                <w:lang w:val="kk-KZ" w:eastAsia="ru-RU"/>
              </w:rPr>
              <w:t xml:space="preserve"> балалардың көңіл күйін көтеру.</w:t>
            </w:r>
          </w:p>
          <w:p w14:paraId="1F3F6485" w14:textId="77777777" w:rsidR="009D2E08" w:rsidRPr="00D2393B" w:rsidRDefault="009D2E08" w:rsidP="009D2E08">
            <w:pPr>
              <w:spacing w:after="0" w:line="240" w:lineRule="auto"/>
              <w:rPr>
                <w:rFonts w:ascii="Times New Roman" w:hAnsi="Times New Roman" w:cs="Times New Roman"/>
                <w:sz w:val="24"/>
                <w:szCs w:val="24"/>
                <w:lang w:val="kk-KZ"/>
              </w:rPr>
            </w:pPr>
            <w:r w:rsidRPr="00966215">
              <w:rPr>
                <w:rFonts w:ascii="Times New Roman" w:hAnsi="Times New Roman" w:cs="Times New Roman"/>
                <w:b/>
                <w:bCs/>
                <w:kern w:val="24"/>
                <w:sz w:val="24"/>
                <w:szCs w:val="24"/>
                <w:lang w:val="kk-KZ" w:eastAsia="ru-RU"/>
              </w:rPr>
              <w:t xml:space="preserve">Алаңдағы еңбек:  </w:t>
            </w:r>
            <w:r w:rsidRPr="00966215">
              <w:rPr>
                <w:rFonts w:ascii="Times New Roman" w:hAnsi="Times New Roman" w:cs="Times New Roman"/>
                <w:kern w:val="24"/>
                <w:sz w:val="24"/>
                <w:szCs w:val="24"/>
                <w:lang w:val="kk-KZ" w:eastAsia="ru-RU"/>
              </w:rPr>
              <w:t>Жапырақтарды жинау.</w:t>
            </w:r>
          </w:p>
          <w:p w14:paraId="5DFFF471" w14:textId="77777777" w:rsidR="009D2E08" w:rsidRPr="00D14C12" w:rsidRDefault="009D2E08" w:rsidP="009D2E08">
            <w:pPr>
              <w:kinsoku w:val="0"/>
              <w:overflowPunct w:val="0"/>
              <w:spacing w:after="0" w:line="240" w:lineRule="auto"/>
              <w:jc w:val="both"/>
              <w:textAlignment w:val="baseline"/>
              <w:rPr>
                <w:rFonts w:ascii="Times New Roman" w:hAnsi="Times New Roman" w:cs="Times New Roman"/>
                <w:sz w:val="24"/>
                <w:szCs w:val="24"/>
                <w:lang w:val="kk-KZ" w:eastAsia="ru-RU"/>
              </w:rPr>
            </w:pPr>
            <w:r w:rsidRPr="00CE50A9">
              <w:rPr>
                <w:b/>
                <w:bCs/>
                <w:sz w:val="24"/>
                <w:szCs w:val="24"/>
                <w:lang w:val="kk-KZ"/>
              </w:rPr>
              <w:t>Еркін ойын</w:t>
            </w:r>
          </w:p>
        </w:tc>
        <w:tc>
          <w:tcPr>
            <w:tcW w:w="2977" w:type="dxa"/>
            <w:tcBorders>
              <w:top w:val="single" w:sz="4" w:space="0" w:color="000000"/>
              <w:left w:val="single" w:sz="4" w:space="0" w:color="000000"/>
              <w:bottom w:val="single" w:sz="4" w:space="0" w:color="000000"/>
              <w:right w:val="single" w:sz="4" w:space="0" w:color="000000"/>
            </w:tcBorders>
          </w:tcPr>
          <w:p w14:paraId="3F5180BF" w14:textId="77777777" w:rsidR="009D2E08" w:rsidRPr="00D2393B" w:rsidRDefault="009D2E08" w:rsidP="009D2E08">
            <w:pPr>
              <w:spacing w:after="0" w:line="240" w:lineRule="auto"/>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lastRenderedPageBreak/>
              <w:t>Алаңдағы өсімдіктерге бақылау</w:t>
            </w:r>
          </w:p>
          <w:p w14:paraId="34C4F63B" w14:textId="77777777" w:rsidR="009D2E08" w:rsidRPr="00D2393B" w:rsidRDefault="009D2E08" w:rsidP="009D2E08">
            <w:pPr>
              <w:kinsoku w:val="0"/>
              <w:overflowPunct w:val="0"/>
              <w:spacing w:after="0" w:line="240" w:lineRule="auto"/>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 xml:space="preserve">Мақсаты: </w:t>
            </w:r>
            <w:r w:rsidRPr="00D2393B">
              <w:rPr>
                <w:rFonts w:ascii="Times New Roman" w:hAnsi="Times New Roman" w:cs="Times New Roman"/>
                <w:kern w:val="24"/>
                <w:sz w:val="24"/>
                <w:szCs w:val="24"/>
                <w:lang w:val="kk-KZ" w:eastAsia="ru-RU"/>
              </w:rPr>
              <w:t xml:space="preserve">күз мезгілінің екінші ерекшелiктерi - </w:t>
            </w:r>
            <w:r w:rsidRPr="00D2393B">
              <w:rPr>
                <w:rFonts w:ascii="Times New Roman" w:hAnsi="Times New Roman" w:cs="Times New Roman"/>
                <w:kern w:val="24"/>
                <w:sz w:val="24"/>
                <w:szCs w:val="24"/>
                <w:lang w:val="kk-KZ" w:eastAsia="ru-RU"/>
              </w:rPr>
              <w:lastRenderedPageBreak/>
              <w:t>алтын күзбен таныстыру; табиғатқа деген қызығушылықтарын арттырып, аялай білуге, тәрбиелеу.  Тәрбиеші өсiмдiк жамылғыға назар аударады: ол неден тұрады, таныс өсімдіктерді атауды ұсынады  ( қарағаш, сирень, қайын, шырша т.б.); түрлері (ағаш, бұта шөп тектес өсiмдiк).күздің алғашқы айында өсімдіктердің өзгерістерін бақылау. (көбi гүлдеп, ұрық берді, қурады, жапырақтары түсті, тағы басқа өсімдіктер өліп қалды).</w:t>
            </w:r>
          </w:p>
          <w:p w14:paraId="0326FCEB" w14:textId="77777777" w:rsidR="009D2E08" w:rsidRPr="00D2393B" w:rsidRDefault="009D2E08" w:rsidP="009D2E08">
            <w:pPr>
              <w:kinsoku w:val="0"/>
              <w:overflowPunct w:val="0"/>
              <w:spacing w:after="0" w:line="240" w:lineRule="auto"/>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 xml:space="preserve">Болжам: </w:t>
            </w:r>
            <w:r w:rsidRPr="00D2393B">
              <w:rPr>
                <w:rFonts w:ascii="Times New Roman" w:hAnsi="Times New Roman" w:cs="Times New Roman"/>
                <w:kern w:val="24"/>
                <w:sz w:val="24"/>
                <w:szCs w:val="24"/>
                <w:lang w:val="kk-KZ" w:eastAsia="ru-RU"/>
              </w:rPr>
              <w:t xml:space="preserve">жапырақтар сарғайса да, баяу түссе, аяз жақында болмайды.  </w:t>
            </w:r>
          </w:p>
          <w:p w14:paraId="09C181CA" w14:textId="77777777" w:rsidR="009D2E08" w:rsidRPr="00D2393B" w:rsidRDefault="009D2E08" w:rsidP="009D2E08">
            <w:pPr>
              <w:kinsoku w:val="0"/>
              <w:overflowPunct w:val="0"/>
              <w:spacing w:after="0" w:line="240" w:lineRule="auto"/>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Өлең жолдары:</w:t>
            </w:r>
          </w:p>
          <w:p w14:paraId="5F9CE19F" w14:textId="77777777" w:rsidR="009D2E08" w:rsidRPr="00D2393B" w:rsidRDefault="009D2E08" w:rsidP="009D2E08">
            <w:pPr>
              <w:kinsoku w:val="0"/>
              <w:overflowPunct w:val="0"/>
              <w:spacing w:after="0" w:line="240" w:lineRule="auto"/>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Көк майсалы көрікті,</w:t>
            </w:r>
          </w:p>
          <w:p w14:paraId="20888D49" w14:textId="77777777" w:rsidR="009D2E08" w:rsidRPr="00D2393B" w:rsidRDefault="009D2E08" w:rsidP="009D2E08">
            <w:pPr>
              <w:kinsoku w:val="0"/>
              <w:overflowPunct w:val="0"/>
              <w:spacing w:after="0" w:line="240" w:lineRule="auto"/>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Алқаптағы көк егін.</w:t>
            </w:r>
          </w:p>
          <w:p w14:paraId="31A0EFBB" w14:textId="77777777" w:rsidR="009D2E08" w:rsidRPr="00D2393B" w:rsidRDefault="009D2E08" w:rsidP="009D2E08">
            <w:pPr>
              <w:kinsoku w:val="0"/>
              <w:overflowPunct w:val="0"/>
              <w:spacing w:after="0" w:line="240" w:lineRule="auto"/>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Бұл күндері киіпті,</w:t>
            </w:r>
          </w:p>
          <w:p w14:paraId="061993FB" w14:textId="77777777" w:rsidR="009D2E08" w:rsidRPr="00EE56C4" w:rsidRDefault="009D2E08" w:rsidP="009D2E08">
            <w:pPr>
              <w:kinsoku w:val="0"/>
              <w:overflowPunct w:val="0"/>
              <w:spacing w:after="0" w:line="240" w:lineRule="auto"/>
              <w:textAlignment w:val="baseline"/>
              <w:rPr>
                <w:rFonts w:ascii="Times New Roman" w:hAnsi="Times New Roman" w:cs="Times New Roman"/>
                <w:sz w:val="24"/>
                <w:szCs w:val="24"/>
                <w:lang w:val="kk-KZ" w:eastAsia="ru-RU"/>
              </w:rPr>
            </w:pPr>
            <w:r w:rsidRPr="00EE56C4">
              <w:rPr>
                <w:rFonts w:ascii="Times New Roman" w:hAnsi="Times New Roman" w:cs="Times New Roman"/>
                <w:kern w:val="24"/>
                <w:sz w:val="24"/>
                <w:szCs w:val="24"/>
                <w:lang w:val="kk-KZ" w:eastAsia="ru-RU"/>
              </w:rPr>
              <w:t>Сары жібек көйлегін.</w:t>
            </w:r>
          </w:p>
          <w:p w14:paraId="1E4EBCC2" w14:textId="77777777" w:rsidR="009D2E08" w:rsidRPr="00D2393B" w:rsidRDefault="009D2E08" w:rsidP="009D2E08">
            <w:pPr>
              <w:kinsoku w:val="0"/>
              <w:overflowPunct w:val="0"/>
              <w:spacing w:after="0" w:line="240" w:lineRule="auto"/>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Қозғалмалы ойын:</w:t>
            </w:r>
            <w:r w:rsidRPr="00D2393B">
              <w:rPr>
                <w:rFonts w:ascii="Times New Roman" w:hAnsi="Times New Roman" w:cs="Times New Roman"/>
                <w:kern w:val="24"/>
                <w:sz w:val="24"/>
                <w:szCs w:val="24"/>
                <w:lang w:val="kk-KZ" w:eastAsia="ru-RU"/>
              </w:rPr>
              <w:t xml:space="preserve"> «Қоңыздар»</w:t>
            </w:r>
          </w:p>
          <w:p w14:paraId="4DAC1746" w14:textId="77777777" w:rsidR="009D2E08" w:rsidRPr="00D2393B" w:rsidRDefault="009D2E08" w:rsidP="009D2E08">
            <w:pPr>
              <w:kinsoku w:val="0"/>
              <w:overflowPunct w:val="0"/>
              <w:spacing w:after="0" w:line="240" w:lineRule="auto"/>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Мақсаты:Балаларды жан- жақты жүгіруге  , белгі бойыншща қозғалысты өзгертуге назар аударуға үйрету.</w:t>
            </w:r>
          </w:p>
          <w:p w14:paraId="5E05A621" w14:textId="77777777" w:rsidR="009D2E08" w:rsidRPr="00D2393B" w:rsidRDefault="009D2E08" w:rsidP="009D2E08">
            <w:pPr>
              <w:pStyle w:val="TableParagraph"/>
              <w:rPr>
                <w:b/>
                <w:bCs/>
                <w:sz w:val="24"/>
                <w:szCs w:val="24"/>
              </w:rPr>
            </w:pPr>
            <w:r w:rsidRPr="00D2393B">
              <w:rPr>
                <w:b/>
                <w:bCs/>
                <w:kern w:val="24"/>
                <w:sz w:val="24"/>
                <w:szCs w:val="24"/>
                <w:lang w:eastAsia="ru-RU"/>
              </w:rPr>
              <w:t xml:space="preserve">Еңбек әрекеті: </w:t>
            </w:r>
            <w:r w:rsidRPr="00D2393B">
              <w:rPr>
                <w:kern w:val="24"/>
                <w:sz w:val="24"/>
                <w:szCs w:val="24"/>
                <w:lang w:eastAsia="ru-RU"/>
              </w:rPr>
              <w:t>Сынған бұтақтарды және жапырақтарды жинау</w:t>
            </w:r>
            <w:r w:rsidRPr="00D2393B">
              <w:rPr>
                <w:b/>
                <w:bCs/>
                <w:kern w:val="24"/>
                <w:sz w:val="24"/>
                <w:szCs w:val="24"/>
                <w:lang w:eastAsia="ru-RU"/>
              </w:rPr>
              <w:t>.</w:t>
            </w:r>
            <w:r>
              <w:rPr>
                <w:b/>
                <w:bCs/>
                <w:sz w:val="24"/>
                <w:szCs w:val="24"/>
              </w:rPr>
              <w:t xml:space="preserve"> </w:t>
            </w:r>
            <w:r>
              <w:rPr>
                <w:b/>
                <w:bCs/>
                <w:sz w:val="24"/>
                <w:szCs w:val="24"/>
              </w:rPr>
              <w:lastRenderedPageBreak/>
              <w:t>Еркін ойын</w:t>
            </w:r>
          </w:p>
        </w:tc>
        <w:tc>
          <w:tcPr>
            <w:tcW w:w="2693" w:type="dxa"/>
            <w:tcBorders>
              <w:top w:val="single" w:sz="4" w:space="0" w:color="000000"/>
              <w:left w:val="single" w:sz="4" w:space="0" w:color="000000"/>
              <w:bottom w:val="single" w:sz="4" w:space="0" w:color="000000"/>
              <w:right w:val="single" w:sz="4" w:space="0" w:color="000000"/>
            </w:tcBorders>
          </w:tcPr>
          <w:p w14:paraId="19C327B1" w14:textId="77777777" w:rsidR="009D2E08" w:rsidRPr="00D2393B" w:rsidRDefault="009D2E08" w:rsidP="009D2E08">
            <w:pPr>
              <w:spacing w:after="0" w:line="240" w:lineRule="auto"/>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lastRenderedPageBreak/>
              <w:t>Гүлзарларды  бақылау</w:t>
            </w:r>
          </w:p>
          <w:p w14:paraId="6ED673C2" w14:textId="77777777" w:rsidR="009D2E08" w:rsidRPr="00D2393B" w:rsidRDefault="009D2E08" w:rsidP="009D2E08">
            <w:pPr>
              <w:kinsoku w:val="0"/>
              <w:overflowPunct w:val="0"/>
              <w:spacing w:after="0" w:line="240" w:lineRule="auto"/>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Мақсаты</w:t>
            </w:r>
            <w:r w:rsidRPr="00D2393B">
              <w:rPr>
                <w:rFonts w:ascii="Times New Roman" w:hAnsi="Times New Roman" w:cs="Times New Roman"/>
                <w:kern w:val="24"/>
                <w:sz w:val="24"/>
                <w:szCs w:val="24"/>
                <w:lang w:val="kk-KZ" w:eastAsia="ru-RU"/>
              </w:rPr>
              <w:t xml:space="preserve">:  Гүлдер  туралы білімдерін </w:t>
            </w:r>
            <w:r w:rsidRPr="00D2393B">
              <w:rPr>
                <w:rFonts w:ascii="Times New Roman" w:hAnsi="Times New Roman" w:cs="Times New Roman"/>
                <w:kern w:val="24"/>
                <w:sz w:val="24"/>
                <w:szCs w:val="24"/>
                <w:lang w:val="kk-KZ" w:eastAsia="ru-RU"/>
              </w:rPr>
              <w:lastRenderedPageBreak/>
              <w:t xml:space="preserve">бекіту, гүлдерді ажырата білуге. Олардың өсетіні, қурайтыны туралы түсінік қалыптастыру  .  </w:t>
            </w:r>
          </w:p>
          <w:p w14:paraId="3423DE1A" w14:textId="77777777" w:rsidR="009D2E08" w:rsidRPr="00D2393B" w:rsidRDefault="009D2E08" w:rsidP="009D2E08">
            <w:pPr>
              <w:kinsoku w:val="0"/>
              <w:overflowPunct w:val="0"/>
              <w:spacing w:after="0" w:line="240" w:lineRule="auto"/>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Бақылау</w:t>
            </w:r>
          </w:p>
          <w:p w14:paraId="5F0C5267" w14:textId="77777777" w:rsidR="009D2E08" w:rsidRPr="00D2393B" w:rsidRDefault="009D2E08" w:rsidP="009D2E08">
            <w:pPr>
              <w:kinsoku w:val="0"/>
              <w:overflowPunct w:val="0"/>
              <w:spacing w:after="0" w:line="240" w:lineRule="auto"/>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Күн жылы болып, кун сәулесі көп жылуын шашып және су құйылып  тұрғанда гулзарларда өсімдіктер жақсы  өсіп, гүлдейді. Күзде күн суып, күн қысқарып, жер дымқыл тартып, бірақ жылу аз болып гүлдер солып, олардың орнына ұрықтар пайда болады, ол ұрықтардан  көктемде жаңа өсімдік шығады.</w:t>
            </w:r>
          </w:p>
          <w:p w14:paraId="76C213C7" w14:textId="77777777" w:rsidR="009D2E08" w:rsidRPr="00D2393B" w:rsidRDefault="009D2E08" w:rsidP="009D2E08">
            <w:pPr>
              <w:kinsoku w:val="0"/>
              <w:overflowPunct w:val="0"/>
              <w:spacing w:after="0" w:line="240" w:lineRule="auto"/>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Өлең жолдары:</w:t>
            </w:r>
          </w:p>
          <w:p w14:paraId="0E7DBBBF" w14:textId="77777777" w:rsidR="009D2E08" w:rsidRPr="00D2393B" w:rsidRDefault="009D2E08" w:rsidP="009D2E08">
            <w:pPr>
              <w:kinsoku w:val="0"/>
              <w:overflowPunct w:val="0"/>
              <w:spacing w:after="0" w:line="240" w:lineRule="auto"/>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 xml:space="preserve">Гүл өсірем үйде </w:t>
            </w:r>
          </w:p>
          <w:p w14:paraId="08984B02" w14:textId="77777777" w:rsidR="009D2E08" w:rsidRPr="00D2393B" w:rsidRDefault="009D2E08" w:rsidP="009D2E08">
            <w:pPr>
              <w:kinsoku w:val="0"/>
              <w:overflowPunct w:val="0"/>
              <w:spacing w:after="0" w:line="240" w:lineRule="auto"/>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Су құямын күнде</w:t>
            </w:r>
          </w:p>
          <w:p w14:paraId="55823D2E" w14:textId="77777777" w:rsidR="009D2E08" w:rsidRPr="00D2393B" w:rsidRDefault="009D2E08" w:rsidP="009D2E08">
            <w:pPr>
              <w:kinsoku w:val="0"/>
              <w:overflowPunct w:val="0"/>
              <w:spacing w:after="0" w:line="240" w:lineRule="auto"/>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Гүл күткенді біледі</w:t>
            </w:r>
          </w:p>
          <w:p w14:paraId="0071E30F" w14:textId="77777777" w:rsidR="009D2E08" w:rsidRPr="00D2393B" w:rsidRDefault="009D2E08" w:rsidP="009D2E08">
            <w:pPr>
              <w:kinsoku w:val="0"/>
              <w:overflowPunct w:val="0"/>
              <w:spacing w:after="0" w:line="240" w:lineRule="auto"/>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Бойын сылап сүйеді</w:t>
            </w:r>
          </w:p>
          <w:p w14:paraId="2C2065A8" w14:textId="77777777" w:rsidR="009D2E08" w:rsidRPr="00D2393B" w:rsidRDefault="009D2E08" w:rsidP="009D2E08">
            <w:pPr>
              <w:kinsoku w:val="0"/>
              <w:overflowPunct w:val="0"/>
              <w:spacing w:after="0" w:line="240" w:lineRule="auto"/>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Күнде гүлін ашады</w:t>
            </w:r>
          </w:p>
          <w:p w14:paraId="71E8A224" w14:textId="77777777" w:rsidR="009D2E08" w:rsidRPr="00D2393B" w:rsidRDefault="009D2E08" w:rsidP="009D2E08">
            <w:pPr>
              <w:kinsoku w:val="0"/>
              <w:overflowPunct w:val="0"/>
              <w:spacing w:after="0" w:line="240" w:lineRule="auto"/>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Жұпарын маған шашады</w:t>
            </w:r>
          </w:p>
          <w:p w14:paraId="04A128B2" w14:textId="77777777" w:rsidR="009D2E08" w:rsidRPr="00C971E0" w:rsidRDefault="009D2E08" w:rsidP="009D2E08">
            <w:pPr>
              <w:kinsoku w:val="0"/>
              <w:overflowPunct w:val="0"/>
              <w:spacing w:after="0" w:line="240" w:lineRule="auto"/>
              <w:textAlignment w:val="baseline"/>
              <w:rPr>
                <w:rFonts w:ascii="Times New Roman" w:hAnsi="Times New Roman" w:cs="Times New Roman"/>
                <w:sz w:val="24"/>
                <w:szCs w:val="24"/>
                <w:lang w:val="kk-KZ" w:eastAsia="ru-RU"/>
              </w:rPr>
            </w:pPr>
            <w:r w:rsidRPr="00C971E0">
              <w:rPr>
                <w:rFonts w:ascii="Times New Roman" w:hAnsi="Times New Roman" w:cs="Times New Roman"/>
                <w:kern w:val="24"/>
                <w:sz w:val="24"/>
                <w:szCs w:val="24"/>
                <w:lang w:val="kk-KZ" w:eastAsia="ru-RU"/>
              </w:rPr>
              <w:t>Ө.Тұрманжанов</w:t>
            </w:r>
          </w:p>
          <w:p w14:paraId="35A2D5DC" w14:textId="77777777" w:rsidR="009D2E08" w:rsidRPr="00D2393B" w:rsidRDefault="009D2E08" w:rsidP="009D2E08">
            <w:pPr>
              <w:kinsoku w:val="0"/>
              <w:overflowPunct w:val="0"/>
              <w:spacing w:after="0" w:line="240" w:lineRule="auto"/>
              <w:jc w:val="both"/>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 xml:space="preserve">Қозғалмалы ойын: </w:t>
            </w:r>
            <w:r w:rsidRPr="00D2393B">
              <w:rPr>
                <w:rFonts w:ascii="Times New Roman" w:hAnsi="Times New Roman" w:cs="Times New Roman"/>
                <w:kern w:val="24"/>
                <w:sz w:val="24"/>
                <w:szCs w:val="24"/>
                <w:lang w:val="kk-KZ" w:eastAsia="ru-RU"/>
              </w:rPr>
              <w:t xml:space="preserve"> «Қасқыр мен лақтар»</w:t>
            </w:r>
          </w:p>
          <w:p w14:paraId="42F31E4E" w14:textId="77777777" w:rsidR="009D2E08" w:rsidRPr="00D2393B" w:rsidRDefault="009D2E08" w:rsidP="009D2E08">
            <w:pPr>
              <w:kinsoku w:val="0"/>
              <w:overflowPunct w:val="0"/>
              <w:spacing w:after="0" w:line="240" w:lineRule="auto"/>
              <w:jc w:val="both"/>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Мақсаты:</w:t>
            </w:r>
            <w:r w:rsidRPr="00D2393B">
              <w:rPr>
                <w:rFonts w:ascii="Times New Roman" w:hAnsi="Times New Roman" w:cs="Times New Roman"/>
                <w:kern w:val="24"/>
                <w:sz w:val="24"/>
                <w:szCs w:val="24"/>
                <w:lang w:val="kk-KZ" w:eastAsia="ru-RU"/>
              </w:rPr>
              <w:t xml:space="preserve"> балалардың көңіл күйін көтеру.</w:t>
            </w:r>
          </w:p>
          <w:p w14:paraId="03DE77D2" w14:textId="77777777" w:rsidR="009D2E08" w:rsidRPr="00D2393B" w:rsidRDefault="009D2E08" w:rsidP="009D2E08">
            <w:pPr>
              <w:pStyle w:val="TableParagraph"/>
              <w:rPr>
                <w:sz w:val="24"/>
                <w:szCs w:val="24"/>
              </w:rPr>
            </w:pPr>
            <w:r w:rsidRPr="00D2393B">
              <w:rPr>
                <w:b/>
                <w:bCs/>
                <w:kern w:val="24"/>
                <w:sz w:val="24"/>
                <w:szCs w:val="24"/>
                <w:lang w:eastAsia="ru-RU"/>
              </w:rPr>
              <w:t xml:space="preserve">Алаңдағы еңбек:  </w:t>
            </w:r>
            <w:r w:rsidRPr="00D2393B">
              <w:rPr>
                <w:kern w:val="24"/>
                <w:sz w:val="24"/>
                <w:szCs w:val="24"/>
                <w:lang w:eastAsia="ru-RU"/>
              </w:rPr>
              <w:t>Жапырақтарды жинау</w:t>
            </w:r>
            <w:r>
              <w:rPr>
                <w:b/>
                <w:bCs/>
                <w:sz w:val="24"/>
                <w:szCs w:val="24"/>
              </w:rPr>
              <w:t xml:space="preserve"> Еркін ойын</w:t>
            </w:r>
          </w:p>
        </w:tc>
        <w:tc>
          <w:tcPr>
            <w:tcW w:w="2694" w:type="dxa"/>
            <w:gridSpan w:val="2"/>
            <w:tcBorders>
              <w:top w:val="single" w:sz="4" w:space="0" w:color="000000"/>
              <w:left w:val="single" w:sz="4" w:space="0" w:color="000000"/>
              <w:bottom w:val="single" w:sz="4" w:space="0" w:color="000000"/>
              <w:right w:val="single" w:sz="4" w:space="0" w:color="000000"/>
            </w:tcBorders>
          </w:tcPr>
          <w:p w14:paraId="08A772D5" w14:textId="77777777" w:rsidR="009D2E08" w:rsidRPr="00D2393B" w:rsidRDefault="009D2E08" w:rsidP="009D2E08">
            <w:pPr>
              <w:tabs>
                <w:tab w:val="left" w:pos="3733"/>
              </w:tabs>
              <w:spacing w:after="0" w:line="240" w:lineRule="auto"/>
              <w:ind w:right="82"/>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lastRenderedPageBreak/>
              <w:t>Күзгі жәндіктерді  бақылау</w:t>
            </w:r>
          </w:p>
          <w:p w14:paraId="1AED0A0E" w14:textId="77777777" w:rsidR="009D2E08" w:rsidRPr="00D2393B" w:rsidRDefault="009D2E08" w:rsidP="009D2E08">
            <w:pPr>
              <w:tabs>
                <w:tab w:val="left" w:pos="3733"/>
              </w:tabs>
              <w:kinsoku w:val="0"/>
              <w:overflowPunct w:val="0"/>
              <w:spacing w:after="0" w:line="240" w:lineRule="auto"/>
              <w:ind w:right="82"/>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Мақсаты:</w:t>
            </w:r>
            <w:r w:rsidRPr="00D2393B">
              <w:rPr>
                <w:rFonts w:ascii="Times New Roman" w:hAnsi="Times New Roman" w:cs="Times New Roman"/>
                <w:kern w:val="24"/>
                <w:sz w:val="24"/>
                <w:szCs w:val="24"/>
                <w:lang w:val="kk-KZ" w:eastAsia="ru-RU"/>
              </w:rPr>
              <w:t xml:space="preserve"> күздегі жәндіктедің жүріс-</w:t>
            </w:r>
            <w:r w:rsidRPr="00D2393B">
              <w:rPr>
                <w:rFonts w:ascii="Times New Roman" w:hAnsi="Times New Roman" w:cs="Times New Roman"/>
                <w:kern w:val="24"/>
                <w:sz w:val="24"/>
                <w:szCs w:val="24"/>
                <w:lang w:val="kk-KZ" w:eastAsia="ru-RU"/>
              </w:rPr>
              <w:lastRenderedPageBreak/>
              <w:t xml:space="preserve">тұрыстарын жүйелі түрде бақылауды қалыптастыру. </w:t>
            </w:r>
          </w:p>
          <w:p w14:paraId="12A7892A" w14:textId="77777777" w:rsidR="009D2E08" w:rsidRPr="00D2393B" w:rsidRDefault="009D2E08" w:rsidP="009D2E08">
            <w:pPr>
              <w:tabs>
                <w:tab w:val="left" w:pos="3733"/>
              </w:tabs>
              <w:kinsoku w:val="0"/>
              <w:overflowPunct w:val="0"/>
              <w:spacing w:after="0" w:line="240" w:lineRule="auto"/>
              <w:ind w:right="82"/>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 xml:space="preserve">Бақылау: </w:t>
            </w:r>
            <w:r w:rsidRPr="00D2393B">
              <w:rPr>
                <w:rFonts w:ascii="Times New Roman" w:hAnsi="Times New Roman" w:cs="Times New Roman"/>
                <w:kern w:val="24"/>
                <w:sz w:val="24"/>
                <w:szCs w:val="24"/>
                <w:lang w:val="kk-KZ" w:eastAsia="ru-RU"/>
              </w:rPr>
              <w:t xml:space="preserve">шөп үстінде секіріп жүрген шегіртке қайда кетті? Қанқыз неге көрінбейді Неге қоңыздар мен көбелектер көрінбейді?  (олар тығылып қалды). Кімнен немесе неден тығылып қалды? ( оларға суық болды) Олар қайда тығылды? ( ағаштардың діңгектер жырығына, үйлердің тесіктеріне) Онда олар не істейді? (ұйықтайды).  Жәндіктер тығылған жерлерді табу және олар қыстың қатты суығында өліп қалмас үшін не істеуге болады? (ағаштың қабығына, түскен жапырақтарды  астынан). Жерден құрғақ жапырақтарды жинап   және оны себу.                                                         </w:t>
            </w:r>
          </w:p>
          <w:p w14:paraId="4045CE13" w14:textId="77777777" w:rsidR="009D2E08" w:rsidRPr="00D2393B" w:rsidRDefault="009D2E08" w:rsidP="009D2E08">
            <w:pPr>
              <w:tabs>
                <w:tab w:val="left" w:pos="3733"/>
              </w:tabs>
              <w:kinsoku w:val="0"/>
              <w:overflowPunct w:val="0"/>
              <w:spacing w:after="0" w:line="240" w:lineRule="auto"/>
              <w:ind w:right="82"/>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Көркем сөз:</w:t>
            </w:r>
            <w:r w:rsidRPr="00D2393B">
              <w:rPr>
                <w:rFonts w:ascii="Times New Roman" w:hAnsi="Times New Roman" w:cs="Times New Roman"/>
                <w:kern w:val="24"/>
                <w:sz w:val="24"/>
                <w:szCs w:val="24"/>
                <w:lang w:val="kk-KZ" w:eastAsia="ru-RU"/>
              </w:rPr>
              <w:t xml:space="preserve"> «Көбелек»</w:t>
            </w:r>
            <w:r w:rsidRPr="00D2393B">
              <w:rPr>
                <w:rFonts w:ascii="Times New Roman" w:hAnsi="Times New Roman" w:cs="Times New Roman"/>
                <w:kern w:val="24"/>
                <w:sz w:val="24"/>
                <w:szCs w:val="24"/>
                <w:lang w:val="kk-KZ" w:eastAsia="ru-RU"/>
              </w:rPr>
              <w:br/>
              <w:t>Көбелек –ау, көбелек!</w:t>
            </w:r>
          </w:p>
          <w:p w14:paraId="50FF831F" w14:textId="77777777" w:rsidR="009D2E08" w:rsidRPr="00D2393B" w:rsidRDefault="009D2E08" w:rsidP="009D2E08">
            <w:pPr>
              <w:tabs>
                <w:tab w:val="left" w:pos="3733"/>
              </w:tabs>
              <w:kinsoku w:val="0"/>
              <w:overflowPunct w:val="0"/>
              <w:spacing w:after="0" w:line="240" w:lineRule="auto"/>
              <w:ind w:right="82"/>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Әдемісің керемет</w:t>
            </w:r>
          </w:p>
          <w:p w14:paraId="75561C64" w14:textId="77777777" w:rsidR="009D2E08" w:rsidRPr="00D2393B" w:rsidRDefault="009D2E08" w:rsidP="009D2E08">
            <w:pPr>
              <w:tabs>
                <w:tab w:val="left" w:pos="3733"/>
              </w:tabs>
              <w:kinsoku w:val="0"/>
              <w:overflowPunct w:val="0"/>
              <w:spacing w:after="0" w:line="240" w:lineRule="auto"/>
              <w:ind w:right="82"/>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Гүлге келіп қона ғой</w:t>
            </w:r>
          </w:p>
          <w:p w14:paraId="038C2A42" w14:textId="77777777" w:rsidR="009D2E08" w:rsidRPr="00D2393B" w:rsidRDefault="009D2E08" w:rsidP="009D2E08">
            <w:pPr>
              <w:tabs>
                <w:tab w:val="left" w:pos="3733"/>
              </w:tabs>
              <w:kinsoku w:val="0"/>
              <w:overflowPunct w:val="0"/>
              <w:spacing w:after="0" w:line="240" w:lineRule="auto"/>
              <w:ind w:right="82"/>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Өзің де гүл бола ғой.</w:t>
            </w:r>
          </w:p>
          <w:p w14:paraId="333DD841" w14:textId="77777777" w:rsidR="009D2E08" w:rsidRPr="00D2393B" w:rsidRDefault="009D2E08" w:rsidP="009D2E08">
            <w:pPr>
              <w:tabs>
                <w:tab w:val="left" w:pos="3733"/>
              </w:tabs>
              <w:kinsoku w:val="0"/>
              <w:overflowPunct w:val="0"/>
              <w:spacing w:after="0" w:line="240" w:lineRule="auto"/>
              <w:ind w:right="82"/>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lastRenderedPageBreak/>
              <w:t>Қозғалмалы ойын:</w:t>
            </w:r>
            <w:r w:rsidRPr="00D2393B">
              <w:rPr>
                <w:rFonts w:ascii="Times New Roman" w:hAnsi="Times New Roman" w:cs="Times New Roman"/>
                <w:kern w:val="24"/>
                <w:sz w:val="24"/>
                <w:szCs w:val="24"/>
                <w:lang w:val="kk-KZ" w:eastAsia="ru-RU"/>
              </w:rPr>
              <w:t xml:space="preserve"> «Инеліктің әні»</w:t>
            </w:r>
          </w:p>
          <w:p w14:paraId="669E0AE1" w14:textId="77777777" w:rsidR="009D2E08" w:rsidRPr="00D2393B" w:rsidRDefault="009D2E08" w:rsidP="009D2E08">
            <w:pPr>
              <w:tabs>
                <w:tab w:val="left" w:pos="3733"/>
              </w:tabs>
              <w:kinsoku w:val="0"/>
              <w:overflowPunct w:val="0"/>
              <w:spacing w:after="0" w:line="240" w:lineRule="auto"/>
              <w:ind w:right="82"/>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 xml:space="preserve">Мақсаты: </w:t>
            </w:r>
            <w:r w:rsidRPr="00D2393B">
              <w:rPr>
                <w:rFonts w:ascii="Times New Roman" w:hAnsi="Times New Roman" w:cs="Times New Roman"/>
                <w:kern w:val="24"/>
                <w:sz w:val="24"/>
                <w:szCs w:val="24"/>
                <w:lang w:val="kk-KZ" w:eastAsia="ru-RU"/>
              </w:rPr>
              <w:t>сөздерді байланыстыра сөйлеуге, ырғақты, қимыл-қозғалыс үйлесiмдiлігін жетiлдiру.</w:t>
            </w:r>
          </w:p>
          <w:p w14:paraId="58144EB3" w14:textId="77777777" w:rsidR="009D2E08" w:rsidRPr="00D2393B" w:rsidRDefault="009D2E08" w:rsidP="009D2E08">
            <w:pPr>
              <w:kinsoku w:val="0"/>
              <w:overflowPunct w:val="0"/>
              <w:spacing w:after="0" w:line="240" w:lineRule="auto"/>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Қимыл – қозғалыс  ойын</w:t>
            </w:r>
            <w:r w:rsidRPr="00D2393B">
              <w:rPr>
                <w:rFonts w:ascii="Times New Roman" w:hAnsi="Times New Roman" w:cs="Times New Roman"/>
                <w:kern w:val="24"/>
                <w:sz w:val="24"/>
                <w:szCs w:val="24"/>
                <w:lang w:val="kk-KZ" w:eastAsia="ru-RU"/>
              </w:rPr>
              <w:t xml:space="preserve"> «Мысық пен торғайлар».</w:t>
            </w:r>
          </w:p>
          <w:p w14:paraId="1E1C17A0" w14:textId="77777777" w:rsidR="009D2E08" w:rsidRPr="00D2393B" w:rsidRDefault="009D2E08" w:rsidP="009D2E08">
            <w:pPr>
              <w:kinsoku w:val="0"/>
              <w:overflowPunct w:val="0"/>
              <w:spacing w:after="0" w:line="240" w:lineRule="auto"/>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Мақсаты:</w:t>
            </w:r>
            <w:r w:rsidRPr="00D2393B">
              <w:rPr>
                <w:rFonts w:ascii="Times New Roman" w:hAnsi="Times New Roman" w:cs="Times New Roman"/>
                <w:kern w:val="24"/>
                <w:sz w:val="24"/>
                <w:szCs w:val="24"/>
                <w:lang w:val="kk-KZ" w:eastAsia="ru-RU"/>
              </w:rPr>
              <w:t xml:space="preserve">  жүруге, жүгіруге, шапшаңдыққа үйрету,</w:t>
            </w:r>
          </w:p>
          <w:p w14:paraId="36C30C7F" w14:textId="77777777" w:rsidR="009D2E08" w:rsidRPr="00D2393B" w:rsidRDefault="009D2E08" w:rsidP="009D2E08">
            <w:pPr>
              <w:kinsoku w:val="0"/>
              <w:overflowPunct w:val="0"/>
              <w:spacing w:after="0" w:line="240" w:lineRule="auto"/>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 xml:space="preserve">Еңбек алаңында жұмыс істеу : </w:t>
            </w:r>
            <w:r w:rsidRPr="00D2393B">
              <w:rPr>
                <w:rFonts w:ascii="Times New Roman" w:hAnsi="Times New Roman" w:cs="Times New Roman"/>
                <w:kern w:val="24"/>
                <w:sz w:val="24"/>
                <w:szCs w:val="24"/>
                <w:lang w:val="kk-KZ" w:eastAsia="ru-RU"/>
              </w:rPr>
              <w:t>Гүл</w:t>
            </w:r>
            <w:r w:rsidRPr="00D2393B">
              <w:rPr>
                <w:rFonts w:ascii="Times New Roman" w:hAnsi="Times New Roman" w:cs="Times New Roman"/>
                <w:b/>
                <w:bCs/>
                <w:kern w:val="24"/>
                <w:sz w:val="24"/>
                <w:szCs w:val="24"/>
                <w:lang w:val="kk-KZ" w:eastAsia="ru-RU"/>
              </w:rPr>
              <w:t xml:space="preserve"> </w:t>
            </w:r>
            <w:r w:rsidRPr="00D2393B">
              <w:rPr>
                <w:rFonts w:ascii="Times New Roman" w:hAnsi="Times New Roman" w:cs="Times New Roman"/>
                <w:kern w:val="24"/>
                <w:sz w:val="24"/>
                <w:szCs w:val="24"/>
                <w:lang w:val="kk-KZ" w:eastAsia="ru-RU"/>
              </w:rPr>
              <w:t xml:space="preserve">ұрықтарын </w:t>
            </w:r>
            <w:r w:rsidRPr="00D2393B">
              <w:rPr>
                <w:rFonts w:ascii="Times New Roman" w:hAnsi="Times New Roman" w:cs="Times New Roman"/>
                <w:b/>
                <w:bCs/>
                <w:kern w:val="24"/>
                <w:sz w:val="24"/>
                <w:szCs w:val="24"/>
                <w:lang w:val="kk-KZ" w:eastAsia="ru-RU"/>
              </w:rPr>
              <w:t xml:space="preserve"> </w:t>
            </w:r>
            <w:r w:rsidRPr="00D2393B">
              <w:rPr>
                <w:rFonts w:ascii="Times New Roman" w:hAnsi="Times New Roman" w:cs="Times New Roman"/>
                <w:kern w:val="24"/>
                <w:sz w:val="24"/>
                <w:szCs w:val="24"/>
                <w:lang w:val="kk-KZ" w:eastAsia="ru-RU"/>
              </w:rPr>
              <w:t>сіріңке қорапшасына жинау</w:t>
            </w:r>
            <w:r w:rsidRPr="00D2393B">
              <w:rPr>
                <w:rFonts w:ascii="Times New Roman" w:hAnsi="Times New Roman" w:cs="Times New Roman"/>
                <w:b/>
                <w:bCs/>
                <w:kern w:val="24"/>
                <w:sz w:val="24"/>
                <w:szCs w:val="24"/>
                <w:lang w:val="kk-KZ" w:eastAsia="ru-RU"/>
              </w:rPr>
              <w:t>.</w:t>
            </w:r>
          </w:p>
          <w:p w14:paraId="73C346E4" w14:textId="77777777" w:rsidR="009D2E08" w:rsidRPr="00D2393B" w:rsidRDefault="009D2E08" w:rsidP="009D2E08">
            <w:pPr>
              <w:kinsoku w:val="0"/>
              <w:overflowPunct w:val="0"/>
              <w:spacing w:after="0" w:line="240" w:lineRule="auto"/>
              <w:textAlignment w:val="baseline"/>
              <w:rPr>
                <w:b/>
                <w:bCs/>
                <w:sz w:val="24"/>
                <w:szCs w:val="24"/>
              </w:rPr>
            </w:pPr>
            <w:r w:rsidRPr="00966215">
              <w:rPr>
                <w:rFonts w:ascii="Times New Roman" w:hAnsi="Times New Roman" w:cs="Times New Roman"/>
                <w:b/>
                <w:bCs/>
                <w:sz w:val="24"/>
                <w:szCs w:val="24"/>
              </w:rPr>
              <w:t>Еркін ойын</w:t>
            </w:r>
          </w:p>
        </w:tc>
        <w:tc>
          <w:tcPr>
            <w:tcW w:w="2126" w:type="dxa"/>
            <w:tcBorders>
              <w:top w:val="single" w:sz="4" w:space="0" w:color="000000"/>
              <w:left w:val="single" w:sz="4" w:space="0" w:color="000000"/>
              <w:bottom w:val="single" w:sz="4" w:space="0" w:color="000000"/>
              <w:right w:val="single" w:sz="4" w:space="0" w:color="000000"/>
            </w:tcBorders>
          </w:tcPr>
          <w:p w14:paraId="2583821B" w14:textId="77777777" w:rsidR="009D2E08" w:rsidRPr="00D2393B" w:rsidRDefault="009D2E08" w:rsidP="009D2E08">
            <w:pPr>
              <w:kinsoku w:val="0"/>
              <w:overflowPunct w:val="0"/>
              <w:jc w:val="both"/>
              <w:textAlignment w:val="baseline"/>
              <w:rPr>
                <w:rFonts w:ascii="Times New Roman" w:hAnsi="Times New Roman" w:cs="Times New Roman"/>
                <w:sz w:val="24"/>
                <w:szCs w:val="24"/>
                <w:lang w:eastAsia="ru-RU"/>
              </w:rPr>
            </w:pPr>
            <w:r w:rsidRPr="00D2393B">
              <w:rPr>
                <w:rFonts w:ascii="Times New Roman" w:hAnsi="Times New Roman" w:cs="Times New Roman"/>
                <w:kern w:val="24"/>
                <w:sz w:val="24"/>
                <w:szCs w:val="24"/>
                <w:lang w:eastAsia="ru-RU"/>
              </w:rPr>
              <w:lastRenderedPageBreak/>
              <w:t>.</w:t>
            </w:r>
          </w:p>
          <w:p w14:paraId="4123013A" w14:textId="77777777" w:rsidR="009D2E08" w:rsidRPr="00D2393B" w:rsidRDefault="009D2E08" w:rsidP="009D2E08">
            <w:pPr>
              <w:pStyle w:val="TableParagraph"/>
              <w:rPr>
                <w:sz w:val="24"/>
                <w:szCs w:val="24"/>
              </w:rPr>
            </w:pPr>
          </w:p>
        </w:tc>
      </w:tr>
      <w:tr w:rsidR="009D2E08" w:rsidRPr="00060A9E" w14:paraId="446A3F48" w14:textId="77777777" w:rsidTr="00B11B9C">
        <w:trPr>
          <w:trHeight w:val="275"/>
        </w:trPr>
        <w:tc>
          <w:tcPr>
            <w:tcW w:w="2552" w:type="dxa"/>
            <w:tcBorders>
              <w:top w:val="single" w:sz="4" w:space="0" w:color="000000"/>
              <w:left w:val="single" w:sz="4" w:space="0" w:color="000000"/>
              <w:bottom w:val="single" w:sz="4" w:space="0" w:color="000000"/>
              <w:right w:val="single" w:sz="4" w:space="0" w:color="000000"/>
            </w:tcBorders>
            <w:hideMark/>
          </w:tcPr>
          <w:p w14:paraId="5FF40499" w14:textId="77777777" w:rsidR="009D2E08" w:rsidRPr="00D2393B" w:rsidRDefault="009D2E08" w:rsidP="009D2E08">
            <w:pPr>
              <w:pStyle w:val="TableParagraph"/>
              <w:spacing w:line="256" w:lineRule="exact"/>
              <w:ind w:left="110"/>
              <w:rPr>
                <w:b/>
                <w:sz w:val="24"/>
                <w:szCs w:val="24"/>
                <w:lang w:val="ru-RU"/>
              </w:rPr>
            </w:pPr>
            <w:r w:rsidRPr="00D2393B">
              <w:rPr>
                <w:b/>
                <w:sz w:val="24"/>
                <w:szCs w:val="24"/>
                <w:lang w:val="ru-RU"/>
              </w:rPr>
              <w:lastRenderedPageBreak/>
              <w:t>Серуеннен оралу</w:t>
            </w:r>
          </w:p>
        </w:tc>
        <w:tc>
          <w:tcPr>
            <w:tcW w:w="13041" w:type="dxa"/>
            <w:gridSpan w:val="6"/>
            <w:tcBorders>
              <w:top w:val="single" w:sz="4" w:space="0" w:color="000000"/>
              <w:left w:val="single" w:sz="4" w:space="0" w:color="000000"/>
              <w:bottom w:val="single" w:sz="4" w:space="0" w:color="000000"/>
              <w:right w:val="single" w:sz="4" w:space="0" w:color="000000"/>
            </w:tcBorders>
          </w:tcPr>
          <w:p w14:paraId="2F615798" w14:textId="77777777" w:rsidR="009D2E08" w:rsidRPr="00D2393B" w:rsidRDefault="009D2E08" w:rsidP="009D2E08">
            <w:pPr>
              <w:pStyle w:val="TableParagraph"/>
              <w:rPr>
                <w:sz w:val="24"/>
                <w:szCs w:val="24"/>
              </w:rPr>
            </w:pPr>
            <w:r w:rsidRPr="00D2393B">
              <w:rPr>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D2393B">
              <w:rPr>
                <w:b/>
                <w:bCs/>
                <w:sz w:val="24"/>
                <w:szCs w:val="24"/>
              </w:rPr>
              <w:t>(көркем әрекет, дербес ойын әрекеті).</w:t>
            </w:r>
          </w:p>
        </w:tc>
      </w:tr>
      <w:tr w:rsidR="009D2E08" w:rsidRPr="00060A9E" w14:paraId="25DE9B1E" w14:textId="77777777" w:rsidTr="0020312A">
        <w:trPr>
          <w:trHeight w:val="280"/>
        </w:trPr>
        <w:tc>
          <w:tcPr>
            <w:tcW w:w="2552" w:type="dxa"/>
            <w:tcBorders>
              <w:top w:val="single" w:sz="4" w:space="0" w:color="000000"/>
              <w:left w:val="single" w:sz="4" w:space="0" w:color="000000"/>
              <w:bottom w:val="single" w:sz="4" w:space="0" w:color="000000"/>
              <w:right w:val="single" w:sz="4" w:space="0" w:color="000000"/>
            </w:tcBorders>
            <w:hideMark/>
          </w:tcPr>
          <w:p w14:paraId="3B0A7790" w14:textId="77777777" w:rsidR="009D2E08" w:rsidRPr="00D2393B" w:rsidRDefault="009D2E08" w:rsidP="009D2E08">
            <w:pPr>
              <w:pStyle w:val="TableParagraph"/>
              <w:spacing w:line="260" w:lineRule="exact"/>
              <w:ind w:left="110"/>
              <w:rPr>
                <w:b/>
                <w:sz w:val="24"/>
                <w:szCs w:val="24"/>
              </w:rPr>
            </w:pPr>
            <w:r w:rsidRPr="00D2393B">
              <w:rPr>
                <w:b/>
                <w:sz w:val="24"/>
                <w:szCs w:val="24"/>
              </w:rPr>
              <w:t>Балалардың</w:t>
            </w:r>
            <w:r w:rsidRPr="00D2393B">
              <w:rPr>
                <w:b/>
                <w:spacing w:val="-3"/>
                <w:sz w:val="24"/>
                <w:szCs w:val="24"/>
              </w:rPr>
              <w:t xml:space="preserve"> </w:t>
            </w:r>
            <w:r w:rsidRPr="00D2393B">
              <w:rPr>
                <w:b/>
                <w:sz w:val="24"/>
                <w:szCs w:val="24"/>
              </w:rPr>
              <w:t>үйге</w:t>
            </w:r>
            <w:r w:rsidRPr="00D2393B">
              <w:rPr>
                <w:b/>
                <w:spacing w:val="-3"/>
                <w:sz w:val="24"/>
                <w:szCs w:val="24"/>
              </w:rPr>
              <w:t xml:space="preserve"> </w:t>
            </w:r>
            <w:r w:rsidRPr="00D2393B">
              <w:rPr>
                <w:b/>
                <w:sz w:val="24"/>
                <w:szCs w:val="24"/>
              </w:rPr>
              <w:t>қайтуы</w:t>
            </w:r>
          </w:p>
        </w:tc>
        <w:tc>
          <w:tcPr>
            <w:tcW w:w="2551" w:type="dxa"/>
            <w:tcBorders>
              <w:top w:val="single" w:sz="8" w:space="0" w:color="000000"/>
              <w:left w:val="single" w:sz="8" w:space="0" w:color="000000"/>
              <w:bottom w:val="single" w:sz="8" w:space="0" w:color="000000"/>
              <w:right w:val="single" w:sz="8" w:space="0" w:color="000000"/>
            </w:tcBorders>
          </w:tcPr>
          <w:p w14:paraId="1B9990F4" w14:textId="77777777" w:rsidR="009D2E08" w:rsidRPr="00D2393B" w:rsidRDefault="009D2E08" w:rsidP="009D2E08">
            <w:pPr>
              <w:pStyle w:val="TableParagraph"/>
              <w:rPr>
                <w:sz w:val="24"/>
                <w:szCs w:val="24"/>
              </w:rPr>
            </w:pPr>
            <w:r w:rsidRPr="00D2393B">
              <w:rPr>
                <w:rFonts w:eastAsia="Calibri"/>
                <w:sz w:val="24"/>
                <w:szCs w:val="24"/>
              </w:rPr>
              <w:t xml:space="preserve">Баланың бүгінгі жетістігі туралы әңгімелесу. </w:t>
            </w:r>
          </w:p>
        </w:tc>
        <w:tc>
          <w:tcPr>
            <w:tcW w:w="2977" w:type="dxa"/>
            <w:tcBorders>
              <w:top w:val="single" w:sz="8" w:space="0" w:color="000000"/>
              <w:left w:val="single" w:sz="8" w:space="0" w:color="000000"/>
              <w:bottom w:val="single" w:sz="8" w:space="0" w:color="000000"/>
              <w:right w:val="single" w:sz="8" w:space="0" w:color="000000"/>
            </w:tcBorders>
          </w:tcPr>
          <w:p w14:paraId="6D5A989C" w14:textId="77777777" w:rsidR="009D2E08" w:rsidRPr="00D2393B" w:rsidRDefault="009D2E08" w:rsidP="009D2E08">
            <w:pPr>
              <w:pStyle w:val="TableParagraph"/>
              <w:rPr>
                <w:sz w:val="24"/>
                <w:szCs w:val="24"/>
              </w:rPr>
            </w:pPr>
            <w:r w:rsidRPr="00D2393B">
              <w:rPr>
                <w:rFonts w:eastAsia="Calibri"/>
                <w:sz w:val="24"/>
                <w:szCs w:val="24"/>
              </w:rPr>
              <w:t>Үйде баланың өзі киініп, өзі шешінуін қадағалап, талап етіп отыруды түсіндіру.</w:t>
            </w:r>
          </w:p>
        </w:tc>
        <w:tc>
          <w:tcPr>
            <w:tcW w:w="2693" w:type="dxa"/>
            <w:tcBorders>
              <w:top w:val="single" w:sz="8" w:space="0" w:color="000000"/>
              <w:left w:val="single" w:sz="8" w:space="0" w:color="000000"/>
              <w:bottom w:val="single" w:sz="8" w:space="0" w:color="000000"/>
              <w:right w:val="single" w:sz="8" w:space="0" w:color="000000"/>
            </w:tcBorders>
          </w:tcPr>
          <w:p w14:paraId="479D8CD0" w14:textId="77777777" w:rsidR="009D2E08" w:rsidRPr="00D2393B" w:rsidRDefault="009D2E08" w:rsidP="009D2E08">
            <w:pPr>
              <w:pStyle w:val="TableParagraph"/>
              <w:rPr>
                <w:sz w:val="24"/>
                <w:szCs w:val="24"/>
              </w:rPr>
            </w:pPr>
            <w:r w:rsidRPr="00D2393B">
              <w:rPr>
                <w:rFonts w:eastAsia="Calibri"/>
                <w:sz w:val="24"/>
                <w:szCs w:val="24"/>
              </w:rPr>
              <w:t xml:space="preserve">Баланың бүгінгі жетістігі, бала денсаулығы мен тамағы жөнінде әңгімелесу. </w:t>
            </w:r>
          </w:p>
        </w:tc>
        <w:tc>
          <w:tcPr>
            <w:tcW w:w="2694" w:type="dxa"/>
            <w:gridSpan w:val="2"/>
            <w:tcBorders>
              <w:top w:val="single" w:sz="8" w:space="0" w:color="000000"/>
              <w:left w:val="single" w:sz="8" w:space="0" w:color="000000"/>
              <w:bottom w:val="single" w:sz="8" w:space="0" w:color="000000"/>
              <w:right w:val="single" w:sz="8" w:space="0" w:color="000000"/>
            </w:tcBorders>
          </w:tcPr>
          <w:p w14:paraId="022FD006" w14:textId="77777777" w:rsidR="009D2E08" w:rsidRPr="00D2393B" w:rsidRDefault="009D2E08" w:rsidP="009D2E08">
            <w:pPr>
              <w:pStyle w:val="TableParagraph"/>
              <w:rPr>
                <w:sz w:val="24"/>
                <w:szCs w:val="24"/>
              </w:rPr>
            </w:pPr>
            <w:r w:rsidRPr="00D2393B">
              <w:rPr>
                <w:rFonts w:eastAsia="Calibri"/>
                <w:sz w:val="24"/>
                <w:szCs w:val="24"/>
              </w:rPr>
              <w:t>Әдептілік сөздерді үйретуін ескерту.</w:t>
            </w:r>
          </w:p>
        </w:tc>
        <w:tc>
          <w:tcPr>
            <w:tcW w:w="2126" w:type="dxa"/>
            <w:tcBorders>
              <w:top w:val="single" w:sz="8" w:space="0" w:color="000000"/>
              <w:left w:val="single" w:sz="8" w:space="0" w:color="000000"/>
              <w:bottom w:val="single" w:sz="8" w:space="0" w:color="000000"/>
              <w:right w:val="single" w:sz="8" w:space="0" w:color="000000"/>
            </w:tcBorders>
          </w:tcPr>
          <w:p w14:paraId="7F4C1C17" w14:textId="77777777" w:rsidR="009D2E08" w:rsidRPr="00D2393B" w:rsidRDefault="009D2E08" w:rsidP="009D2E08">
            <w:pPr>
              <w:pStyle w:val="TableParagraph"/>
              <w:rPr>
                <w:sz w:val="24"/>
                <w:szCs w:val="24"/>
              </w:rPr>
            </w:pPr>
            <w:r w:rsidRPr="00D2393B">
              <w:rPr>
                <w:rFonts w:eastAsia="Calibri"/>
                <w:sz w:val="24"/>
                <w:szCs w:val="24"/>
              </w:rPr>
              <w:t>Демалыс күндері күн тәртібін сақтауын ата-аналардан талап ету.</w:t>
            </w:r>
          </w:p>
        </w:tc>
      </w:tr>
    </w:tbl>
    <w:p w14:paraId="67F18292" w14:textId="77777777" w:rsidR="009D2E08" w:rsidRDefault="009D2E08" w:rsidP="009D2E08">
      <w:pPr>
        <w:rPr>
          <w:rFonts w:ascii="Times New Roman" w:hAnsi="Times New Roman" w:cs="Times New Roman"/>
          <w:sz w:val="24"/>
          <w:szCs w:val="24"/>
          <w:lang w:val="kk-KZ"/>
        </w:rPr>
      </w:pPr>
    </w:p>
    <w:p w14:paraId="372B0F7A" w14:textId="77777777" w:rsidR="007E5F7B" w:rsidRDefault="007E5F7B" w:rsidP="009D2E08">
      <w:pPr>
        <w:rPr>
          <w:rFonts w:ascii="Times New Roman" w:hAnsi="Times New Roman" w:cs="Times New Roman"/>
          <w:sz w:val="24"/>
          <w:szCs w:val="24"/>
          <w:lang w:val="kk-KZ"/>
        </w:rPr>
      </w:pPr>
    </w:p>
    <w:p w14:paraId="09FD9F81" w14:textId="77777777" w:rsidR="007E5F7B" w:rsidRDefault="007E5F7B" w:rsidP="009D2E08">
      <w:pPr>
        <w:rPr>
          <w:rFonts w:ascii="Times New Roman" w:hAnsi="Times New Roman" w:cs="Times New Roman"/>
          <w:sz w:val="24"/>
          <w:szCs w:val="24"/>
          <w:lang w:val="kk-KZ"/>
        </w:rPr>
      </w:pPr>
    </w:p>
    <w:p w14:paraId="61DCC5B8" w14:textId="77777777" w:rsidR="007E5F7B" w:rsidRDefault="007E5F7B" w:rsidP="009D2E08">
      <w:pPr>
        <w:rPr>
          <w:rFonts w:ascii="Times New Roman" w:hAnsi="Times New Roman" w:cs="Times New Roman"/>
          <w:sz w:val="24"/>
          <w:szCs w:val="24"/>
          <w:lang w:val="kk-KZ"/>
        </w:rPr>
      </w:pPr>
    </w:p>
    <w:p w14:paraId="6D9A03F9" w14:textId="77777777" w:rsidR="007E5F7B" w:rsidRDefault="007E5F7B" w:rsidP="009D2E08">
      <w:pPr>
        <w:rPr>
          <w:rFonts w:ascii="Times New Roman" w:hAnsi="Times New Roman" w:cs="Times New Roman"/>
          <w:sz w:val="24"/>
          <w:szCs w:val="24"/>
          <w:lang w:val="kk-KZ"/>
        </w:rPr>
      </w:pPr>
    </w:p>
    <w:p w14:paraId="48976962" w14:textId="77777777" w:rsidR="007E5F7B" w:rsidRDefault="007E5F7B" w:rsidP="009D2E08">
      <w:pPr>
        <w:rPr>
          <w:rFonts w:ascii="Times New Roman" w:hAnsi="Times New Roman" w:cs="Times New Roman"/>
          <w:sz w:val="24"/>
          <w:szCs w:val="24"/>
          <w:lang w:val="kk-KZ"/>
        </w:rPr>
      </w:pPr>
    </w:p>
    <w:p w14:paraId="73B2AD3D" w14:textId="77777777" w:rsidR="009D2E08" w:rsidRPr="0020312A" w:rsidRDefault="0020312A" w:rsidP="0020312A">
      <w:pPr>
        <w:rPr>
          <w:rFonts w:ascii="Times New Roman" w:hAnsi="Times New Roman" w:cs="Times New Roman"/>
          <w:sz w:val="24"/>
          <w:szCs w:val="24"/>
          <w:lang w:val="kk-KZ"/>
        </w:rPr>
      </w:pPr>
      <w:r w:rsidRPr="00B11B9C">
        <w:rPr>
          <w:rFonts w:ascii="Times New Roman" w:eastAsia="Times New Roman" w:hAnsi="Times New Roman" w:cs="Times New Roman"/>
          <w:noProof/>
          <w:sz w:val="24"/>
          <w:szCs w:val="24"/>
          <w:lang w:eastAsia="ru-RU"/>
        </w:rPr>
        <w:lastRenderedPageBreak/>
        <w:drawing>
          <wp:inline distT="0" distB="0" distL="0" distR="0" wp14:anchorId="36328CA6" wp14:editId="4C4A8955">
            <wp:extent cx="6701155" cy="9810902"/>
            <wp:effectExtent l="7303" t="0" r="0" b="0"/>
            <wp:docPr id="17" name="Рисунок 17" descr="C:\Users\admin\AppData\Local\Temp\WinScan2PDF_Tmp\2025-05-03_15-58-36_winscan_to_pdf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AppData\Local\Temp\WinScan2PDF_Tmp\2025-05-03_15-58-36_winscan_to_pdf_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6707970" cy="9820880"/>
                    </a:xfrm>
                    <a:prstGeom prst="rect">
                      <a:avLst/>
                    </a:prstGeom>
                    <a:noFill/>
                    <a:ln>
                      <a:noFill/>
                    </a:ln>
                  </pic:spPr>
                </pic:pic>
              </a:graphicData>
            </a:graphic>
          </wp:inline>
        </w:drawing>
      </w:r>
    </w:p>
    <w:tbl>
      <w:tblPr>
        <w:tblW w:w="1545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10"/>
        <w:gridCol w:w="2410"/>
        <w:gridCol w:w="2671"/>
        <w:gridCol w:w="29"/>
        <w:gridCol w:w="6"/>
        <w:gridCol w:w="2377"/>
        <w:gridCol w:w="27"/>
        <w:gridCol w:w="2654"/>
        <w:gridCol w:w="38"/>
        <w:gridCol w:w="2829"/>
      </w:tblGrid>
      <w:tr w:rsidR="009D2E08" w:rsidRPr="00D2393B" w14:paraId="216AB7EE" w14:textId="77777777" w:rsidTr="00B11B9C">
        <w:trPr>
          <w:trHeight w:val="551"/>
        </w:trPr>
        <w:tc>
          <w:tcPr>
            <w:tcW w:w="2410" w:type="dxa"/>
            <w:tcBorders>
              <w:top w:val="single" w:sz="4" w:space="0" w:color="auto"/>
              <w:left w:val="single" w:sz="4" w:space="0" w:color="000000"/>
              <w:bottom w:val="single" w:sz="4" w:space="0" w:color="000000"/>
              <w:right w:val="single" w:sz="4" w:space="0" w:color="000000"/>
            </w:tcBorders>
            <w:hideMark/>
          </w:tcPr>
          <w:p w14:paraId="28ACF8CB" w14:textId="77777777" w:rsidR="009D2E08" w:rsidRPr="00D2393B" w:rsidRDefault="009D2E08" w:rsidP="009D2E08">
            <w:pPr>
              <w:pStyle w:val="TableParagraph"/>
              <w:spacing w:line="268" w:lineRule="exact"/>
              <w:ind w:left="110"/>
              <w:rPr>
                <w:b/>
                <w:sz w:val="24"/>
                <w:szCs w:val="24"/>
              </w:rPr>
            </w:pPr>
            <w:r w:rsidRPr="00D2393B">
              <w:rPr>
                <w:b/>
                <w:sz w:val="24"/>
                <w:szCs w:val="24"/>
              </w:rPr>
              <w:lastRenderedPageBreak/>
              <w:t>Ұйымдастырылған</w:t>
            </w:r>
            <w:r w:rsidRPr="00D2393B">
              <w:rPr>
                <w:b/>
                <w:spacing w:val="-2"/>
                <w:sz w:val="24"/>
                <w:szCs w:val="24"/>
              </w:rPr>
              <w:t xml:space="preserve"> </w:t>
            </w:r>
            <w:r w:rsidRPr="00D2393B">
              <w:rPr>
                <w:b/>
                <w:sz w:val="24"/>
                <w:szCs w:val="24"/>
              </w:rPr>
              <w:t>іс-әрекетке</w:t>
            </w:r>
          </w:p>
          <w:p w14:paraId="0ED15280" w14:textId="77777777" w:rsidR="009D2E08" w:rsidRPr="00D2393B" w:rsidRDefault="009D2E08" w:rsidP="009D2E08">
            <w:pPr>
              <w:pStyle w:val="TableParagraph"/>
              <w:spacing w:line="264" w:lineRule="exact"/>
              <w:ind w:left="110"/>
              <w:rPr>
                <w:b/>
                <w:sz w:val="24"/>
                <w:szCs w:val="24"/>
              </w:rPr>
            </w:pPr>
            <w:r w:rsidRPr="00D2393B">
              <w:rPr>
                <w:b/>
                <w:sz w:val="24"/>
                <w:szCs w:val="24"/>
              </w:rPr>
              <w:t>дайындық</w:t>
            </w:r>
          </w:p>
        </w:tc>
        <w:tc>
          <w:tcPr>
            <w:tcW w:w="2410" w:type="dxa"/>
            <w:tcBorders>
              <w:top w:val="single" w:sz="8" w:space="0" w:color="000000"/>
              <w:left w:val="single" w:sz="8" w:space="0" w:color="000000"/>
              <w:bottom w:val="single" w:sz="8" w:space="0" w:color="000000"/>
              <w:right w:val="single" w:sz="4" w:space="0" w:color="auto"/>
            </w:tcBorders>
          </w:tcPr>
          <w:p w14:paraId="0F56A84F" w14:textId="77777777" w:rsidR="009D2E08" w:rsidRPr="00D2393B" w:rsidRDefault="009D2E08" w:rsidP="009D2E08">
            <w:pPr>
              <w:pStyle w:val="a6"/>
              <w:ind w:left="0"/>
              <w:rPr>
                <w:sz w:val="24"/>
                <w:szCs w:val="24"/>
              </w:rPr>
            </w:pPr>
            <w:r w:rsidRPr="00D2393B">
              <w:rPr>
                <w:sz w:val="24"/>
                <w:szCs w:val="24"/>
              </w:rPr>
              <w:t>Дауысты, дауыссыз дыбыстарды дұрыс айту дағдыларын бекіту, ызың</w:t>
            </w:r>
            <w:r w:rsidRPr="00D2393B">
              <w:rPr>
                <w:spacing w:val="1"/>
                <w:sz w:val="24"/>
                <w:szCs w:val="24"/>
              </w:rPr>
              <w:t xml:space="preserve"> </w:t>
            </w:r>
            <w:r w:rsidRPr="00D2393B">
              <w:rPr>
                <w:sz w:val="24"/>
                <w:szCs w:val="24"/>
              </w:rPr>
              <w:t>және</w:t>
            </w:r>
            <w:r w:rsidRPr="00D2393B">
              <w:rPr>
                <w:spacing w:val="1"/>
                <w:sz w:val="24"/>
                <w:szCs w:val="24"/>
              </w:rPr>
              <w:t xml:space="preserve"> </w:t>
            </w:r>
            <w:r w:rsidRPr="00D2393B">
              <w:rPr>
                <w:sz w:val="24"/>
                <w:szCs w:val="24"/>
              </w:rPr>
              <w:t>үнді</w:t>
            </w:r>
            <w:r w:rsidRPr="00D2393B">
              <w:rPr>
                <w:spacing w:val="1"/>
                <w:sz w:val="24"/>
                <w:szCs w:val="24"/>
              </w:rPr>
              <w:t xml:space="preserve"> </w:t>
            </w:r>
            <w:r w:rsidRPr="00D2393B">
              <w:rPr>
                <w:sz w:val="24"/>
                <w:szCs w:val="24"/>
              </w:rPr>
              <w:t>(р,</w:t>
            </w:r>
            <w:r w:rsidRPr="00D2393B">
              <w:rPr>
                <w:spacing w:val="1"/>
                <w:sz w:val="24"/>
                <w:szCs w:val="24"/>
              </w:rPr>
              <w:t xml:space="preserve"> </w:t>
            </w:r>
            <w:r w:rsidRPr="00D2393B">
              <w:rPr>
                <w:sz w:val="24"/>
                <w:szCs w:val="24"/>
              </w:rPr>
              <w:t>л)</w:t>
            </w:r>
            <w:r w:rsidRPr="00D2393B">
              <w:rPr>
                <w:spacing w:val="1"/>
                <w:sz w:val="24"/>
                <w:szCs w:val="24"/>
              </w:rPr>
              <w:t xml:space="preserve"> </w:t>
            </w:r>
            <w:r w:rsidRPr="00D2393B">
              <w:rPr>
                <w:sz w:val="24"/>
                <w:szCs w:val="24"/>
              </w:rPr>
              <w:t>дыбыстарды</w:t>
            </w:r>
            <w:r w:rsidRPr="00D2393B">
              <w:rPr>
                <w:spacing w:val="1"/>
                <w:sz w:val="24"/>
                <w:szCs w:val="24"/>
              </w:rPr>
              <w:t xml:space="preserve"> </w:t>
            </w:r>
            <w:r w:rsidRPr="00D2393B">
              <w:rPr>
                <w:sz w:val="24"/>
                <w:szCs w:val="24"/>
              </w:rPr>
              <w:t>анық</w:t>
            </w:r>
            <w:r w:rsidRPr="00D2393B">
              <w:rPr>
                <w:spacing w:val="1"/>
                <w:sz w:val="24"/>
                <w:szCs w:val="24"/>
              </w:rPr>
              <w:t xml:space="preserve"> </w:t>
            </w:r>
            <w:r w:rsidRPr="00D2393B">
              <w:rPr>
                <w:sz w:val="24"/>
                <w:szCs w:val="24"/>
              </w:rPr>
              <w:t>айтуға</w:t>
            </w:r>
            <w:r w:rsidRPr="00D2393B">
              <w:rPr>
                <w:spacing w:val="1"/>
                <w:sz w:val="24"/>
                <w:szCs w:val="24"/>
              </w:rPr>
              <w:t xml:space="preserve"> </w:t>
            </w:r>
            <w:r w:rsidRPr="00D2393B">
              <w:rPr>
                <w:sz w:val="24"/>
                <w:szCs w:val="24"/>
              </w:rPr>
              <w:t>жаттықтыру.</w:t>
            </w:r>
            <w:r w:rsidRPr="00D2393B">
              <w:rPr>
                <w:spacing w:val="1"/>
                <w:sz w:val="24"/>
                <w:szCs w:val="24"/>
              </w:rPr>
              <w:t xml:space="preserve"> </w:t>
            </w:r>
            <w:r w:rsidRPr="00D2393B">
              <w:rPr>
                <w:sz w:val="24"/>
                <w:szCs w:val="24"/>
              </w:rPr>
              <w:t>Артикуляциялық</w:t>
            </w:r>
            <w:r w:rsidRPr="00D2393B">
              <w:rPr>
                <w:spacing w:val="1"/>
                <w:sz w:val="24"/>
                <w:szCs w:val="24"/>
              </w:rPr>
              <w:t xml:space="preserve"> </w:t>
            </w:r>
            <w:r w:rsidRPr="00D2393B">
              <w:rPr>
                <w:sz w:val="24"/>
                <w:szCs w:val="24"/>
              </w:rPr>
              <w:t>аппаратты</w:t>
            </w:r>
            <w:r w:rsidRPr="00D2393B">
              <w:rPr>
                <w:spacing w:val="-1"/>
                <w:sz w:val="24"/>
                <w:szCs w:val="24"/>
              </w:rPr>
              <w:t xml:space="preserve"> </w:t>
            </w:r>
            <w:r w:rsidRPr="00D2393B">
              <w:rPr>
                <w:sz w:val="24"/>
                <w:szCs w:val="24"/>
              </w:rPr>
              <w:t>жетілдіру.</w:t>
            </w:r>
          </w:p>
          <w:p w14:paraId="0A838DD5" w14:textId="77777777" w:rsidR="009D2E08" w:rsidRPr="00D2393B" w:rsidRDefault="009D2E08" w:rsidP="009D2E08">
            <w:pPr>
              <w:spacing w:after="0"/>
              <w:rPr>
                <w:rFonts w:ascii="Times New Roman" w:hAnsi="Times New Roman" w:cs="Times New Roman"/>
                <w:b/>
                <w:sz w:val="24"/>
                <w:szCs w:val="24"/>
                <w:lang w:val="kk-KZ"/>
              </w:rPr>
            </w:pPr>
            <w:r w:rsidRPr="00D2393B">
              <w:rPr>
                <w:rFonts w:ascii="Times New Roman" w:hAnsi="Times New Roman" w:cs="Times New Roman"/>
                <w:b/>
                <w:sz w:val="24"/>
                <w:szCs w:val="24"/>
                <w:lang w:val="kk-KZ"/>
              </w:rPr>
              <w:t>Сөйлеуді дамыту</w:t>
            </w:r>
          </w:p>
        </w:tc>
        <w:tc>
          <w:tcPr>
            <w:tcW w:w="2706" w:type="dxa"/>
            <w:gridSpan w:val="3"/>
            <w:tcBorders>
              <w:top w:val="single" w:sz="8" w:space="0" w:color="000000"/>
              <w:left w:val="single" w:sz="4" w:space="0" w:color="auto"/>
              <w:bottom w:val="single" w:sz="8" w:space="0" w:color="000000"/>
              <w:right w:val="single" w:sz="4" w:space="0" w:color="auto"/>
            </w:tcBorders>
          </w:tcPr>
          <w:p w14:paraId="73E4E184" w14:textId="77777777" w:rsidR="009D2E08" w:rsidRPr="00D2393B" w:rsidRDefault="009D2E08" w:rsidP="009D2E08">
            <w:pPr>
              <w:pStyle w:val="TableParagraph"/>
              <w:rPr>
                <w:sz w:val="24"/>
                <w:szCs w:val="24"/>
              </w:rPr>
            </w:pPr>
            <w:r w:rsidRPr="00D2393B">
              <w:rPr>
                <w:sz w:val="24"/>
                <w:szCs w:val="24"/>
              </w:rPr>
              <w:t>Әдеби</w:t>
            </w:r>
            <w:r w:rsidRPr="00D2393B">
              <w:rPr>
                <w:spacing w:val="-15"/>
                <w:sz w:val="24"/>
                <w:szCs w:val="24"/>
              </w:rPr>
              <w:t xml:space="preserve"> </w:t>
            </w:r>
            <w:r w:rsidRPr="00D2393B">
              <w:rPr>
                <w:sz w:val="24"/>
                <w:szCs w:val="24"/>
              </w:rPr>
              <w:t>шығармаларды</w:t>
            </w:r>
            <w:r w:rsidRPr="00D2393B">
              <w:rPr>
                <w:spacing w:val="-15"/>
                <w:sz w:val="24"/>
                <w:szCs w:val="24"/>
              </w:rPr>
              <w:t xml:space="preserve"> </w:t>
            </w:r>
            <w:r w:rsidRPr="00D2393B">
              <w:rPr>
                <w:sz w:val="24"/>
                <w:szCs w:val="24"/>
              </w:rPr>
              <w:t>мұқият</w:t>
            </w:r>
            <w:r w:rsidRPr="00D2393B">
              <w:rPr>
                <w:spacing w:val="-15"/>
                <w:sz w:val="24"/>
                <w:szCs w:val="24"/>
              </w:rPr>
              <w:t xml:space="preserve"> </w:t>
            </w:r>
            <w:r w:rsidRPr="00D2393B">
              <w:rPr>
                <w:sz w:val="24"/>
                <w:szCs w:val="24"/>
              </w:rPr>
              <w:t>тыңдауды,</w:t>
            </w:r>
            <w:r w:rsidRPr="00D2393B">
              <w:rPr>
                <w:spacing w:val="-16"/>
                <w:sz w:val="24"/>
                <w:szCs w:val="24"/>
              </w:rPr>
              <w:t xml:space="preserve"> </w:t>
            </w:r>
            <w:r w:rsidRPr="00D2393B">
              <w:rPr>
                <w:sz w:val="24"/>
                <w:szCs w:val="24"/>
              </w:rPr>
              <w:t>кейіпкерлерге</w:t>
            </w:r>
            <w:r w:rsidRPr="00D2393B">
              <w:rPr>
                <w:spacing w:val="-15"/>
                <w:sz w:val="24"/>
                <w:szCs w:val="24"/>
              </w:rPr>
              <w:t xml:space="preserve"> </w:t>
            </w:r>
            <w:r w:rsidRPr="00D2393B">
              <w:rPr>
                <w:sz w:val="24"/>
                <w:szCs w:val="24"/>
              </w:rPr>
              <w:t>жанашырлық</w:t>
            </w:r>
            <w:r w:rsidRPr="00D2393B">
              <w:rPr>
                <w:spacing w:val="-15"/>
                <w:sz w:val="24"/>
                <w:szCs w:val="24"/>
              </w:rPr>
              <w:t xml:space="preserve"> </w:t>
            </w:r>
            <w:r w:rsidRPr="00D2393B">
              <w:rPr>
                <w:sz w:val="24"/>
                <w:szCs w:val="24"/>
              </w:rPr>
              <w:t>танытуды,</w:t>
            </w:r>
            <w:r w:rsidRPr="00D2393B">
              <w:rPr>
                <w:spacing w:val="-67"/>
                <w:sz w:val="24"/>
                <w:szCs w:val="24"/>
              </w:rPr>
              <w:t xml:space="preserve"> </w:t>
            </w:r>
            <w:r w:rsidRPr="00D2393B">
              <w:rPr>
                <w:sz w:val="24"/>
                <w:szCs w:val="24"/>
              </w:rPr>
              <w:t>ондағы</w:t>
            </w:r>
            <w:r w:rsidRPr="00D2393B">
              <w:rPr>
                <w:spacing w:val="1"/>
                <w:sz w:val="24"/>
                <w:szCs w:val="24"/>
              </w:rPr>
              <w:t xml:space="preserve"> </w:t>
            </w:r>
            <w:r w:rsidRPr="00D2393B">
              <w:rPr>
                <w:sz w:val="24"/>
                <w:szCs w:val="24"/>
              </w:rPr>
              <w:t>әрекеттердің</w:t>
            </w:r>
            <w:r w:rsidRPr="00D2393B">
              <w:rPr>
                <w:spacing w:val="1"/>
                <w:sz w:val="24"/>
                <w:szCs w:val="24"/>
              </w:rPr>
              <w:t xml:space="preserve"> </w:t>
            </w:r>
            <w:r w:rsidRPr="00D2393B">
              <w:rPr>
                <w:sz w:val="24"/>
                <w:szCs w:val="24"/>
              </w:rPr>
              <w:t>дамуын</w:t>
            </w:r>
            <w:r w:rsidRPr="00D2393B">
              <w:rPr>
                <w:spacing w:val="1"/>
                <w:sz w:val="24"/>
                <w:szCs w:val="24"/>
              </w:rPr>
              <w:t xml:space="preserve"> </w:t>
            </w:r>
            <w:r w:rsidRPr="00D2393B">
              <w:rPr>
                <w:sz w:val="24"/>
                <w:szCs w:val="24"/>
              </w:rPr>
              <w:t>қадағалау,</w:t>
            </w:r>
            <w:r w:rsidRPr="00D2393B">
              <w:rPr>
                <w:spacing w:val="1"/>
                <w:sz w:val="24"/>
                <w:szCs w:val="24"/>
              </w:rPr>
              <w:t xml:space="preserve"> </w:t>
            </w:r>
            <w:r w:rsidRPr="00D2393B">
              <w:rPr>
                <w:sz w:val="24"/>
                <w:szCs w:val="24"/>
              </w:rPr>
              <w:t xml:space="preserve">уға баулу </w:t>
            </w:r>
          </w:p>
          <w:p w14:paraId="2EAC8D8C" w14:textId="77777777" w:rsidR="009D2E08" w:rsidRPr="00D2393B" w:rsidRDefault="009D2E08" w:rsidP="009D2E08">
            <w:pPr>
              <w:pStyle w:val="TableParagraph"/>
              <w:rPr>
                <w:b/>
                <w:sz w:val="24"/>
                <w:szCs w:val="24"/>
                <w:lang w:val="ru-RU"/>
              </w:rPr>
            </w:pPr>
            <w:r w:rsidRPr="00D2393B">
              <w:rPr>
                <w:b/>
                <w:sz w:val="24"/>
                <w:szCs w:val="24"/>
                <w:lang w:val="ru-RU"/>
              </w:rPr>
              <w:t>Көркем әдебиет</w:t>
            </w:r>
          </w:p>
        </w:tc>
        <w:tc>
          <w:tcPr>
            <w:tcW w:w="2404" w:type="dxa"/>
            <w:gridSpan w:val="2"/>
            <w:tcBorders>
              <w:top w:val="single" w:sz="8" w:space="0" w:color="000000"/>
              <w:left w:val="single" w:sz="4" w:space="0" w:color="auto"/>
              <w:bottom w:val="single" w:sz="8" w:space="0" w:color="000000"/>
              <w:right w:val="single" w:sz="4" w:space="0" w:color="auto"/>
            </w:tcBorders>
          </w:tcPr>
          <w:p w14:paraId="2CBF12CC" w14:textId="77777777" w:rsidR="009D2E08" w:rsidRPr="00D2393B" w:rsidRDefault="009D2E08" w:rsidP="009D2E08">
            <w:pPr>
              <w:pStyle w:val="a6"/>
              <w:ind w:left="0"/>
              <w:rPr>
                <w:sz w:val="24"/>
                <w:szCs w:val="24"/>
              </w:rPr>
            </w:pPr>
            <w:r w:rsidRPr="00D2393B">
              <w:rPr>
                <w:sz w:val="24"/>
                <w:szCs w:val="24"/>
              </w:rPr>
              <w:t>Артикуляциялық</w:t>
            </w:r>
            <w:r w:rsidRPr="00D2393B">
              <w:rPr>
                <w:spacing w:val="1"/>
                <w:sz w:val="24"/>
                <w:szCs w:val="24"/>
              </w:rPr>
              <w:t xml:space="preserve"> </w:t>
            </w:r>
            <w:r w:rsidRPr="00D2393B">
              <w:rPr>
                <w:sz w:val="24"/>
                <w:szCs w:val="24"/>
              </w:rPr>
              <w:t>және</w:t>
            </w:r>
            <w:r w:rsidRPr="00D2393B">
              <w:rPr>
                <w:spacing w:val="1"/>
                <w:sz w:val="24"/>
                <w:szCs w:val="24"/>
              </w:rPr>
              <w:t xml:space="preserve"> </w:t>
            </w:r>
            <w:r w:rsidRPr="00D2393B">
              <w:rPr>
                <w:sz w:val="24"/>
                <w:szCs w:val="24"/>
              </w:rPr>
              <w:t>дауыс</w:t>
            </w:r>
            <w:r w:rsidRPr="00D2393B">
              <w:rPr>
                <w:spacing w:val="1"/>
                <w:sz w:val="24"/>
                <w:szCs w:val="24"/>
              </w:rPr>
              <w:t xml:space="preserve"> </w:t>
            </w:r>
            <w:r w:rsidRPr="00D2393B">
              <w:rPr>
                <w:sz w:val="24"/>
                <w:szCs w:val="24"/>
              </w:rPr>
              <w:t>аппаратын,</w:t>
            </w:r>
            <w:r w:rsidRPr="00D2393B">
              <w:rPr>
                <w:spacing w:val="1"/>
                <w:sz w:val="24"/>
                <w:szCs w:val="24"/>
              </w:rPr>
              <w:t xml:space="preserve"> </w:t>
            </w:r>
            <w:r w:rsidRPr="00D2393B">
              <w:rPr>
                <w:sz w:val="24"/>
                <w:szCs w:val="24"/>
              </w:rPr>
              <w:t>сөйлеуде</w:t>
            </w:r>
            <w:r w:rsidRPr="00D2393B">
              <w:rPr>
                <w:spacing w:val="1"/>
                <w:sz w:val="24"/>
                <w:szCs w:val="24"/>
              </w:rPr>
              <w:t xml:space="preserve"> </w:t>
            </w:r>
            <w:r w:rsidRPr="00D2393B">
              <w:rPr>
                <w:sz w:val="24"/>
                <w:szCs w:val="24"/>
              </w:rPr>
              <w:t>тыныс</w:t>
            </w:r>
            <w:r w:rsidRPr="00D2393B">
              <w:rPr>
                <w:spacing w:val="1"/>
                <w:sz w:val="24"/>
                <w:szCs w:val="24"/>
              </w:rPr>
              <w:t xml:space="preserve"> </w:t>
            </w:r>
            <w:r w:rsidRPr="00D2393B">
              <w:rPr>
                <w:sz w:val="24"/>
                <w:szCs w:val="24"/>
              </w:rPr>
              <w:t>алуды,</w:t>
            </w:r>
            <w:r w:rsidRPr="00D2393B">
              <w:rPr>
                <w:spacing w:val="1"/>
                <w:sz w:val="24"/>
                <w:szCs w:val="24"/>
              </w:rPr>
              <w:t xml:space="preserve"> </w:t>
            </w:r>
            <w:r w:rsidRPr="00D2393B">
              <w:rPr>
                <w:sz w:val="24"/>
                <w:szCs w:val="24"/>
              </w:rPr>
              <w:t>фонематикалық</w:t>
            </w:r>
            <w:r w:rsidRPr="00D2393B">
              <w:rPr>
                <w:spacing w:val="-2"/>
                <w:sz w:val="24"/>
                <w:szCs w:val="24"/>
              </w:rPr>
              <w:t xml:space="preserve"> </w:t>
            </w:r>
            <w:r w:rsidRPr="00D2393B">
              <w:rPr>
                <w:sz w:val="24"/>
                <w:szCs w:val="24"/>
              </w:rPr>
              <w:t>естуді,</w:t>
            </w:r>
            <w:r w:rsidRPr="00D2393B">
              <w:rPr>
                <w:spacing w:val="-2"/>
                <w:sz w:val="24"/>
                <w:szCs w:val="24"/>
              </w:rPr>
              <w:t xml:space="preserve"> </w:t>
            </w:r>
            <w:r w:rsidRPr="00D2393B">
              <w:rPr>
                <w:sz w:val="24"/>
                <w:szCs w:val="24"/>
              </w:rPr>
              <w:t>анық</w:t>
            </w:r>
            <w:r w:rsidRPr="00D2393B">
              <w:rPr>
                <w:spacing w:val="-1"/>
                <w:sz w:val="24"/>
                <w:szCs w:val="24"/>
              </w:rPr>
              <w:t xml:space="preserve"> </w:t>
            </w:r>
            <w:r w:rsidRPr="00D2393B">
              <w:rPr>
                <w:sz w:val="24"/>
                <w:szCs w:val="24"/>
              </w:rPr>
              <w:t>және</w:t>
            </w:r>
            <w:r w:rsidRPr="00D2393B">
              <w:rPr>
                <w:spacing w:val="-4"/>
                <w:sz w:val="24"/>
                <w:szCs w:val="24"/>
              </w:rPr>
              <w:t xml:space="preserve"> </w:t>
            </w:r>
            <w:r w:rsidRPr="00D2393B">
              <w:rPr>
                <w:sz w:val="24"/>
                <w:szCs w:val="24"/>
              </w:rPr>
              <w:t>қалыпты</w:t>
            </w:r>
            <w:r w:rsidRPr="00D2393B">
              <w:rPr>
                <w:spacing w:val="-2"/>
                <w:sz w:val="24"/>
                <w:szCs w:val="24"/>
              </w:rPr>
              <w:t xml:space="preserve"> </w:t>
            </w:r>
            <w:r w:rsidRPr="00D2393B">
              <w:rPr>
                <w:sz w:val="24"/>
                <w:szCs w:val="24"/>
              </w:rPr>
              <w:t>қарқынмен</w:t>
            </w:r>
            <w:r w:rsidRPr="00D2393B">
              <w:rPr>
                <w:spacing w:val="-1"/>
                <w:sz w:val="24"/>
                <w:szCs w:val="24"/>
              </w:rPr>
              <w:t xml:space="preserve"> </w:t>
            </w:r>
            <w:r w:rsidRPr="00D2393B">
              <w:rPr>
                <w:sz w:val="24"/>
                <w:szCs w:val="24"/>
              </w:rPr>
              <w:t>сөйлей білуді</w:t>
            </w:r>
            <w:r w:rsidRPr="00D2393B">
              <w:rPr>
                <w:spacing w:val="-1"/>
                <w:sz w:val="24"/>
                <w:szCs w:val="24"/>
              </w:rPr>
              <w:t xml:space="preserve"> </w:t>
            </w:r>
            <w:r w:rsidRPr="00D2393B">
              <w:rPr>
                <w:sz w:val="24"/>
                <w:szCs w:val="24"/>
              </w:rPr>
              <w:t>дамыту. Қазақ тіліне тән</w:t>
            </w:r>
            <w:r w:rsidRPr="00D2393B">
              <w:rPr>
                <w:spacing w:val="1"/>
                <w:sz w:val="24"/>
                <w:szCs w:val="24"/>
              </w:rPr>
              <w:t xml:space="preserve"> </w:t>
            </w:r>
            <w:r w:rsidRPr="00D2393B">
              <w:rPr>
                <w:sz w:val="24"/>
                <w:szCs w:val="24"/>
              </w:rPr>
              <w:t>ө, қ, ү, ұ, і, ғ дыбыстарын жеке, сөз ішінде анық айтуға</w:t>
            </w:r>
            <w:r w:rsidRPr="00D2393B">
              <w:rPr>
                <w:spacing w:val="1"/>
                <w:sz w:val="24"/>
                <w:szCs w:val="24"/>
              </w:rPr>
              <w:t xml:space="preserve"> </w:t>
            </w:r>
            <w:r w:rsidRPr="00D2393B">
              <w:rPr>
                <w:sz w:val="24"/>
                <w:szCs w:val="24"/>
              </w:rPr>
              <w:t>баулу.</w:t>
            </w:r>
          </w:p>
          <w:p w14:paraId="3940D4E8" w14:textId="77777777" w:rsidR="009D2E08" w:rsidRPr="00D2393B" w:rsidRDefault="009D2E08" w:rsidP="009D2E08">
            <w:pPr>
              <w:pStyle w:val="TableParagraph"/>
              <w:rPr>
                <w:b/>
                <w:sz w:val="24"/>
                <w:szCs w:val="24"/>
                <w:lang w:val="ru-RU"/>
              </w:rPr>
            </w:pPr>
            <w:r w:rsidRPr="00D2393B">
              <w:rPr>
                <w:b/>
                <w:sz w:val="24"/>
                <w:szCs w:val="24"/>
                <w:lang w:val="ru-RU"/>
              </w:rPr>
              <w:t>Қазақ тілі</w:t>
            </w:r>
          </w:p>
        </w:tc>
        <w:tc>
          <w:tcPr>
            <w:tcW w:w="2692" w:type="dxa"/>
            <w:gridSpan w:val="2"/>
            <w:tcBorders>
              <w:top w:val="single" w:sz="8" w:space="0" w:color="000000"/>
              <w:left w:val="single" w:sz="4" w:space="0" w:color="auto"/>
              <w:bottom w:val="single" w:sz="8" w:space="0" w:color="000000"/>
              <w:right w:val="single" w:sz="4" w:space="0" w:color="auto"/>
            </w:tcBorders>
          </w:tcPr>
          <w:p w14:paraId="073495FC" w14:textId="77777777" w:rsidR="009D2E08" w:rsidRPr="00D2393B" w:rsidRDefault="009D2E08" w:rsidP="009D2E08">
            <w:pPr>
              <w:pStyle w:val="TableParagraph"/>
              <w:rPr>
                <w:sz w:val="24"/>
                <w:szCs w:val="24"/>
                <w:lang w:val="ru-RU"/>
              </w:rPr>
            </w:pPr>
            <w:r w:rsidRPr="00D2393B">
              <w:rPr>
                <w:sz w:val="24"/>
                <w:szCs w:val="24"/>
              </w:rPr>
              <w:t>Балаларға жиын, оның әртүрлі түстегі, пішіндегі, өлшемдегі заттардан</w:t>
            </w:r>
            <w:r w:rsidRPr="00D2393B">
              <w:rPr>
                <w:spacing w:val="1"/>
                <w:sz w:val="24"/>
                <w:szCs w:val="24"/>
              </w:rPr>
              <w:t xml:space="preserve"> </w:t>
            </w:r>
            <w:r w:rsidRPr="00D2393B">
              <w:rPr>
                <w:sz w:val="24"/>
                <w:szCs w:val="24"/>
              </w:rPr>
              <w:t>тұратындығы</w:t>
            </w:r>
            <w:r w:rsidRPr="00D2393B">
              <w:rPr>
                <w:spacing w:val="1"/>
                <w:sz w:val="24"/>
                <w:szCs w:val="24"/>
              </w:rPr>
              <w:t xml:space="preserve"> </w:t>
            </w:r>
            <w:r w:rsidRPr="00D2393B">
              <w:rPr>
                <w:sz w:val="24"/>
                <w:szCs w:val="24"/>
              </w:rPr>
              <w:t>туралы</w:t>
            </w:r>
            <w:r w:rsidRPr="00D2393B">
              <w:rPr>
                <w:spacing w:val="1"/>
                <w:sz w:val="24"/>
                <w:szCs w:val="24"/>
              </w:rPr>
              <w:t xml:space="preserve"> </w:t>
            </w:r>
            <w:r w:rsidRPr="00D2393B">
              <w:rPr>
                <w:sz w:val="24"/>
                <w:szCs w:val="24"/>
              </w:rPr>
              <w:t>түсінік</w:t>
            </w:r>
            <w:r w:rsidRPr="00D2393B">
              <w:rPr>
                <w:spacing w:val="1"/>
                <w:sz w:val="24"/>
                <w:szCs w:val="24"/>
              </w:rPr>
              <w:t xml:space="preserve"> </w:t>
            </w:r>
            <w:r w:rsidRPr="00D2393B">
              <w:rPr>
                <w:sz w:val="24"/>
                <w:szCs w:val="24"/>
              </w:rPr>
              <w:t>беру,</w:t>
            </w:r>
            <w:r w:rsidRPr="00D2393B">
              <w:rPr>
                <w:spacing w:val="1"/>
                <w:sz w:val="24"/>
                <w:szCs w:val="24"/>
              </w:rPr>
              <w:t xml:space="preserve"> </w:t>
            </w:r>
            <w:r w:rsidRPr="00D2393B">
              <w:rPr>
                <w:sz w:val="24"/>
                <w:szCs w:val="24"/>
              </w:rPr>
              <w:t>заттарды</w:t>
            </w:r>
            <w:r w:rsidRPr="00D2393B">
              <w:rPr>
                <w:spacing w:val="1"/>
                <w:sz w:val="24"/>
                <w:szCs w:val="24"/>
              </w:rPr>
              <w:t xml:space="preserve"> </w:t>
            </w:r>
            <w:r w:rsidRPr="00D2393B">
              <w:rPr>
                <w:sz w:val="24"/>
                <w:szCs w:val="24"/>
              </w:rPr>
              <w:t>жұппен</w:t>
            </w:r>
            <w:r w:rsidRPr="00D2393B">
              <w:rPr>
                <w:spacing w:val="1"/>
                <w:sz w:val="24"/>
                <w:szCs w:val="24"/>
              </w:rPr>
              <w:t xml:space="preserve"> </w:t>
            </w:r>
            <w:r w:rsidRPr="00D2393B">
              <w:rPr>
                <w:sz w:val="24"/>
                <w:szCs w:val="24"/>
              </w:rPr>
              <w:t>қою</w:t>
            </w:r>
            <w:r w:rsidRPr="00D2393B">
              <w:rPr>
                <w:spacing w:val="1"/>
                <w:sz w:val="24"/>
                <w:szCs w:val="24"/>
              </w:rPr>
              <w:t xml:space="preserve"> </w:t>
            </w:r>
            <w:r w:rsidRPr="00D2393B">
              <w:rPr>
                <w:sz w:val="24"/>
                <w:szCs w:val="24"/>
              </w:rPr>
              <w:t>арқылы</w:t>
            </w:r>
            <w:r w:rsidRPr="00D2393B">
              <w:rPr>
                <w:spacing w:val="1"/>
                <w:sz w:val="24"/>
                <w:szCs w:val="24"/>
              </w:rPr>
              <w:t xml:space="preserve"> </w:t>
            </w:r>
            <w:r w:rsidRPr="00D2393B">
              <w:rPr>
                <w:sz w:val="24"/>
                <w:szCs w:val="24"/>
              </w:rPr>
              <w:t>оларды</w:t>
            </w:r>
            <w:r w:rsidRPr="00D2393B">
              <w:rPr>
                <w:spacing w:val="1"/>
                <w:sz w:val="24"/>
                <w:szCs w:val="24"/>
              </w:rPr>
              <w:t xml:space="preserve"> </w:t>
            </w:r>
            <w:r w:rsidRPr="00D2393B">
              <w:rPr>
                <w:sz w:val="24"/>
                <w:szCs w:val="24"/>
              </w:rPr>
              <w:t>санамай-ақ</w:t>
            </w:r>
            <w:r w:rsidRPr="00D2393B">
              <w:rPr>
                <w:spacing w:val="-1"/>
                <w:sz w:val="24"/>
                <w:szCs w:val="24"/>
              </w:rPr>
              <w:t xml:space="preserve"> </w:t>
            </w:r>
            <w:r w:rsidRPr="00D2393B">
              <w:rPr>
                <w:sz w:val="24"/>
                <w:szCs w:val="24"/>
              </w:rPr>
              <w:t>салыстыру</w:t>
            </w:r>
            <w:r w:rsidRPr="00D2393B">
              <w:rPr>
                <w:spacing w:val="-5"/>
                <w:sz w:val="24"/>
                <w:szCs w:val="24"/>
              </w:rPr>
              <w:t xml:space="preserve"> </w:t>
            </w:r>
            <w:r w:rsidRPr="00D2393B">
              <w:rPr>
                <w:sz w:val="24"/>
                <w:szCs w:val="24"/>
              </w:rPr>
              <w:t>негізінде тең</w:t>
            </w:r>
            <w:r w:rsidRPr="00D2393B">
              <w:rPr>
                <w:spacing w:val="-4"/>
                <w:sz w:val="24"/>
                <w:szCs w:val="24"/>
              </w:rPr>
              <w:t xml:space="preserve"> </w:t>
            </w:r>
            <w:r w:rsidRPr="00D2393B">
              <w:rPr>
                <w:sz w:val="24"/>
                <w:szCs w:val="24"/>
              </w:rPr>
              <w:t>немесе</w:t>
            </w:r>
            <w:r w:rsidRPr="00D2393B">
              <w:rPr>
                <w:spacing w:val="-1"/>
                <w:sz w:val="24"/>
                <w:szCs w:val="24"/>
              </w:rPr>
              <w:t xml:space="preserve"> </w:t>
            </w:r>
            <w:r w:rsidRPr="00D2393B">
              <w:rPr>
                <w:sz w:val="24"/>
                <w:szCs w:val="24"/>
              </w:rPr>
              <w:t>тең еместігін</w:t>
            </w:r>
            <w:r w:rsidRPr="00D2393B">
              <w:rPr>
                <w:spacing w:val="-1"/>
                <w:sz w:val="24"/>
                <w:szCs w:val="24"/>
              </w:rPr>
              <w:t xml:space="preserve"> </w:t>
            </w:r>
            <w:r w:rsidRPr="00D2393B">
              <w:rPr>
                <w:sz w:val="24"/>
                <w:szCs w:val="24"/>
              </w:rPr>
              <w:t>анықтай</w:t>
            </w:r>
            <w:r w:rsidRPr="00D2393B">
              <w:rPr>
                <w:spacing w:val="-1"/>
                <w:sz w:val="24"/>
                <w:szCs w:val="24"/>
              </w:rPr>
              <w:t xml:space="preserve"> </w:t>
            </w:r>
            <w:r w:rsidRPr="00D2393B">
              <w:rPr>
                <w:sz w:val="24"/>
                <w:szCs w:val="24"/>
              </w:rPr>
              <w:t>білуді меңгерту</w:t>
            </w:r>
            <w:r w:rsidRPr="00D2393B">
              <w:rPr>
                <w:sz w:val="24"/>
                <w:szCs w:val="24"/>
                <w:lang w:val="ru-RU"/>
              </w:rPr>
              <w:t xml:space="preserve"> </w:t>
            </w:r>
            <w:r w:rsidRPr="00D2393B">
              <w:rPr>
                <w:b/>
                <w:sz w:val="24"/>
                <w:szCs w:val="24"/>
                <w:lang w:val="ru-RU"/>
              </w:rPr>
              <w:t>Математика негіздері</w:t>
            </w:r>
          </w:p>
        </w:tc>
        <w:tc>
          <w:tcPr>
            <w:tcW w:w="2829" w:type="dxa"/>
            <w:tcBorders>
              <w:top w:val="single" w:sz="8" w:space="0" w:color="000000"/>
              <w:left w:val="single" w:sz="4" w:space="0" w:color="auto"/>
              <w:bottom w:val="single" w:sz="8" w:space="0" w:color="000000"/>
              <w:right w:val="single" w:sz="4" w:space="0" w:color="auto"/>
            </w:tcBorders>
          </w:tcPr>
          <w:p w14:paraId="076AA5E3" w14:textId="77777777" w:rsidR="009D2E08" w:rsidRPr="00D2393B" w:rsidRDefault="009D2E08" w:rsidP="009D2E08">
            <w:pPr>
              <w:pStyle w:val="TableParagraph"/>
              <w:rPr>
                <w:b/>
                <w:bCs/>
                <w:sz w:val="24"/>
                <w:szCs w:val="24"/>
              </w:rPr>
            </w:pPr>
            <w:r w:rsidRPr="00D2393B">
              <w:rPr>
                <w:sz w:val="24"/>
                <w:szCs w:val="24"/>
              </w:rPr>
              <w:t>Шығарма мазмұнын</w:t>
            </w:r>
            <w:r w:rsidRPr="00D2393B">
              <w:rPr>
                <w:spacing w:val="1"/>
                <w:sz w:val="24"/>
                <w:szCs w:val="24"/>
              </w:rPr>
              <w:t xml:space="preserve"> </w:t>
            </w:r>
            <w:r w:rsidRPr="00D2393B">
              <w:rPr>
                <w:sz w:val="24"/>
                <w:szCs w:val="24"/>
              </w:rPr>
              <w:t>түсінуге</w:t>
            </w:r>
            <w:r w:rsidRPr="00D2393B">
              <w:rPr>
                <w:spacing w:val="1"/>
                <w:sz w:val="24"/>
                <w:szCs w:val="24"/>
              </w:rPr>
              <w:t xml:space="preserve"> </w:t>
            </w:r>
            <w:r w:rsidRPr="00D2393B">
              <w:rPr>
                <w:sz w:val="24"/>
                <w:szCs w:val="24"/>
              </w:rPr>
              <w:t>және</w:t>
            </w:r>
            <w:r w:rsidRPr="00D2393B">
              <w:rPr>
                <w:spacing w:val="1"/>
                <w:sz w:val="24"/>
                <w:szCs w:val="24"/>
              </w:rPr>
              <w:t xml:space="preserve"> </w:t>
            </w:r>
            <w:r w:rsidRPr="00D2393B">
              <w:rPr>
                <w:sz w:val="24"/>
                <w:szCs w:val="24"/>
              </w:rPr>
              <w:t>олардың</w:t>
            </w:r>
            <w:r w:rsidRPr="00D2393B">
              <w:rPr>
                <w:spacing w:val="1"/>
                <w:sz w:val="24"/>
                <w:szCs w:val="24"/>
              </w:rPr>
              <w:t xml:space="preserve"> </w:t>
            </w:r>
            <w:r w:rsidRPr="00D2393B">
              <w:rPr>
                <w:sz w:val="24"/>
                <w:szCs w:val="24"/>
              </w:rPr>
              <w:t>мазмұнын қайталап айтуда сюжет желісінің реттілігін сақтауға, автор сөздерін</w:t>
            </w:r>
            <w:r w:rsidRPr="00D2393B">
              <w:rPr>
                <w:spacing w:val="1"/>
                <w:sz w:val="24"/>
                <w:szCs w:val="24"/>
              </w:rPr>
              <w:t xml:space="preserve"> </w:t>
            </w:r>
            <w:r w:rsidRPr="00D2393B">
              <w:rPr>
                <w:spacing w:val="-1"/>
                <w:sz w:val="24"/>
                <w:szCs w:val="24"/>
              </w:rPr>
              <w:t>айту,</w:t>
            </w:r>
            <w:r w:rsidRPr="00D2393B">
              <w:rPr>
                <w:spacing w:val="-17"/>
                <w:sz w:val="24"/>
                <w:szCs w:val="24"/>
              </w:rPr>
              <w:t xml:space="preserve"> </w:t>
            </w:r>
            <w:r w:rsidRPr="00D2393B">
              <w:rPr>
                <w:spacing w:val="-1"/>
                <w:sz w:val="24"/>
                <w:szCs w:val="24"/>
              </w:rPr>
              <w:t>кейіпкерлердің</w:t>
            </w:r>
            <w:r w:rsidRPr="00D2393B">
              <w:rPr>
                <w:spacing w:val="-15"/>
                <w:sz w:val="24"/>
                <w:szCs w:val="24"/>
              </w:rPr>
              <w:t xml:space="preserve"> </w:t>
            </w:r>
            <w:r w:rsidRPr="00D2393B">
              <w:rPr>
                <w:sz w:val="24"/>
                <w:szCs w:val="24"/>
              </w:rPr>
              <w:t>мінезін</w:t>
            </w:r>
            <w:r w:rsidRPr="00D2393B">
              <w:rPr>
                <w:spacing w:val="-15"/>
                <w:sz w:val="24"/>
                <w:szCs w:val="24"/>
              </w:rPr>
              <w:t xml:space="preserve"> </w:t>
            </w:r>
            <w:r w:rsidRPr="00D2393B">
              <w:rPr>
                <w:sz w:val="24"/>
                <w:szCs w:val="24"/>
              </w:rPr>
              <w:t>беру,</w:t>
            </w:r>
            <w:r w:rsidRPr="00D2393B">
              <w:rPr>
                <w:spacing w:val="-17"/>
                <w:sz w:val="24"/>
                <w:szCs w:val="24"/>
              </w:rPr>
              <w:t xml:space="preserve"> </w:t>
            </w:r>
            <w:r w:rsidRPr="00D2393B">
              <w:rPr>
                <w:sz w:val="24"/>
                <w:szCs w:val="24"/>
              </w:rPr>
              <w:t>шығарма</w:t>
            </w:r>
            <w:r w:rsidRPr="00D2393B">
              <w:rPr>
                <w:spacing w:val="-15"/>
                <w:sz w:val="24"/>
                <w:szCs w:val="24"/>
              </w:rPr>
              <w:t xml:space="preserve"> </w:t>
            </w:r>
            <w:r w:rsidRPr="00D2393B">
              <w:rPr>
                <w:sz w:val="24"/>
                <w:szCs w:val="24"/>
              </w:rPr>
              <w:t>мазмұны</w:t>
            </w:r>
            <w:r w:rsidRPr="00D2393B">
              <w:rPr>
                <w:spacing w:val="-15"/>
                <w:sz w:val="24"/>
                <w:szCs w:val="24"/>
              </w:rPr>
              <w:t xml:space="preserve"> </w:t>
            </w:r>
            <w:r w:rsidRPr="00D2393B">
              <w:rPr>
                <w:sz w:val="24"/>
                <w:szCs w:val="24"/>
              </w:rPr>
              <w:t>бойынша</w:t>
            </w:r>
            <w:r w:rsidRPr="00D2393B">
              <w:rPr>
                <w:spacing w:val="-16"/>
                <w:sz w:val="24"/>
                <w:szCs w:val="24"/>
              </w:rPr>
              <w:t xml:space="preserve"> </w:t>
            </w:r>
            <w:r w:rsidRPr="00D2393B">
              <w:rPr>
                <w:sz w:val="24"/>
                <w:szCs w:val="24"/>
              </w:rPr>
              <w:t>сұрақтарға</w:t>
            </w:r>
            <w:r w:rsidRPr="00D2393B">
              <w:rPr>
                <w:spacing w:val="-15"/>
                <w:sz w:val="24"/>
                <w:szCs w:val="24"/>
              </w:rPr>
              <w:t xml:space="preserve"> </w:t>
            </w:r>
            <w:r w:rsidRPr="00D2393B">
              <w:rPr>
                <w:sz w:val="24"/>
                <w:szCs w:val="24"/>
              </w:rPr>
              <w:t xml:space="preserve">жауап  </w:t>
            </w:r>
            <w:r w:rsidRPr="00D2393B">
              <w:rPr>
                <w:spacing w:val="-68"/>
                <w:sz w:val="24"/>
                <w:szCs w:val="24"/>
              </w:rPr>
              <w:t xml:space="preserve"> </w:t>
            </w:r>
            <w:r w:rsidRPr="00D2393B">
              <w:rPr>
                <w:spacing w:val="-1"/>
                <w:sz w:val="24"/>
                <w:szCs w:val="24"/>
              </w:rPr>
              <w:t>беруді,</w:t>
            </w:r>
            <w:r w:rsidRPr="00D2393B">
              <w:rPr>
                <w:spacing w:val="-16"/>
                <w:sz w:val="24"/>
                <w:szCs w:val="24"/>
              </w:rPr>
              <w:t xml:space="preserve"> </w:t>
            </w:r>
            <w:r w:rsidRPr="00D2393B">
              <w:rPr>
                <w:sz w:val="24"/>
                <w:szCs w:val="24"/>
              </w:rPr>
              <w:t>ересектермен</w:t>
            </w:r>
            <w:r w:rsidRPr="00D2393B">
              <w:rPr>
                <w:spacing w:val="-15"/>
                <w:sz w:val="24"/>
                <w:szCs w:val="24"/>
              </w:rPr>
              <w:t xml:space="preserve"> </w:t>
            </w:r>
            <w:r w:rsidRPr="00D2393B">
              <w:rPr>
                <w:sz w:val="24"/>
                <w:szCs w:val="24"/>
              </w:rPr>
              <w:t>бірге</w:t>
            </w:r>
            <w:r w:rsidRPr="00D2393B">
              <w:rPr>
                <w:spacing w:val="-16"/>
                <w:sz w:val="24"/>
                <w:szCs w:val="24"/>
              </w:rPr>
              <w:t xml:space="preserve"> </w:t>
            </w:r>
            <w:r w:rsidRPr="00D2393B">
              <w:rPr>
                <w:sz w:val="24"/>
                <w:szCs w:val="24"/>
              </w:rPr>
              <w:t>ертегі</w:t>
            </w:r>
            <w:r w:rsidRPr="00D2393B">
              <w:rPr>
                <w:spacing w:val="-15"/>
                <w:sz w:val="24"/>
                <w:szCs w:val="24"/>
              </w:rPr>
              <w:t xml:space="preserve"> </w:t>
            </w:r>
            <w:r w:rsidRPr="00D2393B">
              <w:rPr>
                <w:sz w:val="24"/>
                <w:szCs w:val="24"/>
              </w:rPr>
              <w:t>мен</w:t>
            </w:r>
            <w:r w:rsidRPr="00D2393B">
              <w:rPr>
                <w:spacing w:val="-15"/>
                <w:sz w:val="24"/>
                <w:szCs w:val="24"/>
              </w:rPr>
              <w:t xml:space="preserve"> </w:t>
            </w:r>
            <w:r w:rsidRPr="00D2393B">
              <w:rPr>
                <w:sz w:val="24"/>
                <w:szCs w:val="24"/>
              </w:rPr>
              <w:t>әңгіменің</w:t>
            </w:r>
            <w:r w:rsidRPr="00D2393B">
              <w:rPr>
                <w:spacing w:val="-15"/>
                <w:sz w:val="24"/>
                <w:szCs w:val="24"/>
              </w:rPr>
              <w:t xml:space="preserve"> </w:t>
            </w:r>
            <w:r w:rsidRPr="00D2393B">
              <w:rPr>
                <w:sz w:val="24"/>
                <w:szCs w:val="24"/>
              </w:rPr>
              <w:t>басын,</w:t>
            </w:r>
            <w:r w:rsidRPr="00D2393B">
              <w:rPr>
                <w:spacing w:val="-16"/>
                <w:sz w:val="24"/>
                <w:szCs w:val="24"/>
              </w:rPr>
              <w:t xml:space="preserve"> </w:t>
            </w:r>
            <w:r w:rsidRPr="00D2393B">
              <w:rPr>
                <w:sz w:val="24"/>
                <w:szCs w:val="24"/>
              </w:rPr>
              <w:t>соңын</w:t>
            </w:r>
            <w:r w:rsidRPr="00D2393B">
              <w:rPr>
                <w:spacing w:val="-15"/>
                <w:sz w:val="24"/>
                <w:szCs w:val="24"/>
              </w:rPr>
              <w:t xml:space="preserve"> </w:t>
            </w:r>
            <w:r w:rsidRPr="00D2393B">
              <w:rPr>
                <w:sz w:val="24"/>
                <w:szCs w:val="24"/>
              </w:rPr>
              <w:t>ойдан</w:t>
            </w:r>
            <w:r w:rsidRPr="00D2393B">
              <w:rPr>
                <w:spacing w:val="-17"/>
                <w:sz w:val="24"/>
                <w:szCs w:val="24"/>
              </w:rPr>
              <w:t xml:space="preserve"> </w:t>
            </w:r>
            <w:r w:rsidRPr="00D2393B">
              <w:rPr>
                <w:sz w:val="24"/>
                <w:szCs w:val="24"/>
              </w:rPr>
              <w:t xml:space="preserve">құрастыруға </w:t>
            </w:r>
            <w:r w:rsidRPr="00D2393B">
              <w:rPr>
                <w:spacing w:val="-68"/>
                <w:sz w:val="24"/>
                <w:szCs w:val="24"/>
              </w:rPr>
              <w:t xml:space="preserve"> </w:t>
            </w:r>
            <w:r w:rsidRPr="00D2393B">
              <w:rPr>
                <w:sz w:val="24"/>
                <w:szCs w:val="24"/>
              </w:rPr>
              <w:t>баулу</w:t>
            </w:r>
            <w:r w:rsidRPr="00D2393B">
              <w:rPr>
                <w:b/>
                <w:sz w:val="24"/>
                <w:szCs w:val="24"/>
              </w:rPr>
              <w:t xml:space="preserve"> Көркем әдебиет</w:t>
            </w:r>
          </w:p>
        </w:tc>
      </w:tr>
      <w:tr w:rsidR="009D2E08" w:rsidRPr="00D2393B" w14:paraId="49ABA1A5" w14:textId="77777777" w:rsidTr="00B11B9C">
        <w:trPr>
          <w:trHeight w:val="447"/>
        </w:trPr>
        <w:tc>
          <w:tcPr>
            <w:tcW w:w="2410" w:type="dxa"/>
            <w:vMerge w:val="restart"/>
            <w:tcBorders>
              <w:top w:val="single" w:sz="4" w:space="0" w:color="000000"/>
              <w:left w:val="single" w:sz="4" w:space="0" w:color="000000"/>
              <w:bottom w:val="single" w:sz="4" w:space="0" w:color="000000"/>
              <w:right w:val="single" w:sz="4" w:space="0" w:color="000000"/>
            </w:tcBorders>
            <w:hideMark/>
          </w:tcPr>
          <w:p w14:paraId="161EDD5C" w14:textId="77777777" w:rsidR="009D2E08" w:rsidRPr="00D2393B" w:rsidRDefault="009D2E08" w:rsidP="008829B6">
            <w:pPr>
              <w:pStyle w:val="TableParagraph"/>
              <w:ind w:left="110" w:right="-108"/>
              <w:rPr>
                <w:b/>
                <w:sz w:val="24"/>
                <w:szCs w:val="24"/>
              </w:rPr>
            </w:pPr>
            <w:r w:rsidRPr="00D2393B">
              <w:rPr>
                <w:b/>
                <w:sz w:val="24"/>
                <w:szCs w:val="24"/>
              </w:rPr>
              <w:t>Білім</w:t>
            </w:r>
            <w:r w:rsidRPr="00D2393B">
              <w:rPr>
                <w:b/>
                <w:spacing w:val="-3"/>
                <w:sz w:val="24"/>
                <w:szCs w:val="24"/>
              </w:rPr>
              <w:t xml:space="preserve"> </w:t>
            </w:r>
            <w:r w:rsidRPr="00D2393B">
              <w:rPr>
                <w:b/>
                <w:sz w:val="24"/>
                <w:szCs w:val="24"/>
              </w:rPr>
              <w:t>беру</w:t>
            </w:r>
            <w:r w:rsidRPr="00D2393B">
              <w:rPr>
                <w:b/>
                <w:spacing w:val="-7"/>
                <w:sz w:val="24"/>
                <w:szCs w:val="24"/>
              </w:rPr>
              <w:t xml:space="preserve"> </w:t>
            </w:r>
            <w:r w:rsidRPr="00D2393B">
              <w:rPr>
                <w:b/>
                <w:sz w:val="24"/>
                <w:szCs w:val="24"/>
              </w:rPr>
              <w:t>ұйымының</w:t>
            </w:r>
            <w:r w:rsidRPr="00D2393B">
              <w:rPr>
                <w:b/>
                <w:spacing w:val="-1"/>
                <w:sz w:val="24"/>
                <w:szCs w:val="24"/>
              </w:rPr>
              <w:t xml:space="preserve"> </w:t>
            </w:r>
            <w:r w:rsidRPr="00D2393B">
              <w:rPr>
                <w:b/>
                <w:sz w:val="24"/>
                <w:szCs w:val="24"/>
              </w:rPr>
              <w:t>кестесі</w:t>
            </w:r>
            <w:r w:rsidRPr="00D2393B">
              <w:rPr>
                <w:b/>
                <w:spacing w:val="-57"/>
                <w:sz w:val="24"/>
                <w:szCs w:val="24"/>
              </w:rPr>
              <w:t xml:space="preserve"> </w:t>
            </w:r>
            <w:r w:rsidRPr="00D2393B">
              <w:rPr>
                <w:b/>
                <w:sz w:val="24"/>
                <w:szCs w:val="24"/>
              </w:rPr>
              <w:t>бойынша</w:t>
            </w:r>
            <w:r w:rsidRPr="00D2393B">
              <w:rPr>
                <w:b/>
                <w:spacing w:val="-3"/>
                <w:sz w:val="24"/>
                <w:szCs w:val="24"/>
              </w:rPr>
              <w:t xml:space="preserve"> </w:t>
            </w:r>
            <w:r w:rsidRPr="00D2393B">
              <w:rPr>
                <w:b/>
                <w:sz w:val="24"/>
                <w:szCs w:val="24"/>
              </w:rPr>
              <w:t>ұйымдастырылған</w:t>
            </w:r>
          </w:p>
          <w:p w14:paraId="391ED93B" w14:textId="77777777" w:rsidR="009D2E08" w:rsidRPr="00D2393B" w:rsidRDefault="009D2E08" w:rsidP="009D2E08">
            <w:pPr>
              <w:pStyle w:val="TableParagraph"/>
              <w:spacing w:line="264" w:lineRule="exact"/>
              <w:ind w:left="110"/>
              <w:rPr>
                <w:b/>
                <w:sz w:val="24"/>
                <w:szCs w:val="24"/>
              </w:rPr>
            </w:pPr>
            <w:r w:rsidRPr="00D2393B">
              <w:rPr>
                <w:b/>
                <w:sz w:val="24"/>
                <w:szCs w:val="24"/>
              </w:rPr>
              <w:t>іс-әрекет</w:t>
            </w:r>
          </w:p>
        </w:tc>
        <w:tc>
          <w:tcPr>
            <w:tcW w:w="2410" w:type="dxa"/>
            <w:tcBorders>
              <w:top w:val="single" w:sz="8" w:space="0" w:color="000000"/>
              <w:left w:val="single" w:sz="8" w:space="0" w:color="000000"/>
              <w:bottom w:val="single" w:sz="8" w:space="0" w:color="000000"/>
              <w:right w:val="single" w:sz="4" w:space="0" w:color="auto"/>
            </w:tcBorders>
          </w:tcPr>
          <w:p w14:paraId="6F8078DC" w14:textId="77777777" w:rsidR="009D2E08" w:rsidRPr="00D2393B" w:rsidRDefault="009D2E08" w:rsidP="009D2E08">
            <w:pPr>
              <w:pStyle w:val="a3"/>
              <w:rPr>
                <w:rFonts w:ascii="Times New Roman" w:hAnsi="Times New Roman"/>
                <w:b/>
                <w:bCs/>
                <w:sz w:val="24"/>
                <w:szCs w:val="24"/>
                <w:lang w:val="kk-KZ"/>
              </w:rPr>
            </w:pPr>
            <w:r w:rsidRPr="00D2393B">
              <w:rPr>
                <w:rFonts w:ascii="Times New Roman" w:hAnsi="Times New Roman"/>
                <w:b/>
                <w:bCs/>
                <w:sz w:val="24"/>
                <w:szCs w:val="24"/>
              </w:rPr>
              <w:t>Дене</w:t>
            </w:r>
            <w:r w:rsidRPr="00D2393B">
              <w:rPr>
                <w:rFonts w:ascii="Times New Roman" w:hAnsi="Times New Roman"/>
                <w:b/>
                <w:bCs/>
                <w:sz w:val="24"/>
                <w:szCs w:val="24"/>
                <w:lang w:val="kk-KZ"/>
              </w:rPr>
              <w:t xml:space="preserve"> </w:t>
            </w:r>
            <w:r w:rsidRPr="00D2393B">
              <w:rPr>
                <w:rFonts w:ascii="Times New Roman" w:hAnsi="Times New Roman"/>
                <w:b/>
                <w:bCs/>
                <w:sz w:val="24"/>
                <w:szCs w:val="24"/>
              </w:rPr>
              <w:t>шынықтыру</w:t>
            </w:r>
            <w:r w:rsidRPr="00D2393B">
              <w:rPr>
                <w:rFonts w:ascii="Times New Roman" w:hAnsi="Times New Roman"/>
                <w:b/>
                <w:bCs/>
                <w:sz w:val="24"/>
                <w:szCs w:val="24"/>
                <w:lang w:val="kk-KZ"/>
              </w:rPr>
              <w:t xml:space="preserve"> </w:t>
            </w:r>
          </w:p>
          <w:p w14:paraId="2EA97441" w14:textId="77777777" w:rsidR="009D2E08" w:rsidRPr="00D2393B" w:rsidRDefault="009D2E08" w:rsidP="009D2E08">
            <w:pPr>
              <w:spacing w:after="0" w:line="240" w:lineRule="auto"/>
              <w:rPr>
                <w:rFonts w:ascii="Times New Roman" w:hAnsi="Times New Roman" w:cs="Times New Roman"/>
                <w:sz w:val="24"/>
                <w:szCs w:val="24"/>
              </w:rPr>
            </w:pPr>
            <w:r w:rsidRPr="00D2393B">
              <w:rPr>
                <w:rFonts w:ascii="Times New Roman" w:hAnsi="Times New Roman" w:cs="Times New Roman"/>
                <w:sz w:val="24"/>
                <w:szCs w:val="24"/>
              </w:rPr>
              <w:t>Жалпы дамытушы жаттығулар.</w:t>
            </w:r>
          </w:p>
          <w:p w14:paraId="35DD9D7B" w14:textId="77777777" w:rsidR="009D2E08" w:rsidRPr="00D2393B" w:rsidRDefault="009D2E08" w:rsidP="009D2E08">
            <w:pPr>
              <w:spacing w:after="0" w:line="240" w:lineRule="auto"/>
              <w:rPr>
                <w:rFonts w:ascii="Times New Roman" w:hAnsi="Times New Roman" w:cs="Times New Roman"/>
                <w:sz w:val="24"/>
                <w:szCs w:val="24"/>
              </w:rPr>
            </w:pPr>
            <w:r w:rsidRPr="00D2393B">
              <w:rPr>
                <w:rFonts w:ascii="Times New Roman" w:hAnsi="Times New Roman" w:cs="Times New Roman"/>
                <w:sz w:val="24"/>
                <w:szCs w:val="24"/>
              </w:rPr>
              <w:t xml:space="preserve">Негізгі қимылдар: </w:t>
            </w:r>
          </w:p>
          <w:p w14:paraId="11EF568C" w14:textId="77777777" w:rsidR="009D2E08" w:rsidRPr="00D2393B" w:rsidRDefault="009D2E08" w:rsidP="009D2E08">
            <w:pPr>
              <w:pStyle w:val="a3"/>
              <w:rPr>
                <w:rFonts w:ascii="Times New Roman" w:hAnsi="Times New Roman"/>
                <w:sz w:val="24"/>
                <w:szCs w:val="24"/>
                <w:lang w:val="kk-KZ"/>
              </w:rPr>
            </w:pPr>
            <w:r w:rsidRPr="00D2393B">
              <w:rPr>
                <w:rFonts w:ascii="Times New Roman" w:hAnsi="Times New Roman"/>
                <w:sz w:val="24"/>
                <w:szCs w:val="24"/>
                <w:lang w:val="kk-KZ"/>
              </w:rPr>
              <w:t>адымдап жүру;</w:t>
            </w:r>
          </w:p>
          <w:p w14:paraId="25D7EAB0" w14:textId="77777777" w:rsidR="009D2E08" w:rsidRPr="00D2393B" w:rsidRDefault="009D2E08" w:rsidP="009D2E08">
            <w:pPr>
              <w:pStyle w:val="a3"/>
              <w:rPr>
                <w:rFonts w:ascii="Times New Roman" w:hAnsi="Times New Roman"/>
                <w:sz w:val="24"/>
                <w:szCs w:val="24"/>
                <w:lang w:val="kk-KZ"/>
              </w:rPr>
            </w:pPr>
            <w:r w:rsidRPr="00D2393B">
              <w:rPr>
                <w:rFonts w:ascii="Times New Roman" w:hAnsi="Times New Roman"/>
                <w:sz w:val="24"/>
                <w:szCs w:val="24"/>
                <w:lang w:val="kk-KZ"/>
              </w:rPr>
              <w:t>адымдап</w:t>
            </w:r>
            <w:r w:rsidRPr="00D2393B">
              <w:rPr>
                <w:rFonts w:ascii="Times New Roman" w:hAnsi="Times New Roman"/>
                <w:spacing w:val="-13"/>
                <w:sz w:val="24"/>
                <w:szCs w:val="24"/>
                <w:lang w:val="kk-KZ"/>
              </w:rPr>
              <w:t xml:space="preserve"> </w:t>
            </w:r>
            <w:r w:rsidRPr="00D2393B">
              <w:rPr>
                <w:rFonts w:ascii="Times New Roman" w:hAnsi="Times New Roman"/>
                <w:sz w:val="24"/>
                <w:szCs w:val="24"/>
                <w:lang w:val="kk-KZ"/>
              </w:rPr>
              <w:t>жүгіру;</w:t>
            </w:r>
          </w:p>
          <w:p w14:paraId="675333C2" w14:textId="77777777" w:rsidR="009D2E08" w:rsidRPr="00D2393B" w:rsidRDefault="009D2E08" w:rsidP="009D2E08">
            <w:pPr>
              <w:pStyle w:val="a3"/>
              <w:rPr>
                <w:rFonts w:ascii="Times New Roman" w:hAnsi="Times New Roman"/>
                <w:sz w:val="24"/>
                <w:szCs w:val="24"/>
                <w:lang w:val="kk-KZ"/>
              </w:rPr>
            </w:pPr>
            <w:r w:rsidRPr="00D2393B">
              <w:rPr>
                <w:rFonts w:ascii="Times New Roman" w:hAnsi="Times New Roman"/>
                <w:sz w:val="24"/>
                <w:szCs w:val="24"/>
                <w:lang w:val="kk-KZ"/>
              </w:rPr>
              <w:t>бір</w:t>
            </w:r>
            <w:r w:rsidRPr="00D2393B">
              <w:rPr>
                <w:rFonts w:ascii="Times New Roman" w:hAnsi="Times New Roman"/>
                <w:spacing w:val="58"/>
                <w:sz w:val="24"/>
                <w:szCs w:val="24"/>
                <w:lang w:val="kk-KZ"/>
              </w:rPr>
              <w:t xml:space="preserve"> </w:t>
            </w:r>
            <w:r w:rsidRPr="00D2393B">
              <w:rPr>
                <w:rFonts w:ascii="Times New Roman" w:hAnsi="Times New Roman"/>
                <w:sz w:val="24"/>
                <w:szCs w:val="24"/>
                <w:lang w:val="kk-KZ"/>
              </w:rPr>
              <w:t>орында</w:t>
            </w:r>
            <w:r w:rsidRPr="00D2393B">
              <w:rPr>
                <w:rFonts w:ascii="Times New Roman" w:hAnsi="Times New Roman"/>
                <w:spacing w:val="56"/>
                <w:sz w:val="24"/>
                <w:szCs w:val="24"/>
                <w:lang w:val="kk-KZ"/>
              </w:rPr>
              <w:t xml:space="preserve"> </w:t>
            </w:r>
            <w:r w:rsidRPr="00D2393B">
              <w:rPr>
                <w:rFonts w:ascii="Times New Roman" w:hAnsi="Times New Roman"/>
                <w:sz w:val="24"/>
                <w:szCs w:val="24"/>
                <w:lang w:val="kk-KZ"/>
              </w:rPr>
              <w:t>тұрып,</w:t>
            </w:r>
            <w:r w:rsidRPr="00D2393B">
              <w:rPr>
                <w:rFonts w:ascii="Times New Roman" w:hAnsi="Times New Roman"/>
                <w:spacing w:val="54"/>
                <w:sz w:val="24"/>
                <w:szCs w:val="24"/>
                <w:lang w:val="kk-KZ"/>
              </w:rPr>
              <w:t xml:space="preserve"> </w:t>
            </w:r>
            <w:r w:rsidRPr="00D2393B">
              <w:rPr>
                <w:rFonts w:ascii="Times New Roman" w:hAnsi="Times New Roman"/>
                <w:sz w:val="24"/>
                <w:szCs w:val="24"/>
                <w:lang w:val="kk-KZ"/>
              </w:rPr>
              <w:t>оңға,</w:t>
            </w:r>
            <w:r w:rsidRPr="00D2393B">
              <w:rPr>
                <w:rFonts w:ascii="Times New Roman" w:hAnsi="Times New Roman"/>
                <w:spacing w:val="55"/>
                <w:sz w:val="24"/>
                <w:szCs w:val="24"/>
                <w:lang w:val="kk-KZ"/>
              </w:rPr>
              <w:t xml:space="preserve"> </w:t>
            </w:r>
            <w:r w:rsidRPr="00D2393B">
              <w:rPr>
                <w:rFonts w:ascii="Times New Roman" w:hAnsi="Times New Roman"/>
                <w:sz w:val="24"/>
                <w:szCs w:val="24"/>
                <w:lang w:val="kk-KZ"/>
              </w:rPr>
              <w:t>солға</w:t>
            </w:r>
            <w:r w:rsidRPr="00D2393B">
              <w:rPr>
                <w:rFonts w:ascii="Times New Roman" w:hAnsi="Times New Roman"/>
                <w:spacing w:val="57"/>
                <w:sz w:val="24"/>
                <w:szCs w:val="24"/>
                <w:lang w:val="kk-KZ"/>
              </w:rPr>
              <w:t xml:space="preserve"> </w:t>
            </w:r>
            <w:r w:rsidRPr="00D2393B">
              <w:rPr>
                <w:rFonts w:ascii="Times New Roman" w:hAnsi="Times New Roman"/>
                <w:sz w:val="24"/>
                <w:szCs w:val="24"/>
                <w:lang w:val="kk-KZ"/>
              </w:rPr>
              <w:t>бұрылып</w:t>
            </w:r>
            <w:r w:rsidRPr="00D2393B">
              <w:rPr>
                <w:rFonts w:ascii="Times New Roman" w:hAnsi="Times New Roman"/>
                <w:spacing w:val="54"/>
                <w:sz w:val="24"/>
                <w:szCs w:val="24"/>
                <w:lang w:val="kk-KZ"/>
              </w:rPr>
              <w:t xml:space="preserve"> </w:t>
            </w:r>
            <w:r w:rsidRPr="00D2393B">
              <w:rPr>
                <w:rFonts w:ascii="Times New Roman" w:hAnsi="Times New Roman"/>
                <w:sz w:val="24"/>
                <w:szCs w:val="24"/>
                <w:lang w:val="kk-KZ"/>
              </w:rPr>
              <w:t>секіру;</w:t>
            </w:r>
          </w:p>
          <w:p w14:paraId="7DF580CD" w14:textId="77777777" w:rsidR="009D2E08" w:rsidRPr="00D2393B" w:rsidRDefault="009D2E08" w:rsidP="009D2E08">
            <w:pPr>
              <w:pStyle w:val="a3"/>
              <w:rPr>
                <w:rFonts w:ascii="Times New Roman" w:hAnsi="Times New Roman"/>
                <w:sz w:val="24"/>
                <w:szCs w:val="24"/>
                <w:lang w:val="kk-KZ"/>
              </w:rPr>
            </w:pPr>
            <w:r w:rsidRPr="00D2393B">
              <w:rPr>
                <w:rFonts w:ascii="Times New Roman" w:hAnsi="Times New Roman"/>
                <w:sz w:val="24"/>
                <w:szCs w:val="24"/>
                <w:lang w:val="kk-KZ"/>
              </w:rPr>
              <w:t>тақтайдың бойымен тепе-теңдікті сақтап</w:t>
            </w:r>
            <w:r w:rsidRPr="00D2393B">
              <w:rPr>
                <w:rFonts w:ascii="Times New Roman" w:hAnsi="Times New Roman"/>
                <w:spacing w:val="1"/>
                <w:sz w:val="24"/>
                <w:szCs w:val="24"/>
                <w:lang w:val="kk-KZ"/>
              </w:rPr>
              <w:t xml:space="preserve"> </w:t>
            </w:r>
            <w:r w:rsidRPr="00D2393B">
              <w:rPr>
                <w:rFonts w:ascii="Times New Roman" w:hAnsi="Times New Roman"/>
                <w:sz w:val="24"/>
                <w:szCs w:val="24"/>
                <w:lang w:val="kk-KZ"/>
              </w:rPr>
              <w:t>бойымен жүру</w:t>
            </w:r>
          </w:p>
          <w:p w14:paraId="4E5B24D2" w14:textId="77777777" w:rsidR="009D2E08" w:rsidRPr="00D2393B" w:rsidRDefault="009D2E08" w:rsidP="009D2E08">
            <w:pPr>
              <w:spacing w:after="0" w:line="240" w:lineRule="auto"/>
              <w:rPr>
                <w:rFonts w:ascii="Times New Roman" w:hAnsi="Times New Roman" w:cs="Times New Roman"/>
                <w:sz w:val="24"/>
                <w:szCs w:val="24"/>
                <w:lang w:val="kk-KZ"/>
              </w:rPr>
            </w:pPr>
            <w:r w:rsidRPr="00D2393B">
              <w:rPr>
                <w:rFonts w:ascii="Times New Roman" w:hAnsi="Times New Roman" w:cs="Times New Roman"/>
                <w:sz w:val="24"/>
                <w:szCs w:val="24"/>
                <w:lang w:val="kk-KZ"/>
              </w:rPr>
              <w:t xml:space="preserve">Қимылды ойын: </w:t>
            </w:r>
          </w:p>
          <w:p w14:paraId="19A058F2" w14:textId="77777777" w:rsidR="009D2E08" w:rsidRPr="00D2393B" w:rsidRDefault="009D2E08" w:rsidP="009D2E08">
            <w:pPr>
              <w:pStyle w:val="a3"/>
              <w:rPr>
                <w:rFonts w:ascii="Times New Roman" w:hAnsi="Times New Roman"/>
                <w:b/>
                <w:bCs/>
                <w:sz w:val="24"/>
                <w:szCs w:val="24"/>
                <w:lang w:val="kk-KZ"/>
              </w:rPr>
            </w:pPr>
            <w:r w:rsidRPr="00D2393B">
              <w:rPr>
                <w:rFonts w:ascii="Times New Roman" w:hAnsi="Times New Roman"/>
                <w:bCs/>
                <w:sz w:val="24"/>
                <w:szCs w:val="24"/>
                <w:lang w:val="kk-KZ"/>
              </w:rPr>
              <w:t>Кішкене қапшықты кім алысқа лақтыра алады</w:t>
            </w:r>
          </w:p>
        </w:tc>
        <w:tc>
          <w:tcPr>
            <w:tcW w:w="2700" w:type="dxa"/>
            <w:gridSpan w:val="2"/>
            <w:tcBorders>
              <w:top w:val="single" w:sz="8" w:space="0" w:color="000000"/>
              <w:left w:val="single" w:sz="4" w:space="0" w:color="auto"/>
              <w:bottom w:val="single" w:sz="8" w:space="0" w:color="000000"/>
              <w:right w:val="single" w:sz="4" w:space="0" w:color="auto"/>
            </w:tcBorders>
          </w:tcPr>
          <w:p w14:paraId="3780E86C" w14:textId="77777777" w:rsidR="009D2E08" w:rsidRPr="00D2393B" w:rsidRDefault="009D2E08" w:rsidP="009D2E08">
            <w:pPr>
              <w:pStyle w:val="a3"/>
              <w:rPr>
                <w:rFonts w:ascii="Times New Roman" w:hAnsi="Times New Roman"/>
                <w:b/>
                <w:bCs/>
                <w:sz w:val="24"/>
                <w:szCs w:val="24"/>
                <w:lang w:val="kk-KZ"/>
              </w:rPr>
            </w:pPr>
            <w:r w:rsidRPr="00D2393B">
              <w:rPr>
                <w:rFonts w:ascii="Times New Roman" w:hAnsi="Times New Roman"/>
                <w:b/>
                <w:bCs/>
                <w:sz w:val="24"/>
                <w:szCs w:val="24"/>
                <w:lang w:val="kk-KZ"/>
              </w:rPr>
              <w:t>Музыка</w:t>
            </w:r>
          </w:p>
          <w:p w14:paraId="67614D06" w14:textId="77777777" w:rsidR="009D2E08" w:rsidRPr="00D2393B" w:rsidRDefault="007E5F7B" w:rsidP="009D2E08">
            <w:pPr>
              <w:pStyle w:val="a3"/>
              <w:rPr>
                <w:rFonts w:ascii="Times New Roman" w:hAnsi="Times New Roman"/>
                <w:iCs/>
                <w:sz w:val="24"/>
                <w:szCs w:val="24"/>
                <w:lang w:val="kk-KZ"/>
              </w:rPr>
            </w:pPr>
            <w:r>
              <w:rPr>
                <w:rFonts w:ascii="Times New Roman" w:hAnsi="Times New Roman"/>
                <w:iCs/>
                <w:sz w:val="24"/>
                <w:szCs w:val="24"/>
                <w:lang w:val="kk-KZ"/>
              </w:rPr>
              <w:t>(Пән маманы жоспары бойынша)</w:t>
            </w:r>
          </w:p>
          <w:p w14:paraId="1AD4DE8F" w14:textId="77777777" w:rsidR="009D2E08" w:rsidRDefault="009D2E08" w:rsidP="009D2E08">
            <w:pPr>
              <w:pStyle w:val="a3"/>
              <w:rPr>
                <w:rFonts w:ascii="Times New Roman" w:hAnsi="Times New Roman"/>
                <w:b/>
                <w:bCs/>
                <w:sz w:val="24"/>
                <w:szCs w:val="24"/>
                <w:lang w:val="kk-KZ"/>
              </w:rPr>
            </w:pPr>
          </w:p>
          <w:p w14:paraId="736AE5B1" w14:textId="77777777" w:rsidR="007E5F7B" w:rsidRDefault="007E5F7B" w:rsidP="009D2E08">
            <w:pPr>
              <w:pStyle w:val="a3"/>
              <w:rPr>
                <w:rFonts w:ascii="Times New Roman" w:hAnsi="Times New Roman"/>
                <w:b/>
                <w:bCs/>
                <w:sz w:val="24"/>
                <w:szCs w:val="24"/>
                <w:lang w:val="kk-KZ"/>
              </w:rPr>
            </w:pPr>
          </w:p>
          <w:p w14:paraId="66FABE05" w14:textId="77777777" w:rsidR="007E5F7B" w:rsidRDefault="007E5F7B" w:rsidP="009D2E08">
            <w:pPr>
              <w:pStyle w:val="a3"/>
              <w:rPr>
                <w:rFonts w:ascii="Times New Roman" w:hAnsi="Times New Roman"/>
                <w:b/>
                <w:bCs/>
                <w:sz w:val="24"/>
                <w:szCs w:val="24"/>
                <w:lang w:val="kk-KZ"/>
              </w:rPr>
            </w:pPr>
            <w:r>
              <w:rPr>
                <w:rFonts w:ascii="Times New Roman" w:hAnsi="Times New Roman"/>
                <w:b/>
                <w:bCs/>
                <w:sz w:val="24"/>
                <w:szCs w:val="24"/>
                <w:lang w:val="kk-KZ"/>
              </w:rPr>
              <w:t>Қазақ тілі</w:t>
            </w:r>
          </w:p>
          <w:p w14:paraId="3C58B66F" w14:textId="77777777" w:rsidR="007E5F7B" w:rsidRPr="00D2393B" w:rsidRDefault="007E5F7B" w:rsidP="007E5F7B">
            <w:pPr>
              <w:pStyle w:val="a3"/>
              <w:rPr>
                <w:rFonts w:ascii="Times New Roman" w:hAnsi="Times New Roman"/>
                <w:iCs/>
                <w:sz w:val="24"/>
                <w:szCs w:val="24"/>
                <w:lang w:val="kk-KZ"/>
              </w:rPr>
            </w:pPr>
            <w:r>
              <w:rPr>
                <w:rFonts w:ascii="Times New Roman" w:hAnsi="Times New Roman"/>
                <w:iCs/>
                <w:sz w:val="24"/>
                <w:szCs w:val="24"/>
                <w:lang w:val="kk-KZ"/>
              </w:rPr>
              <w:t>(Пән маманы жоспары бойынша)</w:t>
            </w:r>
          </w:p>
          <w:p w14:paraId="325B9A64" w14:textId="77777777" w:rsidR="007E5F7B" w:rsidRPr="00D2393B" w:rsidRDefault="007E5F7B" w:rsidP="009D2E08">
            <w:pPr>
              <w:pStyle w:val="a3"/>
              <w:rPr>
                <w:rFonts w:ascii="Times New Roman" w:hAnsi="Times New Roman"/>
                <w:b/>
                <w:bCs/>
                <w:sz w:val="24"/>
                <w:szCs w:val="24"/>
                <w:lang w:val="kk-KZ"/>
              </w:rPr>
            </w:pPr>
          </w:p>
        </w:tc>
        <w:tc>
          <w:tcPr>
            <w:tcW w:w="2410" w:type="dxa"/>
            <w:gridSpan w:val="3"/>
            <w:tcBorders>
              <w:top w:val="single" w:sz="8" w:space="0" w:color="000000"/>
              <w:left w:val="single" w:sz="4" w:space="0" w:color="auto"/>
              <w:bottom w:val="single" w:sz="8" w:space="0" w:color="000000"/>
              <w:right w:val="single" w:sz="8" w:space="0" w:color="000000"/>
            </w:tcBorders>
          </w:tcPr>
          <w:p w14:paraId="7F3EAE8A" w14:textId="77777777" w:rsidR="009D2E08" w:rsidRPr="00D2393B" w:rsidRDefault="009D2E08" w:rsidP="009D2E08">
            <w:pPr>
              <w:pStyle w:val="a3"/>
              <w:rPr>
                <w:rFonts w:ascii="Times New Roman" w:hAnsi="Times New Roman"/>
                <w:b/>
                <w:bCs/>
                <w:sz w:val="24"/>
                <w:szCs w:val="24"/>
              </w:rPr>
            </w:pPr>
            <w:r w:rsidRPr="00D2393B">
              <w:rPr>
                <w:rFonts w:ascii="Times New Roman" w:hAnsi="Times New Roman"/>
                <w:b/>
                <w:bCs/>
                <w:sz w:val="24"/>
                <w:szCs w:val="24"/>
              </w:rPr>
              <w:t>Дене шынықтыру</w:t>
            </w:r>
          </w:p>
          <w:p w14:paraId="22BAD786" w14:textId="77777777" w:rsidR="009D2E08" w:rsidRPr="00D2393B" w:rsidRDefault="009D2E08" w:rsidP="009D2E08">
            <w:pPr>
              <w:spacing w:after="0" w:line="240" w:lineRule="auto"/>
              <w:rPr>
                <w:rFonts w:ascii="Times New Roman" w:hAnsi="Times New Roman" w:cs="Times New Roman"/>
                <w:b/>
                <w:bCs/>
                <w:sz w:val="24"/>
                <w:szCs w:val="24"/>
              </w:rPr>
            </w:pPr>
          </w:p>
          <w:p w14:paraId="74EAFF07" w14:textId="77777777" w:rsidR="009D2E08" w:rsidRPr="00D2393B" w:rsidRDefault="009D2E08" w:rsidP="009D2E08">
            <w:pPr>
              <w:spacing w:after="0" w:line="240" w:lineRule="auto"/>
              <w:rPr>
                <w:rFonts w:ascii="Times New Roman" w:hAnsi="Times New Roman" w:cs="Times New Roman"/>
                <w:sz w:val="24"/>
                <w:szCs w:val="24"/>
              </w:rPr>
            </w:pPr>
            <w:r w:rsidRPr="00D2393B">
              <w:rPr>
                <w:rFonts w:ascii="Times New Roman" w:hAnsi="Times New Roman" w:cs="Times New Roman"/>
                <w:sz w:val="24"/>
                <w:szCs w:val="24"/>
              </w:rPr>
              <w:t>Жалпы дамытушы жаттығулар.</w:t>
            </w:r>
          </w:p>
          <w:p w14:paraId="76469717" w14:textId="77777777" w:rsidR="009D2E08" w:rsidRPr="00D2393B" w:rsidRDefault="009D2E08" w:rsidP="009D2E08">
            <w:pPr>
              <w:spacing w:after="0" w:line="240" w:lineRule="auto"/>
              <w:rPr>
                <w:rFonts w:ascii="Times New Roman" w:hAnsi="Times New Roman" w:cs="Times New Roman"/>
                <w:sz w:val="24"/>
                <w:szCs w:val="24"/>
              </w:rPr>
            </w:pPr>
            <w:r w:rsidRPr="00D2393B">
              <w:rPr>
                <w:rFonts w:ascii="Times New Roman" w:hAnsi="Times New Roman" w:cs="Times New Roman"/>
                <w:sz w:val="24"/>
                <w:szCs w:val="24"/>
              </w:rPr>
              <w:t xml:space="preserve">Негізгі қимылдар: </w:t>
            </w:r>
          </w:p>
          <w:p w14:paraId="0D1F4EC3" w14:textId="77777777" w:rsidR="009D2E08" w:rsidRPr="00D2393B" w:rsidRDefault="009D2E08" w:rsidP="009D2E08">
            <w:pPr>
              <w:pStyle w:val="a3"/>
              <w:rPr>
                <w:rFonts w:ascii="Times New Roman" w:hAnsi="Times New Roman"/>
                <w:sz w:val="24"/>
                <w:szCs w:val="24"/>
                <w:lang w:val="kk-KZ"/>
              </w:rPr>
            </w:pPr>
            <w:r w:rsidRPr="00D2393B">
              <w:rPr>
                <w:rFonts w:ascii="Times New Roman" w:hAnsi="Times New Roman"/>
                <w:sz w:val="24"/>
                <w:szCs w:val="24"/>
                <w:lang w:val="kk-KZ"/>
              </w:rPr>
              <w:t>адымдап жүру</w:t>
            </w:r>
          </w:p>
          <w:p w14:paraId="051D36A1" w14:textId="77777777" w:rsidR="009D2E08" w:rsidRPr="00D2393B" w:rsidRDefault="009D2E08" w:rsidP="009D2E08">
            <w:pPr>
              <w:pStyle w:val="a3"/>
              <w:rPr>
                <w:rFonts w:ascii="Times New Roman" w:hAnsi="Times New Roman"/>
                <w:sz w:val="24"/>
                <w:szCs w:val="24"/>
                <w:lang w:val="kk-KZ"/>
              </w:rPr>
            </w:pPr>
            <w:r w:rsidRPr="00D2393B">
              <w:rPr>
                <w:rFonts w:ascii="Times New Roman" w:hAnsi="Times New Roman"/>
                <w:sz w:val="24"/>
                <w:szCs w:val="24"/>
                <w:lang w:val="kk-KZ"/>
              </w:rPr>
              <w:t>адымдап</w:t>
            </w:r>
            <w:r w:rsidRPr="00D2393B">
              <w:rPr>
                <w:rFonts w:ascii="Times New Roman" w:hAnsi="Times New Roman"/>
                <w:spacing w:val="-13"/>
                <w:sz w:val="24"/>
                <w:szCs w:val="24"/>
                <w:lang w:val="kk-KZ"/>
              </w:rPr>
              <w:t xml:space="preserve"> </w:t>
            </w:r>
            <w:r w:rsidRPr="00D2393B">
              <w:rPr>
                <w:rFonts w:ascii="Times New Roman" w:hAnsi="Times New Roman"/>
                <w:sz w:val="24"/>
                <w:szCs w:val="24"/>
                <w:lang w:val="kk-KZ"/>
              </w:rPr>
              <w:t xml:space="preserve">жүгіру; </w:t>
            </w:r>
          </w:p>
          <w:p w14:paraId="4CC58346" w14:textId="77777777" w:rsidR="009D2E08" w:rsidRPr="00D2393B" w:rsidRDefault="009D2E08" w:rsidP="009D2E08">
            <w:pPr>
              <w:pStyle w:val="a3"/>
              <w:rPr>
                <w:rFonts w:ascii="Times New Roman" w:hAnsi="Times New Roman"/>
                <w:sz w:val="24"/>
                <w:szCs w:val="24"/>
                <w:lang w:val="kk-KZ"/>
              </w:rPr>
            </w:pPr>
            <w:r w:rsidRPr="00D2393B">
              <w:rPr>
                <w:rFonts w:ascii="Times New Roman" w:hAnsi="Times New Roman"/>
                <w:sz w:val="24"/>
                <w:szCs w:val="24"/>
                <w:lang w:val="kk-KZ"/>
              </w:rPr>
              <w:t>заттарды</w:t>
            </w:r>
            <w:r w:rsidRPr="00D2393B">
              <w:rPr>
                <w:rFonts w:ascii="Times New Roman" w:hAnsi="Times New Roman"/>
                <w:spacing w:val="1"/>
                <w:sz w:val="24"/>
                <w:szCs w:val="24"/>
                <w:lang w:val="kk-KZ"/>
              </w:rPr>
              <w:t xml:space="preserve"> </w:t>
            </w:r>
            <w:r w:rsidRPr="00D2393B">
              <w:rPr>
                <w:rFonts w:ascii="Times New Roman" w:hAnsi="Times New Roman"/>
                <w:sz w:val="24"/>
                <w:szCs w:val="24"/>
                <w:lang w:val="kk-KZ"/>
              </w:rPr>
              <w:t>қашықтыққа</w:t>
            </w:r>
            <w:r w:rsidRPr="00D2393B">
              <w:rPr>
                <w:rFonts w:ascii="Times New Roman" w:hAnsi="Times New Roman"/>
                <w:spacing w:val="1"/>
                <w:sz w:val="24"/>
                <w:szCs w:val="24"/>
                <w:lang w:val="kk-KZ"/>
              </w:rPr>
              <w:t xml:space="preserve"> </w:t>
            </w:r>
            <w:r w:rsidRPr="00D2393B">
              <w:rPr>
                <w:rFonts w:ascii="Times New Roman" w:hAnsi="Times New Roman"/>
                <w:sz w:val="24"/>
                <w:szCs w:val="24"/>
                <w:lang w:val="kk-KZ"/>
              </w:rPr>
              <w:t>лақтыру</w:t>
            </w:r>
            <w:r w:rsidRPr="00D2393B">
              <w:rPr>
                <w:rFonts w:ascii="Times New Roman" w:hAnsi="Times New Roman"/>
                <w:spacing w:val="1"/>
                <w:sz w:val="24"/>
                <w:szCs w:val="24"/>
                <w:lang w:val="kk-KZ"/>
              </w:rPr>
              <w:t xml:space="preserve"> </w:t>
            </w:r>
            <w:r w:rsidRPr="00D2393B">
              <w:rPr>
                <w:rFonts w:ascii="Times New Roman" w:hAnsi="Times New Roman"/>
                <w:sz w:val="24"/>
                <w:szCs w:val="24"/>
                <w:lang w:val="kk-KZ"/>
              </w:rPr>
              <w:t>(3,5–6,5</w:t>
            </w:r>
            <w:r w:rsidRPr="00D2393B">
              <w:rPr>
                <w:rFonts w:ascii="Times New Roman" w:hAnsi="Times New Roman"/>
                <w:spacing w:val="1"/>
                <w:sz w:val="24"/>
                <w:szCs w:val="24"/>
                <w:lang w:val="kk-KZ"/>
              </w:rPr>
              <w:t xml:space="preserve"> </w:t>
            </w:r>
            <w:r w:rsidRPr="00D2393B">
              <w:rPr>
                <w:rFonts w:ascii="Times New Roman" w:hAnsi="Times New Roman"/>
                <w:sz w:val="24"/>
                <w:szCs w:val="24"/>
                <w:lang w:val="kk-KZ"/>
              </w:rPr>
              <w:t>метрден кем емес);</w:t>
            </w:r>
          </w:p>
          <w:p w14:paraId="5049E487" w14:textId="77777777" w:rsidR="009D2E08" w:rsidRPr="00D2393B" w:rsidRDefault="009D2E08" w:rsidP="009D2E08">
            <w:pPr>
              <w:spacing w:after="0" w:line="240" w:lineRule="auto"/>
              <w:rPr>
                <w:rFonts w:ascii="Times New Roman" w:hAnsi="Times New Roman" w:cs="Times New Roman"/>
                <w:sz w:val="24"/>
                <w:szCs w:val="24"/>
                <w:lang w:val="kk-KZ"/>
              </w:rPr>
            </w:pPr>
            <w:r w:rsidRPr="00D2393B">
              <w:rPr>
                <w:rFonts w:ascii="Times New Roman" w:hAnsi="Times New Roman" w:cs="Times New Roman"/>
                <w:sz w:val="24"/>
                <w:szCs w:val="24"/>
                <w:lang w:val="kk-KZ"/>
              </w:rPr>
              <w:t>бір-бірінің</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жанына</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сапқа</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және</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шеңберге</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тұру.</w:t>
            </w:r>
          </w:p>
          <w:p w14:paraId="3DD0EF8D" w14:textId="77777777" w:rsidR="009D2E08" w:rsidRPr="00D2393B" w:rsidRDefault="009D2E08" w:rsidP="009D2E08">
            <w:pPr>
              <w:spacing w:after="0" w:line="240" w:lineRule="auto"/>
              <w:rPr>
                <w:rFonts w:ascii="Times New Roman" w:hAnsi="Times New Roman" w:cs="Times New Roman"/>
                <w:sz w:val="24"/>
                <w:szCs w:val="24"/>
                <w:lang w:val="kk-KZ"/>
              </w:rPr>
            </w:pPr>
          </w:p>
          <w:p w14:paraId="1382CC44" w14:textId="77777777" w:rsidR="009D2E08" w:rsidRPr="00D2393B" w:rsidRDefault="009D2E08" w:rsidP="009D2E08">
            <w:pPr>
              <w:spacing w:after="0" w:line="240" w:lineRule="auto"/>
              <w:rPr>
                <w:rFonts w:ascii="Times New Roman" w:hAnsi="Times New Roman" w:cs="Times New Roman"/>
                <w:sz w:val="24"/>
                <w:szCs w:val="24"/>
                <w:lang w:val="kk-KZ"/>
              </w:rPr>
            </w:pPr>
            <w:r w:rsidRPr="00D2393B">
              <w:rPr>
                <w:rFonts w:ascii="Times New Roman" w:hAnsi="Times New Roman" w:cs="Times New Roman"/>
                <w:sz w:val="24"/>
                <w:szCs w:val="24"/>
                <w:lang w:val="kk-KZ"/>
              </w:rPr>
              <w:t xml:space="preserve">Қимылды ойын: </w:t>
            </w:r>
          </w:p>
          <w:p w14:paraId="1BE31097" w14:textId="77777777" w:rsidR="009D2E08" w:rsidRPr="00D2393B" w:rsidRDefault="009D2E08" w:rsidP="009D2E08">
            <w:pPr>
              <w:spacing w:after="0" w:line="240" w:lineRule="auto"/>
              <w:rPr>
                <w:rFonts w:ascii="Times New Roman" w:hAnsi="Times New Roman" w:cs="Times New Roman"/>
                <w:bCs/>
                <w:sz w:val="24"/>
                <w:szCs w:val="24"/>
                <w:lang w:val="kk-KZ"/>
              </w:rPr>
            </w:pPr>
            <w:r w:rsidRPr="00D2393B">
              <w:rPr>
                <w:rFonts w:ascii="Times New Roman" w:hAnsi="Times New Roman" w:cs="Times New Roman"/>
                <w:bCs/>
                <w:sz w:val="24"/>
                <w:szCs w:val="24"/>
                <w:lang w:val="kk-KZ"/>
              </w:rPr>
              <w:t>Шеңберге түсір</w:t>
            </w:r>
          </w:p>
          <w:p w14:paraId="71003A0F" w14:textId="77777777" w:rsidR="009D2E08" w:rsidRPr="00D2393B" w:rsidRDefault="009D2E08" w:rsidP="009D2E08">
            <w:pPr>
              <w:spacing w:after="0" w:line="240" w:lineRule="auto"/>
              <w:rPr>
                <w:rFonts w:ascii="Times New Roman" w:hAnsi="Times New Roman" w:cs="Times New Roman"/>
                <w:sz w:val="24"/>
                <w:szCs w:val="24"/>
                <w:lang w:val="kk-KZ"/>
              </w:rPr>
            </w:pPr>
          </w:p>
          <w:p w14:paraId="30C03D0C" w14:textId="77777777" w:rsidR="009D2E08" w:rsidRPr="00D2393B" w:rsidRDefault="009D2E08" w:rsidP="009D2E08">
            <w:pPr>
              <w:spacing w:after="0" w:line="240" w:lineRule="auto"/>
              <w:rPr>
                <w:rFonts w:ascii="Times New Roman" w:hAnsi="Times New Roman" w:cs="Times New Roman"/>
                <w:sz w:val="24"/>
                <w:szCs w:val="24"/>
                <w:lang w:val="kk-KZ"/>
              </w:rPr>
            </w:pPr>
          </w:p>
        </w:tc>
        <w:tc>
          <w:tcPr>
            <w:tcW w:w="2692" w:type="dxa"/>
            <w:gridSpan w:val="2"/>
            <w:tcBorders>
              <w:top w:val="single" w:sz="8" w:space="0" w:color="000000"/>
              <w:left w:val="single" w:sz="8" w:space="0" w:color="000000"/>
              <w:bottom w:val="single" w:sz="8" w:space="0" w:color="000000"/>
              <w:right w:val="single" w:sz="8" w:space="0" w:color="000000"/>
            </w:tcBorders>
          </w:tcPr>
          <w:p w14:paraId="59F2C8E7" w14:textId="77777777" w:rsidR="009D2E08" w:rsidRPr="00D2393B" w:rsidRDefault="009D2E08" w:rsidP="009D2E08">
            <w:pPr>
              <w:pStyle w:val="a3"/>
              <w:rPr>
                <w:rFonts w:ascii="Times New Roman" w:hAnsi="Times New Roman"/>
                <w:b/>
                <w:bCs/>
                <w:sz w:val="24"/>
                <w:szCs w:val="24"/>
                <w:lang w:val="kk-KZ"/>
              </w:rPr>
            </w:pPr>
            <w:r w:rsidRPr="00D2393B">
              <w:rPr>
                <w:rFonts w:ascii="Times New Roman" w:hAnsi="Times New Roman"/>
                <w:b/>
                <w:bCs/>
                <w:sz w:val="24"/>
                <w:szCs w:val="24"/>
                <w:lang w:val="kk-KZ"/>
              </w:rPr>
              <w:t>Музыка</w:t>
            </w:r>
          </w:p>
          <w:p w14:paraId="52123410" w14:textId="77777777" w:rsidR="007E5F7B" w:rsidRPr="00D2393B" w:rsidRDefault="007E5F7B" w:rsidP="007E5F7B">
            <w:pPr>
              <w:pStyle w:val="a3"/>
              <w:rPr>
                <w:rFonts w:ascii="Times New Roman" w:hAnsi="Times New Roman"/>
                <w:iCs/>
                <w:sz w:val="24"/>
                <w:szCs w:val="24"/>
                <w:lang w:val="kk-KZ"/>
              </w:rPr>
            </w:pPr>
            <w:r>
              <w:rPr>
                <w:rFonts w:ascii="Times New Roman" w:hAnsi="Times New Roman"/>
                <w:iCs/>
                <w:sz w:val="24"/>
                <w:szCs w:val="24"/>
                <w:lang w:val="kk-KZ"/>
              </w:rPr>
              <w:t>(Пән маманы жоспары бойынша)</w:t>
            </w:r>
          </w:p>
          <w:p w14:paraId="1F64241A" w14:textId="77777777" w:rsidR="009D2E08" w:rsidRPr="00D2393B" w:rsidRDefault="009D2E08" w:rsidP="009D2E08">
            <w:pPr>
              <w:spacing w:after="0" w:line="240" w:lineRule="auto"/>
              <w:rPr>
                <w:rFonts w:ascii="Times New Roman" w:hAnsi="Times New Roman" w:cs="Times New Roman"/>
                <w:sz w:val="24"/>
                <w:szCs w:val="24"/>
                <w:lang w:val="kk-KZ"/>
              </w:rPr>
            </w:pPr>
          </w:p>
          <w:p w14:paraId="5FC9CE90" w14:textId="77777777" w:rsidR="007E5F7B" w:rsidRDefault="007E5F7B" w:rsidP="007E5F7B">
            <w:pPr>
              <w:pStyle w:val="a3"/>
              <w:rPr>
                <w:rFonts w:ascii="Times New Roman" w:hAnsi="Times New Roman"/>
                <w:b/>
                <w:bCs/>
                <w:sz w:val="24"/>
                <w:szCs w:val="24"/>
                <w:lang w:val="kk-KZ"/>
              </w:rPr>
            </w:pPr>
            <w:r>
              <w:rPr>
                <w:rFonts w:ascii="Times New Roman" w:hAnsi="Times New Roman"/>
                <w:b/>
                <w:bCs/>
                <w:sz w:val="24"/>
                <w:szCs w:val="24"/>
                <w:lang w:val="kk-KZ"/>
              </w:rPr>
              <w:t>Қазақ тілі</w:t>
            </w:r>
          </w:p>
          <w:p w14:paraId="5C065156" w14:textId="77777777" w:rsidR="007E5F7B" w:rsidRPr="00D2393B" w:rsidRDefault="007E5F7B" w:rsidP="007E5F7B">
            <w:pPr>
              <w:pStyle w:val="a3"/>
              <w:rPr>
                <w:rFonts w:ascii="Times New Roman" w:hAnsi="Times New Roman"/>
                <w:iCs/>
                <w:sz w:val="24"/>
                <w:szCs w:val="24"/>
                <w:lang w:val="kk-KZ"/>
              </w:rPr>
            </w:pPr>
            <w:r>
              <w:rPr>
                <w:rFonts w:ascii="Times New Roman" w:hAnsi="Times New Roman"/>
                <w:iCs/>
                <w:sz w:val="24"/>
                <w:szCs w:val="24"/>
                <w:lang w:val="kk-KZ"/>
              </w:rPr>
              <w:t>(Пән маманы жоспары бойынша)</w:t>
            </w:r>
          </w:p>
          <w:p w14:paraId="796B4713" w14:textId="77777777" w:rsidR="009D2E08" w:rsidRPr="00D2393B" w:rsidRDefault="009D2E08" w:rsidP="007E5F7B">
            <w:pPr>
              <w:spacing w:after="0" w:line="240" w:lineRule="auto"/>
              <w:rPr>
                <w:rFonts w:ascii="Times New Roman" w:hAnsi="Times New Roman"/>
                <w:b/>
                <w:bCs/>
                <w:sz w:val="24"/>
                <w:szCs w:val="24"/>
                <w:lang w:val="kk-KZ"/>
              </w:rPr>
            </w:pPr>
          </w:p>
        </w:tc>
        <w:tc>
          <w:tcPr>
            <w:tcW w:w="2829" w:type="dxa"/>
            <w:tcBorders>
              <w:top w:val="single" w:sz="8" w:space="0" w:color="000000"/>
              <w:left w:val="single" w:sz="8" w:space="0" w:color="000000"/>
              <w:bottom w:val="single" w:sz="8" w:space="0" w:color="000000"/>
              <w:right w:val="single" w:sz="8" w:space="0" w:color="000000"/>
            </w:tcBorders>
          </w:tcPr>
          <w:p w14:paraId="2392A741" w14:textId="77777777" w:rsidR="009D2E08" w:rsidRPr="00D2393B" w:rsidRDefault="009D2E08" w:rsidP="009D2E08">
            <w:pPr>
              <w:pStyle w:val="a3"/>
              <w:rPr>
                <w:rFonts w:ascii="Times New Roman" w:hAnsi="Times New Roman"/>
                <w:b/>
                <w:bCs/>
                <w:sz w:val="24"/>
                <w:szCs w:val="24"/>
              </w:rPr>
            </w:pPr>
            <w:r w:rsidRPr="00D2393B">
              <w:rPr>
                <w:rFonts w:ascii="Times New Roman" w:hAnsi="Times New Roman"/>
                <w:b/>
                <w:bCs/>
                <w:sz w:val="24"/>
                <w:szCs w:val="24"/>
              </w:rPr>
              <w:t>Дене шынықтыру</w:t>
            </w:r>
          </w:p>
          <w:p w14:paraId="4C272C20" w14:textId="77777777" w:rsidR="009D2E08" w:rsidRPr="00D2393B" w:rsidRDefault="009D2E08" w:rsidP="009D2E08">
            <w:pPr>
              <w:spacing w:after="0" w:line="240" w:lineRule="auto"/>
              <w:rPr>
                <w:rFonts w:ascii="Times New Roman" w:hAnsi="Times New Roman" w:cs="Times New Roman"/>
                <w:sz w:val="24"/>
                <w:szCs w:val="24"/>
              </w:rPr>
            </w:pPr>
          </w:p>
          <w:p w14:paraId="15D4945B" w14:textId="77777777" w:rsidR="009D2E08" w:rsidRPr="00D2393B" w:rsidRDefault="009D2E08" w:rsidP="009D2E08">
            <w:pPr>
              <w:spacing w:after="0" w:line="240" w:lineRule="auto"/>
              <w:rPr>
                <w:rFonts w:ascii="Times New Roman" w:hAnsi="Times New Roman" w:cs="Times New Roman"/>
                <w:sz w:val="24"/>
                <w:szCs w:val="24"/>
              </w:rPr>
            </w:pPr>
            <w:r w:rsidRPr="00D2393B">
              <w:rPr>
                <w:rFonts w:ascii="Times New Roman" w:hAnsi="Times New Roman" w:cs="Times New Roman"/>
                <w:sz w:val="24"/>
                <w:szCs w:val="24"/>
              </w:rPr>
              <w:t xml:space="preserve">Жалпы дамытушы жаттығулар. </w:t>
            </w:r>
          </w:p>
          <w:p w14:paraId="174C1A8A" w14:textId="77777777" w:rsidR="009D2E08" w:rsidRPr="00D2393B" w:rsidRDefault="009D2E08" w:rsidP="009D2E08">
            <w:pPr>
              <w:spacing w:after="0" w:line="240" w:lineRule="auto"/>
              <w:rPr>
                <w:rFonts w:ascii="Times New Roman" w:hAnsi="Times New Roman" w:cs="Times New Roman"/>
                <w:sz w:val="24"/>
                <w:szCs w:val="24"/>
              </w:rPr>
            </w:pPr>
            <w:r w:rsidRPr="00D2393B">
              <w:rPr>
                <w:rFonts w:ascii="Times New Roman" w:hAnsi="Times New Roman" w:cs="Times New Roman"/>
                <w:sz w:val="24"/>
                <w:szCs w:val="24"/>
              </w:rPr>
              <w:t xml:space="preserve">Негізгі қимылдар: </w:t>
            </w:r>
          </w:p>
          <w:p w14:paraId="5DA2CB71" w14:textId="77777777" w:rsidR="009D2E08" w:rsidRPr="00D2393B" w:rsidRDefault="009D2E08" w:rsidP="009D2E08">
            <w:pPr>
              <w:pStyle w:val="a3"/>
              <w:rPr>
                <w:rFonts w:ascii="Times New Roman" w:hAnsi="Times New Roman"/>
                <w:sz w:val="24"/>
                <w:szCs w:val="24"/>
                <w:lang w:val="kk-KZ"/>
              </w:rPr>
            </w:pPr>
            <w:r w:rsidRPr="00D2393B">
              <w:rPr>
                <w:rFonts w:ascii="Times New Roman" w:hAnsi="Times New Roman"/>
                <w:sz w:val="24"/>
                <w:szCs w:val="24"/>
                <w:lang w:val="kk-KZ"/>
              </w:rPr>
              <w:t>адымдап жүру;</w:t>
            </w:r>
          </w:p>
          <w:p w14:paraId="49638771" w14:textId="77777777" w:rsidR="009D2E08" w:rsidRPr="00D2393B" w:rsidRDefault="009D2E08" w:rsidP="009D2E08">
            <w:pPr>
              <w:pStyle w:val="a3"/>
              <w:rPr>
                <w:rFonts w:ascii="Times New Roman" w:hAnsi="Times New Roman"/>
                <w:sz w:val="24"/>
                <w:szCs w:val="24"/>
                <w:lang w:val="kk-KZ"/>
              </w:rPr>
            </w:pPr>
            <w:r w:rsidRPr="00D2393B">
              <w:rPr>
                <w:rFonts w:ascii="Times New Roman" w:hAnsi="Times New Roman"/>
                <w:sz w:val="24"/>
                <w:szCs w:val="24"/>
                <w:lang w:val="kk-KZ"/>
              </w:rPr>
              <w:t>адымдап</w:t>
            </w:r>
            <w:r w:rsidRPr="00D2393B">
              <w:rPr>
                <w:rFonts w:ascii="Times New Roman" w:hAnsi="Times New Roman"/>
                <w:spacing w:val="-13"/>
                <w:sz w:val="24"/>
                <w:szCs w:val="24"/>
                <w:lang w:val="kk-KZ"/>
              </w:rPr>
              <w:t xml:space="preserve"> </w:t>
            </w:r>
            <w:r w:rsidRPr="00D2393B">
              <w:rPr>
                <w:rFonts w:ascii="Times New Roman" w:hAnsi="Times New Roman"/>
                <w:sz w:val="24"/>
                <w:szCs w:val="24"/>
                <w:lang w:val="kk-KZ"/>
              </w:rPr>
              <w:t>жүгіру;</w:t>
            </w:r>
          </w:p>
          <w:p w14:paraId="0A4FC848" w14:textId="77777777" w:rsidR="009D2E08" w:rsidRPr="00D2393B" w:rsidRDefault="009D2E08" w:rsidP="009D2E08">
            <w:pPr>
              <w:pStyle w:val="a3"/>
              <w:rPr>
                <w:rFonts w:ascii="Times New Roman" w:hAnsi="Times New Roman"/>
                <w:sz w:val="24"/>
                <w:szCs w:val="24"/>
                <w:lang w:val="kk-KZ"/>
              </w:rPr>
            </w:pPr>
            <w:r w:rsidRPr="00D2393B">
              <w:rPr>
                <w:rFonts w:ascii="Times New Roman" w:hAnsi="Times New Roman"/>
                <w:sz w:val="24"/>
                <w:szCs w:val="24"/>
                <w:lang w:val="kk-KZ"/>
              </w:rPr>
              <w:t>бір</w:t>
            </w:r>
            <w:r w:rsidRPr="00D2393B">
              <w:rPr>
                <w:rFonts w:ascii="Times New Roman" w:hAnsi="Times New Roman"/>
                <w:spacing w:val="58"/>
                <w:sz w:val="24"/>
                <w:szCs w:val="24"/>
                <w:lang w:val="kk-KZ"/>
              </w:rPr>
              <w:t xml:space="preserve"> </w:t>
            </w:r>
            <w:r w:rsidRPr="00D2393B">
              <w:rPr>
                <w:rFonts w:ascii="Times New Roman" w:hAnsi="Times New Roman"/>
                <w:sz w:val="24"/>
                <w:szCs w:val="24"/>
                <w:lang w:val="kk-KZ"/>
              </w:rPr>
              <w:t>орында</w:t>
            </w:r>
            <w:r w:rsidRPr="00D2393B">
              <w:rPr>
                <w:rFonts w:ascii="Times New Roman" w:hAnsi="Times New Roman"/>
                <w:spacing w:val="56"/>
                <w:sz w:val="24"/>
                <w:szCs w:val="24"/>
                <w:lang w:val="kk-KZ"/>
              </w:rPr>
              <w:t xml:space="preserve"> </w:t>
            </w:r>
            <w:r w:rsidRPr="00D2393B">
              <w:rPr>
                <w:rFonts w:ascii="Times New Roman" w:hAnsi="Times New Roman"/>
                <w:sz w:val="24"/>
                <w:szCs w:val="24"/>
                <w:lang w:val="kk-KZ"/>
              </w:rPr>
              <w:t>тұрып,</w:t>
            </w:r>
            <w:r w:rsidRPr="00D2393B">
              <w:rPr>
                <w:rFonts w:ascii="Times New Roman" w:hAnsi="Times New Roman"/>
                <w:spacing w:val="54"/>
                <w:sz w:val="24"/>
                <w:szCs w:val="24"/>
                <w:lang w:val="kk-KZ"/>
              </w:rPr>
              <w:t xml:space="preserve"> </w:t>
            </w:r>
            <w:r w:rsidRPr="00D2393B">
              <w:rPr>
                <w:rFonts w:ascii="Times New Roman" w:hAnsi="Times New Roman"/>
                <w:sz w:val="24"/>
                <w:szCs w:val="24"/>
                <w:lang w:val="kk-KZ"/>
              </w:rPr>
              <w:t>оңға,</w:t>
            </w:r>
            <w:r w:rsidRPr="00D2393B">
              <w:rPr>
                <w:rFonts w:ascii="Times New Roman" w:hAnsi="Times New Roman"/>
                <w:spacing w:val="55"/>
                <w:sz w:val="24"/>
                <w:szCs w:val="24"/>
                <w:lang w:val="kk-KZ"/>
              </w:rPr>
              <w:t xml:space="preserve"> </w:t>
            </w:r>
            <w:r w:rsidRPr="00D2393B">
              <w:rPr>
                <w:rFonts w:ascii="Times New Roman" w:hAnsi="Times New Roman"/>
                <w:sz w:val="24"/>
                <w:szCs w:val="24"/>
                <w:lang w:val="kk-KZ"/>
              </w:rPr>
              <w:t>солға</w:t>
            </w:r>
            <w:r w:rsidRPr="00D2393B">
              <w:rPr>
                <w:rFonts w:ascii="Times New Roman" w:hAnsi="Times New Roman"/>
                <w:spacing w:val="57"/>
                <w:sz w:val="24"/>
                <w:szCs w:val="24"/>
                <w:lang w:val="kk-KZ"/>
              </w:rPr>
              <w:t xml:space="preserve"> </w:t>
            </w:r>
            <w:r w:rsidRPr="00D2393B">
              <w:rPr>
                <w:rFonts w:ascii="Times New Roman" w:hAnsi="Times New Roman"/>
                <w:sz w:val="24"/>
                <w:szCs w:val="24"/>
                <w:lang w:val="kk-KZ"/>
              </w:rPr>
              <w:t>бұрылып</w:t>
            </w:r>
            <w:r w:rsidRPr="00D2393B">
              <w:rPr>
                <w:rFonts w:ascii="Times New Roman" w:hAnsi="Times New Roman"/>
                <w:spacing w:val="54"/>
                <w:sz w:val="24"/>
                <w:szCs w:val="24"/>
                <w:lang w:val="kk-KZ"/>
              </w:rPr>
              <w:t xml:space="preserve"> </w:t>
            </w:r>
            <w:r w:rsidRPr="00D2393B">
              <w:rPr>
                <w:rFonts w:ascii="Times New Roman" w:hAnsi="Times New Roman"/>
                <w:sz w:val="24"/>
                <w:szCs w:val="24"/>
                <w:lang w:val="kk-KZ"/>
              </w:rPr>
              <w:t>секіру;</w:t>
            </w:r>
          </w:p>
          <w:p w14:paraId="31C3178C" w14:textId="77777777" w:rsidR="009D2E08" w:rsidRPr="00D2393B" w:rsidRDefault="009D2E08" w:rsidP="009D2E08">
            <w:pPr>
              <w:spacing w:after="0" w:line="240" w:lineRule="auto"/>
              <w:rPr>
                <w:rFonts w:ascii="Times New Roman" w:hAnsi="Times New Roman" w:cs="Times New Roman"/>
                <w:sz w:val="24"/>
                <w:szCs w:val="24"/>
                <w:lang w:val="kk-KZ"/>
              </w:rPr>
            </w:pPr>
            <w:r w:rsidRPr="00D2393B">
              <w:rPr>
                <w:rFonts w:ascii="Times New Roman" w:hAnsi="Times New Roman" w:cs="Times New Roman"/>
                <w:sz w:val="24"/>
                <w:szCs w:val="24"/>
                <w:lang w:val="kk-KZ"/>
              </w:rPr>
              <w:t>заттарды</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қашықтыққа</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лақтыру</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(3,5–6,5</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метрден кем емес)</w:t>
            </w:r>
          </w:p>
          <w:p w14:paraId="246B21D7" w14:textId="77777777" w:rsidR="009D2E08" w:rsidRPr="00D2393B" w:rsidRDefault="009D2E08" w:rsidP="009D2E08">
            <w:pPr>
              <w:spacing w:after="0" w:line="240" w:lineRule="auto"/>
              <w:rPr>
                <w:rFonts w:ascii="Times New Roman" w:hAnsi="Times New Roman" w:cs="Times New Roman"/>
                <w:sz w:val="24"/>
                <w:szCs w:val="24"/>
                <w:lang w:val="kk-KZ"/>
              </w:rPr>
            </w:pPr>
          </w:p>
          <w:p w14:paraId="3CFDEFA0" w14:textId="77777777" w:rsidR="009D2E08" w:rsidRPr="00D2393B" w:rsidRDefault="009D2E08" w:rsidP="009D2E08">
            <w:pPr>
              <w:spacing w:after="0" w:line="240" w:lineRule="auto"/>
              <w:rPr>
                <w:rFonts w:ascii="Times New Roman" w:hAnsi="Times New Roman" w:cs="Times New Roman"/>
                <w:sz w:val="24"/>
                <w:szCs w:val="24"/>
              </w:rPr>
            </w:pPr>
            <w:r w:rsidRPr="00D2393B">
              <w:rPr>
                <w:rFonts w:ascii="Times New Roman" w:hAnsi="Times New Roman" w:cs="Times New Roman"/>
                <w:sz w:val="24"/>
                <w:szCs w:val="24"/>
              </w:rPr>
              <w:t xml:space="preserve">Қимылды ойын: </w:t>
            </w:r>
          </w:p>
          <w:p w14:paraId="74DEA1A4" w14:textId="77777777" w:rsidR="009D2E08" w:rsidRPr="00D2393B" w:rsidRDefault="009D2E08" w:rsidP="009D2E08">
            <w:pPr>
              <w:spacing w:after="0" w:line="240" w:lineRule="auto"/>
              <w:rPr>
                <w:rFonts w:ascii="Times New Roman" w:hAnsi="Times New Roman" w:cs="Times New Roman"/>
                <w:bCs/>
                <w:sz w:val="24"/>
                <w:szCs w:val="24"/>
              </w:rPr>
            </w:pPr>
            <w:r w:rsidRPr="00D2393B">
              <w:rPr>
                <w:rFonts w:ascii="Times New Roman" w:hAnsi="Times New Roman" w:cs="Times New Roman"/>
                <w:bCs/>
                <w:sz w:val="24"/>
                <w:szCs w:val="24"/>
              </w:rPr>
              <w:t>Жоғары лақтыр</w:t>
            </w:r>
          </w:p>
          <w:p w14:paraId="1BEC0C96" w14:textId="77777777" w:rsidR="009D2E08" w:rsidRPr="00D2393B" w:rsidRDefault="009D2E08" w:rsidP="009D2E08">
            <w:pPr>
              <w:pStyle w:val="a3"/>
              <w:rPr>
                <w:rFonts w:ascii="Times New Roman" w:hAnsi="Times New Roman"/>
                <w:b/>
                <w:bCs/>
                <w:sz w:val="24"/>
                <w:szCs w:val="24"/>
                <w:lang w:val="kk-KZ"/>
              </w:rPr>
            </w:pPr>
          </w:p>
        </w:tc>
      </w:tr>
      <w:tr w:rsidR="009D2E08" w:rsidRPr="00D2393B" w14:paraId="06011D47" w14:textId="77777777" w:rsidTr="00B11B9C">
        <w:trPr>
          <w:trHeight w:val="759"/>
        </w:trPr>
        <w:tc>
          <w:tcPr>
            <w:tcW w:w="2410" w:type="dxa"/>
            <w:vMerge/>
            <w:tcBorders>
              <w:top w:val="single" w:sz="4" w:space="0" w:color="000000"/>
              <w:left w:val="single" w:sz="4" w:space="0" w:color="000000"/>
              <w:bottom w:val="single" w:sz="4" w:space="0" w:color="000000"/>
              <w:right w:val="single" w:sz="4" w:space="0" w:color="000000"/>
            </w:tcBorders>
            <w:vAlign w:val="center"/>
            <w:hideMark/>
          </w:tcPr>
          <w:p w14:paraId="586517E6" w14:textId="77777777" w:rsidR="009D2E08" w:rsidRPr="00D2393B" w:rsidRDefault="009D2E08" w:rsidP="009D2E08">
            <w:pPr>
              <w:spacing w:after="0"/>
              <w:rPr>
                <w:rFonts w:ascii="Times New Roman" w:eastAsia="Times New Roman" w:hAnsi="Times New Roman" w:cs="Times New Roman"/>
                <w:b/>
                <w:sz w:val="24"/>
                <w:szCs w:val="24"/>
                <w:lang w:val="kk-KZ"/>
              </w:rPr>
            </w:pPr>
          </w:p>
        </w:tc>
        <w:tc>
          <w:tcPr>
            <w:tcW w:w="2410" w:type="dxa"/>
            <w:tcBorders>
              <w:top w:val="single" w:sz="8" w:space="0" w:color="000000"/>
              <w:left w:val="single" w:sz="8" w:space="0" w:color="000000"/>
              <w:bottom w:val="single" w:sz="8" w:space="0" w:color="000000"/>
              <w:right w:val="single" w:sz="8" w:space="0" w:color="000000"/>
            </w:tcBorders>
          </w:tcPr>
          <w:p w14:paraId="3952AE0B" w14:textId="77777777" w:rsidR="009D2E08" w:rsidRPr="00D2393B" w:rsidRDefault="009D2E08" w:rsidP="009D2E08">
            <w:pPr>
              <w:pStyle w:val="a3"/>
              <w:rPr>
                <w:rFonts w:ascii="Times New Roman" w:hAnsi="Times New Roman"/>
                <w:b/>
                <w:bCs/>
                <w:sz w:val="24"/>
                <w:szCs w:val="24"/>
                <w:lang w:val="kk-KZ"/>
              </w:rPr>
            </w:pPr>
            <w:r w:rsidRPr="00D2393B">
              <w:rPr>
                <w:rFonts w:ascii="Times New Roman" w:hAnsi="Times New Roman"/>
                <w:sz w:val="24"/>
                <w:szCs w:val="24"/>
                <w:lang w:val="kk-KZ"/>
              </w:rPr>
              <w:t xml:space="preserve">«Өзіңе қалай көмектесесің» тақырыбында әңгімелесу, суреттер </w:t>
            </w:r>
            <w:r w:rsidRPr="00D2393B">
              <w:rPr>
                <w:rFonts w:ascii="Times New Roman" w:hAnsi="Times New Roman"/>
                <w:sz w:val="24"/>
                <w:szCs w:val="24"/>
                <w:lang w:val="kk-KZ"/>
              </w:rPr>
              <w:lastRenderedPageBreak/>
              <w:t xml:space="preserve">қарау. Өз өзіне қызмет ету дағдыларын пысықтау. Әңгемелесу барысында дауысты, дауыссыз дыбыстарды дұрыс айту дағдыларын бекіту </w:t>
            </w:r>
            <w:r w:rsidRPr="00D2393B">
              <w:rPr>
                <w:rFonts w:ascii="Times New Roman" w:hAnsi="Times New Roman"/>
                <w:b/>
                <w:bCs/>
                <w:sz w:val="24"/>
                <w:szCs w:val="24"/>
                <w:lang w:val="kk-KZ"/>
              </w:rPr>
              <w:t>(сөйлеуді дамыту)</w:t>
            </w:r>
          </w:p>
          <w:p w14:paraId="33EBAD85" w14:textId="77777777" w:rsidR="009D2E08" w:rsidRPr="00D2393B" w:rsidRDefault="009D2E08" w:rsidP="009D2E08">
            <w:pPr>
              <w:pStyle w:val="a3"/>
              <w:rPr>
                <w:rFonts w:ascii="Times New Roman" w:hAnsi="Times New Roman"/>
                <w:b/>
                <w:bCs/>
                <w:sz w:val="24"/>
                <w:szCs w:val="24"/>
                <w:lang w:val="kk-KZ"/>
              </w:rPr>
            </w:pPr>
          </w:p>
          <w:p w14:paraId="736C92C4" w14:textId="77777777" w:rsidR="009D2E08" w:rsidRPr="00D2393B" w:rsidRDefault="009D2E08" w:rsidP="009D2E08">
            <w:pPr>
              <w:pStyle w:val="a3"/>
              <w:rPr>
                <w:rFonts w:ascii="Times New Roman" w:hAnsi="Times New Roman"/>
                <w:sz w:val="24"/>
                <w:szCs w:val="24"/>
                <w:lang w:val="kk-KZ"/>
              </w:rPr>
            </w:pPr>
            <w:r w:rsidRPr="00D2393B">
              <w:rPr>
                <w:rFonts w:ascii="Times New Roman" w:hAnsi="Times New Roman"/>
                <w:sz w:val="24"/>
                <w:szCs w:val="24"/>
                <w:lang w:val="kk-KZ"/>
              </w:rPr>
              <w:t xml:space="preserve">Өзімізге әр түрлі заттардан үй құрастырып аламыз. Балаларды топқа бөліп, қалаулары бойынша үй құрастырту. </w:t>
            </w:r>
          </w:p>
          <w:p w14:paraId="27476609" w14:textId="77777777" w:rsidR="009D2E08" w:rsidRPr="00D2393B" w:rsidRDefault="009D2E08" w:rsidP="009D2E08">
            <w:pPr>
              <w:pStyle w:val="a3"/>
              <w:rPr>
                <w:rFonts w:ascii="Times New Roman" w:hAnsi="Times New Roman"/>
                <w:sz w:val="24"/>
                <w:szCs w:val="24"/>
                <w:lang w:val="kk-KZ"/>
              </w:rPr>
            </w:pPr>
            <w:r w:rsidRPr="00D2393B">
              <w:rPr>
                <w:rFonts w:ascii="Times New Roman" w:hAnsi="Times New Roman"/>
                <w:b/>
                <w:bCs/>
                <w:sz w:val="24"/>
                <w:szCs w:val="24"/>
                <w:lang w:val="kk-KZ"/>
              </w:rPr>
              <w:t xml:space="preserve"> (құрастыру)</w:t>
            </w:r>
          </w:p>
        </w:tc>
        <w:tc>
          <w:tcPr>
            <w:tcW w:w="2700" w:type="dxa"/>
            <w:gridSpan w:val="2"/>
            <w:tcBorders>
              <w:top w:val="single" w:sz="8" w:space="0" w:color="000000"/>
              <w:left w:val="single" w:sz="8" w:space="0" w:color="000000"/>
              <w:bottom w:val="single" w:sz="8" w:space="0" w:color="000000"/>
              <w:right w:val="single" w:sz="8" w:space="0" w:color="000000"/>
            </w:tcBorders>
          </w:tcPr>
          <w:p w14:paraId="7922326B" w14:textId="77777777" w:rsidR="009D2E08" w:rsidRPr="00D2393B" w:rsidRDefault="009D2E08" w:rsidP="009D2E08">
            <w:pPr>
              <w:pStyle w:val="a3"/>
              <w:rPr>
                <w:rFonts w:ascii="Times New Roman" w:hAnsi="Times New Roman"/>
                <w:b/>
                <w:bCs/>
                <w:sz w:val="24"/>
                <w:szCs w:val="24"/>
                <w:lang w:val="kk-KZ"/>
              </w:rPr>
            </w:pPr>
            <w:r w:rsidRPr="00D2393B">
              <w:rPr>
                <w:rFonts w:ascii="Times New Roman" w:hAnsi="Times New Roman"/>
                <w:sz w:val="24"/>
                <w:szCs w:val="24"/>
                <w:lang w:val="kk-KZ"/>
              </w:rPr>
              <w:lastRenderedPageBreak/>
              <w:t xml:space="preserve">«Түлкі мен ешкі» ертегісін оқып беру. Кейіпкерлерге жанашырлық </w:t>
            </w:r>
            <w:r w:rsidRPr="00D2393B">
              <w:rPr>
                <w:rFonts w:ascii="Times New Roman" w:hAnsi="Times New Roman"/>
                <w:sz w:val="24"/>
                <w:szCs w:val="24"/>
                <w:lang w:val="kk-KZ"/>
              </w:rPr>
              <w:lastRenderedPageBreak/>
              <w:t>танытуды, ондағы әрекеттердің дамуын қадағалау</w:t>
            </w:r>
          </w:p>
          <w:p w14:paraId="2FF53A31" w14:textId="77777777" w:rsidR="009D2E08" w:rsidRPr="00D2393B" w:rsidRDefault="009D2E08" w:rsidP="009D2E08">
            <w:pPr>
              <w:pStyle w:val="a3"/>
              <w:rPr>
                <w:rFonts w:ascii="Times New Roman" w:hAnsi="Times New Roman"/>
                <w:b/>
                <w:bCs/>
                <w:sz w:val="24"/>
                <w:szCs w:val="24"/>
                <w:lang w:val="kk-KZ"/>
              </w:rPr>
            </w:pPr>
            <w:r w:rsidRPr="00D2393B">
              <w:rPr>
                <w:rFonts w:ascii="Times New Roman" w:hAnsi="Times New Roman"/>
                <w:b/>
                <w:bCs/>
                <w:sz w:val="24"/>
                <w:szCs w:val="24"/>
                <w:lang w:val="kk-KZ"/>
              </w:rPr>
              <w:t>(көркем әдебиет)</w:t>
            </w:r>
          </w:p>
          <w:p w14:paraId="6DC64570" w14:textId="77777777" w:rsidR="009D2E08" w:rsidRPr="00D2393B" w:rsidRDefault="009D2E08" w:rsidP="009D2E08">
            <w:pPr>
              <w:pStyle w:val="a3"/>
              <w:rPr>
                <w:rFonts w:ascii="Times New Roman" w:hAnsi="Times New Roman"/>
                <w:b/>
                <w:bCs/>
                <w:sz w:val="24"/>
                <w:szCs w:val="24"/>
                <w:lang w:val="kk-KZ"/>
              </w:rPr>
            </w:pPr>
          </w:p>
          <w:p w14:paraId="6A62B925" w14:textId="77777777" w:rsidR="009D2E08" w:rsidRPr="00D2393B" w:rsidRDefault="009D2E08" w:rsidP="009D2E08">
            <w:pPr>
              <w:pStyle w:val="a6"/>
              <w:ind w:left="0"/>
              <w:rPr>
                <w:sz w:val="24"/>
                <w:szCs w:val="24"/>
              </w:rPr>
            </w:pPr>
            <w:r w:rsidRPr="00D2393B">
              <w:rPr>
                <w:sz w:val="24"/>
                <w:szCs w:val="24"/>
              </w:rPr>
              <w:t>Топтағы жануарларды жұппен қою арқылы оларды санамай-ақ салыстыру негізінде тең немесе тең еместігін анықтай білуді меңгерту.</w:t>
            </w:r>
          </w:p>
          <w:p w14:paraId="6865AA2A" w14:textId="77777777" w:rsidR="009D2E08" w:rsidRPr="00D2393B" w:rsidRDefault="009D2E08" w:rsidP="009D2E08">
            <w:pPr>
              <w:jc w:val="both"/>
              <w:rPr>
                <w:rFonts w:ascii="Times New Roman" w:hAnsi="Times New Roman" w:cs="Times New Roman"/>
                <w:b/>
                <w:bCs/>
                <w:sz w:val="24"/>
                <w:szCs w:val="24"/>
              </w:rPr>
            </w:pPr>
            <w:r w:rsidRPr="00D2393B">
              <w:rPr>
                <w:rFonts w:ascii="Times New Roman" w:hAnsi="Times New Roman" w:cs="Times New Roman"/>
                <w:b/>
                <w:bCs/>
                <w:sz w:val="24"/>
                <w:szCs w:val="24"/>
              </w:rPr>
              <w:t>(математика негіздері)</w:t>
            </w:r>
          </w:p>
          <w:p w14:paraId="1F3DF26A" w14:textId="77777777" w:rsidR="009D2E08" w:rsidRPr="00D2393B" w:rsidRDefault="009D2E08" w:rsidP="009D2E08">
            <w:pPr>
              <w:pStyle w:val="a3"/>
              <w:rPr>
                <w:rFonts w:ascii="Times New Roman" w:hAnsi="Times New Roman"/>
                <w:b/>
                <w:bCs/>
                <w:sz w:val="24"/>
                <w:szCs w:val="24"/>
                <w:lang w:val="kk-KZ"/>
              </w:rPr>
            </w:pPr>
          </w:p>
        </w:tc>
        <w:tc>
          <w:tcPr>
            <w:tcW w:w="2410" w:type="dxa"/>
            <w:gridSpan w:val="3"/>
            <w:tcBorders>
              <w:top w:val="single" w:sz="8" w:space="0" w:color="000000"/>
              <w:left w:val="single" w:sz="8" w:space="0" w:color="000000"/>
              <w:bottom w:val="single" w:sz="8" w:space="0" w:color="000000"/>
              <w:right w:val="single" w:sz="8" w:space="0" w:color="000000"/>
            </w:tcBorders>
          </w:tcPr>
          <w:p w14:paraId="2689883A" w14:textId="77777777" w:rsidR="009D2E08" w:rsidRPr="00D2393B" w:rsidRDefault="009D2E08" w:rsidP="009D2E08">
            <w:pPr>
              <w:pStyle w:val="a6"/>
              <w:ind w:left="0"/>
              <w:rPr>
                <w:sz w:val="24"/>
                <w:szCs w:val="24"/>
              </w:rPr>
            </w:pPr>
            <w:r w:rsidRPr="00D2393B">
              <w:rPr>
                <w:sz w:val="24"/>
                <w:szCs w:val="24"/>
              </w:rPr>
              <w:lastRenderedPageBreak/>
              <w:t xml:space="preserve">Ересек адамдарға біз қалай көмектесеміз? Мысалы анамыз бен әжемізге? </w:t>
            </w:r>
            <w:r w:rsidRPr="00D2393B">
              <w:rPr>
                <w:sz w:val="24"/>
                <w:szCs w:val="24"/>
              </w:rPr>
              <w:lastRenderedPageBreak/>
              <w:t>Балалардың пікірлерін тыңдау. Суреттер бойынша толықтырып әңгімелету. Артикуляциялық аппаратты жетілдіру.</w:t>
            </w:r>
          </w:p>
          <w:p w14:paraId="053BE9FF" w14:textId="77777777" w:rsidR="009D2E08" w:rsidRPr="00D2393B" w:rsidRDefault="009D2E08" w:rsidP="009D2E08">
            <w:pPr>
              <w:spacing w:after="0"/>
              <w:rPr>
                <w:rFonts w:ascii="Times New Roman" w:hAnsi="Times New Roman" w:cs="Times New Roman"/>
                <w:b/>
                <w:bCs/>
                <w:sz w:val="24"/>
                <w:szCs w:val="24"/>
                <w:lang w:val="kk-KZ"/>
              </w:rPr>
            </w:pPr>
            <w:r w:rsidRPr="00D2393B">
              <w:rPr>
                <w:rFonts w:ascii="Times New Roman" w:hAnsi="Times New Roman" w:cs="Times New Roman"/>
                <w:b/>
                <w:bCs/>
                <w:sz w:val="24"/>
                <w:szCs w:val="24"/>
                <w:lang w:val="kk-KZ"/>
              </w:rPr>
              <w:t>(сөйлеуді дамыту, көркем әдебиет)</w:t>
            </w:r>
          </w:p>
        </w:tc>
        <w:tc>
          <w:tcPr>
            <w:tcW w:w="2692" w:type="dxa"/>
            <w:gridSpan w:val="2"/>
            <w:tcBorders>
              <w:top w:val="single" w:sz="8" w:space="0" w:color="000000"/>
              <w:left w:val="single" w:sz="8" w:space="0" w:color="000000"/>
              <w:bottom w:val="single" w:sz="8" w:space="0" w:color="000000"/>
              <w:right w:val="single" w:sz="8" w:space="0" w:color="000000"/>
            </w:tcBorders>
          </w:tcPr>
          <w:p w14:paraId="668C95B4" w14:textId="77777777" w:rsidR="009D2E08" w:rsidRPr="00D2393B" w:rsidRDefault="009D2E08" w:rsidP="009D2E08">
            <w:pPr>
              <w:pStyle w:val="a3"/>
              <w:rPr>
                <w:rFonts w:ascii="Times New Roman" w:hAnsi="Times New Roman"/>
                <w:b/>
                <w:bCs/>
                <w:sz w:val="24"/>
                <w:szCs w:val="24"/>
                <w:lang w:val="kk-KZ"/>
              </w:rPr>
            </w:pPr>
            <w:r w:rsidRPr="00D2393B">
              <w:rPr>
                <w:rFonts w:ascii="Times New Roman" w:hAnsi="Times New Roman"/>
                <w:sz w:val="24"/>
                <w:szCs w:val="24"/>
                <w:lang w:val="kk-KZ"/>
              </w:rPr>
              <w:lastRenderedPageBreak/>
              <w:t xml:space="preserve">Айналасындағы заттарды атау арқылы сөздік қорды кеңейту: тұрмыстық заттар және </w:t>
            </w:r>
            <w:r w:rsidRPr="00D2393B">
              <w:rPr>
                <w:rFonts w:ascii="Times New Roman" w:hAnsi="Times New Roman"/>
                <w:sz w:val="24"/>
                <w:szCs w:val="24"/>
                <w:lang w:val="kk-KZ"/>
              </w:rPr>
              <w:lastRenderedPageBreak/>
              <w:t>қоршаған орта заттарының қолданылу маңыздылығын түсіндіру</w:t>
            </w:r>
            <w:r w:rsidRPr="00D2393B">
              <w:rPr>
                <w:rFonts w:ascii="Times New Roman" w:hAnsi="Times New Roman"/>
                <w:b/>
                <w:bCs/>
                <w:sz w:val="24"/>
                <w:szCs w:val="24"/>
                <w:lang w:val="kk-KZ"/>
              </w:rPr>
              <w:t xml:space="preserve">. </w:t>
            </w:r>
            <w:r w:rsidRPr="00D2393B">
              <w:rPr>
                <w:rFonts w:ascii="Times New Roman" w:hAnsi="Times New Roman"/>
                <w:sz w:val="24"/>
                <w:szCs w:val="24"/>
                <w:lang w:val="kk-KZ"/>
              </w:rPr>
              <w:t>Күнделікті өмірде жиі қолданатын заттар туралы әңгімелесу.</w:t>
            </w:r>
          </w:p>
          <w:p w14:paraId="3A5811D4" w14:textId="77777777" w:rsidR="009D2E08" w:rsidRPr="00D2393B" w:rsidRDefault="009D2E08" w:rsidP="009D2E08">
            <w:pPr>
              <w:pStyle w:val="a3"/>
              <w:rPr>
                <w:rFonts w:ascii="Times New Roman" w:hAnsi="Times New Roman"/>
                <w:b/>
                <w:bCs/>
                <w:sz w:val="24"/>
                <w:szCs w:val="24"/>
                <w:lang w:val="kk-KZ"/>
              </w:rPr>
            </w:pPr>
            <w:r w:rsidRPr="00D2393B">
              <w:rPr>
                <w:rFonts w:ascii="Times New Roman" w:hAnsi="Times New Roman"/>
                <w:b/>
                <w:bCs/>
                <w:sz w:val="24"/>
                <w:szCs w:val="24"/>
                <w:lang w:val="kk-KZ"/>
              </w:rPr>
              <w:t>(сөйлеуді дамыту)</w:t>
            </w:r>
          </w:p>
          <w:p w14:paraId="5FB0BA05" w14:textId="77777777" w:rsidR="009D2E08" w:rsidRPr="00D2393B" w:rsidRDefault="009D2E08" w:rsidP="009D2E08">
            <w:pPr>
              <w:pStyle w:val="a3"/>
              <w:rPr>
                <w:rFonts w:ascii="Times New Roman" w:hAnsi="Times New Roman"/>
                <w:sz w:val="24"/>
                <w:szCs w:val="24"/>
                <w:lang w:val="kk-KZ"/>
              </w:rPr>
            </w:pPr>
            <w:r w:rsidRPr="00D2393B">
              <w:rPr>
                <w:rFonts w:ascii="Times New Roman" w:hAnsi="Times New Roman"/>
                <w:sz w:val="24"/>
                <w:szCs w:val="24"/>
                <w:lang w:val="kk-KZ"/>
              </w:rPr>
              <w:t xml:space="preserve">Балалардың қалауы бойынша сол заттардың </w:t>
            </w:r>
          </w:p>
          <w:p w14:paraId="19DD4103" w14:textId="77777777" w:rsidR="009D2E08" w:rsidRPr="00D2393B" w:rsidRDefault="009D2E08" w:rsidP="009D2E08">
            <w:pPr>
              <w:spacing w:after="0"/>
              <w:rPr>
                <w:rFonts w:ascii="Times New Roman" w:hAnsi="Times New Roman" w:cs="Times New Roman"/>
                <w:b/>
                <w:bCs/>
                <w:sz w:val="24"/>
                <w:szCs w:val="24"/>
                <w:lang w:val="kk-KZ"/>
              </w:rPr>
            </w:pPr>
            <w:r w:rsidRPr="00D2393B">
              <w:rPr>
                <w:rFonts w:ascii="Times New Roman" w:hAnsi="Times New Roman" w:cs="Times New Roman"/>
                <w:sz w:val="24"/>
                <w:szCs w:val="24"/>
                <w:lang w:val="kk-KZ"/>
              </w:rPr>
              <w:t>(</w:t>
            </w:r>
            <w:r w:rsidRPr="00D2393B">
              <w:rPr>
                <w:rFonts w:ascii="Times New Roman" w:hAnsi="Times New Roman" w:cs="Times New Roman"/>
                <w:b/>
                <w:bCs/>
                <w:sz w:val="24"/>
                <w:szCs w:val="24"/>
                <w:lang w:val="kk-KZ"/>
              </w:rPr>
              <w:t>суретін салу, қағаздан қиып жапсыру</w:t>
            </w:r>
            <w:r w:rsidRPr="00D2393B">
              <w:rPr>
                <w:rFonts w:ascii="Times New Roman" w:hAnsi="Times New Roman" w:cs="Times New Roman"/>
                <w:sz w:val="24"/>
                <w:szCs w:val="24"/>
                <w:lang w:val="kk-KZ"/>
              </w:rPr>
              <w:t xml:space="preserve">). </w:t>
            </w:r>
          </w:p>
        </w:tc>
        <w:tc>
          <w:tcPr>
            <w:tcW w:w="2829" w:type="dxa"/>
            <w:tcBorders>
              <w:top w:val="single" w:sz="8" w:space="0" w:color="000000"/>
              <w:left w:val="single" w:sz="8" w:space="0" w:color="000000"/>
              <w:bottom w:val="single" w:sz="8" w:space="0" w:color="000000"/>
              <w:right w:val="single" w:sz="8" w:space="0" w:color="000000"/>
            </w:tcBorders>
          </w:tcPr>
          <w:p w14:paraId="5813D8D8" w14:textId="77777777" w:rsidR="009D2E08" w:rsidRPr="00D2393B" w:rsidRDefault="009D2E08" w:rsidP="009D2E08">
            <w:pPr>
              <w:pStyle w:val="a3"/>
              <w:rPr>
                <w:rFonts w:ascii="Times New Roman" w:hAnsi="Times New Roman"/>
                <w:sz w:val="24"/>
                <w:szCs w:val="24"/>
                <w:lang w:val="kk-KZ"/>
              </w:rPr>
            </w:pPr>
            <w:r w:rsidRPr="00D2393B">
              <w:rPr>
                <w:rFonts w:ascii="Times New Roman" w:hAnsi="Times New Roman"/>
                <w:sz w:val="24"/>
                <w:szCs w:val="24"/>
                <w:lang w:val="kk-KZ"/>
              </w:rPr>
              <w:lastRenderedPageBreak/>
              <w:t xml:space="preserve">«Кішкентай бағбан» әңгімесін оқып беру. Мазмұнын түсінуге және олардың мазмұнын </w:t>
            </w:r>
            <w:r w:rsidRPr="00D2393B">
              <w:rPr>
                <w:rFonts w:ascii="Times New Roman" w:hAnsi="Times New Roman"/>
                <w:sz w:val="24"/>
                <w:szCs w:val="24"/>
                <w:lang w:val="kk-KZ"/>
              </w:rPr>
              <w:lastRenderedPageBreak/>
              <w:t xml:space="preserve">қайталап айтуда сюжет желісінің реттілігін сақтауға үйрету. </w:t>
            </w:r>
          </w:p>
          <w:p w14:paraId="0C72BE9F" w14:textId="77777777" w:rsidR="009D2E08" w:rsidRPr="00D2393B" w:rsidRDefault="009D2E08" w:rsidP="009D2E08">
            <w:pPr>
              <w:pStyle w:val="a3"/>
              <w:rPr>
                <w:rFonts w:ascii="Times New Roman" w:hAnsi="Times New Roman"/>
                <w:b/>
                <w:bCs/>
                <w:sz w:val="24"/>
                <w:szCs w:val="24"/>
                <w:lang w:val="kk-KZ"/>
              </w:rPr>
            </w:pPr>
            <w:r w:rsidRPr="00D2393B">
              <w:rPr>
                <w:rFonts w:ascii="Times New Roman" w:hAnsi="Times New Roman"/>
                <w:b/>
                <w:bCs/>
                <w:sz w:val="24"/>
                <w:szCs w:val="24"/>
                <w:lang w:val="kk-KZ"/>
              </w:rPr>
              <w:t>(көркем әдебиет)</w:t>
            </w:r>
          </w:p>
          <w:p w14:paraId="29079FAC" w14:textId="77777777" w:rsidR="009D2E08" w:rsidRPr="00D2393B" w:rsidRDefault="009D2E08" w:rsidP="009D2E08">
            <w:pPr>
              <w:pStyle w:val="a3"/>
              <w:rPr>
                <w:rFonts w:ascii="Times New Roman" w:hAnsi="Times New Roman"/>
                <w:b/>
                <w:bCs/>
                <w:sz w:val="24"/>
                <w:szCs w:val="24"/>
                <w:lang w:val="kk-KZ"/>
              </w:rPr>
            </w:pPr>
          </w:p>
          <w:p w14:paraId="24854F05" w14:textId="77777777" w:rsidR="009D2E08" w:rsidRPr="00D2393B" w:rsidRDefault="009D2E08" w:rsidP="009D2E08">
            <w:pPr>
              <w:pStyle w:val="a3"/>
              <w:rPr>
                <w:rFonts w:ascii="Times New Roman" w:hAnsi="Times New Roman"/>
                <w:b/>
                <w:bCs/>
                <w:sz w:val="24"/>
                <w:szCs w:val="24"/>
                <w:lang w:val="kk-KZ"/>
              </w:rPr>
            </w:pPr>
            <w:r w:rsidRPr="00D2393B">
              <w:rPr>
                <w:rFonts w:ascii="Times New Roman" w:hAnsi="Times New Roman"/>
                <w:sz w:val="24"/>
                <w:szCs w:val="24"/>
                <w:lang w:val="kk-KZ"/>
              </w:rPr>
              <w:t>Ертегідегі ағаштарды биіктігі бойынша  салыстыру</w:t>
            </w:r>
          </w:p>
          <w:p w14:paraId="29353BE0" w14:textId="77777777" w:rsidR="009D2E08" w:rsidRPr="00D2393B" w:rsidRDefault="009D2E08" w:rsidP="009D2E08">
            <w:pPr>
              <w:jc w:val="both"/>
              <w:rPr>
                <w:rFonts w:ascii="Times New Roman" w:hAnsi="Times New Roman" w:cs="Times New Roman"/>
                <w:b/>
                <w:bCs/>
                <w:sz w:val="24"/>
                <w:szCs w:val="24"/>
              </w:rPr>
            </w:pPr>
            <w:r w:rsidRPr="00D2393B">
              <w:rPr>
                <w:rFonts w:ascii="Times New Roman" w:hAnsi="Times New Roman" w:cs="Times New Roman"/>
                <w:b/>
                <w:bCs/>
                <w:sz w:val="24"/>
                <w:szCs w:val="24"/>
              </w:rPr>
              <w:t>(математика негіздері)</w:t>
            </w:r>
          </w:p>
          <w:p w14:paraId="7A46B7AB" w14:textId="77777777" w:rsidR="009D2E08" w:rsidRPr="00D2393B" w:rsidRDefault="009D2E08" w:rsidP="009D2E08">
            <w:pPr>
              <w:pStyle w:val="a3"/>
              <w:rPr>
                <w:rFonts w:ascii="Times New Roman" w:hAnsi="Times New Roman"/>
                <w:b/>
                <w:bCs/>
                <w:sz w:val="24"/>
                <w:szCs w:val="24"/>
                <w:lang w:val="kk-KZ"/>
              </w:rPr>
            </w:pPr>
          </w:p>
        </w:tc>
      </w:tr>
      <w:tr w:rsidR="009D2E08" w:rsidRPr="00060A9E" w14:paraId="7EFB2B61" w14:textId="77777777" w:rsidTr="00B11B9C">
        <w:trPr>
          <w:trHeight w:val="373"/>
        </w:trPr>
        <w:tc>
          <w:tcPr>
            <w:tcW w:w="2410" w:type="dxa"/>
            <w:tcBorders>
              <w:top w:val="single" w:sz="4" w:space="0" w:color="000000"/>
              <w:left w:val="single" w:sz="4" w:space="0" w:color="000000"/>
              <w:bottom w:val="single" w:sz="4" w:space="0" w:color="000000"/>
              <w:right w:val="single" w:sz="4" w:space="0" w:color="000000"/>
            </w:tcBorders>
            <w:hideMark/>
          </w:tcPr>
          <w:p w14:paraId="73CCCD89" w14:textId="77777777" w:rsidR="009D2E08" w:rsidRPr="00D2393B" w:rsidRDefault="009D2E08" w:rsidP="009D2E08">
            <w:pPr>
              <w:pStyle w:val="TableParagraph"/>
              <w:spacing w:line="268" w:lineRule="exact"/>
              <w:ind w:left="110"/>
              <w:rPr>
                <w:b/>
                <w:sz w:val="24"/>
                <w:szCs w:val="24"/>
              </w:rPr>
            </w:pPr>
            <w:r w:rsidRPr="00D2393B">
              <w:rPr>
                <w:b/>
                <w:sz w:val="24"/>
                <w:szCs w:val="24"/>
              </w:rPr>
              <w:lastRenderedPageBreak/>
              <w:t>Серуенге</w:t>
            </w:r>
            <w:r w:rsidRPr="00D2393B">
              <w:rPr>
                <w:b/>
                <w:spacing w:val="-4"/>
                <w:sz w:val="24"/>
                <w:szCs w:val="24"/>
              </w:rPr>
              <w:t xml:space="preserve"> </w:t>
            </w:r>
            <w:r w:rsidRPr="00D2393B">
              <w:rPr>
                <w:b/>
                <w:sz w:val="24"/>
                <w:szCs w:val="24"/>
              </w:rPr>
              <w:t>дайындық</w:t>
            </w:r>
          </w:p>
        </w:tc>
        <w:tc>
          <w:tcPr>
            <w:tcW w:w="13041" w:type="dxa"/>
            <w:gridSpan w:val="9"/>
            <w:tcBorders>
              <w:top w:val="single" w:sz="4" w:space="0" w:color="000000"/>
              <w:left w:val="single" w:sz="4" w:space="0" w:color="000000"/>
              <w:bottom w:val="single" w:sz="4" w:space="0" w:color="000000"/>
              <w:right w:val="single" w:sz="4" w:space="0" w:color="000000"/>
            </w:tcBorders>
            <w:hideMark/>
          </w:tcPr>
          <w:p w14:paraId="12F5E913" w14:textId="77777777" w:rsidR="009D2E08" w:rsidRPr="00D2393B" w:rsidRDefault="009D2E08" w:rsidP="009D2E08">
            <w:pPr>
              <w:pStyle w:val="TableParagraph"/>
              <w:rPr>
                <w:sz w:val="24"/>
                <w:szCs w:val="24"/>
              </w:rPr>
            </w:pPr>
            <w:r w:rsidRPr="00D2393B">
              <w:rPr>
                <w:sz w:val="24"/>
                <w:szCs w:val="24"/>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D2393B">
              <w:rPr>
                <w:b/>
                <w:bCs/>
                <w:sz w:val="24"/>
                <w:szCs w:val="24"/>
              </w:rPr>
              <w:t>өзіне-өзі қызмет ету дағдылары,  ұсақ моториканы дамыту</w:t>
            </w:r>
          </w:p>
        </w:tc>
      </w:tr>
      <w:tr w:rsidR="009D2E08" w:rsidRPr="00060A9E" w14:paraId="174B760B" w14:textId="77777777" w:rsidTr="00B11B9C">
        <w:trPr>
          <w:trHeight w:val="275"/>
        </w:trPr>
        <w:tc>
          <w:tcPr>
            <w:tcW w:w="2410" w:type="dxa"/>
            <w:tcBorders>
              <w:top w:val="single" w:sz="4" w:space="0" w:color="000000"/>
              <w:left w:val="single" w:sz="4" w:space="0" w:color="000000"/>
              <w:bottom w:val="single" w:sz="4" w:space="0" w:color="000000"/>
              <w:right w:val="single" w:sz="4" w:space="0" w:color="000000"/>
            </w:tcBorders>
            <w:hideMark/>
          </w:tcPr>
          <w:p w14:paraId="04BC3243" w14:textId="77777777" w:rsidR="009D2E08" w:rsidRPr="00D2393B" w:rsidRDefault="009D2E08" w:rsidP="009D2E08">
            <w:pPr>
              <w:pStyle w:val="TableParagraph"/>
              <w:spacing w:line="256" w:lineRule="exact"/>
              <w:ind w:left="110"/>
              <w:rPr>
                <w:b/>
                <w:sz w:val="24"/>
                <w:szCs w:val="24"/>
              </w:rPr>
            </w:pPr>
            <w:r w:rsidRPr="00D2393B">
              <w:rPr>
                <w:b/>
                <w:sz w:val="24"/>
                <w:szCs w:val="24"/>
              </w:rPr>
              <w:t>Серуен</w:t>
            </w:r>
          </w:p>
        </w:tc>
        <w:tc>
          <w:tcPr>
            <w:tcW w:w="2410" w:type="dxa"/>
            <w:tcBorders>
              <w:top w:val="single" w:sz="4" w:space="0" w:color="000000"/>
              <w:left w:val="single" w:sz="4" w:space="0" w:color="000000"/>
              <w:bottom w:val="single" w:sz="4" w:space="0" w:color="000000"/>
              <w:right w:val="single" w:sz="4" w:space="0" w:color="000000"/>
            </w:tcBorders>
          </w:tcPr>
          <w:p w14:paraId="42E0D7EE" w14:textId="77777777" w:rsidR="009D2E08" w:rsidRPr="00995C4A" w:rsidRDefault="009D2E08" w:rsidP="009D2E08">
            <w:pPr>
              <w:pStyle w:val="TableParagraph"/>
              <w:rPr>
                <w:sz w:val="24"/>
                <w:szCs w:val="24"/>
              </w:rPr>
            </w:pPr>
            <w:r w:rsidRPr="00995C4A">
              <w:rPr>
                <w:sz w:val="24"/>
                <w:szCs w:val="24"/>
              </w:rPr>
              <w:t>Жапырақтардың өзгешеліктерін бақылау</w:t>
            </w:r>
          </w:p>
          <w:p w14:paraId="46C8AA04" w14:textId="77777777" w:rsidR="009D2E08" w:rsidRPr="00995C4A" w:rsidRDefault="009D2E08" w:rsidP="009D2E08">
            <w:pPr>
              <w:pStyle w:val="TableParagraph"/>
              <w:rPr>
                <w:sz w:val="24"/>
                <w:szCs w:val="24"/>
              </w:rPr>
            </w:pPr>
          </w:p>
          <w:p w14:paraId="1B2F2C27" w14:textId="77777777" w:rsidR="009D2E08" w:rsidRPr="00995C4A" w:rsidRDefault="009D2E08" w:rsidP="009D2E08">
            <w:pPr>
              <w:pStyle w:val="TableParagraph"/>
              <w:rPr>
                <w:sz w:val="24"/>
                <w:szCs w:val="24"/>
              </w:rPr>
            </w:pPr>
            <w:r w:rsidRPr="00995C4A">
              <w:rPr>
                <w:sz w:val="24"/>
                <w:szCs w:val="24"/>
              </w:rPr>
              <w:t xml:space="preserve">Қимылды ойын: </w:t>
            </w:r>
          </w:p>
          <w:p w14:paraId="7BBD9FB1" w14:textId="77777777" w:rsidR="009D2E08" w:rsidRPr="00995C4A" w:rsidRDefault="009D2E08" w:rsidP="009D2E08">
            <w:pPr>
              <w:pStyle w:val="TableParagraph"/>
              <w:rPr>
                <w:sz w:val="24"/>
                <w:szCs w:val="24"/>
              </w:rPr>
            </w:pPr>
            <w:r w:rsidRPr="00995C4A">
              <w:rPr>
                <w:sz w:val="24"/>
                <w:szCs w:val="24"/>
              </w:rPr>
              <w:t xml:space="preserve">«Кім жылдам» </w:t>
            </w:r>
          </w:p>
          <w:p w14:paraId="34A44D1A" w14:textId="77777777" w:rsidR="009D2E08" w:rsidRPr="00995C4A" w:rsidRDefault="009D2E08" w:rsidP="009D2E08">
            <w:pPr>
              <w:pStyle w:val="TableParagraph"/>
              <w:rPr>
                <w:sz w:val="24"/>
                <w:szCs w:val="24"/>
              </w:rPr>
            </w:pPr>
            <w:r w:rsidRPr="00995C4A">
              <w:rPr>
                <w:sz w:val="24"/>
                <w:szCs w:val="24"/>
              </w:rPr>
              <w:t xml:space="preserve">Балалардың жақсы көретінін әнін айтқызу, би билету. </w:t>
            </w:r>
          </w:p>
          <w:p w14:paraId="1E2EA568" w14:textId="77777777" w:rsidR="009D2E08" w:rsidRPr="00995C4A" w:rsidRDefault="009D2E08" w:rsidP="009D2E08">
            <w:pPr>
              <w:pStyle w:val="TableParagraph"/>
              <w:rPr>
                <w:b/>
                <w:sz w:val="24"/>
                <w:szCs w:val="24"/>
              </w:rPr>
            </w:pPr>
            <w:r w:rsidRPr="00995C4A">
              <w:rPr>
                <w:b/>
                <w:sz w:val="24"/>
                <w:szCs w:val="24"/>
              </w:rPr>
              <w:t>(музыка)</w:t>
            </w:r>
          </w:p>
          <w:p w14:paraId="7E8C3AC7" w14:textId="77777777" w:rsidR="009D2E08" w:rsidRPr="00995C4A" w:rsidRDefault="009D2E08" w:rsidP="009D2E08">
            <w:pPr>
              <w:pStyle w:val="TableParagraph"/>
              <w:rPr>
                <w:b/>
                <w:sz w:val="24"/>
                <w:szCs w:val="24"/>
              </w:rPr>
            </w:pPr>
            <w:r w:rsidRPr="00995C4A">
              <w:rPr>
                <w:b/>
                <w:sz w:val="24"/>
                <w:szCs w:val="24"/>
              </w:rPr>
              <w:t>Қимылды ойын</w:t>
            </w:r>
          </w:p>
          <w:p w14:paraId="64B7E6BE" w14:textId="77777777" w:rsidR="009D2E08" w:rsidRPr="00995C4A" w:rsidRDefault="009D2E08" w:rsidP="009D2E08">
            <w:pPr>
              <w:pStyle w:val="TableParagraph"/>
              <w:rPr>
                <w:sz w:val="24"/>
                <w:szCs w:val="24"/>
              </w:rPr>
            </w:pPr>
            <w:r w:rsidRPr="00995C4A">
              <w:rPr>
                <w:sz w:val="24"/>
                <w:szCs w:val="24"/>
              </w:rPr>
              <w:t>«Кешікпе»</w:t>
            </w:r>
          </w:p>
          <w:p w14:paraId="7E1BEA00" w14:textId="77777777" w:rsidR="009D2E08" w:rsidRPr="00995C4A" w:rsidRDefault="009D2E08" w:rsidP="009D2E08">
            <w:pPr>
              <w:pStyle w:val="TableParagraph"/>
              <w:rPr>
                <w:sz w:val="24"/>
                <w:szCs w:val="24"/>
              </w:rPr>
            </w:pPr>
            <w:r w:rsidRPr="00995C4A">
              <w:rPr>
                <w:sz w:val="24"/>
                <w:szCs w:val="24"/>
              </w:rPr>
              <w:t xml:space="preserve">Дидактикалық ойын </w:t>
            </w:r>
          </w:p>
          <w:p w14:paraId="0FED002F" w14:textId="77777777" w:rsidR="009D2E08" w:rsidRPr="00995C4A" w:rsidRDefault="009D2E08" w:rsidP="009D2E08">
            <w:pPr>
              <w:pStyle w:val="TableParagraph"/>
              <w:rPr>
                <w:sz w:val="24"/>
                <w:szCs w:val="24"/>
              </w:rPr>
            </w:pPr>
            <w:r w:rsidRPr="00995C4A">
              <w:rPr>
                <w:sz w:val="24"/>
                <w:szCs w:val="24"/>
              </w:rPr>
              <w:t xml:space="preserve">«Бұл қай кезде болады?» </w:t>
            </w:r>
          </w:p>
          <w:p w14:paraId="122CBA0F" w14:textId="77777777" w:rsidR="009D2E08" w:rsidRPr="00995C4A" w:rsidRDefault="009D2E08" w:rsidP="009D2E08">
            <w:pPr>
              <w:pStyle w:val="TableParagraph"/>
              <w:rPr>
                <w:sz w:val="24"/>
                <w:szCs w:val="24"/>
              </w:rPr>
            </w:pPr>
            <w:r w:rsidRPr="00995C4A">
              <w:rPr>
                <w:sz w:val="24"/>
                <w:szCs w:val="24"/>
              </w:rPr>
              <w:lastRenderedPageBreak/>
              <w:t>Жыл мезгілдерінің әр түрлі бейнесі бейнеленген суреттерді көрсетіп, қай кезде болатынын сұрау.</w:t>
            </w:r>
          </w:p>
          <w:p w14:paraId="58EA80A7" w14:textId="77777777" w:rsidR="009D2E08" w:rsidRPr="00995C4A" w:rsidRDefault="009D2E08" w:rsidP="009D2E08">
            <w:pPr>
              <w:pStyle w:val="TableParagraph"/>
              <w:rPr>
                <w:b/>
                <w:sz w:val="24"/>
                <w:szCs w:val="24"/>
              </w:rPr>
            </w:pPr>
            <w:r w:rsidRPr="00995C4A">
              <w:rPr>
                <w:b/>
                <w:sz w:val="24"/>
                <w:szCs w:val="24"/>
              </w:rPr>
              <w:t>(көркем әдебиет)</w:t>
            </w:r>
          </w:p>
          <w:p w14:paraId="37567124" w14:textId="77777777" w:rsidR="009D2E08" w:rsidRPr="00995C4A" w:rsidRDefault="009D2E08" w:rsidP="009D2E08">
            <w:pPr>
              <w:pStyle w:val="TableParagraph"/>
              <w:rPr>
                <w:b/>
                <w:sz w:val="24"/>
                <w:szCs w:val="24"/>
              </w:rPr>
            </w:pPr>
          </w:p>
          <w:p w14:paraId="0A3F5031" w14:textId="77777777" w:rsidR="009D2E08" w:rsidRPr="00995C4A" w:rsidRDefault="009D2E08" w:rsidP="009D2E08">
            <w:pPr>
              <w:pStyle w:val="TableParagraph"/>
              <w:rPr>
                <w:b/>
                <w:sz w:val="24"/>
                <w:szCs w:val="24"/>
              </w:rPr>
            </w:pPr>
            <w:r w:rsidRPr="00995C4A">
              <w:rPr>
                <w:sz w:val="24"/>
                <w:szCs w:val="24"/>
              </w:rPr>
              <w:t>Ырғақты би қимылдарын жасату, әнге қосылып айту</w:t>
            </w:r>
            <w:r w:rsidRPr="00995C4A">
              <w:rPr>
                <w:b/>
                <w:sz w:val="24"/>
                <w:szCs w:val="24"/>
              </w:rPr>
              <w:t xml:space="preserve"> (музыка) Еркін ойындар</w:t>
            </w:r>
          </w:p>
          <w:p w14:paraId="39F420AC" w14:textId="77777777" w:rsidR="009D2E08" w:rsidRPr="00995C4A" w:rsidRDefault="009D2E08" w:rsidP="009D2E08">
            <w:pPr>
              <w:pStyle w:val="TableParagraph"/>
              <w:rPr>
                <w:b/>
                <w:sz w:val="24"/>
                <w:szCs w:val="24"/>
              </w:rPr>
            </w:pPr>
          </w:p>
        </w:tc>
        <w:tc>
          <w:tcPr>
            <w:tcW w:w="2700" w:type="dxa"/>
            <w:gridSpan w:val="2"/>
            <w:tcBorders>
              <w:top w:val="single" w:sz="4" w:space="0" w:color="000000"/>
              <w:left w:val="single" w:sz="4" w:space="0" w:color="000000"/>
              <w:bottom w:val="single" w:sz="4" w:space="0" w:color="000000"/>
              <w:right w:val="single" w:sz="4" w:space="0" w:color="000000"/>
            </w:tcBorders>
          </w:tcPr>
          <w:p w14:paraId="65963B27" w14:textId="77777777" w:rsidR="009D2E08" w:rsidRPr="00995C4A" w:rsidRDefault="009D2E08" w:rsidP="009D2E08">
            <w:pPr>
              <w:pStyle w:val="TableParagraph"/>
              <w:rPr>
                <w:sz w:val="24"/>
                <w:szCs w:val="24"/>
              </w:rPr>
            </w:pPr>
            <w:r w:rsidRPr="00995C4A">
              <w:rPr>
                <w:sz w:val="24"/>
                <w:szCs w:val="24"/>
              </w:rPr>
              <w:lastRenderedPageBreak/>
              <w:t>Велосипед тебу: екі немесе үш дөңгелекті велосипед тебу; оңға, солға</w:t>
            </w:r>
            <w:r w:rsidRPr="00995C4A">
              <w:rPr>
                <w:spacing w:val="1"/>
                <w:sz w:val="24"/>
                <w:szCs w:val="24"/>
              </w:rPr>
              <w:t xml:space="preserve"> </w:t>
            </w:r>
            <w:r w:rsidRPr="00995C4A">
              <w:rPr>
                <w:sz w:val="24"/>
                <w:szCs w:val="24"/>
              </w:rPr>
              <w:t xml:space="preserve">бұрылу. </w:t>
            </w:r>
          </w:p>
          <w:p w14:paraId="4F682ABF" w14:textId="77777777" w:rsidR="009D2E08" w:rsidRPr="00995C4A" w:rsidRDefault="009D2E08" w:rsidP="009D2E08">
            <w:pPr>
              <w:pStyle w:val="TableParagraph"/>
              <w:rPr>
                <w:b/>
                <w:sz w:val="24"/>
                <w:szCs w:val="24"/>
              </w:rPr>
            </w:pPr>
            <w:r w:rsidRPr="00995C4A">
              <w:rPr>
                <w:b/>
                <w:sz w:val="24"/>
                <w:szCs w:val="24"/>
              </w:rPr>
              <w:t>(дене шынықтыру)</w:t>
            </w:r>
          </w:p>
          <w:p w14:paraId="6A3CCA95" w14:textId="77777777" w:rsidR="009D2E08" w:rsidRPr="00995C4A" w:rsidRDefault="009D2E08" w:rsidP="009D2E08">
            <w:pPr>
              <w:pStyle w:val="TableParagraph"/>
              <w:rPr>
                <w:b/>
                <w:sz w:val="24"/>
                <w:szCs w:val="24"/>
              </w:rPr>
            </w:pPr>
            <w:r w:rsidRPr="00995C4A">
              <w:rPr>
                <w:sz w:val="24"/>
                <w:szCs w:val="24"/>
              </w:rPr>
              <w:t>Жапырақтарды</w:t>
            </w:r>
            <w:r w:rsidRPr="00995C4A">
              <w:rPr>
                <w:spacing w:val="1"/>
                <w:sz w:val="24"/>
                <w:szCs w:val="24"/>
              </w:rPr>
              <w:t xml:space="preserve"> ағаштардан түскен дәндерді </w:t>
            </w:r>
            <w:r w:rsidRPr="00995C4A">
              <w:rPr>
                <w:sz w:val="24"/>
                <w:szCs w:val="24"/>
              </w:rPr>
              <w:t>жинау,</w:t>
            </w:r>
            <w:r w:rsidRPr="00995C4A">
              <w:rPr>
                <w:spacing w:val="1"/>
                <w:sz w:val="24"/>
                <w:szCs w:val="24"/>
              </w:rPr>
              <w:t xml:space="preserve"> </w:t>
            </w:r>
            <w:r w:rsidRPr="00995C4A">
              <w:rPr>
                <w:sz w:val="24"/>
                <w:szCs w:val="24"/>
              </w:rPr>
              <w:t>қыстайтын</w:t>
            </w:r>
            <w:r w:rsidRPr="00995C4A">
              <w:rPr>
                <w:spacing w:val="1"/>
                <w:sz w:val="24"/>
                <w:szCs w:val="24"/>
              </w:rPr>
              <w:t xml:space="preserve"> </w:t>
            </w:r>
            <w:r w:rsidRPr="00995C4A">
              <w:rPr>
                <w:sz w:val="24"/>
                <w:szCs w:val="24"/>
              </w:rPr>
              <w:t>құстарға жем бергізу.</w:t>
            </w:r>
          </w:p>
          <w:p w14:paraId="3934B73B" w14:textId="77777777" w:rsidR="009D2E08" w:rsidRPr="00995C4A" w:rsidRDefault="009D2E08" w:rsidP="009D2E08">
            <w:pPr>
              <w:pStyle w:val="TableParagraph"/>
              <w:rPr>
                <w:b/>
                <w:sz w:val="24"/>
                <w:szCs w:val="24"/>
              </w:rPr>
            </w:pPr>
            <w:r w:rsidRPr="00995C4A">
              <w:rPr>
                <w:b/>
                <w:sz w:val="24"/>
                <w:szCs w:val="24"/>
              </w:rPr>
              <w:t xml:space="preserve"> (қоршаған ортамен танысу)</w:t>
            </w:r>
          </w:p>
          <w:p w14:paraId="36662B00" w14:textId="77777777" w:rsidR="009D2E08" w:rsidRPr="00995C4A" w:rsidRDefault="009D2E08" w:rsidP="009D2E08">
            <w:pPr>
              <w:pStyle w:val="TableParagraph"/>
              <w:rPr>
                <w:b/>
                <w:sz w:val="24"/>
                <w:szCs w:val="24"/>
              </w:rPr>
            </w:pPr>
            <w:r w:rsidRPr="00995C4A">
              <w:rPr>
                <w:b/>
                <w:sz w:val="24"/>
                <w:szCs w:val="24"/>
              </w:rPr>
              <w:t xml:space="preserve">Қимылды ойын </w:t>
            </w:r>
          </w:p>
          <w:p w14:paraId="088C6D4E" w14:textId="77777777" w:rsidR="009D2E08" w:rsidRPr="00995C4A" w:rsidRDefault="009D2E08" w:rsidP="009D2E08">
            <w:pPr>
              <w:pStyle w:val="TableParagraph"/>
              <w:rPr>
                <w:sz w:val="24"/>
                <w:szCs w:val="24"/>
              </w:rPr>
            </w:pPr>
            <w:r w:rsidRPr="00995C4A">
              <w:rPr>
                <w:sz w:val="24"/>
                <w:szCs w:val="24"/>
              </w:rPr>
              <w:t xml:space="preserve">«Жалауға қарай жүгір» Балалар қалауымен </w:t>
            </w:r>
            <w:r w:rsidRPr="00995C4A">
              <w:rPr>
                <w:sz w:val="24"/>
                <w:szCs w:val="24"/>
              </w:rPr>
              <w:lastRenderedPageBreak/>
              <w:t xml:space="preserve">түрлі ойындар ұйымдастыру. </w:t>
            </w:r>
          </w:p>
          <w:p w14:paraId="0E49F5B2" w14:textId="77777777" w:rsidR="009D2E08" w:rsidRPr="00995C4A" w:rsidRDefault="009D2E08" w:rsidP="009D2E08">
            <w:pPr>
              <w:pStyle w:val="TableParagraph"/>
              <w:rPr>
                <w:sz w:val="24"/>
                <w:szCs w:val="24"/>
              </w:rPr>
            </w:pPr>
          </w:p>
          <w:p w14:paraId="46637585" w14:textId="77777777" w:rsidR="009D2E08" w:rsidRPr="00995C4A" w:rsidRDefault="009D2E08" w:rsidP="009D2E08">
            <w:pPr>
              <w:pStyle w:val="TableParagraph"/>
              <w:rPr>
                <w:sz w:val="24"/>
                <w:szCs w:val="24"/>
              </w:rPr>
            </w:pPr>
            <w:r w:rsidRPr="00995C4A">
              <w:rPr>
                <w:sz w:val="24"/>
                <w:szCs w:val="24"/>
              </w:rPr>
              <w:t xml:space="preserve">Еркін </w:t>
            </w:r>
            <w:r w:rsidRPr="00995C4A">
              <w:rPr>
                <w:b/>
                <w:sz w:val="24"/>
                <w:szCs w:val="24"/>
              </w:rPr>
              <w:t xml:space="preserve">Қимылды ойын </w:t>
            </w:r>
            <w:r w:rsidRPr="00995C4A">
              <w:rPr>
                <w:sz w:val="24"/>
                <w:szCs w:val="24"/>
              </w:rPr>
              <w:t>«Хан талапай»ойындар</w:t>
            </w:r>
            <w:r w:rsidRPr="00995C4A">
              <w:rPr>
                <w:b/>
                <w:sz w:val="24"/>
                <w:szCs w:val="24"/>
              </w:rPr>
              <w:t xml:space="preserve"> Еркін ойындар</w:t>
            </w:r>
          </w:p>
        </w:tc>
        <w:tc>
          <w:tcPr>
            <w:tcW w:w="2410" w:type="dxa"/>
            <w:gridSpan w:val="3"/>
            <w:tcBorders>
              <w:top w:val="single" w:sz="4" w:space="0" w:color="000000"/>
              <w:left w:val="single" w:sz="4" w:space="0" w:color="000000"/>
              <w:bottom w:val="single" w:sz="4" w:space="0" w:color="000000"/>
              <w:right w:val="single" w:sz="4" w:space="0" w:color="000000"/>
            </w:tcBorders>
          </w:tcPr>
          <w:p w14:paraId="70A05092" w14:textId="77777777" w:rsidR="009D2E08" w:rsidRPr="00995C4A" w:rsidRDefault="009D2E08" w:rsidP="009D2E08">
            <w:pPr>
              <w:pStyle w:val="TableParagraph"/>
              <w:rPr>
                <w:sz w:val="24"/>
                <w:szCs w:val="24"/>
              </w:rPr>
            </w:pPr>
            <w:r w:rsidRPr="00995C4A">
              <w:rPr>
                <w:sz w:val="24"/>
                <w:szCs w:val="24"/>
              </w:rPr>
              <w:lastRenderedPageBreak/>
              <w:t xml:space="preserve">Аула сыпырушыға көмектесу. Берілген тапсырмаларын ұқыпты орындауды үйрету. </w:t>
            </w:r>
          </w:p>
          <w:p w14:paraId="513FE866" w14:textId="77777777" w:rsidR="009D2E08" w:rsidRPr="00995C4A" w:rsidRDefault="009D2E08" w:rsidP="009D2E08">
            <w:pPr>
              <w:pStyle w:val="TableParagraph"/>
              <w:rPr>
                <w:b/>
                <w:sz w:val="24"/>
                <w:szCs w:val="24"/>
              </w:rPr>
            </w:pPr>
            <w:r w:rsidRPr="00995C4A">
              <w:rPr>
                <w:b/>
                <w:sz w:val="24"/>
                <w:szCs w:val="24"/>
              </w:rPr>
              <w:t>(қоршаған ортамен танысу)</w:t>
            </w:r>
          </w:p>
          <w:p w14:paraId="1BC37888" w14:textId="77777777" w:rsidR="009D2E08" w:rsidRPr="00995C4A" w:rsidRDefault="009D2E08" w:rsidP="009D2E08">
            <w:pPr>
              <w:pStyle w:val="TableParagraph"/>
              <w:rPr>
                <w:sz w:val="24"/>
                <w:szCs w:val="24"/>
              </w:rPr>
            </w:pPr>
            <w:r w:rsidRPr="00995C4A">
              <w:rPr>
                <w:sz w:val="24"/>
                <w:szCs w:val="24"/>
              </w:rPr>
              <w:t xml:space="preserve">Өздерімен алып шыққан ойыншықтарға зерттеу жүргізу. </w:t>
            </w:r>
          </w:p>
          <w:p w14:paraId="34F3CD54" w14:textId="77777777" w:rsidR="009D2E08" w:rsidRPr="00995C4A" w:rsidRDefault="009D2E08" w:rsidP="009D2E08">
            <w:pPr>
              <w:pStyle w:val="TableParagraph"/>
              <w:rPr>
                <w:b/>
                <w:sz w:val="24"/>
                <w:szCs w:val="24"/>
              </w:rPr>
            </w:pPr>
            <w:r w:rsidRPr="00995C4A">
              <w:rPr>
                <w:sz w:val="24"/>
                <w:szCs w:val="24"/>
              </w:rPr>
              <w:t>Тең</w:t>
            </w:r>
            <w:r w:rsidRPr="00995C4A">
              <w:rPr>
                <w:spacing w:val="1"/>
                <w:sz w:val="24"/>
                <w:szCs w:val="24"/>
              </w:rPr>
              <w:t xml:space="preserve"> </w:t>
            </w:r>
            <w:r w:rsidRPr="00995C4A">
              <w:rPr>
                <w:sz w:val="24"/>
                <w:szCs w:val="24"/>
              </w:rPr>
              <w:t>ұғымын</w:t>
            </w:r>
            <w:r w:rsidRPr="00995C4A">
              <w:rPr>
                <w:spacing w:val="1"/>
                <w:sz w:val="24"/>
                <w:szCs w:val="24"/>
              </w:rPr>
              <w:t xml:space="preserve"> </w:t>
            </w:r>
            <w:r w:rsidRPr="00995C4A">
              <w:rPr>
                <w:sz w:val="24"/>
                <w:szCs w:val="24"/>
              </w:rPr>
              <w:t>екі</w:t>
            </w:r>
            <w:r w:rsidRPr="00995C4A">
              <w:rPr>
                <w:spacing w:val="1"/>
                <w:sz w:val="24"/>
                <w:szCs w:val="24"/>
              </w:rPr>
              <w:t xml:space="preserve"> </w:t>
            </w:r>
            <w:r w:rsidRPr="00995C4A">
              <w:rPr>
                <w:sz w:val="24"/>
                <w:szCs w:val="24"/>
              </w:rPr>
              <w:t>тәсілмен</w:t>
            </w:r>
            <w:r w:rsidRPr="00995C4A">
              <w:rPr>
                <w:spacing w:val="1"/>
                <w:sz w:val="24"/>
                <w:szCs w:val="24"/>
              </w:rPr>
              <w:t xml:space="preserve"> </w:t>
            </w:r>
            <w:r w:rsidRPr="00995C4A">
              <w:rPr>
                <w:sz w:val="24"/>
                <w:szCs w:val="24"/>
              </w:rPr>
              <w:t>саны</w:t>
            </w:r>
            <w:r w:rsidRPr="00995C4A">
              <w:rPr>
                <w:spacing w:val="1"/>
                <w:sz w:val="24"/>
                <w:szCs w:val="24"/>
              </w:rPr>
              <w:t xml:space="preserve"> </w:t>
            </w:r>
            <w:r w:rsidRPr="00995C4A">
              <w:rPr>
                <w:sz w:val="24"/>
                <w:szCs w:val="24"/>
              </w:rPr>
              <w:t xml:space="preserve">бойынша кем топқа бір затты қосу </w:t>
            </w:r>
            <w:r w:rsidRPr="00995C4A">
              <w:rPr>
                <w:sz w:val="24"/>
                <w:szCs w:val="24"/>
              </w:rPr>
              <w:lastRenderedPageBreak/>
              <w:t>немесе артық топтан алып тастау арқылы</w:t>
            </w:r>
            <w:r w:rsidRPr="00995C4A">
              <w:rPr>
                <w:spacing w:val="1"/>
                <w:sz w:val="24"/>
                <w:szCs w:val="24"/>
              </w:rPr>
              <w:t xml:space="preserve"> </w:t>
            </w:r>
            <w:r w:rsidRPr="00995C4A">
              <w:rPr>
                <w:sz w:val="24"/>
                <w:szCs w:val="24"/>
              </w:rPr>
              <w:t xml:space="preserve">қалыптастыру. </w:t>
            </w:r>
          </w:p>
          <w:p w14:paraId="0818D3C7" w14:textId="77777777" w:rsidR="009D2E08" w:rsidRPr="00995C4A" w:rsidRDefault="009D2E08" w:rsidP="009D2E08">
            <w:pPr>
              <w:pStyle w:val="TableParagraph"/>
              <w:rPr>
                <w:b/>
                <w:sz w:val="24"/>
                <w:szCs w:val="24"/>
              </w:rPr>
            </w:pPr>
            <w:r w:rsidRPr="00995C4A">
              <w:rPr>
                <w:b/>
                <w:sz w:val="24"/>
                <w:szCs w:val="24"/>
              </w:rPr>
              <w:t>(математика негіздері)</w:t>
            </w:r>
          </w:p>
          <w:p w14:paraId="3B813EFA" w14:textId="77777777" w:rsidR="009D2E08" w:rsidRPr="00995C4A" w:rsidRDefault="009D2E08" w:rsidP="009D2E08">
            <w:pPr>
              <w:pStyle w:val="TableParagraph"/>
              <w:rPr>
                <w:b/>
                <w:sz w:val="24"/>
                <w:szCs w:val="24"/>
              </w:rPr>
            </w:pPr>
          </w:p>
          <w:p w14:paraId="6859D3CF" w14:textId="77777777" w:rsidR="009D2E08" w:rsidRPr="00995C4A" w:rsidRDefault="009D2E08" w:rsidP="009D2E08">
            <w:pPr>
              <w:pStyle w:val="TableParagraph"/>
              <w:rPr>
                <w:b/>
                <w:sz w:val="24"/>
                <w:szCs w:val="24"/>
              </w:rPr>
            </w:pPr>
            <w:r w:rsidRPr="00995C4A">
              <w:rPr>
                <w:b/>
                <w:sz w:val="24"/>
                <w:szCs w:val="24"/>
              </w:rPr>
              <w:t xml:space="preserve">Қимылды ойын </w:t>
            </w:r>
            <w:r w:rsidRPr="00995C4A">
              <w:rPr>
                <w:sz w:val="24"/>
                <w:szCs w:val="24"/>
              </w:rPr>
              <w:t>«Тышқандар мен мысықтар» Сызбаны (карточкаларды) қолданып, ірі және ұсақ құрылыс материалынан құрастыру</w:t>
            </w:r>
          </w:p>
          <w:p w14:paraId="591FA7FB" w14:textId="77777777" w:rsidR="009D2E08" w:rsidRPr="00995C4A" w:rsidRDefault="009D2E08" w:rsidP="009D2E08">
            <w:pPr>
              <w:pStyle w:val="TableParagraph"/>
              <w:rPr>
                <w:b/>
                <w:sz w:val="24"/>
                <w:szCs w:val="24"/>
              </w:rPr>
            </w:pPr>
            <w:r w:rsidRPr="00995C4A">
              <w:rPr>
                <w:b/>
                <w:sz w:val="24"/>
                <w:szCs w:val="24"/>
              </w:rPr>
              <w:t>(құрастыру) Еркін ойындар</w:t>
            </w:r>
          </w:p>
          <w:p w14:paraId="2E7C24B9" w14:textId="77777777" w:rsidR="009D2E08" w:rsidRPr="00995C4A" w:rsidRDefault="009D2E08" w:rsidP="009D2E08">
            <w:pPr>
              <w:pStyle w:val="TableParagraph"/>
              <w:rPr>
                <w:b/>
                <w:sz w:val="24"/>
                <w:szCs w:val="24"/>
              </w:rPr>
            </w:pPr>
          </w:p>
        </w:tc>
        <w:tc>
          <w:tcPr>
            <w:tcW w:w="2692" w:type="dxa"/>
            <w:gridSpan w:val="2"/>
            <w:tcBorders>
              <w:top w:val="single" w:sz="4" w:space="0" w:color="000000"/>
              <w:left w:val="single" w:sz="4" w:space="0" w:color="000000"/>
              <w:bottom w:val="single" w:sz="4" w:space="0" w:color="000000"/>
              <w:right w:val="single" w:sz="4" w:space="0" w:color="000000"/>
            </w:tcBorders>
          </w:tcPr>
          <w:p w14:paraId="6B998D32" w14:textId="77777777" w:rsidR="009D2E08" w:rsidRPr="00995C4A" w:rsidRDefault="009D2E08" w:rsidP="009D2E08">
            <w:pPr>
              <w:pStyle w:val="TableParagraph"/>
              <w:rPr>
                <w:sz w:val="24"/>
                <w:szCs w:val="24"/>
              </w:rPr>
            </w:pPr>
            <w:r w:rsidRPr="00995C4A">
              <w:rPr>
                <w:sz w:val="24"/>
                <w:szCs w:val="24"/>
              </w:rPr>
              <w:lastRenderedPageBreak/>
              <w:t xml:space="preserve">Алып шыққан ойыншықтармен жеке және топтық ойын «қанша болды?», «қаншасы қалды?» сұрақтарын қою арқылы. </w:t>
            </w:r>
          </w:p>
          <w:p w14:paraId="7CCA95A5" w14:textId="77777777" w:rsidR="009D2E08" w:rsidRPr="00995C4A" w:rsidRDefault="009D2E08" w:rsidP="009D2E08">
            <w:pPr>
              <w:pStyle w:val="TableParagraph"/>
              <w:rPr>
                <w:b/>
                <w:sz w:val="24"/>
                <w:szCs w:val="24"/>
              </w:rPr>
            </w:pPr>
            <w:r w:rsidRPr="00995C4A">
              <w:rPr>
                <w:b/>
                <w:sz w:val="24"/>
                <w:szCs w:val="24"/>
              </w:rPr>
              <w:t>(математика негіздері)</w:t>
            </w:r>
          </w:p>
          <w:p w14:paraId="02DBDD19" w14:textId="77777777" w:rsidR="009D2E08" w:rsidRPr="00995C4A" w:rsidRDefault="009D2E08" w:rsidP="009D2E08">
            <w:pPr>
              <w:pStyle w:val="TableParagraph"/>
              <w:rPr>
                <w:b/>
                <w:sz w:val="24"/>
                <w:szCs w:val="24"/>
              </w:rPr>
            </w:pPr>
          </w:p>
          <w:p w14:paraId="47BDA8D3" w14:textId="77777777" w:rsidR="009D2E08" w:rsidRPr="00995C4A" w:rsidRDefault="009D2E08" w:rsidP="009D2E08">
            <w:pPr>
              <w:pStyle w:val="TableParagraph"/>
              <w:rPr>
                <w:sz w:val="24"/>
                <w:szCs w:val="24"/>
              </w:rPr>
            </w:pPr>
            <w:r w:rsidRPr="00995C4A">
              <w:rPr>
                <w:sz w:val="24"/>
                <w:szCs w:val="24"/>
              </w:rPr>
              <w:t>Қағаздан</w:t>
            </w:r>
            <w:r w:rsidRPr="00995C4A">
              <w:rPr>
                <w:spacing w:val="1"/>
                <w:sz w:val="24"/>
                <w:szCs w:val="24"/>
              </w:rPr>
              <w:t xml:space="preserve"> </w:t>
            </w:r>
            <w:r w:rsidRPr="00995C4A">
              <w:rPr>
                <w:sz w:val="24"/>
                <w:szCs w:val="24"/>
              </w:rPr>
              <w:t>құрастыруға</w:t>
            </w:r>
            <w:r w:rsidRPr="00995C4A">
              <w:rPr>
                <w:spacing w:val="1"/>
                <w:sz w:val="24"/>
                <w:szCs w:val="24"/>
              </w:rPr>
              <w:t xml:space="preserve"> </w:t>
            </w:r>
            <w:r w:rsidRPr="00995C4A">
              <w:rPr>
                <w:sz w:val="24"/>
                <w:szCs w:val="24"/>
              </w:rPr>
              <w:t>үйрету:</w:t>
            </w:r>
            <w:r w:rsidRPr="00995C4A">
              <w:rPr>
                <w:spacing w:val="1"/>
                <w:sz w:val="24"/>
                <w:szCs w:val="24"/>
              </w:rPr>
              <w:t xml:space="preserve"> </w:t>
            </w:r>
            <w:r w:rsidRPr="00995C4A">
              <w:rPr>
                <w:sz w:val="24"/>
                <w:szCs w:val="24"/>
              </w:rPr>
              <w:t>қағаздың</w:t>
            </w:r>
            <w:r w:rsidRPr="00995C4A">
              <w:rPr>
                <w:spacing w:val="1"/>
                <w:sz w:val="24"/>
                <w:szCs w:val="24"/>
              </w:rPr>
              <w:t xml:space="preserve"> </w:t>
            </w:r>
            <w:r w:rsidRPr="00995C4A">
              <w:rPr>
                <w:sz w:val="24"/>
                <w:szCs w:val="24"/>
              </w:rPr>
              <w:t>парағын</w:t>
            </w:r>
            <w:r w:rsidRPr="00995C4A">
              <w:rPr>
                <w:spacing w:val="1"/>
                <w:sz w:val="24"/>
                <w:szCs w:val="24"/>
              </w:rPr>
              <w:t xml:space="preserve"> </w:t>
            </w:r>
            <w:r w:rsidRPr="00995C4A">
              <w:rPr>
                <w:sz w:val="24"/>
                <w:szCs w:val="24"/>
              </w:rPr>
              <w:t>ортасынан</w:t>
            </w:r>
            <w:r w:rsidRPr="00995C4A">
              <w:rPr>
                <w:spacing w:val="1"/>
                <w:sz w:val="24"/>
                <w:szCs w:val="24"/>
              </w:rPr>
              <w:t xml:space="preserve"> </w:t>
            </w:r>
            <w:r w:rsidRPr="00995C4A">
              <w:rPr>
                <w:sz w:val="24"/>
                <w:szCs w:val="24"/>
              </w:rPr>
              <w:t>бүктеп,</w:t>
            </w:r>
            <w:r w:rsidRPr="00995C4A">
              <w:rPr>
                <w:spacing w:val="1"/>
                <w:sz w:val="24"/>
                <w:szCs w:val="24"/>
              </w:rPr>
              <w:t xml:space="preserve"> </w:t>
            </w:r>
            <w:r w:rsidRPr="00995C4A">
              <w:rPr>
                <w:sz w:val="24"/>
                <w:szCs w:val="24"/>
              </w:rPr>
              <w:t>шиыршықтап, ілмекке</w:t>
            </w:r>
            <w:r w:rsidRPr="00995C4A">
              <w:rPr>
                <w:spacing w:val="1"/>
                <w:sz w:val="24"/>
                <w:szCs w:val="24"/>
              </w:rPr>
              <w:t xml:space="preserve"> </w:t>
            </w:r>
            <w:r w:rsidRPr="00995C4A">
              <w:rPr>
                <w:sz w:val="24"/>
                <w:szCs w:val="24"/>
              </w:rPr>
              <w:t>айналдыра</w:t>
            </w:r>
            <w:r w:rsidRPr="00995C4A">
              <w:rPr>
                <w:spacing w:val="1"/>
                <w:sz w:val="24"/>
                <w:szCs w:val="24"/>
              </w:rPr>
              <w:t xml:space="preserve"> </w:t>
            </w:r>
            <w:r w:rsidRPr="00995C4A">
              <w:rPr>
                <w:sz w:val="24"/>
                <w:szCs w:val="24"/>
              </w:rPr>
              <w:t>білуін дамыту</w:t>
            </w:r>
          </w:p>
          <w:p w14:paraId="52028EF4" w14:textId="77777777" w:rsidR="009D2E08" w:rsidRPr="00995C4A" w:rsidRDefault="009D2E08" w:rsidP="009D2E08">
            <w:pPr>
              <w:pStyle w:val="TableParagraph"/>
              <w:rPr>
                <w:b/>
                <w:sz w:val="24"/>
                <w:szCs w:val="24"/>
              </w:rPr>
            </w:pPr>
            <w:r w:rsidRPr="00995C4A">
              <w:rPr>
                <w:b/>
                <w:sz w:val="24"/>
                <w:szCs w:val="24"/>
              </w:rPr>
              <w:lastRenderedPageBreak/>
              <w:t>(құрастыру)</w:t>
            </w:r>
          </w:p>
          <w:p w14:paraId="4733117D" w14:textId="77777777" w:rsidR="009D2E08" w:rsidRPr="00995C4A" w:rsidRDefault="009D2E08" w:rsidP="009D2E08">
            <w:pPr>
              <w:pStyle w:val="TableParagraph"/>
              <w:rPr>
                <w:sz w:val="24"/>
                <w:szCs w:val="24"/>
              </w:rPr>
            </w:pPr>
          </w:p>
          <w:p w14:paraId="0D32C300" w14:textId="77777777" w:rsidR="009D2E08" w:rsidRPr="00995C4A" w:rsidRDefault="009D2E08" w:rsidP="009D2E08">
            <w:pPr>
              <w:pStyle w:val="TableParagraph"/>
              <w:rPr>
                <w:sz w:val="24"/>
                <w:szCs w:val="24"/>
              </w:rPr>
            </w:pPr>
          </w:p>
          <w:p w14:paraId="6F6FA1A0" w14:textId="77777777" w:rsidR="009D2E08" w:rsidRPr="00995C4A" w:rsidRDefault="009D2E08" w:rsidP="009D2E08">
            <w:pPr>
              <w:pStyle w:val="TableParagraph"/>
              <w:rPr>
                <w:sz w:val="24"/>
                <w:szCs w:val="24"/>
              </w:rPr>
            </w:pPr>
            <w:r w:rsidRPr="00995C4A">
              <w:rPr>
                <w:b/>
                <w:sz w:val="24"/>
                <w:szCs w:val="24"/>
              </w:rPr>
              <w:t>Қимылды ойын</w:t>
            </w:r>
            <w:r w:rsidRPr="00995C4A">
              <w:rPr>
                <w:sz w:val="24"/>
                <w:szCs w:val="24"/>
              </w:rPr>
              <w:t xml:space="preserve"> «Өз «Үйіңді тап» </w:t>
            </w:r>
          </w:p>
          <w:p w14:paraId="28987408" w14:textId="77777777" w:rsidR="009D2E08" w:rsidRPr="00995C4A" w:rsidRDefault="009D2E08" w:rsidP="009D2E08">
            <w:pPr>
              <w:pStyle w:val="TableParagraph"/>
              <w:rPr>
                <w:b/>
                <w:sz w:val="24"/>
                <w:szCs w:val="24"/>
              </w:rPr>
            </w:pPr>
            <w:r w:rsidRPr="00995C4A">
              <w:rPr>
                <w:sz w:val="24"/>
                <w:szCs w:val="24"/>
              </w:rPr>
              <w:t xml:space="preserve">Ырғақты би қимылдарын жасату, әнге қосылып айту </w:t>
            </w:r>
            <w:r w:rsidRPr="00995C4A">
              <w:rPr>
                <w:b/>
                <w:sz w:val="24"/>
                <w:szCs w:val="24"/>
              </w:rPr>
              <w:t>(музыка)</w:t>
            </w:r>
          </w:p>
          <w:p w14:paraId="7BA828F3" w14:textId="77777777" w:rsidR="009D2E08" w:rsidRPr="00995C4A" w:rsidRDefault="009D2E08" w:rsidP="009D2E08">
            <w:pPr>
              <w:pStyle w:val="TableParagraph"/>
              <w:rPr>
                <w:sz w:val="24"/>
                <w:szCs w:val="24"/>
              </w:rPr>
            </w:pPr>
            <w:r w:rsidRPr="00995C4A">
              <w:rPr>
                <w:sz w:val="24"/>
                <w:szCs w:val="24"/>
              </w:rPr>
              <w:t>Балалардың сұранысы бойынша ертегі оқып беру</w:t>
            </w:r>
          </w:p>
          <w:p w14:paraId="7D37EE81" w14:textId="77777777" w:rsidR="009D2E08" w:rsidRPr="00995C4A" w:rsidRDefault="009D2E08" w:rsidP="009D2E08">
            <w:pPr>
              <w:pStyle w:val="TableParagraph"/>
              <w:rPr>
                <w:b/>
                <w:sz w:val="24"/>
                <w:szCs w:val="24"/>
              </w:rPr>
            </w:pPr>
            <w:r w:rsidRPr="00995C4A">
              <w:rPr>
                <w:b/>
                <w:sz w:val="24"/>
                <w:szCs w:val="24"/>
              </w:rPr>
              <w:t>(көркем әдебиет)</w:t>
            </w:r>
          </w:p>
          <w:p w14:paraId="65C5D15C" w14:textId="77777777" w:rsidR="009D2E08" w:rsidRPr="00995C4A" w:rsidRDefault="009D2E08" w:rsidP="009D2E08">
            <w:pPr>
              <w:pStyle w:val="TableParagraph"/>
              <w:rPr>
                <w:b/>
                <w:sz w:val="24"/>
                <w:szCs w:val="24"/>
              </w:rPr>
            </w:pPr>
          </w:p>
          <w:p w14:paraId="70FD920E" w14:textId="77777777" w:rsidR="009D2E08" w:rsidRPr="00995C4A" w:rsidRDefault="009D2E08" w:rsidP="009D2E08">
            <w:pPr>
              <w:pStyle w:val="TableParagraph"/>
              <w:rPr>
                <w:b/>
                <w:sz w:val="24"/>
                <w:szCs w:val="24"/>
              </w:rPr>
            </w:pPr>
            <w:r w:rsidRPr="00995C4A">
              <w:rPr>
                <w:b/>
                <w:sz w:val="24"/>
                <w:szCs w:val="24"/>
              </w:rPr>
              <w:t>Еркін ойындар</w:t>
            </w:r>
          </w:p>
        </w:tc>
        <w:tc>
          <w:tcPr>
            <w:tcW w:w="2829" w:type="dxa"/>
            <w:tcBorders>
              <w:top w:val="single" w:sz="4" w:space="0" w:color="000000"/>
              <w:left w:val="single" w:sz="4" w:space="0" w:color="000000"/>
              <w:bottom w:val="single" w:sz="4" w:space="0" w:color="000000"/>
              <w:right w:val="single" w:sz="4" w:space="0" w:color="000000"/>
            </w:tcBorders>
          </w:tcPr>
          <w:p w14:paraId="4AD928E8" w14:textId="77777777" w:rsidR="009D2E08" w:rsidRPr="00995C4A" w:rsidRDefault="009D2E08" w:rsidP="009D2E08">
            <w:pPr>
              <w:pStyle w:val="TableParagraph"/>
              <w:rPr>
                <w:b/>
                <w:sz w:val="24"/>
                <w:szCs w:val="24"/>
              </w:rPr>
            </w:pPr>
            <w:r w:rsidRPr="00995C4A">
              <w:rPr>
                <w:sz w:val="24"/>
                <w:szCs w:val="24"/>
              </w:rPr>
              <w:lastRenderedPageBreak/>
              <w:t>Бағбандықты біздің балабақшада ұйымдастыруға бола ма? Сендерде үйде әкелеріңе көмектесесіңдер ме? Үйде қандай жұмыстар жасайсыңдар? Балалардың ойларын тыңдау. Ағаштарға күтім жасату.</w:t>
            </w:r>
            <w:r w:rsidRPr="00995C4A">
              <w:rPr>
                <w:b/>
                <w:sz w:val="24"/>
                <w:szCs w:val="24"/>
              </w:rPr>
              <w:t xml:space="preserve"> (қоршаған ортамен танысу)</w:t>
            </w:r>
          </w:p>
          <w:p w14:paraId="08033602" w14:textId="77777777" w:rsidR="009D2E08" w:rsidRPr="00995C4A" w:rsidRDefault="009D2E08" w:rsidP="009D2E08">
            <w:pPr>
              <w:pStyle w:val="TableParagraph"/>
              <w:rPr>
                <w:b/>
                <w:sz w:val="24"/>
                <w:szCs w:val="24"/>
              </w:rPr>
            </w:pPr>
          </w:p>
          <w:p w14:paraId="7E3BA983" w14:textId="77777777" w:rsidR="009D2E08" w:rsidRPr="00995C4A" w:rsidRDefault="009D2E08" w:rsidP="009D2E08">
            <w:pPr>
              <w:pStyle w:val="TableParagraph"/>
              <w:rPr>
                <w:sz w:val="24"/>
                <w:szCs w:val="24"/>
              </w:rPr>
            </w:pPr>
            <w:r w:rsidRPr="00995C4A">
              <w:rPr>
                <w:sz w:val="24"/>
                <w:szCs w:val="24"/>
              </w:rPr>
              <w:t xml:space="preserve">Құмда табиғи құбылыстарды бейнелету </w:t>
            </w:r>
          </w:p>
          <w:p w14:paraId="51E30F09" w14:textId="77777777" w:rsidR="009D2E08" w:rsidRPr="00995C4A" w:rsidRDefault="009D2E08" w:rsidP="009D2E08">
            <w:pPr>
              <w:pStyle w:val="TableParagraph"/>
              <w:rPr>
                <w:b/>
                <w:sz w:val="24"/>
                <w:szCs w:val="24"/>
              </w:rPr>
            </w:pPr>
            <w:r w:rsidRPr="00995C4A">
              <w:rPr>
                <w:b/>
                <w:sz w:val="24"/>
                <w:szCs w:val="24"/>
              </w:rPr>
              <w:lastRenderedPageBreak/>
              <w:t>(сурет салу)</w:t>
            </w:r>
          </w:p>
          <w:p w14:paraId="0EC49D45" w14:textId="77777777" w:rsidR="009D2E08" w:rsidRPr="00995C4A" w:rsidRDefault="009D2E08" w:rsidP="009D2E08">
            <w:pPr>
              <w:pStyle w:val="TableParagraph"/>
              <w:rPr>
                <w:b/>
                <w:sz w:val="24"/>
                <w:szCs w:val="24"/>
              </w:rPr>
            </w:pPr>
          </w:p>
          <w:p w14:paraId="27D2211B" w14:textId="77777777" w:rsidR="009D2E08" w:rsidRPr="00995C4A" w:rsidRDefault="009D2E08" w:rsidP="009D2E08">
            <w:pPr>
              <w:pStyle w:val="TableParagraph"/>
              <w:rPr>
                <w:sz w:val="24"/>
                <w:szCs w:val="24"/>
              </w:rPr>
            </w:pPr>
            <w:r w:rsidRPr="00995C4A">
              <w:rPr>
                <w:sz w:val="24"/>
                <w:szCs w:val="24"/>
              </w:rPr>
              <w:t xml:space="preserve">Еркін ойындар ойнау. Ойындарда физикалық қасиеттерді (жылдамдық, күш, шыдамдылық, икемділік, ептілік) </w:t>
            </w:r>
            <w:r w:rsidRPr="00995C4A">
              <w:rPr>
                <w:spacing w:val="-1"/>
                <w:sz w:val="24"/>
                <w:szCs w:val="24"/>
              </w:rPr>
              <w:t>дамыту.</w:t>
            </w:r>
          </w:p>
          <w:p w14:paraId="434CD5C3" w14:textId="77777777" w:rsidR="009D2E08" w:rsidRPr="00995C4A" w:rsidRDefault="009D2E08" w:rsidP="009D2E08">
            <w:pPr>
              <w:pStyle w:val="TableParagraph"/>
              <w:rPr>
                <w:b/>
                <w:sz w:val="24"/>
                <w:szCs w:val="24"/>
              </w:rPr>
            </w:pPr>
            <w:r w:rsidRPr="00995C4A">
              <w:rPr>
                <w:b/>
                <w:sz w:val="24"/>
                <w:szCs w:val="24"/>
              </w:rPr>
              <w:t>(дене шынықтыру)</w:t>
            </w:r>
          </w:p>
          <w:p w14:paraId="75B16238" w14:textId="77777777" w:rsidR="009D2E08" w:rsidRPr="00995C4A" w:rsidRDefault="009D2E08" w:rsidP="009D2E08">
            <w:pPr>
              <w:pStyle w:val="TableParagraph"/>
              <w:rPr>
                <w:sz w:val="24"/>
                <w:szCs w:val="24"/>
              </w:rPr>
            </w:pPr>
          </w:p>
          <w:p w14:paraId="3111EA04" w14:textId="77777777" w:rsidR="009D2E08" w:rsidRPr="00995C4A" w:rsidRDefault="009D2E08" w:rsidP="009D2E08">
            <w:pPr>
              <w:pStyle w:val="TableParagraph"/>
              <w:rPr>
                <w:sz w:val="24"/>
                <w:szCs w:val="24"/>
              </w:rPr>
            </w:pPr>
            <w:r w:rsidRPr="00995C4A">
              <w:rPr>
                <w:b/>
                <w:sz w:val="24"/>
                <w:szCs w:val="24"/>
              </w:rPr>
              <w:t xml:space="preserve">Қимылды ойын </w:t>
            </w:r>
            <w:r w:rsidRPr="00995C4A">
              <w:rPr>
                <w:sz w:val="24"/>
                <w:szCs w:val="24"/>
              </w:rPr>
              <w:t>«Хан талапай»</w:t>
            </w:r>
            <w:r w:rsidRPr="00995C4A">
              <w:rPr>
                <w:b/>
                <w:sz w:val="24"/>
                <w:szCs w:val="24"/>
              </w:rPr>
              <w:t xml:space="preserve">  Еркін ойындар</w:t>
            </w:r>
          </w:p>
        </w:tc>
      </w:tr>
      <w:tr w:rsidR="009D2E08" w:rsidRPr="00D2393B" w14:paraId="10154019" w14:textId="77777777" w:rsidTr="00B11B9C">
        <w:trPr>
          <w:trHeight w:val="723"/>
        </w:trPr>
        <w:tc>
          <w:tcPr>
            <w:tcW w:w="2410" w:type="dxa"/>
            <w:tcBorders>
              <w:top w:val="single" w:sz="4" w:space="0" w:color="000000"/>
              <w:left w:val="single" w:sz="4" w:space="0" w:color="000000"/>
              <w:bottom w:val="single" w:sz="4" w:space="0" w:color="000000"/>
              <w:right w:val="single" w:sz="4" w:space="0" w:color="000000"/>
            </w:tcBorders>
            <w:hideMark/>
          </w:tcPr>
          <w:p w14:paraId="44FC4EA0" w14:textId="77777777" w:rsidR="009D2E08" w:rsidRPr="00D2393B" w:rsidRDefault="009D2E08" w:rsidP="009D2E08">
            <w:pPr>
              <w:pStyle w:val="TableParagraph"/>
              <w:spacing w:line="256" w:lineRule="exact"/>
              <w:ind w:left="110"/>
              <w:rPr>
                <w:b/>
                <w:sz w:val="24"/>
                <w:szCs w:val="24"/>
              </w:rPr>
            </w:pPr>
            <w:r w:rsidRPr="00D2393B">
              <w:rPr>
                <w:b/>
                <w:sz w:val="24"/>
                <w:szCs w:val="24"/>
              </w:rPr>
              <w:lastRenderedPageBreak/>
              <w:t>Серуеннен</w:t>
            </w:r>
            <w:r w:rsidRPr="00D2393B">
              <w:rPr>
                <w:b/>
                <w:spacing w:val="-2"/>
                <w:sz w:val="24"/>
                <w:szCs w:val="24"/>
              </w:rPr>
              <w:t xml:space="preserve"> </w:t>
            </w:r>
            <w:r w:rsidRPr="00D2393B">
              <w:rPr>
                <w:b/>
                <w:sz w:val="24"/>
                <w:szCs w:val="24"/>
              </w:rPr>
              <w:t>оралу</w:t>
            </w:r>
          </w:p>
        </w:tc>
        <w:tc>
          <w:tcPr>
            <w:tcW w:w="13041" w:type="dxa"/>
            <w:gridSpan w:val="9"/>
            <w:tcBorders>
              <w:top w:val="single" w:sz="4" w:space="0" w:color="000000"/>
              <w:left w:val="single" w:sz="4" w:space="0" w:color="000000"/>
              <w:bottom w:val="single" w:sz="4" w:space="0" w:color="000000"/>
              <w:right w:val="single" w:sz="4" w:space="0" w:color="000000"/>
            </w:tcBorders>
          </w:tcPr>
          <w:p w14:paraId="1E6126AB" w14:textId="77777777" w:rsidR="009D2E08" w:rsidRPr="00D2393B" w:rsidRDefault="009D2E08" w:rsidP="009D2E08">
            <w:pPr>
              <w:pStyle w:val="TableParagraph"/>
              <w:rPr>
                <w:sz w:val="24"/>
                <w:szCs w:val="24"/>
              </w:rPr>
            </w:pPr>
            <w:r w:rsidRPr="00D2393B">
              <w:rPr>
                <w:sz w:val="24"/>
                <w:szCs w:val="24"/>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D2393B">
              <w:rPr>
                <w:b/>
                <w:bCs/>
                <w:sz w:val="24"/>
                <w:szCs w:val="24"/>
              </w:rPr>
              <w:t>дербес қимыл  әрекеті).</w:t>
            </w:r>
          </w:p>
        </w:tc>
      </w:tr>
      <w:tr w:rsidR="009D2E08" w:rsidRPr="00060A9E" w14:paraId="236FB2DE" w14:textId="77777777" w:rsidTr="00B11B9C">
        <w:trPr>
          <w:trHeight w:val="275"/>
        </w:trPr>
        <w:tc>
          <w:tcPr>
            <w:tcW w:w="2410" w:type="dxa"/>
            <w:tcBorders>
              <w:top w:val="single" w:sz="4" w:space="0" w:color="000000"/>
              <w:left w:val="single" w:sz="4" w:space="0" w:color="000000"/>
              <w:bottom w:val="single" w:sz="4" w:space="0" w:color="000000"/>
              <w:right w:val="single" w:sz="4" w:space="0" w:color="000000"/>
            </w:tcBorders>
            <w:hideMark/>
          </w:tcPr>
          <w:p w14:paraId="1A48A79F" w14:textId="77777777" w:rsidR="009D2E08" w:rsidRPr="00D2393B" w:rsidRDefault="009D2E08" w:rsidP="009D2E08">
            <w:pPr>
              <w:pStyle w:val="TableParagraph"/>
              <w:spacing w:line="256" w:lineRule="exact"/>
              <w:ind w:left="110"/>
              <w:rPr>
                <w:b/>
                <w:sz w:val="24"/>
                <w:szCs w:val="24"/>
              </w:rPr>
            </w:pPr>
            <w:r w:rsidRPr="00D2393B">
              <w:rPr>
                <w:b/>
                <w:sz w:val="24"/>
                <w:szCs w:val="24"/>
              </w:rPr>
              <w:t>Түскі</w:t>
            </w:r>
            <w:r w:rsidRPr="00D2393B">
              <w:rPr>
                <w:b/>
                <w:spacing w:val="-1"/>
                <w:sz w:val="24"/>
                <w:szCs w:val="24"/>
              </w:rPr>
              <w:t xml:space="preserve"> </w:t>
            </w:r>
            <w:r w:rsidRPr="00D2393B">
              <w:rPr>
                <w:b/>
                <w:sz w:val="24"/>
                <w:szCs w:val="24"/>
              </w:rPr>
              <w:t>ас</w:t>
            </w:r>
          </w:p>
        </w:tc>
        <w:tc>
          <w:tcPr>
            <w:tcW w:w="13041" w:type="dxa"/>
            <w:gridSpan w:val="9"/>
            <w:tcBorders>
              <w:top w:val="single" w:sz="4" w:space="0" w:color="000000"/>
              <w:left w:val="single" w:sz="4" w:space="0" w:color="000000"/>
              <w:bottom w:val="single" w:sz="4" w:space="0" w:color="000000"/>
              <w:right w:val="single" w:sz="4" w:space="0" w:color="000000"/>
            </w:tcBorders>
          </w:tcPr>
          <w:p w14:paraId="70533C80" w14:textId="77777777" w:rsidR="009D2E08" w:rsidRPr="00D2393B" w:rsidRDefault="009D2E08" w:rsidP="009D2E08">
            <w:pPr>
              <w:pStyle w:val="TableParagraph"/>
              <w:rPr>
                <w:sz w:val="24"/>
                <w:szCs w:val="24"/>
              </w:rPr>
            </w:pPr>
            <w:r w:rsidRPr="00D2393B">
              <w:rPr>
                <w:sz w:val="24"/>
                <w:szCs w:val="24"/>
              </w:rPr>
              <w:t xml:space="preserve"> 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4444EE1D" w14:textId="77777777" w:rsidR="009D2E08" w:rsidRPr="00D2393B" w:rsidRDefault="009D2E08" w:rsidP="009D2E08">
            <w:pPr>
              <w:pStyle w:val="TableParagraph"/>
              <w:rPr>
                <w:sz w:val="24"/>
                <w:szCs w:val="24"/>
              </w:rPr>
            </w:pPr>
            <w:r w:rsidRPr="00D2393B">
              <w:rPr>
                <w:sz w:val="24"/>
                <w:szCs w:val="24"/>
              </w:rPr>
              <w:t xml:space="preserve">Балаларды үстел басында дұрыс отыру, үстелге қойылған ыдыстар мен заттарды таныстыруды жалғастыру </w:t>
            </w:r>
            <w:r w:rsidRPr="00D2393B">
              <w:rPr>
                <w:b/>
                <w:bCs/>
                <w:sz w:val="24"/>
                <w:szCs w:val="24"/>
              </w:rPr>
              <w:t>(мәдени-гигиеналық дағдылар, өзіне-өзі қызмет ету, кезекшілердің еңбек әрекеті)</w:t>
            </w:r>
            <w:r w:rsidRPr="00D2393B">
              <w:rPr>
                <w:kern w:val="2"/>
                <w:sz w:val="24"/>
                <w:szCs w:val="24"/>
                <w:lang w:eastAsia="zh-TW"/>
              </w:rPr>
              <w:t xml:space="preserve"> Суды, тамақты, энергияны үнемді тұтыну» - табиғи ресурстарға ұқыпты қарауды қалыптастыру </w:t>
            </w:r>
            <w:r w:rsidRPr="00D2393B">
              <w:rPr>
                <w:b/>
                <w:bCs/>
                <w:sz w:val="24"/>
                <w:szCs w:val="24"/>
              </w:rPr>
              <w:t>Бір тұтас тәрбие</w:t>
            </w:r>
          </w:p>
        </w:tc>
      </w:tr>
      <w:tr w:rsidR="009D2E08" w:rsidRPr="00D2393B" w14:paraId="148DECC9" w14:textId="77777777" w:rsidTr="00B11B9C">
        <w:trPr>
          <w:trHeight w:val="281"/>
        </w:trPr>
        <w:tc>
          <w:tcPr>
            <w:tcW w:w="2410" w:type="dxa"/>
            <w:tcBorders>
              <w:top w:val="single" w:sz="4" w:space="0" w:color="000000"/>
              <w:left w:val="single" w:sz="4" w:space="0" w:color="000000"/>
              <w:bottom w:val="single" w:sz="4" w:space="0" w:color="000000"/>
              <w:right w:val="single" w:sz="4" w:space="0" w:color="000000"/>
            </w:tcBorders>
            <w:hideMark/>
          </w:tcPr>
          <w:p w14:paraId="0F2DAA72" w14:textId="77777777" w:rsidR="009D2E08" w:rsidRPr="00D2393B" w:rsidRDefault="009D2E08" w:rsidP="009D2E08">
            <w:pPr>
              <w:pStyle w:val="TableParagraph"/>
              <w:spacing w:line="261" w:lineRule="exact"/>
              <w:ind w:left="110"/>
              <w:rPr>
                <w:b/>
                <w:sz w:val="24"/>
                <w:szCs w:val="24"/>
              </w:rPr>
            </w:pPr>
            <w:r w:rsidRPr="00D2393B">
              <w:rPr>
                <w:b/>
                <w:sz w:val="24"/>
                <w:szCs w:val="24"/>
              </w:rPr>
              <w:t>Күндізгі</w:t>
            </w:r>
            <w:r w:rsidRPr="00D2393B">
              <w:rPr>
                <w:b/>
                <w:spacing w:val="-3"/>
                <w:sz w:val="24"/>
                <w:szCs w:val="24"/>
              </w:rPr>
              <w:t xml:space="preserve"> </w:t>
            </w:r>
            <w:r w:rsidRPr="00D2393B">
              <w:rPr>
                <w:b/>
                <w:sz w:val="24"/>
                <w:szCs w:val="24"/>
              </w:rPr>
              <w:t>ұйқы</w:t>
            </w:r>
          </w:p>
        </w:tc>
        <w:tc>
          <w:tcPr>
            <w:tcW w:w="13041" w:type="dxa"/>
            <w:gridSpan w:val="9"/>
            <w:tcBorders>
              <w:top w:val="single" w:sz="4" w:space="0" w:color="000000"/>
              <w:left w:val="single" w:sz="4" w:space="0" w:color="000000"/>
              <w:bottom w:val="single" w:sz="4" w:space="0" w:color="000000"/>
              <w:right w:val="single" w:sz="4" w:space="0" w:color="000000"/>
            </w:tcBorders>
          </w:tcPr>
          <w:p w14:paraId="65F088F1" w14:textId="77777777" w:rsidR="009D2E08" w:rsidRPr="00D2393B" w:rsidRDefault="009D2E08" w:rsidP="009D2E08">
            <w:pPr>
              <w:spacing w:after="0"/>
              <w:rPr>
                <w:rFonts w:ascii="Times New Roman" w:eastAsia="Times New Roman" w:hAnsi="Times New Roman" w:cs="Times New Roman"/>
                <w:sz w:val="24"/>
                <w:szCs w:val="24"/>
                <w:lang w:val="kk-KZ" w:eastAsia="ru-RU"/>
              </w:rPr>
            </w:pPr>
            <w:r w:rsidRPr="00D2393B">
              <w:rPr>
                <w:rFonts w:ascii="Times New Roman" w:eastAsia="Times New Roman" w:hAnsi="Times New Roman" w:cs="Times New Roman"/>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57C261DC" w14:textId="77777777" w:rsidR="009D2E08" w:rsidRPr="00D2393B" w:rsidRDefault="009D2E08" w:rsidP="009D2E08">
            <w:pPr>
              <w:spacing w:after="0"/>
              <w:rPr>
                <w:rFonts w:ascii="Times New Roman" w:eastAsia="Times New Roman" w:hAnsi="Times New Roman" w:cs="Times New Roman"/>
                <w:sz w:val="24"/>
                <w:szCs w:val="24"/>
                <w:lang w:val="kk-KZ" w:eastAsia="ru-RU"/>
              </w:rPr>
            </w:pPr>
            <w:r w:rsidRPr="00D2393B">
              <w:rPr>
                <w:rFonts w:ascii="Times New Roman" w:eastAsia="Times New Roman" w:hAnsi="Times New Roman" w:cs="Times New Roman"/>
                <w:sz w:val="24"/>
                <w:szCs w:val="24"/>
                <w:lang w:val="kk-KZ" w:eastAsia="ru-RU"/>
              </w:rPr>
              <w:t>Балалардың  тыныш ұйықтауы үшін жайы баяу музыка тыңдау. Бесік жырын айтып беру (</w:t>
            </w:r>
            <w:r w:rsidRPr="00D2393B">
              <w:rPr>
                <w:rFonts w:ascii="Times New Roman" w:eastAsia="Times New Roman" w:hAnsi="Times New Roman" w:cs="Times New Roman"/>
                <w:b/>
                <w:bCs/>
                <w:sz w:val="24"/>
                <w:szCs w:val="24"/>
                <w:lang w:val="kk-KZ" w:eastAsia="ru-RU"/>
              </w:rPr>
              <w:t>өзіне-өзі қызмет ету дағдылары, ірі және ұсақ моториканы дамыту)</w:t>
            </w:r>
          </w:p>
          <w:p w14:paraId="57312CBB" w14:textId="77777777" w:rsidR="009D2E08" w:rsidRPr="00D2393B" w:rsidRDefault="009D2E08" w:rsidP="009D2E08">
            <w:pPr>
              <w:pStyle w:val="TableParagraph"/>
              <w:rPr>
                <w:sz w:val="24"/>
                <w:szCs w:val="24"/>
              </w:rPr>
            </w:pPr>
            <w:r w:rsidRPr="00D2393B">
              <w:rPr>
                <w:sz w:val="24"/>
                <w:szCs w:val="24"/>
                <w:lang w:eastAsia="ru-RU"/>
              </w:rPr>
              <w:t xml:space="preserve">Балалардың  тыныш ұйықтауы үшін жайы баяу музыка тыңдау. </w:t>
            </w:r>
            <w:r w:rsidRPr="00D2393B">
              <w:rPr>
                <w:b/>
                <w:sz w:val="24"/>
                <w:szCs w:val="24"/>
                <w:lang w:eastAsia="ru-RU"/>
              </w:rPr>
              <w:t>(Музыка)</w:t>
            </w:r>
          </w:p>
        </w:tc>
      </w:tr>
      <w:tr w:rsidR="009D2E08" w:rsidRPr="00D2393B" w14:paraId="0982C1A6" w14:textId="77777777" w:rsidTr="00B11B9C">
        <w:trPr>
          <w:trHeight w:val="829"/>
        </w:trPr>
        <w:tc>
          <w:tcPr>
            <w:tcW w:w="2410" w:type="dxa"/>
            <w:tcBorders>
              <w:top w:val="single" w:sz="4" w:space="0" w:color="000000"/>
              <w:left w:val="single" w:sz="4" w:space="0" w:color="000000"/>
              <w:bottom w:val="single" w:sz="4" w:space="0" w:color="000000"/>
              <w:right w:val="single" w:sz="4" w:space="0" w:color="000000"/>
            </w:tcBorders>
            <w:hideMark/>
          </w:tcPr>
          <w:p w14:paraId="23C18F3F" w14:textId="77777777" w:rsidR="009D2E08" w:rsidRPr="00D2393B" w:rsidRDefault="009D2E08" w:rsidP="007E5F7B">
            <w:pPr>
              <w:pStyle w:val="TableParagraph"/>
              <w:ind w:left="110"/>
              <w:rPr>
                <w:b/>
                <w:sz w:val="24"/>
                <w:szCs w:val="24"/>
              </w:rPr>
            </w:pPr>
            <w:r w:rsidRPr="00D2393B">
              <w:rPr>
                <w:b/>
                <w:sz w:val="24"/>
                <w:szCs w:val="24"/>
              </w:rPr>
              <w:t>Біртіндеп ұйқыдан</w:t>
            </w:r>
            <w:r w:rsidRPr="00D2393B">
              <w:rPr>
                <w:b/>
                <w:spacing w:val="-57"/>
                <w:sz w:val="24"/>
                <w:szCs w:val="24"/>
              </w:rPr>
              <w:t xml:space="preserve"> </w:t>
            </w:r>
            <w:r w:rsidRPr="00D2393B">
              <w:rPr>
                <w:b/>
                <w:sz w:val="24"/>
                <w:szCs w:val="24"/>
              </w:rPr>
              <w:t>ояту,</w:t>
            </w:r>
          </w:p>
          <w:p w14:paraId="53A12E84" w14:textId="77777777" w:rsidR="009D2E08" w:rsidRPr="00D2393B" w:rsidRDefault="009D2E08" w:rsidP="009D2E08">
            <w:pPr>
              <w:pStyle w:val="TableParagraph"/>
              <w:spacing w:line="264" w:lineRule="exact"/>
              <w:ind w:left="110"/>
              <w:rPr>
                <w:b/>
                <w:sz w:val="24"/>
                <w:szCs w:val="24"/>
              </w:rPr>
            </w:pPr>
            <w:r w:rsidRPr="00D2393B">
              <w:rPr>
                <w:b/>
                <w:sz w:val="24"/>
                <w:szCs w:val="24"/>
              </w:rPr>
              <w:t>сауықтыру</w:t>
            </w:r>
            <w:r w:rsidRPr="00D2393B">
              <w:rPr>
                <w:b/>
                <w:spacing w:val="-5"/>
                <w:sz w:val="24"/>
                <w:szCs w:val="24"/>
              </w:rPr>
              <w:t xml:space="preserve"> </w:t>
            </w:r>
            <w:r w:rsidRPr="00D2393B">
              <w:rPr>
                <w:b/>
                <w:sz w:val="24"/>
                <w:szCs w:val="24"/>
              </w:rPr>
              <w:t>шаралары</w:t>
            </w:r>
          </w:p>
        </w:tc>
        <w:tc>
          <w:tcPr>
            <w:tcW w:w="13041" w:type="dxa"/>
            <w:gridSpan w:val="9"/>
            <w:tcBorders>
              <w:top w:val="single" w:sz="4" w:space="0" w:color="000000"/>
              <w:left w:val="single" w:sz="4" w:space="0" w:color="000000"/>
              <w:bottom w:val="single" w:sz="4" w:space="0" w:color="auto"/>
              <w:right w:val="single" w:sz="4" w:space="0" w:color="000000"/>
            </w:tcBorders>
          </w:tcPr>
          <w:p w14:paraId="6982547E" w14:textId="77777777" w:rsidR="009D2E08" w:rsidRPr="00D2393B" w:rsidRDefault="009D2E08" w:rsidP="009D2E08">
            <w:pPr>
              <w:spacing w:after="0"/>
              <w:rPr>
                <w:rFonts w:ascii="Times New Roman" w:hAnsi="Times New Roman" w:cs="Times New Roman"/>
                <w:b/>
                <w:bCs/>
                <w:sz w:val="24"/>
                <w:szCs w:val="24"/>
                <w:lang w:val="kk-KZ"/>
              </w:rPr>
            </w:pPr>
            <w:r w:rsidRPr="007E5F7B">
              <w:rPr>
                <w:rStyle w:val="a5"/>
                <w:rFonts w:ascii="Times New Roman" w:hAnsi="Times New Roman" w:cs="Times New Roman"/>
                <w:i w:val="0"/>
                <w:sz w:val="24"/>
                <w:szCs w:val="24"/>
                <w:lang w:val="kk-KZ"/>
              </w:rPr>
              <w:t>Төсектен тұрып, түйіршекті және  жұмсақ жолақшалармен жүруді дағдыландыру</w:t>
            </w:r>
            <w:r w:rsidRPr="00D2393B">
              <w:rPr>
                <w:rStyle w:val="a5"/>
                <w:rFonts w:ascii="Times New Roman" w:hAnsi="Times New Roman" w:cs="Times New Roman"/>
                <w:sz w:val="24"/>
                <w:szCs w:val="24"/>
                <w:lang w:val="kk-KZ"/>
              </w:rPr>
              <w:t xml:space="preserve">. </w:t>
            </w:r>
            <w:r w:rsidRPr="00D2393B">
              <w:rPr>
                <w:rFonts w:ascii="Times New Roman" w:hAnsi="Times New Roman" w:cs="Times New Roman"/>
                <w:b/>
                <w:bCs/>
                <w:sz w:val="24"/>
                <w:szCs w:val="24"/>
                <w:lang w:val="kk-KZ"/>
              </w:rPr>
              <w:t>(дене жаттығулар мен белсенділігі)</w:t>
            </w:r>
          </w:p>
          <w:p w14:paraId="47F05E1C" w14:textId="77777777" w:rsidR="009D2E08" w:rsidRPr="00D2393B" w:rsidRDefault="009D2E08" w:rsidP="009D2E08">
            <w:pPr>
              <w:spacing w:after="0"/>
              <w:rPr>
                <w:rFonts w:ascii="Times New Roman" w:hAnsi="Times New Roman" w:cs="Times New Roman"/>
                <w:sz w:val="24"/>
                <w:szCs w:val="24"/>
                <w:lang w:val="kk-KZ"/>
              </w:rPr>
            </w:pPr>
            <w:r w:rsidRPr="00D2393B">
              <w:rPr>
                <w:rFonts w:ascii="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w:t>
            </w:r>
            <w:r w:rsidRPr="00D2393B">
              <w:rPr>
                <w:rFonts w:ascii="Times New Roman" w:hAnsi="Times New Roman" w:cs="Times New Roman"/>
                <w:b/>
                <w:bCs/>
                <w:sz w:val="24"/>
                <w:szCs w:val="24"/>
                <w:lang w:val="kk-KZ"/>
              </w:rPr>
              <w:t>өзіне-өзі қызмет ету дағдылары, ірі және ұсақ моториканы дамыту)</w:t>
            </w:r>
          </w:p>
          <w:p w14:paraId="6B572712" w14:textId="77777777" w:rsidR="009D2E08" w:rsidRPr="007E5F7B" w:rsidRDefault="009D2E08" w:rsidP="009D2E08">
            <w:pPr>
              <w:spacing w:after="0"/>
              <w:rPr>
                <w:rFonts w:ascii="Times New Roman" w:hAnsi="Times New Roman" w:cs="Times New Roman"/>
                <w:sz w:val="24"/>
                <w:szCs w:val="24"/>
              </w:rPr>
            </w:pPr>
            <w:r w:rsidRPr="00D2393B">
              <w:rPr>
                <w:rFonts w:ascii="Times New Roman" w:hAnsi="Times New Roman" w:cs="Times New Roman"/>
                <w:sz w:val="24"/>
                <w:szCs w:val="24"/>
                <w:lang w:val="kk-KZ"/>
              </w:rPr>
              <w:t>Қолдарын жуу, құрғатып сүрту, сүлгіні өз орнына іліп қоюды үйрету.</w:t>
            </w:r>
            <w:r w:rsidRPr="00D2393B">
              <w:rPr>
                <w:rFonts w:ascii="Times New Roman" w:eastAsia="Calibri" w:hAnsi="Times New Roman" w:cs="Times New Roman"/>
                <w:b/>
                <w:bCs/>
                <w:kern w:val="24"/>
                <w:sz w:val="24"/>
                <w:szCs w:val="24"/>
                <w:lang w:val="kk-KZ"/>
              </w:rPr>
              <w:t xml:space="preserve"> </w:t>
            </w:r>
            <w:r w:rsidRPr="00D2393B">
              <w:rPr>
                <w:rFonts w:ascii="Times New Roman" w:hAnsi="Times New Roman" w:cs="Times New Roman"/>
                <w:b/>
                <w:bCs/>
                <w:sz w:val="24"/>
                <w:szCs w:val="24"/>
              </w:rPr>
              <w:t>(мәдени-гигиеналық  дағдылар</w:t>
            </w:r>
            <w:r w:rsidR="007E5F7B">
              <w:rPr>
                <w:rFonts w:ascii="Times New Roman" w:hAnsi="Times New Roman" w:cs="Times New Roman"/>
                <w:sz w:val="24"/>
                <w:szCs w:val="24"/>
              </w:rPr>
              <w:t xml:space="preserve">).  </w:t>
            </w:r>
          </w:p>
        </w:tc>
      </w:tr>
      <w:tr w:rsidR="009D2E08" w:rsidRPr="00060A9E" w14:paraId="19C8846D" w14:textId="77777777" w:rsidTr="00B11B9C">
        <w:trPr>
          <w:trHeight w:val="275"/>
        </w:trPr>
        <w:tc>
          <w:tcPr>
            <w:tcW w:w="2410" w:type="dxa"/>
            <w:tcBorders>
              <w:top w:val="single" w:sz="4" w:space="0" w:color="000000"/>
              <w:left w:val="single" w:sz="4" w:space="0" w:color="000000"/>
              <w:bottom w:val="single" w:sz="4" w:space="0" w:color="000000"/>
              <w:right w:val="single" w:sz="4" w:space="0" w:color="000000"/>
            </w:tcBorders>
            <w:hideMark/>
          </w:tcPr>
          <w:p w14:paraId="784BA430" w14:textId="77777777" w:rsidR="009D2E08" w:rsidRPr="00D2393B" w:rsidRDefault="009D2E08" w:rsidP="009D2E08">
            <w:pPr>
              <w:pStyle w:val="TableParagraph"/>
              <w:spacing w:line="256" w:lineRule="exact"/>
              <w:ind w:left="110"/>
              <w:rPr>
                <w:b/>
                <w:sz w:val="24"/>
                <w:szCs w:val="24"/>
              </w:rPr>
            </w:pPr>
            <w:r w:rsidRPr="00D2393B">
              <w:rPr>
                <w:b/>
                <w:sz w:val="24"/>
                <w:szCs w:val="24"/>
              </w:rPr>
              <w:t>Бесін</w:t>
            </w:r>
            <w:r w:rsidRPr="00D2393B">
              <w:rPr>
                <w:b/>
                <w:spacing w:val="-2"/>
                <w:sz w:val="24"/>
                <w:szCs w:val="24"/>
              </w:rPr>
              <w:t xml:space="preserve"> </w:t>
            </w:r>
            <w:r w:rsidRPr="00D2393B">
              <w:rPr>
                <w:b/>
                <w:sz w:val="24"/>
                <w:szCs w:val="24"/>
              </w:rPr>
              <w:t>ас</w:t>
            </w:r>
          </w:p>
        </w:tc>
        <w:tc>
          <w:tcPr>
            <w:tcW w:w="13041" w:type="dxa"/>
            <w:gridSpan w:val="9"/>
            <w:tcBorders>
              <w:top w:val="single" w:sz="4" w:space="0" w:color="auto"/>
              <w:left w:val="single" w:sz="4" w:space="0" w:color="000000"/>
              <w:bottom w:val="single" w:sz="4" w:space="0" w:color="000000"/>
              <w:right w:val="single" w:sz="4" w:space="0" w:color="000000"/>
            </w:tcBorders>
          </w:tcPr>
          <w:p w14:paraId="08E6D00F" w14:textId="77777777" w:rsidR="009D2E08" w:rsidRPr="00D2393B" w:rsidRDefault="009D2E08" w:rsidP="009D2E08">
            <w:pPr>
              <w:spacing w:after="0"/>
              <w:rPr>
                <w:rFonts w:ascii="Times New Roman" w:eastAsia="Times New Roman" w:hAnsi="Times New Roman" w:cs="Times New Roman"/>
                <w:sz w:val="24"/>
                <w:szCs w:val="24"/>
                <w:lang w:val="kk-KZ" w:eastAsia="ru-RU"/>
              </w:rPr>
            </w:pPr>
            <w:r w:rsidRPr="00D2393B">
              <w:rPr>
                <w:rFonts w:ascii="Times New Roman" w:eastAsia="Times New Roman" w:hAnsi="Times New Roman" w:cs="Times New Roman"/>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w:t>
            </w:r>
            <w:r w:rsidRPr="00D2393B">
              <w:rPr>
                <w:rFonts w:ascii="Times New Roman" w:eastAsia="Times New Roman" w:hAnsi="Times New Roman" w:cs="Times New Roman"/>
                <w:sz w:val="24"/>
                <w:szCs w:val="24"/>
                <w:lang w:val="kk-KZ" w:eastAsia="ru-RU"/>
              </w:rPr>
              <w:lastRenderedPageBreak/>
              <w:t xml:space="preserve">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D2393B">
              <w:rPr>
                <w:rFonts w:ascii="Times New Roman" w:eastAsia="Times New Roman" w:hAnsi="Times New Roman" w:cs="Times New Roman"/>
                <w:b/>
                <w:bCs/>
                <w:sz w:val="24"/>
                <w:szCs w:val="24"/>
                <w:lang w:val="kk-KZ" w:eastAsia="ru-RU"/>
              </w:rPr>
              <w:t>(мәдени-гигиеналық дағдылар, өзіне-өзі қызмет ету)</w:t>
            </w:r>
          </w:p>
        </w:tc>
      </w:tr>
      <w:tr w:rsidR="009D2E08" w:rsidRPr="00D2393B" w14:paraId="6B2BA885" w14:textId="77777777" w:rsidTr="00B11B9C">
        <w:trPr>
          <w:trHeight w:val="90"/>
        </w:trPr>
        <w:tc>
          <w:tcPr>
            <w:tcW w:w="2410" w:type="dxa"/>
            <w:tcBorders>
              <w:top w:val="single" w:sz="4" w:space="0" w:color="000000"/>
              <w:left w:val="single" w:sz="4" w:space="0" w:color="000000"/>
              <w:bottom w:val="single" w:sz="4" w:space="0" w:color="000000"/>
              <w:right w:val="single" w:sz="4" w:space="0" w:color="000000"/>
            </w:tcBorders>
            <w:hideMark/>
          </w:tcPr>
          <w:p w14:paraId="3C8D0D2F" w14:textId="77777777" w:rsidR="009D2E08" w:rsidRPr="00D2393B" w:rsidRDefault="009D2E08" w:rsidP="008829B6">
            <w:pPr>
              <w:pStyle w:val="TableParagraph"/>
              <w:ind w:left="110" w:right="-108"/>
              <w:rPr>
                <w:b/>
                <w:sz w:val="24"/>
                <w:szCs w:val="24"/>
              </w:rPr>
            </w:pPr>
            <w:r w:rsidRPr="00D2393B">
              <w:rPr>
                <w:b/>
                <w:sz w:val="24"/>
                <w:szCs w:val="24"/>
              </w:rPr>
              <w:lastRenderedPageBreak/>
              <w:t>Балалардың дербес әрекеті</w:t>
            </w:r>
            <w:r w:rsidRPr="00D2393B">
              <w:rPr>
                <w:b/>
                <w:spacing w:val="-58"/>
                <w:sz w:val="24"/>
                <w:szCs w:val="24"/>
              </w:rPr>
              <w:t xml:space="preserve"> </w:t>
            </w:r>
            <w:r w:rsidRPr="00D2393B">
              <w:rPr>
                <w:b/>
                <w:sz w:val="24"/>
                <w:szCs w:val="24"/>
              </w:rPr>
              <w:t>(баяу қимылды ойындар,</w:t>
            </w:r>
            <w:r w:rsidRPr="00D2393B">
              <w:rPr>
                <w:b/>
                <w:spacing w:val="1"/>
                <w:sz w:val="24"/>
                <w:szCs w:val="24"/>
              </w:rPr>
              <w:t xml:space="preserve"> </w:t>
            </w:r>
            <w:r w:rsidRPr="00D2393B">
              <w:rPr>
                <w:b/>
                <w:sz w:val="24"/>
                <w:szCs w:val="24"/>
              </w:rPr>
              <w:t>үстел</w:t>
            </w:r>
            <w:r w:rsidRPr="00D2393B">
              <w:rPr>
                <w:b/>
                <w:spacing w:val="-1"/>
                <w:sz w:val="24"/>
                <w:szCs w:val="24"/>
              </w:rPr>
              <w:t xml:space="preserve"> </w:t>
            </w:r>
            <w:r w:rsidRPr="00D2393B">
              <w:rPr>
                <w:b/>
                <w:sz w:val="24"/>
                <w:szCs w:val="24"/>
              </w:rPr>
              <w:t>үсті ойындары,</w:t>
            </w:r>
          </w:p>
          <w:p w14:paraId="0A3F97C6" w14:textId="77777777" w:rsidR="009D2E08" w:rsidRPr="00D2393B" w:rsidRDefault="009D2E08" w:rsidP="009D2E08">
            <w:pPr>
              <w:pStyle w:val="TableParagraph"/>
              <w:spacing w:line="270" w:lineRule="atLeast"/>
              <w:ind w:left="110" w:right="576"/>
              <w:rPr>
                <w:b/>
                <w:sz w:val="24"/>
                <w:szCs w:val="24"/>
              </w:rPr>
            </w:pPr>
            <w:r w:rsidRPr="00D2393B">
              <w:rPr>
                <w:b/>
                <w:sz w:val="24"/>
                <w:szCs w:val="24"/>
              </w:rPr>
              <w:t>бейнелеу</w:t>
            </w:r>
            <w:r w:rsidRPr="00D2393B">
              <w:rPr>
                <w:b/>
                <w:spacing w:val="-11"/>
                <w:sz w:val="24"/>
                <w:szCs w:val="24"/>
              </w:rPr>
              <w:t xml:space="preserve"> </w:t>
            </w:r>
            <w:r w:rsidRPr="00D2393B">
              <w:rPr>
                <w:b/>
                <w:sz w:val="24"/>
                <w:szCs w:val="24"/>
              </w:rPr>
              <w:t>әрекеті,</w:t>
            </w:r>
            <w:r w:rsidRPr="00D2393B">
              <w:rPr>
                <w:b/>
                <w:spacing w:val="-7"/>
                <w:sz w:val="24"/>
                <w:szCs w:val="24"/>
              </w:rPr>
              <w:t xml:space="preserve"> </w:t>
            </w:r>
            <w:r w:rsidRPr="00D2393B">
              <w:rPr>
                <w:b/>
                <w:sz w:val="24"/>
                <w:szCs w:val="24"/>
              </w:rPr>
              <w:t>кітаптар</w:t>
            </w:r>
            <w:r w:rsidRPr="00D2393B">
              <w:rPr>
                <w:b/>
                <w:spacing w:val="-57"/>
                <w:sz w:val="24"/>
                <w:szCs w:val="24"/>
              </w:rPr>
              <w:t xml:space="preserve"> </w:t>
            </w:r>
            <w:r w:rsidRPr="00D2393B">
              <w:rPr>
                <w:b/>
                <w:sz w:val="24"/>
                <w:szCs w:val="24"/>
              </w:rPr>
              <w:t>қарау және тағы басқа</w:t>
            </w:r>
            <w:r w:rsidRPr="00D2393B">
              <w:rPr>
                <w:b/>
                <w:spacing w:val="1"/>
                <w:sz w:val="24"/>
                <w:szCs w:val="24"/>
              </w:rPr>
              <w:t xml:space="preserve"> </w:t>
            </w:r>
            <w:r w:rsidRPr="00D2393B">
              <w:rPr>
                <w:b/>
                <w:sz w:val="24"/>
                <w:szCs w:val="24"/>
              </w:rPr>
              <w:t>әрекеттер)</w:t>
            </w:r>
          </w:p>
        </w:tc>
        <w:tc>
          <w:tcPr>
            <w:tcW w:w="2410" w:type="dxa"/>
            <w:tcBorders>
              <w:top w:val="single" w:sz="4" w:space="0" w:color="000000"/>
              <w:left w:val="single" w:sz="4" w:space="0" w:color="000000"/>
              <w:bottom w:val="single" w:sz="4" w:space="0" w:color="000000"/>
              <w:right w:val="single" w:sz="4" w:space="0" w:color="000000"/>
            </w:tcBorders>
          </w:tcPr>
          <w:p w14:paraId="44AE3649" w14:textId="77777777" w:rsidR="009D2E08" w:rsidRPr="00D2393B" w:rsidRDefault="009D2E08" w:rsidP="009D2E08">
            <w:pPr>
              <w:pStyle w:val="a6"/>
              <w:ind w:left="0"/>
              <w:rPr>
                <w:sz w:val="24"/>
                <w:szCs w:val="24"/>
              </w:rPr>
            </w:pPr>
            <w:r w:rsidRPr="00D2393B">
              <w:rPr>
                <w:sz w:val="24"/>
                <w:szCs w:val="24"/>
              </w:rPr>
              <w:t>Балалардың назарын терезеге аудырту. Ауа райы туралы сұрау. Өздері еңбектеніп жинаған жапырақ, жаңғақ дәндер мен бұталарды пайдаланып топқа сәндік композицияны құрастырту. Құрастыру кезінде заттармен нысандардың көлемі бойынша арақатынасын ескеруді жетілдіру.</w:t>
            </w:r>
          </w:p>
          <w:p w14:paraId="6A656090" w14:textId="77777777" w:rsidR="009D2E08" w:rsidRPr="00D2393B" w:rsidRDefault="009D2E08" w:rsidP="009D2E08">
            <w:pPr>
              <w:pStyle w:val="TableParagraph"/>
              <w:rPr>
                <w:b/>
                <w:bCs/>
                <w:sz w:val="24"/>
                <w:szCs w:val="24"/>
              </w:rPr>
            </w:pPr>
            <w:r w:rsidRPr="00D2393B">
              <w:rPr>
                <w:b/>
                <w:bCs/>
                <w:sz w:val="24"/>
                <w:szCs w:val="24"/>
              </w:rPr>
              <w:t>(жапсыру)</w:t>
            </w:r>
          </w:p>
          <w:p w14:paraId="4E36708B" w14:textId="77777777" w:rsidR="009D2E08" w:rsidRPr="00D2393B" w:rsidRDefault="009D2E08" w:rsidP="009D2E08">
            <w:pPr>
              <w:pStyle w:val="TableParagraph"/>
              <w:rPr>
                <w:b/>
                <w:bCs/>
                <w:sz w:val="24"/>
                <w:szCs w:val="24"/>
              </w:rPr>
            </w:pPr>
          </w:p>
          <w:p w14:paraId="1988647B" w14:textId="77777777" w:rsidR="009D2E08" w:rsidRPr="00D2393B" w:rsidRDefault="009D2E08" w:rsidP="009D2E08">
            <w:pPr>
              <w:pStyle w:val="TableParagraph"/>
              <w:rPr>
                <w:sz w:val="24"/>
                <w:szCs w:val="24"/>
              </w:rPr>
            </w:pPr>
            <w:r w:rsidRPr="00D2393B">
              <w:rPr>
                <w:sz w:val="24"/>
                <w:szCs w:val="24"/>
              </w:rPr>
              <w:t>Балаларға жиын, оның әртүрлі түстегі, пішіндегі, өлшемдегі заттардан тұратындығы туралы түсінік беру. «Кім тез жинайды» ойыны арқылы.</w:t>
            </w:r>
          </w:p>
          <w:p w14:paraId="20839050" w14:textId="77777777" w:rsidR="009D2E08" w:rsidRPr="00D2393B" w:rsidRDefault="009D2E08" w:rsidP="009D2E08">
            <w:pPr>
              <w:pStyle w:val="TableParagraph"/>
              <w:rPr>
                <w:sz w:val="24"/>
                <w:szCs w:val="24"/>
              </w:rPr>
            </w:pPr>
            <w:r w:rsidRPr="00D2393B">
              <w:rPr>
                <w:sz w:val="24"/>
                <w:szCs w:val="24"/>
              </w:rPr>
              <w:t xml:space="preserve">топтағы ойыншықтардан жиын жасату. </w:t>
            </w:r>
          </w:p>
          <w:p w14:paraId="7244076E" w14:textId="77777777" w:rsidR="009D2E08" w:rsidRPr="0020312A" w:rsidRDefault="0020312A" w:rsidP="009D2E08">
            <w:pPr>
              <w:pStyle w:val="TableParagraph"/>
              <w:rPr>
                <w:b/>
                <w:bCs/>
                <w:sz w:val="24"/>
                <w:szCs w:val="24"/>
              </w:rPr>
            </w:pPr>
            <w:r>
              <w:rPr>
                <w:b/>
                <w:bCs/>
                <w:sz w:val="24"/>
                <w:szCs w:val="24"/>
              </w:rPr>
              <w:t>(математика негіздері)</w:t>
            </w:r>
          </w:p>
        </w:tc>
        <w:tc>
          <w:tcPr>
            <w:tcW w:w="2700" w:type="dxa"/>
            <w:gridSpan w:val="2"/>
            <w:tcBorders>
              <w:top w:val="single" w:sz="4" w:space="0" w:color="000000"/>
              <w:left w:val="single" w:sz="4" w:space="0" w:color="000000"/>
              <w:bottom w:val="single" w:sz="4" w:space="0" w:color="000000"/>
              <w:right w:val="single" w:sz="4" w:space="0" w:color="000000"/>
            </w:tcBorders>
          </w:tcPr>
          <w:p w14:paraId="36DDF3E8" w14:textId="77777777" w:rsidR="009D2E08" w:rsidRPr="00D2393B" w:rsidRDefault="009D2E08" w:rsidP="009D2E08">
            <w:pPr>
              <w:pStyle w:val="TableParagraph"/>
              <w:rPr>
                <w:b/>
                <w:bCs/>
                <w:sz w:val="24"/>
                <w:szCs w:val="24"/>
              </w:rPr>
            </w:pPr>
            <w:r w:rsidRPr="00D2393B">
              <w:rPr>
                <w:sz w:val="24"/>
                <w:szCs w:val="24"/>
              </w:rPr>
              <w:t>Кітаптарды қарау. Суреттер бойынша ойдан ертегі құрастыру. Ызың және үнді (р,л) дыбыстарды анық айтуға жаттықтыру</w:t>
            </w:r>
          </w:p>
          <w:p w14:paraId="7BE2E950" w14:textId="77777777" w:rsidR="009D2E08" w:rsidRPr="00D2393B" w:rsidRDefault="009D2E08" w:rsidP="009D2E08">
            <w:pPr>
              <w:pStyle w:val="TableParagraph"/>
              <w:rPr>
                <w:b/>
                <w:bCs/>
                <w:sz w:val="24"/>
                <w:szCs w:val="24"/>
              </w:rPr>
            </w:pPr>
            <w:r w:rsidRPr="00D2393B">
              <w:rPr>
                <w:b/>
                <w:bCs/>
                <w:sz w:val="24"/>
                <w:szCs w:val="24"/>
              </w:rPr>
              <w:t>(Сөйлеуді дамыту)</w:t>
            </w:r>
          </w:p>
          <w:p w14:paraId="4B1DA0B1" w14:textId="77777777" w:rsidR="009D2E08" w:rsidRPr="00D2393B" w:rsidRDefault="009D2E08" w:rsidP="009D2E08">
            <w:pPr>
              <w:pStyle w:val="TableParagraph"/>
              <w:rPr>
                <w:sz w:val="24"/>
                <w:szCs w:val="24"/>
              </w:rPr>
            </w:pPr>
          </w:p>
          <w:p w14:paraId="4AAA7F3E" w14:textId="77777777" w:rsidR="009D2E08" w:rsidRPr="00D2393B" w:rsidRDefault="009D2E08" w:rsidP="009D2E08">
            <w:pPr>
              <w:pStyle w:val="TableParagraph"/>
              <w:rPr>
                <w:sz w:val="24"/>
                <w:szCs w:val="24"/>
              </w:rPr>
            </w:pPr>
            <w:r w:rsidRPr="00D2393B">
              <w:rPr>
                <w:sz w:val="24"/>
                <w:szCs w:val="24"/>
              </w:rPr>
              <w:t xml:space="preserve">Балалардың қалауы бойынша «Түлкі мен ешкі» ертегі желісі бойынша шығармашылықпен  жұмыстар жасауын дамыту. </w:t>
            </w:r>
          </w:p>
          <w:p w14:paraId="09E0384E" w14:textId="77777777" w:rsidR="009D2E08" w:rsidRPr="00D2393B" w:rsidRDefault="009D2E08" w:rsidP="009D2E08">
            <w:pPr>
              <w:pStyle w:val="TableParagraph"/>
              <w:rPr>
                <w:b/>
                <w:bCs/>
                <w:sz w:val="24"/>
                <w:szCs w:val="24"/>
              </w:rPr>
            </w:pPr>
            <w:r w:rsidRPr="00D2393B">
              <w:rPr>
                <w:b/>
                <w:bCs/>
                <w:sz w:val="24"/>
                <w:szCs w:val="24"/>
              </w:rPr>
              <w:t>(жапсыру және сурет салу, мүсіндеу,көркем әдебиет)</w:t>
            </w:r>
          </w:p>
        </w:tc>
        <w:tc>
          <w:tcPr>
            <w:tcW w:w="2410" w:type="dxa"/>
            <w:gridSpan w:val="3"/>
            <w:tcBorders>
              <w:top w:val="single" w:sz="4" w:space="0" w:color="000000"/>
              <w:left w:val="single" w:sz="4" w:space="0" w:color="000000"/>
              <w:bottom w:val="single" w:sz="4" w:space="0" w:color="000000"/>
              <w:right w:val="single" w:sz="4" w:space="0" w:color="000000"/>
            </w:tcBorders>
          </w:tcPr>
          <w:p w14:paraId="79DCC673" w14:textId="77777777" w:rsidR="009D2E08" w:rsidRPr="00D2393B" w:rsidRDefault="009D2E08" w:rsidP="009D2E08">
            <w:pPr>
              <w:pStyle w:val="TableParagraph"/>
              <w:rPr>
                <w:sz w:val="24"/>
                <w:szCs w:val="24"/>
              </w:rPr>
            </w:pPr>
            <w:r w:rsidRPr="00D2393B">
              <w:rPr>
                <w:sz w:val="24"/>
                <w:szCs w:val="24"/>
              </w:rPr>
              <w:t xml:space="preserve">Балаларды орталықтарға бөлу. </w:t>
            </w:r>
          </w:p>
          <w:p w14:paraId="25B619DF" w14:textId="77777777" w:rsidR="009D2E08" w:rsidRPr="00D2393B" w:rsidRDefault="009D2E08" w:rsidP="009D2E08">
            <w:pPr>
              <w:pStyle w:val="TableParagraph"/>
              <w:rPr>
                <w:sz w:val="24"/>
                <w:szCs w:val="24"/>
              </w:rPr>
            </w:pPr>
          </w:p>
          <w:p w14:paraId="560B4FA9" w14:textId="77777777" w:rsidR="009D2E08" w:rsidRPr="00D2393B" w:rsidRDefault="009D2E08" w:rsidP="009D2E08">
            <w:pPr>
              <w:pStyle w:val="TableParagraph"/>
              <w:rPr>
                <w:sz w:val="24"/>
                <w:szCs w:val="24"/>
              </w:rPr>
            </w:pPr>
            <w:r w:rsidRPr="00D2393B">
              <w:rPr>
                <w:sz w:val="24"/>
                <w:szCs w:val="24"/>
              </w:rPr>
              <w:t xml:space="preserve">Анасының көмекшісі тақырыбындағы композицияны жапсыру. </w:t>
            </w:r>
          </w:p>
          <w:p w14:paraId="0AFBE376" w14:textId="77777777" w:rsidR="009D2E08" w:rsidRPr="00D2393B" w:rsidRDefault="009D2E08" w:rsidP="009D2E08">
            <w:pPr>
              <w:pStyle w:val="TableParagraph"/>
              <w:rPr>
                <w:sz w:val="24"/>
                <w:szCs w:val="24"/>
              </w:rPr>
            </w:pPr>
            <w:r w:rsidRPr="00D2393B">
              <w:rPr>
                <w:sz w:val="24"/>
                <w:szCs w:val="24"/>
              </w:rPr>
              <w:t xml:space="preserve">Ұсақ элементтерді тәрбиешінің көмегімен желімдеуді үйрету. </w:t>
            </w:r>
          </w:p>
          <w:p w14:paraId="7C51C9E8" w14:textId="77777777" w:rsidR="009D2E08" w:rsidRPr="00D2393B" w:rsidRDefault="009D2E08" w:rsidP="009D2E08">
            <w:pPr>
              <w:pStyle w:val="TableParagraph"/>
              <w:rPr>
                <w:b/>
                <w:bCs/>
                <w:sz w:val="24"/>
                <w:szCs w:val="24"/>
              </w:rPr>
            </w:pPr>
            <w:r w:rsidRPr="00D2393B">
              <w:rPr>
                <w:b/>
                <w:bCs/>
                <w:sz w:val="24"/>
                <w:szCs w:val="24"/>
              </w:rPr>
              <w:t>(жапсыру)</w:t>
            </w:r>
          </w:p>
          <w:p w14:paraId="68BBB148" w14:textId="77777777" w:rsidR="009D2E08" w:rsidRPr="00D2393B" w:rsidRDefault="009D2E08" w:rsidP="009D2E08">
            <w:pPr>
              <w:pStyle w:val="TableParagraph"/>
              <w:rPr>
                <w:sz w:val="24"/>
                <w:szCs w:val="24"/>
              </w:rPr>
            </w:pPr>
            <w:r w:rsidRPr="00D2393B">
              <w:rPr>
                <w:sz w:val="24"/>
                <w:szCs w:val="24"/>
              </w:rPr>
              <w:t xml:space="preserve">Балалардың қалауы бойынша сурет салу. </w:t>
            </w:r>
          </w:p>
          <w:p w14:paraId="038CF57F" w14:textId="77777777" w:rsidR="009D2E08" w:rsidRPr="00D2393B" w:rsidRDefault="009D2E08" w:rsidP="009D2E08">
            <w:pPr>
              <w:pStyle w:val="TableParagraph"/>
              <w:rPr>
                <w:b/>
                <w:bCs/>
                <w:sz w:val="24"/>
                <w:szCs w:val="24"/>
              </w:rPr>
            </w:pPr>
            <w:r w:rsidRPr="00D2393B">
              <w:rPr>
                <w:b/>
                <w:bCs/>
                <w:sz w:val="24"/>
                <w:szCs w:val="24"/>
              </w:rPr>
              <w:t>(сурет салу)</w:t>
            </w:r>
          </w:p>
          <w:p w14:paraId="51B2B08C" w14:textId="77777777" w:rsidR="009D2E08" w:rsidRPr="00D2393B" w:rsidRDefault="009D2E08" w:rsidP="009D2E08">
            <w:pPr>
              <w:pStyle w:val="a6"/>
              <w:ind w:left="0"/>
              <w:rPr>
                <w:sz w:val="24"/>
                <w:szCs w:val="24"/>
              </w:rPr>
            </w:pPr>
            <w:r w:rsidRPr="00D2393B">
              <w:rPr>
                <w:sz w:val="24"/>
                <w:szCs w:val="24"/>
              </w:rPr>
              <w:t>Бірнеше бөліктерден заттарды мүсіндеу, оларды орналастыру</w:t>
            </w:r>
          </w:p>
          <w:p w14:paraId="4F2BD987" w14:textId="77777777" w:rsidR="009D2E08" w:rsidRPr="00D2393B" w:rsidRDefault="009D2E08" w:rsidP="009D2E08">
            <w:pPr>
              <w:pStyle w:val="TableParagraph"/>
              <w:rPr>
                <w:b/>
                <w:bCs/>
                <w:sz w:val="24"/>
                <w:szCs w:val="24"/>
              </w:rPr>
            </w:pPr>
            <w:r w:rsidRPr="00D2393B">
              <w:rPr>
                <w:b/>
                <w:bCs/>
                <w:sz w:val="24"/>
                <w:szCs w:val="24"/>
              </w:rPr>
              <w:t xml:space="preserve">(мүсіндеу). </w:t>
            </w:r>
          </w:p>
          <w:p w14:paraId="6044F4BF" w14:textId="77777777" w:rsidR="009D2E08" w:rsidRPr="00D2393B" w:rsidRDefault="009D2E08" w:rsidP="009D2E08">
            <w:pPr>
              <w:pStyle w:val="TableParagraph"/>
              <w:rPr>
                <w:sz w:val="24"/>
                <w:szCs w:val="24"/>
              </w:rPr>
            </w:pPr>
          </w:p>
        </w:tc>
        <w:tc>
          <w:tcPr>
            <w:tcW w:w="2692" w:type="dxa"/>
            <w:gridSpan w:val="2"/>
            <w:tcBorders>
              <w:top w:val="single" w:sz="4" w:space="0" w:color="000000"/>
              <w:left w:val="single" w:sz="4" w:space="0" w:color="000000"/>
              <w:bottom w:val="single" w:sz="4" w:space="0" w:color="000000"/>
              <w:right w:val="single" w:sz="4" w:space="0" w:color="000000"/>
            </w:tcBorders>
          </w:tcPr>
          <w:p w14:paraId="506E2205" w14:textId="77777777" w:rsidR="009D2E08" w:rsidRPr="00D2393B" w:rsidRDefault="009D2E08" w:rsidP="009D2E08">
            <w:pPr>
              <w:tabs>
                <w:tab w:val="left" w:pos="1388"/>
              </w:tabs>
              <w:spacing w:line="322" w:lineRule="exact"/>
              <w:rPr>
                <w:rFonts w:ascii="Times New Roman" w:hAnsi="Times New Roman" w:cs="Times New Roman"/>
                <w:b/>
                <w:bCs/>
                <w:sz w:val="24"/>
                <w:szCs w:val="24"/>
                <w:lang w:val="kk-KZ"/>
              </w:rPr>
            </w:pPr>
            <w:r w:rsidRPr="00D2393B">
              <w:rPr>
                <w:rFonts w:ascii="Times New Roman" w:hAnsi="Times New Roman" w:cs="Times New Roman"/>
                <w:sz w:val="24"/>
                <w:szCs w:val="24"/>
                <w:lang w:val="kk-KZ"/>
              </w:rPr>
              <w:t xml:space="preserve">Қарт адамдар мен кішкентай балаларға қалай көмектесеміз? Тақырыбында әңгімелесу. </w:t>
            </w:r>
            <w:r w:rsidRPr="00D2393B">
              <w:rPr>
                <w:rFonts w:ascii="Times New Roman" w:hAnsi="Times New Roman" w:cs="Times New Roman"/>
                <w:sz w:val="24"/>
                <w:szCs w:val="24"/>
                <w:lang w:val="kk-KZ"/>
              </w:rPr>
              <w:br/>
              <w:t>Қарапайымдылыққа, мейірімділікке және әділдікке, ересектерге құрмет көрсетуге, кішілерге көмектесуге тәрбиелеу.</w:t>
            </w:r>
          </w:p>
          <w:p w14:paraId="2C1C0378" w14:textId="77777777" w:rsidR="009D2E08" w:rsidRPr="00D2393B" w:rsidRDefault="009D2E08" w:rsidP="009D2E08">
            <w:pPr>
              <w:pStyle w:val="TableParagraph"/>
              <w:rPr>
                <w:sz w:val="24"/>
                <w:szCs w:val="24"/>
              </w:rPr>
            </w:pPr>
            <w:r w:rsidRPr="00D2393B">
              <w:rPr>
                <w:b/>
                <w:bCs/>
                <w:sz w:val="24"/>
                <w:szCs w:val="24"/>
              </w:rPr>
              <w:t>(қоршаған ортамен танысу)</w:t>
            </w:r>
          </w:p>
          <w:p w14:paraId="49BDCA6A" w14:textId="77777777" w:rsidR="009D2E08" w:rsidRPr="00D2393B" w:rsidRDefault="009D2E08" w:rsidP="009D2E08">
            <w:pPr>
              <w:pStyle w:val="TableParagraph"/>
              <w:rPr>
                <w:sz w:val="24"/>
                <w:szCs w:val="24"/>
              </w:rPr>
            </w:pPr>
          </w:p>
          <w:p w14:paraId="110B2AB7" w14:textId="77777777" w:rsidR="009D2E08" w:rsidRPr="00D2393B" w:rsidRDefault="009D2E08" w:rsidP="009D2E08">
            <w:pPr>
              <w:pStyle w:val="a6"/>
              <w:spacing w:line="322" w:lineRule="exact"/>
              <w:ind w:left="0"/>
              <w:rPr>
                <w:sz w:val="24"/>
                <w:szCs w:val="24"/>
              </w:rPr>
            </w:pPr>
            <w:r w:rsidRPr="00D2393B">
              <w:rPr>
                <w:sz w:val="24"/>
                <w:szCs w:val="24"/>
              </w:rPr>
              <w:t>Ойдан құрастырып мүсіндеу. Мүсіндеуде қауіпсіздік ережелерін сақтауын жетілдіру.</w:t>
            </w:r>
          </w:p>
          <w:p w14:paraId="747258AA" w14:textId="77777777" w:rsidR="009D2E08" w:rsidRPr="00D2393B" w:rsidRDefault="009D2E08" w:rsidP="009D2E08">
            <w:pPr>
              <w:pStyle w:val="TableParagraph"/>
              <w:rPr>
                <w:b/>
                <w:bCs/>
                <w:sz w:val="24"/>
                <w:szCs w:val="24"/>
              </w:rPr>
            </w:pPr>
            <w:r w:rsidRPr="00D2393B">
              <w:rPr>
                <w:b/>
                <w:bCs/>
                <w:sz w:val="24"/>
                <w:szCs w:val="24"/>
              </w:rPr>
              <w:t>(мүсіндеу)</w:t>
            </w:r>
          </w:p>
          <w:p w14:paraId="61C055B6" w14:textId="77777777" w:rsidR="009D2E08" w:rsidRPr="00D2393B" w:rsidRDefault="009D2E08" w:rsidP="009D2E08">
            <w:pPr>
              <w:rPr>
                <w:rFonts w:ascii="Times New Roman" w:hAnsi="Times New Roman" w:cs="Times New Roman"/>
                <w:sz w:val="24"/>
                <w:szCs w:val="24"/>
                <w:lang w:val="kk-KZ"/>
              </w:rPr>
            </w:pPr>
          </w:p>
          <w:p w14:paraId="2AA50CF2" w14:textId="77777777" w:rsidR="009D2E08" w:rsidRPr="00D2393B" w:rsidRDefault="009D2E08" w:rsidP="009D2E08">
            <w:pPr>
              <w:rPr>
                <w:rFonts w:ascii="Times New Roman" w:hAnsi="Times New Roman" w:cs="Times New Roman"/>
                <w:sz w:val="24"/>
                <w:szCs w:val="24"/>
                <w:lang w:val="kk-KZ"/>
              </w:rPr>
            </w:pPr>
            <w:r w:rsidRPr="00D2393B">
              <w:rPr>
                <w:rFonts w:ascii="Times New Roman" w:hAnsi="Times New Roman" w:cs="Times New Roman"/>
                <w:sz w:val="24"/>
                <w:szCs w:val="24"/>
                <w:lang w:val="kk-KZ"/>
              </w:rPr>
              <w:t>Ойыншықтарға</w:t>
            </w:r>
          </w:p>
          <w:p w14:paraId="18EE73FC" w14:textId="77777777" w:rsidR="009D2E08" w:rsidRPr="00D2393B" w:rsidRDefault="009D2E08" w:rsidP="009D2E08">
            <w:pPr>
              <w:rPr>
                <w:rFonts w:ascii="Times New Roman" w:hAnsi="Times New Roman" w:cs="Times New Roman"/>
                <w:sz w:val="24"/>
                <w:szCs w:val="24"/>
                <w:lang w:val="kk-KZ"/>
              </w:rPr>
            </w:pPr>
            <w:r w:rsidRPr="00D2393B">
              <w:rPr>
                <w:rFonts w:ascii="Times New Roman" w:hAnsi="Times New Roman" w:cs="Times New Roman"/>
                <w:sz w:val="24"/>
                <w:szCs w:val="24"/>
                <w:lang w:val="kk-KZ"/>
              </w:rPr>
              <w:t>Қызығушылықты дамыту. Олардың суретін салдырту.</w:t>
            </w:r>
          </w:p>
          <w:p w14:paraId="0EE45CBF" w14:textId="77777777" w:rsidR="009D2E08" w:rsidRPr="00D2393B" w:rsidRDefault="009D2E08" w:rsidP="009D2E08">
            <w:pPr>
              <w:pStyle w:val="TableParagraph"/>
              <w:rPr>
                <w:b/>
                <w:bCs/>
                <w:sz w:val="24"/>
                <w:szCs w:val="24"/>
              </w:rPr>
            </w:pPr>
            <w:r w:rsidRPr="00D2393B">
              <w:rPr>
                <w:b/>
                <w:bCs/>
                <w:sz w:val="24"/>
                <w:szCs w:val="24"/>
              </w:rPr>
              <w:t>(сурет салу)</w:t>
            </w:r>
          </w:p>
          <w:p w14:paraId="69C6C8D3" w14:textId="77777777" w:rsidR="009D2E08" w:rsidRPr="00D2393B" w:rsidRDefault="009D2E08" w:rsidP="009D2E08">
            <w:pPr>
              <w:pStyle w:val="TableParagraph"/>
              <w:rPr>
                <w:sz w:val="24"/>
                <w:szCs w:val="24"/>
              </w:rPr>
            </w:pPr>
          </w:p>
        </w:tc>
        <w:tc>
          <w:tcPr>
            <w:tcW w:w="2829" w:type="dxa"/>
            <w:tcBorders>
              <w:top w:val="single" w:sz="4" w:space="0" w:color="000000"/>
              <w:left w:val="single" w:sz="4" w:space="0" w:color="000000"/>
              <w:bottom w:val="single" w:sz="4" w:space="0" w:color="000000"/>
              <w:right w:val="single" w:sz="4" w:space="0" w:color="000000"/>
            </w:tcBorders>
          </w:tcPr>
          <w:p w14:paraId="0A1344C3" w14:textId="77777777" w:rsidR="009D2E08" w:rsidRPr="00D2393B" w:rsidRDefault="009D2E08" w:rsidP="009D2E08">
            <w:pPr>
              <w:pStyle w:val="a6"/>
              <w:ind w:left="0"/>
              <w:rPr>
                <w:sz w:val="24"/>
                <w:szCs w:val="24"/>
              </w:rPr>
            </w:pPr>
            <w:r w:rsidRPr="00D2393B">
              <w:rPr>
                <w:sz w:val="24"/>
                <w:szCs w:val="24"/>
              </w:rPr>
              <w:t xml:space="preserve">«Ғажайып қоржын» ойынын ойнату әр бала қоржыннан бір зат алдырту. Содан соң сол заттардың атауларын, олардың бөліктері мен бөлшектерін, олар жасалған материалдарды, материалдардың белгілі және белгісіз қасиеттерін атауын ұйымдастыру. </w:t>
            </w:r>
          </w:p>
          <w:p w14:paraId="204194DB" w14:textId="77777777" w:rsidR="009D2E08" w:rsidRPr="00D2393B" w:rsidRDefault="009D2E08" w:rsidP="009D2E08">
            <w:pPr>
              <w:rPr>
                <w:rFonts w:ascii="Times New Roman" w:hAnsi="Times New Roman" w:cs="Times New Roman"/>
                <w:sz w:val="24"/>
                <w:szCs w:val="24"/>
                <w:lang w:val="kk-KZ"/>
              </w:rPr>
            </w:pPr>
            <w:r w:rsidRPr="00D2393B">
              <w:rPr>
                <w:rFonts w:ascii="Times New Roman" w:hAnsi="Times New Roman" w:cs="Times New Roman"/>
                <w:b/>
                <w:bCs/>
                <w:sz w:val="24"/>
                <w:szCs w:val="24"/>
                <w:lang w:val="kk-KZ"/>
              </w:rPr>
              <w:t>(сөйлеуді дамыту)</w:t>
            </w:r>
          </w:p>
          <w:p w14:paraId="0EF848E3" w14:textId="77777777" w:rsidR="009D2E08" w:rsidRPr="00D2393B" w:rsidRDefault="009D2E08" w:rsidP="009D2E08">
            <w:pPr>
              <w:rPr>
                <w:rFonts w:ascii="Times New Roman" w:hAnsi="Times New Roman" w:cs="Times New Roman"/>
                <w:sz w:val="24"/>
                <w:szCs w:val="24"/>
                <w:lang w:val="kk-KZ"/>
              </w:rPr>
            </w:pPr>
          </w:p>
          <w:p w14:paraId="6610F033" w14:textId="77777777" w:rsidR="009D2E08" w:rsidRPr="007E5F7B" w:rsidRDefault="009D2E08" w:rsidP="007E5F7B">
            <w:pPr>
              <w:rPr>
                <w:rFonts w:ascii="Times New Roman" w:hAnsi="Times New Roman" w:cs="Times New Roman"/>
                <w:sz w:val="24"/>
                <w:szCs w:val="24"/>
                <w:lang w:val="kk-KZ"/>
              </w:rPr>
            </w:pPr>
            <w:r w:rsidRPr="00D2393B">
              <w:rPr>
                <w:rFonts w:ascii="Times New Roman" w:hAnsi="Times New Roman" w:cs="Times New Roman"/>
                <w:sz w:val="24"/>
                <w:szCs w:val="24"/>
                <w:lang w:val="kk-KZ"/>
              </w:rPr>
              <w:t>Қоржыннан</w:t>
            </w:r>
            <w:r w:rsidR="007E5F7B">
              <w:rPr>
                <w:rFonts w:ascii="Times New Roman" w:hAnsi="Times New Roman" w:cs="Times New Roman"/>
                <w:sz w:val="24"/>
                <w:szCs w:val="24"/>
                <w:lang w:val="kk-KZ"/>
              </w:rPr>
              <w:t xml:space="preserve"> алған затқа қарап </w:t>
            </w:r>
            <w:r w:rsidRPr="007E5F7B">
              <w:rPr>
                <w:sz w:val="24"/>
                <w:szCs w:val="24"/>
                <w:lang w:val="kk-KZ"/>
              </w:rPr>
              <w:t xml:space="preserve">бөліктерді біріктіру дағдыларын жетілдіріп мүсіндейді. </w:t>
            </w:r>
          </w:p>
          <w:p w14:paraId="32DBB629" w14:textId="77777777" w:rsidR="009D2E08" w:rsidRPr="00D2393B" w:rsidRDefault="009D2E08" w:rsidP="009D2E08">
            <w:pPr>
              <w:rPr>
                <w:rFonts w:ascii="Times New Roman" w:hAnsi="Times New Roman" w:cs="Times New Roman"/>
                <w:b/>
                <w:bCs/>
                <w:sz w:val="24"/>
                <w:szCs w:val="24"/>
                <w:lang w:val="kk-KZ"/>
              </w:rPr>
            </w:pPr>
            <w:r w:rsidRPr="00D2393B">
              <w:rPr>
                <w:rFonts w:ascii="Times New Roman" w:hAnsi="Times New Roman" w:cs="Times New Roman"/>
                <w:b/>
                <w:bCs/>
                <w:sz w:val="24"/>
                <w:szCs w:val="24"/>
                <w:lang w:val="kk-KZ"/>
              </w:rPr>
              <w:t>(мүсіндеу)</w:t>
            </w:r>
          </w:p>
          <w:p w14:paraId="31E8105F" w14:textId="77777777" w:rsidR="009D2E08" w:rsidRPr="00D2393B" w:rsidRDefault="009D2E08" w:rsidP="009D2E08">
            <w:pPr>
              <w:rPr>
                <w:rFonts w:ascii="Times New Roman" w:hAnsi="Times New Roman" w:cs="Times New Roman"/>
                <w:sz w:val="24"/>
                <w:szCs w:val="24"/>
                <w:lang w:val="kk-KZ"/>
              </w:rPr>
            </w:pPr>
            <w:r w:rsidRPr="00D2393B">
              <w:rPr>
                <w:rFonts w:ascii="Times New Roman" w:hAnsi="Times New Roman" w:cs="Times New Roman"/>
                <w:sz w:val="24"/>
                <w:szCs w:val="24"/>
                <w:lang w:val="kk-KZ"/>
              </w:rPr>
              <w:t>Ұжымдық жұмыс. Қоржыннан шыққан заттар. Алдымен қағаз бетінде заттың бейнелерін құрастырып, содан кейін оны желімдеуді меңгерту</w:t>
            </w:r>
          </w:p>
          <w:p w14:paraId="2EC8DF4F" w14:textId="77777777" w:rsidR="009D2E08" w:rsidRPr="00D2393B" w:rsidRDefault="009D2E08" w:rsidP="0020312A">
            <w:pPr>
              <w:rPr>
                <w:rFonts w:ascii="Times New Roman" w:hAnsi="Times New Roman" w:cs="Times New Roman"/>
                <w:b/>
                <w:bCs/>
                <w:sz w:val="24"/>
                <w:szCs w:val="24"/>
                <w:lang w:val="kk-KZ"/>
              </w:rPr>
            </w:pPr>
            <w:r w:rsidRPr="00D2393B">
              <w:rPr>
                <w:rFonts w:ascii="Times New Roman" w:hAnsi="Times New Roman" w:cs="Times New Roman"/>
                <w:b/>
                <w:bCs/>
                <w:sz w:val="24"/>
                <w:szCs w:val="24"/>
                <w:lang w:val="kk-KZ"/>
              </w:rPr>
              <w:t xml:space="preserve"> (жапсыру)</w:t>
            </w:r>
          </w:p>
        </w:tc>
      </w:tr>
      <w:tr w:rsidR="009D2E08" w:rsidRPr="00060A9E" w14:paraId="22CCB656" w14:textId="77777777" w:rsidTr="00B11B9C">
        <w:trPr>
          <w:trHeight w:val="1342"/>
        </w:trPr>
        <w:tc>
          <w:tcPr>
            <w:tcW w:w="2410" w:type="dxa"/>
            <w:tcBorders>
              <w:top w:val="single" w:sz="4" w:space="0" w:color="000000"/>
              <w:left w:val="single" w:sz="4" w:space="0" w:color="000000"/>
              <w:bottom w:val="single" w:sz="4" w:space="0" w:color="000000"/>
              <w:right w:val="single" w:sz="4" w:space="0" w:color="000000"/>
            </w:tcBorders>
            <w:hideMark/>
          </w:tcPr>
          <w:p w14:paraId="04ECF9D2" w14:textId="77777777" w:rsidR="009D2E08" w:rsidRPr="00D2393B" w:rsidRDefault="009D2E08" w:rsidP="009D2E08">
            <w:pPr>
              <w:pStyle w:val="TableParagraph"/>
              <w:spacing w:line="267" w:lineRule="exact"/>
              <w:ind w:left="110"/>
              <w:rPr>
                <w:b/>
                <w:sz w:val="24"/>
                <w:szCs w:val="24"/>
              </w:rPr>
            </w:pPr>
            <w:r w:rsidRPr="00D2393B">
              <w:rPr>
                <w:b/>
                <w:sz w:val="24"/>
                <w:szCs w:val="24"/>
              </w:rPr>
              <w:lastRenderedPageBreak/>
              <w:t>Балалармен</w:t>
            </w:r>
            <w:r w:rsidRPr="00D2393B">
              <w:rPr>
                <w:b/>
                <w:spacing w:val="-2"/>
                <w:sz w:val="24"/>
                <w:szCs w:val="24"/>
              </w:rPr>
              <w:t xml:space="preserve"> </w:t>
            </w:r>
            <w:r w:rsidRPr="00D2393B">
              <w:rPr>
                <w:b/>
                <w:sz w:val="24"/>
                <w:szCs w:val="24"/>
              </w:rPr>
              <w:t>жеке</w:t>
            </w:r>
            <w:r w:rsidRPr="00D2393B">
              <w:rPr>
                <w:b/>
                <w:spacing w:val="-2"/>
                <w:sz w:val="24"/>
                <w:szCs w:val="24"/>
              </w:rPr>
              <w:t xml:space="preserve"> </w:t>
            </w:r>
            <w:r w:rsidRPr="00D2393B">
              <w:rPr>
                <w:b/>
                <w:sz w:val="24"/>
                <w:szCs w:val="24"/>
              </w:rPr>
              <w:t>жұмыс</w:t>
            </w:r>
          </w:p>
        </w:tc>
        <w:tc>
          <w:tcPr>
            <w:tcW w:w="2410" w:type="dxa"/>
            <w:tcBorders>
              <w:top w:val="single" w:sz="8" w:space="0" w:color="000000"/>
              <w:left w:val="single" w:sz="8" w:space="0" w:color="000000"/>
              <w:bottom w:val="single" w:sz="8" w:space="0" w:color="000000"/>
              <w:right w:val="single" w:sz="8" w:space="0" w:color="000000"/>
            </w:tcBorders>
          </w:tcPr>
          <w:p w14:paraId="12389860" w14:textId="77777777" w:rsidR="009D2E08" w:rsidRPr="00D2393B" w:rsidRDefault="007E5F7B" w:rsidP="007E5F7B">
            <w:pPr>
              <w:ind w:right="121"/>
              <w:rPr>
                <w:rFonts w:ascii="Times New Roman" w:hAnsi="Times New Roman" w:cs="Times New Roman"/>
                <w:spacing w:val="2"/>
                <w:sz w:val="24"/>
                <w:szCs w:val="24"/>
                <w:lang w:val="kk-KZ" w:eastAsia="ru-RU"/>
              </w:rPr>
            </w:pPr>
            <w:r>
              <w:rPr>
                <w:rFonts w:ascii="Times New Roman" w:hAnsi="Times New Roman" w:cs="Times New Roman"/>
                <w:sz w:val="24"/>
                <w:szCs w:val="24"/>
                <w:lang w:val="kk-KZ"/>
              </w:rPr>
              <w:t xml:space="preserve">Заңғарға </w:t>
            </w:r>
            <w:r w:rsidR="009D2E08" w:rsidRPr="00D2393B">
              <w:rPr>
                <w:rFonts w:ascii="Times New Roman" w:hAnsi="Times New Roman" w:cs="Times New Roman"/>
                <w:b/>
                <w:sz w:val="24"/>
                <w:szCs w:val="24"/>
                <w:lang w:val="kk-KZ"/>
              </w:rPr>
              <w:t>т</w:t>
            </w:r>
            <w:r w:rsidR="009D2E08" w:rsidRPr="00D2393B">
              <w:rPr>
                <w:rFonts w:ascii="Times New Roman" w:hAnsi="Times New Roman" w:cs="Times New Roman"/>
                <w:spacing w:val="2"/>
                <w:sz w:val="24"/>
                <w:szCs w:val="24"/>
                <w:lang w:val="kk-KZ" w:eastAsia="ru-RU"/>
              </w:rPr>
              <w:t>ілдегі дыбыстарды дұрыс айта білуін және зейін қойып тыңдауын жетілдіру.</w:t>
            </w:r>
          </w:p>
          <w:p w14:paraId="203A5F5D" w14:textId="77777777" w:rsidR="009D2E08" w:rsidRPr="00D2393B" w:rsidRDefault="009D2E08" w:rsidP="009D2E08">
            <w:pPr>
              <w:pStyle w:val="TableParagraph"/>
              <w:rPr>
                <w:sz w:val="24"/>
                <w:szCs w:val="24"/>
              </w:rPr>
            </w:pPr>
          </w:p>
        </w:tc>
        <w:tc>
          <w:tcPr>
            <w:tcW w:w="2700" w:type="dxa"/>
            <w:gridSpan w:val="2"/>
            <w:tcBorders>
              <w:top w:val="single" w:sz="8" w:space="0" w:color="000000"/>
              <w:left w:val="single" w:sz="8" w:space="0" w:color="000000"/>
              <w:bottom w:val="single" w:sz="8" w:space="0" w:color="000000"/>
              <w:right w:val="single" w:sz="8" w:space="0" w:color="000000"/>
            </w:tcBorders>
          </w:tcPr>
          <w:p w14:paraId="7A692702" w14:textId="77777777" w:rsidR="009D2E08" w:rsidRPr="00D2393B" w:rsidRDefault="007E5F7B" w:rsidP="009D2E08">
            <w:pPr>
              <w:pStyle w:val="a3"/>
              <w:rPr>
                <w:rFonts w:ascii="Times New Roman" w:hAnsi="Times New Roman"/>
                <w:spacing w:val="2"/>
                <w:sz w:val="24"/>
                <w:szCs w:val="24"/>
                <w:lang w:val="kk-KZ"/>
              </w:rPr>
            </w:pPr>
            <w:r>
              <w:rPr>
                <w:rFonts w:ascii="Times New Roman" w:hAnsi="Times New Roman"/>
                <w:spacing w:val="2"/>
                <w:sz w:val="24"/>
                <w:szCs w:val="24"/>
                <w:lang w:val="kk-KZ"/>
              </w:rPr>
              <w:t xml:space="preserve">Назымға </w:t>
            </w:r>
            <w:r w:rsidR="009D2E08" w:rsidRPr="00D2393B">
              <w:rPr>
                <w:rFonts w:ascii="Times New Roman" w:hAnsi="Times New Roman"/>
                <w:spacing w:val="2"/>
                <w:sz w:val="24"/>
                <w:szCs w:val="24"/>
                <w:lang w:val="kk-KZ"/>
              </w:rPr>
              <w:t xml:space="preserve"> сөйлеу қарқынын өзгерте білуге үйрету: баяу</w:t>
            </w:r>
          </w:p>
          <w:p w14:paraId="2F0A68B8" w14:textId="77777777" w:rsidR="009D2E08" w:rsidRPr="00D2393B" w:rsidRDefault="009D2E08" w:rsidP="009D2E08">
            <w:pPr>
              <w:pStyle w:val="a3"/>
              <w:rPr>
                <w:rFonts w:ascii="Times New Roman" w:hAnsi="Times New Roman"/>
                <w:spacing w:val="2"/>
                <w:sz w:val="24"/>
                <w:szCs w:val="24"/>
                <w:lang w:val="kk-KZ"/>
              </w:rPr>
            </w:pPr>
            <w:r w:rsidRPr="00D2393B">
              <w:rPr>
                <w:rFonts w:ascii="Times New Roman" w:hAnsi="Times New Roman"/>
                <w:spacing w:val="2"/>
                <w:sz w:val="24"/>
                <w:szCs w:val="24"/>
                <w:lang w:val="kk-KZ"/>
              </w:rPr>
              <w:t>сөйлеу.</w:t>
            </w:r>
          </w:p>
          <w:p w14:paraId="3D603163" w14:textId="77777777" w:rsidR="009D2E08" w:rsidRPr="00D2393B" w:rsidRDefault="009D2E08" w:rsidP="009D2E08">
            <w:pPr>
              <w:pStyle w:val="TableParagraph"/>
              <w:rPr>
                <w:sz w:val="24"/>
                <w:szCs w:val="24"/>
              </w:rPr>
            </w:pPr>
            <w:r w:rsidRPr="00D2393B">
              <w:rPr>
                <w:spacing w:val="2"/>
                <w:sz w:val="24"/>
                <w:szCs w:val="24"/>
                <w:lang w:eastAsia="ru-RU"/>
              </w:rPr>
              <w:t>-суреттер бойынша таныс шығармаларды тануға, сұрақтарға жауап беруге үйрету</w:t>
            </w:r>
          </w:p>
        </w:tc>
        <w:tc>
          <w:tcPr>
            <w:tcW w:w="2410" w:type="dxa"/>
            <w:gridSpan w:val="3"/>
            <w:tcBorders>
              <w:top w:val="single" w:sz="8" w:space="0" w:color="000000"/>
              <w:left w:val="single" w:sz="8" w:space="0" w:color="000000"/>
              <w:bottom w:val="single" w:sz="8" w:space="0" w:color="000000"/>
              <w:right w:val="single" w:sz="8" w:space="0" w:color="000000"/>
            </w:tcBorders>
          </w:tcPr>
          <w:p w14:paraId="2E5374F0" w14:textId="77777777" w:rsidR="009D2E08" w:rsidRPr="00D2393B" w:rsidRDefault="007E5F7B" w:rsidP="009D2E08">
            <w:pPr>
              <w:pStyle w:val="TableParagraph"/>
              <w:rPr>
                <w:sz w:val="24"/>
                <w:szCs w:val="24"/>
              </w:rPr>
            </w:pPr>
            <w:r>
              <w:rPr>
                <w:sz w:val="24"/>
                <w:szCs w:val="24"/>
              </w:rPr>
              <w:t xml:space="preserve">Сафияға </w:t>
            </w:r>
            <w:r w:rsidR="009D2E08" w:rsidRPr="00D2393B">
              <w:rPr>
                <w:spacing w:val="2"/>
                <w:sz w:val="24"/>
                <w:szCs w:val="24"/>
              </w:rPr>
              <w:t>сөздерде дауысты (а, ә, е, о, ұ) және кейбір дауыссыз (п-б, к-қ, т-д, ж-ш, с-з) дыбыстарды анық айта білуін қалыптастыру.</w:t>
            </w:r>
          </w:p>
        </w:tc>
        <w:tc>
          <w:tcPr>
            <w:tcW w:w="2692" w:type="dxa"/>
            <w:gridSpan w:val="2"/>
            <w:tcBorders>
              <w:top w:val="single" w:sz="8" w:space="0" w:color="000000"/>
              <w:left w:val="single" w:sz="8" w:space="0" w:color="000000"/>
              <w:bottom w:val="single" w:sz="8" w:space="0" w:color="000000"/>
              <w:right w:val="single" w:sz="8" w:space="0" w:color="000000"/>
            </w:tcBorders>
          </w:tcPr>
          <w:p w14:paraId="52B9EA16" w14:textId="77777777" w:rsidR="009D2E08" w:rsidRPr="00D2393B" w:rsidRDefault="007E5F7B" w:rsidP="009D2E08">
            <w:pPr>
              <w:pStyle w:val="TableParagraph"/>
              <w:rPr>
                <w:sz w:val="24"/>
                <w:szCs w:val="24"/>
              </w:rPr>
            </w:pPr>
            <w:r>
              <w:rPr>
                <w:sz w:val="24"/>
                <w:szCs w:val="24"/>
              </w:rPr>
              <w:t xml:space="preserve">Әміреге </w:t>
            </w:r>
            <w:r w:rsidR="009D2E08" w:rsidRPr="00D2393B">
              <w:rPr>
                <w:sz w:val="24"/>
                <w:szCs w:val="24"/>
              </w:rPr>
              <w:t>екі тең немесе тең емес заттар тобын салыстыра білу, бір топтағы заттарды екінші топтағы заттарға беттестіру және тұстастыру тәсілдерін пайдалануды үйрету.</w:t>
            </w:r>
          </w:p>
        </w:tc>
        <w:tc>
          <w:tcPr>
            <w:tcW w:w="2829" w:type="dxa"/>
            <w:tcBorders>
              <w:top w:val="single" w:sz="8" w:space="0" w:color="000000"/>
              <w:left w:val="single" w:sz="8" w:space="0" w:color="000000"/>
              <w:bottom w:val="single" w:sz="8" w:space="0" w:color="000000"/>
              <w:right w:val="single" w:sz="8" w:space="0" w:color="000000"/>
            </w:tcBorders>
          </w:tcPr>
          <w:p w14:paraId="41563219" w14:textId="77777777" w:rsidR="009D2E08" w:rsidRPr="00D2393B" w:rsidRDefault="007E5F7B" w:rsidP="009D2E08">
            <w:pPr>
              <w:pStyle w:val="TableParagraph"/>
              <w:rPr>
                <w:sz w:val="24"/>
                <w:szCs w:val="24"/>
              </w:rPr>
            </w:pPr>
            <w:r>
              <w:rPr>
                <w:sz w:val="24"/>
                <w:szCs w:val="24"/>
              </w:rPr>
              <w:t>Абдуллаһтан</w:t>
            </w:r>
            <w:r w:rsidR="009D2E08" w:rsidRPr="00D2393B">
              <w:rPr>
                <w:sz w:val="24"/>
                <w:szCs w:val="24"/>
              </w:rPr>
              <w:t xml:space="preserve"> Сан. "Көп", "біреу", "бір-бірден", "бір де біреуі жоқ" ұғымдарын ажырату дағдыларын жетілдіру.</w:t>
            </w:r>
          </w:p>
        </w:tc>
      </w:tr>
      <w:tr w:rsidR="009D2E08" w:rsidRPr="00060A9E" w14:paraId="05DF0F62" w14:textId="77777777" w:rsidTr="00B11B9C">
        <w:trPr>
          <w:trHeight w:val="450"/>
        </w:trPr>
        <w:tc>
          <w:tcPr>
            <w:tcW w:w="2410" w:type="dxa"/>
            <w:tcBorders>
              <w:top w:val="single" w:sz="4" w:space="0" w:color="000000"/>
              <w:left w:val="single" w:sz="4" w:space="0" w:color="000000"/>
              <w:bottom w:val="single" w:sz="4" w:space="0" w:color="000000"/>
              <w:right w:val="single" w:sz="4" w:space="0" w:color="000000"/>
            </w:tcBorders>
            <w:hideMark/>
          </w:tcPr>
          <w:p w14:paraId="227BBF23" w14:textId="77777777" w:rsidR="009D2E08" w:rsidRPr="00D2393B" w:rsidRDefault="009D2E08" w:rsidP="009D2E08">
            <w:pPr>
              <w:pStyle w:val="TableParagraph"/>
              <w:spacing w:line="265" w:lineRule="exact"/>
              <w:ind w:left="110"/>
              <w:rPr>
                <w:b/>
                <w:sz w:val="24"/>
                <w:szCs w:val="24"/>
              </w:rPr>
            </w:pPr>
            <w:r w:rsidRPr="00D2393B">
              <w:rPr>
                <w:b/>
                <w:sz w:val="24"/>
                <w:szCs w:val="24"/>
              </w:rPr>
              <w:t>Серуенге</w:t>
            </w:r>
            <w:r w:rsidRPr="00D2393B">
              <w:rPr>
                <w:b/>
                <w:spacing w:val="-4"/>
                <w:sz w:val="24"/>
                <w:szCs w:val="24"/>
              </w:rPr>
              <w:t xml:space="preserve"> </w:t>
            </w:r>
            <w:r w:rsidRPr="00D2393B">
              <w:rPr>
                <w:b/>
                <w:sz w:val="24"/>
                <w:szCs w:val="24"/>
              </w:rPr>
              <w:t>дайындық</w:t>
            </w:r>
          </w:p>
        </w:tc>
        <w:tc>
          <w:tcPr>
            <w:tcW w:w="13041" w:type="dxa"/>
            <w:gridSpan w:val="9"/>
            <w:tcBorders>
              <w:top w:val="single" w:sz="4" w:space="0" w:color="000000"/>
              <w:left w:val="single" w:sz="4" w:space="0" w:color="000000"/>
              <w:bottom w:val="single" w:sz="4" w:space="0" w:color="000000"/>
              <w:right w:val="single" w:sz="4" w:space="0" w:color="000000"/>
            </w:tcBorders>
            <w:hideMark/>
          </w:tcPr>
          <w:p w14:paraId="0060568B" w14:textId="77777777" w:rsidR="009D2E08" w:rsidRPr="00D2393B" w:rsidRDefault="009D2E08" w:rsidP="009D2E08">
            <w:pPr>
              <w:pStyle w:val="TableParagraph"/>
              <w:rPr>
                <w:sz w:val="24"/>
                <w:szCs w:val="24"/>
              </w:rPr>
            </w:pPr>
            <w:r w:rsidRPr="00D2393B">
              <w:rPr>
                <w:sz w:val="24"/>
                <w:szCs w:val="24"/>
              </w:rPr>
              <w:t xml:space="preserve"> 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0AE4C826" w14:textId="77777777" w:rsidR="009D2E08" w:rsidRPr="00D2393B" w:rsidRDefault="009D2E08" w:rsidP="009D2E08">
            <w:pPr>
              <w:pStyle w:val="TableParagraph"/>
              <w:rPr>
                <w:sz w:val="24"/>
                <w:szCs w:val="24"/>
              </w:rPr>
            </w:pPr>
            <w:r w:rsidRPr="00D2393B">
              <w:rPr>
                <w:sz w:val="24"/>
                <w:szCs w:val="24"/>
              </w:rPr>
              <w:t>Қатармен жұптасып жүруді, қатарды бұзбауды  үйрету. Таза ауада қандай ойындар ойнайтынын балалармен жоспарлау. (</w:t>
            </w:r>
            <w:r w:rsidRPr="00D2393B">
              <w:rPr>
                <w:b/>
                <w:bCs/>
                <w:sz w:val="24"/>
                <w:szCs w:val="24"/>
              </w:rPr>
              <w:t>сөйлеуді дамыту, өзіне-өзі қызмет ету дағдылары, ірі және ұсақ моториканы дамыту)</w:t>
            </w:r>
            <w:r w:rsidRPr="00D2393B">
              <w:rPr>
                <w:sz w:val="24"/>
                <w:szCs w:val="24"/>
              </w:rPr>
              <w:t>.</w:t>
            </w:r>
          </w:p>
        </w:tc>
      </w:tr>
      <w:tr w:rsidR="007E5F7B" w:rsidRPr="009D2E08" w14:paraId="4B02021B" w14:textId="77777777" w:rsidTr="00B11B9C">
        <w:trPr>
          <w:trHeight w:val="275"/>
        </w:trPr>
        <w:tc>
          <w:tcPr>
            <w:tcW w:w="2410" w:type="dxa"/>
            <w:tcBorders>
              <w:top w:val="single" w:sz="4" w:space="0" w:color="000000"/>
              <w:left w:val="single" w:sz="4" w:space="0" w:color="000000"/>
              <w:bottom w:val="single" w:sz="4" w:space="0" w:color="000000"/>
              <w:right w:val="single" w:sz="4" w:space="0" w:color="000000"/>
            </w:tcBorders>
            <w:hideMark/>
          </w:tcPr>
          <w:p w14:paraId="595DDF95" w14:textId="77777777" w:rsidR="007E5F7B" w:rsidRPr="00D2393B" w:rsidRDefault="007E5F7B" w:rsidP="007E5F7B">
            <w:pPr>
              <w:pStyle w:val="TableParagraph"/>
              <w:spacing w:line="256" w:lineRule="exact"/>
              <w:ind w:left="110"/>
              <w:rPr>
                <w:b/>
                <w:sz w:val="24"/>
                <w:szCs w:val="24"/>
              </w:rPr>
            </w:pPr>
            <w:r w:rsidRPr="00D2393B">
              <w:rPr>
                <w:b/>
                <w:sz w:val="24"/>
                <w:szCs w:val="24"/>
              </w:rPr>
              <w:t>Серуен</w:t>
            </w:r>
          </w:p>
        </w:tc>
        <w:tc>
          <w:tcPr>
            <w:tcW w:w="2410" w:type="dxa"/>
          </w:tcPr>
          <w:p w14:paraId="01574289" w14:textId="77777777" w:rsidR="007E5F7B" w:rsidRPr="00D736ED" w:rsidRDefault="007E5F7B" w:rsidP="007E5F7B">
            <w:pPr>
              <w:spacing w:line="240" w:lineRule="auto"/>
              <w:rPr>
                <w:rFonts w:ascii="Times New Roman" w:hAnsi="Times New Roman" w:cs="Times New Roman"/>
                <w:b/>
                <w:bCs/>
                <w:sz w:val="24"/>
                <w:szCs w:val="24"/>
                <w:lang w:val="kk-KZ"/>
              </w:rPr>
            </w:pPr>
            <w:r w:rsidRPr="00D736ED">
              <w:rPr>
                <w:rFonts w:ascii="Times New Roman" w:hAnsi="Times New Roman" w:cs="Times New Roman"/>
                <w:b/>
                <w:sz w:val="24"/>
                <w:szCs w:val="24"/>
                <w:lang w:val="kk-KZ"/>
              </w:rPr>
              <w:t>Бақылау:</w:t>
            </w:r>
            <w:r w:rsidRPr="00D736ED">
              <w:rPr>
                <w:rFonts w:ascii="Times New Roman" w:hAnsi="Times New Roman" w:cs="Times New Roman"/>
                <w:b/>
                <w:color w:val="000000"/>
                <w:sz w:val="24"/>
                <w:szCs w:val="24"/>
                <w:lang w:val="kk-KZ"/>
              </w:rPr>
              <w:t>Ауа-райын, аулаға ұшып келетін құстарды бақылау</w:t>
            </w:r>
            <w:r w:rsidRPr="00D736ED">
              <w:rPr>
                <w:rFonts w:ascii="Times New Roman" w:hAnsi="Times New Roman" w:cs="Times New Roman"/>
                <w:color w:val="000000"/>
                <w:sz w:val="24"/>
                <w:szCs w:val="24"/>
                <w:lang w:val="kk-KZ"/>
              </w:rPr>
              <w:t>,</w:t>
            </w:r>
            <w:r w:rsidRPr="00D736ED">
              <w:rPr>
                <w:rFonts w:ascii="Times New Roman" w:hAnsi="Times New Roman" w:cs="Times New Roman"/>
                <w:b/>
                <w:bCs/>
                <w:sz w:val="24"/>
                <w:szCs w:val="24"/>
                <w:lang w:val="kk-KZ"/>
              </w:rPr>
              <w:t xml:space="preserve"> (Қоршаған ортамен таныстыру)</w:t>
            </w:r>
            <w:r w:rsidRPr="00D736ED">
              <w:rPr>
                <w:rFonts w:ascii="Times New Roman" w:hAnsi="Times New Roman" w:cs="Times New Roman"/>
                <w:b/>
                <w:sz w:val="24"/>
                <w:szCs w:val="24"/>
                <w:lang w:val="kk-KZ"/>
              </w:rPr>
              <w:t>(әлеуметтік-эмоционалды дағды)</w:t>
            </w:r>
          </w:p>
          <w:p w14:paraId="0BA02178" w14:textId="77777777" w:rsidR="007E5F7B" w:rsidRPr="00D736ED" w:rsidRDefault="007E5F7B" w:rsidP="007E5F7B">
            <w:pPr>
              <w:spacing w:line="240" w:lineRule="auto"/>
              <w:rPr>
                <w:rFonts w:ascii="Times New Roman" w:hAnsi="Times New Roman" w:cs="Times New Roman"/>
                <w:color w:val="000000"/>
                <w:sz w:val="24"/>
                <w:szCs w:val="24"/>
                <w:lang w:val="kk-KZ"/>
              </w:rPr>
            </w:pPr>
            <w:r w:rsidRPr="00D736ED">
              <w:rPr>
                <w:rFonts w:ascii="Times New Roman" w:hAnsi="Times New Roman" w:cs="Times New Roman"/>
                <w:b/>
                <w:sz w:val="24"/>
                <w:szCs w:val="24"/>
                <w:lang w:val="kk-KZ"/>
              </w:rPr>
              <w:t>М/ты:</w:t>
            </w:r>
            <w:r w:rsidRPr="00D736ED">
              <w:rPr>
                <w:rFonts w:ascii="Times New Roman" w:hAnsi="Times New Roman" w:cs="Times New Roman"/>
                <w:color w:val="000000"/>
                <w:sz w:val="24"/>
                <w:szCs w:val="24"/>
                <w:lang w:val="kk-KZ"/>
              </w:rPr>
              <w:t>Аулаға ұшып келетін құстарды бақылау.Күз мезгілінің ерекшеліктерімен таныстыру,</w:t>
            </w:r>
          </w:p>
          <w:p w14:paraId="1930A5B4" w14:textId="77777777" w:rsidR="007E5F7B" w:rsidRPr="00D736ED" w:rsidRDefault="007E5F7B" w:rsidP="007E5F7B">
            <w:pPr>
              <w:spacing w:line="240" w:lineRule="auto"/>
              <w:rPr>
                <w:rFonts w:ascii="Times New Roman" w:hAnsi="Times New Roman" w:cs="Times New Roman"/>
                <w:color w:val="000000"/>
                <w:sz w:val="24"/>
                <w:szCs w:val="24"/>
                <w:lang w:val="kk-KZ"/>
              </w:rPr>
            </w:pPr>
            <w:r w:rsidRPr="00D736ED">
              <w:rPr>
                <w:rFonts w:ascii="Times New Roman" w:hAnsi="Times New Roman" w:cs="Times New Roman"/>
                <w:b/>
                <w:sz w:val="24"/>
                <w:szCs w:val="24"/>
                <w:lang w:val="kk-KZ"/>
              </w:rPr>
              <w:t>2. Еңбек:</w:t>
            </w:r>
            <w:r w:rsidRPr="00D736ED">
              <w:rPr>
                <w:rFonts w:ascii="Times New Roman" w:hAnsi="Times New Roman" w:cs="Times New Roman"/>
                <w:sz w:val="24"/>
                <w:szCs w:val="24"/>
                <w:lang w:val="kk-KZ"/>
              </w:rPr>
              <w:t xml:space="preserve"> Аула сыпырушы апайға көмектесу.                      </w:t>
            </w:r>
            <w:r w:rsidRPr="00D736ED">
              <w:rPr>
                <w:rFonts w:ascii="Times New Roman" w:hAnsi="Times New Roman" w:cs="Times New Roman"/>
                <w:b/>
                <w:sz w:val="24"/>
                <w:szCs w:val="24"/>
                <w:lang w:val="kk-KZ"/>
              </w:rPr>
              <w:t>3 . Қ/о:  «</w:t>
            </w:r>
            <w:r w:rsidRPr="00D736ED">
              <w:rPr>
                <w:rFonts w:ascii="Times New Roman" w:hAnsi="Times New Roman" w:cs="Times New Roman"/>
                <w:color w:val="000000"/>
                <w:sz w:val="24"/>
                <w:szCs w:val="24"/>
              </w:rPr>
              <w:t>Мысық пен тышқан</w:t>
            </w:r>
            <w:r w:rsidRPr="00D736ED">
              <w:rPr>
                <w:rFonts w:ascii="Times New Roman" w:hAnsi="Times New Roman" w:cs="Times New Roman"/>
                <w:color w:val="000000"/>
                <w:sz w:val="24"/>
                <w:szCs w:val="24"/>
                <w:lang w:val="kk-KZ"/>
              </w:rPr>
              <w:t>»</w:t>
            </w:r>
          </w:p>
          <w:p w14:paraId="7A51B6B4" w14:textId="77777777" w:rsidR="007E5F7B" w:rsidRPr="00D736ED" w:rsidRDefault="007E5F7B" w:rsidP="007E5F7B">
            <w:pPr>
              <w:spacing w:line="240" w:lineRule="auto"/>
              <w:rPr>
                <w:rFonts w:ascii="Times New Roman" w:eastAsia="Calibri" w:hAnsi="Times New Roman" w:cs="Times New Roman"/>
                <w:sz w:val="24"/>
                <w:szCs w:val="24"/>
                <w:lang w:val="kk-KZ"/>
              </w:rPr>
            </w:pPr>
            <w:r w:rsidRPr="00D736ED">
              <w:rPr>
                <w:rFonts w:ascii="Times New Roman" w:hAnsi="Times New Roman" w:cs="Times New Roman"/>
                <w:b/>
                <w:sz w:val="24"/>
                <w:szCs w:val="24"/>
                <w:lang w:val="kk-KZ"/>
              </w:rPr>
              <w:t>М/ты:</w:t>
            </w:r>
            <w:r w:rsidRPr="00D736ED">
              <w:rPr>
                <w:rFonts w:ascii="Times New Roman" w:eastAsia="Calibri" w:hAnsi="Times New Roman" w:cs="Times New Roman"/>
                <w:sz w:val="24"/>
                <w:szCs w:val="24"/>
                <w:lang w:val="kk-KZ"/>
              </w:rPr>
              <w:t xml:space="preserve"> Тәрбиеші көмегімен, ойын  </w:t>
            </w:r>
            <w:r w:rsidRPr="00D736ED">
              <w:rPr>
                <w:rFonts w:ascii="Times New Roman" w:eastAsia="Calibri" w:hAnsi="Times New Roman" w:cs="Times New Roman"/>
                <w:sz w:val="24"/>
                <w:szCs w:val="24"/>
                <w:lang w:val="kk-KZ"/>
              </w:rPr>
              <w:lastRenderedPageBreak/>
              <w:t>ережесін бұлжытпай орындау.</w:t>
            </w:r>
          </w:p>
          <w:p w14:paraId="2BDB0473" w14:textId="77777777" w:rsidR="007E5F7B" w:rsidRPr="00D736ED" w:rsidRDefault="007E5F7B" w:rsidP="007E5F7B">
            <w:pPr>
              <w:spacing w:line="240" w:lineRule="auto"/>
              <w:rPr>
                <w:rFonts w:ascii="Times New Roman" w:hAnsi="Times New Roman" w:cs="Times New Roman"/>
                <w:sz w:val="24"/>
                <w:szCs w:val="24"/>
                <w:lang w:val="kk-KZ"/>
              </w:rPr>
            </w:pPr>
            <w:r w:rsidRPr="00D736ED">
              <w:rPr>
                <w:rFonts w:ascii="Times New Roman" w:hAnsi="Times New Roman" w:cs="Times New Roman"/>
                <w:b/>
                <w:sz w:val="24"/>
                <w:szCs w:val="24"/>
                <w:lang w:val="kk-KZ"/>
              </w:rPr>
              <w:t xml:space="preserve">4. Ж/жұмыс: </w:t>
            </w:r>
            <w:r w:rsidRPr="00D736ED">
              <w:rPr>
                <w:rFonts w:ascii="Times New Roman" w:hAnsi="Times New Roman" w:cs="Times New Roman"/>
                <w:color w:val="000000"/>
                <w:sz w:val="24"/>
                <w:szCs w:val="24"/>
                <w:lang w:val="kk-KZ"/>
              </w:rPr>
              <w:t xml:space="preserve">Аулада ұшып жүрген </w:t>
            </w:r>
            <w:r w:rsidRPr="00D736ED">
              <w:rPr>
                <w:rFonts w:ascii="Times New Roman" w:hAnsi="Times New Roman" w:cs="Times New Roman"/>
                <w:sz w:val="24"/>
                <w:szCs w:val="24"/>
                <w:lang w:val="kk-KZ"/>
              </w:rPr>
              <w:t>құстардың аттарын қайталату Исаға.</w:t>
            </w:r>
          </w:p>
          <w:p w14:paraId="0C4684F9" w14:textId="77777777" w:rsidR="007E5F7B" w:rsidRPr="00D736ED" w:rsidRDefault="007E5F7B" w:rsidP="007E5F7B">
            <w:pPr>
              <w:spacing w:line="240" w:lineRule="auto"/>
              <w:rPr>
                <w:rFonts w:ascii="Times New Roman" w:hAnsi="Times New Roman" w:cs="Times New Roman"/>
                <w:sz w:val="24"/>
                <w:szCs w:val="24"/>
                <w:lang w:val="kk-KZ"/>
              </w:rPr>
            </w:pPr>
            <w:r w:rsidRPr="00D736ED">
              <w:rPr>
                <w:rFonts w:ascii="Times New Roman" w:hAnsi="Times New Roman" w:cs="Times New Roman"/>
                <w:b/>
                <w:bCs/>
                <w:sz w:val="24"/>
                <w:szCs w:val="24"/>
                <w:lang w:val="kk-KZ"/>
              </w:rPr>
              <w:t>5.</w:t>
            </w:r>
            <w:r w:rsidRPr="00D736ED">
              <w:rPr>
                <w:rFonts w:ascii="Times New Roman" w:hAnsi="Times New Roman" w:cs="Times New Roman"/>
                <w:b/>
                <w:sz w:val="24"/>
                <w:szCs w:val="24"/>
                <w:lang w:val="kk-KZ"/>
              </w:rPr>
              <w:t xml:space="preserve"> Еркін ойындар </w:t>
            </w:r>
          </w:p>
          <w:p w14:paraId="08680C18" w14:textId="77777777" w:rsidR="007E5F7B" w:rsidRPr="00D736ED" w:rsidRDefault="007E5F7B" w:rsidP="007E5F7B">
            <w:pPr>
              <w:spacing w:after="160" w:line="240" w:lineRule="auto"/>
              <w:rPr>
                <w:rFonts w:ascii="Times New Roman" w:hAnsi="Times New Roman" w:cs="Times New Roman"/>
                <w:b/>
                <w:sz w:val="24"/>
                <w:szCs w:val="24"/>
                <w:lang w:val="kk-KZ"/>
              </w:rPr>
            </w:pPr>
          </w:p>
          <w:p w14:paraId="1AA49AB6" w14:textId="77777777" w:rsidR="007E5F7B" w:rsidRPr="00D736ED" w:rsidRDefault="007E5F7B" w:rsidP="007E5F7B">
            <w:pPr>
              <w:spacing w:line="240" w:lineRule="auto"/>
              <w:rPr>
                <w:rFonts w:ascii="Times New Roman" w:hAnsi="Times New Roman" w:cs="Times New Roman"/>
                <w:sz w:val="24"/>
                <w:szCs w:val="24"/>
                <w:lang w:val="kk-KZ"/>
              </w:rPr>
            </w:pPr>
          </w:p>
        </w:tc>
        <w:tc>
          <w:tcPr>
            <w:tcW w:w="2700" w:type="dxa"/>
            <w:gridSpan w:val="2"/>
          </w:tcPr>
          <w:p w14:paraId="37CFEF1E" w14:textId="77777777" w:rsidR="007E5F7B" w:rsidRPr="00D736ED" w:rsidRDefault="007E5F7B" w:rsidP="007E5F7B">
            <w:pPr>
              <w:spacing w:line="240" w:lineRule="auto"/>
              <w:rPr>
                <w:rFonts w:ascii="Times New Roman" w:hAnsi="Times New Roman" w:cs="Times New Roman"/>
                <w:b/>
                <w:bCs/>
                <w:sz w:val="24"/>
                <w:szCs w:val="24"/>
                <w:lang w:val="kk-KZ"/>
              </w:rPr>
            </w:pPr>
            <w:r w:rsidRPr="00D736ED">
              <w:rPr>
                <w:rFonts w:ascii="Times New Roman" w:hAnsi="Times New Roman" w:cs="Times New Roman"/>
                <w:b/>
                <w:sz w:val="24"/>
                <w:szCs w:val="24"/>
                <w:lang w:val="kk-KZ"/>
              </w:rPr>
              <w:lastRenderedPageBreak/>
              <w:t>Бақылау:</w:t>
            </w:r>
            <w:r w:rsidRPr="00D736ED">
              <w:rPr>
                <w:rFonts w:ascii="Times New Roman" w:hAnsi="Times New Roman" w:cs="Times New Roman"/>
                <w:sz w:val="24"/>
                <w:szCs w:val="24"/>
                <w:lang w:val="kk-KZ"/>
              </w:rPr>
              <w:t>Күздегі аула тазалаушы еңбегін  бақылау.</w:t>
            </w:r>
            <w:r w:rsidRPr="00D736ED">
              <w:rPr>
                <w:rFonts w:ascii="Times New Roman" w:hAnsi="Times New Roman" w:cs="Times New Roman"/>
                <w:b/>
                <w:bCs/>
                <w:sz w:val="24"/>
                <w:szCs w:val="24"/>
                <w:lang w:val="kk-KZ"/>
              </w:rPr>
              <w:t xml:space="preserve"> (Қоршаған ортамен таныстыру)</w:t>
            </w:r>
          </w:p>
          <w:p w14:paraId="3F1511D0" w14:textId="77777777" w:rsidR="007E5F7B" w:rsidRPr="00D736ED" w:rsidRDefault="007E5F7B" w:rsidP="007E5F7B">
            <w:pPr>
              <w:spacing w:line="240" w:lineRule="auto"/>
              <w:rPr>
                <w:rFonts w:ascii="Times New Roman" w:hAnsi="Times New Roman" w:cs="Times New Roman"/>
                <w:b/>
                <w:sz w:val="24"/>
                <w:szCs w:val="24"/>
                <w:lang w:val="kk-KZ"/>
              </w:rPr>
            </w:pPr>
            <w:r w:rsidRPr="00D736ED">
              <w:rPr>
                <w:rFonts w:ascii="Times New Roman" w:hAnsi="Times New Roman" w:cs="Times New Roman"/>
                <w:b/>
                <w:sz w:val="24"/>
                <w:szCs w:val="24"/>
                <w:lang w:val="kk-KZ"/>
              </w:rPr>
              <w:t xml:space="preserve"> (әлеуметтік-эмоционалды дағды)</w:t>
            </w:r>
          </w:p>
          <w:p w14:paraId="26593015" w14:textId="77777777" w:rsidR="007E5F7B" w:rsidRPr="00D736ED" w:rsidRDefault="007E5F7B" w:rsidP="007E5F7B">
            <w:pPr>
              <w:spacing w:line="240" w:lineRule="auto"/>
              <w:rPr>
                <w:rFonts w:ascii="Times New Roman" w:hAnsi="Times New Roman" w:cs="Times New Roman"/>
                <w:sz w:val="24"/>
                <w:szCs w:val="24"/>
                <w:lang w:val="kk-KZ"/>
              </w:rPr>
            </w:pPr>
            <w:r w:rsidRPr="00D736ED">
              <w:rPr>
                <w:rFonts w:ascii="Times New Roman" w:hAnsi="Times New Roman" w:cs="Times New Roman"/>
                <w:b/>
                <w:sz w:val="24"/>
                <w:szCs w:val="24"/>
                <w:lang w:val="kk-KZ"/>
              </w:rPr>
              <w:t>М/ты:</w:t>
            </w:r>
            <w:r w:rsidRPr="00D736ED">
              <w:rPr>
                <w:rFonts w:ascii="Times New Roman" w:hAnsi="Times New Roman" w:cs="Times New Roman"/>
                <w:sz w:val="24"/>
                <w:szCs w:val="24"/>
                <w:lang w:val="kk-KZ"/>
              </w:rPr>
              <w:t>Аула  тазалушы еңбегін құрметтеуге тәрбиелеу.</w:t>
            </w:r>
          </w:p>
          <w:p w14:paraId="46964F19" w14:textId="77777777" w:rsidR="007E5F7B" w:rsidRPr="00D736ED" w:rsidRDefault="007E5F7B" w:rsidP="007E5F7B">
            <w:pPr>
              <w:spacing w:line="240" w:lineRule="auto"/>
              <w:rPr>
                <w:rFonts w:ascii="Times New Roman" w:hAnsi="Times New Roman" w:cs="Times New Roman"/>
                <w:sz w:val="24"/>
                <w:szCs w:val="24"/>
                <w:lang w:val="kk-KZ"/>
              </w:rPr>
            </w:pPr>
            <w:r w:rsidRPr="00D736ED">
              <w:rPr>
                <w:rFonts w:ascii="Times New Roman" w:hAnsi="Times New Roman" w:cs="Times New Roman"/>
                <w:b/>
                <w:sz w:val="24"/>
                <w:szCs w:val="24"/>
                <w:lang w:val="kk-KZ"/>
              </w:rPr>
              <w:t>Еңбек:</w:t>
            </w:r>
            <w:r w:rsidRPr="00D736ED">
              <w:rPr>
                <w:rFonts w:ascii="Times New Roman" w:hAnsi="Times New Roman" w:cs="Times New Roman"/>
                <w:sz w:val="24"/>
                <w:szCs w:val="24"/>
                <w:lang w:val="kk-KZ"/>
              </w:rPr>
              <w:t>Ойын алаңдарын таза ұстау.</w:t>
            </w:r>
          </w:p>
          <w:p w14:paraId="0F655823" w14:textId="77777777" w:rsidR="007E5F7B" w:rsidRPr="00D736ED" w:rsidRDefault="007E5F7B" w:rsidP="007E5F7B">
            <w:pPr>
              <w:spacing w:line="240" w:lineRule="auto"/>
              <w:rPr>
                <w:rFonts w:ascii="Times New Roman" w:hAnsi="Times New Roman" w:cs="Times New Roman"/>
                <w:b/>
                <w:sz w:val="24"/>
                <w:szCs w:val="24"/>
                <w:lang w:val="kk-KZ"/>
              </w:rPr>
            </w:pPr>
            <w:r w:rsidRPr="00D736ED">
              <w:rPr>
                <w:rFonts w:ascii="Times New Roman" w:hAnsi="Times New Roman" w:cs="Times New Roman"/>
                <w:b/>
                <w:sz w:val="24"/>
                <w:szCs w:val="24"/>
                <w:lang w:val="kk-KZ"/>
              </w:rPr>
              <w:t xml:space="preserve">Қ/ о: </w:t>
            </w:r>
            <w:r w:rsidRPr="00D736ED">
              <w:rPr>
                <w:rFonts w:ascii="Times New Roman" w:hAnsi="Times New Roman" w:cs="Times New Roman"/>
                <w:sz w:val="24"/>
                <w:szCs w:val="24"/>
                <w:lang w:val="kk-KZ"/>
              </w:rPr>
              <w:t>«Ұшақтар»</w:t>
            </w:r>
          </w:p>
          <w:p w14:paraId="3DF2F954" w14:textId="77777777" w:rsidR="007E5F7B" w:rsidRPr="00D736ED" w:rsidRDefault="007E5F7B" w:rsidP="007E5F7B">
            <w:pPr>
              <w:spacing w:line="240" w:lineRule="auto"/>
              <w:rPr>
                <w:rFonts w:ascii="Times New Roman" w:hAnsi="Times New Roman" w:cs="Times New Roman"/>
                <w:sz w:val="24"/>
                <w:szCs w:val="24"/>
                <w:lang w:val="kk-KZ"/>
              </w:rPr>
            </w:pPr>
            <w:r w:rsidRPr="00D736ED">
              <w:rPr>
                <w:rFonts w:ascii="Times New Roman" w:hAnsi="Times New Roman" w:cs="Times New Roman"/>
                <w:b/>
                <w:sz w:val="24"/>
                <w:szCs w:val="24"/>
                <w:lang w:val="kk-KZ"/>
              </w:rPr>
              <w:t>М/ты:</w:t>
            </w:r>
            <w:r w:rsidRPr="00D736ED">
              <w:rPr>
                <w:rFonts w:ascii="Times New Roman" w:hAnsi="Times New Roman" w:cs="Times New Roman"/>
                <w:sz w:val="24"/>
                <w:szCs w:val="24"/>
                <w:lang w:val="kk-KZ"/>
              </w:rPr>
              <w:t>Балаларға ұшқыш болуды үйрету.Балалардың жылдамдығын,кеңістікті бағдарлау білеттерін дамыту.</w:t>
            </w:r>
          </w:p>
          <w:p w14:paraId="2D53D15A" w14:textId="77777777" w:rsidR="007E5F7B" w:rsidRPr="007E5F7B" w:rsidRDefault="007E5F7B" w:rsidP="007E5F7B">
            <w:pPr>
              <w:spacing w:line="240" w:lineRule="auto"/>
              <w:rPr>
                <w:rFonts w:ascii="Times New Roman" w:hAnsi="Times New Roman" w:cs="Times New Roman"/>
                <w:sz w:val="24"/>
                <w:szCs w:val="24"/>
              </w:rPr>
            </w:pPr>
            <w:r w:rsidRPr="007E5F7B">
              <w:rPr>
                <w:rFonts w:ascii="Times New Roman" w:hAnsi="Times New Roman" w:cs="Times New Roman"/>
                <w:b/>
                <w:sz w:val="24"/>
                <w:szCs w:val="24"/>
              </w:rPr>
              <w:t>Ж/ж:</w:t>
            </w:r>
            <w:r w:rsidRPr="007E5F7B">
              <w:rPr>
                <w:rFonts w:ascii="Times New Roman" w:hAnsi="Times New Roman" w:cs="Times New Roman"/>
                <w:sz w:val="24"/>
                <w:szCs w:val="24"/>
              </w:rPr>
              <w:t>«Қандай киім ата»</w:t>
            </w:r>
          </w:p>
          <w:p w14:paraId="03932844" w14:textId="77777777" w:rsidR="007E5F7B" w:rsidRPr="007E5F7B" w:rsidRDefault="007E5F7B" w:rsidP="007E5F7B">
            <w:pPr>
              <w:spacing w:line="240" w:lineRule="auto"/>
              <w:rPr>
                <w:rFonts w:ascii="Times New Roman" w:hAnsi="Times New Roman" w:cs="Times New Roman"/>
                <w:sz w:val="24"/>
                <w:szCs w:val="24"/>
              </w:rPr>
            </w:pPr>
            <w:r w:rsidRPr="007E5F7B">
              <w:rPr>
                <w:rFonts w:ascii="Times New Roman" w:hAnsi="Times New Roman" w:cs="Times New Roman"/>
                <w:b/>
                <w:sz w:val="24"/>
                <w:szCs w:val="24"/>
              </w:rPr>
              <w:lastRenderedPageBreak/>
              <w:t>Мақсаты:</w:t>
            </w:r>
            <w:r w:rsidRPr="007E5F7B">
              <w:rPr>
                <w:rFonts w:ascii="Times New Roman" w:hAnsi="Times New Roman" w:cs="Times New Roman"/>
                <w:sz w:val="24"/>
                <w:szCs w:val="24"/>
              </w:rPr>
              <w:t>Балаларға киімдер арасынан</w:t>
            </w:r>
          </w:p>
          <w:p w14:paraId="3F7C5F84" w14:textId="77777777" w:rsidR="007E5F7B" w:rsidRPr="00D736ED" w:rsidRDefault="007E5F7B" w:rsidP="007E5F7B">
            <w:pPr>
              <w:spacing w:line="240" w:lineRule="auto"/>
              <w:rPr>
                <w:rFonts w:ascii="Times New Roman" w:hAnsi="Times New Roman" w:cs="Times New Roman"/>
                <w:sz w:val="24"/>
                <w:szCs w:val="24"/>
                <w:lang w:val="kk-KZ"/>
              </w:rPr>
            </w:pPr>
            <w:r w:rsidRPr="007E5F7B">
              <w:rPr>
                <w:rFonts w:ascii="Times New Roman" w:hAnsi="Times New Roman" w:cs="Times New Roman"/>
                <w:sz w:val="24"/>
                <w:szCs w:val="24"/>
              </w:rPr>
              <w:t>күзгі  киімдерді атап айтқыз</w:t>
            </w:r>
            <w:r w:rsidRPr="00D736ED">
              <w:rPr>
                <w:rFonts w:ascii="Times New Roman" w:hAnsi="Times New Roman" w:cs="Times New Roman"/>
                <w:sz w:val="24"/>
                <w:szCs w:val="24"/>
                <w:lang w:val="kk-KZ"/>
              </w:rPr>
              <w:t>у.Сайд пен Сұлтанға</w:t>
            </w:r>
          </w:p>
          <w:p w14:paraId="2169283E" w14:textId="77777777" w:rsidR="007E5F7B" w:rsidRPr="00D736ED" w:rsidRDefault="007E5F7B" w:rsidP="007E5F7B">
            <w:pPr>
              <w:spacing w:line="240" w:lineRule="auto"/>
              <w:rPr>
                <w:rFonts w:ascii="Times New Roman" w:hAnsi="Times New Roman" w:cs="Times New Roman"/>
                <w:b/>
                <w:bCs/>
                <w:sz w:val="24"/>
                <w:szCs w:val="24"/>
                <w:lang w:val="kk-KZ"/>
              </w:rPr>
            </w:pPr>
            <w:r w:rsidRPr="00D736ED">
              <w:rPr>
                <w:rFonts w:ascii="Times New Roman" w:hAnsi="Times New Roman" w:cs="Times New Roman"/>
                <w:b/>
                <w:sz w:val="24"/>
                <w:szCs w:val="24"/>
              </w:rPr>
              <w:t xml:space="preserve">Еркін ойындар </w:t>
            </w:r>
          </w:p>
          <w:p w14:paraId="5A398B78" w14:textId="77777777" w:rsidR="007E5F7B" w:rsidRPr="00D736ED" w:rsidRDefault="007E5F7B" w:rsidP="007E5F7B">
            <w:pPr>
              <w:spacing w:line="240" w:lineRule="auto"/>
              <w:rPr>
                <w:rFonts w:ascii="Times New Roman" w:hAnsi="Times New Roman" w:cs="Times New Roman"/>
                <w:sz w:val="24"/>
                <w:szCs w:val="24"/>
                <w:lang w:val="kk-KZ"/>
              </w:rPr>
            </w:pPr>
          </w:p>
        </w:tc>
        <w:tc>
          <w:tcPr>
            <w:tcW w:w="2410" w:type="dxa"/>
            <w:gridSpan w:val="3"/>
          </w:tcPr>
          <w:p w14:paraId="6CA8563B" w14:textId="77777777" w:rsidR="007E5F7B" w:rsidRPr="00D736ED" w:rsidRDefault="007E5F7B" w:rsidP="007E5F7B">
            <w:pPr>
              <w:spacing w:line="240" w:lineRule="auto"/>
              <w:rPr>
                <w:rFonts w:ascii="Times New Roman" w:eastAsia="Calibri" w:hAnsi="Times New Roman" w:cs="Times New Roman"/>
                <w:b/>
                <w:sz w:val="24"/>
                <w:szCs w:val="24"/>
                <w:lang w:val="kk-KZ"/>
              </w:rPr>
            </w:pPr>
            <w:r w:rsidRPr="00D736ED">
              <w:rPr>
                <w:rFonts w:ascii="Times New Roman" w:eastAsia="Calibri" w:hAnsi="Times New Roman" w:cs="Times New Roman"/>
                <w:b/>
                <w:sz w:val="24"/>
                <w:szCs w:val="24"/>
                <w:lang w:val="kk-KZ"/>
              </w:rPr>
              <w:lastRenderedPageBreak/>
              <w:t>Бақылау:</w:t>
            </w:r>
          </w:p>
          <w:p w14:paraId="1100F4E5" w14:textId="77777777" w:rsidR="007E5F7B" w:rsidRPr="00D736ED" w:rsidRDefault="007E5F7B" w:rsidP="007E5F7B">
            <w:pPr>
              <w:spacing w:line="240" w:lineRule="auto"/>
              <w:rPr>
                <w:rFonts w:ascii="Times New Roman" w:hAnsi="Times New Roman" w:cs="Times New Roman"/>
                <w:b/>
                <w:bCs/>
                <w:sz w:val="24"/>
                <w:szCs w:val="24"/>
                <w:lang w:val="kk-KZ"/>
              </w:rPr>
            </w:pPr>
            <w:r w:rsidRPr="00D736ED">
              <w:rPr>
                <w:rFonts w:ascii="Times New Roman" w:eastAsia="Calibri" w:hAnsi="Times New Roman" w:cs="Times New Roman"/>
                <w:b/>
                <w:sz w:val="24"/>
                <w:szCs w:val="24"/>
                <w:lang w:val="kk-KZ"/>
              </w:rPr>
              <w:t>Күз мезгілінде желді бақылау.</w:t>
            </w:r>
            <w:r w:rsidRPr="00D736ED">
              <w:rPr>
                <w:rFonts w:ascii="Times New Roman" w:hAnsi="Times New Roman" w:cs="Times New Roman"/>
                <w:b/>
                <w:bCs/>
                <w:sz w:val="24"/>
                <w:szCs w:val="24"/>
                <w:lang w:val="kk-KZ"/>
              </w:rPr>
              <w:t>(Қоршаған ортамен таныстыру)</w:t>
            </w:r>
          </w:p>
          <w:p w14:paraId="6CBFB88D" w14:textId="77777777" w:rsidR="007E5F7B" w:rsidRPr="00D736ED" w:rsidRDefault="007E5F7B" w:rsidP="007E5F7B">
            <w:pPr>
              <w:spacing w:line="240" w:lineRule="auto"/>
              <w:rPr>
                <w:rFonts w:ascii="Times New Roman" w:hAnsi="Times New Roman" w:cs="Times New Roman"/>
                <w:b/>
                <w:sz w:val="24"/>
                <w:szCs w:val="24"/>
                <w:lang w:val="kk-KZ"/>
              </w:rPr>
            </w:pPr>
            <w:r w:rsidRPr="00D736ED">
              <w:rPr>
                <w:rFonts w:ascii="Times New Roman" w:hAnsi="Times New Roman" w:cs="Times New Roman"/>
                <w:b/>
                <w:sz w:val="24"/>
                <w:szCs w:val="24"/>
                <w:lang w:val="kk-KZ"/>
              </w:rPr>
              <w:t xml:space="preserve"> (әлеуметтік-эмоционалды дағды)</w:t>
            </w:r>
          </w:p>
          <w:p w14:paraId="1217DE61" w14:textId="77777777" w:rsidR="007E5F7B" w:rsidRPr="00D736ED" w:rsidRDefault="007E5F7B" w:rsidP="007E5F7B">
            <w:pPr>
              <w:spacing w:line="240" w:lineRule="auto"/>
              <w:rPr>
                <w:rFonts w:ascii="Times New Roman" w:eastAsia="Calibri" w:hAnsi="Times New Roman" w:cs="Times New Roman"/>
                <w:sz w:val="24"/>
                <w:szCs w:val="24"/>
                <w:lang w:val="kk-KZ"/>
              </w:rPr>
            </w:pPr>
            <w:r w:rsidRPr="00D736ED">
              <w:rPr>
                <w:rFonts w:ascii="Times New Roman" w:eastAsia="Calibri" w:hAnsi="Times New Roman" w:cs="Times New Roman"/>
                <w:b/>
                <w:sz w:val="24"/>
                <w:szCs w:val="24"/>
                <w:lang w:val="kk-KZ"/>
              </w:rPr>
              <w:t>Мақсаты:</w:t>
            </w:r>
            <w:r w:rsidRPr="00D736ED">
              <w:rPr>
                <w:rFonts w:ascii="Times New Roman" w:eastAsia="Calibri" w:hAnsi="Times New Roman" w:cs="Times New Roman"/>
                <w:sz w:val="24"/>
                <w:szCs w:val="24"/>
                <w:lang w:val="kk-KZ"/>
              </w:rPr>
              <w:t xml:space="preserve"> Күз мезгіліндегі желдің салқын болатынын айту. Әңгімелеу арқылы балалардың тілін дамыту.</w:t>
            </w:r>
          </w:p>
          <w:p w14:paraId="38BAEB1B" w14:textId="77777777" w:rsidR="007E5F7B" w:rsidRPr="00D736ED" w:rsidRDefault="007E5F7B" w:rsidP="007E5F7B">
            <w:pPr>
              <w:spacing w:line="240" w:lineRule="auto"/>
              <w:rPr>
                <w:rFonts w:ascii="Times New Roman" w:eastAsia="Calibri" w:hAnsi="Times New Roman" w:cs="Times New Roman"/>
                <w:sz w:val="24"/>
                <w:szCs w:val="24"/>
                <w:lang w:val="kk-KZ"/>
              </w:rPr>
            </w:pPr>
            <w:r w:rsidRPr="00D736ED">
              <w:rPr>
                <w:rFonts w:ascii="Times New Roman" w:eastAsia="Calibri" w:hAnsi="Times New Roman" w:cs="Times New Roman"/>
                <w:b/>
                <w:sz w:val="24"/>
                <w:szCs w:val="24"/>
                <w:lang w:val="kk-KZ"/>
              </w:rPr>
              <w:t>Еңбек:</w:t>
            </w:r>
            <w:r w:rsidRPr="00D736ED">
              <w:rPr>
                <w:rFonts w:ascii="Times New Roman" w:eastAsia="Calibri" w:hAnsi="Times New Roman" w:cs="Times New Roman"/>
                <w:sz w:val="24"/>
                <w:szCs w:val="24"/>
                <w:lang w:val="kk-KZ"/>
              </w:rPr>
              <w:t xml:space="preserve"> Учаскедегі шашылған қағаздарды жинау.</w:t>
            </w:r>
          </w:p>
          <w:p w14:paraId="75DA49AA" w14:textId="77777777" w:rsidR="007E5F7B" w:rsidRPr="00D736ED" w:rsidRDefault="007E5F7B" w:rsidP="007E5F7B">
            <w:pPr>
              <w:spacing w:line="240" w:lineRule="auto"/>
              <w:rPr>
                <w:rFonts w:ascii="Times New Roman" w:eastAsia="Calibri" w:hAnsi="Times New Roman" w:cs="Times New Roman"/>
                <w:sz w:val="24"/>
                <w:szCs w:val="24"/>
                <w:lang w:val="kk-KZ"/>
              </w:rPr>
            </w:pPr>
            <w:r w:rsidRPr="00D736ED">
              <w:rPr>
                <w:rFonts w:ascii="Times New Roman" w:eastAsia="Calibri" w:hAnsi="Times New Roman" w:cs="Times New Roman"/>
                <w:b/>
                <w:sz w:val="24"/>
                <w:szCs w:val="24"/>
                <w:lang w:val="kk-KZ"/>
              </w:rPr>
              <w:t>Балалармен жеке жұмыс</w:t>
            </w:r>
            <w:r w:rsidRPr="00D736ED">
              <w:rPr>
                <w:rFonts w:ascii="Times New Roman" w:eastAsia="Calibri" w:hAnsi="Times New Roman" w:cs="Times New Roman"/>
                <w:sz w:val="24"/>
                <w:szCs w:val="24"/>
                <w:lang w:val="kk-KZ"/>
              </w:rPr>
              <w:t xml:space="preserve">: Тақпақ оқу. </w:t>
            </w:r>
          </w:p>
          <w:p w14:paraId="5248FD50" w14:textId="77777777" w:rsidR="007E5F7B" w:rsidRPr="00D736ED" w:rsidRDefault="007E5F7B" w:rsidP="007E5F7B">
            <w:pPr>
              <w:spacing w:line="240" w:lineRule="auto"/>
              <w:rPr>
                <w:rFonts w:ascii="Times New Roman" w:eastAsia="Calibri" w:hAnsi="Times New Roman" w:cs="Times New Roman"/>
                <w:sz w:val="24"/>
                <w:szCs w:val="24"/>
                <w:lang w:val="kk-KZ"/>
              </w:rPr>
            </w:pPr>
            <w:r w:rsidRPr="00D736ED">
              <w:rPr>
                <w:rFonts w:ascii="Times New Roman" w:eastAsia="Calibri" w:hAnsi="Times New Roman" w:cs="Times New Roman"/>
                <w:sz w:val="24"/>
                <w:szCs w:val="24"/>
                <w:lang w:val="kk-KZ"/>
              </w:rPr>
              <w:lastRenderedPageBreak/>
              <w:t>«Желді күн» (Ж. Смаков)                                 «Гу-гу, гу-гу шықты                              Желдетті де бұлт қуды                            Жел соққан соң,</w:t>
            </w:r>
          </w:p>
          <w:p w14:paraId="552AB7F5" w14:textId="77777777" w:rsidR="007E5F7B" w:rsidRPr="00D736ED" w:rsidRDefault="007E5F7B" w:rsidP="007E5F7B">
            <w:pPr>
              <w:spacing w:line="240" w:lineRule="auto"/>
              <w:rPr>
                <w:rFonts w:ascii="Times New Roman" w:eastAsia="Calibri" w:hAnsi="Times New Roman" w:cs="Times New Roman"/>
                <w:sz w:val="24"/>
                <w:szCs w:val="24"/>
                <w:lang w:val="kk-KZ"/>
              </w:rPr>
            </w:pPr>
            <w:r w:rsidRPr="00D736ED">
              <w:rPr>
                <w:rFonts w:ascii="Times New Roman" w:eastAsia="Calibri" w:hAnsi="Times New Roman" w:cs="Times New Roman"/>
                <w:sz w:val="24"/>
                <w:szCs w:val="24"/>
                <w:lang w:val="kk-KZ"/>
              </w:rPr>
              <w:t>Жел соққандай  жұлқынды»</w:t>
            </w:r>
          </w:p>
          <w:p w14:paraId="62E0204C" w14:textId="77777777" w:rsidR="007E5F7B" w:rsidRPr="00D736ED" w:rsidRDefault="007E5F7B" w:rsidP="007E5F7B">
            <w:pPr>
              <w:spacing w:line="240" w:lineRule="auto"/>
              <w:rPr>
                <w:rFonts w:ascii="Times New Roman" w:eastAsia="Calibri" w:hAnsi="Times New Roman" w:cs="Times New Roman"/>
                <w:sz w:val="24"/>
                <w:szCs w:val="24"/>
                <w:lang w:val="kk-KZ"/>
              </w:rPr>
            </w:pPr>
            <w:r w:rsidRPr="00D736ED">
              <w:rPr>
                <w:rFonts w:ascii="Times New Roman" w:eastAsia="Calibri" w:hAnsi="Times New Roman" w:cs="Times New Roman"/>
                <w:b/>
                <w:sz w:val="24"/>
                <w:szCs w:val="24"/>
                <w:lang w:val="kk-KZ"/>
              </w:rPr>
              <w:t>Қимылды ойындар</w:t>
            </w:r>
            <w:r w:rsidRPr="00D736ED">
              <w:rPr>
                <w:rFonts w:ascii="Times New Roman" w:eastAsia="Calibri" w:hAnsi="Times New Roman" w:cs="Times New Roman"/>
                <w:sz w:val="24"/>
                <w:szCs w:val="24"/>
                <w:lang w:val="kk-KZ"/>
              </w:rPr>
              <w:t>: «Күн мен түн»(жүгіру)</w:t>
            </w:r>
          </w:p>
          <w:p w14:paraId="4B43EBD6" w14:textId="77777777" w:rsidR="007E5F7B" w:rsidRPr="00D736ED" w:rsidRDefault="007E5F7B" w:rsidP="007E5F7B">
            <w:pPr>
              <w:spacing w:line="240" w:lineRule="auto"/>
              <w:rPr>
                <w:rFonts w:ascii="Times New Roman" w:eastAsia="Calibri" w:hAnsi="Times New Roman" w:cs="Times New Roman"/>
                <w:sz w:val="24"/>
                <w:szCs w:val="24"/>
                <w:lang w:val="kk-KZ"/>
              </w:rPr>
            </w:pPr>
            <w:r w:rsidRPr="00D736ED">
              <w:rPr>
                <w:rFonts w:ascii="Times New Roman" w:eastAsia="Calibri" w:hAnsi="Times New Roman" w:cs="Times New Roman"/>
                <w:sz w:val="24"/>
                <w:szCs w:val="24"/>
                <w:lang w:val="kk-KZ"/>
              </w:rPr>
              <w:t>Мақсаты: Жүгіру, секіру, мергендік  қабілеттерін дамыту.</w:t>
            </w:r>
          </w:p>
          <w:p w14:paraId="07BB3D9F" w14:textId="77777777" w:rsidR="007E5F7B" w:rsidRPr="00D736ED" w:rsidRDefault="007E5F7B" w:rsidP="007E5F7B">
            <w:pPr>
              <w:spacing w:line="240" w:lineRule="auto"/>
              <w:rPr>
                <w:rFonts w:ascii="Times New Roman" w:hAnsi="Times New Roman" w:cs="Times New Roman"/>
                <w:sz w:val="24"/>
                <w:szCs w:val="24"/>
                <w:lang w:val="kk-KZ"/>
              </w:rPr>
            </w:pPr>
            <w:r w:rsidRPr="00D736ED">
              <w:rPr>
                <w:rFonts w:ascii="Times New Roman" w:eastAsia="Calibri" w:hAnsi="Times New Roman" w:cs="Times New Roman"/>
                <w:b/>
                <w:sz w:val="24"/>
                <w:szCs w:val="24"/>
                <w:lang w:val="kk-KZ"/>
              </w:rPr>
              <w:t>Еркін ойындар.</w:t>
            </w:r>
          </w:p>
        </w:tc>
        <w:tc>
          <w:tcPr>
            <w:tcW w:w="2692" w:type="dxa"/>
            <w:gridSpan w:val="2"/>
          </w:tcPr>
          <w:p w14:paraId="3537BE2D" w14:textId="77777777" w:rsidR="007E5F7B" w:rsidRPr="00D736ED" w:rsidRDefault="007E5F7B" w:rsidP="007E5F7B">
            <w:pPr>
              <w:spacing w:line="240" w:lineRule="auto"/>
              <w:rPr>
                <w:rFonts w:ascii="Times New Roman" w:hAnsi="Times New Roman" w:cs="Times New Roman"/>
                <w:b/>
                <w:bCs/>
                <w:sz w:val="24"/>
                <w:szCs w:val="24"/>
                <w:lang w:val="kk-KZ"/>
              </w:rPr>
            </w:pPr>
            <w:r w:rsidRPr="00D736ED">
              <w:rPr>
                <w:rFonts w:ascii="Times New Roman" w:hAnsi="Times New Roman" w:cs="Times New Roman"/>
                <w:b/>
                <w:sz w:val="24"/>
                <w:szCs w:val="24"/>
                <w:lang w:val="kk-KZ"/>
              </w:rPr>
              <w:lastRenderedPageBreak/>
              <w:t>Бақылау: Құстардын бақылау.</w:t>
            </w:r>
            <w:r w:rsidRPr="00D736ED">
              <w:rPr>
                <w:rFonts w:ascii="Times New Roman" w:hAnsi="Times New Roman" w:cs="Times New Roman"/>
                <w:b/>
                <w:bCs/>
                <w:sz w:val="24"/>
                <w:szCs w:val="24"/>
                <w:lang w:val="kk-KZ"/>
              </w:rPr>
              <w:t>(Қоршаған ортамен таныстыру)</w:t>
            </w:r>
          </w:p>
          <w:p w14:paraId="36878DC7" w14:textId="77777777" w:rsidR="007E5F7B" w:rsidRPr="00D736ED" w:rsidRDefault="007E5F7B" w:rsidP="007E5F7B">
            <w:pPr>
              <w:spacing w:line="240" w:lineRule="auto"/>
              <w:rPr>
                <w:rFonts w:ascii="Times New Roman" w:hAnsi="Times New Roman" w:cs="Times New Roman"/>
                <w:b/>
                <w:sz w:val="24"/>
                <w:szCs w:val="24"/>
                <w:lang w:val="kk-KZ"/>
              </w:rPr>
            </w:pPr>
            <w:r w:rsidRPr="00D736ED">
              <w:rPr>
                <w:rFonts w:ascii="Times New Roman" w:hAnsi="Times New Roman" w:cs="Times New Roman"/>
                <w:b/>
                <w:sz w:val="24"/>
                <w:szCs w:val="24"/>
                <w:lang w:val="kk-KZ"/>
              </w:rPr>
              <w:t xml:space="preserve"> (әлеуметтік-эмоционалды дағды)</w:t>
            </w:r>
          </w:p>
          <w:p w14:paraId="0956E56F" w14:textId="77777777" w:rsidR="007E5F7B" w:rsidRPr="00D736ED" w:rsidRDefault="007E5F7B" w:rsidP="007E5F7B">
            <w:pPr>
              <w:spacing w:after="160" w:line="240" w:lineRule="auto"/>
              <w:rPr>
                <w:rFonts w:ascii="Times New Roman" w:hAnsi="Times New Roman" w:cs="Times New Roman"/>
                <w:sz w:val="24"/>
                <w:szCs w:val="24"/>
                <w:lang w:val="kk-KZ"/>
              </w:rPr>
            </w:pPr>
            <w:r w:rsidRPr="00D736ED">
              <w:rPr>
                <w:rFonts w:ascii="Times New Roman" w:hAnsi="Times New Roman" w:cs="Times New Roman"/>
                <w:b/>
                <w:sz w:val="24"/>
                <w:szCs w:val="24"/>
                <w:lang w:val="kk-KZ"/>
              </w:rPr>
              <w:t>М/ты:</w:t>
            </w:r>
            <w:r w:rsidRPr="00D736ED">
              <w:rPr>
                <w:rFonts w:ascii="Times New Roman" w:hAnsi="Times New Roman" w:cs="Times New Roman"/>
                <w:sz w:val="24"/>
                <w:szCs w:val="24"/>
                <w:lang w:val="kk-KZ"/>
              </w:rPr>
              <w:t xml:space="preserve">Балаларға құстардың күн салқындай бастаған кезде жылы жаққа ұшатынын айту.          </w:t>
            </w:r>
            <w:r w:rsidRPr="00D736ED">
              <w:rPr>
                <w:rFonts w:ascii="Times New Roman" w:hAnsi="Times New Roman" w:cs="Times New Roman"/>
                <w:b/>
                <w:sz w:val="24"/>
                <w:szCs w:val="24"/>
                <w:lang w:val="kk-KZ"/>
              </w:rPr>
              <w:t xml:space="preserve">Еңбек:  </w:t>
            </w:r>
            <w:r w:rsidRPr="00D736ED">
              <w:rPr>
                <w:rFonts w:ascii="Times New Roman" w:hAnsi="Times New Roman" w:cs="Times New Roman"/>
                <w:sz w:val="24"/>
                <w:szCs w:val="24"/>
                <w:lang w:val="kk-KZ"/>
              </w:rPr>
              <w:t>Ойын алаңдарын тастан тазалау.</w:t>
            </w:r>
            <w:r w:rsidRPr="00D736ED">
              <w:rPr>
                <w:rFonts w:ascii="Times New Roman" w:hAnsi="Times New Roman" w:cs="Times New Roman"/>
                <w:b/>
                <w:bCs/>
                <w:sz w:val="24"/>
                <w:szCs w:val="24"/>
                <w:lang w:val="kk-KZ"/>
              </w:rPr>
              <w:t xml:space="preserve"> </w:t>
            </w:r>
            <w:r w:rsidRPr="00D736ED">
              <w:rPr>
                <w:rFonts w:ascii="Times New Roman" w:hAnsi="Times New Roman" w:cs="Times New Roman"/>
                <w:sz w:val="24"/>
                <w:szCs w:val="24"/>
                <w:lang w:val="kk-KZ"/>
              </w:rPr>
              <w:t xml:space="preserve">                        </w:t>
            </w:r>
            <w:r w:rsidRPr="00D736ED">
              <w:rPr>
                <w:rFonts w:ascii="Times New Roman" w:hAnsi="Times New Roman" w:cs="Times New Roman"/>
                <w:b/>
                <w:bCs/>
                <w:sz w:val="24"/>
                <w:szCs w:val="24"/>
                <w:lang w:val="kk-KZ"/>
              </w:rPr>
              <w:t>Қ/ ойын: « Ұшты, ұшты»</w:t>
            </w:r>
            <w:r w:rsidRPr="00D736ED">
              <w:rPr>
                <w:rFonts w:ascii="Times New Roman" w:hAnsi="Times New Roman" w:cs="Times New Roman"/>
                <w:b/>
                <w:sz w:val="24"/>
                <w:szCs w:val="24"/>
                <w:lang w:val="kk-KZ"/>
              </w:rPr>
              <w:t xml:space="preserve"> Ж/жұмыс:</w:t>
            </w:r>
            <w:r w:rsidRPr="00D736ED">
              <w:rPr>
                <w:rFonts w:ascii="Times New Roman" w:hAnsi="Times New Roman" w:cs="Times New Roman"/>
                <w:sz w:val="24"/>
                <w:szCs w:val="24"/>
                <w:lang w:val="kk-KZ"/>
              </w:rPr>
              <w:t>Амирге далада ұшып жүрген құстардың аттарын айтқызу.</w:t>
            </w:r>
            <w:r w:rsidRPr="00D736ED">
              <w:rPr>
                <w:rFonts w:ascii="Times New Roman" w:hAnsi="Times New Roman" w:cs="Times New Roman"/>
                <w:b/>
                <w:sz w:val="24"/>
                <w:szCs w:val="24"/>
                <w:lang w:val="kk-KZ"/>
              </w:rPr>
              <w:t xml:space="preserve">             </w:t>
            </w:r>
            <w:r w:rsidRPr="00D736ED">
              <w:rPr>
                <w:rFonts w:ascii="Times New Roman" w:hAnsi="Times New Roman" w:cs="Times New Roman"/>
                <w:sz w:val="24"/>
                <w:szCs w:val="24"/>
                <w:lang w:val="kk-KZ"/>
              </w:rPr>
              <w:t xml:space="preserve"> </w:t>
            </w:r>
            <w:r w:rsidRPr="00D736ED">
              <w:rPr>
                <w:rFonts w:ascii="Times New Roman" w:hAnsi="Times New Roman" w:cs="Times New Roman"/>
                <w:b/>
                <w:sz w:val="24"/>
                <w:szCs w:val="24"/>
                <w:lang w:val="kk-KZ"/>
              </w:rPr>
              <w:t>Еркін ойындар.</w:t>
            </w:r>
          </w:p>
          <w:p w14:paraId="65AC9A81" w14:textId="77777777" w:rsidR="007E5F7B" w:rsidRPr="00D736ED" w:rsidRDefault="007E5F7B" w:rsidP="007E5F7B">
            <w:pPr>
              <w:spacing w:after="160" w:line="240" w:lineRule="auto"/>
              <w:rPr>
                <w:rFonts w:ascii="Times New Roman" w:hAnsi="Times New Roman" w:cs="Times New Roman"/>
                <w:b/>
                <w:sz w:val="24"/>
                <w:szCs w:val="24"/>
                <w:lang w:val="kk-KZ"/>
              </w:rPr>
            </w:pPr>
          </w:p>
          <w:p w14:paraId="29B03622" w14:textId="77777777" w:rsidR="007E5F7B" w:rsidRPr="00D736ED" w:rsidRDefault="007E5F7B" w:rsidP="007E5F7B">
            <w:pPr>
              <w:spacing w:line="240" w:lineRule="auto"/>
              <w:rPr>
                <w:rFonts w:ascii="Times New Roman" w:hAnsi="Times New Roman" w:cs="Times New Roman"/>
                <w:sz w:val="24"/>
                <w:szCs w:val="24"/>
                <w:lang w:val="kk-KZ"/>
              </w:rPr>
            </w:pPr>
          </w:p>
        </w:tc>
        <w:tc>
          <w:tcPr>
            <w:tcW w:w="2829" w:type="dxa"/>
          </w:tcPr>
          <w:p w14:paraId="68198613" w14:textId="77777777" w:rsidR="007E5F7B" w:rsidRPr="00D736ED" w:rsidRDefault="007E5F7B" w:rsidP="007E5F7B">
            <w:pPr>
              <w:spacing w:line="240" w:lineRule="auto"/>
              <w:rPr>
                <w:rFonts w:ascii="Times New Roman" w:hAnsi="Times New Roman" w:cs="Times New Roman"/>
                <w:b/>
                <w:bCs/>
                <w:sz w:val="24"/>
                <w:szCs w:val="24"/>
                <w:lang w:val="kk-KZ"/>
              </w:rPr>
            </w:pPr>
            <w:r w:rsidRPr="00D736ED">
              <w:rPr>
                <w:rFonts w:ascii="Times New Roman" w:hAnsi="Times New Roman" w:cs="Times New Roman"/>
                <w:b/>
                <w:sz w:val="24"/>
                <w:szCs w:val="24"/>
                <w:lang w:val="kk-KZ"/>
              </w:rPr>
              <w:t>Бақылау:Күзгі ауа-райындағы өзгерістерді бақылау.</w:t>
            </w:r>
            <w:r w:rsidRPr="00D736ED">
              <w:rPr>
                <w:rFonts w:ascii="Times New Roman" w:hAnsi="Times New Roman" w:cs="Times New Roman"/>
                <w:b/>
                <w:bCs/>
                <w:sz w:val="24"/>
                <w:szCs w:val="24"/>
                <w:lang w:val="kk-KZ"/>
              </w:rPr>
              <w:t xml:space="preserve"> (Қоршаған ортамен таныстыру)</w:t>
            </w:r>
          </w:p>
          <w:p w14:paraId="36396AEF" w14:textId="77777777" w:rsidR="007E5F7B" w:rsidRPr="00D736ED" w:rsidRDefault="007E5F7B" w:rsidP="007E5F7B">
            <w:pPr>
              <w:spacing w:line="240" w:lineRule="auto"/>
              <w:rPr>
                <w:rFonts w:ascii="Times New Roman" w:hAnsi="Times New Roman" w:cs="Times New Roman"/>
                <w:b/>
                <w:sz w:val="24"/>
                <w:szCs w:val="24"/>
                <w:lang w:val="kk-KZ"/>
              </w:rPr>
            </w:pPr>
            <w:r w:rsidRPr="00D736ED">
              <w:rPr>
                <w:rFonts w:ascii="Times New Roman" w:hAnsi="Times New Roman" w:cs="Times New Roman"/>
                <w:b/>
                <w:sz w:val="24"/>
                <w:szCs w:val="24"/>
                <w:lang w:val="kk-KZ"/>
              </w:rPr>
              <w:t xml:space="preserve"> (әлеуметтік-эмоционалды дағды)</w:t>
            </w:r>
          </w:p>
          <w:p w14:paraId="53C8191B" w14:textId="77777777" w:rsidR="007E5F7B" w:rsidRPr="00D736ED" w:rsidRDefault="007E5F7B" w:rsidP="007E5F7B">
            <w:pPr>
              <w:spacing w:line="240" w:lineRule="auto"/>
              <w:rPr>
                <w:rFonts w:ascii="Times New Roman" w:hAnsi="Times New Roman" w:cs="Times New Roman"/>
                <w:sz w:val="24"/>
                <w:szCs w:val="24"/>
                <w:lang w:val="kk-KZ"/>
              </w:rPr>
            </w:pPr>
            <w:r w:rsidRPr="00D736ED">
              <w:rPr>
                <w:rFonts w:ascii="Times New Roman" w:hAnsi="Times New Roman" w:cs="Times New Roman"/>
                <w:b/>
                <w:sz w:val="24"/>
                <w:szCs w:val="24"/>
                <w:lang w:val="kk-KZ"/>
              </w:rPr>
              <w:t xml:space="preserve">Мақсаты: </w:t>
            </w:r>
            <w:r w:rsidRPr="00D736ED">
              <w:rPr>
                <w:rFonts w:ascii="Times New Roman" w:hAnsi="Times New Roman" w:cs="Times New Roman"/>
                <w:sz w:val="24"/>
                <w:szCs w:val="24"/>
                <w:lang w:val="kk-KZ"/>
              </w:rPr>
              <w:t>Балаларға күз мезгілі туралы әңгімелеу,күздегі өзгерістерді айтқызу.</w:t>
            </w:r>
          </w:p>
          <w:p w14:paraId="3E78092F" w14:textId="77777777" w:rsidR="007E5F7B" w:rsidRPr="00D736ED" w:rsidRDefault="007E5F7B" w:rsidP="007E5F7B">
            <w:pPr>
              <w:spacing w:line="240" w:lineRule="auto"/>
              <w:rPr>
                <w:rFonts w:ascii="Times New Roman" w:hAnsi="Times New Roman" w:cs="Times New Roman"/>
                <w:sz w:val="24"/>
                <w:szCs w:val="24"/>
                <w:lang w:val="kk-KZ"/>
              </w:rPr>
            </w:pPr>
            <w:r w:rsidRPr="00D736ED">
              <w:rPr>
                <w:rFonts w:ascii="Times New Roman" w:hAnsi="Times New Roman" w:cs="Times New Roman"/>
                <w:b/>
                <w:sz w:val="24"/>
                <w:szCs w:val="24"/>
                <w:lang w:val="kk-KZ"/>
              </w:rPr>
              <w:t>Еңбек.</w:t>
            </w:r>
            <w:r w:rsidRPr="00D736ED">
              <w:rPr>
                <w:rFonts w:ascii="Times New Roman" w:hAnsi="Times New Roman" w:cs="Times New Roman"/>
                <w:sz w:val="24"/>
                <w:szCs w:val="24"/>
                <w:lang w:val="kk-KZ"/>
              </w:rPr>
              <w:t>Ойын аланындағы тастарды жинау.</w:t>
            </w:r>
          </w:p>
          <w:p w14:paraId="1E052AE4" w14:textId="77777777" w:rsidR="007E5F7B" w:rsidRPr="00D736ED" w:rsidRDefault="007E5F7B" w:rsidP="007E5F7B">
            <w:pPr>
              <w:spacing w:line="240" w:lineRule="auto"/>
              <w:rPr>
                <w:rFonts w:ascii="Times New Roman" w:hAnsi="Times New Roman" w:cs="Times New Roman"/>
                <w:sz w:val="24"/>
                <w:szCs w:val="24"/>
                <w:lang w:val="kk-KZ"/>
              </w:rPr>
            </w:pPr>
            <w:r w:rsidRPr="00D736ED">
              <w:rPr>
                <w:rFonts w:ascii="Times New Roman" w:hAnsi="Times New Roman" w:cs="Times New Roman"/>
                <w:sz w:val="24"/>
                <w:szCs w:val="24"/>
                <w:lang w:val="kk-KZ"/>
              </w:rPr>
              <w:t>Мақсаты:татулыққа,тазалыққа тәрбиелеу.</w:t>
            </w:r>
          </w:p>
          <w:p w14:paraId="474B2600" w14:textId="77777777" w:rsidR="007E5F7B" w:rsidRPr="00D736ED" w:rsidRDefault="007E5F7B" w:rsidP="007E5F7B">
            <w:pPr>
              <w:spacing w:line="240" w:lineRule="auto"/>
              <w:rPr>
                <w:rFonts w:ascii="Times New Roman" w:hAnsi="Times New Roman" w:cs="Times New Roman"/>
                <w:sz w:val="24"/>
                <w:szCs w:val="24"/>
                <w:lang w:val="kk-KZ"/>
              </w:rPr>
            </w:pPr>
            <w:r w:rsidRPr="00D736ED">
              <w:rPr>
                <w:rFonts w:ascii="Times New Roman" w:hAnsi="Times New Roman" w:cs="Times New Roman"/>
                <w:b/>
                <w:sz w:val="24"/>
                <w:szCs w:val="24"/>
                <w:lang w:val="kk-KZ"/>
              </w:rPr>
              <w:t>Қ/ойын:</w:t>
            </w:r>
            <w:r w:rsidRPr="00D736ED">
              <w:rPr>
                <w:rFonts w:ascii="Times New Roman" w:hAnsi="Times New Roman" w:cs="Times New Roman"/>
                <w:sz w:val="24"/>
                <w:szCs w:val="24"/>
                <w:lang w:val="kk-KZ"/>
              </w:rPr>
              <w:t>«Күн мен тун»</w:t>
            </w:r>
          </w:p>
          <w:p w14:paraId="28FD982E" w14:textId="77777777" w:rsidR="007E5F7B" w:rsidRPr="00D736ED" w:rsidRDefault="007E5F7B" w:rsidP="007E5F7B">
            <w:pPr>
              <w:spacing w:line="240" w:lineRule="auto"/>
              <w:rPr>
                <w:rFonts w:ascii="Times New Roman" w:hAnsi="Times New Roman" w:cs="Times New Roman"/>
                <w:b/>
                <w:sz w:val="24"/>
                <w:szCs w:val="24"/>
                <w:lang w:val="kk-KZ"/>
              </w:rPr>
            </w:pPr>
            <w:r w:rsidRPr="00D736ED">
              <w:rPr>
                <w:rFonts w:ascii="Times New Roman" w:hAnsi="Times New Roman" w:cs="Times New Roman"/>
                <w:sz w:val="24"/>
                <w:szCs w:val="24"/>
                <w:lang w:val="kk-KZ"/>
              </w:rPr>
              <w:t>Мак:ойынды түсініп ойнауға үйрету.</w:t>
            </w:r>
          </w:p>
          <w:p w14:paraId="23C3EFCF" w14:textId="77777777" w:rsidR="007E5F7B" w:rsidRPr="00D736ED" w:rsidRDefault="007E5F7B" w:rsidP="007E5F7B">
            <w:pPr>
              <w:spacing w:line="240" w:lineRule="auto"/>
              <w:rPr>
                <w:rFonts w:ascii="Times New Roman" w:hAnsi="Times New Roman" w:cs="Times New Roman"/>
                <w:sz w:val="24"/>
                <w:szCs w:val="24"/>
                <w:lang w:val="kk-KZ"/>
              </w:rPr>
            </w:pPr>
            <w:r w:rsidRPr="00D736ED">
              <w:rPr>
                <w:rFonts w:ascii="Times New Roman" w:hAnsi="Times New Roman" w:cs="Times New Roman"/>
                <w:b/>
                <w:sz w:val="24"/>
                <w:szCs w:val="24"/>
                <w:lang w:val="kk-KZ"/>
              </w:rPr>
              <w:lastRenderedPageBreak/>
              <w:t>Ж/жұмыс:</w:t>
            </w:r>
            <w:r w:rsidRPr="00D736ED">
              <w:rPr>
                <w:rFonts w:ascii="Times New Roman" w:hAnsi="Times New Roman" w:cs="Times New Roman"/>
                <w:sz w:val="24"/>
                <w:szCs w:val="24"/>
                <w:lang w:val="kk-KZ"/>
              </w:rPr>
              <w:t xml:space="preserve"> «Бауда ма,бақшада ма?»</w:t>
            </w:r>
          </w:p>
          <w:p w14:paraId="2ED39C89" w14:textId="77777777" w:rsidR="007E5F7B" w:rsidRPr="00D736ED" w:rsidRDefault="007E5F7B" w:rsidP="007E5F7B">
            <w:pPr>
              <w:spacing w:line="240" w:lineRule="auto"/>
              <w:rPr>
                <w:rFonts w:ascii="Times New Roman" w:hAnsi="Times New Roman" w:cs="Times New Roman"/>
                <w:b/>
                <w:sz w:val="24"/>
                <w:szCs w:val="24"/>
                <w:lang w:val="kk-KZ"/>
              </w:rPr>
            </w:pPr>
            <w:r w:rsidRPr="00D736ED">
              <w:rPr>
                <w:rFonts w:ascii="Times New Roman" w:hAnsi="Times New Roman" w:cs="Times New Roman"/>
                <w:sz w:val="24"/>
                <w:szCs w:val="24"/>
                <w:lang w:val="kk-KZ"/>
              </w:rPr>
              <w:t>Ахмедиярдан  көкөністер мен жемістерді ажыратуды үйрету.</w:t>
            </w:r>
          </w:p>
          <w:p w14:paraId="0729006D" w14:textId="77777777" w:rsidR="007E5F7B" w:rsidRPr="00D736ED" w:rsidRDefault="007E5F7B" w:rsidP="007E5F7B">
            <w:pPr>
              <w:spacing w:line="240" w:lineRule="auto"/>
              <w:rPr>
                <w:rFonts w:ascii="Times New Roman" w:hAnsi="Times New Roman" w:cs="Times New Roman"/>
                <w:sz w:val="24"/>
                <w:szCs w:val="24"/>
                <w:lang w:val="kk-KZ"/>
              </w:rPr>
            </w:pPr>
            <w:r w:rsidRPr="00D736ED">
              <w:rPr>
                <w:rFonts w:ascii="Times New Roman" w:hAnsi="Times New Roman" w:cs="Times New Roman"/>
                <w:b/>
                <w:sz w:val="24"/>
                <w:szCs w:val="24"/>
                <w:lang w:val="kk-KZ"/>
              </w:rPr>
              <w:t>Еркін ойындар</w:t>
            </w:r>
          </w:p>
        </w:tc>
      </w:tr>
      <w:tr w:rsidR="007E5F7B" w:rsidRPr="00060A9E" w14:paraId="3A161EE5" w14:textId="77777777" w:rsidTr="00B11B9C">
        <w:trPr>
          <w:trHeight w:val="275"/>
        </w:trPr>
        <w:tc>
          <w:tcPr>
            <w:tcW w:w="2410" w:type="dxa"/>
            <w:tcBorders>
              <w:top w:val="single" w:sz="4" w:space="0" w:color="000000"/>
              <w:left w:val="single" w:sz="4" w:space="0" w:color="000000"/>
              <w:bottom w:val="single" w:sz="4" w:space="0" w:color="000000"/>
              <w:right w:val="single" w:sz="4" w:space="0" w:color="000000"/>
            </w:tcBorders>
            <w:hideMark/>
          </w:tcPr>
          <w:p w14:paraId="27179B9A" w14:textId="77777777" w:rsidR="007E5F7B" w:rsidRPr="00D2393B" w:rsidRDefault="007E5F7B" w:rsidP="007E5F7B">
            <w:pPr>
              <w:pStyle w:val="TableParagraph"/>
              <w:spacing w:line="256" w:lineRule="exact"/>
              <w:ind w:left="110"/>
              <w:rPr>
                <w:b/>
                <w:sz w:val="24"/>
                <w:szCs w:val="24"/>
                <w:lang w:val="ru-RU"/>
              </w:rPr>
            </w:pPr>
            <w:r w:rsidRPr="00D2393B">
              <w:rPr>
                <w:b/>
                <w:sz w:val="24"/>
                <w:szCs w:val="24"/>
                <w:lang w:val="ru-RU"/>
              </w:rPr>
              <w:lastRenderedPageBreak/>
              <w:t>Серуеннен оралу</w:t>
            </w:r>
          </w:p>
        </w:tc>
        <w:tc>
          <w:tcPr>
            <w:tcW w:w="13041" w:type="dxa"/>
            <w:gridSpan w:val="9"/>
            <w:tcBorders>
              <w:top w:val="single" w:sz="4" w:space="0" w:color="000000"/>
              <w:left w:val="single" w:sz="4" w:space="0" w:color="000000"/>
              <w:bottom w:val="single" w:sz="4" w:space="0" w:color="000000"/>
              <w:right w:val="single" w:sz="4" w:space="0" w:color="000000"/>
            </w:tcBorders>
          </w:tcPr>
          <w:p w14:paraId="4FB93BF6" w14:textId="77777777" w:rsidR="007E5F7B" w:rsidRPr="00D2393B" w:rsidRDefault="007E5F7B" w:rsidP="007E5F7B">
            <w:pPr>
              <w:pStyle w:val="TableParagraph"/>
              <w:rPr>
                <w:sz w:val="24"/>
                <w:szCs w:val="24"/>
              </w:rPr>
            </w:pPr>
            <w:r w:rsidRPr="00D2393B">
              <w:rPr>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D2393B">
              <w:rPr>
                <w:b/>
                <w:bCs/>
                <w:sz w:val="24"/>
                <w:szCs w:val="24"/>
              </w:rPr>
              <w:t>(көркем әрекет, дербес ойын әрекеті).</w:t>
            </w:r>
          </w:p>
          <w:p w14:paraId="103E1E1E" w14:textId="77777777" w:rsidR="007E5F7B" w:rsidRPr="00D2393B" w:rsidRDefault="007E5F7B" w:rsidP="007E5F7B">
            <w:pPr>
              <w:pStyle w:val="TableParagraph"/>
              <w:rPr>
                <w:sz w:val="24"/>
                <w:szCs w:val="24"/>
              </w:rPr>
            </w:pPr>
          </w:p>
        </w:tc>
      </w:tr>
      <w:tr w:rsidR="007E5F7B" w:rsidRPr="00060A9E" w14:paraId="5E29453E" w14:textId="77777777" w:rsidTr="00B11B9C">
        <w:trPr>
          <w:trHeight w:val="280"/>
        </w:trPr>
        <w:tc>
          <w:tcPr>
            <w:tcW w:w="2410" w:type="dxa"/>
            <w:tcBorders>
              <w:top w:val="single" w:sz="4" w:space="0" w:color="000000"/>
              <w:left w:val="single" w:sz="4" w:space="0" w:color="000000"/>
              <w:bottom w:val="single" w:sz="4" w:space="0" w:color="000000"/>
              <w:right w:val="single" w:sz="4" w:space="0" w:color="000000"/>
            </w:tcBorders>
            <w:hideMark/>
          </w:tcPr>
          <w:p w14:paraId="7DAC014B" w14:textId="77777777" w:rsidR="007E5F7B" w:rsidRPr="00D2393B" w:rsidRDefault="007E5F7B" w:rsidP="007E5F7B">
            <w:pPr>
              <w:pStyle w:val="TableParagraph"/>
              <w:spacing w:line="260" w:lineRule="exact"/>
              <w:ind w:left="110"/>
              <w:rPr>
                <w:b/>
                <w:sz w:val="24"/>
                <w:szCs w:val="24"/>
              </w:rPr>
            </w:pPr>
            <w:r w:rsidRPr="00D2393B">
              <w:rPr>
                <w:b/>
                <w:sz w:val="24"/>
                <w:szCs w:val="24"/>
              </w:rPr>
              <w:t>Балалардың</w:t>
            </w:r>
            <w:r w:rsidRPr="00D2393B">
              <w:rPr>
                <w:b/>
                <w:spacing w:val="-3"/>
                <w:sz w:val="24"/>
                <w:szCs w:val="24"/>
              </w:rPr>
              <w:t xml:space="preserve"> </w:t>
            </w:r>
            <w:r w:rsidRPr="00D2393B">
              <w:rPr>
                <w:b/>
                <w:sz w:val="24"/>
                <w:szCs w:val="24"/>
              </w:rPr>
              <w:t>үйге</w:t>
            </w:r>
            <w:r w:rsidRPr="00D2393B">
              <w:rPr>
                <w:b/>
                <w:spacing w:val="-3"/>
                <w:sz w:val="24"/>
                <w:szCs w:val="24"/>
              </w:rPr>
              <w:t xml:space="preserve"> </w:t>
            </w:r>
            <w:r w:rsidRPr="00D2393B">
              <w:rPr>
                <w:b/>
                <w:sz w:val="24"/>
                <w:szCs w:val="24"/>
              </w:rPr>
              <w:t>қайтуы</w:t>
            </w:r>
          </w:p>
        </w:tc>
        <w:tc>
          <w:tcPr>
            <w:tcW w:w="2410" w:type="dxa"/>
            <w:tcBorders>
              <w:top w:val="single" w:sz="8" w:space="0" w:color="000000"/>
              <w:left w:val="single" w:sz="8" w:space="0" w:color="000000"/>
              <w:bottom w:val="single" w:sz="8" w:space="0" w:color="000000"/>
              <w:right w:val="single" w:sz="8" w:space="0" w:color="000000"/>
            </w:tcBorders>
          </w:tcPr>
          <w:p w14:paraId="4ABA8CBC" w14:textId="77777777" w:rsidR="007E5F7B" w:rsidRPr="00D2393B" w:rsidRDefault="007E5F7B" w:rsidP="007E5F7B">
            <w:pPr>
              <w:pStyle w:val="TableParagraph"/>
              <w:rPr>
                <w:sz w:val="24"/>
                <w:szCs w:val="24"/>
              </w:rPr>
            </w:pPr>
            <w:r w:rsidRPr="00D2393B">
              <w:rPr>
                <w:sz w:val="24"/>
                <w:szCs w:val="24"/>
              </w:rPr>
              <w:t>Бала тілінің дамуы жайлы әңгіме</w:t>
            </w:r>
          </w:p>
        </w:tc>
        <w:tc>
          <w:tcPr>
            <w:tcW w:w="2671" w:type="dxa"/>
            <w:tcBorders>
              <w:top w:val="single" w:sz="8" w:space="0" w:color="000000"/>
              <w:left w:val="single" w:sz="8" w:space="0" w:color="000000"/>
              <w:bottom w:val="single" w:sz="8" w:space="0" w:color="000000"/>
              <w:right w:val="single" w:sz="8" w:space="0" w:color="000000"/>
            </w:tcBorders>
          </w:tcPr>
          <w:p w14:paraId="71B5F71D" w14:textId="77777777" w:rsidR="007E5F7B" w:rsidRPr="00D2393B" w:rsidRDefault="007E5F7B" w:rsidP="007E5F7B">
            <w:pPr>
              <w:pStyle w:val="TableParagraph"/>
              <w:rPr>
                <w:sz w:val="24"/>
                <w:szCs w:val="24"/>
              </w:rPr>
            </w:pPr>
            <w:r w:rsidRPr="00D2393B">
              <w:rPr>
                <w:sz w:val="24"/>
                <w:szCs w:val="24"/>
              </w:rPr>
              <w:t>Балаға ұялы теле</w:t>
            </w:r>
            <w:r w:rsidR="0054460A">
              <w:rPr>
                <w:sz w:val="24"/>
                <w:szCs w:val="24"/>
              </w:rPr>
              <w:t xml:space="preserve">фонды көп ұстатпау туралы . </w:t>
            </w:r>
            <w:r>
              <w:rPr>
                <w:sz w:val="24"/>
                <w:szCs w:val="24"/>
              </w:rPr>
              <w:t>Ата-аналарға ескерту.</w:t>
            </w:r>
          </w:p>
        </w:tc>
        <w:tc>
          <w:tcPr>
            <w:tcW w:w="2412" w:type="dxa"/>
            <w:gridSpan w:val="3"/>
            <w:tcBorders>
              <w:top w:val="single" w:sz="8" w:space="0" w:color="000000"/>
              <w:left w:val="single" w:sz="8" w:space="0" w:color="000000"/>
              <w:bottom w:val="single" w:sz="8" w:space="0" w:color="000000"/>
              <w:right w:val="single" w:sz="8" w:space="0" w:color="000000"/>
            </w:tcBorders>
          </w:tcPr>
          <w:p w14:paraId="6CD6062C" w14:textId="77777777" w:rsidR="007E5F7B" w:rsidRPr="00D2393B" w:rsidRDefault="007E5F7B" w:rsidP="007E5F7B">
            <w:pPr>
              <w:pStyle w:val="TableParagraph"/>
              <w:rPr>
                <w:sz w:val="24"/>
                <w:szCs w:val="24"/>
              </w:rPr>
            </w:pPr>
            <w:r w:rsidRPr="00D2393B">
              <w:rPr>
                <w:sz w:val="24"/>
                <w:szCs w:val="24"/>
                <w:lang w:val="ru-RU"/>
              </w:rPr>
              <w:t>Бала десаулығы мен тазалығы жайлы әңгіме</w:t>
            </w:r>
          </w:p>
        </w:tc>
        <w:tc>
          <w:tcPr>
            <w:tcW w:w="2681" w:type="dxa"/>
            <w:gridSpan w:val="2"/>
            <w:tcBorders>
              <w:top w:val="single" w:sz="8" w:space="0" w:color="000000"/>
              <w:left w:val="single" w:sz="8" w:space="0" w:color="000000"/>
              <w:bottom w:val="single" w:sz="8" w:space="0" w:color="000000"/>
              <w:right w:val="single" w:sz="8" w:space="0" w:color="000000"/>
            </w:tcBorders>
          </w:tcPr>
          <w:p w14:paraId="69B7C2E3" w14:textId="77777777" w:rsidR="007E5F7B" w:rsidRPr="00D2393B" w:rsidRDefault="007E5F7B" w:rsidP="007E5F7B">
            <w:pPr>
              <w:pStyle w:val="TableParagraph"/>
              <w:rPr>
                <w:sz w:val="24"/>
                <w:szCs w:val="24"/>
              </w:rPr>
            </w:pPr>
            <w:r w:rsidRPr="00D2393B">
              <w:rPr>
                <w:sz w:val="24"/>
                <w:szCs w:val="24"/>
              </w:rPr>
              <w:t>Баланың эмоционалды көңіл күйі жайлы әңгіме</w:t>
            </w:r>
          </w:p>
        </w:tc>
        <w:tc>
          <w:tcPr>
            <w:tcW w:w="2867" w:type="dxa"/>
            <w:gridSpan w:val="2"/>
            <w:tcBorders>
              <w:top w:val="single" w:sz="8" w:space="0" w:color="000000"/>
              <w:left w:val="single" w:sz="8" w:space="0" w:color="000000"/>
              <w:bottom w:val="single" w:sz="8" w:space="0" w:color="000000"/>
              <w:right w:val="single" w:sz="8" w:space="0" w:color="000000"/>
            </w:tcBorders>
          </w:tcPr>
          <w:p w14:paraId="49BC76E0" w14:textId="77777777" w:rsidR="007E5F7B" w:rsidRPr="00D2393B" w:rsidRDefault="007E5F7B" w:rsidP="007E5F7B">
            <w:pPr>
              <w:pStyle w:val="TableParagraph"/>
              <w:rPr>
                <w:sz w:val="24"/>
                <w:szCs w:val="24"/>
              </w:rPr>
            </w:pPr>
            <w:r w:rsidRPr="00D2393B">
              <w:rPr>
                <w:sz w:val="24"/>
                <w:szCs w:val="24"/>
              </w:rPr>
              <w:t>Баланың қандай дағдыларды меңгере алмай жатқаны туралы әңгімелесу</w:t>
            </w:r>
          </w:p>
        </w:tc>
      </w:tr>
    </w:tbl>
    <w:p w14:paraId="70523B81" w14:textId="77777777" w:rsidR="009D2E08" w:rsidRPr="00D2393B" w:rsidRDefault="009D2E08" w:rsidP="009D2E08">
      <w:pPr>
        <w:rPr>
          <w:rFonts w:ascii="Times New Roman" w:hAnsi="Times New Roman" w:cs="Times New Roman"/>
          <w:sz w:val="24"/>
          <w:szCs w:val="24"/>
          <w:lang w:val="kk-KZ"/>
        </w:rPr>
      </w:pPr>
    </w:p>
    <w:p w14:paraId="1DC1B7DB" w14:textId="77777777" w:rsidR="00A5139C" w:rsidRPr="009C59BD" w:rsidRDefault="00A5139C" w:rsidP="00A5139C">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BB706EE" w14:textId="77777777" w:rsidR="00962A17" w:rsidRDefault="00962A17" w:rsidP="00962A17">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7919F0C" w14:textId="77777777" w:rsidR="00283580" w:rsidRDefault="00283580" w:rsidP="00962A17">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88F46E2" w14:textId="77777777" w:rsidR="00283580" w:rsidRDefault="00283580" w:rsidP="00962A17">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B9F166E" w14:textId="77777777" w:rsidR="00283580" w:rsidRDefault="00283580" w:rsidP="00962A17">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12C5AFF" w14:textId="77777777" w:rsidR="00283580" w:rsidRPr="00603040" w:rsidRDefault="00603040" w:rsidP="00603040">
      <w:pPr>
        <w:spacing w:before="100" w:beforeAutospacing="1" w:after="100" w:afterAutospacing="1" w:line="240" w:lineRule="auto"/>
        <w:rPr>
          <w:rFonts w:ascii="Times New Roman" w:eastAsia="Times New Roman" w:hAnsi="Times New Roman" w:cs="Times New Roman"/>
          <w:sz w:val="24"/>
          <w:szCs w:val="24"/>
          <w:lang w:eastAsia="ru-RU"/>
        </w:rPr>
      </w:pPr>
      <w:r w:rsidRPr="00603040">
        <w:rPr>
          <w:rFonts w:ascii="Times New Roman" w:eastAsia="Times New Roman" w:hAnsi="Times New Roman" w:cs="Times New Roman"/>
          <w:noProof/>
          <w:sz w:val="24"/>
          <w:szCs w:val="24"/>
          <w:lang w:eastAsia="ru-RU"/>
        </w:rPr>
        <w:lastRenderedPageBreak/>
        <w:drawing>
          <wp:inline distT="0" distB="0" distL="0" distR="0" wp14:anchorId="6283513A" wp14:editId="62D0059F">
            <wp:extent cx="6754495" cy="9801860"/>
            <wp:effectExtent l="318" t="0" r="8572" b="8573"/>
            <wp:docPr id="26" name="Рисунок 26" descr="C:\Users\admin\AppData\Local\Temp\WinScan2PDF_Tmp\2025-05-03_17-41-36_winscan_to_pdf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Temp\WinScan2PDF_Tmp\2025-05-03_17-41-36_winscan_to_pdf_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6758297" cy="9807377"/>
                    </a:xfrm>
                    <a:prstGeom prst="rect">
                      <a:avLst/>
                    </a:prstGeom>
                    <a:noFill/>
                    <a:ln>
                      <a:noFill/>
                    </a:ln>
                  </pic:spPr>
                </pic:pic>
              </a:graphicData>
            </a:graphic>
          </wp:inline>
        </w:drawing>
      </w:r>
    </w:p>
    <w:tbl>
      <w:tblPr>
        <w:tblW w:w="14895"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05"/>
        <w:gridCol w:w="2268"/>
        <w:gridCol w:w="2671"/>
        <w:gridCol w:w="29"/>
        <w:gridCol w:w="6"/>
        <w:gridCol w:w="2377"/>
        <w:gridCol w:w="27"/>
        <w:gridCol w:w="2544"/>
        <w:gridCol w:w="2568"/>
      </w:tblGrid>
      <w:tr w:rsidR="00283580" w:rsidRPr="00060A9E" w14:paraId="58181A12" w14:textId="77777777" w:rsidTr="00283580">
        <w:trPr>
          <w:trHeight w:val="325"/>
        </w:trPr>
        <w:tc>
          <w:tcPr>
            <w:tcW w:w="2405" w:type="dxa"/>
            <w:tcBorders>
              <w:top w:val="single" w:sz="4" w:space="0" w:color="000000"/>
              <w:left w:val="single" w:sz="4" w:space="0" w:color="000000"/>
              <w:bottom w:val="single" w:sz="4" w:space="0" w:color="000000"/>
              <w:right w:val="single" w:sz="4" w:space="0" w:color="000000"/>
            </w:tcBorders>
            <w:hideMark/>
          </w:tcPr>
          <w:p w14:paraId="0DABA4BC" w14:textId="77777777" w:rsidR="00283580" w:rsidRPr="00283580" w:rsidRDefault="00283580" w:rsidP="00283580">
            <w:pPr>
              <w:pStyle w:val="TableParagraph"/>
              <w:spacing w:line="267" w:lineRule="exact"/>
              <w:ind w:left="110"/>
              <w:rPr>
                <w:b/>
                <w:sz w:val="24"/>
                <w:szCs w:val="24"/>
              </w:rPr>
            </w:pPr>
            <w:r w:rsidRPr="00283580">
              <w:rPr>
                <w:b/>
                <w:sz w:val="24"/>
                <w:szCs w:val="24"/>
              </w:rPr>
              <w:lastRenderedPageBreak/>
              <w:t>Таңертенгі</w:t>
            </w:r>
            <w:r w:rsidRPr="00283580">
              <w:rPr>
                <w:b/>
                <w:spacing w:val="-3"/>
                <w:sz w:val="24"/>
                <w:szCs w:val="24"/>
              </w:rPr>
              <w:t xml:space="preserve"> </w:t>
            </w:r>
            <w:r w:rsidRPr="00283580">
              <w:rPr>
                <w:b/>
                <w:sz w:val="24"/>
                <w:szCs w:val="24"/>
              </w:rPr>
              <w:t>жаттығу</w:t>
            </w:r>
          </w:p>
        </w:tc>
        <w:tc>
          <w:tcPr>
            <w:tcW w:w="12490" w:type="dxa"/>
            <w:gridSpan w:val="8"/>
            <w:tcBorders>
              <w:top w:val="single" w:sz="4" w:space="0" w:color="000000"/>
              <w:left w:val="single" w:sz="4" w:space="0" w:color="000000"/>
              <w:bottom w:val="single" w:sz="4" w:space="0" w:color="000000"/>
              <w:right w:val="single" w:sz="4" w:space="0" w:color="000000"/>
            </w:tcBorders>
          </w:tcPr>
          <w:p w14:paraId="0CDB6757" w14:textId="77777777" w:rsidR="00283580" w:rsidRPr="00283580" w:rsidRDefault="00283580" w:rsidP="00283580">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8358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283580">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Қараша айына арналған таңертеңгі жаттығулар кешені</w:t>
            </w:r>
            <w:r w:rsidRPr="0028358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w:t>
            </w:r>
            <w:r w:rsidRPr="00283580">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Жалпы дамытушы жаттығулар, қимыл белсенділігі, ойын әрекеті).Әнұран орындау</w:t>
            </w:r>
          </w:p>
        </w:tc>
      </w:tr>
      <w:tr w:rsidR="00283580" w:rsidRPr="00060A9E" w14:paraId="0A86D619" w14:textId="77777777" w:rsidTr="00283580">
        <w:trPr>
          <w:trHeight w:val="321"/>
        </w:trPr>
        <w:tc>
          <w:tcPr>
            <w:tcW w:w="2405" w:type="dxa"/>
            <w:tcBorders>
              <w:top w:val="single" w:sz="4" w:space="0" w:color="000000"/>
              <w:left w:val="single" w:sz="4" w:space="0" w:color="000000"/>
              <w:bottom w:val="single" w:sz="4" w:space="0" w:color="000000"/>
              <w:right w:val="single" w:sz="4" w:space="0" w:color="000000"/>
            </w:tcBorders>
            <w:hideMark/>
          </w:tcPr>
          <w:p w14:paraId="2FACF77C" w14:textId="77777777" w:rsidR="00283580" w:rsidRPr="00283580" w:rsidRDefault="00283580" w:rsidP="00283580">
            <w:pPr>
              <w:pStyle w:val="TableParagraph"/>
              <w:spacing w:line="268" w:lineRule="exact"/>
              <w:ind w:left="110"/>
              <w:rPr>
                <w:b/>
                <w:sz w:val="24"/>
                <w:szCs w:val="24"/>
              </w:rPr>
            </w:pPr>
            <w:r w:rsidRPr="00283580">
              <w:rPr>
                <w:b/>
                <w:sz w:val="24"/>
                <w:szCs w:val="24"/>
              </w:rPr>
              <w:t>Таңғы</w:t>
            </w:r>
            <w:r w:rsidRPr="00283580">
              <w:rPr>
                <w:b/>
                <w:spacing w:val="-4"/>
                <w:sz w:val="24"/>
                <w:szCs w:val="24"/>
              </w:rPr>
              <w:t xml:space="preserve"> </w:t>
            </w:r>
            <w:r w:rsidRPr="00283580">
              <w:rPr>
                <w:b/>
                <w:sz w:val="24"/>
                <w:szCs w:val="24"/>
              </w:rPr>
              <w:t>ас</w:t>
            </w:r>
          </w:p>
        </w:tc>
        <w:tc>
          <w:tcPr>
            <w:tcW w:w="12490" w:type="dxa"/>
            <w:gridSpan w:val="8"/>
            <w:tcBorders>
              <w:top w:val="single" w:sz="4" w:space="0" w:color="000000"/>
              <w:left w:val="single" w:sz="4" w:space="0" w:color="000000"/>
              <w:bottom w:val="single" w:sz="4" w:space="0" w:color="000000"/>
              <w:right w:val="single" w:sz="4" w:space="0" w:color="000000"/>
            </w:tcBorders>
          </w:tcPr>
          <w:p w14:paraId="199F2CD0" w14:textId="77777777" w:rsidR="00283580" w:rsidRPr="00283580" w:rsidRDefault="00283580" w:rsidP="00283580">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8358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283580">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(мәдени-гигиеналық дағдылар, өзіне-өзі қызмет ету, кезекшілердің еңбек әрекеті)</w:t>
            </w:r>
            <w:r w:rsidRPr="00283580">
              <w:rPr>
                <w:color w:val="000000" w:themeColor="text1"/>
                <w:kern w:val="2"/>
                <w:sz w:val="24"/>
                <w:szCs w:val="24"/>
                <w:lang w:eastAsia="zh-T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Суды, тамақты, энергияны үнемді тұтыну» - табиғи ресурстарға ұқыпты қарауды қалыптастыру </w:t>
            </w:r>
            <w:r w:rsidRPr="00283580">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Бір тұтас тәрбие</w:t>
            </w:r>
          </w:p>
        </w:tc>
      </w:tr>
      <w:tr w:rsidR="00283580" w:rsidRPr="00283580" w14:paraId="10C081B1" w14:textId="77777777" w:rsidTr="00283580">
        <w:trPr>
          <w:trHeight w:val="551"/>
        </w:trPr>
        <w:tc>
          <w:tcPr>
            <w:tcW w:w="2405" w:type="dxa"/>
            <w:tcBorders>
              <w:top w:val="single" w:sz="4" w:space="0" w:color="auto"/>
              <w:left w:val="single" w:sz="4" w:space="0" w:color="000000"/>
              <w:bottom w:val="single" w:sz="4" w:space="0" w:color="000000"/>
              <w:right w:val="single" w:sz="4" w:space="0" w:color="000000"/>
            </w:tcBorders>
            <w:hideMark/>
          </w:tcPr>
          <w:p w14:paraId="71D028D6" w14:textId="77777777" w:rsidR="00283580" w:rsidRPr="00283580" w:rsidRDefault="00283580" w:rsidP="00283580">
            <w:pPr>
              <w:pStyle w:val="TableParagraph"/>
              <w:spacing w:line="268" w:lineRule="exact"/>
              <w:ind w:left="110"/>
              <w:rPr>
                <w:b/>
                <w:sz w:val="24"/>
                <w:szCs w:val="24"/>
              </w:rPr>
            </w:pPr>
            <w:r w:rsidRPr="00283580">
              <w:rPr>
                <w:b/>
                <w:sz w:val="24"/>
                <w:szCs w:val="24"/>
              </w:rPr>
              <w:t>Ұйымдастырылған</w:t>
            </w:r>
            <w:r w:rsidRPr="00283580">
              <w:rPr>
                <w:b/>
                <w:spacing w:val="-2"/>
                <w:sz w:val="24"/>
                <w:szCs w:val="24"/>
              </w:rPr>
              <w:t xml:space="preserve"> </w:t>
            </w:r>
            <w:r w:rsidRPr="00283580">
              <w:rPr>
                <w:b/>
                <w:sz w:val="24"/>
                <w:szCs w:val="24"/>
              </w:rPr>
              <w:t>іс-әрекетке</w:t>
            </w:r>
          </w:p>
          <w:p w14:paraId="59BB9CF1" w14:textId="77777777" w:rsidR="00283580" w:rsidRPr="00283580" w:rsidRDefault="00283580" w:rsidP="00283580">
            <w:pPr>
              <w:pStyle w:val="TableParagraph"/>
              <w:spacing w:line="264" w:lineRule="exact"/>
              <w:ind w:left="110"/>
              <w:rPr>
                <w:b/>
                <w:sz w:val="24"/>
                <w:szCs w:val="24"/>
              </w:rPr>
            </w:pPr>
            <w:r w:rsidRPr="00283580">
              <w:rPr>
                <w:b/>
                <w:sz w:val="24"/>
                <w:szCs w:val="24"/>
              </w:rPr>
              <w:t>дайындық</w:t>
            </w:r>
          </w:p>
        </w:tc>
        <w:tc>
          <w:tcPr>
            <w:tcW w:w="2268" w:type="dxa"/>
            <w:tcBorders>
              <w:top w:val="single" w:sz="8" w:space="0" w:color="000000"/>
              <w:left w:val="single" w:sz="8" w:space="0" w:color="000000"/>
              <w:bottom w:val="single" w:sz="8" w:space="0" w:color="000000"/>
              <w:right w:val="single" w:sz="4" w:space="0" w:color="auto"/>
            </w:tcBorders>
          </w:tcPr>
          <w:p w14:paraId="0D80A57E" w14:textId="77777777" w:rsidR="00283580" w:rsidRPr="00283580" w:rsidRDefault="00283580" w:rsidP="00283580">
            <w:pPr>
              <w:pStyle w:val="a6"/>
              <w:ind w:left="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8358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Тең ұғымын екі тәсілмен саны бойынша кем топқа бір затты қосу немесе артық топтан алып тастау арқылы қалыптастыру, «қанша болды?», «қаншасы қалды?» сұрақтарына жауап беруге үйрету.</w:t>
            </w:r>
          </w:p>
          <w:p w14:paraId="1B598162" w14:textId="77777777" w:rsidR="00283580" w:rsidRPr="00283580" w:rsidRDefault="00283580" w:rsidP="00283580">
            <w:pP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83580">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w:t>
            </w:r>
            <w:r w:rsidRPr="00283580">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атематика негіздері</w:t>
            </w:r>
          </w:p>
        </w:tc>
        <w:tc>
          <w:tcPr>
            <w:tcW w:w="2706" w:type="dxa"/>
            <w:gridSpan w:val="3"/>
            <w:tcBorders>
              <w:top w:val="single" w:sz="8" w:space="0" w:color="000000"/>
              <w:left w:val="single" w:sz="4" w:space="0" w:color="auto"/>
              <w:bottom w:val="single" w:sz="8" w:space="0" w:color="000000"/>
              <w:right w:val="single" w:sz="4" w:space="0" w:color="auto"/>
            </w:tcBorders>
          </w:tcPr>
          <w:p w14:paraId="53C53F54" w14:textId="77777777" w:rsidR="00283580" w:rsidRPr="00283580" w:rsidRDefault="00283580" w:rsidP="00283580">
            <w:pPr>
              <w:pStyle w:val="a6"/>
              <w:ind w:left="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8358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Айналасындағы заттармен сөздік қорды кеңейту: тұрмыстық заттар және қоршаған орта заттарының қолданылу маңыздылығын түсіну, зат</w:t>
            </w:r>
            <w:r w:rsidRPr="007420DD">
              <w:rPr>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28358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материалдардың белгілі және белгісіз қасиеттерін сөйлеуде қолдануды дамыту.</w:t>
            </w:r>
          </w:p>
          <w:p w14:paraId="511B523B" w14:textId="77777777" w:rsidR="00283580" w:rsidRPr="00283580" w:rsidRDefault="00283580" w:rsidP="00283580">
            <w:pPr>
              <w:pStyle w:val="TableParagraph"/>
              <w:rPr>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83580">
              <w:rPr>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Сөйлеуді дамыту</w:t>
            </w:r>
          </w:p>
        </w:tc>
        <w:tc>
          <w:tcPr>
            <w:tcW w:w="2404" w:type="dxa"/>
            <w:gridSpan w:val="2"/>
            <w:tcBorders>
              <w:top w:val="single" w:sz="8" w:space="0" w:color="000000"/>
              <w:left w:val="single" w:sz="4" w:space="0" w:color="auto"/>
              <w:bottom w:val="single" w:sz="8" w:space="0" w:color="000000"/>
              <w:right w:val="single" w:sz="4" w:space="0" w:color="auto"/>
            </w:tcBorders>
          </w:tcPr>
          <w:p w14:paraId="202E7DAC" w14:textId="77777777" w:rsidR="00283580" w:rsidRPr="00283580" w:rsidRDefault="00283580" w:rsidP="00283580">
            <w:pPr>
              <w:pStyle w:val="a6"/>
              <w:ind w:left="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8358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Қоршаған ортаның әсемдігіне, қазақ халқының және басқа халықтардың өнер туындыларына, киіз үйге, оның жабдықтарына, тұрмыстық заттарға, ойыншықтарға, сәндік-қолданбалы өнерге қызығушылықты дамыту.</w:t>
            </w:r>
          </w:p>
          <w:p w14:paraId="3297F9F7" w14:textId="77777777" w:rsidR="00283580" w:rsidRPr="00283580" w:rsidRDefault="00283580" w:rsidP="00283580">
            <w:pPr>
              <w:pStyle w:val="TableParagraph"/>
              <w:rPr>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83580">
              <w:rPr>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Сурет салу</w:t>
            </w:r>
          </w:p>
        </w:tc>
        <w:tc>
          <w:tcPr>
            <w:tcW w:w="2544" w:type="dxa"/>
            <w:tcBorders>
              <w:top w:val="single" w:sz="8" w:space="0" w:color="000000"/>
              <w:left w:val="single" w:sz="4" w:space="0" w:color="auto"/>
              <w:bottom w:val="single" w:sz="8" w:space="0" w:color="000000"/>
              <w:right w:val="single" w:sz="4" w:space="0" w:color="auto"/>
            </w:tcBorders>
          </w:tcPr>
          <w:p w14:paraId="0B5D4157" w14:textId="77777777" w:rsidR="00283580" w:rsidRPr="00283580" w:rsidRDefault="00283580" w:rsidP="00283580">
            <w:pPr>
              <w:pStyle w:val="a6"/>
              <w:ind w:left="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8358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Мүсінделген заттың, фигуралардың бетін тегістеуге үйрету.</w:t>
            </w:r>
          </w:p>
          <w:p w14:paraId="13A05A75" w14:textId="77777777" w:rsidR="00283580" w:rsidRPr="00283580" w:rsidRDefault="00283580" w:rsidP="00283580">
            <w:pPr>
              <w:pStyle w:val="a6"/>
              <w:ind w:left="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8358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Бірнеше бөліктерден заттарды мүсіндеу, оларды орналастыру, пропорцияларды сақтау, бөліктерді біріктіру дағдыларын пысықтау</w:t>
            </w:r>
          </w:p>
          <w:p w14:paraId="09BB08A8" w14:textId="77777777" w:rsidR="00283580" w:rsidRPr="00283580" w:rsidRDefault="00283580" w:rsidP="00283580">
            <w:pPr>
              <w:pStyle w:val="TableParagraph"/>
              <w:rPr>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83580">
              <w:rPr>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Мүсіндеу</w:t>
            </w:r>
          </w:p>
        </w:tc>
        <w:tc>
          <w:tcPr>
            <w:tcW w:w="2568" w:type="dxa"/>
            <w:tcBorders>
              <w:top w:val="single" w:sz="8" w:space="0" w:color="000000"/>
              <w:left w:val="single" w:sz="4" w:space="0" w:color="auto"/>
              <w:bottom w:val="single" w:sz="8" w:space="0" w:color="000000"/>
              <w:right w:val="single" w:sz="4" w:space="0" w:color="auto"/>
            </w:tcBorders>
          </w:tcPr>
          <w:p w14:paraId="6747D9D0" w14:textId="77777777" w:rsidR="00283580" w:rsidRPr="00283580" w:rsidRDefault="00283580" w:rsidP="00283580">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8358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Композицияны құрастыру кезінде заттар мен нысандардың көлемі бойынша арақатынасын ескеру. Ұсақ элементтерді ересектердің көмегімен желімдеу, алдымен қағаз бетінде заттың бейнелерін құрастырып, содан кейін оны желімдеуді меңгерту</w:t>
            </w:r>
          </w:p>
          <w:p w14:paraId="4A7BF706" w14:textId="77777777" w:rsidR="00283580" w:rsidRPr="00283580" w:rsidRDefault="00283580" w:rsidP="00283580">
            <w:pPr>
              <w:pStyle w:val="TableParagraph"/>
              <w:rPr>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83580">
              <w:rPr>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Жапсыру</w:t>
            </w:r>
          </w:p>
        </w:tc>
      </w:tr>
      <w:tr w:rsidR="00283580" w:rsidRPr="00060A9E" w14:paraId="4B20584D" w14:textId="77777777" w:rsidTr="00283580">
        <w:trPr>
          <w:trHeight w:val="447"/>
        </w:trPr>
        <w:tc>
          <w:tcPr>
            <w:tcW w:w="2405" w:type="dxa"/>
            <w:vMerge w:val="restart"/>
            <w:tcBorders>
              <w:top w:val="single" w:sz="4" w:space="0" w:color="000000"/>
              <w:left w:val="single" w:sz="4" w:space="0" w:color="000000"/>
              <w:bottom w:val="single" w:sz="4" w:space="0" w:color="000000"/>
              <w:right w:val="single" w:sz="4" w:space="0" w:color="000000"/>
            </w:tcBorders>
            <w:hideMark/>
          </w:tcPr>
          <w:p w14:paraId="443C14FA" w14:textId="77777777" w:rsidR="00283580" w:rsidRPr="00283580" w:rsidRDefault="00283580" w:rsidP="00AF7A05">
            <w:pPr>
              <w:pStyle w:val="TableParagraph"/>
              <w:rPr>
                <w:b/>
                <w:sz w:val="24"/>
                <w:szCs w:val="24"/>
              </w:rPr>
            </w:pPr>
            <w:r w:rsidRPr="00283580">
              <w:rPr>
                <w:b/>
                <w:sz w:val="24"/>
                <w:szCs w:val="24"/>
              </w:rPr>
              <w:t>Білім</w:t>
            </w:r>
            <w:r w:rsidRPr="00283580">
              <w:rPr>
                <w:b/>
                <w:spacing w:val="-3"/>
                <w:sz w:val="24"/>
                <w:szCs w:val="24"/>
              </w:rPr>
              <w:t xml:space="preserve"> </w:t>
            </w:r>
            <w:r w:rsidRPr="00283580">
              <w:rPr>
                <w:b/>
                <w:sz w:val="24"/>
                <w:szCs w:val="24"/>
              </w:rPr>
              <w:t>беру</w:t>
            </w:r>
            <w:r w:rsidRPr="00283580">
              <w:rPr>
                <w:b/>
                <w:spacing w:val="-7"/>
                <w:sz w:val="24"/>
                <w:szCs w:val="24"/>
              </w:rPr>
              <w:t xml:space="preserve"> </w:t>
            </w:r>
            <w:r w:rsidRPr="00283580">
              <w:rPr>
                <w:b/>
                <w:sz w:val="24"/>
                <w:szCs w:val="24"/>
              </w:rPr>
              <w:t>ұйымының</w:t>
            </w:r>
            <w:r w:rsidRPr="00283580">
              <w:rPr>
                <w:b/>
                <w:spacing w:val="-1"/>
                <w:sz w:val="24"/>
                <w:szCs w:val="24"/>
              </w:rPr>
              <w:t xml:space="preserve"> </w:t>
            </w:r>
            <w:r w:rsidRPr="00283580">
              <w:rPr>
                <w:b/>
                <w:sz w:val="24"/>
                <w:szCs w:val="24"/>
              </w:rPr>
              <w:t>кестесі</w:t>
            </w:r>
            <w:r w:rsidRPr="00283580">
              <w:rPr>
                <w:b/>
                <w:spacing w:val="-57"/>
                <w:sz w:val="24"/>
                <w:szCs w:val="24"/>
              </w:rPr>
              <w:t xml:space="preserve"> </w:t>
            </w:r>
            <w:r w:rsidRPr="00283580">
              <w:rPr>
                <w:b/>
                <w:sz w:val="24"/>
                <w:szCs w:val="24"/>
              </w:rPr>
              <w:t>бойынша</w:t>
            </w:r>
            <w:r w:rsidRPr="00283580">
              <w:rPr>
                <w:b/>
                <w:spacing w:val="-3"/>
                <w:sz w:val="24"/>
                <w:szCs w:val="24"/>
              </w:rPr>
              <w:t xml:space="preserve"> </w:t>
            </w:r>
            <w:r w:rsidRPr="00283580">
              <w:rPr>
                <w:b/>
                <w:sz w:val="24"/>
                <w:szCs w:val="24"/>
              </w:rPr>
              <w:t>ұйымдастырылған</w:t>
            </w:r>
          </w:p>
          <w:p w14:paraId="4FFDA511" w14:textId="77777777" w:rsidR="00283580" w:rsidRPr="00283580" w:rsidRDefault="00283580" w:rsidP="00AF7A05">
            <w:pPr>
              <w:pStyle w:val="TableParagraph"/>
              <w:spacing w:line="264" w:lineRule="exact"/>
              <w:ind w:right="-108"/>
              <w:rPr>
                <w:b/>
                <w:sz w:val="24"/>
                <w:szCs w:val="24"/>
              </w:rPr>
            </w:pPr>
            <w:r w:rsidRPr="00283580">
              <w:rPr>
                <w:b/>
                <w:sz w:val="24"/>
                <w:szCs w:val="24"/>
              </w:rPr>
              <w:t>іс-әрекет</w:t>
            </w:r>
          </w:p>
        </w:tc>
        <w:tc>
          <w:tcPr>
            <w:tcW w:w="2268" w:type="dxa"/>
            <w:tcBorders>
              <w:top w:val="single" w:sz="8" w:space="0" w:color="000000"/>
              <w:left w:val="single" w:sz="8" w:space="0" w:color="000000"/>
              <w:bottom w:val="single" w:sz="8" w:space="0" w:color="000000"/>
              <w:right w:val="single" w:sz="4" w:space="0" w:color="auto"/>
            </w:tcBorders>
          </w:tcPr>
          <w:p w14:paraId="50B26CBE" w14:textId="77777777" w:rsidR="00283580" w:rsidRPr="00283580" w:rsidRDefault="00283580" w:rsidP="00283580">
            <w:pPr>
              <w:pStyle w:val="a3"/>
              <w:rPr>
                <w:rFonts w:ascii="Times New Roman" w:hAnsi="Times New Roman"/>
                <w:b/>
                <w:bCs/>
                <w:sz w:val="24"/>
                <w:szCs w:val="24"/>
              </w:rPr>
            </w:pPr>
            <w:r w:rsidRPr="00283580">
              <w:rPr>
                <w:rFonts w:ascii="Times New Roman" w:hAnsi="Times New Roman"/>
                <w:b/>
                <w:bCs/>
                <w:sz w:val="24"/>
                <w:szCs w:val="24"/>
              </w:rPr>
              <w:t>Дене шынықтыру</w:t>
            </w:r>
          </w:p>
          <w:p w14:paraId="6802A09E" w14:textId="77777777" w:rsidR="00283580" w:rsidRPr="00283580" w:rsidRDefault="00283580" w:rsidP="00283580">
            <w:pPr>
              <w:spacing w:after="0" w:line="240" w:lineRule="auto"/>
              <w:rPr>
                <w:rFonts w:ascii="Times New Roman" w:hAnsi="Times New Roman" w:cs="Times New Roman"/>
                <w:sz w:val="24"/>
                <w:szCs w:val="24"/>
              </w:rPr>
            </w:pPr>
            <w:r w:rsidRPr="00283580">
              <w:rPr>
                <w:rFonts w:ascii="Times New Roman" w:hAnsi="Times New Roman" w:cs="Times New Roman"/>
                <w:sz w:val="24"/>
                <w:szCs w:val="24"/>
              </w:rPr>
              <w:t>Жалпы дамытушы жаттығулар.</w:t>
            </w:r>
          </w:p>
          <w:p w14:paraId="47D8C74E" w14:textId="77777777" w:rsidR="00283580" w:rsidRPr="00283580" w:rsidRDefault="00283580" w:rsidP="00283580">
            <w:pPr>
              <w:spacing w:after="0" w:line="240" w:lineRule="auto"/>
              <w:rPr>
                <w:rFonts w:ascii="Times New Roman" w:hAnsi="Times New Roman" w:cs="Times New Roman"/>
                <w:sz w:val="24"/>
                <w:szCs w:val="24"/>
              </w:rPr>
            </w:pPr>
            <w:r w:rsidRPr="00283580">
              <w:rPr>
                <w:rFonts w:ascii="Times New Roman" w:hAnsi="Times New Roman" w:cs="Times New Roman"/>
                <w:sz w:val="24"/>
                <w:szCs w:val="24"/>
              </w:rPr>
              <w:t xml:space="preserve">Негізгі қимылдар: </w:t>
            </w:r>
          </w:p>
          <w:p w14:paraId="6262E97B" w14:textId="77777777" w:rsidR="00283580" w:rsidRPr="00283580" w:rsidRDefault="00283580" w:rsidP="00283580">
            <w:pPr>
              <w:pStyle w:val="a3"/>
              <w:rPr>
                <w:rFonts w:ascii="Times New Roman" w:hAnsi="Times New Roman"/>
                <w:sz w:val="24"/>
                <w:szCs w:val="24"/>
                <w:lang w:val="kk-KZ"/>
              </w:rPr>
            </w:pPr>
            <w:r w:rsidRPr="00283580">
              <w:rPr>
                <w:rFonts w:ascii="Times New Roman" w:hAnsi="Times New Roman"/>
                <w:sz w:val="24"/>
                <w:szCs w:val="24"/>
                <w:lang w:val="kk-KZ"/>
              </w:rPr>
              <w:t>Жүру;</w:t>
            </w:r>
          </w:p>
          <w:p w14:paraId="07A3EDFA" w14:textId="77777777" w:rsidR="00283580" w:rsidRPr="00283580" w:rsidRDefault="00283580" w:rsidP="00283580">
            <w:pPr>
              <w:pStyle w:val="a3"/>
              <w:rPr>
                <w:rFonts w:ascii="Times New Roman" w:hAnsi="Times New Roman"/>
                <w:sz w:val="24"/>
                <w:szCs w:val="24"/>
                <w:lang w:val="kk-KZ"/>
              </w:rPr>
            </w:pPr>
            <w:r w:rsidRPr="00283580">
              <w:rPr>
                <w:rFonts w:ascii="Times New Roman" w:hAnsi="Times New Roman"/>
                <w:sz w:val="24"/>
                <w:szCs w:val="24"/>
                <w:lang w:val="kk-KZ"/>
              </w:rPr>
              <w:t>адымдап</w:t>
            </w:r>
            <w:r w:rsidRPr="00283580">
              <w:rPr>
                <w:rFonts w:ascii="Times New Roman" w:hAnsi="Times New Roman"/>
                <w:spacing w:val="-13"/>
                <w:sz w:val="24"/>
                <w:szCs w:val="24"/>
                <w:lang w:val="kk-KZ"/>
              </w:rPr>
              <w:t xml:space="preserve"> </w:t>
            </w:r>
            <w:r w:rsidRPr="00283580">
              <w:rPr>
                <w:rFonts w:ascii="Times New Roman" w:hAnsi="Times New Roman"/>
                <w:sz w:val="24"/>
                <w:szCs w:val="24"/>
                <w:lang w:val="kk-KZ"/>
              </w:rPr>
              <w:t>жүгіру;</w:t>
            </w:r>
          </w:p>
          <w:p w14:paraId="36ED3E94" w14:textId="77777777" w:rsidR="00283580" w:rsidRPr="00283580" w:rsidRDefault="00283580" w:rsidP="00283580">
            <w:pPr>
              <w:pStyle w:val="a3"/>
              <w:rPr>
                <w:rFonts w:ascii="Times New Roman" w:hAnsi="Times New Roman"/>
                <w:sz w:val="24"/>
                <w:szCs w:val="24"/>
                <w:lang w:val="kk-KZ"/>
              </w:rPr>
            </w:pPr>
            <w:r w:rsidRPr="00283580">
              <w:rPr>
                <w:rFonts w:ascii="Times New Roman" w:hAnsi="Times New Roman"/>
                <w:sz w:val="24"/>
                <w:szCs w:val="24"/>
                <w:lang w:val="kk-KZ"/>
              </w:rPr>
              <w:t>бір</w:t>
            </w:r>
            <w:r w:rsidRPr="00283580">
              <w:rPr>
                <w:rFonts w:ascii="Times New Roman" w:hAnsi="Times New Roman"/>
                <w:spacing w:val="58"/>
                <w:sz w:val="24"/>
                <w:szCs w:val="24"/>
                <w:lang w:val="kk-KZ"/>
              </w:rPr>
              <w:t xml:space="preserve"> </w:t>
            </w:r>
            <w:r w:rsidRPr="00283580">
              <w:rPr>
                <w:rFonts w:ascii="Times New Roman" w:hAnsi="Times New Roman"/>
                <w:sz w:val="24"/>
                <w:szCs w:val="24"/>
                <w:lang w:val="kk-KZ"/>
              </w:rPr>
              <w:t>орында</w:t>
            </w:r>
            <w:r w:rsidRPr="00283580">
              <w:rPr>
                <w:rFonts w:ascii="Times New Roman" w:hAnsi="Times New Roman"/>
                <w:spacing w:val="56"/>
                <w:sz w:val="24"/>
                <w:szCs w:val="24"/>
                <w:lang w:val="kk-KZ"/>
              </w:rPr>
              <w:t xml:space="preserve"> </w:t>
            </w:r>
            <w:r w:rsidRPr="00283580">
              <w:rPr>
                <w:rFonts w:ascii="Times New Roman" w:hAnsi="Times New Roman"/>
                <w:sz w:val="24"/>
                <w:szCs w:val="24"/>
                <w:lang w:val="kk-KZ"/>
              </w:rPr>
              <w:t>тұрып,</w:t>
            </w:r>
            <w:r w:rsidRPr="00283580">
              <w:rPr>
                <w:rFonts w:ascii="Times New Roman" w:hAnsi="Times New Roman"/>
                <w:spacing w:val="54"/>
                <w:sz w:val="24"/>
                <w:szCs w:val="24"/>
                <w:lang w:val="kk-KZ"/>
              </w:rPr>
              <w:t xml:space="preserve"> </w:t>
            </w:r>
            <w:r w:rsidRPr="00283580">
              <w:rPr>
                <w:rFonts w:ascii="Times New Roman" w:hAnsi="Times New Roman"/>
                <w:sz w:val="24"/>
                <w:szCs w:val="24"/>
                <w:lang w:val="kk-KZ"/>
              </w:rPr>
              <w:t>оңға,</w:t>
            </w:r>
            <w:r w:rsidRPr="00283580">
              <w:rPr>
                <w:rFonts w:ascii="Times New Roman" w:hAnsi="Times New Roman"/>
                <w:spacing w:val="55"/>
                <w:sz w:val="24"/>
                <w:szCs w:val="24"/>
                <w:lang w:val="kk-KZ"/>
              </w:rPr>
              <w:t xml:space="preserve"> </w:t>
            </w:r>
            <w:r w:rsidRPr="00283580">
              <w:rPr>
                <w:rFonts w:ascii="Times New Roman" w:hAnsi="Times New Roman"/>
                <w:sz w:val="24"/>
                <w:szCs w:val="24"/>
                <w:lang w:val="kk-KZ"/>
              </w:rPr>
              <w:t>солға</w:t>
            </w:r>
            <w:r w:rsidRPr="00283580">
              <w:rPr>
                <w:rFonts w:ascii="Times New Roman" w:hAnsi="Times New Roman"/>
                <w:spacing w:val="57"/>
                <w:sz w:val="24"/>
                <w:szCs w:val="24"/>
                <w:lang w:val="kk-KZ"/>
              </w:rPr>
              <w:t xml:space="preserve"> </w:t>
            </w:r>
            <w:r w:rsidRPr="00283580">
              <w:rPr>
                <w:rFonts w:ascii="Times New Roman" w:hAnsi="Times New Roman"/>
                <w:sz w:val="24"/>
                <w:szCs w:val="24"/>
                <w:lang w:val="kk-KZ"/>
              </w:rPr>
              <w:t>бұрылып</w:t>
            </w:r>
            <w:r w:rsidRPr="00283580">
              <w:rPr>
                <w:rFonts w:ascii="Times New Roman" w:hAnsi="Times New Roman"/>
                <w:spacing w:val="54"/>
                <w:sz w:val="24"/>
                <w:szCs w:val="24"/>
                <w:lang w:val="kk-KZ"/>
              </w:rPr>
              <w:t xml:space="preserve"> </w:t>
            </w:r>
            <w:r w:rsidRPr="00283580">
              <w:rPr>
                <w:rFonts w:ascii="Times New Roman" w:hAnsi="Times New Roman"/>
                <w:sz w:val="24"/>
                <w:szCs w:val="24"/>
                <w:lang w:val="kk-KZ"/>
              </w:rPr>
              <w:t>секіру;</w:t>
            </w:r>
          </w:p>
          <w:p w14:paraId="4686746E" w14:textId="77777777" w:rsidR="00283580" w:rsidRPr="00283580" w:rsidRDefault="00283580" w:rsidP="00283580">
            <w:pPr>
              <w:pStyle w:val="a3"/>
              <w:rPr>
                <w:rFonts w:ascii="Times New Roman" w:hAnsi="Times New Roman"/>
                <w:sz w:val="24"/>
                <w:szCs w:val="24"/>
                <w:lang w:val="kk-KZ"/>
              </w:rPr>
            </w:pPr>
            <w:r w:rsidRPr="00283580">
              <w:rPr>
                <w:rFonts w:ascii="Times New Roman" w:hAnsi="Times New Roman"/>
                <w:sz w:val="24"/>
                <w:szCs w:val="24"/>
                <w:lang w:val="kk-KZ"/>
              </w:rPr>
              <w:t>заттарды</w:t>
            </w:r>
            <w:r w:rsidRPr="00283580">
              <w:rPr>
                <w:rFonts w:ascii="Times New Roman" w:hAnsi="Times New Roman"/>
                <w:spacing w:val="1"/>
                <w:sz w:val="24"/>
                <w:szCs w:val="24"/>
                <w:lang w:val="kk-KZ"/>
              </w:rPr>
              <w:t xml:space="preserve"> </w:t>
            </w:r>
            <w:r w:rsidRPr="00283580">
              <w:rPr>
                <w:rFonts w:ascii="Times New Roman" w:hAnsi="Times New Roman"/>
                <w:sz w:val="24"/>
                <w:szCs w:val="24"/>
                <w:lang w:val="kk-KZ"/>
              </w:rPr>
              <w:t>қашықтыққа</w:t>
            </w:r>
            <w:r w:rsidRPr="00283580">
              <w:rPr>
                <w:rFonts w:ascii="Times New Roman" w:hAnsi="Times New Roman"/>
                <w:spacing w:val="1"/>
                <w:sz w:val="24"/>
                <w:szCs w:val="24"/>
                <w:lang w:val="kk-KZ"/>
              </w:rPr>
              <w:t xml:space="preserve"> </w:t>
            </w:r>
            <w:r w:rsidRPr="00283580">
              <w:rPr>
                <w:rFonts w:ascii="Times New Roman" w:hAnsi="Times New Roman"/>
                <w:sz w:val="24"/>
                <w:szCs w:val="24"/>
                <w:lang w:val="kk-KZ"/>
              </w:rPr>
              <w:lastRenderedPageBreak/>
              <w:t>лақтыру</w:t>
            </w:r>
            <w:r w:rsidRPr="00283580">
              <w:rPr>
                <w:rFonts w:ascii="Times New Roman" w:hAnsi="Times New Roman"/>
                <w:spacing w:val="1"/>
                <w:sz w:val="24"/>
                <w:szCs w:val="24"/>
                <w:lang w:val="kk-KZ"/>
              </w:rPr>
              <w:t xml:space="preserve"> </w:t>
            </w:r>
            <w:r w:rsidRPr="00283580">
              <w:rPr>
                <w:rFonts w:ascii="Times New Roman" w:hAnsi="Times New Roman"/>
                <w:sz w:val="24"/>
                <w:szCs w:val="24"/>
                <w:lang w:val="kk-KZ"/>
              </w:rPr>
              <w:t>(3,5–6,5</w:t>
            </w:r>
            <w:r w:rsidRPr="00283580">
              <w:rPr>
                <w:rFonts w:ascii="Times New Roman" w:hAnsi="Times New Roman"/>
                <w:spacing w:val="1"/>
                <w:sz w:val="24"/>
                <w:szCs w:val="24"/>
                <w:lang w:val="kk-KZ"/>
              </w:rPr>
              <w:t xml:space="preserve"> </w:t>
            </w:r>
            <w:r w:rsidRPr="00283580">
              <w:rPr>
                <w:rFonts w:ascii="Times New Roman" w:hAnsi="Times New Roman"/>
                <w:sz w:val="24"/>
                <w:szCs w:val="24"/>
                <w:lang w:val="kk-KZ"/>
              </w:rPr>
              <w:t>метрден кем емес)</w:t>
            </w:r>
          </w:p>
          <w:p w14:paraId="2F2D706F" w14:textId="77777777" w:rsidR="00283580" w:rsidRPr="00283580" w:rsidRDefault="00283580" w:rsidP="00283580">
            <w:pPr>
              <w:spacing w:after="0" w:line="240" w:lineRule="auto"/>
              <w:rPr>
                <w:rFonts w:ascii="Times New Roman" w:hAnsi="Times New Roman" w:cs="Times New Roman"/>
                <w:sz w:val="24"/>
                <w:szCs w:val="24"/>
              </w:rPr>
            </w:pPr>
            <w:r w:rsidRPr="00283580">
              <w:rPr>
                <w:rFonts w:ascii="Times New Roman" w:hAnsi="Times New Roman" w:cs="Times New Roman"/>
                <w:sz w:val="24"/>
                <w:szCs w:val="24"/>
              </w:rPr>
              <w:t xml:space="preserve">Қимылды ойын: </w:t>
            </w:r>
          </w:p>
          <w:p w14:paraId="7D3F2F4F" w14:textId="77777777" w:rsidR="00283580" w:rsidRPr="00283580" w:rsidRDefault="00283580" w:rsidP="00283580">
            <w:pPr>
              <w:spacing w:after="0" w:line="240" w:lineRule="auto"/>
              <w:rPr>
                <w:rFonts w:ascii="Times New Roman" w:hAnsi="Times New Roman" w:cs="Times New Roman"/>
                <w:bCs/>
                <w:sz w:val="24"/>
                <w:szCs w:val="24"/>
              </w:rPr>
            </w:pPr>
            <w:r w:rsidRPr="00283580">
              <w:rPr>
                <w:rFonts w:ascii="Times New Roman" w:hAnsi="Times New Roman" w:cs="Times New Roman"/>
                <w:bCs/>
                <w:sz w:val="24"/>
                <w:szCs w:val="24"/>
              </w:rPr>
              <w:t>Жоғары лақтыр</w:t>
            </w:r>
          </w:p>
          <w:p w14:paraId="7C06D37F" w14:textId="77777777" w:rsidR="00283580" w:rsidRPr="00283580" w:rsidRDefault="00283580" w:rsidP="00283580">
            <w:pPr>
              <w:spacing w:after="0" w:line="240" w:lineRule="auto"/>
              <w:rPr>
                <w:rFonts w:ascii="Times New Roman" w:hAnsi="Times New Roman" w:cs="Times New Roman"/>
                <w:bCs/>
                <w:sz w:val="24"/>
                <w:szCs w:val="24"/>
              </w:rPr>
            </w:pPr>
          </w:p>
          <w:p w14:paraId="2CEC9B42" w14:textId="77777777" w:rsidR="00283580" w:rsidRPr="00283580" w:rsidRDefault="00283580" w:rsidP="00283580">
            <w:pPr>
              <w:pStyle w:val="a3"/>
              <w:rPr>
                <w:rFonts w:ascii="Times New Roman" w:hAnsi="Times New Roman"/>
                <w:b/>
                <w:bCs/>
                <w:sz w:val="24"/>
                <w:szCs w:val="24"/>
              </w:rPr>
            </w:pPr>
          </w:p>
        </w:tc>
        <w:tc>
          <w:tcPr>
            <w:tcW w:w="2700" w:type="dxa"/>
            <w:gridSpan w:val="2"/>
            <w:tcBorders>
              <w:top w:val="single" w:sz="8" w:space="0" w:color="000000"/>
              <w:left w:val="single" w:sz="4" w:space="0" w:color="auto"/>
              <w:bottom w:val="single" w:sz="8" w:space="0" w:color="000000"/>
              <w:right w:val="single" w:sz="4" w:space="0" w:color="auto"/>
            </w:tcBorders>
          </w:tcPr>
          <w:p w14:paraId="0C0D1104" w14:textId="77777777" w:rsidR="00283580" w:rsidRPr="00283580" w:rsidRDefault="00283580" w:rsidP="00283580">
            <w:pPr>
              <w:pStyle w:val="a3"/>
              <w:rPr>
                <w:rFonts w:ascii="Times New Roman" w:hAnsi="Times New Roman"/>
                <w:b/>
                <w:bCs/>
                <w:sz w:val="24"/>
                <w:szCs w:val="24"/>
              </w:rPr>
            </w:pPr>
            <w:r w:rsidRPr="00283580">
              <w:rPr>
                <w:rFonts w:ascii="Times New Roman" w:hAnsi="Times New Roman"/>
                <w:b/>
                <w:bCs/>
                <w:sz w:val="24"/>
                <w:szCs w:val="24"/>
              </w:rPr>
              <w:lastRenderedPageBreak/>
              <w:t>Музыка</w:t>
            </w:r>
          </w:p>
          <w:p w14:paraId="6C52785A" w14:textId="77777777" w:rsidR="00283580" w:rsidRPr="00283580" w:rsidRDefault="00283580" w:rsidP="00283580">
            <w:pPr>
              <w:pStyle w:val="a3"/>
              <w:rPr>
                <w:rFonts w:ascii="Times New Roman" w:hAnsi="Times New Roman"/>
                <w:b/>
                <w:bCs/>
                <w:sz w:val="24"/>
                <w:szCs w:val="24"/>
              </w:rPr>
            </w:pPr>
            <w:r>
              <w:rPr>
                <w:rFonts w:ascii="Times New Roman" w:hAnsi="Times New Roman"/>
                <w:sz w:val="24"/>
                <w:szCs w:val="24"/>
                <w:lang w:val="kk-KZ"/>
              </w:rPr>
              <w:t>(Пән маманы жоспары бойынша)</w:t>
            </w:r>
          </w:p>
        </w:tc>
        <w:tc>
          <w:tcPr>
            <w:tcW w:w="2410" w:type="dxa"/>
            <w:gridSpan w:val="3"/>
            <w:tcBorders>
              <w:top w:val="single" w:sz="8" w:space="0" w:color="000000"/>
              <w:left w:val="single" w:sz="4" w:space="0" w:color="auto"/>
              <w:bottom w:val="single" w:sz="8" w:space="0" w:color="000000"/>
              <w:right w:val="single" w:sz="8" w:space="0" w:color="000000"/>
            </w:tcBorders>
          </w:tcPr>
          <w:p w14:paraId="32E013DA" w14:textId="77777777" w:rsidR="00283580" w:rsidRPr="00283580" w:rsidRDefault="00283580" w:rsidP="00283580">
            <w:pPr>
              <w:pStyle w:val="a3"/>
              <w:rPr>
                <w:rFonts w:ascii="Times New Roman" w:hAnsi="Times New Roman"/>
                <w:b/>
                <w:bCs/>
                <w:sz w:val="24"/>
                <w:szCs w:val="24"/>
              </w:rPr>
            </w:pPr>
            <w:r w:rsidRPr="00283580">
              <w:rPr>
                <w:rFonts w:ascii="Times New Roman" w:hAnsi="Times New Roman"/>
                <w:b/>
                <w:bCs/>
                <w:sz w:val="24"/>
                <w:szCs w:val="24"/>
              </w:rPr>
              <w:t>Дене шынықтыру</w:t>
            </w:r>
          </w:p>
          <w:p w14:paraId="59664F1C" w14:textId="77777777" w:rsidR="00283580" w:rsidRPr="00283580" w:rsidRDefault="00283580" w:rsidP="00283580">
            <w:pPr>
              <w:pStyle w:val="a3"/>
              <w:rPr>
                <w:rFonts w:ascii="Times New Roman" w:hAnsi="Times New Roman"/>
                <w:b/>
                <w:bCs/>
                <w:sz w:val="24"/>
                <w:szCs w:val="24"/>
              </w:rPr>
            </w:pPr>
          </w:p>
          <w:p w14:paraId="44F5D8DC" w14:textId="77777777" w:rsidR="00283580" w:rsidRPr="00283580" w:rsidRDefault="00283580" w:rsidP="00283580">
            <w:pPr>
              <w:spacing w:after="0" w:line="240" w:lineRule="auto"/>
              <w:rPr>
                <w:rFonts w:ascii="Times New Roman" w:hAnsi="Times New Roman" w:cs="Times New Roman"/>
                <w:sz w:val="24"/>
                <w:szCs w:val="24"/>
              </w:rPr>
            </w:pPr>
            <w:r w:rsidRPr="00283580">
              <w:rPr>
                <w:rFonts w:ascii="Times New Roman" w:hAnsi="Times New Roman" w:cs="Times New Roman"/>
                <w:sz w:val="24"/>
                <w:szCs w:val="24"/>
              </w:rPr>
              <w:t>Жалпы дамытушы жаттығулар.</w:t>
            </w:r>
          </w:p>
          <w:p w14:paraId="268D5B25" w14:textId="77777777" w:rsidR="00283580" w:rsidRPr="00283580" w:rsidRDefault="00283580" w:rsidP="00283580">
            <w:pPr>
              <w:spacing w:after="0" w:line="240" w:lineRule="auto"/>
              <w:rPr>
                <w:rFonts w:ascii="Times New Roman" w:hAnsi="Times New Roman" w:cs="Times New Roman"/>
                <w:sz w:val="24"/>
                <w:szCs w:val="24"/>
              </w:rPr>
            </w:pPr>
            <w:r w:rsidRPr="00283580">
              <w:rPr>
                <w:rFonts w:ascii="Times New Roman" w:hAnsi="Times New Roman" w:cs="Times New Roman"/>
                <w:sz w:val="24"/>
                <w:szCs w:val="24"/>
              </w:rPr>
              <w:t>Негізгі қимылдар:</w:t>
            </w:r>
          </w:p>
          <w:p w14:paraId="17EE7183" w14:textId="77777777" w:rsidR="00283580" w:rsidRPr="00283580" w:rsidRDefault="00283580" w:rsidP="00283580">
            <w:pPr>
              <w:pStyle w:val="a3"/>
              <w:rPr>
                <w:rFonts w:ascii="Times New Roman" w:hAnsi="Times New Roman"/>
                <w:sz w:val="24"/>
                <w:szCs w:val="24"/>
                <w:lang w:val="kk-KZ"/>
              </w:rPr>
            </w:pPr>
            <w:r w:rsidRPr="00283580">
              <w:rPr>
                <w:rFonts w:ascii="Times New Roman" w:hAnsi="Times New Roman"/>
                <w:sz w:val="24"/>
                <w:szCs w:val="24"/>
                <w:lang w:val="kk-KZ"/>
              </w:rPr>
              <w:t>адымдап жүру</w:t>
            </w:r>
          </w:p>
          <w:p w14:paraId="3185649D" w14:textId="77777777" w:rsidR="00283580" w:rsidRPr="00283580" w:rsidRDefault="00283580" w:rsidP="00283580">
            <w:pPr>
              <w:pStyle w:val="a3"/>
              <w:rPr>
                <w:rFonts w:ascii="Times New Roman" w:hAnsi="Times New Roman"/>
                <w:sz w:val="24"/>
                <w:szCs w:val="24"/>
                <w:lang w:val="kk-KZ"/>
              </w:rPr>
            </w:pPr>
            <w:r w:rsidRPr="00283580">
              <w:rPr>
                <w:rFonts w:ascii="Times New Roman" w:hAnsi="Times New Roman"/>
                <w:sz w:val="24"/>
                <w:szCs w:val="24"/>
                <w:lang w:val="kk-KZ"/>
              </w:rPr>
              <w:t>адымдап</w:t>
            </w:r>
            <w:r w:rsidRPr="00283580">
              <w:rPr>
                <w:rFonts w:ascii="Times New Roman" w:hAnsi="Times New Roman"/>
                <w:spacing w:val="-13"/>
                <w:sz w:val="24"/>
                <w:szCs w:val="24"/>
                <w:lang w:val="kk-KZ"/>
              </w:rPr>
              <w:t xml:space="preserve"> </w:t>
            </w:r>
            <w:r w:rsidRPr="00283580">
              <w:rPr>
                <w:rFonts w:ascii="Times New Roman" w:hAnsi="Times New Roman"/>
                <w:sz w:val="24"/>
                <w:szCs w:val="24"/>
                <w:lang w:val="kk-KZ"/>
              </w:rPr>
              <w:t xml:space="preserve">жүгіру </w:t>
            </w:r>
          </w:p>
          <w:p w14:paraId="6571B373" w14:textId="77777777" w:rsidR="00283580" w:rsidRPr="00283580" w:rsidRDefault="00283580" w:rsidP="00283580">
            <w:pPr>
              <w:pStyle w:val="a3"/>
              <w:rPr>
                <w:rFonts w:ascii="Times New Roman" w:hAnsi="Times New Roman"/>
                <w:sz w:val="24"/>
                <w:szCs w:val="24"/>
                <w:lang w:val="kk-KZ"/>
              </w:rPr>
            </w:pPr>
            <w:r w:rsidRPr="00283580">
              <w:rPr>
                <w:rFonts w:ascii="Times New Roman" w:hAnsi="Times New Roman"/>
                <w:sz w:val="24"/>
                <w:szCs w:val="24"/>
                <w:lang w:val="kk-KZ"/>
              </w:rPr>
              <w:t>етпетімен</w:t>
            </w:r>
            <w:r w:rsidRPr="00283580">
              <w:rPr>
                <w:rFonts w:ascii="Times New Roman" w:hAnsi="Times New Roman"/>
                <w:spacing w:val="1"/>
                <w:sz w:val="24"/>
                <w:szCs w:val="24"/>
                <w:lang w:val="kk-KZ"/>
              </w:rPr>
              <w:t xml:space="preserve"> </w:t>
            </w:r>
            <w:r w:rsidRPr="00283580">
              <w:rPr>
                <w:rFonts w:ascii="Times New Roman" w:hAnsi="Times New Roman"/>
                <w:sz w:val="24"/>
                <w:szCs w:val="24"/>
                <w:lang w:val="kk-KZ"/>
              </w:rPr>
              <w:t xml:space="preserve">жатып, гимнастикалық скамейка бойымен қолдарымен </w:t>
            </w:r>
            <w:r w:rsidRPr="00283580">
              <w:rPr>
                <w:rFonts w:ascii="Times New Roman" w:hAnsi="Times New Roman"/>
                <w:sz w:val="24"/>
                <w:szCs w:val="24"/>
                <w:lang w:val="kk-KZ"/>
              </w:rPr>
              <w:lastRenderedPageBreak/>
              <w:t>тартылып, алға қарай</w:t>
            </w:r>
            <w:r w:rsidRPr="00283580">
              <w:rPr>
                <w:rFonts w:ascii="Times New Roman" w:hAnsi="Times New Roman"/>
                <w:spacing w:val="1"/>
                <w:sz w:val="24"/>
                <w:szCs w:val="24"/>
                <w:lang w:val="kk-KZ"/>
              </w:rPr>
              <w:t xml:space="preserve"> </w:t>
            </w:r>
            <w:r w:rsidRPr="00283580">
              <w:rPr>
                <w:rFonts w:ascii="Times New Roman" w:hAnsi="Times New Roman"/>
                <w:sz w:val="24"/>
                <w:szCs w:val="24"/>
                <w:lang w:val="kk-KZ"/>
              </w:rPr>
              <w:t xml:space="preserve">еңбектеу; </w:t>
            </w:r>
          </w:p>
          <w:p w14:paraId="55FE2981" w14:textId="77777777" w:rsidR="00283580" w:rsidRPr="00283580" w:rsidRDefault="00283580" w:rsidP="00283580">
            <w:pPr>
              <w:pStyle w:val="a3"/>
              <w:rPr>
                <w:rFonts w:ascii="Times New Roman" w:hAnsi="Times New Roman"/>
                <w:sz w:val="24"/>
                <w:szCs w:val="24"/>
                <w:lang w:val="kk-KZ"/>
              </w:rPr>
            </w:pPr>
            <w:r w:rsidRPr="00283580">
              <w:rPr>
                <w:rFonts w:ascii="Times New Roman" w:hAnsi="Times New Roman"/>
                <w:sz w:val="24"/>
                <w:szCs w:val="24"/>
                <w:lang w:val="kk-KZ"/>
              </w:rPr>
              <w:t>тақтайдың бойымен тепе-теңдікті сақтап</w:t>
            </w:r>
            <w:r w:rsidRPr="00283580">
              <w:rPr>
                <w:rFonts w:ascii="Times New Roman" w:hAnsi="Times New Roman"/>
                <w:spacing w:val="1"/>
                <w:sz w:val="24"/>
                <w:szCs w:val="24"/>
                <w:lang w:val="kk-KZ"/>
              </w:rPr>
              <w:t xml:space="preserve"> </w:t>
            </w:r>
            <w:r w:rsidRPr="00283580">
              <w:rPr>
                <w:rFonts w:ascii="Times New Roman" w:hAnsi="Times New Roman"/>
                <w:sz w:val="24"/>
                <w:szCs w:val="24"/>
                <w:lang w:val="kk-KZ"/>
              </w:rPr>
              <w:t>бойымен жүру</w:t>
            </w:r>
          </w:p>
          <w:p w14:paraId="128B14D4" w14:textId="77777777" w:rsidR="00283580" w:rsidRPr="00283580" w:rsidRDefault="00283580" w:rsidP="00283580">
            <w:pPr>
              <w:pStyle w:val="a3"/>
              <w:rPr>
                <w:rFonts w:ascii="Times New Roman" w:hAnsi="Times New Roman"/>
                <w:b/>
                <w:bCs/>
                <w:sz w:val="24"/>
                <w:szCs w:val="24"/>
                <w:lang w:val="kk-KZ"/>
              </w:rPr>
            </w:pPr>
          </w:p>
          <w:p w14:paraId="7CAAD01F" w14:textId="77777777" w:rsidR="00283580" w:rsidRPr="00283580" w:rsidRDefault="00283580" w:rsidP="00283580">
            <w:pPr>
              <w:pStyle w:val="a6"/>
              <w:ind w:left="0"/>
              <w:rPr>
                <w:b/>
                <w:bCs/>
                <w:sz w:val="24"/>
                <w:szCs w:val="24"/>
              </w:rPr>
            </w:pPr>
          </w:p>
        </w:tc>
        <w:tc>
          <w:tcPr>
            <w:tcW w:w="2544" w:type="dxa"/>
            <w:tcBorders>
              <w:top w:val="single" w:sz="8" w:space="0" w:color="000000"/>
              <w:left w:val="single" w:sz="8" w:space="0" w:color="000000"/>
              <w:bottom w:val="single" w:sz="8" w:space="0" w:color="000000"/>
              <w:right w:val="single" w:sz="8" w:space="0" w:color="000000"/>
            </w:tcBorders>
          </w:tcPr>
          <w:p w14:paraId="3FFF1D90" w14:textId="77777777" w:rsidR="00283580" w:rsidRDefault="00283580" w:rsidP="00283580">
            <w:pPr>
              <w:pStyle w:val="a3"/>
              <w:rPr>
                <w:rFonts w:ascii="Times New Roman" w:hAnsi="Times New Roman"/>
                <w:b/>
                <w:bCs/>
                <w:sz w:val="24"/>
                <w:szCs w:val="24"/>
                <w:lang w:val="kk-KZ"/>
              </w:rPr>
            </w:pPr>
            <w:r w:rsidRPr="00283580">
              <w:rPr>
                <w:rFonts w:ascii="Times New Roman" w:hAnsi="Times New Roman"/>
                <w:b/>
                <w:bCs/>
                <w:sz w:val="24"/>
                <w:szCs w:val="24"/>
                <w:lang w:val="kk-KZ"/>
              </w:rPr>
              <w:lastRenderedPageBreak/>
              <w:t>Музыка</w:t>
            </w:r>
          </w:p>
          <w:p w14:paraId="391DF128" w14:textId="77777777" w:rsidR="00283580" w:rsidRDefault="00283580" w:rsidP="00283580">
            <w:pPr>
              <w:pStyle w:val="a3"/>
              <w:rPr>
                <w:rFonts w:ascii="Times New Roman" w:hAnsi="Times New Roman"/>
                <w:sz w:val="24"/>
                <w:szCs w:val="24"/>
                <w:lang w:val="kk-KZ"/>
              </w:rPr>
            </w:pPr>
            <w:r>
              <w:rPr>
                <w:rFonts w:ascii="Times New Roman" w:hAnsi="Times New Roman"/>
                <w:sz w:val="24"/>
                <w:szCs w:val="24"/>
                <w:lang w:val="kk-KZ"/>
              </w:rPr>
              <w:t>(Пән маманы жоспары бойынша)</w:t>
            </w:r>
          </w:p>
          <w:p w14:paraId="4CB96F2F" w14:textId="77777777" w:rsidR="00283580" w:rsidRPr="00283580" w:rsidRDefault="00283580" w:rsidP="00283580">
            <w:pPr>
              <w:pStyle w:val="a3"/>
              <w:rPr>
                <w:rFonts w:ascii="Times New Roman" w:hAnsi="Times New Roman"/>
                <w:b/>
                <w:bCs/>
                <w:sz w:val="24"/>
                <w:szCs w:val="24"/>
                <w:lang w:val="kk-KZ"/>
              </w:rPr>
            </w:pPr>
          </w:p>
          <w:p w14:paraId="00EB4E3F" w14:textId="77777777" w:rsidR="00283580" w:rsidRPr="00283580" w:rsidRDefault="00283580" w:rsidP="00283580">
            <w:pPr>
              <w:pStyle w:val="a3"/>
              <w:rPr>
                <w:rFonts w:ascii="Times New Roman" w:hAnsi="Times New Roman"/>
                <w:b/>
                <w:bCs/>
                <w:sz w:val="24"/>
                <w:szCs w:val="24"/>
                <w:lang w:val="kk-KZ"/>
              </w:rPr>
            </w:pPr>
            <w:r w:rsidRPr="00283580">
              <w:rPr>
                <w:rFonts w:ascii="Times New Roman" w:hAnsi="Times New Roman"/>
                <w:b/>
                <w:bCs/>
                <w:sz w:val="24"/>
                <w:szCs w:val="24"/>
                <w:lang w:val="kk-KZ"/>
              </w:rPr>
              <w:t>Қазақ тілі</w:t>
            </w:r>
          </w:p>
          <w:p w14:paraId="5E257724" w14:textId="77777777" w:rsidR="00283580" w:rsidRPr="00283580" w:rsidRDefault="00283580" w:rsidP="00283580">
            <w:pPr>
              <w:pStyle w:val="a6"/>
              <w:ind w:left="0"/>
              <w:rPr>
                <w:b/>
                <w:bCs/>
                <w:sz w:val="24"/>
                <w:szCs w:val="24"/>
              </w:rPr>
            </w:pPr>
            <w:r>
              <w:rPr>
                <w:sz w:val="24"/>
                <w:szCs w:val="24"/>
              </w:rPr>
              <w:t>(Пән маманы жоспары бойынша)</w:t>
            </w:r>
            <w:r w:rsidRPr="00283580">
              <w:rPr>
                <w:b/>
                <w:bCs/>
                <w:sz w:val="24"/>
                <w:szCs w:val="24"/>
              </w:rPr>
              <w:t xml:space="preserve"> </w:t>
            </w:r>
          </w:p>
        </w:tc>
        <w:tc>
          <w:tcPr>
            <w:tcW w:w="2568" w:type="dxa"/>
            <w:tcBorders>
              <w:top w:val="single" w:sz="8" w:space="0" w:color="000000"/>
              <w:left w:val="single" w:sz="8" w:space="0" w:color="000000"/>
              <w:bottom w:val="single" w:sz="8" w:space="0" w:color="000000"/>
              <w:right w:val="single" w:sz="8" w:space="0" w:color="000000"/>
            </w:tcBorders>
          </w:tcPr>
          <w:p w14:paraId="5E587905" w14:textId="77777777" w:rsidR="00283580" w:rsidRPr="00283580" w:rsidRDefault="00283580" w:rsidP="00283580">
            <w:pPr>
              <w:pStyle w:val="a3"/>
              <w:rPr>
                <w:rFonts w:ascii="Times New Roman" w:hAnsi="Times New Roman"/>
                <w:b/>
                <w:bCs/>
                <w:sz w:val="24"/>
                <w:szCs w:val="24"/>
              </w:rPr>
            </w:pPr>
            <w:r w:rsidRPr="00283580">
              <w:rPr>
                <w:rFonts w:ascii="Times New Roman" w:hAnsi="Times New Roman"/>
                <w:b/>
                <w:bCs/>
                <w:sz w:val="24"/>
                <w:szCs w:val="24"/>
              </w:rPr>
              <w:t>Дене шынықтыру</w:t>
            </w:r>
          </w:p>
          <w:p w14:paraId="03278B10" w14:textId="77777777" w:rsidR="00283580" w:rsidRPr="00283580" w:rsidRDefault="00283580" w:rsidP="00283580">
            <w:pPr>
              <w:pStyle w:val="a3"/>
              <w:rPr>
                <w:rFonts w:ascii="Times New Roman" w:hAnsi="Times New Roman"/>
                <w:b/>
                <w:bCs/>
                <w:sz w:val="24"/>
                <w:szCs w:val="24"/>
              </w:rPr>
            </w:pPr>
          </w:p>
          <w:p w14:paraId="1F0E9AEA" w14:textId="77777777" w:rsidR="00283580" w:rsidRPr="00283580" w:rsidRDefault="00283580" w:rsidP="00283580">
            <w:pPr>
              <w:spacing w:after="0" w:line="240" w:lineRule="auto"/>
              <w:rPr>
                <w:rFonts w:ascii="Times New Roman" w:hAnsi="Times New Roman" w:cs="Times New Roman"/>
                <w:sz w:val="24"/>
                <w:szCs w:val="24"/>
              </w:rPr>
            </w:pPr>
            <w:r w:rsidRPr="00283580">
              <w:rPr>
                <w:rFonts w:ascii="Times New Roman" w:hAnsi="Times New Roman" w:cs="Times New Roman"/>
                <w:sz w:val="24"/>
                <w:szCs w:val="24"/>
              </w:rPr>
              <w:t>Жалпы дамытушы жаттығулар.</w:t>
            </w:r>
          </w:p>
          <w:p w14:paraId="0E59BC09" w14:textId="77777777" w:rsidR="00283580" w:rsidRPr="00283580" w:rsidRDefault="00283580" w:rsidP="00283580">
            <w:pPr>
              <w:spacing w:after="0" w:line="240" w:lineRule="auto"/>
              <w:rPr>
                <w:rFonts w:ascii="Times New Roman" w:hAnsi="Times New Roman" w:cs="Times New Roman"/>
                <w:sz w:val="24"/>
                <w:szCs w:val="24"/>
              </w:rPr>
            </w:pPr>
            <w:r w:rsidRPr="00283580">
              <w:rPr>
                <w:rFonts w:ascii="Times New Roman" w:hAnsi="Times New Roman" w:cs="Times New Roman"/>
                <w:sz w:val="24"/>
                <w:szCs w:val="24"/>
              </w:rPr>
              <w:t xml:space="preserve">Негізгі қимылдар: </w:t>
            </w:r>
          </w:p>
          <w:p w14:paraId="238F5227" w14:textId="77777777" w:rsidR="00283580" w:rsidRPr="00283580" w:rsidRDefault="00283580" w:rsidP="00283580">
            <w:pPr>
              <w:pStyle w:val="a3"/>
              <w:rPr>
                <w:rFonts w:ascii="Times New Roman" w:hAnsi="Times New Roman"/>
                <w:sz w:val="24"/>
                <w:szCs w:val="24"/>
                <w:lang w:val="kk-KZ"/>
              </w:rPr>
            </w:pPr>
            <w:r w:rsidRPr="00283580">
              <w:rPr>
                <w:rFonts w:ascii="Times New Roman" w:hAnsi="Times New Roman"/>
                <w:sz w:val="24"/>
                <w:szCs w:val="24"/>
                <w:lang w:val="kk-KZ"/>
              </w:rPr>
              <w:t>адымдап жүру;</w:t>
            </w:r>
          </w:p>
          <w:p w14:paraId="4C4F7470" w14:textId="77777777" w:rsidR="00283580" w:rsidRPr="00283580" w:rsidRDefault="00283580" w:rsidP="00283580">
            <w:pPr>
              <w:pStyle w:val="a3"/>
              <w:rPr>
                <w:rFonts w:ascii="Times New Roman" w:hAnsi="Times New Roman"/>
                <w:sz w:val="24"/>
                <w:szCs w:val="24"/>
                <w:lang w:val="kk-KZ"/>
              </w:rPr>
            </w:pPr>
            <w:r w:rsidRPr="00283580">
              <w:rPr>
                <w:rFonts w:ascii="Times New Roman" w:hAnsi="Times New Roman"/>
                <w:sz w:val="24"/>
                <w:szCs w:val="24"/>
                <w:lang w:val="kk-KZ"/>
              </w:rPr>
              <w:t>жүгіру;</w:t>
            </w:r>
          </w:p>
          <w:p w14:paraId="1F32D776" w14:textId="77777777" w:rsidR="00283580" w:rsidRPr="00283580" w:rsidRDefault="00283580" w:rsidP="00283580">
            <w:pPr>
              <w:pStyle w:val="a3"/>
              <w:rPr>
                <w:rFonts w:ascii="Times New Roman" w:hAnsi="Times New Roman"/>
                <w:sz w:val="24"/>
                <w:szCs w:val="24"/>
                <w:lang w:val="kk-KZ"/>
              </w:rPr>
            </w:pPr>
            <w:r w:rsidRPr="00283580">
              <w:rPr>
                <w:rFonts w:ascii="Times New Roman" w:hAnsi="Times New Roman"/>
                <w:sz w:val="24"/>
                <w:szCs w:val="24"/>
                <w:lang w:val="kk-KZ"/>
              </w:rPr>
              <w:t>бір</w:t>
            </w:r>
            <w:r w:rsidRPr="00283580">
              <w:rPr>
                <w:rFonts w:ascii="Times New Roman" w:hAnsi="Times New Roman"/>
                <w:spacing w:val="58"/>
                <w:sz w:val="24"/>
                <w:szCs w:val="24"/>
                <w:lang w:val="kk-KZ"/>
              </w:rPr>
              <w:t xml:space="preserve"> </w:t>
            </w:r>
            <w:r w:rsidRPr="00283580">
              <w:rPr>
                <w:rFonts w:ascii="Times New Roman" w:hAnsi="Times New Roman"/>
                <w:sz w:val="24"/>
                <w:szCs w:val="24"/>
                <w:lang w:val="kk-KZ"/>
              </w:rPr>
              <w:t>орында</w:t>
            </w:r>
            <w:r w:rsidRPr="00283580">
              <w:rPr>
                <w:rFonts w:ascii="Times New Roman" w:hAnsi="Times New Roman"/>
                <w:spacing w:val="56"/>
                <w:sz w:val="24"/>
                <w:szCs w:val="24"/>
                <w:lang w:val="kk-KZ"/>
              </w:rPr>
              <w:t xml:space="preserve"> </w:t>
            </w:r>
            <w:r w:rsidRPr="00283580">
              <w:rPr>
                <w:rFonts w:ascii="Times New Roman" w:hAnsi="Times New Roman"/>
                <w:sz w:val="24"/>
                <w:szCs w:val="24"/>
                <w:lang w:val="kk-KZ"/>
              </w:rPr>
              <w:t>тұрып,</w:t>
            </w:r>
            <w:r w:rsidRPr="00283580">
              <w:rPr>
                <w:rFonts w:ascii="Times New Roman" w:hAnsi="Times New Roman"/>
                <w:spacing w:val="54"/>
                <w:sz w:val="24"/>
                <w:szCs w:val="24"/>
                <w:lang w:val="kk-KZ"/>
              </w:rPr>
              <w:t xml:space="preserve"> </w:t>
            </w:r>
            <w:r w:rsidRPr="00283580">
              <w:rPr>
                <w:rFonts w:ascii="Times New Roman" w:hAnsi="Times New Roman"/>
                <w:sz w:val="24"/>
                <w:szCs w:val="24"/>
                <w:lang w:val="kk-KZ"/>
              </w:rPr>
              <w:t>оңға,</w:t>
            </w:r>
            <w:r w:rsidRPr="00283580">
              <w:rPr>
                <w:rFonts w:ascii="Times New Roman" w:hAnsi="Times New Roman"/>
                <w:spacing w:val="55"/>
                <w:sz w:val="24"/>
                <w:szCs w:val="24"/>
                <w:lang w:val="kk-KZ"/>
              </w:rPr>
              <w:t xml:space="preserve"> </w:t>
            </w:r>
            <w:r w:rsidRPr="00283580">
              <w:rPr>
                <w:rFonts w:ascii="Times New Roman" w:hAnsi="Times New Roman"/>
                <w:sz w:val="24"/>
                <w:szCs w:val="24"/>
                <w:lang w:val="kk-KZ"/>
              </w:rPr>
              <w:t>солға</w:t>
            </w:r>
            <w:r w:rsidRPr="00283580">
              <w:rPr>
                <w:rFonts w:ascii="Times New Roman" w:hAnsi="Times New Roman"/>
                <w:spacing w:val="57"/>
                <w:sz w:val="24"/>
                <w:szCs w:val="24"/>
                <w:lang w:val="kk-KZ"/>
              </w:rPr>
              <w:t xml:space="preserve"> </w:t>
            </w:r>
            <w:r w:rsidRPr="00283580">
              <w:rPr>
                <w:rFonts w:ascii="Times New Roman" w:hAnsi="Times New Roman"/>
                <w:sz w:val="24"/>
                <w:szCs w:val="24"/>
                <w:lang w:val="kk-KZ"/>
              </w:rPr>
              <w:t>бұрылып</w:t>
            </w:r>
            <w:r w:rsidRPr="00283580">
              <w:rPr>
                <w:rFonts w:ascii="Times New Roman" w:hAnsi="Times New Roman"/>
                <w:spacing w:val="54"/>
                <w:sz w:val="24"/>
                <w:szCs w:val="24"/>
                <w:lang w:val="kk-KZ"/>
              </w:rPr>
              <w:t xml:space="preserve"> </w:t>
            </w:r>
            <w:r w:rsidRPr="00283580">
              <w:rPr>
                <w:rFonts w:ascii="Times New Roman" w:hAnsi="Times New Roman"/>
                <w:sz w:val="24"/>
                <w:szCs w:val="24"/>
                <w:lang w:val="kk-KZ"/>
              </w:rPr>
              <w:t>секіру;</w:t>
            </w:r>
          </w:p>
          <w:p w14:paraId="7C809D7C" w14:textId="77777777" w:rsidR="00283580" w:rsidRPr="00283580" w:rsidRDefault="00283580" w:rsidP="00283580">
            <w:pPr>
              <w:pStyle w:val="a3"/>
              <w:rPr>
                <w:rFonts w:ascii="Times New Roman" w:hAnsi="Times New Roman"/>
                <w:sz w:val="24"/>
                <w:szCs w:val="24"/>
                <w:lang w:val="kk-KZ"/>
              </w:rPr>
            </w:pPr>
            <w:r w:rsidRPr="00283580">
              <w:rPr>
                <w:rFonts w:ascii="Times New Roman" w:hAnsi="Times New Roman"/>
                <w:sz w:val="24"/>
                <w:szCs w:val="24"/>
                <w:lang w:val="kk-KZ"/>
              </w:rPr>
              <w:lastRenderedPageBreak/>
              <w:t>тақтайдың бойымен тепе-теңдікті сақтап</w:t>
            </w:r>
            <w:r w:rsidRPr="00283580">
              <w:rPr>
                <w:rFonts w:ascii="Times New Roman" w:hAnsi="Times New Roman"/>
                <w:spacing w:val="1"/>
                <w:sz w:val="24"/>
                <w:szCs w:val="24"/>
                <w:lang w:val="kk-KZ"/>
              </w:rPr>
              <w:t xml:space="preserve"> </w:t>
            </w:r>
            <w:r w:rsidRPr="00283580">
              <w:rPr>
                <w:rFonts w:ascii="Times New Roman" w:hAnsi="Times New Roman"/>
                <w:sz w:val="24"/>
                <w:szCs w:val="24"/>
                <w:lang w:val="kk-KZ"/>
              </w:rPr>
              <w:t>бойымен жүру</w:t>
            </w:r>
          </w:p>
          <w:p w14:paraId="6D269328" w14:textId="77777777" w:rsidR="00283580" w:rsidRPr="00283580" w:rsidRDefault="00283580" w:rsidP="00283580">
            <w:pPr>
              <w:spacing w:after="0" w:line="240" w:lineRule="auto"/>
              <w:rPr>
                <w:rFonts w:ascii="Times New Roman" w:hAnsi="Times New Roman" w:cs="Times New Roman"/>
                <w:sz w:val="24"/>
                <w:szCs w:val="24"/>
                <w:lang w:val="kk-KZ"/>
              </w:rPr>
            </w:pPr>
            <w:r w:rsidRPr="00283580">
              <w:rPr>
                <w:rFonts w:ascii="Times New Roman" w:hAnsi="Times New Roman" w:cs="Times New Roman"/>
                <w:sz w:val="24"/>
                <w:szCs w:val="24"/>
                <w:lang w:val="kk-KZ"/>
              </w:rPr>
              <w:t>бір-бірінің</w:t>
            </w:r>
            <w:r w:rsidRPr="00283580">
              <w:rPr>
                <w:rFonts w:ascii="Times New Roman" w:hAnsi="Times New Roman" w:cs="Times New Roman"/>
                <w:spacing w:val="1"/>
                <w:sz w:val="24"/>
                <w:szCs w:val="24"/>
                <w:lang w:val="kk-KZ"/>
              </w:rPr>
              <w:t xml:space="preserve"> </w:t>
            </w:r>
            <w:r w:rsidRPr="00283580">
              <w:rPr>
                <w:rFonts w:ascii="Times New Roman" w:hAnsi="Times New Roman" w:cs="Times New Roman"/>
                <w:sz w:val="24"/>
                <w:szCs w:val="24"/>
                <w:lang w:val="kk-KZ"/>
              </w:rPr>
              <w:t>жанына</w:t>
            </w:r>
            <w:r w:rsidRPr="00283580">
              <w:rPr>
                <w:rFonts w:ascii="Times New Roman" w:hAnsi="Times New Roman" w:cs="Times New Roman"/>
                <w:spacing w:val="1"/>
                <w:sz w:val="24"/>
                <w:szCs w:val="24"/>
                <w:lang w:val="kk-KZ"/>
              </w:rPr>
              <w:t xml:space="preserve"> </w:t>
            </w:r>
            <w:r w:rsidRPr="00283580">
              <w:rPr>
                <w:rFonts w:ascii="Times New Roman" w:hAnsi="Times New Roman" w:cs="Times New Roman"/>
                <w:sz w:val="24"/>
                <w:szCs w:val="24"/>
                <w:lang w:val="kk-KZ"/>
              </w:rPr>
              <w:t>сапқа</w:t>
            </w:r>
            <w:r w:rsidRPr="00283580">
              <w:rPr>
                <w:rFonts w:ascii="Times New Roman" w:hAnsi="Times New Roman" w:cs="Times New Roman"/>
                <w:spacing w:val="1"/>
                <w:sz w:val="24"/>
                <w:szCs w:val="24"/>
                <w:lang w:val="kk-KZ"/>
              </w:rPr>
              <w:t xml:space="preserve"> </w:t>
            </w:r>
            <w:r w:rsidRPr="00283580">
              <w:rPr>
                <w:rFonts w:ascii="Times New Roman" w:hAnsi="Times New Roman" w:cs="Times New Roman"/>
                <w:sz w:val="24"/>
                <w:szCs w:val="24"/>
                <w:lang w:val="kk-KZ"/>
              </w:rPr>
              <w:t>және</w:t>
            </w:r>
            <w:r w:rsidRPr="00283580">
              <w:rPr>
                <w:rFonts w:ascii="Times New Roman" w:hAnsi="Times New Roman" w:cs="Times New Roman"/>
                <w:spacing w:val="1"/>
                <w:sz w:val="24"/>
                <w:szCs w:val="24"/>
                <w:lang w:val="kk-KZ"/>
              </w:rPr>
              <w:t xml:space="preserve"> </w:t>
            </w:r>
            <w:r w:rsidRPr="00283580">
              <w:rPr>
                <w:rFonts w:ascii="Times New Roman" w:hAnsi="Times New Roman" w:cs="Times New Roman"/>
                <w:sz w:val="24"/>
                <w:szCs w:val="24"/>
                <w:lang w:val="kk-KZ"/>
              </w:rPr>
              <w:t>шеңберге</w:t>
            </w:r>
            <w:r w:rsidRPr="00283580">
              <w:rPr>
                <w:rFonts w:ascii="Times New Roman" w:hAnsi="Times New Roman" w:cs="Times New Roman"/>
                <w:spacing w:val="1"/>
                <w:sz w:val="24"/>
                <w:szCs w:val="24"/>
                <w:lang w:val="kk-KZ"/>
              </w:rPr>
              <w:t xml:space="preserve"> </w:t>
            </w:r>
            <w:r w:rsidRPr="00283580">
              <w:rPr>
                <w:rFonts w:ascii="Times New Roman" w:hAnsi="Times New Roman" w:cs="Times New Roman"/>
                <w:sz w:val="24"/>
                <w:szCs w:val="24"/>
                <w:lang w:val="kk-KZ"/>
              </w:rPr>
              <w:t>тұру.</w:t>
            </w:r>
          </w:p>
          <w:p w14:paraId="7BE86222" w14:textId="77777777" w:rsidR="00283580" w:rsidRPr="00283580" w:rsidRDefault="00283580" w:rsidP="00283580">
            <w:pPr>
              <w:spacing w:after="0" w:line="240" w:lineRule="auto"/>
              <w:rPr>
                <w:rFonts w:ascii="Times New Roman" w:hAnsi="Times New Roman" w:cs="Times New Roman"/>
                <w:bCs/>
                <w:sz w:val="24"/>
                <w:szCs w:val="24"/>
                <w:lang w:val="kk-KZ"/>
              </w:rPr>
            </w:pPr>
            <w:r w:rsidRPr="00283580">
              <w:rPr>
                <w:rFonts w:ascii="Times New Roman" w:hAnsi="Times New Roman" w:cs="Times New Roman"/>
                <w:sz w:val="24"/>
                <w:szCs w:val="24"/>
                <w:lang w:val="kk-KZ"/>
              </w:rPr>
              <w:t xml:space="preserve">Қимылды ойын: </w:t>
            </w:r>
          </w:p>
          <w:p w14:paraId="1D09B541" w14:textId="77777777" w:rsidR="00283580" w:rsidRPr="00283580" w:rsidRDefault="00283580" w:rsidP="00283580">
            <w:pPr>
              <w:spacing w:after="0" w:line="240" w:lineRule="auto"/>
              <w:rPr>
                <w:rFonts w:ascii="Times New Roman" w:hAnsi="Times New Roman" w:cs="Times New Roman"/>
                <w:bCs/>
                <w:sz w:val="24"/>
                <w:szCs w:val="24"/>
                <w:lang w:val="kk-KZ"/>
              </w:rPr>
            </w:pPr>
            <w:r w:rsidRPr="00283580">
              <w:rPr>
                <w:rFonts w:ascii="Times New Roman" w:hAnsi="Times New Roman" w:cs="Times New Roman"/>
                <w:bCs/>
                <w:sz w:val="24"/>
                <w:szCs w:val="24"/>
                <w:lang w:val="kk-KZ"/>
              </w:rPr>
              <w:t>Жәй жүріп өт.</w:t>
            </w:r>
          </w:p>
          <w:p w14:paraId="187B3EAE" w14:textId="77777777" w:rsidR="00283580" w:rsidRPr="00283580" w:rsidRDefault="00283580" w:rsidP="00283580">
            <w:pPr>
              <w:pStyle w:val="a3"/>
              <w:rPr>
                <w:rFonts w:ascii="Times New Roman" w:hAnsi="Times New Roman"/>
                <w:b/>
                <w:bCs/>
                <w:sz w:val="24"/>
                <w:szCs w:val="24"/>
                <w:lang w:val="kk-KZ"/>
              </w:rPr>
            </w:pPr>
          </w:p>
        </w:tc>
      </w:tr>
      <w:tr w:rsidR="00283580" w:rsidRPr="00060A9E" w14:paraId="4FB3650C" w14:textId="77777777" w:rsidTr="00283580">
        <w:trPr>
          <w:trHeight w:val="80"/>
        </w:trPr>
        <w:tc>
          <w:tcPr>
            <w:tcW w:w="2405" w:type="dxa"/>
            <w:vMerge/>
            <w:tcBorders>
              <w:top w:val="single" w:sz="4" w:space="0" w:color="000000"/>
              <w:left w:val="single" w:sz="4" w:space="0" w:color="000000"/>
              <w:bottom w:val="single" w:sz="4" w:space="0" w:color="000000"/>
              <w:right w:val="single" w:sz="4" w:space="0" w:color="000000"/>
            </w:tcBorders>
            <w:vAlign w:val="center"/>
            <w:hideMark/>
          </w:tcPr>
          <w:p w14:paraId="32E85991" w14:textId="77777777" w:rsidR="00283580" w:rsidRPr="00283580" w:rsidRDefault="00283580" w:rsidP="00283580">
            <w:pPr>
              <w:spacing w:after="0"/>
              <w:rPr>
                <w:rFonts w:ascii="Times New Roman" w:eastAsia="Times New Roman" w:hAnsi="Times New Roman" w:cs="Times New Roman"/>
                <w:b/>
                <w:sz w:val="24"/>
                <w:szCs w:val="24"/>
                <w:lang w:val="kk-KZ"/>
              </w:rPr>
            </w:pPr>
          </w:p>
        </w:tc>
        <w:tc>
          <w:tcPr>
            <w:tcW w:w="2268" w:type="dxa"/>
            <w:tcBorders>
              <w:top w:val="single" w:sz="8" w:space="0" w:color="000000"/>
              <w:left w:val="single" w:sz="8" w:space="0" w:color="000000"/>
              <w:bottom w:val="single" w:sz="8" w:space="0" w:color="000000"/>
              <w:right w:val="single" w:sz="8" w:space="0" w:color="000000"/>
            </w:tcBorders>
          </w:tcPr>
          <w:p w14:paraId="16C0D01E" w14:textId="77777777" w:rsidR="00283580" w:rsidRPr="00283580" w:rsidRDefault="00283580" w:rsidP="00283580">
            <w:pPr>
              <w:pStyle w:val="aa"/>
              <w:shd w:val="clear" w:color="auto" w:fill="FFFFFF"/>
              <w:spacing w:before="0" w:beforeAutospacing="0" w:after="0" w:afterAutospacing="0"/>
              <w:rPr>
                <w:b/>
                <w:bCs/>
                <w:lang w:val="kk-KZ"/>
              </w:rPr>
            </w:pPr>
            <w:r w:rsidRPr="00283580">
              <w:rPr>
                <w:lang w:val="kk-KZ"/>
              </w:rPr>
              <w:t xml:space="preserve">«Кір қоймас» мультфилімін тамашалату. Автор сөздерін </w:t>
            </w:r>
            <w:r w:rsidRPr="00283580">
              <w:rPr>
                <w:spacing w:val="-1"/>
                <w:lang w:val="kk-KZ"/>
              </w:rPr>
              <w:t xml:space="preserve">айту, кейіпкердің </w:t>
            </w:r>
            <w:r w:rsidRPr="00283580">
              <w:rPr>
                <w:lang w:val="kk-KZ"/>
              </w:rPr>
              <w:t>мінезін беруді үйрету</w:t>
            </w:r>
            <w:r w:rsidRPr="00283580">
              <w:rPr>
                <w:b/>
                <w:bCs/>
                <w:lang w:val="kk-KZ"/>
              </w:rPr>
              <w:t xml:space="preserve">. </w:t>
            </w:r>
          </w:p>
          <w:p w14:paraId="7DFCCA77" w14:textId="77777777" w:rsidR="00283580" w:rsidRPr="00283580" w:rsidRDefault="00283580" w:rsidP="00283580">
            <w:pPr>
              <w:pStyle w:val="aa"/>
              <w:shd w:val="clear" w:color="auto" w:fill="FFFFFF"/>
              <w:spacing w:before="0" w:beforeAutospacing="0" w:after="0" w:afterAutospacing="0"/>
              <w:rPr>
                <w:b/>
                <w:bCs/>
                <w:lang w:val="kk-KZ"/>
              </w:rPr>
            </w:pPr>
            <w:r w:rsidRPr="00283580">
              <w:rPr>
                <w:b/>
                <w:bCs/>
                <w:lang w:val="kk-KZ"/>
              </w:rPr>
              <w:t>(көркем әдебиет)</w:t>
            </w:r>
          </w:p>
          <w:p w14:paraId="65F02094" w14:textId="77777777" w:rsidR="00283580" w:rsidRPr="00283580" w:rsidRDefault="00283580" w:rsidP="00283580">
            <w:pPr>
              <w:rPr>
                <w:rFonts w:ascii="Times New Roman" w:hAnsi="Times New Roman" w:cs="Times New Roman"/>
                <w:sz w:val="24"/>
                <w:szCs w:val="24"/>
                <w:lang w:val="kk-KZ"/>
              </w:rPr>
            </w:pPr>
          </w:p>
          <w:p w14:paraId="481EB697" w14:textId="77777777" w:rsidR="00283580" w:rsidRPr="00283580" w:rsidRDefault="00283580" w:rsidP="00283580">
            <w:pPr>
              <w:rPr>
                <w:rFonts w:ascii="Times New Roman" w:hAnsi="Times New Roman" w:cs="Times New Roman"/>
                <w:b/>
                <w:bCs/>
                <w:sz w:val="24"/>
                <w:szCs w:val="24"/>
                <w:lang w:val="kk-KZ"/>
              </w:rPr>
            </w:pPr>
            <w:r w:rsidRPr="00283580">
              <w:rPr>
                <w:rFonts w:ascii="Times New Roman" w:hAnsi="Times New Roman" w:cs="Times New Roman"/>
                <w:sz w:val="24"/>
                <w:szCs w:val="24"/>
                <w:lang w:val="kk-KZ"/>
              </w:rPr>
              <w:t>Өз бетінше мазмұндау. Зат есімдерді жекеше және көпше түрде қолдану дағдысын дамыту.</w:t>
            </w:r>
          </w:p>
          <w:p w14:paraId="5D4F9D1D" w14:textId="77777777" w:rsidR="00283580" w:rsidRPr="00283580" w:rsidRDefault="00283580" w:rsidP="00283580">
            <w:pPr>
              <w:pStyle w:val="a3"/>
              <w:rPr>
                <w:rFonts w:ascii="Times New Roman" w:hAnsi="Times New Roman"/>
                <w:b/>
                <w:bCs/>
                <w:sz w:val="24"/>
                <w:szCs w:val="24"/>
                <w:lang w:val="kk-KZ"/>
              </w:rPr>
            </w:pPr>
            <w:r w:rsidRPr="00283580">
              <w:rPr>
                <w:rFonts w:ascii="Times New Roman" w:hAnsi="Times New Roman"/>
                <w:b/>
                <w:bCs/>
                <w:sz w:val="24"/>
                <w:szCs w:val="24"/>
                <w:lang w:val="kk-KZ"/>
              </w:rPr>
              <w:t>(сөйлеуді дамыту)</w:t>
            </w:r>
          </w:p>
          <w:p w14:paraId="524B4EB4" w14:textId="77777777" w:rsidR="00283580" w:rsidRPr="00283580" w:rsidRDefault="00283580" w:rsidP="00283580">
            <w:pPr>
              <w:pStyle w:val="a3"/>
              <w:rPr>
                <w:rFonts w:ascii="Times New Roman" w:hAnsi="Times New Roman"/>
                <w:b/>
                <w:bCs/>
                <w:sz w:val="24"/>
                <w:szCs w:val="24"/>
                <w:lang w:val="kk-KZ"/>
              </w:rPr>
            </w:pPr>
          </w:p>
          <w:p w14:paraId="2E17422F" w14:textId="77777777" w:rsidR="00283580" w:rsidRPr="00283580" w:rsidRDefault="00283580" w:rsidP="00283580">
            <w:pPr>
              <w:pStyle w:val="a3"/>
              <w:rPr>
                <w:rFonts w:ascii="Times New Roman" w:hAnsi="Times New Roman"/>
                <w:b/>
                <w:bCs/>
                <w:sz w:val="24"/>
                <w:szCs w:val="24"/>
                <w:lang w:val="kk-KZ"/>
              </w:rPr>
            </w:pPr>
          </w:p>
          <w:p w14:paraId="4D52C30A" w14:textId="77777777" w:rsidR="00283580" w:rsidRPr="00283580" w:rsidRDefault="00283580" w:rsidP="00283580">
            <w:pPr>
              <w:pStyle w:val="a3"/>
              <w:rPr>
                <w:rFonts w:ascii="Times New Roman" w:hAnsi="Times New Roman"/>
                <w:b/>
                <w:bCs/>
                <w:sz w:val="24"/>
                <w:szCs w:val="24"/>
                <w:lang w:val="kk-KZ"/>
              </w:rPr>
            </w:pPr>
            <w:r w:rsidRPr="00283580">
              <w:rPr>
                <w:rFonts w:ascii="Times New Roman" w:hAnsi="Times New Roman"/>
                <w:b/>
                <w:bCs/>
                <w:sz w:val="24"/>
                <w:szCs w:val="24"/>
                <w:lang w:val="kk-KZ"/>
              </w:rPr>
              <w:t xml:space="preserve">Кір қоймастың суретін салу. </w:t>
            </w:r>
          </w:p>
        </w:tc>
        <w:tc>
          <w:tcPr>
            <w:tcW w:w="2700" w:type="dxa"/>
            <w:gridSpan w:val="2"/>
            <w:tcBorders>
              <w:top w:val="single" w:sz="8" w:space="0" w:color="000000"/>
              <w:left w:val="single" w:sz="8" w:space="0" w:color="000000"/>
              <w:bottom w:val="single" w:sz="8" w:space="0" w:color="000000"/>
              <w:right w:val="single" w:sz="8" w:space="0" w:color="000000"/>
            </w:tcBorders>
          </w:tcPr>
          <w:p w14:paraId="7B1138C9" w14:textId="77777777" w:rsidR="00283580" w:rsidRPr="00283580" w:rsidRDefault="00283580" w:rsidP="00283580">
            <w:pPr>
              <w:pStyle w:val="aa"/>
              <w:shd w:val="clear" w:color="auto" w:fill="FFFFFF"/>
              <w:spacing w:before="0" w:beforeAutospacing="0" w:after="0" w:afterAutospacing="0"/>
              <w:rPr>
                <w:lang w:val="kk-KZ"/>
              </w:rPr>
            </w:pPr>
            <w:r w:rsidRPr="00283580">
              <w:rPr>
                <w:lang w:val="kk-KZ"/>
              </w:rPr>
              <w:t>Әдеби шығармаларды мұқият тыңдауды үйрету.</w:t>
            </w:r>
          </w:p>
          <w:p w14:paraId="5EBC7546" w14:textId="77777777" w:rsidR="00283580" w:rsidRPr="00283580" w:rsidRDefault="00283580" w:rsidP="00283580">
            <w:pPr>
              <w:pStyle w:val="a3"/>
              <w:rPr>
                <w:rFonts w:ascii="Times New Roman" w:hAnsi="Times New Roman"/>
                <w:b/>
                <w:bCs/>
                <w:sz w:val="24"/>
                <w:szCs w:val="24"/>
                <w:lang w:val="kk-KZ"/>
              </w:rPr>
            </w:pPr>
            <w:r w:rsidRPr="00283580">
              <w:rPr>
                <w:rFonts w:ascii="Times New Roman" w:hAnsi="Times New Roman"/>
                <w:b/>
                <w:bCs/>
                <w:sz w:val="24"/>
                <w:szCs w:val="24"/>
                <w:lang w:val="kk-KZ"/>
              </w:rPr>
              <w:t>Шынықтыр сен денені</w:t>
            </w:r>
          </w:p>
          <w:p w14:paraId="7EEBDAD0" w14:textId="77777777" w:rsidR="00283580" w:rsidRPr="00283580" w:rsidRDefault="00283580" w:rsidP="00283580">
            <w:pPr>
              <w:pStyle w:val="a3"/>
              <w:rPr>
                <w:rFonts w:ascii="Times New Roman" w:hAnsi="Times New Roman"/>
                <w:spacing w:val="1"/>
                <w:sz w:val="24"/>
                <w:szCs w:val="24"/>
                <w:lang w:val="kk-KZ"/>
              </w:rPr>
            </w:pPr>
            <w:r w:rsidRPr="00283580">
              <w:rPr>
                <w:rFonts w:ascii="Times New Roman" w:hAnsi="Times New Roman"/>
                <w:sz w:val="24"/>
                <w:szCs w:val="24"/>
                <w:lang w:val="kk-KZ"/>
              </w:rPr>
              <w:t>Теңізші боп егерде,</w:t>
            </w:r>
          </w:p>
          <w:p w14:paraId="39365C58" w14:textId="77777777" w:rsidR="00283580" w:rsidRPr="00283580" w:rsidRDefault="00283580" w:rsidP="00283580">
            <w:pPr>
              <w:pStyle w:val="a3"/>
              <w:rPr>
                <w:rFonts w:ascii="Times New Roman" w:hAnsi="Times New Roman"/>
                <w:sz w:val="24"/>
                <w:szCs w:val="24"/>
                <w:lang w:val="kk-KZ"/>
              </w:rPr>
            </w:pPr>
            <w:r w:rsidRPr="00283580">
              <w:rPr>
                <w:rFonts w:ascii="Times New Roman" w:hAnsi="Times New Roman"/>
                <w:sz w:val="24"/>
                <w:szCs w:val="24"/>
                <w:lang w:val="kk-KZ"/>
              </w:rPr>
              <w:t>Жүзем десең тереңде.</w:t>
            </w:r>
          </w:p>
          <w:p w14:paraId="75815C54" w14:textId="77777777" w:rsidR="00283580" w:rsidRPr="00283580" w:rsidRDefault="00283580" w:rsidP="00283580">
            <w:pPr>
              <w:pStyle w:val="a3"/>
              <w:rPr>
                <w:rFonts w:ascii="Times New Roman" w:hAnsi="Times New Roman"/>
                <w:sz w:val="24"/>
                <w:szCs w:val="24"/>
                <w:lang w:val="kk-KZ"/>
              </w:rPr>
            </w:pPr>
            <w:r w:rsidRPr="00283580">
              <w:rPr>
                <w:rFonts w:ascii="Times New Roman" w:hAnsi="Times New Roman"/>
                <w:sz w:val="24"/>
                <w:szCs w:val="24"/>
                <w:lang w:val="kk-KZ"/>
              </w:rPr>
              <w:t>Белден басып мұз-қарды, Кезем десең шыңдарды,</w:t>
            </w:r>
          </w:p>
          <w:p w14:paraId="7EC003D7" w14:textId="77777777" w:rsidR="00283580" w:rsidRPr="00283580" w:rsidRDefault="00283580" w:rsidP="00283580">
            <w:pPr>
              <w:pStyle w:val="a3"/>
              <w:rPr>
                <w:rFonts w:ascii="Times New Roman" w:hAnsi="Times New Roman"/>
                <w:sz w:val="24"/>
                <w:szCs w:val="24"/>
                <w:lang w:val="kk-KZ"/>
              </w:rPr>
            </w:pPr>
          </w:p>
          <w:p w14:paraId="27603CBA" w14:textId="77777777" w:rsidR="00283580" w:rsidRPr="00283580" w:rsidRDefault="00283580" w:rsidP="00283580">
            <w:pPr>
              <w:pStyle w:val="a3"/>
              <w:rPr>
                <w:rFonts w:ascii="Times New Roman" w:hAnsi="Times New Roman"/>
                <w:sz w:val="24"/>
                <w:szCs w:val="24"/>
                <w:lang w:val="kk-KZ"/>
              </w:rPr>
            </w:pPr>
            <w:r w:rsidRPr="00283580">
              <w:rPr>
                <w:rFonts w:ascii="Times New Roman" w:hAnsi="Times New Roman"/>
                <w:sz w:val="24"/>
                <w:szCs w:val="24"/>
                <w:lang w:val="kk-KZ"/>
              </w:rPr>
              <w:t>Түлеп ұшар жас қанат</w:t>
            </w:r>
          </w:p>
          <w:p w14:paraId="32067B85" w14:textId="77777777" w:rsidR="00283580" w:rsidRPr="00283580" w:rsidRDefault="00283580" w:rsidP="00283580">
            <w:pPr>
              <w:pStyle w:val="a3"/>
              <w:rPr>
                <w:rFonts w:ascii="Times New Roman" w:hAnsi="Times New Roman"/>
                <w:sz w:val="24"/>
                <w:szCs w:val="24"/>
                <w:lang w:val="kk-KZ"/>
              </w:rPr>
            </w:pPr>
            <w:r w:rsidRPr="00283580">
              <w:rPr>
                <w:rFonts w:ascii="Times New Roman" w:hAnsi="Times New Roman"/>
                <w:sz w:val="24"/>
                <w:szCs w:val="24"/>
                <w:lang w:val="kk-KZ"/>
              </w:rPr>
              <w:t>Болам десең космонавт, Шарлау үшін әуені,</w:t>
            </w:r>
          </w:p>
          <w:p w14:paraId="3DBD6FE3" w14:textId="77777777" w:rsidR="00283580" w:rsidRPr="00283580" w:rsidRDefault="00283580" w:rsidP="00283580">
            <w:pPr>
              <w:pStyle w:val="a3"/>
              <w:rPr>
                <w:rFonts w:ascii="Times New Roman" w:hAnsi="Times New Roman"/>
                <w:sz w:val="24"/>
                <w:szCs w:val="24"/>
              </w:rPr>
            </w:pPr>
            <w:r w:rsidRPr="00283580">
              <w:rPr>
                <w:rFonts w:ascii="Times New Roman" w:hAnsi="Times New Roman"/>
                <w:sz w:val="24"/>
                <w:szCs w:val="24"/>
              </w:rPr>
              <w:t>Қуат керек әуелі.</w:t>
            </w:r>
          </w:p>
          <w:p w14:paraId="277A37C0" w14:textId="77777777" w:rsidR="00283580" w:rsidRPr="00283580" w:rsidRDefault="00283580" w:rsidP="00283580">
            <w:pPr>
              <w:pStyle w:val="a3"/>
              <w:rPr>
                <w:rFonts w:ascii="Times New Roman" w:hAnsi="Times New Roman"/>
                <w:sz w:val="24"/>
                <w:szCs w:val="24"/>
              </w:rPr>
            </w:pPr>
          </w:p>
          <w:p w14:paraId="16B983E3" w14:textId="77777777" w:rsidR="00283580" w:rsidRPr="00283580" w:rsidRDefault="00283580" w:rsidP="00283580">
            <w:pPr>
              <w:pStyle w:val="a3"/>
              <w:rPr>
                <w:rFonts w:ascii="Times New Roman" w:hAnsi="Times New Roman"/>
                <w:sz w:val="24"/>
                <w:szCs w:val="24"/>
              </w:rPr>
            </w:pPr>
            <w:r w:rsidRPr="00283580">
              <w:rPr>
                <w:rFonts w:ascii="Times New Roman" w:hAnsi="Times New Roman"/>
                <w:sz w:val="24"/>
                <w:szCs w:val="24"/>
              </w:rPr>
              <w:t>Жігер керек, от керек.</w:t>
            </w:r>
          </w:p>
          <w:p w14:paraId="66056BB6" w14:textId="77777777" w:rsidR="00283580" w:rsidRPr="00283580" w:rsidRDefault="00283580" w:rsidP="00283580">
            <w:pPr>
              <w:pStyle w:val="a3"/>
              <w:rPr>
                <w:rFonts w:ascii="Times New Roman" w:hAnsi="Times New Roman"/>
                <w:sz w:val="24"/>
                <w:szCs w:val="24"/>
              </w:rPr>
            </w:pPr>
            <w:r w:rsidRPr="00283580">
              <w:rPr>
                <w:rFonts w:ascii="Times New Roman" w:hAnsi="Times New Roman"/>
                <w:sz w:val="24"/>
                <w:szCs w:val="24"/>
              </w:rPr>
              <w:t>Ерлік керек, еп керек.</w:t>
            </w:r>
          </w:p>
          <w:p w14:paraId="7902138F" w14:textId="77777777" w:rsidR="00283580" w:rsidRPr="00283580" w:rsidRDefault="00283580" w:rsidP="00283580">
            <w:pPr>
              <w:pStyle w:val="a3"/>
              <w:rPr>
                <w:rFonts w:ascii="Times New Roman" w:hAnsi="Times New Roman"/>
                <w:sz w:val="24"/>
                <w:szCs w:val="24"/>
              </w:rPr>
            </w:pPr>
            <w:r w:rsidRPr="00283580">
              <w:rPr>
                <w:rFonts w:ascii="Times New Roman" w:hAnsi="Times New Roman"/>
                <w:sz w:val="24"/>
                <w:szCs w:val="24"/>
              </w:rPr>
              <w:t>Ол үшін ең керегі–</w:t>
            </w:r>
          </w:p>
          <w:p w14:paraId="5FB54B1C" w14:textId="77777777" w:rsidR="00283580" w:rsidRPr="00283580" w:rsidRDefault="00283580" w:rsidP="00283580">
            <w:pPr>
              <w:pStyle w:val="a3"/>
              <w:rPr>
                <w:rFonts w:ascii="Times New Roman" w:hAnsi="Times New Roman"/>
                <w:sz w:val="24"/>
                <w:szCs w:val="24"/>
              </w:rPr>
            </w:pPr>
            <w:r w:rsidRPr="00283580">
              <w:rPr>
                <w:rFonts w:ascii="Times New Roman" w:hAnsi="Times New Roman"/>
                <w:sz w:val="24"/>
                <w:szCs w:val="24"/>
              </w:rPr>
              <w:t>Шынықтыр сен денені.</w:t>
            </w:r>
          </w:p>
          <w:p w14:paraId="490F5C3F" w14:textId="77777777" w:rsidR="00283580" w:rsidRPr="00283580" w:rsidRDefault="00283580" w:rsidP="00283580">
            <w:pPr>
              <w:pStyle w:val="a3"/>
              <w:rPr>
                <w:rFonts w:ascii="Times New Roman" w:hAnsi="Times New Roman"/>
                <w:sz w:val="24"/>
                <w:szCs w:val="24"/>
              </w:rPr>
            </w:pPr>
          </w:p>
          <w:p w14:paraId="6D52A604" w14:textId="77777777" w:rsidR="00283580" w:rsidRPr="00283580" w:rsidRDefault="00283580" w:rsidP="00283580">
            <w:pPr>
              <w:pStyle w:val="a3"/>
              <w:rPr>
                <w:rFonts w:ascii="Times New Roman" w:hAnsi="Times New Roman"/>
                <w:sz w:val="24"/>
                <w:szCs w:val="24"/>
              </w:rPr>
            </w:pPr>
            <w:r w:rsidRPr="00283580">
              <w:rPr>
                <w:rFonts w:ascii="Times New Roman" w:hAnsi="Times New Roman"/>
                <w:sz w:val="24"/>
                <w:szCs w:val="24"/>
              </w:rPr>
              <w:t>Д.Қанатбаев</w:t>
            </w:r>
          </w:p>
          <w:p w14:paraId="16B7CC16" w14:textId="77777777" w:rsidR="00283580" w:rsidRPr="00283580" w:rsidRDefault="00283580" w:rsidP="00283580">
            <w:pPr>
              <w:pStyle w:val="aa"/>
              <w:shd w:val="clear" w:color="auto" w:fill="FFFFFF"/>
              <w:spacing w:before="0" w:beforeAutospacing="0" w:after="0" w:afterAutospacing="0"/>
              <w:rPr>
                <w:lang w:val="kk-KZ"/>
              </w:rPr>
            </w:pPr>
          </w:p>
          <w:p w14:paraId="241D195F" w14:textId="77777777" w:rsidR="00283580" w:rsidRPr="00283580" w:rsidRDefault="00283580" w:rsidP="00283580">
            <w:pPr>
              <w:pStyle w:val="a3"/>
              <w:rPr>
                <w:rFonts w:ascii="Times New Roman" w:hAnsi="Times New Roman"/>
                <w:b/>
                <w:bCs/>
                <w:sz w:val="24"/>
                <w:szCs w:val="24"/>
                <w:lang w:val="kk-KZ"/>
              </w:rPr>
            </w:pPr>
            <w:r w:rsidRPr="00283580">
              <w:rPr>
                <w:rFonts w:ascii="Times New Roman" w:hAnsi="Times New Roman"/>
                <w:b/>
                <w:bCs/>
                <w:sz w:val="24"/>
                <w:szCs w:val="24"/>
                <w:lang w:val="kk-KZ"/>
              </w:rPr>
              <w:t>(көркем әдебиет)</w:t>
            </w:r>
          </w:p>
          <w:p w14:paraId="0B631FE4" w14:textId="77777777" w:rsidR="00283580" w:rsidRPr="00283580" w:rsidRDefault="00283580" w:rsidP="00283580">
            <w:pPr>
              <w:pStyle w:val="a3"/>
              <w:rPr>
                <w:rFonts w:ascii="Times New Roman" w:hAnsi="Times New Roman"/>
                <w:b/>
                <w:bCs/>
                <w:sz w:val="24"/>
                <w:szCs w:val="24"/>
                <w:lang w:val="kk-KZ"/>
              </w:rPr>
            </w:pPr>
          </w:p>
        </w:tc>
        <w:tc>
          <w:tcPr>
            <w:tcW w:w="2410" w:type="dxa"/>
            <w:gridSpan w:val="3"/>
            <w:tcBorders>
              <w:top w:val="single" w:sz="8" w:space="0" w:color="000000"/>
              <w:left w:val="single" w:sz="8" w:space="0" w:color="000000"/>
              <w:bottom w:val="single" w:sz="8" w:space="0" w:color="000000"/>
              <w:right w:val="single" w:sz="8" w:space="0" w:color="000000"/>
            </w:tcBorders>
          </w:tcPr>
          <w:p w14:paraId="74CB2127" w14:textId="77777777" w:rsidR="00283580" w:rsidRPr="00283580" w:rsidRDefault="00283580" w:rsidP="00283580">
            <w:pPr>
              <w:pStyle w:val="a3"/>
              <w:rPr>
                <w:rFonts w:ascii="Times New Roman" w:hAnsi="Times New Roman"/>
                <w:b/>
                <w:bCs/>
                <w:sz w:val="24"/>
                <w:szCs w:val="24"/>
                <w:lang w:val="kk-KZ"/>
              </w:rPr>
            </w:pPr>
            <w:r w:rsidRPr="00283580">
              <w:rPr>
                <w:rFonts w:ascii="Times New Roman" w:hAnsi="Times New Roman"/>
                <w:sz w:val="24"/>
                <w:szCs w:val="24"/>
                <w:lang w:val="kk-KZ"/>
              </w:rPr>
              <w:t xml:space="preserve">Шығармашылық қиялды дамыту спорт алаңшасын жасау. Топтағы бар заттарды пайдаланып. </w:t>
            </w:r>
            <w:r w:rsidRPr="00283580">
              <w:rPr>
                <w:rFonts w:ascii="Times New Roman" w:hAnsi="Times New Roman"/>
                <w:b/>
                <w:bCs/>
                <w:sz w:val="24"/>
                <w:szCs w:val="24"/>
                <w:lang w:val="kk-KZ"/>
              </w:rPr>
              <w:t>(құрастыру)</w:t>
            </w:r>
          </w:p>
          <w:p w14:paraId="2FC3BF45" w14:textId="77777777" w:rsidR="00283580" w:rsidRPr="00283580" w:rsidRDefault="00283580" w:rsidP="00283580">
            <w:pPr>
              <w:pStyle w:val="a3"/>
              <w:rPr>
                <w:rFonts w:ascii="Times New Roman" w:hAnsi="Times New Roman"/>
                <w:b/>
                <w:bCs/>
                <w:sz w:val="24"/>
                <w:szCs w:val="24"/>
                <w:lang w:val="kk-KZ"/>
              </w:rPr>
            </w:pPr>
          </w:p>
          <w:p w14:paraId="038D7557" w14:textId="77777777" w:rsidR="00283580" w:rsidRPr="00283580" w:rsidRDefault="00283580" w:rsidP="00283580">
            <w:pPr>
              <w:pStyle w:val="a3"/>
              <w:rPr>
                <w:rFonts w:ascii="Times New Roman" w:hAnsi="Times New Roman"/>
                <w:b/>
                <w:bCs/>
                <w:sz w:val="24"/>
                <w:szCs w:val="24"/>
                <w:lang w:val="kk-KZ"/>
              </w:rPr>
            </w:pPr>
            <w:r w:rsidRPr="00283580">
              <w:rPr>
                <w:rFonts w:ascii="Times New Roman" w:hAnsi="Times New Roman"/>
                <w:sz w:val="24"/>
                <w:szCs w:val="24"/>
                <w:lang w:val="kk-KZ"/>
              </w:rPr>
              <w:t xml:space="preserve">«Кір қоймас» ертегісін естеріне түсіру. Шығарма мазмұны бойынша сұрақтарға жауап  </w:t>
            </w:r>
            <w:r w:rsidRPr="00283580">
              <w:rPr>
                <w:rFonts w:ascii="Times New Roman" w:hAnsi="Times New Roman"/>
                <w:spacing w:val="-1"/>
                <w:sz w:val="24"/>
                <w:szCs w:val="24"/>
                <w:lang w:val="kk-KZ"/>
              </w:rPr>
              <w:t>беруді</w:t>
            </w:r>
            <w:r w:rsidRPr="00283580">
              <w:rPr>
                <w:rFonts w:ascii="Times New Roman" w:hAnsi="Times New Roman"/>
                <w:sz w:val="24"/>
                <w:szCs w:val="24"/>
                <w:lang w:val="kk-KZ"/>
              </w:rPr>
              <w:t xml:space="preserve"> үйрету</w:t>
            </w:r>
          </w:p>
          <w:p w14:paraId="64DB31B7" w14:textId="77777777" w:rsidR="00283580" w:rsidRPr="00283580" w:rsidRDefault="00283580" w:rsidP="00283580">
            <w:pPr>
              <w:pStyle w:val="a3"/>
              <w:rPr>
                <w:rFonts w:ascii="Times New Roman" w:hAnsi="Times New Roman"/>
                <w:b/>
                <w:bCs/>
                <w:sz w:val="24"/>
                <w:szCs w:val="24"/>
                <w:lang w:val="kk-KZ"/>
              </w:rPr>
            </w:pPr>
            <w:r w:rsidRPr="00283580">
              <w:rPr>
                <w:rFonts w:ascii="Times New Roman" w:hAnsi="Times New Roman"/>
                <w:b/>
                <w:bCs/>
                <w:sz w:val="24"/>
                <w:szCs w:val="24"/>
                <w:lang w:val="kk-KZ"/>
              </w:rPr>
              <w:t>(көркем әдебиет)</w:t>
            </w:r>
          </w:p>
          <w:p w14:paraId="480F32A4" w14:textId="77777777" w:rsidR="00283580" w:rsidRPr="00283580" w:rsidRDefault="00283580" w:rsidP="00283580">
            <w:pPr>
              <w:pStyle w:val="a3"/>
              <w:rPr>
                <w:rFonts w:ascii="Times New Roman" w:hAnsi="Times New Roman"/>
                <w:sz w:val="24"/>
                <w:szCs w:val="24"/>
                <w:lang w:val="kk-KZ"/>
              </w:rPr>
            </w:pPr>
            <w:r w:rsidRPr="00283580">
              <w:rPr>
                <w:rFonts w:ascii="Times New Roman" w:hAnsi="Times New Roman"/>
                <w:sz w:val="24"/>
                <w:szCs w:val="24"/>
                <w:lang w:val="kk-KZ"/>
              </w:rPr>
              <w:t xml:space="preserve">Балалардың қалауы бойынша дәстүрден тыс әдіспен өлең желісі бойынша   суретін салу, ермексаздан ұжымдық жұмыс арқылы теңізші бейнесін жасау және геометриялық пішіндер арқылы кемені жапсырту. </w:t>
            </w:r>
          </w:p>
          <w:p w14:paraId="0A168C68" w14:textId="77777777" w:rsidR="00283580" w:rsidRPr="00283580" w:rsidRDefault="00283580" w:rsidP="00283580">
            <w:pPr>
              <w:pStyle w:val="a3"/>
              <w:rPr>
                <w:rFonts w:ascii="Times New Roman" w:hAnsi="Times New Roman"/>
                <w:b/>
                <w:bCs/>
                <w:sz w:val="24"/>
                <w:szCs w:val="24"/>
                <w:lang w:val="kk-KZ"/>
              </w:rPr>
            </w:pPr>
            <w:r w:rsidRPr="00283580">
              <w:rPr>
                <w:rFonts w:ascii="Times New Roman" w:hAnsi="Times New Roman"/>
                <w:b/>
                <w:bCs/>
                <w:sz w:val="24"/>
                <w:szCs w:val="24"/>
                <w:lang w:val="kk-KZ"/>
              </w:rPr>
              <w:t>(сурет салу, жапсыру, мүсіндеу)</w:t>
            </w:r>
          </w:p>
        </w:tc>
        <w:tc>
          <w:tcPr>
            <w:tcW w:w="2544" w:type="dxa"/>
            <w:tcBorders>
              <w:top w:val="single" w:sz="8" w:space="0" w:color="000000"/>
              <w:left w:val="single" w:sz="8" w:space="0" w:color="000000"/>
              <w:bottom w:val="single" w:sz="8" w:space="0" w:color="000000"/>
              <w:right w:val="single" w:sz="8" w:space="0" w:color="000000"/>
            </w:tcBorders>
          </w:tcPr>
          <w:p w14:paraId="1E15288E" w14:textId="77777777" w:rsidR="00283580" w:rsidRPr="00283580" w:rsidRDefault="00283580" w:rsidP="00283580">
            <w:pPr>
              <w:pStyle w:val="a3"/>
              <w:rPr>
                <w:rFonts w:ascii="Times New Roman" w:hAnsi="Times New Roman"/>
                <w:sz w:val="24"/>
                <w:szCs w:val="24"/>
                <w:lang w:val="kk-KZ"/>
              </w:rPr>
            </w:pPr>
            <w:r w:rsidRPr="00283580">
              <w:rPr>
                <w:rFonts w:ascii="Times New Roman" w:hAnsi="Times New Roman"/>
                <w:sz w:val="24"/>
                <w:szCs w:val="24"/>
                <w:lang w:val="kk-KZ"/>
              </w:rPr>
              <w:t>Сурет бойынша спорттық ойын түрлері туралы әңгіме, үлгі бойынша әңгіме құрастыру.</w:t>
            </w:r>
          </w:p>
          <w:p w14:paraId="2CC1A0F6" w14:textId="77777777" w:rsidR="00283580" w:rsidRPr="00283580" w:rsidRDefault="00283580" w:rsidP="00283580">
            <w:pPr>
              <w:pStyle w:val="a3"/>
              <w:ind w:left="136"/>
              <w:rPr>
                <w:rFonts w:ascii="Times New Roman" w:hAnsi="Times New Roman"/>
                <w:b/>
                <w:bCs/>
                <w:sz w:val="24"/>
                <w:szCs w:val="24"/>
                <w:lang w:val="kk-KZ"/>
              </w:rPr>
            </w:pPr>
            <w:r w:rsidRPr="00283580">
              <w:rPr>
                <w:rFonts w:ascii="Times New Roman" w:hAnsi="Times New Roman"/>
                <w:b/>
                <w:bCs/>
                <w:sz w:val="24"/>
                <w:szCs w:val="24"/>
                <w:lang w:val="kk-KZ"/>
              </w:rPr>
              <w:t>(көркем әдебиет және сөйлеуді дамыту)</w:t>
            </w:r>
          </w:p>
          <w:p w14:paraId="1B48BAE3" w14:textId="77777777" w:rsidR="00283580" w:rsidRPr="00283580" w:rsidRDefault="00283580" w:rsidP="00283580">
            <w:pPr>
              <w:pStyle w:val="a3"/>
              <w:ind w:left="136"/>
              <w:rPr>
                <w:rFonts w:ascii="Times New Roman" w:hAnsi="Times New Roman"/>
                <w:b/>
                <w:bCs/>
                <w:sz w:val="24"/>
                <w:szCs w:val="24"/>
                <w:lang w:val="kk-KZ"/>
              </w:rPr>
            </w:pPr>
          </w:p>
          <w:p w14:paraId="50364ECF" w14:textId="77777777" w:rsidR="00283580" w:rsidRPr="00283580" w:rsidRDefault="00283580" w:rsidP="00283580">
            <w:pPr>
              <w:jc w:val="both"/>
              <w:rPr>
                <w:rFonts w:ascii="Times New Roman" w:hAnsi="Times New Roman" w:cs="Times New Roman"/>
                <w:sz w:val="24"/>
                <w:szCs w:val="24"/>
                <w:lang w:val="kk-KZ"/>
              </w:rPr>
            </w:pPr>
            <w:r w:rsidRPr="00283580">
              <w:rPr>
                <w:rFonts w:ascii="Times New Roman" w:hAnsi="Times New Roman" w:cs="Times New Roman"/>
                <w:sz w:val="24"/>
                <w:szCs w:val="24"/>
                <w:lang w:val="kk-KZ"/>
              </w:rPr>
              <w:t xml:space="preserve">Геометриялық фигураларды (дөңгелек, үшбұрыш, төртбұрыш) және денелерді (куб) танып, атай білуге үйрету. Спорттық ойын құралдарының қандай пішінге немесе денеге ұқсайтынын анықтау, салыстыру. </w:t>
            </w:r>
          </w:p>
          <w:p w14:paraId="4E7A4BD1" w14:textId="77777777" w:rsidR="00283580" w:rsidRPr="00283580" w:rsidRDefault="00283580" w:rsidP="00283580">
            <w:pPr>
              <w:jc w:val="both"/>
              <w:rPr>
                <w:rFonts w:ascii="Times New Roman" w:hAnsi="Times New Roman" w:cs="Times New Roman"/>
                <w:sz w:val="24"/>
                <w:szCs w:val="24"/>
              </w:rPr>
            </w:pPr>
            <w:r w:rsidRPr="00283580">
              <w:rPr>
                <w:rFonts w:ascii="Times New Roman" w:hAnsi="Times New Roman" w:cs="Times New Roman"/>
                <w:b/>
                <w:bCs/>
                <w:sz w:val="24"/>
                <w:szCs w:val="24"/>
              </w:rPr>
              <w:t>(математика негіздері)</w:t>
            </w:r>
          </w:p>
        </w:tc>
        <w:tc>
          <w:tcPr>
            <w:tcW w:w="2568" w:type="dxa"/>
            <w:tcBorders>
              <w:top w:val="single" w:sz="8" w:space="0" w:color="000000"/>
              <w:left w:val="single" w:sz="8" w:space="0" w:color="000000"/>
              <w:bottom w:val="single" w:sz="8" w:space="0" w:color="000000"/>
              <w:right w:val="single" w:sz="8" w:space="0" w:color="000000"/>
            </w:tcBorders>
          </w:tcPr>
          <w:p w14:paraId="44BB6AFD" w14:textId="77777777" w:rsidR="00283580" w:rsidRPr="00283580" w:rsidRDefault="00283580" w:rsidP="00283580">
            <w:pPr>
              <w:rPr>
                <w:rFonts w:ascii="Times New Roman" w:hAnsi="Times New Roman" w:cs="Times New Roman"/>
                <w:sz w:val="24"/>
                <w:szCs w:val="24"/>
              </w:rPr>
            </w:pPr>
            <w:r w:rsidRPr="00283580">
              <w:rPr>
                <w:rFonts w:ascii="Times New Roman" w:hAnsi="Times New Roman" w:cs="Times New Roman"/>
                <w:sz w:val="24"/>
                <w:szCs w:val="24"/>
              </w:rPr>
              <w:t xml:space="preserve">Денсаулық сақтау әдістері мен түрлері туралы кітаптар қарап, түсінік бергізу. </w:t>
            </w:r>
          </w:p>
          <w:p w14:paraId="6504527C" w14:textId="77777777" w:rsidR="00283580" w:rsidRPr="00283580" w:rsidRDefault="00283580" w:rsidP="00283580">
            <w:pPr>
              <w:rPr>
                <w:rFonts w:ascii="Times New Roman" w:hAnsi="Times New Roman" w:cs="Times New Roman"/>
                <w:sz w:val="24"/>
                <w:szCs w:val="24"/>
              </w:rPr>
            </w:pPr>
            <w:r w:rsidRPr="00283580">
              <w:rPr>
                <w:rFonts w:ascii="Times New Roman" w:hAnsi="Times New Roman" w:cs="Times New Roman"/>
                <w:sz w:val="24"/>
                <w:szCs w:val="24"/>
              </w:rPr>
              <w:t xml:space="preserve">Кітаптардағы суреттер арқылы ойдан ертегі құрауды ұсыну. </w:t>
            </w:r>
          </w:p>
          <w:p w14:paraId="71DD526F" w14:textId="77777777" w:rsidR="00283580" w:rsidRPr="00283580" w:rsidRDefault="00283580" w:rsidP="00283580">
            <w:pPr>
              <w:pStyle w:val="a6"/>
              <w:ind w:left="0"/>
              <w:rPr>
                <w:sz w:val="24"/>
                <w:szCs w:val="24"/>
              </w:rPr>
            </w:pPr>
            <w:r w:rsidRPr="00283580">
              <w:rPr>
                <w:sz w:val="24"/>
                <w:szCs w:val="24"/>
              </w:rPr>
              <w:t>Тәрбиешімен бірге ертегі мен әңгіменің басын, соңын ойдан құрастыруға баулу.</w:t>
            </w:r>
          </w:p>
          <w:p w14:paraId="52B06209" w14:textId="77777777" w:rsidR="00283580" w:rsidRPr="00283580" w:rsidRDefault="00283580" w:rsidP="00283580">
            <w:pPr>
              <w:rPr>
                <w:rFonts w:ascii="Times New Roman" w:hAnsi="Times New Roman" w:cs="Times New Roman"/>
                <w:sz w:val="24"/>
                <w:szCs w:val="24"/>
                <w:lang w:val="kk-KZ"/>
              </w:rPr>
            </w:pPr>
            <w:r w:rsidRPr="00283580">
              <w:rPr>
                <w:rFonts w:ascii="Times New Roman" w:hAnsi="Times New Roman" w:cs="Times New Roman"/>
                <w:b/>
                <w:bCs/>
                <w:sz w:val="24"/>
                <w:szCs w:val="24"/>
                <w:lang w:val="kk-KZ"/>
              </w:rPr>
              <w:t>(қоршаған ортамен танысу)</w:t>
            </w:r>
          </w:p>
          <w:p w14:paraId="53ADDAE5" w14:textId="77777777" w:rsidR="00283580" w:rsidRPr="00283580" w:rsidRDefault="00283580" w:rsidP="00283580">
            <w:pPr>
              <w:pStyle w:val="a3"/>
              <w:rPr>
                <w:rFonts w:ascii="Times New Roman" w:hAnsi="Times New Roman"/>
                <w:b/>
                <w:bCs/>
                <w:sz w:val="24"/>
                <w:szCs w:val="24"/>
                <w:lang w:val="kk-KZ"/>
              </w:rPr>
            </w:pPr>
            <w:r w:rsidRPr="00283580">
              <w:rPr>
                <w:rFonts w:ascii="Times New Roman" w:hAnsi="Times New Roman"/>
                <w:b/>
                <w:bCs/>
                <w:sz w:val="24"/>
                <w:szCs w:val="24"/>
                <w:lang w:val="kk-KZ"/>
              </w:rPr>
              <w:t>(көркем әдебиет)</w:t>
            </w:r>
          </w:p>
        </w:tc>
      </w:tr>
      <w:tr w:rsidR="00283580" w:rsidRPr="00060A9E" w14:paraId="73D9D273" w14:textId="77777777" w:rsidTr="00283580">
        <w:trPr>
          <w:trHeight w:val="373"/>
        </w:trPr>
        <w:tc>
          <w:tcPr>
            <w:tcW w:w="2405" w:type="dxa"/>
            <w:tcBorders>
              <w:top w:val="single" w:sz="4" w:space="0" w:color="000000"/>
              <w:left w:val="single" w:sz="4" w:space="0" w:color="000000"/>
              <w:bottom w:val="single" w:sz="4" w:space="0" w:color="000000"/>
              <w:right w:val="single" w:sz="4" w:space="0" w:color="000000"/>
            </w:tcBorders>
            <w:hideMark/>
          </w:tcPr>
          <w:p w14:paraId="30385FBE" w14:textId="77777777" w:rsidR="00283580" w:rsidRPr="00283580" w:rsidRDefault="00283580" w:rsidP="00283580">
            <w:pPr>
              <w:pStyle w:val="TableParagraph"/>
              <w:spacing w:line="268" w:lineRule="exact"/>
              <w:ind w:left="110"/>
              <w:rPr>
                <w:b/>
                <w:sz w:val="24"/>
                <w:szCs w:val="24"/>
              </w:rPr>
            </w:pPr>
            <w:r w:rsidRPr="00283580">
              <w:rPr>
                <w:b/>
                <w:sz w:val="24"/>
                <w:szCs w:val="24"/>
              </w:rPr>
              <w:lastRenderedPageBreak/>
              <w:t>Серуенге</w:t>
            </w:r>
            <w:r w:rsidRPr="00283580">
              <w:rPr>
                <w:b/>
                <w:spacing w:val="-4"/>
                <w:sz w:val="24"/>
                <w:szCs w:val="24"/>
              </w:rPr>
              <w:t xml:space="preserve"> </w:t>
            </w:r>
            <w:r w:rsidRPr="00283580">
              <w:rPr>
                <w:b/>
                <w:sz w:val="24"/>
                <w:szCs w:val="24"/>
              </w:rPr>
              <w:t>дайындық</w:t>
            </w:r>
          </w:p>
        </w:tc>
        <w:tc>
          <w:tcPr>
            <w:tcW w:w="12490" w:type="dxa"/>
            <w:gridSpan w:val="8"/>
            <w:tcBorders>
              <w:top w:val="single" w:sz="4" w:space="0" w:color="000000"/>
              <w:left w:val="single" w:sz="4" w:space="0" w:color="000000"/>
              <w:bottom w:val="single" w:sz="4" w:space="0" w:color="000000"/>
              <w:right w:val="single" w:sz="4" w:space="0" w:color="000000"/>
            </w:tcBorders>
            <w:hideMark/>
          </w:tcPr>
          <w:p w14:paraId="7DBDC274" w14:textId="77777777" w:rsidR="00283580" w:rsidRPr="00283580" w:rsidRDefault="00283580" w:rsidP="00283580">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8358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283580">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өзіне-өзі қызмет ету дағдылары,  ұсақ моториканы дамыту</w:t>
            </w:r>
          </w:p>
        </w:tc>
      </w:tr>
      <w:tr w:rsidR="00283580" w:rsidRPr="00060A9E" w14:paraId="74254FD8" w14:textId="77777777" w:rsidTr="00283580">
        <w:trPr>
          <w:trHeight w:val="275"/>
        </w:trPr>
        <w:tc>
          <w:tcPr>
            <w:tcW w:w="2405" w:type="dxa"/>
            <w:tcBorders>
              <w:top w:val="single" w:sz="4" w:space="0" w:color="000000"/>
              <w:left w:val="single" w:sz="4" w:space="0" w:color="000000"/>
              <w:bottom w:val="single" w:sz="4" w:space="0" w:color="000000"/>
              <w:right w:val="single" w:sz="4" w:space="0" w:color="000000"/>
            </w:tcBorders>
            <w:hideMark/>
          </w:tcPr>
          <w:p w14:paraId="066B7ECA" w14:textId="77777777" w:rsidR="00283580" w:rsidRPr="00283580" w:rsidRDefault="00283580" w:rsidP="00283580">
            <w:pPr>
              <w:pStyle w:val="TableParagraph"/>
              <w:spacing w:line="256" w:lineRule="exact"/>
              <w:ind w:left="110"/>
              <w:rPr>
                <w:b/>
                <w:sz w:val="24"/>
                <w:szCs w:val="24"/>
              </w:rPr>
            </w:pPr>
            <w:r w:rsidRPr="00283580">
              <w:rPr>
                <w:b/>
                <w:sz w:val="24"/>
                <w:szCs w:val="24"/>
              </w:rPr>
              <w:t>Серуен</w:t>
            </w:r>
          </w:p>
        </w:tc>
        <w:tc>
          <w:tcPr>
            <w:tcW w:w="2268" w:type="dxa"/>
            <w:tcBorders>
              <w:top w:val="single" w:sz="4" w:space="0" w:color="000000"/>
              <w:left w:val="single" w:sz="4" w:space="0" w:color="000000"/>
              <w:bottom w:val="single" w:sz="4" w:space="0" w:color="000000"/>
              <w:right w:val="single" w:sz="4" w:space="0" w:color="000000"/>
            </w:tcBorders>
          </w:tcPr>
          <w:p w14:paraId="64EBCC58" w14:textId="77777777" w:rsidR="00283580" w:rsidRPr="00283580" w:rsidRDefault="00283580" w:rsidP="00283580">
            <w:pPr>
              <w:pStyle w:val="TableParagraph"/>
              <w:rPr>
                <w:sz w:val="24"/>
                <w:szCs w:val="24"/>
              </w:rPr>
            </w:pPr>
            <w:r w:rsidRPr="00283580">
              <w:rPr>
                <w:sz w:val="24"/>
                <w:szCs w:val="24"/>
              </w:rPr>
              <w:t xml:space="preserve">Балабақша ауласындағы құстарға бақылау жасату. Жем бергізу. </w:t>
            </w:r>
          </w:p>
          <w:p w14:paraId="450B3851" w14:textId="77777777" w:rsidR="00283580" w:rsidRPr="00283580" w:rsidRDefault="00283580" w:rsidP="00283580">
            <w:pPr>
              <w:pStyle w:val="TableParagraph"/>
              <w:rPr>
                <w:b/>
                <w:bCs/>
                <w:sz w:val="24"/>
                <w:szCs w:val="24"/>
              </w:rPr>
            </w:pPr>
            <w:r w:rsidRPr="00283580">
              <w:rPr>
                <w:b/>
                <w:bCs/>
                <w:sz w:val="24"/>
                <w:szCs w:val="24"/>
              </w:rPr>
              <w:t>(қоршаған ортамен танысу)</w:t>
            </w:r>
          </w:p>
          <w:p w14:paraId="5A7C47ED" w14:textId="77777777" w:rsidR="00283580" w:rsidRPr="00283580" w:rsidRDefault="00283580" w:rsidP="00283580">
            <w:pPr>
              <w:pStyle w:val="TableParagraph"/>
              <w:rPr>
                <w:b/>
                <w:bCs/>
                <w:sz w:val="24"/>
                <w:szCs w:val="24"/>
              </w:rPr>
            </w:pPr>
          </w:p>
          <w:p w14:paraId="6CE03A64" w14:textId="77777777" w:rsidR="00283580" w:rsidRPr="00283580" w:rsidRDefault="00283580" w:rsidP="00283580">
            <w:pPr>
              <w:rPr>
                <w:rFonts w:ascii="Times New Roman" w:hAnsi="Times New Roman" w:cs="Times New Roman"/>
                <w:sz w:val="24"/>
                <w:szCs w:val="24"/>
                <w:lang w:val="kk-KZ"/>
              </w:rPr>
            </w:pPr>
            <w:r w:rsidRPr="00283580">
              <w:rPr>
                <w:rFonts w:ascii="Times New Roman" w:hAnsi="Times New Roman" w:cs="Times New Roman"/>
                <w:b/>
                <w:bCs/>
                <w:sz w:val="24"/>
                <w:szCs w:val="24"/>
                <w:lang w:val="kk-KZ"/>
              </w:rPr>
              <w:t xml:space="preserve">Қимылды ойын </w:t>
            </w:r>
            <w:r w:rsidRPr="00283580">
              <w:rPr>
                <w:rFonts w:ascii="Times New Roman" w:hAnsi="Times New Roman" w:cs="Times New Roman"/>
                <w:sz w:val="24"/>
                <w:szCs w:val="24"/>
                <w:lang w:val="kk-KZ"/>
              </w:rPr>
              <w:t xml:space="preserve">«Шымшықтар мен мысық» </w:t>
            </w:r>
          </w:p>
          <w:p w14:paraId="712D12B9" w14:textId="77777777" w:rsidR="00283580" w:rsidRPr="00283580" w:rsidRDefault="00283580" w:rsidP="00283580">
            <w:pPr>
              <w:pStyle w:val="TableParagraph"/>
              <w:rPr>
                <w:b/>
                <w:bCs/>
                <w:sz w:val="24"/>
                <w:szCs w:val="24"/>
              </w:rPr>
            </w:pPr>
          </w:p>
          <w:p w14:paraId="693441E9" w14:textId="77777777" w:rsidR="00283580" w:rsidRPr="00283580" w:rsidRDefault="00283580" w:rsidP="00283580">
            <w:pPr>
              <w:pStyle w:val="TableParagraph"/>
              <w:rPr>
                <w:sz w:val="24"/>
                <w:szCs w:val="24"/>
              </w:rPr>
            </w:pPr>
            <w:r w:rsidRPr="00283580">
              <w:rPr>
                <w:sz w:val="24"/>
                <w:szCs w:val="24"/>
              </w:rPr>
              <w:t xml:space="preserve">Құрастыру ойыншықтарымен бассейн құрастыруды үйрету. </w:t>
            </w:r>
          </w:p>
          <w:p w14:paraId="14D1677B" w14:textId="77777777" w:rsidR="00283580" w:rsidRPr="00283580" w:rsidRDefault="00283580" w:rsidP="00283580">
            <w:pPr>
              <w:pStyle w:val="TableParagraph"/>
              <w:rPr>
                <w:b/>
                <w:bCs/>
                <w:sz w:val="24"/>
                <w:szCs w:val="24"/>
              </w:rPr>
            </w:pPr>
            <w:r w:rsidRPr="00283580">
              <w:rPr>
                <w:b/>
                <w:bCs/>
                <w:sz w:val="24"/>
                <w:szCs w:val="24"/>
              </w:rPr>
              <w:t>(құрастыру)</w:t>
            </w:r>
          </w:p>
          <w:p w14:paraId="407B995F" w14:textId="77777777" w:rsidR="00283580" w:rsidRPr="00283580" w:rsidRDefault="00283580" w:rsidP="00283580">
            <w:pPr>
              <w:pStyle w:val="TableParagraph"/>
              <w:rPr>
                <w:sz w:val="24"/>
                <w:szCs w:val="24"/>
              </w:rPr>
            </w:pPr>
          </w:p>
        </w:tc>
        <w:tc>
          <w:tcPr>
            <w:tcW w:w="2700" w:type="dxa"/>
            <w:gridSpan w:val="2"/>
            <w:tcBorders>
              <w:top w:val="single" w:sz="4" w:space="0" w:color="000000"/>
              <w:left w:val="single" w:sz="4" w:space="0" w:color="000000"/>
              <w:bottom w:val="single" w:sz="4" w:space="0" w:color="000000"/>
              <w:right w:val="single" w:sz="4" w:space="0" w:color="000000"/>
            </w:tcBorders>
          </w:tcPr>
          <w:p w14:paraId="60B7BA7C" w14:textId="77777777" w:rsidR="00283580" w:rsidRPr="00283580" w:rsidRDefault="00283580" w:rsidP="00283580">
            <w:pPr>
              <w:pStyle w:val="a3"/>
              <w:rPr>
                <w:rFonts w:ascii="Times New Roman" w:hAnsi="Times New Roman"/>
                <w:sz w:val="24"/>
                <w:szCs w:val="24"/>
                <w:lang w:val="kk-KZ"/>
              </w:rPr>
            </w:pPr>
            <w:r w:rsidRPr="00283580">
              <w:rPr>
                <w:rFonts w:ascii="Times New Roman" w:hAnsi="Times New Roman"/>
                <w:sz w:val="24"/>
                <w:szCs w:val="24"/>
                <w:lang w:val="kk-KZ"/>
              </w:rPr>
              <w:t>Денені таза ауада қалай шынықтыруға болады? Диалогтік</w:t>
            </w:r>
            <w:r w:rsidRPr="00283580">
              <w:rPr>
                <w:rFonts w:ascii="Times New Roman" w:hAnsi="Times New Roman"/>
                <w:spacing w:val="1"/>
                <w:sz w:val="24"/>
                <w:szCs w:val="24"/>
                <w:lang w:val="kk-KZ"/>
              </w:rPr>
              <w:t xml:space="preserve"> </w:t>
            </w:r>
            <w:r w:rsidRPr="00283580">
              <w:rPr>
                <w:rFonts w:ascii="Times New Roman" w:hAnsi="Times New Roman"/>
                <w:sz w:val="24"/>
                <w:szCs w:val="24"/>
                <w:lang w:val="kk-KZ"/>
              </w:rPr>
              <w:t>сөйлеуді</w:t>
            </w:r>
            <w:r w:rsidRPr="00283580">
              <w:rPr>
                <w:rFonts w:ascii="Times New Roman" w:hAnsi="Times New Roman"/>
                <w:spacing w:val="1"/>
                <w:sz w:val="24"/>
                <w:szCs w:val="24"/>
                <w:lang w:val="kk-KZ"/>
              </w:rPr>
              <w:t xml:space="preserve"> </w:t>
            </w:r>
            <w:r w:rsidRPr="00283580">
              <w:rPr>
                <w:rFonts w:ascii="Times New Roman" w:hAnsi="Times New Roman"/>
                <w:sz w:val="24"/>
                <w:szCs w:val="24"/>
                <w:lang w:val="kk-KZ"/>
              </w:rPr>
              <w:t>жетілдіру:</w:t>
            </w:r>
            <w:r w:rsidRPr="00283580">
              <w:rPr>
                <w:rFonts w:ascii="Times New Roman" w:hAnsi="Times New Roman"/>
                <w:spacing w:val="1"/>
                <w:sz w:val="24"/>
                <w:szCs w:val="24"/>
                <w:lang w:val="kk-KZ"/>
              </w:rPr>
              <w:t xml:space="preserve"> </w:t>
            </w:r>
            <w:r w:rsidRPr="00283580">
              <w:rPr>
                <w:rFonts w:ascii="Times New Roman" w:hAnsi="Times New Roman"/>
                <w:sz w:val="24"/>
                <w:szCs w:val="24"/>
                <w:lang w:val="kk-KZ"/>
              </w:rPr>
              <w:t>әңгімеге</w:t>
            </w:r>
            <w:r w:rsidRPr="00283580">
              <w:rPr>
                <w:rFonts w:ascii="Times New Roman" w:hAnsi="Times New Roman"/>
                <w:spacing w:val="1"/>
                <w:sz w:val="24"/>
                <w:szCs w:val="24"/>
                <w:lang w:val="kk-KZ"/>
              </w:rPr>
              <w:t xml:space="preserve"> </w:t>
            </w:r>
            <w:r w:rsidRPr="00283580">
              <w:rPr>
                <w:rFonts w:ascii="Times New Roman" w:hAnsi="Times New Roman"/>
                <w:sz w:val="24"/>
                <w:szCs w:val="24"/>
                <w:lang w:val="kk-KZ"/>
              </w:rPr>
              <w:t>қатысуға</w:t>
            </w:r>
            <w:r w:rsidRPr="00283580">
              <w:rPr>
                <w:rFonts w:ascii="Times New Roman" w:hAnsi="Times New Roman"/>
                <w:spacing w:val="1"/>
                <w:sz w:val="24"/>
                <w:szCs w:val="24"/>
                <w:lang w:val="kk-KZ"/>
              </w:rPr>
              <w:t xml:space="preserve"> </w:t>
            </w:r>
            <w:r w:rsidRPr="00283580">
              <w:rPr>
                <w:rFonts w:ascii="Times New Roman" w:hAnsi="Times New Roman"/>
                <w:sz w:val="24"/>
                <w:szCs w:val="24"/>
                <w:lang w:val="kk-KZ"/>
              </w:rPr>
              <w:t>баулу</w:t>
            </w:r>
          </w:p>
          <w:p w14:paraId="037A133F" w14:textId="77777777" w:rsidR="00283580" w:rsidRPr="00283580" w:rsidRDefault="00283580" w:rsidP="00283580">
            <w:pPr>
              <w:pStyle w:val="a3"/>
              <w:rPr>
                <w:rFonts w:ascii="Times New Roman" w:hAnsi="Times New Roman"/>
                <w:b/>
                <w:bCs/>
                <w:sz w:val="24"/>
                <w:szCs w:val="24"/>
                <w:lang w:val="kk-KZ"/>
              </w:rPr>
            </w:pPr>
            <w:r w:rsidRPr="00283580">
              <w:rPr>
                <w:rFonts w:ascii="Times New Roman" w:hAnsi="Times New Roman"/>
                <w:b/>
                <w:bCs/>
                <w:sz w:val="24"/>
                <w:szCs w:val="24"/>
                <w:lang w:val="kk-KZ"/>
              </w:rPr>
              <w:t>(сөйлеуді дамыту)</w:t>
            </w:r>
          </w:p>
          <w:p w14:paraId="7D411673" w14:textId="77777777" w:rsidR="00283580" w:rsidRPr="00283580" w:rsidRDefault="00283580" w:rsidP="00283580">
            <w:pPr>
              <w:pStyle w:val="a3"/>
              <w:rPr>
                <w:rFonts w:ascii="Times New Roman" w:hAnsi="Times New Roman"/>
                <w:b/>
                <w:bCs/>
                <w:sz w:val="24"/>
                <w:szCs w:val="24"/>
                <w:lang w:val="kk-KZ"/>
              </w:rPr>
            </w:pPr>
          </w:p>
          <w:p w14:paraId="45072D51" w14:textId="77777777" w:rsidR="00283580" w:rsidRPr="00283580" w:rsidRDefault="00283580" w:rsidP="00283580">
            <w:pPr>
              <w:pStyle w:val="a3"/>
              <w:rPr>
                <w:rFonts w:ascii="Times New Roman" w:hAnsi="Times New Roman"/>
                <w:sz w:val="24"/>
                <w:szCs w:val="24"/>
                <w:lang w:val="kk-KZ"/>
              </w:rPr>
            </w:pPr>
            <w:r w:rsidRPr="00283580">
              <w:rPr>
                <w:rFonts w:ascii="Times New Roman" w:hAnsi="Times New Roman"/>
                <w:sz w:val="24"/>
                <w:szCs w:val="24"/>
                <w:lang w:val="kk-KZ"/>
              </w:rPr>
              <w:t>Геометриялық фигураларды (дөңгелек, үшбұрыш, төртбұрыш)</w:t>
            </w:r>
            <w:r w:rsidRPr="00283580">
              <w:rPr>
                <w:rFonts w:ascii="Times New Roman" w:hAnsi="Times New Roman"/>
                <w:spacing w:val="1"/>
                <w:sz w:val="24"/>
                <w:szCs w:val="24"/>
                <w:lang w:val="kk-KZ"/>
              </w:rPr>
              <w:t xml:space="preserve"> </w:t>
            </w:r>
            <w:r w:rsidRPr="00283580">
              <w:rPr>
                <w:rFonts w:ascii="Times New Roman" w:hAnsi="Times New Roman"/>
                <w:sz w:val="24"/>
                <w:szCs w:val="24"/>
                <w:lang w:val="kk-KZ"/>
              </w:rPr>
              <w:t>және денелерді (куб) танып, атай білуге үйрету</w:t>
            </w:r>
            <w:r w:rsidRPr="00283580">
              <w:rPr>
                <w:rFonts w:ascii="Times New Roman" w:hAnsi="Times New Roman"/>
                <w:b/>
                <w:bCs/>
                <w:sz w:val="24"/>
                <w:szCs w:val="24"/>
                <w:lang w:val="kk-KZ"/>
              </w:rPr>
              <w:t xml:space="preserve">. </w:t>
            </w:r>
            <w:r w:rsidRPr="00283580">
              <w:rPr>
                <w:rFonts w:ascii="Times New Roman" w:hAnsi="Times New Roman"/>
                <w:sz w:val="24"/>
                <w:szCs w:val="24"/>
                <w:lang w:val="kk-KZ"/>
              </w:rPr>
              <w:t xml:space="preserve">Балабақша ауласындағы заттардың пішінін анықтату. </w:t>
            </w:r>
          </w:p>
          <w:p w14:paraId="3F6259DD" w14:textId="77777777" w:rsidR="00283580" w:rsidRPr="00283580" w:rsidRDefault="00283580" w:rsidP="00283580">
            <w:pPr>
              <w:pStyle w:val="a3"/>
              <w:rPr>
                <w:rFonts w:ascii="Times New Roman" w:hAnsi="Times New Roman"/>
                <w:b/>
                <w:bCs/>
                <w:sz w:val="24"/>
                <w:szCs w:val="24"/>
                <w:lang w:val="kk-KZ"/>
              </w:rPr>
            </w:pPr>
            <w:r w:rsidRPr="00283580">
              <w:rPr>
                <w:rFonts w:ascii="Times New Roman" w:hAnsi="Times New Roman"/>
                <w:b/>
                <w:bCs/>
                <w:sz w:val="24"/>
                <w:szCs w:val="24"/>
                <w:lang w:val="kk-KZ"/>
              </w:rPr>
              <w:t>(математика негіздері)</w:t>
            </w:r>
          </w:p>
          <w:p w14:paraId="3B1E3A2B" w14:textId="77777777" w:rsidR="00283580" w:rsidRPr="00283580" w:rsidRDefault="00283580" w:rsidP="00283580">
            <w:pPr>
              <w:pStyle w:val="a3"/>
              <w:rPr>
                <w:rFonts w:ascii="Times New Roman" w:hAnsi="Times New Roman"/>
                <w:sz w:val="24"/>
                <w:szCs w:val="24"/>
                <w:lang w:val="kk-KZ"/>
              </w:rPr>
            </w:pPr>
            <w:r w:rsidRPr="00283580">
              <w:rPr>
                <w:rFonts w:ascii="Times New Roman" w:hAnsi="Times New Roman"/>
                <w:b/>
                <w:bCs/>
                <w:sz w:val="24"/>
                <w:szCs w:val="24"/>
                <w:lang w:val="kk-KZ"/>
              </w:rPr>
              <w:t xml:space="preserve">Қимылды ойын </w:t>
            </w:r>
            <w:r w:rsidRPr="00283580">
              <w:rPr>
                <w:rFonts w:ascii="Times New Roman" w:hAnsi="Times New Roman"/>
                <w:sz w:val="24"/>
                <w:szCs w:val="24"/>
                <w:lang w:val="kk-KZ"/>
              </w:rPr>
              <w:t>«Ұшты ұшты»</w:t>
            </w:r>
          </w:p>
          <w:p w14:paraId="11AA5705" w14:textId="77777777" w:rsidR="00283580" w:rsidRPr="00283580" w:rsidRDefault="00283580" w:rsidP="00283580">
            <w:pPr>
              <w:pStyle w:val="TableParagraph"/>
              <w:rPr>
                <w:sz w:val="24"/>
                <w:szCs w:val="24"/>
              </w:rPr>
            </w:pPr>
          </w:p>
        </w:tc>
        <w:tc>
          <w:tcPr>
            <w:tcW w:w="2410" w:type="dxa"/>
            <w:gridSpan w:val="3"/>
            <w:tcBorders>
              <w:top w:val="single" w:sz="4" w:space="0" w:color="000000"/>
              <w:left w:val="single" w:sz="4" w:space="0" w:color="000000"/>
              <w:bottom w:val="single" w:sz="4" w:space="0" w:color="000000"/>
              <w:right w:val="single" w:sz="4" w:space="0" w:color="000000"/>
            </w:tcBorders>
          </w:tcPr>
          <w:p w14:paraId="4ED914A9" w14:textId="77777777" w:rsidR="00283580" w:rsidRPr="00283580" w:rsidRDefault="00283580" w:rsidP="00283580">
            <w:pPr>
              <w:rPr>
                <w:rFonts w:ascii="Times New Roman" w:hAnsi="Times New Roman" w:cs="Times New Roman"/>
                <w:sz w:val="24"/>
                <w:szCs w:val="24"/>
                <w:lang w:val="kk-KZ"/>
              </w:rPr>
            </w:pPr>
            <w:r w:rsidRPr="00283580">
              <w:rPr>
                <w:rFonts w:ascii="Times New Roman" w:hAnsi="Times New Roman" w:cs="Times New Roman"/>
                <w:sz w:val="24"/>
                <w:szCs w:val="24"/>
                <w:lang w:val="kk-KZ"/>
              </w:rPr>
              <w:t>Балабақша қызметкерлері мен олардың еңбек әрекеттері</w:t>
            </w:r>
          </w:p>
          <w:p w14:paraId="78FA79EC" w14:textId="77777777" w:rsidR="00283580" w:rsidRPr="00283580" w:rsidRDefault="00283580" w:rsidP="00283580">
            <w:pPr>
              <w:rPr>
                <w:rFonts w:ascii="Times New Roman" w:hAnsi="Times New Roman" w:cs="Times New Roman"/>
                <w:sz w:val="24"/>
                <w:szCs w:val="24"/>
                <w:lang w:val="kk-KZ"/>
              </w:rPr>
            </w:pPr>
            <w:r w:rsidRPr="00283580">
              <w:rPr>
                <w:rFonts w:ascii="Times New Roman" w:hAnsi="Times New Roman" w:cs="Times New Roman"/>
                <w:sz w:val="24"/>
                <w:szCs w:val="24"/>
                <w:lang w:val="kk-KZ"/>
              </w:rPr>
              <w:t xml:space="preserve">туралы білімдерін жетілдіру. </w:t>
            </w:r>
          </w:p>
          <w:p w14:paraId="3C244D78" w14:textId="77777777" w:rsidR="00283580" w:rsidRPr="00283580" w:rsidRDefault="00283580" w:rsidP="00283580">
            <w:pPr>
              <w:pStyle w:val="TableParagraph"/>
              <w:rPr>
                <w:b/>
                <w:bCs/>
                <w:sz w:val="24"/>
                <w:szCs w:val="24"/>
              </w:rPr>
            </w:pPr>
            <w:r w:rsidRPr="00283580">
              <w:rPr>
                <w:b/>
                <w:bCs/>
                <w:sz w:val="24"/>
                <w:szCs w:val="24"/>
              </w:rPr>
              <w:t>(қоршаған ортамен танысу)</w:t>
            </w:r>
          </w:p>
          <w:p w14:paraId="57BCBC73" w14:textId="77777777" w:rsidR="00283580" w:rsidRPr="00283580" w:rsidRDefault="00283580" w:rsidP="00283580">
            <w:pPr>
              <w:pStyle w:val="TableParagraph"/>
              <w:rPr>
                <w:b/>
                <w:bCs/>
                <w:sz w:val="24"/>
                <w:szCs w:val="24"/>
              </w:rPr>
            </w:pPr>
          </w:p>
          <w:p w14:paraId="7E966908" w14:textId="77777777" w:rsidR="00283580" w:rsidRPr="00283580" w:rsidRDefault="00283580" w:rsidP="00283580">
            <w:pPr>
              <w:rPr>
                <w:rFonts w:ascii="Times New Roman" w:hAnsi="Times New Roman" w:cs="Times New Roman"/>
                <w:b/>
                <w:sz w:val="24"/>
                <w:szCs w:val="24"/>
                <w:lang w:val="kk-KZ"/>
              </w:rPr>
            </w:pPr>
            <w:r w:rsidRPr="00283580">
              <w:rPr>
                <w:rFonts w:ascii="Times New Roman" w:hAnsi="Times New Roman" w:cs="Times New Roman"/>
                <w:b/>
                <w:bCs/>
                <w:sz w:val="24"/>
                <w:szCs w:val="24"/>
                <w:lang w:val="kk-KZ"/>
              </w:rPr>
              <w:t xml:space="preserve">Қимылды ойын </w:t>
            </w:r>
          </w:p>
          <w:p w14:paraId="6B484F44" w14:textId="77777777" w:rsidR="00283580" w:rsidRPr="00283580" w:rsidRDefault="00283580" w:rsidP="00283580">
            <w:pPr>
              <w:pStyle w:val="TableParagraph"/>
              <w:rPr>
                <w:sz w:val="24"/>
                <w:szCs w:val="24"/>
              </w:rPr>
            </w:pPr>
            <w:r w:rsidRPr="00283580">
              <w:rPr>
                <w:sz w:val="24"/>
                <w:szCs w:val="24"/>
              </w:rPr>
              <w:t>«Ханталапай»</w:t>
            </w:r>
          </w:p>
          <w:p w14:paraId="5015CB2E" w14:textId="77777777" w:rsidR="00283580" w:rsidRPr="00283580" w:rsidRDefault="00283580" w:rsidP="00283580">
            <w:pPr>
              <w:pStyle w:val="TableParagraph"/>
              <w:rPr>
                <w:sz w:val="24"/>
                <w:szCs w:val="24"/>
              </w:rPr>
            </w:pPr>
          </w:p>
          <w:p w14:paraId="6F2077B4" w14:textId="77777777" w:rsidR="00283580" w:rsidRPr="00283580" w:rsidRDefault="00283580" w:rsidP="00283580">
            <w:pPr>
              <w:pStyle w:val="TableParagraph"/>
              <w:rPr>
                <w:sz w:val="24"/>
                <w:szCs w:val="24"/>
              </w:rPr>
            </w:pPr>
          </w:p>
          <w:p w14:paraId="4B9D25FB" w14:textId="77777777" w:rsidR="00283580" w:rsidRPr="00283580" w:rsidRDefault="00283580" w:rsidP="00283580">
            <w:pPr>
              <w:pStyle w:val="a3"/>
              <w:rPr>
                <w:rFonts w:ascii="Times New Roman" w:hAnsi="Times New Roman"/>
                <w:sz w:val="24"/>
                <w:szCs w:val="24"/>
                <w:lang w:val="kk-KZ"/>
              </w:rPr>
            </w:pPr>
            <w:r w:rsidRPr="00283580">
              <w:rPr>
                <w:rFonts w:ascii="Times New Roman" w:hAnsi="Times New Roman"/>
                <w:sz w:val="24"/>
                <w:szCs w:val="24"/>
                <w:lang w:val="kk-KZ"/>
              </w:rPr>
              <w:t xml:space="preserve">Бормен желдің суретін салу. </w:t>
            </w:r>
          </w:p>
          <w:p w14:paraId="66C6F61B" w14:textId="77777777" w:rsidR="00283580" w:rsidRPr="00283580" w:rsidRDefault="00283580" w:rsidP="00283580">
            <w:pPr>
              <w:pStyle w:val="a3"/>
              <w:rPr>
                <w:rFonts w:ascii="Times New Roman" w:hAnsi="Times New Roman"/>
                <w:b/>
                <w:bCs/>
                <w:sz w:val="24"/>
                <w:szCs w:val="24"/>
                <w:lang w:val="kk-KZ"/>
              </w:rPr>
            </w:pPr>
            <w:r w:rsidRPr="00283580">
              <w:rPr>
                <w:rFonts w:ascii="Times New Roman" w:hAnsi="Times New Roman"/>
                <w:b/>
                <w:bCs/>
                <w:sz w:val="24"/>
                <w:szCs w:val="24"/>
                <w:lang w:val="kk-KZ"/>
              </w:rPr>
              <w:t>(сурет салу)</w:t>
            </w:r>
          </w:p>
        </w:tc>
        <w:tc>
          <w:tcPr>
            <w:tcW w:w="2544" w:type="dxa"/>
            <w:tcBorders>
              <w:top w:val="single" w:sz="4" w:space="0" w:color="000000"/>
              <w:left w:val="single" w:sz="4" w:space="0" w:color="000000"/>
              <w:bottom w:val="single" w:sz="4" w:space="0" w:color="000000"/>
              <w:right w:val="single" w:sz="4" w:space="0" w:color="000000"/>
            </w:tcBorders>
          </w:tcPr>
          <w:p w14:paraId="79DC6789" w14:textId="77777777" w:rsidR="00283580" w:rsidRPr="00283580" w:rsidRDefault="00283580" w:rsidP="00283580">
            <w:pPr>
              <w:rPr>
                <w:rFonts w:ascii="Times New Roman" w:hAnsi="Times New Roman" w:cs="Times New Roman"/>
                <w:b/>
                <w:bCs/>
                <w:sz w:val="24"/>
                <w:szCs w:val="24"/>
                <w:lang w:val="kk-KZ"/>
              </w:rPr>
            </w:pPr>
            <w:r w:rsidRPr="00283580">
              <w:rPr>
                <w:rFonts w:ascii="Times New Roman" w:hAnsi="Times New Roman" w:cs="Times New Roman"/>
                <w:sz w:val="24"/>
                <w:szCs w:val="24"/>
                <w:lang w:val="kk-KZ"/>
              </w:rPr>
              <w:t xml:space="preserve">Күз мезгілінің ерекшеліктері  туралы білімдерін жетілдіру. Табиғаттағы өзгерістерді байқату. </w:t>
            </w:r>
          </w:p>
          <w:p w14:paraId="177CEB08" w14:textId="77777777" w:rsidR="00283580" w:rsidRPr="00283580" w:rsidRDefault="00283580" w:rsidP="00283580">
            <w:pPr>
              <w:rPr>
                <w:rFonts w:ascii="Times New Roman" w:hAnsi="Times New Roman" w:cs="Times New Roman"/>
                <w:b/>
                <w:bCs/>
                <w:sz w:val="24"/>
                <w:szCs w:val="24"/>
                <w:lang w:val="kk-KZ"/>
              </w:rPr>
            </w:pPr>
            <w:r w:rsidRPr="00283580">
              <w:rPr>
                <w:rFonts w:ascii="Times New Roman" w:hAnsi="Times New Roman" w:cs="Times New Roman"/>
                <w:b/>
                <w:bCs/>
                <w:sz w:val="24"/>
                <w:szCs w:val="24"/>
                <w:lang w:val="kk-KZ"/>
              </w:rPr>
              <w:t>(қоршаған ортамен танысу)</w:t>
            </w:r>
          </w:p>
          <w:p w14:paraId="2E5159EA" w14:textId="77777777" w:rsidR="00283580" w:rsidRPr="00283580" w:rsidRDefault="00283580" w:rsidP="00283580">
            <w:pPr>
              <w:rPr>
                <w:rFonts w:ascii="Times New Roman" w:hAnsi="Times New Roman" w:cs="Times New Roman"/>
                <w:b/>
                <w:bCs/>
                <w:sz w:val="24"/>
                <w:szCs w:val="24"/>
                <w:lang w:val="kk-KZ"/>
              </w:rPr>
            </w:pPr>
          </w:p>
          <w:p w14:paraId="01F32ED8" w14:textId="77777777" w:rsidR="00283580" w:rsidRPr="00283580" w:rsidRDefault="00283580" w:rsidP="00283580">
            <w:pPr>
              <w:rPr>
                <w:rFonts w:ascii="Times New Roman" w:hAnsi="Times New Roman" w:cs="Times New Roman"/>
                <w:sz w:val="24"/>
                <w:szCs w:val="24"/>
                <w:lang w:val="kk-KZ"/>
              </w:rPr>
            </w:pPr>
          </w:p>
          <w:p w14:paraId="6958B6DC" w14:textId="77777777" w:rsidR="00283580" w:rsidRPr="00283580" w:rsidRDefault="00283580" w:rsidP="00283580">
            <w:pPr>
              <w:rPr>
                <w:rFonts w:ascii="Times New Roman" w:hAnsi="Times New Roman" w:cs="Times New Roman"/>
                <w:sz w:val="24"/>
                <w:szCs w:val="24"/>
                <w:lang w:val="kk-KZ"/>
              </w:rPr>
            </w:pPr>
            <w:r w:rsidRPr="00283580">
              <w:rPr>
                <w:rFonts w:ascii="Times New Roman" w:hAnsi="Times New Roman" w:cs="Times New Roman"/>
                <w:sz w:val="24"/>
                <w:szCs w:val="24"/>
                <w:lang w:val="kk-KZ"/>
              </w:rPr>
              <w:t xml:space="preserve">Қимылды ойын «Шымшықтар мен мысық» </w:t>
            </w:r>
          </w:p>
        </w:tc>
        <w:tc>
          <w:tcPr>
            <w:tcW w:w="2568" w:type="dxa"/>
            <w:tcBorders>
              <w:top w:val="single" w:sz="4" w:space="0" w:color="000000"/>
              <w:left w:val="single" w:sz="4" w:space="0" w:color="000000"/>
              <w:bottom w:val="single" w:sz="4" w:space="0" w:color="000000"/>
              <w:right w:val="single" w:sz="4" w:space="0" w:color="000000"/>
            </w:tcBorders>
          </w:tcPr>
          <w:p w14:paraId="0B6BFE14" w14:textId="77777777" w:rsidR="00283580" w:rsidRPr="00283580" w:rsidRDefault="00283580" w:rsidP="00AF7A05">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83580">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Үш дөңгелекті және</w:t>
            </w:r>
            <w:r w:rsidR="00AF7A05">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екі </w:t>
            </w:r>
            <w:r w:rsidRPr="00283580">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дөңгелекті велосипед тебу. Оңға, солға бұрылыстарды орындау дағдысын дамыту;</w:t>
            </w:r>
          </w:p>
          <w:p w14:paraId="48FEFBD0" w14:textId="77777777" w:rsidR="00283580" w:rsidRPr="00283580" w:rsidRDefault="00AF7A05" w:rsidP="00283580">
            <w:pPr>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(дене шынықтыру)</w:t>
            </w:r>
          </w:p>
          <w:p w14:paraId="790F3D64" w14:textId="77777777" w:rsidR="00283580" w:rsidRPr="00283580" w:rsidRDefault="00283580" w:rsidP="00283580">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83580">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Бүгінгі ауа райы туралы екеу ара әңгімелесуді ұйымдастыру. Диалогке қатысушы үшін түсінікті сұрақтар қоюға</w:t>
            </w:r>
            <w:r w:rsidRPr="00283580">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283580">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үйрету. </w:t>
            </w:r>
          </w:p>
          <w:p w14:paraId="58B31592" w14:textId="77777777" w:rsidR="00283580" w:rsidRPr="00283580" w:rsidRDefault="00AF7A05" w:rsidP="00283580">
            <w:pPr>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(сөйлеуді дамыту)</w:t>
            </w:r>
          </w:p>
          <w:p w14:paraId="694F5FC6" w14:textId="77777777" w:rsidR="00283580" w:rsidRPr="00283580" w:rsidRDefault="00283580" w:rsidP="00283580">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83580">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Қимылды ойын </w:t>
            </w:r>
          </w:p>
          <w:p w14:paraId="251A11B0" w14:textId="77777777" w:rsidR="00283580" w:rsidRPr="00283580" w:rsidRDefault="00283580" w:rsidP="00283580">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83580">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«Орамал тастамақ»</w:t>
            </w:r>
          </w:p>
        </w:tc>
      </w:tr>
      <w:tr w:rsidR="00283580" w:rsidRPr="00283580" w14:paraId="7755D93F" w14:textId="77777777" w:rsidTr="00283580">
        <w:trPr>
          <w:trHeight w:val="723"/>
        </w:trPr>
        <w:tc>
          <w:tcPr>
            <w:tcW w:w="2405" w:type="dxa"/>
            <w:tcBorders>
              <w:top w:val="single" w:sz="4" w:space="0" w:color="000000"/>
              <w:left w:val="single" w:sz="4" w:space="0" w:color="000000"/>
              <w:bottom w:val="single" w:sz="4" w:space="0" w:color="000000"/>
              <w:right w:val="single" w:sz="4" w:space="0" w:color="000000"/>
            </w:tcBorders>
            <w:hideMark/>
          </w:tcPr>
          <w:p w14:paraId="5675198A" w14:textId="77777777" w:rsidR="00283580" w:rsidRPr="00283580" w:rsidRDefault="00283580" w:rsidP="00283580">
            <w:pPr>
              <w:pStyle w:val="TableParagraph"/>
              <w:spacing w:line="256" w:lineRule="exact"/>
              <w:ind w:left="110"/>
              <w:rPr>
                <w:b/>
                <w:sz w:val="24"/>
                <w:szCs w:val="24"/>
              </w:rPr>
            </w:pPr>
            <w:r w:rsidRPr="00283580">
              <w:rPr>
                <w:b/>
                <w:sz w:val="24"/>
                <w:szCs w:val="24"/>
              </w:rPr>
              <w:t>Серуеннен</w:t>
            </w:r>
            <w:r w:rsidRPr="00283580">
              <w:rPr>
                <w:b/>
                <w:spacing w:val="-2"/>
                <w:sz w:val="24"/>
                <w:szCs w:val="24"/>
              </w:rPr>
              <w:t xml:space="preserve"> </w:t>
            </w:r>
            <w:r w:rsidRPr="00283580">
              <w:rPr>
                <w:b/>
                <w:sz w:val="24"/>
                <w:szCs w:val="24"/>
              </w:rPr>
              <w:t>оралу</w:t>
            </w:r>
          </w:p>
        </w:tc>
        <w:tc>
          <w:tcPr>
            <w:tcW w:w="12490" w:type="dxa"/>
            <w:gridSpan w:val="8"/>
            <w:tcBorders>
              <w:top w:val="single" w:sz="4" w:space="0" w:color="000000"/>
              <w:left w:val="single" w:sz="4" w:space="0" w:color="000000"/>
              <w:bottom w:val="single" w:sz="4" w:space="0" w:color="000000"/>
              <w:right w:val="single" w:sz="4" w:space="0" w:color="000000"/>
            </w:tcBorders>
          </w:tcPr>
          <w:p w14:paraId="65619793" w14:textId="77777777" w:rsidR="00283580" w:rsidRPr="00283580" w:rsidRDefault="00283580" w:rsidP="00283580">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8358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283580">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дербес қимыл  әрекеті).</w:t>
            </w:r>
          </w:p>
          <w:p w14:paraId="6C00D770" w14:textId="77777777" w:rsidR="00283580" w:rsidRPr="00283580" w:rsidRDefault="00283580" w:rsidP="00283580">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r>
      <w:tr w:rsidR="00283580" w:rsidRPr="00060A9E" w14:paraId="2EFF5B89" w14:textId="77777777" w:rsidTr="00283580">
        <w:trPr>
          <w:trHeight w:val="275"/>
        </w:trPr>
        <w:tc>
          <w:tcPr>
            <w:tcW w:w="2405" w:type="dxa"/>
            <w:tcBorders>
              <w:top w:val="single" w:sz="4" w:space="0" w:color="000000"/>
              <w:left w:val="single" w:sz="4" w:space="0" w:color="000000"/>
              <w:bottom w:val="single" w:sz="4" w:space="0" w:color="000000"/>
              <w:right w:val="single" w:sz="4" w:space="0" w:color="000000"/>
            </w:tcBorders>
            <w:hideMark/>
          </w:tcPr>
          <w:p w14:paraId="337C45F1" w14:textId="77777777" w:rsidR="00283580" w:rsidRPr="00283580" w:rsidRDefault="00283580" w:rsidP="00283580">
            <w:pPr>
              <w:rPr>
                <w:rFonts w:ascii="Times New Roman" w:hAnsi="Times New Roman" w:cs="Times New Roman"/>
                <w:b/>
                <w:sz w:val="24"/>
                <w:szCs w:val="24"/>
              </w:rPr>
            </w:pPr>
            <w:r w:rsidRPr="00283580">
              <w:rPr>
                <w:rFonts w:ascii="Times New Roman" w:hAnsi="Times New Roman" w:cs="Times New Roman"/>
                <w:b/>
                <w:sz w:val="24"/>
                <w:szCs w:val="24"/>
              </w:rPr>
              <w:t>Түскі</w:t>
            </w:r>
            <w:r w:rsidRPr="00283580">
              <w:rPr>
                <w:rFonts w:ascii="Times New Roman" w:hAnsi="Times New Roman" w:cs="Times New Roman"/>
                <w:b/>
                <w:spacing w:val="-1"/>
                <w:sz w:val="24"/>
                <w:szCs w:val="24"/>
              </w:rPr>
              <w:t xml:space="preserve"> </w:t>
            </w:r>
            <w:r w:rsidRPr="00283580">
              <w:rPr>
                <w:rFonts w:ascii="Times New Roman" w:hAnsi="Times New Roman" w:cs="Times New Roman"/>
                <w:b/>
                <w:sz w:val="24"/>
                <w:szCs w:val="24"/>
              </w:rPr>
              <w:t>ас</w:t>
            </w:r>
          </w:p>
        </w:tc>
        <w:tc>
          <w:tcPr>
            <w:tcW w:w="12490" w:type="dxa"/>
            <w:gridSpan w:val="8"/>
            <w:tcBorders>
              <w:top w:val="single" w:sz="4" w:space="0" w:color="000000"/>
              <w:left w:val="single" w:sz="4" w:space="0" w:color="000000"/>
              <w:bottom w:val="single" w:sz="4" w:space="0" w:color="000000"/>
              <w:right w:val="single" w:sz="4" w:space="0" w:color="000000"/>
            </w:tcBorders>
          </w:tcPr>
          <w:p w14:paraId="4193F25C" w14:textId="77777777" w:rsidR="00283580" w:rsidRPr="00283580" w:rsidRDefault="00283580" w:rsidP="00283580">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8358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63C59C05" w14:textId="77777777" w:rsidR="00283580" w:rsidRPr="00283580" w:rsidRDefault="00283580" w:rsidP="00283580">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8358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Балаларды үстел басында дұрыс отыру, үстелге қойылған ыдыстар мен заттарды таныстыруды жалғастыру </w:t>
            </w:r>
            <w:r w:rsidRPr="00283580">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(мәдени-гигиеналық дағдылар, өзіне-өзі қызмет ету, кезекшілердің еңбек әрекеті)</w:t>
            </w:r>
          </w:p>
        </w:tc>
      </w:tr>
      <w:tr w:rsidR="00283580" w:rsidRPr="00283580" w14:paraId="6BAB2237" w14:textId="77777777" w:rsidTr="00283580">
        <w:trPr>
          <w:trHeight w:val="281"/>
        </w:trPr>
        <w:tc>
          <w:tcPr>
            <w:tcW w:w="2405" w:type="dxa"/>
            <w:tcBorders>
              <w:top w:val="single" w:sz="4" w:space="0" w:color="000000"/>
              <w:left w:val="single" w:sz="4" w:space="0" w:color="000000"/>
              <w:bottom w:val="single" w:sz="4" w:space="0" w:color="000000"/>
              <w:right w:val="single" w:sz="4" w:space="0" w:color="000000"/>
            </w:tcBorders>
            <w:hideMark/>
          </w:tcPr>
          <w:p w14:paraId="156769F1" w14:textId="77777777" w:rsidR="00283580" w:rsidRPr="00283580" w:rsidRDefault="00283580" w:rsidP="00283580">
            <w:pPr>
              <w:pStyle w:val="TableParagraph"/>
              <w:spacing w:line="261" w:lineRule="exact"/>
              <w:ind w:left="110"/>
              <w:rPr>
                <w:b/>
                <w:sz w:val="24"/>
                <w:szCs w:val="24"/>
              </w:rPr>
            </w:pPr>
            <w:r w:rsidRPr="00283580">
              <w:rPr>
                <w:b/>
                <w:sz w:val="24"/>
                <w:szCs w:val="24"/>
              </w:rPr>
              <w:lastRenderedPageBreak/>
              <w:t>Күндізгі</w:t>
            </w:r>
            <w:r w:rsidRPr="00283580">
              <w:rPr>
                <w:b/>
                <w:spacing w:val="-3"/>
                <w:sz w:val="24"/>
                <w:szCs w:val="24"/>
              </w:rPr>
              <w:t xml:space="preserve"> </w:t>
            </w:r>
            <w:r w:rsidRPr="00283580">
              <w:rPr>
                <w:b/>
                <w:sz w:val="24"/>
                <w:szCs w:val="24"/>
              </w:rPr>
              <w:t>ұйқы</w:t>
            </w:r>
          </w:p>
        </w:tc>
        <w:tc>
          <w:tcPr>
            <w:tcW w:w="12490" w:type="dxa"/>
            <w:gridSpan w:val="8"/>
            <w:tcBorders>
              <w:top w:val="single" w:sz="4" w:space="0" w:color="000000"/>
              <w:left w:val="single" w:sz="4" w:space="0" w:color="000000"/>
              <w:bottom w:val="single" w:sz="4" w:space="0" w:color="000000"/>
              <w:right w:val="single" w:sz="4" w:space="0" w:color="000000"/>
            </w:tcBorders>
          </w:tcPr>
          <w:p w14:paraId="3B580DDB" w14:textId="77777777" w:rsidR="00283580" w:rsidRPr="00283580" w:rsidRDefault="00283580" w:rsidP="00283580">
            <w:pPr>
              <w:spacing w:after="0"/>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83580">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3C185317" w14:textId="77777777" w:rsidR="00283580" w:rsidRPr="00283580" w:rsidRDefault="00283580" w:rsidP="00283580">
            <w:pPr>
              <w:spacing w:after="0"/>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83580">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Балалардың  тыныш ұйықтауы үшін жайы баяу музыка тыңдау. Бесік жырын айтып беру (</w:t>
            </w:r>
            <w:r w:rsidRPr="00283580">
              <w:rPr>
                <w:rFonts w:ascii="Times New Roman" w:eastAsia="Times New Roman" w:hAnsi="Times New Roman" w:cs="Times New Roman"/>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өзіне-өзі қызмет ету дағдылары, ірі және ұсақ моториканы дамыту)</w:t>
            </w:r>
          </w:p>
          <w:p w14:paraId="0C386C9B" w14:textId="77777777" w:rsidR="00283580" w:rsidRPr="00283580" w:rsidRDefault="00283580" w:rsidP="00283580">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83580">
              <w:rPr>
                <w:color w:val="000000" w:themeColor="text1"/>
                <w:sz w:val="24"/>
                <w:szCs w:val="2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Балалардың  тыныш ұйықтауы үшін жайы баяу музыка тыңдау. (Музыка)</w:t>
            </w:r>
          </w:p>
        </w:tc>
      </w:tr>
      <w:tr w:rsidR="00283580" w:rsidRPr="00283580" w14:paraId="20132ABE" w14:textId="77777777" w:rsidTr="00283580">
        <w:trPr>
          <w:trHeight w:val="829"/>
        </w:trPr>
        <w:tc>
          <w:tcPr>
            <w:tcW w:w="2405" w:type="dxa"/>
            <w:tcBorders>
              <w:top w:val="single" w:sz="4" w:space="0" w:color="000000"/>
              <w:left w:val="single" w:sz="4" w:space="0" w:color="000000"/>
              <w:bottom w:val="single" w:sz="4" w:space="0" w:color="000000"/>
              <w:right w:val="single" w:sz="4" w:space="0" w:color="000000"/>
            </w:tcBorders>
            <w:hideMark/>
          </w:tcPr>
          <w:p w14:paraId="1F4C82C1" w14:textId="77777777" w:rsidR="00283580" w:rsidRPr="00283580" w:rsidRDefault="00AF7A05" w:rsidP="008829B6">
            <w:pPr>
              <w:pStyle w:val="TableParagraph"/>
              <w:tabs>
                <w:tab w:val="left" w:pos="-113"/>
              </w:tabs>
              <w:ind w:left="-113" w:right="-108"/>
              <w:rPr>
                <w:b/>
                <w:sz w:val="24"/>
                <w:szCs w:val="24"/>
              </w:rPr>
            </w:pPr>
            <w:r>
              <w:rPr>
                <w:b/>
                <w:sz w:val="24"/>
                <w:szCs w:val="24"/>
              </w:rPr>
              <w:t xml:space="preserve">     </w:t>
            </w:r>
            <w:r w:rsidR="00283580" w:rsidRPr="00283580">
              <w:rPr>
                <w:b/>
                <w:sz w:val="24"/>
                <w:szCs w:val="24"/>
              </w:rPr>
              <w:t>Біртіндеп ұйқыдан</w:t>
            </w:r>
            <w:r w:rsidR="00283580" w:rsidRPr="00283580">
              <w:rPr>
                <w:b/>
                <w:spacing w:val="-57"/>
                <w:sz w:val="24"/>
                <w:szCs w:val="24"/>
              </w:rPr>
              <w:t xml:space="preserve"> </w:t>
            </w:r>
            <w:r w:rsidR="008829B6">
              <w:rPr>
                <w:b/>
                <w:spacing w:val="-57"/>
                <w:sz w:val="24"/>
                <w:szCs w:val="24"/>
              </w:rPr>
              <w:t xml:space="preserve"> </w:t>
            </w:r>
            <w:r w:rsidR="00283580" w:rsidRPr="00283580">
              <w:rPr>
                <w:b/>
                <w:sz w:val="24"/>
                <w:szCs w:val="24"/>
              </w:rPr>
              <w:t>ояту,сауықтыру</w:t>
            </w:r>
            <w:r w:rsidR="00283580" w:rsidRPr="00283580">
              <w:rPr>
                <w:b/>
                <w:spacing w:val="-5"/>
                <w:sz w:val="24"/>
                <w:szCs w:val="24"/>
              </w:rPr>
              <w:t xml:space="preserve"> </w:t>
            </w:r>
            <w:r w:rsidR="00283580" w:rsidRPr="00283580">
              <w:rPr>
                <w:b/>
                <w:sz w:val="24"/>
                <w:szCs w:val="24"/>
              </w:rPr>
              <w:t>шаралары</w:t>
            </w:r>
          </w:p>
        </w:tc>
        <w:tc>
          <w:tcPr>
            <w:tcW w:w="12490" w:type="dxa"/>
            <w:gridSpan w:val="8"/>
            <w:tcBorders>
              <w:top w:val="single" w:sz="4" w:space="0" w:color="000000"/>
              <w:left w:val="single" w:sz="4" w:space="0" w:color="000000"/>
              <w:bottom w:val="single" w:sz="4" w:space="0" w:color="auto"/>
              <w:right w:val="single" w:sz="4" w:space="0" w:color="000000"/>
            </w:tcBorders>
          </w:tcPr>
          <w:p w14:paraId="5540F9CF" w14:textId="77777777" w:rsidR="00283580" w:rsidRPr="00283580" w:rsidRDefault="00283580" w:rsidP="00603040">
            <w:pPr>
              <w:spacing w:after="0" w:line="240" w:lineRule="auto"/>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83580">
              <w:rPr>
                <w:rStyle w:val="a5"/>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Төсектен тұрып, түйіршекті және  жұмсақ жолақшалармен жүруді дағдыландыру. </w:t>
            </w:r>
            <w:r w:rsidRPr="00283580">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(дене жаттығулар мен белсенділігі)</w:t>
            </w:r>
          </w:p>
          <w:p w14:paraId="38BC4FEB" w14:textId="77777777" w:rsidR="00283580" w:rsidRPr="00283580" w:rsidRDefault="00283580" w:rsidP="00603040">
            <w:pPr>
              <w:spacing w:after="0" w:line="240" w:lineRule="auto"/>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83580">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Киімдерін реттілікпен өздігінен киіну. Түймелерін қадау, сырмаларын сыру, аяқ киімдерін дұрыс киюді үйрету. (</w:t>
            </w:r>
            <w:r w:rsidRPr="00283580">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өзіне-өзі қызмет ету дағдылары, ірі және ұсақ моториканы дамыту)</w:t>
            </w:r>
          </w:p>
          <w:p w14:paraId="2B52BC6B" w14:textId="77777777" w:rsidR="00283580" w:rsidRPr="00603040" w:rsidRDefault="00283580" w:rsidP="00603040">
            <w:pPr>
              <w:spacing w:after="0" w:line="240" w:lineRule="auto"/>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83580">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Қолдарын жуу, құрғатып сүрту, сүлгіні өз орнына іліп қоюды үйрету.</w:t>
            </w:r>
            <w:r w:rsidRPr="00283580">
              <w:rPr>
                <w:rFonts w:ascii="Times New Roman" w:eastAsia="Calibri" w:hAnsi="Times New Roman" w:cs="Times New Roman"/>
                <w:bCs/>
                <w:color w:val="000000" w:themeColor="text1"/>
                <w:kern w:val="24"/>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283580">
              <w:rPr>
                <w:rFonts w:ascii="Times New Roman" w:hAnsi="Times New Roman" w:cs="Times New Roman"/>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(мәдени-гигиеналық  дағдылар</w:t>
            </w:r>
            <w:r w:rsidR="00603040">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c>
      </w:tr>
      <w:tr w:rsidR="00283580" w:rsidRPr="00060A9E" w14:paraId="4C40BA68" w14:textId="77777777" w:rsidTr="00283580">
        <w:trPr>
          <w:trHeight w:val="275"/>
        </w:trPr>
        <w:tc>
          <w:tcPr>
            <w:tcW w:w="2405" w:type="dxa"/>
            <w:tcBorders>
              <w:top w:val="single" w:sz="4" w:space="0" w:color="000000"/>
              <w:left w:val="single" w:sz="4" w:space="0" w:color="000000"/>
              <w:bottom w:val="single" w:sz="4" w:space="0" w:color="000000"/>
              <w:right w:val="single" w:sz="4" w:space="0" w:color="000000"/>
            </w:tcBorders>
            <w:hideMark/>
          </w:tcPr>
          <w:p w14:paraId="1A5B74A5" w14:textId="77777777" w:rsidR="00283580" w:rsidRPr="00283580" w:rsidRDefault="00283580" w:rsidP="00283580">
            <w:pPr>
              <w:pStyle w:val="TableParagraph"/>
              <w:spacing w:line="256" w:lineRule="exact"/>
              <w:ind w:left="110"/>
              <w:rPr>
                <w:b/>
                <w:sz w:val="24"/>
                <w:szCs w:val="24"/>
              </w:rPr>
            </w:pPr>
            <w:r w:rsidRPr="00283580">
              <w:rPr>
                <w:b/>
                <w:sz w:val="24"/>
                <w:szCs w:val="24"/>
              </w:rPr>
              <w:t>Бесін</w:t>
            </w:r>
            <w:r w:rsidRPr="00283580">
              <w:rPr>
                <w:b/>
                <w:spacing w:val="-2"/>
                <w:sz w:val="24"/>
                <w:szCs w:val="24"/>
              </w:rPr>
              <w:t xml:space="preserve"> </w:t>
            </w:r>
            <w:r w:rsidRPr="00283580">
              <w:rPr>
                <w:b/>
                <w:sz w:val="24"/>
                <w:szCs w:val="24"/>
              </w:rPr>
              <w:t>ас</w:t>
            </w:r>
          </w:p>
        </w:tc>
        <w:tc>
          <w:tcPr>
            <w:tcW w:w="12490" w:type="dxa"/>
            <w:gridSpan w:val="8"/>
            <w:tcBorders>
              <w:top w:val="single" w:sz="4" w:space="0" w:color="auto"/>
              <w:left w:val="single" w:sz="4" w:space="0" w:color="000000"/>
              <w:bottom w:val="single" w:sz="4" w:space="0" w:color="000000"/>
              <w:right w:val="single" w:sz="4" w:space="0" w:color="000000"/>
            </w:tcBorders>
          </w:tcPr>
          <w:p w14:paraId="4196AB91" w14:textId="77777777" w:rsidR="00283580" w:rsidRPr="00283580" w:rsidRDefault="00283580" w:rsidP="00603040">
            <w:pPr>
              <w:spacing w:after="0" w:line="240" w:lineRule="auto"/>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83580">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283580">
              <w:rPr>
                <w:rFonts w:ascii="Times New Roman" w:eastAsia="Times New Roman" w:hAnsi="Times New Roman" w:cs="Times New Roman"/>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(мәдени-гигиеналық дағдылар, өзіне-өзі қызмет ету)</w:t>
            </w:r>
            <w:r w:rsidRPr="00283580">
              <w:rPr>
                <w:rFonts w:ascii="Times New Roman" w:eastAsia="Times New Roman" w:hAnsi="Times New Roman" w:cs="Times New Roman"/>
                <w:color w:val="000000" w:themeColor="text1"/>
                <w:kern w:val="2"/>
                <w:sz w:val="24"/>
                <w:szCs w:val="24"/>
                <w:lang w:val="kk-KZ" w:eastAsia="zh-T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Суды, тамақты, энергияны үнемді тұтыну» - табиғи ресурстарға ұқыпты қарауды қалыптастыру </w:t>
            </w:r>
            <w:r w:rsidR="00603040">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Бір тұтас тәрби</w:t>
            </w:r>
          </w:p>
        </w:tc>
      </w:tr>
      <w:tr w:rsidR="00283580" w:rsidRPr="00283580" w14:paraId="1A0B274E" w14:textId="77777777" w:rsidTr="00283580">
        <w:trPr>
          <w:trHeight w:val="1655"/>
        </w:trPr>
        <w:tc>
          <w:tcPr>
            <w:tcW w:w="2405" w:type="dxa"/>
            <w:tcBorders>
              <w:top w:val="single" w:sz="4" w:space="0" w:color="000000"/>
              <w:left w:val="single" w:sz="4" w:space="0" w:color="000000"/>
              <w:bottom w:val="single" w:sz="4" w:space="0" w:color="000000"/>
              <w:right w:val="single" w:sz="4" w:space="0" w:color="000000"/>
            </w:tcBorders>
            <w:hideMark/>
          </w:tcPr>
          <w:p w14:paraId="6A3C14BA" w14:textId="77777777" w:rsidR="00283580" w:rsidRPr="00283580" w:rsidRDefault="00283580" w:rsidP="00AF7A05">
            <w:pPr>
              <w:pStyle w:val="TableParagraph"/>
              <w:ind w:left="110" w:right="-250"/>
              <w:rPr>
                <w:b/>
                <w:sz w:val="24"/>
                <w:szCs w:val="24"/>
              </w:rPr>
            </w:pPr>
            <w:r w:rsidRPr="00283580">
              <w:rPr>
                <w:b/>
                <w:sz w:val="24"/>
                <w:szCs w:val="24"/>
              </w:rPr>
              <w:t>Балалардың дербес әрекеті</w:t>
            </w:r>
            <w:r w:rsidRPr="00283580">
              <w:rPr>
                <w:b/>
                <w:spacing w:val="-58"/>
                <w:sz w:val="24"/>
                <w:szCs w:val="24"/>
              </w:rPr>
              <w:t xml:space="preserve"> </w:t>
            </w:r>
            <w:r w:rsidRPr="00283580">
              <w:rPr>
                <w:b/>
                <w:sz w:val="24"/>
                <w:szCs w:val="24"/>
              </w:rPr>
              <w:t>(баяу қимылды ойындар,</w:t>
            </w:r>
            <w:r w:rsidRPr="00283580">
              <w:rPr>
                <w:b/>
                <w:spacing w:val="1"/>
                <w:sz w:val="24"/>
                <w:szCs w:val="24"/>
              </w:rPr>
              <w:t xml:space="preserve"> </w:t>
            </w:r>
            <w:r w:rsidRPr="00283580">
              <w:rPr>
                <w:b/>
                <w:sz w:val="24"/>
                <w:szCs w:val="24"/>
              </w:rPr>
              <w:t>үстел</w:t>
            </w:r>
            <w:r w:rsidRPr="00283580">
              <w:rPr>
                <w:b/>
                <w:spacing w:val="-1"/>
                <w:sz w:val="24"/>
                <w:szCs w:val="24"/>
              </w:rPr>
              <w:t xml:space="preserve"> </w:t>
            </w:r>
            <w:r w:rsidRPr="00283580">
              <w:rPr>
                <w:b/>
                <w:sz w:val="24"/>
                <w:szCs w:val="24"/>
              </w:rPr>
              <w:t>үсті ойындары,</w:t>
            </w:r>
          </w:p>
          <w:p w14:paraId="1DF40175" w14:textId="77777777" w:rsidR="00283580" w:rsidRPr="00283580" w:rsidRDefault="00283580" w:rsidP="008829B6">
            <w:pPr>
              <w:pStyle w:val="TableParagraph"/>
              <w:tabs>
                <w:tab w:val="left" w:pos="1588"/>
              </w:tabs>
              <w:spacing w:line="270" w:lineRule="atLeast"/>
              <w:ind w:left="110" w:right="576"/>
              <w:rPr>
                <w:b/>
                <w:sz w:val="24"/>
                <w:szCs w:val="24"/>
              </w:rPr>
            </w:pPr>
            <w:r w:rsidRPr="00283580">
              <w:rPr>
                <w:b/>
                <w:sz w:val="24"/>
                <w:szCs w:val="24"/>
              </w:rPr>
              <w:t>бейнелеу</w:t>
            </w:r>
            <w:r w:rsidRPr="00283580">
              <w:rPr>
                <w:b/>
                <w:spacing w:val="-11"/>
                <w:sz w:val="24"/>
                <w:szCs w:val="24"/>
              </w:rPr>
              <w:t xml:space="preserve"> </w:t>
            </w:r>
            <w:r w:rsidRPr="00283580">
              <w:rPr>
                <w:b/>
                <w:sz w:val="24"/>
                <w:szCs w:val="24"/>
              </w:rPr>
              <w:t>әрекеті,</w:t>
            </w:r>
            <w:r w:rsidRPr="00283580">
              <w:rPr>
                <w:b/>
                <w:spacing w:val="-7"/>
                <w:sz w:val="24"/>
                <w:szCs w:val="24"/>
              </w:rPr>
              <w:t xml:space="preserve"> </w:t>
            </w:r>
            <w:r w:rsidRPr="00283580">
              <w:rPr>
                <w:b/>
                <w:sz w:val="24"/>
                <w:szCs w:val="24"/>
              </w:rPr>
              <w:t>кітаптар</w:t>
            </w:r>
            <w:r w:rsidRPr="00283580">
              <w:rPr>
                <w:b/>
                <w:spacing w:val="-57"/>
                <w:sz w:val="24"/>
                <w:szCs w:val="24"/>
              </w:rPr>
              <w:t xml:space="preserve"> </w:t>
            </w:r>
            <w:r w:rsidRPr="00283580">
              <w:rPr>
                <w:b/>
                <w:sz w:val="24"/>
                <w:szCs w:val="24"/>
              </w:rPr>
              <w:t>қарау және тағы басқа</w:t>
            </w:r>
            <w:r w:rsidRPr="00283580">
              <w:rPr>
                <w:b/>
                <w:spacing w:val="1"/>
                <w:sz w:val="24"/>
                <w:szCs w:val="24"/>
              </w:rPr>
              <w:t xml:space="preserve"> </w:t>
            </w:r>
            <w:r w:rsidRPr="00283580">
              <w:rPr>
                <w:b/>
                <w:sz w:val="24"/>
                <w:szCs w:val="24"/>
              </w:rPr>
              <w:t>әрекеттер)</w:t>
            </w:r>
          </w:p>
        </w:tc>
        <w:tc>
          <w:tcPr>
            <w:tcW w:w="2268" w:type="dxa"/>
            <w:tcBorders>
              <w:top w:val="single" w:sz="4" w:space="0" w:color="000000"/>
              <w:left w:val="single" w:sz="4" w:space="0" w:color="000000"/>
              <w:bottom w:val="single" w:sz="4" w:space="0" w:color="000000"/>
              <w:right w:val="single" w:sz="4" w:space="0" w:color="000000"/>
            </w:tcBorders>
          </w:tcPr>
          <w:p w14:paraId="34E8AFD5" w14:textId="77777777" w:rsidR="00283580" w:rsidRPr="00283580" w:rsidRDefault="00283580" w:rsidP="00283580">
            <w:pPr>
              <w:jc w:val="both"/>
              <w:rPr>
                <w:rFonts w:ascii="Times New Roman" w:hAnsi="Times New Roman" w:cs="Times New Roman"/>
                <w:sz w:val="24"/>
                <w:szCs w:val="24"/>
                <w:lang w:val="kk-KZ"/>
              </w:rPr>
            </w:pPr>
            <w:r w:rsidRPr="00283580">
              <w:rPr>
                <w:rFonts w:ascii="Times New Roman" w:hAnsi="Times New Roman" w:cs="Times New Roman"/>
                <w:sz w:val="24"/>
                <w:szCs w:val="24"/>
                <w:lang w:val="kk-KZ"/>
              </w:rPr>
              <w:t>Еремексазды қолдану дағдыларын пысықтау арқылы мультфилімдегі ойыншықтарды  мүсіндеу, желімді пайдалануды жетілдіру</w:t>
            </w:r>
          </w:p>
          <w:p w14:paraId="5DAE5F69" w14:textId="77777777" w:rsidR="00283580" w:rsidRPr="00283580" w:rsidRDefault="00283580" w:rsidP="00283580">
            <w:pPr>
              <w:pStyle w:val="TableParagraph"/>
              <w:rPr>
                <w:b/>
                <w:bCs/>
                <w:sz w:val="24"/>
                <w:szCs w:val="24"/>
              </w:rPr>
            </w:pPr>
            <w:r w:rsidRPr="00283580">
              <w:rPr>
                <w:b/>
                <w:bCs/>
                <w:sz w:val="24"/>
                <w:szCs w:val="24"/>
              </w:rPr>
              <w:t>(мүсіндеу, жапсыру)</w:t>
            </w:r>
          </w:p>
          <w:p w14:paraId="058F219B" w14:textId="77777777" w:rsidR="00283580" w:rsidRPr="00283580" w:rsidRDefault="00283580" w:rsidP="00283580">
            <w:pPr>
              <w:pStyle w:val="TableParagraph"/>
              <w:rPr>
                <w:b/>
                <w:bCs/>
                <w:sz w:val="24"/>
                <w:szCs w:val="24"/>
              </w:rPr>
            </w:pPr>
          </w:p>
          <w:p w14:paraId="5F08DE58" w14:textId="77777777" w:rsidR="00283580" w:rsidRPr="00283580" w:rsidRDefault="00283580" w:rsidP="00603040">
            <w:pPr>
              <w:rPr>
                <w:rFonts w:ascii="Times New Roman" w:hAnsi="Times New Roman" w:cs="Times New Roman"/>
                <w:sz w:val="24"/>
                <w:szCs w:val="24"/>
                <w:lang w:val="kk-KZ"/>
              </w:rPr>
            </w:pPr>
            <w:r w:rsidRPr="00283580">
              <w:rPr>
                <w:rFonts w:ascii="Times New Roman" w:hAnsi="Times New Roman" w:cs="Times New Roman"/>
                <w:sz w:val="24"/>
                <w:szCs w:val="24"/>
                <w:lang w:val="kk-KZ"/>
              </w:rPr>
              <w:t xml:space="preserve">Дидактикалық ойын «Ғажайып </w:t>
            </w:r>
            <w:r w:rsidRPr="00283580">
              <w:rPr>
                <w:rFonts w:ascii="Times New Roman" w:hAnsi="Times New Roman" w:cs="Times New Roman"/>
                <w:sz w:val="24"/>
                <w:szCs w:val="24"/>
                <w:lang w:val="kk-KZ"/>
              </w:rPr>
              <w:lastRenderedPageBreak/>
              <w:t>сандық» Сандықтан  түрлі геометриялық пішіндерді бір бірден әр бала алып, көруін және сипап сезу арқылы зерттеу жасауын ұйымдастыру</w:t>
            </w:r>
          </w:p>
          <w:p w14:paraId="7246C828" w14:textId="77777777" w:rsidR="00283580" w:rsidRPr="00283580" w:rsidRDefault="00283580" w:rsidP="00283580">
            <w:pPr>
              <w:pStyle w:val="TableParagraph"/>
              <w:rPr>
                <w:b/>
                <w:bCs/>
                <w:sz w:val="24"/>
                <w:szCs w:val="24"/>
              </w:rPr>
            </w:pPr>
            <w:r w:rsidRPr="00283580">
              <w:rPr>
                <w:b/>
                <w:bCs/>
                <w:sz w:val="24"/>
                <w:szCs w:val="24"/>
              </w:rPr>
              <w:t>(математика негіздері)</w:t>
            </w:r>
          </w:p>
          <w:p w14:paraId="20799FD8" w14:textId="77777777" w:rsidR="00283580" w:rsidRPr="00283580" w:rsidRDefault="00283580" w:rsidP="00283580">
            <w:pPr>
              <w:pStyle w:val="TableParagraph"/>
              <w:rPr>
                <w:b/>
                <w:bCs/>
                <w:sz w:val="24"/>
                <w:szCs w:val="24"/>
              </w:rPr>
            </w:pPr>
          </w:p>
        </w:tc>
        <w:tc>
          <w:tcPr>
            <w:tcW w:w="2700" w:type="dxa"/>
            <w:gridSpan w:val="2"/>
            <w:tcBorders>
              <w:top w:val="single" w:sz="4" w:space="0" w:color="000000"/>
              <w:left w:val="single" w:sz="4" w:space="0" w:color="000000"/>
              <w:bottom w:val="single" w:sz="4" w:space="0" w:color="000000"/>
              <w:right w:val="single" w:sz="4" w:space="0" w:color="000000"/>
            </w:tcBorders>
          </w:tcPr>
          <w:p w14:paraId="74F5D7F0" w14:textId="77777777" w:rsidR="00283580" w:rsidRPr="00283580" w:rsidRDefault="00283580" w:rsidP="00283580">
            <w:pPr>
              <w:pStyle w:val="TableParagraph"/>
              <w:rPr>
                <w:sz w:val="24"/>
                <w:szCs w:val="24"/>
              </w:rPr>
            </w:pPr>
            <w:r w:rsidRPr="00283580">
              <w:rPr>
                <w:sz w:val="24"/>
                <w:szCs w:val="24"/>
              </w:rPr>
              <w:lastRenderedPageBreak/>
              <w:t xml:space="preserve">Құрылыс материалдарынан кеме, ғарыш кемесін жасату. </w:t>
            </w:r>
            <w:r w:rsidRPr="00283580">
              <w:rPr>
                <w:b/>
                <w:bCs/>
                <w:sz w:val="24"/>
                <w:szCs w:val="24"/>
              </w:rPr>
              <w:t>құрастыру)</w:t>
            </w:r>
          </w:p>
          <w:p w14:paraId="166A146A" w14:textId="77777777" w:rsidR="00283580" w:rsidRPr="00283580" w:rsidRDefault="00283580" w:rsidP="00283580">
            <w:pPr>
              <w:pStyle w:val="a3"/>
              <w:rPr>
                <w:rFonts w:ascii="Times New Roman" w:hAnsi="Times New Roman"/>
                <w:b/>
                <w:bCs/>
                <w:sz w:val="24"/>
                <w:szCs w:val="24"/>
                <w:lang w:val="kk-KZ"/>
              </w:rPr>
            </w:pPr>
            <w:r w:rsidRPr="00283580">
              <w:rPr>
                <w:rFonts w:ascii="Times New Roman" w:hAnsi="Times New Roman"/>
                <w:b/>
                <w:bCs/>
                <w:sz w:val="24"/>
                <w:szCs w:val="24"/>
                <w:lang w:val="kk-KZ"/>
              </w:rPr>
              <w:t>(</w:t>
            </w:r>
            <w:r w:rsidRPr="00283580">
              <w:rPr>
                <w:rFonts w:ascii="Times New Roman" w:hAnsi="Times New Roman"/>
                <w:sz w:val="24"/>
                <w:szCs w:val="24"/>
                <w:lang w:val="kk-KZ"/>
              </w:rPr>
              <w:t>Кеңістік бағыттарын өзіне қатысты анықтауды үйрету. Допты баланың әр жағына қою арқылы, дұрыс атауын үйрету.</w:t>
            </w:r>
            <w:r w:rsidRPr="00283580">
              <w:rPr>
                <w:rFonts w:ascii="Times New Roman" w:hAnsi="Times New Roman"/>
                <w:b/>
                <w:bCs/>
                <w:sz w:val="24"/>
                <w:szCs w:val="24"/>
                <w:lang w:val="kk-KZ"/>
              </w:rPr>
              <w:t>(математика негіздері)</w:t>
            </w:r>
          </w:p>
          <w:p w14:paraId="7E9DF4A8" w14:textId="77777777" w:rsidR="00283580" w:rsidRPr="00283580" w:rsidRDefault="00283580" w:rsidP="00283580">
            <w:pPr>
              <w:pStyle w:val="TableParagraph"/>
              <w:rPr>
                <w:sz w:val="24"/>
                <w:szCs w:val="24"/>
              </w:rPr>
            </w:pPr>
          </w:p>
        </w:tc>
        <w:tc>
          <w:tcPr>
            <w:tcW w:w="2410" w:type="dxa"/>
            <w:gridSpan w:val="3"/>
            <w:tcBorders>
              <w:top w:val="single" w:sz="4" w:space="0" w:color="000000"/>
              <w:left w:val="single" w:sz="4" w:space="0" w:color="000000"/>
              <w:bottom w:val="single" w:sz="4" w:space="0" w:color="000000"/>
              <w:right w:val="single" w:sz="4" w:space="0" w:color="000000"/>
            </w:tcBorders>
          </w:tcPr>
          <w:p w14:paraId="0CBFBC2F" w14:textId="77777777" w:rsidR="00283580" w:rsidRPr="00283580" w:rsidRDefault="00283580" w:rsidP="00283580">
            <w:pPr>
              <w:pStyle w:val="TableParagraph"/>
              <w:rPr>
                <w:sz w:val="24"/>
                <w:szCs w:val="24"/>
              </w:rPr>
            </w:pPr>
            <w:r w:rsidRPr="00283580">
              <w:rPr>
                <w:sz w:val="24"/>
                <w:szCs w:val="24"/>
              </w:rPr>
              <w:t>Дене шынықтыру құралдарын ермексаздан мүсіндету. Қырсау, доп және т.б</w:t>
            </w:r>
          </w:p>
          <w:p w14:paraId="32A300F6" w14:textId="77777777" w:rsidR="00283580" w:rsidRPr="00283580" w:rsidRDefault="00283580" w:rsidP="00283580">
            <w:pPr>
              <w:pStyle w:val="TableParagraph"/>
              <w:rPr>
                <w:b/>
                <w:bCs/>
                <w:sz w:val="24"/>
                <w:szCs w:val="24"/>
              </w:rPr>
            </w:pPr>
            <w:r w:rsidRPr="00283580">
              <w:rPr>
                <w:sz w:val="24"/>
                <w:szCs w:val="24"/>
              </w:rPr>
              <w:t>(</w:t>
            </w:r>
            <w:r w:rsidRPr="00283580">
              <w:rPr>
                <w:b/>
                <w:bCs/>
                <w:sz w:val="24"/>
                <w:szCs w:val="24"/>
              </w:rPr>
              <w:t>мүсіндеу)</w:t>
            </w:r>
          </w:p>
          <w:p w14:paraId="3268A573" w14:textId="77777777" w:rsidR="00283580" w:rsidRPr="00283580" w:rsidRDefault="00283580" w:rsidP="00283580">
            <w:pPr>
              <w:pStyle w:val="TableParagraph"/>
              <w:rPr>
                <w:b/>
                <w:bCs/>
                <w:sz w:val="24"/>
                <w:szCs w:val="24"/>
              </w:rPr>
            </w:pPr>
          </w:p>
          <w:p w14:paraId="739FFC93" w14:textId="77777777" w:rsidR="00283580" w:rsidRPr="00283580" w:rsidRDefault="00283580" w:rsidP="00283580">
            <w:pPr>
              <w:pStyle w:val="TableParagraph"/>
              <w:rPr>
                <w:b/>
                <w:bCs/>
                <w:sz w:val="24"/>
                <w:szCs w:val="24"/>
              </w:rPr>
            </w:pPr>
            <w:r w:rsidRPr="00283580">
              <w:rPr>
                <w:sz w:val="24"/>
                <w:szCs w:val="24"/>
              </w:rPr>
              <w:t xml:space="preserve">Спорт зал тақырыбында ұжымдық жапсыруды жасатту. </w:t>
            </w:r>
            <w:r w:rsidRPr="00283580">
              <w:rPr>
                <w:b/>
                <w:bCs/>
                <w:sz w:val="24"/>
                <w:szCs w:val="24"/>
              </w:rPr>
              <w:t xml:space="preserve"> (жапсыру). </w:t>
            </w:r>
          </w:p>
          <w:p w14:paraId="5BA97E66" w14:textId="77777777" w:rsidR="00283580" w:rsidRPr="00283580" w:rsidRDefault="00283580" w:rsidP="00283580">
            <w:pPr>
              <w:suppressAutoHyphens/>
              <w:rPr>
                <w:rFonts w:ascii="Times New Roman" w:eastAsia="Times New Roman" w:hAnsi="Times New Roman" w:cs="Times New Roman"/>
                <w:color w:val="000000" w:themeColor="text1"/>
                <w:sz w:val="24"/>
                <w:szCs w:val="24"/>
                <w:lang w:val="kk-KZ" w:eastAsia="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83580">
              <w:rPr>
                <w:rFonts w:ascii="Times New Roman" w:eastAsia="Times New Roman" w:hAnsi="Times New Roman" w:cs="Times New Roman"/>
                <w:bCs/>
                <w:color w:val="000000"/>
                <w:sz w:val="24"/>
                <w:szCs w:val="24"/>
                <w:lang w:val="kk-KZ" w:eastAsia="ar-SA"/>
              </w:rPr>
              <w:t xml:space="preserve">«Есті балаға-ескі сөз» Тыйымдар мен </w:t>
            </w:r>
            <w:r w:rsidRPr="00283580">
              <w:rPr>
                <w:rFonts w:ascii="Times New Roman" w:eastAsia="Times New Roman" w:hAnsi="Times New Roman" w:cs="Times New Roman"/>
                <w:bCs/>
                <w:color w:val="000000"/>
                <w:sz w:val="24"/>
                <w:szCs w:val="24"/>
                <w:lang w:val="kk-KZ" w:eastAsia="ar-SA"/>
              </w:rPr>
              <w:lastRenderedPageBreak/>
              <w:t xml:space="preserve">ырымдар. </w:t>
            </w:r>
            <w:r w:rsidRPr="00283580">
              <w:rPr>
                <w:rFonts w:ascii="Times New Roman" w:eastAsia="Times New Roman" w:hAnsi="Times New Roman" w:cs="Times New Roman"/>
                <w:color w:val="000000" w:themeColor="text1"/>
                <w:sz w:val="24"/>
                <w:szCs w:val="24"/>
                <w:lang w:val="kk-KZ" w:eastAsia="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Бір тұтас тәрбие</w:t>
            </w:r>
          </w:p>
          <w:p w14:paraId="1062F795" w14:textId="77777777" w:rsidR="00283580" w:rsidRPr="00283580" w:rsidRDefault="00283580" w:rsidP="00283580">
            <w:pPr>
              <w:suppressAutoHyphens/>
              <w:rPr>
                <w:rFonts w:ascii="Times New Roman" w:eastAsia="Times New Roman" w:hAnsi="Times New Roman" w:cs="Times New Roman"/>
                <w:bCs/>
                <w:color w:val="000000" w:themeColor="text1"/>
                <w:sz w:val="24"/>
                <w:szCs w:val="24"/>
                <w:lang w:val="kk-KZ" w:eastAsia="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83580">
              <w:rPr>
                <w:rFonts w:ascii="Times New Roman" w:eastAsia="Times New Roman" w:hAnsi="Times New Roman" w:cs="Times New Roman"/>
                <w:bCs/>
                <w:color w:val="000000" w:themeColor="text1"/>
                <w:sz w:val="24"/>
                <w:szCs w:val="24"/>
                <w:lang w:val="kk-KZ" w:eastAsia="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Үстел үсті театры: «Алдар көсе»  ертегісі қайталау</w:t>
            </w:r>
          </w:p>
          <w:p w14:paraId="3FC0D184" w14:textId="77777777" w:rsidR="00283580" w:rsidRPr="00283580" w:rsidRDefault="00283580" w:rsidP="00283580">
            <w:pPr>
              <w:suppressAutoHyphens/>
              <w:rPr>
                <w:rFonts w:ascii="Times New Roman" w:eastAsia="Times New Roman" w:hAnsi="Times New Roman" w:cs="Times New Roman"/>
                <w:b/>
                <w:color w:val="0070C0"/>
                <w:sz w:val="24"/>
                <w:szCs w:val="24"/>
                <w:lang w:val="kk-KZ" w:eastAsia="ar-SA"/>
              </w:rPr>
            </w:pPr>
          </w:p>
          <w:p w14:paraId="63328C3E" w14:textId="77777777" w:rsidR="00283580" w:rsidRPr="00283580" w:rsidRDefault="00283580" w:rsidP="00283580">
            <w:pPr>
              <w:pStyle w:val="TableParagraph"/>
              <w:rPr>
                <w:b/>
                <w:bCs/>
                <w:sz w:val="24"/>
                <w:szCs w:val="24"/>
              </w:rPr>
            </w:pPr>
          </w:p>
          <w:p w14:paraId="253B17D1" w14:textId="77777777" w:rsidR="00283580" w:rsidRPr="00283580" w:rsidRDefault="00283580" w:rsidP="00283580">
            <w:pPr>
              <w:pStyle w:val="a3"/>
              <w:rPr>
                <w:rFonts w:ascii="Times New Roman" w:hAnsi="Times New Roman"/>
                <w:sz w:val="24"/>
                <w:szCs w:val="24"/>
                <w:lang w:val="kk-KZ"/>
              </w:rPr>
            </w:pPr>
          </w:p>
        </w:tc>
        <w:tc>
          <w:tcPr>
            <w:tcW w:w="2544" w:type="dxa"/>
            <w:tcBorders>
              <w:top w:val="single" w:sz="4" w:space="0" w:color="000000"/>
              <w:left w:val="single" w:sz="4" w:space="0" w:color="000000"/>
              <w:bottom w:val="single" w:sz="4" w:space="0" w:color="000000"/>
              <w:right w:val="single" w:sz="4" w:space="0" w:color="000000"/>
            </w:tcBorders>
          </w:tcPr>
          <w:p w14:paraId="670D78FA" w14:textId="77777777" w:rsidR="00283580" w:rsidRPr="00283580" w:rsidRDefault="00283580" w:rsidP="00283580">
            <w:pPr>
              <w:pStyle w:val="TableParagraph"/>
              <w:rPr>
                <w:sz w:val="24"/>
                <w:szCs w:val="24"/>
              </w:rPr>
            </w:pPr>
            <w:r w:rsidRPr="00283580">
              <w:rPr>
                <w:sz w:val="24"/>
                <w:szCs w:val="24"/>
              </w:rPr>
              <w:lastRenderedPageBreak/>
              <w:t xml:space="preserve">Спортшыларға өзі таңдаған ойын құралдарын тауып жапсырту. </w:t>
            </w:r>
          </w:p>
          <w:p w14:paraId="0AE6F6AD" w14:textId="77777777" w:rsidR="00283580" w:rsidRPr="00283580" w:rsidRDefault="00283580" w:rsidP="00283580">
            <w:pPr>
              <w:pStyle w:val="TableParagraph"/>
              <w:rPr>
                <w:b/>
                <w:bCs/>
                <w:sz w:val="24"/>
                <w:szCs w:val="24"/>
              </w:rPr>
            </w:pPr>
            <w:r w:rsidRPr="00283580">
              <w:rPr>
                <w:sz w:val="24"/>
                <w:szCs w:val="24"/>
              </w:rPr>
              <w:t>(</w:t>
            </w:r>
            <w:r w:rsidRPr="00283580">
              <w:rPr>
                <w:b/>
                <w:bCs/>
                <w:sz w:val="24"/>
                <w:szCs w:val="24"/>
              </w:rPr>
              <w:t>жапсыру)</w:t>
            </w:r>
          </w:p>
          <w:p w14:paraId="5991F4E2" w14:textId="77777777" w:rsidR="00283580" w:rsidRPr="00283580" w:rsidRDefault="00283580" w:rsidP="00283580">
            <w:pPr>
              <w:pStyle w:val="TableParagraph"/>
              <w:rPr>
                <w:b/>
                <w:bCs/>
                <w:sz w:val="24"/>
                <w:szCs w:val="24"/>
              </w:rPr>
            </w:pPr>
          </w:p>
          <w:p w14:paraId="4F6C581E" w14:textId="77777777" w:rsidR="00283580" w:rsidRPr="00283580" w:rsidRDefault="00283580" w:rsidP="00283580">
            <w:pPr>
              <w:pStyle w:val="TableParagraph"/>
              <w:rPr>
                <w:sz w:val="24"/>
                <w:szCs w:val="24"/>
              </w:rPr>
            </w:pPr>
            <w:r w:rsidRPr="00283580">
              <w:rPr>
                <w:sz w:val="24"/>
                <w:szCs w:val="24"/>
              </w:rPr>
              <w:t>Балалардың қалауы бойынша спорттық ойын құралдарының суретін салу немесе ермексаздан жасату</w:t>
            </w:r>
          </w:p>
          <w:p w14:paraId="0A7D64D2" w14:textId="77777777" w:rsidR="00283580" w:rsidRPr="00283580" w:rsidRDefault="00283580" w:rsidP="00283580">
            <w:pPr>
              <w:pStyle w:val="TableParagraph"/>
              <w:rPr>
                <w:b/>
                <w:bCs/>
                <w:sz w:val="24"/>
                <w:szCs w:val="24"/>
              </w:rPr>
            </w:pPr>
            <w:r w:rsidRPr="00283580">
              <w:rPr>
                <w:b/>
                <w:bCs/>
                <w:sz w:val="24"/>
                <w:szCs w:val="24"/>
              </w:rPr>
              <w:t>(сурет салу, мүсіндеу)</w:t>
            </w:r>
          </w:p>
          <w:p w14:paraId="079191AD" w14:textId="77777777" w:rsidR="00283580" w:rsidRPr="00283580" w:rsidRDefault="00283580" w:rsidP="00283580">
            <w:pPr>
              <w:pStyle w:val="TableParagraph"/>
              <w:rPr>
                <w:sz w:val="24"/>
                <w:szCs w:val="24"/>
              </w:rPr>
            </w:pPr>
          </w:p>
        </w:tc>
        <w:tc>
          <w:tcPr>
            <w:tcW w:w="2568" w:type="dxa"/>
            <w:tcBorders>
              <w:top w:val="single" w:sz="4" w:space="0" w:color="000000"/>
              <w:left w:val="single" w:sz="4" w:space="0" w:color="000000"/>
              <w:bottom w:val="single" w:sz="4" w:space="0" w:color="000000"/>
              <w:right w:val="single" w:sz="4" w:space="0" w:color="000000"/>
            </w:tcBorders>
          </w:tcPr>
          <w:p w14:paraId="768E54F7" w14:textId="77777777" w:rsidR="00283580" w:rsidRPr="00283580" w:rsidRDefault="00283580" w:rsidP="00283580">
            <w:pPr>
              <w:pStyle w:val="TableParagraph"/>
              <w:rPr>
                <w:sz w:val="24"/>
                <w:szCs w:val="24"/>
              </w:rPr>
            </w:pPr>
            <w:r w:rsidRPr="00283580">
              <w:rPr>
                <w:sz w:val="24"/>
                <w:szCs w:val="24"/>
              </w:rPr>
              <w:t xml:space="preserve">Апта бойы жасалған жұмыстардың ішінен ұнағанын қайталап жасауға мүмкіндік беру. </w:t>
            </w:r>
          </w:p>
          <w:p w14:paraId="4D5E6DA2" w14:textId="77777777" w:rsidR="00283580" w:rsidRPr="00283580" w:rsidRDefault="00283580" w:rsidP="00283580">
            <w:pPr>
              <w:pStyle w:val="TableParagraph"/>
              <w:rPr>
                <w:sz w:val="24"/>
                <w:szCs w:val="24"/>
              </w:rPr>
            </w:pPr>
            <w:r w:rsidRPr="00283580">
              <w:rPr>
                <w:sz w:val="24"/>
                <w:szCs w:val="24"/>
              </w:rPr>
              <w:t>(</w:t>
            </w:r>
            <w:r w:rsidRPr="00283580">
              <w:rPr>
                <w:b/>
                <w:bCs/>
                <w:sz w:val="24"/>
                <w:szCs w:val="24"/>
              </w:rPr>
              <w:t>сурет салу, жапсыру, мүсіндеу</w:t>
            </w:r>
            <w:r w:rsidRPr="00283580">
              <w:rPr>
                <w:sz w:val="24"/>
                <w:szCs w:val="24"/>
              </w:rPr>
              <w:t>)</w:t>
            </w:r>
          </w:p>
          <w:p w14:paraId="3AA0BAE4" w14:textId="77777777" w:rsidR="00283580" w:rsidRPr="00283580" w:rsidRDefault="00283580" w:rsidP="00283580">
            <w:pPr>
              <w:pStyle w:val="TableParagraph"/>
              <w:rPr>
                <w:sz w:val="24"/>
                <w:szCs w:val="24"/>
              </w:rPr>
            </w:pPr>
          </w:p>
          <w:p w14:paraId="432E8AE7" w14:textId="77777777" w:rsidR="00283580" w:rsidRPr="00283580" w:rsidRDefault="00283580" w:rsidP="00283580">
            <w:pPr>
              <w:pStyle w:val="TableParagraph"/>
              <w:rPr>
                <w:sz w:val="24"/>
                <w:szCs w:val="24"/>
              </w:rPr>
            </w:pPr>
            <w:r w:rsidRPr="00283580">
              <w:rPr>
                <w:sz w:val="24"/>
                <w:szCs w:val="24"/>
              </w:rPr>
              <w:t xml:space="preserve">Ойын. Бір қатарға балаларды тұрғызып, қалған балаларға тапсырма бердірту. Тапсырма бойынша айтылған бағытта қозғалу (алға-артқа, оңға-солға, жоғары-төмен), </w:t>
            </w:r>
          </w:p>
          <w:p w14:paraId="6B93A418" w14:textId="77777777" w:rsidR="00283580" w:rsidRPr="00283580" w:rsidRDefault="00283580" w:rsidP="00283580">
            <w:pPr>
              <w:pStyle w:val="TableParagraph"/>
              <w:rPr>
                <w:sz w:val="24"/>
                <w:szCs w:val="24"/>
              </w:rPr>
            </w:pPr>
            <w:r w:rsidRPr="00283580">
              <w:rPr>
                <w:sz w:val="24"/>
                <w:szCs w:val="24"/>
              </w:rPr>
              <w:lastRenderedPageBreak/>
              <w:t>(</w:t>
            </w:r>
            <w:r w:rsidRPr="00283580">
              <w:rPr>
                <w:b/>
                <w:bCs/>
                <w:sz w:val="24"/>
                <w:szCs w:val="24"/>
              </w:rPr>
              <w:t>математика негіздері)</w:t>
            </w:r>
          </w:p>
        </w:tc>
      </w:tr>
      <w:tr w:rsidR="00283580" w:rsidRPr="00060A9E" w14:paraId="3EE71BE1" w14:textId="77777777" w:rsidTr="00283580">
        <w:trPr>
          <w:trHeight w:val="1342"/>
        </w:trPr>
        <w:tc>
          <w:tcPr>
            <w:tcW w:w="2405" w:type="dxa"/>
            <w:tcBorders>
              <w:top w:val="single" w:sz="4" w:space="0" w:color="000000"/>
              <w:left w:val="single" w:sz="4" w:space="0" w:color="000000"/>
              <w:bottom w:val="single" w:sz="4" w:space="0" w:color="000000"/>
              <w:right w:val="single" w:sz="4" w:space="0" w:color="000000"/>
            </w:tcBorders>
            <w:hideMark/>
          </w:tcPr>
          <w:p w14:paraId="38EF951B" w14:textId="77777777" w:rsidR="00283580" w:rsidRPr="00283580" w:rsidRDefault="00283580" w:rsidP="00283580">
            <w:pPr>
              <w:pStyle w:val="TableParagraph"/>
              <w:spacing w:line="267" w:lineRule="exact"/>
              <w:ind w:left="110"/>
              <w:rPr>
                <w:b/>
                <w:sz w:val="24"/>
                <w:szCs w:val="24"/>
              </w:rPr>
            </w:pPr>
            <w:r w:rsidRPr="00283580">
              <w:rPr>
                <w:b/>
                <w:sz w:val="24"/>
                <w:szCs w:val="24"/>
              </w:rPr>
              <w:lastRenderedPageBreak/>
              <w:t>Балалармен</w:t>
            </w:r>
            <w:r w:rsidRPr="00283580">
              <w:rPr>
                <w:b/>
                <w:spacing w:val="-2"/>
                <w:sz w:val="24"/>
                <w:szCs w:val="24"/>
              </w:rPr>
              <w:t xml:space="preserve"> </w:t>
            </w:r>
            <w:r w:rsidRPr="00283580">
              <w:rPr>
                <w:b/>
                <w:sz w:val="24"/>
                <w:szCs w:val="24"/>
              </w:rPr>
              <w:t>жеке</w:t>
            </w:r>
            <w:r w:rsidRPr="00283580">
              <w:rPr>
                <w:b/>
                <w:spacing w:val="-2"/>
                <w:sz w:val="24"/>
                <w:szCs w:val="24"/>
              </w:rPr>
              <w:t xml:space="preserve"> </w:t>
            </w:r>
            <w:r w:rsidRPr="00283580">
              <w:rPr>
                <w:b/>
                <w:sz w:val="24"/>
                <w:szCs w:val="24"/>
              </w:rPr>
              <w:t>жұмыс</w:t>
            </w:r>
          </w:p>
        </w:tc>
        <w:tc>
          <w:tcPr>
            <w:tcW w:w="2268" w:type="dxa"/>
            <w:tcBorders>
              <w:top w:val="single" w:sz="8" w:space="0" w:color="000000"/>
              <w:left w:val="single" w:sz="8" w:space="0" w:color="000000"/>
              <w:bottom w:val="single" w:sz="8" w:space="0" w:color="000000"/>
              <w:right w:val="single" w:sz="8" w:space="0" w:color="000000"/>
            </w:tcBorders>
          </w:tcPr>
          <w:p w14:paraId="5A38085F" w14:textId="77777777" w:rsidR="00283580" w:rsidRPr="00283580" w:rsidRDefault="00AF7A05" w:rsidP="00283580">
            <w:pPr>
              <w:pStyle w:val="a3"/>
              <w:rPr>
                <w:rFonts w:ascii="Times New Roman" w:hAnsi="Times New Roman"/>
                <w:color w:val="000000"/>
                <w:spacing w:val="2"/>
                <w:sz w:val="24"/>
                <w:szCs w:val="24"/>
                <w:lang w:val="kk-KZ"/>
              </w:rPr>
            </w:pPr>
            <w:r>
              <w:rPr>
                <w:rFonts w:ascii="Times New Roman" w:hAnsi="Times New Roman"/>
                <w:sz w:val="24"/>
                <w:szCs w:val="24"/>
                <w:lang w:val="kk-KZ"/>
              </w:rPr>
              <w:t xml:space="preserve">Адайдан </w:t>
            </w:r>
            <w:r w:rsidR="00283580" w:rsidRPr="00283580">
              <w:rPr>
                <w:rFonts w:ascii="Times New Roman" w:hAnsi="Times New Roman"/>
                <w:color w:val="000000"/>
                <w:spacing w:val="2"/>
                <w:sz w:val="24"/>
                <w:szCs w:val="24"/>
                <w:lang w:val="kk-KZ"/>
              </w:rPr>
              <w:t>шығарма жанрларын (тақпақ, ертегі, әңгіме және тағы басқа) ажыратуға;</w:t>
            </w:r>
          </w:p>
          <w:p w14:paraId="32A5FD01" w14:textId="77777777" w:rsidR="00283580" w:rsidRPr="00283580" w:rsidRDefault="00283580" w:rsidP="00283580">
            <w:pPr>
              <w:pStyle w:val="TableParagraph"/>
              <w:rPr>
                <w:sz w:val="24"/>
                <w:szCs w:val="24"/>
              </w:rPr>
            </w:pPr>
            <w:r w:rsidRPr="00283580">
              <w:rPr>
                <w:sz w:val="24"/>
                <w:szCs w:val="24"/>
              </w:rPr>
              <w:t>-</w:t>
            </w:r>
            <w:r w:rsidRPr="00283580">
              <w:rPr>
                <w:color w:val="000000"/>
                <w:spacing w:val="2"/>
                <w:sz w:val="24"/>
                <w:szCs w:val="24"/>
              </w:rPr>
              <w:t xml:space="preserve"> сөздерде дауысты (а, ә, е, о, ұ) және кейбір дауыссыз (п-б, к-қ, т-д, ж-ш, с-з) дыбыстарды анық айта білуін қалыптастыру.</w:t>
            </w:r>
          </w:p>
        </w:tc>
        <w:tc>
          <w:tcPr>
            <w:tcW w:w="2700" w:type="dxa"/>
            <w:gridSpan w:val="2"/>
            <w:tcBorders>
              <w:top w:val="single" w:sz="8" w:space="0" w:color="000000"/>
              <w:left w:val="single" w:sz="8" w:space="0" w:color="000000"/>
              <w:bottom w:val="single" w:sz="8" w:space="0" w:color="000000"/>
              <w:right w:val="single" w:sz="8" w:space="0" w:color="000000"/>
            </w:tcBorders>
          </w:tcPr>
          <w:p w14:paraId="24E7D6B2" w14:textId="77777777" w:rsidR="00283580" w:rsidRPr="00283580" w:rsidRDefault="00AF7A05" w:rsidP="00283580">
            <w:pPr>
              <w:pStyle w:val="a3"/>
              <w:rPr>
                <w:rFonts w:ascii="Times New Roman" w:hAnsi="Times New Roman"/>
                <w:color w:val="000000"/>
                <w:spacing w:val="2"/>
                <w:sz w:val="24"/>
                <w:szCs w:val="24"/>
                <w:lang w:val="kk-KZ"/>
              </w:rPr>
            </w:pPr>
            <w:r>
              <w:rPr>
                <w:rFonts w:ascii="Times New Roman" w:hAnsi="Times New Roman"/>
                <w:color w:val="000000" w:themeColor="text1"/>
                <w:sz w:val="24"/>
                <w:szCs w:val="24"/>
                <w:lang w:val="kk-KZ"/>
              </w:rPr>
              <w:t xml:space="preserve">Айлинадан </w:t>
            </w:r>
            <w:r w:rsidR="00283580" w:rsidRPr="00283580">
              <w:rPr>
                <w:rFonts w:ascii="Times New Roman" w:hAnsi="Times New Roman"/>
                <w:color w:val="000000"/>
                <w:spacing w:val="2"/>
                <w:sz w:val="24"/>
                <w:szCs w:val="24"/>
                <w:lang w:val="kk-KZ"/>
              </w:rPr>
              <w:t>шағын тақпақтар мен өлеңдерді жаттау;</w:t>
            </w:r>
          </w:p>
          <w:p w14:paraId="6D244181" w14:textId="77777777" w:rsidR="00283580" w:rsidRPr="00283580" w:rsidRDefault="00283580" w:rsidP="00283580">
            <w:pPr>
              <w:pStyle w:val="a3"/>
              <w:rPr>
                <w:rFonts w:ascii="Times New Roman" w:hAnsi="Times New Roman"/>
                <w:color w:val="000000"/>
                <w:spacing w:val="2"/>
                <w:sz w:val="24"/>
                <w:szCs w:val="24"/>
                <w:lang w:val="kk-KZ"/>
              </w:rPr>
            </w:pPr>
            <w:r w:rsidRPr="00283580">
              <w:rPr>
                <w:rFonts w:ascii="Times New Roman" w:hAnsi="Times New Roman"/>
                <w:color w:val="000000"/>
                <w:spacing w:val="2"/>
                <w:sz w:val="24"/>
                <w:szCs w:val="24"/>
                <w:lang w:val="kk-KZ"/>
              </w:rPr>
              <w:t>-тілдік қарым-қатынас мәдениетін дұрыс қолдану;</w:t>
            </w:r>
          </w:p>
          <w:p w14:paraId="22F1DFB6" w14:textId="77777777" w:rsidR="00283580" w:rsidRPr="00283580" w:rsidRDefault="00283580" w:rsidP="00283580">
            <w:pPr>
              <w:pStyle w:val="TableParagraph"/>
              <w:rPr>
                <w:sz w:val="24"/>
                <w:szCs w:val="24"/>
              </w:rPr>
            </w:pPr>
            <w:r w:rsidRPr="00283580">
              <w:rPr>
                <w:color w:val="000000"/>
                <w:spacing w:val="2"/>
                <w:sz w:val="24"/>
                <w:szCs w:val="24"/>
              </w:rPr>
              <w:t>-оқиғаны эмоционалды қабылдауға ынталандыру.</w:t>
            </w:r>
          </w:p>
        </w:tc>
        <w:tc>
          <w:tcPr>
            <w:tcW w:w="2410" w:type="dxa"/>
            <w:gridSpan w:val="3"/>
            <w:tcBorders>
              <w:top w:val="single" w:sz="8" w:space="0" w:color="000000"/>
              <w:left w:val="single" w:sz="8" w:space="0" w:color="000000"/>
              <w:bottom w:val="single" w:sz="8" w:space="0" w:color="000000"/>
              <w:right w:val="single" w:sz="8" w:space="0" w:color="000000"/>
            </w:tcBorders>
          </w:tcPr>
          <w:p w14:paraId="342007AF" w14:textId="77777777" w:rsidR="00283580" w:rsidRPr="00283580" w:rsidRDefault="00AF7A05" w:rsidP="00283580">
            <w:pPr>
              <w:rPr>
                <w:rFonts w:ascii="Times New Roman" w:hAnsi="Times New Roman" w:cs="Times New Roman"/>
                <w:sz w:val="24"/>
                <w:szCs w:val="24"/>
                <w:lang w:val="kk-KZ"/>
              </w:rPr>
            </w:pPr>
            <w:r>
              <w:rPr>
                <w:rFonts w:ascii="Times New Roman" w:hAnsi="Times New Roman" w:cs="Times New Roman"/>
                <w:color w:val="000000" w:themeColor="text1"/>
                <w:sz w:val="24"/>
                <w:szCs w:val="24"/>
                <w:lang w:val="kk-KZ"/>
              </w:rPr>
              <w:t xml:space="preserve">Балнұрға </w:t>
            </w:r>
            <w:r w:rsidR="00283580" w:rsidRPr="00283580">
              <w:rPr>
                <w:rFonts w:ascii="Times New Roman" w:hAnsi="Times New Roman" w:cs="Times New Roman"/>
                <w:sz w:val="24"/>
                <w:szCs w:val="24"/>
                <w:lang w:val="kk-KZ"/>
              </w:rPr>
              <w:t>геометриялық пішіндер туралы білімдерін нақтылау: дөңгелек, шаршы, үшбұрыш.</w:t>
            </w:r>
          </w:p>
          <w:p w14:paraId="4BD391C0" w14:textId="77777777" w:rsidR="00283580" w:rsidRPr="00283580" w:rsidRDefault="00283580" w:rsidP="00283580">
            <w:pPr>
              <w:pStyle w:val="TableParagraph"/>
              <w:rPr>
                <w:sz w:val="24"/>
                <w:szCs w:val="24"/>
              </w:rPr>
            </w:pPr>
            <w:r w:rsidRPr="00283580">
              <w:rPr>
                <w:sz w:val="24"/>
                <w:szCs w:val="24"/>
              </w:rPr>
              <w:t>-Құрылыс материалдарынан құрастыруды үйрету.</w:t>
            </w:r>
          </w:p>
        </w:tc>
        <w:tc>
          <w:tcPr>
            <w:tcW w:w="2544" w:type="dxa"/>
            <w:tcBorders>
              <w:top w:val="single" w:sz="8" w:space="0" w:color="000000"/>
              <w:left w:val="single" w:sz="8" w:space="0" w:color="000000"/>
              <w:bottom w:val="single" w:sz="8" w:space="0" w:color="000000"/>
              <w:right w:val="single" w:sz="8" w:space="0" w:color="000000"/>
            </w:tcBorders>
          </w:tcPr>
          <w:p w14:paraId="0E8B500A" w14:textId="77777777" w:rsidR="00283580" w:rsidRPr="00283580" w:rsidRDefault="00AF7A05" w:rsidP="00283580">
            <w:pPr>
              <w:pStyle w:val="TableParagraph"/>
              <w:rPr>
                <w:sz w:val="24"/>
                <w:szCs w:val="24"/>
              </w:rPr>
            </w:pPr>
            <w:r w:rsidRPr="00D736ED">
              <w:rPr>
                <w:color w:val="000000"/>
                <w:sz w:val="24"/>
                <w:szCs w:val="24"/>
                <w:lang w:eastAsia="ru-RU"/>
              </w:rPr>
              <w:t>Балалардың есте сақтау</w:t>
            </w:r>
            <w:r>
              <w:rPr>
                <w:color w:val="000000"/>
                <w:sz w:val="24"/>
                <w:szCs w:val="24"/>
                <w:lang w:eastAsia="ru-RU"/>
              </w:rPr>
              <w:t xml:space="preserve"> қасиеттерін арттыру үшін, Ахмедияр</w:t>
            </w:r>
            <w:r w:rsidRPr="00D736ED">
              <w:rPr>
                <w:color w:val="000000"/>
                <w:sz w:val="24"/>
                <w:szCs w:val="24"/>
                <w:lang w:eastAsia="ru-RU"/>
              </w:rPr>
              <w:t>ға «Күз» туралы тақпақ жаттату.</w:t>
            </w:r>
          </w:p>
        </w:tc>
        <w:tc>
          <w:tcPr>
            <w:tcW w:w="2568" w:type="dxa"/>
            <w:tcBorders>
              <w:top w:val="single" w:sz="8" w:space="0" w:color="000000"/>
              <w:left w:val="single" w:sz="8" w:space="0" w:color="000000"/>
              <w:bottom w:val="single" w:sz="8" w:space="0" w:color="000000"/>
              <w:right w:val="single" w:sz="8" w:space="0" w:color="000000"/>
            </w:tcBorders>
          </w:tcPr>
          <w:p w14:paraId="118A4895" w14:textId="77777777" w:rsidR="00283580" w:rsidRPr="00283580" w:rsidRDefault="00AF7A05" w:rsidP="00283580">
            <w:pPr>
              <w:pStyle w:val="a3"/>
              <w:rPr>
                <w:rFonts w:ascii="Times New Roman" w:hAnsi="Times New Roman"/>
                <w:sz w:val="24"/>
                <w:szCs w:val="24"/>
                <w:lang w:val="kk-KZ"/>
              </w:rPr>
            </w:pPr>
            <w:r>
              <w:rPr>
                <w:rFonts w:ascii="Times New Roman" w:hAnsi="Times New Roman"/>
                <w:sz w:val="24"/>
                <w:szCs w:val="24"/>
                <w:lang w:val="kk-KZ"/>
              </w:rPr>
              <w:t xml:space="preserve">Алиханға </w:t>
            </w:r>
            <w:r w:rsidR="00283580" w:rsidRPr="00283580">
              <w:rPr>
                <w:rFonts w:ascii="Times New Roman" w:hAnsi="Times New Roman"/>
                <w:sz w:val="24"/>
                <w:szCs w:val="24"/>
                <w:lang w:val="kk-KZ"/>
              </w:rPr>
              <w:t>бірнеше тік және көлденең сызықтардан заттарды салу (дуал, ағаш);</w:t>
            </w:r>
          </w:p>
          <w:p w14:paraId="010F3168" w14:textId="77777777" w:rsidR="00283580" w:rsidRPr="00283580" w:rsidRDefault="00283580" w:rsidP="00283580">
            <w:pPr>
              <w:pStyle w:val="TableParagraph"/>
              <w:rPr>
                <w:sz w:val="24"/>
                <w:szCs w:val="24"/>
              </w:rPr>
            </w:pPr>
          </w:p>
        </w:tc>
      </w:tr>
      <w:tr w:rsidR="00283580" w:rsidRPr="00060A9E" w14:paraId="67666A86" w14:textId="77777777" w:rsidTr="00283580">
        <w:trPr>
          <w:trHeight w:val="450"/>
        </w:trPr>
        <w:tc>
          <w:tcPr>
            <w:tcW w:w="2405" w:type="dxa"/>
            <w:tcBorders>
              <w:top w:val="single" w:sz="4" w:space="0" w:color="000000"/>
              <w:left w:val="single" w:sz="4" w:space="0" w:color="000000"/>
              <w:bottom w:val="single" w:sz="4" w:space="0" w:color="000000"/>
              <w:right w:val="single" w:sz="4" w:space="0" w:color="000000"/>
            </w:tcBorders>
            <w:hideMark/>
          </w:tcPr>
          <w:p w14:paraId="432549F3" w14:textId="77777777" w:rsidR="00283580" w:rsidRPr="00283580" w:rsidRDefault="00283580" w:rsidP="00283580">
            <w:pPr>
              <w:pStyle w:val="TableParagraph"/>
              <w:spacing w:line="265" w:lineRule="exact"/>
              <w:ind w:left="110"/>
              <w:rPr>
                <w:b/>
                <w:sz w:val="24"/>
                <w:szCs w:val="24"/>
              </w:rPr>
            </w:pPr>
            <w:r w:rsidRPr="00283580">
              <w:rPr>
                <w:b/>
                <w:sz w:val="24"/>
                <w:szCs w:val="24"/>
              </w:rPr>
              <w:t>Серуенге</w:t>
            </w:r>
            <w:r w:rsidRPr="00283580">
              <w:rPr>
                <w:b/>
                <w:spacing w:val="-4"/>
                <w:sz w:val="24"/>
                <w:szCs w:val="24"/>
              </w:rPr>
              <w:t xml:space="preserve"> </w:t>
            </w:r>
            <w:r w:rsidRPr="00283580">
              <w:rPr>
                <w:b/>
                <w:sz w:val="24"/>
                <w:szCs w:val="24"/>
              </w:rPr>
              <w:t>дайындық</w:t>
            </w:r>
          </w:p>
        </w:tc>
        <w:tc>
          <w:tcPr>
            <w:tcW w:w="12490" w:type="dxa"/>
            <w:gridSpan w:val="8"/>
            <w:tcBorders>
              <w:top w:val="single" w:sz="4" w:space="0" w:color="000000"/>
              <w:left w:val="single" w:sz="4" w:space="0" w:color="000000"/>
              <w:bottom w:val="single" w:sz="4" w:space="0" w:color="000000"/>
              <w:right w:val="single" w:sz="4" w:space="0" w:color="000000"/>
            </w:tcBorders>
            <w:hideMark/>
          </w:tcPr>
          <w:p w14:paraId="0892D1F6" w14:textId="77777777" w:rsidR="00283580" w:rsidRPr="00283580" w:rsidRDefault="00283580" w:rsidP="00283580">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8358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038D8650" w14:textId="77777777" w:rsidR="00283580" w:rsidRPr="00283580" w:rsidRDefault="00283580" w:rsidP="00283580">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8358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Қатармен жұптасып жүруді, қатарды бұзбауды  үйрету. Таза ауада қандай ойындар ойнайтынын балалармен жоспарлау. (</w:t>
            </w:r>
            <w:r w:rsidRPr="00283580">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сөйлеуді дамыту, өзіне-өзі қызмет ету дағдылары, ірі және ұсақ моториканы дамыту)</w:t>
            </w:r>
            <w:r w:rsidRPr="0028358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c>
      </w:tr>
      <w:tr w:rsidR="00AF7A05" w:rsidRPr="00060A9E" w14:paraId="511079CF" w14:textId="77777777" w:rsidTr="007420DD">
        <w:trPr>
          <w:trHeight w:val="90"/>
        </w:trPr>
        <w:tc>
          <w:tcPr>
            <w:tcW w:w="2405" w:type="dxa"/>
            <w:tcBorders>
              <w:top w:val="single" w:sz="4" w:space="0" w:color="000000"/>
              <w:left w:val="single" w:sz="4" w:space="0" w:color="000000"/>
              <w:bottom w:val="single" w:sz="4" w:space="0" w:color="000000"/>
              <w:right w:val="single" w:sz="4" w:space="0" w:color="000000"/>
            </w:tcBorders>
            <w:hideMark/>
          </w:tcPr>
          <w:p w14:paraId="5F11911C" w14:textId="77777777" w:rsidR="00AF7A05" w:rsidRPr="00283580" w:rsidRDefault="00AF7A05" w:rsidP="00AF7A05">
            <w:pPr>
              <w:pStyle w:val="TableParagraph"/>
              <w:spacing w:line="256" w:lineRule="exact"/>
              <w:ind w:left="110"/>
              <w:rPr>
                <w:b/>
                <w:sz w:val="24"/>
                <w:szCs w:val="24"/>
              </w:rPr>
            </w:pPr>
            <w:r w:rsidRPr="00283580">
              <w:rPr>
                <w:b/>
                <w:sz w:val="24"/>
                <w:szCs w:val="24"/>
              </w:rPr>
              <w:t>Серуен</w:t>
            </w:r>
          </w:p>
        </w:tc>
        <w:tc>
          <w:tcPr>
            <w:tcW w:w="2268" w:type="dxa"/>
            <w:tcBorders>
              <w:top w:val="single" w:sz="8" w:space="0" w:color="000000"/>
              <w:left w:val="single" w:sz="8" w:space="0" w:color="000000"/>
              <w:bottom w:val="single" w:sz="8" w:space="0" w:color="000000"/>
              <w:right w:val="single" w:sz="4" w:space="0" w:color="auto"/>
            </w:tcBorders>
          </w:tcPr>
          <w:p w14:paraId="3FF8D7BB" w14:textId="77777777" w:rsidR="00AF7A05" w:rsidRPr="00B91963" w:rsidRDefault="00AF7A05" w:rsidP="00AF7A05">
            <w:pPr>
              <w:pStyle w:val="a3"/>
              <w:rPr>
                <w:rFonts w:ascii="Times New Roman" w:hAnsi="Times New Roman"/>
                <w:b/>
                <w:sz w:val="24"/>
                <w:szCs w:val="24"/>
                <w:lang w:val="kk-KZ"/>
              </w:rPr>
            </w:pPr>
            <w:r w:rsidRPr="00B91963">
              <w:rPr>
                <w:rFonts w:ascii="Times New Roman" w:hAnsi="Times New Roman"/>
                <w:b/>
                <w:sz w:val="24"/>
                <w:szCs w:val="24"/>
                <w:lang w:val="kk-KZ"/>
              </w:rPr>
              <w:t>Бақылау</w:t>
            </w:r>
          </w:p>
          <w:p w14:paraId="487904BD" w14:textId="77777777" w:rsidR="00AF7A05" w:rsidRPr="00B91963" w:rsidRDefault="00AF7A05" w:rsidP="00AF7A05">
            <w:pPr>
              <w:pStyle w:val="a3"/>
              <w:rPr>
                <w:rFonts w:ascii="Times New Roman" w:hAnsi="Times New Roman"/>
                <w:sz w:val="24"/>
                <w:szCs w:val="24"/>
                <w:lang w:val="kk-KZ"/>
              </w:rPr>
            </w:pPr>
            <w:r w:rsidRPr="00B91963">
              <w:rPr>
                <w:rFonts w:ascii="Times New Roman" w:hAnsi="Times New Roman"/>
                <w:b/>
                <w:bCs/>
                <w:sz w:val="24"/>
                <w:szCs w:val="24"/>
                <w:lang w:val="kk-KZ"/>
              </w:rPr>
              <w:t>Күнді бақылау</w:t>
            </w:r>
          </w:p>
          <w:p w14:paraId="65B79E66" w14:textId="77777777" w:rsidR="00AF7A05" w:rsidRPr="00B91963" w:rsidRDefault="00AF7A05" w:rsidP="00AF7A05">
            <w:pPr>
              <w:pStyle w:val="a3"/>
              <w:rPr>
                <w:rFonts w:ascii="Times New Roman" w:hAnsi="Times New Roman"/>
                <w:sz w:val="24"/>
                <w:szCs w:val="24"/>
                <w:lang w:val="kk-KZ"/>
              </w:rPr>
            </w:pPr>
            <w:r w:rsidRPr="00B91963">
              <w:rPr>
                <w:rFonts w:ascii="Times New Roman" w:hAnsi="Times New Roman"/>
                <w:sz w:val="24"/>
                <w:szCs w:val="24"/>
                <w:lang w:val="kk-KZ"/>
              </w:rPr>
              <w:t xml:space="preserve">Мақсаты: Балаларды  табиғат құбылыстарымен таныстыру:   күнің қысқаруы, түннің </w:t>
            </w:r>
            <w:r w:rsidRPr="00B91963">
              <w:rPr>
                <w:rFonts w:ascii="Times New Roman" w:hAnsi="Times New Roman"/>
                <w:sz w:val="24"/>
                <w:szCs w:val="24"/>
                <w:lang w:val="kk-KZ"/>
              </w:rPr>
              <w:lastRenderedPageBreak/>
              <w:t>ұзаруы түсінік беру.</w:t>
            </w:r>
          </w:p>
          <w:p w14:paraId="5044A3CB" w14:textId="77777777" w:rsidR="00AF7A05" w:rsidRPr="00B91963" w:rsidRDefault="00AF7A05" w:rsidP="00AF7A05">
            <w:pPr>
              <w:pStyle w:val="a3"/>
              <w:rPr>
                <w:rFonts w:ascii="Times New Roman" w:hAnsi="Times New Roman"/>
                <w:sz w:val="24"/>
                <w:szCs w:val="24"/>
                <w:lang w:val="kk-KZ"/>
              </w:rPr>
            </w:pPr>
            <w:r w:rsidRPr="00B91963">
              <w:rPr>
                <w:rFonts w:ascii="Times New Roman" w:hAnsi="Times New Roman"/>
                <w:sz w:val="24"/>
                <w:szCs w:val="24"/>
                <w:lang w:val="kk-KZ"/>
              </w:rPr>
              <w:t>Бақылау: Серуен алдыңда балалардың көңіл – күй көтере отырып, бүгін күн ашық, бірақ күн ыстық емес, жаздағыдай қатты қыздырмайды.</w:t>
            </w:r>
          </w:p>
          <w:p w14:paraId="744C7C6F" w14:textId="77777777" w:rsidR="00AF7A05" w:rsidRPr="00B91963" w:rsidRDefault="00AF7A05" w:rsidP="00AF7A05">
            <w:pPr>
              <w:pStyle w:val="a3"/>
              <w:rPr>
                <w:rFonts w:ascii="Times New Roman" w:hAnsi="Times New Roman"/>
                <w:sz w:val="24"/>
                <w:szCs w:val="24"/>
                <w:lang w:val="kk-KZ"/>
              </w:rPr>
            </w:pPr>
            <w:r w:rsidRPr="00B91963">
              <w:rPr>
                <w:rFonts w:ascii="Times New Roman" w:hAnsi="Times New Roman"/>
                <w:sz w:val="24"/>
                <w:szCs w:val="24"/>
                <w:lang w:val="kk-KZ"/>
              </w:rPr>
              <w:t>Тәрбиеші күннің ауысып, орналасқан жерін байқатады; (күндіз және кешкілікте) күннің шығуын, батуын  бақылау; күн сәулесінің терезеге түсуі бойынша күннің орналасуын белгілеу.</w:t>
            </w:r>
          </w:p>
          <w:p w14:paraId="354E986C" w14:textId="77777777" w:rsidR="00AF7A05" w:rsidRPr="00B91963" w:rsidRDefault="00AF7A05" w:rsidP="00AF7A05">
            <w:pPr>
              <w:pStyle w:val="a3"/>
              <w:rPr>
                <w:rFonts w:ascii="Times New Roman" w:hAnsi="Times New Roman"/>
                <w:b/>
                <w:sz w:val="24"/>
                <w:szCs w:val="24"/>
                <w:lang w:val="kk-KZ"/>
              </w:rPr>
            </w:pPr>
            <w:r w:rsidRPr="00B91963">
              <w:rPr>
                <w:rFonts w:ascii="Times New Roman" w:hAnsi="Times New Roman"/>
                <w:b/>
                <w:sz w:val="24"/>
                <w:szCs w:val="24"/>
                <w:lang w:val="kk-KZ"/>
              </w:rPr>
              <w:t>(қоршаған ортамен таныстыру, әлеуметтік орта)</w:t>
            </w:r>
          </w:p>
          <w:p w14:paraId="233A48DE" w14:textId="77777777" w:rsidR="00AF7A05" w:rsidRPr="00B91963" w:rsidRDefault="00AF7A05" w:rsidP="00AF7A05">
            <w:pPr>
              <w:pStyle w:val="a3"/>
              <w:rPr>
                <w:rFonts w:ascii="Times New Roman" w:hAnsi="Times New Roman"/>
                <w:b/>
                <w:sz w:val="24"/>
                <w:szCs w:val="24"/>
                <w:lang w:val="kk-KZ"/>
              </w:rPr>
            </w:pPr>
            <w:r w:rsidRPr="00B91963">
              <w:rPr>
                <w:rFonts w:ascii="Times New Roman" w:hAnsi="Times New Roman"/>
                <w:b/>
                <w:sz w:val="24"/>
                <w:szCs w:val="24"/>
                <w:lang w:val="kk-KZ"/>
              </w:rPr>
              <w:t>Жеке жұмыс</w:t>
            </w:r>
          </w:p>
          <w:p w14:paraId="0E0A3A21" w14:textId="77777777" w:rsidR="00AF7A05" w:rsidRPr="00B91963" w:rsidRDefault="00AF7A05" w:rsidP="00AF7A05">
            <w:pPr>
              <w:pStyle w:val="a3"/>
              <w:rPr>
                <w:rFonts w:ascii="Times New Roman" w:hAnsi="Times New Roman"/>
                <w:bCs/>
                <w:sz w:val="24"/>
                <w:szCs w:val="24"/>
                <w:lang w:val="kk-KZ"/>
              </w:rPr>
            </w:pPr>
            <w:r w:rsidRPr="00B91963">
              <w:rPr>
                <w:rFonts w:ascii="Times New Roman" w:hAnsi="Times New Roman"/>
                <w:bCs/>
                <w:sz w:val="24"/>
                <w:szCs w:val="24"/>
                <w:lang w:val="kk-KZ"/>
              </w:rPr>
              <w:t>Жұмбақтар жасыру көкіністер мен жемістер туралы.</w:t>
            </w:r>
          </w:p>
          <w:p w14:paraId="3964B06C" w14:textId="77777777" w:rsidR="00AF7A05" w:rsidRPr="00B91963" w:rsidRDefault="00AF7A05" w:rsidP="00AF7A05">
            <w:pPr>
              <w:pStyle w:val="a3"/>
              <w:rPr>
                <w:rFonts w:ascii="Times New Roman" w:hAnsi="Times New Roman"/>
                <w:b/>
                <w:bCs/>
                <w:sz w:val="24"/>
                <w:szCs w:val="24"/>
                <w:lang w:val="kk-KZ"/>
              </w:rPr>
            </w:pPr>
            <w:r w:rsidRPr="00B91963">
              <w:rPr>
                <w:rFonts w:ascii="Times New Roman" w:hAnsi="Times New Roman"/>
                <w:b/>
                <w:bCs/>
                <w:sz w:val="24"/>
                <w:szCs w:val="24"/>
                <w:lang w:val="kk-KZ"/>
              </w:rPr>
              <w:t>Еңбек:</w:t>
            </w:r>
          </w:p>
          <w:p w14:paraId="66D0EE0F" w14:textId="77777777" w:rsidR="00AF7A05" w:rsidRPr="00B91963" w:rsidRDefault="00AF7A05" w:rsidP="00AF7A05">
            <w:pPr>
              <w:pStyle w:val="a3"/>
              <w:rPr>
                <w:rFonts w:ascii="Times New Roman" w:hAnsi="Times New Roman"/>
                <w:bCs/>
                <w:sz w:val="24"/>
                <w:szCs w:val="24"/>
                <w:lang w:val="kk-KZ"/>
              </w:rPr>
            </w:pPr>
            <w:r w:rsidRPr="00B91963">
              <w:rPr>
                <w:rFonts w:ascii="Times New Roman" w:hAnsi="Times New Roman"/>
                <w:bCs/>
                <w:sz w:val="24"/>
                <w:szCs w:val="24"/>
                <w:lang w:val="kk-KZ"/>
              </w:rPr>
              <w:t>Ауладағы қоқыс, қағаздарды жинау.</w:t>
            </w:r>
          </w:p>
          <w:p w14:paraId="78499295" w14:textId="77777777" w:rsidR="00AF7A05" w:rsidRPr="00B91963" w:rsidRDefault="00AF7A05" w:rsidP="00AF7A05">
            <w:pPr>
              <w:pStyle w:val="a3"/>
              <w:rPr>
                <w:rFonts w:ascii="Times New Roman" w:hAnsi="Times New Roman"/>
                <w:sz w:val="24"/>
                <w:szCs w:val="24"/>
                <w:lang w:val="kk-KZ"/>
              </w:rPr>
            </w:pPr>
            <w:r w:rsidRPr="00B91963">
              <w:rPr>
                <w:rFonts w:ascii="Times New Roman" w:hAnsi="Times New Roman"/>
                <w:b/>
                <w:bCs/>
                <w:sz w:val="24"/>
                <w:szCs w:val="24"/>
                <w:lang w:val="kk-KZ"/>
              </w:rPr>
              <w:t>Қимылды ойын:</w:t>
            </w:r>
            <w:r w:rsidRPr="00B91963">
              <w:rPr>
                <w:rFonts w:ascii="Times New Roman" w:hAnsi="Times New Roman"/>
                <w:sz w:val="24"/>
                <w:szCs w:val="24"/>
                <w:lang w:val="kk-KZ"/>
              </w:rPr>
              <w:t xml:space="preserve"> «Қоңыздар»</w:t>
            </w:r>
          </w:p>
          <w:p w14:paraId="398955DD" w14:textId="77777777" w:rsidR="00AF7A05" w:rsidRPr="00B91963" w:rsidRDefault="00AF7A05" w:rsidP="00AF7A05">
            <w:pPr>
              <w:pStyle w:val="a3"/>
              <w:rPr>
                <w:rFonts w:ascii="Times New Roman" w:hAnsi="Times New Roman"/>
                <w:sz w:val="24"/>
                <w:szCs w:val="24"/>
                <w:lang w:val="kk-KZ"/>
              </w:rPr>
            </w:pPr>
            <w:r w:rsidRPr="00B91963">
              <w:rPr>
                <w:rFonts w:ascii="Times New Roman" w:hAnsi="Times New Roman"/>
                <w:sz w:val="24"/>
                <w:szCs w:val="24"/>
                <w:lang w:val="kk-KZ"/>
              </w:rPr>
              <w:t xml:space="preserve">Мақсаты: Балаларды </w:t>
            </w:r>
            <w:r w:rsidRPr="00B91963">
              <w:rPr>
                <w:rFonts w:ascii="Times New Roman" w:hAnsi="Times New Roman"/>
                <w:sz w:val="24"/>
                <w:szCs w:val="24"/>
                <w:lang w:val="kk-KZ"/>
              </w:rPr>
              <w:lastRenderedPageBreak/>
              <w:t>ойынның шартын бұзбай ойнауға, белгі бойынша мәтіннің сөзіне сай қимыл қозғалыс жасауға дағдыландыру, зейіндерін, байқағыштарын, жүгіру мен жүру дағдыларын дамыту</w:t>
            </w:r>
          </w:p>
          <w:p w14:paraId="64AFE350" w14:textId="77777777" w:rsidR="00AF7A05" w:rsidRPr="00B91963" w:rsidRDefault="00AF7A05" w:rsidP="00AF7A05">
            <w:pPr>
              <w:pStyle w:val="a3"/>
              <w:rPr>
                <w:rFonts w:ascii="Times New Roman" w:hAnsi="Times New Roman"/>
                <w:b/>
                <w:sz w:val="24"/>
                <w:szCs w:val="24"/>
                <w:lang w:val="kk-KZ"/>
              </w:rPr>
            </w:pPr>
            <w:r w:rsidRPr="00B91963">
              <w:rPr>
                <w:rFonts w:ascii="Times New Roman" w:hAnsi="Times New Roman"/>
                <w:b/>
                <w:sz w:val="24"/>
                <w:szCs w:val="24"/>
                <w:lang w:val="kk-KZ"/>
              </w:rPr>
              <w:t>(дене шынықтыру, физикалық дағды)</w:t>
            </w:r>
          </w:p>
          <w:p w14:paraId="4AB060B5" w14:textId="77777777" w:rsidR="00AF7A05" w:rsidRPr="00B91963" w:rsidRDefault="00AF7A05" w:rsidP="00AF7A05">
            <w:pPr>
              <w:pStyle w:val="a3"/>
              <w:rPr>
                <w:rFonts w:ascii="Times New Roman" w:hAnsi="Times New Roman"/>
                <w:b/>
                <w:sz w:val="24"/>
                <w:szCs w:val="24"/>
                <w:lang w:val="kk-KZ"/>
              </w:rPr>
            </w:pPr>
            <w:r w:rsidRPr="00B91963">
              <w:rPr>
                <w:rFonts w:ascii="Times New Roman" w:hAnsi="Times New Roman"/>
                <w:b/>
                <w:sz w:val="24"/>
                <w:szCs w:val="24"/>
                <w:lang w:val="kk-KZ"/>
              </w:rPr>
              <w:t>Еркін ойындар</w:t>
            </w:r>
          </w:p>
        </w:tc>
        <w:tc>
          <w:tcPr>
            <w:tcW w:w="2700" w:type="dxa"/>
            <w:gridSpan w:val="2"/>
            <w:tcBorders>
              <w:top w:val="single" w:sz="8" w:space="0" w:color="000000"/>
              <w:left w:val="single" w:sz="4" w:space="0" w:color="auto"/>
              <w:bottom w:val="single" w:sz="8" w:space="0" w:color="000000"/>
              <w:right w:val="single" w:sz="4" w:space="0" w:color="auto"/>
            </w:tcBorders>
          </w:tcPr>
          <w:p w14:paraId="6B7AE820" w14:textId="77777777" w:rsidR="00AF7A05" w:rsidRPr="00B91963" w:rsidRDefault="00AF7A05" w:rsidP="00AF7A05">
            <w:pPr>
              <w:pStyle w:val="a3"/>
              <w:rPr>
                <w:rFonts w:ascii="Times New Roman" w:hAnsi="Times New Roman"/>
                <w:b/>
                <w:sz w:val="24"/>
                <w:szCs w:val="24"/>
                <w:lang w:val="kk-KZ"/>
              </w:rPr>
            </w:pPr>
            <w:r w:rsidRPr="00B91963">
              <w:rPr>
                <w:rFonts w:ascii="Times New Roman" w:hAnsi="Times New Roman"/>
                <w:b/>
                <w:sz w:val="24"/>
                <w:szCs w:val="24"/>
                <w:lang w:val="kk-KZ"/>
              </w:rPr>
              <w:lastRenderedPageBreak/>
              <w:t>Бақылау</w:t>
            </w:r>
          </w:p>
          <w:p w14:paraId="652814CD" w14:textId="77777777" w:rsidR="00AF7A05" w:rsidRPr="00B91963" w:rsidRDefault="00AF7A05" w:rsidP="00AF7A05">
            <w:pPr>
              <w:pStyle w:val="a3"/>
              <w:rPr>
                <w:rFonts w:ascii="Times New Roman" w:hAnsi="Times New Roman"/>
                <w:sz w:val="24"/>
                <w:szCs w:val="24"/>
                <w:lang w:val="kk-KZ"/>
              </w:rPr>
            </w:pPr>
            <w:r w:rsidRPr="00B91963">
              <w:rPr>
                <w:rFonts w:ascii="Times New Roman" w:hAnsi="Times New Roman"/>
                <w:b/>
                <w:bCs/>
                <w:sz w:val="24"/>
                <w:szCs w:val="24"/>
                <w:lang w:val="kk-KZ"/>
              </w:rPr>
              <w:t>Ағаштарды бақылау</w:t>
            </w:r>
          </w:p>
          <w:p w14:paraId="4DB2DC01" w14:textId="77777777" w:rsidR="00AF7A05" w:rsidRPr="00B91963" w:rsidRDefault="00AF7A05" w:rsidP="00AF7A05">
            <w:pPr>
              <w:pStyle w:val="a3"/>
              <w:rPr>
                <w:rFonts w:ascii="Times New Roman" w:hAnsi="Times New Roman"/>
                <w:sz w:val="24"/>
                <w:szCs w:val="24"/>
                <w:lang w:val="kk-KZ"/>
              </w:rPr>
            </w:pPr>
            <w:r w:rsidRPr="00B91963">
              <w:rPr>
                <w:rFonts w:ascii="Times New Roman" w:hAnsi="Times New Roman"/>
                <w:b/>
                <w:bCs/>
                <w:sz w:val="24"/>
                <w:szCs w:val="24"/>
                <w:lang w:val="kk-KZ"/>
              </w:rPr>
              <w:t>Мақсаты</w:t>
            </w:r>
            <w:r w:rsidRPr="00B91963">
              <w:rPr>
                <w:rFonts w:ascii="Times New Roman" w:hAnsi="Times New Roman"/>
                <w:sz w:val="24"/>
                <w:szCs w:val="24"/>
                <w:lang w:val="kk-KZ"/>
              </w:rPr>
              <w:t xml:space="preserve">: күзгі табиғат құбылыстарымен таныстыру, күзгі ағаштарға назарларын аудару. Күзгі </w:t>
            </w:r>
            <w:r w:rsidRPr="00B91963">
              <w:rPr>
                <w:rFonts w:ascii="Times New Roman" w:hAnsi="Times New Roman"/>
                <w:sz w:val="24"/>
                <w:szCs w:val="24"/>
                <w:lang w:val="kk-KZ"/>
              </w:rPr>
              <w:lastRenderedPageBreak/>
              <w:t>ағаштардың ерекшелігімен таныстыру. Сұрақ – жауап арқылы сөздік қорларын, ой –өрісін дамыту. Табиғатқа деген сүйіспеншіліктерін арттыру, адамгершілік сезімге тәрбиелеу.</w:t>
            </w:r>
          </w:p>
          <w:p w14:paraId="61AF02E7" w14:textId="77777777" w:rsidR="00AF7A05" w:rsidRPr="00B91963" w:rsidRDefault="00AF7A05" w:rsidP="00AF7A05">
            <w:pPr>
              <w:pStyle w:val="a3"/>
              <w:rPr>
                <w:rFonts w:ascii="Times New Roman" w:hAnsi="Times New Roman"/>
                <w:b/>
                <w:sz w:val="24"/>
                <w:szCs w:val="24"/>
                <w:lang w:val="kk-KZ"/>
              </w:rPr>
            </w:pPr>
            <w:r w:rsidRPr="00B91963">
              <w:rPr>
                <w:rFonts w:ascii="Times New Roman" w:hAnsi="Times New Roman"/>
                <w:b/>
                <w:sz w:val="24"/>
                <w:szCs w:val="24"/>
                <w:lang w:val="kk-KZ"/>
              </w:rPr>
              <w:t>(қоршаған ортамен таныстыру, әлеуметтік орта)</w:t>
            </w:r>
          </w:p>
          <w:p w14:paraId="120F5161" w14:textId="77777777" w:rsidR="00AF7A05" w:rsidRPr="00B91963" w:rsidRDefault="00AF7A05" w:rsidP="00AF7A05">
            <w:pPr>
              <w:pStyle w:val="a3"/>
              <w:rPr>
                <w:rFonts w:ascii="Times New Roman" w:hAnsi="Times New Roman"/>
                <w:b/>
                <w:sz w:val="24"/>
                <w:szCs w:val="24"/>
                <w:lang w:val="kk-KZ"/>
              </w:rPr>
            </w:pPr>
            <w:r w:rsidRPr="00B91963">
              <w:rPr>
                <w:rFonts w:ascii="Times New Roman" w:hAnsi="Times New Roman"/>
                <w:b/>
                <w:sz w:val="24"/>
                <w:szCs w:val="24"/>
                <w:lang w:val="kk-KZ"/>
              </w:rPr>
              <w:t>Жеке жұмыс</w:t>
            </w:r>
          </w:p>
          <w:p w14:paraId="70B1BA92" w14:textId="77777777" w:rsidR="00AF7A05" w:rsidRPr="00B91963" w:rsidRDefault="00AF7A05" w:rsidP="00AF7A05">
            <w:pPr>
              <w:pStyle w:val="a3"/>
              <w:rPr>
                <w:rFonts w:ascii="Times New Roman" w:hAnsi="Times New Roman"/>
                <w:bCs/>
                <w:sz w:val="24"/>
                <w:szCs w:val="24"/>
                <w:lang w:val="kk-KZ"/>
              </w:rPr>
            </w:pPr>
            <w:r w:rsidRPr="00B91963">
              <w:rPr>
                <w:rFonts w:ascii="Times New Roman" w:hAnsi="Times New Roman"/>
                <w:bCs/>
                <w:sz w:val="24"/>
                <w:szCs w:val="24"/>
                <w:lang w:val="kk-KZ"/>
              </w:rPr>
              <w:t>Күз туралы тақпақтарын жекелеп сұрау.</w:t>
            </w:r>
          </w:p>
          <w:p w14:paraId="6D4F660D" w14:textId="77777777" w:rsidR="00AF7A05" w:rsidRPr="00B91963" w:rsidRDefault="00AF7A05" w:rsidP="00AF7A05">
            <w:pPr>
              <w:pStyle w:val="a3"/>
              <w:rPr>
                <w:rFonts w:ascii="Times New Roman" w:hAnsi="Times New Roman"/>
                <w:sz w:val="24"/>
                <w:szCs w:val="24"/>
                <w:lang w:val="kk-KZ"/>
              </w:rPr>
            </w:pPr>
            <w:r w:rsidRPr="00B91963">
              <w:rPr>
                <w:rFonts w:ascii="Times New Roman" w:hAnsi="Times New Roman"/>
                <w:b/>
                <w:bCs/>
                <w:sz w:val="24"/>
                <w:szCs w:val="24"/>
                <w:lang w:val="kk-KZ"/>
              </w:rPr>
              <w:t xml:space="preserve">Алаңдағы еңбек: </w:t>
            </w:r>
            <w:r w:rsidRPr="00B91963">
              <w:rPr>
                <w:rFonts w:ascii="Times New Roman" w:hAnsi="Times New Roman"/>
                <w:bCs/>
                <w:sz w:val="24"/>
                <w:szCs w:val="24"/>
                <w:lang w:val="kk-KZ"/>
              </w:rPr>
              <w:t>«Кім көп жапырақ жинады?»</w:t>
            </w:r>
          </w:p>
          <w:p w14:paraId="1A0AFA09" w14:textId="77777777" w:rsidR="00AF7A05" w:rsidRPr="00B91963" w:rsidRDefault="00AF7A05" w:rsidP="00AF7A05">
            <w:pPr>
              <w:pStyle w:val="a3"/>
              <w:rPr>
                <w:rFonts w:ascii="Times New Roman" w:hAnsi="Times New Roman"/>
                <w:b/>
                <w:bCs/>
                <w:sz w:val="24"/>
                <w:szCs w:val="24"/>
                <w:lang w:val="kk-KZ"/>
              </w:rPr>
            </w:pPr>
            <w:r w:rsidRPr="00B91963">
              <w:rPr>
                <w:rFonts w:ascii="Times New Roman" w:hAnsi="Times New Roman"/>
                <w:b/>
                <w:bCs/>
                <w:sz w:val="24"/>
                <w:szCs w:val="24"/>
                <w:lang w:val="kk-KZ"/>
              </w:rPr>
              <w:t>Қимылды ойын:</w:t>
            </w:r>
          </w:p>
          <w:p w14:paraId="3226E1BE" w14:textId="77777777" w:rsidR="00AF7A05" w:rsidRPr="00B91963" w:rsidRDefault="00AF7A05" w:rsidP="00AF7A05">
            <w:pPr>
              <w:pStyle w:val="a3"/>
              <w:rPr>
                <w:rFonts w:ascii="Times New Roman" w:hAnsi="Times New Roman"/>
                <w:sz w:val="24"/>
                <w:szCs w:val="24"/>
                <w:lang w:val="kk-KZ"/>
              </w:rPr>
            </w:pPr>
            <w:r w:rsidRPr="00B91963">
              <w:rPr>
                <w:rFonts w:ascii="Times New Roman" w:hAnsi="Times New Roman"/>
                <w:b/>
                <w:bCs/>
                <w:sz w:val="24"/>
                <w:szCs w:val="24"/>
                <w:lang w:val="kk-KZ"/>
              </w:rPr>
              <w:t xml:space="preserve"> «Өз жұбынды тап»</w:t>
            </w:r>
          </w:p>
          <w:p w14:paraId="18AF11E3" w14:textId="77777777" w:rsidR="00AF7A05" w:rsidRPr="00B91963" w:rsidRDefault="00AF7A05" w:rsidP="00AF7A05">
            <w:pPr>
              <w:pStyle w:val="a3"/>
              <w:rPr>
                <w:rFonts w:ascii="Times New Roman" w:hAnsi="Times New Roman"/>
                <w:sz w:val="24"/>
                <w:szCs w:val="24"/>
                <w:lang w:val="kk-KZ"/>
              </w:rPr>
            </w:pPr>
            <w:r w:rsidRPr="00B91963">
              <w:rPr>
                <w:rFonts w:ascii="Times New Roman" w:hAnsi="Times New Roman"/>
                <w:sz w:val="24"/>
                <w:szCs w:val="24"/>
                <w:lang w:val="kk-KZ"/>
              </w:rPr>
              <w:t>Мақсаты: Балаларды ойынның шартын бұзбай ойнауға, белгі бойынша мәтіннің сөзіне сай қимыл қозғалыс жасауға дағдыландыру, зейіндерін, байқағыштарын, жүгіру мен жүру дағдыларын дамыту.</w:t>
            </w:r>
          </w:p>
          <w:p w14:paraId="0F4DFF78" w14:textId="77777777" w:rsidR="00AF7A05" w:rsidRPr="00B91963" w:rsidRDefault="00AF7A05" w:rsidP="00AF7A05">
            <w:pPr>
              <w:pStyle w:val="a3"/>
              <w:rPr>
                <w:rFonts w:ascii="Times New Roman" w:hAnsi="Times New Roman"/>
                <w:b/>
                <w:sz w:val="24"/>
                <w:szCs w:val="24"/>
                <w:lang w:val="kk-KZ"/>
              </w:rPr>
            </w:pPr>
            <w:r w:rsidRPr="00B91963">
              <w:rPr>
                <w:rFonts w:ascii="Times New Roman" w:hAnsi="Times New Roman"/>
                <w:b/>
                <w:sz w:val="24"/>
                <w:szCs w:val="24"/>
                <w:lang w:val="kk-KZ"/>
              </w:rPr>
              <w:t>(дене шынықтыру, физикалық дағды)</w:t>
            </w:r>
          </w:p>
          <w:p w14:paraId="3E4E5571" w14:textId="77777777" w:rsidR="00AF7A05" w:rsidRPr="00B91963" w:rsidRDefault="00AF7A05" w:rsidP="00AF7A05">
            <w:pPr>
              <w:pStyle w:val="a3"/>
              <w:rPr>
                <w:rFonts w:ascii="Times New Roman" w:hAnsi="Times New Roman"/>
                <w:sz w:val="24"/>
                <w:szCs w:val="24"/>
                <w:lang w:val="kk-KZ"/>
              </w:rPr>
            </w:pPr>
            <w:r w:rsidRPr="00B91963">
              <w:rPr>
                <w:rFonts w:ascii="Times New Roman" w:hAnsi="Times New Roman"/>
                <w:b/>
                <w:sz w:val="24"/>
                <w:szCs w:val="24"/>
                <w:lang w:val="kk-KZ"/>
              </w:rPr>
              <w:t>Еркін ойындар</w:t>
            </w:r>
          </w:p>
        </w:tc>
        <w:tc>
          <w:tcPr>
            <w:tcW w:w="2410" w:type="dxa"/>
            <w:gridSpan w:val="3"/>
            <w:tcBorders>
              <w:top w:val="single" w:sz="8" w:space="0" w:color="000000"/>
              <w:left w:val="single" w:sz="4" w:space="0" w:color="auto"/>
              <w:bottom w:val="single" w:sz="8" w:space="0" w:color="000000"/>
              <w:right w:val="single" w:sz="4" w:space="0" w:color="auto"/>
            </w:tcBorders>
          </w:tcPr>
          <w:p w14:paraId="5E30A864" w14:textId="77777777" w:rsidR="00AF7A05" w:rsidRPr="00B91963" w:rsidRDefault="00AF7A05" w:rsidP="00AF7A05">
            <w:pPr>
              <w:pStyle w:val="a3"/>
              <w:rPr>
                <w:rFonts w:ascii="Times New Roman" w:hAnsi="Times New Roman"/>
                <w:b/>
                <w:sz w:val="24"/>
                <w:szCs w:val="24"/>
                <w:lang w:val="kk-KZ"/>
              </w:rPr>
            </w:pPr>
            <w:r w:rsidRPr="00B91963">
              <w:rPr>
                <w:rFonts w:ascii="Times New Roman" w:hAnsi="Times New Roman"/>
                <w:b/>
                <w:sz w:val="24"/>
                <w:szCs w:val="24"/>
                <w:lang w:val="kk-KZ"/>
              </w:rPr>
              <w:lastRenderedPageBreak/>
              <w:t>Бақылау</w:t>
            </w:r>
          </w:p>
          <w:p w14:paraId="0BB8E417" w14:textId="77777777" w:rsidR="00AF7A05" w:rsidRPr="00B91963" w:rsidRDefault="00AF7A05" w:rsidP="00AF7A05">
            <w:pPr>
              <w:pStyle w:val="a3"/>
              <w:rPr>
                <w:rFonts w:ascii="Times New Roman" w:hAnsi="Times New Roman"/>
                <w:sz w:val="24"/>
                <w:szCs w:val="24"/>
                <w:lang w:val="kk-KZ"/>
              </w:rPr>
            </w:pPr>
            <w:r w:rsidRPr="00B91963">
              <w:rPr>
                <w:rFonts w:ascii="Times New Roman" w:hAnsi="Times New Roman"/>
                <w:b/>
                <w:bCs/>
                <w:sz w:val="24"/>
                <w:szCs w:val="24"/>
                <w:lang w:val="kk-KZ"/>
              </w:rPr>
              <w:t>Тұманды бақылау</w:t>
            </w:r>
          </w:p>
          <w:p w14:paraId="4F12FF13" w14:textId="77777777" w:rsidR="00AF7A05" w:rsidRPr="00B91963" w:rsidRDefault="00AF7A05" w:rsidP="00AF7A05">
            <w:pPr>
              <w:pStyle w:val="a3"/>
              <w:rPr>
                <w:rFonts w:ascii="Times New Roman" w:hAnsi="Times New Roman"/>
                <w:sz w:val="24"/>
                <w:szCs w:val="24"/>
                <w:lang w:val="kk-KZ"/>
              </w:rPr>
            </w:pPr>
            <w:r w:rsidRPr="00B91963">
              <w:rPr>
                <w:rFonts w:ascii="Times New Roman" w:hAnsi="Times New Roman"/>
                <w:b/>
                <w:bCs/>
                <w:sz w:val="24"/>
                <w:szCs w:val="24"/>
                <w:lang w:val="kk-KZ"/>
              </w:rPr>
              <w:t>Мақсаты:</w:t>
            </w:r>
            <w:r w:rsidRPr="00B91963">
              <w:rPr>
                <w:rFonts w:ascii="Times New Roman" w:hAnsi="Times New Roman"/>
                <w:sz w:val="24"/>
                <w:szCs w:val="24"/>
                <w:lang w:val="kk-KZ"/>
              </w:rPr>
              <w:t xml:space="preserve"> Тірі және өлі  табиғат түсінік беріп; табиғат құбылысы  тұманды бақылау. Қоршаған </w:t>
            </w:r>
            <w:r w:rsidRPr="00B91963">
              <w:rPr>
                <w:rFonts w:ascii="Times New Roman" w:hAnsi="Times New Roman"/>
                <w:sz w:val="24"/>
                <w:szCs w:val="24"/>
                <w:lang w:val="kk-KZ"/>
              </w:rPr>
              <w:lastRenderedPageBreak/>
              <w:t>ортаның әдемілігін сезініп түсінуге үйрету, күздің алуан түрлілігін көруге үйрету.</w:t>
            </w:r>
          </w:p>
          <w:p w14:paraId="26D06900" w14:textId="77777777" w:rsidR="00AF7A05" w:rsidRPr="00B91963" w:rsidRDefault="00AF7A05" w:rsidP="00AF7A05">
            <w:pPr>
              <w:pStyle w:val="a3"/>
              <w:rPr>
                <w:rFonts w:ascii="Times New Roman" w:hAnsi="Times New Roman"/>
                <w:sz w:val="24"/>
                <w:szCs w:val="24"/>
                <w:lang w:val="kk-KZ"/>
              </w:rPr>
            </w:pPr>
            <w:r w:rsidRPr="00B91963">
              <w:rPr>
                <w:rFonts w:ascii="Times New Roman" w:hAnsi="Times New Roman"/>
                <w:sz w:val="24"/>
                <w:szCs w:val="24"/>
                <w:lang w:val="kk-KZ"/>
              </w:rPr>
              <w:t>Тәрбиеші тұман  ол – табиғаттың бір құбылысы екендігін айтады, күн шыға бастағанда тұман азая бастайды, ал күн жылына бастағанда туман жоқ болып кетеді, ол ауа-райының өзгеруінен пайда болатын құбылыс.</w:t>
            </w:r>
          </w:p>
          <w:p w14:paraId="2458EA76" w14:textId="77777777" w:rsidR="00AF7A05" w:rsidRPr="00B91963" w:rsidRDefault="00AF7A05" w:rsidP="00AF7A05">
            <w:pPr>
              <w:pStyle w:val="a3"/>
              <w:rPr>
                <w:rFonts w:ascii="Times New Roman" w:hAnsi="Times New Roman"/>
                <w:b/>
                <w:sz w:val="24"/>
                <w:szCs w:val="24"/>
                <w:lang w:val="kk-KZ"/>
              </w:rPr>
            </w:pPr>
            <w:r w:rsidRPr="00B91963">
              <w:rPr>
                <w:rFonts w:ascii="Times New Roman" w:hAnsi="Times New Roman"/>
                <w:b/>
                <w:sz w:val="24"/>
                <w:szCs w:val="24"/>
                <w:lang w:val="kk-KZ"/>
              </w:rPr>
              <w:t>(қоршаған ортамен таныстыру, әлеуметтік орта)</w:t>
            </w:r>
          </w:p>
          <w:p w14:paraId="022772F5" w14:textId="77777777" w:rsidR="00AF7A05" w:rsidRPr="00B91963" w:rsidRDefault="00AF7A05" w:rsidP="00AF7A05">
            <w:pPr>
              <w:pStyle w:val="a3"/>
              <w:rPr>
                <w:rFonts w:ascii="Times New Roman" w:hAnsi="Times New Roman"/>
                <w:sz w:val="24"/>
                <w:szCs w:val="24"/>
                <w:lang w:val="kk-KZ"/>
              </w:rPr>
            </w:pPr>
          </w:p>
          <w:p w14:paraId="3E71DC6C" w14:textId="77777777" w:rsidR="00AF7A05" w:rsidRPr="00B91963" w:rsidRDefault="00AF7A05" w:rsidP="00AF7A05">
            <w:pPr>
              <w:pStyle w:val="a3"/>
              <w:rPr>
                <w:rFonts w:ascii="Times New Roman" w:hAnsi="Times New Roman"/>
                <w:b/>
                <w:sz w:val="24"/>
                <w:szCs w:val="24"/>
                <w:lang w:val="kk-KZ"/>
              </w:rPr>
            </w:pPr>
            <w:r w:rsidRPr="00B91963">
              <w:rPr>
                <w:rFonts w:ascii="Times New Roman" w:hAnsi="Times New Roman"/>
                <w:b/>
                <w:sz w:val="24"/>
                <w:szCs w:val="24"/>
                <w:lang w:val="kk-KZ"/>
              </w:rPr>
              <w:t>Жеке жұмыс</w:t>
            </w:r>
          </w:p>
          <w:p w14:paraId="3121F6A7" w14:textId="77777777" w:rsidR="00AF7A05" w:rsidRPr="00B91963" w:rsidRDefault="00AF7A05" w:rsidP="00AF7A05">
            <w:pPr>
              <w:pStyle w:val="a3"/>
              <w:rPr>
                <w:rFonts w:ascii="Times New Roman" w:hAnsi="Times New Roman"/>
                <w:bCs/>
                <w:sz w:val="24"/>
                <w:szCs w:val="24"/>
                <w:lang w:val="kk-KZ"/>
              </w:rPr>
            </w:pPr>
            <w:r w:rsidRPr="00B91963">
              <w:rPr>
                <w:rFonts w:ascii="Times New Roman" w:hAnsi="Times New Roman"/>
                <w:bCs/>
                <w:sz w:val="24"/>
                <w:szCs w:val="24"/>
                <w:lang w:val="kk-KZ"/>
              </w:rPr>
              <w:t>Саңырауқұлақ атауларын үйрету.</w:t>
            </w:r>
          </w:p>
          <w:p w14:paraId="7F001FDC" w14:textId="77777777" w:rsidR="00AF7A05" w:rsidRPr="00B91963" w:rsidRDefault="00AF7A05" w:rsidP="00AF7A05">
            <w:pPr>
              <w:pStyle w:val="a3"/>
              <w:rPr>
                <w:rFonts w:ascii="Times New Roman" w:hAnsi="Times New Roman"/>
                <w:sz w:val="24"/>
                <w:szCs w:val="24"/>
                <w:lang w:val="kk-KZ"/>
              </w:rPr>
            </w:pPr>
            <w:r w:rsidRPr="00B91963">
              <w:rPr>
                <w:rFonts w:ascii="Times New Roman" w:hAnsi="Times New Roman"/>
                <w:b/>
                <w:bCs/>
                <w:sz w:val="24"/>
                <w:szCs w:val="24"/>
                <w:lang w:val="kk-KZ"/>
              </w:rPr>
              <w:t xml:space="preserve">Еңбек: </w:t>
            </w:r>
            <w:r w:rsidRPr="00B91963">
              <w:rPr>
                <w:rFonts w:ascii="Times New Roman" w:hAnsi="Times New Roman"/>
                <w:sz w:val="24"/>
                <w:szCs w:val="24"/>
                <w:lang w:val="kk-KZ"/>
              </w:rPr>
              <w:t>Ойын аланың сыпыру.</w:t>
            </w:r>
          </w:p>
          <w:p w14:paraId="42D327CB" w14:textId="77777777" w:rsidR="00AF7A05" w:rsidRPr="00B91963" w:rsidRDefault="00AF7A05" w:rsidP="00AF7A05">
            <w:pPr>
              <w:pStyle w:val="a3"/>
              <w:rPr>
                <w:rFonts w:ascii="Times New Roman" w:hAnsi="Times New Roman"/>
                <w:sz w:val="24"/>
                <w:szCs w:val="24"/>
                <w:lang w:val="kk-KZ"/>
              </w:rPr>
            </w:pPr>
            <w:r w:rsidRPr="00B91963">
              <w:rPr>
                <w:rFonts w:ascii="Times New Roman" w:hAnsi="Times New Roman"/>
                <w:b/>
                <w:bCs/>
                <w:sz w:val="24"/>
                <w:szCs w:val="24"/>
                <w:lang w:val="kk-KZ"/>
              </w:rPr>
              <w:t xml:space="preserve">Қимылды ойын: </w:t>
            </w:r>
            <w:r w:rsidRPr="00B91963">
              <w:rPr>
                <w:rFonts w:ascii="Times New Roman" w:hAnsi="Times New Roman"/>
                <w:sz w:val="24"/>
                <w:szCs w:val="24"/>
                <w:lang w:val="kk-KZ"/>
              </w:rPr>
              <w:t>«Күн мен түн»</w:t>
            </w:r>
          </w:p>
          <w:p w14:paraId="39AA6DBD" w14:textId="77777777" w:rsidR="00AF7A05" w:rsidRPr="00B91963" w:rsidRDefault="00AF7A05" w:rsidP="00AF7A05">
            <w:pPr>
              <w:pStyle w:val="a3"/>
              <w:rPr>
                <w:rFonts w:ascii="Times New Roman" w:hAnsi="Times New Roman"/>
                <w:sz w:val="24"/>
                <w:szCs w:val="24"/>
                <w:lang w:val="kk-KZ"/>
              </w:rPr>
            </w:pPr>
            <w:r w:rsidRPr="00B91963">
              <w:rPr>
                <w:rFonts w:ascii="Times New Roman" w:hAnsi="Times New Roman"/>
                <w:b/>
                <w:bCs/>
                <w:sz w:val="24"/>
                <w:szCs w:val="24"/>
                <w:lang w:val="kk-KZ"/>
              </w:rPr>
              <w:t xml:space="preserve">Мақсаты: </w:t>
            </w:r>
            <w:r w:rsidRPr="00B91963">
              <w:rPr>
                <w:rFonts w:ascii="Times New Roman" w:hAnsi="Times New Roman"/>
                <w:sz w:val="24"/>
                <w:szCs w:val="24"/>
                <w:lang w:val="kk-KZ"/>
              </w:rPr>
              <w:t>Балалардың ойынға деген қызығушылықтарын ояту, ой-өрісін дамыту.</w:t>
            </w:r>
          </w:p>
          <w:p w14:paraId="5A40C114" w14:textId="77777777" w:rsidR="00AF7A05" w:rsidRPr="00B91963" w:rsidRDefault="00AF7A05" w:rsidP="00AF7A05">
            <w:pPr>
              <w:pStyle w:val="a3"/>
              <w:rPr>
                <w:rFonts w:ascii="Times New Roman" w:hAnsi="Times New Roman"/>
                <w:b/>
                <w:sz w:val="24"/>
                <w:szCs w:val="24"/>
                <w:lang w:val="kk-KZ"/>
              </w:rPr>
            </w:pPr>
            <w:r w:rsidRPr="00B91963">
              <w:rPr>
                <w:rFonts w:ascii="Times New Roman" w:hAnsi="Times New Roman"/>
                <w:b/>
                <w:sz w:val="24"/>
                <w:szCs w:val="24"/>
                <w:lang w:val="kk-KZ"/>
              </w:rPr>
              <w:t xml:space="preserve"> (дене шынықтыру, физикалық дағды)</w:t>
            </w:r>
          </w:p>
          <w:p w14:paraId="013BF8CE" w14:textId="77777777" w:rsidR="00AF7A05" w:rsidRPr="00B91963" w:rsidRDefault="00AF7A05" w:rsidP="00AF7A05">
            <w:pPr>
              <w:pStyle w:val="a3"/>
              <w:rPr>
                <w:rFonts w:ascii="Times New Roman" w:hAnsi="Times New Roman"/>
                <w:sz w:val="24"/>
                <w:szCs w:val="24"/>
                <w:lang w:val="kk-KZ"/>
              </w:rPr>
            </w:pPr>
            <w:r w:rsidRPr="00B91963">
              <w:rPr>
                <w:rFonts w:ascii="Times New Roman" w:hAnsi="Times New Roman"/>
                <w:b/>
                <w:sz w:val="24"/>
                <w:szCs w:val="24"/>
                <w:lang w:val="kk-KZ"/>
              </w:rPr>
              <w:t>Еркін ойындар</w:t>
            </w:r>
          </w:p>
        </w:tc>
        <w:tc>
          <w:tcPr>
            <w:tcW w:w="2544" w:type="dxa"/>
            <w:tcBorders>
              <w:top w:val="single" w:sz="8" w:space="0" w:color="000000"/>
              <w:left w:val="single" w:sz="4" w:space="0" w:color="auto"/>
              <w:bottom w:val="single" w:sz="8" w:space="0" w:color="000000"/>
              <w:right w:val="single" w:sz="4" w:space="0" w:color="auto"/>
            </w:tcBorders>
          </w:tcPr>
          <w:p w14:paraId="74C4B6D2" w14:textId="77777777" w:rsidR="00AF7A05" w:rsidRPr="00B91963" w:rsidRDefault="00AF7A05" w:rsidP="00AF7A05">
            <w:pPr>
              <w:pStyle w:val="a3"/>
              <w:rPr>
                <w:rFonts w:ascii="Times New Roman" w:hAnsi="Times New Roman"/>
                <w:b/>
                <w:sz w:val="24"/>
                <w:szCs w:val="24"/>
                <w:lang w:val="kk-KZ"/>
              </w:rPr>
            </w:pPr>
            <w:r w:rsidRPr="00B91963">
              <w:rPr>
                <w:rFonts w:ascii="Times New Roman" w:hAnsi="Times New Roman"/>
                <w:b/>
                <w:sz w:val="24"/>
                <w:szCs w:val="24"/>
                <w:lang w:val="kk-KZ"/>
              </w:rPr>
              <w:lastRenderedPageBreak/>
              <w:t>Бақылау</w:t>
            </w:r>
          </w:p>
          <w:p w14:paraId="39A69B24" w14:textId="77777777" w:rsidR="00AF7A05" w:rsidRPr="00B91963" w:rsidRDefault="00AF7A05" w:rsidP="00AF7A05">
            <w:pPr>
              <w:pStyle w:val="a3"/>
              <w:rPr>
                <w:rFonts w:ascii="Times New Roman" w:hAnsi="Times New Roman"/>
                <w:sz w:val="24"/>
                <w:szCs w:val="24"/>
                <w:lang w:val="kk-KZ"/>
              </w:rPr>
            </w:pPr>
            <w:r w:rsidRPr="00B91963">
              <w:rPr>
                <w:rFonts w:ascii="Times New Roman" w:hAnsi="Times New Roman"/>
                <w:b/>
                <w:bCs/>
                <w:sz w:val="24"/>
                <w:szCs w:val="24"/>
                <w:lang w:val="kk-KZ"/>
              </w:rPr>
              <w:t>Күнді бақылау</w:t>
            </w:r>
          </w:p>
          <w:p w14:paraId="479A750A" w14:textId="77777777" w:rsidR="00AF7A05" w:rsidRPr="00B91963" w:rsidRDefault="00AF7A05" w:rsidP="00AF7A05">
            <w:pPr>
              <w:pStyle w:val="a3"/>
              <w:rPr>
                <w:rFonts w:ascii="Times New Roman" w:hAnsi="Times New Roman"/>
                <w:sz w:val="24"/>
                <w:szCs w:val="24"/>
                <w:lang w:val="kk-KZ"/>
              </w:rPr>
            </w:pPr>
            <w:r w:rsidRPr="00B91963">
              <w:rPr>
                <w:rFonts w:ascii="Times New Roman" w:hAnsi="Times New Roman"/>
                <w:sz w:val="24"/>
                <w:szCs w:val="24"/>
                <w:lang w:val="kk-KZ"/>
              </w:rPr>
              <w:t xml:space="preserve">Мақсаты: Балаларды  табиғат құбылыстарымен таныстыру:   күнің </w:t>
            </w:r>
            <w:r w:rsidRPr="00B91963">
              <w:rPr>
                <w:rFonts w:ascii="Times New Roman" w:hAnsi="Times New Roman"/>
                <w:sz w:val="24"/>
                <w:szCs w:val="24"/>
                <w:lang w:val="kk-KZ"/>
              </w:rPr>
              <w:lastRenderedPageBreak/>
              <w:t>қысқаруы, түннің ұзаруы түсінік беру.</w:t>
            </w:r>
          </w:p>
          <w:p w14:paraId="0B88ECFC" w14:textId="77777777" w:rsidR="00AF7A05" w:rsidRPr="00B91963" w:rsidRDefault="00AF7A05" w:rsidP="00AF7A05">
            <w:pPr>
              <w:pStyle w:val="a3"/>
              <w:rPr>
                <w:rFonts w:ascii="Times New Roman" w:hAnsi="Times New Roman"/>
                <w:sz w:val="24"/>
                <w:szCs w:val="24"/>
                <w:lang w:val="kk-KZ"/>
              </w:rPr>
            </w:pPr>
            <w:r w:rsidRPr="00B91963">
              <w:rPr>
                <w:rFonts w:ascii="Times New Roman" w:hAnsi="Times New Roman"/>
                <w:sz w:val="24"/>
                <w:szCs w:val="24"/>
                <w:lang w:val="kk-KZ"/>
              </w:rPr>
              <w:t>Бақылау: Серуен алдыңда балалардың көңіл – күй көтере отырып, бүгін күн ашық, бірақ күн ыстық емес, жаздағыдай қатты қыздырмайды.</w:t>
            </w:r>
          </w:p>
          <w:p w14:paraId="1EF825B0" w14:textId="77777777" w:rsidR="00AF7A05" w:rsidRPr="00B91963" w:rsidRDefault="00AF7A05" w:rsidP="00AF7A05">
            <w:pPr>
              <w:pStyle w:val="a3"/>
              <w:rPr>
                <w:rFonts w:ascii="Times New Roman" w:hAnsi="Times New Roman"/>
                <w:sz w:val="24"/>
                <w:szCs w:val="24"/>
                <w:lang w:val="kk-KZ"/>
              </w:rPr>
            </w:pPr>
            <w:r w:rsidRPr="00B91963">
              <w:rPr>
                <w:rFonts w:ascii="Times New Roman" w:hAnsi="Times New Roman"/>
                <w:sz w:val="24"/>
                <w:szCs w:val="24"/>
                <w:lang w:val="kk-KZ"/>
              </w:rPr>
              <w:t>Тәрбиеші күннің ауысып, орналасқан жерін байқатады; (күндіз және кешкілікте) күннің шығуын, батуын  бақылау; күн сәулесінің терезеге түсуі бойынша күннің орналасуын белгілеу.</w:t>
            </w:r>
          </w:p>
          <w:p w14:paraId="30CA95DF" w14:textId="77777777" w:rsidR="00AF7A05" w:rsidRPr="00B91963" w:rsidRDefault="00AF7A05" w:rsidP="00AF7A05">
            <w:pPr>
              <w:pStyle w:val="a3"/>
              <w:rPr>
                <w:rFonts w:ascii="Times New Roman" w:hAnsi="Times New Roman"/>
                <w:b/>
                <w:sz w:val="24"/>
                <w:szCs w:val="24"/>
                <w:lang w:val="kk-KZ"/>
              </w:rPr>
            </w:pPr>
            <w:r w:rsidRPr="00B91963">
              <w:rPr>
                <w:rFonts w:ascii="Times New Roman" w:hAnsi="Times New Roman"/>
                <w:b/>
                <w:sz w:val="24"/>
                <w:szCs w:val="24"/>
                <w:lang w:val="kk-KZ"/>
              </w:rPr>
              <w:t>(қоршаған ортамен таныстыру, әлеуметтік орта)</w:t>
            </w:r>
          </w:p>
          <w:p w14:paraId="66E46A0B" w14:textId="77777777" w:rsidR="00AF7A05" w:rsidRPr="00B91963" w:rsidRDefault="00AF7A05" w:rsidP="00AF7A05">
            <w:pPr>
              <w:pStyle w:val="a3"/>
              <w:rPr>
                <w:rFonts w:ascii="Times New Roman" w:hAnsi="Times New Roman"/>
                <w:b/>
                <w:sz w:val="24"/>
                <w:szCs w:val="24"/>
                <w:lang w:val="kk-KZ"/>
              </w:rPr>
            </w:pPr>
            <w:r w:rsidRPr="00B91963">
              <w:rPr>
                <w:rFonts w:ascii="Times New Roman" w:hAnsi="Times New Roman"/>
                <w:b/>
                <w:sz w:val="24"/>
                <w:szCs w:val="24"/>
                <w:lang w:val="kk-KZ"/>
              </w:rPr>
              <w:t>Жеке жұмыс</w:t>
            </w:r>
          </w:p>
          <w:p w14:paraId="63C5269F" w14:textId="77777777" w:rsidR="00AF7A05" w:rsidRPr="00B91963" w:rsidRDefault="00AF7A05" w:rsidP="00AF7A05">
            <w:pPr>
              <w:pStyle w:val="a3"/>
              <w:rPr>
                <w:rFonts w:ascii="Times New Roman" w:hAnsi="Times New Roman"/>
                <w:b/>
                <w:bCs/>
                <w:sz w:val="24"/>
                <w:szCs w:val="24"/>
                <w:lang w:val="kk-KZ"/>
              </w:rPr>
            </w:pPr>
          </w:p>
          <w:p w14:paraId="1D67A0EB" w14:textId="77777777" w:rsidR="00AF7A05" w:rsidRPr="00B91963" w:rsidRDefault="00AF7A05" w:rsidP="00AF7A05">
            <w:pPr>
              <w:pStyle w:val="a3"/>
              <w:rPr>
                <w:rFonts w:ascii="Times New Roman" w:hAnsi="Times New Roman"/>
                <w:bCs/>
                <w:sz w:val="24"/>
                <w:szCs w:val="24"/>
                <w:lang w:val="kk-KZ"/>
              </w:rPr>
            </w:pPr>
            <w:r w:rsidRPr="00B91963">
              <w:rPr>
                <w:rFonts w:ascii="Times New Roman" w:hAnsi="Times New Roman"/>
                <w:bCs/>
                <w:sz w:val="24"/>
                <w:szCs w:val="24"/>
                <w:lang w:val="kk-KZ"/>
              </w:rPr>
              <w:t>Жыл мезгілінің атауларын, ай атарын сұрау.</w:t>
            </w:r>
          </w:p>
          <w:p w14:paraId="2B951437" w14:textId="77777777" w:rsidR="00AF7A05" w:rsidRPr="00B91963" w:rsidRDefault="00AF7A05" w:rsidP="00AF7A05">
            <w:pPr>
              <w:pStyle w:val="a3"/>
              <w:rPr>
                <w:rFonts w:ascii="Times New Roman" w:hAnsi="Times New Roman"/>
                <w:sz w:val="24"/>
                <w:szCs w:val="24"/>
                <w:lang w:val="kk-KZ"/>
              </w:rPr>
            </w:pPr>
            <w:r w:rsidRPr="00B91963">
              <w:rPr>
                <w:rFonts w:ascii="Times New Roman" w:hAnsi="Times New Roman"/>
                <w:b/>
                <w:bCs/>
                <w:sz w:val="24"/>
                <w:szCs w:val="24"/>
                <w:lang w:val="kk-KZ"/>
              </w:rPr>
              <w:t>Еңбек</w:t>
            </w:r>
            <w:r w:rsidRPr="00B91963">
              <w:rPr>
                <w:rFonts w:ascii="Times New Roman" w:hAnsi="Times New Roman"/>
                <w:sz w:val="24"/>
                <w:szCs w:val="24"/>
                <w:lang w:val="kk-KZ"/>
              </w:rPr>
              <w:t>: құмсалғышты жапырақтардан тазарту.</w:t>
            </w:r>
          </w:p>
          <w:p w14:paraId="11354857" w14:textId="77777777" w:rsidR="00AF7A05" w:rsidRPr="00B91963" w:rsidRDefault="00AF7A05" w:rsidP="00AF7A05">
            <w:pPr>
              <w:pStyle w:val="a3"/>
              <w:rPr>
                <w:rFonts w:ascii="Times New Roman" w:hAnsi="Times New Roman"/>
                <w:sz w:val="24"/>
                <w:szCs w:val="24"/>
                <w:lang w:val="kk-KZ"/>
              </w:rPr>
            </w:pPr>
            <w:r w:rsidRPr="00B91963">
              <w:rPr>
                <w:rFonts w:ascii="Times New Roman" w:hAnsi="Times New Roman"/>
                <w:b/>
                <w:bCs/>
                <w:sz w:val="24"/>
                <w:szCs w:val="24"/>
                <w:lang w:val="kk-KZ"/>
              </w:rPr>
              <w:t>Қимылды ойын:</w:t>
            </w:r>
            <w:r w:rsidRPr="00B91963">
              <w:rPr>
                <w:rFonts w:ascii="Times New Roman" w:hAnsi="Times New Roman"/>
                <w:sz w:val="24"/>
                <w:szCs w:val="24"/>
                <w:lang w:val="kk-KZ"/>
              </w:rPr>
              <w:t xml:space="preserve"> «Қоңыздар»</w:t>
            </w:r>
          </w:p>
          <w:p w14:paraId="4424FA96" w14:textId="77777777" w:rsidR="00AF7A05" w:rsidRPr="00B91963" w:rsidRDefault="00AF7A05" w:rsidP="00AF7A05">
            <w:pPr>
              <w:pStyle w:val="a3"/>
              <w:rPr>
                <w:rFonts w:ascii="Times New Roman" w:hAnsi="Times New Roman"/>
                <w:sz w:val="24"/>
                <w:szCs w:val="24"/>
                <w:lang w:val="kk-KZ"/>
              </w:rPr>
            </w:pPr>
            <w:r w:rsidRPr="00B91963">
              <w:rPr>
                <w:rFonts w:ascii="Times New Roman" w:hAnsi="Times New Roman"/>
                <w:b/>
                <w:sz w:val="24"/>
                <w:szCs w:val="24"/>
                <w:lang w:val="kk-KZ"/>
              </w:rPr>
              <w:t>Мақсаты:</w:t>
            </w:r>
            <w:r w:rsidRPr="00B91963">
              <w:rPr>
                <w:rFonts w:ascii="Times New Roman" w:hAnsi="Times New Roman"/>
                <w:sz w:val="24"/>
                <w:szCs w:val="24"/>
                <w:lang w:val="kk-KZ"/>
              </w:rPr>
              <w:t xml:space="preserve"> Балаларды ойынның шартын бұзбай ойнауға, белгі бойынша мәтіннің сөзіне сай қимыл </w:t>
            </w:r>
            <w:r w:rsidRPr="00B91963">
              <w:rPr>
                <w:rFonts w:ascii="Times New Roman" w:hAnsi="Times New Roman"/>
                <w:sz w:val="24"/>
                <w:szCs w:val="24"/>
                <w:lang w:val="kk-KZ"/>
              </w:rPr>
              <w:lastRenderedPageBreak/>
              <w:t>қозғалыс жасауға дағдыландыру, зейіндерін, байқағыштарын, жүгіру мен жүру дағдыларын дамыту.</w:t>
            </w:r>
          </w:p>
          <w:p w14:paraId="59AE232F" w14:textId="77777777" w:rsidR="00AF7A05" w:rsidRPr="00B91963" w:rsidRDefault="00AF7A05" w:rsidP="00AF7A05">
            <w:pPr>
              <w:pStyle w:val="a3"/>
              <w:rPr>
                <w:rFonts w:ascii="Times New Roman" w:hAnsi="Times New Roman"/>
                <w:b/>
                <w:sz w:val="24"/>
                <w:szCs w:val="24"/>
                <w:lang w:val="kk-KZ"/>
              </w:rPr>
            </w:pPr>
            <w:r w:rsidRPr="00B91963">
              <w:rPr>
                <w:rFonts w:ascii="Times New Roman" w:hAnsi="Times New Roman"/>
                <w:b/>
                <w:sz w:val="24"/>
                <w:szCs w:val="24"/>
                <w:lang w:val="kk-KZ"/>
              </w:rPr>
              <w:t xml:space="preserve"> (дене шынықтыру, физикалық дағды)</w:t>
            </w:r>
          </w:p>
          <w:p w14:paraId="0888A1FC" w14:textId="77777777" w:rsidR="00AF7A05" w:rsidRPr="00B91963" w:rsidRDefault="00AF7A05" w:rsidP="00AF7A05">
            <w:pPr>
              <w:pStyle w:val="a3"/>
              <w:rPr>
                <w:rFonts w:ascii="Times New Roman" w:hAnsi="Times New Roman"/>
                <w:sz w:val="24"/>
                <w:szCs w:val="24"/>
                <w:lang w:val="kk-KZ"/>
              </w:rPr>
            </w:pPr>
            <w:r w:rsidRPr="00B91963">
              <w:rPr>
                <w:rFonts w:ascii="Times New Roman" w:hAnsi="Times New Roman"/>
                <w:b/>
                <w:sz w:val="24"/>
                <w:szCs w:val="24"/>
                <w:lang w:val="kk-KZ"/>
              </w:rPr>
              <w:t>Еркін ойындар</w:t>
            </w:r>
          </w:p>
        </w:tc>
        <w:tc>
          <w:tcPr>
            <w:tcW w:w="2568" w:type="dxa"/>
            <w:tcBorders>
              <w:top w:val="single" w:sz="8" w:space="0" w:color="000000"/>
              <w:left w:val="single" w:sz="4" w:space="0" w:color="auto"/>
              <w:bottom w:val="single" w:sz="8" w:space="0" w:color="000000"/>
              <w:right w:val="single" w:sz="8" w:space="0" w:color="000000"/>
            </w:tcBorders>
          </w:tcPr>
          <w:p w14:paraId="7CBB0733" w14:textId="77777777" w:rsidR="00AF7A05" w:rsidRPr="00B91963" w:rsidRDefault="00AF7A05" w:rsidP="00AF7A05">
            <w:pPr>
              <w:pStyle w:val="a3"/>
              <w:rPr>
                <w:rFonts w:ascii="Times New Roman" w:hAnsi="Times New Roman"/>
                <w:b/>
                <w:sz w:val="24"/>
                <w:szCs w:val="24"/>
                <w:lang w:val="kk-KZ"/>
              </w:rPr>
            </w:pPr>
            <w:r w:rsidRPr="00B91963">
              <w:rPr>
                <w:rFonts w:ascii="Times New Roman" w:hAnsi="Times New Roman"/>
                <w:b/>
                <w:sz w:val="24"/>
                <w:szCs w:val="24"/>
                <w:lang w:val="kk-KZ"/>
              </w:rPr>
              <w:lastRenderedPageBreak/>
              <w:t>Бақылау</w:t>
            </w:r>
          </w:p>
          <w:p w14:paraId="2E103ABF" w14:textId="77777777" w:rsidR="00AF7A05" w:rsidRPr="00B91963" w:rsidRDefault="00AF7A05" w:rsidP="00AF7A05">
            <w:pPr>
              <w:pStyle w:val="a3"/>
              <w:rPr>
                <w:rFonts w:ascii="Times New Roman" w:hAnsi="Times New Roman"/>
                <w:sz w:val="24"/>
                <w:szCs w:val="24"/>
                <w:lang w:val="kk-KZ"/>
              </w:rPr>
            </w:pPr>
          </w:p>
          <w:p w14:paraId="3FAA77BF" w14:textId="77777777" w:rsidR="00AF7A05" w:rsidRPr="00B91963" w:rsidRDefault="00AF7A05" w:rsidP="00AF7A05">
            <w:pPr>
              <w:pStyle w:val="a3"/>
              <w:rPr>
                <w:rFonts w:ascii="Times New Roman" w:hAnsi="Times New Roman"/>
                <w:sz w:val="24"/>
                <w:szCs w:val="24"/>
                <w:lang w:val="kk-KZ"/>
              </w:rPr>
            </w:pPr>
            <w:r w:rsidRPr="00B91963">
              <w:rPr>
                <w:rFonts w:ascii="Times New Roman" w:hAnsi="Times New Roman"/>
                <w:b/>
                <w:bCs/>
                <w:sz w:val="24"/>
                <w:szCs w:val="24"/>
                <w:lang w:val="kk-KZ"/>
              </w:rPr>
              <w:t>Күзгі аспанды, бұлтты  бақылау</w:t>
            </w:r>
          </w:p>
          <w:p w14:paraId="09C0A35F" w14:textId="77777777" w:rsidR="00AF7A05" w:rsidRPr="00B91963" w:rsidRDefault="00AF7A05" w:rsidP="00AF7A05">
            <w:pPr>
              <w:pStyle w:val="a3"/>
              <w:rPr>
                <w:rFonts w:ascii="Times New Roman" w:hAnsi="Times New Roman"/>
                <w:sz w:val="24"/>
                <w:szCs w:val="24"/>
                <w:lang w:val="kk-KZ"/>
              </w:rPr>
            </w:pPr>
            <w:r w:rsidRPr="00B91963">
              <w:rPr>
                <w:rFonts w:ascii="Times New Roman" w:hAnsi="Times New Roman"/>
                <w:b/>
                <w:bCs/>
                <w:sz w:val="24"/>
                <w:szCs w:val="24"/>
                <w:lang w:val="kk-KZ"/>
              </w:rPr>
              <w:t>Мақсаты:</w:t>
            </w:r>
            <w:r w:rsidRPr="00B91963">
              <w:rPr>
                <w:rFonts w:ascii="Times New Roman" w:hAnsi="Times New Roman"/>
                <w:sz w:val="24"/>
                <w:szCs w:val="24"/>
                <w:lang w:val="kk-KZ"/>
              </w:rPr>
              <w:t xml:space="preserve">  Өлі табиғат аспан туралы түсінік беру; </w:t>
            </w:r>
            <w:r w:rsidRPr="00B91963">
              <w:rPr>
                <w:rFonts w:ascii="Times New Roman" w:hAnsi="Times New Roman"/>
                <w:sz w:val="24"/>
                <w:szCs w:val="24"/>
                <w:lang w:val="kk-KZ"/>
              </w:rPr>
              <w:lastRenderedPageBreak/>
              <w:t>аспанның әсемдігін бақылауды қалыптастыру; шығармашылық  қабілеттерін дамыту, аспанның ашықтығы туралы білімдерін жетілдіру.Бұлт туралы түсінік беру.</w:t>
            </w:r>
          </w:p>
          <w:p w14:paraId="3E4823D7" w14:textId="77777777" w:rsidR="00AF7A05" w:rsidRPr="00B91963" w:rsidRDefault="00AF7A05" w:rsidP="00AF7A05">
            <w:pPr>
              <w:pStyle w:val="a3"/>
              <w:rPr>
                <w:rFonts w:ascii="Times New Roman" w:hAnsi="Times New Roman"/>
                <w:sz w:val="24"/>
                <w:szCs w:val="24"/>
                <w:lang w:val="kk-KZ"/>
              </w:rPr>
            </w:pPr>
            <w:r w:rsidRPr="00B91963">
              <w:rPr>
                <w:rFonts w:ascii="Times New Roman" w:hAnsi="Times New Roman"/>
                <w:sz w:val="24"/>
                <w:szCs w:val="24"/>
                <w:lang w:val="kk-KZ"/>
              </w:rPr>
              <w:t>Аспанның  түсі күзде қалай  өзгереді? (аспан кеңейген сияқты, жақсы көрінеді, жоғарғы жағы қою күлгін, ал шеттері ақшыл).</w:t>
            </w:r>
          </w:p>
          <w:p w14:paraId="7093CF03" w14:textId="77777777" w:rsidR="00AF7A05" w:rsidRPr="00B91963" w:rsidRDefault="00AF7A05" w:rsidP="00AF7A05">
            <w:pPr>
              <w:pStyle w:val="a3"/>
              <w:rPr>
                <w:rFonts w:ascii="Times New Roman" w:hAnsi="Times New Roman"/>
                <w:sz w:val="24"/>
                <w:szCs w:val="24"/>
                <w:lang w:val="kk-KZ"/>
              </w:rPr>
            </w:pPr>
            <w:r w:rsidRPr="00B91963">
              <w:rPr>
                <w:rFonts w:ascii="Times New Roman" w:hAnsi="Times New Roman"/>
                <w:sz w:val="24"/>
                <w:szCs w:val="24"/>
                <w:lang w:val="kk-KZ"/>
              </w:rPr>
              <w:t>Түнде және  күндіз аспанда  не пайда болады? (Аспан ашық: күндіз – Күн, кешке – ай және жұлдыздар)</w:t>
            </w:r>
          </w:p>
          <w:p w14:paraId="7179931C" w14:textId="77777777" w:rsidR="00AF7A05" w:rsidRPr="00B91963" w:rsidRDefault="00AF7A05" w:rsidP="00AF7A05">
            <w:pPr>
              <w:pStyle w:val="a3"/>
              <w:rPr>
                <w:rFonts w:ascii="Times New Roman" w:hAnsi="Times New Roman"/>
                <w:b/>
                <w:sz w:val="24"/>
                <w:szCs w:val="24"/>
                <w:lang w:val="kk-KZ"/>
              </w:rPr>
            </w:pPr>
            <w:r w:rsidRPr="00B91963">
              <w:rPr>
                <w:rFonts w:ascii="Times New Roman" w:hAnsi="Times New Roman"/>
                <w:b/>
                <w:sz w:val="24"/>
                <w:szCs w:val="24"/>
                <w:lang w:val="kk-KZ"/>
              </w:rPr>
              <w:t>(қоршаған ортамен таныстыру, әлеуметтік орта)</w:t>
            </w:r>
          </w:p>
          <w:p w14:paraId="600D7E19" w14:textId="77777777" w:rsidR="00AF7A05" w:rsidRPr="00B91963" w:rsidRDefault="00AF7A05" w:rsidP="00AF7A05">
            <w:pPr>
              <w:pStyle w:val="a3"/>
              <w:rPr>
                <w:rFonts w:ascii="Times New Roman" w:hAnsi="Times New Roman"/>
                <w:sz w:val="24"/>
                <w:szCs w:val="24"/>
                <w:lang w:val="kk-KZ"/>
              </w:rPr>
            </w:pPr>
          </w:p>
          <w:p w14:paraId="00AB78B3" w14:textId="77777777" w:rsidR="00AF7A05" w:rsidRPr="00B91963" w:rsidRDefault="00AF7A05" w:rsidP="00AF7A05">
            <w:pPr>
              <w:pStyle w:val="a3"/>
              <w:rPr>
                <w:rFonts w:ascii="Times New Roman" w:hAnsi="Times New Roman"/>
                <w:b/>
                <w:sz w:val="24"/>
                <w:szCs w:val="24"/>
                <w:lang w:val="kk-KZ"/>
              </w:rPr>
            </w:pPr>
            <w:r w:rsidRPr="00B91963">
              <w:rPr>
                <w:rFonts w:ascii="Times New Roman" w:hAnsi="Times New Roman"/>
                <w:b/>
                <w:sz w:val="24"/>
                <w:szCs w:val="24"/>
                <w:lang w:val="kk-KZ"/>
              </w:rPr>
              <w:t>Жеке жұмыс</w:t>
            </w:r>
          </w:p>
          <w:p w14:paraId="4D4228EB" w14:textId="77777777" w:rsidR="00AF7A05" w:rsidRPr="00B91963" w:rsidRDefault="00AF7A05" w:rsidP="00AF7A05">
            <w:pPr>
              <w:pStyle w:val="a3"/>
              <w:rPr>
                <w:rFonts w:ascii="Times New Roman" w:hAnsi="Times New Roman"/>
                <w:b/>
                <w:bCs/>
                <w:sz w:val="24"/>
                <w:szCs w:val="24"/>
                <w:lang w:val="kk-KZ"/>
              </w:rPr>
            </w:pPr>
            <w:r w:rsidRPr="00B91963">
              <w:rPr>
                <w:rFonts w:ascii="Times New Roman" w:hAnsi="Times New Roman"/>
                <w:b/>
                <w:bCs/>
                <w:sz w:val="24"/>
                <w:szCs w:val="24"/>
                <w:lang w:val="kk-KZ"/>
              </w:rPr>
              <w:t>Балалардан үйге берген тақпақтарды сұрау.</w:t>
            </w:r>
          </w:p>
          <w:p w14:paraId="7E289A8E" w14:textId="77777777" w:rsidR="00AF7A05" w:rsidRPr="00B91963" w:rsidRDefault="00AF7A05" w:rsidP="00AF7A05">
            <w:pPr>
              <w:pStyle w:val="a3"/>
              <w:rPr>
                <w:rFonts w:ascii="Times New Roman" w:hAnsi="Times New Roman"/>
                <w:sz w:val="24"/>
                <w:szCs w:val="24"/>
                <w:lang w:val="kk-KZ"/>
              </w:rPr>
            </w:pPr>
            <w:r w:rsidRPr="00B91963">
              <w:rPr>
                <w:rFonts w:ascii="Times New Roman" w:hAnsi="Times New Roman"/>
                <w:b/>
                <w:bCs/>
                <w:sz w:val="24"/>
                <w:szCs w:val="24"/>
                <w:lang w:val="kk-KZ"/>
              </w:rPr>
              <w:t>Еңбек</w:t>
            </w:r>
            <w:r w:rsidRPr="00B91963">
              <w:rPr>
                <w:rFonts w:ascii="Times New Roman" w:hAnsi="Times New Roman"/>
                <w:sz w:val="24"/>
                <w:szCs w:val="24"/>
                <w:lang w:val="kk-KZ"/>
              </w:rPr>
              <w:t>: Құмсалғышты қоқыстан тазарту. (жапырақ, қағаздарды жинау)</w:t>
            </w:r>
          </w:p>
          <w:p w14:paraId="76BE476C" w14:textId="77777777" w:rsidR="00AF7A05" w:rsidRPr="00B91963" w:rsidRDefault="00AF7A05" w:rsidP="00AF7A05">
            <w:pPr>
              <w:spacing w:after="0" w:line="233" w:lineRule="auto"/>
              <w:rPr>
                <w:rFonts w:ascii="Times New Roman" w:hAnsi="Times New Roman" w:cs="Times New Roman"/>
                <w:b/>
                <w:bCs/>
                <w:iCs/>
                <w:sz w:val="24"/>
                <w:szCs w:val="24"/>
                <w:lang w:val="kk-KZ"/>
              </w:rPr>
            </w:pPr>
            <w:r w:rsidRPr="00B91963">
              <w:rPr>
                <w:rFonts w:ascii="Times New Roman" w:hAnsi="Times New Roman" w:cs="Times New Roman"/>
                <w:b/>
                <w:bCs/>
                <w:iCs/>
                <w:sz w:val="24"/>
                <w:szCs w:val="24"/>
                <w:lang w:val="kk-KZ"/>
              </w:rPr>
              <w:t>Қимылды ойын:</w:t>
            </w:r>
          </w:p>
          <w:p w14:paraId="7CC6F497" w14:textId="77777777" w:rsidR="00AF7A05" w:rsidRPr="00B91963" w:rsidRDefault="00AF7A05" w:rsidP="00AF7A05">
            <w:pPr>
              <w:spacing w:after="0" w:line="233" w:lineRule="auto"/>
              <w:rPr>
                <w:rFonts w:ascii="Times New Roman" w:hAnsi="Times New Roman" w:cs="Times New Roman"/>
                <w:sz w:val="24"/>
                <w:szCs w:val="24"/>
                <w:lang w:val="kk-KZ"/>
              </w:rPr>
            </w:pPr>
            <w:r w:rsidRPr="00B91963">
              <w:rPr>
                <w:rFonts w:ascii="Times New Roman" w:hAnsi="Times New Roman" w:cs="Times New Roman"/>
                <w:b/>
                <w:bCs/>
                <w:iCs/>
                <w:sz w:val="24"/>
                <w:szCs w:val="24"/>
                <w:lang w:val="kk-KZ"/>
              </w:rPr>
              <w:t>Ұшқыштар </w:t>
            </w:r>
            <w:r w:rsidRPr="00B91963">
              <w:rPr>
                <w:rFonts w:ascii="Times New Roman" w:hAnsi="Times New Roman" w:cs="Times New Roman"/>
                <w:b/>
                <w:bCs/>
                <w:iCs/>
                <w:sz w:val="24"/>
                <w:szCs w:val="24"/>
                <w:lang w:val="kk-KZ"/>
              </w:rPr>
              <w:br/>
              <w:t>Мақсаты:</w:t>
            </w:r>
            <w:r w:rsidRPr="00B91963">
              <w:rPr>
                <w:rFonts w:ascii="Times New Roman" w:hAnsi="Times New Roman" w:cs="Times New Roman"/>
                <w:iCs/>
                <w:sz w:val="24"/>
                <w:szCs w:val="24"/>
                <w:lang w:val="kk-KZ"/>
              </w:rPr>
              <w:t xml:space="preserve"> балаларды бір-біріне соғылмай жүгіруге, белгі </w:t>
            </w:r>
            <w:r w:rsidRPr="00B91963">
              <w:rPr>
                <w:rFonts w:ascii="Times New Roman" w:hAnsi="Times New Roman" w:cs="Times New Roman"/>
                <w:iCs/>
                <w:sz w:val="24"/>
                <w:szCs w:val="24"/>
                <w:lang w:val="kk-KZ"/>
              </w:rPr>
              <w:lastRenderedPageBreak/>
              <w:t>бойынша қозғалуға үйрету; кеңістікті дұрыс бағдарлауларын дамыту. </w:t>
            </w:r>
          </w:p>
          <w:p w14:paraId="77A23685" w14:textId="77777777" w:rsidR="00AF7A05" w:rsidRPr="00B91963" w:rsidRDefault="00AF7A05" w:rsidP="00AF7A05">
            <w:pPr>
              <w:pStyle w:val="a3"/>
              <w:rPr>
                <w:rFonts w:ascii="Times New Roman" w:hAnsi="Times New Roman"/>
                <w:sz w:val="24"/>
                <w:szCs w:val="24"/>
                <w:lang w:val="kk-KZ"/>
              </w:rPr>
            </w:pPr>
            <w:r w:rsidRPr="00B91963">
              <w:rPr>
                <w:rFonts w:ascii="Times New Roman" w:hAnsi="Times New Roman"/>
                <w:b/>
                <w:sz w:val="24"/>
                <w:szCs w:val="24"/>
                <w:lang w:val="kk-KZ"/>
              </w:rPr>
              <w:t>(дене шынықтыру, физикалық дағды)</w:t>
            </w:r>
          </w:p>
          <w:p w14:paraId="25127B4A" w14:textId="77777777" w:rsidR="00AF7A05" w:rsidRPr="00B91963" w:rsidRDefault="00AF7A05" w:rsidP="00AF7A05">
            <w:pPr>
              <w:pStyle w:val="a3"/>
              <w:rPr>
                <w:rFonts w:ascii="Times New Roman" w:hAnsi="Times New Roman"/>
                <w:sz w:val="24"/>
                <w:szCs w:val="24"/>
                <w:lang w:val="kk-KZ"/>
              </w:rPr>
            </w:pPr>
            <w:r w:rsidRPr="00B91963">
              <w:rPr>
                <w:rFonts w:ascii="Times New Roman" w:hAnsi="Times New Roman"/>
                <w:b/>
                <w:sz w:val="24"/>
                <w:szCs w:val="24"/>
                <w:lang w:val="kk-KZ"/>
              </w:rPr>
              <w:t>Еркін ойындар</w:t>
            </w:r>
          </w:p>
        </w:tc>
      </w:tr>
      <w:tr w:rsidR="00AF7A05" w:rsidRPr="00060A9E" w14:paraId="10E08164" w14:textId="77777777" w:rsidTr="00283580">
        <w:trPr>
          <w:trHeight w:val="275"/>
        </w:trPr>
        <w:tc>
          <w:tcPr>
            <w:tcW w:w="2405" w:type="dxa"/>
            <w:tcBorders>
              <w:top w:val="single" w:sz="4" w:space="0" w:color="000000"/>
              <w:left w:val="single" w:sz="4" w:space="0" w:color="000000"/>
              <w:bottom w:val="single" w:sz="4" w:space="0" w:color="000000"/>
              <w:right w:val="single" w:sz="4" w:space="0" w:color="000000"/>
            </w:tcBorders>
            <w:hideMark/>
          </w:tcPr>
          <w:p w14:paraId="001DCF52" w14:textId="77777777" w:rsidR="00AF7A05" w:rsidRPr="00283580" w:rsidRDefault="00AF7A05" w:rsidP="00AF7A05">
            <w:pPr>
              <w:pStyle w:val="TableParagraph"/>
              <w:spacing w:line="256" w:lineRule="exact"/>
              <w:ind w:left="110"/>
              <w:rPr>
                <w:b/>
                <w:sz w:val="24"/>
                <w:szCs w:val="24"/>
                <w:lang w:val="ru-RU"/>
              </w:rPr>
            </w:pPr>
            <w:r w:rsidRPr="00283580">
              <w:rPr>
                <w:b/>
                <w:sz w:val="24"/>
                <w:szCs w:val="24"/>
                <w:lang w:val="ru-RU"/>
              </w:rPr>
              <w:lastRenderedPageBreak/>
              <w:t>Серуеннен оралу</w:t>
            </w:r>
          </w:p>
        </w:tc>
        <w:tc>
          <w:tcPr>
            <w:tcW w:w="12490" w:type="dxa"/>
            <w:gridSpan w:val="8"/>
            <w:tcBorders>
              <w:top w:val="single" w:sz="4" w:space="0" w:color="000000"/>
              <w:left w:val="single" w:sz="4" w:space="0" w:color="000000"/>
              <w:bottom w:val="single" w:sz="4" w:space="0" w:color="000000"/>
              <w:right w:val="single" w:sz="4" w:space="0" w:color="000000"/>
            </w:tcBorders>
          </w:tcPr>
          <w:p w14:paraId="12A73D75" w14:textId="77777777" w:rsidR="00AF7A05" w:rsidRPr="00283580" w:rsidRDefault="00AF7A05" w:rsidP="00AF7A05">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8358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283580">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(көркем әрекет, дербес ойын әрекеті).</w:t>
            </w:r>
          </w:p>
          <w:p w14:paraId="34ED5B9E" w14:textId="77777777" w:rsidR="00AF7A05" w:rsidRPr="00283580" w:rsidRDefault="00AF7A05" w:rsidP="00AF7A05">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r>
      <w:tr w:rsidR="00AF7A05" w:rsidRPr="00283580" w14:paraId="600CDEC6" w14:textId="77777777" w:rsidTr="00283580">
        <w:trPr>
          <w:trHeight w:val="280"/>
        </w:trPr>
        <w:tc>
          <w:tcPr>
            <w:tcW w:w="2405" w:type="dxa"/>
            <w:tcBorders>
              <w:top w:val="single" w:sz="4" w:space="0" w:color="000000"/>
              <w:left w:val="single" w:sz="4" w:space="0" w:color="000000"/>
              <w:bottom w:val="single" w:sz="4" w:space="0" w:color="000000"/>
              <w:right w:val="single" w:sz="4" w:space="0" w:color="000000"/>
            </w:tcBorders>
            <w:hideMark/>
          </w:tcPr>
          <w:p w14:paraId="0FD09FD7" w14:textId="77777777" w:rsidR="00AF7A05" w:rsidRPr="00283580" w:rsidRDefault="00AF7A05" w:rsidP="00AF7A05">
            <w:pPr>
              <w:pStyle w:val="TableParagraph"/>
              <w:spacing w:line="260" w:lineRule="exact"/>
              <w:ind w:left="110"/>
              <w:rPr>
                <w:b/>
                <w:sz w:val="24"/>
                <w:szCs w:val="24"/>
              </w:rPr>
            </w:pPr>
            <w:r w:rsidRPr="00283580">
              <w:rPr>
                <w:b/>
                <w:sz w:val="24"/>
                <w:szCs w:val="24"/>
              </w:rPr>
              <w:t>Балалардың</w:t>
            </w:r>
            <w:r w:rsidRPr="00283580">
              <w:rPr>
                <w:b/>
                <w:spacing w:val="-3"/>
                <w:sz w:val="24"/>
                <w:szCs w:val="24"/>
              </w:rPr>
              <w:t xml:space="preserve"> </w:t>
            </w:r>
            <w:r w:rsidRPr="00283580">
              <w:rPr>
                <w:b/>
                <w:sz w:val="24"/>
                <w:szCs w:val="24"/>
              </w:rPr>
              <w:t>үйге</w:t>
            </w:r>
            <w:r w:rsidRPr="00283580">
              <w:rPr>
                <w:b/>
                <w:spacing w:val="-3"/>
                <w:sz w:val="24"/>
                <w:szCs w:val="24"/>
              </w:rPr>
              <w:t xml:space="preserve"> </w:t>
            </w:r>
            <w:r w:rsidRPr="00283580">
              <w:rPr>
                <w:b/>
                <w:sz w:val="24"/>
                <w:szCs w:val="24"/>
              </w:rPr>
              <w:t>қайтуы</w:t>
            </w:r>
          </w:p>
        </w:tc>
        <w:tc>
          <w:tcPr>
            <w:tcW w:w="2268" w:type="dxa"/>
            <w:tcBorders>
              <w:top w:val="single" w:sz="8" w:space="0" w:color="000000"/>
              <w:left w:val="single" w:sz="8" w:space="0" w:color="000000"/>
              <w:bottom w:val="single" w:sz="8" w:space="0" w:color="000000"/>
              <w:right w:val="single" w:sz="8" w:space="0" w:color="000000"/>
            </w:tcBorders>
          </w:tcPr>
          <w:p w14:paraId="5190ABA9" w14:textId="77777777" w:rsidR="00AF7A05" w:rsidRPr="00283580" w:rsidRDefault="00AF7A05" w:rsidP="00AF7A05">
            <w:pPr>
              <w:rPr>
                <w:rFonts w:ascii="Times New Roman" w:hAnsi="Times New Roman" w:cs="Times New Roman"/>
                <w:sz w:val="24"/>
                <w:szCs w:val="24"/>
                <w:lang w:val="kk-KZ"/>
              </w:rPr>
            </w:pPr>
            <w:r w:rsidRPr="00283580">
              <w:rPr>
                <w:rFonts w:ascii="Times New Roman" w:hAnsi="Times New Roman" w:cs="Times New Roman"/>
                <w:sz w:val="24"/>
                <w:szCs w:val="24"/>
                <w:lang w:val="kk-KZ"/>
              </w:rPr>
              <w:t>«Баланы суықтап қалудан сақтан-дыру» кеңес беру.</w:t>
            </w:r>
          </w:p>
        </w:tc>
        <w:tc>
          <w:tcPr>
            <w:tcW w:w="2671" w:type="dxa"/>
            <w:tcBorders>
              <w:top w:val="single" w:sz="8" w:space="0" w:color="000000"/>
              <w:left w:val="single" w:sz="8" w:space="0" w:color="000000"/>
              <w:bottom w:val="single" w:sz="8" w:space="0" w:color="000000"/>
              <w:right w:val="single" w:sz="8" w:space="0" w:color="000000"/>
            </w:tcBorders>
          </w:tcPr>
          <w:p w14:paraId="361640D8" w14:textId="77777777" w:rsidR="00AF7A05" w:rsidRPr="00283580" w:rsidRDefault="00AF7A05" w:rsidP="00AF7A05">
            <w:pPr>
              <w:rPr>
                <w:rFonts w:ascii="Times New Roman" w:hAnsi="Times New Roman" w:cs="Times New Roman"/>
                <w:sz w:val="24"/>
                <w:szCs w:val="24"/>
              </w:rPr>
            </w:pPr>
            <w:r w:rsidRPr="00283580">
              <w:rPr>
                <w:rFonts w:ascii="Times New Roman" w:hAnsi="Times New Roman" w:cs="Times New Roman"/>
                <w:sz w:val="24"/>
                <w:szCs w:val="24"/>
              </w:rPr>
              <w:t>Мозайкамен жемістер құрастыру.</w:t>
            </w:r>
          </w:p>
        </w:tc>
        <w:tc>
          <w:tcPr>
            <w:tcW w:w="2412" w:type="dxa"/>
            <w:gridSpan w:val="3"/>
            <w:tcBorders>
              <w:top w:val="single" w:sz="8" w:space="0" w:color="000000"/>
              <w:left w:val="single" w:sz="8" w:space="0" w:color="000000"/>
              <w:bottom w:val="single" w:sz="8" w:space="0" w:color="000000"/>
              <w:right w:val="single" w:sz="8" w:space="0" w:color="000000"/>
            </w:tcBorders>
          </w:tcPr>
          <w:p w14:paraId="0EC27F21" w14:textId="77777777" w:rsidR="00AF7A05" w:rsidRPr="00283580" w:rsidRDefault="00AF7A05" w:rsidP="00AF7A05">
            <w:pPr>
              <w:rPr>
                <w:rFonts w:ascii="Times New Roman" w:hAnsi="Times New Roman" w:cs="Times New Roman"/>
                <w:sz w:val="24"/>
                <w:szCs w:val="24"/>
              </w:rPr>
            </w:pPr>
            <w:r w:rsidRPr="00283580">
              <w:rPr>
                <w:rFonts w:ascii="Times New Roman" w:hAnsi="Times New Roman" w:cs="Times New Roman"/>
                <w:sz w:val="24"/>
                <w:szCs w:val="24"/>
              </w:rPr>
              <w:t xml:space="preserve">«Балаңызды бақшаға мезгілге орай қалай </w:t>
            </w:r>
            <w:r w:rsidRPr="00283580">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киіндіру  керек» </w:t>
            </w:r>
            <w:r w:rsidRPr="00283580">
              <w:rPr>
                <w:rFonts w:ascii="Times New Roman" w:hAnsi="Times New Roman" w:cs="Times New Roman"/>
                <w:sz w:val="24"/>
                <w:szCs w:val="24"/>
              </w:rPr>
              <w:t>әңгіме.</w:t>
            </w:r>
          </w:p>
        </w:tc>
        <w:tc>
          <w:tcPr>
            <w:tcW w:w="2571" w:type="dxa"/>
            <w:gridSpan w:val="2"/>
            <w:tcBorders>
              <w:top w:val="single" w:sz="8" w:space="0" w:color="000000"/>
              <w:left w:val="single" w:sz="8" w:space="0" w:color="000000"/>
              <w:bottom w:val="single" w:sz="8" w:space="0" w:color="000000"/>
              <w:right w:val="single" w:sz="8" w:space="0" w:color="000000"/>
            </w:tcBorders>
          </w:tcPr>
          <w:p w14:paraId="5693D49A" w14:textId="77777777" w:rsidR="00AF7A05" w:rsidRPr="00283580" w:rsidRDefault="00AF7A05" w:rsidP="00AF7A05">
            <w:pPr>
              <w:rPr>
                <w:rFonts w:ascii="Times New Roman" w:hAnsi="Times New Roman" w:cs="Times New Roman"/>
                <w:sz w:val="24"/>
                <w:szCs w:val="24"/>
              </w:rPr>
            </w:pPr>
            <w:r w:rsidRPr="00283580">
              <w:rPr>
                <w:rFonts w:ascii="Times New Roman" w:hAnsi="Times New Roman" w:cs="Times New Roman"/>
                <w:sz w:val="24"/>
                <w:szCs w:val="24"/>
              </w:rPr>
              <w:t>Балалармен логикалық ойындар ойнау.</w:t>
            </w:r>
          </w:p>
        </w:tc>
        <w:tc>
          <w:tcPr>
            <w:tcW w:w="2568" w:type="dxa"/>
            <w:tcBorders>
              <w:top w:val="single" w:sz="8" w:space="0" w:color="000000"/>
              <w:left w:val="single" w:sz="8" w:space="0" w:color="000000"/>
              <w:bottom w:val="single" w:sz="8" w:space="0" w:color="000000"/>
              <w:right w:val="single" w:sz="8" w:space="0" w:color="000000"/>
            </w:tcBorders>
          </w:tcPr>
          <w:p w14:paraId="004FF9F5" w14:textId="77777777" w:rsidR="00AF7A05" w:rsidRPr="00283580" w:rsidRDefault="00AF7A05" w:rsidP="00AF7A05">
            <w:pPr>
              <w:rPr>
                <w:rFonts w:ascii="Times New Roman" w:hAnsi="Times New Roman" w:cs="Times New Roman"/>
                <w:sz w:val="24"/>
                <w:szCs w:val="24"/>
              </w:rPr>
            </w:pPr>
            <w:r w:rsidRPr="00283580">
              <w:rPr>
                <w:rFonts w:ascii="Times New Roman" w:hAnsi="Times New Roman" w:cs="Times New Roman"/>
                <w:sz w:val="24"/>
                <w:szCs w:val="24"/>
              </w:rPr>
              <w:t>«Бала демалысын ұйымдастыру»</w:t>
            </w:r>
          </w:p>
          <w:p w14:paraId="1734CF99" w14:textId="77777777" w:rsidR="00AF7A05" w:rsidRPr="00283580" w:rsidRDefault="00AF7A05" w:rsidP="00AF7A05">
            <w:pPr>
              <w:rPr>
                <w:rFonts w:ascii="Times New Roman" w:hAnsi="Times New Roman" w:cs="Times New Roman"/>
                <w:sz w:val="24"/>
                <w:szCs w:val="24"/>
              </w:rPr>
            </w:pPr>
            <w:r w:rsidRPr="00283580">
              <w:rPr>
                <w:rFonts w:ascii="Times New Roman" w:hAnsi="Times New Roman" w:cs="Times New Roman"/>
                <w:sz w:val="24"/>
                <w:szCs w:val="24"/>
              </w:rPr>
              <w:t>Еркін ойындар</w:t>
            </w:r>
          </w:p>
        </w:tc>
      </w:tr>
    </w:tbl>
    <w:p w14:paraId="68CB30FE" w14:textId="77777777" w:rsidR="00283580" w:rsidRDefault="00283580" w:rsidP="00283580">
      <w:pPr>
        <w:rPr>
          <w:rFonts w:ascii="Times New Roman" w:hAnsi="Times New Roman" w:cs="Times New Roman"/>
          <w:sz w:val="24"/>
          <w:szCs w:val="24"/>
          <w:lang w:val="kk-KZ"/>
        </w:rPr>
      </w:pPr>
    </w:p>
    <w:p w14:paraId="5623753C" w14:textId="77777777" w:rsidR="00603040" w:rsidRDefault="00603040" w:rsidP="00283580">
      <w:pPr>
        <w:rPr>
          <w:rFonts w:ascii="Times New Roman" w:hAnsi="Times New Roman" w:cs="Times New Roman"/>
          <w:sz w:val="24"/>
          <w:szCs w:val="24"/>
          <w:lang w:val="kk-KZ"/>
        </w:rPr>
      </w:pPr>
    </w:p>
    <w:p w14:paraId="29556D65" w14:textId="77777777" w:rsidR="00603040" w:rsidRDefault="00603040" w:rsidP="00283580">
      <w:pPr>
        <w:rPr>
          <w:rFonts w:ascii="Times New Roman" w:hAnsi="Times New Roman" w:cs="Times New Roman"/>
          <w:sz w:val="24"/>
          <w:szCs w:val="24"/>
          <w:lang w:val="kk-KZ"/>
        </w:rPr>
      </w:pPr>
    </w:p>
    <w:p w14:paraId="4D527310" w14:textId="77777777" w:rsidR="00676BF7" w:rsidRPr="00603040" w:rsidRDefault="00603040" w:rsidP="00603040">
      <w:pPr>
        <w:spacing w:before="100" w:beforeAutospacing="1" w:after="100" w:afterAutospacing="1" w:line="240" w:lineRule="auto"/>
        <w:rPr>
          <w:rFonts w:ascii="Times New Roman" w:eastAsia="Times New Roman" w:hAnsi="Times New Roman" w:cs="Times New Roman"/>
          <w:sz w:val="24"/>
          <w:szCs w:val="24"/>
          <w:lang w:eastAsia="ru-RU"/>
        </w:rPr>
      </w:pPr>
      <w:r w:rsidRPr="00603040">
        <w:rPr>
          <w:rFonts w:ascii="Times New Roman" w:eastAsia="Times New Roman" w:hAnsi="Times New Roman" w:cs="Times New Roman"/>
          <w:noProof/>
          <w:sz w:val="24"/>
          <w:szCs w:val="24"/>
          <w:lang w:eastAsia="ru-RU"/>
        </w:rPr>
        <w:lastRenderedPageBreak/>
        <w:drawing>
          <wp:inline distT="0" distB="0" distL="0" distR="0" wp14:anchorId="61747FA6" wp14:editId="4D51E9CE">
            <wp:extent cx="6806206" cy="9360535"/>
            <wp:effectExtent l="0" t="953" r="0" b="0"/>
            <wp:docPr id="27" name="Рисунок 27" descr="C:\Users\admin\AppData\Local\Temp\WinScan2PDF_Tmp\2025-05-03_17-42-50_winscan_to_pdf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AppData\Local\Temp\WinScan2PDF_Tmp\2025-05-03_17-42-50_winscan_to_pdf_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6810019" cy="9365779"/>
                    </a:xfrm>
                    <a:prstGeom prst="rect">
                      <a:avLst/>
                    </a:prstGeom>
                    <a:noFill/>
                    <a:ln>
                      <a:noFill/>
                    </a:ln>
                  </pic:spPr>
                </pic:pic>
              </a:graphicData>
            </a:graphic>
          </wp:inline>
        </w:drawing>
      </w:r>
    </w:p>
    <w:tbl>
      <w:tblPr>
        <w:tblW w:w="15326"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2"/>
        <w:gridCol w:w="2552"/>
        <w:gridCol w:w="2410"/>
        <w:gridCol w:w="2551"/>
        <w:gridCol w:w="2693"/>
        <w:gridCol w:w="2568"/>
      </w:tblGrid>
      <w:tr w:rsidR="00F76BBB" w:rsidRPr="00060A9E" w14:paraId="32E6E6DD" w14:textId="77777777" w:rsidTr="00603040">
        <w:trPr>
          <w:trHeight w:val="1655"/>
        </w:trPr>
        <w:tc>
          <w:tcPr>
            <w:tcW w:w="2552" w:type="dxa"/>
            <w:tcBorders>
              <w:top w:val="single" w:sz="4" w:space="0" w:color="000000"/>
              <w:left w:val="single" w:sz="4" w:space="0" w:color="000000"/>
              <w:bottom w:val="single" w:sz="4" w:space="0" w:color="000000"/>
              <w:right w:val="single" w:sz="4" w:space="0" w:color="000000"/>
            </w:tcBorders>
          </w:tcPr>
          <w:p w14:paraId="6F150F91" w14:textId="77777777" w:rsidR="00F76BBB" w:rsidRPr="00283580" w:rsidRDefault="00F76BBB" w:rsidP="00F76BBB">
            <w:pPr>
              <w:pStyle w:val="TableParagraph"/>
              <w:spacing w:line="270" w:lineRule="atLeast"/>
              <w:ind w:left="110" w:right="-108"/>
              <w:rPr>
                <w:b/>
                <w:sz w:val="24"/>
                <w:szCs w:val="24"/>
              </w:rPr>
            </w:pPr>
          </w:p>
        </w:tc>
        <w:tc>
          <w:tcPr>
            <w:tcW w:w="2552" w:type="dxa"/>
            <w:tcBorders>
              <w:top w:val="single" w:sz="4" w:space="0" w:color="000000"/>
              <w:left w:val="single" w:sz="4" w:space="0" w:color="000000"/>
              <w:bottom w:val="single" w:sz="4" w:space="0" w:color="000000"/>
              <w:right w:val="single" w:sz="4" w:space="0" w:color="000000"/>
            </w:tcBorders>
          </w:tcPr>
          <w:p w14:paraId="160316F4" w14:textId="77777777" w:rsidR="00F76BBB" w:rsidRPr="00E51145" w:rsidRDefault="00F76BBB" w:rsidP="00F76BBB">
            <w:pPr>
              <w:rPr>
                <w:rStyle w:val="a5"/>
                <w:rFonts w:ascii="Times New Roman" w:hAnsi="Times New Roman" w:cs="Times New Roman"/>
                <w:i w:val="0"/>
                <w:sz w:val="24"/>
                <w:szCs w:val="24"/>
                <w:lang w:val="kk-KZ"/>
              </w:rPr>
            </w:pPr>
          </w:p>
        </w:tc>
        <w:tc>
          <w:tcPr>
            <w:tcW w:w="2410" w:type="dxa"/>
            <w:tcBorders>
              <w:top w:val="single" w:sz="4" w:space="0" w:color="000000"/>
              <w:left w:val="single" w:sz="4" w:space="0" w:color="000000"/>
              <w:bottom w:val="single" w:sz="4" w:space="0" w:color="000000"/>
              <w:right w:val="single" w:sz="4" w:space="0" w:color="000000"/>
            </w:tcBorders>
          </w:tcPr>
          <w:p w14:paraId="0F944A10" w14:textId="77777777" w:rsidR="00F76BBB" w:rsidRPr="00F76BBB" w:rsidRDefault="00F76BBB" w:rsidP="00F76BBB">
            <w:pPr>
              <w:rPr>
                <w:rStyle w:val="a5"/>
                <w:rFonts w:ascii="Times New Roman" w:hAnsi="Times New Roman" w:cs="Times New Roman"/>
                <w:i w:val="0"/>
                <w:sz w:val="24"/>
                <w:szCs w:val="24"/>
                <w:lang w:val="kk-KZ"/>
              </w:rPr>
            </w:pPr>
          </w:p>
        </w:tc>
        <w:tc>
          <w:tcPr>
            <w:tcW w:w="2551" w:type="dxa"/>
            <w:tcBorders>
              <w:top w:val="single" w:sz="4" w:space="0" w:color="auto"/>
              <w:left w:val="single" w:sz="4" w:space="0" w:color="auto"/>
              <w:bottom w:val="single" w:sz="4" w:space="0" w:color="auto"/>
              <w:right w:val="single" w:sz="4" w:space="0" w:color="auto"/>
            </w:tcBorders>
          </w:tcPr>
          <w:p w14:paraId="46E9FCDD" w14:textId="77777777" w:rsidR="00F76BBB" w:rsidRPr="00F76BBB" w:rsidRDefault="00F76BBB" w:rsidP="00F76BBB">
            <w:pPr>
              <w:widowControl w:val="0"/>
              <w:ind w:right="-108"/>
              <w:rPr>
                <w:rFonts w:ascii="XMPQM+TimesNewRomanPSMT" w:eastAsia="XMPQM+TimesNewRomanPSMT" w:hAnsi="XMPQM+TimesNewRomanPSMT" w:cs="XMPQM+TimesNewRomanPSMT"/>
                <w:b/>
                <w:color w:val="000000"/>
                <w:sz w:val="24"/>
                <w:szCs w:val="24"/>
                <w:lang w:val="kk-KZ"/>
              </w:rPr>
            </w:pPr>
            <w:r w:rsidRPr="006C42BB">
              <w:rPr>
                <w:rFonts w:ascii="XMPQM+TimesNewRomanPSMT" w:eastAsia="XMPQM+TimesNewRomanPSMT" w:hAnsi="XMPQM+TimesNewRomanPSMT" w:cs="XMPQM+TimesNewRomanPSMT" w:hint="cs"/>
                <w:color w:val="000000"/>
                <w:sz w:val="24"/>
                <w:szCs w:val="24"/>
                <w:lang w:val="kk-KZ"/>
              </w:rPr>
              <w:t>түсінік беру.</w:t>
            </w:r>
          </w:p>
          <w:p w14:paraId="199674D7" w14:textId="77777777" w:rsidR="00F76BBB" w:rsidRPr="006C42BB" w:rsidRDefault="00F76BBB" w:rsidP="00F76BBB">
            <w:pPr>
              <w:widowControl w:val="0"/>
              <w:ind w:right="142"/>
              <w:rPr>
                <w:rFonts w:ascii="XMPQM+TimesNewRomanPSMT" w:eastAsia="XMPQM+TimesNewRomanPSMT" w:hAnsi="XMPQM+TimesNewRomanPSMT" w:cs="XMPQM+TimesNewRomanPSMT"/>
                <w:b/>
                <w:color w:val="000000"/>
                <w:sz w:val="24"/>
                <w:szCs w:val="24"/>
                <w:lang w:val="kk-KZ"/>
              </w:rPr>
            </w:pPr>
            <w:r w:rsidRPr="006C42BB">
              <w:rPr>
                <w:rFonts w:ascii="XMPQM+TimesNewRomanPSMT" w:eastAsia="XMPQM+TimesNewRomanPSMT" w:hAnsi="XMPQM+TimesNewRomanPSMT" w:cs="XMPQM+TimesNewRomanPSMT" w:hint="cs"/>
                <w:b/>
                <w:color w:val="000000"/>
                <w:sz w:val="24"/>
                <w:szCs w:val="24"/>
                <w:lang w:val="kk-KZ"/>
              </w:rPr>
              <w:t>қоршаған ортамен таныстыру(әлеуметтік-эмоционалды дағдыларды қалыптастыру)</w:t>
            </w:r>
          </w:p>
        </w:tc>
        <w:tc>
          <w:tcPr>
            <w:tcW w:w="2693" w:type="dxa"/>
            <w:tcBorders>
              <w:top w:val="single" w:sz="4" w:space="0" w:color="auto"/>
              <w:left w:val="single" w:sz="4" w:space="0" w:color="auto"/>
              <w:bottom w:val="single" w:sz="4" w:space="0" w:color="auto"/>
              <w:right w:val="single" w:sz="4" w:space="0" w:color="auto"/>
            </w:tcBorders>
          </w:tcPr>
          <w:p w14:paraId="3C0D2BAE" w14:textId="77777777" w:rsidR="00F76BBB" w:rsidRPr="006C42BB" w:rsidRDefault="00F76BBB" w:rsidP="00F76BBB">
            <w:pPr>
              <w:widowControl w:val="0"/>
              <w:ind w:right="-20"/>
              <w:rPr>
                <w:rFonts w:ascii="Times New Roman" w:eastAsia="XMPQM+TimesNewRomanPSMT" w:hAnsi="Times New Roman"/>
                <w:b/>
                <w:color w:val="000000"/>
                <w:sz w:val="24"/>
                <w:szCs w:val="24"/>
                <w:lang w:val="kk-KZ"/>
              </w:rPr>
            </w:pPr>
            <w:r w:rsidRPr="006C42BB">
              <w:rPr>
                <w:rFonts w:ascii="Times New Roman" w:hAnsi="Times New Roman"/>
                <w:b/>
                <w:sz w:val="24"/>
                <w:szCs w:val="24"/>
                <w:lang w:val="kk-KZ"/>
              </w:rPr>
              <w:t>танымдық және зияткерлік дағдыны дамыту,</w:t>
            </w:r>
          </w:p>
        </w:tc>
        <w:tc>
          <w:tcPr>
            <w:tcW w:w="2568" w:type="dxa"/>
            <w:tcBorders>
              <w:top w:val="single" w:sz="4" w:space="0" w:color="000000"/>
              <w:left w:val="single" w:sz="4" w:space="0" w:color="000000"/>
              <w:bottom w:val="single" w:sz="4" w:space="0" w:color="000000"/>
              <w:right w:val="single" w:sz="4" w:space="0" w:color="000000"/>
            </w:tcBorders>
          </w:tcPr>
          <w:p w14:paraId="6051884D" w14:textId="77777777" w:rsidR="00F76BBB" w:rsidRPr="00E51145" w:rsidRDefault="00F76BBB" w:rsidP="00F76BBB">
            <w:pPr>
              <w:rPr>
                <w:rStyle w:val="a5"/>
                <w:rFonts w:ascii="Times New Roman" w:hAnsi="Times New Roman" w:cs="Times New Roman"/>
                <w:i w:val="0"/>
                <w:sz w:val="24"/>
                <w:szCs w:val="24"/>
                <w:lang w:val="kk-KZ"/>
              </w:rPr>
            </w:pPr>
            <w:r w:rsidRPr="00E51145">
              <w:rPr>
                <w:rStyle w:val="a5"/>
                <w:rFonts w:ascii="Times New Roman" w:hAnsi="Times New Roman" w:cs="Times New Roman"/>
                <w:i w:val="0"/>
                <w:sz w:val="24"/>
                <w:szCs w:val="24"/>
                <w:lang w:val="kk-KZ"/>
              </w:rPr>
              <w:t>арналған жолмен «Достық»көшесіне өтіп «жол»ережесін сақтайды.</w:t>
            </w:r>
          </w:p>
        </w:tc>
      </w:tr>
      <w:tr w:rsidR="00F76BBB" w:rsidRPr="00E51145" w14:paraId="06F6CFDD" w14:textId="77777777" w:rsidTr="00676BF7">
        <w:trPr>
          <w:trHeight w:val="325"/>
        </w:trPr>
        <w:tc>
          <w:tcPr>
            <w:tcW w:w="2552" w:type="dxa"/>
            <w:tcBorders>
              <w:top w:val="single" w:sz="4" w:space="0" w:color="000000"/>
              <w:left w:val="single" w:sz="4" w:space="0" w:color="000000"/>
              <w:bottom w:val="single" w:sz="4" w:space="0" w:color="000000"/>
              <w:right w:val="single" w:sz="4" w:space="0" w:color="000000"/>
            </w:tcBorders>
            <w:hideMark/>
          </w:tcPr>
          <w:p w14:paraId="5F336D8C" w14:textId="77777777" w:rsidR="00F76BBB" w:rsidRPr="00283580" w:rsidRDefault="00F76BBB" w:rsidP="00F76BBB">
            <w:pPr>
              <w:pStyle w:val="TableParagraph"/>
              <w:spacing w:line="267" w:lineRule="exact"/>
              <w:ind w:left="110"/>
              <w:rPr>
                <w:b/>
                <w:sz w:val="24"/>
                <w:szCs w:val="24"/>
              </w:rPr>
            </w:pPr>
            <w:r w:rsidRPr="00283580">
              <w:rPr>
                <w:b/>
                <w:sz w:val="24"/>
                <w:szCs w:val="24"/>
              </w:rPr>
              <w:t>Таңертенгі</w:t>
            </w:r>
            <w:r w:rsidRPr="00283580">
              <w:rPr>
                <w:b/>
                <w:spacing w:val="-3"/>
                <w:sz w:val="24"/>
                <w:szCs w:val="24"/>
              </w:rPr>
              <w:t xml:space="preserve"> </w:t>
            </w:r>
            <w:r w:rsidRPr="00283580">
              <w:rPr>
                <w:b/>
                <w:sz w:val="24"/>
                <w:szCs w:val="24"/>
              </w:rPr>
              <w:t>жаттығу</w:t>
            </w:r>
          </w:p>
        </w:tc>
        <w:tc>
          <w:tcPr>
            <w:tcW w:w="12774" w:type="dxa"/>
            <w:gridSpan w:val="5"/>
            <w:tcBorders>
              <w:top w:val="single" w:sz="4" w:space="0" w:color="000000"/>
              <w:left w:val="single" w:sz="4" w:space="0" w:color="000000"/>
              <w:bottom w:val="single" w:sz="4" w:space="0" w:color="000000"/>
              <w:right w:val="single" w:sz="4" w:space="0" w:color="000000"/>
            </w:tcBorders>
          </w:tcPr>
          <w:p w14:paraId="52FE75B7" w14:textId="77777777" w:rsidR="00F76BBB" w:rsidRPr="00F76BBB" w:rsidRDefault="00F76BBB" w:rsidP="00F76BBB">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6BBB">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76BBB">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Қараша айына арналған таңертеңгі жаттығулар кешені</w:t>
            </w:r>
            <w:r w:rsidRPr="00F76BBB">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76BBB">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76BBB">
              <w:rPr>
                <w:b/>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Жалпы дамытушы жаттығулар, қимыл бел</w:t>
            </w:r>
            <w:r w:rsidR="008E355C">
              <w:rPr>
                <w:b/>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сенділігі, ойын әрекеті). «Менің Қазақстаным»</w:t>
            </w:r>
            <w:r w:rsidR="007E41C6">
              <w:rPr>
                <w:b/>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аптаның бірінші күні ҚР әнұран </w:t>
            </w:r>
            <w:r w:rsidRPr="00F76BBB">
              <w:rPr>
                <w:b/>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орындау</w:t>
            </w:r>
            <w:r w:rsidR="007E41C6">
              <w:rPr>
                <w:b/>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c>
      </w:tr>
      <w:tr w:rsidR="00F76BBB" w:rsidRPr="00060A9E" w14:paraId="5D48E751" w14:textId="77777777" w:rsidTr="00676BF7">
        <w:trPr>
          <w:trHeight w:val="321"/>
        </w:trPr>
        <w:tc>
          <w:tcPr>
            <w:tcW w:w="2552" w:type="dxa"/>
            <w:tcBorders>
              <w:top w:val="single" w:sz="4" w:space="0" w:color="000000"/>
              <w:left w:val="single" w:sz="4" w:space="0" w:color="000000"/>
              <w:bottom w:val="single" w:sz="4" w:space="0" w:color="000000"/>
              <w:right w:val="single" w:sz="4" w:space="0" w:color="000000"/>
            </w:tcBorders>
            <w:hideMark/>
          </w:tcPr>
          <w:p w14:paraId="459117B8" w14:textId="77777777" w:rsidR="00F76BBB" w:rsidRPr="00283580" w:rsidRDefault="00F76BBB" w:rsidP="00F76BBB">
            <w:pPr>
              <w:pStyle w:val="TableParagraph"/>
              <w:spacing w:line="268" w:lineRule="exact"/>
              <w:ind w:left="110"/>
              <w:rPr>
                <w:b/>
                <w:sz w:val="24"/>
                <w:szCs w:val="24"/>
              </w:rPr>
            </w:pPr>
            <w:r w:rsidRPr="00283580">
              <w:rPr>
                <w:b/>
                <w:sz w:val="24"/>
                <w:szCs w:val="24"/>
              </w:rPr>
              <w:t>Таңғы</w:t>
            </w:r>
            <w:r w:rsidRPr="00283580">
              <w:rPr>
                <w:b/>
                <w:spacing w:val="-4"/>
                <w:sz w:val="24"/>
                <w:szCs w:val="24"/>
              </w:rPr>
              <w:t xml:space="preserve"> </w:t>
            </w:r>
            <w:r w:rsidRPr="00283580">
              <w:rPr>
                <w:b/>
                <w:sz w:val="24"/>
                <w:szCs w:val="24"/>
              </w:rPr>
              <w:t>ас</w:t>
            </w:r>
          </w:p>
        </w:tc>
        <w:tc>
          <w:tcPr>
            <w:tcW w:w="12774" w:type="dxa"/>
            <w:gridSpan w:val="5"/>
            <w:tcBorders>
              <w:top w:val="single" w:sz="4" w:space="0" w:color="000000"/>
              <w:left w:val="single" w:sz="4" w:space="0" w:color="000000"/>
              <w:bottom w:val="single" w:sz="4" w:space="0" w:color="000000"/>
              <w:right w:val="single" w:sz="4" w:space="0" w:color="000000"/>
            </w:tcBorders>
          </w:tcPr>
          <w:p w14:paraId="6A47BDCA" w14:textId="77777777" w:rsidR="00F76BBB" w:rsidRPr="00F76BBB" w:rsidRDefault="00F76BBB" w:rsidP="00F76BBB">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6BBB">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Таңғы ас алдында қолдарын сумен сабындап жуу мәдениетін қалыптастыру. </w:t>
            </w:r>
            <w: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Жей</w:t>
            </w:r>
            <w:r w:rsidRPr="00F76BBB">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де</w:t>
            </w:r>
            <w: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w:t>
            </w:r>
            <w:r w:rsidRPr="00F76BBB">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ін өз бетімен түру, жуыну кезінде киімді суламау, жуыну кезінде суды шашыратпау білігін бекіту.  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F76BBB">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(мәдени-гигиеналық дағдылар, өзіне-өзі қызмет ету, кезекшілердің еңбек әрекеті)</w:t>
            </w:r>
            <w:r w:rsidRPr="00F76BBB">
              <w:rPr>
                <w:color w:val="000000" w:themeColor="text1"/>
                <w:kern w:val="2"/>
                <w:sz w:val="24"/>
                <w:szCs w:val="24"/>
                <w:lang w:eastAsia="zh-T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0D2AD8">
              <w:rPr>
                <w:b/>
                <w:color w:val="000000" w:themeColor="text1"/>
                <w:kern w:val="2"/>
                <w:sz w:val="24"/>
                <w:szCs w:val="24"/>
                <w:lang w:eastAsia="zh-T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Суды, тамақты, энергияны үнемді тұтыну» - табиғи ресурстарға ұқыпты қарауды қалыптастыру </w:t>
            </w:r>
            <w:r w:rsidRPr="000D2AD8">
              <w:rPr>
                <w:b/>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Бір тұтас тәрбие</w:t>
            </w:r>
          </w:p>
        </w:tc>
      </w:tr>
      <w:tr w:rsidR="00F76BBB" w:rsidRPr="00283580" w14:paraId="76B2B605" w14:textId="77777777" w:rsidTr="00676BF7">
        <w:trPr>
          <w:trHeight w:val="551"/>
        </w:trPr>
        <w:tc>
          <w:tcPr>
            <w:tcW w:w="2552" w:type="dxa"/>
            <w:tcBorders>
              <w:top w:val="single" w:sz="4" w:space="0" w:color="auto"/>
              <w:left w:val="single" w:sz="4" w:space="0" w:color="000000"/>
              <w:bottom w:val="single" w:sz="4" w:space="0" w:color="000000"/>
              <w:right w:val="single" w:sz="4" w:space="0" w:color="000000"/>
            </w:tcBorders>
            <w:hideMark/>
          </w:tcPr>
          <w:p w14:paraId="50DEEEB5" w14:textId="77777777" w:rsidR="00F76BBB" w:rsidRPr="00283580" w:rsidRDefault="00F76BBB" w:rsidP="00F76BBB">
            <w:pPr>
              <w:pStyle w:val="TableParagraph"/>
              <w:spacing w:line="268" w:lineRule="exact"/>
              <w:ind w:left="110"/>
              <w:rPr>
                <w:b/>
                <w:sz w:val="24"/>
                <w:szCs w:val="24"/>
              </w:rPr>
            </w:pPr>
            <w:r w:rsidRPr="00283580">
              <w:rPr>
                <w:b/>
                <w:sz w:val="24"/>
                <w:szCs w:val="24"/>
              </w:rPr>
              <w:t>Ұйымдастырылған</w:t>
            </w:r>
            <w:r w:rsidRPr="00283580">
              <w:rPr>
                <w:b/>
                <w:spacing w:val="-2"/>
                <w:sz w:val="24"/>
                <w:szCs w:val="24"/>
              </w:rPr>
              <w:t xml:space="preserve"> </w:t>
            </w:r>
            <w:r w:rsidRPr="00283580">
              <w:rPr>
                <w:b/>
                <w:sz w:val="24"/>
                <w:szCs w:val="24"/>
              </w:rPr>
              <w:t>іс-әрекетке</w:t>
            </w:r>
          </w:p>
          <w:p w14:paraId="13787F42" w14:textId="77777777" w:rsidR="00F76BBB" w:rsidRPr="00283580" w:rsidRDefault="00F76BBB" w:rsidP="00F76BBB">
            <w:pPr>
              <w:pStyle w:val="TableParagraph"/>
              <w:spacing w:line="264" w:lineRule="exact"/>
              <w:ind w:left="110"/>
              <w:rPr>
                <w:b/>
                <w:sz w:val="24"/>
                <w:szCs w:val="24"/>
              </w:rPr>
            </w:pPr>
            <w:r w:rsidRPr="00283580">
              <w:rPr>
                <w:b/>
                <w:sz w:val="24"/>
                <w:szCs w:val="24"/>
              </w:rPr>
              <w:t>дайындық</w:t>
            </w:r>
          </w:p>
        </w:tc>
        <w:tc>
          <w:tcPr>
            <w:tcW w:w="2552" w:type="dxa"/>
            <w:tcBorders>
              <w:top w:val="single" w:sz="8" w:space="0" w:color="000000"/>
              <w:left w:val="single" w:sz="8" w:space="0" w:color="000000"/>
              <w:bottom w:val="single" w:sz="8" w:space="0" w:color="000000"/>
              <w:right w:val="single" w:sz="4" w:space="0" w:color="auto"/>
            </w:tcBorders>
          </w:tcPr>
          <w:p w14:paraId="10B6B0DD" w14:textId="77777777" w:rsidR="00F76BBB" w:rsidRPr="00F76BBB" w:rsidRDefault="00F76BBB" w:rsidP="007E41C6">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6BBB">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Геометриялық фигураларды (дөңгелек, үшбұрыш, төртбұрыш) және денелерді (куб) танып, атай білуге үйрету, геометриялық пішіндерді көру және сипап сезу арқылы зерттеу</w:t>
            </w:r>
          </w:p>
          <w:p w14:paraId="4BABD65E" w14:textId="77777777" w:rsidR="00F76BBB" w:rsidRPr="000D2AD8" w:rsidRDefault="00F76BBB" w:rsidP="00F76BBB">
            <w:pPr>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D2AD8">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Математика негіздері</w:t>
            </w:r>
          </w:p>
        </w:tc>
        <w:tc>
          <w:tcPr>
            <w:tcW w:w="2410" w:type="dxa"/>
            <w:tcBorders>
              <w:top w:val="single" w:sz="8" w:space="0" w:color="000000"/>
              <w:left w:val="single" w:sz="4" w:space="0" w:color="auto"/>
              <w:bottom w:val="single" w:sz="8" w:space="0" w:color="000000"/>
              <w:right w:val="single" w:sz="4" w:space="0" w:color="auto"/>
            </w:tcBorders>
          </w:tcPr>
          <w:p w14:paraId="1A4BA3F3" w14:textId="77777777" w:rsidR="00F76BBB" w:rsidRPr="007E41C6" w:rsidRDefault="000D2AD8" w:rsidP="000D2AD8">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41C6">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«Өнегелі 15 минут» (</w:t>
            </w:r>
            <w:r w:rsidR="008E355C" w:rsidRPr="007E41C6">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Бір тұтас тәрбие жоспарынан</w:t>
            </w:r>
            <w:r w:rsidRPr="007E41C6">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8E355C" w:rsidRPr="007E41C6">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F76BBB" w:rsidRPr="007E41C6">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Дөңгелек, сопақ, шаршы, үшбұрыш пішіндегі қазақ оюларының элементтерін: «құс</w:t>
            </w:r>
            <w:r w:rsidRPr="007E41C6">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қанаты», «бүршік» </w:t>
            </w:r>
            <w:r w:rsidR="00F76BBB" w:rsidRPr="007E41C6">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элементтердің орналасу ретін, олардың арасындағы қашықтық</w:t>
            </w:r>
            <w:r w:rsidRPr="007E41C6">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ты сақтауға зейін бөлуін </w:t>
            </w:r>
            <w:r w:rsidRPr="007E41C6">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дамыту. </w:t>
            </w:r>
            <w:r w:rsidR="00A70315" w:rsidRPr="00A70315">
              <w:rPr>
                <w:rFonts w:ascii="Times New Roman" w:hAnsi="Times New Roman"/>
                <w:b/>
                <w:sz w:val="24"/>
                <w:szCs w:val="24"/>
                <w:lang w:val="kk-KZ"/>
              </w:rPr>
              <w:t>бір тұтас тәрбие</w:t>
            </w:r>
            <w:r w:rsidR="00A70315" w:rsidRPr="00A70315">
              <w:rPr>
                <w:rFonts w:ascii="Times New Roman" w:hAnsi="Times New Roman" w:cs="Times New Roman"/>
                <w:b/>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F76BBB" w:rsidRPr="007E41C6">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Сурет салу</w:t>
            </w:r>
          </w:p>
        </w:tc>
        <w:tc>
          <w:tcPr>
            <w:tcW w:w="2551" w:type="dxa"/>
            <w:tcBorders>
              <w:top w:val="single" w:sz="8" w:space="0" w:color="000000"/>
              <w:left w:val="single" w:sz="4" w:space="0" w:color="auto"/>
              <w:bottom w:val="single" w:sz="8" w:space="0" w:color="000000"/>
              <w:right w:val="single" w:sz="4" w:space="0" w:color="auto"/>
            </w:tcBorders>
          </w:tcPr>
          <w:p w14:paraId="62DD65E9" w14:textId="77777777" w:rsidR="00F76BBB" w:rsidRPr="00F76BBB" w:rsidRDefault="008E355C" w:rsidP="00F76BBB">
            <w:pPr>
              <w:pStyle w:val="a6"/>
              <w:ind w:left="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E355C">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Апта дәйек сөздері</w:t>
            </w:r>
            <w: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F76BBB" w:rsidRPr="00F76BBB">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Диалогтік сөйлеуді жетілдіру: әңгімеге қатысуға баулу, диалогке қатысушы үшін түсінікті сұрақтар қоюға және қойылған сұрақтарға дұрыс, толық жауап беруге баулу.</w:t>
            </w:r>
          </w:p>
          <w:p w14:paraId="629B842B" w14:textId="77777777" w:rsidR="00F76BBB" w:rsidRPr="000D2AD8" w:rsidRDefault="00F76BBB" w:rsidP="00F76BBB">
            <w:pPr>
              <w:pStyle w:val="TableParagraph"/>
              <w:rPr>
                <w:b/>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D2AD8">
              <w:rPr>
                <w:b/>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Сөйлеуді дамыту</w:t>
            </w:r>
          </w:p>
        </w:tc>
        <w:tc>
          <w:tcPr>
            <w:tcW w:w="2693" w:type="dxa"/>
            <w:tcBorders>
              <w:top w:val="single" w:sz="8" w:space="0" w:color="000000"/>
              <w:left w:val="single" w:sz="4" w:space="0" w:color="auto"/>
              <w:bottom w:val="single" w:sz="8" w:space="0" w:color="000000"/>
              <w:right w:val="single" w:sz="4" w:space="0" w:color="auto"/>
            </w:tcBorders>
          </w:tcPr>
          <w:p w14:paraId="032A4E60" w14:textId="77777777" w:rsidR="008E355C" w:rsidRDefault="008E355C" w:rsidP="00F76BBB">
            <w:pPr>
              <w:pStyle w:val="a6"/>
              <w:ind w:left="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E355C">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«Ұлттық ойын-ұлт қазынасы»</w:t>
            </w:r>
          </w:p>
          <w:p w14:paraId="090D69CF" w14:textId="77777777" w:rsidR="00F76BBB" w:rsidRPr="00F76BBB" w:rsidRDefault="00F76BBB" w:rsidP="00F76BBB">
            <w:pPr>
              <w:pStyle w:val="a6"/>
              <w:ind w:left="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6BBB">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Қазақ халқының сәндік-қолданбалы өнерімен, киіз үй оның жабдықтарымен, сандық, кебежемен, қоржынмен </w:t>
            </w:r>
            <w:r w:rsidR="008E355C">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асықтармен </w:t>
            </w:r>
            <w:r w:rsidRPr="00F76BBB">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таныстыру.</w:t>
            </w:r>
          </w:p>
          <w:p w14:paraId="62A0CEC4" w14:textId="77777777" w:rsidR="00F76BBB" w:rsidRPr="000D2AD8" w:rsidRDefault="00F76BBB" w:rsidP="00F76BBB">
            <w:pPr>
              <w:pStyle w:val="TableParagraph"/>
              <w:rPr>
                <w:b/>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D2AD8">
              <w:rPr>
                <w:b/>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Жапсыру</w:t>
            </w:r>
          </w:p>
        </w:tc>
        <w:tc>
          <w:tcPr>
            <w:tcW w:w="2568" w:type="dxa"/>
            <w:tcBorders>
              <w:top w:val="single" w:sz="8" w:space="0" w:color="000000"/>
              <w:left w:val="single" w:sz="4" w:space="0" w:color="auto"/>
              <w:bottom w:val="single" w:sz="8" w:space="0" w:color="000000"/>
              <w:right w:val="single" w:sz="4" w:space="0" w:color="auto"/>
            </w:tcBorders>
          </w:tcPr>
          <w:p w14:paraId="4E291840" w14:textId="77777777" w:rsidR="000D2AD8" w:rsidRDefault="00F76BBB" w:rsidP="00F76BBB">
            <w:pPr>
              <w:rPr>
                <w:rFonts w:ascii="Times New Roman" w:hAnsi="Times New Roman" w:cs="Times New Roman"/>
                <w:sz w:val="24"/>
                <w:szCs w:val="24"/>
                <w:lang w:val="kk-KZ"/>
              </w:rPr>
            </w:pPr>
            <w:r w:rsidRPr="00283580">
              <w:rPr>
                <w:rFonts w:ascii="Times New Roman" w:hAnsi="Times New Roman" w:cs="Times New Roman"/>
                <w:sz w:val="24"/>
                <w:szCs w:val="24"/>
                <w:lang w:val="kk-KZ"/>
              </w:rPr>
              <w:t>Құрастыруға қолданған құрылыс бөлшектерін ажырату (текше, пластина, кірпіш, блок) және атау, оларды сапасы, көлемі</w:t>
            </w:r>
            <w:r w:rsidRPr="00283580">
              <w:rPr>
                <w:rFonts w:ascii="Times New Roman" w:hAnsi="Times New Roman" w:cs="Times New Roman"/>
                <w:sz w:val="24"/>
                <w:szCs w:val="24"/>
                <w:lang w:val="kk-KZ"/>
              </w:rPr>
              <w:tab/>
              <w:t xml:space="preserve"> мен пішіні бойынша таңдау, өз бетінше ойдан құрастыруға мүмкіндік беру.</w:t>
            </w:r>
          </w:p>
          <w:p w14:paraId="19941EC0" w14:textId="77777777" w:rsidR="00F76BBB" w:rsidRPr="00283580" w:rsidRDefault="00F76BBB" w:rsidP="00F76BBB">
            <w:pPr>
              <w:rPr>
                <w:rFonts w:ascii="Times New Roman" w:hAnsi="Times New Roman" w:cs="Times New Roman"/>
                <w:b/>
                <w:color w:val="FF0000"/>
                <w:sz w:val="24"/>
                <w:szCs w:val="24"/>
                <w:lang w:val="kk-KZ"/>
              </w:rPr>
            </w:pPr>
            <w:r w:rsidRPr="000D2AD8">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Құрастыру</w:t>
            </w:r>
          </w:p>
          <w:p w14:paraId="626C7ADF" w14:textId="77777777" w:rsidR="00F76BBB" w:rsidRPr="00283580" w:rsidRDefault="00F76BBB" w:rsidP="00F76BBB">
            <w:pPr>
              <w:pStyle w:val="TableParagraph"/>
              <w:rPr>
                <w:b/>
                <w:sz w:val="24"/>
                <w:szCs w:val="24"/>
              </w:rPr>
            </w:pPr>
          </w:p>
        </w:tc>
      </w:tr>
      <w:tr w:rsidR="00F76BBB" w:rsidRPr="00676BF7" w14:paraId="6351C01A" w14:textId="77777777" w:rsidTr="00676BF7">
        <w:trPr>
          <w:trHeight w:val="447"/>
        </w:trPr>
        <w:tc>
          <w:tcPr>
            <w:tcW w:w="2552" w:type="dxa"/>
            <w:vMerge w:val="restart"/>
            <w:tcBorders>
              <w:top w:val="single" w:sz="4" w:space="0" w:color="000000"/>
              <w:left w:val="single" w:sz="4" w:space="0" w:color="000000"/>
              <w:bottom w:val="single" w:sz="4" w:space="0" w:color="000000"/>
              <w:right w:val="single" w:sz="4" w:space="0" w:color="000000"/>
            </w:tcBorders>
            <w:hideMark/>
          </w:tcPr>
          <w:p w14:paraId="40FDC511" w14:textId="77777777" w:rsidR="00F76BBB" w:rsidRPr="00283580" w:rsidRDefault="00F76BBB" w:rsidP="005171C9">
            <w:pPr>
              <w:pStyle w:val="TableParagraph"/>
              <w:ind w:left="110" w:right="223"/>
              <w:rPr>
                <w:b/>
                <w:sz w:val="24"/>
                <w:szCs w:val="24"/>
              </w:rPr>
            </w:pPr>
            <w:r w:rsidRPr="00283580">
              <w:rPr>
                <w:b/>
                <w:sz w:val="24"/>
                <w:szCs w:val="24"/>
              </w:rPr>
              <w:t>Білім</w:t>
            </w:r>
            <w:r w:rsidRPr="00283580">
              <w:rPr>
                <w:b/>
                <w:spacing w:val="-3"/>
                <w:sz w:val="24"/>
                <w:szCs w:val="24"/>
              </w:rPr>
              <w:t xml:space="preserve"> </w:t>
            </w:r>
            <w:r w:rsidRPr="00283580">
              <w:rPr>
                <w:b/>
                <w:sz w:val="24"/>
                <w:szCs w:val="24"/>
              </w:rPr>
              <w:t>беру</w:t>
            </w:r>
            <w:r w:rsidRPr="00283580">
              <w:rPr>
                <w:b/>
                <w:spacing w:val="-7"/>
                <w:sz w:val="24"/>
                <w:szCs w:val="24"/>
              </w:rPr>
              <w:t xml:space="preserve"> </w:t>
            </w:r>
            <w:r w:rsidRPr="00283580">
              <w:rPr>
                <w:b/>
                <w:sz w:val="24"/>
                <w:szCs w:val="24"/>
              </w:rPr>
              <w:t>ұйымының</w:t>
            </w:r>
            <w:r w:rsidRPr="00283580">
              <w:rPr>
                <w:b/>
                <w:spacing w:val="-1"/>
                <w:sz w:val="24"/>
                <w:szCs w:val="24"/>
              </w:rPr>
              <w:t xml:space="preserve"> </w:t>
            </w:r>
            <w:r w:rsidRPr="00283580">
              <w:rPr>
                <w:b/>
                <w:sz w:val="24"/>
                <w:szCs w:val="24"/>
              </w:rPr>
              <w:t>кестесі</w:t>
            </w:r>
            <w:r w:rsidR="005171C9">
              <w:rPr>
                <w:b/>
                <w:sz w:val="24"/>
                <w:szCs w:val="24"/>
              </w:rPr>
              <w:t xml:space="preserve"> </w:t>
            </w:r>
            <w:r w:rsidRPr="00283580">
              <w:rPr>
                <w:b/>
                <w:spacing w:val="-57"/>
                <w:sz w:val="24"/>
                <w:szCs w:val="24"/>
              </w:rPr>
              <w:t xml:space="preserve"> </w:t>
            </w:r>
            <w:r w:rsidRPr="00283580">
              <w:rPr>
                <w:b/>
                <w:sz w:val="24"/>
                <w:szCs w:val="24"/>
              </w:rPr>
              <w:t>бойынша</w:t>
            </w:r>
            <w:r w:rsidRPr="00283580">
              <w:rPr>
                <w:b/>
                <w:spacing w:val="-3"/>
                <w:sz w:val="24"/>
                <w:szCs w:val="24"/>
              </w:rPr>
              <w:t xml:space="preserve"> </w:t>
            </w:r>
            <w:r w:rsidRPr="00283580">
              <w:rPr>
                <w:b/>
                <w:sz w:val="24"/>
                <w:szCs w:val="24"/>
              </w:rPr>
              <w:t>ұйымдастырылға</w:t>
            </w:r>
            <w:r w:rsidR="005171C9">
              <w:rPr>
                <w:b/>
                <w:sz w:val="24"/>
                <w:szCs w:val="24"/>
              </w:rPr>
              <w:t xml:space="preserve">н </w:t>
            </w:r>
            <w:r w:rsidRPr="00283580">
              <w:rPr>
                <w:b/>
                <w:sz w:val="24"/>
                <w:szCs w:val="24"/>
              </w:rPr>
              <w:t>іс-әрекет</w:t>
            </w:r>
          </w:p>
        </w:tc>
        <w:tc>
          <w:tcPr>
            <w:tcW w:w="2552" w:type="dxa"/>
            <w:tcBorders>
              <w:top w:val="single" w:sz="8" w:space="0" w:color="000000"/>
              <w:left w:val="single" w:sz="8" w:space="0" w:color="000000"/>
              <w:bottom w:val="single" w:sz="8" w:space="0" w:color="000000"/>
              <w:right w:val="single" w:sz="4" w:space="0" w:color="auto"/>
            </w:tcBorders>
          </w:tcPr>
          <w:p w14:paraId="627E02B4" w14:textId="77777777" w:rsidR="00F76BBB" w:rsidRPr="00E51145" w:rsidRDefault="00F76BBB" w:rsidP="00F76BBB">
            <w:pPr>
              <w:pStyle w:val="a3"/>
              <w:rPr>
                <w:rFonts w:ascii="Times New Roman" w:hAnsi="Times New Roman"/>
                <w:b/>
                <w:bCs/>
                <w:sz w:val="24"/>
                <w:szCs w:val="24"/>
                <w:lang w:val="kk-KZ"/>
              </w:rPr>
            </w:pPr>
            <w:r w:rsidRPr="00E51145">
              <w:rPr>
                <w:rFonts w:ascii="Times New Roman" w:hAnsi="Times New Roman"/>
                <w:b/>
                <w:bCs/>
                <w:sz w:val="24"/>
                <w:szCs w:val="24"/>
                <w:lang w:val="kk-KZ"/>
              </w:rPr>
              <w:t>Дене шынықтыру</w:t>
            </w:r>
          </w:p>
          <w:p w14:paraId="173A91F4" w14:textId="77777777" w:rsidR="00F76BBB" w:rsidRPr="00E51145" w:rsidRDefault="00072F34" w:rsidP="00F76BBB">
            <w:pPr>
              <w:pStyle w:val="a3"/>
              <w:rPr>
                <w:rFonts w:ascii="Times New Roman" w:hAnsi="Times New Roman"/>
                <w:b/>
                <w:bCs/>
                <w:sz w:val="24"/>
                <w:szCs w:val="24"/>
                <w:lang w:val="kk-KZ"/>
              </w:rPr>
            </w:pPr>
            <w:r w:rsidRPr="006C42BB">
              <w:rPr>
                <w:rFonts w:ascii="Times New Roman" w:hAnsi="Times New Roman"/>
                <w:b/>
                <w:sz w:val="24"/>
                <w:szCs w:val="24"/>
                <w:lang w:val="kk-KZ"/>
              </w:rPr>
              <w:t>Физикалық қасиеттерді дамыту</w:t>
            </w:r>
          </w:p>
          <w:p w14:paraId="3CFDF9F5" w14:textId="77777777" w:rsidR="005171C9" w:rsidRPr="006C42BB" w:rsidRDefault="005171C9" w:rsidP="005171C9">
            <w:pPr>
              <w:ind w:right="121"/>
              <w:jc w:val="center"/>
              <w:rPr>
                <w:rFonts w:ascii="Times New Roman" w:eastAsia="Times New Roman" w:hAnsi="Times New Roman"/>
                <w:b/>
                <w:kern w:val="24"/>
                <w:sz w:val="24"/>
                <w:szCs w:val="24"/>
                <w:lang w:val="kk-KZ"/>
              </w:rPr>
            </w:pPr>
          </w:p>
          <w:p w14:paraId="766B0E4F" w14:textId="77777777" w:rsidR="005171C9" w:rsidRDefault="00072F34" w:rsidP="005171C9">
            <w:pPr>
              <w:ind w:right="121"/>
              <w:jc w:val="center"/>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(Пән </w:t>
            </w:r>
            <w:r w:rsidR="005171C9" w:rsidRPr="006C42BB">
              <w:rPr>
                <w:rFonts w:ascii="Times New Roman" w:eastAsia="Times New Roman" w:hAnsi="Times New Roman"/>
                <w:kern w:val="24"/>
                <w:sz w:val="24"/>
                <w:szCs w:val="24"/>
                <w:lang w:val="kk-KZ"/>
              </w:rPr>
              <w:t>жетекшісінің жоспары бойынша)</w:t>
            </w:r>
          </w:p>
          <w:p w14:paraId="0410D288" w14:textId="77777777" w:rsidR="00F76BBB" w:rsidRPr="00283580" w:rsidRDefault="00F76BBB" w:rsidP="00F76BBB">
            <w:pPr>
              <w:spacing w:after="0" w:line="240" w:lineRule="auto"/>
              <w:rPr>
                <w:rFonts w:ascii="Times New Roman" w:hAnsi="Times New Roman" w:cs="Times New Roman"/>
                <w:sz w:val="24"/>
                <w:szCs w:val="24"/>
                <w:lang w:val="kk-KZ"/>
              </w:rPr>
            </w:pPr>
          </w:p>
          <w:p w14:paraId="14695931" w14:textId="77777777" w:rsidR="00F76BBB" w:rsidRPr="00283580" w:rsidRDefault="00F76BBB" w:rsidP="00F76BBB">
            <w:pPr>
              <w:pStyle w:val="a3"/>
              <w:rPr>
                <w:rFonts w:ascii="Times New Roman" w:hAnsi="Times New Roman"/>
                <w:b/>
                <w:bCs/>
                <w:sz w:val="24"/>
                <w:szCs w:val="24"/>
                <w:lang w:val="kk-KZ"/>
              </w:rPr>
            </w:pPr>
          </w:p>
        </w:tc>
        <w:tc>
          <w:tcPr>
            <w:tcW w:w="2410" w:type="dxa"/>
            <w:tcBorders>
              <w:top w:val="single" w:sz="8" w:space="0" w:color="000000"/>
              <w:left w:val="single" w:sz="4" w:space="0" w:color="auto"/>
              <w:bottom w:val="single" w:sz="8" w:space="0" w:color="000000"/>
              <w:right w:val="single" w:sz="4" w:space="0" w:color="auto"/>
            </w:tcBorders>
          </w:tcPr>
          <w:p w14:paraId="288F5F9B" w14:textId="77777777" w:rsidR="00F76BBB" w:rsidRPr="007E41C6" w:rsidRDefault="00F76BBB" w:rsidP="00F76BBB">
            <w:pPr>
              <w:pStyle w:val="a3"/>
              <w:rPr>
                <w:rFonts w:ascii="Times New Roman" w:hAnsi="Times New Roman"/>
                <w:b/>
                <w:bCs/>
                <w:sz w:val="24"/>
                <w:szCs w:val="24"/>
                <w:lang w:val="kk-KZ"/>
              </w:rPr>
            </w:pPr>
          </w:p>
          <w:p w14:paraId="1F5376A2" w14:textId="77777777" w:rsidR="00F76BBB" w:rsidRPr="007E41C6" w:rsidRDefault="00F76BBB" w:rsidP="005171C9">
            <w:pPr>
              <w:ind w:right="121"/>
              <w:jc w:val="center"/>
              <w:rPr>
                <w:rFonts w:ascii="Times New Roman" w:hAnsi="Times New Roman" w:cs="Times New Roman"/>
                <w:b/>
                <w:bCs/>
                <w:sz w:val="24"/>
                <w:szCs w:val="24"/>
                <w:lang w:val="kk-KZ"/>
              </w:rPr>
            </w:pPr>
          </w:p>
        </w:tc>
        <w:tc>
          <w:tcPr>
            <w:tcW w:w="2551" w:type="dxa"/>
            <w:tcBorders>
              <w:top w:val="single" w:sz="8" w:space="0" w:color="000000"/>
              <w:left w:val="single" w:sz="4" w:space="0" w:color="auto"/>
              <w:bottom w:val="single" w:sz="8" w:space="0" w:color="000000"/>
              <w:right w:val="single" w:sz="8" w:space="0" w:color="000000"/>
            </w:tcBorders>
          </w:tcPr>
          <w:p w14:paraId="5FFAD69A" w14:textId="77777777" w:rsidR="00072F34" w:rsidRDefault="005171C9" w:rsidP="005171C9">
            <w:pPr>
              <w:ind w:right="121"/>
              <w:rPr>
                <w:rFonts w:ascii="Times New Roman" w:hAnsi="Times New Roman"/>
                <w:b/>
                <w:sz w:val="24"/>
                <w:szCs w:val="24"/>
                <w:lang w:val="kk-KZ"/>
              </w:rPr>
            </w:pPr>
            <w:r w:rsidRPr="006C42BB">
              <w:rPr>
                <w:rFonts w:ascii="Times New Roman" w:hAnsi="Times New Roman"/>
                <w:b/>
                <w:sz w:val="24"/>
                <w:szCs w:val="24"/>
                <w:lang w:val="kk-KZ"/>
              </w:rPr>
              <w:t>Қазақ тілі</w:t>
            </w:r>
            <w:r w:rsidR="00072F34">
              <w:rPr>
                <w:rFonts w:ascii="Times New Roman" w:hAnsi="Times New Roman"/>
                <w:b/>
                <w:sz w:val="24"/>
                <w:szCs w:val="24"/>
                <w:lang w:val="kk-KZ"/>
              </w:rPr>
              <w:t xml:space="preserve">            (Пән маман жоспары бойынша)</w:t>
            </w:r>
          </w:p>
          <w:p w14:paraId="3507C32A" w14:textId="77777777" w:rsidR="005171C9" w:rsidRPr="006C42BB" w:rsidRDefault="00072F34" w:rsidP="005171C9">
            <w:pPr>
              <w:ind w:right="121"/>
              <w:rPr>
                <w:rFonts w:ascii="Times New Roman" w:hAnsi="Times New Roman"/>
                <w:b/>
                <w:sz w:val="24"/>
                <w:szCs w:val="24"/>
                <w:lang w:val="kk-KZ"/>
              </w:rPr>
            </w:pPr>
            <w:r>
              <w:rPr>
                <w:rFonts w:ascii="Times New Roman" w:hAnsi="Times New Roman"/>
                <w:b/>
                <w:sz w:val="24"/>
                <w:szCs w:val="24"/>
                <w:lang w:val="kk-KZ"/>
              </w:rPr>
              <w:t>К</w:t>
            </w:r>
            <w:r w:rsidR="005171C9" w:rsidRPr="006C42BB">
              <w:rPr>
                <w:rFonts w:ascii="Times New Roman" w:hAnsi="Times New Roman"/>
                <w:b/>
                <w:sz w:val="24"/>
                <w:szCs w:val="24"/>
                <w:lang w:val="kk-KZ"/>
              </w:rPr>
              <w:t>ом</w:t>
            </w:r>
            <w:r>
              <w:rPr>
                <w:rFonts w:ascii="Times New Roman" w:hAnsi="Times New Roman"/>
                <w:b/>
                <w:sz w:val="24"/>
                <w:szCs w:val="24"/>
                <w:lang w:val="kk-KZ"/>
              </w:rPr>
              <w:t>муникативтік дағдыларын дамыту</w:t>
            </w:r>
          </w:p>
          <w:p w14:paraId="05D6E758" w14:textId="77777777" w:rsidR="005171C9" w:rsidRPr="006C42BB" w:rsidRDefault="005171C9" w:rsidP="005171C9">
            <w:pPr>
              <w:ind w:right="121"/>
              <w:jc w:val="center"/>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Музыка</w:t>
            </w:r>
          </w:p>
          <w:p w14:paraId="2075E094" w14:textId="77777777" w:rsidR="005171C9" w:rsidRDefault="005171C9" w:rsidP="005171C9">
            <w:pPr>
              <w:ind w:right="121"/>
              <w:jc w:val="center"/>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14:paraId="65355DC9" w14:textId="77777777" w:rsidR="00F76BBB" w:rsidRPr="00283580" w:rsidRDefault="00F76BBB" w:rsidP="00F76BBB">
            <w:pPr>
              <w:tabs>
                <w:tab w:val="left" w:pos="1388"/>
              </w:tabs>
              <w:spacing w:after="0" w:line="240" w:lineRule="auto"/>
              <w:rPr>
                <w:rFonts w:ascii="Times New Roman" w:hAnsi="Times New Roman" w:cs="Times New Roman"/>
                <w:b/>
                <w:bCs/>
                <w:sz w:val="24"/>
                <w:szCs w:val="24"/>
                <w:lang w:val="kk-KZ"/>
              </w:rPr>
            </w:pPr>
          </w:p>
        </w:tc>
        <w:tc>
          <w:tcPr>
            <w:tcW w:w="2693" w:type="dxa"/>
            <w:tcBorders>
              <w:top w:val="single" w:sz="8" w:space="0" w:color="000000"/>
              <w:left w:val="single" w:sz="8" w:space="0" w:color="000000"/>
              <w:bottom w:val="single" w:sz="8" w:space="0" w:color="000000"/>
              <w:right w:val="single" w:sz="8" w:space="0" w:color="000000"/>
            </w:tcBorders>
          </w:tcPr>
          <w:p w14:paraId="4B5BE7EC" w14:textId="77777777" w:rsidR="00072F34" w:rsidRPr="00072F34" w:rsidRDefault="00072F34" w:rsidP="00072F34">
            <w:pPr>
              <w:pStyle w:val="a3"/>
              <w:rPr>
                <w:rFonts w:ascii="Times New Roman" w:hAnsi="Times New Roman"/>
                <w:b/>
                <w:bCs/>
                <w:sz w:val="24"/>
                <w:szCs w:val="24"/>
                <w:lang w:val="kk-KZ"/>
              </w:rPr>
            </w:pPr>
            <w:r w:rsidRPr="00072F34">
              <w:rPr>
                <w:rFonts w:ascii="Times New Roman" w:hAnsi="Times New Roman"/>
                <w:b/>
                <w:bCs/>
                <w:sz w:val="24"/>
                <w:szCs w:val="24"/>
                <w:lang w:val="kk-KZ"/>
              </w:rPr>
              <w:t>Дене шынықтыру</w:t>
            </w:r>
          </w:p>
          <w:p w14:paraId="1FDD24E6" w14:textId="77777777" w:rsidR="00072F34" w:rsidRDefault="00072F34" w:rsidP="00072F34">
            <w:pPr>
              <w:ind w:right="121"/>
              <w:jc w:val="center"/>
              <w:rPr>
                <w:rFonts w:ascii="Times New Roman" w:eastAsia="Times New Roman" w:hAnsi="Times New Roman"/>
                <w:kern w:val="24"/>
                <w:sz w:val="24"/>
                <w:szCs w:val="24"/>
                <w:lang w:val="kk-KZ"/>
              </w:rPr>
            </w:pPr>
            <w:r w:rsidRPr="006C42BB">
              <w:rPr>
                <w:rFonts w:ascii="Times New Roman" w:hAnsi="Times New Roman"/>
                <w:b/>
                <w:sz w:val="24"/>
                <w:szCs w:val="24"/>
                <w:lang w:val="kk-KZ"/>
              </w:rPr>
              <w:t>Физикалық қасиеттерді дамыту</w:t>
            </w:r>
            <w:r>
              <w:rPr>
                <w:rFonts w:ascii="Times New Roman" w:eastAsia="Times New Roman" w:hAnsi="Times New Roman"/>
                <w:kern w:val="24"/>
                <w:sz w:val="24"/>
                <w:szCs w:val="24"/>
                <w:lang w:val="kk-KZ"/>
              </w:rPr>
              <w:t xml:space="preserve"> (Пән </w:t>
            </w:r>
            <w:r w:rsidRPr="006C42BB">
              <w:rPr>
                <w:rFonts w:ascii="Times New Roman" w:eastAsia="Times New Roman" w:hAnsi="Times New Roman"/>
                <w:kern w:val="24"/>
                <w:sz w:val="24"/>
                <w:szCs w:val="24"/>
                <w:lang w:val="kk-KZ"/>
              </w:rPr>
              <w:t>жетекшісінің жоспары бойынша)</w:t>
            </w:r>
          </w:p>
          <w:p w14:paraId="01DD4F12" w14:textId="77777777" w:rsidR="00F76BBB" w:rsidRPr="00283580" w:rsidRDefault="00F76BBB" w:rsidP="00F76BBB">
            <w:pPr>
              <w:pStyle w:val="a3"/>
              <w:rPr>
                <w:rFonts w:ascii="Times New Roman" w:hAnsi="Times New Roman"/>
                <w:b/>
                <w:bCs/>
                <w:sz w:val="24"/>
                <w:szCs w:val="24"/>
                <w:lang w:val="kk-KZ"/>
              </w:rPr>
            </w:pPr>
          </w:p>
          <w:p w14:paraId="222F0BE8" w14:textId="77777777" w:rsidR="00F76BBB" w:rsidRPr="00283580" w:rsidRDefault="00F76BBB" w:rsidP="00F76BBB">
            <w:pPr>
              <w:pStyle w:val="a3"/>
              <w:rPr>
                <w:rFonts w:ascii="Times New Roman" w:hAnsi="Times New Roman"/>
                <w:b/>
                <w:bCs/>
                <w:sz w:val="24"/>
                <w:szCs w:val="24"/>
                <w:lang w:val="kk-KZ"/>
              </w:rPr>
            </w:pPr>
          </w:p>
          <w:p w14:paraId="01E876C3" w14:textId="77777777" w:rsidR="00F76BBB" w:rsidRPr="00283580" w:rsidRDefault="00F76BBB" w:rsidP="00F76BBB">
            <w:pPr>
              <w:pStyle w:val="a3"/>
              <w:rPr>
                <w:rFonts w:ascii="Times New Roman" w:hAnsi="Times New Roman"/>
                <w:b/>
                <w:bCs/>
                <w:sz w:val="24"/>
                <w:szCs w:val="24"/>
                <w:lang w:val="kk-KZ"/>
              </w:rPr>
            </w:pPr>
          </w:p>
          <w:p w14:paraId="4E20D927" w14:textId="77777777" w:rsidR="00F76BBB" w:rsidRPr="00283580" w:rsidRDefault="005171C9" w:rsidP="005171C9">
            <w:pPr>
              <w:tabs>
                <w:tab w:val="left" w:pos="1388"/>
              </w:tabs>
              <w:spacing w:after="0" w:line="240" w:lineRule="auto"/>
              <w:rPr>
                <w:rFonts w:ascii="Times New Roman" w:hAnsi="Times New Roman" w:cs="Times New Roman"/>
                <w:b/>
                <w:bCs/>
                <w:sz w:val="24"/>
                <w:szCs w:val="24"/>
                <w:lang w:val="kk-KZ"/>
              </w:rPr>
            </w:pPr>
            <w:r>
              <w:rPr>
                <w:rFonts w:ascii="Times New Roman" w:hAnsi="Times New Roman"/>
                <w:b/>
                <w:sz w:val="24"/>
                <w:szCs w:val="24"/>
                <w:lang w:val="kk-KZ"/>
              </w:rPr>
              <w:tab/>
            </w:r>
          </w:p>
        </w:tc>
        <w:tc>
          <w:tcPr>
            <w:tcW w:w="2568" w:type="dxa"/>
            <w:tcBorders>
              <w:top w:val="single" w:sz="8" w:space="0" w:color="000000"/>
              <w:left w:val="single" w:sz="8" w:space="0" w:color="000000"/>
              <w:bottom w:val="single" w:sz="8" w:space="0" w:color="000000"/>
              <w:right w:val="single" w:sz="8" w:space="0" w:color="000000"/>
            </w:tcBorders>
          </w:tcPr>
          <w:p w14:paraId="5D377D7E" w14:textId="77777777" w:rsidR="00F76BBB" w:rsidRPr="00283580" w:rsidRDefault="00F76BBB" w:rsidP="00F76BBB">
            <w:pPr>
              <w:pStyle w:val="a3"/>
              <w:rPr>
                <w:rFonts w:ascii="Times New Roman" w:hAnsi="Times New Roman"/>
                <w:b/>
                <w:bCs/>
                <w:sz w:val="24"/>
                <w:szCs w:val="24"/>
                <w:lang w:val="kk-KZ"/>
              </w:rPr>
            </w:pPr>
            <w:r w:rsidRPr="00283580">
              <w:rPr>
                <w:rFonts w:ascii="Times New Roman" w:hAnsi="Times New Roman"/>
                <w:b/>
                <w:bCs/>
                <w:sz w:val="24"/>
                <w:szCs w:val="24"/>
                <w:lang w:val="kk-KZ"/>
              </w:rPr>
              <w:t>Дене шынықтыру</w:t>
            </w:r>
          </w:p>
          <w:p w14:paraId="34D630D4" w14:textId="77777777" w:rsidR="00072F34" w:rsidRDefault="00072F34" w:rsidP="00072F34">
            <w:pPr>
              <w:ind w:right="121"/>
              <w:jc w:val="center"/>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(Пән </w:t>
            </w:r>
            <w:r w:rsidRPr="006C42BB">
              <w:rPr>
                <w:rFonts w:ascii="Times New Roman" w:eastAsia="Times New Roman" w:hAnsi="Times New Roman"/>
                <w:kern w:val="24"/>
                <w:sz w:val="24"/>
                <w:szCs w:val="24"/>
                <w:lang w:val="kk-KZ"/>
              </w:rPr>
              <w:t>жетекшісінің жоспары бойынша)</w:t>
            </w:r>
            <w:r>
              <w:rPr>
                <w:rFonts w:ascii="Times New Roman" w:eastAsia="Times New Roman" w:hAnsi="Times New Roman"/>
                <w:kern w:val="24"/>
                <w:sz w:val="24"/>
                <w:szCs w:val="24"/>
                <w:lang w:val="kk-KZ"/>
              </w:rPr>
              <w:t xml:space="preserve"> </w:t>
            </w:r>
            <w:r w:rsidRPr="006C42BB">
              <w:rPr>
                <w:rFonts w:ascii="Times New Roman" w:hAnsi="Times New Roman"/>
                <w:b/>
                <w:sz w:val="24"/>
                <w:szCs w:val="24"/>
                <w:lang w:val="kk-KZ"/>
              </w:rPr>
              <w:t>Физикалық қасиеттерді дамыту</w:t>
            </w:r>
          </w:p>
          <w:p w14:paraId="181BF7A1" w14:textId="77777777" w:rsidR="005171C9" w:rsidRPr="006C42BB" w:rsidRDefault="00072F34" w:rsidP="005171C9">
            <w:pPr>
              <w:ind w:right="121"/>
              <w:jc w:val="center"/>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Музыка</w:t>
            </w:r>
          </w:p>
          <w:p w14:paraId="03F7A153" w14:textId="77777777" w:rsidR="005171C9" w:rsidRDefault="005171C9" w:rsidP="005171C9">
            <w:pPr>
              <w:ind w:right="121"/>
              <w:jc w:val="center"/>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14:paraId="4DF4ABB8" w14:textId="77777777" w:rsidR="00F76BBB" w:rsidRPr="00283580" w:rsidRDefault="00F76BBB" w:rsidP="00F76BBB">
            <w:pPr>
              <w:pStyle w:val="a3"/>
              <w:rPr>
                <w:rFonts w:ascii="Times New Roman" w:hAnsi="Times New Roman"/>
                <w:b/>
                <w:bCs/>
                <w:sz w:val="24"/>
                <w:szCs w:val="24"/>
                <w:lang w:val="kk-KZ"/>
              </w:rPr>
            </w:pPr>
          </w:p>
          <w:p w14:paraId="3E6C7F05" w14:textId="77777777" w:rsidR="00F76BBB" w:rsidRPr="00283580" w:rsidRDefault="00F76BBB" w:rsidP="00072F34">
            <w:pPr>
              <w:spacing w:after="0" w:line="240" w:lineRule="auto"/>
              <w:rPr>
                <w:rFonts w:ascii="Times New Roman" w:hAnsi="Times New Roman"/>
                <w:b/>
                <w:bCs/>
                <w:sz w:val="24"/>
                <w:szCs w:val="24"/>
                <w:lang w:val="kk-KZ"/>
              </w:rPr>
            </w:pPr>
          </w:p>
        </w:tc>
      </w:tr>
      <w:tr w:rsidR="00F76BBB" w:rsidRPr="00283580" w14:paraId="417F7DEF" w14:textId="77777777" w:rsidTr="00676BF7">
        <w:trPr>
          <w:trHeight w:val="80"/>
        </w:trPr>
        <w:tc>
          <w:tcPr>
            <w:tcW w:w="2552" w:type="dxa"/>
            <w:vMerge/>
            <w:tcBorders>
              <w:top w:val="single" w:sz="4" w:space="0" w:color="000000"/>
              <w:left w:val="single" w:sz="4" w:space="0" w:color="000000"/>
              <w:bottom w:val="single" w:sz="4" w:space="0" w:color="000000"/>
              <w:right w:val="single" w:sz="4" w:space="0" w:color="000000"/>
            </w:tcBorders>
            <w:vAlign w:val="center"/>
            <w:hideMark/>
          </w:tcPr>
          <w:p w14:paraId="524384C1" w14:textId="77777777" w:rsidR="00F76BBB" w:rsidRPr="00283580" w:rsidRDefault="00F76BBB" w:rsidP="00F76BBB">
            <w:pPr>
              <w:spacing w:after="0"/>
              <w:rPr>
                <w:rFonts w:ascii="Times New Roman" w:eastAsia="Times New Roman" w:hAnsi="Times New Roman" w:cs="Times New Roman"/>
                <w:b/>
                <w:sz w:val="24"/>
                <w:szCs w:val="24"/>
                <w:lang w:val="kk-KZ"/>
              </w:rPr>
            </w:pPr>
          </w:p>
        </w:tc>
        <w:tc>
          <w:tcPr>
            <w:tcW w:w="2552" w:type="dxa"/>
            <w:tcBorders>
              <w:top w:val="single" w:sz="8" w:space="0" w:color="000000"/>
              <w:left w:val="single" w:sz="8" w:space="0" w:color="000000"/>
              <w:bottom w:val="single" w:sz="8" w:space="0" w:color="000000"/>
              <w:right w:val="single" w:sz="8" w:space="0" w:color="000000"/>
            </w:tcBorders>
          </w:tcPr>
          <w:p w14:paraId="0348BBC1" w14:textId="77777777" w:rsidR="00F76BBB" w:rsidRPr="00283580" w:rsidRDefault="00F76BBB" w:rsidP="00F76BBB">
            <w:pPr>
              <w:pStyle w:val="a6"/>
              <w:ind w:left="0"/>
              <w:rPr>
                <w:sz w:val="24"/>
                <w:szCs w:val="24"/>
              </w:rPr>
            </w:pPr>
            <w:r w:rsidRPr="00283580">
              <w:rPr>
                <w:sz w:val="24"/>
                <w:szCs w:val="24"/>
              </w:rPr>
              <w:t>Орманды кім мекендейді? Орманда болдың ба? Ол қандай деп ойлайсың?  Қойылған сұрақтарға дұрыс, тол</w:t>
            </w:r>
            <w:r w:rsidR="00072F34">
              <w:rPr>
                <w:sz w:val="24"/>
                <w:szCs w:val="24"/>
              </w:rPr>
              <w:t xml:space="preserve">ық жауап беруге баулу. </w:t>
            </w:r>
          </w:p>
          <w:p w14:paraId="18579436" w14:textId="77777777" w:rsidR="00F76BBB" w:rsidRPr="00283580" w:rsidRDefault="00F76BBB" w:rsidP="00F76BBB">
            <w:pPr>
              <w:pStyle w:val="a3"/>
              <w:rPr>
                <w:rFonts w:ascii="Times New Roman" w:hAnsi="Times New Roman"/>
                <w:b/>
                <w:bCs/>
                <w:sz w:val="24"/>
                <w:szCs w:val="24"/>
                <w:lang w:val="kk-KZ"/>
              </w:rPr>
            </w:pPr>
            <w:r w:rsidRPr="00283580">
              <w:rPr>
                <w:rFonts w:ascii="Times New Roman" w:hAnsi="Times New Roman"/>
                <w:b/>
                <w:bCs/>
                <w:sz w:val="24"/>
                <w:szCs w:val="24"/>
                <w:lang w:val="kk-KZ"/>
              </w:rPr>
              <w:t>(сөйлеуді дамыту)</w:t>
            </w:r>
          </w:p>
          <w:p w14:paraId="72DD9ED4" w14:textId="77777777" w:rsidR="00F76BBB" w:rsidRPr="00283580" w:rsidRDefault="00F76BBB" w:rsidP="00F76BBB">
            <w:pPr>
              <w:spacing w:after="0" w:line="240" w:lineRule="auto"/>
              <w:rPr>
                <w:rFonts w:ascii="Times New Roman" w:hAnsi="Times New Roman" w:cs="Times New Roman"/>
                <w:sz w:val="24"/>
                <w:szCs w:val="24"/>
                <w:lang w:val="kk-KZ"/>
              </w:rPr>
            </w:pPr>
            <w:r w:rsidRPr="00283580">
              <w:rPr>
                <w:rFonts w:ascii="Times New Roman" w:hAnsi="Times New Roman" w:cs="Times New Roman"/>
                <w:sz w:val="24"/>
                <w:szCs w:val="24"/>
                <w:lang w:val="kk-KZ"/>
              </w:rPr>
              <w:t>Орманға саяхатқа барасыңдар ма? Ол үшін шынығып, тапсырмалар орындап алайық. Әр түрлі заттарды таратып беру, оларды оң қолмен солдан оңға қарай орналастыруды</w:t>
            </w:r>
          </w:p>
          <w:p w14:paraId="3B23193C" w14:textId="77777777" w:rsidR="00F76BBB" w:rsidRPr="00283580" w:rsidRDefault="00F76BBB" w:rsidP="00F76BBB">
            <w:pPr>
              <w:spacing w:after="0" w:line="240" w:lineRule="auto"/>
              <w:rPr>
                <w:rFonts w:ascii="Times New Roman" w:hAnsi="Times New Roman" w:cs="Times New Roman"/>
                <w:sz w:val="24"/>
                <w:szCs w:val="24"/>
                <w:lang w:val="kk-KZ"/>
              </w:rPr>
            </w:pPr>
            <w:r w:rsidRPr="00283580">
              <w:rPr>
                <w:rFonts w:ascii="Times New Roman" w:hAnsi="Times New Roman" w:cs="Times New Roman"/>
                <w:sz w:val="24"/>
                <w:szCs w:val="24"/>
                <w:lang w:val="kk-KZ"/>
              </w:rPr>
              <w:t xml:space="preserve">дамыту. </w:t>
            </w:r>
          </w:p>
          <w:p w14:paraId="4C8BF421" w14:textId="77777777" w:rsidR="00F76BBB" w:rsidRPr="00283580" w:rsidRDefault="00F76BBB" w:rsidP="00F76BBB">
            <w:pPr>
              <w:spacing w:after="0" w:line="240" w:lineRule="auto"/>
              <w:rPr>
                <w:rFonts w:ascii="Times New Roman" w:hAnsi="Times New Roman" w:cs="Times New Roman"/>
                <w:sz w:val="24"/>
                <w:szCs w:val="24"/>
                <w:lang w:val="kk-KZ"/>
              </w:rPr>
            </w:pPr>
            <w:r w:rsidRPr="00283580">
              <w:rPr>
                <w:rFonts w:ascii="Times New Roman" w:hAnsi="Times New Roman" w:cs="Times New Roman"/>
                <w:sz w:val="24"/>
                <w:szCs w:val="24"/>
                <w:lang w:val="kk-KZ"/>
              </w:rPr>
              <w:lastRenderedPageBreak/>
              <w:t xml:space="preserve">Ойын. «қай қолымда тап» </w:t>
            </w:r>
          </w:p>
          <w:p w14:paraId="30216DF5" w14:textId="77777777" w:rsidR="00F76BBB" w:rsidRPr="00283580" w:rsidRDefault="00F76BBB" w:rsidP="00F76BBB">
            <w:pPr>
              <w:pStyle w:val="a3"/>
              <w:rPr>
                <w:rFonts w:ascii="Times New Roman" w:hAnsi="Times New Roman"/>
                <w:b/>
                <w:bCs/>
                <w:sz w:val="24"/>
                <w:szCs w:val="24"/>
                <w:lang w:val="kk-KZ"/>
              </w:rPr>
            </w:pPr>
            <w:r w:rsidRPr="00283580">
              <w:rPr>
                <w:rFonts w:ascii="Times New Roman" w:hAnsi="Times New Roman"/>
                <w:b/>
                <w:bCs/>
                <w:sz w:val="24"/>
                <w:szCs w:val="24"/>
                <w:lang w:val="kk-KZ"/>
              </w:rPr>
              <w:t>(математика негіздері)</w:t>
            </w:r>
          </w:p>
        </w:tc>
        <w:tc>
          <w:tcPr>
            <w:tcW w:w="2410" w:type="dxa"/>
            <w:tcBorders>
              <w:top w:val="single" w:sz="8" w:space="0" w:color="000000"/>
              <w:left w:val="single" w:sz="8" w:space="0" w:color="000000"/>
              <w:bottom w:val="single" w:sz="8" w:space="0" w:color="000000"/>
              <w:right w:val="single" w:sz="8" w:space="0" w:color="000000"/>
            </w:tcBorders>
          </w:tcPr>
          <w:p w14:paraId="0D840CED" w14:textId="77777777" w:rsidR="00F76BBB" w:rsidRPr="00283580" w:rsidRDefault="007E41C6" w:rsidP="007E41C6">
            <w:pPr>
              <w:spacing w:after="0" w:line="240" w:lineRule="auto"/>
              <w:rPr>
                <w:rFonts w:ascii="Times New Roman" w:hAnsi="Times New Roman" w:cs="Times New Roman"/>
                <w:b/>
                <w:bCs/>
                <w:sz w:val="24"/>
                <w:szCs w:val="24"/>
                <w:lang w:val="kk-KZ"/>
              </w:rPr>
            </w:pPr>
            <w:r w:rsidRPr="00283580">
              <w:rPr>
                <w:rFonts w:ascii="Times New Roman" w:hAnsi="Times New Roman" w:cs="Times New Roman"/>
                <w:sz w:val="24"/>
                <w:szCs w:val="24"/>
                <w:lang w:val="kk-KZ"/>
              </w:rPr>
              <w:lastRenderedPageBreak/>
              <w:t xml:space="preserve"> </w:t>
            </w:r>
            <w:r w:rsidR="00F76BBB" w:rsidRPr="00283580">
              <w:rPr>
                <w:rFonts w:ascii="Times New Roman" w:hAnsi="Times New Roman" w:cs="Times New Roman"/>
                <w:sz w:val="24"/>
                <w:szCs w:val="24"/>
                <w:lang w:val="kk-KZ"/>
              </w:rPr>
              <w:t xml:space="preserve">«Түлкі мен қоян» ертегісін айтып беру. Түрлі эмоцияларды білдіру үшін интонациямен дыбыстау. </w:t>
            </w:r>
          </w:p>
          <w:p w14:paraId="1DF08710" w14:textId="77777777" w:rsidR="00F76BBB" w:rsidRPr="00283580" w:rsidRDefault="00F76BBB" w:rsidP="00F76BBB">
            <w:pPr>
              <w:pStyle w:val="a3"/>
              <w:rPr>
                <w:rFonts w:ascii="Times New Roman" w:hAnsi="Times New Roman"/>
                <w:b/>
                <w:bCs/>
                <w:sz w:val="24"/>
                <w:szCs w:val="24"/>
                <w:lang w:val="kk-KZ"/>
              </w:rPr>
            </w:pPr>
            <w:r w:rsidRPr="00283580">
              <w:rPr>
                <w:rFonts w:ascii="Times New Roman" w:hAnsi="Times New Roman"/>
                <w:b/>
                <w:bCs/>
                <w:sz w:val="24"/>
                <w:szCs w:val="24"/>
                <w:lang w:val="kk-KZ"/>
              </w:rPr>
              <w:t>(көркем әдебиет және сөйлеуді дамыту)</w:t>
            </w:r>
          </w:p>
          <w:p w14:paraId="2F7A35AC" w14:textId="77777777" w:rsidR="00F76BBB" w:rsidRPr="00283580" w:rsidRDefault="00F76BBB" w:rsidP="0095595B">
            <w:pPr>
              <w:spacing w:after="0" w:line="240" w:lineRule="auto"/>
              <w:rPr>
                <w:rFonts w:ascii="Times New Roman" w:hAnsi="Times New Roman" w:cs="Times New Roman"/>
                <w:sz w:val="24"/>
                <w:szCs w:val="24"/>
                <w:lang w:val="kk-KZ"/>
              </w:rPr>
            </w:pPr>
            <w:r w:rsidRPr="00283580">
              <w:rPr>
                <w:rFonts w:ascii="Times New Roman" w:hAnsi="Times New Roman" w:cs="Times New Roman"/>
                <w:sz w:val="24"/>
                <w:szCs w:val="24"/>
                <w:lang w:val="kk-KZ"/>
              </w:rPr>
              <w:t xml:space="preserve">Балалардың назарын </w:t>
            </w:r>
            <w:r w:rsidR="00A70315">
              <w:rPr>
                <w:rFonts w:ascii="Times New Roman" w:hAnsi="Times New Roman" w:cs="Times New Roman"/>
                <w:sz w:val="24"/>
                <w:szCs w:val="24"/>
                <w:lang w:val="kk-KZ"/>
              </w:rPr>
              <w:t>күн тәртібі бейнеленген тақтаға</w:t>
            </w:r>
            <w:r w:rsidRPr="00283580">
              <w:rPr>
                <w:rFonts w:ascii="Times New Roman" w:hAnsi="Times New Roman" w:cs="Times New Roman"/>
                <w:sz w:val="24"/>
                <w:szCs w:val="24"/>
                <w:lang w:val="kk-KZ"/>
              </w:rPr>
              <w:t xml:space="preserve"> аудару. </w:t>
            </w:r>
          </w:p>
          <w:p w14:paraId="7E69DE8C" w14:textId="77777777" w:rsidR="00F76BBB" w:rsidRPr="00283580" w:rsidRDefault="00F76BBB" w:rsidP="00F76BBB">
            <w:pPr>
              <w:pStyle w:val="a6"/>
              <w:ind w:left="0"/>
              <w:rPr>
                <w:sz w:val="24"/>
                <w:szCs w:val="24"/>
              </w:rPr>
            </w:pPr>
            <w:r w:rsidRPr="00283580">
              <w:rPr>
                <w:sz w:val="24"/>
                <w:szCs w:val="24"/>
              </w:rPr>
              <w:t xml:space="preserve">Тәулік бөліктері (таңертең, күндіз, кеш, түн) олардың сипаттамалық ерекшеліктері мен реттіліктері, «бүгін», </w:t>
            </w:r>
            <w:r w:rsidRPr="00283580">
              <w:rPr>
                <w:sz w:val="24"/>
                <w:szCs w:val="24"/>
              </w:rPr>
              <w:lastRenderedPageBreak/>
              <w:t>«кеше», «ертең» туралы ұғымдарын кеңейту.</w:t>
            </w:r>
          </w:p>
          <w:p w14:paraId="3E8BA39C" w14:textId="77777777" w:rsidR="00F76BBB" w:rsidRPr="00283580" w:rsidRDefault="00F76BBB" w:rsidP="00F76BBB">
            <w:pPr>
              <w:pStyle w:val="a3"/>
              <w:rPr>
                <w:rFonts w:ascii="Times New Roman" w:hAnsi="Times New Roman"/>
                <w:b/>
                <w:bCs/>
                <w:sz w:val="24"/>
                <w:szCs w:val="24"/>
                <w:lang w:val="kk-KZ"/>
              </w:rPr>
            </w:pPr>
            <w:r w:rsidRPr="00283580">
              <w:rPr>
                <w:rFonts w:ascii="Times New Roman" w:hAnsi="Times New Roman"/>
                <w:b/>
                <w:bCs/>
                <w:sz w:val="24"/>
                <w:szCs w:val="24"/>
                <w:lang w:val="kk-KZ"/>
              </w:rPr>
              <w:t>(математика негіздері)</w:t>
            </w:r>
          </w:p>
        </w:tc>
        <w:tc>
          <w:tcPr>
            <w:tcW w:w="2551" w:type="dxa"/>
            <w:tcBorders>
              <w:top w:val="single" w:sz="8" w:space="0" w:color="000000"/>
              <w:left w:val="single" w:sz="8" w:space="0" w:color="000000"/>
              <w:bottom w:val="single" w:sz="8" w:space="0" w:color="000000"/>
              <w:right w:val="single" w:sz="8" w:space="0" w:color="000000"/>
            </w:tcBorders>
          </w:tcPr>
          <w:p w14:paraId="0E10702A" w14:textId="77777777" w:rsidR="00F76BBB" w:rsidRPr="00283580" w:rsidRDefault="00F76BBB" w:rsidP="00F76BBB">
            <w:pPr>
              <w:pStyle w:val="a6"/>
              <w:ind w:left="0"/>
              <w:rPr>
                <w:sz w:val="24"/>
                <w:szCs w:val="24"/>
              </w:rPr>
            </w:pPr>
            <w:r w:rsidRPr="00283580">
              <w:rPr>
                <w:sz w:val="24"/>
                <w:szCs w:val="24"/>
              </w:rPr>
              <w:lastRenderedPageBreak/>
              <w:t>Ормандағы жануарлар мен құстар қалай өмір сүреді? Олар жерде және жоғарыда, жердің астында өмір сүретінін кітаптардан көрсету. Ойын шарты: бір жануарды  өзіне қатысты орналасуын сөздермен белгілету.  (мысалы: менің алдымда үстел, сол жағымда орындық тұр).</w:t>
            </w:r>
          </w:p>
          <w:p w14:paraId="27ABC297" w14:textId="77777777" w:rsidR="00F76BBB" w:rsidRPr="00283580" w:rsidRDefault="00F76BBB" w:rsidP="00F76BBB">
            <w:pPr>
              <w:pStyle w:val="a3"/>
              <w:rPr>
                <w:rFonts w:ascii="Times New Roman" w:hAnsi="Times New Roman"/>
                <w:b/>
                <w:bCs/>
                <w:sz w:val="24"/>
                <w:szCs w:val="24"/>
                <w:lang w:val="kk-KZ"/>
              </w:rPr>
            </w:pPr>
            <w:r w:rsidRPr="00283580">
              <w:rPr>
                <w:rFonts w:ascii="Times New Roman" w:hAnsi="Times New Roman"/>
                <w:b/>
                <w:bCs/>
                <w:sz w:val="24"/>
                <w:szCs w:val="24"/>
                <w:lang w:val="kk-KZ"/>
              </w:rPr>
              <w:t>(математика негіздері)</w:t>
            </w:r>
          </w:p>
          <w:p w14:paraId="0354F1B4" w14:textId="77777777" w:rsidR="00F76BBB" w:rsidRPr="00283580" w:rsidRDefault="00F76BBB" w:rsidP="00F76BBB">
            <w:pPr>
              <w:pStyle w:val="a3"/>
              <w:rPr>
                <w:rFonts w:ascii="Times New Roman" w:hAnsi="Times New Roman"/>
                <w:b/>
                <w:bCs/>
                <w:sz w:val="24"/>
                <w:szCs w:val="24"/>
                <w:lang w:val="kk-KZ"/>
              </w:rPr>
            </w:pPr>
          </w:p>
          <w:p w14:paraId="6CC92782" w14:textId="77777777" w:rsidR="00F76BBB" w:rsidRPr="00283580" w:rsidRDefault="00F76BBB" w:rsidP="00072F34">
            <w:pPr>
              <w:pStyle w:val="a3"/>
              <w:rPr>
                <w:rFonts w:ascii="Times New Roman" w:hAnsi="Times New Roman"/>
                <w:b/>
                <w:bCs/>
                <w:sz w:val="24"/>
                <w:szCs w:val="24"/>
                <w:lang w:val="kk-KZ"/>
              </w:rPr>
            </w:pPr>
          </w:p>
        </w:tc>
        <w:tc>
          <w:tcPr>
            <w:tcW w:w="2693" w:type="dxa"/>
            <w:tcBorders>
              <w:top w:val="single" w:sz="8" w:space="0" w:color="000000"/>
              <w:left w:val="single" w:sz="8" w:space="0" w:color="000000"/>
              <w:bottom w:val="single" w:sz="8" w:space="0" w:color="000000"/>
              <w:right w:val="single" w:sz="8" w:space="0" w:color="000000"/>
            </w:tcBorders>
          </w:tcPr>
          <w:p w14:paraId="7BFD8B01" w14:textId="77777777" w:rsidR="00F76BBB" w:rsidRPr="00283580" w:rsidRDefault="00F76BBB" w:rsidP="00F76BBB">
            <w:pPr>
              <w:pStyle w:val="a3"/>
              <w:rPr>
                <w:rFonts w:ascii="Times New Roman" w:hAnsi="Times New Roman"/>
                <w:sz w:val="24"/>
                <w:szCs w:val="24"/>
                <w:lang w:val="kk-KZ"/>
              </w:rPr>
            </w:pPr>
            <w:r w:rsidRPr="00283580">
              <w:rPr>
                <w:rFonts w:ascii="Times New Roman" w:hAnsi="Times New Roman"/>
                <w:sz w:val="24"/>
                <w:szCs w:val="24"/>
                <w:lang w:val="kk-KZ"/>
              </w:rPr>
              <w:t xml:space="preserve">«Менің сүйікті жануарым» тақырыбында әңгімелесу. </w:t>
            </w:r>
          </w:p>
          <w:p w14:paraId="48CAA1F8" w14:textId="77777777" w:rsidR="00F76BBB" w:rsidRPr="00283580" w:rsidRDefault="00F76BBB" w:rsidP="00F76BBB">
            <w:pPr>
              <w:pStyle w:val="a3"/>
              <w:rPr>
                <w:rFonts w:ascii="Times New Roman" w:hAnsi="Times New Roman"/>
                <w:sz w:val="24"/>
                <w:szCs w:val="24"/>
                <w:lang w:val="kk-KZ"/>
              </w:rPr>
            </w:pPr>
            <w:r w:rsidRPr="00283580">
              <w:rPr>
                <w:rFonts w:ascii="Times New Roman" w:hAnsi="Times New Roman"/>
                <w:sz w:val="24"/>
                <w:szCs w:val="24"/>
                <w:lang w:val="kk-KZ"/>
              </w:rPr>
              <w:t>зат есімдерді жекеше және көпше түрде қолдануды дамыту</w:t>
            </w:r>
          </w:p>
          <w:p w14:paraId="20B483A2" w14:textId="77777777" w:rsidR="00F76BBB" w:rsidRPr="00283580" w:rsidRDefault="00F76BBB" w:rsidP="00F76BBB">
            <w:pPr>
              <w:pStyle w:val="a3"/>
              <w:ind w:left="136"/>
              <w:rPr>
                <w:rFonts w:ascii="Times New Roman" w:hAnsi="Times New Roman"/>
                <w:b/>
                <w:bCs/>
                <w:sz w:val="24"/>
                <w:szCs w:val="24"/>
                <w:lang w:val="kk-KZ"/>
              </w:rPr>
            </w:pPr>
            <w:r w:rsidRPr="00283580">
              <w:rPr>
                <w:rFonts w:ascii="Times New Roman" w:hAnsi="Times New Roman"/>
                <w:b/>
                <w:bCs/>
                <w:sz w:val="24"/>
                <w:szCs w:val="24"/>
                <w:lang w:val="kk-KZ"/>
              </w:rPr>
              <w:t>(сөйлеуді дамыту)</w:t>
            </w:r>
          </w:p>
          <w:p w14:paraId="482A9DD7" w14:textId="77777777" w:rsidR="00F76BBB" w:rsidRPr="00283580" w:rsidRDefault="00F76BBB" w:rsidP="00F76BBB">
            <w:pPr>
              <w:spacing w:after="0" w:line="240" w:lineRule="auto"/>
              <w:rPr>
                <w:rFonts w:ascii="Times New Roman" w:hAnsi="Times New Roman" w:cs="Times New Roman"/>
                <w:sz w:val="24"/>
                <w:szCs w:val="24"/>
                <w:lang w:val="kk-KZ"/>
              </w:rPr>
            </w:pPr>
          </w:p>
          <w:p w14:paraId="25F61F98" w14:textId="77777777" w:rsidR="00F76BBB" w:rsidRPr="00283580" w:rsidRDefault="00F76BBB" w:rsidP="00F76BBB">
            <w:pPr>
              <w:spacing w:after="0" w:line="240" w:lineRule="auto"/>
              <w:rPr>
                <w:rFonts w:ascii="Times New Roman" w:hAnsi="Times New Roman" w:cs="Times New Roman"/>
                <w:sz w:val="24"/>
                <w:szCs w:val="24"/>
                <w:lang w:val="kk-KZ"/>
              </w:rPr>
            </w:pPr>
            <w:r w:rsidRPr="00283580">
              <w:rPr>
                <w:rFonts w:ascii="Times New Roman" w:hAnsi="Times New Roman" w:cs="Times New Roman"/>
                <w:sz w:val="24"/>
                <w:szCs w:val="24"/>
                <w:lang w:val="kk-KZ"/>
              </w:rPr>
              <w:t>Қоршаған ортаның әсемдігіне</w:t>
            </w:r>
          </w:p>
          <w:p w14:paraId="6E26BF91" w14:textId="77777777" w:rsidR="00F76BBB" w:rsidRPr="00283580" w:rsidRDefault="00F76BBB" w:rsidP="00F76BBB">
            <w:pPr>
              <w:spacing w:after="0" w:line="240" w:lineRule="auto"/>
              <w:rPr>
                <w:rFonts w:ascii="Times New Roman" w:hAnsi="Times New Roman" w:cs="Times New Roman"/>
                <w:sz w:val="24"/>
                <w:szCs w:val="24"/>
                <w:lang w:val="kk-KZ"/>
              </w:rPr>
            </w:pPr>
            <w:r w:rsidRPr="00283580">
              <w:rPr>
                <w:rFonts w:ascii="Times New Roman" w:hAnsi="Times New Roman" w:cs="Times New Roman"/>
                <w:sz w:val="24"/>
                <w:szCs w:val="24"/>
                <w:lang w:val="kk-KZ"/>
              </w:rPr>
              <w:t xml:space="preserve">Қызығушылықты дамыту. Орман бейнесін дәстүрден тыс әдіспен салдырту. </w:t>
            </w:r>
          </w:p>
          <w:p w14:paraId="5F90041A" w14:textId="77777777" w:rsidR="00F76BBB" w:rsidRPr="00283580" w:rsidRDefault="00F76BBB" w:rsidP="00F76BBB">
            <w:pPr>
              <w:pStyle w:val="TableParagraph"/>
              <w:rPr>
                <w:sz w:val="24"/>
                <w:szCs w:val="24"/>
              </w:rPr>
            </w:pPr>
            <w:r w:rsidRPr="00283580">
              <w:rPr>
                <w:sz w:val="24"/>
                <w:szCs w:val="24"/>
              </w:rPr>
              <w:t>(</w:t>
            </w:r>
            <w:r w:rsidRPr="00283580">
              <w:rPr>
                <w:b/>
                <w:bCs/>
                <w:sz w:val="24"/>
                <w:szCs w:val="24"/>
              </w:rPr>
              <w:t>сурет салу)</w:t>
            </w:r>
          </w:p>
        </w:tc>
        <w:tc>
          <w:tcPr>
            <w:tcW w:w="2568" w:type="dxa"/>
            <w:tcBorders>
              <w:top w:val="single" w:sz="8" w:space="0" w:color="000000"/>
              <w:left w:val="single" w:sz="8" w:space="0" w:color="000000"/>
              <w:bottom w:val="single" w:sz="8" w:space="0" w:color="000000"/>
              <w:right w:val="single" w:sz="8" w:space="0" w:color="000000"/>
            </w:tcBorders>
          </w:tcPr>
          <w:p w14:paraId="32FA3EF9" w14:textId="77777777" w:rsidR="00F76BBB" w:rsidRPr="00283580" w:rsidRDefault="00F76BBB" w:rsidP="00F76BBB">
            <w:pPr>
              <w:spacing w:after="0" w:line="240" w:lineRule="auto"/>
              <w:jc w:val="both"/>
              <w:rPr>
                <w:rFonts w:ascii="Times New Roman" w:hAnsi="Times New Roman" w:cs="Times New Roman"/>
                <w:sz w:val="24"/>
                <w:szCs w:val="24"/>
                <w:lang w:val="kk-KZ"/>
              </w:rPr>
            </w:pPr>
            <w:r w:rsidRPr="00283580">
              <w:rPr>
                <w:rFonts w:ascii="Times New Roman" w:hAnsi="Times New Roman" w:cs="Times New Roman"/>
                <w:sz w:val="24"/>
                <w:szCs w:val="24"/>
                <w:lang w:val="kk-KZ"/>
              </w:rPr>
              <w:t xml:space="preserve">Орманның  пайдасы.  Оның беретін өнімдері туралы ақпарат беру, балалардың ойларын тыңдау. </w:t>
            </w:r>
          </w:p>
          <w:p w14:paraId="454EB504" w14:textId="77777777" w:rsidR="00F76BBB" w:rsidRPr="00283580" w:rsidRDefault="00F76BBB" w:rsidP="00F76BBB">
            <w:pPr>
              <w:spacing w:after="0" w:line="240" w:lineRule="auto"/>
              <w:jc w:val="both"/>
              <w:rPr>
                <w:rFonts w:ascii="Times New Roman" w:hAnsi="Times New Roman" w:cs="Times New Roman"/>
                <w:b/>
                <w:bCs/>
                <w:sz w:val="24"/>
                <w:szCs w:val="24"/>
                <w:lang w:val="kk-KZ"/>
              </w:rPr>
            </w:pPr>
            <w:r w:rsidRPr="00283580">
              <w:rPr>
                <w:rFonts w:ascii="Times New Roman" w:hAnsi="Times New Roman" w:cs="Times New Roman"/>
                <w:b/>
                <w:bCs/>
                <w:sz w:val="24"/>
                <w:szCs w:val="24"/>
                <w:lang w:val="kk-KZ"/>
              </w:rPr>
              <w:t>(сөйлеуді дамыту)</w:t>
            </w:r>
          </w:p>
          <w:p w14:paraId="77833D21" w14:textId="77777777" w:rsidR="00F76BBB" w:rsidRPr="00283580" w:rsidRDefault="00F76BBB" w:rsidP="00F76BBB">
            <w:pPr>
              <w:spacing w:after="0" w:line="240" w:lineRule="auto"/>
              <w:jc w:val="both"/>
              <w:rPr>
                <w:rFonts w:ascii="Times New Roman" w:hAnsi="Times New Roman" w:cs="Times New Roman"/>
                <w:b/>
                <w:bCs/>
                <w:sz w:val="24"/>
                <w:szCs w:val="24"/>
                <w:lang w:val="kk-KZ"/>
              </w:rPr>
            </w:pPr>
          </w:p>
          <w:p w14:paraId="00CD23A9" w14:textId="77777777" w:rsidR="00F76BBB" w:rsidRPr="00283580" w:rsidRDefault="00F76BBB" w:rsidP="00F76BBB">
            <w:pPr>
              <w:spacing w:after="0" w:line="240" w:lineRule="auto"/>
              <w:jc w:val="both"/>
              <w:rPr>
                <w:rFonts w:ascii="Times New Roman" w:hAnsi="Times New Roman" w:cs="Times New Roman"/>
                <w:sz w:val="24"/>
                <w:szCs w:val="24"/>
                <w:lang w:val="kk-KZ"/>
              </w:rPr>
            </w:pPr>
            <w:r w:rsidRPr="00283580">
              <w:rPr>
                <w:rFonts w:ascii="Times New Roman" w:hAnsi="Times New Roman" w:cs="Times New Roman"/>
                <w:sz w:val="24"/>
                <w:szCs w:val="24"/>
                <w:lang w:val="kk-KZ"/>
              </w:rPr>
              <w:t>Жидектер мен саңырау құлақтарды  зерттеу. Олардың дәмі пішіні түрлерін анықтауы және т.б әрекеттерді жасату</w:t>
            </w:r>
          </w:p>
          <w:p w14:paraId="58DDC9DC" w14:textId="77777777" w:rsidR="00F76BBB" w:rsidRPr="00283580" w:rsidRDefault="00F76BBB" w:rsidP="00F76BBB">
            <w:pPr>
              <w:spacing w:after="0" w:line="240" w:lineRule="auto"/>
              <w:jc w:val="both"/>
              <w:rPr>
                <w:rFonts w:ascii="Times New Roman" w:hAnsi="Times New Roman" w:cs="Times New Roman"/>
                <w:b/>
                <w:bCs/>
                <w:sz w:val="24"/>
                <w:szCs w:val="24"/>
              </w:rPr>
            </w:pPr>
            <w:r w:rsidRPr="00283580">
              <w:rPr>
                <w:rFonts w:ascii="Times New Roman" w:hAnsi="Times New Roman" w:cs="Times New Roman"/>
                <w:b/>
                <w:bCs/>
                <w:sz w:val="24"/>
                <w:szCs w:val="24"/>
              </w:rPr>
              <w:t>(қоршаған ортамен танысу)</w:t>
            </w:r>
          </w:p>
          <w:p w14:paraId="4F95D0FE" w14:textId="77777777" w:rsidR="00F76BBB" w:rsidRPr="00283580" w:rsidRDefault="00F76BBB" w:rsidP="00F76BBB">
            <w:pPr>
              <w:pStyle w:val="a3"/>
              <w:rPr>
                <w:rFonts w:ascii="Times New Roman" w:hAnsi="Times New Roman"/>
                <w:sz w:val="24"/>
                <w:szCs w:val="24"/>
                <w:lang w:val="kk-KZ"/>
              </w:rPr>
            </w:pPr>
          </w:p>
        </w:tc>
      </w:tr>
      <w:tr w:rsidR="00F76BBB" w:rsidRPr="00060A9E" w14:paraId="5F2C4082" w14:textId="77777777" w:rsidTr="00676BF7">
        <w:trPr>
          <w:trHeight w:val="373"/>
        </w:trPr>
        <w:tc>
          <w:tcPr>
            <w:tcW w:w="2552" w:type="dxa"/>
            <w:tcBorders>
              <w:top w:val="single" w:sz="4" w:space="0" w:color="000000"/>
              <w:left w:val="single" w:sz="4" w:space="0" w:color="000000"/>
              <w:bottom w:val="single" w:sz="4" w:space="0" w:color="000000"/>
              <w:right w:val="single" w:sz="4" w:space="0" w:color="000000"/>
            </w:tcBorders>
            <w:hideMark/>
          </w:tcPr>
          <w:p w14:paraId="530F159C" w14:textId="77777777" w:rsidR="00F76BBB" w:rsidRPr="00283580" w:rsidRDefault="00F76BBB" w:rsidP="00F76BBB">
            <w:pPr>
              <w:pStyle w:val="TableParagraph"/>
              <w:spacing w:line="268" w:lineRule="exact"/>
              <w:ind w:left="110"/>
              <w:rPr>
                <w:b/>
                <w:sz w:val="24"/>
                <w:szCs w:val="24"/>
              </w:rPr>
            </w:pPr>
            <w:r w:rsidRPr="00283580">
              <w:rPr>
                <w:b/>
                <w:sz w:val="24"/>
                <w:szCs w:val="24"/>
              </w:rPr>
              <w:t>Серуенге</w:t>
            </w:r>
            <w:r w:rsidRPr="00283580">
              <w:rPr>
                <w:b/>
                <w:spacing w:val="-4"/>
                <w:sz w:val="24"/>
                <w:szCs w:val="24"/>
              </w:rPr>
              <w:t xml:space="preserve"> </w:t>
            </w:r>
            <w:r w:rsidRPr="00283580">
              <w:rPr>
                <w:b/>
                <w:sz w:val="24"/>
                <w:szCs w:val="24"/>
              </w:rPr>
              <w:t>дайындық</w:t>
            </w:r>
          </w:p>
        </w:tc>
        <w:tc>
          <w:tcPr>
            <w:tcW w:w="12774" w:type="dxa"/>
            <w:gridSpan w:val="5"/>
            <w:tcBorders>
              <w:top w:val="single" w:sz="4" w:space="0" w:color="000000"/>
              <w:left w:val="single" w:sz="4" w:space="0" w:color="000000"/>
              <w:bottom w:val="single" w:sz="4" w:space="0" w:color="000000"/>
              <w:right w:val="single" w:sz="4" w:space="0" w:color="000000"/>
            </w:tcBorders>
            <w:hideMark/>
          </w:tcPr>
          <w:p w14:paraId="04BCEF12" w14:textId="77777777" w:rsidR="00F76BBB" w:rsidRPr="00283580" w:rsidRDefault="00F76BBB" w:rsidP="00F76BBB">
            <w:pPr>
              <w:pStyle w:val="TableParagraph"/>
              <w:rPr>
                <w:sz w:val="24"/>
                <w:szCs w:val="24"/>
              </w:rPr>
            </w:pPr>
            <w:r w:rsidRPr="00283580">
              <w:rPr>
                <w:sz w:val="24"/>
                <w:szCs w:val="24"/>
              </w:rPr>
              <w:t xml:space="preserve">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w:t>
            </w:r>
            <w:r w:rsidRPr="0095595B">
              <w:rPr>
                <w:sz w:val="24"/>
                <w:szCs w:val="24"/>
              </w:rPr>
              <w:t xml:space="preserve">қалыптастыру </w:t>
            </w:r>
            <w:r w:rsidRPr="0095595B">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95595B">
              <w:rPr>
                <w:b/>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өзіне-өзі қызмет ету дағдылары,  ұсақ моториканы дамыту</w:t>
            </w:r>
            <w:r w:rsidR="0095595B">
              <w:rPr>
                <w:b/>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c>
      </w:tr>
      <w:tr w:rsidR="0095595B" w:rsidRPr="00676BF7" w14:paraId="263548E4" w14:textId="77777777" w:rsidTr="00E51145">
        <w:trPr>
          <w:trHeight w:val="275"/>
        </w:trPr>
        <w:tc>
          <w:tcPr>
            <w:tcW w:w="2552" w:type="dxa"/>
            <w:tcBorders>
              <w:top w:val="single" w:sz="4" w:space="0" w:color="000000"/>
              <w:left w:val="single" w:sz="4" w:space="0" w:color="000000"/>
              <w:bottom w:val="single" w:sz="4" w:space="0" w:color="000000"/>
              <w:right w:val="single" w:sz="4" w:space="0" w:color="000000"/>
            </w:tcBorders>
            <w:hideMark/>
          </w:tcPr>
          <w:p w14:paraId="3FB39331" w14:textId="77777777" w:rsidR="0095595B" w:rsidRPr="00283580" w:rsidRDefault="0095595B" w:rsidP="0095595B">
            <w:pPr>
              <w:pStyle w:val="TableParagraph"/>
              <w:spacing w:line="256" w:lineRule="exact"/>
              <w:ind w:left="110"/>
              <w:rPr>
                <w:b/>
                <w:sz w:val="24"/>
                <w:szCs w:val="24"/>
              </w:rPr>
            </w:pPr>
            <w:r w:rsidRPr="00283580">
              <w:rPr>
                <w:b/>
                <w:sz w:val="24"/>
                <w:szCs w:val="24"/>
              </w:rPr>
              <w:t>Серуен</w:t>
            </w:r>
          </w:p>
        </w:tc>
        <w:tc>
          <w:tcPr>
            <w:tcW w:w="2552" w:type="dxa"/>
            <w:tcBorders>
              <w:top w:val="single" w:sz="4" w:space="0" w:color="auto"/>
              <w:left w:val="single" w:sz="4" w:space="0" w:color="auto"/>
              <w:bottom w:val="single" w:sz="4" w:space="0" w:color="auto"/>
              <w:right w:val="single" w:sz="4" w:space="0" w:color="auto"/>
            </w:tcBorders>
          </w:tcPr>
          <w:p w14:paraId="6722A214" w14:textId="77777777" w:rsidR="0095595B" w:rsidRPr="006C42BB" w:rsidRDefault="0095595B" w:rsidP="00603040">
            <w:pPr>
              <w:spacing w:line="240" w:lineRule="auto"/>
              <w:rPr>
                <w:rFonts w:ascii="Times New Roman" w:hAnsi="Times New Roman"/>
                <w:color w:val="222222"/>
                <w:sz w:val="24"/>
                <w:szCs w:val="28"/>
                <w:shd w:val="clear" w:color="auto" w:fill="FFFFFF"/>
                <w:lang w:val="kk-KZ"/>
              </w:rPr>
            </w:pPr>
            <w:r w:rsidRPr="006C42BB">
              <w:rPr>
                <w:rFonts w:ascii="Times New Roman" w:hAnsi="Times New Roman"/>
                <w:color w:val="222222"/>
                <w:sz w:val="24"/>
                <w:szCs w:val="28"/>
                <w:shd w:val="clear" w:color="auto" w:fill="FFFFFF"/>
                <w:lang w:val="kk-KZ"/>
              </w:rPr>
              <w:t xml:space="preserve"> </w:t>
            </w:r>
            <w:r w:rsidRPr="006C42BB">
              <w:rPr>
                <w:rFonts w:ascii="Times New Roman" w:hAnsi="Times New Roman"/>
                <w:b/>
                <w:color w:val="222222"/>
                <w:sz w:val="24"/>
                <w:szCs w:val="28"/>
                <w:shd w:val="clear" w:color="auto" w:fill="FFFFFF"/>
                <w:lang w:val="kk-KZ"/>
              </w:rPr>
              <w:t>Бұлтты бақылау.</w:t>
            </w:r>
          </w:p>
          <w:p w14:paraId="36B0CCF5" w14:textId="77777777" w:rsidR="0095595B" w:rsidRPr="006C42BB" w:rsidRDefault="0095595B" w:rsidP="00603040">
            <w:pPr>
              <w:spacing w:line="240" w:lineRule="auto"/>
              <w:rPr>
                <w:rFonts w:ascii="Times New Roman" w:eastAsia="Times New Roman" w:hAnsi="Times New Roman"/>
                <w:color w:val="000000"/>
                <w:sz w:val="24"/>
                <w:szCs w:val="28"/>
                <w:lang w:val="kk-KZ" w:eastAsia="ru-RU"/>
              </w:rPr>
            </w:pPr>
            <w:r w:rsidRPr="006C42BB">
              <w:rPr>
                <w:rFonts w:ascii="Times New Roman" w:hAnsi="Times New Roman"/>
                <w:b/>
                <w:color w:val="222222"/>
                <w:sz w:val="24"/>
                <w:szCs w:val="28"/>
                <w:shd w:val="clear" w:color="auto" w:fill="FFFFFF"/>
                <w:lang w:val="kk-KZ"/>
              </w:rPr>
              <w:t>Мақсаты:</w:t>
            </w:r>
            <w:r w:rsidRPr="006C42BB">
              <w:rPr>
                <w:rFonts w:ascii="Times New Roman" w:hAnsi="Times New Roman"/>
                <w:color w:val="222222"/>
                <w:sz w:val="24"/>
                <w:szCs w:val="28"/>
                <w:shd w:val="clear" w:color="auto" w:fill="FFFFFF"/>
                <w:lang w:val="kk-KZ"/>
              </w:rPr>
              <w:t xml:space="preserve"> Балаларға бұлттың пайда болуы мен оның неге ұқсайтынын қай бағытқа көшіп жатқанын бақылатып әңгімелеу. </w:t>
            </w:r>
          </w:p>
          <w:p w14:paraId="37B397DD" w14:textId="77777777" w:rsidR="0095595B" w:rsidRPr="006C42BB" w:rsidRDefault="0095595B" w:rsidP="00603040">
            <w:pPr>
              <w:shd w:val="clear" w:color="auto" w:fill="FFFFFF"/>
              <w:spacing w:line="240" w:lineRule="auto"/>
              <w:rPr>
                <w:rFonts w:ascii="Times New Roman" w:eastAsia="Times New Roman" w:hAnsi="Times New Roman"/>
                <w:color w:val="000000"/>
                <w:sz w:val="24"/>
                <w:szCs w:val="28"/>
                <w:lang w:val="kk-KZ" w:eastAsia="ru-RU"/>
              </w:rPr>
            </w:pPr>
            <w:r w:rsidRPr="006C42BB">
              <w:rPr>
                <w:rFonts w:ascii="Times New Roman" w:eastAsia="Times New Roman" w:hAnsi="Times New Roman"/>
                <w:b/>
                <w:sz w:val="24"/>
                <w:szCs w:val="28"/>
                <w:lang w:val="kk-KZ" w:eastAsia="ru-RU"/>
              </w:rPr>
              <w:t xml:space="preserve">1Тақырыбы: </w:t>
            </w:r>
            <w:r w:rsidRPr="006C42BB">
              <w:rPr>
                <w:rFonts w:ascii="Times New Roman" w:eastAsia="Times New Roman" w:hAnsi="Times New Roman"/>
                <w:b/>
                <w:color w:val="000000"/>
                <w:sz w:val="24"/>
                <w:szCs w:val="28"/>
                <w:lang w:val="kk-KZ" w:eastAsia="ru-RU"/>
              </w:rPr>
              <w:t>Ауладағы жапырақтарды жинау.</w:t>
            </w:r>
          </w:p>
          <w:p w14:paraId="7FD5D059" w14:textId="77777777" w:rsidR="0095595B" w:rsidRPr="006C42BB" w:rsidRDefault="0095595B" w:rsidP="00603040">
            <w:pPr>
              <w:spacing w:line="240" w:lineRule="auto"/>
              <w:contextualSpacing/>
              <w:rPr>
                <w:rFonts w:ascii="Times New Roman" w:eastAsia="Times New Roman" w:hAnsi="Times New Roman"/>
                <w:color w:val="000000"/>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color w:val="000000"/>
                <w:sz w:val="24"/>
                <w:szCs w:val="28"/>
                <w:lang w:val="kk-KZ" w:eastAsia="ru-RU"/>
              </w:rPr>
              <w:t>Балаларды жұмысқа белсенді қатысуға үйрету, тәрбешінің көмегімен жапырақтарды тырнауышпен тырнап, тасығышпен бір жерге жинастыру. Еңбексүйгіштікке, өз бетінше жұмыс жасай алуға үйрету.</w:t>
            </w:r>
          </w:p>
          <w:p w14:paraId="48A6E915" w14:textId="77777777" w:rsidR="0095595B" w:rsidRPr="006C42BB" w:rsidRDefault="0095595B" w:rsidP="00603040">
            <w:pPr>
              <w:spacing w:line="240" w:lineRule="auto"/>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Қимылды  ойын:</w:t>
            </w:r>
            <w:r>
              <w:rPr>
                <w:rFonts w:ascii="Times New Roman" w:eastAsia="Times New Roman" w:hAnsi="Times New Roman"/>
                <w:b/>
                <w:sz w:val="24"/>
                <w:szCs w:val="28"/>
                <w:lang w:val="kk-KZ" w:eastAsia="ru-RU"/>
              </w:rPr>
              <w:t xml:space="preserve"> Жеті лақ пен Қасқыр</w:t>
            </w:r>
          </w:p>
          <w:p w14:paraId="4648A31F" w14:textId="77777777" w:rsidR="0095595B" w:rsidRPr="006C42BB" w:rsidRDefault="0095595B" w:rsidP="00603040">
            <w:pPr>
              <w:spacing w:line="240" w:lineRule="auto"/>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lastRenderedPageBreak/>
              <w:t>4.Жеке жұмыс.</w:t>
            </w:r>
          </w:p>
          <w:p w14:paraId="6BA6A397" w14:textId="77777777" w:rsidR="0095595B" w:rsidRPr="006C42BB" w:rsidRDefault="0095595B" w:rsidP="00603040">
            <w:pPr>
              <w:spacing w:after="0" w:line="240" w:lineRule="auto"/>
              <w:rPr>
                <w:rFonts w:ascii="Times New Roman" w:eastAsia="OEGHA+TimesNewRomanPSMT" w:hAnsi="Times New Roman"/>
                <w:color w:val="000000"/>
                <w:sz w:val="24"/>
                <w:szCs w:val="28"/>
                <w:lang w:val="kk-KZ"/>
              </w:rPr>
            </w:pPr>
            <w:r w:rsidRPr="006C42BB">
              <w:rPr>
                <w:rFonts w:ascii="Times New Roman" w:eastAsia="Times New Roman" w:hAnsi="Times New Roman"/>
                <w:sz w:val="24"/>
                <w:szCs w:val="28"/>
                <w:lang w:val="kk-KZ" w:eastAsia="ru-RU"/>
              </w:rPr>
              <w:t>1.</w:t>
            </w:r>
            <w:r w:rsidRPr="006C42BB">
              <w:rPr>
                <w:rFonts w:ascii="Times New Roman" w:eastAsia="OEGHA+TimesNewRomanPSMT" w:hAnsi="Times New Roman"/>
                <w:color w:val="000000"/>
                <w:sz w:val="24"/>
                <w:szCs w:val="28"/>
                <w:lang w:val="kk-KZ"/>
              </w:rPr>
              <w:t xml:space="preserve"> Бір</w:t>
            </w:r>
            <w:r w:rsidR="00FA58A4">
              <w:rPr>
                <w:rFonts w:ascii="Times New Roman" w:eastAsia="OEGHA+TimesNewRomanPSMT" w:hAnsi="Times New Roman"/>
                <w:color w:val="000000"/>
                <w:sz w:val="24"/>
                <w:szCs w:val="28"/>
                <w:lang w:val="kk-KZ"/>
              </w:rPr>
              <w:t xml:space="preserve"> </w:t>
            </w:r>
            <w:r w:rsidR="00FA58A4">
              <w:rPr>
                <w:rFonts w:ascii="Times New Roman" w:eastAsia="OEGHA+TimesNewRomanPSMT" w:hAnsi="Times New Roman"/>
                <w:color w:val="000000"/>
                <w:spacing w:val="1"/>
                <w:sz w:val="24"/>
                <w:szCs w:val="28"/>
                <w:lang w:val="kk-KZ"/>
              </w:rPr>
              <w:t>о</w:t>
            </w:r>
            <w:r w:rsidRPr="006C42BB">
              <w:rPr>
                <w:rFonts w:ascii="Times New Roman" w:eastAsia="OEGHA+TimesNewRomanPSMT" w:hAnsi="Times New Roman"/>
                <w:color w:val="000000"/>
                <w:sz w:val="24"/>
                <w:szCs w:val="28"/>
                <w:lang w:val="kk-KZ"/>
              </w:rPr>
              <w:t>рынд</w:t>
            </w:r>
            <w:r w:rsidRPr="006C42BB">
              <w:rPr>
                <w:rFonts w:ascii="Times New Roman" w:eastAsia="OEGHA+TimesNewRomanPSMT" w:hAnsi="Times New Roman"/>
                <w:color w:val="000000"/>
                <w:spacing w:val="1"/>
                <w:sz w:val="24"/>
                <w:szCs w:val="28"/>
                <w:lang w:val="kk-KZ"/>
              </w:rPr>
              <w:t>а</w:t>
            </w:r>
            <w:r w:rsidR="00FA58A4">
              <w:rPr>
                <w:rFonts w:ascii="Times New Roman" w:eastAsia="OEGHA+TimesNewRomanPSMT" w:hAnsi="Times New Roman"/>
                <w:color w:val="000000"/>
                <w:sz w:val="24"/>
                <w:szCs w:val="28"/>
                <w:lang w:val="kk-KZ"/>
              </w:rPr>
              <w:t xml:space="preserve"> т</w:t>
            </w:r>
            <w:r w:rsidRPr="006C42BB">
              <w:rPr>
                <w:rFonts w:ascii="Times New Roman" w:eastAsia="OEGHA+TimesNewRomanPSMT" w:hAnsi="Times New Roman"/>
                <w:color w:val="000000"/>
                <w:sz w:val="24"/>
                <w:szCs w:val="28"/>
                <w:lang w:val="kk-KZ"/>
              </w:rPr>
              <w:t>ұрып</w:t>
            </w:r>
          </w:p>
          <w:p w14:paraId="72DED50F" w14:textId="77777777" w:rsidR="0095595B" w:rsidRPr="004C276E" w:rsidRDefault="00FA58A4" w:rsidP="00603040">
            <w:pPr>
              <w:spacing w:after="0" w:line="240" w:lineRule="auto"/>
              <w:rPr>
                <w:rFonts w:ascii="Times New Roman" w:eastAsia="OEGHA+TimesNewRomanPSMT" w:hAnsi="Times New Roman"/>
                <w:color w:val="000000"/>
                <w:sz w:val="24"/>
                <w:szCs w:val="28"/>
                <w:lang w:val="kk-KZ"/>
              </w:rPr>
            </w:pPr>
            <w:r>
              <w:rPr>
                <w:rFonts w:ascii="Times New Roman" w:eastAsia="OEGHA+TimesNewRomanPSMT" w:hAnsi="Times New Roman"/>
                <w:color w:val="000000"/>
                <w:spacing w:val="-1"/>
                <w:sz w:val="24"/>
                <w:szCs w:val="28"/>
                <w:lang w:val="kk-KZ"/>
              </w:rPr>
              <w:t>қ</w:t>
            </w:r>
            <w:r w:rsidR="0095595B" w:rsidRPr="006C42BB">
              <w:rPr>
                <w:rFonts w:ascii="Times New Roman" w:eastAsia="OEGHA+TimesNewRomanPSMT" w:hAnsi="Times New Roman"/>
                <w:color w:val="000000"/>
                <w:spacing w:val="1"/>
                <w:sz w:val="24"/>
                <w:szCs w:val="28"/>
                <w:lang w:val="kk-KZ"/>
              </w:rPr>
              <w:t>о</w:t>
            </w:r>
            <w:r w:rsidR="0095595B" w:rsidRPr="006C42BB">
              <w:rPr>
                <w:rFonts w:ascii="Times New Roman" w:eastAsia="OEGHA+TimesNewRomanPSMT" w:hAnsi="Times New Roman"/>
                <w:color w:val="000000"/>
                <w:sz w:val="24"/>
                <w:szCs w:val="28"/>
                <w:lang w:val="kk-KZ"/>
              </w:rPr>
              <w:t>сая</w:t>
            </w:r>
            <w:r w:rsidR="0095595B" w:rsidRPr="006C42BB">
              <w:rPr>
                <w:rFonts w:ascii="Times New Roman" w:eastAsia="OEGHA+TimesNewRomanPSMT" w:hAnsi="Times New Roman"/>
                <w:color w:val="000000"/>
                <w:spacing w:val="-2"/>
                <w:sz w:val="24"/>
                <w:szCs w:val="28"/>
                <w:lang w:val="kk-KZ"/>
              </w:rPr>
              <w:t>қ</w:t>
            </w:r>
            <w:r w:rsidR="0095595B" w:rsidRPr="006C42BB">
              <w:rPr>
                <w:rFonts w:ascii="Times New Roman" w:eastAsia="OEGHA+TimesNewRomanPSMT" w:hAnsi="Times New Roman"/>
                <w:color w:val="000000"/>
                <w:spacing w:val="1"/>
                <w:sz w:val="24"/>
                <w:szCs w:val="28"/>
                <w:lang w:val="kk-KZ"/>
              </w:rPr>
              <w:t>п</w:t>
            </w:r>
            <w:r>
              <w:rPr>
                <w:rFonts w:ascii="Times New Roman" w:eastAsia="OEGHA+TimesNewRomanPSMT" w:hAnsi="Times New Roman"/>
                <w:color w:val="000000"/>
                <w:sz w:val="24"/>
                <w:szCs w:val="28"/>
                <w:lang w:val="kk-KZ"/>
              </w:rPr>
              <w:t xml:space="preserve">ен </w:t>
            </w:r>
            <w:r w:rsidR="0095595B" w:rsidRPr="006C42BB">
              <w:rPr>
                <w:rFonts w:ascii="Times New Roman" w:eastAsia="OEGHA+TimesNewRomanPSMT" w:hAnsi="Times New Roman"/>
                <w:color w:val="000000"/>
                <w:sz w:val="24"/>
                <w:szCs w:val="28"/>
                <w:lang w:val="kk-KZ"/>
              </w:rPr>
              <w:t>се</w:t>
            </w:r>
            <w:r w:rsidR="0095595B" w:rsidRPr="006C42BB">
              <w:rPr>
                <w:rFonts w:ascii="Times New Roman" w:eastAsia="OEGHA+TimesNewRomanPSMT" w:hAnsi="Times New Roman"/>
                <w:color w:val="000000"/>
                <w:spacing w:val="-1"/>
                <w:sz w:val="24"/>
                <w:szCs w:val="28"/>
                <w:lang w:val="kk-KZ"/>
              </w:rPr>
              <w:t>к</w:t>
            </w:r>
            <w:r w:rsidR="0095595B" w:rsidRPr="006C42BB">
              <w:rPr>
                <w:rFonts w:ascii="Times New Roman" w:eastAsia="OEGHA+TimesNewRomanPSMT" w:hAnsi="Times New Roman"/>
                <w:color w:val="000000"/>
                <w:sz w:val="24"/>
                <w:szCs w:val="28"/>
                <w:lang w:val="kk-KZ"/>
              </w:rPr>
              <w:t>ір</w:t>
            </w:r>
            <w:r w:rsidR="0095595B" w:rsidRPr="006C42BB">
              <w:rPr>
                <w:rFonts w:ascii="Times New Roman" w:eastAsia="OEGHA+TimesNewRomanPSMT" w:hAnsi="Times New Roman"/>
                <w:color w:val="000000"/>
                <w:spacing w:val="-2"/>
                <w:sz w:val="24"/>
                <w:szCs w:val="28"/>
                <w:lang w:val="kk-KZ"/>
              </w:rPr>
              <w:t>у</w:t>
            </w:r>
            <w:r w:rsidR="004C276E">
              <w:rPr>
                <w:rFonts w:ascii="Times New Roman" w:eastAsia="OEGHA+TimesNewRomanPSMT" w:hAnsi="Times New Roman"/>
                <w:color w:val="000000"/>
                <w:sz w:val="24"/>
                <w:szCs w:val="28"/>
                <w:lang w:val="kk-KZ"/>
              </w:rPr>
              <w:t>.</w:t>
            </w:r>
          </w:p>
          <w:p w14:paraId="69A08E5E" w14:textId="77777777" w:rsidR="0095595B" w:rsidRPr="006C42BB" w:rsidRDefault="0095595B" w:rsidP="00603040">
            <w:pPr>
              <w:spacing w:line="240" w:lineRule="auto"/>
              <w:jc w:val="center"/>
              <w:rPr>
                <w:rFonts w:ascii="Times New Roman" w:hAnsi="Times New Roman"/>
                <w:b/>
                <w:sz w:val="24"/>
                <w:szCs w:val="24"/>
                <w:lang w:val="kk-KZ"/>
              </w:rPr>
            </w:pPr>
            <w:r w:rsidRPr="006C42BB">
              <w:rPr>
                <w:rFonts w:ascii="Times New Roman" w:hAnsi="Times New Roman"/>
                <w:b/>
                <w:sz w:val="24"/>
                <w:szCs w:val="24"/>
                <w:lang w:val="kk-KZ"/>
              </w:rPr>
              <w:t>Еркін ойындар</w:t>
            </w:r>
          </w:p>
        </w:tc>
        <w:tc>
          <w:tcPr>
            <w:tcW w:w="2410" w:type="dxa"/>
            <w:tcBorders>
              <w:top w:val="single" w:sz="4" w:space="0" w:color="auto"/>
              <w:left w:val="single" w:sz="4" w:space="0" w:color="auto"/>
              <w:bottom w:val="single" w:sz="4" w:space="0" w:color="auto"/>
              <w:right w:val="single" w:sz="4" w:space="0" w:color="auto"/>
            </w:tcBorders>
          </w:tcPr>
          <w:p w14:paraId="4F8297F8" w14:textId="77777777" w:rsidR="0095595B" w:rsidRPr="006C42BB" w:rsidRDefault="0095595B" w:rsidP="00603040">
            <w:pPr>
              <w:spacing w:line="240" w:lineRule="auto"/>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lastRenderedPageBreak/>
              <w:t>Жаяу адам жүретін жолды бақылау.</w:t>
            </w:r>
          </w:p>
          <w:p w14:paraId="600CED8B" w14:textId="77777777" w:rsidR="0095595B" w:rsidRPr="006C42BB" w:rsidRDefault="0095595B" w:rsidP="00603040">
            <w:pPr>
              <w:spacing w:line="240" w:lineRule="auto"/>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sz w:val="24"/>
                <w:szCs w:val="28"/>
                <w:lang w:val="kk-KZ" w:eastAsia="ru-RU"/>
              </w:rPr>
              <w:t xml:space="preserve"> Көшеде жүру ережесін қайталау, жаяу адам жүретін жолға назар аударту. Қауіпсіздік ережелерін еске түсіру.</w:t>
            </w:r>
          </w:p>
          <w:p w14:paraId="6B01CF46" w14:textId="77777777" w:rsidR="0095595B" w:rsidRPr="006C42BB" w:rsidRDefault="0095595B" w:rsidP="00603040">
            <w:pPr>
              <w:shd w:val="clear" w:color="auto" w:fill="FFFFFF"/>
              <w:spacing w:line="240" w:lineRule="auto"/>
              <w:rPr>
                <w:rFonts w:ascii="Times New Roman" w:eastAsia="Times New Roman" w:hAnsi="Times New Roman"/>
                <w:color w:val="000000"/>
                <w:sz w:val="24"/>
                <w:szCs w:val="28"/>
                <w:lang w:val="kk-KZ" w:eastAsia="ru-RU"/>
              </w:rPr>
            </w:pPr>
            <w:r w:rsidRPr="006C42BB">
              <w:rPr>
                <w:rFonts w:ascii="Times New Roman" w:eastAsia="Times New Roman" w:hAnsi="Times New Roman"/>
                <w:b/>
                <w:sz w:val="24"/>
                <w:szCs w:val="28"/>
                <w:lang w:val="kk-KZ" w:eastAsia="ru-RU"/>
              </w:rPr>
              <w:t xml:space="preserve">2.Тақырыбы: </w:t>
            </w:r>
            <w:r w:rsidRPr="006C42BB">
              <w:rPr>
                <w:rFonts w:ascii="Times New Roman" w:eastAsia="Times New Roman" w:hAnsi="Times New Roman"/>
                <w:color w:val="000000"/>
                <w:sz w:val="24"/>
                <w:szCs w:val="28"/>
                <w:lang w:val="kk-KZ" w:eastAsia="ru-RU"/>
              </w:rPr>
              <w:t>Табиғат бұрышына</w:t>
            </w:r>
            <w:r w:rsidR="004C276E">
              <w:rPr>
                <w:rFonts w:ascii="Times New Roman" w:eastAsia="Times New Roman" w:hAnsi="Times New Roman"/>
                <w:color w:val="000000"/>
                <w:sz w:val="24"/>
                <w:szCs w:val="28"/>
                <w:lang w:val="kk-KZ" w:eastAsia="ru-RU"/>
              </w:rPr>
              <w:t xml:space="preserve"> әдемі жапырақтардан гүл шоғын </w:t>
            </w:r>
            <w:r w:rsidRPr="006C42BB">
              <w:rPr>
                <w:rFonts w:ascii="Times New Roman" w:eastAsia="Times New Roman" w:hAnsi="Times New Roman"/>
                <w:color w:val="000000"/>
                <w:sz w:val="24"/>
                <w:szCs w:val="28"/>
                <w:lang w:val="kk-KZ" w:eastAsia="ru-RU"/>
              </w:rPr>
              <w:t>жинау.</w:t>
            </w:r>
          </w:p>
          <w:p w14:paraId="3F79B235" w14:textId="77777777" w:rsidR="0095595B" w:rsidRPr="006C42BB" w:rsidRDefault="0095595B" w:rsidP="00603040">
            <w:pPr>
              <w:spacing w:line="240" w:lineRule="auto"/>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color w:val="000000"/>
                <w:sz w:val="24"/>
                <w:szCs w:val="28"/>
                <w:lang w:val="kk-KZ" w:eastAsia="ru-RU"/>
              </w:rPr>
              <w:t>Табиғаттың әсемдігін көруге, оны сақтауға тырысуға тәрбиелеу</w:t>
            </w:r>
            <w:r w:rsidRPr="006C42BB">
              <w:rPr>
                <w:rFonts w:ascii="Times New Roman" w:eastAsia="Times New Roman" w:hAnsi="Times New Roman"/>
                <w:b/>
                <w:sz w:val="24"/>
                <w:szCs w:val="28"/>
                <w:u w:val="single"/>
                <w:lang w:val="kk-KZ" w:eastAsia="ru-RU"/>
              </w:rPr>
              <w:t xml:space="preserve">. </w:t>
            </w:r>
            <w:r w:rsidRPr="006C42BB">
              <w:rPr>
                <w:rFonts w:ascii="Times New Roman" w:eastAsia="Times New Roman" w:hAnsi="Times New Roman"/>
                <w:sz w:val="24"/>
                <w:szCs w:val="28"/>
                <w:lang w:val="kk-KZ" w:eastAsia="ru-RU"/>
              </w:rPr>
              <w:t>Табиғи материалдардың да қажетілігі бар екенін көрсету.</w:t>
            </w:r>
          </w:p>
          <w:p w14:paraId="3AB665CF" w14:textId="77777777" w:rsidR="0095595B" w:rsidRPr="006C42BB" w:rsidRDefault="0095595B" w:rsidP="00603040">
            <w:pPr>
              <w:spacing w:line="240" w:lineRule="auto"/>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3.Қимылды  ойын:</w:t>
            </w:r>
          </w:p>
          <w:p w14:paraId="026C85C7" w14:textId="77777777" w:rsidR="0095595B" w:rsidRPr="006C42BB" w:rsidRDefault="0095595B" w:rsidP="00603040">
            <w:pPr>
              <w:spacing w:line="240" w:lineRule="auto"/>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1854D306" w14:textId="77777777" w:rsidR="0095595B" w:rsidRPr="006C42BB" w:rsidRDefault="00FA58A4" w:rsidP="00603040">
            <w:pPr>
              <w:widowControl w:val="0"/>
              <w:spacing w:line="240" w:lineRule="auto"/>
              <w:ind w:right="-66"/>
              <w:rPr>
                <w:rFonts w:ascii="Times New Roman" w:eastAsia="OEGHA+TimesNewRomanPSMT" w:hAnsi="Times New Roman"/>
                <w:color w:val="000000"/>
                <w:sz w:val="24"/>
                <w:szCs w:val="28"/>
                <w:lang w:val="kk-KZ"/>
              </w:rPr>
            </w:pPr>
            <w:r>
              <w:rPr>
                <w:rFonts w:ascii="Times New Roman" w:eastAsia="OEGHA+TimesNewRomanPSMT" w:hAnsi="Times New Roman"/>
                <w:color w:val="000000"/>
                <w:sz w:val="24"/>
                <w:szCs w:val="28"/>
                <w:lang w:val="kk-KZ"/>
              </w:rPr>
              <w:t xml:space="preserve">Ойыншық,киім, </w:t>
            </w:r>
            <w:r w:rsidR="0095595B" w:rsidRPr="006C42BB">
              <w:rPr>
                <w:rFonts w:ascii="Times New Roman" w:eastAsia="OEGHA+TimesNewRomanPSMT" w:hAnsi="Times New Roman"/>
                <w:color w:val="000000"/>
                <w:spacing w:val="-1"/>
                <w:sz w:val="24"/>
                <w:szCs w:val="28"/>
                <w:lang w:val="kk-KZ"/>
              </w:rPr>
              <w:lastRenderedPageBreak/>
              <w:t>а</w:t>
            </w:r>
            <w:r w:rsidR="0095595B" w:rsidRPr="006C42BB">
              <w:rPr>
                <w:rFonts w:ascii="Times New Roman" w:eastAsia="OEGHA+TimesNewRomanPSMT" w:hAnsi="Times New Roman"/>
                <w:color w:val="000000"/>
                <w:sz w:val="24"/>
                <w:szCs w:val="28"/>
                <w:lang w:val="kk-KZ"/>
              </w:rPr>
              <w:t>я</w:t>
            </w:r>
            <w:r w:rsidR="0095595B" w:rsidRPr="006C42BB">
              <w:rPr>
                <w:rFonts w:ascii="Times New Roman" w:eastAsia="OEGHA+TimesNewRomanPSMT" w:hAnsi="Times New Roman"/>
                <w:color w:val="000000"/>
                <w:spacing w:val="-2"/>
                <w:sz w:val="24"/>
                <w:szCs w:val="28"/>
                <w:lang w:val="kk-KZ"/>
              </w:rPr>
              <w:t>қ</w:t>
            </w:r>
            <w:r w:rsidR="0095595B" w:rsidRPr="006C42BB">
              <w:rPr>
                <w:rFonts w:ascii="Times New Roman" w:eastAsia="OEGHA+TimesNewRomanPSMT" w:hAnsi="Times New Roman"/>
                <w:color w:val="000000"/>
                <w:sz w:val="24"/>
                <w:szCs w:val="28"/>
                <w:lang w:val="kk-KZ"/>
              </w:rPr>
              <w:t>к</w:t>
            </w:r>
            <w:r w:rsidR="0095595B" w:rsidRPr="006C42BB">
              <w:rPr>
                <w:rFonts w:ascii="Times New Roman" w:eastAsia="OEGHA+TimesNewRomanPSMT" w:hAnsi="Times New Roman"/>
                <w:color w:val="000000"/>
                <w:spacing w:val="1"/>
                <w:sz w:val="24"/>
                <w:szCs w:val="28"/>
                <w:lang w:val="kk-KZ"/>
              </w:rPr>
              <w:t>и</w:t>
            </w:r>
            <w:r w:rsidR="0095595B" w:rsidRPr="006C42BB">
              <w:rPr>
                <w:rFonts w:ascii="Times New Roman" w:eastAsia="OEGHA+TimesNewRomanPSMT" w:hAnsi="Times New Roman"/>
                <w:color w:val="000000"/>
                <w:sz w:val="24"/>
                <w:szCs w:val="28"/>
                <w:lang w:val="kk-KZ"/>
              </w:rPr>
              <w:t>ім ата</w:t>
            </w:r>
            <w:r w:rsidR="0095595B" w:rsidRPr="006C42BB">
              <w:rPr>
                <w:rFonts w:ascii="Times New Roman" w:eastAsia="OEGHA+TimesNewRomanPSMT" w:hAnsi="Times New Roman"/>
                <w:color w:val="000000"/>
                <w:spacing w:val="-2"/>
                <w:sz w:val="24"/>
                <w:szCs w:val="28"/>
                <w:lang w:val="kk-KZ"/>
              </w:rPr>
              <w:t>у</w:t>
            </w:r>
            <w:r w:rsidR="0095595B" w:rsidRPr="006C42BB">
              <w:rPr>
                <w:rFonts w:ascii="Times New Roman" w:eastAsia="OEGHA+TimesNewRomanPSMT" w:hAnsi="Times New Roman"/>
                <w:color w:val="000000"/>
                <w:spacing w:val="-1"/>
                <w:sz w:val="24"/>
                <w:szCs w:val="28"/>
                <w:lang w:val="kk-KZ"/>
              </w:rPr>
              <w:t>л</w:t>
            </w:r>
            <w:r w:rsidR="0095595B" w:rsidRPr="006C42BB">
              <w:rPr>
                <w:rFonts w:ascii="Times New Roman" w:eastAsia="OEGHA+TimesNewRomanPSMT" w:hAnsi="Times New Roman"/>
                <w:color w:val="000000"/>
                <w:sz w:val="24"/>
                <w:szCs w:val="28"/>
                <w:lang w:val="kk-KZ"/>
              </w:rPr>
              <w:t>ар</w:t>
            </w:r>
            <w:r w:rsidR="0095595B" w:rsidRPr="006C42BB">
              <w:rPr>
                <w:rFonts w:ascii="Times New Roman" w:eastAsia="OEGHA+TimesNewRomanPSMT" w:hAnsi="Times New Roman"/>
                <w:color w:val="000000"/>
                <w:spacing w:val="-1"/>
                <w:sz w:val="24"/>
                <w:szCs w:val="28"/>
                <w:lang w:val="kk-KZ"/>
              </w:rPr>
              <w:t>ы</w:t>
            </w:r>
            <w:r w:rsidR="0095595B" w:rsidRPr="006C42BB">
              <w:rPr>
                <w:rFonts w:ascii="Times New Roman" w:eastAsia="OEGHA+TimesNewRomanPSMT" w:hAnsi="Times New Roman"/>
                <w:color w:val="000000"/>
                <w:sz w:val="24"/>
                <w:szCs w:val="28"/>
                <w:lang w:val="kk-KZ"/>
              </w:rPr>
              <w:t>н ата</w:t>
            </w:r>
            <w:r w:rsidR="0095595B" w:rsidRPr="006C42BB">
              <w:rPr>
                <w:rFonts w:ascii="Times New Roman" w:eastAsia="Times New Roman" w:hAnsi="Times New Roman"/>
                <w:sz w:val="24"/>
                <w:szCs w:val="28"/>
                <w:lang w:val="kk-KZ" w:eastAsia="ru-RU"/>
              </w:rPr>
              <w:t>уға үйретту.</w:t>
            </w:r>
          </w:p>
          <w:p w14:paraId="09305BB6" w14:textId="77777777" w:rsidR="0095595B" w:rsidRPr="006C42BB" w:rsidRDefault="0095595B" w:rsidP="00603040">
            <w:pPr>
              <w:spacing w:line="240" w:lineRule="auto"/>
              <w:contextualSpacing/>
              <w:rPr>
                <w:rFonts w:ascii="Times New Roman" w:hAnsi="Times New Roman"/>
                <w:b/>
                <w:sz w:val="24"/>
                <w:szCs w:val="24"/>
                <w:lang w:val="kk-KZ"/>
              </w:rPr>
            </w:pPr>
            <w:r w:rsidRPr="006C42BB">
              <w:rPr>
                <w:rFonts w:ascii="Times New Roman" w:hAnsi="Times New Roman"/>
                <w:b/>
                <w:sz w:val="24"/>
                <w:szCs w:val="24"/>
                <w:lang w:val="kk-KZ"/>
              </w:rPr>
              <w:t>Еркін ойындар</w:t>
            </w:r>
          </w:p>
        </w:tc>
        <w:tc>
          <w:tcPr>
            <w:tcW w:w="2551" w:type="dxa"/>
            <w:tcBorders>
              <w:top w:val="single" w:sz="4" w:space="0" w:color="auto"/>
              <w:left w:val="single" w:sz="4" w:space="0" w:color="auto"/>
              <w:bottom w:val="single" w:sz="4" w:space="0" w:color="auto"/>
              <w:right w:val="single" w:sz="4" w:space="0" w:color="auto"/>
            </w:tcBorders>
          </w:tcPr>
          <w:p w14:paraId="1F3B0706" w14:textId="77777777" w:rsidR="0095595B" w:rsidRPr="006C42BB" w:rsidRDefault="0095595B" w:rsidP="00603040">
            <w:pPr>
              <w:spacing w:line="240" w:lineRule="auto"/>
              <w:rPr>
                <w:rFonts w:ascii="Times New Roman" w:eastAsia="Times New Roman" w:hAnsi="Times New Roman"/>
                <w:b/>
                <w:bCs/>
                <w:color w:val="000000"/>
                <w:sz w:val="24"/>
                <w:szCs w:val="28"/>
                <w:lang w:val="kk-KZ" w:eastAsia="ru-RU"/>
              </w:rPr>
            </w:pPr>
            <w:r w:rsidRPr="006C42BB">
              <w:rPr>
                <w:rFonts w:ascii="Times New Roman" w:eastAsia="Times New Roman" w:hAnsi="Times New Roman"/>
                <w:b/>
                <w:bCs/>
                <w:color w:val="000000"/>
                <w:sz w:val="24"/>
                <w:szCs w:val="28"/>
                <w:lang w:val="kk-KZ" w:eastAsia="ru-RU"/>
              </w:rPr>
              <w:lastRenderedPageBreak/>
              <w:t>Аспанды бақылау.</w:t>
            </w:r>
          </w:p>
          <w:p w14:paraId="3689239B" w14:textId="77777777" w:rsidR="0095595B" w:rsidRPr="006C42BB" w:rsidRDefault="0095595B" w:rsidP="00603040">
            <w:pPr>
              <w:spacing w:line="240" w:lineRule="auto"/>
              <w:contextualSpacing/>
              <w:rPr>
                <w:rFonts w:ascii="Times New Roman" w:eastAsia="Times New Roman" w:hAnsi="Times New Roman"/>
                <w:b/>
                <w:sz w:val="24"/>
                <w:szCs w:val="28"/>
                <w:lang w:val="kk-KZ" w:eastAsia="ru-RU"/>
              </w:rPr>
            </w:pPr>
            <w:r w:rsidRPr="006C42BB">
              <w:rPr>
                <w:rFonts w:ascii="Times New Roman" w:eastAsia="Times New Roman" w:hAnsi="Times New Roman"/>
                <w:b/>
                <w:color w:val="000000"/>
                <w:sz w:val="24"/>
                <w:szCs w:val="28"/>
                <w:lang w:val="kk-KZ" w:eastAsia="ru-RU"/>
              </w:rPr>
              <w:t>Мақсаты</w:t>
            </w:r>
            <w:r w:rsidRPr="006C42BB">
              <w:rPr>
                <w:rFonts w:ascii="Times New Roman" w:eastAsia="Times New Roman" w:hAnsi="Times New Roman"/>
                <w:color w:val="000000"/>
                <w:sz w:val="24"/>
                <w:szCs w:val="28"/>
                <w:lang w:val="kk-KZ" w:eastAsia="ru-RU"/>
              </w:rPr>
              <w:t>:Балаларға аспан түсі ауа- райын  байланысты болатынын бақылату. Ашық аспан, бұлыңғыр аспан, көк аспан ұғымдарын таныстыру.</w:t>
            </w:r>
            <w:r w:rsidRPr="006C42BB">
              <w:rPr>
                <w:rFonts w:ascii="Times New Roman" w:eastAsia="Times New Roman" w:hAnsi="Times New Roman"/>
                <w:b/>
                <w:sz w:val="24"/>
                <w:szCs w:val="28"/>
                <w:lang w:val="kk-KZ" w:eastAsia="ru-RU"/>
              </w:rPr>
              <w:t xml:space="preserve"> 3.Тақырыбы:Ауланы тазалау.</w:t>
            </w:r>
          </w:p>
          <w:p w14:paraId="4627D483" w14:textId="77777777" w:rsidR="0095595B" w:rsidRPr="006C42BB" w:rsidRDefault="0095595B" w:rsidP="00603040">
            <w:pPr>
              <w:spacing w:line="240" w:lineRule="auto"/>
              <w:contextualSpacing/>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 xml:space="preserve">Мақсаты: </w:t>
            </w:r>
            <w:r w:rsidRPr="006C42BB">
              <w:rPr>
                <w:rFonts w:ascii="Times New Roman" w:eastAsia="Times New Roman" w:hAnsi="Times New Roman"/>
                <w:sz w:val="24"/>
                <w:szCs w:val="28"/>
                <w:lang w:val="kk-KZ" w:eastAsia="ru-RU"/>
              </w:rPr>
              <w:t>Еңбектенуге деген қабілетін дамыту, бастаған ісін аяқтауға үйрету,үлкендерге көмектесуге тәрбиелеу.</w:t>
            </w:r>
          </w:p>
          <w:p w14:paraId="01109251" w14:textId="77777777" w:rsidR="0095595B" w:rsidRPr="006C42BB" w:rsidRDefault="0095595B" w:rsidP="00603040">
            <w:pPr>
              <w:spacing w:line="240" w:lineRule="auto"/>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3.Қимылды  ойын:</w:t>
            </w:r>
          </w:p>
          <w:p w14:paraId="73C9D00A" w14:textId="77777777" w:rsidR="0095595B" w:rsidRPr="006C42BB" w:rsidRDefault="0095595B" w:rsidP="00603040">
            <w:pPr>
              <w:spacing w:line="240" w:lineRule="auto"/>
              <w:rPr>
                <w:rFonts w:ascii="Times New Roman" w:eastAsia="Times New Roman" w:hAnsi="Times New Roman"/>
                <w:sz w:val="24"/>
                <w:szCs w:val="28"/>
                <w:lang w:val="kk-KZ" w:eastAsia="ru-RU"/>
              </w:rPr>
            </w:pPr>
            <w:r w:rsidRPr="006C42BB">
              <w:rPr>
                <w:rFonts w:ascii="Times New Roman" w:hAnsi="Times New Roman"/>
                <w:sz w:val="24"/>
                <w:szCs w:val="24"/>
                <w:lang w:val="kk-KZ"/>
              </w:rPr>
              <w:t>«Шымшықтар мен мысык»</w:t>
            </w:r>
          </w:p>
          <w:p w14:paraId="203F0CB1" w14:textId="77777777" w:rsidR="0095595B" w:rsidRPr="006C42BB" w:rsidRDefault="0095595B" w:rsidP="00603040">
            <w:pPr>
              <w:spacing w:line="240" w:lineRule="auto"/>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2DD6A776" w14:textId="77777777" w:rsidR="0095595B" w:rsidRPr="006C42BB" w:rsidRDefault="0095595B" w:rsidP="00603040">
            <w:pPr>
              <w:spacing w:line="240" w:lineRule="auto"/>
              <w:rPr>
                <w:rFonts w:ascii="Times New Roman" w:eastAsia="Times New Roman" w:hAnsi="Times New Roman"/>
                <w:sz w:val="24"/>
                <w:szCs w:val="28"/>
                <w:lang w:val="kk-KZ" w:eastAsia="ru-RU"/>
              </w:rPr>
            </w:pPr>
            <w:r w:rsidRPr="006C42BB">
              <w:rPr>
                <w:rFonts w:ascii="Times New Roman" w:eastAsia="Times New Roman" w:hAnsi="Times New Roman"/>
                <w:sz w:val="24"/>
                <w:szCs w:val="28"/>
                <w:lang w:val="kk-KZ" w:eastAsia="ru-RU"/>
              </w:rPr>
              <w:t xml:space="preserve">.Допты жоғары лақтыру, төмен – </w:t>
            </w:r>
          </w:p>
          <w:p w14:paraId="1EE32672" w14:textId="77777777" w:rsidR="0095595B" w:rsidRDefault="0095595B" w:rsidP="00603040">
            <w:pPr>
              <w:spacing w:line="240" w:lineRule="auto"/>
              <w:rPr>
                <w:rFonts w:ascii="Times New Roman" w:eastAsia="Times New Roman" w:hAnsi="Times New Roman"/>
                <w:sz w:val="24"/>
                <w:szCs w:val="28"/>
                <w:lang w:val="kk-KZ" w:eastAsia="ru-RU"/>
              </w:rPr>
            </w:pPr>
            <w:r w:rsidRPr="006C42BB">
              <w:rPr>
                <w:rFonts w:ascii="Times New Roman" w:eastAsia="Times New Roman" w:hAnsi="Times New Roman"/>
                <w:sz w:val="24"/>
                <w:szCs w:val="28"/>
                <w:lang w:val="kk-KZ" w:eastAsia="ru-RU"/>
              </w:rPr>
              <w:t>жерге соғуды үйрету</w:t>
            </w:r>
          </w:p>
          <w:p w14:paraId="0B46AF52" w14:textId="77777777" w:rsidR="0095595B" w:rsidRPr="006C42BB" w:rsidRDefault="0095595B" w:rsidP="00603040">
            <w:pPr>
              <w:spacing w:line="240" w:lineRule="auto"/>
              <w:rPr>
                <w:rFonts w:ascii="Times New Roman" w:hAnsi="Times New Roman"/>
                <w:b/>
                <w:sz w:val="24"/>
                <w:szCs w:val="24"/>
                <w:lang w:val="kk-KZ"/>
              </w:rPr>
            </w:pPr>
            <w:r w:rsidRPr="006C42BB">
              <w:rPr>
                <w:rFonts w:ascii="Times New Roman" w:hAnsi="Times New Roman"/>
                <w:b/>
                <w:sz w:val="24"/>
                <w:szCs w:val="24"/>
                <w:lang w:val="kk-KZ"/>
              </w:rPr>
              <w:lastRenderedPageBreak/>
              <w:t>Еркін ойындар</w:t>
            </w:r>
          </w:p>
        </w:tc>
        <w:tc>
          <w:tcPr>
            <w:tcW w:w="2693" w:type="dxa"/>
            <w:tcBorders>
              <w:top w:val="single" w:sz="4" w:space="0" w:color="auto"/>
              <w:left w:val="single" w:sz="4" w:space="0" w:color="auto"/>
              <w:bottom w:val="single" w:sz="4" w:space="0" w:color="auto"/>
              <w:right w:val="single" w:sz="4" w:space="0" w:color="auto"/>
            </w:tcBorders>
          </w:tcPr>
          <w:p w14:paraId="31C09057" w14:textId="77777777" w:rsidR="0095595B" w:rsidRPr="006C42BB" w:rsidRDefault="0095595B" w:rsidP="00603040">
            <w:pPr>
              <w:spacing w:line="240" w:lineRule="auto"/>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lastRenderedPageBreak/>
              <w:t>Адамдардың жыл мезгіліне б/сты киген киімдерін бақылау.</w:t>
            </w:r>
          </w:p>
          <w:p w14:paraId="436E323F" w14:textId="77777777" w:rsidR="0095595B" w:rsidRPr="006C42BB" w:rsidRDefault="0095595B" w:rsidP="00603040">
            <w:pPr>
              <w:spacing w:line="240" w:lineRule="auto"/>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 xml:space="preserve">Мақсаты: </w:t>
            </w:r>
            <w:r w:rsidRPr="006C42BB">
              <w:rPr>
                <w:rFonts w:ascii="Times New Roman" w:eastAsia="Times New Roman" w:hAnsi="Times New Roman"/>
                <w:sz w:val="24"/>
                <w:szCs w:val="28"/>
                <w:lang w:val="kk-KZ" w:eastAsia="ru-RU"/>
              </w:rPr>
              <w:t>Балалардың зейінін адамдардың жыл мезгіліне б/сты киген киімдеріне аудара отырып, айырмашылықтарын бақылату.</w:t>
            </w:r>
          </w:p>
          <w:p w14:paraId="758A7027" w14:textId="77777777" w:rsidR="0095595B" w:rsidRPr="006C42BB" w:rsidRDefault="0095595B" w:rsidP="00603040">
            <w:pPr>
              <w:spacing w:line="240" w:lineRule="auto"/>
              <w:contextualSpacing/>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4.Тақырыбы: Үлкендердің көмегімен ағаштардың түбін қопсыту.</w:t>
            </w:r>
          </w:p>
          <w:p w14:paraId="5AFD7D21" w14:textId="77777777" w:rsidR="0095595B" w:rsidRPr="006C42BB" w:rsidRDefault="0095595B" w:rsidP="00603040">
            <w:pPr>
              <w:spacing w:line="240" w:lineRule="auto"/>
              <w:contextualSpacing/>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sz w:val="24"/>
                <w:szCs w:val="28"/>
                <w:lang w:val="kk-KZ" w:eastAsia="ru-RU"/>
              </w:rPr>
              <w:t xml:space="preserve">Еңбек барысында қимыл әрекеттерін дамыту, еңбекқорлыққа тәрбиелеу. Ортақ пайдалы еңбекке үйрету. </w:t>
            </w:r>
          </w:p>
          <w:p w14:paraId="49B649A8" w14:textId="77777777" w:rsidR="0095595B" w:rsidRPr="006C42BB" w:rsidRDefault="0095595B" w:rsidP="00603040">
            <w:pPr>
              <w:spacing w:line="240" w:lineRule="auto"/>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3.Қимылды  ойын:</w:t>
            </w:r>
          </w:p>
          <w:p w14:paraId="713496BB" w14:textId="77777777" w:rsidR="0095595B" w:rsidRPr="006C42BB" w:rsidRDefault="0095595B" w:rsidP="00603040">
            <w:pPr>
              <w:spacing w:line="240" w:lineRule="auto"/>
              <w:rPr>
                <w:rFonts w:ascii="Times New Roman" w:hAnsi="Times New Roman"/>
                <w:sz w:val="24"/>
                <w:szCs w:val="24"/>
                <w:lang w:val="kk-KZ"/>
              </w:rPr>
            </w:pPr>
            <w:r w:rsidRPr="006C42BB">
              <w:rPr>
                <w:rFonts w:ascii="Times New Roman" w:eastAsia="Times New Roman" w:hAnsi="Times New Roman"/>
                <w:sz w:val="24"/>
                <w:szCs w:val="28"/>
                <w:lang w:val="kk-KZ" w:eastAsia="ru-RU"/>
              </w:rPr>
              <w:t xml:space="preserve">4.Тақырыбы: № 36. </w:t>
            </w:r>
            <w:r>
              <w:rPr>
                <w:rFonts w:ascii="Times New Roman" w:hAnsi="Times New Roman"/>
                <w:sz w:val="24"/>
                <w:szCs w:val="24"/>
                <w:lang w:val="kk-KZ"/>
              </w:rPr>
              <w:t xml:space="preserve">«Мысықпен  </w:t>
            </w:r>
            <w:r w:rsidRPr="006C42BB">
              <w:rPr>
                <w:rFonts w:ascii="Times New Roman" w:hAnsi="Times New Roman"/>
                <w:sz w:val="24"/>
                <w:szCs w:val="24"/>
                <w:lang w:val="kk-KZ"/>
              </w:rPr>
              <w:t xml:space="preserve"> балалапандар»</w:t>
            </w:r>
          </w:p>
          <w:p w14:paraId="098788EF" w14:textId="77777777" w:rsidR="0095595B" w:rsidRPr="006C42BB" w:rsidRDefault="0095595B" w:rsidP="00603040">
            <w:pPr>
              <w:spacing w:line="240" w:lineRule="auto"/>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lastRenderedPageBreak/>
              <w:t>4.Жеке жұмыс.</w:t>
            </w:r>
          </w:p>
          <w:p w14:paraId="2F9CFC30" w14:textId="77777777" w:rsidR="0095595B" w:rsidRPr="006C42BB" w:rsidRDefault="0095595B" w:rsidP="00603040">
            <w:pPr>
              <w:spacing w:after="0" w:line="240" w:lineRule="auto"/>
              <w:rPr>
                <w:rFonts w:ascii="Times New Roman" w:eastAsia="OEGHA+TimesNewRomanPSMT" w:hAnsi="Times New Roman"/>
                <w:sz w:val="24"/>
                <w:szCs w:val="28"/>
                <w:lang w:val="kk-KZ"/>
              </w:rPr>
            </w:pPr>
            <w:r w:rsidRPr="006C42BB">
              <w:rPr>
                <w:rFonts w:ascii="Times New Roman" w:eastAsia="Times New Roman" w:hAnsi="Times New Roman"/>
                <w:sz w:val="24"/>
                <w:szCs w:val="28"/>
                <w:lang w:val="kk-KZ" w:eastAsia="ru-RU"/>
              </w:rPr>
              <w:t>4.</w:t>
            </w:r>
            <w:r w:rsidRPr="006C42BB">
              <w:rPr>
                <w:rFonts w:ascii="Times New Roman" w:eastAsia="OEGHA+TimesNewRomanPSMT" w:hAnsi="Times New Roman"/>
                <w:sz w:val="24"/>
                <w:szCs w:val="28"/>
                <w:lang w:val="kk-KZ"/>
              </w:rPr>
              <w:t>Қарап</w:t>
            </w:r>
            <w:r w:rsidRPr="006C42BB">
              <w:rPr>
                <w:rFonts w:ascii="Times New Roman" w:eastAsia="OEGHA+TimesNewRomanPSMT" w:hAnsi="Times New Roman"/>
                <w:spacing w:val="-1"/>
                <w:sz w:val="24"/>
                <w:szCs w:val="28"/>
                <w:lang w:val="kk-KZ"/>
              </w:rPr>
              <w:t>айы</w:t>
            </w:r>
            <w:r w:rsidRPr="006C42BB">
              <w:rPr>
                <w:rFonts w:ascii="Times New Roman" w:eastAsia="OEGHA+TimesNewRomanPSMT" w:hAnsi="Times New Roman"/>
                <w:sz w:val="24"/>
                <w:szCs w:val="28"/>
                <w:lang w:val="kk-KZ"/>
              </w:rPr>
              <w:t>м</w:t>
            </w:r>
          </w:p>
          <w:p w14:paraId="34837C3A" w14:textId="77777777" w:rsidR="0095595B" w:rsidRPr="004C276E" w:rsidRDefault="0095595B" w:rsidP="00603040">
            <w:pPr>
              <w:spacing w:after="0" w:line="240" w:lineRule="auto"/>
              <w:rPr>
                <w:rFonts w:ascii="Times New Roman" w:eastAsia="OEGHA+TimesNewRomanPSMT" w:hAnsi="Times New Roman"/>
                <w:sz w:val="24"/>
                <w:szCs w:val="28"/>
                <w:lang w:val="kk-KZ"/>
              </w:rPr>
            </w:pPr>
            <w:r w:rsidRPr="006C42BB">
              <w:rPr>
                <w:rFonts w:ascii="Times New Roman" w:eastAsia="OEGHA+TimesNewRomanPSMT" w:hAnsi="Times New Roman"/>
                <w:sz w:val="24"/>
                <w:szCs w:val="28"/>
                <w:lang w:val="kk-KZ"/>
              </w:rPr>
              <w:t>Сұр</w:t>
            </w:r>
            <w:r w:rsidRPr="006C42BB">
              <w:rPr>
                <w:rFonts w:ascii="Times New Roman" w:eastAsia="OEGHA+TimesNewRomanPSMT" w:hAnsi="Times New Roman"/>
                <w:spacing w:val="-2"/>
                <w:sz w:val="24"/>
                <w:szCs w:val="28"/>
                <w:lang w:val="kk-KZ"/>
              </w:rPr>
              <w:t>а</w:t>
            </w:r>
            <w:r w:rsidRPr="006C42BB">
              <w:rPr>
                <w:rFonts w:ascii="Times New Roman" w:eastAsia="OEGHA+TimesNewRomanPSMT" w:hAnsi="Times New Roman"/>
                <w:sz w:val="24"/>
                <w:szCs w:val="28"/>
                <w:lang w:val="kk-KZ"/>
              </w:rPr>
              <w:t>қта</w:t>
            </w:r>
            <w:r w:rsidRPr="006C42BB">
              <w:rPr>
                <w:rFonts w:ascii="Times New Roman" w:eastAsia="OEGHA+TimesNewRomanPSMT" w:hAnsi="Times New Roman"/>
                <w:spacing w:val="-1"/>
                <w:sz w:val="24"/>
                <w:szCs w:val="28"/>
                <w:lang w:val="kk-KZ"/>
              </w:rPr>
              <w:t>р</w:t>
            </w:r>
            <w:r w:rsidRPr="006C42BB">
              <w:rPr>
                <w:rFonts w:ascii="Times New Roman" w:eastAsia="OEGHA+TimesNewRomanPSMT" w:hAnsi="Times New Roman"/>
                <w:sz w:val="24"/>
                <w:szCs w:val="28"/>
                <w:lang w:val="kk-KZ"/>
              </w:rPr>
              <w:t>ға</w:t>
            </w:r>
            <w:r w:rsidR="004C276E">
              <w:rPr>
                <w:rFonts w:ascii="Times New Roman" w:eastAsia="OEGHA+TimesNewRomanPSMT" w:hAnsi="Times New Roman"/>
                <w:sz w:val="24"/>
                <w:szCs w:val="28"/>
                <w:lang w:val="kk-KZ"/>
              </w:rPr>
              <w:t xml:space="preserve"> </w:t>
            </w:r>
            <w:r w:rsidRPr="006C42BB">
              <w:rPr>
                <w:rFonts w:ascii="Times New Roman" w:eastAsia="OEGHA+TimesNewRomanPSMT" w:hAnsi="Times New Roman"/>
                <w:spacing w:val="-1"/>
                <w:sz w:val="24"/>
                <w:szCs w:val="28"/>
                <w:lang w:val="kk-KZ"/>
              </w:rPr>
              <w:t>к</w:t>
            </w:r>
            <w:r w:rsidRPr="006C42BB">
              <w:rPr>
                <w:rFonts w:ascii="Times New Roman" w:eastAsia="OEGHA+TimesNewRomanPSMT" w:hAnsi="Times New Roman"/>
                <w:sz w:val="24"/>
                <w:szCs w:val="28"/>
                <w:lang w:val="kk-KZ"/>
              </w:rPr>
              <w:t>і</w:t>
            </w:r>
            <w:r w:rsidRPr="006C42BB">
              <w:rPr>
                <w:rFonts w:ascii="Times New Roman" w:eastAsia="OEGHA+TimesNewRomanPSMT" w:hAnsi="Times New Roman"/>
                <w:spacing w:val="-1"/>
                <w:sz w:val="24"/>
                <w:szCs w:val="28"/>
                <w:lang w:val="kk-KZ"/>
              </w:rPr>
              <w:t>м</w:t>
            </w:r>
            <w:r w:rsidRPr="006C42BB">
              <w:rPr>
                <w:rFonts w:ascii="Times New Roman" w:eastAsia="OEGHA+TimesNewRomanPSMT" w:hAnsi="Times New Roman"/>
                <w:sz w:val="24"/>
                <w:szCs w:val="28"/>
                <w:lang w:val="kk-KZ"/>
              </w:rPr>
              <w:t>?</w:t>
            </w:r>
            <w:r w:rsidRPr="006C42BB">
              <w:rPr>
                <w:rFonts w:ascii="Times New Roman" w:eastAsia="OEGHA+TimesNewRomanPSMT" w:hAnsi="Times New Roman"/>
                <w:spacing w:val="-1"/>
                <w:sz w:val="24"/>
                <w:szCs w:val="28"/>
                <w:lang w:val="kk-KZ"/>
              </w:rPr>
              <w:t>н</w:t>
            </w:r>
            <w:r w:rsidRPr="006C42BB">
              <w:rPr>
                <w:rFonts w:ascii="Times New Roman" w:eastAsia="OEGHA+TimesNewRomanPSMT" w:hAnsi="Times New Roman"/>
                <w:sz w:val="24"/>
                <w:szCs w:val="28"/>
                <w:lang w:val="kk-KZ"/>
              </w:rPr>
              <w:t>е?</w:t>
            </w:r>
            <w:r w:rsidR="004C276E">
              <w:rPr>
                <w:rFonts w:ascii="Times New Roman" w:eastAsia="OEGHA+TimesNewRomanPSMT" w:hAnsi="Times New Roman"/>
                <w:sz w:val="24"/>
                <w:szCs w:val="28"/>
                <w:lang w:val="kk-KZ"/>
              </w:rPr>
              <w:t xml:space="preserve">     не </w:t>
            </w:r>
            <w:r w:rsidRPr="006C42BB">
              <w:rPr>
                <w:rFonts w:ascii="Times New Roman" w:eastAsia="OEGHA+TimesNewRomanPSMT" w:hAnsi="Times New Roman"/>
                <w:sz w:val="24"/>
                <w:szCs w:val="28"/>
                <w:lang w:val="kk-KZ"/>
              </w:rPr>
              <w:t>істе</w:t>
            </w:r>
            <w:r w:rsidRPr="006C42BB">
              <w:rPr>
                <w:rFonts w:ascii="Times New Roman" w:eastAsia="OEGHA+TimesNewRomanPSMT" w:hAnsi="Times New Roman"/>
                <w:spacing w:val="-2"/>
                <w:sz w:val="24"/>
                <w:szCs w:val="28"/>
                <w:lang w:val="kk-KZ"/>
              </w:rPr>
              <w:t>й</w:t>
            </w:r>
            <w:r w:rsidRPr="006C42BB">
              <w:rPr>
                <w:rFonts w:ascii="Times New Roman" w:eastAsia="OEGHA+TimesNewRomanPSMT" w:hAnsi="Times New Roman"/>
                <w:spacing w:val="-1"/>
                <w:sz w:val="24"/>
                <w:szCs w:val="28"/>
                <w:lang w:val="kk-KZ"/>
              </w:rPr>
              <w:t>д</w:t>
            </w:r>
            <w:r w:rsidRPr="006C42BB">
              <w:rPr>
                <w:rFonts w:ascii="Times New Roman" w:eastAsia="OEGHA+TimesNewRomanPSMT" w:hAnsi="Times New Roman"/>
                <w:sz w:val="24"/>
                <w:szCs w:val="28"/>
                <w:lang w:val="kk-KZ"/>
              </w:rPr>
              <w:t>і? сұрақтарға жауап беруге үйрету.</w:t>
            </w:r>
          </w:p>
          <w:p w14:paraId="33419F27" w14:textId="77777777" w:rsidR="0095595B" w:rsidRPr="006C42BB" w:rsidRDefault="0095595B" w:rsidP="00603040">
            <w:pPr>
              <w:spacing w:line="240" w:lineRule="auto"/>
              <w:rPr>
                <w:rFonts w:ascii="Times New Roman" w:hAnsi="Times New Roman"/>
                <w:b/>
                <w:sz w:val="24"/>
                <w:szCs w:val="24"/>
                <w:lang w:val="kk-KZ"/>
              </w:rPr>
            </w:pPr>
            <w:r w:rsidRPr="006C42BB">
              <w:rPr>
                <w:rFonts w:ascii="Times New Roman" w:hAnsi="Times New Roman"/>
                <w:b/>
                <w:sz w:val="24"/>
                <w:szCs w:val="24"/>
                <w:lang w:val="kk-KZ"/>
              </w:rPr>
              <w:t>Еркін ойындар</w:t>
            </w:r>
          </w:p>
        </w:tc>
        <w:tc>
          <w:tcPr>
            <w:tcW w:w="2568" w:type="dxa"/>
            <w:tcBorders>
              <w:top w:val="single" w:sz="4" w:space="0" w:color="auto"/>
              <w:left w:val="single" w:sz="4" w:space="0" w:color="auto"/>
              <w:bottom w:val="single" w:sz="4" w:space="0" w:color="auto"/>
              <w:right w:val="single" w:sz="4" w:space="0" w:color="auto"/>
            </w:tcBorders>
          </w:tcPr>
          <w:p w14:paraId="77836C16" w14:textId="77777777" w:rsidR="0095595B" w:rsidRPr="006C42BB" w:rsidRDefault="0095595B" w:rsidP="00603040">
            <w:pPr>
              <w:spacing w:after="0" w:line="240" w:lineRule="auto"/>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lastRenderedPageBreak/>
              <w:t>Балабақша жанындағы үйлерді бақылау.</w:t>
            </w:r>
          </w:p>
          <w:p w14:paraId="07D68ECB" w14:textId="77777777" w:rsidR="0095595B" w:rsidRPr="006C42BB" w:rsidRDefault="0095595B" w:rsidP="00603040">
            <w:pPr>
              <w:spacing w:after="0" w:line="240" w:lineRule="auto"/>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 xml:space="preserve">Мақсаты: </w:t>
            </w:r>
            <w:r w:rsidRPr="006C42BB">
              <w:rPr>
                <w:rFonts w:ascii="Times New Roman" w:eastAsia="Times New Roman" w:hAnsi="Times New Roman"/>
                <w:sz w:val="24"/>
                <w:szCs w:val="28"/>
                <w:lang w:val="kk-KZ" w:eastAsia="ru-RU"/>
              </w:rPr>
              <w:t>Балаларға көп қабатты үйлер туралы түсінік беру. Үйлердің кімдер үшін және неден салынатыны, оларды салатын мамандық иелері туралы мағлұмат беру, ой-өрістерін дамыту.</w:t>
            </w:r>
          </w:p>
          <w:p w14:paraId="4D30AC88" w14:textId="77777777" w:rsidR="0095595B" w:rsidRPr="006C42BB" w:rsidRDefault="0095595B" w:rsidP="00603040">
            <w:pPr>
              <w:spacing w:after="0" w:line="240" w:lineRule="auto"/>
              <w:contextualSpacing/>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5. Тақырыбы: Ересек топ балаларының еңбегін бақылау.</w:t>
            </w:r>
          </w:p>
          <w:p w14:paraId="5F57AC61" w14:textId="77777777" w:rsidR="0095595B" w:rsidRPr="006C42BB" w:rsidRDefault="0095595B" w:rsidP="0095595B">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sz w:val="24"/>
                <w:szCs w:val="28"/>
                <w:lang w:val="kk-KZ" w:eastAsia="ru-RU"/>
              </w:rPr>
              <w:t xml:space="preserve"> Бақылау барысында ересек балалардың еңбектену қарқынын бақылай білуге үйрету.  </w:t>
            </w:r>
            <w:r w:rsidRPr="006C42BB">
              <w:rPr>
                <w:rFonts w:ascii="Times New Roman" w:eastAsia="Times New Roman" w:hAnsi="Times New Roman"/>
                <w:b/>
                <w:sz w:val="24"/>
                <w:szCs w:val="28"/>
                <w:lang w:val="kk-KZ" w:eastAsia="ru-RU"/>
              </w:rPr>
              <w:t>3.Қимылды  ойын:</w:t>
            </w:r>
          </w:p>
          <w:p w14:paraId="417CF050" w14:textId="77777777" w:rsidR="0095595B" w:rsidRPr="006C42BB" w:rsidRDefault="0095595B" w:rsidP="00603040">
            <w:pPr>
              <w:spacing w:after="0"/>
              <w:rPr>
                <w:rFonts w:ascii="Times New Roman" w:eastAsia="Times New Roman" w:hAnsi="Times New Roman"/>
                <w:sz w:val="24"/>
                <w:szCs w:val="28"/>
                <w:lang w:val="kk-KZ" w:eastAsia="ru-RU"/>
              </w:rPr>
            </w:pPr>
            <w:r w:rsidRPr="006C42BB">
              <w:rPr>
                <w:rFonts w:ascii="Times New Roman" w:eastAsia="Times New Roman" w:hAnsi="Times New Roman"/>
                <w:sz w:val="24"/>
                <w:szCs w:val="28"/>
                <w:lang w:val="kk-KZ" w:eastAsia="ru-RU"/>
              </w:rPr>
              <w:t xml:space="preserve">5. Тақырыбы:№ 32  </w:t>
            </w:r>
            <w:r w:rsidRPr="006C42BB">
              <w:rPr>
                <w:rFonts w:ascii="Times New Roman" w:hAnsi="Times New Roman"/>
                <w:sz w:val="24"/>
                <w:szCs w:val="24"/>
                <w:lang w:val="kk-KZ"/>
              </w:rPr>
              <w:t>«Мысык пен тышкандар»</w:t>
            </w:r>
          </w:p>
          <w:p w14:paraId="711BF631" w14:textId="77777777" w:rsidR="0095595B" w:rsidRPr="006C42BB" w:rsidRDefault="0095595B" w:rsidP="00603040">
            <w:pPr>
              <w:spacing w:after="0"/>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Жеке жұмыс.</w:t>
            </w:r>
          </w:p>
          <w:p w14:paraId="58C09A6E" w14:textId="77777777" w:rsidR="0095595B" w:rsidRPr="006C42BB" w:rsidRDefault="0095595B" w:rsidP="00603040">
            <w:pPr>
              <w:widowControl w:val="0"/>
              <w:spacing w:after="0"/>
              <w:ind w:right="-57"/>
              <w:rPr>
                <w:rFonts w:ascii="Times New Roman" w:eastAsia="OEGHA+TimesNewRomanPSMT" w:hAnsi="Times New Roman"/>
                <w:color w:val="000000"/>
                <w:sz w:val="24"/>
                <w:szCs w:val="28"/>
                <w:lang w:val="kk-KZ"/>
              </w:rPr>
            </w:pPr>
            <w:r w:rsidRPr="006C42BB">
              <w:rPr>
                <w:rFonts w:ascii="Times New Roman" w:eastAsia="Times New Roman" w:hAnsi="Times New Roman"/>
                <w:sz w:val="24"/>
                <w:szCs w:val="28"/>
                <w:lang w:val="kk-KZ" w:eastAsia="ru-RU"/>
              </w:rPr>
              <w:lastRenderedPageBreak/>
              <w:t>5.</w:t>
            </w:r>
            <w:r w:rsidRPr="006C42BB">
              <w:rPr>
                <w:rFonts w:ascii="Times New Roman" w:eastAsia="OEGHA+TimesNewRomanPSMT" w:hAnsi="Times New Roman"/>
                <w:color w:val="000000"/>
                <w:sz w:val="24"/>
                <w:szCs w:val="28"/>
                <w:lang w:val="kk-KZ"/>
              </w:rPr>
              <w:t xml:space="preserve"> Затт</w:t>
            </w:r>
            <w:r w:rsidRPr="006C42BB">
              <w:rPr>
                <w:rFonts w:ascii="Times New Roman" w:eastAsia="OEGHA+TimesNewRomanPSMT" w:hAnsi="Times New Roman"/>
                <w:color w:val="000000"/>
                <w:spacing w:val="-1"/>
                <w:sz w:val="24"/>
                <w:szCs w:val="28"/>
                <w:lang w:val="kk-KZ"/>
              </w:rPr>
              <w:t>а</w:t>
            </w:r>
            <w:r w:rsidRPr="006C42BB">
              <w:rPr>
                <w:rFonts w:ascii="Times New Roman" w:eastAsia="OEGHA+TimesNewRomanPSMT" w:hAnsi="Times New Roman"/>
                <w:color w:val="000000"/>
                <w:sz w:val="24"/>
                <w:szCs w:val="28"/>
                <w:lang w:val="kk-KZ"/>
              </w:rPr>
              <w:t>р</w:t>
            </w:r>
            <w:r w:rsidRPr="006C42BB">
              <w:rPr>
                <w:rFonts w:ascii="Times New Roman" w:eastAsia="OEGHA+TimesNewRomanPSMT" w:hAnsi="Times New Roman"/>
                <w:color w:val="000000"/>
                <w:spacing w:val="-1"/>
                <w:sz w:val="24"/>
                <w:szCs w:val="28"/>
                <w:lang w:val="kk-KZ"/>
              </w:rPr>
              <w:t>д</w:t>
            </w:r>
            <w:r w:rsidRPr="006C42BB">
              <w:rPr>
                <w:rFonts w:ascii="Times New Roman" w:eastAsia="OEGHA+TimesNewRomanPSMT" w:hAnsi="Times New Roman"/>
                <w:color w:val="000000"/>
                <w:sz w:val="24"/>
                <w:szCs w:val="28"/>
                <w:lang w:val="kk-KZ"/>
              </w:rPr>
              <w:t>ы</w:t>
            </w:r>
          </w:p>
          <w:p w14:paraId="6FF145B3" w14:textId="77777777" w:rsidR="0095595B" w:rsidRPr="006C42BB" w:rsidRDefault="0095595B" w:rsidP="00603040">
            <w:pPr>
              <w:widowControl w:val="0"/>
              <w:spacing w:after="0" w:line="240" w:lineRule="auto"/>
              <w:ind w:right="-57"/>
              <w:jc w:val="both"/>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Және</w:t>
            </w:r>
            <w:r w:rsidR="004C276E">
              <w:rPr>
                <w:rFonts w:ascii="Times New Roman" w:eastAsia="OEGHA+TimesNewRomanPSMT" w:hAnsi="Times New Roman"/>
                <w:color w:val="000000"/>
                <w:sz w:val="24"/>
                <w:szCs w:val="28"/>
                <w:lang w:val="kk-KZ"/>
              </w:rPr>
              <w:t xml:space="preserve"> о</w:t>
            </w:r>
            <w:r w:rsidRPr="006C42BB">
              <w:rPr>
                <w:rFonts w:ascii="Times New Roman" w:eastAsia="OEGHA+TimesNewRomanPSMT" w:hAnsi="Times New Roman"/>
                <w:color w:val="000000"/>
                <w:spacing w:val="-2"/>
                <w:sz w:val="24"/>
                <w:szCs w:val="28"/>
                <w:lang w:val="kk-KZ"/>
              </w:rPr>
              <w:t>л</w:t>
            </w:r>
            <w:r w:rsidRPr="006C42BB">
              <w:rPr>
                <w:rFonts w:ascii="Times New Roman" w:eastAsia="OEGHA+TimesNewRomanPSMT" w:hAnsi="Times New Roman"/>
                <w:color w:val="000000"/>
                <w:sz w:val="24"/>
                <w:szCs w:val="28"/>
                <w:lang w:val="kk-KZ"/>
              </w:rPr>
              <w:t>арм</w:t>
            </w:r>
            <w:r w:rsidRPr="006C42BB">
              <w:rPr>
                <w:rFonts w:ascii="Times New Roman" w:eastAsia="OEGHA+TimesNewRomanPSMT" w:hAnsi="Times New Roman"/>
                <w:color w:val="000000"/>
                <w:spacing w:val="-1"/>
                <w:sz w:val="24"/>
                <w:szCs w:val="28"/>
                <w:lang w:val="kk-KZ"/>
              </w:rPr>
              <w:t>е</w:t>
            </w:r>
            <w:r w:rsidRPr="006C42BB">
              <w:rPr>
                <w:rFonts w:ascii="Times New Roman" w:eastAsia="OEGHA+TimesNewRomanPSMT" w:hAnsi="Times New Roman"/>
                <w:color w:val="000000"/>
                <w:sz w:val="24"/>
                <w:szCs w:val="28"/>
                <w:lang w:val="kk-KZ"/>
              </w:rPr>
              <w:t>н</w:t>
            </w:r>
          </w:p>
          <w:p w14:paraId="160BD8C5" w14:textId="77777777" w:rsidR="0095595B" w:rsidRPr="006C42BB" w:rsidRDefault="0095595B" w:rsidP="00603040">
            <w:pPr>
              <w:widowControl w:val="0"/>
              <w:spacing w:after="0" w:line="240" w:lineRule="auto"/>
              <w:ind w:right="-57"/>
              <w:jc w:val="both"/>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pacing w:val="-1"/>
                <w:sz w:val="24"/>
                <w:szCs w:val="28"/>
                <w:lang w:val="kk-KZ"/>
              </w:rPr>
              <w:t>ә</w:t>
            </w:r>
            <w:r w:rsidRPr="006C42BB">
              <w:rPr>
                <w:rFonts w:ascii="Times New Roman" w:eastAsia="OEGHA+TimesNewRomanPSMT" w:hAnsi="Times New Roman"/>
                <w:color w:val="000000"/>
                <w:sz w:val="24"/>
                <w:szCs w:val="28"/>
                <w:lang w:val="kk-KZ"/>
              </w:rPr>
              <w:t>ре</w:t>
            </w:r>
            <w:r w:rsidRPr="006C42BB">
              <w:rPr>
                <w:rFonts w:ascii="Times New Roman" w:eastAsia="OEGHA+TimesNewRomanPSMT" w:hAnsi="Times New Roman"/>
                <w:color w:val="000000"/>
                <w:spacing w:val="-1"/>
                <w:sz w:val="24"/>
                <w:szCs w:val="28"/>
                <w:lang w:val="kk-KZ"/>
              </w:rPr>
              <w:t>к</w:t>
            </w:r>
            <w:r w:rsidRPr="006C42BB">
              <w:rPr>
                <w:rFonts w:ascii="Times New Roman" w:eastAsia="OEGHA+TimesNewRomanPSMT" w:hAnsi="Times New Roman"/>
                <w:color w:val="000000"/>
                <w:sz w:val="24"/>
                <w:szCs w:val="28"/>
                <w:lang w:val="kk-KZ"/>
              </w:rPr>
              <w:t>етте</w:t>
            </w:r>
            <w:r w:rsidRPr="006C42BB">
              <w:rPr>
                <w:rFonts w:ascii="Times New Roman" w:eastAsia="OEGHA+TimesNewRomanPSMT" w:hAnsi="Times New Roman"/>
                <w:color w:val="000000"/>
                <w:spacing w:val="-2"/>
                <w:sz w:val="24"/>
                <w:szCs w:val="28"/>
                <w:lang w:val="kk-KZ"/>
              </w:rPr>
              <w:t>р</w:t>
            </w:r>
            <w:r w:rsidRPr="006C42BB">
              <w:rPr>
                <w:rFonts w:ascii="Times New Roman" w:eastAsia="OEGHA+TimesNewRomanPSMT" w:hAnsi="Times New Roman"/>
                <w:color w:val="000000"/>
                <w:spacing w:val="-1"/>
                <w:sz w:val="24"/>
                <w:szCs w:val="28"/>
                <w:lang w:val="kk-KZ"/>
              </w:rPr>
              <w:t>д</w:t>
            </w:r>
            <w:r w:rsidRPr="006C42BB">
              <w:rPr>
                <w:rFonts w:ascii="Times New Roman" w:eastAsia="OEGHA+TimesNewRomanPSMT" w:hAnsi="Times New Roman"/>
                <w:color w:val="000000"/>
                <w:sz w:val="24"/>
                <w:szCs w:val="28"/>
                <w:lang w:val="kk-KZ"/>
              </w:rPr>
              <w:t>і</w:t>
            </w:r>
          </w:p>
          <w:p w14:paraId="5F87B10A" w14:textId="77777777" w:rsidR="0095595B" w:rsidRPr="006C42BB" w:rsidRDefault="0095595B" w:rsidP="00603040">
            <w:pPr>
              <w:widowControl w:val="0"/>
              <w:spacing w:after="0" w:line="240" w:lineRule="auto"/>
              <w:ind w:right="-57"/>
              <w:jc w:val="both"/>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ата</w:t>
            </w:r>
            <w:r w:rsidRPr="006C42BB">
              <w:rPr>
                <w:rFonts w:ascii="Times New Roman" w:eastAsia="OEGHA+TimesNewRomanPSMT" w:hAnsi="Times New Roman"/>
                <w:color w:val="000000"/>
                <w:spacing w:val="-3"/>
                <w:sz w:val="24"/>
                <w:szCs w:val="28"/>
                <w:lang w:val="kk-KZ"/>
              </w:rPr>
              <w:t>у</w:t>
            </w:r>
            <w:r w:rsidR="004C276E">
              <w:rPr>
                <w:rFonts w:ascii="Times New Roman" w:eastAsia="OEGHA+TimesNewRomanPSMT" w:hAnsi="Times New Roman"/>
                <w:color w:val="000000"/>
                <w:sz w:val="24"/>
                <w:szCs w:val="28"/>
                <w:lang w:val="kk-KZ"/>
              </w:rPr>
              <w:t>,</w:t>
            </w:r>
            <w:r w:rsidRPr="006C42BB">
              <w:rPr>
                <w:rFonts w:ascii="Times New Roman" w:eastAsia="OEGHA+TimesNewRomanPSMT" w:hAnsi="Times New Roman"/>
                <w:color w:val="000000"/>
                <w:sz w:val="24"/>
                <w:szCs w:val="28"/>
                <w:lang w:val="kk-KZ"/>
              </w:rPr>
              <w:t>оларды</w:t>
            </w:r>
          </w:p>
          <w:p w14:paraId="739FC4AA" w14:textId="77777777" w:rsidR="0095595B" w:rsidRPr="006C42BB" w:rsidRDefault="0095595B" w:rsidP="00603040">
            <w:pPr>
              <w:widowControl w:val="0"/>
              <w:spacing w:after="0" w:line="240" w:lineRule="auto"/>
              <w:ind w:right="-57"/>
              <w:rPr>
                <w:rFonts w:ascii="Times New Roman" w:hAnsi="Times New Roman"/>
                <w:sz w:val="24"/>
                <w:szCs w:val="24"/>
                <w:lang w:val="kk-KZ"/>
              </w:rPr>
            </w:pPr>
            <w:r w:rsidRPr="006C42BB">
              <w:rPr>
                <w:rFonts w:ascii="Times New Roman" w:eastAsia="OEGHA+TimesNewRomanPSMT" w:hAnsi="Times New Roman"/>
                <w:color w:val="000000"/>
                <w:sz w:val="24"/>
                <w:szCs w:val="28"/>
                <w:lang w:val="kk-KZ"/>
              </w:rPr>
              <w:t>с</w:t>
            </w:r>
            <w:r w:rsidRPr="006C42BB">
              <w:rPr>
                <w:rFonts w:ascii="Times New Roman" w:eastAsia="OEGHA+TimesNewRomanPSMT" w:hAnsi="Times New Roman"/>
                <w:color w:val="000000"/>
                <w:spacing w:val="-2"/>
                <w:sz w:val="24"/>
                <w:szCs w:val="28"/>
                <w:lang w:val="kk-KZ"/>
              </w:rPr>
              <w:t>у</w:t>
            </w:r>
            <w:r w:rsidRPr="006C42BB">
              <w:rPr>
                <w:rFonts w:ascii="Times New Roman" w:eastAsia="OEGHA+TimesNewRomanPSMT" w:hAnsi="Times New Roman"/>
                <w:color w:val="000000"/>
                <w:sz w:val="24"/>
                <w:szCs w:val="28"/>
                <w:lang w:val="kk-KZ"/>
              </w:rPr>
              <w:t>ретте</w:t>
            </w:r>
            <w:r w:rsidRPr="006C42BB">
              <w:rPr>
                <w:rFonts w:ascii="Times New Roman" w:eastAsia="OEGHA+TimesNewRomanPSMT" w:hAnsi="Times New Roman"/>
                <w:color w:val="000000"/>
                <w:spacing w:val="-2"/>
                <w:sz w:val="24"/>
                <w:szCs w:val="28"/>
                <w:lang w:val="kk-KZ"/>
              </w:rPr>
              <w:t>р</w:t>
            </w:r>
            <w:r w:rsidRPr="006C42BB">
              <w:rPr>
                <w:rFonts w:ascii="Times New Roman" w:eastAsia="OEGHA+TimesNewRomanPSMT" w:hAnsi="Times New Roman"/>
                <w:color w:val="000000"/>
                <w:sz w:val="24"/>
                <w:szCs w:val="28"/>
                <w:lang w:val="kk-KZ"/>
              </w:rPr>
              <w:t>д</w:t>
            </w:r>
            <w:r w:rsidRPr="006C42BB">
              <w:rPr>
                <w:rFonts w:ascii="Times New Roman" w:eastAsia="OEGHA+TimesNewRomanPSMT" w:hAnsi="Times New Roman"/>
                <w:color w:val="000000"/>
                <w:spacing w:val="-1"/>
                <w:sz w:val="24"/>
                <w:szCs w:val="28"/>
                <w:lang w:val="kk-KZ"/>
              </w:rPr>
              <w:t>е</w:t>
            </w:r>
            <w:r w:rsidRPr="006C42BB">
              <w:rPr>
                <w:rFonts w:ascii="Times New Roman" w:eastAsia="OEGHA+TimesNewRomanPSMT" w:hAnsi="Times New Roman"/>
                <w:color w:val="000000"/>
                <w:sz w:val="24"/>
                <w:szCs w:val="28"/>
                <w:lang w:val="kk-KZ"/>
              </w:rPr>
              <w:t>н</w:t>
            </w:r>
            <w:r w:rsidR="00FA58A4">
              <w:rPr>
                <w:rFonts w:ascii="Times New Roman" w:eastAsia="OEGHA+TimesNewRomanPSMT" w:hAnsi="Times New Roman"/>
                <w:color w:val="000000"/>
                <w:sz w:val="24"/>
                <w:szCs w:val="28"/>
                <w:lang w:val="kk-KZ"/>
              </w:rPr>
              <w:t xml:space="preserve"> </w:t>
            </w:r>
            <w:r w:rsidRPr="006C42BB">
              <w:rPr>
                <w:rFonts w:ascii="Times New Roman" w:eastAsia="OEGHA+TimesNewRomanPSMT" w:hAnsi="Times New Roman"/>
                <w:color w:val="000000"/>
                <w:sz w:val="24"/>
                <w:szCs w:val="28"/>
                <w:lang w:val="kk-KZ"/>
              </w:rPr>
              <w:t>тан</w:t>
            </w:r>
            <w:r w:rsidRPr="006C42BB">
              <w:rPr>
                <w:rFonts w:ascii="Times New Roman" w:eastAsia="OEGHA+TimesNewRomanPSMT" w:hAnsi="Times New Roman"/>
                <w:color w:val="000000"/>
                <w:spacing w:val="-2"/>
                <w:sz w:val="24"/>
                <w:szCs w:val="28"/>
                <w:lang w:val="kk-KZ"/>
              </w:rPr>
              <w:t>у үйрету</w:t>
            </w:r>
            <w:r w:rsidRPr="006C42BB">
              <w:rPr>
                <w:rFonts w:ascii="Times New Roman" w:eastAsia="OEGHA+TimesNewRomanPSMT" w:hAnsi="Times New Roman"/>
                <w:color w:val="000000"/>
                <w:sz w:val="24"/>
                <w:szCs w:val="28"/>
                <w:lang w:val="kk-KZ"/>
              </w:rPr>
              <w:t>.</w:t>
            </w:r>
          </w:p>
          <w:p w14:paraId="5348AD82" w14:textId="77777777" w:rsidR="0095595B" w:rsidRPr="00603040" w:rsidRDefault="0095595B" w:rsidP="00603040">
            <w:pPr>
              <w:widowControl w:val="0"/>
              <w:spacing w:after="0"/>
              <w:ind w:right="-57"/>
              <w:rPr>
                <w:rFonts w:ascii="Times New Roman" w:hAnsi="Times New Roman"/>
                <w:b/>
                <w:color w:val="000000"/>
                <w:sz w:val="24"/>
                <w:szCs w:val="28"/>
                <w:lang w:val="kk-KZ"/>
              </w:rPr>
            </w:pPr>
            <w:r w:rsidRPr="006C42BB">
              <w:rPr>
                <w:rFonts w:ascii="Times New Roman" w:hAnsi="Times New Roman"/>
                <w:b/>
                <w:sz w:val="24"/>
                <w:szCs w:val="24"/>
                <w:lang w:val="kk-KZ"/>
              </w:rPr>
              <w:t>Еркін ойындар</w:t>
            </w:r>
          </w:p>
        </w:tc>
      </w:tr>
      <w:tr w:rsidR="0095595B" w:rsidRPr="00283580" w14:paraId="01EF9287" w14:textId="77777777" w:rsidTr="00676BF7">
        <w:trPr>
          <w:trHeight w:val="723"/>
        </w:trPr>
        <w:tc>
          <w:tcPr>
            <w:tcW w:w="2552" w:type="dxa"/>
            <w:tcBorders>
              <w:top w:val="single" w:sz="4" w:space="0" w:color="000000"/>
              <w:left w:val="single" w:sz="4" w:space="0" w:color="000000"/>
              <w:bottom w:val="single" w:sz="4" w:space="0" w:color="000000"/>
              <w:right w:val="single" w:sz="4" w:space="0" w:color="000000"/>
            </w:tcBorders>
            <w:hideMark/>
          </w:tcPr>
          <w:p w14:paraId="653A258C" w14:textId="77777777" w:rsidR="0095595B" w:rsidRPr="00283580" w:rsidRDefault="0095595B" w:rsidP="0095595B">
            <w:pPr>
              <w:pStyle w:val="TableParagraph"/>
              <w:spacing w:line="256" w:lineRule="exact"/>
              <w:ind w:left="110"/>
              <w:rPr>
                <w:b/>
                <w:sz w:val="24"/>
                <w:szCs w:val="24"/>
              </w:rPr>
            </w:pPr>
            <w:r w:rsidRPr="00283580">
              <w:rPr>
                <w:b/>
                <w:sz w:val="24"/>
                <w:szCs w:val="24"/>
              </w:rPr>
              <w:lastRenderedPageBreak/>
              <w:t>Серуеннен</w:t>
            </w:r>
            <w:r w:rsidRPr="00283580">
              <w:rPr>
                <w:b/>
                <w:spacing w:val="-2"/>
                <w:sz w:val="24"/>
                <w:szCs w:val="24"/>
              </w:rPr>
              <w:t xml:space="preserve"> </w:t>
            </w:r>
            <w:r w:rsidRPr="00283580">
              <w:rPr>
                <w:b/>
                <w:sz w:val="24"/>
                <w:szCs w:val="24"/>
              </w:rPr>
              <w:t>оралу</w:t>
            </w:r>
          </w:p>
        </w:tc>
        <w:tc>
          <w:tcPr>
            <w:tcW w:w="12774" w:type="dxa"/>
            <w:gridSpan w:val="5"/>
            <w:tcBorders>
              <w:top w:val="single" w:sz="4" w:space="0" w:color="000000"/>
              <w:left w:val="single" w:sz="4" w:space="0" w:color="000000"/>
              <w:bottom w:val="single" w:sz="4" w:space="0" w:color="000000"/>
              <w:right w:val="single" w:sz="4" w:space="0" w:color="000000"/>
            </w:tcBorders>
          </w:tcPr>
          <w:p w14:paraId="02BF5A15" w14:textId="77777777" w:rsidR="0095595B" w:rsidRPr="004C276E" w:rsidRDefault="0095595B" w:rsidP="0095595B">
            <w:pPr>
              <w:pStyle w:val="TableParagraph"/>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C276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w:t>
            </w:r>
            <w:r w:rsidRPr="004C276E">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4C276E">
              <w:rPr>
                <w:b/>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дербес қимыл  әрекеті).</w:t>
            </w:r>
          </w:p>
        </w:tc>
      </w:tr>
      <w:tr w:rsidR="0095595B" w:rsidRPr="00060A9E" w14:paraId="567C121C" w14:textId="77777777" w:rsidTr="00676BF7">
        <w:trPr>
          <w:trHeight w:val="275"/>
        </w:trPr>
        <w:tc>
          <w:tcPr>
            <w:tcW w:w="2552" w:type="dxa"/>
            <w:tcBorders>
              <w:top w:val="single" w:sz="4" w:space="0" w:color="000000"/>
              <w:left w:val="single" w:sz="4" w:space="0" w:color="000000"/>
              <w:bottom w:val="single" w:sz="4" w:space="0" w:color="000000"/>
              <w:right w:val="single" w:sz="4" w:space="0" w:color="000000"/>
            </w:tcBorders>
            <w:hideMark/>
          </w:tcPr>
          <w:p w14:paraId="5ED4EFAE" w14:textId="77777777" w:rsidR="0095595B" w:rsidRPr="00283580" w:rsidRDefault="0095595B" w:rsidP="0095595B">
            <w:pPr>
              <w:pStyle w:val="TableParagraph"/>
              <w:spacing w:line="256" w:lineRule="exact"/>
              <w:ind w:left="110"/>
              <w:rPr>
                <w:b/>
                <w:sz w:val="24"/>
                <w:szCs w:val="24"/>
              </w:rPr>
            </w:pPr>
            <w:r w:rsidRPr="00283580">
              <w:rPr>
                <w:b/>
                <w:sz w:val="24"/>
                <w:szCs w:val="24"/>
              </w:rPr>
              <w:t>Түскі</w:t>
            </w:r>
            <w:r w:rsidRPr="00283580">
              <w:rPr>
                <w:b/>
                <w:spacing w:val="-1"/>
                <w:sz w:val="24"/>
                <w:szCs w:val="24"/>
              </w:rPr>
              <w:t xml:space="preserve"> </w:t>
            </w:r>
            <w:r w:rsidRPr="00283580">
              <w:rPr>
                <w:b/>
                <w:sz w:val="24"/>
                <w:szCs w:val="24"/>
              </w:rPr>
              <w:t>ас</w:t>
            </w:r>
          </w:p>
        </w:tc>
        <w:tc>
          <w:tcPr>
            <w:tcW w:w="12774" w:type="dxa"/>
            <w:gridSpan w:val="5"/>
            <w:tcBorders>
              <w:top w:val="single" w:sz="4" w:space="0" w:color="000000"/>
              <w:left w:val="single" w:sz="4" w:space="0" w:color="000000"/>
              <w:bottom w:val="single" w:sz="4" w:space="0" w:color="000000"/>
              <w:right w:val="single" w:sz="4" w:space="0" w:color="000000"/>
            </w:tcBorders>
          </w:tcPr>
          <w:p w14:paraId="29FBBE40" w14:textId="77777777" w:rsidR="0095595B" w:rsidRPr="004C276E" w:rsidRDefault="0095595B" w:rsidP="0095595B">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C276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39BE597E" w14:textId="77777777" w:rsidR="0095595B" w:rsidRPr="004C276E" w:rsidRDefault="0095595B" w:rsidP="0095595B">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C276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Балаларды үстел басында дұрыс отыру, үстелге қойылған ыдыстар мен заттарды таныстыруды жалғастыру </w:t>
            </w:r>
            <w:r w:rsidRPr="004C276E">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(мәдени-гигиеналық дағдылар, өзіне-өзі қызмет ету, кезекшілердің еңбек әрекеті)</w:t>
            </w:r>
            <w:r w:rsidRPr="004C276E">
              <w:rPr>
                <w:color w:val="000000" w:themeColor="text1"/>
                <w:kern w:val="2"/>
                <w:sz w:val="24"/>
                <w:szCs w:val="24"/>
                <w:lang w:eastAsia="zh-T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4C276E">
              <w:rPr>
                <w:b/>
                <w:color w:val="000000" w:themeColor="text1"/>
                <w:kern w:val="2"/>
                <w:sz w:val="24"/>
                <w:szCs w:val="24"/>
                <w:lang w:eastAsia="zh-T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Суды, тамақты, энергияны үнемді тұтыну» - табиғи ресурстарға ұқыпты қарауды қалыптастыру </w:t>
            </w:r>
            <w:r w:rsidRPr="004C276E">
              <w:rPr>
                <w:b/>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Бір тұтас тәрбие</w:t>
            </w:r>
          </w:p>
        </w:tc>
      </w:tr>
      <w:tr w:rsidR="0095595B" w:rsidRPr="00283580" w14:paraId="4864465F" w14:textId="77777777" w:rsidTr="00676BF7">
        <w:trPr>
          <w:trHeight w:val="281"/>
        </w:trPr>
        <w:tc>
          <w:tcPr>
            <w:tcW w:w="2552" w:type="dxa"/>
            <w:tcBorders>
              <w:top w:val="single" w:sz="4" w:space="0" w:color="000000"/>
              <w:left w:val="single" w:sz="4" w:space="0" w:color="000000"/>
              <w:bottom w:val="single" w:sz="4" w:space="0" w:color="000000"/>
              <w:right w:val="single" w:sz="4" w:space="0" w:color="000000"/>
            </w:tcBorders>
            <w:hideMark/>
          </w:tcPr>
          <w:p w14:paraId="70CFA61E" w14:textId="77777777" w:rsidR="0095595B" w:rsidRPr="00283580" w:rsidRDefault="0095595B" w:rsidP="0095595B">
            <w:pPr>
              <w:pStyle w:val="TableParagraph"/>
              <w:spacing w:line="261" w:lineRule="exact"/>
              <w:ind w:left="110"/>
              <w:rPr>
                <w:b/>
                <w:sz w:val="24"/>
                <w:szCs w:val="24"/>
              </w:rPr>
            </w:pPr>
            <w:r w:rsidRPr="00283580">
              <w:rPr>
                <w:b/>
                <w:sz w:val="24"/>
                <w:szCs w:val="24"/>
              </w:rPr>
              <w:t>Күндізгі</w:t>
            </w:r>
            <w:r w:rsidRPr="00283580">
              <w:rPr>
                <w:b/>
                <w:spacing w:val="-3"/>
                <w:sz w:val="24"/>
                <w:szCs w:val="24"/>
              </w:rPr>
              <w:t xml:space="preserve"> </w:t>
            </w:r>
            <w:r w:rsidRPr="00283580">
              <w:rPr>
                <w:b/>
                <w:sz w:val="24"/>
                <w:szCs w:val="24"/>
              </w:rPr>
              <w:t>ұйқы</w:t>
            </w:r>
          </w:p>
        </w:tc>
        <w:tc>
          <w:tcPr>
            <w:tcW w:w="12774" w:type="dxa"/>
            <w:gridSpan w:val="5"/>
            <w:tcBorders>
              <w:top w:val="single" w:sz="4" w:space="0" w:color="000000"/>
              <w:left w:val="single" w:sz="4" w:space="0" w:color="000000"/>
              <w:bottom w:val="single" w:sz="4" w:space="0" w:color="000000"/>
              <w:right w:val="single" w:sz="4" w:space="0" w:color="000000"/>
            </w:tcBorders>
          </w:tcPr>
          <w:p w14:paraId="6924C6F4" w14:textId="77777777" w:rsidR="0095595B" w:rsidRPr="004C276E" w:rsidRDefault="0095595B" w:rsidP="0095595B">
            <w:pPr>
              <w:spacing w:after="0"/>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C276E">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42F17ACC" w14:textId="77777777" w:rsidR="0095595B" w:rsidRPr="004C276E" w:rsidRDefault="0095595B" w:rsidP="0095595B">
            <w:pPr>
              <w:spacing w:after="0"/>
              <w:rPr>
                <w:rFonts w:ascii="Times New Roman" w:eastAsia="Times New Roman" w:hAnsi="Times New Roman" w:cs="Times New Roman"/>
                <w:b/>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C276E">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Балалардың  тыныш ұйықтауы үшін жайы баяу музыка тыңдау. Бесік жырын айтып беру </w:t>
            </w:r>
            <w:r w:rsidRPr="004C276E">
              <w:rPr>
                <w:rFonts w:ascii="Times New Roman" w:eastAsia="Times New Roman" w:hAnsi="Times New Roman" w:cs="Times New Roman"/>
                <w:b/>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4C276E">
              <w:rPr>
                <w:rFonts w:ascii="Times New Roman" w:eastAsia="Times New Roman" w:hAnsi="Times New Roman" w:cs="Times New Roman"/>
                <w:b/>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өзіне-өзі қызмет ету дағдылары, ірі және ұсақ моториканы дамыту)</w:t>
            </w:r>
          </w:p>
          <w:p w14:paraId="4500BD20" w14:textId="77777777" w:rsidR="0095595B" w:rsidRPr="004C276E" w:rsidRDefault="0095595B" w:rsidP="0095595B">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C276E">
              <w:rPr>
                <w:color w:val="000000" w:themeColor="text1"/>
                <w:sz w:val="24"/>
                <w:szCs w:val="2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Балалардың  тыныш ұйықтауы үшін жайы баяу музыка тыңдау. (Музыка)</w:t>
            </w:r>
          </w:p>
        </w:tc>
      </w:tr>
      <w:tr w:rsidR="0095595B" w:rsidRPr="004C276E" w14:paraId="68743121" w14:textId="77777777" w:rsidTr="00676BF7">
        <w:trPr>
          <w:trHeight w:val="829"/>
        </w:trPr>
        <w:tc>
          <w:tcPr>
            <w:tcW w:w="2552" w:type="dxa"/>
            <w:tcBorders>
              <w:top w:val="single" w:sz="4" w:space="0" w:color="000000"/>
              <w:left w:val="single" w:sz="4" w:space="0" w:color="000000"/>
              <w:bottom w:val="single" w:sz="4" w:space="0" w:color="000000"/>
              <w:right w:val="single" w:sz="4" w:space="0" w:color="000000"/>
            </w:tcBorders>
            <w:hideMark/>
          </w:tcPr>
          <w:p w14:paraId="49EC8ADF" w14:textId="77777777" w:rsidR="004C276E" w:rsidRDefault="0095595B" w:rsidP="004C276E">
            <w:pPr>
              <w:pStyle w:val="TableParagraph"/>
              <w:ind w:left="110" w:right="33"/>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C276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Біртіндеп ұйқыдан ояту,</w:t>
            </w:r>
            <w:r w:rsidR="004C276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w:t>
            </w:r>
            <w:r w:rsidRPr="004C276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ауықтыру</w:t>
            </w:r>
          </w:p>
          <w:p w14:paraId="1298571E" w14:textId="77777777" w:rsidR="0095595B" w:rsidRPr="004C276E" w:rsidRDefault="0095595B" w:rsidP="0095595B">
            <w:pPr>
              <w:pStyle w:val="TableParagraph"/>
              <w:spacing w:line="264" w:lineRule="exact"/>
              <w:ind w:left="11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C276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шаралары</w:t>
            </w:r>
          </w:p>
        </w:tc>
        <w:tc>
          <w:tcPr>
            <w:tcW w:w="12774" w:type="dxa"/>
            <w:gridSpan w:val="5"/>
            <w:tcBorders>
              <w:top w:val="single" w:sz="4" w:space="0" w:color="000000"/>
              <w:left w:val="single" w:sz="4" w:space="0" w:color="000000"/>
              <w:bottom w:val="single" w:sz="4" w:space="0" w:color="auto"/>
              <w:right w:val="single" w:sz="4" w:space="0" w:color="000000"/>
            </w:tcBorders>
          </w:tcPr>
          <w:p w14:paraId="7952E606" w14:textId="77777777" w:rsidR="0095595B" w:rsidRPr="004C276E" w:rsidRDefault="0095595B" w:rsidP="0095595B">
            <w:pPr>
              <w:spacing w:after="0"/>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C276E">
              <w:rPr>
                <w:rStyle w:val="a5"/>
                <w:rFonts w:ascii="Times New Roman" w:hAnsi="Times New Roman" w:cs="Times New Roman"/>
                <w:i w:val="0"/>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Төсектен тұрып, түйіршекті және  жұмсақ жолақшалармен жүруді дағдыландыру</w:t>
            </w:r>
            <w:r w:rsidRPr="004C276E">
              <w:rPr>
                <w:rStyle w:val="a5"/>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4C276E">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(дене жаттығулар мен белсенділігі)</w:t>
            </w:r>
          </w:p>
          <w:p w14:paraId="7C4F62FF" w14:textId="77777777" w:rsidR="0095595B" w:rsidRPr="004C276E" w:rsidRDefault="0095595B" w:rsidP="0095595B">
            <w:pPr>
              <w:spacing w:after="0"/>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C276E">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Киімдерін реттілікпен өздігінен киіну. Түймелерін қадау, сырмаларын сыру, аяқ киімдерін дұрыс киюді үйрету. (</w:t>
            </w:r>
            <w:r w:rsidRPr="004C276E">
              <w:rPr>
                <w:rFonts w:ascii="Times New Roman" w:hAnsi="Times New Roman" w:cs="Times New Roman"/>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өзіне-өзі қызмет ету дағдылары, ірі және ұсақ моториканы дамыту)</w:t>
            </w:r>
          </w:p>
          <w:p w14:paraId="0C95C35B" w14:textId="77777777" w:rsidR="0095595B" w:rsidRPr="004C276E" w:rsidRDefault="0095595B" w:rsidP="0095595B">
            <w:pPr>
              <w:spacing w:after="0"/>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C276E">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Қолдарын жуу, құрғатып сүрту, сүлгіні өз орнына іліп қоюды үйрету.</w:t>
            </w:r>
            <w:r w:rsidRPr="004C276E">
              <w:rPr>
                <w:rFonts w:ascii="Times New Roman" w:eastAsia="Calibri" w:hAnsi="Times New Roman" w:cs="Times New Roman"/>
                <w:bCs/>
                <w:color w:val="000000" w:themeColor="text1"/>
                <w:kern w:val="24"/>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4C276E">
              <w:rPr>
                <w:rFonts w:ascii="Times New Roman" w:hAnsi="Times New Roman" w:cs="Times New Roman"/>
                <w:b/>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(мәдени-гигиеналық  дағдылар</w:t>
            </w:r>
            <w:r w:rsidR="004C276E">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c>
      </w:tr>
      <w:tr w:rsidR="0095595B" w:rsidRPr="00060A9E" w14:paraId="363F3102" w14:textId="77777777" w:rsidTr="00676BF7">
        <w:trPr>
          <w:trHeight w:val="275"/>
        </w:trPr>
        <w:tc>
          <w:tcPr>
            <w:tcW w:w="2552" w:type="dxa"/>
            <w:tcBorders>
              <w:top w:val="single" w:sz="4" w:space="0" w:color="000000"/>
              <w:left w:val="single" w:sz="4" w:space="0" w:color="000000"/>
              <w:bottom w:val="single" w:sz="4" w:space="0" w:color="000000"/>
              <w:right w:val="single" w:sz="4" w:space="0" w:color="000000"/>
            </w:tcBorders>
            <w:hideMark/>
          </w:tcPr>
          <w:p w14:paraId="4C8DAC3C" w14:textId="77777777" w:rsidR="0095595B" w:rsidRPr="004C276E" w:rsidRDefault="0095595B" w:rsidP="0095595B">
            <w:pPr>
              <w:pStyle w:val="TableParagraph"/>
              <w:spacing w:line="256" w:lineRule="exact"/>
              <w:ind w:left="11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C276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Бесін ас</w:t>
            </w:r>
          </w:p>
        </w:tc>
        <w:tc>
          <w:tcPr>
            <w:tcW w:w="12774" w:type="dxa"/>
            <w:gridSpan w:val="5"/>
            <w:tcBorders>
              <w:top w:val="single" w:sz="4" w:space="0" w:color="auto"/>
              <w:left w:val="single" w:sz="4" w:space="0" w:color="000000"/>
              <w:bottom w:val="single" w:sz="4" w:space="0" w:color="000000"/>
              <w:right w:val="single" w:sz="4" w:space="0" w:color="000000"/>
            </w:tcBorders>
          </w:tcPr>
          <w:p w14:paraId="72154D30" w14:textId="77777777" w:rsidR="0095595B" w:rsidRPr="00A70315" w:rsidRDefault="0095595B" w:rsidP="0095595B">
            <w:pPr>
              <w:spacing w:after="0"/>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C276E">
              <w:rPr>
                <w:rFonts w:ascii="Times New Roman" w:eastAsia="Times New Roman" w:hAnsi="Times New Roman" w:cs="Times New Roman"/>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4C276E">
              <w:rPr>
                <w:rFonts w:ascii="Times New Roman" w:eastAsia="Times New Roman" w:hAnsi="Times New Roman" w:cs="Times New Roman"/>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(мәдени-гигиеналық дағдылар, өзіне-өзі қызмет ету)</w:t>
            </w:r>
            <w:r w:rsidR="00A70315" w:rsidRPr="00A70315">
              <w:rPr>
                <w:b/>
                <w:color w:val="000000" w:themeColor="text1"/>
                <w:kern w:val="2"/>
                <w:sz w:val="24"/>
                <w:szCs w:val="24"/>
                <w:lang w:val="kk-KZ" w:eastAsia="zh-T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Суды, тамақты, энергияны үнемді тұтыну» - табиғи ресурстарға ұқыпты қарауды қалыптастыру </w:t>
            </w:r>
            <w:r w:rsidR="00A70315" w:rsidRPr="00A70315">
              <w:rPr>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Бір тұтас тәрбие</w:t>
            </w:r>
          </w:p>
        </w:tc>
      </w:tr>
      <w:tr w:rsidR="0095595B" w:rsidRPr="004C276E" w14:paraId="100C9B77" w14:textId="77777777" w:rsidTr="00127055">
        <w:trPr>
          <w:trHeight w:val="845"/>
        </w:trPr>
        <w:tc>
          <w:tcPr>
            <w:tcW w:w="2552" w:type="dxa"/>
            <w:tcBorders>
              <w:top w:val="single" w:sz="4" w:space="0" w:color="000000"/>
              <w:left w:val="single" w:sz="4" w:space="0" w:color="000000"/>
              <w:bottom w:val="single" w:sz="4" w:space="0" w:color="000000"/>
              <w:right w:val="single" w:sz="4" w:space="0" w:color="000000"/>
            </w:tcBorders>
            <w:hideMark/>
          </w:tcPr>
          <w:p w14:paraId="3147FC42" w14:textId="77777777" w:rsidR="0095595B" w:rsidRPr="004C276E" w:rsidRDefault="0095595B" w:rsidP="0095595B">
            <w:pPr>
              <w:pStyle w:val="TableParagraph"/>
              <w:ind w:left="110" w:right="498"/>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C276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Балалардың дербес әрекеті (баяу қимылды ойындар, үстел үсті ойындары,</w:t>
            </w:r>
          </w:p>
          <w:p w14:paraId="31A54459" w14:textId="77777777" w:rsidR="0095595B" w:rsidRPr="004C276E" w:rsidRDefault="0095595B" w:rsidP="00FA58A4">
            <w:pPr>
              <w:pStyle w:val="TableParagraph"/>
              <w:spacing w:line="270" w:lineRule="atLeast"/>
              <w:ind w:left="11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C276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бейнелеу әрекеті, кітаптар қарау және тағы басқа әрекеттер)</w:t>
            </w:r>
          </w:p>
        </w:tc>
        <w:tc>
          <w:tcPr>
            <w:tcW w:w="2552" w:type="dxa"/>
            <w:tcBorders>
              <w:top w:val="single" w:sz="4" w:space="0" w:color="000000"/>
              <w:left w:val="single" w:sz="4" w:space="0" w:color="000000"/>
              <w:bottom w:val="single" w:sz="4" w:space="0" w:color="000000"/>
              <w:right w:val="single" w:sz="4" w:space="0" w:color="000000"/>
            </w:tcBorders>
          </w:tcPr>
          <w:p w14:paraId="2C3BD20A" w14:textId="77777777" w:rsidR="0095595B" w:rsidRPr="004C276E" w:rsidRDefault="0095595B" w:rsidP="0095595B">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C276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Ағаштар  пішінін бейнелеу, заттарды қағаз бетінде орналастыру дағдыларын қалыптастыру</w:t>
            </w:r>
          </w:p>
          <w:p w14:paraId="0DF59CF5" w14:textId="77777777" w:rsidR="0095595B" w:rsidRPr="004C276E" w:rsidRDefault="0095595B" w:rsidP="0095595B">
            <w:pPr>
              <w:pStyle w:val="TableParagraph"/>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C276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4C276E">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жапсыру)</w:t>
            </w:r>
          </w:p>
          <w:p w14:paraId="229315E2" w14:textId="77777777" w:rsidR="0095595B" w:rsidRPr="004C276E" w:rsidRDefault="0095595B" w:rsidP="0095595B">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C276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Орман бейнесін салу. Түстерді дұрыс таңдау дағдысын жетілдіру. </w:t>
            </w:r>
          </w:p>
          <w:p w14:paraId="7FBB3F63" w14:textId="77777777" w:rsidR="0095595B" w:rsidRPr="004C276E" w:rsidRDefault="0095595B" w:rsidP="0095595B">
            <w:pPr>
              <w:pStyle w:val="TableParagraph"/>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C276E">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(сурет салу)</w:t>
            </w:r>
          </w:p>
          <w:p w14:paraId="4D7BB352" w14:textId="77777777" w:rsidR="0095595B" w:rsidRPr="004C276E" w:rsidRDefault="0095595B" w:rsidP="0095595B">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C276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Ермексаздан ағаштарды мүсіндеу, ұжымдық жұмыс. Орман бейнесін жасату. </w:t>
            </w:r>
          </w:p>
          <w:p w14:paraId="1D9B4275" w14:textId="77777777" w:rsidR="0095595B" w:rsidRPr="004C276E" w:rsidRDefault="0095595B" w:rsidP="0095595B">
            <w:pPr>
              <w:pStyle w:val="TableParagraph"/>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C276E">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(мүсіндеу)</w:t>
            </w:r>
          </w:p>
        </w:tc>
        <w:tc>
          <w:tcPr>
            <w:tcW w:w="2410" w:type="dxa"/>
            <w:tcBorders>
              <w:top w:val="single" w:sz="4" w:space="0" w:color="000000"/>
              <w:left w:val="single" w:sz="4" w:space="0" w:color="000000"/>
              <w:bottom w:val="single" w:sz="4" w:space="0" w:color="000000"/>
              <w:right w:val="single" w:sz="4" w:space="0" w:color="000000"/>
            </w:tcBorders>
          </w:tcPr>
          <w:p w14:paraId="68514B08" w14:textId="77777777" w:rsidR="00674788" w:rsidRPr="0096092C" w:rsidRDefault="00674788" w:rsidP="00674788">
            <w:pPr>
              <w:spacing w:after="0" w:line="254" w:lineRule="auto"/>
              <w:ind w:right="60"/>
              <w:rPr>
                <w:rFonts w:asciiTheme="majorBidi" w:eastAsia="Calibri" w:hAnsiTheme="majorBidi" w:cstheme="majorBidi"/>
                <w:bCs/>
                <w:sz w:val="24"/>
                <w:szCs w:val="24"/>
                <w:lang w:val="kk-KZ"/>
              </w:rPr>
            </w:pPr>
            <w:r w:rsidRPr="0096092C">
              <w:rPr>
                <w:rFonts w:asciiTheme="majorBidi" w:eastAsia="Calibri" w:hAnsiTheme="majorBidi" w:cstheme="majorBidi"/>
                <w:bCs/>
                <w:sz w:val="24"/>
                <w:szCs w:val="24"/>
                <w:lang w:val="kk-KZ"/>
              </w:rPr>
              <w:t>«Балалар кітапханасы» жобасы</w:t>
            </w:r>
          </w:p>
          <w:p w14:paraId="11B86B85" w14:textId="77777777" w:rsidR="00674788" w:rsidRPr="0096092C" w:rsidRDefault="00674788" w:rsidP="00674788">
            <w:pPr>
              <w:spacing w:after="0" w:line="254" w:lineRule="auto"/>
              <w:ind w:right="60"/>
              <w:rPr>
                <w:rFonts w:asciiTheme="majorBidi" w:eastAsia="Calibri" w:hAnsiTheme="majorBidi" w:cstheme="majorBidi"/>
                <w:bCs/>
                <w:sz w:val="24"/>
                <w:szCs w:val="24"/>
                <w:lang w:val="kk-KZ"/>
              </w:rPr>
            </w:pPr>
            <w:r w:rsidRPr="0096092C">
              <w:rPr>
                <w:rFonts w:asciiTheme="majorBidi" w:eastAsia="Calibri" w:hAnsiTheme="majorBidi" w:cstheme="majorBidi"/>
                <w:bCs/>
                <w:sz w:val="24"/>
                <w:szCs w:val="24"/>
                <w:lang w:val="kk-KZ"/>
              </w:rPr>
              <w:t xml:space="preserve">«Бір кітап», «Кітап – менің қазынам», «Жас тыңдарман» жобалары аясындаға балалар кітапханасы </w:t>
            </w:r>
          </w:p>
          <w:p w14:paraId="6B017939" w14:textId="77777777" w:rsidR="00674788" w:rsidRPr="0096092C" w:rsidRDefault="00674788" w:rsidP="00674788">
            <w:pPr>
              <w:spacing w:after="0" w:line="254" w:lineRule="auto"/>
              <w:ind w:right="60"/>
              <w:rPr>
                <w:rFonts w:asciiTheme="majorBidi" w:eastAsia="Calibri" w:hAnsiTheme="majorBidi" w:cstheme="majorBidi"/>
                <w:b/>
                <w:sz w:val="24"/>
                <w:szCs w:val="24"/>
                <w:lang w:val="kk-KZ"/>
              </w:rPr>
            </w:pPr>
            <w:r w:rsidRPr="0096092C">
              <w:rPr>
                <w:rFonts w:asciiTheme="majorBidi" w:eastAsia="Calibri" w:hAnsiTheme="majorBidi" w:cstheme="majorBidi"/>
                <w:b/>
                <w:sz w:val="24"/>
                <w:szCs w:val="24"/>
                <w:lang w:val="kk-KZ"/>
              </w:rPr>
              <w:t>Бір тұтас тәрбие</w:t>
            </w:r>
          </w:p>
          <w:p w14:paraId="32946A7B" w14:textId="77777777" w:rsidR="00674788" w:rsidRDefault="00674788" w:rsidP="004C276E">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2C5C462" w14:textId="77777777" w:rsidR="0095595B" w:rsidRPr="004C276E" w:rsidRDefault="0095595B" w:rsidP="004C276E">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C276E">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Орман жануарлары  бейнеленген суреттерді қарау, жануарлардың отбасы мүшелерін, олардың әрекеттері мен өзара қарым-қатынастарын атау дағдыларын қалыптастыру. </w:t>
            </w:r>
          </w:p>
          <w:p w14:paraId="780B92F4" w14:textId="77777777" w:rsidR="0095595B" w:rsidRPr="004C276E" w:rsidRDefault="0095595B" w:rsidP="0095595B">
            <w:pPr>
              <w:pStyle w:val="TableParagraph"/>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C276E">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(қоршаған ортамен танысу)</w:t>
            </w:r>
          </w:p>
          <w:p w14:paraId="6F11930D" w14:textId="77777777" w:rsidR="0095595B" w:rsidRPr="004C276E" w:rsidRDefault="0095595B" w:rsidP="0095595B">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C276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Ермексаздан қалаған орман жануарын  жасату. </w:t>
            </w:r>
          </w:p>
          <w:p w14:paraId="10434699" w14:textId="77777777" w:rsidR="0095595B" w:rsidRPr="004C276E" w:rsidRDefault="0095595B" w:rsidP="0095595B">
            <w:pPr>
              <w:pStyle w:val="TableParagraph"/>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C276E">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(мүсіндеу)</w:t>
            </w:r>
          </w:p>
        </w:tc>
        <w:tc>
          <w:tcPr>
            <w:tcW w:w="2551" w:type="dxa"/>
            <w:tcBorders>
              <w:top w:val="single" w:sz="4" w:space="0" w:color="000000"/>
              <w:left w:val="single" w:sz="4" w:space="0" w:color="000000"/>
              <w:bottom w:val="single" w:sz="4" w:space="0" w:color="000000"/>
              <w:right w:val="single" w:sz="4" w:space="0" w:color="000000"/>
            </w:tcBorders>
          </w:tcPr>
          <w:p w14:paraId="7FF80C35" w14:textId="77777777" w:rsidR="00127055" w:rsidRPr="00951088" w:rsidRDefault="00127055" w:rsidP="00127055">
            <w:pPr>
              <w:pStyle w:val="TableParagraph"/>
              <w:spacing w:line="276" w:lineRule="auto"/>
              <w:rPr>
                <w:rFonts w:asciiTheme="majorBidi" w:hAnsiTheme="majorBidi" w:cstheme="majorBidi"/>
                <w:sz w:val="24"/>
                <w:szCs w:val="24"/>
              </w:rPr>
            </w:pPr>
            <w:r w:rsidRPr="00951088">
              <w:rPr>
                <w:rFonts w:asciiTheme="majorBidi" w:hAnsiTheme="majorBidi" w:cstheme="majorBidi"/>
                <w:sz w:val="24"/>
                <w:szCs w:val="24"/>
              </w:rPr>
              <w:t>Кітаптан ертегі оқып беру. Балалардың өздері құрастырған ертегісін тыңдау</w:t>
            </w:r>
            <w:r w:rsidR="007D28A0">
              <w:rPr>
                <w:rFonts w:asciiTheme="majorBidi" w:hAnsiTheme="majorBidi" w:cstheme="majorBidi"/>
                <w:sz w:val="24"/>
                <w:szCs w:val="24"/>
              </w:rPr>
              <w:t>.</w:t>
            </w:r>
            <w:r w:rsidRPr="00951088">
              <w:rPr>
                <w:rFonts w:asciiTheme="majorBidi" w:hAnsiTheme="majorBidi" w:cstheme="majorBidi"/>
                <w:sz w:val="24"/>
                <w:szCs w:val="24"/>
              </w:rPr>
              <w:t xml:space="preserve"> </w:t>
            </w:r>
            <w:r w:rsidR="007D28A0">
              <w:rPr>
                <w:rFonts w:asciiTheme="majorBidi" w:hAnsiTheme="majorBidi" w:cstheme="majorBidi"/>
                <w:b/>
                <w:bCs/>
                <w:sz w:val="24"/>
                <w:szCs w:val="24"/>
              </w:rPr>
              <w:t>К</w:t>
            </w:r>
            <w:r w:rsidRPr="00951088">
              <w:rPr>
                <w:rFonts w:asciiTheme="majorBidi" w:hAnsiTheme="majorBidi" w:cstheme="majorBidi"/>
                <w:b/>
                <w:bCs/>
                <w:sz w:val="24"/>
                <w:szCs w:val="24"/>
              </w:rPr>
              <w:t>өркем әдебиет</w:t>
            </w:r>
            <w:r w:rsidR="007D28A0">
              <w:rPr>
                <w:rFonts w:asciiTheme="majorBidi" w:hAnsiTheme="majorBidi" w:cstheme="majorBidi"/>
                <w:b/>
                <w:bCs/>
                <w:sz w:val="24"/>
                <w:szCs w:val="24"/>
              </w:rPr>
              <w:t>.</w:t>
            </w:r>
            <w:r w:rsidRPr="00951088">
              <w:rPr>
                <w:rFonts w:asciiTheme="majorBidi" w:hAnsiTheme="majorBidi" w:cstheme="majorBidi"/>
                <w:sz w:val="24"/>
                <w:szCs w:val="24"/>
              </w:rPr>
              <w:t xml:space="preserve">   </w:t>
            </w:r>
          </w:p>
          <w:p w14:paraId="69F94909" w14:textId="77777777" w:rsidR="007D28A0" w:rsidRDefault="00127055" w:rsidP="00127055">
            <w:pPr>
              <w:pStyle w:val="TableParagraph"/>
              <w:spacing w:line="276" w:lineRule="auto"/>
              <w:rPr>
                <w:rFonts w:asciiTheme="majorBidi" w:hAnsiTheme="majorBidi" w:cstheme="majorBidi"/>
                <w:sz w:val="24"/>
                <w:szCs w:val="24"/>
              </w:rPr>
            </w:pPr>
            <w:r w:rsidRPr="00951088">
              <w:rPr>
                <w:rFonts w:asciiTheme="majorBidi" w:hAnsiTheme="majorBidi" w:cstheme="majorBidi"/>
                <w:sz w:val="24"/>
                <w:szCs w:val="24"/>
              </w:rPr>
              <w:t>Кітаптарын жасау бойынша жұмыстарын жалғастыру.</w:t>
            </w:r>
            <w:r w:rsidR="007D28A0">
              <w:rPr>
                <w:rFonts w:asciiTheme="majorBidi" w:hAnsiTheme="majorBidi" w:cstheme="majorBidi"/>
                <w:sz w:val="24"/>
                <w:szCs w:val="24"/>
              </w:rPr>
              <w:t xml:space="preserve"> </w:t>
            </w:r>
          </w:p>
          <w:p w14:paraId="1B73BACF" w14:textId="77777777" w:rsidR="00127055" w:rsidRPr="00951088" w:rsidRDefault="00127055" w:rsidP="00127055">
            <w:pPr>
              <w:pStyle w:val="TableParagraph"/>
              <w:spacing w:line="276" w:lineRule="auto"/>
              <w:rPr>
                <w:rFonts w:asciiTheme="majorBidi" w:hAnsiTheme="majorBidi" w:cstheme="majorBidi"/>
                <w:b/>
                <w:bCs/>
                <w:sz w:val="24"/>
                <w:szCs w:val="24"/>
              </w:rPr>
            </w:pPr>
            <w:r w:rsidRPr="00951088">
              <w:rPr>
                <w:rFonts w:asciiTheme="majorBidi" w:hAnsiTheme="majorBidi" w:cstheme="majorBidi"/>
                <w:sz w:val="24"/>
                <w:szCs w:val="24"/>
              </w:rPr>
              <w:t xml:space="preserve"> </w:t>
            </w:r>
            <w:r w:rsidRPr="00951088">
              <w:rPr>
                <w:rFonts w:asciiTheme="majorBidi" w:hAnsiTheme="majorBidi" w:cstheme="majorBidi"/>
                <w:b/>
                <w:bCs/>
                <w:sz w:val="24"/>
                <w:szCs w:val="24"/>
              </w:rPr>
              <w:t>сурет салу, жапсыру</w:t>
            </w:r>
          </w:p>
          <w:p w14:paraId="41D25730" w14:textId="77777777" w:rsidR="00127055" w:rsidRDefault="00127055" w:rsidP="00127055">
            <w:pPr>
              <w:rPr>
                <w:rFonts w:asciiTheme="majorBidi" w:hAnsiTheme="majorBidi" w:cstheme="majorBidi"/>
                <w:b/>
                <w:bCs/>
                <w:sz w:val="24"/>
                <w:szCs w:val="24"/>
                <w:lang w:val="kk-KZ"/>
              </w:rPr>
            </w:pPr>
            <w:r w:rsidRPr="00127055">
              <w:rPr>
                <w:rFonts w:asciiTheme="majorBidi" w:hAnsiTheme="majorBidi" w:cstheme="majorBidi"/>
                <w:sz w:val="24"/>
                <w:szCs w:val="24"/>
                <w:lang w:val="kk-KZ"/>
              </w:rPr>
              <w:t xml:space="preserve">Кітаптарды санау, өлшеу, салыстыру </w:t>
            </w:r>
            <w:r w:rsidRPr="00127055">
              <w:rPr>
                <w:rFonts w:asciiTheme="majorBidi" w:hAnsiTheme="majorBidi" w:cstheme="majorBidi"/>
                <w:b/>
                <w:bCs/>
                <w:sz w:val="24"/>
                <w:szCs w:val="24"/>
                <w:lang w:val="kk-KZ"/>
              </w:rPr>
              <w:t>математика негіздері</w:t>
            </w:r>
            <w:r w:rsidR="007D28A0">
              <w:rPr>
                <w:rFonts w:asciiTheme="majorBidi" w:hAnsiTheme="majorBidi" w:cstheme="majorBidi"/>
                <w:b/>
                <w:bCs/>
                <w:sz w:val="24"/>
                <w:szCs w:val="24"/>
                <w:lang w:val="kk-KZ"/>
              </w:rPr>
              <w:t>.</w:t>
            </w:r>
          </w:p>
          <w:p w14:paraId="3D67AAEC" w14:textId="77777777" w:rsidR="0095595B" w:rsidRPr="004C276E" w:rsidRDefault="00127055" w:rsidP="0095595B">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C276E">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4D14FB72" w14:textId="77777777" w:rsidR="0095595B" w:rsidRPr="004C276E" w:rsidRDefault="0095595B" w:rsidP="0095595B">
            <w:pPr>
              <w:pStyle w:val="TableParagraph"/>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693" w:type="dxa"/>
            <w:tcBorders>
              <w:top w:val="single" w:sz="4" w:space="0" w:color="000000"/>
              <w:left w:val="single" w:sz="4" w:space="0" w:color="000000"/>
              <w:bottom w:val="single" w:sz="4" w:space="0" w:color="000000"/>
              <w:right w:val="single" w:sz="4" w:space="0" w:color="000000"/>
            </w:tcBorders>
          </w:tcPr>
          <w:p w14:paraId="38FF2AD7" w14:textId="77777777" w:rsidR="0095595B" w:rsidRPr="004C276E" w:rsidRDefault="0095595B" w:rsidP="0095595B">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C276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Балалардың қалауы бойынша  әрекет түрлерін таңдату. Құрастыру құралдарымен ормандар, жануарлар құрастырту. Ермексаз және түрлі түсті қағаздармен шығармашылық жұмыстарды орындату. </w:t>
            </w:r>
          </w:p>
          <w:p w14:paraId="301B5F8F" w14:textId="77777777" w:rsidR="0095595B" w:rsidRPr="004C276E" w:rsidRDefault="0095595B" w:rsidP="0095595B">
            <w:pPr>
              <w:pStyle w:val="TableParagraph"/>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C276E">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(құрастыру, мүсіндеу, жапсыру)</w:t>
            </w:r>
          </w:p>
        </w:tc>
        <w:tc>
          <w:tcPr>
            <w:tcW w:w="2568" w:type="dxa"/>
            <w:tcBorders>
              <w:top w:val="single" w:sz="4" w:space="0" w:color="000000"/>
              <w:left w:val="single" w:sz="4" w:space="0" w:color="000000"/>
              <w:bottom w:val="single" w:sz="4" w:space="0" w:color="000000"/>
              <w:right w:val="single" w:sz="4" w:space="0" w:color="000000"/>
            </w:tcBorders>
          </w:tcPr>
          <w:p w14:paraId="252DC88B" w14:textId="77777777" w:rsidR="0095595B" w:rsidRPr="004C276E" w:rsidRDefault="0095595B" w:rsidP="0095595B">
            <w:pPr>
              <w:pStyle w:val="TableParagraph"/>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C276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Жидектерді теретін себетті жасату. Көрнекілікке сүйене отырып және құрастыратын материалдарды өз бетінше таңдап, құрастыруға мүмкіндік беру.</w:t>
            </w:r>
            <w:r w:rsidRPr="004C276E">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(құрастыру) </w:t>
            </w:r>
          </w:p>
          <w:p w14:paraId="68733CEF" w14:textId="77777777" w:rsidR="0095595B" w:rsidRPr="004C276E" w:rsidRDefault="0095595B" w:rsidP="0095595B">
            <w:pPr>
              <w:rPr>
                <w:rFonts w:ascii="Times New Roman" w:hAnsi="Times New Roman" w:cs="Times New Roman"/>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C276E">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Ермексазбен еркін әрекеттер жасату. </w:t>
            </w:r>
            <w:r w:rsidRPr="004C276E">
              <w:rPr>
                <w:rFonts w:ascii="Times New Roman" w:hAnsi="Times New Roman" w:cs="Times New Roman"/>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(мүсіндеу)</w:t>
            </w:r>
          </w:p>
          <w:p w14:paraId="27F57EC2" w14:textId="77777777" w:rsidR="0095595B" w:rsidRPr="004C276E" w:rsidRDefault="0095595B" w:rsidP="0095595B">
            <w:pPr>
              <w:pStyle w:val="TableParagraph"/>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r>
      <w:tr w:rsidR="0095595B" w:rsidRPr="00060A9E" w14:paraId="49D7A760" w14:textId="77777777" w:rsidTr="00603040">
        <w:trPr>
          <w:trHeight w:val="693"/>
        </w:trPr>
        <w:tc>
          <w:tcPr>
            <w:tcW w:w="2552" w:type="dxa"/>
            <w:tcBorders>
              <w:top w:val="single" w:sz="4" w:space="0" w:color="000000"/>
              <w:left w:val="single" w:sz="4" w:space="0" w:color="000000"/>
              <w:bottom w:val="single" w:sz="4" w:space="0" w:color="000000"/>
              <w:right w:val="single" w:sz="4" w:space="0" w:color="000000"/>
            </w:tcBorders>
            <w:hideMark/>
          </w:tcPr>
          <w:p w14:paraId="4EB4E68B" w14:textId="77777777" w:rsidR="0095595B" w:rsidRPr="008829B6" w:rsidRDefault="0095595B" w:rsidP="0095595B">
            <w:pPr>
              <w:pStyle w:val="TableParagraph"/>
              <w:spacing w:line="267"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29B6">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Балалармен жеке жұмыс</w:t>
            </w:r>
          </w:p>
        </w:tc>
        <w:tc>
          <w:tcPr>
            <w:tcW w:w="2552" w:type="dxa"/>
            <w:tcBorders>
              <w:top w:val="single" w:sz="8" w:space="0" w:color="000000"/>
              <w:left w:val="single" w:sz="8" w:space="0" w:color="000000"/>
              <w:bottom w:val="single" w:sz="8" w:space="0" w:color="000000"/>
              <w:right w:val="single" w:sz="8" w:space="0" w:color="000000"/>
            </w:tcBorders>
          </w:tcPr>
          <w:p w14:paraId="0CFD32D3" w14:textId="77777777" w:rsidR="0095595B" w:rsidRPr="004C276E" w:rsidRDefault="004C276E" w:rsidP="0095595B">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Әміреге </w:t>
            </w:r>
            <w:r w:rsidR="0095595B" w:rsidRPr="004C276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сөздерде дауысты (а, ә, е, о, ұ) және кейбір дауыссыз (п-б, к-қ, т-д, ж-ш, с-з) дыбыстарды анық </w:t>
            </w:r>
            <w:r w:rsidR="0095595B" w:rsidRPr="004C276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айта білуін қалыптастыру.</w:t>
            </w:r>
          </w:p>
        </w:tc>
        <w:tc>
          <w:tcPr>
            <w:tcW w:w="2410" w:type="dxa"/>
            <w:tcBorders>
              <w:top w:val="single" w:sz="8" w:space="0" w:color="000000"/>
              <w:left w:val="single" w:sz="8" w:space="0" w:color="000000"/>
              <w:bottom w:val="single" w:sz="8" w:space="0" w:color="000000"/>
              <w:right w:val="single" w:sz="8" w:space="0" w:color="000000"/>
            </w:tcBorders>
          </w:tcPr>
          <w:p w14:paraId="68937156" w14:textId="77777777" w:rsidR="0095595B" w:rsidRPr="00603040" w:rsidRDefault="004C276E" w:rsidP="00603040">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Айзереге бірнеш</w:t>
            </w:r>
            <w:r w:rsidR="0095595B" w:rsidRPr="004C276E">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е тік және көлденең с</w:t>
            </w:r>
            <w: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ызықтардан заттарды салу (</w:t>
            </w:r>
            <w:r w:rsidR="00603040">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ағаш)</w:t>
            </w:r>
          </w:p>
        </w:tc>
        <w:tc>
          <w:tcPr>
            <w:tcW w:w="2551" w:type="dxa"/>
            <w:tcBorders>
              <w:top w:val="single" w:sz="8" w:space="0" w:color="000000"/>
              <w:left w:val="single" w:sz="8" w:space="0" w:color="000000"/>
              <w:bottom w:val="single" w:sz="8" w:space="0" w:color="000000"/>
              <w:right w:val="single" w:sz="8" w:space="0" w:color="000000"/>
            </w:tcBorders>
          </w:tcPr>
          <w:p w14:paraId="7B6FE248" w14:textId="77777777" w:rsidR="0095595B" w:rsidRPr="004C276E" w:rsidRDefault="004C276E" w:rsidP="0095595B">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Мейірімге </w:t>
            </w:r>
            <w:r w:rsidR="0095595B" w:rsidRPr="004C276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пішінін, түсі мен көлемін, ескере отырып, заттар мен ою-өрнектерді орналастыруын </w:t>
            </w:r>
            <w:r w:rsidR="0095595B" w:rsidRPr="004C276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ынталандыру.</w:t>
            </w:r>
          </w:p>
        </w:tc>
        <w:tc>
          <w:tcPr>
            <w:tcW w:w="2693" w:type="dxa"/>
            <w:tcBorders>
              <w:top w:val="single" w:sz="8" w:space="0" w:color="000000"/>
              <w:left w:val="single" w:sz="8" w:space="0" w:color="000000"/>
              <w:bottom w:val="single" w:sz="8" w:space="0" w:color="000000"/>
              <w:right w:val="single" w:sz="8" w:space="0" w:color="000000"/>
            </w:tcBorders>
          </w:tcPr>
          <w:p w14:paraId="0E48CF88" w14:textId="77777777" w:rsidR="0095595B" w:rsidRPr="004C276E" w:rsidRDefault="004C276E" w:rsidP="004C276E">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Сафияға</w:t>
            </w:r>
            <w:r w:rsidR="0095595B" w:rsidRPr="004C276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-қоршаған ортадағы заттарды, кеңістікті бағдарлауды меңгерту.</w:t>
            </w:r>
          </w:p>
        </w:tc>
        <w:tc>
          <w:tcPr>
            <w:tcW w:w="2568" w:type="dxa"/>
            <w:tcBorders>
              <w:top w:val="single" w:sz="8" w:space="0" w:color="000000"/>
              <w:left w:val="single" w:sz="8" w:space="0" w:color="000000"/>
              <w:bottom w:val="single" w:sz="8" w:space="0" w:color="000000"/>
              <w:right w:val="single" w:sz="8" w:space="0" w:color="000000"/>
            </w:tcBorders>
          </w:tcPr>
          <w:p w14:paraId="1A4E5320" w14:textId="77777777" w:rsidR="0095595B" w:rsidRPr="004C276E" w:rsidRDefault="004C276E" w:rsidP="0095595B">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Жігерге </w:t>
            </w:r>
            <w:r w:rsidR="0095595B" w:rsidRPr="004C276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"Көп", "біреу", "бір-бірден", "бір де біреуі жоқ" ұғымдарын ажырату дағдыларын </w:t>
            </w:r>
            <w:r w:rsidR="0095595B" w:rsidRPr="004C276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жетілдіру.</w:t>
            </w:r>
          </w:p>
        </w:tc>
      </w:tr>
      <w:tr w:rsidR="0095595B" w:rsidRPr="00060A9E" w14:paraId="5E2B6CF0" w14:textId="77777777" w:rsidTr="00676BF7">
        <w:trPr>
          <w:trHeight w:val="450"/>
        </w:trPr>
        <w:tc>
          <w:tcPr>
            <w:tcW w:w="2552" w:type="dxa"/>
            <w:tcBorders>
              <w:top w:val="single" w:sz="4" w:space="0" w:color="000000"/>
              <w:left w:val="single" w:sz="4" w:space="0" w:color="000000"/>
              <w:bottom w:val="single" w:sz="4" w:space="0" w:color="000000"/>
              <w:right w:val="single" w:sz="4" w:space="0" w:color="000000"/>
            </w:tcBorders>
            <w:hideMark/>
          </w:tcPr>
          <w:p w14:paraId="713CE2EA" w14:textId="77777777" w:rsidR="0095595B" w:rsidRPr="008829B6" w:rsidRDefault="0095595B" w:rsidP="0095595B">
            <w:pPr>
              <w:pStyle w:val="TableParagraph"/>
              <w:spacing w:line="265"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29B6">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Серуенге дайындық</w:t>
            </w:r>
          </w:p>
        </w:tc>
        <w:tc>
          <w:tcPr>
            <w:tcW w:w="12774" w:type="dxa"/>
            <w:gridSpan w:val="5"/>
            <w:tcBorders>
              <w:top w:val="single" w:sz="4" w:space="0" w:color="000000"/>
              <w:left w:val="single" w:sz="4" w:space="0" w:color="000000"/>
              <w:bottom w:val="single" w:sz="4" w:space="0" w:color="000000"/>
              <w:right w:val="single" w:sz="4" w:space="0" w:color="000000"/>
            </w:tcBorders>
            <w:hideMark/>
          </w:tcPr>
          <w:p w14:paraId="47DA316E" w14:textId="77777777" w:rsidR="0095595B" w:rsidRPr="004C276E" w:rsidRDefault="0095595B" w:rsidP="0095595B">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C276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18A71DB5" w14:textId="77777777" w:rsidR="0095595B" w:rsidRPr="004C276E" w:rsidRDefault="0095595B" w:rsidP="0095595B">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C276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Қатармен жұптасып жүруді, қатарды бұзбауды  үйрету. Таза ауада қандай ойындар ойнайтынын балалармен жоспарлау. (</w:t>
            </w:r>
            <w:r w:rsidRPr="004C276E">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сөйлеуді дамыту, өзіне-өзі қызмет ету дағдылары, ірі және ұсақ моториканы дамыту)</w:t>
            </w:r>
            <w:r w:rsidRPr="004C276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c>
      </w:tr>
      <w:tr w:rsidR="00FA58A4" w:rsidRPr="004C276E" w14:paraId="54E595CF" w14:textId="77777777" w:rsidTr="00E51145">
        <w:trPr>
          <w:trHeight w:val="275"/>
        </w:trPr>
        <w:tc>
          <w:tcPr>
            <w:tcW w:w="2552" w:type="dxa"/>
            <w:tcBorders>
              <w:top w:val="single" w:sz="4" w:space="0" w:color="000000"/>
              <w:left w:val="single" w:sz="4" w:space="0" w:color="000000"/>
              <w:bottom w:val="single" w:sz="4" w:space="0" w:color="000000"/>
              <w:right w:val="single" w:sz="4" w:space="0" w:color="000000"/>
            </w:tcBorders>
            <w:hideMark/>
          </w:tcPr>
          <w:p w14:paraId="42FF1844" w14:textId="77777777" w:rsidR="00FA58A4" w:rsidRPr="008829B6" w:rsidRDefault="00FA58A4" w:rsidP="00FA58A4">
            <w:pPr>
              <w:pStyle w:val="TableParagraph"/>
              <w:spacing w:line="256"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29B6">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Серуен</w:t>
            </w:r>
          </w:p>
        </w:tc>
        <w:tc>
          <w:tcPr>
            <w:tcW w:w="2552" w:type="dxa"/>
          </w:tcPr>
          <w:p w14:paraId="4F52C3D1" w14:textId="77777777" w:rsidR="00FA58A4" w:rsidRPr="00D736ED" w:rsidRDefault="00FA58A4" w:rsidP="00603040">
            <w:pPr>
              <w:spacing w:line="240" w:lineRule="auto"/>
              <w:rPr>
                <w:rFonts w:ascii="Times New Roman" w:hAnsi="Times New Roman" w:cs="Times New Roman"/>
                <w:b/>
                <w:bCs/>
                <w:sz w:val="24"/>
                <w:szCs w:val="24"/>
                <w:lang w:val="kk-KZ"/>
              </w:rPr>
            </w:pPr>
            <w:r w:rsidRPr="00D736ED">
              <w:rPr>
                <w:rFonts w:ascii="Times New Roman" w:hAnsi="Times New Roman" w:cs="Times New Roman"/>
                <w:b/>
                <w:sz w:val="24"/>
                <w:szCs w:val="24"/>
                <w:lang w:val="kk-KZ"/>
              </w:rPr>
              <w:t>Бақылау:</w:t>
            </w:r>
            <w:r w:rsidRPr="00D736ED">
              <w:rPr>
                <w:rFonts w:ascii="Times New Roman" w:hAnsi="Times New Roman" w:cs="Times New Roman"/>
                <w:b/>
                <w:color w:val="000000"/>
                <w:sz w:val="24"/>
                <w:szCs w:val="24"/>
                <w:lang w:val="kk-KZ"/>
              </w:rPr>
              <w:t>Ауа-райын, аулаға ұшып келетін құстарды бақылау</w:t>
            </w:r>
            <w:r w:rsidRPr="00D736ED">
              <w:rPr>
                <w:rFonts w:ascii="Times New Roman" w:hAnsi="Times New Roman" w:cs="Times New Roman"/>
                <w:color w:val="000000"/>
                <w:sz w:val="24"/>
                <w:szCs w:val="24"/>
                <w:lang w:val="kk-KZ"/>
              </w:rPr>
              <w:t>,</w:t>
            </w:r>
            <w:r w:rsidRPr="00D736ED">
              <w:rPr>
                <w:rFonts w:ascii="Times New Roman" w:hAnsi="Times New Roman" w:cs="Times New Roman"/>
                <w:b/>
                <w:bCs/>
                <w:sz w:val="24"/>
                <w:szCs w:val="24"/>
                <w:lang w:val="kk-KZ"/>
              </w:rPr>
              <w:t xml:space="preserve"> (Қоршаған ортамен таныстыру)</w:t>
            </w:r>
            <w:r w:rsidRPr="00D736ED">
              <w:rPr>
                <w:rFonts w:ascii="Times New Roman" w:hAnsi="Times New Roman" w:cs="Times New Roman"/>
                <w:b/>
                <w:sz w:val="24"/>
                <w:szCs w:val="24"/>
                <w:lang w:val="kk-KZ"/>
              </w:rPr>
              <w:t>(әлеуметтік-эмоционалды дағды)</w:t>
            </w:r>
          </w:p>
          <w:p w14:paraId="352EFDF8" w14:textId="77777777" w:rsidR="00FA58A4" w:rsidRPr="00D736ED" w:rsidRDefault="00FA58A4" w:rsidP="00603040">
            <w:pPr>
              <w:spacing w:after="0" w:line="240" w:lineRule="auto"/>
              <w:rPr>
                <w:rFonts w:ascii="Times New Roman" w:hAnsi="Times New Roman" w:cs="Times New Roman"/>
                <w:color w:val="000000"/>
                <w:sz w:val="24"/>
                <w:szCs w:val="24"/>
                <w:lang w:val="kk-KZ"/>
              </w:rPr>
            </w:pPr>
            <w:r w:rsidRPr="00D736ED">
              <w:rPr>
                <w:rFonts w:ascii="Times New Roman" w:hAnsi="Times New Roman" w:cs="Times New Roman"/>
                <w:b/>
                <w:sz w:val="24"/>
                <w:szCs w:val="24"/>
                <w:lang w:val="kk-KZ"/>
              </w:rPr>
              <w:t>М/ты:</w:t>
            </w:r>
            <w:r w:rsidRPr="00D736ED">
              <w:rPr>
                <w:rFonts w:ascii="Times New Roman" w:hAnsi="Times New Roman" w:cs="Times New Roman"/>
                <w:color w:val="000000"/>
                <w:sz w:val="24"/>
                <w:szCs w:val="24"/>
                <w:lang w:val="kk-KZ"/>
              </w:rPr>
              <w:t>Аулаға ұшып келетін құстарды бақылау.Күз мезгілінің ерекшеліктерімен таныстыру,</w:t>
            </w:r>
          </w:p>
          <w:p w14:paraId="66D1F326" w14:textId="77777777" w:rsidR="00FA58A4" w:rsidRPr="00D736ED" w:rsidRDefault="00FA58A4" w:rsidP="00603040">
            <w:pPr>
              <w:spacing w:after="0" w:line="240" w:lineRule="auto"/>
              <w:rPr>
                <w:rFonts w:ascii="Times New Roman" w:hAnsi="Times New Roman" w:cs="Times New Roman"/>
                <w:color w:val="000000"/>
                <w:sz w:val="24"/>
                <w:szCs w:val="24"/>
                <w:lang w:val="kk-KZ"/>
              </w:rPr>
            </w:pPr>
            <w:r w:rsidRPr="00D736ED">
              <w:rPr>
                <w:rFonts w:ascii="Times New Roman" w:hAnsi="Times New Roman" w:cs="Times New Roman"/>
                <w:b/>
                <w:sz w:val="24"/>
                <w:szCs w:val="24"/>
                <w:lang w:val="kk-KZ"/>
              </w:rPr>
              <w:t>2. Еңбек:</w:t>
            </w:r>
            <w:r w:rsidRPr="00D736ED">
              <w:rPr>
                <w:rFonts w:ascii="Times New Roman" w:hAnsi="Times New Roman" w:cs="Times New Roman"/>
                <w:sz w:val="24"/>
                <w:szCs w:val="24"/>
                <w:lang w:val="kk-KZ"/>
              </w:rPr>
              <w:t xml:space="preserve"> Аула сыпырушы апайға көмектесу.                      </w:t>
            </w:r>
            <w:r w:rsidRPr="00D736ED">
              <w:rPr>
                <w:rFonts w:ascii="Times New Roman" w:hAnsi="Times New Roman" w:cs="Times New Roman"/>
                <w:b/>
                <w:sz w:val="24"/>
                <w:szCs w:val="24"/>
                <w:lang w:val="kk-KZ"/>
              </w:rPr>
              <w:t>3 . Қ/о:  «</w:t>
            </w:r>
            <w:r w:rsidRPr="00D736ED">
              <w:rPr>
                <w:rFonts w:ascii="Times New Roman" w:hAnsi="Times New Roman" w:cs="Times New Roman"/>
                <w:color w:val="000000"/>
                <w:sz w:val="24"/>
                <w:szCs w:val="24"/>
              </w:rPr>
              <w:t>Мысық пен тышқан</w:t>
            </w:r>
            <w:r w:rsidRPr="00D736ED">
              <w:rPr>
                <w:rFonts w:ascii="Times New Roman" w:hAnsi="Times New Roman" w:cs="Times New Roman"/>
                <w:color w:val="000000"/>
                <w:sz w:val="24"/>
                <w:szCs w:val="24"/>
                <w:lang w:val="kk-KZ"/>
              </w:rPr>
              <w:t>»</w:t>
            </w:r>
          </w:p>
          <w:p w14:paraId="1F69F3C4" w14:textId="77777777" w:rsidR="00FA58A4" w:rsidRPr="00D736ED" w:rsidRDefault="00FA58A4" w:rsidP="00603040">
            <w:pPr>
              <w:spacing w:after="0" w:line="240" w:lineRule="auto"/>
              <w:rPr>
                <w:rFonts w:ascii="Times New Roman" w:eastAsia="Calibri" w:hAnsi="Times New Roman" w:cs="Times New Roman"/>
                <w:sz w:val="24"/>
                <w:szCs w:val="24"/>
                <w:lang w:val="kk-KZ"/>
              </w:rPr>
            </w:pPr>
            <w:r w:rsidRPr="00D736ED">
              <w:rPr>
                <w:rFonts w:ascii="Times New Roman" w:hAnsi="Times New Roman" w:cs="Times New Roman"/>
                <w:b/>
                <w:sz w:val="24"/>
                <w:szCs w:val="24"/>
                <w:lang w:val="kk-KZ"/>
              </w:rPr>
              <w:t>М/ты:</w:t>
            </w:r>
            <w:r w:rsidRPr="00D736ED">
              <w:rPr>
                <w:rFonts w:ascii="Times New Roman" w:eastAsia="Calibri" w:hAnsi="Times New Roman" w:cs="Times New Roman"/>
                <w:sz w:val="24"/>
                <w:szCs w:val="24"/>
                <w:lang w:val="kk-KZ"/>
              </w:rPr>
              <w:t xml:space="preserve"> Тәрбиеші көмегімен, ойын  ережесін бұлжытпай орындау.</w:t>
            </w:r>
          </w:p>
          <w:p w14:paraId="3EB95C74" w14:textId="77777777" w:rsidR="00FA58A4" w:rsidRPr="00D736ED" w:rsidRDefault="00FA58A4" w:rsidP="00603040">
            <w:pPr>
              <w:spacing w:line="240" w:lineRule="auto"/>
              <w:rPr>
                <w:rFonts w:ascii="Times New Roman" w:hAnsi="Times New Roman" w:cs="Times New Roman"/>
                <w:sz w:val="24"/>
                <w:szCs w:val="24"/>
                <w:lang w:val="kk-KZ"/>
              </w:rPr>
            </w:pPr>
            <w:r w:rsidRPr="00D736ED">
              <w:rPr>
                <w:rFonts w:ascii="Times New Roman" w:hAnsi="Times New Roman" w:cs="Times New Roman"/>
                <w:b/>
                <w:sz w:val="24"/>
                <w:szCs w:val="24"/>
                <w:lang w:val="kk-KZ"/>
              </w:rPr>
              <w:t xml:space="preserve">4. Ж/жұмыс: </w:t>
            </w:r>
            <w:r w:rsidRPr="00D736ED">
              <w:rPr>
                <w:rFonts w:ascii="Times New Roman" w:hAnsi="Times New Roman" w:cs="Times New Roman"/>
                <w:color w:val="000000"/>
                <w:sz w:val="24"/>
                <w:szCs w:val="24"/>
                <w:lang w:val="kk-KZ"/>
              </w:rPr>
              <w:t xml:space="preserve">Аулада ұшып жүрген </w:t>
            </w:r>
            <w:r w:rsidRPr="00D736ED">
              <w:rPr>
                <w:rFonts w:ascii="Times New Roman" w:hAnsi="Times New Roman" w:cs="Times New Roman"/>
                <w:sz w:val="24"/>
                <w:szCs w:val="24"/>
                <w:lang w:val="kk-KZ"/>
              </w:rPr>
              <w:t>құста</w:t>
            </w:r>
            <w:r>
              <w:rPr>
                <w:rFonts w:ascii="Times New Roman" w:hAnsi="Times New Roman" w:cs="Times New Roman"/>
                <w:sz w:val="24"/>
                <w:szCs w:val="24"/>
                <w:lang w:val="kk-KZ"/>
              </w:rPr>
              <w:t>рдың аттарын қайталату Сафияға</w:t>
            </w:r>
            <w:r w:rsidRPr="00D736ED">
              <w:rPr>
                <w:rFonts w:ascii="Times New Roman" w:hAnsi="Times New Roman" w:cs="Times New Roman"/>
                <w:sz w:val="24"/>
                <w:szCs w:val="24"/>
                <w:lang w:val="kk-KZ"/>
              </w:rPr>
              <w:t>.</w:t>
            </w:r>
          </w:p>
          <w:p w14:paraId="681C9518" w14:textId="77777777" w:rsidR="00FA58A4" w:rsidRPr="00D736ED" w:rsidRDefault="00FA58A4" w:rsidP="00603040">
            <w:pPr>
              <w:spacing w:line="240" w:lineRule="auto"/>
              <w:rPr>
                <w:rFonts w:ascii="Times New Roman" w:hAnsi="Times New Roman" w:cs="Times New Roman"/>
                <w:sz w:val="24"/>
                <w:szCs w:val="24"/>
                <w:lang w:val="kk-KZ"/>
              </w:rPr>
            </w:pPr>
            <w:r w:rsidRPr="00D736ED">
              <w:rPr>
                <w:rFonts w:ascii="Times New Roman" w:hAnsi="Times New Roman" w:cs="Times New Roman"/>
                <w:b/>
                <w:bCs/>
                <w:sz w:val="24"/>
                <w:szCs w:val="24"/>
                <w:lang w:val="kk-KZ"/>
              </w:rPr>
              <w:t>5.</w:t>
            </w:r>
            <w:r w:rsidRPr="00D736ED">
              <w:rPr>
                <w:rFonts w:ascii="Times New Roman" w:hAnsi="Times New Roman" w:cs="Times New Roman"/>
                <w:b/>
                <w:sz w:val="24"/>
                <w:szCs w:val="24"/>
                <w:lang w:val="kk-KZ"/>
              </w:rPr>
              <w:t xml:space="preserve"> Еркін ойындар </w:t>
            </w:r>
          </w:p>
        </w:tc>
        <w:tc>
          <w:tcPr>
            <w:tcW w:w="2410" w:type="dxa"/>
          </w:tcPr>
          <w:p w14:paraId="2B90BA72" w14:textId="77777777" w:rsidR="00FA58A4" w:rsidRPr="00D736ED" w:rsidRDefault="00FA58A4" w:rsidP="00603040">
            <w:pPr>
              <w:spacing w:after="0" w:line="240" w:lineRule="auto"/>
              <w:rPr>
                <w:rFonts w:ascii="Times New Roman" w:hAnsi="Times New Roman" w:cs="Times New Roman"/>
                <w:b/>
                <w:bCs/>
                <w:sz w:val="24"/>
                <w:szCs w:val="24"/>
                <w:lang w:val="kk-KZ"/>
              </w:rPr>
            </w:pPr>
            <w:r w:rsidRPr="00D736ED">
              <w:rPr>
                <w:rFonts w:ascii="Times New Roman" w:hAnsi="Times New Roman" w:cs="Times New Roman"/>
                <w:b/>
                <w:sz w:val="24"/>
                <w:szCs w:val="24"/>
                <w:lang w:val="kk-KZ"/>
              </w:rPr>
              <w:t>Бақылау:</w:t>
            </w:r>
            <w:r w:rsidRPr="00D736ED">
              <w:rPr>
                <w:rFonts w:ascii="Times New Roman" w:hAnsi="Times New Roman" w:cs="Times New Roman"/>
                <w:sz w:val="24"/>
                <w:szCs w:val="24"/>
                <w:lang w:val="kk-KZ"/>
              </w:rPr>
              <w:t>Күздегі аула тазалаушы еңбегін  бақылау.</w:t>
            </w:r>
            <w:r w:rsidRPr="00D736ED">
              <w:rPr>
                <w:rFonts w:ascii="Times New Roman" w:hAnsi="Times New Roman" w:cs="Times New Roman"/>
                <w:b/>
                <w:bCs/>
                <w:sz w:val="24"/>
                <w:szCs w:val="24"/>
                <w:lang w:val="kk-KZ"/>
              </w:rPr>
              <w:t xml:space="preserve"> (Қоршаған ортамен таныстыру)</w:t>
            </w:r>
          </w:p>
          <w:p w14:paraId="6A4D8380" w14:textId="77777777" w:rsidR="00FA58A4" w:rsidRPr="00D736ED" w:rsidRDefault="00FA58A4" w:rsidP="00603040">
            <w:pPr>
              <w:spacing w:after="0" w:line="240" w:lineRule="auto"/>
              <w:rPr>
                <w:rFonts w:ascii="Times New Roman" w:hAnsi="Times New Roman" w:cs="Times New Roman"/>
                <w:b/>
                <w:sz w:val="24"/>
                <w:szCs w:val="24"/>
                <w:lang w:val="kk-KZ"/>
              </w:rPr>
            </w:pPr>
            <w:r w:rsidRPr="00D736ED">
              <w:rPr>
                <w:rFonts w:ascii="Times New Roman" w:hAnsi="Times New Roman" w:cs="Times New Roman"/>
                <w:b/>
                <w:sz w:val="24"/>
                <w:szCs w:val="24"/>
                <w:lang w:val="kk-KZ"/>
              </w:rPr>
              <w:t xml:space="preserve"> (әлеуметтік-эмоционалды дағды)</w:t>
            </w:r>
          </w:p>
          <w:p w14:paraId="3ABAA868" w14:textId="77777777" w:rsidR="00FA58A4" w:rsidRPr="00D736ED" w:rsidRDefault="00FA58A4" w:rsidP="00603040">
            <w:pPr>
              <w:spacing w:after="0" w:line="240" w:lineRule="auto"/>
              <w:rPr>
                <w:rFonts w:ascii="Times New Roman" w:hAnsi="Times New Roman" w:cs="Times New Roman"/>
                <w:sz w:val="24"/>
                <w:szCs w:val="24"/>
                <w:lang w:val="kk-KZ"/>
              </w:rPr>
            </w:pPr>
            <w:r w:rsidRPr="00D736ED">
              <w:rPr>
                <w:rFonts w:ascii="Times New Roman" w:hAnsi="Times New Roman" w:cs="Times New Roman"/>
                <w:b/>
                <w:sz w:val="24"/>
                <w:szCs w:val="24"/>
                <w:lang w:val="kk-KZ"/>
              </w:rPr>
              <w:t>М/ты:</w:t>
            </w:r>
            <w:r w:rsidRPr="00D736ED">
              <w:rPr>
                <w:rFonts w:ascii="Times New Roman" w:hAnsi="Times New Roman" w:cs="Times New Roman"/>
                <w:sz w:val="24"/>
                <w:szCs w:val="24"/>
                <w:lang w:val="kk-KZ"/>
              </w:rPr>
              <w:t>Аула  тазалушы еңбегін құрметтеуге тәрбиелеу.</w:t>
            </w:r>
          </w:p>
          <w:p w14:paraId="25DB6EA1" w14:textId="77777777" w:rsidR="00FA58A4" w:rsidRPr="00FA58A4" w:rsidRDefault="00FA58A4" w:rsidP="00603040">
            <w:pPr>
              <w:spacing w:after="0" w:line="240" w:lineRule="auto"/>
              <w:rPr>
                <w:rFonts w:ascii="Times New Roman" w:hAnsi="Times New Roman" w:cs="Times New Roman"/>
                <w:sz w:val="24"/>
                <w:szCs w:val="24"/>
                <w:lang w:val="kk-KZ"/>
              </w:rPr>
            </w:pPr>
            <w:r w:rsidRPr="00D736ED">
              <w:rPr>
                <w:rFonts w:ascii="Times New Roman" w:hAnsi="Times New Roman" w:cs="Times New Roman"/>
                <w:b/>
                <w:sz w:val="24"/>
                <w:szCs w:val="24"/>
                <w:lang w:val="kk-KZ"/>
              </w:rPr>
              <w:t>Еңбек:</w:t>
            </w:r>
            <w:r w:rsidRPr="00D736ED">
              <w:rPr>
                <w:rFonts w:ascii="Times New Roman" w:hAnsi="Times New Roman" w:cs="Times New Roman"/>
                <w:sz w:val="24"/>
                <w:szCs w:val="24"/>
                <w:lang w:val="kk-KZ"/>
              </w:rPr>
              <w:t>Ойын алаңдарын таза ұстау.</w:t>
            </w:r>
            <w:r>
              <w:rPr>
                <w:rFonts w:ascii="Times New Roman" w:hAnsi="Times New Roman" w:cs="Times New Roman"/>
                <w:sz w:val="24"/>
                <w:szCs w:val="24"/>
                <w:lang w:val="kk-KZ"/>
              </w:rPr>
              <w:t xml:space="preserve">                       </w:t>
            </w:r>
            <w:r w:rsidRPr="00D736ED">
              <w:rPr>
                <w:rFonts w:ascii="Times New Roman" w:hAnsi="Times New Roman" w:cs="Times New Roman"/>
                <w:b/>
                <w:sz w:val="24"/>
                <w:szCs w:val="24"/>
                <w:lang w:val="kk-KZ"/>
              </w:rPr>
              <w:t xml:space="preserve">Қ/ о: </w:t>
            </w:r>
            <w:r w:rsidRPr="00D736ED">
              <w:rPr>
                <w:rFonts w:ascii="Times New Roman" w:hAnsi="Times New Roman" w:cs="Times New Roman"/>
                <w:sz w:val="24"/>
                <w:szCs w:val="24"/>
                <w:lang w:val="kk-KZ"/>
              </w:rPr>
              <w:t>«Ұшақтар»</w:t>
            </w:r>
          </w:p>
          <w:p w14:paraId="6E2FEFF3" w14:textId="77777777" w:rsidR="00FA58A4" w:rsidRPr="00D736ED" w:rsidRDefault="00FA58A4" w:rsidP="00603040">
            <w:pPr>
              <w:spacing w:after="0" w:line="240" w:lineRule="auto"/>
              <w:rPr>
                <w:rFonts w:ascii="Times New Roman" w:hAnsi="Times New Roman" w:cs="Times New Roman"/>
                <w:sz w:val="24"/>
                <w:szCs w:val="24"/>
                <w:lang w:val="kk-KZ"/>
              </w:rPr>
            </w:pPr>
            <w:r w:rsidRPr="00D736ED">
              <w:rPr>
                <w:rFonts w:ascii="Times New Roman" w:hAnsi="Times New Roman" w:cs="Times New Roman"/>
                <w:b/>
                <w:sz w:val="24"/>
                <w:szCs w:val="24"/>
                <w:lang w:val="kk-KZ"/>
              </w:rPr>
              <w:t>М/ты:</w:t>
            </w:r>
            <w:r w:rsidRPr="00D736ED">
              <w:rPr>
                <w:rFonts w:ascii="Times New Roman" w:hAnsi="Times New Roman" w:cs="Times New Roman"/>
                <w:sz w:val="24"/>
                <w:szCs w:val="24"/>
                <w:lang w:val="kk-KZ"/>
              </w:rPr>
              <w:t>Балаларға ұшқыш болуды үйрету.Балалардың жылдамдығын,кеңістікті бағдарлау білеттерін дамыту.</w:t>
            </w:r>
          </w:p>
          <w:p w14:paraId="401538D6" w14:textId="77777777" w:rsidR="00FA58A4" w:rsidRPr="00D736ED" w:rsidRDefault="00FA58A4" w:rsidP="00603040">
            <w:pPr>
              <w:spacing w:line="240" w:lineRule="auto"/>
              <w:rPr>
                <w:rFonts w:ascii="Times New Roman" w:hAnsi="Times New Roman" w:cs="Times New Roman"/>
                <w:sz w:val="24"/>
                <w:szCs w:val="24"/>
                <w:lang w:val="kk-KZ"/>
              </w:rPr>
            </w:pPr>
            <w:r w:rsidRPr="00FA58A4">
              <w:rPr>
                <w:rFonts w:ascii="Times New Roman" w:hAnsi="Times New Roman" w:cs="Times New Roman"/>
                <w:b/>
                <w:sz w:val="24"/>
                <w:szCs w:val="24"/>
                <w:lang w:val="kk-KZ"/>
              </w:rPr>
              <w:t>Ж/ж:</w:t>
            </w:r>
            <w:r w:rsidRPr="00FA58A4">
              <w:rPr>
                <w:rFonts w:ascii="Times New Roman" w:hAnsi="Times New Roman" w:cs="Times New Roman"/>
                <w:sz w:val="24"/>
                <w:szCs w:val="24"/>
                <w:lang w:val="kk-KZ"/>
              </w:rPr>
              <w:t>«Қандай киім ата»</w:t>
            </w:r>
            <w:r>
              <w:rPr>
                <w:rFonts w:ascii="Times New Roman" w:hAnsi="Times New Roman" w:cs="Times New Roman"/>
                <w:sz w:val="24"/>
                <w:szCs w:val="24"/>
                <w:lang w:val="kk-KZ"/>
              </w:rPr>
              <w:t xml:space="preserve"> </w:t>
            </w:r>
            <w:r w:rsidRPr="00FA58A4">
              <w:rPr>
                <w:rFonts w:ascii="Times New Roman" w:hAnsi="Times New Roman" w:cs="Times New Roman"/>
                <w:b/>
                <w:sz w:val="24"/>
                <w:szCs w:val="24"/>
                <w:lang w:val="kk-KZ"/>
              </w:rPr>
              <w:t>Мақсаты:</w:t>
            </w:r>
            <w:r w:rsidRPr="00FA58A4">
              <w:rPr>
                <w:rFonts w:ascii="Times New Roman" w:hAnsi="Times New Roman" w:cs="Times New Roman"/>
                <w:sz w:val="24"/>
                <w:szCs w:val="24"/>
                <w:lang w:val="kk-KZ"/>
              </w:rPr>
              <w:t>Балаларға киімдер арасынан</w:t>
            </w:r>
            <w:r>
              <w:rPr>
                <w:rFonts w:ascii="Times New Roman" w:hAnsi="Times New Roman" w:cs="Times New Roman"/>
                <w:sz w:val="24"/>
                <w:szCs w:val="24"/>
                <w:lang w:val="kk-KZ"/>
              </w:rPr>
              <w:t xml:space="preserve"> </w:t>
            </w:r>
            <w:r w:rsidRPr="00FA58A4">
              <w:rPr>
                <w:rFonts w:ascii="Times New Roman" w:hAnsi="Times New Roman" w:cs="Times New Roman"/>
                <w:sz w:val="24"/>
                <w:szCs w:val="24"/>
                <w:lang w:val="kk-KZ"/>
              </w:rPr>
              <w:t>күзгі  киімдерді атап айтқыз</w:t>
            </w:r>
            <w:r>
              <w:rPr>
                <w:rFonts w:ascii="Times New Roman" w:hAnsi="Times New Roman" w:cs="Times New Roman"/>
                <w:sz w:val="24"/>
                <w:szCs w:val="24"/>
                <w:lang w:val="kk-KZ"/>
              </w:rPr>
              <w:t>у.Әміреге</w:t>
            </w:r>
          </w:p>
          <w:p w14:paraId="09323174" w14:textId="77777777" w:rsidR="00FA58A4" w:rsidRPr="00FA58A4" w:rsidRDefault="00FA58A4" w:rsidP="00603040">
            <w:pPr>
              <w:spacing w:line="240" w:lineRule="auto"/>
              <w:rPr>
                <w:rFonts w:ascii="Times New Roman" w:hAnsi="Times New Roman" w:cs="Times New Roman"/>
                <w:b/>
                <w:bCs/>
                <w:sz w:val="24"/>
                <w:szCs w:val="24"/>
                <w:lang w:val="kk-KZ"/>
              </w:rPr>
            </w:pPr>
            <w:r w:rsidRPr="00FA58A4">
              <w:rPr>
                <w:rFonts w:ascii="Times New Roman" w:hAnsi="Times New Roman" w:cs="Times New Roman"/>
                <w:b/>
                <w:sz w:val="24"/>
                <w:szCs w:val="24"/>
                <w:lang w:val="kk-KZ"/>
              </w:rPr>
              <w:t xml:space="preserve">Еркін ойындар </w:t>
            </w:r>
          </w:p>
        </w:tc>
        <w:tc>
          <w:tcPr>
            <w:tcW w:w="2551" w:type="dxa"/>
          </w:tcPr>
          <w:p w14:paraId="659FDC18" w14:textId="77777777" w:rsidR="00FA58A4" w:rsidRPr="00127055" w:rsidRDefault="00127055" w:rsidP="00127055">
            <w:pPr>
              <w:spacing w:line="240" w:lineRule="auto"/>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Бақылау:</w:t>
            </w:r>
            <w:r w:rsidR="00FA58A4" w:rsidRPr="00D736ED">
              <w:rPr>
                <w:rFonts w:ascii="Times New Roman" w:eastAsia="Calibri" w:hAnsi="Times New Roman" w:cs="Times New Roman"/>
                <w:b/>
                <w:sz w:val="24"/>
                <w:szCs w:val="24"/>
                <w:lang w:val="kk-KZ"/>
              </w:rPr>
              <w:t>Күз мезгілінде желді бақылау.</w:t>
            </w:r>
            <w:r w:rsidR="00FA58A4" w:rsidRPr="00D736ED">
              <w:rPr>
                <w:rFonts w:ascii="Times New Roman" w:hAnsi="Times New Roman" w:cs="Times New Roman"/>
                <w:b/>
                <w:bCs/>
                <w:sz w:val="24"/>
                <w:szCs w:val="24"/>
                <w:lang w:val="kk-KZ"/>
              </w:rPr>
              <w:t>(Қоршаған ортамен таныстыру)</w:t>
            </w:r>
          </w:p>
          <w:p w14:paraId="40CB8452" w14:textId="77777777" w:rsidR="00FA58A4" w:rsidRPr="00D736ED" w:rsidRDefault="00FA58A4" w:rsidP="00603040">
            <w:pPr>
              <w:spacing w:after="0" w:line="240" w:lineRule="auto"/>
              <w:rPr>
                <w:rFonts w:ascii="Times New Roman" w:hAnsi="Times New Roman" w:cs="Times New Roman"/>
                <w:b/>
                <w:sz w:val="24"/>
                <w:szCs w:val="24"/>
                <w:lang w:val="kk-KZ"/>
              </w:rPr>
            </w:pPr>
            <w:r w:rsidRPr="00D736ED">
              <w:rPr>
                <w:rFonts w:ascii="Times New Roman" w:hAnsi="Times New Roman" w:cs="Times New Roman"/>
                <w:b/>
                <w:sz w:val="24"/>
                <w:szCs w:val="24"/>
                <w:lang w:val="kk-KZ"/>
              </w:rPr>
              <w:t xml:space="preserve"> (әлеуметтік-эмоционалды дағды)</w:t>
            </w:r>
          </w:p>
          <w:p w14:paraId="5AA02471" w14:textId="77777777" w:rsidR="00FA58A4" w:rsidRPr="00D736ED" w:rsidRDefault="00FA58A4" w:rsidP="00603040">
            <w:pPr>
              <w:spacing w:after="0" w:line="240" w:lineRule="auto"/>
              <w:rPr>
                <w:rFonts w:ascii="Times New Roman" w:eastAsia="Calibri" w:hAnsi="Times New Roman" w:cs="Times New Roman"/>
                <w:sz w:val="24"/>
                <w:szCs w:val="24"/>
                <w:lang w:val="kk-KZ"/>
              </w:rPr>
            </w:pPr>
            <w:r w:rsidRPr="00D736ED">
              <w:rPr>
                <w:rFonts w:ascii="Times New Roman" w:eastAsia="Calibri" w:hAnsi="Times New Roman" w:cs="Times New Roman"/>
                <w:b/>
                <w:sz w:val="24"/>
                <w:szCs w:val="24"/>
                <w:lang w:val="kk-KZ"/>
              </w:rPr>
              <w:t>Мақсаты:</w:t>
            </w:r>
            <w:r w:rsidRPr="00D736ED">
              <w:rPr>
                <w:rFonts w:ascii="Times New Roman" w:eastAsia="Calibri" w:hAnsi="Times New Roman" w:cs="Times New Roman"/>
                <w:sz w:val="24"/>
                <w:szCs w:val="24"/>
                <w:lang w:val="kk-KZ"/>
              </w:rPr>
              <w:t xml:space="preserve"> Күз мезгіліндегі желдің салқын болатынын айту. Әңгімелеу арқылы балалардың тілін дамыту.</w:t>
            </w:r>
          </w:p>
          <w:p w14:paraId="4CA2D70C" w14:textId="77777777" w:rsidR="00FA58A4" w:rsidRPr="00D736ED" w:rsidRDefault="00FA58A4" w:rsidP="00603040">
            <w:pPr>
              <w:spacing w:after="0" w:line="240" w:lineRule="auto"/>
              <w:rPr>
                <w:rFonts w:ascii="Times New Roman" w:eastAsia="Calibri" w:hAnsi="Times New Roman" w:cs="Times New Roman"/>
                <w:sz w:val="24"/>
                <w:szCs w:val="24"/>
                <w:lang w:val="kk-KZ"/>
              </w:rPr>
            </w:pPr>
            <w:r w:rsidRPr="00D736ED">
              <w:rPr>
                <w:rFonts w:ascii="Times New Roman" w:eastAsia="Calibri" w:hAnsi="Times New Roman" w:cs="Times New Roman"/>
                <w:b/>
                <w:sz w:val="24"/>
                <w:szCs w:val="24"/>
                <w:lang w:val="kk-KZ"/>
              </w:rPr>
              <w:t>Еңбек:</w:t>
            </w:r>
            <w:r w:rsidRPr="00D736ED">
              <w:rPr>
                <w:rFonts w:ascii="Times New Roman" w:eastAsia="Calibri" w:hAnsi="Times New Roman" w:cs="Times New Roman"/>
                <w:sz w:val="24"/>
                <w:szCs w:val="24"/>
                <w:lang w:val="kk-KZ"/>
              </w:rPr>
              <w:t xml:space="preserve"> Учаскедегі шашылған қағаздарды жинау.</w:t>
            </w:r>
          </w:p>
          <w:p w14:paraId="1E20B297" w14:textId="77777777" w:rsidR="00FA58A4" w:rsidRPr="00FA58A4" w:rsidRDefault="00FA58A4" w:rsidP="00603040">
            <w:pPr>
              <w:spacing w:after="0" w:line="240" w:lineRule="auto"/>
              <w:rPr>
                <w:rFonts w:ascii="Times New Roman" w:eastAsia="Calibri" w:hAnsi="Times New Roman" w:cs="Times New Roman"/>
                <w:sz w:val="24"/>
                <w:szCs w:val="24"/>
                <w:lang w:val="kk-KZ"/>
              </w:rPr>
            </w:pPr>
            <w:r w:rsidRPr="00D736ED">
              <w:rPr>
                <w:rFonts w:ascii="Times New Roman" w:eastAsia="Calibri" w:hAnsi="Times New Roman" w:cs="Times New Roman"/>
                <w:b/>
                <w:sz w:val="24"/>
                <w:szCs w:val="24"/>
                <w:lang w:val="kk-KZ"/>
              </w:rPr>
              <w:t>Балалармен жеке жұмыс</w:t>
            </w:r>
            <w:r w:rsidRPr="00D736ED">
              <w:rPr>
                <w:rFonts w:ascii="Times New Roman" w:eastAsia="Calibri" w:hAnsi="Times New Roman" w:cs="Times New Roman"/>
                <w:sz w:val="24"/>
                <w:szCs w:val="24"/>
                <w:lang w:val="kk-KZ"/>
              </w:rPr>
              <w:t xml:space="preserve">: Тақпақ оқу. </w:t>
            </w:r>
          </w:p>
          <w:p w14:paraId="67700C6A" w14:textId="77777777" w:rsidR="00FA58A4" w:rsidRPr="00D736ED" w:rsidRDefault="00FA58A4" w:rsidP="00603040">
            <w:pPr>
              <w:spacing w:after="0" w:line="240" w:lineRule="auto"/>
              <w:rPr>
                <w:rFonts w:ascii="Times New Roman" w:eastAsia="Calibri" w:hAnsi="Times New Roman" w:cs="Times New Roman"/>
                <w:sz w:val="24"/>
                <w:szCs w:val="24"/>
                <w:lang w:val="kk-KZ"/>
              </w:rPr>
            </w:pPr>
            <w:r w:rsidRPr="00D736ED">
              <w:rPr>
                <w:rFonts w:ascii="Times New Roman" w:eastAsia="Calibri" w:hAnsi="Times New Roman" w:cs="Times New Roman"/>
                <w:b/>
                <w:sz w:val="24"/>
                <w:szCs w:val="24"/>
                <w:lang w:val="kk-KZ"/>
              </w:rPr>
              <w:t>Қимылды ойындар</w:t>
            </w:r>
            <w:r w:rsidRPr="00D736ED">
              <w:rPr>
                <w:rFonts w:ascii="Times New Roman" w:eastAsia="Calibri" w:hAnsi="Times New Roman" w:cs="Times New Roman"/>
                <w:sz w:val="24"/>
                <w:szCs w:val="24"/>
                <w:lang w:val="kk-KZ"/>
              </w:rPr>
              <w:t>: «Күн мен түн»(жүгіру)</w:t>
            </w:r>
          </w:p>
          <w:p w14:paraId="50993C3D" w14:textId="77777777" w:rsidR="00FA58A4" w:rsidRPr="00D736ED" w:rsidRDefault="00FA58A4" w:rsidP="00603040">
            <w:pPr>
              <w:spacing w:after="0" w:line="240" w:lineRule="auto"/>
              <w:rPr>
                <w:rFonts w:ascii="Times New Roman" w:eastAsia="Calibri" w:hAnsi="Times New Roman" w:cs="Times New Roman"/>
                <w:sz w:val="24"/>
                <w:szCs w:val="24"/>
                <w:lang w:val="kk-KZ"/>
              </w:rPr>
            </w:pPr>
            <w:r w:rsidRPr="00D736ED">
              <w:rPr>
                <w:rFonts w:ascii="Times New Roman" w:eastAsia="Calibri" w:hAnsi="Times New Roman" w:cs="Times New Roman"/>
                <w:sz w:val="24"/>
                <w:szCs w:val="24"/>
                <w:lang w:val="kk-KZ"/>
              </w:rPr>
              <w:t>Мақсаты: Жүгіру, секіру, мергендік  қабілеттерін дамыту.</w:t>
            </w:r>
          </w:p>
          <w:p w14:paraId="21A8C20F" w14:textId="77777777" w:rsidR="00FA58A4" w:rsidRPr="00D736ED" w:rsidRDefault="00FA58A4" w:rsidP="00127055">
            <w:pPr>
              <w:spacing w:line="240" w:lineRule="auto"/>
              <w:rPr>
                <w:rFonts w:ascii="Times New Roman" w:hAnsi="Times New Roman" w:cs="Times New Roman"/>
                <w:sz w:val="24"/>
                <w:szCs w:val="24"/>
                <w:lang w:val="kk-KZ"/>
              </w:rPr>
            </w:pPr>
            <w:r w:rsidRPr="00D736ED">
              <w:rPr>
                <w:rFonts w:ascii="Times New Roman" w:eastAsia="Calibri" w:hAnsi="Times New Roman" w:cs="Times New Roman"/>
                <w:b/>
                <w:sz w:val="24"/>
                <w:szCs w:val="24"/>
                <w:lang w:val="kk-KZ"/>
              </w:rPr>
              <w:t>Еркін ойындар.</w:t>
            </w:r>
          </w:p>
        </w:tc>
        <w:tc>
          <w:tcPr>
            <w:tcW w:w="2693" w:type="dxa"/>
          </w:tcPr>
          <w:p w14:paraId="62298161" w14:textId="77777777" w:rsidR="00FA58A4" w:rsidRPr="00D736ED" w:rsidRDefault="00FA58A4" w:rsidP="00127055">
            <w:pPr>
              <w:spacing w:line="240" w:lineRule="auto"/>
              <w:rPr>
                <w:rFonts w:ascii="Times New Roman" w:hAnsi="Times New Roman" w:cs="Times New Roman"/>
                <w:b/>
                <w:bCs/>
                <w:sz w:val="24"/>
                <w:szCs w:val="24"/>
                <w:lang w:val="kk-KZ"/>
              </w:rPr>
            </w:pPr>
            <w:r w:rsidRPr="00D736ED">
              <w:rPr>
                <w:rFonts w:ascii="Times New Roman" w:hAnsi="Times New Roman" w:cs="Times New Roman"/>
                <w:b/>
                <w:sz w:val="24"/>
                <w:szCs w:val="24"/>
                <w:lang w:val="kk-KZ"/>
              </w:rPr>
              <w:t>Бақылау: Құстардын бақылау.</w:t>
            </w:r>
            <w:r w:rsidRPr="00D736ED">
              <w:rPr>
                <w:rFonts w:ascii="Times New Roman" w:hAnsi="Times New Roman" w:cs="Times New Roman"/>
                <w:b/>
                <w:bCs/>
                <w:sz w:val="24"/>
                <w:szCs w:val="24"/>
                <w:lang w:val="kk-KZ"/>
              </w:rPr>
              <w:t>(Қоршаған ортамен таныстыру)</w:t>
            </w:r>
          </w:p>
          <w:p w14:paraId="6D554E76" w14:textId="77777777" w:rsidR="00FA58A4" w:rsidRPr="00D736ED" w:rsidRDefault="00FA58A4" w:rsidP="00127055">
            <w:pPr>
              <w:spacing w:line="240" w:lineRule="auto"/>
              <w:rPr>
                <w:rFonts w:ascii="Times New Roman" w:hAnsi="Times New Roman" w:cs="Times New Roman"/>
                <w:b/>
                <w:sz w:val="24"/>
                <w:szCs w:val="24"/>
                <w:lang w:val="kk-KZ"/>
              </w:rPr>
            </w:pPr>
            <w:r w:rsidRPr="00D736ED">
              <w:rPr>
                <w:rFonts w:ascii="Times New Roman" w:hAnsi="Times New Roman" w:cs="Times New Roman"/>
                <w:b/>
                <w:sz w:val="24"/>
                <w:szCs w:val="24"/>
                <w:lang w:val="kk-KZ"/>
              </w:rPr>
              <w:t xml:space="preserve"> (әлеуметтік-эмоционалды дағды)</w:t>
            </w:r>
          </w:p>
          <w:p w14:paraId="7CAFF81B" w14:textId="77777777" w:rsidR="00FA58A4" w:rsidRPr="00D736ED" w:rsidRDefault="00FA58A4" w:rsidP="00127055">
            <w:pPr>
              <w:spacing w:after="160" w:line="240" w:lineRule="auto"/>
              <w:rPr>
                <w:rFonts w:ascii="Times New Roman" w:hAnsi="Times New Roman" w:cs="Times New Roman"/>
                <w:sz w:val="24"/>
                <w:szCs w:val="24"/>
                <w:lang w:val="kk-KZ"/>
              </w:rPr>
            </w:pPr>
            <w:r w:rsidRPr="00D736ED">
              <w:rPr>
                <w:rFonts w:ascii="Times New Roman" w:hAnsi="Times New Roman" w:cs="Times New Roman"/>
                <w:b/>
                <w:sz w:val="24"/>
                <w:szCs w:val="24"/>
                <w:lang w:val="kk-KZ"/>
              </w:rPr>
              <w:t>М/ты:</w:t>
            </w:r>
            <w:r w:rsidRPr="00D736ED">
              <w:rPr>
                <w:rFonts w:ascii="Times New Roman" w:hAnsi="Times New Roman" w:cs="Times New Roman"/>
                <w:sz w:val="24"/>
                <w:szCs w:val="24"/>
                <w:lang w:val="kk-KZ"/>
              </w:rPr>
              <w:t xml:space="preserve">Балаларға құстардың күн салқындай бастаған кезде жылы жаққа ұшатынын айту.          </w:t>
            </w:r>
            <w:r w:rsidRPr="00D736ED">
              <w:rPr>
                <w:rFonts w:ascii="Times New Roman" w:hAnsi="Times New Roman" w:cs="Times New Roman"/>
                <w:b/>
                <w:sz w:val="24"/>
                <w:szCs w:val="24"/>
                <w:lang w:val="kk-KZ"/>
              </w:rPr>
              <w:t xml:space="preserve">Еңбек:  </w:t>
            </w:r>
            <w:r w:rsidRPr="00D736ED">
              <w:rPr>
                <w:rFonts w:ascii="Times New Roman" w:hAnsi="Times New Roman" w:cs="Times New Roman"/>
                <w:sz w:val="24"/>
                <w:szCs w:val="24"/>
                <w:lang w:val="kk-KZ"/>
              </w:rPr>
              <w:t>Ойын алаңдарын тастан тазалау.</w:t>
            </w:r>
            <w:r w:rsidRPr="00D736ED">
              <w:rPr>
                <w:rFonts w:ascii="Times New Roman" w:hAnsi="Times New Roman" w:cs="Times New Roman"/>
                <w:b/>
                <w:bCs/>
                <w:sz w:val="24"/>
                <w:szCs w:val="24"/>
                <w:lang w:val="kk-KZ"/>
              </w:rPr>
              <w:t xml:space="preserve"> </w:t>
            </w:r>
            <w:r w:rsidRPr="00D736ED">
              <w:rPr>
                <w:rFonts w:ascii="Times New Roman" w:hAnsi="Times New Roman" w:cs="Times New Roman"/>
                <w:sz w:val="24"/>
                <w:szCs w:val="24"/>
                <w:lang w:val="kk-KZ"/>
              </w:rPr>
              <w:t xml:space="preserve">                        </w:t>
            </w:r>
            <w:r w:rsidRPr="00D736ED">
              <w:rPr>
                <w:rFonts w:ascii="Times New Roman" w:hAnsi="Times New Roman" w:cs="Times New Roman"/>
                <w:b/>
                <w:bCs/>
                <w:sz w:val="24"/>
                <w:szCs w:val="24"/>
                <w:lang w:val="kk-KZ"/>
              </w:rPr>
              <w:t>Қ/ ойын: « Ұшты, ұшты»</w:t>
            </w:r>
            <w:r w:rsidRPr="00D736ED">
              <w:rPr>
                <w:rFonts w:ascii="Times New Roman" w:hAnsi="Times New Roman" w:cs="Times New Roman"/>
                <w:b/>
                <w:sz w:val="24"/>
                <w:szCs w:val="24"/>
                <w:lang w:val="kk-KZ"/>
              </w:rPr>
              <w:t xml:space="preserve"> Ж/жұмыс:</w:t>
            </w:r>
            <w:r>
              <w:rPr>
                <w:rFonts w:ascii="Times New Roman" w:hAnsi="Times New Roman" w:cs="Times New Roman"/>
                <w:sz w:val="24"/>
                <w:szCs w:val="24"/>
                <w:lang w:val="kk-KZ"/>
              </w:rPr>
              <w:t xml:space="preserve">Айзереге </w:t>
            </w:r>
            <w:r w:rsidRPr="00D736ED">
              <w:rPr>
                <w:rFonts w:ascii="Times New Roman" w:hAnsi="Times New Roman" w:cs="Times New Roman"/>
                <w:sz w:val="24"/>
                <w:szCs w:val="24"/>
                <w:lang w:val="kk-KZ"/>
              </w:rPr>
              <w:t>далада ұшып жүрген құстардың аттарын айтқызу.</w:t>
            </w:r>
            <w:r w:rsidRPr="00D736ED">
              <w:rPr>
                <w:rFonts w:ascii="Times New Roman" w:hAnsi="Times New Roman" w:cs="Times New Roman"/>
                <w:b/>
                <w:sz w:val="24"/>
                <w:szCs w:val="24"/>
                <w:lang w:val="kk-KZ"/>
              </w:rPr>
              <w:t xml:space="preserve">           </w:t>
            </w:r>
            <w:r>
              <w:rPr>
                <w:rFonts w:ascii="Times New Roman" w:hAnsi="Times New Roman" w:cs="Times New Roman"/>
                <w:b/>
                <w:sz w:val="24"/>
                <w:szCs w:val="24"/>
                <w:lang w:val="kk-KZ"/>
              </w:rPr>
              <w:t xml:space="preserve">  </w:t>
            </w:r>
            <w:r w:rsidRPr="00D736ED">
              <w:rPr>
                <w:rFonts w:ascii="Times New Roman" w:hAnsi="Times New Roman" w:cs="Times New Roman"/>
                <w:b/>
                <w:sz w:val="24"/>
                <w:szCs w:val="24"/>
                <w:lang w:val="kk-KZ"/>
              </w:rPr>
              <w:t xml:space="preserve">  </w:t>
            </w:r>
            <w:r w:rsidRPr="00D736ED">
              <w:rPr>
                <w:rFonts w:ascii="Times New Roman" w:hAnsi="Times New Roman" w:cs="Times New Roman"/>
                <w:sz w:val="24"/>
                <w:szCs w:val="24"/>
                <w:lang w:val="kk-KZ"/>
              </w:rPr>
              <w:t xml:space="preserve"> </w:t>
            </w:r>
            <w:r w:rsidRPr="00D736ED">
              <w:rPr>
                <w:rFonts w:ascii="Times New Roman" w:hAnsi="Times New Roman" w:cs="Times New Roman"/>
                <w:b/>
                <w:sz w:val="24"/>
                <w:szCs w:val="24"/>
                <w:lang w:val="kk-KZ"/>
              </w:rPr>
              <w:t>Еркін ойындар.</w:t>
            </w:r>
          </w:p>
          <w:p w14:paraId="05CE0BBD" w14:textId="77777777" w:rsidR="00FA58A4" w:rsidRPr="00D736ED" w:rsidRDefault="00FA58A4" w:rsidP="00127055">
            <w:pPr>
              <w:spacing w:after="160" w:line="240" w:lineRule="auto"/>
              <w:rPr>
                <w:rFonts w:ascii="Times New Roman" w:hAnsi="Times New Roman" w:cs="Times New Roman"/>
                <w:b/>
                <w:sz w:val="24"/>
                <w:szCs w:val="24"/>
                <w:lang w:val="kk-KZ"/>
              </w:rPr>
            </w:pPr>
          </w:p>
          <w:p w14:paraId="4CA502BD" w14:textId="77777777" w:rsidR="00FA58A4" w:rsidRPr="00D736ED" w:rsidRDefault="00FA58A4" w:rsidP="00127055">
            <w:pPr>
              <w:spacing w:line="240" w:lineRule="auto"/>
              <w:rPr>
                <w:rFonts w:ascii="Times New Roman" w:hAnsi="Times New Roman" w:cs="Times New Roman"/>
                <w:sz w:val="24"/>
                <w:szCs w:val="24"/>
                <w:lang w:val="kk-KZ"/>
              </w:rPr>
            </w:pPr>
          </w:p>
        </w:tc>
        <w:tc>
          <w:tcPr>
            <w:tcW w:w="2568" w:type="dxa"/>
          </w:tcPr>
          <w:p w14:paraId="7166E586" w14:textId="77777777" w:rsidR="00FA58A4" w:rsidRPr="00D736ED" w:rsidRDefault="00FA58A4" w:rsidP="00127055">
            <w:pPr>
              <w:spacing w:line="240" w:lineRule="auto"/>
              <w:rPr>
                <w:rFonts w:ascii="Times New Roman" w:hAnsi="Times New Roman" w:cs="Times New Roman"/>
                <w:b/>
                <w:bCs/>
                <w:sz w:val="24"/>
                <w:szCs w:val="24"/>
                <w:lang w:val="kk-KZ"/>
              </w:rPr>
            </w:pPr>
            <w:r w:rsidRPr="00D736ED">
              <w:rPr>
                <w:rFonts w:ascii="Times New Roman" w:hAnsi="Times New Roman" w:cs="Times New Roman"/>
                <w:b/>
                <w:sz w:val="24"/>
                <w:szCs w:val="24"/>
                <w:lang w:val="kk-KZ"/>
              </w:rPr>
              <w:t>Бақылау:Күзгі ауа-райындағы өзгерістерді бақылау.</w:t>
            </w:r>
            <w:r w:rsidRPr="00D736ED">
              <w:rPr>
                <w:rFonts w:ascii="Times New Roman" w:hAnsi="Times New Roman" w:cs="Times New Roman"/>
                <w:b/>
                <w:bCs/>
                <w:sz w:val="24"/>
                <w:szCs w:val="24"/>
                <w:lang w:val="kk-KZ"/>
              </w:rPr>
              <w:t xml:space="preserve"> (Қоршаған ортамен таныстыру)</w:t>
            </w:r>
          </w:p>
          <w:p w14:paraId="13802FDB" w14:textId="77777777" w:rsidR="00FA58A4" w:rsidRPr="00D736ED" w:rsidRDefault="00FA58A4" w:rsidP="00603040">
            <w:pPr>
              <w:spacing w:after="0" w:line="240" w:lineRule="auto"/>
              <w:rPr>
                <w:rFonts w:ascii="Times New Roman" w:hAnsi="Times New Roman" w:cs="Times New Roman"/>
                <w:b/>
                <w:sz w:val="24"/>
                <w:szCs w:val="24"/>
                <w:lang w:val="kk-KZ"/>
              </w:rPr>
            </w:pPr>
            <w:r w:rsidRPr="00D736ED">
              <w:rPr>
                <w:rFonts w:ascii="Times New Roman" w:hAnsi="Times New Roman" w:cs="Times New Roman"/>
                <w:b/>
                <w:sz w:val="24"/>
                <w:szCs w:val="24"/>
                <w:lang w:val="kk-KZ"/>
              </w:rPr>
              <w:t xml:space="preserve"> (әлеуметтік-эмоционалды дағды)</w:t>
            </w:r>
          </w:p>
          <w:p w14:paraId="37B8A6DF" w14:textId="77777777" w:rsidR="00FA58A4" w:rsidRPr="00D736ED" w:rsidRDefault="00FA58A4" w:rsidP="00603040">
            <w:pPr>
              <w:spacing w:after="0" w:line="240" w:lineRule="auto"/>
              <w:rPr>
                <w:rFonts w:ascii="Times New Roman" w:hAnsi="Times New Roman" w:cs="Times New Roman"/>
                <w:sz w:val="24"/>
                <w:szCs w:val="24"/>
                <w:lang w:val="kk-KZ"/>
              </w:rPr>
            </w:pPr>
            <w:r w:rsidRPr="00D736ED">
              <w:rPr>
                <w:rFonts w:ascii="Times New Roman" w:hAnsi="Times New Roman" w:cs="Times New Roman"/>
                <w:b/>
                <w:sz w:val="24"/>
                <w:szCs w:val="24"/>
                <w:lang w:val="kk-KZ"/>
              </w:rPr>
              <w:t xml:space="preserve">Мақсаты: </w:t>
            </w:r>
            <w:r w:rsidRPr="00D736ED">
              <w:rPr>
                <w:rFonts w:ascii="Times New Roman" w:hAnsi="Times New Roman" w:cs="Times New Roman"/>
                <w:sz w:val="24"/>
                <w:szCs w:val="24"/>
                <w:lang w:val="kk-KZ"/>
              </w:rPr>
              <w:t>Балаларға күз мезгілі туралы әңгімелеу,күздегі өзгерістерді айтқызу.</w:t>
            </w:r>
          </w:p>
          <w:p w14:paraId="41E68956" w14:textId="77777777" w:rsidR="00FA58A4" w:rsidRPr="00D736ED" w:rsidRDefault="00FA58A4" w:rsidP="00603040">
            <w:pPr>
              <w:spacing w:after="0" w:line="240" w:lineRule="auto"/>
              <w:rPr>
                <w:rFonts w:ascii="Times New Roman" w:hAnsi="Times New Roman" w:cs="Times New Roman"/>
                <w:sz w:val="24"/>
                <w:szCs w:val="24"/>
                <w:lang w:val="kk-KZ"/>
              </w:rPr>
            </w:pPr>
            <w:r w:rsidRPr="00D736ED">
              <w:rPr>
                <w:rFonts w:ascii="Times New Roman" w:hAnsi="Times New Roman" w:cs="Times New Roman"/>
                <w:b/>
                <w:sz w:val="24"/>
                <w:szCs w:val="24"/>
                <w:lang w:val="kk-KZ"/>
              </w:rPr>
              <w:t>Еңбек.</w:t>
            </w:r>
            <w:r w:rsidRPr="00D736ED">
              <w:rPr>
                <w:rFonts w:ascii="Times New Roman" w:hAnsi="Times New Roman" w:cs="Times New Roman"/>
                <w:sz w:val="24"/>
                <w:szCs w:val="24"/>
                <w:lang w:val="kk-KZ"/>
              </w:rPr>
              <w:t>Ойын аланындағы тастарды жинау.</w:t>
            </w:r>
          </w:p>
          <w:p w14:paraId="442F774B" w14:textId="77777777" w:rsidR="00FA58A4" w:rsidRPr="00D736ED" w:rsidRDefault="00FA58A4" w:rsidP="00603040">
            <w:pPr>
              <w:spacing w:after="0" w:line="240" w:lineRule="auto"/>
              <w:rPr>
                <w:rFonts w:ascii="Times New Roman" w:hAnsi="Times New Roman" w:cs="Times New Roman"/>
                <w:sz w:val="24"/>
                <w:szCs w:val="24"/>
                <w:lang w:val="kk-KZ"/>
              </w:rPr>
            </w:pPr>
            <w:r w:rsidRPr="00D736ED">
              <w:rPr>
                <w:rFonts w:ascii="Times New Roman" w:hAnsi="Times New Roman" w:cs="Times New Roman"/>
                <w:sz w:val="24"/>
                <w:szCs w:val="24"/>
                <w:lang w:val="kk-KZ"/>
              </w:rPr>
              <w:t>Мақсаты:татулыққа,тазалыққа тәрбиелеу.</w:t>
            </w:r>
          </w:p>
          <w:p w14:paraId="6C0043EC" w14:textId="77777777" w:rsidR="00FA58A4" w:rsidRPr="00FA58A4" w:rsidRDefault="00FA58A4" w:rsidP="00603040">
            <w:pPr>
              <w:spacing w:after="0" w:line="240" w:lineRule="auto"/>
              <w:rPr>
                <w:rFonts w:ascii="Times New Roman" w:hAnsi="Times New Roman" w:cs="Times New Roman"/>
                <w:sz w:val="24"/>
                <w:szCs w:val="24"/>
                <w:lang w:val="kk-KZ"/>
              </w:rPr>
            </w:pPr>
            <w:r w:rsidRPr="00D736ED">
              <w:rPr>
                <w:rFonts w:ascii="Times New Roman" w:hAnsi="Times New Roman" w:cs="Times New Roman"/>
                <w:b/>
                <w:sz w:val="24"/>
                <w:szCs w:val="24"/>
                <w:lang w:val="kk-KZ"/>
              </w:rPr>
              <w:t>Қ/ойын:</w:t>
            </w:r>
            <w:r w:rsidRPr="00D736ED">
              <w:rPr>
                <w:rFonts w:ascii="Times New Roman" w:hAnsi="Times New Roman" w:cs="Times New Roman"/>
                <w:sz w:val="24"/>
                <w:szCs w:val="24"/>
                <w:lang w:val="kk-KZ"/>
              </w:rPr>
              <w:t>«Күн мен тун»Мак:ойынды түсініп ойнауға үйрету.</w:t>
            </w:r>
          </w:p>
          <w:p w14:paraId="613AA01B" w14:textId="77777777" w:rsidR="00FA58A4" w:rsidRPr="00D736ED" w:rsidRDefault="00FA58A4" w:rsidP="00603040">
            <w:pPr>
              <w:spacing w:after="0" w:line="240" w:lineRule="auto"/>
              <w:rPr>
                <w:rFonts w:ascii="Times New Roman" w:hAnsi="Times New Roman" w:cs="Times New Roman"/>
                <w:sz w:val="24"/>
                <w:szCs w:val="24"/>
                <w:lang w:val="kk-KZ"/>
              </w:rPr>
            </w:pPr>
            <w:r w:rsidRPr="00D736ED">
              <w:rPr>
                <w:rFonts w:ascii="Times New Roman" w:hAnsi="Times New Roman" w:cs="Times New Roman"/>
                <w:b/>
                <w:sz w:val="24"/>
                <w:szCs w:val="24"/>
                <w:lang w:val="kk-KZ"/>
              </w:rPr>
              <w:t>Ж/жұмыс:</w:t>
            </w:r>
            <w:r w:rsidRPr="00D736ED">
              <w:rPr>
                <w:rFonts w:ascii="Times New Roman" w:hAnsi="Times New Roman" w:cs="Times New Roman"/>
                <w:sz w:val="24"/>
                <w:szCs w:val="24"/>
                <w:lang w:val="kk-KZ"/>
              </w:rPr>
              <w:t xml:space="preserve"> «Бауда ма,бақшада ма?»</w:t>
            </w:r>
          </w:p>
          <w:p w14:paraId="211D10E4" w14:textId="77777777" w:rsidR="00FA58A4" w:rsidRPr="00D736ED" w:rsidRDefault="00FA58A4" w:rsidP="00603040">
            <w:pPr>
              <w:spacing w:after="0" w:line="240" w:lineRule="auto"/>
              <w:rPr>
                <w:rFonts w:ascii="Times New Roman" w:hAnsi="Times New Roman" w:cs="Times New Roman"/>
                <w:b/>
                <w:sz w:val="24"/>
                <w:szCs w:val="24"/>
                <w:lang w:val="kk-KZ"/>
              </w:rPr>
            </w:pPr>
            <w:r w:rsidRPr="00D736ED">
              <w:rPr>
                <w:rFonts w:ascii="Times New Roman" w:hAnsi="Times New Roman" w:cs="Times New Roman"/>
                <w:sz w:val="24"/>
                <w:szCs w:val="24"/>
                <w:lang w:val="kk-KZ"/>
              </w:rPr>
              <w:t>Ахмедиярдан  көкөністер мен жемістерді ажыратуды үйрету.</w:t>
            </w:r>
          </w:p>
          <w:p w14:paraId="731DAF93" w14:textId="77777777" w:rsidR="00FA58A4" w:rsidRPr="00D736ED" w:rsidRDefault="00FA58A4" w:rsidP="00127055">
            <w:pPr>
              <w:spacing w:line="240" w:lineRule="auto"/>
              <w:rPr>
                <w:rFonts w:ascii="Times New Roman" w:hAnsi="Times New Roman" w:cs="Times New Roman"/>
                <w:sz w:val="24"/>
                <w:szCs w:val="24"/>
                <w:lang w:val="kk-KZ"/>
              </w:rPr>
            </w:pPr>
            <w:r w:rsidRPr="00D736ED">
              <w:rPr>
                <w:rFonts w:ascii="Times New Roman" w:hAnsi="Times New Roman" w:cs="Times New Roman"/>
                <w:b/>
                <w:sz w:val="24"/>
                <w:szCs w:val="24"/>
                <w:lang w:val="kk-KZ"/>
              </w:rPr>
              <w:t>Еркін ойындар</w:t>
            </w:r>
          </w:p>
        </w:tc>
      </w:tr>
      <w:tr w:rsidR="00FA58A4" w:rsidRPr="00060A9E" w14:paraId="54F25CD4" w14:textId="77777777" w:rsidTr="00676BF7">
        <w:trPr>
          <w:trHeight w:val="275"/>
        </w:trPr>
        <w:tc>
          <w:tcPr>
            <w:tcW w:w="2552" w:type="dxa"/>
            <w:tcBorders>
              <w:top w:val="single" w:sz="4" w:space="0" w:color="000000"/>
              <w:left w:val="single" w:sz="4" w:space="0" w:color="000000"/>
              <w:bottom w:val="single" w:sz="4" w:space="0" w:color="000000"/>
              <w:right w:val="single" w:sz="4" w:space="0" w:color="000000"/>
            </w:tcBorders>
            <w:hideMark/>
          </w:tcPr>
          <w:p w14:paraId="06B10656" w14:textId="77777777" w:rsidR="00FA58A4" w:rsidRPr="008829B6" w:rsidRDefault="00FA58A4" w:rsidP="00FA58A4">
            <w:pPr>
              <w:pStyle w:val="TableParagraph"/>
              <w:spacing w:line="256" w:lineRule="exact"/>
              <w:ind w:left="110"/>
              <w:rPr>
                <w:b/>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29B6">
              <w:rPr>
                <w:b/>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Серуеннен оралу</w:t>
            </w:r>
          </w:p>
        </w:tc>
        <w:tc>
          <w:tcPr>
            <w:tcW w:w="12774" w:type="dxa"/>
            <w:gridSpan w:val="5"/>
            <w:tcBorders>
              <w:top w:val="single" w:sz="4" w:space="0" w:color="000000"/>
              <w:left w:val="single" w:sz="4" w:space="0" w:color="000000"/>
              <w:bottom w:val="single" w:sz="4" w:space="0" w:color="000000"/>
              <w:right w:val="single" w:sz="4" w:space="0" w:color="000000"/>
            </w:tcBorders>
          </w:tcPr>
          <w:p w14:paraId="504CC671" w14:textId="77777777" w:rsidR="00FA58A4" w:rsidRPr="004C276E" w:rsidRDefault="00FA58A4" w:rsidP="00FA58A4">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C276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4C276E">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(көркем әрекет, дербес ойын әрекеті).</w:t>
            </w:r>
          </w:p>
          <w:p w14:paraId="2C65B58B" w14:textId="77777777" w:rsidR="00FA58A4" w:rsidRPr="004C276E" w:rsidRDefault="00FA58A4" w:rsidP="00FA58A4">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r>
      <w:tr w:rsidR="00FA58A4" w:rsidRPr="00060A9E" w14:paraId="37C3287D" w14:textId="77777777" w:rsidTr="00676BF7">
        <w:trPr>
          <w:trHeight w:val="280"/>
        </w:trPr>
        <w:tc>
          <w:tcPr>
            <w:tcW w:w="2552" w:type="dxa"/>
            <w:tcBorders>
              <w:top w:val="single" w:sz="4" w:space="0" w:color="000000"/>
              <w:left w:val="single" w:sz="4" w:space="0" w:color="000000"/>
              <w:bottom w:val="single" w:sz="4" w:space="0" w:color="000000"/>
              <w:right w:val="single" w:sz="4" w:space="0" w:color="000000"/>
            </w:tcBorders>
            <w:hideMark/>
          </w:tcPr>
          <w:p w14:paraId="70E007DB" w14:textId="77777777" w:rsidR="00FA58A4" w:rsidRPr="008829B6" w:rsidRDefault="00FA58A4" w:rsidP="00FA58A4">
            <w:pPr>
              <w:pStyle w:val="TableParagraph"/>
              <w:spacing w:line="260" w:lineRule="exact"/>
              <w:ind w:left="110"/>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29B6">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Балалардың үйге қайтуы</w:t>
            </w:r>
          </w:p>
        </w:tc>
        <w:tc>
          <w:tcPr>
            <w:tcW w:w="2552" w:type="dxa"/>
            <w:tcBorders>
              <w:top w:val="single" w:sz="8" w:space="0" w:color="000000"/>
              <w:left w:val="single" w:sz="8" w:space="0" w:color="000000"/>
              <w:bottom w:val="single" w:sz="8" w:space="0" w:color="000000"/>
              <w:right w:val="single" w:sz="8" w:space="0" w:color="000000"/>
            </w:tcBorders>
          </w:tcPr>
          <w:p w14:paraId="5D9A4A67" w14:textId="77777777" w:rsidR="00FA58A4" w:rsidRPr="004C276E" w:rsidRDefault="00FA58A4" w:rsidP="00FA58A4">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C276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Баланың киім киіп үйренуі туралы әңгіме</w:t>
            </w:r>
          </w:p>
        </w:tc>
        <w:tc>
          <w:tcPr>
            <w:tcW w:w="2410" w:type="dxa"/>
            <w:tcBorders>
              <w:top w:val="single" w:sz="8" w:space="0" w:color="000000"/>
              <w:left w:val="single" w:sz="8" w:space="0" w:color="000000"/>
              <w:bottom w:val="single" w:sz="8" w:space="0" w:color="000000"/>
              <w:right w:val="single" w:sz="8" w:space="0" w:color="000000"/>
            </w:tcBorders>
          </w:tcPr>
          <w:p w14:paraId="0325365A" w14:textId="77777777" w:rsidR="00FA58A4" w:rsidRPr="004C276E" w:rsidRDefault="00FA58A4" w:rsidP="00FA58A4">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C276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Үстел үстінде қалай отыратыны,қалай тамақтанатыны жайлы әңгіме</w:t>
            </w:r>
          </w:p>
        </w:tc>
        <w:tc>
          <w:tcPr>
            <w:tcW w:w="2551" w:type="dxa"/>
            <w:tcBorders>
              <w:top w:val="single" w:sz="8" w:space="0" w:color="000000"/>
              <w:left w:val="single" w:sz="8" w:space="0" w:color="000000"/>
              <w:bottom w:val="single" w:sz="8" w:space="0" w:color="000000"/>
              <w:right w:val="single" w:sz="8" w:space="0" w:color="000000"/>
            </w:tcBorders>
          </w:tcPr>
          <w:p w14:paraId="45A2C182" w14:textId="77777777" w:rsidR="00FA58A4" w:rsidRPr="004C276E" w:rsidRDefault="00FA58A4" w:rsidP="00FA58A4">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C276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Баланың басқа балалармен қарым-қатынасы жайлы әңгіме</w:t>
            </w:r>
          </w:p>
        </w:tc>
        <w:tc>
          <w:tcPr>
            <w:tcW w:w="2693" w:type="dxa"/>
            <w:tcBorders>
              <w:top w:val="single" w:sz="8" w:space="0" w:color="000000"/>
              <w:left w:val="single" w:sz="8" w:space="0" w:color="000000"/>
              <w:bottom w:val="single" w:sz="8" w:space="0" w:color="000000"/>
              <w:right w:val="single" w:sz="8" w:space="0" w:color="000000"/>
            </w:tcBorders>
          </w:tcPr>
          <w:p w14:paraId="0FE67585" w14:textId="77777777" w:rsidR="00FA58A4" w:rsidRPr="004C276E" w:rsidRDefault="00FA58A4" w:rsidP="00FA58A4">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C276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Баланың эмоционалды көңіл-күйі  жайлы әңгіме</w:t>
            </w:r>
          </w:p>
        </w:tc>
        <w:tc>
          <w:tcPr>
            <w:tcW w:w="2568" w:type="dxa"/>
            <w:tcBorders>
              <w:top w:val="single" w:sz="8" w:space="0" w:color="000000"/>
              <w:left w:val="single" w:sz="8" w:space="0" w:color="000000"/>
              <w:bottom w:val="single" w:sz="8" w:space="0" w:color="000000"/>
              <w:right w:val="single" w:sz="8" w:space="0" w:color="000000"/>
            </w:tcBorders>
          </w:tcPr>
          <w:p w14:paraId="173718E8" w14:textId="77777777" w:rsidR="00FA58A4" w:rsidRPr="004C276E" w:rsidRDefault="00FA58A4" w:rsidP="00FA58A4">
            <w:pPr>
              <w:pStyle w:val="TableParagrap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C276E">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Баланың демалыс күні немен айналысатыны жайлы әңгіме</w:t>
            </w:r>
          </w:p>
        </w:tc>
      </w:tr>
    </w:tbl>
    <w:p w14:paraId="54F523B1" w14:textId="77777777" w:rsidR="00283580" w:rsidRPr="004C276E" w:rsidRDefault="00283580" w:rsidP="00283580">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B6726CC" w14:textId="77777777" w:rsidR="00283580" w:rsidRDefault="00283580" w:rsidP="00283580">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F4856B9" w14:textId="77777777" w:rsidR="004362B3" w:rsidRDefault="004362B3" w:rsidP="00283580">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533BF4A" w14:textId="77777777" w:rsidR="004362B3" w:rsidRDefault="004362B3" w:rsidP="00283580">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D3E49AF" w14:textId="77777777" w:rsidR="004362B3" w:rsidRDefault="004362B3" w:rsidP="00283580">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99D8335" w14:textId="77777777" w:rsidR="004362B3" w:rsidRDefault="004362B3" w:rsidP="00283580">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ABF70C8" w14:textId="77777777" w:rsidR="00434B2C" w:rsidRPr="00434B2C" w:rsidRDefault="00434B2C" w:rsidP="00721637">
      <w:pPr>
        <w:spacing w:before="100" w:beforeAutospacing="1" w:after="100" w:afterAutospacing="1" w:line="240" w:lineRule="auto"/>
        <w:rPr>
          <w:rFonts w:ascii="Times New Roman" w:eastAsia="Times New Roman" w:hAnsi="Times New Roman" w:cs="Times New Roman"/>
          <w:noProof/>
          <w:sz w:val="24"/>
          <w:szCs w:val="24"/>
          <w:lang w:val="kk-KZ" w:eastAsia="ru-RU"/>
        </w:rPr>
      </w:pPr>
    </w:p>
    <w:p w14:paraId="0D566B1F" w14:textId="77777777" w:rsidR="00434B2C" w:rsidRPr="00434B2C" w:rsidRDefault="00434B2C" w:rsidP="00721637">
      <w:pPr>
        <w:spacing w:before="100" w:beforeAutospacing="1" w:after="100" w:afterAutospacing="1" w:line="240" w:lineRule="auto"/>
        <w:rPr>
          <w:rFonts w:ascii="Times New Roman" w:eastAsia="Times New Roman" w:hAnsi="Times New Roman" w:cs="Times New Roman"/>
          <w:noProof/>
          <w:sz w:val="24"/>
          <w:szCs w:val="24"/>
          <w:lang w:val="kk-KZ" w:eastAsia="ru-RU"/>
        </w:rPr>
      </w:pPr>
    </w:p>
    <w:p w14:paraId="47583C28" w14:textId="77777777" w:rsidR="00434B2C" w:rsidRPr="00434B2C" w:rsidRDefault="00434B2C" w:rsidP="00721637">
      <w:pPr>
        <w:spacing w:before="100" w:beforeAutospacing="1" w:after="100" w:afterAutospacing="1" w:line="240" w:lineRule="auto"/>
        <w:rPr>
          <w:rFonts w:ascii="Times New Roman" w:eastAsia="Times New Roman" w:hAnsi="Times New Roman" w:cs="Times New Roman"/>
          <w:noProof/>
          <w:sz w:val="24"/>
          <w:szCs w:val="24"/>
          <w:lang w:val="kk-KZ" w:eastAsia="ru-RU"/>
        </w:rPr>
      </w:pPr>
    </w:p>
    <w:p w14:paraId="1F08B7B4" w14:textId="77777777" w:rsidR="00434B2C" w:rsidRPr="00434B2C" w:rsidRDefault="00434B2C" w:rsidP="00721637">
      <w:pPr>
        <w:spacing w:before="100" w:beforeAutospacing="1" w:after="100" w:afterAutospacing="1" w:line="240" w:lineRule="auto"/>
        <w:rPr>
          <w:rFonts w:ascii="Times New Roman" w:eastAsia="Times New Roman" w:hAnsi="Times New Roman" w:cs="Times New Roman"/>
          <w:noProof/>
          <w:sz w:val="24"/>
          <w:szCs w:val="24"/>
          <w:lang w:val="kk-KZ" w:eastAsia="ru-RU"/>
        </w:rPr>
      </w:pPr>
    </w:p>
    <w:p w14:paraId="2C7C40D2" w14:textId="77777777" w:rsidR="00434B2C" w:rsidRPr="00434B2C" w:rsidRDefault="00434B2C" w:rsidP="00721637">
      <w:pPr>
        <w:spacing w:before="100" w:beforeAutospacing="1" w:after="100" w:afterAutospacing="1" w:line="240" w:lineRule="auto"/>
        <w:rPr>
          <w:rFonts w:ascii="Times New Roman" w:eastAsia="Times New Roman" w:hAnsi="Times New Roman" w:cs="Times New Roman"/>
          <w:noProof/>
          <w:sz w:val="24"/>
          <w:szCs w:val="24"/>
          <w:lang w:val="kk-KZ" w:eastAsia="ru-RU"/>
        </w:rPr>
      </w:pPr>
    </w:p>
    <w:p w14:paraId="35CF7641" w14:textId="77777777" w:rsidR="004362B3" w:rsidRPr="00C834D3" w:rsidRDefault="00434B2C" w:rsidP="00C834D3">
      <w:pPr>
        <w:spacing w:before="100" w:beforeAutospacing="1" w:after="100" w:afterAutospacing="1" w:line="240" w:lineRule="auto"/>
        <w:rPr>
          <w:rFonts w:ascii="Times New Roman" w:eastAsia="Times New Roman" w:hAnsi="Times New Roman" w:cs="Times New Roman"/>
          <w:sz w:val="24"/>
          <w:szCs w:val="24"/>
          <w:lang w:eastAsia="ru-RU"/>
        </w:rPr>
      </w:pPr>
      <w:r w:rsidRPr="00434B2C">
        <w:rPr>
          <w:rFonts w:ascii="Times New Roman" w:eastAsia="Times New Roman" w:hAnsi="Times New Roman" w:cs="Times New Roman"/>
          <w:noProof/>
          <w:sz w:val="24"/>
          <w:szCs w:val="24"/>
          <w:lang w:eastAsia="ru-RU"/>
        </w:rPr>
        <w:lastRenderedPageBreak/>
        <w:drawing>
          <wp:inline distT="0" distB="0" distL="0" distR="0" wp14:anchorId="5A837042" wp14:editId="7F766771">
            <wp:extent cx="6399580" cy="9476005"/>
            <wp:effectExtent l="5080" t="0" r="6350" b="6350"/>
            <wp:docPr id="23" name="Рисунок 23" descr="C:\Users\admin\AppData\Local\Temp\WinScan2PDF_Tmp\2025-06-11_19-08-33_winscan_to_pdf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Temp\WinScan2PDF_Tmp\2025-06-11_19-08-33_winscan_to_pdf_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6408441" cy="9489126"/>
                    </a:xfrm>
                    <a:prstGeom prst="rect">
                      <a:avLst/>
                    </a:prstGeom>
                    <a:noFill/>
                    <a:ln>
                      <a:noFill/>
                    </a:ln>
                  </pic:spPr>
                </pic:pic>
              </a:graphicData>
            </a:graphic>
          </wp:inline>
        </w:drawing>
      </w:r>
    </w:p>
    <w:tbl>
      <w:tblPr>
        <w:tblStyle w:val="TableNormal"/>
        <w:tblW w:w="15326"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2"/>
        <w:gridCol w:w="2552"/>
        <w:gridCol w:w="2410"/>
        <w:gridCol w:w="2551"/>
        <w:gridCol w:w="2693"/>
        <w:gridCol w:w="2568"/>
      </w:tblGrid>
      <w:tr w:rsidR="0012224E" w:rsidRPr="00060A9E" w14:paraId="3FB352E4" w14:textId="77777777" w:rsidTr="004362B3">
        <w:trPr>
          <w:trHeight w:val="321"/>
        </w:trPr>
        <w:tc>
          <w:tcPr>
            <w:tcW w:w="2552" w:type="dxa"/>
            <w:tcBorders>
              <w:top w:val="single" w:sz="4" w:space="0" w:color="000000"/>
              <w:left w:val="single" w:sz="4" w:space="0" w:color="000000"/>
              <w:bottom w:val="single" w:sz="4" w:space="0" w:color="000000"/>
              <w:right w:val="single" w:sz="4" w:space="0" w:color="000000"/>
            </w:tcBorders>
            <w:hideMark/>
          </w:tcPr>
          <w:p w14:paraId="72F87DC4" w14:textId="77777777" w:rsidR="0012224E" w:rsidRPr="0012224E" w:rsidRDefault="0012224E" w:rsidP="0012224E">
            <w:pPr>
              <w:pStyle w:val="TableParagraph"/>
              <w:spacing w:line="268" w:lineRule="exact"/>
              <w:ind w:left="110"/>
              <w:rPr>
                <w:b/>
                <w:sz w:val="24"/>
                <w:szCs w:val="24"/>
              </w:rPr>
            </w:pPr>
          </w:p>
        </w:tc>
        <w:tc>
          <w:tcPr>
            <w:tcW w:w="12774" w:type="dxa"/>
            <w:gridSpan w:val="5"/>
            <w:tcBorders>
              <w:top w:val="single" w:sz="4" w:space="0" w:color="000000"/>
              <w:left w:val="single" w:sz="4" w:space="0" w:color="000000"/>
              <w:bottom w:val="single" w:sz="4" w:space="0" w:color="000000"/>
              <w:right w:val="single" w:sz="4" w:space="0" w:color="000000"/>
            </w:tcBorders>
          </w:tcPr>
          <w:p w14:paraId="41FDC675" w14:textId="77777777" w:rsidR="0012224E" w:rsidRPr="0012224E" w:rsidRDefault="0012224E" w:rsidP="00C834D3">
            <w:pPr>
              <w:pStyle w:val="TableParagraph"/>
              <w:rPr>
                <w:sz w:val="24"/>
                <w:szCs w:val="24"/>
              </w:rPr>
            </w:pPr>
            <w:r w:rsidRPr="0012224E">
              <w:rPr>
                <w:sz w:val="24"/>
                <w:szCs w:val="24"/>
              </w:rPr>
              <w:t xml:space="preserve"> </w:t>
            </w:r>
            <w:r w:rsidRPr="0012224E">
              <w:rPr>
                <w:color w:val="000000"/>
                <w:sz w:val="24"/>
                <w:szCs w:val="24"/>
              </w:rPr>
              <w:t>құлық дағдыларын қалыптастыру: нанды үгітпеу, тамақты ауызды жауып шайнау, ауызды тамаққа  толтырып сөйлемеу</w:t>
            </w:r>
            <w:r w:rsidRPr="0012224E">
              <w:rPr>
                <w:sz w:val="24"/>
                <w:szCs w:val="24"/>
              </w:rPr>
              <w:t xml:space="preserve">. Тамақтанып болғаннан кейін алғыс айтуды үйрету </w:t>
            </w:r>
            <w:r w:rsidRPr="0012224E">
              <w:rPr>
                <w:b/>
                <w:bCs/>
                <w:sz w:val="24"/>
                <w:szCs w:val="24"/>
              </w:rPr>
              <w:t>(</w:t>
            </w:r>
            <w:r w:rsidRPr="0012224E">
              <w:rPr>
                <w:b/>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мәдени-гигиеналық дағдылар, өзіне-өзі қызмет ету, кезекшілердің еңбек әрекеті)</w:t>
            </w:r>
            <w:r w:rsidRPr="0012224E">
              <w:rPr>
                <w:b/>
                <w:color w:val="000000" w:themeColor="text1"/>
                <w:kern w:val="2"/>
                <w:sz w:val="24"/>
                <w:szCs w:val="24"/>
                <w:lang w:eastAsia="zh-T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Суды, тамақты, энергияны үнемді тұтыну» - табиғи ресурстарға ұқыпты қарауды қалыптастыру </w:t>
            </w:r>
            <w:r w:rsidRPr="0012224E">
              <w:rPr>
                <w:b/>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Бір тұтас тәрбие</w:t>
            </w:r>
          </w:p>
        </w:tc>
      </w:tr>
      <w:tr w:rsidR="0012224E" w:rsidRPr="0012224E" w14:paraId="5F233129" w14:textId="77777777" w:rsidTr="004362B3">
        <w:trPr>
          <w:trHeight w:val="551"/>
        </w:trPr>
        <w:tc>
          <w:tcPr>
            <w:tcW w:w="2552" w:type="dxa"/>
            <w:tcBorders>
              <w:top w:val="single" w:sz="4" w:space="0" w:color="auto"/>
              <w:left w:val="single" w:sz="4" w:space="0" w:color="000000"/>
              <w:bottom w:val="single" w:sz="4" w:space="0" w:color="000000"/>
              <w:right w:val="single" w:sz="4" w:space="0" w:color="000000"/>
            </w:tcBorders>
            <w:hideMark/>
          </w:tcPr>
          <w:p w14:paraId="5D7FCD3E" w14:textId="77777777" w:rsidR="0012224E" w:rsidRPr="0012224E" w:rsidRDefault="0012224E" w:rsidP="0012224E">
            <w:pPr>
              <w:pStyle w:val="TableParagraph"/>
              <w:spacing w:line="268" w:lineRule="exact"/>
              <w:ind w:left="110"/>
              <w:rPr>
                <w:b/>
                <w:sz w:val="24"/>
                <w:szCs w:val="24"/>
              </w:rPr>
            </w:pPr>
            <w:r w:rsidRPr="0012224E">
              <w:rPr>
                <w:b/>
                <w:sz w:val="24"/>
                <w:szCs w:val="24"/>
              </w:rPr>
              <w:t>Ұйымдастырылған</w:t>
            </w:r>
            <w:r w:rsidRPr="0012224E">
              <w:rPr>
                <w:b/>
                <w:spacing w:val="-2"/>
                <w:sz w:val="24"/>
                <w:szCs w:val="24"/>
              </w:rPr>
              <w:t xml:space="preserve"> </w:t>
            </w:r>
            <w:r w:rsidRPr="0012224E">
              <w:rPr>
                <w:b/>
                <w:sz w:val="24"/>
                <w:szCs w:val="24"/>
              </w:rPr>
              <w:t>іс-әрекетке</w:t>
            </w:r>
          </w:p>
          <w:p w14:paraId="0AF1AA41" w14:textId="77777777" w:rsidR="0012224E" w:rsidRPr="0012224E" w:rsidRDefault="0012224E" w:rsidP="0012224E">
            <w:pPr>
              <w:pStyle w:val="TableParagraph"/>
              <w:spacing w:line="264" w:lineRule="exact"/>
              <w:ind w:left="110"/>
              <w:rPr>
                <w:b/>
                <w:sz w:val="24"/>
                <w:szCs w:val="24"/>
              </w:rPr>
            </w:pPr>
            <w:r w:rsidRPr="0012224E">
              <w:rPr>
                <w:b/>
                <w:sz w:val="24"/>
                <w:szCs w:val="24"/>
              </w:rPr>
              <w:t>дайындық</w:t>
            </w:r>
          </w:p>
        </w:tc>
        <w:tc>
          <w:tcPr>
            <w:tcW w:w="2552" w:type="dxa"/>
            <w:tcBorders>
              <w:top w:val="single" w:sz="8" w:space="0" w:color="000000"/>
              <w:left w:val="single" w:sz="8" w:space="0" w:color="000000"/>
              <w:bottom w:val="single" w:sz="8" w:space="0" w:color="000000"/>
              <w:right w:val="single" w:sz="4" w:space="0" w:color="auto"/>
            </w:tcBorders>
          </w:tcPr>
          <w:p w14:paraId="741D3436" w14:textId="77777777" w:rsidR="0012224E" w:rsidRPr="0012224E" w:rsidRDefault="0012224E" w:rsidP="0012224E">
            <w:pPr>
              <w:pStyle w:val="a6"/>
              <w:ind w:left="0"/>
              <w:rPr>
                <w:sz w:val="24"/>
                <w:szCs w:val="24"/>
              </w:rPr>
            </w:pPr>
            <w:r w:rsidRPr="0012224E">
              <w:rPr>
                <w:sz w:val="24"/>
                <w:szCs w:val="24"/>
              </w:rPr>
              <w:t>Кеңістік</w:t>
            </w:r>
            <w:r w:rsidRPr="0012224E">
              <w:rPr>
                <w:spacing w:val="1"/>
                <w:sz w:val="24"/>
                <w:szCs w:val="24"/>
              </w:rPr>
              <w:t xml:space="preserve"> </w:t>
            </w:r>
            <w:r w:rsidRPr="0012224E">
              <w:rPr>
                <w:sz w:val="24"/>
                <w:szCs w:val="24"/>
              </w:rPr>
              <w:t>бағыттарын</w:t>
            </w:r>
            <w:r w:rsidRPr="0012224E">
              <w:rPr>
                <w:spacing w:val="1"/>
                <w:sz w:val="24"/>
                <w:szCs w:val="24"/>
              </w:rPr>
              <w:t xml:space="preserve"> </w:t>
            </w:r>
            <w:r w:rsidRPr="0012224E">
              <w:rPr>
                <w:sz w:val="24"/>
                <w:szCs w:val="24"/>
              </w:rPr>
              <w:t>өзіне</w:t>
            </w:r>
            <w:r w:rsidRPr="0012224E">
              <w:rPr>
                <w:spacing w:val="1"/>
                <w:sz w:val="24"/>
                <w:szCs w:val="24"/>
              </w:rPr>
              <w:t xml:space="preserve"> </w:t>
            </w:r>
            <w:r w:rsidRPr="0012224E">
              <w:rPr>
                <w:sz w:val="24"/>
                <w:szCs w:val="24"/>
              </w:rPr>
              <w:t>қатысты</w:t>
            </w:r>
            <w:r w:rsidRPr="0012224E">
              <w:rPr>
                <w:spacing w:val="1"/>
                <w:sz w:val="24"/>
                <w:szCs w:val="24"/>
              </w:rPr>
              <w:t xml:space="preserve"> </w:t>
            </w:r>
            <w:r w:rsidRPr="0012224E">
              <w:rPr>
                <w:sz w:val="24"/>
                <w:szCs w:val="24"/>
              </w:rPr>
              <w:t>анықтауды,</w:t>
            </w:r>
            <w:r w:rsidRPr="0012224E">
              <w:rPr>
                <w:spacing w:val="1"/>
                <w:sz w:val="24"/>
                <w:szCs w:val="24"/>
              </w:rPr>
              <w:t xml:space="preserve"> </w:t>
            </w:r>
            <w:r w:rsidRPr="0012224E">
              <w:rPr>
                <w:sz w:val="24"/>
                <w:szCs w:val="24"/>
              </w:rPr>
              <w:t>берілген</w:t>
            </w:r>
            <w:r w:rsidRPr="0012224E">
              <w:rPr>
                <w:spacing w:val="1"/>
                <w:sz w:val="24"/>
                <w:szCs w:val="24"/>
              </w:rPr>
              <w:t xml:space="preserve"> </w:t>
            </w:r>
            <w:r w:rsidRPr="0012224E">
              <w:rPr>
                <w:sz w:val="24"/>
                <w:szCs w:val="24"/>
              </w:rPr>
              <w:t>бағытта</w:t>
            </w:r>
            <w:r w:rsidRPr="0012224E">
              <w:rPr>
                <w:spacing w:val="1"/>
                <w:sz w:val="24"/>
                <w:szCs w:val="24"/>
              </w:rPr>
              <w:t xml:space="preserve"> </w:t>
            </w:r>
            <w:r w:rsidRPr="0012224E">
              <w:rPr>
                <w:sz w:val="24"/>
                <w:szCs w:val="24"/>
              </w:rPr>
              <w:t>қозғалу</w:t>
            </w:r>
            <w:r w:rsidRPr="0012224E">
              <w:rPr>
                <w:spacing w:val="-67"/>
                <w:sz w:val="24"/>
                <w:szCs w:val="24"/>
              </w:rPr>
              <w:t xml:space="preserve"> </w:t>
            </w:r>
            <w:r w:rsidRPr="0012224E">
              <w:rPr>
                <w:sz w:val="24"/>
                <w:szCs w:val="24"/>
              </w:rPr>
              <w:t>(алға-артқа, оңға-солға, жоғары-төмен), заттарды оң қолмен солдан оңға қарай</w:t>
            </w:r>
            <w:r w:rsidRPr="0012224E">
              <w:rPr>
                <w:spacing w:val="1"/>
                <w:sz w:val="24"/>
                <w:szCs w:val="24"/>
              </w:rPr>
              <w:t xml:space="preserve"> </w:t>
            </w:r>
            <w:r w:rsidRPr="0012224E">
              <w:rPr>
                <w:sz w:val="24"/>
                <w:szCs w:val="24"/>
              </w:rPr>
              <w:t>орналастыруды,</w:t>
            </w:r>
            <w:r w:rsidRPr="0012224E">
              <w:rPr>
                <w:spacing w:val="1"/>
                <w:sz w:val="24"/>
                <w:szCs w:val="24"/>
              </w:rPr>
              <w:t xml:space="preserve"> </w:t>
            </w:r>
            <w:r w:rsidRPr="0012224E">
              <w:rPr>
                <w:sz w:val="24"/>
                <w:szCs w:val="24"/>
              </w:rPr>
              <w:t>заттардың өзіне қатысты орналасуын сөздермен белгілеуді дамыту (менің</w:t>
            </w:r>
            <w:r w:rsidRPr="0012224E">
              <w:rPr>
                <w:spacing w:val="1"/>
                <w:sz w:val="24"/>
                <w:szCs w:val="24"/>
              </w:rPr>
              <w:t xml:space="preserve"> </w:t>
            </w:r>
            <w:r w:rsidRPr="0012224E">
              <w:rPr>
                <w:sz w:val="24"/>
                <w:szCs w:val="24"/>
              </w:rPr>
              <w:t>алдымда</w:t>
            </w:r>
            <w:r w:rsidRPr="0012224E">
              <w:rPr>
                <w:spacing w:val="-3"/>
                <w:sz w:val="24"/>
                <w:szCs w:val="24"/>
              </w:rPr>
              <w:t xml:space="preserve"> </w:t>
            </w:r>
            <w:r w:rsidRPr="0012224E">
              <w:rPr>
                <w:sz w:val="24"/>
                <w:szCs w:val="24"/>
              </w:rPr>
              <w:t>үстел,</w:t>
            </w:r>
            <w:r w:rsidRPr="0012224E">
              <w:rPr>
                <w:spacing w:val="-1"/>
                <w:sz w:val="24"/>
                <w:szCs w:val="24"/>
              </w:rPr>
              <w:t xml:space="preserve"> </w:t>
            </w:r>
            <w:r w:rsidRPr="0012224E">
              <w:rPr>
                <w:sz w:val="24"/>
                <w:szCs w:val="24"/>
              </w:rPr>
              <w:t>сол</w:t>
            </w:r>
            <w:r w:rsidRPr="0012224E">
              <w:rPr>
                <w:spacing w:val="-4"/>
                <w:sz w:val="24"/>
                <w:szCs w:val="24"/>
              </w:rPr>
              <w:t xml:space="preserve"> </w:t>
            </w:r>
            <w:r w:rsidRPr="0012224E">
              <w:rPr>
                <w:sz w:val="24"/>
                <w:szCs w:val="24"/>
              </w:rPr>
              <w:t>жағымда</w:t>
            </w:r>
            <w:r w:rsidRPr="0012224E">
              <w:rPr>
                <w:spacing w:val="-3"/>
                <w:sz w:val="24"/>
                <w:szCs w:val="24"/>
              </w:rPr>
              <w:t xml:space="preserve"> </w:t>
            </w:r>
            <w:r w:rsidRPr="0012224E">
              <w:rPr>
                <w:sz w:val="24"/>
                <w:szCs w:val="24"/>
              </w:rPr>
              <w:t>орындық тұр).</w:t>
            </w:r>
          </w:p>
          <w:p w14:paraId="1F68E917" w14:textId="77777777" w:rsidR="0012224E" w:rsidRPr="0012224E" w:rsidRDefault="0012224E" w:rsidP="0012224E">
            <w:pPr>
              <w:rPr>
                <w:rFonts w:ascii="Times New Roman" w:hAnsi="Times New Roman" w:cs="Times New Roman"/>
                <w:b/>
                <w:sz w:val="24"/>
                <w:szCs w:val="24"/>
                <w:lang w:val="kk-KZ"/>
              </w:rPr>
            </w:pPr>
            <w:r w:rsidRPr="0012224E">
              <w:rPr>
                <w:rFonts w:ascii="Times New Roman" w:hAnsi="Times New Roman" w:cs="Times New Roman"/>
                <w:b/>
                <w:sz w:val="24"/>
                <w:szCs w:val="24"/>
                <w:lang w:val="kk-KZ"/>
              </w:rPr>
              <w:t>Математика негіздері</w:t>
            </w:r>
          </w:p>
        </w:tc>
        <w:tc>
          <w:tcPr>
            <w:tcW w:w="2410" w:type="dxa"/>
            <w:tcBorders>
              <w:top w:val="single" w:sz="8" w:space="0" w:color="000000"/>
              <w:left w:val="single" w:sz="4" w:space="0" w:color="auto"/>
              <w:bottom w:val="single" w:sz="8" w:space="0" w:color="000000"/>
              <w:right w:val="single" w:sz="4" w:space="0" w:color="auto"/>
            </w:tcBorders>
          </w:tcPr>
          <w:p w14:paraId="16C2D95F" w14:textId="77777777" w:rsidR="0012224E" w:rsidRPr="0012224E" w:rsidRDefault="0012224E" w:rsidP="0012224E">
            <w:pPr>
              <w:rPr>
                <w:rFonts w:ascii="Times New Roman" w:hAnsi="Times New Roman" w:cs="Times New Roman"/>
                <w:sz w:val="24"/>
                <w:szCs w:val="24"/>
                <w:lang w:val="kk-KZ"/>
              </w:rPr>
            </w:pPr>
            <w:r w:rsidRPr="0012224E">
              <w:rPr>
                <w:rFonts w:ascii="Times New Roman" w:hAnsi="Times New Roman" w:cs="Times New Roman"/>
                <w:sz w:val="24"/>
                <w:szCs w:val="24"/>
                <w:lang w:val="kk-KZ"/>
              </w:rPr>
              <w:t>Қағаздан</w:t>
            </w:r>
            <w:r w:rsidRPr="0012224E">
              <w:rPr>
                <w:rFonts w:ascii="Times New Roman" w:hAnsi="Times New Roman" w:cs="Times New Roman"/>
                <w:spacing w:val="1"/>
                <w:sz w:val="24"/>
                <w:szCs w:val="24"/>
                <w:lang w:val="kk-KZ"/>
              </w:rPr>
              <w:t xml:space="preserve"> </w:t>
            </w:r>
            <w:r w:rsidRPr="0012224E">
              <w:rPr>
                <w:rFonts w:ascii="Times New Roman" w:hAnsi="Times New Roman" w:cs="Times New Roman"/>
                <w:sz w:val="24"/>
                <w:szCs w:val="24"/>
                <w:lang w:val="kk-KZ"/>
              </w:rPr>
              <w:t>құрастыруға</w:t>
            </w:r>
            <w:r w:rsidRPr="0012224E">
              <w:rPr>
                <w:rFonts w:ascii="Times New Roman" w:hAnsi="Times New Roman" w:cs="Times New Roman"/>
                <w:spacing w:val="1"/>
                <w:sz w:val="24"/>
                <w:szCs w:val="24"/>
                <w:lang w:val="kk-KZ"/>
              </w:rPr>
              <w:t xml:space="preserve"> </w:t>
            </w:r>
            <w:r w:rsidRPr="0012224E">
              <w:rPr>
                <w:rFonts w:ascii="Times New Roman" w:hAnsi="Times New Roman" w:cs="Times New Roman"/>
                <w:sz w:val="24"/>
                <w:szCs w:val="24"/>
                <w:lang w:val="kk-KZ"/>
              </w:rPr>
              <w:t>үйрету:</w:t>
            </w:r>
            <w:r w:rsidRPr="0012224E">
              <w:rPr>
                <w:rFonts w:ascii="Times New Roman" w:hAnsi="Times New Roman" w:cs="Times New Roman"/>
                <w:spacing w:val="1"/>
                <w:sz w:val="24"/>
                <w:szCs w:val="24"/>
                <w:lang w:val="kk-KZ"/>
              </w:rPr>
              <w:t xml:space="preserve"> </w:t>
            </w:r>
            <w:r w:rsidRPr="0012224E">
              <w:rPr>
                <w:rFonts w:ascii="Times New Roman" w:hAnsi="Times New Roman" w:cs="Times New Roman"/>
                <w:sz w:val="24"/>
                <w:szCs w:val="24"/>
                <w:lang w:val="kk-KZ"/>
              </w:rPr>
              <w:t>қағаздың</w:t>
            </w:r>
            <w:r w:rsidRPr="0012224E">
              <w:rPr>
                <w:rFonts w:ascii="Times New Roman" w:hAnsi="Times New Roman" w:cs="Times New Roman"/>
                <w:spacing w:val="1"/>
                <w:sz w:val="24"/>
                <w:szCs w:val="24"/>
                <w:lang w:val="kk-KZ"/>
              </w:rPr>
              <w:t xml:space="preserve"> </w:t>
            </w:r>
            <w:r w:rsidRPr="0012224E">
              <w:rPr>
                <w:rFonts w:ascii="Times New Roman" w:hAnsi="Times New Roman" w:cs="Times New Roman"/>
                <w:sz w:val="24"/>
                <w:szCs w:val="24"/>
                <w:lang w:val="kk-KZ"/>
              </w:rPr>
              <w:t>парағын</w:t>
            </w:r>
            <w:r w:rsidRPr="0012224E">
              <w:rPr>
                <w:rFonts w:ascii="Times New Roman" w:hAnsi="Times New Roman" w:cs="Times New Roman"/>
                <w:spacing w:val="1"/>
                <w:sz w:val="24"/>
                <w:szCs w:val="24"/>
                <w:lang w:val="kk-KZ"/>
              </w:rPr>
              <w:t xml:space="preserve"> </w:t>
            </w:r>
            <w:r w:rsidRPr="0012224E">
              <w:rPr>
                <w:rFonts w:ascii="Times New Roman" w:hAnsi="Times New Roman" w:cs="Times New Roman"/>
                <w:sz w:val="24"/>
                <w:szCs w:val="24"/>
                <w:lang w:val="kk-KZ"/>
              </w:rPr>
              <w:t>ортасынан</w:t>
            </w:r>
            <w:r w:rsidRPr="0012224E">
              <w:rPr>
                <w:rFonts w:ascii="Times New Roman" w:hAnsi="Times New Roman" w:cs="Times New Roman"/>
                <w:spacing w:val="1"/>
                <w:sz w:val="24"/>
                <w:szCs w:val="24"/>
                <w:lang w:val="kk-KZ"/>
              </w:rPr>
              <w:t xml:space="preserve"> </w:t>
            </w:r>
            <w:r w:rsidRPr="0012224E">
              <w:rPr>
                <w:rFonts w:ascii="Times New Roman" w:hAnsi="Times New Roman" w:cs="Times New Roman"/>
                <w:sz w:val="24"/>
                <w:szCs w:val="24"/>
                <w:lang w:val="kk-KZ"/>
              </w:rPr>
              <w:t>бүктеп,</w:t>
            </w:r>
            <w:r w:rsidRPr="0012224E">
              <w:rPr>
                <w:rFonts w:ascii="Times New Roman" w:hAnsi="Times New Roman" w:cs="Times New Roman"/>
                <w:spacing w:val="1"/>
                <w:sz w:val="24"/>
                <w:szCs w:val="24"/>
                <w:lang w:val="kk-KZ"/>
              </w:rPr>
              <w:t xml:space="preserve"> </w:t>
            </w:r>
            <w:r w:rsidRPr="0012224E">
              <w:rPr>
                <w:rFonts w:ascii="Times New Roman" w:hAnsi="Times New Roman" w:cs="Times New Roman"/>
                <w:sz w:val="24"/>
                <w:szCs w:val="24"/>
                <w:lang w:val="kk-KZ"/>
              </w:rPr>
              <w:t>шиыршықтап, ілмекке</w:t>
            </w:r>
            <w:r w:rsidRPr="0012224E">
              <w:rPr>
                <w:rFonts w:ascii="Times New Roman" w:hAnsi="Times New Roman" w:cs="Times New Roman"/>
                <w:spacing w:val="1"/>
                <w:sz w:val="24"/>
                <w:szCs w:val="24"/>
                <w:lang w:val="kk-KZ"/>
              </w:rPr>
              <w:t xml:space="preserve"> </w:t>
            </w:r>
            <w:r w:rsidRPr="0012224E">
              <w:rPr>
                <w:rFonts w:ascii="Times New Roman" w:hAnsi="Times New Roman" w:cs="Times New Roman"/>
                <w:sz w:val="24"/>
                <w:szCs w:val="24"/>
                <w:lang w:val="kk-KZ"/>
              </w:rPr>
              <w:t>айналдыра</w:t>
            </w:r>
            <w:r w:rsidRPr="0012224E">
              <w:rPr>
                <w:rFonts w:ascii="Times New Roman" w:hAnsi="Times New Roman" w:cs="Times New Roman"/>
                <w:spacing w:val="1"/>
                <w:sz w:val="24"/>
                <w:szCs w:val="24"/>
                <w:lang w:val="kk-KZ"/>
              </w:rPr>
              <w:t xml:space="preserve"> </w:t>
            </w:r>
            <w:r w:rsidRPr="0012224E">
              <w:rPr>
                <w:rFonts w:ascii="Times New Roman" w:hAnsi="Times New Roman" w:cs="Times New Roman"/>
                <w:sz w:val="24"/>
                <w:szCs w:val="24"/>
                <w:lang w:val="kk-KZ"/>
              </w:rPr>
              <w:t>білуін дамыту</w:t>
            </w:r>
          </w:p>
          <w:p w14:paraId="4C19C5F6" w14:textId="77777777" w:rsidR="0012224E" w:rsidRPr="0012224E" w:rsidRDefault="0012224E" w:rsidP="0012224E">
            <w:pPr>
              <w:pStyle w:val="TableParagraph"/>
              <w:rPr>
                <w:b/>
                <w:sz w:val="24"/>
                <w:szCs w:val="24"/>
                <w:lang w:val="ru-RU"/>
              </w:rPr>
            </w:pPr>
            <w:r w:rsidRPr="0012224E">
              <w:rPr>
                <w:b/>
                <w:sz w:val="24"/>
                <w:szCs w:val="24"/>
                <w:lang w:val="ru-RU"/>
              </w:rPr>
              <w:t>Құрастыру</w:t>
            </w:r>
          </w:p>
        </w:tc>
        <w:tc>
          <w:tcPr>
            <w:tcW w:w="2551" w:type="dxa"/>
            <w:tcBorders>
              <w:top w:val="single" w:sz="8" w:space="0" w:color="000000"/>
              <w:left w:val="single" w:sz="4" w:space="0" w:color="auto"/>
              <w:bottom w:val="single" w:sz="8" w:space="0" w:color="000000"/>
              <w:right w:val="single" w:sz="4" w:space="0" w:color="auto"/>
            </w:tcBorders>
          </w:tcPr>
          <w:p w14:paraId="13CC4DE7" w14:textId="77777777" w:rsidR="0012224E" w:rsidRPr="0012224E" w:rsidRDefault="0012224E" w:rsidP="0012224E">
            <w:pPr>
              <w:pStyle w:val="TableParagraph"/>
              <w:rPr>
                <w:sz w:val="24"/>
                <w:szCs w:val="24"/>
                <w:lang w:val="ru-RU"/>
              </w:rPr>
            </w:pPr>
            <w:r w:rsidRPr="0012224E">
              <w:rPr>
                <w:sz w:val="24"/>
                <w:szCs w:val="24"/>
              </w:rPr>
              <w:t>Қозғалыс ортасын ескере отырып, көлік құралдарын танып және атай білу</w:t>
            </w:r>
            <w:r w:rsidRPr="0012224E">
              <w:rPr>
                <w:spacing w:val="-67"/>
                <w:sz w:val="24"/>
                <w:szCs w:val="24"/>
              </w:rPr>
              <w:t xml:space="preserve">     </w:t>
            </w:r>
            <w:r w:rsidRPr="0012224E">
              <w:rPr>
                <w:sz w:val="24"/>
                <w:szCs w:val="24"/>
              </w:rPr>
              <w:t>дағдыларын қалыптастыру</w:t>
            </w:r>
          </w:p>
          <w:p w14:paraId="1FD56119" w14:textId="77777777" w:rsidR="0012224E" w:rsidRPr="0012224E" w:rsidRDefault="0012224E" w:rsidP="0012224E">
            <w:pPr>
              <w:pStyle w:val="TableParagraph"/>
              <w:rPr>
                <w:b/>
                <w:sz w:val="24"/>
                <w:szCs w:val="24"/>
                <w:lang w:val="ru-RU"/>
              </w:rPr>
            </w:pPr>
            <w:r w:rsidRPr="0012224E">
              <w:rPr>
                <w:b/>
                <w:sz w:val="24"/>
                <w:szCs w:val="24"/>
                <w:lang w:val="ru-RU"/>
              </w:rPr>
              <w:t>Қоршаған ортамен таныстыру</w:t>
            </w:r>
          </w:p>
        </w:tc>
        <w:tc>
          <w:tcPr>
            <w:tcW w:w="2693" w:type="dxa"/>
            <w:tcBorders>
              <w:top w:val="single" w:sz="8" w:space="0" w:color="000000"/>
              <w:left w:val="single" w:sz="4" w:space="0" w:color="auto"/>
              <w:bottom w:val="single" w:sz="8" w:space="0" w:color="000000"/>
              <w:right w:val="single" w:sz="4" w:space="0" w:color="auto"/>
            </w:tcBorders>
          </w:tcPr>
          <w:p w14:paraId="57FACF2D" w14:textId="77777777" w:rsidR="0012224E" w:rsidRPr="0012224E" w:rsidRDefault="0012224E" w:rsidP="0012224E">
            <w:pPr>
              <w:pStyle w:val="a6"/>
              <w:ind w:left="0"/>
              <w:rPr>
                <w:color w:val="0070C0"/>
                <w:sz w:val="24"/>
                <w:szCs w:val="24"/>
              </w:rPr>
            </w:pPr>
            <w:r w:rsidRPr="0012224E">
              <w:rPr>
                <w:sz w:val="24"/>
                <w:szCs w:val="24"/>
              </w:rPr>
              <w:t>Тәулік</w:t>
            </w:r>
            <w:r w:rsidRPr="0012224E">
              <w:rPr>
                <w:spacing w:val="1"/>
                <w:sz w:val="24"/>
                <w:szCs w:val="24"/>
              </w:rPr>
              <w:t xml:space="preserve"> </w:t>
            </w:r>
            <w:r w:rsidRPr="0012224E">
              <w:rPr>
                <w:sz w:val="24"/>
                <w:szCs w:val="24"/>
              </w:rPr>
              <w:t>бөліктері</w:t>
            </w:r>
            <w:r w:rsidRPr="0012224E">
              <w:rPr>
                <w:spacing w:val="1"/>
                <w:sz w:val="24"/>
                <w:szCs w:val="24"/>
              </w:rPr>
              <w:t xml:space="preserve"> </w:t>
            </w:r>
            <w:r w:rsidRPr="0012224E">
              <w:rPr>
                <w:sz w:val="24"/>
                <w:szCs w:val="24"/>
              </w:rPr>
              <w:t>(таңертең,</w:t>
            </w:r>
            <w:r w:rsidRPr="0012224E">
              <w:rPr>
                <w:spacing w:val="1"/>
                <w:sz w:val="24"/>
                <w:szCs w:val="24"/>
              </w:rPr>
              <w:t xml:space="preserve"> </w:t>
            </w:r>
            <w:r w:rsidRPr="0012224E">
              <w:rPr>
                <w:sz w:val="24"/>
                <w:szCs w:val="24"/>
              </w:rPr>
              <w:t>күндіз,</w:t>
            </w:r>
            <w:r w:rsidRPr="0012224E">
              <w:rPr>
                <w:spacing w:val="1"/>
                <w:sz w:val="24"/>
                <w:szCs w:val="24"/>
              </w:rPr>
              <w:t xml:space="preserve"> </w:t>
            </w:r>
            <w:r w:rsidRPr="0012224E">
              <w:rPr>
                <w:sz w:val="24"/>
                <w:szCs w:val="24"/>
              </w:rPr>
              <w:t>кеш,</w:t>
            </w:r>
            <w:r w:rsidRPr="0012224E">
              <w:rPr>
                <w:spacing w:val="1"/>
                <w:sz w:val="24"/>
                <w:szCs w:val="24"/>
              </w:rPr>
              <w:t xml:space="preserve"> </w:t>
            </w:r>
            <w:r w:rsidRPr="0012224E">
              <w:rPr>
                <w:sz w:val="24"/>
                <w:szCs w:val="24"/>
              </w:rPr>
              <w:t>түн)</w:t>
            </w:r>
            <w:r w:rsidRPr="0012224E">
              <w:rPr>
                <w:spacing w:val="1"/>
                <w:sz w:val="24"/>
                <w:szCs w:val="24"/>
              </w:rPr>
              <w:t xml:space="preserve"> </w:t>
            </w:r>
            <w:r w:rsidRPr="0012224E">
              <w:rPr>
                <w:sz w:val="24"/>
                <w:szCs w:val="24"/>
              </w:rPr>
              <w:t>олардың</w:t>
            </w:r>
            <w:r w:rsidRPr="0012224E">
              <w:rPr>
                <w:spacing w:val="1"/>
                <w:sz w:val="24"/>
                <w:szCs w:val="24"/>
              </w:rPr>
              <w:t xml:space="preserve"> </w:t>
            </w:r>
            <w:r w:rsidRPr="0012224E">
              <w:rPr>
                <w:sz w:val="24"/>
                <w:szCs w:val="24"/>
              </w:rPr>
              <w:t>сипаттамалық</w:t>
            </w:r>
            <w:r w:rsidRPr="0012224E">
              <w:rPr>
                <w:spacing w:val="1"/>
                <w:sz w:val="24"/>
                <w:szCs w:val="24"/>
              </w:rPr>
              <w:t xml:space="preserve"> </w:t>
            </w:r>
            <w:r w:rsidRPr="0012224E">
              <w:rPr>
                <w:sz w:val="24"/>
                <w:szCs w:val="24"/>
              </w:rPr>
              <w:t>ерекшеліктері мен реттіліктері, «бүгін», «кеше», «ертең» туралы ұғымдарын</w:t>
            </w:r>
            <w:r w:rsidRPr="0012224E">
              <w:rPr>
                <w:spacing w:val="1"/>
                <w:sz w:val="24"/>
                <w:szCs w:val="24"/>
              </w:rPr>
              <w:t xml:space="preserve"> </w:t>
            </w:r>
            <w:r w:rsidRPr="0012224E">
              <w:rPr>
                <w:sz w:val="24"/>
                <w:szCs w:val="24"/>
              </w:rPr>
              <w:t>кеңейту.</w:t>
            </w:r>
            <w:r w:rsidRPr="0012224E">
              <w:rPr>
                <w:b/>
                <w:color w:val="FF0000"/>
                <w:sz w:val="24"/>
                <w:szCs w:val="24"/>
              </w:rPr>
              <w:t xml:space="preserve"> </w:t>
            </w:r>
            <w:r w:rsidRPr="0012224E">
              <w:rPr>
                <w:b/>
                <w:sz w:val="24"/>
                <w:szCs w:val="24"/>
              </w:rPr>
              <w:t>Математика негіздері</w:t>
            </w:r>
          </w:p>
          <w:p w14:paraId="4BEADC0C" w14:textId="77777777" w:rsidR="0012224E" w:rsidRPr="0012224E" w:rsidRDefault="0012224E" w:rsidP="0012224E">
            <w:pPr>
              <w:pStyle w:val="TableParagraph"/>
              <w:rPr>
                <w:sz w:val="24"/>
                <w:szCs w:val="24"/>
              </w:rPr>
            </w:pPr>
          </w:p>
        </w:tc>
        <w:tc>
          <w:tcPr>
            <w:tcW w:w="2568" w:type="dxa"/>
            <w:tcBorders>
              <w:top w:val="single" w:sz="8" w:space="0" w:color="000000"/>
              <w:left w:val="single" w:sz="4" w:space="0" w:color="auto"/>
              <w:bottom w:val="single" w:sz="8" w:space="0" w:color="000000"/>
              <w:right w:val="single" w:sz="4" w:space="0" w:color="auto"/>
            </w:tcBorders>
          </w:tcPr>
          <w:p w14:paraId="0C088504" w14:textId="77777777" w:rsidR="0012224E" w:rsidRPr="0012224E" w:rsidRDefault="0012224E" w:rsidP="0012224E">
            <w:pPr>
              <w:pStyle w:val="a6"/>
              <w:ind w:left="0"/>
              <w:rPr>
                <w:sz w:val="24"/>
                <w:szCs w:val="24"/>
              </w:rPr>
            </w:pPr>
            <w:r w:rsidRPr="0012224E">
              <w:rPr>
                <w:sz w:val="24"/>
                <w:szCs w:val="24"/>
              </w:rPr>
              <w:t>Мінез-құлық мәдениеті мен сыпайы қарым-қатынас негіздерін</w:t>
            </w:r>
            <w:r w:rsidRPr="0012224E">
              <w:rPr>
                <w:spacing w:val="1"/>
                <w:sz w:val="24"/>
                <w:szCs w:val="24"/>
              </w:rPr>
              <w:t xml:space="preserve"> </w:t>
            </w:r>
            <w:r w:rsidRPr="0012224E">
              <w:rPr>
                <w:sz w:val="24"/>
                <w:szCs w:val="24"/>
              </w:rPr>
              <w:t>қалыптастыруды</w:t>
            </w:r>
            <w:r w:rsidRPr="0012224E">
              <w:rPr>
                <w:spacing w:val="-17"/>
                <w:sz w:val="24"/>
                <w:szCs w:val="24"/>
              </w:rPr>
              <w:t xml:space="preserve"> </w:t>
            </w:r>
            <w:r w:rsidRPr="0012224E">
              <w:rPr>
                <w:sz w:val="24"/>
                <w:szCs w:val="24"/>
              </w:rPr>
              <w:t>жалғастыру;</w:t>
            </w:r>
            <w:r w:rsidRPr="0012224E">
              <w:rPr>
                <w:spacing w:val="-16"/>
                <w:sz w:val="24"/>
                <w:szCs w:val="24"/>
              </w:rPr>
              <w:t xml:space="preserve"> </w:t>
            </w:r>
            <w:r w:rsidRPr="0012224E">
              <w:rPr>
                <w:sz w:val="24"/>
                <w:szCs w:val="24"/>
              </w:rPr>
              <w:t>амандасу,</w:t>
            </w:r>
            <w:r w:rsidRPr="0012224E">
              <w:rPr>
                <w:spacing w:val="-17"/>
                <w:sz w:val="24"/>
                <w:szCs w:val="24"/>
              </w:rPr>
              <w:t xml:space="preserve"> </w:t>
            </w:r>
            <w:r w:rsidRPr="0012224E">
              <w:rPr>
                <w:sz w:val="24"/>
                <w:szCs w:val="24"/>
              </w:rPr>
              <w:t>қоштасудың</w:t>
            </w:r>
            <w:r w:rsidRPr="0012224E">
              <w:rPr>
                <w:spacing w:val="-16"/>
                <w:sz w:val="24"/>
                <w:szCs w:val="24"/>
              </w:rPr>
              <w:t xml:space="preserve"> </w:t>
            </w:r>
            <w:r w:rsidRPr="0012224E">
              <w:rPr>
                <w:sz w:val="24"/>
                <w:szCs w:val="24"/>
              </w:rPr>
              <w:t>қажеттігі</w:t>
            </w:r>
            <w:r w:rsidRPr="0012224E">
              <w:rPr>
                <w:spacing w:val="-16"/>
                <w:sz w:val="24"/>
                <w:szCs w:val="24"/>
              </w:rPr>
              <w:t xml:space="preserve"> </w:t>
            </w:r>
            <w:r w:rsidRPr="0012224E">
              <w:rPr>
                <w:sz w:val="24"/>
                <w:szCs w:val="24"/>
              </w:rPr>
              <w:t>туралы</w:t>
            </w:r>
            <w:r w:rsidRPr="0012224E">
              <w:rPr>
                <w:spacing w:val="-17"/>
                <w:sz w:val="24"/>
                <w:szCs w:val="24"/>
              </w:rPr>
              <w:t xml:space="preserve"> </w:t>
            </w:r>
            <w:r w:rsidRPr="0012224E">
              <w:rPr>
                <w:sz w:val="24"/>
                <w:szCs w:val="24"/>
              </w:rPr>
              <w:t>еске</w:t>
            </w:r>
            <w:r w:rsidRPr="0012224E">
              <w:rPr>
                <w:spacing w:val="-16"/>
                <w:sz w:val="24"/>
                <w:szCs w:val="24"/>
              </w:rPr>
              <w:t xml:space="preserve"> </w:t>
            </w:r>
            <w:r w:rsidRPr="0012224E">
              <w:rPr>
                <w:sz w:val="24"/>
                <w:szCs w:val="24"/>
              </w:rPr>
              <w:t>салу,</w:t>
            </w:r>
            <w:r w:rsidRPr="0012224E">
              <w:rPr>
                <w:spacing w:val="-68"/>
                <w:sz w:val="24"/>
                <w:szCs w:val="24"/>
              </w:rPr>
              <w:t xml:space="preserve"> </w:t>
            </w:r>
            <w:r w:rsidRPr="0012224E">
              <w:rPr>
                <w:sz w:val="24"/>
                <w:szCs w:val="24"/>
              </w:rPr>
              <w:t>ересектердің әңгімесіне араласпау, өз өтінішін сыпайы түрде білдіру, көрсеткен</w:t>
            </w:r>
            <w:r w:rsidRPr="0012224E">
              <w:rPr>
                <w:spacing w:val="-67"/>
                <w:sz w:val="24"/>
                <w:szCs w:val="24"/>
              </w:rPr>
              <w:t xml:space="preserve"> </w:t>
            </w:r>
            <w:r w:rsidRPr="0012224E">
              <w:rPr>
                <w:sz w:val="24"/>
                <w:szCs w:val="24"/>
              </w:rPr>
              <w:t>қызметі үшін алғыс</w:t>
            </w:r>
            <w:r w:rsidRPr="0012224E">
              <w:rPr>
                <w:spacing w:val="-3"/>
                <w:sz w:val="24"/>
                <w:szCs w:val="24"/>
              </w:rPr>
              <w:t xml:space="preserve"> </w:t>
            </w:r>
            <w:r w:rsidRPr="0012224E">
              <w:rPr>
                <w:sz w:val="24"/>
                <w:szCs w:val="24"/>
              </w:rPr>
              <w:t>айту.</w:t>
            </w:r>
            <w:r w:rsidRPr="0012224E">
              <w:rPr>
                <w:b/>
                <w:sz w:val="24"/>
                <w:szCs w:val="24"/>
              </w:rPr>
              <w:t xml:space="preserve"> </w:t>
            </w:r>
            <w:r w:rsidRPr="0012224E">
              <w:rPr>
                <w:b/>
                <w:sz w:val="24"/>
                <w:szCs w:val="24"/>
                <w:lang w:val="ru-RU"/>
              </w:rPr>
              <w:t>Қоршаған ортамен таныстыру</w:t>
            </w:r>
          </w:p>
          <w:p w14:paraId="3DE396F6" w14:textId="77777777" w:rsidR="0012224E" w:rsidRPr="0012224E" w:rsidRDefault="0012224E" w:rsidP="0012224E">
            <w:pPr>
              <w:pStyle w:val="TableParagraph"/>
              <w:rPr>
                <w:b/>
                <w:sz w:val="24"/>
                <w:szCs w:val="24"/>
              </w:rPr>
            </w:pPr>
          </w:p>
        </w:tc>
      </w:tr>
      <w:tr w:rsidR="0012224E" w:rsidRPr="0012224E" w14:paraId="4D19016E" w14:textId="77777777" w:rsidTr="00721637">
        <w:trPr>
          <w:trHeight w:val="1260"/>
        </w:trPr>
        <w:tc>
          <w:tcPr>
            <w:tcW w:w="2552" w:type="dxa"/>
            <w:vMerge w:val="restart"/>
            <w:tcBorders>
              <w:top w:val="single" w:sz="4" w:space="0" w:color="000000"/>
              <w:left w:val="single" w:sz="4" w:space="0" w:color="000000"/>
              <w:bottom w:val="single" w:sz="4" w:space="0" w:color="000000"/>
              <w:right w:val="single" w:sz="4" w:space="0" w:color="000000"/>
            </w:tcBorders>
            <w:hideMark/>
          </w:tcPr>
          <w:p w14:paraId="6421CAE8" w14:textId="77777777" w:rsidR="0012224E" w:rsidRPr="0012224E" w:rsidRDefault="0012224E" w:rsidP="0012224E">
            <w:pPr>
              <w:pStyle w:val="TableParagraph"/>
              <w:ind w:left="110" w:right="223"/>
              <w:rPr>
                <w:b/>
                <w:sz w:val="24"/>
                <w:szCs w:val="24"/>
              </w:rPr>
            </w:pPr>
            <w:r w:rsidRPr="0012224E">
              <w:rPr>
                <w:b/>
                <w:sz w:val="24"/>
                <w:szCs w:val="24"/>
              </w:rPr>
              <w:t>Білім</w:t>
            </w:r>
            <w:r w:rsidRPr="0012224E">
              <w:rPr>
                <w:b/>
                <w:spacing w:val="-3"/>
                <w:sz w:val="24"/>
                <w:szCs w:val="24"/>
              </w:rPr>
              <w:t xml:space="preserve"> </w:t>
            </w:r>
            <w:r w:rsidRPr="0012224E">
              <w:rPr>
                <w:b/>
                <w:sz w:val="24"/>
                <w:szCs w:val="24"/>
              </w:rPr>
              <w:t>беру</w:t>
            </w:r>
            <w:r w:rsidRPr="0012224E">
              <w:rPr>
                <w:b/>
                <w:spacing w:val="-7"/>
                <w:sz w:val="24"/>
                <w:szCs w:val="24"/>
              </w:rPr>
              <w:t xml:space="preserve"> </w:t>
            </w:r>
            <w:r w:rsidRPr="0012224E">
              <w:rPr>
                <w:b/>
                <w:sz w:val="24"/>
                <w:szCs w:val="24"/>
              </w:rPr>
              <w:t>ұйымының</w:t>
            </w:r>
            <w:r w:rsidRPr="0012224E">
              <w:rPr>
                <w:b/>
                <w:spacing w:val="-1"/>
                <w:sz w:val="24"/>
                <w:szCs w:val="24"/>
              </w:rPr>
              <w:t xml:space="preserve"> </w:t>
            </w:r>
            <w:r w:rsidRPr="0012224E">
              <w:rPr>
                <w:b/>
                <w:sz w:val="24"/>
                <w:szCs w:val="24"/>
              </w:rPr>
              <w:t>кестесі</w:t>
            </w:r>
            <w:r w:rsidRPr="0012224E">
              <w:rPr>
                <w:b/>
                <w:spacing w:val="-57"/>
                <w:sz w:val="24"/>
                <w:szCs w:val="24"/>
              </w:rPr>
              <w:t xml:space="preserve"> </w:t>
            </w:r>
            <w:r w:rsidRPr="0012224E">
              <w:rPr>
                <w:b/>
                <w:sz w:val="24"/>
                <w:szCs w:val="24"/>
              </w:rPr>
              <w:t>бойынша</w:t>
            </w:r>
            <w:r w:rsidRPr="0012224E">
              <w:rPr>
                <w:b/>
                <w:spacing w:val="-3"/>
                <w:sz w:val="24"/>
                <w:szCs w:val="24"/>
              </w:rPr>
              <w:t xml:space="preserve"> </w:t>
            </w:r>
            <w:r w:rsidRPr="0012224E">
              <w:rPr>
                <w:b/>
                <w:sz w:val="24"/>
                <w:szCs w:val="24"/>
              </w:rPr>
              <w:t>ұйымдастырылған</w:t>
            </w:r>
          </w:p>
          <w:p w14:paraId="7F721E63" w14:textId="77777777" w:rsidR="0012224E" w:rsidRPr="0012224E" w:rsidRDefault="0012224E" w:rsidP="0012224E">
            <w:pPr>
              <w:pStyle w:val="TableParagraph"/>
              <w:spacing w:line="264" w:lineRule="exact"/>
              <w:ind w:left="110"/>
              <w:rPr>
                <w:b/>
                <w:sz w:val="24"/>
                <w:szCs w:val="24"/>
              </w:rPr>
            </w:pPr>
            <w:r w:rsidRPr="0012224E">
              <w:rPr>
                <w:b/>
                <w:sz w:val="24"/>
                <w:szCs w:val="24"/>
              </w:rPr>
              <w:t>іс-әрекет</w:t>
            </w:r>
          </w:p>
        </w:tc>
        <w:tc>
          <w:tcPr>
            <w:tcW w:w="2552" w:type="dxa"/>
            <w:tcBorders>
              <w:top w:val="single" w:sz="8" w:space="0" w:color="000000"/>
              <w:left w:val="single" w:sz="8" w:space="0" w:color="000000"/>
              <w:bottom w:val="single" w:sz="8" w:space="0" w:color="000000"/>
              <w:right w:val="single" w:sz="4" w:space="0" w:color="auto"/>
            </w:tcBorders>
          </w:tcPr>
          <w:p w14:paraId="5804C2AF" w14:textId="77777777" w:rsidR="009355E6" w:rsidRPr="00E51145" w:rsidRDefault="0012224E" w:rsidP="009355E6">
            <w:pPr>
              <w:pStyle w:val="a3"/>
              <w:jc w:val="center"/>
              <w:rPr>
                <w:rFonts w:ascii="Times New Roman" w:hAnsi="Times New Roman"/>
                <w:b/>
                <w:bCs/>
                <w:sz w:val="24"/>
                <w:szCs w:val="24"/>
                <w:lang w:val="kk-KZ"/>
              </w:rPr>
            </w:pPr>
            <w:r w:rsidRPr="0012224E">
              <w:rPr>
                <w:rFonts w:ascii="Times New Roman" w:hAnsi="Times New Roman"/>
                <w:b/>
                <w:bCs/>
                <w:sz w:val="24"/>
                <w:szCs w:val="24"/>
                <w:lang w:val="kk-KZ"/>
              </w:rPr>
              <w:t>Д</w:t>
            </w:r>
            <w:r w:rsidR="009355E6">
              <w:rPr>
                <w:rFonts w:ascii="Times New Roman" w:hAnsi="Times New Roman"/>
                <w:b/>
                <w:bCs/>
                <w:sz w:val="24"/>
                <w:szCs w:val="24"/>
                <w:lang w:val="kk-KZ"/>
              </w:rPr>
              <w:t>ене шынықтыру</w:t>
            </w:r>
          </w:p>
          <w:p w14:paraId="49ADA431" w14:textId="77777777" w:rsidR="009355E6" w:rsidRPr="00E51145" w:rsidRDefault="009355E6" w:rsidP="009355E6">
            <w:pPr>
              <w:pStyle w:val="a3"/>
              <w:rPr>
                <w:rFonts w:ascii="Times New Roman" w:hAnsi="Times New Roman"/>
                <w:b/>
                <w:bCs/>
                <w:sz w:val="24"/>
                <w:szCs w:val="24"/>
                <w:lang w:val="kk-KZ"/>
              </w:rPr>
            </w:pPr>
            <w:r w:rsidRPr="006C42BB">
              <w:rPr>
                <w:rFonts w:ascii="Times New Roman" w:hAnsi="Times New Roman"/>
                <w:b/>
                <w:sz w:val="24"/>
                <w:szCs w:val="24"/>
                <w:lang w:val="kk-KZ"/>
              </w:rPr>
              <w:t>Физикалық қасиеттерді дамыту</w:t>
            </w:r>
          </w:p>
          <w:p w14:paraId="2580C5DE" w14:textId="77777777" w:rsidR="009355E6" w:rsidRPr="006C42BB" w:rsidRDefault="009355E6" w:rsidP="009355E6">
            <w:pPr>
              <w:ind w:right="121"/>
              <w:jc w:val="center"/>
              <w:rPr>
                <w:rFonts w:ascii="Times New Roman" w:eastAsia="Times New Roman" w:hAnsi="Times New Roman"/>
                <w:b/>
                <w:kern w:val="24"/>
                <w:sz w:val="24"/>
                <w:szCs w:val="24"/>
                <w:lang w:val="kk-KZ"/>
              </w:rPr>
            </w:pPr>
          </w:p>
          <w:p w14:paraId="583395DC" w14:textId="77777777" w:rsidR="009355E6" w:rsidRDefault="009355E6" w:rsidP="009355E6">
            <w:pPr>
              <w:ind w:right="121"/>
              <w:jc w:val="center"/>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(Пән </w:t>
            </w:r>
            <w:r w:rsidRPr="006C42BB">
              <w:rPr>
                <w:rFonts w:ascii="Times New Roman" w:eastAsia="Times New Roman" w:hAnsi="Times New Roman"/>
                <w:kern w:val="24"/>
                <w:sz w:val="24"/>
                <w:szCs w:val="24"/>
                <w:lang w:val="kk-KZ"/>
              </w:rPr>
              <w:t>жетекшісінің жоспары бойынша)</w:t>
            </w:r>
          </w:p>
          <w:p w14:paraId="4E090C50" w14:textId="77777777" w:rsidR="0012224E" w:rsidRPr="009355E6" w:rsidRDefault="0012224E" w:rsidP="009355E6">
            <w:pPr>
              <w:ind w:right="121"/>
              <w:jc w:val="center"/>
              <w:rPr>
                <w:rFonts w:ascii="Times New Roman" w:hAnsi="Times New Roman"/>
                <w:b/>
                <w:bCs/>
                <w:sz w:val="24"/>
                <w:szCs w:val="24"/>
                <w:lang w:val="kk-KZ"/>
              </w:rPr>
            </w:pPr>
          </w:p>
        </w:tc>
        <w:tc>
          <w:tcPr>
            <w:tcW w:w="2410" w:type="dxa"/>
            <w:tcBorders>
              <w:top w:val="single" w:sz="8" w:space="0" w:color="000000"/>
              <w:left w:val="single" w:sz="4" w:space="0" w:color="auto"/>
              <w:bottom w:val="single" w:sz="8" w:space="0" w:color="000000"/>
              <w:right w:val="single" w:sz="4" w:space="0" w:color="auto"/>
            </w:tcBorders>
          </w:tcPr>
          <w:p w14:paraId="4C2A2869" w14:textId="77777777" w:rsidR="0012224E" w:rsidRPr="009355E6" w:rsidRDefault="0012224E" w:rsidP="009355E6">
            <w:pPr>
              <w:pStyle w:val="a3"/>
              <w:jc w:val="center"/>
              <w:rPr>
                <w:rFonts w:ascii="Times New Roman" w:hAnsi="Times New Roman"/>
                <w:b/>
                <w:bCs/>
                <w:sz w:val="24"/>
                <w:szCs w:val="24"/>
                <w:lang w:val="kk-KZ"/>
              </w:rPr>
            </w:pPr>
          </w:p>
        </w:tc>
        <w:tc>
          <w:tcPr>
            <w:tcW w:w="2551" w:type="dxa"/>
            <w:tcBorders>
              <w:top w:val="single" w:sz="8" w:space="0" w:color="000000"/>
              <w:left w:val="single" w:sz="4" w:space="0" w:color="auto"/>
              <w:bottom w:val="single" w:sz="8" w:space="0" w:color="000000"/>
              <w:right w:val="single" w:sz="8" w:space="0" w:color="000000"/>
            </w:tcBorders>
          </w:tcPr>
          <w:p w14:paraId="085D2BB3" w14:textId="77777777" w:rsidR="009355E6" w:rsidRDefault="009355E6" w:rsidP="009355E6">
            <w:pPr>
              <w:ind w:right="121"/>
              <w:rPr>
                <w:rFonts w:ascii="Times New Roman" w:hAnsi="Times New Roman"/>
                <w:b/>
                <w:sz w:val="24"/>
                <w:szCs w:val="24"/>
                <w:lang w:val="kk-KZ"/>
              </w:rPr>
            </w:pPr>
            <w:r w:rsidRPr="006C42BB">
              <w:rPr>
                <w:rFonts w:ascii="Times New Roman" w:hAnsi="Times New Roman"/>
                <w:b/>
                <w:sz w:val="24"/>
                <w:szCs w:val="24"/>
                <w:lang w:val="kk-KZ"/>
              </w:rPr>
              <w:t>Қазақ тілі</w:t>
            </w:r>
            <w:r>
              <w:rPr>
                <w:rFonts w:ascii="Times New Roman" w:hAnsi="Times New Roman"/>
                <w:b/>
                <w:sz w:val="24"/>
                <w:szCs w:val="24"/>
                <w:lang w:val="kk-KZ"/>
              </w:rPr>
              <w:t xml:space="preserve">               (Пән маман жоспары бойынша)</w:t>
            </w:r>
          </w:p>
          <w:p w14:paraId="7962268D" w14:textId="77777777" w:rsidR="009355E6" w:rsidRDefault="009355E6" w:rsidP="009355E6">
            <w:pPr>
              <w:ind w:right="121"/>
              <w:rPr>
                <w:rFonts w:ascii="Times New Roman" w:hAnsi="Times New Roman"/>
                <w:b/>
                <w:sz w:val="24"/>
                <w:szCs w:val="24"/>
                <w:lang w:val="kk-KZ"/>
              </w:rPr>
            </w:pPr>
            <w:r>
              <w:rPr>
                <w:rFonts w:ascii="Times New Roman" w:hAnsi="Times New Roman"/>
                <w:b/>
                <w:sz w:val="24"/>
                <w:szCs w:val="24"/>
                <w:lang w:val="kk-KZ"/>
              </w:rPr>
              <w:t>К</w:t>
            </w:r>
            <w:r w:rsidRPr="006C42BB">
              <w:rPr>
                <w:rFonts w:ascii="Times New Roman" w:hAnsi="Times New Roman"/>
                <w:b/>
                <w:sz w:val="24"/>
                <w:szCs w:val="24"/>
                <w:lang w:val="kk-KZ"/>
              </w:rPr>
              <w:t>ом</w:t>
            </w:r>
            <w:r>
              <w:rPr>
                <w:rFonts w:ascii="Times New Roman" w:hAnsi="Times New Roman"/>
                <w:b/>
                <w:sz w:val="24"/>
                <w:szCs w:val="24"/>
                <w:lang w:val="kk-KZ"/>
              </w:rPr>
              <w:t>муникативтік дағдыларын дамыту</w:t>
            </w:r>
          </w:p>
          <w:p w14:paraId="456DD5B9" w14:textId="77777777" w:rsidR="009355E6" w:rsidRPr="006C42BB" w:rsidRDefault="009355E6" w:rsidP="00721637">
            <w:pPr>
              <w:ind w:right="121"/>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Музыка</w:t>
            </w:r>
          </w:p>
          <w:p w14:paraId="21AD06A1" w14:textId="77777777" w:rsidR="0012224E" w:rsidRPr="00721637" w:rsidRDefault="009355E6" w:rsidP="00721637">
            <w:pPr>
              <w:ind w:right="121"/>
              <w:jc w:val="center"/>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tc>
        <w:tc>
          <w:tcPr>
            <w:tcW w:w="2693" w:type="dxa"/>
            <w:tcBorders>
              <w:top w:val="single" w:sz="8" w:space="0" w:color="000000"/>
              <w:left w:val="single" w:sz="8" w:space="0" w:color="000000"/>
              <w:bottom w:val="single" w:sz="8" w:space="0" w:color="000000"/>
              <w:right w:val="single" w:sz="8" w:space="0" w:color="000000"/>
            </w:tcBorders>
          </w:tcPr>
          <w:p w14:paraId="05E421F6" w14:textId="77777777" w:rsidR="009355E6" w:rsidRPr="007B3204" w:rsidRDefault="009355E6" w:rsidP="009355E6">
            <w:pPr>
              <w:pStyle w:val="a3"/>
              <w:jc w:val="center"/>
              <w:rPr>
                <w:rFonts w:ascii="Times New Roman" w:hAnsi="Times New Roman"/>
                <w:b/>
                <w:bCs/>
                <w:sz w:val="24"/>
                <w:szCs w:val="24"/>
                <w:lang w:val="kk-KZ"/>
              </w:rPr>
            </w:pPr>
            <w:r w:rsidRPr="007B3204">
              <w:rPr>
                <w:rFonts w:ascii="Times New Roman" w:hAnsi="Times New Roman"/>
                <w:b/>
                <w:bCs/>
                <w:sz w:val="24"/>
                <w:szCs w:val="24"/>
                <w:lang w:val="kk-KZ"/>
              </w:rPr>
              <w:t>Дене</w:t>
            </w:r>
            <w:r w:rsidRPr="0012224E">
              <w:rPr>
                <w:rFonts w:ascii="Times New Roman" w:hAnsi="Times New Roman"/>
                <w:b/>
                <w:bCs/>
                <w:sz w:val="24"/>
                <w:szCs w:val="24"/>
                <w:lang w:val="kk-KZ"/>
              </w:rPr>
              <w:t xml:space="preserve"> </w:t>
            </w:r>
            <w:r w:rsidRPr="007B3204">
              <w:rPr>
                <w:rFonts w:ascii="Times New Roman" w:hAnsi="Times New Roman"/>
                <w:b/>
                <w:bCs/>
                <w:sz w:val="24"/>
                <w:szCs w:val="24"/>
                <w:lang w:val="kk-KZ"/>
              </w:rPr>
              <w:t>шынықтыру</w:t>
            </w:r>
          </w:p>
          <w:p w14:paraId="1BF79B2F" w14:textId="77777777" w:rsidR="009355E6" w:rsidRPr="00E51145" w:rsidRDefault="009355E6" w:rsidP="009355E6">
            <w:pPr>
              <w:pStyle w:val="a3"/>
              <w:rPr>
                <w:rFonts w:ascii="Times New Roman" w:hAnsi="Times New Roman"/>
                <w:b/>
                <w:bCs/>
                <w:sz w:val="24"/>
                <w:szCs w:val="24"/>
                <w:lang w:val="kk-KZ"/>
              </w:rPr>
            </w:pPr>
            <w:r w:rsidRPr="006C42BB">
              <w:rPr>
                <w:rFonts w:ascii="Times New Roman" w:hAnsi="Times New Roman"/>
                <w:b/>
                <w:sz w:val="24"/>
                <w:szCs w:val="24"/>
                <w:lang w:val="kk-KZ"/>
              </w:rPr>
              <w:t>Физикалық қасиеттерді дамыту</w:t>
            </w:r>
          </w:p>
          <w:p w14:paraId="05091220" w14:textId="77777777" w:rsidR="0012224E" w:rsidRPr="0012224E" w:rsidRDefault="0012224E" w:rsidP="009355E6">
            <w:pPr>
              <w:pStyle w:val="a6"/>
              <w:ind w:left="0"/>
              <w:rPr>
                <w:b/>
                <w:bCs/>
                <w:sz w:val="24"/>
                <w:szCs w:val="24"/>
              </w:rPr>
            </w:pPr>
          </w:p>
        </w:tc>
        <w:tc>
          <w:tcPr>
            <w:tcW w:w="2568" w:type="dxa"/>
            <w:tcBorders>
              <w:top w:val="single" w:sz="8" w:space="0" w:color="000000"/>
              <w:left w:val="single" w:sz="8" w:space="0" w:color="000000"/>
              <w:bottom w:val="single" w:sz="8" w:space="0" w:color="000000"/>
              <w:right w:val="single" w:sz="8" w:space="0" w:color="000000"/>
            </w:tcBorders>
          </w:tcPr>
          <w:p w14:paraId="48090401" w14:textId="77777777" w:rsidR="0012224E" w:rsidRPr="0012224E" w:rsidRDefault="0012224E" w:rsidP="0012224E">
            <w:pPr>
              <w:pStyle w:val="a3"/>
              <w:jc w:val="center"/>
              <w:rPr>
                <w:rFonts w:ascii="Times New Roman" w:hAnsi="Times New Roman"/>
                <w:b/>
                <w:bCs/>
                <w:sz w:val="24"/>
                <w:szCs w:val="24"/>
                <w:lang w:val="kk-KZ"/>
              </w:rPr>
            </w:pPr>
            <w:r w:rsidRPr="0012224E">
              <w:rPr>
                <w:rFonts w:ascii="Times New Roman" w:hAnsi="Times New Roman"/>
                <w:b/>
                <w:bCs/>
                <w:sz w:val="24"/>
                <w:szCs w:val="24"/>
                <w:lang w:val="kk-KZ"/>
              </w:rPr>
              <w:t>Дене шынықтыру</w:t>
            </w:r>
          </w:p>
          <w:p w14:paraId="1CEB84EA" w14:textId="77777777" w:rsidR="0012224E" w:rsidRPr="0012224E" w:rsidRDefault="0012224E" w:rsidP="0012224E">
            <w:pPr>
              <w:pStyle w:val="a3"/>
              <w:jc w:val="center"/>
              <w:rPr>
                <w:rFonts w:ascii="Times New Roman" w:hAnsi="Times New Roman"/>
                <w:b/>
                <w:bCs/>
                <w:sz w:val="24"/>
                <w:szCs w:val="24"/>
                <w:lang w:val="kk-KZ"/>
              </w:rPr>
            </w:pPr>
          </w:p>
          <w:p w14:paraId="1256C3BA" w14:textId="77777777" w:rsidR="009355E6" w:rsidRPr="00E51145" w:rsidRDefault="009355E6" w:rsidP="009355E6">
            <w:pPr>
              <w:pStyle w:val="a3"/>
              <w:rPr>
                <w:rFonts w:ascii="Times New Roman" w:hAnsi="Times New Roman"/>
                <w:b/>
                <w:bCs/>
                <w:sz w:val="24"/>
                <w:szCs w:val="24"/>
                <w:lang w:val="kk-KZ"/>
              </w:rPr>
            </w:pPr>
            <w:r w:rsidRPr="006C42BB">
              <w:rPr>
                <w:rFonts w:ascii="Times New Roman" w:hAnsi="Times New Roman"/>
                <w:b/>
                <w:sz w:val="24"/>
                <w:szCs w:val="24"/>
                <w:lang w:val="kk-KZ"/>
              </w:rPr>
              <w:t>Физикалық қасиеттерді дамыту</w:t>
            </w:r>
          </w:p>
          <w:p w14:paraId="259F6B52" w14:textId="77777777" w:rsidR="009355E6" w:rsidRDefault="009355E6" w:rsidP="009355E6">
            <w:pPr>
              <w:ind w:right="121"/>
              <w:jc w:val="center"/>
              <w:rPr>
                <w:rFonts w:ascii="Times New Roman" w:eastAsia="Times New Roman" w:hAnsi="Times New Roman"/>
                <w:b/>
                <w:kern w:val="24"/>
                <w:sz w:val="24"/>
                <w:szCs w:val="24"/>
                <w:lang w:val="kk-KZ"/>
              </w:rPr>
            </w:pPr>
          </w:p>
          <w:p w14:paraId="6FE4FDD4" w14:textId="77777777" w:rsidR="009355E6" w:rsidRPr="006C42BB" w:rsidRDefault="009355E6" w:rsidP="009355E6">
            <w:pPr>
              <w:ind w:right="121"/>
              <w:jc w:val="center"/>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Музыка</w:t>
            </w:r>
          </w:p>
          <w:p w14:paraId="3EEAB470" w14:textId="77777777" w:rsidR="0012224E" w:rsidRPr="00721637" w:rsidRDefault="009355E6" w:rsidP="00721637">
            <w:pPr>
              <w:ind w:right="121"/>
              <w:jc w:val="center"/>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tc>
      </w:tr>
      <w:tr w:rsidR="0012224E" w:rsidRPr="0012224E" w14:paraId="10F0FF17" w14:textId="77777777" w:rsidTr="008A7EF8">
        <w:trPr>
          <w:trHeight w:val="6359"/>
        </w:trPr>
        <w:tc>
          <w:tcPr>
            <w:tcW w:w="2552" w:type="dxa"/>
            <w:vMerge/>
            <w:tcBorders>
              <w:top w:val="single" w:sz="4" w:space="0" w:color="000000"/>
              <w:left w:val="single" w:sz="4" w:space="0" w:color="000000"/>
              <w:bottom w:val="single" w:sz="4" w:space="0" w:color="000000"/>
              <w:right w:val="single" w:sz="4" w:space="0" w:color="000000"/>
            </w:tcBorders>
            <w:vAlign w:val="center"/>
            <w:hideMark/>
          </w:tcPr>
          <w:p w14:paraId="5358C382" w14:textId="77777777" w:rsidR="0012224E" w:rsidRPr="0012224E" w:rsidRDefault="0012224E" w:rsidP="0012224E">
            <w:pPr>
              <w:spacing w:after="0"/>
              <w:rPr>
                <w:rFonts w:ascii="Times New Roman" w:eastAsia="Times New Roman" w:hAnsi="Times New Roman" w:cs="Times New Roman"/>
                <w:b/>
                <w:sz w:val="24"/>
                <w:szCs w:val="24"/>
                <w:lang w:val="kk-KZ"/>
              </w:rPr>
            </w:pPr>
          </w:p>
        </w:tc>
        <w:tc>
          <w:tcPr>
            <w:tcW w:w="2552" w:type="dxa"/>
            <w:tcBorders>
              <w:top w:val="single" w:sz="8" w:space="0" w:color="000000"/>
              <w:left w:val="single" w:sz="8" w:space="0" w:color="000000"/>
              <w:bottom w:val="single" w:sz="8" w:space="0" w:color="000000"/>
              <w:right w:val="single" w:sz="8" w:space="0" w:color="000000"/>
            </w:tcBorders>
          </w:tcPr>
          <w:p w14:paraId="0F51374F" w14:textId="77777777" w:rsidR="0012224E" w:rsidRPr="0012224E" w:rsidRDefault="0012224E" w:rsidP="0012224E">
            <w:pPr>
              <w:pStyle w:val="a6"/>
              <w:ind w:left="0"/>
              <w:rPr>
                <w:sz w:val="24"/>
                <w:szCs w:val="24"/>
              </w:rPr>
            </w:pPr>
            <w:r w:rsidRPr="0012224E">
              <w:rPr>
                <w:sz w:val="24"/>
                <w:szCs w:val="24"/>
              </w:rPr>
              <w:t xml:space="preserve">Жылдың қай мезгілі, қай айы келе жатқанын сұрау? Келесі жыл мезгілі туралы не білетіндерін айтқызу. Суреттер арқылы қыс мезгіліне кім қалай дайындалады сұрау? Үй жануарларына қандай күтім керекті туралы ақпарат беру. </w:t>
            </w:r>
          </w:p>
          <w:p w14:paraId="39C38673" w14:textId="77777777" w:rsidR="0012224E" w:rsidRPr="0012224E" w:rsidRDefault="0012224E" w:rsidP="0012224E">
            <w:pPr>
              <w:pStyle w:val="a6"/>
              <w:ind w:left="0"/>
              <w:rPr>
                <w:b/>
                <w:bCs/>
                <w:sz w:val="24"/>
                <w:szCs w:val="24"/>
              </w:rPr>
            </w:pPr>
            <w:r w:rsidRPr="0012224E">
              <w:rPr>
                <w:sz w:val="24"/>
                <w:szCs w:val="24"/>
              </w:rPr>
              <w:t>Төрттүлік және оның төлдері (мінезіндегі ерекшеліктер, қозғалысы, қоректенуі, адамдарға пайдасы), оларға күтім жасаудағы ересектердің еңбегі туралы ұғымдарын кеңейту.</w:t>
            </w:r>
          </w:p>
          <w:p w14:paraId="1D09BED3" w14:textId="77777777" w:rsidR="001B72DA" w:rsidRPr="008A7EF8" w:rsidRDefault="001B72DA" w:rsidP="008A7EF8">
            <w:pPr>
              <w:rPr>
                <w:rFonts w:ascii="Times New Roman" w:hAnsi="Times New Roman" w:cs="Times New Roman"/>
                <w:b/>
                <w:bCs/>
                <w:sz w:val="24"/>
                <w:szCs w:val="24"/>
              </w:rPr>
            </w:pPr>
            <w:r>
              <w:rPr>
                <w:rFonts w:ascii="Times New Roman" w:hAnsi="Times New Roman" w:cs="Times New Roman"/>
                <w:b/>
                <w:bCs/>
                <w:sz w:val="24"/>
                <w:szCs w:val="24"/>
              </w:rPr>
              <w:t>(қоршаған ортамен танысу</w:t>
            </w:r>
          </w:p>
        </w:tc>
        <w:tc>
          <w:tcPr>
            <w:tcW w:w="2410" w:type="dxa"/>
            <w:tcBorders>
              <w:top w:val="single" w:sz="8" w:space="0" w:color="000000"/>
              <w:left w:val="single" w:sz="8" w:space="0" w:color="000000"/>
              <w:bottom w:val="single" w:sz="8" w:space="0" w:color="000000"/>
              <w:right w:val="single" w:sz="8" w:space="0" w:color="000000"/>
            </w:tcBorders>
          </w:tcPr>
          <w:p w14:paraId="19EA5E5A" w14:textId="77777777" w:rsidR="00976E09" w:rsidRPr="00976E09" w:rsidRDefault="00976E09" w:rsidP="00976E09">
            <w:pPr>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41C6">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«Өнегелі 15 минут» (Бір тұтас тәрбие жоспарынан)</w:t>
            </w:r>
          </w:p>
          <w:p w14:paraId="4F3250ED" w14:textId="77777777" w:rsidR="0012224E" w:rsidRPr="0012224E" w:rsidRDefault="0012224E" w:rsidP="0012224E">
            <w:pPr>
              <w:pStyle w:val="a3"/>
              <w:rPr>
                <w:rFonts w:ascii="Times New Roman" w:hAnsi="Times New Roman"/>
                <w:sz w:val="24"/>
                <w:szCs w:val="24"/>
                <w:lang w:val="kk-KZ"/>
              </w:rPr>
            </w:pPr>
            <w:r w:rsidRPr="0012224E">
              <w:rPr>
                <w:rFonts w:ascii="Times New Roman" w:hAnsi="Times New Roman"/>
                <w:sz w:val="24"/>
                <w:szCs w:val="24"/>
                <w:lang w:val="kk-KZ"/>
              </w:rPr>
              <w:t xml:space="preserve">Сөз және сөз ұйқастарына құрылған ойындарға қызығушылығын арттыру. «Кім жылдам» ойынын ойнату. Тәрбиеші сөз айтады. Балалар сөйлемге айналдырады. Мысалы – «Алма»-алма жедім немесе алма ол жеміс. </w:t>
            </w:r>
          </w:p>
          <w:p w14:paraId="585770B5" w14:textId="77777777" w:rsidR="0012224E" w:rsidRPr="0012224E" w:rsidRDefault="0012224E" w:rsidP="0012224E">
            <w:pPr>
              <w:pStyle w:val="a3"/>
              <w:rPr>
                <w:rFonts w:ascii="Times New Roman" w:hAnsi="Times New Roman"/>
                <w:b/>
                <w:bCs/>
                <w:sz w:val="24"/>
                <w:szCs w:val="24"/>
                <w:lang w:val="kk-KZ"/>
              </w:rPr>
            </w:pPr>
            <w:r w:rsidRPr="0012224E">
              <w:rPr>
                <w:rFonts w:ascii="Times New Roman" w:hAnsi="Times New Roman"/>
                <w:b/>
                <w:bCs/>
                <w:sz w:val="24"/>
                <w:szCs w:val="24"/>
                <w:lang w:val="kk-KZ"/>
              </w:rPr>
              <w:t>(сөйлеуді дамыту)</w:t>
            </w:r>
          </w:p>
          <w:p w14:paraId="2D8BBD13" w14:textId="77777777" w:rsidR="0012224E" w:rsidRPr="0012224E" w:rsidRDefault="0012224E" w:rsidP="0012224E">
            <w:pPr>
              <w:pStyle w:val="a3"/>
              <w:rPr>
                <w:rFonts w:ascii="Times New Roman" w:hAnsi="Times New Roman"/>
                <w:b/>
                <w:bCs/>
                <w:sz w:val="24"/>
                <w:szCs w:val="24"/>
                <w:lang w:val="kk-KZ"/>
              </w:rPr>
            </w:pPr>
          </w:p>
          <w:p w14:paraId="64E15C44" w14:textId="77777777" w:rsidR="0012224E" w:rsidRPr="0012224E" w:rsidRDefault="0012224E" w:rsidP="0012224E">
            <w:pPr>
              <w:pStyle w:val="TableParagraph"/>
              <w:rPr>
                <w:b/>
                <w:bCs/>
                <w:sz w:val="24"/>
                <w:szCs w:val="24"/>
              </w:rPr>
            </w:pPr>
          </w:p>
        </w:tc>
        <w:tc>
          <w:tcPr>
            <w:tcW w:w="2551" w:type="dxa"/>
            <w:tcBorders>
              <w:top w:val="single" w:sz="8" w:space="0" w:color="000000"/>
              <w:left w:val="single" w:sz="8" w:space="0" w:color="000000"/>
              <w:bottom w:val="single" w:sz="8" w:space="0" w:color="000000"/>
              <w:right w:val="single" w:sz="8" w:space="0" w:color="000000"/>
            </w:tcBorders>
          </w:tcPr>
          <w:p w14:paraId="349D78CB" w14:textId="77777777" w:rsidR="0012224E" w:rsidRPr="0012224E" w:rsidRDefault="0012224E" w:rsidP="0012224E">
            <w:pPr>
              <w:pStyle w:val="a3"/>
              <w:rPr>
                <w:rFonts w:ascii="Times New Roman" w:hAnsi="Times New Roman"/>
                <w:sz w:val="24"/>
                <w:szCs w:val="24"/>
                <w:lang w:val="kk-KZ"/>
              </w:rPr>
            </w:pPr>
            <w:r w:rsidRPr="0012224E">
              <w:rPr>
                <w:rFonts w:ascii="Times New Roman" w:hAnsi="Times New Roman"/>
                <w:sz w:val="24"/>
                <w:szCs w:val="24"/>
                <w:lang w:val="kk-KZ"/>
              </w:rPr>
              <w:t xml:space="preserve">«Үш торай» мультфилімін тамашалату. </w:t>
            </w:r>
          </w:p>
          <w:p w14:paraId="182FC04A" w14:textId="77777777" w:rsidR="0012224E" w:rsidRPr="0012224E" w:rsidRDefault="0012224E" w:rsidP="0012224E">
            <w:pPr>
              <w:pStyle w:val="a3"/>
              <w:rPr>
                <w:rFonts w:ascii="Times New Roman" w:hAnsi="Times New Roman"/>
                <w:sz w:val="24"/>
                <w:szCs w:val="24"/>
                <w:lang w:val="kk-KZ"/>
              </w:rPr>
            </w:pPr>
            <w:r w:rsidRPr="0012224E">
              <w:rPr>
                <w:rFonts w:ascii="Times New Roman" w:hAnsi="Times New Roman"/>
                <w:sz w:val="24"/>
                <w:szCs w:val="24"/>
                <w:lang w:val="kk-KZ"/>
              </w:rPr>
              <w:t>Әдеби кейіпкерлердің әрекеттеріне өзінің көзқарасын білдірту</w:t>
            </w:r>
          </w:p>
          <w:p w14:paraId="7AF0A7BA" w14:textId="77777777" w:rsidR="0012224E" w:rsidRPr="0012224E" w:rsidRDefault="0012224E" w:rsidP="0012224E">
            <w:pPr>
              <w:pStyle w:val="a3"/>
              <w:rPr>
                <w:rFonts w:ascii="Times New Roman" w:hAnsi="Times New Roman"/>
                <w:b/>
                <w:bCs/>
                <w:sz w:val="24"/>
                <w:szCs w:val="24"/>
                <w:lang w:val="kk-KZ"/>
              </w:rPr>
            </w:pPr>
            <w:r w:rsidRPr="0012224E">
              <w:rPr>
                <w:rFonts w:ascii="Times New Roman" w:hAnsi="Times New Roman"/>
                <w:b/>
                <w:bCs/>
                <w:sz w:val="24"/>
                <w:szCs w:val="24"/>
                <w:lang w:val="kk-KZ"/>
              </w:rPr>
              <w:t>(көркем әдебиет)</w:t>
            </w:r>
          </w:p>
          <w:p w14:paraId="7D5F8A65" w14:textId="77777777" w:rsidR="0012224E" w:rsidRPr="0012224E" w:rsidRDefault="0012224E" w:rsidP="0012224E">
            <w:pPr>
              <w:pStyle w:val="a3"/>
              <w:rPr>
                <w:rFonts w:ascii="Times New Roman" w:hAnsi="Times New Roman"/>
                <w:b/>
                <w:bCs/>
                <w:sz w:val="24"/>
                <w:szCs w:val="24"/>
                <w:lang w:val="kk-KZ"/>
              </w:rPr>
            </w:pPr>
          </w:p>
          <w:p w14:paraId="554D4066" w14:textId="77777777" w:rsidR="0012224E" w:rsidRPr="0012224E" w:rsidRDefault="0012224E" w:rsidP="0012224E">
            <w:pPr>
              <w:pStyle w:val="a3"/>
              <w:rPr>
                <w:rFonts w:ascii="Times New Roman" w:hAnsi="Times New Roman"/>
                <w:b/>
                <w:bCs/>
                <w:sz w:val="24"/>
                <w:szCs w:val="24"/>
                <w:lang w:val="kk-KZ"/>
              </w:rPr>
            </w:pPr>
            <w:r w:rsidRPr="0012224E">
              <w:rPr>
                <w:rFonts w:ascii="Times New Roman" w:hAnsi="Times New Roman"/>
                <w:sz w:val="24"/>
                <w:szCs w:val="24"/>
                <w:lang w:val="kk-KZ"/>
              </w:rPr>
              <w:t xml:space="preserve">Ертегі желісі бойынша ұжымдық </w:t>
            </w:r>
            <w:r w:rsidRPr="0012224E">
              <w:rPr>
                <w:rFonts w:ascii="Times New Roman" w:hAnsi="Times New Roman"/>
                <w:bCs/>
                <w:sz w:val="24"/>
                <w:szCs w:val="24"/>
                <w:lang w:val="kk-KZ"/>
              </w:rPr>
              <w:t xml:space="preserve">сурет салдырту </w:t>
            </w:r>
            <w:r w:rsidRPr="0012224E">
              <w:rPr>
                <w:rFonts w:ascii="Times New Roman" w:hAnsi="Times New Roman"/>
                <w:b/>
                <w:bCs/>
                <w:sz w:val="24"/>
                <w:szCs w:val="24"/>
                <w:lang w:val="kk-KZ"/>
              </w:rPr>
              <w:t xml:space="preserve">(сурет салу). </w:t>
            </w:r>
          </w:p>
          <w:p w14:paraId="0FAC5EB3" w14:textId="77777777" w:rsidR="0012224E" w:rsidRPr="0012224E" w:rsidRDefault="0012224E" w:rsidP="0012224E">
            <w:pPr>
              <w:pStyle w:val="a3"/>
              <w:rPr>
                <w:rFonts w:ascii="Times New Roman" w:hAnsi="Times New Roman"/>
                <w:b/>
                <w:bCs/>
                <w:sz w:val="24"/>
                <w:szCs w:val="24"/>
                <w:lang w:val="kk-KZ"/>
              </w:rPr>
            </w:pPr>
          </w:p>
          <w:p w14:paraId="62B9C41B" w14:textId="77777777" w:rsidR="0012224E" w:rsidRPr="0012224E" w:rsidRDefault="0012224E" w:rsidP="0012224E">
            <w:pPr>
              <w:pStyle w:val="TableParagraph"/>
              <w:rPr>
                <w:sz w:val="24"/>
                <w:szCs w:val="24"/>
              </w:rPr>
            </w:pPr>
            <w:r w:rsidRPr="0012224E">
              <w:rPr>
                <w:sz w:val="24"/>
                <w:szCs w:val="24"/>
              </w:rPr>
              <w:t xml:space="preserve">Қысқа дайындық. Қар тазалауға арналған күректер және т.б. Еңбек құралдарды түрлі пішіндегі және өзіне тән ерекшеліктерін ескере отырып, үлгісі мен елестетуі бойынша көлемін сақтап  мүсіндету. </w:t>
            </w:r>
          </w:p>
          <w:p w14:paraId="0BA519CD" w14:textId="77777777" w:rsidR="0012224E" w:rsidRPr="0012224E" w:rsidRDefault="0012224E" w:rsidP="008A7EF8">
            <w:pPr>
              <w:pStyle w:val="TableParagraph"/>
              <w:rPr>
                <w:b/>
                <w:bCs/>
                <w:sz w:val="24"/>
                <w:szCs w:val="24"/>
              </w:rPr>
            </w:pPr>
            <w:r w:rsidRPr="0012224E">
              <w:rPr>
                <w:b/>
                <w:bCs/>
                <w:sz w:val="24"/>
                <w:szCs w:val="24"/>
              </w:rPr>
              <w:t>(мүсіндеу)</w:t>
            </w:r>
          </w:p>
        </w:tc>
        <w:tc>
          <w:tcPr>
            <w:tcW w:w="2693" w:type="dxa"/>
            <w:tcBorders>
              <w:top w:val="single" w:sz="8" w:space="0" w:color="000000"/>
              <w:left w:val="single" w:sz="8" w:space="0" w:color="000000"/>
              <w:bottom w:val="single" w:sz="8" w:space="0" w:color="000000"/>
              <w:right w:val="single" w:sz="8" w:space="0" w:color="000000"/>
            </w:tcBorders>
          </w:tcPr>
          <w:p w14:paraId="57DB86B7" w14:textId="77777777" w:rsidR="00976E09" w:rsidRPr="00976E09" w:rsidRDefault="00976E09" w:rsidP="00976E09">
            <w:pPr>
              <w:rPr>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76E09">
              <w:rPr>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Апта дәйек сөздері</w:t>
            </w:r>
          </w:p>
          <w:p w14:paraId="1BCC11FE" w14:textId="77777777" w:rsidR="0012224E" w:rsidRPr="0012224E" w:rsidRDefault="0012224E" w:rsidP="0012224E">
            <w:pPr>
              <w:pStyle w:val="a3"/>
              <w:rPr>
                <w:rFonts w:ascii="Times New Roman" w:hAnsi="Times New Roman"/>
                <w:b/>
                <w:bCs/>
                <w:sz w:val="24"/>
                <w:szCs w:val="24"/>
                <w:lang w:val="kk-KZ"/>
              </w:rPr>
            </w:pPr>
            <w:r w:rsidRPr="0012224E">
              <w:rPr>
                <w:rFonts w:ascii="Times New Roman" w:hAnsi="Times New Roman"/>
                <w:sz w:val="24"/>
                <w:szCs w:val="24"/>
                <w:lang w:val="kk-KZ"/>
              </w:rPr>
              <w:t xml:space="preserve">Бүгін аптаның қай күні? Қазір тәуліктің қай бөлігі? Таңертең, күндіз, кеш, түн тәулік бөліктерін ажырату және атай білу дағдыларын қалыптастыру. Карточкалардан күн тәртібіндегі кезеңдердің суретін көрсетіп атату. </w:t>
            </w:r>
          </w:p>
          <w:p w14:paraId="7EDB0C3F" w14:textId="77777777" w:rsidR="0012224E" w:rsidRPr="0012224E" w:rsidRDefault="0012224E" w:rsidP="0012224E">
            <w:pPr>
              <w:pStyle w:val="a3"/>
              <w:ind w:left="136"/>
              <w:rPr>
                <w:rFonts w:ascii="Times New Roman" w:hAnsi="Times New Roman"/>
                <w:b/>
                <w:bCs/>
                <w:sz w:val="24"/>
                <w:szCs w:val="24"/>
                <w:lang w:val="kk-KZ"/>
              </w:rPr>
            </w:pPr>
            <w:r w:rsidRPr="0012224E">
              <w:rPr>
                <w:rFonts w:ascii="Times New Roman" w:hAnsi="Times New Roman"/>
                <w:b/>
                <w:bCs/>
                <w:sz w:val="24"/>
                <w:szCs w:val="24"/>
                <w:lang w:val="kk-KZ"/>
              </w:rPr>
              <w:t>(математика негіздері)</w:t>
            </w:r>
          </w:p>
          <w:p w14:paraId="3471B7F6" w14:textId="77777777" w:rsidR="0012224E" w:rsidRPr="0012224E" w:rsidRDefault="0012224E" w:rsidP="0012224E">
            <w:pPr>
              <w:pStyle w:val="a3"/>
              <w:ind w:left="136"/>
              <w:rPr>
                <w:rFonts w:ascii="Times New Roman" w:hAnsi="Times New Roman"/>
                <w:b/>
                <w:bCs/>
                <w:sz w:val="24"/>
                <w:szCs w:val="24"/>
                <w:lang w:val="kk-KZ"/>
              </w:rPr>
            </w:pPr>
          </w:p>
          <w:p w14:paraId="09AB2193" w14:textId="77777777" w:rsidR="0012224E" w:rsidRPr="0012224E" w:rsidRDefault="0012224E" w:rsidP="0012224E">
            <w:pPr>
              <w:pStyle w:val="a3"/>
              <w:ind w:left="136"/>
              <w:rPr>
                <w:rFonts w:ascii="Times New Roman" w:hAnsi="Times New Roman"/>
                <w:sz w:val="24"/>
                <w:szCs w:val="24"/>
                <w:lang w:val="kk-KZ"/>
              </w:rPr>
            </w:pPr>
            <w:r w:rsidRPr="0012224E">
              <w:rPr>
                <w:rFonts w:ascii="Times New Roman" w:hAnsi="Times New Roman"/>
                <w:sz w:val="24"/>
                <w:szCs w:val="24"/>
                <w:lang w:val="kk-KZ"/>
              </w:rPr>
              <w:t xml:space="preserve">Сазбалшықтан жасалатын ыдыстарды көрсету және жасату. </w:t>
            </w:r>
          </w:p>
          <w:p w14:paraId="0533C9A4" w14:textId="77777777" w:rsidR="0012224E" w:rsidRPr="0012224E" w:rsidRDefault="0012224E" w:rsidP="0012224E">
            <w:pPr>
              <w:pStyle w:val="a3"/>
              <w:ind w:left="136"/>
              <w:rPr>
                <w:rFonts w:ascii="Times New Roman" w:hAnsi="Times New Roman"/>
                <w:b/>
                <w:bCs/>
                <w:sz w:val="24"/>
                <w:szCs w:val="24"/>
                <w:lang w:val="kk-KZ"/>
              </w:rPr>
            </w:pPr>
            <w:r w:rsidRPr="0012224E">
              <w:rPr>
                <w:rFonts w:ascii="Times New Roman" w:hAnsi="Times New Roman"/>
                <w:b/>
                <w:bCs/>
                <w:sz w:val="24"/>
                <w:szCs w:val="24"/>
                <w:lang w:val="kk-KZ"/>
              </w:rPr>
              <w:t>(мүсіндеу)</w:t>
            </w:r>
          </w:p>
          <w:p w14:paraId="2ECB45C3" w14:textId="77777777" w:rsidR="0012224E" w:rsidRPr="0012224E" w:rsidRDefault="0012224E" w:rsidP="0012224E">
            <w:pPr>
              <w:pStyle w:val="a3"/>
              <w:ind w:left="136"/>
              <w:rPr>
                <w:rFonts w:ascii="Times New Roman" w:hAnsi="Times New Roman"/>
                <w:b/>
                <w:bCs/>
                <w:sz w:val="24"/>
                <w:szCs w:val="24"/>
                <w:lang w:val="kk-KZ"/>
              </w:rPr>
            </w:pPr>
          </w:p>
          <w:p w14:paraId="4740119F" w14:textId="77777777" w:rsidR="0012224E" w:rsidRPr="0012224E" w:rsidRDefault="0012224E" w:rsidP="0012224E">
            <w:pPr>
              <w:pStyle w:val="a3"/>
              <w:ind w:left="136"/>
              <w:rPr>
                <w:rFonts w:ascii="Times New Roman" w:hAnsi="Times New Roman"/>
                <w:b/>
                <w:bCs/>
                <w:sz w:val="24"/>
                <w:szCs w:val="24"/>
                <w:lang w:val="kk-KZ"/>
              </w:rPr>
            </w:pPr>
          </w:p>
        </w:tc>
        <w:tc>
          <w:tcPr>
            <w:tcW w:w="2568" w:type="dxa"/>
            <w:tcBorders>
              <w:top w:val="single" w:sz="8" w:space="0" w:color="000000"/>
              <w:left w:val="single" w:sz="8" w:space="0" w:color="000000"/>
              <w:bottom w:val="single" w:sz="8" w:space="0" w:color="000000"/>
              <w:right w:val="single" w:sz="8" w:space="0" w:color="000000"/>
            </w:tcBorders>
          </w:tcPr>
          <w:p w14:paraId="7FF0DB0C" w14:textId="77777777" w:rsidR="0012224E" w:rsidRPr="0012224E" w:rsidRDefault="0012224E" w:rsidP="0012224E">
            <w:pPr>
              <w:jc w:val="both"/>
              <w:rPr>
                <w:rFonts w:ascii="Times New Roman" w:hAnsi="Times New Roman" w:cs="Times New Roman"/>
                <w:sz w:val="24"/>
                <w:szCs w:val="24"/>
                <w:lang w:val="kk-KZ"/>
              </w:rPr>
            </w:pPr>
            <w:r w:rsidRPr="0012224E">
              <w:rPr>
                <w:rFonts w:ascii="Times New Roman" w:hAnsi="Times New Roman" w:cs="Times New Roman"/>
                <w:sz w:val="24"/>
                <w:szCs w:val="24"/>
                <w:lang w:val="kk-KZ"/>
              </w:rPr>
              <w:t>Қысқы зообақ тақырыбы бойынша әңгіменің басы мен соңын құрастыруға үйрету.</w:t>
            </w:r>
          </w:p>
          <w:p w14:paraId="561056D7" w14:textId="77777777" w:rsidR="0012224E" w:rsidRPr="0012224E" w:rsidRDefault="0012224E" w:rsidP="0012224E">
            <w:pPr>
              <w:pStyle w:val="a3"/>
              <w:rPr>
                <w:rFonts w:ascii="Times New Roman" w:hAnsi="Times New Roman"/>
                <w:b/>
                <w:bCs/>
                <w:sz w:val="24"/>
                <w:szCs w:val="24"/>
                <w:lang w:val="kk-KZ"/>
              </w:rPr>
            </w:pPr>
            <w:r w:rsidRPr="0012224E">
              <w:rPr>
                <w:rFonts w:ascii="Times New Roman" w:hAnsi="Times New Roman"/>
                <w:b/>
                <w:bCs/>
                <w:sz w:val="24"/>
                <w:szCs w:val="24"/>
                <w:lang w:val="kk-KZ"/>
              </w:rPr>
              <w:t>(сөйлеуді дамыту)</w:t>
            </w:r>
          </w:p>
          <w:p w14:paraId="4BE05D22" w14:textId="77777777" w:rsidR="0012224E" w:rsidRPr="0012224E" w:rsidRDefault="0012224E" w:rsidP="0012224E">
            <w:pPr>
              <w:pStyle w:val="a3"/>
              <w:rPr>
                <w:rFonts w:ascii="Times New Roman" w:hAnsi="Times New Roman"/>
                <w:b/>
                <w:bCs/>
                <w:sz w:val="24"/>
                <w:szCs w:val="24"/>
                <w:lang w:val="kk-KZ"/>
              </w:rPr>
            </w:pPr>
          </w:p>
          <w:p w14:paraId="7961B1D2" w14:textId="77777777" w:rsidR="0012224E" w:rsidRPr="0012224E" w:rsidRDefault="0012224E" w:rsidP="0012224E">
            <w:pPr>
              <w:pStyle w:val="a3"/>
              <w:rPr>
                <w:rFonts w:ascii="Times New Roman" w:hAnsi="Times New Roman"/>
                <w:b/>
                <w:bCs/>
                <w:sz w:val="24"/>
                <w:szCs w:val="24"/>
                <w:lang w:val="kk-KZ"/>
              </w:rPr>
            </w:pPr>
            <w:r w:rsidRPr="0012224E">
              <w:rPr>
                <w:rFonts w:ascii="Times New Roman" w:hAnsi="Times New Roman"/>
                <w:sz w:val="24"/>
                <w:szCs w:val="24"/>
                <w:lang w:val="kk-KZ"/>
              </w:rPr>
              <w:t>Таңертең, күндіз, кеш, түн тәулік бөліктерін ажырату және атай білу дағдыларын қалыптастыруды жетілдіру</w:t>
            </w:r>
          </w:p>
          <w:p w14:paraId="33EFC8A4" w14:textId="77777777" w:rsidR="0012224E" w:rsidRPr="0012224E" w:rsidRDefault="0012224E" w:rsidP="0012224E">
            <w:pPr>
              <w:pStyle w:val="a3"/>
              <w:rPr>
                <w:rFonts w:ascii="Times New Roman" w:hAnsi="Times New Roman"/>
                <w:b/>
                <w:bCs/>
                <w:sz w:val="24"/>
                <w:szCs w:val="24"/>
                <w:lang w:val="kk-KZ"/>
              </w:rPr>
            </w:pPr>
            <w:r w:rsidRPr="0012224E">
              <w:rPr>
                <w:rFonts w:ascii="Times New Roman" w:hAnsi="Times New Roman"/>
                <w:b/>
                <w:bCs/>
                <w:sz w:val="24"/>
                <w:szCs w:val="24"/>
                <w:lang w:val="kk-KZ"/>
              </w:rPr>
              <w:t>(математика негіздері)</w:t>
            </w:r>
          </w:p>
        </w:tc>
      </w:tr>
      <w:tr w:rsidR="0012224E" w:rsidRPr="00060A9E" w14:paraId="57F9E244" w14:textId="77777777" w:rsidTr="004362B3">
        <w:trPr>
          <w:trHeight w:val="373"/>
        </w:trPr>
        <w:tc>
          <w:tcPr>
            <w:tcW w:w="2552" w:type="dxa"/>
            <w:tcBorders>
              <w:top w:val="single" w:sz="4" w:space="0" w:color="000000"/>
              <w:left w:val="single" w:sz="4" w:space="0" w:color="000000"/>
              <w:bottom w:val="single" w:sz="4" w:space="0" w:color="000000"/>
              <w:right w:val="single" w:sz="4" w:space="0" w:color="000000"/>
            </w:tcBorders>
            <w:hideMark/>
          </w:tcPr>
          <w:p w14:paraId="0876E216" w14:textId="77777777" w:rsidR="0012224E" w:rsidRPr="0012224E" w:rsidRDefault="0012224E" w:rsidP="0012224E">
            <w:pPr>
              <w:pStyle w:val="TableParagraph"/>
              <w:spacing w:line="268" w:lineRule="exact"/>
              <w:ind w:left="110"/>
              <w:rPr>
                <w:b/>
                <w:sz w:val="24"/>
                <w:szCs w:val="24"/>
              </w:rPr>
            </w:pPr>
            <w:r w:rsidRPr="0012224E">
              <w:rPr>
                <w:b/>
                <w:sz w:val="24"/>
                <w:szCs w:val="24"/>
              </w:rPr>
              <w:t>Серуенге</w:t>
            </w:r>
            <w:r w:rsidRPr="0012224E">
              <w:rPr>
                <w:b/>
                <w:spacing w:val="-4"/>
                <w:sz w:val="24"/>
                <w:szCs w:val="24"/>
              </w:rPr>
              <w:t xml:space="preserve"> </w:t>
            </w:r>
            <w:r w:rsidRPr="0012224E">
              <w:rPr>
                <w:b/>
                <w:sz w:val="24"/>
                <w:szCs w:val="24"/>
              </w:rPr>
              <w:t>дайындық</w:t>
            </w:r>
          </w:p>
        </w:tc>
        <w:tc>
          <w:tcPr>
            <w:tcW w:w="12774" w:type="dxa"/>
            <w:gridSpan w:val="5"/>
            <w:tcBorders>
              <w:top w:val="single" w:sz="4" w:space="0" w:color="000000"/>
              <w:left w:val="single" w:sz="4" w:space="0" w:color="000000"/>
              <w:bottom w:val="single" w:sz="4" w:space="0" w:color="000000"/>
              <w:right w:val="single" w:sz="4" w:space="0" w:color="000000"/>
            </w:tcBorders>
            <w:hideMark/>
          </w:tcPr>
          <w:p w14:paraId="53CC1978" w14:textId="77777777" w:rsidR="0012224E" w:rsidRPr="0012224E" w:rsidRDefault="0012224E" w:rsidP="0012224E">
            <w:pPr>
              <w:pStyle w:val="TableParagraph"/>
              <w:rPr>
                <w:sz w:val="24"/>
                <w:szCs w:val="24"/>
              </w:rPr>
            </w:pPr>
            <w:r w:rsidRPr="0012224E">
              <w:rPr>
                <w:sz w:val="24"/>
                <w:szCs w:val="24"/>
              </w:rPr>
              <w:t xml:space="preserve">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9355E6">
              <w:rPr>
                <w:sz w:val="24"/>
                <w:szCs w:val="24"/>
              </w:rPr>
              <w:t>(</w:t>
            </w:r>
            <w:r w:rsidRPr="009355E6">
              <w:rPr>
                <w:b/>
                <w:bCs/>
                <w:sz w:val="24"/>
                <w:szCs w:val="24"/>
              </w:rPr>
              <w:t>өзіне-өзі қызмет ету дағдылары,  ұсақ моториканы дамыту</w:t>
            </w:r>
          </w:p>
        </w:tc>
      </w:tr>
      <w:tr w:rsidR="008A7EF8" w:rsidRPr="0012224E" w14:paraId="3F022267" w14:textId="77777777" w:rsidTr="008A7EF8">
        <w:trPr>
          <w:trHeight w:val="275"/>
        </w:trPr>
        <w:tc>
          <w:tcPr>
            <w:tcW w:w="2552" w:type="dxa"/>
            <w:tcBorders>
              <w:top w:val="single" w:sz="4" w:space="0" w:color="000000"/>
              <w:left w:val="single" w:sz="4" w:space="0" w:color="000000"/>
              <w:bottom w:val="single" w:sz="4" w:space="0" w:color="000000"/>
              <w:right w:val="single" w:sz="4" w:space="0" w:color="000000"/>
            </w:tcBorders>
            <w:hideMark/>
          </w:tcPr>
          <w:p w14:paraId="286A2418" w14:textId="77777777" w:rsidR="008A7EF8" w:rsidRPr="0012224E" w:rsidRDefault="008A7EF8" w:rsidP="008A7EF8">
            <w:pPr>
              <w:pStyle w:val="TableParagraph"/>
              <w:spacing w:line="256" w:lineRule="exact"/>
              <w:ind w:left="110"/>
              <w:rPr>
                <w:b/>
                <w:sz w:val="24"/>
                <w:szCs w:val="24"/>
              </w:rPr>
            </w:pPr>
            <w:r w:rsidRPr="0012224E">
              <w:rPr>
                <w:b/>
                <w:sz w:val="24"/>
                <w:szCs w:val="24"/>
              </w:rPr>
              <w:t>Серуен</w:t>
            </w:r>
          </w:p>
        </w:tc>
        <w:tc>
          <w:tcPr>
            <w:tcW w:w="2552" w:type="dxa"/>
          </w:tcPr>
          <w:p w14:paraId="0AF77AF3" w14:textId="77777777" w:rsidR="008A7EF8" w:rsidRPr="00D736ED" w:rsidRDefault="008A7EF8" w:rsidP="008A7EF8">
            <w:pPr>
              <w:rPr>
                <w:rFonts w:ascii="Times New Roman" w:hAnsi="Times New Roman" w:cs="Times New Roman"/>
                <w:b/>
                <w:bCs/>
                <w:sz w:val="24"/>
                <w:szCs w:val="24"/>
                <w:lang w:val="kk-KZ"/>
              </w:rPr>
            </w:pPr>
            <w:r w:rsidRPr="00D736ED">
              <w:rPr>
                <w:rFonts w:ascii="Times New Roman" w:hAnsi="Times New Roman" w:cs="Times New Roman"/>
                <w:b/>
                <w:sz w:val="24"/>
                <w:szCs w:val="24"/>
                <w:lang w:val="kk-KZ"/>
              </w:rPr>
              <w:t>Бақылау:</w:t>
            </w:r>
            <w:r w:rsidRPr="00D736ED">
              <w:rPr>
                <w:rFonts w:ascii="Times New Roman" w:hAnsi="Times New Roman" w:cs="Times New Roman"/>
                <w:b/>
                <w:color w:val="000000"/>
                <w:sz w:val="24"/>
                <w:szCs w:val="24"/>
                <w:lang w:val="kk-KZ"/>
              </w:rPr>
              <w:t>Ауа-райын, аулаға ұшып келетін құстарды бақылау</w:t>
            </w:r>
            <w:r w:rsidRPr="00D736ED">
              <w:rPr>
                <w:rFonts w:ascii="Times New Roman" w:hAnsi="Times New Roman" w:cs="Times New Roman"/>
                <w:color w:val="000000"/>
                <w:sz w:val="24"/>
                <w:szCs w:val="24"/>
                <w:lang w:val="kk-KZ"/>
              </w:rPr>
              <w:t>,</w:t>
            </w:r>
            <w:r w:rsidRPr="00D736ED">
              <w:rPr>
                <w:rFonts w:ascii="Times New Roman" w:hAnsi="Times New Roman" w:cs="Times New Roman"/>
                <w:b/>
                <w:bCs/>
                <w:sz w:val="24"/>
                <w:szCs w:val="24"/>
                <w:lang w:val="kk-KZ"/>
              </w:rPr>
              <w:t xml:space="preserve"> (Қоршаған ортамен таныстыру)</w:t>
            </w:r>
            <w:r w:rsidRPr="00D736ED">
              <w:rPr>
                <w:rFonts w:ascii="Times New Roman" w:hAnsi="Times New Roman" w:cs="Times New Roman"/>
                <w:b/>
                <w:sz w:val="24"/>
                <w:szCs w:val="24"/>
                <w:lang w:val="kk-KZ"/>
              </w:rPr>
              <w:t>(әлеуметтік-эмоционалды дағды)</w:t>
            </w:r>
          </w:p>
          <w:p w14:paraId="533461AA" w14:textId="77777777" w:rsidR="008A7EF8" w:rsidRPr="00D736ED" w:rsidRDefault="008A7EF8" w:rsidP="008A7EF8">
            <w:pPr>
              <w:rPr>
                <w:rFonts w:ascii="Times New Roman" w:hAnsi="Times New Roman" w:cs="Times New Roman"/>
                <w:color w:val="000000"/>
                <w:sz w:val="24"/>
                <w:szCs w:val="24"/>
                <w:lang w:val="kk-KZ"/>
              </w:rPr>
            </w:pPr>
            <w:r w:rsidRPr="00D736ED">
              <w:rPr>
                <w:rFonts w:ascii="Times New Roman" w:hAnsi="Times New Roman" w:cs="Times New Roman"/>
                <w:b/>
                <w:sz w:val="24"/>
                <w:szCs w:val="24"/>
                <w:lang w:val="kk-KZ"/>
              </w:rPr>
              <w:t>М/ты:</w:t>
            </w:r>
            <w:r w:rsidRPr="00D736ED">
              <w:rPr>
                <w:rFonts w:ascii="Times New Roman" w:hAnsi="Times New Roman" w:cs="Times New Roman"/>
                <w:color w:val="000000"/>
                <w:sz w:val="24"/>
                <w:szCs w:val="24"/>
                <w:lang w:val="kk-KZ"/>
              </w:rPr>
              <w:t xml:space="preserve">Аулаға ұшып келетін құстарды бақылау.Күз мезгілінің ерекшеліктерімен </w:t>
            </w:r>
            <w:r w:rsidRPr="00D736ED">
              <w:rPr>
                <w:rFonts w:ascii="Times New Roman" w:hAnsi="Times New Roman" w:cs="Times New Roman"/>
                <w:color w:val="000000"/>
                <w:sz w:val="24"/>
                <w:szCs w:val="24"/>
                <w:lang w:val="kk-KZ"/>
              </w:rPr>
              <w:lastRenderedPageBreak/>
              <w:t>таныстыру,</w:t>
            </w:r>
          </w:p>
          <w:p w14:paraId="1B93A91A" w14:textId="77777777" w:rsidR="008A7EF8" w:rsidRPr="00D736ED" w:rsidRDefault="008A7EF8" w:rsidP="008A7EF8">
            <w:pPr>
              <w:rPr>
                <w:rFonts w:ascii="Times New Roman" w:hAnsi="Times New Roman" w:cs="Times New Roman"/>
                <w:color w:val="000000"/>
                <w:sz w:val="24"/>
                <w:szCs w:val="24"/>
                <w:lang w:val="kk-KZ"/>
              </w:rPr>
            </w:pPr>
            <w:r w:rsidRPr="00D736ED">
              <w:rPr>
                <w:rFonts w:ascii="Times New Roman" w:hAnsi="Times New Roman" w:cs="Times New Roman"/>
                <w:b/>
                <w:sz w:val="24"/>
                <w:szCs w:val="24"/>
                <w:lang w:val="kk-KZ"/>
              </w:rPr>
              <w:t>2. Еңбек:</w:t>
            </w:r>
            <w:r w:rsidRPr="00D736ED">
              <w:rPr>
                <w:rFonts w:ascii="Times New Roman" w:hAnsi="Times New Roman" w:cs="Times New Roman"/>
                <w:sz w:val="24"/>
                <w:szCs w:val="24"/>
                <w:lang w:val="kk-KZ"/>
              </w:rPr>
              <w:t xml:space="preserve"> Аула сыпырушы апайға көмектесу.                      </w:t>
            </w:r>
            <w:r w:rsidRPr="00D736ED">
              <w:rPr>
                <w:rFonts w:ascii="Times New Roman" w:hAnsi="Times New Roman" w:cs="Times New Roman"/>
                <w:b/>
                <w:sz w:val="24"/>
                <w:szCs w:val="24"/>
                <w:lang w:val="kk-KZ"/>
              </w:rPr>
              <w:t>3 . Қ/о:  «</w:t>
            </w:r>
            <w:r w:rsidRPr="001B72DA">
              <w:rPr>
                <w:rFonts w:ascii="Times New Roman" w:hAnsi="Times New Roman" w:cs="Times New Roman"/>
                <w:color w:val="000000"/>
                <w:sz w:val="24"/>
                <w:szCs w:val="24"/>
                <w:lang w:val="ru-RU"/>
              </w:rPr>
              <w:t>Мысық пен тышқан</w:t>
            </w:r>
            <w:r w:rsidRPr="00D736ED">
              <w:rPr>
                <w:rFonts w:ascii="Times New Roman" w:hAnsi="Times New Roman" w:cs="Times New Roman"/>
                <w:color w:val="000000"/>
                <w:sz w:val="24"/>
                <w:szCs w:val="24"/>
                <w:lang w:val="kk-KZ"/>
              </w:rPr>
              <w:t>»</w:t>
            </w:r>
          </w:p>
          <w:p w14:paraId="0ACB04F8" w14:textId="77777777" w:rsidR="008A7EF8" w:rsidRPr="00D736ED" w:rsidRDefault="008A7EF8" w:rsidP="008A7EF8">
            <w:pPr>
              <w:rPr>
                <w:rFonts w:ascii="Times New Roman" w:eastAsia="Calibri" w:hAnsi="Times New Roman" w:cs="Times New Roman"/>
                <w:sz w:val="24"/>
                <w:szCs w:val="24"/>
                <w:lang w:val="kk-KZ"/>
              </w:rPr>
            </w:pPr>
            <w:r w:rsidRPr="00D736ED">
              <w:rPr>
                <w:rFonts w:ascii="Times New Roman" w:hAnsi="Times New Roman" w:cs="Times New Roman"/>
                <w:b/>
                <w:sz w:val="24"/>
                <w:szCs w:val="24"/>
                <w:lang w:val="kk-KZ"/>
              </w:rPr>
              <w:t>М/ты:</w:t>
            </w:r>
            <w:r w:rsidRPr="00D736ED">
              <w:rPr>
                <w:rFonts w:ascii="Times New Roman" w:eastAsia="Calibri" w:hAnsi="Times New Roman" w:cs="Times New Roman"/>
                <w:sz w:val="24"/>
                <w:szCs w:val="24"/>
                <w:lang w:val="kk-KZ"/>
              </w:rPr>
              <w:t xml:space="preserve"> Тәрбиеші көмегімен, ойын  ережесін бұлжытпай орындау.</w:t>
            </w:r>
            <w:r w:rsidR="001B72DA" w:rsidRPr="001B72DA">
              <w:rPr>
                <w:b/>
                <w:sz w:val="24"/>
                <w:szCs w:val="24"/>
                <w:lang w:val="kk-KZ"/>
              </w:rPr>
              <w:t xml:space="preserve"> </w:t>
            </w:r>
            <w:r w:rsidR="001B72DA" w:rsidRPr="00BA4867">
              <w:rPr>
                <w:b/>
                <w:sz w:val="24"/>
                <w:szCs w:val="24"/>
                <w:lang w:val="kk-KZ"/>
              </w:rPr>
              <w:t>Күй күмбірі.</w:t>
            </w:r>
          </w:p>
          <w:p w14:paraId="298A4C40" w14:textId="77777777" w:rsidR="008A7EF8" w:rsidRPr="00D736ED" w:rsidRDefault="008A7EF8" w:rsidP="008A7EF8">
            <w:pPr>
              <w:rPr>
                <w:rFonts w:ascii="Times New Roman" w:hAnsi="Times New Roman" w:cs="Times New Roman"/>
                <w:sz w:val="24"/>
                <w:szCs w:val="24"/>
                <w:lang w:val="kk-KZ"/>
              </w:rPr>
            </w:pPr>
            <w:r w:rsidRPr="00D736ED">
              <w:rPr>
                <w:rFonts w:ascii="Times New Roman" w:hAnsi="Times New Roman" w:cs="Times New Roman"/>
                <w:b/>
                <w:sz w:val="24"/>
                <w:szCs w:val="24"/>
                <w:lang w:val="kk-KZ"/>
              </w:rPr>
              <w:t xml:space="preserve">4. Ж/жұмыс: </w:t>
            </w:r>
            <w:r w:rsidRPr="00D736ED">
              <w:rPr>
                <w:rFonts w:ascii="Times New Roman" w:hAnsi="Times New Roman" w:cs="Times New Roman"/>
                <w:color w:val="000000"/>
                <w:sz w:val="24"/>
                <w:szCs w:val="24"/>
                <w:lang w:val="kk-KZ"/>
              </w:rPr>
              <w:t xml:space="preserve">Аулада ұшып жүрген </w:t>
            </w:r>
            <w:r w:rsidRPr="00D736ED">
              <w:rPr>
                <w:rFonts w:ascii="Times New Roman" w:hAnsi="Times New Roman" w:cs="Times New Roman"/>
                <w:sz w:val="24"/>
                <w:szCs w:val="24"/>
                <w:lang w:val="kk-KZ"/>
              </w:rPr>
              <w:t>құстардың</w:t>
            </w:r>
            <w:r>
              <w:rPr>
                <w:rFonts w:ascii="Times New Roman" w:hAnsi="Times New Roman" w:cs="Times New Roman"/>
                <w:sz w:val="24"/>
                <w:szCs w:val="24"/>
                <w:lang w:val="kk-KZ"/>
              </w:rPr>
              <w:t xml:space="preserve"> аттарын қайталату Адай</w:t>
            </w:r>
            <w:r w:rsidRPr="00D736ED">
              <w:rPr>
                <w:rFonts w:ascii="Times New Roman" w:hAnsi="Times New Roman" w:cs="Times New Roman"/>
                <w:sz w:val="24"/>
                <w:szCs w:val="24"/>
                <w:lang w:val="kk-KZ"/>
              </w:rPr>
              <w:t>ға.</w:t>
            </w:r>
          </w:p>
          <w:p w14:paraId="399C08E5" w14:textId="77777777" w:rsidR="008A7EF8" w:rsidRPr="00D736ED" w:rsidRDefault="008A7EF8" w:rsidP="008A7EF8">
            <w:pPr>
              <w:rPr>
                <w:rFonts w:ascii="Times New Roman" w:hAnsi="Times New Roman" w:cs="Times New Roman"/>
                <w:sz w:val="24"/>
                <w:szCs w:val="24"/>
                <w:lang w:val="kk-KZ"/>
              </w:rPr>
            </w:pPr>
            <w:r w:rsidRPr="00D736ED">
              <w:rPr>
                <w:rFonts w:ascii="Times New Roman" w:hAnsi="Times New Roman" w:cs="Times New Roman"/>
                <w:b/>
                <w:bCs/>
                <w:sz w:val="24"/>
                <w:szCs w:val="24"/>
                <w:lang w:val="kk-KZ"/>
              </w:rPr>
              <w:t>5.</w:t>
            </w:r>
            <w:r w:rsidRPr="00D736ED">
              <w:rPr>
                <w:rFonts w:ascii="Times New Roman" w:hAnsi="Times New Roman" w:cs="Times New Roman"/>
                <w:b/>
                <w:sz w:val="24"/>
                <w:szCs w:val="24"/>
                <w:lang w:val="kk-KZ"/>
              </w:rPr>
              <w:t xml:space="preserve"> Еркін ойындар </w:t>
            </w:r>
          </w:p>
        </w:tc>
        <w:tc>
          <w:tcPr>
            <w:tcW w:w="2410" w:type="dxa"/>
          </w:tcPr>
          <w:p w14:paraId="320E0445" w14:textId="77777777" w:rsidR="008A7EF8" w:rsidRPr="00DF5048" w:rsidRDefault="008A7EF8" w:rsidP="008A7EF8">
            <w:pPr>
              <w:rPr>
                <w:rFonts w:ascii="Times New Roman" w:hAnsi="Times New Roman" w:cs="Times New Roman"/>
                <w:b/>
                <w:bCs/>
                <w:sz w:val="24"/>
                <w:szCs w:val="24"/>
                <w:lang w:val="kk-KZ"/>
              </w:rPr>
            </w:pPr>
            <w:r w:rsidRPr="00D736ED">
              <w:rPr>
                <w:rFonts w:ascii="Times New Roman" w:hAnsi="Times New Roman" w:cs="Times New Roman"/>
                <w:b/>
                <w:sz w:val="24"/>
                <w:szCs w:val="24"/>
                <w:lang w:val="kk-KZ"/>
              </w:rPr>
              <w:lastRenderedPageBreak/>
              <w:t>Бақылау:</w:t>
            </w:r>
            <w:r w:rsidRPr="00004503">
              <w:rPr>
                <w:rFonts w:ascii="Times New Roman" w:hAnsi="Times New Roman" w:cs="Times New Roman"/>
                <w:b/>
                <w:sz w:val="24"/>
                <w:szCs w:val="24"/>
                <w:lang w:val="kk-KZ"/>
              </w:rPr>
              <w:t>Күздегі аула тазалаушы еңбегін  бақылау.</w:t>
            </w:r>
            <w:r w:rsidRPr="00004503">
              <w:rPr>
                <w:rFonts w:ascii="Times New Roman" w:hAnsi="Times New Roman" w:cs="Times New Roman"/>
                <w:b/>
                <w:bCs/>
                <w:sz w:val="24"/>
                <w:szCs w:val="24"/>
                <w:lang w:val="kk-KZ"/>
              </w:rPr>
              <w:t xml:space="preserve"> (Қоршаған</w:t>
            </w:r>
            <w:r w:rsidR="00DF5048">
              <w:rPr>
                <w:rFonts w:ascii="Times New Roman" w:hAnsi="Times New Roman" w:cs="Times New Roman"/>
                <w:b/>
                <w:bCs/>
                <w:sz w:val="24"/>
                <w:szCs w:val="24"/>
                <w:lang w:val="kk-KZ"/>
              </w:rPr>
              <w:t xml:space="preserve"> ортамен таныстыру)</w:t>
            </w:r>
            <w:r w:rsidRPr="00D736ED">
              <w:rPr>
                <w:rFonts w:ascii="Times New Roman" w:hAnsi="Times New Roman" w:cs="Times New Roman"/>
                <w:b/>
                <w:sz w:val="24"/>
                <w:szCs w:val="24"/>
                <w:lang w:val="kk-KZ"/>
              </w:rPr>
              <w:t>(әлеуметтік-эмоционалды дағды)</w:t>
            </w:r>
          </w:p>
          <w:p w14:paraId="5EC6A50E" w14:textId="77777777" w:rsidR="008A7EF8" w:rsidRPr="00D736ED" w:rsidRDefault="008A7EF8" w:rsidP="008A7EF8">
            <w:pPr>
              <w:rPr>
                <w:rFonts w:ascii="Times New Roman" w:hAnsi="Times New Roman" w:cs="Times New Roman"/>
                <w:sz w:val="24"/>
                <w:szCs w:val="24"/>
                <w:lang w:val="kk-KZ"/>
              </w:rPr>
            </w:pPr>
            <w:r w:rsidRPr="00D736ED">
              <w:rPr>
                <w:rFonts w:ascii="Times New Roman" w:hAnsi="Times New Roman" w:cs="Times New Roman"/>
                <w:b/>
                <w:sz w:val="24"/>
                <w:szCs w:val="24"/>
                <w:lang w:val="kk-KZ"/>
              </w:rPr>
              <w:t>М/ты:</w:t>
            </w:r>
            <w:r w:rsidRPr="00D736ED">
              <w:rPr>
                <w:rFonts w:ascii="Times New Roman" w:hAnsi="Times New Roman" w:cs="Times New Roman"/>
                <w:sz w:val="24"/>
                <w:szCs w:val="24"/>
                <w:lang w:val="kk-KZ"/>
              </w:rPr>
              <w:t xml:space="preserve">Аула  тазалушы еңбегін құрметтеуге </w:t>
            </w:r>
            <w:r w:rsidRPr="00D736ED">
              <w:rPr>
                <w:rFonts w:ascii="Times New Roman" w:hAnsi="Times New Roman" w:cs="Times New Roman"/>
                <w:sz w:val="24"/>
                <w:szCs w:val="24"/>
                <w:lang w:val="kk-KZ"/>
              </w:rPr>
              <w:lastRenderedPageBreak/>
              <w:t>тәрбиелеу.</w:t>
            </w:r>
          </w:p>
          <w:p w14:paraId="05B6E9B3" w14:textId="77777777" w:rsidR="008A7EF8" w:rsidRPr="00D736ED" w:rsidRDefault="008A7EF8" w:rsidP="008A7EF8">
            <w:pPr>
              <w:rPr>
                <w:rFonts w:ascii="Times New Roman" w:hAnsi="Times New Roman" w:cs="Times New Roman"/>
                <w:sz w:val="24"/>
                <w:szCs w:val="24"/>
                <w:lang w:val="kk-KZ"/>
              </w:rPr>
            </w:pPr>
            <w:r w:rsidRPr="00D736ED">
              <w:rPr>
                <w:rFonts w:ascii="Times New Roman" w:hAnsi="Times New Roman" w:cs="Times New Roman"/>
                <w:b/>
                <w:sz w:val="24"/>
                <w:szCs w:val="24"/>
                <w:lang w:val="kk-KZ"/>
              </w:rPr>
              <w:t>Еңбек:</w:t>
            </w:r>
            <w:r w:rsidR="00DF5048">
              <w:rPr>
                <w:rFonts w:ascii="Times New Roman" w:hAnsi="Times New Roman" w:cs="Times New Roman"/>
                <w:sz w:val="24"/>
                <w:szCs w:val="24"/>
                <w:lang w:val="kk-KZ"/>
              </w:rPr>
              <w:t xml:space="preserve">Ойын алаңдарын таза ұстау. </w:t>
            </w:r>
            <w:r w:rsidRPr="00D736ED">
              <w:rPr>
                <w:rFonts w:ascii="Times New Roman" w:hAnsi="Times New Roman" w:cs="Times New Roman"/>
                <w:b/>
                <w:sz w:val="24"/>
                <w:szCs w:val="24"/>
                <w:lang w:val="kk-KZ"/>
              </w:rPr>
              <w:t xml:space="preserve">Қ/ о: </w:t>
            </w:r>
            <w:r w:rsidRPr="00D736ED">
              <w:rPr>
                <w:rFonts w:ascii="Times New Roman" w:hAnsi="Times New Roman" w:cs="Times New Roman"/>
                <w:sz w:val="24"/>
                <w:szCs w:val="24"/>
                <w:lang w:val="kk-KZ"/>
              </w:rPr>
              <w:t>«Ұшақтар»</w:t>
            </w:r>
            <w:r w:rsidR="00DF5048">
              <w:rPr>
                <w:rFonts w:ascii="Times New Roman" w:hAnsi="Times New Roman" w:cs="Times New Roman"/>
                <w:sz w:val="24"/>
                <w:szCs w:val="24"/>
                <w:lang w:val="kk-KZ"/>
              </w:rPr>
              <w:t xml:space="preserve"> </w:t>
            </w:r>
            <w:r w:rsidRPr="00D736ED">
              <w:rPr>
                <w:rFonts w:ascii="Times New Roman" w:hAnsi="Times New Roman" w:cs="Times New Roman"/>
                <w:b/>
                <w:sz w:val="24"/>
                <w:szCs w:val="24"/>
                <w:lang w:val="kk-KZ"/>
              </w:rPr>
              <w:t>М/ты:</w:t>
            </w:r>
            <w:r w:rsidRPr="00D736ED">
              <w:rPr>
                <w:rFonts w:ascii="Times New Roman" w:hAnsi="Times New Roman" w:cs="Times New Roman"/>
                <w:sz w:val="24"/>
                <w:szCs w:val="24"/>
                <w:lang w:val="kk-KZ"/>
              </w:rPr>
              <w:t>Балаларға ұшқыш болуды үйрету.Балалардың жылдамдығын,кеңістікті бағдарлау білеттерін дамыту.</w:t>
            </w:r>
          </w:p>
          <w:p w14:paraId="553022CF" w14:textId="77777777" w:rsidR="008A7EF8" w:rsidRPr="001B72DA" w:rsidRDefault="008A7EF8" w:rsidP="008A7EF8">
            <w:pPr>
              <w:rPr>
                <w:rFonts w:ascii="Times New Roman" w:hAnsi="Times New Roman" w:cs="Times New Roman"/>
                <w:sz w:val="24"/>
                <w:szCs w:val="24"/>
                <w:lang w:val="ru-RU"/>
              </w:rPr>
            </w:pPr>
            <w:r w:rsidRPr="001B72DA">
              <w:rPr>
                <w:rFonts w:ascii="Times New Roman" w:hAnsi="Times New Roman" w:cs="Times New Roman"/>
                <w:b/>
                <w:sz w:val="24"/>
                <w:szCs w:val="24"/>
                <w:lang w:val="ru-RU"/>
              </w:rPr>
              <w:t>Ж/ж:</w:t>
            </w:r>
            <w:r w:rsidRPr="001B72DA">
              <w:rPr>
                <w:rFonts w:ascii="Times New Roman" w:hAnsi="Times New Roman" w:cs="Times New Roman"/>
                <w:sz w:val="24"/>
                <w:szCs w:val="24"/>
                <w:lang w:val="ru-RU"/>
              </w:rPr>
              <w:t>«Қандай киім ата»</w:t>
            </w:r>
          </w:p>
          <w:p w14:paraId="32B4548A" w14:textId="77777777" w:rsidR="008A7EF8" w:rsidRPr="001B72DA" w:rsidRDefault="008A7EF8" w:rsidP="008A7EF8">
            <w:pPr>
              <w:rPr>
                <w:rFonts w:ascii="Times New Roman" w:hAnsi="Times New Roman" w:cs="Times New Roman"/>
                <w:sz w:val="24"/>
                <w:szCs w:val="24"/>
                <w:lang w:val="ru-RU"/>
              </w:rPr>
            </w:pPr>
            <w:r w:rsidRPr="001B72DA">
              <w:rPr>
                <w:rFonts w:ascii="Times New Roman" w:hAnsi="Times New Roman" w:cs="Times New Roman"/>
                <w:b/>
                <w:sz w:val="24"/>
                <w:szCs w:val="24"/>
                <w:lang w:val="ru-RU"/>
              </w:rPr>
              <w:t>Мақсаты:</w:t>
            </w:r>
            <w:r w:rsidRPr="001B72DA">
              <w:rPr>
                <w:rFonts w:ascii="Times New Roman" w:hAnsi="Times New Roman" w:cs="Times New Roman"/>
                <w:sz w:val="24"/>
                <w:szCs w:val="24"/>
                <w:lang w:val="ru-RU"/>
              </w:rPr>
              <w:t>Балаларға киімдер арасынан күзгі  киімдерді атап айтқыз</w:t>
            </w:r>
            <w:r>
              <w:rPr>
                <w:rFonts w:ascii="Times New Roman" w:hAnsi="Times New Roman" w:cs="Times New Roman"/>
                <w:sz w:val="24"/>
                <w:szCs w:val="24"/>
                <w:lang w:val="kk-KZ"/>
              </w:rPr>
              <w:t>у.Айзереге</w:t>
            </w:r>
            <w:r w:rsidR="00DF5048">
              <w:rPr>
                <w:rFonts w:ascii="Times New Roman" w:hAnsi="Times New Roman" w:cs="Times New Roman"/>
                <w:sz w:val="24"/>
                <w:szCs w:val="24"/>
                <w:lang w:val="kk-KZ"/>
              </w:rPr>
              <w:t xml:space="preserve"> </w:t>
            </w:r>
            <w:r w:rsidRPr="001B72DA">
              <w:rPr>
                <w:rFonts w:ascii="Times New Roman" w:hAnsi="Times New Roman" w:cs="Times New Roman"/>
                <w:b/>
                <w:sz w:val="24"/>
                <w:szCs w:val="24"/>
                <w:lang w:val="ru-RU"/>
              </w:rPr>
              <w:t xml:space="preserve">Еркін ойындар </w:t>
            </w:r>
          </w:p>
        </w:tc>
        <w:tc>
          <w:tcPr>
            <w:tcW w:w="2551" w:type="dxa"/>
          </w:tcPr>
          <w:p w14:paraId="4B1BF6D7" w14:textId="77777777" w:rsidR="008A7EF8" w:rsidRPr="00DF5048" w:rsidRDefault="00DF5048" w:rsidP="008A7EF8">
            <w:pPr>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lastRenderedPageBreak/>
              <w:t>Бақылау:</w:t>
            </w:r>
            <w:r w:rsidR="008A7EF8" w:rsidRPr="00D736ED">
              <w:rPr>
                <w:rFonts w:ascii="Times New Roman" w:eastAsia="Calibri" w:hAnsi="Times New Roman" w:cs="Times New Roman"/>
                <w:b/>
                <w:sz w:val="24"/>
                <w:szCs w:val="24"/>
                <w:lang w:val="kk-KZ"/>
              </w:rPr>
              <w:t>Күз мезгілінде желді бақылау.</w:t>
            </w:r>
            <w:r w:rsidR="008A7EF8" w:rsidRPr="00D736ED">
              <w:rPr>
                <w:rFonts w:ascii="Times New Roman" w:hAnsi="Times New Roman" w:cs="Times New Roman"/>
                <w:b/>
                <w:bCs/>
                <w:sz w:val="24"/>
                <w:szCs w:val="24"/>
                <w:lang w:val="kk-KZ"/>
              </w:rPr>
              <w:t>(Қоршаған ортамен таныстыру)</w:t>
            </w:r>
            <w:r>
              <w:rPr>
                <w:rFonts w:ascii="Times New Roman" w:eastAsia="Calibri" w:hAnsi="Times New Roman" w:cs="Times New Roman"/>
                <w:b/>
                <w:sz w:val="24"/>
                <w:szCs w:val="24"/>
                <w:lang w:val="kk-KZ"/>
              </w:rPr>
              <w:t xml:space="preserve"> </w:t>
            </w:r>
            <w:r w:rsidR="008A7EF8" w:rsidRPr="00D736ED">
              <w:rPr>
                <w:rFonts w:ascii="Times New Roman" w:hAnsi="Times New Roman" w:cs="Times New Roman"/>
                <w:b/>
                <w:sz w:val="24"/>
                <w:szCs w:val="24"/>
                <w:lang w:val="kk-KZ"/>
              </w:rPr>
              <w:t>(әлеуметтік-эмоционалды дағды)</w:t>
            </w:r>
          </w:p>
          <w:p w14:paraId="0AD9859A" w14:textId="77777777" w:rsidR="008A7EF8" w:rsidRPr="00DF5048" w:rsidRDefault="008A7EF8" w:rsidP="00DF5048">
            <w:pPr>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736ED">
              <w:rPr>
                <w:rFonts w:ascii="Times New Roman" w:eastAsia="Calibri" w:hAnsi="Times New Roman" w:cs="Times New Roman"/>
                <w:b/>
                <w:sz w:val="24"/>
                <w:szCs w:val="24"/>
                <w:lang w:val="kk-KZ"/>
              </w:rPr>
              <w:t>Мақсаты:</w:t>
            </w:r>
            <w:r w:rsidRPr="00D736ED">
              <w:rPr>
                <w:rFonts w:ascii="Times New Roman" w:eastAsia="Calibri" w:hAnsi="Times New Roman" w:cs="Times New Roman"/>
                <w:sz w:val="24"/>
                <w:szCs w:val="24"/>
                <w:lang w:val="kk-KZ"/>
              </w:rPr>
              <w:t xml:space="preserve"> Күз мезгіліндегі желдің салқын болатынын айту. Әңгімелеу арқылы </w:t>
            </w:r>
            <w:r w:rsidRPr="00D736ED">
              <w:rPr>
                <w:rFonts w:ascii="Times New Roman" w:eastAsia="Calibri" w:hAnsi="Times New Roman" w:cs="Times New Roman"/>
                <w:sz w:val="24"/>
                <w:szCs w:val="24"/>
                <w:lang w:val="kk-KZ"/>
              </w:rPr>
              <w:lastRenderedPageBreak/>
              <w:t>балалардың тілін дамыту.</w:t>
            </w:r>
            <w:r w:rsidRPr="007E41C6">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«Өнегелі 15 минут» (Бір тұтас тәрбие жоспарынан)</w:t>
            </w:r>
            <w:r w:rsidR="00DF5048">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D736ED">
              <w:rPr>
                <w:rFonts w:ascii="Times New Roman" w:eastAsia="Calibri" w:hAnsi="Times New Roman" w:cs="Times New Roman"/>
                <w:b/>
                <w:sz w:val="24"/>
                <w:szCs w:val="24"/>
                <w:lang w:val="kk-KZ"/>
              </w:rPr>
              <w:t>Еңбек:</w:t>
            </w:r>
            <w:r w:rsidRPr="00D736ED">
              <w:rPr>
                <w:rFonts w:ascii="Times New Roman" w:eastAsia="Calibri" w:hAnsi="Times New Roman" w:cs="Times New Roman"/>
                <w:sz w:val="24"/>
                <w:szCs w:val="24"/>
                <w:lang w:val="kk-KZ"/>
              </w:rPr>
              <w:t xml:space="preserve"> Учаскедегі шашылған қағаздарды жинау.</w:t>
            </w:r>
            <w:r w:rsidR="00DF5048">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D736ED">
              <w:rPr>
                <w:rFonts w:ascii="Times New Roman" w:eastAsia="Calibri" w:hAnsi="Times New Roman" w:cs="Times New Roman"/>
                <w:b/>
                <w:sz w:val="24"/>
                <w:szCs w:val="24"/>
                <w:lang w:val="kk-KZ"/>
              </w:rPr>
              <w:t>Балалармен жеке жұмыс</w:t>
            </w:r>
            <w:r w:rsidRPr="00D736ED">
              <w:rPr>
                <w:rFonts w:ascii="Times New Roman" w:eastAsia="Calibri" w:hAnsi="Times New Roman" w:cs="Times New Roman"/>
                <w:sz w:val="24"/>
                <w:szCs w:val="24"/>
                <w:lang w:val="kk-KZ"/>
              </w:rPr>
              <w:t xml:space="preserve">: Тақпақ оқу. </w:t>
            </w:r>
          </w:p>
          <w:p w14:paraId="55E72336" w14:textId="77777777" w:rsidR="008A7EF8" w:rsidRPr="00D736ED" w:rsidRDefault="008A7EF8" w:rsidP="008A7EF8">
            <w:pPr>
              <w:rPr>
                <w:rFonts w:ascii="Times New Roman" w:eastAsia="Calibri" w:hAnsi="Times New Roman" w:cs="Times New Roman"/>
                <w:sz w:val="24"/>
                <w:szCs w:val="24"/>
                <w:lang w:val="kk-KZ"/>
              </w:rPr>
            </w:pPr>
            <w:r w:rsidRPr="00D736ED">
              <w:rPr>
                <w:rFonts w:ascii="Times New Roman" w:eastAsia="Calibri" w:hAnsi="Times New Roman" w:cs="Times New Roman"/>
                <w:b/>
                <w:sz w:val="24"/>
                <w:szCs w:val="24"/>
                <w:lang w:val="kk-KZ"/>
              </w:rPr>
              <w:t>Қимылды ойындар</w:t>
            </w:r>
            <w:r w:rsidRPr="00D736ED">
              <w:rPr>
                <w:rFonts w:ascii="Times New Roman" w:eastAsia="Calibri" w:hAnsi="Times New Roman" w:cs="Times New Roman"/>
                <w:sz w:val="24"/>
                <w:szCs w:val="24"/>
                <w:lang w:val="kk-KZ"/>
              </w:rPr>
              <w:t>: «Күн мен түн»(жүгіру)</w:t>
            </w:r>
          </w:p>
          <w:p w14:paraId="1F3EA649" w14:textId="77777777" w:rsidR="008A7EF8" w:rsidRPr="00D736ED" w:rsidRDefault="008A7EF8" w:rsidP="008A7EF8">
            <w:pPr>
              <w:rPr>
                <w:rFonts w:ascii="Times New Roman" w:eastAsia="Calibri" w:hAnsi="Times New Roman" w:cs="Times New Roman"/>
                <w:sz w:val="24"/>
                <w:szCs w:val="24"/>
                <w:lang w:val="kk-KZ"/>
              </w:rPr>
            </w:pPr>
            <w:r w:rsidRPr="00D736ED">
              <w:rPr>
                <w:rFonts w:ascii="Times New Roman" w:eastAsia="Calibri" w:hAnsi="Times New Roman" w:cs="Times New Roman"/>
                <w:sz w:val="24"/>
                <w:szCs w:val="24"/>
                <w:lang w:val="kk-KZ"/>
              </w:rPr>
              <w:t>Мақсаты: Жүгіру, секіру, мергендік  қабілеттерін дамыту.</w:t>
            </w:r>
          </w:p>
          <w:p w14:paraId="417E05ED" w14:textId="77777777" w:rsidR="008A7EF8" w:rsidRPr="00D736ED" w:rsidRDefault="008A7EF8" w:rsidP="008A7EF8">
            <w:pPr>
              <w:rPr>
                <w:rFonts w:ascii="Times New Roman" w:hAnsi="Times New Roman" w:cs="Times New Roman"/>
                <w:sz w:val="24"/>
                <w:szCs w:val="24"/>
                <w:lang w:val="kk-KZ"/>
              </w:rPr>
            </w:pPr>
            <w:r w:rsidRPr="00D736ED">
              <w:rPr>
                <w:rFonts w:ascii="Times New Roman" w:eastAsia="Calibri" w:hAnsi="Times New Roman" w:cs="Times New Roman"/>
                <w:b/>
                <w:sz w:val="24"/>
                <w:szCs w:val="24"/>
                <w:lang w:val="kk-KZ"/>
              </w:rPr>
              <w:t>Еркін ойындар.</w:t>
            </w:r>
          </w:p>
        </w:tc>
        <w:tc>
          <w:tcPr>
            <w:tcW w:w="2693" w:type="dxa"/>
          </w:tcPr>
          <w:p w14:paraId="1AB632E9" w14:textId="77777777" w:rsidR="008A7EF8" w:rsidRPr="00DF5048" w:rsidRDefault="008A7EF8" w:rsidP="008A7EF8">
            <w:pPr>
              <w:rPr>
                <w:rFonts w:ascii="Times New Roman" w:hAnsi="Times New Roman" w:cs="Times New Roman"/>
                <w:b/>
                <w:bCs/>
                <w:sz w:val="24"/>
                <w:szCs w:val="24"/>
                <w:lang w:val="kk-KZ"/>
              </w:rPr>
            </w:pPr>
            <w:r w:rsidRPr="00D736ED">
              <w:rPr>
                <w:rFonts w:ascii="Times New Roman" w:hAnsi="Times New Roman" w:cs="Times New Roman"/>
                <w:b/>
                <w:sz w:val="24"/>
                <w:szCs w:val="24"/>
                <w:lang w:val="kk-KZ"/>
              </w:rPr>
              <w:lastRenderedPageBreak/>
              <w:t>Бақылау: Құстардын бақылау.</w:t>
            </w:r>
            <w:r w:rsidR="00DF5048">
              <w:rPr>
                <w:rFonts w:ascii="Times New Roman" w:hAnsi="Times New Roman" w:cs="Times New Roman"/>
                <w:b/>
                <w:bCs/>
                <w:sz w:val="24"/>
                <w:szCs w:val="24"/>
                <w:lang w:val="kk-KZ"/>
              </w:rPr>
              <w:t xml:space="preserve">(Қоршаған ортамен таныстыру) </w:t>
            </w:r>
            <w:r w:rsidRPr="00D736ED">
              <w:rPr>
                <w:rFonts w:ascii="Times New Roman" w:hAnsi="Times New Roman" w:cs="Times New Roman"/>
                <w:b/>
                <w:sz w:val="24"/>
                <w:szCs w:val="24"/>
                <w:lang w:val="kk-KZ"/>
              </w:rPr>
              <w:t>(әлеуметтік-эмоционалды дағды)</w:t>
            </w:r>
          </w:p>
          <w:p w14:paraId="5ACBD801" w14:textId="77777777" w:rsidR="008A7EF8" w:rsidRPr="00D736ED" w:rsidRDefault="008A7EF8" w:rsidP="008A7EF8">
            <w:pPr>
              <w:spacing w:after="160"/>
              <w:rPr>
                <w:rFonts w:ascii="Times New Roman" w:hAnsi="Times New Roman" w:cs="Times New Roman"/>
                <w:sz w:val="24"/>
                <w:szCs w:val="24"/>
                <w:lang w:val="kk-KZ"/>
              </w:rPr>
            </w:pPr>
            <w:r w:rsidRPr="00D736ED">
              <w:rPr>
                <w:rFonts w:ascii="Times New Roman" w:hAnsi="Times New Roman" w:cs="Times New Roman"/>
                <w:b/>
                <w:sz w:val="24"/>
                <w:szCs w:val="24"/>
                <w:lang w:val="kk-KZ"/>
              </w:rPr>
              <w:t>М/ты:</w:t>
            </w:r>
            <w:r w:rsidRPr="00D736ED">
              <w:rPr>
                <w:rFonts w:ascii="Times New Roman" w:hAnsi="Times New Roman" w:cs="Times New Roman"/>
                <w:sz w:val="24"/>
                <w:szCs w:val="24"/>
                <w:lang w:val="kk-KZ"/>
              </w:rPr>
              <w:t xml:space="preserve">Балаларға құстардың күн салқындай бастаған кезде жылы жаққа ұшатынын айту.          </w:t>
            </w:r>
            <w:r w:rsidRPr="00D736ED">
              <w:rPr>
                <w:rFonts w:ascii="Times New Roman" w:hAnsi="Times New Roman" w:cs="Times New Roman"/>
                <w:b/>
                <w:sz w:val="24"/>
                <w:szCs w:val="24"/>
                <w:lang w:val="kk-KZ"/>
              </w:rPr>
              <w:t xml:space="preserve">Еңбек:  </w:t>
            </w:r>
            <w:r w:rsidRPr="00D736ED">
              <w:rPr>
                <w:rFonts w:ascii="Times New Roman" w:hAnsi="Times New Roman" w:cs="Times New Roman"/>
                <w:sz w:val="24"/>
                <w:szCs w:val="24"/>
                <w:lang w:val="kk-KZ"/>
              </w:rPr>
              <w:t xml:space="preserve">Ойын алаңдарын </w:t>
            </w:r>
            <w:r w:rsidRPr="00D736ED">
              <w:rPr>
                <w:rFonts w:ascii="Times New Roman" w:hAnsi="Times New Roman" w:cs="Times New Roman"/>
                <w:sz w:val="24"/>
                <w:szCs w:val="24"/>
                <w:lang w:val="kk-KZ"/>
              </w:rPr>
              <w:lastRenderedPageBreak/>
              <w:t>тастан тазалау.</w:t>
            </w:r>
            <w:r w:rsidRPr="00D736ED">
              <w:rPr>
                <w:rFonts w:ascii="Times New Roman" w:hAnsi="Times New Roman" w:cs="Times New Roman"/>
                <w:b/>
                <w:bCs/>
                <w:sz w:val="24"/>
                <w:szCs w:val="24"/>
                <w:lang w:val="kk-KZ"/>
              </w:rPr>
              <w:t xml:space="preserve"> </w:t>
            </w:r>
            <w:r w:rsidRPr="00D736ED">
              <w:rPr>
                <w:rFonts w:ascii="Times New Roman" w:hAnsi="Times New Roman" w:cs="Times New Roman"/>
                <w:sz w:val="24"/>
                <w:szCs w:val="24"/>
                <w:lang w:val="kk-KZ"/>
              </w:rPr>
              <w:t xml:space="preserve">                        </w:t>
            </w:r>
            <w:r w:rsidRPr="00D736ED">
              <w:rPr>
                <w:rFonts w:ascii="Times New Roman" w:hAnsi="Times New Roman" w:cs="Times New Roman"/>
                <w:b/>
                <w:bCs/>
                <w:sz w:val="24"/>
                <w:szCs w:val="24"/>
                <w:lang w:val="kk-KZ"/>
              </w:rPr>
              <w:t>Қ/ ойын: « Ұшты, ұшты»</w:t>
            </w:r>
            <w:r w:rsidRPr="00D736ED">
              <w:rPr>
                <w:rFonts w:ascii="Times New Roman" w:hAnsi="Times New Roman" w:cs="Times New Roman"/>
                <w:b/>
                <w:sz w:val="24"/>
                <w:szCs w:val="24"/>
                <w:lang w:val="kk-KZ"/>
              </w:rPr>
              <w:t xml:space="preserve"> Ж/жұмыс:</w:t>
            </w:r>
            <w:r w:rsidRPr="00D736ED">
              <w:rPr>
                <w:rFonts w:ascii="Times New Roman" w:hAnsi="Times New Roman" w:cs="Times New Roman"/>
                <w:sz w:val="24"/>
                <w:szCs w:val="24"/>
                <w:lang w:val="kk-KZ"/>
              </w:rPr>
              <w:t>Амирге далада ұшып жүрген құстардың аттарын айтқызу.</w:t>
            </w:r>
            <w:r w:rsidRPr="00D736ED">
              <w:rPr>
                <w:rFonts w:ascii="Times New Roman" w:hAnsi="Times New Roman" w:cs="Times New Roman"/>
                <w:b/>
                <w:sz w:val="24"/>
                <w:szCs w:val="24"/>
                <w:lang w:val="kk-KZ"/>
              </w:rPr>
              <w:t xml:space="preserve">             </w:t>
            </w:r>
            <w:r w:rsidRPr="00D736ED">
              <w:rPr>
                <w:rFonts w:ascii="Times New Roman" w:hAnsi="Times New Roman" w:cs="Times New Roman"/>
                <w:sz w:val="24"/>
                <w:szCs w:val="24"/>
                <w:lang w:val="kk-KZ"/>
              </w:rPr>
              <w:t xml:space="preserve"> </w:t>
            </w:r>
            <w:r w:rsidRPr="00D736ED">
              <w:rPr>
                <w:rFonts w:ascii="Times New Roman" w:hAnsi="Times New Roman" w:cs="Times New Roman"/>
                <w:b/>
                <w:sz w:val="24"/>
                <w:szCs w:val="24"/>
                <w:lang w:val="kk-KZ"/>
              </w:rPr>
              <w:t>Еркін ойындар.</w:t>
            </w:r>
          </w:p>
          <w:p w14:paraId="592A8384" w14:textId="77777777" w:rsidR="008A7EF8" w:rsidRPr="00D736ED" w:rsidRDefault="008A7EF8" w:rsidP="008A7EF8">
            <w:pPr>
              <w:spacing w:after="160"/>
              <w:rPr>
                <w:rFonts w:ascii="Times New Roman" w:hAnsi="Times New Roman" w:cs="Times New Roman"/>
                <w:b/>
                <w:sz w:val="24"/>
                <w:szCs w:val="24"/>
                <w:lang w:val="kk-KZ"/>
              </w:rPr>
            </w:pPr>
          </w:p>
          <w:p w14:paraId="4F044109" w14:textId="77777777" w:rsidR="008A7EF8" w:rsidRPr="00D736ED" w:rsidRDefault="008A7EF8" w:rsidP="008A7EF8">
            <w:pPr>
              <w:rPr>
                <w:rFonts w:ascii="Times New Roman" w:hAnsi="Times New Roman" w:cs="Times New Roman"/>
                <w:sz w:val="24"/>
                <w:szCs w:val="24"/>
                <w:lang w:val="kk-KZ"/>
              </w:rPr>
            </w:pPr>
          </w:p>
        </w:tc>
        <w:tc>
          <w:tcPr>
            <w:tcW w:w="2568" w:type="dxa"/>
          </w:tcPr>
          <w:p w14:paraId="713FC730" w14:textId="77777777" w:rsidR="008A7EF8" w:rsidRPr="00D736ED" w:rsidRDefault="008A7EF8" w:rsidP="008A7EF8">
            <w:pPr>
              <w:rPr>
                <w:rFonts w:ascii="Times New Roman" w:hAnsi="Times New Roman" w:cs="Times New Roman"/>
                <w:b/>
                <w:bCs/>
                <w:sz w:val="24"/>
                <w:szCs w:val="24"/>
                <w:lang w:val="kk-KZ"/>
              </w:rPr>
            </w:pPr>
            <w:r w:rsidRPr="00D736ED">
              <w:rPr>
                <w:rFonts w:ascii="Times New Roman" w:hAnsi="Times New Roman" w:cs="Times New Roman"/>
                <w:b/>
                <w:sz w:val="24"/>
                <w:szCs w:val="24"/>
                <w:lang w:val="kk-KZ"/>
              </w:rPr>
              <w:lastRenderedPageBreak/>
              <w:t>Бақылау:Күзгі ауа-райындағы өзгерістерді бақылау.</w:t>
            </w:r>
            <w:r w:rsidRPr="00D736ED">
              <w:rPr>
                <w:rFonts w:ascii="Times New Roman" w:hAnsi="Times New Roman" w:cs="Times New Roman"/>
                <w:b/>
                <w:bCs/>
                <w:sz w:val="24"/>
                <w:szCs w:val="24"/>
                <w:lang w:val="kk-KZ"/>
              </w:rPr>
              <w:t xml:space="preserve"> (Қоршаған ортамен таныстыру)</w:t>
            </w:r>
          </w:p>
          <w:p w14:paraId="36C9833C" w14:textId="77777777" w:rsidR="008A7EF8" w:rsidRPr="00D736ED" w:rsidRDefault="008A7EF8" w:rsidP="008A7EF8">
            <w:pPr>
              <w:rPr>
                <w:rFonts w:ascii="Times New Roman" w:hAnsi="Times New Roman" w:cs="Times New Roman"/>
                <w:b/>
                <w:sz w:val="24"/>
                <w:szCs w:val="24"/>
                <w:lang w:val="kk-KZ"/>
              </w:rPr>
            </w:pPr>
            <w:r w:rsidRPr="00D736ED">
              <w:rPr>
                <w:rFonts w:ascii="Times New Roman" w:hAnsi="Times New Roman" w:cs="Times New Roman"/>
                <w:b/>
                <w:sz w:val="24"/>
                <w:szCs w:val="24"/>
                <w:lang w:val="kk-KZ"/>
              </w:rPr>
              <w:t xml:space="preserve"> (әлеуметтік-эмоционалды дағды)</w:t>
            </w:r>
          </w:p>
          <w:p w14:paraId="6BBC65F1" w14:textId="77777777" w:rsidR="008A7EF8" w:rsidRPr="00D736ED" w:rsidRDefault="008A7EF8" w:rsidP="008A7EF8">
            <w:pPr>
              <w:rPr>
                <w:rFonts w:ascii="Times New Roman" w:hAnsi="Times New Roman" w:cs="Times New Roman"/>
                <w:sz w:val="24"/>
                <w:szCs w:val="24"/>
                <w:lang w:val="kk-KZ"/>
              </w:rPr>
            </w:pPr>
            <w:r w:rsidRPr="00D736ED">
              <w:rPr>
                <w:rFonts w:ascii="Times New Roman" w:hAnsi="Times New Roman" w:cs="Times New Roman"/>
                <w:b/>
                <w:sz w:val="24"/>
                <w:szCs w:val="24"/>
                <w:lang w:val="kk-KZ"/>
              </w:rPr>
              <w:t xml:space="preserve">Мақсаты: </w:t>
            </w:r>
            <w:r w:rsidRPr="00D736ED">
              <w:rPr>
                <w:rFonts w:ascii="Times New Roman" w:hAnsi="Times New Roman" w:cs="Times New Roman"/>
                <w:sz w:val="24"/>
                <w:szCs w:val="24"/>
                <w:lang w:val="kk-KZ"/>
              </w:rPr>
              <w:t xml:space="preserve">Балаларға күз мезгілі туралы </w:t>
            </w:r>
            <w:r w:rsidRPr="00D736ED">
              <w:rPr>
                <w:rFonts w:ascii="Times New Roman" w:hAnsi="Times New Roman" w:cs="Times New Roman"/>
                <w:sz w:val="24"/>
                <w:szCs w:val="24"/>
                <w:lang w:val="kk-KZ"/>
              </w:rPr>
              <w:lastRenderedPageBreak/>
              <w:t>әңгімелеу,күздегі өзгерістерді айтқызу.</w:t>
            </w:r>
          </w:p>
          <w:p w14:paraId="359FC3E4" w14:textId="77777777" w:rsidR="008A7EF8" w:rsidRPr="00D736ED" w:rsidRDefault="008A7EF8" w:rsidP="008A7EF8">
            <w:pPr>
              <w:rPr>
                <w:rFonts w:ascii="Times New Roman" w:hAnsi="Times New Roman" w:cs="Times New Roman"/>
                <w:sz w:val="24"/>
                <w:szCs w:val="24"/>
                <w:lang w:val="kk-KZ"/>
              </w:rPr>
            </w:pPr>
            <w:r w:rsidRPr="00D736ED">
              <w:rPr>
                <w:rFonts w:ascii="Times New Roman" w:hAnsi="Times New Roman" w:cs="Times New Roman"/>
                <w:b/>
                <w:sz w:val="24"/>
                <w:szCs w:val="24"/>
                <w:lang w:val="kk-KZ"/>
              </w:rPr>
              <w:t>Еңбек.</w:t>
            </w:r>
            <w:r w:rsidRPr="00D736ED">
              <w:rPr>
                <w:rFonts w:ascii="Times New Roman" w:hAnsi="Times New Roman" w:cs="Times New Roman"/>
                <w:sz w:val="24"/>
                <w:szCs w:val="24"/>
                <w:lang w:val="kk-KZ"/>
              </w:rPr>
              <w:t>Ойын аланындағы тастарды жинау.</w:t>
            </w:r>
          </w:p>
          <w:p w14:paraId="4D2AC6B0" w14:textId="77777777" w:rsidR="008A7EF8" w:rsidRPr="00D736ED" w:rsidRDefault="008A7EF8" w:rsidP="008A7EF8">
            <w:pPr>
              <w:rPr>
                <w:rFonts w:ascii="Times New Roman" w:hAnsi="Times New Roman" w:cs="Times New Roman"/>
                <w:sz w:val="24"/>
                <w:szCs w:val="24"/>
                <w:lang w:val="kk-KZ"/>
              </w:rPr>
            </w:pPr>
            <w:r w:rsidRPr="00D736ED">
              <w:rPr>
                <w:rFonts w:ascii="Times New Roman" w:hAnsi="Times New Roman" w:cs="Times New Roman"/>
                <w:sz w:val="24"/>
                <w:szCs w:val="24"/>
                <w:lang w:val="kk-KZ"/>
              </w:rPr>
              <w:t>Мақсаты:татулыққа,тазалыққа тәрбиелеу.</w:t>
            </w:r>
          </w:p>
          <w:p w14:paraId="7D152500" w14:textId="77777777" w:rsidR="008A7EF8" w:rsidRPr="00D736ED" w:rsidRDefault="008A7EF8" w:rsidP="008A7EF8">
            <w:pPr>
              <w:rPr>
                <w:rFonts w:ascii="Times New Roman" w:hAnsi="Times New Roman" w:cs="Times New Roman"/>
                <w:sz w:val="24"/>
                <w:szCs w:val="24"/>
                <w:lang w:val="kk-KZ"/>
              </w:rPr>
            </w:pPr>
            <w:r w:rsidRPr="00D736ED">
              <w:rPr>
                <w:rFonts w:ascii="Times New Roman" w:hAnsi="Times New Roman" w:cs="Times New Roman"/>
                <w:b/>
                <w:sz w:val="24"/>
                <w:szCs w:val="24"/>
                <w:lang w:val="kk-KZ"/>
              </w:rPr>
              <w:t>Қ/ойын:</w:t>
            </w:r>
            <w:r w:rsidRPr="00D736ED">
              <w:rPr>
                <w:rFonts w:ascii="Times New Roman" w:hAnsi="Times New Roman" w:cs="Times New Roman"/>
                <w:sz w:val="24"/>
                <w:szCs w:val="24"/>
                <w:lang w:val="kk-KZ"/>
              </w:rPr>
              <w:t>«Күн мен тун»</w:t>
            </w:r>
          </w:p>
          <w:p w14:paraId="2F3973C0" w14:textId="77777777" w:rsidR="008A7EF8" w:rsidRPr="00D736ED" w:rsidRDefault="008A7EF8" w:rsidP="008A7EF8">
            <w:pPr>
              <w:rPr>
                <w:rFonts w:ascii="Times New Roman" w:hAnsi="Times New Roman" w:cs="Times New Roman"/>
                <w:b/>
                <w:sz w:val="24"/>
                <w:szCs w:val="24"/>
                <w:lang w:val="kk-KZ"/>
              </w:rPr>
            </w:pPr>
            <w:r w:rsidRPr="00D736ED">
              <w:rPr>
                <w:rFonts w:ascii="Times New Roman" w:hAnsi="Times New Roman" w:cs="Times New Roman"/>
                <w:sz w:val="24"/>
                <w:szCs w:val="24"/>
                <w:lang w:val="kk-KZ"/>
              </w:rPr>
              <w:t>Мак:ойынды түсініп ойнауға үйрету.</w:t>
            </w:r>
          </w:p>
          <w:p w14:paraId="4A1A653D" w14:textId="77777777" w:rsidR="008A7EF8" w:rsidRPr="00D736ED" w:rsidRDefault="008A7EF8" w:rsidP="008A7EF8">
            <w:pPr>
              <w:rPr>
                <w:rFonts w:ascii="Times New Roman" w:hAnsi="Times New Roman" w:cs="Times New Roman"/>
                <w:color w:val="000000"/>
                <w:sz w:val="24"/>
                <w:szCs w:val="24"/>
                <w:lang w:val="kk-KZ"/>
              </w:rPr>
            </w:pPr>
            <w:r w:rsidRPr="00D736ED">
              <w:rPr>
                <w:rFonts w:ascii="Times New Roman" w:hAnsi="Times New Roman" w:cs="Times New Roman"/>
                <w:b/>
                <w:sz w:val="24"/>
                <w:szCs w:val="24"/>
                <w:lang w:val="kk-KZ"/>
              </w:rPr>
              <w:t>Ж/жұмыс:</w:t>
            </w:r>
            <w:r w:rsidRPr="00D736ED">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Мейірімге  </w:t>
            </w:r>
            <w:r w:rsidRPr="00D736ED">
              <w:rPr>
                <w:rFonts w:ascii="Times New Roman" w:hAnsi="Times New Roman" w:cs="Times New Roman"/>
                <w:color w:val="000000"/>
                <w:sz w:val="24"/>
                <w:szCs w:val="24"/>
                <w:lang w:val="kk-KZ"/>
              </w:rPr>
              <w:t>«бір», «көп» ұғымдарын ажыратуға баулу.</w:t>
            </w:r>
          </w:p>
          <w:p w14:paraId="71AAC2DA" w14:textId="77777777" w:rsidR="008A7EF8" w:rsidRPr="00D736ED" w:rsidRDefault="008A7EF8" w:rsidP="008A7EF8">
            <w:pPr>
              <w:rPr>
                <w:rFonts w:ascii="Times New Roman" w:hAnsi="Times New Roman" w:cs="Times New Roman"/>
                <w:sz w:val="24"/>
                <w:szCs w:val="24"/>
                <w:lang w:val="kk-KZ"/>
              </w:rPr>
            </w:pPr>
            <w:r w:rsidRPr="00D736ED">
              <w:rPr>
                <w:rFonts w:ascii="Times New Roman" w:hAnsi="Times New Roman" w:cs="Times New Roman"/>
                <w:b/>
                <w:sz w:val="24"/>
                <w:szCs w:val="24"/>
                <w:lang w:val="kk-KZ"/>
              </w:rPr>
              <w:t>Еркін ойындар</w:t>
            </w:r>
          </w:p>
        </w:tc>
      </w:tr>
      <w:tr w:rsidR="008A7EF8" w:rsidRPr="0012224E" w14:paraId="43DB885F" w14:textId="77777777" w:rsidTr="004362B3">
        <w:trPr>
          <w:trHeight w:val="723"/>
        </w:trPr>
        <w:tc>
          <w:tcPr>
            <w:tcW w:w="2552" w:type="dxa"/>
            <w:tcBorders>
              <w:top w:val="single" w:sz="4" w:space="0" w:color="000000"/>
              <w:left w:val="single" w:sz="4" w:space="0" w:color="000000"/>
              <w:bottom w:val="single" w:sz="4" w:space="0" w:color="000000"/>
              <w:right w:val="single" w:sz="4" w:space="0" w:color="000000"/>
            </w:tcBorders>
            <w:hideMark/>
          </w:tcPr>
          <w:p w14:paraId="4FEE90F9" w14:textId="77777777" w:rsidR="008A7EF8" w:rsidRPr="0012224E" w:rsidRDefault="008A7EF8" w:rsidP="008A7EF8">
            <w:pPr>
              <w:pStyle w:val="TableParagraph"/>
              <w:spacing w:line="256" w:lineRule="exact"/>
              <w:ind w:left="110"/>
              <w:rPr>
                <w:b/>
                <w:sz w:val="24"/>
                <w:szCs w:val="24"/>
              </w:rPr>
            </w:pPr>
            <w:r w:rsidRPr="0012224E">
              <w:rPr>
                <w:b/>
                <w:sz w:val="24"/>
                <w:szCs w:val="24"/>
              </w:rPr>
              <w:lastRenderedPageBreak/>
              <w:t>Серуеннен</w:t>
            </w:r>
            <w:r w:rsidRPr="0012224E">
              <w:rPr>
                <w:b/>
                <w:spacing w:val="-2"/>
                <w:sz w:val="24"/>
                <w:szCs w:val="24"/>
              </w:rPr>
              <w:t xml:space="preserve"> </w:t>
            </w:r>
            <w:r w:rsidRPr="0012224E">
              <w:rPr>
                <w:b/>
                <w:sz w:val="24"/>
                <w:szCs w:val="24"/>
              </w:rPr>
              <w:t>оралу</w:t>
            </w:r>
          </w:p>
        </w:tc>
        <w:tc>
          <w:tcPr>
            <w:tcW w:w="12774" w:type="dxa"/>
            <w:gridSpan w:val="5"/>
            <w:tcBorders>
              <w:top w:val="single" w:sz="4" w:space="0" w:color="000000"/>
              <w:left w:val="single" w:sz="4" w:space="0" w:color="000000"/>
              <w:bottom w:val="single" w:sz="4" w:space="0" w:color="000000"/>
              <w:right w:val="single" w:sz="4" w:space="0" w:color="000000"/>
            </w:tcBorders>
          </w:tcPr>
          <w:p w14:paraId="0E3C8C35" w14:textId="77777777" w:rsidR="008A7EF8" w:rsidRPr="0012224E" w:rsidRDefault="008A7EF8" w:rsidP="008A7EF8">
            <w:pPr>
              <w:pStyle w:val="TableParagraph"/>
              <w:rPr>
                <w:sz w:val="24"/>
                <w:szCs w:val="24"/>
              </w:rPr>
            </w:pPr>
            <w:r w:rsidRPr="0012224E">
              <w:rPr>
                <w:sz w:val="24"/>
                <w:szCs w:val="24"/>
              </w:rPr>
              <w:t xml:space="preserve">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9355E6">
              <w:rPr>
                <w:sz w:val="24"/>
                <w:szCs w:val="24"/>
              </w:rPr>
              <w:t>(</w:t>
            </w:r>
            <w:r w:rsidRPr="009355E6">
              <w:rPr>
                <w:b/>
                <w:bCs/>
                <w:sz w:val="24"/>
                <w:szCs w:val="24"/>
              </w:rPr>
              <w:t>дербес қимыл  әрекеті).</w:t>
            </w:r>
          </w:p>
        </w:tc>
      </w:tr>
      <w:tr w:rsidR="008A7EF8" w:rsidRPr="00060A9E" w14:paraId="78497400" w14:textId="77777777" w:rsidTr="004362B3">
        <w:trPr>
          <w:trHeight w:val="275"/>
        </w:trPr>
        <w:tc>
          <w:tcPr>
            <w:tcW w:w="2552" w:type="dxa"/>
            <w:tcBorders>
              <w:top w:val="single" w:sz="4" w:space="0" w:color="000000"/>
              <w:left w:val="single" w:sz="4" w:space="0" w:color="000000"/>
              <w:bottom w:val="single" w:sz="4" w:space="0" w:color="000000"/>
              <w:right w:val="single" w:sz="4" w:space="0" w:color="000000"/>
            </w:tcBorders>
            <w:hideMark/>
          </w:tcPr>
          <w:p w14:paraId="580B8A6A" w14:textId="77777777" w:rsidR="008A7EF8" w:rsidRPr="0012224E" w:rsidRDefault="008A7EF8" w:rsidP="008A7EF8">
            <w:pPr>
              <w:pStyle w:val="TableParagraph"/>
              <w:spacing w:line="256" w:lineRule="exact"/>
              <w:ind w:left="110"/>
              <w:rPr>
                <w:b/>
                <w:sz w:val="24"/>
                <w:szCs w:val="24"/>
              </w:rPr>
            </w:pPr>
            <w:r w:rsidRPr="0012224E">
              <w:rPr>
                <w:b/>
                <w:sz w:val="24"/>
                <w:szCs w:val="24"/>
              </w:rPr>
              <w:t>Түскі</w:t>
            </w:r>
            <w:r w:rsidRPr="0012224E">
              <w:rPr>
                <w:b/>
                <w:spacing w:val="-1"/>
                <w:sz w:val="24"/>
                <w:szCs w:val="24"/>
              </w:rPr>
              <w:t xml:space="preserve"> </w:t>
            </w:r>
            <w:r w:rsidRPr="0012224E">
              <w:rPr>
                <w:b/>
                <w:sz w:val="24"/>
                <w:szCs w:val="24"/>
              </w:rPr>
              <w:t>ас</w:t>
            </w:r>
          </w:p>
        </w:tc>
        <w:tc>
          <w:tcPr>
            <w:tcW w:w="12774" w:type="dxa"/>
            <w:gridSpan w:val="5"/>
            <w:tcBorders>
              <w:top w:val="single" w:sz="4" w:space="0" w:color="000000"/>
              <w:left w:val="single" w:sz="4" w:space="0" w:color="000000"/>
              <w:bottom w:val="single" w:sz="4" w:space="0" w:color="000000"/>
              <w:right w:val="single" w:sz="4" w:space="0" w:color="000000"/>
            </w:tcBorders>
          </w:tcPr>
          <w:p w14:paraId="4DC9DF8C" w14:textId="77777777" w:rsidR="008A7EF8" w:rsidRPr="0012224E" w:rsidRDefault="008A7EF8" w:rsidP="008A7EF8">
            <w:pPr>
              <w:pStyle w:val="TableParagraph"/>
              <w:rPr>
                <w:sz w:val="24"/>
                <w:szCs w:val="24"/>
              </w:rPr>
            </w:pPr>
            <w:r w:rsidRPr="0012224E">
              <w:rPr>
                <w:sz w:val="24"/>
                <w:szCs w:val="24"/>
              </w:rPr>
              <w:t xml:space="preserve"> 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5491CBEF" w14:textId="77777777" w:rsidR="008A7EF8" w:rsidRPr="00DF5048" w:rsidRDefault="008A7EF8" w:rsidP="00DF5048">
            <w:pPr>
              <w:rPr>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355E6">
              <w:rPr>
                <w:sz w:val="24"/>
                <w:szCs w:val="24"/>
                <w:lang w:val="kk-KZ"/>
              </w:rPr>
              <w:t xml:space="preserve">Балаларды үстел басында дұрыс отыру, үстелге қойылған ыдыстар мен заттарды таныстыруды жалғастыру </w:t>
            </w:r>
            <w:r w:rsidRPr="009355E6">
              <w:rPr>
                <w:b/>
                <w:bCs/>
                <w:sz w:val="24"/>
                <w:szCs w:val="24"/>
                <w:lang w:val="kk-KZ"/>
              </w:rPr>
              <w:t>(мәдени-гигиеналық дағдылар, өзіне-өзі қызмет ету, кезекшілердің еңбек әрекеті)</w:t>
            </w:r>
            <w:r w:rsidRPr="009355E6">
              <w:rPr>
                <w:kern w:val="2"/>
                <w:sz w:val="24"/>
                <w:szCs w:val="24"/>
                <w:lang w:val="kk-KZ" w:eastAsia="zh-TW"/>
              </w:rPr>
              <w:t xml:space="preserve"> </w:t>
            </w:r>
            <w:r w:rsidRPr="004C041F">
              <w:rPr>
                <w:b/>
                <w:color w:val="000000" w:themeColor="text1"/>
                <w:kern w:val="2"/>
                <w:sz w:val="24"/>
                <w:szCs w:val="24"/>
                <w:lang w:val="kk-KZ" w:eastAsia="zh-T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Суды, тамақты, энергияны үнемді тұтыну» - табиғи ресурстарға ұқыпты қарауды қалыптастыру </w:t>
            </w:r>
            <w:r w:rsidRPr="004C041F">
              <w:rPr>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Бір тұтас тәрбие</w:t>
            </w:r>
          </w:p>
        </w:tc>
      </w:tr>
      <w:tr w:rsidR="008A7EF8" w:rsidRPr="0012224E" w14:paraId="2597B07A" w14:textId="77777777" w:rsidTr="004362B3">
        <w:trPr>
          <w:trHeight w:val="281"/>
        </w:trPr>
        <w:tc>
          <w:tcPr>
            <w:tcW w:w="2552" w:type="dxa"/>
            <w:tcBorders>
              <w:top w:val="single" w:sz="4" w:space="0" w:color="000000"/>
              <w:left w:val="single" w:sz="4" w:space="0" w:color="000000"/>
              <w:bottom w:val="single" w:sz="4" w:space="0" w:color="000000"/>
              <w:right w:val="single" w:sz="4" w:space="0" w:color="000000"/>
            </w:tcBorders>
            <w:hideMark/>
          </w:tcPr>
          <w:p w14:paraId="34F41E95" w14:textId="77777777" w:rsidR="008A7EF8" w:rsidRPr="0012224E" w:rsidRDefault="008A7EF8" w:rsidP="008A7EF8">
            <w:pPr>
              <w:pStyle w:val="TableParagraph"/>
              <w:spacing w:line="261" w:lineRule="exact"/>
              <w:ind w:left="110"/>
              <w:rPr>
                <w:b/>
                <w:sz w:val="24"/>
                <w:szCs w:val="24"/>
              </w:rPr>
            </w:pPr>
            <w:r w:rsidRPr="0012224E">
              <w:rPr>
                <w:b/>
                <w:sz w:val="24"/>
                <w:szCs w:val="24"/>
              </w:rPr>
              <w:t>Күндізгі</w:t>
            </w:r>
            <w:r w:rsidRPr="0012224E">
              <w:rPr>
                <w:b/>
                <w:spacing w:val="-3"/>
                <w:sz w:val="24"/>
                <w:szCs w:val="24"/>
              </w:rPr>
              <w:t xml:space="preserve"> </w:t>
            </w:r>
            <w:r w:rsidRPr="0012224E">
              <w:rPr>
                <w:b/>
                <w:sz w:val="24"/>
                <w:szCs w:val="24"/>
              </w:rPr>
              <w:t>ұйқы</w:t>
            </w:r>
          </w:p>
        </w:tc>
        <w:tc>
          <w:tcPr>
            <w:tcW w:w="12774" w:type="dxa"/>
            <w:gridSpan w:val="5"/>
            <w:tcBorders>
              <w:top w:val="single" w:sz="4" w:space="0" w:color="000000"/>
              <w:left w:val="single" w:sz="4" w:space="0" w:color="000000"/>
              <w:bottom w:val="single" w:sz="4" w:space="0" w:color="000000"/>
              <w:right w:val="single" w:sz="4" w:space="0" w:color="000000"/>
            </w:tcBorders>
          </w:tcPr>
          <w:p w14:paraId="14461A44" w14:textId="77777777" w:rsidR="008A7EF8" w:rsidRPr="0012224E" w:rsidRDefault="008A7EF8" w:rsidP="008A7EF8">
            <w:pPr>
              <w:spacing w:after="0"/>
              <w:rPr>
                <w:rFonts w:ascii="Times New Roman" w:eastAsia="Times New Roman" w:hAnsi="Times New Roman" w:cs="Times New Roman"/>
                <w:color w:val="000000"/>
                <w:sz w:val="24"/>
                <w:szCs w:val="24"/>
                <w:lang w:val="kk-KZ" w:eastAsia="ru-RU"/>
              </w:rPr>
            </w:pPr>
            <w:r w:rsidRPr="0012224E">
              <w:rPr>
                <w:rFonts w:ascii="Times New Roman" w:eastAsia="Times New Roman" w:hAnsi="Times New Roman" w:cs="Times New Roman"/>
                <w:color w:val="000000"/>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606A57E7" w14:textId="77777777" w:rsidR="008A7EF8" w:rsidRPr="009355E6" w:rsidRDefault="008A7EF8" w:rsidP="008A7EF8">
            <w:pPr>
              <w:spacing w:after="0"/>
              <w:rPr>
                <w:rFonts w:ascii="Times New Roman" w:eastAsia="Times New Roman" w:hAnsi="Times New Roman" w:cs="Times New Roman"/>
                <w:sz w:val="24"/>
                <w:szCs w:val="24"/>
                <w:lang w:val="kk-KZ" w:eastAsia="ru-RU"/>
              </w:rPr>
            </w:pPr>
            <w:r w:rsidRPr="0012224E">
              <w:rPr>
                <w:rFonts w:ascii="Times New Roman" w:eastAsia="Times New Roman" w:hAnsi="Times New Roman" w:cs="Times New Roman"/>
                <w:color w:val="000000"/>
                <w:sz w:val="24"/>
                <w:szCs w:val="24"/>
                <w:lang w:val="kk-KZ" w:eastAsia="ru-RU"/>
              </w:rPr>
              <w:t xml:space="preserve">Балалардың  тыныш ұйықтауы үшін жайы баяу музыка тыңдау. Бесік жырын айтып беру </w:t>
            </w:r>
            <w:r w:rsidRPr="009355E6">
              <w:rPr>
                <w:rFonts w:ascii="Times New Roman" w:eastAsia="Times New Roman" w:hAnsi="Times New Roman" w:cs="Times New Roman"/>
                <w:sz w:val="24"/>
                <w:szCs w:val="24"/>
                <w:lang w:val="kk-KZ" w:eastAsia="ru-RU"/>
              </w:rPr>
              <w:t>(</w:t>
            </w:r>
            <w:r w:rsidRPr="009355E6">
              <w:rPr>
                <w:rFonts w:ascii="Times New Roman" w:eastAsia="Times New Roman" w:hAnsi="Times New Roman" w:cs="Times New Roman"/>
                <w:b/>
                <w:bCs/>
                <w:sz w:val="24"/>
                <w:szCs w:val="24"/>
                <w:lang w:val="kk-KZ" w:eastAsia="ru-RU"/>
              </w:rPr>
              <w:t>өзіне-өзі қызмет ету дағдылары, ірі және ұсақ моториканы дамыту)</w:t>
            </w:r>
          </w:p>
          <w:p w14:paraId="6ABB1168" w14:textId="77777777" w:rsidR="008A7EF8" w:rsidRPr="0012224E" w:rsidRDefault="008A7EF8" w:rsidP="008A7EF8">
            <w:pPr>
              <w:pStyle w:val="TableParagraph"/>
              <w:rPr>
                <w:sz w:val="24"/>
                <w:szCs w:val="24"/>
              </w:rPr>
            </w:pPr>
            <w:r w:rsidRPr="0012224E">
              <w:rPr>
                <w:color w:val="000000"/>
                <w:sz w:val="24"/>
                <w:szCs w:val="24"/>
                <w:lang w:eastAsia="ru-RU"/>
              </w:rPr>
              <w:t xml:space="preserve">Балалардың  тыныш ұйықтауы үшін жайы баяу музыка тыңдау. </w:t>
            </w:r>
            <w:r w:rsidRPr="0012224E">
              <w:rPr>
                <w:b/>
                <w:sz w:val="24"/>
                <w:szCs w:val="24"/>
                <w:lang w:eastAsia="ru-RU"/>
              </w:rPr>
              <w:t>(Музыка)</w:t>
            </w:r>
          </w:p>
        </w:tc>
      </w:tr>
      <w:tr w:rsidR="008A7EF8" w:rsidRPr="0012224E" w14:paraId="3271F7F1" w14:textId="77777777" w:rsidTr="004362B3">
        <w:trPr>
          <w:trHeight w:val="829"/>
        </w:trPr>
        <w:tc>
          <w:tcPr>
            <w:tcW w:w="2552" w:type="dxa"/>
            <w:tcBorders>
              <w:top w:val="single" w:sz="4" w:space="0" w:color="000000"/>
              <w:left w:val="single" w:sz="4" w:space="0" w:color="000000"/>
              <w:bottom w:val="single" w:sz="4" w:space="0" w:color="000000"/>
              <w:right w:val="single" w:sz="4" w:space="0" w:color="000000"/>
            </w:tcBorders>
            <w:hideMark/>
          </w:tcPr>
          <w:p w14:paraId="475A0F29" w14:textId="77777777" w:rsidR="008A7EF8" w:rsidRPr="0012224E" w:rsidRDefault="008A7EF8" w:rsidP="008A7EF8">
            <w:pPr>
              <w:pStyle w:val="TableParagraph"/>
              <w:ind w:left="110" w:right="1334"/>
              <w:rPr>
                <w:b/>
                <w:sz w:val="24"/>
                <w:szCs w:val="24"/>
              </w:rPr>
            </w:pPr>
            <w:r w:rsidRPr="0012224E">
              <w:rPr>
                <w:b/>
                <w:sz w:val="24"/>
                <w:szCs w:val="24"/>
              </w:rPr>
              <w:lastRenderedPageBreak/>
              <w:t>Біртіндеп ұйқыдан</w:t>
            </w:r>
            <w:r w:rsidRPr="0012224E">
              <w:rPr>
                <w:b/>
                <w:spacing w:val="-57"/>
                <w:sz w:val="24"/>
                <w:szCs w:val="24"/>
              </w:rPr>
              <w:t xml:space="preserve"> </w:t>
            </w:r>
            <w:r w:rsidRPr="0012224E">
              <w:rPr>
                <w:b/>
                <w:sz w:val="24"/>
                <w:szCs w:val="24"/>
              </w:rPr>
              <w:t>ояту,</w:t>
            </w:r>
          </w:p>
          <w:p w14:paraId="650485BD" w14:textId="77777777" w:rsidR="008A7EF8" w:rsidRPr="0012224E" w:rsidRDefault="008A7EF8" w:rsidP="008A7EF8">
            <w:pPr>
              <w:pStyle w:val="TableParagraph"/>
              <w:spacing w:line="264" w:lineRule="exact"/>
              <w:ind w:left="110"/>
              <w:rPr>
                <w:b/>
                <w:sz w:val="24"/>
                <w:szCs w:val="24"/>
              </w:rPr>
            </w:pPr>
            <w:r w:rsidRPr="0012224E">
              <w:rPr>
                <w:b/>
                <w:sz w:val="24"/>
                <w:szCs w:val="24"/>
              </w:rPr>
              <w:t>сауықтыру</w:t>
            </w:r>
            <w:r w:rsidRPr="0012224E">
              <w:rPr>
                <w:b/>
                <w:spacing w:val="-5"/>
                <w:sz w:val="24"/>
                <w:szCs w:val="24"/>
              </w:rPr>
              <w:t xml:space="preserve"> </w:t>
            </w:r>
            <w:r w:rsidRPr="0012224E">
              <w:rPr>
                <w:b/>
                <w:sz w:val="24"/>
                <w:szCs w:val="24"/>
              </w:rPr>
              <w:t>шаралары</w:t>
            </w:r>
          </w:p>
        </w:tc>
        <w:tc>
          <w:tcPr>
            <w:tcW w:w="12774" w:type="dxa"/>
            <w:gridSpan w:val="5"/>
            <w:tcBorders>
              <w:top w:val="single" w:sz="4" w:space="0" w:color="000000"/>
              <w:left w:val="single" w:sz="4" w:space="0" w:color="000000"/>
              <w:bottom w:val="single" w:sz="4" w:space="0" w:color="auto"/>
              <w:right w:val="single" w:sz="4" w:space="0" w:color="000000"/>
            </w:tcBorders>
          </w:tcPr>
          <w:p w14:paraId="798B886F" w14:textId="77777777" w:rsidR="008A7EF8" w:rsidRPr="009355E6" w:rsidRDefault="008A7EF8" w:rsidP="008A7EF8">
            <w:pPr>
              <w:spacing w:after="0"/>
              <w:rPr>
                <w:rFonts w:ascii="Times New Roman" w:hAnsi="Times New Roman" w:cs="Times New Roman"/>
                <w:b/>
                <w:bCs/>
                <w:sz w:val="24"/>
                <w:szCs w:val="24"/>
                <w:lang w:val="kk-KZ"/>
              </w:rPr>
            </w:pPr>
            <w:r w:rsidRPr="009355E6">
              <w:rPr>
                <w:rStyle w:val="a5"/>
                <w:rFonts w:ascii="Times New Roman" w:hAnsi="Times New Roman" w:cs="Times New Roman"/>
                <w:i w:val="0"/>
                <w:sz w:val="24"/>
                <w:szCs w:val="24"/>
                <w:lang w:val="kk-KZ"/>
              </w:rPr>
              <w:t>Төсектен тұрып, түйіршекті және  жұмсақ жолақшалармен жүруді дағдыландыру.</w:t>
            </w:r>
            <w:r w:rsidRPr="009355E6">
              <w:rPr>
                <w:rStyle w:val="a5"/>
                <w:rFonts w:ascii="Times New Roman" w:hAnsi="Times New Roman" w:cs="Times New Roman"/>
                <w:sz w:val="24"/>
                <w:szCs w:val="24"/>
                <w:lang w:val="kk-KZ"/>
              </w:rPr>
              <w:t xml:space="preserve"> </w:t>
            </w:r>
            <w:r w:rsidRPr="009355E6">
              <w:rPr>
                <w:rFonts w:ascii="Times New Roman" w:hAnsi="Times New Roman" w:cs="Times New Roman"/>
                <w:b/>
                <w:bCs/>
                <w:sz w:val="24"/>
                <w:szCs w:val="24"/>
                <w:lang w:val="kk-KZ"/>
              </w:rPr>
              <w:t>(дене жаттығулар мен белсенділігі)</w:t>
            </w:r>
          </w:p>
          <w:p w14:paraId="78FE164A" w14:textId="77777777" w:rsidR="008A7EF8" w:rsidRPr="009355E6" w:rsidRDefault="008A7EF8" w:rsidP="008A7EF8">
            <w:pPr>
              <w:spacing w:after="0"/>
              <w:rPr>
                <w:rFonts w:ascii="Times New Roman" w:hAnsi="Times New Roman" w:cs="Times New Roman"/>
                <w:sz w:val="24"/>
                <w:szCs w:val="24"/>
                <w:lang w:val="kk-KZ"/>
              </w:rPr>
            </w:pPr>
            <w:r w:rsidRPr="009355E6">
              <w:rPr>
                <w:rFonts w:ascii="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w:t>
            </w:r>
            <w:r w:rsidRPr="009355E6">
              <w:rPr>
                <w:rFonts w:ascii="Times New Roman" w:hAnsi="Times New Roman" w:cs="Times New Roman"/>
                <w:b/>
                <w:bCs/>
                <w:sz w:val="24"/>
                <w:szCs w:val="24"/>
                <w:lang w:val="kk-KZ"/>
              </w:rPr>
              <w:t>өзіне-өзі қызмет ету дағдылары, ірі және ұсақ моториканы дамыту)</w:t>
            </w:r>
          </w:p>
          <w:p w14:paraId="46A9FA69" w14:textId="77777777" w:rsidR="008A7EF8" w:rsidRPr="009355E6" w:rsidRDefault="008A7EF8" w:rsidP="008A7EF8">
            <w:pPr>
              <w:spacing w:after="0"/>
              <w:rPr>
                <w:rFonts w:ascii="Times New Roman" w:hAnsi="Times New Roman" w:cs="Times New Roman"/>
                <w:sz w:val="24"/>
                <w:szCs w:val="24"/>
              </w:rPr>
            </w:pPr>
            <w:r w:rsidRPr="009355E6">
              <w:rPr>
                <w:rFonts w:ascii="Times New Roman" w:hAnsi="Times New Roman" w:cs="Times New Roman"/>
                <w:sz w:val="24"/>
                <w:szCs w:val="24"/>
                <w:lang w:val="kk-KZ"/>
              </w:rPr>
              <w:t>Қолдарын жуу, құрғатып сүрту, сүлгіні өз орнына іліп қоюды үйрету.</w:t>
            </w:r>
            <w:r w:rsidRPr="009355E6">
              <w:rPr>
                <w:rFonts w:ascii="Times New Roman" w:eastAsia="Calibri" w:hAnsi="Times New Roman" w:cs="Times New Roman"/>
                <w:b/>
                <w:bCs/>
                <w:kern w:val="24"/>
                <w:sz w:val="24"/>
                <w:szCs w:val="24"/>
                <w:lang w:val="kk-KZ"/>
              </w:rPr>
              <w:t xml:space="preserve"> </w:t>
            </w:r>
            <w:r w:rsidRPr="009355E6">
              <w:rPr>
                <w:rFonts w:ascii="Times New Roman" w:hAnsi="Times New Roman" w:cs="Times New Roman"/>
                <w:b/>
                <w:bCs/>
                <w:sz w:val="24"/>
                <w:szCs w:val="24"/>
              </w:rPr>
              <w:t>(мәдени-гигиеналық  дағдылар</w:t>
            </w:r>
            <w:r w:rsidRPr="009355E6">
              <w:rPr>
                <w:rFonts w:ascii="Times New Roman" w:hAnsi="Times New Roman" w:cs="Times New Roman"/>
                <w:sz w:val="24"/>
                <w:szCs w:val="24"/>
              </w:rPr>
              <w:t xml:space="preserve">).  </w:t>
            </w:r>
          </w:p>
          <w:p w14:paraId="01F86CC8" w14:textId="77777777" w:rsidR="008A7EF8" w:rsidRPr="0012224E" w:rsidRDefault="008A7EF8" w:rsidP="008A7EF8">
            <w:pPr>
              <w:spacing w:after="0"/>
              <w:rPr>
                <w:rFonts w:ascii="Times New Roman" w:eastAsia="Times New Roman" w:hAnsi="Times New Roman" w:cs="Times New Roman"/>
                <w:color w:val="000000"/>
                <w:sz w:val="24"/>
                <w:szCs w:val="24"/>
                <w:lang w:eastAsia="ru-RU"/>
              </w:rPr>
            </w:pPr>
          </w:p>
        </w:tc>
      </w:tr>
      <w:tr w:rsidR="008A7EF8" w:rsidRPr="00060A9E" w14:paraId="771FE758" w14:textId="77777777" w:rsidTr="004362B3">
        <w:trPr>
          <w:trHeight w:val="275"/>
        </w:trPr>
        <w:tc>
          <w:tcPr>
            <w:tcW w:w="2552" w:type="dxa"/>
            <w:tcBorders>
              <w:top w:val="single" w:sz="4" w:space="0" w:color="000000"/>
              <w:left w:val="single" w:sz="4" w:space="0" w:color="000000"/>
              <w:bottom w:val="single" w:sz="4" w:space="0" w:color="000000"/>
              <w:right w:val="single" w:sz="4" w:space="0" w:color="000000"/>
            </w:tcBorders>
            <w:hideMark/>
          </w:tcPr>
          <w:p w14:paraId="5941B6BD" w14:textId="77777777" w:rsidR="008A7EF8" w:rsidRPr="0012224E" w:rsidRDefault="008A7EF8" w:rsidP="008A7EF8">
            <w:pPr>
              <w:pStyle w:val="TableParagraph"/>
              <w:spacing w:line="256" w:lineRule="exact"/>
              <w:ind w:left="110"/>
              <w:rPr>
                <w:b/>
                <w:sz w:val="24"/>
                <w:szCs w:val="24"/>
              </w:rPr>
            </w:pPr>
            <w:r w:rsidRPr="0012224E">
              <w:rPr>
                <w:b/>
                <w:sz w:val="24"/>
                <w:szCs w:val="24"/>
              </w:rPr>
              <w:t>Бесін</w:t>
            </w:r>
            <w:r w:rsidRPr="0012224E">
              <w:rPr>
                <w:b/>
                <w:spacing w:val="-2"/>
                <w:sz w:val="24"/>
                <w:szCs w:val="24"/>
              </w:rPr>
              <w:t xml:space="preserve"> </w:t>
            </w:r>
            <w:r w:rsidRPr="0012224E">
              <w:rPr>
                <w:b/>
                <w:sz w:val="24"/>
                <w:szCs w:val="24"/>
              </w:rPr>
              <w:t>ас</w:t>
            </w:r>
          </w:p>
        </w:tc>
        <w:tc>
          <w:tcPr>
            <w:tcW w:w="12774" w:type="dxa"/>
            <w:gridSpan w:val="5"/>
            <w:tcBorders>
              <w:top w:val="single" w:sz="4" w:space="0" w:color="auto"/>
              <w:left w:val="single" w:sz="4" w:space="0" w:color="000000"/>
              <w:bottom w:val="single" w:sz="4" w:space="0" w:color="000000"/>
              <w:right w:val="single" w:sz="4" w:space="0" w:color="000000"/>
            </w:tcBorders>
          </w:tcPr>
          <w:p w14:paraId="490C4780" w14:textId="77777777" w:rsidR="008A7EF8" w:rsidRPr="00976E09" w:rsidRDefault="008A7EF8" w:rsidP="008A7EF8">
            <w:pPr>
              <w:spacing w:after="0"/>
              <w:rPr>
                <w:rFonts w:ascii="Times New Roman" w:eastAsia="Times New Roman" w:hAnsi="Times New Roman" w:cs="Times New Roman"/>
                <w:sz w:val="24"/>
                <w:szCs w:val="24"/>
                <w:lang w:val="kk-KZ" w:eastAsia="ru-RU"/>
              </w:rPr>
            </w:pPr>
            <w:r w:rsidRPr="0012224E">
              <w:rPr>
                <w:rFonts w:ascii="Times New Roman" w:eastAsia="Times New Roman" w:hAnsi="Times New Roman" w:cs="Times New Roman"/>
                <w:color w:val="000000"/>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w:t>
            </w:r>
            <w:r w:rsidRPr="009355E6">
              <w:rPr>
                <w:rFonts w:ascii="Times New Roman" w:eastAsia="Times New Roman" w:hAnsi="Times New Roman" w:cs="Times New Roman"/>
                <w:sz w:val="24"/>
                <w:szCs w:val="24"/>
                <w:lang w:val="kk-KZ" w:eastAsia="ru-RU"/>
              </w:rPr>
              <w:t xml:space="preserve">үйрету </w:t>
            </w:r>
            <w:r w:rsidRPr="009355E6">
              <w:rPr>
                <w:rFonts w:ascii="Times New Roman" w:eastAsia="Times New Roman" w:hAnsi="Times New Roman" w:cs="Times New Roman"/>
                <w:b/>
                <w:bCs/>
                <w:sz w:val="24"/>
                <w:szCs w:val="24"/>
                <w:lang w:val="kk-KZ" w:eastAsia="ru-RU"/>
              </w:rPr>
              <w:t>(мәдени-гигиеналық дағдылар, өзіне-өзі қызмет ету)</w:t>
            </w:r>
            <w:r w:rsidRPr="009355E6">
              <w:rPr>
                <w:rFonts w:ascii="Times New Roman" w:eastAsia="Times New Roman" w:hAnsi="Times New Roman" w:cs="Times New Roman"/>
                <w:kern w:val="2"/>
                <w:sz w:val="24"/>
                <w:szCs w:val="24"/>
                <w:lang w:val="kk-KZ" w:eastAsia="zh-TW"/>
              </w:rPr>
              <w:t xml:space="preserve"> Суды, тамақты, энергияны үнемді тұтыну» - табиғи ресурстарға ұқыпты қарауды қалыптастыру </w:t>
            </w:r>
            <w:r w:rsidRPr="009355E6">
              <w:rPr>
                <w:rFonts w:ascii="Times New Roman" w:hAnsi="Times New Roman" w:cs="Times New Roman"/>
                <w:b/>
                <w:bCs/>
                <w:sz w:val="24"/>
                <w:szCs w:val="24"/>
                <w:lang w:val="kk-KZ"/>
              </w:rPr>
              <w:t>Бір тұтас тәрбие</w:t>
            </w:r>
          </w:p>
        </w:tc>
      </w:tr>
      <w:tr w:rsidR="008A7EF8" w:rsidRPr="00060A9E" w14:paraId="63E1323B" w14:textId="77777777" w:rsidTr="004362B3">
        <w:trPr>
          <w:trHeight w:val="1655"/>
        </w:trPr>
        <w:tc>
          <w:tcPr>
            <w:tcW w:w="2552" w:type="dxa"/>
            <w:tcBorders>
              <w:top w:val="single" w:sz="4" w:space="0" w:color="000000"/>
              <w:left w:val="single" w:sz="4" w:space="0" w:color="000000"/>
              <w:bottom w:val="single" w:sz="4" w:space="0" w:color="000000"/>
              <w:right w:val="single" w:sz="4" w:space="0" w:color="000000"/>
            </w:tcBorders>
            <w:hideMark/>
          </w:tcPr>
          <w:p w14:paraId="1DFAFFC0" w14:textId="77777777" w:rsidR="008A7EF8" w:rsidRPr="0012224E" w:rsidRDefault="008A7EF8" w:rsidP="008A7EF8">
            <w:pPr>
              <w:pStyle w:val="TableParagraph"/>
              <w:ind w:left="110" w:right="498"/>
              <w:rPr>
                <w:b/>
                <w:sz w:val="24"/>
                <w:szCs w:val="24"/>
              </w:rPr>
            </w:pPr>
            <w:r w:rsidRPr="0012224E">
              <w:rPr>
                <w:b/>
                <w:sz w:val="24"/>
                <w:szCs w:val="24"/>
              </w:rPr>
              <w:t>Балалардың дербес әрекеті</w:t>
            </w:r>
            <w:r w:rsidRPr="0012224E">
              <w:rPr>
                <w:b/>
                <w:spacing w:val="-58"/>
                <w:sz w:val="24"/>
                <w:szCs w:val="24"/>
              </w:rPr>
              <w:t xml:space="preserve"> </w:t>
            </w:r>
            <w:r w:rsidRPr="0012224E">
              <w:rPr>
                <w:b/>
                <w:sz w:val="24"/>
                <w:szCs w:val="24"/>
              </w:rPr>
              <w:t>(баяу қимылды ойындар,</w:t>
            </w:r>
            <w:r w:rsidRPr="0012224E">
              <w:rPr>
                <w:b/>
                <w:spacing w:val="1"/>
                <w:sz w:val="24"/>
                <w:szCs w:val="24"/>
              </w:rPr>
              <w:t xml:space="preserve"> </w:t>
            </w:r>
            <w:r w:rsidRPr="0012224E">
              <w:rPr>
                <w:b/>
                <w:sz w:val="24"/>
                <w:szCs w:val="24"/>
              </w:rPr>
              <w:t>үстел</w:t>
            </w:r>
            <w:r w:rsidRPr="0012224E">
              <w:rPr>
                <w:b/>
                <w:spacing w:val="-1"/>
                <w:sz w:val="24"/>
                <w:szCs w:val="24"/>
              </w:rPr>
              <w:t xml:space="preserve"> </w:t>
            </w:r>
            <w:r w:rsidRPr="0012224E">
              <w:rPr>
                <w:b/>
                <w:sz w:val="24"/>
                <w:szCs w:val="24"/>
              </w:rPr>
              <w:t>үсті ойындары,</w:t>
            </w:r>
          </w:p>
          <w:p w14:paraId="41322811" w14:textId="77777777" w:rsidR="008A7EF8" w:rsidRPr="0012224E" w:rsidRDefault="008A7EF8" w:rsidP="008A7EF8">
            <w:pPr>
              <w:pStyle w:val="TableParagraph"/>
              <w:spacing w:line="270" w:lineRule="atLeast"/>
              <w:ind w:left="110" w:right="576"/>
              <w:rPr>
                <w:b/>
                <w:sz w:val="24"/>
                <w:szCs w:val="24"/>
              </w:rPr>
            </w:pPr>
            <w:r w:rsidRPr="0012224E">
              <w:rPr>
                <w:b/>
                <w:sz w:val="24"/>
                <w:szCs w:val="24"/>
              </w:rPr>
              <w:t>бейнелеу</w:t>
            </w:r>
            <w:r w:rsidRPr="0012224E">
              <w:rPr>
                <w:b/>
                <w:spacing w:val="-11"/>
                <w:sz w:val="24"/>
                <w:szCs w:val="24"/>
              </w:rPr>
              <w:t xml:space="preserve"> </w:t>
            </w:r>
            <w:r w:rsidRPr="0012224E">
              <w:rPr>
                <w:b/>
                <w:sz w:val="24"/>
                <w:szCs w:val="24"/>
              </w:rPr>
              <w:t>әрекеті,</w:t>
            </w:r>
            <w:r w:rsidRPr="0012224E">
              <w:rPr>
                <w:b/>
                <w:spacing w:val="-7"/>
                <w:sz w:val="24"/>
                <w:szCs w:val="24"/>
              </w:rPr>
              <w:t xml:space="preserve"> </w:t>
            </w:r>
            <w:r w:rsidRPr="0012224E">
              <w:rPr>
                <w:b/>
                <w:sz w:val="24"/>
                <w:szCs w:val="24"/>
              </w:rPr>
              <w:t>кітаптар</w:t>
            </w:r>
            <w:r w:rsidRPr="0012224E">
              <w:rPr>
                <w:b/>
                <w:spacing w:val="-57"/>
                <w:sz w:val="24"/>
                <w:szCs w:val="24"/>
              </w:rPr>
              <w:t xml:space="preserve"> </w:t>
            </w:r>
            <w:r w:rsidRPr="0012224E">
              <w:rPr>
                <w:b/>
                <w:sz w:val="24"/>
                <w:szCs w:val="24"/>
              </w:rPr>
              <w:t>қарау және тағы басқа</w:t>
            </w:r>
            <w:r w:rsidRPr="0012224E">
              <w:rPr>
                <w:b/>
                <w:spacing w:val="1"/>
                <w:sz w:val="24"/>
                <w:szCs w:val="24"/>
              </w:rPr>
              <w:t xml:space="preserve"> </w:t>
            </w:r>
            <w:r w:rsidRPr="0012224E">
              <w:rPr>
                <w:b/>
                <w:sz w:val="24"/>
                <w:szCs w:val="24"/>
              </w:rPr>
              <w:t>әрекеттер)</w:t>
            </w:r>
          </w:p>
        </w:tc>
        <w:tc>
          <w:tcPr>
            <w:tcW w:w="2552" w:type="dxa"/>
            <w:tcBorders>
              <w:top w:val="single" w:sz="4" w:space="0" w:color="000000"/>
              <w:left w:val="single" w:sz="4" w:space="0" w:color="000000"/>
              <w:bottom w:val="single" w:sz="4" w:space="0" w:color="000000"/>
              <w:right w:val="single" w:sz="4" w:space="0" w:color="000000"/>
            </w:tcBorders>
          </w:tcPr>
          <w:p w14:paraId="3C37DA4F" w14:textId="77777777" w:rsidR="008A7EF8" w:rsidRPr="0012224E" w:rsidRDefault="008A7EF8" w:rsidP="008A7EF8">
            <w:pPr>
              <w:rPr>
                <w:rFonts w:ascii="Times New Roman" w:hAnsi="Times New Roman" w:cs="Times New Roman"/>
                <w:sz w:val="24"/>
                <w:szCs w:val="24"/>
                <w:lang w:val="kk-KZ"/>
              </w:rPr>
            </w:pPr>
            <w:r w:rsidRPr="0012224E">
              <w:rPr>
                <w:rFonts w:ascii="Times New Roman" w:hAnsi="Times New Roman" w:cs="Times New Roman"/>
                <w:sz w:val="24"/>
                <w:szCs w:val="24"/>
                <w:lang w:val="kk-KZ"/>
              </w:rPr>
              <w:t xml:space="preserve">Кітаптар қарау. Таныс ертегі қойылымын жасату. </w:t>
            </w:r>
            <w:r w:rsidRPr="0012224E">
              <w:rPr>
                <w:rFonts w:ascii="Times New Roman" w:hAnsi="Times New Roman" w:cs="Times New Roman"/>
                <w:b/>
                <w:bCs/>
                <w:sz w:val="24"/>
                <w:szCs w:val="24"/>
                <w:lang w:val="kk-KZ"/>
              </w:rPr>
              <w:t>(сөйлеуді дамыту)</w:t>
            </w:r>
          </w:p>
          <w:p w14:paraId="45BEE323" w14:textId="77777777" w:rsidR="008A7EF8" w:rsidRPr="0012224E" w:rsidRDefault="008A7EF8" w:rsidP="008A7EF8">
            <w:pPr>
              <w:pStyle w:val="TableParagraph"/>
              <w:rPr>
                <w:sz w:val="24"/>
                <w:szCs w:val="24"/>
              </w:rPr>
            </w:pPr>
            <w:r w:rsidRPr="0012224E">
              <w:rPr>
                <w:sz w:val="24"/>
                <w:szCs w:val="24"/>
              </w:rPr>
              <w:t xml:space="preserve">Балалардың дербес әрекеті құрастыру және шығармашылық жұмыстарын орындату. </w:t>
            </w:r>
          </w:p>
          <w:p w14:paraId="471C98C5" w14:textId="77777777" w:rsidR="008A7EF8" w:rsidRPr="0012224E" w:rsidRDefault="008A7EF8" w:rsidP="008A7EF8">
            <w:pPr>
              <w:pStyle w:val="TableParagraph"/>
              <w:rPr>
                <w:sz w:val="24"/>
                <w:szCs w:val="24"/>
              </w:rPr>
            </w:pPr>
            <w:r w:rsidRPr="0012224E">
              <w:rPr>
                <w:sz w:val="24"/>
                <w:szCs w:val="24"/>
              </w:rPr>
              <w:t>Төрт түлікке құрастыру құралдарынан қора жасату. Төр түлікті төлдерімен жапсырту, суретін салдырту, мүсінін жасату.</w:t>
            </w:r>
          </w:p>
          <w:p w14:paraId="2F1D9C5A" w14:textId="77777777" w:rsidR="008A7EF8" w:rsidRPr="0012224E" w:rsidRDefault="008A7EF8" w:rsidP="008A7EF8">
            <w:pPr>
              <w:pStyle w:val="TableParagraph"/>
              <w:rPr>
                <w:sz w:val="24"/>
                <w:szCs w:val="24"/>
              </w:rPr>
            </w:pPr>
            <w:r w:rsidRPr="0012224E">
              <w:rPr>
                <w:b/>
                <w:bCs/>
                <w:sz w:val="24"/>
                <w:szCs w:val="24"/>
              </w:rPr>
              <w:t>(құрастыру, мүсіндеу, сурет салу, жапсыру)</w:t>
            </w:r>
          </w:p>
        </w:tc>
        <w:tc>
          <w:tcPr>
            <w:tcW w:w="2410" w:type="dxa"/>
            <w:tcBorders>
              <w:top w:val="single" w:sz="4" w:space="0" w:color="000000"/>
              <w:left w:val="single" w:sz="4" w:space="0" w:color="000000"/>
              <w:bottom w:val="single" w:sz="4" w:space="0" w:color="000000"/>
              <w:right w:val="single" w:sz="4" w:space="0" w:color="000000"/>
            </w:tcBorders>
          </w:tcPr>
          <w:p w14:paraId="1E03F9EC" w14:textId="77777777" w:rsidR="008A7EF8" w:rsidRPr="0012224E" w:rsidRDefault="008A7EF8" w:rsidP="008A7EF8">
            <w:pPr>
              <w:pStyle w:val="a3"/>
              <w:rPr>
                <w:rFonts w:ascii="Times New Roman" w:hAnsi="Times New Roman"/>
                <w:b/>
                <w:bCs/>
                <w:sz w:val="24"/>
                <w:szCs w:val="24"/>
                <w:lang w:val="kk-KZ"/>
              </w:rPr>
            </w:pPr>
            <w:r w:rsidRPr="0012224E">
              <w:rPr>
                <w:rFonts w:ascii="Times New Roman" w:hAnsi="Times New Roman"/>
                <w:sz w:val="24"/>
                <w:szCs w:val="24"/>
                <w:lang w:val="kk-KZ"/>
              </w:rPr>
              <w:t>Өзінің дене бөліктерін бағдарлау және атауды жетілдіру (бас, аяқтар, қолдар). Еңбек құралдарын  оң қолымен солдан оңға қарай орналастыруды пысықтау</w:t>
            </w:r>
          </w:p>
          <w:p w14:paraId="19978251" w14:textId="77777777" w:rsidR="008A7EF8" w:rsidRPr="0012224E" w:rsidRDefault="008A7EF8" w:rsidP="008A7EF8">
            <w:pPr>
              <w:pStyle w:val="a3"/>
              <w:rPr>
                <w:rFonts w:ascii="Times New Roman" w:hAnsi="Times New Roman"/>
                <w:b/>
                <w:bCs/>
                <w:sz w:val="24"/>
                <w:szCs w:val="24"/>
                <w:lang w:val="kk-KZ"/>
              </w:rPr>
            </w:pPr>
            <w:r w:rsidRPr="0012224E">
              <w:rPr>
                <w:rFonts w:ascii="Times New Roman" w:hAnsi="Times New Roman"/>
                <w:b/>
                <w:bCs/>
                <w:sz w:val="24"/>
                <w:szCs w:val="24"/>
                <w:lang w:val="kk-KZ"/>
              </w:rPr>
              <w:t>(математика негіздері)</w:t>
            </w:r>
          </w:p>
          <w:p w14:paraId="646F1E03" w14:textId="77777777" w:rsidR="008A7EF8" w:rsidRPr="0012224E" w:rsidRDefault="008A7EF8" w:rsidP="008A7EF8">
            <w:pPr>
              <w:pStyle w:val="TableParagraph"/>
              <w:rPr>
                <w:sz w:val="24"/>
                <w:szCs w:val="24"/>
              </w:rPr>
            </w:pPr>
            <w:r w:rsidRPr="0012224E">
              <w:rPr>
                <w:sz w:val="24"/>
                <w:szCs w:val="24"/>
              </w:rPr>
              <w:t xml:space="preserve">Балалардың қалауы бойынша еркін тақырыпта </w:t>
            </w:r>
          </w:p>
          <w:p w14:paraId="15DF48F6" w14:textId="77777777" w:rsidR="008A7EF8" w:rsidRPr="0012224E" w:rsidRDefault="008A7EF8" w:rsidP="008A7EF8">
            <w:pPr>
              <w:pStyle w:val="TableParagraph"/>
              <w:rPr>
                <w:sz w:val="24"/>
                <w:szCs w:val="24"/>
              </w:rPr>
            </w:pPr>
            <w:r w:rsidRPr="0012224E">
              <w:rPr>
                <w:sz w:val="24"/>
                <w:szCs w:val="24"/>
              </w:rPr>
              <w:t xml:space="preserve">жапсыру әрекетін жасату. </w:t>
            </w:r>
          </w:p>
          <w:p w14:paraId="31FEC01D" w14:textId="77777777" w:rsidR="008A7EF8" w:rsidRPr="0012224E" w:rsidRDefault="008A7EF8" w:rsidP="008A7EF8">
            <w:pPr>
              <w:pStyle w:val="TableParagraph"/>
              <w:rPr>
                <w:rFonts w:eastAsia="Calibri"/>
                <w:b/>
                <w:bCs/>
                <w:sz w:val="24"/>
                <w:szCs w:val="24"/>
              </w:rPr>
            </w:pPr>
            <w:r w:rsidRPr="0012224E">
              <w:rPr>
                <w:b/>
                <w:bCs/>
                <w:sz w:val="24"/>
                <w:szCs w:val="24"/>
              </w:rPr>
              <w:t>(жапсыру)</w:t>
            </w:r>
          </w:p>
          <w:p w14:paraId="151CDB99" w14:textId="77777777" w:rsidR="008A7EF8" w:rsidRPr="0012224E" w:rsidRDefault="001B72DA" w:rsidP="008A7EF8">
            <w:pPr>
              <w:pStyle w:val="TableParagraph"/>
              <w:rPr>
                <w:b/>
                <w:bCs/>
                <w:sz w:val="24"/>
                <w:szCs w:val="24"/>
              </w:rPr>
            </w:pPr>
            <w:r w:rsidRPr="008A7EF8">
              <w:rPr>
                <w:b/>
                <w:sz w:val="24"/>
                <w:szCs w:val="24"/>
                <w:lang w:val="ru-RU"/>
              </w:rPr>
              <w:t>Күй күмбірі.</w:t>
            </w:r>
          </w:p>
        </w:tc>
        <w:tc>
          <w:tcPr>
            <w:tcW w:w="2551" w:type="dxa"/>
            <w:tcBorders>
              <w:top w:val="single" w:sz="4" w:space="0" w:color="000000"/>
              <w:left w:val="single" w:sz="4" w:space="0" w:color="000000"/>
              <w:bottom w:val="single" w:sz="4" w:space="0" w:color="000000"/>
              <w:right w:val="single" w:sz="4" w:space="0" w:color="000000"/>
            </w:tcBorders>
          </w:tcPr>
          <w:p w14:paraId="0F2145DD" w14:textId="77777777" w:rsidR="008A7EF8" w:rsidRPr="0012224E" w:rsidRDefault="008A7EF8" w:rsidP="008A7EF8">
            <w:pPr>
              <w:pStyle w:val="a3"/>
              <w:rPr>
                <w:rFonts w:ascii="Times New Roman" w:hAnsi="Times New Roman"/>
                <w:sz w:val="24"/>
                <w:szCs w:val="24"/>
                <w:lang w:val="kk-KZ"/>
              </w:rPr>
            </w:pPr>
            <w:r w:rsidRPr="0012224E">
              <w:rPr>
                <w:rFonts w:ascii="Times New Roman" w:hAnsi="Times New Roman"/>
                <w:sz w:val="24"/>
                <w:szCs w:val="24"/>
                <w:lang w:val="kk-KZ"/>
              </w:rPr>
              <w:t>Топтағы көліктерді санату, салыстыру. Жиын жасату.</w:t>
            </w:r>
          </w:p>
          <w:p w14:paraId="0A81FB7E" w14:textId="77777777" w:rsidR="008A7EF8" w:rsidRPr="0012224E" w:rsidRDefault="008A7EF8" w:rsidP="008A7EF8">
            <w:pPr>
              <w:pStyle w:val="a3"/>
              <w:rPr>
                <w:rFonts w:ascii="Times New Roman" w:hAnsi="Times New Roman"/>
                <w:b/>
                <w:bCs/>
                <w:sz w:val="24"/>
                <w:szCs w:val="24"/>
                <w:lang w:val="kk-KZ"/>
              </w:rPr>
            </w:pPr>
            <w:r w:rsidRPr="0012224E">
              <w:rPr>
                <w:rFonts w:ascii="Times New Roman" w:hAnsi="Times New Roman"/>
                <w:b/>
                <w:bCs/>
                <w:sz w:val="24"/>
                <w:szCs w:val="24"/>
                <w:lang w:val="kk-KZ"/>
              </w:rPr>
              <w:t>(математика негіздері)</w:t>
            </w:r>
          </w:p>
          <w:p w14:paraId="3799B9D6" w14:textId="77777777" w:rsidR="008A7EF8" w:rsidRPr="0012224E" w:rsidRDefault="008A7EF8" w:rsidP="008A7EF8">
            <w:pPr>
              <w:pStyle w:val="a3"/>
              <w:rPr>
                <w:rFonts w:ascii="Times New Roman" w:hAnsi="Times New Roman"/>
                <w:b/>
                <w:bCs/>
                <w:sz w:val="24"/>
                <w:szCs w:val="24"/>
                <w:lang w:val="kk-KZ"/>
              </w:rPr>
            </w:pPr>
          </w:p>
          <w:p w14:paraId="1F7B0EE7" w14:textId="77777777" w:rsidR="008A7EF8" w:rsidRPr="0012224E" w:rsidRDefault="008A7EF8" w:rsidP="008A7EF8">
            <w:pPr>
              <w:pStyle w:val="a3"/>
              <w:rPr>
                <w:rFonts w:ascii="Times New Roman" w:hAnsi="Times New Roman"/>
                <w:sz w:val="24"/>
                <w:szCs w:val="24"/>
                <w:lang w:val="kk-KZ"/>
              </w:rPr>
            </w:pPr>
            <w:r w:rsidRPr="0012224E">
              <w:rPr>
                <w:rFonts w:ascii="Times New Roman" w:hAnsi="Times New Roman"/>
                <w:sz w:val="24"/>
                <w:szCs w:val="24"/>
                <w:lang w:val="kk-KZ"/>
              </w:rPr>
              <w:t>Топтағы гүлдердің мүсінін жасау және қағаздан жасату.</w:t>
            </w:r>
          </w:p>
          <w:p w14:paraId="4EF76452" w14:textId="77777777" w:rsidR="008A7EF8" w:rsidRPr="0012224E" w:rsidRDefault="008A7EF8" w:rsidP="008A7EF8">
            <w:pPr>
              <w:pStyle w:val="a3"/>
              <w:rPr>
                <w:rFonts w:ascii="Times New Roman" w:hAnsi="Times New Roman"/>
                <w:b/>
                <w:bCs/>
                <w:sz w:val="24"/>
                <w:szCs w:val="24"/>
                <w:lang w:val="kk-KZ"/>
              </w:rPr>
            </w:pPr>
            <w:r w:rsidRPr="0012224E">
              <w:rPr>
                <w:rFonts w:ascii="Times New Roman" w:hAnsi="Times New Roman"/>
                <w:b/>
                <w:bCs/>
                <w:sz w:val="24"/>
                <w:szCs w:val="24"/>
                <w:lang w:val="kk-KZ"/>
              </w:rPr>
              <w:t>(мүсіндеу, жапсыру)</w:t>
            </w:r>
          </w:p>
          <w:p w14:paraId="03D084AB" w14:textId="77777777" w:rsidR="008A7EF8" w:rsidRPr="0012224E" w:rsidRDefault="008A7EF8" w:rsidP="008A7EF8">
            <w:pPr>
              <w:pStyle w:val="a3"/>
              <w:rPr>
                <w:rFonts w:ascii="Times New Roman" w:hAnsi="Times New Roman"/>
                <w:b/>
                <w:bCs/>
                <w:sz w:val="24"/>
                <w:szCs w:val="24"/>
                <w:lang w:val="kk-KZ"/>
              </w:rPr>
            </w:pPr>
            <w:r w:rsidRPr="0012224E">
              <w:rPr>
                <w:rFonts w:ascii="Times New Roman" w:hAnsi="Times New Roman"/>
                <w:sz w:val="24"/>
                <w:szCs w:val="24"/>
                <w:lang w:val="kk-KZ"/>
              </w:rPr>
              <w:t>«Оп оңай! Еңбек бәрін жеңбек» тақырыбында фильм көру. Өз ойларын айтқызу. Топтағы қыс мезгіліне дайындық жұмысын жоспарлап қатыстыру.</w:t>
            </w:r>
            <w:r w:rsidRPr="0012224E">
              <w:rPr>
                <w:rFonts w:ascii="Times New Roman" w:hAnsi="Times New Roman"/>
                <w:b/>
                <w:bCs/>
                <w:sz w:val="24"/>
                <w:szCs w:val="24"/>
                <w:lang w:val="kk-KZ"/>
              </w:rPr>
              <w:t xml:space="preserve">  (көркем әдебиет)</w:t>
            </w:r>
          </w:p>
          <w:p w14:paraId="717E56A8" w14:textId="77777777" w:rsidR="008A7EF8" w:rsidRPr="0012224E" w:rsidRDefault="008A7EF8" w:rsidP="008A7EF8">
            <w:pPr>
              <w:pStyle w:val="TableParagraph"/>
              <w:rPr>
                <w:sz w:val="24"/>
                <w:szCs w:val="24"/>
              </w:rPr>
            </w:pPr>
          </w:p>
        </w:tc>
        <w:tc>
          <w:tcPr>
            <w:tcW w:w="2693" w:type="dxa"/>
            <w:tcBorders>
              <w:top w:val="single" w:sz="4" w:space="0" w:color="000000"/>
              <w:left w:val="single" w:sz="4" w:space="0" w:color="000000"/>
              <w:bottom w:val="single" w:sz="4" w:space="0" w:color="000000"/>
              <w:right w:val="single" w:sz="4" w:space="0" w:color="000000"/>
            </w:tcBorders>
          </w:tcPr>
          <w:p w14:paraId="16CF5043" w14:textId="77777777" w:rsidR="008A7EF8" w:rsidRPr="0012224E" w:rsidRDefault="008A7EF8" w:rsidP="008A7EF8">
            <w:pPr>
              <w:rPr>
                <w:rFonts w:ascii="Times New Roman" w:hAnsi="Times New Roman" w:cs="Times New Roman"/>
                <w:sz w:val="24"/>
                <w:szCs w:val="24"/>
                <w:lang w:val="kk-KZ"/>
              </w:rPr>
            </w:pPr>
            <w:r w:rsidRPr="0012224E">
              <w:rPr>
                <w:rFonts w:ascii="Times New Roman" w:hAnsi="Times New Roman" w:cs="Times New Roman"/>
                <w:sz w:val="24"/>
                <w:szCs w:val="24"/>
                <w:lang w:val="kk-KZ"/>
              </w:rPr>
              <w:t xml:space="preserve">Жапырақтармен композицияны құрастыру кезінде заттар мен нысандардың көлемі бойынша арақатынасын ескеруін қадағалау; </w:t>
            </w:r>
          </w:p>
          <w:p w14:paraId="2A46DD1A" w14:textId="77777777" w:rsidR="008A7EF8" w:rsidRPr="0012224E" w:rsidRDefault="008A7EF8" w:rsidP="008A7EF8">
            <w:pPr>
              <w:pStyle w:val="TableParagraph"/>
              <w:rPr>
                <w:b/>
                <w:bCs/>
                <w:sz w:val="24"/>
                <w:szCs w:val="24"/>
              </w:rPr>
            </w:pPr>
            <w:r w:rsidRPr="0012224E">
              <w:rPr>
                <w:sz w:val="24"/>
                <w:szCs w:val="24"/>
              </w:rPr>
              <w:t>(</w:t>
            </w:r>
            <w:r w:rsidRPr="0012224E">
              <w:rPr>
                <w:b/>
                <w:bCs/>
                <w:sz w:val="24"/>
                <w:szCs w:val="24"/>
              </w:rPr>
              <w:t>жапсыру)</w:t>
            </w:r>
          </w:p>
          <w:p w14:paraId="7B9D0236" w14:textId="77777777" w:rsidR="008A7EF8" w:rsidRPr="0012224E" w:rsidRDefault="008A7EF8" w:rsidP="008A7EF8">
            <w:pPr>
              <w:pStyle w:val="TableParagraph"/>
              <w:rPr>
                <w:b/>
                <w:bCs/>
                <w:sz w:val="24"/>
                <w:szCs w:val="24"/>
              </w:rPr>
            </w:pPr>
          </w:p>
          <w:p w14:paraId="516AD4AB" w14:textId="77777777" w:rsidR="008A7EF8" w:rsidRPr="0012224E" w:rsidRDefault="008A7EF8" w:rsidP="008A7EF8">
            <w:pPr>
              <w:pStyle w:val="a3"/>
              <w:rPr>
                <w:rFonts w:ascii="Times New Roman" w:hAnsi="Times New Roman"/>
                <w:sz w:val="24"/>
                <w:szCs w:val="24"/>
                <w:lang w:val="kk-KZ"/>
              </w:rPr>
            </w:pPr>
            <w:r w:rsidRPr="0012224E">
              <w:rPr>
                <w:rFonts w:ascii="Times New Roman" w:hAnsi="Times New Roman"/>
                <w:sz w:val="24"/>
                <w:szCs w:val="24"/>
                <w:lang w:val="kk-KZ"/>
              </w:rPr>
              <w:t>Таныс ертегінің кейіпкерлерінің бейнелерін сомдауға қажетті дауыс ырғағы және тілдің қарқынын қолдану дағдыларын қалыптастыру</w:t>
            </w:r>
          </w:p>
          <w:p w14:paraId="0A6D7220" w14:textId="77777777" w:rsidR="008A7EF8" w:rsidRPr="00976E09" w:rsidRDefault="008A7EF8" w:rsidP="008A7EF8">
            <w:pPr>
              <w:pStyle w:val="a3"/>
              <w:ind w:left="136"/>
              <w:rPr>
                <w:rFonts w:ascii="Times New Roman" w:hAnsi="Times New Roman"/>
                <w:b/>
                <w:bCs/>
                <w:sz w:val="24"/>
                <w:szCs w:val="24"/>
                <w:lang w:val="kk-KZ"/>
              </w:rPr>
            </w:pPr>
            <w:r w:rsidRPr="0012224E">
              <w:rPr>
                <w:rFonts w:ascii="Times New Roman" w:hAnsi="Times New Roman"/>
                <w:b/>
                <w:bCs/>
                <w:sz w:val="24"/>
                <w:szCs w:val="24"/>
                <w:lang w:val="kk-KZ"/>
              </w:rPr>
              <w:t>(сөйлеуді</w:t>
            </w:r>
            <w:r>
              <w:rPr>
                <w:rFonts w:ascii="Times New Roman" w:hAnsi="Times New Roman"/>
                <w:b/>
                <w:bCs/>
                <w:sz w:val="24"/>
                <w:szCs w:val="24"/>
                <w:lang w:val="kk-KZ"/>
              </w:rPr>
              <w:t xml:space="preserve"> дамыту, көркем әдебиет)</w:t>
            </w:r>
          </w:p>
        </w:tc>
        <w:tc>
          <w:tcPr>
            <w:tcW w:w="2568" w:type="dxa"/>
            <w:tcBorders>
              <w:top w:val="single" w:sz="4" w:space="0" w:color="000000"/>
              <w:left w:val="single" w:sz="4" w:space="0" w:color="000000"/>
              <w:bottom w:val="single" w:sz="4" w:space="0" w:color="000000"/>
              <w:right w:val="single" w:sz="4" w:space="0" w:color="000000"/>
            </w:tcBorders>
          </w:tcPr>
          <w:p w14:paraId="23BFEC79" w14:textId="77777777" w:rsidR="001B72DA" w:rsidRPr="00976E09" w:rsidRDefault="001B72DA" w:rsidP="001B72DA">
            <w:pPr>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41C6">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«Өнегелі 15 минут» (Бір тұтас тәрбие жоспарынан)</w:t>
            </w:r>
          </w:p>
          <w:p w14:paraId="14DFB64D" w14:textId="77777777" w:rsidR="008A7EF8" w:rsidRPr="0012224E" w:rsidRDefault="008A7EF8" w:rsidP="008A7EF8">
            <w:pPr>
              <w:pStyle w:val="TableParagraph"/>
              <w:rPr>
                <w:sz w:val="24"/>
                <w:szCs w:val="24"/>
              </w:rPr>
            </w:pPr>
            <w:r w:rsidRPr="0012224E">
              <w:rPr>
                <w:sz w:val="24"/>
                <w:szCs w:val="24"/>
              </w:rPr>
              <w:t>Балалардың қалауы бойынша дербес әрекеттер. Құрастыру және шығармашылық бағытында кітаптар қарау, әңгімелесу</w:t>
            </w:r>
          </w:p>
          <w:p w14:paraId="6561615E" w14:textId="77777777" w:rsidR="008A7EF8" w:rsidRPr="0012224E" w:rsidRDefault="008A7EF8" w:rsidP="008A7EF8">
            <w:pPr>
              <w:pStyle w:val="TableParagraph"/>
              <w:rPr>
                <w:b/>
                <w:bCs/>
                <w:sz w:val="24"/>
                <w:szCs w:val="24"/>
              </w:rPr>
            </w:pPr>
            <w:r w:rsidRPr="0012224E">
              <w:rPr>
                <w:b/>
                <w:bCs/>
                <w:sz w:val="24"/>
                <w:szCs w:val="24"/>
              </w:rPr>
              <w:t>(сурет салу, құрастыру, мүсіндеу, жапсыру)</w:t>
            </w:r>
          </w:p>
        </w:tc>
      </w:tr>
      <w:tr w:rsidR="008A7EF8" w:rsidRPr="00060A9E" w14:paraId="5AF53C09" w14:textId="77777777" w:rsidTr="00976E09">
        <w:trPr>
          <w:trHeight w:val="420"/>
        </w:trPr>
        <w:tc>
          <w:tcPr>
            <w:tcW w:w="2552" w:type="dxa"/>
            <w:tcBorders>
              <w:top w:val="single" w:sz="4" w:space="0" w:color="000000"/>
              <w:left w:val="single" w:sz="4" w:space="0" w:color="000000"/>
              <w:bottom w:val="single" w:sz="4" w:space="0" w:color="000000"/>
              <w:right w:val="single" w:sz="4" w:space="0" w:color="000000"/>
            </w:tcBorders>
            <w:hideMark/>
          </w:tcPr>
          <w:p w14:paraId="5150EE87" w14:textId="77777777" w:rsidR="008A7EF8" w:rsidRPr="0012224E" w:rsidRDefault="008A7EF8" w:rsidP="008A7EF8">
            <w:pPr>
              <w:pStyle w:val="TableParagraph"/>
              <w:spacing w:line="267" w:lineRule="exact"/>
              <w:ind w:left="110"/>
              <w:rPr>
                <w:b/>
                <w:sz w:val="24"/>
                <w:szCs w:val="24"/>
              </w:rPr>
            </w:pPr>
            <w:r w:rsidRPr="0012224E">
              <w:rPr>
                <w:b/>
                <w:sz w:val="24"/>
                <w:szCs w:val="24"/>
              </w:rPr>
              <w:t>Балалармен</w:t>
            </w:r>
            <w:r w:rsidRPr="0012224E">
              <w:rPr>
                <w:b/>
                <w:spacing w:val="-2"/>
                <w:sz w:val="24"/>
                <w:szCs w:val="24"/>
              </w:rPr>
              <w:t xml:space="preserve"> </w:t>
            </w:r>
            <w:r w:rsidRPr="0012224E">
              <w:rPr>
                <w:b/>
                <w:sz w:val="24"/>
                <w:szCs w:val="24"/>
              </w:rPr>
              <w:t>жеке</w:t>
            </w:r>
            <w:r w:rsidRPr="0012224E">
              <w:rPr>
                <w:b/>
                <w:spacing w:val="-2"/>
                <w:sz w:val="24"/>
                <w:szCs w:val="24"/>
              </w:rPr>
              <w:t xml:space="preserve"> </w:t>
            </w:r>
            <w:r w:rsidRPr="0012224E">
              <w:rPr>
                <w:b/>
                <w:sz w:val="24"/>
                <w:szCs w:val="24"/>
              </w:rPr>
              <w:t>жұмыс</w:t>
            </w:r>
          </w:p>
        </w:tc>
        <w:tc>
          <w:tcPr>
            <w:tcW w:w="2552" w:type="dxa"/>
            <w:tcBorders>
              <w:top w:val="single" w:sz="4" w:space="0" w:color="auto"/>
              <w:left w:val="single" w:sz="4" w:space="0" w:color="auto"/>
              <w:bottom w:val="single" w:sz="4" w:space="0" w:color="auto"/>
              <w:right w:val="single" w:sz="4" w:space="0" w:color="auto"/>
            </w:tcBorders>
          </w:tcPr>
          <w:p w14:paraId="28DB9CDE" w14:textId="77777777" w:rsidR="008A7EF8" w:rsidRPr="00976E09" w:rsidRDefault="008A7EF8" w:rsidP="008A7EF8">
            <w:pPr>
              <w:ind w:right="-80"/>
              <w:rPr>
                <w:rFonts w:ascii="Times New Roman" w:hAnsi="Times New Roman"/>
                <w:sz w:val="24"/>
                <w:szCs w:val="24"/>
                <w:lang w:val="kk-KZ"/>
              </w:rPr>
            </w:pPr>
            <w:r w:rsidRPr="006C42BB">
              <w:rPr>
                <w:rFonts w:ascii="Times New Roman" w:hAnsi="Times New Roman"/>
                <w:sz w:val="24"/>
                <w:szCs w:val="24"/>
                <w:lang w:val="kk-KZ"/>
              </w:rPr>
              <w:t>Саусақ  жаттығуы</w:t>
            </w:r>
            <w:r>
              <w:rPr>
                <w:rFonts w:ascii="Times New Roman" w:hAnsi="Times New Roman"/>
                <w:sz w:val="24"/>
                <w:szCs w:val="24"/>
                <w:lang w:val="kk-KZ"/>
              </w:rPr>
              <w:t xml:space="preserve"> </w:t>
            </w:r>
            <w:r w:rsidRPr="006C42BB">
              <w:rPr>
                <w:rFonts w:ascii="Times New Roman" w:hAnsi="Times New Roman"/>
                <w:sz w:val="24"/>
                <w:szCs w:val="24"/>
                <w:lang w:val="kk-KZ"/>
              </w:rPr>
              <w:t>Сыңғырлайды қоңырау</w:t>
            </w:r>
            <w:r>
              <w:rPr>
                <w:rFonts w:ascii="Times New Roman" w:hAnsi="Times New Roman"/>
                <w:sz w:val="24"/>
                <w:szCs w:val="24"/>
                <w:lang w:val="kk-KZ"/>
              </w:rPr>
              <w:t xml:space="preserve"> </w:t>
            </w:r>
            <w:r w:rsidRPr="006C42BB">
              <w:rPr>
                <w:rFonts w:ascii="Times New Roman" w:hAnsi="Times New Roman"/>
                <w:sz w:val="24"/>
                <w:szCs w:val="24"/>
                <w:lang w:val="kk-KZ"/>
              </w:rPr>
              <w:t>Сыңғыр-сыңғыр  етеді.</w:t>
            </w:r>
            <w:r>
              <w:rPr>
                <w:rFonts w:ascii="Times New Roman" w:hAnsi="Times New Roman"/>
                <w:sz w:val="24"/>
                <w:szCs w:val="24"/>
                <w:lang w:val="kk-KZ"/>
              </w:rPr>
              <w:t xml:space="preserve"> </w:t>
            </w:r>
            <w:r w:rsidRPr="006C42BB">
              <w:rPr>
                <w:rFonts w:ascii="Times New Roman" w:hAnsi="Times New Roman"/>
                <w:b/>
                <w:sz w:val="24"/>
                <w:szCs w:val="24"/>
                <w:lang w:val="kk-KZ"/>
              </w:rPr>
              <w:t xml:space="preserve">Мақсаты: </w:t>
            </w:r>
            <w:r>
              <w:rPr>
                <w:rFonts w:ascii="Times New Roman" w:hAnsi="Times New Roman"/>
                <w:b/>
                <w:sz w:val="24"/>
                <w:szCs w:val="24"/>
                <w:lang w:val="kk-KZ"/>
              </w:rPr>
              <w:t xml:space="preserve"> Мариямға </w:t>
            </w:r>
            <w:r>
              <w:rPr>
                <w:rFonts w:ascii="Times New Roman" w:hAnsi="Times New Roman"/>
                <w:sz w:val="24"/>
                <w:szCs w:val="24"/>
                <w:lang w:val="kk-KZ"/>
              </w:rPr>
              <w:t>ұ</w:t>
            </w:r>
            <w:r w:rsidRPr="006C42BB">
              <w:rPr>
                <w:rFonts w:ascii="Times New Roman" w:hAnsi="Times New Roman"/>
                <w:sz w:val="24"/>
                <w:szCs w:val="24"/>
                <w:lang w:val="kk-KZ"/>
              </w:rPr>
              <w:t>сақ қол  моторикасын</w:t>
            </w:r>
            <w:r>
              <w:rPr>
                <w:rFonts w:ascii="Times New Roman" w:hAnsi="Times New Roman"/>
                <w:sz w:val="24"/>
                <w:szCs w:val="24"/>
                <w:lang w:val="kk-KZ"/>
              </w:rPr>
              <w:t xml:space="preserve"> </w:t>
            </w:r>
            <w:r w:rsidRPr="006C42BB">
              <w:rPr>
                <w:rFonts w:ascii="Times New Roman" w:hAnsi="Times New Roman"/>
                <w:sz w:val="24"/>
                <w:szCs w:val="24"/>
                <w:lang w:val="kk-KZ"/>
              </w:rPr>
              <w:t>дамыту</w:t>
            </w:r>
            <w:r w:rsidRPr="006C42BB">
              <w:rPr>
                <w:rFonts w:ascii="Times New Roman" w:hAnsi="Times New Roman"/>
                <w:b/>
                <w:sz w:val="24"/>
                <w:szCs w:val="24"/>
                <w:lang w:val="kk-KZ"/>
              </w:rPr>
              <w:t>.</w:t>
            </w:r>
          </w:p>
        </w:tc>
        <w:tc>
          <w:tcPr>
            <w:tcW w:w="2410" w:type="dxa"/>
            <w:tcBorders>
              <w:top w:val="single" w:sz="4" w:space="0" w:color="auto"/>
              <w:left w:val="single" w:sz="4" w:space="0" w:color="auto"/>
              <w:bottom w:val="single" w:sz="4" w:space="0" w:color="auto"/>
              <w:right w:val="single" w:sz="4" w:space="0" w:color="auto"/>
            </w:tcBorders>
          </w:tcPr>
          <w:p w14:paraId="0C1DB2BD" w14:textId="77777777" w:rsidR="008A7EF8" w:rsidRPr="006C42BB" w:rsidRDefault="008A7EF8" w:rsidP="008A7EF8">
            <w:pPr>
              <w:ind w:right="-52"/>
              <w:rPr>
                <w:rFonts w:ascii="Times New Roman" w:hAnsi="Times New Roman"/>
                <w:b/>
                <w:sz w:val="24"/>
                <w:szCs w:val="24"/>
                <w:lang w:val="kk-KZ"/>
              </w:rPr>
            </w:pPr>
            <w:r w:rsidRPr="006C42BB">
              <w:rPr>
                <w:rFonts w:ascii="Times New Roman" w:hAnsi="Times New Roman"/>
                <w:sz w:val="24"/>
                <w:szCs w:val="24"/>
                <w:lang w:val="kk-KZ"/>
              </w:rPr>
              <w:t>Ән айту</w:t>
            </w:r>
          </w:p>
          <w:p w14:paraId="6A5EB813" w14:textId="77777777" w:rsidR="008A7EF8" w:rsidRPr="00D467AB" w:rsidRDefault="008A7EF8" w:rsidP="008A7EF8">
            <w:pPr>
              <w:ind w:right="-52"/>
              <w:rPr>
                <w:rFonts w:ascii="Times New Roman" w:hAnsi="Times New Roman"/>
                <w:sz w:val="24"/>
                <w:szCs w:val="24"/>
                <w:lang w:val="kk-KZ"/>
              </w:rPr>
            </w:pPr>
            <w:r w:rsidRPr="006C42BB">
              <w:rPr>
                <w:rFonts w:ascii="Times New Roman" w:hAnsi="Times New Roman"/>
                <w:b/>
                <w:sz w:val="24"/>
                <w:szCs w:val="24"/>
                <w:lang w:val="kk-KZ"/>
              </w:rPr>
              <w:t xml:space="preserve">Мақсаты: </w:t>
            </w:r>
            <w:r>
              <w:rPr>
                <w:rFonts w:ascii="Times New Roman" w:hAnsi="Times New Roman"/>
                <w:b/>
                <w:sz w:val="24"/>
                <w:szCs w:val="24"/>
                <w:lang w:val="kk-KZ"/>
              </w:rPr>
              <w:t xml:space="preserve"> Жігерге </w:t>
            </w:r>
            <w:r>
              <w:rPr>
                <w:rFonts w:ascii="Times New Roman" w:hAnsi="Times New Roman"/>
                <w:sz w:val="24"/>
                <w:szCs w:val="24"/>
                <w:lang w:val="kk-KZ"/>
              </w:rPr>
              <w:t>м</w:t>
            </w:r>
            <w:r w:rsidRPr="006C42BB">
              <w:rPr>
                <w:rFonts w:ascii="Times New Roman" w:hAnsi="Times New Roman"/>
                <w:sz w:val="24"/>
                <w:szCs w:val="24"/>
                <w:lang w:val="kk-KZ"/>
              </w:rPr>
              <w:t>узыка ырғағын дұрыс жасай білуін  қалыптастыру.</w:t>
            </w:r>
          </w:p>
        </w:tc>
        <w:tc>
          <w:tcPr>
            <w:tcW w:w="2551" w:type="dxa"/>
            <w:tcBorders>
              <w:top w:val="single" w:sz="4" w:space="0" w:color="auto"/>
              <w:left w:val="single" w:sz="4" w:space="0" w:color="auto"/>
              <w:bottom w:val="single" w:sz="4" w:space="0" w:color="auto"/>
              <w:right w:val="single" w:sz="4" w:space="0" w:color="auto"/>
            </w:tcBorders>
          </w:tcPr>
          <w:p w14:paraId="4EC8B2AD" w14:textId="77777777" w:rsidR="008A7EF8" w:rsidRPr="006C42BB" w:rsidRDefault="008A7EF8" w:rsidP="008A7EF8">
            <w:pPr>
              <w:ind w:right="-165"/>
              <w:rPr>
                <w:rFonts w:ascii="Times New Roman" w:hAnsi="Times New Roman"/>
                <w:sz w:val="24"/>
                <w:szCs w:val="24"/>
                <w:lang w:val="kk-KZ"/>
              </w:rPr>
            </w:pPr>
            <w:r w:rsidRPr="006C42BB">
              <w:rPr>
                <w:rFonts w:ascii="Times New Roman" w:hAnsi="Times New Roman"/>
                <w:sz w:val="24"/>
                <w:szCs w:val="24"/>
                <w:lang w:val="kk-KZ"/>
              </w:rPr>
              <w:t>Санамақтар айтқызу</w:t>
            </w:r>
          </w:p>
          <w:p w14:paraId="047B87C5" w14:textId="77777777" w:rsidR="008A7EF8" w:rsidRPr="00976E09" w:rsidRDefault="008A7EF8" w:rsidP="008A7EF8">
            <w:pPr>
              <w:ind w:right="-165"/>
              <w:rPr>
                <w:rFonts w:ascii="Times New Roman" w:hAnsi="Times New Roman"/>
                <w:sz w:val="24"/>
                <w:szCs w:val="24"/>
                <w:lang w:val="kk-KZ"/>
              </w:rPr>
            </w:pPr>
            <w:r w:rsidRPr="006C42BB">
              <w:rPr>
                <w:rFonts w:ascii="Times New Roman" w:hAnsi="Times New Roman"/>
                <w:b/>
                <w:sz w:val="24"/>
                <w:szCs w:val="24"/>
                <w:lang w:val="kk-KZ"/>
              </w:rPr>
              <w:t xml:space="preserve">Мақсаты: </w:t>
            </w:r>
            <w:r w:rsidRPr="006C42BB">
              <w:rPr>
                <w:rFonts w:ascii="Times New Roman" w:hAnsi="Times New Roman"/>
                <w:sz w:val="24"/>
                <w:szCs w:val="24"/>
                <w:lang w:val="kk-KZ"/>
              </w:rPr>
              <w:t>Балалардың  логикалық ойлауын,</w:t>
            </w:r>
            <w:r>
              <w:rPr>
                <w:rFonts w:ascii="Times New Roman" w:hAnsi="Times New Roman"/>
                <w:sz w:val="24"/>
                <w:szCs w:val="24"/>
                <w:lang w:val="kk-KZ"/>
              </w:rPr>
              <w:t xml:space="preserve"> </w:t>
            </w:r>
            <w:r w:rsidRPr="006C42BB">
              <w:rPr>
                <w:rFonts w:ascii="Times New Roman" w:hAnsi="Times New Roman"/>
                <w:sz w:val="24"/>
                <w:szCs w:val="24"/>
                <w:lang w:val="kk-KZ"/>
              </w:rPr>
              <w:t>сөздік  қорын дамыту.</w:t>
            </w:r>
          </w:p>
        </w:tc>
        <w:tc>
          <w:tcPr>
            <w:tcW w:w="2693" w:type="dxa"/>
            <w:tcBorders>
              <w:top w:val="single" w:sz="4" w:space="0" w:color="auto"/>
              <w:left w:val="single" w:sz="4" w:space="0" w:color="auto"/>
              <w:bottom w:val="single" w:sz="4" w:space="0" w:color="auto"/>
              <w:right w:val="single" w:sz="4" w:space="0" w:color="auto"/>
            </w:tcBorders>
          </w:tcPr>
          <w:p w14:paraId="121439C8" w14:textId="77777777" w:rsidR="008A7EF8" w:rsidRPr="006C42BB" w:rsidRDefault="008A7EF8" w:rsidP="008A7EF8">
            <w:pPr>
              <w:ind w:right="-137"/>
              <w:rPr>
                <w:rFonts w:ascii="Times New Roman" w:hAnsi="Times New Roman"/>
                <w:sz w:val="24"/>
                <w:szCs w:val="24"/>
                <w:lang w:val="kk-KZ"/>
              </w:rPr>
            </w:pPr>
            <w:r w:rsidRPr="006C42BB">
              <w:rPr>
                <w:rFonts w:ascii="Times New Roman" w:hAnsi="Times New Roman"/>
                <w:sz w:val="24"/>
                <w:szCs w:val="24"/>
                <w:lang w:val="kk-KZ"/>
              </w:rPr>
              <w:t>Ертегі кейіпкерлерін табу</w:t>
            </w:r>
          </w:p>
          <w:p w14:paraId="2CF95D63" w14:textId="77777777" w:rsidR="008A7EF8" w:rsidRPr="00976E09" w:rsidRDefault="008A7EF8" w:rsidP="008A7EF8">
            <w:pPr>
              <w:ind w:right="-137"/>
              <w:rPr>
                <w:rFonts w:ascii="Times New Roman" w:hAnsi="Times New Roman"/>
                <w:sz w:val="24"/>
                <w:szCs w:val="24"/>
                <w:lang w:val="kk-KZ"/>
              </w:rPr>
            </w:pPr>
            <w:r w:rsidRPr="006C42BB">
              <w:rPr>
                <w:rFonts w:ascii="Times New Roman" w:hAnsi="Times New Roman"/>
                <w:b/>
                <w:sz w:val="24"/>
                <w:szCs w:val="24"/>
                <w:lang w:val="kk-KZ"/>
              </w:rPr>
              <w:t xml:space="preserve">Мақсаты: </w:t>
            </w:r>
            <w:r>
              <w:rPr>
                <w:rFonts w:ascii="Times New Roman" w:hAnsi="Times New Roman"/>
                <w:b/>
                <w:sz w:val="24"/>
                <w:szCs w:val="24"/>
                <w:lang w:val="kk-KZ"/>
              </w:rPr>
              <w:t xml:space="preserve"> Әміреден </w:t>
            </w:r>
            <w:r>
              <w:rPr>
                <w:rFonts w:ascii="Times New Roman" w:hAnsi="Times New Roman"/>
                <w:sz w:val="24"/>
                <w:szCs w:val="24"/>
                <w:lang w:val="kk-KZ"/>
              </w:rPr>
              <w:t>қ</w:t>
            </w:r>
            <w:r w:rsidRPr="006C42BB">
              <w:rPr>
                <w:rFonts w:ascii="Times New Roman" w:hAnsi="Times New Roman"/>
                <w:sz w:val="24"/>
                <w:szCs w:val="24"/>
                <w:lang w:val="kk-KZ"/>
              </w:rPr>
              <w:t>андай ертегі кейіпкерлері ,олардың мінез-құлықтары қандай,екенін әңгімелеу.</w:t>
            </w:r>
          </w:p>
        </w:tc>
        <w:tc>
          <w:tcPr>
            <w:tcW w:w="2568" w:type="dxa"/>
            <w:tcBorders>
              <w:top w:val="single" w:sz="4" w:space="0" w:color="auto"/>
              <w:left w:val="single" w:sz="4" w:space="0" w:color="auto"/>
              <w:bottom w:val="single" w:sz="4" w:space="0" w:color="auto"/>
              <w:right w:val="single" w:sz="4" w:space="0" w:color="auto"/>
            </w:tcBorders>
          </w:tcPr>
          <w:p w14:paraId="75806D7D" w14:textId="77777777" w:rsidR="008A7EF8" w:rsidRPr="009355E6" w:rsidRDefault="008A7EF8" w:rsidP="008A7EF8">
            <w:pPr>
              <w:ind w:right="-108"/>
              <w:rPr>
                <w:rFonts w:ascii="Times New Roman" w:hAnsi="Times New Roman"/>
                <w:sz w:val="23"/>
                <w:szCs w:val="23"/>
                <w:lang w:val="kk-KZ"/>
              </w:rPr>
            </w:pPr>
            <w:r w:rsidRPr="006C42BB">
              <w:rPr>
                <w:rFonts w:ascii="Times New Roman" w:hAnsi="Times New Roman"/>
                <w:sz w:val="23"/>
                <w:szCs w:val="23"/>
                <w:lang w:val="kk-KZ"/>
              </w:rPr>
              <w:t xml:space="preserve">«Түрлі түсті бөлшектер»      </w:t>
            </w:r>
            <w:r w:rsidRPr="006C42BB">
              <w:rPr>
                <w:rFonts w:ascii="Times New Roman" w:hAnsi="Times New Roman"/>
                <w:b/>
                <w:sz w:val="24"/>
                <w:szCs w:val="24"/>
                <w:lang w:val="kk-KZ"/>
              </w:rPr>
              <w:t>Мақсаты:</w:t>
            </w:r>
            <w:r>
              <w:rPr>
                <w:rFonts w:ascii="Times New Roman" w:hAnsi="Times New Roman"/>
                <w:b/>
                <w:sz w:val="24"/>
                <w:szCs w:val="24"/>
                <w:lang w:val="kk-KZ"/>
              </w:rPr>
              <w:t xml:space="preserve">  Айзереден </w:t>
            </w:r>
            <w:r>
              <w:rPr>
                <w:rFonts w:ascii="Times New Roman" w:hAnsi="Times New Roman"/>
                <w:sz w:val="23"/>
                <w:szCs w:val="23"/>
                <w:lang w:val="kk-KZ"/>
              </w:rPr>
              <w:t>п</w:t>
            </w:r>
            <w:r w:rsidRPr="006C42BB">
              <w:rPr>
                <w:rFonts w:ascii="Times New Roman" w:hAnsi="Times New Roman"/>
                <w:sz w:val="23"/>
                <w:szCs w:val="23"/>
                <w:lang w:val="kk-KZ"/>
              </w:rPr>
              <w:t>ішіндерді  өзбетінше таңдап бейне құрастыру баланың  қиялын дамыту.</w:t>
            </w:r>
          </w:p>
        </w:tc>
      </w:tr>
      <w:tr w:rsidR="008A7EF8" w:rsidRPr="00060A9E" w14:paraId="3701ED0C" w14:textId="77777777" w:rsidTr="004362B3">
        <w:trPr>
          <w:trHeight w:val="450"/>
        </w:trPr>
        <w:tc>
          <w:tcPr>
            <w:tcW w:w="2552" w:type="dxa"/>
            <w:tcBorders>
              <w:top w:val="single" w:sz="4" w:space="0" w:color="000000"/>
              <w:left w:val="single" w:sz="4" w:space="0" w:color="000000"/>
              <w:bottom w:val="single" w:sz="4" w:space="0" w:color="000000"/>
              <w:right w:val="single" w:sz="4" w:space="0" w:color="000000"/>
            </w:tcBorders>
            <w:hideMark/>
          </w:tcPr>
          <w:p w14:paraId="0D0D0734" w14:textId="77777777" w:rsidR="008A7EF8" w:rsidRPr="0012224E" w:rsidRDefault="008A7EF8" w:rsidP="008A7EF8">
            <w:pPr>
              <w:pStyle w:val="TableParagraph"/>
              <w:spacing w:line="265" w:lineRule="exact"/>
              <w:ind w:left="110"/>
              <w:rPr>
                <w:b/>
                <w:sz w:val="24"/>
                <w:szCs w:val="24"/>
              </w:rPr>
            </w:pPr>
            <w:r w:rsidRPr="0012224E">
              <w:rPr>
                <w:b/>
                <w:sz w:val="24"/>
                <w:szCs w:val="24"/>
              </w:rPr>
              <w:lastRenderedPageBreak/>
              <w:t>Серуенге</w:t>
            </w:r>
            <w:r w:rsidRPr="0012224E">
              <w:rPr>
                <w:b/>
                <w:spacing w:val="-4"/>
                <w:sz w:val="24"/>
                <w:szCs w:val="24"/>
              </w:rPr>
              <w:t xml:space="preserve"> </w:t>
            </w:r>
            <w:r w:rsidRPr="0012224E">
              <w:rPr>
                <w:b/>
                <w:sz w:val="24"/>
                <w:szCs w:val="24"/>
              </w:rPr>
              <w:t>дайындық</w:t>
            </w:r>
          </w:p>
        </w:tc>
        <w:tc>
          <w:tcPr>
            <w:tcW w:w="12774" w:type="dxa"/>
            <w:gridSpan w:val="5"/>
            <w:tcBorders>
              <w:top w:val="single" w:sz="4" w:space="0" w:color="000000"/>
              <w:left w:val="single" w:sz="4" w:space="0" w:color="000000"/>
              <w:bottom w:val="single" w:sz="4" w:space="0" w:color="000000"/>
              <w:right w:val="single" w:sz="4" w:space="0" w:color="000000"/>
            </w:tcBorders>
            <w:hideMark/>
          </w:tcPr>
          <w:p w14:paraId="47DA18E0" w14:textId="77777777" w:rsidR="008A7EF8" w:rsidRPr="0012224E" w:rsidRDefault="008A7EF8" w:rsidP="008A7EF8">
            <w:pPr>
              <w:pStyle w:val="TableParagraph"/>
              <w:rPr>
                <w:sz w:val="24"/>
                <w:szCs w:val="24"/>
              </w:rPr>
            </w:pPr>
            <w:r w:rsidRPr="0012224E">
              <w:rPr>
                <w:sz w:val="24"/>
                <w:szCs w:val="24"/>
              </w:rPr>
              <w:t xml:space="preserve"> 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14F9320E" w14:textId="77777777" w:rsidR="008A7EF8" w:rsidRPr="0012224E" w:rsidRDefault="008A7EF8" w:rsidP="008A7EF8">
            <w:pPr>
              <w:pStyle w:val="TableParagraph"/>
              <w:rPr>
                <w:sz w:val="24"/>
                <w:szCs w:val="24"/>
              </w:rPr>
            </w:pPr>
            <w:r w:rsidRPr="0012224E">
              <w:rPr>
                <w:sz w:val="24"/>
                <w:szCs w:val="24"/>
              </w:rPr>
              <w:t xml:space="preserve">Қатармен жұптасып жүруді, қатарды бұзбауды  үйрету. Таза ауада қандай ойындар ойнайтынын балалармен жоспарлау. </w:t>
            </w:r>
            <w:r w:rsidRPr="009E3511">
              <w:rPr>
                <w:sz w:val="24"/>
                <w:szCs w:val="24"/>
              </w:rPr>
              <w:t>(</w:t>
            </w:r>
            <w:r w:rsidRPr="009E3511">
              <w:rPr>
                <w:b/>
                <w:bCs/>
                <w:sz w:val="24"/>
                <w:szCs w:val="24"/>
              </w:rPr>
              <w:t>сөйлеуді дамыту, өзіне-өзі қызмет ету дағдылары, ірі және ұсақ моториканы дамыту)</w:t>
            </w:r>
            <w:r w:rsidRPr="009E3511">
              <w:rPr>
                <w:sz w:val="24"/>
                <w:szCs w:val="24"/>
              </w:rPr>
              <w:t>.</w:t>
            </w:r>
          </w:p>
        </w:tc>
      </w:tr>
      <w:tr w:rsidR="008A7EF8" w:rsidRPr="0012224E" w14:paraId="09B53180" w14:textId="77777777" w:rsidTr="008A7EF8">
        <w:trPr>
          <w:trHeight w:val="275"/>
        </w:trPr>
        <w:tc>
          <w:tcPr>
            <w:tcW w:w="2552" w:type="dxa"/>
            <w:tcBorders>
              <w:top w:val="single" w:sz="4" w:space="0" w:color="000000"/>
              <w:left w:val="single" w:sz="4" w:space="0" w:color="000000"/>
              <w:bottom w:val="single" w:sz="4" w:space="0" w:color="000000"/>
              <w:right w:val="single" w:sz="4" w:space="0" w:color="000000"/>
            </w:tcBorders>
            <w:hideMark/>
          </w:tcPr>
          <w:p w14:paraId="5FEFB468" w14:textId="77777777" w:rsidR="008A7EF8" w:rsidRPr="0012224E" w:rsidRDefault="008A7EF8" w:rsidP="008A7EF8">
            <w:pPr>
              <w:pStyle w:val="TableParagraph"/>
              <w:spacing w:line="256" w:lineRule="exact"/>
              <w:ind w:left="110"/>
              <w:rPr>
                <w:b/>
                <w:sz w:val="24"/>
                <w:szCs w:val="24"/>
              </w:rPr>
            </w:pPr>
            <w:r w:rsidRPr="0012224E">
              <w:rPr>
                <w:b/>
                <w:sz w:val="24"/>
                <w:szCs w:val="24"/>
              </w:rPr>
              <w:t>Серуен</w:t>
            </w:r>
          </w:p>
        </w:tc>
        <w:tc>
          <w:tcPr>
            <w:tcW w:w="2552" w:type="dxa"/>
            <w:tcBorders>
              <w:top w:val="single" w:sz="4" w:space="0" w:color="000000"/>
              <w:left w:val="single" w:sz="4" w:space="0" w:color="000000"/>
              <w:bottom w:val="single" w:sz="4" w:space="0" w:color="000000"/>
              <w:right w:val="single" w:sz="4" w:space="0" w:color="000000"/>
            </w:tcBorders>
          </w:tcPr>
          <w:p w14:paraId="09E8EBD3" w14:textId="77777777" w:rsidR="008A7EF8" w:rsidRPr="002F2FD0" w:rsidRDefault="008A7EF8" w:rsidP="008A7EF8">
            <w:pPr>
              <w:spacing w:after="43" w:line="232" w:lineRule="auto"/>
              <w:ind w:left="137"/>
              <w:rPr>
                <w:rFonts w:ascii="Times New Roman" w:hAnsi="Times New Roman"/>
                <w:sz w:val="24"/>
                <w:szCs w:val="24"/>
                <w:lang w:val="kk-KZ"/>
              </w:rPr>
            </w:pPr>
            <w:r w:rsidRPr="002F2FD0">
              <w:rPr>
                <w:rFonts w:ascii="Times New Roman" w:hAnsi="Times New Roman"/>
                <w:b/>
                <w:sz w:val="24"/>
                <w:szCs w:val="24"/>
                <w:lang w:val="kk-KZ"/>
              </w:rPr>
              <w:t>Ауа райындағы өзгерістерді бақылау.</w:t>
            </w:r>
            <w:r w:rsidRPr="002F2FD0">
              <w:rPr>
                <w:rFonts w:ascii="Times New Roman" w:hAnsi="Times New Roman"/>
                <w:sz w:val="24"/>
                <w:szCs w:val="24"/>
                <w:lang w:val="kk-KZ"/>
              </w:rPr>
              <w:t xml:space="preserve"> Табиғат құбылыстарын сипаттау дағдыларын пысықтау.  </w:t>
            </w:r>
          </w:p>
          <w:p w14:paraId="47ABC2A9" w14:textId="77777777" w:rsidR="008A7EF8" w:rsidRPr="002F2FD0" w:rsidRDefault="008A7EF8" w:rsidP="008A7EF8">
            <w:pPr>
              <w:spacing w:after="45" w:line="232" w:lineRule="auto"/>
              <w:rPr>
                <w:rFonts w:ascii="Times New Roman" w:hAnsi="Times New Roman"/>
                <w:sz w:val="24"/>
                <w:szCs w:val="24"/>
                <w:lang w:val="kk-KZ"/>
              </w:rPr>
            </w:pPr>
            <w:r w:rsidRPr="002F2FD0">
              <w:rPr>
                <w:rFonts w:ascii="Times New Roman" w:hAnsi="Times New Roman"/>
                <w:sz w:val="24"/>
                <w:szCs w:val="24"/>
                <w:lang w:val="kk-KZ"/>
              </w:rPr>
              <w:t xml:space="preserve">өзіне тікелей жақын кеңістік бағдарын анықтау, заттарды сол жақтан оң жаққа қарай орналастыру. Серуенге алып шыққан ойыншықтарды әр жерге қою арқылы кеңістікте бағдарлау дағдыларын пысықтау. </w:t>
            </w:r>
          </w:p>
          <w:p w14:paraId="2357B266" w14:textId="77777777" w:rsidR="008A7EF8" w:rsidRPr="002F2FD0" w:rsidRDefault="008A7EF8" w:rsidP="008A7EF8">
            <w:pPr>
              <w:spacing w:line="232" w:lineRule="auto"/>
              <w:rPr>
                <w:rFonts w:ascii="Times New Roman" w:hAnsi="Times New Roman"/>
                <w:sz w:val="24"/>
                <w:szCs w:val="24"/>
                <w:lang w:val="kk-KZ"/>
              </w:rPr>
            </w:pPr>
            <w:r w:rsidRPr="002F2FD0">
              <w:rPr>
                <w:rFonts w:ascii="Times New Roman" w:hAnsi="Times New Roman"/>
                <w:b/>
                <w:sz w:val="24"/>
                <w:szCs w:val="24"/>
                <w:lang w:val="kk-KZ"/>
              </w:rPr>
              <w:t xml:space="preserve">(Қоршаған ортамен таныстыру, әлеуметтік дағды) </w:t>
            </w:r>
          </w:p>
          <w:p w14:paraId="7663C732" w14:textId="77777777" w:rsidR="008A7EF8" w:rsidRPr="002F2FD0" w:rsidRDefault="008A7EF8" w:rsidP="008A7EF8">
            <w:pPr>
              <w:spacing w:after="40"/>
              <w:rPr>
                <w:rFonts w:ascii="Times New Roman" w:hAnsi="Times New Roman"/>
                <w:b/>
                <w:sz w:val="24"/>
                <w:szCs w:val="24"/>
                <w:lang w:val="kk-KZ"/>
              </w:rPr>
            </w:pPr>
            <w:r w:rsidRPr="002F2FD0">
              <w:rPr>
                <w:rFonts w:ascii="Times New Roman" w:hAnsi="Times New Roman"/>
                <w:b/>
                <w:sz w:val="24"/>
                <w:szCs w:val="24"/>
                <w:lang w:val="kk-KZ"/>
              </w:rPr>
              <w:t>Еңбек.</w:t>
            </w:r>
          </w:p>
          <w:p w14:paraId="6CDDC8B1" w14:textId="77777777" w:rsidR="008A7EF8" w:rsidRPr="002F2FD0" w:rsidRDefault="008A7EF8" w:rsidP="008A7EF8">
            <w:pPr>
              <w:spacing w:after="40"/>
              <w:rPr>
                <w:rFonts w:ascii="Times New Roman" w:hAnsi="Times New Roman"/>
                <w:sz w:val="24"/>
                <w:szCs w:val="24"/>
                <w:lang w:val="kk-KZ"/>
              </w:rPr>
            </w:pPr>
            <w:r w:rsidRPr="002F2FD0">
              <w:rPr>
                <w:rFonts w:ascii="Times New Roman" w:hAnsi="Times New Roman"/>
                <w:sz w:val="24"/>
                <w:szCs w:val="24"/>
                <w:lang w:val="kk-KZ"/>
              </w:rPr>
              <w:t>Аулада сарғайып түскен жапырақтарды жинау.</w:t>
            </w:r>
          </w:p>
          <w:p w14:paraId="13690E23" w14:textId="77777777" w:rsidR="008A7EF8" w:rsidRPr="002F2FD0" w:rsidRDefault="008A7EF8" w:rsidP="008A7EF8">
            <w:pPr>
              <w:spacing w:after="40"/>
              <w:rPr>
                <w:rFonts w:ascii="Times New Roman" w:hAnsi="Times New Roman"/>
                <w:b/>
                <w:sz w:val="24"/>
                <w:szCs w:val="24"/>
                <w:lang w:val="kk-KZ"/>
              </w:rPr>
            </w:pPr>
            <w:r w:rsidRPr="002F2FD0">
              <w:rPr>
                <w:rFonts w:ascii="Times New Roman" w:hAnsi="Times New Roman"/>
                <w:b/>
                <w:sz w:val="24"/>
                <w:szCs w:val="24"/>
                <w:lang w:val="kk-KZ"/>
              </w:rPr>
              <w:t>Жеке жұмыс.</w:t>
            </w:r>
          </w:p>
          <w:p w14:paraId="4050147B" w14:textId="77777777" w:rsidR="008A7EF8" w:rsidRPr="002F2FD0" w:rsidRDefault="008A7EF8" w:rsidP="008A7EF8">
            <w:pPr>
              <w:spacing w:after="40"/>
              <w:rPr>
                <w:rFonts w:ascii="Times New Roman" w:hAnsi="Times New Roman"/>
                <w:sz w:val="24"/>
                <w:szCs w:val="24"/>
                <w:lang w:val="kk-KZ"/>
              </w:rPr>
            </w:pPr>
            <w:r w:rsidRPr="002F2FD0">
              <w:rPr>
                <w:rFonts w:ascii="Times New Roman" w:hAnsi="Times New Roman"/>
                <w:sz w:val="24"/>
                <w:szCs w:val="24"/>
                <w:lang w:val="kk-KZ"/>
              </w:rPr>
              <w:t>Апта күндерін қайталап айтқызу.</w:t>
            </w:r>
            <w:r>
              <w:rPr>
                <w:rFonts w:ascii="Times New Roman" w:hAnsi="Times New Roman"/>
                <w:sz w:val="24"/>
                <w:szCs w:val="24"/>
                <w:lang w:val="kk-KZ"/>
              </w:rPr>
              <w:t>Адияға</w:t>
            </w:r>
          </w:p>
          <w:p w14:paraId="5B2E7C43" w14:textId="77777777" w:rsidR="008A7EF8" w:rsidRPr="002F2FD0" w:rsidRDefault="008A7EF8" w:rsidP="008A7EF8">
            <w:pPr>
              <w:spacing w:line="232" w:lineRule="auto"/>
              <w:rPr>
                <w:rFonts w:ascii="Times New Roman" w:hAnsi="Times New Roman"/>
                <w:sz w:val="24"/>
                <w:szCs w:val="24"/>
                <w:lang w:val="kk-KZ"/>
              </w:rPr>
            </w:pPr>
            <w:r w:rsidRPr="002F2FD0">
              <w:rPr>
                <w:rFonts w:ascii="Times New Roman" w:hAnsi="Times New Roman"/>
                <w:b/>
                <w:sz w:val="24"/>
                <w:szCs w:val="24"/>
                <w:lang w:val="kk-KZ"/>
              </w:rPr>
              <w:t xml:space="preserve">Математика негіздері, танымдық дағды) </w:t>
            </w:r>
          </w:p>
          <w:p w14:paraId="2161FE6B" w14:textId="77777777" w:rsidR="008A7EF8" w:rsidRPr="002F2FD0" w:rsidRDefault="008A7EF8" w:rsidP="008A7EF8">
            <w:pPr>
              <w:rPr>
                <w:rFonts w:ascii="Times New Roman" w:hAnsi="Times New Roman"/>
                <w:b/>
                <w:sz w:val="24"/>
                <w:szCs w:val="24"/>
                <w:lang w:val="kk-KZ"/>
              </w:rPr>
            </w:pPr>
            <w:r w:rsidRPr="002F2FD0">
              <w:rPr>
                <w:rFonts w:ascii="Times New Roman" w:hAnsi="Times New Roman"/>
                <w:b/>
                <w:sz w:val="24"/>
                <w:szCs w:val="24"/>
                <w:lang w:val="kk-KZ"/>
              </w:rPr>
              <w:t>Қимылды ойын:</w:t>
            </w:r>
          </w:p>
          <w:p w14:paraId="476A0DD0" w14:textId="77777777" w:rsidR="008A7EF8" w:rsidRPr="00976E09" w:rsidRDefault="008A7EF8" w:rsidP="008A7EF8">
            <w:pPr>
              <w:rPr>
                <w:rFonts w:ascii="Times New Roman" w:hAnsi="Times New Roman"/>
                <w:iCs/>
                <w:sz w:val="24"/>
                <w:szCs w:val="24"/>
                <w:lang w:val="kk-KZ"/>
              </w:rPr>
            </w:pPr>
            <w:r w:rsidRPr="002F2FD0">
              <w:rPr>
                <w:rFonts w:ascii="Times New Roman" w:hAnsi="Times New Roman"/>
                <w:b/>
                <w:bCs/>
                <w:iCs/>
                <w:sz w:val="24"/>
                <w:szCs w:val="24"/>
                <w:lang w:val="kk-KZ"/>
              </w:rPr>
              <w:t>Түрлі-түсті көліктер </w:t>
            </w:r>
            <w:r w:rsidRPr="002F2FD0">
              <w:rPr>
                <w:rFonts w:ascii="Times New Roman" w:hAnsi="Times New Roman"/>
                <w:b/>
                <w:bCs/>
                <w:iCs/>
                <w:sz w:val="24"/>
                <w:szCs w:val="24"/>
                <w:lang w:val="kk-KZ"/>
              </w:rPr>
              <w:br/>
              <w:t>Мақсаты:</w:t>
            </w:r>
            <w:r w:rsidRPr="002F2FD0">
              <w:rPr>
                <w:rFonts w:ascii="Times New Roman" w:hAnsi="Times New Roman"/>
                <w:iCs/>
                <w:sz w:val="24"/>
                <w:szCs w:val="24"/>
                <w:lang w:val="kk-KZ"/>
              </w:rPr>
              <w:t xml:space="preserve"> балаларды ойынның шартын </w:t>
            </w:r>
            <w:r w:rsidRPr="002F2FD0">
              <w:rPr>
                <w:rFonts w:ascii="Times New Roman" w:hAnsi="Times New Roman"/>
                <w:iCs/>
                <w:sz w:val="24"/>
                <w:szCs w:val="24"/>
                <w:lang w:val="kk-KZ"/>
              </w:rPr>
              <w:lastRenderedPageBreak/>
              <w:t>бұзбай ойнауға, белгі бойынша қимыл-қозғалыс жасауға дағдыландыру, зейіндерін, байқағыштықтарын дамыту. </w:t>
            </w:r>
            <w:r>
              <w:rPr>
                <w:rFonts w:ascii="Times New Roman" w:hAnsi="Times New Roman"/>
                <w:iCs/>
                <w:sz w:val="24"/>
                <w:szCs w:val="24"/>
                <w:lang w:val="kk-KZ"/>
              </w:rPr>
              <w:t xml:space="preserve">                           </w:t>
            </w:r>
            <w:r w:rsidRPr="002F2FD0">
              <w:rPr>
                <w:rFonts w:ascii="Times New Roman" w:hAnsi="Times New Roman"/>
                <w:b/>
                <w:sz w:val="24"/>
                <w:szCs w:val="24"/>
                <w:lang w:val="kk-KZ"/>
              </w:rPr>
              <w:t>(дене шынықтыру, физикалық  дағды)</w:t>
            </w:r>
          </w:p>
          <w:p w14:paraId="4AA0AE37" w14:textId="77777777" w:rsidR="008A7EF8" w:rsidRPr="0012224E" w:rsidRDefault="008A7EF8" w:rsidP="008A7EF8">
            <w:pPr>
              <w:pStyle w:val="TableParagraph"/>
              <w:rPr>
                <w:sz w:val="24"/>
                <w:szCs w:val="24"/>
              </w:rPr>
            </w:pPr>
            <w:r w:rsidRPr="002F2FD0">
              <w:rPr>
                <w:b/>
                <w:iCs/>
                <w:sz w:val="24"/>
                <w:szCs w:val="24"/>
              </w:rPr>
              <w:t>Еркін ойындар.</w:t>
            </w:r>
          </w:p>
        </w:tc>
        <w:tc>
          <w:tcPr>
            <w:tcW w:w="2410" w:type="dxa"/>
            <w:tcBorders>
              <w:top w:val="single" w:sz="4" w:space="0" w:color="auto"/>
              <w:left w:val="single" w:sz="4" w:space="0" w:color="auto"/>
              <w:bottom w:val="single" w:sz="4" w:space="0" w:color="auto"/>
              <w:right w:val="single" w:sz="4" w:space="0" w:color="auto"/>
            </w:tcBorders>
          </w:tcPr>
          <w:p w14:paraId="11486307" w14:textId="77777777" w:rsidR="008A7EF8" w:rsidRDefault="008A7EF8" w:rsidP="008A7EF8">
            <w:pPr>
              <w:jc w:val="both"/>
              <w:rPr>
                <w:rFonts w:ascii="Times New Roman" w:hAnsi="Times New Roman" w:cs="Times New Roman"/>
                <w:sz w:val="24"/>
                <w:szCs w:val="24"/>
                <w:lang w:val="kk-KZ"/>
              </w:rPr>
            </w:pPr>
            <w:r>
              <w:rPr>
                <w:rFonts w:ascii="Times New Roman" w:hAnsi="Times New Roman" w:cs="Times New Roman"/>
                <w:b/>
                <w:sz w:val="24"/>
                <w:szCs w:val="24"/>
                <w:lang w:val="kk-KZ"/>
              </w:rPr>
              <w:lastRenderedPageBreak/>
              <w:t>Бақылау:</w:t>
            </w:r>
            <w:r>
              <w:rPr>
                <w:rFonts w:ascii="Times New Roman" w:hAnsi="Times New Roman" w:cs="Times New Roman"/>
                <w:sz w:val="24"/>
                <w:szCs w:val="24"/>
                <w:lang w:val="kk-KZ"/>
              </w:rPr>
              <w:t>Күзгі киімді бақылау.</w:t>
            </w:r>
          </w:p>
          <w:p w14:paraId="210BBE5D" w14:textId="77777777" w:rsidR="008A7EF8" w:rsidRPr="00976E09" w:rsidRDefault="008A7EF8" w:rsidP="008A7EF8">
            <w:pPr>
              <w:rPr>
                <w:rFonts w:ascii="Times New Roman" w:hAnsi="Times New Roman" w:cs="Times New Roman"/>
                <w:b/>
                <w:sz w:val="24"/>
                <w:szCs w:val="24"/>
                <w:lang w:val="kk-KZ"/>
              </w:rPr>
            </w:pPr>
            <w:r>
              <w:rPr>
                <w:rFonts w:ascii="Times New Roman" w:hAnsi="Times New Roman" w:cs="Times New Roman"/>
                <w:b/>
                <w:sz w:val="24"/>
                <w:szCs w:val="24"/>
                <w:lang w:val="kk-KZ"/>
              </w:rPr>
              <w:t>Мақсаты:</w:t>
            </w:r>
            <w:r>
              <w:rPr>
                <w:rFonts w:ascii="Times New Roman" w:hAnsi="Times New Roman" w:cs="Times New Roman"/>
                <w:sz w:val="24"/>
                <w:szCs w:val="24"/>
                <w:lang w:val="kk-KZ"/>
              </w:rPr>
              <w:t>Көшедегі адамдардың киімдерін бақылау.Күзгі киімді  басқа жыл мезгілінің киімдерінен ажырата алуын үйрету.</w:t>
            </w:r>
            <w:r>
              <w:rPr>
                <w:rFonts w:ascii="Times New Roman" w:hAnsi="Times New Roman" w:cs="Times New Roman"/>
                <w:b/>
                <w:sz w:val="24"/>
                <w:szCs w:val="24"/>
                <w:lang w:val="kk-KZ"/>
              </w:rPr>
              <w:t xml:space="preserve"> (Қоршаған ортамен таныстыру.Әлеуметтік эмоционалды дағдыларды қалыптастыру)</w:t>
            </w:r>
          </w:p>
          <w:p w14:paraId="5A92BFD0" w14:textId="77777777" w:rsidR="008A7EF8" w:rsidRDefault="008A7EF8" w:rsidP="008A7EF8">
            <w:pPr>
              <w:rPr>
                <w:rFonts w:ascii="Times New Roman" w:hAnsi="Times New Roman" w:cs="Times New Roman"/>
                <w:sz w:val="24"/>
                <w:szCs w:val="24"/>
                <w:lang w:val="kk-KZ"/>
              </w:rPr>
            </w:pPr>
            <w:r>
              <w:rPr>
                <w:rFonts w:ascii="Times New Roman" w:hAnsi="Times New Roman" w:cs="Times New Roman"/>
                <w:b/>
                <w:sz w:val="24"/>
                <w:szCs w:val="24"/>
                <w:lang w:val="kk-KZ"/>
              </w:rPr>
              <w:t>Еңбек:</w:t>
            </w:r>
            <w:r>
              <w:rPr>
                <w:rFonts w:ascii="Times New Roman" w:hAnsi="Times New Roman" w:cs="Times New Roman"/>
                <w:sz w:val="24"/>
                <w:szCs w:val="24"/>
                <w:lang w:val="kk-KZ"/>
              </w:rPr>
              <w:t xml:space="preserve">  Ойын алаңдарындағы жапырақтарды  жинау.</w:t>
            </w:r>
          </w:p>
          <w:p w14:paraId="4AD57A16" w14:textId="77777777" w:rsidR="008A7EF8" w:rsidRDefault="008A7EF8" w:rsidP="008A7EF8">
            <w:pPr>
              <w:jc w:val="both"/>
              <w:rPr>
                <w:rFonts w:ascii="Times New Roman" w:hAnsi="Times New Roman" w:cs="Times New Roman"/>
                <w:b/>
                <w:sz w:val="24"/>
                <w:szCs w:val="24"/>
                <w:lang w:val="kk-KZ"/>
              </w:rPr>
            </w:pPr>
            <w:r>
              <w:rPr>
                <w:rFonts w:ascii="Times New Roman" w:hAnsi="Times New Roman" w:cs="Times New Roman"/>
                <w:b/>
                <w:sz w:val="24"/>
                <w:szCs w:val="24"/>
                <w:lang w:val="kk-KZ"/>
              </w:rPr>
              <w:t>Мақсаты:</w:t>
            </w:r>
            <w:r>
              <w:rPr>
                <w:rFonts w:ascii="Times New Roman" w:hAnsi="Times New Roman" w:cs="Times New Roman"/>
                <w:sz w:val="24"/>
                <w:szCs w:val="24"/>
                <w:lang w:val="kk-KZ"/>
              </w:rPr>
              <w:t>балалардың еңбекқорлығын және өз бетімен еңбек етуге тәрбиелеу.</w:t>
            </w:r>
          </w:p>
          <w:p w14:paraId="7AB96A91" w14:textId="77777777" w:rsidR="008A7EF8" w:rsidRDefault="008A7EF8" w:rsidP="008A7EF8">
            <w:pPr>
              <w:rPr>
                <w:rFonts w:ascii="Times New Roman" w:hAnsi="Times New Roman" w:cs="Times New Roman"/>
                <w:sz w:val="24"/>
                <w:szCs w:val="24"/>
                <w:lang w:val="kk-KZ"/>
              </w:rPr>
            </w:pPr>
            <w:r>
              <w:rPr>
                <w:rFonts w:ascii="Times New Roman" w:hAnsi="Times New Roman" w:cs="Times New Roman"/>
                <w:b/>
                <w:sz w:val="24"/>
                <w:szCs w:val="24"/>
                <w:lang w:val="kk-KZ"/>
              </w:rPr>
              <w:t>Қимылды ойын:</w:t>
            </w:r>
            <w:r>
              <w:rPr>
                <w:rFonts w:ascii="Times New Roman" w:hAnsi="Times New Roman" w:cs="Times New Roman"/>
                <w:sz w:val="24"/>
                <w:szCs w:val="24"/>
                <w:lang w:val="kk-KZ"/>
              </w:rPr>
              <w:t xml:space="preserve">  «Ұшақтар»</w:t>
            </w:r>
          </w:p>
          <w:p w14:paraId="363A2EF1" w14:textId="77777777" w:rsidR="008A7EF8" w:rsidRDefault="008A7EF8" w:rsidP="008A7EF8">
            <w:pPr>
              <w:tabs>
                <w:tab w:val="left" w:pos="274"/>
                <w:tab w:val="center" w:pos="1309"/>
              </w:tabs>
              <w:rPr>
                <w:rFonts w:ascii="Times New Roman" w:hAnsi="Times New Roman" w:cs="Times New Roman"/>
                <w:b/>
                <w:sz w:val="24"/>
                <w:szCs w:val="24"/>
                <w:lang w:val="kk-KZ"/>
              </w:rPr>
            </w:pPr>
            <w:r>
              <w:rPr>
                <w:rFonts w:ascii="Times New Roman" w:hAnsi="Times New Roman" w:cs="Times New Roman"/>
                <w:b/>
                <w:sz w:val="24"/>
                <w:szCs w:val="24"/>
                <w:lang w:val="kk-KZ"/>
              </w:rPr>
              <w:t>Мақсаты:</w:t>
            </w:r>
            <w:r>
              <w:rPr>
                <w:rFonts w:ascii="Times New Roman" w:eastAsia="Times New Roman" w:hAnsi="Times New Roman" w:cs="Times New Roman"/>
                <w:sz w:val="24"/>
                <w:szCs w:val="24"/>
                <w:lang w:val="kk-KZ"/>
              </w:rPr>
              <w:t xml:space="preserve">Қимылдарды орындауда балалардың дербестігін, </w:t>
            </w:r>
            <w:r>
              <w:rPr>
                <w:rFonts w:ascii="Times New Roman" w:eastAsia="Times New Roman" w:hAnsi="Times New Roman" w:cs="Times New Roman"/>
                <w:sz w:val="24"/>
                <w:szCs w:val="24"/>
                <w:lang w:val="kk-KZ"/>
              </w:rPr>
              <w:lastRenderedPageBreak/>
              <w:t>белсенділігі мен шығармашылығын дамыту.</w:t>
            </w:r>
            <w:r w:rsidR="001B72DA">
              <w:rPr>
                <w:rFonts w:ascii="Times New Roman" w:hAnsi="Times New Roman" w:cs="Times New Roman"/>
                <w:b/>
                <w:sz w:val="24"/>
                <w:szCs w:val="24"/>
                <w:lang w:val="kk-KZ"/>
              </w:rPr>
              <w:t xml:space="preserve">(Физикалық қасиеттері)          </w:t>
            </w:r>
            <w:r>
              <w:rPr>
                <w:rFonts w:ascii="Times New Roman" w:hAnsi="Times New Roman" w:cs="Times New Roman"/>
                <w:b/>
                <w:sz w:val="24"/>
                <w:szCs w:val="24"/>
                <w:lang w:val="kk-KZ"/>
              </w:rPr>
              <w:t>Жеке жұмыс</w:t>
            </w:r>
            <w:r>
              <w:rPr>
                <w:rFonts w:ascii="Times New Roman" w:hAnsi="Times New Roman" w:cs="Times New Roman"/>
                <w:sz w:val="24"/>
                <w:szCs w:val="24"/>
                <w:lang w:val="kk-KZ"/>
              </w:rPr>
              <w:t>: Айзерге тәулік мезгілдерін үйрету.</w:t>
            </w:r>
            <w:r>
              <w:rPr>
                <w:rFonts w:ascii="Times New Roman" w:hAnsi="Times New Roman" w:cs="Times New Roman"/>
                <w:b/>
                <w:sz w:val="24"/>
                <w:szCs w:val="24"/>
                <w:lang w:val="kk-KZ"/>
              </w:rPr>
              <w:t xml:space="preserve"> Мақсаты:</w:t>
            </w:r>
            <w:r>
              <w:rPr>
                <w:rFonts w:ascii="Times New Roman" w:hAnsi="Times New Roman" w:cs="Times New Roman"/>
                <w:sz w:val="24"/>
                <w:szCs w:val="24"/>
                <w:lang w:val="kk-KZ"/>
              </w:rPr>
              <w:t xml:space="preserve"> ағаш жапырақтарын ажыратуды үйрету.</w:t>
            </w:r>
            <w:r w:rsidR="001B72DA">
              <w:rPr>
                <w:rFonts w:ascii="Times New Roman" w:hAnsi="Times New Roman" w:cs="Times New Roman"/>
                <w:b/>
                <w:sz w:val="24"/>
                <w:szCs w:val="24"/>
                <w:lang w:val="kk-KZ"/>
              </w:rPr>
              <w:t xml:space="preserve"> </w:t>
            </w:r>
            <w:r>
              <w:rPr>
                <w:rFonts w:ascii="Times New Roman" w:hAnsi="Times New Roman" w:cs="Times New Roman"/>
                <w:b/>
                <w:sz w:val="24"/>
                <w:szCs w:val="24"/>
                <w:lang w:val="kk-KZ"/>
              </w:rPr>
              <w:t>Еркін ойындар.</w:t>
            </w:r>
          </w:p>
        </w:tc>
        <w:tc>
          <w:tcPr>
            <w:tcW w:w="2551" w:type="dxa"/>
            <w:tcBorders>
              <w:top w:val="single" w:sz="4" w:space="0" w:color="auto"/>
              <w:left w:val="single" w:sz="4" w:space="0" w:color="auto"/>
              <w:bottom w:val="single" w:sz="4" w:space="0" w:color="auto"/>
              <w:right w:val="single" w:sz="4" w:space="0" w:color="auto"/>
            </w:tcBorders>
          </w:tcPr>
          <w:p w14:paraId="7127AD89" w14:textId="77777777" w:rsidR="008A7EF8" w:rsidRDefault="008A7EF8" w:rsidP="008A7EF8">
            <w:pPr>
              <w:rPr>
                <w:rFonts w:ascii="Times New Roman" w:hAnsi="Times New Roman" w:cs="Times New Roman"/>
                <w:sz w:val="24"/>
                <w:szCs w:val="24"/>
                <w:lang w:val="kk-KZ"/>
              </w:rPr>
            </w:pPr>
            <w:r>
              <w:rPr>
                <w:rFonts w:ascii="Times New Roman" w:hAnsi="Times New Roman" w:cs="Times New Roman"/>
                <w:b/>
                <w:sz w:val="24"/>
                <w:szCs w:val="24"/>
                <w:lang w:val="kk-KZ"/>
              </w:rPr>
              <w:lastRenderedPageBreak/>
              <w:t>Бақылау:</w:t>
            </w:r>
            <w:r>
              <w:rPr>
                <w:rFonts w:ascii="Times New Roman" w:hAnsi="Times New Roman" w:cs="Times New Roman"/>
                <w:sz w:val="24"/>
                <w:szCs w:val="24"/>
                <w:lang w:val="kk-KZ"/>
              </w:rPr>
              <w:t>Күзгі күнді  бақылау.</w:t>
            </w:r>
          </w:p>
          <w:p w14:paraId="1A3966BE" w14:textId="77777777" w:rsidR="008A7EF8" w:rsidRDefault="008A7EF8" w:rsidP="008A7EF8">
            <w:pPr>
              <w:rPr>
                <w:rFonts w:ascii="Times New Roman" w:hAnsi="Times New Roman" w:cs="Times New Roman"/>
                <w:b/>
                <w:sz w:val="24"/>
                <w:szCs w:val="24"/>
                <w:lang w:val="kk-KZ"/>
              </w:rPr>
            </w:pPr>
            <w:r>
              <w:rPr>
                <w:rFonts w:ascii="Times New Roman" w:hAnsi="Times New Roman" w:cs="Times New Roman"/>
                <w:b/>
                <w:sz w:val="24"/>
                <w:szCs w:val="24"/>
                <w:lang w:val="kk-KZ"/>
              </w:rPr>
              <w:t>Мақсаты:</w:t>
            </w:r>
            <w:r>
              <w:rPr>
                <w:rFonts w:ascii="Times New Roman" w:hAnsi="Times New Roman" w:cs="Times New Roman"/>
                <w:sz w:val="24"/>
                <w:szCs w:val="24"/>
                <w:lang w:val="kk-KZ"/>
              </w:rPr>
              <w:t>Балаларға күз келіп күн суытатыны туралы және күннің көзі сирек болатынынтуралы түсінік беру.</w:t>
            </w:r>
            <w:r>
              <w:rPr>
                <w:rFonts w:ascii="Times New Roman" w:hAnsi="Times New Roman" w:cs="Times New Roman"/>
                <w:b/>
                <w:sz w:val="24"/>
                <w:szCs w:val="24"/>
                <w:lang w:val="kk-KZ"/>
              </w:rPr>
              <w:t xml:space="preserve"> (Қоршаған ортамен таныстыру.Әлеуметтік эмоционалды дағды-</w:t>
            </w:r>
          </w:p>
          <w:p w14:paraId="2727582C" w14:textId="77777777" w:rsidR="008A7EF8" w:rsidRDefault="008A7EF8" w:rsidP="008A7EF8">
            <w:pPr>
              <w:jc w:val="both"/>
              <w:rPr>
                <w:rFonts w:ascii="Times New Roman" w:hAnsi="Times New Roman" w:cs="Times New Roman"/>
                <w:sz w:val="24"/>
                <w:szCs w:val="24"/>
                <w:lang w:val="kk-KZ"/>
              </w:rPr>
            </w:pPr>
            <w:r>
              <w:rPr>
                <w:rFonts w:ascii="Times New Roman" w:hAnsi="Times New Roman" w:cs="Times New Roman"/>
                <w:b/>
                <w:sz w:val="24"/>
                <w:szCs w:val="24"/>
                <w:lang w:val="kk-KZ"/>
              </w:rPr>
              <w:t>ларды қалыптастыру)</w:t>
            </w:r>
          </w:p>
          <w:p w14:paraId="2B6E5EF6" w14:textId="77777777" w:rsidR="008A7EF8" w:rsidRDefault="008A7EF8" w:rsidP="008A7EF8">
            <w:pPr>
              <w:rPr>
                <w:rFonts w:ascii="Times New Roman" w:hAnsi="Times New Roman" w:cs="Times New Roman"/>
                <w:sz w:val="24"/>
                <w:szCs w:val="24"/>
                <w:lang w:val="kk-KZ"/>
              </w:rPr>
            </w:pPr>
            <w:r>
              <w:rPr>
                <w:rFonts w:ascii="Times New Roman" w:hAnsi="Times New Roman" w:cs="Times New Roman"/>
                <w:b/>
                <w:sz w:val="24"/>
                <w:szCs w:val="24"/>
                <w:lang w:val="kk-KZ"/>
              </w:rPr>
              <w:t>Еңбек:</w:t>
            </w:r>
            <w:r>
              <w:rPr>
                <w:rFonts w:ascii="Times New Roman" w:hAnsi="Times New Roman" w:cs="Times New Roman"/>
                <w:sz w:val="24"/>
                <w:szCs w:val="24"/>
                <w:lang w:val="kk-KZ"/>
              </w:rPr>
              <w:t xml:space="preserve">  Ойын алаңдарындағы қоқыстарды жинақтау.</w:t>
            </w:r>
          </w:p>
          <w:p w14:paraId="443DC814" w14:textId="77777777" w:rsidR="008A7EF8" w:rsidRDefault="008A7EF8" w:rsidP="008A7EF8">
            <w:pPr>
              <w:rPr>
                <w:rFonts w:ascii="Times New Roman" w:hAnsi="Times New Roman" w:cs="Times New Roman"/>
                <w:sz w:val="24"/>
                <w:szCs w:val="24"/>
                <w:lang w:val="kk-KZ"/>
              </w:rPr>
            </w:pPr>
            <w:r>
              <w:rPr>
                <w:rFonts w:ascii="Times New Roman" w:hAnsi="Times New Roman" w:cs="Times New Roman"/>
                <w:b/>
                <w:sz w:val="24"/>
                <w:szCs w:val="24"/>
                <w:lang w:val="kk-KZ"/>
              </w:rPr>
              <w:t>Мақсаты:</w:t>
            </w:r>
            <w:r>
              <w:rPr>
                <w:rFonts w:ascii="Times New Roman" w:hAnsi="Times New Roman" w:cs="Times New Roman"/>
                <w:sz w:val="24"/>
                <w:szCs w:val="24"/>
                <w:lang w:val="kk-KZ"/>
              </w:rPr>
              <w:t>Алаңдарын мұқият таза ұстауға  тәрбиелеу.</w:t>
            </w:r>
          </w:p>
          <w:p w14:paraId="11317066" w14:textId="77777777" w:rsidR="008A7EF8" w:rsidRDefault="008A7EF8" w:rsidP="008A7EF8">
            <w:pPr>
              <w:rPr>
                <w:rFonts w:ascii="Times New Roman" w:hAnsi="Times New Roman" w:cs="Times New Roman"/>
                <w:sz w:val="24"/>
                <w:szCs w:val="24"/>
                <w:lang w:val="kk-KZ"/>
              </w:rPr>
            </w:pPr>
            <w:r>
              <w:rPr>
                <w:rFonts w:ascii="Times New Roman" w:hAnsi="Times New Roman" w:cs="Times New Roman"/>
                <w:b/>
                <w:sz w:val="24"/>
                <w:szCs w:val="24"/>
                <w:lang w:val="kk-KZ"/>
              </w:rPr>
              <w:t>Қимылды ойын:</w:t>
            </w:r>
            <w:r>
              <w:rPr>
                <w:rFonts w:ascii="Times New Roman" w:hAnsi="Times New Roman" w:cs="Times New Roman"/>
                <w:sz w:val="24"/>
                <w:szCs w:val="24"/>
                <w:lang w:val="kk-KZ"/>
              </w:rPr>
              <w:t xml:space="preserve">  «Күн мен жаңбыр»</w:t>
            </w:r>
          </w:p>
          <w:p w14:paraId="30B1B752" w14:textId="77777777" w:rsidR="008A7EF8" w:rsidRDefault="008A7EF8" w:rsidP="008A7EF8">
            <w:pPr>
              <w:rPr>
                <w:rFonts w:ascii="Times New Roman" w:eastAsia="Times New Roman" w:hAnsi="Times New Roman" w:cs="Times New Roman"/>
                <w:sz w:val="24"/>
                <w:szCs w:val="24"/>
                <w:lang w:val="kk-KZ"/>
              </w:rPr>
            </w:pPr>
            <w:r>
              <w:rPr>
                <w:rFonts w:ascii="Times New Roman" w:hAnsi="Times New Roman" w:cs="Times New Roman"/>
                <w:b/>
                <w:sz w:val="24"/>
                <w:szCs w:val="24"/>
                <w:lang w:val="kk-KZ"/>
              </w:rPr>
              <w:t>Мақсаты:</w:t>
            </w:r>
            <w:r>
              <w:rPr>
                <w:rFonts w:ascii="Times New Roman" w:eastAsia="Times New Roman" w:hAnsi="Times New Roman" w:cs="Times New Roman"/>
                <w:sz w:val="24"/>
                <w:szCs w:val="24"/>
                <w:lang w:val="kk-KZ"/>
              </w:rPr>
              <w:t>Қимылдар-ды орындауда балалардың дербес</w:t>
            </w:r>
          </w:p>
          <w:p w14:paraId="2CD29C75" w14:textId="77777777" w:rsidR="008A7EF8" w:rsidRDefault="008A7EF8" w:rsidP="008A7EF8">
            <w:pPr>
              <w:tabs>
                <w:tab w:val="left" w:pos="274"/>
                <w:tab w:val="center" w:pos="1309"/>
              </w:tabs>
              <w:rPr>
                <w:rFonts w:ascii="Times New Roman" w:hAnsi="Times New Roman" w:cs="Times New Roman"/>
                <w:b/>
                <w:sz w:val="24"/>
                <w:szCs w:val="24"/>
                <w:lang w:val="kk-KZ"/>
              </w:rPr>
            </w:pPr>
            <w:r>
              <w:rPr>
                <w:rFonts w:ascii="Times New Roman" w:eastAsia="Times New Roman" w:hAnsi="Times New Roman" w:cs="Times New Roman"/>
                <w:sz w:val="24"/>
                <w:szCs w:val="24"/>
                <w:lang w:val="kk-KZ"/>
              </w:rPr>
              <w:t xml:space="preserve">тігін, белсенділігі мен шығармашылығын дамыту. </w:t>
            </w:r>
            <w:r>
              <w:rPr>
                <w:rFonts w:ascii="Times New Roman" w:hAnsi="Times New Roman" w:cs="Times New Roman"/>
                <w:b/>
                <w:sz w:val="24"/>
                <w:szCs w:val="24"/>
                <w:lang w:val="kk-KZ"/>
              </w:rPr>
              <w:t xml:space="preserve">(Физикалық </w:t>
            </w:r>
            <w:r>
              <w:rPr>
                <w:rFonts w:ascii="Times New Roman" w:hAnsi="Times New Roman" w:cs="Times New Roman"/>
                <w:b/>
                <w:sz w:val="24"/>
                <w:szCs w:val="24"/>
                <w:lang w:val="kk-KZ"/>
              </w:rPr>
              <w:lastRenderedPageBreak/>
              <w:t>қасиеттері)</w:t>
            </w:r>
          </w:p>
          <w:p w14:paraId="26C8FBEA" w14:textId="77777777" w:rsidR="008A7EF8" w:rsidRDefault="008A7EF8" w:rsidP="008A7EF8">
            <w:pPr>
              <w:rPr>
                <w:rFonts w:ascii="Times New Roman" w:hAnsi="Times New Roman" w:cs="Times New Roman"/>
                <w:sz w:val="24"/>
                <w:szCs w:val="24"/>
                <w:lang w:val="kk-KZ"/>
              </w:rPr>
            </w:pPr>
            <w:r>
              <w:rPr>
                <w:rFonts w:ascii="Times New Roman" w:hAnsi="Times New Roman" w:cs="Times New Roman"/>
                <w:b/>
                <w:sz w:val="24"/>
                <w:szCs w:val="24"/>
                <w:lang w:val="kk-KZ"/>
              </w:rPr>
              <w:t>Жеке жұмыс:</w:t>
            </w:r>
            <w:r>
              <w:rPr>
                <w:rFonts w:ascii="Times New Roman" w:hAnsi="Times New Roman" w:cs="Times New Roman"/>
                <w:sz w:val="24"/>
                <w:szCs w:val="24"/>
                <w:lang w:val="kk-KZ"/>
              </w:rPr>
              <w:t xml:space="preserve">  Адинаға тәулік мезгілдерін үйрету.</w:t>
            </w:r>
          </w:p>
          <w:p w14:paraId="0774F775" w14:textId="77777777" w:rsidR="008A7EF8" w:rsidRDefault="008A7EF8" w:rsidP="001B72DA">
            <w:pPr>
              <w:rPr>
                <w:rFonts w:ascii="Times New Roman" w:hAnsi="Times New Roman" w:cs="Times New Roman"/>
                <w:sz w:val="24"/>
                <w:szCs w:val="24"/>
                <w:lang w:val="kk-KZ"/>
              </w:rPr>
            </w:pPr>
            <w:r>
              <w:rPr>
                <w:rFonts w:ascii="Times New Roman" w:hAnsi="Times New Roman" w:cs="Times New Roman"/>
                <w:b/>
                <w:sz w:val="24"/>
                <w:szCs w:val="24"/>
                <w:lang w:val="kk-KZ"/>
              </w:rPr>
              <w:t>Мақсаты:</w:t>
            </w:r>
            <w:r>
              <w:rPr>
                <w:rFonts w:ascii="Times New Roman" w:hAnsi="Times New Roman" w:cs="Times New Roman"/>
                <w:sz w:val="24"/>
                <w:szCs w:val="24"/>
                <w:lang w:val="kk-KZ"/>
              </w:rPr>
              <w:t xml:space="preserve"> ағаш жапырақтарын ажыратуды үйрету.</w:t>
            </w:r>
          </w:p>
          <w:p w14:paraId="2D4606DE" w14:textId="77777777" w:rsidR="008A7EF8" w:rsidRDefault="008A7EF8" w:rsidP="008A7EF8">
            <w:pPr>
              <w:jc w:val="both"/>
              <w:rPr>
                <w:rFonts w:ascii="Times New Roman" w:hAnsi="Times New Roman" w:cs="Times New Roman"/>
                <w:sz w:val="24"/>
                <w:szCs w:val="24"/>
                <w:lang w:val="kk-KZ"/>
              </w:rPr>
            </w:pPr>
            <w:r>
              <w:rPr>
                <w:rFonts w:ascii="Times New Roman" w:hAnsi="Times New Roman" w:cs="Times New Roman"/>
                <w:b/>
                <w:sz w:val="24"/>
                <w:szCs w:val="24"/>
                <w:lang w:val="kk-KZ"/>
              </w:rPr>
              <w:t>Еркін ойындар.</w:t>
            </w:r>
          </w:p>
        </w:tc>
        <w:tc>
          <w:tcPr>
            <w:tcW w:w="2693" w:type="dxa"/>
          </w:tcPr>
          <w:p w14:paraId="72823170" w14:textId="77777777" w:rsidR="008A7EF8" w:rsidRPr="00D736ED" w:rsidRDefault="008A7EF8" w:rsidP="008A7EF8">
            <w:pPr>
              <w:rPr>
                <w:rFonts w:ascii="Times New Roman" w:hAnsi="Times New Roman" w:cs="Times New Roman"/>
                <w:b/>
                <w:bCs/>
                <w:sz w:val="24"/>
                <w:szCs w:val="24"/>
                <w:lang w:val="kk-KZ"/>
              </w:rPr>
            </w:pPr>
            <w:r w:rsidRPr="00D736ED">
              <w:rPr>
                <w:rFonts w:ascii="Times New Roman" w:hAnsi="Times New Roman" w:cs="Times New Roman"/>
                <w:b/>
                <w:sz w:val="24"/>
                <w:szCs w:val="24"/>
                <w:lang w:val="kk-KZ"/>
              </w:rPr>
              <w:lastRenderedPageBreak/>
              <w:t>Бақылау: Құстардын бақылау.</w:t>
            </w:r>
            <w:r w:rsidRPr="00D736ED">
              <w:rPr>
                <w:rFonts w:ascii="Times New Roman" w:hAnsi="Times New Roman" w:cs="Times New Roman"/>
                <w:b/>
                <w:bCs/>
                <w:sz w:val="24"/>
                <w:szCs w:val="24"/>
                <w:lang w:val="kk-KZ"/>
              </w:rPr>
              <w:t>(Қоршаған ортамен таныстыру)</w:t>
            </w:r>
          </w:p>
          <w:p w14:paraId="07AF77C6" w14:textId="77777777" w:rsidR="008A7EF8" w:rsidRPr="00D736ED" w:rsidRDefault="008A7EF8" w:rsidP="008A7EF8">
            <w:pPr>
              <w:rPr>
                <w:rFonts w:ascii="Times New Roman" w:hAnsi="Times New Roman" w:cs="Times New Roman"/>
                <w:b/>
                <w:sz w:val="24"/>
                <w:szCs w:val="24"/>
                <w:lang w:val="kk-KZ"/>
              </w:rPr>
            </w:pPr>
            <w:r w:rsidRPr="00D736ED">
              <w:rPr>
                <w:rFonts w:ascii="Times New Roman" w:hAnsi="Times New Roman" w:cs="Times New Roman"/>
                <w:b/>
                <w:sz w:val="24"/>
                <w:szCs w:val="24"/>
                <w:lang w:val="kk-KZ"/>
              </w:rPr>
              <w:t xml:space="preserve"> (әлеуметтік-эмоционалды дағды)</w:t>
            </w:r>
          </w:p>
          <w:p w14:paraId="71929190" w14:textId="77777777" w:rsidR="001B72DA" w:rsidRPr="00976E09" w:rsidRDefault="001B72DA" w:rsidP="001B72DA">
            <w:pPr>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41C6">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«Өнегелі 15 минут» (Бір тұтас тәрбие жоспарынан)</w:t>
            </w:r>
          </w:p>
          <w:p w14:paraId="1EE728B7" w14:textId="77777777" w:rsidR="008A7EF8" w:rsidRPr="00D736ED" w:rsidRDefault="008A7EF8" w:rsidP="008A7EF8">
            <w:pPr>
              <w:spacing w:after="160"/>
              <w:rPr>
                <w:rFonts w:ascii="Times New Roman" w:hAnsi="Times New Roman" w:cs="Times New Roman"/>
                <w:sz w:val="24"/>
                <w:szCs w:val="24"/>
                <w:lang w:val="kk-KZ"/>
              </w:rPr>
            </w:pPr>
            <w:r w:rsidRPr="00D736ED">
              <w:rPr>
                <w:rFonts w:ascii="Times New Roman" w:hAnsi="Times New Roman" w:cs="Times New Roman"/>
                <w:b/>
                <w:sz w:val="24"/>
                <w:szCs w:val="24"/>
                <w:lang w:val="kk-KZ"/>
              </w:rPr>
              <w:t>М/ты:</w:t>
            </w:r>
            <w:r w:rsidRPr="00D736ED">
              <w:rPr>
                <w:rFonts w:ascii="Times New Roman" w:hAnsi="Times New Roman" w:cs="Times New Roman"/>
                <w:sz w:val="24"/>
                <w:szCs w:val="24"/>
                <w:lang w:val="kk-KZ"/>
              </w:rPr>
              <w:t xml:space="preserve">Балаларға құстардың күн салқындай бастаған кезде жылы жаққа ұшатынын айту.          </w:t>
            </w:r>
            <w:r w:rsidRPr="00D736ED">
              <w:rPr>
                <w:rFonts w:ascii="Times New Roman" w:hAnsi="Times New Roman" w:cs="Times New Roman"/>
                <w:b/>
                <w:sz w:val="24"/>
                <w:szCs w:val="24"/>
                <w:lang w:val="kk-KZ"/>
              </w:rPr>
              <w:t xml:space="preserve">Еңбек:  </w:t>
            </w:r>
            <w:r w:rsidRPr="00D736ED">
              <w:rPr>
                <w:rFonts w:ascii="Times New Roman" w:hAnsi="Times New Roman" w:cs="Times New Roman"/>
                <w:sz w:val="24"/>
                <w:szCs w:val="24"/>
                <w:lang w:val="kk-KZ"/>
              </w:rPr>
              <w:t>Ойын алаңдарын тастан тазалау.</w:t>
            </w:r>
            <w:r w:rsidRPr="00D736ED">
              <w:rPr>
                <w:rFonts w:ascii="Times New Roman" w:hAnsi="Times New Roman" w:cs="Times New Roman"/>
                <w:b/>
                <w:bCs/>
                <w:sz w:val="24"/>
                <w:szCs w:val="24"/>
                <w:lang w:val="kk-KZ"/>
              </w:rPr>
              <w:t xml:space="preserve"> </w:t>
            </w:r>
            <w:r w:rsidRPr="00D736ED">
              <w:rPr>
                <w:rFonts w:ascii="Times New Roman" w:hAnsi="Times New Roman" w:cs="Times New Roman"/>
                <w:sz w:val="24"/>
                <w:szCs w:val="24"/>
                <w:lang w:val="kk-KZ"/>
              </w:rPr>
              <w:t xml:space="preserve">                        </w:t>
            </w:r>
            <w:r w:rsidRPr="00D736ED">
              <w:rPr>
                <w:rFonts w:ascii="Times New Roman" w:hAnsi="Times New Roman" w:cs="Times New Roman"/>
                <w:b/>
                <w:bCs/>
                <w:sz w:val="24"/>
                <w:szCs w:val="24"/>
                <w:lang w:val="kk-KZ"/>
              </w:rPr>
              <w:t>Қ/ ойын: « Ұшты, ұшты»</w:t>
            </w:r>
            <w:r w:rsidRPr="00D736ED">
              <w:rPr>
                <w:rFonts w:ascii="Times New Roman" w:hAnsi="Times New Roman" w:cs="Times New Roman"/>
                <w:b/>
                <w:sz w:val="24"/>
                <w:szCs w:val="24"/>
                <w:lang w:val="kk-KZ"/>
              </w:rPr>
              <w:t xml:space="preserve"> Ж/жұмыс:</w:t>
            </w:r>
            <w:r>
              <w:rPr>
                <w:rFonts w:ascii="Times New Roman" w:hAnsi="Times New Roman" w:cs="Times New Roman"/>
                <w:sz w:val="24"/>
                <w:szCs w:val="24"/>
                <w:lang w:val="kk-KZ"/>
              </w:rPr>
              <w:t>Адайдан</w:t>
            </w:r>
            <w:r w:rsidRPr="00D736ED">
              <w:rPr>
                <w:rFonts w:ascii="Times New Roman" w:hAnsi="Times New Roman" w:cs="Times New Roman"/>
                <w:sz w:val="24"/>
                <w:szCs w:val="24"/>
                <w:lang w:val="kk-KZ"/>
              </w:rPr>
              <w:t xml:space="preserve"> далада ұшып жүрген құстардың аттарын айтқызу.</w:t>
            </w:r>
            <w:r w:rsidRPr="00D736ED">
              <w:rPr>
                <w:rFonts w:ascii="Times New Roman" w:hAnsi="Times New Roman" w:cs="Times New Roman"/>
                <w:b/>
                <w:sz w:val="24"/>
                <w:szCs w:val="24"/>
                <w:lang w:val="kk-KZ"/>
              </w:rPr>
              <w:t xml:space="preserve">             </w:t>
            </w:r>
            <w:r>
              <w:rPr>
                <w:rFonts w:ascii="Times New Roman" w:hAnsi="Times New Roman" w:cs="Times New Roman"/>
                <w:b/>
                <w:sz w:val="24"/>
                <w:szCs w:val="24"/>
                <w:lang w:val="kk-KZ"/>
              </w:rPr>
              <w:t xml:space="preserve">      </w:t>
            </w:r>
            <w:r w:rsidRPr="00D736ED">
              <w:rPr>
                <w:rFonts w:ascii="Times New Roman" w:hAnsi="Times New Roman" w:cs="Times New Roman"/>
                <w:sz w:val="24"/>
                <w:szCs w:val="24"/>
                <w:lang w:val="kk-KZ"/>
              </w:rPr>
              <w:t xml:space="preserve"> </w:t>
            </w:r>
            <w:r w:rsidRPr="00D736ED">
              <w:rPr>
                <w:rFonts w:ascii="Times New Roman" w:hAnsi="Times New Roman" w:cs="Times New Roman"/>
                <w:b/>
                <w:sz w:val="24"/>
                <w:szCs w:val="24"/>
                <w:lang w:val="kk-KZ"/>
              </w:rPr>
              <w:t>Еркін ойындар.</w:t>
            </w:r>
          </w:p>
          <w:p w14:paraId="2511C16F" w14:textId="77777777" w:rsidR="008A7EF8" w:rsidRPr="00D736ED" w:rsidRDefault="008A7EF8" w:rsidP="008A7EF8">
            <w:pPr>
              <w:spacing w:after="160"/>
              <w:rPr>
                <w:rFonts w:ascii="Times New Roman" w:hAnsi="Times New Roman" w:cs="Times New Roman"/>
                <w:b/>
                <w:sz w:val="24"/>
                <w:szCs w:val="24"/>
                <w:lang w:val="kk-KZ"/>
              </w:rPr>
            </w:pPr>
          </w:p>
          <w:p w14:paraId="353687B5" w14:textId="77777777" w:rsidR="008A7EF8" w:rsidRPr="00D736ED" w:rsidRDefault="008A7EF8" w:rsidP="008A7EF8">
            <w:pPr>
              <w:rPr>
                <w:rFonts w:ascii="Times New Roman" w:hAnsi="Times New Roman" w:cs="Times New Roman"/>
                <w:sz w:val="24"/>
                <w:szCs w:val="24"/>
                <w:lang w:val="kk-KZ"/>
              </w:rPr>
            </w:pPr>
          </w:p>
        </w:tc>
        <w:tc>
          <w:tcPr>
            <w:tcW w:w="2568" w:type="dxa"/>
          </w:tcPr>
          <w:p w14:paraId="0800F011" w14:textId="77777777" w:rsidR="008A7EF8" w:rsidRPr="00D736ED" w:rsidRDefault="008A7EF8" w:rsidP="008A7EF8">
            <w:pPr>
              <w:rPr>
                <w:rFonts w:ascii="Times New Roman" w:hAnsi="Times New Roman" w:cs="Times New Roman"/>
                <w:b/>
                <w:bCs/>
                <w:sz w:val="24"/>
                <w:szCs w:val="24"/>
                <w:lang w:val="kk-KZ"/>
              </w:rPr>
            </w:pPr>
            <w:r w:rsidRPr="00D736ED">
              <w:rPr>
                <w:rFonts w:ascii="Times New Roman" w:hAnsi="Times New Roman" w:cs="Times New Roman"/>
                <w:b/>
                <w:sz w:val="24"/>
                <w:szCs w:val="24"/>
                <w:lang w:val="kk-KZ"/>
              </w:rPr>
              <w:t>Бақылау:Күзгі ауа-райындағы өзгерістерді бақылау.</w:t>
            </w:r>
            <w:r w:rsidRPr="00D736ED">
              <w:rPr>
                <w:rFonts w:ascii="Times New Roman" w:hAnsi="Times New Roman" w:cs="Times New Roman"/>
                <w:b/>
                <w:bCs/>
                <w:sz w:val="24"/>
                <w:szCs w:val="24"/>
                <w:lang w:val="kk-KZ"/>
              </w:rPr>
              <w:t xml:space="preserve"> (Қоршаған ортамен таныстыру)</w:t>
            </w:r>
          </w:p>
          <w:p w14:paraId="27067054" w14:textId="77777777" w:rsidR="008A7EF8" w:rsidRPr="00D736ED" w:rsidRDefault="008A7EF8" w:rsidP="008A7EF8">
            <w:pPr>
              <w:rPr>
                <w:rFonts w:ascii="Times New Roman" w:hAnsi="Times New Roman" w:cs="Times New Roman"/>
                <w:b/>
                <w:sz w:val="24"/>
                <w:szCs w:val="24"/>
                <w:lang w:val="kk-KZ"/>
              </w:rPr>
            </w:pPr>
            <w:r w:rsidRPr="00D736ED">
              <w:rPr>
                <w:rFonts w:ascii="Times New Roman" w:hAnsi="Times New Roman" w:cs="Times New Roman"/>
                <w:b/>
                <w:sz w:val="24"/>
                <w:szCs w:val="24"/>
                <w:lang w:val="kk-KZ"/>
              </w:rPr>
              <w:t xml:space="preserve"> (әлеуметтік-эмоционалды дағды)</w:t>
            </w:r>
          </w:p>
          <w:p w14:paraId="3D100A2D" w14:textId="77777777" w:rsidR="008A7EF8" w:rsidRPr="00D736ED" w:rsidRDefault="008A7EF8" w:rsidP="008A7EF8">
            <w:pPr>
              <w:rPr>
                <w:rFonts w:ascii="Times New Roman" w:hAnsi="Times New Roman" w:cs="Times New Roman"/>
                <w:sz w:val="24"/>
                <w:szCs w:val="24"/>
                <w:lang w:val="kk-KZ"/>
              </w:rPr>
            </w:pPr>
            <w:r w:rsidRPr="00D736ED">
              <w:rPr>
                <w:rFonts w:ascii="Times New Roman" w:hAnsi="Times New Roman" w:cs="Times New Roman"/>
                <w:b/>
                <w:sz w:val="24"/>
                <w:szCs w:val="24"/>
                <w:lang w:val="kk-KZ"/>
              </w:rPr>
              <w:t xml:space="preserve">Мақсаты: </w:t>
            </w:r>
            <w:r w:rsidRPr="00D736ED">
              <w:rPr>
                <w:rFonts w:ascii="Times New Roman" w:hAnsi="Times New Roman" w:cs="Times New Roman"/>
                <w:sz w:val="24"/>
                <w:szCs w:val="24"/>
                <w:lang w:val="kk-KZ"/>
              </w:rPr>
              <w:t>Балаларға күз мезгілі туралы әңгімелеу,күздегі өзгерістерді айтқызу.</w:t>
            </w:r>
          </w:p>
          <w:p w14:paraId="2B633B03" w14:textId="77777777" w:rsidR="008A7EF8" w:rsidRPr="00D736ED" w:rsidRDefault="008A7EF8" w:rsidP="008A7EF8">
            <w:pPr>
              <w:rPr>
                <w:rFonts w:ascii="Times New Roman" w:hAnsi="Times New Roman" w:cs="Times New Roman"/>
                <w:sz w:val="24"/>
                <w:szCs w:val="24"/>
                <w:lang w:val="kk-KZ"/>
              </w:rPr>
            </w:pPr>
            <w:r w:rsidRPr="00D736ED">
              <w:rPr>
                <w:rFonts w:ascii="Times New Roman" w:hAnsi="Times New Roman" w:cs="Times New Roman"/>
                <w:b/>
                <w:sz w:val="24"/>
                <w:szCs w:val="24"/>
                <w:lang w:val="kk-KZ"/>
              </w:rPr>
              <w:t>Еңбек.</w:t>
            </w:r>
            <w:r w:rsidRPr="00D736ED">
              <w:rPr>
                <w:rFonts w:ascii="Times New Roman" w:hAnsi="Times New Roman" w:cs="Times New Roman"/>
                <w:sz w:val="24"/>
                <w:szCs w:val="24"/>
                <w:lang w:val="kk-KZ"/>
              </w:rPr>
              <w:t>Ойын аланындағы тастарды жинау.</w:t>
            </w:r>
          </w:p>
          <w:p w14:paraId="18DBB3B1" w14:textId="77777777" w:rsidR="008A7EF8" w:rsidRPr="00D736ED" w:rsidRDefault="008A7EF8" w:rsidP="008A7EF8">
            <w:pPr>
              <w:rPr>
                <w:rFonts w:ascii="Times New Roman" w:hAnsi="Times New Roman" w:cs="Times New Roman"/>
                <w:sz w:val="24"/>
                <w:szCs w:val="24"/>
                <w:lang w:val="kk-KZ"/>
              </w:rPr>
            </w:pPr>
            <w:r w:rsidRPr="00D736ED">
              <w:rPr>
                <w:rFonts w:ascii="Times New Roman" w:hAnsi="Times New Roman" w:cs="Times New Roman"/>
                <w:sz w:val="24"/>
                <w:szCs w:val="24"/>
                <w:lang w:val="kk-KZ"/>
              </w:rPr>
              <w:t>Мақсаты:татулыққа,тазалыққа тәрбиелеу.</w:t>
            </w:r>
          </w:p>
          <w:p w14:paraId="3F89395C" w14:textId="77777777" w:rsidR="008A7EF8" w:rsidRPr="00D736ED" w:rsidRDefault="008A7EF8" w:rsidP="008A7EF8">
            <w:pPr>
              <w:rPr>
                <w:rFonts w:ascii="Times New Roman" w:hAnsi="Times New Roman" w:cs="Times New Roman"/>
                <w:sz w:val="24"/>
                <w:szCs w:val="24"/>
                <w:lang w:val="kk-KZ"/>
              </w:rPr>
            </w:pPr>
            <w:r w:rsidRPr="00D736ED">
              <w:rPr>
                <w:rFonts w:ascii="Times New Roman" w:hAnsi="Times New Roman" w:cs="Times New Roman"/>
                <w:b/>
                <w:sz w:val="24"/>
                <w:szCs w:val="24"/>
                <w:lang w:val="kk-KZ"/>
              </w:rPr>
              <w:t>Қ/ойын:</w:t>
            </w:r>
            <w:r w:rsidRPr="00D736ED">
              <w:rPr>
                <w:rFonts w:ascii="Times New Roman" w:hAnsi="Times New Roman" w:cs="Times New Roman"/>
                <w:sz w:val="24"/>
                <w:szCs w:val="24"/>
                <w:lang w:val="kk-KZ"/>
              </w:rPr>
              <w:t>«Күн мен тун»</w:t>
            </w:r>
          </w:p>
          <w:p w14:paraId="0E6A50C5" w14:textId="77777777" w:rsidR="008A7EF8" w:rsidRPr="00D736ED" w:rsidRDefault="008A7EF8" w:rsidP="008A7EF8">
            <w:pPr>
              <w:rPr>
                <w:rFonts w:ascii="Times New Roman" w:hAnsi="Times New Roman" w:cs="Times New Roman"/>
                <w:b/>
                <w:sz w:val="24"/>
                <w:szCs w:val="24"/>
                <w:lang w:val="kk-KZ"/>
              </w:rPr>
            </w:pPr>
            <w:r w:rsidRPr="00D736ED">
              <w:rPr>
                <w:rFonts w:ascii="Times New Roman" w:hAnsi="Times New Roman" w:cs="Times New Roman"/>
                <w:sz w:val="24"/>
                <w:szCs w:val="24"/>
                <w:lang w:val="kk-KZ"/>
              </w:rPr>
              <w:t>Мак:ойынды түсініп ойнауға үйрету.</w:t>
            </w:r>
          </w:p>
          <w:p w14:paraId="1FA960F2" w14:textId="77777777" w:rsidR="008A7EF8" w:rsidRPr="00D736ED" w:rsidRDefault="008A7EF8" w:rsidP="008A7EF8">
            <w:pPr>
              <w:rPr>
                <w:rFonts w:ascii="Times New Roman" w:hAnsi="Times New Roman" w:cs="Times New Roman"/>
                <w:sz w:val="24"/>
                <w:szCs w:val="24"/>
                <w:lang w:val="kk-KZ"/>
              </w:rPr>
            </w:pPr>
            <w:r w:rsidRPr="00D736ED">
              <w:rPr>
                <w:rFonts w:ascii="Times New Roman" w:hAnsi="Times New Roman" w:cs="Times New Roman"/>
                <w:b/>
                <w:sz w:val="24"/>
                <w:szCs w:val="24"/>
                <w:lang w:val="kk-KZ"/>
              </w:rPr>
              <w:t>Ж/жұмыс:</w:t>
            </w:r>
            <w:r w:rsidRPr="00D736ED">
              <w:rPr>
                <w:rFonts w:ascii="Times New Roman" w:hAnsi="Times New Roman" w:cs="Times New Roman"/>
                <w:sz w:val="24"/>
                <w:szCs w:val="24"/>
                <w:lang w:val="kk-KZ"/>
              </w:rPr>
              <w:t xml:space="preserve"> «Бауда ма,бақшада ма?»</w:t>
            </w:r>
          </w:p>
          <w:p w14:paraId="3FF8F36A" w14:textId="77777777" w:rsidR="008A7EF8" w:rsidRPr="00D736ED" w:rsidRDefault="008A7EF8" w:rsidP="008A7EF8">
            <w:pPr>
              <w:rPr>
                <w:rFonts w:ascii="Times New Roman" w:hAnsi="Times New Roman" w:cs="Times New Roman"/>
                <w:b/>
                <w:sz w:val="24"/>
                <w:szCs w:val="24"/>
                <w:lang w:val="kk-KZ"/>
              </w:rPr>
            </w:pPr>
            <w:r w:rsidRPr="00D736ED">
              <w:rPr>
                <w:rFonts w:ascii="Times New Roman" w:hAnsi="Times New Roman" w:cs="Times New Roman"/>
                <w:sz w:val="24"/>
                <w:szCs w:val="24"/>
                <w:lang w:val="kk-KZ"/>
              </w:rPr>
              <w:t xml:space="preserve">Ахмедиярдан  көкөністер мен жемістерді ажыратуды </w:t>
            </w:r>
            <w:r w:rsidRPr="00D736ED">
              <w:rPr>
                <w:rFonts w:ascii="Times New Roman" w:hAnsi="Times New Roman" w:cs="Times New Roman"/>
                <w:sz w:val="24"/>
                <w:szCs w:val="24"/>
                <w:lang w:val="kk-KZ"/>
              </w:rPr>
              <w:lastRenderedPageBreak/>
              <w:t>үйрету.</w:t>
            </w:r>
          </w:p>
          <w:p w14:paraId="4C9EF8A2" w14:textId="77777777" w:rsidR="008A7EF8" w:rsidRPr="00D736ED" w:rsidRDefault="008A7EF8" w:rsidP="008A7EF8">
            <w:pPr>
              <w:rPr>
                <w:rFonts w:ascii="Times New Roman" w:hAnsi="Times New Roman" w:cs="Times New Roman"/>
                <w:sz w:val="24"/>
                <w:szCs w:val="24"/>
                <w:lang w:val="kk-KZ"/>
              </w:rPr>
            </w:pPr>
            <w:r w:rsidRPr="00D736ED">
              <w:rPr>
                <w:rFonts w:ascii="Times New Roman" w:hAnsi="Times New Roman" w:cs="Times New Roman"/>
                <w:b/>
                <w:sz w:val="24"/>
                <w:szCs w:val="24"/>
                <w:lang w:val="kk-KZ"/>
              </w:rPr>
              <w:t>Еркін ойындар</w:t>
            </w:r>
          </w:p>
        </w:tc>
      </w:tr>
      <w:tr w:rsidR="008A7EF8" w:rsidRPr="00060A9E" w14:paraId="01660AC8" w14:textId="77777777" w:rsidTr="004362B3">
        <w:trPr>
          <w:trHeight w:val="275"/>
        </w:trPr>
        <w:tc>
          <w:tcPr>
            <w:tcW w:w="2552" w:type="dxa"/>
            <w:tcBorders>
              <w:top w:val="single" w:sz="4" w:space="0" w:color="000000"/>
              <w:left w:val="single" w:sz="4" w:space="0" w:color="000000"/>
              <w:bottom w:val="single" w:sz="4" w:space="0" w:color="000000"/>
              <w:right w:val="single" w:sz="4" w:space="0" w:color="000000"/>
            </w:tcBorders>
            <w:hideMark/>
          </w:tcPr>
          <w:p w14:paraId="0738BC64" w14:textId="77777777" w:rsidR="008A7EF8" w:rsidRPr="0012224E" w:rsidRDefault="008A7EF8" w:rsidP="008A7EF8">
            <w:pPr>
              <w:pStyle w:val="TableParagraph"/>
              <w:spacing w:line="256" w:lineRule="exact"/>
              <w:ind w:left="110"/>
              <w:rPr>
                <w:b/>
                <w:sz w:val="24"/>
                <w:szCs w:val="24"/>
                <w:lang w:val="ru-RU"/>
              </w:rPr>
            </w:pPr>
            <w:r w:rsidRPr="0012224E">
              <w:rPr>
                <w:b/>
                <w:sz w:val="24"/>
                <w:szCs w:val="24"/>
                <w:lang w:val="ru-RU"/>
              </w:rPr>
              <w:lastRenderedPageBreak/>
              <w:t>Серуеннен оралу</w:t>
            </w:r>
          </w:p>
        </w:tc>
        <w:tc>
          <w:tcPr>
            <w:tcW w:w="12774" w:type="dxa"/>
            <w:gridSpan w:val="5"/>
            <w:tcBorders>
              <w:top w:val="single" w:sz="4" w:space="0" w:color="000000"/>
              <w:left w:val="single" w:sz="4" w:space="0" w:color="000000"/>
              <w:bottom w:val="single" w:sz="4" w:space="0" w:color="000000"/>
              <w:right w:val="single" w:sz="4" w:space="0" w:color="000000"/>
            </w:tcBorders>
          </w:tcPr>
          <w:p w14:paraId="26A00758" w14:textId="77777777" w:rsidR="008A7EF8" w:rsidRPr="0012224E" w:rsidRDefault="008A7EF8" w:rsidP="008A7EF8">
            <w:pPr>
              <w:pStyle w:val="TableParagraph"/>
              <w:rPr>
                <w:color w:val="0070C0"/>
                <w:sz w:val="24"/>
                <w:szCs w:val="24"/>
              </w:rPr>
            </w:pPr>
            <w:r w:rsidRPr="0012224E">
              <w:rPr>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9E3511">
              <w:rPr>
                <w:b/>
                <w:bCs/>
                <w:sz w:val="24"/>
                <w:szCs w:val="24"/>
              </w:rPr>
              <w:t>(көркем әрекет, дербес ойын әрекеті).</w:t>
            </w:r>
          </w:p>
          <w:p w14:paraId="64468B97" w14:textId="77777777" w:rsidR="008A7EF8" w:rsidRPr="0012224E" w:rsidRDefault="008A7EF8" w:rsidP="008A7EF8">
            <w:pPr>
              <w:pStyle w:val="TableParagraph"/>
              <w:rPr>
                <w:sz w:val="24"/>
                <w:szCs w:val="24"/>
              </w:rPr>
            </w:pPr>
          </w:p>
        </w:tc>
      </w:tr>
      <w:tr w:rsidR="008A7EF8" w:rsidRPr="0012224E" w14:paraId="1CDE0DDA" w14:textId="77777777" w:rsidTr="004362B3">
        <w:trPr>
          <w:trHeight w:val="280"/>
        </w:trPr>
        <w:tc>
          <w:tcPr>
            <w:tcW w:w="2552" w:type="dxa"/>
            <w:tcBorders>
              <w:top w:val="single" w:sz="4" w:space="0" w:color="000000"/>
              <w:left w:val="single" w:sz="4" w:space="0" w:color="000000"/>
              <w:bottom w:val="single" w:sz="4" w:space="0" w:color="000000"/>
              <w:right w:val="single" w:sz="4" w:space="0" w:color="000000"/>
            </w:tcBorders>
            <w:hideMark/>
          </w:tcPr>
          <w:p w14:paraId="42B855DA" w14:textId="77777777" w:rsidR="008A7EF8" w:rsidRPr="0012224E" w:rsidRDefault="008A7EF8" w:rsidP="008A7EF8">
            <w:pPr>
              <w:pStyle w:val="TableParagraph"/>
              <w:spacing w:line="260" w:lineRule="exact"/>
              <w:ind w:left="110"/>
              <w:rPr>
                <w:b/>
                <w:sz w:val="24"/>
                <w:szCs w:val="24"/>
              </w:rPr>
            </w:pPr>
            <w:r w:rsidRPr="0012224E">
              <w:rPr>
                <w:b/>
                <w:sz w:val="24"/>
                <w:szCs w:val="24"/>
              </w:rPr>
              <w:t>Балалардың</w:t>
            </w:r>
            <w:r w:rsidRPr="0012224E">
              <w:rPr>
                <w:b/>
                <w:spacing w:val="-3"/>
                <w:sz w:val="24"/>
                <w:szCs w:val="24"/>
              </w:rPr>
              <w:t xml:space="preserve"> </w:t>
            </w:r>
            <w:r w:rsidRPr="0012224E">
              <w:rPr>
                <w:b/>
                <w:sz w:val="24"/>
                <w:szCs w:val="24"/>
              </w:rPr>
              <w:t>үйге</w:t>
            </w:r>
            <w:r w:rsidRPr="0012224E">
              <w:rPr>
                <w:b/>
                <w:spacing w:val="-3"/>
                <w:sz w:val="24"/>
                <w:szCs w:val="24"/>
              </w:rPr>
              <w:t xml:space="preserve"> </w:t>
            </w:r>
            <w:r w:rsidRPr="0012224E">
              <w:rPr>
                <w:b/>
                <w:sz w:val="24"/>
                <w:szCs w:val="24"/>
              </w:rPr>
              <w:t>қайтуы</w:t>
            </w:r>
          </w:p>
        </w:tc>
        <w:tc>
          <w:tcPr>
            <w:tcW w:w="2552" w:type="dxa"/>
            <w:tcBorders>
              <w:top w:val="single" w:sz="8" w:space="0" w:color="000000"/>
              <w:left w:val="single" w:sz="8" w:space="0" w:color="000000"/>
              <w:bottom w:val="single" w:sz="8" w:space="0" w:color="000000"/>
              <w:right w:val="single" w:sz="8" w:space="0" w:color="000000"/>
            </w:tcBorders>
          </w:tcPr>
          <w:p w14:paraId="34C252B4" w14:textId="77777777" w:rsidR="008A7EF8" w:rsidRPr="0012224E" w:rsidRDefault="008A7EF8" w:rsidP="008A7EF8">
            <w:pPr>
              <w:pStyle w:val="TableParagraph"/>
              <w:rPr>
                <w:sz w:val="24"/>
                <w:szCs w:val="24"/>
              </w:rPr>
            </w:pPr>
            <w:r w:rsidRPr="0012224E">
              <w:rPr>
                <w:sz w:val="24"/>
                <w:szCs w:val="24"/>
              </w:rPr>
              <w:t>Бала тілінің дамуы жайлы әңгіме</w:t>
            </w:r>
          </w:p>
        </w:tc>
        <w:tc>
          <w:tcPr>
            <w:tcW w:w="2410" w:type="dxa"/>
            <w:tcBorders>
              <w:top w:val="single" w:sz="8" w:space="0" w:color="000000"/>
              <w:left w:val="single" w:sz="8" w:space="0" w:color="000000"/>
              <w:bottom w:val="single" w:sz="8" w:space="0" w:color="000000"/>
              <w:right w:val="single" w:sz="8" w:space="0" w:color="000000"/>
            </w:tcBorders>
          </w:tcPr>
          <w:p w14:paraId="1DEBA5C6" w14:textId="77777777" w:rsidR="008A7EF8" w:rsidRPr="0012224E" w:rsidRDefault="008A7EF8" w:rsidP="008A7EF8">
            <w:pPr>
              <w:pStyle w:val="TableParagraph"/>
              <w:rPr>
                <w:sz w:val="24"/>
                <w:szCs w:val="24"/>
              </w:rPr>
            </w:pPr>
            <w:r w:rsidRPr="006C42BB">
              <w:rPr>
                <w:sz w:val="24"/>
                <w:szCs w:val="24"/>
              </w:rPr>
              <w:t xml:space="preserve">Ата-аналарға кеңес: </w:t>
            </w:r>
            <w:r>
              <w:rPr>
                <w:sz w:val="24"/>
                <w:szCs w:val="24"/>
              </w:rPr>
              <w:t>«</w:t>
            </w:r>
            <w:r w:rsidRPr="0012224E">
              <w:rPr>
                <w:sz w:val="24"/>
                <w:szCs w:val="24"/>
              </w:rPr>
              <w:t>Балаға ұялы телефонды көп ұстатпау туралы</w:t>
            </w:r>
            <w:r>
              <w:rPr>
                <w:sz w:val="24"/>
                <w:szCs w:val="24"/>
              </w:rPr>
              <w:t>»</w:t>
            </w:r>
            <w:r w:rsidRPr="0012224E">
              <w:rPr>
                <w:sz w:val="24"/>
                <w:szCs w:val="24"/>
              </w:rPr>
              <w:t xml:space="preserve"> әңгіме</w:t>
            </w:r>
          </w:p>
        </w:tc>
        <w:tc>
          <w:tcPr>
            <w:tcW w:w="2551" w:type="dxa"/>
            <w:tcBorders>
              <w:top w:val="single" w:sz="8" w:space="0" w:color="000000"/>
              <w:left w:val="single" w:sz="8" w:space="0" w:color="000000"/>
              <w:bottom w:val="single" w:sz="8" w:space="0" w:color="000000"/>
              <w:right w:val="single" w:sz="8" w:space="0" w:color="000000"/>
            </w:tcBorders>
          </w:tcPr>
          <w:p w14:paraId="7443635C" w14:textId="77777777" w:rsidR="008A7EF8" w:rsidRPr="006C42BB" w:rsidRDefault="008A7EF8" w:rsidP="008A7EF8">
            <w:pPr>
              <w:rPr>
                <w:rFonts w:ascii="Times New Roman" w:eastAsia="Times New Roman" w:hAnsi="Times New Roman"/>
                <w:sz w:val="24"/>
                <w:szCs w:val="32"/>
                <w:lang w:val="kk-KZ"/>
              </w:rPr>
            </w:pPr>
            <w:r w:rsidRPr="006C42BB">
              <w:rPr>
                <w:rFonts w:ascii="Times New Roman" w:eastAsia="Times New Roman" w:hAnsi="Times New Roman"/>
                <w:sz w:val="24"/>
                <w:szCs w:val="32"/>
                <w:lang w:val="kk-KZ"/>
              </w:rPr>
              <w:t>Ата аналарға (ескерту)</w:t>
            </w:r>
          </w:p>
          <w:p w14:paraId="5847B6BC" w14:textId="77777777" w:rsidR="008A7EF8" w:rsidRPr="0012224E" w:rsidRDefault="008A7EF8" w:rsidP="008A7EF8">
            <w:pPr>
              <w:pStyle w:val="TableParagraph"/>
              <w:rPr>
                <w:sz w:val="24"/>
                <w:szCs w:val="24"/>
                <w:lang w:val="ru-RU"/>
              </w:rPr>
            </w:pPr>
            <w:r w:rsidRPr="006C42BB">
              <w:rPr>
                <w:sz w:val="24"/>
                <w:szCs w:val="32"/>
              </w:rPr>
              <w:t>Балабақшаға кешікпей ,уақытында келу.</w:t>
            </w:r>
          </w:p>
        </w:tc>
        <w:tc>
          <w:tcPr>
            <w:tcW w:w="2693" w:type="dxa"/>
            <w:tcBorders>
              <w:top w:val="single" w:sz="8" w:space="0" w:color="000000"/>
              <w:left w:val="single" w:sz="8" w:space="0" w:color="000000"/>
              <w:bottom w:val="single" w:sz="8" w:space="0" w:color="000000"/>
              <w:right w:val="single" w:sz="8" w:space="0" w:color="000000"/>
            </w:tcBorders>
          </w:tcPr>
          <w:p w14:paraId="523A1CF1" w14:textId="77777777" w:rsidR="008A7EF8" w:rsidRPr="0012224E" w:rsidRDefault="008A7EF8" w:rsidP="008A7EF8">
            <w:pPr>
              <w:pStyle w:val="TableParagraph"/>
              <w:rPr>
                <w:sz w:val="24"/>
                <w:szCs w:val="24"/>
                <w:lang w:val="ru-RU"/>
              </w:rPr>
            </w:pPr>
            <w:r w:rsidRPr="0012224E">
              <w:rPr>
                <w:sz w:val="24"/>
                <w:szCs w:val="24"/>
                <w:lang w:val="ru-RU"/>
              </w:rPr>
              <w:t>Баланың эмоционалды көңіл күйі жайлы әңгіме</w:t>
            </w:r>
          </w:p>
        </w:tc>
        <w:tc>
          <w:tcPr>
            <w:tcW w:w="2568" w:type="dxa"/>
            <w:tcBorders>
              <w:top w:val="single" w:sz="8" w:space="0" w:color="000000"/>
              <w:left w:val="single" w:sz="8" w:space="0" w:color="000000"/>
              <w:bottom w:val="single" w:sz="8" w:space="0" w:color="000000"/>
              <w:right w:val="single" w:sz="8" w:space="0" w:color="000000"/>
            </w:tcBorders>
          </w:tcPr>
          <w:p w14:paraId="1A7530CE" w14:textId="77777777" w:rsidR="008A7EF8" w:rsidRPr="0012224E" w:rsidRDefault="008A7EF8" w:rsidP="008A7EF8">
            <w:pPr>
              <w:pStyle w:val="TableParagraph"/>
              <w:rPr>
                <w:sz w:val="24"/>
                <w:szCs w:val="24"/>
                <w:lang w:val="ru-RU"/>
              </w:rPr>
            </w:pPr>
            <w:r w:rsidRPr="0012224E">
              <w:rPr>
                <w:sz w:val="24"/>
                <w:szCs w:val="24"/>
                <w:lang w:val="ru-RU"/>
              </w:rPr>
              <w:t>Баланың қандай дағдыларды меңгере алмай жатқаны туралы әңгімелесу</w:t>
            </w:r>
          </w:p>
        </w:tc>
      </w:tr>
    </w:tbl>
    <w:p w14:paraId="0DC634D2" w14:textId="77777777" w:rsidR="0012224E" w:rsidRPr="0012224E" w:rsidRDefault="0012224E" w:rsidP="0012224E">
      <w:pPr>
        <w:rPr>
          <w:rFonts w:ascii="Times New Roman" w:hAnsi="Times New Roman" w:cs="Times New Roman"/>
          <w:sz w:val="24"/>
          <w:szCs w:val="24"/>
          <w:lang w:val="kk-KZ"/>
        </w:rPr>
      </w:pPr>
    </w:p>
    <w:p w14:paraId="07E520DA" w14:textId="77777777" w:rsidR="0012224E" w:rsidRDefault="0012224E" w:rsidP="0012224E">
      <w:pPr>
        <w:rPr>
          <w:lang w:val="kk-KZ"/>
        </w:rPr>
      </w:pPr>
    </w:p>
    <w:p w14:paraId="7C2A0663" w14:textId="77777777" w:rsidR="00091961" w:rsidRDefault="00091961" w:rsidP="00091961">
      <w:pPr>
        <w:tabs>
          <w:tab w:val="left" w:pos="3969"/>
        </w:tabs>
        <w:spacing w:after="0" w:line="240" w:lineRule="auto"/>
        <w:rPr>
          <w:rFonts w:ascii="Times New Roman" w:hAnsi="Times New Roman" w:cs="Times New Roman"/>
          <w:b/>
          <w:color w:val="000000" w:themeColor="text1"/>
          <w:sz w:val="24"/>
          <w:szCs w:val="24"/>
          <w:lang w:val="kk-KZ"/>
        </w:rPr>
      </w:pPr>
    </w:p>
    <w:p w14:paraId="7343F0D5" w14:textId="77777777" w:rsidR="00091961" w:rsidRDefault="00091961" w:rsidP="00091961">
      <w:pPr>
        <w:tabs>
          <w:tab w:val="left" w:pos="3969"/>
        </w:tabs>
        <w:spacing w:after="0" w:line="240" w:lineRule="auto"/>
        <w:rPr>
          <w:rFonts w:ascii="Times New Roman" w:hAnsi="Times New Roman" w:cs="Times New Roman"/>
          <w:b/>
          <w:color w:val="000000" w:themeColor="text1"/>
          <w:sz w:val="24"/>
          <w:szCs w:val="24"/>
          <w:lang w:val="kk-KZ"/>
        </w:rPr>
      </w:pPr>
    </w:p>
    <w:p w14:paraId="107B18BD" w14:textId="77777777" w:rsidR="00091961" w:rsidRDefault="00091961" w:rsidP="00091961">
      <w:pPr>
        <w:tabs>
          <w:tab w:val="left" w:pos="3969"/>
        </w:tabs>
        <w:spacing w:after="0" w:line="240" w:lineRule="auto"/>
        <w:rPr>
          <w:rFonts w:ascii="Times New Roman" w:hAnsi="Times New Roman" w:cs="Times New Roman"/>
          <w:b/>
          <w:color w:val="000000" w:themeColor="text1"/>
          <w:sz w:val="24"/>
          <w:szCs w:val="24"/>
          <w:lang w:val="kk-KZ"/>
        </w:rPr>
      </w:pPr>
    </w:p>
    <w:p w14:paraId="5D70B9CA" w14:textId="77777777" w:rsidR="00091961" w:rsidRDefault="00091961" w:rsidP="00091961">
      <w:pPr>
        <w:tabs>
          <w:tab w:val="left" w:pos="3969"/>
        </w:tabs>
        <w:spacing w:after="0" w:line="240" w:lineRule="auto"/>
        <w:rPr>
          <w:rFonts w:ascii="Times New Roman" w:hAnsi="Times New Roman" w:cs="Times New Roman"/>
          <w:b/>
          <w:color w:val="000000" w:themeColor="text1"/>
          <w:sz w:val="24"/>
          <w:szCs w:val="24"/>
          <w:lang w:val="kk-KZ"/>
        </w:rPr>
      </w:pPr>
    </w:p>
    <w:p w14:paraId="48945DE3" w14:textId="77777777" w:rsidR="00091961" w:rsidRDefault="00091961" w:rsidP="00091961">
      <w:pPr>
        <w:tabs>
          <w:tab w:val="left" w:pos="3969"/>
        </w:tabs>
        <w:spacing w:after="0" w:line="240" w:lineRule="auto"/>
        <w:rPr>
          <w:rFonts w:ascii="Times New Roman" w:hAnsi="Times New Roman" w:cs="Times New Roman"/>
          <w:b/>
          <w:color w:val="000000" w:themeColor="text1"/>
          <w:sz w:val="24"/>
          <w:szCs w:val="24"/>
          <w:lang w:val="kk-KZ"/>
        </w:rPr>
      </w:pPr>
    </w:p>
    <w:p w14:paraId="7EE2AFB1" w14:textId="77777777" w:rsidR="00091961" w:rsidRDefault="00091961" w:rsidP="00091961">
      <w:pPr>
        <w:tabs>
          <w:tab w:val="left" w:pos="3969"/>
        </w:tabs>
        <w:spacing w:after="0" w:line="240" w:lineRule="auto"/>
        <w:rPr>
          <w:rFonts w:ascii="Times New Roman" w:hAnsi="Times New Roman" w:cs="Times New Roman"/>
          <w:b/>
          <w:color w:val="000000" w:themeColor="text1"/>
          <w:sz w:val="24"/>
          <w:szCs w:val="24"/>
          <w:lang w:val="kk-KZ"/>
        </w:rPr>
      </w:pPr>
    </w:p>
    <w:p w14:paraId="597B1E86" w14:textId="77777777" w:rsidR="00091961" w:rsidRDefault="00091961" w:rsidP="00091961">
      <w:pPr>
        <w:tabs>
          <w:tab w:val="left" w:pos="3969"/>
        </w:tabs>
        <w:spacing w:after="0" w:line="240" w:lineRule="auto"/>
        <w:rPr>
          <w:rFonts w:ascii="Times New Roman" w:hAnsi="Times New Roman" w:cs="Times New Roman"/>
          <w:b/>
          <w:color w:val="000000" w:themeColor="text1"/>
          <w:sz w:val="24"/>
          <w:szCs w:val="24"/>
          <w:lang w:val="kk-KZ"/>
        </w:rPr>
      </w:pPr>
    </w:p>
    <w:p w14:paraId="634ED305" w14:textId="77777777" w:rsidR="00091961" w:rsidRDefault="00091961" w:rsidP="00091961">
      <w:pPr>
        <w:tabs>
          <w:tab w:val="left" w:pos="3969"/>
        </w:tabs>
        <w:spacing w:after="0" w:line="240" w:lineRule="auto"/>
        <w:rPr>
          <w:rFonts w:ascii="Times New Roman" w:hAnsi="Times New Roman" w:cs="Times New Roman"/>
          <w:b/>
          <w:color w:val="000000" w:themeColor="text1"/>
          <w:sz w:val="24"/>
          <w:szCs w:val="24"/>
          <w:lang w:val="kk-KZ"/>
        </w:rPr>
      </w:pPr>
    </w:p>
    <w:p w14:paraId="62024693" w14:textId="77777777" w:rsidR="00721637" w:rsidRPr="00721637" w:rsidRDefault="00721637" w:rsidP="00721637">
      <w:pPr>
        <w:spacing w:before="100" w:beforeAutospacing="1" w:after="100" w:afterAutospacing="1" w:line="240" w:lineRule="auto"/>
        <w:rPr>
          <w:rFonts w:ascii="Times New Roman" w:eastAsia="Times New Roman" w:hAnsi="Times New Roman" w:cs="Times New Roman"/>
          <w:sz w:val="24"/>
          <w:szCs w:val="24"/>
          <w:lang w:eastAsia="ru-RU"/>
        </w:rPr>
      </w:pPr>
      <w:r w:rsidRPr="00721637">
        <w:rPr>
          <w:rFonts w:ascii="Times New Roman" w:eastAsia="Times New Roman" w:hAnsi="Times New Roman" w:cs="Times New Roman"/>
          <w:noProof/>
          <w:sz w:val="24"/>
          <w:szCs w:val="24"/>
          <w:lang w:eastAsia="ru-RU"/>
        </w:rPr>
        <w:lastRenderedPageBreak/>
        <w:drawing>
          <wp:inline distT="0" distB="0" distL="0" distR="0" wp14:anchorId="7C6B6796" wp14:editId="3F71EA57">
            <wp:extent cx="6417310" cy="9133754"/>
            <wp:effectExtent l="0" t="5398" r="0" b="0"/>
            <wp:docPr id="29" name="Рисунок 29" descr="C:\Users\admin\AppData\Local\Temp\WinScan2PDF_Tmp\2025-05-03_17-44-32_winscan_to_pdf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AppData\Local\Temp\WinScan2PDF_Tmp\2025-05-03_17-44-32_winscan_to_pdf_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6423639" cy="9142763"/>
                    </a:xfrm>
                    <a:prstGeom prst="rect">
                      <a:avLst/>
                    </a:prstGeom>
                    <a:noFill/>
                    <a:ln>
                      <a:noFill/>
                    </a:ln>
                  </pic:spPr>
                </pic:pic>
              </a:graphicData>
            </a:graphic>
          </wp:inline>
        </w:drawing>
      </w:r>
    </w:p>
    <w:p w14:paraId="0C5A547D" w14:textId="77777777" w:rsidR="00091961" w:rsidRDefault="00091961" w:rsidP="00091961">
      <w:pPr>
        <w:tabs>
          <w:tab w:val="left" w:pos="3969"/>
        </w:tabs>
        <w:spacing w:after="0" w:line="240" w:lineRule="auto"/>
        <w:rPr>
          <w:rFonts w:ascii="Times New Roman" w:hAnsi="Times New Roman" w:cs="Times New Roman"/>
          <w:b/>
          <w:color w:val="000000" w:themeColor="text1"/>
          <w:sz w:val="24"/>
          <w:szCs w:val="24"/>
          <w:lang w:val="kk-KZ"/>
        </w:rPr>
      </w:pPr>
    </w:p>
    <w:p w14:paraId="00680626" w14:textId="77777777" w:rsidR="00091961" w:rsidRDefault="00091961" w:rsidP="00091961">
      <w:pPr>
        <w:tabs>
          <w:tab w:val="left" w:pos="3969"/>
        </w:tabs>
        <w:spacing w:after="0" w:line="240" w:lineRule="auto"/>
        <w:rPr>
          <w:rFonts w:ascii="Times New Roman" w:hAnsi="Times New Roman" w:cs="Times New Roman"/>
          <w:b/>
          <w:color w:val="000000" w:themeColor="text1"/>
          <w:sz w:val="24"/>
          <w:szCs w:val="24"/>
          <w:lang w:val="kk-KZ"/>
        </w:rPr>
      </w:pPr>
    </w:p>
    <w:p w14:paraId="31C07EE7" w14:textId="77777777" w:rsidR="00091961" w:rsidRDefault="00091961" w:rsidP="00091961">
      <w:pPr>
        <w:tabs>
          <w:tab w:val="left" w:pos="3969"/>
        </w:tabs>
        <w:spacing w:after="0" w:line="240" w:lineRule="auto"/>
        <w:rPr>
          <w:rFonts w:ascii="Times New Roman" w:hAnsi="Times New Roman" w:cs="Times New Roman"/>
          <w:b/>
          <w:color w:val="000000" w:themeColor="text1"/>
          <w:sz w:val="24"/>
          <w:szCs w:val="24"/>
          <w:lang w:val="kk-KZ"/>
        </w:rPr>
      </w:pPr>
    </w:p>
    <w:p w14:paraId="40D12602" w14:textId="77777777" w:rsidR="00091961" w:rsidRDefault="00091961" w:rsidP="00091961">
      <w:pPr>
        <w:tabs>
          <w:tab w:val="left" w:pos="3969"/>
        </w:tabs>
        <w:spacing w:after="0" w:line="240" w:lineRule="auto"/>
        <w:rPr>
          <w:rFonts w:ascii="Times New Roman" w:hAnsi="Times New Roman" w:cs="Times New Roman"/>
          <w:b/>
          <w:color w:val="000000" w:themeColor="text1"/>
          <w:sz w:val="24"/>
          <w:szCs w:val="24"/>
          <w:lang w:val="kk-KZ"/>
        </w:rPr>
      </w:pPr>
    </w:p>
    <w:tbl>
      <w:tblPr>
        <w:tblStyle w:val="TableNormal"/>
        <w:tblW w:w="15326"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11"/>
        <w:gridCol w:w="2693"/>
        <w:gridCol w:w="2410"/>
        <w:gridCol w:w="2551"/>
        <w:gridCol w:w="2693"/>
        <w:gridCol w:w="2568"/>
      </w:tblGrid>
      <w:tr w:rsidR="008829B6" w:rsidRPr="00091961" w14:paraId="6DB85BF6" w14:textId="77777777" w:rsidTr="00C078E0">
        <w:trPr>
          <w:trHeight w:val="1655"/>
        </w:trPr>
        <w:tc>
          <w:tcPr>
            <w:tcW w:w="2411" w:type="dxa"/>
            <w:tcBorders>
              <w:top w:val="single" w:sz="4" w:space="0" w:color="000000"/>
              <w:left w:val="single" w:sz="4" w:space="0" w:color="000000"/>
              <w:bottom w:val="single" w:sz="4" w:space="0" w:color="000000"/>
              <w:right w:val="single" w:sz="4" w:space="0" w:color="000000"/>
            </w:tcBorders>
            <w:hideMark/>
          </w:tcPr>
          <w:p w14:paraId="32ABE488" w14:textId="77777777" w:rsidR="008829B6" w:rsidRPr="00091961" w:rsidRDefault="008829B6" w:rsidP="008829B6">
            <w:pPr>
              <w:pStyle w:val="TableParagraph"/>
              <w:ind w:left="110" w:right="498"/>
              <w:rPr>
                <w:b/>
                <w:sz w:val="24"/>
                <w:szCs w:val="24"/>
              </w:rPr>
            </w:pPr>
            <w:r w:rsidRPr="00091961">
              <w:rPr>
                <w:b/>
                <w:sz w:val="24"/>
                <w:szCs w:val="24"/>
              </w:rPr>
              <w:t>Балалардың дербес әрекеті</w:t>
            </w:r>
            <w:r w:rsidRPr="00091961">
              <w:rPr>
                <w:b/>
                <w:spacing w:val="-57"/>
                <w:sz w:val="24"/>
                <w:szCs w:val="24"/>
              </w:rPr>
              <w:t xml:space="preserve"> </w:t>
            </w:r>
            <w:r w:rsidRPr="00091961">
              <w:rPr>
                <w:b/>
                <w:sz w:val="24"/>
                <w:szCs w:val="24"/>
              </w:rPr>
              <w:t>(баяу қимылды ойындар,</w:t>
            </w:r>
            <w:r w:rsidRPr="00091961">
              <w:rPr>
                <w:b/>
                <w:spacing w:val="1"/>
                <w:sz w:val="24"/>
                <w:szCs w:val="24"/>
              </w:rPr>
              <w:t xml:space="preserve"> </w:t>
            </w:r>
            <w:r w:rsidRPr="00091961">
              <w:rPr>
                <w:b/>
                <w:sz w:val="24"/>
                <w:szCs w:val="24"/>
              </w:rPr>
              <w:t>үстел</w:t>
            </w:r>
            <w:r w:rsidRPr="00091961">
              <w:rPr>
                <w:b/>
                <w:spacing w:val="-1"/>
                <w:sz w:val="24"/>
                <w:szCs w:val="24"/>
              </w:rPr>
              <w:t xml:space="preserve"> </w:t>
            </w:r>
            <w:r w:rsidRPr="00091961">
              <w:rPr>
                <w:b/>
                <w:sz w:val="24"/>
                <w:szCs w:val="24"/>
              </w:rPr>
              <w:t>үсті ойындары,</w:t>
            </w:r>
          </w:p>
          <w:p w14:paraId="076B0C07" w14:textId="77777777" w:rsidR="008829B6" w:rsidRPr="00091961" w:rsidRDefault="008829B6" w:rsidP="008829B6">
            <w:pPr>
              <w:pStyle w:val="TableParagraph"/>
              <w:spacing w:line="270" w:lineRule="atLeast"/>
              <w:ind w:left="110" w:right="558"/>
              <w:rPr>
                <w:b/>
                <w:sz w:val="24"/>
                <w:szCs w:val="24"/>
              </w:rPr>
            </w:pPr>
            <w:r w:rsidRPr="00091961">
              <w:rPr>
                <w:b/>
                <w:sz w:val="24"/>
                <w:szCs w:val="24"/>
              </w:rPr>
              <w:t>бейнелеу әрекеті, кітаптар</w:t>
            </w:r>
            <w:r w:rsidRPr="00091961">
              <w:rPr>
                <w:b/>
                <w:spacing w:val="-58"/>
                <w:sz w:val="24"/>
                <w:szCs w:val="24"/>
              </w:rPr>
              <w:t xml:space="preserve"> </w:t>
            </w:r>
            <w:r w:rsidRPr="00091961">
              <w:rPr>
                <w:b/>
                <w:sz w:val="24"/>
                <w:szCs w:val="24"/>
              </w:rPr>
              <w:t>қарау және тағы басқа</w:t>
            </w:r>
            <w:r w:rsidRPr="00091961">
              <w:rPr>
                <w:b/>
                <w:spacing w:val="1"/>
                <w:sz w:val="24"/>
                <w:szCs w:val="24"/>
              </w:rPr>
              <w:t xml:space="preserve"> </w:t>
            </w:r>
            <w:r w:rsidRPr="00091961">
              <w:rPr>
                <w:b/>
                <w:sz w:val="24"/>
                <w:szCs w:val="24"/>
              </w:rPr>
              <w:t>әрекеттер)</w:t>
            </w:r>
          </w:p>
        </w:tc>
        <w:tc>
          <w:tcPr>
            <w:tcW w:w="2693" w:type="dxa"/>
            <w:tcBorders>
              <w:top w:val="single" w:sz="4" w:space="0" w:color="000000"/>
              <w:left w:val="single" w:sz="4" w:space="0" w:color="000000"/>
              <w:bottom w:val="single" w:sz="4" w:space="0" w:color="000000"/>
              <w:right w:val="single" w:sz="4" w:space="0" w:color="000000"/>
            </w:tcBorders>
          </w:tcPr>
          <w:p w14:paraId="30B91B1F" w14:textId="77777777" w:rsidR="008829B6" w:rsidRPr="00091961" w:rsidRDefault="008829B6" w:rsidP="008829B6">
            <w:pPr>
              <w:spacing w:after="0" w:line="240" w:lineRule="auto"/>
              <w:rPr>
                <w:rFonts w:ascii="Times New Roman" w:hAnsi="Times New Roman" w:cs="Times New Roman"/>
                <w:bCs/>
                <w:color w:val="000000"/>
                <w:sz w:val="24"/>
                <w:szCs w:val="24"/>
                <w:lang w:val="kk-KZ"/>
              </w:rPr>
            </w:pPr>
            <w:r w:rsidRPr="00091961">
              <w:rPr>
                <w:rFonts w:ascii="Times New Roman" w:hAnsi="Times New Roman" w:cs="Times New Roman"/>
                <w:bCs/>
                <w:color w:val="000000"/>
                <w:sz w:val="24"/>
                <w:szCs w:val="24"/>
                <w:shd w:val="clear" w:color="auto" w:fill="FFFFFF"/>
                <w:lang w:val="kk-KZ"/>
              </w:rPr>
              <w:t xml:space="preserve">Суретші қай жерде қателесті?» </w:t>
            </w:r>
            <w:r w:rsidRPr="00091961">
              <w:rPr>
                <w:rFonts w:ascii="Times New Roman" w:hAnsi="Times New Roman" w:cs="Times New Roman"/>
                <w:bCs/>
                <w:color w:val="000000"/>
                <w:sz w:val="24"/>
                <w:szCs w:val="24"/>
                <w:lang w:val="kk-KZ"/>
              </w:rPr>
              <w:br/>
            </w:r>
            <w:r w:rsidRPr="00091961">
              <w:rPr>
                <w:rFonts w:ascii="Times New Roman" w:hAnsi="Times New Roman" w:cs="Times New Roman"/>
                <w:bCs/>
                <w:color w:val="000000"/>
                <w:sz w:val="24"/>
                <w:szCs w:val="24"/>
                <w:shd w:val="clear" w:color="auto" w:fill="FFFFFF"/>
                <w:lang w:val="kk-KZ"/>
              </w:rPr>
              <w:t>Балалардың ойлау қабілетін дамыту, суреттегі сәйкессіздікті таба алға үйрету.</w:t>
            </w:r>
            <w:r w:rsidRPr="00091961">
              <w:rPr>
                <w:rFonts w:ascii="Times New Roman" w:hAnsi="Times New Roman" w:cs="Times New Roman"/>
                <w:bCs/>
                <w:color w:val="000000"/>
                <w:sz w:val="24"/>
                <w:szCs w:val="24"/>
                <w:lang w:val="kk-KZ"/>
              </w:rPr>
              <w:br/>
            </w:r>
            <w:r w:rsidRPr="00091961">
              <w:rPr>
                <w:rFonts w:ascii="Times New Roman" w:hAnsi="Times New Roman" w:cs="Times New Roman"/>
                <w:b/>
                <w:iCs/>
                <w:sz w:val="24"/>
                <w:szCs w:val="24"/>
                <w:lang w:val="kk-KZ"/>
              </w:rPr>
              <w:t>Сөйлеуді дамыту</w:t>
            </w:r>
          </w:p>
        </w:tc>
        <w:tc>
          <w:tcPr>
            <w:tcW w:w="2410" w:type="dxa"/>
            <w:tcBorders>
              <w:top w:val="single" w:sz="4" w:space="0" w:color="000000"/>
              <w:left w:val="single" w:sz="4" w:space="0" w:color="000000"/>
              <w:bottom w:val="single" w:sz="4" w:space="0" w:color="000000"/>
              <w:right w:val="single" w:sz="4" w:space="0" w:color="000000"/>
            </w:tcBorders>
          </w:tcPr>
          <w:p w14:paraId="48523F0A" w14:textId="77777777" w:rsidR="008829B6" w:rsidRPr="00091961" w:rsidRDefault="00091961" w:rsidP="008829B6">
            <w:pPr>
              <w:pStyle w:val="a3"/>
              <w:rPr>
                <w:rFonts w:ascii="Times New Roman" w:hAnsi="Times New Roman"/>
                <w:bCs/>
                <w:color w:val="000000"/>
                <w:sz w:val="24"/>
                <w:szCs w:val="24"/>
                <w:shd w:val="clear" w:color="auto" w:fill="FFFFFF"/>
                <w:lang w:val="kk-KZ"/>
              </w:rPr>
            </w:pPr>
            <w:r>
              <w:rPr>
                <w:rFonts w:ascii="Times New Roman" w:hAnsi="Times New Roman"/>
                <w:bCs/>
                <w:color w:val="000000"/>
                <w:sz w:val="24"/>
                <w:szCs w:val="24"/>
                <w:shd w:val="clear" w:color="auto" w:fill="FFFFFF"/>
                <w:lang w:val="kk-KZ"/>
              </w:rPr>
              <w:t>«Айырмашылы</w:t>
            </w:r>
            <w:r w:rsidR="008829B6" w:rsidRPr="00091961">
              <w:rPr>
                <w:rFonts w:ascii="Times New Roman" w:hAnsi="Times New Roman"/>
                <w:bCs/>
                <w:color w:val="000000"/>
                <w:sz w:val="24"/>
                <w:szCs w:val="24"/>
                <w:shd w:val="clear" w:color="auto" w:fill="FFFFFF"/>
                <w:lang w:val="kk-KZ"/>
              </w:rPr>
              <w:t xml:space="preserve">ғын тап» </w:t>
            </w:r>
          </w:p>
          <w:p w14:paraId="1649471D" w14:textId="77777777" w:rsidR="008829B6" w:rsidRPr="00091961" w:rsidRDefault="008829B6" w:rsidP="008829B6">
            <w:pPr>
              <w:pStyle w:val="a3"/>
              <w:rPr>
                <w:rFonts w:ascii="Times New Roman" w:hAnsi="Times New Roman"/>
                <w:bCs/>
                <w:color w:val="000000"/>
                <w:sz w:val="24"/>
                <w:szCs w:val="24"/>
                <w:shd w:val="clear" w:color="auto" w:fill="FFFFFF"/>
                <w:lang w:val="kk-KZ"/>
              </w:rPr>
            </w:pPr>
            <w:r w:rsidRPr="00091961">
              <w:rPr>
                <w:rFonts w:ascii="Times New Roman" w:hAnsi="Times New Roman"/>
                <w:bCs/>
                <w:color w:val="000000"/>
                <w:sz w:val="24"/>
                <w:szCs w:val="24"/>
                <w:shd w:val="clear" w:color="auto" w:fill="FFFFFF"/>
                <w:lang w:val="kk-KZ"/>
              </w:rPr>
              <w:t>Балаларға екі суреттің немесе заттың айырмашылығын таба білуге; өз ойын айта білуге үйрету; ақыл-ойларын дамыту; шыдамдылыққа, досының жауабын тыңдай білуге дағдыландыру.</w:t>
            </w:r>
          </w:p>
          <w:p w14:paraId="1439ED45" w14:textId="77777777" w:rsidR="008829B6" w:rsidRPr="00091961" w:rsidRDefault="008829B6" w:rsidP="008829B6">
            <w:pPr>
              <w:pStyle w:val="a3"/>
              <w:rPr>
                <w:rFonts w:ascii="Times New Roman" w:hAnsi="Times New Roman"/>
                <w:b/>
                <w:iCs/>
                <w:sz w:val="24"/>
                <w:szCs w:val="24"/>
                <w:lang w:val="kk-KZ"/>
              </w:rPr>
            </w:pPr>
            <w:r w:rsidRPr="00091961">
              <w:rPr>
                <w:rFonts w:ascii="Times New Roman" w:hAnsi="Times New Roman"/>
                <w:b/>
                <w:iCs/>
                <w:sz w:val="24"/>
                <w:szCs w:val="24"/>
                <w:lang w:val="kk-KZ"/>
              </w:rPr>
              <w:t>Қоршаған ортамен таныстыру,сөйлеуді дамыту</w:t>
            </w:r>
          </w:p>
        </w:tc>
        <w:tc>
          <w:tcPr>
            <w:tcW w:w="2551" w:type="dxa"/>
            <w:tcBorders>
              <w:top w:val="single" w:sz="4" w:space="0" w:color="000000"/>
              <w:left w:val="single" w:sz="4" w:space="0" w:color="000000"/>
              <w:bottom w:val="single" w:sz="4" w:space="0" w:color="000000"/>
              <w:right w:val="single" w:sz="4" w:space="0" w:color="000000"/>
            </w:tcBorders>
          </w:tcPr>
          <w:p w14:paraId="0D50195B" w14:textId="77777777" w:rsidR="008829B6" w:rsidRPr="00091961" w:rsidRDefault="008829B6" w:rsidP="008829B6">
            <w:pPr>
              <w:pStyle w:val="a3"/>
              <w:rPr>
                <w:rFonts w:ascii="Times New Roman" w:hAnsi="Times New Roman"/>
                <w:bCs/>
                <w:color w:val="000000"/>
                <w:sz w:val="24"/>
                <w:szCs w:val="24"/>
                <w:lang w:val="kk-KZ"/>
              </w:rPr>
            </w:pPr>
            <w:r w:rsidRPr="00091961">
              <w:rPr>
                <w:rFonts w:ascii="Times New Roman" w:hAnsi="Times New Roman"/>
                <w:bCs/>
                <w:color w:val="000000"/>
                <w:sz w:val="24"/>
                <w:szCs w:val="24"/>
                <w:shd w:val="clear" w:color="auto" w:fill="FFFFFF"/>
                <w:lang w:val="kk-KZ"/>
              </w:rPr>
              <w:t>«Сипап сезу арқылы санау» Сипай сезіп санау арқылы қарамай-ақ екі топтағы заттарды салыстыруға үйрету (артық, кем, тең); санау дағдыларын бекіту; салыстыруда беттестіру тәсілін қолдана білу.</w:t>
            </w:r>
            <w:r w:rsidRPr="00091961">
              <w:rPr>
                <w:rFonts w:ascii="Times New Roman" w:hAnsi="Times New Roman"/>
                <w:bCs/>
                <w:color w:val="000000"/>
                <w:sz w:val="24"/>
                <w:szCs w:val="24"/>
                <w:lang w:val="kk-KZ"/>
              </w:rPr>
              <w:br/>
            </w:r>
            <w:r w:rsidRPr="00091961">
              <w:rPr>
                <w:rFonts w:ascii="Times New Roman" w:hAnsi="Times New Roman"/>
                <w:b/>
                <w:iCs/>
                <w:sz w:val="24"/>
                <w:szCs w:val="24"/>
                <w:lang w:val="kk-KZ"/>
              </w:rPr>
              <w:t>Математика негіздері</w:t>
            </w:r>
          </w:p>
        </w:tc>
        <w:tc>
          <w:tcPr>
            <w:tcW w:w="2693" w:type="dxa"/>
            <w:tcBorders>
              <w:top w:val="single" w:sz="4" w:space="0" w:color="000000"/>
              <w:left w:val="single" w:sz="4" w:space="0" w:color="000000"/>
              <w:bottom w:val="single" w:sz="4" w:space="0" w:color="000000"/>
              <w:right w:val="single" w:sz="4" w:space="0" w:color="000000"/>
            </w:tcBorders>
          </w:tcPr>
          <w:p w14:paraId="54E96EC1" w14:textId="77777777" w:rsidR="008829B6" w:rsidRPr="00091961" w:rsidRDefault="008829B6" w:rsidP="008829B6">
            <w:pPr>
              <w:spacing w:after="0" w:line="240" w:lineRule="auto"/>
              <w:rPr>
                <w:rFonts w:ascii="Times New Roman" w:hAnsi="Times New Roman" w:cs="Times New Roman"/>
                <w:bCs/>
                <w:color w:val="000000"/>
                <w:sz w:val="24"/>
                <w:szCs w:val="24"/>
                <w:shd w:val="clear" w:color="auto" w:fill="FFFFFF"/>
                <w:lang w:val="kk-KZ"/>
              </w:rPr>
            </w:pPr>
            <w:r w:rsidRPr="00091961">
              <w:rPr>
                <w:rFonts w:ascii="Times New Roman" w:hAnsi="Times New Roman" w:cs="Times New Roman"/>
                <w:bCs/>
                <w:color w:val="000000"/>
                <w:sz w:val="24"/>
                <w:szCs w:val="24"/>
                <w:lang w:val="kk-KZ"/>
              </w:rPr>
              <w:t xml:space="preserve"> </w:t>
            </w:r>
            <w:r w:rsidRPr="00091961">
              <w:rPr>
                <w:rFonts w:ascii="Times New Roman" w:hAnsi="Times New Roman" w:cs="Times New Roman"/>
                <w:bCs/>
                <w:color w:val="000000"/>
                <w:sz w:val="24"/>
                <w:szCs w:val="24"/>
                <w:shd w:val="clear" w:color="auto" w:fill="FFFFFF"/>
                <w:lang w:val="kk-KZ"/>
              </w:rPr>
              <w:t xml:space="preserve">«Не өзгерді» ойыны </w:t>
            </w:r>
            <w:r w:rsidRPr="00091961">
              <w:rPr>
                <w:rFonts w:ascii="Times New Roman" w:hAnsi="Times New Roman" w:cs="Times New Roman"/>
                <w:bCs/>
                <w:color w:val="000000"/>
                <w:sz w:val="24"/>
                <w:szCs w:val="24"/>
                <w:lang w:val="kk-KZ"/>
              </w:rPr>
              <w:br/>
            </w:r>
            <w:r w:rsidRPr="00091961">
              <w:rPr>
                <w:rFonts w:ascii="Times New Roman" w:hAnsi="Times New Roman" w:cs="Times New Roman"/>
                <w:bCs/>
                <w:color w:val="000000"/>
                <w:sz w:val="24"/>
                <w:szCs w:val="24"/>
                <w:shd w:val="clear" w:color="auto" w:fill="FFFFFF"/>
                <w:lang w:val="kk-KZ"/>
              </w:rPr>
              <w:t>Мақсаты: Көру арқылы ойлау қабілеттерін арттыру.</w:t>
            </w:r>
          </w:p>
          <w:p w14:paraId="1A4AD2E2" w14:textId="77777777" w:rsidR="008829B6" w:rsidRPr="00091961" w:rsidRDefault="008829B6" w:rsidP="008829B6">
            <w:pPr>
              <w:spacing w:after="0" w:line="240" w:lineRule="auto"/>
              <w:rPr>
                <w:rFonts w:ascii="Times New Roman" w:hAnsi="Times New Roman" w:cs="Times New Roman"/>
                <w:b/>
                <w:iCs/>
                <w:color w:val="000000"/>
                <w:sz w:val="24"/>
                <w:szCs w:val="24"/>
                <w:lang w:val="kk-KZ"/>
              </w:rPr>
            </w:pPr>
            <w:r w:rsidRPr="00091961">
              <w:rPr>
                <w:rFonts w:ascii="Times New Roman" w:hAnsi="Times New Roman" w:cs="Times New Roman"/>
                <w:b/>
                <w:iCs/>
                <w:sz w:val="24"/>
                <w:szCs w:val="24"/>
                <w:lang w:val="kk-KZ"/>
              </w:rPr>
              <w:t>Қоршаған  ортамен таныстыру</w:t>
            </w:r>
          </w:p>
        </w:tc>
        <w:tc>
          <w:tcPr>
            <w:tcW w:w="2568" w:type="dxa"/>
            <w:tcBorders>
              <w:top w:val="single" w:sz="4" w:space="0" w:color="000000"/>
              <w:left w:val="single" w:sz="4" w:space="0" w:color="000000"/>
              <w:bottom w:val="single" w:sz="4" w:space="0" w:color="000000"/>
              <w:right w:val="single" w:sz="4" w:space="0" w:color="000000"/>
            </w:tcBorders>
          </w:tcPr>
          <w:p w14:paraId="4388E9BD" w14:textId="77777777" w:rsidR="008829B6" w:rsidRPr="00091961" w:rsidRDefault="008829B6" w:rsidP="008829B6">
            <w:pPr>
              <w:pStyle w:val="a3"/>
              <w:rPr>
                <w:rFonts w:ascii="Times New Roman" w:hAnsi="Times New Roman"/>
                <w:bCs/>
                <w:sz w:val="24"/>
                <w:szCs w:val="24"/>
                <w:lang w:val="kk-KZ"/>
              </w:rPr>
            </w:pPr>
            <w:r w:rsidRPr="00091961">
              <w:rPr>
                <w:rFonts w:ascii="Times New Roman" w:hAnsi="Times New Roman"/>
                <w:bCs/>
                <w:sz w:val="24"/>
                <w:szCs w:val="24"/>
                <w:lang w:val="kk-KZ"/>
              </w:rPr>
              <w:t>“Сұрақ – жауап” ойыны.</w:t>
            </w:r>
          </w:p>
          <w:p w14:paraId="767BD5FE" w14:textId="77777777" w:rsidR="008829B6" w:rsidRPr="00091961" w:rsidRDefault="008829B6" w:rsidP="008829B6">
            <w:pPr>
              <w:pStyle w:val="a3"/>
              <w:rPr>
                <w:rFonts w:ascii="Times New Roman" w:hAnsi="Times New Roman"/>
                <w:bCs/>
                <w:sz w:val="24"/>
                <w:szCs w:val="24"/>
                <w:lang w:val="kk-KZ"/>
              </w:rPr>
            </w:pPr>
            <w:r w:rsidRPr="00091961">
              <w:rPr>
                <w:rFonts w:ascii="Times New Roman" w:hAnsi="Times New Roman"/>
                <w:bCs/>
                <w:sz w:val="24"/>
                <w:szCs w:val="24"/>
                <w:lang w:val="kk-KZ"/>
              </w:rPr>
              <w:t>Сұрақтарға дұрыс, әрі тез жауап беруге дағдыландыру.</w:t>
            </w:r>
          </w:p>
          <w:p w14:paraId="07CD656B" w14:textId="77777777" w:rsidR="008829B6" w:rsidRPr="00091961" w:rsidRDefault="008829B6" w:rsidP="008829B6">
            <w:pPr>
              <w:pStyle w:val="a3"/>
              <w:rPr>
                <w:rFonts w:ascii="Times New Roman" w:hAnsi="Times New Roman"/>
                <w:b/>
                <w:iCs/>
                <w:sz w:val="24"/>
                <w:szCs w:val="24"/>
                <w:lang w:val="kk-KZ"/>
              </w:rPr>
            </w:pPr>
            <w:r w:rsidRPr="00091961">
              <w:rPr>
                <w:rFonts w:ascii="Times New Roman" w:hAnsi="Times New Roman"/>
                <w:b/>
                <w:iCs/>
                <w:sz w:val="24"/>
                <w:szCs w:val="24"/>
                <w:lang w:val="kk-KZ"/>
              </w:rPr>
              <w:t>Сөйлеуді дамыту</w:t>
            </w:r>
          </w:p>
        </w:tc>
      </w:tr>
      <w:tr w:rsidR="008829B6" w:rsidRPr="00060A9E" w14:paraId="5F6CF709" w14:textId="77777777" w:rsidTr="00C078E0">
        <w:trPr>
          <w:trHeight w:val="325"/>
        </w:trPr>
        <w:tc>
          <w:tcPr>
            <w:tcW w:w="2411" w:type="dxa"/>
            <w:tcBorders>
              <w:top w:val="single" w:sz="4" w:space="0" w:color="000000"/>
              <w:left w:val="single" w:sz="4" w:space="0" w:color="000000"/>
              <w:bottom w:val="single" w:sz="4" w:space="0" w:color="000000"/>
              <w:right w:val="single" w:sz="4" w:space="0" w:color="000000"/>
            </w:tcBorders>
            <w:hideMark/>
          </w:tcPr>
          <w:p w14:paraId="54ACDF02" w14:textId="77777777" w:rsidR="008829B6" w:rsidRPr="00091961" w:rsidRDefault="008829B6" w:rsidP="008829B6">
            <w:pPr>
              <w:pStyle w:val="TableParagraph"/>
              <w:spacing w:line="267" w:lineRule="exact"/>
              <w:ind w:left="110"/>
              <w:rPr>
                <w:b/>
                <w:sz w:val="24"/>
                <w:szCs w:val="24"/>
              </w:rPr>
            </w:pPr>
            <w:r w:rsidRPr="00091961">
              <w:rPr>
                <w:b/>
                <w:sz w:val="24"/>
                <w:szCs w:val="24"/>
              </w:rPr>
              <w:t>Таңертенгі</w:t>
            </w:r>
            <w:r w:rsidRPr="00091961">
              <w:rPr>
                <w:b/>
                <w:spacing w:val="-3"/>
                <w:sz w:val="24"/>
                <w:szCs w:val="24"/>
              </w:rPr>
              <w:t xml:space="preserve"> </w:t>
            </w:r>
            <w:r w:rsidRPr="00091961">
              <w:rPr>
                <w:b/>
                <w:sz w:val="24"/>
                <w:szCs w:val="24"/>
              </w:rPr>
              <w:t>жаттығу</w:t>
            </w:r>
          </w:p>
        </w:tc>
        <w:tc>
          <w:tcPr>
            <w:tcW w:w="12915" w:type="dxa"/>
            <w:gridSpan w:val="5"/>
            <w:tcBorders>
              <w:top w:val="single" w:sz="4" w:space="0" w:color="000000"/>
              <w:left w:val="single" w:sz="4" w:space="0" w:color="000000"/>
              <w:bottom w:val="single" w:sz="4" w:space="0" w:color="000000"/>
              <w:right w:val="single" w:sz="4" w:space="0" w:color="000000"/>
            </w:tcBorders>
          </w:tcPr>
          <w:p w14:paraId="06F42646" w14:textId="77777777" w:rsidR="008829B6" w:rsidRPr="00091961" w:rsidRDefault="008829B6" w:rsidP="008829B6">
            <w:pPr>
              <w:pStyle w:val="TableParagraph"/>
              <w:rPr>
                <w:sz w:val="24"/>
                <w:szCs w:val="24"/>
              </w:rPr>
            </w:pPr>
            <w:r w:rsidRPr="00091961">
              <w:rPr>
                <w:color w:val="000000" w:themeColor="text1"/>
                <w:sz w:val="24"/>
                <w:szCs w:val="24"/>
              </w:rPr>
              <w:t xml:space="preserve"> </w:t>
            </w:r>
            <w:r w:rsidRPr="00091961">
              <w:rPr>
                <w:b/>
                <w:bCs/>
                <w:color w:val="000000" w:themeColor="text1"/>
                <w:sz w:val="24"/>
                <w:szCs w:val="24"/>
              </w:rPr>
              <w:t>Қараша айына арналған таңертеңгі жаттығулар кешені</w:t>
            </w:r>
            <w:r w:rsidR="00091961">
              <w:rPr>
                <w:color w:val="000000" w:themeColor="text1"/>
                <w:sz w:val="24"/>
                <w:szCs w:val="24"/>
              </w:rPr>
              <w:t xml:space="preserve"> </w:t>
            </w:r>
            <w:r w:rsidRPr="00091961">
              <w:rPr>
                <w:color w:val="000000" w:themeColor="text1"/>
                <w:sz w:val="24"/>
                <w:szCs w:val="24"/>
              </w:rPr>
              <w:t xml:space="preserve"> </w:t>
            </w:r>
            <w:r w:rsidRPr="00091961">
              <w:rPr>
                <w:sz w:val="24"/>
                <w:szCs w:val="24"/>
              </w:rPr>
              <w:t>(</w:t>
            </w:r>
            <w:r w:rsidRPr="00091961">
              <w:rPr>
                <w:b/>
                <w:bCs/>
                <w:sz w:val="24"/>
                <w:szCs w:val="24"/>
              </w:rPr>
              <w:t>Жалпы дамытушы жаттығулар, қимыл белсенділігі, ойын әрекеті).Әнұран орындау</w:t>
            </w:r>
          </w:p>
        </w:tc>
      </w:tr>
      <w:tr w:rsidR="008829B6" w:rsidRPr="00060A9E" w14:paraId="795E90D6" w14:textId="77777777" w:rsidTr="00C078E0">
        <w:trPr>
          <w:trHeight w:val="321"/>
        </w:trPr>
        <w:tc>
          <w:tcPr>
            <w:tcW w:w="2411" w:type="dxa"/>
            <w:tcBorders>
              <w:top w:val="single" w:sz="4" w:space="0" w:color="000000"/>
              <w:left w:val="single" w:sz="4" w:space="0" w:color="000000"/>
              <w:bottom w:val="single" w:sz="4" w:space="0" w:color="000000"/>
              <w:right w:val="single" w:sz="4" w:space="0" w:color="000000"/>
            </w:tcBorders>
            <w:hideMark/>
          </w:tcPr>
          <w:p w14:paraId="724E0988" w14:textId="77777777" w:rsidR="008829B6" w:rsidRPr="00091961" w:rsidRDefault="008829B6" w:rsidP="008829B6">
            <w:pPr>
              <w:pStyle w:val="TableParagraph"/>
              <w:spacing w:line="268" w:lineRule="exact"/>
              <w:ind w:left="110"/>
              <w:rPr>
                <w:b/>
                <w:sz w:val="24"/>
                <w:szCs w:val="24"/>
              </w:rPr>
            </w:pPr>
            <w:r w:rsidRPr="00091961">
              <w:rPr>
                <w:b/>
                <w:sz w:val="24"/>
                <w:szCs w:val="24"/>
              </w:rPr>
              <w:t>Таңғы</w:t>
            </w:r>
            <w:r w:rsidRPr="00091961">
              <w:rPr>
                <w:b/>
                <w:spacing w:val="-4"/>
                <w:sz w:val="24"/>
                <w:szCs w:val="24"/>
              </w:rPr>
              <w:t xml:space="preserve"> </w:t>
            </w:r>
            <w:r w:rsidRPr="00091961">
              <w:rPr>
                <w:b/>
                <w:sz w:val="24"/>
                <w:szCs w:val="24"/>
              </w:rPr>
              <w:t>ас</w:t>
            </w:r>
          </w:p>
        </w:tc>
        <w:tc>
          <w:tcPr>
            <w:tcW w:w="12915" w:type="dxa"/>
            <w:gridSpan w:val="5"/>
            <w:tcBorders>
              <w:top w:val="single" w:sz="4" w:space="0" w:color="000000"/>
              <w:left w:val="single" w:sz="4" w:space="0" w:color="000000"/>
              <w:bottom w:val="single" w:sz="4" w:space="0" w:color="000000"/>
              <w:right w:val="single" w:sz="4" w:space="0" w:color="000000"/>
            </w:tcBorders>
          </w:tcPr>
          <w:p w14:paraId="36D08A83" w14:textId="77777777" w:rsidR="008829B6" w:rsidRPr="00091961" w:rsidRDefault="008829B6" w:rsidP="008829B6">
            <w:pPr>
              <w:pStyle w:val="TableParagraph"/>
              <w:rPr>
                <w:sz w:val="24"/>
                <w:szCs w:val="24"/>
              </w:rPr>
            </w:pPr>
            <w:r w:rsidRPr="00091961">
              <w:rPr>
                <w:sz w:val="24"/>
                <w:szCs w:val="24"/>
              </w:rPr>
              <w:t xml:space="preserve"> Таңғы ас алдында қолдарын сумен сабындап жуу мәдениетін қалыптастыру. </w:t>
            </w:r>
            <w:r w:rsidRPr="00091961">
              <w:rPr>
                <w:color w:val="000000"/>
                <w:sz w:val="24"/>
                <w:szCs w:val="24"/>
              </w:rPr>
              <w:t xml:space="preserve">Жеңдерін өз бетімен түру, жуыну кезінде киімді суламау, жуыну кезінде суды шашыратпау білігін бекіту. </w:t>
            </w:r>
            <w:r w:rsidRPr="00091961">
              <w:rPr>
                <w:sz w:val="24"/>
                <w:szCs w:val="24"/>
              </w:rPr>
              <w:t xml:space="preserve"> Өз орнын тауып отыру. </w:t>
            </w:r>
            <w:r w:rsidRPr="00091961">
              <w:rPr>
                <w:color w:val="000000"/>
                <w:sz w:val="24"/>
                <w:szCs w:val="24"/>
              </w:rPr>
              <w:t>Үстел басында қарапайым мінез-құлық дағдыларын қалыптастыру: нанды үгітпеу, тамақты ауызды жауып шайнау, ауызды тамаққа  толтырып сөйлемеу</w:t>
            </w:r>
            <w:r w:rsidRPr="00091961">
              <w:rPr>
                <w:sz w:val="24"/>
                <w:szCs w:val="24"/>
              </w:rPr>
              <w:t xml:space="preserve">. Тамақтанып болғаннан кейін алғыс айтуды үйрету </w:t>
            </w:r>
            <w:r w:rsidRPr="00091961">
              <w:rPr>
                <w:b/>
                <w:bCs/>
                <w:sz w:val="24"/>
                <w:szCs w:val="24"/>
              </w:rPr>
              <w:t>(мәдени-гигиеналық дағдылар, өзіне-өзі қызмет ету, кезекшілердің еңбек әрекеті)</w:t>
            </w:r>
            <w:r w:rsidRPr="00091961">
              <w:rPr>
                <w:kern w:val="2"/>
                <w:sz w:val="24"/>
                <w:szCs w:val="24"/>
                <w:lang w:eastAsia="zh-TW"/>
              </w:rPr>
              <w:t xml:space="preserve"> Суды, тамақты, энергияны үнемді тұтыну» - табиғи ресурстарға ұқыпты қарауды қалыптастыру </w:t>
            </w:r>
            <w:r w:rsidRPr="00091961">
              <w:rPr>
                <w:b/>
                <w:bCs/>
                <w:sz w:val="24"/>
                <w:szCs w:val="24"/>
              </w:rPr>
              <w:t>Бір тұтас тәрбие</w:t>
            </w:r>
          </w:p>
        </w:tc>
      </w:tr>
      <w:tr w:rsidR="008829B6" w:rsidRPr="00091961" w14:paraId="6F5B498F" w14:textId="77777777" w:rsidTr="00C078E0">
        <w:trPr>
          <w:trHeight w:val="551"/>
        </w:trPr>
        <w:tc>
          <w:tcPr>
            <w:tcW w:w="2411" w:type="dxa"/>
            <w:tcBorders>
              <w:top w:val="single" w:sz="4" w:space="0" w:color="auto"/>
              <w:left w:val="single" w:sz="4" w:space="0" w:color="000000"/>
              <w:bottom w:val="single" w:sz="4" w:space="0" w:color="000000"/>
              <w:right w:val="single" w:sz="4" w:space="0" w:color="000000"/>
            </w:tcBorders>
            <w:hideMark/>
          </w:tcPr>
          <w:p w14:paraId="3BE76C5C" w14:textId="77777777" w:rsidR="008829B6" w:rsidRPr="00091961" w:rsidRDefault="008829B6" w:rsidP="008829B6">
            <w:pPr>
              <w:pStyle w:val="TableParagraph"/>
              <w:spacing w:line="268" w:lineRule="exact"/>
              <w:ind w:left="110"/>
              <w:rPr>
                <w:b/>
                <w:sz w:val="24"/>
                <w:szCs w:val="24"/>
              </w:rPr>
            </w:pPr>
            <w:r w:rsidRPr="00091961">
              <w:rPr>
                <w:b/>
                <w:sz w:val="24"/>
                <w:szCs w:val="24"/>
              </w:rPr>
              <w:t>Ұйымдастырылған</w:t>
            </w:r>
            <w:r w:rsidRPr="00091961">
              <w:rPr>
                <w:b/>
                <w:spacing w:val="-2"/>
                <w:sz w:val="24"/>
                <w:szCs w:val="24"/>
              </w:rPr>
              <w:t xml:space="preserve"> </w:t>
            </w:r>
            <w:r w:rsidRPr="00091961">
              <w:rPr>
                <w:b/>
                <w:sz w:val="24"/>
                <w:szCs w:val="24"/>
              </w:rPr>
              <w:t>іс-әрекетке</w:t>
            </w:r>
          </w:p>
          <w:p w14:paraId="3834E0C3" w14:textId="77777777" w:rsidR="008829B6" w:rsidRPr="00091961" w:rsidRDefault="008829B6" w:rsidP="008829B6">
            <w:pPr>
              <w:pStyle w:val="TableParagraph"/>
              <w:spacing w:line="264" w:lineRule="exact"/>
              <w:ind w:left="110"/>
              <w:rPr>
                <w:b/>
                <w:sz w:val="24"/>
                <w:szCs w:val="24"/>
              </w:rPr>
            </w:pPr>
            <w:r w:rsidRPr="00091961">
              <w:rPr>
                <w:b/>
                <w:sz w:val="24"/>
                <w:szCs w:val="24"/>
              </w:rPr>
              <w:t>дайындық</w:t>
            </w:r>
          </w:p>
        </w:tc>
        <w:tc>
          <w:tcPr>
            <w:tcW w:w="2693" w:type="dxa"/>
            <w:tcBorders>
              <w:top w:val="single" w:sz="8" w:space="0" w:color="000000"/>
              <w:left w:val="single" w:sz="8" w:space="0" w:color="000000"/>
              <w:bottom w:val="single" w:sz="8" w:space="0" w:color="000000"/>
              <w:right w:val="single" w:sz="4" w:space="0" w:color="auto"/>
            </w:tcBorders>
          </w:tcPr>
          <w:p w14:paraId="5F9F5C6C" w14:textId="77777777" w:rsidR="008829B6" w:rsidRPr="00091961" w:rsidRDefault="008829B6" w:rsidP="008829B6">
            <w:pPr>
              <w:rPr>
                <w:rFonts w:ascii="Times New Roman" w:hAnsi="Times New Roman" w:cs="Times New Roman"/>
                <w:color w:val="000000" w:themeColor="text1"/>
                <w:sz w:val="24"/>
                <w:szCs w:val="24"/>
                <w:lang w:val="kk-KZ"/>
              </w:rPr>
            </w:pPr>
            <w:r w:rsidRPr="00091961">
              <w:rPr>
                <w:rFonts w:ascii="Times New Roman" w:hAnsi="Times New Roman" w:cs="Times New Roman"/>
                <w:color w:val="000000" w:themeColor="text1"/>
                <w:sz w:val="24"/>
                <w:szCs w:val="24"/>
                <w:lang w:val="kk-KZ"/>
              </w:rPr>
              <w:t>Шығармашылық</w:t>
            </w:r>
            <w:r w:rsidRPr="00091961">
              <w:rPr>
                <w:rFonts w:ascii="Times New Roman" w:hAnsi="Times New Roman" w:cs="Times New Roman"/>
                <w:color w:val="000000" w:themeColor="text1"/>
                <w:spacing w:val="1"/>
                <w:sz w:val="24"/>
                <w:szCs w:val="24"/>
                <w:lang w:val="kk-KZ"/>
              </w:rPr>
              <w:t xml:space="preserve"> </w:t>
            </w:r>
            <w:r w:rsidRPr="00091961">
              <w:rPr>
                <w:rFonts w:ascii="Times New Roman" w:hAnsi="Times New Roman" w:cs="Times New Roman"/>
                <w:color w:val="000000" w:themeColor="text1"/>
                <w:sz w:val="24"/>
                <w:szCs w:val="24"/>
                <w:lang w:val="kk-KZ"/>
              </w:rPr>
              <w:t>қиялды</w:t>
            </w:r>
            <w:r w:rsidRPr="00091961">
              <w:rPr>
                <w:rFonts w:ascii="Times New Roman" w:hAnsi="Times New Roman" w:cs="Times New Roman"/>
                <w:color w:val="000000" w:themeColor="text1"/>
                <w:spacing w:val="1"/>
                <w:sz w:val="24"/>
                <w:szCs w:val="24"/>
                <w:lang w:val="kk-KZ"/>
              </w:rPr>
              <w:t xml:space="preserve"> </w:t>
            </w:r>
            <w:r w:rsidRPr="00091961">
              <w:rPr>
                <w:rFonts w:ascii="Times New Roman" w:hAnsi="Times New Roman" w:cs="Times New Roman"/>
                <w:color w:val="000000" w:themeColor="text1"/>
                <w:sz w:val="24"/>
                <w:szCs w:val="24"/>
                <w:lang w:val="kk-KZ"/>
              </w:rPr>
              <w:t>дамыту,</w:t>
            </w:r>
            <w:r w:rsidRPr="00091961">
              <w:rPr>
                <w:rFonts w:ascii="Times New Roman" w:hAnsi="Times New Roman" w:cs="Times New Roman"/>
                <w:color w:val="000000" w:themeColor="text1"/>
                <w:spacing w:val="1"/>
                <w:sz w:val="24"/>
                <w:szCs w:val="24"/>
                <w:lang w:val="kk-KZ"/>
              </w:rPr>
              <w:t xml:space="preserve"> </w:t>
            </w:r>
            <w:r w:rsidRPr="00091961">
              <w:rPr>
                <w:rFonts w:ascii="Times New Roman" w:hAnsi="Times New Roman" w:cs="Times New Roman"/>
                <w:color w:val="000000" w:themeColor="text1"/>
                <w:sz w:val="24"/>
                <w:szCs w:val="24"/>
                <w:lang w:val="kk-KZ"/>
              </w:rPr>
              <w:t>көрнекілікке</w:t>
            </w:r>
            <w:r w:rsidRPr="00091961">
              <w:rPr>
                <w:rFonts w:ascii="Times New Roman" w:hAnsi="Times New Roman" w:cs="Times New Roman"/>
                <w:color w:val="000000" w:themeColor="text1"/>
                <w:spacing w:val="1"/>
                <w:sz w:val="24"/>
                <w:szCs w:val="24"/>
                <w:lang w:val="kk-KZ"/>
              </w:rPr>
              <w:t xml:space="preserve"> </w:t>
            </w:r>
            <w:r w:rsidRPr="00091961">
              <w:rPr>
                <w:rFonts w:ascii="Times New Roman" w:hAnsi="Times New Roman" w:cs="Times New Roman"/>
                <w:color w:val="000000" w:themeColor="text1"/>
                <w:sz w:val="24"/>
                <w:szCs w:val="24"/>
                <w:lang w:val="kk-KZ"/>
              </w:rPr>
              <w:t>сүйене</w:t>
            </w:r>
            <w:r w:rsidRPr="00091961">
              <w:rPr>
                <w:rFonts w:ascii="Times New Roman" w:hAnsi="Times New Roman" w:cs="Times New Roman"/>
                <w:color w:val="000000" w:themeColor="text1"/>
                <w:spacing w:val="1"/>
                <w:sz w:val="24"/>
                <w:szCs w:val="24"/>
                <w:lang w:val="kk-KZ"/>
              </w:rPr>
              <w:t xml:space="preserve"> </w:t>
            </w:r>
            <w:r w:rsidRPr="00091961">
              <w:rPr>
                <w:rFonts w:ascii="Times New Roman" w:hAnsi="Times New Roman" w:cs="Times New Roman"/>
                <w:color w:val="000000" w:themeColor="text1"/>
                <w:sz w:val="24"/>
                <w:szCs w:val="24"/>
                <w:lang w:val="kk-KZ"/>
              </w:rPr>
              <w:t>отырып</w:t>
            </w:r>
            <w:r w:rsidRPr="00091961">
              <w:rPr>
                <w:rFonts w:ascii="Times New Roman" w:hAnsi="Times New Roman" w:cs="Times New Roman"/>
                <w:color w:val="000000" w:themeColor="text1"/>
                <w:spacing w:val="1"/>
                <w:sz w:val="24"/>
                <w:szCs w:val="24"/>
                <w:lang w:val="kk-KZ"/>
              </w:rPr>
              <w:t xml:space="preserve"> </w:t>
            </w:r>
            <w:r w:rsidRPr="00091961">
              <w:rPr>
                <w:rFonts w:ascii="Times New Roman" w:hAnsi="Times New Roman" w:cs="Times New Roman"/>
                <w:color w:val="000000" w:themeColor="text1"/>
                <w:sz w:val="24"/>
                <w:szCs w:val="24"/>
                <w:lang w:val="kk-KZ"/>
              </w:rPr>
              <w:t>және</w:t>
            </w:r>
            <w:r w:rsidRPr="00091961">
              <w:rPr>
                <w:rFonts w:ascii="Times New Roman" w:hAnsi="Times New Roman" w:cs="Times New Roman"/>
                <w:color w:val="000000" w:themeColor="text1"/>
                <w:spacing w:val="1"/>
                <w:sz w:val="24"/>
                <w:szCs w:val="24"/>
                <w:lang w:val="kk-KZ"/>
              </w:rPr>
              <w:t xml:space="preserve"> </w:t>
            </w:r>
            <w:r w:rsidRPr="00091961">
              <w:rPr>
                <w:rFonts w:ascii="Times New Roman" w:hAnsi="Times New Roman" w:cs="Times New Roman"/>
                <w:color w:val="000000" w:themeColor="text1"/>
                <w:sz w:val="24"/>
                <w:szCs w:val="24"/>
                <w:lang w:val="kk-KZ"/>
              </w:rPr>
              <w:t>құрастыратын</w:t>
            </w:r>
            <w:r w:rsidRPr="00091961">
              <w:rPr>
                <w:rFonts w:ascii="Times New Roman" w:hAnsi="Times New Roman" w:cs="Times New Roman"/>
                <w:color w:val="000000" w:themeColor="text1"/>
                <w:spacing w:val="1"/>
                <w:sz w:val="24"/>
                <w:szCs w:val="24"/>
                <w:lang w:val="kk-KZ"/>
              </w:rPr>
              <w:t xml:space="preserve"> </w:t>
            </w:r>
            <w:r w:rsidRPr="00091961">
              <w:rPr>
                <w:rFonts w:ascii="Times New Roman" w:hAnsi="Times New Roman" w:cs="Times New Roman"/>
                <w:color w:val="000000" w:themeColor="text1"/>
                <w:sz w:val="24"/>
                <w:szCs w:val="24"/>
                <w:lang w:val="kk-KZ"/>
              </w:rPr>
              <w:t>материалдарды</w:t>
            </w:r>
            <w:r w:rsidRPr="00091961">
              <w:rPr>
                <w:rFonts w:ascii="Times New Roman" w:hAnsi="Times New Roman" w:cs="Times New Roman"/>
                <w:color w:val="000000" w:themeColor="text1"/>
                <w:spacing w:val="1"/>
                <w:sz w:val="24"/>
                <w:szCs w:val="24"/>
                <w:lang w:val="kk-KZ"/>
              </w:rPr>
              <w:t xml:space="preserve"> </w:t>
            </w:r>
            <w:r w:rsidRPr="00091961">
              <w:rPr>
                <w:rFonts w:ascii="Times New Roman" w:hAnsi="Times New Roman" w:cs="Times New Roman"/>
                <w:color w:val="000000" w:themeColor="text1"/>
                <w:sz w:val="24"/>
                <w:szCs w:val="24"/>
                <w:lang w:val="kk-KZ"/>
              </w:rPr>
              <w:t>өз</w:t>
            </w:r>
            <w:r w:rsidRPr="00091961">
              <w:rPr>
                <w:rFonts w:ascii="Times New Roman" w:hAnsi="Times New Roman" w:cs="Times New Roman"/>
                <w:color w:val="000000" w:themeColor="text1"/>
                <w:spacing w:val="1"/>
                <w:sz w:val="24"/>
                <w:szCs w:val="24"/>
                <w:lang w:val="kk-KZ"/>
              </w:rPr>
              <w:t xml:space="preserve"> </w:t>
            </w:r>
            <w:r w:rsidRPr="00091961">
              <w:rPr>
                <w:rFonts w:ascii="Times New Roman" w:hAnsi="Times New Roman" w:cs="Times New Roman"/>
                <w:color w:val="000000" w:themeColor="text1"/>
                <w:sz w:val="24"/>
                <w:szCs w:val="24"/>
                <w:lang w:val="kk-KZ"/>
              </w:rPr>
              <w:t>бетінше</w:t>
            </w:r>
            <w:r w:rsidRPr="00091961">
              <w:rPr>
                <w:rFonts w:ascii="Times New Roman" w:hAnsi="Times New Roman" w:cs="Times New Roman"/>
                <w:color w:val="000000" w:themeColor="text1"/>
                <w:spacing w:val="1"/>
                <w:sz w:val="24"/>
                <w:szCs w:val="24"/>
                <w:lang w:val="kk-KZ"/>
              </w:rPr>
              <w:t xml:space="preserve"> </w:t>
            </w:r>
            <w:r w:rsidRPr="00091961">
              <w:rPr>
                <w:rFonts w:ascii="Times New Roman" w:hAnsi="Times New Roman" w:cs="Times New Roman"/>
                <w:color w:val="000000" w:themeColor="text1"/>
                <w:sz w:val="24"/>
                <w:szCs w:val="24"/>
                <w:lang w:val="kk-KZ"/>
              </w:rPr>
              <w:t>таңдап,</w:t>
            </w:r>
            <w:r w:rsidRPr="00091961">
              <w:rPr>
                <w:rFonts w:ascii="Times New Roman" w:hAnsi="Times New Roman" w:cs="Times New Roman"/>
                <w:color w:val="000000" w:themeColor="text1"/>
                <w:spacing w:val="-4"/>
                <w:sz w:val="24"/>
                <w:szCs w:val="24"/>
                <w:lang w:val="kk-KZ"/>
              </w:rPr>
              <w:t xml:space="preserve"> </w:t>
            </w:r>
            <w:r w:rsidRPr="00091961">
              <w:rPr>
                <w:rFonts w:ascii="Times New Roman" w:hAnsi="Times New Roman" w:cs="Times New Roman"/>
                <w:color w:val="000000" w:themeColor="text1"/>
                <w:sz w:val="24"/>
                <w:szCs w:val="24"/>
                <w:lang w:val="kk-KZ"/>
              </w:rPr>
              <w:t>ойдан</w:t>
            </w:r>
            <w:r w:rsidRPr="00091961">
              <w:rPr>
                <w:rFonts w:ascii="Times New Roman" w:hAnsi="Times New Roman" w:cs="Times New Roman"/>
                <w:color w:val="000000" w:themeColor="text1"/>
                <w:spacing w:val="-2"/>
                <w:sz w:val="24"/>
                <w:szCs w:val="24"/>
                <w:lang w:val="kk-KZ"/>
              </w:rPr>
              <w:t xml:space="preserve"> </w:t>
            </w:r>
            <w:r w:rsidRPr="00091961">
              <w:rPr>
                <w:rFonts w:ascii="Times New Roman" w:hAnsi="Times New Roman" w:cs="Times New Roman"/>
                <w:color w:val="000000" w:themeColor="text1"/>
                <w:sz w:val="24"/>
                <w:szCs w:val="24"/>
                <w:lang w:val="kk-KZ"/>
              </w:rPr>
              <w:t>құрастыруға мүмкіндік</w:t>
            </w:r>
            <w:r w:rsidRPr="00091961">
              <w:rPr>
                <w:rFonts w:ascii="Times New Roman" w:hAnsi="Times New Roman" w:cs="Times New Roman"/>
                <w:color w:val="000000" w:themeColor="text1"/>
                <w:spacing w:val="-3"/>
                <w:sz w:val="24"/>
                <w:szCs w:val="24"/>
                <w:lang w:val="kk-KZ"/>
              </w:rPr>
              <w:t xml:space="preserve"> </w:t>
            </w:r>
            <w:r w:rsidRPr="00091961">
              <w:rPr>
                <w:rFonts w:ascii="Times New Roman" w:hAnsi="Times New Roman" w:cs="Times New Roman"/>
                <w:color w:val="000000" w:themeColor="text1"/>
                <w:sz w:val="24"/>
                <w:szCs w:val="24"/>
                <w:lang w:val="kk-KZ"/>
              </w:rPr>
              <w:t>беру.</w:t>
            </w:r>
          </w:p>
          <w:p w14:paraId="7FA9954A" w14:textId="77777777" w:rsidR="008829B6" w:rsidRPr="00091961" w:rsidRDefault="008829B6" w:rsidP="008829B6">
            <w:pPr>
              <w:rPr>
                <w:rFonts w:ascii="Times New Roman" w:hAnsi="Times New Roman" w:cs="Times New Roman"/>
                <w:b/>
                <w:color w:val="000000" w:themeColor="text1"/>
                <w:sz w:val="24"/>
                <w:szCs w:val="24"/>
                <w:lang w:val="kk-KZ"/>
              </w:rPr>
            </w:pPr>
            <w:r w:rsidRPr="00091961">
              <w:rPr>
                <w:rFonts w:ascii="Times New Roman" w:hAnsi="Times New Roman" w:cs="Times New Roman"/>
                <w:b/>
                <w:color w:val="000000" w:themeColor="text1"/>
                <w:sz w:val="24"/>
                <w:szCs w:val="24"/>
                <w:lang w:val="kk-KZ"/>
              </w:rPr>
              <w:lastRenderedPageBreak/>
              <w:t>Құрастыру</w:t>
            </w:r>
          </w:p>
        </w:tc>
        <w:tc>
          <w:tcPr>
            <w:tcW w:w="2410" w:type="dxa"/>
            <w:tcBorders>
              <w:top w:val="single" w:sz="8" w:space="0" w:color="000000"/>
              <w:left w:val="single" w:sz="4" w:space="0" w:color="auto"/>
              <w:bottom w:val="single" w:sz="8" w:space="0" w:color="000000"/>
              <w:right w:val="single" w:sz="4" w:space="0" w:color="auto"/>
            </w:tcBorders>
          </w:tcPr>
          <w:p w14:paraId="27D133F7" w14:textId="77777777" w:rsidR="00091961" w:rsidRPr="00A327B4" w:rsidRDefault="00091961" w:rsidP="00091961">
            <w:pPr>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327B4">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«Өнегелі 15 минут» (Бір тұтас тәрбие жоспарынан)</w:t>
            </w:r>
          </w:p>
          <w:p w14:paraId="1FC35CC7" w14:textId="77777777" w:rsidR="008829B6" w:rsidRPr="00091961" w:rsidRDefault="008829B6" w:rsidP="008829B6">
            <w:pPr>
              <w:pStyle w:val="TableParagraph"/>
              <w:rPr>
                <w:color w:val="000000" w:themeColor="text1"/>
                <w:sz w:val="24"/>
                <w:szCs w:val="24"/>
                <w:lang w:val="ru-RU"/>
              </w:rPr>
            </w:pPr>
            <w:r w:rsidRPr="00091961">
              <w:rPr>
                <w:color w:val="000000" w:themeColor="text1"/>
                <w:sz w:val="24"/>
                <w:szCs w:val="24"/>
                <w:lang w:val="ru-RU"/>
              </w:rPr>
              <w:t>Уақытты бағдарлауға үйрету</w:t>
            </w:r>
          </w:p>
          <w:p w14:paraId="24CB142A" w14:textId="77777777" w:rsidR="008829B6" w:rsidRPr="00091961" w:rsidRDefault="008829B6" w:rsidP="008829B6">
            <w:pPr>
              <w:pStyle w:val="TableParagraph"/>
              <w:rPr>
                <w:b/>
                <w:color w:val="000000" w:themeColor="text1"/>
                <w:sz w:val="24"/>
                <w:szCs w:val="24"/>
                <w:lang w:val="ru-RU"/>
              </w:rPr>
            </w:pPr>
            <w:r w:rsidRPr="00091961">
              <w:rPr>
                <w:b/>
                <w:color w:val="000000" w:themeColor="text1"/>
                <w:sz w:val="24"/>
                <w:szCs w:val="24"/>
                <w:lang w:val="ru-RU"/>
              </w:rPr>
              <w:t xml:space="preserve">Математика негіздері </w:t>
            </w:r>
          </w:p>
        </w:tc>
        <w:tc>
          <w:tcPr>
            <w:tcW w:w="2551" w:type="dxa"/>
            <w:tcBorders>
              <w:top w:val="single" w:sz="8" w:space="0" w:color="000000"/>
              <w:left w:val="single" w:sz="4" w:space="0" w:color="auto"/>
              <w:bottom w:val="single" w:sz="8" w:space="0" w:color="000000"/>
              <w:right w:val="single" w:sz="4" w:space="0" w:color="auto"/>
            </w:tcBorders>
          </w:tcPr>
          <w:p w14:paraId="1DD148E1" w14:textId="77777777" w:rsidR="008829B6" w:rsidRPr="00091961" w:rsidRDefault="008829B6" w:rsidP="008829B6">
            <w:pPr>
              <w:pStyle w:val="TableParagraph"/>
              <w:rPr>
                <w:b/>
                <w:color w:val="000000" w:themeColor="text1"/>
                <w:sz w:val="24"/>
                <w:szCs w:val="24"/>
                <w:lang w:val="ru-RU"/>
              </w:rPr>
            </w:pPr>
            <w:r w:rsidRPr="00091961">
              <w:rPr>
                <w:color w:val="000000" w:themeColor="text1"/>
                <w:sz w:val="24"/>
                <w:szCs w:val="24"/>
              </w:rPr>
              <w:t>Шамасы</w:t>
            </w:r>
            <w:r w:rsidRPr="00091961">
              <w:rPr>
                <w:color w:val="000000" w:themeColor="text1"/>
                <w:spacing w:val="1"/>
                <w:sz w:val="24"/>
                <w:szCs w:val="24"/>
              </w:rPr>
              <w:t xml:space="preserve"> </w:t>
            </w:r>
            <w:r w:rsidRPr="00091961">
              <w:rPr>
                <w:color w:val="000000" w:themeColor="text1"/>
                <w:sz w:val="24"/>
                <w:szCs w:val="24"/>
              </w:rPr>
              <w:t>келетін</w:t>
            </w:r>
            <w:r w:rsidRPr="00091961">
              <w:rPr>
                <w:color w:val="000000" w:themeColor="text1"/>
                <w:spacing w:val="1"/>
                <w:sz w:val="24"/>
                <w:szCs w:val="24"/>
              </w:rPr>
              <w:t xml:space="preserve"> </w:t>
            </w:r>
            <w:r w:rsidRPr="00091961">
              <w:rPr>
                <w:color w:val="000000" w:themeColor="text1"/>
                <w:sz w:val="24"/>
                <w:szCs w:val="24"/>
              </w:rPr>
              <w:t>жұмысты</w:t>
            </w:r>
            <w:r w:rsidRPr="00091961">
              <w:rPr>
                <w:color w:val="000000" w:themeColor="text1"/>
                <w:spacing w:val="1"/>
                <w:sz w:val="24"/>
                <w:szCs w:val="24"/>
              </w:rPr>
              <w:t xml:space="preserve"> </w:t>
            </w:r>
            <w:r w:rsidRPr="00091961">
              <w:rPr>
                <w:color w:val="000000" w:themeColor="text1"/>
                <w:sz w:val="24"/>
                <w:szCs w:val="24"/>
              </w:rPr>
              <w:t>орындау</w:t>
            </w:r>
            <w:r w:rsidRPr="00091961">
              <w:rPr>
                <w:color w:val="000000" w:themeColor="text1"/>
                <w:spacing w:val="1"/>
                <w:sz w:val="24"/>
                <w:szCs w:val="24"/>
              </w:rPr>
              <w:t xml:space="preserve"> </w:t>
            </w:r>
            <w:r w:rsidRPr="00091961">
              <w:rPr>
                <w:color w:val="000000" w:themeColor="text1"/>
                <w:sz w:val="24"/>
                <w:szCs w:val="24"/>
              </w:rPr>
              <w:t>кезінде</w:t>
            </w:r>
            <w:r w:rsidRPr="00091961">
              <w:rPr>
                <w:color w:val="000000" w:themeColor="text1"/>
                <w:spacing w:val="1"/>
                <w:sz w:val="24"/>
                <w:szCs w:val="24"/>
              </w:rPr>
              <w:t xml:space="preserve"> </w:t>
            </w:r>
            <w:r w:rsidRPr="00091961">
              <w:rPr>
                <w:color w:val="000000" w:themeColor="text1"/>
                <w:sz w:val="24"/>
                <w:szCs w:val="24"/>
              </w:rPr>
              <w:t>балалардың</w:t>
            </w:r>
            <w:r w:rsidRPr="00091961">
              <w:rPr>
                <w:color w:val="000000" w:themeColor="text1"/>
                <w:spacing w:val="1"/>
                <w:sz w:val="24"/>
                <w:szCs w:val="24"/>
              </w:rPr>
              <w:t xml:space="preserve"> </w:t>
            </w:r>
            <w:r w:rsidRPr="00091961">
              <w:rPr>
                <w:color w:val="000000" w:themeColor="text1"/>
                <w:sz w:val="24"/>
                <w:szCs w:val="24"/>
              </w:rPr>
              <w:t>бастамасын</w:t>
            </w:r>
            <w:r w:rsidRPr="00091961">
              <w:rPr>
                <w:color w:val="000000" w:themeColor="text1"/>
                <w:spacing w:val="1"/>
                <w:sz w:val="24"/>
                <w:szCs w:val="24"/>
              </w:rPr>
              <w:t xml:space="preserve"> </w:t>
            </w:r>
            <w:r w:rsidRPr="00091961">
              <w:rPr>
                <w:color w:val="000000" w:themeColor="text1"/>
                <w:sz w:val="24"/>
                <w:szCs w:val="24"/>
              </w:rPr>
              <w:t>қолдау:</w:t>
            </w:r>
            <w:r w:rsidRPr="00091961">
              <w:rPr>
                <w:color w:val="000000" w:themeColor="text1"/>
                <w:spacing w:val="1"/>
                <w:sz w:val="24"/>
                <w:szCs w:val="24"/>
              </w:rPr>
              <w:t xml:space="preserve"> </w:t>
            </w:r>
            <w:r w:rsidRPr="00091961">
              <w:rPr>
                <w:color w:val="000000" w:themeColor="text1"/>
                <w:sz w:val="24"/>
                <w:szCs w:val="24"/>
              </w:rPr>
              <w:t>бөлме</w:t>
            </w:r>
            <w:r w:rsidRPr="00091961">
              <w:rPr>
                <w:color w:val="000000" w:themeColor="text1"/>
                <w:spacing w:val="1"/>
                <w:sz w:val="24"/>
                <w:szCs w:val="24"/>
              </w:rPr>
              <w:t xml:space="preserve"> </w:t>
            </w:r>
            <w:r w:rsidRPr="00091961">
              <w:rPr>
                <w:color w:val="000000" w:themeColor="text1"/>
                <w:sz w:val="24"/>
                <w:szCs w:val="24"/>
              </w:rPr>
              <w:t>өсімдіктеріне</w:t>
            </w:r>
            <w:r w:rsidRPr="00091961">
              <w:rPr>
                <w:color w:val="000000" w:themeColor="text1"/>
                <w:spacing w:val="1"/>
                <w:sz w:val="24"/>
                <w:szCs w:val="24"/>
              </w:rPr>
              <w:t xml:space="preserve"> </w:t>
            </w:r>
            <w:r w:rsidRPr="00091961">
              <w:rPr>
                <w:color w:val="000000" w:themeColor="text1"/>
                <w:sz w:val="24"/>
                <w:szCs w:val="24"/>
              </w:rPr>
              <w:t>күтім</w:t>
            </w:r>
            <w:r w:rsidRPr="00091961">
              <w:rPr>
                <w:color w:val="000000" w:themeColor="text1"/>
                <w:spacing w:val="1"/>
                <w:sz w:val="24"/>
                <w:szCs w:val="24"/>
              </w:rPr>
              <w:t xml:space="preserve"> </w:t>
            </w:r>
            <w:r w:rsidRPr="00091961">
              <w:rPr>
                <w:color w:val="000000" w:themeColor="text1"/>
                <w:sz w:val="24"/>
                <w:szCs w:val="24"/>
              </w:rPr>
              <w:t>жасау,</w:t>
            </w:r>
            <w:r w:rsidRPr="00091961">
              <w:rPr>
                <w:color w:val="000000" w:themeColor="text1"/>
                <w:spacing w:val="1"/>
                <w:sz w:val="24"/>
                <w:szCs w:val="24"/>
              </w:rPr>
              <w:t xml:space="preserve"> </w:t>
            </w:r>
            <w:r w:rsidRPr="00091961">
              <w:rPr>
                <w:color w:val="000000" w:themeColor="text1"/>
                <w:sz w:val="24"/>
                <w:szCs w:val="24"/>
              </w:rPr>
              <w:t>оларды</w:t>
            </w:r>
            <w:r w:rsidRPr="00091961">
              <w:rPr>
                <w:color w:val="000000" w:themeColor="text1"/>
                <w:spacing w:val="1"/>
                <w:sz w:val="24"/>
                <w:szCs w:val="24"/>
              </w:rPr>
              <w:t xml:space="preserve"> </w:t>
            </w:r>
            <w:r w:rsidRPr="00091961">
              <w:rPr>
                <w:color w:val="000000" w:themeColor="text1"/>
                <w:sz w:val="24"/>
                <w:szCs w:val="24"/>
              </w:rPr>
              <w:t>суару,</w:t>
            </w:r>
            <w:r w:rsidRPr="00091961">
              <w:rPr>
                <w:color w:val="000000" w:themeColor="text1"/>
                <w:spacing w:val="1"/>
                <w:sz w:val="24"/>
                <w:szCs w:val="24"/>
              </w:rPr>
              <w:t xml:space="preserve"> </w:t>
            </w:r>
            <w:r w:rsidRPr="00091961">
              <w:rPr>
                <w:color w:val="000000" w:themeColor="text1"/>
                <w:sz w:val="24"/>
                <w:szCs w:val="24"/>
              </w:rPr>
              <w:t>жапырақтарды</w:t>
            </w:r>
            <w:r w:rsidRPr="00091961">
              <w:rPr>
                <w:color w:val="000000" w:themeColor="text1"/>
                <w:spacing w:val="1"/>
                <w:sz w:val="24"/>
                <w:szCs w:val="24"/>
              </w:rPr>
              <w:t xml:space="preserve"> </w:t>
            </w:r>
            <w:r w:rsidRPr="00091961">
              <w:rPr>
                <w:color w:val="000000" w:themeColor="text1"/>
                <w:sz w:val="24"/>
                <w:szCs w:val="24"/>
              </w:rPr>
              <w:t>жинау,</w:t>
            </w:r>
            <w:r w:rsidRPr="00091961">
              <w:rPr>
                <w:color w:val="000000" w:themeColor="text1"/>
                <w:spacing w:val="1"/>
                <w:sz w:val="24"/>
                <w:szCs w:val="24"/>
              </w:rPr>
              <w:t xml:space="preserve"> </w:t>
            </w:r>
            <w:r w:rsidRPr="00091961">
              <w:rPr>
                <w:color w:val="000000" w:themeColor="text1"/>
                <w:sz w:val="24"/>
                <w:szCs w:val="24"/>
              </w:rPr>
              <w:t>қыстайтын</w:t>
            </w:r>
            <w:r w:rsidRPr="00091961">
              <w:rPr>
                <w:color w:val="000000" w:themeColor="text1"/>
                <w:spacing w:val="1"/>
                <w:sz w:val="24"/>
                <w:szCs w:val="24"/>
              </w:rPr>
              <w:t xml:space="preserve"> </w:t>
            </w:r>
            <w:r w:rsidRPr="00091961">
              <w:rPr>
                <w:color w:val="000000" w:themeColor="text1"/>
                <w:sz w:val="24"/>
                <w:szCs w:val="24"/>
              </w:rPr>
              <w:t>құстарды</w:t>
            </w:r>
            <w:r w:rsidRPr="00091961">
              <w:rPr>
                <w:color w:val="000000" w:themeColor="text1"/>
                <w:spacing w:val="-1"/>
                <w:sz w:val="24"/>
                <w:szCs w:val="24"/>
              </w:rPr>
              <w:t xml:space="preserve"> </w:t>
            </w:r>
            <w:r w:rsidRPr="00091961">
              <w:rPr>
                <w:color w:val="000000" w:themeColor="text1"/>
                <w:sz w:val="24"/>
                <w:szCs w:val="24"/>
              </w:rPr>
              <w:t>қоректендіру</w:t>
            </w:r>
            <w:r w:rsidRPr="00091961">
              <w:rPr>
                <w:color w:val="000000" w:themeColor="text1"/>
                <w:sz w:val="24"/>
                <w:szCs w:val="24"/>
                <w:lang w:val="ru-RU"/>
              </w:rPr>
              <w:t>,еңбекке баулу.</w:t>
            </w:r>
            <w:r w:rsidRPr="00091961">
              <w:rPr>
                <w:b/>
                <w:color w:val="000000" w:themeColor="text1"/>
                <w:sz w:val="24"/>
                <w:szCs w:val="24"/>
                <w:lang w:val="ru-RU"/>
              </w:rPr>
              <w:t xml:space="preserve">Қоршаған </w:t>
            </w:r>
            <w:r w:rsidRPr="00091961">
              <w:rPr>
                <w:b/>
                <w:color w:val="000000" w:themeColor="text1"/>
                <w:sz w:val="24"/>
                <w:szCs w:val="24"/>
                <w:lang w:val="ru-RU"/>
              </w:rPr>
              <w:lastRenderedPageBreak/>
              <w:t>ортамен таныстыру</w:t>
            </w:r>
          </w:p>
        </w:tc>
        <w:tc>
          <w:tcPr>
            <w:tcW w:w="2693" w:type="dxa"/>
            <w:tcBorders>
              <w:top w:val="single" w:sz="8" w:space="0" w:color="000000"/>
              <w:left w:val="single" w:sz="4" w:space="0" w:color="auto"/>
              <w:bottom w:val="single" w:sz="8" w:space="0" w:color="000000"/>
              <w:right w:val="single" w:sz="4" w:space="0" w:color="auto"/>
            </w:tcBorders>
          </w:tcPr>
          <w:p w14:paraId="00E5AD5E" w14:textId="77777777" w:rsidR="00091961" w:rsidRPr="00091961" w:rsidRDefault="00091961" w:rsidP="00091961">
            <w:pPr>
              <w:rPr>
                <w:rFonts w:ascii="Times New Roman" w:hAnsi="Times New Roman" w:cs="Times New Roman"/>
                <w:b/>
                <w:sz w:val="24"/>
                <w:szCs w:val="24"/>
                <w:lang w:val="ru-RU"/>
              </w:rPr>
            </w:pPr>
            <w:r w:rsidRPr="00091961">
              <w:rPr>
                <w:rFonts w:ascii="Times New Roman" w:hAnsi="Times New Roman" w:cs="Times New Roman"/>
                <w:b/>
                <w:sz w:val="24"/>
                <w:szCs w:val="24"/>
                <w:lang w:val="ru-RU"/>
              </w:rPr>
              <w:lastRenderedPageBreak/>
              <w:t>Күй күмбірі.</w:t>
            </w:r>
          </w:p>
          <w:p w14:paraId="0638A985" w14:textId="77777777" w:rsidR="008829B6" w:rsidRPr="00091961" w:rsidRDefault="008829B6" w:rsidP="008829B6">
            <w:pPr>
              <w:pStyle w:val="TableParagraph"/>
              <w:rPr>
                <w:color w:val="000000" w:themeColor="text1"/>
                <w:sz w:val="24"/>
                <w:szCs w:val="24"/>
                <w:lang w:val="ru-RU"/>
              </w:rPr>
            </w:pPr>
            <w:r w:rsidRPr="00091961">
              <w:rPr>
                <w:color w:val="000000" w:themeColor="text1"/>
                <w:sz w:val="24"/>
                <w:szCs w:val="24"/>
                <w:lang w:val="ru-RU"/>
              </w:rPr>
              <w:t>Ұлттық ойындарға баулу.</w:t>
            </w:r>
            <w:r w:rsidRPr="00091961">
              <w:rPr>
                <w:b/>
                <w:color w:val="000000" w:themeColor="text1"/>
                <w:sz w:val="24"/>
                <w:szCs w:val="24"/>
                <w:lang w:val="ru-RU"/>
              </w:rPr>
              <w:t>Дене шынықтыру</w:t>
            </w:r>
          </w:p>
        </w:tc>
        <w:tc>
          <w:tcPr>
            <w:tcW w:w="2568" w:type="dxa"/>
            <w:tcBorders>
              <w:top w:val="single" w:sz="8" w:space="0" w:color="000000"/>
              <w:left w:val="single" w:sz="4" w:space="0" w:color="auto"/>
              <w:bottom w:val="single" w:sz="8" w:space="0" w:color="000000"/>
              <w:right w:val="single" w:sz="4" w:space="0" w:color="auto"/>
            </w:tcBorders>
          </w:tcPr>
          <w:p w14:paraId="46CC19E6" w14:textId="77777777" w:rsidR="008829B6" w:rsidRPr="00091961" w:rsidRDefault="008829B6" w:rsidP="008829B6">
            <w:pPr>
              <w:pStyle w:val="TableParagraph"/>
              <w:rPr>
                <w:color w:val="000000" w:themeColor="text1"/>
                <w:sz w:val="24"/>
                <w:szCs w:val="24"/>
                <w:lang w:val="ru-RU"/>
              </w:rPr>
            </w:pPr>
            <w:r w:rsidRPr="00091961">
              <w:rPr>
                <w:color w:val="000000" w:themeColor="text1"/>
                <w:sz w:val="24"/>
                <w:szCs w:val="24"/>
              </w:rPr>
              <w:t>Қарапайымдылыққа,</w:t>
            </w:r>
            <w:r w:rsidRPr="00091961">
              <w:rPr>
                <w:color w:val="000000" w:themeColor="text1"/>
                <w:spacing w:val="1"/>
                <w:sz w:val="24"/>
                <w:szCs w:val="24"/>
              </w:rPr>
              <w:t xml:space="preserve"> </w:t>
            </w:r>
            <w:r w:rsidRPr="00091961">
              <w:rPr>
                <w:color w:val="000000" w:themeColor="text1"/>
                <w:sz w:val="24"/>
                <w:szCs w:val="24"/>
              </w:rPr>
              <w:t>мейірімділікке</w:t>
            </w:r>
            <w:r w:rsidRPr="00091961">
              <w:rPr>
                <w:color w:val="000000" w:themeColor="text1"/>
                <w:spacing w:val="1"/>
                <w:sz w:val="24"/>
                <w:szCs w:val="24"/>
              </w:rPr>
              <w:t xml:space="preserve"> </w:t>
            </w:r>
            <w:r w:rsidRPr="00091961">
              <w:rPr>
                <w:color w:val="000000" w:themeColor="text1"/>
                <w:sz w:val="24"/>
                <w:szCs w:val="24"/>
              </w:rPr>
              <w:t>және</w:t>
            </w:r>
            <w:r w:rsidRPr="00091961">
              <w:rPr>
                <w:color w:val="000000" w:themeColor="text1"/>
                <w:spacing w:val="1"/>
                <w:sz w:val="24"/>
                <w:szCs w:val="24"/>
              </w:rPr>
              <w:t xml:space="preserve"> </w:t>
            </w:r>
            <w:r w:rsidRPr="00091961">
              <w:rPr>
                <w:color w:val="000000" w:themeColor="text1"/>
                <w:sz w:val="24"/>
                <w:szCs w:val="24"/>
              </w:rPr>
              <w:t>әділдікке,</w:t>
            </w:r>
            <w:r w:rsidRPr="00091961">
              <w:rPr>
                <w:color w:val="000000" w:themeColor="text1"/>
                <w:spacing w:val="1"/>
                <w:sz w:val="24"/>
                <w:szCs w:val="24"/>
              </w:rPr>
              <w:t xml:space="preserve"> </w:t>
            </w:r>
            <w:r w:rsidRPr="00091961">
              <w:rPr>
                <w:color w:val="000000" w:themeColor="text1"/>
                <w:sz w:val="24"/>
                <w:szCs w:val="24"/>
              </w:rPr>
              <w:t>ересектерге</w:t>
            </w:r>
            <w:r w:rsidRPr="00091961">
              <w:rPr>
                <w:color w:val="000000" w:themeColor="text1"/>
                <w:spacing w:val="1"/>
                <w:sz w:val="24"/>
                <w:szCs w:val="24"/>
              </w:rPr>
              <w:t xml:space="preserve"> </w:t>
            </w:r>
            <w:r w:rsidRPr="00091961">
              <w:rPr>
                <w:color w:val="000000" w:themeColor="text1"/>
                <w:sz w:val="24"/>
                <w:szCs w:val="24"/>
              </w:rPr>
              <w:t>құрмет</w:t>
            </w:r>
            <w:r w:rsidRPr="00091961">
              <w:rPr>
                <w:color w:val="000000" w:themeColor="text1"/>
                <w:spacing w:val="1"/>
                <w:sz w:val="24"/>
                <w:szCs w:val="24"/>
              </w:rPr>
              <w:t xml:space="preserve"> </w:t>
            </w:r>
            <w:r w:rsidRPr="00091961">
              <w:rPr>
                <w:color w:val="000000" w:themeColor="text1"/>
                <w:sz w:val="24"/>
                <w:szCs w:val="24"/>
              </w:rPr>
              <w:t>көрсетуге,</w:t>
            </w:r>
            <w:r w:rsidRPr="00091961">
              <w:rPr>
                <w:color w:val="000000" w:themeColor="text1"/>
                <w:spacing w:val="1"/>
                <w:sz w:val="24"/>
                <w:szCs w:val="24"/>
              </w:rPr>
              <w:t xml:space="preserve"> </w:t>
            </w:r>
            <w:r w:rsidRPr="00091961">
              <w:rPr>
                <w:color w:val="000000" w:themeColor="text1"/>
                <w:sz w:val="24"/>
                <w:szCs w:val="24"/>
              </w:rPr>
              <w:t>кішілерге</w:t>
            </w:r>
            <w:r w:rsidRPr="00091961">
              <w:rPr>
                <w:color w:val="000000" w:themeColor="text1"/>
                <w:spacing w:val="1"/>
                <w:sz w:val="24"/>
                <w:szCs w:val="24"/>
              </w:rPr>
              <w:t xml:space="preserve"> </w:t>
            </w:r>
            <w:r w:rsidRPr="00091961">
              <w:rPr>
                <w:color w:val="000000" w:themeColor="text1"/>
                <w:sz w:val="24"/>
                <w:szCs w:val="24"/>
              </w:rPr>
              <w:t>көмектесуге</w:t>
            </w:r>
            <w:r w:rsidRPr="00091961">
              <w:rPr>
                <w:color w:val="000000" w:themeColor="text1"/>
                <w:spacing w:val="1"/>
                <w:sz w:val="24"/>
                <w:szCs w:val="24"/>
              </w:rPr>
              <w:t xml:space="preserve"> </w:t>
            </w:r>
            <w:r w:rsidRPr="00091961">
              <w:rPr>
                <w:color w:val="000000" w:themeColor="text1"/>
                <w:sz w:val="24"/>
                <w:szCs w:val="24"/>
              </w:rPr>
              <w:t>тәрбиелеу</w:t>
            </w:r>
          </w:p>
          <w:p w14:paraId="1F0A75F0" w14:textId="77777777" w:rsidR="008829B6" w:rsidRPr="00091961" w:rsidRDefault="008829B6" w:rsidP="008829B6">
            <w:pPr>
              <w:pStyle w:val="TableParagraph"/>
              <w:rPr>
                <w:b/>
                <w:color w:val="000000" w:themeColor="text1"/>
                <w:sz w:val="24"/>
                <w:szCs w:val="24"/>
                <w:lang w:val="ru-RU"/>
              </w:rPr>
            </w:pPr>
            <w:r w:rsidRPr="00091961">
              <w:rPr>
                <w:color w:val="000000" w:themeColor="text1"/>
                <w:sz w:val="24"/>
                <w:szCs w:val="24"/>
                <w:lang w:val="ru-RU"/>
              </w:rPr>
              <w:t>Адамгершілік-патриоттық тәрбие</w:t>
            </w:r>
          </w:p>
        </w:tc>
      </w:tr>
      <w:tr w:rsidR="008829B6" w:rsidRPr="00091961" w14:paraId="4CEA0A7F" w14:textId="77777777" w:rsidTr="00C078E0">
        <w:trPr>
          <w:trHeight w:val="447"/>
        </w:trPr>
        <w:tc>
          <w:tcPr>
            <w:tcW w:w="2411" w:type="dxa"/>
            <w:vMerge w:val="restart"/>
            <w:tcBorders>
              <w:top w:val="single" w:sz="4" w:space="0" w:color="000000"/>
              <w:left w:val="single" w:sz="4" w:space="0" w:color="000000"/>
              <w:bottom w:val="single" w:sz="4" w:space="0" w:color="000000"/>
              <w:right w:val="single" w:sz="4" w:space="0" w:color="000000"/>
            </w:tcBorders>
            <w:hideMark/>
          </w:tcPr>
          <w:p w14:paraId="1C21D6D5" w14:textId="77777777" w:rsidR="008829B6" w:rsidRPr="00091961" w:rsidRDefault="008829B6" w:rsidP="00236FBC">
            <w:pPr>
              <w:pStyle w:val="TableParagraph"/>
              <w:ind w:left="110"/>
              <w:rPr>
                <w:b/>
                <w:sz w:val="24"/>
                <w:szCs w:val="24"/>
              </w:rPr>
            </w:pPr>
            <w:r w:rsidRPr="00091961">
              <w:rPr>
                <w:b/>
                <w:sz w:val="24"/>
                <w:szCs w:val="24"/>
              </w:rPr>
              <w:t>Білім</w:t>
            </w:r>
            <w:r w:rsidRPr="00091961">
              <w:rPr>
                <w:b/>
                <w:spacing w:val="-3"/>
                <w:sz w:val="24"/>
                <w:szCs w:val="24"/>
              </w:rPr>
              <w:t xml:space="preserve"> </w:t>
            </w:r>
            <w:r w:rsidRPr="00091961">
              <w:rPr>
                <w:b/>
                <w:sz w:val="24"/>
                <w:szCs w:val="24"/>
              </w:rPr>
              <w:t>беру</w:t>
            </w:r>
            <w:r w:rsidRPr="00091961">
              <w:rPr>
                <w:b/>
                <w:spacing w:val="-7"/>
                <w:sz w:val="24"/>
                <w:szCs w:val="24"/>
              </w:rPr>
              <w:t xml:space="preserve"> </w:t>
            </w:r>
            <w:r w:rsidRPr="00091961">
              <w:rPr>
                <w:b/>
                <w:sz w:val="24"/>
                <w:szCs w:val="24"/>
              </w:rPr>
              <w:t>ұйымының</w:t>
            </w:r>
            <w:r w:rsidRPr="00091961">
              <w:rPr>
                <w:b/>
                <w:spacing w:val="-1"/>
                <w:sz w:val="24"/>
                <w:szCs w:val="24"/>
              </w:rPr>
              <w:t xml:space="preserve"> </w:t>
            </w:r>
            <w:r w:rsidRPr="00091961">
              <w:rPr>
                <w:b/>
                <w:sz w:val="24"/>
                <w:szCs w:val="24"/>
              </w:rPr>
              <w:t>кестесі</w:t>
            </w:r>
            <w:r w:rsidRPr="00091961">
              <w:rPr>
                <w:b/>
                <w:spacing w:val="-57"/>
                <w:sz w:val="24"/>
                <w:szCs w:val="24"/>
              </w:rPr>
              <w:t xml:space="preserve"> </w:t>
            </w:r>
            <w:r w:rsidRPr="00091961">
              <w:rPr>
                <w:b/>
                <w:sz w:val="24"/>
                <w:szCs w:val="24"/>
              </w:rPr>
              <w:t>бойынша</w:t>
            </w:r>
            <w:r w:rsidRPr="00091961">
              <w:rPr>
                <w:b/>
                <w:spacing w:val="-3"/>
                <w:sz w:val="24"/>
                <w:szCs w:val="24"/>
              </w:rPr>
              <w:t xml:space="preserve"> </w:t>
            </w:r>
            <w:r w:rsidR="00236FBC">
              <w:rPr>
                <w:b/>
                <w:sz w:val="24"/>
                <w:szCs w:val="24"/>
              </w:rPr>
              <w:t>ұйымдастырылға</w:t>
            </w:r>
            <w:r w:rsidRPr="00091961">
              <w:rPr>
                <w:b/>
                <w:sz w:val="24"/>
                <w:szCs w:val="24"/>
              </w:rPr>
              <w:t>н</w:t>
            </w:r>
          </w:p>
          <w:p w14:paraId="593B61CC" w14:textId="77777777" w:rsidR="008829B6" w:rsidRPr="00091961" w:rsidRDefault="008829B6" w:rsidP="008829B6">
            <w:pPr>
              <w:pStyle w:val="TableParagraph"/>
              <w:spacing w:line="264" w:lineRule="exact"/>
              <w:ind w:left="110"/>
              <w:rPr>
                <w:b/>
                <w:sz w:val="24"/>
                <w:szCs w:val="24"/>
              </w:rPr>
            </w:pPr>
            <w:r w:rsidRPr="00091961">
              <w:rPr>
                <w:b/>
                <w:sz w:val="24"/>
                <w:szCs w:val="24"/>
              </w:rPr>
              <w:t>іс-әрекет</w:t>
            </w:r>
          </w:p>
        </w:tc>
        <w:tc>
          <w:tcPr>
            <w:tcW w:w="2693" w:type="dxa"/>
            <w:tcBorders>
              <w:top w:val="single" w:sz="8" w:space="0" w:color="000000"/>
              <w:left w:val="single" w:sz="8" w:space="0" w:color="000000"/>
              <w:bottom w:val="single" w:sz="8" w:space="0" w:color="000000"/>
              <w:right w:val="single" w:sz="4" w:space="0" w:color="auto"/>
            </w:tcBorders>
          </w:tcPr>
          <w:p w14:paraId="5623C6B2" w14:textId="77777777" w:rsidR="008829B6" w:rsidRPr="00C4167F" w:rsidRDefault="008829B6" w:rsidP="008829B6">
            <w:pPr>
              <w:pStyle w:val="a3"/>
              <w:jc w:val="center"/>
              <w:rPr>
                <w:rFonts w:ascii="Times New Roman" w:hAnsi="Times New Roman"/>
                <w:b/>
                <w:bCs/>
                <w:sz w:val="24"/>
                <w:szCs w:val="24"/>
                <w:lang w:val="kk-KZ"/>
              </w:rPr>
            </w:pPr>
            <w:r w:rsidRPr="00C4167F">
              <w:rPr>
                <w:rFonts w:ascii="Times New Roman" w:hAnsi="Times New Roman"/>
                <w:b/>
                <w:bCs/>
                <w:sz w:val="24"/>
                <w:szCs w:val="24"/>
                <w:lang w:val="kk-KZ"/>
              </w:rPr>
              <w:t>Дене шынықтыру</w:t>
            </w:r>
          </w:p>
          <w:p w14:paraId="358A709C" w14:textId="77777777" w:rsidR="008829B6" w:rsidRPr="00C4167F" w:rsidRDefault="008829B6" w:rsidP="008829B6">
            <w:pPr>
              <w:pStyle w:val="a3"/>
              <w:jc w:val="center"/>
              <w:rPr>
                <w:rFonts w:ascii="Times New Roman" w:hAnsi="Times New Roman"/>
                <w:b/>
                <w:bCs/>
                <w:sz w:val="24"/>
                <w:szCs w:val="24"/>
                <w:lang w:val="kk-KZ"/>
              </w:rPr>
            </w:pPr>
          </w:p>
          <w:p w14:paraId="1B0ED143" w14:textId="77777777" w:rsidR="008829B6" w:rsidRDefault="00091961" w:rsidP="00091961">
            <w:pPr>
              <w:pStyle w:val="a3"/>
              <w:rPr>
                <w:rFonts w:ascii="Times New Roman" w:hAnsi="Times New Roman"/>
                <w:b/>
                <w:sz w:val="24"/>
                <w:szCs w:val="24"/>
                <w:lang w:val="kk-KZ"/>
              </w:rPr>
            </w:pPr>
            <w:r w:rsidRPr="00A327B4">
              <w:rPr>
                <w:rFonts w:ascii="Times New Roman" w:hAnsi="Times New Roman"/>
                <w:b/>
                <w:sz w:val="24"/>
                <w:szCs w:val="24"/>
                <w:lang w:val="kk-KZ"/>
              </w:rPr>
              <w:t>Физикалық қасиеттерді дамыту</w:t>
            </w:r>
          </w:p>
          <w:p w14:paraId="227EC0D9" w14:textId="77777777" w:rsidR="00091961" w:rsidRPr="00A327B4" w:rsidRDefault="00091961" w:rsidP="00091961">
            <w:pPr>
              <w:spacing w:after="0" w:line="240" w:lineRule="auto"/>
              <w:rPr>
                <w:rFonts w:ascii="Times New Roman" w:eastAsia="Times New Roman" w:hAnsi="Times New Roman" w:cs="Times New Roman"/>
                <w:b/>
                <w:sz w:val="24"/>
                <w:szCs w:val="24"/>
                <w:lang w:val="kk-KZ" w:eastAsia="ru-RU"/>
              </w:rPr>
            </w:pPr>
            <w:r w:rsidRPr="00A327B4">
              <w:rPr>
                <w:rFonts w:ascii="Times New Roman" w:eastAsia="Times New Roman" w:hAnsi="Times New Roman" w:cs="Times New Roman"/>
                <w:b/>
                <w:sz w:val="24"/>
                <w:szCs w:val="24"/>
                <w:lang w:val="kk-KZ" w:eastAsia="ru-RU"/>
              </w:rPr>
              <w:t>(Пән маманы жоспары бойынша)</w:t>
            </w:r>
          </w:p>
          <w:p w14:paraId="73B8FF93" w14:textId="77777777" w:rsidR="00091961" w:rsidRPr="00091961" w:rsidRDefault="00091961" w:rsidP="00091961">
            <w:pPr>
              <w:pStyle w:val="a3"/>
              <w:rPr>
                <w:rFonts w:ascii="Times New Roman" w:hAnsi="Times New Roman"/>
                <w:b/>
                <w:bCs/>
                <w:sz w:val="24"/>
                <w:szCs w:val="24"/>
                <w:lang w:val="kk-KZ"/>
              </w:rPr>
            </w:pPr>
          </w:p>
        </w:tc>
        <w:tc>
          <w:tcPr>
            <w:tcW w:w="2410" w:type="dxa"/>
            <w:tcBorders>
              <w:top w:val="single" w:sz="8" w:space="0" w:color="000000"/>
              <w:left w:val="single" w:sz="4" w:space="0" w:color="auto"/>
              <w:bottom w:val="single" w:sz="8" w:space="0" w:color="000000"/>
              <w:right w:val="single" w:sz="4" w:space="0" w:color="auto"/>
            </w:tcBorders>
          </w:tcPr>
          <w:p w14:paraId="1B3193D4" w14:textId="77777777" w:rsidR="008829B6" w:rsidRPr="00091961" w:rsidRDefault="008829B6" w:rsidP="00091961">
            <w:pPr>
              <w:pStyle w:val="a3"/>
              <w:rPr>
                <w:rFonts w:ascii="Times New Roman" w:hAnsi="Times New Roman"/>
                <w:b/>
                <w:bCs/>
                <w:sz w:val="24"/>
                <w:szCs w:val="24"/>
                <w:lang w:val="kk-KZ"/>
              </w:rPr>
            </w:pPr>
          </w:p>
        </w:tc>
        <w:tc>
          <w:tcPr>
            <w:tcW w:w="2551" w:type="dxa"/>
            <w:tcBorders>
              <w:top w:val="single" w:sz="8" w:space="0" w:color="000000"/>
              <w:left w:val="single" w:sz="4" w:space="0" w:color="auto"/>
              <w:bottom w:val="single" w:sz="8" w:space="0" w:color="000000"/>
              <w:right w:val="single" w:sz="8" w:space="0" w:color="000000"/>
            </w:tcBorders>
          </w:tcPr>
          <w:p w14:paraId="5800F55F" w14:textId="77777777" w:rsidR="00091961" w:rsidRPr="00A327B4" w:rsidRDefault="00091961" w:rsidP="00091961">
            <w:pPr>
              <w:spacing w:after="0" w:line="240" w:lineRule="auto"/>
              <w:rPr>
                <w:rFonts w:ascii="Times New Roman" w:eastAsia="Times New Roman" w:hAnsi="Times New Roman" w:cs="Times New Roman"/>
                <w:b/>
                <w:bCs/>
                <w:sz w:val="24"/>
                <w:szCs w:val="24"/>
                <w:lang w:val="kk-KZ" w:eastAsia="ru-RU"/>
              </w:rPr>
            </w:pPr>
            <w:r w:rsidRPr="00A327B4">
              <w:rPr>
                <w:rFonts w:ascii="Times New Roman" w:eastAsia="Times New Roman" w:hAnsi="Times New Roman" w:cs="Times New Roman"/>
                <w:b/>
                <w:bCs/>
                <w:sz w:val="24"/>
                <w:szCs w:val="24"/>
                <w:lang w:val="kk-KZ" w:eastAsia="ru-RU"/>
              </w:rPr>
              <w:t>Музыка</w:t>
            </w:r>
          </w:p>
          <w:p w14:paraId="37D210AF" w14:textId="77777777" w:rsidR="00091961" w:rsidRPr="00A327B4" w:rsidRDefault="00091961" w:rsidP="00091961">
            <w:pPr>
              <w:spacing w:after="0" w:line="240" w:lineRule="auto"/>
              <w:rPr>
                <w:rFonts w:ascii="Times New Roman" w:eastAsia="Times New Roman" w:hAnsi="Times New Roman" w:cs="Times New Roman"/>
                <w:b/>
                <w:sz w:val="24"/>
                <w:szCs w:val="24"/>
                <w:lang w:val="kk-KZ" w:eastAsia="ru-RU"/>
              </w:rPr>
            </w:pPr>
            <w:r w:rsidRPr="00A327B4">
              <w:rPr>
                <w:rFonts w:ascii="Times New Roman" w:eastAsia="Times New Roman" w:hAnsi="Times New Roman" w:cs="Times New Roman"/>
                <w:sz w:val="24"/>
                <w:szCs w:val="24"/>
                <w:lang w:val="kk-KZ" w:eastAsia="ru-RU"/>
              </w:rPr>
              <w:t>(</w:t>
            </w:r>
            <w:r w:rsidRPr="00A327B4">
              <w:rPr>
                <w:rFonts w:ascii="Times New Roman" w:eastAsia="Times New Roman" w:hAnsi="Times New Roman" w:cs="Times New Roman"/>
                <w:b/>
                <w:sz w:val="24"/>
                <w:szCs w:val="24"/>
                <w:lang w:val="kk-KZ" w:eastAsia="ru-RU"/>
              </w:rPr>
              <w:t>Пән маманы жоспары бойынша)</w:t>
            </w:r>
          </w:p>
          <w:p w14:paraId="10D6D4E1" w14:textId="77777777" w:rsidR="00091961" w:rsidRPr="00A327B4" w:rsidRDefault="00091961" w:rsidP="00091961">
            <w:pPr>
              <w:spacing w:after="0" w:line="240" w:lineRule="auto"/>
              <w:rPr>
                <w:rFonts w:ascii="Times New Roman" w:eastAsia="Times New Roman" w:hAnsi="Times New Roman" w:cs="Times New Roman"/>
                <w:b/>
                <w:bCs/>
                <w:sz w:val="24"/>
                <w:szCs w:val="24"/>
                <w:lang w:val="kk-KZ" w:eastAsia="ru-RU"/>
              </w:rPr>
            </w:pPr>
            <w:r w:rsidRPr="00A327B4">
              <w:rPr>
                <w:rFonts w:ascii="Times New Roman" w:eastAsia="Times New Roman" w:hAnsi="Times New Roman" w:cs="Times New Roman"/>
                <w:b/>
                <w:bCs/>
                <w:sz w:val="24"/>
                <w:szCs w:val="24"/>
                <w:lang w:val="kk-KZ" w:eastAsia="ru-RU"/>
              </w:rPr>
              <w:t xml:space="preserve"> (Шығармашылық дағды)</w:t>
            </w:r>
          </w:p>
          <w:p w14:paraId="1CB18445" w14:textId="77777777" w:rsidR="00091961" w:rsidRPr="00A327B4" w:rsidRDefault="00091961" w:rsidP="00091961">
            <w:pPr>
              <w:spacing w:after="0" w:line="240" w:lineRule="auto"/>
              <w:jc w:val="center"/>
              <w:rPr>
                <w:rFonts w:ascii="Times New Roman" w:eastAsia="Times New Roman" w:hAnsi="Times New Roman" w:cs="Times New Roman"/>
                <w:b/>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12C1E4F" w14:textId="77777777" w:rsidR="00091961" w:rsidRPr="00A327B4" w:rsidRDefault="00091961" w:rsidP="00091961">
            <w:pPr>
              <w:pStyle w:val="aa"/>
              <w:spacing w:before="0" w:beforeAutospacing="0" w:after="0" w:afterAutospacing="0" w:line="276" w:lineRule="auto"/>
              <w:rPr>
                <w:b/>
                <w:lang w:val="kk-KZ" w:eastAsia="en-US"/>
              </w:rPr>
            </w:pPr>
            <w:r w:rsidRPr="00A327B4">
              <w:rPr>
                <w:b/>
                <w:lang w:val="kk-KZ" w:eastAsia="en-US"/>
              </w:rPr>
              <w:t xml:space="preserve">Қазақ тілі </w:t>
            </w:r>
          </w:p>
          <w:p w14:paraId="7493B555" w14:textId="77777777" w:rsidR="00091961" w:rsidRPr="00A327B4" w:rsidRDefault="00091961" w:rsidP="00091961">
            <w:pPr>
              <w:spacing w:after="0" w:line="240" w:lineRule="auto"/>
              <w:rPr>
                <w:rFonts w:ascii="Times New Roman" w:eastAsia="Times New Roman" w:hAnsi="Times New Roman" w:cs="Times New Roman"/>
                <w:b/>
                <w:sz w:val="24"/>
                <w:szCs w:val="24"/>
                <w:lang w:val="kk-KZ" w:eastAsia="ru-RU"/>
              </w:rPr>
            </w:pPr>
            <w:r w:rsidRPr="00A327B4">
              <w:rPr>
                <w:rFonts w:ascii="Times New Roman" w:eastAsia="Times New Roman" w:hAnsi="Times New Roman" w:cs="Times New Roman"/>
                <w:b/>
                <w:sz w:val="24"/>
                <w:szCs w:val="24"/>
                <w:lang w:val="kk-KZ" w:eastAsia="ru-RU"/>
              </w:rPr>
              <w:t>(Коммуникативтік даағды)</w:t>
            </w:r>
          </w:p>
          <w:p w14:paraId="61A068A6" w14:textId="77777777" w:rsidR="008829B6" w:rsidRPr="00091961" w:rsidRDefault="00091961" w:rsidP="00091961">
            <w:pPr>
              <w:spacing w:after="0" w:line="240" w:lineRule="auto"/>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val="kk-KZ" w:eastAsia="ru-RU"/>
              </w:rPr>
              <w:t>(Пән маманы жоспары бойынша)</w:t>
            </w:r>
          </w:p>
          <w:p w14:paraId="61DBA25C" w14:textId="77777777" w:rsidR="008829B6" w:rsidRPr="00091961" w:rsidRDefault="008829B6" w:rsidP="008829B6">
            <w:pPr>
              <w:pStyle w:val="a6"/>
              <w:ind w:left="0"/>
              <w:rPr>
                <w:sz w:val="24"/>
                <w:szCs w:val="24"/>
              </w:rPr>
            </w:pPr>
          </w:p>
        </w:tc>
        <w:tc>
          <w:tcPr>
            <w:tcW w:w="2693" w:type="dxa"/>
            <w:tcBorders>
              <w:top w:val="single" w:sz="8" w:space="0" w:color="000000"/>
              <w:left w:val="single" w:sz="8" w:space="0" w:color="000000"/>
              <w:bottom w:val="single" w:sz="8" w:space="0" w:color="000000"/>
              <w:right w:val="single" w:sz="8" w:space="0" w:color="000000"/>
            </w:tcBorders>
          </w:tcPr>
          <w:p w14:paraId="41F09F81" w14:textId="77777777" w:rsidR="00091961" w:rsidRPr="00091961" w:rsidRDefault="00091961" w:rsidP="00091961">
            <w:pPr>
              <w:pStyle w:val="a3"/>
              <w:jc w:val="center"/>
              <w:rPr>
                <w:rFonts w:ascii="Times New Roman" w:hAnsi="Times New Roman"/>
                <w:b/>
                <w:bCs/>
                <w:sz w:val="24"/>
                <w:szCs w:val="24"/>
                <w:lang w:val="kk-KZ"/>
              </w:rPr>
            </w:pPr>
            <w:r w:rsidRPr="00091961">
              <w:rPr>
                <w:rFonts w:ascii="Times New Roman" w:hAnsi="Times New Roman"/>
                <w:b/>
                <w:bCs/>
                <w:sz w:val="24"/>
                <w:szCs w:val="24"/>
                <w:lang w:val="kk-KZ"/>
              </w:rPr>
              <w:t>Дене шынықтыру</w:t>
            </w:r>
          </w:p>
          <w:p w14:paraId="4723E9E9" w14:textId="77777777" w:rsidR="00091961" w:rsidRPr="00091961" w:rsidRDefault="00091961" w:rsidP="00091961">
            <w:pPr>
              <w:pStyle w:val="a3"/>
              <w:jc w:val="center"/>
              <w:rPr>
                <w:rFonts w:ascii="Times New Roman" w:hAnsi="Times New Roman"/>
                <w:b/>
                <w:bCs/>
                <w:sz w:val="24"/>
                <w:szCs w:val="24"/>
                <w:lang w:val="kk-KZ"/>
              </w:rPr>
            </w:pPr>
          </w:p>
          <w:p w14:paraId="47D16583" w14:textId="77777777" w:rsidR="00091961" w:rsidRDefault="00091961" w:rsidP="00091961">
            <w:pPr>
              <w:pStyle w:val="a3"/>
              <w:rPr>
                <w:rFonts w:ascii="Times New Roman" w:hAnsi="Times New Roman"/>
                <w:b/>
                <w:sz w:val="24"/>
                <w:szCs w:val="24"/>
                <w:lang w:val="kk-KZ"/>
              </w:rPr>
            </w:pPr>
            <w:r w:rsidRPr="00A327B4">
              <w:rPr>
                <w:rFonts w:ascii="Times New Roman" w:hAnsi="Times New Roman"/>
                <w:b/>
                <w:sz w:val="24"/>
                <w:szCs w:val="24"/>
                <w:lang w:val="kk-KZ"/>
              </w:rPr>
              <w:t>Физикалық қасиеттерді дамыту</w:t>
            </w:r>
          </w:p>
          <w:p w14:paraId="47303293" w14:textId="77777777" w:rsidR="00091961" w:rsidRPr="00A327B4" w:rsidRDefault="00091961" w:rsidP="00091961">
            <w:pPr>
              <w:spacing w:after="0" w:line="240" w:lineRule="auto"/>
              <w:rPr>
                <w:rFonts w:ascii="Times New Roman" w:eastAsia="Times New Roman" w:hAnsi="Times New Roman" w:cs="Times New Roman"/>
                <w:b/>
                <w:sz w:val="24"/>
                <w:szCs w:val="24"/>
                <w:lang w:val="kk-KZ" w:eastAsia="ru-RU"/>
              </w:rPr>
            </w:pPr>
            <w:r w:rsidRPr="00A327B4">
              <w:rPr>
                <w:rFonts w:ascii="Times New Roman" w:eastAsia="Times New Roman" w:hAnsi="Times New Roman" w:cs="Times New Roman"/>
                <w:b/>
                <w:sz w:val="24"/>
                <w:szCs w:val="24"/>
                <w:lang w:val="kk-KZ" w:eastAsia="ru-RU"/>
              </w:rPr>
              <w:t>(Пән маманы жоспары бойынша)</w:t>
            </w:r>
          </w:p>
          <w:p w14:paraId="1F10FF08" w14:textId="77777777" w:rsidR="008829B6" w:rsidRPr="00091961" w:rsidRDefault="008829B6" w:rsidP="00091961">
            <w:pPr>
              <w:pStyle w:val="a3"/>
              <w:rPr>
                <w:rFonts w:ascii="Times New Roman" w:hAnsi="Times New Roman"/>
                <w:b/>
                <w:bCs/>
                <w:sz w:val="24"/>
                <w:szCs w:val="24"/>
                <w:lang w:val="kk-KZ"/>
              </w:rPr>
            </w:pPr>
          </w:p>
        </w:tc>
        <w:tc>
          <w:tcPr>
            <w:tcW w:w="2568" w:type="dxa"/>
            <w:tcBorders>
              <w:top w:val="single" w:sz="8" w:space="0" w:color="000000"/>
              <w:left w:val="single" w:sz="8" w:space="0" w:color="000000"/>
              <w:bottom w:val="single" w:sz="8" w:space="0" w:color="000000"/>
              <w:right w:val="single" w:sz="8" w:space="0" w:color="000000"/>
            </w:tcBorders>
          </w:tcPr>
          <w:p w14:paraId="6A149046" w14:textId="77777777" w:rsidR="00091961" w:rsidRPr="00091961" w:rsidRDefault="00091961" w:rsidP="00236FBC">
            <w:pPr>
              <w:pStyle w:val="a3"/>
              <w:rPr>
                <w:rFonts w:ascii="Times New Roman" w:hAnsi="Times New Roman"/>
                <w:b/>
                <w:bCs/>
                <w:sz w:val="24"/>
                <w:szCs w:val="24"/>
                <w:lang w:val="kk-KZ"/>
              </w:rPr>
            </w:pPr>
            <w:r w:rsidRPr="00091961">
              <w:rPr>
                <w:rFonts w:ascii="Times New Roman" w:hAnsi="Times New Roman"/>
                <w:b/>
                <w:bCs/>
                <w:sz w:val="24"/>
                <w:szCs w:val="24"/>
                <w:lang w:val="kk-KZ"/>
              </w:rPr>
              <w:t>Дене шынықтыру</w:t>
            </w:r>
          </w:p>
          <w:p w14:paraId="31EFBA60" w14:textId="77777777" w:rsidR="00091961" w:rsidRPr="00091961" w:rsidRDefault="00091961" w:rsidP="00091961">
            <w:pPr>
              <w:pStyle w:val="a3"/>
              <w:jc w:val="center"/>
              <w:rPr>
                <w:rFonts w:ascii="Times New Roman" w:hAnsi="Times New Roman"/>
                <w:b/>
                <w:bCs/>
                <w:sz w:val="24"/>
                <w:szCs w:val="24"/>
                <w:lang w:val="kk-KZ"/>
              </w:rPr>
            </w:pPr>
          </w:p>
          <w:p w14:paraId="54CDD2C2" w14:textId="77777777" w:rsidR="00091961" w:rsidRDefault="00091961" w:rsidP="00091961">
            <w:pPr>
              <w:pStyle w:val="a3"/>
              <w:rPr>
                <w:rFonts w:ascii="Times New Roman" w:hAnsi="Times New Roman"/>
                <w:b/>
                <w:sz w:val="24"/>
                <w:szCs w:val="24"/>
                <w:lang w:val="kk-KZ"/>
              </w:rPr>
            </w:pPr>
            <w:r w:rsidRPr="00A327B4">
              <w:rPr>
                <w:rFonts w:ascii="Times New Roman" w:hAnsi="Times New Roman"/>
                <w:b/>
                <w:sz w:val="24"/>
                <w:szCs w:val="24"/>
                <w:lang w:val="kk-KZ"/>
              </w:rPr>
              <w:t>Физикалық қасиеттерді дамыту</w:t>
            </w:r>
          </w:p>
          <w:p w14:paraId="771B4D2A" w14:textId="77777777" w:rsidR="00091961" w:rsidRPr="00A327B4" w:rsidRDefault="00091961" w:rsidP="00091961">
            <w:pPr>
              <w:spacing w:after="0" w:line="240" w:lineRule="auto"/>
              <w:rPr>
                <w:rFonts w:ascii="Times New Roman" w:eastAsia="Times New Roman" w:hAnsi="Times New Roman" w:cs="Times New Roman"/>
                <w:b/>
                <w:sz w:val="24"/>
                <w:szCs w:val="24"/>
                <w:lang w:val="kk-KZ" w:eastAsia="ru-RU"/>
              </w:rPr>
            </w:pPr>
            <w:r w:rsidRPr="00A327B4">
              <w:rPr>
                <w:rFonts w:ascii="Times New Roman" w:eastAsia="Times New Roman" w:hAnsi="Times New Roman" w:cs="Times New Roman"/>
                <w:b/>
                <w:sz w:val="24"/>
                <w:szCs w:val="24"/>
                <w:lang w:val="kk-KZ" w:eastAsia="ru-RU"/>
              </w:rPr>
              <w:t>(Пән маманы жоспары бойынша)</w:t>
            </w:r>
          </w:p>
          <w:p w14:paraId="6D6C4BA7" w14:textId="77777777" w:rsidR="00236FBC" w:rsidRPr="00A327B4" w:rsidRDefault="00236FBC" w:rsidP="00236FBC">
            <w:pPr>
              <w:spacing w:after="0" w:line="240" w:lineRule="auto"/>
              <w:rPr>
                <w:rFonts w:ascii="Times New Roman" w:eastAsia="Times New Roman" w:hAnsi="Times New Roman" w:cs="Times New Roman"/>
                <w:b/>
                <w:bCs/>
                <w:sz w:val="24"/>
                <w:szCs w:val="24"/>
                <w:lang w:val="kk-KZ" w:eastAsia="ru-RU"/>
              </w:rPr>
            </w:pPr>
            <w:r w:rsidRPr="00A327B4">
              <w:rPr>
                <w:rFonts w:ascii="Times New Roman" w:eastAsia="Times New Roman" w:hAnsi="Times New Roman" w:cs="Times New Roman"/>
                <w:b/>
                <w:bCs/>
                <w:sz w:val="24"/>
                <w:szCs w:val="24"/>
                <w:lang w:val="kk-KZ" w:eastAsia="ru-RU"/>
              </w:rPr>
              <w:t>Музыка</w:t>
            </w:r>
          </w:p>
          <w:p w14:paraId="6E9F2832" w14:textId="77777777" w:rsidR="00236FBC" w:rsidRPr="00A327B4" w:rsidRDefault="00236FBC" w:rsidP="00236FBC">
            <w:pPr>
              <w:spacing w:after="0" w:line="240" w:lineRule="auto"/>
              <w:rPr>
                <w:rFonts w:ascii="Times New Roman" w:eastAsia="Times New Roman" w:hAnsi="Times New Roman" w:cs="Times New Roman"/>
                <w:b/>
                <w:sz w:val="24"/>
                <w:szCs w:val="24"/>
                <w:lang w:val="kk-KZ" w:eastAsia="ru-RU"/>
              </w:rPr>
            </w:pPr>
            <w:r w:rsidRPr="00A327B4">
              <w:rPr>
                <w:rFonts w:ascii="Times New Roman" w:eastAsia="Times New Roman" w:hAnsi="Times New Roman" w:cs="Times New Roman"/>
                <w:sz w:val="24"/>
                <w:szCs w:val="24"/>
                <w:lang w:val="kk-KZ" w:eastAsia="ru-RU"/>
              </w:rPr>
              <w:t>(</w:t>
            </w:r>
            <w:r w:rsidRPr="00A327B4">
              <w:rPr>
                <w:rFonts w:ascii="Times New Roman" w:eastAsia="Times New Roman" w:hAnsi="Times New Roman" w:cs="Times New Roman"/>
                <w:b/>
                <w:sz w:val="24"/>
                <w:szCs w:val="24"/>
                <w:lang w:val="kk-KZ" w:eastAsia="ru-RU"/>
              </w:rPr>
              <w:t>Пән маманы жоспары бойынша)</w:t>
            </w:r>
          </w:p>
          <w:p w14:paraId="6AD600F8" w14:textId="77777777" w:rsidR="00236FBC" w:rsidRPr="00A327B4" w:rsidRDefault="00236FBC" w:rsidP="00236FBC">
            <w:pPr>
              <w:spacing w:after="0" w:line="240" w:lineRule="auto"/>
              <w:rPr>
                <w:rFonts w:ascii="Times New Roman" w:eastAsia="Times New Roman" w:hAnsi="Times New Roman" w:cs="Times New Roman"/>
                <w:b/>
                <w:bCs/>
                <w:sz w:val="24"/>
                <w:szCs w:val="24"/>
                <w:lang w:val="kk-KZ" w:eastAsia="ru-RU"/>
              </w:rPr>
            </w:pPr>
            <w:r w:rsidRPr="00A327B4">
              <w:rPr>
                <w:rFonts w:ascii="Times New Roman" w:eastAsia="Times New Roman" w:hAnsi="Times New Roman" w:cs="Times New Roman"/>
                <w:b/>
                <w:bCs/>
                <w:sz w:val="24"/>
                <w:szCs w:val="24"/>
                <w:lang w:val="kk-KZ" w:eastAsia="ru-RU"/>
              </w:rPr>
              <w:t xml:space="preserve"> (Шығармашылық дағды)</w:t>
            </w:r>
          </w:p>
          <w:p w14:paraId="2EF01F35" w14:textId="77777777" w:rsidR="008829B6" w:rsidRPr="00091961" w:rsidRDefault="008829B6" w:rsidP="00091961">
            <w:pPr>
              <w:pStyle w:val="a3"/>
              <w:rPr>
                <w:rFonts w:ascii="Times New Roman" w:hAnsi="Times New Roman"/>
                <w:b/>
                <w:bCs/>
                <w:sz w:val="24"/>
                <w:szCs w:val="24"/>
                <w:lang w:val="kk-KZ"/>
              </w:rPr>
            </w:pPr>
          </w:p>
        </w:tc>
      </w:tr>
      <w:tr w:rsidR="008829B6" w:rsidRPr="00091961" w14:paraId="18FE7E4E" w14:textId="77777777" w:rsidTr="00C078E0">
        <w:trPr>
          <w:trHeight w:val="80"/>
        </w:trPr>
        <w:tc>
          <w:tcPr>
            <w:tcW w:w="2411" w:type="dxa"/>
            <w:vMerge/>
            <w:tcBorders>
              <w:top w:val="single" w:sz="4" w:space="0" w:color="000000"/>
              <w:left w:val="single" w:sz="4" w:space="0" w:color="000000"/>
              <w:bottom w:val="single" w:sz="4" w:space="0" w:color="000000"/>
              <w:right w:val="single" w:sz="4" w:space="0" w:color="000000"/>
            </w:tcBorders>
            <w:vAlign w:val="center"/>
            <w:hideMark/>
          </w:tcPr>
          <w:p w14:paraId="49A18699" w14:textId="77777777" w:rsidR="008829B6" w:rsidRPr="00091961" w:rsidRDefault="008829B6" w:rsidP="008829B6">
            <w:pPr>
              <w:spacing w:after="0"/>
              <w:rPr>
                <w:rFonts w:ascii="Times New Roman" w:eastAsia="Times New Roman" w:hAnsi="Times New Roman" w:cs="Times New Roman"/>
                <w:b/>
                <w:sz w:val="24"/>
                <w:szCs w:val="24"/>
                <w:lang w:val="kk-KZ"/>
              </w:rPr>
            </w:pPr>
          </w:p>
        </w:tc>
        <w:tc>
          <w:tcPr>
            <w:tcW w:w="2693" w:type="dxa"/>
            <w:tcBorders>
              <w:top w:val="single" w:sz="8" w:space="0" w:color="000000"/>
              <w:left w:val="single" w:sz="8" w:space="0" w:color="000000"/>
              <w:bottom w:val="single" w:sz="8" w:space="0" w:color="000000"/>
              <w:right w:val="single" w:sz="8" w:space="0" w:color="000000"/>
            </w:tcBorders>
          </w:tcPr>
          <w:p w14:paraId="54B57AF7" w14:textId="77777777" w:rsidR="008829B6" w:rsidRPr="00091961" w:rsidRDefault="008829B6" w:rsidP="008829B6">
            <w:pPr>
              <w:pStyle w:val="a3"/>
              <w:rPr>
                <w:rFonts w:ascii="Times New Roman" w:hAnsi="Times New Roman"/>
                <w:sz w:val="24"/>
                <w:szCs w:val="24"/>
                <w:lang w:val="kk-KZ"/>
              </w:rPr>
            </w:pPr>
            <w:r w:rsidRPr="00091961">
              <w:rPr>
                <w:rFonts w:ascii="Times New Roman" w:hAnsi="Times New Roman"/>
                <w:sz w:val="24"/>
                <w:szCs w:val="24"/>
                <w:lang w:val="kk-KZ"/>
              </w:rPr>
              <w:t xml:space="preserve">Ертегіні жақсы көре ме? Қандай кейіпкерлері бар ертегілерді тыңдағанды ұнатады? Ертегіні қалай тыңдаған ұнайды? Үстел үсті, саусақ, көлеңкелі театрмен таныстыру. Балалардың сұранысы бойынша үстел үсті театрын пайдаланып ертегі айтып беру. </w:t>
            </w:r>
          </w:p>
          <w:p w14:paraId="513B3856" w14:textId="77777777" w:rsidR="008829B6" w:rsidRPr="00091961" w:rsidRDefault="008829B6" w:rsidP="008829B6">
            <w:pPr>
              <w:pStyle w:val="a3"/>
              <w:rPr>
                <w:rFonts w:ascii="Times New Roman" w:hAnsi="Times New Roman"/>
                <w:sz w:val="24"/>
                <w:szCs w:val="24"/>
                <w:lang w:val="kk-KZ"/>
              </w:rPr>
            </w:pPr>
            <w:r w:rsidRPr="00091961">
              <w:rPr>
                <w:rFonts w:ascii="Times New Roman" w:hAnsi="Times New Roman"/>
                <w:sz w:val="24"/>
                <w:szCs w:val="24"/>
                <w:lang w:val="kk-KZ"/>
              </w:rPr>
              <w:t>Балалардың өздеріне пайдалануға ертегіні қайталап айтуға немесе ойдан шығаруға мүмкіндік беру.</w:t>
            </w:r>
          </w:p>
          <w:p w14:paraId="67ED1694" w14:textId="77777777" w:rsidR="008829B6" w:rsidRPr="00091961" w:rsidRDefault="008829B6" w:rsidP="008829B6">
            <w:pPr>
              <w:pStyle w:val="a3"/>
              <w:rPr>
                <w:rFonts w:ascii="Times New Roman" w:hAnsi="Times New Roman"/>
                <w:b/>
                <w:bCs/>
                <w:sz w:val="24"/>
                <w:szCs w:val="24"/>
                <w:lang w:val="kk-KZ"/>
              </w:rPr>
            </w:pPr>
            <w:r w:rsidRPr="00091961">
              <w:rPr>
                <w:rFonts w:ascii="Times New Roman" w:hAnsi="Times New Roman"/>
                <w:b/>
                <w:bCs/>
                <w:sz w:val="24"/>
                <w:szCs w:val="24"/>
                <w:lang w:val="kk-KZ"/>
              </w:rPr>
              <w:t>(көркем әдебиет және сөйлеуді дамыту)</w:t>
            </w:r>
          </w:p>
          <w:p w14:paraId="0D8815B8" w14:textId="77777777" w:rsidR="008829B6" w:rsidRPr="00091961" w:rsidRDefault="008829B6" w:rsidP="008829B6">
            <w:pPr>
              <w:pStyle w:val="a3"/>
              <w:rPr>
                <w:rFonts w:ascii="Times New Roman" w:hAnsi="Times New Roman"/>
                <w:b/>
                <w:bCs/>
                <w:sz w:val="24"/>
                <w:szCs w:val="24"/>
                <w:lang w:val="kk-KZ"/>
              </w:rPr>
            </w:pPr>
          </w:p>
        </w:tc>
        <w:tc>
          <w:tcPr>
            <w:tcW w:w="2410" w:type="dxa"/>
            <w:tcBorders>
              <w:top w:val="single" w:sz="8" w:space="0" w:color="000000"/>
              <w:left w:val="single" w:sz="8" w:space="0" w:color="000000"/>
              <w:bottom w:val="single" w:sz="8" w:space="0" w:color="000000"/>
              <w:right w:val="single" w:sz="8" w:space="0" w:color="000000"/>
            </w:tcBorders>
          </w:tcPr>
          <w:p w14:paraId="38B5E12D" w14:textId="77777777" w:rsidR="008829B6" w:rsidRPr="00091961" w:rsidRDefault="008829B6" w:rsidP="008829B6">
            <w:pPr>
              <w:pStyle w:val="a3"/>
              <w:rPr>
                <w:rFonts w:ascii="Times New Roman" w:hAnsi="Times New Roman"/>
                <w:sz w:val="24"/>
                <w:szCs w:val="24"/>
                <w:lang w:val="kk-KZ"/>
              </w:rPr>
            </w:pPr>
            <w:r w:rsidRPr="00091961">
              <w:rPr>
                <w:rFonts w:ascii="Times New Roman" w:hAnsi="Times New Roman"/>
                <w:sz w:val="24"/>
                <w:szCs w:val="24"/>
                <w:lang w:val="kk-KZ"/>
              </w:rPr>
              <w:t xml:space="preserve">Көлеңкелі театр арқылы ертегі қойылымын тамашалату. Балалардың өздері қайталауға талпындыру. </w:t>
            </w:r>
          </w:p>
          <w:p w14:paraId="348C5111" w14:textId="77777777" w:rsidR="008829B6" w:rsidRPr="00091961" w:rsidRDefault="008829B6" w:rsidP="008829B6">
            <w:pPr>
              <w:pStyle w:val="a3"/>
              <w:rPr>
                <w:rFonts w:ascii="Times New Roman" w:hAnsi="Times New Roman"/>
                <w:b/>
                <w:bCs/>
                <w:sz w:val="24"/>
                <w:szCs w:val="24"/>
                <w:lang w:val="kk-KZ"/>
              </w:rPr>
            </w:pPr>
            <w:r w:rsidRPr="00091961">
              <w:rPr>
                <w:rFonts w:ascii="Times New Roman" w:hAnsi="Times New Roman"/>
                <w:b/>
                <w:bCs/>
                <w:sz w:val="24"/>
                <w:szCs w:val="24"/>
                <w:lang w:val="kk-KZ"/>
              </w:rPr>
              <w:t>(сөйлеуді дамыту)</w:t>
            </w:r>
          </w:p>
          <w:p w14:paraId="060ECB3A" w14:textId="77777777" w:rsidR="008829B6" w:rsidRPr="00091961" w:rsidRDefault="008829B6" w:rsidP="008829B6">
            <w:pPr>
              <w:pStyle w:val="a3"/>
              <w:rPr>
                <w:rFonts w:ascii="Times New Roman" w:hAnsi="Times New Roman"/>
                <w:b/>
                <w:bCs/>
                <w:sz w:val="24"/>
                <w:szCs w:val="24"/>
                <w:lang w:val="kk-KZ"/>
              </w:rPr>
            </w:pPr>
          </w:p>
          <w:p w14:paraId="00971F94" w14:textId="77777777" w:rsidR="008829B6" w:rsidRPr="00091961" w:rsidRDefault="008829B6" w:rsidP="008829B6">
            <w:pPr>
              <w:pStyle w:val="TableParagraph"/>
              <w:rPr>
                <w:sz w:val="24"/>
                <w:szCs w:val="24"/>
              </w:rPr>
            </w:pPr>
            <w:r w:rsidRPr="00091961">
              <w:rPr>
                <w:sz w:val="24"/>
                <w:szCs w:val="24"/>
              </w:rPr>
              <w:t xml:space="preserve">Ертегі кейіпкерлерінің  көлемін сақтап  мүсіндету. </w:t>
            </w:r>
          </w:p>
          <w:p w14:paraId="40A32A63" w14:textId="77777777" w:rsidR="008829B6" w:rsidRPr="00091961" w:rsidRDefault="008829B6" w:rsidP="008829B6">
            <w:pPr>
              <w:pStyle w:val="TableParagraph"/>
              <w:rPr>
                <w:b/>
                <w:bCs/>
                <w:sz w:val="24"/>
                <w:szCs w:val="24"/>
              </w:rPr>
            </w:pPr>
            <w:r w:rsidRPr="00091961">
              <w:rPr>
                <w:b/>
                <w:bCs/>
                <w:sz w:val="24"/>
                <w:szCs w:val="24"/>
              </w:rPr>
              <w:t>(мүсіндеу)</w:t>
            </w:r>
          </w:p>
          <w:p w14:paraId="4E9DE597" w14:textId="77777777" w:rsidR="008829B6" w:rsidRPr="00091961" w:rsidRDefault="008829B6" w:rsidP="008829B6">
            <w:pPr>
              <w:pStyle w:val="a3"/>
              <w:rPr>
                <w:rFonts w:ascii="Times New Roman" w:hAnsi="Times New Roman"/>
                <w:b/>
                <w:bCs/>
                <w:sz w:val="24"/>
                <w:szCs w:val="24"/>
                <w:lang w:val="kk-KZ"/>
              </w:rPr>
            </w:pPr>
          </w:p>
        </w:tc>
        <w:tc>
          <w:tcPr>
            <w:tcW w:w="2551" w:type="dxa"/>
            <w:tcBorders>
              <w:top w:val="single" w:sz="8" w:space="0" w:color="000000"/>
              <w:left w:val="single" w:sz="8" w:space="0" w:color="000000"/>
              <w:bottom w:val="single" w:sz="8" w:space="0" w:color="000000"/>
              <w:right w:val="single" w:sz="8" w:space="0" w:color="000000"/>
            </w:tcBorders>
          </w:tcPr>
          <w:p w14:paraId="1A7DBE0E" w14:textId="77777777" w:rsidR="008829B6" w:rsidRPr="00091961" w:rsidRDefault="008829B6" w:rsidP="008829B6">
            <w:pPr>
              <w:pStyle w:val="a3"/>
              <w:rPr>
                <w:rFonts w:ascii="Times New Roman" w:hAnsi="Times New Roman"/>
                <w:sz w:val="24"/>
                <w:szCs w:val="24"/>
                <w:lang w:val="kk-KZ"/>
              </w:rPr>
            </w:pPr>
            <w:r w:rsidRPr="00091961">
              <w:rPr>
                <w:rFonts w:ascii="Times New Roman" w:hAnsi="Times New Roman"/>
                <w:sz w:val="24"/>
                <w:szCs w:val="24"/>
                <w:lang w:val="kk-KZ"/>
              </w:rPr>
              <w:t xml:space="preserve">«Ай мен жұлдыз» мультфилімін тамашалау. </w:t>
            </w:r>
          </w:p>
          <w:p w14:paraId="64F0DDA6" w14:textId="77777777" w:rsidR="008829B6" w:rsidRPr="00091961" w:rsidRDefault="008829B6" w:rsidP="008829B6">
            <w:pPr>
              <w:pStyle w:val="a3"/>
              <w:rPr>
                <w:rFonts w:ascii="Times New Roman" w:hAnsi="Times New Roman"/>
                <w:sz w:val="24"/>
                <w:szCs w:val="24"/>
                <w:lang w:val="kk-KZ"/>
              </w:rPr>
            </w:pPr>
            <w:r w:rsidRPr="00091961">
              <w:rPr>
                <w:rFonts w:ascii="Times New Roman" w:hAnsi="Times New Roman"/>
                <w:sz w:val="24"/>
                <w:szCs w:val="24"/>
                <w:lang w:val="kk-KZ"/>
              </w:rPr>
              <w:t>Әдеби кейіпкерлердің әрекеттеріне өзінің көзқарасын білдірту</w:t>
            </w:r>
          </w:p>
          <w:p w14:paraId="07741CD9" w14:textId="77777777" w:rsidR="008829B6" w:rsidRPr="00091961" w:rsidRDefault="008829B6" w:rsidP="008829B6">
            <w:pPr>
              <w:pStyle w:val="a3"/>
              <w:rPr>
                <w:rFonts w:ascii="Times New Roman" w:hAnsi="Times New Roman"/>
                <w:b/>
                <w:bCs/>
                <w:sz w:val="24"/>
                <w:szCs w:val="24"/>
                <w:lang w:val="kk-KZ"/>
              </w:rPr>
            </w:pPr>
            <w:r w:rsidRPr="00091961">
              <w:rPr>
                <w:rFonts w:ascii="Times New Roman" w:hAnsi="Times New Roman"/>
                <w:b/>
                <w:bCs/>
                <w:sz w:val="24"/>
                <w:szCs w:val="24"/>
                <w:lang w:val="kk-KZ"/>
              </w:rPr>
              <w:t>(көркем әдебиет)</w:t>
            </w:r>
          </w:p>
          <w:p w14:paraId="0C8367C2" w14:textId="77777777" w:rsidR="008829B6" w:rsidRPr="00091961" w:rsidRDefault="008829B6" w:rsidP="008829B6">
            <w:pPr>
              <w:pStyle w:val="a3"/>
              <w:rPr>
                <w:rFonts w:ascii="Times New Roman" w:hAnsi="Times New Roman"/>
                <w:b/>
                <w:bCs/>
                <w:sz w:val="24"/>
                <w:szCs w:val="24"/>
                <w:lang w:val="kk-KZ"/>
              </w:rPr>
            </w:pPr>
          </w:p>
          <w:p w14:paraId="2830366D" w14:textId="77777777" w:rsidR="008829B6" w:rsidRPr="00091961" w:rsidRDefault="008829B6" w:rsidP="008829B6">
            <w:pPr>
              <w:pStyle w:val="a3"/>
              <w:rPr>
                <w:rFonts w:ascii="Times New Roman" w:hAnsi="Times New Roman"/>
                <w:sz w:val="24"/>
                <w:szCs w:val="24"/>
                <w:lang w:val="kk-KZ"/>
              </w:rPr>
            </w:pPr>
            <w:r w:rsidRPr="00091961">
              <w:rPr>
                <w:rFonts w:ascii="Times New Roman" w:hAnsi="Times New Roman"/>
                <w:sz w:val="24"/>
                <w:szCs w:val="24"/>
                <w:lang w:val="kk-KZ"/>
              </w:rPr>
              <w:t>Ұлттық бұрыштың суретін салуды ұсыну. Қазақ халқының және басқа халықтардың өнер туындыларына, киіз үйге, оның жабдықтарына</w:t>
            </w:r>
          </w:p>
          <w:p w14:paraId="5CA4A8DF" w14:textId="77777777" w:rsidR="008829B6" w:rsidRPr="00091961" w:rsidRDefault="008829B6" w:rsidP="008829B6">
            <w:pPr>
              <w:pStyle w:val="a6"/>
              <w:ind w:left="0"/>
              <w:rPr>
                <w:sz w:val="24"/>
                <w:szCs w:val="24"/>
              </w:rPr>
            </w:pPr>
            <w:r w:rsidRPr="00091961">
              <w:rPr>
                <w:sz w:val="24"/>
                <w:szCs w:val="24"/>
              </w:rPr>
              <w:t xml:space="preserve">сәндік-қолданбалы өнерге қызығушылықты дамыту. Заттарды тану және атауды үйрету. </w:t>
            </w:r>
          </w:p>
          <w:p w14:paraId="33EF5279" w14:textId="77777777" w:rsidR="008829B6" w:rsidRPr="00091961" w:rsidRDefault="008829B6" w:rsidP="008829B6">
            <w:pPr>
              <w:pStyle w:val="a3"/>
              <w:rPr>
                <w:rFonts w:ascii="Times New Roman" w:hAnsi="Times New Roman"/>
                <w:b/>
                <w:bCs/>
                <w:sz w:val="24"/>
                <w:szCs w:val="24"/>
                <w:lang w:val="kk-KZ"/>
              </w:rPr>
            </w:pPr>
            <w:r w:rsidRPr="00091961">
              <w:rPr>
                <w:rFonts w:ascii="Times New Roman" w:hAnsi="Times New Roman"/>
                <w:b/>
                <w:bCs/>
                <w:sz w:val="24"/>
                <w:szCs w:val="24"/>
                <w:lang w:val="kk-KZ"/>
              </w:rPr>
              <w:t xml:space="preserve">(сурет салу). </w:t>
            </w:r>
          </w:p>
        </w:tc>
        <w:tc>
          <w:tcPr>
            <w:tcW w:w="2693" w:type="dxa"/>
            <w:tcBorders>
              <w:top w:val="single" w:sz="8" w:space="0" w:color="000000"/>
              <w:left w:val="single" w:sz="8" w:space="0" w:color="000000"/>
              <w:bottom w:val="single" w:sz="8" w:space="0" w:color="000000"/>
              <w:right w:val="single" w:sz="8" w:space="0" w:color="000000"/>
            </w:tcBorders>
          </w:tcPr>
          <w:p w14:paraId="7F3BAF2A" w14:textId="77777777" w:rsidR="008829B6" w:rsidRPr="00091961" w:rsidRDefault="008829B6" w:rsidP="008829B6">
            <w:pPr>
              <w:pStyle w:val="a3"/>
              <w:ind w:left="136"/>
              <w:rPr>
                <w:rFonts w:ascii="Times New Roman" w:hAnsi="Times New Roman"/>
                <w:b/>
                <w:bCs/>
                <w:sz w:val="24"/>
                <w:szCs w:val="24"/>
                <w:lang w:val="kk-KZ"/>
              </w:rPr>
            </w:pPr>
            <w:r w:rsidRPr="00091961">
              <w:rPr>
                <w:rFonts w:ascii="Times New Roman" w:hAnsi="Times New Roman"/>
                <w:sz w:val="24"/>
                <w:szCs w:val="24"/>
                <w:lang w:val="kk-KZ"/>
              </w:rPr>
              <w:t xml:space="preserve">Ғажайып қоржын ойын ойнату. Әр бала қоржыннан бір затты ұстайды, қоржыннан шығармай заттың пішінін, неден жасалғанын неге ұқсайтынын сипаттайды. Балалар сипаттауына қарай затты атап табуын үйрету. </w:t>
            </w:r>
          </w:p>
          <w:p w14:paraId="2FBBDBD7" w14:textId="77777777" w:rsidR="008829B6" w:rsidRPr="00091961" w:rsidRDefault="008829B6" w:rsidP="008829B6">
            <w:pPr>
              <w:pStyle w:val="a3"/>
              <w:ind w:left="136"/>
              <w:rPr>
                <w:rFonts w:ascii="Times New Roman" w:hAnsi="Times New Roman"/>
                <w:b/>
                <w:bCs/>
                <w:sz w:val="24"/>
                <w:szCs w:val="24"/>
                <w:lang w:val="kk-KZ"/>
              </w:rPr>
            </w:pPr>
            <w:r w:rsidRPr="00091961">
              <w:rPr>
                <w:rFonts w:ascii="Times New Roman" w:hAnsi="Times New Roman"/>
                <w:b/>
                <w:bCs/>
                <w:sz w:val="24"/>
                <w:szCs w:val="24"/>
                <w:lang w:val="kk-KZ"/>
              </w:rPr>
              <w:t>(математика негіздері)</w:t>
            </w:r>
          </w:p>
          <w:p w14:paraId="54ED8B11" w14:textId="77777777" w:rsidR="008829B6" w:rsidRPr="00091961" w:rsidRDefault="008829B6" w:rsidP="008829B6">
            <w:pPr>
              <w:pStyle w:val="a3"/>
              <w:ind w:left="136"/>
              <w:rPr>
                <w:rFonts w:ascii="Times New Roman" w:hAnsi="Times New Roman"/>
                <w:b/>
                <w:bCs/>
                <w:sz w:val="24"/>
                <w:szCs w:val="24"/>
                <w:lang w:val="kk-KZ"/>
              </w:rPr>
            </w:pPr>
          </w:p>
          <w:p w14:paraId="37FCDB5A" w14:textId="77777777" w:rsidR="008829B6" w:rsidRPr="00091961" w:rsidRDefault="008829B6" w:rsidP="008829B6">
            <w:pPr>
              <w:pStyle w:val="a3"/>
              <w:ind w:left="136"/>
              <w:rPr>
                <w:rFonts w:ascii="Times New Roman" w:hAnsi="Times New Roman"/>
                <w:sz w:val="24"/>
                <w:szCs w:val="24"/>
                <w:lang w:val="kk-KZ"/>
              </w:rPr>
            </w:pPr>
            <w:r w:rsidRPr="00091961">
              <w:rPr>
                <w:rFonts w:ascii="Times New Roman" w:hAnsi="Times New Roman"/>
                <w:sz w:val="24"/>
                <w:szCs w:val="24"/>
                <w:lang w:val="kk-KZ"/>
              </w:rPr>
              <w:t>Қоржыннан алған заттарын мүсіндеп, суретін салдырту</w:t>
            </w:r>
          </w:p>
          <w:p w14:paraId="7A77CCCE" w14:textId="77777777" w:rsidR="008829B6" w:rsidRPr="00091961" w:rsidRDefault="008829B6" w:rsidP="008829B6">
            <w:pPr>
              <w:pStyle w:val="a3"/>
              <w:ind w:left="136"/>
              <w:rPr>
                <w:rFonts w:ascii="Times New Roman" w:hAnsi="Times New Roman"/>
                <w:b/>
                <w:bCs/>
                <w:sz w:val="24"/>
                <w:szCs w:val="24"/>
                <w:lang w:val="kk-KZ"/>
              </w:rPr>
            </w:pPr>
            <w:r w:rsidRPr="00091961">
              <w:rPr>
                <w:rFonts w:ascii="Times New Roman" w:hAnsi="Times New Roman"/>
                <w:b/>
                <w:bCs/>
                <w:sz w:val="24"/>
                <w:szCs w:val="24"/>
                <w:lang w:val="kk-KZ"/>
              </w:rPr>
              <w:t>(мүсіндеу, сурет салу)</w:t>
            </w:r>
          </w:p>
          <w:p w14:paraId="60F8F51E" w14:textId="77777777" w:rsidR="008829B6" w:rsidRPr="00091961" w:rsidRDefault="008829B6" w:rsidP="008829B6">
            <w:pPr>
              <w:pStyle w:val="a3"/>
              <w:ind w:left="136"/>
              <w:rPr>
                <w:rFonts w:ascii="Times New Roman" w:hAnsi="Times New Roman"/>
                <w:b/>
                <w:bCs/>
                <w:sz w:val="24"/>
                <w:szCs w:val="24"/>
                <w:lang w:val="kk-KZ"/>
              </w:rPr>
            </w:pPr>
          </w:p>
          <w:p w14:paraId="49E06A85" w14:textId="77777777" w:rsidR="008829B6" w:rsidRPr="00091961" w:rsidRDefault="008829B6" w:rsidP="008829B6">
            <w:pPr>
              <w:pStyle w:val="a3"/>
              <w:ind w:left="136"/>
              <w:rPr>
                <w:rFonts w:ascii="Times New Roman" w:hAnsi="Times New Roman"/>
                <w:b/>
                <w:bCs/>
                <w:sz w:val="24"/>
                <w:szCs w:val="24"/>
                <w:lang w:val="kk-KZ"/>
              </w:rPr>
            </w:pPr>
          </w:p>
        </w:tc>
        <w:tc>
          <w:tcPr>
            <w:tcW w:w="2568" w:type="dxa"/>
            <w:tcBorders>
              <w:top w:val="single" w:sz="8" w:space="0" w:color="000000"/>
              <w:left w:val="single" w:sz="8" w:space="0" w:color="000000"/>
              <w:bottom w:val="single" w:sz="8" w:space="0" w:color="000000"/>
              <w:right w:val="single" w:sz="8" w:space="0" w:color="000000"/>
            </w:tcBorders>
          </w:tcPr>
          <w:p w14:paraId="41635C5D" w14:textId="77777777" w:rsidR="008829B6" w:rsidRPr="00091961" w:rsidRDefault="008829B6" w:rsidP="008829B6">
            <w:pPr>
              <w:jc w:val="both"/>
              <w:rPr>
                <w:rFonts w:ascii="Times New Roman" w:hAnsi="Times New Roman" w:cs="Times New Roman"/>
                <w:sz w:val="24"/>
                <w:szCs w:val="24"/>
                <w:lang w:val="kk-KZ"/>
              </w:rPr>
            </w:pPr>
            <w:r w:rsidRPr="00091961">
              <w:rPr>
                <w:rFonts w:ascii="Times New Roman" w:hAnsi="Times New Roman" w:cs="Times New Roman"/>
                <w:sz w:val="24"/>
                <w:szCs w:val="24"/>
                <w:lang w:val="kk-KZ"/>
              </w:rPr>
              <w:t>«Мен ертегі кейіпкері болсам» тақырыбында  әңгіменің басы мен соңын құрастыруға үйрету.</w:t>
            </w:r>
          </w:p>
          <w:p w14:paraId="1BDB32C8" w14:textId="77777777" w:rsidR="008829B6" w:rsidRPr="00091961" w:rsidRDefault="008829B6" w:rsidP="008829B6">
            <w:pPr>
              <w:pStyle w:val="a3"/>
              <w:rPr>
                <w:rFonts w:ascii="Times New Roman" w:hAnsi="Times New Roman"/>
                <w:b/>
                <w:bCs/>
                <w:sz w:val="24"/>
                <w:szCs w:val="24"/>
                <w:lang w:val="kk-KZ"/>
              </w:rPr>
            </w:pPr>
            <w:r w:rsidRPr="00091961">
              <w:rPr>
                <w:rFonts w:ascii="Times New Roman" w:hAnsi="Times New Roman"/>
                <w:b/>
                <w:bCs/>
                <w:sz w:val="24"/>
                <w:szCs w:val="24"/>
                <w:lang w:val="kk-KZ"/>
              </w:rPr>
              <w:t>(сөйлеуді дамыту)</w:t>
            </w:r>
          </w:p>
          <w:p w14:paraId="4337D1B6" w14:textId="77777777" w:rsidR="008829B6" w:rsidRPr="00091961" w:rsidRDefault="008829B6" w:rsidP="008829B6">
            <w:pPr>
              <w:pStyle w:val="a3"/>
              <w:rPr>
                <w:rFonts w:ascii="Times New Roman" w:hAnsi="Times New Roman"/>
                <w:b/>
                <w:bCs/>
                <w:sz w:val="24"/>
                <w:szCs w:val="24"/>
                <w:lang w:val="kk-KZ"/>
              </w:rPr>
            </w:pPr>
          </w:p>
          <w:p w14:paraId="4F750FA7" w14:textId="77777777" w:rsidR="008829B6" w:rsidRPr="00091961" w:rsidRDefault="008829B6" w:rsidP="008829B6">
            <w:pPr>
              <w:pStyle w:val="a3"/>
              <w:rPr>
                <w:rFonts w:ascii="Times New Roman" w:hAnsi="Times New Roman"/>
                <w:b/>
                <w:bCs/>
                <w:sz w:val="24"/>
                <w:szCs w:val="24"/>
                <w:lang w:val="kk-KZ"/>
              </w:rPr>
            </w:pPr>
            <w:r w:rsidRPr="00091961">
              <w:rPr>
                <w:rFonts w:ascii="Times New Roman" w:hAnsi="Times New Roman"/>
                <w:sz w:val="24"/>
                <w:szCs w:val="24"/>
                <w:lang w:val="kk-KZ"/>
              </w:rPr>
              <w:t>Ертегі кейіпкерлерін санау, салыстыру</w:t>
            </w:r>
          </w:p>
          <w:p w14:paraId="58E66005" w14:textId="77777777" w:rsidR="008829B6" w:rsidRPr="00091961" w:rsidRDefault="008829B6" w:rsidP="008829B6">
            <w:pPr>
              <w:pStyle w:val="a3"/>
              <w:rPr>
                <w:rFonts w:ascii="Times New Roman" w:hAnsi="Times New Roman"/>
                <w:b/>
                <w:bCs/>
                <w:sz w:val="24"/>
                <w:szCs w:val="24"/>
                <w:lang w:val="kk-KZ"/>
              </w:rPr>
            </w:pPr>
            <w:r w:rsidRPr="00091961">
              <w:rPr>
                <w:rFonts w:ascii="Times New Roman" w:hAnsi="Times New Roman"/>
                <w:b/>
                <w:bCs/>
                <w:sz w:val="24"/>
                <w:szCs w:val="24"/>
                <w:lang w:val="kk-KZ"/>
              </w:rPr>
              <w:t>(математика негіздері)</w:t>
            </w:r>
          </w:p>
        </w:tc>
      </w:tr>
      <w:tr w:rsidR="008829B6" w:rsidRPr="00060A9E" w14:paraId="14244888" w14:textId="77777777" w:rsidTr="00C078E0">
        <w:trPr>
          <w:trHeight w:val="373"/>
        </w:trPr>
        <w:tc>
          <w:tcPr>
            <w:tcW w:w="2411" w:type="dxa"/>
            <w:tcBorders>
              <w:top w:val="single" w:sz="4" w:space="0" w:color="000000"/>
              <w:left w:val="single" w:sz="4" w:space="0" w:color="000000"/>
              <w:bottom w:val="single" w:sz="4" w:space="0" w:color="000000"/>
              <w:right w:val="single" w:sz="4" w:space="0" w:color="000000"/>
            </w:tcBorders>
            <w:hideMark/>
          </w:tcPr>
          <w:p w14:paraId="76402BAF" w14:textId="77777777" w:rsidR="008829B6" w:rsidRPr="00091961" w:rsidRDefault="008829B6" w:rsidP="008829B6">
            <w:pPr>
              <w:pStyle w:val="TableParagraph"/>
              <w:spacing w:line="268" w:lineRule="exact"/>
              <w:ind w:left="110"/>
              <w:rPr>
                <w:b/>
                <w:sz w:val="24"/>
                <w:szCs w:val="24"/>
              </w:rPr>
            </w:pPr>
            <w:r w:rsidRPr="00091961">
              <w:rPr>
                <w:b/>
                <w:sz w:val="24"/>
                <w:szCs w:val="24"/>
              </w:rPr>
              <w:t>Серуенге</w:t>
            </w:r>
            <w:r w:rsidRPr="00091961">
              <w:rPr>
                <w:b/>
                <w:spacing w:val="-4"/>
                <w:sz w:val="24"/>
                <w:szCs w:val="24"/>
              </w:rPr>
              <w:t xml:space="preserve"> </w:t>
            </w:r>
            <w:r w:rsidRPr="00091961">
              <w:rPr>
                <w:b/>
                <w:sz w:val="24"/>
                <w:szCs w:val="24"/>
              </w:rPr>
              <w:t>дайындық</w:t>
            </w:r>
          </w:p>
        </w:tc>
        <w:tc>
          <w:tcPr>
            <w:tcW w:w="12915" w:type="dxa"/>
            <w:gridSpan w:val="5"/>
            <w:tcBorders>
              <w:top w:val="single" w:sz="4" w:space="0" w:color="000000"/>
              <w:left w:val="single" w:sz="4" w:space="0" w:color="000000"/>
              <w:bottom w:val="single" w:sz="4" w:space="0" w:color="000000"/>
              <w:right w:val="single" w:sz="4" w:space="0" w:color="000000"/>
            </w:tcBorders>
            <w:hideMark/>
          </w:tcPr>
          <w:p w14:paraId="16D8BF01" w14:textId="77777777" w:rsidR="008829B6" w:rsidRPr="00091961" w:rsidRDefault="008829B6" w:rsidP="008829B6">
            <w:pPr>
              <w:pStyle w:val="TableParagraph"/>
              <w:rPr>
                <w:sz w:val="24"/>
                <w:szCs w:val="24"/>
              </w:rPr>
            </w:pPr>
            <w:r w:rsidRPr="00091961">
              <w:rPr>
                <w:sz w:val="24"/>
                <w:szCs w:val="24"/>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091961">
              <w:rPr>
                <w:b/>
                <w:bCs/>
                <w:sz w:val="24"/>
                <w:szCs w:val="24"/>
              </w:rPr>
              <w:t>өзіне-өзі қызмет ету дағдылары,  ұсақ моториканы дамыту</w:t>
            </w:r>
          </w:p>
        </w:tc>
      </w:tr>
      <w:tr w:rsidR="00907D99" w:rsidRPr="00091961" w14:paraId="37D61733" w14:textId="77777777" w:rsidTr="00C078E0">
        <w:trPr>
          <w:trHeight w:val="275"/>
        </w:trPr>
        <w:tc>
          <w:tcPr>
            <w:tcW w:w="2411" w:type="dxa"/>
            <w:tcBorders>
              <w:top w:val="single" w:sz="4" w:space="0" w:color="000000"/>
              <w:left w:val="single" w:sz="4" w:space="0" w:color="000000"/>
              <w:bottom w:val="single" w:sz="4" w:space="0" w:color="000000"/>
              <w:right w:val="single" w:sz="4" w:space="0" w:color="000000"/>
            </w:tcBorders>
            <w:hideMark/>
          </w:tcPr>
          <w:p w14:paraId="4EFF419A" w14:textId="77777777" w:rsidR="00907D99" w:rsidRPr="00091961" w:rsidRDefault="00907D99" w:rsidP="00907D99">
            <w:pPr>
              <w:pStyle w:val="TableParagraph"/>
              <w:spacing w:line="256" w:lineRule="exact"/>
              <w:ind w:left="110"/>
              <w:rPr>
                <w:b/>
                <w:sz w:val="24"/>
                <w:szCs w:val="24"/>
              </w:rPr>
            </w:pPr>
            <w:r w:rsidRPr="00091961">
              <w:rPr>
                <w:b/>
                <w:sz w:val="24"/>
                <w:szCs w:val="24"/>
              </w:rPr>
              <w:lastRenderedPageBreak/>
              <w:t>Серуен</w:t>
            </w:r>
          </w:p>
        </w:tc>
        <w:tc>
          <w:tcPr>
            <w:tcW w:w="2693" w:type="dxa"/>
          </w:tcPr>
          <w:p w14:paraId="318493A1" w14:textId="77777777" w:rsidR="00907D99" w:rsidRPr="00D736ED" w:rsidRDefault="00907D99" w:rsidP="00907D99">
            <w:pPr>
              <w:rPr>
                <w:rFonts w:ascii="Times New Roman" w:hAnsi="Times New Roman" w:cs="Times New Roman"/>
                <w:b/>
                <w:bCs/>
                <w:sz w:val="24"/>
                <w:szCs w:val="24"/>
                <w:lang w:val="kk-KZ"/>
              </w:rPr>
            </w:pPr>
            <w:r w:rsidRPr="00D736ED">
              <w:rPr>
                <w:rFonts w:ascii="Times New Roman" w:hAnsi="Times New Roman" w:cs="Times New Roman"/>
                <w:b/>
                <w:sz w:val="24"/>
                <w:szCs w:val="24"/>
                <w:lang w:val="kk-KZ"/>
              </w:rPr>
              <w:t>Бақылау:</w:t>
            </w:r>
            <w:r w:rsidRPr="00D736ED">
              <w:rPr>
                <w:rFonts w:ascii="Times New Roman" w:hAnsi="Times New Roman" w:cs="Times New Roman"/>
                <w:b/>
                <w:color w:val="000000"/>
                <w:sz w:val="24"/>
                <w:szCs w:val="24"/>
                <w:lang w:val="kk-KZ"/>
              </w:rPr>
              <w:t>Ауа-райын, аулаға ұшып келетін құстарды бақылау</w:t>
            </w:r>
            <w:r w:rsidRPr="00D736ED">
              <w:rPr>
                <w:rFonts w:ascii="Times New Roman" w:hAnsi="Times New Roman" w:cs="Times New Roman"/>
                <w:color w:val="000000"/>
                <w:sz w:val="24"/>
                <w:szCs w:val="24"/>
                <w:lang w:val="kk-KZ"/>
              </w:rPr>
              <w:t>,</w:t>
            </w:r>
            <w:r w:rsidRPr="00D736ED">
              <w:rPr>
                <w:rFonts w:ascii="Times New Roman" w:hAnsi="Times New Roman" w:cs="Times New Roman"/>
                <w:b/>
                <w:bCs/>
                <w:sz w:val="24"/>
                <w:szCs w:val="24"/>
                <w:lang w:val="kk-KZ"/>
              </w:rPr>
              <w:t xml:space="preserve"> (Қоршаған ортамен таныстыру)</w:t>
            </w:r>
            <w:r w:rsidRPr="00D736ED">
              <w:rPr>
                <w:rFonts w:ascii="Times New Roman" w:hAnsi="Times New Roman" w:cs="Times New Roman"/>
                <w:b/>
                <w:sz w:val="24"/>
                <w:szCs w:val="24"/>
                <w:lang w:val="kk-KZ"/>
              </w:rPr>
              <w:t>(әлеуметтік-эмоционалды дағды)</w:t>
            </w:r>
          </w:p>
          <w:p w14:paraId="4620436E" w14:textId="77777777" w:rsidR="00907D99" w:rsidRPr="00D736ED" w:rsidRDefault="00907D99" w:rsidP="00907D99">
            <w:pPr>
              <w:rPr>
                <w:rFonts w:ascii="Times New Roman" w:hAnsi="Times New Roman" w:cs="Times New Roman"/>
                <w:color w:val="000000"/>
                <w:sz w:val="24"/>
                <w:szCs w:val="24"/>
                <w:lang w:val="kk-KZ"/>
              </w:rPr>
            </w:pPr>
            <w:r w:rsidRPr="00D736ED">
              <w:rPr>
                <w:rFonts w:ascii="Times New Roman" w:hAnsi="Times New Roman" w:cs="Times New Roman"/>
                <w:b/>
                <w:sz w:val="24"/>
                <w:szCs w:val="24"/>
                <w:lang w:val="kk-KZ"/>
              </w:rPr>
              <w:t>М/ты:</w:t>
            </w:r>
            <w:r w:rsidRPr="00D736ED">
              <w:rPr>
                <w:rFonts w:ascii="Times New Roman" w:hAnsi="Times New Roman" w:cs="Times New Roman"/>
                <w:color w:val="000000"/>
                <w:sz w:val="24"/>
                <w:szCs w:val="24"/>
                <w:lang w:val="kk-KZ"/>
              </w:rPr>
              <w:t>Аулаға ұшып келетін құстарды бақылау.Күз мезгілінің ерекшеліктерімен таныстыру,</w:t>
            </w:r>
          </w:p>
          <w:p w14:paraId="5EC7B8C9" w14:textId="77777777" w:rsidR="00907D99" w:rsidRPr="00D736ED" w:rsidRDefault="00907D99" w:rsidP="00907D99">
            <w:pPr>
              <w:rPr>
                <w:rFonts w:ascii="Times New Roman" w:hAnsi="Times New Roman" w:cs="Times New Roman"/>
                <w:color w:val="000000"/>
                <w:sz w:val="24"/>
                <w:szCs w:val="24"/>
                <w:lang w:val="kk-KZ"/>
              </w:rPr>
            </w:pPr>
            <w:r w:rsidRPr="00D736ED">
              <w:rPr>
                <w:rFonts w:ascii="Times New Roman" w:hAnsi="Times New Roman" w:cs="Times New Roman"/>
                <w:b/>
                <w:sz w:val="24"/>
                <w:szCs w:val="24"/>
                <w:lang w:val="kk-KZ"/>
              </w:rPr>
              <w:t>2. Еңбек:</w:t>
            </w:r>
            <w:r w:rsidRPr="00D736ED">
              <w:rPr>
                <w:rFonts w:ascii="Times New Roman" w:hAnsi="Times New Roman" w:cs="Times New Roman"/>
                <w:sz w:val="24"/>
                <w:szCs w:val="24"/>
                <w:lang w:val="kk-KZ"/>
              </w:rPr>
              <w:t xml:space="preserve"> Аула сыпырушы апайға көмектесу.                      </w:t>
            </w:r>
            <w:r w:rsidRPr="00D736ED">
              <w:rPr>
                <w:rFonts w:ascii="Times New Roman" w:hAnsi="Times New Roman" w:cs="Times New Roman"/>
                <w:b/>
                <w:sz w:val="24"/>
                <w:szCs w:val="24"/>
                <w:lang w:val="kk-KZ"/>
              </w:rPr>
              <w:t>3 . Қ/о:  «</w:t>
            </w:r>
            <w:r w:rsidRPr="00C4167F">
              <w:rPr>
                <w:rFonts w:ascii="Times New Roman" w:hAnsi="Times New Roman" w:cs="Times New Roman"/>
                <w:color w:val="000000"/>
                <w:sz w:val="24"/>
                <w:szCs w:val="24"/>
                <w:lang w:val="ru-RU"/>
              </w:rPr>
              <w:t>Мысық пен тышқан</w:t>
            </w:r>
            <w:r w:rsidRPr="00D736ED">
              <w:rPr>
                <w:rFonts w:ascii="Times New Roman" w:hAnsi="Times New Roman" w:cs="Times New Roman"/>
                <w:color w:val="000000"/>
                <w:sz w:val="24"/>
                <w:szCs w:val="24"/>
                <w:lang w:val="kk-KZ"/>
              </w:rPr>
              <w:t>»</w:t>
            </w:r>
          </w:p>
          <w:p w14:paraId="2F08F174" w14:textId="77777777" w:rsidR="00907D99" w:rsidRPr="00D736ED" w:rsidRDefault="00907D99" w:rsidP="00907D99">
            <w:pPr>
              <w:rPr>
                <w:rFonts w:ascii="Times New Roman" w:eastAsia="Calibri" w:hAnsi="Times New Roman" w:cs="Times New Roman"/>
                <w:sz w:val="24"/>
                <w:szCs w:val="24"/>
                <w:lang w:val="kk-KZ"/>
              </w:rPr>
            </w:pPr>
            <w:r w:rsidRPr="00D736ED">
              <w:rPr>
                <w:rFonts w:ascii="Times New Roman" w:hAnsi="Times New Roman" w:cs="Times New Roman"/>
                <w:b/>
                <w:sz w:val="24"/>
                <w:szCs w:val="24"/>
                <w:lang w:val="kk-KZ"/>
              </w:rPr>
              <w:t>М/ты:</w:t>
            </w:r>
            <w:r w:rsidRPr="00D736ED">
              <w:rPr>
                <w:rFonts w:ascii="Times New Roman" w:eastAsia="Calibri" w:hAnsi="Times New Roman" w:cs="Times New Roman"/>
                <w:sz w:val="24"/>
                <w:szCs w:val="24"/>
                <w:lang w:val="kk-KZ"/>
              </w:rPr>
              <w:t xml:space="preserve"> Тәрбиеші көмегімен, ойын  ережесін бұлжытпай орындау.</w:t>
            </w:r>
          </w:p>
          <w:p w14:paraId="0523C157" w14:textId="77777777" w:rsidR="00907D99" w:rsidRPr="00D736ED" w:rsidRDefault="00907D99" w:rsidP="00907D99">
            <w:pPr>
              <w:rPr>
                <w:rFonts w:ascii="Times New Roman" w:hAnsi="Times New Roman" w:cs="Times New Roman"/>
                <w:sz w:val="24"/>
                <w:szCs w:val="24"/>
                <w:lang w:val="kk-KZ"/>
              </w:rPr>
            </w:pPr>
            <w:r w:rsidRPr="00D736ED">
              <w:rPr>
                <w:rFonts w:ascii="Times New Roman" w:hAnsi="Times New Roman" w:cs="Times New Roman"/>
                <w:b/>
                <w:sz w:val="24"/>
                <w:szCs w:val="24"/>
                <w:lang w:val="kk-KZ"/>
              </w:rPr>
              <w:t xml:space="preserve">4. Ж/жұмыс: </w:t>
            </w:r>
            <w:r w:rsidRPr="00D736ED">
              <w:rPr>
                <w:rFonts w:ascii="Times New Roman" w:hAnsi="Times New Roman" w:cs="Times New Roman"/>
                <w:color w:val="000000"/>
                <w:sz w:val="24"/>
                <w:szCs w:val="24"/>
                <w:lang w:val="kk-KZ"/>
              </w:rPr>
              <w:t xml:space="preserve">Аулада ұшып жүрген </w:t>
            </w:r>
            <w:r w:rsidRPr="00D736ED">
              <w:rPr>
                <w:rFonts w:ascii="Times New Roman" w:hAnsi="Times New Roman" w:cs="Times New Roman"/>
                <w:sz w:val="24"/>
                <w:szCs w:val="24"/>
                <w:lang w:val="kk-KZ"/>
              </w:rPr>
              <w:t>құста</w:t>
            </w:r>
            <w:r>
              <w:rPr>
                <w:rFonts w:ascii="Times New Roman" w:hAnsi="Times New Roman" w:cs="Times New Roman"/>
                <w:sz w:val="24"/>
                <w:szCs w:val="24"/>
                <w:lang w:val="kk-KZ"/>
              </w:rPr>
              <w:t>рдың аттарын қайталату Назымға</w:t>
            </w:r>
            <w:r w:rsidRPr="00D736ED">
              <w:rPr>
                <w:rFonts w:ascii="Times New Roman" w:hAnsi="Times New Roman" w:cs="Times New Roman"/>
                <w:sz w:val="24"/>
                <w:szCs w:val="24"/>
                <w:lang w:val="kk-KZ"/>
              </w:rPr>
              <w:t>.</w:t>
            </w:r>
          </w:p>
          <w:p w14:paraId="47BCE40C" w14:textId="77777777" w:rsidR="00907D99" w:rsidRPr="00D736ED" w:rsidRDefault="00907D99" w:rsidP="00907D99">
            <w:pPr>
              <w:rPr>
                <w:rFonts w:ascii="Times New Roman" w:hAnsi="Times New Roman" w:cs="Times New Roman"/>
                <w:sz w:val="24"/>
                <w:szCs w:val="24"/>
                <w:lang w:val="kk-KZ"/>
              </w:rPr>
            </w:pPr>
            <w:r w:rsidRPr="00D736ED">
              <w:rPr>
                <w:rFonts w:ascii="Times New Roman" w:hAnsi="Times New Roman" w:cs="Times New Roman"/>
                <w:b/>
                <w:bCs/>
                <w:sz w:val="24"/>
                <w:szCs w:val="24"/>
                <w:lang w:val="kk-KZ"/>
              </w:rPr>
              <w:t>5.</w:t>
            </w:r>
            <w:r w:rsidRPr="00D736ED">
              <w:rPr>
                <w:rFonts w:ascii="Times New Roman" w:hAnsi="Times New Roman" w:cs="Times New Roman"/>
                <w:b/>
                <w:sz w:val="24"/>
                <w:szCs w:val="24"/>
                <w:lang w:val="kk-KZ"/>
              </w:rPr>
              <w:t xml:space="preserve"> Еркін ойындар </w:t>
            </w:r>
          </w:p>
          <w:p w14:paraId="3485781A" w14:textId="77777777" w:rsidR="00907D99" w:rsidRPr="00D736ED" w:rsidRDefault="00907D99" w:rsidP="00907D99">
            <w:pPr>
              <w:spacing w:after="160"/>
              <w:rPr>
                <w:rFonts w:ascii="Times New Roman" w:hAnsi="Times New Roman" w:cs="Times New Roman"/>
                <w:b/>
                <w:sz w:val="24"/>
                <w:szCs w:val="24"/>
                <w:lang w:val="kk-KZ"/>
              </w:rPr>
            </w:pPr>
          </w:p>
          <w:p w14:paraId="7F5D4BD1" w14:textId="77777777" w:rsidR="00907D99" w:rsidRPr="00D736ED" w:rsidRDefault="00907D99" w:rsidP="00907D99">
            <w:pPr>
              <w:rPr>
                <w:rFonts w:ascii="Times New Roman" w:hAnsi="Times New Roman" w:cs="Times New Roman"/>
                <w:sz w:val="24"/>
                <w:szCs w:val="24"/>
                <w:lang w:val="kk-KZ"/>
              </w:rPr>
            </w:pPr>
          </w:p>
        </w:tc>
        <w:tc>
          <w:tcPr>
            <w:tcW w:w="2410" w:type="dxa"/>
          </w:tcPr>
          <w:p w14:paraId="393290FB" w14:textId="77777777" w:rsidR="00907D99" w:rsidRPr="00D736ED" w:rsidRDefault="00907D99" w:rsidP="00907D99">
            <w:pPr>
              <w:rPr>
                <w:rFonts w:ascii="Times New Roman" w:hAnsi="Times New Roman" w:cs="Times New Roman"/>
                <w:b/>
                <w:bCs/>
                <w:sz w:val="24"/>
                <w:szCs w:val="24"/>
                <w:lang w:val="kk-KZ"/>
              </w:rPr>
            </w:pPr>
            <w:r w:rsidRPr="00D736ED">
              <w:rPr>
                <w:rFonts w:ascii="Times New Roman" w:hAnsi="Times New Roman" w:cs="Times New Roman"/>
                <w:b/>
                <w:sz w:val="24"/>
                <w:szCs w:val="24"/>
                <w:lang w:val="kk-KZ"/>
              </w:rPr>
              <w:t>Бақылау:</w:t>
            </w:r>
            <w:r w:rsidRPr="00D736ED">
              <w:rPr>
                <w:rFonts w:ascii="Times New Roman" w:hAnsi="Times New Roman" w:cs="Times New Roman"/>
                <w:sz w:val="24"/>
                <w:szCs w:val="24"/>
                <w:lang w:val="kk-KZ"/>
              </w:rPr>
              <w:t>Күздегі аула тазалаушы еңбегін  бақылау.</w:t>
            </w:r>
            <w:r w:rsidRPr="00D736ED">
              <w:rPr>
                <w:rFonts w:ascii="Times New Roman" w:hAnsi="Times New Roman" w:cs="Times New Roman"/>
                <w:b/>
                <w:bCs/>
                <w:sz w:val="24"/>
                <w:szCs w:val="24"/>
                <w:lang w:val="kk-KZ"/>
              </w:rPr>
              <w:t xml:space="preserve"> (Қоршаған ортамен таныстыру)</w:t>
            </w:r>
          </w:p>
          <w:p w14:paraId="63F0B0FE" w14:textId="77777777" w:rsidR="00907D99" w:rsidRPr="00D736ED" w:rsidRDefault="00907D99" w:rsidP="00907D99">
            <w:pPr>
              <w:rPr>
                <w:rFonts w:ascii="Times New Roman" w:hAnsi="Times New Roman" w:cs="Times New Roman"/>
                <w:b/>
                <w:sz w:val="24"/>
                <w:szCs w:val="24"/>
                <w:lang w:val="kk-KZ"/>
              </w:rPr>
            </w:pPr>
            <w:r w:rsidRPr="00D736ED">
              <w:rPr>
                <w:rFonts w:ascii="Times New Roman" w:hAnsi="Times New Roman" w:cs="Times New Roman"/>
                <w:b/>
                <w:sz w:val="24"/>
                <w:szCs w:val="24"/>
                <w:lang w:val="kk-KZ"/>
              </w:rPr>
              <w:t xml:space="preserve"> (әлеуметтік-эмоционалды дағды)</w:t>
            </w:r>
          </w:p>
          <w:p w14:paraId="23C2E8E0" w14:textId="77777777" w:rsidR="00907D99" w:rsidRPr="00D736ED" w:rsidRDefault="00907D99" w:rsidP="00907D99">
            <w:pPr>
              <w:rPr>
                <w:rFonts w:ascii="Times New Roman" w:hAnsi="Times New Roman" w:cs="Times New Roman"/>
                <w:sz w:val="24"/>
                <w:szCs w:val="24"/>
                <w:lang w:val="kk-KZ"/>
              </w:rPr>
            </w:pPr>
            <w:r w:rsidRPr="00D736ED">
              <w:rPr>
                <w:rFonts w:ascii="Times New Roman" w:hAnsi="Times New Roman" w:cs="Times New Roman"/>
                <w:b/>
                <w:sz w:val="24"/>
                <w:szCs w:val="24"/>
                <w:lang w:val="kk-KZ"/>
              </w:rPr>
              <w:t>М/ты:</w:t>
            </w:r>
            <w:r w:rsidRPr="00D736ED">
              <w:rPr>
                <w:rFonts w:ascii="Times New Roman" w:hAnsi="Times New Roman" w:cs="Times New Roman"/>
                <w:sz w:val="24"/>
                <w:szCs w:val="24"/>
                <w:lang w:val="kk-KZ"/>
              </w:rPr>
              <w:t>Аула  тазалушы еңбегін құрметтеуге тәрбиелеу.</w:t>
            </w:r>
          </w:p>
          <w:p w14:paraId="076CA2BC" w14:textId="77777777" w:rsidR="00907D99" w:rsidRPr="00D736ED" w:rsidRDefault="00907D99" w:rsidP="00907D99">
            <w:pPr>
              <w:rPr>
                <w:rFonts w:ascii="Times New Roman" w:hAnsi="Times New Roman" w:cs="Times New Roman"/>
                <w:sz w:val="24"/>
                <w:szCs w:val="24"/>
                <w:lang w:val="kk-KZ"/>
              </w:rPr>
            </w:pPr>
            <w:r w:rsidRPr="00D736ED">
              <w:rPr>
                <w:rFonts w:ascii="Times New Roman" w:hAnsi="Times New Roman" w:cs="Times New Roman"/>
                <w:b/>
                <w:sz w:val="24"/>
                <w:szCs w:val="24"/>
                <w:lang w:val="kk-KZ"/>
              </w:rPr>
              <w:t>Еңбек:</w:t>
            </w:r>
            <w:r w:rsidRPr="00D736ED">
              <w:rPr>
                <w:rFonts w:ascii="Times New Roman" w:hAnsi="Times New Roman" w:cs="Times New Roman"/>
                <w:sz w:val="24"/>
                <w:szCs w:val="24"/>
                <w:lang w:val="kk-KZ"/>
              </w:rPr>
              <w:t>Ойын алаңдарын таза ұстау.</w:t>
            </w:r>
          </w:p>
          <w:p w14:paraId="6DABB31A" w14:textId="77777777" w:rsidR="00907D99" w:rsidRPr="00D736ED" w:rsidRDefault="00907D99" w:rsidP="00907D99">
            <w:pPr>
              <w:rPr>
                <w:rFonts w:ascii="Times New Roman" w:hAnsi="Times New Roman" w:cs="Times New Roman"/>
                <w:b/>
                <w:sz w:val="24"/>
                <w:szCs w:val="24"/>
                <w:lang w:val="kk-KZ"/>
              </w:rPr>
            </w:pPr>
            <w:r w:rsidRPr="00D736ED">
              <w:rPr>
                <w:rFonts w:ascii="Times New Roman" w:hAnsi="Times New Roman" w:cs="Times New Roman"/>
                <w:b/>
                <w:sz w:val="24"/>
                <w:szCs w:val="24"/>
                <w:lang w:val="kk-KZ"/>
              </w:rPr>
              <w:t xml:space="preserve">Қ/ о: </w:t>
            </w:r>
            <w:r w:rsidRPr="00D736ED">
              <w:rPr>
                <w:rFonts w:ascii="Times New Roman" w:hAnsi="Times New Roman" w:cs="Times New Roman"/>
                <w:sz w:val="24"/>
                <w:szCs w:val="24"/>
                <w:lang w:val="kk-KZ"/>
              </w:rPr>
              <w:t>«Ұшақтар»</w:t>
            </w:r>
          </w:p>
          <w:p w14:paraId="6F02DE1C" w14:textId="77777777" w:rsidR="00907D99" w:rsidRPr="00D736ED" w:rsidRDefault="00907D99" w:rsidP="00907D99">
            <w:pPr>
              <w:rPr>
                <w:rFonts w:ascii="Times New Roman" w:hAnsi="Times New Roman" w:cs="Times New Roman"/>
                <w:sz w:val="24"/>
                <w:szCs w:val="24"/>
                <w:lang w:val="kk-KZ"/>
              </w:rPr>
            </w:pPr>
            <w:r w:rsidRPr="00D736ED">
              <w:rPr>
                <w:rFonts w:ascii="Times New Roman" w:hAnsi="Times New Roman" w:cs="Times New Roman"/>
                <w:b/>
                <w:sz w:val="24"/>
                <w:szCs w:val="24"/>
                <w:lang w:val="kk-KZ"/>
              </w:rPr>
              <w:t>М/ты:</w:t>
            </w:r>
            <w:r w:rsidRPr="00D736ED">
              <w:rPr>
                <w:rFonts w:ascii="Times New Roman" w:hAnsi="Times New Roman" w:cs="Times New Roman"/>
                <w:sz w:val="24"/>
                <w:szCs w:val="24"/>
                <w:lang w:val="kk-KZ"/>
              </w:rPr>
              <w:t>Балаларға ұшқыш болуды үйрету.Балалардың жылдамдығын,кеңістікті бағдарлау білеттерін дамыту.</w:t>
            </w:r>
          </w:p>
          <w:p w14:paraId="5C0FC724" w14:textId="77777777" w:rsidR="00907D99" w:rsidRPr="00C4167F" w:rsidRDefault="00907D99" w:rsidP="00907D99">
            <w:pPr>
              <w:rPr>
                <w:rFonts w:ascii="Times New Roman" w:hAnsi="Times New Roman" w:cs="Times New Roman"/>
                <w:sz w:val="24"/>
                <w:szCs w:val="24"/>
                <w:lang w:val="ru-RU"/>
              </w:rPr>
            </w:pPr>
            <w:r w:rsidRPr="00C4167F">
              <w:rPr>
                <w:rFonts w:ascii="Times New Roman" w:hAnsi="Times New Roman" w:cs="Times New Roman"/>
                <w:b/>
                <w:sz w:val="24"/>
                <w:szCs w:val="24"/>
                <w:lang w:val="ru-RU"/>
              </w:rPr>
              <w:t>Ж/ж:</w:t>
            </w:r>
            <w:r w:rsidRPr="00C4167F">
              <w:rPr>
                <w:rFonts w:ascii="Times New Roman" w:hAnsi="Times New Roman" w:cs="Times New Roman"/>
                <w:sz w:val="24"/>
                <w:szCs w:val="24"/>
                <w:lang w:val="ru-RU"/>
              </w:rPr>
              <w:t>«Қандай киім ата»</w:t>
            </w:r>
          </w:p>
          <w:p w14:paraId="64578A5D" w14:textId="77777777" w:rsidR="00907D99" w:rsidRPr="00C4167F" w:rsidRDefault="00907D99" w:rsidP="00907D99">
            <w:pPr>
              <w:rPr>
                <w:rFonts w:ascii="Times New Roman" w:hAnsi="Times New Roman" w:cs="Times New Roman"/>
                <w:sz w:val="24"/>
                <w:szCs w:val="24"/>
                <w:lang w:val="ru-RU"/>
              </w:rPr>
            </w:pPr>
            <w:r w:rsidRPr="00C4167F">
              <w:rPr>
                <w:rFonts w:ascii="Times New Roman" w:hAnsi="Times New Roman" w:cs="Times New Roman"/>
                <w:b/>
                <w:sz w:val="24"/>
                <w:szCs w:val="24"/>
                <w:lang w:val="ru-RU"/>
              </w:rPr>
              <w:t>Мақсаты:</w:t>
            </w:r>
            <w:r w:rsidRPr="00C4167F">
              <w:rPr>
                <w:rFonts w:ascii="Times New Roman" w:hAnsi="Times New Roman" w:cs="Times New Roman"/>
                <w:sz w:val="24"/>
                <w:szCs w:val="24"/>
                <w:lang w:val="ru-RU"/>
              </w:rPr>
              <w:t>Балаларға киімдер арасынан</w:t>
            </w:r>
            <w:r>
              <w:rPr>
                <w:rFonts w:ascii="Times New Roman" w:hAnsi="Times New Roman" w:cs="Times New Roman"/>
                <w:sz w:val="24"/>
                <w:szCs w:val="24"/>
                <w:lang w:val="kk-KZ"/>
              </w:rPr>
              <w:t xml:space="preserve"> </w:t>
            </w:r>
            <w:r w:rsidRPr="00C4167F">
              <w:rPr>
                <w:rFonts w:ascii="Times New Roman" w:hAnsi="Times New Roman" w:cs="Times New Roman"/>
                <w:sz w:val="24"/>
                <w:szCs w:val="24"/>
                <w:lang w:val="ru-RU"/>
              </w:rPr>
              <w:t>күзгі  киімдерді атап айтқыз</w:t>
            </w:r>
            <w:r w:rsidRPr="00D736ED">
              <w:rPr>
                <w:rFonts w:ascii="Times New Roman" w:hAnsi="Times New Roman" w:cs="Times New Roman"/>
                <w:sz w:val="24"/>
                <w:szCs w:val="24"/>
                <w:lang w:val="kk-KZ"/>
              </w:rPr>
              <w:t>у.</w:t>
            </w:r>
            <w:r>
              <w:rPr>
                <w:rFonts w:ascii="Times New Roman" w:hAnsi="Times New Roman" w:cs="Times New Roman"/>
                <w:sz w:val="24"/>
                <w:szCs w:val="24"/>
                <w:lang w:val="kk-KZ"/>
              </w:rPr>
              <w:t>Сафияға</w:t>
            </w:r>
          </w:p>
          <w:p w14:paraId="0D640D45" w14:textId="77777777" w:rsidR="00907D99" w:rsidRPr="00D736ED" w:rsidRDefault="00907D99" w:rsidP="00907D99">
            <w:pPr>
              <w:rPr>
                <w:rFonts w:ascii="Times New Roman" w:hAnsi="Times New Roman" w:cs="Times New Roman"/>
                <w:b/>
                <w:bCs/>
                <w:sz w:val="24"/>
                <w:szCs w:val="24"/>
                <w:lang w:val="kk-KZ"/>
              </w:rPr>
            </w:pPr>
            <w:r w:rsidRPr="00D736ED">
              <w:rPr>
                <w:rFonts w:ascii="Times New Roman" w:hAnsi="Times New Roman" w:cs="Times New Roman"/>
                <w:b/>
                <w:sz w:val="24"/>
                <w:szCs w:val="24"/>
              </w:rPr>
              <w:t xml:space="preserve">Еркін ойындар </w:t>
            </w:r>
          </w:p>
          <w:p w14:paraId="525DD0BB" w14:textId="77777777" w:rsidR="00907D99" w:rsidRPr="00D736ED" w:rsidRDefault="00907D99" w:rsidP="00907D99">
            <w:pPr>
              <w:rPr>
                <w:rFonts w:ascii="Times New Roman" w:hAnsi="Times New Roman" w:cs="Times New Roman"/>
                <w:sz w:val="24"/>
                <w:szCs w:val="24"/>
                <w:lang w:val="kk-KZ"/>
              </w:rPr>
            </w:pPr>
          </w:p>
        </w:tc>
        <w:tc>
          <w:tcPr>
            <w:tcW w:w="2551" w:type="dxa"/>
          </w:tcPr>
          <w:p w14:paraId="741D6667" w14:textId="77777777" w:rsidR="00907D99" w:rsidRPr="00D736ED" w:rsidRDefault="00907D99" w:rsidP="00907D99">
            <w:pPr>
              <w:rPr>
                <w:rFonts w:ascii="Times New Roman" w:eastAsia="Calibri" w:hAnsi="Times New Roman" w:cs="Times New Roman"/>
                <w:b/>
                <w:sz w:val="24"/>
                <w:szCs w:val="24"/>
                <w:lang w:val="kk-KZ"/>
              </w:rPr>
            </w:pPr>
            <w:r w:rsidRPr="00D736ED">
              <w:rPr>
                <w:rFonts w:ascii="Times New Roman" w:eastAsia="Calibri" w:hAnsi="Times New Roman" w:cs="Times New Roman"/>
                <w:b/>
                <w:sz w:val="24"/>
                <w:szCs w:val="24"/>
                <w:lang w:val="kk-KZ"/>
              </w:rPr>
              <w:t>Бақылау:</w:t>
            </w:r>
          </w:p>
          <w:p w14:paraId="26EE80C5" w14:textId="77777777" w:rsidR="00907D99" w:rsidRPr="00D736ED" w:rsidRDefault="00907D99" w:rsidP="00907D99">
            <w:pPr>
              <w:rPr>
                <w:rFonts w:ascii="Times New Roman" w:hAnsi="Times New Roman" w:cs="Times New Roman"/>
                <w:b/>
                <w:bCs/>
                <w:sz w:val="24"/>
                <w:szCs w:val="24"/>
                <w:lang w:val="kk-KZ"/>
              </w:rPr>
            </w:pPr>
            <w:r w:rsidRPr="00D736ED">
              <w:rPr>
                <w:rFonts w:ascii="Times New Roman" w:eastAsia="Calibri" w:hAnsi="Times New Roman" w:cs="Times New Roman"/>
                <w:b/>
                <w:sz w:val="24"/>
                <w:szCs w:val="24"/>
                <w:lang w:val="kk-KZ"/>
              </w:rPr>
              <w:t>Күз мезгілінде желді бақылау.</w:t>
            </w:r>
            <w:r w:rsidRPr="00D736ED">
              <w:rPr>
                <w:rFonts w:ascii="Times New Roman" w:hAnsi="Times New Roman" w:cs="Times New Roman"/>
                <w:b/>
                <w:bCs/>
                <w:sz w:val="24"/>
                <w:szCs w:val="24"/>
                <w:lang w:val="kk-KZ"/>
              </w:rPr>
              <w:t>(Қоршаған ортамен таныстыру)</w:t>
            </w:r>
          </w:p>
          <w:p w14:paraId="26CEC914" w14:textId="77777777" w:rsidR="00907D99" w:rsidRPr="00D736ED" w:rsidRDefault="00907D99" w:rsidP="00907D99">
            <w:pPr>
              <w:rPr>
                <w:rFonts w:ascii="Times New Roman" w:hAnsi="Times New Roman" w:cs="Times New Roman"/>
                <w:b/>
                <w:sz w:val="24"/>
                <w:szCs w:val="24"/>
                <w:lang w:val="kk-KZ"/>
              </w:rPr>
            </w:pPr>
            <w:r w:rsidRPr="00D736ED">
              <w:rPr>
                <w:rFonts w:ascii="Times New Roman" w:hAnsi="Times New Roman" w:cs="Times New Roman"/>
                <w:b/>
                <w:sz w:val="24"/>
                <w:szCs w:val="24"/>
                <w:lang w:val="kk-KZ"/>
              </w:rPr>
              <w:t xml:space="preserve"> (әлеуметтік-эмоционалды дағды)</w:t>
            </w:r>
          </w:p>
          <w:p w14:paraId="6604D0FD" w14:textId="77777777" w:rsidR="00907D99" w:rsidRPr="00D736ED" w:rsidRDefault="00907D99" w:rsidP="00907D99">
            <w:pPr>
              <w:rPr>
                <w:rFonts w:ascii="Times New Roman" w:eastAsia="Calibri" w:hAnsi="Times New Roman" w:cs="Times New Roman"/>
                <w:sz w:val="24"/>
                <w:szCs w:val="24"/>
                <w:lang w:val="kk-KZ"/>
              </w:rPr>
            </w:pPr>
            <w:r w:rsidRPr="00D736ED">
              <w:rPr>
                <w:rFonts w:ascii="Times New Roman" w:eastAsia="Calibri" w:hAnsi="Times New Roman" w:cs="Times New Roman"/>
                <w:b/>
                <w:sz w:val="24"/>
                <w:szCs w:val="24"/>
                <w:lang w:val="kk-KZ"/>
              </w:rPr>
              <w:t>Мақсаты:</w:t>
            </w:r>
            <w:r w:rsidRPr="00D736ED">
              <w:rPr>
                <w:rFonts w:ascii="Times New Roman" w:eastAsia="Calibri" w:hAnsi="Times New Roman" w:cs="Times New Roman"/>
                <w:sz w:val="24"/>
                <w:szCs w:val="24"/>
                <w:lang w:val="kk-KZ"/>
              </w:rPr>
              <w:t xml:space="preserve"> Күз мезгіліндегі желдің салқын болатынын айту. Әңгімелеу арқылы балалардың тілін дамыту.</w:t>
            </w:r>
          </w:p>
          <w:p w14:paraId="61D27A1C" w14:textId="77777777" w:rsidR="00907D99" w:rsidRPr="00D736ED" w:rsidRDefault="00907D99" w:rsidP="00907D99">
            <w:pPr>
              <w:rPr>
                <w:rFonts w:ascii="Times New Roman" w:eastAsia="Calibri" w:hAnsi="Times New Roman" w:cs="Times New Roman"/>
                <w:sz w:val="24"/>
                <w:szCs w:val="24"/>
                <w:lang w:val="kk-KZ"/>
              </w:rPr>
            </w:pPr>
            <w:r w:rsidRPr="00D736ED">
              <w:rPr>
                <w:rFonts w:ascii="Times New Roman" w:eastAsia="Calibri" w:hAnsi="Times New Roman" w:cs="Times New Roman"/>
                <w:b/>
                <w:sz w:val="24"/>
                <w:szCs w:val="24"/>
                <w:lang w:val="kk-KZ"/>
              </w:rPr>
              <w:t>Еңбек:</w:t>
            </w:r>
            <w:r w:rsidRPr="00D736ED">
              <w:rPr>
                <w:rFonts w:ascii="Times New Roman" w:eastAsia="Calibri" w:hAnsi="Times New Roman" w:cs="Times New Roman"/>
                <w:sz w:val="24"/>
                <w:szCs w:val="24"/>
                <w:lang w:val="kk-KZ"/>
              </w:rPr>
              <w:t xml:space="preserve"> Учаскедегі шашылған қағаздарды жинау.</w:t>
            </w:r>
          </w:p>
          <w:p w14:paraId="62A37C35" w14:textId="77777777" w:rsidR="00907D99" w:rsidRPr="00D736ED" w:rsidRDefault="00907D99" w:rsidP="00907D99">
            <w:pPr>
              <w:rPr>
                <w:rFonts w:ascii="Times New Roman" w:eastAsia="Calibri" w:hAnsi="Times New Roman" w:cs="Times New Roman"/>
                <w:sz w:val="24"/>
                <w:szCs w:val="24"/>
                <w:lang w:val="kk-KZ"/>
              </w:rPr>
            </w:pPr>
            <w:r w:rsidRPr="00D736ED">
              <w:rPr>
                <w:rFonts w:ascii="Times New Roman" w:eastAsia="Calibri" w:hAnsi="Times New Roman" w:cs="Times New Roman"/>
                <w:b/>
                <w:sz w:val="24"/>
                <w:szCs w:val="24"/>
                <w:lang w:val="kk-KZ"/>
              </w:rPr>
              <w:t>Балалармен жеке жұмыс</w:t>
            </w:r>
            <w:r w:rsidRPr="00D736ED">
              <w:rPr>
                <w:rFonts w:ascii="Times New Roman" w:eastAsia="Calibri" w:hAnsi="Times New Roman" w:cs="Times New Roman"/>
                <w:sz w:val="24"/>
                <w:szCs w:val="24"/>
                <w:lang w:val="kk-KZ"/>
              </w:rPr>
              <w:t>: Тақпақ оқу.</w:t>
            </w:r>
            <w:r>
              <w:rPr>
                <w:rFonts w:ascii="Times New Roman" w:eastAsia="Calibri" w:hAnsi="Times New Roman" w:cs="Times New Roman"/>
                <w:sz w:val="24"/>
                <w:szCs w:val="24"/>
                <w:lang w:val="kk-KZ"/>
              </w:rPr>
              <w:t xml:space="preserve"> «Күз туралы»</w:t>
            </w:r>
            <w:r w:rsidRPr="00D736ED">
              <w:rPr>
                <w:rFonts w:ascii="Times New Roman" w:eastAsia="Calibri" w:hAnsi="Times New Roman" w:cs="Times New Roman"/>
                <w:sz w:val="24"/>
                <w:szCs w:val="24"/>
                <w:lang w:val="kk-KZ"/>
              </w:rPr>
              <w:t xml:space="preserve"> </w:t>
            </w:r>
          </w:p>
          <w:p w14:paraId="34E0D6A5" w14:textId="77777777" w:rsidR="00907D99" w:rsidRPr="00D736ED" w:rsidRDefault="00907D99" w:rsidP="00907D99">
            <w:pPr>
              <w:rPr>
                <w:rFonts w:ascii="Times New Roman" w:eastAsia="Calibri" w:hAnsi="Times New Roman" w:cs="Times New Roman"/>
                <w:sz w:val="24"/>
                <w:szCs w:val="24"/>
                <w:lang w:val="kk-KZ"/>
              </w:rPr>
            </w:pPr>
          </w:p>
          <w:p w14:paraId="3097462B" w14:textId="77777777" w:rsidR="00907D99" w:rsidRPr="00D736ED" w:rsidRDefault="00907D99" w:rsidP="00907D99">
            <w:pPr>
              <w:rPr>
                <w:rFonts w:ascii="Times New Roman" w:eastAsia="Calibri" w:hAnsi="Times New Roman" w:cs="Times New Roman"/>
                <w:sz w:val="24"/>
                <w:szCs w:val="24"/>
                <w:lang w:val="kk-KZ"/>
              </w:rPr>
            </w:pPr>
            <w:r w:rsidRPr="00D736ED">
              <w:rPr>
                <w:rFonts w:ascii="Times New Roman" w:eastAsia="Calibri" w:hAnsi="Times New Roman" w:cs="Times New Roman"/>
                <w:b/>
                <w:sz w:val="24"/>
                <w:szCs w:val="24"/>
                <w:lang w:val="kk-KZ"/>
              </w:rPr>
              <w:t>Қимылды ойындар</w:t>
            </w:r>
            <w:r w:rsidRPr="00D736ED">
              <w:rPr>
                <w:rFonts w:ascii="Times New Roman" w:eastAsia="Calibri" w:hAnsi="Times New Roman" w:cs="Times New Roman"/>
                <w:sz w:val="24"/>
                <w:szCs w:val="24"/>
                <w:lang w:val="kk-KZ"/>
              </w:rPr>
              <w:t>: «Күн мен түн»(жүгіру)</w:t>
            </w:r>
          </w:p>
          <w:p w14:paraId="366BAB60" w14:textId="77777777" w:rsidR="00907D99" w:rsidRPr="00D736ED" w:rsidRDefault="00907D99" w:rsidP="00907D99">
            <w:pPr>
              <w:rPr>
                <w:rFonts w:ascii="Times New Roman" w:eastAsia="Calibri" w:hAnsi="Times New Roman" w:cs="Times New Roman"/>
                <w:sz w:val="24"/>
                <w:szCs w:val="24"/>
                <w:lang w:val="kk-KZ"/>
              </w:rPr>
            </w:pPr>
            <w:r w:rsidRPr="00D736ED">
              <w:rPr>
                <w:rFonts w:ascii="Times New Roman" w:eastAsia="Calibri" w:hAnsi="Times New Roman" w:cs="Times New Roman"/>
                <w:sz w:val="24"/>
                <w:szCs w:val="24"/>
                <w:lang w:val="kk-KZ"/>
              </w:rPr>
              <w:t>Мақсаты: Жүгіру, секіру, мергендік  қабілеттерін дамыту.</w:t>
            </w:r>
          </w:p>
          <w:p w14:paraId="5B9A4DDA" w14:textId="77777777" w:rsidR="00907D99" w:rsidRPr="00D736ED" w:rsidRDefault="00907D99" w:rsidP="00907D99">
            <w:pPr>
              <w:rPr>
                <w:rFonts w:ascii="Times New Roman" w:hAnsi="Times New Roman" w:cs="Times New Roman"/>
                <w:sz w:val="24"/>
                <w:szCs w:val="24"/>
                <w:lang w:val="kk-KZ"/>
              </w:rPr>
            </w:pPr>
            <w:r w:rsidRPr="00D736ED">
              <w:rPr>
                <w:rFonts w:ascii="Times New Roman" w:eastAsia="Calibri" w:hAnsi="Times New Roman" w:cs="Times New Roman"/>
                <w:b/>
                <w:sz w:val="24"/>
                <w:szCs w:val="24"/>
                <w:lang w:val="kk-KZ"/>
              </w:rPr>
              <w:t>Еркін ойындар.</w:t>
            </w:r>
          </w:p>
        </w:tc>
        <w:tc>
          <w:tcPr>
            <w:tcW w:w="2693" w:type="dxa"/>
          </w:tcPr>
          <w:p w14:paraId="49A98514" w14:textId="77777777" w:rsidR="00907D99" w:rsidRPr="00D736ED" w:rsidRDefault="00907D99" w:rsidP="00907D99">
            <w:pPr>
              <w:rPr>
                <w:rFonts w:ascii="Times New Roman" w:hAnsi="Times New Roman" w:cs="Times New Roman"/>
                <w:b/>
                <w:bCs/>
                <w:sz w:val="24"/>
                <w:szCs w:val="24"/>
                <w:lang w:val="kk-KZ"/>
              </w:rPr>
            </w:pPr>
            <w:r w:rsidRPr="00D736ED">
              <w:rPr>
                <w:rFonts w:ascii="Times New Roman" w:hAnsi="Times New Roman" w:cs="Times New Roman"/>
                <w:b/>
                <w:sz w:val="24"/>
                <w:szCs w:val="24"/>
                <w:lang w:val="kk-KZ"/>
              </w:rPr>
              <w:t>Бақылау: Құстардын бақылау.</w:t>
            </w:r>
            <w:r w:rsidRPr="00D736ED">
              <w:rPr>
                <w:rFonts w:ascii="Times New Roman" w:hAnsi="Times New Roman" w:cs="Times New Roman"/>
                <w:b/>
                <w:bCs/>
                <w:sz w:val="24"/>
                <w:szCs w:val="24"/>
                <w:lang w:val="kk-KZ"/>
              </w:rPr>
              <w:t>(Қоршаған ортамен таныстыру)</w:t>
            </w:r>
          </w:p>
          <w:p w14:paraId="076324CA" w14:textId="77777777" w:rsidR="00907D99" w:rsidRPr="00D736ED" w:rsidRDefault="00907D99" w:rsidP="00907D99">
            <w:pPr>
              <w:rPr>
                <w:rFonts w:ascii="Times New Roman" w:hAnsi="Times New Roman" w:cs="Times New Roman"/>
                <w:b/>
                <w:sz w:val="24"/>
                <w:szCs w:val="24"/>
                <w:lang w:val="kk-KZ"/>
              </w:rPr>
            </w:pPr>
            <w:r w:rsidRPr="00D736ED">
              <w:rPr>
                <w:rFonts w:ascii="Times New Roman" w:hAnsi="Times New Roman" w:cs="Times New Roman"/>
                <w:b/>
                <w:sz w:val="24"/>
                <w:szCs w:val="24"/>
                <w:lang w:val="kk-KZ"/>
              </w:rPr>
              <w:t xml:space="preserve"> (әлеуметтік-эмоционалды дағды)</w:t>
            </w:r>
          </w:p>
          <w:p w14:paraId="018708AB" w14:textId="77777777" w:rsidR="00907D99" w:rsidRPr="00D736ED" w:rsidRDefault="00907D99" w:rsidP="00907D99">
            <w:pPr>
              <w:spacing w:after="160"/>
              <w:rPr>
                <w:rFonts w:ascii="Times New Roman" w:hAnsi="Times New Roman" w:cs="Times New Roman"/>
                <w:sz w:val="24"/>
                <w:szCs w:val="24"/>
                <w:lang w:val="kk-KZ"/>
              </w:rPr>
            </w:pPr>
            <w:r w:rsidRPr="00D736ED">
              <w:rPr>
                <w:rFonts w:ascii="Times New Roman" w:hAnsi="Times New Roman" w:cs="Times New Roman"/>
                <w:b/>
                <w:sz w:val="24"/>
                <w:szCs w:val="24"/>
                <w:lang w:val="kk-KZ"/>
              </w:rPr>
              <w:t>М/ты:</w:t>
            </w:r>
            <w:r w:rsidRPr="00D736ED">
              <w:rPr>
                <w:rFonts w:ascii="Times New Roman" w:hAnsi="Times New Roman" w:cs="Times New Roman"/>
                <w:sz w:val="24"/>
                <w:szCs w:val="24"/>
                <w:lang w:val="kk-KZ"/>
              </w:rPr>
              <w:t xml:space="preserve">Балаларға құстардың күн салқындай бастаған кезде жылы жаққа ұшатынын айту.          </w:t>
            </w:r>
            <w:r w:rsidRPr="00D736ED">
              <w:rPr>
                <w:rFonts w:ascii="Times New Roman" w:hAnsi="Times New Roman" w:cs="Times New Roman"/>
                <w:b/>
                <w:sz w:val="24"/>
                <w:szCs w:val="24"/>
                <w:lang w:val="kk-KZ"/>
              </w:rPr>
              <w:t xml:space="preserve">Еңбек:  </w:t>
            </w:r>
            <w:r w:rsidRPr="00D736ED">
              <w:rPr>
                <w:rFonts w:ascii="Times New Roman" w:hAnsi="Times New Roman" w:cs="Times New Roman"/>
                <w:sz w:val="24"/>
                <w:szCs w:val="24"/>
                <w:lang w:val="kk-KZ"/>
              </w:rPr>
              <w:t>Ойын алаңдарын тастан тазалау.</w:t>
            </w:r>
            <w:r w:rsidRPr="00D736ED">
              <w:rPr>
                <w:rFonts w:ascii="Times New Roman" w:hAnsi="Times New Roman" w:cs="Times New Roman"/>
                <w:b/>
                <w:bCs/>
                <w:sz w:val="24"/>
                <w:szCs w:val="24"/>
                <w:lang w:val="kk-KZ"/>
              </w:rPr>
              <w:t xml:space="preserve"> </w:t>
            </w:r>
            <w:r w:rsidRPr="00D736ED">
              <w:rPr>
                <w:rFonts w:ascii="Times New Roman" w:hAnsi="Times New Roman" w:cs="Times New Roman"/>
                <w:sz w:val="24"/>
                <w:szCs w:val="24"/>
                <w:lang w:val="kk-KZ"/>
              </w:rPr>
              <w:t xml:space="preserve">                        </w:t>
            </w:r>
            <w:r w:rsidRPr="00D736ED">
              <w:rPr>
                <w:rFonts w:ascii="Times New Roman" w:hAnsi="Times New Roman" w:cs="Times New Roman"/>
                <w:b/>
                <w:bCs/>
                <w:sz w:val="24"/>
                <w:szCs w:val="24"/>
                <w:lang w:val="kk-KZ"/>
              </w:rPr>
              <w:t>Қ/ ойын: « Ұшты, ұшты»</w:t>
            </w:r>
            <w:r w:rsidRPr="00D736ED">
              <w:rPr>
                <w:rFonts w:ascii="Times New Roman" w:hAnsi="Times New Roman" w:cs="Times New Roman"/>
                <w:b/>
                <w:sz w:val="24"/>
                <w:szCs w:val="24"/>
                <w:lang w:val="kk-KZ"/>
              </w:rPr>
              <w:t xml:space="preserve"> Ж/жұмыс:</w:t>
            </w:r>
            <w:r w:rsidRPr="00D736ED">
              <w:rPr>
                <w:rFonts w:ascii="Times New Roman" w:hAnsi="Times New Roman" w:cs="Times New Roman"/>
                <w:sz w:val="24"/>
                <w:szCs w:val="24"/>
                <w:lang w:val="kk-KZ"/>
              </w:rPr>
              <w:t>Амир</w:t>
            </w:r>
            <w:r>
              <w:rPr>
                <w:rFonts w:ascii="Times New Roman" w:hAnsi="Times New Roman" w:cs="Times New Roman"/>
                <w:sz w:val="24"/>
                <w:szCs w:val="24"/>
                <w:lang w:val="kk-KZ"/>
              </w:rPr>
              <w:t>е</w:t>
            </w:r>
            <w:r w:rsidRPr="00D736ED">
              <w:rPr>
                <w:rFonts w:ascii="Times New Roman" w:hAnsi="Times New Roman" w:cs="Times New Roman"/>
                <w:sz w:val="24"/>
                <w:szCs w:val="24"/>
                <w:lang w:val="kk-KZ"/>
              </w:rPr>
              <w:t>ге далада ұшып жүрген құстардың аттарын айтқызу.</w:t>
            </w:r>
            <w:r w:rsidRPr="00D736ED">
              <w:rPr>
                <w:rFonts w:ascii="Times New Roman" w:hAnsi="Times New Roman" w:cs="Times New Roman"/>
                <w:b/>
                <w:sz w:val="24"/>
                <w:szCs w:val="24"/>
                <w:lang w:val="kk-KZ"/>
              </w:rPr>
              <w:t xml:space="preserve">             </w:t>
            </w:r>
            <w:r w:rsidRPr="00D736ED">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sidRPr="00D736ED">
              <w:rPr>
                <w:rFonts w:ascii="Times New Roman" w:hAnsi="Times New Roman" w:cs="Times New Roman"/>
                <w:b/>
                <w:sz w:val="24"/>
                <w:szCs w:val="24"/>
                <w:lang w:val="kk-KZ"/>
              </w:rPr>
              <w:t>Еркін ойындар.</w:t>
            </w:r>
          </w:p>
          <w:p w14:paraId="34642CD6" w14:textId="77777777" w:rsidR="00907D99" w:rsidRPr="00D736ED" w:rsidRDefault="00907D99" w:rsidP="00907D99">
            <w:pPr>
              <w:spacing w:after="160"/>
              <w:rPr>
                <w:rFonts w:ascii="Times New Roman" w:hAnsi="Times New Roman" w:cs="Times New Roman"/>
                <w:b/>
                <w:sz w:val="24"/>
                <w:szCs w:val="24"/>
                <w:lang w:val="kk-KZ"/>
              </w:rPr>
            </w:pPr>
          </w:p>
          <w:p w14:paraId="0218E7BD" w14:textId="77777777" w:rsidR="00907D99" w:rsidRPr="00D736ED" w:rsidRDefault="00907D99" w:rsidP="00907D99">
            <w:pPr>
              <w:rPr>
                <w:rFonts w:ascii="Times New Roman" w:hAnsi="Times New Roman" w:cs="Times New Roman"/>
                <w:sz w:val="24"/>
                <w:szCs w:val="24"/>
                <w:lang w:val="kk-KZ"/>
              </w:rPr>
            </w:pPr>
          </w:p>
        </w:tc>
        <w:tc>
          <w:tcPr>
            <w:tcW w:w="2568" w:type="dxa"/>
          </w:tcPr>
          <w:p w14:paraId="107EDC0C" w14:textId="77777777" w:rsidR="00907D99" w:rsidRPr="00D736ED" w:rsidRDefault="00907D99" w:rsidP="00907D99">
            <w:pPr>
              <w:rPr>
                <w:rFonts w:ascii="Times New Roman" w:hAnsi="Times New Roman" w:cs="Times New Roman"/>
                <w:b/>
                <w:bCs/>
                <w:sz w:val="24"/>
                <w:szCs w:val="24"/>
                <w:lang w:val="kk-KZ"/>
              </w:rPr>
            </w:pPr>
            <w:r w:rsidRPr="00D736ED">
              <w:rPr>
                <w:rFonts w:ascii="Times New Roman" w:hAnsi="Times New Roman" w:cs="Times New Roman"/>
                <w:b/>
                <w:sz w:val="24"/>
                <w:szCs w:val="24"/>
                <w:lang w:val="kk-KZ"/>
              </w:rPr>
              <w:t>Бақылау:Күзгі ауа-райындағы өзгерістерді бақылау.</w:t>
            </w:r>
            <w:r w:rsidRPr="00D736ED">
              <w:rPr>
                <w:rFonts w:ascii="Times New Roman" w:hAnsi="Times New Roman" w:cs="Times New Roman"/>
                <w:b/>
                <w:bCs/>
                <w:sz w:val="24"/>
                <w:szCs w:val="24"/>
                <w:lang w:val="kk-KZ"/>
              </w:rPr>
              <w:t xml:space="preserve"> (Қоршаған ортамен таныстыру)</w:t>
            </w:r>
          </w:p>
          <w:p w14:paraId="6DCC71CB" w14:textId="77777777" w:rsidR="00907D99" w:rsidRPr="00D736ED" w:rsidRDefault="00907D99" w:rsidP="00907D99">
            <w:pPr>
              <w:rPr>
                <w:rFonts w:ascii="Times New Roman" w:hAnsi="Times New Roman" w:cs="Times New Roman"/>
                <w:b/>
                <w:sz w:val="24"/>
                <w:szCs w:val="24"/>
                <w:lang w:val="kk-KZ"/>
              </w:rPr>
            </w:pPr>
            <w:r w:rsidRPr="00D736ED">
              <w:rPr>
                <w:rFonts w:ascii="Times New Roman" w:hAnsi="Times New Roman" w:cs="Times New Roman"/>
                <w:b/>
                <w:sz w:val="24"/>
                <w:szCs w:val="24"/>
                <w:lang w:val="kk-KZ"/>
              </w:rPr>
              <w:t xml:space="preserve"> (әлеуметтік-эмоционалды дағды)</w:t>
            </w:r>
          </w:p>
          <w:p w14:paraId="57365F22" w14:textId="77777777" w:rsidR="00907D99" w:rsidRPr="00D736ED" w:rsidRDefault="00907D99" w:rsidP="00907D99">
            <w:pPr>
              <w:rPr>
                <w:rFonts w:ascii="Times New Roman" w:hAnsi="Times New Roman" w:cs="Times New Roman"/>
                <w:sz w:val="24"/>
                <w:szCs w:val="24"/>
                <w:lang w:val="kk-KZ"/>
              </w:rPr>
            </w:pPr>
            <w:r w:rsidRPr="00D736ED">
              <w:rPr>
                <w:rFonts w:ascii="Times New Roman" w:hAnsi="Times New Roman" w:cs="Times New Roman"/>
                <w:b/>
                <w:sz w:val="24"/>
                <w:szCs w:val="24"/>
                <w:lang w:val="kk-KZ"/>
              </w:rPr>
              <w:t xml:space="preserve">Мақсаты: </w:t>
            </w:r>
            <w:r w:rsidRPr="00D736ED">
              <w:rPr>
                <w:rFonts w:ascii="Times New Roman" w:hAnsi="Times New Roman" w:cs="Times New Roman"/>
                <w:sz w:val="24"/>
                <w:szCs w:val="24"/>
                <w:lang w:val="kk-KZ"/>
              </w:rPr>
              <w:t>Балаларға күз мезгілі туралы әңгімелеу,күздегі өзгерістерді айтқызу.</w:t>
            </w:r>
          </w:p>
          <w:p w14:paraId="5BEC909D" w14:textId="77777777" w:rsidR="00907D99" w:rsidRPr="00D736ED" w:rsidRDefault="00907D99" w:rsidP="00907D99">
            <w:pPr>
              <w:rPr>
                <w:rFonts w:ascii="Times New Roman" w:hAnsi="Times New Roman" w:cs="Times New Roman"/>
                <w:sz w:val="24"/>
                <w:szCs w:val="24"/>
                <w:lang w:val="kk-KZ"/>
              </w:rPr>
            </w:pPr>
            <w:r w:rsidRPr="00D736ED">
              <w:rPr>
                <w:rFonts w:ascii="Times New Roman" w:hAnsi="Times New Roman" w:cs="Times New Roman"/>
                <w:b/>
                <w:sz w:val="24"/>
                <w:szCs w:val="24"/>
                <w:lang w:val="kk-KZ"/>
              </w:rPr>
              <w:t>Еңбек.</w:t>
            </w:r>
            <w:r w:rsidRPr="00D736ED">
              <w:rPr>
                <w:rFonts w:ascii="Times New Roman" w:hAnsi="Times New Roman" w:cs="Times New Roman"/>
                <w:sz w:val="24"/>
                <w:szCs w:val="24"/>
                <w:lang w:val="kk-KZ"/>
              </w:rPr>
              <w:t>Ойын аланындағы тастарды жинау.</w:t>
            </w:r>
          </w:p>
          <w:p w14:paraId="1D74BB24" w14:textId="77777777" w:rsidR="00907D99" w:rsidRPr="00D736ED" w:rsidRDefault="00907D99" w:rsidP="00907D99">
            <w:pPr>
              <w:rPr>
                <w:rFonts w:ascii="Times New Roman" w:hAnsi="Times New Roman" w:cs="Times New Roman"/>
                <w:sz w:val="24"/>
                <w:szCs w:val="24"/>
                <w:lang w:val="kk-KZ"/>
              </w:rPr>
            </w:pPr>
            <w:r w:rsidRPr="00D736ED">
              <w:rPr>
                <w:rFonts w:ascii="Times New Roman" w:hAnsi="Times New Roman" w:cs="Times New Roman"/>
                <w:sz w:val="24"/>
                <w:szCs w:val="24"/>
                <w:lang w:val="kk-KZ"/>
              </w:rPr>
              <w:t>Мақсаты:татулыққа,тазалыққа тәрбиелеу.</w:t>
            </w:r>
          </w:p>
          <w:p w14:paraId="223C2155" w14:textId="77777777" w:rsidR="00907D99" w:rsidRPr="00D736ED" w:rsidRDefault="00907D99" w:rsidP="00907D99">
            <w:pPr>
              <w:rPr>
                <w:rFonts w:ascii="Times New Roman" w:hAnsi="Times New Roman" w:cs="Times New Roman"/>
                <w:sz w:val="24"/>
                <w:szCs w:val="24"/>
                <w:lang w:val="kk-KZ"/>
              </w:rPr>
            </w:pPr>
            <w:r w:rsidRPr="00D736ED">
              <w:rPr>
                <w:rFonts w:ascii="Times New Roman" w:hAnsi="Times New Roman" w:cs="Times New Roman"/>
                <w:b/>
                <w:sz w:val="24"/>
                <w:szCs w:val="24"/>
                <w:lang w:val="kk-KZ"/>
              </w:rPr>
              <w:t>Қ/ойын:</w:t>
            </w:r>
            <w:r w:rsidRPr="00D736ED">
              <w:rPr>
                <w:rFonts w:ascii="Times New Roman" w:hAnsi="Times New Roman" w:cs="Times New Roman"/>
                <w:sz w:val="24"/>
                <w:szCs w:val="24"/>
                <w:lang w:val="kk-KZ"/>
              </w:rPr>
              <w:t>«Күн мен тун»</w:t>
            </w:r>
          </w:p>
          <w:p w14:paraId="77D777C4" w14:textId="77777777" w:rsidR="00907D99" w:rsidRPr="00D736ED" w:rsidRDefault="00907D99" w:rsidP="00907D99">
            <w:pPr>
              <w:rPr>
                <w:rFonts w:ascii="Times New Roman" w:hAnsi="Times New Roman" w:cs="Times New Roman"/>
                <w:b/>
                <w:sz w:val="24"/>
                <w:szCs w:val="24"/>
                <w:lang w:val="kk-KZ"/>
              </w:rPr>
            </w:pPr>
            <w:r w:rsidRPr="00D736ED">
              <w:rPr>
                <w:rFonts w:ascii="Times New Roman" w:hAnsi="Times New Roman" w:cs="Times New Roman"/>
                <w:sz w:val="24"/>
                <w:szCs w:val="24"/>
                <w:lang w:val="kk-KZ"/>
              </w:rPr>
              <w:t>Мак:ойынды түсініп ойнауға үйрету.</w:t>
            </w:r>
          </w:p>
          <w:p w14:paraId="201A9BC2" w14:textId="77777777" w:rsidR="00907D99" w:rsidRPr="00D736ED" w:rsidRDefault="00907D99" w:rsidP="00907D99">
            <w:pPr>
              <w:rPr>
                <w:rFonts w:ascii="Times New Roman" w:hAnsi="Times New Roman" w:cs="Times New Roman"/>
                <w:sz w:val="24"/>
                <w:szCs w:val="24"/>
                <w:lang w:val="kk-KZ"/>
              </w:rPr>
            </w:pPr>
            <w:r w:rsidRPr="00D736ED">
              <w:rPr>
                <w:rFonts w:ascii="Times New Roman" w:hAnsi="Times New Roman" w:cs="Times New Roman"/>
                <w:b/>
                <w:sz w:val="24"/>
                <w:szCs w:val="24"/>
                <w:lang w:val="kk-KZ"/>
              </w:rPr>
              <w:t>Ж/жұмыс:</w:t>
            </w:r>
            <w:r w:rsidRPr="00D736ED">
              <w:rPr>
                <w:rFonts w:ascii="Times New Roman" w:hAnsi="Times New Roman" w:cs="Times New Roman"/>
                <w:sz w:val="24"/>
                <w:szCs w:val="24"/>
                <w:lang w:val="kk-KZ"/>
              </w:rPr>
              <w:t xml:space="preserve"> «Үйшік» ертегісінің кейіпкерлерін Фатимадан сұрау.</w:t>
            </w:r>
            <w:r>
              <w:rPr>
                <w:rFonts w:ascii="Times New Roman" w:hAnsi="Times New Roman" w:cs="Times New Roman"/>
                <w:sz w:val="24"/>
                <w:szCs w:val="24"/>
                <w:lang w:val="kk-KZ"/>
              </w:rPr>
              <w:t xml:space="preserve">  </w:t>
            </w:r>
            <w:r w:rsidRPr="00D736ED">
              <w:rPr>
                <w:rFonts w:ascii="Times New Roman" w:hAnsi="Times New Roman" w:cs="Times New Roman"/>
                <w:b/>
                <w:sz w:val="24"/>
                <w:szCs w:val="24"/>
                <w:lang w:val="kk-KZ"/>
              </w:rPr>
              <w:t>Еркін ойындар</w:t>
            </w:r>
          </w:p>
        </w:tc>
      </w:tr>
      <w:tr w:rsidR="00907D99" w:rsidRPr="00091961" w14:paraId="17E2D2F9" w14:textId="77777777" w:rsidTr="00C078E0">
        <w:trPr>
          <w:trHeight w:val="723"/>
        </w:trPr>
        <w:tc>
          <w:tcPr>
            <w:tcW w:w="2411" w:type="dxa"/>
            <w:tcBorders>
              <w:top w:val="single" w:sz="4" w:space="0" w:color="000000"/>
              <w:left w:val="single" w:sz="4" w:space="0" w:color="000000"/>
              <w:bottom w:val="single" w:sz="4" w:space="0" w:color="000000"/>
              <w:right w:val="single" w:sz="4" w:space="0" w:color="000000"/>
            </w:tcBorders>
            <w:hideMark/>
          </w:tcPr>
          <w:p w14:paraId="2B44E26F" w14:textId="77777777" w:rsidR="00907D99" w:rsidRPr="00091961" w:rsidRDefault="00907D99" w:rsidP="00907D99">
            <w:pPr>
              <w:pStyle w:val="TableParagraph"/>
              <w:spacing w:line="256" w:lineRule="exact"/>
              <w:ind w:left="110"/>
              <w:rPr>
                <w:b/>
                <w:sz w:val="24"/>
                <w:szCs w:val="24"/>
              </w:rPr>
            </w:pPr>
            <w:r w:rsidRPr="00091961">
              <w:rPr>
                <w:b/>
                <w:sz w:val="24"/>
                <w:szCs w:val="24"/>
              </w:rPr>
              <w:lastRenderedPageBreak/>
              <w:t>Серуеннен</w:t>
            </w:r>
            <w:r w:rsidRPr="00091961">
              <w:rPr>
                <w:b/>
                <w:spacing w:val="-2"/>
                <w:sz w:val="24"/>
                <w:szCs w:val="24"/>
              </w:rPr>
              <w:t xml:space="preserve"> </w:t>
            </w:r>
            <w:r w:rsidRPr="00091961">
              <w:rPr>
                <w:b/>
                <w:sz w:val="24"/>
                <w:szCs w:val="24"/>
              </w:rPr>
              <w:t>оралу</w:t>
            </w:r>
          </w:p>
        </w:tc>
        <w:tc>
          <w:tcPr>
            <w:tcW w:w="12915" w:type="dxa"/>
            <w:gridSpan w:val="5"/>
            <w:tcBorders>
              <w:top w:val="single" w:sz="4" w:space="0" w:color="000000"/>
              <w:left w:val="single" w:sz="4" w:space="0" w:color="000000"/>
              <w:bottom w:val="single" w:sz="4" w:space="0" w:color="000000"/>
              <w:right w:val="single" w:sz="4" w:space="0" w:color="000000"/>
            </w:tcBorders>
          </w:tcPr>
          <w:p w14:paraId="0CAF8D2D" w14:textId="77777777" w:rsidR="00907D99" w:rsidRPr="00907D99" w:rsidRDefault="00907D99" w:rsidP="00907D99">
            <w:pPr>
              <w:pStyle w:val="TableParagraph"/>
              <w:rPr>
                <w:sz w:val="24"/>
                <w:szCs w:val="24"/>
              </w:rPr>
            </w:pPr>
            <w:r w:rsidRPr="00091961">
              <w:rPr>
                <w:sz w:val="24"/>
                <w:szCs w:val="24"/>
              </w:rPr>
              <w:t xml:space="preserve">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907D99">
              <w:rPr>
                <w:sz w:val="24"/>
                <w:szCs w:val="24"/>
              </w:rPr>
              <w:t>(</w:t>
            </w:r>
            <w:r w:rsidRPr="00907D99">
              <w:rPr>
                <w:b/>
                <w:bCs/>
                <w:sz w:val="24"/>
                <w:szCs w:val="24"/>
              </w:rPr>
              <w:t>дербес қимыл  әрекеті).</w:t>
            </w:r>
          </w:p>
          <w:p w14:paraId="45C7AA73" w14:textId="77777777" w:rsidR="00907D99" w:rsidRPr="00091961" w:rsidRDefault="00907D99" w:rsidP="00907D99">
            <w:pPr>
              <w:pStyle w:val="TableParagraph"/>
              <w:rPr>
                <w:sz w:val="24"/>
                <w:szCs w:val="24"/>
              </w:rPr>
            </w:pPr>
          </w:p>
        </w:tc>
      </w:tr>
      <w:tr w:rsidR="00907D99" w:rsidRPr="00060A9E" w14:paraId="5D159FAE" w14:textId="77777777" w:rsidTr="00C078E0">
        <w:trPr>
          <w:trHeight w:val="275"/>
        </w:trPr>
        <w:tc>
          <w:tcPr>
            <w:tcW w:w="2411" w:type="dxa"/>
            <w:tcBorders>
              <w:top w:val="single" w:sz="4" w:space="0" w:color="000000"/>
              <w:left w:val="single" w:sz="4" w:space="0" w:color="000000"/>
              <w:bottom w:val="single" w:sz="4" w:space="0" w:color="000000"/>
              <w:right w:val="single" w:sz="4" w:space="0" w:color="000000"/>
            </w:tcBorders>
            <w:hideMark/>
          </w:tcPr>
          <w:p w14:paraId="73C46216" w14:textId="77777777" w:rsidR="00907D99" w:rsidRPr="00091961" w:rsidRDefault="00907D99" w:rsidP="00907D99">
            <w:pPr>
              <w:pStyle w:val="TableParagraph"/>
              <w:spacing w:line="256" w:lineRule="exact"/>
              <w:ind w:left="110"/>
              <w:rPr>
                <w:b/>
                <w:sz w:val="24"/>
                <w:szCs w:val="24"/>
              </w:rPr>
            </w:pPr>
            <w:r w:rsidRPr="00091961">
              <w:rPr>
                <w:b/>
                <w:sz w:val="24"/>
                <w:szCs w:val="24"/>
              </w:rPr>
              <w:t>Түскі</w:t>
            </w:r>
            <w:r w:rsidRPr="00091961">
              <w:rPr>
                <w:b/>
                <w:spacing w:val="-1"/>
                <w:sz w:val="24"/>
                <w:szCs w:val="24"/>
              </w:rPr>
              <w:t xml:space="preserve"> </w:t>
            </w:r>
            <w:r w:rsidRPr="00091961">
              <w:rPr>
                <w:b/>
                <w:sz w:val="24"/>
                <w:szCs w:val="24"/>
              </w:rPr>
              <w:t>ас</w:t>
            </w:r>
          </w:p>
        </w:tc>
        <w:tc>
          <w:tcPr>
            <w:tcW w:w="12915" w:type="dxa"/>
            <w:gridSpan w:val="5"/>
            <w:tcBorders>
              <w:top w:val="single" w:sz="4" w:space="0" w:color="000000"/>
              <w:left w:val="single" w:sz="4" w:space="0" w:color="000000"/>
              <w:bottom w:val="single" w:sz="4" w:space="0" w:color="000000"/>
              <w:right w:val="single" w:sz="4" w:space="0" w:color="000000"/>
            </w:tcBorders>
          </w:tcPr>
          <w:p w14:paraId="4FF3D8B5" w14:textId="77777777" w:rsidR="00907D99" w:rsidRPr="00091961" w:rsidRDefault="00907D99" w:rsidP="00907D99">
            <w:pPr>
              <w:pStyle w:val="TableParagraph"/>
              <w:rPr>
                <w:sz w:val="24"/>
                <w:szCs w:val="24"/>
              </w:rPr>
            </w:pPr>
            <w:r w:rsidRPr="00091961">
              <w:rPr>
                <w:sz w:val="24"/>
                <w:szCs w:val="24"/>
              </w:rPr>
              <w:t xml:space="preserve"> 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58CD7530" w14:textId="77777777" w:rsidR="00907D99" w:rsidRPr="00091961" w:rsidRDefault="00907D99" w:rsidP="00907D99">
            <w:pPr>
              <w:pStyle w:val="TableParagraph"/>
              <w:rPr>
                <w:color w:val="FF0000"/>
                <w:sz w:val="24"/>
                <w:szCs w:val="24"/>
              </w:rPr>
            </w:pPr>
            <w:r w:rsidRPr="00091961">
              <w:rPr>
                <w:sz w:val="24"/>
                <w:szCs w:val="24"/>
              </w:rPr>
              <w:t xml:space="preserve">Балаларды үстел басында дұрыс отыру, үстелге қойылған ыдыстар мен заттарды таныстыруды жалғастыру </w:t>
            </w:r>
            <w:r w:rsidRPr="00907D99">
              <w:rPr>
                <w:b/>
                <w:bCs/>
                <w:sz w:val="24"/>
                <w:szCs w:val="24"/>
              </w:rPr>
              <w:t>(мәдени-гигиеналық дағдылар, өзіне-өзі қызмет ету, кезекшілердің еңбек әрекеті)</w:t>
            </w:r>
            <w:r w:rsidRPr="00907D99">
              <w:rPr>
                <w:b/>
                <w:kern w:val="2"/>
                <w:sz w:val="24"/>
                <w:szCs w:val="24"/>
                <w:lang w:eastAsia="zh-TW"/>
              </w:rPr>
              <w:t xml:space="preserve"> Суды, тамақты, энергияны үнемді тұтыну» - табиғи ресурстарға ұқыпты қарауды қалыптастыру </w:t>
            </w:r>
            <w:r w:rsidRPr="00907D99">
              <w:rPr>
                <w:b/>
                <w:bCs/>
                <w:sz w:val="24"/>
                <w:szCs w:val="24"/>
              </w:rPr>
              <w:t>Бір тұтас тәрбие</w:t>
            </w:r>
          </w:p>
        </w:tc>
      </w:tr>
      <w:tr w:rsidR="00907D99" w:rsidRPr="00091961" w14:paraId="7C0D875F" w14:textId="77777777" w:rsidTr="00C078E0">
        <w:trPr>
          <w:trHeight w:val="281"/>
        </w:trPr>
        <w:tc>
          <w:tcPr>
            <w:tcW w:w="2411" w:type="dxa"/>
            <w:tcBorders>
              <w:top w:val="single" w:sz="4" w:space="0" w:color="000000"/>
              <w:left w:val="single" w:sz="4" w:space="0" w:color="000000"/>
              <w:bottom w:val="single" w:sz="4" w:space="0" w:color="000000"/>
              <w:right w:val="single" w:sz="4" w:space="0" w:color="000000"/>
            </w:tcBorders>
            <w:hideMark/>
          </w:tcPr>
          <w:p w14:paraId="219BCFF9" w14:textId="77777777" w:rsidR="00907D99" w:rsidRPr="00091961" w:rsidRDefault="00907D99" w:rsidP="00907D99">
            <w:pPr>
              <w:pStyle w:val="TableParagraph"/>
              <w:spacing w:line="261" w:lineRule="exact"/>
              <w:ind w:left="110"/>
              <w:rPr>
                <w:b/>
                <w:sz w:val="24"/>
                <w:szCs w:val="24"/>
              </w:rPr>
            </w:pPr>
            <w:r w:rsidRPr="00091961">
              <w:rPr>
                <w:b/>
                <w:sz w:val="24"/>
                <w:szCs w:val="24"/>
              </w:rPr>
              <w:t>Күндізгі</w:t>
            </w:r>
            <w:r w:rsidRPr="00091961">
              <w:rPr>
                <w:b/>
                <w:spacing w:val="-3"/>
                <w:sz w:val="24"/>
                <w:szCs w:val="24"/>
              </w:rPr>
              <w:t xml:space="preserve"> </w:t>
            </w:r>
            <w:r w:rsidRPr="00091961">
              <w:rPr>
                <w:b/>
                <w:sz w:val="24"/>
                <w:szCs w:val="24"/>
              </w:rPr>
              <w:t>ұйқы</w:t>
            </w:r>
          </w:p>
        </w:tc>
        <w:tc>
          <w:tcPr>
            <w:tcW w:w="12915" w:type="dxa"/>
            <w:gridSpan w:val="5"/>
            <w:tcBorders>
              <w:top w:val="single" w:sz="4" w:space="0" w:color="000000"/>
              <w:left w:val="single" w:sz="4" w:space="0" w:color="000000"/>
              <w:bottom w:val="single" w:sz="4" w:space="0" w:color="000000"/>
              <w:right w:val="single" w:sz="4" w:space="0" w:color="000000"/>
            </w:tcBorders>
          </w:tcPr>
          <w:p w14:paraId="71863D4D" w14:textId="77777777" w:rsidR="00907D99" w:rsidRPr="00091961" w:rsidRDefault="00907D99" w:rsidP="00907D99">
            <w:pPr>
              <w:spacing w:after="0"/>
              <w:rPr>
                <w:rFonts w:ascii="Times New Roman" w:eastAsia="Times New Roman" w:hAnsi="Times New Roman" w:cs="Times New Roman"/>
                <w:color w:val="000000"/>
                <w:sz w:val="24"/>
                <w:szCs w:val="24"/>
                <w:lang w:val="kk-KZ" w:eastAsia="ru-RU"/>
              </w:rPr>
            </w:pPr>
            <w:r w:rsidRPr="00091961">
              <w:rPr>
                <w:rFonts w:ascii="Times New Roman" w:eastAsia="Times New Roman" w:hAnsi="Times New Roman" w:cs="Times New Roman"/>
                <w:color w:val="000000"/>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45EA9581" w14:textId="77777777" w:rsidR="00907D99" w:rsidRPr="00907D99" w:rsidRDefault="00907D99" w:rsidP="00907D99">
            <w:pPr>
              <w:spacing w:after="0"/>
              <w:rPr>
                <w:rFonts w:ascii="Times New Roman" w:eastAsia="Times New Roman" w:hAnsi="Times New Roman" w:cs="Times New Roman"/>
                <w:sz w:val="24"/>
                <w:szCs w:val="24"/>
                <w:lang w:val="kk-KZ" w:eastAsia="ru-RU"/>
              </w:rPr>
            </w:pPr>
            <w:r w:rsidRPr="00091961">
              <w:rPr>
                <w:rFonts w:ascii="Times New Roman" w:eastAsia="Times New Roman" w:hAnsi="Times New Roman" w:cs="Times New Roman"/>
                <w:color w:val="000000"/>
                <w:sz w:val="24"/>
                <w:szCs w:val="24"/>
                <w:lang w:val="kk-KZ" w:eastAsia="ru-RU"/>
              </w:rPr>
              <w:t xml:space="preserve">Балалардың  тыныш ұйықтауы үшін жайы баяу музыка тыңдау. Бесік жырын айтып беру </w:t>
            </w:r>
            <w:r w:rsidRPr="00907D99">
              <w:rPr>
                <w:rFonts w:ascii="Times New Roman" w:eastAsia="Times New Roman" w:hAnsi="Times New Roman" w:cs="Times New Roman"/>
                <w:sz w:val="24"/>
                <w:szCs w:val="24"/>
                <w:lang w:val="kk-KZ" w:eastAsia="ru-RU"/>
              </w:rPr>
              <w:t>(</w:t>
            </w:r>
            <w:r w:rsidRPr="00907D99">
              <w:rPr>
                <w:rFonts w:ascii="Times New Roman" w:eastAsia="Times New Roman" w:hAnsi="Times New Roman" w:cs="Times New Roman"/>
                <w:b/>
                <w:bCs/>
                <w:sz w:val="24"/>
                <w:szCs w:val="24"/>
                <w:lang w:val="kk-KZ" w:eastAsia="ru-RU"/>
              </w:rPr>
              <w:t>өзіне-өзі қызмет ету дағдылары, ірі және ұсақ моториканы дамыту)</w:t>
            </w:r>
          </w:p>
          <w:p w14:paraId="53764A4E" w14:textId="77777777" w:rsidR="00907D99" w:rsidRPr="00091961" w:rsidRDefault="00907D99" w:rsidP="00907D99">
            <w:pPr>
              <w:pStyle w:val="TableParagraph"/>
              <w:rPr>
                <w:sz w:val="24"/>
                <w:szCs w:val="24"/>
              </w:rPr>
            </w:pPr>
            <w:r w:rsidRPr="00091961">
              <w:rPr>
                <w:color w:val="000000"/>
                <w:sz w:val="24"/>
                <w:szCs w:val="24"/>
                <w:lang w:eastAsia="ru-RU"/>
              </w:rPr>
              <w:t xml:space="preserve">Балалардың  тыныш ұйықтауы үшін жайы баяу музыка тыңдау. </w:t>
            </w:r>
            <w:r w:rsidRPr="00091961">
              <w:rPr>
                <w:b/>
                <w:sz w:val="24"/>
                <w:szCs w:val="24"/>
                <w:lang w:eastAsia="ru-RU"/>
              </w:rPr>
              <w:t>(Музыка)</w:t>
            </w:r>
          </w:p>
        </w:tc>
      </w:tr>
      <w:tr w:rsidR="00907D99" w:rsidRPr="00091961" w14:paraId="2E9225D5" w14:textId="77777777" w:rsidTr="00C078E0">
        <w:trPr>
          <w:trHeight w:val="829"/>
        </w:trPr>
        <w:tc>
          <w:tcPr>
            <w:tcW w:w="2411" w:type="dxa"/>
            <w:tcBorders>
              <w:top w:val="single" w:sz="4" w:space="0" w:color="000000"/>
              <w:left w:val="single" w:sz="4" w:space="0" w:color="000000"/>
              <w:bottom w:val="single" w:sz="4" w:space="0" w:color="000000"/>
              <w:right w:val="single" w:sz="4" w:space="0" w:color="000000"/>
            </w:tcBorders>
            <w:hideMark/>
          </w:tcPr>
          <w:p w14:paraId="2E0F3D13" w14:textId="77777777" w:rsidR="00907D99" w:rsidRPr="00091961" w:rsidRDefault="00907D99" w:rsidP="00907D99">
            <w:pPr>
              <w:pStyle w:val="TableParagraph"/>
              <w:ind w:left="110" w:right="1334"/>
              <w:rPr>
                <w:b/>
                <w:sz w:val="24"/>
                <w:szCs w:val="24"/>
              </w:rPr>
            </w:pPr>
            <w:r w:rsidRPr="00091961">
              <w:rPr>
                <w:b/>
                <w:sz w:val="24"/>
                <w:szCs w:val="24"/>
              </w:rPr>
              <w:t>Біртіндеп ұйқыдан</w:t>
            </w:r>
            <w:r w:rsidRPr="00091961">
              <w:rPr>
                <w:b/>
                <w:spacing w:val="-57"/>
                <w:sz w:val="24"/>
                <w:szCs w:val="24"/>
              </w:rPr>
              <w:t xml:space="preserve"> </w:t>
            </w:r>
            <w:r w:rsidRPr="00091961">
              <w:rPr>
                <w:b/>
                <w:sz w:val="24"/>
                <w:szCs w:val="24"/>
              </w:rPr>
              <w:t>ояту,</w:t>
            </w:r>
          </w:p>
          <w:p w14:paraId="19A6DB98" w14:textId="77777777" w:rsidR="00907D99" w:rsidRPr="00091961" w:rsidRDefault="00907D99" w:rsidP="00907D99">
            <w:pPr>
              <w:pStyle w:val="TableParagraph"/>
              <w:spacing w:line="264" w:lineRule="exact"/>
              <w:ind w:left="110"/>
              <w:rPr>
                <w:b/>
                <w:sz w:val="24"/>
                <w:szCs w:val="24"/>
              </w:rPr>
            </w:pPr>
            <w:r w:rsidRPr="00091961">
              <w:rPr>
                <w:b/>
                <w:sz w:val="24"/>
                <w:szCs w:val="24"/>
              </w:rPr>
              <w:t>сауықтыру</w:t>
            </w:r>
            <w:r w:rsidRPr="00091961">
              <w:rPr>
                <w:b/>
                <w:spacing w:val="-5"/>
                <w:sz w:val="24"/>
                <w:szCs w:val="24"/>
              </w:rPr>
              <w:t xml:space="preserve"> </w:t>
            </w:r>
            <w:r w:rsidRPr="00091961">
              <w:rPr>
                <w:b/>
                <w:sz w:val="24"/>
                <w:szCs w:val="24"/>
              </w:rPr>
              <w:t>шаралары</w:t>
            </w:r>
          </w:p>
        </w:tc>
        <w:tc>
          <w:tcPr>
            <w:tcW w:w="12915" w:type="dxa"/>
            <w:gridSpan w:val="5"/>
            <w:tcBorders>
              <w:top w:val="single" w:sz="4" w:space="0" w:color="000000"/>
              <w:left w:val="single" w:sz="4" w:space="0" w:color="000000"/>
              <w:bottom w:val="single" w:sz="4" w:space="0" w:color="auto"/>
              <w:right w:val="single" w:sz="4" w:space="0" w:color="000000"/>
            </w:tcBorders>
          </w:tcPr>
          <w:p w14:paraId="314319F5" w14:textId="77777777" w:rsidR="00907D99" w:rsidRPr="00907D99" w:rsidRDefault="00907D99" w:rsidP="00907D99">
            <w:pPr>
              <w:spacing w:after="0"/>
              <w:rPr>
                <w:rFonts w:ascii="Times New Roman" w:hAnsi="Times New Roman" w:cs="Times New Roman"/>
                <w:b/>
                <w:bCs/>
                <w:sz w:val="24"/>
                <w:szCs w:val="24"/>
                <w:lang w:val="kk-KZ"/>
              </w:rPr>
            </w:pPr>
            <w:r w:rsidRPr="00907D99">
              <w:rPr>
                <w:rStyle w:val="a5"/>
                <w:rFonts w:ascii="Times New Roman" w:hAnsi="Times New Roman" w:cs="Times New Roman"/>
                <w:b/>
                <w:i w:val="0"/>
                <w:sz w:val="24"/>
                <w:szCs w:val="24"/>
                <w:lang w:val="kk-KZ"/>
              </w:rPr>
              <w:t xml:space="preserve">Төсектен тұрып, түйіршекті және  жұмсақ жолақшалармен жүруді дағдыландыру. </w:t>
            </w:r>
            <w:r w:rsidRPr="00907D99">
              <w:rPr>
                <w:rFonts w:ascii="Times New Roman" w:hAnsi="Times New Roman" w:cs="Times New Roman"/>
                <w:b/>
                <w:bCs/>
                <w:i/>
                <w:sz w:val="24"/>
                <w:szCs w:val="24"/>
                <w:lang w:val="kk-KZ"/>
              </w:rPr>
              <w:t>(</w:t>
            </w:r>
            <w:r w:rsidRPr="00907D99">
              <w:rPr>
                <w:rFonts w:ascii="Times New Roman" w:hAnsi="Times New Roman" w:cs="Times New Roman"/>
                <w:b/>
                <w:bCs/>
                <w:sz w:val="24"/>
                <w:szCs w:val="24"/>
                <w:lang w:val="kk-KZ"/>
              </w:rPr>
              <w:t>дене</w:t>
            </w:r>
            <w:r w:rsidRPr="00907D99">
              <w:rPr>
                <w:rFonts w:ascii="Times New Roman" w:hAnsi="Times New Roman" w:cs="Times New Roman"/>
                <w:b/>
                <w:bCs/>
                <w:i/>
                <w:sz w:val="24"/>
                <w:szCs w:val="24"/>
                <w:lang w:val="kk-KZ"/>
              </w:rPr>
              <w:t xml:space="preserve"> </w:t>
            </w:r>
            <w:r w:rsidRPr="00907D99">
              <w:rPr>
                <w:rFonts w:ascii="Times New Roman" w:hAnsi="Times New Roman" w:cs="Times New Roman"/>
                <w:b/>
                <w:bCs/>
                <w:sz w:val="24"/>
                <w:szCs w:val="24"/>
                <w:lang w:val="kk-KZ"/>
              </w:rPr>
              <w:t>жаттығулар мен белсенділігі)</w:t>
            </w:r>
          </w:p>
          <w:p w14:paraId="76478745" w14:textId="77777777" w:rsidR="00907D99" w:rsidRPr="00907D99" w:rsidRDefault="00907D99" w:rsidP="00907D99">
            <w:pPr>
              <w:spacing w:after="0"/>
              <w:rPr>
                <w:rFonts w:ascii="Times New Roman" w:hAnsi="Times New Roman" w:cs="Times New Roman"/>
                <w:sz w:val="24"/>
                <w:szCs w:val="24"/>
                <w:lang w:val="kk-KZ"/>
              </w:rPr>
            </w:pPr>
            <w:r w:rsidRPr="00091961">
              <w:rPr>
                <w:rFonts w:ascii="Times New Roman" w:hAnsi="Times New Roman" w:cs="Times New Roman"/>
                <w:sz w:val="24"/>
                <w:szCs w:val="24"/>
                <w:lang w:val="kk-KZ"/>
              </w:rPr>
              <w:t xml:space="preserve">Киімдерін реттілікпен өздігінен киіну. Түймелерін қадау, сырмаларын сыру, аяқ киімдерін дұрыс киюді үйрету. </w:t>
            </w:r>
            <w:r w:rsidRPr="00907D99">
              <w:rPr>
                <w:rFonts w:ascii="Times New Roman" w:hAnsi="Times New Roman" w:cs="Times New Roman"/>
                <w:sz w:val="24"/>
                <w:szCs w:val="24"/>
                <w:lang w:val="kk-KZ"/>
              </w:rPr>
              <w:t>(</w:t>
            </w:r>
            <w:r w:rsidRPr="00907D99">
              <w:rPr>
                <w:rFonts w:ascii="Times New Roman" w:hAnsi="Times New Roman" w:cs="Times New Roman"/>
                <w:b/>
                <w:bCs/>
                <w:sz w:val="24"/>
                <w:szCs w:val="24"/>
                <w:lang w:val="kk-KZ"/>
              </w:rPr>
              <w:t>өзіне-өзі қызмет ету дағдылары, ірі және ұсақ моториканы дамыту)</w:t>
            </w:r>
          </w:p>
          <w:p w14:paraId="311D55E8" w14:textId="77777777" w:rsidR="00907D99" w:rsidRPr="00907D99" w:rsidRDefault="00907D99" w:rsidP="00907D99">
            <w:pPr>
              <w:spacing w:after="0"/>
              <w:rPr>
                <w:rFonts w:ascii="Times New Roman" w:hAnsi="Times New Roman" w:cs="Times New Roman"/>
                <w:sz w:val="24"/>
                <w:szCs w:val="24"/>
              </w:rPr>
            </w:pPr>
            <w:r w:rsidRPr="00091961">
              <w:rPr>
                <w:rFonts w:ascii="Times New Roman" w:hAnsi="Times New Roman" w:cs="Times New Roman"/>
                <w:sz w:val="24"/>
                <w:szCs w:val="24"/>
                <w:lang w:val="kk-KZ"/>
              </w:rPr>
              <w:t>Қолдарын жуу, құрғатып сүрту, сүлгіні өз орнына іліп қоюды үйрету.</w:t>
            </w:r>
            <w:r w:rsidRPr="00091961">
              <w:rPr>
                <w:rFonts w:ascii="Times New Roman" w:eastAsia="Calibri" w:hAnsi="Times New Roman" w:cs="Times New Roman"/>
                <w:b/>
                <w:bCs/>
                <w:color w:val="000000" w:themeColor="text1"/>
                <w:kern w:val="24"/>
                <w:sz w:val="24"/>
                <w:szCs w:val="24"/>
                <w:lang w:val="kk-KZ"/>
              </w:rPr>
              <w:t xml:space="preserve"> </w:t>
            </w:r>
            <w:r w:rsidRPr="00907D99">
              <w:rPr>
                <w:rFonts w:ascii="Times New Roman" w:hAnsi="Times New Roman" w:cs="Times New Roman"/>
                <w:b/>
                <w:bCs/>
                <w:sz w:val="24"/>
                <w:szCs w:val="24"/>
              </w:rPr>
              <w:t>(мәдени-гигиеналық  дағдылар</w:t>
            </w:r>
            <w:r w:rsidRPr="00907D99">
              <w:rPr>
                <w:rFonts w:ascii="Times New Roman" w:hAnsi="Times New Roman" w:cs="Times New Roman"/>
                <w:sz w:val="24"/>
                <w:szCs w:val="24"/>
              </w:rPr>
              <w:t xml:space="preserve">).  </w:t>
            </w:r>
          </w:p>
          <w:p w14:paraId="4D75783A" w14:textId="77777777" w:rsidR="00907D99" w:rsidRPr="00091961" w:rsidRDefault="00907D99" w:rsidP="00907D99">
            <w:pPr>
              <w:spacing w:after="0"/>
              <w:rPr>
                <w:rFonts w:ascii="Times New Roman" w:eastAsia="Times New Roman" w:hAnsi="Times New Roman" w:cs="Times New Roman"/>
                <w:color w:val="000000"/>
                <w:sz w:val="24"/>
                <w:szCs w:val="24"/>
                <w:lang w:eastAsia="ru-RU"/>
              </w:rPr>
            </w:pPr>
          </w:p>
        </w:tc>
      </w:tr>
      <w:tr w:rsidR="00907D99" w:rsidRPr="00060A9E" w14:paraId="373B9410" w14:textId="77777777" w:rsidTr="00C078E0">
        <w:trPr>
          <w:trHeight w:val="275"/>
        </w:trPr>
        <w:tc>
          <w:tcPr>
            <w:tcW w:w="2411" w:type="dxa"/>
            <w:tcBorders>
              <w:top w:val="single" w:sz="4" w:space="0" w:color="000000"/>
              <w:left w:val="single" w:sz="4" w:space="0" w:color="000000"/>
              <w:bottom w:val="single" w:sz="4" w:space="0" w:color="000000"/>
              <w:right w:val="single" w:sz="4" w:space="0" w:color="000000"/>
            </w:tcBorders>
            <w:hideMark/>
          </w:tcPr>
          <w:p w14:paraId="37C23146" w14:textId="77777777" w:rsidR="00907D99" w:rsidRPr="00091961" w:rsidRDefault="00907D99" w:rsidP="00907D99">
            <w:pPr>
              <w:pStyle w:val="TableParagraph"/>
              <w:spacing w:line="256" w:lineRule="exact"/>
              <w:ind w:left="110"/>
              <w:rPr>
                <w:b/>
                <w:sz w:val="24"/>
                <w:szCs w:val="24"/>
              </w:rPr>
            </w:pPr>
            <w:r w:rsidRPr="00091961">
              <w:rPr>
                <w:b/>
                <w:sz w:val="24"/>
                <w:szCs w:val="24"/>
              </w:rPr>
              <w:t>Бесін</w:t>
            </w:r>
            <w:r w:rsidRPr="00091961">
              <w:rPr>
                <w:b/>
                <w:spacing w:val="-2"/>
                <w:sz w:val="24"/>
                <w:szCs w:val="24"/>
              </w:rPr>
              <w:t xml:space="preserve"> </w:t>
            </w:r>
            <w:r w:rsidRPr="00091961">
              <w:rPr>
                <w:b/>
                <w:sz w:val="24"/>
                <w:szCs w:val="24"/>
              </w:rPr>
              <w:t>ас</w:t>
            </w:r>
          </w:p>
        </w:tc>
        <w:tc>
          <w:tcPr>
            <w:tcW w:w="12915" w:type="dxa"/>
            <w:gridSpan w:val="5"/>
            <w:tcBorders>
              <w:top w:val="single" w:sz="4" w:space="0" w:color="auto"/>
              <w:left w:val="single" w:sz="4" w:space="0" w:color="000000"/>
              <w:bottom w:val="single" w:sz="4" w:space="0" w:color="000000"/>
              <w:right w:val="single" w:sz="4" w:space="0" w:color="000000"/>
            </w:tcBorders>
          </w:tcPr>
          <w:p w14:paraId="2FE91C8D" w14:textId="77777777" w:rsidR="00907D99" w:rsidRPr="00907D99" w:rsidRDefault="00907D99" w:rsidP="00907D99">
            <w:pPr>
              <w:spacing w:after="0"/>
              <w:rPr>
                <w:rFonts w:ascii="Times New Roman" w:eastAsia="Times New Roman" w:hAnsi="Times New Roman" w:cs="Times New Roman"/>
                <w:b/>
                <w:sz w:val="24"/>
                <w:szCs w:val="24"/>
                <w:lang w:val="kk-KZ" w:eastAsia="ru-RU"/>
              </w:rPr>
            </w:pPr>
            <w:r w:rsidRPr="00091961">
              <w:rPr>
                <w:rFonts w:ascii="Times New Roman" w:eastAsia="Times New Roman" w:hAnsi="Times New Roman" w:cs="Times New Roman"/>
                <w:color w:val="000000"/>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w:t>
            </w:r>
            <w:r w:rsidRPr="00907D99">
              <w:rPr>
                <w:rFonts w:ascii="Times New Roman" w:eastAsia="Times New Roman" w:hAnsi="Times New Roman" w:cs="Times New Roman"/>
                <w:b/>
                <w:sz w:val="24"/>
                <w:szCs w:val="24"/>
                <w:lang w:val="kk-KZ" w:eastAsia="ru-RU"/>
              </w:rPr>
              <w:t xml:space="preserve">үйрету </w:t>
            </w:r>
            <w:r w:rsidRPr="00907D99">
              <w:rPr>
                <w:rFonts w:ascii="Times New Roman" w:eastAsia="Times New Roman" w:hAnsi="Times New Roman" w:cs="Times New Roman"/>
                <w:b/>
                <w:bCs/>
                <w:sz w:val="24"/>
                <w:szCs w:val="24"/>
                <w:lang w:val="kk-KZ" w:eastAsia="ru-RU"/>
              </w:rPr>
              <w:t>(мәдени-гигиеналық дағдылар, өзіне-өзі қызмет ету)</w:t>
            </w:r>
            <w:r w:rsidRPr="00907D99">
              <w:rPr>
                <w:rFonts w:ascii="Times New Roman" w:eastAsia="Times New Roman" w:hAnsi="Times New Roman" w:cs="Times New Roman"/>
                <w:b/>
                <w:kern w:val="2"/>
                <w:sz w:val="24"/>
                <w:szCs w:val="24"/>
                <w:lang w:val="kk-KZ" w:eastAsia="zh-TW"/>
              </w:rPr>
              <w:t xml:space="preserve"> Суды, тамақты, энергияны үнемді тұтыну» - табиғи ресурстарға ұқыпты қарауды қалыптастыру </w:t>
            </w:r>
            <w:r w:rsidRPr="00907D99">
              <w:rPr>
                <w:rFonts w:ascii="Times New Roman" w:hAnsi="Times New Roman" w:cs="Times New Roman"/>
                <w:b/>
                <w:bCs/>
                <w:sz w:val="24"/>
                <w:szCs w:val="24"/>
                <w:lang w:val="kk-KZ"/>
              </w:rPr>
              <w:t>Бір тұтас тәрбие</w:t>
            </w:r>
          </w:p>
          <w:p w14:paraId="1CF92A10" w14:textId="77777777" w:rsidR="00907D99" w:rsidRPr="00091961" w:rsidRDefault="00907D99" w:rsidP="00907D99">
            <w:pPr>
              <w:spacing w:after="0"/>
              <w:rPr>
                <w:rFonts w:ascii="Times New Roman" w:eastAsia="Times New Roman" w:hAnsi="Times New Roman" w:cs="Times New Roman"/>
                <w:color w:val="000000"/>
                <w:sz w:val="24"/>
                <w:szCs w:val="24"/>
                <w:lang w:val="kk-KZ" w:eastAsia="ru-RU"/>
              </w:rPr>
            </w:pPr>
          </w:p>
          <w:p w14:paraId="1DCF5D50" w14:textId="77777777" w:rsidR="00907D99" w:rsidRPr="00091961" w:rsidRDefault="00907D99" w:rsidP="00907D99">
            <w:pPr>
              <w:spacing w:after="0"/>
              <w:rPr>
                <w:rFonts w:ascii="Times New Roman" w:eastAsia="Times New Roman" w:hAnsi="Times New Roman" w:cs="Times New Roman"/>
                <w:color w:val="000000"/>
                <w:sz w:val="24"/>
                <w:szCs w:val="24"/>
                <w:lang w:val="kk-KZ" w:eastAsia="ru-RU"/>
              </w:rPr>
            </w:pPr>
          </w:p>
        </w:tc>
      </w:tr>
      <w:tr w:rsidR="00907D99" w:rsidRPr="00091961" w14:paraId="22CA8CFC" w14:textId="77777777" w:rsidTr="00C078E0">
        <w:trPr>
          <w:trHeight w:val="1655"/>
        </w:trPr>
        <w:tc>
          <w:tcPr>
            <w:tcW w:w="2411" w:type="dxa"/>
            <w:tcBorders>
              <w:top w:val="single" w:sz="4" w:space="0" w:color="000000"/>
              <w:left w:val="single" w:sz="4" w:space="0" w:color="000000"/>
              <w:bottom w:val="single" w:sz="4" w:space="0" w:color="000000"/>
              <w:right w:val="single" w:sz="4" w:space="0" w:color="000000"/>
            </w:tcBorders>
            <w:hideMark/>
          </w:tcPr>
          <w:p w14:paraId="03AC0707" w14:textId="77777777" w:rsidR="00907D99" w:rsidRPr="00091961" w:rsidRDefault="00907D99" w:rsidP="00907D99">
            <w:pPr>
              <w:pStyle w:val="TableParagraph"/>
              <w:ind w:left="110" w:right="498"/>
              <w:rPr>
                <w:b/>
                <w:sz w:val="24"/>
                <w:szCs w:val="24"/>
              </w:rPr>
            </w:pPr>
            <w:r w:rsidRPr="00091961">
              <w:rPr>
                <w:b/>
                <w:sz w:val="24"/>
                <w:szCs w:val="24"/>
              </w:rPr>
              <w:t>Балалардың дербес әрекеті</w:t>
            </w:r>
            <w:r w:rsidRPr="00091961">
              <w:rPr>
                <w:b/>
                <w:spacing w:val="-58"/>
                <w:sz w:val="24"/>
                <w:szCs w:val="24"/>
              </w:rPr>
              <w:t xml:space="preserve"> </w:t>
            </w:r>
            <w:r w:rsidRPr="00091961">
              <w:rPr>
                <w:b/>
                <w:sz w:val="24"/>
                <w:szCs w:val="24"/>
              </w:rPr>
              <w:t>(баяу қимылды ойындар,</w:t>
            </w:r>
            <w:r w:rsidRPr="00091961">
              <w:rPr>
                <w:b/>
                <w:spacing w:val="1"/>
                <w:sz w:val="24"/>
                <w:szCs w:val="24"/>
              </w:rPr>
              <w:t xml:space="preserve"> </w:t>
            </w:r>
            <w:r w:rsidRPr="00091961">
              <w:rPr>
                <w:b/>
                <w:sz w:val="24"/>
                <w:szCs w:val="24"/>
              </w:rPr>
              <w:t>үстел</w:t>
            </w:r>
            <w:r w:rsidRPr="00091961">
              <w:rPr>
                <w:b/>
                <w:spacing w:val="-1"/>
                <w:sz w:val="24"/>
                <w:szCs w:val="24"/>
              </w:rPr>
              <w:t xml:space="preserve"> </w:t>
            </w:r>
            <w:r w:rsidRPr="00091961">
              <w:rPr>
                <w:b/>
                <w:sz w:val="24"/>
                <w:szCs w:val="24"/>
              </w:rPr>
              <w:t>үсті ойындары,</w:t>
            </w:r>
          </w:p>
          <w:p w14:paraId="79964984" w14:textId="77777777" w:rsidR="00907D99" w:rsidRPr="00091961" w:rsidRDefault="00907D99" w:rsidP="00907D99">
            <w:pPr>
              <w:pStyle w:val="TableParagraph"/>
              <w:spacing w:line="270" w:lineRule="atLeast"/>
              <w:ind w:left="110" w:right="576"/>
              <w:rPr>
                <w:b/>
                <w:sz w:val="24"/>
                <w:szCs w:val="24"/>
              </w:rPr>
            </w:pPr>
            <w:r w:rsidRPr="00091961">
              <w:rPr>
                <w:b/>
                <w:sz w:val="24"/>
                <w:szCs w:val="24"/>
              </w:rPr>
              <w:t>бейнелеу</w:t>
            </w:r>
            <w:r w:rsidRPr="00091961">
              <w:rPr>
                <w:b/>
                <w:spacing w:val="-11"/>
                <w:sz w:val="24"/>
                <w:szCs w:val="24"/>
              </w:rPr>
              <w:t xml:space="preserve"> </w:t>
            </w:r>
            <w:r w:rsidRPr="00091961">
              <w:rPr>
                <w:b/>
                <w:sz w:val="24"/>
                <w:szCs w:val="24"/>
              </w:rPr>
              <w:t>әрекеті,</w:t>
            </w:r>
            <w:r w:rsidRPr="00091961">
              <w:rPr>
                <w:b/>
                <w:spacing w:val="-7"/>
                <w:sz w:val="24"/>
                <w:szCs w:val="24"/>
              </w:rPr>
              <w:t xml:space="preserve"> </w:t>
            </w:r>
            <w:r w:rsidRPr="00091961">
              <w:rPr>
                <w:b/>
                <w:sz w:val="24"/>
                <w:szCs w:val="24"/>
              </w:rPr>
              <w:t>кітаптар</w:t>
            </w:r>
            <w:r w:rsidRPr="00091961">
              <w:rPr>
                <w:b/>
                <w:spacing w:val="-57"/>
                <w:sz w:val="24"/>
                <w:szCs w:val="24"/>
              </w:rPr>
              <w:t xml:space="preserve"> </w:t>
            </w:r>
            <w:r w:rsidRPr="00091961">
              <w:rPr>
                <w:b/>
                <w:sz w:val="24"/>
                <w:szCs w:val="24"/>
              </w:rPr>
              <w:t xml:space="preserve">қарау </w:t>
            </w:r>
            <w:r w:rsidRPr="00091961">
              <w:rPr>
                <w:b/>
                <w:sz w:val="24"/>
                <w:szCs w:val="24"/>
              </w:rPr>
              <w:lastRenderedPageBreak/>
              <w:t>және тағы басқа</w:t>
            </w:r>
            <w:r w:rsidRPr="00091961">
              <w:rPr>
                <w:b/>
                <w:spacing w:val="1"/>
                <w:sz w:val="24"/>
                <w:szCs w:val="24"/>
              </w:rPr>
              <w:t xml:space="preserve"> </w:t>
            </w:r>
            <w:r w:rsidRPr="00091961">
              <w:rPr>
                <w:b/>
                <w:sz w:val="24"/>
                <w:szCs w:val="24"/>
              </w:rPr>
              <w:t>әрекеттер)</w:t>
            </w:r>
          </w:p>
        </w:tc>
        <w:tc>
          <w:tcPr>
            <w:tcW w:w="2693" w:type="dxa"/>
            <w:tcBorders>
              <w:top w:val="single" w:sz="4" w:space="0" w:color="000000"/>
              <w:left w:val="single" w:sz="4" w:space="0" w:color="000000"/>
              <w:bottom w:val="single" w:sz="4" w:space="0" w:color="000000"/>
              <w:right w:val="single" w:sz="4" w:space="0" w:color="000000"/>
            </w:tcBorders>
          </w:tcPr>
          <w:p w14:paraId="158F5314" w14:textId="77777777" w:rsidR="00907D99" w:rsidRPr="00091961" w:rsidRDefault="00907D99" w:rsidP="00907D99">
            <w:pPr>
              <w:spacing w:after="0" w:line="240" w:lineRule="auto"/>
              <w:rPr>
                <w:rFonts w:ascii="Times New Roman" w:hAnsi="Times New Roman" w:cs="Times New Roman"/>
                <w:sz w:val="24"/>
                <w:szCs w:val="24"/>
                <w:lang w:val="kk-KZ"/>
              </w:rPr>
            </w:pPr>
            <w:r w:rsidRPr="00091961">
              <w:rPr>
                <w:rFonts w:ascii="Times New Roman" w:hAnsi="Times New Roman" w:cs="Times New Roman"/>
                <w:sz w:val="24"/>
                <w:szCs w:val="24"/>
                <w:lang w:val="kk-KZ"/>
              </w:rPr>
              <w:lastRenderedPageBreak/>
              <w:t>Саусақ ойындарын ұйымдастыру. Балаларға таныс "қуыршақты жүргізу" техникасын қолдана отырып, олардың  қатысу ниеттерін дамыту. Таныс ертегі қойылымын жасату.</w:t>
            </w:r>
          </w:p>
          <w:p w14:paraId="3672DF23" w14:textId="77777777" w:rsidR="00907D99" w:rsidRPr="00091961" w:rsidRDefault="00907D99" w:rsidP="00907D99">
            <w:pPr>
              <w:pStyle w:val="TableParagraph"/>
              <w:rPr>
                <w:b/>
                <w:bCs/>
                <w:sz w:val="24"/>
                <w:szCs w:val="24"/>
              </w:rPr>
            </w:pPr>
            <w:r w:rsidRPr="00091961">
              <w:rPr>
                <w:b/>
                <w:bCs/>
                <w:sz w:val="24"/>
                <w:szCs w:val="24"/>
              </w:rPr>
              <w:lastRenderedPageBreak/>
              <w:t>(сөйлеуді дамыту)</w:t>
            </w:r>
          </w:p>
          <w:p w14:paraId="6FE71662" w14:textId="77777777" w:rsidR="00907D99" w:rsidRPr="00091961" w:rsidRDefault="00907D99" w:rsidP="00907D99">
            <w:pPr>
              <w:pStyle w:val="TableParagraph"/>
              <w:rPr>
                <w:sz w:val="24"/>
                <w:szCs w:val="24"/>
              </w:rPr>
            </w:pPr>
            <w:r w:rsidRPr="00091961">
              <w:rPr>
                <w:sz w:val="24"/>
                <w:szCs w:val="24"/>
              </w:rPr>
              <w:t xml:space="preserve">Дербес әрекеті құрастыру және шығармашылық жұмыстарын бекіту бойынша ертегі кейіпкерлеріне арнап үйлерді құрастыру, бейнесін жасату, суретін салдырту. </w:t>
            </w:r>
          </w:p>
          <w:p w14:paraId="0F52912F" w14:textId="77777777" w:rsidR="00907D99" w:rsidRPr="00091961" w:rsidRDefault="00907D99" w:rsidP="00907D99">
            <w:pPr>
              <w:pStyle w:val="TableParagraph"/>
              <w:rPr>
                <w:sz w:val="24"/>
                <w:szCs w:val="24"/>
              </w:rPr>
            </w:pPr>
            <w:r w:rsidRPr="00091961">
              <w:rPr>
                <w:b/>
                <w:bCs/>
                <w:sz w:val="24"/>
                <w:szCs w:val="24"/>
              </w:rPr>
              <w:t>(құрастыру, мүсіндеу, сурет салу)</w:t>
            </w:r>
          </w:p>
        </w:tc>
        <w:tc>
          <w:tcPr>
            <w:tcW w:w="2410" w:type="dxa"/>
            <w:tcBorders>
              <w:top w:val="single" w:sz="4" w:space="0" w:color="000000"/>
              <w:left w:val="single" w:sz="4" w:space="0" w:color="000000"/>
              <w:bottom w:val="single" w:sz="4" w:space="0" w:color="000000"/>
              <w:right w:val="single" w:sz="4" w:space="0" w:color="000000"/>
            </w:tcBorders>
          </w:tcPr>
          <w:p w14:paraId="6D987AFC" w14:textId="77777777" w:rsidR="00907D99" w:rsidRPr="00091961" w:rsidRDefault="00907D99" w:rsidP="00907D99">
            <w:pPr>
              <w:pStyle w:val="a3"/>
              <w:rPr>
                <w:rFonts w:ascii="Times New Roman" w:hAnsi="Times New Roman"/>
                <w:b/>
                <w:bCs/>
                <w:sz w:val="24"/>
                <w:szCs w:val="24"/>
                <w:lang w:val="kk-KZ"/>
              </w:rPr>
            </w:pPr>
            <w:r w:rsidRPr="00091961">
              <w:rPr>
                <w:rFonts w:ascii="Times New Roman" w:hAnsi="Times New Roman"/>
                <w:sz w:val="24"/>
                <w:szCs w:val="24"/>
                <w:lang w:val="kk-KZ"/>
              </w:rPr>
              <w:lastRenderedPageBreak/>
              <w:t>Өзінің дене бөліктерін бағдарлау және атауды (бас, аяқтар, қолдар). ойыншықтарын  оң қолымен солдан оңға қарай орналастыруын үйретіп дамыту</w:t>
            </w:r>
          </w:p>
          <w:p w14:paraId="0DB2F742" w14:textId="77777777" w:rsidR="00907D99" w:rsidRPr="00091961" w:rsidRDefault="00907D99" w:rsidP="00907D99">
            <w:pPr>
              <w:pStyle w:val="a3"/>
              <w:rPr>
                <w:rFonts w:ascii="Times New Roman" w:hAnsi="Times New Roman"/>
                <w:b/>
                <w:bCs/>
                <w:sz w:val="24"/>
                <w:szCs w:val="24"/>
                <w:lang w:val="kk-KZ"/>
              </w:rPr>
            </w:pPr>
            <w:r w:rsidRPr="00091961">
              <w:rPr>
                <w:rFonts w:ascii="Times New Roman" w:hAnsi="Times New Roman"/>
                <w:b/>
                <w:bCs/>
                <w:sz w:val="24"/>
                <w:szCs w:val="24"/>
                <w:lang w:val="kk-KZ"/>
              </w:rPr>
              <w:t xml:space="preserve">(математика </w:t>
            </w:r>
            <w:r w:rsidRPr="00091961">
              <w:rPr>
                <w:rFonts w:ascii="Times New Roman" w:hAnsi="Times New Roman"/>
                <w:b/>
                <w:bCs/>
                <w:sz w:val="24"/>
                <w:szCs w:val="24"/>
                <w:lang w:val="kk-KZ"/>
              </w:rPr>
              <w:lastRenderedPageBreak/>
              <w:t>негіздері)</w:t>
            </w:r>
          </w:p>
          <w:p w14:paraId="25C44D0F" w14:textId="77777777" w:rsidR="00907D99" w:rsidRPr="00091961" w:rsidRDefault="00907D99" w:rsidP="00907D99">
            <w:pPr>
              <w:pStyle w:val="a3"/>
              <w:rPr>
                <w:rFonts w:ascii="Times New Roman" w:hAnsi="Times New Roman"/>
                <w:b/>
                <w:bCs/>
                <w:sz w:val="24"/>
                <w:szCs w:val="24"/>
                <w:lang w:val="kk-KZ"/>
              </w:rPr>
            </w:pPr>
          </w:p>
          <w:p w14:paraId="76CD071F" w14:textId="77777777" w:rsidR="00907D99" w:rsidRPr="00091961" w:rsidRDefault="00907D99" w:rsidP="00907D99">
            <w:pPr>
              <w:pStyle w:val="TableParagraph"/>
              <w:rPr>
                <w:sz w:val="24"/>
                <w:szCs w:val="24"/>
              </w:rPr>
            </w:pPr>
            <w:r w:rsidRPr="00091961">
              <w:rPr>
                <w:sz w:val="24"/>
                <w:szCs w:val="24"/>
              </w:rPr>
              <w:t>Ұлттық бұрышта танысқан оюларын қиып жапсыруды ұйымдастыру.</w:t>
            </w:r>
          </w:p>
          <w:p w14:paraId="329725D3" w14:textId="77777777" w:rsidR="00907D99" w:rsidRPr="00091961" w:rsidRDefault="00907D99" w:rsidP="00907D99">
            <w:pPr>
              <w:pStyle w:val="TableParagraph"/>
              <w:rPr>
                <w:b/>
                <w:bCs/>
                <w:sz w:val="24"/>
                <w:szCs w:val="24"/>
              </w:rPr>
            </w:pPr>
            <w:r w:rsidRPr="00091961">
              <w:rPr>
                <w:b/>
                <w:bCs/>
                <w:sz w:val="24"/>
                <w:szCs w:val="24"/>
              </w:rPr>
              <w:t>(жапсыру)</w:t>
            </w:r>
          </w:p>
          <w:p w14:paraId="6B92E957" w14:textId="77777777" w:rsidR="00907D99" w:rsidRPr="00091961" w:rsidRDefault="00907D99" w:rsidP="00907D99">
            <w:pPr>
              <w:pStyle w:val="TableParagraph"/>
              <w:rPr>
                <w:b/>
                <w:bCs/>
                <w:sz w:val="24"/>
                <w:szCs w:val="24"/>
              </w:rPr>
            </w:pPr>
          </w:p>
        </w:tc>
        <w:tc>
          <w:tcPr>
            <w:tcW w:w="2551" w:type="dxa"/>
            <w:tcBorders>
              <w:top w:val="single" w:sz="4" w:space="0" w:color="000000"/>
              <w:left w:val="single" w:sz="4" w:space="0" w:color="000000"/>
              <w:bottom w:val="single" w:sz="4" w:space="0" w:color="000000"/>
              <w:right w:val="single" w:sz="4" w:space="0" w:color="000000"/>
            </w:tcBorders>
          </w:tcPr>
          <w:p w14:paraId="7E0E98B3" w14:textId="77777777" w:rsidR="00907D99" w:rsidRPr="00091961" w:rsidRDefault="00907D99" w:rsidP="00907D99">
            <w:pPr>
              <w:pStyle w:val="a3"/>
              <w:rPr>
                <w:rFonts w:ascii="Times New Roman" w:hAnsi="Times New Roman"/>
                <w:sz w:val="24"/>
                <w:szCs w:val="24"/>
                <w:lang w:val="kk-KZ"/>
              </w:rPr>
            </w:pPr>
            <w:r w:rsidRPr="00091961">
              <w:rPr>
                <w:rFonts w:ascii="Times New Roman" w:hAnsi="Times New Roman"/>
                <w:sz w:val="24"/>
                <w:szCs w:val="24"/>
                <w:lang w:val="kk-KZ"/>
              </w:rPr>
              <w:lastRenderedPageBreak/>
              <w:t>Топтағы гүлдерді санау, салыстыру, күтім жасау құралдарын салыстыру, санату</w:t>
            </w:r>
          </w:p>
          <w:p w14:paraId="11051306" w14:textId="77777777" w:rsidR="00907D99" w:rsidRPr="00091961" w:rsidRDefault="00907D99" w:rsidP="00907D99">
            <w:pPr>
              <w:pStyle w:val="a3"/>
              <w:rPr>
                <w:rFonts w:ascii="Times New Roman" w:hAnsi="Times New Roman"/>
                <w:b/>
                <w:bCs/>
                <w:sz w:val="24"/>
                <w:szCs w:val="24"/>
                <w:lang w:val="kk-KZ"/>
              </w:rPr>
            </w:pPr>
            <w:r w:rsidRPr="00091961">
              <w:rPr>
                <w:rFonts w:ascii="Times New Roman" w:hAnsi="Times New Roman"/>
                <w:b/>
                <w:bCs/>
                <w:sz w:val="24"/>
                <w:szCs w:val="24"/>
                <w:lang w:val="kk-KZ"/>
              </w:rPr>
              <w:t>(математика негіздері)</w:t>
            </w:r>
          </w:p>
          <w:p w14:paraId="0AB79ABC" w14:textId="77777777" w:rsidR="00907D99" w:rsidRPr="00091961" w:rsidRDefault="00907D99" w:rsidP="00907D99">
            <w:pPr>
              <w:pStyle w:val="a3"/>
              <w:rPr>
                <w:rFonts w:ascii="Times New Roman" w:hAnsi="Times New Roman"/>
                <w:b/>
                <w:bCs/>
                <w:sz w:val="24"/>
                <w:szCs w:val="24"/>
                <w:lang w:val="kk-KZ"/>
              </w:rPr>
            </w:pPr>
          </w:p>
          <w:p w14:paraId="40B7D1B3" w14:textId="77777777" w:rsidR="00907D99" w:rsidRPr="00091961" w:rsidRDefault="00907D99" w:rsidP="00907D99">
            <w:pPr>
              <w:pStyle w:val="a3"/>
              <w:rPr>
                <w:rFonts w:ascii="Times New Roman" w:hAnsi="Times New Roman"/>
                <w:sz w:val="24"/>
                <w:szCs w:val="24"/>
                <w:lang w:val="kk-KZ"/>
              </w:rPr>
            </w:pPr>
            <w:r w:rsidRPr="00091961">
              <w:rPr>
                <w:rFonts w:ascii="Times New Roman" w:hAnsi="Times New Roman"/>
                <w:sz w:val="24"/>
                <w:szCs w:val="24"/>
                <w:lang w:val="kk-KZ"/>
              </w:rPr>
              <w:t xml:space="preserve">Ай мен жұлдыздың  мүсінін жасату және </w:t>
            </w:r>
            <w:r w:rsidRPr="00091961">
              <w:rPr>
                <w:rFonts w:ascii="Times New Roman" w:hAnsi="Times New Roman"/>
                <w:sz w:val="24"/>
                <w:szCs w:val="24"/>
                <w:lang w:val="kk-KZ"/>
              </w:rPr>
              <w:lastRenderedPageBreak/>
              <w:t xml:space="preserve">қағаздан қиып жапсырту. </w:t>
            </w:r>
          </w:p>
          <w:p w14:paraId="66F48ABB" w14:textId="77777777" w:rsidR="00907D99" w:rsidRPr="00091961" w:rsidRDefault="00907D99" w:rsidP="00907D99">
            <w:pPr>
              <w:pStyle w:val="a3"/>
              <w:rPr>
                <w:rFonts w:ascii="Times New Roman" w:hAnsi="Times New Roman"/>
                <w:b/>
                <w:bCs/>
                <w:sz w:val="24"/>
                <w:szCs w:val="24"/>
                <w:lang w:val="kk-KZ"/>
              </w:rPr>
            </w:pPr>
            <w:r w:rsidRPr="00091961">
              <w:rPr>
                <w:rFonts w:ascii="Times New Roman" w:hAnsi="Times New Roman"/>
                <w:b/>
                <w:bCs/>
                <w:sz w:val="24"/>
                <w:szCs w:val="24"/>
                <w:lang w:val="kk-KZ"/>
              </w:rPr>
              <w:t>(мүсіндеу, жапсыру)</w:t>
            </w:r>
          </w:p>
          <w:p w14:paraId="4E7B0572" w14:textId="77777777" w:rsidR="00907D99" w:rsidRPr="00091961" w:rsidRDefault="00907D99" w:rsidP="00907D99">
            <w:pPr>
              <w:pStyle w:val="a3"/>
              <w:rPr>
                <w:rFonts w:ascii="Times New Roman" w:hAnsi="Times New Roman"/>
                <w:b/>
                <w:bCs/>
                <w:sz w:val="24"/>
                <w:szCs w:val="24"/>
                <w:lang w:val="kk-KZ"/>
              </w:rPr>
            </w:pPr>
            <w:r w:rsidRPr="00091961">
              <w:rPr>
                <w:rFonts w:ascii="Times New Roman" w:hAnsi="Times New Roman"/>
                <w:sz w:val="24"/>
                <w:szCs w:val="24"/>
                <w:lang w:val="kk-KZ"/>
              </w:rPr>
              <w:t>Өздеріне ұнайтын ертегілерді сахналату.</w:t>
            </w:r>
            <w:r w:rsidRPr="00091961">
              <w:rPr>
                <w:rFonts w:ascii="Times New Roman" w:hAnsi="Times New Roman"/>
                <w:b/>
                <w:bCs/>
                <w:sz w:val="24"/>
                <w:szCs w:val="24"/>
                <w:lang w:val="kk-KZ"/>
              </w:rPr>
              <w:t xml:space="preserve"> (көркем әдебиет)</w:t>
            </w:r>
          </w:p>
          <w:p w14:paraId="608CB443" w14:textId="77777777" w:rsidR="00907D99" w:rsidRPr="00091961" w:rsidRDefault="00907D99" w:rsidP="00907D99">
            <w:pPr>
              <w:pStyle w:val="TableParagraph"/>
              <w:rPr>
                <w:sz w:val="24"/>
                <w:szCs w:val="24"/>
              </w:rPr>
            </w:pPr>
          </w:p>
        </w:tc>
        <w:tc>
          <w:tcPr>
            <w:tcW w:w="2693" w:type="dxa"/>
            <w:tcBorders>
              <w:top w:val="single" w:sz="4" w:space="0" w:color="000000"/>
              <w:left w:val="single" w:sz="4" w:space="0" w:color="000000"/>
              <w:bottom w:val="single" w:sz="4" w:space="0" w:color="000000"/>
              <w:right w:val="single" w:sz="4" w:space="0" w:color="000000"/>
            </w:tcBorders>
          </w:tcPr>
          <w:p w14:paraId="10EC63FB" w14:textId="77777777" w:rsidR="00907D99" w:rsidRPr="00091961" w:rsidRDefault="00907D99" w:rsidP="00907D99">
            <w:pPr>
              <w:spacing w:after="0" w:line="240" w:lineRule="auto"/>
              <w:rPr>
                <w:rFonts w:ascii="Times New Roman" w:hAnsi="Times New Roman" w:cs="Times New Roman"/>
                <w:sz w:val="24"/>
                <w:szCs w:val="24"/>
                <w:lang w:val="kk-KZ"/>
              </w:rPr>
            </w:pPr>
            <w:r w:rsidRPr="00091961">
              <w:rPr>
                <w:rFonts w:ascii="Times New Roman" w:hAnsi="Times New Roman" w:cs="Times New Roman"/>
                <w:sz w:val="24"/>
                <w:szCs w:val="24"/>
                <w:lang w:val="kk-KZ"/>
              </w:rPr>
              <w:lastRenderedPageBreak/>
              <w:t>Табиғи заттардан әр түрлі құрылымдар құрастырту</w:t>
            </w:r>
          </w:p>
          <w:p w14:paraId="57C44E67" w14:textId="77777777" w:rsidR="00907D99" w:rsidRPr="00091961" w:rsidRDefault="00907D99" w:rsidP="00907D99">
            <w:pPr>
              <w:spacing w:after="0" w:line="240" w:lineRule="auto"/>
              <w:rPr>
                <w:rFonts w:ascii="Times New Roman" w:hAnsi="Times New Roman" w:cs="Times New Roman"/>
                <w:b/>
                <w:bCs/>
                <w:sz w:val="24"/>
                <w:szCs w:val="24"/>
                <w:lang w:val="kk-KZ"/>
              </w:rPr>
            </w:pPr>
            <w:r w:rsidRPr="00091961">
              <w:rPr>
                <w:rFonts w:ascii="Times New Roman" w:hAnsi="Times New Roman" w:cs="Times New Roman"/>
                <w:b/>
                <w:bCs/>
                <w:sz w:val="24"/>
                <w:szCs w:val="24"/>
                <w:lang w:val="kk-KZ"/>
              </w:rPr>
              <w:t>(құрастыру)</w:t>
            </w:r>
          </w:p>
          <w:p w14:paraId="2100A46E" w14:textId="77777777" w:rsidR="00907D99" w:rsidRPr="00091961" w:rsidRDefault="00907D99" w:rsidP="00907D99">
            <w:pPr>
              <w:spacing w:after="0" w:line="240" w:lineRule="auto"/>
              <w:rPr>
                <w:rFonts w:ascii="Times New Roman" w:hAnsi="Times New Roman" w:cs="Times New Roman"/>
                <w:b/>
                <w:bCs/>
                <w:sz w:val="24"/>
                <w:szCs w:val="24"/>
                <w:lang w:val="kk-KZ"/>
              </w:rPr>
            </w:pPr>
            <w:r w:rsidRPr="00091961">
              <w:rPr>
                <w:rFonts w:ascii="Times New Roman" w:hAnsi="Times New Roman" w:cs="Times New Roman"/>
                <w:b/>
                <w:bCs/>
                <w:sz w:val="24"/>
                <w:szCs w:val="24"/>
                <w:lang w:val="kk-KZ"/>
              </w:rPr>
              <w:t>Экологиялық тәрбие</w:t>
            </w:r>
          </w:p>
          <w:p w14:paraId="30B0CFBA" w14:textId="77777777" w:rsidR="00907D99" w:rsidRPr="00091961" w:rsidRDefault="00907D99" w:rsidP="00907D99">
            <w:pPr>
              <w:pStyle w:val="TableParagraph"/>
              <w:rPr>
                <w:sz w:val="24"/>
                <w:szCs w:val="24"/>
              </w:rPr>
            </w:pPr>
          </w:p>
          <w:p w14:paraId="0A1DDC27" w14:textId="77777777" w:rsidR="00907D99" w:rsidRPr="00091961" w:rsidRDefault="00907D99" w:rsidP="00907D99">
            <w:pPr>
              <w:pStyle w:val="TableParagraph"/>
              <w:rPr>
                <w:sz w:val="24"/>
                <w:szCs w:val="24"/>
              </w:rPr>
            </w:pPr>
            <w:r w:rsidRPr="00091961">
              <w:rPr>
                <w:sz w:val="24"/>
                <w:szCs w:val="24"/>
              </w:rPr>
              <w:t>Ғажайып қоржын бейнесіне оюларды қиып жапсырту.</w:t>
            </w:r>
          </w:p>
          <w:p w14:paraId="369385E2" w14:textId="77777777" w:rsidR="00907D99" w:rsidRPr="00091961" w:rsidRDefault="00907D99" w:rsidP="00907D99">
            <w:pPr>
              <w:pStyle w:val="TableParagraph"/>
              <w:rPr>
                <w:b/>
                <w:bCs/>
                <w:sz w:val="24"/>
                <w:szCs w:val="24"/>
              </w:rPr>
            </w:pPr>
            <w:r w:rsidRPr="00091961">
              <w:rPr>
                <w:sz w:val="24"/>
                <w:szCs w:val="24"/>
              </w:rPr>
              <w:lastRenderedPageBreak/>
              <w:t>(</w:t>
            </w:r>
            <w:r w:rsidRPr="00091961">
              <w:rPr>
                <w:b/>
                <w:bCs/>
                <w:sz w:val="24"/>
                <w:szCs w:val="24"/>
              </w:rPr>
              <w:t>жапсыру)</w:t>
            </w:r>
          </w:p>
          <w:p w14:paraId="5483EE0A" w14:textId="77777777" w:rsidR="00907D99" w:rsidRPr="00091961" w:rsidRDefault="00907D99" w:rsidP="00907D99">
            <w:pPr>
              <w:pStyle w:val="TableParagraph"/>
              <w:rPr>
                <w:b/>
                <w:bCs/>
                <w:sz w:val="24"/>
                <w:szCs w:val="24"/>
              </w:rPr>
            </w:pPr>
          </w:p>
          <w:p w14:paraId="644FE5A6" w14:textId="77777777" w:rsidR="00907D99" w:rsidRPr="00091961" w:rsidRDefault="00907D99" w:rsidP="00907D99">
            <w:pPr>
              <w:pStyle w:val="a3"/>
              <w:ind w:left="136"/>
              <w:rPr>
                <w:rFonts w:ascii="Times New Roman" w:hAnsi="Times New Roman"/>
                <w:b/>
                <w:bCs/>
                <w:sz w:val="24"/>
                <w:szCs w:val="24"/>
                <w:lang w:val="kk-KZ"/>
              </w:rPr>
            </w:pPr>
          </w:p>
          <w:p w14:paraId="682A0059" w14:textId="77777777" w:rsidR="00907D99" w:rsidRPr="00091961" w:rsidRDefault="00907D99" w:rsidP="00907D99">
            <w:pPr>
              <w:pStyle w:val="TableParagraph"/>
              <w:rPr>
                <w:sz w:val="24"/>
                <w:szCs w:val="24"/>
              </w:rPr>
            </w:pPr>
          </w:p>
        </w:tc>
        <w:tc>
          <w:tcPr>
            <w:tcW w:w="2568" w:type="dxa"/>
            <w:tcBorders>
              <w:top w:val="single" w:sz="4" w:space="0" w:color="000000"/>
              <w:left w:val="single" w:sz="4" w:space="0" w:color="000000"/>
              <w:bottom w:val="single" w:sz="4" w:space="0" w:color="000000"/>
              <w:right w:val="single" w:sz="4" w:space="0" w:color="000000"/>
            </w:tcBorders>
          </w:tcPr>
          <w:p w14:paraId="2E5C3784" w14:textId="77777777" w:rsidR="00907D99" w:rsidRPr="00091961" w:rsidRDefault="00907D99" w:rsidP="00907D99">
            <w:pPr>
              <w:pStyle w:val="TableParagraph"/>
              <w:rPr>
                <w:b/>
                <w:bCs/>
                <w:sz w:val="24"/>
                <w:szCs w:val="24"/>
              </w:rPr>
            </w:pPr>
            <w:r w:rsidRPr="00091961">
              <w:rPr>
                <w:sz w:val="24"/>
                <w:szCs w:val="24"/>
              </w:rPr>
              <w:lastRenderedPageBreak/>
              <w:t xml:space="preserve">Құрастыру және шығармашылық бағытында балалардың қалауы бойынша дербес әрекеттер жасату. Кітаптар қарау, әңгімелесу. Өздерінің ертегі кейіпкері ретінде </w:t>
            </w:r>
            <w:r w:rsidRPr="00091961">
              <w:rPr>
                <w:sz w:val="24"/>
                <w:szCs w:val="24"/>
              </w:rPr>
              <w:lastRenderedPageBreak/>
              <w:t xml:space="preserve">суретін салдырту, кейіпкерлердің қолданатын құралдарын мүсіндету. Ертегі кітапшасын қолдан жасату. Әр түрлі бейнелерді қиып жапсырып сәндету. </w:t>
            </w:r>
            <w:r w:rsidRPr="00091961">
              <w:rPr>
                <w:b/>
                <w:bCs/>
                <w:sz w:val="24"/>
                <w:szCs w:val="24"/>
              </w:rPr>
              <w:t>(сурет салу, құрастыру, мүсіндеу, жапсыру)</w:t>
            </w:r>
          </w:p>
        </w:tc>
      </w:tr>
      <w:tr w:rsidR="00907D99" w:rsidRPr="00060A9E" w14:paraId="466D6806" w14:textId="77777777" w:rsidTr="00C078E0">
        <w:trPr>
          <w:trHeight w:val="1342"/>
        </w:trPr>
        <w:tc>
          <w:tcPr>
            <w:tcW w:w="2411" w:type="dxa"/>
            <w:tcBorders>
              <w:top w:val="single" w:sz="4" w:space="0" w:color="000000"/>
              <w:left w:val="single" w:sz="4" w:space="0" w:color="000000"/>
              <w:bottom w:val="single" w:sz="4" w:space="0" w:color="000000"/>
              <w:right w:val="single" w:sz="4" w:space="0" w:color="000000"/>
            </w:tcBorders>
            <w:hideMark/>
          </w:tcPr>
          <w:p w14:paraId="4F8F64B4" w14:textId="77777777" w:rsidR="00907D99" w:rsidRPr="00091961" w:rsidRDefault="00907D99" w:rsidP="00907D99">
            <w:pPr>
              <w:pStyle w:val="TableParagraph"/>
              <w:spacing w:line="267" w:lineRule="exact"/>
              <w:ind w:left="110"/>
              <w:rPr>
                <w:b/>
                <w:sz w:val="24"/>
                <w:szCs w:val="24"/>
              </w:rPr>
            </w:pPr>
            <w:r w:rsidRPr="00091961">
              <w:rPr>
                <w:b/>
                <w:sz w:val="24"/>
                <w:szCs w:val="24"/>
              </w:rPr>
              <w:lastRenderedPageBreak/>
              <w:t>Балалармен</w:t>
            </w:r>
            <w:r w:rsidRPr="00091961">
              <w:rPr>
                <w:b/>
                <w:spacing w:val="-2"/>
                <w:sz w:val="24"/>
                <w:szCs w:val="24"/>
              </w:rPr>
              <w:t xml:space="preserve"> </w:t>
            </w:r>
            <w:r w:rsidRPr="00091961">
              <w:rPr>
                <w:b/>
                <w:sz w:val="24"/>
                <w:szCs w:val="24"/>
              </w:rPr>
              <w:t>жеке</w:t>
            </w:r>
            <w:r w:rsidRPr="00091961">
              <w:rPr>
                <w:b/>
                <w:spacing w:val="-2"/>
                <w:sz w:val="24"/>
                <w:szCs w:val="24"/>
              </w:rPr>
              <w:t xml:space="preserve"> </w:t>
            </w:r>
            <w:r w:rsidRPr="00091961">
              <w:rPr>
                <w:b/>
                <w:sz w:val="24"/>
                <w:szCs w:val="24"/>
              </w:rPr>
              <w:t>жұмыс</w:t>
            </w:r>
          </w:p>
        </w:tc>
        <w:tc>
          <w:tcPr>
            <w:tcW w:w="2693" w:type="dxa"/>
            <w:tcBorders>
              <w:top w:val="single" w:sz="8" w:space="0" w:color="000000"/>
              <w:left w:val="single" w:sz="8" w:space="0" w:color="000000"/>
              <w:bottom w:val="single" w:sz="8" w:space="0" w:color="000000"/>
              <w:right w:val="single" w:sz="8" w:space="0" w:color="000000"/>
            </w:tcBorders>
          </w:tcPr>
          <w:p w14:paraId="4B174055" w14:textId="77777777" w:rsidR="00C078E0" w:rsidRPr="00091961" w:rsidRDefault="00907D99" w:rsidP="00C078E0">
            <w:pPr>
              <w:pStyle w:val="a3"/>
              <w:rPr>
                <w:rFonts w:ascii="Times New Roman" w:hAnsi="Times New Roman"/>
                <w:sz w:val="24"/>
                <w:szCs w:val="24"/>
                <w:lang w:val="kk-KZ"/>
              </w:rPr>
            </w:pPr>
            <w:r w:rsidRPr="00C078E0">
              <w:rPr>
                <w:rFonts w:ascii="Times New Roman" w:hAnsi="Times New Roman"/>
                <w:sz w:val="24"/>
                <w:szCs w:val="24"/>
                <w:lang w:val="kk-KZ"/>
              </w:rPr>
              <w:t xml:space="preserve">Жігерге </w:t>
            </w:r>
            <w:r w:rsidR="00C078E0" w:rsidRPr="00091961">
              <w:rPr>
                <w:rFonts w:ascii="Times New Roman" w:hAnsi="Times New Roman"/>
                <w:sz w:val="24"/>
                <w:szCs w:val="24"/>
                <w:lang w:val="kk-KZ"/>
              </w:rPr>
              <w:t>Таныс ертегінің кейіпкерлерінің бейнелерін сомдауға қажетті дауыс ырғағы және тілдің қарқынын қолдану дағдыларын қалыптастыру</w:t>
            </w:r>
          </w:p>
          <w:p w14:paraId="560BC8C8" w14:textId="77777777" w:rsidR="00C078E0" w:rsidRPr="00091961" w:rsidRDefault="00C078E0" w:rsidP="00C078E0">
            <w:pPr>
              <w:pStyle w:val="a3"/>
              <w:ind w:left="136"/>
              <w:rPr>
                <w:rFonts w:ascii="Times New Roman" w:hAnsi="Times New Roman"/>
                <w:b/>
                <w:bCs/>
                <w:sz w:val="24"/>
                <w:szCs w:val="24"/>
                <w:lang w:val="kk-KZ"/>
              </w:rPr>
            </w:pPr>
            <w:r w:rsidRPr="00091961">
              <w:rPr>
                <w:rFonts w:ascii="Times New Roman" w:hAnsi="Times New Roman"/>
                <w:b/>
                <w:bCs/>
                <w:sz w:val="24"/>
                <w:szCs w:val="24"/>
                <w:lang w:val="kk-KZ"/>
              </w:rPr>
              <w:t>(сөйлеуді дамыту, көркем әдебиет)</w:t>
            </w:r>
          </w:p>
          <w:p w14:paraId="1D227A93" w14:textId="77777777" w:rsidR="00907D99" w:rsidRPr="00091961" w:rsidRDefault="00907D99" w:rsidP="00C078E0">
            <w:pPr>
              <w:pStyle w:val="TableParagraph"/>
              <w:rPr>
                <w:sz w:val="24"/>
                <w:szCs w:val="24"/>
              </w:rPr>
            </w:pPr>
          </w:p>
        </w:tc>
        <w:tc>
          <w:tcPr>
            <w:tcW w:w="2410" w:type="dxa"/>
            <w:tcBorders>
              <w:top w:val="single" w:sz="8" w:space="0" w:color="000000"/>
              <w:left w:val="single" w:sz="8" w:space="0" w:color="000000"/>
              <w:bottom w:val="single" w:sz="8" w:space="0" w:color="000000"/>
              <w:right w:val="single" w:sz="8" w:space="0" w:color="000000"/>
            </w:tcBorders>
          </w:tcPr>
          <w:p w14:paraId="4EC50BAE" w14:textId="77777777" w:rsidR="00907D99" w:rsidRPr="00091961" w:rsidRDefault="00907D99" w:rsidP="00907D99">
            <w:pPr>
              <w:pStyle w:val="a3"/>
              <w:rPr>
                <w:rFonts w:ascii="Times New Roman" w:hAnsi="Times New Roman"/>
                <w:sz w:val="24"/>
                <w:szCs w:val="24"/>
                <w:lang w:val="kk-KZ"/>
              </w:rPr>
            </w:pPr>
            <w:r>
              <w:rPr>
                <w:rFonts w:ascii="Times New Roman" w:hAnsi="Times New Roman"/>
                <w:sz w:val="24"/>
                <w:szCs w:val="24"/>
                <w:lang w:val="kk-KZ"/>
              </w:rPr>
              <w:t xml:space="preserve">Алиханға </w:t>
            </w:r>
            <w:r w:rsidRPr="00091961">
              <w:rPr>
                <w:rFonts w:ascii="Times New Roman" w:hAnsi="Times New Roman"/>
                <w:sz w:val="24"/>
                <w:szCs w:val="24"/>
                <w:lang w:val="kk-KZ"/>
              </w:rPr>
              <w:t>жануарлардың суретін салу дағдыларын жетілдіру;</w:t>
            </w:r>
          </w:p>
          <w:p w14:paraId="785DE77A" w14:textId="77777777" w:rsidR="00907D99" w:rsidRPr="00091961" w:rsidRDefault="00907D99" w:rsidP="00907D99">
            <w:pPr>
              <w:pStyle w:val="TableParagraph"/>
              <w:rPr>
                <w:sz w:val="24"/>
                <w:szCs w:val="24"/>
              </w:rPr>
            </w:pPr>
            <w:r w:rsidRPr="00091961">
              <w:rPr>
                <w:sz w:val="24"/>
                <w:szCs w:val="24"/>
              </w:rPr>
              <w:t>- пішінін, түсі мен көлемін, ескере отырып, заттар мен ою-өрнектерді орналастыруды үйрету.</w:t>
            </w:r>
          </w:p>
        </w:tc>
        <w:tc>
          <w:tcPr>
            <w:tcW w:w="2551" w:type="dxa"/>
            <w:tcBorders>
              <w:top w:val="single" w:sz="8" w:space="0" w:color="000000"/>
              <w:left w:val="single" w:sz="8" w:space="0" w:color="000000"/>
              <w:bottom w:val="single" w:sz="8" w:space="0" w:color="000000"/>
              <w:right w:val="single" w:sz="8" w:space="0" w:color="000000"/>
            </w:tcBorders>
          </w:tcPr>
          <w:p w14:paraId="45862849" w14:textId="77777777" w:rsidR="00907D99" w:rsidRPr="00091961" w:rsidRDefault="00907D99" w:rsidP="00907D99">
            <w:pPr>
              <w:pStyle w:val="a3"/>
              <w:rPr>
                <w:rFonts w:ascii="Times New Roman" w:hAnsi="Times New Roman"/>
                <w:color w:val="000000"/>
                <w:spacing w:val="2"/>
                <w:sz w:val="24"/>
                <w:szCs w:val="24"/>
                <w:lang w:val="kk-KZ"/>
              </w:rPr>
            </w:pPr>
            <w:r>
              <w:rPr>
                <w:rFonts w:ascii="Times New Roman" w:hAnsi="Times New Roman"/>
                <w:sz w:val="24"/>
                <w:szCs w:val="24"/>
                <w:lang w:val="kk-KZ"/>
              </w:rPr>
              <w:t>Айзереден</w:t>
            </w:r>
            <w:r w:rsidRPr="00091961">
              <w:rPr>
                <w:rFonts w:ascii="Times New Roman" w:hAnsi="Times New Roman"/>
                <w:color w:val="000000"/>
                <w:spacing w:val="2"/>
                <w:sz w:val="24"/>
                <w:szCs w:val="24"/>
                <w:lang w:val="kk-KZ"/>
              </w:rPr>
              <w:t xml:space="preserve"> суреттер бойынша таныс шығармаларды тануға, сұрақтарға жауап беруді баулу.</w:t>
            </w:r>
          </w:p>
          <w:p w14:paraId="46C440D3" w14:textId="77777777" w:rsidR="00907D99" w:rsidRPr="00091961" w:rsidRDefault="00907D99" w:rsidP="00907D99">
            <w:pPr>
              <w:pStyle w:val="TableParagraph"/>
              <w:rPr>
                <w:sz w:val="24"/>
                <w:szCs w:val="24"/>
              </w:rPr>
            </w:pPr>
          </w:p>
        </w:tc>
        <w:tc>
          <w:tcPr>
            <w:tcW w:w="2693" w:type="dxa"/>
            <w:tcBorders>
              <w:top w:val="single" w:sz="8" w:space="0" w:color="000000"/>
              <w:left w:val="single" w:sz="8" w:space="0" w:color="000000"/>
              <w:bottom w:val="single" w:sz="8" w:space="0" w:color="000000"/>
              <w:right w:val="single" w:sz="8" w:space="0" w:color="000000"/>
            </w:tcBorders>
          </w:tcPr>
          <w:p w14:paraId="71F7C35A" w14:textId="77777777" w:rsidR="00907D99" w:rsidRPr="00091961" w:rsidRDefault="00C078E0" w:rsidP="00907D99">
            <w:pPr>
              <w:pStyle w:val="TableParagraph"/>
              <w:rPr>
                <w:sz w:val="24"/>
                <w:szCs w:val="24"/>
              </w:rPr>
            </w:pPr>
            <w:r>
              <w:t>Мариямнан  Д/қ ойын: «Үлкен - кіші» заттарды салыстыру.</w:t>
            </w:r>
          </w:p>
        </w:tc>
        <w:tc>
          <w:tcPr>
            <w:tcW w:w="2568" w:type="dxa"/>
            <w:tcBorders>
              <w:top w:val="single" w:sz="8" w:space="0" w:color="000000"/>
              <w:left w:val="single" w:sz="8" w:space="0" w:color="000000"/>
              <w:bottom w:val="single" w:sz="8" w:space="0" w:color="000000"/>
              <w:right w:val="single" w:sz="8" w:space="0" w:color="000000"/>
            </w:tcBorders>
          </w:tcPr>
          <w:p w14:paraId="490E58B1" w14:textId="77777777" w:rsidR="00907D99" w:rsidRPr="00091961" w:rsidRDefault="00C078E0" w:rsidP="00907D99">
            <w:pPr>
              <w:pStyle w:val="TableParagraph"/>
              <w:rPr>
                <w:sz w:val="24"/>
                <w:szCs w:val="24"/>
              </w:rPr>
            </w:pPr>
            <w:r>
              <w:rPr>
                <w:sz w:val="24"/>
                <w:szCs w:val="24"/>
              </w:rPr>
              <w:t xml:space="preserve">Мейірмен </w:t>
            </w:r>
            <w:r w:rsidR="00907D99" w:rsidRPr="00091961">
              <w:rPr>
                <w:sz w:val="24"/>
                <w:szCs w:val="24"/>
              </w:rPr>
              <w:t>қоршаған ортадағы заттарды, кеңістікті бағдарлауды меңгерту.</w:t>
            </w:r>
          </w:p>
        </w:tc>
      </w:tr>
      <w:tr w:rsidR="00907D99" w:rsidRPr="00060A9E" w14:paraId="11C4FA30" w14:textId="77777777" w:rsidTr="00C078E0">
        <w:trPr>
          <w:trHeight w:val="450"/>
        </w:trPr>
        <w:tc>
          <w:tcPr>
            <w:tcW w:w="2411" w:type="dxa"/>
            <w:tcBorders>
              <w:top w:val="single" w:sz="4" w:space="0" w:color="000000"/>
              <w:left w:val="single" w:sz="4" w:space="0" w:color="000000"/>
              <w:bottom w:val="single" w:sz="4" w:space="0" w:color="000000"/>
              <w:right w:val="single" w:sz="4" w:space="0" w:color="000000"/>
            </w:tcBorders>
            <w:hideMark/>
          </w:tcPr>
          <w:p w14:paraId="6E3C9355" w14:textId="77777777" w:rsidR="00907D99" w:rsidRPr="00091961" w:rsidRDefault="00907D99" w:rsidP="00907D99">
            <w:pPr>
              <w:pStyle w:val="TableParagraph"/>
              <w:spacing w:line="265" w:lineRule="exact"/>
              <w:ind w:left="110"/>
              <w:rPr>
                <w:b/>
                <w:sz w:val="24"/>
                <w:szCs w:val="24"/>
              </w:rPr>
            </w:pPr>
            <w:r w:rsidRPr="00091961">
              <w:rPr>
                <w:b/>
                <w:sz w:val="24"/>
                <w:szCs w:val="24"/>
              </w:rPr>
              <w:t>Серуенге</w:t>
            </w:r>
            <w:r w:rsidRPr="00091961">
              <w:rPr>
                <w:b/>
                <w:spacing w:val="-4"/>
                <w:sz w:val="24"/>
                <w:szCs w:val="24"/>
              </w:rPr>
              <w:t xml:space="preserve"> </w:t>
            </w:r>
            <w:r w:rsidRPr="00091961">
              <w:rPr>
                <w:b/>
                <w:sz w:val="24"/>
                <w:szCs w:val="24"/>
              </w:rPr>
              <w:t>дайындық</w:t>
            </w:r>
          </w:p>
        </w:tc>
        <w:tc>
          <w:tcPr>
            <w:tcW w:w="12915" w:type="dxa"/>
            <w:gridSpan w:val="5"/>
            <w:tcBorders>
              <w:top w:val="single" w:sz="4" w:space="0" w:color="000000"/>
              <w:left w:val="single" w:sz="4" w:space="0" w:color="000000"/>
              <w:bottom w:val="single" w:sz="4" w:space="0" w:color="000000"/>
              <w:right w:val="single" w:sz="4" w:space="0" w:color="000000"/>
            </w:tcBorders>
            <w:hideMark/>
          </w:tcPr>
          <w:p w14:paraId="24ED05F6" w14:textId="77777777" w:rsidR="00907D99" w:rsidRPr="00091961" w:rsidRDefault="00907D99" w:rsidP="00907D99">
            <w:pPr>
              <w:pStyle w:val="TableParagraph"/>
              <w:rPr>
                <w:sz w:val="24"/>
                <w:szCs w:val="24"/>
              </w:rPr>
            </w:pPr>
            <w:r w:rsidRPr="00091961">
              <w:rPr>
                <w:sz w:val="24"/>
                <w:szCs w:val="24"/>
              </w:rPr>
              <w:t xml:space="preserve"> 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340A7F5E" w14:textId="77777777" w:rsidR="00907D99" w:rsidRPr="00091961" w:rsidRDefault="00907D99" w:rsidP="00907D99">
            <w:pPr>
              <w:pStyle w:val="TableParagraph"/>
              <w:rPr>
                <w:sz w:val="24"/>
                <w:szCs w:val="24"/>
              </w:rPr>
            </w:pPr>
            <w:r w:rsidRPr="00091961">
              <w:rPr>
                <w:sz w:val="24"/>
                <w:szCs w:val="24"/>
              </w:rPr>
              <w:t xml:space="preserve">Қатармен жұптасып жүруді, қатарды бұзбауды  үйрету. Таза ауада қандай ойындар ойнайтынын балалармен жоспарлау. </w:t>
            </w:r>
            <w:r w:rsidRPr="00C078E0">
              <w:rPr>
                <w:sz w:val="24"/>
                <w:szCs w:val="24"/>
              </w:rPr>
              <w:t>(</w:t>
            </w:r>
            <w:r w:rsidRPr="00C078E0">
              <w:rPr>
                <w:b/>
                <w:bCs/>
                <w:sz w:val="24"/>
                <w:szCs w:val="24"/>
              </w:rPr>
              <w:t>сөйлеуді дамыту, өзіне-өзі қызмет ету дағдылары, ірі және ұсақ моториканы дамыту)</w:t>
            </w:r>
            <w:r w:rsidRPr="00C078E0">
              <w:rPr>
                <w:sz w:val="24"/>
                <w:szCs w:val="24"/>
              </w:rPr>
              <w:t>.</w:t>
            </w:r>
          </w:p>
        </w:tc>
      </w:tr>
      <w:tr w:rsidR="00C078E0" w:rsidRPr="00091961" w14:paraId="46991A24" w14:textId="77777777" w:rsidTr="008A0E9C">
        <w:trPr>
          <w:trHeight w:val="275"/>
        </w:trPr>
        <w:tc>
          <w:tcPr>
            <w:tcW w:w="2411" w:type="dxa"/>
            <w:tcBorders>
              <w:top w:val="single" w:sz="4" w:space="0" w:color="000000"/>
              <w:left w:val="single" w:sz="4" w:space="0" w:color="000000"/>
              <w:bottom w:val="single" w:sz="4" w:space="0" w:color="000000"/>
              <w:right w:val="single" w:sz="4" w:space="0" w:color="000000"/>
            </w:tcBorders>
            <w:hideMark/>
          </w:tcPr>
          <w:p w14:paraId="4CBED063" w14:textId="77777777" w:rsidR="00C078E0" w:rsidRPr="00091961" w:rsidRDefault="00C078E0" w:rsidP="00C078E0">
            <w:pPr>
              <w:pStyle w:val="TableParagraph"/>
              <w:spacing w:line="256" w:lineRule="exact"/>
              <w:ind w:left="110"/>
              <w:rPr>
                <w:b/>
                <w:sz w:val="24"/>
                <w:szCs w:val="24"/>
              </w:rPr>
            </w:pPr>
            <w:r w:rsidRPr="00091961">
              <w:rPr>
                <w:b/>
                <w:sz w:val="24"/>
                <w:szCs w:val="24"/>
              </w:rPr>
              <w:t>Серуен</w:t>
            </w:r>
          </w:p>
        </w:tc>
        <w:tc>
          <w:tcPr>
            <w:tcW w:w="2693" w:type="dxa"/>
            <w:tcBorders>
              <w:bottom w:val="single" w:sz="4" w:space="0" w:color="auto"/>
            </w:tcBorders>
          </w:tcPr>
          <w:p w14:paraId="4F4D54B5" w14:textId="77777777" w:rsidR="00C078E0" w:rsidRPr="00083C3A" w:rsidRDefault="00C078E0" w:rsidP="00C078E0">
            <w:pPr>
              <w:rPr>
                <w:rFonts w:ascii="Times New Roman" w:hAnsi="Times New Roman" w:cs="Times New Roman"/>
                <w:lang w:val="kk-KZ"/>
              </w:rPr>
            </w:pPr>
            <w:r w:rsidRPr="00E53208">
              <w:rPr>
                <w:rFonts w:ascii="Times New Roman" w:hAnsi="Times New Roman" w:cs="Times New Roman"/>
                <w:b/>
                <w:bCs/>
                <w:lang w:val="kk-KZ"/>
              </w:rPr>
              <w:t>Бақылау:</w:t>
            </w:r>
            <w:r w:rsidRPr="00083C3A">
              <w:rPr>
                <w:rFonts w:ascii="Times New Roman" w:hAnsi="Times New Roman" w:cs="Times New Roman"/>
                <w:lang w:val="kk-KZ"/>
              </w:rPr>
              <w:t xml:space="preserve"> Балабақша ауласының тазалығын бақылау.</w:t>
            </w:r>
          </w:p>
          <w:p w14:paraId="64B78F6D" w14:textId="77777777" w:rsidR="00C078E0" w:rsidRPr="00083C3A" w:rsidRDefault="00C078E0" w:rsidP="00C078E0">
            <w:pPr>
              <w:rPr>
                <w:rFonts w:ascii="Times New Roman" w:hAnsi="Times New Roman" w:cs="Times New Roman"/>
                <w:lang w:val="kk-KZ"/>
              </w:rPr>
            </w:pPr>
            <w:r w:rsidRPr="00E53208">
              <w:rPr>
                <w:rFonts w:ascii="Times New Roman" w:hAnsi="Times New Roman" w:cs="Times New Roman"/>
                <w:b/>
                <w:bCs/>
                <w:lang w:val="kk-KZ"/>
              </w:rPr>
              <w:t>Мақсаты:</w:t>
            </w:r>
            <w:r w:rsidRPr="00083C3A">
              <w:rPr>
                <w:rFonts w:ascii="Times New Roman" w:hAnsi="Times New Roman" w:cs="Times New Roman"/>
                <w:lang w:val="kk-KZ"/>
              </w:rPr>
              <w:t xml:space="preserve"> тазалыққа, әсемдікке баулу. Еңбек сүйгіштікке, үлкендер еңбегін бағалауға тәрбиелеу.</w:t>
            </w:r>
          </w:p>
          <w:p w14:paraId="7106231C" w14:textId="77777777" w:rsidR="00C078E0" w:rsidRPr="00083C3A" w:rsidRDefault="00C078E0" w:rsidP="00C078E0">
            <w:pPr>
              <w:rPr>
                <w:rFonts w:ascii="Times New Roman" w:hAnsi="Times New Roman" w:cs="Times New Roman"/>
                <w:lang w:val="kk-KZ"/>
              </w:rPr>
            </w:pPr>
            <w:r w:rsidRPr="00981005">
              <w:rPr>
                <w:rFonts w:ascii="Times New Roman" w:hAnsi="Times New Roman" w:cs="Times New Roman"/>
                <w:b/>
                <w:lang w:val="kk-KZ"/>
              </w:rPr>
              <w:t>Еңбек.</w:t>
            </w:r>
            <w:r w:rsidRPr="00083C3A">
              <w:rPr>
                <w:rFonts w:ascii="Times New Roman" w:hAnsi="Times New Roman" w:cs="Times New Roman"/>
                <w:lang w:val="kk-KZ"/>
              </w:rPr>
              <w:t xml:space="preserve"> Телімдегі қағаз және ағаш қалдықтарын </w:t>
            </w:r>
            <w:r w:rsidRPr="00083C3A">
              <w:rPr>
                <w:rFonts w:ascii="Times New Roman" w:hAnsi="Times New Roman" w:cs="Times New Roman"/>
                <w:lang w:val="kk-KZ"/>
              </w:rPr>
              <w:lastRenderedPageBreak/>
              <w:t>жинастыру.</w:t>
            </w:r>
          </w:p>
          <w:p w14:paraId="137DD333" w14:textId="77777777" w:rsidR="00C078E0" w:rsidRPr="00083C3A" w:rsidRDefault="00C078E0" w:rsidP="00C078E0">
            <w:pPr>
              <w:rPr>
                <w:rFonts w:ascii="Times New Roman" w:hAnsi="Times New Roman" w:cs="Times New Roman"/>
                <w:lang w:val="kk-KZ"/>
              </w:rPr>
            </w:pPr>
            <w:r w:rsidRPr="00981005">
              <w:rPr>
                <w:rFonts w:ascii="Times New Roman" w:hAnsi="Times New Roman" w:cs="Times New Roman"/>
                <w:b/>
                <w:lang w:val="kk-KZ"/>
              </w:rPr>
              <w:t>Жеке жұмыс</w:t>
            </w:r>
            <w:r>
              <w:rPr>
                <w:rFonts w:ascii="Times New Roman" w:hAnsi="Times New Roman" w:cs="Times New Roman"/>
                <w:lang w:val="kk-KZ"/>
              </w:rPr>
              <w:t xml:space="preserve">: 1-2 балаға </w:t>
            </w:r>
            <w:r w:rsidRPr="00083C3A">
              <w:rPr>
                <w:rFonts w:ascii="Times New Roman" w:hAnsi="Times New Roman" w:cs="Times New Roman"/>
                <w:lang w:val="kk-KZ"/>
              </w:rPr>
              <w:t xml:space="preserve"> туралы өлеңдерін</w:t>
            </w:r>
            <w:r>
              <w:rPr>
                <w:rFonts w:ascii="Times New Roman" w:hAnsi="Times New Roman" w:cs="Times New Roman"/>
                <w:lang w:val="kk-KZ"/>
              </w:rPr>
              <w:t xml:space="preserve"> Күз тамаша әнің </w:t>
            </w:r>
            <w:r w:rsidRPr="00083C3A">
              <w:rPr>
                <w:rFonts w:ascii="Times New Roman" w:hAnsi="Times New Roman" w:cs="Times New Roman"/>
                <w:lang w:val="kk-KZ"/>
              </w:rPr>
              <w:t xml:space="preserve"> қайталату</w:t>
            </w:r>
            <w:r>
              <w:rPr>
                <w:rFonts w:ascii="Times New Roman" w:hAnsi="Times New Roman" w:cs="Times New Roman"/>
                <w:lang w:val="kk-KZ"/>
              </w:rPr>
              <w:t>.</w:t>
            </w:r>
          </w:p>
          <w:p w14:paraId="5D1BFFE7" w14:textId="77777777" w:rsidR="00C078E0" w:rsidRPr="00083C3A" w:rsidRDefault="00C078E0" w:rsidP="00C078E0">
            <w:pPr>
              <w:rPr>
                <w:rFonts w:ascii="Times New Roman" w:hAnsi="Times New Roman" w:cs="Times New Roman"/>
                <w:lang w:val="kk-KZ"/>
              </w:rPr>
            </w:pPr>
            <w:r w:rsidRPr="00981005">
              <w:rPr>
                <w:rFonts w:ascii="Times New Roman" w:hAnsi="Times New Roman" w:cs="Times New Roman"/>
                <w:b/>
                <w:lang w:val="kk-KZ"/>
              </w:rPr>
              <w:t>Қимылды ойындар:</w:t>
            </w:r>
            <w:r w:rsidRPr="00083C3A">
              <w:rPr>
                <w:rFonts w:ascii="Times New Roman" w:hAnsi="Times New Roman" w:cs="Times New Roman"/>
                <w:lang w:val="kk-KZ"/>
              </w:rPr>
              <w:t xml:space="preserve"> «Кім шапшаң?»  «Ұтып ал»</w:t>
            </w:r>
          </w:p>
          <w:p w14:paraId="1635197C" w14:textId="77777777" w:rsidR="00C078E0" w:rsidRPr="00083C3A" w:rsidRDefault="00C078E0" w:rsidP="00C078E0">
            <w:pPr>
              <w:rPr>
                <w:rFonts w:ascii="Times New Roman" w:hAnsi="Times New Roman" w:cs="Times New Roman"/>
                <w:lang w:val="kk-KZ"/>
              </w:rPr>
            </w:pPr>
            <w:r w:rsidRPr="00083C3A">
              <w:rPr>
                <w:rFonts w:ascii="Times New Roman" w:hAnsi="Times New Roman" w:cs="Times New Roman"/>
                <w:lang w:val="kk-KZ"/>
              </w:rPr>
              <w:t>Мақсаты: Икемділікке баулу.</w:t>
            </w:r>
          </w:p>
          <w:p w14:paraId="0E1F785A" w14:textId="77777777" w:rsidR="00C078E0" w:rsidRPr="00C87BB2" w:rsidRDefault="00C078E0" w:rsidP="00C078E0">
            <w:pPr>
              <w:spacing w:line="256" w:lineRule="auto"/>
              <w:rPr>
                <w:rFonts w:ascii="Times New Roman" w:hAnsi="Times New Roman" w:cs="Times New Roman"/>
                <w:b/>
                <w:sz w:val="24"/>
                <w:szCs w:val="24"/>
                <w:lang w:val="kk-KZ"/>
              </w:rPr>
            </w:pPr>
            <w:r w:rsidRPr="00C87BB2">
              <w:rPr>
                <w:rFonts w:ascii="Times New Roman" w:hAnsi="Times New Roman" w:cs="Times New Roman"/>
                <w:b/>
                <w:lang w:val="kk-KZ"/>
              </w:rPr>
              <w:t>Еркін ойындар</w:t>
            </w:r>
          </w:p>
          <w:p w14:paraId="6858C10D" w14:textId="77777777" w:rsidR="00C078E0" w:rsidRPr="00083C3A" w:rsidRDefault="00C078E0" w:rsidP="00C078E0">
            <w:pPr>
              <w:jc w:val="center"/>
              <w:rPr>
                <w:rFonts w:ascii="Times New Roman" w:hAnsi="Times New Roman" w:cs="Times New Roman"/>
                <w:lang w:val="kk-KZ"/>
              </w:rPr>
            </w:pPr>
          </w:p>
        </w:tc>
        <w:tc>
          <w:tcPr>
            <w:tcW w:w="2410" w:type="dxa"/>
            <w:tcBorders>
              <w:bottom w:val="single" w:sz="4" w:space="0" w:color="auto"/>
            </w:tcBorders>
          </w:tcPr>
          <w:p w14:paraId="2FF2FDF2" w14:textId="77777777" w:rsidR="00C078E0" w:rsidRPr="00083C3A" w:rsidRDefault="00C078E0" w:rsidP="00C078E0">
            <w:pPr>
              <w:rPr>
                <w:rFonts w:ascii="Times New Roman" w:hAnsi="Times New Roman" w:cs="Times New Roman"/>
                <w:lang w:val="kk-KZ"/>
              </w:rPr>
            </w:pPr>
            <w:r w:rsidRPr="00E53208">
              <w:rPr>
                <w:rFonts w:ascii="Times New Roman" w:hAnsi="Times New Roman" w:cs="Times New Roman"/>
                <w:b/>
                <w:bCs/>
                <w:lang w:val="kk-KZ"/>
              </w:rPr>
              <w:lastRenderedPageBreak/>
              <w:t>Бақылау:</w:t>
            </w:r>
            <w:r w:rsidRPr="00083C3A">
              <w:rPr>
                <w:rFonts w:ascii="Times New Roman" w:hAnsi="Times New Roman" w:cs="Times New Roman"/>
                <w:lang w:val="kk-KZ"/>
              </w:rPr>
              <w:t xml:space="preserve"> Ауа – райын бақылау.</w:t>
            </w:r>
          </w:p>
          <w:p w14:paraId="1804E7CF" w14:textId="77777777" w:rsidR="00C078E0" w:rsidRPr="00083C3A" w:rsidRDefault="00C078E0" w:rsidP="00C078E0">
            <w:pPr>
              <w:rPr>
                <w:rFonts w:ascii="Times New Roman" w:hAnsi="Times New Roman" w:cs="Times New Roman"/>
                <w:lang w:val="kk-KZ"/>
              </w:rPr>
            </w:pPr>
            <w:r w:rsidRPr="00E53208">
              <w:rPr>
                <w:rFonts w:ascii="Times New Roman" w:hAnsi="Times New Roman" w:cs="Times New Roman"/>
                <w:b/>
                <w:bCs/>
                <w:lang w:val="kk-KZ"/>
              </w:rPr>
              <w:t>Мақсаты:</w:t>
            </w:r>
            <w:r w:rsidRPr="00083C3A">
              <w:rPr>
                <w:rFonts w:ascii="Times New Roman" w:hAnsi="Times New Roman" w:cs="Times New Roman"/>
                <w:lang w:val="kk-KZ"/>
              </w:rPr>
              <w:t xml:space="preserve"> Ауа райындағы өзгерістерді аңғаруға және айтуға үйрету. Желдің бағытын қалай білу керектігін түсіндіру. Өз ойларын толық жеткізе білуге жұмыстану.</w:t>
            </w:r>
          </w:p>
          <w:p w14:paraId="0F3DC133" w14:textId="77777777" w:rsidR="00C078E0" w:rsidRPr="00083C3A" w:rsidRDefault="00C078E0" w:rsidP="00C078E0">
            <w:pPr>
              <w:rPr>
                <w:rFonts w:ascii="Times New Roman" w:hAnsi="Times New Roman" w:cs="Times New Roman"/>
                <w:lang w:val="kk-KZ"/>
              </w:rPr>
            </w:pPr>
            <w:r w:rsidRPr="00981005">
              <w:rPr>
                <w:rFonts w:ascii="Times New Roman" w:hAnsi="Times New Roman" w:cs="Times New Roman"/>
                <w:b/>
                <w:lang w:val="kk-KZ"/>
              </w:rPr>
              <w:t>Қимылды ойындар:</w:t>
            </w:r>
            <w:r w:rsidRPr="00083C3A">
              <w:rPr>
                <w:rFonts w:ascii="Times New Roman" w:hAnsi="Times New Roman" w:cs="Times New Roman"/>
                <w:lang w:val="kk-KZ"/>
              </w:rPr>
              <w:t xml:space="preserve"> </w:t>
            </w:r>
            <w:r w:rsidRPr="00083C3A">
              <w:rPr>
                <w:rFonts w:ascii="Times New Roman" w:hAnsi="Times New Roman" w:cs="Times New Roman"/>
                <w:lang w:val="kk-KZ"/>
              </w:rPr>
              <w:lastRenderedPageBreak/>
              <w:t>«Кім өз жалаушасына тез жетеді?»                                                                                     «Қуыспақ»</w:t>
            </w:r>
          </w:p>
          <w:p w14:paraId="4F298291" w14:textId="77777777" w:rsidR="00C078E0" w:rsidRPr="00083C3A" w:rsidRDefault="00C078E0" w:rsidP="00C078E0">
            <w:pPr>
              <w:rPr>
                <w:rFonts w:ascii="Times New Roman" w:hAnsi="Times New Roman" w:cs="Times New Roman"/>
                <w:lang w:val="kk-KZ"/>
              </w:rPr>
            </w:pPr>
            <w:r w:rsidRPr="00083C3A">
              <w:rPr>
                <w:rFonts w:ascii="Times New Roman" w:hAnsi="Times New Roman" w:cs="Times New Roman"/>
                <w:lang w:val="kk-KZ"/>
              </w:rPr>
              <w:t xml:space="preserve">Мақсаты: Икемділікке баулу.                                    </w:t>
            </w:r>
            <w:r w:rsidRPr="00981005">
              <w:rPr>
                <w:rFonts w:ascii="Times New Roman" w:hAnsi="Times New Roman" w:cs="Times New Roman"/>
                <w:b/>
                <w:lang w:val="kk-KZ"/>
              </w:rPr>
              <w:t>Жеке жұмыс</w:t>
            </w:r>
            <w:r w:rsidRPr="00083C3A">
              <w:rPr>
                <w:rFonts w:ascii="Times New Roman" w:hAnsi="Times New Roman" w:cs="Times New Roman"/>
                <w:lang w:val="kk-KZ"/>
              </w:rPr>
              <w:t xml:space="preserve">: </w:t>
            </w:r>
            <w:r w:rsidRPr="00D736ED">
              <w:rPr>
                <w:rFonts w:ascii="Times New Roman" w:hAnsi="Times New Roman" w:cs="Times New Roman"/>
                <w:sz w:val="24"/>
                <w:szCs w:val="24"/>
                <w:lang w:val="kk-KZ"/>
              </w:rPr>
              <w:t>«Шұбар тауық» ертегісінің кейіпкерлерін Адайдан сұрау.</w:t>
            </w:r>
          </w:p>
          <w:p w14:paraId="0682C1A2" w14:textId="77777777" w:rsidR="00C078E0" w:rsidRPr="00083C3A" w:rsidRDefault="00C078E0" w:rsidP="00C078E0">
            <w:pPr>
              <w:rPr>
                <w:rFonts w:ascii="Times New Roman" w:hAnsi="Times New Roman" w:cs="Times New Roman"/>
                <w:sz w:val="24"/>
                <w:szCs w:val="24"/>
                <w:lang w:val="kk-KZ"/>
              </w:rPr>
            </w:pPr>
            <w:r w:rsidRPr="00981005">
              <w:rPr>
                <w:rFonts w:ascii="Times New Roman" w:hAnsi="Times New Roman" w:cs="Times New Roman"/>
                <w:b/>
                <w:lang w:val="kk-KZ"/>
              </w:rPr>
              <w:t>Еңбек:</w:t>
            </w:r>
            <w:r w:rsidRPr="00083C3A">
              <w:rPr>
                <w:rFonts w:ascii="Times New Roman" w:hAnsi="Times New Roman" w:cs="Times New Roman"/>
                <w:lang w:val="kk-KZ"/>
              </w:rPr>
              <w:t xml:space="preserve"> Телімдегі гүлдер</w:t>
            </w:r>
            <w:r>
              <w:rPr>
                <w:rFonts w:ascii="Times New Roman" w:hAnsi="Times New Roman" w:cs="Times New Roman"/>
                <w:lang w:val="kk-KZ"/>
              </w:rPr>
              <w:t xml:space="preserve">ге су құю. </w:t>
            </w:r>
          </w:p>
          <w:p w14:paraId="614B05DE" w14:textId="77777777" w:rsidR="00C078E0" w:rsidRPr="00C87BB2" w:rsidRDefault="00C078E0" w:rsidP="00C078E0">
            <w:pPr>
              <w:spacing w:line="256" w:lineRule="auto"/>
              <w:rPr>
                <w:rFonts w:ascii="Times New Roman" w:hAnsi="Times New Roman" w:cs="Times New Roman"/>
                <w:b/>
                <w:sz w:val="24"/>
                <w:szCs w:val="24"/>
                <w:lang w:val="kk-KZ"/>
              </w:rPr>
            </w:pPr>
            <w:r w:rsidRPr="00C87BB2">
              <w:rPr>
                <w:rFonts w:ascii="Times New Roman" w:hAnsi="Times New Roman" w:cs="Times New Roman"/>
                <w:b/>
                <w:lang w:val="kk-KZ"/>
              </w:rPr>
              <w:t>Еркін ойындар</w:t>
            </w:r>
          </w:p>
          <w:p w14:paraId="162D0153" w14:textId="77777777" w:rsidR="00C078E0" w:rsidRPr="00083C3A" w:rsidRDefault="00C078E0" w:rsidP="00C078E0">
            <w:pPr>
              <w:rPr>
                <w:rFonts w:ascii="Times New Roman" w:hAnsi="Times New Roman" w:cs="Times New Roman"/>
                <w:sz w:val="24"/>
                <w:szCs w:val="24"/>
                <w:lang w:val="kk-KZ"/>
              </w:rPr>
            </w:pPr>
          </w:p>
        </w:tc>
        <w:tc>
          <w:tcPr>
            <w:tcW w:w="2551" w:type="dxa"/>
            <w:tcBorders>
              <w:bottom w:val="single" w:sz="4" w:space="0" w:color="auto"/>
            </w:tcBorders>
          </w:tcPr>
          <w:p w14:paraId="5798814D" w14:textId="77777777" w:rsidR="00C078E0" w:rsidRPr="00083C3A" w:rsidRDefault="00C078E0" w:rsidP="00C078E0">
            <w:pPr>
              <w:rPr>
                <w:rFonts w:ascii="Times New Roman" w:hAnsi="Times New Roman" w:cs="Times New Roman"/>
                <w:lang w:val="kk-KZ"/>
              </w:rPr>
            </w:pPr>
            <w:r w:rsidRPr="00083C3A">
              <w:rPr>
                <w:rFonts w:ascii="Times New Roman" w:hAnsi="Times New Roman" w:cs="Times New Roman"/>
                <w:b/>
                <w:lang w:val="kk-KZ"/>
              </w:rPr>
              <w:lastRenderedPageBreak/>
              <w:t>Бақылау:</w:t>
            </w:r>
            <w:r w:rsidRPr="00083C3A">
              <w:rPr>
                <w:rFonts w:ascii="Times New Roman" w:hAnsi="Times New Roman" w:cs="Times New Roman"/>
                <w:lang w:val="kk-KZ"/>
              </w:rPr>
              <w:t xml:space="preserve"> Құстарға бақылау жасау.</w:t>
            </w:r>
          </w:p>
          <w:p w14:paraId="10A55100" w14:textId="77777777" w:rsidR="00C078E0" w:rsidRPr="00083C3A" w:rsidRDefault="00C078E0" w:rsidP="00C078E0">
            <w:pPr>
              <w:rPr>
                <w:rFonts w:ascii="Times New Roman" w:hAnsi="Times New Roman" w:cs="Times New Roman"/>
                <w:lang w:val="kk-KZ"/>
              </w:rPr>
            </w:pPr>
            <w:r w:rsidRPr="00083C3A">
              <w:rPr>
                <w:rFonts w:ascii="Times New Roman" w:hAnsi="Times New Roman" w:cs="Times New Roman"/>
                <w:b/>
                <w:lang w:val="kk-KZ"/>
              </w:rPr>
              <w:t>Мақсаты:</w:t>
            </w:r>
            <w:r w:rsidRPr="00083C3A">
              <w:rPr>
                <w:rFonts w:ascii="Times New Roman" w:hAnsi="Times New Roman" w:cs="Times New Roman"/>
                <w:lang w:val="kk-KZ"/>
              </w:rPr>
              <w:t xml:space="preserve"> Олардың түрлерімен жақынырақ таныстыру. Балалардың аяушылық, қамқорлық сезімін дамыту. Құстар біздің досымыз, құстар қалықтап төбемізде ұшып жүр айналаны бағдарлап бақылау.</w:t>
            </w:r>
          </w:p>
          <w:p w14:paraId="3121214D" w14:textId="77777777" w:rsidR="00C078E0" w:rsidRPr="00083C3A" w:rsidRDefault="00C078E0" w:rsidP="00C078E0">
            <w:pPr>
              <w:rPr>
                <w:rFonts w:ascii="Times New Roman" w:hAnsi="Times New Roman" w:cs="Times New Roman"/>
                <w:lang w:val="kk-KZ"/>
              </w:rPr>
            </w:pPr>
            <w:r w:rsidRPr="00083C3A">
              <w:rPr>
                <w:rFonts w:ascii="Times New Roman" w:hAnsi="Times New Roman" w:cs="Times New Roman"/>
                <w:b/>
                <w:lang w:val="kk-KZ"/>
              </w:rPr>
              <w:lastRenderedPageBreak/>
              <w:t>Еңбек:</w:t>
            </w:r>
            <w:r w:rsidRPr="00083C3A">
              <w:rPr>
                <w:rFonts w:ascii="Times New Roman" w:hAnsi="Times New Roman" w:cs="Times New Roman"/>
                <w:lang w:val="kk-KZ"/>
              </w:rPr>
              <w:t xml:space="preserve"> Құстарға жем шашу, нан қиқымын салу.Жемсауыттарын жем жеп болғаннан кейін тазалап қою.</w:t>
            </w:r>
          </w:p>
          <w:p w14:paraId="5F075891" w14:textId="77777777" w:rsidR="00C078E0" w:rsidRPr="00083C3A" w:rsidRDefault="00C078E0" w:rsidP="00C078E0">
            <w:pPr>
              <w:rPr>
                <w:rFonts w:ascii="Times New Roman" w:hAnsi="Times New Roman" w:cs="Times New Roman"/>
                <w:lang w:val="kk-KZ"/>
              </w:rPr>
            </w:pPr>
            <w:r w:rsidRPr="00083C3A">
              <w:rPr>
                <w:rFonts w:ascii="Times New Roman" w:hAnsi="Times New Roman" w:cs="Times New Roman"/>
                <w:b/>
                <w:lang w:val="kk-KZ"/>
              </w:rPr>
              <w:t>Жеке жұмыс:</w:t>
            </w:r>
            <w:r w:rsidRPr="00083C3A">
              <w:rPr>
                <w:rFonts w:ascii="Times New Roman" w:hAnsi="Times New Roman" w:cs="Times New Roman"/>
                <w:lang w:val="kk-KZ"/>
              </w:rPr>
              <w:t xml:space="preserve"> 3 – 4 баламен маршпен дұрыс жүруді үйрету</w:t>
            </w:r>
          </w:p>
          <w:p w14:paraId="37DDAB76" w14:textId="77777777" w:rsidR="00C078E0" w:rsidRPr="00083C3A" w:rsidRDefault="00C078E0" w:rsidP="00C078E0">
            <w:pPr>
              <w:rPr>
                <w:rFonts w:ascii="Times New Roman" w:hAnsi="Times New Roman" w:cs="Times New Roman"/>
                <w:lang w:val="kk-KZ"/>
              </w:rPr>
            </w:pPr>
            <w:r w:rsidRPr="00083C3A">
              <w:rPr>
                <w:rFonts w:ascii="Times New Roman" w:hAnsi="Times New Roman" w:cs="Times New Roman"/>
                <w:b/>
                <w:lang w:val="kk-KZ"/>
              </w:rPr>
              <w:t>Қимылды ойындар:</w:t>
            </w:r>
            <w:r w:rsidRPr="00083C3A">
              <w:rPr>
                <w:rFonts w:ascii="Times New Roman" w:hAnsi="Times New Roman" w:cs="Times New Roman"/>
                <w:lang w:val="kk-KZ"/>
              </w:rPr>
              <w:t xml:space="preserve"> «Өз орыңды тап»</w:t>
            </w:r>
          </w:p>
          <w:p w14:paraId="4E07A036" w14:textId="77777777" w:rsidR="00C078E0" w:rsidRPr="00083C3A" w:rsidRDefault="00C078E0" w:rsidP="00C078E0">
            <w:pPr>
              <w:rPr>
                <w:rFonts w:ascii="Times New Roman" w:hAnsi="Times New Roman" w:cs="Times New Roman"/>
                <w:lang w:val="kk-KZ"/>
              </w:rPr>
            </w:pPr>
            <w:r w:rsidRPr="00C87BB2">
              <w:rPr>
                <w:rFonts w:ascii="Times New Roman" w:hAnsi="Times New Roman" w:cs="Times New Roman"/>
                <w:lang w:val="kk-KZ"/>
              </w:rPr>
              <w:t>Мақсаты</w:t>
            </w:r>
            <w:r w:rsidRPr="00083C3A">
              <w:rPr>
                <w:rFonts w:ascii="Times New Roman" w:hAnsi="Times New Roman" w:cs="Times New Roman"/>
                <w:b/>
                <w:lang w:val="kk-KZ"/>
              </w:rPr>
              <w:t>:</w:t>
            </w:r>
            <w:r w:rsidRPr="00083C3A">
              <w:rPr>
                <w:rFonts w:ascii="Times New Roman" w:hAnsi="Times New Roman" w:cs="Times New Roman"/>
                <w:lang w:val="kk-KZ"/>
              </w:rPr>
              <w:t xml:space="preserve"> Ептілікке баулу.         </w:t>
            </w:r>
          </w:p>
          <w:p w14:paraId="159A295C" w14:textId="77777777" w:rsidR="00C078E0" w:rsidRPr="00C87BB2" w:rsidRDefault="00C078E0" w:rsidP="00C078E0">
            <w:pPr>
              <w:spacing w:line="256" w:lineRule="auto"/>
              <w:rPr>
                <w:rFonts w:ascii="Times New Roman" w:hAnsi="Times New Roman" w:cs="Times New Roman"/>
                <w:b/>
                <w:sz w:val="24"/>
                <w:szCs w:val="24"/>
                <w:lang w:val="kk-KZ"/>
              </w:rPr>
            </w:pPr>
            <w:r w:rsidRPr="00C87BB2">
              <w:rPr>
                <w:rFonts w:ascii="Times New Roman" w:hAnsi="Times New Roman" w:cs="Times New Roman"/>
                <w:b/>
                <w:lang w:val="kk-KZ"/>
              </w:rPr>
              <w:t>Еркін ойындар</w:t>
            </w:r>
          </w:p>
          <w:p w14:paraId="56317DEB" w14:textId="77777777" w:rsidR="00C078E0" w:rsidRPr="00083C3A" w:rsidRDefault="00C078E0" w:rsidP="00C078E0">
            <w:pPr>
              <w:spacing w:line="256" w:lineRule="auto"/>
              <w:rPr>
                <w:rFonts w:ascii="Times New Roman" w:hAnsi="Times New Roman" w:cs="Times New Roman"/>
                <w:sz w:val="24"/>
                <w:szCs w:val="24"/>
                <w:lang w:val="kk-KZ"/>
              </w:rPr>
            </w:pPr>
          </w:p>
        </w:tc>
        <w:tc>
          <w:tcPr>
            <w:tcW w:w="2693" w:type="dxa"/>
            <w:tcBorders>
              <w:bottom w:val="single" w:sz="4" w:space="0" w:color="auto"/>
            </w:tcBorders>
          </w:tcPr>
          <w:p w14:paraId="43B895DC" w14:textId="77777777" w:rsidR="00C078E0" w:rsidRPr="00083C3A" w:rsidRDefault="00C078E0" w:rsidP="00C078E0">
            <w:pPr>
              <w:rPr>
                <w:rFonts w:ascii="Times New Roman" w:hAnsi="Times New Roman" w:cs="Times New Roman"/>
                <w:lang w:val="kk-KZ"/>
              </w:rPr>
            </w:pPr>
            <w:r w:rsidRPr="00083C3A">
              <w:rPr>
                <w:rFonts w:ascii="Times New Roman" w:hAnsi="Times New Roman" w:cs="Times New Roman"/>
                <w:b/>
                <w:lang w:val="kk-KZ"/>
              </w:rPr>
              <w:lastRenderedPageBreak/>
              <w:t>Бақылау:</w:t>
            </w:r>
            <w:r w:rsidRPr="00083C3A">
              <w:rPr>
                <w:rFonts w:ascii="Times New Roman" w:hAnsi="Times New Roman" w:cs="Times New Roman"/>
                <w:lang w:val="kk-KZ"/>
              </w:rPr>
              <w:t xml:space="preserve"> Жаңбырды бақылау.</w:t>
            </w:r>
          </w:p>
          <w:p w14:paraId="1B59EB92" w14:textId="77777777" w:rsidR="00C078E0" w:rsidRPr="00083C3A" w:rsidRDefault="00C078E0" w:rsidP="00C078E0">
            <w:pPr>
              <w:rPr>
                <w:rFonts w:ascii="Times New Roman" w:hAnsi="Times New Roman" w:cs="Times New Roman"/>
                <w:lang w:val="kk-KZ"/>
              </w:rPr>
            </w:pPr>
            <w:r w:rsidRPr="00083C3A">
              <w:rPr>
                <w:rFonts w:ascii="Times New Roman" w:hAnsi="Times New Roman" w:cs="Times New Roman"/>
                <w:b/>
                <w:lang w:val="kk-KZ"/>
              </w:rPr>
              <w:t>Мақсаты:</w:t>
            </w:r>
            <w:r w:rsidRPr="00083C3A">
              <w:rPr>
                <w:rFonts w:ascii="Times New Roman" w:hAnsi="Times New Roman" w:cs="Times New Roman"/>
                <w:lang w:val="kk-KZ"/>
              </w:rPr>
              <w:t xml:space="preserve"> Жаңбырдың жауғанын бақылату арқылы жерге  түскен  су тамшыларының оған сіңіп кетуінің мәнісін түсіндіру, жаңбырдың пайдасын білгізу.</w:t>
            </w:r>
          </w:p>
          <w:p w14:paraId="63AF00ED" w14:textId="77777777" w:rsidR="00C078E0" w:rsidRPr="00083C3A" w:rsidRDefault="00C078E0" w:rsidP="00C078E0">
            <w:pPr>
              <w:rPr>
                <w:rFonts w:ascii="Times New Roman" w:hAnsi="Times New Roman" w:cs="Times New Roman"/>
                <w:lang w:val="kk-KZ"/>
              </w:rPr>
            </w:pPr>
            <w:r w:rsidRPr="00083C3A">
              <w:rPr>
                <w:rFonts w:ascii="Times New Roman" w:hAnsi="Times New Roman" w:cs="Times New Roman"/>
                <w:b/>
                <w:lang w:val="kk-KZ"/>
              </w:rPr>
              <w:t>Қимылды ойындар:</w:t>
            </w:r>
            <w:r w:rsidRPr="00083C3A">
              <w:rPr>
                <w:rFonts w:ascii="Times New Roman" w:hAnsi="Times New Roman" w:cs="Times New Roman"/>
                <w:lang w:val="kk-KZ"/>
              </w:rPr>
              <w:t xml:space="preserve"> «Күн мен жаңбыр» «Дауысынан </w:t>
            </w:r>
            <w:r w:rsidRPr="00083C3A">
              <w:rPr>
                <w:rFonts w:ascii="Times New Roman" w:hAnsi="Times New Roman" w:cs="Times New Roman"/>
                <w:lang w:val="kk-KZ"/>
              </w:rPr>
              <w:lastRenderedPageBreak/>
              <w:t>таны»</w:t>
            </w:r>
          </w:p>
          <w:p w14:paraId="4BC3697A" w14:textId="77777777" w:rsidR="00C078E0" w:rsidRPr="00083C3A" w:rsidRDefault="00C078E0" w:rsidP="00C078E0">
            <w:pPr>
              <w:rPr>
                <w:rFonts w:ascii="Times New Roman" w:hAnsi="Times New Roman" w:cs="Times New Roman"/>
                <w:lang w:val="kk-KZ"/>
              </w:rPr>
            </w:pPr>
            <w:r w:rsidRPr="00083C3A">
              <w:rPr>
                <w:rFonts w:ascii="Times New Roman" w:hAnsi="Times New Roman" w:cs="Times New Roman"/>
                <w:b/>
                <w:lang w:val="kk-KZ"/>
              </w:rPr>
              <w:t>Мақсаты:</w:t>
            </w:r>
            <w:r w:rsidRPr="00083C3A">
              <w:rPr>
                <w:rFonts w:ascii="Times New Roman" w:hAnsi="Times New Roman" w:cs="Times New Roman"/>
                <w:lang w:val="kk-KZ"/>
              </w:rPr>
              <w:t xml:space="preserve"> Ептілікке, шапшаңдыққа үйрету.</w:t>
            </w:r>
          </w:p>
          <w:p w14:paraId="22B23DF2" w14:textId="77777777" w:rsidR="00C078E0" w:rsidRPr="00083C3A" w:rsidRDefault="00C078E0" w:rsidP="00C078E0">
            <w:pPr>
              <w:rPr>
                <w:rFonts w:ascii="Times New Roman" w:hAnsi="Times New Roman" w:cs="Times New Roman"/>
                <w:lang w:val="kk-KZ"/>
              </w:rPr>
            </w:pPr>
            <w:r w:rsidRPr="00981005">
              <w:rPr>
                <w:rFonts w:ascii="Times New Roman" w:hAnsi="Times New Roman" w:cs="Times New Roman"/>
                <w:b/>
                <w:lang w:val="kk-KZ"/>
              </w:rPr>
              <w:t>Жеке жұмыс:</w:t>
            </w:r>
            <w:r w:rsidRPr="00083C3A">
              <w:rPr>
                <w:rFonts w:ascii="Times New Roman" w:hAnsi="Times New Roman" w:cs="Times New Roman"/>
                <w:lang w:val="kk-KZ"/>
              </w:rPr>
              <w:t xml:space="preserve"> 2-3 балаға  жаңбырлы күннің суретін салуды үйрету.</w:t>
            </w:r>
          </w:p>
          <w:p w14:paraId="2AFF317A" w14:textId="77777777" w:rsidR="00C078E0" w:rsidRPr="00083C3A" w:rsidRDefault="00C078E0" w:rsidP="00C078E0">
            <w:pPr>
              <w:rPr>
                <w:rFonts w:ascii="Times New Roman" w:hAnsi="Times New Roman" w:cs="Times New Roman"/>
                <w:lang w:val="kk-KZ"/>
              </w:rPr>
            </w:pPr>
            <w:r w:rsidRPr="00083C3A">
              <w:rPr>
                <w:rFonts w:ascii="Times New Roman" w:hAnsi="Times New Roman" w:cs="Times New Roman"/>
                <w:b/>
                <w:lang w:val="kk-KZ"/>
              </w:rPr>
              <w:t>Еңбек.</w:t>
            </w:r>
            <w:r w:rsidRPr="00083C3A">
              <w:rPr>
                <w:rFonts w:ascii="Times New Roman" w:hAnsi="Times New Roman" w:cs="Times New Roman"/>
                <w:lang w:val="kk-KZ"/>
              </w:rPr>
              <w:t xml:space="preserve"> Аула сыпырушыға көмектесу.</w:t>
            </w:r>
          </w:p>
          <w:p w14:paraId="1B19D084" w14:textId="77777777" w:rsidR="00C078E0" w:rsidRPr="00C87BB2" w:rsidRDefault="00C078E0" w:rsidP="00C078E0">
            <w:pPr>
              <w:spacing w:line="256" w:lineRule="auto"/>
              <w:rPr>
                <w:rFonts w:ascii="Times New Roman" w:hAnsi="Times New Roman" w:cs="Times New Roman"/>
                <w:b/>
                <w:sz w:val="24"/>
                <w:szCs w:val="24"/>
                <w:lang w:val="kk-KZ"/>
              </w:rPr>
            </w:pPr>
            <w:r w:rsidRPr="00C87BB2">
              <w:rPr>
                <w:rFonts w:ascii="Times New Roman" w:hAnsi="Times New Roman" w:cs="Times New Roman"/>
                <w:b/>
                <w:lang w:val="kk-KZ"/>
              </w:rPr>
              <w:t>Еркін ойындар</w:t>
            </w:r>
            <w:r>
              <w:rPr>
                <w:rFonts w:ascii="Times New Roman" w:hAnsi="Times New Roman" w:cs="Times New Roman"/>
                <w:b/>
                <w:lang w:val="kk-KZ"/>
              </w:rPr>
              <w:t>.</w:t>
            </w:r>
          </w:p>
          <w:p w14:paraId="48611E76" w14:textId="77777777" w:rsidR="00C078E0" w:rsidRPr="001F45B7" w:rsidRDefault="00C078E0" w:rsidP="00C078E0">
            <w:pPr>
              <w:spacing w:line="256" w:lineRule="auto"/>
              <w:rPr>
                <w:rFonts w:ascii="Times New Roman" w:hAnsi="Times New Roman" w:cs="Times New Roman"/>
                <w:sz w:val="24"/>
                <w:szCs w:val="24"/>
                <w:lang w:val="kk-KZ"/>
              </w:rPr>
            </w:pPr>
          </w:p>
        </w:tc>
        <w:tc>
          <w:tcPr>
            <w:tcW w:w="2568" w:type="dxa"/>
            <w:tcBorders>
              <w:bottom w:val="single" w:sz="4" w:space="0" w:color="auto"/>
            </w:tcBorders>
          </w:tcPr>
          <w:p w14:paraId="50DA6BC9" w14:textId="77777777" w:rsidR="00C078E0" w:rsidRPr="00083C3A" w:rsidRDefault="00C078E0" w:rsidP="00C078E0">
            <w:pPr>
              <w:rPr>
                <w:rFonts w:ascii="Times New Roman" w:hAnsi="Times New Roman" w:cs="Times New Roman"/>
                <w:lang w:val="kk-KZ"/>
              </w:rPr>
            </w:pPr>
            <w:r w:rsidRPr="00083C3A">
              <w:rPr>
                <w:rFonts w:ascii="Times New Roman" w:hAnsi="Times New Roman" w:cs="Times New Roman"/>
                <w:b/>
                <w:lang w:val="kk-KZ"/>
              </w:rPr>
              <w:lastRenderedPageBreak/>
              <w:t>Бақылау:</w:t>
            </w:r>
            <w:r w:rsidRPr="00083C3A">
              <w:rPr>
                <w:rFonts w:ascii="Times New Roman" w:hAnsi="Times New Roman" w:cs="Times New Roman"/>
                <w:lang w:val="kk-KZ"/>
              </w:rPr>
              <w:t xml:space="preserve"> Ағаштың жапырақтарын салыстыра бақылау.</w:t>
            </w:r>
          </w:p>
          <w:p w14:paraId="6665CC78" w14:textId="77777777" w:rsidR="00C078E0" w:rsidRPr="00083C3A" w:rsidRDefault="00C078E0" w:rsidP="00C078E0">
            <w:pPr>
              <w:rPr>
                <w:rFonts w:ascii="Times New Roman" w:hAnsi="Times New Roman" w:cs="Times New Roman"/>
                <w:lang w:val="kk-KZ"/>
              </w:rPr>
            </w:pPr>
            <w:r w:rsidRPr="00083C3A">
              <w:rPr>
                <w:rFonts w:ascii="Times New Roman" w:hAnsi="Times New Roman" w:cs="Times New Roman"/>
                <w:b/>
                <w:lang w:val="kk-KZ"/>
              </w:rPr>
              <w:t>Мақсаты:</w:t>
            </w:r>
            <w:r w:rsidRPr="00083C3A">
              <w:rPr>
                <w:rFonts w:ascii="Times New Roman" w:hAnsi="Times New Roman" w:cs="Times New Roman"/>
                <w:lang w:val="kk-KZ"/>
              </w:rPr>
              <w:t xml:space="preserve"> Ағаштардың түрлеріне қарай жапырақтарының да әртүрлі болатындығын көрсету.. Ағаштың пайдасы туралы өз ойларын жеткізе білуге баулу.</w:t>
            </w:r>
          </w:p>
          <w:p w14:paraId="6A61F840" w14:textId="77777777" w:rsidR="00C078E0" w:rsidRPr="00083C3A" w:rsidRDefault="00C078E0" w:rsidP="00C078E0">
            <w:pPr>
              <w:rPr>
                <w:rFonts w:ascii="Times New Roman" w:hAnsi="Times New Roman" w:cs="Times New Roman"/>
                <w:lang w:val="kk-KZ"/>
              </w:rPr>
            </w:pPr>
            <w:r w:rsidRPr="00083C3A">
              <w:rPr>
                <w:rFonts w:ascii="Times New Roman" w:hAnsi="Times New Roman" w:cs="Times New Roman"/>
                <w:b/>
                <w:lang w:val="kk-KZ"/>
              </w:rPr>
              <w:lastRenderedPageBreak/>
              <w:t>Қимылды ойын:</w:t>
            </w:r>
            <w:r w:rsidRPr="00083C3A">
              <w:rPr>
                <w:rFonts w:ascii="Times New Roman" w:hAnsi="Times New Roman" w:cs="Times New Roman"/>
                <w:lang w:val="kk-KZ"/>
              </w:rPr>
              <w:t xml:space="preserve"> «Шеңберге дәл түсір»«Өз ағашыңды тап»</w:t>
            </w:r>
          </w:p>
          <w:p w14:paraId="4B7D953A" w14:textId="77777777" w:rsidR="00C078E0" w:rsidRPr="00C4167F" w:rsidRDefault="00C078E0" w:rsidP="00C078E0">
            <w:pPr>
              <w:rPr>
                <w:rFonts w:ascii="Times New Roman" w:hAnsi="Times New Roman" w:cs="Times New Roman"/>
                <w:lang w:val="ru-RU"/>
              </w:rPr>
            </w:pPr>
            <w:r w:rsidRPr="00083C3A">
              <w:rPr>
                <w:rFonts w:ascii="Times New Roman" w:hAnsi="Times New Roman" w:cs="Times New Roman"/>
                <w:lang w:val="kk-KZ"/>
              </w:rPr>
              <w:t>Мақсаты: Дене қимылдарын дамыту.</w:t>
            </w:r>
          </w:p>
          <w:p w14:paraId="2BD2B414" w14:textId="77777777" w:rsidR="00C078E0" w:rsidRPr="00083C3A" w:rsidRDefault="00C078E0" w:rsidP="00C078E0">
            <w:pPr>
              <w:rPr>
                <w:rFonts w:ascii="Times New Roman" w:hAnsi="Times New Roman" w:cs="Times New Roman"/>
                <w:lang w:val="kk-KZ"/>
              </w:rPr>
            </w:pPr>
            <w:r w:rsidRPr="00981005">
              <w:rPr>
                <w:rFonts w:ascii="Times New Roman" w:hAnsi="Times New Roman" w:cs="Times New Roman"/>
                <w:b/>
                <w:lang w:val="kk-KZ"/>
              </w:rPr>
              <w:t>Жеке жұмыс.</w:t>
            </w:r>
            <w:r w:rsidRPr="00083C3A">
              <w:rPr>
                <w:rFonts w:ascii="Times New Roman" w:hAnsi="Times New Roman" w:cs="Times New Roman"/>
                <w:lang w:val="kk-KZ"/>
              </w:rPr>
              <w:t xml:space="preserve"> 3 – 4 баламен маршпен дұрыс жүруді үйрету</w:t>
            </w:r>
          </w:p>
          <w:p w14:paraId="4D532D38" w14:textId="77777777" w:rsidR="00C078E0" w:rsidRPr="00083C3A" w:rsidRDefault="00C078E0" w:rsidP="00C078E0">
            <w:pPr>
              <w:rPr>
                <w:rFonts w:ascii="Times New Roman" w:hAnsi="Times New Roman" w:cs="Times New Roman"/>
                <w:lang w:val="kk-KZ"/>
              </w:rPr>
            </w:pPr>
            <w:r w:rsidRPr="00083C3A">
              <w:rPr>
                <w:rFonts w:ascii="Times New Roman" w:hAnsi="Times New Roman" w:cs="Times New Roman"/>
                <w:b/>
                <w:lang w:val="kk-KZ"/>
              </w:rPr>
              <w:t>Еңбек.</w:t>
            </w:r>
            <w:r w:rsidRPr="00083C3A">
              <w:rPr>
                <w:rFonts w:ascii="Times New Roman" w:hAnsi="Times New Roman" w:cs="Times New Roman"/>
                <w:lang w:val="kk-KZ"/>
              </w:rPr>
              <w:t xml:space="preserve"> Телімдегі бұтақтарды жинау. </w:t>
            </w:r>
          </w:p>
          <w:p w14:paraId="0AFAA1E7" w14:textId="77777777" w:rsidR="00C078E0" w:rsidRPr="00C87BB2" w:rsidRDefault="00C078E0" w:rsidP="00C078E0">
            <w:pPr>
              <w:spacing w:line="256" w:lineRule="auto"/>
              <w:rPr>
                <w:rFonts w:ascii="Times New Roman" w:hAnsi="Times New Roman" w:cs="Times New Roman"/>
                <w:b/>
                <w:sz w:val="24"/>
                <w:szCs w:val="24"/>
                <w:lang w:val="kk-KZ"/>
              </w:rPr>
            </w:pPr>
            <w:r w:rsidRPr="00C87BB2">
              <w:rPr>
                <w:rFonts w:ascii="Times New Roman" w:hAnsi="Times New Roman" w:cs="Times New Roman"/>
                <w:b/>
                <w:lang w:val="kk-KZ"/>
              </w:rPr>
              <w:t>Еркін ойындар</w:t>
            </w:r>
          </w:p>
          <w:p w14:paraId="4C21C541" w14:textId="77777777" w:rsidR="00C078E0" w:rsidRPr="00083C3A" w:rsidRDefault="00C078E0" w:rsidP="00C078E0">
            <w:pPr>
              <w:rPr>
                <w:rFonts w:ascii="Times New Roman" w:hAnsi="Times New Roman" w:cs="Times New Roman"/>
                <w:lang w:val="kk-KZ"/>
              </w:rPr>
            </w:pPr>
          </w:p>
        </w:tc>
      </w:tr>
      <w:tr w:rsidR="00C078E0" w:rsidRPr="00060A9E" w14:paraId="7DF4980C" w14:textId="77777777" w:rsidTr="00C078E0">
        <w:trPr>
          <w:trHeight w:val="275"/>
        </w:trPr>
        <w:tc>
          <w:tcPr>
            <w:tcW w:w="2411" w:type="dxa"/>
            <w:tcBorders>
              <w:top w:val="single" w:sz="4" w:space="0" w:color="000000"/>
              <w:left w:val="single" w:sz="4" w:space="0" w:color="000000"/>
              <w:bottom w:val="single" w:sz="4" w:space="0" w:color="000000"/>
              <w:right w:val="single" w:sz="4" w:space="0" w:color="000000"/>
            </w:tcBorders>
            <w:hideMark/>
          </w:tcPr>
          <w:p w14:paraId="7A8CB483" w14:textId="77777777" w:rsidR="00C078E0" w:rsidRPr="00091961" w:rsidRDefault="00C078E0" w:rsidP="00C078E0">
            <w:pPr>
              <w:pStyle w:val="TableParagraph"/>
              <w:spacing w:line="256" w:lineRule="exact"/>
              <w:ind w:left="110"/>
              <w:rPr>
                <w:b/>
                <w:sz w:val="24"/>
                <w:szCs w:val="24"/>
                <w:lang w:val="ru-RU"/>
              </w:rPr>
            </w:pPr>
            <w:r w:rsidRPr="00091961">
              <w:rPr>
                <w:b/>
                <w:sz w:val="24"/>
                <w:szCs w:val="24"/>
                <w:lang w:val="ru-RU"/>
              </w:rPr>
              <w:lastRenderedPageBreak/>
              <w:t>Серуеннен оралу</w:t>
            </w:r>
          </w:p>
        </w:tc>
        <w:tc>
          <w:tcPr>
            <w:tcW w:w="12915" w:type="dxa"/>
            <w:gridSpan w:val="5"/>
            <w:tcBorders>
              <w:top w:val="single" w:sz="4" w:space="0" w:color="000000"/>
              <w:left w:val="single" w:sz="4" w:space="0" w:color="000000"/>
              <w:bottom w:val="single" w:sz="4" w:space="0" w:color="000000"/>
              <w:right w:val="single" w:sz="4" w:space="0" w:color="000000"/>
            </w:tcBorders>
          </w:tcPr>
          <w:p w14:paraId="02F5F2D7" w14:textId="77777777" w:rsidR="00C078E0" w:rsidRDefault="00C078E0" w:rsidP="00C078E0">
            <w:pPr>
              <w:pStyle w:val="TableParagraph"/>
              <w:rPr>
                <w:b/>
                <w:bCs/>
                <w:sz w:val="24"/>
                <w:szCs w:val="24"/>
              </w:rPr>
            </w:pPr>
            <w:r w:rsidRPr="00091961">
              <w:rPr>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C078E0">
              <w:rPr>
                <w:b/>
                <w:bCs/>
                <w:sz w:val="24"/>
                <w:szCs w:val="24"/>
              </w:rPr>
              <w:t>(көркем әрекет, дербес ойын әрекеті).</w:t>
            </w:r>
          </w:p>
          <w:p w14:paraId="3071CF4A" w14:textId="77777777" w:rsidR="00C4167F" w:rsidRPr="00091961" w:rsidRDefault="00C4167F" w:rsidP="00C078E0">
            <w:pPr>
              <w:pStyle w:val="TableParagraph"/>
              <w:rPr>
                <w:color w:val="0070C0"/>
                <w:sz w:val="24"/>
                <w:szCs w:val="24"/>
              </w:rPr>
            </w:pPr>
          </w:p>
          <w:p w14:paraId="192A11AB" w14:textId="77777777" w:rsidR="00C078E0" w:rsidRPr="00091961" w:rsidRDefault="00C078E0" w:rsidP="00C078E0">
            <w:pPr>
              <w:pStyle w:val="TableParagraph"/>
              <w:rPr>
                <w:sz w:val="24"/>
                <w:szCs w:val="24"/>
              </w:rPr>
            </w:pPr>
          </w:p>
        </w:tc>
      </w:tr>
      <w:tr w:rsidR="00C078E0" w:rsidRPr="00091961" w14:paraId="1A84A6AE" w14:textId="77777777" w:rsidTr="00C078E0">
        <w:trPr>
          <w:trHeight w:val="280"/>
        </w:trPr>
        <w:tc>
          <w:tcPr>
            <w:tcW w:w="2411" w:type="dxa"/>
            <w:tcBorders>
              <w:top w:val="single" w:sz="4" w:space="0" w:color="000000"/>
              <w:left w:val="single" w:sz="4" w:space="0" w:color="000000"/>
              <w:bottom w:val="single" w:sz="4" w:space="0" w:color="000000"/>
              <w:right w:val="single" w:sz="4" w:space="0" w:color="000000"/>
            </w:tcBorders>
            <w:hideMark/>
          </w:tcPr>
          <w:p w14:paraId="2B79F6C7" w14:textId="77777777" w:rsidR="00C078E0" w:rsidRPr="00091961" w:rsidRDefault="00C078E0" w:rsidP="00C078E0">
            <w:pPr>
              <w:pStyle w:val="TableParagraph"/>
              <w:spacing w:line="260" w:lineRule="exact"/>
              <w:ind w:left="110"/>
              <w:rPr>
                <w:b/>
                <w:sz w:val="24"/>
                <w:szCs w:val="24"/>
              </w:rPr>
            </w:pPr>
            <w:r w:rsidRPr="00091961">
              <w:rPr>
                <w:b/>
                <w:sz w:val="24"/>
                <w:szCs w:val="24"/>
              </w:rPr>
              <w:t>Балалардың</w:t>
            </w:r>
            <w:r w:rsidRPr="00091961">
              <w:rPr>
                <w:b/>
                <w:spacing w:val="-3"/>
                <w:sz w:val="24"/>
                <w:szCs w:val="24"/>
              </w:rPr>
              <w:t xml:space="preserve"> </w:t>
            </w:r>
            <w:r w:rsidRPr="00091961">
              <w:rPr>
                <w:b/>
                <w:sz w:val="24"/>
                <w:szCs w:val="24"/>
              </w:rPr>
              <w:t>үйге</w:t>
            </w:r>
            <w:r w:rsidRPr="00091961">
              <w:rPr>
                <w:b/>
                <w:spacing w:val="-3"/>
                <w:sz w:val="24"/>
                <w:szCs w:val="24"/>
              </w:rPr>
              <w:t xml:space="preserve"> </w:t>
            </w:r>
            <w:r w:rsidRPr="00091961">
              <w:rPr>
                <w:b/>
                <w:sz w:val="24"/>
                <w:szCs w:val="24"/>
              </w:rPr>
              <w:t>қайтуы</w:t>
            </w:r>
          </w:p>
        </w:tc>
        <w:tc>
          <w:tcPr>
            <w:tcW w:w="2693" w:type="dxa"/>
            <w:tcBorders>
              <w:top w:val="single" w:sz="8" w:space="0" w:color="000000"/>
              <w:left w:val="single" w:sz="8" w:space="0" w:color="000000"/>
              <w:bottom w:val="single" w:sz="8" w:space="0" w:color="000000"/>
              <w:right w:val="single" w:sz="8" w:space="0" w:color="000000"/>
            </w:tcBorders>
          </w:tcPr>
          <w:p w14:paraId="00FCF1DC" w14:textId="77777777" w:rsidR="00C078E0" w:rsidRPr="00091961" w:rsidRDefault="00C078E0" w:rsidP="00C078E0">
            <w:pPr>
              <w:pStyle w:val="TableParagraph"/>
              <w:rPr>
                <w:sz w:val="24"/>
                <w:szCs w:val="24"/>
              </w:rPr>
            </w:pPr>
            <w:r w:rsidRPr="00091961">
              <w:rPr>
                <w:sz w:val="24"/>
                <w:szCs w:val="24"/>
              </w:rPr>
              <w:t>Бала тілінің дамуы жайлы әңгіме</w:t>
            </w:r>
          </w:p>
        </w:tc>
        <w:tc>
          <w:tcPr>
            <w:tcW w:w="2410" w:type="dxa"/>
            <w:tcBorders>
              <w:top w:val="single" w:sz="8" w:space="0" w:color="000000"/>
              <w:left w:val="single" w:sz="8" w:space="0" w:color="000000"/>
              <w:bottom w:val="single" w:sz="8" w:space="0" w:color="000000"/>
              <w:right w:val="single" w:sz="8" w:space="0" w:color="000000"/>
            </w:tcBorders>
          </w:tcPr>
          <w:p w14:paraId="02D735EE" w14:textId="77777777" w:rsidR="00C078E0" w:rsidRPr="00091961" w:rsidRDefault="00C078E0" w:rsidP="00C078E0">
            <w:pPr>
              <w:pStyle w:val="TableParagraph"/>
              <w:rPr>
                <w:sz w:val="24"/>
                <w:szCs w:val="24"/>
              </w:rPr>
            </w:pPr>
            <w:r w:rsidRPr="00091961">
              <w:rPr>
                <w:sz w:val="24"/>
                <w:szCs w:val="24"/>
              </w:rPr>
              <w:t>Балаға ұялы телефонды көп ұстатпау туралы әңгіме</w:t>
            </w:r>
            <w:r>
              <w:rPr>
                <w:sz w:val="24"/>
                <w:szCs w:val="24"/>
              </w:rPr>
              <w:t>.</w:t>
            </w:r>
          </w:p>
        </w:tc>
        <w:tc>
          <w:tcPr>
            <w:tcW w:w="2551" w:type="dxa"/>
            <w:tcBorders>
              <w:top w:val="single" w:sz="8" w:space="0" w:color="000000"/>
              <w:left w:val="single" w:sz="8" w:space="0" w:color="000000"/>
              <w:bottom w:val="single" w:sz="8" w:space="0" w:color="000000"/>
              <w:right w:val="single" w:sz="8" w:space="0" w:color="000000"/>
            </w:tcBorders>
          </w:tcPr>
          <w:p w14:paraId="153C9700" w14:textId="77777777" w:rsidR="00C078E0" w:rsidRPr="00091961" w:rsidRDefault="00C078E0" w:rsidP="00C078E0">
            <w:pPr>
              <w:pStyle w:val="TableParagraph"/>
              <w:rPr>
                <w:sz w:val="24"/>
                <w:szCs w:val="24"/>
                <w:lang w:val="ru-RU"/>
              </w:rPr>
            </w:pPr>
            <w:r w:rsidRPr="00091961">
              <w:rPr>
                <w:sz w:val="24"/>
                <w:szCs w:val="24"/>
                <w:lang w:val="ru-RU"/>
              </w:rPr>
              <w:t>Бала де</w:t>
            </w:r>
            <w:r>
              <w:rPr>
                <w:sz w:val="24"/>
                <w:szCs w:val="24"/>
                <w:lang w:val="ru-RU"/>
              </w:rPr>
              <w:t>н</w:t>
            </w:r>
            <w:r w:rsidRPr="00091961">
              <w:rPr>
                <w:sz w:val="24"/>
                <w:szCs w:val="24"/>
                <w:lang w:val="ru-RU"/>
              </w:rPr>
              <w:t>саулығы мен тазалығы жайлы әңгіме</w:t>
            </w:r>
          </w:p>
        </w:tc>
        <w:tc>
          <w:tcPr>
            <w:tcW w:w="2693" w:type="dxa"/>
            <w:tcBorders>
              <w:top w:val="single" w:sz="8" w:space="0" w:color="000000"/>
              <w:left w:val="single" w:sz="8" w:space="0" w:color="000000"/>
              <w:bottom w:val="single" w:sz="8" w:space="0" w:color="000000"/>
              <w:right w:val="single" w:sz="8" w:space="0" w:color="000000"/>
            </w:tcBorders>
          </w:tcPr>
          <w:p w14:paraId="50798811" w14:textId="77777777" w:rsidR="00C078E0" w:rsidRPr="00091961" w:rsidRDefault="00C078E0" w:rsidP="00C078E0">
            <w:pPr>
              <w:pStyle w:val="TableParagraph"/>
              <w:rPr>
                <w:sz w:val="24"/>
                <w:szCs w:val="24"/>
                <w:lang w:val="ru-RU"/>
              </w:rPr>
            </w:pPr>
            <w:r w:rsidRPr="00091961">
              <w:rPr>
                <w:sz w:val="24"/>
                <w:szCs w:val="24"/>
                <w:lang w:val="ru-RU"/>
              </w:rPr>
              <w:t>Баланың эмоционалды көңіл күйі жайлы әңгіме</w:t>
            </w:r>
          </w:p>
        </w:tc>
        <w:tc>
          <w:tcPr>
            <w:tcW w:w="2568" w:type="dxa"/>
            <w:tcBorders>
              <w:top w:val="single" w:sz="8" w:space="0" w:color="000000"/>
              <w:left w:val="single" w:sz="8" w:space="0" w:color="000000"/>
              <w:bottom w:val="single" w:sz="8" w:space="0" w:color="000000"/>
              <w:right w:val="single" w:sz="8" w:space="0" w:color="000000"/>
            </w:tcBorders>
          </w:tcPr>
          <w:p w14:paraId="6165D40B" w14:textId="77777777" w:rsidR="00C078E0" w:rsidRPr="00091961" w:rsidRDefault="00C078E0" w:rsidP="00C078E0">
            <w:pPr>
              <w:pStyle w:val="TableParagraph"/>
              <w:rPr>
                <w:sz w:val="24"/>
                <w:szCs w:val="24"/>
                <w:lang w:val="ru-RU"/>
              </w:rPr>
            </w:pPr>
            <w:r w:rsidRPr="00091961">
              <w:rPr>
                <w:sz w:val="24"/>
                <w:szCs w:val="24"/>
                <w:lang w:val="ru-RU"/>
              </w:rPr>
              <w:t>Баланың қандай дағдыларды меңгере алмай жатқаны туралы әңгімелесу</w:t>
            </w:r>
          </w:p>
        </w:tc>
      </w:tr>
    </w:tbl>
    <w:p w14:paraId="6DFB1E46" w14:textId="77777777" w:rsidR="008A0E9C" w:rsidRDefault="008A0E9C" w:rsidP="008829B6">
      <w:pPr>
        <w:rPr>
          <w:lang w:val="kk-KZ"/>
        </w:rPr>
      </w:pPr>
    </w:p>
    <w:p w14:paraId="55C5650E" w14:textId="77777777" w:rsidR="008829B6" w:rsidRPr="008A0E9C" w:rsidRDefault="008829B6" w:rsidP="008829B6">
      <w:pPr>
        <w:rPr>
          <w:rFonts w:ascii="Times New Roman" w:hAnsi="Times New Roman" w:cs="Times New Roman"/>
        </w:rPr>
      </w:pPr>
    </w:p>
    <w:p w14:paraId="10C2AD38" w14:textId="77777777" w:rsidR="008829B6" w:rsidRPr="00C80D1C" w:rsidRDefault="008829B6" w:rsidP="008A0E9C">
      <w:pPr>
        <w:rPr>
          <w:lang w:val="kk-KZ"/>
        </w:rPr>
      </w:pPr>
    </w:p>
    <w:p w14:paraId="177BFCBC" w14:textId="77777777" w:rsidR="008A0E9C" w:rsidRDefault="008A0E9C" w:rsidP="008A0E9C">
      <w:pPr>
        <w:spacing w:after="0" w:line="240" w:lineRule="auto"/>
        <w:jc w:val="center"/>
        <w:rPr>
          <w:b/>
          <w:color w:val="000000"/>
          <w:sz w:val="24"/>
          <w:szCs w:val="24"/>
          <w:lang w:val="kk-KZ"/>
        </w:rPr>
      </w:pPr>
    </w:p>
    <w:p w14:paraId="0A9B8567" w14:textId="77777777" w:rsidR="008A0E9C" w:rsidRDefault="008A0E9C" w:rsidP="008A0E9C">
      <w:pPr>
        <w:spacing w:after="0" w:line="240" w:lineRule="auto"/>
        <w:jc w:val="center"/>
        <w:rPr>
          <w:b/>
          <w:color w:val="000000"/>
          <w:sz w:val="24"/>
          <w:szCs w:val="24"/>
          <w:lang w:val="kk-KZ"/>
        </w:rPr>
      </w:pPr>
    </w:p>
    <w:p w14:paraId="0B597060" w14:textId="77777777" w:rsidR="008A0E9C" w:rsidRDefault="008A0E9C" w:rsidP="008A0E9C">
      <w:pPr>
        <w:spacing w:after="0" w:line="240" w:lineRule="auto"/>
        <w:jc w:val="center"/>
        <w:rPr>
          <w:b/>
          <w:color w:val="000000"/>
          <w:sz w:val="24"/>
          <w:szCs w:val="24"/>
          <w:lang w:val="kk-KZ"/>
        </w:rPr>
      </w:pPr>
    </w:p>
    <w:p w14:paraId="0138CFF2" w14:textId="77777777" w:rsidR="008A0E9C" w:rsidRDefault="008A0E9C" w:rsidP="008A0E9C">
      <w:pPr>
        <w:spacing w:after="0" w:line="240" w:lineRule="auto"/>
        <w:jc w:val="center"/>
        <w:rPr>
          <w:b/>
          <w:color w:val="000000"/>
          <w:sz w:val="24"/>
          <w:szCs w:val="24"/>
          <w:lang w:val="kk-KZ"/>
        </w:rPr>
      </w:pPr>
    </w:p>
    <w:p w14:paraId="7B8E2BCF" w14:textId="77777777" w:rsidR="008A0E9C" w:rsidRDefault="008A0E9C" w:rsidP="008A0E9C">
      <w:pPr>
        <w:spacing w:after="0" w:line="240" w:lineRule="auto"/>
        <w:jc w:val="center"/>
        <w:rPr>
          <w:b/>
          <w:color w:val="000000"/>
          <w:sz w:val="24"/>
          <w:szCs w:val="24"/>
          <w:lang w:val="kk-KZ"/>
        </w:rPr>
      </w:pPr>
    </w:p>
    <w:p w14:paraId="1833AD8C" w14:textId="77777777" w:rsidR="008A0E9C" w:rsidRPr="0019188E" w:rsidRDefault="00721637" w:rsidP="0019188E">
      <w:pPr>
        <w:spacing w:before="100" w:beforeAutospacing="1" w:after="100" w:afterAutospacing="1" w:line="240" w:lineRule="auto"/>
        <w:rPr>
          <w:rFonts w:ascii="Times New Roman" w:eastAsia="Times New Roman" w:hAnsi="Times New Roman" w:cs="Times New Roman"/>
          <w:sz w:val="24"/>
          <w:szCs w:val="24"/>
          <w:lang w:eastAsia="ru-RU"/>
        </w:rPr>
      </w:pPr>
      <w:r w:rsidRPr="00721637">
        <w:rPr>
          <w:rFonts w:ascii="Times New Roman" w:eastAsia="Times New Roman" w:hAnsi="Times New Roman" w:cs="Times New Roman"/>
          <w:noProof/>
          <w:sz w:val="24"/>
          <w:szCs w:val="24"/>
          <w:lang w:eastAsia="ru-RU"/>
        </w:rPr>
        <w:lastRenderedPageBreak/>
        <w:drawing>
          <wp:inline distT="0" distB="0" distL="0" distR="0" wp14:anchorId="1037E765" wp14:editId="4BB4D4B9">
            <wp:extent cx="6417899" cy="9772040"/>
            <wp:effectExtent l="0" t="953" r="1588" b="1587"/>
            <wp:docPr id="30" name="Рисунок 30" descr="C:\Users\admin\AppData\Local\Temp\WinScan2PDF_Tmp\2025-05-03_17-45-33_winscan_to_pdf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AppData\Local\Temp\WinScan2PDF_Tmp\2025-05-03_17-45-33_winscan_to_pdf_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6422798" cy="9779500"/>
                    </a:xfrm>
                    <a:prstGeom prst="rect">
                      <a:avLst/>
                    </a:prstGeom>
                    <a:noFill/>
                    <a:ln>
                      <a:noFill/>
                    </a:ln>
                  </pic:spPr>
                </pic:pic>
              </a:graphicData>
            </a:graphic>
          </wp:inline>
        </w:drawing>
      </w:r>
    </w:p>
    <w:tbl>
      <w:tblPr>
        <w:tblW w:w="15310"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1"/>
        <w:gridCol w:w="2693"/>
        <w:gridCol w:w="2410"/>
        <w:gridCol w:w="2551"/>
        <w:gridCol w:w="2692"/>
        <w:gridCol w:w="2553"/>
      </w:tblGrid>
      <w:tr w:rsidR="008A0E9C" w:rsidRPr="00060A9E" w14:paraId="68CE47B1" w14:textId="77777777" w:rsidTr="008A0E9C">
        <w:trPr>
          <w:trHeight w:val="30"/>
        </w:trPr>
        <w:tc>
          <w:tcPr>
            <w:tcW w:w="2411" w:type="dxa"/>
            <w:tcMar>
              <w:top w:w="15" w:type="dxa"/>
              <w:left w:w="15" w:type="dxa"/>
              <w:bottom w:w="15" w:type="dxa"/>
              <w:right w:w="15" w:type="dxa"/>
            </w:tcMar>
            <w:vAlign w:val="center"/>
          </w:tcPr>
          <w:p w14:paraId="119590EE" w14:textId="77777777" w:rsidR="008A0E9C" w:rsidRPr="007213C8" w:rsidRDefault="008A0E9C" w:rsidP="008A0E9C">
            <w:pPr>
              <w:spacing w:after="0" w:line="240" w:lineRule="auto"/>
              <w:ind w:left="20"/>
              <w:jc w:val="both"/>
              <w:rPr>
                <w:rFonts w:ascii="Times New Roman" w:hAnsi="Times New Roman" w:cs="Times New Roman"/>
                <w:b/>
                <w:bCs/>
                <w:sz w:val="24"/>
                <w:szCs w:val="24"/>
                <w:lang w:val="kk-KZ"/>
              </w:rPr>
            </w:pPr>
          </w:p>
        </w:tc>
        <w:tc>
          <w:tcPr>
            <w:tcW w:w="2693" w:type="dxa"/>
            <w:tcMar>
              <w:top w:w="15" w:type="dxa"/>
              <w:left w:w="15" w:type="dxa"/>
              <w:bottom w:w="15" w:type="dxa"/>
              <w:right w:w="15" w:type="dxa"/>
            </w:tcMar>
          </w:tcPr>
          <w:p w14:paraId="31E5AF5D" w14:textId="77777777" w:rsidR="008A0E9C" w:rsidRPr="007213C8" w:rsidRDefault="008A0E9C" w:rsidP="008A0E9C">
            <w:pPr>
              <w:spacing w:after="0" w:line="240" w:lineRule="auto"/>
              <w:ind w:left="20"/>
              <w:rPr>
                <w:rFonts w:ascii="Times New Roman" w:hAnsi="Times New Roman" w:cs="Times New Roman"/>
                <w:sz w:val="24"/>
                <w:szCs w:val="24"/>
                <w:lang w:val="kk-KZ"/>
              </w:rPr>
            </w:pPr>
          </w:p>
        </w:tc>
        <w:tc>
          <w:tcPr>
            <w:tcW w:w="2410" w:type="dxa"/>
            <w:tcMar>
              <w:top w:w="15" w:type="dxa"/>
              <w:left w:w="15" w:type="dxa"/>
              <w:bottom w:w="15" w:type="dxa"/>
              <w:right w:w="15" w:type="dxa"/>
            </w:tcMar>
          </w:tcPr>
          <w:p w14:paraId="53853F67" w14:textId="77777777" w:rsidR="008A0E9C" w:rsidRPr="00691782" w:rsidRDefault="008A0E9C" w:rsidP="00691782">
            <w:pPr>
              <w:pStyle w:val="Default"/>
              <w:rPr>
                <w:lang w:val="kk-KZ"/>
              </w:rPr>
            </w:pPr>
          </w:p>
        </w:tc>
        <w:tc>
          <w:tcPr>
            <w:tcW w:w="2551" w:type="dxa"/>
            <w:tcMar>
              <w:top w:w="15" w:type="dxa"/>
              <w:left w:w="15" w:type="dxa"/>
              <w:bottom w:w="15" w:type="dxa"/>
              <w:right w:w="15" w:type="dxa"/>
            </w:tcMar>
          </w:tcPr>
          <w:p w14:paraId="39DE2A3C" w14:textId="77777777" w:rsidR="008A0E9C" w:rsidRPr="00D10D16" w:rsidRDefault="008A0E9C" w:rsidP="00D10D16">
            <w:pPr>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692" w:type="dxa"/>
            <w:tcMar>
              <w:top w:w="15" w:type="dxa"/>
              <w:left w:w="15" w:type="dxa"/>
              <w:bottom w:w="15" w:type="dxa"/>
              <w:right w:w="15" w:type="dxa"/>
            </w:tcMar>
          </w:tcPr>
          <w:p w14:paraId="1B071525" w14:textId="77777777" w:rsidR="00691782" w:rsidRDefault="00691782" w:rsidP="00691782">
            <w:pPr>
              <w:spacing w:after="0" w:line="240" w:lineRule="auto"/>
              <w:rPr>
                <w:rFonts w:ascii="Times New Roman" w:hAnsi="Times New Roman" w:cs="Times New Roman"/>
                <w:b/>
                <w:sz w:val="24"/>
                <w:szCs w:val="24"/>
                <w:lang w:val="kk-KZ"/>
              </w:rPr>
            </w:pPr>
            <w:r>
              <w:rPr>
                <w:rFonts w:ascii="Times New Roman" w:eastAsia="Times New Roman" w:hAnsi="Times New Roman" w:cs="Times New Roman"/>
                <w:sz w:val="24"/>
                <w:szCs w:val="24"/>
                <w:lang w:val="kk-KZ"/>
              </w:rPr>
              <w:t>доптарды тез жинау.Қай топ бірінші жинайды,сол топ жеңіске жетеді.</w:t>
            </w:r>
          </w:p>
          <w:p w14:paraId="79C2DBA5" w14:textId="77777777" w:rsidR="008A0E9C" w:rsidRPr="0019188E" w:rsidRDefault="00691782" w:rsidP="0019188E">
            <w:pPr>
              <w:tabs>
                <w:tab w:val="left" w:pos="274"/>
                <w:tab w:val="center" w:pos="1309"/>
              </w:tabs>
              <w:rPr>
                <w:rFonts w:ascii="Times New Roman" w:hAnsi="Times New Roman" w:cs="Times New Roman"/>
                <w:b/>
                <w:sz w:val="24"/>
                <w:szCs w:val="24"/>
                <w:lang w:val="kk-KZ"/>
              </w:rPr>
            </w:pPr>
            <w:r>
              <w:rPr>
                <w:rFonts w:ascii="Times New Roman" w:hAnsi="Times New Roman" w:cs="Times New Roman"/>
                <w:b/>
                <w:sz w:val="24"/>
                <w:szCs w:val="24"/>
                <w:lang w:val="kk-KZ"/>
              </w:rPr>
              <w:t>(Дене  шынықтыр</w:t>
            </w:r>
            <w:r w:rsidR="0019188E">
              <w:rPr>
                <w:rFonts w:ascii="Times New Roman" w:hAnsi="Times New Roman" w:cs="Times New Roman"/>
                <w:b/>
                <w:sz w:val="24"/>
                <w:szCs w:val="24"/>
                <w:lang w:val="kk-KZ"/>
              </w:rPr>
              <w:t>у Физикалық қасиеттерін дамыту)</w:t>
            </w:r>
          </w:p>
        </w:tc>
        <w:tc>
          <w:tcPr>
            <w:tcW w:w="2553" w:type="dxa"/>
            <w:tcMar>
              <w:top w:w="15" w:type="dxa"/>
              <w:left w:w="15" w:type="dxa"/>
              <w:bottom w:w="15" w:type="dxa"/>
              <w:right w:w="15" w:type="dxa"/>
            </w:tcMar>
          </w:tcPr>
          <w:p w14:paraId="4371336A" w14:textId="77777777" w:rsidR="008A0E9C" w:rsidRPr="008A0E9C" w:rsidRDefault="008A0E9C" w:rsidP="0019188E">
            <w:pPr>
              <w:pStyle w:val="Default"/>
              <w:rPr>
                <w:lang w:val="kk-KZ"/>
              </w:rPr>
            </w:pPr>
          </w:p>
        </w:tc>
      </w:tr>
      <w:tr w:rsidR="00D10D16" w:rsidRPr="008A0E9C" w14:paraId="1DE2E4C3" w14:textId="77777777" w:rsidTr="007213C8">
        <w:trPr>
          <w:trHeight w:val="30"/>
        </w:trPr>
        <w:tc>
          <w:tcPr>
            <w:tcW w:w="2411" w:type="dxa"/>
            <w:tcMar>
              <w:top w:w="15" w:type="dxa"/>
              <w:left w:w="15" w:type="dxa"/>
              <w:bottom w:w="15" w:type="dxa"/>
              <w:right w:w="15" w:type="dxa"/>
            </w:tcMar>
            <w:vAlign w:val="center"/>
          </w:tcPr>
          <w:p w14:paraId="4CA13781" w14:textId="77777777" w:rsidR="00D10D16" w:rsidRPr="008A0E9C" w:rsidRDefault="00D10D16" w:rsidP="008A0E9C">
            <w:pPr>
              <w:spacing w:after="0" w:line="240" w:lineRule="auto"/>
              <w:ind w:left="20"/>
              <w:jc w:val="both"/>
              <w:rPr>
                <w:rFonts w:ascii="Times New Roman" w:hAnsi="Times New Roman" w:cs="Times New Roman"/>
                <w:b/>
                <w:bCs/>
                <w:sz w:val="24"/>
                <w:szCs w:val="24"/>
              </w:rPr>
            </w:pPr>
            <w:r w:rsidRPr="008A0E9C">
              <w:rPr>
                <w:rFonts w:ascii="Times New Roman" w:hAnsi="Times New Roman" w:cs="Times New Roman"/>
                <w:b/>
                <w:bCs/>
                <w:sz w:val="24"/>
                <w:szCs w:val="24"/>
              </w:rPr>
              <w:t>Ертеңгілік жаттығу</w:t>
            </w:r>
          </w:p>
        </w:tc>
        <w:tc>
          <w:tcPr>
            <w:tcW w:w="12899" w:type="dxa"/>
            <w:gridSpan w:val="5"/>
            <w:tcMar>
              <w:top w:w="15" w:type="dxa"/>
              <w:left w:w="15" w:type="dxa"/>
              <w:bottom w:w="15" w:type="dxa"/>
              <w:right w:w="15" w:type="dxa"/>
            </w:tcMar>
          </w:tcPr>
          <w:p w14:paraId="5FDB2069" w14:textId="77777777" w:rsidR="00D10D16" w:rsidRPr="008A0E9C" w:rsidRDefault="00D10D16" w:rsidP="008A0E9C">
            <w:pPr>
              <w:spacing w:after="0" w:line="240" w:lineRule="auto"/>
              <w:ind w:left="20"/>
              <w:rPr>
                <w:rFonts w:ascii="Times New Roman" w:hAnsi="Times New Roman" w:cs="Times New Roman"/>
                <w:sz w:val="24"/>
                <w:szCs w:val="24"/>
              </w:rPr>
            </w:pPr>
            <w:r w:rsidRPr="008A0E9C">
              <w:rPr>
                <w:rFonts w:ascii="Times New Roman" w:hAnsi="Times New Roman" w:cs="Times New Roman"/>
                <w:sz w:val="24"/>
                <w:szCs w:val="24"/>
              </w:rPr>
              <w:t>Желтоқсан айына арналған таңертеңгі жаттығулар кешені</w:t>
            </w:r>
            <w:r>
              <w:rPr>
                <w:rFonts w:ascii="Times New Roman" w:hAnsi="Times New Roman" w:cs="Times New Roman"/>
                <w:sz w:val="24"/>
                <w:szCs w:val="24"/>
                <w:lang w:val="kk-KZ"/>
              </w:rPr>
              <w:t xml:space="preserve"> .Құралсыз</w:t>
            </w:r>
            <w:r w:rsidRPr="008A0E9C">
              <w:rPr>
                <w:rFonts w:ascii="Times New Roman" w:hAnsi="Times New Roman" w:cs="Times New Roman"/>
                <w:sz w:val="24"/>
                <w:szCs w:val="24"/>
              </w:rPr>
              <w:t xml:space="preserve"> ( (Жалпы дамытушы жаттығулар, қимыл белсенділігі, ойын әрекеті).</w:t>
            </w:r>
            <w:r w:rsidR="00691782" w:rsidRPr="00691782">
              <w:rPr>
                <w:rFonts w:ascii="Times New Roman" w:hAnsi="Times New Roman" w:cs="Times New Roman"/>
                <w:b/>
                <w:sz w:val="24"/>
                <w:szCs w:val="24"/>
                <w:lang w:val="kk-KZ"/>
              </w:rPr>
              <w:t xml:space="preserve">ҚР </w:t>
            </w:r>
            <w:r w:rsidRPr="00691782">
              <w:rPr>
                <w:rFonts w:ascii="Times New Roman" w:hAnsi="Times New Roman" w:cs="Times New Roman"/>
                <w:b/>
                <w:sz w:val="24"/>
                <w:szCs w:val="24"/>
              </w:rPr>
              <w:t>Әнұран орындау</w:t>
            </w:r>
          </w:p>
          <w:p w14:paraId="74774019" w14:textId="77777777" w:rsidR="00D10D16" w:rsidRPr="008A0E9C" w:rsidRDefault="00D10D16" w:rsidP="008A0E9C">
            <w:pPr>
              <w:spacing w:after="0" w:line="240" w:lineRule="auto"/>
              <w:ind w:left="20"/>
              <w:rPr>
                <w:rFonts w:ascii="Times New Roman" w:hAnsi="Times New Roman" w:cs="Times New Roman"/>
                <w:sz w:val="24"/>
                <w:szCs w:val="24"/>
              </w:rPr>
            </w:pPr>
          </w:p>
        </w:tc>
      </w:tr>
      <w:tr w:rsidR="00D10D16" w:rsidRPr="008A0E9C" w14:paraId="76F7C222" w14:textId="77777777" w:rsidTr="007213C8">
        <w:trPr>
          <w:trHeight w:val="30"/>
        </w:trPr>
        <w:tc>
          <w:tcPr>
            <w:tcW w:w="2411" w:type="dxa"/>
            <w:tcMar>
              <w:top w:w="15" w:type="dxa"/>
              <w:left w:w="15" w:type="dxa"/>
              <w:bottom w:w="15" w:type="dxa"/>
              <w:right w:w="15" w:type="dxa"/>
            </w:tcMar>
            <w:vAlign w:val="center"/>
          </w:tcPr>
          <w:p w14:paraId="246ED30D" w14:textId="77777777" w:rsidR="00D10D16" w:rsidRPr="008A0E9C" w:rsidRDefault="00D10D16" w:rsidP="008A0E9C">
            <w:pPr>
              <w:spacing w:after="0" w:line="240" w:lineRule="auto"/>
              <w:ind w:left="20"/>
              <w:jc w:val="both"/>
              <w:rPr>
                <w:rFonts w:ascii="Times New Roman" w:hAnsi="Times New Roman" w:cs="Times New Roman"/>
                <w:b/>
                <w:bCs/>
                <w:sz w:val="24"/>
                <w:szCs w:val="24"/>
              </w:rPr>
            </w:pPr>
            <w:r w:rsidRPr="008A0E9C">
              <w:rPr>
                <w:rFonts w:ascii="Times New Roman" w:hAnsi="Times New Roman" w:cs="Times New Roman"/>
                <w:b/>
                <w:bCs/>
                <w:sz w:val="24"/>
                <w:szCs w:val="24"/>
              </w:rPr>
              <w:t>Таңғы ас</w:t>
            </w:r>
          </w:p>
        </w:tc>
        <w:tc>
          <w:tcPr>
            <w:tcW w:w="12899" w:type="dxa"/>
            <w:gridSpan w:val="5"/>
            <w:tcMar>
              <w:top w:w="15" w:type="dxa"/>
              <w:left w:w="15" w:type="dxa"/>
              <w:bottom w:w="15" w:type="dxa"/>
              <w:right w:w="15" w:type="dxa"/>
            </w:tcMar>
            <w:vAlign w:val="center"/>
          </w:tcPr>
          <w:p w14:paraId="4AA354C4" w14:textId="77777777" w:rsidR="00D10D16" w:rsidRPr="00691782" w:rsidRDefault="00D10D16" w:rsidP="00691782">
            <w:pPr>
              <w:rPr>
                <w:rFonts w:ascii="Times New Roman"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A0E9C">
              <w:rPr>
                <w:rFonts w:ascii="Times New Roman" w:hAnsi="Times New Roman" w:cs="Times New Roman"/>
                <w:sz w:val="24"/>
                <w:szCs w:val="24"/>
              </w:rPr>
              <w:t xml:space="preserve">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8A0E9C">
              <w:rPr>
                <w:rFonts w:ascii="Times New Roman" w:hAnsi="Times New Roman" w:cs="Times New Roman"/>
                <w:b/>
                <w:bCs/>
                <w:sz w:val="24"/>
                <w:szCs w:val="24"/>
              </w:rPr>
              <w:t>(мәдени-гигиеналық дағдылар, өзіне-өзі қызмет ету, кезекшілердің еңбек әрекеті)</w:t>
            </w:r>
            <w:r>
              <w:rPr>
                <w:rFonts w:ascii="Times New Roman" w:hAnsi="Times New Roman" w:cs="Times New Roman"/>
                <w:kern w:val="2"/>
                <w:sz w:val="24"/>
                <w:szCs w:val="24"/>
                <w:lang w:eastAsia="zh-TW"/>
              </w:rPr>
              <w:t xml:space="preserve"> «</w:t>
            </w:r>
            <w:r w:rsidRPr="00A327B4">
              <w:rPr>
                <w:rFonts w:ascii="Times New Roman" w:hAnsi="Times New Roman" w:cs="Times New Roman"/>
                <w:b/>
                <w:color w:val="000000" w:themeColor="text1"/>
                <w:kern w:val="2"/>
                <w:sz w:val="24"/>
                <w:szCs w:val="24"/>
                <w:lang w:val="kk-KZ" w:eastAsia="zh-T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Суды, тамақты, энергияны үнемді тұтыну» - табиғи ресурстарға ұқыпты қарауды қалыптастыру </w:t>
            </w:r>
            <w:r>
              <w:rPr>
                <w:rFonts w:ascii="Times New Roman" w:hAnsi="Times New Roman" w:cs="Times New Roman"/>
                <w:b/>
                <w:color w:val="000000" w:themeColor="text1"/>
                <w:kern w:val="2"/>
                <w:sz w:val="24"/>
                <w:szCs w:val="24"/>
                <w:lang w:val="kk-KZ" w:eastAsia="zh-T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A327B4">
              <w:rPr>
                <w:rFonts w:ascii="Times New Roman"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Бір тұтас тәрбие</w:t>
            </w:r>
          </w:p>
        </w:tc>
      </w:tr>
      <w:tr w:rsidR="008A0E9C" w:rsidRPr="008A0E9C" w14:paraId="75C0DF36" w14:textId="77777777" w:rsidTr="008A0E9C">
        <w:trPr>
          <w:trHeight w:val="30"/>
        </w:trPr>
        <w:tc>
          <w:tcPr>
            <w:tcW w:w="2411" w:type="dxa"/>
            <w:tcMar>
              <w:top w:w="15" w:type="dxa"/>
              <w:left w:w="15" w:type="dxa"/>
              <w:bottom w:w="15" w:type="dxa"/>
              <w:right w:w="15" w:type="dxa"/>
            </w:tcMar>
            <w:vAlign w:val="center"/>
          </w:tcPr>
          <w:p w14:paraId="19DF97E0" w14:textId="77777777" w:rsidR="008A0E9C" w:rsidRPr="008A0E9C" w:rsidRDefault="008A0E9C" w:rsidP="00D10D16">
            <w:pPr>
              <w:spacing w:after="0" w:line="240" w:lineRule="auto"/>
              <w:ind w:left="20"/>
              <w:jc w:val="both"/>
              <w:rPr>
                <w:rFonts w:ascii="Times New Roman" w:hAnsi="Times New Roman" w:cs="Times New Roman"/>
                <w:b/>
                <w:bCs/>
                <w:sz w:val="24"/>
                <w:szCs w:val="24"/>
              </w:rPr>
            </w:pPr>
            <w:r w:rsidRPr="008A0E9C">
              <w:rPr>
                <w:rFonts w:ascii="Times New Roman" w:hAnsi="Times New Roman" w:cs="Times New Roman"/>
                <w:b/>
                <w:bCs/>
                <w:sz w:val="24"/>
                <w:szCs w:val="24"/>
              </w:rPr>
              <w:t xml:space="preserve">Ұйымдастырылған іс-әрекетті өткізуге дайындық </w:t>
            </w:r>
          </w:p>
        </w:tc>
        <w:tc>
          <w:tcPr>
            <w:tcW w:w="2693" w:type="dxa"/>
            <w:tcMar>
              <w:top w:w="15" w:type="dxa"/>
              <w:left w:w="15" w:type="dxa"/>
              <w:bottom w:w="15" w:type="dxa"/>
              <w:right w:w="15" w:type="dxa"/>
            </w:tcMar>
          </w:tcPr>
          <w:p w14:paraId="31D23A3A" w14:textId="77777777" w:rsidR="008A0E9C" w:rsidRDefault="008A0E9C" w:rsidP="008A0E9C">
            <w:pPr>
              <w:spacing w:after="0" w:line="240" w:lineRule="auto"/>
              <w:ind w:left="20"/>
              <w:rPr>
                <w:rFonts w:ascii="Times New Roman" w:hAnsi="Times New Roman" w:cs="Times New Roman"/>
                <w:sz w:val="24"/>
                <w:szCs w:val="24"/>
                <w:lang w:val="kk-KZ"/>
              </w:rPr>
            </w:pPr>
            <w:r w:rsidRPr="008A0E9C">
              <w:rPr>
                <w:rFonts w:ascii="Times New Roman" w:hAnsi="Times New Roman" w:cs="Times New Roman"/>
                <w:sz w:val="24"/>
                <w:szCs w:val="24"/>
                <w:lang w:val="kk-KZ"/>
              </w:rPr>
              <w:t>Сөйлеу қарқынын өзгертуді бекіту: ақырын, жылдам сөйлеуді меңгерту</w:t>
            </w:r>
            <w:r w:rsidRPr="008A0E9C">
              <w:rPr>
                <w:rFonts w:ascii="Times New Roman" w:hAnsi="Times New Roman" w:cs="Times New Roman"/>
                <w:spacing w:val="1"/>
                <w:sz w:val="24"/>
                <w:szCs w:val="24"/>
                <w:lang w:val="kk-KZ"/>
              </w:rPr>
              <w:t xml:space="preserve"> </w:t>
            </w:r>
            <w:r w:rsidRPr="008A0E9C">
              <w:rPr>
                <w:rFonts w:ascii="Times New Roman" w:hAnsi="Times New Roman" w:cs="Times New Roman"/>
                <w:sz w:val="24"/>
                <w:szCs w:val="24"/>
                <w:lang w:val="kk-KZ"/>
              </w:rPr>
              <w:t>үшін</w:t>
            </w:r>
            <w:r w:rsidRPr="008A0E9C">
              <w:rPr>
                <w:rFonts w:ascii="Times New Roman" w:hAnsi="Times New Roman" w:cs="Times New Roman"/>
                <w:spacing w:val="1"/>
                <w:sz w:val="24"/>
                <w:szCs w:val="24"/>
                <w:lang w:val="kk-KZ"/>
              </w:rPr>
              <w:t xml:space="preserve"> </w:t>
            </w:r>
            <w:r w:rsidRPr="008A0E9C">
              <w:rPr>
                <w:rFonts w:ascii="Times New Roman" w:hAnsi="Times New Roman" w:cs="Times New Roman"/>
                <w:sz w:val="24"/>
                <w:szCs w:val="24"/>
                <w:lang w:val="kk-KZ"/>
              </w:rPr>
              <w:t>тақпақтар</w:t>
            </w:r>
            <w:r w:rsidRPr="008A0E9C">
              <w:rPr>
                <w:rFonts w:ascii="Times New Roman" w:hAnsi="Times New Roman" w:cs="Times New Roman"/>
                <w:spacing w:val="1"/>
                <w:sz w:val="24"/>
                <w:szCs w:val="24"/>
                <w:lang w:val="kk-KZ"/>
              </w:rPr>
              <w:t xml:space="preserve"> </w:t>
            </w:r>
            <w:r w:rsidRPr="008A0E9C">
              <w:rPr>
                <w:rFonts w:ascii="Times New Roman" w:hAnsi="Times New Roman" w:cs="Times New Roman"/>
                <w:sz w:val="24"/>
                <w:szCs w:val="24"/>
                <w:lang w:val="kk-KZ"/>
              </w:rPr>
              <w:t>мен</w:t>
            </w:r>
            <w:r w:rsidRPr="008A0E9C">
              <w:rPr>
                <w:rFonts w:ascii="Times New Roman" w:hAnsi="Times New Roman" w:cs="Times New Roman"/>
                <w:spacing w:val="1"/>
                <w:sz w:val="24"/>
                <w:szCs w:val="24"/>
                <w:lang w:val="kk-KZ"/>
              </w:rPr>
              <w:t xml:space="preserve"> </w:t>
            </w:r>
            <w:r w:rsidRPr="008A0E9C">
              <w:rPr>
                <w:rFonts w:ascii="Times New Roman" w:hAnsi="Times New Roman" w:cs="Times New Roman"/>
                <w:sz w:val="24"/>
                <w:szCs w:val="24"/>
                <w:lang w:val="kk-KZ"/>
              </w:rPr>
              <w:t>жаңылтпаштар</w:t>
            </w:r>
            <w:r w:rsidRPr="008A0E9C">
              <w:rPr>
                <w:rFonts w:ascii="Times New Roman" w:hAnsi="Times New Roman" w:cs="Times New Roman"/>
                <w:spacing w:val="1"/>
                <w:sz w:val="24"/>
                <w:szCs w:val="24"/>
                <w:lang w:val="kk-KZ"/>
              </w:rPr>
              <w:t xml:space="preserve"> </w:t>
            </w:r>
            <w:r w:rsidRPr="008A0E9C">
              <w:rPr>
                <w:rFonts w:ascii="Times New Roman" w:hAnsi="Times New Roman" w:cs="Times New Roman"/>
                <w:sz w:val="24"/>
                <w:szCs w:val="24"/>
                <w:lang w:val="kk-KZ"/>
              </w:rPr>
              <w:t>айтқызу</w:t>
            </w:r>
          </w:p>
          <w:p w14:paraId="69109258" w14:textId="77777777" w:rsidR="00691782" w:rsidRDefault="00691782" w:rsidP="008A0E9C">
            <w:pPr>
              <w:spacing w:after="0" w:line="240" w:lineRule="auto"/>
              <w:ind w:left="20"/>
              <w:rPr>
                <w:rFonts w:ascii="Times New Roman" w:hAnsi="Times New Roman" w:cs="Times New Roman"/>
                <w:sz w:val="24"/>
                <w:szCs w:val="24"/>
                <w:lang w:val="kk-KZ"/>
              </w:rPr>
            </w:pPr>
          </w:p>
          <w:p w14:paraId="3BCB1A8D" w14:textId="77777777" w:rsidR="00691782" w:rsidRPr="008A0E9C" w:rsidRDefault="00691782" w:rsidP="008A0E9C">
            <w:pPr>
              <w:spacing w:after="0" w:line="240" w:lineRule="auto"/>
              <w:ind w:left="20"/>
              <w:rPr>
                <w:rFonts w:ascii="Times New Roman" w:hAnsi="Times New Roman" w:cs="Times New Roman"/>
                <w:sz w:val="24"/>
                <w:szCs w:val="24"/>
              </w:rPr>
            </w:pPr>
            <w:r w:rsidRPr="008A0E9C">
              <w:rPr>
                <w:rFonts w:ascii="Times New Roman" w:hAnsi="Times New Roman" w:cs="Times New Roman"/>
                <w:b/>
                <w:bCs/>
                <w:sz w:val="24"/>
                <w:szCs w:val="24"/>
                <w:lang w:val="kk-KZ"/>
              </w:rPr>
              <w:t xml:space="preserve">Қимылды ойын </w:t>
            </w:r>
            <w:r w:rsidRPr="008A0E9C">
              <w:rPr>
                <w:rFonts w:ascii="Times New Roman" w:hAnsi="Times New Roman" w:cs="Times New Roman"/>
                <w:sz w:val="24"/>
                <w:szCs w:val="24"/>
                <w:lang w:val="kk-KZ"/>
              </w:rPr>
              <w:t>«Хан талапай»</w:t>
            </w:r>
          </w:p>
        </w:tc>
        <w:tc>
          <w:tcPr>
            <w:tcW w:w="2410" w:type="dxa"/>
            <w:tcMar>
              <w:top w:w="15" w:type="dxa"/>
              <w:left w:w="15" w:type="dxa"/>
              <w:bottom w:w="15" w:type="dxa"/>
              <w:right w:w="15" w:type="dxa"/>
            </w:tcMar>
          </w:tcPr>
          <w:p w14:paraId="79C6723B" w14:textId="77777777" w:rsidR="00304CDB" w:rsidRPr="00A327B4" w:rsidRDefault="00304CDB" w:rsidP="00304CDB">
            <w:pPr>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327B4">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«Өнегелі 15 минут» (Бір тұтас тәрбие жоспарынан)</w:t>
            </w:r>
          </w:p>
          <w:p w14:paraId="4D19278F" w14:textId="77777777" w:rsidR="008A0E9C" w:rsidRPr="008A0E9C" w:rsidRDefault="008A0E9C" w:rsidP="008A0E9C">
            <w:pPr>
              <w:pStyle w:val="a6"/>
              <w:ind w:left="0"/>
              <w:rPr>
                <w:sz w:val="24"/>
                <w:szCs w:val="24"/>
              </w:rPr>
            </w:pPr>
            <w:r w:rsidRPr="008A0E9C">
              <w:rPr>
                <w:sz w:val="24"/>
                <w:szCs w:val="24"/>
              </w:rPr>
              <w:t>Баланың сөздік қорын айналасындағы өзін қоршаған ортадан тыс заттар</w:t>
            </w:r>
            <w:r w:rsidRPr="008A0E9C">
              <w:rPr>
                <w:spacing w:val="1"/>
                <w:sz w:val="24"/>
                <w:szCs w:val="24"/>
              </w:rPr>
              <w:t xml:space="preserve"> </w:t>
            </w:r>
            <w:r w:rsidRPr="008A0E9C">
              <w:rPr>
                <w:sz w:val="24"/>
                <w:szCs w:val="24"/>
              </w:rPr>
              <w:t>мен құбылыстардың атауларымен кеңейту, аталған заттардың қолданылу аясы</w:t>
            </w:r>
            <w:r w:rsidRPr="008A0E9C">
              <w:rPr>
                <w:spacing w:val="1"/>
                <w:sz w:val="24"/>
                <w:szCs w:val="24"/>
              </w:rPr>
              <w:t xml:space="preserve"> </w:t>
            </w:r>
            <w:r w:rsidRPr="008A0E9C">
              <w:rPr>
                <w:sz w:val="24"/>
                <w:szCs w:val="24"/>
              </w:rPr>
              <w:t>туралы</w:t>
            </w:r>
            <w:r w:rsidRPr="008A0E9C">
              <w:rPr>
                <w:spacing w:val="-1"/>
                <w:sz w:val="24"/>
                <w:szCs w:val="24"/>
              </w:rPr>
              <w:t xml:space="preserve"> </w:t>
            </w:r>
            <w:r w:rsidRPr="008A0E9C">
              <w:rPr>
                <w:sz w:val="24"/>
                <w:szCs w:val="24"/>
              </w:rPr>
              <w:t>балалармен</w:t>
            </w:r>
            <w:r w:rsidRPr="008A0E9C">
              <w:rPr>
                <w:spacing w:val="-2"/>
                <w:sz w:val="24"/>
                <w:szCs w:val="24"/>
              </w:rPr>
              <w:t xml:space="preserve"> </w:t>
            </w:r>
            <w:r w:rsidRPr="008A0E9C">
              <w:rPr>
                <w:sz w:val="24"/>
                <w:szCs w:val="24"/>
              </w:rPr>
              <w:t>талқылау.</w:t>
            </w:r>
          </w:p>
          <w:p w14:paraId="590F88F7" w14:textId="77777777" w:rsidR="008A0E9C" w:rsidRPr="00304CDB" w:rsidRDefault="008A0E9C" w:rsidP="008A0E9C">
            <w:pPr>
              <w:spacing w:after="0" w:line="240" w:lineRule="auto"/>
              <w:ind w:left="20"/>
              <w:rPr>
                <w:rFonts w:ascii="Times New Roman" w:hAnsi="Times New Roman" w:cs="Times New Roman"/>
                <w:sz w:val="24"/>
                <w:szCs w:val="24"/>
                <w:lang w:val="kk-KZ"/>
              </w:rPr>
            </w:pPr>
          </w:p>
        </w:tc>
        <w:tc>
          <w:tcPr>
            <w:tcW w:w="2551" w:type="dxa"/>
            <w:tcMar>
              <w:top w:w="15" w:type="dxa"/>
              <w:left w:w="15" w:type="dxa"/>
              <w:bottom w:w="15" w:type="dxa"/>
              <w:right w:w="15" w:type="dxa"/>
            </w:tcMar>
          </w:tcPr>
          <w:p w14:paraId="44065AC6" w14:textId="77777777" w:rsidR="008A0E9C" w:rsidRPr="007213C8" w:rsidRDefault="008A0E9C" w:rsidP="008A0E9C">
            <w:pPr>
              <w:spacing w:after="0" w:line="240" w:lineRule="auto"/>
              <w:ind w:left="20"/>
              <w:rPr>
                <w:rFonts w:ascii="Times New Roman" w:hAnsi="Times New Roman" w:cs="Times New Roman"/>
                <w:sz w:val="24"/>
                <w:szCs w:val="24"/>
                <w:lang w:val="kk-KZ"/>
              </w:rPr>
            </w:pPr>
            <w:r w:rsidRPr="007213C8">
              <w:rPr>
                <w:rFonts w:ascii="Times New Roman" w:hAnsi="Times New Roman" w:cs="Times New Roman"/>
                <w:sz w:val="24"/>
                <w:szCs w:val="24"/>
                <w:lang w:val="kk-KZ"/>
              </w:rPr>
              <w:t>Сахналық қойылымдарға қатысуға, таныс әдеби шығармалар, ертегілер</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pacing w:val="-1"/>
                <w:sz w:val="24"/>
                <w:szCs w:val="24"/>
                <w:lang w:val="kk-KZ"/>
              </w:rPr>
              <w:t>бойынша</w:t>
            </w:r>
            <w:r w:rsidRPr="007213C8">
              <w:rPr>
                <w:rFonts w:ascii="Times New Roman" w:hAnsi="Times New Roman" w:cs="Times New Roman"/>
                <w:spacing w:val="-15"/>
                <w:sz w:val="24"/>
                <w:szCs w:val="24"/>
                <w:lang w:val="kk-KZ"/>
              </w:rPr>
              <w:t xml:space="preserve"> </w:t>
            </w:r>
            <w:r w:rsidRPr="007213C8">
              <w:rPr>
                <w:rFonts w:ascii="Times New Roman" w:hAnsi="Times New Roman" w:cs="Times New Roman"/>
                <w:spacing w:val="-1"/>
                <w:sz w:val="24"/>
                <w:szCs w:val="24"/>
                <w:lang w:val="kk-KZ"/>
              </w:rPr>
              <w:t>қарапайым</w:t>
            </w:r>
            <w:r w:rsidRPr="007213C8">
              <w:rPr>
                <w:rFonts w:ascii="Times New Roman" w:hAnsi="Times New Roman" w:cs="Times New Roman"/>
                <w:spacing w:val="-15"/>
                <w:sz w:val="24"/>
                <w:szCs w:val="24"/>
                <w:lang w:val="kk-KZ"/>
              </w:rPr>
              <w:t xml:space="preserve"> </w:t>
            </w:r>
            <w:r w:rsidRPr="007213C8">
              <w:rPr>
                <w:rFonts w:ascii="Times New Roman" w:hAnsi="Times New Roman" w:cs="Times New Roman"/>
                <w:spacing w:val="-1"/>
                <w:sz w:val="24"/>
                <w:szCs w:val="24"/>
                <w:lang w:val="kk-KZ"/>
              </w:rPr>
              <w:t>қойылымдарды</w:t>
            </w:r>
            <w:r w:rsidRPr="007213C8">
              <w:rPr>
                <w:rFonts w:ascii="Times New Roman" w:hAnsi="Times New Roman" w:cs="Times New Roman"/>
                <w:spacing w:val="-16"/>
                <w:sz w:val="24"/>
                <w:szCs w:val="24"/>
                <w:lang w:val="kk-KZ"/>
              </w:rPr>
              <w:t xml:space="preserve"> </w:t>
            </w:r>
            <w:r w:rsidRPr="007213C8">
              <w:rPr>
                <w:rFonts w:ascii="Times New Roman" w:hAnsi="Times New Roman" w:cs="Times New Roman"/>
                <w:sz w:val="24"/>
                <w:szCs w:val="24"/>
                <w:lang w:val="kk-KZ"/>
              </w:rPr>
              <w:t>ойнауға,</w:t>
            </w:r>
            <w:r w:rsidRPr="007213C8">
              <w:rPr>
                <w:rFonts w:ascii="Times New Roman" w:hAnsi="Times New Roman" w:cs="Times New Roman"/>
                <w:spacing w:val="-16"/>
                <w:sz w:val="24"/>
                <w:szCs w:val="24"/>
                <w:lang w:val="kk-KZ"/>
              </w:rPr>
              <w:t xml:space="preserve"> </w:t>
            </w:r>
            <w:r w:rsidRPr="007213C8">
              <w:rPr>
                <w:rFonts w:ascii="Times New Roman" w:hAnsi="Times New Roman" w:cs="Times New Roman"/>
                <w:sz w:val="24"/>
                <w:szCs w:val="24"/>
                <w:lang w:val="kk-KZ"/>
              </w:rPr>
              <w:t>образды</w:t>
            </w:r>
            <w:r w:rsidRPr="007213C8">
              <w:rPr>
                <w:rFonts w:ascii="Times New Roman" w:hAnsi="Times New Roman" w:cs="Times New Roman"/>
                <w:spacing w:val="-14"/>
                <w:sz w:val="24"/>
                <w:szCs w:val="24"/>
                <w:lang w:val="kk-KZ"/>
              </w:rPr>
              <w:t xml:space="preserve"> </w:t>
            </w:r>
            <w:r w:rsidRPr="007213C8">
              <w:rPr>
                <w:rFonts w:ascii="Times New Roman" w:hAnsi="Times New Roman" w:cs="Times New Roman"/>
                <w:sz w:val="24"/>
                <w:szCs w:val="24"/>
                <w:lang w:val="kk-KZ"/>
              </w:rPr>
              <w:t>бейнелеу</w:t>
            </w:r>
            <w:r w:rsidRPr="007213C8">
              <w:rPr>
                <w:rFonts w:ascii="Times New Roman" w:hAnsi="Times New Roman" w:cs="Times New Roman"/>
                <w:spacing w:val="-19"/>
                <w:sz w:val="24"/>
                <w:szCs w:val="24"/>
                <w:lang w:val="kk-KZ"/>
              </w:rPr>
              <w:t xml:space="preserve"> </w:t>
            </w:r>
            <w:r w:rsidRPr="007213C8">
              <w:rPr>
                <w:rFonts w:ascii="Times New Roman" w:hAnsi="Times New Roman" w:cs="Times New Roman"/>
                <w:sz w:val="24"/>
                <w:szCs w:val="24"/>
                <w:lang w:val="kk-KZ"/>
              </w:rPr>
              <w:t>үшін</w:t>
            </w:r>
            <w:r w:rsidRPr="007213C8">
              <w:rPr>
                <w:rFonts w:ascii="Times New Roman" w:hAnsi="Times New Roman" w:cs="Times New Roman"/>
                <w:spacing w:val="-14"/>
                <w:sz w:val="24"/>
                <w:szCs w:val="24"/>
                <w:lang w:val="kk-KZ"/>
              </w:rPr>
              <w:t xml:space="preserve"> </w:t>
            </w:r>
            <w:r w:rsidRPr="007213C8">
              <w:rPr>
                <w:rFonts w:ascii="Times New Roman" w:hAnsi="Times New Roman" w:cs="Times New Roman"/>
                <w:sz w:val="24"/>
                <w:szCs w:val="24"/>
                <w:lang w:val="kk-KZ"/>
              </w:rPr>
              <w:t>мәнерлілік</w:t>
            </w:r>
            <w:r w:rsidRPr="007213C8">
              <w:rPr>
                <w:rFonts w:ascii="Times New Roman" w:hAnsi="Times New Roman" w:cs="Times New Roman"/>
                <w:spacing w:val="-68"/>
                <w:sz w:val="24"/>
                <w:szCs w:val="24"/>
                <w:lang w:val="kk-KZ"/>
              </w:rPr>
              <w:t xml:space="preserve"> </w:t>
            </w:r>
            <w:r w:rsidRPr="007213C8">
              <w:rPr>
                <w:rFonts w:ascii="Times New Roman" w:hAnsi="Times New Roman" w:cs="Times New Roman"/>
                <w:sz w:val="24"/>
                <w:szCs w:val="24"/>
                <w:lang w:val="kk-KZ"/>
              </w:rPr>
              <w:t>құралдарын (интонация, ым-ишара, қимыл) қолдануға, еркін ойындарда таныс</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кейіпкерлердің образын өздігінен сомдауға, оларды басқа қырынан көрсетуге</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(қатыгез-мейірімді,</w:t>
            </w:r>
            <w:r w:rsidRPr="007213C8">
              <w:rPr>
                <w:rFonts w:ascii="Times New Roman" w:hAnsi="Times New Roman" w:cs="Times New Roman"/>
                <w:spacing w:val="-5"/>
                <w:sz w:val="24"/>
                <w:szCs w:val="24"/>
                <w:lang w:val="kk-KZ"/>
              </w:rPr>
              <w:t xml:space="preserve"> </w:t>
            </w:r>
            <w:r w:rsidRPr="007213C8">
              <w:rPr>
                <w:rFonts w:ascii="Times New Roman" w:hAnsi="Times New Roman" w:cs="Times New Roman"/>
                <w:sz w:val="24"/>
                <w:szCs w:val="24"/>
                <w:lang w:val="kk-KZ"/>
              </w:rPr>
              <w:t>ақкөңіл-салмақты)</w:t>
            </w:r>
            <w:r w:rsidRPr="007213C8">
              <w:rPr>
                <w:rFonts w:ascii="Times New Roman" w:hAnsi="Times New Roman" w:cs="Times New Roman"/>
                <w:spacing w:val="-3"/>
                <w:sz w:val="24"/>
                <w:szCs w:val="24"/>
                <w:lang w:val="kk-KZ"/>
              </w:rPr>
              <w:t xml:space="preserve"> </w:t>
            </w:r>
            <w:r w:rsidRPr="007213C8">
              <w:rPr>
                <w:rFonts w:ascii="Times New Roman" w:hAnsi="Times New Roman" w:cs="Times New Roman"/>
                <w:sz w:val="24"/>
                <w:szCs w:val="24"/>
                <w:lang w:val="kk-KZ"/>
              </w:rPr>
              <w:t>ынталандыру.</w:t>
            </w:r>
          </w:p>
        </w:tc>
        <w:tc>
          <w:tcPr>
            <w:tcW w:w="2692" w:type="dxa"/>
            <w:tcMar>
              <w:top w:w="15" w:type="dxa"/>
              <w:left w:w="15" w:type="dxa"/>
              <w:bottom w:w="15" w:type="dxa"/>
              <w:right w:w="15" w:type="dxa"/>
            </w:tcMar>
          </w:tcPr>
          <w:p w14:paraId="42D53F1D" w14:textId="77777777" w:rsidR="008A0E9C" w:rsidRPr="008A0E9C" w:rsidRDefault="008A0E9C" w:rsidP="008A0E9C">
            <w:pPr>
              <w:pStyle w:val="a6"/>
              <w:ind w:left="0"/>
              <w:rPr>
                <w:sz w:val="24"/>
                <w:szCs w:val="24"/>
              </w:rPr>
            </w:pPr>
            <w:r w:rsidRPr="008A0E9C">
              <w:rPr>
                <w:sz w:val="24"/>
                <w:szCs w:val="24"/>
              </w:rPr>
              <w:t>Жиын, оның әртүрлі түстегі, пішіндегі, өлшемдегі заттардан</w:t>
            </w:r>
            <w:r w:rsidRPr="008A0E9C">
              <w:rPr>
                <w:spacing w:val="1"/>
                <w:sz w:val="24"/>
                <w:szCs w:val="24"/>
              </w:rPr>
              <w:t xml:space="preserve"> </w:t>
            </w:r>
            <w:r w:rsidRPr="008A0E9C">
              <w:rPr>
                <w:sz w:val="24"/>
                <w:szCs w:val="24"/>
              </w:rPr>
              <w:t>тұратындығы</w:t>
            </w:r>
            <w:r w:rsidRPr="008A0E9C">
              <w:rPr>
                <w:spacing w:val="1"/>
                <w:sz w:val="24"/>
                <w:szCs w:val="24"/>
              </w:rPr>
              <w:t xml:space="preserve"> </w:t>
            </w:r>
            <w:r w:rsidRPr="008A0E9C">
              <w:rPr>
                <w:sz w:val="24"/>
                <w:szCs w:val="24"/>
              </w:rPr>
              <w:t>туралы</w:t>
            </w:r>
            <w:r w:rsidRPr="008A0E9C">
              <w:rPr>
                <w:spacing w:val="1"/>
                <w:sz w:val="24"/>
                <w:szCs w:val="24"/>
              </w:rPr>
              <w:t xml:space="preserve"> </w:t>
            </w:r>
            <w:r w:rsidRPr="008A0E9C">
              <w:rPr>
                <w:sz w:val="24"/>
                <w:szCs w:val="24"/>
              </w:rPr>
              <w:t>түсінік</w:t>
            </w:r>
            <w:r w:rsidRPr="008A0E9C">
              <w:rPr>
                <w:spacing w:val="1"/>
                <w:sz w:val="24"/>
                <w:szCs w:val="24"/>
              </w:rPr>
              <w:t xml:space="preserve"> </w:t>
            </w:r>
            <w:r w:rsidRPr="008A0E9C">
              <w:rPr>
                <w:sz w:val="24"/>
                <w:szCs w:val="24"/>
              </w:rPr>
              <w:t>беру,</w:t>
            </w:r>
            <w:r w:rsidRPr="008A0E9C">
              <w:rPr>
                <w:spacing w:val="1"/>
                <w:sz w:val="24"/>
                <w:szCs w:val="24"/>
              </w:rPr>
              <w:t xml:space="preserve"> </w:t>
            </w:r>
            <w:r w:rsidRPr="008A0E9C">
              <w:rPr>
                <w:sz w:val="24"/>
                <w:szCs w:val="24"/>
              </w:rPr>
              <w:t>заттарды</w:t>
            </w:r>
            <w:r w:rsidRPr="008A0E9C">
              <w:rPr>
                <w:spacing w:val="1"/>
                <w:sz w:val="24"/>
                <w:szCs w:val="24"/>
              </w:rPr>
              <w:t xml:space="preserve"> </w:t>
            </w:r>
            <w:r w:rsidRPr="008A0E9C">
              <w:rPr>
                <w:sz w:val="24"/>
                <w:szCs w:val="24"/>
              </w:rPr>
              <w:t>жұппен</w:t>
            </w:r>
            <w:r w:rsidRPr="008A0E9C">
              <w:rPr>
                <w:spacing w:val="1"/>
                <w:sz w:val="24"/>
                <w:szCs w:val="24"/>
              </w:rPr>
              <w:t xml:space="preserve"> </w:t>
            </w:r>
            <w:r w:rsidRPr="008A0E9C">
              <w:rPr>
                <w:sz w:val="24"/>
                <w:szCs w:val="24"/>
              </w:rPr>
              <w:t>қою</w:t>
            </w:r>
            <w:r w:rsidRPr="008A0E9C">
              <w:rPr>
                <w:spacing w:val="1"/>
                <w:sz w:val="24"/>
                <w:szCs w:val="24"/>
              </w:rPr>
              <w:t xml:space="preserve"> </w:t>
            </w:r>
            <w:r w:rsidRPr="008A0E9C">
              <w:rPr>
                <w:sz w:val="24"/>
                <w:szCs w:val="24"/>
              </w:rPr>
              <w:t>арқылы</w:t>
            </w:r>
            <w:r w:rsidRPr="008A0E9C">
              <w:rPr>
                <w:spacing w:val="1"/>
                <w:sz w:val="24"/>
                <w:szCs w:val="24"/>
              </w:rPr>
              <w:t xml:space="preserve"> </w:t>
            </w:r>
            <w:r w:rsidRPr="008A0E9C">
              <w:rPr>
                <w:sz w:val="24"/>
                <w:szCs w:val="24"/>
              </w:rPr>
              <w:t>оларды</w:t>
            </w:r>
            <w:r w:rsidRPr="008A0E9C">
              <w:rPr>
                <w:spacing w:val="1"/>
                <w:sz w:val="24"/>
                <w:szCs w:val="24"/>
              </w:rPr>
              <w:t xml:space="preserve"> </w:t>
            </w:r>
            <w:r w:rsidRPr="008A0E9C">
              <w:rPr>
                <w:sz w:val="24"/>
                <w:szCs w:val="24"/>
              </w:rPr>
              <w:t>санамай-ақ</w:t>
            </w:r>
            <w:r w:rsidRPr="008A0E9C">
              <w:rPr>
                <w:spacing w:val="-1"/>
                <w:sz w:val="24"/>
                <w:szCs w:val="24"/>
              </w:rPr>
              <w:t xml:space="preserve"> </w:t>
            </w:r>
            <w:r w:rsidRPr="008A0E9C">
              <w:rPr>
                <w:sz w:val="24"/>
                <w:szCs w:val="24"/>
              </w:rPr>
              <w:t>салыстыру</w:t>
            </w:r>
            <w:r w:rsidRPr="008A0E9C">
              <w:rPr>
                <w:spacing w:val="-5"/>
                <w:sz w:val="24"/>
                <w:szCs w:val="24"/>
              </w:rPr>
              <w:t xml:space="preserve"> </w:t>
            </w:r>
            <w:r w:rsidRPr="008A0E9C">
              <w:rPr>
                <w:sz w:val="24"/>
                <w:szCs w:val="24"/>
              </w:rPr>
              <w:t>негізінде тең</w:t>
            </w:r>
            <w:r w:rsidRPr="008A0E9C">
              <w:rPr>
                <w:spacing w:val="-4"/>
                <w:sz w:val="24"/>
                <w:szCs w:val="24"/>
              </w:rPr>
              <w:t xml:space="preserve"> </w:t>
            </w:r>
            <w:r w:rsidRPr="008A0E9C">
              <w:rPr>
                <w:sz w:val="24"/>
                <w:szCs w:val="24"/>
              </w:rPr>
              <w:t>немесе</w:t>
            </w:r>
            <w:r w:rsidRPr="008A0E9C">
              <w:rPr>
                <w:spacing w:val="-1"/>
                <w:sz w:val="24"/>
                <w:szCs w:val="24"/>
              </w:rPr>
              <w:t xml:space="preserve"> </w:t>
            </w:r>
            <w:r w:rsidRPr="008A0E9C">
              <w:rPr>
                <w:sz w:val="24"/>
                <w:szCs w:val="24"/>
              </w:rPr>
              <w:t>тең еместігін</w:t>
            </w:r>
            <w:r w:rsidRPr="008A0E9C">
              <w:rPr>
                <w:spacing w:val="-1"/>
                <w:sz w:val="24"/>
                <w:szCs w:val="24"/>
              </w:rPr>
              <w:t xml:space="preserve"> </w:t>
            </w:r>
            <w:r w:rsidRPr="008A0E9C">
              <w:rPr>
                <w:sz w:val="24"/>
                <w:szCs w:val="24"/>
              </w:rPr>
              <w:t>анықтай</w:t>
            </w:r>
            <w:r w:rsidRPr="008A0E9C">
              <w:rPr>
                <w:spacing w:val="-1"/>
                <w:sz w:val="24"/>
                <w:szCs w:val="24"/>
              </w:rPr>
              <w:t xml:space="preserve"> </w:t>
            </w:r>
            <w:r w:rsidRPr="008A0E9C">
              <w:rPr>
                <w:sz w:val="24"/>
                <w:szCs w:val="24"/>
              </w:rPr>
              <w:t>білу.</w:t>
            </w:r>
          </w:p>
          <w:p w14:paraId="09E30591" w14:textId="77777777" w:rsidR="008A0E9C" w:rsidRPr="007213C8" w:rsidRDefault="008A0E9C" w:rsidP="008A0E9C">
            <w:pPr>
              <w:spacing w:after="0" w:line="240" w:lineRule="auto"/>
              <w:ind w:left="20"/>
              <w:rPr>
                <w:rFonts w:ascii="Times New Roman" w:hAnsi="Times New Roman" w:cs="Times New Roman"/>
                <w:sz w:val="24"/>
                <w:szCs w:val="24"/>
                <w:lang w:val="kk-KZ"/>
              </w:rPr>
            </w:pPr>
          </w:p>
        </w:tc>
        <w:tc>
          <w:tcPr>
            <w:tcW w:w="2553" w:type="dxa"/>
            <w:tcMar>
              <w:top w:w="15" w:type="dxa"/>
              <w:left w:w="15" w:type="dxa"/>
              <w:bottom w:w="15" w:type="dxa"/>
              <w:right w:w="15" w:type="dxa"/>
            </w:tcMar>
          </w:tcPr>
          <w:p w14:paraId="655950D5" w14:textId="77777777" w:rsidR="008A0E9C" w:rsidRPr="008A0E9C" w:rsidRDefault="008A0E9C" w:rsidP="008A0E9C">
            <w:pPr>
              <w:spacing w:after="0" w:line="240" w:lineRule="auto"/>
              <w:rPr>
                <w:rFonts w:ascii="Times New Roman" w:hAnsi="Times New Roman" w:cs="Times New Roman"/>
                <w:sz w:val="24"/>
                <w:szCs w:val="24"/>
                <w:lang w:val="kk-KZ"/>
              </w:rPr>
            </w:pPr>
            <w:r w:rsidRPr="008A0E9C">
              <w:rPr>
                <w:rFonts w:ascii="Times New Roman" w:hAnsi="Times New Roman" w:cs="Times New Roman"/>
                <w:sz w:val="24"/>
                <w:szCs w:val="24"/>
                <w:lang w:val="kk-KZ"/>
              </w:rPr>
              <w:t>Екі затты</w:t>
            </w:r>
            <w:r w:rsidRPr="008A0E9C">
              <w:rPr>
                <w:rFonts w:ascii="Times New Roman" w:hAnsi="Times New Roman" w:cs="Times New Roman"/>
                <w:spacing w:val="1"/>
                <w:sz w:val="24"/>
                <w:szCs w:val="24"/>
                <w:lang w:val="kk-KZ"/>
              </w:rPr>
              <w:t xml:space="preserve"> </w:t>
            </w:r>
            <w:r w:rsidRPr="008A0E9C">
              <w:rPr>
                <w:rFonts w:ascii="Times New Roman" w:hAnsi="Times New Roman" w:cs="Times New Roman"/>
                <w:sz w:val="24"/>
                <w:szCs w:val="24"/>
                <w:lang w:val="kk-KZ"/>
              </w:rPr>
              <w:t>үстіне және қасына қою тәсілдерін қолданып</w:t>
            </w:r>
          </w:p>
          <w:p w14:paraId="2E7EEE52" w14:textId="77777777" w:rsidR="008A0E9C" w:rsidRPr="008A0E9C" w:rsidRDefault="008A0E9C" w:rsidP="008A0E9C">
            <w:pPr>
              <w:spacing w:after="0" w:line="240" w:lineRule="auto"/>
              <w:rPr>
                <w:rFonts w:ascii="Times New Roman" w:hAnsi="Times New Roman" w:cs="Times New Roman"/>
                <w:sz w:val="24"/>
                <w:szCs w:val="24"/>
                <w:lang w:val="kk-KZ"/>
              </w:rPr>
            </w:pPr>
            <w:r w:rsidRPr="008A0E9C">
              <w:rPr>
                <w:rFonts w:ascii="Times New Roman" w:hAnsi="Times New Roman" w:cs="Times New Roman"/>
                <w:sz w:val="24"/>
                <w:szCs w:val="24"/>
                <w:lang w:val="kk-KZ"/>
              </w:rPr>
              <w:t>Салыстыруды пысықтау</w:t>
            </w:r>
          </w:p>
          <w:p w14:paraId="56898BB1" w14:textId="77777777" w:rsidR="008A0E9C" w:rsidRPr="008A0E9C" w:rsidRDefault="008A0E9C" w:rsidP="008A0E9C">
            <w:pPr>
              <w:spacing w:after="0" w:line="240" w:lineRule="auto"/>
              <w:ind w:left="20"/>
              <w:rPr>
                <w:rFonts w:ascii="Times New Roman" w:hAnsi="Times New Roman" w:cs="Times New Roman"/>
                <w:sz w:val="24"/>
                <w:szCs w:val="24"/>
              </w:rPr>
            </w:pPr>
          </w:p>
        </w:tc>
      </w:tr>
      <w:tr w:rsidR="008A0E9C" w:rsidRPr="00060A9E" w14:paraId="41EAFDF8" w14:textId="77777777" w:rsidTr="008A0E9C">
        <w:trPr>
          <w:trHeight w:val="30"/>
        </w:trPr>
        <w:tc>
          <w:tcPr>
            <w:tcW w:w="2411" w:type="dxa"/>
            <w:tcMar>
              <w:top w:w="15" w:type="dxa"/>
              <w:left w:w="15" w:type="dxa"/>
              <w:bottom w:w="15" w:type="dxa"/>
              <w:right w:w="15" w:type="dxa"/>
            </w:tcMar>
            <w:vAlign w:val="center"/>
          </w:tcPr>
          <w:p w14:paraId="034019A0" w14:textId="77777777" w:rsidR="00AD066E" w:rsidRPr="00091961" w:rsidRDefault="00AD066E" w:rsidP="00AD066E">
            <w:pPr>
              <w:pStyle w:val="TableParagraph"/>
              <w:rPr>
                <w:b/>
                <w:sz w:val="24"/>
                <w:szCs w:val="24"/>
              </w:rPr>
            </w:pPr>
            <w:r w:rsidRPr="00091961">
              <w:rPr>
                <w:b/>
                <w:sz w:val="24"/>
                <w:szCs w:val="24"/>
              </w:rPr>
              <w:lastRenderedPageBreak/>
              <w:t>Білім</w:t>
            </w:r>
            <w:r w:rsidRPr="00091961">
              <w:rPr>
                <w:b/>
                <w:spacing w:val="-3"/>
                <w:sz w:val="24"/>
                <w:szCs w:val="24"/>
              </w:rPr>
              <w:t xml:space="preserve"> </w:t>
            </w:r>
            <w:r w:rsidRPr="00091961">
              <w:rPr>
                <w:b/>
                <w:sz w:val="24"/>
                <w:szCs w:val="24"/>
              </w:rPr>
              <w:t>беру</w:t>
            </w:r>
            <w:r w:rsidRPr="00091961">
              <w:rPr>
                <w:b/>
                <w:spacing w:val="-7"/>
                <w:sz w:val="24"/>
                <w:szCs w:val="24"/>
              </w:rPr>
              <w:t xml:space="preserve"> </w:t>
            </w:r>
            <w:r w:rsidRPr="00091961">
              <w:rPr>
                <w:b/>
                <w:sz w:val="24"/>
                <w:szCs w:val="24"/>
              </w:rPr>
              <w:t>ұйымының</w:t>
            </w:r>
            <w:r w:rsidRPr="00091961">
              <w:rPr>
                <w:b/>
                <w:spacing w:val="-1"/>
                <w:sz w:val="24"/>
                <w:szCs w:val="24"/>
              </w:rPr>
              <w:t xml:space="preserve"> </w:t>
            </w:r>
            <w:r w:rsidRPr="00091961">
              <w:rPr>
                <w:b/>
                <w:sz w:val="24"/>
                <w:szCs w:val="24"/>
              </w:rPr>
              <w:t>кестесі</w:t>
            </w:r>
            <w:r w:rsidRPr="00091961">
              <w:rPr>
                <w:b/>
                <w:spacing w:val="-57"/>
                <w:sz w:val="24"/>
                <w:szCs w:val="24"/>
              </w:rPr>
              <w:t xml:space="preserve"> </w:t>
            </w:r>
            <w:r w:rsidRPr="00091961">
              <w:rPr>
                <w:b/>
                <w:sz w:val="24"/>
                <w:szCs w:val="24"/>
              </w:rPr>
              <w:t>бойынша</w:t>
            </w:r>
            <w:r w:rsidRPr="00091961">
              <w:rPr>
                <w:b/>
                <w:spacing w:val="-3"/>
                <w:sz w:val="24"/>
                <w:szCs w:val="24"/>
              </w:rPr>
              <w:t xml:space="preserve"> </w:t>
            </w:r>
            <w:r>
              <w:rPr>
                <w:b/>
                <w:sz w:val="24"/>
                <w:szCs w:val="24"/>
              </w:rPr>
              <w:t>ұйымдастырылға</w:t>
            </w:r>
            <w:r w:rsidRPr="00091961">
              <w:rPr>
                <w:b/>
                <w:sz w:val="24"/>
                <w:szCs w:val="24"/>
              </w:rPr>
              <w:t>н</w:t>
            </w:r>
          </w:p>
          <w:p w14:paraId="4D23BE1B" w14:textId="77777777" w:rsidR="008A0E9C" w:rsidRPr="008A0E9C" w:rsidRDefault="00AD066E" w:rsidP="00AD066E">
            <w:pPr>
              <w:spacing w:after="0" w:line="240" w:lineRule="auto"/>
              <w:ind w:left="20"/>
              <w:jc w:val="both"/>
              <w:rPr>
                <w:rFonts w:ascii="Times New Roman" w:hAnsi="Times New Roman" w:cs="Times New Roman"/>
                <w:b/>
                <w:bCs/>
                <w:sz w:val="24"/>
                <w:szCs w:val="24"/>
              </w:rPr>
            </w:pPr>
            <w:r w:rsidRPr="00091961">
              <w:rPr>
                <w:b/>
                <w:sz w:val="24"/>
                <w:szCs w:val="24"/>
              </w:rPr>
              <w:t>іс-әрекет</w:t>
            </w:r>
          </w:p>
        </w:tc>
        <w:tc>
          <w:tcPr>
            <w:tcW w:w="2693" w:type="dxa"/>
            <w:tcMar>
              <w:top w:w="15" w:type="dxa"/>
              <w:left w:w="15" w:type="dxa"/>
              <w:bottom w:w="15" w:type="dxa"/>
              <w:right w:w="15" w:type="dxa"/>
            </w:tcMar>
          </w:tcPr>
          <w:p w14:paraId="6F40E760" w14:textId="77777777" w:rsidR="009345CF" w:rsidRPr="00A327B4" w:rsidRDefault="009345CF" w:rsidP="009345CF">
            <w:pPr>
              <w:pStyle w:val="a3"/>
              <w:rPr>
                <w:rFonts w:ascii="Times New Roman" w:hAnsi="Times New Roman"/>
                <w:b/>
                <w:bCs/>
                <w:sz w:val="24"/>
                <w:szCs w:val="24"/>
                <w:lang w:val="kk-KZ"/>
              </w:rPr>
            </w:pPr>
            <w:r w:rsidRPr="00A327B4">
              <w:rPr>
                <w:rFonts w:ascii="Times New Roman" w:hAnsi="Times New Roman"/>
                <w:b/>
                <w:bCs/>
                <w:sz w:val="24"/>
                <w:szCs w:val="24"/>
                <w:lang w:val="kk-KZ"/>
              </w:rPr>
              <w:t>Дене шынықтыру</w:t>
            </w:r>
          </w:p>
          <w:p w14:paraId="27F94F5A" w14:textId="77777777" w:rsidR="008A0E9C" w:rsidRPr="008A0E9C" w:rsidRDefault="008A0E9C" w:rsidP="008A0E9C">
            <w:pPr>
              <w:pStyle w:val="a3"/>
              <w:jc w:val="center"/>
              <w:rPr>
                <w:rFonts w:ascii="Times New Roman" w:hAnsi="Times New Roman"/>
                <w:b/>
                <w:bCs/>
                <w:sz w:val="24"/>
                <w:szCs w:val="24"/>
                <w:lang w:val="kk-KZ"/>
              </w:rPr>
            </w:pPr>
          </w:p>
          <w:p w14:paraId="226604BE" w14:textId="77777777" w:rsidR="008A0E9C" w:rsidRPr="008A0E9C" w:rsidRDefault="008A0E9C" w:rsidP="008A0E9C">
            <w:pPr>
              <w:spacing w:after="0" w:line="240" w:lineRule="auto"/>
              <w:rPr>
                <w:rFonts w:ascii="Times New Roman" w:hAnsi="Times New Roman" w:cs="Times New Roman"/>
                <w:sz w:val="24"/>
                <w:szCs w:val="24"/>
              </w:rPr>
            </w:pPr>
            <w:r w:rsidRPr="008A0E9C">
              <w:rPr>
                <w:rFonts w:ascii="Times New Roman" w:hAnsi="Times New Roman" w:cs="Times New Roman"/>
                <w:sz w:val="24"/>
                <w:szCs w:val="24"/>
              </w:rPr>
              <w:t>Жалпы дамытушы жаттығулар.</w:t>
            </w:r>
          </w:p>
          <w:p w14:paraId="3ED0A6B8" w14:textId="77777777" w:rsidR="008A0E9C" w:rsidRPr="008A0E9C" w:rsidRDefault="008A0E9C" w:rsidP="008A0E9C">
            <w:pPr>
              <w:spacing w:after="0" w:line="240" w:lineRule="auto"/>
              <w:rPr>
                <w:rFonts w:ascii="Times New Roman" w:hAnsi="Times New Roman" w:cs="Times New Roman"/>
                <w:sz w:val="24"/>
                <w:szCs w:val="24"/>
              </w:rPr>
            </w:pPr>
            <w:r w:rsidRPr="008A0E9C">
              <w:rPr>
                <w:rFonts w:ascii="Times New Roman" w:hAnsi="Times New Roman" w:cs="Times New Roman"/>
                <w:sz w:val="24"/>
                <w:szCs w:val="24"/>
              </w:rPr>
              <w:t xml:space="preserve">Негізгі қимылдар: </w:t>
            </w:r>
          </w:p>
          <w:p w14:paraId="6598B570" w14:textId="77777777" w:rsidR="008A0E9C" w:rsidRPr="008A0E9C" w:rsidRDefault="008A0E9C" w:rsidP="008A0E9C">
            <w:pPr>
              <w:pStyle w:val="a3"/>
              <w:rPr>
                <w:rFonts w:ascii="Times New Roman" w:hAnsi="Times New Roman"/>
                <w:sz w:val="24"/>
                <w:szCs w:val="24"/>
                <w:lang w:val="kk-KZ"/>
              </w:rPr>
            </w:pPr>
            <w:r w:rsidRPr="008A0E9C">
              <w:rPr>
                <w:rFonts w:ascii="Times New Roman" w:hAnsi="Times New Roman"/>
                <w:sz w:val="24"/>
                <w:szCs w:val="24"/>
                <w:lang w:val="kk-KZ"/>
              </w:rPr>
              <w:t>жан-жаққа қосалқы</w:t>
            </w:r>
            <w:r w:rsidRPr="008A0E9C">
              <w:rPr>
                <w:rFonts w:ascii="Times New Roman" w:hAnsi="Times New Roman"/>
                <w:spacing w:val="1"/>
                <w:sz w:val="24"/>
                <w:szCs w:val="24"/>
                <w:lang w:val="kk-KZ"/>
              </w:rPr>
              <w:t xml:space="preserve"> </w:t>
            </w:r>
            <w:r w:rsidRPr="008A0E9C">
              <w:rPr>
                <w:rFonts w:ascii="Times New Roman" w:hAnsi="Times New Roman"/>
                <w:sz w:val="24"/>
                <w:szCs w:val="24"/>
                <w:lang w:val="kk-KZ"/>
              </w:rPr>
              <w:t>қадаммен</w:t>
            </w:r>
            <w:r w:rsidRPr="008A0E9C">
              <w:rPr>
                <w:rFonts w:ascii="Times New Roman" w:hAnsi="Times New Roman"/>
                <w:spacing w:val="-12"/>
                <w:sz w:val="24"/>
                <w:szCs w:val="24"/>
                <w:lang w:val="kk-KZ"/>
              </w:rPr>
              <w:t xml:space="preserve"> </w:t>
            </w:r>
            <w:r w:rsidRPr="008A0E9C">
              <w:rPr>
                <w:rFonts w:ascii="Times New Roman" w:hAnsi="Times New Roman"/>
                <w:sz w:val="24"/>
                <w:szCs w:val="24"/>
                <w:lang w:val="kk-KZ"/>
              </w:rPr>
              <w:t>(оңға</w:t>
            </w:r>
            <w:r w:rsidRPr="008A0E9C">
              <w:rPr>
                <w:rFonts w:ascii="Times New Roman" w:hAnsi="Times New Roman"/>
                <w:spacing w:val="-12"/>
                <w:sz w:val="24"/>
                <w:szCs w:val="24"/>
                <w:lang w:val="kk-KZ"/>
              </w:rPr>
              <w:t xml:space="preserve"> </w:t>
            </w:r>
            <w:r w:rsidRPr="008A0E9C">
              <w:rPr>
                <w:rFonts w:ascii="Times New Roman" w:hAnsi="Times New Roman"/>
                <w:sz w:val="24"/>
                <w:szCs w:val="24"/>
                <w:lang w:val="kk-KZ"/>
              </w:rPr>
              <w:t>және</w:t>
            </w:r>
            <w:r w:rsidRPr="008A0E9C">
              <w:rPr>
                <w:rFonts w:ascii="Times New Roman" w:hAnsi="Times New Roman"/>
                <w:spacing w:val="-12"/>
                <w:sz w:val="24"/>
                <w:szCs w:val="24"/>
                <w:lang w:val="kk-KZ"/>
              </w:rPr>
              <w:t xml:space="preserve"> </w:t>
            </w:r>
            <w:r w:rsidRPr="008A0E9C">
              <w:rPr>
                <w:rFonts w:ascii="Times New Roman" w:hAnsi="Times New Roman"/>
                <w:sz w:val="24"/>
                <w:szCs w:val="24"/>
                <w:lang w:val="kk-KZ"/>
              </w:rPr>
              <w:t xml:space="preserve">солға) жүру; </w:t>
            </w:r>
          </w:p>
          <w:p w14:paraId="2E75664D" w14:textId="77777777" w:rsidR="008A0E9C" w:rsidRPr="008A0E9C" w:rsidRDefault="008A0E9C" w:rsidP="008A0E9C">
            <w:pPr>
              <w:spacing w:after="0" w:line="240" w:lineRule="auto"/>
              <w:rPr>
                <w:rFonts w:ascii="Times New Roman" w:hAnsi="Times New Roman" w:cs="Times New Roman"/>
                <w:sz w:val="24"/>
                <w:szCs w:val="24"/>
                <w:lang w:val="kk-KZ"/>
              </w:rPr>
            </w:pPr>
            <w:r w:rsidRPr="008A0E9C">
              <w:rPr>
                <w:rFonts w:ascii="Times New Roman" w:hAnsi="Times New Roman" w:cs="Times New Roman"/>
                <w:sz w:val="24"/>
                <w:szCs w:val="24"/>
                <w:lang w:val="kk-KZ"/>
              </w:rPr>
              <w:t>сапта</w:t>
            </w:r>
            <w:r w:rsidRPr="008A0E9C">
              <w:rPr>
                <w:rFonts w:ascii="Times New Roman" w:hAnsi="Times New Roman" w:cs="Times New Roman"/>
                <w:spacing w:val="-15"/>
                <w:sz w:val="24"/>
                <w:szCs w:val="24"/>
                <w:lang w:val="kk-KZ"/>
              </w:rPr>
              <w:t xml:space="preserve"> </w:t>
            </w:r>
            <w:r w:rsidRPr="008A0E9C">
              <w:rPr>
                <w:rFonts w:ascii="Times New Roman" w:hAnsi="Times New Roman" w:cs="Times New Roman"/>
                <w:sz w:val="24"/>
                <w:szCs w:val="24"/>
                <w:lang w:val="kk-KZ"/>
              </w:rPr>
              <w:t>бір-</w:t>
            </w:r>
            <w:r w:rsidRPr="008A0E9C">
              <w:rPr>
                <w:rFonts w:ascii="Times New Roman" w:hAnsi="Times New Roman" w:cs="Times New Roman"/>
                <w:spacing w:val="-67"/>
                <w:sz w:val="24"/>
                <w:szCs w:val="24"/>
                <w:lang w:val="kk-KZ"/>
              </w:rPr>
              <w:t xml:space="preserve"> </w:t>
            </w:r>
            <w:r w:rsidRPr="008A0E9C">
              <w:rPr>
                <w:rFonts w:ascii="Times New Roman" w:hAnsi="Times New Roman" w:cs="Times New Roman"/>
                <w:sz w:val="24"/>
                <w:szCs w:val="24"/>
                <w:lang w:val="kk-KZ"/>
              </w:rPr>
              <w:t>бірден</w:t>
            </w:r>
          </w:p>
          <w:p w14:paraId="68E25EED" w14:textId="77777777" w:rsidR="008A0E9C" w:rsidRPr="008A0E9C" w:rsidRDefault="008A0E9C" w:rsidP="008A0E9C">
            <w:pPr>
              <w:pStyle w:val="a3"/>
              <w:rPr>
                <w:rFonts w:ascii="Times New Roman" w:hAnsi="Times New Roman"/>
                <w:sz w:val="24"/>
                <w:szCs w:val="24"/>
                <w:lang w:val="kk-KZ"/>
              </w:rPr>
            </w:pPr>
            <w:r w:rsidRPr="008A0E9C">
              <w:rPr>
                <w:rFonts w:ascii="Times New Roman" w:hAnsi="Times New Roman"/>
                <w:sz w:val="24"/>
                <w:szCs w:val="24"/>
                <w:lang w:val="kk-KZ"/>
              </w:rPr>
              <w:t>жүргіру;</w:t>
            </w:r>
          </w:p>
          <w:p w14:paraId="4F60AAD3" w14:textId="77777777" w:rsidR="008A0E9C" w:rsidRPr="008A0E9C" w:rsidRDefault="008A0E9C" w:rsidP="008A0E9C">
            <w:pPr>
              <w:spacing w:after="0" w:line="240" w:lineRule="auto"/>
              <w:rPr>
                <w:rFonts w:ascii="Times New Roman" w:hAnsi="Times New Roman" w:cs="Times New Roman"/>
                <w:sz w:val="24"/>
                <w:szCs w:val="24"/>
                <w:lang w:val="kk-KZ"/>
              </w:rPr>
            </w:pPr>
            <w:r w:rsidRPr="008A0E9C">
              <w:rPr>
                <w:rFonts w:ascii="Times New Roman" w:hAnsi="Times New Roman" w:cs="Times New Roman"/>
                <w:sz w:val="24"/>
                <w:szCs w:val="24"/>
                <w:lang w:val="kk-KZ"/>
              </w:rPr>
              <w:t>аяқты бірге, алшақ қойып</w:t>
            </w:r>
          </w:p>
          <w:p w14:paraId="4A863CBD" w14:textId="77777777" w:rsidR="008A0E9C" w:rsidRPr="008A0E9C" w:rsidRDefault="008A0E9C" w:rsidP="008A0E9C">
            <w:pPr>
              <w:spacing w:after="0" w:line="240" w:lineRule="auto"/>
              <w:rPr>
                <w:rFonts w:ascii="Times New Roman" w:hAnsi="Times New Roman" w:cs="Times New Roman"/>
                <w:sz w:val="24"/>
                <w:szCs w:val="24"/>
                <w:lang w:val="kk-KZ"/>
              </w:rPr>
            </w:pPr>
            <w:r w:rsidRPr="008A0E9C">
              <w:rPr>
                <w:rFonts w:ascii="Times New Roman" w:hAnsi="Times New Roman" w:cs="Times New Roman"/>
                <w:sz w:val="24"/>
                <w:szCs w:val="24"/>
                <w:lang w:val="kk-KZ"/>
              </w:rPr>
              <w:t>секіру,</w:t>
            </w:r>
          </w:p>
          <w:p w14:paraId="1AD50191" w14:textId="77777777" w:rsidR="008A0E9C" w:rsidRPr="008A0E9C" w:rsidRDefault="008A0E9C" w:rsidP="008A0E9C">
            <w:pPr>
              <w:spacing w:after="0" w:line="240" w:lineRule="auto"/>
              <w:rPr>
                <w:rFonts w:ascii="Times New Roman" w:hAnsi="Times New Roman" w:cs="Times New Roman"/>
                <w:sz w:val="24"/>
                <w:szCs w:val="24"/>
                <w:lang w:val="kk-KZ"/>
              </w:rPr>
            </w:pPr>
            <w:r w:rsidRPr="008A0E9C">
              <w:rPr>
                <w:rFonts w:ascii="Times New Roman" w:hAnsi="Times New Roman" w:cs="Times New Roman"/>
                <w:sz w:val="24"/>
                <w:szCs w:val="24"/>
                <w:lang w:val="kk-KZ"/>
              </w:rPr>
              <w:t>гимнастикалық</w:t>
            </w:r>
            <w:r w:rsidRPr="008A0E9C">
              <w:rPr>
                <w:rFonts w:ascii="Times New Roman" w:hAnsi="Times New Roman" w:cs="Times New Roman"/>
                <w:spacing w:val="1"/>
                <w:sz w:val="24"/>
                <w:szCs w:val="24"/>
                <w:lang w:val="kk-KZ"/>
              </w:rPr>
              <w:t xml:space="preserve"> </w:t>
            </w:r>
            <w:r w:rsidRPr="008A0E9C">
              <w:rPr>
                <w:rFonts w:ascii="Times New Roman" w:hAnsi="Times New Roman" w:cs="Times New Roman"/>
                <w:sz w:val="24"/>
                <w:szCs w:val="24"/>
                <w:lang w:val="kk-KZ"/>
              </w:rPr>
              <w:t xml:space="preserve">скамейканың </w:t>
            </w:r>
          </w:p>
          <w:p w14:paraId="78A9E885" w14:textId="77777777" w:rsidR="008A0E9C" w:rsidRPr="008A0E9C" w:rsidRDefault="008A0E9C" w:rsidP="008A0E9C">
            <w:pPr>
              <w:pStyle w:val="a3"/>
              <w:rPr>
                <w:rFonts w:ascii="Times New Roman" w:hAnsi="Times New Roman"/>
                <w:sz w:val="24"/>
                <w:szCs w:val="24"/>
                <w:lang w:val="kk-KZ"/>
              </w:rPr>
            </w:pPr>
            <w:r w:rsidRPr="008A0E9C">
              <w:rPr>
                <w:rFonts w:ascii="Times New Roman" w:hAnsi="Times New Roman"/>
                <w:sz w:val="24"/>
                <w:szCs w:val="24"/>
                <w:lang w:val="kk-KZ"/>
              </w:rPr>
              <w:t>бойымен тепе-теңдікті сақтап жүру</w:t>
            </w:r>
          </w:p>
          <w:p w14:paraId="294A3625" w14:textId="77777777" w:rsidR="008A0E9C" w:rsidRPr="008A0E9C" w:rsidRDefault="008A0E9C" w:rsidP="008A0E9C">
            <w:pPr>
              <w:spacing w:after="0" w:line="240" w:lineRule="auto"/>
              <w:rPr>
                <w:rFonts w:ascii="Times New Roman" w:hAnsi="Times New Roman" w:cs="Times New Roman"/>
                <w:sz w:val="24"/>
                <w:szCs w:val="24"/>
                <w:lang w:val="kk-KZ"/>
              </w:rPr>
            </w:pPr>
          </w:p>
          <w:p w14:paraId="1F0BFEC9" w14:textId="77777777" w:rsidR="008A0E9C" w:rsidRPr="008A0E9C" w:rsidRDefault="008A0E9C" w:rsidP="008A0E9C">
            <w:pPr>
              <w:spacing w:after="0" w:line="240" w:lineRule="auto"/>
              <w:rPr>
                <w:rFonts w:ascii="Times New Roman" w:hAnsi="Times New Roman" w:cs="Times New Roman"/>
                <w:sz w:val="24"/>
                <w:szCs w:val="24"/>
                <w:lang w:val="kk-KZ"/>
              </w:rPr>
            </w:pPr>
            <w:r w:rsidRPr="008A0E9C">
              <w:rPr>
                <w:rFonts w:ascii="Times New Roman" w:hAnsi="Times New Roman" w:cs="Times New Roman"/>
                <w:sz w:val="24"/>
                <w:szCs w:val="24"/>
                <w:lang w:val="kk-KZ"/>
              </w:rPr>
              <w:t xml:space="preserve">Қимылды ойын: </w:t>
            </w:r>
          </w:p>
          <w:p w14:paraId="2A3A3A97" w14:textId="77777777" w:rsidR="008A0E9C" w:rsidRPr="008A0E9C" w:rsidRDefault="008A0E9C" w:rsidP="008A0E9C">
            <w:pPr>
              <w:spacing w:after="0" w:line="240" w:lineRule="auto"/>
              <w:rPr>
                <w:rFonts w:ascii="Times New Roman" w:hAnsi="Times New Roman" w:cs="Times New Roman"/>
                <w:sz w:val="24"/>
                <w:szCs w:val="24"/>
                <w:lang w:val="kk-KZ"/>
              </w:rPr>
            </w:pPr>
            <w:r w:rsidRPr="008A0E9C">
              <w:rPr>
                <w:rFonts w:ascii="Times New Roman" w:hAnsi="Times New Roman" w:cs="Times New Roman"/>
                <w:bCs/>
                <w:sz w:val="24"/>
                <w:szCs w:val="24"/>
                <w:lang w:val="kk-KZ"/>
              </w:rPr>
              <w:t>Жалауға қарап жүгіру.</w:t>
            </w:r>
          </w:p>
          <w:p w14:paraId="16E676F8" w14:textId="77777777" w:rsidR="00D10D16" w:rsidRPr="00A327B4" w:rsidRDefault="00D10D16" w:rsidP="00D10D16">
            <w:pPr>
              <w:pStyle w:val="a3"/>
              <w:rPr>
                <w:rFonts w:ascii="Times New Roman" w:hAnsi="Times New Roman"/>
                <w:b/>
                <w:bCs/>
                <w:sz w:val="24"/>
                <w:szCs w:val="24"/>
                <w:lang w:val="kk-KZ"/>
              </w:rPr>
            </w:pPr>
            <w:r w:rsidRPr="00A327B4">
              <w:rPr>
                <w:rFonts w:ascii="Times New Roman" w:hAnsi="Times New Roman"/>
                <w:b/>
                <w:bCs/>
                <w:sz w:val="24"/>
                <w:szCs w:val="24"/>
                <w:lang w:val="kk-KZ"/>
              </w:rPr>
              <w:t>Дене шынықтыру</w:t>
            </w:r>
          </w:p>
          <w:p w14:paraId="226EBFD8" w14:textId="77777777" w:rsidR="00D10D16" w:rsidRPr="00A327B4" w:rsidRDefault="00D10D16" w:rsidP="00D10D16">
            <w:pPr>
              <w:pStyle w:val="a3"/>
              <w:rPr>
                <w:rFonts w:ascii="Times New Roman" w:hAnsi="Times New Roman"/>
                <w:b/>
                <w:bCs/>
                <w:sz w:val="24"/>
                <w:szCs w:val="24"/>
                <w:lang w:val="kk-KZ"/>
              </w:rPr>
            </w:pPr>
            <w:r w:rsidRPr="00A327B4">
              <w:rPr>
                <w:rFonts w:ascii="Times New Roman" w:hAnsi="Times New Roman"/>
                <w:b/>
                <w:sz w:val="24"/>
                <w:szCs w:val="24"/>
                <w:lang w:val="kk-KZ"/>
              </w:rPr>
              <w:t>Физикалық қасиеттерді дамыту</w:t>
            </w:r>
          </w:p>
          <w:p w14:paraId="0DC27A58" w14:textId="77777777" w:rsidR="00AD066E" w:rsidRPr="008A0E9C" w:rsidRDefault="00AD066E" w:rsidP="00AD066E">
            <w:pPr>
              <w:pStyle w:val="TableParagraph"/>
              <w:rPr>
                <w:sz w:val="24"/>
                <w:szCs w:val="24"/>
              </w:rPr>
            </w:pPr>
            <w:r w:rsidRPr="008A0E9C">
              <w:rPr>
                <w:sz w:val="24"/>
                <w:szCs w:val="24"/>
              </w:rPr>
              <w:t xml:space="preserve">Ақ түсті ермексаздан далада қардан   құрастырылған қамалдарды жасату. </w:t>
            </w:r>
          </w:p>
          <w:p w14:paraId="78DC3045" w14:textId="77777777" w:rsidR="00AD066E" w:rsidRPr="008A0E9C" w:rsidRDefault="00AD066E" w:rsidP="00AD066E">
            <w:pPr>
              <w:pStyle w:val="TableParagraph"/>
              <w:rPr>
                <w:b/>
                <w:bCs/>
                <w:sz w:val="24"/>
                <w:szCs w:val="24"/>
              </w:rPr>
            </w:pPr>
            <w:r w:rsidRPr="008A0E9C">
              <w:rPr>
                <w:b/>
                <w:bCs/>
                <w:sz w:val="24"/>
                <w:szCs w:val="24"/>
              </w:rPr>
              <w:t>(мүсіндеу)</w:t>
            </w:r>
          </w:p>
          <w:p w14:paraId="3234D103" w14:textId="77777777" w:rsidR="00AD066E" w:rsidRPr="008A0E9C" w:rsidRDefault="00AD066E" w:rsidP="00AD066E">
            <w:pPr>
              <w:pStyle w:val="TableParagraph"/>
              <w:rPr>
                <w:b/>
                <w:bCs/>
                <w:sz w:val="24"/>
                <w:szCs w:val="24"/>
              </w:rPr>
            </w:pPr>
          </w:p>
          <w:p w14:paraId="2F432301" w14:textId="77777777" w:rsidR="00AD066E" w:rsidRPr="008A0E9C" w:rsidRDefault="00AD066E" w:rsidP="00AD066E">
            <w:pPr>
              <w:pStyle w:val="TableParagraph"/>
              <w:rPr>
                <w:sz w:val="24"/>
                <w:szCs w:val="24"/>
              </w:rPr>
            </w:pPr>
            <w:r w:rsidRPr="008A0E9C">
              <w:rPr>
                <w:sz w:val="24"/>
                <w:szCs w:val="24"/>
              </w:rPr>
              <w:t>«Кім тез жинайды» ойыны арқылы.</w:t>
            </w:r>
          </w:p>
          <w:p w14:paraId="3DA298B5" w14:textId="77777777" w:rsidR="00AD066E" w:rsidRPr="008A0E9C" w:rsidRDefault="00AD066E" w:rsidP="00AD066E">
            <w:pPr>
              <w:pStyle w:val="TableParagraph"/>
              <w:rPr>
                <w:sz w:val="24"/>
                <w:szCs w:val="24"/>
              </w:rPr>
            </w:pPr>
            <w:r w:rsidRPr="008A0E9C">
              <w:rPr>
                <w:sz w:val="24"/>
                <w:szCs w:val="24"/>
              </w:rPr>
              <w:t xml:space="preserve">топтағы ойыншықтардан жиын жасату.  </w:t>
            </w:r>
          </w:p>
          <w:p w14:paraId="21C92C33" w14:textId="77777777" w:rsidR="00AD066E" w:rsidRPr="008A0E9C" w:rsidRDefault="00AD066E" w:rsidP="00AD066E">
            <w:pPr>
              <w:pStyle w:val="TableParagraph"/>
              <w:rPr>
                <w:b/>
                <w:bCs/>
                <w:sz w:val="24"/>
                <w:szCs w:val="24"/>
              </w:rPr>
            </w:pPr>
            <w:r w:rsidRPr="008A0E9C">
              <w:rPr>
                <w:b/>
                <w:bCs/>
                <w:sz w:val="24"/>
                <w:szCs w:val="24"/>
              </w:rPr>
              <w:t>(математика негіздері)</w:t>
            </w:r>
          </w:p>
          <w:p w14:paraId="3DB16F34" w14:textId="77777777" w:rsidR="00AD066E" w:rsidRPr="008A0E9C" w:rsidRDefault="00AD066E" w:rsidP="00AD066E">
            <w:pPr>
              <w:pStyle w:val="TableParagraph"/>
              <w:rPr>
                <w:b/>
                <w:bCs/>
                <w:sz w:val="24"/>
                <w:szCs w:val="24"/>
              </w:rPr>
            </w:pPr>
          </w:p>
          <w:p w14:paraId="5B03ED17" w14:textId="77777777" w:rsidR="00AD066E" w:rsidRPr="008A0E9C" w:rsidRDefault="00AD066E" w:rsidP="00AD066E">
            <w:pPr>
              <w:pStyle w:val="TableParagraph"/>
              <w:rPr>
                <w:b/>
                <w:bCs/>
                <w:sz w:val="24"/>
                <w:szCs w:val="24"/>
              </w:rPr>
            </w:pPr>
          </w:p>
          <w:p w14:paraId="40AB64F8" w14:textId="77777777" w:rsidR="008A0E9C" w:rsidRPr="008A0E9C" w:rsidRDefault="008A0E9C" w:rsidP="008A0E9C">
            <w:pPr>
              <w:spacing w:after="0" w:line="240" w:lineRule="auto"/>
              <w:ind w:left="20"/>
              <w:jc w:val="both"/>
              <w:rPr>
                <w:rFonts w:ascii="Times New Roman" w:hAnsi="Times New Roman" w:cs="Times New Roman"/>
                <w:sz w:val="24"/>
                <w:szCs w:val="24"/>
                <w:lang w:val="kk-KZ"/>
              </w:rPr>
            </w:pPr>
          </w:p>
        </w:tc>
        <w:tc>
          <w:tcPr>
            <w:tcW w:w="2410" w:type="dxa"/>
            <w:tcMar>
              <w:top w:w="15" w:type="dxa"/>
              <w:left w:w="15" w:type="dxa"/>
              <w:bottom w:w="15" w:type="dxa"/>
              <w:right w:w="15" w:type="dxa"/>
            </w:tcMar>
          </w:tcPr>
          <w:p w14:paraId="0A4D613A" w14:textId="77777777" w:rsidR="008A0E9C" w:rsidRPr="008A0E9C" w:rsidRDefault="008A0E9C" w:rsidP="008A0E9C">
            <w:pPr>
              <w:pStyle w:val="a3"/>
              <w:jc w:val="center"/>
              <w:rPr>
                <w:rFonts w:ascii="Times New Roman" w:hAnsi="Times New Roman"/>
                <w:b/>
                <w:bCs/>
                <w:sz w:val="24"/>
                <w:szCs w:val="24"/>
              </w:rPr>
            </w:pPr>
          </w:p>
          <w:p w14:paraId="5597AD75" w14:textId="77777777" w:rsidR="008A0E9C" w:rsidRPr="008A0E9C" w:rsidRDefault="008A0E9C" w:rsidP="00D10D16">
            <w:pPr>
              <w:spacing w:after="0" w:line="240" w:lineRule="auto"/>
              <w:rPr>
                <w:rFonts w:ascii="Times New Roman" w:hAnsi="Times New Roman" w:cs="Times New Roman"/>
                <w:sz w:val="24"/>
                <w:szCs w:val="24"/>
              </w:rPr>
            </w:pPr>
          </w:p>
        </w:tc>
        <w:tc>
          <w:tcPr>
            <w:tcW w:w="2551" w:type="dxa"/>
            <w:tcMar>
              <w:top w:w="15" w:type="dxa"/>
              <w:left w:w="15" w:type="dxa"/>
              <w:bottom w:w="15" w:type="dxa"/>
              <w:right w:w="15" w:type="dxa"/>
            </w:tcMar>
          </w:tcPr>
          <w:p w14:paraId="36E654F8" w14:textId="77777777" w:rsidR="009345CF" w:rsidRDefault="009345CF" w:rsidP="009345CF">
            <w:pPr>
              <w:ind w:right="121"/>
              <w:rPr>
                <w:rFonts w:ascii="Times New Roman" w:hAnsi="Times New Roman" w:cs="Times New Roman"/>
                <w:b/>
                <w:sz w:val="24"/>
                <w:szCs w:val="24"/>
                <w:lang w:val="kk-KZ"/>
              </w:rPr>
            </w:pPr>
            <w:r w:rsidRPr="00A327B4">
              <w:rPr>
                <w:rFonts w:ascii="Times New Roman" w:hAnsi="Times New Roman" w:cs="Times New Roman"/>
                <w:b/>
                <w:sz w:val="24"/>
                <w:szCs w:val="24"/>
                <w:lang w:val="kk-KZ"/>
              </w:rPr>
              <w:t xml:space="preserve">Қазақ тілі        </w:t>
            </w:r>
          </w:p>
          <w:p w14:paraId="3D568469" w14:textId="77777777" w:rsidR="009345CF" w:rsidRPr="00A327B4" w:rsidRDefault="009345CF" w:rsidP="009345CF">
            <w:pPr>
              <w:ind w:right="121"/>
              <w:rPr>
                <w:rFonts w:ascii="Times New Roman" w:hAnsi="Times New Roman" w:cs="Times New Roman"/>
                <w:b/>
                <w:sz w:val="24"/>
                <w:szCs w:val="24"/>
                <w:lang w:val="kk-KZ"/>
              </w:rPr>
            </w:pPr>
            <w:r w:rsidRPr="00A327B4">
              <w:rPr>
                <w:rFonts w:ascii="Times New Roman" w:hAnsi="Times New Roman" w:cs="Times New Roman"/>
                <w:b/>
                <w:sz w:val="24"/>
                <w:szCs w:val="24"/>
                <w:lang w:val="kk-KZ"/>
              </w:rPr>
              <w:t xml:space="preserve">    (Пән маман жоспары бойынша)</w:t>
            </w:r>
          </w:p>
          <w:p w14:paraId="3B229393" w14:textId="77777777" w:rsidR="009345CF" w:rsidRPr="00A327B4" w:rsidRDefault="009345CF" w:rsidP="009345CF">
            <w:pPr>
              <w:ind w:right="121"/>
              <w:rPr>
                <w:rFonts w:ascii="Times New Roman" w:hAnsi="Times New Roman" w:cs="Times New Roman"/>
                <w:b/>
                <w:sz w:val="24"/>
                <w:szCs w:val="24"/>
                <w:lang w:val="kk-KZ"/>
              </w:rPr>
            </w:pPr>
            <w:r w:rsidRPr="00A327B4">
              <w:rPr>
                <w:rFonts w:ascii="Times New Roman" w:hAnsi="Times New Roman" w:cs="Times New Roman"/>
                <w:b/>
                <w:sz w:val="24"/>
                <w:szCs w:val="24"/>
                <w:lang w:val="kk-KZ"/>
              </w:rPr>
              <w:t>Коммуникативтік дағдыларын дамыту</w:t>
            </w:r>
          </w:p>
          <w:p w14:paraId="388449AA" w14:textId="77777777" w:rsidR="009345CF" w:rsidRDefault="009345CF" w:rsidP="009345CF">
            <w:pPr>
              <w:ind w:right="121"/>
              <w:jc w:val="center"/>
              <w:rPr>
                <w:rFonts w:ascii="Times New Roman" w:eastAsia="Times New Roman" w:hAnsi="Times New Roman" w:cs="Times New Roman"/>
                <w:b/>
                <w:kern w:val="24"/>
                <w:sz w:val="24"/>
                <w:szCs w:val="24"/>
                <w:lang w:val="kk-KZ"/>
              </w:rPr>
            </w:pPr>
            <w:r w:rsidRPr="00A327B4">
              <w:rPr>
                <w:rFonts w:ascii="Times New Roman" w:eastAsia="Times New Roman" w:hAnsi="Times New Roman" w:cs="Times New Roman"/>
                <w:b/>
                <w:kern w:val="24"/>
                <w:sz w:val="24"/>
                <w:szCs w:val="24"/>
                <w:lang w:val="kk-KZ"/>
              </w:rPr>
              <w:t xml:space="preserve">   </w:t>
            </w:r>
          </w:p>
          <w:p w14:paraId="460AE1BD" w14:textId="77777777" w:rsidR="009345CF" w:rsidRPr="00A327B4" w:rsidRDefault="009345CF" w:rsidP="009345CF">
            <w:pPr>
              <w:ind w:right="121"/>
              <w:jc w:val="center"/>
              <w:rPr>
                <w:rFonts w:ascii="Times New Roman" w:eastAsia="Times New Roman" w:hAnsi="Times New Roman" w:cs="Times New Roman"/>
                <w:b/>
                <w:kern w:val="24"/>
                <w:sz w:val="24"/>
                <w:szCs w:val="24"/>
                <w:lang w:val="kk-KZ"/>
              </w:rPr>
            </w:pPr>
            <w:r w:rsidRPr="00A327B4">
              <w:rPr>
                <w:rFonts w:ascii="Times New Roman" w:eastAsia="Times New Roman" w:hAnsi="Times New Roman" w:cs="Times New Roman"/>
                <w:b/>
                <w:kern w:val="24"/>
                <w:sz w:val="24"/>
                <w:szCs w:val="24"/>
                <w:lang w:val="kk-KZ"/>
              </w:rPr>
              <w:t xml:space="preserve"> Музыка</w:t>
            </w:r>
          </w:p>
          <w:p w14:paraId="2A82E77A" w14:textId="77777777" w:rsidR="009345CF" w:rsidRPr="00A327B4" w:rsidRDefault="009345CF" w:rsidP="009345CF">
            <w:pPr>
              <w:ind w:right="121"/>
              <w:jc w:val="center"/>
              <w:rPr>
                <w:rFonts w:ascii="Times New Roman" w:eastAsia="Times New Roman" w:hAnsi="Times New Roman" w:cs="Times New Roman"/>
                <w:kern w:val="24"/>
                <w:sz w:val="24"/>
                <w:szCs w:val="24"/>
                <w:lang w:val="kk-KZ"/>
              </w:rPr>
            </w:pPr>
            <w:r w:rsidRPr="00A327B4">
              <w:rPr>
                <w:rFonts w:ascii="Times New Roman" w:eastAsia="Times New Roman" w:hAnsi="Times New Roman" w:cs="Times New Roman"/>
                <w:kern w:val="24"/>
                <w:sz w:val="24"/>
                <w:szCs w:val="24"/>
                <w:lang w:val="kk-KZ"/>
              </w:rPr>
              <w:t>(Музыка жетекшісінің жоспары бойынша)</w:t>
            </w:r>
          </w:p>
          <w:p w14:paraId="7AF708A9" w14:textId="77777777" w:rsidR="008A0E9C" w:rsidRPr="008A0E9C" w:rsidRDefault="008A0E9C" w:rsidP="008A0E9C">
            <w:pPr>
              <w:spacing w:after="0" w:line="240" w:lineRule="auto"/>
              <w:rPr>
                <w:rFonts w:ascii="Times New Roman" w:hAnsi="Times New Roman" w:cs="Times New Roman"/>
                <w:b/>
                <w:bCs/>
                <w:sz w:val="24"/>
                <w:szCs w:val="24"/>
                <w:lang w:val="kk-KZ"/>
              </w:rPr>
            </w:pPr>
          </w:p>
          <w:p w14:paraId="72143753" w14:textId="77777777" w:rsidR="008A0E9C" w:rsidRPr="009345CF" w:rsidRDefault="008A0E9C" w:rsidP="008A0E9C">
            <w:pPr>
              <w:spacing w:after="0" w:line="240" w:lineRule="auto"/>
              <w:ind w:left="20"/>
              <w:jc w:val="both"/>
              <w:rPr>
                <w:rFonts w:ascii="Times New Roman" w:hAnsi="Times New Roman" w:cs="Times New Roman"/>
                <w:sz w:val="24"/>
                <w:szCs w:val="24"/>
                <w:lang w:val="kk-KZ"/>
              </w:rPr>
            </w:pPr>
          </w:p>
        </w:tc>
        <w:tc>
          <w:tcPr>
            <w:tcW w:w="2692" w:type="dxa"/>
            <w:tcMar>
              <w:top w:w="15" w:type="dxa"/>
              <w:left w:w="15" w:type="dxa"/>
              <w:bottom w:w="15" w:type="dxa"/>
              <w:right w:w="15" w:type="dxa"/>
            </w:tcMar>
          </w:tcPr>
          <w:p w14:paraId="0C9B55C7" w14:textId="77777777" w:rsidR="009345CF" w:rsidRPr="00A327B4" w:rsidRDefault="00D10D16" w:rsidP="009345CF">
            <w:pPr>
              <w:pStyle w:val="a3"/>
              <w:rPr>
                <w:rFonts w:ascii="Times New Roman" w:hAnsi="Times New Roman"/>
                <w:b/>
                <w:bCs/>
                <w:sz w:val="24"/>
                <w:szCs w:val="24"/>
                <w:lang w:val="kk-KZ"/>
              </w:rPr>
            </w:pPr>
            <w:r>
              <w:rPr>
                <w:rFonts w:ascii="Times New Roman" w:hAnsi="Times New Roman"/>
                <w:b/>
                <w:bCs/>
                <w:sz w:val="24"/>
                <w:szCs w:val="24"/>
                <w:lang w:val="kk-KZ"/>
              </w:rPr>
              <w:t xml:space="preserve"> </w:t>
            </w:r>
            <w:r w:rsidR="009345CF" w:rsidRPr="00A327B4">
              <w:rPr>
                <w:rFonts w:ascii="Times New Roman" w:hAnsi="Times New Roman"/>
                <w:b/>
                <w:bCs/>
                <w:sz w:val="24"/>
                <w:szCs w:val="24"/>
                <w:lang w:val="kk-KZ"/>
              </w:rPr>
              <w:t>Дене шынықтыру</w:t>
            </w:r>
          </w:p>
          <w:p w14:paraId="3E36790D" w14:textId="77777777" w:rsidR="00D10D16" w:rsidRPr="008A0E9C" w:rsidRDefault="00D10D16" w:rsidP="00D10D16">
            <w:pPr>
              <w:spacing w:after="0" w:line="240" w:lineRule="auto"/>
              <w:rPr>
                <w:rFonts w:ascii="Times New Roman" w:hAnsi="Times New Roman" w:cs="Times New Roman"/>
                <w:sz w:val="24"/>
                <w:szCs w:val="24"/>
              </w:rPr>
            </w:pPr>
            <w:r w:rsidRPr="008A0E9C">
              <w:rPr>
                <w:rFonts w:ascii="Times New Roman" w:hAnsi="Times New Roman" w:cs="Times New Roman"/>
                <w:sz w:val="24"/>
                <w:szCs w:val="24"/>
              </w:rPr>
              <w:t>Жалпы дамытушы жаттығулар.</w:t>
            </w:r>
          </w:p>
          <w:p w14:paraId="4ACEC5AF" w14:textId="77777777" w:rsidR="00D10D16" w:rsidRPr="008A0E9C" w:rsidRDefault="00D10D16" w:rsidP="00D10D16">
            <w:pPr>
              <w:spacing w:after="0" w:line="240" w:lineRule="auto"/>
              <w:rPr>
                <w:rFonts w:ascii="Times New Roman" w:hAnsi="Times New Roman" w:cs="Times New Roman"/>
                <w:sz w:val="24"/>
                <w:szCs w:val="24"/>
              </w:rPr>
            </w:pPr>
            <w:r w:rsidRPr="008A0E9C">
              <w:rPr>
                <w:rFonts w:ascii="Times New Roman" w:hAnsi="Times New Roman" w:cs="Times New Roman"/>
                <w:sz w:val="24"/>
                <w:szCs w:val="24"/>
              </w:rPr>
              <w:t xml:space="preserve">Негізгі қимылдар: </w:t>
            </w:r>
          </w:p>
          <w:p w14:paraId="79829BDE" w14:textId="77777777" w:rsidR="00D10D16" w:rsidRPr="008A0E9C" w:rsidRDefault="00D10D16" w:rsidP="00D10D16">
            <w:pPr>
              <w:pStyle w:val="a3"/>
              <w:rPr>
                <w:rFonts w:ascii="Times New Roman" w:hAnsi="Times New Roman"/>
                <w:sz w:val="24"/>
                <w:szCs w:val="24"/>
                <w:lang w:val="kk-KZ"/>
              </w:rPr>
            </w:pPr>
            <w:r w:rsidRPr="008A0E9C">
              <w:rPr>
                <w:rFonts w:ascii="Times New Roman" w:hAnsi="Times New Roman"/>
                <w:sz w:val="24"/>
                <w:szCs w:val="24"/>
                <w:lang w:val="kk-KZ"/>
              </w:rPr>
              <w:t>жан-жаққа қосалқы</w:t>
            </w:r>
            <w:r w:rsidRPr="008A0E9C">
              <w:rPr>
                <w:rFonts w:ascii="Times New Roman" w:hAnsi="Times New Roman"/>
                <w:spacing w:val="1"/>
                <w:sz w:val="24"/>
                <w:szCs w:val="24"/>
                <w:lang w:val="kk-KZ"/>
              </w:rPr>
              <w:t xml:space="preserve"> </w:t>
            </w:r>
            <w:r w:rsidRPr="008A0E9C">
              <w:rPr>
                <w:rFonts w:ascii="Times New Roman" w:hAnsi="Times New Roman"/>
                <w:sz w:val="24"/>
                <w:szCs w:val="24"/>
                <w:lang w:val="kk-KZ"/>
              </w:rPr>
              <w:t>қадаммен</w:t>
            </w:r>
            <w:r w:rsidRPr="008A0E9C">
              <w:rPr>
                <w:rFonts w:ascii="Times New Roman" w:hAnsi="Times New Roman"/>
                <w:spacing w:val="-12"/>
                <w:sz w:val="24"/>
                <w:szCs w:val="24"/>
                <w:lang w:val="kk-KZ"/>
              </w:rPr>
              <w:t xml:space="preserve"> </w:t>
            </w:r>
            <w:r w:rsidRPr="008A0E9C">
              <w:rPr>
                <w:rFonts w:ascii="Times New Roman" w:hAnsi="Times New Roman"/>
                <w:sz w:val="24"/>
                <w:szCs w:val="24"/>
                <w:lang w:val="kk-KZ"/>
              </w:rPr>
              <w:t>(оңға</w:t>
            </w:r>
            <w:r w:rsidRPr="008A0E9C">
              <w:rPr>
                <w:rFonts w:ascii="Times New Roman" w:hAnsi="Times New Roman"/>
                <w:spacing w:val="-12"/>
                <w:sz w:val="24"/>
                <w:szCs w:val="24"/>
                <w:lang w:val="kk-KZ"/>
              </w:rPr>
              <w:t xml:space="preserve"> </w:t>
            </w:r>
            <w:r w:rsidRPr="008A0E9C">
              <w:rPr>
                <w:rFonts w:ascii="Times New Roman" w:hAnsi="Times New Roman"/>
                <w:sz w:val="24"/>
                <w:szCs w:val="24"/>
                <w:lang w:val="kk-KZ"/>
              </w:rPr>
              <w:t>және</w:t>
            </w:r>
            <w:r w:rsidRPr="008A0E9C">
              <w:rPr>
                <w:rFonts w:ascii="Times New Roman" w:hAnsi="Times New Roman"/>
                <w:spacing w:val="-12"/>
                <w:sz w:val="24"/>
                <w:szCs w:val="24"/>
                <w:lang w:val="kk-KZ"/>
              </w:rPr>
              <w:t xml:space="preserve"> </w:t>
            </w:r>
            <w:r w:rsidRPr="008A0E9C">
              <w:rPr>
                <w:rFonts w:ascii="Times New Roman" w:hAnsi="Times New Roman"/>
                <w:sz w:val="24"/>
                <w:szCs w:val="24"/>
                <w:lang w:val="kk-KZ"/>
              </w:rPr>
              <w:t>солға) жүру;</w:t>
            </w:r>
          </w:p>
          <w:p w14:paraId="22A296ED" w14:textId="77777777" w:rsidR="00D10D16" w:rsidRPr="008A0E9C" w:rsidRDefault="00D10D16" w:rsidP="00D10D16">
            <w:pPr>
              <w:pStyle w:val="a3"/>
              <w:rPr>
                <w:rFonts w:ascii="Times New Roman" w:hAnsi="Times New Roman"/>
                <w:sz w:val="24"/>
                <w:szCs w:val="24"/>
                <w:lang w:val="kk-KZ"/>
              </w:rPr>
            </w:pPr>
            <w:r w:rsidRPr="008A0E9C">
              <w:rPr>
                <w:rFonts w:ascii="Times New Roman" w:hAnsi="Times New Roman"/>
                <w:sz w:val="24"/>
                <w:szCs w:val="24"/>
                <w:lang w:val="kk-KZ"/>
              </w:rPr>
              <w:t>сапта</w:t>
            </w:r>
            <w:r w:rsidRPr="008A0E9C">
              <w:rPr>
                <w:rFonts w:ascii="Times New Roman" w:hAnsi="Times New Roman"/>
                <w:spacing w:val="-15"/>
                <w:sz w:val="24"/>
                <w:szCs w:val="24"/>
                <w:lang w:val="kk-KZ"/>
              </w:rPr>
              <w:t xml:space="preserve"> </w:t>
            </w:r>
            <w:r w:rsidRPr="008A0E9C">
              <w:rPr>
                <w:rFonts w:ascii="Times New Roman" w:hAnsi="Times New Roman"/>
                <w:sz w:val="24"/>
                <w:szCs w:val="24"/>
                <w:lang w:val="kk-KZ"/>
              </w:rPr>
              <w:t>бір-</w:t>
            </w:r>
            <w:r w:rsidRPr="008A0E9C">
              <w:rPr>
                <w:rFonts w:ascii="Times New Roman" w:hAnsi="Times New Roman"/>
                <w:spacing w:val="-67"/>
                <w:sz w:val="24"/>
                <w:szCs w:val="24"/>
                <w:lang w:val="kk-KZ"/>
              </w:rPr>
              <w:t xml:space="preserve"> </w:t>
            </w:r>
            <w:r w:rsidRPr="008A0E9C">
              <w:rPr>
                <w:rFonts w:ascii="Times New Roman" w:hAnsi="Times New Roman"/>
                <w:sz w:val="24"/>
                <w:szCs w:val="24"/>
                <w:lang w:val="kk-KZ"/>
              </w:rPr>
              <w:t>бірден жүргіру;</w:t>
            </w:r>
            <w:r w:rsidRPr="008A0E9C">
              <w:rPr>
                <w:rFonts w:ascii="Times New Roman" w:hAnsi="Times New Roman"/>
                <w:spacing w:val="-14"/>
                <w:sz w:val="24"/>
                <w:szCs w:val="24"/>
                <w:lang w:val="kk-KZ"/>
              </w:rPr>
              <w:t xml:space="preserve"> </w:t>
            </w:r>
          </w:p>
          <w:p w14:paraId="5284BE90" w14:textId="77777777" w:rsidR="00D10D16" w:rsidRPr="008A0E9C" w:rsidRDefault="00D10D16" w:rsidP="00D10D16">
            <w:pPr>
              <w:pStyle w:val="a3"/>
              <w:rPr>
                <w:rFonts w:ascii="Times New Roman" w:hAnsi="Times New Roman"/>
                <w:sz w:val="24"/>
                <w:szCs w:val="24"/>
                <w:lang w:val="kk-KZ"/>
              </w:rPr>
            </w:pPr>
            <w:r w:rsidRPr="008A0E9C">
              <w:rPr>
                <w:rFonts w:ascii="Times New Roman" w:hAnsi="Times New Roman"/>
                <w:sz w:val="24"/>
                <w:szCs w:val="24"/>
                <w:lang w:val="kk-KZ"/>
              </w:rPr>
              <w:t xml:space="preserve">табан мен алақанға сүйеніп, төрт тағандап еңбектеу; </w:t>
            </w:r>
          </w:p>
          <w:p w14:paraId="498F8A8E" w14:textId="77777777" w:rsidR="00D10D16" w:rsidRPr="008A0E9C" w:rsidRDefault="00D10D16" w:rsidP="00D10D16">
            <w:pPr>
              <w:pStyle w:val="a3"/>
              <w:rPr>
                <w:rFonts w:ascii="Times New Roman" w:hAnsi="Times New Roman"/>
                <w:sz w:val="24"/>
                <w:szCs w:val="24"/>
                <w:lang w:val="kk-KZ"/>
              </w:rPr>
            </w:pPr>
            <w:r w:rsidRPr="008A0E9C">
              <w:rPr>
                <w:rFonts w:ascii="Times New Roman" w:hAnsi="Times New Roman"/>
                <w:sz w:val="24"/>
                <w:szCs w:val="24"/>
                <w:lang w:val="kk-KZ"/>
              </w:rPr>
              <w:t>бір аяқпен (оң және сол аяқты алмастыру) секіру.</w:t>
            </w:r>
          </w:p>
          <w:p w14:paraId="22C3472C" w14:textId="77777777" w:rsidR="00D10D16" w:rsidRPr="008A0E9C" w:rsidRDefault="00D10D16" w:rsidP="00D10D16">
            <w:pPr>
              <w:spacing w:after="0" w:line="240" w:lineRule="auto"/>
              <w:rPr>
                <w:rFonts w:ascii="Times New Roman" w:hAnsi="Times New Roman" w:cs="Times New Roman"/>
                <w:sz w:val="24"/>
                <w:szCs w:val="24"/>
                <w:lang w:val="kk-KZ"/>
              </w:rPr>
            </w:pPr>
          </w:p>
          <w:p w14:paraId="388E37CE" w14:textId="77777777" w:rsidR="00D10D16" w:rsidRPr="008A0E9C" w:rsidRDefault="00D10D16" w:rsidP="00D10D16">
            <w:pPr>
              <w:spacing w:after="0" w:line="240" w:lineRule="auto"/>
              <w:rPr>
                <w:rFonts w:ascii="Times New Roman" w:hAnsi="Times New Roman" w:cs="Times New Roman"/>
                <w:sz w:val="24"/>
                <w:szCs w:val="24"/>
                <w:lang w:val="kk-KZ"/>
              </w:rPr>
            </w:pPr>
            <w:r w:rsidRPr="008A0E9C">
              <w:rPr>
                <w:rFonts w:ascii="Times New Roman" w:hAnsi="Times New Roman" w:cs="Times New Roman"/>
                <w:sz w:val="24"/>
                <w:szCs w:val="24"/>
                <w:lang w:val="kk-KZ"/>
              </w:rPr>
              <w:t xml:space="preserve">Қимылды ойын: </w:t>
            </w:r>
          </w:p>
          <w:p w14:paraId="42FFA4FD" w14:textId="77777777" w:rsidR="00D10D16" w:rsidRPr="008A0E9C" w:rsidRDefault="00D10D16" w:rsidP="00D10D16">
            <w:pPr>
              <w:spacing w:after="0" w:line="240" w:lineRule="auto"/>
              <w:rPr>
                <w:rFonts w:ascii="Times New Roman" w:hAnsi="Times New Roman" w:cs="Times New Roman"/>
                <w:bCs/>
                <w:sz w:val="24"/>
                <w:szCs w:val="24"/>
                <w:lang w:val="kk-KZ"/>
              </w:rPr>
            </w:pPr>
            <w:r w:rsidRPr="008A0E9C">
              <w:rPr>
                <w:rFonts w:ascii="Times New Roman" w:hAnsi="Times New Roman" w:cs="Times New Roman"/>
                <w:bCs/>
                <w:sz w:val="24"/>
                <w:szCs w:val="24"/>
                <w:lang w:val="kk-KZ"/>
              </w:rPr>
              <w:t>Кешікпе</w:t>
            </w:r>
          </w:p>
          <w:p w14:paraId="64695EDE" w14:textId="77777777" w:rsidR="00D10D16" w:rsidRPr="008A0E9C" w:rsidRDefault="00D10D16" w:rsidP="00D10D16">
            <w:pPr>
              <w:spacing w:after="0" w:line="240" w:lineRule="auto"/>
              <w:rPr>
                <w:rFonts w:ascii="Times New Roman" w:hAnsi="Times New Roman" w:cs="Times New Roman"/>
                <w:sz w:val="24"/>
                <w:szCs w:val="24"/>
                <w:lang w:val="kk-KZ"/>
              </w:rPr>
            </w:pPr>
            <w:r w:rsidRPr="008A0E9C">
              <w:rPr>
                <w:rFonts w:ascii="Times New Roman" w:hAnsi="Times New Roman" w:cs="Times New Roman"/>
                <w:sz w:val="24"/>
                <w:szCs w:val="24"/>
                <w:lang w:val="kk-KZ"/>
              </w:rPr>
              <w:t>Спорттық жаттығулар:</w:t>
            </w:r>
          </w:p>
          <w:p w14:paraId="39694623" w14:textId="77777777" w:rsidR="00D10D16" w:rsidRPr="008A0E9C" w:rsidRDefault="00D10D16" w:rsidP="00D10D16">
            <w:pPr>
              <w:spacing w:after="0" w:line="240" w:lineRule="auto"/>
              <w:rPr>
                <w:rFonts w:ascii="Times New Roman" w:hAnsi="Times New Roman" w:cs="Times New Roman"/>
                <w:sz w:val="24"/>
                <w:szCs w:val="24"/>
                <w:lang w:val="kk-KZ"/>
              </w:rPr>
            </w:pPr>
            <w:r w:rsidRPr="008A0E9C">
              <w:rPr>
                <w:rFonts w:ascii="Times New Roman" w:hAnsi="Times New Roman" w:cs="Times New Roman"/>
                <w:sz w:val="24"/>
                <w:szCs w:val="24"/>
                <w:lang w:val="kk-KZ"/>
              </w:rPr>
              <w:t>Шанамен сырғанау: төбешіктен сырғанау;</w:t>
            </w:r>
          </w:p>
          <w:p w14:paraId="16B47E3D" w14:textId="77777777" w:rsidR="00D10D16" w:rsidRPr="008A0E9C" w:rsidRDefault="00D10D16" w:rsidP="00D10D16">
            <w:pPr>
              <w:spacing w:after="0" w:line="240" w:lineRule="auto"/>
              <w:rPr>
                <w:rFonts w:ascii="Times New Roman" w:hAnsi="Times New Roman" w:cs="Times New Roman"/>
                <w:b/>
                <w:bCs/>
                <w:sz w:val="24"/>
                <w:szCs w:val="24"/>
                <w:lang w:val="kk-KZ"/>
              </w:rPr>
            </w:pPr>
          </w:p>
          <w:p w14:paraId="255BB59D" w14:textId="77777777" w:rsidR="00D10D16" w:rsidRPr="00A327B4" w:rsidRDefault="00D10D16" w:rsidP="00D10D16">
            <w:pPr>
              <w:pStyle w:val="a3"/>
              <w:rPr>
                <w:rFonts w:ascii="Times New Roman" w:hAnsi="Times New Roman"/>
                <w:b/>
                <w:bCs/>
                <w:sz w:val="24"/>
                <w:szCs w:val="24"/>
                <w:lang w:val="kk-KZ"/>
              </w:rPr>
            </w:pPr>
            <w:r w:rsidRPr="00A327B4">
              <w:rPr>
                <w:rFonts w:ascii="Times New Roman" w:hAnsi="Times New Roman"/>
                <w:b/>
                <w:bCs/>
                <w:sz w:val="24"/>
                <w:szCs w:val="24"/>
                <w:lang w:val="kk-KZ"/>
              </w:rPr>
              <w:t>Дене шынықтыру</w:t>
            </w:r>
          </w:p>
          <w:p w14:paraId="4A531E81" w14:textId="77777777" w:rsidR="00D10D16" w:rsidRPr="00A327B4" w:rsidRDefault="00D10D16" w:rsidP="00D10D16">
            <w:pPr>
              <w:pStyle w:val="a3"/>
              <w:rPr>
                <w:rFonts w:ascii="Times New Roman" w:hAnsi="Times New Roman"/>
                <w:b/>
                <w:bCs/>
                <w:sz w:val="24"/>
                <w:szCs w:val="24"/>
                <w:lang w:val="kk-KZ"/>
              </w:rPr>
            </w:pPr>
            <w:r w:rsidRPr="00A327B4">
              <w:rPr>
                <w:rFonts w:ascii="Times New Roman" w:hAnsi="Times New Roman"/>
                <w:b/>
                <w:sz w:val="24"/>
                <w:szCs w:val="24"/>
                <w:lang w:val="kk-KZ"/>
              </w:rPr>
              <w:t>Физикалық қасиеттерді дамыту</w:t>
            </w:r>
          </w:p>
          <w:p w14:paraId="71C605DD" w14:textId="77777777" w:rsidR="008A0E9C" w:rsidRPr="00D10D16" w:rsidRDefault="008A0E9C" w:rsidP="008A0E9C">
            <w:pPr>
              <w:spacing w:after="0" w:line="240" w:lineRule="auto"/>
              <w:ind w:left="20"/>
              <w:jc w:val="both"/>
              <w:rPr>
                <w:rFonts w:ascii="Times New Roman" w:hAnsi="Times New Roman" w:cs="Times New Roman"/>
                <w:sz w:val="24"/>
                <w:szCs w:val="24"/>
                <w:lang w:val="kk-KZ"/>
              </w:rPr>
            </w:pPr>
          </w:p>
        </w:tc>
        <w:tc>
          <w:tcPr>
            <w:tcW w:w="2553" w:type="dxa"/>
            <w:tcMar>
              <w:top w:w="15" w:type="dxa"/>
              <w:left w:w="15" w:type="dxa"/>
              <w:bottom w:w="15" w:type="dxa"/>
              <w:right w:w="15" w:type="dxa"/>
            </w:tcMar>
          </w:tcPr>
          <w:p w14:paraId="54DBE8AB" w14:textId="77777777" w:rsidR="009345CF" w:rsidRPr="00A327B4" w:rsidRDefault="009345CF" w:rsidP="009345CF">
            <w:pPr>
              <w:pStyle w:val="a3"/>
              <w:rPr>
                <w:rFonts w:ascii="Times New Roman" w:hAnsi="Times New Roman"/>
                <w:b/>
                <w:bCs/>
                <w:sz w:val="24"/>
                <w:szCs w:val="24"/>
                <w:lang w:val="kk-KZ"/>
              </w:rPr>
            </w:pPr>
            <w:r w:rsidRPr="00A327B4">
              <w:rPr>
                <w:rFonts w:ascii="Times New Roman" w:hAnsi="Times New Roman"/>
                <w:b/>
                <w:bCs/>
                <w:sz w:val="24"/>
                <w:szCs w:val="24"/>
                <w:lang w:val="kk-KZ"/>
              </w:rPr>
              <w:t>Дене шынықтыру</w:t>
            </w:r>
          </w:p>
          <w:p w14:paraId="1379CBDB" w14:textId="77777777" w:rsidR="008A0E9C" w:rsidRPr="008A0E9C" w:rsidRDefault="008A0E9C" w:rsidP="008A0E9C">
            <w:pPr>
              <w:pStyle w:val="a3"/>
              <w:jc w:val="center"/>
              <w:rPr>
                <w:rFonts w:ascii="Times New Roman" w:hAnsi="Times New Roman"/>
                <w:b/>
                <w:bCs/>
                <w:sz w:val="24"/>
                <w:szCs w:val="24"/>
                <w:lang w:val="kk-KZ"/>
              </w:rPr>
            </w:pPr>
          </w:p>
          <w:p w14:paraId="428E3AF8" w14:textId="77777777" w:rsidR="008A0E9C" w:rsidRPr="008A0E9C" w:rsidRDefault="008A0E9C" w:rsidP="008A0E9C">
            <w:pPr>
              <w:spacing w:after="0" w:line="240" w:lineRule="auto"/>
              <w:rPr>
                <w:rFonts w:ascii="Times New Roman" w:hAnsi="Times New Roman" w:cs="Times New Roman"/>
                <w:sz w:val="24"/>
                <w:szCs w:val="24"/>
              </w:rPr>
            </w:pPr>
            <w:r w:rsidRPr="008A0E9C">
              <w:rPr>
                <w:rFonts w:ascii="Times New Roman" w:hAnsi="Times New Roman" w:cs="Times New Roman"/>
                <w:sz w:val="24"/>
                <w:szCs w:val="24"/>
              </w:rPr>
              <w:t xml:space="preserve">Жалпы дамытушы жаттығулар. </w:t>
            </w:r>
          </w:p>
          <w:p w14:paraId="65790E96" w14:textId="77777777" w:rsidR="008A0E9C" w:rsidRPr="008A0E9C" w:rsidRDefault="008A0E9C" w:rsidP="008A0E9C">
            <w:pPr>
              <w:spacing w:after="0" w:line="240" w:lineRule="auto"/>
              <w:rPr>
                <w:rFonts w:ascii="Times New Roman" w:hAnsi="Times New Roman" w:cs="Times New Roman"/>
                <w:sz w:val="24"/>
                <w:szCs w:val="24"/>
              </w:rPr>
            </w:pPr>
            <w:r w:rsidRPr="008A0E9C">
              <w:rPr>
                <w:rFonts w:ascii="Times New Roman" w:hAnsi="Times New Roman" w:cs="Times New Roman"/>
                <w:sz w:val="24"/>
                <w:szCs w:val="24"/>
              </w:rPr>
              <w:t xml:space="preserve">Негізгі қимылдар: </w:t>
            </w:r>
          </w:p>
          <w:p w14:paraId="7031902B" w14:textId="77777777" w:rsidR="008A0E9C" w:rsidRPr="008A0E9C" w:rsidRDefault="008A0E9C" w:rsidP="008A0E9C">
            <w:pPr>
              <w:pStyle w:val="a3"/>
              <w:rPr>
                <w:rFonts w:ascii="Times New Roman" w:hAnsi="Times New Roman"/>
                <w:sz w:val="24"/>
                <w:szCs w:val="24"/>
                <w:lang w:val="kk-KZ"/>
              </w:rPr>
            </w:pPr>
            <w:r w:rsidRPr="008A0E9C">
              <w:rPr>
                <w:rFonts w:ascii="Times New Roman" w:hAnsi="Times New Roman"/>
                <w:sz w:val="24"/>
                <w:szCs w:val="24"/>
                <w:lang w:val="kk-KZ"/>
              </w:rPr>
              <w:t>жан-жаққа қосалқы</w:t>
            </w:r>
            <w:r w:rsidRPr="008A0E9C">
              <w:rPr>
                <w:rFonts w:ascii="Times New Roman" w:hAnsi="Times New Roman"/>
                <w:spacing w:val="1"/>
                <w:sz w:val="24"/>
                <w:szCs w:val="24"/>
                <w:lang w:val="kk-KZ"/>
              </w:rPr>
              <w:t xml:space="preserve"> </w:t>
            </w:r>
            <w:r w:rsidRPr="008A0E9C">
              <w:rPr>
                <w:rFonts w:ascii="Times New Roman" w:hAnsi="Times New Roman"/>
                <w:sz w:val="24"/>
                <w:szCs w:val="24"/>
                <w:lang w:val="kk-KZ"/>
              </w:rPr>
              <w:t>қадаммен</w:t>
            </w:r>
            <w:r w:rsidRPr="008A0E9C">
              <w:rPr>
                <w:rFonts w:ascii="Times New Roman" w:hAnsi="Times New Roman"/>
                <w:spacing w:val="-12"/>
                <w:sz w:val="24"/>
                <w:szCs w:val="24"/>
                <w:lang w:val="kk-KZ"/>
              </w:rPr>
              <w:t xml:space="preserve"> </w:t>
            </w:r>
            <w:r w:rsidRPr="008A0E9C">
              <w:rPr>
                <w:rFonts w:ascii="Times New Roman" w:hAnsi="Times New Roman"/>
                <w:sz w:val="24"/>
                <w:szCs w:val="24"/>
                <w:lang w:val="kk-KZ"/>
              </w:rPr>
              <w:t>(оңға</w:t>
            </w:r>
            <w:r w:rsidRPr="008A0E9C">
              <w:rPr>
                <w:rFonts w:ascii="Times New Roman" w:hAnsi="Times New Roman"/>
                <w:spacing w:val="-12"/>
                <w:sz w:val="24"/>
                <w:szCs w:val="24"/>
                <w:lang w:val="kk-KZ"/>
              </w:rPr>
              <w:t xml:space="preserve"> </w:t>
            </w:r>
            <w:r w:rsidRPr="008A0E9C">
              <w:rPr>
                <w:rFonts w:ascii="Times New Roman" w:hAnsi="Times New Roman"/>
                <w:sz w:val="24"/>
                <w:szCs w:val="24"/>
                <w:lang w:val="kk-KZ"/>
              </w:rPr>
              <w:t>және</w:t>
            </w:r>
            <w:r w:rsidRPr="008A0E9C">
              <w:rPr>
                <w:rFonts w:ascii="Times New Roman" w:hAnsi="Times New Roman"/>
                <w:spacing w:val="-12"/>
                <w:sz w:val="24"/>
                <w:szCs w:val="24"/>
                <w:lang w:val="kk-KZ"/>
              </w:rPr>
              <w:t xml:space="preserve"> </w:t>
            </w:r>
            <w:r w:rsidRPr="008A0E9C">
              <w:rPr>
                <w:rFonts w:ascii="Times New Roman" w:hAnsi="Times New Roman"/>
                <w:sz w:val="24"/>
                <w:szCs w:val="24"/>
                <w:lang w:val="kk-KZ"/>
              </w:rPr>
              <w:t xml:space="preserve">солға) жүру; </w:t>
            </w:r>
          </w:p>
          <w:p w14:paraId="3874AF3E" w14:textId="77777777" w:rsidR="008A0E9C" w:rsidRPr="008A0E9C" w:rsidRDefault="008A0E9C" w:rsidP="008A0E9C">
            <w:pPr>
              <w:spacing w:after="0" w:line="240" w:lineRule="auto"/>
              <w:rPr>
                <w:rFonts w:ascii="Times New Roman" w:hAnsi="Times New Roman" w:cs="Times New Roman"/>
                <w:sz w:val="24"/>
                <w:szCs w:val="24"/>
                <w:lang w:val="kk-KZ"/>
              </w:rPr>
            </w:pPr>
            <w:r w:rsidRPr="008A0E9C">
              <w:rPr>
                <w:rFonts w:ascii="Times New Roman" w:hAnsi="Times New Roman" w:cs="Times New Roman"/>
                <w:sz w:val="24"/>
                <w:szCs w:val="24"/>
                <w:lang w:val="kk-KZ"/>
              </w:rPr>
              <w:t>сапта</w:t>
            </w:r>
            <w:r w:rsidRPr="008A0E9C">
              <w:rPr>
                <w:rFonts w:ascii="Times New Roman" w:hAnsi="Times New Roman" w:cs="Times New Roman"/>
                <w:spacing w:val="-15"/>
                <w:sz w:val="24"/>
                <w:szCs w:val="24"/>
                <w:lang w:val="kk-KZ"/>
              </w:rPr>
              <w:t xml:space="preserve"> </w:t>
            </w:r>
            <w:r w:rsidRPr="008A0E9C">
              <w:rPr>
                <w:rFonts w:ascii="Times New Roman" w:hAnsi="Times New Roman" w:cs="Times New Roman"/>
                <w:sz w:val="24"/>
                <w:szCs w:val="24"/>
                <w:lang w:val="kk-KZ"/>
              </w:rPr>
              <w:t>бір-</w:t>
            </w:r>
            <w:r w:rsidRPr="008A0E9C">
              <w:rPr>
                <w:rFonts w:ascii="Times New Roman" w:hAnsi="Times New Roman" w:cs="Times New Roman"/>
                <w:spacing w:val="-67"/>
                <w:sz w:val="24"/>
                <w:szCs w:val="24"/>
                <w:lang w:val="kk-KZ"/>
              </w:rPr>
              <w:t xml:space="preserve"> </w:t>
            </w:r>
            <w:r w:rsidRPr="008A0E9C">
              <w:rPr>
                <w:rFonts w:ascii="Times New Roman" w:hAnsi="Times New Roman" w:cs="Times New Roman"/>
                <w:sz w:val="24"/>
                <w:szCs w:val="24"/>
                <w:lang w:val="kk-KZ"/>
              </w:rPr>
              <w:t>бірден</w:t>
            </w:r>
          </w:p>
          <w:p w14:paraId="6F73AD78" w14:textId="77777777" w:rsidR="008A0E9C" w:rsidRPr="008A0E9C" w:rsidRDefault="008A0E9C" w:rsidP="008A0E9C">
            <w:pPr>
              <w:pStyle w:val="a3"/>
              <w:rPr>
                <w:rFonts w:ascii="Times New Roman" w:hAnsi="Times New Roman"/>
                <w:sz w:val="24"/>
                <w:szCs w:val="24"/>
                <w:lang w:val="kk-KZ"/>
              </w:rPr>
            </w:pPr>
            <w:r w:rsidRPr="008A0E9C">
              <w:rPr>
                <w:rFonts w:ascii="Times New Roman" w:hAnsi="Times New Roman"/>
                <w:sz w:val="24"/>
                <w:szCs w:val="24"/>
                <w:lang w:val="kk-KZ"/>
              </w:rPr>
              <w:t>жүргіру;</w:t>
            </w:r>
          </w:p>
          <w:p w14:paraId="43D2CD87" w14:textId="77777777" w:rsidR="008A0E9C" w:rsidRPr="008A0E9C" w:rsidRDefault="008A0E9C" w:rsidP="008A0E9C">
            <w:pPr>
              <w:spacing w:after="0" w:line="240" w:lineRule="auto"/>
              <w:rPr>
                <w:rFonts w:ascii="Times New Roman" w:hAnsi="Times New Roman" w:cs="Times New Roman"/>
                <w:sz w:val="24"/>
                <w:szCs w:val="24"/>
                <w:lang w:val="kk-KZ"/>
              </w:rPr>
            </w:pPr>
            <w:r w:rsidRPr="008A0E9C">
              <w:rPr>
                <w:rFonts w:ascii="Times New Roman" w:hAnsi="Times New Roman" w:cs="Times New Roman"/>
                <w:sz w:val="24"/>
                <w:szCs w:val="24"/>
                <w:lang w:val="kk-KZ"/>
              </w:rPr>
              <w:t>гимнастикалық</w:t>
            </w:r>
            <w:r w:rsidRPr="008A0E9C">
              <w:rPr>
                <w:rFonts w:ascii="Times New Roman" w:hAnsi="Times New Roman" w:cs="Times New Roman"/>
                <w:spacing w:val="1"/>
                <w:sz w:val="24"/>
                <w:szCs w:val="24"/>
                <w:lang w:val="kk-KZ"/>
              </w:rPr>
              <w:t xml:space="preserve"> </w:t>
            </w:r>
            <w:r w:rsidRPr="008A0E9C">
              <w:rPr>
                <w:rFonts w:ascii="Times New Roman" w:hAnsi="Times New Roman" w:cs="Times New Roman"/>
                <w:sz w:val="24"/>
                <w:szCs w:val="24"/>
                <w:lang w:val="kk-KZ"/>
              </w:rPr>
              <w:t xml:space="preserve">скамейканың </w:t>
            </w:r>
          </w:p>
          <w:p w14:paraId="0923947B" w14:textId="77777777" w:rsidR="008A0E9C" w:rsidRPr="008A0E9C" w:rsidRDefault="008A0E9C" w:rsidP="008A0E9C">
            <w:pPr>
              <w:pStyle w:val="a3"/>
              <w:rPr>
                <w:rFonts w:ascii="Times New Roman" w:hAnsi="Times New Roman"/>
                <w:sz w:val="24"/>
                <w:szCs w:val="24"/>
                <w:lang w:val="kk-KZ"/>
              </w:rPr>
            </w:pPr>
            <w:r w:rsidRPr="008A0E9C">
              <w:rPr>
                <w:rFonts w:ascii="Times New Roman" w:hAnsi="Times New Roman"/>
                <w:sz w:val="24"/>
                <w:szCs w:val="24"/>
                <w:lang w:val="kk-KZ"/>
              </w:rPr>
              <w:t>бойымен тепе-теңдікті сақтап жүру;</w:t>
            </w:r>
          </w:p>
          <w:p w14:paraId="3503DD65" w14:textId="77777777" w:rsidR="008A0E9C" w:rsidRPr="008A0E9C" w:rsidRDefault="008A0E9C" w:rsidP="008A0E9C">
            <w:pPr>
              <w:pStyle w:val="a3"/>
              <w:rPr>
                <w:rFonts w:ascii="Times New Roman" w:hAnsi="Times New Roman"/>
                <w:sz w:val="24"/>
                <w:szCs w:val="24"/>
                <w:lang w:val="kk-KZ"/>
              </w:rPr>
            </w:pPr>
            <w:r w:rsidRPr="008A0E9C">
              <w:rPr>
                <w:rFonts w:ascii="Times New Roman" w:hAnsi="Times New Roman"/>
                <w:sz w:val="24"/>
                <w:szCs w:val="24"/>
                <w:lang w:val="kk-KZ"/>
              </w:rPr>
              <w:t>табан мен алақанға сүйеніп, төрт тағандап еңбектеу</w:t>
            </w:r>
          </w:p>
          <w:p w14:paraId="705133B2" w14:textId="77777777" w:rsidR="008A0E9C" w:rsidRPr="00D10D16" w:rsidRDefault="008A0E9C" w:rsidP="008A0E9C">
            <w:pPr>
              <w:spacing w:after="0" w:line="240" w:lineRule="auto"/>
              <w:rPr>
                <w:rFonts w:ascii="Times New Roman" w:hAnsi="Times New Roman" w:cs="Times New Roman"/>
                <w:bCs/>
                <w:sz w:val="24"/>
                <w:szCs w:val="24"/>
                <w:lang w:val="kk-KZ"/>
              </w:rPr>
            </w:pPr>
            <w:r w:rsidRPr="00D10D16">
              <w:rPr>
                <w:rFonts w:ascii="Times New Roman" w:hAnsi="Times New Roman" w:cs="Times New Roman"/>
                <w:sz w:val="24"/>
                <w:szCs w:val="24"/>
                <w:lang w:val="kk-KZ"/>
              </w:rPr>
              <w:t xml:space="preserve">Қимылды ойын: </w:t>
            </w:r>
            <w:r w:rsidRPr="00D10D16">
              <w:rPr>
                <w:rFonts w:ascii="Times New Roman" w:hAnsi="Times New Roman" w:cs="Times New Roman"/>
                <w:bCs/>
                <w:sz w:val="24"/>
                <w:szCs w:val="24"/>
                <w:lang w:val="kk-KZ"/>
              </w:rPr>
              <w:t>Тышақандар мен мысықтар</w:t>
            </w:r>
          </w:p>
          <w:p w14:paraId="763922DB" w14:textId="77777777" w:rsidR="00D10D16" w:rsidRPr="00A327B4" w:rsidRDefault="00D10D16" w:rsidP="00D10D16">
            <w:pPr>
              <w:pStyle w:val="a3"/>
              <w:rPr>
                <w:rFonts w:ascii="Times New Roman" w:hAnsi="Times New Roman"/>
                <w:b/>
                <w:bCs/>
                <w:sz w:val="24"/>
                <w:szCs w:val="24"/>
                <w:lang w:val="kk-KZ"/>
              </w:rPr>
            </w:pPr>
            <w:r w:rsidRPr="00A327B4">
              <w:rPr>
                <w:rFonts w:ascii="Times New Roman" w:hAnsi="Times New Roman"/>
                <w:b/>
                <w:bCs/>
                <w:sz w:val="24"/>
                <w:szCs w:val="24"/>
                <w:lang w:val="kk-KZ"/>
              </w:rPr>
              <w:t>Дене шынықтыру</w:t>
            </w:r>
          </w:p>
          <w:p w14:paraId="08FB1AAE" w14:textId="77777777" w:rsidR="00D10D16" w:rsidRPr="00A327B4" w:rsidRDefault="00D10D16" w:rsidP="00D10D16">
            <w:pPr>
              <w:pStyle w:val="a3"/>
              <w:rPr>
                <w:rFonts w:ascii="Times New Roman" w:hAnsi="Times New Roman"/>
                <w:b/>
                <w:bCs/>
                <w:sz w:val="24"/>
                <w:szCs w:val="24"/>
                <w:lang w:val="kk-KZ"/>
              </w:rPr>
            </w:pPr>
            <w:r>
              <w:rPr>
                <w:rFonts w:ascii="Times New Roman" w:hAnsi="Times New Roman"/>
                <w:b/>
                <w:sz w:val="24"/>
                <w:szCs w:val="24"/>
                <w:lang w:val="kk-KZ"/>
              </w:rPr>
              <w:t>Физикалық қасиеттерді дамыту</w:t>
            </w:r>
          </w:p>
          <w:p w14:paraId="243B4713" w14:textId="77777777" w:rsidR="009345CF" w:rsidRPr="00A327B4" w:rsidRDefault="009345CF" w:rsidP="009345CF">
            <w:pPr>
              <w:ind w:right="121"/>
              <w:jc w:val="center"/>
              <w:rPr>
                <w:rFonts w:ascii="Times New Roman" w:eastAsia="Times New Roman" w:hAnsi="Times New Roman" w:cs="Times New Roman"/>
                <w:b/>
                <w:kern w:val="24"/>
                <w:sz w:val="24"/>
                <w:szCs w:val="24"/>
                <w:lang w:val="kk-KZ"/>
              </w:rPr>
            </w:pPr>
            <w:r w:rsidRPr="00A327B4">
              <w:rPr>
                <w:rFonts w:ascii="Times New Roman" w:eastAsia="Times New Roman" w:hAnsi="Times New Roman" w:cs="Times New Roman"/>
                <w:b/>
                <w:kern w:val="24"/>
                <w:sz w:val="24"/>
                <w:szCs w:val="24"/>
                <w:lang w:val="kk-KZ"/>
              </w:rPr>
              <w:t>Музыка</w:t>
            </w:r>
          </w:p>
          <w:p w14:paraId="112270C8" w14:textId="77777777" w:rsidR="009345CF" w:rsidRPr="00A327B4" w:rsidRDefault="009345CF" w:rsidP="009345CF">
            <w:pPr>
              <w:ind w:right="121"/>
              <w:jc w:val="center"/>
              <w:rPr>
                <w:rFonts w:ascii="Times New Roman" w:eastAsia="Times New Roman" w:hAnsi="Times New Roman" w:cs="Times New Roman"/>
                <w:kern w:val="24"/>
                <w:sz w:val="24"/>
                <w:szCs w:val="24"/>
                <w:lang w:val="kk-KZ"/>
              </w:rPr>
            </w:pPr>
            <w:r w:rsidRPr="00A327B4">
              <w:rPr>
                <w:rFonts w:ascii="Times New Roman" w:hAnsi="Times New Roman" w:cs="Times New Roman"/>
                <w:b/>
                <w:sz w:val="24"/>
                <w:szCs w:val="24"/>
                <w:lang w:val="kk-KZ"/>
              </w:rPr>
              <w:t>(Пән маман жоспары бойынша)</w:t>
            </w:r>
          </w:p>
          <w:p w14:paraId="714D6A11" w14:textId="77777777" w:rsidR="008A0E9C" w:rsidRPr="009345CF" w:rsidRDefault="008A0E9C" w:rsidP="008A0E9C">
            <w:pPr>
              <w:spacing w:after="0" w:line="240" w:lineRule="auto"/>
              <w:ind w:left="20"/>
              <w:jc w:val="both"/>
              <w:rPr>
                <w:rFonts w:ascii="Times New Roman" w:hAnsi="Times New Roman" w:cs="Times New Roman"/>
                <w:sz w:val="24"/>
                <w:szCs w:val="24"/>
                <w:lang w:val="kk-KZ"/>
              </w:rPr>
            </w:pPr>
          </w:p>
        </w:tc>
      </w:tr>
      <w:tr w:rsidR="009345CF" w:rsidRPr="00A44346" w14:paraId="6D1194D1" w14:textId="77777777" w:rsidTr="007213C8">
        <w:trPr>
          <w:trHeight w:val="30"/>
        </w:trPr>
        <w:tc>
          <w:tcPr>
            <w:tcW w:w="2411" w:type="dxa"/>
            <w:tcMar>
              <w:top w:w="15" w:type="dxa"/>
              <w:left w:w="15" w:type="dxa"/>
              <w:bottom w:w="15" w:type="dxa"/>
              <w:right w:w="15" w:type="dxa"/>
            </w:tcMar>
            <w:vAlign w:val="center"/>
          </w:tcPr>
          <w:p w14:paraId="6F1DED3B" w14:textId="77777777" w:rsidR="009345CF" w:rsidRPr="008A0E9C" w:rsidRDefault="009345CF" w:rsidP="008A0E9C">
            <w:pPr>
              <w:spacing w:after="0" w:line="240" w:lineRule="auto"/>
              <w:ind w:left="20"/>
              <w:jc w:val="both"/>
              <w:rPr>
                <w:rFonts w:ascii="Times New Roman" w:hAnsi="Times New Roman" w:cs="Times New Roman"/>
                <w:b/>
                <w:bCs/>
                <w:sz w:val="24"/>
                <w:szCs w:val="24"/>
              </w:rPr>
            </w:pPr>
            <w:r w:rsidRPr="008A0E9C">
              <w:rPr>
                <w:rFonts w:ascii="Times New Roman" w:hAnsi="Times New Roman" w:cs="Times New Roman"/>
                <w:b/>
                <w:bCs/>
                <w:sz w:val="24"/>
                <w:szCs w:val="24"/>
              </w:rPr>
              <w:lastRenderedPageBreak/>
              <w:t>2-ші таңғы ас</w:t>
            </w:r>
          </w:p>
        </w:tc>
        <w:tc>
          <w:tcPr>
            <w:tcW w:w="12899" w:type="dxa"/>
            <w:gridSpan w:val="5"/>
            <w:tcMar>
              <w:top w:w="15" w:type="dxa"/>
              <w:left w:w="15" w:type="dxa"/>
              <w:bottom w:w="15" w:type="dxa"/>
              <w:right w:w="15" w:type="dxa"/>
            </w:tcMar>
          </w:tcPr>
          <w:p w14:paraId="6A22DDFA" w14:textId="77777777" w:rsidR="00A44346" w:rsidRPr="00A327B4" w:rsidRDefault="009345CF" w:rsidP="00A44346">
            <w:pPr>
              <w:rPr>
                <w:rFonts w:ascii="Times New Roman"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A0E9C">
              <w:rPr>
                <w:rFonts w:ascii="Times New Roman" w:hAnsi="Times New Roman" w:cs="Times New Roman"/>
                <w:sz w:val="24"/>
                <w:szCs w:val="24"/>
              </w:rPr>
              <w:t xml:space="preserve">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w:t>
            </w:r>
            <w:r w:rsidR="00A44346" w:rsidRPr="00A327B4">
              <w:rPr>
                <w:rFonts w:ascii="Times New Roman" w:hAnsi="Times New Roman" w:cs="Times New Roman"/>
                <w:b/>
                <w:color w:val="000000" w:themeColor="text1"/>
                <w:kern w:val="2"/>
                <w:sz w:val="24"/>
                <w:szCs w:val="24"/>
                <w:lang w:val="kk-KZ" w:eastAsia="zh-T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Суды, тамақты, энергияны үнемді тұтыну» - табиғи ресурстарға ұқыпты қарауды қалыптастыру </w:t>
            </w:r>
            <w:r w:rsidR="00A44346" w:rsidRPr="00A327B4">
              <w:rPr>
                <w:rFonts w:ascii="Times New Roman"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Бір тұтас тәрбие</w:t>
            </w:r>
          </w:p>
          <w:p w14:paraId="56AAAF3D" w14:textId="77777777" w:rsidR="009345CF" w:rsidRPr="00A44346" w:rsidRDefault="009345CF" w:rsidP="00A44346">
            <w:pPr>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A0E9C">
              <w:rPr>
                <w:rFonts w:ascii="Times New Roman" w:hAnsi="Times New Roman" w:cs="Times New Roman"/>
                <w:sz w:val="24"/>
                <w:szCs w:val="24"/>
              </w:rPr>
              <w:t xml:space="preserve"> 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w:t>
            </w:r>
            <w:r w:rsidRPr="00A327B4">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«Өнегелі 15 минут» (Бір тұтас тәрбие жоспарынан)</w:t>
            </w:r>
          </w:p>
        </w:tc>
      </w:tr>
      <w:tr w:rsidR="009345CF" w:rsidRPr="008A0E9C" w14:paraId="5C03EACF" w14:textId="77777777" w:rsidTr="007213C8">
        <w:trPr>
          <w:trHeight w:val="30"/>
        </w:trPr>
        <w:tc>
          <w:tcPr>
            <w:tcW w:w="2411" w:type="dxa"/>
            <w:tcMar>
              <w:top w:w="15" w:type="dxa"/>
              <w:left w:w="15" w:type="dxa"/>
              <w:bottom w:w="15" w:type="dxa"/>
              <w:right w:w="15" w:type="dxa"/>
            </w:tcMar>
            <w:vAlign w:val="center"/>
          </w:tcPr>
          <w:p w14:paraId="56871813" w14:textId="77777777" w:rsidR="009345CF" w:rsidRPr="008A0E9C" w:rsidRDefault="009345CF" w:rsidP="008A0E9C">
            <w:pPr>
              <w:spacing w:after="0" w:line="240" w:lineRule="auto"/>
              <w:ind w:left="20"/>
              <w:jc w:val="both"/>
              <w:rPr>
                <w:rFonts w:ascii="Times New Roman" w:hAnsi="Times New Roman" w:cs="Times New Roman"/>
                <w:b/>
                <w:bCs/>
                <w:sz w:val="24"/>
                <w:szCs w:val="24"/>
              </w:rPr>
            </w:pPr>
            <w:r w:rsidRPr="008A0E9C">
              <w:rPr>
                <w:rFonts w:ascii="Times New Roman" w:hAnsi="Times New Roman" w:cs="Times New Roman"/>
                <w:b/>
                <w:bCs/>
                <w:sz w:val="24"/>
                <w:szCs w:val="24"/>
              </w:rPr>
              <w:t>Серуенге дайындық</w:t>
            </w:r>
          </w:p>
        </w:tc>
        <w:tc>
          <w:tcPr>
            <w:tcW w:w="12899" w:type="dxa"/>
            <w:gridSpan w:val="5"/>
            <w:tcMar>
              <w:top w:w="15" w:type="dxa"/>
              <w:left w:w="15" w:type="dxa"/>
              <w:bottom w:w="15" w:type="dxa"/>
              <w:right w:w="15" w:type="dxa"/>
            </w:tcMar>
          </w:tcPr>
          <w:p w14:paraId="17B37E60" w14:textId="77777777" w:rsidR="009345CF" w:rsidRPr="008A0E9C" w:rsidRDefault="009345CF" w:rsidP="008A0E9C">
            <w:pPr>
              <w:spacing w:after="0" w:line="240" w:lineRule="auto"/>
              <w:ind w:left="20"/>
              <w:rPr>
                <w:rFonts w:ascii="Times New Roman" w:hAnsi="Times New Roman" w:cs="Times New Roman"/>
                <w:sz w:val="24"/>
                <w:szCs w:val="24"/>
              </w:rPr>
            </w:pPr>
            <w:r w:rsidRPr="008A0E9C">
              <w:rPr>
                <w:rFonts w:ascii="Times New Roman" w:hAnsi="Times New Roman" w:cs="Times New Roman"/>
                <w:sz w:val="24"/>
                <w:szCs w:val="24"/>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8A0E9C">
              <w:rPr>
                <w:rFonts w:ascii="Times New Roman" w:hAnsi="Times New Roman" w:cs="Times New Roman"/>
                <w:b/>
                <w:bCs/>
                <w:sz w:val="24"/>
                <w:szCs w:val="24"/>
              </w:rPr>
              <w:t>өзіне-өзі қызмет ету дағдылары,  ұсақ моториканы дамыту</w:t>
            </w:r>
          </w:p>
        </w:tc>
      </w:tr>
      <w:tr w:rsidR="00B60944" w:rsidRPr="008A0E9C" w14:paraId="1371106B" w14:textId="77777777" w:rsidTr="007213C8">
        <w:trPr>
          <w:trHeight w:val="30"/>
        </w:trPr>
        <w:tc>
          <w:tcPr>
            <w:tcW w:w="2411" w:type="dxa"/>
            <w:tcMar>
              <w:top w:w="15" w:type="dxa"/>
              <w:left w:w="15" w:type="dxa"/>
              <w:bottom w:w="15" w:type="dxa"/>
              <w:right w:w="15" w:type="dxa"/>
            </w:tcMar>
            <w:vAlign w:val="center"/>
          </w:tcPr>
          <w:p w14:paraId="1D540169" w14:textId="77777777" w:rsidR="00B60944" w:rsidRPr="008A0E9C" w:rsidRDefault="00B60944" w:rsidP="00B60944">
            <w:pPr>
              <w:spacing w:after="0" w:line="240" w:lineRule="auto"/>
              <w:ind w:left="20"/>
              <w:jc w:val="both"/>
              <w:rPr>
                <w:rFonts w:ascii="Times New Roman" w:hAnsi="Times New Roman" w:cs="Times New Roman"/>
                <w:b/>
                <w:bCs/>
                <w:sz w:val="24"/>
                <w:szCs w:val="24"/>
              </w:rPr>
            </w:pPr>
            <w:r w:rsidRPr="008A0E9C">
              <w:rPr>
                <w:rFonts w:ascii="Times New Roman" w:hAnsi="Times New Roman" w:cs="Times New Roman"/>
                <w:b/>
                <w:bCs/>
                <w:sz w:val="24"/>
                <w:szCs w:val="24"/>
              </w:rPr>
              <w:t>Серуен</w:t>
            </w:r>
          </w:p>
        </w:tc>
        <w:tc>
          <w:tcPr>
            <w:tcW w:w="2693" w:type="dxa"/>
            <w:tcBorders>
              <w:top w:val="single" w:sz="4" w:space="0" w:color="000000" w:themeColor="text1"/>
              <w:left w:val="single" w:sz="4" w:space="0" w:color="000000" w:themeColor="text1"/>
              <w:bottom w:val="single" w:sz="4" w:space="0" w:color="auto"/>
              <w:right w:val="single" w:sz="4" w:space="0" w:color="auto"/>
            </w:tcBorders>
            <w:tcMar>
              <w:top w:w="15" w:type="dxa"/>
              <w:left w:w="15" w:type="dxa"/>
              <w:bottom w:w="15" w:type="dxa"/>
              <w:right w:w="15" w:type="dxa"/>
            </w:tcMar>
          </w:tcPr>
          <w:p w14:paraId="3AC6D670" w14:textId="77777777" w:rsidR="00B60944" w:rsidRPr="005E1D16" w:rsidRDefault="00B60944" w:rsidP="00B60944">
            <w:pPr>
              <w:rPr>
                <w:rFonts w:ascii="Times New Roman" w:eastAsia="Calibri" w:hAnsi="Times New Roman" w:cs="Times New Roman"/>
                <w:iCs/>
                <w:sz w:val="24"/>
                <w:szCs w:val="24"/>
                <w:lang w:val="kk-KZ"/>
              </w:rPr>
            </w:pPr>
            <w:r w:rsidRPr="005E1D16">
              <w:rPr>
                <w:rFonts w:ascii="Times New Roman" w:eastAsia="Calibri" w:hAnsi="Times New Roman" w:cs="Times New Roman"/>
                <w:iCs/>
                <w:sz w:val="24"/>
                <w:szCs w:val="24"/>
                <w:lang w:val="kk-KZ"/>
              </w:rPr>
              <w:t xml:space="preserve">Қар үстіндегі іздерді </w:t>
            </w:r>
            <w:r w:rsidRPr="005E1D16">
              <w:rPr>
                <w:rFonts w:ascii="Times New Roman" w:eastAsia="Calibri" w:hAnsi="Times New Roman" w:cs="Times New Roman"/>
                <w:b/>
                <w:iCs/>
                <w:sz w:val="24"/>
                <w:szCs w:val="24"/>
                <w:lang w:val="kk-KZ"/>
              </w:rPr>
              <w:t>бақылау.</w:t>
            </w:r>
            <w:r w:rsidRPr="005E1D16">
              <w:rPr>
                <w:rFonts w:ascii="Times New Roman" w:eastAsia="Calibri" w:hAnsi="Times New Roman" w:cs="Times New Roman"/>
                <w:bCs/>
                <w:iCs/>
                <w:sz w:val="24"/>
                <w:szCs w:val="24"/>
                <w:lang w:val="kk-KZ"/>
              </w:rPr>
              <w:t xml:space="preserve"> </w:t>
            </w:r>
            <w:r w:rsidRPr="005E1D16">
              <w:rPr>
                <w:rFonts w:ascii="Times New Roman" w:eastAsia="Calibri" w:hAnsi="Times New Roman" w:cs="Times New Roman"/>
                <w:b/>
                <w:bCs/>
                <w:iCs/>
                <w:sz w:val="24"/>
                <w:szCs w:val="24"/>
                <w:lang w:val="kk-KZ"/>
              </w:rPr>
              <w:t>Мақсаты:</w:t>
            </w:r>
            <w:r w:rsidRPr="005E1D16">
              <w:rPr>
                <w:rFonts w:ascii="Times New Roman" w:eastAsia="Calibri" w:hAnsi="Times New Roman" w:cs="Times New Roman"/>
                <w:iCs/>
                <w:sz w:val="24"/>
                <w:szCs w:val="24"/>
                <w:lang w:val="kk-KZ"/>
              </w:rPr>
              <w:t> балаларды қар үстіндегі адамдардың, жануарлардың, құстардың ізін айырып білуге үйрету. Балаларды байқағыш, ойлау қаситтерін қалыптастырып, толықтыра түсу.</w:t>
            </w:r>
          </w:p>
          <w:p w14:paraId="791D507D" w14:textId="77777777" w:rsidR="00B60944" w:rsidRPr="005E1D16" w:rsidRDefault="00B60944" w:rsidP="00B60944">
            <w:pPr>
              <w:rPr>
                <w:rFonts w:ascii="Times New Roman" w:eastAsia="Calibri" w:hAnsi="Times New Roman" w:cs="Times New Roman"/>
                <w:sz w:val="24"/>
                <w:szCs w:val="24"/>
                <w:lang w:val="kk-KZ"/>
              </w:rPr>
            </w:pPr>
            <w:r w:rsidRPr="005E1D16">
              <w:rPr>
                <w:rFonts w:ascii="Times New Roman" w:eastAsia="Calibri" w:hAnsi="Times New Roman" w:cs="Times New Roman"/>
                <w:iCs/>
                <w:sz w:val="24"/>
                <w:szCs w:val="24"/>
                <w:lang w:val="kk-KZ"/>
              </w:rPr>
              <w:t>Қар үстіндегі іздерге назар аударып, оны анықтай білуге көңіл қою. Ауа райының қай кезінде іздер жақсы көрінеді?</w:t>
            </w:r>
          </w:p>
          <w:p w14:paraId="74A5C863" w14:textId="77777777" w:rsidR="00B60944" w:rsidRPr="005E1D16" w:rsidRDefault="00B60944" w:rsidP="00B60944">
            <w:pPr>
              <w:rPr>
                <w:rFonts w:ascii="Times New Roman" w:eastAsia="Calibri" w:hAnsi="Times New Roman" w:cs="Times New Roman"/>
                <w:b/>
                <w:sz w:val="24"/>
                <w:szCs w:val="24"/>
                <w:lang w:val="kk-KZ"/>
              </w:rPr>
            </w:pPr>
            <w:r w:rsidRPr="005E1D16">
              <w:rPr>
                <w:rFonts w:ascii="Times New Roman" w:eastAsia="Calibri" w:hAnsi="Times New Roman" w:cs="Times New Roman"/>
                <w:b/>
                <w:bCs/>
                <w:iCs/>
                <w:sz w:val="24"/>
                <w:szCs w:val="24"/>
                <w:lang w:val="kk-KZ"/>
              </w:rPr>
              <w:t>Еңбек</w:t>
            </w:r>
            <w:r w:rsidRPr="005E1D16">
              <w:rPr>
                <w:rFonts w:ascii="Times New Roman" w:eastAsia="Calibri" w:hAnsi="Times New Roman" w:cs="Times New Roman"/>
                <w:iCs/>
                <w:sz w:val="24"/>
                <w:szCs w:val="24"/>
                <w:lang w:val="kk-KZ"/>
              </w:rPr>
              <w:t>: құс тар үшін жемсалғыш жасап, оны ағашқа іліп қою, жем салу.</w:t>
            </w:r>
          </w:p>
          <w:p w14:paraId="17057D45" w14:textId="77777777" w:rsidR="00B60944" w:rsidRPr="005E1D16" w:rsidRDefault="00B60944" w:rsidP="00B60944">
            <w:pPr>
              <w:rPr>
                <w:rFonts w:ascii="Times New Roman" w:eastAsia="Calibri" w:hAnsi="Times New Roman" w:cs="Times New Roman"/>
                <w:sz w:val="24"/>
                <w:szCs w:val="24"/>
                <w:lang w:val="kk-KZ"/>
              </w:rPr>
            </w:pPr>
            <w:r w:rsidRPr="005E1D16">
              <w:rPr>
                <w:rFonts w:ascii="Times New Roman" w:eastAsia="Calibri" w:hAnsi="Times New Roman" w:cs="Times New Roman"/>
                <w:b/>
                <w:bCs/>
                <w:iCs/>
                <w:sz w:val="24"/>
                <w:szCs w:val="24"/>
                <w:lang w:val="kk-KZ"/>
              </w:rPr>
              <w:lastRenderedPageBreak/>
              <w:t>Мақсаты</w:t>
            </w:r>
            <w:r w:rsidRPr="005E1D16">
              <w:rPr>
                <w:rFonts w:ascii="Times New Roman" w:eastAsia="Calibri" w:hAnsi="Times New Roman" w:cs="Times New Roman"/>
                <w:b/>
                <w:iCs/>
                <w:sz w:val="24"/>
                <w:szCs w:val="24"/>
                <w:lang w:val="kk-KZ"/>
              </w:rPr>
              <w:t>:</w:t>
            </w:r>
            <w:r w:rsidRPr="005E1D16">
              <w:rPr>
                <w:rFonts w:ascii="Times New Roman" w:eastAsia="Calibri" w:hAnsi="Times New Roman" w:cs="Times New Roman"/>
                <w:iCs/>
                <w:sz w:val="24"/>
                <w:szCs w:val="24"/>
                <w:lang w:val="kk-KZ"/>
              </w:rPr>
              <w:t xml:space="preserve"> қыстаған құстарға, хайуанаттарға қамқоршы болуға тәрбиелеу.</w:t>
            </w:r>
          </w:p>
          <w:p w14:paraId="48A38AEB" w14:textId="77777777" w:rsidR="00B60944" w:rsidRPr="005E1D16" w:rsidRDefault="00B60944" w:rsidP="00B60944">
            <w:pPr>
              <w:rPr>
                <w:rFonts w:ascii="Times New Roman" w:eastAsia="Calibri" w:hAnsi="Times New Roman" w:cs="Times New Roman"/>
                <w:sz w:val="24"/>
                <w:szCs w:val="24"/>
                <w:lang w:val="kk-KZ"/>
              </w:rPr>
            </w:pPr>
            <w:r w:rsidRPr="005E1D16">
              <w:rPr>
                <w:rFonts w:ascii="Times New Roman" w:eastAsia="Calibri" w:hAnsi="Times New Roman" w:cs="Times New Roman"/>
                <w:b/>
                <w:bCs/>
                <w:iCs/>
                <w:sz w:val="24"/>
                <w:szCs w:val="24"/>
                <w:lang w:val="kk-KZ"/>
              </w:rPr>
              <w:t>Қимылды ойын</w:t>
            </w:r>
            <w:r w:rsidRPr="005E1D16">
              <w:rPr>
                <w:rFonts w:ascii="Times New Roman" w:eastAsia="Calibri" w:hAnsi="Times New Roman" w:cs="Times New Roman"/>
                <w:b/>
                <w:iCs/>
                <w:sz w:val="24"/>
                <w:szCs w:val="24"/>
                <w:lang w:val="kk-KZ"/>
              </w:rPr>
              <w:t>:</w:t>
            </w:r>
            <w:r w:rsidRPr="005E1D16">
              <w:rPr>
                <w:rFonts w:ascii="Times New Roman" w:eastAsia="Calibri" w:hAnsi="Times New Roman" w:cs="Times New Roman"/>
                <w:iCs/>
                <w:sz w:val="24"/>
                <w:szCs w:val="24"/>
                <w:lang w:val="kk-KZ"/>
              </w:rPr>
              <w:t xml:space="preserve"> «Ақ қоян»</w:t>
            </w:r>
          </w:p>
          <w:p w14:paraId="451544D1" w14:textId="77777777" w:rsidR="00B60944" w:rsidRPr="005E1D16" w:rsidRDefault="00B60944" w:rsidP="00B60944">
            <w:pPr>
              <w:rPr>
                <w:rFonts w:ascii="Times New Roman" w:eastAsia="Calibri" w:hAnsi="Times New Roman" w:cs="Times New Roman"/>
                <w:sz w:val="24"/>
                <w:szCs w:val="24"/>
                <w:lang w:val="kk-KZ"/>
              </w:rPr>
            </w:pPr>
            <w:r w:rsidRPr="005E1D16">
              <w:rPr>
                <w:rFonts w:ascii="Times New Roman" w:eastAsia="Calibri" w:hAnsi="Times New Roman" w:cs="Times New Roman"/>
                <w:b/>
                <w:bCs/>
                <w:iCs/>
                <w:sz w:val="24"/>
                <w:szCs w:val="24"/>
                <w:lang w:val="kk-KZ"/>
              </w:rPr>
              <w:t>Мақсаты</w:t>
            </w:r>
            <w:r w:rsidRPr="005E1D16">
              <w:rPr>
                <w:rFonts w:ascii="Times New Roman" w:eastAsia="Calibri" w:hAnsi="Times New Roman" w:cs="Times New Roman"/>
                <w:b/>
                <w:iCs/>
                <w:sz w:val="24"/>
                <w:szCs w:val="24"/>
                <w:lang w:val="kk-KZ"/>
              </w:rPr>
              <w:t>:</w:t>
            </w:r>
            <w:r w:rsidRPr="005E1D16">
              <w:rPr>
                <w:rFonts w:ascii="Times New Roman" w:eastAsia="Calibri" w:hAnsi="Times New Roman" w:cs="Times New Roman"/>
                <w:iCs/>
                <w:sz w:val="24"/>
                <w:szCs w:val="24"/>
                <w:lang w:val="kk-KZ"/>
              </w:rPr>
              <w:t xml:space="preserve"> балаларды ептілікке баулу.</w:t>
            </w:r>
          </w:p>
          <w:p w14:paraId="5BFDF1E5" w14:textId="77777777" w:rsidR="00B60944" w:rsidRPr="005E1D16" w:rsidRDefault="00B60944" w:rsidP="00B60944">
            <w:pPr>
              <w:rPr>
                <w:rFonts w:ascii="Times New Roman" w:eastAsia="Calibri" w:hAnsi="Times New Roman" w:cs="Times New Roman"/>
                <w:iCs/>
                <w:sz w:val="24"/>
                <w:szCs w:val="24"/>
                <w:lang w:val="kk-KZ"/>
              </w:rPr>
            </w:pPr>
            <w:r w:rsidRPr="005E1D16">
              <w:rPr>
                <w:rFonts w:ascii="Times New Roman" w:eastAsia="Calibri" w:hAnsi="Times New Roman" w:cs="Times New Roman"/>
                <w:b/>
                <w:bCs/>
                <w:iCs/>
                <w:sz w:val="24"/>
                <w:szCs w:val="24"/>
                <w:lang w:val="kk-KZ"/>
              </w:rPr>
              <w:t>Жеке жұмыс:</w:t>
            </w:r>
            <w:r w:rsidRPr="005E1D16">
              <w:rPr>
                <w:rFonts w:ascii="Times New Roman" w:eastAsia="Calibri" w:hAnsi="Times New Roman" w:cs="Times New Roman"/>
                <w:iCs/>
                <w:sz w:val="24"/>
                <w:szCs w:val="24"/>
                <w:lang w:val="kk-KZ"/>
              </w:rPr>
              <w:t> </w:t>
            </w:r>
            <w:r w:rsidRPr="00A039E8">
              <w:rPr>
                <w:rFonts w:ascii="Times New Roman" w:hAnsi="Times New Roman" w:cs="Times New Roman"/>
                <w:sz w:val="24"/>
                <w:szCs w:val="24"/>
                <w:lang w:val="kk-KZ"/>
              </w:rPr>
              <w:t xml:space="preserve">Орманда мекендейтін жабайы жануарларды атау. Мақсаты: Олардың тіршілігі туралы әңгімелеу,  табиғатты қорғауға тәрбиелеу.                         </w:t>
            </w:r>
          </w:p>
          <w:p w14:paraId="3835D494" w14:textId="77777777" w:rsidR="00B60944" w:rsidRPr="005E1D16" w:rsidRDefault="00B60944" w:rsidP="00B60944">
            <w:pPr>
              <w:spacing w:line="256" w:lineRule="auto"/>
              <w:rPr>
                <w:rFonts w:ascii="Times New Roman" w:eastAsia="Calibri" w:hAnsi="Times New Roman" w:cs="Times New Roman"/>
                <w:b/>
                <w:bCs/>
                <w:iCs/>
                <w:sz w:val="24"/>
                <w:szCs w:val="24"/>
                <w:lang w:val="kk-KZ"/>
              </w:rPr>
            </w:pPr>
            <w:r w:rsidRPr="005E1D16">
              <w:rPr>
                <w:rFonts w:ascii="Times New Roman" w:eastAsia="Calibri" w:hAnsi="Times New Roman" w:cs="Times New Roman"/>
                <w:b/>
                <w:bCs/>
                <w:iCs/>
                <w:sz w:val="24"/>
                <w:szCs w:val="24"/>
                <w:lang w:val="kk-KZ"/>
              </w:rPr>
              <w:t>Еркін ойын</w:t>
            </w:r>
          </w:p>
        </w:tc>
        <w:tc>
          <w:tcPr>
            <w:tcW w:w="2410" w:type="dxa"/>
            <w:tcBorders>
              <w:top w:val="single" w:sz="4" w:space="0" w:color="000000" w:themeColor="text1"/>
              <w:left w:val="single" w:sz="4" w:space="0" w:color="auto"/>
              <w:bottom w:val="single" w:sz="4" w:space="0" w:color="auto"/>
              <w:right w:val="single" w:sz="4" w:space="0" w:color="auto"/>
            </w:tcBorders>
            <w:tcMar>
              <w:top w:w="15" w:type="dxa"/>
              <w:left w:w="15" w:type="dxa"/>
              <w:bottom w:w="15" w:type="dxa"/>
              <w:right w:w="15" w:type="dxa"/>
            </w:tcMar>
          </w:tcPr>
          <w:p w14:paraId="04290B4F" w14:textId="77777777" w:rsidR="00B60944" w:rsidRPr="005E1D16" w:rsidRDefault="00B60944" w:rsidP="00B60944">
            <w:pPr>
              <w:rPr>
                <w:rFonts w:ascii="Times New Roman" w:hAnsi="Times New Roman" w:cs="Times New Roman"/>
                <w:sz w:val="24"/>
                <w:szCs w:val="24"/>
                <w:lang w:val="kk-KZ"/>
              </w:rPr>
            </w:pPr>
            <w:r w:rsidRPr="005E1D16">
              <w:rPr>
                <w:rFonts w:ascii="Times New Roman" w:hAnsi="Times New Roman" w:cs="Times New Roman"/>
                <w:b/>
                <w:sz w:val="24"/>
                <w:szCs w:val="24"/>
                <w:lang w:val="kk-KZ"/>
              </w:rPr>
              <w:lastRenderedPageBreak/>
              <w:t>Бақылау:</w:t>
            </w:r>
            <w:r w:rsidRPr="005E1D16">
              <w:rPr>
                <w:rFonts w:ascii="Times New Roman" w:hAnsi="Times New Roman" w:cs="Times New Roman"/>
                <w:sz w:val="24"/>
                <w:szCs w:val="24"/>
                <w:lang w:val="kk-KZ"/>
              </w:rPr>
              <w:t xml:space="preserve"> Құстарға бақылау жасау.</w:t>
            </w:r>
          </w:p>
          <w:p w14:paraId="35A38B80" w14:textId="77777777" w:rsidR="00B60944" w:rsidRPr="005E1D16" w:rsidRDefault="00B60944" w:rsidP="00B60944">
            <w:pPr>
              <w:rPr>
                <w:rFonts w:ascii="Times New Roman" w:hAnsi="Times New Roman" w:cs="Times New Roman"/>
                <w:sz w:val="24"/>
                <w:szCs w:val="24"/>
                <w:lang w:val="kk-KZ"/>
              </w:rPr>
            </w:pPr>
            <w:r w:rsidRPr="005E1D16">
              <w:rPr>
                <w:rFonts w:ascii="Times New Roman" w:hAnsi="Times New Roman" w:cs="Times New Roman"/>
                <w:b/>
                <w:sz w:val="24"/>
                <w:szCs w:val="24"/>
                <w:lang w:val="kk-KZ"/>
              </w:rPr>
              <w:t>Мақсаты:</w:t>
            </w:r>
            <w:r w:rsidRPr="005E1D16">
              <w:rPr>
                <w:rFonts w:ascii="Times New Roman" w:hAnsi="Times New Roman" w:cs="Times New Roman"/>
                <w:sz w:val="24"/>
                <w:szCs w:val="24"/>
                <w:lang w:val="kk-KZ"/>
              </w:rPr>
              <w:t xml:space="preserve"> Олардың түрлерімен жақынырақ таныстыру. Балалардың аяушылық, қамқорлық сезімін дамыту. Құстар біздің досымыз, құстар қалықтап төбемізде </w:t>
            </w:r>
          </w:p>
          <w:p w14:paraId="5E2B7102" w14:textId="77777777" w:rsidR="00B60944" w:rsidRPr="005E1D16" w:rsidRDefault="00B60944" w:rsidP="00B60944">
            <w:pPr>
              <w:rPr>
                <w:rFonts w:ascii="Times New Roman" w:hAnsi="Times New Roman" w:cs="Times New Roman"/>
                <w:sz w:val="24"/>
                <w:szCs w:val="24"/>
                <w:lang w:val="kk-KZ"/>
              </w:rPr>
            </w:pPr>
            <w:r w:rsidRPr="005E1D16">
              <w:rPr>
                <w:rFonts w:ascii="Times New Roman" w:hAnsi="Times New Roman" w:cs="Times New Roman"/>
                <w:sz w:val="24"/>
                <w:szCs w:val="24"/>
                <w:lang w:val="kk-KZ"/>
              </w:rPr>
              <w:t>ұшып жүр айналаны бағдарлап бақылау.</w:t>
            </w:r>
          </w:p>
          <w:p w14:paraId="439B4CD1" w14:textId="77777777" w:rsidR="00B60944" w:rsidRPr="005E1D16" w:rsidRDefault="00B60944" w:rsidP="00B60944">
            <w:pPr>
              <w:rPr>
                <w:rFonts w:ascii="Times New Roman" w:hAnsi="Times New Roman" w:cs="Times New Roman"/>
                <w:sz w:val="24"/>
                <w:szCs w:val="24"/>
                <w:lang w:val="kk-KZ"/>
              </w:rPr>
            </w:pPr>
            <w:r w:rsidRPr="005E1D16">
              <w:rPr>
                <w:rFonts w:ascii="Times New Roman" w:hAnsi="Times New Roman" w:cs="Times New Roman"/>
                <w:b/>
                <w:sz w:val="24"/>
                <w:szCs w:val="24"/>
                <w:lang w:val="kk-KZ"/>
              </w:rPr>
              <w:t>Еңбек:</w:t>
            </w:r>
            <w:r w:rsidRPr="005E1D16">
              <w:rPr>
                <w:rFonts w:ascii="Times New Roman" w:hAnsi="Times New Roman" w:cs="Times New Roman"/>
                <w:sz w:val="24"/>
                <w:szCs w:val="24"/>
                <w:lang w:val="kk-KZ"/>
              </w:rPr>
              <w:t xml:space="preserve"> Құстарға жем шашу, нан қиқымын салу.Жемсауыттарын жем жеп болғаннан кейін тазалап қою.</w:t>
            </w:r>
          </w:p>
          <w:p w14:paraId="37DEC7C4" w14:textId="77777777" w:rsidR="00B60944" w:rsidRPr="005E1D16" w:rsidRDefault="00B60944" w:rsidP="00B60944">
            <w:pPr>
              <w:rPr>
                <w:rFonts w:ascii="Times New Roman" w:hAnsi="Times New Roman" w:cs="Times New Roman"/>
                <w:sz w:val="24"/>
                <w:szCs w:val="24"/>
                <w:lang w:val="kk-KZ"/>
              </w:rPr>
            </w:pPr>
            <w:r w:rsidRPr="005E1D16">
              <w:rPr>
                <w:rFonts w:ascii="Times New Roman" w:hAnsi="Times New Roman" w:cs="Times New Roman"/>
                <w:b/>
                <w:sz w:val="24"/>
                <w:szCs w:val="24"/>
                <w:lang w:val="kk-KZ"/>
              </w:rPr>
              <w:t>Жеке жұмыс:</w:t>
            </w:r>
            <w:r w:rsidRPr="00A039E8">
              <w:rPr>
                <w:rFonts w:ascii="Times New Roman" w:hAnsi="Times New Roman" w:cs="Times New Roman"/>
                <w:sz w:val="24"/>
                <w:szCs w:val="24"/>
                <w:lang w:val="kk-KZ"/>
              </w:rPr>
              <w:t xml:space="preserve"> </w:t>
            </w:r>
            <w:r>
              <w:rPr>
                <w:rFonts w:ascii="Times New Roman" w:hAnsi="Times New Roman" w:cs="Times New Roman"/>
                <w:sz w:val="24"/>
                <w:szCs w:val="24"/>
                <w:lang w:val="kk-KZ"/>
              </w:rPr>
              <w:t>Мейірімге</w:t>
            </w:r>
            <w:r w:rsidRPr="00A039E8">
              <w:rPr>
                <w:rFonts w:ascii="Times New Roman" w:hAnsi="Times New Roman" w:cs="Times New Roman"/>
                <w:sz w:val="24"/>
                <w:szCs w:val="24"/>
                <w:lang w:val="kk-KZ"/>
              </w:rPr>
              <w:t xml:space="preserve"> </w:t>
            </w:r>
            <w:r w:rsidRPr="00A039E8">
              <w:rPr>
                <w:rFonts w:ascii="Times New Roman" w:hAnsi="Times New Roman" w:cs="Times New Roman"/>
                <w:sz w:val="24"/>
                <w:szCs w:val="24"/>
                <w:lang w:val="kk-KZ"/>
              </w:rPr>
              <w:lastRenderedPageBreak/>
              <w:t>геометриялық пішіндерді ажыратуға үйрету.</w:t>
            </w:r>
            <w:r w:rsidRPr="005E1D16">
              <w:rPr>
                <w:rFonts w:ascii="Times New Roman" w:hAnsi="Times New Roman" w:cs="Times New Roman"/>
                <w:sz w:val="24"/>
                <w:szCs w:val="24"/>
                <w:lang w:val="kk-KZ"/>
              </w:rPr>
              <w:t xml:space="preserve"> </w:t>
            </w:r>
          </w:p>
          <w:p w14:paraId="78A27BDF" w14:textId="77777777" w:rsidR="00B60944" w:rsidRPr="005E1D16" w:rsidRDefault="00B60944" w:rsidP="00B60944">
            <w:pPr>
              <w:rPr>
                <w:rFonts w:ascii="Times New Roman" w:hAnsi="Times New Roman" w:cs="Times New Roman"/>
                <w:sz w:val="24"/>
                <w:szCs w:val="24"/>
                <w:lang w:val="kk-KZ"/>
              </w:rPr>
            </w:pPr>
            <w:r w:rsidRPr="005E1D16">
              <w:rPr>
                <w:rFonts w:ascii="Times New Roman" w:hAnsi="Times New Roman" w:cs="Times New Roman"/>
                <w:b/>
                <w:sz w:val="24"/>
                <w:szCs w:val="24"/>
                <w:lang w:val="kk-KZ"/>
              </w:rPr>
              <w:t>Қимылды ойындар:</w:t>
            </w:r>
            <w:r w:rsidRPr="005E1D16">
              <w:rPr>
                <w:rFonts w:ascii="Times New Roman" w:hAnsi="Times New Roman" w:cs="Times New Roman"/>
                <w:sz w:val="24"/>
                <w:szCs w:val="24"/>
                <w:lang w:val="kk-KZ"/>
              </w:rPr>
              <w:t xml:space="preserve"> «Көкек»,«Өз орыңды тап»</w:t>
            </w:r>
          </w:p>
          <w:p w14:paraId="0C7719C5" w14:textId="77777777" w:rsidR="00B60944" w:rsidRPr="005E1D16" w:rsidRDefault="00B60944" w:rsidP="00B60944">
            <w:pPr>
              <w:rPr>
                <w:rFonts w:ascii="Times New Roman" w:hAnsi="Times New Roman" w:cs="Times New Roman"/>
                <w:sz w:val="24"/>
                <w:szCs w:val="24"/>
                <w:lang w:val="kk-KZ"/>
              </w:rPr>
            </w:pPr>
            <w:r w:rsidRPr="005E1D16">
              <w:rPr>
                <w:rFonts w:ascii="Times New Roman" w:hAnsi="Times New Roman" w:cs="Times New Roman"/>
                <w:b/>
                <w:sz w:val="24"/>
                <w:szCs w:val="24"/>
                <w:lang w:val="kk-KZ"/>
              </w:rPr>
              <w:t>Мақсаты:</w:t>
            </w:r>
            <w:r w:rsidRPr="005E1D16">
              <w:rPr>
                <w:rFonts w:ascii="Times New Roman" w:hAnsi="Times New Roman" w:cs="Times New Roman"/>
                <w:sz w:val="24"/>
                <w:szCs w:val="24"/>
                <w:lang w:val="kk-KZ"/>
              </w:rPr>
              <w:t xml:space="preserve"> Ептілікке баулу.         </w:t>
            </w:r>
          </w:p>
          <w:p w14:paraId="50244281" w14:textId="77777777" w:rsidR="00B60944" w:rsidRPr="005E1D16" w:rsidRDefault="00B60944" w:rsidP="00B60944">
            <w:pPr>
              <w:rPr>
                <w:rFonts w:ascii="Times New Roman" w:hAnsi="Times New Roman" w:cs="Times New Roman"/>
                <w:sz w:val="24"/>
                <w:szCs w:val="24"/>
                <w:lang w:val="kk-KZ"/>
              </w:rPr>
            </w:pPr>
          </w:p>
          <w:p w14:paraId="1A182196" w14:textId="77777777" w:rsidR="00B60944" w:rsidRPr="005E1D16" w:rsidRDefault="00B60944" w:rsidP="00B60944">
            <w:pPr>
              <w:rPr>
                <w:rFonts w:ascii="Times New Roman" w:hAnsi="Times New Roman" w:cs="Times New Roman"/>
                <w:sz w:val="24"/>
                <w:szCs w:val="24"/>
                <w:lang w:val="kk-KZ"/>
              </w:rPr>
            </w:pPr>
          </w:p>
          <w:p w14:paraId="2ACD3F5A" w14:textId="77777777" w:rsidR="00B60944" w:rsidRPr="005E1D16" w:rsidRDefault="00B60944" w:rsidP="00B60944">
            <w:pPr>
              <w:spacing w:line="256" w:lineRule="auto"/>
              <w:rPr>
                <w:rFonts w:ascii="Times New Roman" w:eastAsia="Calibri" w:hAnsi="Times New Roman" w:cs="Times New Roman"/>
                <w:b/>
                <w:bCs/>
                <w:iCs/>
                <w:sz w:val="24"/>
                <w:szCs w:val="24"/>
                <w:lang w:val="kk-KZ"/>
              </w:rPr>
            </w:pPr>
            <w:r w:rsidRPr="005E1D16">
              <w:rPr>
                <w:rFonts w:ascii="Times New Roman" w:eastAsia="Calibri" w:hAnsi="Times New Roman" w:cs="Times New Roman"/>
                <w:b/>
                <w:bCs/>
                <w:iCs/>
                <w:sz w:val="24"/>
                <w:szCs w:val="24"/>
                <w:lang w:val="kk-KZ"/>
              </w:rPr>
              <w:t>Еркін ойын</w:t>
            </w:r>
          </w:p>
          <w:p w14:paraId="1F041A97" w14:textId="77777777" w:rsidR="00B60944" w:rsidRPr="005E1D16" w:rsidRDefault="00B60944" w:rsidP="00B60944">
            <w:pPr>
              <w:rPr>
                <w:rFonts w:ascii="Times New Roman" w:hAnsi="Times New Roman" w:cs="Times New Roman"/>
                <w:b/>
                <w:sz w:val="24"/>
                <w:szCs w:val="24"/>
                <w:lang w:val="kk-KZ"/>
              </w:rPr>
            </w:pPr>
          </w:p>
        </w:tc>
        <w:tc>
          <w:tcPr>
            <w:tcW w:w="2551" w:type="dxa"/>
            <w:tcBorders>
              <w:top w:val="single" w:sz="4" w:space="0" w:color="000000" w:themeColor="text1"/>
              <w:left w:val="single" w:sz="4" w:space="0" w:color="auto"/>
              <w:bottom w:val="single" w:sz="4" w:space="0" w:color="auto"/>
              <w:right w:val="single" w:sz="4" w:space="0" w:color="auto"/>
            </w:tcBorders>
            <w:tcMar>
              <w:top w:w="15" w:type="dxa"/>
              <w:left w:w="15" w:type="dxa"/>
              <w:bottom w:w="15" w:type="dxa"/>
              <w:right w:w="15" w:type="dxa"/>
            </w:tcMar>
          </w:tcPr>
          <w:p w14:paraId="7B7CE3DA" w14:textId="77777777" w:rsidR="00B60944" w:rsidRPr="005E1D16" w:rsidRDefault="00B60944" w:rsidP="00B60944">
            <w:pPr>
              <w:rPr>
                <w:rFonts w:ascii="Times New Roman" w:hAnsi="Times New Roman" w:cs="Times New Roman"/>
                <w:sz w:val="24"/>
                <w:szCs w:val="24"/>
                <w:lang w:val="kk-KZ"/>
              </w:rPr>
            </w:pPr>
            <w:r w:rsidRPr="005E1D16">
              <w:rPr>
                <w:rFonts w:ascii="Times New Roman" w:hAnsi="Times New Roman" w:cs="Times New Roman"/>
                <w:b/>
                <w:sz w:val="24"/>
                <w:szCs w:val="24"/>
                <w:lang w:val="kk-KZ"/>
              </w:rPr>
              <w:lastRenderedPageBreak/>
              <w:t>Бақылау:</w:t>
            </w:r>
            <w:r w:rsidRPr="005E1D16">
              <w:rPr>
                <w:rFonts w:ascii="Times New Roman" w:hAnsi="Times New Roman" w:cs="Times New Roman"/>
                <w:sz w:val="24"/>
                <w:szCs w:val="24"/>
                <w:lang w:val="kk-KZ"/>
              </w:rPr>
              <w:t xml:space="preserve"> Күннің көзін бақылау.               </w:t>
            </w:r>
            <w:r w:rsidRPr="005E1D16">
              <w:rPr>
                <w:rFonts w:ascii="Times New Roman" w:hAnsi="Times New Roman" w:cs="Times New Roman"/>
                <w:b/>
                <w:sz w:val="24"/>
                <w:szCs w:val="24"/>
                <w:lang w:val="kk-KZ"/>
              </w:rPr>
              <w:t>Мақсаты:</w:t>
            </w:r>
            <w:r w:rsidRPr="005E1D16">
              <w:rPr>
                <w:rFonts w:ascii="Times New Roman" w:hAnsi="Times New Roman" w:cs="Times New Roman"/>
                <w:sz w:val="24"/>
                <w:szCs w:val="24"/>
                <w:lang w:val="kk-KZ"/>
              </w:rPr>
              <w:t xml:space="preserve"> Балаларға күннің өлі табиғатқа  жататындығын түсіндіре отырып, оның қоршаған ортаға тигізер пайдасын түсіндіру. Оның таңда қай жақтан атып, кешке қай жаққа бататынын бақылату.           </w:t>
            </w:r>
            <w:r w:rsidRPr="005E1D16">
              <w:rPr>
                <w:rFonts w:ascii="Times New Roman" w:hAnsi="Times New Roman" w:cs="Times New Roman"/>
                <w:b/>
                <w:sz w:val="24"/>
                <w:szCs w:val="24"/>
                <w:lang w:val="kk-KZ"/>
              </w:rPr>
              <w:t>Қимылды ойындар:</w:t>
            </w:r>
            <w:r w:rsidRPr="005E1D16">
              <w:rPr>
                <w:rFonts w:ascii="Times New Roman" w:hAnsi="Times New Roman" w:cs="Times New Roman"/>
                <w:sz w:val="24"/>
                <w:szCs w:val="24"/>
                <w:lang w:val="kk-KZ"/>
              </w:rPr>
              <w:t xml:space="preserve">   «Ақ серек, көк серек»                  </w:t>
            </w:r>
            <w:r w:rsidRPr="005E1D16">
              <w:rPr>
                <w:rFonts w:ascii="Times New Roman" w:hAnsi="Times New Roman" w:cs="Times New Roman"/>
                <w:b/>
                <w:sz w:val="24"/>
                <w:szCs w:val="24"/>
                <w:lang w:val="kk-KZ"/>
              </w:rPr>
              <w:t>Мақсаты:</w:t>
            </w:r>
            <w:r w:rsidRPr="005E1D16">
              <w:rPr>
                <w:rFonts w:ascii="Times New Roman" w:hAnsi="Times New Roman" w:cs="Times New Roman"/>
                <w:sz w:val="24"/>
                <w:szCs w:val="24"/>
                <w:lang w:val="kk-KZ"/>
              </w:rPr>
              <w:t xml:space="preserve"> Ептілікке баулу.                        </w:t>
            </w:r>
            <w:r w:rsidRPr="005E1D16">
              <w:rPr>
                <w:rFonts w:ascii="Times New Roman" w:hAnsi="Times New Roman" w:cs="Times New Roman"/>
                <w:b/>
                <w:sz w:val="24"/>
                <w:szCs w:val="24"/>
                <w:lang w:val="kk-KZ"/>
              </w:rPr>
              <w:t>Жеке жұмыс:</w:t>
            </w:r>
            <w:r w:rsidRPr="005E1D16">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Жігерге </w:t>
            </w:r>
            <w:r w:rsidRPr="00A039E8">
              <w:rPr>
                <w:rFonts w:ascii="Times New Roman" w:hAnsi="Times New Roman" w:cs="Times New Roman"/>
                <w:sz w:val="24"/>
                <w:szCs w:val="24"/>
                <w:lang w:val="kk-KZ"/>
              </w:rPr>
              <w:t>геометриялық пішіндерді ажыратуға үйрету.</w:t>
            </w:r>
            <w:r w:rsidRPr="005E1D16">
              <w:rPr>
                <w:rFonts w:ascii="Times New Roman" w:hAnsi="Times New Roman" w:cs="Times New Roman"/>
                <w:sz w:val="24"/>
                <w:szCs w:val="24"/>
                <w:lang w:val="kk-KZ"/>
              </w:rPr>
              <w:t xml:space="preserve">.                     </w:t>
            </w:r>
            <w:r w:rsidRPr="005E1D16">
              <w:rPr>
                <w:rFonts w:ascii="Times New Roman" w:hAnsi="Times New Roman" w:cs="Times New Roman"/>
                <w:b/>
                <w:sz w:val="24"/>
                <w:szCs w:val="24"/>
                <w:lang w:val="kk-KZ"/>
              </w:rPr>
              <w:t>Еңбек:</w:t>
            </w:r>
            <w:r w:rsidRPr="005E1D16">
              <w:rPr>
                <w:rFonts w:ascii="Times New Roman" w:hAnsi="Times New Roman" w:cs="Times New Roman"/>
                <w:sz w:val="24"/>
                <w:szCs w:val="24"/>
                <w:lang w:val="kk-KZ"/>
              </w:rPr>
              <w:t xml:space="preserve">  артық заттарды жинастыру.            </w:t>
            </w:r>
          </w:p>
          <w:p w14:paraId="013E099A" w14:textId="77777777" w:rsidR="00B60944" w:rsidRPr="005E1D16" w:rsidRDefault="00B60944" w:rsidP="00B60944">
            <w:pPr>
              <w:jc w:val="both"/>
              <w:rPr>
                <w:rFonts w:ascii="Times New Roman" w:hAnsi="Times New Roman" w:cs="Times New Roman"/>
                <w:sz w:val="24"/>
                <w:szCs w:val="24"/>
                <w:lang w:val="kk-KZ"/>
              </w:rPr>
            </w:pPr>
          </w:p>
          <w:p w14:paraId="4402FF89" w14:textId="77777777" w:rsidR="00B60944" w:rsidRPr="005E1D16" w:rsidRDefault="00B60944" w:rsidP="00B60944">
            <w:pPr>
              <w:spacing w:line="256" w:lineRule="auto"/>
              <w:rPr>
                <w:rFonts w:ascii="Times New Roman" w:eastAsia="Calibri" w:hAnsi="Times New Roman" w:cs="Times New Roman"/>
                <w:b/>
                <w:bCs/>
                <w:iCs/>
                <w:sz w:val="24"/>
                <w:szCs w:val="24"/>
                <w:lang w:val="kk-KZ"/>
              </w:rPr>
            </w:pPr>
            <w:r w:rsidRPr="005E1D16">
              <w:rPr>
                <w:rFonts w:ascii="Times New Roman" w:eastAsia="Calibri" w:hAnsi="Times New Roman" w:cs="Times New Roman"/>
                <w:b/>
                <w:bCs/>
                <w:iCs/>
                <w:sz w:val="24"/>
                <w:szCs w:val="24"/>
                <w:lang w:val="kk-KZ"/>
              </w:rPr>
              <w:lastRenderedPageBreak/>
              <w:t>Еркін ойын</w:t>
            </w:r>
          </w:p>
          <w:p w14:paraId="4211F327" w14:textId="77777777" w:rsidR="00B60944" w:rsidRPr="005E1D16" w:rsidRDefault="00B60944" w:rsidP="00B60944">
            <w:pPr>
              <w:spacing w:line="256" w:lineRule="auto"/>
              <w:rPr>
                <w:rFonts w:ascii="Times New Roman" w:eastAsia="Calibri" w:hAnsi="Times New Roman" w:cs="Times New Roman"/>
                <w:sz w:val="24"/>
                <w:szCs w:val="24"/>
                <w:lang w:val="kk-KZ"/>
              </w:rPr>
            </w:pPr>
            <w:r w:rsidRPr="005E1D16">
              <w:rPr>
                <w:rFonts w:ascii="Times New Roman" w:eastAsia="Calibri" w:hAnsi="Times New Roman" w:cs="Times New Roman"/>
                <w:bCs/>
                <w:iCs/>
                <w:sz w:val="24"/>
                <w:szCs w:val="24"/>
                <w:lang w:val="kk-KZ"/>
              </w:rPr>
              <w:t> </w:t>
            </w:r>
          </w:p>
          <w:p w14:paraId="45A9EFF1" w14:textId="77777777" w:rsidR="00B60944" w:rsidRPr="005E1D16" w:rsidRDefault="00B60944" w:rsidP="00B60944">
            <w:pPr>
              <w:rPr>
                <w:rFonts w:ascii="Times New Roman" w:hAnsi="Times New Roman" w:cs="Times New Roman"/>
                <w:sz w:val="24"/>
                <w:szCs w:val="24"/>
                <w:lang w:val="kk-KZ"/>
              </w:rPr>
            </w:pPr>
          </w:p>
        </w:tc>
        <w:tc>
          <w:tcPr>
            <w:tcW w:w="2692" w:type="dxa"/>
            <w:tcBorders>
              <w:top w:val="single" w:sz="4" w:space="0" w:color="000000" w:themeColor="text1"/>
              <w:left w:val="single" w:sz="4" w:space="0" w:color="auto"/>
              <w:bottom w:val="single" w:sz="4" w:space="0" w:color="auto"/>
              <w:right w:val="single" w:sz="4" w:space="0" w:color="000000" w:themeColor="text1"/>
            </w:tcBorders>
            <w:tcMar>
              <w:top w:w="15" w:type="dxa"/>
              <w:left w:w="15" w:type="dxa"/>
              <w:bottom w:w="15" w:type="dxa"/>
              <w:right w:w="15" w:type="dxa"/>
            </w:tcMar>
          </w:tcPr>
          <w:p w14:paraId="2366C30D" w14:textId="77777777" w:rsidR="00B60944" w:rsidRPr="005E1D16" w:rsidRDefault="00B60944" w:rsidP="00B60944">
            <w:pPr>
              <w:rPr>
                <w:rFonts w:ascii="Times New Roman" w:hAnsi="Times New Roman" w:cs="Times New Roman"/>
                <w:color w:val="404040"/>
                <w:sz w:val="24"/>
                <w:szCs w:val="24"/>
                <w:lang w:val="kk-KZ"/>
              </w:rPr>
            </w:pPr>
            <w:r w:rsidRPr="005E1D16">
              <w:rPr>
                <w:rFonts w:ascii="Times New Roman" w:hAnsi="Times New Roman" w:cs="Times New Roman"/>
                <w:b/>
                <w:color w:val="404040"/>
                <w:sz w:val="24"/>
                <w:szCs w:val="24"/>
                <w:lang w:val="kk-KZ"/>
              </w:rPr>
              <w:lastRenderedPageBreak/>
              <w:t>Бақылау:</w:t>
            </w:r>
            <w:r w:rsidRPr="005E1D16">
              <w:rPr>
                <w:rFonts w:ascii="Times New Roman" w:hAnsi="Times New Roman" w:cs="Times New Roman"/>
                <w:color w:val="404040"/>
                <w:sz w:val="24"/>
                <w:szCs w:val="24"/>
                <w:lang w:val="kk-KZ"/>
              </w:rPr>
              <w:t>Табиғат ты өзгерістерді бақылау (жел, салқын, жаңбыр, т.б.)</w:t>
            </w:r>
          </w:p>
          <w:p w14:paraId="38557CAD" w14:textId="77777777" w:rsidR="00B60944" w:rsidRPr="005E1D16" w:rsidRDefault="00B60944" w:rsidP="00B60944">
            <w:pPr>
              <w:rPr>
                <w:rFonts w:ascii="Times New Roman" w:hAnsi="Times New Roman" w:cs="Times New Roman"/>
                <w:color w:val="404040"/>
                <w:sz w:val="24"/>
                <w:szCs w:val="24"/>
                <w:lang w:val="kk-KZ"/>
              </w:rPr>
            </w:pPr>
            <w:r w:rsidRPr="005E1D16">
              <w:rPr>
                <w:rFonts w:ascii="Times New Roman" w:hAnsi="Times New Roman" w:cs="Times New Roman"/>
                <w:b/>
                <w:color w:val="404040"/>
                <w:sz w:val="24"/>
                <w:szCs w:val="24"/>
                <w:lang w:val="kk-KZ"/>
              </w:rPr>
              <w:t>Мақсаты:</w:t>
            </w:r>
            <w:r w:rsidRPr="005E1D16">
              <w:rPr>
                <w:rFonts w:ascii="Times New Roman" w:hAnsi="Times New Roman" w:cs="Times New Roman"/>
                <w:color w:val="404040"/>
                <w:sz w:val="24"/>
                <w:szCs w:val="24"/>
                <w:lang w:val="kk-KZ"/>
              </w:rPr>
              <w:t xml:space="preserve"> Ауа райындағы өзгерістерді аңғарып айта білуге баулу. Олардың жыл мезгіліне байланысты өзгеріп отыратынын білгізу.</w:t>
            </w:r>
          </w:p>
          <w:p w14:paraId="429CC01B" w14:textId="77777777" w:rsidR="00B60944" w:rsidRPr="005E1D16" w:rsidRDefault="00B60944" w:rsidP="00B60944">
            <w:pPr>
              <w:rPr>
                <w:rFonts w:ascii="Times New Roman" w:hAnsi="Times New Roman" w:cs="Times New Roman"/>
                <w:color w:val="404040"/>
                <w:sz w:val="24"/>
                <w:szCs w:val="24"/>
                <w:lang w:val="kk-KZ"/>
              </w:rPr>
            </w:pPr>
            <w:r w:rsidRPr="005E1D16">
              <w:rPr>
                <w:rFonts w:ascii="Times New Roman" w:hAnsi="Times New Roman" w:cs="Times New Roman"/>
                <w:b/>
                <w:bCs/>
                <w:color w:val="404040"/>
                <w:sz w:val="24"/>
                <w:szCs w:val="24"/>
                <w:lang w:val="kk-KZ"/>
              </w:rPr>
              <w:t>Қимылды ойындар:</w:t>
            </w:r>
            <w:r w:rsidRPr="005E1D16">
              <w:rPr>
                <w:rFonts w:ascii="Times New Roman" w:hAnsi="Times New Roman" w:cs="Times New Roman"/>
                <w:color w:val="404040"/>
                <w:sz w:val="24"/>
                <w:szCs w:val="24"/>
                <w:lang w:val="kk-KZ"/>
              </w:rPr>
              <w:t xml:space="preserve"> «Шеңберге дәл түсір»,«Тышқан мен мысық»</w:t>
            </w:r>
          </w:p>
          <w:p w14:paraId="12829BAF" w14:textId="77777777" w:rsidR="00B60944" w:rsidRPr="005E1D16" w:rsidRDefault="00B60944" w:rsidP="00B60944">
            <w:pPr>
              <w:rPr>
                <w:rFonts w:ascii="Times New Roman" w:hAnsi="Times New Roman" w:cs="Times New Roman"/>
                <w:color w:val="404040"/>
                <w:sz w:val="24"/>
                <w:szCs w:val="24"/>
                <w:lang w:val="kk-KZ"/>
              </w:rPr>
            </w:pPr>
            <w:r w:rsidRPr="005E1D16">
              <w:rPr>
                <w:rFonts w:ascii="Times New Roman" w:hAnsi="Times New Roman" w:cs="Times New Roman"/>
                <w:b/>
                <w:color w:val="404040"/>
                <w:sz w:val="24"/>
                <w:szCs w:val="24"/>
                <w:lang w:val="kk-KZ"/>
              </w:rPr>
              <w:t>Мақсаты:</w:t>
            </w:r>
            <w:r w:rsidRPr="005E1D16">
              <w:rPr>
                <w:rFonts w:ascii="Times New Roman" w:hAnsi="Times New Roman" w:cs="Times New Roman"/>
                <w:color w:val="404040"/>
                <w:sz w:val="24"/>
                <w:szCs w:val="24"/>
                <w:lang w:val="kk-KZ"/>
              </w:rPr>
              <w:t xml:space="preserve"> Ептілікке, шапшаңдыққа үйрету.</w:t>
            </w:r>
          </w:p>
          <w:p w14:paraId="379B542D" w14:textId="77777777" w:rsidR="00B60944" w:rsidRPr="005E1D16" w:rsidRDefault="00B60944" w:rsidP="00B60944">
            <w:pPr>
              <w:rPr>
                <w:rFonts w:ascii="Times New Roman" w:hAnsi="Times New Roman" w:cs="Times New Roman"/>
                <w:color w:val="404040"/>
                <w:sz w:val="24"/>
                <w:szCs w:val="24"/>
                <w:lang w:val="kk-KZ"/>
              </w:rPr>
            </w:pPr>
            <w:r w:rsidRPr="005E1D16">
              <w:rPr>
                <w:rFonts w:ascii="Times New Roman" w:hAnsi="Times New Roman" w:cs="Times New Roman"/>
                <w:b/>
                <w:color w:val="404040"/>
                <w:sz w:val="24"/>
                <w:szCs w:val="24"/>
                <w:lang w:val="kk-KZ"/>
              </w:rPr>
              <w:t>Жеке жұмыс.</w:t>
            </w:r>
            <w:r w:rsidRPr="005E1D16">
              <w:rPr>
                <w:rFonts w:ascii="Times New Roman" w:hAnsi="Times New Roman" w:cs="Times New Roman"/>
                <w:color w:val="404040"/>
                <w:sz w:val="24"/>
                <w:szCs w:val="24"/>
                <w:lang w:val="kk-KZ"/>
              </w:rPr>
              <w:t xml:space="preserve"> Өздерінің білетін тақпақтарын жатқа айтқызу.</w:t>
            </w:r>
          </w:p>
          <w:p w14:paraId="5CF926C0" w14:textId="77777777" w:rsidR="00B60944" w:rsidRPr="005E1D16" w:rsidRDefault="00B60944" w:rsidP="00B60944">
            <w:pPr>
              <w:rPr>
                <w:rFonts w:ascii="Times New Roman" w:hAnsi="Times New Roman" w:cs="Times New Roman"/>
                <w:color w:val="404040"/>
                <w:sz w:val="24"/>
                <w:szCs w:val="24"/>
                <w:lang w:val="kk-KZ"/>
              </w:rPr>
            </w:pPr>
            <w:r w:rsidRPr="005E1D16">
              <w:rPr>
                <w:rFonts w:ascii="Times New Roman" w:hAnsi="Times New Roman" w:cs="Times New Roman"/>
                <w:color w:val="404040"/>
                <w:sz w:val="24"/>
                <w:szCs w:val="24"/>
                <w:lang w:val="kk-KZ"/>
              </w:rPr>
              <w:lastRenderedPageBreak/>
              <w:t>Еңбек: Ойын алаңымызды жинастыру.</w:t>
            </w:r>
          </w:p>
          <w:p w14:paraId="5D507CDF" w14:textId="77777777" w:rsidR="00B60944" w:rsidRPr="005E1D16" w:rsidRDefault="00B60944" w:rsidP="00B60944">
            <w:pPr>
              <w:spacing w:line="256" w:lineRule="auto"/>
              <w:rPr>
                <w:rFonts w:ascii="Times New Roman" w:eastAsia="Calibri" w:hAnsi="Times New Roman" w:cs="Times New Roman"/>
                <w:b/>
                <w:bCs/>
                <w:iCs/>
                <w:sz w:val="24"/>
                <w:szCs w:val="24"/>
                <w:lang w:val="kk-KZ"/>
              </w:rPr>
            </w:pPr>
            <w:r w:rsidRPr="005E1D16">
              <w:rPr>
                <w:rFonts w:ascii="Times New Roman" w:eastAsia="Calibri" w:hAnsi="Times New Roman" w:cs="Times New Roman"/>
                <w:b/>
                <w:bCs/>
                <w:iCs/>
                <w:sz w:val="24"/>
                <w:szCs w:val="24"/>
                <w:lang w:val="kk-KZ"/>
              </w:rPr>
              <w:t>Еркін ойын</w:t>
            </w:r>
          </w:p>
          <w:p w14:paraId="73D37124" w14:textId="77777777" w:rsidR="00B60944" w:rsidRPr="005E1D16" w:rsidRDefault="00B60944" w:rsidP="00B60944">
            <w:pPr>
              <w:rPr>
                <w:rFonts w:ascii="Times New Roman" w:hAnsi="Times New Roman" w:cs="Times New Roman"/>
                <w:sz w:val="24"/>
                <w:szCs w:val="24"/>
                <w:lang w:val="kk-KZ"/>
              </w:rPr>
            </w:pPr>
          </w:p>
        </w:tc>
        <w:tc>
          <w:tcPr>
            <w:tcW w:w="2553" w:type="dxa"/>
            <w:tcBorders>
              <w:top w:val="single" w:sz="4" w:space="0" w:color="000000" w:themeColor="text1"/>
              <w:left w:val="single" w:sz="4" w:space="0" w:color="auto"/>
              <w:bottom w:val="single" w:sz="4" w:space="0" w:color="auto"/>
              <w:right w:val="single" w:sz="4" w:space="0" w:color="000000" w:themeColor="text1"/>
            </w:tcBorders>
            <w:tcMar>
              <w:top w:w="15" w:type="dxa"/>
              <w:left w:w="15" w:type="dxa"/>
              <w:bottom w:w="15" w:type="dxa"/>
              <w:right w:w="15" w:type="dxa"/>
            </w:tcMar>
          </w:tcPr>
          <w:p w14:paraId="11A87522" w14:textId="77777777" w:rsidR="00B60944" w:rsidRPr="005E1D16" w:rsidRDefault="00B60944" w:rsidP="00B60944">
            <w:pPr>
              <w:rPr>
                <w:rFonts w:ascii="Times New Roman" w:hAnsi="Times New Roman" w:cs="Times New Roman"/>
                <w:sz w:val="24"/>
                <w:szCs w:val="24"/>
                <w:lang w:val="kk-KZ"/>
              </w:rPr>
            </w:pPr>
            <w:r w:rsidRPr="005E1D16">
              <w:rPr>
                <w:rFonts w:ascii="Times New Roman" w:hAnsi="Times New Roman" w:cs="Times New Roman"/>
                <w:b/>
                <w:sz w:val="24"/>
                <w:szCs w:val="24"/>
                <w:lang w:val="kk-KZ"/>
              </w:rPr>
              <w:lastRenderedPageBreak/>
              <w:t>Бақылау:</w:t>
            </w:r>
            <w:r w:rsidRPr="005E1D16">
              <w:rPr>
                <w:rFonts w:ascii="Times New Roman" w:hAnsi="Times New Roman" w:cs="Times New Roman"/>
                <w:sz w:val="24"/>
                <w:szCs w:val="24"/>
                <w:lang w:val="kk-KZ"/>
              </w:rPr>
              <w:t xml:space="preserve"> Ауа – райын бақылау.</w:t>
            </w:r>
          </w:p>
          <w:p w14:paraId="06A240FE" w14:textId="77777777" w:rsidR="00B60944" w:rsidRPr="005E1D16" w:rsidRDefault="00B60944" w:rsidP="00B60944">
            <w:pPr>
              <w:rPr>
                <w:rFonts w:ascii="Times New Roman" w:hAnsi="Times New Roman" w:cs="Times New Roman"/>
                <w:sz w:val="24"/>
                <w:szCs w:val="24"/>
                <w:lang w:val="kk-KZ"/>
              </w:rPr>
            </w:pPr>
            <w:r w:rsidRPr="005E1D16">
              <w:rPr>
                <w:rFonts w:ascii="Times New Roman" w:hAnsi="Times New Roman" w:cs="Times New Roman"/>
                <w:b/>
                <w:sz w:val="24"/>
                <w:szCs w:val="24"/>
                <w:lang w:val="kk-KZ"/>
              </w:rPr>
              <w:t>Мақсаты:</w:t>
            </w:r>
            <w:r w:rsidRPr="005E1D16">
              <w:rPr>
                <w:rFonts w:ascii="Times New Roman" w:hAnsi="Times New Roman" w:cs="Times New Roman"/>
                <w:sz w:val="24"/>
                <w:szCs w:val="24"/>
                <w:lang w:val="kk-KZ"/>
              </w:rPr>
              <w:t xml:space="preserve"> Ауа райындағы өзгерістерді аңғаруға және айтуға үйрету. Желдің бағытын қалай білу керектігін түсіндіру. Өз ойларын толық жеткізе білуге жұмыстану.</w:t>
            </w:r>
          </w:p>
          <w:p w14:paraId="19A40720" w14:textId="77777777" w:rsidR="00B60944" w:rsidRPr="005E1D16" w:rsidRDefault="00B60944" w:rsidP="00B60944">
            <w:pPr>
              <w:rPr>
                <w:rFonts w:ascii="Times New Roman" w:hAnsi="Times New Roman" w:cs="Times New Roman"/>
                <w:sz w:val="24"/>
                <w:szCs w:val="24"/>
                <w:lang w:val="kk-KZ"/>
              </w:rPr>
            </w:pPr>
            <w:r w:rsidRPr="005E1D16">
              <w:rPr>
                <w:rFonts w:ascii="Times New Roman" w:hAnsi="Times New Roman" w:cs="Times New Roman"/>
                <w:b/>
                <w:sz w:val="24"/>
                <w:szCs w:val="24"/>
                <w:lang w:val="kk-KZ"/>
              </w:rPr>
              <w:t>Қимылды ойындар:</w:t>
            </w:r>
            <w:r w:rsidRPr="005E1D16">
              <w:rPr>
                <w:rFonts w:ascii="Times New Roman" w:hAnsi="Times New Roman" w:cs="Times New Roman"/>
                <w:sz w:val="24"/>
                <w:szCs w:val="24"/>
                <w:lang w:val="kk-KZ"/>
              </w:rPr>
              <w:t xml:space="preserve"> «Кім өз жалаушасына тез жетеді?»                                                                                     «Қуыспақ»</w:t>
            </w:r>
          </w:p>
          <w:p w14:paraId="44B2089A" w14:textId="77777777" w:rsidR="00B60944" w:rsidRPr="005E1D16" w:rsidRDefault="00B60944" w:rsidP="00B60944">
            <w:pPr>
              <w:rPr>
                <w:rFonts w:ascii="Times New Roman" w:hAnsi="Times New Roman" w:cs="Times New Roman"/>
                <w:sz w:val="24"/>
                <w:szCs w:val="24"/>
                <w:lang w:val="kk-KZ"/>
              </w:rPr>
            </w:pPr>
            <w:r w:rsidRPr="005E1D16">
              <w:rPr>
                <w:rFonts w:ascii="Times New Roman" w:hAnsi="Times New Roman" w:cs="Times New Roman"/>
                <w:b/>
                <w:sz w:val="24"/>
                <w:szCs w:val="24"/>
                <w:lang w:val="kk-KZ"/>
              </w:rPr>
              <w:t>Мақсаты:</w:t>
            </w:r>
            <w:r w:rsidRPr="005E1D16">
              <w:rPr>
                <w:rFonts w:ascii="Times New Roman" w:hAnsi="Times New Roman" w:cs="Times New Roman"/>
                <w:sz w:val="24"/>
                <w:szCs w:val="24"/>
                <w:lang w:val="kk-KZ"/>
              </w:rPr>
              <w:t xml:space="preserve"> Икемділікке баулу.                                    </w:t>
            </w:r>
            <w:r w:rsidRPr="005E1D16">
              <w:rPr>
                <w:rFonts w:ascii="Times New Roman" w:hAnsi="Times New Roman" w:cs="Times New Roman"/>
                <w:b/>
                <w:sz w:val="24"/>
                <w:szCs w:val="24"/>
                <w:lang w:val="kk-KZ"/>
              </w:rPr>
              <w:t>Жеке жұмыс:</w:t>
            </w:r>
            <w:r w:rsidRPr="005E1D16">
              <w:rPr>
                <w:rFonts w:ascii="Times New Roman" w:hAnsi="Times New Roman" w:cs="Times New Roman"/>
                <w:sz w:val="24"/>
                <w:szCs w:val="24"/>
                <w:lang w:val="kk-KZ"/>
              </w:rPr>
              <w:t xml:space="preserve"> </w:t>
            </w:r>
            <w:r w:rsidRPr="00A039E8">
              <w:rPr>
                <w:rFonts w:ascii="Times New Roman" w:hAnsi="Times New Roman" w:cs="Times New Roman"/>
                <w:sz w:val="24"/>
                <w:szCs w:val="24"/>
                <w:lang w:val="kk-KZ"/>
              </w:rPr>
              <w:t xml:space="preserve">Орманда мекендейтін жабайы жануарларды атау. Мақсаты: Олардың тіршілігі туралы </w:t>
            </w:r>
            <w:r w:rsidRPr="00A039E8">
              <w:rPr>
                <w:rFonts w:ascii="Times New Roman" w:hAnsi="Times New Roman" w:cs="Times New Roman"/>
                <w:sz w:val="24"/>
                <w:szCs w:val="24"/>
                <w:lang w:val="kk-KZ"/>
              </w:rPr>
              <w:lastRenderedPageBreak/>
              <w:t xml:space="preserve">әңгімелеу,  табиғатты қорғауға тәрбиелеу.                         </w:t>
            </w:r>
          </w:p>
          <w:p w14:paraId="7D00DBB3" w14:textId="77777777" w:rsidR="00B60944" w:rsidRPr="005E1D16" w:rsidRDefault="00B60944" w:rsidP="00B60944">
            <w:pPr>
              <w:rPr>
                <w:rFonts w:ascii="Times New Roman" w:hAnsi="Times New Roman" w:cs="Times New Roman"/>
                <w:sz w:val="24"/>
                <w:szCs w:val="24"/>
                <w:lang w:val="kk-KZ"/>
              </w:rPr>
            </w:pPr>
            <w:r w:rsidRPr="005E1D16">
              <w:rPr>
                <w:rFonts w:ascii="Times New Roman" w:hAnsi="Times New Roman" w:cs="Times New Roman"/>
                <w:b/>
                <w:sz w:val="24"/>
                <w:szCs w:val="24"/>
                <w:lang w:val="kk-KZ"/>
              </w:rPr>
              <w:t>Еңбек:</w:t>
            </w:r>
            <w:r w:rsidRPr="005E1D16">
              <w:rPr>
                <w:rFonts w:ascii="Times New Roman" w:hAnsi="Times New Roman" w:cs="Times New Roman"/>
                <w:sz w:val="24"/>
                <w:szCs w:val="24"/>
                <w:lang w:val="kk-KZ"/>
              </w:rPr>
              <w:t xml:space="preserve"> Телімдегі гүлдерге су құю.</w:t>
            </w:r>
          </w:p>
          <w:p w14:paraId="24F9677A" w14:textId="77777777" w:rsidR="00B60944" w:rsidRPr="005E1D16" w:rsidRDefault="00B60944" w:rsidP="00B60944">
            <w:pPr>
              <w:spacing w:line="256" w:lineRule="auto"/>
              <w:rPr>
                <w:rFonts w:ascii="Times New Roman" w:eastAsia="Calibri" w:hAnsi="Times New Roman" w:cs="Times New Roman"/>
                <w:b/>
                <w:bCs/>
                <w:iCs/>
                <w:sz w:val="24"/>
                <w:szCs w:val="24"/>
                <w:lang w:val="kk-KZ"/>
              </w:rPr>
            </w:pPr>
            <w:r w:rsidRPr="005E1D16">
              <w:rPr>
                <w:rFonts w:ascii="Times New Roman" w:eastAsia="Calibri" w:hAnsi="Times New Roman" w:cs="Times New Roman"/>
                <w:b/>
                <w:bCs/>
                <w:iCs/>
                <w:sz w:val="24"/>
                <w:szCs w:val="24"/>
                <w:lang w:val="kk-KZ"/>
              </w:rPr>
              <w:t>Еркін ойын</w:t>
            </w:r>
          </w:p>
          <w:p w14:paraId="0F037A22" w14:textId="77777777" w:rsidR="00B60944" w:rsidRPr="005E1D16" w:rsidRDefault="00B60944" w:rsidP="00B60944">
            <w:pPr>
              <w:rPr>
                <w:rFonts w:ascii="Times New Roman" w:hAnsi="Times New Roman" w:cs="Times New Roman"/>
                <w:sz w:val="24"/>
                <w:szCs w:val="24"/>
                <w:lang w:val="kk-KZ"/>
              </w:rPr>
            </w:pPr>
          </w:p>
        </w:tc>
      </w:tr>
      <w:tr w:rsidR="00B60944" w:rsidRPr="008A0E9C" w14:paraId="46204DCC" w14:textId="77777777" w:rsidTr="007213C8">
        <w:trPr>
          <w:trHeight w:val="30"/>
        </w:trPr>
        <w:tc>
          <w:tcPr>
            <w:tcW w:w="2411" w:type="dxa"/>
            <w:tcMar>
              <w:top w:w="15" w:type="dxa"/>
              <w:left w:w="15" w:type="dxa"/>
              <w:bottom w:w="15" w:type="dxa"/>
              <w:right w:w="15" w:type="dxa"/>
            </w:tcMar>
            <w:vAlign w:val="center"/>
          </w:tcPr>
          <w:p w14:paraId="738F96D5" w14:textId="77777777" w:rsidR="00B60944" w:rsidRPr="008A0E9C" w:rsidRDefault="00B60944" w:rsidP="00B60944">
            <w:pPr>
              <w:spacing w:after="0" w:line="240" w:lineRule="auto"/>
              <w:ind w:left="20"/>
              <w:jc w:val="both"/>
              <w:rPr>
                <w:rFonts w:ascii="Times New Roman" w:hAnsi="Times New Roman" w:cs="Times New Roman"/>
                <w:b/>
                <w:bCs/>
                <w:sz w:val="24"/>
                <w:szCs w:val="24"/>
              </w:rPr>
            </w:pPr>
            <w:r w:rsidRPr="008A0E9C">
              <w:rPr>
                <w:rFonts w:ascii="Times New Roman" w:hAnsi="Times New Roman" w:cs="Times New Roman"/>
                <w:b/>
                <w:bCs/>
                <w:sz w:val="24"/>
                <w:szCs w:val="24"/>
              </w:rPr>
              <w:lastRenderedPageBreak/>
              <w:t>Серуеннен оралу</w:t>
            </w:r>
          </w:p>
        </w:tc>
        <w:tc>
          <w:tcPr>
            <w:tcW w:w="12899" w:type="dxa"/>
            <w:gridSpan w:val="5"/>
            <w:tcMar>
              <w:top w:w="15" w:type="dxa"/>
              <w:left w:w="15" w:type="dxa"/>
              <w:bottom w:w="15" w:type="dxa"/>
              <w:right w:w="15" w:type="dxa"/>
            </w:tcMar>
          </w:tcPr>
          <w:p w14:paraId="669A71E5" w14:textId="77777777" w:rsidR="00B60944" w:rsidRPr="008A0E9C" w:rsidRDefault="00B60944" w:rsidP="00B60944">
            <w:pPr>
              <w:pStyle w:val="TableParagraph"/>
              <w:rPr>
                <w:sz w:val="24"/>
                <w:szCs w:val="24"/>
              </w:rPr>
            </w:pPr>
            <w:r w:rsidRPr="008A0E9C">
              <w:rPr>
                <w:sz w:val="24"/>
                <w:szCs w:val="24"/>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8A0E9C">
              <w:rPr>
                <w:b/>
                <w:bCs/>
                <w:sz w:val="24"/>
                <w:szCs w:val="24"/>
              </w:rPr>
              <w:t>дербес қимыл  әрекеті).</w:t>
            </w:r>
          </w:p>
          <w:p w14:paraId="4E105C98" w14:textId="77777777" w:rsidR="00B60944" w:rsidRPr="008A0E9C" w:rsidRDefault="00B60944" w:rsidP="00B60944">
            <w:pPr>
              <w:spacing w:after="0" w:line="240" w:lineRule="auto"/>
              <w:ind w:left="20"/>
              <w:rPr>
                <w:rFonts w:ascii="Times New Roman" w:hAnsi="Times New Roman" w:cs="Times New Roman"/>
                <w:sz w:val="24"/>
                <w:szCs w:val="24"/>
              </w:rPr>
            </w:pPr>
          </w:p>
          <w:p w14:paraId="64BD1D77" w14:textId="77777777" w:rsidR="00B60944" w:rsidRPr="008A0E9C" w:rsidRDefault="00B60944" w:rsidP="00B60944">
            <w:pPr>
              <w:spacing w:after="0" w:line="240" w:lineRule="auto"/>
              <w:ind w:left="20"/>
              <w:rPr>
                <w:rFonts w:ascii="Times New Roman" w:hAnsi="Times New Roman" w:cs="Times New Roman"/>
                <w:sz w:val="24"/>
                <w:szCs w:val="24"/>
              </w:rPr>
            </w:pPr>
          </w:p>
        </w:tc>
      </w:tr>
      <w:tr w:rsidR="00B60944" w:rsidRPr="00060A9E" w14:paraId="14A54C68" w14:textId="77777777" w:rsidTr="007213C8">
        <w:trPr>
          <w:trHeight w:val="30"/>
        </w:trPr>
        <w:tc>
          <w:tcPr>
            <w:tcW w:w="2411" w:type="dxa"/>
            <w:tcMar>
              <w:top w:w="15" w:type="dxa"/>
              <w:left w:w="15" w:type="dxa"/>
              <w:bottom w:w="15" w:type="dxa"/>
              <w:right w:w="15" w:type="dxa"/>
            </w:tcMar>
            <w:vAlign w:val="center"/>
          </w:tcPr>
          <w:p w14:paraId="605576B4" w14:textId="77777777" w:rsidR="00B60944" w:rsidRPr="008A0E9C" w:rsidRDefault="00B60944" w:rsidP="00B60944">
            <w:pPr>
              <w:spacing w:after="0" w:line="240" w:lineRule="auto"/>
              <w:ind w:left="20"/>
              <w:jc w:val="both"/>
              <w:rPr>
                <w:rFonts w:ascii="Times New Roman" w:hAnsi="Times New Roman" w:cs="Times New Roman"/>
                <w:b/>
                <w:bCs/>
                <w:sz w:val="24"/>
                <w:szCs w:val="24"/>
              </w:rPr>
            </w:pPr>
            <w:r w:rsidRPr="008A0E9C">
              <w:rPr>
                <w:rFonts w:ascii="Times New Roman" w:hAnsi="Times New Roman" w:cs="Times New Roman"/>
                <w:b/>
                <w:bCs/>
                <w:sz w:val="24"/>
                <w:szCs w:val="24"/>
              </w:rPr>
              <w:t>Түскі ас</w:t>
            </w:r>
          </w:p>
        </w:tc>
        <w:tc>
          <w:tcPr>
            <w:tcW w:w="12899" w:type="dxa"/>
            <w:gridSpan w:val="5"/>
            <w:tcMar>
              <w:top w:w="15" w:type="dxa"/>
              <w:left w:w="15" w:type="dxa"/>
              <w:bottom w:w="15" w:type="dxa"/>
              <w:right w:w="15" w:type="dxa"/>
            </w:tcMar>
          </w:tcPr>
          <w:p w14:paraId="49B7D14C" w14:textId="77777777" w:rsidR="00B60944" w:rsidRPr="00A327B4" w:rsidRDefault="00B60944" w:rsidP="00B60944">
            <w:pPr>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04CDB">
              <w:rPr>
                <w:sz w:val="24"/>
                <w:szCs w:val="24"/>
                <w:lang w:val="kk-KZ"/>
              </w:rPr>
              <w:t xml:space="preserve"> </w:t>
            </w:r>
            <w:r w:rsidRPr="00A327B4">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«Өнегелі 15 минут» (Бір тұтас тәрбие жоспарынан)</w:t>
            </w:r>
          </w:p>
          <w:p w14:paraId="2BE53EC1" w14:textId="77777777" w:rsidR="00B60944" w:rsidRPr="00A44346" w:rsidRDefault="00B60944" w:rsidP="00B60944">
            <w:pPr>
              <w:rPr>
                <w:rFonts w:ascii="Times New Roman"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44346">
              <w:rPr>
                <w:sz w:val="24"/>
                <w:szCs w:val="24"/>
                <w:lang w:val="kk-KZ"/>
              </w:rPr>
              <w:t>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r w:rsidRPr="00A327B4">
              <w:rPr>
                <w:rFonts w:ascii="Times New Roman" w:hAnsi="Times New Roman" w:cs="Times New Roman"/>
                <w:b/>
                <w:color w:val="000000" w:themeColor="text1"/>
                <w:kern w:val="2"/>
                <w:sz w:val="24"/>
                <w:szCs w:val="24"/>
                <w:lang w:val="kk-KZ" w:eastAsia="zh-T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Суды, тамақты, энергияны үнемді тұтыну» - табиғи ресурстарға ұқыпты қарауды қалыптастыру </w:t>
            </w:r>
            <w:r w:rsidRPr="00A327B4">
              <w:rPr>
                <w:rFonts w:ascii="Times New Roman"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Бір тұтас тәрбие</w:t>
            </w:r>
            <w:r>
              <w:rPr>
                <w:rFonts w:ascii="Times New Roman"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8A0E9C">
              <w:rPr>
                <w:rFonts w:ascii="Times New Roman" w:hAnsi="Times New Roman" w:cs="Times New Roman"/>
                <w:sz w:val="24"/>
                <w:szCs w:val="24"/>
                <w:lang w:val="kk-KZ"/>
              </w:rPr>
              <w:t xml:space="preserve">Балаларды үстел басында дұрыс отыру, үстелге қойылған ыдыстар мен заттарды таныстыруды жалғастыру </w:t>
            </w:r>
            <w:r w:rsidRPr="008A0E9C">
              <w:rPr>
                <w:rFonts w:ascii="Times New Roman" w:hAnsi="Times New Roman" w:cs="Times New Roman"/>
                <w:b/>
                <w:bCs/>
                <w:sz w:val="24"/>
                <w:szCs w:val="24"/>
                <w:lang w:val="kk-KZ"/>
              </w:rPr>
              <w:t>(мәдени-гигиеналық дағдылар, өзіне-өзі қызмет ету, кезекшілердің еңбек әрекеті)</w:t>
            </w:r>
          </w:p>
        </w:tc>
      </w:tr>
      <w:tr w:rsidR="00B60944" w:rsidRPr="008A0E9C" w14:paraId="45F113F2" w14:textId="77777777" w:rsidTr="007213C8">
        <w:trPr>
          <w:trHeight w:val="30"/>
        </w:trPr>
        <w:tc>
          <w:tcPr>
            <w:tcW w:w="2411" w:type="dxa"/>
            <w:tcMar>
              <w:top w:w="15" w:type="dxa"/>
              <w:left w:w="15" w:type="dxa"/>
              <w:bottom w:w="15" w:type="dxa"/>
              <w:right w:w="15" w:type="dxa"/>
            </w:tcMar>
            <w:vAlign w:val="center"/>
          </w:tcPr>
          <w:p w14:paraId="2470E08A" w14:textId="77777777" w:rsidR="00B60944" w:rsidRPr="008A0E9C" w:rsidRDefault="00B60944" w:rsidP="00B60944">
            <w:pPr>
              <w:spacing w:after="0" w:line="240" w:lineRule="auto"/>
              <w:ind w:left="20"/>
              <w:jc w:val="both"/>
              <w:rPr>
                <w:rFonts w:ascii="Times New Roman" w:hAnsi="Times New Roman" w:cs="Times New Roman"/>
                <w:b/>
                <w:bCs/>
                <w:sz w:val="24"/>
                <w:szCs w:val="24"/>
              </w:rPr>
            </w:pPr>
            <w:r w:rsidRPr="008A0E9C">
              <w:rPr>
                <w:rFonts w:ascii="Times New Roman" w:hAnsi="Times New Roman" w:cs="Times New Roman"/>
                <w:b/>
                <w:bCs/>
                <w:sz w:val="24"/>
                <w:szCs w:val="24"/>
              </w:rPr>
              <w:t>Күндізгі ұйқы</w:t>
            </w:r>
          </w:p>
        </w:tc>
        <w:tc>
          <w:tcPr>
            <w:tcW w:w="12899" w:type="dxa"/>
            <w:gridSpan w:val="5"/>
            <w:tcMar>
              <w:top w:w="15" w:type="dxa"/>
              <w:left w:w="15" w:type="dxa"/>
              <w:bottom w:w="15" w:type="dxa"/>
              <w:right w:w="15" w:type="dxa"/>
            </w:tcMar>
          </w:tcPr>
          <w:p w14:paraId="1962CECC" w14:textId="77777777" w:rsidR="00B60944" w:rsidRPr="008A0E9C" w:rsidRDefault="00B60944" w:rsidP="00B60944">
            <w:pPr>
              <w:spacing w:after="0" w:line="240" w:lineRule="auto"/>
              <w:rPr>
                <w:rFonts w:ascii="Times New Roman" w:hAnsi="Times New Roman" w:cs="Times New Roman"/>
                <w:sz w:val="24"/>
                <w:szCs w:val="24"/>
                <w:lang w:val="kk-KZ" w:eastAsia="ru-RU"/>
              </w:rPr>
            </w:pPr>
            <w:r w:rsidRPr="008A0E9C">
              <w:rPr>
                <w:rFonts w:ascii="Times New Roman" w:hAnsi="Times New Roman" w:cs="Times New Roman"/>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7EA43894" w14:textId="77777777" w:rsidR="00B60944" w:rsidRPr="008A0E9C" w:rsidRDefault="00B60944" w:rsidP="00B60944">
            <w:pPr>
              <w:spacing w:after="0" w:line="240" w:lineRule="auto"/>
              <w:rPr>
                <w:rFonts w:ascii="Times New Roman" w:hAnsi="Times New Roman" w:cs="Times New Roman"/>
                <w:sz w:val="24"/>
                <w:szCs w:val="24"/>
                <w:lang w:val="kk-KZ" w:eastAsia="ru-RU"/>
              </w:rPr>
            </w:pPr>
            <w:r w:rsidRPr="008A0E9C">
              <w:rPr>
                <w:rFonts w:ascii="Times New Roman" w:hAnsi="Times New Roman" w:cs="Times New Roman"/>
                <w:sz w:val="24"/>
                <w:szCs w:val="24"/>
                <w:lang w:val="kk-KZ" w:eastAsia="ru-RU"/>
              </w:rPr>
              <w:lastRenderedPageBreak/>
              <w:t>Балалардың  тыныш ұйықтауы үшін жайы баяу музыка тыңдау. Бесік жырын айтып беру (</w:t>
            </w:r>
            <w:r w:rsidRPr="008A0E9C">
              <w:rPr>
                <w:rFonts w:ascii="Times New Roman" w:hAnsi="Times New Roman" w:cs="Times New Roman"/>
                <w:b/>
                <w:bCs/>
                <w:sz w:val="24"/>
                <w:szCs w:val="24"/>
                <w:lang w:val="kk-KZ" w:eastAsia="ru-RU"/>
              </w:rPr>
              <w:t>өзіне-өзі қызмет ету дағдылары, ірі және ұсақ моториканы дамыту)</w:t>
            </w:r>
          </w:p>
          <w:p w14:paraId="7D1B891D" w14:textId="77777777" w:rsidR="00B60944" w:rsidRPr="008A0E9C" w:rsidRDefault="00B60944" w:rsidP="00B60944">
            <w:pPr>
              <w:spacing w:after="0" w:line="240" w:lineRule="auto"/>
              <w:ind w:left="20"/>
              <w:rPr>
                <w:rFonts w:ascii="Times New Roman" w:hAnsi="Times New Roman" w:cs="Times New Roman"/>
                <w:sz w:val="24"/>
                <w:szCs w:val="24"/>
              </w:rPr>
            </w:pPr>
            <w:r w:rsidRPr="008A0E9C">
              <w:rPr>
                <w:rFonts w:ascii="Times New Roman" w:hAnsi="Times New Roman" w:cs="Times New Roman"/>
                <w:sz w:val="24"/>
                <w:szCs w:val="24"/>
                <w:lang w:val="kk-KZ" w:eastAsia="ru-RU"/>
              </w:rPr>
              <w:t xml:space="preserve">Балалардың  тыныш ұйықтауы үшін жайы баяу музыка тыңдау. </w:t>
            </w:r>
            <w:r w:rsidRPr="008A0E9C">
              <w:rPr>
                <w:rFonts w:ascii="Times New Roman" w:hAnsi="Times New Roman" w:cs="Times New Roman"/>
                <w:b/>
                <w:sz w:val="24"/>
                <w:szCs w:val="24"/>
                <w:lang w:eastAsia="ru-RU"/>
              </w:rPr>
              <w:t>(Музыка)</w:t>
            </w:r>
          </w:p>
          <w:p w14:paraId="24680769" w14:textId="77777777" w:rsidR="00B60944" w:rsidRPr="008A0E9C" w:rsidRDefault="00B60944" w:rsidP="00B60944">
            <w:pPr>
              <w:spacing w:after="0" w:line="240" w:lineRule="auto"/>
              <w:ind w:left="20"/>
              <w:rPr>
                <w:rFonts w:ascii="Times New Roman" w:hAnsi="Times New Roman" w:cs="Times New Roman"/>
                <w:sz w:val="24"/>
                <w:szCs w:val="24"/>
              </w:rPr>
            </w:pPr>
          </w:p>
        </w:tc>
      </w:tr>
      <w:tr w:rsidR="00B60944" w:rsidRPr="00A44346" w14:paraId="63971494" w14:textId="77777777" w:rsidTr="007213C8">
        <w:trPr>
          <w:trHeight w:val="30"/>
        </w:trPr>
        <w:tc>
          <w:tcPr>
            <w:tcW w:w="2411" w:type="dxa"/>
            <w:tcMar>
              <w:top w:w="15" w:type="dxa"/>
              <w:left w:w="15" w:type="dxa"/>
              <w:bottom w:w="15" w:type="dxa"/>
              <w:right w:w="15" w:type="dxa"/>
            </w:tcMar>
            <w:vAlign w:val="center"/>
          </w:tcPr>
          <w:p w14:paraId="4C970BB9" w14:textId="77777777" w:rsidR="00B60944" w:rsidRPr="008A0E9C" w:rsidRDefault="00B60944" w:rsidP="00B60944">
            <w:pPr>
              <w:spacing w:after="0" w:line="240" w:lineRule="auto"/>
              <w:ind w:left="20"/>
              <w:jc w:val="both"/>
              <w:rPr>
                <w:rFonts w:ascii="Times New Roman" w:hAnsi="Times New Roman" w:cs="Times New Roman"/>
                <w:b/>
                <w:bCs/>
                <w:sz w:val="24"/>
                <w:szCs w:val="24"/>
              </w:rPr>
            </w:pPr>
            <w:r w:rsidRPr="008A0E9C">
              <w:rPr>
                <w:rFonts w:ascii="Times New Roman" w:hAnsi="Times New Roman" w:cs="Times New Roman"/>
                <w:b/>
                <w:bCs/>
                <w:sz w:val="24"/>
                <w:szCs w:val="24"/>
              </w:rPr>
              <w:lastRenderedPageBreak/>
              <w:t>Ұйқыдан біртіндеп ояту, сауықтыру шаралары</w:t>
            </w:r>
          </w:p>
        </w:tc>
        <w:tc>
          <w:tcPr>
            <w:tcW w:w="12899" w:type="dxa"/>
            <w:gridSpan w:val="5"/>
            <w:tcMar>
              <w:top w:w="15" w:type="dxa"/>
              <w:left w:w="15" w:type="dxa"/>
              <w:bottom w:w="15" w:type="dxa"/>
              <w:right w:w="15" w:type="dxa"/>
            </w:tcMar>
          </w:tcPr>
          <w:p w14:paraId="59A985C2" w14:textId="77777777" w:rsidR="00B60944" w:rsidRPr="00304CDB" w:rsidRDefault="00B60944" w:rsidP="00B60944">
            <w:pPr>
              <w:rPr>
                <w:rStyle w:val="a5"/>
                <w:rFonts w:ascii="Times New Roman" w:hAnsi="Times New Roman" w:cs="Times New Roman"/>
                <w:i w:val="0"/>
                <w:sz w:val="24"/>
                <w:szCs w:val="24"/>
              </w:rPr>
            </w:pPr>
            <w:r w:rsidRPr="00304CDB">
              <w:rPr>
                <w:rStyle w:val="a5"/>
                <w:rFonts w:ascii="Times New Roman" w:hAnsi="Times New Roman" w:cs="Times New Roman"/>
                <w:i w:val="0"/>
                <w:sz w:val="24"/>
                <w:szCs w:val="24"/>
              </w:rPr>
              <w:t>Төсектен тұрып, түйіршекті және  жұмсақ жолақшалармен жүруді дағдыландыру</w:t>
            </w:r>
            <w:r w:rsidRPr="00304CDB">
              <w:rPr>
                <w:rStyle w:val="a5"/>
                <w:rFonts w:ascii="Times New Roman" w:hAnsi="Times New Roman" w:cs="Times New Roman"/>
                <w:b/>
                <w:i w:val="0"/>
                <w:sz w:val="24"/>
                <w:szCs w:val="24"/>
              </w:rPr>
              <w:t>. (дене жаттығулар мен белсенділігі)</w:t>
            </w:r>
          </w:p>
          <w:p w14:paraId="577D3D3D" w14:textId="77777777" w:rsidR="00B60944" w:rsidRPr="00304CDB" w:rsidRDefault="00B60944" w:rsidP="00B60944">
            <w:pPr>
              <w:rPr>
                <w:rStyle w:val="a5"/>
                <w:rFonts w:ascii="Times New Roman" w:hAnsi="Times New Roman" w:cs="Times New Roman"/>
                <w:b/>
                <w:i w:val="0"/>
                <w:sz w:val="24"/>
                <w:szCs w:val="24"/>
              </w:rPr>
            </w:pPr>
            <w:r w:rsidRPr="00304CDB">
              <w:rPr>
                <w:rStyle w:val="a5"/>
                <w:rFonts w:ascii="Times New Roman" w:hAnsi="Times New Roman" w:cs="Times New Roman"/>
                <w:i w:val="0"/>
                <w:sz w:val="24"/>
                <w:szCs w:val="24"/>
              </w:rPr>
              <w:t xml:space="preserve">Киімдерін реттілікпен өздігінен киіну. Түймелерін қадау, сырмаларын сыру, аяқ киімдерін дұрыс киюді үйрету. </w:t>
            </w:r>
            <w:r w:rsidRPr="00304CDB">
              <w:rPr>
                <w:rStyle w:val="a5"/>
                <w:rFonts w:ascii="Times New Roman" w:hAnsi="Times New Roman" w:cs="Times New Roman"/>
                <w:b/>
                <w:i w:val="0"/>
                <w:sz w:val="24"/>
                <w:szCs w:val="24"/>
              </w:rPr>
              <w:t>(өзіне-өзі қызмет ету дағдылары, ірі және ұсақ моториканы дамыту)</w:t>
            </w:r>
          </w:p>
          <w:p w14:paraId="7AA33E39" w14:textId="77777777" w:rsidR="00B60944" w:rsidRPr="00A44346" w:rsidRDefault="00B60944" w:rsidP="00B60944">
            <w:pPr>
              <w:rPr>
                <w:rStyle w:val="a5"/>
                <w:rFonts w:ascii="Times New Roman" w:hAnsi="Times New Roman" w:cs="Times New Roman"/>
                <w:i w:val="0"/>
                <w:sz w:val="24"/>
                <w:szCs w:val="24"/>
                <w:lang w:val="kk-KZ"/>
              </w:rPr>
            </w:pPr>
            <w:r w:rsidRPr="00304CDB">
              <w:rPr>
                <w:rStyle w:val="a5"/>
                <w:rFonts w:ascii="Times New Roman" w:hAnsi="Times New Roman" w:cs="Times New Roman"/>
                <w:i w:val="0"/>
                <w:sz w:val="24"/>
                <w:szCs w:val="24"/>
              </w:rPr>
              <w:t xml:space="preserve">Қолдарын жуу, құрғатып сүрту, сүлгіні өз орнына іліп қоюды үйрету. </w:t>
            </w:r>
            <w:r w:rsidRPr="00A44346">
              <w:rPr>
                <w:rStyle w:val="a5"/>
                <w:rFonts w:ascii="Times New Roman" w:hAnsi="Times New Roman" w:cs="Times New Roman"/>
                <w:b/>
                <w:i w:val="0"/>
                <w:sz w:val="24"/>
                <w:szCs w:val="24"/>
                <w:lang w:val="kk-KZ"/>
              </w:rPr>
              <w:t>(мәдени-гигиеналық  дағдылар).</w:t>
            </w:r>
            <w:r w:rsidRPr="00A44346">
              <w:rPr>
                <w:rStyle w:val="a5"/>
                <w:rFonts w:ascii="Times New Roman" w:hAnsi="Times New Roman" w:cs="Times New Roman"/>
                <w:i w:val="0"/>
                <w:sz w:val="24"/>
                <w:szCs w:val="24"/>
                <w:lang w:val="kk-KZ"/>
              </w:rPr>
              <w:t xml:space="preserve">  </w:t>
            </w:r>
          </w:p>
        </w:tc>
      </w:tr>
      <w:tr w:rsidR="00B60944" w:rsidRPr="00060A9E" w14:paraId="64E01500" w14:textId="77777777" w:rsidTr="007213C8">
        <w:trPr>
          <w:trHeight w:val="30"/>
        </w:trPr>
        <w:tc>
          <w:tcPr>
            <w:tcW w:w="2411" w:type="dxa"/>
            <w:tcMar>
              <w:top w:w="15" w:type="dxa"/>
              <w:left w:w="15" w:type="dxa"/>
              <w:bottom w:w="15" w:type="dxa"/>
              <w:right w:w="15" w:type="dxa"/>
            </w:tcMar>
            <w:vAlign w:val="center"/>
          </w:tcPr>
          <w:p w14:paraId="35FD65FB" w14:textId="77777777" w:rsidR="00B60944" w:rsidRPr="008A0E9C" w:rsidRDefault="00B60944" w:rsidP="00B60944">
            <w:pPr>
              <w:spacing w:after="0" w:line="240" w:lineRule="auto"/>
              <w:ind w:left="20"/>
              <w:jc w:val="both"/>
              <w:rPr>
                <w:rFonts w:ascii="Times New Roman" w:hAnsi="Times New Roman" w:cs="Times New Roman"/>
                <w:b/>
                <w:bCs/>
                <w:sz w:val="24"/>
                <w:szCs w:val="24"/>
              </w:rPr>
            </w:pPr>
            <w:r w:rsidRPr="008A0E9C">
              <w:rPr>
                <w:rFonts w:ascii="Times New Roman" w:hAnsi="Times New Roman" w:cs="Times New Roman"/>
                <w:b/>
                <w:bCs/>
                <w:sz w:val="24"/>
                <w:szCs w:val="24"/>
              </w:rPr>
              <w:t>Бесін ас</w:t>
            </w:r>
          </w:p>
        </w:tc>
        <w:tc>
          <w:tcPr>
            <w:tcW w:w="12899" w:type="dxa"/>
            <w:gridSpan w:val="5"/>
            <w:tcMar>
              <w:top w:w="15" w:type="dxa"/>
              <w:left w:w="15" w:type="dxa"/>
              <w:bottom w:w="15" w:type="dxa"/>
              <w:right w:w="15" w:type="dxa"/>
            </w:tcMar>
            <w:vAlign w:val="center"/>
          </w:tcPr>
          <w:p w14:paraId="553E1D75" w14:textId="77777777" w:rsidR="00B60944" w:rsidRPr="008A0E9C" w:rsidRDefault="00B60944" w:rsidP="00B60944">
            <w:pPr>
              <w:spacing w:after="0" w:line="240" w:lineRule="auto"/>
              <w:rPr>
                <w:rFonts w:ascii="Times New Roman" w:hAnsi="Times New Roman" w:cs="Times New Roman"/>
                <w:sz w:val="24"/>
                <w:szCs w:val="24"/>
                <w:lang w:val="kk-KZ" w:eastAsia="ru-RU"/>
              </w:rPr>
            </w:pPr>
            <w:r w:rsidRPr="008A0E9C">
              <w:rPr>
                <w:rFonts w:ascii="Times New Roman" w:hAnsi="Times New Roman" w:cs="Times New Roman"/>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8A0E9C">
              <w:rPr>
                <w:rFonts w:ascii="Times New Roman" w:hAnsi="Times New Roman" w:cs="Times New Roman"/>
                <w:b/>
                <w:bCs/>
                <w:sz w:val="24"/>
                <w:szCs w:val="24"/>
                <w:lang w:val="kk-KZ" w:eastAsia="ru-RU"/>
              </w:rPr>
              <w:t>(мәдени-гигиеналық дағдылар, өзіне-өзі қызмет ету)</w:t>
            </w:r>
            <w:r w:rsidRPr="008A0E9C">
              <w:rPr>
                <w:rFonts w:ascii="Times New Roman" w:hAnsi="Times New Roman" w:cs="Times New Roman"/>
                <w:kern w:val="2"/>
                <w:sz w:val="24"/>
                <w:szCs w:val="24"/>
                <w:lang w:val="kk-KZ" w:eastAsia="zh-TW"/>
              </w:rPr>
              <w:t xml:space="preserve"> Суды, тамақты, энергияны үнемді тұтыну» - табиғи ресурстарға ұқыпты қарауды қалыптастыру </w:t>
            </w:r>
            <w:r w:rsidRPr="008A0E9C">
              <w:rPr>
                <w:rFonts w:ascii="Times New Roman" w:hAnsi="Times New Roman" w:cs="Times New Roman"/>
                <w:b/>
                <w:bCs/>
                <w:sz w:val="24"/>
                <w:szCs w:val="24"/>
                <w:lang w:val="kk-KZ"/>
              </w:rPr>
              <w:t>Бір тұтас тәрбие</w:t>
            </w:r>
          </w:p>
          <w:p w14:paraId="4AFCF216" w14:textId="77777777" w:rsidR="00B60944" w:rsidRPr="008A0E9C" w:rsidRDefault="00B60944" w:rsidP="00B60944">
            <w:pPr>
              <w:spacing w:after="0" w:line="240" w:lineRule="auto"/>
              <w:jc w:val="both"/>
              <w:rPr>
                <w:rFonts w:ascii="Times New Roman" w:hAnsi="Times New Roman" w:cs="Times New Roman"/>
                <w:sz w:val="24"/>
                <w:szCs w:val="24"/>
                <w:lang w:val="kk-KZ"/>
              </w:rPr>
            </w:pPr>
          </w:p>
        </w:tc>
      </w:tr>
      <w:tr w:rsidR="00B60944" w:rsidRPr="008A0E9C" w14:paraId="31F8FBAB" w14:textId="77777777" w:rsidTr="008A0E9C">
        <w:trPr>
          <w:trHeight w:val="30"/>
        </w:trPr>
        <w:tc>
          <w:tcPr>
            <w:tcW w:w="2411" w:type="dxa"/>
            <w:tcMar>
              <w:top w:w="15" w:type="dxa"/>
              <w:left w:w="15" w:type="dxa"/>
              <w:bottom w:w="15" w:type="dxa"/>
              <w:right w:w="15" w:type="dxa"/>
            </w:tcMar>
            <w:vAlign w:val="center"/>
          </w:tcPr>
          <w:p w14:paraId="03928722" w14:textId="77777777" w:rsidR="00B60944" w:rsidRPr="008A0E9C" w:rsidRDefault="00B60944" w:rsidP="00B60944">
            <w:pPr>
              <w:spacing w:after="0" w:line="240" w:lineRule="auto"/>
              <w:ind w:left="20"/>
              <w:jc w:val="both"/>
              <w:rPr>
                <w:rFonts w:ascii="Times New Roman" w:hAnsi="Times New Roman" w:cs="Times New Roman"/>
                <w:b/>
                <w:bCs/>
                <w:sz w:val="24"/>
                <w:szCs w:val="24"/>
                <w:lang w:val="kk-KZ"/>
              </w:rPr>
            </w:pPr>
            <w:r w:rsidRPr="008A0E9C">
              <w:rPr>
                <w:rFonts w:ascii="Times New Roman" w:hAnsi="Times New Roman" w:cs="Times New Roman"/>
                <w:b/>
                <w:bCs/>
                <w:sz w:val="24"/>
                <w:szCs w:val="24"/>
                <w:lang w:val="kk-KZ"/>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693" w:type="dxa"/>
            <w:tcMar>
              <w:top w:w="15" w:type="dxa"/>
              <w:left w:w="15" w:type="dxa"/>
              <w:bottom w:w="15" w:type="dxa"/>
              <w:right w:w="15" w:type="dxa"/>
            </w:tcMar>
          </w:tcPr>
          <w:p w14:paraId="2756C692" w14:textId="77777777" w:rsidR="00B60944" w:rsidRPr="008A0E9C" w:rsidRDefault="00B60944" w:rsidP="00B60944">
            <w:pPr>
              <w:spacing w:after="0" w:line="240" w:lineRule="auto"/>
              <w:rPr>
                <w:rFonts w:ascii="Times New Roman" w:hAnsi="Times New Roman" w:cs="Times New Roman"/>
                <w:sz w:val="24"/>
                <w:szCs w:val="24"/>
                <w:lang w:val="kk-KZ"/>
              </w:rPr>
            </w:pPr>
            <w:r w:rsidRPr="008A0E9C">
              <w:rPr>
                <w:rFonts w:ascii="Times New Roman" w:hAnsi="Times New Roman" w:cs="Times New Roman"/>
                <w:sz w:val="24"/>
                <w:szCs w:val="24"/>
              </w:rPr>
              <w:fldChar w:fldCharType="begin"/>
            </w:r>
            <w:r w:rsidRPr="008A0E9C">
              <w:rPr>
                <w:rFonts w:ascii="Times New Roman" w:hAnsi="Times New Roman" w:cs="Times New Roman"/>
                <w:sz w:val="24"/>
                <w:szCs w:val="24"/>
                <w:lang w:val="kk-KZ"/>
              </w:rPr>
              <w:instrText xml:space="preserve"> INCLUDEPICTURE "/Users/moldir/Library/Group Containers/UBF8T346G9.ms/WebArchiveCopyPasteTempFiles/com.microsoft.Word/winter-landscape-park-covered-with-snow-postcard-picture-kids-snowman-trees-frozen-pond_687327-106.jpg" \* MERGEFORMATINET </w:instrText>
            </w:r>
            <w:r w:rsidRPr="008A0E9C">
              <w:rPr>
                <w:rFonts w:ascii="Times New Roman" w:hAnsi="Times New Roman" w:cs="Times New Roman"/>
                <w:sz w:val="24"/>
                <w:szCs w:val="24"/>
              </w:rPr>
              <w:fldChar w:fldCharType="end"/>
            </w:r>
            <w:r w:rsidRPr="008A0E9C">
              <w:rPr>
                <w:rFonts w:ascii="Times New Roman" w:hAnsi="Times New Roman" w:cs="Times New Roman"/>
                <w:sz w:val="24"/>
                <w:szCs w:val="24"/>
                <w:lang w:val="kk-KZ"/>
              </w:rPr>
              <w:t>«Шеберін-ай Аяздың!»</w:t>
            </w:r>
          </w:p>
          <w:p w14:paraId="470C90C0" w14:textId="77777777" w:rsidR="00B60944" w:rsidRPr="008A0E9C" w:rsidRDefault="00B60944" w:rsidP="00B60944">
            <w:pPr>
              <w:spacing w:after="0" w:line="240" w:lineRule="auto"/>
              <w:rPr>
                <w:rFonts w:ascii="Times New Roman" w:hAnsi="Times New Roman" w:cs="Times New Roman"/>
                <w:sz w:val="24"/>
                <w:szCs w:val="24"/>
                <w:lang w:val="kk-KZ"/>
              </w:rPr>
            </w:pPr>
            <w:r w:rsidRPr="008A0E9C">
              <w:rPr>
                <w:rFonts w:ascii="Times New Roman" w:hAnsi="Times New Roman" w:cs="Times New Roman"/>
                <w:sz w:val="24"/>
                <w:szCs w:val="24"/>
                <w:lang w:val="kk-KZ"/>
              </w:rPr>
              <w:t>М. Жаманбалинов</w:t>
            </w:r>
          </w:p>
          <w:p w14:paraId="4819FB0E" w14:textId="77777777" w:rsidR="00B60944" w:rsidRPr="008A0E9C" w:rsidRDefault="00B60944" w:rsidP="00B60944">
            <w:pPr>
              <w:spacing w:after="0" w:line="240" w:lineRule="auto"/>
              <w:rPr>
                <w:rFonts w:ascii="Times New Roman" w:hAnsi="Times New Roman" w:cs="Times New Roman"/>
                <w:sz w:val="24"/>
                <w:szCs w:val="24"/>
                <w:lang w:val="kk-KZ"/>
              </w:rPr>
            </w:pPr>
            <w:r w:rsidRPr="008A0E9C">
              <w:rPr>
                <w:rFonts w:ascii="Times New Roman" w:hAnsi="Times New Roman" w:cs="Times New Roman"/>
                <w:sz w:val="24"/>
                <w:szCs w:val="24"/>
                <w:lang w:val="kk-KZ"/>
              </w:rPr>
              <w:t>Шеберін-ай аяздың:                               Суреттерді әр үйге,</w:t>
            </w:r>
          </w:p>
          <w:p w14:paraId="27C111BE" w14:textId="77777777" w:rsidR="00B60944" w:rsidRPr="008A0E9C" w:rsidRDefault="00B60944" w:rsidP="00B60944">
            <w:pPr>
              <w:spacing w:after="0" w:line="240" w:lineRule="auto"/>
              <w:rPr>
                <w:rFonts w:ascii="Times New Roman" w:hAnsi="Times New Roman" w:cs="Times New Roman"/>
                <w:sz w:val="24"/>
                <w:szCs w:val="24"/>
                <w:lang w:val="kk-KZ"/>
              </w:rPr>
            </w:pPr>
            <w:r w:rsidRPr="008A0E9C">
              <w:rPr>
                <w:rFonts w:ascii="Times New Roman" w:hAnsi="Times New Roman" w:cs="Times New Roman"/>
                <w:sz w:val="24"/>
                <w:szCs w:val="24"/>
                <w:lang w:val="kk-KZ"/>
              </w:rPr>
              <w:t>Әйнектерді қағаз ғып,                            Әйнектердің бәріне,</w:t>
            </w:r>
          </w:p>
          <w:p w14:paraId="34D26EB4" w14:textId="77777777" w:rsidR="00B60944" w:rsidRPr="008A0E9C" w:rsidRDefault="00B60944" w:rsidP="00B60944">
            <w:pPr>
              <w:spacing w:after="0" w:line="240" w:lineRule="auto"/>
              <w:rPr>
                <w:rFonts w:ascii="Times New Roman" w:hAnsi="Times New Roman" w:cs="Times New Roman"/>
                <w:sz w:val="24"/>
                <w:szCs w:val="24"/>
                <w:lang w:val="kk-KZ"/>
              </w:rPr>
            </w:pPr>
            <w:r w:rsidRPr="008A0E9C">
              <w:rPr>
                <w:rFonts w:ascii="Times New Roman" w:hAnsi="Times New Roman" w:cs="Times New Roman"/>
                <w:sz w:val="24"/>
                <w:szCs w:val="24"/>
                <w:lang w:val="kk-KZ"/>
              </w:rPr>
              <w:t xml:space="preserve">Әшекейлеп қойыпты,                             Түнде салып береді,  </w:t>
            </w:r>
          </w:p>
          <w:p w14:paraId="07EDD094" w14:textId="77777777" w:rsidR="00B60944" w:rsidRPr="008A0E9C" w:rsidRDefault="00B60944" w:rsidP="00B60944">
            <w:pPr>
              <w:spacing w:after="0" w:line="240" w:lineRule="auto"/>
              <w:rPr>
                <w:rFonts w:ascii="Times New Roman" w:hAnsi="Times New Roman" w:cs="Times New Roman"/>
                <w:sz w:val="24"/>
                <w:szCs w:val="24"/>
                <w:lang w:val="kk-KZ"/>
              </w:rPr>
            </w:pPr>
            <w:r w:rsidRPr="008A0E9C">
              <w:rPr>
                <w:rFonts w:ascii="Times New Roman" w:hAnsi="Times New Roman" w:cs="Times New Roman"/>
                <w:sz w:val="24"/>
                <w:szCs w:val="24"/>
                <w:lang w:val="kk-KZ"/>
              </w:rPr>
              <w:t xml:space="preserve">Бірнеше ою ойыпты                                Көзі қалай көреді? </w:t>
            </w:r>
          </w:p>
          <w:p w14:paraId="4967616E" w14:textId="77777777" w:rsidR="00B60944" w:rsidRPr="008A0E9C" w:rsidRDefault="00B60944" w:rsidP="00B60944">
            <w:pPr>
              <w:spacing w:after="0" w:line="240" w:lineRule="auto"/>
              <w:rPr>
                <w:rFonts w:ascii="Times New Roman" w:hAnsi="Times New Roman" w:cs="Times New Roman"/>
                <w:sz w:val="24"/>
                <w:szCs w:val="24"/>
                <w:lang w:val="kk-KZ"/>
              </w:rPr>
            </w:pPr>
            <w:r w:rsidRPr="008A0E9C">
              <w:rPr>
                <w:rFonts w:ascii="Times New Roman" w:hAnsi="Times New Roman" w:cs="Times New Roman"/>
                <w:sz w:val="24"/>
                <w:szCs w:val="24"/>
                <w:lang w:val="kk-KZ"/>
              </w:rPr>
              <w:t>Тақпақты жаттату,   Сөйлеу қарқынын өзгертуді бекіту: ақырын, жылдам сөйлеуді меңгерту</w:t>
            </w:r>
            <w:r w:rsidRPr="008A0E9C">
              <w:rPr>
                <w:rFonts w:ascii="Times New Roman" w:hAnsi="Times New Roman" w:cs="Times New Roman"/>
                <w:spacing w:val="1"/>
                <w:sz w:val="24"/>
                <w:szCs w:val="24"/>
                <w:lang w:val="kk-KZ"/>
              </w:rPr>
              <w:t xml:space="preserve"> </w:t>
            </w:r>
            <w:r w:rsidRPr="008A0E9C">
              <w:rPr>
                <w:rFonts w:ascii="Times New Roman" w:hAnsi="Times New Roman" w:cs="Times New Roman"/>
                <w:sz w:val="24"/>
                <w:szCs w:val="24"/>
                <w:lang w:val="kk-KZ"/>
              </w:rPr>
              <w:t>үшін</w:t>
            </w:r>
            <w:r w:rsidRPr="008A0E9C">
              <w:rPr>
                <w:rFonts w:ascii="Times New Roman" w:hAnsi="Times New Roman" w:cs="Times New Roman"/>
                <w:spacing w:val="1"/>
                <w:sz w:val="24"/>
                <w:szCs w:val="24"/>
                <w:lang w:val="kk-KZ"/>
              </w:rPr>
              <w:t xml:space="preserve"> </w:t>
            </w:r>
            <w:r w:rsidRPr="008A0E9C">
              <w:rPr>
                <w:rFonts w:ascii="Times New Roman" w:hAnsi="Times New Roman" w:cs="Times New Roman"/>
                <w:sz w:val="24"/>
                <w:szCs w:val="24"/>
                <w:lang w:val="kk-KZ"/>
              </w:rPr>
              <w:t>тақпақтар</w:t>
            </w:r>
            <w:r w:rsidRPr="008A0E9C">
              <w:rPr>
                <w:rFonts w:ascii="Times New Roman" w:hAnsi="Times New Roman" w:cs="Times New Roman"/>
                <w:spacing w:val="1"/>
                <w:sz w:val="24"/>
                <w:szCs w:val="24"/>
                <w:lang w:val="kk-KZ"/>
              </w:rPr>
              <w:t xml:space="preserve"> </w:t>
            </w:r>
            <w:r w:rsidRPr="008A0E9C">
              <w:rPr>
                <w:rFonts w:ascii="Times New Roman" w:hAnsi="Times New Roman" w:cs="Times New Roman"/>
                <w:sz w:val="24"/>
                <w:szCs w:val="24"/>
                <w:lang w:val="kk-KZ"/>
              </w:rPr>
              <w:t>мен</w:t>
            </w:r>
            <w:r w:rsidRPr="008A0E9C">
              <w:rPr>
                <w:rFonts w:ascii="Times New Roman" w:hAnsi="Times New Roman" w:cs="Times New Roman"/>
                <w:spacing w:val="1"/>
                <w:sz w:val="24"/>
                <w:szCs w:val="24"/>
                <w:lang w:val="kk-KZ"/>
              </w:rPr>
              <w:t xml:space="preserve"> </w:t>
            </w:r>
            <w:r w:rsidRPr="008A0E9C">
              <w:rPr>
                <w:rFonts w:ascii="Times New Roman" w:hAnsi="Times New Roman" w:cs="Times New Roman"/>
                <w:sz w:val="24"/>
                <w:szCs w:val="24"/>
                <w:lang w:val="kk-KZ"/>
              </w:rPr>
              <w:t>жаңылтпаштар</w:t>
            </w:r>
            <w:r w:rsidRPr="008A0E9C">
              <w:rPr>
                <w:rFonts w:ascii="Times New Roman" w:hAnsi="Times New Roman" w:cs="Times New Roman"/>
                <w:spacing w:val="1"/>
                <w:sz w:val="24"/>
                <w:szCs w:val="24"/>
                <w:lang w:val="kk-KZ"/>
              </w:rPr>
              <w:t xml:space="preserve"> </w:t>
            </w:r>
            <w:r w:rsidRPr="008A0E9C">
              <w:rPr>
                <w:rFonts w:ascii="Times New Roman" w:hAnsi="Times New Roman" w:cs="Times New Roman"/>
                <w:sz w:val="24"/>
                <w:szCs w:val="24"/>
                <w:lang w:val="kk-KZ"/>
              </w:rPr>
              <w:t xml:space="preserve">айтқызу. Қыс туралы жаңылтпашты қайталап айтуын ұйымдастыру                                                                    </w:t>
            </w:r>
          </w:p>
          <w:p w14:paraId="1E11A47C" w14:textId="77777777" w:rsidR="00B60944" w:rsidRPr="008A0E9C" w:rsidRDefault="00B60944" w:rsidP="00B60944">
            <w:pPr>
              <w:pStyle w:val="a3"/>
              <w:rPr>
                <w:rFonts w:ascii="Times New Roman" w:hAnsi="Times New Roman"/>
                <w:b/>
                <w:bCs/>
                <w:sz w:val="24"/>
                <w:szCs w:val="24"/>
                <w:lang w:val="kk-KZ"/>
              </w:rPr>
            </w:pPr>
            <w:r w:rsidRPr="008A0E9C">
              <w:rPr>
                <w:rFonts w:ascii="Times New Roman" w:hAnsi="Times New Roman"/>
                <w:b/>
                <w:bCs/>
                <w:sz w:val="24"/>
                <w:szCs w:val="24"/>
                <w:lang w:val="kk-KZ"/>
              </w:rPr>
              <w:t>(сөйлеуді дамыту)</w:t>
            </w:r>
          </w:p>
          <w:p w14:paraId="25DFF5A0" w14:textId="77777777" w:rsidR="00B60944" w:rsidRPr="008A0E9C" w:rsidRDefault="00B60944" w:rsidP="00B60944">
            <w:pPr>
              <w:pStyle w:val="a3"/>
              <w:rPr>
                <w:rFonts w:ascii="Times New Roman" w:hAnsi="Times New Roman"/>
                <w:b/>
                <w:bCs/>
                <w:sz w:val="24"/>
                <w:szCs w:val="24"/>
                <w:lang w:val="kk-KZ"/>
              </w:rPr>
            </w:pPr>
          </w:p>
          <w:p w14:paraId="1BDEC708" w14:textId="77777777" w:rsidR="00B60944" w:rsidRPr="008A0E9C" w:rsidRDefault="00B60944" w:rsidP="00B60944">
            <w:pPr>
              <w:pStyle w:val="a6"/>
              <w:ind w:left="0"/>
              <w:rPr>
                <w:sz w:val="24"/>
                <w:szCs w:val="24"/>
              </w:rPr>
            </w:pPr>
            <w:r w:rsidRPr="008A0E9C">
              <w:rPr>
                <w:sz w:val="24"/>
                <w:szCs w:val="24"/>
              </w:rPr>
              <w:lastRenderedPageBreak/>
              <w:fldChar w:fldCharType="begin"/>
            </w:r>
            <w:r w:rsidRPr="008A0E9C">
              <w:rPr>
                <w:sz w:val="24"/>
                <w:szCs w:val="24"/>
              </w:rPr>
              <w:instrText xml:space="preserve"> INCLUDEPICTURE "/Users/moldir/Library/Group Containers/UBF8T346G9.ms/WebArchiveCopyPasteTempFiles/com.microsoft.Word/6a4VvN1qIggT2937D8uKc4TNfr6q04cYfLpSCtE8r1YA4tCOECd3zlffaA7BBItaVOix7cCkHEeKF-Nw2iAGGzom.jpg?quality=96&amp;as=32x23,48x34,72x51,108x76,160x113,240x170,360x254,480x339,540x382,600x424&amp;from=bu&amp;u=VRS4G-dge6o4wREduZDf0dk4lE2ROzoahWDbGxB5VC4&amp;cs=600x424" \* MERGEFORMATINET </w:instrText>
            </w:r>
            <w:r w:rsidRPr="008A0E9C">
              <w:rPr>
                <w:sz w:val="24"/>
                <w:szCs w:val="24"/>
              </w:rPr>
              <w:fldChar w:fldCharType="end"/>
            </w:r>
          </w:p>
          <w:p w14:paraId="4C863175" w14:textId="77777777" w:rsidR="00B60944" w:rsidRPr="008A0E9C" w:rsidRDefault="00B60944" w:rsidP="00B60944">
            <w:pPr>
              <w:pStyle w:val="a6"/>
              <w:ind w:left="0"/>
              <w:rPr>
                <w:sz w:val="24"/>
                <w:szCs w:val="24"/>
              </w:rPr>
            </w:pPr>
            <w:r w:rsidRPr="008A0E9C">
              <w:rPr>
                <w:sz w:val="24"/>
                <w:szCs w:val="24"/>
              </w:rPr>
              <w:fldChar w:fldCharType="begin"/>
            </w:r>
            <w:r w:rsidRPr="008A0E9C">
              <w:rPr>
                <w:sz w:val="24"/>
                <w:szCs w:val="24"/>
              </w:rPr>
              <w:instrText xml:space="preserve"> INCLUDEPICTURE "/Users/moldir/Library/Group Containers/UBF8T346G9.ms/WebArchiveCopyPasteTempFiles/com.microsoft.Word/img1.jpg" \* MERGEFORMATINET </w:instrText>
            </w:r>
            <w:r w:rsidRPr="008A0E9C">
              <w:rPr>
                <w:sz w:val="24"/>
                <w:szCs w:val="24"/>
              </w:rPr>
              <w:fldChar w:fldCharType="end"/>
            </w:r>
          </w:p>
          <w:p w14:paraId="53242E25" w14:textId="77777777" w:rsidR="00B60944" w:rsidRPr="008A0E9C" w:rsidRDefault="00B60944" w:rsidP="00B60944">
            <w:pPr>
              <w:pStyle w:val="a6"/>
              <w:ind w:left="0"/>
              <w:rPr>
                <w:sz w:val="24"/>
                <w:szCs w:val="24"/>
              </w:rPr>
            </w:pPr>
            <w:r w:rsidRPr="008A0E9C">
              <w:rPr>
                <w:sz w:val="24"/>
                <w:szCs w:val="24"/>
              </w:rPr>
              <w:t xml:space="preserve">Терезеге қарап, аяздың салған өрнектерін салу, балалардың қалауы бойынша бояу немесе қаламдарды пайдалану. </w:t>
            </w:r>
          </w:p>
          <w:p w14:paraId="2E0B16B6" w14:textId="77777777" w:rsidR="00B60944" w:rsidRPr="008A0E9C" w:rsidRDefault="00B60944" w:rsidP="00B60944">
            <w:pPr>
              <w:pStyle w:val="TableParagraph"/>
              <w:rPr>
                <w:b/>
                <w:bCs/>
                <w:sz w:val="24"/>
                <w:szCs w:val="24"/>
              </w:rPr>
            </w:pPr>
            <w:r w:rsidRPr="008A0E9C">
              <w:rPr>
                <w:b/>
                <w:bCs/>
                <w:sz w:val="24"/>
                <w:szCs w:val="24"/>
              </w:rPr>
              <w:t>(сурет салу)</w:t>
            </w:r>
          </w:p>
          <w:p w14:paraId="7A7312B7" w14:textId="77777777" w:rsidR="00B60944" w:rsidRPr="008A0E9C" w:rsidRDefault="00B60944" w:rsidP="00B60944">
            <w:pPr>
              <w:spacing w:after="0" w:line="240" w:lineRule="auto"/>
              <w:ind w:left="20"/>
              <w:jc w:val="both"/>
              <w:rPr>
                <w:rFonts w:ascii="Times New Roman" w:hAnsi="Times New Roman" w:cs="Times New Roman"/>
                <w:sz w:val="24"/>
                <w:szCs w:val="24"/>
              </w:rPr>
            </w:pPr>
            <w:r w:rsidRPr="008A0E9C">
              <w:rPr>
                <w:rFonts w:ascii="Times New Roman" w:hAnsi="Times New Roman" w:cs="Times New Roman"/>
                <w:sz w:val="24"/>
                <w:szCs w:val="24"/>
              </w:rPr>
              <w:fldChar w:fldCharType="begin"/>
            </w:r>
            <w:r w:rsidRPr="008A0E9C">
              <w:rPr>
                <w:rFonts w:ascii="Times New Roman" w:hAnsi="Times New Roman" w:cs="Times New Roman"/>
                <w:sz w:val="24"/>
                <w:szCs w:val="24"/>
              </w:rPr>
              <w:instrText xml:space="preserve"> INCLUDEPICTURE "/Users/moldir/Library/Group Containers/UBF8T346G9.ms/WebArchiveCopyPasteTempFiles/com.microsoft.Word/6a4VvN1qIggT2937D8uKc4TNfr6q04cYfLpSCtE8r1YA4tCOECd3zlffaA7BBItaVOix7cCkHEeKF-Nw2iAGGzom.jpg?quality=96&amp;as=32x23,48x34,72x51,108x76,160x113,240x170,360x254,480x339,540x382,600x424&amp;from=bu&amp;u=VRS4G-dge6o4wREduZDf0dk4lE2ROzoahWDbGxB5VC4&amp;cs=600x424" \* MERGEFORMATINET </w:instrText>
            </w:r>
            <w:r w:rsidRPr="008A0E9C">
              <w:rPr>
                <w:rFonts w:ascii="Times New Roman" w:hAnsi="Times New Roman" w:cs="Times New Roman"/>
                <w:sz w:val="24"/>
                <w:szCs w:val="24"/>
              </w:rPr>
              <w:fldChar w:fldCharType="separate"/>
            </w:r>
            <w:r w:rsidRPr="008A0E9C">
              <w:rPr>
                <w:rFonts w:ascii="Times New Roman" w:hAnsi="Times New Roman" w:cs="Times New Roman"/>
                <w:noProof/>
                <w:sz w:val="24"/>
                <w:szCs w:val="24"/>
                <w:lang w:eastAsia="ru-RU"/>
              </w:rPr>
              <mc:AlternateContent>
                <mc:Choice Requires="wps">
                  <w:drawing>
                    <wp:inline distT="0" distB="0" distL="0" distR="0" wp14:anchorId="73519E89" wp14:editId="1D3BEC1A">
                      <wp:extent cx="309245" cy="309245"/>
                      <wp:effectExtent l="0" t="0" r="0" b="0"/>
                      <wp:docPr id="93209888" name="Прямоугольник 3" descr="💛 ПЛАКАТЫ &quot;ПРИЗНАКИ ЗИМЫ&quot; | РАЗВИВАНДИЯ - развитие и воспитание детей |  ВКонтакте"/>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9245" cy="309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AD1E9A9" id="Прямоугольник 3" o:spid="_x0000_s1026" alt="💛 ПЛАКАТЫ &quot;ПРИЗНАКИ ЗИМЫ&quot; | РАЗВИВАНДИЯ - развитие и воспитание детей |  ВКонтакте" style="width:24.35pt;height:2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" filled="f" stroked="f">
                      <o:lock v:ext="edit" aspectratio="t"/>
                      <w10:anchorlock/>
                    </v:rect>
                  </w:pict>
                </mc:Fallback>
              </mc:AlternateContent>
            </w:r>
            <w:r w:rsidRPr="008A0E9C">
              <w:rPr>
                <w:rFonts w:ascii="Times New Roman" w:hAnsi="Times New Roman" w:cs="Times New Roman"/>
                <w:sz w:val="24"/>
                <w:szCs w:val="24"/>
              </w:rPr>
              <w:fldChar w:fldCharType="end"/>
            </w:r>
          </w:p>
        </w:tc>
        <w:tc>
          <w:tcPr>
            <w:tcW w:w="2410" w:type="dxa"/>
            <w:tcMar>
              <w:top w:w="15" w:type="dxa"/>
              <w:left w:w="15" w:type="dxa"/>
              <w:bottom w:w="15" w:type="dxa"/>
              <w:right w:w="15" w:type="dxa"/>
            </w:tcMar>
          </w:tcPr>
          <w:p w14:paraId="2BA1E514" w14:textId="77777777" w:rsidR="00B60944" w:rsidRPr="008A0E9C" w:rsidRDefault="00B60944" w:rsidP="00B60944">
            <w:pPr>
              <w:spacing w:after="0" w:line="240" w:lineRule="auto"/>
              <w:rPr>
                <w:rFonts w:ascii="Times New Roman" w:hAnsi="Times New Roman" w:cs="Times New Roman"/>
                <w:sz w:val="24"/>
                <w:szCs w:val="24"/>
                <w:lang w:val="kk-KZ"/>
              </w:rPr>
            </w:pPr>
            <w:r w:rsidRPr="008A0E9C">
              <w:rPr>
                <w:rFonts w:ascii="Times New Roman" w:hAnsi="Times New Roman" w:cs="Times New Roman"/>
                <w:sz w:val="24"/>
                <w:szCs w:val="24"/>
              </w:rPr>
              <w:lastRenderedPageBreak/>
              <w:fldChar w:fldCharType="begin"/>
            </w:r>
            <w:r w:rsidRPr="00A44346">
              <w:rPr>
                <w:rFonts w:ascii="Times New Roman" w:hAnsi="Times New Roman" w:cs="Times New Roman"/>
                <w:sz w:val="24"/>
                <w:szCs w:val="24"/>
                <w:lang w:val="kk-KZ"/>
              </w:rPr>
              <w:instrText xml:space="preserve"> INCLUDEPICTURE "/Users/moldir/Library/Group Containers/UBF8T346G9.ms/WebArchiveCopyPasteTempFiles/com.microsoft.Word/ertegler_le_joldarymen_sh_ayu.jpg" \* MERGEFORMATINET </w:instrText>
            </w:r>
            <w:r w:rsidRPr="008A0E9C">
              <w:rPr>
                <w:rFonts w:ascii="Times New Roman" w:hAnsi="Times New Roman" w:cs="Times New Roman"/>
                <w:sz w:val="24"/>
                <w:szCs w:val="24"/>
              </w:rPr>
              <w:fldChar w:fldCharType="end"/>
            </w:r>
            <w:r w:rsidRPr="008A0E9C">
              <w:rPr>
                <w:rFonts w:ascii="Times New Roman" w:hAnsi="Times New Roman" w:cs="Times New Roman"/>
                <w:sz w:val="24"/>
                <w:szCs w:val="24"/>
                <w:lang w:val="kk-KZ"/>
              </w:rPr>
              <w:t xml:space="preserve">«Үш аю», «Түлкі мен тырна </w:t>
            </w:r>
            <w:r w:rsidRPr="008A0E9C">
              <w:rPr>
                <w:rFonts w:ascii="Times New Roman" w:hAnsi="Times New Roman" w:cs="Times New Roman"/>
                <w:sz w:val="24"/>
                <w:szCs w:val="24"/>
              </w:rPr>
              <w:fldChar w:fldCharType="begin"/>
            </w:r>
            <w:r w:rsidRPr="008A0E9C">
              <w:rPr>
                <w:rFonts w:ascii="Times New Roman" w:hAnsi="Times New Roman" w:cs="Times New Roman"/>
                <w:sz w:val="24"/>
                <w:szCs w:val="24"/>
                <w:lang w:val="kk-KZ"/>
              </w:rPr>
              <w:instrText xml:space="preserve"> INCLUDEPICTURE "/Users/moldir/Library/Group Containers/UBF8T346G9.ms/WebArchiveCopyPasteTempFiles/com.microsoft.Word/20240120164446835_big.jpg" \* MERGEFORMATINET </w:instrText>
            </w:r>
            <w:r w:rsidRPr="008A0E9C">
              <w:rPr>
                <w:rFonts w:ascii="Times New Roman" w:hAnsi="Times New Roman" w:cs="Times New Roman"/>
                <w:sz w:val="24"/>
                <w:szCs w:val="24"/>
              </w:rPr>
              <w:fldChar w:fldCharType="end"/>
            </w:r>
            <w:r w:rsidRPr="008A0E9C">
              <w:rPr>
                <w:rFonts w:ascii="Times New Roman" w:hAnsi="Times New Roman" w:cs="Times New Roman"/>
                <w:sz w:val="24"/>
                <w:szCs w:val="24"/>
                <w:lang w:val="kk-KZ"/>
              </w:rPr>
              <w:t>» ертегілерін естеріне түсіру. Сахналық қойылымдарға қатысуға, таныс әдеби шығармалар, ертегілер</w:t>
            </w:r>
            <w:r w:rsidRPr="008A0E9C">
              <w:rPr>
                <w:rFonts w:ascii="Times New Roman" w:hAnsi="Times New Roman" w:cs="Times New Roman"/>
                <w:spacing w:val="1"/>
                <w:sz w:val="24"/>
                <w:szCs w:val="24"/>
                <w:lang w:val="kk-KZ"/>
              </w:rPr>
              <w:t xml:space="preserve"> </w:t>
            </w:r>
            <w:r w:rsidRPr="008A0E9C">
              <w:rPr>
                <w:rFonts w:ascii="Times New Roman" w:hAnsi="Times New Roman" w:cs="Times New Roman"/>
                <w:spacing w:val="-1"/>
                <w:sz w:val="24"/>
                <w:szCs w:val="24"/>
                <w:lang w:val="kk-KZ"/>
              </w:rPr>
              <w:t>бойынша</w:t>
            </w:r>
            <w:r w:rsidRPr="008A0E9C">
              <w:rPr>
                <w:rFonts w:ascii="Times New Roman" w:hAnsi="Times New Roman" w:cs="Times New Roman"/>
                <w:spacing w:val="-15"/>
                <w:sz w:val="24"/>
                <w:szCs w:val="24"/>
                <w:lang w:val="kk-KZ"/>
              </w:rPr>
              <w:t xml:space="preserve"> </w:t>
            </w:r>
            <w:r w:rsidRPr="008A0E9C">
              <w:rPr>
                <w:rFonts w:ascii="Times New Roman" w:hAnsi="Times New Roman" w:cs="Times New Roman"/>
                <w:spacing w:val="-1"/>
                <w:sz w:val="24"/>
                <w:szCs w:val="24"/>
                <w:lang w:val="kk-KZ"/>
              </w:rPr>
              <w:t>қарапайым</w:t>
            </w:r>
            <w:r w:rsidRPr="008A0E9C">
              <w:rPr>
                <w:rFonts w:ascii="Times New Roman" w:hAnsi="Times New Roman" w:cs="Times New Roman"/>
                <w:spacing w:val="-15"/>
                <w:sz w:val="24"/>
                <w:szCs w:val="24"/>
                <w:lang w:val="kk-KZ"/>
              </w:rPr>
              <w:t xml:space="preserve"> </w:t>
            </w:r>
            <w:r w:rsidRPr="008A0E9C">
              <w:rPr>
                <w:rFonts w:ascii="Times New Roman" w:hAnsi="Times New Roman" w:cs="Times New Roman"/>
                <w:spacing w:val="-1"/>
                <w:sz w:val="24"/>
                <w:szCs w:val="24"/>
                <w:lang w:val="kk-KZ"/>
              </w:rPr>
              <w:t>қойылымдарды</w:t>
            </w:r>
            <w:r w:rsidRPr="008A0E9C">
              <w:rPr>
                <w:rFonts w:ascii="Times New Roman" w:hAnsi="Times New Roman" w:cs="Times New Roman"/>
                <w:spacing w:val="-16"/>
                <w:sz w:val="24"/>
                <w:szCs w:val="24"/>
                <w:lang w:val="kk-KZ"/>
              </w:rPr>
              <w:t xml:space="preserve"> </w:t>
            </w:r>
            <w:r w:rsidRPr="008A0E9C">
              <w:rPr>
                <w:rFonts w:ascii="Times New Roman" w:hAnsi="Times New Roman" w:cs="Times New Roman"/>
                <w:sz w:val="24"/>
                <w:szCs w:val="24"/>
                <w:lang w:val="kk-KZ"/>
              </w:rPr>
              <w:t>ойнауға,</w:t>
            </w:r>
            <w:r w:rsidRPr="008A0E9C">
              <w:rPr>
                <w:rFonts w:ascii="Times New Roman" w:hAnsi="Times New Roman" w:cs="Times New Roman"/>
                <w:spacing w:val="-16"/>
                <w:sz w:val="24"/>
                <w:szCs w:val="24"/>
                <w:lang w:val="kk-KZ"/>
              </w:rPr>
              <w:t xml:space="preserve"> </w:t>
            </w:r>
            <w:r w:rsidRPr="008A0E9C">
              <w:rPr>
                <w:rFonts w:ascii="Times New Roman" w:hAnsi="Times New Roman" w:cs="Times New Roman"/>
                <w:sz w:val="24"/>
                <w:szCs w:val="24"/>
                <w:lang w:val="kk-KZ"/>
              </w:rPr>
              <w:t>образды</w:t>
            </w:r>
            <w:r w:rsidRPr="008A0E9C">
              <w:rPr>
                <w:rFonts w:ascii="Times New Roman" w:hAnsi="Times New Roman" w:cs="Times New Roman"/>
                <w:spacing w:val="-14"/>
                <w:sz w:val="24"/>
                <w:szCs w:val="24"/>
                <w:lang w:val="kk-KZ"/>
              </w:rPr>
              <w:t xml:space="preserve"> </w:t>
            </w:r>
            <w:r w:rsidRPr="008A0E9C">
              <w:rPr>
                <w:rFonts w:ascii="Times New Roman" w:hAnsi="Times New Roman" w:cs="Times New Roman"/>
                <w:sz w:val="24"/>
                <w:szCs w:val="24"/>
                <w:lang w:val="kk-KZ"/>
              </w:rPr>
              <w:t>бейнелеу</w:t>
            </w:r>
            <w:r w:rsidRPr="008A0E9C">
              <w:rPr>
                <w:rFonts w:ascii="Times New Roman" w:hAnsi="Times New Roman" w:cs="Times New Roman"/>
                <w:spacing w:val="-19"/>
                <w:sz w:val="24"/>
                <w:szCs w:val="24"/>
                <w:lang w:val="kk-KZ"/>
              </w:rPr>
              <w:t xml:space="preserve"> </w:t>
            </w:r>
            <w:r w:rsidRPr="008A0E9C">
              <w:rPr>
                <w:rFonts w:ascii="Times New Roman" w:hAnsi="Times New Roman" w:cs="Times New Roman"/>
                <w:sz w:val="24"/>
                <w:szCs w:val="24"/>
                <w:lang w:val="kk-KZ"/>
              </w:rPr>
              <w:t>үшін</w:t>
            </w:r>
            <w:r w:rsidRPr="008A0E9C">
              <w:rPr>
                <w:rFonts w:ascii="Times New Roman" w:hAnsi="Times New Roman" w:cs="Times New Roman"/>
                <w:spacing w:val="-14"/>
                <w:sz w:val="24"/>
                <w:szCs w:val="24"/>
                <w:lang w:val="kk-KZ"/>
              </w:rPr>
              <w:t xml:space="preserve"> </w:t>
            </w:r>
            <w:r w:rsidRPr="008A0E9C">
              <w:rPr>
                <w:rFonts w:ascii="Times New Roman" w:hAnsi="Times New Roman" w:cs="Times New Roman"/>
                <w:sz w:val="24"/>
                <w:szCs w:val="24"/>
                <w:lang w:val="kk-KZ"/>
              </w:rPr>
              <w:t>мәнерлілік</w:t>
            </w:r>
            <w:r w:rsidRPr="008A0E9C">
              <w:rPr>
                <w:rFonts w:ascii="Times New Roman" w:hAnsi="Times New Roman" w:cs="Times New Roman"/>
                <w:spacing w:val="-68"/>
                <w:sz w:val="24"/>
                <w:szCs w:val="24"/>
                <w:lang w:val="kk-KZ"/>
              </w:rPr>
              <w:t xml:space="preserve"> </w:t>
            </w:r>
            <w:r w:rsidRPr="008A0E9C">
              <w:rPr>
                <w:rFonts w:ascii="Times New Roman" w:hAnsi="Times New Roman" w:cs="Times New Roman"/>
                <w:sz w:val="24"/>
                <w:szCs w:val="24"/>
                <w:lang w:val="kk-KZ"/>
              </w:rPr>
              <w:t>құралдарын (интонация, ым-ишара, қимыл) қолдануға</w:t>
            </w:r>
          </w:p>
          <w:p w14:paraId="7CDDE7A2" w14:textId="77777777" w:rsidR="00B60944" w:rsidRPr="008A0E9C" w:rsidRDefault="00B60944" w:rsidP="00B60944">
            <w:pPr>
              <w:pStyle w:val="a6"/>
              <w:ind w:left="0"/>
              <w:rPr>
                <w:b/>
                <w:bCs/>
                <w:sz w:val="24"/>
                <w:szCs w:val="24"/>
              </w:rPr>
            </w:pPr>
            <w:r w:rsidRPr="008A0E9C">
              <w:rPr>
                <w:sz w:val="24"/>
                <w:szCs w:val="24"/>
              </w:rPr>
              <w:t>ынталандыру.</w:t>
            </w:r>
            <w:r w:rsidRPr="008A0E9C">
              <w:rPr>
                <w:b/>
                <w:bCs/>
                <w:sz w:val="24"/>
                <w:szCs w:val="24"/>
              </w:rPr>
              <w:t xml:space="preserve"> </w:t>
            </w:r>
          </w:p>
          <w:p w14:paraId="680C3AF8" w14:textId="77777777" w:rsidR="00B60944" w:rsidRPr="008A0E9C" w:rsidRDefault="00B60944" w:rsidP="00B60944">
            <w:pPr>
              <w:pStyle w:val="a3"/>
              <w:rPr>
                <w:rFonts w:ascii="Times New Roman" w:hAnsi="Times New Roman"/>
                <w:b/>
                <w:bCs/>
                <w:sz w:val="24"/>
                <w:szCs w:val="24"/>
                <w:lang w:val="kk-KZ"/>
              </w:rPr>
            </w:pPr>
            <w:r w:rsidRPr="008A0E9C">
              <w:rPr>
                <w:rFonts w:ascii="Times New Roman" w:hAnsi="Times New Roman"/>
                <w:b/>
                <w:bCs/>
                <w:sz w:val="24"/>
                <w:szCs w:val="24"/>
                <w:lang w:val="kk-KZ"/>
              </w:rPr>
              <w:t>(көркем әдебиет)</w:t>
            </w:r>
          </w:p>
          <w:p w14:paraId="383F2585" w14:textId="77777777" w:rsidR="00B60944" w:rsidRPr="008A0E9C" w:rsidRDefault="00B60944" w:rsidP="00B60944">
            <w:pPr>
              <w:pStyle w:val="a3"/>
              <w:rPr>
                <w:rFonts w:ascii="Times New Roman" w:hAnsi="Times New Roman"/>
                <w:b/>
                <w:bCs/>
                <w:sz w:val="24"/>
                <w:szCs w:val="24"/>
                <w:lang w:val="kk-KZ"/>
              </w:rPr>
            </w:pPr>
          </w:p>
          <w:p w14:paraId="698F2898" w14:textId="77777777" w:rsidR="00B60944" w:rsidRPr="008A0E9C" w:rsidRDefault="00B60944" w:rsidP="00B60944">
            <w:pPr>
              <w:spacing w:after="0" w:line="240" w:lineRule="auto"/>
              <w:rPr>
                <w:rFonts w:ascii="Times New Roman" w:hAnsi="Times New Roman" w:cs="Times New Roman"/>
                <w:sz w:val="24"/>
                <w:szCs w:val="24"/>
                <w:lang w:val="kk-KZ"/>
              </w:rPr>
            </w:pPr>
            <w:r w:rsidRPr="008A0E9C">
              <w:rPr>
                <w:rFonts w:ascii="Times New Roman" w:hAnsi="Times New Roman" w:cs="Times New Roman"/>
                <w:sz w:val="24"/>
                <w:szCs w:val="24"/>
              </w:rPr>
              <w:fldChar w:fldCharType="begin"/>
            </w:r>
            <w:r w:rsidRPr="007213C8">
              <w:rPr>
                <w:rFonts w:ascii="Times New Roman" w:hAnsi="Times New Roman" w:cs="Times New Roman"/>
                <w:sz w:val="24"/>
                <w:szCs w:val="24"/>
                <w:lang w:val="kk-KZ"/>
              </w:rPr>
              <w:instrText xml:space="preserve"> INCLUDEPICTURE "/Users/moldir/Library/Group Containers/UBF8T346G9.ms/WebArchiveCopyPasteTempFiles/com.microsoft.Word/635502bb7f2fdd1b9dc91575_8%20(20).png" \* MERGEFORMATINET </w:instrText>
            </w:r>
            <w:r w:rsidRPr="008A0E9C">
              <w:rPr>
                <w:rFonts w:ascii="Times New Roman" w:hAnsi="Times New Roman" w:cs="Times New Roman"/>
                <w:sz w:val="24"/>
                <w:szCs w:val="24"/>
              </w:rPr>
              <w:fldChar w:fldCharType="end"/>
            </w:r>
          </w:p>
          <w:p w14:paraId="341541C9" w14:textId="77777777" w:rsidR="00B60944" w:rsidRPr="008A0E9C" w:rsidRDefault="00B60944" w:rsidP="00B60944">
            <w:pPr>
              <w:spacing w:after="0" w:line="240" w:lineRule="auto"/>
              <w:rPr>
                <w:rFonts w:ascii="Times New Roman" w:hAnsi="Times New Roman" w:cs="Times New Roman"/>
                <w:b/>
                <w:bCs/>
                <w:sz w:val="24"/>
                <w:szCs w:val="24"/>
                <w:lang w:val="kk-KZ"/>
              </w:rPr>
            </w:pPr>
            <w:r w:rsidRPr="008A0E9C">
              <w:rPr>
                <w:rFonts w:ascii="Times New Roman" w:hAnsi="Times New Roman" w:cs="Times New Roman"/>
                <w:sz w:val="24"/>
                <w:szCs w:val="24"/>
                <w:lang w:val="kk-KZ"/>
              </w:rPr>
              <w:t xml:space="preserve">Геометриялық фигураларды </w:t>
            </w:r>
            <w:r w:rsidRPr="008A0E9C">
              <w:rPr>
                <w:rFonts w:ascii="Times New Roman" w:hAnsi="Times New Roman" w:cs="Times New Roman"/>
                <w:sz w:val="24"/>
                <w:szCs w:val="24"/>
                <w:lang w:val="kk-KZ"/>
              </w:rPr>
              <w:lastRenderedPageBreak/>
              <w:t>(дөңгелек, үшбұрыш, төртбұрыш)</w:t>
            </w:r>
            <w:r w:rsidRPr="008A0E9C">
              <w:rPr>
                <w:rFonts w:ascii="Times New Roman" w:hAnsi="Times New Roman" w:cs="Times New Roman"/>
                <w:spacing w:val="1"/>
                <w:sz w:val="24"/>
                <w:szCs w:val="24"/>
                <w:lang w:val="kk-KZ"/>
              </w:rPr>
              <w:t xml:space="preserve"> </w:t>
            </w:r>
            <w:r w:rsidRPr="008A0E9C">
              <w:rPr>
                <w:rFonts w:ascii="Times New Roman" w:hAnsi="Times New Roman" w:cs="Times New Roman"/>
                <w:sz w:val="24"/>
                <w:szCs w:val="24"/>
                <w:lang w:val="kk-KZ"/>
              </w:rPr>
              <w:t>және денелерді (куб, шар, цилиндр) танып, атай білуге үйрету</w:t>
            </w:r>
            <w:r w:rsidRPr="008A0E9C">
              <w:rPr>
                <w:rFonts w:ascii="Times New Roman" w:hAnsi="Times New Roman" w:cs="Times New Roman"/>
                <w:b/>
                <w:bCs/>
                <w:sz w:val="24"/>
                <w:szCs w:val="24"/>
                <w:lang w:val="kk-KZ"/>
              </w:rPr>
              <w:t xml:space="preserve"> </w:t>
            </w:r>
            <w:r w:rsidRPr="008A0E9C">
              <w:rPr>
                <w:rFonts w:ascii="Times New Roman" w:hAnsi="Times New Roman" w:cs="Times New Roman"/>
                <w:sz w:val="24"/>
                <w:szCs w:val="24"/>
                <w:lang w:val="kk-KZ"/>
              </w:rPr>
              <w:t>Ермексаздан фигураларды жасату</w:t>
            </w:r>
            <w:r w:rsidRPr="008A0E9C">
              <w:rPr>
                <w:rFonts w:ascii="Times New Roman" w:hAnsi="Times New Roman" w:cs="Times New Roman"/>
                <w:b/>
                <w:bCs/>
                <w:sz w:val="24"/>
                <w:szCs w:val="24"/>
                <w:lang w:val="kk-KZ"/>
              </w:rPr>
              <w:t>. (математика негіздері)</w:t>
            </w:r>
          </w:p>
          <w:p w14:paraId="2E898B72" w14:textId="77777777" w:rsidR="00B60944" w:rsidRPr="009345CF" w:rsidRDefault="00B60944" w:rsidP="00B60944">
            <w:pPr>
              <w:spacing w:after="0" w:line="240" w:lineRule="auto"/>
              <w:ind w:left="20"/>
              <w:jc w:val="both"/>
              <w:rPr>
                <w:rFonts w:ascii="Times New Roman" w:hAnsi="Times New Roman" w:cs="Times New Roman"/>
                <w:sz w:val="24"/>
                <w:szCs w:val="24"/>
                <w:lang w:val="kk-KZ"/>
              </w:rPr>
            </w:pPr>
          </w:p>
        </w:tc>
        <w:tc>
          <w:tcPr>
            <w:tcW w:w="2551" w:type="dxa"/>
            <w:tcMar>
              <w:top w:w="15" w:type="dxa"/>
              <w:left w:w="15" w:type="dxa"/>
              <w:bottom w:w="15" w:type="dxa"/>
              <w:right w:w="15" w:type="dxa"/>
            </w:tcMar>
          </w:tcPr>
          <w:p w14:paraId="6DB75C91" w14:textId="77777777" w:rsidR="00B60944" w:rsidRPr="008A0E9C" w:rsidRDefault="00B60944" w:rsidP="00B60944">
            <w:pPr>
              <w:pStyle w:val="a6"/>
              <w:ind w:left="0"/>
              <w:rPr>
                <w:sz w:val="24"/>
                <w:szCs w:val="24"/>
              </w:rPr>
            </w:pPr>
          </w:p>
          <w:p w14:paraId="2E6723CF" w14:textId="77777777" w:rsidR="00B60944" w:rsidRPr="008A0E9C" w:rsidRDefault="00B60944" w:rsidP="00B60944">
            <w:pPr>
              <w:pStyle w:val="a6"/>
              <w:ind w:left="0"/>
              <w:rPr>
                <w:sz w:val="24"/>
                <w:szCs w:val="24"/>
              </w:rPr>
            </w:pPr>
            <w:r w:rsidRPr="008A0E9C">
              <w:rPr>
                <w:sz w:val="24"/>
                <w:szCs w:val="24"/>
              </w:rPr>
              <w:fldChar w:fldCharType="begin"/>
            </w:r>
            <w:r w:rsidRPr="008A0E9C">
              <w:rPr>
                <w:sz w:val="24"/>
                <w:szCs w:val="24"/>
              </w:rPr>
              <w:instrText xml:space="preserve"> INCLUDEPICTURE "/Users/moldir/Library/Group Containers/UBF8T346G9.ms/WebArchiveCopyPasteTempFiles/com.microsoft.Word/children-help-parents-with-housework_121223-1371.jpg" \* MERGEFORMATINET </w:instrText>
            </w:r>
            <w:r w:rsidRPr="008A0E9C">
              <w:rPr>
                <w:sz w:val="24"/>
                <w:szCs w:val="24"/>
              </w:rPr>
              <w:fldChar w:fldCharType="end"/>
            </w:r>
            <w:r w:rsidRPr="008A0E9C">
              <w:rPr>
                <w:sz w:val="24"/>
                <w:szCs w:val="24"/>
              </w:rPr>
              <w:t>Ересек адамдарға біз қалай көмектесеміз? Мысалы анамыз бен әжемізге? Балалардың пікірлерін тыңдау. Қыс мезгілінде ата аналарына қалай көмектесуге болатын бейнеленген суреттер бойынша толықтырып әңгімелету. Артикуляциялық</w:t>
            </w:r>
            <w:r w:rsidRPr="008A0E9C">
              <w:rPr>
                <w:spacing w:val="1"/>
                <w:sz w:val="24"/>
                <w:szCs w:val="24"/>
              </w:rPr>
              <w:t xml:space="preserve"> </w:t>
            </w:r>
            <w:r w:rsidRPr="008A0E9C">
              <w:rPr>
                <w:sz w:val="24"/>
                <w:szCs w:val="24"/>
              </w:rPr>
              <w:t>аппаратты</w:t>
            </w:r>
            <w:r w:rsidRPr="008A0E9C">
              <w:rPr>
                <w:spacing w:val="-1"/>
                <w:sz w:val="24"/>
                <w:szCs w:val="24"/>
              </w:rPr>
              <w:t xml:space="preserve"> </w:t>
            </w:r>
            <w:r w:rsidRPr="008A0E9C">
              <w:rPr>
                <w:sz w:val="24"/>
                <w:szCs w:val="24"/>
              </w:rPr>
              <w:t>жетілдіру.</w:t>
            </w:r>
          </w:p>
          <w:p w14:paraId="45D57CDD" w14:textId="77777777" w:rsidR="00B60944" w:rsidRPr="008A0E9C" w:rsidRDefault="00B60944" w:rsidP="00B60944">
            <w:pPr>
              <w:pStyle w:val="a6"/>
              <w:ind w:left="0"/>
              <w:rPr>
                <w:sz w:val="24"/>
                <w:szCs w:val="24"/>
              </w:rPr>
            </w:pPr>
            <w:r w:rsidRPr="008A0E9C">
              <w:rPr>
                <w:sz w:val="24"/>
                <w:szCs w:val="24"/>
              </w:rPr>
              <w:t xml:space="preserve">Ойын «Тілді жалпақ қыл» </w:t>
            </w:r>
          </w:p>
          <w:p w14:paraId="2A23FAC3" w14:textId="77777777" w:rsidR="00B60944" w:rsidRPr="008A0E9C" w:rsidRDefault="00B60944" w:rsidP="00B60944">
            <w:pPr>
              <w:spacing w:after="0" w:line="240" w:lineRule="auto"/>
              <w:rPr>
                <w:rFonts w:ascii="Times New Roman" w:hAnsi="Times New Roman" w:cs="Times New Roman"/>
                <w:b/>
                <w:bCs/>
                <w:sz w:val="24"/>
                <w:szCs w:val="24"/>
                <w:lang w:val="kk-KZ"/>
              </w:rPr>
            </w:pPr>
            <w:r w:rsidRPr="008A0E9C">
              <w:rPr>
                <w:rFonts w:ascii="Times New Roman" w:hAnsi="Times New Roman" w:cs="Times New Roman"/>
                <w:b/>
                <w:bCs/>
                <w:sz w:val="24"/>
                <w:szCs w:val="24"/>
                <w:lang w:val="kk-KZ"/>
              </w:rPr>
              <w:t>(сөйлеуді дамыту, көркем әдебиет)</w:t>
            </w:r>
          </w:p>
          <w:p w14:paraId="4157C176" w14:textId="77777777" w:rsidR="00B60944" w:rsidRPr="008A0E9C" w:rsidRDefault="00B60944" w:rsidP="00B60944">
            <w:pPr>
              <w:spacing w:after="0" w:line="240" w:lineRule="auto"/>
              <w:rPr>
                <w:rFonts w:ascii="Times New Roman" w:hAnsi="Times New Roman" w:cs="Times New Roman"/>
                <w:b/>
                <w:bCs/>
                <w:sz w:val="24"/>
                <w:szCs w:val="24"/>
                <w:lang w:val="kk-KZ"/>
              </w:rPr>
            </w:pPr>
          </w:p>
          <w:p w14:paraId="5EA5B5AA" w14:textId="77777777" w:rsidR="00B60944" w:rsidRPr="008A0E9C" w:rsidRDefault="00B60944" w:rsidP="00B60944">
            <w:pPr>
              <w:spacing w:after="0" w:line="240" w:lineRule="auto"/>
              <w:rPr>
                <w:rFonts w:ascii="Times New Roman" w:hAnsi="Times New Roman" w:cs="Times New Roman"/>
                <w:sz w:val="24"/>
                <w:szCs w:val="24"/>
                <w:lang w:val="kk-KZ"/>
              </w:rPr>
            </w:pPr>
            <w:r w:rsidRPr="008A0E9C">
              <w:rPr>
                <w:rFonts w:ascii="Times New Roman" w:hAnsi="Times New Roman" w:cs="Times New Roman"/>
                <w:sz w:val="24"/>
                <w:szCs w:val="24"/>
                <w:lang w:val="kk-KZ"/>
              </w:rPr>
              <w:lastRenderedPageBreak/>
              <w:t xml:space="preserve">«Аналарымыздың көмекшілеріміз» айдарымен </w:t>
            </w:r>
          </w:p>
          <w:p w14:paraId="163726E2" w14:textId="77777777" w:rsidR="00B60944" w:rsidRPr="008A0E9C" w:rsidRDefault="00B60944" w:rsidP="00B60944">
            <w:pPr>
              <w:pStyle w:val="a6"/>
              <w:ind w:left="0"/>
              <w:rPr>
                <w:sz w:val="24"/>
                <w:szCs w:val="24"/>
              </w:rPr>
            </w:pPr>
            <w:r w:rsidRPr="008A0E9C">
              <w:rPr>
                <w:sz w:val="24"/>
                <w:szCs w:val="24"/>
              </w:rPr>
              <w:t>ою элементтерінің</w:t>
            </w:r>
            <w:r w:rsidRPr="008A0E9C">
              <w:rPr>
                <w:spacing w:val="1"/>
                <w:sz w:val="24"/>
                <w:szCs w:val="24"/>
              </w:rPr>
              <w:t xml:space="preserve"> </w:t>
            </w:r>
            <w:r w:rsidRPr="008A0E9C">
              <w:rPr>
                <w:sz w:val="24"/>
                <w:szCs w:val="24"/>
              </w:rPr>
              <w:t>ретін,</w:t>
            </w:r>
            <w:r w:rsidRPr="008A0E9C">
              <w:rPr>
                <w:spacing w:val="1"/>
                <w:sz w:val="24"/>
                <w:szCs w:val="24"/>
              </w:rPr>
              <w:t xml:space="preserve"> </w:t>
            </w:r>
            <w:r w:rsidRPr="008A0E9C">
              <w:rPr>
                <w:sz w:val="24"/>
                <w:szCs w:val="24"/>
              </w:rPr>
              <w:t>олардың</w:t>
            </w:r>
            <w:r w:rsidRPr="008A0E9C">
              <w:rPr>
                <w:spacing w:val="1"/>
                <w:sz w:val="24"/>
                <w:szCs w:val="24"/>
              </w:rPr>
              <w:t xml:space="preserve"> </w:t>
            </w:r>
            <w:r w:rsidRPr="008A0E9C">
              <w:rPr>
                <w:sz w:val="24"/>
                <w:szCs w:val="24"/>
              </w:rPr>
              <w:t>арасындағы</w:t>
            </w:r>
            <w:r w:rsidRPr="008A0E9C">
              <w:rPr>
                <w:spacing w:val="1"/>
                <w:sz w:val="24"/>
                <w:szCs w:val="24"/>
              </w:rPr>
              <w:t xml:space="preserve"> </w:t>
            </w:r>
            <w:r w:rsidRPr="008A0E9C">
              <w:rPr>
                <w:sz w:val="24"/>
                <w:szCs w:val="24"/>
              </w:rPr>
              <w:t>арақашықтықты</w:t>
            </w:r>
            <w:r w:rsidRPr="008A0E9C">
              <w:rPr>
                <w:spacing w:val="1"/>
                <w:sz w:val="24"/>
                <w:szCs w:val="24"/>
              </w:rPr>
              <w:t xml:space="preserve"> </w:t>
            </w:r>
            <w:r w:rsidRPr="008A0E9C">
              <w:rPr>
                <w:sz w:val="24"/>
                <w:szCs w:val="24"/>
              </w:rPr>
              <w:t>сақтауды,</w:t>
            </w:r>
            <w:r w:rsidRPr="008A0E9C">
              <w:rPr>
                <w:spacing w:val="1"/>
                <w:sz w:val="24"/>
                <w:szCs w:val="24"/>
              </w:rPr>
              <w:t xml:space="preserve"> </w:t>
            </w:r>
            <w:r w:rsidRPr="008A0E9C">
              <w:rPr>
                <w:sz w:val="24"/>
                <w:szCs w:val="24"/>
              </w:rPr>
              <w:t>пішінін</w:t>
            </w:r>
            <w:r w:rsidRPr="008A0E9C">
              <w:rPr>
                <w:spacing w:val="1"/>
                <w:sz w:val="24"/>
                <w:szCs w:val="24"/>
              </w:rPr>
              <w:t xml:space="preserve"> </w:t>
            </w:r>
            <w:r w:rsidRPr="008A0E9C">
              <w:rPr>
                <w:sz w:val="24"/>
                <w:szCs w:val="24"/>
              </w:rPr>
              <w:t>ескере</w:t>
            </w:r>
            <w:r w:rsidRPr="008A0E9C">
              <w:rPr>
                <w:spacing w:val="1"/>
                <w:sz w:val="24"/>
                <w:szCs w:val="24"/>
              </w:rPr>
              <w:t xml:space="preserve"> </w:t>
            </w:r>
            <w:r w:rsidRPr="008A0E9C">
              <w:rPr>
                <w:sz w:val="24"/>
                <w:szCs w:val="24"/>
              </w:rPr>
              <w:t>отырып,</w:t>
            </w:r>
            <w:r w:rsidRPr="008A0E9C">
              <w:rPr>
                <w:spacing w:val="1"/>
                <w:sz w:val="24"/>
                <w:szCs w:val="24"/>
              </w:rPr>
              <w:t xml:space="preserve"> </w:t>
            </w:r>
            <w:r w:rsidRPr="008A0E9C">
              <w:rPr>
                <w:sz w:val="24"/>
                <w:szCs w:val="24"/>
              </w:rPr>
              <w:t>ұлттық</w:t>
            </w:r>
            <w:r w:rsidRPr="008A0E9C">
              <w:rPr>
                <w:spacing w:val="1"/>
                <w:sz w:val="24"/>
                <w:szCs w:val="24"/>
              </w:rPr>
              <w:t xml:space="preserve"> </w:t>
            </w:r>
            <w:r w:rsidRPr="008A0E9C">
              <w:rPr>
                <w:sz w:val="24"/>
                <w:szCs w:val="24"/>
              </w:rPr>
              <w:t>ою-өрнектермен</w:t>
            </w:r>
            <w:r w:rsidRPr="008A0E9C">
              <w:rPr>
                <w:spacing w:val="1"/>
                <w:sz w:val="24"/>
                <w:szCs w:val="24"/>
              </w:rPr>
              <w:t xml:space="preserve">  </w:t>
            </w:r>
            <w:r w:rsidRPr="008A0E9C">
              <w:rPr>
                <w:sz w:val="24"/>
                <w:szCs w:val="24"/>
              </w:rPr>
              <w:t>тұрмыстық</w:t>
            </w:r>
            <w:r w:rsidRPr="008A0E9C">
              <w:rPr>
                <w:spacing w:val="1"/>
                <w:sz w:val="24"/>
                <w:szCs w:val="24"/>
              </w:rPr>
              <w:t xml:space="preserve"> </w:t>
            </w:r>
            <w:r w:rsidRPr="008A0E9C">
              <w:rPr>
                <w:sz w:val="24"/>
                <w:szCs w:val="24"/>
              </w:rPr>
              <w:t>заттарды,</w:t>
            </w:r>
            <w:r w:rsidRPr="008A0E9C">
              <w:rPr>
                <w:spacing w:val="1"/>
                <w:sz w:val="24"/>
                <w:szCs w:val="24"/>
              </w:rPr>
              <w:t xml:space="preserve"> </w:t>
            </w:r>
            <w:r w:rsidRPr="008A0E9C">
              <w:rPr>
                <w:sz w:val="24"/>
                <w:szCs w:val="24"/>
              </w:rPr>
              <w:t>ыдыстарды</w:t>
            </w:r>
            <w:r w:rsidRPr="008A0E9C">
              <w:rPr>
                <w:spacing w:val="-4"/>
                <w:sz w:val="24"/>
                <w:szCs w:val="24"/>
              </w:rPr>
              <w:t xml:space="preserve"> </w:t>
            </w:r>
            <w:r w:rsidRPr="008A0E9C">
              <w:rPr>
                <w:sz w:val="24"/>
                <w:szCs w:val="24"/>
              </w:rPr>
              <w:t>безендіру</w:t>
            </w:r>
            <w:r w:rsidRPr="008A0E9C">
              <w:rPr>
                <w:spacing w:val="-1"/>
                <w:sz w:val="24"/>
                <w:szCs w:val="24"/>
              </w:rPr>
              <w:t xml:space="preserve"> </w:t>
            </w:r>
            <w:r w:rsidRPr="008A0E9C">
              <w:rPr>
                <w:sz w:val="24"/>
                <w:szCs w:val="24"/>
              </w:rPr>
              <w:t>дағдыларын дамыту.</w:t>
            </w:r>
          </w:p>
          <w:p w14:paraId="5CDB63B2" w14:textId="77777777" w:rsidR="00B60944" w:rsidRPr="008A0E9C" w:rsidRDefault="00B60944" w:rsidP="00B60944">
            <w:pPr>
              <w:spacing w:after="0" w:line="240" w:lineRule="auto"/>
              <w:ind w:left="20"/>
              <w:jc w:val="both"/>
              <w:rPr>
                <w:rFonts w:ascii="Times New Roman" w:hAnsi="Times New Roman" w:cs="Times New Roman"/>
                <w:sz w:val="24"/>
                <w:szCs w:val="24"/>
              </w:rPr>
            </w:pPr>
            <w:r w:rsidRPr="008A0E9C">
              <w:rPr>
                <w:rFonts w:ascii="Times New Roman" w:hAnsi="Times New Roman" w:cs="Times New Roman"/>
                <w:b/>
                <w:bCs/>
                <w:sz w:val="24"/>
                <w:szCs w:val="24"/>
              </w:rPr>
              <w:t>(жапсыру)</w:t>
            </w:r>
          </w:p>
        </w:tc>
        <w:tc>
          <w:tcPr>
            <w:tcW w:w="2692" w:type="dxa"/>
            <w:tcMar>
              <w:top w:w="15" w:type="dxa"/>
              <w:left w:w="15" w:type="dxa"/>
              <w:bottom w:w="15" w:type="dxa"/>
              <w:right w:w="15" w:type="dxa"/>
            </w:tcMar>
          </w:tcPr>
          <w:p w14:paraId="678C9B53" w14:textId="77777777" w:rsidR="00B60944" w:rsidRPr="008A0E9C" w:rsidRDefault="00B60944" w:rsidP="00B60944">
            <w:pPr>
              <w:pStyle w:val="a6"/>
              <w:ind w:left="0"/>
              <w:rPr>
                <w:sz w:val="24"/>
                <w:szCs w:val="24"/>
              </w:rPr>
            </w:pPr>
          </w:p>
          <w:p w14:paraId="182F9C11" w14:textId="77777777" w:rsidR="00B60944" w:rsidRPr="008A0E9C" w:rsidRDefault="00B60944" w:rsidP="00B60944">
            <w:pPr>
              <w:pStyle w:val="a6"/>
              <w:ind w:left="0"/>
              <w:rPr>
                <w:sz w:val="24"/>
                <w:szCs w:val="24"/>
              </w:rPr>
            </w:pPr>
          </w:p>
          <w:p w14:paraId="7582F4A4" w14:textId="77777777" w:rsidR="00B60944" w:rsidRPr="008A0E9C" w:rsidRDefault="00B60944" w:rsidP="00B60944">
            <w:pPr>
              <w:pStyle w:val="a6"/>
              <w:ind w:left="0"/>
              <w:rPr>
                <w:sz w:val="24"/>
                <w:szCs w:val="24"/>
              </w:rPr>
            </w:pPr>
            <w:r w:rsidRPr="008A0E9C">
              <w:rPr>
                <w:sz w:val="24"/>
                <w:szCs w:val="24"/>
              </w:rPr>
              <w:t xml:space="preserve">Терезеге қа </w:t>
            </w:r>
            <w:r w:rsidRPr="008A0E9C">
              <w:rPr>
                <w:sz w:val="24"/>
                <w:szCs w:val="24"/>
              </w:rPr>
              <w:fldChar w:fldCharType="begin"/>
            </w:r>
            <w:r w:rsidRPr="008A0E9C">
              <w:rPr>
                <w:sz w:val="24"/>
                <w:szCs w:val="24"/>
              </w:rPr>
              <w:instrText xml:space="preserve"> INCLUDEPICTURE "/Users/moldir/Library/Group Containers/UBF8T346G9.ms/WebArchiveCopyPasteTempFiles/com.microsoft.Word/zimushka.jpg" \* MERGEFORMATINET </w:instrText>
            </w:r>
            <w:r w:rsidRPr="008A0E9C">
              <w:rPr>
                <w:sz w:val="24"/>
                <w:szCs w:val="24"/>
              </w:rPr>
              <w:fldChar w:fldCharType="end"/>
            </w:r>
            <w:r w:rsidRPr="008A0E9C">
              <w:rPr>
                <w:sz w:val="24"/>
                <w:szCs w:val="24"/>
              </w:rPr>
              <w:t>рап бүгінгі ауа райын бақылау. Баланың сөздік қорын айналасындағы өзін қоршаған ортадан тыс заттар</w:t>
            </w:r>
            <w:r w:rsidRPr="008A0E9C">
              <w:rPr>
                <w:spacing w:val="1"/>
                <w:sz w:val="24"/>
                <w:szCs w:val="24"/>
              </w:rPr>
              <w:t xml:space="preserve"> </w:t>
            </w:r>
            <w:r w:rsidRPr="008A0E9C">
              <w:rPr>
                <w:sz w:val="24"/>
                <w:szCs w:val="24"/>
              </w:rPr>
              <w:t>мен құбылыстардың атауларымен кеңейту, аталған заттардың қолданылу аясы</w:t>
            </w:r>
            <w:r w:rsidRPr="008A0E9C">
              <w:rPr>
                <w:spacing w:val="1"/>
                <w:sz w:val="24"/>
                <w:szCs w:val="24"/>
              </w:rPr>
              <w:t xml:space="preserve"> </w:t>
            </w:r>
            <w:r w:rsidRPr="008A0E9C">
              <w:rPr>
                <w:sz w:val="24"/>
                <w:szCs w:val="24"/>
              </w:rPr>
              <w:t>туралы</w:t>
            </w:r>
            <w:r w:rsidRPr="008A0E9C">
              <w:rPr>
                <w:spacing w:val="-1"/>
                <w:sz w:val="24"/>
                <w:szCs w:val="24"/>
              </w:rPr>
              <w:t xml:space="preserve"> </w:t>
            </w:r>
            <w:r w:rsidRPr="008A0E9C">
              <w:rPr>
                <w:sz w:val="24"/>
                <w:szCs w:val="24"/>
              </w:rPr>
              <w:t>балалармен</w:t>
            </w:r>
            <w:r w:rsidRPr="008A0E9C">
              <w:rPr>
                <w:spacing w:val="-2"/>
                <w:sz w:val="24"/>
                <w:szCs w:val="24"/>
              </w:rPr>
              <w:t xml:space="preserve"> </w:t>
            </w:r>
            <w:r w:rsidRPr="008A0E9C">
              <w:rPr>
                <w:sz w:val="24"/>
                <w:szCs w:val="24"/>
              </w:rPr>
              <w:t>талқылау.</w:t>
            </w:r>
          </w:p>
          <w:p w14:paraId="3BF027D2" w14:textId="77777777" w:rsidR="00B60944" w:rsidRPr="008A0E9C" w:rsidRDefault="00B60944" w:rsidP="00B60944">
            <w:pPr>
              <w:pStyle w:val="a3"/>
              <w:rPr>
                <w:rFonts w:ascii="Times New Roman" w:hAnsi="Times New Roman"/>
                <w:b/>
                <w:bCs/>
                <w:sz w:val="24"/>
                <w:szCs w:val="24"/>
                <w:lang w:val="kk-KZ"/>
              </w:rPr>
            </w:pPr>
            <w:r w:rsidRPr="008A0E9C">
              <w:rPr>
                <w:rFonts w:ascii="Times New Roman" w:hAnsi="Times New Roman"/>
                <w:b/>
                <w:bCs/>
                <w:sz w:val="24"/>
                <w:szCs w:val="24"/>
                <w:lang w:val="kk-KZ"/>
              </w:rPr>
              <w:t>(сөйлеуді дамыту)</w:t>
            </w:r>
          </w:p>
          <w:p w14:paraId="07348107" w14:textId="77777777" w:rsidR="00B60944" w:rsidRPr="008A0E9C" w:rsidRDefault="00B60944" w:rsidP="00B60944">
            <w:pPr>
              <w:pStyle w:val="a3"/>
              <w:rPr>
                <w:rFonts w:ascii="Times New Roman" w:hAnsi="Times New Roman"/>
                <w:sz w:val="24"/>
                <w:szCs w:val="24"/>
                <w:lang w:val="kk-KZ"/>
              </w:rPr>
            </w:pPr>
            <w:r w:rsidRPr="008A0E9C">
              <w:rPr>
                <w:rFonts w:ascii="Times New Roman" w:hAnsi="Times New Roman"/>
                <w:sz w:val="24"/>
                <w:szCs w:val="24"/>
                <w:lang w:val="kk-KZ"/>
              </w:rPr>
              <w:t>Балалардың қалауы бойынша терезеден көрген заттарын немесе құбылыстардың суретін салу,</w:t>
            </w:r>
          </w:p>
          <w:p w14:paraId="0446A5F0" w14:textId="77777777" w:rsidR="00B60944" w:rsidRPr="008A0E9C" w:rsidRDefault="00B60944" w:rsidP="00B60944">
            <w:pPr>
              <w:spacing w:after="0" w:line="240" w:lineRule="auto"/>
              <w:ind w:left="20"/>
              <w:jc w:val="both"/>
              <w:rPr>
                <w:rFonts w:ascii="Times New Roman" w:hAnsi="Times New Roman" w:cs="Times New Roman"/>
                <w:sz w:val="24"/>
                <w:szCs w:val="24"/>
              </w:rPr>
            </w:pPr>
            <w:r w:rsidRPr="008A0E9C">
              <w:rPr>
                <w:rFonts w:ascii="Times New Roman" w:hAnsi="Times New Roman" w:cs="Times New Roman"/>
                <w:b/>
                <w:bCs/>
                <w:sz w:val="24"/>
                <w:szCs w:val="24"/>
              </w:rPr>
              <w:t>салу, қағаздан қиып жапсыру</w:t>
            </w:r>
            <w:r w:rsidRPr="008A0E9C">
              <w:rPr>
                <w:rFonts w:ascii="Times New Roman" w:hAnsi="Times New Roman" w:cs="Times New Roman"/>
                <w:sz w:val="24"/>
                <w:szCs w:val="24"/>
              </w:rPr>
              <w:t xml:space="preserve">. </w:t>
            </w:r>
          </w:p>
        </w:tc>
        <w:tc>
          <w:tcPr>
            <w:tcW w:w="2553" w:type="dxa"/>
            <w:tcMar>
              <w:top w:w="15" w:type="dxa"/>
              <w:left w:w="15" w:type="dxa"/>
              <w:bottom w:w="15" w:type="dxa"/>
              <w:right w:w="15" w:type="dxa"/>
            </w:tcMar>
          </w:tcPr>
          <w:p w14:paraId="2558AB1A" w14:textId="77777777" w:rsidR="00B60944" w:rsidRPr="008A0E9C" w:rsidRDefault="00B60944" w:rsidP="00B60944">
            <w:pPr>
              <w:pStyle w:val="a6"/>
              <w:ind w:left="0"/>
              <w:rPr>
                <w:sz w:val="24"/>
                <w:szCs w:val="24"/>
              </w:rPr>
            </w:pPr>
            <w:r w:rsidRPr="008A0E9C">
              <w:rPr>
                <w:sz w:val="24"/>
                <w:szCs w:val="24"/>
              </w:rPr>
              <w:t>Ертегі кейіпкерлерінің киімдерін сыйлыққа беріп жібергенін айтып, көрсету. Өз бетінше таңдап кигенсоң ойындар ойнату. Еркін ойындарда таныс</w:t>
            </w:r>
            <w:r w:rsidRPr="008A0E9C">
              <w:rPr>
                <w:spacing w:val="1"/>
                <w:sz w:val="24"/>
                <w:szCs w:val="24"/>
              </w:rPr>
              <w:t xml:space="preserve"> </w:t>
            </w:r>
            <w:r w:rsidRPr="008A0E9C">
              <w:rPr>
                <w:sz w:val="24"/>
                <w:szCs w:val="24"/>
              </w:rPr>
              <w:t>кейіпкерлердің образын өздігінен сомдауға, оларды басқа қырынан көрсетуге</w:t>
            </w:r>
            <w:r w:rsidRPr="008A0E9C">
              <w:rPr>
                <w:spacing w:val="1"/>
                <w:sz w:val="24"/>
                <w:szCs w:val="24"/>
              </w:rPr>
              <w:t xml:space="preserve"> </w:t>
            </w:r>
            <w:r w:rsidRPr="008A0E9C">
              <w:rPr>
                <w:sz w:val="24"/>
                <w:szCs w:val="24"/>
              </w:rPr>
              <w:t>(қатыгез-мейірімді,</w:t>
            </w:r>
            <w:r w:rsidRPr="008A0E9C">
              <w:rPr>
                <w:spacing w:val="-5"/>
                <w:sz w:val="24"/>
                <w:szCs w:val="24"/>
              </w:rPr>
              <w:t xml:space="preserve"> </w:t>
            </w:r>
            <w:r w:rsidRPr="008A0E9C">
              <w:rPr>
                <w:sz w:val="24"/>
                <w:szCs w:val="24"/>
              </w:rPr>
              <w:t>ақкөңіл-салмақты)</w:t>
            </w:r>
            <w:r w:rsidRPr="008A0E9C">
              <w:rPr>
                <w:spacing w:val="-3"/>
                <w:sz w:val="24"/>
                <w:szCs w:val="24"/>
              </w:rPr>
              <w:t xml:space="preserve"> </w:t>
            </w:r>
            <w:r w:rsidRPr="008A0E9C">
              <w:rPr>
                <w:sz w:val="24"/>
                <w:szCs w:val="24"/>
              </w:rPr>
              <w:t>ынталандыру.</w:t>
            </w:r>
          </w:p>
          <w:p w14:paraId="55A8BFCA" w14:textId="77777777" w:rsidR="00B60944" w:rsidRPr="008A0E9C" w:rsidRDefault="00B60944" w:rsidP="00B60944">
            <w:pPr>
              <w:pStyle w:val="a3"/>
              <w:rPr>
                <w:rFonts w:ascii="Times New Roman" w:hAnsi="Times New Roman"/>
                <w:b/>
                <w:bCs/>
                <w:sz w:val="24"/>
                <w:szCs w:val="24"/>
                <w:lang w:val="kk-KZ"/>
              </w:rPr>
            </w:pPr>
            <w:r w:rsidRPr="008A0E9C">
              <w:rPr>
                <w:rFonts w:ascii="Times New Roman" w:hAnsi="Times New Roman"/>
                <w:b/>
                <w:bCs/>
                <w:sz w:val="24"/>
                <w:szCs w:val="24"/>
                <w:lang w:val="kk-KZ"/>
              </w:rPr>
              <w:t>(көркем әдебиет)</w:t>
            </w:r>
          </w:p>
          <w:p w14:paraId="45D27CD4" w14:textId="77777777" w:rsidR="00B60944" w:rsidRPr="008A0E9C" w:rsidRDefault="00B60944" w:rsidP="00B60944">
            <w:pPr>
              <w:pStyle w:val="a3"/>
              <w:rPr>
                <w:rFonts w:ascii="Times New Roman" w:hAnsi="Times New Roman"/>
                <w:b/>
                <w:bCs/>
                <w:sz w:val="24"/>
                <w:szCs w:val="24"/>
                <w:lang w:val="kk-KZ"/>
              </w:rPr>
            </w:pPr>
          </w:p>
          <w:p w14:paraId="370B9FB1" w14:textId="77777777" w:rsidR="00B60944" w:rsidRPr="008A0E9C" w:rsidRDefault="00B60944" w:rsidP="00B60944">
            <w:pPr>
              <w:pStyle w:val="a6"/>
              <w:ind w:left="0"/>
              <w:rPr>
                <w:sz w:val="24"/>
                <w:szCs w:val="24"/>
              </w:rPr>
            </w:pPr>
            <w:r w:rsidRPr="008A0E9C">
              <w:rPr>
                <w:sz w:val="24"/>
                <w:szCs w:val="24"/>
              </w:rPr>
              <w:t>«Ғажайып қоржын» ойынын ойнату. Қоржынның ішіндегі геометриялық</w:t>
            </w:r>
            <w:r w:rsidRPr="008A0E9C">
              <w:rPr>
                <w:spacing w:val="1"/>
                <w:sz w:val="24"/>
                <w:szCs w:val="24"/>
              </w:rPr>
              <w:t xml:space="preserve"> </w:t>
            </w:r>
            <w:r w:rsidRPr="008A0E9C">
              <w:rPr>
                <w:sz w:val="24"/>
                <w:szCs w:val="24"/>
              </w:rPr>
              <w:t>пішіндерді</w:t>
            </w:r>
            <w:r w:rsidRPr="008A0E9C">
              <w:rPr>
                <w:spacing w:val="1"/>
                <w:sz w:val="24"/>
                <w:szCs w:val="24"/>
              </w:rPr>
              <w:t xml:space="preserve"> </w:t>
            </w:r>
            <w:r w:rsidRPr="008A0E9C">
              <w:rPr>
                <w:sz w:val="24"/>
                <w:szCs w:val="24"/>
              </w:rPr>
              <w:t>сипап</w:t>
            </w:r>
            <w:r w:rsidRPr="008A0E9C">
              <w:rPr>
                <w:spacing w:val="1"/>
                <w:sz w:val="24"/>
                <w:szCs w:val="24"/>
              </w:rPr>
              <w:t xml:space="preserve"> </w:t>
            </w:r>
            <w:r w:rsidRPr="008A0E9C">
              <w:rPr>
                <w:sz w:val="24"/>
                <w:szCs w:val="24"/>
              </w:rPr>
              <w:t>сезу</w:t>
            </w:r>
            <w:r w:rsidRPr="008A0E9C">
              <w:rPr>
                <w:spacing w:val="1"/>
                <w:sz w:val="24"/>
                <w:szCs w:val="24"/>
              </w:rPr>
              <w:t xml:space="preserve"> </w:t>
            </w:r>
            <w:r w:rsidRPr="008A0E9C">
              <w:rPr>
                <w:sz w:val="24"/>
                <w:szCs w:val="24"/>
              </w:rPr>
              <w:lastRenderedPageBreak/>
              <w:t>арқылы</w:t>
            </w:r>
            <w:r w:rsidRPr="008A0E9C">
              <w:rPr>
                <w:spacing w:val="1"/>
                <w:sz w:val="24"/>
                <w:szCs w:val="24"/>
              </w:rPr>
              <w:t xml:space="preserve"> </w:t>
            </w:r>
            <w:r w:rsidRPr="008A0E9C">
              <w:rPr>
                <w:sz w:val="24"/>
                <w:szCs w:val="24"/>
              </w:rPr>
              <w:t xml:space="preserve">зерттеуіне жағдай жасау. Атауын айту дағдысын дамыту. </w:t>
            </w:r>
          </w:p>
          <w:p w14:paraId="53FA1880" w14:textId="77777777" w:rsidR="00B60944" w:rsidRPr="008A0E9C" w:rsidRDefault="00B60944" w:rsidP="00B60944">
            <w:pPr>
              <w:spacing w:after="0" w:line="240" w:lineRule="auto"/>
              <w:rPr>
                <w:rFonts w:ascii="Times New Roman" w:hAnsi="Times New Roman" w:cs="Times New Roman"/>
                <w:b/>
                <w:bCs/>
                <w:sz w:val="24"/>
                <w:szCs w:val="24"/>
              </w:rPr>
            </w:pPr>
            <w:r w:rsidRPr="008A0E9C">
              <w:rPr>
                <w:rFonts w:ascii="Times New Roman" w:hAnsi="Times New Roman" w:cs="Times New Roman"/>
                <w:b/>
                <w:bCs/>
                <w:sz w:val="24"/>
                <w:szCs w:val="24"/>
              </w:rPr>
              <w:t>(математика негіздері)</w:t>
            </w:r>
          </w:p>
          <w:p w14:paraId="3C8AC01D" w14:textId="77777777" w:rsidR="00B60944" w:rsidRPr="008A0E9C" w:rsidRDefault="00B60944" w:rsidP="00B60944">
            <w:pPr>
              <w:spacing w:after="0" w:line="240" w:lineRule="auto"/>
              <w:ind w:left="20"/>
              <w:jc w:val="both"/>
              <w:rPr>
                <w:rFonts w:ascii="Times New Roman" w:hAnsi="Times New Roman" w:cs="Times New Roman"/>
                <w:sz w:val="24"/>
                <w:szCs w:val="24"/>
              </w:rPr>
            </w:pPr>
          </w:p>
        </w:tc>
      </w:tr>
      <w:tr w:rsidR="00B60944" w:rsidRPr="00060A9E" w14:paraId="075F4309" w14:textId="77777777" w:rsidTr="008A0E9C">
        <w:trPr>
          <w:trHeight w:val="30"/>
        </w:trPr>
        <w:tc>
          <w:tcPr>
            <w:tcW w:w="2411" w:type="dxa"/>
            <w:tcMar>
              <w:top w:w="15" w:type="dxa"/>
              <w:left w:w="15" w:type="dxa"/>
              <w:bottom w:w="15" w:type="dxa"/>
              <w:right w:w="15" w:type="dxa"/>
            </w:tcMar>
            <w:vAlign w:val="center"/>
          </w:tcPr>
          <w:p w14:paraId="37DB8E83" w14:textId="77777777" w:rsidR="00B60944" w:rsidRPr="008A0E9C" w:rsidRDefault="00B60944" w:rsidP="00B60944">
            <w:pPr>
              <w:spacing w:after="0" w:line="240" w:lineRule="auto"/>
              <w:ind w:left="20"/>
              <w:jc w:val="both"/>
              <w:rPr>
                <w:rFonts w:ascii="Times New Roman" w:hAnsi="Times New Roman" w:cs="Times New Roman"/>
                <w:b/>
                <w:bCs/>
                <w:sz w:val="24"/>
                <w:szCs w:val="24"/>
              </w:rPr>
            </w:pPr>
            <w:r w:rsidRPr="008A0E9C">
              <w:rPr>
                <w:rFonts w:ascii="Times New Roman" w:hAnsi="Times New Roman" w:cs="Times New Roman"/>
                <w:b/>
                <w:bCs/>
                <w:sz w:val="24"/>
                <w:szCs w:val="24"/>
              </w:rPr>
              <w:lastRenderedPageBreak/>
              <w:t>Балалармен жеке жұмыс</w:t>
            </w:r>
          </w:p>
        </w:tc>
        <w:tc>
          <w:tcPr>
            <w:tcW w:w="2693" w:type="dxa"/>
            <w:tcMar>
              <w:top w:w="15" w:type="dxa"/>
              <w:left w:w="15" w:type="dxa"/>
              <w:bottom w:w="15" w:type="dxa"/>
              <w:right w:w="15" w:type="dxa"/>
            </w:tcMar>
          </w:tcPr>
          <w:p w14:paraId="7CF704B0" w14:textId="77777777" w:rsidR="00B60944" w:rsidRPr="005E1D16" w:rsidRDefault="00B60944" w:rsidP="0019188E">
            <w:pPr>
              <w:spacing w:after="0" w:line="240" w:lineRule="auto"/>
              <w:rPr>
                <w:rFonts w:ascii="Times New Roman" w:hAnsi="Times New Roman" w:cs="Times New Roman"/>
                <w:bCs/>
                <w:sz w:val="24"/>
                <w:szCs w:val="24"/>
                <w:lang w:val="kk-KZ"/>
              </w:rPr>
            </w:pPr>
            <w:r>
              <w:rPr>
                <w:rFonts w:ascii="Times New Roman" w:hAnsi="Times New Roman" w:cs="Times New Roman"/>
                <w:bCs/>
                <w:sz w:val="24"/>
                <w:szCs w:val="24"/>
                <w:lang w:val="kk-KZ"/>
              </w:rPr>
              <w:t>Айзереге</w:t>
            </w:r>
            <w:r w:rsidRPr="005E1D16">
              <w:rPr>
                <w:rFonts w:ascii="Times New Roman" w:hAnsi="Times New Roman" w:cs="Times New Roman"/>
                <w:bCs/>
                <w:sz w:val="24"/>
                <w:szCs w:val="24"/>
                <w:lang w:val="kk-KZ"/>
              </w:rPr>
              <w:t>: Д/қ ойын: «Қай жануар артық»</w:t>
            </w:r>
          </w:p>
          <w:p w14:paraId="2B7BD09F" w14:textId="77777777" w:rsidR="00B60944" w:rsidRPr="00265E5D" w:rsidRDefault="00B60944" w:rsidP="0019188E">
            <w:pPr>
              <w:spacing w:after="0" w:line="240" w:lineRule="auto"/>
              <w:rPr>
                <w:rFonts w:ascii="Times New Roman" w:hAnsi="Times New Roman" w:cs="Times New Roman"/>
                <w:bCs/>
                <w:sz w:val="24"/>
                <w:szCs w:val="24"/>
                <w:lang w:val="kk-KZ"/>
              </w:rPr>
            </w:pPr>
            <w:r w:rsidRPr="005E1D16">
              <w:rPr>
                <w:rFonts w:ascii="Times New Roman" w:hAnsi="Times New Roman" w:cs="Times New Roman"/>
                <w:bCs/>
                <w:sz w:val="24"/>
                <w:szCs w:val="24"/>
                <w:lang w:val="kk-KZ"/>
              </w:rPr>
              <w:t>Мақсаты:  Балалардың ойлау қабілетін дамыту. Жасырылған жануарларды табу арқылы тілдерін дамыту.</w:t>
            </w:r>
          </w:p>
          <w:p w14:paraId="47FF20D4" w14:textId="77777777" w:rsidR="00B60944" w:rsidRPr="00B60944" w:rsidRDefault="00B60944" w:rsidP="0019188E">
            <w:pPr>
              <w:spacing w:after="0" w:line="240" w:lineRule="auto"/>
              <w:ind w:left="20"/>
              <w:rPr>
                <w:rFonts w:ascii="Times New Roman" w:hAnsi="Times New Roman" w:cs="Times New Roman"/>
                <w:sz w:val="24"/>
                <w:szCs w:val="24"/>
                <w:lang w:val="kk-KZ"/>
              </w:rPr>
            </w:pPr>
          </w:p>
        </w:tc>
        <w:tc>
          <w:tcPr>
            <w:tcW w:w="2410" w:type="dxa"/>
            <w:tcMar>
              <w:top w:w="15" w:type="dxa"/>
              <w:left w:w="15" w:type="dxa"/>
              <w:bottom w:w="15" w:type="dxa"/>
              <w:right w:w="15" w:type="dxa"/>
            </w:tcMar>
          </w:tcPr>
          <w:p w14:paraId="219B4048" w14:textId="77777777" w:rsidR="00B60944" w:rsidRPr="005E1D16" w:rsidRDefault="005B69ED" w:rsidP="0019188E">
            <w:pPr>
              <w:spacing w:after="0" w:line="240" w:lineRule="auto"/>
              <w:rPr>
                <w:rFonts w:ascii="Times New Roman" w:hAnsi="Times New Roman" w:cs="Times New Roman"/>
                <w:bCs/>
                <w:sz w:val="24"/>
                <w:szCs w:val="24"/>
                <w:lang w:val="kk-KZ"/>
              </w:rPr>
            </w:pPr>
            <w:r w:rsidRPr="005B69ED">
              <w:rPr>
                <w:rFonts w:ascii="Times New Roman" w:hAnsi="Times New Roman" w:cs="Times New Roman"/>
                <w:sz w:val="24"/>
                <w:szCs w:val="24"/>
                <w:lang w:val="kk-KZ"/>
              </w:rPr>
              <w:t>Сафияға</w:t>
            </w:r>
            <w:r w:rsidR="00B60944" w:rsidRPr="005B69ED">
              <w:rPr>
                <w:rFonts w:ascii="Times New Roman" w:hAnsi="Times New Roman" w:cs="Times New Roman"/>
                <w:bCs/>
                <w:sz w:val="24"/>
                <w:szCs w:val="24"/>
                <w:lang w:val="kk-KZ"/>
              </w:rPr>
              <w:t>:</w:t>
            </w:r>
            <w:r w:rsidR="00B60944" w:rsidRPr="005E1D16">
              <w:rPr>
                <w:rFonts w:ascii="Times New Roman" w:hAnsi="Times New Roman" w:cs="Times New Roman"/>
                <w:bCs/>
                <w:sz w:val="24"/>
                <w:szCs w:val="24"/>
                <w:lang w:val="kk-KZ"/>
              </w:rPr>
              <w:t xml:space="preserve"> Д/қ ойын: «Суреттерді дұрыс құрастыр»</w:t>
            </w:r>
          </w:p>
          <w:p w14:paraId="5BFDC6C6" w14:textId="77777777" w:rsidR="00B60944" w:rsidRPr="00B60944" w:rsidRDefault="00B60944" w:rsidP="0019188E">
            <w:pPr>
              <w:spacing w:after="0" w:line="240" w:lineRule="auto"/>
              <w:rPr>
                <w:rFonts w:ascii="Times New Roman" w:hAnsi="Times New Roman" w:cs="Times New Roman"/>
                <w:sz w:val="24"/>
                <w:szCs w:val="24"/>
                <w:lang w:val="kk-KZ"/>
              </w:rPr>
            </w:pPr>
            <w:r w:rsidRPr="00265E5D">
              <w:rPr>
                <w:rFonts w:ascii="Times New Roman" w:hAnsi="Times New Roman" w:cs="Times New Roman"/>
                <w:bCs/>
                <w:sz w:val="24"/>
                <w:szCs w:val="24"/>
                <w:lang w:val="kk-KZ"/>
              </w:rPr>
              <w:t>Мақсаты: балалардың есте сақтау қабілетін дамыту</w:t>
            </w:r>
          </w:p>
        </w:tc>
        <w:tc>
          <w:tcPr>
            <w:tcW w:w="2551" w:type="dxa"/>
            <w:tcMar>
              <w:top w:w="15" w:type="dxa"/>
              <w:left w:w="15" w:type="dxa"/>
              <w:bottom w:w="15" w:type="dxa"/>
              <w:right w:w="15" w:type="dxa"/>
            </w:tcMar>
          </w:tcPr>
          <w:p w14:paraId="31BF71BF" w14:textId="77777777" w:rsidR="00B60944" w:rsidRPr="005E1D16" w:rsidRDefault="005B69ED" w:rsidP="0019188E">
            <w:pPr>
              <w:spacing w:after="0" w:line="240" w:lineRule="auto"/>
              <w:rPr>
                <w:rFonts w:ascii="Times New Roman" w:hAnsi="Times New Roman" w:cs="Times New Roman"/>
                <w:bCs/>
                <w:lang w:val="kk-KZ"/>
              </w:rPr>
            </w:pPr>
            <w:r>
              <w:rPr>
                <w:rFonts w:ascii="Times New Roman" w:hAnsi="Times New Roman" w:cs="Times New Roman"/>
                <w:bCs/>
                <w:sz w:val="24"/>
                <w:szCs w:val="24"/>
                <w:lang w:val="kk-KZ"/>
              </w:rPr>
              <w:t>Әміреге</w:t>
            </w:r>
            <w:r w:rsidR="00B60944" w:rsidRPr="005E1D16">
              <w:rPr>
                <w:rFonts w:ascii="Times New Roman" w:hAnsi="Times New Roman" w:cs="Times New Roman"/>
                <w:bCs/>
                <w:sz w:val="24"/>
                <w:szCs w:val="24"/>
                <w:lang w:val="kk-KZ"/>
              </w:rPr>
              <w:t>: «Не ұшпайды?»</w:t>
            </w:r>
            <w:r w:rsidR="00B60944" w:rsidRPr="00CD4C61">
              <w:rPr>
                <w:rFonts w:ascii="Times New Roman" w:eastAsiaTheme="minorEastAsia" w:hAnsi="Times New Roman" w:cs="Times New Roman"/>
                <w:bCs/>
                <w:color w:val="00B050"/>
                <w:kern w:val="24"/>
                <w:sz w:val="32"/>
                <w:szCs w:val="32"/>
                <w:lang w:val="kk-KZ"/>
              </w:rPr>
              <w:t xml:space="preserve"> </w:t>
            </w:r>
            <w:r w:rsidR="00B60944" w:rsidRPr="005E1D16">
              <w:rPr>
                <w:rFonts w:ascii="Times New Roman" w:hAnsi="Times New Roman" w:cs="Times New Roman"/>
                <w:bCs/>
                <w:lang w:val="kk-KZ"/>
              </w:rPr>
              <w:t xml:space="preserve">Мақсаты: ұшатын және ұшпайтын заттарды </w:t>
            </w:r>
          </w:p>
          <w:p w14:paraId="187B81BC" w14:textId="77777777" w:rsidR="00B60944" w:rsidRPr="00B60944" w:rsidRDefault="00B60944" w:rsidP="0019188E">
            <w:pPr>
              <w:spacing w:after="0" w:line="240" w:lineRule="auto"/>
              <w:ind w:left="20"/>
              <w:rPr>
                <w:rFonts w:ascii="Times New Roman" w:hAnsi="Times New Roman" w:cs="Times New Roman"/>
                <w:sz w:val="24"/>
                <w:szCs w:val="24"/>
                <w:lang w:val="kk-KZ"/>
              </w:rPr>
            </w:pPr>
            <w:r w:rsidRPr="005E1D16">
              <w:rPr>
                <w:rFonts w:ascii="Times New Roman" w:hAnsi="Times New Roman" w:cs="Times New Roman"/>
                <w:bCs/>
                <w:sz w:val="24"/>
                <w:szCs w:val="24"/>
                <w:lang w:val="kk-KZ"/>
              </w:rPr>
              <w:t>ажырата білу</w:t>
            </w:r>
          </w:p>
        </w:tc>
        <w:tc>
          <w:tcPr>
            <w:tcW w:w="2692" w:type="dxa"/>
            <w:tcMar>
              <w:top w:w="15" w:type="dxa"/>
              <w:left w:w="15" w:type="dxa"/>
              <w:bottom w:w="15" w:type="dxa"/>
              <w:right w:w="15" w:type="dxa"/>
            </w:tcMar>
          </w:tcPr>
          <w:p w14:paraId="552CB880" w14:textId="77777777" w:rsidR="00B60944" w:rsidRPr="005B69ED" w:rsidRDefault="005B69ED" w:rsidP="0019188E">
            <w:pPr>
              <w:spacing w:after="0" w:line="240" w:lineRule="auto"/>
              <w:rPr>
                <w:rFonts w:ascii="Times New Roman" w:hAnsi="Times New Roman" w:cs="Times New Roman"/>
                <w:b/>
                <w:sz w:val="24"/>
                <w:szCs w:val="24"/>
                <w:lang w:val="kk-KZ"/>
              </w:rPr>
            </w:pPr>
            <w:r w:rsidRPr="005B69ED">
              <w:rPr>
                <w:rFonts w:ascii="Times New Roman" w:hAnsi="Times New Roman" w:cs="Times New Roman"/>
                <w:sz w:val="24"/>
                <w:szCs w:val="24"/>
                <w:lang w:val="kk-KZ"/>
              </w:rPr>
              <w:t>Заңғардан</w:t>
            </w:r>
            <w:r w:rsidR="00B60944" w:rsidRPr="005B69ED">
              <w:rPr>
                <w:rFonts w:ascii="Times New Roman" w:hAnsi="Times New Roman" w:cs="Times New Roman"/>
                <w:bCs/>
                <w:sz w:val="24"/>
                <w:szCs w:val="24"/>
                <w:lang w:val="kk-KZ"/>
              </w:rPr>
              <w:t xml:space="preserve"> </w:t>
            </w:r>
            <w:r w:rsidR="00B60944" w:rsidRPr="005E1D16">
              <w:rPr>
                <w:rFonts w:ascii="Times New Roman" w:hAnsi="Times New Roman" w:cs="Times New Roman"/>
                <w:bCs/>
                <w:sz w:val="24"/>
                <w:szCs w:val="24"/>
                <w:lang w:val="kk-KZ"/>
              </w:rPr>
              <w:t>«Қай жануар артық»</w:t>
            </w:r>
          </w:p>
          <w:p w14:paraId="2FAEF0F9" w14:textId="77777777" w:rsidR="00B60944" w:rsidRPr="00265E5D" w:rsidRDefault="00B60944" w:rsidP="0019188E">
            <w:pPr>
              <w:spacing w:after="0" w:line="240" w:lineRule="auto"/>
              <w:rPr>
                <w:rFonts w:ascii="Times New Roman" w:hAnsi="Times New Roman" w:cs="Times New Roman"/>
                <w:bCs/>
                <w:sz w:val="24"/>
                <w:szCs w:val="24"/>
                <w:lang w:val="kk-KZ"/>
              </w:rPr>
            </w:pPr>
            <w:r w:rsidRPr="005E1D16">
              <w:rPr>
                <w:rFonts w:ascii="Times New Roman" w:hAnsi="Times New Roman" w:cs="Times New Roman"/>
                <w:bCs/>
                <w:sz w:val="24"/>
                <w:szCs w:val="24"/>
                <w:lang w:val="kk-KZ"/>
              </w:rPr>
              <w:t>Мақсаты:  Балалардың ойлау қабілетін дамыту. Жасырылған жануарларды табу арқылы тілдерін дамыту.</w:t>
            </w:r>
          </w:p>
          <w:p w14:paraId="655F5E91" w14:textId="77777777" w:rsidR="00B60944" w:rsidRPr="00B60944" w:rsidRDefault="00B60944" w:rsidP="0019188E">
            <w:pPr>
              <w:spacing w:after="0" w:line="240" w:lineRule="auto"/>
              <w:ind w:left="20"/>
              <w:jc w:val="both"/>
              <w:rPr>
                <w:rFonts w:ascii="Times New Roman" w:hAnsi="Times New Roman" w:cs="Times New Roman"/>
                <w:sz w:val="24"/>
                <w:szCs w:val="24"/>
                <w:lang w:val="kk-KZ"/>
              </w:rPr>
            </w:pPr>
          </w:p>
        </w:tc>
        <w:tc>
          <w:tcPr>
            <w:tcW w:w="2553" w:type="dxa"/>
            <w:tcMar>
              <w:top w:w="15" w:type="dxa"/>
              <w:left w:w="15" w:type="dxa"/>
              <w:bottom w:w="15" w:type="dxa"/>
              <w:right w:w="15" w:type="dxa"/>
            </w:tcMar>
          </w:tcPr>
          <w:p w14:paraId="16BBBFEA" w14:textId="77777777" w:rsidR="00B60944" w:rsidRPr="005E1D16" w:rsidRDefault="005B69ED" w:rsidP="0019188E">
            <w:pPr>
              <w:spacing w:after="0" w:line="240" w:lineRule="auto"/>
              <w:rPr>
                <w:rFonts w:ascii="Times New Roman" w:hAnsi="Times New Roman" w:cs="Times New Roman"/>
                <w:bCs/>
                <w:lang w:val="kk-KZ"/>
              </w:rPr>
            </w:pPr>
            <w:r>
              <w:rPr>
                <w:rFonts w:ascii="Times New Roman" w:hAnsi="Times New Roman" w:cs="Times New Roman"/>
                <w:bCs/>
                <w:sz w:val="24"/>
                <w:szCs w:val="24"/>
                <w:lang w:val="kk-KZ"/>
              </w:rPr>
              <w:t xml:space="preserve">Д/қ ойын: Жабайы </w:t>
            </w:r>
            <w:r w:rsidR="00B60944" w:rsidRPr="005E1D16">
              <w:rPr>
                <w:rFonts w:ascii="Times New Roman" w:hAnsi="Times New Roman" w:cs="Times New Roman"/>
                <w:bCs/>
                <w:sz w:val="24"/>
                <w:szCs w:val="24"/>
                <w:lang w:val="kk-KZ"/>
              </w:rPr>
              <w:t>жануарлары»</w:t>
            </w:r>
            <w:r w:rsidR="00B60944" w:rsidRPr="00CD4C61">
              <w:rPr>
                <w:rFonts w:ascii="Times New Roman" w:eastAsiaTheme="minorEastAsia" w:hAnsi="Times New Roman" w:cs="Times New Roman"/>
                <w:bCs/>
                <w:color w:val="3333FF"/>
                <w:kern w:val="24"/>
                <w:sz w:val="32"/>
                <w:szCs w:val="32"/>
                <w:lang w:val="kk-KZ"/>
              </w:rPr>
              <w:t xml:space="preserve"> </w:t>
            </w:r>
          </w:p>
          <w:p w14:paraId="3BBE2250" w14:textId="77777777" w:rsidR="00B60944" w:rsidRPr="00265E5D" w:rsidRDefault="005B69ED" w:rsidP="0019188E">
            <w:pPr>
              <w:spacing w:after="0" w:line="240" w:lineRule="auto"/>
              <w:rPr>
                <w:rFonts w:ascii="Times New Roman" w:hAnsi="Times New Roman" w:cs="Times New Roman"/>
                <w:bCs/>
                <w:sz w:val="24"/>
                <w:szCs w:val="24"/>
                <w:lang w:val="kk-KZ"/>
              </w:rPr>
            </w:pPr>
            <w:r>
              <w:rPr>
                <w:rFonts w:ascii="Times New Roman" w:hAnsi="Times New Roman" w:cs="Times New Roman"/>
                <w:bCs/>
                <w:sz w:val="24"/>
                <w:szCs w:val="24"/>
                <w:lang w:val="kk-KZ"/>
              </w:rPr>
              <w:t xml:space="preserve"> мақсаты: </w:t>
            </w:r>
            <w:r w:rsidR="00B60944" w:rsidRPr="005E1D16">
              <w:rPr>
                <w:rFonts w:ascii="Times New Roman" w:hAnsi="Times New Roman" w:cs="Times New Roman"/>
                <w:bCs/>
                <w:sz w:val="24"/>
                <w:szCs w:val="24"/>
                <w:lang w:val="kk-KZ"/>
              </w:rPr>
              <w:t xml:space="preserve">жануарларының дене мүшелерін </w:t>
            </w:r>
          </w:p>
          <w:p w14:paraId="08373AA5" w14:textId="77777777" w:rsidR="00B60944" w:rsidRPr="00265E5D" w:rsidRDefault="00B60944" w:rsidP="0019188E">
            <w:pPr>
              <w:spacing w:after="0" w:line="240" w:lineRule="auto"/>
              <w:rPr>
                <w:rFonts w:ascii="Times New Roman" w:hAnsi="Times New Roman" w:cs="Times New Roman"/>
                <w:bCs/>
                <w:sz w:val="24"/>
                <w:szCs w:val="24"/>
                <w:lang w:val="kk-KZ"/>
              </w:rPr>
            </w:pPr>
            <w:r w:rsidRPr="00265E5D">
              <w:rPr>
                <w:rFonts w:ascii="Times New Roman" w:hAnsi="Times New Roman" w:cs="Times New Roman"/>
                <w:bCs/>
                <w:sz w:val="24"/>
                <w:szCs w:val="24"/>
                <w:lang w:val="kk-KZ"/>
              </w:rPr>
              <w:t>атауға, ажыратуға үйрету.</w:t>
            </w:r>
          </w:p>
          <w:p w14:paraId="49D18EC7" w14:textId="77777777" w:rsidR="00B60944" w:rsidRPr="00B60944" w:rsidRDefault="00B60944" w:rsidP="0019188E">
            <w:pPr>
              <w:spacing w:after="0" w:line="240" w:lineRule="auto"/>
              <w:ind w:left="20"/>
              <w:jc w:val="both"/>
              <w:rPr>
                <w:rFonts w:ascii="Times New Roman" w:hAnsi="Times New Roman" w:cs="Times New Roman"/>
                <w:sz w:val="24"/>
                <w:szCs w:val="24"/>
                <w:lang w:val="kk-KZ"/>
              </w:rPr>
            </w:pPr>
          </w:p>
        </w:tc>
      </w:tr>
      <w:tr w:rsidR="00B60944" w:rsidRPr="00060A9E" w14:paraId="0D4AB341" w14:textId="77777777" w:rsidTr="007213C8">
        <w:trPr>
          <w:trHeight w:val="30"/>
        </w:trPr>
        <w:tc>
          <w:tcPr>
            <w:tcW w:w="2411" w:type="dxa"/>
            <w:tcMar>
              <w:top w:w="15" w:type="dxa"/>
              <w:left w:w="15" w:type="dxa"/>
              <w:bottom w:w="15" w:type="dxa"/>
              <w:right w:w="15" w:type="dxa"/>
            </w:tcMar>
            <w:vAlign w:val="center"/>
          </w:tcPr>
          <w:p w14:paraId="6C9B6278" w14:textId="77777777" w:rsidR="00B60944" w:rsidRPr="008A0E9C" w:rsidRDefault="00B60944" w:rsidP="00B60944">
            <w:pPr>
              <w:spacing w:after="0" w:line="240" w:lineRule="auto"/>
              <w:ind w:left="20"/>
              <w:jc w:val="both"/>
              <w:rPr>
                <w:rFonts w:ascii="Times New Roman" w:hAnsi="Times New Roman" w:cs="Times New Roman"/>
                <w:b/>
                <w:bCs/>
                <w:sz w:val="24"/>
                <w:szCs w:val="24"/>
              </w:rPr>
            </w:pPr>
            <w:r w:rsidRPr="008A0E9C">
              <w:rPr>
                <w:rFonts w:ascii="Times New Roman" w:hAnsi="Times New Roman" w:cs="Times New Roman"/>
                <w:b/>
                <w:bCs/>
                <w:sz w:val="24"/>
                <w:szCs w:val="24"/>
              </w:rPr>
              <w:t>Серуенге дайындық</w:t>
            </w:r>
          </w:p>
        </w:tc>
        <w:tc>
          <w:tcPr>
            <w:tcW w:w="12899" w:type="dxa"/>
            <w:gridSpan w:val="5"/>
            <w:tcMar>
              <w:top w:w="15" w:type="dxa"/>
              <w:left w:w="15" w:type="dxa"/>
              <w:bottom w:w="15" w:type="dxa"/>
              <w:right w:w="15" w:type="dxa"/>
            </w:tcMar>
            <w:vAlign w:val="center"/>
          </w:tcPr>
          <w:p w14:paraId="201D8A42" w14:textId="77777777" w:rsidR="00B60944" w:rsidRPr="008A0E9C" w:rsidRDefault="00B60944" w:rsidP="00B60944">
            <w:pPr>
              <w:pStyle w:val="TableParagraph"/>
              <w:rPr>
                <w:sz w:val="24"/>
                <w:szCs w:val="24"/>
              </w:rPr>
            </w:pPr>
            <w:r w:rsidRPr="008A0E9C">
              <w:rPr>
                <w:sz w:val="24"/>
                <w:szCs w:val="24"/>
              </w:rPr>
              <w:t>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284DD8C6" w14:textId="77777777" w:rsidR="00B60944" w:rsidRPr="008A0E9C" w:rsidRDefault="00B60944" w:rsidP="00B60944">
            <w:pPr>
              <w:spacing w:after="0" w:line="240" w:lineRule="auto"/>
              <w:ind w:left="20"/>
              <w:jc w:val="both"/>
              <w:rPr>
                <w:rFonts w:ascii="Times New Roman" w:hAnsi="Times New Roman" w:cs="Times New Roman"/>
                <w:sz w:val="24"/>
                <w:szCs w:val="24"/>
                <w:lang w:val="kk-KZ"/>
              </w:rPr>
            </w:pPr>
            <w:r w:rsidRPr="008A0E9C">
              <w:rPr>
                <w:rFonts w:ascii="Times New Roman" w:hAnsi="Times New Roman" w:cs="Times New Roman"/>
                <w:sz w:val="24"/>
                <w:szCs w:val="24"/>
                <w:lang w:val="kk-KZ"/>
              </w:rPr>
              <w:t>Қатармен жұптасып жүруді, қатарды бұзбауды  үйрету. Таза ауада қандай ойындар ойнайтынын балалармен жоспарлау. (</w:t>
            </w:r>
            <w:r w:rsidRPr="008A0E9C">
              <w:rPr>
                <w:rFonts w:ascii="Times New Roman" w:hAnsi="Times New Roman" w:cs="Times New Roman"/>
                <w:b/>
                <w:bCs/>
                <w:sz w:val="24"/>
                <w:szCs w:val="24"/>
                <w:lang w:val="kk-KZ"/>
              </w:rPr>
              <w:t>сөйлеуді дамыту, өзіне-өзі қызмет ету дағдылары, ірі және ұсақ моториканы дамыту)</w:t>
            </w:r>
            <w:r w:rsidRPr="008A0E9C">
              <w:rPr>
                <w:rFonts w:ascii="Times New Roman" w:hAnsi="Times New Roman" w:cs="Times New Roman"/>
                <w:sz w:val="24"/>
                <w:szCs w:val="24"/>
                <w:lang w:val="kk-KZ"/>
              </w:rPr>
              <w:t>.</w:t>
            </w:r>
          </w:p>
          <w:p w14:paraId="4D81F2C1" w14:textId="77777777" w:rsidR="00B60944" w:rsidRPr="008A0E9C" w:rsidRDefault="00B60944" w:rsidP="00B60944">
            <w:pPr>
              <w:spacing w:after="0" w:line="240" w:lineRule="auto"/>
              <w:ind w:left="20"/>
              <w:jc w:val="both"/>
              <w:rPr>
                <w:rFonts w:ascii="Times New Roman" w:hAnsi="Times New Roman" w:cs="Times New Roman"/>
                <w:sz w:val="24"/>
                <w:szCs w:val="24"/>
                <w:lang w:val="kk-KZ"/>
              </w:rPr>
            </w:pPr>
          </w:p>
        </w:tc>
      </w:tr>
      <w:tr w:rsidR="00B60944" w:rsidRPr="00060A9E" w14:paraId="05E4B218" w14:textId="77777777" w:rsidTr="008A0E9C">
        <w:trPr>
          <w:trHeight w:val="30"/>
        </w:trPr>
        <w:tc>
          <w:tcPr>
            <w:tcW w:w="2411" w:type="dxa"/>
            <w:tcMar>
              <w:top w:w="15" w:type="dxa"/>
              <w:left w:w="15" w:type="dxa"/>
              <w:bottom w:w="15" w:type="dxa"/>
              <w:right w:w="15" w:type="dxa"/>
            </w:tcMar>
            <w:vAlign w:val="center"/>
          </w:tcPr>
          <w:p w14:paraId="05CB6FA0" w14:textId="77777777" w:rsidR="00B60944" w:rsidRPr="008A0E9C" w:rsidRDefault="00B60944" w:rsidP="00B60944">
            <w:pPr>
              <w:spacing w:after="0" w:line="240" w:lineRule="auto"/>
              <w:ind w:left="20"/>
              <w:jc w:val="both"/>
              <w:rPr>
                <w:rFonts w:ascii="Times New Roman" w:hAnsi="Times New Roman" w:cs="Times New Roman"/>
                <w:b/>
                <w:bCs/>
                <w:sz w:val="24"/>
                <w:szCs w:val="24"/>
              </w:rPr>
            </w:pPr>
            <w:r w:rsidRPr="008A0E9C">
              <w:rPr>
                <w:rFonts w:ascii="Times New Roman" w:hAnsi="Times New Roman" w:cs="Times New Roman"/>
                <w:b/>
                <w:bCs/>
                <w:sz w:val="24"/>
                <w:szCs w:val="24"/>
              </w:rPr>
              <w:t>Серуен</w:t>
            </w:r>
          </w:p>
        </w:tc>
        <w:tc>
          <w:tcPr>
            <w:tcW w:w="2693" w:type="dxa"/>
            <w:tcMar>
              <w:top w:w="15" w:type="dxa"/>
              <w:left w:w="15" w:type="dxa"/>
              <w:bottom w:w="15" w:type="dxa"/>
              <w:right w:w="15" w:type="dxa"/>
            </w:tcMar>
          </w:tcPr>
          <w:p w14:paraId="68860AA4" w14:textId="77777777" w:rsidR="005B69ED" w:rsidRDefault="005B69ED" w:rsidP="005B69ED">
            <w:pPr>
              <w:rPr>
                <w:rFonts w:ascii="Times New Roman" w:hAnsi="Times New Roman" w:cs="Times New Roman"/>
                <w:b/>
                <w:lang w:val="kk-KZ"/>
              </w:rPr>
            </w:pPr>
            <w:r w:rsidRPr="00BC4687">
              <w:rPr>
                <w:rFonts w:ascii="Times New Roman" w:hAnsi="Times New Roman" w:cs="Times New Roman"/>
                <w:b/>
                <w:lang w:val="kk-KZ"/>
              </w:rPr>
              <w:t>Қар жауып тұрған құбылысты бақылау.</w:t>
            </w:r>
          </w:p>
          <w:p w14:paraId="79531449" w14:textId="77777777" w:rsidR="005B69ED" w:rsidRDefault="005B69ED" w:rsidP="005B69ED">
            <w:pPr>
              <w:rPr>
                <w:rFonts w:ascii="Times New Roman" w:hAnsi="Times New Roman" w:cs="Times New Roman"/>
                <w:lang w:val="kk-KZ"/>
              </w:rPr>
            </w:pPr>
            <w:r w:rsidRPr="00BC4687">
              <w:rPr>
                <w:rFonts w:ascii="Times New Roman" w:hAnsi="Times New Roman" w:cs="Times New Roman"/>
                <w:b/>
                <w:lang w:val="kk-KZ"/>
              </w:rPr>
              <w:t>Мақсаты:</w:t>
            </w:r>
            <w:r w:rsidRPr="00BC4687">
              <w:rPr>
                <w:rFonts w:ascii="Times New Roman" w:hAnsi="Times New Roman" w:cs="Times New Roman"/>
                <w:lang w:val="kk-KZ"/>
              </w:rPr>
              <w:t xml:space="preserve"> Қардың жауып тұрғанын бақылау, ауа райына байланысты құбылыстарды түсіндіру, аязды күнде қар жеңіл болады, олар ауада би билегендей, жылырақ күнде </w:t>
            </w:r>
            <w:r w:rsidRPr="00BC4687">
              <w:rPr>
                <w:rFonts w:ascii="Times New Roman" w:hAnsi="Times New Roman" w:cs="Times New Roman"/>
                <w:lang w:val="kk-KZ"/>
              </w:rPr>
              <w:lastRenderedPageBreak/>
              <w:t xml:space="preserve">қар ауырлау тартады,- қалықтап жерге түседі, суық күнде қар ұшқындары жеделдеп жауады. </w:t>
            </w:r>
          </w:p>
          <w:p w14:paraId="033E2524" w14:textId="77777777" w:rsidR="00B60944" w:rsidRPr="008A0E9C" w:rsidRDefault="00B60944" w:rsidP="00B60944">
            <w:pPr>
              <w:pStyle w:val="a3"/>
              <w:rPr>
                <w:rFonts w:ascii="Times New Roman" w:hAnsi="Times New Roman"/>
                <w:sz w:val="24"/>
                <w:szCs w:val="24"/>
                <w:lang w:val="kk-KZ"/>
              </w:rPr>
            </w:pPr>
            <w:r w:rsidRPr="008A0E9C">
              <w:rPr>
                <w:rFonts w:ascii="Times New Roman" w:hAnsi="Times New Roman"/>
                <w:sz w:val="24"/>
                <w:szCs w:val="24"/>
                <w:lang w:val="kk-KZ"/>
              </w:rPr>
              <w:t xml:space="preserve">Дидактикалық ойын </w:t>
            </w:r>
          </w:p>
          <w:p w14:paraId="022389DC" w14:textId="77777777" w:rsidR="00B60944" w:rsidRPr="008A0E9C" w:rsidRDefault="00B60944" w:rsidP="00B60944">
            <w:pPr>
              <w:pStyle w:val="a3"/>
              <w:rPr>
                <w:rFonts w:ascii="Times New Roman" w:hAnsi="Times New Roman"/>
                <w:sz w:val="24"/>
                <w:szCs w:val="24"/>
                <w:lang w:val="kk-KZ"/>
              </w:rPr>
            </w:pPr>
            <w:r w:rsidRPr="008A0E9C">
              <w:rPr>
                <w:rFonts w:ascii="Times New Roman" w:hAnsi="Times New Roman"/>
                <w:sz w:val="24"/>
                <w:szCs w:val="24"/>
                <w:lang w:val="kk-KZ"/>
              </w:rPr>
              <w:t xml:space="preserve">«Бұл қай кезде болады?» </w:t>
            </w:r>
          </w:p>
          <w:p w14:paraId="286C5DBF" w14:textId="77777777" w:rsidR="00B60944" w:rsidRPr="008A0E9C" w:rsidRDefault="00B60944" w:rsidP="00B60944">
            <w:pPr>
              <w:pStyle w:val="a3"/>
              <w:rPr>
                <w:rFonts w:ascii="Times New Roman" w:hAnsi="Times New Roman"/>
                <w:sz w:val="24"/>
                <w:szCs w:val="24"/>
                <w:lang w:val="kk-KZ"/>
              </w:rPr>
            </w:pPr>
            <w:r w:rsidRPr="008A0E9C">
              <w:rPr>
                <w:rFonts w:ascii="Times New Roman" w:hAnsi="Times New Roman"/>
                <w:sz w:val="24"/>
                <w:szCs w:val="24"/>
                <w:lang w:val="kk-KZ"/>
              </w:rPr>
              <w:t>Жыл мезгілдерінің әр түрлі бейнесі бейнеленген суреттерді көрсетіп, қай кезде болатынын сұрау.</w:t>
            </w:r>
          </w:p>
          <w:p w14:paraId="605521ED" w14:textId="77777777" w:rsidR="00B60944" w:rsidRPr="008A0E9C" w:rsidRDefault="00B60944" w:rsidP="00B60944">
            <w:pPr>
              <w:pStyle w:val="TableParagraph"/>
              <w:rPr>
                <w:b/>
                <w:bCs/>
                <w:sz w:val="24"/>
                <w:szCs w:val="24"/>
              </w:rPr>
            </w:pPr>
            <w:r w:rsidRPr="008A0E9C">
              <w:rPr>
                <w:b/>
                <w:bCs/>
                <w:sz w:val="24"/>
                <w:szCs w:val="24"/>
              </w:rPr>
              <w:t>(көркем әдебиет)</w:t>
            </w:r>
          </w:p>
          <w:p w14:paraId="3D03667A" w14:textId="77777777" w:rsidR="00B60944" w:rsidRPr="008A0E9C" w:rsidRDefault="00B60944" w:rsidP="00B60944">
            <w:pPr>
              <w:pStyle w:val="TableParagraph"/>
              <w:rPr>
                <w:b/>
                <w:bCs/>
                <w:sz w:val="24"/>
                <w:szCs w:val="24"/>
              </w:rPr>
            </w:pPr>
          </w:p>
          <w:p w14:paraId="467F26F1" w14:textId="77777777" w:rsidR="00B60944" w:rsidRPr="008A0E9C" w:rsidRDefault="00B60944" w:rsidP="00B60944">
            <w:pPr>
              <w:pStyle w:val="TableParagraph"/>
              <w:rPr>
                <w:b/>
                <w:bCs/>
                <w:sz w:val="24"/>
                <w:szCs w:val="24"/>
              </w:rPr>
            </w:pPr>
            <w:r w:rsidRPr="008A0E9C">
              <w:rPr>
                <w:sz w:val="24"/>
                <w:szCs w:val="24"/>
              </w:rPr>
              <w:t>Ырғақты би қимылдарын жасату, әнге қосылып айту</w:t>
            </w:r>
            <w:r w:rsidRPr="008A0E9C">
              <w:rPr>
                <w:b/>
                <w:bCs/>
                <w:sz w:val="24"/>
                <w:szCs w:val="24"/>
              </w:rPr>
              <w:t xml:space="preserve"> (музыка)</w:t>
            </w:r>
          </w:p>
          <w:p w14:paraId="1705D67A" w14:textId="77777777" w:rsidR="00B60944" w:rsidRPr="008A0E9C" w:rsidRDefault="00B60944" w:rsidP="00B60944">
            <w:pPr>
              <w:pStyle w:val="TableParagraph"/>
              <w:rPr>
                <w:b/>
                <w:bCs/>
                <w:sz w:val="24"/>
                <w:szCs w:val="24"/>
              </w:rPr>
            </w:pPr>
          </w:p>
          <w:p w14:paraId="5601C183" w14:textId="77777777" w:rsidR="00B60944" w:rsidRPr="008A0E9C" w:rsidRDefault="00B60944" w:rsidP="00B60944">
            <w:pPr>
              <w:spacing w:after="0" w:line="240" w:lineRule="auto"/>
              <w:ind w:left="20"/>
              <w:jc w:val="both"/>
              <w:rPr>
                <w:rFonts w:ascii="Times New Roman" w:hAnsi="Times New Roman" w:cs="Times New Roman"/>
                <w:sz w:val="24"/>
                <w:szCs w:val="24"/>
              </w:rPr>
            </w:pPr>
            <w:r w:rsidRPr="008A0E9C">
              <w:rPr>
                <w:rFonts w:ascii="Times New Roman" w:hAnsi="Times New Roman" w:cs="Times New Roman"/>
                <w:b/>
                <w:bCs/>
                <w:sz w:val="24"/>
                <w:szCs w:val="24"/>
              </w:rPr>
              <w:t xml:space="preserve">Қимылды ойын </w:t>
            </w:r>
            <w:r w:rsidRPr="008A0E9C">
              <w:rPr>
                <w:rFonts w:ascii="Times New Roman" w:hAnsi="Times New Roman" w:cs="Times New Roman"/>
                <w:sz w:val="24"/>
                <w:szCs w:val="24"/>
              </w:rPr>
              <w:t>«Хан талапай»</w:t>
            </w:r>
          </w:p>
        </w:tc>
        <w:tc>
          <w:tcPr>
            <w:tcW w:w="2410" w:type="dxa"/>
            <w:tcMar>
              <w:top w:w="15" w:type="dxa"/>
              <w:left w:w="15" w:type="dxa"/>
              <w:bottom w:w="15" w:type="dxa"/>
              <w:right w:w="15" w:type="dxa"/>
            </w:tcMar>
          </w:tcPr>
          <w:p w14:paraId="1C69AB77" w14:textId="77777777" w:rsidR="00B60944" w:rsidRPr="008A0E9C" w:rsidRDefault="005B69ED" w:rsidP="00B60944">
            <w:pPr>
              <w:pStyle w:val="TableParagraph"/>
              <w:rPr>
                <w:sz w:val="24"/>
                <w:szCs w:val="24"/>
              </w:rPr>
            </w:pPr>
            <w:r w:rsidRPr="00645D7D">
              <w:rPr>
                <w:sz w:val="24"/>
                <w:szCs w:val="24"/>
              </w:rPr>
              <w:lastRenderedPageBreak/>
              <w:t xml:space="preserve"> </w:t>
            </w:r>
            <w:r w:rsidRPr="005B69ED">
              <w:rPr>
                <w:b/>
                <w:sz w:val="24"/>
                <w:szCs w:val="24"/>
              </w:rPr>
              <w:t>Аула сыпырушының еңбегін бақылау.</w:t>
            </w:r>
            <w:r w:rsidRPr="00645D7D">
              <w:rPr>
                <w:sz w:val="24"/>
                <w:szCs w:val="24"/>
              </w:rPr>
              <w:t xml:space="preserve"> </w:t>
            </w:r>
            <w:r w:rsidRPr="00645D7D">
              <w:rPr>
                <w:b/>
                <w:sz w:val="24"/>
                <w:szCs w:val="24"/>
              </w:rPr>
              <w:t>Мақсаты:</w:t>
            </w:r>
            <w:r w:rsidRPr="00645D7D">
              <w:rPr>
                <w:sz w:val="24"/>
                <w:szCs w:val="24"/>
              </w:rPr>
              <w:t xml:space="preserve"> Біздің бала бақшаның аула сыпырушысы атайдың еңбек құралдарын көрсеру қай құрал не үшін керек екенін айту.                          </w:t>
            </w:r>
            <w:r w:rsidR="00B60944" w:rsidRPr="008A0E9C">
              <w:rPr>
                <w:sz w:val="24"/>
                <w:szCs w:val="24"/>
              </w:rPr>
              <w:lastRenderedPageBreak/>
              <w:t xml:space="preserve">Балалар қалауымен түрлі ойындар ұйымдастыру. </w:t>
            </w:r>
          </w:p>
          <w:p w14:paraId="1CE3A4C9" w14:textId="77777777" w:rsidR="00B60944" w:rsidRPr="008A0E9C" w:rsidRDefault="00B60944" w:rsidP="00B60944">
            <w:pPr>
              <w:pStyle w:val="TableParagraph"/>
              <w:rPr>
                <w:sz w:val="24"/>
                <w:szCs w:val="24"/>
              </w:rPr>
            </w:pPr>
          </w:p>
          <w:p w14:paraId="64358178" w14:textId="77777777" w:rsidR="00B60944" w:rsidRPr="008A0E9C" w:rsidRDefault="00B60944" w:rsidP="00B60944">
            <w:pPr>
              <w:pStyle w:val="TableParagraph"/>
              <w:rPr>
                <w:sz w:val="24"/>
                <w:szCs w:val="24"/>
              </w:rPr>
            </w:pPr>
            <w:r w:rsidRPr="008A0E9C">
              <w:rPr>
                <w:sz w:val="24"/>
                <w:szCs w:val="24"/>
              </w:rPr>
              <w:t>Еркін ойындар</w:t>
            </w:r>
          </w:p>
          <w:p w14:paraId="73B4B940" w14:textId="77777777" w:rsidR="00B60944" w:rsidRPr="008A0E9C" w:rsidRDefault="00B60944" w:rsidP="00B60944">
            <w:pPr>
              <w:pStyle w:val="TableParagraph"/>
              <w:rPr>
                <w:sz w:val="24"/>
                <w:szCs w:val="24"/>
              </w:rPr>
            </w:pPr>
          </w:p>
          <w:p w14:paraId="7733B239" w14:textId="77777777" w:rsidR="00B60944" w:rsidRPr="008A0E9C" w:rsidRDefault="00B60944" w:rsidP="00B60944">
            <w:pPr>
              <w:spacing w:after="0" w:line="240" w:lineRule="auto"/>
              <w:rPr>
                <w:rFonts w:ascii="Times New Roman" w:hAnsi="Times New Roman" w:cs="Times New Roman"/>
                <w:b/>
                <w:bCs/>
                <w:sz w:val="24"/>
                <w:szCs w:val="24"/>
                <w:lang w:val="kk-KZ"/>
              </w:rPr>
            </w:pPr>
            <w:r w:rsidRPr="008A0E9C">
              <w:rPr>
                <w:rFonts w:ascii="Times New Roman" w:hAnsi="Times New Roman" w:cs="Times New Roman"/>
                <w:sz w:val="24"/>
                <w:szCs w:val="24"/>
                <w:lang w:val="kk-KZ"/>
              </w:rPr>
              <w:t>Балаларға кішкентай бөпе мен оқушылардың суреттерін  көрсету. Баланың өсуі мен дамуы, өткені, бүгіні және болашағы</w:t>
            </w:r>
            <w:r w:rsidRPr="008A0E9C">
              <w:rPr>
                <w:rFonts w:ascii="Times New Roman" w:hAnsi="Times New Roman" w:cs="Times New Roman"/>
                <w:spacing w:val="1"/>
                <w:sz w:val="24"/>
                <w:szCs w:val="24"/>
                <w:lang w:val="kk-KZ"/>
              </w:rPr>
              <w:t xml:space="preserve"> </w:t>
            </w:r>
            <w:r w:rsidRPr="008A0E9C">
              <w:rPr>
                <w:rFonts w:ascii="Times New Roman" w:hAnsi="Times New Roman" w:cs="Times New Roman"/>
                <w:sz w:val="24"/>
                <w:szCs w:val="24"/>
                <w:lang w:val="kk-KZ"/>
              </w:rPr>
              <w:t>туралы түсініктерді қалыптастыру («Мен кішкентай болдым, мен өсіп келемін,</w:t>
            </w:r>
            <w:r w:rsidRPr="008A0E9C">
              <w:rPr>
                <w:rFonts w:ascii="Times New Roman" w:hAnsi="Times New Roman" w:cs="Times New Roman"/>
                <w:spacing w:val="1"/>
                <w:sz w:val="24"/>
                <w:szCs w:val="24"/>
                <w:lang w:val="kk-KZ"/>
              </w:rPr>
              <w:t xml:space="preserve"> </w:t>
            </w:r>
            <w:r w:rsidRPr="008A0E9C">
              <w:rPr>
                <w:rFonts w:ascii="Times New Roman" w:hAnsi="Times New Roman" w:cs="Times New Roman"/>
                <w:sz w:val="24"/>
                <w:szCs w:val="24"/>
                <w:lang w:val="kk-KZ"/>
              </w:rPr>
              <w:t>мен</w:t>
            </w:r>
            <w:r w:rsidRPr="008A0E9C">
              <w:rPr>
                <w:rFonts w:ascii="Times New Roman" w:hAnsi="Times New Roman" w:cs="Times New Roman"/>
                <w:spacing w:val="1"/>
                <w:sz w:val="24"/>
                <w:szCs w:val="24"/>
                <w:lang w:val="kk-KZ"/>
              </w:rPr>
              <w:t xml:space="preserve"> </w:t>
            </w:r>
            <w:r w:rsidRPr="008A0E9C">
              <w:rPr>
                <w:rFonts w:ascii="Times New Roman" w:hAnsi="Times New Roman" w:cs="Times New Roman"/>
                <w:sz w:val="24"/>
                <w:szCs w:val="24"/>
                <w:lang w:val="kk-KZ"/>
              </w:rPr>
              <w:t>ересек</w:t>
            </w:r>
            <w:r w:rsidRPr="008A0E9C">
              <w:rPr>
                <w:rFonts w:ascii="Times New Roman" w:hAnsi="Times New Roman" w:cs="Times New Roman"/>
                <w:spacing w:val="1"/>
                <w:sz w:val="24"/>
                <w:szCs w:val="24"/>
                <w:lang w:val="kk-KZ"/>
              </w:rPr>
              <w:t xml:space="preserve"> </w:t>
            </w:r>
            <w:r w:rsidRPr="008A0E9C">
              <w:rPr>
                <w:rFonts w:ascii="Times New Roman" w:hAnsi="Times New Roman" w:cs="Times New Roman"/>
                <w:sz w:val="24"/>
                <w:szCs w:val="24"/>
                <w:lang w:val="kk-KZ"/>
              </w:rPr>
              <w:t xml:space="preserve">боламын»). </w:t>
            </w:r>
          </w:p>
          <w:p w14:paraId="15493D28" w14:textId="77777777" w:rsidR="00B60944" w:rsidRPr="008A0E9C" w:rsidRDefault="00B60944" w:rsidP="00B60944">
            <w:pPr>
              <w:spacing w:after="0" w:line="240" w:lineRule="auto"/>
              <w:ind w:left="20"/>
              <w:jc w:val="both"/>
              <w:rPr>
                <w:rFonts w:ascii="Times New Roman" w:hAnsi="Times New Roman" w:cs="Times New Roman"/>
                <w:sz w:val="24"/>
                <w:szCs w:val="24"/>
              </w:rPr>
            </w:pPr>
            <w:r w:rsidRPr="008A0E9C">
              <w:rPr>
                <w:rFonts w:ascii="Times New Roman" w:hAnsi="Times New Roman" w:cs="Times New Roman"/>
                <w:b/>
                <w:bCs/>
                <w:sz w:val="24"/>
                <w:szCs w:val="24"/>
              </w:rPr>
              <w:t>(қоршаған ортамен танысу)</w:t>
            </w:r>
            <w:r w:rsidRPr="008A0E9C">
              <w:rPr>
                <w:rFonts w:ascii="Times New Roman" w:hAnsi="Times New Roman" w:cs="Times New Roman"/>
                <w:sz w:val="24"/>
                <w:szCs w:val="24"/>
              </w:rPr>
              <w:t xml:space="preserve"> </w:t>
            </w:r>
          </w:p>
        </w:tc>
        <w:tc>
          <w:tcPr>
            <w:tcW w:w="2551" w:type="dxa"/>
            <w:tcMar>
              <w:top w:w="15" w:type="dxa"/>
              <w:left w:w="15" w:type="dxa"/>
              <w:bottom w:w="15" w:type="dxa"/>
              <w:right w:w="15" w:type="dxa"/>
            </w:tcMar>
          </w:tcPr>
          <w:p w14:paraId="35BBD22B" w14:textId="77777777" w:rsidR="005B69ED" w:rsidRPr="00645D7D" w:rsidRDefault="005B69ED" w:rsidP="0019188E">
            <w:pPr>
              <w:spacing w:after="0"/>
              <w:rPr>
                <w:rFonts w:ascii="Times New Roman" w:eastAsia="Calibri" w:hAnsi="Times New Roman" w:cs="Times New Roman"/>
                <w:iCs/>
                <w:sz w:val="24"/>
                <w:szCs w:val="24"/>
                <w:lang w:val="kk-KZ"/>
              </w:rPr>
            </w:pPr>
            <w:r w:rsidRPr="00645D7D">
              <w:rPr>
                <w:rFonts w:ascii="Times New Roman" w:eastAsia="Calibri" w:hAnsi="Times New Roman" w:cs="Times New Roman"/>
                <w:b/>
                <w:iCs/>
                <w:sz w:val="24"/>
                <w:szCs w:val="24"/>
                <w:lang w:val="kk-KZ"/>
              </w:rPr>
              <w:lastRenderedPageBreak/>
              <w:t xml:space="preserve"> </w:t>
            </w:r>
            <w:r w:rsidRPr="005B69ED">
              <w:rPr>
                <w:rFonts w:ascii="Times New Roman" w:eastAsia="Calibri" w:hAnsi="Times New Roman" w:cs="Times New Roman"/>
                <w:b/>
                <w:iCs/>
                <w:sz w:val="24"/>
                <w:szCs w:val="24"/>
                <w:lang w:val="kk-KZ"/>
              </w:rPr>
              <w:t>Қар үстіндегі іздерді</w:t>
            </w:r>
            <w:r w:rsidRPr="00645D7D">
              <w:rPr>
                <w:rFonts w:ascii="Times New Roman" w:eastAsia="Calibri" w:hAnsi="Times New Roman" w:cs="Times New Roman"/>
                <w:iCs/>
                <w:sz w:val="24"/>
                <w:szCs w:val="24"/>
                <w:lang w:val="kk-KZ"/>
              </w:rPr>
              <w:t xml:space="preserve"> </w:t>
            </w:r>
            <w:r w:rsidRPr="00645D7D">
              <w:rPr>
                <w:rFonts w:ascii="Times New Roman" w:eastAsia="Calibri" w:hAnsi="Times New Roman" w:cs="Times New Roman"/>
                <w:b/>
                <w:iCs/>
                <w:sz w:val="24"/>
                <w:szCs w:val="24"/>
                <w:lang w:val="kk-KZ"/>
              </w:rPr>
              <w:t>бақылау.</w:t>
            </w:r>
            <w:r w:rsidRPr="00645D7D">
              <w:rPr>
                <w:rFonts w:ascii="Times New Roman" w:eastAsia="Calibri" w:hAnsi="Times New Roman" w:cs="Times New Roman"/>
                <w:bCs/>
                <w:iCs/>
                <w:sz w:val="24"/>
                <w:szCs w:val="24"/>
                <w:lang w:val="kk-KZ"/>
              </w:rPr>
              <w:t xml:space="preserve"> </w:t>
            </w:r>
            <w:r w:rsidRPr="00645D7D">
              <w:rPr>
                <w:rFonts w:ascii="Times New Roman" w:eastAsia="Calibri" w:hAnsi="Times New Roman" w:cs="Times New Roman"/>
                <w:b/>
                <w:bCs/>
                <w:iCs/>
                <w:sz w:val="24"/>
                <w:szCs w:val="24"/>
                <w:lang w:val="kk-KZ"/>
              </w:rPr>
              <w:t>Мақсаты:</w:t>
            </w:r>
            <w:r w:rsidRPr="00645D7D">
              <w:rPr>
                <w:rFonts w:ascii="Times New Roman" w:eastAsia="Calibri" w:hAnsi="Times New Roman" w:cs="Times New Roman"/>
                <w:iCs/>
                <w:sz w:val="24"/>
                <w:szCs w:val="24"/>
                <w:lang w:val="kk-KZ"/>
              </w:rPr>
              <w:t xml:space="preserve"> балаларды қар үстіндегі адамдардың, жануарлардың, құстардың ізін айырып білуге үйрету. Балаларды байқағыш, </w:t>
            </w:r>
            <w:r w:rsidRPr="00645D7D">
              <w:rPr>
                <w:rFonts w:ascii="Times New Roman" w:eastAsia="Calibri" w:hAnsi="Times New Roman" w:cs="Times New Roman"/>
                <w:iCs/>
                <w:sz w:val="24"/>
                <w:szCs w:val="24"/>
                <w:lang w:val="kk-KZ"/>
              </w:rPr>
              <w:lastRenderedPageBreak/>
              <w:t>ойлау қаситтерін қалыптастырып, толықтыра түсу.</w:t>
            </w:r>
          </w:p>
          <w:p w14:paraId="017A7CAA" w14:textId="77777777" w:rsidR="005B69ED" w:rsidRPr="00645D7D" w:rsidRDefault="005B69ED" w:rsidP="0019188E">
            <w:pPr>
              <w:spacing w:after="0"/>
              <w:rPr>
                <w:rFonts w:ascii="Times New Roman" w:eastAsia="Calibri" w:hAnsi="Times New Roman" w:cs="Times New Roman"/>
                <w:b/>
                <w:sz w:val="24"/>
                <w:szCs w:val="24"/>
                <w:lang w:val="kk-KZ"/>
              </w:rPr>
            </w:pPr>
            <w:r w:rsidRPr="00645D7D">
              <w:rPr>
                <w:rFonts w:ascii="Times New Roman" w:eastAsia="Calibri" w:hAnsi="Times New Roman" w:cs="Times New Roman"/>
                <w:b/>
                <w:bCs/>
                <w:iCs/>
                <w:sz w:val="24"/>
                <w:szCs w:val="24"/>
                <w:lang w:val="kk-KZ"/>
              </w:rPr>
              <w:t>Еңбек</w:t>
            </w:r>
            <w:r w:rsidRPr="00645D7D">
              <w:rPr>
                <w:rFonts w:ascii="Times New Roman" w:eastAsia="Calibri" w:hAnsi="Times New Roman" w:cs="Times New Roman"/>
                <w:iCs/>
                <w:sz w:val="24"/>
                <w:szCs w:val="24"/>
                <w:lang w:val="kk-KZ"/>
              </w:rPr>
              <w:t>: құс тар үшін жемсалғыш жасап,оны ағашқа іліп қою, жем салу.</w:t>
            </w:r>
          </w:p>
          <w:p w14:paraId="530D2C58" w14:textId="77777777" w:rsidR="005B69ED" w:rsidRPr="00645D7D" w:rsidRDefault="005B69ED" w:rsidP="0019188E">
            <w:pPr>
              <w:spacing w:after="0"/>
              <w:rPr>
                <w:rFonts w:ascii="Times New Roman" w:eastAsia="Calibri" w:hAnsi="Times New Roman" w:cs="Times New Roman"/>
                <w:sz w:val="24"/>
                <w:szCs w:val="24"/>
                <w:lang w:val="kk-KZ"/>
              </w:rPr>
            </w:pPr>
            <w:r w:rsidRPr="00645D7D">
              <w:rPr>
                <w:rFonts w:ascii="Times New Roman" w:eastAsia="Calibri" w:hAnsi="Times New Roman" w:cs="Times New Roman"/>
                <w:b/>
                <w:bCs/>
                <w:iCs/>
                <w:sz w:val="24"/>
                <w:szCs w:val="24"/>
                <w:lang w:val="kk-KZ"/>
              </w:rPr>
              <w:t>Мақсаты</w:t>
            </w:r>
            <w:r w:rsidRPr="00645D7D">
              <w:rPr>
                <w:rFonts w:ascii="Times New Roman" w:eastAsia="Calibri" w:hAnsi="Times New Roman" w:cs="Times New Roman"/>
                <w:b/>
                <w:iCs/>
                <w:sz w:val="24"/>
                <w:szCs w:val="24"/>
                <w:lang w:val="kk-KZ"/>
              </w:rPr>
              <w:t>:</w:t>
            </w:r>
            <w:r w:rsidRPr="00645D7D">
              <w:rPr>
                <w:rFonts w:ascii="Times New Roman" w:eastAsia="Calibri" w:hAnsi="Times New Roman" w:cs="Times New Roman"/>
                <w:iCs/>
                <w:sz w:val="24"/>
                <w:szCs w:val="24"/>
                <w:lang w:val="kk-KZ"/>
              </w:rPr>
              <w:t xml:space="preserve"> қыстаған құстарға, хайуанаттарға қамқоршы болуға тәрбиелеу.</w:t>
            </w:r>
          </w:p>
          <w:p w14:paraId="3B6B1AB7" w14:textId="77777777" w:rsidR="00B60944" w:rsidRPr="008A0E9C" w:rsidRDefault="00B60944" w:rsidP="0019188E">
            <w:pPr>
              <w:spacing w:after="0" w:line="240" w:lineRule="auto"/>
              <w:rPr>
                <w:rFonts w:ascii="Times New Roman" w:hAnsi="Times New Roman" w:cs="Times New Roman"/>
                <w:b/>
                <w:bCs/>
                <w:sz w:val="24"/>
                <w:szCs w:val="24"/>
                <w:lang w:val="kk-KZ"/>
              </w:rPr>
            </w:pPr>
            <w:r w:rsidRPr="008A0E9C">
              <w:rPr>
                <w:rFonts w:ascii="Times New Roman" w:hAnsi="Times New Roman" w:cs="Times New Roman"/>
                <w:sz w:val="24"/>
                <w:szCs w:val="24"/>
                <w:lang w:val="kk-KZ"/>
              </w:rPr>
              <w:t>Сызбаны (карточкаларды) қолданып, ірі және ұсақ құрылыс материалынан құрастыру</w:t>
            </w:r>
          </w:p>
          <w:p w14:paraId="16ECAF42" w14:textId="77777777" w:rsidR="00B60944" w:rsidRPr="008A0E9C" w:rsidRDefault="00B60944" w:rsidP="0019188E">
            <w:pPr>
              <w:spacing w:after="0" w:line="240" w:lineRule="auto"/>
              <w:rPr>
                <w:rFonts w:ascii="Times New Roman" w:hAnsi="Times New Roman" w:cs="Times New Roman"/>
                <w:b/>
                <w:bCs/>
                <w:sz w:val="24"/>
                <w:szCs w:val="24"/>
              </w:rPr>
            </w:pPr>
            <w:r w:rsidRPr="008A0E9C">
              <w:rPr>
                <w:rFonts w:ascii="Times New Roman" w:hAnsi="Times New Roman" w:cs="Times New Roman"/>
                <w:b/>
                <w:bCs/>
                <w:sz w:val="24"/>
                <w:szCs w:val="24"/>
              </w:rPr>
              <w:t>(құрастыру)</w:t>
            </w:r>
          </w:p>
          <w:p w14:paraId="110C231D" w14:textId="77777777" w:rsidR="00B60944" w:rsidRPr="008A0E9C" w:rsidRDefault="00B60944" w:rsidP="0019188E">
            <w:pPr>
              <w:spacing w:after="0" w:line="240" w:lineRule="auto"/>
              <w:rPr>
                <w:rFonts w:ascii="Times New Roman" w:hAnsi="Times New Roman" w:cs="Times New Roman"/>
                <w:sz w:val="24"/>
                <w:szCs w:val="24"/>
              </w:rPr>
            </w:pPr>
            <w:r w:rsidRPr="008A0E9C">
              <w:rPr>
                <w:rFonts w:ascii="Times New Roman" w:hAnsi="Times New Roman" w:cs="Times New Roman"/>
                <w:sz w:val="24"/>
                <w:szCs w:val="24"/>
              </w:rPr>
              <w:t>Қимылды ойын «Трамвай»</w:t>
            </w:r>
          </w:p>
        </w:tc>
        <w:tc>
          <w:tcPr>
            <w:tcW w:w="2692" w:type="dxa"/>
            <w:tcMar>
              <w:top w:w="15" w:type="dxa"/>
              <w:left w:w="15" w:type="dxa"/>
              <w:bottom w:w="15" w:type="dxa"/>
              <w:right w:w="15" w:type="dxa"/>
            </w:tcMar>
          </w:tcPr>
          <w:p w14:paraId="19ABC27D" w14:textId="77777777" w:rsidR="005B69ED" w:rsidRDefault="005B69ED" w:rsidP="005B69ED">
            <w:pPr>
              <w:rPr>
                <w:rFonts w:ascii="Times New Roman" w:hAnsi="Times New Roman" w:cs="Times New Roman"/>
                <w:b/>
                <w:lang w:val="kk-KZ"/>
              </w:rPr>
            </w:pPr>
            <w:r w:rsidRPr="00BC4687">
              <w:rPr>
                <w:rFonts w:ascii="Times New Roman" w:hAnsi="Times New Roman" w:cs="Times New Roman"/>
                <w:b/>
                <w:lang w:val="kk-KZ"/>
              </w:rPr>
              <w:lastRenderedPageBreak/>
              <w:t>Қар жауып тұрған құбылысты бақылау.</w:t>
            </w:r>
          </w:p>
          <w:p w14:paraId="6D50FCAA" w14:textId="77777777" w:rsidR="005B69ED" w:rsidRDefault="005B69ED" w:rsidP="005B69ED">
            <w:pPr>
              <w:rPr>
                <w:rFonts w:ascii="Times New Roman" w:hAnsi="Times New Roman" w:cs="Times New Roman"/>
                <w:lang w:val="kk-KZ"/>
              </w:rPr>
            </w:pPr>
            <w:r w:rsidRPr="00BC4687">
              <w:rPr>
                <w:rFonts w:ascii="Times New Roman" w:hAnsi="Times New Roman" w:cs="Times New Roman"/>
                <w:b/>
                <w:lang w:val="kk-KZ"/>
              </w:rPr>
              <w:t>Мақсаты:</w:t>
            </w:r>
            <w:r w:rsidRPr="00BC4687">
              <w:rPr>
                <w:rFonts w:ascii="Times New Roman" w:hAnsi="Times New Roman" w:cs="Times New Roman"/>
                <w:lang w:val="kk-KZ"/>
              </w:rPr>
              <w:t xml:space="preserve"> Қардың жауып тұрғанын бақылау, ауа райына байланысты құбылыстарды түсіндіру, аязды күнде қар жеңіл болады, олар ауада би билегендей, жылырақ күнде </w:t>
            </w:r>
            <w:r w:rsidRPr="00BC4687">
              <w:rPr>
                <w:rFonts w:ascii="Times New Roman" w:hAnsi="Times New Roman" w:cs="Times New Roman"/>
                <w:lang w:val="kk-KZ"/>
              </w:rPr>
              <w:lastRenderedPageBreak/>
              <w:t xml:space="preserve">қар ауырлау тартады,- қалықтап жерге түседі, суық күнде қар ұшқындары жеделдеп жауады. </w:t>
            </w:r>
          </w:p>
          <w:p w14:paraId="56F9FBFE" w14:textId="77777777" w:rsidR="00B60944" w:rsidRPr="008A0E9C" w:rsidRDefault="00B60944" w:rsidP="00B60944">
            <w:pPr>
              <w:pStyle w:val="TableParagraph"/>
              <w:rPr>
                <w:b/>
                <w:bCs/>
                <w:sz w:val="24"/>
                <w:szCs w:val="24"/>
              </w:rPr>
            </w:pPr>
            <w:r w:rsidRPr="008A0E9C">
              <w:rPr>
                <w:sz w:val="24"/>
                <w:szCs w:val="24"/>
              </w:rPr>
              <w:t>Ырғақты би қимылдарын жасату, әнге қосылып айту</w:t>
            </w:r>
            <w:r w:rsidRPr="008A0E9C">
              <w:rPr>
                <w:b/>
                <w:bCs/>
                <w:sz w:val="24"/>
                <w:szCs w:val="24"/>
              </w:rPr>
              <w:t xml:space="preserve"> (музыка)</w:t>
            </w:r>
          </w:p>
          <w:p w14:paraId="4F453163" w14:textId="77777777" w:rsidR="00B60944" w:rsidRPr="008A0E9C" w:rsidRDefault="00B60944" w:rsidP="00B60944">
            <w:pPr>
              <w:pStyle w:val="TableParagraph"/>
              <w:rPr>
                <w:sz w:val="24"/>
                <w:szCs w:val="24"/>
              </w:rPr>
            </w:pPr>
            <w:r w:rsidRPr="008A0E9C">
              <w:rPr>
                <w:sz w:val="24"/>
                <w:szCs w:val="24"/>
              </w:rPr>
              <w:t>Балалардың сұранысы бойынша ертегі оқып беру</w:t>
            </w:r>
          </w:p>
          <w:p w14:paraId="2C84954F" w14:textId="77777777" w:rsidR="00B60944" w:rsidRPr="008A0E9C" w:rsidRDefault="00B60944" w:rsidP="00B60944">
            <w:pPr>
              <w:pStyle w:val="TableParagraph"/>
              <w:rPr>
                <w:b/>
                <w:bCs/>
                <w:sz w:val="24"/>
                <w:szCs w:val="24"/>
              </w:rPr>
            </w:pPr>
            <w:r w:rsidRPr="008A0E9C">
              <w:rPr>
                <w:b/>
                <w:bCs/>
                <w:sz w:val="24"/>
                <w:szCs w:val="24"/>
              </w:rPr>
              <w:t>(көркем әдебиет)</w:t>
            </w:r>
          </w:p>
          <w:p w14:paraId="7560B237" w14:textId="77777777" w:rsidR="00B60944" w:rsidRPr="008A0E9C" w:rsidRDefault="00B60944" w:rsidP="00B60944">
            <w:pPr>
              <w:pStyle w:val="TableParagraph"/>
              <w:rPr>
                <w:b/>
                <w:bCs/>
                <w:sz w:val="24"/>
                <w:szCs w:val="24"/>
              </w:rPr>
            </w:pPr>
          </w:p>
          <w:p w14:paraId="19A1E2DE" w14:textId="77777777" w:rsidR="00B60944" w:rsidRPr="008A0E9C" w:rsidRDefault="00B60944" w:rsidP="00B60944">
            <w:pPr>
              <w:spacing w:after="0" w:line="240" w:lineRule="auto"/>
              <w:ind w:left="20"/>
              <w:jc w:val="both"/>
              <w:rPr>
                <w:rFonts w:ascii="Times New Roman" w:hAnsi="Times New Roman" w:cs="Times New Roman"/>
                <w:sz w:val="24"/>
                <w:szCs w:val="24"/>
              </w:rPr>
            </w:pPr>
            <w:r w:rsidRPr="008A0E9C">
              <w:rPr>
                <w:rFonts w:ascii="Times New Roman" w:hAnsi="Times New Roman" w:cs="Times New Roman"/>
                <w:sz w:val="24"/>
                <w:szCs w:val="24"/>
              </w:rPr>
              <w:t>Еркін ойындар</w:t>
            </w:r>
          </w:p>
        </w:tc>
        <w:tc>
          <w:tcPr>
            <w:tcW w:w="2553" w:type="dxa"/>
            <w:tcMar>
              <w:top w:w="15" w:type="dxa"/>
              <w:left w:w="15" w:type="dxa"/>
              <w:bottom w:w="15" w:type="dxa"/>
              <w:right w:w="15" w:type="dxa"/>
            </w:tcMar>
          </w:tcPr>
          <w:p w14:paraId="72890DED" w14:textId="77777777" w:rsidR="00B60944" w:rsidRPr="008A0E9C" w:rsidRDefault="005B69ED" w:rsidP="00B60944">
            <w:pPr>
              <w:spacing w:after="0" w:line="240" w:lineRule="auto"/>
              <w:rPr>
                <w:rFonts w:ascii="Times New Roman" w:hAnsi="Times New Roman" w:cs="Times New Roman"/>
                <w:sz w:val="24"/>
                <w:szCs w:val="24"/>
                <w:lang w:val="kk-KZ"/>
              </w:rPr>
            </w:pPr>
            <w:r w:rsidRPr="00645D7D">
              <w:rPr>
                <w:rFonts w:ascii="Times New Roman" w:hAnsi="Times New Roman" w:cs="Times New Roman"/>
                <w:sz w:val="24"/>
                <w:szCs w:val="24"/>
                <w:lang w:val="kk-KZ"/>
              </w:rPr>
              <w:lastRenderedPageBreak/>
              <w:t xml:space="preserve"> </w:t>
            </w:r>
            <w:r w:rsidRPr="005B69ED">
              <w:rPr>
                <w:rFonts w:ascii="Times New Roman" w:hAnsi="Times New Roman" w:cs="Times New Roman"/>
                <w:b/>
                <w:sz w:val="24"/>
                <w:szCs w:val="24"/>
                <w:lang w:val="kk-KZ"/>
              </w:rPr>
              <w:t>Аула сыпырушының еңбегін бақылау.</w:t>
            </w:r>
            <w:r w:rsidRPr="00645D7D">
              <w:rPr>
                <w:rFonts w:ascii="Times New Roman" w:hAnsi="Times New Roman" w:cs="Times New Roman"/>
                <w:sz w:val="24"/>
                <w:szCs w:val="24"/>
                <w:lang w:val="kk-KZ"/>
              </w:rPr>
              <w:t xml:space="preserve"> </w:t>
            </w:r>
            <w:r w:rsidRPr="00645D7D">
              <w:rPr>
                <w:rFonts w:ascii="Times New Roman" w:hAnsi="Times New Roman" w:cs="Times New Roman"/>
                <w:b/>
                <w:sz w:val="24"/>
                <w:szCs w:val="24"/>
                <w:lang w:val="kk-KZ"/>
              </w:rPr>
              <w:t>Мақсаты:</w:t>
            </w:r>
            <w:r w:rsidRPr="00645D7D">
              <w:rPr>
                <w:rFonts w:ascii="Times New Roman" w:hAnsi="Times New Roman" w:cs="Times New Roman"/>
                <w:sz w:val="24"/>
                <w:szCs w:val="24"/>
                <w:lang w:val="kk-KZ"/>
              </w:rPr>
              <w:t xml:space="preserve"> Біздің бала бақшаның аула сыпырушысы атайдың еңбек құралдарын көрсеру қай құрал не үшін керек екенін айту.                          </w:t>
            </w:r>
            <w:r w:rsidR="00B60944" w:rsidRPr="008A0E9C">
              <w:rPr>
                <w:rFonts w:ascii="Times New Roman" w:hAnsi="Times New Roman" w:cs="Times New Roman"/>
                <w:sz w:val="24"/>
                <w:szCs w:val="24"/>
                <w:lang w:val="kk-KZ"/>
              </w:rPr>
              <w:t>Еркін ойындар ойнату. Ойындарда</w:t>
            </w:r>
            <w:r w:rsidR="00B60944" w:rsidRPr="008A0E9C">
              <w:rPr>
                <w:rFonts w:ascii="Times New Roman" w:hAnsi="Times New Roman" w:cs="Times New Roman"/>
                <w:spacing w:val="1"/>
                <w:sz w:val="24"/>
                <w:szCs w:val="24"/>
                <w:lang w:val="kk-KZ"/>
              </w:rPr>
              <w:t xml:space="preserve"> </w:t>
            </w:r>
            <w:r w:rsidR="00B60944" w:rsidRPr="008A0E9C">
              <w:rPr>
                <w:rFonts w:ascii="Times New Roman" w:hAnsi="Times New Roman" w:cs="Times New Roman"/>
                <w:sz w:val="24"/>
                <w:szCs w:val="24"/>
                <w:lang w:val="kk-KZ"/>
              </w:rPr>
              <w:t>физикалық</w:t>
            </w:r>
            <w:r w:rsidR="00B60944" w:rsidRPr="008A0E9C">
              <w:rPr>
                <w:rFonts w:ascii="Times New Roman" w:hAnsi="Times New Roman" w:cs="Times New Roman"/>
                <w:spacing w:val="1"/>
                <w:sz w:val="24"/>
                <w:szCs w:val="24"/>
                <w:lang w:val="kk-KZ"/>
              </w:rPr>
              <w:t xml:space="preserve"> </w:t>
            </w:r>
            <w:r w:rsidR="00B60944" w:rsidRPr="008A0E9C">
              <w:rPr>
                <w:rFonts w:ascii="Times New Roman" w:hAnsi="Times New Roman" w:cs="Times New Roman"/>
                <w:sz w:val="24"/>
                <w:szCs w:val="24"/>
                <w:lang w:val="kk-KZ"/>
              </w:rPr>
              <w:lastRenderedPageBreak/>
              <w:t>қасиеттерді</w:t>
            </w:r>
            <w:r w:rsidR="00B60944" w:rsidRPr="008A0E9C">
              <w:rPr>
                <w:rFonts w:ascii="Times New Roman" w:hAnsi="Times New Roman" w:cs="Times New Roman"/>
                <w:spacing w:val="1"/>
                <w:sz w:val="24"/>
                <w:szCs w:val="24"/>
                <w:lang w:val="kk-KZ"/>
              </w:rPr>
              <w:t xml:space="preserve"> </w:t>
            </w:r>
            <w:r w:rsidR="00B60944" w:rsidRPr="008A0E9C">
              <w:rPr>
                <w:rFonts w:ascii="Times New Roman" w:hAnsi="Times New Roman" w:cs="Times New Roman"/>
                <w:sz w:val="24"/>
                <w:szCs w:val="24"/>
                <w:lang w:val="kk-KZ"/>
              </w:rPr>
              <w:t>(жылдамдық,</w:t>
            </w:r>
            <w:r w:rsidR="00B60944" w:rsidRPr="008A0E9C">
              <w:rPr>
                <w:rFonts w:ascii="Times New Roman" w:hAnsi="Times New Roman" w:cs="Times New Roman"/>
                <w:spacing w:val="1"/>
                <w:sz w:val="24"/>
                <w:szCs w:val="24"/>
                <w:lang w:val="kk-KZ"/>
              </w:rPr>
              <w:t xml:space="preserve"> </w:t>
            </w:r>
            <w:r w:rsidR="00B60944" w:rsidRPr="008A0E9C">
              <w:rPr>
                <w:rFonts w:ascii="Times New Roman" w:hAnsi="Times New Roman" w:cs="Times New Roman"/>
                <w:sz w:val="24"/>
                <w:szCs w:val="24"/>
                <w:lang w:val="kk-KZ"/>
              </w:rPr>
              <w:t>күш,</w:t>
            </w:r>
            <w:r w:rsidR="00B60944" w:rsidRPr="008A0E9C">
              <w:rPr>
                <w:rFonts w:ascii="Times New Roman" w:hAnsi="Times New Roman" w:cs="Times New Roman"/>
                <w:spacing w:val="1"/>
                <w:sz w:val="24"/>
                <w:szCs w:val="24"/>
                <w:lang w:val="kk-KZ"/>
              </w:rPr>
              <w:t xml:space="preserve"> </w:t>
            </w:r>
            <w:r w:rsidR="00B60944" w:rsidRPr="008A0E9C">
              <w:rPr>
                <w:rFonts w:ascii="Times New Roman" w:hAnsi="Times New Roman" w:cs="Times New Roman"/>
                <w:sz w:val="24"/>
                <w:szCs w:val="24"/>
                <w:lang w:val="kk-KZ"/>
              </w:rPr>
              <w:t>шыдамдылық,</w:t>
            </w:r>
            <w:r w:rsidR="00B60944" w:rsidRPr="008A0E9C">
              <w:rPr>
                <w:rFonts w:ascii="Times New Roman" w:hAnsi="Times New Roman" w:cs="Times New Roman"/>
                <w:spacing w:val="1"/>
                <w:sz w:val="24"/>
                <w:szCs w:val="24"/>
                <w:lang w:val="kk-KZ"/>
              </w:rPr>
              <w:t xml:space="preserve"> </w:t>
            </w:r>
            <w:r w:rsidR="00B60944" w:rsidRPr="008A0E9C">
              <w:rPr>
                <w:rFonts w:ascii="Times New Roman" w:hAnsi="Times New Roman" w:cs="Times New Roman"/>
                <w:sz w:val="24"/>
                <w:szCs w:val="24"/>
                <w:lang w:val="kk-KZ"/>
              </w:rPr>
              <w:t>икемділік,</w:t>
            </w:r>
            <w:r w:rsidR="00B60944" w:rsidRPr="008A0E9C">
              <w:rPr>
                <w:rFonts w:ascii="Times New Roman" w:hAnsi="Times New Roman" w:cs="Times New Roman"/>
                <w:spacing w:val="1"/>
                <w:sz w:val="24"/>
                <w:szCs w:val="24"/>
                <w:lang w:val="kk-KZ"/>
              </w:rPr>
              <w:t xml:space="preserve"> </w:t>
            </w:r>
            <w:r w:rsidR="00B60944" w:rsidRPr="008A0E9C">
              <w:rPr>
                <w:rFonts w:ascii="Times New Roman" w:hAnsi="Times New Roman" w:cs="Times New Roman"/>
                <w:sz w:val="24"/>
                <w:szCs w:val="24"/>
                <w:lang w:val="kk-KZ"/>
              </w:rPr>
              <w:t>ептілік)</w:t>
            </w:r>
            <w:r w:rsidR="00B60944" w:rsidRPr="008A0E9C">
              <w:rPr>
                <w:rFonts w:ascii="Times New Roman" w:hAnsi="Times New Roman" w:cs="Times New Roman"/>
                <w:spacing w:val="1"/>
                <w:sz w:val="24"/>
                <w:szCs w:val="24"/>
                <w:lang w:val="kk-KZ"/>
              </w:rPr>
              <w:t xml:space="preserve"> </w:t>
            </w:r>
            <w:r w:rsidR="00B60944" w:rsidRPr="008A0E9C">
              <w:rPr>
                <w:rFonts w:ascii="Times New Roman" w:hAnsi="Times New Roman" w:cs="Times New Roman"/>
                <w:spacing w:val="-1"/>
                <w:sz w:val="24"/>
                <w:szCs w:val="24"/>
                <w:lang w:val="kk-KZ"/>
              </w:rPr>
              <w:t>дамыту.</w:t>
            </w:r>
          </w:p>
          <w:p w14:paraId="0EE82E8B" w14:textId="77777777" w:rsidR="00B60944" w:rsidRPr="008A0E9C" w:rsidRDefault="00B60944" w:rsidP="00B60944">
            <w:pPr>
              <w:pStyle w:val="TableParagraph"/>
              <w:rPr>
                <w:b/>
                <w:bCs/>
                <w:sz w:val="24"/>
                <w:szCs w:val="24"/>
              </w:rPr>
            </w:pPr>
            <w:r w:rsidRPr="008A0E9C">
              <w:rPr>
                <w:b/>
                <w:bCs/>
                <w:sz w:val="24"/>
                <w:szCs w:val="24"/>
              </w:rPr>
              <w:t>(дене шынықтыру)</w:t>
            </w:r>
          </w:p>
          <w:p w14:paraId="7C4E3E45" w14:textId="77777777" w:rsidR="00B60944" w:rsidRPr="008A0E9C" w:rsidRDefault="00B60944" w:rsidP="00B60944">
            <w:pPr>
              <w:pStyle w:val="TableParagraph"/>
              <w:rPr>
                <w:sz w:val="24"/>
                <w:szCs w:val="24"/>
              </w:rPr>
            </w:pPr>
          </w:p>
          <w:p w14:paraId="60B7CA9C" w14:textId="77777777" w:rsidR="00B60944" w:rsidRPr="008A0E9C" w:rsidRDefault="00B60944" w:rsidP="00B60944">
            <w:pPr>
              <w:spacing w:after="0" w:line="240" w:lineRule="auto"/>
              <w:ind w:left="20"/>
              <w:jc w:val="both"/>
              <w:rPr>
                <w:rFonts w:ascii="Times New Roman" w:hAnsi="Times New Roman" w:cs="Times New Roman"/>
                <w:sz w:val="24"/>
                <w:szCs w:val="24"/>
                <w:lang w:val="kk-KZ"/>
              </w:rPr>
            </w:pPr>
            <w:r w:rsidRPr="008A0E9C">
              <w:rPr>
                <w:rFonts w:ascii="Times New Roman" w:hAnsi="Times New Roman" w:cs="Times New Roman"/>
                <w:b/>
                <w:bCs/>
                <w:sz w:val="24"/>
                <w:szCs w:val="24"/>
                <w:lang w:val="kk-KZ"/>
              </w:rPr>
              <w:t xml:space="preserve">Қимылды ойын </w:t>
            </w:r>
            <w:r w:rsidRPr="008A0E9C">
              <w:rPr>
                <w:rFonts w:ascii="Times New Roman" w:hAnsi="Times New Roman" w:cs="Times New Roman"/>
                <w:sz w:val="24"/>
                <w:szCs w:val="24"/>
                <w:lang w:val="kk-KZ"/>
              </w:rPr>
              <w:t>«Хан талапай»</w:t>
            </w:r>
          </w:p>
        </w:tc>
      </w:tr>
      <w:tr w:rsidR="00B60944" w:rsidRPr="00060A9E" w14:paraId="79C314EA" w14:textId="77777777" w:rsidTr="007213C8">
        <w:trPr>
          <w:trHeight w:val="30"/>
        </w:trPr>
        <w:tc>
          <w:tcPr>
            <w:tcW w:w="2411" w:type="dxa"/>
            <w:tcMar>
              <w:top w:w="15" w:type="dxa"/>
              <w:left w:w="15" w:type="dxa"/>
              <w:bottom w:w="15" w:type="dxa"/>
              <w:right w:w="15" w:type="dxa"/>
            </w:tcMar>
            <w:vAlign w:val="center"/>
          </w:tcPr>
          <w:p w14:paraId="3190FA04" w14:textId="77777777" w:rsidR="00B60944" w:rsidRPr="008A0E9C" w:rsidRDefault="00B60944" w:rsidP="00B60944">
            <w:pPr>
              <w:spacing w:after="0" w:line="240" w:lineRule="auto"/>
              <w:ind w:left="20"/>
              <w:jc w:val="both"/>
              <w:rPr>
                <w:rFonts w:ascii="Times New Roman" w:hAnsi="Times New Roman" w:cs="Times New Roman"/>
                <w:b/>
                <w:bCs/>
                <w:sz w:val="24"/>
                <w:szCs w:val="24"/>
              </w:rPr>
            </w:pPr>
            <w:r w:rsidRPr="008A0E9C">
              <w:rPr>
                <w:rFonts w:ascii="Times New Roman" w:hAnsi="Times New Roman" w:cs="Times New Roman"/>
                <w:b/>
                <w:bCs/>
                <w:sz w:val="24"/>
                <w:szCs w:val="24"/>
              </w:rPr>
              <w:lastRenderedPageBreak/>
              <w:t>Серуеннен оралу</w:t>
            </w:r>
          </w:p>
        </w:tc>
        <w:tc>
          <w:tcPr>
            <w:tcW w:w="12899" w:type="dxa"/>
            <w:gridSpan w:val="5"/>
            <w:tcMar>
              <w:top w:w="15" w:type="dxa"/>
              <w:left w:w="15" w:type="dxa"/>
              <w:bottom w:w="15" w:type="dxa"/>
              <w:right w:w="15" w:type="dxa"/>
            </w:tcMar>
          </w:tcPr>
          <w:p w14:paraId="21D4473E" w14:textId="77777777" w:rsidR="00B60944" w:rsidRPr="008A0E9C" w:rsidRDefault="00B60944" w:rsidP="00B60944">
            <w:pPr>
              <w:pStyle w:val="TableParagraph"/>
              <w:rPr>
                <w:sz w:val="24"/>
                <w:szCs w:val="24"/>
              </w:rPr>
            </w:pPr>
            <w:r w:rsidRPr="008A0E9C">
              <w:rPr>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8A0E9C">
              <w:rPr>
                <w:b/>
                <w:bCs/>
                <w:sz w:val="24"/>
                <w:szCs w:val="24"/>
              </w:rPr>
              <w:t>(көркем әрекет, дербес ойын әрекеті).</w:t>
            </w:r>
          </w:p>
          <w:p w14:paraId="67BDDC8E" w14:textId="77777777" w:rsidR="00B60944" w:rsidRPr="008A0E9C" w:rsidRDefault="00B60944" w:rsidP="00B60944">
            <w:pPr>
              <w:spacing w:after="0" w:line="240" w:lineRule="auto"/>
              <w:ind w:left="20"/>
              <w:rPr>
                <w:rFonts w:ascii="Times New Roman" w:hAnsi="Times New Roman" w:cs="Times New Roman"/>
                <w:sz w:val="24"/>
                <w:szCs w:val="24"/>
                <w:lang w:val="kk-KZ"/>
              </w:rPr>
            </w:pPr>
          </w:p>
        </w:tc>
      </w:tr>
      <w:tr w:rsidR="00B60944" w:rsidRPr="008A0E9C" w14:paraId="79659D5F" w14:textId="77777777" w:rsidTr="008A0E9C">
        <w:trPr>
          <w:trHeight w:val="30"/>
        </w:trPr>
        <w:tc>
          <w:tcPr>
            <w:tcW w:w="2411" w:type="dxa"/>
            <w:tcMar>
              <w:top w:w="15" w:type="dxa"/>
              <w:left w:w="15" w:type="dxa"/>
              <w:bottom w:w="15" w:type="dxa"/>
              <w:right w:w="15" w:type="dxa"/>
            </w:tcMar>
            <w:vAlign w:val="center"/>
          </w:tcPr>
          <w:p w14:paraId="4C065356" w14:textId="77777777" w:rsidR="00B60944" w:rsidRPr="008A0E9C" w:rsidRDefault="00B60944" w:rsidP="00B60944">
            <w:pPr>
              <w:spacing w:after="0" w:line="240" w:lineRule="auto"/>
              <w:ind w:left="20"/>
              <w:jc w:val="both"/>
              <w:rPr>
                <w:rFonts w:ascii="Times New Roman" w:hAnsi="Times New Roman" w:cs="Times New Roman"/>
                <w:b/>
                <w:bCs/>
                <w:sz w:val="24"/>
                <w:szCs w:val="24"/>
                <w:lang w:val="kk-KZ"/>
              </w:rPr>
            </w:pPr>
            <w:r w:rsidRPr="008A0E9C">
              <w:rPr>
                <w:rFonts w:ascii="Times New Roman" w:hAnsi="Times New Roman" w:cs="Times New Roman"/>
                <w:b/>
                <w:bCs/>
                <w:sz w:val="24"/>
                <w:szCs w:val="24"/>
                <w:lang w:val="kk-KZ"/>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693" w:type="dxa"/>
            <w:tcMar>
              <w:top w:w="15" w:type="dxa"/>
              <w:left w:w="15" w:type="dxa"/>
              <w:bottom w:w="15" w:type="dxa"/>
              <w:right w:w="15" w:type="dxa"/>
            </w:tcMar>
          </w:tcPr>
          <w:p w14:paraId="29B7EDAC" w14:textId="77777777" w:rsidR="00B60944" w:rsidRPr="008A0E9C" w:rsidRDefault="00B60944" w:rsidP="00B60944">
            <w:pPr>
              <w:pStyle w:val="TableParagraph"/>
              <w:rPr>
                <w:b/>
                <w:bCs/>
                <w:sz w:val="24"/>
                <w:szCs w:val="24"/>
              </w:rPr>
            </w:pPr>
            <w:r w:rsidRPr="008A0E9C">
              <w:rPr>
                <w:sz w:val="24"/>
                <w:szCs w:val="24"/>
              </w:rPr>
              <w:t>Күзде кептіріп қойған өсімдіктерді жапсырып, оның біріне қырауды  бейнелету. Жапсыруда</w:t>
            </w:r>
            <w:r w:rsidRPr="008A0E9C">
              <w:rPr>
                <w:spacing w:val="-2"/>
                <w:sz w:val="24"/>
                <w:szCs w:val="24"/>
              </w:rPr>
              <w:t xml:space="preserve"> </w:t>
            </w:r>
            <w:r w:rsidRPr="008A0E9C">
              <w:rPr>
                <w:sz w:val="24"/>
                <w:szCs w:val="24"/>
              </w:rPr>
              <w:t>бірізділікті</w:t>
            </w:r>
            <w:r w:rsidRPr="008A0E9C">
              <w:rPr>
                <w:spacing w:val="-3"/>
                <w:sz w:val="24"/>
                <w:szCs w:val="24"/>
              </w:rPr>
              <w:t xml:space="preserve"> </w:t>
            </w:r>
            <w:r w:rsidRPr="008A0E9C">
              <w:rPr>
                <w:sz w:val="24"/>
                <w:szCs w:val="24"/>
              </w:rPr>
              <w:t>ескере</w:t>
            </w:r>
            <w:r w:rsidRPr="008A0E9C">
              <w:rPr>
                <w:spacing w:val="-1"/>
                <w:sz w:val="24"/>
                <w:szCs w:val="24"/>
              </w:rPr>
              <w:t xml:space="preserve"> </w:t>
            </w:r>
            <w:r w:rsidRPr="008A0E9C">
              <w:rPr>
                <w:sz w:val="24"/>
                <w:szCs w:val="24"/>
              </w:rPr>
              <w:t>отырып,</w:t>
            </w:r>
            <w:r w:rsidRPr="008A0E9C">
              <w:rPr>
                <w:spacing w:val="-2"/>
                <w:sz w:val="24"/>
                <w:szCs w:val="24"/>
              </w:rPr>
              <w:t xml:space="preserve"> </w:t>
            </w:r>
            <w:r w:rsidRPr="008A0E9C">
              <w:rPr>
                <w:sz w:val="24"/>
                <w:szCs w:val="24"/>
              </w:rPr>
              <w:t>жапсыру</w:t>
            </w:r>
            <w:r w:rsidRPr="008A0E9C">
              <w:rPr>
                <w:spacing w:val="-5"/>
                <w:sz w:val="24"/>
                <w:szCs w:val="24"/>
              </w:rPr>
              <w:t xml:space="preserve"> </w:t>
            </w:r>
            <w:r w:rsidRPr="008A0E9C">
              <w:rPr>
                <w:sz w:val="24"/>
                <w:szCs w:val="24"/>
              </w:rPr>
              <w:t>дағды</w:t>
            </w:r>
            <w:r w:rsidRPr="008A0E9C">
              <w:rPr>
                <w:sz w:val="24"/>
                <w:szCs w:val="24"/>
              </w:rPr>
              <w:fldChar w:fldCharType="begin"/>
            </w:r>
            <w:r w:rsidRPr="008A0E9C">
              <w:rPr>
                <w:sz w:val="24"/>
                <w:szCs w:val="24"/>
              </w:rPr>
              <w:instrText xml:space="preserve"> INCLUDEPICTURE "/Users/moldir/Library/Group Containers/UBF8T346G9.ms/WebArchiveCopyPasteTempFiles/com.microsoft.Word/detsad-823665-1545196280.jpg" \* MERGEFORMATINET </w:instrText>
            </w:r>
            <w:r w:rsidRPr="008A0E9C">
              <w:rPr>
                <w:sz w:val="24"/>
                <w:szCs w:val="24"/>
              </w:rPr>
              <w:fldChar w:fldCharType="end"/>
            </w:r>
            <w:r w:rsidRPr="008A0E9C">
              <w:rPr>
                <w:sz w:val="24"/>
                <w:szCs w:val="24"/>
              </w:rPr>
              <w:t>ларын</w:t>
            </w:r>
            <w:r w:rsidRPr="008A0E9C">
              <w:rPr>
                <w:spacing w:val="-2"/>
                <w:sz w:val="24"/>
                <w:szCs w:val="24"/>
              </w:rPr>
              <w:t xml:space="preserve"> </w:t>
            </w:r>
            <w:r w:rsidRPr="008A0E9C">
              <w:rPr>
                <w:sz w:val="24"/>
                <w:szCs w:val="24"/>
              </w:rPr>
              <w:t>қалыптастыру</w:t>
            </w:r>
            <w:r w:rsidRPr="008A0E9C">
              <w:rPr>
                <w:b/>
                <w:bCs/>
                <w:sz w:val="24"/>
                <w:szCs w:val="24"/>
              </w:rPr>
              <w:t xml:space="preserve"> </w:t>
            </w:r>
          </w:p>
          <w:p w14:paraId="1025BAC0" w14:textId="77777777" w:rsidR="00B60944" w:rsidRPr="008A0E9C" w:rsidRDefault="00B60944" w:rsidP="00B60944">
            <w:pPr>
              <w:pStyle w:val="TableParagraph"/>
              <w:rPr>
                <w:b/>
                <w:bCs/>
                <w:sz w:val="24"/>
                <w:szCs w:val="24"/>
              </w:rPr>
            </w:pPr>
            <w:r w:rsidRPr="008A0E9C">
              <w:rPr>
                <w:b/>
                <w:bCs/>
                <w:sz w:val="24"/>
                <w:szCs w:val="24"/>
              </w:rPr>
              <w:t>(жапсыру)</w:t>
            </w:r>
          </w:p>
          <w:p w14:paraId="127A145F" w14:textId="77777777" w:rsidR="00B60944" w:rsidRPr="008A0E9C" w:rsidRDefault="00B60944" w:rsidP="00B60944">
            <w:pPr>
              <w:pStyle w:val="TableParagraph"/>
              <w:rPr>
                <w:sz w:val="24"/>
                <w:szCs w:val="24"/>
              </w:rPr>
            </w:pPr>
            <w:r w:rsidRPr="008A0E9C">
              <w:rPr>
                <w:sz w:val="24"/>
                <w:szCs w:val="24"/>
              </w:rPr>
              <w:t xml:space="preserve">Ақ түсті ермексаздан далада қардан   құрастырылған қамалдарды жасату. </w:t>
            </w:r>
          </w:p>
          <w:p w14:paraId="706C31F6" w14:textId="77777777" w:rsidR="00B60944" w:rsidRPr="008A0E9C" w:rsidRDefault="00B60944" w:rsidP="00B60944">
            <w:pPr>
              <w:pStyle w:val="TableParagraph"/>
              <w:rPr>
                <w:b/>
                <w:bCs/>
                <w:sz w:val="24"/>
                <w:szCs w:val="24"/>
              </w:rPr>
            </w:pPr>
            <w:r w:rsidRPr="008A0E9C">
              <w:rPr>
                <w:b/>
                <w:bCs/>
                <w:sz w:val="24"/>
                <w:szCs w:val="24"/>
              </w:rPr>
              <w:t>(мүсіндеу)</w:t>
            </w:r>
          </w:p>
          <w:p w14:paraId="01C5A614" w14:textId="77777777" w:rsidR="00B60944" w:rsidRPr="008A0E9C" w:rsidRDefault="00B60944" w:rsidP="00B60944">
            <w:pPr>
              <w:pStyle w:val="TableParagraph"/>
              <w:rPr>
                <w:b/>
                <w:bCs/>
                <w:sz w:val="24"/>
                <w:szCs w:val="24"/>
              </w:rPr>
            </w:pPr>
          </w:p>
          <w:p w14:paraId="1680FC8C" w14:textId="77777777" w:rsidR="00B60944" w:rsidRPr="008A0E9C" w:rsidRDefault="00B60944" w:rsidP="00B60944">
            <w:pPr>
              <w:pStyle w:val="TableParagraph"/>
              <w:rPr>
                <w:sz w:val="24"/>
                <w:szCs w:val="24"/>
              </w:rPr>
            </w:pPr>
            <w:r w:rsidRPr="008A0E9C">
              <w:rPr>
                <w:sz w:val="24"/>
                <w:szCs w:val="24"/>
              </w:rPr>
              <w:t>«Кім тез жинайды» ойыны арқылы.</w:t>
            </w:r>
          </w:p>
          <w:p w14:paraId="6D6551F0" w14:textId="77777777" w:rsidR="00B60944" w:rsidRPr="008A0E9C" w:rsidRDefault="00B60944" w:rsidP="00B60944">
            <w:pPr>
              <w:pStyle w:val="TableParagraph"/>
              <w:rPr>
                <w:sz w:val="24"/>
                <w:szCs w:val="24"/>
              </w:rPr>
            </w:pPr>
            <w:r w:rsidRPr="008A0E9C">
              <w:rPr>
                <w:sz w:val="24"/>
                <w:szCs w:val="24"/>
              </w:rPr>
              <w:t xml:space="preserve">топтағы ойыншықтардан жиын жасату.  </w:t>
            </w:r>
          </w:p>
          <w:p w14:paraId="6305552D" w14:textId="77777777" w:rsidR="00B60944" w:rsidRPr="008A0E9C" w:rsidRDefault="00B60944" w:rsidP="00B60944">
            <w:pPr>
              <w:pStyle w:val="TableParagraph"/>
              <w:rPr>
                <w:b/>
                <w:bCs/>
                <w:sz w:val="24"/>
                <w:szCs w:val="24"/>
              </w:rPr>
            </w:pPr>
            <w:r w:rsidRPr="008A0E9C">
              <w:rPr>
                <w:b/>
                <w:bCs/>
                <w:sz w:val="24"/>
                <w:szCs w:val="24"/>
              </w:rPr>
              <w:t>(математика негіздері)</w:t>
            </w:r>
          </w:p>
          <w:p w14:paraId="5EA19C40" w14:textId="77777777" w:rsidR="00B60944" w:rsidRPr="008A0E9C" w:rsidRDefault="00B60944" w:rsidP="00B60944">
            <w:pPr>
              <w:pStyle w:val="TableParagraph"/>
              <w:rPr>
                <w:b/>
                <w:bCs/>
                <w:sz w:val="24"/>
                <w:szCs w:val="24"/>
              </w:rPr>
            </w:pPr>
          </w:p>
          <w:p w14:paraId="78F43B95" w14:textId="77777777" w:rsidR="00B60944" w:rsidRPr="008A0E9C" w:rsidRDefault="00B60944" w:rsidP="00B60944">
            <w:pPr>
              <w:pStyle w:val="TableParagraph"/>
              <w:rPr>
                <w:b/>
                <w:bCs/>
                <w:sz w:val="24"/>
                <w:szCs w:val="24"/>
              </w:rPr>
            </w:pPr>
          </w:p>
          <w:p w14:paraId="4C9EB864" w14:textId="77777777" w:rsidR="00B60944" w:rsidRPr="008A0E9C" w:rsidRDefault="00B60944" w:rsidP="00B60944">
            <w:pPr>
              <w:spacing w:after="0" w:line="240" w:lineRule="auto"/>
              <w:ind w:left="20"/>
              <w:jc w:val="both"/>
              <w:rPr>
                <w:rFonts w:ascii="Times New Roman" w:hAnsi="Times New Roman" w:cs="Times New Roman"/>
                <w:sz w:val="24"/>
                <w:szCs w:val="24"/>
                <w:lang w:val="kk-KZ"/>
              </w:rPr>
            </w:pPr>
          </w:p>
        </w:tc>
        <w:tc>
          <w:tcPr>
            <w:tcW w:w="2410" w:type="dxa"/>
            <w:tcMar>
              <w:top w:w="15" w:type="dxa"/>
              <w:left w:w="15" w:type="dxa"/>
              <w:bottom w:w="15" w:type="dxa"/>
              <w:right w:w="15" w:type="dxa"/>
            </w:tcMar>
          </w:tcPr>
          <w:p w14:paraId="0014B883" w14:textId="77777777" w:rsidR="00B60944" w:rsidRPr="008A0E9C" w:rsidRDefault="00B60944" w:rsidP="00B60944">
            <w:pPr>
              <w:spacing w:after="0" w:line="240" w:lineRule="auto"/>
              <w:rPr>
                <w:rFonts w:ascii="Times New Roman" w:hAnsi="Times New Roman" w:cs="Times New Roman"/>
                <w:sz w:val="24"/>
                <w:szCs w:val="24"/>
                <w:lang w:val="kk-KZ"/>
              </w:rPr>
            </w:pPr>
            <w:r w:rsidRPr="008A0E9C">
              <w:rPr>
                <w:rFonts w:ascii="Times New Roman" w:hAnsi="Times New Roman" w:cs="Times New Roman"/>
                <w:sz w:val="24"/>
                <w:szCs w:val="24"/>
                <w:lang w:val="kk-KZ"/>
              </w:rPr>
              <w:lastRenderedPageBreak/>
              <w:t>Қағаздың бұрыштарын және қырларын біріктіру, бөлшектерді өзара желімдеп,</w:t>
            </w:r>
            <w:r w:rsidRPr="008A0E9C">
              <w:rPr>
                <w:rFonts w:ascii="Times New Roman" w:hAnsi="Times New Roman" w:cs="Times New Roman"/>
                <w:spacing w:val="1"/>
                <w:sz w:val="24"/>
                <w:szCs w:val="24"/>
                <w:lang w:val="kk-KZ"/>
              </w:rPr>
              <w:t xml:space="preserve"> қысқы табиғат тақырыбында </w:t>
            </w:r>
            <w:r w:rsidRPr="008A0E9C">
              <w:rPr>
                <w:rFonts w:ascii="Times New Roman" w:hAnsi="Times New Roman" w:cs="Times New Roman"/>
                <w:sz w:val="24"/>
                <w:szCs w:val="24"/>
                <w:lang w:val="kk-KZ"/>
              </w:rPr>
              <w:t>композиция</w:t>
            </w:r>
            <w:r w:rsidRPr="008A0E9C">
              <w:rPr>
                <w:rFonts w:ascii="Times New Roman" w:hAnsi="Times New Roman" w:cs="Times New Roman"/>
                <w:spacing w:val="1"/>
                <w:sz w:val="24"/>
                <w:szCs w:val="24"/>
                <w:lang w:val="kk-KZ"/>
              </w:rPr>
              <w:t xml:space="preserve"> </w:t>
            </w:r>
            <w:r w:rsidRPr="008A0E9C">
              <w:rPr>
                <w:rFonts w:ascii="Times New Roman" w:hAnsi="Times New Roman" w:cs="Times New Roman"/>
                <w:sz w:val="24"/>
                <w:szCs w:val="24"/>
                <w:lang w:val="kk-KZ"/>
              </w:rPr>
              <w:t>құрастыруды үйрету</w:t>
            </w:r>
          </w:p>
          <w:p w14:paraId="35F72772" w14:textId="77777777" w:rsidR="00B60944" w:rsidRPr="008A0E9C" w:rsidRDefault="00B60944" w:rsidP="00B60944">
            <w:pPr>
              <w:pStyle w:val="TableParagraph"/>
              <w:rPr>
                <w:b/>
                <w:bCs/>
                <w:sz w:val="24"/>
                <w:szCs w:val="24"/>
              </w:rPr>
            </w:pPr>
            <w:r w:rsidRPr="008A0E9C">
              <w:rPr>
                <w:b/>
                <w:bCs/>
                <w:sz w:val="24"/>
                <w:szCs w:val="24"/>
              </w:rPr>
              <w:t>(құрастыру)</w:t>
            </w:r>
          </w:p>
          <w:p w14:paraId="65B1208C" w14:textId="77777777" w:rsidR="00B60944" w:rsidRPr="008A0E9C" w:rsidRDefault="00B60944" w:rsidP="00B60944">
            <w:pPr>
              <w:pStyle w:val="TableParagraph"/>
              <w:rPr>
                <w:b/>
                <w:bCs/>
                <w:sz w:val="24"/>
                <w:szCs w:val="24"/>
              </w:rPr>
            </w:pPr>
            <w:r w:rsidRPr="008A0E9C">
              <w:rPr>
                <w:sz w:val="24"/>
                <w:szCs w:val="24"/>
              </w:rPr>
              <w:t xml:space="preserve">      Кітаптардан қыс мезгілі туралы </w:t>
            </w:r>
            <w:r w:rsidRPr="008A0E9C">
              <w:rPr>
                <w:sz w:val="24"/>
                <w:szCs w:val="24"/>
              </w:rPr>
              <w:fldChar w:fldCharType="begin"/>
            </w:r>
            <w:r w:rsidRPr="008A0E9C">
              <w:rPr>
                <w:sz w:val="24"/>
                <w:szCs w:val="24"/>
              </w:rPr>
              <w:instrText xml:space="preserve"> INCLUDEPICTURE "/Users/moldir/Library/Group Containers/UBF8T346G9.ms/WebArchiveCopyPasteTempFiles/com.microsoft.Word/1662719795_32-kartinkin-net-p-risunki-na-zimnyuyu-temu-dlya-detei-oboi-36.jpg" \* MERGEFORMATINET </w:instrText>
            </w:r>
            <w:r w:rsidRPr="008A0E9C">
              <w:rPr>
                <w:sz w:val="24"/>
                <w:szCs w:val="24"/>
              </w:rPr>
              <w:fldChar w:fldCharType="end"/>
            </w:r>
            <w:r w:rsidRPr="008A0E9C">
              <w:rPr>
                <w:sz w:val="24"/>
                <w:szCs w:val="24"/>
              </w:rPr>
              <w:t xml:space="preserve"> суреттерді  қарату. Суреттер бойынша ойдан ертегі </w:t>
            </w:r>
            <w:r w:rsidRPr="008A0E9C">
              <w:rPr>
                <w:sz w:val="24"/>
                <w:szCs w:val="24"/>
              </w:rPr>
              <w:lastRenderedPageBreak/>
              <w:t>құраст</w:t>
            </w:r>
            <w:r w:rsidR="005B69ED">
              <w:rPr>
                <w:sz w:val="24"/>
                <w:szCs w:val="24"/>
              </w:rPr>
              <w:t>ыруға мумкіндік беру.</w:t>
            </w:r>
          </w:p>
          <w:p w14:paraId="573A840F" w14:textId="77777777" w:rsidR="00B60944" w:rsidRPr="008A0E9C" w:rsidRDefault="00B60944" w:rsidP="00B60944">
            <w:pPr>
              <w:pStyle w:val="TableParagraph"/>
              <w:rPr>
                <w:b/>
                <w:bCs/>
                <w:sz w:val="24"/>
                <w:szCs w:val="24"/>
              </w:rPr>
            </w:pPr>
            <w:r w:rsidRPr="008A0E9C">
              <w:rPr>
                <w:b/>
                <w:bCs/>
                <w:sz w:val="24"/>
                <w:szCs w:val="24"/>
              </w:rPr>
              <w:t>(Сөйлеуді дамыту)</w:t>
            </w:r>
          </w:p>
          <w:p w14:paraId="7AE90E2F" w14:textId="77777777" w:rsidR="00B60944" w:rsidRPr="008A0E9C" w:rsidRDefault="00B60944" w:rsidP="00B60944">
            <w:pPr>
              <w:pStyle w:val="TableParagraph"/>
              <w:rPr>
                <w:sz w:val="24"/>
                <w:szCs w:val="24"/>
              </w:rPr>
            </w:pPr>
          </w:p>
          <w:p w14:paraId="59D22000" w14:textId="77777777" w:rsidR="00B60944" w:rsidRPr="008A0E9C" w:rsidRDefault="00B60944" w:rsidP="00B60944">
            <w:pPr>
              <w:pStyle w:val="TableParagraph"/>
              <w:rPr>
                <w:sz w:val="24"/>
                <w:szCs w:val="24"/>
              </w:rPr>
            </w:pPr>
            <w:r w:rsidRPr="008A0E9C">
              <w:rPr>
                <w:sz w:val="24"/>
                <w:szCs w:val="24"/>
              </w:rPr>
              <w:t xml:space="preserve">Балалардың қалауы бойынша «Түлкі мен ешкі» ертегі желісі бойынша шығармашылықпен  жұмыстар жасауын дамыту. </w:t>
            </w:r>
          </w:p>
          <w:p w14:paraId="6D2294D0" w14:textId="77777777" w:rsidR="00B60944" w:rsidRPr="008A0E9C" w:rsidRDefault="00B60944" w:rsidP="00B60944">
            <w:pPr>
              <w:spacing w:after="0" w:line="240" w:lineRule="auto"/>
              <w:ind w:left="20"/>
              <w:jc w:val="both"/>
              <w:rPr>
                <w:rFonts w:ascii="Times New Roman" w:hAnsi="Times New Roman" w:cs="Times New Roman"/>
                <w:sz w:val="24"/>
                <w:szCs w:val="24"/>
                <w:lang w:val="kk-KZ"/>
              </w:rPr>
            </w:pPr>
            <w:r w:rsidRPr="008A0E9C">
              <w:rPr>
                <w:rFonts w:ascii="Times New Roman" w:hAnsi="Times New Roman" w:cs="Times New Roman"/>
                <w:b/>
                <w:bCs/>
                <w:sz w:val="24"/>
                <w:szCs w:val="24"/>
              </w:rPr>
              <w:t>(жапсыру және сурет салу, мүсіндеу)</w:t>
            </w:r>
          </w:p>
        </w:tc>
        <w:tc>
          <w:tcPr>
            <w:tcW w:w="2551" w:type="dxa"/>
            <w:tcMar>
              <w:top w:w="15" w:type="dxa"/>
              <w:left w:w="15" w:type="dxa"/>
              <w:bottom w:w="15" w:type="dxa"/>
              <w:right w:w="15" w:type="dxa"/>
            </w:tcMar>
          </w:tcPr>
          <w:p w14:paraId="62B3D038" w14:textId="77777777" w:rsidR="00B60944" w:rsidRPr="008A0E9C" w:rsidRDefault="00B60944" w:rsidP="00B60944">
            <w:pPr>
              <w:pStyle w:val="TableParagraph"/>
              <w:rPr>
                <w:sz w:val="24"/>
                <w:szCs w:val="24"/>
              </w:rPr>
            </w:pPr>
            <w:r w:rsidRPr="008A0E9C">
              <w:rPr>
                <w:sz w:val="24"/>
                <w:szCs w:val="24"/>
              </w:rPr>
              <w:lastRenderedPageBreak/>
              <w:t xml:space="preserve">Балаларды орталықтарға бөлу. </w:t>
            </w:r>
          </w:p>
          <w:p w14:paraId="2747DA79" w14:textId="77777777" w:rsidR="00B60944" w:rsidRPr="008A0E9C" w:rsidRDefault="00B60944" w:rsidP="00B60944">
            <w:pPr>
              <w:pStyle w:val="TableParagraph"/>
              <w:rPr>
                <w:sz w:val="24"/>
                <w:szCs w:val="24"/>
              </w:rPr>
            </w:pPr>
            <w:r w:rsidRPr="008A0E9C">
              <w:rPr>
                <w:sz w:val="24"/>
                <w:szCs w:val="24"/>
              </w:rPr>
              <w:t xml:space="preserve">Далада жасаған аққалаларын қағаздан қиып жапсыруды үйрету. </w:t>
            </w:r>
            <w:r w:rsidRPr="008A0E9C">
              <w:rPr>
                <w:spacing w:val="1"/>
                <w:sz w:val="24"/>
                <w:szCs w:val="24"/>
              </w:rPr>
              <w:t xml:space="preserve"> </w:t>
            </w:r>
          </w:p>
          <w:p w14:paraId="0A951D8A" w14:textId="77777777" w:rsidR="00B60944" w:rsidRPr="008A0E9C" w:rsidRDefault="00B60944" w:rsidP="00B60944">
            <w:pPr>
              <w:pStyle w:val="TableParagraph"/>
              <w:rPr>
                <w:b/>
                <w:bCs/>
                <w:sz w:val="24"/>
                <w:szCs w:val="24"/>
              </w:rPr>
            </w:pPr>
            <w:r w:rsidRPr="008A0E9C">
              <w:rPr>
                <w:b/>
                <w:bCs/>
                <w:sz w:val="24"/>
                <w:szCs w:val="24"/>
              </w:rPr>
              <w:t xml:space="preserve">(жапсыру) </w:t>
            </w:r>
          </w:p>
          <w:p w14:paraId="159AF8D9" w14:textId="77777777" w:rsidR="00B60944" w:rsidRPr="008A0E9C" w:rsidRDefault="00B60944" w:rsidP="00B60944">
            <w:pPr>
              <w:pStyle w:val="TableParagraph"/>
              <w:rPr>
                <w:sz w:val="24"/>
                <w:szCs w:val="24"/>
              </w:rPr>
            </w:pPr>
            <w:r w:rsidRPr="008A0E9C">
              <w:rPr>
                <w:sz w:val="24"/>
                <w:szCs w:val="24"/>
              </w:rPr>
              <w:t>Сюжетті</w:t>
            </w:r>
            <w:r w:rsidRPr="008A0E9C">
              <w:rPr>
                <w:spacing w:val="1"/>
                <w:sz w:val="24"/>
                <w:szCs w:val="24"/>
              </w:rPr>
              <w:t xml:space="preserve"> </w:t>
            </w:r>
            <w:r w:rsidRPr="008A0E9C">
              <w:rPr>
                <w:sz w:val="24"/>
                <w:szCs w:val="24"/>
              </w:rPr>
              <w:t>композицияларды салу кезінде әрбір затқа тән ерекшеліктерді, олардың бір-</w:t>
            </w:r>
            <w:r w:rsidRPr="008A0E9C">
              <w:rPr>
                <w:spacing w:val="1"/>
                <w:sz w:val="24"/>
                <w:szCs w:val="24"/>
              </w:rPr>
              <w:t xml:space="preserve"> </w:t>
            </w:r>
            <w:r w:rsidRPr="008A0E9C">
              <w:rPr>
                <w:sz w:val="24"/>
                <w:szCs w:val="24"/>
              </w:rPr>
              <w:t>біріне</w:t>
            </w:r>
            <w:r w:rsidRPr="008A0E9C">
              <w:rPr>
                <w:spacing w:val="-1"/>
                <w:sz w:val="24"/>
                <w:szCs w:val="24"/>
              </w:rPr>
              <w:t xml:space="preserve"> </w:t>
            </w:r>
            <w:r w:rsidRPr="008A0E9C">
              <w:rPr>
                <w:sz w:val="24"/>
                <w:szCs w:val="24"/>
              </w:rPr>
              <w:t xml:space="preserve">арақатынасын беруді </w:t>
            </w:r>
            <w:r w:rsidRPr="008A0E9C">
              <w:rPr>
                <w:sz w:val="24"/>
                <w:szCs w:val="24"/>
              </w:rPr>
              <w:lastRenderedPageBreak/>
              <w:t xml:space="preserve">жетілдіру. Қалауы бойынша еркін тақырыпта сурет салдыру. </w:t>
            </w:r>
          </w:p>
          <w:p w14:paraId="75495BC5" w14:textId="77777777" w:rsidR="00B60944" w:rsidRPr="008A0E9C" w:rsidRDefault="00B60944" w:rsidP="00B60944">
            <w:pPr>
              <w:pStyle w:val="TableParagraph"/>
              <w:rPr>
                <w:b/>
                <w:bCs/>
                <w:sz w:val="24"/>
                <w:szCs w:val="24"/>
              </w:rPr>
            </w:pPr>
            <w:r w:rsidRPr="008A0E9C">
              <w:rPr>
                <w:b/>
                <w:bCs/>
                <w:sz w:val="24"/>
                <w:szCs w:val="24"/>
              </w:rPr>
              <w:t>(сурет салу)</w:t>
            </w:r>
          </w:p>
          <w:p w14:paraId="1A528496" w14:textId="77777777" w:rsidR="00B60944" w:rsidRPr="008A0E9C" w:rsidRDefault="00B60944" w:rsidP="00B60944">
            <w:pPr>
              <w:pStyle w:val="TableParagraph"/>
              <w:rPr>
                <w:b/>
                <w:bCs/>
                <w:sz w:val="24"/>
                <w:szCs w:val="24"/>
              </w:rPr>
            </w:pPr>
          </w:p>
          <w:p w14:paraId="6AB5373F" w14:textId="77777777" w:rsidR="00B60944" w:rsidRPr="008A0E9C" w:rsidRDefault="00B60944" w:rsidP="00B60944">
            <w:pPr>
              <w:pStyle w:val="TableParagraph"/>
              <w:rPr>
                <w:b/>
                <w:bCs/>
                <w:sz w:val="24"/>
                <w:szCs w:val="24"/>
              </w:rPr>
            </w:pPr>
          </w:p>
          <w:p w14:paraId="45155409" w14:textId="77777777" w:rsidR="00B60944" w:rsidRPr="008A0E9C" w:rsidRDefault="00B60944" w:rsidP="00B60944">
            <w:pPr>
              <w:pStyle w:val="TableParagraph"/>
              <w:rPr>
                <w:b/>
                <w:bCs/>
                <w:sz w:val="24"/>
                <w:szCs w:val="24"/>
              </w:rPr>
            </w:pPr>
            <w:r w:rsidRPr="008A0E9C">
              <w:rPr>
                <w:sz w:val="24"/>
                <w:szCs w:val="24"/>
              </w:rPr>
              <w:t>Аққаланың мүсінін жасату</w:t>
            </w:r>
            <w:r w:rsidRPr="008A0E9C">
              <w:rPr>
                <w:b/>
                <w:bCs/>
                <w:sz w:val="24"/>
                <w:szCs w:val="24"/>
              </w:rPr>
              <w:t xml:space="preserve"> (мүсіндеу)</w:t>
            </w:r>
          </w:p>
          <w:p w14:paraId="5E45C98A" w14:textId="77777777" w:rsidR="00B60944" w:rsidRPr="008A0E9C" w:rsidRDefault="00B60944" w:rsidP="00B60944">
            <w:pPr>
              <w:spacing w:after="0" w:line="240" w:lineRule="auto"/>
              <w:ind w:left="20"/>
              <w:jc w:val="both"/>
              <w:rPr>
                <w:rFonts w:ascii="Times New Roman" w:hAnsi="Times New Roman" w:cs="Times New Roman"/>
                <w:sz w:val="24"/>
                <w:szCs w:val="24"/>
                <w:lang w:val="kk-KZ"/>
              </w:rPr>
            </w:pPr>
            <w:r w:rsidRPr="008A0E9C">
              <w:rPr>
                <w:rFonts w:ascii="Times New Roman" w:hAnsi="Times New Roman" w:cs="Times New Roman"/>
                <w:sz w:val="24"/>
                <w:szCs w:val="24"/>
              </w:rPr>
              <w:fldChar w:fldCharType="begin"/>
            </w:r>
            <w:r w:rsidRPr="007213C8">
              <w:rPr>
                <w:rFonts w:ascii="Times New Roman" w:hAnsi="Times New Roman" w:cs="Times New Roman"/>
                <w:sz w:val="24"/>
                <w:szCs w:val="24"/>
                <w:lang w:val="kk-KZ"/>
              </w:rPr>
              <w:instrText xml:space="preserve"> INCLUDEPICTURE "/Users/moldir/Library/Group Containers/UBF8T346G9.ms/WebArchiveCopyPasteTempFiles/com.microsoft.Word/image15-2.jpg" \* MERGEFORMATINET </w:instrText>
            </w:r>
            <w:r w:rsidRPr="008A0E9C">
              <w:rPr>
                <w:rFonts w:ascii="Times New Roman" w:hAnsi="Times New Roman" w:cs="Times New Roman"/>
                <w:sz w:val="24"/>
                <w:szCs w:val="24"/>
              </w:rPr>
              <w:fldChar w:fldCharType="end"/>
            </w:r>
          </w:p>
        </w:tc>
        <w:tc>
          <w:tcPr>
            <w:tcW w:w="2692" w:type="dxa"/>
            <w:tcMar>
              <w:top w:w="15" w:type="dxa"/>
              <w:left w:w="15" w:type="dxa"/>
              <w:bottom w:w="15" w:type="dxa"/>
              <w:right w:w="15" w:type="dxa"/>
            </w:tcMar>
          </w:tcPr>
          <w:p w14:paraId="36519F08" w14:textId="77777777" w:rsidR="00B60944" w:rsidRPr="008A0E9C" w:rsidRDefault="00B60944" w:rsidP="00B60944">
            <w:pPr>
              <w:spacing w:after="0" w:line="240" w:lineRule="auto"/>
              <w:rPr>
                <w:rFonts w:ascii="Times New Roman" w:hAnsi="Times New Roman" w:cs="Times New Roman"/>
                <w:sz w:val="24"/>
                <w:szCs w:val="24"/>
                <w:lang w:val="kk-KZ"/>
              </w:rPr>
            </w:pPr>
            <w:r w:rsidRPr="008A0E9C">
              <w:rPr>
                <w:rFonts w:ascii="Times New Roman" w:hAnsi="Times New Roman" w:cs="Times New Roman"/>
                <w:sz w:val="24"/>
                <w:szCs w:val="24"/>
                <w:lang w:val="kk-KZ"/>
              </w:rPr>
              <w:lastRenderedPageBreak/>
              <w:t xml:space="preserve">   </w:t>
            </w:r>
            <w:r w:rsidRPr="008A0E9C">
              <w:rPr>
                <w:rFonts w:ascii="Times New Roman" w:hAnsi="Times New Roman" w:cs="Times New Roman"/>
                <w:sz w:val="24"/>
                <w:szCs w:val="24"/>
              </w:rPr>
              <w:fldChar w:fldCharType="begin"/>
            </w:r>
            <w:r w:rsidRPr="008A0E9C">
              <w:rPr>
                <w:rFonts w:ascii="Times New Roman" w:hAnsi="Times New Roman" w:cs="Times New Roman"/>
                <w:sz w:val="24"/>
                <w:szCs w:val="24"/>
                <w:lang w:val="kk-KZ"/>
              </w:rPr>
              <w:instrText xml:space="preserve"> INCLUDEPICTURE "/Users/moldir/Library/Group Containers/UBF8T346G9.ms/WebArchiveCopyPasteTempFiles/com.microsoft.Word/zimniy-transport-in.bzsyzy.jpg" \* MERGEFORMATINET </w:instrText>
            </w:r>
            <w:r w:rsidRPr="008A0E9C">
              <w:rPr>
                <w:rFonts w:ascii="Times New Roman" w:hAnsi="Times New Roman" w:cs="Times New Roman"/>
                <w:sz w:val="24"/>
                <w:szCs w:val="24"/>
              </w:rPr>
              <w:fldChar w:fldCharType="end"/>
            </w:r>
          </w:p>
          <w:p w14:paraId="744EBEF5" w14:textId="77777777" w:rsidR="00B60944" w:rsidRPr="008A0E9C" w:rsidRDefault="00B60944" w:rsidP="00B60944">
            <w:pPr>
              <w:spacing w:after="0" w:line="240" w:lineRule="auto"/>
              <w:rPr>
                <w:rFonts w:ascii="Times New Roman" w:hAnsi="Times New Roman" w:cs="Times New Roman"/>
                <w:b/>
                <w:bCs/>
                <w:sz w:val="24"/>
                <w:szCs w:val="24"/>
                <w:lang w:val="kk-KZ"/>
              </w:rPr>
            </w:pPr>
            <w:r w:rsidRPr="008A0E9C">
              <w:rPr>
                <w:rFonts w:ascii="Times New Roman" w:hAnsi="Times New Roman" w:cs="Times New Roman"/>
                <w:sz w:val="24"/>
                <w:szCs w:val="24"/>
                <w:lang w:val="kk-KZ"/>
              </w:rPr>
              <w:t>Әртүрлі көлік құралдары мен оларды басқаратын</w:t>
            </w:r>
            <w:r w:rsidRPr="008A0E9C">
              <w:rPr>
                <w:rFonts w:ascii="Times New Roman" w:hAnsi="Times New Roman" w:cs="Times New Roman"/>
                <w:spacing w:val="1"/>
                <w:sz w:val="24"/>
                <w:szCs w:val="24"/>
                <w:lang w:val="kk-KZ"/>
              </w:rPr>
              <w:t xml:space="preserve"> </w:t>
            </w:r>
            <w:r w:rsidRPr="008A0E9C">
              <w:rPr>
                <w:rFonts w:ascii="Times New Roman" w:hAnsi="Times New Roman" w:cs="Times New Roman"/>
                <w:sz w:val="24"/>
                <w:szCs w:val="24"/>
                <w:lang w:val="kk-KZ"/>
              </w:rPr>
              <w:t>адамдар</w:t>
            </w:r>
            <w:r w:rsidRPr="008A0E9C">
              <w:rPr>
                <w:rFonts w:ascii="Times New Roman" w:hAnsi="Times New Roman" w:cs="Times New Roman"/>
                <w:spacing w:val="1"/>
                <w:sz w:val="24"/>
                <w:szCs w:val="24"/>
                <w:lang w:val="kk-KZ"/>
              </w:rPr>
              <w:t xml:space="preserve"> </w:t>
            </w:r>
            <w:r w:rsidRPr="008A0E9C">
              <w:rPr>
                <w:rFonts w:ascii="Times New Roman" w:hAnsi="Times New Roman" w:cs="Times New Roman"/>
                <w:sz w:val="24"/>
                <w:szCs w:val="24"/>
                <w:lang w:val="kk-KZ"/>
              </w:rPr>
              <w:t>туралы</w:t>
            </w:r>
            <w:r w:rsidRPr="008A0E9C">
              <w:rPr>
                <w:rFonts w:ascii="Times New Roman" w:hAnsi="Times New Roman" w:cs="Times New Roman"/>
                <w:spacing w:val="1"/>
                <w:sz w:val="24"/>
                <w:szCs w:val="24"/>
                <w:lang w:val="kk-KZ"/>
              </w:rPr>
              <w:t xml:space="preserve"> </w:t>
            </w:r>
            <w:r w:rsidRPr="008A0E9C">
              <w:rPr>
                <w:rFonts w:ascii="Times New Roman" w:hAnsi="Times New Roman" w:cs="Times New Roman"/>
                <w:sz w:val="24"/>
                <w:szCs w:val="24"/>
                <w:lang w:val="kk-KZ"/>
              </w:rPr>
              <w:t>білімдерін</w:t>
            </w:r>
            <w:r w:rsidRPr="008A0E9C">
              <w:rPr>
                <w:rFonts w:ascii="Times New Roman" w:hAnsi="Times New Roman" w:cs="Times New Roman"/>
                <w:spacing w:val="1"/>
                <w:sz w:val="24"/>
                <w:szCs w:val="24"/>
                <w:lang w:val="kk-KZ"/>
              </w:rPr>
              <w:t xml:space="preserve"> </w:t>
            </w:r>
            <w:r w:rsidRPr="008A0E9C">
              <w:rPr>
                <w:rFonts w:ascii="Times New Roman" w:hAnsi="Times New Roman" w:cs="Times New Roman"/>
                <w:sz w:val="24"/>
                <w:szCs w:val="24"/>
                <w:lang w:val="kk-KZ"/>
              </w:rPr>
              <w:t xml:space="preserve">жетілдіру. Қысқы көліктер туралы білімдерін жетілдіру. Шана шаңғы туралы не білетіндерін сұрау. </w:t>
            </w:r>
          </w:p>
          <w:p w14:paraId="0C00C108" w14:textId="77777777" w:rsidR="00B60944" w:rsidRPr="008A0E9C" w:rsidRDefault="00B60944" w:rsidP="00B60944">
            <w:pPr>
              <w:pStyle w:val="TableParagraph"/>
              <w:rPr>
                <w:sz w:val="24"/>
                <w:szCs w:val="24"/>
              </w:rPr>
            </w:pPr>
            <w:r w:rsidRPr="008A0E9C">
              <w:rPr>
                <w:b/>
                <w:bCs/>
                <w:sz w:val="24"/>
                <w:szCs w:val="24"/>
              </w:rPr>
              <w:t>(қоршаған ортамен танысу)</w:t>
            </w:r>
            <w:r w:rsidRPr="008A0E9C">
              <w:rPr>
                <w:sz w:val="24"/>
                <w:szCs w:val="24"/>
              </w:rPr>
              <w:t xml:space="preserve"> </w:t>
            </w:r>
          </w:p>
          <w:p w14:paraId="13FA057C" w14:textId="77777777" w:rsidR="00B60944" w:rsidRPr="008A0E9C" w:rsidRDefault="00B60944" w:rsidP="00B60944">
            <w:pPr>
              <w:pStyle w:val="a6"/>
              <w:ind w:left="0"/>
              <w:rPr>
                <w:sz w:val="24"/>
                <w:szCs w:val="24"/>
              </w:rPr>
            </w:pPr>
            <w:r w:rsidRPr="008A0E9C">
              <w:rPr>
                <w:sz w:val="24"/>
                <w:szCs w:val="24"/>
              </w:rPr>
              <w:t>Шананы мүсіндеуде. бірнеше</w:t>
            </w:r>
            <w:r w:rsidRPr="008A0E9C">
              <w:rPr>
                <w:spacing w:val="1"/>
                <w:sz w:val="24"/>
                <w:szCs w:val="24"/>
              </w:rPr>
              <w:t xml:space="preserve"> </w:t>
            </w:r>
            <w:r w:rsidRPr="008A0E9C">
              <w:rPr>
                <w:sz w:val="24"/>
                <w:szCs w:val="24"/>
              </w:rPr>
              <w:t>бөліктердің</w:t>
            </w:r>
            <w:r w:rsidRPr="008A0E9C">
              <w:rPr>
                <w:spacing w:val="1"/>
                <w:sz w:val="24"/>
                <w:szCs w:val="24"/>
              </w:rPr>
              <w:t xml:space="preserve"> </w:t>
            </w:r>
            <w:r w:rsidRPr="008A0E9C">
              <w:rPr>
                <w:sz w:val="24"/>
                <w:szCs w:val="24"/>
              </w:rPr>
              <w:lastRenderedPageBreak/>
              <w:t>пропорцияларын</w:t>
            </w:r>
            <w:r w:rsidRPr="008A0E9C">
              <w:rPr>
                <w:spacing w:val="-1"/>
                <w:sz w:val="24"/>
                <w:szCs w:val="24"/>
              </w:rPr>
              <w:t xml:space="preserve"> </w:t>
            </w:r>
            <w:r w:rsidRPr="008A0E9C">
              <w:rPr>
                <w:sz w:val="24"/>
                <w:szCs w:val="24"/>
              </w:rPr>
              <w:t>сақтау,</w:t>
            </w:r>
            <w:r w:rsidRPr="008A0E9C">
              <w:rPr>
                <w:spacing w:val="-1"/>
                <w:sz w:val="24"/>
                <w:szCs w:val="24"/>
              </w:rPr>
              <w:t xml:space="preserve"> </w:t>
            </w:r>
            <w:r w:rsidRPr="008A0E9C">
              <w:rPr>
                <w:sz w:val="24"/>
                <w:szCs w:val="24"/>
              </w:rPr>
              <w:t>бөліктерді біріктіру және орналастыруды,</w:t>
            </w:r>
            <w:r w:rsidRPr="008A0E9C">
              <w:rPr>
                <w:spacing w:val="-67"/>
                <w:sz w:val="24"/>
                <w:szCs w:val="24"/>
              </w:rPr>
              <w:t xml:space="preserve"> </w:t>
            </w:r>
            <w:r w:rsidRPr="008A0E9C">
              <w:rPr>
                <w:sz w:val="24"/>
                <w:szCs w:val="24"/>
              </w:rPr>
              <w:t xml:space="preserve">қолдануды үйрету. </w:t>
            </w:r>
          </w:p>
          <w:p w14:paraId="79B114A6" w14:textId="77777777" w:rsidR="00B60944" w:rsidRPr="008A0E9C" w:rsidRDefault="00B60944" w:rsidP="00B60944">
            <w:pPr>
              <w:pStyle w:val="TableParagraph"/>
              <w:rPr>
                <w:b/>
                <w:bCs/>
                <w:sz w:val="24"/>
                <w:szCs w:val="24"/>
              </w:rPr>
            </w:pPr>
            <w:r w:rsidRPr="008A0E9C">
              <w:rPr>
                <w:b/>
                <w:bCs/>
                <w:sz w:val="24"/>
                <w:szCs w:val="24"/>
              </w:rPr>
              <w:t>(мүсіндеу)</w:t>
            </w:r>
          </w:p>
          <w:p w14:paraId="197223C3" w14:textId="77777777" w:rsidR="00B60944" w:rsidRPr="008A0E9C" w:rsidRDefault="00B60944" w:rsidP="00B60944">
            <w:pPr>
              <w:spacing w:after="0" w:line="240" w:lineRule="auto"/>
              <w:rPr>
                <w:rFonts w:ascii="Times New Roman" w:hAnsi="Times New Roman" w:cs="Times New Roman"/>
                <w:sz w:val="24"/>
                <w:szCs w:val="24"/>
                <w:lang w:val="kk-KZ"/>
              </w:rPr>
            </w:pPr>
          </w:p>
          <w:p w14:paraId="4AD2A244" w14:textId="77777777" w:rsidR="00B60944" w:rsidRPr="008A0E9C" w:rsidRDefault="00B60944" w:rsidP="00B60944">
            <w:pPr>
              <w:pStyle w:val="TableParagraph"/>
              <w:rPr>
                <w:sz w:val="24"/>
                <w:szCs w:val="24"/>
              </w:rPr>
            </w:pPr>
            <w:r w:rsidRPr="008A0E9C">
              <w:rPr>
                <w:sz w:val="24"/>
                <w:szCs w:val="24"/>
              </w:rPr>
              <w:t>Жеке заттарды және бірдей заттарды қайталап салу және олардың қасына</w:t>
            </w:r>
            <w:r w:rsidRPr="008A0E9C">
              <w:rPr>
                <w:spacing w:val="1"/>
                <w:sz w:val="24"/>
                <w:szCs w:val="24"/>
              </w:rPr>
              <w:t xml:space="preserve"> </w:t>
            </w:r>
            <w:r w:rsidRPr="008A0E9C">
              <w:rPr>
                <w:sz w:val="24"/>
                <w:szCs w:val="24"/>
              </w:rPr>
              <w:t>басқа</w:t>
            </w:r>
            <w:r w:rsidRPr="008A0E9C">
              <w:rPr>
                <w:spacing w:val="1"/>
                <w:sz w:val="24"/>
                <w:szCs w:val="24"/>
              </w:rPr>
              <w:t xml:space="preserve"> </w:t>
            </w:r>
            <w:r w:rsidRPr="008A0E9C">
              <w:rPr>
                <w:sz w:val="24"/>
                <w:szCs w:val="24"/>
              </w:rPr>
              <w:t>заттарды</w:t>
            </w:r>
            <w:r w:rsidRPr="008A0E9C">
              <w:rPr>
                <w:spacing w:val="1"/>
                <w:sz w:val="24"/>
                <w:szCs w:val="24"/>
              </w:rPr>
              <w:t xml:space="preserve"> </w:t>
            </w:r>
            <w:r w:rsidRPr="008A0E9C">
              <w:rPr>
                <w:sz w:val="24"/>
                <w:szCs w:val="24"/>
              </w:rPr>
              <w:t>бейнелеу арқылы</w:t>
            </w:r>
            <w:r w:rsidRPr="008A0E9C">
              <w:rPr>
                <w:spacing w:val="1"/>
                <w:sz w:val="24"/>
                <w:szCs w:val="24"/>
              </w:rPr>
              <w:t xml:space="preserve"> </w:t>
            </w:r>
            <w:r w:rsidRPr="008A0E9C">
              <w:rPr>
                <w:sz w:val="24"/>
                <w:szCs w:val="24"/>
              </w:rPr>
              <w:t>сюжеттік</w:t>
            </w:r>
            <w:r w:rsidRPr="008A0E9C">
              <w:rPr>
                <w:spacing w:val="1"/>
                <w:sz w:val="24"/>
                <w:szCs w:val="24"/>
              </w:rPr>
              <w:t xml:space="preserve"> </w:t>
            </w:r>
            <w:r w:rsidRPr="008A0E9C">
              <w:rPr>
                <w:sz w:val="24"/>
                <w:szCs w:val="24"/>
              </w:rPr>
              <w:t>композиция</w:t>
            </w:r>
            <w:r w:rsidRPr="008A0E9C">
              <w:rPr>
                <w:b/>
                <w:bCs/>
                <w:sz w:val="24"/>
                <w:szCs w:val="24"/>
              </w:rPr>
              <w:t xml:space="preserve"> </w:t>
            </w:r>
            <w:r w:rsidRPr="008A0E9C">
              <w:rPr>
                <w:bCs/>
                <w:sz w:val="24"/>
                <w:szCs w:val="24"/>
              </w:rPr>
              <w:t>құрумен</w:t>
            </w:r>
            <w:r w:rsidRPr="008A0E9C">
              <w:rPr>
                <w:b/>
                <w:bCs/>
                <w:sz w:val="24"/>
                <w:szCs w:val="24"/>
              </w:rPr>
              <w:t xml:space="preserve"> </w:t>
            </w:r>
            <w:r w:rsidRPr="008A0E9C">
              <w:rPr>
                <w:sz w:val="24"/>
                <w:szCs w:val="24"/>
              </w:rPr>
              <w:t xml:space="preserve">қар жауып тұрған кездегі аққаланың суретін салу. </w:t>
            </w:r>
          </w:p>
          <w:p w14:paraId="0DA7EDE9" w14:textId="77777777" w:rsidR="00B60944" w:rsidRPr="008A0E9C" w:rsidRDefault="00B60944" w:rsidP="00B60944">
            <w:pPr>
              <w:pStyle w:val="TableParagraph"/>
              <w:rPr>
                <w:b/>
                <w:bCs/>
                <w:sz w:val="24"/>
                <w:szCs w:val="24"/>
              </w:rPr>
            </w:pPr>
            <w:r w:rsidRPr="008A0E9C">
              <w:rPr>
                <w:b/>
                <w:bCs/>
                <w:sz w:val="24"/>
                <w:szCs w:val="24"/>
              </w:rPr>
              <w:t xml:space="preserve"> (сурет салу)</w:t>
            </w:r>
          </w:p>
          <w:p w14:paraId="7E5ECA00" w14:textId="77777777" w:rsidR="00B60944" w:rsidRPr="008A0E9C" w:rsidRDefault="00B60944" w:rsidP="00B60944">
            <w:pPr>
              <w:spacing w:after="0" w:line="240" w:lineRule="auto"/>
              <w:ind w:left="20"/>
              <w:jc w:val="both"/>
              <w:rPr>
                <w:rFonts w:ascii="Times New Roman" w:hAnsi="Times New Roman" w:cs="Times New Roman"/>
                <w:sz w:val="24"/>
                <w:szCs w:val="24"/>
                <w:lang w:val="kk-KZ"/>
              </w:rPr>
            </w:pPr>
          </w:p>
        </w:tc>
        <w:tc>
          <w:tcPr>
            <w:tcW w:w="2553" w:type="dxa"/>
            <w:tcMar>
              <w:top w:w="15" w:type="dxa"/>
              <w:left w:w="15" w:type="dxa"/>
              <w:bottom w:w="15" w:type="dxa"/>
              <w:right w:w="15" w:type="dxa"/>
            </w:tcMar>
          </w:tcPr>
          <w:p w14:paraId="15785159" w14:textId="77777777" w:rsidR="00B60944" w:rsidRPr="008A0E9C" w:rsidRDefault="00B60944" w:rsidP="00B60944">
            <w:pPr>
              <w:pStyle w:val="a6"/>
              <w:ind w:left="0"/>
              <w:rPr>
                <w:sz w:val="24"/>
                <w:szCs w:val="24"/>
              </w:rPr>
            </w:pPr>
            <w:r w:rsidRPr="008A0E9C">
              <w:rPr>
                <w:sz w:val="24"/>
                <w:szCs w:val="24"/>
              </w:rPr>
              <w:lastRenderedPageBreak/>
              <w:t xml:space="preserve">Ертегі кітаптарын қарау. кітаптан балалардың қалаған ертегілерін оқып беру, үстел үсті театры арқылы көрсету. Өздерінің айтуына жағдай жасау. </w:t>
            </w:r>
          </w:p>
          <w:p w14:paraId="43D573D0" w14:textId="77777777" w:rsidR="00B60944" w:rsidRPr="008A0E9C" w:rsidRDefault="00B60944" w:rsidP="00B60944">
            <w:pPr>
              <w:spacing w:after="0" w:line="240" w:lineRule="auto"/>
              <w:rPr>
                <w:rFonts w:ascii="Times New Roman" w:hAnsi="Times New Roman" w:cs="Times New Roman"/>
                <w:sz w:val="24"/>
                <w:szCs w:val="24"/>
                <w:lang w:val="kk-KZ"/>
              </w:rPr>
            </w:pPr>
            <w:r w:rsidRPr="008A0E9C">
              <w:rPr>
                <w:rFonts w:ascii="Times New Roman" w:hAnsi="Times New Roman" w:cs="Times New Roman"/>
                <w:b/>
                <w:bCs/>
                <w:sz w:val="24"/>
                <w:szCs w:val="24"/>
                <w:lang w:val="kk-KZ"/>
              </w:rPr>
              <w:t>(сөйлеуді дамыту)</w:t>
            </w:r>
            <w:r w:rsidRPr="008A0E9C">
              <w:rPr>
                <w:rFonts w:ascii="Times New Roman" w:hAnsi="Times New Roman" w:cs="Times New Roman"/>
                <w:sz w:val="24"/>
                <w:szCs w:val="24"/>
                <w:lang w:val="kk-KZ"/>
              </w:rPr>
              <w:t xml:space="preserve"> </w:t>
            </w:r>
          </w:p>
          <w:p w14:paraId="6EC8BA0B" w14:textId="77777777" w:rsidR="00B60944" w:rsidRPr="008A0E9C" w:rsidRDefault="00B60944" w:rsidP="00B60944">
            <w:pPr>
              <w:spacing w:after="0" w:line="240" w:lineRule="auto"/>
              <w:rPr>
                <w:rFonts w:ascii="Times New Roman" w:hAnsi="Times New Roman" w:cs="Times New Roman"/>
                <w:sz w:val="24"/>
                <w:szCs w:val="24"/>
                <w:lang w:val="kk-KZ"/>
              </w:rPr>
            </w:pPr>
          </w:p>
          <w:p w14:paraId="25961CC7" w14:textId="77777777" w:rsidR="00B60944" w:rsidRPr="008A0E9C" w:rsidRDefault="00B60944" w:rsidP="00B60944">
            <w:pPr>
              <w:pStyle w:val="a6"/>
              <w:ind w:left="0"/>
              <w:rPr>
                <w:sz w:val="24"/>
                <w:szCs w:val="24"/>
              </w:rPr>
            </w:pPr>
            <w:r w:rsidRPr="008A0E9C">
              <w:rPr>
                <w:sz w:val="24"/>
                <w:szCs w:val="24"/>
              </w:rPr>
              <w:t>Оқылған ертегі желісі негізінде көлемді</w:t>
            </w:r>
            <w:r w:rsidRPr="008A0E9C">
              <w:rPr>
                <w:spacing w:val="1"/>
                <w:sz w:val="24"/>
                <w:szCs w:val="24"/>
              </w:rPr>
              <w:t xml:space="preserve"> </w:t>
            </w:r>
            <w:r w:rsidRPr="008A0E9C">
              <w:rPr>
                <w:sz w:val="24"/>
                <w:szCs w:val="24"/>
              </w:rPr>
              <w:t>пішіндер</w:t>
            </w:r>
            <w:r w:rsidRPr="008A0E9C">
              <w:rPr>
                <w:spacing w:val="1"/>
                <w:sz w:val="24"/>
                <w:szCs w:val="24"/>
              </w:rPr>
              <w:t xml:space="preserve"> </w:t>
            </w:r>
            <w:r w:rsidRPr="008A0E9C">
              <w:rPr>
                <w:sz w:val="24"/>
                <w:szCs w:val="24"/>
              </w:rPr>
              <w:t>мен</w:t>
            </w:r>
            <w:r w:rsidRPr="008A0E9C">
              <w:rPr>
                <w:spacing w:val="1"/>
                <w:sz w:val="24"/>
                <w:szCs w:val="24"/>
              </w:rPr>
              <w:t xml:space="preserve"> </w:t>
            </w:r>
            <w:r w:rsidRPr="008A0E9C">
              <w:rPr>
                <w:sz w:val="24"/>
                <w:szCs w:val="24"/>
              </w:rPr>
              <w:lastRenderedPageBreak/>
              <w:t>қарапайым</w:t>
            </w:r>
            <w:r w:rsidRPr="008A0E9C">
              <w:rPr>
                <w:spacing w:val="1"/>
                <w:sz w:val="24"/>
                <w:szCs w:val="24"/>
              </w:rPr>
              <w:t xml:space="preserve"> </w:t>
            </w:r>
            <w:r w:rsidRPr="008A0E9C">
              <w:rPr>
                <w:sz w:val="24"/>
                <w:szCs w:val="24"/>
              </w:rPr>
              <w:t>композицияларды</w:t>
            </w:r>
            <w:r w:rsidRPr="008A0E9C">
              <w:rPr>
                <w:spacing w:val="1"/>
                <w:sz w:val="24"/>
                <w:szCs w:val="24"/>
              </w:rPr>
              <w:t xml:space="preserve"> </w:t>
            </w:r>
            <w:r w:rsidRPr="008A0E9C">
              <w:rPr>
                <w:sz w:val="24"/>
                <w:szCs w:val="24"/>
              </w:rPr>
              <w:t>мүсіндеуге</w:t>
            </w:r>
            <w:r w:rsidRPr="008A0E9C">
              <w:rPr>
                <w:spacing w:val="-1"/>
                <w:sz w:val="24"/>
                <w:szCs w:val="24"/>
              </w:rPr>
              <w:t xml:space="preserve"> </w:t>
            </w:r>
            <w:r w:rsidRPr="008A0E9C">
              <w:rPr>
                <w:sz w:val="24"/>
                <w:szCs w:val="24"/>
              </w:rPr>
              <w:t>қызығушылығын</w:t>
            </w:r>
            <w:r w:rsidRPr="008A0E9C">
              <w:rPr>
                <w:spacing w:val="-3"/>
                <w:sz w:val="24"/>
                <w:szCs w:val="24"/>
              </w:rPr>
              <w:t xml:space="preserve"> </w:t>
            </w:r>
            <w:r w:rsidRPr="008A0E9C">
              <w:rPr>
                <w:sz w:val="24"/>
                <w:szCs w:val="24"/>
              </w:rPr>
              <w:t>арттыру.</w:t>
            </w:r>
          </w:p>
          <w:p w14:paraId="0ADABD9C" w14:textId="77777777" w:rsidR="00B60944" w:rsidRPr="008A0E9C" w:rsidRDefault="00B60944" w:rsidP="00B60944">
            <w:pPr>
              <w:pStyle w:val="a6"/>
              <w:ind w:left="0"/>
              <w:rPr>
                <w:sz w:val="24"/>
                <w:szCs w:val="24"/>
              </w:rPr>
            </w:pPr>
            <w:r w:rsidRPr="008A0E9C">
              <w:rPr>
                <w:sz w:val="24"/>
                <w:szCs w:val="24"/>
              </w:rPr>
              <w:t>Мүсіндеуде</w:t>
            </w:r>
            <w:r w:rsidRPr="008A0E9C">
              <w:rPr>
                <w:spacing w:val="-6"/>
                <w:sz w:val="24"/>
                <w:szCs w:val="24"/>
              </w:rPr>
              <w:t xml:space="preserve"> </w:t>
            </w:r>
            <w:r w:rsidRPr="008A0E9C">
              <w:rPr>
                <w:sz w:val="24"/>
                <w:szCs w:val="24"/>
              </w:rPr>
              <w:t>қауіпсіздік</w:t>
            </w:r>
            <w:r w:rsidRPr="008A0E9C">
              <w:rPr>
                <w:spacing w:val="-5"/>
                <w:sz w:val="24"/>
                <w:szCs w:val="24"/>
              </w:rPr>
              <w:t xml:space="preserve"> </w:t>
            </w:r>
            <w:r w:rsidRPr="008A0E9C">
              <w:rPr>
                <w:sz w:val="24"/>
                <w:szCs w:val="24"/>
              </w:rPr>
              <w:t>ережелерін</w:t>
            </w:r>
            <w:r w:rsidRPr="008A0E9C">
              <w:rPr>
                <w:spacing w:val="-5"/>
                <w:sz w:val="24"/>
                <w:szCs w:val="24"/>
              </w:rPr>
              <w:t xml:space="preserve"> </w:t>
            </w:r>
            <w:r w:rsidRPr="008A0E9C">
              <w:rPr>
                <w:sz w:val="24"/>
                <w:szCs w:val="24"/>
              </w:rPr>
              <w:t>сақтауын қадағалау.</w:t>
            </w:r>
          </w:p>
          <w:p w14:paraId="04A8CFCF" w14:textId="77777777" w:rsidR="00B60944" w:rsidRPr="008A0E9C" w:rsidRDefault="00B60944" w:rsidP="00B60944">
            <w:pPr>
              <w:pStyle w:val="a6"/>
              <w:ind w:left="0"/>
              <w:rPr>
                <w:sz w:val="24"/>
                <w:szCs w:val="24"/>
              </w:rPr>
            </w:pPr>
            <w:r w:rsidRPr="008A0E9C">
              <w:rPr>
                <w:sz w:val="24"/>
                <w:szCs w:val="24"/>
              </w:rPr>
              <w:t xml:space="preserve"> </w:t>
            </w:r>
          </w:p>
          <w:p w14:paraId="5B38EC46" w14:textId="77777777" w:rsidR="00B60944" w:rsidRPr="008A0E9C" w:rsidRDefault="00B60944" w:rsidP="00B60944">
            <w:pPr>
              <w:spacing w:after="0" w:line="240" w:lineRule="auto"/>
              <w:rPr>
                <w:rFonts w:ascii="Times New Roman" w:hAnsi="Times New Roman" w:cs="Times New Roman"/>
                <w:b/>
                <w:bCs/>
                <w:sz w:val="24"/>
                <w:szCs w:val="24"/>
                <w:lang w:val="kk-KZ"/>
              </w:rPr>
            </w:pPr>
            <w:r w:rsidRPr="008A0E9C">
              <w:rPr>
                <w:rFonts w:ascii="Times New Roman" w:hAnsi="Times New Roman" w:cs="Times New Roman"/>
                <w:b/>
                <w:bCs/>
                <w:sz w:val="24"/>
                <w:szCs w:val="24"/>
                <w:lang w:val="kk-KZ"/>
              </w:rPr>
              <w:t>(мүсіндеу)</w:t>
            </w:r>
          </w:p>
          <w:p w14:paraId="31CD1C7C" w14:textId="77777777" w:rsidR="00B60944" w:rsidRPr="008A0E9C" w:rsidRDefault="00B60944" w:rsidP="00B60944">
            <w:pPr>
              <w:spacing w:after="0" w:line="240" w:lineRule="auto"/>
              <w:rPr>
                <w:rFonts w:ascii="Times New Roman" w:hAnsi="Times New Roman" w:cs="Times New Roman"/>
                <w:sz w:val="24"/>
                <w:szCs w:val="24"/>
                <w:lang w:val="kk-KZ"/>
              </w:rPr>
            </w:pPr>
            <w:r w:rsidRPr="008A0E9C">
              <w:rPr>
                <w:rFonts w:ascii="Times New Roman" w:hAnsi="Times New Roman" w:cs="Times New Roman"/>
                <w:sz w:val="24"/>
                <w:szCs w:val="24"/>
                <w:lang w:val="kk-KZ"/>
              </w:rPr>
              <w:t xml:space="preserve">Балалардың қалауы бойынша ертегі кейіпкерлерін жапсыру. </w:t>
            </w:r>
          </w:p>
          <w:p w14:paraId="24CA9FD5" w14:textId="77777777" w:rsidR="00B60944" w:rsidRPr="008A0E9C" w:rsidRDefault="00B60944" w:rsidP="00B60944">
            <w:pPr>
              <w:spacing w:after="0" w:line="240" w:lineRule="auto"/>
              <w:rPr>
                <w:rFonts w:ascii="Times New Roman" w:hAnsi="Times New Roman" w:cs="Times New Roman"/>
                <w:b/>
                <w:bCs/>
                <w:sz w:val="24"/>
                <w:szCs w:val="24"/>
                <w:lang w:val="kk-KZ"/>
              </w:rPr>
            </w:pPr>
            <w:r w:rsidRPr="008A0E9C">
              <w:rPr>
                <w:rFonts w:ascii="Times New Roman" w:hAnsi="Times New Roman" w:cs="Times New Roman"/>
                <w:b/>
                <w:bCs/>
                <w:sz w:val="24"/>
                <w:szCs w:val="24"/>
                <w:lang w:val="kk-KZ"/>
              </w:rPr>
              <w:t xml:space="preserve"> (жапсыру)</w:t>
            </w:r>
          </w:p>
          <w:p w14:paraId="0C627F9B" w14:textId="77777777" w:rsidR="00B60944" w:rsidRPr="008A0E9C" w:rsidRDefault="00B60944" w:rsidP="00B60944">
            <w:pPr>
              <w:spacing w:after="0" w:line="240" w:lineRule="auto"/>
              <w:rPr>
                <w:rFonts w:ascii="Times New Roman" w:hAnsi="Times New Roman" w:cs="Times New Roman"/>
                <w:b/>
                <w:bCs/>
                <w:sz w:val="24"/>
                <w:szCs w:val="24"/>
                <w:lang w:val="kk-KZ"/>
              </w:rPr>
            </w:pPr>
          </w:p>
          <w:p w14:paraId="39C60CE4" w14:textId="77777777" w:rsidR="00B60944" w:rsidRPr="008A0E9C" w:rsidRDefault="00B60944" w:rsidP="00B60944">
            <w:pPr>
              <w:pStyle w:val="a6"/>
              <w:ind w:left="0"/>
              <w:rPr>
                <w:sz w:val="24"/>
                <w:szCs w:val="24"/>
              </w:rPr>
            </w:pPr>
            <w:r w:rsidRPr="008A0E9C">
              <w:rPr>
                <w:sz w:val="24"/>
                <w:szCs w:val="24"/>
              </w:rPr>
              <w:t>Шығармашылық</w:t>
            </w:r>
            <w:r w:rsidRPr="008A0E9C">
              <w:rPr>
                <w:spacing w:val="1"/>
                <w:sz w:val="24"/>
                <w:szCs w:val="24"/>
              </w:rPr>
              <w:t xml:space="preserve"> </w:t>
            </w:r>
            <w:r w:rsidRPr="008A0E9C">
              <w:rPr>
                <w:sz w:val="24"/>
                <w:szCs w:val="24"/>
              </w:rPr>
              <w:t>қиялды</w:t>
            </w:r>
            <w:r w:rsidRPr="008A0E9C">
              <w:rPr>
                <w:spacing w:val="1"/>
                <w:sz w:val="24"/>
                <w:szCs w:val="24"/>
              </w:rPr>
              <w:t xml:space="preserve"> </w:t>
            </w:r>
            <w:r w:rsidRPr="008A0E9C">
              <w:rPr>
                <w:sz w:val="24"/>
                <w:szCs w:val="24"/>
              </w:rPr>
              <w:t>дамыту,</w:t>
            </w:r>
            <w:r w:rsidRPr="008A0E9C">
              <w:rPr>
                <w:spacing w:val="1"/>
                <w:sz w:val="24"/>
                <w:szCs w:val="24"/>
              </w:rPr>
              <w:t xml:space="preserve"> </w:t>
            </w:r>
            <w:r w:rsidRPr="008A0E9C">
              <w:rPr>
                <w:sz w:val="24"/>
                <w:szCs w:val="24"/>
              </w:rPr>
              <w:t>көрнекілікке</w:t>
            </w:r>
            <w:r w:rsidRPr="008A0E9C">
              <w:rPr>
                <w:spacing w:val="1"/>
                <w:sz w:val="24"/>
                <w:szCs w:val="24"/>
              </w:rPr>
              <w:t xml:space="preserve"> </w:t>
            </w:r>
            <w:r w:rsidRPr="008A0E9C">
              <w:rPr>
                <w:sz w:val="24"/>
                <w:szCs w:val="24"/>
              </w:rPr>
              <w:t>сүйене</w:t>
            </w:r>
            <w:r w:rsidRPr="008A0E9C">
              <w:rPr>
                <w:spacing w:val="1"/>
                <w:sz w:val="24"/>
                <w:szCs w:val="24"/>
              </w:rPr>
              <w:t xml:space="preserve"> </w:t>
            </w:r>
            <w:r w:rsidRPr="008A0E9C">
              <w:rPr>
                <w:sz w:val="24"/>
                <w:szCs w:val="24"/>
              </w:rPr>
              <w:t>отырып</w:t>
            </w:r>
            <w:r w:rsidRPr="008A0E9C">
              <w:rPr>
                <w:spacing w:val="1"/>
                <w:sz w:val="24"/>
                <w:szCs w:val="24"/>
              </w:rPr>
              <w:t xml:space="preserve"> </w:t>
            </w:r>
            <w:r w:rsidRPr="008A0E9C">
              <w:rPr>
                <w:sz w:val="24"/>
                <w:szCs w:val="24"/>
              </w:rPr>
              <w:t>және</w:t>
            </w:r>
            <w:r w:rsidRPr="008A0E9C">
              <w:rPr>
                <w:spacing w:val="1"/>
                <w:sz w:val="24"/>
                <w:szCs w:val="24"/>
              </w:rPr>
              <w:t xml:space="preserve"> </w:t>
            </w:r>
            <w:r w:rsidRPr="008A0E9C">
              <w:rPr>
                <w:sz w:val="24"/>
                <w:szCs w:val="24"/>
              </w:rPr>
              <w:t>құрастыратын</w:t>
            </w:r>
            <w:r w:rsidRPr="008A0E9C">
              <w:rPr>
                <w:spacing w:val="1"/>
                <w:sz w:val="24"/>
                <w:szCs w:val="24"/>
              </w:rPr>
              <w:t xml:space="preserve"> </w:t>
            </w:r>
            <w:r w:rsidRPr="008A0E9C">
              <w:rPr>
                <w:sz w:val="24"/>
                <w:szCs w:val="24"/>
              </w:rPr>
              <w:t>материалдарды</w:t>
            </w:r>
            <w:r w:rsidRPr="008A0E9C">
              <w:rPr>
                <w:spacing w:val="1"/>
                <w:sz w:val="24"/>
                <w:szCs w:val="24"/>
              </w:rPr>
              <w:t xml:space="preserve"> </w:t>
            </w:r>
            <w:r w:rsidRPr="008A0E9C">
              <w:rPr>
                <w:sz w:val="24"/>
                <w:szCs w:val="24"/>
              </w:rPr>
              <w:t>өз</w:t>
            </w:r>
            <w:r w:rsidRPr="008A0E9C">
              <w:rPr>
                <w:spacing w:val="1"/>
                <w:sz w:val="24"/>
                <w:szCs w:val="24"/>
              </w:rPr>
              <w:t xml:space="preserve"> </w:t>
            </w:r>
            <w:r w:rsidRPr="008A0E9C">
              <w:rPr>
                <w:sz w:val="24"/>
                <w:szCs w:val="24"/>
              </w:rPr>
              <w:t>бетінше</w:t>
            </w:r>
            <w:r w:rsidRPr="008A0E9C">
              <w:rPr>
                <w:spacing w:val="1"/>
                <w:sz w:val="24"/>
                <w:szCs w:val="24"/>
              </w:rPr>
              <w:t xml:space="preserve"> </w:t>
            </w:r>
            <w:r w:rsidRPr="008A0E9C">
              <w:rPr>
                <w:sz w:val="24"/>
                <w:szCs w:val="24"/>
              </w:rPr>
              <w:t>таңдап,</w:t>
            </w:r>
            <w:r w:rsidRPr="008A0E9C">
              <w:rPr>
                <w:spacing w:val="-4"/>
                <w:sz w:val="24"/>
                <w:szCs w:val="24"/>
              </w:rPr>
              <w:t xml:space="preserve"> </w:t>
            </w:r>
            <w:r w:rsidRPr="008A0E9C">
              <w:rPr>
                <w:sz w:val="24"/>
                <w:szCs w:val="24"/>
              </w:rPr>
              <w:t>ойдан</w:t>
            </w:r>
            <w:r w:rsidRPr="008A0E9C">
              <w:rPr>
                <w:spacing w:val="-2"/>
                <w:sz w:val="24"/>
                <w:szCs w:val="24"/>
              </w:rPr>
              <w:t xml:space="preserve"> </w:t>
            </w:r>
            <w:r w:rsidRPr="008A0E9C">
              <w:rPr>
                <w:sz w:val="24"/>
                <w:szCs w:val="24"/>
              </w:rPr>
              <w:t>құрастыруға мүмкіндік</w:t>
            </w:r>
            <w:r w:rsidRPr="008A0E9C">
              <w:rPr>
                <w:spacing w:val="-3"/>
                <w:sz w:val="24"/>
                <w:szCs w:val="24"/>
              </w:rPr>
              <w:t xml:space="preserve"> </w:t>
            </w:r>
            <w:r w:rsidRPr="008A0E9C">
              <w:rPr>
                <w:sz w:val="24"/>
                <w:szCs w:val="24"/>
              </w:rPr>
              <w:t xml:space="preserve">беру. Ертегі желісіне жетпей қалған кейіпкерді мүсіндеуді басқару. </w:t>
            </w:r>
          </w:p>
          <w:p w14:paraId="7DE9476A" w14:textId="77777777" w:rsidR="00B60944" w:rsidRPr="008A0E9C" w:rsidRDefault="00B60944" w:rsidP="00B60944">
            <w:pPr>
              <w:spacing w:after="0" w:line="240" w:lineRule="auto"/>
              <w:ind w:left="20"/>
              <w:jc w:val="both"/>
              <w:rPr>
                <w:rFonts w:ascii="Times New Roman" w:hAnsi="Times New Roman" w:cs="Times New Roman"/>
                <w:sz w:val="24"/>
                <w:szCs w:val="24"/>
                <w:lang w:val="kk-KZ"/>
              </w:rPr>
            </w:pPr>
            <w:r w:rsidRPr="008A0E9C">
              <w:rPr>
                <w:rFonts w:ascii="Times New Roman" w:hAnsi="Times New Roman" w:cs="Times New Roman"/>
                <w:b/>
                <w:bCs/>
                <w:sz w:val="24"/>
                <w:szCs w:val="24"/>
              </w:rPr>
              <w:t>(құрастыру)</w:t>
            </w:r>
          </w:p>
        </w:tc>
      </w:tr>
      <w:tr w:rsidR="00B60944" w:rsidRPr="00060A9E" w14:paraId="0A29A151" w14:textId="77777777" w:rsidTr="008A0E9C">
        <w:trPr>
          <w:trHeight w:val="30"/>
        </w:trPr>
        <w:tc>
          <w:tcPr>
            <w:tcW w:w="2411" w:type="dxa"/>
            <w:tcMar>
              <w:top w:w="15" w:type="dxa"/>
              <w:left w:w="15" w:type="dxa"/>
              <w:bottom w:w="15" w:type="dxa"/>
              <w:right w:w="15" w:type="dxa"/>
            </w:tcMar>
            <w:vAlign w:val="center"/>
          </w:tcPr>
          <w:p w14:paraId="4A534D0F" w14:textId="77777777" w:rsidR="00B60944" w:rsidRPr="008A0E9C" w:rsidRDefault="00B60944" w:rsidP="005B69ED">
            <w:pPr>
              <w:spacing w:after="0" w:line="240" w:lineRule="auto"/>
              <w:ind w:left="20"/>
              <w:rPr>
                <w:rFonts w:ascii="Times New Roman" w:hAnsi="Times New Roman" w:cs="Times New Roman"/>
                <w:b/>
                <w:bCs/>
                <w:sz w:val="24"/>
                <w:szCs w:val="24"/>
              </w:rPr>
            </w:pPr>
            <w:r w:rsidRPr="008A0E9C">
              <w:rPr>
                <w:rFonts w:ascii="Times New Roman" w:hAnsi="Times New Roman" w:cs="Times New Roman"/>
                <w:b/>
                <w:bCs/>
                <w:sz w:val="24"/>
                <w:szCs w:val="24"/>
              </w:rPr>
              <w:lastRenderedPageBreak/>
              <w:t>Балалардың үйге қайтуы</w:t>
            </w:r>
          </w:p>
        </w:tc>
        <w:tc>
          <w:tcPr>
            <w:tcW w:w="2693" w:type="dxa"/>
            <w:tcMar>
              <w:top w:w="15" w:type="dxa"/>
              <w:left w:w="15" w:type="dxa"/>
              <w:bottom w:w="15" w:type="dxa"/>
              <w:right w:w="15" w:type="dxa"/>
            </w:tcMar>
          </w:tcPr>
          <w:p w14:paraId="78C0028D" w14:textId="77777777" w:rsidR="00B60944" w:rsidRPr="008A0E9C" w:rsidRDefault="00B60944" w:rsidP="005B69ED">
            <w:pPr>
              <w:spacing w:after="0" w:line="240" w:lineRule="auto"/>
              <w:ind w:left="20"/>
              <w:rPr>
                <w:rFonts w:ascii="Times New Roman" w:hAnsi="Times New Roman" w:cs="Times New Roman"/>
                <w:sz w:val="24"/>
                <w:szCs w:val="24"/>
              </w:rPr>
            </w:pPr>
            <w:r w:rsidRPr="008A0E9C">
              <w:rPr>
                <w:rFonts w:ascii="Times New Roman" w:hAnsi="Times New Roman" w:cs="Times New Roman"/>
                <w:sz w:val="24"/>
                <w:szCs w:val="24"/>
                <w:lang w:val="kk-KZ"/>
              </w:rPr>
              <w:t>Ата-аналарға кеңес үйде ойын бұрышын ұйымдастыру.</w:t>
            </w:r>
          </w:p>
        </w:tc>
        <w:tc>
          <w:tcPr>
            <w:tcW w:w="2410" w:type="dxa"/>
            <w:tcMar>
              <w:top w:w="15" w:type="dxa"/>
              <w:left w:w="15" w:type="dxa"/>
              <w:bottom w:w="15" w:type="dxa"/>
              <w:right w:w="15" w:type="dxa"/>
            </w:tcMar>
          </w:tcPr>
          <w:p w14:paraId="792ECDB6" w14:textId="77777777" w:rsidR="005B69ED" w:rsidRPr="00A039E8" w:rsidRDefault="005B69ED" w:rsidP="005B69ED">
            <w:pPr>
              <w:rPr>
                <w:rFonts w:ascii="Times New Roman" w:eastAsia="Calibri" w:hAnsi="Times New Roman" w:cs="Times New Roman"/>
                <w:b/>
                <w:sz w:val="24"/>
                <w:szCs w:val="24"/>
                <w:lang w:val="kk-KZ"/>
              </w:rPr>
            </w:pPr>
            <w:r w:rsidRPr="00A039E8">
              <w:rPr>
                <w:rFonts w:ascii="Times New Roman" w:eastAsia="Calibri" w:hAnsi="Times New Roman" w:cs="Times New Roman"/>
                <w:b/>
                <w:sz w:val="24"/>
                <w:szCs w:val="24"/>
                <w:lang w:val="kk-KZ"/>
              </w:rPr>
              <w:t>Ата-аналарға кеңес:</w:t>
            </w:r>
          </w:p>
          <w:p w14:paraId="1396ADF0" w14:textId="77777777" w:rsidR="00B60944" w:rsidRPr="008A0E9C" w:rsidRDefault="005B69ED" w:rsidP="005B69ED">
            <w:pPr>
              <w:spacing w:after="0" w:line="240" w:lineRule="auto"/>
              <w:rPr>
                <w:rFonts w:ascii="Times New Roman" w:hAnsi="Times New Roman" w:cs="Times New Roman"/>
                <w:sz w:val="24"/>
                <w:szCs w:val="24"/>
              </w:rPr>
            </w:pPr>
            <w:r w:rsidRPr="00A039E8">
              <w:rPr>
                <w:rFonts w:ascii="Times New Roman" w:eastAsia="Calibri" w:hAnsi="Times New Roman" w:cs="Times New Roman"/>
                <w:sz w:val="24"/>
                <w:szCs w:val="24"/>
                <w:lang w:val="kk-KZ"/>
              </w:rPr>
              <w:t>"тұмауды " алдын алу шаралары</w:t>
            </w:r>
          </w:p>
        </w:tc>
        <w:tc>
          <w:tcPr>
            <w:tcW w:w="2551" w:type="dxa"/>
            <w:tcMar>
              <w:top w:w="15" w:type="dxa"/>
              <w:left w:w="15" w:type="dxa"/>
              <w:bottom w:w="15" w:type="dxa"/>
              <w:right w:w="15" w:type="dxa"/>
            </w:tcMar>
          </w:tcPr>
          <w:p w14:paraId="169B9C8B" w14:textId="77777777" w:rsidR="00B60944" w:rsidRPr="008A0E9C" w:rsidRDefault="00B60944" w:rsidP="005B69ED">
            <w:pPr>
              <w:spacing w:after="0" w:line="240" w:lineRule="auto"/>
              <w:ind w:left="20"/>
              <w:rPr>
                <w:rFonts w:ascii="Times New Roman" w:hAnsi="Times New Roman" w:cs="Times New Roman"/>
                <w:sz w:val="24"/>
                <w:szCs w:val="24"/>
              </w:rPr>
            </w:pPr>
            <w:r w:rsidRPr="008A0E9C">
              <w:rPr>
                <w:rFonts w:ascii="Times New Roman" w:hAnsi="Times New Roman" w:cs="Times New Roman"/>
                <w:sz w:val="24"/>
                <w:szCs w:val="24"/>
                <w:lang w:val="kk-KZ"/>
              </w:rPr>
              <w:t>Балалар отбасында өздері не істей алатындары туралы әңгімелесу.</w:t>
            </w:r>
          </w:p>
        </w:tc>
        <w:tc>
          <w:tcPr>
            <w:tcW w:w="2692" w:type="dxa"/>
            <w:tcMar>
              <w:top w:w="15" w:type="dxa"/>
              <w:left w:w="15" w:type="dxa"/>
              <w:bottom w:w="15" w:type="dxa"/>
              <w:right w:w="15" w:type="dxa"/>
            </w:tcMar>
          </w:tcPr>
          <w:p w14:paraId="6AD1377E" w14:textId="77777777" w:rsidR="00B60944" w:rsidRPr="005B69ED" w:rsidRDefault="005B69ED" w:rsidP="005B69ED">
            <w:pPr>
              <w:rPr>
                <w:rFonts w:ascii="Times New Roman" w:eastAsia="Calibri" w:hAnsi="Times New Roman" w:cs="Times New Roman"/>
                <w:sz w:val="24"/>
                <w:szCs w:val="24"/>
                <w:lang w:val="kk-KZ"/>
              </w:rPr>
            </w:pPr>
            <w:r w:rsidRPr="00A039E8">
              <w:rPr>
                <w:rFonts w:ascii="Times New Roman" w:eastAsia="Calibri" w:hAnsi="Times New Roman" w:cs="Times New Roman"/>
                <w:sz w:val="24"/>
                <w:szCs w:val="24"/>
                <w:lang w:val="kk-KZ"/>
              </w:rPr>
              <w:t>Бүгінгі күннің жетістігі туралы әңгімелесу.</w:t>
            </w:r>
          </w:p>
        </w:tc>
        <w:tc>
          <w:tcPr>
            <w:tcW w:w="2553" w:type="dxa"/>
            <w:tcMar>
              <w:top w:w="15" w:type="dxa"/>
              <w:left w:w="15" w:type="dxa"/>
              <w:bottom w:w="15" w:type="dxa"/>
              <w:right w:w="15" w:type="dxa"/>
            </w:tcMar>
          </w:tcPr>
          <w:p w14:paraId="774AC30C" w14:textId="77777777" w:rsidR="00B60944" w:rsidRPr="007213C8" w:rsidRDefault="005B69ED" w:rsidP="005B69ED">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Көрме </w:t>
            </w:r>
            <w:r w:rsidR="00B60944" w:rsidRPr="008A0E9C">
              <w:rPr>
                <w:rFonts w:ascii="Times New Roman" w:hAnsi="Times New Roman" w:cs="Times New Roman"/>
                <w:sz w:val="24"/>
                <w:szCs w:val="24"/>
                <w:lang w:val="kk-KZ"/>
              </w:rPr>
              <w:t>: «Көңілді қыс» тақырыбына қолдан жасалған бұйымдардан, суреттерден көрме ұйымдастыру.</w:t>
            </w:r>
          </w:p>
        </w:tc>
      </w:tr>
    </w:tbl>
    <w:p w14:paraId="7A1E60F0" w14:textId="77777777" w:rsidR="008A0E9C" w:rsidRDefault="008A0E9C" w:rsidP="008A0E9C">
      <w:pPr>
        <w:spacing w:after="0" w:line="240" w:lineRule="auto"/>
        <w:jc w:val="both"/>
        <w:rPr>
          <w:rFonts w:ascii="Times New Roman" w:hAnsi="Times New Roman" w:cs="Times New Roman"/>
          <w:sz w:val="24"/>
          <w:szCs w:val="24"/>
          <w:lang w:val="kk-KZ"/>
        </w:rPr>
      </w:pPr>
      <w:r w:rsidRPr="007213C8">
        <w:rPr>
          <w:rFonts w:ascii="Times New Roman" w:hAnsi="Times New Roman" w:cs="Times New Roman"/>
          <w:sz w:val="24"/>
          <w:szCs w:val="24"/>
          <w:lang w:val="kk-KZ"/>
        </w:rPr>
        <w:t>     </w:t>
      </w:r>
    </w:p>
    <w:p w14:paraId="7A79C015" w14:textId="77777777" w:rsidR="007213C8" w:rsidRDefault="007213C8" w:rsidP="008A0E9C">
      <w:pPr>
        <w:spacing w:after="0" w:line="240" w:lineRule="auto"/>
        <w:jc w:val="both"/>
        <w:rPr>
          <w:rFonts w:ascii="Times New Roman" w:hAnsi="Times New Roman" w:cs="Times New Roman"/>
          <w:sz w:val="24"/>
          <w:szCs w:val="24"/>
          <w:lang w:val="kk-KZ"/>
        </w:rPr>
      </w:pPr>
    </w:p>
    <w:p w14:paraId="2BCAF139" w14:textId="77777777" w:rsidR="007213C8" w:rsidRDefault="007213C8" w:rsidP="008A0E9C">
      <w:pPr>
        <w:spacing w:after="0" w:line="240" w:lineRule="auto"/>
        <w:jc w:val="both"/>
        <w:rPr>
          <w:rFonts w:ascii="Times New Roman" w:hAnsi="Times New Roman" w:cs="Times New Roman"/>
          <w:sz w:val="24"/>
          <w:szCs w:val="24"/>
          <w:lang w:val="kk-KZ"/>
        </w:rPr>
      </w:pPr>
    </w:p>
    <w:p w14:paraId="2394DA78" w14:textId="77777777" w:rsidR="007213C8" w:rsidRDefault="007213C8" w:rsidP="008A0E9C">
      <w:pPr>
        <w:spacing w:after="0" w:line="240" w:lineRule="auto"/>
        <w:jc w:val="both"/>
        <w:rPr>
          <w:rFonts w:ascii="Times New Roman" w:hAnsi="Times New Roman" w:cs="Times New Roman"/>
          <w:sz w:val="24"/>
          <w:szCs w:val="24"/>
          <w:lang w:val="kk-KZ"/>
        </w:rPr>
      </w:pPr>
    </w:p>
    <w:p w14:paraId="208E015E" w14:textId="77777777" w:rsidR="007213C8" w:rsidRDefault="007213C8" w:rsidP="008A0E9C">
      <w:pPr>
        <w:spacing w:after="0" w:line="240" w:lineRule="auto"/>
        <w:jc w:val="both"/>
        <w:rPr>
          <w:rFonts w:ascii="Times New Roman" w:hAnsi="Times New Roman" w:cs="Times New Roman"/>
          <w:sz w:val="24"/>
          <w:szCs w:val="24"/>
          <w:lang w:val="kk-KZ"/>
        </w:rPr>
      </w:pPr>
    </w:p>
    <w:p w14:paraId="02D7297A" w14:textId="77777777" w:rsidR="007213C8" w:rsidRDefault="00C834D3" w:rsidP="008A0E9C">
      <w:pPr>
        <w:spacing w:after="0" w:line="240" w:lineRule="auto"/>
        <w:jc w:val="both"/>
        <w:rPr>
          <w:rFonts w:ascii="Times New Roman" w:hAnsi="Times New Roman" w:cs="Times New Roman"/>
          <w:sz w:val="24"/>
          <w:szCs w:val="24"/>
          <w:lang w:val="kk-KZ"/>
        </w:rPr>
      </w:pPr>
      <w:r w:rsidRPr="00471ED7">
        <w:rPr>
          <w:rFonts w:ascii="Times New Roman" w:eastAsia="Times New Roman" w:hAnsi="Times New Roman" w:cs="Times New Roman"/>
          <w:noProof/>
          <w:sz w:val="24"/>
          <w:szCs w:val="24"/>
          <w:lang w:eastAsia="ru-RU"/>
        </w:rPr>
        <w:lastRenderedPageBreak/>
        <w:drawing>
          <wp:inline distT="0" distB="0" distL="0" distR="0" wp14:anchorId="1EDD5E84" wp14:editId="2D7FA2DB">
            <wp:extent cx="6246210" cy="9459105"/>
            <wp:effectExtent l="0" t="6350" r="0" b="0"/>
            <wp:docPr id="24" name="Рисунок 24" descr="C:\Users\admin\AppData\Local\Temp\WinScan2PDF_Tmp\2025-05-03_17-46-42_winscan_to_pdf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AppData\Local\Temp\WinScan2PDF_Tmp\2025-05-03_17-46-42_winscan_to_pdf_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6256404" cy="9474542"/>
                    </a:xfrm>
                    <a:prstGeom prst="rect">
                      <a:avLst/>
                    </a:prstGeom>
                    <a:noFill/>
                    <a:ln>
                      <a:noFill/>
                    </a:ln>
                  </pic:spPr>
                </pic:pic>
              </a:graphicData>
            </a:graphic>
          </wp:inline>
        </w:drawing>
      </w:r>
    </w:p>
    <w:p w14:paraId="135ED4E3" w14:textId="77777777" w:rsidR="007213C8" w:rsidRDefault="007213C8" w:rsidP="008A0E9C">
      <w:pPr>
        <w:spacing w:after="0" w:line="240" w:lineRule="auto"/>
        <w:jc w:val="both"/>
        <w:rPr>
          <w:rFonts w:ascii="Times New Roman" w:hAnsi="Times New Roman" w:cs="Times New Roman"/>
          <w:sz w:val="24"/>
          <w:szCs w:val="24"/>
          <w:lang w:val="kk-KZ"/>
        </w:rPr>
      </w:pPr>
    </w:p>
    <w:p w14:paraId="3819B859" w14:textId="77777777" w:rsidR="007213C8" w:rsidRPr="008A0E9C" w:rsidRDefault="007213C8" w:rsidP="008A0E9C">
      <w:pPr>
        <w:spacing w:after="0" w:line="240" w:lineRule="auto"/>
        <w:jc w:val="both"/>
        <w:rPr>
          <w:rFonts w:ascii="Times New Roman" w:hAnsi="Times New Roman" w:cs="Times New Roman"/>
          <w:sz w:val="24"/>
          <w:szCs w:val="24"/>
          <w:lang w:val="kk-KZ"/>
        </w:rPr>
      </w:pPr>
    </w:p>
    <w:tbl>
      <w:tblPr>
        <w:tblW w:w="15309"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1"/>
        <w:gridCol w:w="2693"/>
        <w:gridCol w:w="2410"/>
        <w:gridCol w:w="2551"/>
        <w:gridCol w:w="2692"/>
        <w:gridCol w:w="2552"/>
      </w:tblGrid>
      <w:tr w:rsidR="003B3DAE" w:rsidRPr="007213C8" w14:paraId="0CF081FE" w14:textId="77777777" w:rsidTr="0095673E">
        <w:trPr>
          <w:trHeight w:val="30"/>
        </w:trPr>
        <w:tc>
          <w:tcPr>
            <w:tcW w:w="2411" w:type="dxa"/>
            <w:tcMar>
              <w:top w:w="15" w:type="dxa"/>
              <w:left w:w="15" w:type="dxa"/>
              <w:bottom w:w="15" w:type="dxa"/>
              <w:right w:w="15" w:type="dxa"/>
            </w:tcMar>
            <w:vAlign w:val="center"/>
          </w:tcPr>
          <w:p w14:paraId="4DC1FB6F" w14:textId="77777777" w:rsidR="003B3DAE" w:rsidRPr="007213C8" w:rsidRDefault="003B3DAE" w:rsidP="007213C8">
            <w:pPr>
              <w:spacing w:after="0" w:line="240" w:lineRule="auto"/>
              <w:ind w:left="20"/>
              <w:jc w:val="both"/>
              <w:rPr>
                <w:rFonts w:ascii="Times New Roman" w:hAnsi="Times New Roman" w:cs="Times New Roman"/>
                <w:b/>
                <w:bCs/>
                <w:sz w:val="24"/>
                <w:szCs w:val="24"/>
              </w:rPr>
            </w:pPr>
          </w:p>
        </w:tc>
        <w:tc>
          <w:tcPr>
            <w:tcW w:w="12898" w:type="dxa"/>
            <w:gridSpan w:val="5"/>
            <w:tcMar>
              <w:top w:w="15" w:type="dxa"/>
              <w:left w:w="15" w:type="dxa"/>
              <w:bottom w:w="15" w:type="dxa"/>
              <w:right w:w="15" w:type="dxa"/>
            </w:tcMar>
            <w:vAlign w:val="center"/>
          </w:tcPr>
          <w:p w14:paraId="25D7A7A5" w14:textId="77777777" w:rsidR="003B3DAE" w:rsidRPr="007213C8" w:rsidRDefault="003B3DAE" w:rsidP="007213C8">
            <w:pPr>
              <w:spacing w:after="0" w:line="240" w:lineRule="auto"/>
              <w:ind w:left="20"/>
              <w:rPr>
                <w:rFonts w:ascii="Times New Roman" w:hAnsi="Times New Roman" w:cs="Times New Roman"/>
                <w:sz w:val="24"/>
                <w:szCs w:val="24"/>
              </w:rPr>
            </w:pPr>
            <w:r w:rsidRPr="007213C8">
              <w:rPr>
                <w:rFonts w:ascii="Times New Roman" w:hAnsi="Times New Roman" w:cs="Times New Roman"/>
                <w:sz w:val="24"/>
                <w:szCs w:val="24"/>
              </w:rPr>
              <w:t xml:space="preserve">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7213C8">
              <w:rPr>
                <w:rFonts w:ascii="Times New Roman" w:hAnsi="Times New Roman" w:cs="Times New Roman"/>
                <w:b/>
                <w:bCs/>
                <w:sz w:val="24"/>
                <w:szCs w:val="24"/>
              </w:rPr>
              <w:t>(мәдени-гигиеналық дағдылар, өзіне-өзі қызмет ету, кезекшілердің еңбек әрекеті)</w:t>
            </w:r>
            <w:r w:rsidRPr="007213C8">
              <w:rPr>
                <w:rFonts w:ascii="Times New Roman" w:hAnsi="Times New Roman" w:cs="Times New Roman"/>
                <w:kern w:val="2"/>
                <w:sz w:val="24"/>
                <w:szCs w:val="24"/>
                <w:lang w:eastAsia="zh-TW"/>
              </w:rPr>
              <w:t xml:space="preserve"> Суды, тамақты, энергияны үнемді тұтыну» - табиғи ресурстарға ұқыпты қарауды қалыптастыру </w:t>
            </w:r>
            <w:r w:rsidRPr="007213C8">
              <w:rPr>
                <w:rFonts w:ascii="Times New Roman" w:hAnsi="Times New Roman" w:cs="Times New Roman"/>
                <w:b/>
                <w:bCs/>
                <w:sz w:val="24"/>
                <w:szCs w:val="24"/>
              </w:rPr>
              <w:t>Бір тұтас тәрбие</w:t>
            </w:r>
          </w:p>
          <w:p w14:paraId="5D472202" w14:textId="77777777" w:rsidR="003B3DAE" w:rsidRPr="007213C8" w:rsidRDefault="003B3DAE" w:rsidP="007213C8">
            <w:pPr>
              <w:spacing w:after="0" w:line="240" w:lineRule="auto"/>
              <w:ind w:left="20"/>
              <w:rPr>
                <w:rFonts w:ascii="Times New Roman" w:hAnsi="Times New Roman" w:cs="Times New Roman"/>
                <w:sz w:val="24"/>
                <w:szCs w:val="24"/>
              </w:rPr>
            </w:pPr>
          </w:p>
        </w:tc>
      </w:tr>
      <w:tr w:rsidR="007213C8" w:rsidRPr="00060A9E" w14:paraId="6F75D0A9" w14:textId="77777777" w:rsidTr="007213C8">
        <w:trPr>
          <w:trHeight w:val="30"/>
        </w:trPr>
        <w:tc>
          <w:tcPr>
            <w:tcW w:w="2411" w:type="dxa"/>
            <w:tcMar>
              <w:top w:w="15" w:type="dxa"/>
              <w:left w:w="15" w:type="dxa"/>
              <w:bottom w:w="15" w:type="dxa"/>
              <w:right w:w="15" w:type="dxa"/>
            </w:tcMar>
            <w:vAlign w:val="center"/>
          </w:tcPr>
          <w:p w14:paraId="01B7A9E5" w14:textId="77777777" w:rsidR="007213C8" w:rsidRPr="007213C8" w:rsidRDefault="007213C8" w:rsidP="007213C8">
            <w:pPr>
              <w:spacing w:after="0" w:line="240" w:lineRule="auto"/>
              <w:ind w:left="20"/>
              <w:jc w:val="both"/>
              <w:rPr>
                <w:rFonts w:ascii="Times New Roman" w:hAnsi="Times New Roman" w:cs="Times New Roman"/>
                <w:b/>
                <w:bCs/>
                <w:sz w:val="24"/>
                <w:szCs w:val="24"/>
              </w:rPr>
            </w:pPr>
            <w:r w:rsidRPr="007213C8">
              <w:rPr>
                <w:rFonts w:ascii="Times New Roman" w:hAnsi="Times New Roman" w:cs="Times New Roman"/>
                <w:b/>
                <w:bCs/>
                <w:sz w:val="24"/>
                <w:szCs w:val="24"/>
              </w:rPr>
              <w:t>Ұйымдастырылған іс-әрекетті өтк</w:t>
            </w:r>
            <w:r w:rsidR="003B3DAE">
              <w:rPr>
                <w:rFonts w:ascii="Times New Roman" w:hAnsi="Times New Roman" w:cs="Times New Roman"/>
                <w:b/>
                <w:bCs/>
                <w:sz w:val="24"/>
                <w:szCs w:val="24"/>
              </w:rPr>
              <w:t xml:space="preserve">ізуге дайындық </w:t>
            </w:r>
          </w:p>
        </w:tc>
        <w:tc>
          <w:tcPr>
            <w:tcW w:w="2693" w:type="dxa"/>
            <w:tcMar>
              <w:top w:w="15" w:type="dxa"/>
              <w:left w:w="15" w:type="dxa"/>
              <w:bottom w:w="15" w:type="dxa"/>
              <w:right w:w="15" w:type="dxa"/>
            </w:tcMar>
          </w:tcPr>
          <w:p w14:paraId="7DFD67A4" w14:textId="77777777" w:rsidR="007213C8" w:rsidRPr="007213C8" w:rsidRDefault="007213C8" w:rsidP="007213C8">
            <w:pPr>
              <w:pStyle w:val="a6"/>
              <w:ind w:left="0"/>
              <w:rPr>
                <w:sz w:val="24"/>
                <w:szCs w:val="24"/>
              </w:rPr>
            </w:pPr>
            <w:r w:rsidRPr="007213C8">
              <w:rPr>
                <w:sz w:val="24"/>
                <w:szCs w:val="24"/>
              </w:rPr>
              <w:t>Балаларды геометриялық фигураларды (дөңгелек, үшбұрыш, төртбұрыш)</w:t>
            </w:r>
            <w:r w:rsidRPr="007213C8">
              <w:rPr>
                <w:spacing w:val="1"/>
                <w:sz w:val="24"/>
                <w:szCs w:val="24"/>
              </w:rPr>
              <w:t xml:space="preserve"> </w:t>
            </w:r>
            <w:r w:rsidRPr="007213C8">
              <w:rPr>
                <w:sz w:val="24"/>
                <w:szCs w:val="24"/>
              </w:rPr>
              <w:t>және денелерді (куб, шар, цилиндр) танып, атай білуге үйрету, геометриялық</w:t>
            </w:r>
            <w:r w:rsidRPr="007213C8">
              <w:rPr>
                <w:spacing w:val="1"/>
                <w:sz w:val="24"/>
                <w:szCs w:val="24"/>
              </w:rPr>
              <w:t xml:space="preserve"> </w:t>
            </w:r>
            <w:r w:rsidRPr="007213C8">
              <w:rPr>
                <w:sz w:val="24"/>
                <w:szCs w:val="24"/>
              </w:rPr>
              <w:t>пішіндерді</w:t>
            </w:r>
            <w:r w:rsidRPr="007213C8">
              <w:rPr>
                <w:spacing w:val="1"/>
                <w:sz w:val="24"/>
                <w:szCs w:val="24"/>
              </w:rPr>
              <w:t xml:space="preserve"> </w:t>
            </w:r>
            <w:r w:rsidRPr="007213C8">
              <w:rPr>
                <w:sz w:val="24"/>
                <w:szCs w:val="24"/>
              </w:rPr>
              <w:t>көру</w:t>
            </w:r>
            <w:r w:rsidRPr="007213C8">
              <w:rPr>
                <w:spacing w:val="1"/>
                <w:sz w:val="24"/>
                <w:szCs w:val="24"/>
              </w:rPr>
              <w:t xml:space="preserve"> </w:t>
            </w:r>
            <w:r w:rsidRPr="007213C8">
              <w:rPr>
                <w:sz w:val="24"/>
                <w:szCs w:val="24"/>
              </w:rPr>
              <w:t>және</w:t>
            </w:r>
            <w:r w:rsidRPr="007213C8">
              <w:rPr>
                <w:spacing w:val="1"/>
                <w:sz w:val="24"/>
                <w:szCs w:val="24"/>
              </w:rPr>
              <w:t xml:space="preserve"> </w:t>
            </w:r>
            <w:r w:rsidRPr="007213C8">
              <w:rPr>
                <w:sz w:val="24"/>
                <w:szCs w:val="24"/>
              </w:rPr>
              <w:t>сипап</w:t>
            </w:r>
            <w:r w:rsidRPr="007213C8">
              <w:rPr>
                <w:spacing w:val="1"/>
                <w:sz w:val="24"/>
                <w:szCs w:val="24"/>
              </w:rPr>
              <w:t xml:space="preserve"> </w:t>
            </w:r>
            <w:r w:rsidRPr="007213C8">
              <w:rPr>
                <w:sz w:val="24"/>
                <w:szCs w:val="24"/>
              </w:rPr>
              <w:t>сезу</w:t>
            </w:r>
            <w:r w:rsidRPr="007213C8">
              <w:rPr>
                <w:spacing w:val="1"/>
                <w:sz w:val="24"/>
                <w:szCs w:val="24"/>
              </w:rPr>
              <w:t xml:space="preserve"> </w:t>
            </w:r>
            <w:r w:rsidRPr="007213C8">
              <w:rPr>
                <w:sz w:val="24"/>
                <w:szCs w:val="24"/>
              </w:rPr>
              <w:t>арқылы</w:t>
            </w:r>
            <w:r w:rsidRPr="007213C8">
              <w:rPr>
                <w:spacing w:val="1"/>
                <w:sz w:val="24"/>
                <w:szCs w:val="24"/>
              </w:rPr>
              <w:t xml:space="preserve"> </w:t>
            </w:r>
            <w:r w:rsidRPr="007213C8">
              <w:rPr>
                <w:sz w:val="24"/>
                <w:szCs w:val="24"/>
              </w:rPr>
              <w:t>зерттеуіне жағдай жасау</w:t>
            </w:r>
          </w:p>
          <w:p w14:paraId="7D7DFA49" w14:textId="77777777" w:rsidR="007213C8" w:rsidRPr="007213C8" w:rsidRDefault="007213C8" w:rsidP="007213C8">
            <w:pPr>
              <w:spacing w:after="0" w:line="240" w:lineRule="auto"/>
              <w:ind w:left="20"/>
              <w:jc w:val="both"/>
              <w:rPr>
                <w:rFonts w:ascii="Times New Roman" w:hAnsi="Times New Roman" w:cs="Times New Roman"/>
                <w:sz w:val="24"/>
                <w:szCs w:val="24"/>
              </w:rPr>
            </w:pPr>
          </w:p>
        </w:tc>
        <w:tc>
          <w:tcPr>
            <w:tcW w:w="2410" w:type="dxa"/>
            <w:tcMar>
              <w:top w:w="15" w:type="dxa"/>
              <w:left w:w="15" w:type="dxa"/>
              <w:bottom w:w="15" w:type="dxa"/>
              <w:right w:w="15" w:type="dxa"/>
            </w:tcMar>
          </w:tcPr>
          <w:p w14:paraId="64F7AF17" w14:textId="77777777" w:rsidR="007213C8" w:rsidRPr="007213C8" w:rsidRDefault="007213C8" w:rsidP="007213C8">
            <w:pPr>
              <w:pStyle w:val="a6"/>
              <w:ind w:left="0"/>
              <w:rPr>
                <w:sz w:val="24"/>
                <w:szCs w:val="24"/>
              </w:rPr>
            </w:pPr>
            <w:r w:rsidRPr="007213C8">
              <w:rPr>
                <w:sz w:val="24"/>
                <w:szCs w:val="24"/>
              </w:rPr>
              <w:t>Кеңістік</w:t>
            </w:r>
            <w:r w:rsidRPr="007213C8">
              <w:rPr>
                <w:spacing w:val="1"/>
                <w:sz w:val="24"/>
                <w:szCs w:val="24"/>
              </w:rPr>
              <w:t xml:space="preserve"> </w:t>
            </w:r>
            <w:r w:rsidRPr="007213C8">
              <w:rPr>
                <w:sz w:val="24"/>
                <w:szCs w:val="24"/>
              </w:rPr>
              <w:t>бағыттарын</w:t>
            </w:r>
            <w:r w:rsidRPr="007213C8">
              <w:rPr>
                <w:spacing w:val="1"/>
                <w:sz w:val="24"/>
                <w:szCs w:val="24"/>
              </w:rPr>
              <w:t xml:space="preserve"> </w:t>
            </w:r>
            <w:r w:rsidRPr="007213C8">
              <w:rPr>
                <w:sz w:val="24"/>
                <w:szCs w:val="24"/>
              </w:rPr>
              <w:t>өзіне</w:t>
            </w:r>
            <w:r w:rsidRPr="007213C8">
              <w:rPr>
                <w:spacing w:val="1"/>
                <w:sz w:val="24"/>
                <w:szCs w:val="24"/>
              </w:rPr>
              <w:t xml:space="preserve"> </w:t>
            </w:r>
            <w:r w:rsidRPr="007213C8">
              <w:rPr>
                <w:sz w:val="24"/>
                <w:szCs w:val="24"/>
              </w:rPr>
              <w:t>қатысты</w:t>
            </w:r>
            <w:r w:rsidRPr="007213C8">
              <w:rPr>
                <w:spacing w:val="1"/>
                <w:sz w:val="24"/>
                <w:szCs w:val="24"/>
              </w:rPr>
              <w:t xml:space="preserve"> </w:t>
            </w:r>
            <w:r w:rsidRPr="007213C8">
              <w:rPr>
                <w:sz w:val="24"/>
                <w:szCs w:val="24"/>
              </w:rPr>
              <w:t>анықтау,</w:t>
            </w:r>
            <w:r w:rsidRPr="007213C8">
              <w:rPr>
                <w:spacing w:val="1"/>
                <w:sz w:val="24"/>
                <w:szCs w:val="24"/>
              </w:rPr>
              <w:t xml:space="preserve"> </w:t>
            </w:r>
            <w:r w:rsidRPr="007213C8">
              <w:rPr>
                <w:sz w:val="24"/>
                <w:szCs w:val="24"/>
              </w:rPr>
              <w:t>берілген</w:t>
            </w:r>
            <w:r w:rsidRPr="007213C8">
              <w:rPr>
                <w:spacing w:val="1"/>
                <w:sz w:val="24"/>
                <w:szCs w:val="24"/>
              </w:rPr>
              <w:t xml:space="preserve"> </w:t>
            </w:r>
            <w:r w:rsidRPr="007213C8">
              <w:rPr>
                <w:sz w:val="24"/>
                <w:szCs w:val="24"/>
              </w:rPr>
              <w:t>бағытта</w:t>
            </w:r>
            <w:r w:rsidRPr="007213C8">
              <w:rPr>
                <w:spacing w:val="1"/>
                <w:sz w:val="24"/>
                <w:szCs w:val="24"/>
              </w:rPr>
              <w:t xml:space="preserve"> </w:t>
            </w:r>
            <w:r w:rsidRPr="007213C8">
              <w:rPr>
                <w:sz w:val="24"/>
                <w:szCs w:val="24"/>
              </w:rPr>
              <w:t>қозғалу</w:t>
            </w:r>
            <w:r w:rsidRPr="007213C8">
              <w:rPr>
                <w:spacing w:val="-67"/>
                <w:sz w:val="24"/>
                <w:szCs w:val="24"/>
              </w:rPr>
              <w:t xml:space="preserve"> </w:t>
            </w:r>
            <w:r w:rsidRPr="007213C8">
              <w:rPr>
                <w:sz w:val="24"/>
                <w:szCs w:val="24"/>
              </w:rPr>
              <w:t>(алға-артқа, оңға-солға, жоғары-төмен), заттарды оң қолмен солдан оңға қарай</w:t>
            </w:r>
            <w:r w:rsidRPr="007213C8">
              <w:rPr>
                <w:spacing w:val="1"/>
                <w:sz w:val="24"/>
                <w:szCs w:val="24"/>
              </w:rPr>
              <w:t xml:space="preserve"> </w:t>
            </w:r>
            <w:r w:rsidRPr="007213C8">
              <w:rPr>
                <w:sz w:val="24"/>
                <w:szCs w:val="24"/>
              </w:rPr>
              <w:t>орналастыру,</w:t>
            </w:r>
            <w:r w:rsidRPr="007213C8">
              <w:rPr>
                <w:spacing w:val="1"/>
                <w:sz w:val="24"/>
                <w:szCs w:val="24"/>
              </w:rPr>
              <w:t xml:space="preserve"> </w:t>
            </w:r>
            <w:r w:rsidRPr="007213C8">
              <w:rPr>
                <w:sz w:val="24"/>
                <w:szCs w:val="24"/>
              </w:rPr>
              <w:t>заттардың өзіне қатысты орналасуын сөздермен белгілеуді дамыту (менің</w:t>
            </w:r>
            <w:r w:rsidRPr="007213C8">
              <w:rPr>
                <w:spacing w:val="1"/>
                <w:sz w:val="24"/>
                <w:szCs w:val="24"/>
              </w:rPr>
              <w:t xml:space="preserve"> </w:t>
            </w:r>
            <w:r w:rsidRPr="007213C8">
              <w:rPr>
                <w:sz w:val="24"/>
                <w:szCs w:val="24"/>
              </w:rPr>
              <w:t>алдымда</w:t>
            </w:r>
            <w:r w:rsidRPr="007213C8">
              <w:rPr>
                <w:spacing w:val="-3"/>
                <w:sz w:val="24"/>
                <w:szCs w:val="24"/>
              </w:rPr>
              <w:t xml:space="preserve"> </w:t>
            </w:r>
            <w:r w:rsidRPr="007213C8">
              <w:rPr>
                <w:sz w:val="24"/>
                <w:szCs w:val="24"/>
              </w:rPr>
              <w:t>үстел,</w:t>
            </w:r>
            <w:r w:rsidRPr="007213C8">
              <w:rPr>
                <w:spacing w:val="-1"/>
                <w:sz w:val="24"/>
                <w:szCs w:val="24"/>
              </w:rPr>
              <w:t xml:space="preserve"> </w:t>
            </w:r>
            <w:r w:rsidRPr="007213C8">
              <w:rPr>
                <w:sz w:val="24"/>
                <w:szCs w:val="24"/>
              </w:rPr>
              <w:t>сол</w:t>
            </w:r>
            <w:r w:rsidRPr="007213C8">
              <w:rPr>
                <w:spacing w:val="-4"/>
                <w:sz w:val="24"/>
                <w:szCs w:val="24"/>
              </w:rPr>
              <w:t xml:space="preserve"> </w:t>
            </w:r>
            <w:r w:rsidRPr="007213C8">
              <w:rPr>
                <w:sz w:val="24"/>
                <w:szCs w:val="24"/>
              </w:rPr>
              <w:t>жағымда</w:t>
            </w:r>
            <w:r w:rsidRPr="007213C8">
              <w:rPr>
                <w:spacing w:val="-3"/>
                <w:sz w:val="24"/>
                <w:szCs w:val="24"/>
              </w:rPr>
              <w:t xml:space="preserve"> </w:t>
            </w:r>
            <w:r w:rsidRPr="007213C8">
              <w:rPr>
                <w:sz w:val="24"/>
                <w:szCs w:val="24"/>
              </w:rPr>
              <w:t>орындық тұр).</w:t>
            </w:r>
          </w:p>
          <w:p w14:paraId="0D04E6D7" w14:textId="77777777" w:rsidR="007213C8" w:rsidRPr="007213C8" w:rsidRDefault="007213C8" w:rsidP="007213C8">
            <w:pPr>
              <w:spacing w:after="0" w:line="240" w:lineRule="auto"/>
              <w:ind w:left="20"/>
              <w:jc w:val="both"/>
              <w:rPr>
                <w:rFonts w:ascii="Times New Roman" w:hAnsi="Times New Roman" w:cs="Times New Roman"/>
                <w:sz w:val="24"/>
                <w:szCs w:val="24"/>
              </w:rPr>
            </w:pPr>
          </w:p>
        </w:tc>
        <w:tc>
          <w:tcPr>
            <w:tcW w:w="2551" w:type="dxa"/>
            <w:tcMar>
              <w:top w:w="15" w:type="dxa"/>
              <w:left w:w="15" w:type="dxa"/>
              <w:bottom w:w="15" w:type="dxa"/>
              <w:right w:w="15" w:type="dxa"/>
            </w:tcMar>
          </w:tcPr>
          <w:p w14:paraId="101885A6" w14:textId="77777777" w:rsidR="007213C8" w:rsidRPr="007213C8" w:rsidRDefault="007213C8" w:rsidP="006E6BA4">
            <w:pPr>
              <w:spacing w:after="0" w:line="240" w:lineRule="auto"/>
              <w:ind w:left="20"/>
              <w:rPr>
                <w:rFonts w:ascii="Times New Roman" w:hAnsi="Times New Roman" w:cs="Times New Roman"/>
                <w:sz w:val="24"/>
                <w:szCs w:val="24"/>
              </w:rPr>
            </w:pPr>
            <w:r w:rsidRPr="007213C8">
              <w:rPr>
                <w:rFonts w:ascii="Times New Roman" w:hAnsi="Times New Roman" w:cs="Times New Roman"/>
                <w:sz w:val="24"/>
                <w:szCs w:val="24"/>
              </w:rPr>
              <w:t>Тәулік</w:t>
            </w:r>
            <w:r w:rsidRPr="007213C8">
              <w:rPr>
                <w:rFonts w:ascii="Times New Roman" w:hAnsi="Times New Roman" w:cs="Times New Roman"/>
                <w:spacing w:val="1"/>
                <w:sz w:val="24"/>
                <w:szCs w:val="24"/>
              </w:rPr>
              <w:t xml:space="preserve"> </w:t>
            </w:r>
            <w:r w:rsidRPr="007213C8">
              <w:rPr>
                <w:rFonts w:ascii="Times New Roman" w:hAnsi="Times New Roman" w:cs="Times New Roman"/>
                <w:sz w:val="24"/>
                <w:szCs w:val="24"/>
              </w:rPr>
              <w:t>бөліктері</w:t>
            </w:r>
            <w:r w:rsidRPr="007213C8">
              <w:rPr>
                <w:rFonts w:ascii="Times New Roman" w:hAnsi="Times New Roman" w:cs="Times New Roman"/>
                <w:spacing w:val="1"/>
                <w:sz w:val="24"/>
                <w:szCs w:val="24"/>
              </w:rPr>
              <w:t xml:space="preserve"> </w:t>
            </w:r>
            <w:r w:rsidRPr="007213C8">
              <w:rPr>
                <w:rFonts w:ascii="Times New Roman" w:hAnsi="Times New Roman" w:cs="Times New Roman"/>
                <w:sz w:val="24"/>
                <w:szCs w:val="24"/>
              </w:rPr>
              <w:t>(таңертең,</w:t>
            </w:r>
            <w:r w:rsidRPr="007213C8">
              <w:rPr>
                <w:rFonts w:ascii="Times New Roman" w:hAnsi="Times New Roman" w:cs="Times New Roman"/>
                <w:spacing w:val="1"/>
                <w:sz w:val="24"/>
                <w:szCs w:val="24"/>
              </w:rPr>
              <w:t xml:space="preserve"> </w:t>
            </w:r>
            <w:r w:rsidRPr="007213C8">
              <w:rPr>
                <w:rFonts w:ascii="Times New Roman" w:hAnsi="Times New Roman" w:cs="Times New Roman"/>
                <w:sz w:val="24"/>
                <w:szCs w:val="24"/>
              </w:rPr>
              <w:t>күндіз,</w:t>
            </w:r>
            <w:r w:rsidRPr="007213C8">
              <w:rPr>
                <w:rFonts w:ascii="Times New Roman" w:hAnsi="Times New Roman" w:cs="Times New Roman"/>
                <w:spacing w:val="1"/>
                <w:sz w:val="24"/>
                <w:szCs w:val="24"/>
              </w:rPr>
              <w:t xml:space="preserve"> </w:t>
            </w:r>
            <w:r w:rsidRPr="007213C8">
              <w:rPr>
                <w:rFonts w:ascii="Times New Roman" w:hAnsi="Times New Roman" w:cs="Times New Roman"/>
                <w:sz w:val="24"/>
                <w:szCs w:val="24"/>
              </w:rPr>
              <w:t>кеш,</w:t>
            </w:r>
            <w:r w:rsidRPr="007213C8">
              <w:rPr>
                <w:rFonts w:ascii="Times New Roman" w:hAnsi="Times New Roman" w:cs="Times New Roman"/>
                <w:spacing w:val="1"/>
                <w:sz w:val="24"/>
                <w:szCs w:val="24"/>
              </w:rPr>
              <w:t xml:space="preserve"> </w:t>
            </w:r>
            <w:r w:rsidRPr="007213C8">
              <w:rPr>
                <w:rFonts w:ascii="Times New Roman" w:hAnsi="Times New Roman" w:cs="Times New Roman"/>
                <w:sz w:val="24"/>
                <w:szCs w:val="24"/>
              </w:rPr>
              <w:t>түн)</w:t>
            </w:r>
            <w:r w:rsidRPr="007213C8">
              <w:rPr>
                <w:rFonts w:ascii="Times New Roman" w:hAnsi="Times New Roman" w:cs="Times New Roman"/>
                <w:spacing w:val="1"/>
                <w:sz w:val="24"/>
                <w:szCs w:val="24"/>
              </w:rPr>
              <w:t xml:space="preserve"> </w:t>
            </w:r>
            <w:r w:rsidRPr="007213C8">
              <w:rPr>
                <w:rFonts w:ascii="Times New Roman" w:hAnsi="Times New Roman" w:cs="Times New Roman"/>
                <w:sz w:val="24"/>
                <w:szCs w:val="24"/>
              </w:rPr>
              <w:t>олардың</w:t>
            </w:r>
            <w:r w:rsidRPr="007213C8">
              <w:rPr>
                <w:rFonts w:ascii="Times New Roman" w:hAnsi="Times New Roman" w:cs="Times New Roman"/>
                <w:spacing w:val="1"/>
                <w:sz w:val="24"/>
                <w:szCs w:val="24"/>
              </w:rPr>
              <w:t xml:space="preserve"> </w:t>
            </w:r>
            <w:r w:rsidRPr="007213C8">
              <w:rPr>
                <w:rFonts w:ascii="Times New Roman" w:hAnsi="Times New Roman" w:cs="Times New Roman"/>
                <w:sz w:val="24"/>
                <w:szCs w:val="24"/>
              </w:rPr>
              <w:t>сипаттамалық</w:t>
            </w:r>
            <w:r w:rsidRPr="007213C8">
              <w:rPr>
                <w:rFonts w:ascii="Times New Roman" w:hAnsi="Times New Roman" w:cs="Times New Roman"/>
                <w:spacing w:val="1"/>
                <w:sz w:val="24"/>
                <w:szCs w:val="24"/>
              </w:rPr>
              <w:t xml:space="preserve"> </w:t>
            </w:r>
            <w:r w:rsidRPr="007213C8">
              <w:rPr>
                <w:rFonts w:ascii="Times New Roman" w:hAnsi="Times New Roman" w:cs="Times New Roman"/>
                <w:sz w:val="24"/>
                <w:szCs w:val="24"/>
              </w:rPr>
              <w:t>ерекшеліктері мен реттіліктері, «бүгін», «кеше», «ертең» туралы ұғымдарын</w:t>
            </w:r>
            <w:r w:rsidRPr="007213C8">
              <w:rPr>
                <w:rFonts w:ascii="Times New Roman" w:hAnsi="Times New Roman" w:cs="Times New Roman"/>
                <w:spacing w:val="1"/>
                <w:sz w:val="24"/>
                <w:szCs w:val="24"/>
              </w:rPr>
              <w:t xml:space="preserve"> </w:t>
            </w:r>
            <w:r w:rsidRPr="007213C8">
              <w:rPr>
                <w:rFonts w:ascii="Times New Roman" w:hAnsi="Times New Roman" w:cs="Times New Roman"/>
                <w:sz w:val="24"/>
                <w:szCs w:val="24"/>
              </w:rPr>
              <w:t>кеңейту.</w:t>
            </w:r>
          </w:p>
        </w:tc>
        <w:tc>
          <w:tcPr>
            <w:tcW w:w="2692" w:type="dxa"/>
            <w:tcMar>
              <w:top w:w="15" w:type="dxa"/>
              <w:left w:w="15" w:type="dxa"/>
              <w:bottom w:w="15" w:type="dxa"/>
              <w:right w:w="15" w:type="dxa"/>
            </w:tcMar>
          </w:tcPr>
          <w:p w14:paraId="17CBE5FB" w14:textId="77777777" w:rsidR="007213C8" w:rsidRPr="007213C8" w:rsidRDefault="007213C8" w:rsidP="007213C8">
            <w:pPr>
              <w:pStyle w:val="a6"/>
              <w:ind w:left="0"/>
              <w:rPr>
                <w:sz w:val="24"/>
                <w:szCs w:val="24"/>
              </w:rPr>
            </w:pPr>
            <w:r w:rsidRPr="007213C8">
              <w:rPr>
                <w:sz w:val="24"/>
                <w:szCs w:val="24"/>
              </w:rPr>
              <w:t>Жеке заттарды және бірдей заттарды қайталап салу және олардың қасына</w:t>
            </w:r>
            <w:r w:rsidRPr="007213C8">
              <w:rPr>
                <w:spacing w:val="1"/>
                <w:sz w:val="24"/>
                <w:szCs w:val="24"/>
              </w:rPr>
              <w:t xml:space="preserve"> </w:t>
            </w:r>
            <w:r w:rsidRPr="007213C8">
              <w:rPr>
                <w:sz w:val="24"/>
                <w:szCs w:val="24"/>
              </w:rPr>
              <w:t>басқа</w:t>
            </w:r>
            <w:r w:rsidRPr="007213C8">
              <w:rPr>
                <w:spacing w:val="1"/>
                <w:sz w:val="24"/>
                <w:szCs w:val="24"/>
              </w:rPr>
              <w:t xml:space="preserve"> </w:t>
            </w:r>
            <w:r w:rsidRPr="007213C8">
              <w:rPr>
                <w:sz w:val="24"/>
                <w:szCs w:val="24"/>
              </w:rPr>
              <w:t>заттарды</w:t>
            </w:r>
            <w:r w:rsidRPr="007213C8">
              <w:rPr>
                <w:spacing w:val="1"/>
                <w:sz w:val="24"/>
                <w:szCs w:val="24"/>
              </w:rPr>
              <w:t xml:space="preserve"> </w:t>
            </w:r>
            <w:r w:rsidRPr="007213C8">
              <w:rPr>
                <w:sz w:val="24"/>
                <w:szCs w:val="24"/>
              </w:rPr>
              <w:t>бейнелеу арқылы</w:t>
            </w:r>
            <w:r w:rsidRPr="007213C8">
              <w:rPr>
                <w:spacing w:val="1"/>
                <w:sz w:val="24"/>
                <w:szCs w:val="24"/>
              </w:rPr>
              <w:t xml:space="preserve"> </w:t>
            </w:r>
            <w:r w:rsidRPr="007213C8">
              <w:rPr>
                <w:sz w:val="24"/>
                <w:szCs w:val="24"/>
              </w:rPr>
              <w:t>сюжеттік</w:t>
            </w:r>
            <w:r w:rsidRPr="007213C8">
              <w:rPr>
                <w:spacing w:val="1"/>
                <w:sz w:val="24"/>
                <w:szCs w:val="24"/>
              </w:rPr>
              <w:t xml:space="preserve"> </w:t>
            </w:r>
            <w:r w:rsidRPr="007213C8">
              <w:rPr>
                <w:sz w:val="24"/>
                <w:szCs w:val="24"/>
              </w:rPr>
              <w:t>композицияларды</w:t>
            </w:r>
            <w:r w:rsidRPr="007213C8">
              <w:rPr>
                <w:spacing w:val="1"/>
                <w:sz w:val="24"/>
                <w:szCs w:val="24"/>
              </w:rPr>
              <w:t xml:space="preserve"> </w:t>
            </w:r>
            <w:r w:rsidRPr="007213C8">
              <w:rPr>
                <w:sz w:val="24"/>
                <w:szCs w:val="24"/>
              </w:rPr>
              <w:t>салуды.</w:t>
            </w:r>
            <w:r w:rsidRPr="007213C8">
              <w:rPr>
                <w:spacing w:val="1"/>
                <w:sz w:val="24"/>
                <w:szCs w:val="24"/>
              </w:rPr>
              <w:t xml:space="preserve"> </w:t>
            </w:r>
            <w:r w:rsidRPr="007213C8">
              <w:rPr>
                <w:sz w:val="24"/>
                <w:szCs w:val="24"/>
              </w:rPr>
              <w:t>Сюжетті</w:t>
            </w:r>
            <w:r w:rsidRPr="007213C8">
              <w:rPr>
                <w:spacing w:val="1"/>
                <w:sz w:val="24"/>
                <w:szCs w:val="24"/>
              </w:rPr>
              <w:t xml:space="preserve"> </w:t>
            </w:r>
            <w:r w:rsidRPr="007213C8">
              <w:rPr>
                <w:sz w:val="24"/>
                <w:szCs w:val="24"/>
              </w:rPr>
              <w:t>композицияларды салу кезінде әрбір затқа тән ерекшеліктерді, олардың бір-</w:t>
            </w:r>
            <w:r w:rsidRPr="007213C8">
              <w:rPr>
                <w:spacing w:val="1"/>
                <w:sz w:val="24"/>
                <w:szCs w:val="24"/>
              </w:rPr>
              <w:t xml:space="preserve"> </w:t>
            </w:r>
            <w:r w:rsidRPr="007213C8">
              <w:rPr>
                <w:sz w:val="24"/>
                <w:szCs w:val="24"/>
              </w:rPr>
              <w:t>біріне</w:t>
            </w:r>
            <w:r w:rsidRPr="007213C8">
              <w:rPr>
                <w:spacing w:val="-1"/>
                <w:sz w:val="24"/>
                <w:szCs w:val="24"/>
              </w:rPr>
              <w:t xml:space="preserve"> </w:t>
            </w:r>
            <w:r w:rsidRPr="007213C8">
              <w:rPr>
                <w:sz w:val="24"/>
                <w:szCs w:val="24"/>
              </w:rPr>
              <w:t>арақатынасын беруді жетілдіру.</w:t>
            </w:r>
          </w:p>
          <w:p w14:paraId="04429C43" w14:textId="77777777" w:rsidR="007213C8" w:rsidRPr="007213C8" w:rsidRDefault="007213C8" w:rsidP="007213C8">
            <w:pPr>
              <w:spacing w:after="0" w:line="240" w:lineRule="auto"/>
              <w:ind w:left="20"/>
              <w:jc w:val="both"/>
              <w:rPr>
                <w:rFonts w:ascii="Times New Roman" w:hAnsi="Times New Roman" w:cs="Times New Roman"/>
                <w:sz w:val="24"/>
                <w:szCs w:val="24"/>
                <w:lang w:val="kk-KZ"/>
              </w:rPr>
            </w:pPr>
          </w:p>
        </w:tc>
        <w:tc>
          <w:tcPr>
            <w:tcW w:w="2552" w:type="dxa"/>
            <w:tcMar>
              <w:top w:w="15" w:type="dxa"/>
              <w:left w:w="15" w:type="dxa"/>
              <w:bottom w:w="15" w:type="dxa"/>
              <w:right w:w="15" w:type="dxa"/>
            </w:tcMar>
          </w:tcPr>
          <w:p w14:paraId="0A717429" w14:textId="77777777" w:rsidR="007213C8" w:rsidRPr="007213C8" w:rsidRDefault="007213C8" w:rsidP="007213C8">
            <w:pPr>
              <w:pStyle w:val="a6"/>
              <w:ind w:left="0"/>
              <w:rPr>
                <w:sz w:val="24"/>
                <w:szCs w:val="24"/>
              </w:rPr>
            </w:pPr>
            <w:r w:rsidRPr="007213C8">
              <w:rPr>
                <w:sz w:val="24"/>
                <w:szCs w:val="24"/>
              </w:rPr>
              <w:t>Бірнеше</w:t>
            </w:r>
            <w:r w:rsidRPr="007213C8">
              <w:rPr>
                <w:spacing w:val="1"/>
                <w:sz w:val="24"/>
                <w:szCs w:val="24"/>
              </w:rPr>
              <w:t xml:space="preserve"> </w:t>
            </w:r>
            <w:r w:rsidRPr="007213C8">
              <w:rPr>
                <w:sz w:val="24"/>
                <w:szCs w:val="24"/>
              </w:rPr>
              <w:t>бөліктерден</w:t>
            </w:r>
            <w:r w:rsidRPr="007213C8">
              <w:rPr>
                <w:spacing w:val="1"/>
                <w:sz w:val="24"/>
                <w:szCs w:val="24"/>
              </w:rPr>
              <w:t xml:space="preserve"> </w:t>
            </w:r>
            <w:r w:rsidRPr="007213C8">
              <w:rPr>
                <w:sz w:val="24"/>
                <w:szCs w:val="24"/>
              </w:rPr>
              <w:t>заттарды</w:t>
            </w:r>
            <w:r w:rsidRPr="007213C8">
              <w:rPr>
                <w:spacing w:val="1"/>
                <w:sz w:val="24"/>
                <w:szCs w:val="24"/>
              </w:rPr>
              <w:t xml:space="preserve"> </w:t>
            </w:r>
            <w:r w:rsidRPr="007213C8">
              <w:rPr>
                <w:sz w:val="24"/>
                <w:szCs w:val="24"/>
              </w:rPr>
              <w:t>мүсіндеу,</w:t>
            </w:r>
            <w:r w:rsidRPr="007213C8">
              <w:rPr>
                <w:spacing w:val="1"/>
                <w:sz w:val="24"/>
                <w:szCs w:val="24"/>
              </w:rPr>
              <w:t xml:space="preserve"> </w:t>
            </w:r>
            <w:r w:rsidRPr="007213C8">
              <w:rPr>
                <w:sz w:val="24"/>
                <w:szCs w:val="24"/>
              </w:rPr>
              <w:t>оларды</w:t>
            </w:r>
            <w:r w:rsidRPr="007213C8">
              <w:rPr>
                <w:spacing w:val="1"/>
                <w:sz w:val="24"/>
                <w:szCs w:val="24"/>
              </w:rPr>
              <w:t xml:space="preserve"> </w:t>
            </w:r>
            <w:r w:rsidRPr="007213C8">
              <w:rPr>
                <w:sz w:val="24"/>
                <w:szCs w:val="24"/>
              </w:rPr>
              <w:t>орналастыру,</w:t>
            </w:r>
            <w:r w:rsidRPr="007213C8">
              <w:rPr>
                <w:spacing w:val="-67"/>
                <w:sz w:val="24"/>
                <w:szCs w:val="24"/>
              </w:rPr>
              <w:t xml:space="preserve"> </w:t>
            </w:r>
            <w:r w:rsidRPr="007213C8">
              <w:rPr>
                <w:sz w:val="24"/>
                <w:szCs w:val="24"/>
              </w:rPr>
              <w:t>пропорцияларды</w:t>
            </w:r>
            <w:r w:rsidRPr="007213C8">
              <w:rPr>
                <w:spacing w:val="-1"/>
                <w:sz w:val="24"/>
                <w:szCs w:val="24"/>
              </w:rPr>
              <w:t xml:space="preserve"> </w:t>
            </w:r>
            <w:r w:rsidRPr="007213C8">
              <w:rPr>
                <w:sz w:val="24"/>
                <w:szCs w:val="24"/>
              </w:rPr>
              <w:t>сақтау,</w:t>
            </w:r>
            <w:r w:rsidRPr="007213C8">
              <w:rPr>
                <w:spacing w:val="-1"/>
                <w:sz w:val="24"/>
                <w:szCs w:val="24"/>
              </w:rPr>
              <w:t xml:space="preserve"> </w:t>
            </w:r>
            <w:r w:rsidRPr="007213C8">
              <w:rPr>
                <w:sz w:val="24"/>
                <w:szCs w:val="24"/>
              </w:rPr>
              <w:t>бөліктерді біріктіруді қолдануды үйрету.</w:t>
            </w:r>
          </w:p>
          <w:p w14:paraId="3D81F6C0" w14:textId="77777777" w:rsidR="007213C8" w:rsidRPr="007213C8" w:rsidRDefault="007213C8" w:rsidP="007213C8">
            <w:pPr>
              <w:pStyle w:val="a6"/>
              <w:ind w:left="0"/>
              <w:rPr>
                <w:sz w:val="24"/>
                <w:szCs w:val="24"/>
              </w:rPr>
            </w:pPr>
            <w:r w:rsidRPr="007213C8">
              <w:rPr>
                <w:sz w:val="24"/>
                <w:szCs w:val="24"/>
              </w:rPr>
              <w:t>Көлемді</w:t>
            </w:r>
            <w:r w:rsidRPr="007213C8">
              <w:rPr>
                <w:spacing w:val="1"/>
                <w:sz w:val="24"/>
                <w:szCs w:val="24"/>
              </w:rPr>
              <w:t xml:space="preserve"> </w:t>
            </w:r>
            <w:r w:rsidRPr="007213C8">
              <w:rPr>
                <w:sz w:val="24"/>
                <w:szCs w:val="24"/>
              </w:rPr>
              <w:t>пішіндер</w:t>
            </w:r>
            <w:r w:rsidRPr="007213C8">
              <w:rPr>
                <w:spacing w:val="1"/>
                <w:sz w:val="24"/>
                <w:szCs w:val="24"/>
              </w:rPr>
              <w:t xml:space="preserve"> </w:t>
            </w:r>
            <w:r w:rsidRPr="007213C8">
              <w:rPr>
                <w:sz w:val="24"/>
                <w:szCs w:val="24"/>
              </w:rPr>
              <w:t>мен</w:t>
            </w:r>
            <w:r w:rsidRPr="007213C8">
              <w:rPr>
                <w:spacing w:val="1"/>
                <w:sz w:val="24"/>
                <w:szCs w:val="24"/>
              </w:rPr>
              <w:t xml:space="preserve"> </w:t>
            </w:r>
            <w:r w:rsidRPr="007213C8">
              <w:rPr>
                <w:sz w:val="24"/>
                <w:szCs w:val="24"/>
              </w:rPr>
              <w:t>қарапайым</w:t>
            </w:r>
            <w:r w:rsidRPr="007213C8">
              <w:rPr>
                <w:spacing w:val="1"/>
                <w:sz w:val="24"/>
                <w:szCs w:val="24"/>
              </w:rPr>
              <w:t xml:space="preserve"> </w:t>
            </w:r>
            <w:r w:rsidRPr="007213C8">
              <w:rPr>
                <w:sz w:val="24"/>
                <w:szCs w:val="24"/>
              </w:rPr>
              <w:t>композицияларды</w:t>
            </w:r>
            <w:r w:rsidRPr="007213C8">
              <w:rPr>
                <w:spacing w:val="1"/>
                <w:sz w:val="24"/>
                <w:szCs w:val="24"/>
              </w:rPr>
              <w:t xml:space="preserve"> </w:t>
            </w:r>
            <w:r w:rsidRPr="007213C8">
              <w:rPr>
                <w:sz w:val="24"/>
                <w:szCs w:val="24"/>
              </w:rPr>
              <w:t>мүсіндеуге</w:t>
            </w:r>
            <w:r w:rsidRPr="007213C8">
              <w:rPr>
                <w:spacing w:val="-1"/>
                <w:sz w:val="24"/>
                <w:szCs w:val="24"/>
              </w:rPr>
              <w:t xml:space="preserve"> </w:t>
            </w:r>
            <w:r w:rsidRPr="007213C8">
              <w:rPr>
                <w:sz w:val="24"/>
                <w:szCs w:val="24"/>
              </w:rPr>
              <w:t>қызығушылығын</w:t>
            </w:r>
            <w:r w:rsidRPr="007213C8">
              <w:rPr>
                <w:spacing w:val="-3"/>
                <w:sz w:val="24"/>
                <w:szCs w:val="24"/>
              </w:rPr>
              <w:t xml:space="preserve"> </w:t>
            </w:r>
            <w:r w:rsidRPr="007213C8">
              <w:rPr>
                <w:sz w:val="24"/>
                <w:szCs w:val="24"/>
              </w:rPr>
              <w:t>арттыру.</w:t>
            </w:r>
          </w:p>
          <w:p w14:paraId="3DE403E2" w14:textId="77777777" w:rsidR="007213C8" w:rsidRPr="007213C8" w:rsidRDefault="007213C8" w:rsidP="007213C8">
            <w:pPr>
              <w:spacing w:after="0" w:line="240" w:lineRule="auto"/>
              <w:ind w:left="20"/>
              <w:jc w:val="both"/>
              <w:rPr>
                <w:rFonts w:ascii="Times New Roman" w:hAnsi="Times New Roman" w:cs="Times New Roman"/>
                <w:sz w:val="24"/>
                <w:szCs w:val="24"/>
                <w:lang w:val="kk-KZ"/>
              </w:rPr>
            </w:pPr>
          </w:p>
        </w:tc>
      </w:tr>
      <w:tr w:rsidR="007213C8" w:rsidRPr="007213C8" w14:paraId="6DBCF73C" w14:textId="77777777" w:rsidTr="007213C8">
        <w:trPr>
          <w:trHeight w:val="30"/>
        </w:trPr>
        <w:tc>
          <w:tcPr>
            <w:tcW w:w="2411" w:type="dxa"/>
            <w:tcMar>
              <w:top w:w="15" w:type="dxa"/>
              <w:left w:w="15" w:type="dxa"/>
              <w:bottom w:w="15" w:type="dxa"/>
              <w:right w:w="15" w:type="dxa"/>
            </w:tcMar>
            <w:vAlign w:val="center"/>
          </w:tcPr>
          <w:p w14:paraId="15D2E240" w14:textId="77777777" w:rsidR="003B3DAE" w:rsidRPr="00091961" w:rsidRDefault="007213C8" w:rsidP="003B3DAE">
            <w:pPr>
              <w:pStyle w:val="TableParagraph"/>
              <w:rPr>
                <w:b/>
                <w:sz w:val="24"/>
                <w:szCs w:val="24"/>
              </w:rPr>
            </w:pPr>
            <w:r w:rsidRPr="007213C8">
              <w:rPr>
                <w:b/>
                <w:bCs/>
                <w:sz w:val="24"/>
                <w:szCs w:val="24"/>
              </w:rPr>
              <w:t xml:space="preserve"> </w:t>
            </w:r>
            <w:r w:rsidR="003B3DAE" w:rsidRPr="00091961">
              <w:rPr>
                <w:b/>
                <w:sz w:val="24"/>
                <w:szCs w:val="24"/>
              </w:rPr>
              <w:t>Білім</w:t>
            </w:r>
            <w:r w:rsidR="003B3DAE" w:rsidRPr="00091961">
              <w:rPr>
                <w:b/>
                <w:spacing w:val="-3"/>
                <w:sz w:val="24"/>
                <w:szCs w:val="24"/>
              </w:rPr>
              <w:t xml:space="preserve"> </w:t>
            </w:r>
            <w:r w:rsidR="003B3DAE" w:rsidRPr="00091961">
              <w:rPr>
                <w:b/>
                <w:sz w:val="24"/>
                <w:szCs w:val="24"/>
              </w:rPr>
              <w:t>беру</w:t>
            </w:r>
            <w:r w:rsidR="003B3DAE" w:rsidRPr="00091961">
              <w:rPr>
                <w:b/>
                <w:spacing w:val="-7"/>
                <w:sz w:val="24"/>
                <w:szCs w:val="24"/>
              </w:rPr>
              <w:t xml:space="preserve"> </w:t>
            </w:r>
            <w:r w:rsidR="003B3DAE" w:rsidRPr="00091961">
              <w:rPr>
                <w:b/>
                <w:sz w:val="24"/>
                <w:szCs w:val="24"/>
              </w:rPr>
              <w:t>ұйымының</w:t>
            </w:r>
            <w:r w:rsidR="003B3DAE" w:rsidRPr="00091961">
              <w:rPr>
                <w:b/>
                <w:spacing w:val="-1"/>
                <w:sz w:val="24"/>
                <w:szCs w:val="24"/>
              </w:rPr>
              <w:t xml:space="preserve"> </w:t>
            </w:r>
            <w:r w:rsidR="003B3DAE" w:rsidRPr="00091961">
              <w:rPr>
                <w:b/>
                <w:sz w:val="24"/>
                <w:szCs w:val="24"/>
              </w:rPr>
              <w:t>кестесі</w:t>
            </w:r>
            <w:r w:rsidR="003B3DAE" w:rsidRPr="00091961">
              <w:rPr>
                <w:b/>
                <w:spacing w:val="-57"/>
                <w:sz w:val="24"/>
                <w:szCs w:val="24"/>
              </w:rPr>
              <w:t xml:space="preserve"> </w:t>
            </w:r>
            <w:r w:rsidR="003B3DAE" w:rsidRPr="00091961">
              <w:rPr>
                <w:b/>
                <w:sz w:val="24"/>
                <w:szCs w:val="24"/>
              </w:rPr>
              <w:t>бойынша</w:t>
            </w:r>
            <w:r w:rsidR="003B3DAE" w:rsidRPr="00091961">
              <w:rPr>
                <w:b/>
                <w:spacing w:val="-3"/>
                <w:sz w:val="24"/>
                <w:szCs w:val="24"/>
              </w:rPr>
              <w:t xml:space="preserve"> </w:t>
            </w:r>
            <w:r w:rsidR="003B3DAE">
              <w:rPr>
                <w:b/>
                <w:sz w:val="24"/>
                <w:szCs w:val="24"/>
              </w:rPr>
              <w:t>ұйымдастырылға</w:t>
            </w:r>
            <w:r w:rsidR="003B3DAE" w:rsidRPr="00091961">
              <w:rPr>
                <w:b/>
                <w:sz w:val="24"/>
                <w:szCs w:val="24"/>
              </w:rPr>
              <w:t>н</w:t>
            </w:r>
          </w:p>
          <w:p w14:paraId="563E78A8" w14:textId="77777777" w:rsidR="007213C8" w:rsidRPr="007213C8" w:rsidRDefault="003B3DAE" w:rsidP="003B3DAE">
            <w:pPr>
              <w:spacing w:after="0" w:line="240" w:lineRule="auto"/>
              <w:ind w:left="20"/>
              <w:jc w:val="both"/>
              <w:rPr>
                <w:rFonts w:ascii="Times New Roman" w:hAnsi="Times New Roman" w:cs="Times New Roman"/>
                <w:b/>
                <w:bCs/>
                <w:sz w:val="24"/>
                <w:szCs w:val="24"/>
              </w:rPr>
            </w:pPr>
            <w:r w:rsidRPr="00091961">
              <w:rPr>
                <w:b/>
                <w:sz w:val="24"/>
                <w:szCs w:val="24"/>
              </w:rPr>
              <w:t>іс-әрекет</w:t>
            </w:r>
          </w:p>
        </w:tc>
        <w:tc>
          <w:tcPr>
            <w:tcW w:w="2693" w:type="dxa"/>
            <w:tcMar>
              <w:top w:w="15" w:type="dxa"/>
              <w:left w:w="15" w:type="dxa"/>
              <w:bottom w:w="15" w:type="dxa"/>
              <w:right w:w="15" w:type="dxa"/>
            </w:tcMar>
          </w:tcPr>
          <w:p w14:paraId="35A7A2D8" w14:textId="77777777" w:rsidR="003B3DAE" w:rsidRPr="00A327B4" w:rsidRDefault="003B3DAE" w:rsidP="003B3DAE">
            <w:pPr>
              <w:pStyle w:val="a3"/>
              <w:rPr>
                <w:rFonts w:ascii="Times New Roman" w:hAnsi="Times New Roman"/>
                <w:b/>
                <w:bCs/>
                <w:sz w:val="24"/>
                <w:szCs w:val="24"/>
                <w:lang w:val="kk-KZ"/>
              </w:rPr>
            </w:pPr>
            <w:r w:rsidRPr="00A327B4">
              <w:rPr>
                <w:rFonts w:ascii="Times New Roman" w:hAnsi="Times New Roman"/>
                <w:b/>
                <w:bCs/>
                <w:sz w:val="24"/>
                <w:szCs w:val="24"/>
                <w:lang w:val="kk-KZ"/>
              </w:rPr>
              <w:t>Дене шынықтыру</w:t>
            </w:r>
          </w:p>
          <w:p w14:paraId="7B1EFBD3" w14:textId="77777777" w:rsidR="007213C8" w:rsidRPr="007213C8" w:rsidRDefault="007213C8" w:rsidP="007213C8">
            <w:pPr>
              <w:spacing w:after="0" w:line="240" w:lineRule="auto"/>
              <w:rPr>
                <w:rFonts w:ascii="Times New Roman" w:hAnsi="Times New Roman" w:cs="Times New Roman"/>
                <w:sz w:val="24"/>
                <w:szCs w:val="24"/>
                <w:u w:val="single"/>
                <w:lang w:val="kk-KZ"/>
              </w:rPr>
            </w:pPr>
            <w:r w:rsidRPr="007213C8">
              <w:rPr>
                <w:rFonts w:ascii="Times New Roman" w:hAnsi="Times New Roman" w:cs="Times New Roman"/>
                <w:sz w:val="24"/>
                <w:szCs w:val="24"/>
                <w:u w:val="single"/>
                <w:lang w:val="kk-KZ"/>
              </w:rPr>
              <w:t>Жалпы дамытушы жаттығулар.</w:t>
            </w:r>
          </w:p>
          <w:p w14:paraId="6EAFD92B" w14:textId="77777777" w:rsidR="007213C8" w:rsidRPr="007213C8" w:rsidRDefault="007213C8" w:rsidP="007213C8">
            <w:pPr>
              <w:spacing w:after="0" w:line="240" w:lineRule="auto"/>
              <w:rPr>
                <w:rFonts w:ascii="Times New Roman" w:hAnsi="Times New Roman" w:cs="Times New Roman"/>
                <w:sz w:val="24"/>
                <w:szCs w:val="24"/>
                <w:u w:val="single"/>
                <w:lang w:val="kk-KZ"/>
              </w:rPr>
            </w:pPr>
            <w:r w:rsidRPr="007213C8">
              <w:rPr>
                <w:rFonts w:ascii="Times New Roman" w:hAnsi="Times New Roman" w:cs="Times New Roman"/>
                <w:sz w:val="24"/>
                <w:szCs w:val="24"/>
                <w:u w:val="single"/>
                <w:lang w:val="kk-KZ"/>
              </w:rPr>
              <w:t xml:space="preserve">Негізгі қимылдар: </w:t>
            </w:r>
          </w:p>
          <w:p w14:paraId="6B2B28DA" w14:textId="77777777" w:rsidR="007213C8" w:rsidRPr="007213C8" w:rsidRDefault="007213C8" w:rsidP="007213C8">
            <w:pPr>
              <w:pStyle w:val="a3"/>
              <w:rPr>
                <w:rFonts w:ascii="Times New Roman" w:hAnsi="Times New Roman"/>
                <w:sz w:val="24"/>
                <w:szCs w:val="24"/>
                <w:lang w:val="kk-KZ"/>
              </w:rPr>
            </w:pPr>
            <w:r w:rsidRPr="007213C8">
              <w:rPr>
                <w:rFonts w:ascii="Times New Roman" w:hAnsi="Times New Roman"/>
                <w:sz w:val="24"/>
                <w:szCs w:val="24"/>
                <w:lang w:val="kk-KZ"/>
              </w:rPr>
              <w:t>жан-жаққа қосалқы</w:t>
            </w:r>
            <w:r w:rsidRPr="007213C8">
              <w:rPr>
                <w:rFonts w:ascii="Times New Roman" w:hAnsi="Times New Roman"/>
                <w:spacing w:val="1"/>
                <w:sz w:val="24"/>
                <w:szCs w:val="24"/>
                <w:lang w:val="kk-KZ"/>
              </w:rPr>
              <w:t xml:space="preserve"> </w:t>
            </w:r>
            <w:r w:rsidRPr="007213C8">
              <w:rPr>
                <w:rFonts w:ascii="Times New Roman" w:hAnsi="Times New Roman"/>
                <w:sz w:val="24"/>
                <w:szCs w:val="24"/>
                <w:lang w:val="kk-KZ"/>
              </w:rPr>
              <w:t>қадаммен</w:t>
            </w:r>
            <w:r w:rsidRPr="007213C8">
              <w:rPr>
                <w:rFonts w:ascii="Times New Roman" w:hAnsi="Times New Roman"/>
                <w:spacing w:val="-12"/>
                <w:sz w:val="24"/>
                <w:szCs w:val="24"/>
                <w:lang w:val="kk-KZ"/>
              </w:rPr>
              <w:t xml:space="preserve"> </w:t>
            </w:r>
            <w:r w:rsidRPr="007213C8">
              <w:rPr>
                <w:rFonts w:ascii="Times New Roman" w:hAnsi="Times New Roman"/>
                <w:sz w:val="24"/>
                <w:szCs w:val="24"/>
                <w:lang w:val="kk-KZ"/>
              </w:rPr>
              <w:t>(оңға</w:t>
            </w:r>
            <w:r w:rsidRPr="007213C8">
              <w:rPr>
                <w:rFonts w:ascii="Times New Roman" w:hAnsi="Times New Roman"/>
                <w:spacing w:val="-12"/>
                <w:sz w:val="24"/>
                <w:szCs w:val="24"/>
                <w:lang w:val="kk-KZ"/>
              </w:rPr>
              <w:t xml:space="preserve"> </w:t>
            </w:r>
            <w:r w:rsidRPr="007213C8">
              <w:rPr>
                <w:rFonts w:ascii="Times New Roman" w:hAnsi="Times New Roman"/>
                <w:sz w:val="24"/>
                <w:szCs w:val="24"/>
                <w:lang w:val="kk-KZ"/>
              </w:rPr>
              <w:t>және</w:t>
            </w:r>
            <w:r w:rsidRPr="007213C8">
              <w:rPr>
                <w:rFonts w:ascii="Times New Roman" w:hAnsi="Times New Roman"/>
                <w:spacing w:val="-12"/>
                <w:sz w:val="24"/>
                <w:szCs w:val="24"/>
                <w:lang w:val="kk-KZ"/>
              </w:rPr>
              <w:t xml:space="preserve"> </w:t>
            </w:r>
            <w:r w:rsidRPr="007213C8">
              <w:rPr>
                <w:rFonts w:ascii="Times New Roman" w:hAnsi="Times New Roman"/>
                <w:sz w:val="24"/>
                <w:szCs w:val="24"/>
                <w:lang w:val="kk-KZ"/>
              </w:rPr>
              <w:t xml:space="preserve">солға) жүру; </w:t>
            </w:r>
          </w:p>
          <w:p w14:paraId="71CB1220" w14:textId="77777777" w:rsidR="007213C8" w:rsidRPr="007213C8" w:rsidRDefault="007213C8" w:rsidP="007213C8">
            <w:pPr>
              <w:pStyle w:val="a3"/>
              <w:rPr>
                <w:rFonts w:ascii="Times New Roman" w:hAnsi="Times New Roman"/>
                <w:sz w:val="24"/>
                <w:szCs w:val="24"/>
                <w:lang w:val="kk-KZ"/>
              </w:rPr>
            </w:pPr>
            <w:r w:rsidRPr="007213C8">
              <w:rPr>
                <w:rFonts w:ascii="Times New Roman" w:hAnsi="Times New Roman"/>
                <w:sz w:val="24"/>
                <w:szCs w:val="24"/>
                <w:lang w:val="kk-KZ"/>
              </w:rPr>
              <w:t>шеңбер бойымен жүргіру</w:t>
            </w:r>
            <w:r w:rsidRPr="007213C8">
              <w:rPr>
                <w:rFonts w:ascii="Times New Roman" w:hAnsi="Times New Roman"/>
                <w:spacing w:val="-14"/>
                <w:sz w:val="24"/>
                <w:szCs w:val="24"/>
                <w:lang w:val="kk-KZ"/>
              </w:rPr>
              <w:t>;</w:t>
            </w:r>
          </w:p>
          <w:p w14:paraId="16835B3A" w14:textId="77777777" w:rsidR="007213C8" w:rsidRPr="007213C8" w:rsidRDefault="007213C8" w:rsidP="007213C8">
            <w:pPr>
              <w:pStyle w:val="a3"/>
              <w:rPr>
                <w:rFonts w:ascii="Times New Roman" w:hAnsi="Times New Roman"/>
                <w:sz w:val="24"/>
                <w:szCs w:val="24"/>
                <w:lang w:val="kk-KZ"/>
              </w:rPr>
            </w:pPr>
            <w:r w:rsidRPr="007213C8">
              <w:rPr>
                <w:rFonts w:ascii="Times New Roman" w:hAnsi="Times New Roman"/>
                <w:sz w:val="24"/>
                <w:szCs w:val="24"/>
                <w:lang w:val="kk-KZ"/>
              </w:rPr>
              <w:t>оң және сол қолымен көлденең қойылған нысанаға (2–2,5</w:t>
            </w:r>
            <w:r w:rsidRPr="007213C8">
              <w:rPr>
                <w:rFonts w:ascii="Times New Roman" w:hAnsi="Times New Roman"/>
                <w:spacing w:val="1"/>
                <w:sz w:val="24"/>
                <w:szCs w:val="24"/>
                <w:lang w:val="kk-KZ"/>
              </w:rPr>
              <w:t xml:space="preserve"> </w:t>
            </w:r>
            <w:r w:rsidRPr="007213C8">
              <w:rPr>
                <w:rFonts w:ascii="Times New Roman" w:hAnsi="Times New Roman"/>
                <w:sz w:val="24"/>
                <w:szCs w:val="24"/>
                <w:lang w:val="kk-KZ"/>
              </w:rPr>
              <w:t>метр қашықтықтан) лақтыру;</w:t>
            </w:r>
          </w:p>
          <w:p w14:paraId="484F6E73" w14:textId="77777777" w:rsidR="007213C8" w:rsidRPr="007213C8" w:rsidRDefault="007213C8" w:rsidP="007213C8">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t>екеуден,</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үшеуден</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бірінің</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артынан</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бірі</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қатарға</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тұру</w:t>
            </w:r>
          </w:p>
          <w:p w14:paraId="2A4D1C54" w14:textId="77777777" w:rsidR="007213C8" w:rsidRPr="003B3DAE" w:rsidRDefault="007213C8" w:rsidP="007213C8">
            <w:pPr>
              <w:spacing w:after="0" w:line="240" w:lineRule="auto"/>
              <w:rPr>
                <w:rFonts w:ascii="Times New Roman" w:hAnsi="Times New Roman" w:cs="Times New Roman"/>
                <w:sz w:val="24"/>
                <w:szCs w:val="24"/>
                <w:u w:val="single"/>
                <w:lang w:val="kk-KZ"/>
              </w:rPr>
            </w:pPr>
            <w:r w:rsidRPr="003B3DAE">
              <w:rPr>
                <w:rFonts w:ascii="Times New Roman" w:hAnsi="Times New Roman" w:cs="Times New Roman"/>
                <w:sz w:val="24"/>
                <w:szCs w:val="24"/>
                <w:u w:val="single"/>
                <w:lang w:val="kk-KZ"/>
              </w:rPr>
              <w:t xml:space="preserve">Қимылды ойын: </w:t>
            </w:r>
          </w:p>
          <w:p w14:paraId="6B44813A" w14:textId="77777777" w:rsidR="007213C8" w:rsidRPr="003B3DAE" w:rsidRDefault="007213C8" w:rsidP="007213C8">
            <w:pPr>
              <w:spacing w:after="0" w:line="240" w:lineRule="auto"/>
              <w:rPr>
                <w:rFonts w:ascii="Times New Roman" w:hAnsi="Times New Roman" w:cs="Times New Roman"/>
                <w:bCs/>
                <w:sz w:val="24"/>
                <w:szCs w:val="24"/>
                <w:lang w:val="kk-KZ"/>
              </w:rPr>
            </w:pPr>
            <w:r w:rsidRPr="003B3DAE">
              <w:rPr>
                <w:rFonts w:ascii="Times New Roman" w:hAnsi="Times New Roman" w:cs="Times New Roman"/>
                <w:bCs/>
                <w:sz w:val="24"/>
                <w:szCs w:val="24"/>
                <w:lang w:val="kk-KZ"/>
              </w:rPr>
              <w:lastRenderedPageBreak/>
              <w:t>Өз түсіңді тап</w:t>
            </w:r>
          </w:p>
          <w:p w14:paraId="3E1E8F8C" w14:textId="77777777" w:rsidR="003B3DAE" w:rsidRPr="00A327B4" w:rsidRDefault="003B3DAE" w:rsidP="003B3DAE">
            <w:pPr>
              <w:pStyle w:val="a3"/>
              <w:rPr>
                <w:rFonts w:ascii="Times New Roman" w:hAnsi="Times New Roman"/>
                <w:b/>
                <w:bCs/>
                <w:sz w:val="24"/>
                <w:szCs w:val="24"/>
                <w:lang w:val="kk-KZ"/>
              </w:rPr>
            </w:pPr>
            <w:r w:rsidRPr="00A327B4">
              <w:rPr>
                <w:rFonts w:ascii="Times New Roman" w:hAnsi="Times New Roman"/>
                <w:b/>
                <w:sz w:val="24"/>
                <w:szCs w:val="24"/>
                <w:lang w:val="kk-KZ"/>
              </w:rPr>
              <w:t>Физикалық қасиеттерді дамыту</w:t>
            </w:r>
          </w:p>
          <w:p w14:paraId="3575C2E7" w14:textId="77777777" w:rsidR="005B0714" w:rsidRDefault="005B0714" w:rsidP="00D0079A">
            <w:pPr>
              <w:spacing w:after="0" w:line="240" w:lineRule="auto"/>
              <w:rPr>
                <w:rFonts w:ascii="Times New Roman" w:hAnsi="Times New Roman" w:cs="Times New Roman"/>
                <w:b/>
                <w:bCs/>
                <w:sz w:val="24"/>
                <w:szCs w:val="24"/>
                <w:lang w:val="kk-KZ" w:eastAsia="ru-RU"/>
              </w:rPr>
            </w:pPr>
          </w:p>
          <w:p w14:paraId="01C2F7FB" w14:textId="77777777" w:rsidR="00D0079A" w:rsidRPr="00D0079A" w:rsidRDefault="00D0079A" w:rsidP="00D0079A">
            <w:pPr>
              <w:spacing w:after="0" w:line="240" w:lineRule="auto"/>
              <w:rPr>
                <w:rFonts w:ascii="Times New Roman" w:hAnsi="Times New Roman" w:cs="Times New Roman"/>
                <w:sz w:val="24"/>
                <w:szCs w:val="24"/>
                <w:lang w:val="kk-KZ" w:eastAsia="ru-RU"/>
              </w:rPr>
            </w:pPr>
            <w:r w:rsidRPr="00D0079A">
              <w:rPr>
                <w:rFonts w:ascii="Times New Roman" w:hAnsi="Times New Roman" w:cs="Times New Roman"/>
                <w:b/>
                <w:bCs/>
                <w:sz w:val="24"/>
                <w:szCs w:val="24"/>
                <w:lang w:val="kk-KZ" w:eastAsia="ru-RU"/>
              </w:rPr>
              <w:t>Математика негіздері,қоршаған ортамен танысу</w:t>
            </w:r>
          </w:p>
          <w:p w14:paraId="2FB0066A" w14:textId="77777777" w:rsidR="007213C8" w:rsidRPr="003B3DAE" w:rsidRDefault="00D0079A" w:rsidP="005B0714">
            <w:pPr>
              <w:spacing w:after="0" w:line="240" w:lineRule="auto"/>
              <w:rPr>
                <w:rFonts w:ascii="Times New Roman" w:hAnsi="Times New Roman" w:cs="Times New Roman"/>
                <w:sz w:val="24"/>
                <w:szCs w:val="24"/>
                <w:lang w:val="kk-KZ" w:eastAsia="ru-RU"/>
              </w:rPr>
            </w:pPr>
            <w:r w:rsidRPr="00D0079A">
              <w:rPr>
                <w:rFonts w:ascii="Times New Roman" w:hAnsi="Times New Roman" w:cs="Times New Roman"/>
                <w:sz w:val="24"/>
                <w:szCs w:val="24"/>
                <w:lang w:val="kk-KZ" w:eastAsia="ru-RU"/>
              </w:rPr>
              <w:t xml:space="preserve">Балалардың назарынтақтада ілінген суреттерге аударады. -Біз қай елде тұрамыз? -Қазақстанда тұратын қандай ұлт өкілдерін білесіңдер? -Біздің </w:t>
            </w:r>
            <w:r w:rsidR="005B0714">
              <w:rPr>
                <w:rFonts w:ascii="Times New Roman" w:hAnsi="Times New Roman" w:cs="Times New Roman"/>
                <w:sz w:val="24"/>
                <w:szCs w:val="24"/>
                <w:lang w:val="kk-KZ" w:eastAsia="ru-RU"/>
              </w:rPr>
              <w:t xml:space="preserve">топта қандай ұлт өкілдері бар. </w:t>
            </w:r>
          </w:p>
        </w:tc>
        <w:tc>
          <w:tcPr>
            <w:tcW w:w="2410" w:type="dxa"/>
            <w:tcMar>
              <w:top w:w="15" w:type="dxa"/>
              <w:left w:w="15" w:type="dxa"/>
              <w:bottom w:w="15" w:type="dxa"/>
              <w:right w:w="15" w:type="dxa"/>
            </w:tcMar>
          </w:tcPr>
          <w:p w14:paraId="0EF2ED20" w14:textId="77777777" w:rsidR="007213C8" w:rsidRPr="003B3DAE" w:rsidRDefault="007213C8" w:rsidP="007213C8">
            <w:pPr>
              <w:spacing w:after="0" w:line="240" w:lineRule="auto"/>
              <w:ind w:left="20"/>
              <w:jc w:val="both"/>
              <w:rPr>
                <w:rFonts w:ascii="Times New Roman" w:hAnsi="Times New Roman" w:cs="Times New Roman"/>
                <w:sz w:val="24"/>
                <w:szCs w:val="24"/>
                <w:lang w:val="kk-KZ"/>
              </w:rPr>
            </w:pPr>
          </w:p>
        </w:tc>
        <w:tc>
          <w:tcPr>
            <w:tcW w:w="2551" w:type="dxa"/>
            <w:tcMar>
              <w:top w:w="15" w:type="dxa"/>
              <w:left w:w="15" w:type="dxa"/>
              <w:bottom w:w="15" w:type="dxa"/>
              <w:right w:w="15" w:type="dxa"/>
            </w:tcMar>
          </w:tcPr>
          <w:p w14:paraId="187F9C39" w14:textId="77777777" w:rsidR="003B3DAE" w:rsidRDefault="003B3DAE" w:rsidP="003B3DAE">
            <w:pPr>
              <w:ind w:right="121"/>
              <w:rPr>
                <w:rFonts w:ascii="Times New Roman" w:hAnsi="Times New Roman" w:cs="Times New Roman"/>
                <w:b/>
                <w:sz w:val="24"/>
                <w:szCs w:val="24"/>
                <w:lang w:val="kk-KZ"/>
              </w:rPr>
            </w:pPr>
            <w:r>
              <w:rPr>
                <w:rFonts w:ascii="Times New Roman" w:hAnsi="Times New Roman" w:cs="Times New Roman"/>
                <w:b/>
                <w:sz w:val="24"/>
                <w:szCs w:val="24"/>
                <w:lang w:val="kk-KZ"/>
              </w:rPr>
              <w:t xml:space="preserve">       </w:t>
            </w:r>
            <w:r w:rsidRPr="00A327B4">
              <w:rPr>
                <w:rFonts w:ascii="Times New Roman" w:hAnsi="Times New Roman" w:cs="Times New Roman"/>
                <w:b/>
                <w:sz w:val="24"/>
                <w:szCs w:val="24"/>
                <w:lang w:val="kk-KZ"/>
              </w:rPr>
              <w:t xml:space="preserve">Қазақ тілі        </w:t>
            </w:r>
          </w:p>
          <w:p w14:paraId="72990800" w14:textId="77777777" w:rsidR="003B3DAE" w:rsidRPr="00A327B4" w:rsidRDefault="003B3DAE" w:rsidP="003B3DAE">
            <w:pPr>
              <w:ind w:right="121"/>
              <w:rPr>
                <w:rFonts w:ascii="Times New Roman" w:hAnsi="Times New Roman" w:cs="Times New Roman"/>
                <w:b/>
                <w:sz w:val="24"/>
                <w:szCs w:val="24"/>
                <w:lang w:val="kk-KZ"/>
              </w:rPr>
            </w:pPr>
            <w:r w:rsidRPr="00A327B4">
              <w:rPr>
                <w:rFonts w:ascii="Times New Roman" w:hAnsi="Times New Roman" w:cs="Times New Roman"/>
                <w:b/>
                <w:sz w:val="24"/>
                <w:szCs w:val="24"/>
                <w:lang w:val="kk-KZ"/>
              </w:rPr>
              <w:t xml:space="preserve">    (Пән маман жоспары бойынша)</w:t>
            </w:r>
          </w:p>
          <w:p w14:paraId="73D4EB46" w14:textId="77777777" w:rsidR="003B3DAE" w:rsidRPr="00A327B4" w:rsidRDefault="003B3DAE" w:rsidP="003B3DAE">
            <w:pPr>
              <w:ind w:right="121"/>
              <w:rPr>
                <w:rFonts w:ascii="Times New Roman" w:hAnsi="Times New Roman" w:cs="Times New Roman"/>
                <w:b/>
                <w:sz w:val="24"/>
                <w:szCs w:val="24"/>
                <w:lang w:val="kk-KZ"/>
              </w:rPr>
            </w:pPr>
            <w:r w:rsidRPr="00A327B4">
              <w:rPr>
                <w:rFonts w:ascii="Times New Roman" w:hAnsi="Times New Roman" w:cs="Times New Roman"/>
                <w:b/>
                <w:sz w:val="24"/>
                <w:szCs w:val="24"/>
                <w:lang w:val="kk-KZ"/>
              </w:rPr>
              <w:t>Коммуникативтік дағдыларын дамыту</w:t>
            </w:r>
          </w:p>
          <w:p w14:paraId="4A52BF43" w14:textId="77777777" w:rsidR="003B3DAE" w:rsidRPr="00A327B4" w:rsidRDefault="003B3DAE" w:rsidP="003B3DAE">
            <w:pPr>
              <w:ind w:right="121"/>
              <w:jc w:val="center"/>
              <w:rPr>
                <w:rFonts w:ascii="Times New Roman" w:eastAsia="Times New Roman" w:hAnsi="Times New Roman" w:cs="Times New Roman"/>
                <w:b/>
                <w:kern w:val="24"/>
                <w:sz w:val="24"/>
                <w:szCs w:val="24"/>
                <w:lang w:val="kk-KZ"/>
              </w:rPr>
            </w:pPr>
            <w:r w:rsidRPr="00A327B4">
              <w:rPr>
                <w:rFonts w:ascii="Times New Roman" w:eastAsia="Times New Roman" w:hAnsi="Times New Roman" w:cs="Times New Roman"/>
                <w:b/>
                <w:kern w:val="24"/>
                <w:sz w:val="24"/>
                <w:szCs w:val="24"/>
                <w:lang w:val="kk-KZ"/>
              </w:rPr>
              <w:t xml:space="preserve"> Музыка</w:t>
            </w:r>
          </w:p>
          <w:p w14:paraId="6380374B" w14:textId="77777777" w:rsidR="003B3DAE" w:rsidRPr="00A327B4" w:rsidRDefault="003B3DAE" w:rsidP="003B3DAE">
            <w:pPr>
              <w:ind w:right="121"/>
              <w:jc w:val="center"/>
              <w:rPr>
                <w:rFonts w:ascii="Times New Roman" w:eastAsia="Times New Roman" w:hAnsi="Times New Roman" w:cs="Times New Roman"/>
                <w:kern w:val="24"/>
                <w:sz w:val="24"/>
                <w:szCs w:val="24"/>
                <w:lang w:val="kk-KZ"/>
              </w:rPr>
            </w:pPr>
            <w:r w:rsidRPr="00A327B4">
              <w:rPr>
                <w:rFonts w:ascii="Times New Roman" w:eastAsia="Times New Roman" w:hAnsi="Times New Roman" w:cs="Times New Roman"/>
                <w:kern w:val="24"/>
                <w:sz w:val="24"/>
                <w:szCs w:val="24"/>
                <w:lang w:val="kk-KZ"/>
              </w:rPr>
              <w:t>(Музыка жетекшісінің жоспары бойынша)</w:t>
            </w:r>
          </w:p>
          <w:p w14:paraId="48D61CCD" w14:textId="77777777" w:rsidR="003B3DAE" w:rsidRPr="003B3DAE" w:rsidRDefault="003B3DAE" w:rsidP="007213C8">
            <w:pPr>
              <w:spacing w:after="0" w:line="240" w:lineRule="auto"/>
              <w:ind w:left="20"/>
              <w:jc w:val="both"/>
              <w:rPr>
                <w:rFonts w:ascii="Times New Roman" w:hAnsi="Times New Roman" w:cs="Times New Roman"/>
                <w:sz w:val="24"/>
                <w:szCs w:val="24"/>
                <w:lang w:val="kk-KZ"/>
              </w:rPr>
            </w:pPr>
          </w:p>
        </w:tc>
        <w:tc>
          <w:tcPr>
            <w:tcW w:w="2692" w:type="dxa"/>
            <w:tcMar>
              <w:top w:w="15" w:type="dxa"/>
              <w:left w:w="15" w:type="dxa"/>
              <w:bottom w:w="15" w:type="dxa"/>
              <w:right w:w="15" w:type="dxa"/>
            </w:tcMar>
          </w:tcPr>
          <w:p w14:paraId="591BB52B" w14:textId="77777777" w:rsidR="003B3DAE" w:rsidRPr="00A327B4" w:rsidRDefault="003B3DAE" w:rsidP="003B3DAE">
            <w:pPr>
              <w:pStyle w:val="a3"/>
              <w:rPr>
                <w:rFonts w:ascii="Times New Roman" w:hAnsi="Times New Roman"/>
                <w:b/>
                <w:bCs/>
                <w:sz w:val="24"/>
                <w:szCs w:val="24"/>
                <w:lang w:val="kk-KZ"/>
              </w:rPr>
            </w:pPr>
            <w:r w:rsidRPr="00A327B4">
              <w:rPr>
                <w:rFonts w:ascii="Times New Roman" w:hAnsi="Times New Roman"/>
                <w:b/>
                <w:bCs/>
                <w:sz w:val="24"/>
                <w:szCs w:val="24"/>
                <w:lang w:val="kk-KZ"/>
              </w:rPr>
              <w:t xml:space="preserve"> Дене шынықтыру</w:t>
            </w:r>
          </w:p>
          <w:p w14:paraId="17022484" w14:textId="77777777" w:rsidR="003B3DAE" w:rsidRPr="003B3DAE" w:rsidRDefault="003B3DAE" w:rsidP="003B3DAE">
            <w:pPr>
              <w:spacing w:after="0" w:line="240" w:lineRule="auto"/>
              <w:rPr>
                <w:rFonts w:ascii="Times New Roman" w:hAnsi="Times New Roman" w:cs="Times New Roman"/>
                <w:sz w:val="24"/>
                <w:szCs w:val="24"/>
                <w:u w:val="single"/>
                <w:lang w:val="kk-KZ"/>
              </w:rPr>
            </w:pPr>
            <w:r w:rsidRPr="003B3DAE">
              <w:rPr>
                <w:rFonts w:ascii="Times New Roman" w:hAnsi="Times New Roman" w:cs="Times New Roman"/>
                <w:sz w:val="24"/>
                <w:szCs w:val="24"/>
                <w:u w:val="single"/>
                <w:lang w:val="kk-KZ"/>
              </w:rPr>
              <w:t>Жалпы дамытушы жаттығулар.</w:t>
            </w:r>
          </w:p>
          <w:p w14:paraId="483F9306" w14:textId="77777777" w:rsidR="003B3DAE" w:rsidRPr="003B3DAE" w:rsidRDefault="003B3DAE" w:rsidP="003B3DAE">
            <w:pPr>
              <w:spacing w:after="0" w:line="240" w:lineRule="auto"/>
              <w:rPr>
                <w:rFonts w:ascii="Times New Roman" w:hAnsi="Times New Roman" w:cs="Times New Roman"/>
                <w:sz w:val="24"/>
                <w:szCs w:val="24"/>
                <w:u w:val="single"/>
                <w:lang w:val="kk-KZ"/>
              </w:rPr>
            </w:pPr>
            <w:r w:rsidRPr="003B3DAE">
              <w:rPr>
                <w:rFonts w:ascii="Times New Roman" w:hAnsi="Times New Roman" w:cs="Times New Roman"/>
                <w:sz w:val="24"/>
                <w:szCs w:val="24"/>
                <w:u w:val="single"/>
                <w:lang w:val="kk-KZ"/>
              </w:rPr>
              <w:t xml:space="preserve">Негізгі қимылдар: </w:t>
            </w:r>
          </w:p>
          <w:p w14:paraId="49F83A6D" w14:textId="77777777" w:rsidR="003B3DAE" w:rsidRPr="007213C8" w:rsidRDefault="003B3DAE" w:rsidP="003B3DAE">
            <w:pPr>
              <w:pStyle w:val="a3"/>
              <w:rPr>
                <w:rFonts w:ascii="Times New Roman" w:hAnsi="Times New Roman"/>
                <w:sz w:val="24"/>
                <w:szCs w:val="24"/>
                <w:lang w:val="kk-KZ"/>
              </w:rPr>
            </w:pPr>
            <w:r w:rsidRPr="007213C8">
              <w:rPr>
                <w:rFonts w:ascii="Times New Roman" w:hAnsi="Times New Roman"/>
                <w:sz w:val="24"/>
                <w:szCs w:val="24"/>
                <w:lang w:val="kk-KZ"/>
              </w:rPr>
              <w:t>жан-жаққа қосалқы</w:t>
            </w:r>
            <w:r w:rsidRPr="007213C8">
              <w:rPr>
                <w:rFonts w:ascii="Times New Roman" w:hAnsi="Times New Roman"/>
                <w:spacing w:val="1"/>
                <w:sz w:val="24"/>
                <w:szCs w:val="24"/>
                <w:lang w:val="kk-KZ"/>
              </w:rPr>
              <w:t xml:space="preserve"> </w:t>
            </w:r>
            <w:r w:rsidRPr="007213C8">
              <w:rPr>
                <w:rFonts w:ascii="Times New Roman" w:hAnsi="Times New Roman"/>
                <w:sz w:val="24"/>
                <w:szCs w:val="24"/>
                <w:lang w:val="kk-KZ"/>
              </w:rPr>
              <w:t>қадаммен</w:t>
            </w:r>
            <w:r w:rsidRPr="007213C8">
              <w:rPr>
                <w:rFonts w:ascii="Times New Roman" w:hAnsi="Times New Roman"/>
                <w:spacing w:val="-12"/>
                <w:sz w:val="24"/>
                <w:szCs w:val="24"/>
                <w:lang w:val="kk-KZ"/>
              </w:rPr>
              <w:t xml:space="preserve"> </w:t>
            </w:r>
            <w:r w:rsidRPr="007213C8">
              <w:rPr>
                <w:rFonts w:ascii="Times New Roman" w:hAnsi="Times New Roman"/>
                <w:sz w:val="24"/>
                <w:szCs w:val="24"/>
                <w:lang w:val="kk-KZ"/>
              </w:rPr>
              <w:t>(оңға</w:t>
            </w:r>
            <w:r w:rsidRPr="007213C8">
              <w:rPr>
                <w:rFonts w:ascii="Times New Roman" w:hAnsi="Times New Roman"/>
                <w:spacing w:val="-12"/>
                <w:sz w:val="24"/>
                <w:szCs w:val="24"/>
                <w:lang w:val="kk-KZ"/>
              </w:rPr>
              <w:t xml:space="preserve"> </w:t>
            </w:r>
            <w:r w:rsidRPr="007213C8">
              <w:rPr>
                <w:rFonts w:ascii="Times New Roman" w:hAnsi="Times New Roman"/>
                <w:sz w:val="24"/>
                <w:szCs w:val="24"/>
                <w:lang w:val="kk-KZ"/>
              </w:rPr>
              <w:t>және</w:t>
            </w:r>
            <w:r w:rsidRPr="007213C8">
              <w:rPr>
                <w:rFonts w:ascii="Times New Roman" w:hAnsi="Times New Roman"/>
                <w:spacing w:val="-12"/>
                <w:sz w:val="24"/>
                <w:szCs w:val="24"/>
                <w:lang w:val="kk-KZ"/>
              </w:rPr>
              <w:t xml:space="preserve"> </w:t>
            </w:r>
            <w:r w:rsidRPr="007213C8">
              <w:rPr>
                <w:rFonts w:ascii="Times New Roman" w:hAnsi="Times New Roman"/>
                <w:sz w:val="24"/>
                <w:szCs w:val="24"/>
                <w:lang w:val="kk-KZ"/>
              </w:rPr>
              <w:t xml:space="preserve">солға) жүру; </w:t>
            </w:r>
          </w:p>
          <w:p w14:paraId="52E63AFE" w14:textId="77777777" w:rsidR="003B3DAE" w:rsidRPr="007213C8" w:rsidRDefault="003B3DAE" w:rsidP="003B3DAE">
            <w:pPr>
              <w:pStyle w:val="a3"/>
              <w:rPr>
                <w:rFonts w:ascii="Times New Roman" w:hAnsi="Times New Roman"/>
                <w:sz w:val="24"/>
                <w:szCs w:val="24"/>
                <w:lang w:val="kk-KZ"/>
              </w:rPr>
            </w:pPr>
            <w:r w:rsidRPr="007213C8">
              <w:rPr>
                <w:rFonts w:ascii="Times New Roman" w:hAnsi="Times New Roman"/>
                <w:sz w:val="24"/>
                <w:szCs w:val="24"/>
                <w:lang w:val="kk-KZ"/>
              </w:rPr>
              <w:t>шеңбер бойымен жүргіру;</w:t>
            </w:r>
          </w:p>
          <w:p w14:paraId="6572027B" w14:textId="77777777" w:rsidR="003B3DAE" w:rsidRPr="007213C8" w:rsidRDefault="003B3DAE" w:rsidP="003B3DAE">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t>табан мен алақанға сүйеніп, төрт тағандап еңбектеу;</w:t>
            </w:r>
          </w:p>
          <w:p w14:paraId="61D60B36" w14:textId="77777777" w:rsidR="003B3DAE" w:rsidRPr="007213C8" w:rsidRDefault="003B3DAE" w:rsidP="003B3DAE">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t>екеуден,</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үшеуден</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бірінің</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артынан</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бірі</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қатарға</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тұру</w:t>
            </w:r>
          </w:p>
          <w:p w14:paraId="6B791159" w14:textId="77777777" w:rsidR="003B3DAE" w:rsidRPr="007213C8" w:rsidRDefault="003B3DAE" w:rsidP="003B3DAE">
            <w:pPr>
              <w:spacing w:after="0" w:line="240" w:lineRule="auto"/>
              <w:rPr>
                <w:rFonts w:ascii="Times New Roman" w:hAnsi="Times New Roman" w:cs="Times New Roman"/>
                <w:sz w:val="24"/>
                <w:szCs w:val="24"/>
                <w:u w:val="single"/>
              </w:rPr>
            </w:pPr>
            <w:r w:rsidRPr="007213C8">
              <w:rPr>
                <w:rFonts w:ascii="Times New Roman" w:hAnsi="Times New Roman" w:cs="Times New Roman"/>
                <w:sz w:val="24"/>
                <w:szCs w:val="24"/>
                <w:u w:val="single"/>
              </w:rPr>
              <w:t xml:space="preserve">Қимылды ойын: </w:t>
            </w:r>
          </w:p>
          <w:p w14:paraId="1E9B7167" w14:textId="77777777" w:rsidR="003B3DAE" w:rsidRPr="007213C8" w:rsidRDefault="003B3DAE" w:rsidP="003B3DAE">
            <w:pPr>
              <w:spacing w:after="0" w:line="240" w:lineRule="auto"/>
              <w:rPr>
                <w:rFonts w:ascii="Times New Roman" w:hAnsi="Times New Roman" w:cs="Times New Roman"/>
                <w:bCs/>
                <w:sz w:val="24"/>
                <w:szCs w:val="24"/>
              </w:rPr>
            </w:pPr>
            <w:r w:rsidRPr="007213C8">
              <w:rPr>
                <w:rFonts w:ascii="Times New Roman" w:hAnsi="Times New Roman" w:cs="Times New Roman"/>
                <w:bCs/>
                <w:sz w:val="24"/>
                <w:szCs w:val="24"/>
              </w:rPr>
              <w:t>Автобус</w:t>
            </w:r>
          </w:p>
          <w:p w14:paraId="4C5A4FD0" w14:textId="77777777" w:rsidR="003B3DAE" w:rsidRDefault="003B3DAE" w:rsidP="003B3DAE">
            <w:pPr>
              <w:spacing w:after="0" w:line="240" w:lineRule="auto"/>
              <w:rPr>
                <w:rFonts w:ascii="Times New Roman" w:hAnsi="Times New Roman" w:cs="Times New Roman"/>
                <w:sz w:val="24"/>
                <w:szCs w:val="24"/>
                <w:u w:val="single"/>
              </w:rPr>
            </w:pPr>
            <w:r>
              <w:rPr>
                <w:rFonts w:ascii="Times New Roman" w:hAnsi="Times New Roman" w:cs="Times New Roman"/>
                <w:sz w:val="24"/>
                <w:szCs w:val="24"/>
                <w:u w:val="single"/>
              </w:rPr>
              <w:lastRenderedPageBreak/>
              <w:t>Спорттық жаттығулар:</w:t>
            </w:r>
          </w:p>
          <w:p w14:paraId="3FB4BEC5" w14:textId="77777777" w:rsidR="003B3DAE" w:rsidRPr="003B3DAE" w:rsidRDefault="003B3DAE" w:rsidP="003B3DAE">
            <w:pPr>
              <w:spacing w:after="0" w:line="240" w:lineRule="auto"/>
              <w:rPr>
                <w:rFonts w:ascii="Times New Roman" w:hAnsi="Times New Roman" w:cs="Times New Roman"/>
                <w:sz w:val="24"/>
                <w:szCs w:val="24"/>
                <w:u w:val="single"/>
              </w:rPr>
            </w:pPr>
          </w:p>
          <w:p w14:paraId="14076E1A" w14:textId="77777777" w:rsidR="003B3DAE" w:rsidRPr="00A327B4" w:rsidRDefault="003B3DAE" w:rsidP="003B3DAE">
            <w:pPr>
              <w:pStyle w:val="a3"/>
              <w:rPr>
                <w:rFonts w:ascii="Times New Roman" w:hAnsi="Times New Roman"/>
                <w:b/>
                <w:bCs/>
                <w:sz w:val="24"/>
                <w:szCs w:val="24"/>
                <w:lang w:val="kk-KZ"/>
              </w:rPr>
            </w:pPr>
            <w:r w:rsidRPr="00A327B4">
              <w:rPr>
                <w:rFonts w:ascii="Times New Roman" w:hAnsi="Times New Roman"/>
                <w:b/>
                <w:sz w:val="24"/>
                <w:szCs w:val="24"/>
                <w:lang w:val="kk-KZ"/>
              </w:rPr>
              <w:t>Физикалық қасиеттерді дамыту</w:t>
            </w:r>
          </w:p>
          <w:p w14:paraId="7C178973" w14:textId="77777777" w:rsidR="007213C8" w:rsidRPr="007213C8" w:rsidRDefault="007213C8" w:rsidP="007213C8">
            <w:pPr>
              <w:spacing w:after="0" w:line="240" w:lineRule="auto"/>
              <w:ind w:left="20"/>
              <w:jc w:val="both"/>
              <w:rPr>
                <w:rFonts w:ascii="Times New Roman" w:hAnsi="Times New Roman" w:cs="Times New Roman"/>
                <w:sz w:val="24"/>
                <w:szCs w:val="24"/>
                <w:lang w:val="kk-KZ"/>
              </w:rPr>
            </w:pPr>
          </w:p>
        </w:tc>
        <w:tc>
          <w:tcPr>
            <w:tcW w:w="2552" w:type="dxa"/>
            <w:tcMar>
              <w:top w:w="15" w:type="dxa"/>
              <w:left w:w="15" w:type="dxa"/>
              <w:bottom w:w="15" w:type="dxa"/>
              <w:right w:w="15" w:type="dxa"/>
            </w:tcMar>
          </w:tcPr>
          <w:p w14:paraId="2E00EED9" w14:textId="77777777" w:rsidR="003B3DAE" w:rsidRPr="00A327B4" w:rsidRDefault="003B3DAE" w:rsidP="003B3DAE">
            <w:pPr>
              <w:pStyle w:val="a3"/>
              <w:rPr>
                <w:rFonts w:ascii="Times New Roman" w:hAnsi="Times New Roman"/>
                <w:b/>
                <w:bCs/>
                <w:sz w:val="24"/>
                <w:szCs w:val="24"/>
                <w:lang w:val="kk-KZ"/>
              </w:rPr>
            </w:pPr>
            <w:r w:rsidRPr="00A327B4">
              <w:rPr>
                <w:rFonts w:ascii="Times New Roman" w:hAnsi="Times New Roman"/>
                <w:b/>
                <w:bCs/>
                <w:sz w:val="24"/>
                <w:szCs w:val="24"/>
                <w:lang w:val="kk-KZ"/>
              </w:rPr>
              <w:lastRenderedPageBreak/>
              <w:t>Дене шынықтыру</w:t>
            </w:r>
          </w:p>
          <w:p w14:paraId="74D7CE39" w14:textId="77777777" w:rsidR="007213C8" w:rsidRPr="007213C8" w:rsidRDefault="007213C8" w:rsidP="007213C8">
            <w:pPr>
              <w:pStyle w:val="a3"/>
              <w:rPr>
                <w:rFonts w:ascii="Times New Roman" w:hAnsi="Times New Roman"/>
                <w:b/>
                <w:bCs/>
                <w:sz w:val="24"/>
                <w:szCs w:val="24"/>
                <w:lang w:val="kk-KZ"/>
              </w:rPr>
            </w:pPr>
          </w:p>
          <w:p w14:paraId="160F6748" w14:textId="77777777" w:rsidR="007213C8" w:rsidRPr="007213C8" w:rsidRDefault="007213C8" w:rsidP="007213C8">
            <w:pPr>
              <w:spacing w:after="0" w:line="240" w:lineRule="auto"/>
              <w:rPr>
                <w:rFonts w:ascii="Times New Roman" w:hAnsi="Times New Roman" w:cs="Times New Roman"/>
                <w:sz w:val="24"/>
                <w:szCs w:val="24"/>
                <w:u w:val="single"/>
              </w:rPr>
            </w:pPr>
            <w:r w:rsidRPr="007213C8">
              <w:rPr>
                <w:rFonts w:ascii="Times New Roman" w:hAnsi="Times New Roman" w:cs="Times New Roman"/>
                <w:sz w:val="24"/>
                <w:szCs w:val="24"/>
                <w:u w:val="single"/>
              </w:rPr>
              <w:t>Жалпы дамытушы жаттығулар.</w:t>
            </w:r>
          </w:p>
          <w:p w14:paraId="67F9F152" w14:textId="77777777" w:rsidR="007213C8" w:rsidRPr="007213C8" w:rsidRDefault="007213C8" w:rsidP="007213C8">
            <w:pPr>
              <w:spacing w:after="0" w:line="240" w:lineRule="auto"/>
              <w:rPr>
                <w:rFonts w:ascii="Times New Roman" w:hAnsi="Times New Roman" w:cs="Times New Roman"/>
                <w:sz w:val="24"/>
                <w:szCs w:val="24"/>
                <w:u w:val="single"/>
              </w:rPr>
            </w:pPr>
            <w:r w:rsidRPr="007213C8">
              <w:rPr>
                <w:rFonts w:ascii="Times New Roman" w:hAnsi="Times New Roman" w:cs="Times New Roman"/>
                <w:sz w:val="24"/>
                <w:szCs w:val="24"/>
                <w:u w:val="single"/>
              </w:rPr>
              <w:t xml:space="preserve">Негізгі қимылдар: </w:t>
            </w:r>
          </w:p>
          <w:p w14:paraId="7AABD185" w14:textId="77777777" w:rsidR="007213C8" w:rsidRPr="007213C8" w:rsidRDefault="007213C8" w:rsidP="007213C8">
            <w:pPr>
              <w:pStyle w:val="a3"/>
              <w:rPr>
                <w:rFonts w:ascii="Times New Roman" w:hAnsi="Times New Roman"/>
                <w:sz w:val="24"/>
                <w:szCs w:val="24"/>
                <w:lang w:val="kk-KZ"/>
              </w:rPr>
            </w:pPr>
            <w:r w:rsidRPr="007213C8">
              <w:rPr>
                <w:rFonts w:ascii="Times New Roman" w:hAnsi="Times New Roman"/>
                <w:sz w:val="24"/>
                <w:szCs w:val="24"/>
                <w:lang w:val="kk-KZ"/>
              </w:rPr>
              <w:t>жан-жаққа қосалқы</w:t>
            </w:r>
            <w:r w:rsidRPr="007213C8">
              <w:rPr>
                <w:rFonts w:ascii="Times New Roman" w:hAnsi="Times New Roman"/>
                <w:spacing w:val="1"/>
                <w:sz w:val="24"/>
                <w:szCs w:val="24"/>
                <w:lang w:val="kk-KZ"/>
              </w:rPr>
              <w:t xml:space="preserve"> </w:t>
            </w:r>
            <w:r w:rsidRPr="007213C8">
              <w:rPr>
                <w:rFonts w:ascii="Times New Roman" w:hAnsi="Times New Roman"/>
                <w:sz w:val="24"/>
                <w:szCs w:val="24"/>
                <w:lang w:val="kk-KZ"/>
              </w:rPr>
              <w:t>қадаммен</w:t>
            </w:r>
            <w:r w:rsidRPr="007213C8">
              <w:rPr>
                <w:rFonts w:ascii="Times New Roman" w:hAnsi="Times New Roman"/>
                <w:spacing w:val="-12"/>
                <w:sz w:val="24"/>
                <w:szCs w:val="24"/>
                <w:lang w:val="kk-KZ"/>
              </w:rPr>
              <w:t xml:space="preserve"> </w:t>
            </w:r>
            <w:r w:rsidRPr="007213C8">
              <w:rPr>
                <w:rFonts w:ascii="Times New Roman" w:hAnsi="Times New Roman"/>
                <w:sz w:val="24"/>
                <w:szCs w:val="24"/>
                <w:lang w:val="kk-KZ"/>
              </w:rPr>
              <w:t>(оңға</w:t>
            </w:r>
            <w:r w:rsidRPr="007213C8">
              <w:rPr>
                <w:rFonts w:ascii="Times New Roman" w:hAnsi="Times New Roman"/>
                <w:spacing w:val="-12"/>
                <w:sz w:val="24"/>
                <w:szCs w:val="24"/>
                <w:lang w:val="kk-KZ"/>
              </w:rPr>
              <w:t xml:space="preserve"> </w:t>
            </w:r>
            <w:r w:rsidRPr="007213C8">
              <w:rPr>
                <w:rFonts w:ascii="Times New Roman" w:hAnsi="Times New Roman"/>
                <w:sz w:val="24"/>
                <w:szCs w:val="24"/>
                <w:lang w:val="kk-KZ"/>
              </w:rPr>
              <w:t>және</w:t>
            </w:r>
            <w:r w:rsidRPr="007213C8">
              <w:rPr>
                <w:rFonts w:ascii="Times New Roman" w:hAnsi="Times New Roman"/>
                <w:spacing w:val="-12"/>
                <w:sz w:val="24"/>
                <w:szCs w:val="24"/>
                <w:lang w:val="kk-KZ"/>
              </w:rPr>
              <w:t xml:space="preserve"> </w:t>
            </w:r>
            <w:r w:rsidRPr="007213C8">
              <w:rPr>
                <w:rFonts w:ascii="Times New Roman" w:hAnsi="Times New Roman"/>
                <w:sz w:val="24"/>
                <w:szCs w:val="24"/>
                <w:lang w:val="kk-KZ"/>
              </w:rPr>
              <w:t xml:space="preserve">солға) жүру; </w:t>
            </w:r>
          </w:p>
          <w:p w14:paraId="2C91C963" w14:textId="77777777" w:rsidR="007213C8" w:rsidRPr="007213C8" w:rsidRDefault="007213C8" w:rsidP="007213C8">
            <w:pPr>
              <w:pStyle w:val="a3"/>
              <w:rPr>
                <w:rFonts w:ascii="Times New Roman" w:hAnsi="Times New Roman"/>
                <w:sz w:val="24"/>
                <w:szCs w:val="24"/>
                <w:lang w:val="kk-KZ"/>
              </w:rPr>
            </w:pPr>
            <w:r w:rsidRPr="007213C8">
              <w:rPr>
                <w:rFonts w:ascii="Times New Roman" w:hAnsi="Times New Roman"/>
                <w:sz w:val="24"/>
                <w:szCs w:val="24"/>
                <w:lang w:val="kk-KZ"/>
              </w:rPr>
              <w:t>шеңбер бойымен жүргіру</w:t>
            </w:r>
            <w:r w:rsidRPr="007213C8">
              <w:rPr>
                <w:rFonts w:ascii="Times New Roman" w:hAnsi="Times New Roman"/>
                <w:spacing w:val="-14"/>
                <w:sz w:val="24"/>
                <w:szCs w:val="24"/>
                <w:lang w:val="kk-KZ"/>
              </w:rPr>
              <w:t>;</w:t>
            </w:r>
          </w:p>
          <w:p w14:paraId="6FE7AE5C" w14:textId="77777777" w:rsidR="007213C8" w:rsidRPr="007213C8" w:rsidRDefault="007213C8" w:rsidP="007213C8">
            <w:pPr>
              <w:pStyle w:val="a3"/>
              <w:rPr>
                <w:rFonts w:ascii="Times New Roman" w:hAnsi="Times New Roman"/>
                <w:sz w:val="24"/>
                <w:szCs w:val="24"/>
                <w:lang w:val="kk-KZ"/>
              </w:rPr>
            </w:pPr>
            <w:r w:rsidRPr="007213C8">
              <w:rPr>
                <w:rFonts w:ascii="Times New Roman" w:hAnsi="Times New Roman"/>
                <w:sz w:val="24"/>
                <w:szCs w:val="24"/>
                <w:lang w:val="kk-KZ"/>
              </w:rPr>
              <w:t>оң және сол қолымен көлденең қойылған нысанаға (3-4</w:t>
            </w:r>
            <w:r w:rsidRPr="007213C8">
              <w:rPr>
                <w:rFonts w:ascii="Times New Roman" w:hAnsi="Times New Roman"/>
                <w:spacing w:val="1"/>
                <w:sz w:val="24"/>
                <w:szCs w:val="24"/>
                <w:lang w:val="kk-KZ"/>
              </w:rPr>
              <w:t xml:space="preserve"> </w:t>
            </w:r>
            <w:r w:rsidRPr="007213C8">
              <w:rPr>
                <w:rFonts w:ascii="Times New Roman" w:hAnsi="Times New Roman"/>
                <w:sz w:val="24"/>
                <w:szCs w:val="24"/>
                <w:lang w:val="kk-KZ"/>
              </w:rPr>
              <w:t>метр қашықтықтан) лақтыру;</w:t>
            </w:r>
          </w:p>
          <w:p w14:paraId="2618DFA2" w14:textId="77777777" w:rsidR="007213C8" w:rsidRPr="007213C8" w:rsidRDefault="007213C8" w:rsidP="007213C8">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lastRenderedPageBreak/>
              <w:t>екеуден,</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үшеуден</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бірінің</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артынан</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бірі</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қатарға</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тұру</w:t>
            </w:r>
          </w:p>
          <w:p w14:paraId="23480605" w14:textId="77777777" w:rsidR="007213C8" w:rsidRPr="003B3DAE" w:rsidRDefault="007213C8" w:rsidP="007213C8">
            <w:pPr>
              <w:spacing w:after="0" w:line="240" w:lineRule="auto"/>
              <w:rPr>
                <w:rFonts w:ascii="Times New Roman" w:hAnsi="Times New Roman" w:cs="Times New Roman"/>
                <w:sz w:val="24"/>
                <w:szCs w:val="24"/>
                <w:u w:val="single"/>
                <w:lang w:val="kk-KZ"/>
              </w:rPr>
            </w:pPr>
            <w:r w:rsidRPr="003B3DAE">
              <w:rPr>
                <w:rFonts w:ascii="Times New Roman" w:hAnsi="Times New Roman" w:cs="Times New Roman"/>
                <w:sz w:val="24"/>
                <w:szCs w:val="24"/>
                <w:u w:val="single"/>
                <w:lang w:val="kk-KZ"/>
              </w:rPr>
              <w:t xml:space="preserve">Қимылды ойын: </w:t>
            </w:r>
          </w:p>
          <w:p w14:paraId="1D1BC230" w14:textId="77777777" w:rsidR="007213C8" w:rsidRPr="003B3DAE" w:rsidRDefault="007213C8" w:rsidP="007213C8">
            <w:pPr>
              <w:spacing w:after="0" w:line="240" w:lineRule="auto"/>
              <w:rPr>
                <w:rFonts w:ascii="Times New Roman" w:hAnsi="Times New Roman" w:cs="Times New Roman"/>
                <w:bCs/>
                <w:sz w:val="24"/>
                <w:szCs w:val="24"/>
                <w:lang w:val="kk-KZ"/>
              </w:rPr>
            </w:pPr>
            <w:r w:rsidRPr="003B3DAE">
              <w:rPr>
                <w:rFonts w:ascii="Times New Roman" w:hAnsi="Times New Roman" w:cs="Times New Roman"/>
                <w:bCs/>
                <w:sz w:val="24"/>
                <w:szCs w:val="24"/>
                <w:lang w:val="kk-KZ"/>
              </w:rPr>
              <w:t>Өз түсіңді тап</w:t>
            </w:r>
          </w:p>
          <w:p w14:paraId="4CF57325" w14:textId="77777777" w:rsidR="003B3DAE" w:rsidRPr="00A327B4" w:rsidRDefault="003B3DAE" w:rsidP="003B3DAE">
            <w:pPr>
              <w:ind w:right="121"/>
              <w:jc w:val="center"/>
              <w:rPr>
                <w:rFonts w:ascii="Times New Roman" w:eastAsia="Times New Roman" w:hAnsi="Times New Roman" w:cs="Times New Roman"/>
                <w:b/>
                <w:kern w:val="24"/>
                <w:sz w:val="24"/>
                <w:szCs w:val="24"/>
                <w:lang w:val="kk-KZ"/>
              </w:rPr>
            </w:pPr>
            <w:r w:rsidRPr="00A327B4">
              <w:rPr>
                <w:rFonts w:ascii="Times New Roman" w:eastAsia="Times New Roman" w:hAnsi="Times New Roman" w:cs="Times New Roman"/>
                <w:b/>
                <w:kern w:val="24"/>
                <w:sz w:val="24"/>
                <w:szCs w:val="24"/>
                <w:lang w:val="kk-KZ"/>
              </w:rPr>
              <w:t>Музыка</w:t>
            </w:r>
          </w:p>
          <w:p w14:paraId="7F4F25C2" w14:textId="77777777" w:rsidR="003B3DAE" w:rsidRPr="00A327B4" w:rsidRDefault="003B3DAE" w:rsidP="003B3DAE">
            <w:pPr>
              <w:ind w:right="121"/>
              <w:jc w:val="center"/>
              <w:rPr>
                <w:rFonts w:ascii="Times New Roman" w:eastAsia="Times New Roman" w:hAnsi="Times New Roman" w:cs="Times New Roman"/>
                <w:kern w:val="24"/>
                <w:sz w:val="24"/>
                <w:szCs w:val="24"/>
                <w:lang w:val="kk-KZ"/>
              </w:rPr>
            </w:pPr>
            <w:r w:rsidRPr="00A327B4">
              <w:rPr>
                <w:rFonts w:ascii="Times New Roman" w:eastAsia="Times New Roman" w:hAnsi="Times New Roman" w:cs="Times New Roman"/>
                <w:kern w:val="24"/>
                <w:sz w:val="24"/>
                <w:szCs w:val="24"/>
                <w:lang w:val="kk-KZ"/>
              </w:rPr>
              <w:t>(Музыка жетекшісінің жоспары бойынша)</w:t>
            </w:r>
          </w:p>
          <w:p w14:paraId="1A688315" w14:textId="77777777" w:rsidR="007213C8" w:rsidRPr="007213C8" w:rsidRDefault="007213C8" w:rsidP="007213C8">
            <w:pPr>
              <w:spacing w:after="0" w:line="240" w:lineRule="auto"/>
              <w:rPr>
                <w:rFonts w:ascii="Times New Roman" w:hAnsi="Times New Roman" w:cs="Times New Roman"/>
                <w:bCs/>
                <w:sz w:val="24"/>
                <w:szCs w:val="24"/>
              </w:rPr>
            </w:pPr>
          </w:p>
          <w:p w14:paraId="36797CFE" w14:textId="77777777" w:rsidR="007213C8" w:rsidRPr="007213C8" w:rsidRDefault="007213C8" w:rsidP="007213C8">
            <w:pPr>
              <w:spacing w:after="0" w:line="240" w:lineRule="auto"/>
              <w:ind w:left="20"/>
              <w:jc w:val="both"/>
              <w:rPr>
                <w:rFonts w:ascii="Times New Roman" w:hAnsi="Times New Roman" w:cs="Times New Roman"/>
                <w:sz w:val="24"/>
                <w:szCs w:val="24"/>
              </w:rPr>
            </w:pPr>
          </w:p>
        </w:tc>
      </w:tr>
      <w:tr w:rsidR="003B3DAE" w:rsidRPr="007213C8" w14:paraId="02874515" w14:textId="77777777" w:rsidTr="0095673E">
        <w:trPr>
          <w:trHeight w:val="30"/>
        </w:trPr>
        <w:tc>
          <w:tcPr>
            <w:tcW w:w="2411" w:type="dxa"/>
            <w:tcMar>
              <w:top w:w="15" w:type="dxa"/>
              <w:left w:w="15" w:type="dxa"/>
              <w:bottom w:w="15" w:type="dxa"/>
              <w:right w:w="15" w:type="dxa"/>
            </w:tcMar>
            <w:vAlign w:val="center"/>
          </w:tcPr>
          <w:p w14:paraId="0565A645" w14:textId="77777777" w:rsidR="003B3DAE" w:rsidRPr="007213C8" w:rsidRDefault="003B3DAE" w:rsidP="007213C8">
            <w:pPr>
              <w:spacing w:after="0" w:line="240" w:lineRule="auto"/>
              <w:ind w:left="20"/>
              <w:jc w:val="both"/>
              <w:rPr>
                <w:rFonts w:ascii="Times New Roman" w:hAnsi="Times New Roman" w:cs="Times New Roman"/>
                <w:b/>
                <w:bCs/>
                <w:sz w:val="24"/>
                <w:szCs w:val="24"/>
              </w:rPr>
            </w:pPr>
            <w:r w:rsidRPr="007213C8">
              <w:rPr>
                <w:rFonts w:ascii="Times New Roman" w:hAnsi="Times New Roman" w:cs="Times New Roman"/>
                <w:b/>
                <w:bCs/>
                <w:sz w:val="24"/>
                <w:szCs w:val="24"/>
              </w:rPr>
              <w:lastRenderedPageBreak/>
              <w:t>2-ші таңғы ас</w:t>
            </w:r>
          </w:p>
        </w:tc>
        <w:tc>
          <w:tcPr>
            <w:tcW w:w="12898" w:type="dxa"/>
            <w:gridSpan w:val="5"/>
            <w:tcMar>
              <w:top w:w="15" w:type="dxa"/>
              <w:left w:w="15" w:type="dxa"/>
              <w:bottom w:w="15" w:type="dxa"/>
              <w:right w:w="15" w:type="dxa"/>
            </w:tcMar>
            <w:vAlign w:val="center"/>
          </w:tcPr>
          <w:p w14:paraId="27A86714" w14:textId="77777777" w:rsidR="003B3DAE" w:rsidRPr="007213C8" w:rsidRDefault="003B3DAE" w:rsidP="006E6BA4">
            <w:pPr>
              <w:spacing w:after="0" w:line="240" w:lineRule="auto"/>
              <w:jc w:val="both"/>
              <w:rPr>
                <w:rFonts w:ascii="Times New Roman" w:hAnsi="Times New Roman" w:cs="Times New Roman"/>
                <w:sz w:val="24"/>
                <w:szCs w:val="24"/>
              </w:rPr>
            </w:pPr>
            <w:r w:rsidRPr="007213C8">
              <w:rPr>
                <w:rFonts w:ascii="Times New Roman" w:hAnsi="Times New Roman" w:cs="Times New Roman"/>
                <w:sz w:val="24"/>
                <w:szCs w:val="24"/>
              </w:rPr>
              <w:t>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w:t>
            </w:r>
          </w:p>
        </w:tc>
      </w:tr>
      <w:tr w:rsidR="006E6BA4" w:rsidRPr="007213C8" w14:paraId="2127D1C5" w14:textId="77777777" w:rsidTr="0095673E">
        <w:trPr>
          <w:trHeight w:val="30"/>
        </w:trPr>
        <w:tc>
          <w:tcPr>
            <w:tcW w:w="2411" w:type="dxa"/>
            <w:tcMar>
              <w:top w:w="15" w:type="dxa"/>
              <w:left w:w="15" w:type="dxa"/>
              <w:bottom w:w="15" w:type="dxa"/>
              <w:right w:w="15" w:type="dxa"/>
            </w:tcMar>
            <w:vAlign w:val="center"/>
          </w:tcPr>
          <w:p w14:paraId="1A71EFCD" w14:textId="77777777" w:rsidR="006E6BA4" w:rsidRPr="007213C8" w:rsidRDefault="006E6BA4" w:rsidP="007213C8">
            <w:pPr>
              <w:spacing w:after="0" w:line="240" w:lineRule="auto"/>
              <w:ind w:left="20"/>
              <w:jc w:val="both"/>
              <w:rPr>
                <w:rFonts w:ascii="Times New Roman" w:hAnsi="Times New Roman" w:cs="Times New Roman"/>
                <w:b/>
                <w:bCs/>
                <w:sz w:val="24"/>
                <w:szCs w:val="24"/>
              </w:rPr>
            </w:pPr>
            <w:r w:rsidRPr="007213C8">
              <w:rPr>
                <w:rFonts w:ascii="Times New Roman" w:hAnsi="Times New Roman" w:cs="Times New Roman"/>
                <w:b/>
                <w:bCs/>
                <w:sz w:val="24"/>
                <w:szCs w:val="24"/>
              </w:rPr>
              <w:t>Серуенге дайындық</w:t>
            </w:r>
          </w:p>
        </w:tc>
        <w:tc>
          <w:tcPr>
            <w:tcW w:w="12898" w:type="dxa"/>
            <w:gridSpan w:val="5"/>
            <w:tcMar>
              <w:top w:w="15" w:type="dxa"/>
              <w:left w:w="15" w:type="dxa"/>
              <w:bottom w:w="15" w:type="dxa"/>
              <w:right w:w="15" w:type="dxa"/>
            </w:tcMar>
          </w:tcPr>
          <w:p w14:paraId="200955A8" w14:textId="77777777" w:rsidR="006E6BA4" w:rsidRPr="007213C8" w:rsidRDefault="006E6BA4" w:rsidP="007213C8">
            <w:pPr>
              <w:spacing w:after="0" w:line="240" w:lineRule="auto"/>
              <w:ind w:left="20"/>
              <w:jc w:val="both"/>
              <w:rPr>
                <w:rFonts w:ascii="Times New Roman" w:hAnsi="Times New Roman" w:cs="Times New Roman"/>
                <w:sz w:val="24"/>
                <w:szCs w:val="24"/>
              </w:rPr>
            </w:pPr>
            <w:r w:rsidRPr="007213C8">
              <w:rPr>
                <w:rFonts w:ascii="Times New Roman" w:hAnsi="Times New Roman" w:cs="Times New Roman"/>
                <w:sz w:val="24"/>
                <w:szCs w:val="24"/>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7213C8">
              <w:rPr>
                <w:rFonts w:ascii="Times New Roman" w:hAnsi="Times New Roman" w:cs="Times New Roman"/>
                <w:b/>
                <w:bCs/>
                <w:sz w:val="24"/>
                <w:szCs w:val="24"/>
              </w:rPr>
              <w:t>өзіне-өзі қызмет ету дағдылары,  ұсақ моториканы дамыту</w:t>
            </w:r>
          </w:p>
        </w:tc>
      </w:tr>
      <w:tr w:rsidR="007213C8" w:rsidRPr="007213C8" w14:paraId="0E1E6389" w14:textId="77777777" w:rsidTr="007213C8">
        <w:trPr>
          <w:trHeight w:val="30"/>
        </w:trPr>
        <w:tc>
          <w:tcPr>
            <w:tcW w:w="2411" w:type="dxa"/>
            <w:tcMar>
              <w:top w:w="15" w:type="dxa"/>
              <w:left w:w="15" w:type="dxa"/>
              <w:bottom w:w="15" w:type="dxa"/>
              <w:right w:w="15" w:type="dxa"/>
            </w:tcMar>
            <w:vAlign w:val="center"/>
          </w:tcPr>
          <w:p w14:paraId="0FA72DD7" w14:textId="77777777" w:rsidR="007213C8" w:rsidRPr="007213C8" w:rsidRDefault="007213C8" w:rsidP="007213C8">
            <w:pPr>
              <w:spacing w:after="0" w:line="240" w:lineRule="auto"/>
              <w:ind w:left="20"/>
              <w:jc w:val="both"/>
              <w:rPr>
                <w:rFonts w:ascii="Times New Roman" w:hAnsi="Times New Roman" w:cs="Times New Roman"/>
                <w:b/>
                <w:bCs/>
                <w:sz w:val="24"/>
                <w:szCs w:val="24"/>
              </w:rPr>
            </w:pPr>
            <w:r w:rsidRPr="007213C8">
              <w:rPr>
                <w:rFonts w:ascii="Times New Roman" w:hAnsi="Times New Roman" w:cs="Times New Roman"/>
                <w:b/>
                <w:bCs/>
                <w:sz w:val="24"/>
                <w:szCs w:val="24"/>
              </w:rPr>
              <w:t>Серуен</w:t>
            </w:r>
          </w:p>
        </w:tc>
        <w:tc>
          <w:tcPr>
            <w:tcW w:w="2693" w:type="dxa"/>
            <w:tcMar>
              <w:top w:w="15" w:type="dxa"/>
              <w:left w:w="15" w:type="dxa"/>
              <w:bottom w:w="15" w:type="dxa"/>
              <w:right w:w="15" w:type="dxa"/>
            </w:tcMar>
          </w:tcPr>
          <w:p w14:paraId="1B963838" w14:textId="77777777" w:rsidR="007213C8" w:rsidRPr="007213C8" w:rsidRDefault="007213C8" w:rsidP="007213C8">
            <w:pPr>
              <w:pStyle w:val="TableParagraph"/>
              <w:rPr>
                <w:bCs/>
                <w:sz w:val="24"/>
                <w:szCs w:val="24"/>
              </w:rPr>
            </w:pPr>
            <w:r w:rsidRPr="007213C8">
              <w:rPr>
                <w:bCs/>
                <w:sz w:val="24"/>
                <w:szCs w:val="24"/>
              </w:rPr>
              <w:t>Аула тазалаушының еңбегін бақылауды жалғастыру;</w:t>
            </w:r>
          </w:p>
          <w:p w14:paraId="6CF78F23" w14:textId="77777777" w:rsidR="007213C8" w:rsidRPr="007213C8" w:rsidRDefault="007213C8" w:rsidP="007213C8">
            <w:pPr>
              <w:pStyle w:val="TableParagraph"/>
              <w:rPr>
                <w:bCs/>
                <w:sz w:val="24"/>
                <w:szCs w:val="24"/>
                <w:lang w:val="ru-RU"/>
              </w:rPr>
            </w:pPr>
            <w:r w:rsidRPr="007213C8">
              <w:rPr>
                <w:bCs/>
                <w:sz w:val="24"/>
                <w:szCs w:val="24"/>
              </w:rPr>
              <w:t>Сөздік қорларын байыту</w:t>
            </w:r>
            <w:r w:rsidRPr="007213C8">
              <w:rPr>
                <w:bCs/>
                <w:sz w:val="24"/>
                <w:szCs w:val="24"/>
                <w:lang w:val="ru-RU"/>
              </w:rPr>
              <w:t>;</w:t>
            </w:r>
          </w:p>
          <w:p w14:paraId="703B26E6" w14:textId="77777777" w:rsidR="007213C8" w:rsidRPr="007213C8" w:rsidRDefault="007213C8" w:rsidP="007213C8">
            <w:pPr>
              <w:pStyle w:val="TableParagraph"/>
              <w:numPr>
                <w:ilvl w:val="0"/>
                <w:numId w:val="10"/>
              </w:numPr>
              <w:rPr>
                <w:bCs/>
                <w:sz w:val="24"/>
                <w:szCs w:val="24"/>
                <w:lang w:val="ru-RU"/>
              </w:rPr>
            </w:pPr>
            <w:r w:rsidRPr="007213C8">
              <w:rPr>
                <w:bCs/>
                <w:sz w:val="24"/>
                <w:szCs w:val="24"/>
              </w:rPr>
              <w:t>Үлкендер еңбегіне деген сүйіспеншілік және құмет сезіміне тәрбиелеу</w:t>
            </w:r>
            <w:r w:rsidRPr="007213C8">
              <w:rPr>
                <w:bCs/>
                <w:sz w:val="24"/>
                <w:szCs w:val="24"/>
                <w:lang w:val="ru-RU"/>
              </w:rPr>
              <w:t>;</w:t>
            </w:r>
          </w:p>
          <w:p w14:paraId="2850490E" w14:textId="77777777" w:rsidR="007213C8" w:rsidRPr="007213C8" w:rsidRDefault="007213C8" w:rsidP="007213C8">
            <w:pPr>
              <w:pStyle w:val="TableParagraph"/>
              <w:numPr>
                <w:ilvl w:val="0"/>
                <w:numId w:val="10"/>
              </w:numPr>
              <w:rPr>
                <w:bCs/>
                <w:iCs/>
                <w:sz w:val="24"/>
                <w:szCs w:val="24"/>
                <w:lang w:val="ru-RU"/>
              </w:rPr>
            </w:pPr>
            <w:r w:rsidRPr="007213C8">
              <w:rPr>
                <w:bCs/>
                <w:sz w:val="24"/>
                <w:szCs w:val="24"/>
              </w:rPr>
              <w:t xml:space="preserve">Табиғатқа және айнала қоршаған ортаға деген сүйіспеншіліктерін арттыру </w:t>
            </w:r>
          </w:p>
          <w:p w14:paraId="2B0F6F89" w14:textId="77777777" w:rsidR="007213C8" w:rsidRPr="007213C8" w:rsidRDefault="007213C8" w:rsidP="007213C8">
            <w:pPr>
              <w:pStyle w:val="TableParagraph"/>
              <w:rPr>
                <w:bCs/>
                <w:iCs/>
                <w:sz w:val="24"/>
                <w:szCs w:val="24"/>
                <w:lang w:val="ru-RU"/>
              </w:rPr>
            </w:pPr>
            <w:r w:rsidRPr="007213C8">
              <w:rPr>
                <w:bCs/>
                <w:iCs/>
                <w:sz w:val="24"/>
                <w:szCs w:val="24"/>
              </w:rPr>
              <w:t xml:space="preserve">Бақылау барысы </w:t>
            </w:r>
          </w:p>
          <w:p w14:paraId="0A369F42" w14:textId="77777777" w:rsidR="007213C8" w:rsidRPr="007213C8" w:rsidRDefault="007213C8" w:rsidP="007213C8">
            <w:pPr>
              <w:pStyle w:val="TableParagraph"/>
              <w:rPr>
                <w:bCs/>
                <w:sz w:val="24"/>
                <w:szCs w:val="24"/>
                <w:lang w:val="ru-RU"/>
              </w:rPr>
            </w:pPr>
            <w:r w:rsidRPr="007213C8">
              <w:rPr>
                <w:bCs/>
                <w:sz w:val="24"/>
                <w:szCs w:val="24"/>
              </w:rPr>
              <w:t xml:space="preserve"> Тәрбиеші балаларға сұрақтар қояды:</w:t>
            </w:r>
            <w:r w:rsidRPr="007213C8">
              <w:rPr>
                <w:bCs/>
                <w:sz w:val="24"/>
                <w:szCs w:val="24"/>
                <w:lang w:val="ru-RU"/>
              </w:rPr>
              <w:t>.</w:t>
            </w:r>
          </w:p>
          <w:p w14:paraId="6C885B33" w14:textId="77777777" w:rsidR="007213C8" w:rsidRPr="007213C8" w:rsidRDefault="007213C8" w:rsidP="007213C8">
            <w:pPr>
              <w:pStyle w:val="TableParagraph"/>
              <w:numPr>
                <w:ilvl w:val="0"/>
                <w:numId w:val="7"/>
              </w:numPr>
              <w:rPr>
                <w:bCs/>
                <w:sz w:val="24"/>
                <w:szCs w:val="24"/>
                <w:lang w:val="ru-RU"/>
              </w:rPr>
            </w:pPr>
            <w:r w:rsidRPr="007213C8">
              <w:rPr>
                <w:bCs/>
                <w:sz w:val="24"/>
                <w:szCs w:val="24"/>
              </w:rPr>
              <w:lastRenderedPageBreak/>
              <w:t xml:space="preserve">Аула тазалаушы қыста балабақша ауласында не істейді? </w:t>
            </w:r>
          </w:p>
          <w:p w14:paraId="461FA485" w14:textId="77777777" w:rsidR="007213C8" w:rsidRPr="007213C8" w:rsidRDefault="007213C8" w:rsidP="007213C8">
            <w:pPr>
              <w:pStyle w:val="TableParagraph"/>
              <w:numPr>
                <w:ilvl w:val="0"/>
                <w:numId w:val="7"/>
              </w:numPr>
              <w:rPr>
                <w:bCs/>
                <w:sz w:val="24"/>
                <w:szCs w:val="24"/>
                <w:lang w:val="ru-RU"/>
              </w:rPr>
            </w:pPr>
            <w:r w:rsidRPr="007213C8">
              <w:rPr>
                <w:bCs/>
                <w:sz w:val="24"/>
                <w:szCs w:val="24"/>
              </w:rPr>
              <w:t xml:space="preserve">Жұмыс үшін ол қандай құралдарды пайдаланады? </w:t>
            </w:r>
          </w:p>
          <w:p w14:paraId="46F758DC" w14:textId="77777777" w:rsidR="007213C8" w:rsidRPr="007213C8" w:rsidRDefault="007213C8" w:rsidP="007213C8">
            <w:pPr>
              <w:pStyle w:val="TableParagraph"/>
              <w:rPr>
                <w:bCs/>
                <w:sz w:val="24"/>
                <w:szCs w:val="24"/>
                <w:lang w:val="ru-RU"/>
              </w:rPr>
            </w:pPr>
            <w:r w:rsidRPr="007213C8">
              <w:rPr>
                <w:bCs/>
                <w:sz w:val="24"/>
                <w:szCs w:val="24"/>
                <w:lang w:val="ru-RU"/>
              </w:rPr>
              <w:t>♦</w:t>
            </w:r>
            <w:r w:rsidRPr="007213C8">
              <w:rPr>
                <w:bCs/>
                <w:sz w:val="24"/>
                <w:szCs w:val="24"/>
              </w:rPr>
              <w:t xml:space="preserve">Ағаштарды аяздан қорғау үшін ол не істейді? </w:t>
            </w:r>
          </w:p>
          <w:p w14:paraId="1A18C1E5" w14:textId="77777777" w:rsidR="007213C8" w:rsidRPr="007213C8" w:rsidRDefault="007213C8" w:rsidP="007213C8">
            <w:pPr>
              <w:pStyle w:val="TableParagraph"/>
              <w:rPr>
                <w:bCs/>
                <w:sz w:val="24"/>
                <w:szCs w:val="24"/>
                <w:lang w:val="ru-RU"/>
              </w:rPr>
            </w:pPr>
            <w:r w:rsidRPr="007213C8">
              <w:rPr>
                <w:bCs/>
                <w:sz w:val="24"/>
                <w:szCs w:val="24"/>
                <w:lang w:val="ru-RU"/>
              </w:rPr>
              <w:t>♦</w:t>
            </w:r>
            <w:r w:rsidRPr="007213C8">
              <w:rPr>
                <w:bCs/>
                <w:sz w:val="24"/>
                <w:szCs w:val="24"/>
              </w:rPr>
              <w:t>Аула тазалаушы жұмысы адамдар және табиғат үшін керек пе?</w:t>
            </w:r>
            <w:r w:rsidRPr="007213C8">
              <w:rPr>
                <w:bCs/>
                <w:sz w:val="24"/>
                <w:szCs w:val="24"/>
                <w:lang w:val="ru-RU"/>
              </w:rPr>
              <w:tab/>
              <w:t xml:space="preserve"> </w:t>
            </w:r>
          </w:p>
          <w:p w14:paraId="42D33D17" w14:textId="77777777" w:rsidR="007213C8" w:rsidRPr="007213C8" w:rsidRDefault="007213C8" w:rsidP="007213C8">
            <w:pPr>
              <w:pStyle w:val="TableParagraph"/>
              <w:rPr>
                <w:bCs/>
                <w:sz w:val="24"/>
                <w:szCs w:val="24"/>
              </w:rPr>
            </w:pPr>
            <w:r w:rsidRPr="007213C8">
              <w:rPr>
                <w:bCs/>
                <w:sz w:val="24"/>
                <w:szCs w:val="24"/>
              </w:rPr>
              <w:t xml:space="preserve">Еңбек </w:t>
            </w:r>
          </w:p>
          <w:p w14:paraId="3CDB7F76" w14:textId="77777777" w:rsidR="007213C8" w:rsidRPr="007213C8" w:rsidRDefault="007213C8" w:rsidP="007213C8">
            <w:pPr>
              <w:pStyle w:val="TableParagraph"/>
              <w:rPr>
                <w:bCs/>
                <w:sz w:val="24"/>
                <w:szCs w:val="24"/>
              </w:rPr>
            </w:pPr>
            <w:r w:rsidRPr="007213C8">
              <w:rPr>
                <w:bCs/>
                <w:sz w:val="24"/>
                <w:szCs w:val="24"/>
              </w:rPr>
              <w:t xml:space="preserve">Қуыршақ үшін қардан құрлыс тұрғызу. </w:t>
            </w:r>
          </w:p>
          <w:p w14:paraId="4BB59F1E" w14:textId="77777777" w:rsidR="007213C8" w:rsidRPr="007213C8" w:rsidRDefault="007213C8" w:rsidP="007213C8">
            <w:pPr>
              <w:pStyle w:val="TableParagraph"/>
              <w:rPr>
                <w:bCs/>
                <w:i/>
                <w:iCs/>
                <w:sz w:val="24"/>
                <w:szCs w:val="24"/>
              </w:rPr>
            </w:pPr>
            <w:r w:rsidRPr="007213C8">
              <w:rPr>
                <w:bCs/>
                <w:i/>
                <w:iCs/>
                <w:sz w:val="24"/>
                <w:szCs w:val="24"/>
              </w:rPr>
              <w:t>Мақсаты:</w:t>
            </w:r>
          </w:p>
          <w:p w14:paraId="11A62628" w14:textId="77777777" w:rsidR="007213C8" w:rsidRPr="007213C8" w:rsidRDefault="007213C8" w:rsidP="007213C8">
            <w:pPr>
              <w:pStyle w:val="TableParagraph"/>
              <w:rPr>
                <w:bCs/>
                <w:sz w:val="24"/>
                <w:szCs w:val="24"/>
              </w:rPr>
            </w:pPr>
            <w:r w:rsidRPr="007213C8">
              <w:rPr>
                <w:bCs/>
                <w:sz w:val="24"/>
                <w:szCs w:val="24"/>
              </w:rPr>
              <w:t>—</w:t>
            </w:r>
            <w:r w:rsidRPr="007213C8">
              <w:rPr>
                <w:bCs/>
                <w:sz w:val="24"/>
                <w:szCs w:val="24"/>
              </w:rPr>
              <w:tab/>
              <w:t>бірлесе жұмыс істеуге үйрету;</w:t>
            </w:r>
          </w:p>
          <w:p w14:paraId="2E12815B" w14:textId="77777777" w:rsidR="007213C8" w:rsidRPr="007213C8" w:rsidRDefault="007213C8" w:rsidP="007213C8">
            <w:pPr>
              <w:pStyle w:val="TableParagraph"/>
              <w:rPr>
                <w:bCs/>
                <w:sz w:val="24"/>
                <w:szCs w:val="24"/>
              </w:rPr>
            </w:pPr>
            <w:r w:rsidRPr="007213C8">
              <w:rPr>
                <w:bCs/>
                <w:sz w:val="24"/>
                <w:szCs w:val="24"/>
              </w:rPr>
              <w:t>—</w:t>
            </w:r>
            <w:r w:rsidRPr="007213C8">
              <w:rPr>
                <w:bCs/>
                <w:sz w:val="24"/>
                <w:szCs w:val="24"/>
              </w:rPr>
              <w:tab/>
              <w:t xml:space="preserve">еңбексүйгіштікке тәрбиелеу. </w:t>
            </w:r>
          </w:p>
          <w:p w14:paraId="16F95C13" w14:textId="77777777" w:rsidR="007213C8" w:rsidRPr="007213C8" w:rsidRDefault="007213C8" w:rsidP="007213C8">
            <w:pPr>
              <w:pStyle w:val="TableParagraph"/>
              <w:rPr>
                <w:bCs/>
                <w:sz w:val="24"/>
                <w:szCs w:val="24"/>
              </w:rPr>
            </w:pPr>
            <w:r w:rsidRPr="007213C8">
              <w:rPr>
                <w:bCs/>
                <w:sz w:val="24"/>
                <w:szCs w:val="24"/>
              </w:rPr>
              <w:t>Қимылды ойын</w:t>
            </w:r>
          </w:p>
          <w:p w14:paraId="774DFA79" w14:textId="77777777" w:rsidR="007213C8" w:rsidRPr="007213C8" w:rsidRDefault="007213C8" w:rsidP="007213C8">
            <w:pPr>
              <w:pStyle w:val="TableParagraph"/>
              <w:rPr>
                <w:bCs/>
                <w:sz w:val="24"/>
                <w:szCs w:val="24"/>
              </w:rPr>
            </w:pPr>
            <w:r w:rsidRPr="007213C8">
              <w:rPr>
                <w:bCs/>
                <w:sz w:val="24"/>
                <w:szCs w:val="24"/>
              </w:rPr>
              <w:t>«Екі аяз»</w:t>
            </w:r>
          </w:p>
          <w:p w14:paraId="058EEF4B" w14:textId="77777777" w:rsidR="007213C8" w:rsidRPr="007213C8" w:rsidRDefault="007213C8" w:rsidP="007213C8">
            <w:pPr>
              <w:pStyle w:val="TableParagraph"/>
              <w:rPr>
                <w:bCs/>
                <w:sz w:val="24"/>
                <w:szCs w:val="24"/>
                <w:lang w:val="ru-RU"/>
              </w:rPr>
            </w:pPr>
            <w:r w:rsidRPr="007213C8">
              <w:rPr>
                <w:bCs/>
                <w:i/>
                <w:iCs/>
                <w:sz w:val="24"/>
                <w:szCs w:val="24"/>
              </w:rPr>
              <w:t>Мақсаты</w:t>
            </w:r>
            <w:r w:rsidRPr="007213C8">
              <w:rPr>
                <w:bCs/>
                <w:i/>
                <w:iCs/>
                <w:sz w:val="24"/>
                <w:szCs w:val="24"/>
                <w:lang w:val="ru-RU"/>
              </w:rPr>
              <w:t xml:space="preserve"> </w:t>
            </w:r>
            <w:r w:rsidRPr="007213C8">
              <w:rPr>
                <w:bCs/>
                <w:i/>
                <w:iCs/>
                <w:sz w:val="24"/>
                <w:szCs w:val="24"/>
              </w:rPr>
              <w:t xml:space="preserve"> жүкіруге жаттықтыру</w:t>
            </w:r>
            <w:r w:rsidRPr="007213C8">
              <w:rPr>
                <w:bCs/>
                <w:sz w:val="24"/>
                <w:szCs w:val="24"/>
                <w:lang w:val="ru-RU"/>
              </w:rPr>
              <w:t>;</w:t>
            </w:r>
          </w:p>
          <w:p w14:paraId="577EC31F" w14:textId="77777777" w:rsidR="007213C8" w:rsidRPr="007213C8" w:rsidRDefault="007213C8" w:rsidP="007213C8">
            <w:pPr>
              <w:pStyle w:val="TableParagraph"/>
              <w:numPr>
                <w:ilvl w:val="0"/>
                <w:numId w:val="9"/>
              </w:numPr>
              <w:rPr>
                <w:bCs/>
                <w:sz w:val="24"/>
                <w:szCs w:val="24"/>
                <w:lang w:val="ru-RU"/>
              </w:rPr>
            </w:pPr>
            <w:r w:rsidRPr="007213C8">
              <w:rPr>
                <w:bCs/>
                <w:sz w:val="24"/>
                <w:szCs w:val="24"/>
              </w:rPr>
              <w:t xml:space="preserve">Ойын ережесін сақтай білулерін тиянақтау </w:t>
            </w:r>
          </w:p>
          <w:p w14:paraId="351062EA" w14:textId="77777777" w:rsidR="007213C8" w:rsidRPr="007213C8" w:rsidRDefault="007213C8" w:rsidP="007213C8">
            <w:pPr>
              <w:spacing w:after="0" w:line="240" w:lineRule="auto"/>
              <w:ind w:left="20"/>
              <w:jc w:val="both"/>
              <w:rPr>
                <w:rFonts w:ascii="Times New Roman" w:hAnsi="Times New Roman" w:cs="Times New Roman"/>
                <w:sz w:val="24"/>
                <w:szCs w:val="24"/>
              </w:rPr>
            </w:pPr>
          </w:p>
        </w:tc>
        <w:tc>
          <w:tcPr>
            <w:tcW w:w="2410" w:type="dxa"/>
            <w:tcMar>
              <w:top w:w="15" w:type="dxa"/>
              <w:left w:w="15" w:type="dxa"/>
              <w:bottom w:w="15" w:type="dxa"/>
              <w:right w:w="15" w:type="dxa"/>
            </w:tcMar>
          </w:tcPr>
          <w:p w14:paraId="50AF7F00" w14:textId="77777777" w:rsidR="007213C8" w:rsidRPr="007213C8" w:rsidRDefault="007213C8" w:rsidP="007213C8">
            <w:pPr>
              <w:pStyle w:val="TableParagraph"/>
              <w:rPr>
                <w:sz w:val="24"/>
                <w:szCs w:val="24"/>
                <w:lang w:val="ru-RU"/>
              </w:rPr>
            </w:pPr>
            <w:r w:rsidRPr="007213C8">
              <w:rPr>
                <w:sz w:val="24"/>
                <w:szCs w:val="24"/>
              </w:rPr>
              <w:lastRenderedPageBreak/>
              <w:t>Ағаштар туралы білімдерін бекіту</w:t>
            </w:r>
            <w:r w:rsidRPr="007213C8">
              <w:rPr>
                <w:sz w:val="24"/>
                <w:szCs w:val="24"/>
                <w:lang w:val="ru-RU"/>
              </w:rPr>
              <w:t>;</w:t>
            </w:r>
          </w:p>
          <w:p w14:paraId="77A81497" w14:textId="77777777" w:rsidR="007213C8" w:rsidRPr="007213C8" w:rsidRDefault="007213C8" w:rsidP="007213C8">
            <w:pPr>
              <w:pStyle w:val="TableParagraph"/>
              <w:rPr>
                <w:sz w:val="24"/>
                <w:szCs w:val="24"/>
                <w:lang w:val="ru-RU"/>
              </w:rPr>
            </w:pPr>
            <w:r w:rsidRPr="007213C8">
              <w:rPr>
                <w:sz w:val="24"/>
                <w:szCs w:val="24"/>
              </w:rPr>
              <w:t>Салыстыру, сараптау, қортынды жасай білулерін дамыту</w:t>
            </w:r>
            <w:r w:rsidRPr="007213C8">
              <w:rPr>
                <w:sz w:val="24"/>
                <w:szCs w:val="24"/>
                <w:lang w:val="ru-RU"/>
              </w:rPr>
              <w:t>.</w:t>
            </w:r>
          </w:p>
          <w:p w14:paraId="062ACCC9" w14:textId="77777777" w:rsidR="007213C8" w:rsidRPr="007213C8" w:rsidRDefault="007213C8" w:rsidP="007213C8">
            <w:pPr>
              <w:pStyle w:val="TableParagraph"/>
              <w:rPr>
                <w:b/>
                <w:iCs/>
                <w:sz w:val="24"/>
                <w:szCs w:val="24"/>
              </w:rPr>
            </w:pPr>
            <w:r w:rsidRPr="007213C8">
              <w:rPr>
                <w:b/>
                <w:iCs/>
                <w:sz w:val="24"/>
                <w:szCs w:val="24"/>
              </w:rPr>
              <w:t xml:space="preserve">Бақылау барысы </w:t>
            </w:r>
          </w:p>
          <w:p w14:paraId="32FEEC19" w14:textId="77777777" w:rsidR="007213C8" w:rsidRPr="007213C8" w:rsidRDefault="007213C8" w:rsidP="007213C8">
            <w:pPr>
              <w:pStyle w:val="TableParagraph"/>
              <w:rPr>
                <w:b/>
                <w:iCs/>
                <w:sz w:val="24"/>
                <w:szCs w:val="24"/>
              </w:rPr>
            </w:pPr>
            <w:r w:rsidRPr="007213C8">
              <w:rPr>
                <w:b/>
                <w:iCs/>
                <w:sz w:val="24"/>
                <w:szCs w:val="24"/>
              </w:rPr>
              <w:t>Көркем</w:t>
            </w:r>
            <w:r w:rsidRPr="007213C8">
              <w:rPr>
                <w:b/>
                <w:iCs/>
                <w:sz w:val="24"/>
                <w:szCs w:val="24"/>
                <w:lang w:val="ru-RU"/>
              </w:rPr>
              <w:t xml:space="preserve"> </w:t>
            </w:r>
            <w:r w:rsidRPr="007213C8">
              <w:rPr>
                <w:b/>
                <w:iCs/>
                <w:sz w:val="24"/>
                <w:szCs w:val="24"/>
              </w:rPr>
              <w:t>сөз «Ағаштар» М.Әлімбаев</w:t>
            </w:r>
          </w:p>
          <w:p w14:paraId="78B453F2" w14:textId="77777777" w:rsidR="007213C8" w:rsidRPr="007213C8" w:rsidRDefault="007213C8" w:rsidP="007213C8">
            <w:pPr>
              <w:pStyle w:val="TableParagraph"/>
              <w:rPr>
                <w:iCs/>
                <w:sz w:val="24"/>
                <w:szCs w:val="24"/>
              </w:rPr>
            </w:pPr>
            <w:r w:rsidRPr="007213C8">
              <w:rPr>
                <w:iCs/>
                <w:sz w:val="24"/>
                <w:szCs w:val="24"/>
              </w:rPr>
              <w:t>Қысында да шырайлы,</w:t>
            </w:r>
          </w:p>
          <w:p w14:paraId="39055517" w14:textId="77777777" w:rsidR="007213C8" w:rsidRPr="007213C8" w:rsidRDefault="007213C8" w:rsidP="007213C8">
            <w:pPr>
              <w:pStyle w:val="TableParagraph"/>
              <w:rPr>
                <w:iCs/>
                <w:sz w:val="24"/>
                <w:szCs w:val="24"/>
              </w:rPr>
            </w:pPr>
            <w:r w:rsidRPr="007213C8">
              <w:rPr>
                <w:iCs/>
                <w:sz w:val="24"/>
                <w:szCs w:val="24"/>
              </w:rPr>
              <w:t>Жасыл шырша ұнайды.</w:t>
            </w:r>
          </w:p>
          <w:p w14:paraId="1C9E15AB" w14:textId="77777777" w:rsidR="007213C8" w:rsidRPr="007213C8" w:rsidRDefault="007213C8" w:rsidP="007213C8">
            <w:pPr>
              <w:pStyle w:val="TableParagraph"/>
              <w:rPr>
                <w:iCs/>
                <w:sz w:val="24"/>
                <w:szCs w:val="24"/>
              </w:rPr>
            </w:pPr>
            <w:r w:rsidRPr="007213C8">
              <w:rPr>
                <w:iCs/>
                <w:sz w:val="24"/>
                <w:szCs w:val="24"/>
              </w:rPr>
              <w:t>Түні бойы жауды қар,</w:t>
            </w:r>
          </w:p>
          <w:p w14:paraId="77B21171" w14:textId="77777777" w:rsidR="007213C8" w:rsidRPr="007213C8" w:rsidRDefault="007213C8" w:rsidP="007213C8">
            <w:pPr>
              <w:pStyle w:val="TableParagraph"/>
              <w:rPr>
                <w:iCs/>
                <w:sz w:val="24"/>
                <w:szCs w:val="24"/>
              </w:rPr>
            </w:pPr>
            <w:r w:rsidRPr="007213C8">
              <w:rPr>
                <w:iCs/>
                <w:sz w:val="24"/>
                <w:szCs w:val="24"/>
              </w:rPr>
              <w:t>Салбырады сәнді тал.</w:t>
            </w:r>
          </w:p>
          <w:p w14:paraId="05541178" w14:textId="77777777" w:rsidR="007213C8" w:rsidRPr="007213C8" w:rsidRDefault="007213C8" w:rsidP="007213C8">
            <w:pPr>
              <w:pStyle w:val="TableParagraph"/>
              <w:rPr>
                <w:iCs/>
                <w:sz w:val="24"/>
                <w:szCs w:val="24"/>
              </w:rPr>
            </w:pPr>
            <w:r w:rsidRPr="007213C8">
              <w:rPr>
                <w:iCs/>
                <w:sz w:val="24"/>
                <w:szCs w:val="24"/>
              </w:rPr>
              <w:t>Тау баурайы төменде,</w:t>
            </w:r>
          </w:p>
          <w:p w14:paraId="052ECDFD" w14:textId="77777777" w:rsidR="007213C8" w:rsidRPr="007213C8" w:rsidRDefault="007213C8" w:rsidP="007213C8">
            <w:pPr>
              <w:pStyle w:val="TableParagraph"/>
              <w:rPr>
                <w:iCs/>
                <w:sz w:val="24"/>
                <w:szCs w:val="24"/>
              </w:rPr>
            </w:pPr>
            <w:r w:rsidRPr="007213C8">
              <w:rPr>
                <w:iCs/>
                <w:sz w:val="24"/>
                <w:szCs w:val="24"/>
              </w:rPr>
              <w:t>Өседі жас емендер.</w:t>
            </w:r>
          </w:p>
          <w:p w14:paraId="6FA10886" w14:textId="77777777" w:rsidR="007213C8" w:rsidRPr="007213C8" w:rsidRDefault="007213C8" w:rsidP="007213C8">
            <w:pPr>
              <w:pStyle w:val="TableParagraph"/>
              <w:rPr>
                <w:sz w:val="24"/>
                <w:szCs w:val="24"/>
              </w:rPr>
            </w:pPr>
            <w:r w:rsidRPr="007213C8">
              <w:rPr>
                <w:sz w:val="24"/>
                <w:szCs w:val="24"/>
              </w:rPr>
              <w:lastRenderedPageBreak/>
              <w:t>:</w:t>
            </w:r>
          </w:p>
          <w:p w14:paraId="0FD0DD91" w14:textId="77777777" w:rsidR="007213C8" w:rsidRPr="007213C8" w:rsidRDefault="007213C8" w:rsidP="007213C8">
            <w:pPr>
              <w:pStyle w:val="TableParagraph"/>
              <w:numPr>
                <w:ilvl w:val="0"/>
                <w:numId w:val="11"/>
              </w:numPr>
              <w:rPr>
                <w:sz w:val="24"/>
                <w:szCs w:val="24"/>
              </w:rPr>
            </w:pPr>
            <w:r w:rsidRPr="007213C8">
              <w:rPr>
                <w:sz w:val="24"/>
                <w:szCs w:val="24"/>
              </w:rPr>
              <w:t>Сендер тыңдаған өлең жолдарында қандай ағаштар туралы айтылған</w:t>
            </w:r>
          </w:p>
          <w:p w14:paraId="5AD0B1E8" w14:textId="77777777" w:rsidR="007213C8" w:rsidRPr="007213C8" w:rsidRDefault="007213C8" w:rsidP="007213C8">
            <w:pPr>
              <w:pStyle w:val="TableParagraph"/>
              <w:numPr>
                <w:ilvl w:val="0"/>
                <w:numId w:val="11"/>
              </w:numPr>
              <w:rPr>
                <w:sz w:val="24"/>
                <w:szCs w:val="24"/>
                <w:lang w:val="ru-RU"/>
              </w:rPr>
            </w:pPr>
            <w:r w:rsidRPr="007213C8">
              <w:rPr>
                <w:sz w:val="24"/>
                <w:szCs w:val="24"/>
              </w:rPr>
              <w:t>Ағаштар не үшін керек</w:t>
            </w:r>
            <w:r w:rsidRPr="007213C8">
              <w:rPr>
                <w:sz w:val="24"/>
                <w:szCs w:val="24"/>
                <w:lang w:val="ru-RU"/>
              </w:rPr>
              <w:t>?</w:t>
            </w:r>
          </w:p>
          <w:p w14:paraId="1345EDE5" w14:textId="77777777" w:rsidR="007213C8" w:rsidRPr="007213C8" w:rsidRDefault="007213C8" w:rsidP="007213C8">
            <w:pPr>
              <w:pStyle w:val="TableParagraph"/>
              <w:numPr>
                <w:ilvl w:val="0"/>
                <w:numId w:val="11"/>
              </w:numPr>
              <w:rPr>
                <w:sz w:val="24"/>
                <w:szCs w:val="24"/>
                <w:lang w:val="ru-RU"/>
              </w:rPr>
            </w:pPr>
            <w:r w:rsidRPr="007213C8">
              <w:rPr>
                <w:sz w:val="24"/>
                <w:szCs w:val="24"/>
              </w:rPr>
              <w:t>Ол адамға не береді</w:t>
            </w:r>
            <w:r w:rsidRPr="007213C8">
              <w:rPr>
                <w:sz w:val="24"/>
                <w:szCs w:val="24"/>
                <w:lang w:val="ru-RU"/>
              </w:rPr>
              <w:t>?</w:t>
            </w:r>
          </w:p>
          <w:p w14:paraId="7CC43125" w14:textId="77777777" w:rsidR="007213C8" w:rsidRPr="007213C8" w:rsidRDefault="007213C8" w:rsidP="007213C8">
            <w:pPr>
              <w:pStyle w:val="TableParagraph"/>
              <w:numPr>
                <w:ilvl w:val="0"/>
                <w:numId w:val="11"/>
              </w:numPr>
              <w:rPr>
                <w:sz w:val="24"/>
                <w:szCs w:val="24"/>
              </w:rPr>
            </w:pPr>
            <w:r w:rsidRPr="007213C8">
              <w:rPr>
                <w:sz w:val="24"/>
                <w:szCs w:val="24"/>
              </w:rPr>
              <w:t>Қыста ағаштар бейнесі қандай болады?</w:t>
            </w:r>
          </w:p>
          <w:p w14:paraId="0D9E592C" w14:textId="77777777" w:rsidR="007213C8" w:rsidRPr="007213C8" w:rsidRDefault="007213C8" w:rsidP="007213C8">
            <w:pPr>
              <w:pStyle w:val="TableParagraph"/>
              <w:numPr>
                <w:ilvl w:val="0"/>
                <w:numId w:val="11"/>
              </w:numPr>
              <w:rPr>
                <w:sz w:val="24"/>
                <w:szCs w:val="24"/>
              </w:rPr>
            </w:pPr>
            <w:r w:rsidRPr="007213C8">
              <w:rPr>
                <w:sz w:val="24"/>
                <w:szCs w:val="24"/>
              </w:rPr>
              <w:t>Қысқы, жазғы түстері бойынша басқа ағаштардан айырмашылығы бар қандай ағаштарды білесіңдер?</w:t>
            </w:r>
          </w:p>
          <w:p w14:paraId="0ECFA2DC" w14:textId="77777777" w:rsidR="007213C8" w:rsidRPr="007213C8" w:rsidRDefault="007213C8" w:rsidP="007213C8">
            <w:pPr>
              <w:pStyle w:val="TableParagraph"/>
              <w:numPr>
                <w:ilvl w:val="0"/>
                <w:numId w:val="11"/>
              </w:numPr>
              <w:rPr>
                <w:sz w:val="24"/>
                <w:szCs w:val="24"/>
              </w:rPr>
            </w:pPr>
            <w:r w:rsidRPr="007213C8">
              <w:rPr>
                <w:sz w:val="24"/>
                <w:szCs w:val="24"/>
              </w:rPr>
              <w:t>Шырша мен қарағай туралы неге қысы-жазы бір түсте деп айтады?</w:t>
            </w:r>
          </w:p>
          <w:p w14:paraId="4EA79C66" w14:textId="77777777" w:rsidR="007213C8" w:rsidRPr="007213C8" w:rsidRDefault="007213C8" w:rsidP="007213C8">
            <w:pPr>
              <w:pStyle w:val="TableParagraph"/>
              <w:numPr>
                <w:ilvl w:val="0"/>
                <w:numId w:val="11"/>
              </w:numPr>
              <w:rPr>
                <w:sz w:val="24"/>
                <w:szCs w:val="24"/>
              </w:rPr>
            </w:pPr>
            <w:r w:rsidRPr="007213C8">
              <w:rPr>
                <w:sz w:val="24"/>
                <w:szCs w:val="24"/>
              </w:rPr>
              <w:t>Ағаштардың бір- бірінен қандай айырмашылықтары болады?</w:t>
            </w:r>
          </w:p>
          <w:p w14:paraId="0F27E407" w14:textId="77777777" w:rsidR="007213C8" w:rsidRPr="007213C8" w:rsidRDefault="007213C8" w:rsidP="007213C8">
            <w:pPr>
              <w:pStyle w:val="TableParagraph"/>
              <w:rPr>
                <w:b/>
                <w:sz w:val="24"/>
                <w:szCs w:val="24"/>
              </w:rPr>
            </w:pPr>
            <w:r w:rsidRPr="007213C8">
              <w:rPr>
                <w:b/>
                <w:sz w:val="24"/>
                <w:szCs w:val="24"/>
              </w:rPr>
              <w:t>Зерттеу жұмысы:</w:t>
            </w:r>
          </w:p>
          <w:p w14:paraId="08639466" w14:textId="77777777" w:rsidR="007213C8" w:rsidRPr="007213C8" w:rsidRDefault="007213C8" w:rsidP="007213C8">
            <w:pPr>
              <w:pStyle w:val="TableParagraph"/>
              <w:rPr>
                <w:sz w:val="24"/>
                <w:szCs w:val="24"/>
              </w:rPr>
            </w:pPr>
            <w:r w:rsidRPr="007213C8">
              <w:rPr>
                <w:sz w:val="24"/>
                <w:szCs w:val="24"/>
              </w:rPr>
              <w:t xml:space="preserve">Балалар алаңдағы әр ағаштың бұтақтары, діңдері және көрністері бойынша салыстырып, айырмашылықтарын анықтап қортынды жасайды. </w:t>
            </w:r>
          </w:p>
          <w:p w14:paraId="6F40B4D7" w14:textId="77777777" w:rsidR="007213C8" w:rsidRPr="007213C8" w:rsidRDefault="007213C8" w:rsidP="007213C8">
            <w:pPr>
              <w:pStyle w:val="TableParagraph"/>
              <w:rPr>
                <w:b/>
                <w:sz w:val="24"/>
                <w:szCs w:val="24"/>
              </w:rPr>
            </w:pPr>
            <w:r w:rsidRPr="007213C8">
              <w:rPr>
                <w:b/>
                <w:sz w:val="24"/>
                <w:szCs w:val="24"/>
              </w:rPr>
              <w:t xml:space="preserve">Еңбек </w:t>
            </w:r>
          </w:p>
          <w:p w14:paraId="20668741" w14:textId="77777777" w:rsidR="007213C8" w:rsidRPr="007213C8" w:rsidRDefault="007213C8" w:rsidP="007213C8">
            <w:pPr>
              <w:pStyle w:val="TableParagraph"/>
              <w:rPr>
                <w:sz w:val="24"/>
                <w:szCs w:val="24"/>
              </w:rPr>
            </w:pPr>
            <w:r w:rsidRPr="007213C8">
              <w:rPr>
                <w:sz w:val="24"/>
                <w:szCs w:val="24"/>
              </w:rPr>
              <w:t>Ағаш түптеріне қар үю.</w:t>
            </w:r>
          </w:p>
          <w:p w14:paraId="185F98DD" w14:textId="77777777" w:rsidR="007213C8" w:rsidRPr="007213C8" w:rsidRDefault="007213C8" w:rsidP="007213C8">
            <w:pPr>
              <w:pStyle w:val="TableParagraph"/>
              <w:rPr>
                <w:sz w:val="24"/>
                <w:szCs w:val="24"/>
              </w:rPr>
            </w:pPr>
            <w:r w:rsidRPr="007213C8">
              <w:rPr>
                <w:i/>
                <w:iCs/>
                <w:sz w:val="24"/>
                <w:szCs w:val="24"/>
              </w:rPr>
              <w:t xml:space="preserve">Мақсаты: </w:t>
            </w:r>
            <w:r w:rsidRPr="007213C8">
              <w:rPr>
                <w:sz w:val="24"/>
                <w:szCs w:val="24"/>
              </w:rPr>
              <w:t xml:space="preserve">ағаштарға </w:t>
            </w:r>
            <w:r w:rsidRPr="007213C8">
              <w:rPr>
                <w:sz w:val="24"/>
                <w:szCs w:val="24"/>
              </w:rPr>
              <w:lastRenderedPageBreak/>
              <w:t>деген қамқорлық сезімге тәрбиелеу..</w:t>
            </w:r>
          </w:p>
          <w:p w14:paraId="26781E5E" w14:textId="77777777" w:rsidR="007213C8" w:rsidRPr="007213C8" w:rsidRDefault="007213C8" w:rsidP="007213C8">
            <w:pPr>
              <w:pStyle w:val="TableParagraph"/>
              <w:rPr>
                <w:b/>
                <w:sz w:val="24"/>
                <w:szCs w:val="24"/>
              </w:rPr>
            </w:pPr>
            <w:r w:rsidRPr="007213C8">
              <w:rPr>
                <w:b/>
                <w:sz w:val="24"/>
                <w:szCs w:val="24"/>
              </w:rPr>
              <w:t>Қимылды ойын</w:t>
            </w:r>
          </w:p>
          <w:p w14:paraId="6931CBF2" w14:textId="77777777" w:rsidR="007213C8" w:rsidRPr="007213C8" w:rsidRDefault="007213C8" w:rsidP="007213C8">
            <w:pPr>
              <w:pStyle w:val="TableParagraph"/>
              <w:rPr>
                <w:sz w:val="24"/>
                <w:szCs w:val="24"/>
              </w:rPr>
            </w:pPr>
            <w:r w:rsidRPr="007213C8">
              <w:rPr>
                <w:sz w:val="24"/>
                <w:szCs w:val="24"/>
              </w:rPr>
              <w:t xml:space="preserve">«Аулада қандай ағаштар өседі?».    </w:t>
            </w:r>
          </w:p>
          <w:p w14:paraId="3669EDEA" w14:textId="77777777" w:rsidR="007213C8" w:rsidRPr="007213C8" w:rsidRDefault="007213C8" w:rsidP="007213C8">
            <w:pPr>
              <w:pStyle w:val="TableParagraph"/>
              <w:rPr>
                <w:i/>
                <w:iCs/>
                <w:sz w:val="24"/>
                <w:szCs w:val="24"/>
                <w:lang w:val="ru-RU"/>
              </w:rPr>
            </w:pPr>
            <w:r w:rsidRPr="007213C8">
              <w:rPr>
                <w:i/>
                <w:iCs/>
                <w:sz w:val="24"/>
                <w:szCs w:val="24"/>
              </w:rPr>
              <w:t>Мақсаты</w:t>
            </w:r>
            <w:r w:rsidRPr="007213C8">
              <w:rPr>
                <w:i/>
                <w:iCs/>
                <w:sz w:val="24"/>
                <w:szCs w:val="24"/>
                <w:lang w:val="ru-RU"/>
              </w:rPr>
              <w:t>:</w:t>
            </w:r>
          </w:p>
          <w:p w14:paraId="18D8EC2C" w14:textId="77777777" w:rsidR="007213C8" w:rsidRPr="007213C8" w:rsidRDefault="007213C8" w:rsidP="007213C8">
            <w:pPr>
              <w:pStyle w:val="TableParagraph"/>
              <w:numPr>
                <w:ilvl w:val="0"/>
                <w:numId w:val="3"/>
              </w:numPr>
              <w:rPr>
                <w:sz w:val="24"/>
                <w:szCs w:val="24"/>
                <w:lang w:val="ru-RU"/>
              </w:rPr>
            </w:pPr>
            <w:r w:rsidRPr="007213C8">
              <w:rPr>
                <w:sz w:val="24"/>
                <w:szCs w:val="24"/>
              </w:rPr>
              <w:t>Ағаштардың аттарын есте сақтауларын тиянақтау</w:t>
            </w:r>
            <w:r w:rsidRPr="007213C8">
              <w:rPr>
                <w:sz w:val="24"/>
                <w:szCs w:val="24"/>
                <w:lang w:val="ru-RU"/>
              </w:rPr>
              <w:t>;</w:t>
            </w:r>
          </w:p>
          <w:p w14:paraId="54E9165F" w14:textId="77777777" w:rsidR="007213C8" w:rsidRPr="007213C8" w:rsidRDefault="007213C8" w:rsidP="007213C8">
            <w:pPr>
              <w:pStyle w:val="TableParagraph"/>
              <w:numPr>
                <w:ilvl w:val="0"/>
                <w:numId w:val="3"/>
              </w:numPr>
              <w:rPr>
                <w:sz w:val="24"/>
                <w:szCs w:val="24"/>
                <w:lang w:val="ru-RU"/>
              </w:rPr>
            </w:pPr>
            <w:r w:rsidRPr="007213C8">
              <w:rPr>
                <w:sz w:val="24"/>
                <w:szCs w:val="24"/>
              </w:rPr>
              <w:t>Сөздік қорларын байыту;</w:t>
            </w:r>
          </w:p>
          <w:p w14:paraId="0D0C11CE" w14:textId="77777777" w:rsidR="007213C8" w:rsidRPr="007213C8" w:rsidRDefault="007213C8" w:rsidP="007213C8">
            <w:pPr>
              <w:pStyle w:val="TableParagraph"/>
              <w:numPr>
                <w:ilvl w:val="0"/>
                <w:numId w:val="3"/>
              </w:numPr>
              <w:rPr>
                <w:sz w:val="24"/>
                <w:szCs w:val="24"/>
                <w:lang w:val="ru-RU"/>
              </w:rPr>
            </w:pPr>
            <w:r w:rsidRPr="007213C8">
              <w:rPr>
                <w:sz w:val="24"/>
                <w:szCs w:val="24"/>
              </w:rPr>
              <w:t>Табиғатқа қамқорлықпен қарауға тәрбиелеу</w:t>
            </w:r>
            <w:r w:rsidRPr="007213C8">
              <w:rPr>
                <w:sz w:val="24"/>
                <w:szCs w:val="24"/>
                <w:lang w:val="ru-RU"/>
              </w:rPr>
              <w:t>.</w:t>
            </w:r>
          </w:p>
          <w:p w14:paraId="2313D6C4" w14:textId="77777777" w:rsidR="007213C8" w:rsidRPr="007213C8" w:rsidRDefault="007213C8" w:rsidP="007213C8">
            <w:pPr>
              <w:pStyle w:val="TableParagraph"/>
              <w:rPr>
                <w:b/>
                <w:sz w:val="24"/>
                <w:szCs w:val="24"/>
              </w:rPr>
            </w:pPr>
            <w:r w:rsidRPr="007213C8">
              <w:rPr>
                <w:b/>
                <w:sz w:val="24"/>
                <w:szCs w:val="24"/>
              </w:rPr>
              <w:t>Жаттығу ойындары</w:t>
            </w:r>
          </w:p>
          <w:p w14:paraId="4B22E941" w14:textId="77777777" w:rsidR="007213C8" w:rsidRPr="007213C8" w:rsidRDefault="007213C8" w:rsidP="007213C8">
            <w:pPr>
              <w:pStyle w:val="TableParagraph"/>
              <w:rPr>
                <w:sz w:val="24"/>
                <w:szCs w:val="24"/>
              </w:rPr>
            </w:pPr>
            <w:r w:rsidRPr="007213C8">
              <w:rPr>
                <w:sz w:val="24"/>
                <w:szCs w:val="24"/>
              </w:rPr>
              <w:t>Қозғалыстарын дамыту: Аңдар биі</w:t>
            </w:r>
          </w:p>
          <w:p w14:paraId="155B4A78" w14:textId="77777777" w:rsidR="007213C8" w:rsidRPr="007213C8" w:rsidRDefault="007213C8" w:rsidP="00D0079A">
            <w:pPr>
              <w:spacing w:after="0" w:line="240" w:lineRule="auto"/>
              <w:ind w:left="20"/>
              <w:rPr>
                <w:rFonts w:ascii="Times New Roman" w:hAnsi="Times New Roman" w:cs="Times New Roman"/>
                <w:sz w:val="24"/>
                <w:szCs w:val="24"/>
                <w:lang w:val="kk-KZ"/>
              </w:rPr>
            </w:pPr>
            <w:r w:rsidRPr="007213C8">
              <w:rPr>
                <w:rFonts w:ascii="Times New Roman" w:hAnsi="Times New Roman" w:cs="Times New Roman"/>
                <w:sz w:val="24"/>
                <w:szCs w:val="24"/>
                <w:lang w:val="kk-KZ"/>
              </w:rPr>
              <w:t>Мақсаты: әртүрлі аңдар қозғалыстары арқылы ептілікке, жылдамдыққа, тапқырлыққа баулу.</w:t>
            </w:r>
          </w:p>
        </w:tc>
        <w:tc>
          <w:tcPr>
            <w:tcW w:w="2551" w:type="dxa"/>
            <w:tcMar>
              <w:top w:w="15" w:type="dxa"/>
              <w:left w:w="15" w:type="dxa"/>
              <w:bottom w:w="15" w:type="dxa"/>
              <w:right w:w="15" w:type="dxa"/>
            </w:tcMar>
          </w:tcPr>
          <w:p w14:paraId="6A4487A0" w14:textId="77777777" w:rsidR="007213C8" w:rsidRPr="007213C8" w:rsidRDefault="007213C8" w:rsidP="007213C8">
            <w:pPr>
              <w:pStyle w:val="TableParagraph"/>
              <w:rPr>
                <w:bCs/>
                <w:sz w:val="24"/>
                <w:szCs w:val="24"/>
              </w:rPr>
            </w:pPr>
            <w:r w:rsidRPr="007213C8">
              <w:rPr>
                <w:bCs/>
                <w:sz w:val="24"/>
                <w:szCs w:val="24"/>
              </w:rPr>
              <w:lastRenderedPageBreak/>
              <w:t xml:space="preserve">Қарғалардың қысқы  тіршілігін бақылау; </w:t>
            </w:r>
          </w:p>
          <w:p w14:paraId="62140181" w14:textId="77777777" w:rsidR="007213C8" w:rsidRPr="007213C8" w:rsidRDefault="007213C8" w:rsidP="007213C8">
            <w:pPr>
              <w:pStyle w:val="TableParagraph"/>
              <w:rPr>
                <w:bCs/>
                <w:sz w:val="24"/>
                <w:szCs w:val="24"/>
              </w:rPr>
            </w:pPr>
            <w:r w:rsidRPr="007213C8">
              <w:rPr>
                <w:bCs/>
                <w:sz w:val="24"/>
                <w:szCs w:val="24"/>
              </w:rPr>
              <w:t>Басқа құстардан айырмашылығын табу. (сыртқы түрі, дауысы, жүрісі).</w:t>
            </w:r>
          </w:p>
          <w:p w14:paraId="348A9FC9" w14:textId="77777777" w:rsidR="007213C8" w:rsidRPr="007213C8" w:rsidRDefault="007213C8" w:rsidP="007213C8">
            <w:pPr>
              <w:pStyle w:val="TableParagraph"/>
              <w:rPr>
                <w:bCs/>
                <w:iCs/>
                <w:sz w:val="24"/>
                <w:szCs w:val="24"/>
              </w:rPr>
            </w:pPr>
            <w:r w:rsidRPr="007213C8">
              <w:rPr>
                <w:bCs/>
                <w:iCs/>
                <w:sz w:val="24"/>
                <w:szCs w:val="24"/>
              </w:rPr>
              <w:t xml:space="preserve">Бақылау барысы </w:t>
            </w:r>
          </w:p>
          <w:p w14:paraId="4520A767" w14:textId="77777777" w:rsidR="007213C8" w:rsidRPr="007213C8" w:rsidRDefault="007213C8" w:rsidP="007213C8">
            <w:pPr>
              <w:pStyle w:val="TableParagraph"/>
              <w:rPr>
                <w:bCs/>
                <w:sz w:val="24"/>
                <w:szCs w:val="24"/>
              </w:rPr>
            </w:pPr>
          </w:p>
          <w:p w14:paraId="10C2FBE7" w14:textId="77777777" w:rsidR="007213C8" w:rsidRPr="007213C8" w:rsidRDefault="007213C8" w:rsidP="007213C8">
            <w:pPr>
              <w:pStyle w:val="TableParagraph"/>
              <w:rPr>
                <w:bCs/>
                <w:sz w:val="24"/>
                <w:szCs w:val="24"/>
              </w:rPr>
            </w:pPr>
            <w:r w:rsidRPr="007213C8">
              <w:rPr>
                <w:bCs/>
                <w:sz w:val="24"/>
                <w:szCs w:val="24"/>
              </w:rPr>
              <w:t xml:space="preserve">Көркем сөз </w:t>
            </w:r>
          </w:p>
          <w:p w14:paraId="23468C76" w14:textId="77777777" w:rsidR="007213C8" w:rsidRPr="007213C8" w:rsidRDefault="007213C8" w:rsidP="007213C8">
            <w:pPr>
              <w:pStyle w:val="TableParagraph"/>
              <w:rPr>
                <w:bCs/>
                <w:sz w:val="24"/>
                <w:szCs w:val="24"/>
              </w:rPr>
            </w:pPr>
            <w:r w:rsidRPr="007213C8">
              <w:rPr>
                <w:bCs/>
                <w:sz w:val="24"/>
                <w:szCs w:val="24"/>
              </w:rPr>
              <w:t>Құстар қыста тоңады Ө. Ақыпбеков</w:t>
            </w:r>
          </w:p>
          <w:p w14:paraId="64873F8A" w14:textId="77777777" w:rsidR="007213C8" w:rsidRPr="007213C8" w:rsidRDefault="007213C8" w:rsidP="007213C8">
            <w:pPr>
              <w:pStyle w:val="TableParagraph"/>
              <w:rPr>
                <w:bCs/>
                <w:iCs/>
                <w:sz w:val="24"/>
                <w:szCs w:val="24"/>
              </w:rPr>
            </w:pPr>
            <w:r w:rsidRPr="007213C8">
              <w:rPr>
                <w:bCs/>
                <w:iCs/>
                <w:sz w:val="24"/>
                <w:szCs w:val="24"/>
              </w:rPr>
              <w:t>Мақсаты:</w:t>
            </w:r>
          </w:p>
          <w:p w14:paraId="339D8593" w14:textId="77777777" w:rsidR="007213C8" w:rsidRPr="007213C8" w:rsidRDefault="007213C8" w:rsidP="007213C8">
            <w:pPr>
              <w:pStyle w:val="TableParagraph"/>
              <w:rPr>
                <w:bCs/>
                <w:iCs/>
                <w:sz w:val="24"/>
                <w:szCs w:val="24"/>
              </w:rPr>
            </w:pPr>
            <w:r w:rsidRPr="007213C8">
              <w:rPr>
                <w:bCs/>
                <w:iCs/>
                <w:sz w:val="24"/>
                <w:szCs w:val="24"/>
              </w:rPr>
              <w:t xml:space="preserve">Құстар қыста тоңады,                            </w:t>
            </w:r>
          </w:p>
          <w:p w14:paraId="3D1A1638" w14:textId="77777777" w:rsidR="007213C8" w:rsidRPr="007213C8" w:rsidRDefault="007213C8" w:rsidP="007213C8">
            <w:pPr>
              <w:pStyle w:val="TableParagraph"/>
              <w:rPr>
                <w:bCs/>
                <w:iCs/>
                <w:sz w:val="24"/>
                <w:szCs w:val="24"/>
              </w:rPr>
            </w:pPr>
            <w:r w:rsidRPr="007213C8">
              <w:rPr>
                <w:bCs/>
                <w:iCs/>
                <w:sz w:val="24"/>
                <w:szCs w:val="24"/>
              </w:rPr>
              <w:t>Жоқ киетін ішігі.</w:t>
            </w:r>
          </w:p>
          <w:p w14:paraId="2CD33691" w14:textId="77777777" w:rsidR="007213C8" w:rsidRPr="007213C8" w:rsidRDefault="007213C8" w:rsidP="007213C8">
            <w:pPr>
              <w:pStyle w:val="TableParagraph"/>
              <w:rPr>
                <w:bCs/>
                <w:iCs/>
                <w:sz w:val="24"/>
                <w:szCs w:val="24"/>
              </w:rPr>
            </w:pPr>
            <w:r w:rsidRPr="007213C8">
              <w:rPr>
                <w:bCs/>
                <w:iCs/>
                <w:sz w:val="24"/>
                <w:szCs w:val="24"/>
              </w:rPr>
              <w:t>Желде қатты соғады,</w:t>
            </w:r>
          </w:p>
          <w:p w14:paraId="3DE11272" w14:textId="77777777" w:rsidR="007213C8" w:rsidRPr="007213C8" w:rsidRDefault="007213C8" w:rsidP="007213C8">
            <w:pPr>
              <w:pStyle w:val="TableParagraph"/>
              <w:rPr>
                <w:bCs/>
                <w:iCs/>
                <w:sz w:val="24"/>
                <w:szCs w:val="24"/>
              </w:rPr>
            </w:pPr>
            <w:r w:rsidRPr="007213C8">
              <w:rPr>
                <w:bCs/>
                <w:iCs/>
                <w:sz w:val="24"/>
                <w:szCs w:val="24"/>
              </w:rPr>
              <w:t>Қарды көзге ұшырып.</w:t>
            </w:r>
          </w:p>
          <w:p w14:paraId="7E8D7AF9" w14:textId="77777777" w:rsidR="007213C8" w:rsidRPr="007213C8" w:rsidRDefault="007213C8" w:rsidP="007213C8">
            <w:pPr>
              <w:pStyle w:val="TableParagraph"/>
              <w:rPr>
                <w:bCs/>
                <w:iCs/>
                <w:sz w:val="24"/>
                <w:szCs w:val="24"/>
              </w:rPr>
            </w:pPr>
            <w:r w:rsidRPr="007213C8">
              <w:rPr>
                <w:bCs/>
                <w:iCs/>
                <w:sz w:val="24"/>
                <w:szCs w:val="24"/>
              </w:rPr>
              <w:lastRenderedPageBreak/>
              <w:t>Қалатындай қайта ұшпай,</w:t>
            </w:r>
          </w:p>
          <w:p w14:paraId="14B3A150" w14:textId="77777777" w:rsidR="007213C8" w:rsidRPr="007213C8" w:rsidRDefault="007213C8" w:rsidP="007213C8">
            <w:pPr>
              <w:pStyle w:val="TableParagraph"/>
              <w:rPr>
                <w:bCs/>
                <w:iCs/>
                <w:sz w:val="24"/>
                <w:szCs w:val="24"/>
              </w:rPr>
            </w:pPr>
            <w:r w:rsidRPr="007213C8">
              <w:rPr>
                <w:bCs/>
                <w:iCs/>
                <w:sz w:val="24"/>
                <w:szCs w:val="24"/>
              </w:rPr>
              <w:t>Ұя тапса шаттанып.</w:t>
            </w:r>
          </w:p>
          <w:p w14:paraId="4A404178" w14:textId="77777777" w:rsidR="007213C8" w:rsidRPr="007213C8" w:rsidRDefault="007213C8" w:rsidP="007213C8">
            <w:pPr>
              <w:pStyle w:val="TableParagraph"/>
              <w:rPr>
                <w:bCs/>
                <w:iCs/>
                <w:sz w:val="24"/>
                <w:szCs w:val="24"/>
              </w:rPr>
            </w:pPr>
            <w:r w:rsidRPr="007213C8">
              <w:rPr>
                <w:bCs/>
                <w:iCs/>
                <w:sz w:val="24"/>
                <w:szCs w:val="24"/>
              </w:rPr>
              <w:t>Жем іздейді байғұстар,</w:t>
            </w:r>
          </w:p>
          <w:p w14:paraId="1E1C7668" w14:textId="77777777" w:rsidR="007213C8" w:rsidRPr="007213C8" w:rsidRDefault="007213C8" w:rsidP="007213C8">
            <w:pPr>
              <w:pStyle w:val="TableParagraph"/>
              <w:rPr>
                <w:bCs/>
                <w:iCs/>
                <w:sz w:val="24"/>
                <w:szCs w:val="24"/>
              </w:rPr>
            </w:pPr>
            <w:r w:rsidRPr="007213C8">
              <w:rPr>
                <w:bCs/>
                <w:iCs/>
                <w:sz w:val="24"/>
                <w:szCs w:val="24"/>
              </w:rPr>
              <w:t>Қардың астын ақтарып.</w:t>
            </w:r>
          </w:p>
          <w:p w14:paraId="44F73724" w14:textId="77777777" w:rsidR="007213C8" w:rsidRPr="007213C8" w:rsidRDefault="007213C8" w:rsidP="007213C8">
            <w:pPr>
              <w:pStyle w:val="TableParagraph"/>
              <w:rPr>
                <w:bCs/>
                <w:sz w:val="24"/>
                <w:szCs w:val="24"/>
              </w:rPr>
            </w:pPr>
            <w:r w:rsidRPr="007213C8">
              <w:rPr>
                <w:bCs/>
                <w:sz w:val="24"/>
                <w:szCs w:val="24"/>
              </w:rPr>
              <w:t>Балаларға сұрақтар:</w:t>
            </w:r>
          </w:p>
          <w:p w14:paraId="5B0B453B" w14:textId="77777777" w:rsidR="007213C8" w:rsidRPr="007213C8" w:rsidRDefault="007213C8" w:rsidP="007213C8">
            <w:pPr>
              <w:pStyle w:val="TableParagraph"/>
              <w:rPr>
                <w:bCs/>
                <w:sz w:val="24"/>
                <w:szCs w:val="24"/>
              </w:rPr>
            </w:pPr>
            <w:r w:rsidRPr="007213C8">
              <w:rPr>
                <w:bCs/>
                <w:sz w:val="24"/>
                <w:szCs w:val="24"/>
              </w:rPr>
              <w:t>* Балалар, сендер қарғаның қалай дыбыстайтынын білесіңдер ме? (қар...қар).</w:t>
            </w:r>
          </w:p>
          <w:p w14:paraId="5A6BCA83" w14:textId="77777777" w:rsidR="007213C8" w:rsidRPr="007213C8" w:rsidRDefault="007213C8" w:rsidP="007213C8">
            <w:pPr>
              <w:pStyle w:val="TableParagraph"/>
              <w:rPr>
                <w:bCs/>
                <w:sz w:val="24"/>
                <w:szCs w:val="24"/>
              </w:rPr>
            </w:pPr>
            <w:r w:rsidRPr="007213C8">
              <w:rPr>
                <w:bCs/>
                <w:sz w:val="24"/>
                <w:szCs w:val="24"/>
              </w:rPr>
              <w:t>* Қарғаның түсі қандай?</w:t>
            </w:r>
          </w:p>
          <w:p w14:paraId="7444FADF" w14:textId="77777777" w:rsidR="007213C8" w:rsidRPr="007213C8" w:rsidRDefault="007213C8" w:rsidP="007213C8">
            <w:pPr>
              <w:pStyle w:val="TableParagraph"/>
              <w:rPr>
                <w:bCs/>
                <w:sz w:val="24"/>
                <w:szCs w:val="24"/>
              </w:rPr>
            </w:pPr>
            <w:r w:rsidRPr="007213C8">
              <w:rPr>
                <w:bCs/>
                <w:sz w:val="24"/>
                <w:szCs w:val="24"/>
              </w:rPr>
              <w:t>* Оның басқа құстардан қандай айырмашылығы бар?</w:t>
            </w:r>
          </w:p>
          <w:p w14:paraId="155943D0" w14:textId="77777777" w:rsidR="007213C8" w:rsidRPr="007213C8" w:rsidRDefault="007213C8" w:rsidP="007213C8">
            <w:pPr>
              <w:pStyle w:val="TableParagraph"/>
              <w:rPr>
                <w:bCs/>
                <w:sz w:val="24"/>
                <w:szCs w:val="24"/>
              </w:rPr>
            </w:pPr>
            <w:r w:rsidRPr="007213C8">
              <w:rPr>
                <w:bCs/>
                <w:sz w:val="24"/>
                <w:szCs w:val="24"/>
              </w:rPr>
              <w:t>* Иә, қарға қыстап қалатын құс. Ол көбіне ағаштың басына шығып, айналаны бақылап отырады. Қарғаның мамығы қалың, тұмсығы мықты болады. Қарғалар ешқандай тамақ талғамайды, көзіне түскендердің бәрін: дәндерді, тұқымдарды, жәндіктер мен құрттарды, тіпті ұсақ жәндіктер мен құстарды да жейді.</w:t>
            </w:r>
          </w:p>
          <w:p w14:paraId="1C8B2D59" w14:textId="77777777" w:rsidR="007213C8" w:rsidRPr="007213C8" w:rsidRDefault="007213C8" w:rsidP="007213C8">
            <w:pPr>
              <w:pStyle w:val="TableParagraph"/>
              <w:rPr>
                <w:bCs/>
                <w:sz w:val="24"/>
                <w:szCs w:val="24"/>
              </w:rPr>
            </w:pPr>
            <w:r w:rsidRPr="007213C8">
              <w:rPr>
                <w:bCs/>
                <w:sz w:val="24"/>
                <w:szCs w:val="24"/>
              </w:rPr>
              <w:t>Еңбек Алаңды қардан тазалау.</w:t>
            </w:r>
          </w:p>
          <w:p w14:paraId="22577E4F" w14:textId="77777777" w:rsidR="007213C8" w:rsidRPr="007213C8" w:rsidRDefault="007213C8" w:rsidP="007213C8">
            <w:pPr>
              <w:pStyle w:val="TableParagraph"/>
              <w:rPr>
                <w:bCs/>
                <w:sz w:val="24"/>
                <w:szCs w:val="24"/>
              </w:rPr>
            </w:pPr>
            <w:r w:rsidRPr="007213C8">
              <w:rPr>
                <w:bCs/>
                <w:i/>
                <w:iCs/>
                <w:sz w:val="24"/>
                <w:szCs w:val="24"/>
              </w:rPr>
              <w:t xml:space="preserve">Мақсаты: ұжыммен бірлесе жұмыс істеуге деген ықыласын тәрбиелеу  </w:t>
            </w:r>
          </w:p>
          <w:p w14:paraId="11956169" w14:textId="77777777" w:rsidR="007213C8" w:rsidRPr="007213C8" w:rsidRDefault="007213C8" w:rsidP="007213C8">
            <w:pPr>
              <w:pStyle w:val="TableParagraph"/>
              <w:rPr>
                <w:bCs/>
                <w:sz w:val="24"/>
                <w:szCs w:val="24"/>
              </w:rPr>
            </w:pPr>
            <w:r w:rsidRPr="007213C8">
              <w:rPr>
                <w:bCs/>
                <w:sz w:val="24"/>
                <w:szCs w:val="24"/>
              </w:rPr>
              <w:lastRenderedPageBreak/>
              <w:t xml:space="preserve">Қимылды ойын: </w:t>
            </w:r>
          </w:p>
          <w:p w14:paraId="2AC6C247" w14:textId="77777777" w:rsidR="007213C8" w:rsidRPr="007213C8" w:rsidRDefault="007213C8" w:rsidP="007213C8">
            <w:pPr>
              <w:pStyle w:val="TableParagraph"/>
              <w:rPr>
                <w:bCs/>
                <w:sz w:val="24"/>
                <w:szCs w:val="24"/>
              </w:rPr>
            </w:pPr>
            <w:r w:rsidRPr="007213C8">
              <w:rPr>
                <w:bCs/>
                <w:sz w:val="24"/>
                <w:szCs w:val="24"/>
              </w:rPr>
              <w:t>«Бәйге».</w:t>
            </w:r>
          </w:p>
          <w:p w14:paraId="2617DC0F" w14:textId="77777777" w:rsidR="007213C8" w:rsidRPr="007213C8" w:rsidRDefault="007213C8" w:rsidP="007213C8">
            <w:pPr>
              <w:pStyle w:val="TableParagraph"/>
              <w:rPr>
                <w:b/>
                <w:bCs/>
                <w:sz w:val="24"/>
                <w:szCs w:val="24"/>
              </w:rPr>
            </w:pPr>
            <w:r w:rsidRPr="007213C8">
              <w:rPr>
                <w:bCs/>
                <w:i/>
                <w:iCs/>
                <w:sz w:val="24"/>
                <w:szCs w:val="24"/>
              </w:rPr>
              <w:t>Мақсаты: жүкіру жылдамдығын, ептілігін, қызығушылығын дамыту.</w:t>
            </w:r>
          </w:p>
          <w:p w14:paraId="7C62031D" w14:textId="77777777" w:rsidR="007213C8" w:rsidRPr="007213C8" w:rsidRDefault="007213C8" w:rsidP="007213C8">
            <w:pPr>
              <w:spacing w:after="0" w:line="240" w:lineRule="auto"/>
              <w:ind w:left="20"/>
              <w:jc w:val="both"/>
              <w:rPr>
                <w:rFonts w:ascii="Times New Roman" w:hAnsi="Times New Roman" w:cs="Times New Roman"/>
                <w:sz w:val="24"/>
                <w:szCs w:val="24"/>
                <w:lang w:val="kk-KZ"/>
              </w:rPr>
            </w:pPr>
          </w:p>
        </w:tc>
        <w:tc>
          <w:tcPr>
            <w:tcW w:w="2692" w:type="dxa"/>
            <w:tcMar>
              <w:top w:w="15" w:type="dxa"/>
              <w:left w:w="15" w:type="dxa"/>
              <w:bottom w:w="15" w:type="dxa"/>
              <w:right w:w="15" w:type="dxa"/>
            </w:tcMar>
          </w:tcPr>
          <w:p w14:paraId="571E5D4E" w14:textId="77777777" w:rsidR="007213C8" w:rsidRPr="007213C8" w:rsidRDefault="007213C8" w:rsidP="007213C8">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lastRenderedPageBreak/>
              <w:t>өлі табиғат туралы білімдерін байыту;</w:t>
            </w:r>
          </w:p>
          <w:p w14:paraId="42EE5739" w14:textId="77777777" w:rsidR="007213C8" w:rsidRPr="007213C8" w:rsidRDefault="007213C8" w:rsidP="007213C8">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t xml:space="preserve">табиғат құбылыстарына деген қызығушылықтарын қалыптастыру. </w:t>
            </w:r>
          </w:p>
          <w:p w14:paraId="4C94F009" w14:textId="77777777" w:rsidR="007213C8" w:rsidRPr="007213C8" w:rsidRDefault="007213C8" w:rsidP="007213C8">
            <w:pPr>
              <w:spacing w:after="0" w:line="240" w:lineRule="auto"/>
              <w:rPr>
                <w:rFonts w:ascii="Times New Roman" w:hAnsi="Times New Roman" w:cs="Times New Roman"/>
                <w:b/>
                <w:i/>
                <w:sz w:val="24"/>
                <w:szCs w:val="24"/>
                <w:lang w:val="kk-KZ"/>
              </w:rPr>
            </w:pPr>
            <w:r w:rsidRPr="007213C8">
              <w:rPr>
                <w:rFonts w:ascii="Times New Roman" w:hAnsi="Times New Roman" w:cs="Times New Roman"/>
                <w:b/>
                <w:iCs/>
                <w:sz w:val="24"/>
                <w:szCs w:val="24"/>
                <w:lang w:val="kk-KZ"/>
              </w:rPr>
              <w:t>Бақылау барысы</w:t>
            </w:r>
          </w:p>
          <w:p w14:paraId="08C96A4E" w14:textId="77777777" w:rsidR="007213C8" w:rsidRPr="007213C8" w:rsidRDefault="007213C8" w:rsidP="007213C8">
            <w:pPr>
              <w:spacing w:after="0" w:line="240" w:lineRule="auto"/>
              <w:rPr>
                <w:rFonts w:ascii="Times New Roman" w:hAnsi="Times New Roman" w:cs="Times New Roman"/>
                <w:sz w:val="24"/>
                <w:szCs w:val="24"/>
                <w:lang w:val="kk-KZ"/>
              </w:rPr>
            </w:pPr>
            <w:r w:rsidRPr="007213C8">
              <w:rPr>
                <w:rFonts w:ascii="Times New Roman" w:hAnsi="Times New Roman" w:cs="Times New Roman"/>
                <w:b/>
                <w:sz w:val="24"/>
                <w:szCs w:val="24"/>
                <w:lang w:val="kk-KZ"/>
              </w:rPr>
              <w:t>Көркем сөз  Ұйытқыма жел</w:t>
            </w:r>
            <w:r w:rsidRPr="007213C8">
              <w:rPr>
                <w:rFonts w:ascii="Times New Roman" w:hAnsi="Times New Roman" w:cs="Times New Roman"/>
                <w:sz w:val="24"/>
                <w:szCs w:val="24"/>
                <w:lang w:val="kk-KZ"/>
              </w:rPr>
              <w:t xml:space="preserve"> Ө. Ақыпбекұлы</w:t>
            </w:r>
          </w:p>
          <w:p w14:paraId="31FFEE6E" w14:textId="77777777" w:rsidR="007213C8" w:rsidRPr="007213C8" w:rsidRDefault="007213C8" w:rsidP="007213C8">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t>Ұбырып-шұбырып,</w:t>
            </w:r>
          </w:p>
          <w:p w14:paraId="426ABF5D" w14:textId="77777777" w:rsidR="007213C8" w:rsidRPr="007213C8" w:rsidRDefault="007213C8" w:rsidP="007213C8">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t>Ұйтқиды құбылып.</w:t>
            </w:r>
          </w:p>
          <w:p w14:paraId="143C1E9E" w14:textId="77777777" w:rsidR="007213C8" w:rsidRPr="007213C8" w:rsidRDefault="007213C8" w:rsidP="007213C8">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t>Ұлпадай ақ қарды,</w:t>
            </w:r>
          </w:p>
          <w:p w14:paraId="616F3FFB" w14:textId="77777777" w:rsidR="007213C8" w:rsidRPr="007213C8" w:rsidRDefault="007213C8" w:rsidP="007213C8">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t>Ұршықтай үйіріп.</w:t>
            </w:r>
          </w:p>
          <w:p w14:paraId="03F65CF3" w14:textId="77777777" w:rsidR="007213C8" w:rsidRPr="007213C8" w:rsidRDefault="007213C8" w:rsidP="007213C8">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t>Ұлиды қасқырдай,</w:t>
            </w:r>
          </w:p>
          <w:p w14:paraId="1D5884CF" w14:textId="77777777" w:rsidR="007213C8" w:rsidRPr="007213C8" w:rsidRDefault="007213C8" w:rsidP="007213C8">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t>Ұйтқып көз аштырмай.</w:t>
            </w:r>
          </w:p>
          <w:p w14:paraId="67EBCB52" w14:textId="77777777" w:rsidR="007213C8" w:rsidRPr="007213C8" w:rsidRDefault="007213C8" w:rsidP="007213C8">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t>Екпіндей соғады,</w:t>
            </w:r>
          </w:p>
          <w:p w14:paraId="5BE3E5A0" w14:textId="77777777" w:rsidR="007213C8" w:rsidRPr="007213C8" w:rsidRDefault="007213C8" w:rsidP="007213C8">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lastRenderedPageBreak/>
              <w:t>Алдыға бастырмай.</w:t>
            </w:r>
          </w:p>
          <w:p w14:paraId="50ED06FD" w14:textId="77777777" w:rsidR="007213C8" w:rsidRPr="007213C8" w:rsidRDefault="007213C8" w:rsidP="007213C8">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t xml:space="preserve"> </w:t>
            </w:r>
            <w:r w:rsidRPr="007213C8">
              <w:rPr>
                <w:rFonts w:ascii="Times New Roman" w:hAnsi="Times New Roman" w:cs="Times New Roman"/>
                <w:b/>
                <w:sz w:val="24"/>
                <w:szCs w:val="24"/>
                <w:lang w:val="kk-KZ"/>
              </w:rPr>
              <w:t>Баларға сұрақтар</w:t>
            </w:r>
          </w:p>
          <w:p w14:paraId="3031E5E9" w14:textId="77777777" w:rsidR="007213C8" w:rsidRPr="007213C8" w:rsidRDefault="007213C8" w:rsidP="007213C8">
            <w:pPr>
              <w:widowControl w:val="0"/>
              <w:numPr>
                <w:ilvl w:val="0"/>
                <w:numId w:val="13"/>
              </w:numPr>
              <w:autoSpaceDE w:val="0"/>
              <w:autoSpaceDN w:val="0"/>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t xml:space="preserve">Бүгін ауа райы қандай?  </w:t>
            </w:r>
            <w:r w:rsidRPr="007213C8">
              <w:rPr>
                <w:rFonts w:ascii="Times New Roman" w:hAnsi="Times New Roman" w:cs="Times New Roman"/>
                <w:i/>
                <w:iCs/>
                <w:sz w:val="24"/>
                <w:szCs w:val="24"/>
                <w:lang w:val="kk-KZ"/>
              </w:rPr>
              <w:t>(суық,  желді, аязды)</w:t>
            </w:r>
          </w:p>
          <w:p w14:paraId="054DF8DC" w14:textId="77777777" w:rsidR="007213C8" w:rsidRPr="007213C8" w:rsidRDefault="007213C8" w:rsidP="007213C8">
            <w:pPr>
              <w:widowControl w:val="0"/>
              <w:numPr>
                <w:ilvl w:val="0"/>
                <w:numId w:val="13"/>
              </w:numPr>
              <w:autoSpaceDE w:val="0"/>
              <w:autoSpaceDN w:val="0"/>
              <w:spacing w:after="0" w:line="240" w:lineRule="auto"/>
              <w:rPr>
                <w:rFonts w:ascii="Times New Roman" w:hAnsi="Times New Roman" w:cs="Times New Roman"/>
                <w:sz w:val="24"/>
                <w:szCs w:val="24"/>
              </w:rPr>
            </w:pPr>
            <w:r w:rsidRPr="007213C8">
              <w:rPr>
                <w:rFonts w:ascii="Times New Roman" w:hAnsi="Times New Roman" w:cs="Times New Roman"/>
                <w:sz w:val="24"/>
                <w:szCs w:val="24"/>
                <w:lang w:val="kk-KZ"/>
              </w:rPr>
              <w:t xml:space="preserve">Қыс мезгілінде желді қалай атайды? </w:t>
            </w:r>
            <w:r w:rsidRPr="007213C8">
              <w:rPr>
                <w:rFonts w:ascii="Times New Roman" w:hAnsi="Times New Roman" w:cs="Times New Roman"/>
                <w:i/>
                <w:iCs/>
                <w:sz w:val="24"/>
                <w:szCs w:val="24"/>
              </w:rPr>
              <w:t>(</w:t>
            </w:r>
            <w:r w:rsidRPr="007213C8">
              <w:rPr>
                <w:rFonts w:ascii="Times New Roman" w:hAnsi="Times New Roman" w:cs="Times New Roman"/>
                <w:i/>
                <w:iCs/>
                <w:sz w:val="24"/>
                <w:szCs w:val="24"/>
                <w:lang w:val="kk-KZ"/>
              </w:rPr>
              <w:t>боран,үскірік</w:t>
            </w:r>
            <w:r w:rsidRPr="007213C8">
              <w:rPr>
                <w:rFonts w:ascii="Times New Roman" w:hAnsi="Times New Roman" w:cs="Times New Roman"/>
                <w:i/>
                <w:iCs/>
                <w:sz w:val="24"/>
                <w:szCs w:val="24"/>
              </w:rPr>
              <w:t>)</w:t>
            </w:r>
          </w:p>
          <w:p w14:paraId="1B50C1E7" w14:textId="77777777" w:rsidR="007213C8" w:rsidRPr="00915CE2" w:rsidRDefault="007213C8" w:rsidP="007213C8">
            <w:pPr>
              <w:widowControl w:val="0"/>
              <w:numPr>
                <w:ilvl w:val="0"/>
                <w:numId w:val="13"/>
              </w:numPr>
              <w:autoSpaceDE w:val="0"/>
              <w:autoSpaceDN w:val="0"/>
              <w:spacing w:after="0" w:line="240" w:lineRule="auto"/>
              <w:rPr>
                <w:rFonts w:ascii="Times New Roman" w:hAnsi="Times New Roman" w:cs="Times New Roman"/>
                <w:sz w:val="24"/>
                <w:szCs w:val="24"/>
              </w:rPr>
            </w:pPr>
            <w:r w:rsidRPr="007213C8">
              <w:rPr>
                <w:rFonts w:ascii="Times New Roman" w:hAnsi="Times New Roman" w:cs="Times New Roman"/>
                <w:sz w:val="24"/>
                <w:szCs w:val="24"/>
                <w:lang w:val="kk-KZ"/>
              </w:rPr>
              <w:t xml:space="preserve">Бүгін жел қай жақтан </w:t>
            </w:r>
            <w:r w:rsidRPr="00915CE2">
              <w:rPr>
                <w:rFonts w:ascii="Times New Roman" w:hAnsi="Times New Roman" w:cs="Times New Roman"/>
                <w:sz w:val="24"/>
                <w:szCs w:val="24"/>
                <w:lang w:val="kk-KZ"/>
              </w:rPr>
              <w:t>соғып тұр? Оны қалай анықтауғаболады?(компаспен, зырылдауықпен)</w:t>
            </w:r>
            <w:r w:rsidRPr="00915CE2">
              <w:rPr>
                <w:rFonts w:ascii="Times New Roman" w:hAnsi="Times New Roman" w:cs="Times New Roman"/>
                <w:sz w:val="24"/>
                <w:szCs w:val="24"/>
              </w:rPr>
              <w:t xml:space="preserve"> </w:t>
            </w:r>
          </w:p>
          <w:p w14:paraId="042B7451" w14:textId="77777777" w:rsidR="007213C8" w:rsidRPr="00915CE2" w:rsidRDefault="007213C8" w:rsidP="007213C8">
            <w:pPr>
              <w:widowControl w:val="0"/>
              <w:numPr>
                <w:ilvl w:val="0"/>
                <w:numId w:val="13"/>
              </w:numPr>
              <w:autoSpaceDE w:val="0"/>
              <w:autoSpaceDN w:val="0"/>
              <w:spacing w:after="0" w:line="240" w:lineRule="auto"/>
              <w:rPr>
                <w:rFonts w:ascii="Times New Roman" w:hAnsi="Times New Roman" w:cs="Times New Roman"/>
                <w:sz w:val="24"/>
                <w:szCs w:val="24"/>
              </w:rPr>
            </w:pPr>
            <w:r w:rsidRPr="00915CE2">
              <w:rPr>
                <w:rFonts w:ascii="Times New Roman" w:hAnsi="Times New Roman" w:cs="Times New Roman"/>
                <w:sz w:val="24"/>
                <w:szCs w:val="24"/>
                <w:lang w:val="kk-KZ"/>
              </w:rPr>
              <w:t>Жел қалай пайда болады</w:t>
            </w:r>
            <w:r w:rsidRPr="00915CE2">
              <w:rPr>
                <w:rFonts w:ascii="Times New Roman" w:hAnsi="Times New Roman" w:cs="Times New Roman"/>
                <w:sz w:val="24"/>
                <w:szCs w:val="24"/>
              </w:rPr>
              <w:t>?</w:t>
            </w:r>
          </w:p>
          <w:p w14:paraId="121A0026" w14:textId="77777777" w:rsidR="007213C8" w:rsidRPr="007213C8" w:rsidRDefault="007213C8" w:rsidP="007213C8">
            <w:pPr>
              <w:widowControl w:val="0"/>
              <w:numPr>
                <w:ilvl w:val="0"/>
                <w:numId w:val="13"/>
              </w:numPr>
              <w:autoSpaceDE w:val="0"/>
              <w:autoSpaceDN w:val="0"/>
              <w:spacing w:after="0" w:line="240" w:lineRule="auto"/>
              <w:rPr>
                <w:rFonts w:ascii="Times New Roman" w:hAnsi="Times New Roman" w:cs="Times New Roman"/>
                <w:b/>
                <w:sz w:val="24"/>
                <w:szCs w:val="24"/>
                <w:lang w:val="kk-KZ"/>
              </w:rPr>
            </w:pPr>
            <w:r w:rsidRPr="00915CE2">
              <w:rPr>
                <w:rFonts w:ascii="Times New Roman" w:hAnsi="Times New Roman" w:cs="Times New Roman"/>
                <w:sz w:val="24"/>
                <w:szCs w:val="24"/>
                <w:lang w:val="kk-KZ"/>
              </w:rPr>
              <w:t xml:space="preserve"> </w:t>
            </w:r>
            <w:r w:rsidRPr="00915CE2">
              <w:rPr>
                <w:rFonts w:ascii="Times New Roman" w:hAnsi="Times New Roman" w:cs="Times New Roman"/>
                <w:i/>
                <w:iCs/>
                <w:sz w:val="24"/>
                <w:szCs w:val="24"/>
                <w:lang w:val="kk-KZ"/>
              </w:rPr>
              <w:t>Тәрбиеші түсіндіреді: Күн ауаны бірдей жылытпайды, бір жерде-жылы, бір жерде-суық. Жылы ауа жоғары көтеріледі, суық ауа төмен түседі. Ауаның осындай қозғалысынан жел пайда болады.</w:t>
            </w:r>
          </w:p>
          <w:p w14:paraId="0A84788A" w14:textId="77777777" w:rsidR="007213C8" w:rsidRPr="007213C8" w:rsidRDefault="007213C8" w:rsidP="007213C8">
            <w:pPr>
              <w:spacing w:after="0" w:line="240" w:lineRule="auto"/>
              <w:rPr>
                <w:rFonts w:ascii="Times New Roman" w:hAnsi="Times New Roman" w:cs="Times New Roman"/>
                <w:b/>
                <w:sz w:val="24"/>
                <w:szCs w:val="24"/>
                <w:lang w:val="kk-KZ"/>
              </w:rPr>
            </w:pPr>
            <w:r w:rsidRPr="007213C8">
              <w:rPr>
                <w:rFonts w:ascii="Times New Roman" w:hAnsi="Times New Roman" w:cs="Times New Roman"/>
                <w:b/>
                <w:sz w:val="24"/>
                <w:szCs w:val="24"/>
                <w:lang w:val="kk-KZ"/>
              </w:rPr>
              <w:t xml:space="preserve">Еңбек  </w:t>
            </w:r>
          </w:p>
          <w:p w14:paraId="17110B98" w14:textId="77777777" w:rsidR="007213C8" w:rsidRPr="007213C8" w:rsidRDefault="007213C8" w:rsidP="007213C8">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t>Сырғанақ төбешік соғу</w:t>
            </w:r>
          </w:p>
          <w:p w14:paraId="03F6884F" w14:textId="77777777" w:rsidR="007213C8" w:rsidRPr="007213C8" w:rsidRDefault="007213C8" w:rsidP="007213C8">
            <w:pPr>
              <w:spacing w:after="0" w:line="240" w:lineRule="auto"/>
              <w:rPr>
                <w:rFonts w:ascii="Times New Roman" w:hAnsi="Times New Roman" w:cs="Times New Roman"/>
                <w:sz w:val="24"/>
                <w:szCs w:val="24"/>
                <w:lang w:val="kk-KZ"/>
              </w:rPr>
            </w:pPr>
            <w:r w:rsidRPr="007213C8">
              <w:rPr>
                <w:rFonts w:ascii="Times New Roman" w:hAnsi="Times New Roman" w:cs="Times New Roman"/>
                <w:i/>
                <w:iCs/>
                <w:sz w:val="24"/>
                <w:szCs w:val="24"/>
                <w:lang w:val="kk-KZ"/>
              </w:rPr>
              <w:t xml:space="preserve">Мақсаты: </w:t>
            </w:r>
            <w:r w:rsidRPr="007213C8">
              <w:rPr>
                <w:rFonts w:ascii="Times New Roman" w:hAnsi="Times New Roman" w:cs="Times New Roman"/>
                <w:sz w:val="24"/>
                <w:szCs w:val="24"/>
                <w:lang w:val="kk-KZ"/>
              </w:rPr>
              <w:t xml:space="preserve">бір-біріне деген жағымды көзқараста болуға тәрбиелеу. </w:t>
            </w:r>
          </w:p>
          <w:p w14:paraId="23D7FA1F" w14:textId="77777777" w:rsidR="007213C8" w:rsidRPr="007213C8" w:rsidRDefault="007213C8" w:rsidP="007213C8">
            <w:pPr>
              <w:spacing w:after="0" w:line="240" w:lineRule="auto"/>
              <w:rPr>
                <w:rFonts w:ascii="Times New Roman" w:hAnsi="Times New Roman" w:cs="Times New Roman"/>
                <w:sz w:val="24"/>
                <w:szCs w:val="24"/>
                <w:lang w:val="kk-KZ"/>
              </w:rPr>
            </w:pPr>
            <w:r w:rsidRPr="007213C8">
              <w:rPr>
                <w:rFonts w:ascii="Times New Roman" w:hAnsi="Times New Roman" w:cs="Times New Roman"/>
                <w:b/>
                <w:sz w:val="24"/>
                <w:szCs w:val="24"/>
                <w:lang w:val="kk-KZ"/>
              </w:rPr>
              <w:t xml:space="preserve">Қимылды ойын </w:t>
            </w:r>
            <w:r w:rsidRPr="007213C8">
              <w:rPr>
                <w:rFonts w:ascii="Times New Roman" w:hAnsi="Times New Roman" w:cs="Times New Roman"/>
                <w:sz w:val="24"/>
                <w:szCs w:val="24"/>
                <w:lang w:val="kk-KZ"/>
              </w:rPr>
              <w:t xml:space="preserve">«ең мерген кім?». </w:t>
            </w:r>
          </w:p>
          <w:p w14:paraId="2FA32C50" w14:textId="77777777" w:rsidR="007213C8" w:rsidRPr="007213C8" w:rsidRDefault="007213C8" w:rsidP="007213C8">
            <w:pPr>
              <w:spacing w:after="0" w:line="240" w:lineRule="auto"/>
              <w:rPr>
                <w:rFonts w:ascii="Times New Roman" w:hAnsi="Times New Roman" w:cs="Times New Roman"/>
                <w:i/>
                <w:iCs/>
                <w:sz w:val="24"/>
                <w:szCs w:val="24"/>
              </w:rPr>
            </w:pPr>
            <w:r w:rsidRPr="007213C8">
              <w:rPr>
                <w:rFonts w:ascii="Times New Roman" w:hAnsi="Times New Roman" w:cs="Times New Roman"/>
                <w:i/>
                <w:iCs/>
                <w:sz w:val="24"/>
                <w:szCs w:val="24"/>
                <w:lang w:val="kk-KZ"/>
              </w:rPr>
              <w:t>Мақсаты</w:t>
            </w:r>
            <w:r w:rsidRPr="007213C8">
              <w:rPr>
                <w:rFonts w:ascii="Times New Roman" w:hAnsi="Times New Roman" w:cs="Times New Roman"/>
                <w:i/>
                <w:iCs/>
                <w:sz w:val="24"/>
                <w:szCs w:val="24"/>
              </w:rPr>
              <w:t>:</w:t>
            </w:r>
          </w:p>
          <w:p w14:paraId="21E7C39E" w14:textId="77777777" w:rsidR="007213C8" w:rsidRPr="007213C8" w:rsidRDefault="007213C8" w:rsidP="007213C8">
            <w:pPr>
              <w:widowControl w:val="0"/>
              <w:numPr>
                <w:ilvl w:val="0"/>
                <w:numId w:val="12"/>
              </w:numPr>
              <w:autoSpaceDE w:val="0"/>
              <w:autoSpaceDN w:val="0"/>
              <w:spacing w:after="0" w:line="240" w:lineRule="auto"/>
              <w:rPr>
                <w:rFonts w:ascii="Times New Roman" w:hAnsi="Times New Roman" w:cs="Times New Roman"/>
                <w:sz w:val="24"/>
                <w:szCs w:val="24"/>
              </w:rPr>
            </w:pPr>
            <w:r w:rsidRPr="007213C8">
              <w:rPr>
                <w:rFonts w:ascii="Times New Roman" w:hAnsi="Times New Roman" w:cs="Times New Roman"/>
                <w:sz w:val="24"/>
                <w:szCs w:val="24"/>
                <w:lang w:val="kk-KZ"/>
              </w:rPr>
              <w:t>Заттарды лақтыруға жаттықтыру</w:t>
            </w:r>
            <w:r w:rsidRPr="007213C8">
              <w:rPr>
                <w:rFonts w:ascii="Times New Roman" w:hAnsi="Times New Roman" w:cs="Times New Roman"/>
                <w:sz w:val="24"/>
                <w:szCs w:val="24"/>
              </w:rPr>
              <w:t>;</w:t>
            </w:r>
          </w:p>
          <w:p w14:paraId="534853F9" w14:textId="77777777" w:rsidR="007213C8" w:rsidRPr="007213C8" w:rsidRDefault="007213C8" w:rsidP="007213C8">
            <w:pPr>
              <w:widowControl w:val="0"/>
              <w:numPr>
                <w:ilvl w:val="0"/>
                <w:numId w:val="12"/>
              </w:numPr>
              <w:autoSpaceDE w:val="0"/>
              <w:autoSpaceDN w:val="0"/>
              <w:spacing w:after="0" w:line="240" w:lineRule="auto"/>
              <w:rPr>
                <w:rFonts w:ascii="Times New Roman" w:hAnsi="Times New Roman" w:cs="Times New Roman"/>
                <w:sz w:val="24"/>
                <w:szCs w:val="24"/>
              </w:rPr>
            </w:pPr>
            <w:r w:rsidRPr="007213C8">
              <w:rPr>
                <w:rFonts w:ascii="Times New Roman" w:hAnsi="Times New Roman" w:cs="Times New Roman"/>
                <w:sz w:val="24"/>
                <w:szCs w:val="24"/>
                <w:lang w:val="kk-KZ"/>
              </w:rPr>
              <w:t>Көзбен мөлшерлей білулерін дамыту</w:t>
            </w:r>
            <w:r w:rsidRPr="007213C8">
              <w:rPr>
                <w:rFonts w:ascii="Times New Roman" w:hAnsi="Times New Roman" w:cs="Times New Roman"/>
                <w:sz w:val="24"/>
                <w:szCs w:val="24"/>
              </w:rPr>
              <w:t>.</w:t>
            </w:r>
          </w:p>
          <w:p w14:paraId="18CA4D8D" w14:textId="77777777" w:rsidR="007213C8" w:rsidRPr="007213C8" w:rsidRDefault="007213C8" w:rsidP="007213C8">
            <w:pPr>
              <w:widowControl w:val="0"/>
              <w:numPr>
                <w:ilvl w:val="0"/>
                <w:numId w:val="12"/>
              </w:numPr>
              <w:autoSpaceDE w:val="0"/>
              <w:autoSpaceDN w:val="0"/>
              <w:spacing w:after="0" w:line="240" w:lineRule="auto"/>
              <w:rPr>
                <w:rFonts w:ascii="Times New Roman" w:hAnsi="Times New Roman" w:cs="Times New Roman"/>
                <w:sz w:val="24"/>
                <w:szCs w:val="24"/>
              </w:rPr>
            </w:pPr>
            <w:r w:rsidRPr="007213C8">
              <w:rPr>
                <w:rFonts w:ascii="Times New Roman" w:hAnsi="Times New Roman" w:cs="Times New Roman"/>
                <w:sz w:val="24"/>
                <w:szCs w:val="24"/>
              </w:rPr>
              <w:t xml:space="preserve"> «</w:t>
            </w:r>
            <w:r w:rsidRPr="007213C8">
              <w:rPr>
                <w:rFonts w:ascii="Times New Roman" w:hAnsi="Times New Roman" w:cs="Times New Roman"/>
                <w:sz w:val="24"/>
                <w:szCs w:val="24"/>
                <w:lang w:val="kk-KZ"/>
              </w:rPr>
              <w:t>Ағаш суретін сал</w:t>
            </w:r>
            <w:r w:rsidRPr="007213C8">
              <w:rPr>
                <w:rFonts w:ascii="Times New Roman" w:hAnsi="Times New Roman" w:cs="Times New Roman"/>
                <w:sz w:val="24"/>
                <w:szCs w:val="24"/>
              </w:rPr>
              <w:t>».</w:t>
            </w:r>
          </w:p>
          <w:p w14:paraId="240DE8C0" w14:textId="77777777" w:rsidR="007213C8" w:rsidRPr="007213C8" w:rsidRDefault="007213C8" w:rsidP="007213C8">
            <w:pPr>
              <w:spacing w:after="0" w:line="240" w:lineRule="auto"/>
              <w:rPr>
                <w:rFonts w:ascii="Times New Roman" w:hAnsi="Times New Roman" w:cs="Times New Roman"/>
                <w:sz w:val="24"/>
                <w:szCs w:val="24"/>
                <w:lang w:val="kk-KZ"/>
              </w:rPr>
            </w:pPr>
            <w:r w:rsidRPr="007213C8">
              <w:rPr>
                <w:rFonts w:ascii="Times New Roman" w:hAnsi="Times New Roman" w:cs="Times New Roman"/>
                <w:i/>
                <w:iCs/>
                <w:sz w:val="24"/>
                <w:szCs w:val="24"/>
                <w:lang w:val="kk-KZ"/>
              </w:rPr>
              <w:lastRenderedPageBreak/>
              <w:t>Мақсаты</w:t>
            </w:r>
            <w:r w:rsidRPr="007213C8">
              <w:rPr>
                <w:rFonts w:ascii="Times New Roman" w:hAnsi="Times New Roman" w:cs="Times New Roman"/>
                <w:i/>
                <w:iCs/>
                <w:sz w:val="24"/>
                <w:szCs w:val="24"/>
              </w:rPr>
              <w:t>:</w:t>
            </w:r>
            <w:r w:rsidRPr="007213C8">
              <w:rPr>
                <w:rFonts w:ascii="Times New Roman" w:hAnsi="Times New Roman" w:cs="Times New Roman"/>
                <w:i/>
                <w:iCs/>
                <w:sz w:val="24"/>
                <w:szCs w:val="24"/>
                <w:lang w:val="kk-KZ"/>
              </w:rPr>
              <w:t xml:space="preserve">қар бетіне әртүрлі ағаш суретін сала білулерін бекіту. </w:t>
            </w:r>
            <w:r w:rsidRPr="007213C8">
              <w:rPr>
                <w:rFonts w:ascii="Times New Roman" w:hAnsi="Times New Roman" w:cs="Times New Roman"/>
                <w:i/>
                <w:iCs/>
                <w:sz w:val="24"/>
                <w:szCs w:val="24"/>
              </w:rPr>
              <w:t xml:space="preserve"> </w:t>
            </w:r>
          </w:p>
          <w:p w14:paraId="44A6CF03" w14:textId="77777777" w:rsidR="007213C8" w:rsidRPr="007213C8" w:rsidRDefault="007213C8" w:rsidP="007213C8">
            <w:pPr>
              <w:spacing w:after="0" w:line="240" w:lineRule="auto"/>
              <w:ind w:left="20"/>
              <w:jc w:val="both"/>
              <w:rPr>
                <w:rFonts w:ascii="Times New Roman" w:hAnsi="Times New Roman" w:cs="Times New Roman"/>
                <w:sz w:val="24"/>
                <w:szCs w:val="24"/>
              </w:rPr>
            </w:pPr>
          </w:p>
        </w:tc>
        <w:tc>
          <w:tcPr>
            <w:tcW w:w="2552" w:type="dxa"/>
            <w:tcMar>
              <w:top w:w="15" w:type="dxa"/>
              <w:left w:w="15" w:type="dxa"/>
              <w:bottom w:w="15" w:type="dxa"/>
              <w:right w:w="15" w:type="dxa"/>
            </w:tcMar>
          </w:tcPr>
          <w:p w14:paraId="4E6087F2" w14:textId="77777777" w:rsidR="007213C8" w:rsidRPr="007213C8" w:rsidRDefault="007213C8" w:rsidP="007213C8">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lastRenderedPageBreak/>
              <w:t>көпшілік көліктері туралы білімдерін тиянақтау, жолда жүру ережелерін білу;</w:t>
            </w:r>
          </w:p>
          <w:p w14:paraId="684C314B" w14:textId="77777777" w:rsidR="007213C8" w:rsidRPr="007213C8" w:rsidRDefault="007213C8" w:rsidP="007213C8">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t>—үлкендер еңбегі мен техникаға  деген қызығушылыққа тәрбиелеу.</w:t>
            </w:r>
          </w:p>
          <w:p w14:paraId="4E0BF70B" w14:textId="77777777" w:rsidR="007213C8" w:rsidRPr="007213C8" w:rsidRDefault="007213C8" w:rsidP="007213C8">
            <w:pPr>
              <w:spacing w:after="0" w:line="240" w:lineRule="auto"/>
              <w:rPr>
                <w:rFonts w:ascii="Times New Roman" w:hAnsi="Times New Roman" w:cs="Times New Roman"/>
                <w:b/>
                <w:iCs/>
                <w:sz w:val="24"/>
                <w:szCs w:val="24"/>
                <w:lang w:val="kk-KZ"/>
              </w:rPr>
            </w:pPr>
            <w:r w:rsidRPr="007213C8">
              <w:rPr>
                <w:rFonts w:ascii="Times New Roman" w:hAnsi="Times New Roman" w:cs="Times New Roman"/>
                <w:b/>
                <w:iCs/>
                <w:sz w:val="24"/>
                <w:szCs w:val="24"/>
                <w:lang w:val="kk-KZ"/>
              </w:rPr>
              <w:t xml:space="preserve">Бақылау барысы </w:t>
            </w:r>
          </w:p>
          <w:p w14:paraId="3C1130F2" w14:textId="77777777" w:rsidR="007213C8" w:rsidRPr="007213C8" w:rsidRDefault="007213C8" w:rsidP="007213C8">
            <w:pPr>
              <w:spacing w:after="0" w:line="240" w:lineRule="auto"/>
              <w:rPr>
                <w:rFonts w:ascii="Times New Roman" w:hAnsi="Times New Roman" w:cs="Times New Roman"/>
                <w:b/>
                <w:sz w:val="24"/>
                <w:szCs w:val="24"/>
                <w:lang w:val="kk-KZ"/>
              </w:rPr>
            </w:pPr>
            <w:r w:rsidRPr="007213C8">
              <w:rPr>
                <w:rFonts w:ascii="Times New Roman" w:hAnsi="Times New Roman" w:cs="Times New Roman"/>
                <w:b/>
                <w:sz w:val="24"/>
                <w:szCs w:val="24"/>
                <w:lang w:val="kk-KZ"/>
              </w:rPr>
              <w:t>Балалармен әңгімелесу өткізу.</w:t>
            </w:r>
          </w:p>
          <w:p w14:paraId="7A8F867B" w14:textId="77777777" w:rsidR="007213C8" w:rsidRPr="007213C8" w:rsidRDefault="007213C8" w:rsidP="007213C8">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t>♦</w:t>
            </w:r>
            <w:r w:rsidRPr="007213C8">
              <w:rPr>
                <w:rFonts w:ascii="Times New Roman" w:hAnsi="Times New Roman" w:cs="Times New Roman"/>
                <w:sz w:val="24"/>
                <w:szCs w:val="24"/>
                <w:lang w:val="kk-KZ"/>
              </w:rPr>
              <w:tab/>
              <w:t xml:space="preserve">сендер қандай көпшілікке арналған көлік түрлерін білесіңдер? </w:t>
            </w:r>
          </w:p>
          <w:p w14:paraId="6F272354" w14:textId="77777777" w:rsidR="007213C8" w:rsidRPr="007213C8" w:rsidRDefault="007213C8" w:rsidP="007213C8">
            <w:pPr>
              <w:widowControl w:val="0"/>
              <w:numPr>
                <w:ilvl w:val="0"/>
                <w:numId w:val="11"/>
              </w:numPr>
              <w:autoSpaceDE w:val="0"/>
              <w:autoSpaceDN w:val="0"/>
              <w:spacing w:after="0" w:line="240" w:lineRule="auto"/>
              <w:rPr>
                <w:rFonts w:ascii="Times New Roman" w:hAnsi="Times New Roman" w:cs="Times New Roman"/>
                <w:sz w:val="24"/>
                <w:szCs w:val="24"/>
              </w:rPr>
            </w:pPr>
            <w:r w:rsidRPr="007213C8">
              <w:rPr>
                <w:rFonts w:ascii="Times New Roman" w:hAnsi="Times New Roman" w:cs="Times New Roman"/>
                <w:sz w:val="24"/>
                <w:szCs w:val="24"/>
                <w:lang w:val="kk-KZ"/>
              </w:rPr>
              <w:t xml:space="preserve">Автобустар тоқтайтын </w:t>
            </w:r>
            <w:r w:rsidRPr="007213C8">
              <w:rPr>
                <w:rFonts w:ascii="Times New Roman" w:hAnsi="Times New Roman" w:cs="Times New Roman"/>
                <w:sz w:val="24"/>
                <w:szCs w:val="24"/>
                <w:lang w:val="kk-KZ"/>
              </w:rPr>
              <w:lastRenderedPageBreak/>
              <w:t xml:space="preserve">жер қалай аталады?     </w:t>
            </w:r>
            <w:r w:rsidRPr="007213C8">
              <w:rPr>
                <w:rFonts w:ascii="Times New Roman" w:hAnsi="Times New Roman" w:cs="Times New Roman"/>
                <w:i/>
                <w:iCs/>
                <w:sz w:val="24"/>
                <w:szCs w:val="24"/>
              </w:rPr>
              <w:t xml:space="preserve">( </w:t>
            </w:r>
            <w:r w:rsidRPr="007213C8">
              <w:rPr>
                <w:rFonts w:ascii="Times New Roman" w:hAnsi="Times New Roman" w:cs="Times New Roman"/>
                <w:i/>
                <w:iCs/>
                <w:sz w:val="24"/>
                <w:szCs w:val="24"/>
                <w:lang w:val="kk-KZ"/>
              </w:rPr>
              <w:t>аялдама</w:t>
            </w:r>
            <w:r w:rsidRPr="007213C8">
              <w:rPr>
                <w:rFonts w:ascii="Times New Roman" w:hAnsi="Times New Roman" w:cs="Times New Roman"/>
                <w:i/>
                <w:iCs/>
                <w:sz w:val="24"/>
                <w:szCs w:val="24"/>
              </w:rPr>
              <w:t>.)</w:t>
            </w:r>
          </w:p>
          <w:p w14:paraId="4B833717" w14:textId="77777777" w:rsidR="007213C8" w:rsidRPr="007213C8" w:rsidRDefault="007213C8" w:rsidP="007213C8">
            <w:pPr>
              <w:widowControl w:val="0"/>
              <w:numPr>
                <w:ilvl w:val="0"/>
                <w:numId w:val="11"/>
              </w:numPr>
              <w:autoSpaceDE w:val="0"/>
              <w:autoSpaceDN w:val="0"/>
              <w:spacing w:after="0" w:line="240" w:lineRule="auto"/>
              <w:rPr>
                <w:rFonts w:ascii="Times New Roman" w:hAnsi="Times New Roman" w:cs="Times New Roman"/>
                <w:sz w:val="24"/>
                <w:szCs w:val="24"/>
              </w:rPr>
            </w:pPr>
            <w:r w:rsidRPr="007213C8">
              <w:rPr>
                <w:rFonts w:ascii="Times New Roman" w:hAnsi="Times New Roman" w:cs="Times New Roman"/>
                <w:sz w:val="24"/>
                <w:szCs w:val="24"/>
                <w:lang w:val="kk-KZ"/>
              </w:rPr>
              <w:t xml:space="preserve">Аялдамаға автобустардан басқа тағы қандай көліктер тоқтайды? </w:t>
            </w:r>
            <w:r w:rsidRPr="007213C8">
              <w:rPr>
                <w:rFonts w:ascii="Times New Roman" w:hAnsi="Times New Roman" w:cs="Times New Roman"/>
                <w:i/>
                <w:iCs/>
                <w:sz w:val="24"/>
                <w:szCs w:val="24"/>
              </w:rPr>
              <w:t>(Маршрут</w:t>
            </w:r>
            <w:r w:rsidRPr="007213C8">
              <w:rPr>
                <w:rFonts w:ascii="Times New Roman" w:hAnsi="Times New Roman" w:cs="Times New Roman"/>
                <w:i/>
                <w:iCs/>
                <w:sz w:val="24"/>
                <w:szCs w:val="24"/>
                <w:lang w:val="kk-KZ"/>
              </w:rPr>
              <w:t>тар</w:t>
            </w:r>
            <w:r w:rsidRPr="007213C8">
              <w:rPr>
                <w:rFonts w:ascii="Times New Roman" w:hAnsi="Times New Roman" w:cs="Times New Roman"/>
                <w:i/>
                <w:iCs/>
                <w:sz w:val="24"/>
                <w:szCs w:val="24"/>
              </w:rPr>
              <w:t>, такс</w:t>
            </w:r>
            <w:r w:rsidRPr="007213C8">
              <w:rPr>
                <w:rFonts w:ascii="Times New Roman" w:hAnsi="Times New Roman" w:cs="Times New Roman"/>
                <w:i/>
                <w:iCs/>
                <w:sz w:val="24"/>
                <w:szCs w:val="24"/>
                <w:lang w:val="kk-KZ"/>
              </w:rPr>
              <w:t>илер</w:t>
            </w:r>
            <w:r w:rsidRPr="007213C8">
              <w:rPr>
                <w:rFonts w:ascii="Times New Roman" w:hAnsi="Times New Roman" w:cs="Times New Roman"/>
                <w:i/>
                <w:iCs/>
                <w:sz w:val="24"/>
                <w:szCs w:val="24"/>
              </w:rPr>
              <w:t>.)</w:t>
            </w:r>
          </w:p>
          <w:p w14:paraId="03E544A7" w14:textId="77777777" w:rsidR="007213C8" w:rsidRPr="007213C8" w:rsidRDefault="007213C8" w:rsidP="007213C8">
            <w:pPr>
              <w:widowControl w:val="0"/>
              <w:numPr>
                <w:ilvl w:val="0"/>
                <w:numId w:val="14"/>
              </w:numPr>
              <w:autoSpaceDE w:val="0"/>
              <w:autoSpaceDN w:val="0"/>
              <w:spacing w:after="0" w:line="240" w:lineRule="auto"/>
              <w:rPr>
                <w:rFonts w:ascii="Times New Roman" w:hAnsi="Times New Roman" w:cs="Times New Roman"/>
                <w:sz w:val="24"/>
                <w:szCs w:val="24"/>
              </w:rPr>
            </w:pPr>
            <w:r w:rsidRPr="007213C8">
              <w:rPr>
                <w:rFonts w:ascii="Times New Roman" w:hAnsi="Times New Roman" w:cs="Times New Roman"/>
                <w:sz w:val="24"/>
                <w:szCs w:val="24"/>
                <w:lang w:val="kk-KZ"/>
              </w:rPr>
              <w:t>Автобусқа қай есіктен міну керек?</w:t>
            </w:r>
            <w:r w:rsidRPr="007213C8">
              <w:rPr>
                <w:rFonts w:ascii="Times New Roman" w:hAnsi="Times New Roman" w:cs="Times New Roman"/>
                <w:sz w:val="24"/>
                <w:szCs w:val="24"/>
              </w:rPr>
              <w:t xml:space="preserve"> </w:t>
            </w:r>
            <w:r w:rsidRPr="007213C8">
              <w:rPr>
                <w:rFonts w:ascii="Times New Roman" w:hAnsi="Times New Roman" w:cs="Times New Roman"/>
                <w:i/>
                <w:iCs/>
                <w:sz w:val="24"/>
                <w:szCs w:val="24"/>
              </w:rPr>
              <w:t>(</w:t>
            </w:r>
            <w:r w:rsidRPr="007213C8">
              <w:rPr>
                <w:rFonts w:ascii="Times New Roman" w:hAnsi="Times New Roman" w:cs="Times New Roman"/>
                <w:i/>
                <w:iCs/>
                <w:sz w:val="24"/>
                <w:szCs w:val="24"/>
                <w:lang w:val="kk-KZ"/>
              </w:rPr>
              <w:t>алдыңғы</w:t>
            </w:r>
            <w:r w:rsidRPr="007213C8">
              <w:rPr>
                <w:rFonts w:ascii="Times New Roman" w:hAnsi="Times New Roman" w:cs="Times New Roman"/>
                <w:i/>
                <w:iCs/>
                <w:sz w:val="24"/>
                <w:szCs w:val="24"/>
              </w:rPr>
              <w:t>)</w:t>
            </w:r>
          </w:p>
          <w:p w14:paraId="0D875F3D" w14:textId="77777777" w:rsidR="007213C8" w:rsidRPr="007213C8" w:rsidRDefault="007213C8" w:rsidP="007213C8">
            <w:pPr>
              <w:widowControl w:val="0"/>
              <w:numPr>
                <w:ilvl w:val="0"/>
                <w:numId w:val="14"/>
              </w:numPr>
              <w:autoSpaceDE w:val="0"/>
              <w:autoSpaceDN w:val="0"/>
              <w:spacing w:after="0" w:line="240" w:lineRule="auto"/>
              <w:rPr>
                <w:rFonts w:ascii="Times New Roman" w:hAnsi="Times New Roman" w:cs="Times New Roman"/>
                <w:sz w:val="24"/>
                <w:szCs w:val="24"/>
              </w:rPr>
            </w:pPr>
            <w:r w:rsidRPr="007213C8">
              <w:rPr>
                <w:rFonts w:ascii="Times New Roman" w:hAnsi="Times New Roman" w:cs="Times New Roman"/>
                <w:sz w:val="24"/>
                <w:szCs w:val="24"/>
                <w:lang w:val="kk-KZ"/>
              </w:rPr>
              <w:t>Қай есіктен шығу керек?</w:t>
            </w:r>
            <w:r w:rsidRPr="007213C8">
              <w:rPr>
                <w:rFonts w:ascii="Times New Roman" w:hAnsi="Times New Roman" w:cs="Times New Roman"/>
                <w:sz w:val="24"/>
                <w:szCs w:val="24"/>
              </w:rPr>
              <w:t xml:space="preserve">? </w:t>
            </w:r>
            <w:r w:rsidRPr="007213C8">
              <w:rPr>
                <w:rFonts w:ascii="Times New Roman" w:hAnsi="Times New Roman" w:cs="Times New Roman"/>
                <w:i/>
                <w:iCs/>
                <w:sz w:val="24"/>
                <w:szCs w:val="24"/>
              </w:rPr>
              <w:t>(</w:t>
            </w:r>
            <w:r w:rsidRPr="007213C8">
              <w:rPr>
                <w:rFonts w:ascii="Times New Roman" w:hAnsi="Times New Roman" w:cs="Times New Roman"/>
                <w:i/>
                <w:iCs/>
                <w:sz w:val="24"/>
                <w:szCs w:val="24"/>
                <w:lang w:val="kk-KZ"/>
              </w:rPr>
              <w:t>артқы</w:t>
            </w:r>
            <w:r w:rsidRPr="007213C8">
              <w:rPr>
                <w:rFonts w:ascii="Times New Roman" w:hAnsi="Times New Roman" w:cs="Times New Roman"/>
                <w:i/>
                <w:iCs/>
                <w:sz w:val="24"/>
                <w:szCs w:val="24"/>
              </w:rPr>
              <w:t>)</w:t>
            </w:r>
          </w:p>
          <w:p w14:paraId="1D5D4CDA" w14:textId="77777777" w:rsidR="007213C8" w:rsidRPr="007213C8" w:rsidRDefault="007213C8" w:rsidP="007213C8">
            <w:pPr>
              <w:widowControl w:val="0"/>
              <w:numPr>
                <w:ilvl w:val="0"/>
                <w:numId w:val="14"/>
              </w:numPr>
              <w:autoSpaceDE w:val="0"/>
              <w:autoSpaceDN w:val="0"/>
              <w:spacing w:after="0" w:line="240" w:lineRule="auto"/>
              <w:rPr>
                <w:rFonts w:ascii="Times New Roman" w:hAnsi="Times New Roman" w:cs="Times New Roman"/>
                <w:sz w:val="24"/>
                <w:szCs w:val="24"/>
              </w:rPr>
            </w:pPr>
            <w:r w:rsidRPr="007213C8">
              <w:rPr>
                <w:rFonts w:ascii="Times New Roman" w:hAnsi="Times New Roman" w:cs="Times New Roman"/>
                <w:sz w:val="24"/>
                <w:szCs w:val="24"/>
                <w:lang w:val="kk-KZ"/>
              </w:rPr>
              <w:t>Автобустың қай жағынан айналып өту керек?</w:t>
            </w:r>
            <w:r w:rsidRPr="007213C8">
              <w:rPr>
                <w:rFonts w:ascii="Times New Roman" w:hAnsi="Times New Roman" w:cs="Times New Roman"/>
                <w:sz w:val="24"/>
                <w:szCs w:val="24"/>
              </w:rPr>
              <w:t xml:space="preserve"> </w:t>
            </w:r>
            <w:r w:rsidRPr="007213C8">
              <w:rPr>
                <w:rFonts w:ascii="Times New Roman" w:hAnsi="Times New Roman" w:cs="Times New Roman"/>
                <w:i/>
                <w:iCs/>
                <w:sz w:val="24"/>
                <w:szCs w:val="24"/>
              </w:rPr>
              <w:t>(</w:t>
            </w:r>
            <w:r w:rsidRPr="007213C8">
              <w:rPr>
                <w:rFonts w:ascii="Times New Roman" w:hAnsi="Times New Roman" w:cs="Times New Roman"/>
                <w:i/>
                <w:iCs/>
                <w:sz w:val="24"/>
                <w:szCs w:val="24"/>
                <w:lang w:val="kk-KZ"/>
              </w:rPr>
              <w:t>арт жағынан</w:t>
            </w:r>
            <w:r w:rsidRPr="007213C8">
              <w:rPr>
                <w:rFonts w:ascii="Times New Roman" w:hAnsi="Times New Roman" w:cs="Times New Roman"/>
                <w:i/>
                <w:iCs/>
                <w:sz w:val="24"/>
                <w:szCs w:val="24"/>
              </w:rPr>
              <w:t>)</w:t>
            </w:r>
          </w:p>
          <w:p w14:paraId="1F5A08AF" w14:textId="77777777" w:rsidR="007213C8" w:rsidRPr="007213C8" w:rsidRDefault="007213C8" w:rsidP="007213C8">
            <w:pPr>
              <w:widowControl w:val="0"/>
              <w:numPr>
                <w:ilvl w:val="0"/>
                <w:numId w:val="11"/>
              </w:numPr>
              <w:autoSpaceDE w:val="0"/>
              <w:autoSpaceDN w:val="0"/>
              <w:spacing w:after="0" w:line="240" w:lineRule="auto"/>
              <w:rPr>
                <w:rFonts w:ascii="Times New Roman" w:hAnsi="Times New Roman" w:cs="Times New Roman"/>
                <w:sz w:val="24"/>
                <w:szCs w:val="24"/>
              </w:rPr>
            </w:pPr>
            <w:r w:rsidRPr="007213C8">
              <w:rPr>
                <w:rFonts w:ascii="Times New Roman" w:hAnsi="Times New Roman" w:cs="Times New Roman"/>
                <w:sz w:val="24"/>
                <w:szCs w:val="24"/>
                <w:lang w:val="kk-KZ"/>
              </w:rPr>
              <w:t>Неге?</w:t>
            </w:r>
            <w:r w:rsidRPr="007213C8">
              <w:rPr>
                <w:rFonts w:ascii="Times New Roman" w:hAnsi="Times New Roman" w:cs="Times New Roman"/>
                <w:sz w:val="24"/>
                <w:szCs w:val="24"/>
              </w:rPr>
              <w:t xml:space="preserve"> </w:t>
            </w:r>
            <w:r w:rsidRPr="007213C8">
              <w:rPr>
                <w:rFonts w:ascii="Times New Roman" w:hAnsi="Times New Roman" w:cs="Times New Roman"/>
                <w:i/>
                <w:iCs/>
                <w:sz w:val="24"/>
                <w:szCs w:val="24"/>
              </w:rPr>
              <w:t>(жолда келе жатқан көліктер жақсы көрінеді)</w:t>
            </w:r>
          </w:p>
          <w:p w14:paraId="5C0BF1F9" w14:textId="77777777" w:rsidR="007213C8" w:rsidRPr="007213C8" w:rsidRDefault="007213C8" w:rsidP="007213C8">
            <w:pPr>
              <w:widowControl w:val="0"/>
              <w:numPr>
                <w:ilvl w:val="0"/>
                <w:numId w:val="11"/>
              </w:numPr>
              <w:autoSpaceDE w:val="0"/>
              <w:autoSpaceDN w:val="0"/>
              <w:spacing w:after="0" w:line="240" w:lineRule="auto"/>
              <w:rPr>
                <w:rFonts w:ascii="Times New Roman" w:hAnsi="Times New Roman" w:cs="Times New Roman"/>
                <w:sz w:val="24"/>
                <w:szCs w:val="24"/>
              </w:rPr>
            </w:pPr>
            <w:r w:rsidRPr="007213C8">
              <w:rPr>
                <w:rFonts w:ascii="Times New Roman" w:hAnsi="Times New Roman" w:cs="Times New Roman"/>
                <w:sz w:val="24"/>
                <w:szCs w:val="24"/>
                <w:lang w:val="kk-KZ"/>
              </w:rPr>
              <w:t xml:space="preserve">Сен автобуста келе жатырсың. Бос орындар  жоқ. Автобусқа қарт кісі мінді. Сен не істейсің? Неге?  </w:t>
            </w:r>
          </w:p>
          <w:p w14:paraId="514EB379" w14:textId="77777777" w:rsidR="007213C8" w:rsidRPr="007213C8" w:rsidRDefault="007213C8" w:rsidP="007213C8">
            <w:pPr>
              <w:widowControl w:val="0"/>
              <w:numPr>
                <w:ilvl w:val="0"/>
                <w:numId w:val="11"/>
              </w:numPr>
              <w:autoSpaceDE w:val="0"/>
              <w:autoSpaceDN w:val="0"/>
              <w:spacing w:after="0" w:line="240" w:lineRule="auto"/>
              <w:rPr>
                <w:rFonts w:ascii="Times New Roman" w:hAnsi="Times New Roman" w:cs="Times New Roman"/>
                <w:sz w:val="24"/>
                <w:szCs w:val="24"/>
              </w:rPr>
            </w:pPr>
            <w:r w:rsidRPr="007213C8">
              <w:rPr>
                <w:rFonts w:ascii="Times New Roman" w:hAnsi="Times New Roman" w:cs="Times New Roman"/>
                <w:sz w:val="24"/>
                <w:szCs w:val="24"/>
                <w:lang w:val="kk-KZ"/>
              </w:rPr>
              <w:t>Жолдан қалай өту керек?</w:t>
            </w:r>
            <w:r w:rsidRPr="007213C8">
              <w:rPr>
                <w:rFonts w:ascii="Times New Roman" w:hAnsi="Times New Roman" w:cs="Times New Roman"/>
                <w:sz w:val="24"/>
                <w:szCs w:val="24"/>
              </w:rPr>
              <w:t xml:space="preserve"> </w:t>
            </w:r>
            <w:r w:rsidRPr="007213C8">
              <w:rPr>
                <w:rFonts w:ascii="Times New Roman" w:hAnsi="Times New Roman" w:cs="Times New Roman"/>
                <w:i/>
                <w:iCs/>
                <w:sz w:val="24"/>
                <w:szCs w:val="24"/>
              </w:rPr>
              <w:t>(</w:t>
            </w:r>
            <w:r w:rsidRPr="007213C8">
              <w:rPr>
                <w:rFonts w:ascii="Times New Roman" w:hAnsi="Times New Roman" w:cs="Times New Roman"/>
                <w:i/>
                <w:iCs/>
                <w:sz w:val="24"/>
                <w:szCs w:val="24"/>
                <w:lang w:val="kk-KZ"/>
              </w:rPr>
              <w:t>асықпай, үлкендермен бірге, алдымен сол жаққа, сонан соң оң жаққа қарау керек)</w:t>
            </w:r>
          </w:p>
          <w:p w14:paraId="534816E0" w14:textId="77777777" w:rsidR="007213C8" w:rsidRPr="007213C8" w:rsidRDefault="007213C8" w:rsidP="007213C8">
            <w:pPr>
              <w:spacing w:after="0" w:line="240" w:lineRule="auto"/>
              <w:rPr>
                <w:rFonts w:ascii="Times New Roman" w:hAnsi="Times New Roman" w:cs="Times New Roman"/>
                <w:i/>
                <w:iCs/>
                <w:sz w:val="24"/>
                <w:szCs w:val="24"/>
              </w:rPr>
            </w:pPr>
            <w:r w:rsidRPr="007213C8">
              <w:rPr>
                <w:rFonts w:ascii="Times New Roman" w:hAnsi="Times New Roman" w:cs="Times New Roman"/>
                <w:sz w:val="24"/>
                <w:szCs w:val="24"/>
              </w:rPr>
              <w:t>♦</w:t>
            </w:r>
            <w:r w:rsidRPr="007213C8">
              <w:rPr>
                <w:rFonts w:ascii="Times New Roman" w:hAnsi="Times New Roman" w:cs="Times New Roman"/>
                <w:iCs/>
                <w:sz w:val="24"/>
                <w:szCs w:val="24"/>
                <w:lang w:val="kk-KZ"/>
              </w:rPr>
              <w:t>Бағдаршамның қай түсінде өту керек?</w:t>
            </w:r>
            <w:r w:rsidRPr="007213C8">
              <w:rPr>
                <w:rFonts w:ascii="Times New Roman" w:hAnsi="Times New Roman" w:cs="Times New Roman"/>
                <w:sz w:val="24"/>
                <w:szCs w:val="24"/>
                <w:lang w:val="kk-KZ"/>
              </w:rPr>
              <w:t xml:space="preserve"> </w:t>
            </w:r>
            <w:r w:rsidRPr="007213C8">
              <w:rPr>
                <w:rFonts w:ascii="Times New Roman" w:hAnsi="Times New Roman" w:cs="Times New Roman"/>
                <w:i/>
                <w:iCs/>
                <w:sz w:val="24"/>
                <w:szCs w:val="24"/>
              </w:rPr>
              <w:t>(</w:t>
            </w:r>
            <w:r w:rsidRPr="007213C8">
              <w:rPr>
                <w:rFonts w:ascii="Times New Roman" w:hAnsi="Times New Roman" w:cs="Times New Roman"/>
                <w:i/>
                <w:iCs/>
                <w:sz w:val="24"/>
                <w:szCs w:val="24"/>
                <w:lang w:val="kk-KZ"/>
              </w:rPr>
              <w:t>жасыл</w:t>
            </w:r>
            <w:r w:rsidRPr="007213C8">
              <w:rPr>
                <w:rFonts w:ascii="Times New Roman" w:hAnsi="Times New Roman" w:cs="Times New Roman"/>
                <w:i/>
                <w:iCs/>
                <w:sz w:val="24"/>
                <w:szCs w:val="24"/>
              </w:rPr>
              <w:t>)</w:t>
            </w:r>
          </w:p>
          <w:p w14:paraId="0FA27B20" w14:textId="77777777" w:rsidR="007213C8" w:rsidRPr="007213C8" w:rsidRDefault="007213C8" w:rsidP="007213C8">
            <w:pPr>
              <w:spacing w:after="0" w:line="240" w:lineRule="auto"/>
              <w:rPr>
                <w:rFonts w:ascii="Times New Roman" w:hAnsi="Times New Roman" w:cs="Times New Roman"/>
                <w:sz w:val="24"/>
                <w:szCs w:val="24"/>
              </w:rPr>
            </w:pPr>
            <w:r w:rsidRPr="007213C8">
              <w:rPr>
                <w:rFonts w:ascii="Times New Roman" w:hAnsi="Times New Roman" w:cs="Times New Roman"/>
                <w:b/>
                <w:sz w:val="24"/>
                <w:szCs w:val="24"/>
                <w:lang w:val="kk-KZ"/>
              </w:rPr>
              <w:t>Еңбек</w:t>
            </w:r>
            <w:r w:rsidRPr="007213C8">
              <w:rPr>
                <w:rFonts w:ascii="Times New Roman" w:hAnsi="Times New Roman" w:cs="Times New Roman"/>
                <w:b/>
                <w:sz w:val="24"/>
                <w:szCs w:val="24"/>
              </w:rPr>
              <w:t xml:space="preserve">: </w:t>
            </w:r>
            <w:r w:rsidRPr="007213C8">
              <w:rPr>
                <w:rFonts w:ascii="Times New Roman" w:hAnsi="Times New Roman" w:cs="Times New Roman"/>
                <w:sz w:val="24"/>
                <w:szCs w:val="24"/>
                <w:lang w:val="kk-KZ"/>
              </w:rPr>
              <w:t>Аула тазалаушыға көмектесу</w:t>
            </w:r>
            <w:r w:rsidRPr="007213C8">
              <w:rPr>
                <w:rFonts w:ascii="Times New Roman" w:hAnsi="Times New Roman" w:cs="Times New Roman"/>
                <w:sz w:val="24"/>
                <w:szCs w:val="24"/>
              </w:rPr>
              <w:t>.</w:t>
            </w:r>
          </w:p>
          <w:p w14:paraId="675A35BE" w14:textId="77777777" w:rsidR="007213C8" w:rsidRPr="007213C8" w:rsidRDefault="007213C8" w:rsidP="007213C8">
            <w:pPr>
              <w:spacing w:after="0" w:line="240" w:lineRule="auto"/>
              <w:rPr>
                <w:rFonts w:ascii="Times New Roman" w:hAnsi="Times New Roman" w:cs="Times New Roman"/>
                <w:sz w:val="24"/>
                <w:szCs w:val="24"/>
              </w:rPr>
            </w:pPr>
            <w:r w:rsidRPr="007213C8">
              <w:rPr>
                <w:rFonts w:ascii="Times New Roman" w:hAnsi="Times New Roman" w:cs="Times New Roman"/>
                <w:i/>
                <w:iCs/>
                <w:sz w:val="24"/>
                <w:szCs w:val="24"/>
                <w:lang w:val="kk-KZ"/>
              </w:rPr>
              <w:t>Мақсаты</w:t>
            </w:r>
            <w:r w:rsidRPr="007213C8">
              <w:rPr>
                <w:rFonts w:ascii="Times New Roman" w:hAnsi="Times New Roman" w:cs="Times New Roman"/>
                <w:i/>
                <w:iCs/>
                <w:sz w:val="24"/>
                <w:szCs w:val="24"/>
              </w:rPr>
              <w:t>:</w:t>
            </w:r>
            <w:r w:rsidRPr="007213C8">
              <w:rPr>
                <w:rFonts w:ascii="Times New Roman" w:hAnsi="Times New Roman" w:cs="Times New Roman"/>
                <w:i/>
                <w:iCs/>
                <w:sz w:val="24"/>
                <w:szCs w:val="24"/>
                <w:lang w:val="kk-KZ"/>
              </w:rPr>
              <w:t xml:space="preserve">еңбекке деген оң көзқарастарын тәрбиелеу, тапсырманы </w:t>
            </w:r>
            <w:r w:rsidRPr="007213C8">
              <w:rPr>
                <w:rFonts w:ascii="Times New Roman" w:hAnsi="Times New Roman" w:cs="Times New Roman"/>
                <w:i/>
                <w:iCs/>
                <w:sz w:val="24"/>
                <w:szCs w:val="24"/>
                <w:lang w:val="kk-KZ"/>
              </w:rPr>
              <w:lastRenderedPageBreak/>
              <w:t xml:space="preserve">жауапкершілікпен орындауға баулу. </w:t>
            </w:r>
            <w:r w:rsidRPr="007213C8">
              <w:rPr>
                <w:rFonts w:ascii="Times New Roman" w:hAnsi="Times New Roman" w:cs="Times New Roman"/>
                <w:i/>
                <w:iCs/>
                <w:sz w:val="24"/>
                <w:szCs w:val="24"/>
              </w:rPr>
              <w:t xml:space="preserve"> </w:t>
            </w:r>
          </w:p>
          <w:p w14:paraId="0ACC9FEE" w14:textId="77777777" w:rsidR="007213C8" w:rsidRPr="007213C8" w:rsidRDefault="007213C8" w:rsidP="007213C8">
            <w:pPr>
              <w:spacing w:after="0" w:line="240" w:lineRule="auto"/>
              <w:rPr>
                <w:rFonts w:ascii="Times New Roman" w:hAnsi="Times New Roman" w:cs="Times New Roman"/>
                <w:sz w:val="24"/>
                <w:szCs w:val="24"/>
              </w:rPr>
            </w:pPr>
            <w:r w:rsidRPr="007213C8">
              <w:rPr>
                <w:rFonts w:ascii="Times New Roman" w:hAnsi="Times New Roman" w:cs="Times New Roman"/>
                <w:b/>
                <w:sz w:val="24"/>
                <w:szCs w:val="24"/>
                <w:lang w:val="kk-KZ"/>
              </w:rPr>
              <w:t>Қимылды ойын</w:t>
            </w:r>
            <w:r w:rsidRPr="007213C8">
              <w:rPr>
                <w:rFonts w:ascii="Times New Roman" w:hAnsi="Times New Roman" w:cs="Times New Roman"/>
                <w:sz w:val="24"/>
                <w:szCs w:val="24"/>
              </w:rPr>
              <w:t xml:space="preserve"> «</w:t>
            </w:r>
            <w:r w:rsidRPr="007213C8">
              <w:rPr>
                <w:rFonts w:ascii="Times New Roman" w:hAnsi="Times New Roman" w:cs="Times New Roman"/>
                <w:sz w:val="24"/>
                <w:szCs w:val="24"/>
                <w:lang w:val="kk-KZ"/>
              </w:rPr>
              <w:t>Жүргізушілер және жаяулар</w:t>
            </w:r>
            <w:r w:rsidRPr="007213C8">
              <w:rPr>
                <w:rFonts w:ascii="Times New Roman" w:hAnsi="Times New Roman" w:cs="Times New Roman"/>
                <w:sz w:val="24"/>
                <w:szCs w:val="24"/>
              </w:rPr>
              <w:t>».</w:t>
            </w:r>
          </w:p>
          <w:p w14:paraId="67202222" w14:textId="77777777" w:rsidR="007213C8" w:rsidRPr="007213C8" w:rsidRDefault="007213C8" w:rsidP="007213C8">
            <w:pPr>
              <w:widowControl w:val="0"/>
              <w:numPr>
                <w:ilvl w:val="0"/>
                <w:numId w:val="5"/>
              </w:numPr>
              <w:autoSpaceDE w:val="0"/>
              <w:autoSpaceDN w:val="0"/>
              <w:spacing w:after="0" w:line="240" w:lineRule="auto"/>
              <w:rPr>
                <w:rFonts w:ascii="Times New Roman" w:hAnsi="Times New Roman" w:cs="Times New Roman"/>
                <w:sz w:val="24"/>
                <w:szCs w:val="24"/>
              </w:rPr>
            </w:pPr>
            <w:r w:rsidRPr="007213C8">
              <w:rPr>
                <w:rFonts w:ascii="Times New Roman" w:hAnsi="Times New Roman" w:cs="Times New Roman"/>
                <w:b/>
                <w:sz w:val="24"/>
                <w:szCs w:val="24"/>
              </w:rPr>
              <w:t xml:space="preserve"> </w:t>
            </w:r>
            <w:r w:rsidRPr="007213C8">
              <w:rPr>
                <w:rFonts w:ascii="Times New Roman" w:hAnsi="Times New Roman" w:cs="Times New Roman"/>
                <w:i/>
                <w:iCs/>
                <w:sz w:val="24"/>
                <w:szCs w:val="24"/>
                <w:lang w:val="kk-KZ"/>
              </w:rPr>
              <w:t>Мақсаты</w:t>
            </w:r>
            <w:r w:rsidRPr="007213C8">
              <w:rPr>
                <w:rFonts w:ascii="Times New Roman" w:hAnsi="Times New Roman" w:cs="Times New Roman"/>
                <w:b/>
                <w:i/>
                <w:iCs/>
                <w:sz w:val="24"/>
                <w:szCs w:val="24"/>
              </w:rPr>
              <w:t xml:space="preserve">: </w:t>
            </w:r>
            <w:r w:rsidRPr="007213C8">
              <w:rPr>
                <w:rFonts w:ascii="Times New Roman" w:hAnsi="Times New Roman" w:cs="Times New Roman"/>
                <w:i/>
                <w:iCs/>
                <w:sz w:val="24"/>
                <w:szCs w:val="24"/>
                <w:lang w:val="kk-KZ"/>
              </w:rPr>
              <w:t>Жолда жүру ережесін сақтауға тәрбиелеу</w:t>
            </w:r>
          </w:p>
          <w:p w14:paraId="56CA66CA" w14:textId="77777777" w:rsidR="007213C8" w:rsidRPr="007213C8" w:rsidRDefault="007213C8" w:rsidP="007213C8">
            <w:pPr>
              <w:spacing w:after="0" w:line="240" w:lineRule="auto"/>
              <w:rPr>
                <w:rFonts w:ascii="Times New Roman" w:hAnsi="Times New Roman" w:cs="Times New Roman"/>
                <w:sz w:val="24"/>
                <w:szCs w:val="24"/>
              </w:rPr>
            </w:pPr>
            <w:r w:rsidRPr="007213C8">
              <w:rPr>
                <w:rFonts w:ascii="Times New Roman" w:hAnsi="Times New Roman" w:cs="Times New Roman"/>
                <w:b/>
                <w:sz w:val="24"/>
                <w:szCs w:val="24"/>
                <w:lang w:val="kk-KZ"/>
              </w:rPr>
              <w:t xml:space="preserve">Жаттығу ойындары </w:t>
            </w:r>
            <w:r w:rsidRPr="007213C8">
              <w:rPr>
                <w:rFonts w:ascii="Times New Roman" w:hAnsi="Times New Roman" w:cs="Times New Roman"/>
                <w:sz w:val="24"/>
                <w:szCs w:val="24"/>
              </w:rPr>
              <w:t xml:space="preserve"> </w:t>
            </w:r>
            <w:r w:rsidRPr="007213C8">
              <w:rPr>
                <w:rFonts w:ascii="Times New Roman" w:hAnsi="Times New Roman" w:cs="Times New Roman"/>
                <w:sz w:val="24"/>
                <w:szCs w:val="24"/>
                <w:lang w:val="kk-KZ"/>
              </w:rPr>
              <w:t>Қозғалыстарын дамыту</w:t>
            </w:r>
            <w:r w:rsidRPr="007213C8">
              <w:rPr>
                <w:rFonts w:ascii="Times New Roman" w:hAnsi="Times New Roman" w:cs="Times New Roman"/>
                <w:sz w:val="24"/>
                <w:szCs w:val="24"/>
              </w:rPr>
              <w:t>.</w:t>
            </w:r>
          </w:p>
          <w:p w14:paraId="2DD63790" w14:textId="77777777" w:rsidR="007213C8" w:rsidRPr="007213C8" w:rsidRDefault="007213C8" w:rsidP="007213C8">
            <w:pPr>
              <w:spacing w:after="0" w:line="240" w:lineRule="auto"/>
              <w:ind w:left="20"/>
              <w:jc w:val="both"/>
              <w:rPr>
                <w:rFonts w:ascii="Times New Roman" w:hAnsi="Times New Roman" w:cs="Times New Roman"/>
                <w:sz w:val="24"/>
                <w:szCs w:val="24"/>
              </w:rPr>
            </w:pPr>
            <w:r w:rsidRPr="007213C8">
              <w:rPr>
                <w:rFonts w:ascii="Times New Roman" w:hAnsi="Times New Roman" w:cs="Times New Roman"/>
                <w:i/>
                <w:iCs/>
                <w:sz w:val="24"/>
                <w:szCs w:val="24"/>
                <w:lang w:val="kk-KZ"/>
              </w:rPr>
              <w:t>Мақсаты</w:t>
            </w:r>
            <w:r w:rsidRPr="007213C8">
              <w:rPr>
                <w:rFonts w:ascii="Times New Roman" w:hAnsi="Times New Roman" w:cs="Times New Roman"/>
                <w:i/>
                <w:iCs/>
                <w:sz w:val="24"/>
                <w:szCs w:val="24"/>
              </w:rPr>
              <w:t xml:space="preserve">: </w:t>
            </w:r>
            <w:r w:rsidRPr="007213C8">
              <w:rPr>
                <w:rFonts w:ascii="Times New Roman" w:hAnsi="Times New Roman" w:cs="Times New Roman"/>
                <w:i/>
                <w:iCs/>
                <w:sz w:val="24"/>
                <w:szCs w:val="24"/>
                <w:lang w:val="kk-KZ"/>
              </w:rPr>
              <w:t>20 см биіктікке секіру дағдыларын бекіту.</w:t>
            </w:r>
            <w:r w:rsidRPr="007213C8">
              <w:rPr>
                <w:rFonts w:ascii="Times New Roman" w:hAnsi="Times New Roman" w:cs="Times New Roman"/>
                <w:sz w:val="24"/>
                <w:szCs w:val="24"/>
              </w:rPr>
              <w:t>.</w:t>
            </w:r>
          </w:p>
        </w:tc>
      </w:tr>
      <w:tr w:rsidR="006E6BA4" w:rsidRPr="007213C8" w14:paraId="66B54227" w14:textId="77777777" w:rsidTr="0095673E">
        <w:trPr>
          <w:trHeight w:val="30"/>
        </w:trPr>
        <w:tc>
          <w:tcPr>
            <w:tcW w:w="2411" w:type="dxa"/>
            <w:tcMar>
              <w:top w:w="15" w:type="dxa"/>
              <w:left w:w="15" w:type="dxa"/>
              <w:bottom w:w="15" w:type="dxa"/>
              <w:right w:w="15" w:type="dxa"/>
            </w:tcMar>
            <w:vAlign w:val="center"/>
          </w:tcPr>
          <w:p w14:paraId="3EDD388A" w14:textId="77777777" w:rsidR="006E6BA4" w:rsidRPr="007213C8" w:rsidRDefault="006E6BA4" w:rsidP="007213C8">
            <w:pPr>
              <w:spacing w:after="0" w:line="240" w:lineRule="auto"/>
              <w:ind w:left="20"/>
              <w:jc w:val="both"/>
              <w:rPr>
                <w:rFonts w:ascii="Times New Roman" w:hAnsi="Times New Roman" w:cs="Times New Roman"/>
                <w:b/>
                <w:bCs/>
                <w:sz w:val="24"/>
                <w:szCs w:val="24"/>
              </w:rPr>
            </w:pPr>
            <w:r w:rsidRPr="007213C8">
              <w:rPr>
                <w:rFonts w:ascii="Times New Roman" w:hAnsi="Times New Roman" w:cs="Times New Roman"/>
                <w:b/>
                <w:bCs/>
                <w:sz w:val="24"/>
                <w:szCs w:val="24"/>
              </w:rPr>
              <w:lastRenderedPageBreak/>
              <w:t>Серуеннен оралу</w:t>
            </w:r>
          </w:p>
        </w:tc>
        <w:tc>
          <w:tcPr>
            <w:tcW w:w="12898" w:type="dxa"/>
            <w:gridSpan w:val="5"/>
            <w:tcMar>
              <w:top w:w="15" w:type="dxa"/>
              <w:left w:w="15" w:type="dxa"/>
              <w:bottom w:w="15" w:type="dxa"/>
              <w:right w:w="15" w:type="dxa"/>
            </w:tcMar>
            <w:vAlign w:val="center"/>
          </w:tcPr>
          <w:p w14:paraId="47CEE1B2" w14:textId="77777777" w:rsidR="006E6BA4" w:rsidRPr="007213C8" w:rsidRDefault="006E6BA4" w:rsidP="00D0079A">
            <w:pPr>
              <w:pStyle w:val="TableParagraph"/>
              <w:rPr>
                <w:sz w:val="24"/>
                <w:szCs w:val="24"/>
              </w:rPr>
            </w:pPr>
            <w:r w:rsidRPr="007213C8">
              <w:rPr>
                <w:sz w:val="24"/>
                <w:szCs w:val="24"/>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7213C8">
              <w:rPr>
                <w:b/>
                <w:bCs/>
                <w:sz w:val="24"/>
                <w:szCs w:val="24"/>
              </w:rPr>
              <w:t>дербес қимыл  әрекеті).</w:t>
            </w:r>
          </w:p>
        </w:tc>
      </w:tr>
      <w:tr w:rsidR="006E6BA4" w:rsidRPr="00060A9E" w14:paraId="39CA2D86" w14:textId="77777777" w:rsidTr="0095673E">
        <w:trPr>
          <w:trHeight w:val="30"/>
        </w:trPr>
        <w:tc>
          <w:tcPr>
            <w:tcW w:w="2411" w:type="dxa"/>
            <w:tcMar>
              <w:top w:w="15" w:type="dxa"/>
              <w:left w:w="15" w:type="dxa"/>
              <w:bottom w:w="15" w:type="dxa"/>
              <w:right w:w="15" w:type="dxa"/>
            </w:tcMar>
            <w:vAlign w:val="center"/>
          </w:tcPr>
          <w:p w14:paraId="52B7BFDD" w14:textId="77777777" w:rsidR="006E6BA4" w:rsidRPr="007213C8" w:rsidRDefault="006E6BA4" w:rsidP="007213C8">
            <w:pPr>
              <w:spacing w:after="0" w:line="240" w:lineRule="auto"/>
              <w:ind w:left="20"/>
              <w:jc w:val="both"/>
              <w:rPr>
                <w:rFonts w:ascii="Times New Roman" w:hAnsi="Times New Roman" w:cs="Times New Roman"/>
                <w:b/>
                <w:bCs/>
                <w:sz w:val="24"/>
                <w:szCs w:val="24"/>
              </w:rPr>
            </w:pPr>
            <w:r w:rsidRPr="007213C8">
              <w:rPr>
                <w:rFonts w:ascii="Times New Roman" w:hAnsi="Times New Roman" w:cs="Times New Roman"/>
                <w:b/>
                <w:bCs/>
                <w:sz w:val="24"/>
                <w:szCs w:val="24"/>
              </w:rPr>
              <w:t>Түскі ас</w:t>
            </w:r>
          </w:p>
        </w:tc>
        <w:tc>
          <w:tcPr>
            <w:tcW w:w="12898" w:type="dxa"/>
            <w:gridSpan w:val="5"/>
            <w:tcMar>
              <w:top w:w="15" w:type="dxa"/>
              <w:left w:w="15" w:type="dxa"/>
              <w:bottom w:w="15" w:type="dxa"/>
              <w:right w:w="15" w:type="dxa"/>
            </w:tcMar>
          </w:tcPr>
          <w:p w14:paraId="6E485820" w14:textId="77777777" w:rsidR="006E6BA4" w:rsidRPr="007213C8" w:rsidRDefault="006E6BA4" w:rsidP="007213C8">
            <w:pPr>
              <w:pStyle w:val="TableParagraph"/>
              <w:rPr>
                <w:sz w:val="24"/>
                <w:szCs w:val="24"/>
              </w:rPr>
            </w:pPr>
            <w:r w:rsidRPr="007213C8">
              <w:rPr>
                <w:sz w:val="24"/>
                <w:szCs w:val="24"/>
              </w:rPr>
              <w:t xml:space="preserve"> 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6869B178" w14:textId="77777777" w:rsidR="006E6BA4" w:rsidRPr="007213C8" w:rsidRDefault="006E6BA4" w:rsidP="007213C8">
            <w:pPr>
              <w:spacing w:after="0" w:line="240" w:lineRule="auto"/>
              <w:ind w:left="20"/>
              <w:jc w:val="both"/>
              <w:rPr>
                <w:rFonts w:ascii="Times New Roman" w:hAnsi="Times New Roman" w:cs="Times New Roman"/>
                <w:sz w:val="24"/>
                <w:szCs w:val="24"/>
                <w:lang w:val="kk-KZ"/>
              </w:rPr>
            </w:pPr>
            <w:r w:rsidRPr="007213C8">
              <w:rPr>
                <w:rFonts w:ascii="Times New Roman" w:hAnsi="Times New Roman" w:cs="Times New Roman"/>
                <w:sz w:val="24"/>
                <w:szCs w:val="24"/>
                <w:lang w:val="kk-KZ"/>
              </w:rPr>
              <w:t xml:space="preserve">Балаларды үстел басында дұрыс отыру, үстелге қойылған ыдыстар мен заттарды таныстыруды жалғастыру </w:t>
            </w:r>
            <w:r w:rsidRPr="007213C8">
              <w:rPr>
                <w:rFonts w:ascii="Times New Roman" w:hAnsi="Times New Roman" w:cs="Times New Roman"/>
                <w:b/>
                <w:bCs/>
                <w:sz w:val="24"/>
                <w:szCs w:val="24"/>
                <w:lang w:val="kk-KZ"/>
              </w:rPr>
              <w:t>(мәдени-гигиеналық дағдылар, өзіне-өзі қызмет ету, кезекшілердің еңбек әрекеті)</w:t>
            </w:r>
          </w:p>
        </w:tc>
      </w:tr>
      <w:tr w:rsidR="006E6BA4" w:rsidRPr="007213C8" w14:paraId="405807EB" w14:textId="77777777" w:rsidTr="0095673E">
        <w:trPr>
          <w:trHeight w:val="30"/>
        </w:trPr>
        <w:tc>
          <w:tcPr>
            <w:tcW w:w="2411" w:type="dxa"/>
            <w:tcMar>
              <w:top w:w="15" w:type="dxa"/>
              <w:left w:w="15" w:type="dxa"/>
              <w:bottom w:w="15" w:type="dxa"/>
              <w:right w:w="15" w:type="dxa"/>
            </w:tcMar>
            <w:vAlign w:val="center"/>
          </w:tcPr>
          <w:p w14:paraId="1C413ADC" w14:textId="77777777" w:rsidR="006E6BA4" w:rsidRPr="007213C8" w:rsidRDefault="006E6BA4" w:rsidP="007213C8">
            <w:pPr>
              <w:spacing w:after="0" w:line="240" w:lineRule="auto"/>
              <w:ind w:left="20"/>
              <w:jc w:val="both"/>
              <w:rPr>
                <w:rFonts w:ascii="Times New Roman" w:hAnsi="Times New Roman" w:cs="Times New Roman"/>
                <w:b/>
                <w:bCs/>
                <w:sz w:val="24"/>
                <w:szCs w:val="24"/>
              </w:rPr>
            </w:pPr>
            <w:r w:rsidRPr="007213C8">
              <w:rPr>
                <w:rFonts w:ascii="Times New Roman" w:hAnsi="Times New Roman" w:cs="Times New Roman"/>
                <w:b/>
                <w:bCs/>
                <w:sz w:val="24"/>
                <w:szCs w:val="24"/>
              </w:rPr>
              <w:t>Күндізгі ұйқы</w:t>
            </w:r>
          </w:p>
        </w:tc>
        <w:tc>
          <w:tcPr>
            <w:tcW w:w="12898" w:type="dxa"/>
            <w:gridSpan w:val="5"/>
            <w:tcMar>
              <w:top w:w="15" w:type="dxa"/>
              <w:left w:w="15" w:type="dxa"/>
              <w:bottom w:w="15" w:type="dxa"/>
              <w:right w:w="15" w:type="dxa"/>
            </w:tcMar>
            <w:vAlign w:val="center"/>
          </w:tcPr>
          <w:p w14:paraId="0D7BC0D9" w14:textId="77777777" w:rsidR="006E6BA4" w:rsidRPr="007213C8" w:rsidRDefault="006E6BA4" w:rsidP="007213C8">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5FA1FDC7" w14:textId="77777777" w:rsidR="006E6BA4" w:rsidRPr="007213C8" w:rsidRDefault="006E6BA4" w:rsidP="007213C8">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Балалардың  тыныш ұйықтауы үшін жайы баяу музыка тыңдау. Бесік жырын айтып беру (</w:t>
            </w:r>
            <w:r w:rsidRPr="007213C8">
              <w:rPr>
                <w:rFonts w:ascii="Times New Roman" w:hAnsi="Times New Roman" w:cs="Times New Roman"/>
                <w:b/>
                <w:bCs/>
                <w:sz w:val="24"/>
                <w:szCs w:val="24"/>
                <w:lang w:val="kk-KZ" w:eastAsia="ru-RU"/>
              </w:rPr>
              <w:t>өзіне-өзі қызмет ету дағдылары, ірі және ұсақ моториканы дамыту)</w:t>
            </w:r>
          </w:p>
          <w:p w14:paraId="649196EE" w14:textId="77777777" w:rsidR="006E6BA4" w:rsidRPr="007213C8" w:rsidRDefault="006E6BA4" w:rsidP="007213C8">
            <w:pPr>
              <w:spacing w:after="0" w:line="240" w:lineRule="auto"/>
              <w:ind w:left="20"/>
              <w:jc w:val="both"/>
              <w:rPr>
                <w:rFonts w:ascii="Times New Roman" w:hAnsi="Times New Roman" w:cs="Times New Roman"/>
                <w:sz w:val="24"/>
                <w:szCs w:val="24"/>
              </w:rPr>
            </w:pPr>
            <w:r w:rsidRPr="007213C8">
              <w:rPr>
                <w:rFonts w:ascii="Times New Roman" w:hAnsi="Times New Roman" w:cs="Times New Roman"/>
                <w:sz w:val="24"/>
                <w:szCs w:val="24"/>
                <w:lang w:val="kk-KZ" w:eastAsia="ru-RU"/>
              </w:rPr>
              <w:t xml:space="preserve">Балалардың  тыныш ұйықтауы үшін жайы баяу музыка тыңдау. </w:t>
            </w:r>
            <w:r w:rsidRPr="007213C8">
              <w:rPr>
                <w:rFonts w:ascii="Times New Roman" w:hAnsi="Times New Roman" w:cs="Times New Roman"/>
                <w:b/>
                <w:sz w:val="24"/>
                <w:szCs w:val="24"/>
                <w:lang w:eastAsia="ru-RU"/>
              </w:rPr>
              <w:t>(Музыка)</w:t>
            </w:r>
          </w:p>
        </w:tc>
      </w:tr>
      <w:tr w:rsidR="00674915" w:rsidRPr="007213C8" w14:paraId="63D23C45" w14:textId="77777777" w:rsidTr="0095673E">
        <w:trPr>
          <w:trHeight w:val="30"/>
        </w:trPr>
        <w:tc>
          <w:tcPr>
            <w:tcW w:w="2411" w:type="dxa"/>
            <w:tcMar>
              <w:top w:w="15" w:type="dxa"/>
              <w:left w:w="15" w:type="dxa"/>
              <w:bottom w:w="15" w:type="dxa"/>
              <w:right w:w="15" w:type="dxa"/>
            </w:tcMar>
            <w:vAlign w:val="center"/>
          </w:tcPr>
          <w:p w14:paraId="0C34ABF3" w14:textId="77777777" w:rsidR="00674915" w:rsidRPr="007213C8" w:rsidRDefault="00674915" w:rsidP="007213C8">
            <w:pPr>
              <w:spacing w:after="0" w:line="240" w:lineRule="auto"/>
              <w:ind w:left="20"/>
              <w:jc w:val="both"/>
              <w:rPr>
                <w:rFonts w:ascii="Times New Roman" w:hAnsi="Times New Roman" w:cs="Times New Roman"/>
                <w:b/>
                <w:bCs/>
                <w:sz w:val="24"/>
                <w:szCs w:val="24"/>
              </w:rPr>
            </w:pPr>
            <w:r w:rsidRPr="007213C8">
              <w:rPr>
                <w:rFonts w:ascii="Times New Roman" w:hAnsi="Times New Roman" w:cs="Times New Roman"/>
                <w:b/>
                <w:bCs/>
                <w:sz w:val="24"/>
                <w:szCs w:val="24"/>
              </w:rPr>
              <w:lastRenderedPageBreak/>
              <w:t>Ұйқыдан біртіндеп ояту, сауықтыру шаралары</w:t>
            </w:r>
          </w:p>
        </w:tc>
        <w:tc>
          <w:tcPr>
            <w:tcW w:w="12898" w:type="dxa"/>
            <w:gridSpan w:val="5"/>
            <w:tcMar>
              <w:top w:w="15" w:type="dxa"/>
              <w:left w:w="15" w:type="dxa"/>
              <w:bottom w:w="15" w:type="dxa"/>
              <w:right w:w="15" w:type="dxa"/>
            </w:tcMar>
            <w:vAlign w:val="center"/>
          </w:tcPr>
          <w:p w14:paraId="5BB53A21" w14:textId="77777777" w:rsidR="00674915" w:rsidRPr="00AA7BF2" w:rsidRDefault="00674915" w:rsidP="007213C8">
            <w:pPr>
              <w:spacing w:after="0" w:line="240" w:lineRule="auto"/>
              <w:rPr>
                <w:rFonts w:ascii="Times New Roman" w:hAnsi="Times New Roman" w:cs="Times New Roman"/>
                <w:sz w:val="24"/>
                <w:szCs w:val="24"/>
                <w:lang w:val="kk-KZ"/>
              </w:rPr>
            </w:pPr>
            <w:r w:rsidRPr="007213C8">
              <w:rPr>
                <w:rFonts w:ascii="Times New Roman" w:eastAsia="Calibri" w:hAnsi="Times New Roman" w:cs="Times New Roman"/>
                <w:b/>
                <w:bCs/>
                <w:kern w:val="24"/>
                <w:sz w:val="24"/>
                <w:szCs w:val="24"/>
                <w:lang w:val="kk-KZ"/>
              </w:rPr>
              <w:t xml:space="preserve"> </w:t>
            </w:r>
            <w:r>
              <w:rPr>
                <w:rFonts w:ascii="Times New Roman" w:hAnsi="Times New Roman" w:cs="Times New Roman"/>
                <w:sz w:val="24"/>
                <w:szCs w:val="24"/>
              </w:rPr>
              <w:t xml:space="preserve"> </w:t>
            </w:r>
            <w:r w:rsidRPr="00674915">
              <w:rPr>
                <w:rStyle w:val="a5"/>
                <w:rFonts w:ascii="Times New Roman" w:hAnsi="Times New Roman" w:cs="Times New Roman"/>
                <w:i w:val="0"/>
                <w:sz w:val="24"/>
                <w:szCs w:val="24"/>
                <w:lang w:val="kk-KZ"/>
              </w:rPr>
              <w:t>Төсектен тұрып, түйіршекті және  жұмсақ жолақшалармен жүруді дағдыландыру</w:t>
            </w:r>
            <w:r w:rsidRPr="007213C8">
              <w:rPr>
                <w:rStyle w:val="a5"/>
                <w:rFonts w:ascii="Times New Roman" w:hAnsi="Times New Roman" w:cs="Times New Roman"/>
                <w:sz w:val="24"/>
                <w:szCs w:val="24"/>
                <w:lang w:val="kk-KZ"/>
              </w:rPr>
              <w:t xml:space="preserve">. </w:t>
            </w:r>
            <w:r w:rsidRPr="007213C8">
              <w:rPr>
                <w:rFonts w:ascii="Times New Roman" w:hAnsi="Times New Roman" w:cs="Times New Roman"/>
                <w:b/>
                <w:bCs/>
                <w:sz w:val="24"/>
                <w:szCs w:val="24"/>
                <w:lang w:val="kk-KZ"/>
              </w:rPr>
              <w:t>(дене жаттығулар мен белсенділігі)</w:t>
            </w:r>
          </w:p>
          <w:p w14:paraId="5283EE50" w14:textId="77777777" w:rsidR="00674915" w:rsidRPr="007213C8" w:rsidRDefault="00674915" w:rsidP="007213C8">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w:t>
            </w:r>
            <w:r w:rsidRPr="007213C8">
              <w:rPr>
                <w:rFonts w:ascii="Times New Roman" w:hAnsi="Times New Roman" w:cs="Times New Roman"/>
                <w:b/>
                <w:bCs/>
                <w:sz w:val="24"/>
                <w:szCs w:val="24"/>
                <w:lang w:val="kk-KZ"/>
              </w:rPr>
              <w:t>өзіне-өзі қызмет ету дағдылары, ірі және ұсақ моториканы дамыту)</w:t>
            </w:r>
          </w:p>
          <w:p w14:paraId="2A5A433D" w14:textId="77777777" w:rsidR="00674915" w:rsidRPr="007213C8" w:rsidRDefault="00674915" w:rsidP="00674915">
            <w:pPr>
              <w:spacing w:after="0" w:line="240" w:lineRule="auto"/>
              <w:rPr>
                <w:rFonts w:ascii="Times New Roman" w:hAnsi="Times New Roman" w:cs="Times New Roman"/>
                <w:sz w:val="24"/>
                <w:szCs w:val="24"/>
              </w:rPr>
            </w:pPr>
            <w:r w:rsidRPr="007213C8">
              <w:rPr>
                <w:rFonts w:ascii="Times New Roman" w:hAnsi="Times New Roman" w:cs="Times New Roman"/>
                <w:sz w:val="24"/>
                <w:szCs w:val="24"/>
                <w:lang w:val="kk-KZ"/>
              </w:rPr>
              <w:t>Қолдарын жуу, құрғатып сүрту, сүлгіні өз орнына іліп қоюды үйрету.</w:t>
            </w:r>
            <w:r w:rsidRPr="007213C8">
              <w:rPr>
                <w:rFonts w:ascii="Times New Roman" w:eastAsia="Calibri" w:hAnsi="Times New Roman" w:cs="Times New Roman"/>
                <w:b/>
                <w:bCs/>
                <w:kern w:val="24"/>
                <w:sz w:val="24"/>
                <w:szCs w:val="24"/>
                <w:lang w:val="kk-KZ"/>
              </w:rPr>
              <w:t xml:space="preserve"> </w:t>
            </w:r>
            <w:r w:rsidRPr="007213C8">
              <w:rPr>
                <w:rFonts w:ascii="Times New Roman" w:hAnsi="Times New Roman" w:cs="Times New Roman"/>
                <w:b/>
                <w:bCs/>
                <w:sz w:val="24"/>
                <w:szCs w:val="24"/>
              </w:rPr>
              <w:t>(мәдени-гигиеналық  дағдылар</w:t>
            </w:r>
            <w:r>
              <w:rPr>
                <w:rFonts w:ascii="Times New Roman" w:hAnsi="Times New Roman" w:cs="Times New Roman"/>
                <w:sz w:val="24"/>
                <w:szCs w:val="24"/>
              </w:rPr>
              <w:t xml:space="preserve">).  </w:t>
            </w:r>
          </w:p>
        </w:tc>
      </w:tr>
      <w:tr w:rsidR="00674915" w:rsidRPr="00060A9E" w14:paraId="6A5181AF" w14:textId="77777777" w:rsidTr="0095673E">
        <w:trPr>
          <w:trHeight w:val="30"/>
        </w:trPr>
        <w:tc>
          <w:tcPr>
            <w:tcW w:w="2411" w:type="dxa"/>
            <w:tcMar>
              <w:top w:w="15" w:type="dxa"/>
              <w:left w:w="15" w:type="dxa"/>
              <w:bottom w:w="15" w:type="dxa"/>
              <w:right w:w="15" w:type="dxa"/>
            </w:tcMar>
            <w:vAlign w:val="center"/>
          </w:tcPr>
          <w:p w14:paraId="135F1D5A" w14:textId="77777777" w:rsidR="00674915" w:rsidRPr="007213C8" w:rsidRDefault="00674915" w:rsidP="00674915">
            <w:pPr>
              <w:spacing w:after="0" w:line="240" w:lineRule="auto"/>
              <w:jc w:val="both"/>
              <w:rPr>
                <w:rFonts w:ascii="Times New Roman" w:hAnsi="Times New Roman" w:cs="Times New Roman"/>
                <w:b/>
                <w:bCs/>
                <w:sz w:val="24"/>
                <w:szCs w:val="24"/>
              </w:rPr>
            </w:pPr>
            <w:r w:rsidRPr="007213C8">
              <w:rPr>
                <w:rFonts w:ascii="Times New Roman" w:hAnsi="Times New Roman" w:cs="Times New Roman"/>
                <w:b/>
                <w:bCs/>
                <w:sz w:val="24"/>
                <w:szCs w:val="24"/>
              </w:rPr>
              <w:t>Бесін ас</w:t>
            </w:r>
          </w:p>
        </w:tc>
        <w:tc>
          <w:tcPr>
            <w:tcW w:w="12898" w:type="dxa"/>
            <w:gridSpan w:val="5"/>
            <w:tcMar>
              <w:top w:w="15" w:type="dxa"/>
              <w:left w:w="15" w:type="dxa"/>
              <w:bottom w:w="15" w:type="dxa"/>
              <w:right w:w="15" w:type="dxa"/>
            </w:tcMar>
            <w:vAlign w:val="center"/>
          </w:tcPr>
          <w:p w14:paraId="42F5C9F5" w14:textId="77777777" w:rsidR="00674915" w:rsidRPr="007213C8" w:rsidRDefault="00674915" w:rsidP="00674915">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7213C8">
              <w:rPr>
                <w:rFonts w:ascii="Times New Roman" w:hAnsi="Times New Roman" w:cs="Times New Roman"/>
                <w:b/>
                <w:bCs/>
                <w:sz w:val="24"/>
                <w:szCs w:val="24"/>
                <w:lang w:val="kk-KZ" w:eastAsia="ru-RU"/>
              </w:rPr>
              <w:t>(мәдени-гигиеналық дағдылар, өзіне-өзі қызмет ету)</w:t>
            </w:r>
            <w:r w:rsidRPr="007213C8">
              <w:rPr>
                <w:rFonts w:ascii="Times New Roman" w:hAnsi="Times New Roman" w:cs="Times New Roman"/>
                <w:kern w:val="2"/>
                <w:sz w:val="24"/>
                <w:szCs w:val="24"/>
                <w:lang w:val="kk-KZ" w:eastAsia="zh-TW"/>
              </w:rPr>
              <w:t xml:space="preserve"> Суды, тамақты, энергияны үнемді тұтыну» - табиғи ресурстарға ұқыпты қарауды қалыптастыру </w:t>
            </w:r>
            <w:r w:rsidRPr="007213C8">
              <w:rPr>
                <w:rFonts w:ascii="Times New Roman" w:hAnsi="Times New Roman" w:cs="Times New Roman"/>
                <w:b/>
                <w:bCs/>
                <w:sz w:val="24"/>
                <w:szCs w:val="24"/>
                <w:lang w:val="kk-KZ"/>
              </w:rPr>
              <w:t>Бір тұтас тәрбие</w:t>
            </w:r>
          </w:p>
        </w:tc>
      </w:tr>
      <w:tr w:rsidR="007213C8" w:rsidRPr="007213C8" w14:paraId="3F9599E7" w14:textId="77777777" w:rsidTr="007213C8">
        <w:trPr>
          <w:trHeight w:val="30"/>
        </w:trPr>
        <w:tc>
          <w:tcPr>
            <w:tcW w:w="2411" w:type="dxa"/>
            <w:tcMar>
              <w:top w:w="15" w:type="dxa"/>
              <w:left w:w="15" w:type="dxa"/>
              <w:bottom w:w="15" w:type="dxa"/>
              <w:right w:w="15" w:type="dxa"/>
            </w:tcMar>
            <w:vAlign w:val="center"/>
          </w:tcPr>
          <w:p w14:paraId="53E913EE" w14:textId="77777777" w:rsidR="007213C8" w:rsidRPr="007213C8" w:rsidRDefault="007213C8" w:rsidP="00D0079A">
            <w:pPr>
              <w:spacing w:after="0" w:line="240" w:lineRule="auto"/>
              <w:jc w:val="both"/>
              <w:rPr>
                <w:rFonts w:ascii="Times New Roman" w:hAnsi="Times New Roman" w:cs="Times New Roman"/>
                <w:b/>
                <w:bCs/>
                <w:sz w:val="24"/>
                <w:szCs w:val="24"/>
                <w:lang w:val="kk-KZ"/>
              </w:rPr>
            </w:pPr>
            <w:r w:rsidRPr="007213C8">
              <w:rPr>
                <w:rFonts w:ascii="Times New Roman" w:hAnsi="Times New Roman" w:cs="Times New Roman"/>
                <w:b/>
                <w:bCs/>
                <w:sz w:val="24"/>
                <w:szCs w:val="24"/>
                <w:lang w:val="kk-KZ"/>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693" w:type="dxa"/>
            <w:tcMar>
              <w:top w:w="15" w:type="dxa"/>
              <w:left w:w="15" w:type="dxa"/>
              <w:bottom w:w="15" w:type="dxa"/>
              <w:right w:w="15" w:type="dxa"/>
            </w:tcMar>
          </w:tcPr>
          <w:p w14:paraId="2FAE66E1" w14:textId="77777777" w:rsidR="007213C8" w:rsidRPr="007213C8" w:rsidRDefault="007213C8" w:rsidP="007213C8">
            <w:pPr>
              <w:pStyle w:val="a3"/>
              <w:rPr>
                <w:rFonts w:ascii="Times New Roman" w:hAnsi="Times New Roman"/>
                <w:sz w:val="24"/>
                <w:szCs w:val="24"/>
                <w:lang w:val="kk-KZ"/>
              </w:rPr>
            </w:pPr>
          </w:p>
          <w:p w14:paraId="50ADA246" w14:textId="77777777" w:rsidR="007213C8" w:rsidRPr="007213C8" w:rsidRDefault="007213C8" w:rsidP="007213C8">
            <w:pPr>
              <w:pStyle w:val="a3"/>
              <w:rPr>
                <w:rFonts w:ascii="Times New Roman" w:hAnsi="Times New Roman"/>
                <w:sz w:val="24"/>
                <w:szCs w:val="24"/>
                <w:lang w:val="kk-KZ"/>
              </w:rPr>
            </w:pPr>
            <w:r w:rsidRPr="007213C8">
              <w:rPr>
                <w:rFonts w:ascii="Times New Roman" w:hAnsi="Times New Roman"/>
                <w:sz w:val="24"/>
                <w:szCs w:val="24"/>
              </w:rPr>
              <w:fldChar w:fldCharType="begin"/>
            </w:r>
            <w:r w:rsidRPr="007213C8">
              <w:rPr>
                <w:rFonts w:ascii="Times New Roman" w:hAnsi="Times New Roman"/>
                <w:sz w:val="24"/>
                <w:szCs w:val="24"/>
              </w:rPr>
              <w:instrText xml:space="preserve"> INCLUDEPICTURE "/Users/moldir/Library/Group Containers/UBF8T346G9.ms/WebArchiveCopyPasteTempFiles/com.microsoft.Word/%D2%9A%D0%B0%D0%B7%D0%B0%D2%9B%D1%81%D1%82%D0%B0%D0%BD_%D0%BA%D0%B0%D1%80%D1%82%D0%B0%D1%81%D1%8B.png" \* MERGEFORMATINET </w:instrText>
            </w:r>
            <w:r w:rsidRPr="007213C8">
              <w:rPr>
                <w:rFonts w:ascii="Times New Roman" w:hAnsi="Times New Roman"/>
                <w:sz w:val="24"/>
                <w:szCs w:val="24"/>
              </w:rPr>
              <w:fldChar w:fldCharType="end"/>
            </w:r>
            <w:r w:rsidRPr="007213C8">
              <w:rPr>
                <w:rFonts w:ascii="Times New Roman" w:hAnsi="Times New Roman"/>
                <w:sz w:val="24"/>
                <w:szCs w:val="24"/>
                <w:lang w:val="kk-KZ"/>
              </w:rPr>
              <w:t>Тәрбиеші картаны колына алып,балалар бұл не?</w:t>
            </w:r>
          </w:p>
          <w:p w14:paraId="30373DC8" w14:textId="77777777" w:rsidR="007213C8" w:rsidRPr="007213C8" w:rsidRDefault="007213C8" w:rsidP="007213C8">
            <w:pPr>
              <w:pStyle w:val="a3"/>
              <w:rPr>
                <w:rFonts w:ascii="Times New Roman" w:eastAsia="Times New Roman" w:hAnsi="Times New Roman"/>
                <w:sz w:val="24"/>
                <w:szCs w:val="24"/>
                <w:lang w:eastAsia="ru-RU"/>
              </w:rPr>
            </w:pPr>
            <w:r w:rsidRPr="007213C8">
              <w:rPr>
                <w:rFonts w:ascii="Times New Roman" w:eastAsia="Times New Roman" w:hAnsi="Times New Roman"/>
                <w:sz w:val="24"/>
                <w:szCs w:val="24"/>
                <w:lang w:eastAsia="ru-RU"/>
              </w:rPr>
              <w:t>Балалар дұрыс айтасыңдар, бұл карта екен.</w:t>
            </w:r>
          </w:p>
          <w:p w14:paraId="524A0024" w14:textId="77777777" w:rsidR="007213C8" w:rsidRPr="007213C8" w:rsidRDefault="007213C8" w:rsidP="007213C8">
            <w:pPr>
              <w:pStyle w:val="a3"/>
              <w:rPr>
                <w:rFonts w:ascii="Times New Roman" w:eastAsia="Times New Roman" w:hAnsi="Times New Roman"/>
                <w:sz w:val="24"/>
                <w:szCs w:val="24"/>
                <w:lang w:eastAsia="ru-RU"/>
              </w:rPr>
            </w:pPr>
            <w:r w:rsidRPr="007213C8">
              <w:rPr>
                <w:rFonts w:ascii="Times New Roman" w:eastAsia="Times New Roman" w:hAnsi="Times New Roman"/>
                <w:sz w:val="24"/>
                <w:szCs w:val="24"/>
                <w:lang w:eastAsia="ru-RU"/>
              </w:rPr>
              <w:t>Балалар сендер қандай мемлекетте тұрасыңдар?</w:t>
            </w:r>
          </w:p>
          <w:p w14:paraId="7BF440C9" w14:textId="77777777" w:rsidR="007213C8" w:rsidRPr="007213C8" w:rsidRDefault="007213C8" w:rsidP="007213C8">
            <w:pPr>
              <w:pStyle w:val="a3"/>
              <w:rPr>
                <w:rFonts w:ascii="Times New Roman" w:eastAsia="Times New Roman" w:hAnsi="Times New Roman"/>
                <w:sz w:val="24"/>
                <w:szCs w:val="24"/>
                <w:lang w:eastAsia="ru-RU"/>
              </w:rPr>
            </w:pPr>
            <w:r w:rsidRPr="007213C8">
              <w:rPr>
                <w:rFonts w:ascii="Times New Roman" w:eastAsia="Times New Roman" w:hAnsi="Times New Roman"/>
                <w:sz w:val="24"/>
                <w:szCs w:val="24"/>
                <w:lang w:eastAsia="ru-RU"/>
              </w:rPr>
              <w:t>Барлығымыз да Қазақстан картасына назар аударайық. (Қазақстанның жерін картадан көрсетеді) Міне мынау – Қазақстанның картасы. Кең байтақ Қазақстан. Ол – жерге де, елге де бай мемлекет, себебі Қазақстанда көптеген байлықтар бар: мұнай, темір, көмір, күріш, мақта, астық-бидай. Қазақстанның табиғаты алуан түрлі, жері кең, байтақ.</w:t>
            </w:r>
          </w:p>
          <w:p w14:paraId="64666BCF" w14:textId="77777777" w:rsidR="007213C8" w:rsidRPr="007213C8" w:rsidRDefault="007213C8" w:rsidP="007213C8">
            <w:pPr>
              <w:pStyle w:val="a3"/>
              <w:rPr>
                <w:rFonts w:ascii="Times New Roman" w:eastAsia="Times New Roman" w:hAnsi="Times New Roman"/>
                <w:sz w:val="24"/>
                <w:szCs w:val="24"/>
                <w:lang w:eastAsia="ru-RU"/>
              </w:rPr>
            </w:pPr>
            <w:r w:rsidRPr="007213C8">
              <w:rPr>
                <w:rFonts w:ascii="Times New Roman" w:eastAsia="Times New Roman" w:hAnsi="Times New Roman"/>
                <w:sz w:val="24"/>
                <w:szCs w:val="24"/>
                <w:lang w:eastAsia="ru-RU"/>
              </w:rPr>
              <w:t>Қазақстан қандай мемлекет?</w:t>
            </w:r>
          </w:p>
          <w:p w14:paraId="4842C9BA" w14:textId="77777777" w:rsidR="007213C8" w:rsidRPr="007213C8" w:rsidRDefault="007213C8" w:rsidP="007213C8">
            <w:pPr>
              <w:pStyle w:val="a3"/>
              <w:rPr>
                <w:rFonts w:ascii="Times New Roman" w:eastAsia="Times New Roman" w:hAnsi="Times New Roman"/>
                <w:sz w:val="24"/>
                <w:szCs w:val="24"/>
                <w:lang w:eastAsia="ru-RU"/>
              </w:rPr>
            </w:pPr>
            <w:r w:rsidRPr="007213C8">
              <w:rPr>
                <w:rFonts w:ascii="Times New Roman" w:eastAsia="Times New Roman" w:hAnsi="Times New Roman"/>
                <w:sz w:val="24"/>
                <w:szCs w:val="24"/>
                <w:lang w:eastAsia="ru-RU"/>
              </w:rPr>
              <w:lastRenderedPageBreak/>
              <w:t>Сендер «тәуелсіз, егеменді» деген сөздерді қалай түсінесіңдер?</w:t>
            </w:r>
          </w:p>
          <w:p w14:paraId="4541C321" w14:textId="77777777" w:rsidR="007213C8" w:rsidRPr="007213C8" w:rsidRDefault="007213C8" w:rsidP="007213C8">
            <w:pPr>
              <w:pStyle w:val="a3"/>
              <w:rPr>
                <w:rFonts w:ascii="Times New Roman" w:eastAsia="Times New Roman" w:hAnsi="Times New Roman"/>
                <w:sz w:val="24"/>
                <w:szCs w:val="24"/>
                <w:lang w:eastAsia="ru-RU"/>
              </w:rPr>
            </w:pPr>
            <w:r w:rsidRPr="007213C8">
              <w:rPr>
                <w:rFonts w:ascii="Times New Roman" w:eastAsia="Times New Roman" w:hAnsi="Times New Roman"/>
                <w:sz w:val="24"/>
                <w:szCs w:val="24"/>
                <w:lang w:eastAsia="ru-RU"/>
              </w:rPr>
              <w:t xml:space="preserve">Ал біздің Отанымыздың бас қаласы қалай аталады? </w:t>
            </w:r>
            <w:r w:rsidRPr="007213C8">
              <w:rPr>
                <w:rFonts w:ascii="Times New Roman" w:hAnsi="Times New Roman"/>
                <w:b/>
                <w:sz w:val="24"/>
                <w:szCs w:val="24"/>
              </w:rPr>
              <w:t>(Қоршаған ортамен таныстыру, сөйлеуді дамыту,</w:t>
            </w:r>
            <w:r w:rsidRPr="007213C8">
              <w:rPr>
                <w:rFonts w:ascii="Times New Roman" w:hAnsi="Times New Roman"/>
                <w:b/>
                <w:sz w:val="24"/>
                <w:szCs w:val="24"/>
                <w:lang w:val="kk-KZ"/>
              </w:rPr>
              <w:t>танымдық-коммуникативтік дағдылар  дағдылар,әлеуметтік дағдылар)</w:t>
            </w:r>
          </w:p>
          <w:p w14:paraId="06E7ABAC" w14:textId="77777777" w:rsidR="007213C8" w:rsidRPr="007213C8" w:rsidRDefault="007213C8" w:rsidP="007213C8">
            <w:pPr>
              <w:pStyle w:val="a3"/>
              <w:rPr>
                <w:rFonts w:ascii="Times New Roman" w:hAnsi="Times New Roman"/>
                <w:bCs/>
                <w:sz w:val="24"/>
                <w:szCs w:val="24"/>
                <w:lang w:val="kk-KZ"/>
              </w:rPr>
            </w:pPr>
            <w:r w:rsidRPr="007213C8">
              <w:rPr>
                <w:rFonts w:ascii="Times New Roman" w:hAnsi="Times New Roman"/>
                <w:bCs/>
                <w:sz w:val="24"/>
                <w:szCs w:val="24"/>
                <w:lang w:val="kk-KZ"/>
              </w:rPr>
              <w:t>Слайдпен жұмыс</w:t>
            </w:r>
          </w:p>
          <w:p w14:paraId="00B1A16E" w14:textId="77777777" w:rsidR="007213C8" w:rsidRPr="007213C8" w:rsidRDefault="007213C8" w:rsidP="007213C8">
            <w:pPr>
              <w:pStyle w:val="a3"/>
              <w:rPr>
                <w:rFonts w:ascii="Times New Roman" w:hAnsi="Times New Roman"/>
                <w:b/>
                <w:sz w:val="24"/>
                <w:szCs w:val="24"/>
                <w:lang w:val="kk-KZ"/>
              </w:rPr>
            </w:pPr>
            <w:r w:rsidRPr="007213C8">
              <w:rPr>
                <w:rFonts w:ascii="Times New Roman" w:hAnsi="Times New Roman"/>
                <w:bCs/>
                <w:sz w:val="24"/>
                <w:szCs w:val="24"/>
                <w:lang w:val="kk-KZ"/>
              </w:rPr>
              <w:t>Мнемеокесте</w:t>
            </w:r>
            <w:r w:rsidRPr="007213C8">
              <w:rPr>
                <w:rFonts w:ascii="Times New Roman" w:hAnsi="Times New Roman"/>
                <w:b/>
                <w:sz w:val="24"/>
                <w:szCs w:val="24"/>
                <w:lang w:val="kk-KZ"/>
              </w:rPr>
              <w:t xml:space="preserve"> </w:t>
            </w:r>
            <w:r w:rsidRPr="007213C8">
              <w:rPr>
                <w:rFonts w:ascii="Times New Roman" w:hAnsi="Times New Roman"/>
                <w:b/>
                <w:sz w:val="24"/>
                <w:szCs w:val="24"/>
              </w:rPr>
              <w:t xml:space="preserve">(Көркем әдебиет, </w:t>
            </w:r>
            <w:r w:rsidRPr="007213C8">
              <w:rPr>
                <w:rFonts w:ascii="Times New Roman" w:hAnsi="Times New Roman"/>
                <w:b/>
                <w:sz w:val="24"/>
                <w:szCs w:val="24"/>
                <w:lang w:val="kk-KZ"/>
              </w:rPr>
              <w:t>коммуникатив</w:t>
            </w:r>
            <w:r w:rsidRPr="007213C8">
              <w:rPr>
                <w:rFonts w:ascii="Times New Roman" w:hAnsi="Times New Roman"/>
                <w:b/>
                <w:sz w:val="24"/>
                <w:szCs w:val="24"/>
              </w:rPr>
              <w:t xml:space="preserve">тік </w:t>
            </w:r>
            <w:r w:rsidRPr="007213C8">
              <w:rPr>
                <w:rFonts w:ascii="Times New Roman" w:hAnsi="Times New Roman"/>
                <w:b/>
                <w:sz w:val="24"/>
                <w:szCs w:val="24"/>
                <w:lang w:val="kk-KZ"/>
              </w:rPr>
              <w:t>дағдылар)</w:t>
            </w:r>
          </w:p>
          <w:p w14:paraId="398AB86D" w14:textId="77777777" w:rsidR="007213C8" w:rsidRPr="007213C8" w:rsidRDefault="007213C8" w:rsidP="007213C8">
            <w:pPr>
              <w:pStyle w:val="a3"/>
              <w:rPr>
                <w:rFonts w:ascii="Times New Roman" w:eastAsia="Times New Roman" w:hAnsi="Times New Roman"/>
                <w:sz w:val="24"/>
                <w:szCs w:val="24"/>
                <w:lang w:val="kk-KZ" w:eastAsia="ru-RU"/>
              </w:rPr>
            </w:pPr>
            <w:r w:rsidRPr="007213C8">
              <w:rPr>
                <w:rFonts w:ascii="Times New Roman" w:eastAsia="Times New Roman" w:hAnsi="Times New Roman"/>
                <w:sz w:val="24"/>
                <w:szCs w:val="24"/>
                <w:lang w:val="kk-KZ" w:eastAsia="ru-RU"/>
              </w:rPr>
              <w:t xml:space="preserve">Тәуелсіз еркін </w:t>
            </w:r>
            <w:r w:rsidRPr="007213C8">
              <w:rPr>
                <w:rFonts w:ascii="Times New Roman" w:hAnsi="Times New Roman"/>
                <w:sz w:val="24"/>
                <w:szCs w:val="24"/>
              </w:rPr>
              <w:fldChar w:fldCharType="begin"/>
            </w:r>
            <w:r w:rsidRPr="007213C8">
              <w:rPr>
                <w:rFonts w:ascii="Times New Roman" w:hAnsi="Times New Roman"/>
                <w:sz w:val="24"/>
                <w:szCs w:val="24"/>
                <w:lang w:val="kk-KZ"/>
              </w:rPr>
              <w:instrText xml:space="preserve"> INCLUDEPICTURE "/Users/moldir/Library/Group Containers/UBF8T346G9.ms/WebArchiveCopyPasteTempFiles/com.microsoft.Word/1280px-Flag-map_of_Kazakhstan_%28precise_boundaries%29.svg.png" \* MERGEFORMATINET </w:instrText>
            </w:r>
            <w:r w:rsidRPr="007213C8">
              <w:rPr>
                <w:rFonts w:ascii="Times New Roman" w:hAnsi="Times New Roman"/>
                <w:sz w:val="24"/>
                <w:szCs w:val="24"/>
              </w:rPr>
              <w:fldChar w:fldCharType="end"/>
            </w:r>
            <w:r w:rsidRPr="007213C8">
              <w:rPr>
                <w:rFonts w:ascii="Times New Roman" w:hAnsi="Times New Roman"/>
                <w:sz w:val="24"/>
                <w:szCs w:val="24"/>
              </w:rPr>
              <w:fldChar w:fldCharType="begin"/>
            </w:r>
            <w:r w:rsidRPr="007213C8">
              <w:rPr>
                <w:rFonts w:ascii="Times New Roman" w:hAnsi="Times New Roman"/>
                <w:sz w:val="24"/>
                <w:szCs w:val="24"/>
                <w:lang w:val="kk-KZ"/>
              </w:rPr>
              <w:instrText xml:space="preserve"> INCLUDEPICTURE "/Users/moldir/Library/Group Containers/UBF8T346G9.ms/WebArchiveCopyPasteTempFiles/com.microsoft.Word/images?q=tbnANd9GcQo1WprWEZ-WePerivq4-vrcs7Z80KXpjOROQ&amp;s" \* MERGEFORMATINET </w:instrText>
            </w:r>
            <w:r w:rsidRPr="007213C8">
              <w:rPr>
                <w:rFonts w:ascii="Times New Roman" w:hAnsi="Times New Roman"/>
                <w:sz w:val="24"/>
                <w:szCs w:val="24"/>
              </w:rPr>
              <w:fldChar w:fldCharType="end"/>
            </w:r>
            <w:r w:rsidRPr="007213C8">
              <w:rPr>
                <w:rFonts w:ascii="Times New Roman" w:eastAsia="Times New Roman" w:hAnsi="Times New Roman"/>
                <w:sz w:val="24"/>
                <w:szCs w:val="24"/>
                <w:lang w:val="kk-KZ" w:eastAsia="ru-RU"/>
              </w:rPr>
              <w:t>елде біз</w:t>
            </w:r>
          </w:p>
          <w:p w14:paraId="19D201AC" w14:textId="77777777" w:rsidR="007213C8" w:rsidRPr="007213C8" w:rsidRDefault="007213C8" w:rsidP="007213C8">
            <w:pPr>
              <w:pStyle w:val="a3"/>
              <w:rPr>
                <w:rFonts w:ascii="Times New Roman" w:eastAsia="Times New Roman" w:hAnsi="Times New Roman"/>
                <w:sz w:val="24"/>
                <w:szCs w:val="24"/>
                <w:lang w:val="kk-KZ" w:eastAsia="ru-RU"/>
              </w:rPr>
            </w:pPr>
            <w:r w:rsidRPr="007213C8">
              <w:rPr>
                <w:rFonts w:ascii="Times New Roman" w:eastAsia="Times New Roman" w:hAnsi="Times New Roman"/>
                <w:sz w:val="24"/>
                <w:szCs w:val="24"/>
                <w:lang w:val="kk-KZ" w:eastAsia="ru-RU"/>
              </w:rPr>
              <w:t>Дүниеге келгенбіз.</w:t>
            </w:r>
          </w:p>
          <w:p w14:paraId="2896DAC9" w14:textId="77777777" w:rsidR="007213C8" w:rsidRPr="007213C8" w:rsidRDefault="007213C8" w:rsidP="007213C8">
            <w:pPr>
              <w:pStyle w:val="a3"/>
              <w:rPr>
                <w:rFonts w:ascii="Times New Roman" w:eastAsia="Times New Roman" w:hAnsi="Times New Roman"/>
                <w:sz w:val="24"/>
                <w:szCs w:val="24"/>
                <w:lang w:val="kk-KZ" w:eastAsia="ru-RU"/>
              </w:rPr>
            </w:pPr>
            <w:r w:rsidRPr="007213C8">
              <w:rPr>
                <w:rFonts w:ascii="Times New Roman" w:eastAsia="Times New Roman" w:hAnsi="Times New Roman"/>
                <w:sz w:val="24"/>
                <w:szCs w:val="24"/>
                <w:lang w:val="kk-KZ" w:eastAsia="ru-RU"/>
              </w:rPr>
              <w:t>Көк ту мен елтаңбамыз,</w:t>
            </w:r>
          </w:p>
          <w:p w14:paraId="3E540672" w14:textId="77777777" w:rsidR="007213C8" w:rsidRPr="007213C8" w:rsidRDefault="007213C8" w:rsidP="007213C8">
            <w:pPr>
              <w:pStyle w:val="a3"/>
              <w:rPr>
                <w:rFonts w:ascii="Times New Roman" w:eastAsia="Times New Roman" w:hAnsi="Times New Roman"/>
                <w:sz w:val="24"/>
                <w:szCs w:val="24"/>
                <w:lang w:val="kk-KZ" w:eastAsia="ru-RU"/>
              </w:rPr>
            </w:pPr>
            <w:r w:rsidRPr="007213C8">
              <w:rPr>
                <w:rFonts w:ascii="Times New Roman" w:eastAsia="Times New Roman" w:hAnsi="Times New Roman"/>
                <w:sz w:val="24"/>
                <w:szCs w:val="24"/>
                <w:lang w:val="kk-KZ" w:eastAsia="ru-RU"/>
              </w:rPr>
              <w:t>Бар біздің өз теңгеміз</w:t>
            </w:r>
          </w:p>
          <w:p w14:paraId="38880A72" w14:textId="77777777" w:rsidR="007213C8" w:rsidRPr="007213C8" w:rsidRDefault="007213C8" w:rsidP="007213C8">
            <w:pPr>
              <w:pStyle w:val="a3"/>
              <w:rPr>
                <w:rFonts w:ascii="Times New Roman" w:eastAsia="Times New Roman" w:hAnsi="Times New Roman"/>
                <w:sz w:val="24"/>
                <w:szCs w:val="24"/>
                <w:lang w:val="kk-KZ" w:eastAsia="ru-RU"/>
              </w:rPr>
            </w:pPr>
          </w:p>
          <w:p w14:paraId="560598BF" w14:textId="77777777" w:rsidR="007213C8" w:rsidRPr="007213C8" w:rsidRDefault="007213C8" w:rsidP="007213C8">
            <w:pPr>
              <w:pStyle w:val="a3"/>
              <w:rPr>
                <w:rFonts w:ascii="Times New Roman" w:hAnsi="Times New Roman"/>
                <w:b/>
                <w:sz w:val="24"/>
                <w:szCs w:val="24"/>
                <w:lang w:val="kk-KZ"/>
              </w:rPr>
            </w:pPr>
            <w:r w:rsidRPr="007213C8">
              <w:rPr>
                <w:rFonts w:ascii="Times New Roman" w:eastAsia="Times New Roman" w:hAnsi="Times New Roman"/>
                <w:sz w:val="24"/>
                <w:szCs w:val="24"/>
                <w:lang w:val="kk-KZ" w:eastAsia="ru-RU"/>
              </w:rPr>
              <w:t>Әр ұлттың ,әр Республиканың ұлттық киімдер болады.Сол сияқты Қазақстан респубилкасының да ұлттық киімдері бар.Сендермен қазір ұлттық киімдерімізді түсіне қарай ажыратамыз.Әр киімді  сәйкес түсіне қарай сызық арқылы қосамыз.</w:t>
            </w:r>
            <w:r w:rsidRPr="007213C8">
              <w:rPr>
                <w:rFonts w:ascii="Times New Roman" w:hAnsi="Times New Roman"/>
                <w:b/>
                <w:sz w:val="24"/>
                <w:szCs w:val="24"/>
                <w:lang w:val="kk-KZ"/>
              </w:rPr>
              <w:t xml:space="preserve"> (математика негіздері,сөйлеуді дамыту)</w:t>
            </w:r>
          </w:p>
          <w:p w14:paraId="2FC1AF5B" w14:textId="77777777" w:rsidR="007213C8" w:rsidRPr="007213C8" w:rsidRDefault="007213C8" w:rsidP="007213C8">
            <w:pPr>
              <w:suppressAutoHyphens/>
              <w:spacing w:after="0" w:line="240" w:lineRule="auto"/>
              <w:rPr>
                <w:rFonts w:ascii="Times New Roman" w:hAnsi="Times New Roman" w:cs="Times New Roman"/>
                <w:bCs/>
                <w:sz w:val="24"/>
                <w:szCs w:val="24"/>
                <w:lang w:val="kk-KZ" w:eastAsia="ar-SA"/>
              </w:rPr>
            </w:pPr>
            <w:r w:rsidRPr="007213C8">
              <w:rPr>
                <w:rFonts w:ascii="Times New Roman" w:hAnsi="Times New Roman" w:cs="Times New Roman"/>
                <w:bCs/>
                <w:sz w:val="24"/>
                <w:szCs w:val="24"/>
                <w:lang w:val="kk-KZ" w:eastAsia="ar-SA"/>
              </w:rPr>
              <w:lastRenderedPageBreak/>
              <w:t>«Менің – Қазақстаным!»</w:t>
            </w:r>
          </w:p>
          <w:p w14:paraId="3470F2FA" w14:textId="77777777" w:rsidR="007213C8" w:rsidRPr="007213C8" w:rsidRDefault="007213C8" w:rsidP="007213C8">
            <w:pPr>
              <w:suppressAutoHyphens/>
              <w:spacing w:after="0" w:line="240" w:lineRule="auto"/>
              <w:rPr>
                <w:rFonts w:ascii="Times New Roman" w:hAnsi="Times New Roman" w:cs="Times New Roman"/>
                <w:bCs/>
                <w:sz w:val="24"/>
                <w:szCs w:val="24"/>
                <w:lang w:val="kk-KZ" w:eastAsia="ar-SA"/>
              </w:rPr>
            </w:pPr>
            <w:r w:rsidRPr="007213C8">
              <w:rPr>
                <w:rFonts w:ascii="Times New Roman" w:hAnsi="Times New Roman" w:cs="Times New Roman"/>
                <w:bCs/>
                <w:sz w:val="24"/>
                <w:szCs w:val="24"/>
                <w:lang w:val="kk-KZ" w:eastAsia="ar-SA"/>
              </w:rPr>
              <w:t xml:space="preserve">Қазақ оюларының кейбір элементтерін салады </w:t>
            </w:r>
            <w:r w:rsidRPr="007213C8">
              <w:rPr>
                <w:rFonts w:ascii="Times New Roman" w:hAnsi="Times New Roman" w:cs="Times New Roman"/>
                <w:b/>
                <w:bCs/>
                <w:sz w:val="24"/>
                <w:szCs w:val="24"/>
                <w:lang w:val="kk-KZ" w:eastAsia="ar-SA"/>
              </w:rPr>
              <w:t>Сурет салу</w:t>
            </w:r>
          </w:p>
          <w:p w14:paraId="6C262E25" w14:textId="77777777" w:rsidR="007213C8" w:rsidRPr="007213C8" w:rsidRDefault="007213C8" w:rsidP="007213C8">
            <w:pPr>
              <w:suppressAutoHyphens/>
              <w:spacing w:after="0" w:line="240" w:lineRule="auto"/>
              <w:rPr>
                <w:rFonts w:ascii="Times New Roman" w:hAnsi="Times New Roman" w:cs="Times New Roman"/>
                <w:b/>
                <w:bCs/>
                <w:sz w:val="24"/>
                <w:szCs w:val="24"/>
                <w:lang w:val="kk-KZ" w:eastAsia="ar-SA"/>
              </w:rPr>
            </w:pPr>
            <w:r w:rsidRPr="007213C8">
              <w:rPr>
                <w:rFonts w:ascii="Times New Roman" w:hAnsi="Times New Roman" w:cs="Times New Roman"/>
                <w:bCs/>
                <w:sz w:val="24"/>
                <w:szCs w:val="24"/>
                <w:lang w:val="kk-KZ" w:eastAsia="ar-SA"/>
              </w:rPr>
              <w:t xml:space="preserve"> «Менің сүйікті  қалам,ауылым және  ел ордасы –Астанам».                     Мақсаты: Қала ,ауыл және ел ордасы Астана  туралы біледі. </w:t>
            </w:r>
          </w:p>
          <w:p w14:paraId="0FC52CAB" w14:textId="77777777" w:rsidR="007213C8" w:rsidRPr="007213C8" w:rsidRDefault="007213C8" w:rsidP="007213C8">
            <w:pPr>
              <w:suppressAutoHyphens/>
              <w:spacing w:after="0" w:line="240" w:lineRule="auto"/>
              <w:rPr>
                <w:rFonts w:ascii="Times New Roman" w:hAnsi="Times New Roman" w:cs="Times New Roman"/>
                <w:bCs/>
                <w:sz w:val="24"/>
                <w:szCs w:val="24"/>
                <w:lang w:val="kk-KZ" w:eastAsia="ar-SA"/>
              </w:rPr>
            </w:pPr>
            <w:r w:rsidRPr="007213C8">
              <w:rPr>
                <w:rFonts w:ascii="Times New Roman" w:hAnsi="Times New Roman" w:cs="Times New Roman"/>
                <w:b/>
                <w:bCs/>
                <w:sz w:val="24"/>
                <w:szCs w:val="24"/>
                <w:lang w:val="kk-KZ" w:eastAsia="ar-SA"/>
              </w:rPr>
              <w:t>Көркем әдебиет</w:t>
            </w:r>
            <w:r w:rsidRPr="007213C8">
              <w:rPr>
                <w:rFonts w:ascii="Times New Roman" w:hAnsi="Times New Roman" w:cs="Times New Roman"/>
                <w:bCs/>
                <w:sz w:val="24"/>
                <w:szCs w:val="24"/>
                <w:lang w:val="kk-KZ" w:eastAsia="ar-SA"/>
              </w:rPr>
              <w:t>.</w:t>
            </w:r>
          </w:p>
          <w:p w14:paraId="1A4F4CE7" w14:textId="77777777" w:rsidR="007213C8" w:rsidRPr="007213C8" w:rsidRDefault="007213C8" w:rsidP="007213C8">
            <w:pPr>
              <w:suppressAutoHyphens/>
              <w:spacing w:after="0" w:line="240" w:lineRule="auto"/>
              <w:rPr>
                <w:rFonts w:ascii="Times New Roman" w:hAnsi="Times New Roman" w:cs="Times New Roman"/>
                <w:bCs/>
                <w:sz w:val="24"/>
                <w:szCs w:val="24"/>
                <w:lang w:val="kk-KZ" w:eastAsia="ar-SA"/>
              </w:rPr>
            </w:pPr>
          </w:p>
          <w:p w14:paraId="6F45F6E8" w14:textId="77777777" w:rsidR="007213C8" w:rsidRPr="007213C8" w:rsidRDefault="007213C8" w:rsidP="007213C8">
            <w:pPr>
              <w:spacing w:after="0" w:line="240" w:lineRule="auto"/>
              <w:ind w:left="20"/>
              <w:jc w:val="both"/>
              <w:rPr>
                <w:rFonts w:ascii="Times New Roman" w:hAnsi="Times New Roman" w:cs="Times New Roman"/>
                <w:sz w:val="24"/>
                <w:szCs w:val="24"/>
                <w:lang w:val="kk-KZ"/>
              </w:rPr>
            </w:pPr>
          </w:p>
        </w:tc>
        <w:tc>
          <w:tcPr>
            <w:tcW w:w="2410" w:type="dxa"/>
            <w:tcMar>
              <w:top w:w="15" w:type="dxa"/>
              <w:left w:w="15" w:type="dxa"/>
              <w:bottom w:w="15" w:type="dxa"/>
              <w:right w:w="15" w:type="dxa"/>
            </w:tcMar>
          </w:tcPr>
          <w:p w14:paraId="6A1E1CF0" w14:textId="77777777" w:rsidR="007213C8" w:rsidRPr="007213C8" w:rsidRDefault="007213C8" w:rsidP="007213C8">
            <w:pPr>
              <w:spacing w:after="0" w:line="240" w:lineRule="auto"/>
              <w:rPr>
                <w:rFonts w:ascii="Times New Roman" w:hAnsi="Times New Roman" w:cs="Times New Roman"/>
                <w:sz w:val="24"/>
                <w:szCs w:val="24"/>
                <w:lang w:eastAsia="ru-RU"/>
              </w:rPr>
            </w:pPr>
            <w:r w:rsidRPr="007213C8">
              <w:rPr>
                <w:rFonts w:ascii="Times New Roman" w:hAnsi="Times New Roman" w:cs="Times New Roman"/>
                <w:sz w:val="24"/>
                <w:szCs w:val="24"/>
                <w:lang w:eastAsia="ru-RU"/>
              </w:rPr>
              <w:lastRenderedPageBreak/>
              <w:t>Қазақстан туралы видеоролик</w:t>
            </w:r>
          </w:p>
          <w:p w14:paraId="20490A5E" w14:textId="77777777" w:rsidR="007213C8" w:rsidRPr="007213C8" w:rsidRDefault="007213C8" w:rsidP="007213C8">
            <w:pPr>
              <w:spacing w:after="0" w:line="240" w:lineRule="auto"/>
              <w:rPr>
                <w:rFonts w:ascii="Times New Roman" w:hAnsi="Times New Roman" w:cs="Times New Roman"/>
                <w:b/>
                <w:sz w:val="24"/>
                <w:szCs w:val="24"/>
                <w:lang w:eastAsia="ru-RU"/>
              </w:rPr>
            </w:pPr>
            <w:r w:rsidRPr="007213C8">
              <w:rPr>
                <w:rFonts w:ascii="Times New Roman" w:hAnsi="Times New Roman" w:cs="Times New Roman"/>
                <w:b/>
                <w:sz w:val="24"/>
                <w:szCs w:val="24"/>
                <w:lang w:eastAsia="ru-RU"/>
              </w:rPr>
              <w:t>Қоршаған ортамен танысу</w:t>
            </w:r>
          </w:p>
          <w:p w14:paraId="2D1F7032" w14:textId="77777777" w:rsidR="007213C8" w:rsidRPr="007213C8" w:rsidRDefault="007213C8" w:rsidP="007213C8">
            <w:pPr>
              <w:spacing w:after="0" w:line="240" w:lineRule="auto"/>
              <w:rPr>
                <w:rFonts w:ascii="Times New Roman" w:hAnsi="Times New Roman" w:cs="Times New Roman"/>
                <w:sz w:val="24"/>
                <w:szCs w:val="24"/>
                <w:lang w:eastAsia="ru-RU"/>
              </w:rPr>
            </w:pPr>
            <w:r w:rsidRPr="007213C8">
              <w:rPr>
                <w:rFonts w:ascii="Times New Roman" w:hAnsi="Times New Roman" w:cs="Times New Roman"/>
                <w:sz w:val="24"/>
                <w:szCs w:val="24"/>
                <w:lang w:eastAsia="ru-RU"/>
              </w:rPr>
              <w:t>Шығармашылық жұмыс</w:t>
            </w:r>
          </w:p>
          <w:p w14:paraId="2A2002E9" w14:textId="77777777" w:rsidR="007213C8" w:rsidRPr="007213C8" w:rsidRDefault="007213C8" w:rsidP="007213C8">
            <w:pPr>
              <w:spacing w:after="0" w:line="240" w:lineRule="auto"/>
              <w:rPr>
                <w:rFonts w:ascii="Times New Roman" w:hAnsi="Times New Roman" w:cs="Times New Roman"/>
                <w:b/>
                <w:sz w:val="24"/>
                <w:szCs w:val="24"/>
                <w:lang w:eastAsia="ru-RU"/>
              </w:rPr>
            </w:pPr>
            <w:r w:rsidRPr="007213C8">
              <w:rPr>
                <w:rFonts w:ascii="Times New Roman" w:hAnsi="Times New Roman" w:cs="Times New Roman"/>
                <w:sz w:val="24"/>
                <w:szCs w:val="24"/>
                <w:lang w:eastAsia="ru-RU"/>
              </w:rPr>
              <w:t xml:space="preserve">Рәміздер жайлы </w:t>
            </w:r>
            <w:r w:rsidRPr="007213C8">
              <w:rPr>
                <w:rFonts w:ascii="Times New Roman" w:hAnsi="Times New Roman" w:cs="Times New Roman"/>
                <w:b/>
                <w:sz w:val="24"/>
                <w:szCs w:val="24"/>
                <w:lang w:eastAsia="ru-RU"/>
              </w:rPr>
              <w:t>құрастыру,сурет салу,жапсыру</w:t>
            </w:r>
          </w:p>
          <w:p w14:paraId="291C68D5" w14:textId="77777777" w:rsidR="007213C8" w:rsidRPr="007213C8" w:rsidRDefault="007213C8" w:rsidP="007213C8">
            <w:pPr>
              <w:shd w:val="clear" w:color="auto" w:fill="FFFFFF"/>
              <w:spacing w:after="0" w:line="240" w:lineRule="auto"/>
              <w:rPr>
                <w:rFonts w:ascii="Times New Roman" w:hAnsi="Times New Roman" w:cs="Times New Roman"/>
                <w:sz w:val="24"/>
                <w:szCs w:val="24"/>
                <w:lang w:eastAsia="ru-RU"/>
              </w:rPr>
            </w:pPr>
            <w:r w:rsidRPr="007213C8">
              <w:rPr>
                <w:rFonts w:ascii="Times New Roman" w:hAnsi="Times New Roman" w:cs="Times New Roman"/>
                <w:sz w:val="24"/>
                <w:szCs w:val="24"/>
                <w:lang w:eastAsia="ru-RU"/>
              </w:rPr>
              <w:t>Осы Отанымызды елімізді бейбіт жолына, ел тыныштығына бастайтын адамды елбасы дейді. Ендеше осы елбасы кім екенін білу үшін сөзжұмбақ шешіп көрейікші.</w:t>
            </w:r>
          </w:p>
          <w:p w14:paraId="41EE7218" w14:textId="77777777" w:rsidR="007213C8" w:rsidRPr="007213C8" w:rsidRDefault="007213C8" w:rsidP="007213C8">
            <w:pPr>
              <w:shd w:val="clear" w:color="auto" w:fill="FFFFFF"/>
              <w:spacing w:after="0" w:line="240" w:lineRule="auto"/>
              <w:rPr>
                <w:rFonts w:ascii="Times New Roman" w:hAnsi="Times New Roman" w:cs="Times New Roman"/>
                <w:sz w:val="24"/>
                <w:szCs w:val="24"/>
                <w:lang w:eastAsia="ru-RU"/>
              </w:rPr>
            </w:pPr>
            <w:r w:rsidRPr="007213C8">
              <w:rPr>
                <w:rFonts w:ascii="Times New Roman" w:hAnsi="Times New Roman" w:cs="Times New Roman"/>
                <w:b/>
                <w:bCs/>
                <w:sz w:val="24"/>
                <w:szCs w:val="24"/>
                <w:lang w:eastAsia="ru-RU"/>
              </w:rPr>
              <w:t>1. </w:t>
            </w:r>
            <w:r w:rsidRPr="007213C8">
              <w:rPr>
                <w:rFonts w:ascii="Times New Roman" w:hAnsi="Times New Roman" w:cs="Times New Roman"/>
                <w:sz w:val="24"/>
                <w:szCs w:val="24"/>
                <w:lang w:eastAsia="ru-RU"/>
              </w:rPr>
              <w:t>Бөлмеге кретің жер?</w:t>
            </w:r>
          </w:p>
          <w:p w14:paraId="739BDDD4" w14:textId="77777777" w:rsidR="007213C8" w:rsidRPr="007213C8" w:rsidRDefault="007213C8" w:rsidP="007213C8">
            <w:pPr>
              <w:shd w:val="clear" w:color="auto" w:fill="FFFFFF"/>
              <w:spacing w:after="0" w:line="240" w:lineRule="auto"/>
              <w:rPr>
                <w:rFonts w:ascii="Times New Roman" w:hAnsi="Times New Roman" w:cs="Times New Roman"/>
                <w:sz w:val="24"/>
                <w:szCs w:val="24"/>
                <w:lang w:eastAsia="ru-RU"/>
              </w:rPr>
            </w:pPr>
            <w:r w:rsidRPr="007213C8">
              <w:rPr>
                <w:rFonts w:ascii="Times New Roman" w:hAnsi="Times New Roman" w:cs="Times New Roman"/>
                <w:b/>
                <w:bCs/>
                <w:sz w:val="24"/>
                <w:szCs w:val="24"/>
                <w:lang w:eastAsia="ru-RU"/>
              </w:rPr>
              <w:t>2</w:t>
            </w:r>
            <w:r w:rsidRPr="007213C8">
              <w:rPr>
                <w:rFonts w:ascii="Times New Roman" w:hAnsi="Times New Roman" w:cs="Times New Roman"/>
                <w:sz w:val="24"/>
                <w:szCs w:val="24"/>
                <w:lang w:eastAsia="ru-RU"/>
              </w:rPr>
              <w:t>. Қай малдың төлі?</w:t>
            </w:r>
          </w:p>
          <w:p w14:paraId="3D9A096C" w14:textId="77777777" w:rsidR="007213C8" w:rsidRPr="007213C8" w:rsidRDefault="007213C8" w:rsidP="007213C8">
            <w:pPr>
              <w:shd w:val="clear" w:color="auto" w:fill="FFFFFF"/>
              <w:spacing w:after="0" w:line="240" w:lineRule="auto"/>
              <w:rPr>
                <w:rFonts w:ascii="Times New Roman" w:hAnsi="Times New Roman" w:cs="Times New Roman"/>
                <w:sz w:val="24"/>
                <w:szCs w:val="24"/>
                <w:lang w:eastAsia="ru-RU"/>
              </w:rPr>
            </w:pPr>
            <w:r w:rsidRPr="007213C8">
              <w:rPr>
                <w:rFonts w:ascii="Times New Roman" w:hAnsi="Times New Roman" w:cs="Times New Roman"/>
                <w:b/>
                <w:bCs/>
                <w:sz w:val="24"/>
                <w:szCs w:val="24"/>
                <w:lang w:eastAsia="ru-RU"/>
              </w:rPr>
              <w:t>3.</w:t>
            </w:r>
            <w:r w:rsidRPr="007213C8">
              <w:rPr>
                <w:rFonts w:ascii="Times New Roman" w:hAnsi="Times New Roman" w:cs="Times New Roman"/>
                <w:sz w:val="24"/>
                <w:szCs w:val="24"/>
                <w:lang w:eastAsia="ru-RU"/>
              </w:rPr>
              <w:t> Адамның қандай дене мүшесі?</w:t>
            </w:r>
          </w:p>
          <w:p w14:paraId="5968545E" w14:textId="77777777" w:rsidR="007213C8" w:rsidRPr="007213C8" w:rsidRDefault="007213C8" w:rsidP="007213C8">
            <w:pPr>
              <w:shd w:val="clear" w:color="auto" w:fill="FFFFFF"/>
              <w:spacing w:after="0" w:line="240" w:lineRule="auto"/>
              <w:rPr>
                <w:rFonts w:ascii="Times New Roman" w:hAnsi="Times New Roman" w:cs="Times New Roman"/>
                <w:sz w:val="24"/>
                <w:szCs w:val="24"/>
                <w:lang w:eastAsia="ru-RU"/>
              </w:rPr>
            </w:pPr>
            <w:r w:rsidRPr="007213C8">
              <w:rPr>
                <w:rFonts w:ascii="Times New Roman" w:hAnsi="Times New Roman" w:cs="Times New Roman"/>
                <w:b/>
                <w:bCs/>
                <w:sz w:val="24"/>
                <w:szCs w:val="24"/>
                <w:lang w:eastAsia="ru-RU"/>
              </w:rPr>
              <w:t>4.</w:t>
            </w:r>
            <w:r w:rsidRPr="007213C8">
              <w:rPr>
                <w:rFonts w:ascii="Times New Roman" w:hAnsi="Times New Roman" w:cs="Times New Roman"/>
                <w:sz w:val="24"/>
                <w:szCs w:val="24"/>
                <w:lang w:eastAsia="ru-RU"/>
              </w:rPr>
              <w:t> Қандай ойын құралы?</w:t>
            </w:r>
          </w:p>
          <w:p w14:paraId="127975B7" w14:textId="77777777" w:rsidR="007213C8" w:rsidRPr="007213C8" w:rsidRDefault="007213C8" w:rsidP="007213C8">
            <w:pPr>
              <w:shd w:val="clear" w:color="auto" w:fill="FFFFFF"/>
              <w:spacing w:after="0" w:line="240" w:lineRule="auto"/>
              <w:rPr>
                <w:rFonts w:ascii="Times New Roman" w:hAnsi="Times New Roman" w:cs="Times New Roman"/>
                <w:sz w:val="24"/>
                <w:szCs w:val="24"/>
                <w:lang w:eastAsia="ru-RU"/>
              </w:rPr>
            </w:pPr>
            <w:r w:rsidRPr="007213C8">
              <w:rPr>
                <w:rFonts w:ascii="Times New Roman" w:hAnsi="Times New Roman" w:cs="Times New Roman"/>
                <w:b/>
                <w:bCs/>
                <w:sz w:val="24"/>
                <w:szCs w:val="24"/>
                <w:lang w:eastAsia="ru-RU"/>
              </w:rPr>
              <w:t>5.</w:t>
            </w:r>
            <w:r w:rsidRPr="007213C8">
              <w:rPr>
                <w:rFonts w:ascii="Times New Roman" w:hAnsi="Times New Roman" w:cs="Times New Roman"/>
                <w:sz w:val="24"/>
                <w:szCs w:val="24"/>
                <w:lang w:eastAsia="ru-RU"/>
              </w:rPr>
              <w:t> Уақытты бағыттаушы құрал не?  </w:t>
            </w:r>
          </w:p>
          <w:p w14:paraId="58A59F9B" w14:textId="77777777" w:rsidR="007213C8" w:rsidRPr="007213C8" w:rsidRDefault="007213C8" w:rsidP="007213C8">
            <w:pPr>
              <w:shd w:val="clear" w:color="auto" w:fill="FFFFFF"/>
              <w:spacing w:after="0" w:line="240" w:lineRule="auto"/>
              <w:rPr>
                <w:rFonts w:ascii="Times New Roman" w:hAnsi="Times New Roman" w:cs="Times New Roman"/>
                <w:sz w:val="24"/>
                <w:szCs w:val="24"/>
                <w:lang w:eastAsia="ru-RU"/>
              </w:rPr>
            </w:pPr>
            <w:r w:rsidRPr="007213C8">
              <w:rPr>
                <w:rFonts w:ascii="Times New Roman" w:hAnsi="Times New Roman" w:cs="Times New Roman"/>
                <w:b/>
                <w:bCs/>
                <w:sz w:val="24"/>
                <w:szCs w:val="24"/>
                <w:lang w:eastAsia="ru-RU"/>
              </w:rPr>
              <w:t>6.</w:t>
            </w:r>
            <w:r w:rsidRPr="007213C8">
              <w:rPr>
                <w:rFonts w:ascii="Times New Roman" w:hAnsi="Times New Roman" w:cs="Times New Roman"/>
                <w:sz w:val="24"/>
                <w:szCs w:val="24"/>
                <w:lang w:eastAsia="ru-RU"/>
              </w:rPr>
              <w:t> Ас ішетін құралды не дейміз?</w:t>
            </w:r>
          </w:p>
          <w:p w14:paraId="64E8EB00" w14:textId="77777777" w:rsidR="007213C8" w:rsidRPr="007213C8" w:rsidRDefault="007213C8" w:rsidP="007213C8">
            <w:pPr>
              <w:spacing w:after="0" w:line="240" w:lineRule="auto"/>
              <w:rPr>
                <w:rFonts w:ascii="Times New Roman" w:hAnsi="Times New Roman" w:cs="Times New Roman"/>
                <w:b/>
                <w:sz w:val="24"/>
                <w:szCs w:val="24"/>
                <w:lang w:eastAsia="ru-RU"/>
              </w:rPr>
            </w:pPr>
            <w:r w:rsidRPr="007213C8">
              <w:rPr>
                <w:rFonts w:ascii="Times New Roman" w:hAnsi="Times New Roman" w:cs="Times New Roman"/>
                <w:b/>
                <w:sz w:val="24"/>
                <w:szCs w:val="24"/>
                <w:lang w:eastAsia="ru-RU"/>
              </w:rPr>
              <w:lastRenderedPageBreak/>
              <w:t>Сөйлеуді дамыту</w:t>
            </w:r>
          </w:p>
          <w:p w14:paraId="568C5C34" w14:textId="77777777" w:rsidR="007213C8" w:rsidRPr="007213C8" w:rsidRDefault="007213C8" w:rsidP="007213C8">
            <w:pPr>
              <w:spacing w:after="0" w:line="240" w:lineRule="auto"/>
              <w:rPr>
                <w:rFonts w:ascii="Times New Roman" w:hAnsi="Times New Roman" w:cs="Times New Roman"/>
                <w:sz w:val="24"/>
                <w:szCs w:val="24"/>
              </w:rPr>
            </w:pPr>
            <w:r w:rsidRPr="007213C8">
              <w:rPr>
                <w:rFonts w:ascii="Times New Roman" w:hAnsi="Times New Roman" w:cs="Times New Roman"/>
                <w:sz w:val="24"/>
                <w:szCs w:val="24"/>
              </w:rPr>
              <w:t>«Мен армандағанқала»</w:t>
            </w:r>
          </w:p>
          <w:p w14:paraId="61BA24BC" w14:textId="77777777" w:rsidR="007213C8" w:rsidRPr="007213C8" w:rsidRDefault="007213C8" w:rsidP="007213C8">
            <w:pPr>
              <w:spacing w:after="0" w:line="240" w:lineRule="auto"/>
              <w:rPr>
                <w:rFonts w:ascii="Times New Roman" w:hAnsi="Times New Roman" w:cs="Times New Roman"/>
                <w:sz w:val="24"/>
                <w:szCs w:val="24"/>
              </w:rPr>
            </w:pPr>
            <w:r w:rsidRPr="007213C8">
              <w:rPr>
                <w:rFonts w:ascii="Times New Roman" w:hAnsi="Times New Roman" w:cs="Times New Roman"/>
                <w:sz w:val="24"/>
                <w:szCs w:val="24"/>
              </w:rPr>
              <w:t>(Ойлауыбойынша)</w:t>
            </w:r>
          </w:p>
          <w:p w14:paraId="3D202513" w14:textId="77777777" w:rsidR="007213C8" w:rsidRPr="007213C8" w:rsidRDefault="007213C8" w:rsidP="007213C8">
            <w:pPr>
              <w:spacing w:after="0" w:line="240" w:lineRule="auto"/>
              <w:rPr>
                <w:rFonts w:ascii="Times New Roman" w:hAnsi="Times New Roman" w:cs="Times New Roman"/>
                <w:sz w:val="24"/>
                <w:szCs w:val="24"/>
              </w:rPr>
            </w:pPr>
            <w:r w:rsidRPr="007213C8">
              <w:rPr>
                <w:rFonts w:ascii="Times New Roman" w:hAnsi="Times New Roman" w:cs="Times New Roman"/>
                <w:b/>
                <w:sz w:val="24"/>
                <w:szCs w:val="24"/>
              </w:rPr>
              <w:t xml:space="preserve">Міндеті: </w:t>
            </w:r>
            <w:r w:rsidRPr="007213C8">
              <w:rPr>
                <w:rFonts w:ascii="Times New Roman" w:hAnsi="Times New Roman" w:cs="Times New Roman"/>
                <w:sz w:val="24"/>
                <w:szCs w:val="24"/>
              </w:rPr>
              <w:t>Қарапайым</w:t>
            </w:r>
            <w:r w:rsidRPr="007213C8">
              <w:rPr>
                <w:rFonts w:ascii="Times New Roman" w:hAnsi="Times New Roman" w:cs="Times New Roman"/>
                <w:sz w:val="24"/>
                <w:szCs w:val="24"/>
                <w:lang w:val="kk-KZ"/>
              </w:rPr>
              <w:t xml:space="preserve"> </w:t>
            </w:r>
            <w:r w:rsidRPr="007213C8">
              <w:rPr>
                <w:rFonts w:ascii="Times New Roman" w:hAnsi="Times New Roman" w:cs="Times New Roman"/>
                <w:sz w:val="24"/>
                <w:szCs w:val="24"/>
              </w:rPr>
              <w:t>сюжеттік</w:t>
            </w:r>
            <w:r w:rsidRPr="007213C8">
              <w:rPr>
                <w:rFonts w:ascii="Times New Roman" w:hAnsi="Times New Roman" w:cs="Times New Roman"/>
                <w:sz w:val="24"/>
                <w:szCs w:val="24"/>
                <w:lang w:val="kk-KZ"/>
              </w:rPr>
              <w:t xml:space="preserve"> </w:t>
            </w:r>
            <w:r w:rsidRPr="007213C8">
              <w:rPr>
                <w:rFonts w:ascii="Times New Roman" w:hAnsi="Times New Roman" w:cs="Times New Roman"/>
                <w:sz w:val="24"/>
                <w:szCs w:val="24"/>
              </w:rPr>
              <w:t>композицияларды</w:t>
            </w:r>
            <w:r w:rsidRPr="007213C8">
              <w:rPr>
                <w:rFonts w:ascii="Times New Roman" w:hAnsi="Times New Roman" w:cs="Times New Roman"/>
                <w:sz w:val="24"/>
                <w:szCs w:val="24"/>
                <w:lang w:val="kk-KZ"/>
              </w:rPr>
              <w:t xml:space="preserve"> </w:t>
            </w:r>
            <w:r w:rsidRPr="007213C8">
              <w:rPr>
                <w:rFonts w:ascii="Times New Roman" w:hAnsi="Times New Roman" w:cs="Times New Roman"/>
                <w:sz w:val="24"/>
                <w:szCs w:val="24"/>
              </w:rPr>
              <w:t>құрайды, қағаз</w:t>
            </w:r>
            <w:r w:rsidRPr="007213C8">
              <w:rPr>
                <w:rFonts w:ascii="Times New Roman" w:hAnsi="Times New Roman" w:cs="Times New Roman"/>
                <w:sz w:val="24"/>
                <w:szCs w:val="24"/>
                <w:lang w:val="kk-KZ"/>
              </w:rPr>
              <w:t xml:space="preserve"> </w:t>
            </w:r>
            <w:r w:rsidRPr="007213C8">
              <w:rPr>
                <w:rFonts w:ascii="Times New Roman" w:hAnsi="Times New Roman" w:cs="Times New Roman"/>
                <w:sz w:val="24"/>
                <w:szCs w:val="24"/>
              </w:rPr>
              <w:t>бетіне</w:t>
            </w:r>
            <w:r w:rsidRPr="007213C8">
              <w:rPr>
                <w:rFonts w:ascii="Times New Roman" w:hAnsi="Times New Roman" w:cs="Times New Roman"/>
                <w:sz w:val="24"/>
                <w:szCs w:val="24"/>
                <w:lang w:val="kk-KZ"/>
              </w:rPr>
              <w:t xml:space="preserve"> </w:t>
            </w:r>
            <w:r w:rsidRPr="007213C8">
              <w:rPr>
                <w:rFonts w:ascii="Times New Roman" w:hAnsi="Times New Roman" w:cs="Times New Roman"/>
                <w:sz w:val="24"/>
                <w:szCs w:val="24"/>
              </w:rPr>
              <w:t>бейнені</w:t>
            </w:r>
            <w:r w:rsidRPr="007213C8">
              <w:rPr>
                <w:rFonts w:ascii="Times New Roman" w:hAnsi="Times New Roman" w:cs="Times New Roman"/>
                <w:sz w:val="24"/>
                <w:szCs w:val="24"/>
                <w:lang w:val="kk-KZ"/>
              </w:rPr>
              <w:t xml:space="preserve"> </w:t>
            </w:r>
            <w:r w:rsidRPr="007213C8">
              <w:rPr>
                <w:rFonts w:ascii="Times New Roman" w:hAnsi="Times New Roman" w:cs="Times New Roman"/>
                <w:sz w:val="24"/>
                <w:szCs w:val="24"/>
              </w:rPr>
              <w:t>тұтас</w:t>
            </w:r>
            <w:r w:rsidRPr="007213C8">
              <w:rPr>
                <w:rFonts w:ascii="Times New Roman" w:hAnsi="Times New Roman" w:cs="Times New Roman"/>
                <w:sz w:val="24"/>
                <w:szCs w:val="24"/>
                <w:lang w:val="kk-KZ"/>
              </w:rPr>
              <w:t xml:space="preserve"> </w:t>
            </w:r>
            <w:r w:rsidRPr="007213C8">
              <w:rPr>
                <w:rFonts w:ascii="Times New Roman" w:hAnsi="Times New Roman" w:cs="Times New Roman"/>
                <w:sz w:val="24"/>
                <w:szCs w:val="24"/>
              </w:rPr>
              <w:t>орналастырады.</w:t>
            </w:r>
          </w:p>
          <w:p w14:paraId="153B2F82" w14:textId="77777777" w:rsidR="007213C8" w:rsidRPr="007213C8" w:rsidRDefault="007213C8" w:rsidP="007213C8">
            <w:pPr>
              <w:spacing w:after="0" w:line="240" w:lineRule="auto"/>
              <w:rPr>
                <w:rFonts w:ascii="Times New Roman" w:hAnsi="Times New Roman" w:cs="Times New Roman"/>
                <w:sz w:val="24"/>
                <w:szCs w:val="24"/>
              </w:rPr>
            </w:pPr>
          </w:p>
          <w:p w14:paraId="1A9A4D65" w14:textId="77777777" w:rsidR="007213C8" w:rsidRPr="007213C8" w:rsidRDefault="007213C8" w:rsidP="007213C8">
            <w:pPr>
              <w:suppressAutoHyphens/>
              <w:spacing w:after="0" w:line="240" w:lineRule="auto"/>
              <w:rPr>
                <w:rFonts w:ascii="Times New Roman" w:hAnsi="Times New Roman" w:cs="Times New Roman"/>
                <w:bCs/>
                <w:sz w:val="24"/>
                <w:szCs w:val="24"/>
                <w:lang w:val="kk-KZ" w:eastAsia="ar-SA"/>
              </w:rPr>
            </w:pPr>
            <w:r w:rsidRPr="007213C8">
              <w:rPr>
                <w:rFonts w:ascii="Times New Roman" w:hAnsi="Times New Roman" w:cs="Times New Roman"/>
                <w:b/>
                <w:bCs/>
                <w:sz w:val="24"/>
                <w:szCs w:val="24"/>
                <w:lang w:val="kk-KZ" w:eastAsia="ar-SA"/>
              </w:rPr>
              <w:t>Құрастыру</w:t>
            </w:r>
            <w:r w:rsidRPr="007213C8">
              <w:rPr>
                <w:rFonts w:ascii="Times New Roman" w:hAnsi="Times New Roman" w:cs="Times New Roman"/>
                <w:bCs/>
                <w:sz w:val="24"/>
                <w:szCs w:val="24"/>
                <w:lang w:val="kk-KZ" w:eastAsia="ar-SA"/>
              </w:rPr>
              <w:t>:</w:t>
            </w:r>
          </w:p>
          <w:p w14:paraId="2C97D3E4" w14:textId="77777777" w:rsidR="007213C8" w:rsidRPr="007213C8" w:rsidRDefault="007213C8" w:rsidP="007213C8">
            <w:pPr>
              <w:suppressAutoHyphens/>
              <w:spacing w:after="0" w:line="240" w:lineRule="auto"/>
              <w:rPr>
                <w:rFonts w:ascii="Times New Roman" w:hAnsi="Times New Roman" w:cs="Times New Roman"/>
                <w:bCs/>
                <w:sz w:val="24"/>
                <w:szCs w:val="24"/>
                <w:lang w:val="kk-KZ" w:eastAsia="ar-SA"/>
              </w:rPr>
            </w:pPr>
            <w:r w:rsidRPr="007213C8">
              <w:rPr>
                <w:rFonts w:ascii="Times New Roman" w:hAnsi="Times New Roman" w:cs="Times New Roman"/>
                <w:bCs/>
                <w:sz w:val="24"/>
                <w:szCs w:val="24"/>
                <w:lang w:val="kk-KZ" w:eastAsia="ar-SA"/>
              </w:rPr>
              <w:t xml:space="preserve">  «Бәйтерек»</w:t>
            </w:r>
          </w:p>
          <w:p w14:paraId="57A88E25" w14:textId="77777777" w:rsidR="007213C8" w:rsidRPr="007213C8" w:rsidRDefault="007213C8" w:rsidP="007213C8">
            <w:pPr>
              <w:suppressAutoHyphens/>
              <w:spacing w:after="0" w:line="240" w:lineRule="auto"/>
              <w:rPr>
                <w:rFonts w:ascii="Times New Roman" w:hAnsi="Times New Roman" w:cs="Times New Roman"/>
                <w:bCs/>
                <w:sz w:val="24"/>
                <w:szCs w:val="24"/>
                <w:lang w:val="kk-KZ" w:eastAsia="ar-SA"/>
              </w:rPr>
            </w:pPr>
            <w:r w:rsidRPr="007213C8">
              <w:rPr>
                <w:rFonts w:ascii="Times New Roman" w:hAnsi="Times New Roman" w:cs="Times New Roman"/>
                <w:bCs/>
                <w:sz w:val="24"/>
                <w:szCs w:val="24"/>
                <w:lang w:val="kk-KZ" w:eastAsia="ar-SA"/>
              </w:rPr>
              <w:t xml:space="preserve">Мақсаты:Қағаздан көлемді пішіндерді жасайды </w:t>
            </w:r>
          </w:p>
          <w:p w14:paraId="786203BF" w14:textId="77777777" w:rsidR="007213C8" w:rsidRPr="007213C8" w:rsidRDefault="007213C8" w:rsidP="007213C8">
            <w:pPr>
              <w:spacing w:after="0" w:line="240" w:lineRule="auto"/>
              <w:rPr>
                <w:rFonts w:ascii="Times New Roman" w:hAnsi="Times New Roman" w:cs="Times New Roman"/>
                <w:sz w:val="24"/>
                <w:szCs w:val="24"/>
                <w:lang w:val="kk-KZ"/>
              </w:rPr>
            </w:pPr>
          </w:p>
          <w:p w14:paraId="63369C36" w14:textId="77777777" w:rsidR="007213C8" w:rsidRPr="007213C8" w:rsidRDefault="007213C8" w:rsidP="007213C8">
            <w:pPr>
              <w:spacing w:after="0" w:line="240" w:lineRule="auto"/>
              <w:ind w:left="20"/>
              <w:jc w:val="both"/>
              <w:rPr>
                <w:rFonts w:ascii="Times New Roman" w:hAnsi="Times New Roman" w:cs="Times New Roman"/>
                <w:sz w:val="24"/>
                <w:szCs w:val="24"/>
                <w:lang w:val="kk-KZ"/>
              </w:rPr>
            </w:pPr>
          </w:p>
        </w:tc>
        <w:tc>
          <w:tcPr>
            <w:tcW w:w="2551" w:type="dxa"/>
            <w:tcMar>
              <w:top w:w="15" w:type="dxa"/>
              <w:left w:w="15" w:type="dxa"/>
              <w:bottom w:w="15" w:type="dxa"/>
              <w:right w:w="15" w:type="dxa"/>
            </w:tcMar>
          </w:tcPr>
          <w:p w14:paraId="4113BE20" w14:textId="77777777" w:rsidR="007213C8" w:rsidRPr="007213C8" w:rsidRDefault="007213C8" w:rsidP="007213C8">
            <w:pPr>
              <w:shd w:val="clear" w:color="auto" w:fill="FFFFFF"/>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lastRenderedPageBreak/>
              <w:t>Отанды жас кәрімізде,</w:t>
            </w:r>
            <w:r w:rsidRPr="007213C8">
              <w:rPr>
                <w:rFonts w:ascii="Times New Roman" w:hAnsi="Times New Roman" w:cs="Times New Roman"/>
                <w:b/>
                <w:bCs/>
                <w:sz w:val="24"/>
                <w:szCs w:val="24"/>
                <w:lang w:val="kk-KZ" w:eastAsia="ru-RU"/>
              </w:rPr>
              <w:t> :</w:t>
            </w:r>
            <w:r w:rsidRPr="007213C8">
              <w:rPr>
                <w:rFonts w:ascii="Times New Roman" w:hAnsi="Times New Roman" w:cs="Times New Roman"/>
                <w:sz w:val="24"/>
                <w:szCs w:val="24"/>
                <w:lang w:val="kk-KZ" w:eastAsia="ru-RU"/>
              </w:rPr>
              <w:t>Туған жер деп сүйеміз.Өйткені онда бәрімізде,Туып өмір сүреміз.Әрбір қазақ баласы,Өзім сонда тұрар дер.Бұл қазақтыңдаласы,</w:t>
            </w:r>
          </w:p>
          <w:p w14:paraId="2D71AACB" w14:textId="77777777" w:rsidR="007213C8" w:rsidRPr="007213C8" w:rsidRDefault="007213C8" w:rsidP="007213C8">
            <w:pPr>
              <w:shd w:val="clear" w:color="auto" w:fill="FFFFFF"/>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Ата-бабам туған жер</w:t>
            </w:r>
          </w:p>
          <w:p w14:paraId="7CB1E710" w14:textId="77777777" w:rsidR="007213C8" w:rsidRPr="007213C8" w:rsidRDefault="007213C8" w:rsidP="007213C8">
            <w:pPr>
              <w:shd w:val="clear" w:color="auto" w:fill="FFFFFF"/>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Балалар, біздің өзіміздің әнұранымыз, туымыз, елтаңбамыз бар, тәуелсіз мемлекет екенбіз. Біздің бас қала қандай қала?</w:t>
            </w:r>
          </w:p>
          <w:p w14:paraId="4FFA4F4A" w14:textId="77777777" w:rsidR="007213C8" w:rsidRPr="007213C8" w:rsidRDefault="007213C8" w:rsidP="007213C8">
            <w:pPr>
              <w:shd w:val="clear" w:color="auto" w:fill="FFFFFF"/>
              <w:spacing w:after="0" w:line="240" w:lineRule="auto"/>
              <w:rPr>
                <w:rFonts w:ascii="Times New Roman" w:hAnsi="Times New Roman" w:cs="Times New Roman"/>
                <w:sz w:val="24"/>
                <w:szCs w:val="24"/>
                <w:lang w:val="kk-KZ" w:eastAsia="ru-RU"/>
              </w:rPr>
            </w:pPr>
          </w:p>
          <w:p w14:paraId="50C0BB19" w14:textId="77777777" w:rsidR="007213C8" w:rsidRPr="007213C8" w:rsidRDefault="007213C8" w:rsidP="007213C8">
            <w:pPr>
              <w:shd w:val="clear" w:color="auto" w:fill="FFFFFF"/>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 xml:space="preserve">Көркем сұлу Астанадан: Ақ орда, Бәйтерек, Думан мен Ханшатыр (ойын-сауық орталықтары) бар. Міне мынау – Қазақстанның картасы. Кең байтақ Қазақстан. Ол – жерге де, елге де бай мемлекет, себебі Қазақстанда көптеген байлықтар бар: мұнай, темір, көмір, күріш, </w:t>
            </w:r>
            <w:r w:rsidRPr="007213C8">
              <w:rPr>
                <w:rFonts w:ascii="Times New Roman" w:hAnsi="Times New Roman" w:cs="Times New Roman"/>
                <w:sz w:val="24"/>
                <w:szCs w:val="24"/>
                <w:lang w:val="kk-KZ" w:eastAsia="ru-RU"/>
              </w:rPr>
              <w:lastRenderedPageBreak/>
              <w:t>мақта, астық-бидай. Балалар сендер өз елдеріңді сүйесіңдер ме?балалар сендер қай елде тұрасындар?</w:t>
            </w:r>
          </w:p>
          <w:p w14:paraId="0CD69988" w14:textId="77777777" w:rsidR="007213C8" w:rsidRPr="007213C8" w:rsidRDefault="007213C8" w:rsidP="007213C8">
            <w:pPr>
              <w:shd w:val="clear" w:color="auto" w:fill="FFFFFF"/>
              <w:spacing w:after="0" w:line="240" w:lineRule="auto"/>
              <w:rPr>
                <w:rFonts w:ascii="Times New Roman" w:hAnsi="Times New Roman" w:cs="Times New Roman"/>
                <w:b/>
                <w:sz w:val="24"/>
                <w:szCs w:val="24"/>
                <w:lang w:val="kk-KZ" w:eastAsia="ru-RU"/>
              </w:rPr>
            </w:pPr>
            <w:r w:rsidRPr="007213C8">
              <w:rPr>
                <w:rFonts w:ascii="Times New Roman" w:hAnsi="Times New Roman" w:cs="Times New Roman"/>
                <w:sz w:val="24"/>
                <w:szCs w:val="24"/>
                <w:lang w:val="kk-KZ" w:eastAsia="ru-RU"/>
              </w:rPr>
              <w:t>-қазақстанның бас қаласы қай қала?</w:t>
            </w:r>
            <w:r w:rsidRPr="007213C8">
              <w:rPr>
                <w:rFonts w:ascii="Times New Roman" w:hAnsi="Times New Roman" w:cs="Times New Roman"/>
                <w:b/>
                <w:sz w:val="24"/>
                <w:szCs w:val="24"/>
                <w:lang w:val="kk-KZ" w:eastAsia="ru-RU"/>
              </w:rPr>
              <w:t>Қоршаған ортамен танысу,сөйлеуді дамыту</w:t>
            </w:r>
          </w:p>
          <w:p w14:paraId="1FCCBC04" w14:textId="77777777" w:rsidR="007213C8" w:rsidRPr="007213C8" w:rsidRDefault="007213C8" w:rsidP="007213C8">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Шығармашылық жұмыс</w:t>
            </w:r>
          </w:p>
          <w:p w14:paraId="0C55B57B" w14:textId="77777777" w:rsidR="007213C8" w:rsidRPr="007213C8" w:rsidRDefault="007213C8" w:rsidP="007213C8">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Бәйтеректің суретін жапсыру,бояу,құрастыру</w:t>
            </w:r>
          </w:p>
          <w:p w14:paraId="4F1FE2DC" w14:textId="77777777" w:rsidR="007213C8" w:rsidRPr="007213C8" w:rsidRDefault="007213C8" w:rsidP="007213C8">
            <w:pPr>
              <w:spacing w:after="0" w:line="240" w:lineRule="auto"/>
              <w:rPr>
                <w:rFonts w:ascii="Times New Roman" w:hAnsi="Times New Roman" w:cs="Times New Roman"/>
                <w:b/>
                <w:bCs/>
                <w:sz w:val="24"/>
                <w:szCs w:val="24"/>
                <w:lang w:val="kk-KZ" w:eastAsia="ru-RU"/>
              </w:rPr>
            </w:pPr>
            <w:r w:rsidRPr="007213C8">
              <w:rPr>
                <w:rFonts w:ascii="Times New Roman" w:hAnsi="Times New Roman" w:cs="Times New Roman"/>
                <w:b/>
                <w:bCs/>
                <w:sz w:val="24"/>
                <w:szCs w:val="24"/>
                <w:lang w:val="kk-KZ" w:eastAsia="ru-RU"/>
              </w:rPr>
              <w:t>Сурет салу,жапсыру,құрастыру</w:t>
            </w:r>
          </w:p>
          <w:p w14:paraId="154EEE16" w14:textId="77777777" w:rsidR="007213C8" w:rsidRPr="007213C8" w:rsidRDefault="007213C8" w:rsidP="007213C8">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«Қаладағы көпірлер» (құрылыс материалдарынан құрастыру)</w:t>
            </w:r>
          </w:p>
          <w:p w14:paraId="10108581" w14:textId="77777777" w:rsidR="007213C8" w:rsidRPr="007213C8" w:rsidRDefault="007213C8" w:rsidP="007213C8">
            <w:pPr>
              <w:spacing w:after="0" w:line="240" w:lineRule="auto"/>
              <w:rPr>
                <w:rFonts w:ascii="Times New Roman" w:hAnsi="Times New Roman" w:cs="Times New Roman"/>
                <w:b/>
                <w:sz w:val="24"/>
                <w:szCs w:val="24"/>
                <w:lang w:val="kk-KZ" w:eastAsia="ru-RU"/>
              </w:rPr>
            </w:pPr>
            <w:r w:rsidRPr="007213C8">
              <w:rPr>
                <w:rFonts w:ascii="Times New Roman" w:hAnsi="Times New Roman" w:cs="Times New Roman"/>
                <w:sz w:val="24"/>
                <w:szCs w:val="24"/>
                <w:lang w:val="kk-KZ" w:eastAsia="ru-RU"/>
              </w:rPr>
              <w:t>Міндеті: Әр түрлі түстегі пішіндегі бөлшектерден көпірлерді құрастырады.</w:t>
            </w:r>
            <w:r w:rsidRPr="007213C8">
              <w:rPr>
                <w:rFonts w:ascii="Times New Roman" w:hAnsi="Times New Roman" w:cs="Times New Roman"/>
                <w:b/>
                <w:sz w:val="24"/>
                <w:szCs w:val="24"/>
                <w:lang w:val="kk-KZ" w:eastAsia="ru-RU"/>
              </w:rPr>
              <w:t>Құрастыру</w:t>
            </w:r>
          </w:p>
          <w:p w14:paraId="64DE7297" w14:textId="77777777" w:rsidR="007213C8" w:rsidRPr="007213C8" w:rsidRDefault="007213C8" w:rsidP="007213C8">
            <w:pPr>
              <w:spacing w:after="0" w:line="240" w:lineRule="auto"/>
              <w:rPr>
                <w:rFonts w:ascii="Times New Roman" w:hAnsi="Times New Roman" w:cs="Times New Roman"/>
                <w:b/>
                <w:sz w:val="24"/>
                <w:szCs w:val="24"/>
                <w:lang w:val="kk-KZ" w:eastAsia="ru-RU"/>
              </w:rPr>
            </w:pPr>
            <w:r w:rsidRPr="007213C8">
              <w:rPr>
                <w:rFonts w:ascii="Times New Roman" w:hAnsi="Times New Roman" w:cs="Times New Roman"/>
                <w:b/>
                <w:sz w:val="24"/>
                <w:szCs w:val="24"/>
                <w:lang w:val="kk-KZ" w:eastAsia="ru-RU"/>
              </w:rPr>
              <w:t>«Әсем өрнектері»</w:t>
            </w:r>
          </w:p>
          <w:p w14:paraId="44DEE4B2" w14:textId="77777777" w:rsidR="007213C8" w:rsidRPr="007213C8" w:rsidRDefault="007213C8" w:rsidP="007213C8">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 xml:space="preserve">Элементтердің пішінін, ретілігін, ескере отырып, ою- өрнектерді жазықтыққа орналастырып салады. </w:t>
            </w:r>
          </w:p>
          <w:p w14:paraId="35F85256" w14:textId="77777777" w:rsidR="007213C8" w:rsidRPr="007213C8" w:rsidRDefault="007213C8" w:rsidP="007213C8">
            <w:pPr>
              <w:spacing w:after="0" w:line="240" w:lineRule="auto"/>
              <w:rPr>
                <w:rFonts w:ascii="Times New Roman" w:hAnsi="Times New Roman" w:cs="Times New Roman"/>
                <w:b/>
                <w:sz w:val="24"/>
                <w:szCs w:val="24"/>
                <w:lang w:val="kk-KZ" w:eastAsia="ru-RU"/>
              </w:rPr>
            </w:pPr>
            <w:r w:rsidRPr="007213C8">
              <w:rPr>
                <w:rFonts w:ascii="Times New Roman" w:hAnsi="Times New Roman" w:cs="Times New Roman"/>
                <w:b/>
                <w:sz w:val="24"/>
                <w:szCs w:val="24"/>
                <w:lang w:val="kk-KZ" w:eastAsia="ru-RU"/>
              </w:rPr>
              <w:t>Жапсыру</w:t>
            </w:r>
          </w:p>
          <w:p w14:paraId="127B86A2" w14:textId="77777777" w:rsidR="007213C8" w:rsidRPr="007213C8" w:rsidRDefault="007213C8" w:rsidP="007213C8">
            <w:pPr>
              <w:spacing w:after="0" w:line="240" w:lineRule="auto"/>
              <w:rPr>
                <w:rFonts w:ascii="Times New Roman" w:hAnsi="Times New Roman" w:cs="Times New Roman"/>
                <w:sz w:val="24"/>
                <w:szCs w:val="24"/>
                <w:lang w:val="kk-KZ" w:eastAsia="ru-RU"/>
              </w:rPr>
            </w:pPr>
          </w:p>
          <w:p w14:paraId="27E8C314" w14:textId="77777777" w:rsidR="007213C8" w:rsidRPr="007213C8" w:rsidRDefault="007213C8" w:rsidP="007213C8">
            <w:pPr>
              <w:spacing w:after="0" w:line="240" w:lineRule="auto"/>
              <w:ind w:left="20"/>
              <w:jc w:val="both"/>
              <w:rPr>
                <w:rFonts w:ascii="Times New Roman" w:hAnsi="Times New Roman" w:cs="Times New Roman"/>
                <w:sz w:val="24"/>
                <w:szCs w:val="24"/>
                <w:lang w:val="kk-KZ"/>
              </w:rPr>
            </w:pPr>
            <w:r w:rsidRPr="007213C8">
              <w:rPr>
                <w:rFonts w:ascii="Times New Roman" w:hAnsi="Times New Roman" w:cs="Times New Roman"/>
                <w:sz w:val="24"/>
                <w:szCs w:val="24"/>
              </w:rPr>
              <w:fldChar w:fldCharType="begin"/>
            </w:r>
            <w:r w:rsidRPr="007213C8">
              <w:rPr>
                <w:rFonts w:ascii="Times New Roman" w:hAnsi="Times New Roman" w:cs="Times New Roman"/>
                <w:sz w:val="24"/>
                <w:szCs w:val="24"/>
              </w:rPr>
              <w:instrText xml:space="preserve"> INCLUDEPICTURE "/Users/moldir/Library/Group Containers/UBF8T346G9.ms/WebArchiveCopyPasteTempFiles/com.microsoft.Word/b943f76fb5732c2c127074c3eb7e66ca.webp" \* MERGEFORMATINET </w:instrText>
            </w:r>
            <w:r w:rsidRPr="007213C8">
              <w:rPr>
                <w:rFonts w:ascii="Times New Roman" w:hAnsi="Times New Roman" w:cs="Times New Roman"/>
                <w:sz w:val="24"/>
                <w:szCs w:val="24"/>
              </w:rPr>
              <w:fldChar w:fldCharType="end"/>
            </w:r>
          </w:p>
        </w:tc>
        <w:tc>
          <w:tcPr>
            <w:tcW w:w="2692" w:type="dxa"/>
            <w:tcMar>
              <w:top w:w="15" w:type="dxa"/>
              <w:left w:w="15" w:type="dxa"/>
              <w:bottom w:w="15" w:type="dxa"/>
              <w:right w:w="15" w:type="dxa"/>
            </w:tcMar>
          </w:tcPr>
          <w:p w14:paraId="2790A205" w14:textId="77777777" w:rsidR="007213C8" w:rsidRPr="007213C8" w:rsidRDefault="007213C8" w:rsidP="007213C8">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lastRenderedPageBreak/>
              <w:t>«Тамаша»жаттығу-ойыны.</w:t>
            </w:r>
          </w:p>
          <w:p w14:paraId="72A465CA" w14:textId="77777777" w:rsidR="007213C8" w:rsidRPr="007213C8" w:rsidRDefault="007213C8" w:rsidP="007213C8">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Күн шуағы тамаша ма?</w:t>
            </w:r>
          </w:p>
          <w:p w14:paraId="27E1FDA1" w14:textId="77777777" w:rsidR="007213C8" w:rsidRPr="007213C8" w:rsidRDefault="007213C8" w:rsidP="007213C8">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Жел тұрғаны тамаша ма?</w:t>
            </w:r>
          </w:p>
          <w:p w14:paraId="23CBDE16" w14:textId="77777777" w:rsidR="007213C8" w:rsidRPr="007213C8" w:rsidRDefault="007213C8" w:rsidP="007213C8">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Достарыңмен бірге жүрген тамаша ма?</w:t>
            </w:r>
          </w:p>
          <w:p w14:paraId="5F13A83D" w14:textId="77777777" w:rsidR="007213C8" w:rsidRPr="007213C8" w:rsidRDefault="007213C8" w:rsidP="007213C8">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Ана құшағы тамаша ма?</w:t>
            </w:r>
          </w:p>
          <w:p w14:paraId="102A197C" w14:textId="77777777" w:rsidR="007213C8" w:rsidRPr="007213C8" w:rsidRDefault="007213C8" w:rsidP="007213C8">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Туған үйім тамаша ма?</w:t>
            </w:r>
          </w:p>
          <w:p w14:paraId="3A205E0C" w14:textId="77777777" w:rsidR="007213C8" w:rsidRPr="007213C8" w:rsidRDefault="007213C8" w:rsidP="007213C8">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Туған өлкен тамаша ма?</w:t>
            </w:r>
          </w:p>
          <w:p w14:paraId="06C4CE73" w14:textId="77777777" w:rsidR="007213C8" w:rsidRPr="007213C8" w:rsidRDefault="007213C8" w:rsidP="007213C8">
            <w:pPr>
              <w:spacing w:after="0" w:line="240" w:lineRule="auto"/>
              <w:rPr>
                <w:rFonts w:ascii="Times New Roman" w:hAnsi="Times New Roman" w:cs="Times New Roman"/>
                <w:b/>
                <w:bCs/>
                <w:sz w:val="24"/>
                <w:szCs w:val="24"/>
                <w:lang w:val="kk-KZ" w:eastAsia="ru-RU"/>
              </w:rPr>
            </w:pPr>
            <w:r w:rsidRPr="007213C8">
              <w:rPr>
                <w:rFonts w:ascii="Times New Roman" w:hAnsi="Times New Roman" w:cs="Times New Roman"/>
                <w:sz w:val="24"/>
                <w:szCs w:val="24"/>
                <w:lang w:val="kk-KZ" w:eastAsia="ru-RU"/>
              </w:rPr>
              <w:t>Қазақстанда туған тамаша ма?</w:t>
            </w:r>
            <w:r w:rsidRPr="007213C8">
              <w:rPr>
                <w:rFonts w:ascii="Times New Roman" w:hAnsi="Times New Roman" w:cs="Times New Roman"/>
                <w:b/>
                <w:bCs/>
                <w:sz w:val="24"/>
                <w:szCs w:val="24"/>
                <w:lang w:val="kk-KZ" w:eastAsia="ru-RU"/>
              </w:rPr>
              <w:t>Сөйлеуді дамыту</w:t>
            </w:r>
          </w:p>
          <w:p w14:paraId="4730CE52" w14:textId="77777777" w:rsidR="007213C8" w:rsidRPr="007213C8" w:rsidRDefault="007213C8" w:rsidP="007213C8">
            <w:pPr>
              <w:spacing w:after="0" w:line="240" w:lineRule="auto"/>
              <w:rPr>
                <w:rFonts w:ascii="Times New Roman" w:hAnsi="Times New Roman" w:cs="Times New Roman"/>
                <w:bCs/>
                <w:sz w:val="24"/>
                <w:szCs w:val="24"/>
                <w:lang w:val="kk-KZ" w:eastAsia="ru-RU"/>
              </w:rPr>
            </w:pPr>
            <w:r w:rsidRPr="007213C8">
              <w:rPr>
                <w:rFonts w:ascii="Times New Roman" w:hAnsi="Times New Roman" w:cs="Times New Roman"/>
                <w:bCs/>
                <w:sz w:val="24"/>
                <w:szCs w:val="24"/>
                <w:lang w:val="kk-KZ" w:eastAsia="ru-RU"/>
              </w:rPr>
              <w:t>Дидактикалық ойын: «Өз бас киіміңді тап!»</w:t>
            </w:r>
          </w:p>
          <w:p w14:paraId="3667F0A3" w14:textId="77777777" w:rsidR="007213C8" w:rsidRPr="007213C8" w:rsidRDefault="007213C8" w:rsidP="007213C8">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-Қандай ғажап, ажарлы аса көркем,</w:t>
            </w:r>
          </w:p>
          <w:p w14:paraId="4C8776AE" w14:textId="77777777" w:rsidR="007213C8" w:rsidRPr="007213C8" w:rsidRDefault="007213C8" w:rsidP="007213C8">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Қазақстан-арайлы, туған өлкем.</w:t>
            </w:r>
          </w:p>
          <w:p w14:paraId="03E0C669" w14:textId="77777777" w:rsidR="007213C8" w:rsidRPr="007213C8" w:rsidRDefault="007213C8" w:rsidP="007213C8">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Одақта осынау ұлысы кең,</w:t>
            </w:r>
          </w:p>
          <w:p w14:paraId="61284B69" w14:textId="77777777" w:rsidR="007213C8" w:rsidRPr="007213C8" w:rsidRDefault="007213C8" w:rsidP="007213C8">
            <w:pPr>
              <w:spacing w:after="0" w:line="240" w:lineRule="auto"/>
              <w:rPr>
                <w:rFonts w:ascii="Times New Roman" w:hAnsi="Times New Roman" w:cs="Times New Roman"/>
                <w:b/>
                <w:sz w:val="24"/>
                <w:szCs w:val="24"/>
                <w:lang w:val="kk-KZ" w:eastAsia="ru-RU"/>
              </w:rPr>
            </w:pPr>
            <w:r w:rsidRPr="007213C8">
              <w:rPr>
                <w:rFonts w:ascii="Times New Roman" w:hAnsi="Times New Roman" w:cs="Times New Roman"/>
                <w:sz w:val="24"/>
                <w:szCs w:val="24"/>
                <w:lang w:val="kk-KZ" w:eastAsia="ru-RU"/>
              </w:rPr>
              <w:t>Достығымыз жарасып жайнаған өркен.</w:t>
            </w:r>
            <w:r w:rsidRPr="007213C8">
              <w:rPr>
                <w:rFonts w:ascii="Times New Roman" w:hAnsi="Times New Roman" w:cs="Times New Roman"/>
                <w:b/>
                <w:sz w:val="24"/>
                <w:szCs w:val="24"/>
                <w:lang w:val="kk-KZ" w:eastAsia="ru-RU"/>
              </w:rPr>
              <w:t xml:space="preserve"> Көркем әдебиет</w:t>
            </w:r>
          </w:p>
          <w:p w14:paraId="61E1EDDC" w14:textId="77777777" w:rsidR="007213C8" w:rsidRPr="007213C8" w:rsidRDefault="007213C8" w:rsidP="007213C8">
            <w:pPr>
              <w:spacing w:after="0" w:line="240" w:lineRule="auto"/>
              <w:rPr>
                <w:rFonts w:ascii="Times New Roman" w:hAnsi="Times New Roman" w:cs="Times New Roman"/>
                <w:bCs/>
                <w:sz w:val="24"/>
                <w:szCs w:val="24"/>
                <w:lang w:val="kk-KZ" w:eastAsia="ru-RU"/>
              </w:rPr>
            </w:pPr>
            <w:r w:rsidRPr="007213C8">
              <w:rPr>
                <w:rFonts w:ascii="Times New Roman" w:hAnsi="Times New Roman" w:cs="Times New Roman"/>
                <w:bCs/>
                <w:sz w:val="24"/>
                <w:szCs w:val="24"/>
                <w:lang w:val="kk-KZ" w:eastAsia="ru-RU"/>
              </w:rPr>
              <w:t>Конструктор ойыны: «Зәулім ғимарат».</w:t>
            </w:r>
          </w:p>
          <w:p w14:paraId="336EEE49" w14:textId="77777777" w:rsidR="007213C8" w:rsidRPr="007213C8" w:rsidRDefault="007213C8" w:rsidP="007213C8">
            <w:pPr>
              <w:spacing w:after="0" w:line="240" w:lineRule="auto"/>
              <w:rPr>
                <w:rFonts w:ascii="Times New Roman" w:hAnsi="Times New Roman" w:cs="Times New Roman"/>
                <w:b/>
                <w:sz w:val="24"/>
                <w:szCs w:val="24"/>
                <w:lang w:val="kk-KZ" w:eastAsia="ru-RU"/>
              </w:rPr>
            </w:pPr>
            <w:r w:rsidRPr="007213C8">
              <w:rPr>
                <w:rFonts w:ascii="Times New Roman" w:hAnsi="Times New Roman" w:cs="Times New Roman"/>
                <w:b/>
                <w:sz w:val="24"/>
                <w:szCs w:val="24"/>
                <w:lang w:val="kk-KZ" w:eastAsia="ru-RU"/>
              </w:rPr>
              <w:t>Құрастыру</w:t>
            </w:r>
          </w:p>
          <w:p w14:paraId="41B8266F" w14:textId="77777777" w:rsidR="007213C8" w:rsidRPr="007213C8" w:rsidRDefault="007213C8" w:rsidP="007213C8">
            <w:pPr>
              <w:spacing w:after="0" w:line="240" w:lineRule="auto"/>
              <w:rPr>
                <w:rFonts w:ascii="Times New Roman" w:hAnsi="Times New Roman" w:cs="Times New Roman"/>
                <w:bCs/>
                <w:sz w:val="24"/>
                <w:szCs w:val="24"/>
                <w:lang w:val="kk-KZ"/>
              </w:rPr>
            </w:pPr>
            <w:r w:rsidRPr="007213C8">
              <w:rPr>
                <w:rFonts w:ascii="Times New Roman" w:hAnsi="Times New Roman" w:cs="Times New Roman"/>
                <w:bCs/>
                <w:sz w:val="24"/>
                <w:szCs w:val="24"/>
                <w:lang w:val="kk-KZ"/>
              </w:rPr>
              <w:t>Дидактикалық ойын: «Сиқырлы сандықта не екенін тап?»</w:t>
            </w:r>
          </w:p>
          <w:p w14:paraId="50A747D7" w14:textId="77777777" w:rsidR="007213C8" w:rsidRPr="007213C8" w:rsidRDefault="007213C8" w:rsidP="007213C8">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lastRenderedPageBreak/>
              <w:t>-Киіз үй бөліктерін ата?</w:t>
            </w:r>
          </w:p>
          <w:p w14:paraId="3C7BE2F0" w14:textId="77777777" w:rsidR="007213C8" w:rsidRPr="007213C8" w:rsidRDefault="007213C8" w:rsidP="007213C8">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t>-Сандық не үшік керек?-Сырмақ?</w:t>
            </w:r>
          </w:p>
          <w:p w14:paraId="77BDF73D" w14:textId="77777777" w:rsidR="007213C8" w:rsidRPr="007213C8" w:rsidRDefault="007213C8" w:rsidP="007213C8">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t>-Домбыра?-Қамшы?</w:t>
            </w:r>
          </w:p>
          <w:p w14:paraId="4DC2C822" w14:textId="77777777" w:rsidR="007213C8" w:rsidRPr="007213C8" w:rsidRDefault="007213C8" w:rsidP="007213C8">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t>-Кесе?</w:t>
            </w:r>
          </w:p>
          <w:p w14:paraId="4484AC9F" w14:textId="77777777" w:rsidR="007213C8" w:rsidRPr="007213C8" w:rsidRDefault="007213C8" w:rsidP="007213C8">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t>-Торсық?</w:t>
            </w:r>
          </w:p>
          <w:p w14:paraId="30DF3BA9" w14:textId="77777777" w:rsidR="007213C8" w:rsidRPr="007213C8" w:rsidRDefault="007213C8" w:rsidP="007213C8">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t>-Қазақтың қандай дәстүрлерін білесіңдер?</w:t>
            </w:r>
          </w:p>
          <w:p w14:paraId="7F008B72" w14:textId="77777777" w:rsidR="007213C8" w:rsidRPr="007213C8" w:rsidRDefault="007213C8" w:rsidP="007213C8">
            <w:pPr>
              <w:spacing w:after="0" w:line="240" w:lineRule="auto"/>
              <w:rPr>
                <w:rFonts w:ascii="Times New Roman" w:hAnsi="Times New Roman" w:cs="Times New Roman"/>
                <w:sz w:val="24"/>
                <w:szCs w:val="24"/>
                <w:lang w:val="kk-KZ" w:eastAsia="ru-RU"/>
              </w:rPr>
            </w:pPr>
          </w:p>
          <w:p w14:paraId="52F29870" w14:textId="77777777" w:rsidR="007213C8" w:rsidRPr="007213C8" w:rsidRDefault="007213C8" w:rsidP="007213C8">
            <w:pPr>
              <w:pStyle w:val="aa"/>
              <w:shd w:val="clear" w:color="auto" w:fill="FFFFFF"/>
              <w:spacing w:before="0" w:beforeAutospacing="0" w:after="0" w:afterAutospacing="0"/>
              <w:rPr>
                <w:lang w:val="kk-KZ"/>
              </w:rPr>
            </w:pPr>
            <w:r w:rsidRPr="007213C8">
              <w:rPr>
                <w:b/>
                <w:bCs/>
                <w:lang w:val="kk-KZ"/>
              </w:rPr>
              <w:t>Отан </w:t>
            </w:r>
            <w:r w:rsidRPr="007213C8">
              <w:rPr>
                <w:lang w:val="kk-KZ"/>
              </w:rPr>
              <w:t>туралы қандай мақал-мәтел білесіңдер ме?</w:t>
            </w:r>
          </w:p>
          <w:p w14:paraId="3FCEDCA0" w14:textId="77777777" w:rsidR="007213C8" w:rsidRPr="007213C8" w:rsidRDefault="007213C8" w:rsidP="007213C8">
            <w:pPr>
              <w:shd w:val="clear" w:color="auto" w:fill="FFFFFF"/>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1.«Отан отбасынан басталады»(Қуаныш).</w:t>
            </w:r>
          </w:p>
          <w:p w14:paraId="7DF2BB17" w14:textId="77777777" w:rsidR="007213C8" w:rsidRPr="007213C8" w:rsidRDefault="007213C8" w:rsidP="007213C8">
            <w:pPr>
              <w:shd w:val="clear" w:color="auto" w:fill="FFFFFF"/>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2.«Жері байдың-елі бай»(Ануар).</w:t>
            </w:r>
          </w:p>
          <w:p w14:paraId="640060CE" w14:textId="77777777" w:rsidR="007213C8" w:rsidRPr="007213C8" w:rsidRDefault="007213C8" w:rsidP="007213C8">
            <w:pPr>
              <w:shd w:val="clear" w:color="auto" w:fill="FFFFFF"/>
              <w:spacing w:after="0" w:line="240" w:lineRule="auto"/>
              <w:rPr>
                <w:rFonts w:ascii="Times New Roman" w:hAnsi="Times New Roman" w:cs="Times New Roman"/>
                <w:sz w:val="24"/>
                <w:szCs w:val="24"/>
                <w:lang w:eastAsia="ru-RU"/>
              </w:rPr>
            </w:pPr>
            <w:r w:rsidRPr="007213C8">
              <w:rPr>
                <w:rFonts w:ascii="Times New Roman" w:hAnsi="Times New Roman" w:cs="Times New Roman"/>
                <w:sz w:val="24"/>
                <w:szCs w:val="24"/>
                <w:lang w:eastAsia="ru-RU"/>
              </w:rPr>
              <w:t>3.«Отансыз адам-ормансыз бұл-бұл»(Расул).</w:t>
            </w:r>
          </w:p>
          <w:p w14:paraId="7D8EBDFC" w14:textId="77777777" w:rsidR="007213C8" w:rsidRPr="007213C8" w:rsidRDefault="007213C8" w:rsidP="007213C8">
            <w:pPr>
              <w:shd w:val="clear" w:color="auto" w:fill="FFFFFF"/>
              <w:spacing w:after="0" w:line="240" w:lineRule="auto"/>
              <w:rPr>
                <w:rFonts w:ascii="Times New Roman" w:hAnsi="Times New Roman" w:cs="Times New Roman"/>
                <w:sz w:val="24"/>
                <w:szCs w:val="24"/>
                <w:lang w:eastAsia="ru-RU"/>
              </w:rPr>
            </w:pPr>
            <w:r w:rsidRPr="007213C8">
              <w:rPr>
                <w:rFonts w:ascii="Times New Roman" w:hAnsi="Times New Roman" w:cs="Times New Roman"/>
                <w:sz w:val="24"/>
                <w:szCs w:val="24"/>
                <w:lang w:eastAsia="ru-RU"/>
              </w:rPr>
              <w:t>4«Отан ұшінотқа түс күймейсің»(Аяулым</w:t>
            </w:r>
          </w:p>
          <w:p w14:paraId="681B761D" w14:textId="77777777" w:rsidR="007213C8" w:rsidRPr="007213C8" w:rsidRDefault="007213C8" w:rsidP="007213C8">
            <w:pPr>
              <w:spacing w:after="0" w:line="240" w:lineRule="auto"/>
              <w:rPr>
                <w:rFonts w:ascii="Times New Roman" w:hAnsi="Times New Roman" w:cs="Times New Roman"/>
                <w:sz w:val="24"/>
                <w:szCs w:val="24"/>
                <w:lang w:eastAsia="ru-RU"/>
              </w:rPr>
            </w:pPr>
          </w:p>
          <w:p w14:paraId="008F2343" w14:textId="77777777" w:rsidR="007213C8" w:rsidRPr="007213C8" w:rsidRDefault="007213C8" w:rsidP="007213C8">
            <w:pPr>
              <w:spacing w:after="0" w:line="240" w:lineRule="auto"/>
              <w:rPr>
                <w:rFonts w:ascii="Times New Roman" w:hAnsi="Times New Roman" w:cs="Times New Roman"/>
                <w:b/>
                <w:bCs/>
                <w:sz w:val="24"/>
                <w:szCs w:val="24"/>
                <w:lang w:eastAsia="ru-RU"/>
              </w:rPr>
            </w:pPr>
            <w:r w:rsidRPr="007213C8">
              <w:rPr>
                <w:rFonts w:ascii="Times New Roman" w:hAnsi="Times New Roman" w:cs="Times New Roman"/>
                <w:b/>
                <w:bCs/>
                <w:sz w:val="24"/>
                <w:szCs w:val="24"/>
                <w:lang w:eastAsia="ru-RU"/>
              </w:rPr>
              <w:t>Көркем әдебиет</w:t>
            </w:r>
          </w:p>
          <w:p w14:paraId="0E4863F6" w14:textId="77777777" w:rsidR="007213C8" w:rsidRPr="007213C8" w:rsidRDefault="00D0079A" w:rsidP="007213C8">
            <w:pPr>
              <w:spacing w:after="0" w:line="240" w:lineRule="auto"/>
              <w:rPr>
                <w:rFonts w:ascii="Times New Roman" w:hAnsi="Times New Roman" w:cs="Times New Roman"/>
                <w:sz w:val="24"/>
                <w:szCs w:val="24"/>
              </w:rPr>
            </w:pPr>
            <w:r w:rsidRPr="00D0079A">
              <w:rPr>
                <w:rFonts w:ascii="Times New Roman" w:hAnsi="Times New Roman" w:cs="Times New Roman"/>
                <w:bCs/>
                <w:sz w:val="24"/>
                <w:szCs w:val="24"/>
                <w:lang w:eastAsia="ru-RU"/>
              </w:rPr>
              <w:t>Бі</w:t>
            </w:r>
            <w:r w:rsidR="007213C8" w:rsidRPr="007213C8">
              <w:rPr>
                <w:rFonts w:ascii="Times New Roman" w:hAnsi="Times New Roman" w:cs="Times New Roman"/>
                <w:sz w:val="24"/>
                <w:szCs w:val="24"/>
                <w:lang w:eastAsia="ru-RU"/>
              </w:rPr>
              <w:t xml:space="preserve">здің елімізде  кімдер </w:t>
            </w:r>
          </w:p>
          <w:p w14:paraId="0A2F84B3" w14:textId="77777777" w:rsidR="007213C8" w:rsidRPr="007213C8" w:rsidRDefault="007213C8" w:rsidP="007213C8">
            <w:pPr>
              <w:spacing w:after="0" w:line="240" w:lineRule="auto"/>
              <w:rPr>
                <w:rFonts w:ascii="Times New Roman" w:hAnsi="Times New Roman" w:cs="Times New Roman"/>
                <w:sz w:val="24"/>
                <w:szCs w:val="24"/>
                <w:lang w:eastAsia="ru-RU"/>
              </w:rPr>
            </w:pPr>
            <w:r w:rsidRPr="007213C8">
              <w:rPr>
                <w:rFonts w:ascii="Times New Roman" w:hAnsi="Times New Roman" w:cs="Times New Roman"/>
                <w:sz w:val="24"/>
                <w:szCs w:val="24"/>
                <w:lang w:eastAsia="ru-RU"/>
              </w:rPr>
              <w:t>тұра</w:t>
            </w:r>
            <w:r w:rsidRPr="007213C8">
              <w:rPr>
                <w:rFonts w:ascii="Times New Roman" w:hAnsi="Times New Roman" w:cs="Times New Roman"/>
                <w:spacing w:val="-4"/>
                <w:sz w:val="24"/>
                <w:szCs w:val="24"/>
                <w:bdr w:val="none" w:sz="0" w:space="0" w:color="auto" w:frame="1"/>
                <w:lang w:eastAsia="ru-RU"/>
              </w:rPr>
              <w:t>ды?</w:t>
            </w:r>
            <w:r w:rsidRPr="007213C8">
              <w:rPr>
                <w:rFonts w:ascii="Times New Roman" w:hAnsi="Times New Roman" w:cs="Times New Roman"/>
                <w:sz w:val="24"/>
                <w:szCs w:val="24"/>
                <w:bdr w:val="none" w:sz="0" w:space="0" w:color="auto" w:frame="1"/>
                <w:lang w:eastAsia="ru-RU"/>
              </w:rPr>
              <w:t xml:space="preserve"> </w:t>
            </w:r>
          </w:p>
          <w:p w14:paraId="5C028C13" w14:textId="77777777" w:rsidR="007213C8" w:rsidRPr="007213C8" w:rsidRDefault="007213C8" w:rsidP="007213C8">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 xml:space="preserve">  </w:t>
            </w:r>
          </w:p>
          <w:p w14:paraId="68C48A35" w14:textId="77777777" w:rsidR="007213C8" w:rsidRPr="007213C8" w:rsidRDefault="007213C8" w:rsidP="007213C8">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 xml:space="preserve"> Шығармашылық дағдылар</w:t>
            </w:r>
          </w:p>
          <w:p w14:paraId="56F6F88E" w14:textId="77777777" w:rsidR="007213C8" w:rsidRPr="007213C8" w:rsidRDefault="007213C8" w:rsidP="007213C8">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ҚАЗАҚ ЕЛІМ әнін қосу,мағынасын түсіндіру,елге жерге деген сүйіспеншіліктерін дамыту</w:t>
            </w:r>
            <w:r w:rsidRPr="007213C8">
              <w:rPr>
                <w:rFonts w:ascii="Times New Roman" w:hAnsi="Times New Roman" w:cs="Times New Roman"/>
                <w:sz w:val="24"/>
                <w:szCs w:val="24"/>
                <w:lang w:val="kk-KZ"/>
              </w:rPr>
              <w:t xml:space="preserve"> </w:t>
            </w:r>
            <w:r w:rsidRPr="007213C8">
              <w:rPr>
                <w:rFonts w:ascii="Times New Roman" w:hAnsi="Times New Roman" w:cs="Times New Roman"/>
                <w:sz w:val="24"/>
                <w:szCs w:val="24"/>
              </w:rPr>
              <w:fldChar w:fldCharType="begin"/>
            </w:r>
            <w:r w:rsidRPr="007213C8">
              <w:rPr>
                <w:rFonts w:ascii="Times New Roman" w:hAnsi="Times New Roman" w:cs="Times New Roman"/>
                <w:sz w:val="24"/>
                <w:szCs w:val="24"/>
                <w:lang w:val="kk-KZ"/>
              </w:rPr>
              <w:instrText xml:space="preserve"> INCLUDEPICTURE "/Users/moldir/Library/Group Containers/UBF8T346G9.ms/WebArchiveCopyPasteTempFiles/com.microsoft.Word/c8559462ba29ae663b9d6c630501c4b6_original.84234.jpg" \* MERGEFORMATINET </w:instrText>
            </w:r>
            <w:r w:rsidRPr="007213C8">
              <w:rPr>
                <w:rFonts w:ascii="Times New Roman" w:hAnsi="Times New Roman" w:cs="Times New Roman"/>
                <w:sz w:val="24"/>
                <w:szCs w:val="24"/>
              </w:rPr>
              <w:fldChar w:fldCharType="end"/>
            </w:r>
          </w:p>
          <w:p w14:paraId="5BAA4F9A" w14:textId="77777777" w:rsidR="007213C8" w:rsidRPr="007213C8" w:rsidRDefault="007213C8" w:rsidP="007213C8">
            <w:pPr>
              <w:spacing w:after="0" w:line="240" w:lineRule="auto"/>
              <w:rPr>
                <w:rFonts w:ascii="Times New Roman" w:hAnsi="Times New Roman" w:cs="Times New Roman"/>
                <w:sz w:val="24"/>
                <w:szCs w:val="24"/>
                <w:lang w:val="kk-KZ" w:eastAsia="ru-RU"/>
              </w:rPr>
            </w:pPr>
          </w:p>
          <w:p w14:paraId="2FBCB5FE" w14:textId="77777777" w:rsidR="007213C8" w:rsidRPr="007213C8" w:rsidRDefault="007213C8" w:rsidP="007213C8">
            <w:pPr>
              <w:spacing w:after="0" w:line="240" w:lineRule="auto"/>
              <w:rPr>
                <w:rFonts w:ascii="Times New Roman" w:hAnsi="Times New Roman" w:cs="Times New Roman"/>
                <w:sz w:val="24"/>
                <w:szCs w:val="24"/>
                <w:lang w:val="kk-KZ" w:eastAsia="ru-RU"/>
              </w:rPr>
            </w:pPr>
          </w:p>
          <w:p w14:paraId="759E8C17" w14:textId="77777777" w:rsidR="007213C8" w:rsidRPr="007213C8" w:rsidRDefault="007213C8" w:rsidP="007213C8">
            <w:pPr>
              <w:spacing w:after="0" w:line="240" w:lineRule="auto"/>
              <w:ind w:left="20"/>
              <w:jc w:val="both"/>
              <w:rPr>
                <w:rFonts w:ascii="Times New Roman" w:hAnsi="Times New Roman" w:cs="Times New Roman"/>
                <w:sz w:val="24"/>
                <w:szCs w:val="24"/>
                <w:lang w:val="kk-KZ"/>
              </w:rPr>
            </w:pPr>
          </w:p>
        </w:tc>
        <w:tc>
          <w:tcPr>
            <w:tcW w:w="2552" w:type="dxa"/>
            <w:tcMar>
              <w:top w:w="15" w:type="dxa"/>
              <w:left w:w="15" w:type="dxa"/>
              <w:bottom w:w="15" w:type="dxa"/>
              <w:right w:w="15" w:type="dxa"/>
            </w:tcMar>
          </w:tcPr>
          <w:p w14:paraId="5E713EBF" w14:textId="77777777" w:rsidR="007213C8" w:rsidRPr="007213C8" w:rsidRDefault="007213C8" w:rsidP="007213C8">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lastRenderedPageBreak/>
              <w:t xml:space="preserve">Музыка әуенімен </w:t>
            </w:r>
          </w:p>
          <w:p w14:paraId="398110E9" w14:textId="77777777" w:rsidR="007213C8" w:rsidRPr="007213C8" w:rsidRDefault="007213C8" w:rsidP="007213C8">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 xml:space="preserve">Қазақстан-ның ән ұраны </w:t>
            </w:r>
          </w:p>
          <w:p w14:paraId="27728739" w14:textId="77777777" w:rsidR="007213C8" w:rsidRPr="007213C8" w:rsidRDefault="007213C8" w:rsidP="007213C8">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 xml:space="preserve">ойналады. </w:t>
            </w:r>
          </w:p>
          <w:p w14:paraId="6FBA619B" w14:textId="77777777" w:rsidR="007213C8" w:rsidRPr="007213C8" w:rsidRDefault="007213C8" w:rsidP="007213C8">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 xml:space="preserve">Балалар, біздің  Отанымыз </w:t>
            </w:r>
          </w:p>
          <w:p w14:paraId="5C3F7796" w14:textId="77777777" w:rsidR="007213C8" w:rsidRPr="007213C8" w:rsidRDefault="007213C8" w:rsidP="007213C8">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 xml:space="preserve">қалай аталады? </w:t>
            </w:r>
          </w:p>
          <w:p w14:paraId="09DB8E23" w14:textId="77777777" w:rsidR="007213C8" w:rsidRPr="007213C8" w:rsidRDefault="007213C8" w:rsidP="007213C8">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 xml:space="preserve">Қазақстанның қай </w:t>
            </w:r>
          </w:p>
          <w:p w14:paraId="46E8839F" w14:textId="77777777" w:rsidR="007213C8" w:rsidRPr="007213C8" w:rsidRDefault="007213C8" w:rsidP="007213C8">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 xml:space="preserve">қаласында тұрамыз?  </w:t>
            </w:r>
          </w:p>
          <w:p w14:paraId="610E395C" w14:textId="77777777" w:rsidR="007213C8" w:rsidRPr="007213C8" w:rsidRDefault="007213C8" w:rsidP="007213C8">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 xml:space="preserve">Біздің ұлтымыз кім? </w:t>
            </w:r>
          </w:p>
          <w:p w14:paraId="79BB6D03" w14:textId="77777777" w:rsidR="007213C8" w:rsidRPr="007213C8" w:rsidRDefault="007213C8" w:rsidP="007213C8">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 xml:space="preserve">Біздің елімізде  кімдер </w:t>
            </w:r>
          </w:p>
          <w:p w14:paraId="26521031" w14:textId="77777777" w:rsidR="007213C8" w:rsidRPr="007213C8" w:rsidRDefault="007213C8" w:rsidP="007213C8">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 xml:space="preserve">тұра-ды? </w:t>
            </w:r>
          </w:p>
          <w:p w14:paraId="3543E445" w14:textId="77777777" w:rsidR="007213C8" w:rsidRPr="007213C8" w:rsidRDefault="007213C8" w:rsidP="007213C8">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 xml:space="preserve">Музыка әуенімен </w:t>
            </w:r>
          </w:p>
          <w:p w14:paraId="0898F4F3" w14:textId="77777777" w:rsidR="007213C8" w:rsidRPr="007213C8" w:rsidRDefault="007213C8" w:rsidP="007213C8">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Қазақстан</w:t>
            </w:r>
            <w:r w:rsidRPr="007213C8">
              <w:rPr>
                <w:rFonts w:ascii="Times New Roman" w:hAnsi="Times New Roman" w:cs="Times New Roman"/>
                <w:sz w:val="24"/>
                <w:szCs w:val="24"/>
                <w:bdr w:val="none" w:sz="0" w:space="0" w:color="auto" w:frame="1"/>
                <w:lang w:val="kk-KZ" w:eastAsia="ru-RU"/>
              </w:rPr>
              <w:t>-</w:t>
            </w:r>
            <w:r w:rsidRPr="007213C8">
              <w:rPr>
                <w:rFonts w:ascii="Times New Roman" w:hAnsi="Times New Roman" w:cs="Times New Roman"/>
                <w:sz w:val="24"/>
                <w:szCs w:val="24"/>
                <w:lang w:val="kk-KZ" w:eastAsia="ru-RU"/>
              </w:rPr>
              <w:t xml:space="preserve">ның ән ұраны </w:t>
            </w:r>
          </w:p>
          <w:p w14:paraId="6EF9C57F" w14:textId="77777777" w:rsidR="007213C8" w:rsidRPr="007213C8" w:rsidRDefault="007213C8" w:rsidP="007213C8">
            <w:pPr>
              <w:spacing w:after="0" w:line="240" w:lineRule="auto"/>
              <w:rPr>
                <w:rFonts w:ascii="Times New Roman" w:hAnsi="Times New Roman" w:cs="Times New Roman"/>
                <w:sz w:val="24"/>
                <w:szCs w:val="24"/>
                <w:lang w:eastAsia="ru-RU"/>
              </w:rPr>
            </w:pPr>
            <w:r w:rsidRPr="007213C8">
              <w:rPr>
                <w:rFonts w:ascii="Times New Roman" w:hAnsi="Times New Roman" w:cs="Times New Roman"/>
                <w:sz w:val="24"/>
                <w:szCs w:val="24"/>
                <w:lang w:eastAsia="ru-RU"/>
              </w:rPr>
              <w:t>ойналады.</w:t>
            </w:r>
            <w:r w:rsidRPr="007213C8">
              <w:rPr>
                <w:rFonts w:ascii="Times New Roman" w:hAnsi="Times New Roman" w:cs="Times New Roman"/>
                <w:sz w:val="24"/>
                <w:szCs w:val="24"/>
                <w:bdr w:val="none" w:sz="0" w:space="0" w:color="auto" w:frame="1"/>
                <w:lang w:eastAsia="ru-RU"/>
              </w:rPr>
              <w:t xml:space="preserve"> </w:t>
            </w:r>
          </w:p>
          <w:p w14:paraId="7F1A9451" w14:textId="77777777" w:rsidR="007213C8" w:rsidRPr="007213C8" w:rsidRDefault="007213C8" w:rsidP="007213C8">
            <w:pPr>
              <w:spacing w:after="0" w:line="240" w:lineRule="auto"/>
              <w:rPr>
                <w:rFonts w:ascii="Times New Roman" w:hAnsi="Times New Roman" w:cs="Times New Roman"/>
                <w:sz w:val="24"/>
                <w:szCs w:val="24"/>
                <w:lang w:eastAsia="ru-RU"/>
              </w:rPr>
            </w:pPr>
            <w:r w:rsidRPr="007213C8">
              <w:rPr>
                <w:rFonts w:ascii="Times New Roman" w:hAnsi="Times New Roman" w:cs="Times New Roman"/>
                <w:sz w:val="24"/>
                <w:szCs w:val="24"/>
                <w:lang w:eastAsia="ru-RU"/>
              </w:rPr>
              <w:t xml:space="preserve">Балалар, біздің  Отанымыз </w:t>
            </w:r>
          </w:p>
          <w:p w14:paraId="39B8D8F1" w14:textId="77777777" w:rsidR="007213C8" w:rsidRPr="007213C8" w:rsidRDefault="007213C8" w:rsidP="007213C8">
            <w:pPr>
              <w:spacing w:after="0" w:line="240" w:lineRule="auto"/>
              <w:rPr>
                <w:rFonts w:ascii="Times New Roman" w:hAnsi="Times New Roman" w:cs="Times New Roman"/>
                <w:sz w:val="24"/>
                <w:szCs w:val="24"/>
                <w:lang w:eastAsia="ru-RU"/>
              </w:rPr>
            </w:pPr>
            <w:r w:rsidRPr="007213C8">
              <w:rPr>
                <w:rFonts w:ascii="Times New Roman" w:hAnsi="Times New Roman" w:cs="Times New Roman"/>
                <w:sz w:val="24"/>
                <w:szCs w:val="24"/>
                <w:lang w:eastAsia="ru-RU"/>
              </w:rPr>
              <w:t>қалай</w:t>
            </w:r>
            <w:r w:rsidRPr="007213C8">
              <w:rPr>
                <w:rFonts w:ascii="Times New Roman" w:hAnsi="Times New Roman" w:cs="Times New Roman"/>
                <w:sz w:val="24"/>
                <w:szCs w:val="24"/>
                <w:bdr w:val="none" w:sz="0" w:space="0" w:color="auto" w:frame="1"/>
                <w:lang w:eastAsia="ru-RU"/>
              </w:rPr>
              <w:t xml:space="preserve"> </w:t>
            </w:r>
            <w:r w:rsidRPr="007213C8">
              <w:rPr>
                <w:rFonts w:ascii="Times New Roman" w:hAnsi="Times New Roman" w:cs="Times New Roman"/>
                <w:sz w:val="24"/>
                <w:szCs w:val="24"/>
                <w:lang w:eastAsia="ru-RU"/>
              </w:rPr>
              <w:t>аталады?</w:t>
            </w:r>
            <w:r w:rsidRPr="007213C8">
              <w:rPr>
                <w:rFonts w:ascii="Times New Roman" w:hAnsi="Times New Roman" w:cs="Times New Roman"/>
                <w:sz w:val="24"/>
                <w:szCs w:val="24"/>
                <w:bdr w:val="none" w:sz="0" w:space="0" w:color="auto" w:frame="1"/>
                <w:lang w:eastAsia="ru-RU"/>
              </w:rPr>
              <w:t xml:space="preserve"> </w:t>
            </w:r>
          </w:p>
          <w:p w14:paraId="03677696" w14:textId="77777777" w:rsidR="007213C8" w:rsidRPr="007213C8" w:rsidRDefault="007213C8" w:rsidP="007213C8">
            <w:pPr>
              <w:spacing w:after="0" w:line="240" w:lineRule="auto"/>
              <w:rPr>
                <w:rFonts w:ascii="Times New Roman" w:hAnsi="Times New Roman" w:cs="Times New Roman"/>
                <w:sz w:val="24"/>
                <w:szCs w:val="24"/>
                <w:lang w:eastAsia="ru-RU"/>
              </w:rPr>
            </w:pPr>
            <w:r w:rsidRPr="007213C8">
              <w:rPr>
                <w:rFonts w:ascii="Times New Roman" w:hAnsi="Times New Roman" w:cs="Times New Roman"/>
                <w:sz w:val="24"/>
                <w:szCs w:val="24"/>
                <w:lang w:eastAsia="ru-RU"/>
              </w:rPr>
              <w:t>Қазақстанның</w:t>
            </w:r>
            <w:r w:rsidRPr="007213C8">
              <w:rPr>
                <w:rFonts w:ascii="Times New Roman" w:hAnsi="Times New Roman" w:cs="Times New Roman"/>
                <w:sz w:val="24"/>
                <w:szCs w:val="24"/>
                <w:bdr w:val="none" w:sz="0" w:space="0" w:color="auto" w:frame="1"/>
                <w:lang w:eastAsia="ru-RU"/>
              </w:rPr>
              <w:t xml:space="preserve"> </w:t>
            </w:r>
            <w:r w:rsidRPr="007213C8">
              <w:rPr>
                <w:rFonts w:ascii="Times New Roman" w:hAnsi="Times New Roman" w:cs="Times New Roman"/>
                <w:sz w:val="24"/>
                <w:szCs w:val="24"/>
                <w:lang w:eastAsia="ru-RU"/>
              </w:rPr>
              <w:t xml:space="preserve">қай </w:t>
            </w:r>
          </w:p>
          <w:p w14:paraId="333D1496" w14:textId="77777777" w:rsidR="007213C8" w:rsidRPr="007213C8" w:rsidRDefault="007213C8" w:rsidP="007213C8">
            <w:pPr>
              <w:spacing w:after="0" w:line="240" w:lineRule="auto"/>
              <w:rPr>
                <w:rFonts w:ascii="Times New Roman" w:hAnsi="Times New Roman" w:cs="Times New Roman"/>
                <w:sz w:val="24"/>
                <w:szCs w:val="24"/>
                <w:lang w:eastAsia="ru-RU"/>
              </w:rPr>
            </w:pPr>
            <w:r w:rsidRPr="007213C8">
              <w:rPr>
                <w:rFonts w:ascii="Times New Roman" w:hAnsi="Times New Roman" w:cs="Times New Roman"/>
                <w:sz w:val="24"/>
                <w:szCs w:val="24"/>
                <w:lang w:eastAsia="ru-RU"/>
              </w:rPr>
              <w:t>қаласында</w:t>
            </w:r>
            <w:r w:rsidRPr="007213C8">
              <w:rPr>
                <w:rFonts w:ascii="Times New Roman" w:hAnsi="Times New Roman" w:cs="Times New Roman"/>
                <w:sz w:val="24"/>
                <w:szCs w:val="24"/>
                <w:bdr w:val="none" w:sz="0" w:space="0" w:color="auto" w:frame="1"/>
                <w:lang w:eastAsia="ru-RU"/>
              </w:rPr>
              <w:t xml:space="preserve"> </w:t>
            </w:r>
            <w:r w:rsidRPr="007213C8">
              <w:rPr>
                <w:rFonts w:ascii="Times New Roman" w:hAnsi="Times New Roman" w:cs="Times New Roman"/>
                <w:sz w:val="24"/>
                <w:szCs w:val="24"/>
                <w:lang w:eastAsia="ru-RU"/>
              </w:rPr>
              <w:t xml:space="preserve">тұрамыз? </w:t>
            </w:r>
            <w:r w:rsidRPr="007213C8">
              <w:rPr>
                <w:rFonts w:ascii="Times New Roman" w:hAnsi="Times New Roman" w:cs="Times New Roman"/>
                <w:sz w:val="24"/>
                <w:szCs w:val="24"/>
                <w:bdr w:val="none" w:sz="0" w:space="0" w:color="auto" w:frame="1"/>
                <w:lang w:eastAsia="ru-RU"/>
              </w:rPr>
              <w:t xml:space="preserve"> </w:t>
            </w:r>
          </w:p>
          <w:p w14:paraId="494B8BE5" w14:textId="77777777" w:rsidR="007213C8" w:rsidRPr="007213C8" w:rsidRDefault="007213C8" w:rsidP="007213C8">
            <w:pPr>
              <w:spacing w:after="0" w:line="240" w:lineRule="auto"/>
              <w:rPr>
                <w:rFonts w:ascii="Times New Roman" w:hAnsi="Times New Roman" w:cs="Times New Roman"/>
                <w:sz w:val="24"/>
                <w:szCs w:val="24"/>
                <w:lang w:eastAsia="ru-RU"/>
              </w:rPr>
            </w:pPr>
            <w:r w:rsidRPr="007213C8">
              <w:rPr>
                <w:rFonts w:ascii="Times New Roman" w:hAnsi="Times New Roman" w:cs="Times New Roman"/>
                <w:sz w:val="24"/>
                <w:szCs w:val="24"/>
                <w:lang w:eastAsia="ru-RU"/>
              </w:rPr>
              <w:t>Біздің ұлтымыз кім?</w:t>
            </w:r>
            <w:r w:rsidRPr="007213C8">
              <w:rPr>
                <w:rFonts w:ascii="Times New Roman" w:hAnsi="Times New Roman" w:cs="Times New Roman"/>
                <w:sz w:val="24"/>
                <w:szCs w:val="24"/>
                <w:bdr w:val="none" w:sz="0" w:space="0" w:color="auto" w:frame="1"/>
                <w:lang w:eastAsia="ru-RU"/>
              </w:rPr>
              <w:t xml:space="preserve"> </w:t>
            </w:r>
          </w:p>
          <w:p w14:paraId="72429C04" w14:textId="77777777" w:rsidR="007213C8" w:rsidRPr="007213C8" w:rsidRDefault="007213C8" w:rsidP="007213C8">
            <w:pPr>
              <w:spacing w:after="0" w:line="240" w:lineRule="auto"/>
              <w:rPr>
                <w:rFonts w:ascii="Times New Roman" w:hAnsi="Times New Roman" w:cs="Times New Roman"/>
                <w:sz w:val="24"/>
                <w:szCs w:val="24"/>
                <w:lang w:eastAsia="ru-RU"/>
              </w:rPr>
            </w:pPr>
            <w:r w:rsidRPr="007213C8">
              <w:rPr>
                <w:rFonts w:ascii="Times New Roman" w:hAnsi="Times New Roman" w:cs="Times New Roman"/>
                <w:sz w:val="24"/>
                <w:szCs w:val="24"/>
                <w:lang w:eastAsia="ru-RU"/>
              </w:rPr>
              <w:t xml:space="preserve">Біздің елімізде  кімдер </w:t>
            </w:r>
          </w:p>
          <w:p w14:paraId="00683EC4" w14:textId="77777777" w:rsidR="007213C8" w:rsidRPr="007213C8" w:rsidRDefault="007213C8" w:rsidP="007213C8">
            <w:pPr>
              <w:spacing w:after="0" w:line="240" w:lineRule="auto"/>
              <w:rPr>
                <w:rFonts w:ascii="Times New Roman" w:hAnsi="Times New Roman" w:cs="Times New Roman"/>
                <w:sz w:val="24"/>
                <w:szCs w:val="24"/>
                <w:lang w:eastAsia="ru-RU"/>
              </w:rPr>
            </w:pPr>
            <w:r w:rsidRPr="007213C8">
              <w:rPr>
                <w:rFonts w:ascii="Times New Roman" w:hAnsi="Times New Roman" w:cs="Times New Roman"/>
                <w:sz w:val="24"/>
                <w:szCs w:val="24"/>
                <w:lang w:eastAsia="ru-RU"/>
              </w:rPr>
              <w:t>тұра</w:t>
            </w:r>
            <w:r w:rsidRPr="007213C8">
              <w:rPr>
                <w:rFonts w:ascii="Times New Roman" w:hAnsi="Times New Roman" w:cs="Times New Roman"/>
                <w:sz w:val="24"/>
                <w:szCs w:val="24"/>
                <w:bdr w:val="none" w:sz="0" w:space="0" w:color="auto" w:frame="1"/>
                <w:lang w:eastAsia="ru-RU"/>
              </w:rPr>
              <w:t>-</w:t>
            </w:r>
            <w:r w:rsidRPr="007213C8">
              <w:rPr>
                <w:rFonts w:ascii="Times New Roman" w:hAnsi="Times New Roman" w:cs="Times New Roman"/>
                <w:spacing w:val="-4"/>
                <w:sz w:val="24"/>
                <w:szCs w:val="24"/>
                <w:bdr w:val="none" w:sz="0" w:space="0" w:color="auto" w:frame="1"/>
                <w:lang w:eastAsia="ru-RU"/>
              </w:rPr>
              <w:t>ды?</w:t>
            </w:r>
            <w:r w:rsidRPr="007213C8">
              <w:rPr>
                <w:rFonts w:ascii="Times New Roman" w:hAnsi="Times New Roman" w:cs="Times New Roman"/>
                <w:sz w:val="24"/>
                <w:szCs w:val="24"/>
                <w:bdr w:val="none" w:sz="0" w:space="0" w:color="auto" w:frame="1"/>
                <w:lang w:eastAsia="ru-RU"/>
              </w:rPr>
              <w:t xml:space="preserve"> </w:t>
            </w:r>
          </w:p>
          <w:p w14:paraId="3A3C9BAD" w14:textId="77777777" w:rsidR="007213C8" w:rsidRPr="007213C8" w:rsidRDefault="007213C8" w:rsidP="007213C8">
            <w:pPr>
              <w:spacing w:after="0" w:line="240" w:lineRule="auto"/>
              <w:rPr>
                <w:rFonts w:ascii="Times New Roman" w:hAnsi="Times New Roman" w:cs="Times New Roman"/>
                <w:sz w:val="24"/>
                <w:szCs w:val="24"/>
                <w:lang w:eastAsia="ru-RU"/>
              </w:rPr>
            </w:pPr>
            <w:r w:rsidRPr="007213C8">
              <w:rPr>
                <w:rFonts w:ascii="Times New Roman" w:hAnsi="Times New Roman" w:cs="Times New Roman"/>
                <w:sz w:val="24"/>
                <w:szCs w:val="24"/>
                <w:lang w:eastAsia="ru-RU"/>
              </w:rPr>
              <w:t xml:space="preserve">Музыка әуенімен </w:t>
            </w:r>
          </w:p>
          <w:p w14:paraId="422D17B6" w14:textId="77777777" w:rsidR="007213C8" w:rsidRPr="007213C8" w:rsidRDefault="007213C8" w:rsidP="007213C8">
            <w:pPr>
              <w:spacing w:after="0" w:line="240" w:lineRule="auto"/>
              <w:rPr>
                <w:rFonts w:ascii="Times New Roman" w:hAnsi="Times New Roman" w:cs="Times New Roman"/>
                <w:sz w:val="24"/>
                <w:szCs w:val="24"/>
                <w:lang w:eastAsia="ru-RU"/>
              </w:rPr>
            </w:pPr>
            <w:r w:rsidRPr="007213C8">
              <w:rPr>
                <w:rFonts w:ascii="Times New Roman" w:hAnsi="Times New Roman" w:cs="Times New Roman"/>
                <w:sz w:val="24"/>
                <w:szCs w:val="24"/>
                <w:lang w:eastAsia="ru-RU"/>
              </w:rPr>
              <w:t>Қазақстан</w:t>
            </w:r>
            <w:r w:rsidRPr="007213C8">
              <w:rPr>
                <w:rFonts w:ascii="Times New Roman" w:hAnsi="Times New Roman" w:cs="Times New Roman"/>
                <w:sz w:val="24"/>
                <w:szCs w:val="24"/>
                <w:bdr w:val="none" w:sz="0" w:space="0" w:color="auto" w:frame="1"/>
                <w:lang w:eastAsia="ru-RU"/>
              </w:rPr>
              <w:t>-</w:t>
            </w:r>
            <w:r w:rsidRPr="007213C8">
              <w:rPr>
                <w:rFonts w:ascii="Times New Roman" w:hAnsi="Times New Roman" w:cs="Times New Roman"/>
                <w:sz w:val="24"/>
                <w:szCs w:val="24"/>
                <w:lang w:eastAsia="ru-RU"/>
              </w:rPr>
              <w:t xml:space="preserve">ның ән ұраны </w:t>
            </w:r>
          </w:p>
          <w:p w14:paraId="56F37D81" w14:textId="77777777" w:rsidR="007213C8" w:rsidRPr="007213C8" w:rsidRDefault="007213C8" w:rsidP="007213C8">
            <w:pPr>
              <w:spacing w:after="0" w:line="240" w:lineRule="auto"/>
              <w:rPr>
                <w:rFonts w:ascii="Times New Roman" w:hAnsi="Times New Roman" w:cs="Times New Roman"/>
                <w:sz w:val="24"/>
                <w:szCs w:val="24"/>
                <w:lang w:eastAsia="ru-RU"/>
              </w:rPr>
            </w:pPr>
            <w:r w:rsidRPr="007213C8">
              <w:rPr>
                <w:rFonts w:ascii="Times New Roman" w:hAnsi="Times New Roman" w:cs="Times New Roman"/>
                <w:sz w:val="24"/>
                <w:szCs w:val="24"/>
                <w:lang w:eastAsia="ru-RU"/>
              </w:rPr>
              <w:t>ойналады.</w:t>
            </w:r>
            <w:r w:rsidRPr="007213C8">
              <w:rPr>
                <w:rFonts w:ascii="Times New Roman" w:hAnsi="Times New Roman" w:cs="Times New Roman"/>
                <w:sz w:val="24"/>
                <w:szCs w:val="24"/>
                <w:bdr w:val="none" w:sz="0" w:space="0" w:color="auto" w:frame="1"/>
                <w:lang w:eastAsia="ru-RU"/>
              </w:rPr>
              <w:t xml:space="preserve"> </w:t>
            </w:r>
          </w:p>
          <w:p w14:paraId="56229647" w14:textId="77777777" w:rsidR="007213C8" w:rsidRPr="007213C8" w:rsidRDefault="007213C8" w:rsidP="007213C8">
            <w:pPr>
              <w:spacing w:after="0" w:line="240" w:lineRule="auto"/>
              <w:rPr>
                <w:rFonts w:ascii="Times New Roman" w:hAnsi="Times New Roman" w:cs="Times New Roman"/>
                <w:sz w:val="24"/>
                <w:szCs w:val="24"/>
                <w:lang w:eastAsia="ru-RU"/>
              </w:rPr>
            </w:pPr>
            <w:r w:rsidRPr="007213C8">
              <w:rPr>
                <w:rFonts w:ascii="Times New Roman" w:hAnsi="Times New Roman" w:cs="Times New Roman"/>
                <w:sz w:val="24"/>
                <w:szCs w:val="24"/>
                <w:lang w:eastAsia="ru-RU"/>
              </w:rPr>
              <w:t xml:space="preserve">Балалар, біздің  Отанымыз </w:t>
            </w:r>
          </w:p>
          <w:p w14:paraId="07EC0886" w14:textId="77777777" w:rsidR="007213C8" w:rsidRPr="007213C8" w:rsidRDefault="007213C8" w:rsidP="007213C8">
            <w:pPr>
              <w:spacing w:after="0" w:line="240" w:lineRule="auto"/>
              <w:rPr>
                <w:rFonts w:ascii="Times New Roman" w:hAnsi="Times New Roman" w:cs="Times New Roman"/>
                <w:sz w:val="24"/>
                <w:szCs w:val="24"/>
                <w:lang w:eastAsia="ru-RU"/>
              </w:rPr>
            </w:pPr>
            <w:r w:rsidRPr="007213C8">
              <w:rPr>
                <w:rFonts w:ascii="Times New Roman" w:hAnsi="Times New Roman" w:cs="Times New Roman"/>
                <w:sz w:val="24"/>
                <w:szCs w:val="24"/>
                <w:lang w:eastAsia="ru-RU"/>
              </w:rPr>
              <w:t>қалай</w:t>
            </w:r>
            <w:r w:rsidRPr="007213C8">
              <w:rPr>
                <w:rFonts w:ascii="Times New Roman" w:hAnsi="Times New Roman" w:cs="Times New Roman"/>
                <w:sz w:val="24"/>
                <w:szCs w:val="24"/>
                <w:bdr w:val="none" w:sz="0" w:space="0" w:color="auto" w:frame="1"/>
                <w:lang w:eastAsia="ru-RU"/>
              </w:rPr>
              <w:t xml:space="preserve"> </w:t>
            </w:r>
            <w:r w:rsidRPr="007213C8">
              <w:rPr>
                <w:rFonts w:ascii="Times New Roman" w:hAnsi="Times New Roman" w:cs="Times New Roman"/>
                <w:sz w:val="24"/>
                <w:szCs w:val="24"/>
                <w:lang w:eastAsia="ru-RU"/>
              </w:rPr>
              <w:t>аталады?</w:t>
            </w:r>
            <w:r w:rsidRPr="007213C8">
              <w:rPr>
                <w:rFonts w:ascii="Times New Roman" w:hAnsi="Times New Roman" w:cs="Times New Roman"/>
                <w:sz w:val="24"/>
                <w:szCs w:val="24"/>
                <w:bdr w:val="none" w:sz="0" w:space="0" w:color="auto" w:frame="1"/>
                <w:lang w:eastAsia="ru-RU"/>
              </w:rPr>
              <w:t xml:space="preserve"> </w:t>
            </w:r>
          </w:p>
          <w:p w14:paraId="050FB149" w14:textId="77777777" w:rsidR="007213C8" w:rsidRPr="007213C8" w:rsidRDefault="007213C8" w:rsidP="007213C8">
            <w:pPr>
              <w:spacing w:after="0" w:line="240" w:lineRule="auto"/>
              <w:rPr>
                <w:rFonts w:ascii="Times New Roman" w:hAnsi="Times New Roman" w:cs="Times New Roman"/>
                <w:sz w:val="24"/>
                <w:szCs w:val="24"/>
                <w:lang w:eastAsia="ru-RU"/>
              </w:rPr>
            </w:pPr>
            <w:r w:rsidRPr="007213C8">
              <w:rPr>
                <w:rFonts w:ascii="Times New Roman" w:hAnsi="Times New Roman" w:cs="Times New Roman"/>
                <w:sz w:val="24"/>
                <w:szCs w:val="24"/>
                <w:lang w:eastAsia="ru-RU"/>
              </w:rPr>
              <w:t>Қазақстанның</w:t>
            </w:r>
            <w:r w:rsidRPr="007213C8">
              <w:rPr>
                <w:rFonts w:ascii="Times New Roman" w:hAnsi="Times New Roman" w:cs="Times New Roman"/>
                <w:sz w:val="24"/>
                <w:szCs w:val="24"/>
                <w:bdr w:val="none" w:sz="0" w:space="0" w:color="auto" w:frame="1"/>
                <w:lang w:eastAsia="ru-RU"/>
              </w:rPr>
              <w:t xml:space="preserve"> </w:t>
            </w:r>
            <w:r w:rsidRPr="007213C8">
              <w:rPr>
                <w:rFonts w:ascii="Times New Roman" w:hAnsi="Times New Roman" w:cs="Times New Roman"/>
                <w:sz w:val="24"/>
                <w:szCs w:val="24"/>
                <w:lang w:eastAsia="ru-RU"/>
              </w:rPr>
              <w:t xml:space="preserve">қай </w:t>
            </w:r>
          </w:p>
          <w:p w14:paraId="4610DE43" w14:textId="77777777" w:rsidR="007213C8" w:rsidRPr="007213C8" w:rsidRDefault="007213C8" w:rsidP="007213C8">
            <w:pPr>
              <w:spacing w:after="0" w:line="240" w:lineRule="auto"/>
              <w:rPr>
                <w:rFonts w:ascii="Times New Roman" w:hAnsi="Times New Roman" w:cs="Times New Roman"/>
                <w:sz w:val="24"/>
                <w:szCs w:val="24"/>
                <w:lang w:eastAsia="ru-RU"/>
              </w:rPr>
            </w:pPr>
            <w:r w:rsidRPr="007213C8">
              <w:rPr>
                <w:rFonts w:ascii="Times New Roman" w:hAnsi="Times New Roman" w:cs="Times New Roman"/>
                <w:sz w:val="24"/>
                <w:szCs w:val="24"/>
                <w:lang w:eastAsia="ru-RU"/>
              </w:rPr>
              <w:lastRenderedPageBreak/>
              <w:t>қаласында</w:t>
            </w:r>
            <w:r w:rsidRPr="007213C8">
              <w:rPr>
                <w:rFonts w:ascii="Times New Roman" w:hAnsi="Times New Roman" w:cs="Times New Roman"/>
                <w:sz w:val="24"/>
                <w:szCs w:val="24"/>
                <w:bdr w:val="none" w:sz="0" w:space="0" w:color="auto" w:frame="1"/>
                <w:lang w:eastAsia="ru-RU"/>
              </w:rPr>
              <w:t xml:space="preserve"> </w:t>
            </w:r>
            <w:r w:rsidRPr="007213C8">
              <w:rPr>
                <w:rFonts w:ascii="Times New Roman" w:hAnsi="Times New Roman" w:cs="Times New Roman"/>
                <w:sz w:val="24"/>
                <w:szCs w:val="24"/>
                <w:lang w:eastAsia="ru-RU"/>
              </w:rPr>
              <w:t xml:space="preserve">тұрамыз? </w:t>
            </w:r>
            <w:r w:rsidRPr="007213C8">
              <w:rPr>
                <w:rFonts w:ascii="Times New Roman" w:hAnsi="Times New Roman" w:cs="Times New Roman"/>
                <w:sz w:val="24"/>
                <w:szCs w:val="24"/>
                <w:bdr w:val="none" w:sz="0" w:space="0" w:color="auto" w:frame="1"/>
                <w:lang w:eastAsia="ru-RU"/>
              </w:rPr>
              <w:t xml:space="preserve"> </w:t>
            </w:r>
          </w:p>
          <w:p w14:paraId="102B98A5" w14:textId="77777777" w:rsidR="007213C8" w:rsidRPr="007213C8" w:rsidRDefault="007213C8" w:rsidP="007213C8">
            <w:pPr>
              <w:spacing w:after="0" w:line="240" w:lineRule="auto"/>
              <w:rPr>
                <w:rFonts w:ascii="Times New Roman" w:hAnsi="Times New Roman" w:cs="Times New Roman"/>
                <w:sz w:val="24"/>
                <w:szCs w:val="24"/>
                <w:lang w:eastAsia="ru-RU"/>
              </w:rPr>
            </w:pPr>
            <w:r w:rsidRPr="007213C8">
              <w:rPr>
                <w:rFonts w:ascii="Times New Roman" w:hAnsi="Times New Roman" w:cs="Times New Roman"/>
                <w:sz w:val="24"/>
                <w:szCs w:val="24"/>
                <w:lang w:eastAsia="ru-RU"/>
              </w:rPr>
              <w:t>Біздің ұлтымыз кім?</w:t>
            </w:r>
            <w:r w:rsidRPr="007213C8">
              <w:rPr>
                <w:rFonts w:ascii="Times New Roman" w:hAnsi="Times New Roman" w:cs="Times New Roman"/>
                <w:sz w:val="24"/>
                <w:szCs w:val="24"/>
                <w:bdr w:val="none" w:sz="0" w:space="0" w:color="auto" w:frame="1"/>
                <w:lang w:eastAsia="ru-RU"/>
              </w:rPr>
              <w:t xml:space="preserve"> </w:t>
            </w:r>
          </w:p>
          <w:p w14:paraId="738B9F6C" w14:textId="77777777" w:rsidR="007213C8" w:rsidRPr="007213C8" w:rsidRDefault="007213C8" w:rsidP="007213C8">
            <w:pPr>
              <w:spacing w:after="0" w:line="240" w:lineRule="auto"/>
              <w:rPr>
                <w:rFonts w:ascii="Times New Roman" w:hAnsi="Times New Roman" w:cs="Times New Roman"/>
                <w:sz w:val="24"/>
                <w:szCs w:val="24"/>
                <w:lang w:eastAsia="ru-RU"/>
              </w:rPr>
            </w:pPr>
            <w:r w:rsidRPr="007213C8">
              <w:rPr>
                <w:rFonts w:ascii="Times New Roman" w:hAnsi="Times New Roman" w:cs="Times New Roman"/>
                <w:sz w:val="24"/>
                <w:szCs w:val="24"/>
                <w:bdr w:val="none" w:sz="0" w:space="0" w:color="auto" w:frame="1"/>
                <w:lang w:eastAsia="ru-RU"/>
              </w:rPr>
              <w:t xml:space="preserve">Отан  дегеніміз </w:t>
            </w:r>
          </w:p>
          <w:p w14:paraId="4E6FD5E3" w14:textId="77777777" w:rsidR="007213C8" w:rsidRPr="007213C8" w:rsidRDefault="007213C8" w:rsidP="007213C8">
            <w:pPr>
              <w:spacing w:after="0" w:line="240" w:lineRule="auto"/>
              <w:rPr>
                <w:rFonts w:ascii="Times New Roman" w:hAnsi="Times New Roman" w:cs="Times New Roman"/>
                <w:sz w:val="24"/>
                <w:szCs w:val="24"/>
                <w:lang w:eastAsia="ru-RU"/>
              </w:rPr>
            </w:pPr>
            <w:r w:rsidRPr="007213C8">
              <w:rPr>
                <w:rFonts w:ascii="Times New Roman" w:hAnsi="Times New Roman" w:cs="Times New Roman"/>
                <w:sz w:val="24"/>
                <w:szCs w:val="24"/>
                <w:lang w:eastAsia="ru-RU"/>
              </w:rPr>
              <w:t xml:space="preserve">не?  Балалар, Отан деген </w:t>
            </w:r>
          </w:p>
          <w:p w14:paraId="336D55C9" w14:textId="77777777" w:rsidR="007213C8" w:rsidRPr="007213C8" w:rsidRDefault="007213C8" w:rsidP="007213C8">
            <w:pPr>
              <w:spacing w:after="0" w:line="240" w:lineRule="auto"/>
              <w:rPr>
                <w:rFonts w:ascii="Times New Roman" w:hAnsi="Times New Roman" w:cs="Times New Roman"/>
                <w:sz w:val="24"/>
                <w:szCs w:val="24"/>
                <w:lang w:eastAsia="ru-RU"/>
              </w:rPr>
            </w:pPr>
            <w:r w:rsidRPr="007213C8">
              <w:rPr>
                <w:rFonts w:ascii="Times New Roman" w:hAnsi="Times New Roman" w:cs="Times New Roman"/>
                <w:sz w:val="24"/>
                <w:szCs w:val="24"/>
                <w:lang w:eastAsia="ru-RU"/>
              </w:rPr>
              <w:t xml:space="preserve">сендер тұратын жер, үйлер, </w:t>
            </w:r>
          </w:p>
          <w:p w14:paraId="0480BE37" w14:textId="77777777" w:rsidR="007213C8" w:rsidRPr="007213C8" w:rsidRDefault="007213C8" w:rsidP="007213C8">
            <w:pPr>
              <w:spacing w:after="0" w:line="240" w:lineRule="auto"/>
              <w:rPr>
                <w:rFonts w:ascii="Times New Roman" w:hAnsi="Times New Roman" w:cs="Times New Roman"/>
                <w:sz w:val="24"/>
                <w:szCs w:val="24"/>
                <w:lang w:eastAsia="ru-RU"/>
              </w:rPr>
            </w:pPr>
            <w:r w:rsidRPr="007213C8">
              <w:rPr>
                <w:rFonts w:ascii="Times New Roman" w:hAnsi="Times New Roman" w:cs="Times New Roman"/>
                <w:sz w:val="24"/>
                <w:szCs w:val="24"/>
                <w:lang w:eastAsia="ru-RU"/>
              </w:rPr>
              <w:t xml:space="preserve">халқымыз, бізді қоршаған </w:t>
            </w:r>
            <w:r w:rsidRPr="007213C8">
              <w:rPr>
                <w:rFonts w:ascii="Times New Roman" w:hAnsi="Times New Roman" w:cs="Times New Roman"/>
                <w:sz w:val="24"/>
                <w:szCs w:val="24"/>
                <w:bdr w:val="none" w:sz="0" w:space="0" w:color="auto" w:frame="1"/>
                <w:lang w:eastAsia="ru-RU"/>
              </w:rPr>
              <w:t xml:space="preserve"> </w:t>
            </w:r>
          </w:p>
          <w:p w14:paraId="5A0DEE50" w14:textId="77777777" w:rsidR="007213C8" w:rsidRPr="007213C8" w:rsidRDefault="007213C8" w:rsidP="007213C8">
            <w:pPr>
              <w:spacing w:after="0" w:line="240" w:lineRule="auto"/>
              <w:rPr>
                <w:rFonts w:ascii="Times New Roman" w:hAnsi="Times New Roman" w:cs="Times New Roman"/>
                <w:sz w:val="24"/>
                <w:szCs w:val="24"/>
                <w:lang w:eastAsia="ru-RU"/>
              </w:rPr>
            </w:pPr>
            <w:r w:rsidRPr="007213C8">
              <w:rPr>
                <w:rFonts w:ascii="Times New Roman" w:hAnsi="Times New Roman" w:cs="Times New Roman"/>
                <w:sz w:val="24"/>
                <w:szCs w:val="24"/>
                <w:lang w:eastAsia="ru-RU"/>
              </w:rPr>
              <w:t>орта.</w:t>
            </w:r>
            <w:r w:rsidRPr="007213C8">
              <w:rPr>
                <w:rFonts w:ascii="Times New Roman" w:hAnsi="Times New Roman" w:cs="Times New Roman"/>
                <w:sz w:val="24"/>
                <w:szCs w:val="24"/>
                <w:bdr w:val="none" w:sz="0" w:space="0" w:color="auto" w:frame="1"/>
                <w:lang w:eastAsia="ru-RU"/>
              </w:rPr>
              <w:t xml:space="preserve"> </w:t>
            </w:r>
          </w:p>
          <w:p w14:paraId="637C64F4" w14:textId="77777777" w:rsidR="007213C8" w:rsidRPr="007213C8" w:rsidRDefault="007213C8" w:rsidP="007213C8">
            <w:pPr>
              <w:spacing w:after="0" w:line="240" w:lineRule="auto"/>
              <w:rPr>
                <w:rFonts w:ascii="Times New Roman" w:hAnsi="Times New Roman" w:cs="Times New Roman"/>
                <w:sz w:val="24"/>
                <w:szCs w:val="24"/>
                <w:lang w:eastAsia="ru-RU"/>
              </w:rPr>
            </w:pPr>
            <w:r w:rsidRPr="007213C8">
              <w:rPr>
                <w:rFonts w:ascii="Times New Roman" w:hAnsi="Times New Roman" w:cs="Times New Roman"/>
                <w:sz w:val="24"/>
                <w:szCs w:val="24"/>
                <w:lang w:eastAsia="ru-RU"/>
              </w:rPr>
              <w:t>Енді суретке назар аудар</w:t>
            </w:r>
            <w:r w:rsidRPr="007213C8">
              <w:rPr>
                <w:rFonts w:ascii="Times New Roman" w:hAnsi="Times New Roman" w:cs="Times New Roman"/>
                <w:sz w:val="24"/>
                <w:szCs w:val="24"/>
                <w:bdr w:val="none" w:sz="0" w:space="0" w:color="auto" w:frame="1"/>
                <w:lang w:eastAsia="ru-RU"/>
              </w:rPr>
              <w:t>-</w:t>
            </w:r>
          </w:p>
          <w:p w14:paraId="3639C214" w14:textId="77777777" w:rsidR="007213C8" w:rsidRPr="007213C8" w:rsidRDefault="007213C8" w:rsidP="007213C8">
            <w:pPr>
              <w:spacing w:after="0" w:line="240" w:lineRule="auto"/>
              <w:rPr>
                <w:rFonts w:ascii="Times New Roman" w:hAnsi="Times New Roman" w:cs="Times New Roman"/>
                <w:sz w:val="24"/>
                <w:szCs w:val="24"/>
                <w:lang w:eastAsia="ru-RU"/>
              </w:rPr>
            </w:pPr>
            <w:r w:rsidRPr="007213C8">
              <w:rPr>
                <w:rFonts w:ascii="Times New Roman" w:hAnsi="Times New Roman" w:cs="Times New Roman"/>
                <w:sz w:val="24"/>
                <w:szCs w:val="24"/>
                <w:lang w:eastAsia="ru-RU"/>
              </w:rPr>
              <w:t>ыңдар.</w:t>
            </w:r>
            <w:r w:rsidRPr="007213C8">
              <w:rPr>
                <w:rFonts w:ascii="Times New Roman" w:hAnsi="Times New Roman" w:cs="Times New Roman"/>
                <w:spacing w:val="-2"/>
                <w:sz w:val="24"/>
                <w:szCs w:val="24"/>
                <w:bdr w:val="none" w:sz="0" w:space="0" w:color="auto" w:frame="1"/>
                <w:lang w:eastAsia="ru-RU"/>
              </w:rPr>
              <w:t xml:space="preserve">                                              </w:t>
            </w:r>
            <w:r w:rsidRPr="007213C8">
              <w:rPr>
                <w:rFonts w:ascii="Times New Roman" w:hAnsi="Times New Roman" w:cs="Times New Roman"/>
                <w:sz w:val="24"/>
                <w:szCs w:val="24"/>
                <w:bdr w:val="none" w:sz="0" w:space="0" w:color="auto" w:frame="1"/>
                <w:lang w:eastAsia="ru-RU"/>
              </w:rPr>
              <w:t xml:space="preserve"> </w:t>
            </w:r>
          </w:p>
          <w:p w14:paraId="60D74025" w14:textId="77777777" w:rsidR="007213C8" w:rsidRPr="007213C8" w:rsidRDefault="007213C8" w:rsidP="007213C8">
            <w:pPr>
              <w:spacing w:after="0" w:line="240" w:lineRule="auto"/>
              <w:rPr>
                <w:rFonts w:ascii="Times New Roman" w:hAnsi="Times New Roman" w:cs="Times New Roman"/>
                <w:sz w:val="24"/>
                <w:szCs w:val="24"/>
                <w:lang w:eastAsia="ru-RU"/>
              </w:rPr>
            </w:pPr>
            <w:r w:rsidRPr="007213C8">
              <w:rPr>
                <w:rFonts w:ascii="Times New Roman" w:hAnsi="Times New Roman" w:cs="Times New Roman"/>
                <w:sz w:val="24"/>
                <w:szCs w:val="24"/>
                <w:lang w:eastAsia="ru-RU"/>
              </w:rPr>
              <w:t xml:space="preserve">Мынау елтаңбамыз. </w:t>
            </w:r>
          </w:p>
          <w:p w14:paraId="3CC4C533" w14:textId="77777777" w:rsidR="007213C8" w:rsidRPr="007213C8" w:rsidRDefault="007213C8" w:rsidP="007213C8">
            <w:pPr>
              <w:spacing w:after="0" w:line="240" w:lineRule="auto"/>
              <w:rPr>
                <w:rFonts w:ascii="Times New Roman" w:hAnsi="Times New Roman" w:cs="Times New Roman"/>
                <w:sz w:val="24"/>
                <w:szCs w:val="24"/>
                <w:lang w:eastAsia="ru-RU"/>
              </w:rPr>
            </w:pPr>
            <w:r w:rsidRPr="007213C8">
              <w:rPr>
                <w:rFonts w:ascii="Times New Roman" w:hAnsi="Times New Roman" w:cs="Times New Roman"/>
                <w:sz w:val="24"/>
                <w:szCs w:val="24"/>
                <w:lang w:eastAsia="ru-RU"/>
              </w:rPr>
              <w:t xml:space="preserve">Көгілдір түс аясында </w:t>
            </w:r>
          </w:p>
          <w:p w14:paraId="63CE15BC" w14:textId="77777777" w:rsidR="007213C8" w:rsidRPr="007213C8" w:rsidRDefault="007213C8" w:rsidP="007213C8">
            <w:pPr>
              <w:spacing w:after="0" w:line="240" w:lineRule="auto"/>
              <w:rPr>
                <w:rFonts w:ascii="Times New Roman" w:hAnsi="Times New Roman" w:cs="Times New Roman"/>
                <w:sz w:val="24"/>
                <w:szCs w:val="24"/>
                <w:lang w:eastAsia="ru-RU"/>
              </w:rPr>
            </w:pPr>
            <w:r w:rsidRPr="007213C8">
              <w:rPr>
                <w:rFonts w:ascii="Times New Roman" w:hAnsi="Times New Roman" w:cs="Times New Roman"/>
                <w:sz w:val="24"/>
                <w:szCs w:val="24"/>
                <w:lang w:eastAsia="ru-RU"/>
              </w:rPr>
              <w:t xml:space="preserve">шаңырақ бейнеленген. </w:t>
            </w:r>
          </w:p>
          <w:p w14:paraId="7424AFD3" w14:textId="77777777" w:rsidR="007213C8" w:rsidRPr="007213C8" w:rsidRDefault="007213C8" w:rsidP="007213C8">
            <w:pPr>
              <w:spacing w:after="0" w:line="240" w:lineRule="auto"/>
              <w:rPr>
                <w:rFonts w:ascii="Times New Roman" w:hAnsi="Times New Roman" w:cs="Times New Roman"/>
                <w:sz w:val="24"/>
                <w:szCs w:val="24"/>
                <w:lang w:eastAsia="ru-RU"/>
              </w:rPr>
            </w:pPr>
            <w:r w:rsidRPr="007213C8">
              <w:rPr>
                <w:rFonts w:ascii="Times New Roman" w:hAnsi="Times New Roman" w:cs="Times New Roman"/>
                <w:sz w:val="24"/>
                <w:szCs w:val="24"/>
                <w:lang w:eastAsia="ru-RU"/>
              </w:rPr>
              <w:t>Шаңырақты күн сәулесін</w:t>
            </w:r>
            <w:r w:rsidRPr="007213C8">
              <w:rPr>
                <w:rFonts w:ascii="Times New Roman" w:hAnsi="Times New Roman" w:cs="Times New Roman"/>
                <w:sz w:val="24"/>
                <w:szCs w:val="24"/>
                <w:bdr w:val="none" w:sz="0" w:space="0" w:color="auto" w:frame="1"/>
                <w:lang w:eastAsia="ru-RU"/>
              </w:rPr>
              <w:t>-</w:t>
            </w:r>
          </w:p>
          <w:p w14:paraId="3E7A2C63" w14:textId="77777777" w:rsidR="007213C8" w:rsidRPr="007213C8" w:rsidRDefault="007213C8" w:rsidP="007213C8">
            <w:pPr>
              <w:spacing w:after="0" w:line="240" w:lineRule="auto"/>
              <w:rPr>
                <w:rFonts w:ascii="Times New Roman" w:hAnsi="Times New Roman" w:cs="Times New Roman"/>
                <w:sz w:val="24"/>
                <w:szCs w:val="24"/>
                <w:lang w:eastAsia="ru-RU"/>
              </w:rPr>
            </w:pPr>
            <w:r w:rsidRPr="007213C8">
              <w:rPr>
                <w:rFonts w:ascii="Times New Roman" w:hAnsi="Times New Roman" w:cs="Times New Roman"/>
                <w:sz w:val="24"/>
                <w:szCs w:val="24"/>
                <w:lang w:eastAsia="ru-RU"/>
              </w:rPr>
              <w:t>дей айнала уықтар қоршай</w:t>
            </w:r>
            <w:r w:rsidRPr="007213C8">
              <w:rPr>
                <w:rFonts w:ascii="Times New Roman" w:hAnsi="Times New Roman" w:cs="Times New Roman"/>
                <w:sz w:val="24"/>
                <w:szCs w:val="24"/>
                <w:bdr w:val="none" w:sz="0" w:space="0" w:color="auto" w:frame="1"/>
                <w:lang w:eastAsia="ru-RU"/>
              </w:rPr>
              <w:t>-</w:t>
            </w:r>
          </w:p>
          <w:p w14:paraId="700599D2" w14:textId="77777777" w:rsidR="007213C8" w:rsidRPr="007213C8" w:rsidRDefault="007213C8" w:rsidP="007213C8">
            <w:pPr>
              <w:spacing w:after="0" w:line="240" w:lineRule="auto"/>
              <w:rPr>
                <w:rFonts w:ascii="Times New Roman" w:hAnsi="Times New Roman" w:cs="Times New Roman"/>
                <w:sz w:val="24"/>
                <w:szCs w:val="24"/>
                <w:lang w:eastAsia="ru-RU"/>
              </w:rPr>
            </w:pPr>
            <w:r w:rsidRPr="007213C8">
              <w:rPr>
                <w:rFonts w:ascii="Times New Roman" w:hAnsi="Times New Roman" w:cs="Times New Roman"/>
                <w:sz w:val="24"/>
                <w:szCs w:val="24"/>
                <w:lang w:eastAsia="ru-RU"/>
              </w:rPr>
              <w:t xml:space="preserve">Балалар тәрбиешіні </w:t>
            </w:r>
          </w:p>
          <w:p w14:paraId="21EAEE8C" w14:textId="77777777" w:rsidR="007213C8" w:rsidRPr="007213C8" w:rsidRDefault="007213C8" w:rsidP="007213C8">
            <w:pPr>
              <w:spacing w:after="0" w:line="240" w:lineRule="auto"/>
              <w:rPr>
                <w:rFonts w:ascii="Times New Roman" w:hAnsi="Times New Roman" w:cs="Times New Roman"/>
                <w:sz w:val="24"/>
                <w:szCs w:val="24"/>
                <w:lang w:eastAsia="ru-RU"/>
              </w:rPr>
            </w:pPr>
            <w:r w:rsidRPr="007213C8">
              <w:rPr>
                <w:rFonts w:ascii="Times New Roman" w:hAnsi="Times New Roman" w:cs="Times New Roman"/>
                <w:sz w:val="24"/>
                <w:szCs w:val="24"/>
                <w:lang w:eastAsia="ru-RU"/>
              </w:rPr>
              <w:t xml:space="preserve">зейін қойып тыңдайды. </w:t>
            </w:r>
            <w:r w:rsidRPr="007213C8">
              <w:rPr>
                <w:rFonts w:ascii="Times New Roman" w:hAnsi="Times New Roman" w:cs="Times New Roman"/>
                <w:sz w:val="24"/>
                <w:szCs w:val="24"/>
                <w:bdr w:val="none" w:sz="0" w:space="0" w:color="auto" w:frame="1"/>
                <w:lang w:eastAsia="ru-RU"/>
              </w:rPr>
              <w:t xml:space="preserve"> </w:t>
            </w:r>
          </w:p>
          <w:p w14:paraId="4CCE4202" w14:textId="77777777" w:rsidR="007213C8" w:rsidRPr="007213C8" w:rsidRDefault="007213C8" w:rsidP="007213C8">
            <w:pPr>
              <w:spacing w:after="0" w:line="240" w:lineRule="auto"/>
              <w:rPr>
                <w:rFonts w:ascii="Times New Roman" w:hAnsi="Times New Roman" w:cs="Times New Roman"/>
                <w:sz w:val="24"/>
                <w:szCs w:val="24"/>
                <w:lang w:eastAsia="ru-RU"/>
              </w:rPr>
            </w:pPr>
            <w:r w:rsidRPr="007213C8">
              <w:rPr>
                <w:rFonts w:ascii="Times New Roman" w:hAnsi="Times New Roman" w:cs="Times New Roman"/>
                <w:sz w:val="24"/>
                <w:szCs w:val="24"/>
                <w:lang w:eastAsia="ru-RU"/>
              </w:rPr>
              <w:t>Суретке  назар аудара</w:t>
            </w:r>
            <w:r w:rsidRPr="007213C8">
              <w:rPr>
                <w:rFonts w:ascii="Times New Roman" w:hAnsi="Times New Roman" w:cs="Times New Roman"/>
                <w:sz w:val="24"/>
                <w:szCs w:val="24"/>
                <w:bdr w:val="none" w:sz="0" w:space="0" w:color="auto" w:frame="1"/>
                <w:lang w:eastAsia="ru-RU"/>
              </w:rPr>
              <w:t>-</w:t>
            </w:r>
          </w:p>
          <w:p w14:paraId="1FC715B4" w14:textId="77777777" w:rsidR="007213C8" w:rsidRPr="007213C8" w:rsidRDefault="007213C8" w:rsidP="007213C8">
            <w:pPr>
              <w:spacing w:after="0" w:line="240" w:lineRule="auto"/>
              <w:rPr>
                <w:rFonts w:ascii="Times New Roman" w:hAnsi="Times New Roman" w:cs="Times New Roman"/>
                <w:spacing w:val="3"/>
                <w:sz w:val="24"/>
                <w:szCs w:val="24"/>
                <w:lang w:eastAsia="ru-RU"/>
              </w:rPr>
            </w:pPr>
            <w:r w:rsidRPr="007213C8">
              <w:rPr>
                <w:rFonts w:ascii="Times New Roman" w:hAnsi="Times New Roman" w:cs="Times New Roman"/>
                <w:spacing w:val="3"/>
                <w:sz w:val="24"/>
                <w:szCs w:val="24"/>
                <w:lang w:eastAsia="ru-RU"/>
              </w:rPr>
              <w:t>ды.</w:t>
            </w:r>
            <w:r w:rsidRPr="007213C8">
              <w:rPr>
                <w:rFonts w:ascii="Times New Roman" w:hAnsi="Times New Roman" w:cs="Times New Roman"/>
                <w:sz w:val="24"/>
                <w:szCs w:val="24"/>
                <w:bdr w:val="none" w:sz="0" w:space="0" w:color="auto" w:frame="1"/>
                <w:lang w:eastAsia="ru-RU"/>
              </w:rPr>
              <w:t xml:space="preserve"> </w:t>
            </w:r>
          </w:p>
          <w:p w14:paraId="33985F1A" w14:textId="77777777" w:rsidR="007213C8" w:rsidRPr="007213C8" w:rsidRDefault="007213C8" w:rsidP="007213C8">
            <w:pPr>
              <w:spacing w:after="0" w:line="240" w:lineRule="auto"/>
              <w:rPr>
                <w:rFonts w:ascii="Times New Roman" w:hAnsi="Times New Roman" w:cs="Times New Roman"/>
                <w:sz w:val="24"/>
                <w:szCs w:val="24"/>
                <w:lang w:eastAsia="ru-RU"/>
              </w:rPr>
            </w:pPr>
            <w:r w:rsidRPr="007213C8">
              <w:rPr>
                <w:rFonts w:ascii="Times New Roman" w:hAnsi="Times New Roman" w:cs="Times New Roman"/>
                <w:sz w:val="24"/>
                <w:szCs w:val="24"/>
                <w:lang w:eastAsia="ru-RU"/>
              </w:rPr>
              <w:t xml:space="preserve">Мұқият тыңдайды, өз </w:t>
            </w:r>
          </w:p>
          <w:p w14:paraId="77853192" w14:textId="77777777" w:rsidR="007213C8" w:rsidRPr="007213C8" w:rsidRDefault="007213C8" w:rsidP="007213C8">
            <w:pPr>
              <w:spacing w:after="0" w:line="240" w:lineRule="auto"/>
              <w:rPr>
                <w:rFonts w:ascii="Times New Roman" w:hAnsi="Times New Roman" w:cs="Times New Roman"/>
                <w:sz w:val="24"/>
                <w:szCs w:val="24"/>
                <w:lang w:eastAsia="ru-RU"/>
              </w:rPr>
            </w:pPr>
            <w:r w:rsidRPr="007213C8">
              <w:rPr>
                <w:rFonts w:ascii="Times New Roman" w:hAnsi="Times New Roman" w:cs="Times New Roman"/>
                <w:sz w:val="24"/>
                <w:szCs w:val="24"/>
                <w:lang w:eastAsia="ru-RU"/>
              </w:rPr>
              <w:t>білгендерімен әңгіме</w:t>
            </w:r>
            <w:r w:rsidRPr="007213C8">
              <w:rPr>
                <w:rFonts w:ascii="Times New Roman" w:hAnsi="Times New Roman" w:cs="Times New Roman"/>
                <w:sz w:val="24"/>
                <w:szCs w:val="24"/>
                <w:bdr w:val="none" w:sz="0" w:space="0" w:color="auto" w:frame="1"/>
                <w:lang w:eastAsia="ru-RU"/>
              </w:rPr>
              <w:t>-</w:t>
            </w:r>
          </w:p>
          <w:p w14:paraId="4BCBB908" w14:textId="77777777" w:rsidR="007213C8" w:rsidRPr="007213C8" w:rsidRDefault="007213C8" w:rsidP="007213C8">
            <w:pPr>
              <w:spacing w:after="0" w:line="240" w:lineRule="auto"/>
              <w:rPr>
                <w:rFonts w:ascii="Times New Roman" w:hAnsi="Times New Roman" w:cs="Times New Roman"/>
                <w:sz w:val="24"/>
                <w:szCs w:val="24"/>
                <w:lang w:eastAsia="ru-RU"/>
              </w:rPr>
            </w:pPr>
            <w:r w:rsidRPr="007213C8">
              <w:rPr>
                <w:rFonts w:ascii="Times New Roman" w:hAnsi="Times New Roman" w:cs="Times New Roman"/>
                <w:sz w:val="24"/>
                <w:szCs w:val="24"/>
                <w:lang w:eastAsia="ru-RU"/>
              </w:rPr>
              <w:t>лейді.</w:t>
            </w:r>
            <w:r w:rsidRPr="007213C8">
              <w:rPr>
                <w:rFonts w:ascii="Times New Roman" w:hAnsi="Times New Roman" w:cs="Times New Roman"/>
                <w:sz w:val="24"/>
                <w:szCs w:val="24"/>
                <w:bdr w:val="none" w:sz="0" w:space="0" w:color="auto" w:frame="1"/>
                <w:lang w:eastAsia="ru-RU"/>
              </w:rPr>
              <w:t xml:space="preserve"> </w:t>
            </w:r>
          </w:p>
          <w:p w14:paraId="61863FA5" w14:textId="77777777" w:rsidR="007213C8" w:rsidRPr="007213C8" w:rsidRDefault="007213C8" w:rsidP="007213C8">
            <w:pPr>
              <w:pStyle w:val="aa"/>
              <w:shd w:val="clear" w:color="auto" w:fill="FFFFFF"/>
              <w:spacing w:before="0" w:beforeAutospacing="0" w:after="0" w:afterAutospacing="0"/>
            </w:pPr>
            <w:r w:rsidRPr="007213C8">
              <w:t xml:space="preserve"> Балалар мына суретте не көріп тұрсыңдар?</w:t>
            </w:r>
            <w:r w:rsidRPr="007213C8">
              <w:rPr>
                <w:b/>
                <w:bCs/>
              </w:rPr>
              <w:t> -</w:t>
            </w:r>
            <w:r w:rsidRPr="007213C8">
              <w:t xml:space="preserve">Үстел үстіне педагог алдын ала әр ұлттардың киімін киген қуыршақтарды дайындап қояды. -Біздің елімізде қазақ, орыс ,шешен, кәріс ұлтының өкілдері тұрады.олардың </w:t>
            </w:r>
            <w:r w:rsidRPr="007213C8">
              <w:lastRenderedPageBreak/>
              <w:t>өздеріне тән киімдері де бар. Ойын,, Қуыршақтың киімін ата,,. Педагог кез –келген қуыршақтың киімін көрсетіп -Мынау не? -Көйлегінің түсі қандай? -Бас киімінің түсі қандай? -ал аяғына не киген</w:t>
            </w:r>
          </w:p>
          <w:p w14:paraId="764491AD" w14:textId="77777777" w:rsidR="007213C8" w:rsidRPr="007213C8" w:rsidRDefault="007213C8" w:rsidP="00D0079A">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eastAsia="ru-RU"/>
              </w:rPr>
              <w:t xml:space="preserve">Соңынан педагог бұл қай ұлт өкіліне тән қуыршақ екенін түсіндіріп айтып береді </w:t>
            </w:r>
          </w:p>
        </w:tc>
      </w:tr>
      <w:tr w:rsidR="007213C8" w:rsidRPr="007213C8" w14:paraId="1F93F510" w14:textId="77777777" w:rsidTr="007213C8">
        <w:trPr>
          <w:trHeight w:val="30"/>
        </w:trPr>
        <w:tc>
          <w:tcPr>
            <w:tcW w:w="2411" w:type="dxa"/>
            <w:tcMar>
              <w:top w:w="15" w:type="dxa"/>
              <w:left w:w="15" w:type="dxa"/>
              <w:bottom w:w="15" w:type="dxa"/>
              <w:right w:w="15" w:type="dxa"/>
            </w:tcMar>
            <w:vAlign w:val="center"/>
          </w:tcPr>
          <w:p w14:paraId="693DF6BA" w14:textId="77777777" w:rsidR="007213C8" w:rsidRPr="007213C8" w:rsidRDefault="007213C8" w:rsidP="007213C8">
            <w:pPr>
              <w:spacing w:after="0" w:line="240" w:lineRule="auto"/>
              <w:ind w:left="20"/>
              <w:jc w:val="both"/>
              <w:rPr>
                <w:rFonts w:ascii="Times New Roman" w:hAnsi="Times New Roman" w:cs="Times New Roman"/>
                <w:b/>
                <w:bCs/>
                <w:sz w:val="24"/>
                <w:szCs w:val="24"/>
              </w:rPr>
            </w:pPr>
            <w:r w:rsidRPr="007213C8">
              <w:rPr>
                <w:rFonts w:ascii="Times New Roman" w:hAnsi="Times New Roman" w:cs="Times New Roman"/>
                <w:b/>
                <w:bCs/>
                <w:sz w:val="24"/>
                <w:szCs w:val="24"/>
              </w:rPr>
              <w:lastRenderedPageBreak/>
              <w:t>Балалармен жеке жұмыс</w:t>
            </w:r>
          </w:p>
        </w:tc>
        <w:tc>
          <w:tcPr>
            <w:tcW w:w="2693" w:type="dxa"/>
            <w:tcMar>
              <w:top w:w="15" w:type="dxa"/>
              <w:left w:w="15" w:type="dxa"/>
              <w:bottom w:w="15" w:type="dxa"/>
              <w:right w:w="15" w:type="dxa"/>
            </w:tcMar>
          </w:tcPr>
          <w:p w14:paraId="092F262D" w14:textId="77777777" w:rsidR="007213C8" w:rsidRPr="007213C8" w:rsidRDefault="00D0079A" w:rsidP="007213C8">
            <w:pPr>
              <w:pStyle w:val="a3"/>
              <w:rPr>
                <w:rFonts w:ascii="Times New Roman" w:hAnsi="Times New Roman"/>
                <w:spacing w:val="2"/>
                <w:sz w:val="24"/>
                <w:szCs w:val="24"/>
                <w:lang w:val="kk-KZ"/>
              </w:rPr>
            </w:pPr>
            <w:r>
              <w:rPr>
                <w:rFonts w:ascii="Times New Roman" w:hAnsi="Times New Roman"/>
                <w:sz w:val="24"/>
                <w:szCs w:val="24"/>
                <w:lang w:val="kk-KZ"/>
              </w:rPr>
              <w:t xml:space="preserve">Әміреге </w:t>
            </w:r>
            <w:r w:rsidR="007213C8" w:rsidRPr="007213C8">
              <w:rPr>
                <w:rFonts w:ascii="Times New Roman" w:hAnsi="Times New Roman"/>
                <w:spacing w:val="2"/>
                <w:sz w:val="24"/>
                <w:szCs w:val="24"/>
                <w:lang w:val="kk-KZ"/>
              </w:rPr>
              <w:t>шығарма жанрларын (тақпақ, ертегі, әңгіме және тағы басқа) ажыратуға;</w:t>
            </w:r>
          </w:p>
          <w:p w14:paraId="70D82F56" w14:textId="77777777" w:rsidR="007213C8" w:rsidRPr="007213C8" w:rsidRDefault="007213C8" w:rsidP="007213C8">
            <w:pPr>
              <w:spacing w:after="0" w:line="240" w:lineRule="auto"/>
              <w:ind w:left="20"/>
              <w:jc w:val="both"/>
              <w:rPr>
                <w:rFonts w:ascii="Times New Roman" w:hAnsi="Times New Roman" w:cs="Times New Roman"/>
                <w:sz w:val="24"/>
                <w:szCs w:val="24"/>
                <w:lang w:val="kk-KZ"/>
              </w:rPr>
            </w:pPr>
            <w:r w:rsidRPr="007213C8">
              <w:rPr>
                <w:rFonts w:ascii="Times New Roman" w:hAnsi="Times New Roman" w:cs="Times New Roman"/>
                <w:sz w:val="24"/>
                <w:szCs w:val="24"/>
                <w:lang w:val="kk-KZ"/>
              </w:rPr>
              <w:t>-</w:t>
            </w:r>
            <w:r w:rsidRPr="007213C8">
              <w:rPr>
                <w:rFonts w:ascii="Times New Roman" w:hAnsi="Times New Roman" w:cs="Times New Roman"/>
                <w:spacing w:val="2"/>
                <w:sz w:val="24"/>
                <w:szCs w:val="24"/>
                <w:lang w:val="kk-KZ"/>
              </w:rPr>
              <w:t xml:space="preserve"> сөздерде дауысты (а, ә, е, о, ұ) және кейбір дауыссыз (п-б, к-қ, т-д, ж-ш, с-з) дыбыстарды анық айта білуін қалыптастыру.</w:t>
            </w:r>
          </w:p>
        </w:tc>
        <w:tc>
          <w:tcPr>
            <w:tcW w:w="2410" w:type="dxa"/>
            <w:tcMar>
              <w:top w:w="15" w:type="dxa"/>
              <w:left w:w="15" w:type="dxa"/>
              <w:bottom w:w="15" w:type="dxa"/>
              <w:right w:w="15" w:type="dxa"/>
            </w:tcMar>
          </w:tcPr>
          <w:p w14:paraId="309CEFC7" w14:textId="77777777" w:rsidR="007213C8" w:rsidRPr="007213C8" w:rsidRDefault="00D0079A" w:rsidP="007213C8">
            <w:pPr>
              <w:pStyle w:val="a3"/>
              <w:rPr>
                <w:rFonts w:ascii="Times New Roman" w:hAnsi="Times New Roman"/>
                <w:spacing w:val="2"/>
                <w:sz w:val="24"/>
                <w:szCs w:val="24"/>
                <w:lang w:val="kk-KZ"/>
              </w:rPr>
            </w:pPr>
            <w:r>
              <w:rPr>
                <w:rFonts w:ascii="Times New Roman" w:hAnsi="Times New Roman"/>
                <w:sz w:val="24"/>
                <w:szCs w:val="24"/>
                <w:lang w:val="kk-KZ"/>
              </w:rPr>
              <w:t>Фатимаға</w:t>
            </w:r>
            <w:r w:rsidR="007213C8" w:rsidRPr="007213C8">
              <w:rPr>
                <w:rFonts w:ascii="Times New Roman" w:hAnsi="Times New Roman"/>
                <w:spacing w:val="2"/>
                <w:sz w:val="24"/>
                <w:szCs w:val="24"/>
                <w:lang w:val="kk-KZ"/>
              </w:rPr>
              <w:t xml:space="preserve"> шағын тақпақтар мен өлеңдерді жаттау;</w:t>
            </w:r>
          </w:p>
          <w:p w14:paraId="0FA770C0" w14:textId="77777777" w:rsidR="007213C8" w:rsidRPr="007213C8" w:rsidRDefault="007213C8" w:rsidP="007213C8">
            <w:pPr>
              <w:pStyle w:val="a3"/>
              <w:rPr>
                <w:rFonts w:ascii="Times New Roman" w:hAnsi="Times New Roman"/>
                <w:spacing w:val="2"/>
                <w:sz w:val="24"/>
                <w:szCs w:val="24"/>
                <w:lang w:val="kk-KZ"/>
              </w:rPr>
            </w:pPr>
            <w:r w:rsidRPr="007213C8">
              <w:rPr>
                <w:rFonts w:ascii="Times New Roman" w:hAnsi="Times New Roman"/>
                <w:spacing w:val="2"/>
                <w:sz w:val="24"/>
                <w:szCs w:val="24"/>
                <w:lang w:val="kk-KZ"/>
              </w:rPr>
              <w:t>-тілдік қарым-қатынас мәдениетін дұрыс қолдану;</w:t>
            </w:r>
          </w:p>
          <w:p w14:paraId="259D25DB" w14:textId="77777777" w:rsidR="007213C8" w:rsidRPr="00D0079A" w:rsidRDefault="007213C8" w:rsidP="007213C8">
            <w:pPr>
              <w:spacing w:after="0" w:line="240" w:lineRule="auto"/>
              <w:ind w:left="20"/>
              <w:jc w:val="both"/>
              <w:rPr>
                <w:rFonts w:ascii="Times New Roman" w:hAnsi="Times New Roman" w:cs="Times New Roman"/>
                <w:sz w:val="24"/>
                <w:szCs w:val="24"/>
                <w:lang w:val="kk-KZ"/>
              </w:rPr>
            </w:pPr>
            <w:r w:rsidRPr="00D0079A">
              <w:rPr>
                <w:rFonts w:ascii="Times New Roman" w:hAnsi="Times New Roman" w:cs="Times New Roman"/>
                <w:spacing w:val="2"/>
                <w:sz w:val="24"/>
                <w:szCs w:val="24"/>
                <w:lang w:val="kk-KZ"/>
              </w:rPr>
              <w:t>-оқиғаны эмоционалды қабылдауға ынталандыру.</w:t>
            </w:r>
          </w:p>
        </w:tc>
        <w:tc>
          <w:tcPr>
            <w:tcW w:w="2551" w:type="dxa"/>
            <w:tcMar>
              <w:top w:w="15" w:type="dxa"/>
              <w:left w:w="15" w:type="dxa"/>
              <w:bottom w:w="15" w:type="dxa"/>
              <w:right w:w="15" w:type="dxa"/>
            </w:tcMar>
          </w:tcPr>
          <w:p w14:paraId="18C20D91" w14:textId="77777777" w:rsidR="007213C8" w:rsidRPr="007213C8" w:rsidRDefault="00D0079A" w:rsidP="007213C8">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Мейірімге </w:t>
            </w:r>
            <w:r w:rsidR="007213C8" w:rsidRPr="007213C8">
              <w:rPr>
                <w:rFonts w:ascii="Times New Roman" w:hAnsi="Times New Roman" w:cs="Times New Roman"/>
                <w:sz w:val="24"/>
                <w:szCs w:val="24"/>
                <w:lang w:val="kk-KZ"/>
              </w:rPr>
              <w:t>геометриялық пішіндер туралы білімдерін нақтылау: дөңгелек, шаршы, үшбұрыш.</w:t>
            </w:r>
          </w:p>
          <w:p w14:paraId="678F2055" w14:textId="77777777" w:rsidR="007213C8" w:rsidRPr="007213C8" w:rsidRDefault="007213C8" w:rsidP="007213C8">
            <w:pPr>
              <w:spacing w:after="0" w:line="240" w:lineRule="auto"/>
              <w:ind w:left="20"/>
              <w:jc w:val="both"/>
              <w:rPr>
                <w:rFonts w:ascii="Times New Roman" w:hAnsi="Times New Roman" w:cs="Times New Roman"/>
                <w:sz w:val="24"/>
                <w:szCs w:val="24"/>
              </w:rPr>
            </w:pPr>
            <w:r w:rsidRPr="00D0079A">
              <w:rPr>
                <w:rFonts w:ascii="Times New Roman" w:hAnsi="Times New Roman" w:cs="Times New Roman"/>
                <w:sz w:val="24"/>
                <w:szCs w:val="24"/>
                <w:lang w:val="kk-KZ"/>
              </w:rPr>
              <w:t>-Құрылыс материалдарынан құраст</w:t>
            </w:r>
            <w:r w:rsidRPr="007213C8">
              <w:rPr>
                <w:rFonts w:ascii="Times New Roman" w:hAnsi="Times New Roman" w:cs="Times New Roman"/>
                <w:sz w:val="24"/>
                <w:szCs w:val="24"/>
              </w:rPr>
              <w:t>ыруды үйрету.</w:t>
            </w:r>
          </w:p>
        </w:tc>
        <w:tc>
          <w:tcPr>
            <w:tcW w:w="2692" w:type="dxa"/>
            <w:tcMar>
              <w:top w:w="15" w:type="dxa"/>
              <w:left w:w="15" w:type="dxa"/>
              <w:bottom w:w="15" w:type="dxa"/>
              <w:right w:w="15" w:type="dxa"/>
            </w:tcMar>
          </w:tcPr>
          <w:p w14:paraId="78D8409B" w14:textId="77777777" w:rsidR="007213C8" w:rsidRPr="007213C8" w:rsidRDefault="00D0079A" w:rsidP="00D0079A">
            <w:pPr>
              <w:spacing w:after="0" w:line="240" w:lineRule="auto"/>
              <w:ind w:left="20"/>
              <w:jc w:val="both"/>
              <w:rPr>
                <w:rFonts w:ascii="Times New Roman" w:hAnsi="Times New Roman" w:cs="Times New Roman"/>
                <w:sz w:val="24"/>
                <w:szCs w:val="24"/>
              </w:rPr>
            </w:pPr>
            <w:r>
              <w:rPr>
                <w:rFonts w:ascii="Times New Roman" w:hAnsi="Times New Roman" w:cs="Times New Roman"/>
                <w:sz w:val="24"/>
                <w:szCs w:val="24"/>
                <w:lang w:val="kk-KZ"/>
              </w:rPr>
              <w:t xml:space="preserve">Темірланға </w:t>
            </w:r>
            <w:r w:rsidR="007213C8" w:rsidRPr="007213C8">
              <w:rPr>
                <w:rFonts w:ascii="Times New Roman" w:hAnsi="Times New Roman" w:cs="Times New Roman"/>
                <w:sz w:val="24"/>
                <w:szCs w:val="24"/>
              </w:rPr>
              <w:t>дәстүрден тыс сурет салуды түрлі-түсті борлармен салуды үйрету.</w:t>
            </w:r>
          </w:p>
        </w:tc>
        <w:tc>
          <w:tcPr>
            <w:tcW w:w="2552" w:type="dxa"/>
            <w:tcMar>
              <w:top w:w="15" w:type="dxa"/>
              <w:left w:w="15" w:type="dxa"/>
              <w:bottom w:w="15" w:type="dxa"/>
              <w:right w:w="15" w:type="dxa"/>
            </w:tcMar>
          </w:tcPr>
          <w:p w14:paraId="1B337172" w14:textId="77777777" w:rsidR="007213C8" w:rsidRPr="007213C8" w:rsidRDefault="00D0079A" w:rsidP="007213C8">
            <w:pPr>
              <w:spacing w:after="0" w:line="240" w:lineRule="auto"/>
              <w:ind w:left="20"/>
              <w:jc w:val="both"/>
              <w:rPr>
                <w:rFonts w:ascii="Times New Roman" w:hAnsi="Times New Roman" w:cs="Times New Roman"/>
                <w:sz w:val="24"/>
                <w:szCs w:val="24"/>
              </w:rPr>
            </w:pPr>
            <w:r>
              <w:rPr>
                <w:rFonts w:ascii="Times New Roman" w:hAnsi="Times New Roman" w:cs="Times New Roman"/>
                <w:sz w:val="24"/>
                <w:szCs w:val="24"/>
                <w:lang w:val="kk-KZ"/>
              </w:rPr>
              <w:t xml:space="preserve">Жігерге </w:t>
            </w:r>
            <w:r w:rsidR="007213C8" w:rsidRPr="007213C8">
              <w:rPr>
                <w:rFonts w:ascii="Times New Roman" w:hAnsi="Times New Roman" w:cs="Times New Roman"/>
                <w:spacing w:val="2"/>
                <w:sz w:val="24"/>
                <w:szCs w:val="24"/>
              </w:rPr>
              <w:t>сөздерде дауысты (а, ә, е, о, ұ) және кейбір дауыссыз (п-б, к-қ, т-д, ж-ш, с-з) дыбыстарды анық айта білуін қалыптастыру.</w:t>
            </w:r>
          </w:p>
        </w:tc>
      </w:tr>
      <w:tr w:rsidR="00D0079A" w:rsidRPr="00060A9E" w14:paraId="15712DA1" w14:textId="77777777" w:rsidTr="0095673E">
        <w:trPr>
          <w:trHeight w:val="30"/>
        </w:trPr>
        <w:tc>
          <w:tcPr>
            <w:tcW w:w="2411" w:type="dxa"/>
            <w:tcMar>
              <w:top w:w="15" w:type="dxa"/>
              <w:left w:w="15" w:type="dxa"/>
              <w:bottom w:w="15" w:type="dxa"/>
              <w:right w:w="15" w:type="dxa"/>
            </w:tcMar>
            <w:vAlign w:val="center"/>
          </w:tcPr>
          <w:p w14:paraId="0A2D27B4" w14:textId="77777777" w:rsidR="00D0079A" w:rsidRPr="007213C8" w:rsidRDefault="00D0079A" w:rsidP="007213C8">
            <w:pPr>
              <w:spacing w:after="0" w:line="240" w:lineRule="auto"/>
              <w:ind w:left="20"/>
              <w:jc w:val="both"/>
              <w:rPr>
                <w:rFonts w:ascii="Times New Roman" w:hAnsi="Times New Roman" w:cs="Times New Roman"/>
                <w:b/>
                <w:bCs/>
                <w:sz w:val="24"/>
                <w:szCs w:val="24"/>
              </w:rPr>
            </w:pPr>
            <w:r w:rsidRPr="007213C8">
              <w:rPr>
                <w:rFonts w:ascii="Times New Roman" w:hAnsi="Times New Roman" w:cs="Times New Roman"/>
                <w:b/>
                <w:bCs/>
                <w:sz w:val="24"/>
                <w:szCs w:val="24"/>
              </w:rPr>
              <w:t>Серуенге дайындық</w:t>
            </w:r>
          </w:p>
        </w:tc>
        <w:tc>
          <w:tcPr>
            <w:tcW w:w="12898" w:type="dxa"/>
            <w:gridSpan w:val="5"/>
            <w:tcMar>
              <w:top w:w="15" w:type="dxa"/>
              <w:left w:w="15" w:type="dxa"/>
              <w:bottom w:w="15" w:type="dxa"/>
              <w:right w:w="15" w:type="dxa"/>
            </w:tcMar>
          </w:tcPr>
          <w:p w14:paraId="0158E369" w14:textId="77777777" w:rsidR="00D0079A" w:rsidRPr="007213C8" w:rsidRDefault="00D0079A" w:rsidP="007213C8">
            <w:pPr>
              <w:pStyle w:val="TableParagraph"/>
              <w:rPr>
                <w:sz w:val="24"/>
                <w:szCs w:val="24"/>
              </w:rPr>
            </w:pPr>
            <w:r w:rsidRPr="007213C8">
              <w:rPr>
                <w:sz w:val="24"/>
                <w:szCs w:val="24"/>
              </w:rPr>
              <w:t>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4A18DD67" w14:textId="77777777" w:rsidR="00D0079A" w:rsidRPr="007213C8" w:rsidRDefault="00D0079A" w:rsidP="007213C8">
            <w:pPr>
              <w:spacing w:after="0" w:line="240" w:lineRule="auto"/>
              <w:ind w:left="20"/>
              <w:rPr>
                <w:rFonts w:ascii="Times New Roman" w:hAnsi="Times New Roman" w:cs="Times New Roman"/>
                <w:sz w:val="24"/>
                <w:szCs w:val="24"/>
                <w:lang w:val="kk-KZ"/>
              </w:rPr>
            </w:pPr>
            <w:r w:rsidRPr="007213C8">
              <w:rPr>
                <w:rFonts w:ascii="Times New Roman" w:hAnsi="Times New Roman" w:cs="Times New Roman"/>
                <w:sz w:val="24"/>
                <w:szCs w:val="24"/>
                <w:lang w:val="kk-KZ"/>
              </w:rPr>
              <w:t>Қатармен жұптасып жүруді, қатарды бұзбауды  үйрету. Таза ауада қандай ойындар ойнайтынын балалармен жоспарлау. (</w:t>
            </w:r>
            <w:r w:rsidRPr="007213C8">
              <w:rPr>
                <w:rFonts w:ascii="Times New Roman" w:hAnsi="Times New Roman" w:cs="Times New Roman"/>
                <w:b/>
                <w:bCs/>
                <w:sz w:val="24"/>
                <w:szCs w:val="24"/>
                <w:lang w:val="kk-KZ"/>
              </w:rPr>
              <w:t>сөйлеуді дамыту, өзіне-өзі қызмет ету дағдылары, ірі және ұсақ моториканы дамыту)</w:t>
            </w:r>
            <w:r w:rsidRPr="007213C8">
              <w:rPr>
                <w:rFonts w:ascii="Times New Roman" w:hAnsi="Times New Roman" w:cs="Times New Roman"/>
                <w:sz w:val="24"/>
                <w:szCs w:val="24"/>
                <w:lang w:val="kk-KZ"/>
              </w:rPr>
              <w:t>.</w:t>
            </w:r>
          </w:p>
          <w:p w14:paraId="36F2A358" w14:textId="77777777" w:rsidR="00D0079A" w:rsidRPr="007213C8" w:rsidRDefault="00D0079A" w:rsidP="007213C8">
            <w:pPr>
              <w:spacing w:after="0" w:line="240" w:lineRule="auto"/>
              <w:ind w:left="20"/>
              <w:rPr>
                <w:rFonts w:ascii="Times New Roman" w:hAnsi="Times New Roman" w:cs="Times New Roman"/>
                <w:sz w:val="24"/>
                <w:szCs w:val="24"/>
                <w:lang w:val="kk-KZ"/>
              </w:rPr>
            </w:pPr>
          </w:p>
        </w:tc>
      </w:tr>
      <w:tr w:rsidR="007213C8" w:rsidRPr="007213C8" w14:paraId="41042760" w14:textId="77777777" w:rsidTr="007213C8">
        <w:trPr>
          <w:trHeight w:val="30"/>
        </w:trPr>
        <w:tc>
          <w:tcPr>
            <w:tcW w:w="2411" w:type="dxa"/>
            <w:tcMar>
              <w:top w:w="15" w:type="dxa"/>
              <w:left w:w="15" w:type="dxa"/>
              <w:bottom w:w="15" w:type="dxa"/>
              <w:right w:w="15" w:type="dxa"/>
            </w:tcMar>
            <w:vAlign w:val="center"/>
          </w:tcPr>
          <w:p w14:paraId="31F037FB" w14:textId="77777777" w:rsidR="007213C8" w:rsidRPr="007213C8" w:rsidRDefault="007213C8" w:rsidP="007213C8">
            <w:pPr>
              <w:spacing w:after="0" w:line="240" w:lineRule="auto"/>
              <w:ind w:left="20"/>
              <w:jc w:val="both"/>
              <w:rPr>
                <w:rFonts w:ascii="Times New Roman" w:hAnsi="Times New Roman" w:cs="Times New Roman"/>
                <w:b/>
                <w:bCs/>
                <w:sz w:val="24"/>
                <w:szCs w:val="24"/>
              </w:rPr>
            </w:pPr>
            <w:r w:rsidRPr="007213C8">
              <w:rPr>
                <w:rFonts w:ascii="Times New Roman" w:hAnsi="Times New Roman" w:cs="Times New Roman"/>
                <w:b/>
                <w:bCs/>
                <w:sz w:val="24"/>
                <w:szCs w:val="24"/>
              </w:rPr>
              <w:t>Серуен</w:t>
            </w:r>
          </w:p>
        </w:tc>
        <w:tc>
          <w:tcPr>
            <w:tcW w:w="2693" w:type="dxa"/>
            <w:tcMar>
              <w:top w:w="15" w:type="dxa"/>
              <w:left w:w="15" w:type="dxa"/>
              <w:bottom w:w="15" w:type="dxa"/>
              <w:right w:w="15" w:type="dxa"/>
            </w:tcMar>
          </w:tcPr>
          <w:p w14:paraId="67A05E64" w14:textId="77777777" w:rsidR="007213C8" w:rsidRPr="007213C8" w:rsidRDefault="007213C8" w:rsidP="007213C8">
            <w:pPr>
              <w:pStyle w:val="TableParagraph"/>
              <w:rPr>
                <w:sz w:val="24"/>
                <w:szCs w:val="24"/>
              </w:rPr>
            </w:pPr>
            <w:r w:rsidRPr="007213C8">
              <w:rPr>
                <w:sz w:val="24"/>
                <w:szCs w:val="24"/>
              </w:rPr>
              <w:t>Ұнататын әнін дауыстап және төмен дауыспен айтқызу</w:t>
            </w:r>
          </w:p>
          <w:p w14:paraId="0E5203BD" w14:textId="77777777" w:rsidR="007213C8" w:rsidRPr="007213C8" w:rsidRDefault="007213C8" w:rsidP="007213C8">
            <w:pPr>
              <w:pStyle w:val="TableParagraph"/>
              <w:rPr>
                <w:b/>
                <w:bCs/>
                <w:sz w:val="24"/>
                <w:szCs w:val="24"/>
              </w:rPr>
            </w:pPr>
            <w:r w:rsidRPr="007213C8">
              <w:rPr>
                <w:b/>
                <w:bCs/>
                <w:sz w:val="24"/>
                <w:szCs w:val="24"/>
              </w:rPr>
              <w:t>(музыка)</w:t>
            </w:r>
          </w:p>
          <w:p w14:paraId="7B66223A" w14:textId="77777777" w:rsidR="007213C8" w:rsidRPr="007213C8" w:rsidRDefault="007213C8" w:rsidP="007213C8">
            <w:pPr>
              <w:spacing w:after="0" w:line="240" w:lineRule="auto"/>
              <w:jc w:val="both"/>
              <w:rPr>
                <w:rFonts w:ascii="Times New Roman" w:hAnsi="Times New Roman" w:cs="Times New Roman"/>
                <w:sz w:val="24"/>
                <w:szCs w:val="24"/>
              </w:rPr>
            </w:pPr>
            <w:r w:rsidRPr="007213C8">
              <w:rPr>
                <w:rFonts w:ascii="Times New Roman" w:hAnsi="Times New Roman" w:cs="Times New Roman"/>
                <w:sz w:val="24"/>
                <w:szCs w:val="24"/>
              </w:rPr>
              <w:t>Еркін ойындар</w:t>
            </w:r>
          </w:p>
          <w:p w14:paraId="183C1098" w14:textId="77777777" w:rsidR="007213C8" w:rsidRPr="007213C8" w:rsidRDefault="007213C8" w:rsidP="007213C8">
            <w:pPr>
              <w:spacing w:after="0" w:line="240" w:lineRule="auto"/>
              <w:ind w:left="20"/>
              <w:jc w:val="both"/>
              <w:rPr>
                <w:rFonts w:ascii="Times New Roman" w:hAnsi="Times New Roman" w:cs="Times New Roman"/>
                <w:sz w:val="24"/>
                <w:szCs w:val="24"/>
              </w:rPr>
            </w:pPr>
          </w:p>
        </w:tc>
        <w:tc>
          <w:tcPr>
            <w:tcW w:w="2410" w:type="dxa"/>
            <w:tcMar>
              <w:top w:w="15" w:type="dxa"/>
              <w:left w:w="15" w:type="dxa"/>
              <w:bottom w:w="15" w:type="dxa"/>
              <w:right w:w="15" w:type="dxa"/>
            </w:tcMar>
          </w:tcPr>
          <w:p w14:paraId="53556512" w14:textId="77777777" w:rsidR="007213C8" w:rsidRPr="007213C8" w:rsidRDefault="007213C8" w:rsidP="007213C8">
            <w:pPr>
              <w:pStyle w:val="TableParagraph"/>
              <w:rPr>
                <w:b/>
                <w:bCs/>
                <w:sz w:val="24"/>
                <w:szCs w:val="24"/>
              </w:rPr>
            </w:pPr>
            <w:r w:rsidRPr="007213C8">
              <w:rPr>
                <w:b/>
                <w:bCs/>
                <w:sz w:val="24"/>
                <w:szCs w:val="24"/>
              </w:rPr>
              <w:t>Дербес ойындар</w:t>
            </w:r>
          </w:p>
          <w:p w14:paraId="0E1332D1" w14:textId="77777777" w:rsidR="007213C8" w:rsidRPr="007213C8" w:rsidRDefault="007213C8" w:rsidP="007213C8">
            <w:pPr>
              <w:pStyle w:val="TableParagraph"/>
              <w:rPr>
                <w:b/>
                <w:bCs/>
                <w:sz w:val="24"/>
                <w:szCs w:val="24"/>
              </w:rPr>
            </w:pPr>
            <w:r w:rsidRPr="007213C8">
              <w:rPr>
                <w:sz w:val="24"/>
                <w:szCs w:val="24"/>
              </w:rPr>
              <w:t>Таныс</w:t>
            </w:r>
            <w:r w:rsidRPr="007213C8">
              <w:rPr>
                <w:spacing w:val="1"/>
                <w:sz w:val="24"/>
                <w:szCs w:val="24"/>
              </w:rPr>
              <w:t xml:space="preserve"> </w:t>
            </w:r>
            <w:r w:rsidRPr="007213C8">
              <w:rPr>
                <w:sz w:val="24"/>
                <w:szCs w:val="24"/>
              </w:rPr>
              <w:t>ойындарды</w:t>
            </w:r>
            <w:r w:rsidRPr="007213C8">
              <w:rPr>
                <w:spacing w:val="1"/>
                <w:sz w:val="24"/>
                <w:szCs w:val="24"/>
              </w:rPr>
              <w:t xml:space="preserve"> </w:t>
            </w:r>
            <w:r w:rsidRPr="007213C8">
              <w:rPr>
                <w:sz w:val="24"/>
                <w:szCs w:val="24"/>
              </w:rPr>
              <w:t>ұйымдастыруда</w:t>
            </w:r>
            <w:r w:rsidRPr="007213C8">
              <w:rPr>
                <w:spacing w:val="1"/>
                <w:sz w:val="24"/>
                <w:szCs w:val="24"/>
              </w:rPr>
              <w:t xml:space="preserve"> </w:t>
            </w:r>
            <w:r w:rsidRPr="007213C8">
              <w:rPr>
                <w:sz w:val="24"/>
                <w:szCs w:val="24"/>
              </w:rPr>
              <w:t>бастамашылдық,</w:t>
            </w:r>
            <w:r w:rsidRPr="007213C8">
              <w:rPr>
                <w:spacing w:val="1"/>
                <w:sz w:val="24"/>
                <w:szCs w:val="24"/>
              </w:rPr>
              <w:t xml:space="preserve"> </w:t>
            </w:r>
            <w:r w:rsidRPr="007213C8">
              <w:rPr>
                <w:sz w:val="24"/>
                <w:szCs w:val="24"/>
              </w:rPr>
              <w:t>дербестік</w:t>
            </w:r>
            <w:r w:rsidRPr="007213C8">
              <w:rPr>
                <w:spacing w:val="1"/>
                <w:sz w:val="24"/>
                <w:szCs w:val="24"/>
              </w:rPr>
              <w:t xml:space="preserve"> </w:t>
            </w:r>
            <w:r w:rsidRPr="007213C8">
              <w:rPr>
                <w:sz w:val="24"/>
                <w:szCs w:val="24"/>
              </w:rPr>
              <w:t>танытуға</w:t>
            </w:r>
            <w:r w:rsidRPr="007213C8">
              <w:rPr>
                <w:spacing w:val="1"/>
                <w:sz w:val="24"/>
                <w:szCs w:val="24"/>
              </w:rPr>
              <w:t xml:space="preserve"> </w:t>
            </w:r>
            <w:r w:rsidRPr="007213C8">
              <w:rPr>
                <w:sz w:val="24"/>
                <w:szCs w:val="24"/>
              </w:rPr>
              <w:t>баулу.</w:t>
            </w:r>
          </w:p>
          <w:p w14:paraId="11913626" w14:textId="77777777" w:rsidR="007213C8" w:rsidRPr="007213C8" w:rsidRDefault="007213C8" w:rsidP="007213C8">
            <w:pPr>
              <w:pStyle w:val="TableParagraph"/>
              <w:rPr>
                <w:b/>
                <w:bCs/>
                <w:sz w:val="24"/>
                <w:szCs w:val="24"/>
              </w:rPr>
            </w:pPr>
          </w:p>
          <w:p w14:paraId="0AD70874" w14:textId="77777777" w:rsidR="007213C8" w:rsidRPr="007213C8" w:rsidRDefault="007213C8" w:rsidP="007213C8">
            <w:pPr>
              <w:spacing w:after="0" w:line="240" w:lineRule="auto"/>
              <w:rPr>
                <w:rFonts w:ascii="Times New Roman" w:hAnsi="Times New Roman" w:cs="Times New Roman"/>
                <w:sz w:val="24"/>
                <w:szCs w:val="24"/>
              </w:rPr>
            </w:pPr>
            <w:r w:rsidRPr="007213C8">
              <w:rPr>
                <w:rFonts w:ascii="Times New Roman" w:hAnsi="Times New Roman" w:cs="Times New Roman"/>
                <w:sz w:val="24"/>
                <w:szCs w:val="24"/>
              </w:rPr>
              <w:t xml:space="preserve">Қимылды ойын </w:t>
            </w:r>
          </w:p>
          <w:p w14:paraId="766C09E7" w14:textId="77777777" w:rsidR="007213C8" w:rsidRPr="007213C8" w:rsidRDefault="007213C8" w:rsidP="007213C8">
            <w:pPr>
              <w:spacing w:after="0" w:line="240" w:lineRule="auto"/>
              <w:ind w:left="20"/>
              <w:jc w:val="both"/>
              <w:rPr>
                <w:rFonts w:ascii="Times New Roman" w:hAnsi="Times New Roman" w:cs="Times New Roman"/>
                <w:sz w:val="24"/>
                <w:szCs w:val="24"/>
              </w:rPr>
            </w:pPr>
            <w:r w:rsidRPr="007213C8">
              <w:rPr>
                <w:rFonts w:ascii="Times New Roman" w:hAnsi="Times New Roman" w:cs="Times New Roman"/>
                <w:sz w:val="24"/>
                <w:szCs w:val="24"/>
              </w:rPr>
              <w:lastRenderedPageBreak/>
              <w:t>«Сақина жасыру.»</w:t>
            </w:r>
          </w:p>
        </w:tc>
        <w:tc>
          <w:tcPr>
            <w:tcW w:w="2551" w:type="dxa"/>
            <w:tcMar>
              <w:top w:w="15" w:type="dxa"/>
              <w:left w:w="15" w:type="dxa"/>
              <w:bottom w:w="15" w:type="dxa"/>
              <w:right w:w="15" w:type="dxa"/>
            </w:tcMar>
          </w:tcPr>
          <w:p w14:paraId="29C4D2DD" w14:textId="77777777" w:rsidR="007213C8" w:rsidRPr="007213C8" w:rsidRDefault="007213C8" w:rsidP="007213C8">
            <w:pPr>
              <w:pStyle w:val="TableParagraph"/>
              <w:rPr>
                <w:sz w:val="24"/>
                <w:szCs w:val="24"/>
              </w:rPr>
            </w:pPr>
            <w:r w:rsidRPr="007213C8">
              <w:rPr>
                <w:sz w:val="24"/>
                <w:szCs w:val="24"/>
              </w:rPr>
              <w:lastRenderedPageBreak/>
              <w:t>Ұнататын  әнін дауыстап және төмен дауыспен орындату</w:t>
            </w:r>
          </w:p>
          <w:p w14:paraId="7EDA2A25" w14:textId="77777777" w:rsidR="007213C8" w:rsidRPr="007213C8" w:rsidRDefault="007213C8" w:rsidP="007213C8">
            <w:pPr>
              <w:spacing w:after="0" w:line="240" w:lineRule="auto"/>
              <w:rPr>
                <w:rFonts w:ascii="Times New Roman" w:hAnsi="Times New Roman" w:cs="Times New Roman"/>
                <w:b/>
                <w:bCs/>
                <w:sz w:val="24"/>
                <w:szCs w:val="24"/>
              </w:rPr>
            </w:pPr>
            <w:r w:rsidRPr="007213C8">
              <w:rPr>
                <w:rFonts w:ascii="Times New Roman" w:hAnsi="Times New Roman" w:cs="Times New Roman"/>
                <w:b/>
                <w:bCs/>
                <w:sz w:val="24"/>
                <w:szCs w:val="24"/>
              </w:rPr>
              <w:t>(музыка</w:t>
            </w:r>
          </w:p>
          <w:p w14:paraId="128FC0AF" w14:textId="77777777" w:rsidR="007213C8" w:rsidRPr="007213C8" w:rsidRDefault="007213C8" w:rsidP="007213C8">
            <w:pPr>
              <w:spacing w:after="0" w:line="240" w:lineRule="auto"/>
              <w:rPr>
                <w:rFonts w:ascii="Times New Roman" w:hAnsi="Times New Roman" w:cs="Times New Roman"/>
                <w:sz w:val="24"/>
                <w:szCs w:val="24"/>
              </w:rPr>
            </w:pPr>
            <w:r w:rsidRPr="007213C8">
              <w:rPr>
                <w:rFonts w:ascii="Times New Roman" w:hAnsi="Times New Roman" w:cs="Times New Roman"/>
                <w:sz w:val="24"/>
                <w:szCs w:val="24"/>
              </w:rPr>
              <w:t xml:space="preserve">Қимылды ойын </w:t>
            </w:r>
          </w:p>
          <w:p w14:paraId="2FDFBB23" w14:textId="77777777" w:rsidR="007213C8" w:rsidRPr="007213C8" w:rsidRDefault="007213C8" w:rsidP="007213C8">
            <w:pPr>
              <w:pStyle w:val="TableParagraph"/>
              <w:rPr>
                <w:b/>
                <w:bCs/>
                <w:sz w:val="24"/>
                <w:szCs w:val="24"/>
              </w:rPr>
            </w:pPr>
            <w:r w:rsidRPr="007213C8">
              <w:rPr>
                <w:sz w:val="24"/>
                <w:szCs w:val="24"/>
              </w:rPr>
              <w:t xml:space="preserve">«Орамал </w:t>
            </w:r>
            <w:r w:rsidR="005B0714">
              <w:rPr>
                <w:sz w:val="24"/>
                <w:szCs w:val="24"/>
              </w:rPr>
              <w:t xml:space="preserve">                 </w:t>
            </w:r>
            <w:r w:rsidRPr="007213C8">
              <w:rPr>
                <w:b/>
                <w:bCs/>
                <w:sz w:val="24"/>
                <w:szCs w:val="24"/>
              </w:rPr>
              <w:t>Еркін ойындар</w:t>
            </w:r>
          </w:p>
          <w:p w14:paraId="351B0515" w14:textId="77777777" w:rsidR="007213C8" w:rsidRPr="007213C8" w:rsidRDefault="007213C8" w:rsidP="007213C8">
            <w:pPr>
              <w:spacing w:after="0" w:line="240" w:lineRule="auto"/>
              <w:ind w:left="20"/>
              <w:jc w:val="both"/>
              <w:rPr>
                <w:rFonts w:ascii="Times New Roman" w:hAnsi="Times New Roman" w:cs="Times New Roman"/>
                <w:sz w:val="24"/>
                <w:szCs w:val="24"/>
                <w:lang w:val="kk-KZ"/>
              </w:rPr>
            </w:pPr>
            <w:r w:rsidRPr="007213C8">
              <w:rPr>
                <w:rFonts w:ascii="Times New Roman" w:hAnsi="Times New Roman" w:cs="Times New Roman"/>
                <w:sz w:val="24"/>
                <w:szCs w:val="24"/>
                <w:lang w:val="kk-KZ"/>
              </w:rPr>
              <w:lastRenderedPageBreak/>
              <w:t>Қимылды</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ойындарға</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қызығушылықты</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дамыту тастамақ»</w:t>
            </w:r>
          </w:p>
        </w:tc>
        <w:tc>
          <w:tcPr>
            <w:tcW w:w="2692" w:type="dxa"/>
            <w:tcMar>
              <w:top w:w="15" w:type="dxa"/>
              <w:left w:w="15" w:type="dxa"/>
              <w:bottom w:w="15" w:type="dxa"/>
              <w:right w:w="15" w:type="dxa"/>
            </w:tcMar>
          </w:tcPr>
          <w:p w14:paraId="689EC886" w14:textId="77777777" w:rsidR="007213C8" w:rsidRPr="007213C8" w:rsidRDefault="007213C8" w:rsidP="007213C8">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lastRenderedPageBreak/>
              <w:t>Ойындарда</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физикалық</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қасиеттерін</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(жылдамдық,</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күш,</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шыдамдылық,</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икемділік,</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ептілік)</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pacing w:val="-1"/>
                <w:sz w:val="24"/>
                <w:szCs w:val="24"/>
                <w:lang w:val="kk-KZ"/>
              </w:rPr>
              <w:t>дамыту.</w:t>
            </w:r>
            <w:r w:rsidRPr="007213C8">
              <w:rPr>
                <w:rFonts w:ascii="Times New Roman" w:hAnsi="Times New Roman" w:cs="Times New Roman"/>
                <w:sz w:val="24"/>
                <w:szCs w:val="24"/>
                <w:lang w:val="kk-KZ"/>
              </w:rPr>
              <w:t>Тақпақтарын қайталату, бүгінгі күннің ерекше сәттерін еске алу, әңгімелету</w:t>
            </w:r>
          </w:p>
          <w:p w14:paraId="2E7FAAFA" w14:textId="77777777" w:rsidR="007213C8" w:rsidRPr="007213C8" w:rsidRDefault="007213C8" w:rsidP="007213C8">
            <w:pPr>
              <w:spacing w:after="0" w:line="240" w:lineRule="auto"/>
              <w:rPr>
                <w:rFonts w:ascii="Times New Roman" w:hAnsi="Times New Roman" w:cs="Times New Roman"/>
                <w:b/>
                <w:sz w:val="24"/>
                <w:szCs w:val="24"/>
              </w:rPr>
            </w:pPr>
            <w:r w:rsidRPr="007213C8">
              <w:rPr>
                <w:rFonts w:ascii="Times New Roman" w:hAnsi="Times New Roman" w:cs="Times New Roman"/>
                <w:b/>
                <w:bCs/>
                <w:sz w:val="24"/>
                <w:szCs w:val="24"/>
              </w:rPr>
              <w:lastRenderedPageBreak/>
              <w:t xml:space="preserve">Қимылды ойын </w:t>
            </w:r>
          </w:p>
          <w:p w14:paraId="72CEFAAE" w14:textId="77777777" w:rsidR="007213C8" w:rsidRPr="007213C8" w:rsidRDefault="007213C8" w:rsidP="007213C8">
            <w:pPr>
              <w:pStyle w:val="TableParagraph"/>
              <w:rPr>
                <w:sz w:val="24"/>
                <w:szCs w:val="24"/>
              </w:rPr>
            </w:pPr>
            <w:r w:rsidRPr="007213C8">
              <w:rPr>
                <w:sz w:val="24"/>
                <w:szCs w:val="24"/>
              </w:rPr>
              <w:t>«Ханталапай»</w:t>
            </w:r>
          </w:p>
          <w:p w14:paraId="0973D874" w14:textId="77777777" w:rsidR="007213C8" w:rsidRPr="007213C8" w:rsidRDefault="007213C8" w:rsidP="007213C8">
            <w:pPr>
              <w:spacing w:after="0" w:line="240" w:lineRule="auto"/>
              <w:ind w:left="20"/>
              <w:jc w:val="both"/>
              <w:rPr>
                <w:rFonts w:ascii="Times New Roman" w:hAnsi="Times New Roman" w:cs="Times New Roman"/>
                <w:sz w:val="24"/>
                <w:szCs w:val="24"/>
              </w:rPr>
            </w:pPr>
          </w:p>
        </w:tc>
        <w:tc>
          <w:tcPr>
            <w:tcW w:w="2552" w:type="dxa"/>
            <w:tcMar>
              <w:top w:w="15" w:type="dxa"/>
              <w:left w:w="15" w:type="dxa"/>
              <w:bottom w:w="15" w:type="dxa"/>
              <w:right w:w="15" w:type="dxa"/>
            </w:tcMar>
          </w:tcPr>
          <w:p w14:paraId="3C439BB4" w14:textId="77777777" w:rsidR="007213C8" w:rsidRPr="007213C8" w:rsidRDefault="007213C8" w:rsidP="007213C8">
            <w:pPr>
              <w:pStyle w:val="a6"/>
              <w:ind w:left="0"/>
              <w:rPr>
                <w:sz w:val="24"/>
                <w:szCs w:val="24"/>
              </w:rPr>
            </w:pPr>
            <w:r w:rsidRPr="007213C8">
              <w:rPr>
                <w:b/>
                <w:bCs/>
                <w:sz w:val="24"/>
                <w:szCs w:val="24"/>
              </w:rPr>
              <w:lastRenderedPageBreak/>
              <w:t>Шанамен сырғанау:</w:t>
            </w:r>
            <w:r w:rsidRPr="007213C8">
              <w:rPr>
                <w:sz w:val="24"/>
                <w:szCs w:val="24"/>
              </w:rPr>
              <w:t xml:space="preserve"> төбешіктен сырғанау; бір-бірін сырғанату, шанамен</w:t>
            </w:r>
            <w:r w:rsidRPr="007213C8">
              <w:rPr>
                <w:spacing w:val="1"/>
                <w:sz w:val="24"/>
                <w:szCs w:val="24"/>
              </w:rPr>
              <w:t xml:space="preserve"> </w:t>
            </w:r>
            <w:r w:rsidRPr="007213C8">
              <w:rPr>
                <w:sz w:val="24"/>
                <w:szCs w:val="24"/>
              </w:rPr>
              <w:t>төбешікке</w:t>
            </w:r>
            <w:r w:rsidRPr="007213C8">
              <w:rPr>
                <w:spacing w:val="1"/>
                <w:sz w:val="24"/>
                <w:szCs w:val="24"/>
              </w:rPr>
              <w:t xml:space="preserve"> </w:t>
            </w:r>
            <w:r w:rsidRPr="007213C8">
              <w:rPr>
                <w:sz w:val="24"/>
                <w:szCs w:val="24"/>
              </w:rPr>
              <w:t>көтерілу,</w:t>
            </w:r>
            <w:r w:rsidRPr="007213C8">
              <w:rPr>
                <w:spacing w:val="1"/>
                <w:sz w:val="24"/>
                <w:szCs w:val="24"/>
              </w:rPr>
              <w:t xml:space="preserve"> </w:t>
            </w:r>
            <w:r w:rsidRPr="007213C8">
              <w:rPr>
                <w:sz w:val="24"/>
                <w:szCs w:val="24"/>
              </w:rPr>
              <w:t>төбешіктен</w:t>
            </w:r>
            <w:r w:rsidRPr="007213C8">
              <w:rPr>
                <w:spacing w:val="1"/>
                <w:sz w:val="24"/>
                <w:szCs w:val="24"/>
              </w:rPr>
              <w:t xml:space="preserve"> </w:t>
            </w:r>
            <w:r w:rsidRPr="007213C8">
              <w:rPr>
                <w:sz w:val="24"/>
                <w:szCs w:val="24"/>
              </w:rPr>
              <w:t>түскенде</w:t>
            </w:r>
            <w:r w:rsidRPr="007213C8">
              <w:rPr>
                <w:spacing w:val="1"/>
                <w:sz w:val="24"/>
                <w:szCs w:val="24"/>
              </w:rPr>
              <w:t xml:space="preserve"> </w:t>
            </w:r>
            <w:r w:rsidRPr="007213C8">
              <w:rPr>
                <w:sz w:val="24"/>
                <w:szCs w:val="24"/>
              </w:rPr>
              <w:t>тежеу.</w:t>
            </w:r>
            <w:r w:rsidRPr="007213C8">
              <w:rPr>
                <w:spacing w:val="1"/>
                <w:sz w:val="24"/>
                <w:szCs w:val="24"/>
              </w:rPr>
              <w:t xml:space="preserve"> </w:t>
            </w:r>
            <w:r w:rsidRPr="007213C8">
              <w:rPr>
                <w:sz w:val="24"/>
                <w:szCs w:val="24"/>
              </w:rPr>
              <w:t>Мұз</w:t>
            </w:r>
            <w:r w:rsidRPr="007213C8">
              <w:rPr>
                <w:spacing w:val="1"/>
                <w:sz w:val="24"/>
                <w:szCs w:val="24"/>
              </w:rPr>
              <w:t xml:space="preserve"> </w:t>
            </w:r>
            <w:r w:rsidRPr="007213C8">
              <w:rPr>
                <w:sz w:val="24"/>
                <w:szCs w:val="24"/>
              </w:rPr>
              <w:t>жолмен</w:t>
            </w:r>
            <w:r w:rsidRPr="007213C8">
              <w:rPr>
                <w:spacing w:val="1"/>
                <w:sz w:val="24"/>
                <w:szCs w:val="24"/>
              </w:rPr>
              <w:t xml:space="preserve"> </w:t>
            </w:r>
            <w:r w:rsidRPr="007213C8">
              <w:rPr>
                <w:sz w:val="24"/>
                <w:szCs w:val="24"/>
              </w:rPr>
              <w:t>өз</w:t>
            </w:r>
            <w:r w:rsidRPr="007213C8">
              <w:rPr>
                <w:spacing w:val="1"/>
                <w:sz w:val="24"/>
                <w:szCs w:val="24"/>
              </w:rPr>
              <w:t xml:space="preserve"> </w:t>
            </w:r>
            <w:r w:rsidRPr="007213C8">
              <w:rPr>
                <w:sz w:val="24"/>
                <w:szCs w:val="24"/>
              </w:rPr>
              <w:t>бетінше</w:t>
            </w:r>
            <w:r w:rsidRPr="007213C8">
              <w:rPr>
                <w:spacing w:val="1"/>
                <w:sz w:val="24"/>
                <w:szCs w:val="24"/>
              </w:rPr>
              <w:t xml:space="preserve"> </w:t>
            </w:r>
            <w:r w:rsidRPr="007213C8">
              <w:rPr>
                <w:sz w:val="24"/>
                <w:szCs w:val="24"/>
              </w:rPr>
              <w:t>сырғанау.</w:t>
            </w:r>
          </w:p>
          <w:p w14:paraId="08B91FC3" w14:textId="77777777" w:rsidR="007213C8" w:rsidRPr="007213C8" w:rsidRDefault="007213C8" w:rsidP="007213C8">
            <w:pPr>
              <w:spacing w:after="0" w:line="240" w:lineRule="auto"/>
              <w:ind w:left="20"/>
              <w:jc w:val="both"/>
              <w:rPr>
                <w:rFonts w:ascii="Times New Roman" w:hAnsi="Times New Roman" w:cs="Times New Roman"/>
                <w:sz w:val="24"/>
                <w:szCs w:val="24"/>
              </w:rPr>
            </w:pPr>
            <w:r w:rsidRPr="007213C8">
              <w:rPr>
                <w:rFonts w:ascii="Times New Roman" w:hAnsi="Times New Roman" w:cs="Times New Roman"/>
                <w:sz w:val="24"/>
                <w:szCs w:val="24"/>
                <w:lang w:val="kk-KZ"/>
              </w:rPr>
              <w:lastRenderedPageBreak/>
              <w:t>Еркін ойындар</w:t>
            </w:r>
          </w:p>
        </w:tc>
      </w:tr>
      <w:tr w:rsidR="00D0079A" w:rsidRPr="00060A9E" w14:paraId="4FCF59B6" w14:textId="77777777" w:rsidTr="0095673E">
        <w:trPr>
          <w:trHeight w:val="30"/>
        </w:trPr>
        <w:tc>
          <w:tcPr>
            <w:tcW w:w="2411" w:type="dxa"/>
            <w:tcMar>
              <w:top w:w="15" w:type="dxa"/>
              <w:left w:w="15" w:type="dxa"/>
              <w:bottom w:w="15" w:type="dxa"/>
              <w:right w:w="15" w:type="dxa"/>
            </w:tcMar>
            <w:vAlign w:val="center"/>
          </w:tcPr>
          <w:p w14:paraId="576755CE" w14:textId="77777777" w:rsidR="00D0079A" w:rsidRPr="007213C8" w:rsidRDefault="00D0079A" w:rsidP="007213C8">
            <w:pPr>
              <w:spacing w:after="0" w:line="240" w:lineRule="auto"/>
              <w:ind w:left="20"/>
              <w:jc w:val="both"/>
              <w:rPr>
                <w:rFonts w:ascii="Times New Roman" w:hAnsi="Times New Roman" w:cs="Times New Roman"/>
                <w:b/>
                <w:bCs/>
                <w:sz w:val="24"/>
                <w:szCs w:val="24"/>
              </w:rPr>
            </w:pPr>
            <w:r w:rsidRPr="007213C8">
              <w:rPr>
                <w:rFonts w:ascii="Times New Roman" w:hAnsi="Times New Roman" w:cs="Times New Roman"/>
                <w:b/>
                <w:bCs/>
                <w:sz w:val="24"/>
                <w:szCs w:val="24"/>
              </w:rPr>
              <w:lastRenderedPageBreak/>
              <w:t>Серуеннен оралу</w:t>
            </w:r>
          </w:p>
        </w:tc>
        <w:tc>
          <w:tcPr>
            <w:tcW w:w="12898" w:type="dxa"/>
            <w:gridSpan w:val="5"/>
            <w:tcMar>
              <w:top w:w="15" w:type="dxa"/>
              <w:left w:w="15" w:type="dxa"/>
              <w:bottom w:w="15" w:type="dxa"/>
              <w:right w:w="15" w:type="dxa"/>
            </w:tcMar>
          </w:tcPr>
          <w:p w14:paraId="3253A810" w14:textId="77777777" w:rsidR="00D0079A" w:rsidRPr="007213C8" w:rsidRDefault="00D0079A" w:rsidP="007213C8">
            <w:pPr>
              <w:pStyle w:val="TableParagraph"/>
              <w:rPr>
                <w:sz w:val="24"/>
                <w:szCs w:val="24"/>
              </w:rPr>
            </w:pPr>
            <w:r w:rsidRPr="007213C8">
              <w:rPr>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7213C8">
              <w:rPr>
                <w:b/>
                <w:bCs/>
                <w:sz w:val="24"/>
                <w:szCs w:val="24"/>
              </w:rPr>
              <w:t>(көркем әрекет, дербес ойын әрекеті).</w:t>
            </w:r>
          </w:p>
          <w:p w14:paraId="4E633AB0" w14:textId="77777777" w:rsidR="00D0079A" w:rsidRPr="007213C8" w:rsidRDefault="00D0079A" w:rsidP="00D0079A">
            <w:pPr>
              <w:spacing w:after="0" w:line="240" w:lineRule="auto"/>
              <w:ind w:left="20"/>
              <w:rPr>
                <w:rFonts w:ascii="Times New Roman" w:hAnsi="Times New Roman" w:cs="Times New Roman"/>
                <w:sz w:val="24"/>
                <w:szCs w:val="24"/>
                <w:lang w:val="kk-KZ"/>
              </w:rPr>
            </w:pPr>
          </w:p>
        </w:tc>
      </w:tr>
      <w:tr w:rsidR="007213C8" w:rsidRPr="00060A9E" w14:paraId="228173D4" w14:textId="77777777" w:rsidTr="007213C8">
        <w:trPr>
          <w:trHeight w:val="30"/>
        </w:trPr>
        <w:tc>
          <w:tcPr>
            <w:tcW w:w="2411" w:type="dxa"/>
            <w:tcMar>
              <w:top w:w="15" w:type="dxa"/>
              <w:left w:w="15" w:type="dxa"/>
              <w:bottom w:w="15" w:type="dxa"/>
              <w:right w:w="15" w:type="dxa"/>
            </w:tcMar>
            <w:vAlign w:val="center"/>
          </w:tcPr>
          <w:p w14:paraId="60B18AE9" w14:textId="77777777" w:rsidR="007213C8" w:rsidRPr="007213C8" w:rsidRDefault="007213C8" w:rsidP="005B0714">
            <w:pPr>
              <w:spacing w:after="0" w:line="240" w:lineRule="auto"/>
              <w:ind w:left="20"/>
              <w:rPr>
                <w:rFonts w:ascii="Times New Roman" w:hAnsi="Times New Roman" w:cs="Times New Roman"/>
                <w:b/>
                <w:bCs/>
                <w:sz w:val="24"/>
                <w:szCs w:val="24"/>
                <w:lang w:val="kk-KZ"/>
              </w:rPr>
            </w:pPr>
            <w:r w:rsidRPr="007213C8">
              <w:rPr>
                <w:rFonts w:ascii="Times New Roman" w:hAnsi="Times New Roman" w:cs="Times New Roman"/>
                <w:b/>
                <w:bCs/>
                <w:sz w:val="24"/>
                <w:szCs w:val="24"/>
                <w:lang w:val="kk-KZ"/>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693" w:type="dxa"/>
            <w:tcMar>
              <w:top w:w="15" w:type="dxa"/>
              <w:left w:w="15" w:type="dxa"/>
              <w:bottom w:w="15" w:type="dxa"/>
              <w:right w:w="15" w:type="dxa"/>
            </w:tcMar>
          </w:tcPr>
          <w:p w14:paraId="162AE6C9" w14:textId="77777777" w:rsidR="007213C8" w:rsidRPr="007213C8" w:rsidRDefault="007213C8" w:rsidP="007213C8">
            <w:pPr>
              <w:pStyle w:val="a3"/>
              <w:rPr>
                <w:rFonts w:ascii="Times New Roman" w:eastAsia="Times New Roman" w:hAnsi="Times New Roman"/>
                <w:sz w:val="24"/>
                <w:szCs w:val="24"/>
                <w:lang w:val="kk-KZ" w:eastAsia="ru-RU"/>
              </w:rPr>
            </w:pPr>
            <w:r w:rsidRPr="007213C8">
              <w:rPr>
                <w:rFonts w:ascii="Times New Roman" w:eastAsia="Times New Roman" w:hAnsi="Times New Roman"/>
                <w:sz w:val="24"/>
                <w:szCs w:val="24"/>
                <w:lang w:val="kk-KZ" w:eastAsia="ru-RU"/>
              </w:rPr>
              <w:t>1ші топ тудың суретін бояйды</w:t>
            </w:r>
          </w:p>
          <w:p w14:paraId="06E47435" w14:textId="77777777" w:rsidR="007213C8" w:rsidRPr="007213C8" w:rsidRDefault="007213C8" w:rsidP="007213C8">
            <w:pPr>
              <w:pStyle w:val="a3"/>
              <w:rPr>
                <w:rFonts w:ascii="Times New Roman" w:eastAsia="Times New Roman" w:hAnsi="Times New Roman"/>
                <w:sz w:val="24"/>
                <w:szCs w:val="24"/>
                <w:lang w:val="kk-KZ" w:eastAsia="ru-RU"/>
              </w:rPr>
            </w:pPr>
            <w:r w:rsidRPr="007213C8">
              <w:rPr>
                <w:rFonts w:ascii="Times New Roman" w:eastAsia="Times New Roman" w:hAnsi="Times New Roman"/>
                <w:sz w:val="24"/>
                <w:szCs w:val="24"/>
                <w:lang w:val="kk-KZ" w:eastAsia="ru-RU"/>
              </w:rPr>
              <w:t>2ші топ бәйтеректің суретін жабыстырады</w:t>
            </w:r>
          </w:p>
          <w:p w14:paraId="054AB7CD" w14:textId="77777777" w:rsidR="007213C8" w:rsidRPr="007213C8" w:rsidRDefault="007213C8" w:rsidP="007213C8">
            <w:pPr>
              <w:pStyle w:val="a3"/>
              <w:rPr>
                <w:rFonts w:ascii="Times New Roman" w:hAnsi="Times New Roman"/>
                <w:b/>
                <w:sz w:val="24"/>
                <w:szCs w:val="24"/>
                <w:lang w:val="kk-KZ"/>
              </w:rPr>
            </w:pPr>
            <w:r w:rsidRPr="007213C8">
              <w:rPr>
                <w:rFonts w:ascii="Times New Roman" w:eastAsia="Times New Roman" w:hAnsi="Times New Roman"/>
                <w:sz w:val="24"/>
                <w:szCs w:val="24"/>
                <w:lang w:val="kk-KZ" w:eastAsia="ru-RU"/>
              </w:rPr>
              <w:t xml:space="preserve">3ші топ киіз үйдің суретін құрастырады </w:t>
            </w:r>
            <w:r w:rsidRPr="007213C8">
              <w:rPr>
                <w:rFonts w:ascii="Times New Roman" w:hAnsi="Times New Roman"/>
                <w:sz w:val="24"/>
                <w:szCs w:val="24"/>
                <w:lang w:val="kk-KZ"/>
              </w:rPr>
              <w:t xml:space="preserve">. </w:t>
            </w:r>
            <w:r w:rsidRPr="007213C8">
              <w:rPr>
                <w:rFonts w:ascii="Times New Roman" w:hAnsi="Times New Roman"/>
                <w:b/>
                <w:sz w:val="24"/>
                <w:szCs w:val="24"/>
                <w:lang w:val="kk-KZ"/>
              </w:rPr>
              <w:t>Жапсыру әрекеті, сурет салу әрекеті, құрастыру әрекеті)</w:t>
            </w:r>
          </w:p>
          <w:p w14:paraId="1E79DCD6" w14:textId="77777777" w:rsidR="007213C8" w:rsidRPr="007213C8" w:rsidRDefault="007213C8" w:rsidP="007213C8">
            <w:pPr>
              <w:pStyle w:val="a3"/>
              <w:rPr>
                <w:rFonts w:ascii="Times New Roman" w:eastAsia="Times New Roman" w:hAnsi="Times New Roman"/>
                <w:sz w:val="24"/>
                <w:szCs w:val="24"/>
                <w:lang w:val="kk-KZ" w:eastAsia="ru-RU"/>
              </w:rPr>
            </w:pPr>
            <w:r w:rsidRPr="007213C8">
              <w:rPr>
                <w:rFonts w:ascii="Times New Roman" w:eastAsia="Times New Roman" w:hAnsi="Times New Roman"/>
                <w:bCs/>
                <w:sz w:val="24"/>
                <w:szCs w:val="24"/>
                <w:lang w:val="kk-KZ" w:eastAsia="ru-RU"/>
              </w:rPr>
              <w:t>Ұлттық ойын</w:t>
            </w:r>
            <w:r w:rsidRPr="007213C8">
              <w:rPr>
                <w:rFonts w:ascii="Times New Roman" w:eastAsia="Times New Roman" w:hAnsi="Times New Roman"/>
                <w:b/>
                <w:sz w:val="24"/>
                <w:szCs w:val="24"/>
                <w:lang w:val="kk-KZ" w:eastAsia="ru-RU"/>
              </w:rPr>
              <w:t>:</w:t>
            </w:r>
            <w:r w:rsidRPr="007213C8">
              <w:rPr>
                <w:rFonts w:ascii="Times New Roman" w:eastAsia="Times New Roman" w:hAnsi="Times New Roman"/>
                <w:sz w:val="24"/>
                <w:szCs w:val="24"/>
                <w:lang w:val="kk-KZ" w:eastAsia="ru-RU"/>
              </w:rPr>
              <w:t xml:space="preserve"> Арқан тартыс</w:t>
            </w:r>
            <w:r w:rsidRPr="007213C8">
              <w:rPr>
                <w:rFonts w:ascii="Times New Roman" w:hAnsi="Times New Roman"/>
                <w:b/>
                <w:sz w:val="24"/>
                <w:szCs w:val="24"/>
                <w:lang w:val="kk-KZ"/>
              </w:rPr>
              <w:t>(Дене шынықтыру)</w:t>
            </w:r>
          </w:p>
          <w:p w14:paraId="4419BB69" w14:textId="77777777" w:rsidR="007213C8" w:rsidRPr="007213C8" w:rsidRDefault="007213C8" w:rsidP="007213C8">
            <w:pPr>
              <w:pStyle w:val="a3"/>
              <w:rPr>
                <w:rFonts w:ascii="Times New Roman" w:eastAsia="Times New Roman" w:hAnsi="Times New Roman"/>
                <w:sz w:val="24"/>
                <w:szCs w:val="24"/>
                <w:lang w:val="kk-KZ" w:eastAsia="ru-RU"/>
              </w:rPr>
            </w:pPr>
            <w:r w:rsidRPr="007213C8">
              <w:rPr>
                <w:rFonts w:ascii="Times New Roman" w:hAnsi="Times New Roman"/>
                <w:sz w:val="24"/>
                <w:szCs w:val="24"/>
                <w:shd w:val="clear" w:color="auto" w:fill="FFFFFF"/>
                <w:lang w:val="kk-KZ"/>
              </w:rPr>
              <w:t>Ал енді барлығымыз бірге ермексаздан немесе кинетикалық құмнан елімізде әрқашан бейбітшілік болып, бейбіт күнде тату-тәтті өмір сүрейік, әрқашан күн сөнбесін деген ниеттпен күннің бейнесін мүсіндейміз.</w:t>
            </w:r>
            <w:r w:rsidR="005B0714">
              <w:rPr>
                <w:rFonts w:ascii="Times New Roman" w:hAnsi="Times New Roman"/>
                <w:b/>
                <w:sz w:val="24"/>
                <w:szCs w:val="24"/>
                <w:lang w:val="kk-KZ"/>
              </w:rPr>
              <w:t xml:space="preserve">      </w:t>
            </w:r>
            <w:r w:rsidRPr="007213C8">
              <w:rPr>
                <w:rFonts w:ascii="Times New Roman" w:hAnsi="Times New Roman"/>
                <w:b/>
                <w:sz w:val="24"/>
                <w:szCs w:val="24"/>
                <w:lang w:val="kk-KZ"/>
              </w:rPr>
              <w:t>(Мүсіндеу іс-әрекеті</w:t>
            </w:r>
          </w:p>
          <w:p w14:paraId="2A37716E" w14:textId="77777777" w:rsidR="007213C8" w:rsidRPr="007213C8" w:rsidRDefault="007213C8" w:rsidP="007213C8">
            <w:pPr>
              <w:pStyle w:val="a3"/>
              <w:rPr>
                <w:rFonts w:ascii="Times New Roman" w:hAnsi="Times New Roman"/>
                <w:sz w:val="24"/>
                <w:szCs w:val="24"/>
                <w:lang w:val="kk-KZ"/>
              </w:rPr>
            </w:pPr>
          </w:p>
          <w:p w14:paraId="2C074AF9" w14:textId="77777777" w:rsidR="007213C8" w:rsidRPr="007213C8" w:rsidRDefault="007213C8" w:rsidP="007213C8">
            <w:pPr>
              <w:spacing w:after="0" w:line="240" w:lineRule="auto"/>
              <w:ind w:left="20"/>
              <w:jc w:val="both"/>
              <w:rPr>
                <w:rFonts w:ascii="Times New Roman" w:hAnsi="Times New Roman" w:cs="Times New Roman"/>
                <w:sz w:val="24"/>
                <w:szCs w:val="24"/>
                <w:lang w:val="kk-KZ"/>
              </w:rPr>
            </w:pPr>
          </w:p>
        </w:tc>
        <w:tc>
          <w:tcPr>
            <w:tcW w:w="2410" w:type="dxa"/>
            <w:tcMar>
              <w:top w:w="15" w:type="dxa"/>
              <w:left w:w="15" w:type="dxa"/>
              <w:bottom w:w="15" w:type="dxa"/>
              <w:right w:w="15" w:type="dxa"/>
            </w:tcMar>
          </w:tcPr>
          <w:p w14:paraId="2ED40D46" w14:textId="77777777" w:rsidR="007213C8" w:rsidRPr="007213C8" w:rsidRDefault="007213C8" w:rsidP="007213C8">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 xml:space="preserve">Қимылды ойын: </w:t>
            </w:r>
          </w:p>
          <w:p w14:paraId="180DEF9A" w14:textId="77777777" w:rsidR="007213C8" w:rsidRPr="007213C8" w:rsidRDefault="007213C8" w:rsidP="007213C8">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«Орамал тастамақ».</w:t>
            </w:r>
          </w:p>
          <w:p w14:paraId="69ADB11F" w14:textId="77777777" w:rsidR="007213C8" w:rsidRPr="007213C8" w:rsidRDefault="007213C8" w:rsidP="007213C8">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 xml:space="preserve">Ойын: «Туған жерді гүлдендір». </w:t>
            </w:r>
          </w:p>
          <w:p w14:paraId="4770EBB8" w14:textId="77777777" w:rsidR="007213C8" w:rsidRPr="007213C8" w:rsidRDefault="007213C8" w:rsidP="007213C8">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Мақсаты: Балаларды Қазақстан картасымен таныстыру, туған жерімізді өзіміздің жүрегімізден шыққан ақ тілегімізбен гүлдендірейік.</w:t>
            </w:r>
          </w:p>
          <w:p w14:paraId="520FDC8A" w14:textId="77777777" w:rsidR="007213C8" w:rsidRPr="007213C8" w:rsidRDefault="007213C8" w:rsidP="007213C8">
            <w:pPr>
              <w:spacing w:after="0" w:line="240" w:lineRule="auto"/>
              <w:rPr>
                <w:rFonts w:ascii="Times New Roman" w:hAnsi="Times New Roman" w:cs="Times New Roman"/>
                <w:bCs/>
                <w:sz w:val="24"/>
                <w:szCs w:val="24"/>
                <w:lang w:val="kk-KZ" w:eastAsia="ru-RU"/>
              </w:rPr>
            </w:pPr>
            <w:r w:rsidRPr="007213C8">
              <w:rPr>
                <w:rFonts w:ascii="Times New Roman" w:hAnsi="Times New Roman" w:cs="Times New Roman"/>
                <w:bCs/>
                <w:sz w:val="24"/>
                <w:szCs w:val="24"/>
                <w:lang w:val="kk-KZ" w:eastAsia="ru-RU"/>
              </w:rPr>
              <w:t>Ойын: «Мемлекетті тап!»</w:t>
            </w:r>
          </w:p>
          <w:p w14:paraId="458C8D26" w14:textId="77777777" w:rsidR="007213C8" w:rsidRPr="007213C8" w:rsidRDefault="007213C8" w:rsidP="007213C8">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Экранда мемлекеттің Туының суреті шығады.</w:t>
            </w:r>
          </w:p>
          <w:p w14:paraId="3C0FBDAD" w14:textId="77777777" w:rsidR="007213C8" w:rsidRPr="007213C8" w:rsidRDefault="007213C8" w:rsidP="007213C8">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-Бұл қандай мемлекеттің туы? Президентінің аты-жөні кім? Мемлекеттің астанасы қалай аталады?</w:t>
            </w:r>
          </w:p>
          <w:p w14:paraId="42EC6BA4" w14:textId="77777777" w:rsidR="007213C8" w:rsidRPr="007213C8" w:rsidRDefault="007213C8" w:rsidP="007213C8">
            <w:pPr>
              <w:spacing w:after="0" w:line="240" w:lineRule="auto"/>
              <w:rPr>
                <w:rFonts w:ascii="Times New Roman" w:hAnsi="Times New Roman" w:cs="Times New Roman"/>
                <w:b/>
                <w:sz w:val="24"/>
                <w:szCs w:val="24"/>
                <w:lang w:val="kk-KZ" w:eastAsia="ru-RU"/>
              </w:rPr>
            </w:pPr>
            <w:r w:rsidRPr="007213C8">
              <w:rPr>
                <w:rFonts w:ascii="Times New Roman" w:hAnsi="Times New Roman" w:cs="Times New Roman"/>
                <w:b/>
                <w:sz w:val="24"/>
                <w:szCs w:val="24"/>
                <w:lang w:val="kk-KZ" w:eastAsia="ru-RU"/>
              </w:rPr>
              <w:t>Сөйлеуді дамыту</w:t>
            </w:r>
          </w:p>
          <w:p w14:paraId="02EA4B99" w14:textId="77777777" w:rsidR="007213C8" w:rsidRPr="007213C8" w:rsidRDefault="007213C8" w:rsidP="007213C8">
            <w:pPr>
              <w:spacing w:after="0" w:line="240" w:lineRule="auto"/>
              <w:ind w:left="20"/>
              <w:jc w:val="both"/>
              <w:rPr>
                <w:rFonts w:ascii="Times New Roman" w:hAnsi="Times New Roman" w:cs="Times New Roman"/>
                <w:sz w:val="24"/>
                <w:szCs w:val="24"/>
                <w:lang w:val="kk-KZ"/>
              </w:rPr>
            </w:pPr>
          </w:p>
        </w:tc>
        <w:tc>
          <w:tcPr>
            <w:tcW w:w="2551" w:type="dxa"/>
            <w:tcMar>
              <w:top w:w="15" w:type="dxa"/>
              <w:left w:w="15" w:type="dxa"/>
              <w:bottom w:w="15" w:type="dxa"/>
              <w:right w:w="15" w:type="dxa"/>
            </w:tcMar>
          </w:tcPr>
          <w:p w14:paraId="7162D7F6" w14:textId="77777777" w:rsidR="00D0079A" w:rsidRDefault="007213C8" w:rsidP="00D0079A">
            <w:pPr>
              <w:spacing w:after="0" w:line="240" w:lineRule="auto"/>
              <w:rPr>
                <w:rFonts w:ascii="Times New Roman" w:hAnsi="Times New Roman" w:cs="Times New Roman"/>
                <w:sz w:val="24"/>
                <w:szCs w:val="24"/>
                <w:shd w:val="clear" w:color="auto" w:fill="FFFFFF"/>
                <w:lang w:val="kk-KZ"/>
              </w:rPr>
            </w:pPr>
            <w:r w:rsidRPr="007213C8">
              <w:rPr>
                <w:rFonts w:ascii="Times New Roman" w:hAnsi="Times New Roman" w:cs="Times New Roman"/>
                <w:sz w:val="24"/>
                <w:szCs w:val="24"/>
                <w:shd w:val="clear" w:color="auto" w:fill="FFFFFF"/>
                <w:lang w:val="kk-KZ"/>
              </w:rPr>
              <w:t xml:space="preserve">Ел </w:t>
            </w:r>
            <w:r w:rsidR="00D0079A">
              <w:rPr>
                <w:rFonts w:ascii="Times New Roman" w:hAnsi="Times New Roman" w:cs="Times New Roman"/>
                <w:sz w:val="24"/>
                <w:szCs w:val="24"/>
                <w:shd w:val="clear" w:color="auto" w:fill="FFFFFF"/>
                <w:lang w:val="kk-KZ"/>
              </w:rPr>
              <w:t>жүрегі – Астана</w:t>
            </w:r>
          </w:p>
          <w:p w14:paraId="7803FF16" w14:textId="77777777" w:rsidR="00D0079A" w:rsidRDefault="007213C8" w:rsidP="00D0079A">
            <w:pPr>
              <w:spacing w:after="0" w:line="240" w:lineRule="auto"/>
              <w:rPr>
                <w:rFonts w:ascii="Times New Roman" w:hAnsi="Times New Roman" w:cs="Times New Roman"/>
                <w:sz w:val="24"/>
                <w:szCs w:val="24"/>
                <w:shd w:val="clear" w:color="auto" w:fill="FFFFFF"/>
                <w:lang w:val="kk-KZ"/>
              </w:rPr>
            </w:pPr>
            <w:r w:rsidRPr="007213C8">
              <w:rPr>
                <w:rFonts w:ascii="Times New Roman" w:hAnsi="Times New Roman" w:cs="Times New Roman"/>
                <w:sz w:val="24"/>
                <w:szCs w:val="24"/>
                <w:shd w:val="clear" w:color="auto" w:fill="FFFFFF"/>
                <w:lang w:val="kk-KZ"/>
              </w:rPr>
              <w:t>Жаңа қала, жас қала</w:t>
            </w:r>
            <w:r w:rsidRPr="007213C8">
              <w:rPr>
                <w:rFonts w:ascii="Times New Roman" w:hAnsi="Times New Roman" w:cs="Times New Roman"/>
                <w:sz w:val="24"/>
                <w:szCs w:val="24"/>
                <w:lang w:val="kk-KZ"/>
              </w:rPr>
              <w:br/>
            </w:r>
            <w:r w:rsidRPr="007213C8">
              <w:rPr>
                <w:rFonts w:ascii="Times New Roman" w:hAnsi="Times New Roman" w:cs="Times New Roman"/>
                <w:sz w:val="24"/>
                <w:szCs w:val="24"/>
                <w:shd w:val="clear" w:color="auto" w:fill="FFFFFF"/>
                <w:lang w:val="kk-KZ"/>
              </w:rPr>
              <w:t>Зәулім, сәнді үйлері.</w:t>
            </w:r>
            <w:r w:rsidRPr="007213C8">
              <w:rPr>
                <w:rFonts w:ascii="Times New Roman" w:hAnsi="Times New Roman" w:cs="Times New Roman"/>
                <w:sz w:val="24"/>
                <w:szCs w:val="24"/>
                <w:lang w:val="kk-KZ"/>
              </w:rPr>
              <w:br/>
            </w:r>
            <w:r w:rsidRPr="007213C8">
              <w:rPr>
                <w:rFonts w:ascii="Times New Roman" w:hAnsi="Times New Roman" w:cs="Times New Roman"/>
                <w:sz w:val="24"/>
                <w:szCs w:val="24"/>
                <w:shd w:val="clear" w:color="auto" w:fill="FFFFFF"/>
                <w:lang w:val="kk-KZ"/>
              </w:rPr>
              <w:t>Үлгі болған басқаға.</w:t>
            </w:r>
          </w:p>
          <w:p w14:paraId="4C5DF689" w14:textId="77777777" w:rsidR="007213C8" w:rsidRPr="007213C8" w:rsidRDefault="007213C8" w:rsidP="00D0079A">
            <w:pPr>
              <w:spacing w:after="0" w:line="240" w:lineRule="auto"/>
              <w:rPr>
                <w:rFonts w:ascii="Times New Roman" w:hAnsi="Times New Roman" w:cs="Times New Roman"/>
                <w:b/>
                <w:bCs/>
                <w:sz w:val="24"/>
                <w:szCs w:val="24"/>
                <w:shd w:val="clear" w:color="auto" w:fill="FFFFFF"/>
                <w:lang w:val="kk-KZ"/>
              </w:rPr>
            </w:pPr>
            <w:r w:rsidRPr="007213C8">
              <w:rPr>
                <w:rFonts w:ascii="Times New Roman" w:hAnsi="Times New Roman" w:cs="Times New Roman"/>
                <w:b/>
                <w:bCs/>
                <w:sz w:val="24"/>
                <w:szCs w:val="24"/>
                <w:shd w:val="clear" w:color="auto" w:fill="FFFFFF"/>
                <w:lang w:val="kk-KZ"/>
              </w:rPr>
              <w:t>Көркем әдебиет</w:t>
            </w:r>
          </w:p>
          <w:p w14:paraId="4BC7D63D" w14:textId="77777777" w:rsidR="007213C8" w:rsidRPr="007213C8" w:rsidRDefault="007213C8" w:rsidP="007213C8">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Астананың шығу тарихи туралы айту.</w:t>
            </w:r>
          </w:p>
          <w:p w14:paraId="4C72AE49" w14:textId="77777777" w:rsidR="007213C8" w:rsidRPr="007213C8" w:rsidRDefault="007213C8" w:rsidP="007213C8">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-Балалар, сендер құрылысшы болып барлықтарың бірігіп, Астана қаласың тұрғызуға көмектесеміз. Балалар, Астананың макетін мұқият қарап алыңдар.</w:t>
            </w:r>
          </w:p>
          <w:p w14:paraId="66951556" w14:textId="77777777" w:rsidR="007213C8" w:rsidRPr="007213C8" w:rsidRDefault="007213C8" w:rsidP="007213C8">
            <w:pPr>
              <w:spacing w:after="0" w:line="240" w:lineRule="auto"/>
              <w:ind w:left="20"/>
              <w:jc w:val="both"/>
              <w:rPr>
                <w:rFonts w:ascii="Times New Roman" w:hAnsi="Times New Roman" w:cs="Times New Roman"/>
                <w:sz w:val="24"/>
                <w:szCs w:val="24"/>
                <w:lang w:val="kk-KZ"/>
              </w:rPr>
            </w:pPr>
          </w:p>
        </w:tc>
        <w:tc>
          <w:tcPr>
            <w:tcW w:w="2692" w:type="dxa"/>
            <w:tcMar>
              <w:top w:w="15" w:type="dxa"/>
              <w:left w:w="15" w:type="dxa"/>
              <w:bottom w:w="15" w:type="dxa"/>
              <w:right w:w="15" w:type="dxa"/>
            </w:tcMar>
          </w:tcPr>
          <w:p w14:paraId="006076E3" w14:textId="77777777" w:rsidR="007213C8" w:rsidRPr="007213C8" w:rsidRDefault="007213C8" w:rsidP="007213C8">
            <w:pPr>
              <w:spacing w:after="0" w:line="240" w:lineRule="auto"/>
              <w:rPr>
                <w:rFonts w:ascii="Times New Roman" w:hAnsi="Times New Roman" w:cs="Times New Roman"/>
                <w:b/>
                <w:sz w:val="24"/>
                <w:szCs w:val="24"/>
                <w:lang w:val="kk-KZ"/>
              </w:rPr>
            </w:pPr>
            <w:r w:rsidRPr="007213C8">
              <w:rPr>
                <w:rFonts w:ascii="Times New Roman" w:hAnsi="Times New Roman" w:cs="Times New Roman"/>
                <w:bCs/>
                <w:sz w:val="24"/>
                <w:szCs w:val="24"/>
                <w:lang w:val="kk-KZ"/>
              </w:rPr>
              <w:t>Ойын: «Қалалар</w:t>
            </w:r>
            <w:r w:rsidRPr="007213C8">
              <w:rPr>
                <w:rFonts w:ascii="Times New Roman" w:hAnsi="Times New Roman" w:cs="Times New Roman"/>
                <w:b/>
                <w:sz w:val="24"/>
                <w:szCs w:val="24"/>
                <w:lang w:val="kk-KZ"/>
              </w:rPr>
              <w:t>»</w:t>
            </w:r>
          </w:p>
          <w:p w14:paraId="0FBD927F" w14:textId="77777777" w:rsidR="007213C8" w:rsidRPr="007213C8" w:rsidRDefault="007213C8" w:rsidP="007213C8">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t>Белгілі бір әріпке Қазақстан қалаларын атау.</w:t>
            </w:r>
          </w:p>
          <w:p w14:paraId="76A9D62C" w14:textId="77777777" w:rsidR="007213C8" w:rsidRPr="007213C8" w:rsidRDefault="007213C8" w:rsidP="007213C8">
            <w:pPr>
              <w:spacing w:after="0" w:line="240" w:lineRule="auto"/>
              <w:rPr>
                <w:rFonts w:ascii="Times New Roman" w:hAnsi="Times New Roman" w:cs="Times New Roman"/>
                <w:b/>
                <w:bCs/>
                <w:sz w:val="24"/>
                <w:szCs w:val="24"/>
                <w:lang w:val="kk-KZ"/>
              </w:rPr>
            </w:pPr>
            <w:r w:rsidRPr="007213C8">
              <w:rPr>
                <w:rFonts w:ascii="Times New Roman" w:hAnsi="Times New Roman" w:cs="Times New Roman"/>
                <w:sz w:val="24"/>
                <w:szCs w:val="24"/>
                <w:lang w:val="kk-KZ"/>
              </w:rPr>
              <w:t xml:space="preserve">Қала аттарын атаған балаларға билет беріледі </w:t>
            </w:r>
            <w:r w:rsidRPr="007213C8">
              <w:rPr>
                <w:rFonts w:ascii="Times New Roman" w:hAnsi="Times New Roman" w:cs="Times New Roman"/>
                <w:b/>
                <w:bCs/>
                <w:sz w:val="24"/>
                <w:szCs w:val="24"/>
                <w:lang w:val="kk-KZ"/>
              </w:rPr>
              <w:t>Сөйлеуді дамыту.</w:t>
            </w:r>
          </w:p>
          <w:p w14:paraId="6C8A3B7E" w14:textId="77777777" w:rsidR="007213C8" w:rsidRPr="007213C8" w:rsidRDefault="007213C8" w:rsidP="007213C8">
            <w:pPr>
              <w:spacing w:after="0" w:line="240" w:lineRule="auto"/>
              <w:rPr>
                <w:rFonts w:ascii="Times New Roman" w:hAnsi="Times New Roman" w:cs="Times New Roman"/>
                <w:b/>
                <w:sz w:val="24"/>
                <w:szCs w:val="24"/>
                <w:lang w:val="kk-KZ"/>
              </w:rPr>
            </w:pPr>
            <w:r w:rsidRPr="007213C8">
              <w:rPr>
                <w:rFonts w:ascii="Times New Roman" w:hAnsi="Times New Roman" w:cs="Times New Roman"/>
                <w:bCs/>
                <w:sz w:val="24"/>
                <w:szCs w:val="24"/>
                <w:lang w:val="kk-KZ" w:eastAsia="ru-RU"/>
              </w:rPr>
              <w:t>Ойын: «Кім жылдам?»</w:t>
            </w:r>
            <w:r w:rsidRPr="007213C8">
              <w:rPr>
                <w:rFonts w:ascii="Times New Roman" w:hAnsi="Times New Roman" w:cs="Times New Roman"/>
                <w:sz w:val="24"/>
                <w:szCs w:val="24"/>
                <w:lang w:val="kk-KZ" w:eastAsia="ru-RU"/>
              </w:rPr>
              <w:t xml:space="preserve"> Сурет арқылы Астана қаласының ғимараттарын атап, оның қызметін түсіндіру Пирамиданы. Үлкен, биік үйлерді 3-4 бала жасауы керек.</w:t>
            </w:r>
            <w:r w:rsidRPr="007213C8">
              <w:rPr>
                <w:rFonts w:ascii="Times New Roman" w:hAnsi="Times New Roman" w:cs="Times New Roman"/>
                <w:b/>
                <w:sz w:val="24"/>
                <w:szCs w:val="24"/>
                <w:lang w:val="kk-KZ" w:eastAsia="ru-RU"/>
              </w:rPr>
              <w:t>Математика негіздері</w:t>
            </w:r>
            <w:r w:rsidRPr="007213C8">
              <w:rPr>
                <w:rFonts w:ascii="Times New Roman" w:hAnsi="Times New Roman" w:cs="Times New Roman"/>
                <w:sz w:val="24"/>
                <w:szCs w:val="24"/>
                <w:lang w:val="kk-KZ"/>
              </w:rPr>
              <w:t xml:space="preserve"> Әдемі жалаушаларТөрт бұрыш пішінді, ұзын таяқшаға бекіту әдісі арқылы қағаз бетіне жалаушаны ұқыпты салады</w:t>
            </w:r>
          </w:p>
          <w:p w14:paraId="0E193734" w14:textId="77777777" w:rsidR="007213C8" w:rsidRPr="007213C8" w:rsidRDefault="007213C8" w:rsidP="007213C8">
            <w:pPr>
              <w:spacing w:after="0" w:line="240" w:lineRule="auto"/>
              <w:ind w:left="20"/>
              <w:jc w:val="both"/>
              <w:rPr>
                <w:rFonts w:ascii="Times New Roman" w:hAnsi="Times New Roman" w:cs="Times New Roman"/>
                <w:sz w:val="24"/>
                <w:szCs w:val="24"/>
                <w:lang w:val="kk-KZ"/>
              </w:rPr>
            </w:pPr>
            <w:r w:rsidRPr="007213C8">
              <w:rPr>
                <w:rFonts w:ascii="Times New Roman" w:hAnsi="Times New Roman" w:cs="Times New Roman"/>
                <w:b/>
                <w:sz w:val="24"/>
                <w:szCs w:val="24"/>
                <w:lang w:val="kk-KZ"/>
              </w:rPr>
              <w:t>Сурет салу</w:t>
            </w:r>
            <w:r w:rsidRPr="007213C8">
              <w:rPr>
                <w:rFonts w:ascii="Times New Roman" w:hAnsi="Times New Roman" w:cs="Times New Roman"/>
                <w:sz w:val="24"/>
                <w:szCs w:val="24"/>
                <w:lang w:val="kk-KZ" w:eastAsia="ru-RU"/>
              </w:rPr>
              <w:t>.</w:t>
            </w:r>
          </w:p>
        </w:tc>
        <w:tc>
          <w:tcPr>
            <w:tcW w:w="2552" w:type="dxa"/>
            <w:tcMar>
              <w:top w:w="15" w:type="dxa"/>
              <w:left w:w="15" w:type="dxa"/>
              <w:bottom w:w="15" w:type="dxa"/>
              <w:right w:w="15" w:type="dxa"/>
            </w:tcMar>
          </w:tcPr>
          <w:p w14:paraId="7867850D" w14:textId="77777777" w:rsidR="007213C8" w:rsidRPr="007213C8" w:rsidRDefault="007213C8" w:rsidP="007213C8">
            <w:pPr>
              <w:spacing w:after="0" w:line="240" w:lineRule="auto"/>
              <w:rPr>
                <w:rFonts w:ascii="Times New Roman" w:hAnsi="Times New Roman" w:cs="Times New Roman"/>
                <w:bCs/>
                <w:sz w:val="24"/>
                <w:szCs w:val="24"/>
                <w:lang w:val="kk-KZ"/>
              </w:rPr>
            </w:pPr>
            <w:r w:rsidRPr="00D0079A">
              <w:rPr>
                <w:rFonts w:ascii="Times New Roman" w:hAnsi="Times New Roman" w:cs="Times New Roman"/>
                <w:b/>
                <w:bCs/>
                <w:sz w:val="24"/>
                <w:szCs w:val="24"/>
                <w:lang w:val="kk-KZ"/>
              </w:rPr>
              <w:t>Ұлттық ойын:</w:t>
            </w:r>
            <w:r w:rsidRPr="007213C8">
              <w:rPr>
                <w:rFonts w:ascii="Times New Roman" w:hAnsi="Times New Roman" w:cs="Times New Roman"/>
                <w:bCs/>
                <w:sz w:val="24"/>
                <w:szCs w:val="24"/>
                <w:lang w:val="kk-KZ"/>
              </w:rPr>
              <w:t xml:space="preserve"> «Киіз үй»</w:t>
            </w:r>
          </w:p>
          <w:p w14:paraId="366848A5" w14:textId="77777777" w:rsidR="007213C8" w:rsidRPr="007213C8" w:rsidRDefault="007213C8" w:rsidP="007213C8">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t xml:space="preserve">Балаларды орындарына отырғызып, назарларын аудару. </w:t>
            </w:r>
          </w:p>
          <w:p w14:paraId="59B7C4C5" w14:textId="77777777" w:rsidR="007213C8" w:rsidRPr="007213C8" w:rsidRDefault="007213C8" w:rsidP="007213C8">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t>-Балалар алдарымызда түрлі-түсті бояуларымыз бен сурет дәптеріміз жатыр.</w:t>
            </w:r>
          </w:p>
          <w:p w14:paraId="7A04A9CE" w14:textId="77777777" w:rsidR="007213C8" w:rsidRPr="007213C8" w:rsidRDefault="007213C8" w:rsidP="007213C8">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t>-Қазір біз сендермен сурет саламыз. Хан Шатырды біз неге ұқсас деп едік?</w:t>
            </w:r>
          </w:p>
          <w:p w14:paraId="1FF347C9" w14:textId="77777777" w:rsidR="007213C8" w:rsidRPr="007213C8" w:rsidRDefault="007213C8" w:rsidP="007213C8">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t>-Дұрыс, ендеше қазір біз қазақ халқының киіз үйін саламыз.</w:t>
            </w:r>
          </w:p>
          <w:p w14:paraId="5315BEEA" w14:textId="77777777" w:rsidR="007213C8" w:rsidRPr="007213C8" w:rsidRDefault="007213C8" w:rsidP="007213C8">
            <w:pPr>
              <w:spacing w:after="0" w:line="240" w:lineRule="auto"/>
              <w:rPr>
                <w:rFonts w:ascii="Times New Roman" w:hAnsi="Times New Roman" w:cs="Times New Roman"/>
                <w:b/>
                <w:sz w:val="24"/>
                <w:szCs w:val="24"/>
                <w:lang w:val="kk-KZ"/>
              </w:rPr>
            </w:pPr>
            <w:r w:rsidRPr="007213C8">
              <w:rPr>
                <w:rFonts w:ascii="Times New Roman" w:hAnsi="Times New Roman" w:cs="Times New Roman"/>
                <w:sz w:val="24"/>
                <w:szCs w:val="24"/>
                <w:lang w:val="kk-KZ"/>
              </w:rPr>
              <w:t>Балаларға киіз үйдің салу техникасын көрсету.</w:t>
            </w:r>
            <w:r w:rsidRPr="007213C8">
              <w:rPr>
                <w:rFonts w:ascii="Times New Roman" w:hAnsi="Times New Roman" w:cs="Times New Roman"/>
                <w:b/>
                <w:sz w:val="24"/>
                <w:szCs w:val="24"/>
                <w:lang w:val="kk-KZ"/>
              </w:rPr>
              <w:t>Сурет салу</w:t>
            </w:r>
          </w:p>
          <w:p w14:paraId="0449E922" w14:textId="77777777" w:rsidR="007213C8" w:rsidRPr="007213C8" w:rsidRDefault="007213C8" w:rsidP="007213C8">
            <w:pPr>
              <w:spacing w:after="0" w:line="240" w:lineRule="auto"/>
              <w:ind w:left="20"/>
              <w:jc w:val="both"/>
              <w:rPr>
                <w:rFonts w:ascii="Times New Roman" w:hAnsi="Times New Roman" w:cs="Times New Roman"/>
                <w:sz w:val="24"/>
                <w:szCs w:val="24"/>
                <w:lang w:val="kk-KZ"/>
              </w:rPr>
            </w:pPr>
          </w:p>
        </w:tc>
      </w:tr>
      <w:tr w:rsidR="007213C8" w:rsidRPr="007213C8" w14:paraId="38D2DFB9" w14:textId="77777777" w:rsidTr="007213C8">
        <w:trPr>
          <w:trHeight w:val="30"/>
        </w:trPr>
        <w:tc>
          <w:tcPr>
            <w:tcW w:w="2411" w:type="dxa"/>
            <w:tcMar>
              <w:top w:w="15" w:type="dxa"/>
              <w:left w:w="15" w:type="dxa"/>
              <w:bottom w:w="15" w:type="dxa"/>
              <w:right w:w="15" w:type="dxa"/>
            </w:tcMar>
            <w:vAlign w:val="center"/>
          </w:tcPr>
          <w:p w14:paraId="5B454183" w14:textId="77777777" w:rsidR="007213C8" w:rsidRPr="007213C8" w:rsidRDefault="007213C8" w:rsidP="007213C8">
            <w:pPr>
              <w:spacing w:after="0" w:line="240" w:lineRule="auto"/>
              <w:ind w:left="20"/>
              <w:jc w:val="both"/>
              <w:rPr>
                <w:rFonts w:ascii="Times New Roman" w:hAnsi="Times New Roman" w:cs="Times New Roman"/>
                <w:b/>
                <w:bCs/>
                <w:sz w:val="24"/>
                <w:szCs w:val="24"/>
              </w:rPr>
            </w:pPr>
            <w:r w:rsidRPr="007213C8">
              <w:rPr>
                <w:rFonts w:ascii="Times New Roman" w:hAnsi="Times New Roman" w:cs="Times New Roman"/>
                <w:b/>
                <w:bCs/>
                <w:sz w:val="24"/>
                <w:szCs w:val="24"/>
              </w:rPr>
              <w:t>Балалардың үйге қайтуы</w:t>
            </w:r>
          </w:p>
        </w:tc>
        <w:tc>
          <w:tcPr>
            <w:tcW w:w="2693" w:type="dxa"/>
            <w:tcMar>
              <w:top w:w="15" w:type="dxa"/>
              <w:left w:w="15" w:type="dxa"/>
              <w:bottom w:w="15" w:type="dxa"/>
              <w:right w:w="15" w:type="dxa"/>
            </w:tcMar>
          </w:tcPr>
          <w:p w14:paraId="0AEF32F5" w14:textId="77777777" w:rsidR="007213C8" w:rsidRPr="007213C8" w:rsidRDefault="007213C8" w:rsidP="007213C8">
            <w:pPr>
              <w:spacing w:after="0" w:line="240" w:lineRule="auto"/>
              <w:ind w:left="20"/>
              <w:jc w:val="both"/>
              <w:rPr>
                <w:rFonts w:ascii="Times New Roman" w:hAnsi="Times New Roman" w:cs="Times New Roman"/>
                <w:sz w:val="24"/>
                <w:szCs w:val="24"/>
              </w:rPr>
            </w:pPr>
            <w:r w:rsidRPr="007213C8">
              <w:rPr>
                <w:rFonts w:ascii="Times New Roman" w:hAnsi="Times New Roman" w:cs="Times New Roman"/>
                <w:sz w:val="24"/>
                <w:szCs w:val="24"/>
                <w:lang w:val="kk-KZ"/>
              </w:rPr>
              <w:t xml:space="preserve">Баланың бүгінгі жетістігі туралы әңгімелесу. </w:t>
            </w:r>
          </w:p>
        </w:tc>
        <w:tc>
          <w:tcPr>
            <w:tcW w:w="2410" w:type="dxa"/>
            <w:tcMar>
              <w:top w:w="15" w:type="dxa"/>
              <w:left w:w="15" w:type="dxa"/>
              <w:bottom w:w="15" w:type="dxa"/>
              <w:right w:w="15" w:type="dxa"/>
            </w:tcMar>
          </w:tcPr>
          <w:p w14:paraId="158297DB" w14:textId="77777777" w:rsidR="007213C8" w:rsidRPr="007213C8" w:rsidRDefault="007213C8" w:rsidP="00D0079A">
            <w:pPr>
              <w:spacing w:after="0" w:line="240" w:lineRule="auto"/>
              <w:ind w:left="20"/>
              <w:rPr>
                <w:rFonts w:ascii="Times New Roman" w:hAnsi="Times New Roman" w:cs="Times New Roman"/>
                <w:sz w:val="24"/>
                <w:szCs w:val="24"/>
              </w:rPr>
            </w:pPr>
            <w:r w:rsidRPr="007213C8">
              <w:rPr>
                <w:rFonts w:ascii="Times New Roman" w:hAnsi="Times New Roman" w:cs="Times New Roman"/>
                <w:sz w:val="24"/>
                <w:szCs w:val="24"/>
                <w:lang w:val="kk-KZ"/>
              </w:rPr>
              <w:t>Үйде баланың өзі киініп, өзі шешінуін қадағалап, талап етіп отыруды түсіндіру.</w:t>
            </w:r>
          </w:p>
        </w:tc>
        <w:tc>
          <w:tcPr>
            <w:tcW w:w="2551" w:type="dxa"/>
            <w:tcMar>
              <w:top w:w="15" w:type="dxa"/>
              <w:left w:w="15" w:type="dxa"/>
              <w:bottom w:w="15" w:type="dxa"/>
              <w:right w:w="15" w:type="dxa"/>
            </w:tcMar>
          </w:tcPr>
          <w:p w14:paraId="4E085E89" w14:textId="77777777" w:rsidR="007213C8" w:rsidRPr="007213C8" w:rsidRDefault="007213C8" w:rsidP="00D0079A">
            <w:pPr>
              <w:spacing w:after="0" w:line="240" w:lineRule="auto"/>
              <w:ind w:left="20"/>
              <w:rPr>
                <w:rFonts w:ascii="Times New Roman" w:hAnsi="Times New Roman" w:cs="Times New Roman"/>
                <w:sz w:val="24"/>
                <w:szCs w:val="24"/>
              </w:rPr>
            </w:pPr>
            <w:r w:rsidRPr="007213C8">
              <w:rPr>
                <w:rFonts w:ascii="Times New Roman" w:hAnsi="Times New Roman" w:cs="Times New Roman"/>
                <w:sz w:val="24"/>
                <w:szCs w:val="24"/>
                <w:lang w:val="kk-KZ"/>
              </w:rPr>
              <w:t xml:space="preserve">Баланың бүгінгі жетістігі, бала денсаулығы мен тамағы жөнінде әңгімелесу. </w:t>
            </w:r>
          </w:p>
        </w:tc>
        <w:tc>
          <w:tcPr>
            <w:tcW w:w="2692" w:type="dxa"/>
            <w:tcMar>
              <w:top w:w="15" w:type="dxa"/>
              <w:left w:w="15" w:type="dxa"/>
              <w:bottom w:w="15" w:type="dxa"/>
              <w:right w:w="15" w:type="dxa"/>
            </w:tcMar>
          </w:tcPr>
          <w:p w14:paraId="321F8D87" w14:textId="77777777" w:rsidR="007213C8" w:rsidRPr="007213C8" w:rsidRDefault="007213C8" w:rsidP="00D0079A">
            <w:pPr>
              <w:spacing w:after="0" w:line="240" w:lineRule="auto"/>
              <w:ind w:left="20"/>
              <w:rPr>
                <w:rFonts w:ascii="Times New Roman" w:hAnsi="Times New Roman" w:cs="Times New Roman"/>
                <w:sz w:val="24"/>
                <w:szCs w:val="24"/>
              </w:rPr>
            </w:pPr>
            <w:r w:rsidRPr="007213C8">
              <w:rPr>
                <w:rFonts w:ascii="Times New Roman" w:hAnsi="Times New Roman" w:cs="Times New Roman"/>
                <w:sz w:val="24"/>
                <w:szCs w:val="24"/>
                <w:lang w:val="kk-KZ"/>
              </w:rPr>
              <w:t>Әдептілік сөздерді үйретуін ескерту.</w:t>
            </w:r>
          </w:p>
        </w:tc>
        <w:tc>
          <w:tcPr>
            <w:tcW w:w="2552" w:type="dxa"/>
            <w:tcMar>
              <w:top w:w="15" w:type="dxa"/>
              <w:left w:w="15" w:type="dxa"/>
              <w:bottom w:w="15" w:type="dxa"/>
              <w:right w:w="15" w:type="dxa"/>
            </w:tcMar>
          </w:tcPr>
          <w:p w14:paraId="7F855320" w14:textId="77777777" w:rsidR="007213C8" w:rsidRPr="007213C8" w:rsidRDefault="007213C8" w:rsidP="007213C8">
            <w:pPr>
              <w:spacing w:after="0" w:line="240" w:lineRule="auto"/>
              <w:ind w:left="20"/>
              <w:jc w:val="both"/>
              <w:rPr>
                <w:rFonts w:ascii="Times New Roman" w:hAnsi="Times New Roman" w:cs="Times New Roman"/>
                <w:sz w:val="24"/>
                <w:szCs w:val="24"/>
              </w:rPr>
            </w:pPr>
            <w:r w:rsidRPr="007213C8">
              <w:rPr>
                <w:rFonts w:ascii="Times New Roman" w:hAnsi="Times New Roman" w:cs="Times New Roman"/>
                <w:sz w:val="24"/>
                <w:szCs w:val="24"/>
                <w:lang w:val="kk-KZ"/>
              </w:rPr>
              <w:t>Демалыс күндері күн тәртібін сақтауын ата-аналардан талап ету.</w:t>
            </w:r>
          </w:p>
        </w:tc>
      </w:tr>
    </w:tbl>
    <w:p w14:paraId="0CDD81AB" w14:textId="77777777" w:rsidR="007213C8" w:rsidRPr="007213C8" w:rsidRDefault="007213C8" w:rsidP="007213C8">
      <w:pPr>
        <w:spacing w:after="0" w:line="240" w:lineRule="auto"/>
        <w:jc w:val="both"/>
        <w:rPr>
          <w:rFonts w:ascii="Times New Roman" w:hAnsi="Times New Roman" w:cs="Times New Roman"/>
          <w:sz w:val="24"/>
          <w:szCs w:val="24"/>
          <w:lang w:val="kk-KZ"/>
        </w:rPr>
      </w:pPr>
      <w:r w:rsidRPr="007213C8">
        <w:rPr>
          <w:rFonts w:ascii="Times New Roman" w:hAnsi="Times New Roman" w:cs="Times New Roman"/>
          <w:sz w:val="24"/>
          <w:szCs w:val="24"/>
        </w:rPr>
        <w:t>     </w:t>
      </w:r>
    </w:p>
    <w:p w14:paraId="28C43F36" w14:textId="77777777" w:rsidR="00471ED7" w:rsidRPr="00471ED7" w:rsidRDefault="00471ED7" w:rsidP="00471ED7">
      <w:pPr>
        <w:spacing w:before="100" w:beforeAutospacing="1" w:after="100" w:afterAutospacing="1" w:line="240" w:lineRule="auto"/>
        <w:rPr>
          <w:rFonts w:ascii="Times New Roman" w:eastAsia="Times New Roman" w:hAnsi="Times New Roman" w:cs="Times New Roman"/>
          <w:sz w:val="24"/>
          <w:szCs w:val="24"/>
          <w:lang w:eastAsia="ru-RU"/>
        </w:rPr>
      </w:pPr>
      <w:r w:rsidRPr="00471ED7">
        <w:rPr>
          <w:rFonts w:ascii="Times New Roman" w:eastAsia="Times New Roman" w:hAnsi="Times New Roman" w:cs="Times New Roman"/>
          <w:noProof/>
          <w:sz w:val="24"/>
          <w:szCs w:val="24"/>
          <w:lang w:eastAsia="ru-RU"/>
        </w:rPr>
        <w:lastRenderedPageBreak/>
        <w:drawing>
          <wp:inline distT="0" distB="0" distL="0" distR="0" wp14:anchorId="1497682E" wp14:editId="0F845E2B">
            <wp:extent cx="6535348" cy="9883919"/>
            <wp:effectExtent l="1905" t="0" r="1270" b="1270"/>
            <wp:docPr id="93209889" name="Рисунок 93209889" descr="C:\Users\admin\AppData\Local\Temp\WinScan2PDF_Tmp\2025-05-03_17-47-43_winscan_to_pdf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AppData\Local\Temp\WinScan2PDF_Tmp\2025-05-03_17-47-43_winscan_to_pdf_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6541987" cy="9893959"/>
                    </a:xfrm>
                    <a:prstGeom prst="rect">
                      <a:avLst/>
                    </a:prstGeom>
                    <a:noFill/>
                    <a:ln>
                      <a:noFill/>
                    </a:ln>
                  </pic:spPr>
                </pic:pic>
              </a:graphicData>
            </a:graphic>
          </wp:inline>
        </w:drawing>
      </w:r>
    </w:p>
    <w:tbl>
      <w:tblPr>
        <w:tblW w:w="14905"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14"/>
        <w:gridCol w:w="2552"/>
        <w:gridCol w:w="2268"/>
        <w:gridCol w:w="2551"/>
        <w:gridCol w:w="2268"/>
        <w:gridCol w:w="2552"/>
      </w:tblGrid>
      <w:tr w:rsidR="00DA16F6" w:rsidRPr="0095673E" w14:paraId="35932547" w14:textId="77777777" w:rsidTr="009E59A7">
        <w:trPr>
          <w:trHeight w:val="30"/>
        </w:trPr>
        <w:tc>
          <w:tcPr>
            <w:tcW w:w="2714" w:type="dxa"/>
            <w:tcMar>
              <w:top w:w="15" w:type="dxa"/>
              <w:left w:w="15" w:type="dxa"/>
              <w:bottom w:w="15" w:type="dxa"/>
              <w:right w:w="15" w:type="dxa"/>
            </w:tcMar>
            <w:vAlign w:val="center"/>
          </w:tcPr>
          <w:p w14:paraId="0BB9B60A" w14:textId="77777777" w:rsidR="00DA16F6" w:rsidRPr="0095673E" w:rsidRDefault="00DA16F6" w:rsidP="0095673E">
            <w:pPr>
              <w:spacing w:after="0" w:line="240" w:lineRule="auto"/>
              <w:ind w:left="20"/>
              <w:rPr>
                <w:rFonts w:ascii="Times New Roman" w:hAnsi="Times New Roman" w:cs="Times New Roman"/>
                <w:b/>
                <w:bCs/>
                <w:sz w:val="24"/>
                <w:szCs w:val="24"/>
              </w:rPr>
            </w:pPr>
            <w:r w:rsidRPr="0095673E">
              <w:rPr>
                <w:rFonts w:ascii="Times New Roman" w:hAnsi="Times New Roman" w:cs="Times New Roman"/>
                <w:b/>
                <w:bCs/>
                <w:sz w:val="24"/>
                <w:szCs w:val="24"/>
              </w:rPr>
              <w:lastRenderedPageBreak/>
              <w:t>Ертеңгілік жаттығу</w:t>
            </w:r>
          </w:p>
        </w:tc>
        <w:tc>
          <w:tcPr>
            <w:tcW w:w="12191" w:type="dxa"/>
            <w:gridSpan w:val="5"/>
            <w:tcMar>
              <w:top w:w="15" w:type="dxa"/>
              <w:left w:w="15" w:type="dxa"/>
              <w:bottom w:w="15" w:type="dxa"/>
              <w:right w:w="15" w:type="dxa"/>
            </w:tcMar>
            <w:vAlign w:val="center"/>
          </w:tcPr>
          <w:p w14:paraId="6E8952AE" w14:textId="77777777" w:rsidR="00DA16F6" w:rsidRPr="004C1B75" w:rsidRDefault="00DA16F6" w:rsidP="0095673E">
            <w:pPr>
              <w:spacing w:after="0" w:line="240" w:lineRule="auto"/>
              <w:ind w:left="20"/>
              <w:rPr>
                <w:rFonts w:ascii="Times New Roman" w:hAnsi="Times New Roman" w:cs="Times New Roman"/>
                <w:b/>
                <w:sz w:val="24"/>
                <w:szCs w:val="24"/>
              </w:rPr>
            </w:pPr>
            <w:r w:rsidRPr="0095673E">
              <w:rPr>
                <w:rFonts w:ascii="Times New Roman" w:hAnsi="Times New Roman" w:cs="Times New Roman"/>
                <w:sz w:val="24"/>
                <w:szCs w:val="24"/>
              </w:rPr>
              <w:t>Желтоқсан айына арналған таңертеңгі жаттығулар кешені ( (Жалпы дамытушы жаттығулар, қимыл белсенділігі, ойын әрекеті).</w:t>
            </w:r>
            <w:r w:rsidRPr="004C1B75">
              <w:rPr>
                <w:rFonts w:ascii="Times New Roman" w:hAnsi="Times New Roman" w:cs="Times New Roman"/>
                <w:b/>
                <w:sz w:val="24"/>
                <w:szCs w:val="24"/>
              </w:rPr>
              <w:t>Әнұран орындау</w:t>
            </w:r>
          </w:p>
          <w:p w14:paraId="2535CE21" w14:textId="77777777" w:rsidR="00DA16F6" w:rsidRPr="004C1B75" w:rsidRDefault="00DA16F6" w:rsidP="0095673E">
            <w:pPr>
              <w:spacing w:after="0" w:line="240" w:lineRule="auto"/>
              <w:ind w:left="20"/>
              <w:rPr>
                <w:rFonts w:ascii="Times New Roman" w:hAnsi="Times New Roman" w:cs="Times New Roman"/>
                <w:b/>
                <w:sz w:val="24"/>
                <w:szCs w:val="24"/>
              </w:rPr>
            </w:pPr>
          </w:p>
          <w:p w14:paraId="1C3197A4" w14:textId="77777777" w:rsidR="00DA16F6" w:rsidRPr="0095673E" w:rsidRDefault="00DA16F6" w:rsidP="0095673E">
            <w:pPr>
              <w:spacing w:after="0" w:line="240" w:lineRule="auto"/>
              <w:ind w:left="20"/>
              <w:rPr>
                <w:rFonts w:ascii="Times New Roman" w:hAnsi="Times New Roman" w:cs="Times New Roman"/>
                <w:sz w:val="24"/>
                <w:szCs w:val="24"/>
              </w:rPr>
            </w:pPr>
          </w:p>
        </w:tc>
      </w:tr>
      <w:tr w:rsidR="00DA16F6" w:rsidRPr="0095673E" w14:paraId="45EAEAFF" w14:textId="77777777" w:rsidTr="009E59A7">
        <w:trPr>
          <w:trHeight w:val="30"/>
        </w:trPr>
        <w:tc>
          <w:tcPr>
            <w:tcW w:w="2714" w:type="dxa"/>
            <w:tcMar>
              <w:top w:w="15" w:type="dxa"/>
              <w:left w:w="15" w:type="dxa"/>
              <w:bottom w:w="15" w:type="dxa"/>
              <w:right w:w="15" w:type="dxa"/>
            </w:tcMar>
            <w:vAlign w:val="center"/>
          </w:tcPr>
          <w:p w14:paraId="6909DF32" w14:textId="77777777" w:rsidR="00DA16F6" w:rsidRPr="0095673E" w:rsidRDefault="00DA16F6" w:rsidP="0095673E">
            <w:pPr>
              <w:spacing w:after="0" w:line="240" w:lineRule="auto"/>
              <w:ind w:left="20"/>
              <w:rPr>
                <w:rFonts w:ascii="Times New Roman" w:hAnsi="Times New Roman" w:cs="Times New Roman"/>
                <w:b/>
                <w:bCs/>
                <w:sz w:val="24"/>
                <w:szCs w:val="24"/>
              </w:rPr>
            </w:pPr>
            <w:r w:rsidRPr="0095673E">
              <w:rPr>
                <w:rFonts w:ascii="Times New Roman" w:hAnsi="Times New Roman" w:cs="Times New Roman"/>
                <w:b/>
                <w:bCs/>
                <w:sz w:val="24"/>
                <w:szCs w:val="24"/>
              </w:rPr>
              <w:t>Таңғы ас</w:t>
            </w:r>
          </w:p>
        </w:tc>
        <w:tc>
          <w:tcPr>
            <w:tcW w:w="12191" w:type="dxa"/>
            <w:gridSpan w:val="5"/>
            <w:tcMar>
              <w:top w:w="15" w:type="dxa"/>
              <w:left w:w="15" w:type="dxa"/>
              <w:bottom w:w="15" w:type="dxa"/>
              <w:right w:w="15" w:type="dxa"/>
            </w:tcMar>
            <w:vAlign w:val="center"/>
          </w:tcPr>
          <w:p w14:paraId="3AC4692A" w14:textId="77777777" w:rsidR="00DA16F6" w:rsidRPr="004C1B75" w:rsidRDefault="00DA16F6" w:rsidP="0095673E">
            <w:pPr>
              <w:spacing w:after="0" w:line="240" w:lineRule="auto"/>
              <w:ind w:left="20"/>
              <w:rPr>
                <w:rFonts w:ascii="Times New Roman" w:hAnsi="Times New Roman" w:cs="Times New Roman"/>
                <w:b/>
                <w:sz w:val="24"/>
                <w:szCs w:val="24"/>
              </w:rPr>
            </w:pPr>
            <w:r w:rsidRPr="0095673E">
              <w:rPr>
                <w:rFonts w:ascii="Times New Roman" w:hAnsi="Times New Roman" w:cs="Times New Roman"/>
                <w:sz w:val="24"/>
                <w:szCs w:val="24"/>
              </w:rPr>
              <w:t xml:space="preserve">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95673E">
              <w:rPr>
                <w:rFonts w:ascii="Times New Roman" w:hAnsi="Times New Roman" w:cs="Times New Roman"/>
                <w:b/>
                <w:bCs/>
                <w:sz w:val="24"/>
                <w:szCs w:val="24"/>
              </w:rPr>
              <w:t>(мәдени-гигиеналық дағдылар, өзіне-өзі қызмет ету, кезекшілердің еңбек әрекеті)</w:t>
            </w:r>
            <w:r w:rsidRPr="0095673E">
              <w:rPr>
                <w:rFonts w:ascii="Times New Roman" w:hAnsi="Times New Roman" w:cs="Times New Roman"/>
                <w:kern w:val="2"/>
                <w:sz w:val="24"/>
                <w:szCs w:val="24"/>
                <w:lang w:eastAsia="zh-TW"/>
              </w:rPr>
              <w:t xml:space="preserve"> </w:t>
            </w:r>
            <w:r w:rsidR="004C1B75">
              <w:rPr>
                <w:rFonts w:ascii="Times New Roman" w:hAnsi="Times New Roman" w:cs="Times New Roman"/>
                <w:kern w:val="2"/>
                <w:sz w:val="24"/>
                <w:szCs w:val="24"/>
                <w:lang w:val="kk-KZ" w:eastAsia="zh-TW"/>
              </w:rPr>
              <w:t>«</w:t>
            </w:r>
            <w:r w:rsidRPr="004C1B75">
              <w:rPr>
                <w:rFonts w:ascii="Times New Roman" w:hAnsi="Times New Roman" w:cs="Times New Roman"/>
                <w:b/>
                <w:kern w:val="2"/>
                <w:sz w:val="24"/>
                <w:szCs w:val="24"/>
                <w:lang w:eastAsia="zh-TW"/>
              </w:rPr>
              <w:t xml:space="preserve">Суды, тамақты, энергияны үнемді тұтыну» - табиғи ресурстарға ұқыпты қарауды қалыптастыру </w:t>
            </w:r>
            <w:r w:rsidRPr="004C1B75">
              <w:rPr>
                <w:rFonts w:ascii="Times New Roman" w:hAnsi="Times New Roman" w:cs="Times New Roman"/>
                <w:b/>
                <w:bCs/>
                <w:sz w:val="24"/>
                <w:szCs w:val="24"/>
              </w:rPr>
              <w:t>Бір тұтас тәрбие</w:t>
            </w:r>
          </w:p>
          <w:p w14:paraId="1C034E98" w14:textId="77777777" w:rsidR="00DA16F6" w:rsidRPr="0095673E" w:rsidRDefault="00DA16F6" w:rsidP="0095673E">
            <w:pPr>
              <w:spacing w:after="0" w:line="240" w:lineRule="auto"/>
              <w:ind w:left="20"/>
              <w:rPr>
                <w:rFonts w:ascii="Times New Roman" w:hAnsi="Times New Roman" w:cs="Times New Roman"/>
                <w:sz w:val="24"/>
                <w:szCs w:val="24"/>
              </w:rPr>
            </w:pPr>
          </w:p>
        </w:tc>
      </w:tr>
      <w:tr w:rsidR="0095673E" w:rsidRPr="004C1B75" w14:paraId="352CCFC0" w14:textId="77777777" w:rsidTr="0095673E">
        <w:trPr>
          <w:trHeight w:val="30"/>
        </w:trPr>
        <w:tc>
          <w:tcPr>
            <w:tcW w:w="2714" w:type="dxa"/>
            <w:tcMar>
              <w:top w:w="15" w:type="dxa"/>
              <w:left w:w="15" w:type="dxa"/>
              <w:bottom w:w="15" w:type="dxa"/>
              <w:right w:w="15" w:type="dxa"/>
            </w:tcMar>
            <w:vAlign w:val="center"/>
          </w:tcPr>
          <w:p w14:paraId="604600F1" w14:textId="77777777" w:rsidR="0095673E" w:rsidRPr="0095673E" w:rsidRDefault="0095673E" w:rsidP="0095673E">
            <w:pPr>
              <w:spacing w:after="0" w:line="240" w:lineRule="auto"/>
              <w:ind w:left="20"/>
              <w:rPr>
                <w:rFonts w:ascii="Times New Roman" w:hAnsi="Times New Roman" w:cs="Times New Roman"/>
                <w:b/>
                <w:bCs/>
                <w:sz w:val="24"/>
                <w:szCs w:val="24"/>
              </w:rPr>
            </w:pPr>
            <w:r w:rsidRPr="0095673E">
              <w:rPr>
                <w:rFonts w:ascii="Times New Roman" w:hAnsi="Times New Roman" w:cs="Times New Roman"/>
                <w:b/>
                <w:bCs/>
                <w:sz w:val="24"/>
                <w:szCs w:val="24"/>
              </w:rPr>
              <w:t>Ұйымдастырылған іс-әрекетті өтк</w:t>
            </w:r>
            <w:r w:rsidR="004C1B75">
              <w:rPr>
                <w:rFonts w:ascii="Times New Roman" w:hAnsi="Times New Roman" w:cs="Times New Roman"/>
                <w:b/>
                <w:bCs/>
                <w:sz w:val="24"/>
                <w:szCs w:val="24"/>
              </w:rPr>
              <w:t xml:space="preserve">ізуге дайындық </w:t>
            </w:r>
          </w:p>
        </w:tc>
        <w:tc>
          <w:tcPr>
            <w:tcW w:w="2552" w:type="dxa"/>
            <w:tcMar>
              <w:top w:w="15" w:type="dxa"/>
              <w:left w:w="15" w:type="dxa"/>
              <w:bottom w:w="15" w:type="dxa"/>
              <w:right w:w="15" w:type="dxa"/>
            </w:tcMar>
            <w:vAlign w:val="center"/>
          </w:tcPr>
          <w:p w14:paraId="789F0240" w14:textId="77777777" w:rsidR="0095673E" w:rsidRPr="0095673E" w:rsidRDefault="0095673E" w:rsidP="0095673E">
            <w:pPr>
              <w:spacing w:after="0" w:line="240" w:lineRule="auto"/>
              <w:ind w:left="20"/>
              <w:rPr>
                <w:rFonts w:ascii="Times New Roman" w:hAnsi="Times New Roman" w:cs="Times New Roman"/>
                <w:sz w:val="24"/>
                <w:szCs w:val="24"/>
              </w:rPr>
            </w:pPr>
          </w:p>
          <w:p w14:paraId="07265640" w14:textId="77777777" w:rsidR="0095673E" w:rsidRPr="0095673E" w:rsidRDefault="0095673E" w:rsidP="0095673E">
            <w:pPr>
              <w:spacing w:after="0" w:line="240" w:lineRule="auto"/>
              <w:ind w:left="20"/>
              <w:rPr>
                <w:rFonts w:ascii="Times New Roman" w:hAnsi="Times New Roman" w:cs="Times New Roman"/>
                <w:sz w:val="24"/>
                <w:szCs w:val="24"/>
              </w:rPr>
            </w:pPr>
          </w:p>
        </w:tc>
        <w:tc>
          <w:tcPr>
            <w:tcW w:w="2268" w:type="dxa"/>
            <w:tcMar>
              <w:top w:w="15" w:type="dxa"/>
              <w:left w:w="15" w:type="dxa"/>
              <w:bottom w:w="15" w:type="dxa"/>
              <w:right w:w="15" w:type="dxa"/>
            </w:tcMar>
          </w:tcPr>
          <w:p w14:paraId="64C7989C" w14:textId="77777777" w:rsidR="004C1B75" w:rsidRPr="000F61BB" w:rsidRDefault="004C1B75" w:rsidP="00A47495">
            <w:pPr>
              <w:spacing w:after="0"/>
              <w:rPr>
                <w:rFonts w:ascii="Times New Roman" w:hAnsi="Times New Roman" w:cs="Times New Roman"/>
                <w:b/>
                <w:lang w:val="kk-KZ"/>
              </w:rPr>
            </w:pPr>
            <w:r w:rsidRPr="000F61BB">
              <w:rPr>
                <w:rFonts w:ascii="Times New Roman" w:hAnsi="Times New Roman" w:cs="Times New Roman"/>
                <w:b/>
                <w:bCs/>
                <w:iCs/>
                <w:lang w:val="kk-KZ"/>
              </w:rPr>
              <w:t>«Аңшы»</w:t>
            </w:r>
          </w:p>
          <w:p w14:paraId="58367DD3" w14:textId="77777777" w:rsidR="004C1B75" w:rsidRPr="000F61BB" w:rsidRDefault="004C1B75" w:rsidP="00A47495">
            <w:pPr>
              <w:spacing w:after="0"/>
              <w:rPr>
                <w:rFonts w:ascii="Times New Roman" w:hAnsi="Times New Roman" w:cs="Times New Roman"/>
                <w:b/>
                <w:bCs/>
                <w:iCs/>
                <w:lang w:val="kk-KZ"/>
              </w:rPr>
            </w:pPr>
            <w:r w:rsidRPr="000F61BB">
              <w:rPr>
                <w:rFonts w:ascii="Times New Roman" w:hAnsi="Times New Roman" w:cs="Times New Roman"/>
                <w:b/>
                <w:bCs/>
                <w:iCs/>
                <w:lang w:val="kk-KZ"/>
              </w:rPr>
              <w:t xml:space="preserve">Мақсаты: </w:t>
            </w:r>
            <w:r w:rsidRPr="000F61BB">
              <w:rPr>
                <w:rFonts w:ascii="Times New Roman" w:hAnsi="Times New Roman" w:cs="Times New Roman"/>
                <w:iCs/>
                <w:lang w:val="kk-KZ"/>
              </w:rPr>
              <w:t>Балаларды шапшандыққа. Ұйымшылдыққа үйрету.</w:t>
            </w:r>
            <w:r w:rsidRPr="000F61BB">
              <w:rPr>
                <w:rFonts w:ascii="Times New Roman" w:hAnsi="Times New Roman" w:cs="Times New Roman"/>
                <w:b/>
                <w:bCs/>
                <w:iCs/>
                <w:lang w:val="kk-KZ"/>
              </w:rPr>
              <w:t xml:space="preserve"> </w:t>
            </w:r>
          </w:p>
          <w:p w14:paraId="3D85E9BC" w14:textId="77777777" w:rsidR="0095673E" w:rsidRPr="004C1B75" w:rsidRDefault="004C1B75" w:rsidP="00A47495">
            <w:pPr>
              <w:spacing w:after="0" w:line="240" w:lineRule="auto"/>
              <w:ind w:left="20"/>
              <w:rPr>
                <w:rFonts w:ascii="Times New Roman" w:hAnsi="Times New Roman" w:cs="Times New Roman"/>
                <w:sz w:val="24"/>
                <w:szCs w:val="24"/>
                <w:lang w:val="kk-KZ"/>
              </w:rPr>
            </w:pPr>
            <w:r w:rsidRPr="000F61BB">
              <w:rPr>
                <w:rFonts w:ascii="Times New Roman" w:hAnsi="Times New Roman" w:cs="Times New Roman"/>
                <w:b/>
                <w:bCs/>
                <w:iCs/>
                <w:lang w:val="kk-KZ"/>
              </w:rPr>
              <w:t xml:space="preserve">Шарты: </w:t>
            </w:r>
            <w:r w:rsidRPr="000F61BB">
              <w:rPr>
                <w:rFonts w:ascii="Times New Roman" w:hAnsi="Times New Roman" w:cs="Times New Roman"/>
                <w:iCs/>
                <w:lang w:val="kk-KZ"/>
              </w:rPr>
              <w:t>Балалардың қалауы бойынша ортаға аңшы немесе кез-келген жануардың біреуі аталады</w:t>
            </w:r>
          </w:p>
        </w:tc>
        <w:tc>
          <w:tcPr>
            <w:tcW w:w="2551" w:type="dxa"/>
            <w:tcMar>
              <w:top w:w="15" w:type="dxa"/>
              <w:left w:w="15" w:type="dxa"/>
              <w:bottom w:w="15" w:type="dxa"/>
              <w:right w:w="15" w:type="dxa"/>
            </w:tcMar>
          </w:tcPr>
          <w:p w14:paraId="5564A238" w14:textId="77777777" w:rsidR="00DA16F6" w:rsidRPr="00A327B4" w:rsidRDefault="00DA16F6" w:rsidP="00A47495">
            <w:pPr>
              <w:spacing w:after="0"/>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327B4">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«Өнегелі 15 минут» (Бір тұтас тәрбие жоспарынан)</w:t>
            </w:r>
          </w:p>
          <w:p w14:paraId="10B01EC8" w14:textId="77777777" w:rsidR="0095673E" w:rsidRPr="0095673E" w:rsidRDefault="0095673E" w:rsidP="00A47495">
            <w:pPr>
              <w:spacing w:after="0" w:line="240" w:lineRule="auto"/>
              <w:rPr>
                <w:rFonts w:ascii="Times New Roman" w:hAnsi="Times New Roman" w:cs="Times New Roman"/>
                <w:sz w:val="24"/>
                <w:szCs w:val="24"/>
                <w:lang w:val="kk-KZ"/>
              </w:rPr>
            </w:pPr>
            <w:r w:rsidRPr="0095673E">
              <w:rPr>
                <w:rFonts w:ascii="Times New Roman" w:hAnsi="Times New Roman" w:cs="Times New Roman"/>
                <w:sz w:val="24"/>
                <w:szCs w:val="24"/>
                <w:lang w:val="kk-KZ"/>
              </w:rPr>
              <w:t>Қағаздың бұрыштарын және қырларын біріктіру, желімдеу, бөлшектерді өзара желімдеп,</w:t>
            </w:r>
            <w:r w:rsidRPr="0095673E">
              <w:rPr>
                <w:rFonts w:ascii="Times New Roman" w:hAnsi="Times New Roman" w:cs="Times New Roman"/>
                <w:spacing w:val="1"/>
                <w:sz w:val="24"/>
                <w:szCs w:val="24"/>
                <w:lang w:val="kk-KZ"/>
              </w:rPr>
              <w:t xml:space="preserve"> </w:t>
            </w:r>
            <w:r w:rsidRPr="0095673E">
              <w:rPr>
                <w:rFonts w:ascii="Times New Roman" w:hAnsi="Times New Roman" w:cs="Times New Roman"/>
                <w:sz w:val="24"/>
                <w:szCs w:val="24"/>
                <w:lang w:val="kk-KZ"/>
              </w:rPr>
              <w:t>композиция</w:t>
            </w:r>
            <w:r w:rsidRPr="0095673E">
              <w:rPr>
                <w:rFonts w:ascii="Times New Roman" w:hAnsi="Times New Roman" w:cs="Times New Roman"/>
                <w:spacing w:val="1"/>
                <w:sz w:val="24"/>
                <w:szCs w:val="24"/>
                <w:lang w:val="kk-KZ"/>
              </w:rPr>
              <w:t xml:space="preserve"> </w:t>
            </w:r>
            <w:r w:rsidRPr="0095673E">
              <w:rPr>
                <w:rFonts w:ascii="Times New Roman" w:hAnsi="Times New Roman" w:cs="Times New Roman"/>
                <w:sz w:val="24"/>
                <w:szCs w:val="24"/>
                <w:lang w:val="kk-KZ"/>
              </w:rPr>
              <w:t>құрастыруды үйрету</w:t>
            </w:r>
          </w:p>
          <w:p w14:paraId="4F99895D" w14:textId="77777777" w:rsidR="004C1B75" w:rsidRPr="000F61BB" w:rsidRDefault="004C1B75" w:rsidP="004C1B75">
            <w:pPr>
              <w:spacing w:line="256" w:lineRule="auto"/>
              <w:rPr>
                <w:rFonts w:ascii="Times New Roman" w:eastAsia="Calibri" w:hAnsi="Times New Roman" w:cs="Times New Roman"/>
                <w:b/>
                <w:lang w:val="kk-KZ"/>
              </w:rPr>
            </w:pPr>
            <w:r w:rsidRPr="000F61BB">
              <w:rPr>
                <w:rFonts w:ascii="Times New Roman" w:eastAsia="Calibri" w:hAnsi="Times New Roman" w:cs="Times New Roman"/>
                <w:b/>
                <w:lang w:val="kk-KZ"/>
              </w:rPr>
              <w:t>Қимылды ойын. «Торғайлар</w:t>
            </w:r>
            <w:r>
              <w:rPr>
                <w:rFonts w:ascii="Times New Roman" w:eastAsia="Calibri" w:hAnsi="Times New Roman" w:cs="Times New Roman"/>
                <w:b/>
                <w:lang w:val="kk-KZ"/>
              </w:rPr>
              <w:t xml:space="preserve"> </w:t>
            </w:r>
            <w:r w:rsidRPr="000F61BB">
              <w:rPr>
                <w:rFonts w:ascii="Times New Roman" w:eastAsia="Calibri" w:hAnsi="Times New Roman" w:cs="Times New Roman"/>
                <w:b/>
                <w:lang w:val="kk-KZ"/>
              </w:rPr>
              <w:t xml:space="preserve">мен көлік» Мақсаты: </w:t>
            </w:r>
            <w:r w:rsidRPr="000F61BB">
              <w:rPr>
                <w:rFonts w:ascii="Times New Roman" w:eastAsia="Calibri" w:hAnsi="Times New Roman" w:cs="Times New Roman"/>
                <w:bCs/>
                <w:lang w:val="kk-KZ"/>
              </w:rPr>
              <w:t>Нұсқау бойынша ойын ережеміне сай қимылдау.</w:t>
            </w:r>
            <w:r w:rsidRPr="000F61BB">
              <w:rPr>
                <w:rFonts w:ascii="Times New Roman" w:eastAsia="Calibri" w:hAnsi="Times New Roman" w:cs="Times New Roman"/>
                <w:b/>
                <w:lang w:val="kk-KZ"/>
              </w:rPr>
              <w:t xml:space="preserve"> </w:t>
            </w:r>
          </w:p>
          <w:p w14:paraId="5037A327" w14:textId="77777777" w:rsidR="0095673E" w:rsidRPr="00DA16F6" w:rsidRDefault="0095673E" w:rsidP="0095673E">
            <w:pPr>
              <w:spacing w:after="0" w:line="240" w:lineRule="auto"/>
              <w:ind w:left="20"/>
              <w:rPr>
                <w:rFonts w:ascii="Times New Roman" w:hAnsi="Times New Roman" w:cs="Times New Roman"/>
                <w:sz w:val="24"/>
                <w:szCs w:val="24"/>
                <w:lang w:val="kk-KZ"/>
              </w:rPr>
            </w:pPr>
          </w:p>
        </w:tc>
        <w:tc>
          <w:tcPr>
            <w:tcW w:w="2268" w:type="dxa"/>
            <w:tcMar>
              <w:top w:w="15" w:type="dxa"/>
              <w:left w:w="15" w:type="dxa"/>
              <w:bottom w:w="15" w:type="dxa"/>
              <w:right w:w="15" w:type="dxa"/>
            </w:tcMar>
          </w:tcPr>
          <w:p w14:paraId="017AFE5E" w14:textId="77777777" w:rsidR="00932229" w:rsidRDefault="004C1B75" w:rsidP="00A47495">
            <w:pPr>
              <w:spacing w:after="0" w:line="240" w:lineRule="auto"/>
              <w:rPr>
                <w:rFonts w:ascii="Times New Roman" w:hAnsi="Times New Roman" w:cs="Times New Roman"/>
                <w:b/>
                <w:bCs/>
                <w:iCs/>
                <w:lang w:val="kk-KZ"/>
              </w:rPr>
            </w:pPr>
            <w:r>
              <w:rPr>
                <w:rFonts w:ascii="Times New Roman" w:eastAsia="Calibri" w:hAnsi="Times New Roman" w:cs="Times New Roman"/>
                <w:b/>
                <w:bCs/>
                <w:lang w:val="kk-KZ"/>
              </w:rPr>
              <w:t>Д/о : «</w:t>
            </w:r>
            <w:r>
              <w:rPr>
                <w:rFonts w:ascii="Times New Roman" w:eastAsia="Calibri" w:hAnsi="Times New Roman" w:cs="Times New Roman"/>
                <w:bCs/>
                <w:lang w:val="kk-KZ"/>
              </w:rPr>
              <w:t>Апта күндерін ата</w:t>
            </w:r>
            <w:r>
              <w:rPr>
                <w:rFonts w:ascii="Times New Roman" w:eastAsia="Calibri" w:hAnsi="Times New Roman" w:cs="Times New Roman"/>
                <w:b/>
                <w:bCs/>
                <w:lang w:val="kk-KZ"/>
              </w:rPr>
              <w:t>»</w:t>
            </w:r>
            <w:r w:rsidR="00932229" w:rsidRPr="000F61BB">
              <w:rPr>
                <w:rFonts w:ascii="Times New Roman" w:hAnsi="Times New Roman" w:cs="Times New Roman"/>
                <w:b/>
                <w:bCs/>
                <w:iCs/>
                <w:lang w:val="kk-KZ"/>
              </w:rPr>
              <w:t xml:space="preserve"> </w:t>
            </w:r>
          </w:p>
          <w:p w14:paraId="667CFE8A" w14:textId="77777777" w:rsidR="00932229" w:rsidRPr="000F61BB" w:rsidRDefault="00932229" w:rsidP="00A47495">
            <w:pPr>
              <w:spacing w:after="0" w:line="240" w:lineRule="auto"/>
              <w:rPr>
                <w:rFonts w:ascii="Times New Roman" w:hAnsi="Times New Roman" w:cs="Times New Roman"/>
                <w:b/>
                <w:bCs/>
                <w:iCs/>
                <w:lang w:val="kk-KZ"/>
              </w:rPr>
            </w:pPr>
            <w:r w:rsidRPr="000F61BB">
              <w:rPr>
                <w:rFonts w:ascii="Times New Roman" w:hAnsi="Times New Roman" w:cs="Times New Roman"/>
                <w:b/>
                <w:bCs/>
                <w:iCs/>
                <w:lang w:val="kk-KZ"/>
              </w:rPr>
              <w:t xml:space="preserve">Мақсаты: </w:t>
            </w:r>
            <w:r w:rsidRPr="000F61BB">
              <w:rPr>
                <w:rFonts w:ascii="Times New Roman" w:hAnsi="Times New Roman" w:cs="Times New Roman"/>
                <w:iCs/>
                <w:lang w:val="kk-KZ"/>
              </w:rPr>
              <w:t>Балаларды шапшандыққа. Ұйымшылдыққа үйрету.</w:t>
            </w:r>
            <w:r w:rsidRPr="000F61BB">
              <w:rPr>
                <w:rFonts w:ascii="Times New Roman" w:hAnsi="Times New Roman" w:cs="Times New Roman"/>
                <w:b/>
                <w:bCs/>
                <w:iCs/>
                <w:lang w:val="kk-KZ"/>
              </w:rPr>
              <w:t xml:space="preserve"> </w:t>
            </w:r>
          </w:p>
          <w:p w14:paraId="643DDC48" w14:textId="77777777" w:rsidR="004C1B75" w:rsidRDefault="004C1B75" w:rsidP="004C1B75">
            <w:pPr>
              <w:spacing w:line="256" w:lineRule="auto"/>
              <w:rPr>
                <w:rFonts w:ascii="Times New Roman" w:eastAsia="Calibri" w:hAnsi="Times New Roman" w:cs="Times New Roman"/>
                <w:b/>
                <w:bCs/>
                <w:lang w:val="kk-KZ"/>
              </w:rPr>
            </w:pPr>
          </w:p>
          <w:p w14:paraId="3438ADE5" w14:textId="77777777" w:rsidR="0095673E" w:rsidRPr="004C1B75" w:rsidRDefault="0095673E" w:rsidP="00932229">
            <w:pPr>
              <w:spacing w:line="256" w:lineRule="auto"/>
              <w:rPr>
                <w:rFonts w:ascii="Times New Roman" w:hAnsi="Times New Roman" w:cs="Times New Roman"/>
                <w:sz w:val="24"/>
                <w:szCs w:val="24"/>
                <w:lang w:val="kk-KZ"/>
              </w:rPr>
            </w:pPr>
          </w:p>
        </w:tc>
        <w:tc>
          <w:tcPr>
            <w:tcW w:w="2552" w:type="dxa"/>
            <w:tcMar>
              <w:top w:w="15" w:type="dxa"/>
              <w:left w:w="15" w:type="dxa"/>
              <w:bottom w:w="15" w:type="dxa"/>
              <w:right w:w="15" w:type="dxa"/>
            </w:tcMar>
          </w:tcPr>
          <w:p w14:paraId="7D73E7B4" w14:textId="77777777" w:rsidR="00932229" w:rsidRDefault="00932229" w:rsidP="00A47495">
            <w:pPr>
              <w:spacing w:after="0" w:line="256" w:lineRule="auto"/>
              <w:rPr>
                <w:rFonts w:ascii="Times New Roman" w:eastAsia="Calibri" w:hAnsi="Times New Roman" w:cs="Times New Roman"/>
                <w:bCs/>
                <w:lang w:val="kk-KZ"/>
              </w:rPr>
            </w:pPr>
            <w:r>
              <w:rPr>
                <w:rFonts w:ascii="Times New Roman" w:eastAsia="Calibri" w:hAnsi="Times New Roman" w:cs="Times New Roman"/>
                <w:bCs/>
                <w:lang w:val="kk-KZ"/>
              </w:rPr>
              <w:t>Д/ойын:</w:t>
            </w:r>
          </w:p>
          <w:p w14:paraId="628CE976" w14:textId="77777777" w:rsidR="00932229" w:rsidRPr="00C21D54" w:rsidRDefault="00932229" w:rsidP="00A47495">
            <w:pPr>
              <w:spacing w:after="0" w:line="256" w:lineRule="auto"/>
              <w:rPr>
                <w:rFonts w:ascii="Times New Roman" w:eastAsia="Calibri" w:hAnsi="Times New Roman" w:cs="Times New Roman"/>
                <w:bCs/>
                <w:lang w:val="kk-KZ"/>
              </w:rPr>
            </w:pPr>
            <w:r w:rsidRPr="00C21D54">
              <w:rPr>
                <w:rFonts w:ascii="Times New Roman" w:eastAsia="Calibri" w:hAnsi="Times New Roman" w:cs="Times New Roman"/>
                <w:bCs/>
                <w:lang w:val="kk-KZ"/>
              </w:rPr>
              <w:t>«Көлеңкесін  тап »</w:t>
            </w:r>
          </w:p>
          <w:p w14:paraId="52E5447C" w14:textId="77777777" w:rsidR="00932229" w:rsidRPr="000F61BB" w:rsidRDefault="00932229" w:rsidP="00A47495">
            <w:pPr>
              <w:spacing w:after="0"/>
              <w:rPr>
                <w:rFonts w:ascii="Times New Roman" w:hAnsi="Times New Roman" w:cs="Times New Roman"/>
                <w:b/>
                <w:bCs/>
                <w:iCs/>
                <w:lang w:val="kk-KZ"/>
              </w:rPr>
            </w:pPr>
            <w:r w:rsidRPr="000F61BB">
              <w:rPr>
                <w:rFonts w:ascii="Times New Roman" w:hAnsi="Times New Roman" w:cs="Times New Roman"/>
                <w:b/>
                <w:bCs/>
                <w:iCs/>
                <w:lang w:val="kk-KZ"/>
              </w:rPr>
              <w:t xml:space="preserve">Мақсаты: </w:t>
            </w:r>
            <w:r w:rsidRPr="000F61BB">
              <w:rPr>
                <w:rFonts w:ascii="Times New Roman" w:hAnsi="Times New Roman" w:cs="Times New Roman"/>
                <w:iCs/>
                <w:lang w:val="kk-KZ"/>
              </w:rPr>
              <w:t>Балаларды шапшандыққа. Ұйымшылдыққа үйрету.</w:t>
            </w:r>
            <w:r w:rsidRPr="000F61BB">
              <w:rPr>
                <w:rFonts w:ascii="Times New Roman" w:hAnsi="Times New Roman" w:cs="Times New Roman"/>
                <w:b/>
                <w:bCs/>
                <w:iCs/>
                <w:lang w:val="kk-KZ"/>
              </w:rPr>
              <w:t xml:space="preserve"> </w:t>
            </w:r>
          </w:p>
          <w:p w14:paraId="4081231C" w14:textId="77777777" w:rsidR="0095673E" w:rsidRPr="004C1B75" w:rsidRDefault="0095673E" w:rsidP="00932229">
            <w:pPr>
              <w:spacing w:after="0" w:line="240" w:lineRule="auto"/>
              <w:ind w:left="20"/>
              <w:rPr>
                <w:rFonts w:ascii="Times New Roman" w:hAnsi="Times New Roman" w:cs="Times New Roman"/>
                <w:sz w:val="24"/>
                <w:szCs w:val="24"/>
                <w:lang w:val="kk-KZ"/>
              </w:rPr>
            </w:pPr>
          </w:p>
        </w:tc>
      </w:tr>
      <w:tr w:rsidR="0095673E" w:rsidRPr="0095673E" w14:paraId="7891B73A" w14:textId="77777777" w:rsidTr="0095673E">
        <w:trPr>
          <w:trHeight w:val="30"/>
        </w:trPr>
        <w:tc>
          <w:tcPr>
            <w:tcW w:w="2714" w:type="dxa"/>
            <w:tcMar>
              <w:top w:w="15" w:type="dxa"/>
              <w:left w:w="15" w:type="dxa"/>
              <w:bottom w:w="15" w:type="dxa"/>
              <w:right w:w="15" w:type="dxa"/>
            </w:tcMar>
            <w:vAlign w:val="center"/>
          </w:tcPr>
          <w:p w14:paraId="132AC5C8" w14:textId="77777777" w:rsidR="00932229" w:rsidRPr="00932229" w:rsidRDefault="0095673E" w:rsidP="00932229">
            <w:pPr>
              <w:pStyle w:val="TableParagraph"/>
              <w:rPr>
                <w:b/>
                <w:sz w:val="24"/>
                <w:szCs w:val="24"/>
              </w:rPr>
            </w:pPr>
            <w:r w:rsidRPr="004C1B75">
              <w:rPr>
                <w:b/>
                <w:bCs/>
                <w:sz w:val="24"/>
                <w:szCs w:val="24"/>
              </w:rPr>
              <w:t xml:space="preserve"> </w:t>
            </w:r>
            <w:r w:rsidR="00932229" w:rsidRPr="00932229">
              <w:rPr>
                <w:b/>
                <w:sz w:val="24"/>
                <w:szCs w:val="24"/>
              </w:rPr>
              <w:t>Білім</w:t>
            </w:r>
            <w:r w:rsidR="00932229" w:rsidRPr="00932229">
              <w:rPr>
                <w:b/>
                <w:spacing w:val="-3"/>
                <w:sz w:val="24"/>
                <w:szCs w:val="24"/>
              </w:rPr>
              <w:t xml:space="preserve"> </w:t>
            </w:r>
            <w:r w:rsidR="00932229" w:rsidRPr="00932229">
              <w:rPr>
                <w:b/>
                <w:sz w:val="24"/>
                <w:szCs w:val="24"/>
              </w:rPr>
              <w:t>беру</w:t>
            </w:r>
            <w:r w:rsidR="00932229" w:rsidRPr="00932229">
              <w:rPr>
                <w:b/>
                <w:spacing w:val="-7"/>
                <w:sz w:val="24"/>
                <w:szCs w:val="24"/>
              </w:rPr>
              <w:t xml:space="preserve"> </w:t>
            </w:r>
            <w:r w:rsidR="00932229" w:rsidRPr="00932229">
              <w:rPr>
                <w:b/>
                <w:sz w:val="24"/>
                <w:szCs w:val="24"/>
              </w:rPr>
              <w:t>ұйымының</w:t>
            </w:r>
            <w:r w:rsidR="00932229" w:rsidRPr="00932229">
              <w:rPr>
                <w:b/>
                <w:spacing w:val="-1"/>
                <w:sz w:val="24"/>
                <w:szCs w:val="24"/>
              </w:rPr>
              <w:t xml:space="preserve"> </w:t>
            </w:r>
            <w:r w:rsidR="00932229" w:rsidRPr="00932229">
              <w:rPr>
                <w:b/>
                <w:sz w:val="24"/>
                <w:szCs w:val="24"/>
              </w:rPr>
              <w:t>кестесі</w:t>
            </w:r>
            <w:r w:rsidR="00932229" w:rsidRPr="00932229">
              <w:rPr>
                <w:b/>
                <w:spacing w:val="-57"/>
                <w:sz w:val="24"/>
                <w:szCs w:val="24"/>
              </w:rPr>
              <w:t xml:space="preserve"> </w:t>
            </w:r>
            <w:r w:rsidR="00932229" w:rsidRPr="00932229">
              <w:rPr>
                <w:b/>
                <w:sz w:val="24"/>
                <w:szCs w:val="24"/>
              </w:rPr>
              <w:t>бойынша</w:t>
            </w:r>
            <w:r w:rsidR="00932229" w:rsidRPr="00932229">
              <w:rPr>
                <w:b/>
                <w:spacing w:val="-3"/>
                <w:sz w:val="24"/>
                <w:szCs w:val="24"/>
              </w:rPr>
              <w:t xml:space="preserve"> </w:t>
            </w:r>
            <w:r w:rsidR="00932229" w:rsidRPr="00932229">
              <w:rPr>
                <w:b/>
                <w:sz w:val="24"/>
                <w:szCs w:val="24"/>
              </w:rPr>
              <w:t>ұйымдастырылған</w:t>
            </w:r>
          </w:p>
          <w:p w14:paraId="6AF232A4" w14:textId="77777777" w:rsidR="0095673E" w:rsidRPr="0095673E" w:rsidRDefault="00932229" w:rsidP="00932229">
            <w:pPr>
              <w:spacing w:after="0" w:line="240" w:lineRule="auto"/>
              <w:ind w:left="20"/>
              <w:rPr>
                <w:rFonts w:ascii="Times New Roman" w:hAnsi="Times New Roman" w:cs="Times New Roman"/>
                <w:b/>
                <w:bCs/>
                <w:sz w:val="24"/>
                <w:szCs w:val="24"/>
              </w:rPr>
            </w:pPr>
            <w:r w:rsidRPr="00932229">
              <w:rPr>
                <w:rFonts w:ascii="Times New Roman" w:hAnsi="Times New Roman" w:cs="Times New Roman"/>
                <w:b/>
                <w:sz w:val="24"/>
                <w:szCs w:val="24"/>
              </w:rPr>
              <w:t>іс-әрекет</w:t>
            </w:r>
          </w:p>
        </w:tc>
        <w:tc>
          <w:tcPr>
            <w:tcW w:w="2552" w:type="dxa"/>
            <w:tcMar>
              <w:top w:w="15" w:type="dxa"/>
              <w:left w:w="15" w:type="dxa"/>
              <w:bottom w:w="15" w:type="dxa"/>
              <w:right w:w="15" w:type="dxa"/>
            </w:tcMar>
            <w:vAlign w:val="center"/>
          </w:tcPr>
          <w:p w14:paraId="688DA520" w14:textId="77777777" w:rsidR="0095673E" w:rsidRPr="0095673E" w:rsidRDefault="0095673E" w:rsidP="0095673E">
            <w:pPr>
              <w:spacing w:after="0" w:line="240" w:lineRule="auto"/>
              <w:ind w:left="20"/>
              <w:rPr>
                <w:rFonts w:ascii="Times New Roman" w:hAnsi="Times New Roman" w:cs="Times New Roman"/>
                <w:sz w:val="24"/>
                <w:szCs w:val="24"/>
              </w:rPr>
            </w:pPr>
          </w:p>
          <w:p w14:paraId="1D04BE07" w14:textId="77777777" w:rsidR="0095673E" w:rsidRPr="0095673E" w:rsidRDefault="0095673E" w:rsidP="0095673E">
            <w:pPr>
              <w:spacing w:after="0" w:line="240" w:lineRule="auto"/>
              <w:ind w:left="20"/>
              <w:rPr>
                <w:rFonts w:ascii="Times New Roman" w:hAnsi="Times New Roman" w:cs="Times New Roman"/>
                <w:sz w:val="24"/>
                <w:szCs w:val="24"/>
              </w:rPr>
            </w:pPr>
          </w:p>
        </w:tc>
        <w:tc>
          <w:tcPr>
            <w:tcW w:w="2268" w:type="dxa"/>
            <w:tcMar>
              <w:top w:w="15" w:type="dxa"/>
              <w:left w:w="15" w:type="dxa"/>
              <w:bottom w:w="15" w:type="dxa"/>
              <w:right w:w="15" w:type="dxa"/>
            </w:tcMar>
          </w:tcPr>
          <w:p w14:paraId="59FAE09E" w14:textId="77777777" w:rsidR="006760AB" w:rsidRDefault="006760AB" w:rsidP="00A47495">
            <w:pPr>
              <w:spacing w:after="0" w:line="240" w:lineRule="auto"/>
              <w:rPr>
                <w:rFonts w:ascii="Times New Roman" w:eastAsia="Calibri" w:hAnsi="Times New Roman" w:cs="Times New Roman"/>
                <w:b/>
                <w:sz w:val="24"/>
                <w:szCs w:val="24"/>
                <w:lang w:val="kk-KZ"/>
              </w:rPr>
            </w:pPr>
            <w:r w:rsidRPr="00645D7D">
              <w:rPr>
                <w:rFonts w:ascii="Times New Roman" w:eastAsia="Calibri" w:hAnsi="Times New Roman" w:cs="Times New Roman"/>
                <w:b/>
                <w:sz w:val="24"/>
                <w:szCs w:val="24"/>
                <w:lang w:val="kk-KZ"/>
              </w:rPr>
              <w:t xml:space="preserve">Қимылды ойын. «Торғайлармен көлік» Мақсаты: </w:t>
            </w:r>
            <w:r w:rsidRPr="00645D7D">
              <w:rPr>
                <w:rFonts w:ascii="Times New Roman" w:eastAsia="Calibri" w:hAnsi="Times New Roman" w:cs="Times New Roman"/>
                <w:bCs/>
                <w:sz w:val="24"/>
                <w:szCs w:val="24"/>
                <w:lang w:val="kk-KZ"/>
              </w:rPr>
              <w:t>Нұсқау бойынша ойын ережеміне сай қимылдау.</w:t>
            </w:r>
          </w:p>
          <w:p w14:paraId="0887F195" w14:textId="77777777" w:rsidR="006760AB" w:rsidRDefault="006760AB" w:rsidP="00A47495">
            <w:pPr>
              <w:spacing w:line="256" w:lineRule="auto"/>
              <w:rPr>
                <w:rFonts w:ascii="Times New Roman" w:eastAsia="Calibri" w:hAnsi="Times New Roman" w:cs="Times New Roman"/>
                <w:b/>
                <w:lang w:val="kk-KZ"/>
              </w:rPr>
            </w:pPr>
          </w:p>
          <w:p w14:paraId="624B8EFC" w14:textId="77777777" w:rsidR="006760AB" w:rsidRPr="000F61BB" w:rsidRDefault="006760AB" w:rsidP="00A47495">
            <w:pPr>
              <w:spacing w:line="256" w:lineRule="auto"/>
              <w:rPr>
                <w:rFonts w:ascii="Times New Roman" w:eastAsia="Calibri" w:hAnsi="Times New Roman" w:cs="Times New Roman"/>
                <w:b/>
                <w:lang w:val="kk-KZ"/>
              </w:rPr>
            </w:pPr>
            <w:r w:rsidRPr="000F61BB">
              <w:rPr>
                <w:rFonts w:ascii="Times New Roman" w:eastAsia="Calibri" w:hAnsi="Times New Roman" w:cs="Times New Roman"/>
                <w:b/>
                <w:lang w:val="kk-KZ"/>
              </w:rPr>
              <w:t>Тақырыбы: «Аққала»</w:t>
            </w:r>
          </w:p>
          <w:p w14:paraId="07B939AF" w14:textId="77777777" w:rsidR="006760AB" w:rsidRPr="000F61BB" w:rsidRDefault="006760AB" w:rsidP="00A47495">
            <w:pPr>
              <w:spacing w:line="256" w:lineRule="auto"/>
              <w:rPr>
                <w:rFonts w:ascii="Times New Roman" w:eastAsia="Calibri" w:hAnsi="Times New Roman" w:cs="Times New Roman"/>
                <w:b/>
                <w:lang w:val="kk-KZ"/>
              </w:rPr>
            </w:pPr>
            <w:r w:rsidRPr="000F61BB">
              <w:rPr>
                <w:rFonts w:ascii="Times New Roman" w:eastAsia="Calibri" w:hAnsi="Times New Roman" w:cs="Times New Roman"/>
                <w:b/>
                <w:lang w:val="kk-KZ"/>
              </w:rPr>
              <w:lastRenderedPageBreak/>
              <w:t xml:space="preserve">Мақсаты: </w:t>
            </w:r>
            <w:r w:rsidRPr="000F61BB">
              <w:rPr>
                <w:rFonts w:ascii="Times New Roman" w:eastAsia="Calibri" w:hAnsi="Times New Roman" w:cs="Times New Roman"/>
                <w:bCs/>
                <w:lang w:val="kk-KZ"/>
              </w:rPr>
              <w:t>Қардың қасиеттері туралы түсіндіру. Қарапайым тәжірибелік – зерттеу жүргізе білу дағдыларын қалыптастыру.</w:t>
            </w:r>
          </w:p>
          <w:p w14:paraId="67E6A3C5" w14:textId="77777777" w:rsidR="0095673E" w:rsidRPr="006760AB" w:rsidRDefault="0095673E" w:rsidP="00A47495">
            <w:pPr>
              <w:spacing w:after="0" w:line="240" w:lineRule="auto"/>
              <w:rPr>
                <w:rFonts w:ascii="Times New Roman" w:hAnsi="Times New Roman" w:cs="Times New Roman"/>
                <w:sz w:val="24"/>
                <w:szCs w:val="24"/>
                <w:lang w:val="kk-KZ"/>
              </w:rPr>
            </w:pPr>
          </w:p>
        </w:tc>
        <w:tc>
          <w:tcPr>
            <w:tcW w:w="2551" w:type="dxa"/>
            <w:tcMar>
              <w:top w:w="15" w:type="dxa"/>
              <w:left w:w="15" w:type="dxa"/>
              <w:bottom w:w="15" w:type="dxa"/>
              <w:right w:w="15" w:type="dxa"/>
            </w:tcMar>
          </w:tcPr>
          <w:p w14:paraId="1625BB6C" w14:textId="77777777" w:rsidR="00932229" w:rsidRPr="00A327B4" w:rsidRDefault="00932229" w:rsidP="00932229">
            <w:pPr>
              <w:ind w:right="121"/>
              <w:rPr>
                <w:rFonts w:ascii="Times New Roman" w:hAnsi="Times New Roman" w:cs="Times New Roman"/>
                <w:b/>
                <w:sz w:val="24"/>
                <w:szCs w:val="24"/>
                <w:lang w:val="kk-KZ"/>
              </w:rPr>
            </w:pPr>
            <w:r w:rsidRPr="00A327B4">
              <w:rPr>
                <w:rFonts w:ascii="Times New Roman" w:hAnsi="Times New Roman" w:cs="Times New Roman"/>
                <w:b/>
                <w:sz w:val="24"/>
                <w:szCs w:val="24"/>
                <w:lang w:val="kk-KZ"/>
              </w:rPr>
              <w:lastRenderedPageBreak/>
              <w:t xml:space="preserve">Қазақ тілі        </w:t>
            </w:r>
            <w:r>
              <w:rPr>
                <w:rFonts w:ascii="Times New Roman" w:hAnsi="Times New Roman" w:cs="Times New Roman"/>
                <w:b/>
                <w:sz w:val="24"/>
                <w:szCs w:val="24"/>
                <w:lang w:val="kk-KZ"/>
              </w:rPr>
              <w:t xml:space="preserve">     </w:t>
            </w:r>
            <w:r w:rsidRPr="00A327B4">
              <w:rPr>
                <w:rFonts w:ascii="Times New Roman" w:hAnsi="Times New Roman" w:cs="Times New Roman"/>
                <w:b/>
                <w:sz w:val="24"/>
                <w:szCs w:val="24"/>
                <w:lang w:val="kk-KZ"/>
              </w:rPr>
              <w:t xml:space="preserve">  (Пән маман жоспары бойынша)</w:t>
            </w:r>
          </w:p>
          <w:p w14:paraId="4093E591" w14:textId="77777777" w:rsidR="00932229" w:rsidRPr="00A327B4" w:rsidRDefault="00932229" w:rsidP="00932229">
            <w:pPr>
              <w:ind w:right="121"/>
              <w:rPr>
                <w:rFonts w:ascii="Times New Roman" w:hAnsi="Times New Roman" w:cs="Times New Roman"/>
                <w:b/>
                <w:sz w:val="24"/>
                <w:szCs w:val="24"/>
                <w:lang w:val="kk-KZ"/>
              </w:rPr>
            </w:pPr>
            <w:r w:rsidRPr="00A327B4">
              <w:rPr>
                <w:rFonts w:ascii="Times New Roman" w:hAnsi="Times New Roman" w:cs="Times New Roman"/>
                <w:b/>
                <w:sz w:val="24"/>
                <w:szCs w:val="24"/>
                <w:lang w:val="kk-KZ"/>
              </w:rPr>
              <w:t>Коммуникативтік дағдыларын дамыту</w:t>
            </w:r>
          </w:p>
          <w:p w14:paraId="04DAC286" w14:textId="77777777" w:rsidR="00932229" w:rsidRDefault="00932229" w:rsidP="00932229">
            <w:pPr>
              <w:ind w:right="121"/>
              <w:jc w:val="center"/>
              <w:rPr>
                <w:rFonts w:ascii="Times New Roman" w:eastAsia="Times New Roman" w:hAnsi="Times New Roman" w:cs="Times New Roman"/>
                <w:b/>
                <w:kern w:val="24"/>
                <w:sz w:val="24"/>
                <w:szCs w:val="24"/>
                <w:lang w:val="kk-KZ"/>
              </w:rPr>
            </w:pPr>
          </w:p>
          <w:p w14:paraId="57652FCC" w14:textId="77777777" w:rsidR="00932229" w:rsidRPr="00A327B4" w:rsidRDefault="00932229" w:rsidP="00932229">
            <w:pPr>
              <w:ind w:right="121"/>
              <w:jc w:val="center"/>
              <w:rPr>
                <w:rFonts w:ascii="Times New Roman" w:eastAsia="Times New Roman" w:hAnsi="Times New Roman" w:cs="Times New Roman"/>
                <w:b/>
                <w:kern w:val="24"/>
                <w:sz w:val="24"/>
                <w:szCs w:val="24"/>
                <w:lang w:val="kk-KZ"/>
              </w:rPr>
            </w:pPr>
            <w:r w:rsidRPr="00A327B4">
              <w:rPr>
                <w:rFonts w:ascii="Times New Roman" w:eastAsia="Times New Roman" w:hAnsi="Times New Roman" w:cs="Times New Roman"/>
                <w:b/>
                <w:kern w:val="24"/>
                <w:sz w:val="24"/>
                <w:szCs w:val="24"/>
                <w:lang w:val="kk-KZ"/>
              </w:rPr>
              <w:lastRenderedPageBreak/>
              <w:t xml:space="preserve">     Музыка</w:t>
            </w:r>
          </w:p>
          <w:p w14:paraId="5FE789E3" w14:textId="77777777" w:rsidR="00932229" w:rsidRPr="00A327B4" w:rsidRDefault="00932229" w:rsidP="00932229">
            <w:pPr>
              <w:ind w:right="121"/>
              <w:jc w:val="center"/>
              <w:rPr>
                <w:rFonts w:ascii="Times New Roman" w:eastAsia="Times New Roman" w:hAnsi="Times New Roman" w:cs="Times New Roman"/>
                <w:kern w:val="24"/>
                <w:sz w:val="24"/>
                <w:szCs w:val="24"/>
                <w:lang w:val="kk-KZ"/>
              </w:rPr>
            </w:pPr>
            <w:r w:rsidRPr="00A327B4">
              <w:rPr>
                <w:rFonts w:ascii="Times New Roman" w:eastAsia="Times New Roman" w:hAnsi="Times New Roman" w:cs="Times New Roman"/>
                <w:kern w:val="24"/>
                <w:sz w:val="24"/>
                <w:szCs w:val="24"/>
                <w:lang w:val="kk-KZ"/>
              </w:rPr>
              <w:t>(Музыка жетекшісінің жоспары бойынша)</w:t>
            </w:r>
          </w:p>
          <w:p w14:paraId="50A1AF11" w14:textId="77777777" w:rsidR="006760AB" w:rsidRPr="000F61BB" w:rsidRDefault="006760AB" w:rsidP="006760AB">
            <w:pPr>
              <w:spacing w:line="256" w:lineRule="auto"/>
              <w:rPr>
                <w:rFonts w:ascii="Times New Roman" w:eastAsia="Calibri" w:hAnsi="Times New Roman" w:cs="Times New Roman"/>
                <w:b/>
                <w:lang w:val="kk-KZ"/>
              </w:rPr>
            </w:pPr>
            <w:r w:rsidRPr="000F61BB">
              <w:rPr>
                <w:rFonts w:ascii="Times New Roman" w:eastAsia="Calibri" w:hAnsi="Times New Roman" w:cs="Times New Roman"/>
                <w:b/>
                <w:lang w:val="kk-KZ"/>
              </w:rPr>
              <w:t xml:space="preserve">«Қыс келді» </w:t>
            </w:r>
          </w:p>
          <w:p w14:paraId="65C604B4" w14:textId="77777777" w:rsidR="006760AB" w:rsidRPr="000F61BB" w:rsidRDefault="006760AB" w:rsidP="006760AB">
            <w:pPr>
              <w:spacing w:line="256" w:lineRule="auto"/>
              <w:rPr>
                <w:rFonts w:ascii="Times New Roman" w:eastAsia="Calibri" w:hAnsi="Times New Roman" w:cs="Times New Roman"/>
                <w:bCs/>
                <w:lang w:val="kk-KZ"/>
              </w:rPr>
            </w:pPr>
            <w:r w:rsidRPr="000F61BB">
              <w:rPr>
                <w:rFonts w:ascii="Times New Roman" w:eastAsia="Calibri" w:hAnsi="Times New Roman" w:cs="Times New Roman"/>
                <w:b/>
                <w:lang w:val="kk-KZ"/>
              </w:rPr>
              <w:t xml:space="preserve">Мақсаты: </w:t>
            </w:r>
            <w:r w:rsidRPr="000F61BB">
              <w:rPr>
                <w:rFonts w:ascii="Times New Roman" w:eastAsia="Calibri" w:hAnsi="Times New Roman" w:cs="Times New Roman"/>
                <w:bCs/>
                <w:lang w:val="kk-KZ"/>
              </w:rPr>
              <w:t xml:space="preserve">Қыста табиғатта болатын құбылыстар жайлы түсінігін кеңейтіп, байқампаздық қабілетін, жыл мезгілдері мен ауа райының арасындағы қарапайым себеп-салдар байланысын анықтап қабілетін дамытуға пысықтау. Барлық тіршілік иелеріне қамқорлық жасауға бекіту. </w:t>
            </w:r>
          </w:p>
          <w:p w14:paraId="78AF4BF2" w14:textId="77777777" w:rsidR="0095673E" w:rsidRPr="00932229" w:rsidRDefault="0095673E" w:rsidP="0095673E">
            <w:pPr>
              <w:spacing w:after="0" w:line="240" w:lineRule="auto"/>
              <w:ind w:left="20"/>
              <w:rPr>
                <w:rFonts w:ascii="Times New Roman" w:hAnsi="Times New Roman" w:cs="Times New Roman"/>
                <w:sz w:val="24"/>
                <w:szCs w:val="24"/>
                <w:lang w:val="kk-KZ"/>
              </w:rPr>
            </w:pPr>
          </w:p>
        </w:tc>
        <w:tc>
          <w:tcPr>
            <w:tcW w:w="2268" w:type="dxa"/>
            <w:tcMar>
              <w:top w:w="15" w:type="dxa"/>
              <w:left w:w="15" w:type="dxa"/>
              <w:bottom w:w="15" w:type="dxa"/>
              <w:right w:w="15" w:type="dxa"/>
            </w:tcMar>
          </w:tcPr>
          <w:p w14:paraId="78018BF4" w14:textId="77777777" w:rsidR="00932229" w:rsidRPr="0095673E" w:rsidRDefault="00932229" w:rsidP="00932229">
            <w:pPr>
              <w:pStyle w:val="a3"/>
              <w:rPr>
                <w:rFonts w:ascii="Times New Roman" w:hAnsi="Times New Roman"/>
                <w:b/>
                <w:bCs/>
                <w:sz w:val="24"/>
                <w:szCs w:val="24"/>
              </w:rPr>
            </w:pPr>
            <w:r w:rsidRPr="0095673E">
              <w:rPr>
                <w:rFonts w:ascii="Times New Roman" w:hAnsi="Times New Roman"/>
                <w:b/>
                <w:bCs/>
                <w:sz w:val="24"/>
                <w:szCs w:val="24"/>
              </w:rPr>
              <w:lastRenderedPageBreak/>
              <w:t>Дене шынықтыру</w:t>
            </w:r>
          </w:p>
          <w:p w14:paraId="6E631862" w14:textId="77777777" w:rsidR="00932229" w:rsidRPr="0095673E" w:rsidRDefault="00932229" w:rsidP="00932229">
            <w:pPr>
              <w:spacing w:after="0" w:line="240" w:lineRule="auto"/>
              <w:rPr>
                <w:rFonts w:ascii="Times New Roman" w:hAnsi="Times New Roman" w:cs="Times New Roman"/>
                <w:sz w:val="24"/>
                <w:szCs w:val="24"/>
              </w:rPr>
            </w:pPr>
            <w:r w:rsidRPr="0095673E">
              <w:rPr>
                <w:rFonts w:ascii="Times New Roman" w:hAnsi="Times New Roman" w:cs="Times New Roman"/>
                <w:sz w:val="24"/>
                <w:szCs w:val="24"/>
              </w:rPr>
              <w:t>Жалпы дамытушы жаттығулар.</w:t>
            </w:r>
          </w:p>
          <w:p w14:paraId="6AAB5478" w14:textId="77777777" w:rsidR="00932229" w:rsidRPr="0095673E" w:rsidRDefault="00932229" w:rsidP="00932229">
            <w:pPr>
              <w:spacing w:after="0" w:line="240" w:lineRule="auto"/>
              <w:rPr>
                <w:rFonts w:ascii="Times New Roman" w:hAnsi="Times New Roman" w:cs="Times New Roman"/>
                <w:sz w:val="24"/>
                <w:szCs w:val="24"/>
              </w:rPr>
            </w:pPr>
            <w:r w:rsidRPr="0095673E">
              <w:rPr>
                <w:rFonts w:ascii="Times New Roman" w:hAnsi="Times New Roman" w:cs="Times New Roman"/>
                <w:sz w:val="24"/>
                <w:szCs w:val="24"/>
              </w:rPr>
              <w:t xml:space="preserve">Негізгі қимылдар: </w:t>
            </w:r>
          </w:p>
          <w:p w14:paraId="49D47CF3" w14:textId="77777777" w:rsidR="00932229" w:rsidRPr="0095673E" w:rsidRDefault="00932229" w:rsidP="00932229">
            <w:pPr>
              <w:pStyle w:val="a3"/>
              <w:rPr>
                <w:rFonts w:ascii="Times New Roman" w:hAnsi="Times New Roman"/>
                <w:sz w:val="24"/>
                <w:szCs w:val="24"/>
                <w:lang w:val="kk-KZ"/>
              </w:rPr>
            </w:pPr>
            <w:r w:rsidRPr="0095673E">
              <w:rPr>
                <w:rFonts w:ascii="Times New Roman" w:hAnsi="Times New Roman"/>
                <w:sz w:val="24"/>
                <w:szCs w:val="24"/>
                <w:lang w:val="kk-KZ"/>
              </w:rPr>
              <w:t>жан-жаққа қосалқы</w:t>
            </w:r>
            <w:r w:rsidRPr="0095673E">
              <w:rPr>
                <w:rFonts w:ascii="Times New Roman" w:hAnsi="Times New Roman"/>
                <w:spacing w:val="1"/>
                <w:sz w:val="24"/>
                <w:szCs w:val="24"/>
                <w:lang w:val="kk-KZ"/>
              </w:rPr>
              <w:t xml:space="preserve"> </w:t>
            </w:r>
            <w:r w:rsidRPr="0095673E">
              <w:rPr>
                <w:rFonts w:ascii="Times New Roman" w:hAnsi="Times New Roman"/>
                <w:sz w:val="24"/>
                <w:szCs w:val="24"/>
                <w:lang w:val="kk-KZ"/>
              </w:rPr>
              <w:t>қадаммен</w:t>
            </w:r>
            <w:r w:rsidRPr="0095673E">
              <w:rPr>
                <w:rFonts w:ascii="Times New Roman" w:hAnsi="Times New Roman"/>
                <w:spacing w:val="-12"/>
                <w:sz w:val="24"/>
                <w:szCs w:val="24"/>
                <w:lang w:val="kk-KZ"/>
              </w:rPr>
              <w:t xml:space="preserve"> </w:t>
            </w:r>
            <w:r w:rsidRPr="0095673E">
              <w:rPr>
                <w:rFonts w:ascii="Times New Roman" w:hAnsi="Times New Roman"/>
                <w:sz w:val="24"/>
                <w:szCs w:val="24"/>
                <w:lang w:val="kk-KZ"/>
              </w:rPr>
              <w:t>(оңға</w:t>
            </w:r>
            <w:r w:rsidRPr="0095673E">
              <w:rPr>
                <w:rFonts w:ascii="Times New Roman" w:hAnsi="Times New Roman"/>
                <w:spacing w:val="-12"/>
                <w:sz w:val="24"/>
                <w:szCs w:val="24"/>
                <w:lang w:val="kk-KZ"/>
              </w:rPr>
              <w:t xml:space="preserve"> </w:t>
            </w:r>
            <w:r w:rsidRPr="0095673E">
              <w:rPr>
                <w:rFonts w:ascii="Times New Roman" w:hAnsi="Times New Roman"/>
                <w:sz w:val="24"/>
                <w:szCs w:val="24"/>
                <w:lang w:val="kk-KZ"/>
              </w:rPr>
              <w:t>және</w:t>
            </w:r>
            <w:r w:rsidRPr="0095673E">
              <w:rPr>
                <w:rFonts w:ascii="Times New Roman" w:hAnsi="Times New Roman"/>
                <w:spacing w:val="-12"/>
                <w:sz w:val="24"/>
                <w:szCs w:val="24"/>
                <w:lang w:val="kk-KZ"/>
              </w:rPr>
              <w:t xml:space="preserve"> </w:t>
            </w:r>
            <w:r w:rsidRPr="0095673E">
              <w:rPr>
                <w:rFonts w:ascii="Times New Roman" w:hAnsi="Times New Roman"/>
                <w:sz w:val="24"/>
                <w:szCs w:val="24"/>
                <w:lang w:val="kk-KZ"/>
              </w:rPr>
              <w:t>солға) жүру;</w:t>
            </w:r>
          </w:p>
          <w:p w14:paraId="77CA4BB1" w14:textId="77777777" w:rsidR="00932229" w:rsidRPr="0095673E" w:rsidRDefault="00932229" w:rsidP="00932229">
            <w:pPr>
              <w:pStyle w:val="a3"/>
              <w:rPr>
                <w:rFonts w:ascii="Times New Roman" w:hAnsi="Times New Roman"/>
                <w:sz w:val="24"/>
                <w:szCs w:val="24"/>
                <w:lang w:val="kk-KZ"/>
              </w:rPr>
            </w:pPr>
            <w:r w:rsidRPr="0095673E">
              <w:rPr>
                <w:rFonts w:ascii="Times New Roman" w:hAnsi="Times New Roman"/>
                <w:sz w:val="24"/>
                <w:szCs w:val="24"/>
                <w:lang w:val="kk-KZ"/>
              </w:rPr>
              <w:t>адымдап</w:t>
            </w:r>
            <w:r w:rsidRPr="0095673E">
              <w:rPr>
                <w:rFonts w:ascii="Times New Roman" w:hAnsi="Times New Roman"/>
                <w:spacing w:val="-13"/>
                <w:sz w:val="24"/>
                <w:szCs w:val="24"/>
                <w:lang w:val="kk-KZ"/>
              </w:rPr>
              <w:t xml:space="preserve"> </w:t>
            </w:r>
            <w:r w:rsidRPr="0095673E">
              <w:rPr>
                <w:rFonts w:ascii="Times New Roman" w:hAnsi="Times New Roman"/>
                <w:sz w:val="24"/>
                <w:szCs w:val="24"/>
                <w:lang w:val="kk-KZ"/>
              </w:rPr>
              <w:t xml:space="preserve">жүгіру; </w:t>
            </w:r>
          </w:p>
          <w:p w14:paraId="26C6C834" w14:textId="77777777" w:rsidR="00932229" w:rsidRPr="0095673E" w:rsidRDefault="00932229" w:rsidP="00932229">
            <w:pPr>
              <w:pStyle w:val="a3"/>
              <w:rPr>
                <w:rFonts w:ascii="Times New Roman" w:hAnsi="Times New Roman"/>
                <w:sz w:val="24"/>
                <w:szCs w:val="24"/>
                <w:lang w:val="kk-KZ"/>
              </w:rPr>
            </w:pPr>
            <w:r w:rsidRPr="0095673E">
              <w:rPr>
                <w:rFonts w:ascii="Times New Roman" w:hAnsi="Times New Roman"/>
                <w:sz w:val="24"/>
                <w:szCs w:val="24"/>
                <w:lang w:val="kk-KZ"/>
              </w:rPr>
              <w:t xml:space="preserve">аяқты бірге, алшақ қойып, бір аяқпен (оң </w:t>
            </w:r>
            <w:r w:rsidRPr="0095673E">
              <w:rPr>
                <w:rFonts w:ascii="Times New Roman" w:hAnsi="Times New Roman"/>
                <w:sz w:val="24"/>
                <w:szCs w:val="24"/>
                <w:lang w:val="kk-KZ"/>
              </w:rPr>
              <w:lastRenderedPageBreak/>
              <w:t>және сол аяқты алмастыру) секіру;</w:t>
            </w:r>
          </w:p>
          <w:p w14:paraId="32FB32F5" w14:textId="77777777" w:rsidR="00932229" w:rsidRPr="0095673E" w:rsidRDefault="00932229" w:rsidP="00932229">
            <w:pPr>
              <w:pStyle w:val="a3"/>
              <w:rPr>
                <w:rFonts w:ascii="Times New Roman" w:hAnsi="Times New Roman"/>
                <w:sz w:val="24"/>
                <w:szCs w:val="24"/>
                <w:lang w:val="kk-KZ"/>
              </w:rPr>
            </w:pPr>
            <w:r w:rsidRPr="0095673E">
              <w:rPr>
                <w:rFonts w:ascii="Times New Roman" w:hAnsi="Times New Roman"/>
                <w:sz w:val="24"/>
                <w:szCs w:val="24"/>
                <w:lang w:val="kk-KZ"/>
              </w:rPr>
              <w:t>гимнастикалық</w:t>
            </w:r>
            <w:r w:rsidRPr="0095673E">
              <w:rPr>
                <w:rFonts w:ascii="Times New Roman" w:hAnsi="Times New Roman"/>
                <w:spacing w:val="1"/>
                <w:sz w:val="24"/>
                <w:szCs w:val="24"/>
                <w:lang w:val="kk-KZ"/>
              </w:rPr>
              <w:t xml:space="preserve"> </w:t>
            </w:r>
            <w:r w:rsidRPr="0095673E">
              <w:rPr>
                <w:rFonts w:ascii="Times New Roman" w:hAnsi="Times New Roman"/>
                <w:sz w:val="24"/>
                <w:szCs w:val="24"/>
                <w:lang w:val="kk-KZ"/>
              </w:rPr>
              <w:t>скамейканың бойымен тепе-теңдікті сақтап жүру</w:t>
            </w:r>
          </w:p>
          <w:p w14:paraId="69DEA017" w14:textId="77777777" w:rsidR="00932229" w:rsidRPr="0095673E" w:rsidRDefault="00932229" w:rsidP="00932229">
            <w:pPr>
              <w:spacing w:after="0" w:line="240" w:lineRule="auto"/>
              <w:rPr>
                <w:rFonts w:ascii="Times New Roman" w:hAnsi="Times New Roman" w:cs="Times New Roman"/>
                <w:bCs/>
                <w:sz w:val="24"/>
                <w:szCs w:val="24"/>
              </w:rPr>
            </w:pPr>
            <w:r w:rsidRPr="0095673E">
              <w:rPr>
                <w:rFonts w:ascii="Times New Roman" w:hAnsi="Times New Roman" w:cs="Times New Roman"/>
                <w:sz w:val="24"/>
                <w:szCs w:val="24"/>
              </w:rPr>
              <w:t xml:space="preserve">Қимылды ойын: </w:t>
            </w:r>
          </w:p>
          <w:p w14:paraId="1CB09050" w14:textId="77777777" w:rsidR="00932229" w:rsidRDefault="00932229" w:rsidP="00932229">
            <w:pPr>
              <w:pStyle w:val="a3"/>
              <w:rPr>
                <w:rFonts w:ascii="Times New Roman" w:hAnsi="Times New Roman"/>
                <w:bCs/>
                <w:sz w:val="24"/>
                <w:szCs w:val="24"/>
                <w:lang w:val="kk-KZ"/>
              </w:rPr>
            </w:pPr>
            <w:r w:rsidRPr="0095673E">
              <w:rPr>
                <w:rFonts w:ascii="Times New Roman" w:hAnsi="Times New Roman"/>
                <w:bCs/>
                <w:sz w:val="24"/>
                <w:szCs w:val="24"/>
                <w:lang w:val="kk-KZ"/>
              </w:rPr>
              <w:t>Тегіс жолмен</w:t>
            </w:r>
          </w:p>
          <w:p w14:paraId="3C9D0D80" w14:textId="77777777" w:rsidR="0095673E" w:rsidRPr="0095673E" w:rsidRDefault="0095673E" w:rsidP="0095673E">
            <w:pPr>
              <w:spacing w:after="0" w:line="240" w:lineRule="auto"/>
              <w:ind w:left="20"/>
              <w:rPr>
                <w:rFonts w:ascii="Times New Roman" w:hAnsi="Times New Roman" w:cs="Times New Roman"/>
                <w:sz w:val="24"/>
                <w:szCs w:val="24"/>
                <w:lang w:val="kk-KZ"/>
              </w:rPr>
            </w:pPr>
          </w:p>
        </w:tc>
        <w:tc>
          <w:tcPr>
            <w:tcW w:w="2552" w:type="dxa"/>
            <w:tcMar>
              <w:top w:w="15" w:type="dxa"/>
              <w:left w:w="15" w:type="dxa"/>
              <w:bottom w:w="15" w:type="dxa"/>
              <w:right w:w="15" w:type="dxa"/>
            </w:tcMar>
          </w:tcPr>
          <w:p w14:paraId="701BC96E" w14:textId="77777777" w:rsidR="0095673E" w:rsidRPr="0095673E" w:rsidRDefault="0095673E" w:rsidP="0095673E">
            <w:pPr>
              <w:pStyle w:val="a3"/>
              <w:rPr>
                <w:rFonts w:ascii="Times New Roman" w:hAnsi="Times New Roman"/>
                <w:b/>
                <w:bCs/>
                <w:sz w:val="24"/>
                <w:szCs w:val="24"/>
                <w:lang w:val="kk-KZ"/>
              </w:rPr>
            </w:pPr>
            <w:r w:rsidRPr="0095673E">
              <w:rPr>
                <w:rFonts w:ascii="Times New Roman" w:hAnsi="Times New Roman"/>
                <w:b/>
                <w:bCs/>
                <w:sz w:val="24"/>
                <w:szCs w:val="24"/>
                <w:lang w:val="kk-KZ"/>
              </w:rPr>
              <w:lastRenderedPageBreak/>
              <w:t>Дене шынықтыру</w:t>
            </w:r>
          </w:p>
          <w:p w14:paraId="750B6A4F" w14:textId="77777777" w:rsidR="0095673E" w:rsidRDefault="0095673E" w:rsidP="0095673E">
            <w:pPr>
              <w:spacing w:after="0" w:line="240" w:lineRule="auto"/>
              <w:ind w:left="20"/>
              <w:rPr>
                <w:rFonts w:ascii="Times New Roman" w:hAnsi="Times New Roman" w:cs="Times New Roman"/>
                <w:sz w:val="24"/>
                <w:szCs w:val="24"/>
                <w:lang w:val="kk-KZ"/>
              </w:rPr>
            </w:pPr>
            <w:r w:rsidRPr="0095673E">
              <w:rPr>
                <w:rFonts w:ascii="Times New Roman" w:hAnsi="Times New Roman" w:cs="Times New Roman"/>
                <w:sz w:val="24"/>
                <w:szCs w:val="24"/>
                <w:lang w:val="kk-KZ"/>
              </w:rPr>
              <w:t>Қолды</w:t>
            </w:r>
            <w:r w:rsidRPr="0095673E">
              <w:rPr>
                <w:rFonts w:ascii="Times New Roman" w:hAnsi="Times New Roman" w:cs="Times New Roman"/>
                <w:spacing w:val="1"/>
                <w:sz w:val="24"/>
                <w:szCs w:val="24"/>
                <w:lang w:val="kk-KZ"/>
              </w:rPr>
              <w:t xml:space="preserve"> </w:t>
            </w:r>
            <w:r w:rsidRPr="0095673E">
              <w:rPr>
                <w:rFonts w:ascii="Times New Roman" w:hAnsi="Times New Roman" w:cs="Times New Roman"/>
                <w:sz w:val="24"/>
                <w:szCs w:val="24"/>
                <w:lang w:val="kk-KZ"/>
              </w:rPr>
              <w:t>кеуденің</w:t>
            </w:r>
            <w:r w:rsidRPr="0095673E">
              <w:rPr>
                <w:rFonts w:ascii="Times New Roman" w:hAnsi="Times New Roman" w:cs="Times New Roman"/>
                <w:spacing w:val="1"/>
                <w:sz w:val="24"/>
                <w:szCs w:val="24"/>
                <w:lang w:val="kk-KZ"/>
              </w:rPr>
              <w:t xml:space="preserve"> </w:t>
            </w:r>
            <w:r w:rsidRPr="0095673E">
              <w:rPr>
                <w:rFonts w:ascii="Times New Roman" w:hAnsi="Times New Roman" w:cs="Times New Roman"/>
                <w:sz w:val="24"/>
                <w:szCs w:val="24"/>
                <w:lang w:val="kk-KZ"/>
              </w:rPr>
              <w:t>алдына</w:t>
            </w:r>
            <w:r w:rsidRPr="0095673E">
              <w:rPr>
                <w:rFonts w:ascii="Times New Roman" w:hAnsi="Times New Roman" w:cs="Times New Roman"/>
                <w:spacing w:val="1"/>
                <w:sz w:val="24"/>
                <w:szCs w:val="24"/>
                <w:lang w:val="kk-KZ"/>
              </w:rPr>
              <w:t xml:space="preserve"> </w:t>
            </w:r>
            <w:r w:rsidRPr="0095673E">
              <w:rPr>
                <w:rFonts w:ascii="Times New Roman" w:hAnsi="Times New Roman" w:cs="Times New Roman"/>
                <w:sz w:val="24"/>
                <w:szCs w:val="24"/>
                <w:lang w:val="kk-KZ"/>
              </w:rPr>
              <w:t>қою,</w:t>
            </w:r>
            <w:r w:rsidRPr="0095673E">
              <w:rPr>
                <w:rFonts w:ascii="Times New Roman" w:hAnsi="Times New Roman" w:cs="Times New Roman"/>
                <w:spacing w:val="1"/>
                <w:sz w:val="24"/>
                <w:szCs w:val="24"/>
                <w:lang w:val="kk-KZ"/>
              </w:rPr>
              <w:t xml:space="preserve"> </w:t>
            </w:r>
            <w:r w:rsidRPr="0095673E">
              <w:rPr>
                <w:rFonts w:ascii="Times New Roman" w:hAnsi="Times New Roman" w:cs="Times New Roman"/>
                <w:sz w:val="24"/>
                <w:szCs w:val="24"/>
                <w:lang w:val="kk-KZ"/>
              </w:rPr>
              <w:t>желкеге</w:t>
            </w:r>
            <w:r w:rsidRPr="0095673E">
              <w:rPr>
                <w:rFonts w:ascii="Times New Roman" w:hAnsi="Times New Roman" w:cs="Times New Roman"/>
                <w:spacing w:val="1"/>
                <w:sz w:val="24"/>
                <w:szCs w:val="24"/>
                <w:lang w:val="kk-KZ"/>
              </w:rPr>
              <w:t xml:space="preserve"> </w:t>
            </w:r>
            <w:r w:rsidRPr="0095673E">
              <w:rPr>
                <w:rFonts w:ascii="Times New Roman" w:hAnsi="Times New Roman" w:cs="Times New Roman"/>
                <w:sz w:val="24"/>
                <w:szCs w:val="24"/>
                <w:lang w:val="kk-KZ"/>
              </w:rPr>
              <w:t>қою,</w:t>
            </w:r>
            <w:r w:rsidRPr="0095673E">
              <w:rPr>
                <w:rFonts w:ascii="Times New Roman" w:hAnsi="Times New Roman" w:cs="Times New Roman"/>
                <w:spacing w:val="1"/>
                <w:sz w:val="24"/>
                <w:szCs w:val="24"/>
                <w:lang w:val="kk-KZ"/>
              </w:rPr>
              <w:t xml:space="preserve"> </w:t>
            </w:r>
            <w:r w:rsidRPr="0095673E">
              <w:rPr>
                <w:rFonts w:ascii="Times New Roman" w:hAnsi="Times New Roman" w:cs="Times New Roman"/>
                <w:sz w:val="24"/>
                <w:szCs w:val="24"/>
                <w:lang w:val="kk-KZ"/>
              </w:rPr>
              <w:t>иықтарды түзеп, екі жаққа бұрылу. Жаттығуларды заттармен және заттарсыз</w:t>
            </w:r>
            <w:r w:rsidRPr="0095673E">
              <w:rPr>
                <w:rFonts w:ascii="Times New Roman" w:hAnsi="Times New Roman" w:cs="Times New Roman"/>
                <w:spacing w:val="1"/>
                <w:sz w:val="24"/>
                <w:szCs w:val="24"/>
                <w:lang w:val="kk-KZ"/>
              </w:rPr>
              <w:t xml:space="preserve"> </w:t>
            </w:r>
            <w:r w:rsidRPr="0095673E">
              <w:rPr>
                <w:rFonts w:ascii="Times New Roman" w:hAnsi="Times New Roman" w:cs="Times New Roman"/>
                <w:sz w:val="24"/>
                <w:szCs w:val="24"/>
                <w:lang w:val="kk-KZ"/>
              </w:rPr>
              <w:t>орындау. Отырған</w:t>
            </w:r>
            <w:r w:rsidRPr="0095673E">
              <w:rPr>
                <w:rFonts w:ascii="Times New Roman" w:hAnsi="Times New Roman" w:cs="Times New Roman"/>
                <w:spacing w:val="-68"/>
                <w:sz w:val="24"/>
                <w:szCs w:val="24"/>
                <w:lang w:val="kk-KZ"/>
              </w:rPr>
              <w:t xml:space="preserve"> </w:t>
            </w:r>
            <w:r w:rsidR="00932229">
              <w:rPr>
                <w:rFonts w:ascii="Times New Roman" w:hAnsi="Times New Roman" w:cs="Times New Roman"/>
                <w:spacing w:val="-68"/>
                <w:sz w:val="24"/>
                <w:szCs w:val="24"/>
                <w:lang w:val="kk-KZ"/>
              </w:rPr>
              <w:t xml:space="preserve">  </w:t>
            </w:r>
            <w:r w:rsidR="00932229">
              <w:rPr>
                <w:rStyle w:val="a5"/>
                <w:lang w:val="kk-KZ"/>
              </w:rPr>
              <w:t xml:space="preserve"> </w:t>
            </w:r>
            <w:r w:rsidRPr="0095673E">
              <w:rPr>
                <w:rFonts w:ascii="Times New Roman" w:hAnsi="Times New Roman" w:cs="Times New Roman"/>
                <w:sz w:val="24"/>
                <w:szCs w:val="24"/>
                <w:lang w:val="kk-KZ"/>
              </w:rPr>
              <w:t xml:space="preserve">қалыпта екі аяқты жоғары көтеру, </w:t>
            </w:r>
            <w:r w:rsidRPr="0095673E">
              <w:rPr>
                <w:rFonts w:ascii="Times New Roman" w:hAnsi="Times New Roman" w:cs="Times New Roman"/>
                <w:sz w:val="24"/>
                <w:szCs w:val="24"/>
                <w:lang w:val="kk-KZ"/>
              </w:rPr>
              <w:lastRenderedPageBreak/>
              <w:t>бүгу және жазу, төмен түсіру. Екі аяқты</w:t>
            </w:r>
            <w:r w:rsidRPr="0095673E">
              <w:rPr>
                <w:rFonts w:ascii="Times New Roman" w:hAnsi="Times New Roman" w:cs="Times New Roman"/>
                <w:spacing w:val="1"/>
                <w:sz w:val="24"/>
                <w:szCs w:val="24"/>
                <w:lang w:val="kk-KZ"/>
              </w:rPr>
              <w:t xml:space="preserve"> </w:t>
            </w:r>
            <w:r w:rsidRPr="0095673E">
              <w:rPr>
                <w:rFonts w:ascii="Times New Roman" w:hAnsi="Times New Roman" w:cs="Times New Roman"/>
                <w:sz w:val="24"/>
                <w:szCs w:val="24"/>
                <w:lang w:val="kk-KZ"/>
              </w:rPr>
              <w:t>айқастырып, отыру және тұру. Аяқтың</w:t>
            </w:r>
            <w:r w:rsidRPr="0095673E">
              <w:rPr>
                <w:rFonts w:ascii="Times New Roman" w:hAnsi="Times New Roman" w:cs="Times New Roman"/>
                <w:spacing w:val="68"/>
                <w:sz w:val="24"/>
                <w:szCs w:val="24"/>
                <w:lang w:val="kk-KZ"/>
              </w:rPr>
              <w:t xml:space="preserve"> </w:t>
            </w:r>
            <w:r w:rsidRPr="0095673E">
              <w:rPr>
                <w:rFonts w:ascii="Times New Roman" w:hAnsi="Times New Roman" w:cs="Times New Roman"/>
                <w:sz w:val="24"/>
                <w:szCs w:val="24"/>
                <w:lang w:val="kk-KZ"/>
              </w:rPr>
              <w:t>ұшын</w:t>
            </w:r>
            <w:r w:rsidRPr="0095673E">
              <w:rPr>
                <w:rFonts w:ascii="Times New Roman" w:hAnsi="Times New Roman" w:cs="Times New Roman"/>
                <w:spacing w:val="68"/>
                <w:sz w:val="24"/>
                <w:szCs w:val="24"/>
                <w:lang w:val="kk-KZ"/>
              </w:rPr>
              <w:t xml:space="preserve"> </w:t>
            </w:r>
            <w:r w:rsidRPr="0095673E">
              <w:rPr>
                <w:rFonts w:ascii="Times New Roman" w:hAnsi="Times New Roman" w:cs="Times New Roman"/>
                <w:sz w:val="24"/>
                <w:szCs w:val="24"/>
                <w:lang w:val="kk-KZ"/>
              </w:rPr>
              <w:t>созу,</w:t>
            </w:r>
            <w:r w:rsidRPr="0095673E">
              <w:rPr>
                <w:rFonts w:ascii="Times New Roman" w:hAnsi="Times New Roman" w:cs="Times New Roman"/>
                <w:spacing w:val="69"/>
                <w:sz w:val="24"/>
                <w:szCs w:val="24"/>
                <w:lang w:val="kk-KZ"/>
              </w:rPr>
              <w:t xml:space="preserve"> </w:t>
            </w:r>
            <w:r w:rsidRPr="0095673E">
              <w:rPr>
                <w:rFonts w:ascii="Times New Roman" w:hAnsi="Times New Roman" w:cs="Times New Roman"/>
                <w:sz w:val="24"/>
                <w:szCs w:val="24"/>
                <w:lang w:val="kk-KZ"/>
              </w:rPr>
              <w:t>өкшені</w:t>
            </w:r>
            <w:r w:rsidRPr="0095673E">
              <w:rPr>
                <w:rFonts w:ascii="Times New Roman" w:hAnsi="Times New Roman" w:cs="Times New Roman"/>
                <w:spacing w:val="67"/>
                <w:sz w:val="24"/>
                <w:szCs w:val="24"/>
                <w:lang w:val="kk-KZ"/>
              </w:rPr>
              <w:t xml:space="preserve"> </w:t>
            </w:r>
            <w:r w:rsidRPr="0095673E">
              <w:rPr>
                <w:rFonts w:ascii="Times New Roman" w:hAnsi="Times New Roman" w:cs="Times New Roman"/>
                <w:sz w:val="24"/>
                <w:szCs w:val="24"/>
                <w:lang w:val="kk-KZ"/>
              </w:rPr>
              <w:t>айналдыру.</w:t>
            </w:r>
            <w:r w:rsidRPr="0095673E">
              <w:rPr>
                <w:rFonts w:ascii="Times New Roman" w:hAnsi="Times New Roman" w:cs="Times New Roman"/>
                <w:spacing w:val="69"/>
                <w:sz w:val="24"/>
                <w:szCs w:val="24"/>
                <w:lang w:val="kk-KZ"/>
              </w:rPr>
              <w:t xml:space="preserve"> </w:t>
            </w:r>
            <w:r w:rsidRPr="0095673E">
              <w:rPr>
                <w:rFonts w:ascii="Times New Roman" w:hAnsi="Times New Roman" w:cs="Times New Roman"/>
                <w:sz w:val="24"/>
                <w:szCs w:val="24"/>
                <w:lang w:val="kk-KZ"/>
              </w:rPr>
              <w:t>Аяқтың бақайларымен</w:t>
            </w:r>
            <w:r w:rsidRPr="0095673E">
              <w:rPr>
                <w:rFonts w:ascii="Times New Roman" w:hAnsi="Times New Roman" w:cs="Times New Roman"/>
                <w:spacing w:val="1"/>
                <w:sz w:val="24"/>
                <w:szCs w:val="24"/>
                <w:lang w:val="kk-KZ"/>
              </w:rPr>
              <w:t xml:space="preserve"> </w:t>
            </w:r>
            <w:r w:rsidRPr="0095673E">
              <w:rPr>
                <w:rFonts w:ascii="Times New Roman" w:hAnsi="Times New Roman" w:cs="Times New Roman"/>
                <w:sz w:val="24"/>
                <w:szCs w:val="24"/>
                <w:lang w:val="kk-KZ"/>
              </w:rPr>
              <w:t>жіпті</w:t>
            </w:r>
            <w:r w:rsidRPr="0095673E">
              <w:rPr>
                <w:rFonts w:ascii="Times New Roman" w:hAnsi="Times New Roman" w:cs="Times New Roman"/>
                <w:spacing w:val="1"/>
                <w:sz w:val="24"/>
                <w:szCs w:val="24"/>
                <w:lang w:val="kk-KZ"/>
              </w:rPr>
              <w:t xml:space="preserve"> </w:t>
            </w:r>
            <w:r w:rsidRPr="0095673E">
              <w:rPr>
                <w:rFonts w:ascii="Times New Roman" w:hAnsi="Times New Roman" w:cs="Times New Roman"/>
                <w:sz w:val="24"/>
                <w:szCs w:val="24"/>
                <w:lang w:val="kk-KZ"/>
              </w:rPr>
              <w:t>жинау, құм салынған қапшықтарды өкшелермен</w:t>
            </w:r>
            <w:r w:rsidRPr="0095673E">
              <w:rPr>
                <w:rFonts w:ascii="Times New Roman" w:hAnsi="Times New Roman" w:cs="Times New Roman"/>
                <w:spacing w:val="1"/>
                <w:sz w:val="24"/>
                <w:szCs w:val="24"/>
                <w:lang w:val="kk-KZ"/>
              </w:rPr>
              <w:t xml:space="preserve"> </w:t>
            </w:r>
            <w:r w:rsidRPr="0095673E">
              <w:rPr>
                <w:rFonts w:ascii="Times New Roman" w:hAnsi="Times New Roman" w:cs="Times New Roman"/>
                <w:sz w:val="24"/>
                <w:szCs w:val="24"/>
                <w:lang w:val="kk-KZ"/>
              </w:rPr>
              <w:t>қысып</w:t>
            </w:r>
            <w:r w:rsidRPr="0095673E">
              <w:rPr>
                <w:rFonts w:ascii="Times New Roman" w:hAnsi="Times New Roman" w:cs="Times New Roman"/>
                <w:spacing w:val="1"/>
                <w:sz w:val="24"/>
                <w:szCs w:val="24"/>
                <w:lang w:val="kk-KZ"/>
              </w:rPr>
              <w:t xml:space="preserve"> </w:t>
            </w:r>
            <w:r w:rsidRPr="0095673E">
              <w:rPr>
                <w:rFonts w:ascii="Times New Roman" w:hAnsi="Times New Roman" w:cs="Times New Roman"/>
                <w:sz w:val="24"/>
                <w:szCs w:val="24"/>
                <w:lang w:val="kk-KZ"/>
              </w:rPr>
              <w:t>алып, бір орыннан екінші орынға қою. Өкшемен таяқтың, арқанның үстінен бір</w:t>
            </w:r>
            <w:r w:rsidRPr="0095673E">
              <w:rPr>
                <w:rFonts w:ascii="Times New Roman" w:hAnsi="Times New Roman" w:cs="Times New Roman"/>
                <w:spacing w:val="1"/>
                <w:sz w:val="24"/>
                <w:szCs w:val="24"/>
                <w:lang w:val="kk-KZ"/>
              </w:rPr>
              <w:t xml:space="preserve"> </w:t>
            </w:r>
            <w:r w:rsidRPr="0095673E">
              <w:rPr>
                <w:rFonts w:ascii="Times New Roman" w:hAnsi="Times New Roman" w:cs="Times New Roman"/>
                <w:spacing w:val="-1"/>
                <w:sz w:val="24"/>
                <w:szCs w:val="24"/>
                <w:lang w:val="kk-KZ"/>
              </w:rPr>
              <w:t>қырымен</w:t>
            </w:r>
            <w:r w:rsidRPr="0095673E">
              <w:rPr>
                <w:rFonts w:ascii="Times New Roman" w:hAnsi="Times New Roman" w:cs="Times New Roman"/>
                <w:spacing w:val="-17"/>
                <w:sz w:val="24"/>
                <w:szCs w:val="24"/>
                <w:lang w:val="kk-KZ"/>
              </w:rPr>
              <w:t xml:space="preserve"> </w:t>
            </w:r>
            <w:r w:rsidRPr="0095673E">
              <w:rPr>
                <w:rFonts w:ascii="Times New Roman" w:hAnsi="Times New Roman" w:cs="Times New Roman"/>
                <w:spacing w:val="-1"/>
                <w:sz w:val="24"/>
                <w:szCs w:val="24"/>
                <w:lang w:val="kk-KZ"/>
              </w:rPr>
              <w:t>жүру.</w:t>
            </w:r>
            <w:r w:rsidRPr="0095673E">
              <w:rPr>
                <w:rFonts w:ascii="Times New Roman" w:hAnsi="Times New Roman" w:cs="Times New Roman"/>
                <w:spacing w:val="-17"/>
                <w:sz w:val="24"/>
                <w:szCs w:val="24"/>
                <w:lang w:val="kk-KZ"/>
              </w:rPr>
              <w:t xml:space="preserve"> </w:t>
            </w:r>
            <w:r w:rsidRPr="0095673E">
              <w:rPr>
                <w:rFonts w:ascii="Times New Roman" w:hAnsi="Times New Roman" w:cs="Times New Roman"/>
                <w:spacing w:val="-1"/>
                <w:sz w:val="24"/>
                <w:szCs w:val="24"/>
                <w:lang w:val="kk-KZ"/>
              </w:rPr>
              <w:t>Түрегеліп</w:t>
            </w:r>
            <w:r w:rsidRPr="0095673E">
              <w:rPr>
                <w:rFonts w:ascii="Times New Roman" w:hAnsi="Times New Roman" w:cs="Times New Roman"/>
                <w:spacing w:val="-17"/>
                <w:sz w:val="24"/>
                <w:szCs w:val="24"/>
                <w:lang w:val="kk-KZ"/>
              </w:rPr>
              <w:t xml:space="preserve"> </w:t>
            </w:r>
            <w:r w:rsidRPr="0095673E">
              <w:rPr>
                <w:rFonts w:ascii="Times New Roman" w:hAnsi="Times New Roman" w:cs="Times New Roman"/>
                <w:spacing w:val="-1"/>
                <w:sz w:val="24"/>
                <w:szCs w:val="24"/>
                <w:lang w:val="kk-KZ"/>
              </w:rPr>
              <w:t>тұрып,</w:t>
            </w:r>
            <w:r w:rsidRPr="0095673E">
              <w:rPr>
                <w:rFonts w:ascii="Times New Roman" w:hAnsi="Times New Roman" w:cs="Times New Roman"/>
                <w:spacing w:val="-17"/>
                <w:sz w:val="24"/>
                <w:szCs w:val="24"/>
                <w:lang w:val="kk-KZ"/>
              </w:rPr>
              <w:t xml:space="preserve"> </w:t>
            </w:r>
            <w:r w:rsidRPr="0095673E">
              <w:rPr>
                <w:rFonts w:ascii="Times New Roman" w:hAnsi="Times New Roman" w:cs="Times New Roman"/>
                <w:sz w:val="24"/>
                <w:szCs w:val="24"/>
                <w:lang w:val="kk-KZ"/>
              </w:rPr>
              <w:t>аяқтың</w:t>
            </w:r>
            <w:r w:rsidRPr="0095673E">
              <w:rPr>
                <w:rFonts w:ascii="Times New Roman" w:hAnsi="Times New Roman" w:cs="Times New Roman"/>
                <w:spacing w:val="-16"/>
                <w:sz w:val="24"/>
                <w:szCs w:val="24"/>
                <w:lang w:val="kk-KZ"/>
              </w:rPr>
              <w:t xml:space="preserve"> </w:t>
            </w:r>
            <w:r w:rsidRPr="0095673E">
              <w:rPr>
                <w:rFonts w:ascii="Times New Roman" w:hAnsi="Times New Roman" w:cs="Times New Roman"/>
                <w:sz w:val="24"/>
                <w:szCs w:val="24"/>
                <w:lang w:val="kk-KZ"/>
              </w:rPr>
              <w:t>бақайларымен</w:t>
            </w:r>
            <w:r w:rsidRPr="0095673E">
              <w:rPr>
                <w:rFonts w:ascii="Times New Roman" w:hAnsi="Times New Roman" w:cs="Times New Roman"/>
                <w:spacing w:val="-17"/>
                <w:sz w:val="24"/>
                <w:szCs w:val="24"/>
                <w:lang w:val="kk-KZ"/>
              </w:rPr>
              <w:t xml:space="preserve"> </w:t>
            </w:r>
            <w:r w:rsidRPr="0095673E">
              <w:rPr>
                <w:rFonts w:ascii="Times New Roman" w:hAnsi="Times New Roman" w:cs="Times New Roman"/>
                <w:sz w:val="24"/>
                <w:szCs w:val="24"/>
                <w:lang w:val="kk-KZ"/>
              </w:rPr>
              <w:t>орамалдарды</w:t>
            </w:r>
          </w:p>
          <w:p w14:paraId="51FA4186" w14:textId="77777777" w:rsidR="00932229" w:rsidRPr="00A327B4" w:rsidRDefault="00932229" w:rsidP="00A47495">
            <w:pPr>
              <w:ind w:right="121"/>
              <w:rPr>
                <w:rFonts w:ascii="Times New Roman" w:eastAsia="Times New Roman" w:hAnsi="Times New Roman" w:cs="Times New Roman"/>
                <w:b/>
                <w:kern w:val="24"/>
                <w:sz w:val="24"/>
                <w:szCs w:val="24"/>
                <w:lang w:val="kk-KZ"/>
              </w:rPr>
            </w:pPr>
            <w:r w:rsidRPr="00A327B4">
              <w:rPr>
                <w:rFonts w:ascii="Times New Roman" w:eastAsia="Times New Roman" w:hAnsi="Times New Roman" w:cs="Times New Roman"/>
                <w:b/>
                <w:kern w:val="24"/>
                <w:sz w:val="24"/>
                <w:szCs w:val="24"/>
                <w:lang w:val="kk-KZ"/>
              </w:rPr>
              <w:t>Музыка</w:t>
            </w:r>
          </w:p>
          <w:p w14:paraId="08B09005" w14:textId="77777777" w:rsidR="00932229" w:rsidRPr="00A47495" w:rsidRDefault="00932229" w:rsidP="00A47495">
            <w:pPr>
              <w:ind w:right="121"/>
              <w:jc w:val="center"/>
              <w:rPr>
                <w:rFonts w:ascii="Times New Roman" w:eastAsia="Times New Roman" w:hAnsi="Times New Roman" w:cs="Times New Roman"/>
                <w:kern w:val="24"/>
                <w:sz w:val="24"/>
                <w:szCs w:val="24"/>
                <w:lang w:val="kk-KZ"/>
              </w:rPr>
            </w:pPr>
            <w:r w:rsidRPr="00A327B4">
              <w:rPr>
                <w:rFonts w:ascii="Times New Roman" w:eastAsia="Times New Roman" w:hAnsi="Times New Roman" w:cs="Times New Roman"/>
                <w:kern w:val="24"/>
                <w:sz w:val="24"/>
                <w:szCs w:val="24"/>
                <w:lang w:val="kk-KZ"/>
              </w:rPr>
              <w:t>(Музык</w:t>
            </w:r>
            <w:r w:rsidR="00A47495">
              <w:rPr>
                <w:rFonts w:ascii="Times New Roman" w:eastAsia="Times New Roman" w:hAnsi="Times New Roman" w:cs="Times New Roman"/>
                <w:kern w:val="24"/>
                <w:sz w:val="24"/>
                <w:szCs w:val="24"/>
                <w:lang w:val="kk-KZ"/>
              </w:rPr>
              <w:t>а жетекшісінің жоспары бойынша)</w:t>
            </w:r>
          </w:p>
        </w:tc>
      </w:tr>
      <w:tr w:rsidR="00DA16F6" w:rsidRPr="0095673E" w14:paraId="6D2D240C" w14:textId="77777777" w:rsidTr="009E59A7">
        <w:trPr>
          <w:trHeight w:val="30"/>
        </w:trPr>
        <w:tc>
          <w:tcPr>
            <w:tcW w:w="2714" w:type="dxa"/>
            <w:tcMar>
              <w:top w:w="15" w:type="dxa"/>
              <w:left w:w="15" w:type="dxa"/>
              <w:bottom w:w="15" w:type="dxa"/>
              <w:right w:w="15" w:type="dxa"/>
            </w:tcMar>
            <w:vAlign w:val="center"/>
          </w:tcPr>
          <w:p w14:paraId="092F1ABE" w14:textId="77777777" w:rsidR="00DA16F6" w:rsidRDefault="00DA16F6" w:rsidP="0095673E">
            <w:pPr>
              <w:spacing w:after="0" w:line="240" w:lineRule="auto"/>
              <w:ind w:left="20"/>
              <w:rPr>
                <w:rFonts w:ascii="Times New Roman" w:hAnsi="Times New Roman" w:cs="Times New Roman"/>
                <w:b/>
                <w:bCs/>
                <w:sz w:val="24"/>
                <w:szCs w:val="24"/>
              </w:rPr>
            </w:pPr>
            <w:r w:rsidRPr="0095673E">
              <w:rPr>
                <w:rFonts w:ascii="Times New Roman" w:hAnsi="Times New Roman" w:cs="Times New Roman"/>
                <w:b/>
                <w:bCs/>
                <w:sz w:val="24"/>
                <w:szCs w:val="24"/>
              </w:rPr>
              <w:lastRenderedPageBreak/>
              <w:t>2-ші таңғы ас</w:t>
            </w:r>
          </w:p>
          <w:p w14:paraId="6F21A970" w14:textId="77777777" w:rsidR="006760AB" w:rsidRDefault="006760AB" w:rsidP="0095673E">
            <w:pPr>
              <w:spacing w:after="0" w:line="240" w:lineRule="auto"/>
              <w:ind w:left="20"/>
              <w:rPr>
                <w:rFonts w:ascii="Times New Roman" w:hAnsi="Times New Roman" w:cs="Times New Roman"/>
                <w:b/>
                <w:bCs/>
                <w:sz w:val="24"/>
                <w:szCs w:val="24"/>
              </w:rPr>
            </w:pPr>
          </w:p>
          <w:p w14:paraId="796E1349" w14:textId="77777777" w:rsidR="006760AB" w:rsidRDefault="006760AB" w:rsidP="0095673E">
            <w:pPr>
              <w:spacing w:after="0" w:line="240" w:lineRule="auto"/>
              <w:ind w:left="20"/>
              <w:rPr>
                <w:rFonts w:ascii="Times New Roman" w:hAnsi="Times New Roman" w:cs="Times New Roman"/>
                <w:b/>
                <w:bCs/>
                <w:sz w:val="24"/>
                <w:szCs w:val="24"/>
              </w:rPr>
            </w:pPr>
          </w:p>
          <w:p w14:paraId="0EE6E36A" w14:textId="77777777" w:rsidR="006760AB" w:rsidRDefault="006760AB" w:rsidP="0095673E">
            <w:pPr>
              <w:spacing w:after="0" w:line="240" w:lineRule="auto"/>
              <w:ind w:left="20"/>
              <w:rPr>
                <w:rFonts w:ascii="Times New Roman" w:hAnsi="Times New Roman" w:cs="Times New Roman"/>
                <w:b/>
                <w:bCs/>
                <w:sz w:val="24"/>
                <w:szCs w:val="24"/>
              </w:rPr>
            </w:pPr>
          </w:p>
          <w:p w14:paraId="4AAF11C7" w14:textId="77777777" w:rsidR="006760AB" w:rsidRDefault="006760AB" w:rsidP="0095673E">
            <w:pPr>
              <w:spacing w:after="0" w:line="240" w:lineRule="auto"/>
              <w:ind w:left="20"/>
              <w:rPr>
                <w:rFonts w:ascii="Times New Roman" w:hAnsi="Times New Roman" w:cs="Times New Roman"/>
                <w:b/>
                <w:bCs/>
                <w:sz w:val="24"/>
                <w:szCs w:val="24"/>
              </w:rPr>
            </w:pPr>
          </w:p>
          <w:p w14:paraId="3949E8F1" w14:textId="77777777" w:rsidR="006760AB" w:rsidRPr="0095673E" w:rsidRDefault="006760AB" w:rsidP="00A47495">
            <w:pPr>
              <w:spacing w:after="0" w:line="240" w:lineRule="auto"/>
              <w:rPr>
                <w:rFonts w:ascii="Times New Roman" w:hAnsi="Times New Roman" w:cs="Times New Roman"/>
                <w:b/>
                <w:bCs/>
                <w:sz w:val="24"/>
                <w:szCs w:val="24"/>
              </w:rPr>
            </w:pPr>
          </w:p>
        </w:tc>
        <w:tc>
          <w:tcPr>
            <w:tcW w:w="12191" w:type="dxa"/>
            <w:gridSpan w:val="5"/>
            <w:tcMar>
              <w:top w:w="15" w:type="dxa"/>
              <w:left w:w="15" w:type="dxa"/>
              <w:bottom w:w="15" w:type="dxa"/>
              <w:right w:w="15" w:type="dxa"/>
            </w:tcMar>
            <w:vAlign w:val="center"/>
          </w:tcPr>
          <w:p w14:paraId="637A43BC" w14:textId="77777777" w:rsidR="00DA16F6" w:rsidRPr="0095673E" w:rsidRDefault="00DA16F6" w:rsidP="00A47495">
            <w:pPr>
              <w:spacing w:after="0" w:line="240" w:lineRule="auto"/>
              <w:rPr>
                <w:rFonts w:ascii="Times New Roman" w:hAnsi="Times New Roman" w:cs="Times New Roman"/>
                <w:sz w:val="24"/>
                <w:szCs w:val="24"/>
              </w:rPr>
            </w:pPr>
            <w:r w:rsidRPr="0095673E">
              <w:rPr>
                <w:rFonts w:ascii="Times New Roman" w:hAnsi="Times New Roman" w:cs="Times New Roman"/>
                <w:sz w:val="24"/>
                <w:szCs w:val="24"/>
              </w:rPr>
              <w:t>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w:t>
            </w:r>
          </w:p>
          <w:p w14:paraId="6485697F" w14:textId="77777777" w:rsidR="006760AB" w:rsidRPr="00382AFF" w:rsidRDefault="00382AFF" w:rsidP="00A47495">
            <w:pPr>
              <w:rPr>
                <w:rFonts w:ascii="Times New Roman"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327B4">
              <w:rPr>
                <w:rFonts w:ascii="Times New Roman" w:hAnsi="Times New Roman" w:cs="Times New Roman"/>
                <w:b/>
                <w:color w:val="000000" w:themeColor="text1"/>
                <w:kern w:val="2"/>
                <w:sz w:val="24"/>
                <w:szCs w:val="24"/>
                <w:lang w:val="kk-KZ" w:eastAsia="zh-T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Суды, тамақты, энергияны үнемді тұтыну» - табиғи ресурстарға ұқыпты қарауды қалыптастыру </w:t>
            </w:r>
            <w:r w:rsidR="006760AB">
              <w:rPr>
                <w:rFonts w:ascii="Times New Roman"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Бір тұтас тәрбие</w:t>
            </w:r>
          </w:p>
        </w:tc>
      </w:tr>
      <w:tr w:rsidR="00DA16F6" w:rsidRPr="00060A9E" w14:paraId="68F37471" w14:textId="77777777" w:rsidTr="009E59A7">
        <w:trPr>
          <w:trHeight w:val="30"/>
        </w:trPr>
        <w:tc>
          <w:tcPr>
            <w:tcW w:w="2714" w:type="dxa"/>
            <w:tcMar>
              <w:top w:w="15" w:type="dxa"/>
              <w:left w:w="15" w:type="dxa"/>
              <w:bottom w:w="15" w:type="dxa"/>
              <w:right w:w="15" w:type="dxa"/>
            </w:tcMar>
            <w:vAlign w:val="center"/>
          </w:tcPr>
          <w:p w14:paraId="77CCC450" w14:textId="77777777" w:rsidR="00382AFF" w:rsidRDefault="00382AFF" w:rsidP="0095673E">
            <w:pPr>
              <w:spacing w:after="0" w:line="240" w:lineRule="auto"/>
              <w:ind w:left="20"/>
              <w:rPr>
                <w:rFonts w:ascii="Times New Roman" w:hAnsi="Times New Roman" w:cs="Times New Roman"/>
                <w:b/>
                <w:bCs/>
                <w:sz w:val="24"/>
                <w:szCs w:val="24"/>
              </w:rPr>
            </w:pPr>
          </w:p>
          <w:p w14:paraId="059416E5" w14:textId="77777777" w:rsidR="00DA16F6" w:rsidRPr="0095673E" w:rsidRDefault="00DA16F6" w:rsidP="0095673E">
            <w:pPr>
              <w:spacing w:after="0" w:line="240" w:lineRule="auto"/>
              <w:ind w:left="20"/>
              <w:rPr>
                <w:rFonts w:ascii="Times New Roman" w:hAnsi="Times New Roman" w:cs="Times New Roman"/>
                <w:b/>
                <w:bCs/>
                <w:sz w:val="24"/>
                <w:szCs w:val="24"/>
              </w:rPr>
            </w:pPr>
            <w:r w:rsidRPr="0095673E">
              <w:rPr>
                <w:rFonts w:ascii="Times New Roman" w:hAnsi="Times New Roman" w:cs="Times New Roman"/>
                <w:b/>
                <w:bCs/>
                <w:sz w:val="24"/>
                <w:szCs w:val="24"/>
              </w:rPr>
              <w:t>Серуенге дайындық</w:t>
            </w:r>
          </w:p>
        </w:tc>
        <w:tc>
          <w:tcPr>
            <w:tcW w:w="12191" w:type="dxa"/>
            <w:gridSpan w:val="5"/>
            <w:tcMar>
              <w:top w:w="15" w:type="dxa"/>
              <w:left w:w="15" w:type="dxa"/>
              <w:bottom w:w="15" w:type="dxa"/>
              <w:right w:w="15" w:type="dxa"/>
            </w:tcMar>
          </w:tcPr>
          <w:p w14:paraId="1D3EFCFA" w14:textId="77777777" w:rsidR="00DA16F6" w:rsidRPr="00A327B4" w:rsidRDefault="00DA16F6" w:rsidP="00DA16F6">
            <w:pPr>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327B4">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«Өнегелі 15 минут» (Бір тұтас тәрбие жоспарынан)</w:t>
            </w:r>
          </w:p>
          <w:p w14:paraId="147BB5A0" w14:textId="77777777" w:rsidR="00DA16F6" w:rsidRPr="009E59A7" w:rsidRDefault="00DA16F6" w:rsidP="0095673E">
            <w:pPr>
              <w:spacing w:after="0" w:line="240" w:lineRule="auto"/>
              <w:ind w:left="20"/>
              <w:rPr>
                <w:rFonts w:ascii="Times New Roman" w:hAnsi="Times New Roman" w:cs="Times New Roman"/>
                <w:sz w:val="24"/>
                <w:szCs w:val="24"/>
                <w:lang w:val="kk-KZ"/>
              </w:rPr>
            </w:pPr>
            <w:r w:rsidRPr="00DA16F6">
              <w:rPr>
                <w:rFonts w:ascii="Times New Roman" w:hAnsi="Times New Roman" w:cs="Times New Roman"/>
                <w:sz w:val="24"/>
                <w:szCs w:val="24"/>
                <w:lang w:val="kk-KZ"/>
              </w:rPr>
              <w:t xml:space="preserve">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w:t>
            </w:r>
            <w:r w:rsidRPr="009E59A7">
              <w:rPr>
                <w:rFonts w:ascii="Times New Roman" w:hAnsi="Times New Roman" w:cs="Times New Roman"/>
                <w:sz w:val="24"/>
                <w:szCs w:val="24"/>
                <w:lang w:val="kk-KZ"/>
              </w:rPr>
              <w:t>Киім шкафтарын тануды қалыптастыру (</w:t>
            </w:r>
            <w:r w:rsidRPr="009E59A7">
              <w:rPr>
                <w:rFonts w:ascii="Times New Roman" w:hAnsi="Times New Roman" w:cs="Times New Roman"/>
                <w:b/>
                <w:bCs/>
                <w:sz w:val="24"/>
                <w:szCs w:val="24"/>
                <w:lang w:val="kk-KZ"/>
              </w:rPr>
              <w:t>өзіне-өзі қызмет ету дағдылары,  ұсақ моториканы дамыту</w:t>
            </w:r>
          </w:p>
        </w:tc>
      </w:tr>
      <w:tr w:rsidR="0095673E" w:rsidRPr="0095673E" w14:paraId="137E1310" w14:textId="77777777" w:rsidTr="0095673E">
        <w:trPr>
          <w:trHeight w:val="30"/>
        </w:trPr>
        <w:tc>
          <w:tcPr>
            <w:tcW w:w="2714" w:type="dxa"/>
            <w:tcMar>
              <w:top w:w="15" w:type="dxa"/>
              <w:left w:w="15" w:type="dxa"/>
              <w:bottom w:w="15" w:type="dxa"/>
              <w:right w:w="15" w:type="dxa"/>
            </w:tcMar>
            <w:vAlign w:val="center"/>
          </w:tcPr>
          <w:p w14:paraId="5EC71187" w14:textId="77777777" w:rsidR="0095673E" w:rsidRPr="0095673E" w:rsidRDefault="0095673E" w:rsidP="0095673E">
            <w:pPr>
              <w:spacing w:after="0" w:line="240" w:lineRule="auto"/>
              <w:ind w:left="20"/>
              <w:rPr>
                <w:rFonts w:ascii="Times New Roman" w:hAnsi="Times New Roman" w:cs="Times New Roman"/>
                <w:b/>
                <w:bCs/>
                <w:sz w:val="24"/>
                <w:szCs w:val="24"/>
              </w:rPr>
            </w:pPr>
            <w:r w:rsidRPr="0095673E">
              <w:rPr>
                <w:rFonts w:ascii="Times New Roman" w:hAnsi="Times New Roman" w:cs="Times New Roman"/>
                <w:b/>
                <w:bCs/>
                <w:sz w:val="24"/>
                <w:szCs w:val="24"/>
              </w:rPr>
              <w:lastRenderedPageBreak/>
              <w:t>Серуен</w:t>
            </w:r>
          </w:p>
        </w:tc>
        <w:tc>
          <w:tcPr>
            <w:tcW w:w="2552" w:type="dxa"/>
            <w:tcMar>
              <w:top w:w="15" w:type="dxa"/>
              <w:left w:w="15" w:type="dxa"/>
              <w:bottom w:w="15" w:type="dxa"/>
              <w:right w:w="15" w:type="dxa"/>
            </w:tcMar>
            <w:vAlign w:val="center"/>
          </w:tcPr>
          <w:p w14:paraId="15F85943" w14:textId="77777777" w:rsidR="0095673E" w:rsidRPr="0095673E" w:rsidRDefault="0095673E" w:rsidP="0095673E">
            <w:pPr>
              <w:spacing w:after="0" w:line="240" w:lineRule="auto"/>
              <w:ind w:left="20"/>
              <w:rPr>
                <w:rFonts w:ascii="Times New Roman" w:hAnsi="Times New Roman" w:cs="Times New Roman"/>
                <w:sz w:val="24"/>
                <w:szCs w:val="24"/>
              </w:rPr>
            </w:pPr>
          </w:p>
          <w:p w14:paraId="7385246C" w14:textId="77777777" w:rsidR="0095673E" w:rsidRPr="0095673E" w:rsidRDefault="0095673E" w:rsidP="0095673E">
            <w:pPr>
              <w:spacing w:after="0" w:line="240" w:lineRule="auto"/>
              <w:ind w:left="20"/>
              <w:rPr>
                <w:rFonts w:ascii="Times New Roman" w:hAnsi="Times New Roman" w:cs="Times New Roman"/>
                <w:sz w:val="24"/>
                <w:szCs w:val="24"/>
              </w:rPr>
            </w:pPr>
          </w:p>
        </w:tc>
        <w:tc>
          <w:tcPr>
            <w:tcW w:w="2268" w:type="dxa"/>
            <w:tcMar>
              <w:top w:w="15" w:type="dxa"/>
              <w:left w:w="15" w:type="dxa"/>
              <w:bottom w:w="15" w:type="dxa"/>
              <w:right w:w="15" w:type="dxa"/>
            </w:tcMar>
          </w:tcPr>
          <w:p w14:paraId="55D32F34" w14:textId="77777777" w:rsidR="00565E5A" w:rsidRPr="005E1D16" w:rsidRDefault="00565E5A" w:rsidP="00565E5A">
            <w:pPr>
              <w:rPr>
                <w:rFonts w:ascii="Times New Roman" w:eastAsia="Calibri" w:hAnsi="Times New Roman" w:cs="Times New Roman"/>
                <w:iCs/>
                <w:sz w:val="24"/>
                <w:szCs w:val="24"/>
                <w:lang w:val="kk-KZ"/>
              </w:rPr>
            </w:pPr>
            <w:r w:rsidRPr="005E1D16">
              <w:rPr>
                <w:rFonts w:ascii="Times New Roman" w:eastAsia="Calibri" w:hAnsi="Times New Roman" w:cs="Times New Roman"/>
                <w:iCs/>
                <w:sz w:val="24"/>
                <w:szCs w:val="24"/>
                <w:lang w:val="kk-KZ"/>
              </w:rPr>
              <w:t xml:space="preserve">Қар үстіндегі іздерді </w:t>
            </w:r>
            <w:r w:rsidRPr="005E1D16">
              <w:rPr>
                <w:rFonts w:ascii="Times New Roman" w:eastAsia="Calibri" w:hAnsi="Times New Roman" w:cs="Times New Roman"/>
                <w:b/>
                <w:iCs/>
                <w:sz w:val="24"/>
                <w:szCs w:val="24"/>
                <w:lang w:val="kk-KZ"/>
              </w:rPr>
              <w:t>бақылау.</w:t>
            </w:r>
            <w:r w:rsidRPr="005E1D16">
              <w:rPr>
                <w:rFonts w:ascii="Times New Roman" w:eastAsia="Calibri" w:hAnsi="Times New Roman" w:cs="Times New Roman"/>
                <w:bCs/>
                <w:iCs/>
                <w:sz w:val="24"/>
                <w:szCs w:val="24"/>
                <w:lang w:val="kk-KZ"/>
              </w:rPr>
              <w:t xml:space="preserve"> </w:t>
            </w:r>
            <w:r w:rsidRPr="005E1D16">
              <w:rPr>
                <w:rFonts w:ascii="Times New Roman" w:eastAsia="Calibri" w:hAnsi="Times New Roman" w:cs="Times New Roman"/>
                <w:b/>
                <w:bCs/>
                <w:iCs/>
                <w:sz w:val="24"/>
                <w:szCs w:val="24"/>
                <w:lang w:val="kk-KZ"/>
              </w:rPr>
              <w:t>Мақсаты:</w:t>
            </w:r>
            <w:r w:rsidRPr="005E1D16">
              <w:rPr>
                <w:rFonts w:ascii="Times New Roman" w:eastAsia="Calibri" w:hAnsi="Times New Roman" w:cs="Times New Roman"/>
                <w:iCs/>
                <w:sz w:val="24"/>
                <w:szCs w:val="24"/>
                <w:lang w:val="kk-KZ"/>
              </w:rPr>
              <w:t> балаларды қар үстіндегі адамдардың, жануарлардың, құстардың ізін айырып білуге үйрету. Балаларды байқағыш, ойлау қаситтерін қалыптастырып, толықтыра түсу.</w:t>
            </w:r>
          </w:p>
          <w:p w14:paraId="21C6D45B" w14:textId="77777777" w:rsidR="00565E5A" w:rsidRPr="005E1D16" w:rsidRDefault="00565E5A" w:rsidP="00565E5A">
            <w:pPr>
              <w:rPr>
                <w:rFonts w:ascii="Times New Roman" w:eastAsia="Calibri" w:hAnsi="Times New Roman" w:cs="Times New Roman"/>
                <w:sz w:val="24"/>
                <w:szCs w:val="24"/>
                <w:lang w:val="kk-KZ"/>
              </w:rPr>
            </w:pPr>
            <w:r w:rsidRPr="005E1D16">
              <w:rPr>
                <w:rFonts w:ascii="Times New Roman" w:eastAsia="Calibri" w:hAnsi="Times New Roman" w:cs="Times New Roman"/>
                <w:iCs/>
                <w:sz w:val="24"/>
                <w:szCs w:val="24"/>
                <w:lang w:val="kk-KZ"/>
              </w:rPr>
              <w:t>Қар үстіндегі іздерге назар аударып, оны анықтай білуге көңіл қою. Ауа райының қай кезінде іздер жақсы көрінеді?</w:t>
            </w:r>
          </w:p>
          <w:p w14:paraId="63CD6133" w14:textId="77777777" w:rsidR="00565E5A" w:rsidRPr="005E1D16" w:rsidRDefault="00565E5A" w:rsidP="00565E5A">
            <w:pPr>
              <w:rPr>
                <w:rFonts w:ascii="Times New Roman" w:eastAsia="Calibri" w:hAnsi="Times New Roman" w:cs="Times New Roman"/>
                <w:b/>
                <w:sz w:val="24"/>
                <w:szCs w:val="24"/>
                <w:lang w:val="kk-KZ"/>
              </w:rPr>
            </w:pPr>
            <w:r w:rsidRPr="005E1D16">
              <w:rPr>
                <w:rFonts w:ascii="Times New Roman" w:eastAsia="Calibri" w:hAnsi="Times New Roman" w:cs="Times New Roman"/>
                <w:b/>
                <w:bCs/>
                <w:iCs/>
                <w:sz w:val="24"/>
                <w:szCs w:val="24"/>
                <w:lang w:val="kk-KZ"/>
              </w:rPr>
              <w:t>Еңбек</w:t>
            </w:r>
            <w:r w:rsidRPr="005E1D16">
              <w:rPr>
                <w:rFonts w:ascii="Times New Roman" w:eastAsia="Calibri" w:hAnsi="Times New Roman" w:cs="Times New Roman"/>
                <w:iCs/>
                <w:sz w:val="24"/>
                <w:szCs w:val="24"/>
                <w:lang w:val="kk-KZ"/>
              </w:rPr>
              <w:t>: құс тар үшін жемсалғыш жасап, оны ағашқа іліп қою, жем салу.</w:t>
            </w:r>
          </w:p>
          <w:p w14:paraId="5916DFEE" w14:textId="77777777" w:rsidR="00565E5A" w:rsidRPr="005E1D16" w:rsidRDefault="00565E5A" w:rsidP="00565E5A">
            <w:pPr>
              <w:rPr>
                <w:rFonts w:ascii="Times New Roman" w:eastAsia="Calibri" w:hAnsi="Times New Roman" w:cs="Times New Roman"/>
                <w:sz w:val="24"/>
                <w:szCs w:val="24"/>
                <w:lang w:val="kk-KZ"/>
              </w:rPr>
            </w:pPr>
            <w:r w:rsidRPr="005E1D16">
              <w:rPr>
                <w:rFonts w:ascii="Times New Roman" w:eastAsia="Calibri" w:hAnsi="Times New Roman" w:cs="Times New Roman"/>
                <w:b/>
                <w:bCs/>
                <w:iCs/>
                <w:sz w:val="24"/>
                <w:szCs w:val="24"/>
                <w:lang w:val="kk-KZ"/>
              </w:rPr>
              <w:t>Мақсаты</w:t>
            </w:r>
            <w:r w:rsidRPr="005E1D16">
              <w:rPr>
                <w:rFonts w:ascii="Times New Roman" w:eastAsia="Calibri" w:hAnsi="Times New Roman" w:cs="Times New Roman"/>
                <w:b/>
                <w:iCs/>
                <w:sz w:val="24"/>
                <w:szCs w:val="24"/>
                <w:lang w:val="kk-KZ"/>
              </w:rPr>
              <w:t>:</w:t>
            </w:r>
            <w:r w:rsidRPr="005E1D16">
              <w:rPr>
                <w:rFonts w:ascii="Times New Roman" w:eastAsia="Calibri" w:hAnsi="Times New Roman" w:cs="Times New Roman"/>
                <w:iCs/>
                <w:sz w:val="24"/>
                <w:szCs w:val="24"/>
                <w:lang w:val="kk-KZ"/>
              </w:rPr>
              <w:t xml:space="preserve"> қыстаған құстарға, хайуанаттарға қамқоршы болуға тәрбиелеу.</w:t>
            </w:r>
          </w:p>
          <w:p w14:paraId="5D9997B5" w14:textId="77777777" w:rsidR="00565E5A" w:rsidRPr="005E1D16" w:rsidRDefault="00565E5A" w:rsidP="00565E5A">
            <w:pPr>
              <w:rPr>
                <w:rFonts w:ascii="Times New Roman" w:eastAsia="Calibri" w:hAnsi="Times New Roman" w:cs="Times New Roman"/>
                <w:sz w:val="24"/>
                <w:szCs w:val="24"/>
                <w:lang w:val="kk-KZ"/>
              </w:rPr>
            </w:pPr>
            <w:r w:rsidRPr="005E1D16">
              <w:rPr>
                <w:rFonts w:ascii="Times New Roman" w:eastAsia="Calibri" w:hAnsi="Times New Roman" w:cs="Times New Roman"/>
                <w:b/>
                <w:bCs/>
                <w:iCs/>
                <w:sz w:val="24"/>
                <w:szCs w:val="24"/>
                <w:lang w:val="kk-KZ"/>
              </w:rPr>
              <w:t>Қимылды ойын</w:t>
            </w:r>
            <w:r w:rsidRPr="005E1D16">
              <w:rPr>
                <w:rFonts w:ascii="Times New Roman" w:eastAsia="Calibri" w:hAnsi="Times New Roman" w:cs="Times New Roman"/>
                <w:b/>
                <w:iCs/>
                <w:sz w:val="24"/>
                <w:szCs w:val="24"/>
                <w:lang w:val="kk-KZ"/>
              </w:rPr>
              <w:t>:</w:t>
            </w:r>
            <w:r w:rsidRPr="005E1D16">
              <w:rPr>
                <w:rFonts w:ascii="Times New Roman" w:eastAsia="Calibri" w:hAnsi="Times New Roman" w:cs="Times New Roman"/>
                <w:iCs/>
                <w:sz w:val="24"/>
                <w:szCs w:val="24"/>
                <w:lang w:val="kk-KZ"/>
              </w:rPr>
              <w:t xml:space="preserve"> «Ақ қоян»</w:t>
            </w:r>
          </w:p>
          <w:p w14:paraId="685DEA52" w14:textId="77777777" w:rsidR="00565E5A" w:rsidRPr="005E1D16" w:rsidRDefault="00565E5A" w:rsidP="00565E5A">
            <w:pPr>
              <w:rPr>
                <w:rFonts w:ascii="Times New Roman" w:eastAsia="Calibri" w:hAnsi="Times New Roman" w:cs="Times New Roman"/>
                <w:sz w:val="24"/>
                <w:szCs w:val="24"/>
                <w:lang w:val="kk-KZ"/>
              </w:rPr>
            </w:pPr>
            <w:r w:rsidRPr="005E1D16">
              <w:rPr>
                <w:rFonts w:ascii="Times New Roman" w:eastAsia="Calibri" w:hAnsi="Times New Roman" w:cs="Times New Roman"/>
                <w:b/>
                <w:bCs/>
                <w:iCs/>
                <w:sz w:val="24"/>
                <w:szCs w:val="24"/>
                <w:lang w:val="kk-KZ"/>
              </w:rPr>
              <w:lastRenderedPageBreak/>
              <w:t>Мақсаты</w:t>
            </w:r>
            <w:r w:rsidRPr="005E1D16">
              <w:rPr>
                <w:rFonts w:ascii="Times New Roman" w:eastAsia="Calibri" w:hAnsi="Times New Roman" w:cs="Times New Roman"/>
                <w:b/>
                <w:iCs/>
                <w:sz w:val="24"/>
                <w:szCs w:val="24"/>
                <w:lang w:val="kk-KZ"/>
              </w:rPr>
              <w:t>:</w:t>
            </w:r>
            <w:r w:rsidRPr="005E1D16">
              <w:rPr>
                <w:rFonts w:ascii="Times New Roman" w:eastAsia="Calibri" w:hAnsi="Times New Roman" w:cs="Times New Roman"/>
                <w:iCs/>
                <w:sz w:val="24"/>
                <w:szCs w:val="24"/>
                <w:lang w:val="kk-KZ"/>
              </w:rPr>
              <w:t xml:space="preserve"> балаларды ептілікке баулу.</w:t>
            </w:r>
          </w:p>
          <w:p w14:paraId="75F33762" w14:textId="77777777" w:rsidR="00565E5A" w:rsidRPr="005E1D16" w:rsidRDefault="00565E5A" w:rsidP="00565E5A">
            <w:pPr>
              <w:rPr>
                <w:rFonts w:ascii="Times New Roman" w:eastAsia="Calibri" w:hAnsi="Times New Roman" w:cs="Times New Roman"/>
                <w:iCs/>
                <w:sz w:val="24"/>
                <w:szCs w:val="24"/>
                <w:lang w:val="kk-KZ"/>
              </w:rPr>
            </w:pPr>
            <w:r w:rsidRPr="005E1D16">
              <w:rPr>
                <w:rFonts w:ascii="Times New Roman" w:eastAsia="Calibri" w:hAnsi="Times New Roman" w:cs="Times New Roman"/>
                <w:b/>
                <w:bCs/>
                <w:iCs/>
                <w:sz w:val="24"/>
                <w:szCs w:val="24"/>
                <w:lang w:val="kk-KZ"/>
              </w:rPr>
              <w:t>Жеке жұмыс:</w:t>
            </w:r>
            <w:r w:rsidRPr="005E1D16">
              <w:rPr>
                <w:rFonts w:ascii="Times New Roman" w:eastAsia="Calibri" w:hAnsi="Times New Roman" w:cs="Times New Roman"/>
                <w:iCs/>
                <w:sz w:val="24"/>
                <w:szCs w:val="24"/>
                <w:lang w:val="kk-KZ"/>
              </w:rPr>
              <w:t> бір құстың лабиринттен шығу жолы туралы ертегіні ойластыру</w:t>
            </w:r>
          </w:p>
          <w:p w14:paraId="0EA0A483" w14:textId="77777777" w:rsidR="0095673E" w:rsidRDefault="00565E5A" w:rsidP="00565E5A">
            <w:pPr>
              <w:spacing w:after="0" w:line="240" w:lineRule="auto"/>
              <w:rPr>
                <w:rFonts w:ascii="Times New Roman" w:hAnsi="Times New Roman" w:cs="Times New Roman"/>
                <w:sz w:val="24"/>
                <w:szCs w:val="24"/>
                <w:lang w:val="kk-KZ"/>
              </w:rPr>
            </w:pPr>
            <w:r w:rsidRPr="005E1D16">
              <w:rPr>
                <w:rFonts w:ascii="Times New Roman" w:eastAsia="Calibri" w:hAnsi="Times New Roman" w:cs="Times New Roman"/>
                <w:b/>
                <w:bCs/>
                <w:iCs/>
                <w:sz w:val="24"/>
                <w:szCs w:val="24"/>
                <w:lang w:val="kk-KZ"/>
              </w:rPr>
              <w:t>Еркін ойын</w:t>
            </w:r>
            <w:r w:rsidRPr="0095673E">
              <w:rPr>
                <w:rFonts w:ascii="Times New Roman" w:hAnsi="Times New Roman" w:cs="Times New Roman"/>
                <w:sz w:val="24"/>
                <w:szCs w:val="24"/>
                <w:lang w:val="kk-KZ"/>
              </w:rPr>
              <w:t xml:space="preserve"> </w:t>
            </w:r>
          </w:p>
          <w:p w14:paraId="43D3FD72" w14:textId="77777777" w:rsidR="004C1B75" w:rsidRPr="0095673E" w:rsidRDefault="004C1B75" w:rsidP="00565E5A">
            <w:pPr>
              <w:spacing w:after="0" w:line="240" w:lineRule="auto"/>
              <w:rPr>
                <w:rFonts w:ascii="Times New Roman" w:hAnsi="Times New Roman" w:cs="Times New Roman"/>
                <w:sz w:val="24"/>
                <w:szCs w:val="24"/>
              </w:rPr>
            </w:pPr>
          </w:p>
        </w:tc>
        <w:tc>
          <w:tcPr>
            <w:tcW w:w="2551" w:type="dxa"/>
            <w:tcMar>
              <w:top w:w="15" w:type="dxa"/>
              <w:left w:w="15" w:type="dxa"/>
              <w:bottom w:w="15" w:type="dxa"/>
              <w:right w:w="15" w:type="dxa"/>
            </w:tcMar>
          </w:tcPr>
          <w:p w14:paraId="36AEDFAC" w14:textId="77777777" w:rsidR="004C1B75" w:rsidRDefault="004C1B75" w:rsidP="004C1B75">
            <w:pPr>
              <w:spacing w:line="256" w:lineRule="auto"/>
              <w:rPr>
                <w:rFonts w:ascii="Times New Roman" w:eastAsia="Calibri" w:hAnsi="Times New Roman" w:cs="Times New Roman"/>
                <w:iCs/>
                <w:lang w:val="kk-KZ"/>
              </w:rPr>
            </w:pPr>
            <w:r w:rsidRPr="002F0DF9">
              <w:rPr>
                <w:rFonts w:ascii="Times New Roman" w:eastAsia="Calibri" w:hAnsi="Times New Roman" w:cs="Times New Roman"/>
                <w:b/>
                <w:iCs/>
                <w:lang w:val="kk-KZ"/>
              </w:rPr>
              <w:lastRenderedPageBreak/>
              <w:t>Қар жауып тұрған құбылысты бақылау</w:t>
            </w:r>
            <w:r w:rsidRPr="002F0DF9">
              <w:rPr>
                <w:rFonts w:ascii="Times New Roman" w:eastAsia="Calibri" w:hAnsi="Times New Roman" w:cs="Times New Roman"/>
                <w:iCs/>
                <w:lang w:val="kk-KZ"/>
              </w:rPr>
              <w:t xml:space="preserve">. </w:t>
            </w:r>
          </w:p>
          <w:p w14:paraId="6DC79A7B" w14:textId="77777777" w:rsidR="004C1B75" w:rsidRPr="00933589" w:rsidRDefault="004C1B75" w:rsidP="004C1B75">
            <w:pPr>
              <w:spacing w:line="256" w:lineRule="auto"/>
              <w:rPr>
                <w:rFonts w:ascii="Times New Roman" w:eastAsia="Calibri" w:hAnsi="Times New Roman" w:cs="Times New Roman"/>
                <w:iCs/>
                <w:lang w:val="kk-KZ"/>
              </w:rPr>
            </w:pPr>
            <w:r w:rsidRPr="002F0DF9">
              <w:rPr>
                <w:rFonts w:ascii="Times New Roman" w:eastAsia="Calibri" w:hAnsi="Times New Roman" w:cs="Times New Roman"/>
                <w:b/>
                <w:iCs/>
                <w:lang w:val="kk-KZ"/>
              </w:rPr>
              <w:t>Максюта:</w:t>
            </w:r>
            <w:r w:rsidRPr="00933589">
              <w:rPr>
                <w:rFonts w:ascii="Times New Roman" w:eastAsia="Calibri" w:hAnsi="Times New Roman" w:cs="Times New Roman"/>
                <w:iCs/>
                <w:lang w:val="kk-KZ"/>
              </w:rPr>
              <w:t xml:space="preserve"> қардың жауып тұрғанын бақылау, ауа райына байланысты құбылыстарды түсіндіру, аязды күнде қар жеңіл болады, олар ауада би билегендей, жылырақ күнде қар ауырлау тартады,- қалықтап жерге түседі, суық күнде қар ұшқындары жеделдеп жауады.</w:t>
            </w:r>
          </w:p>
          <w:p w14:paraId="1D7E4816" w14:textId="77777777" w:rsidR="004C1B75" w:rsidRDefault="004C1B75" w:rsidP="004C1B75">
            <w:pPr>
              <w:spacing w:line="256" w:lineRule="auto"/>
              <w:rPr>
                <w:rFonts w:ascii="Times New Roman" w:eastAsia="Calibri" w:hAnsi="Times New Roman" w:cs="Times New Roman"/>
                <w:iCs/>
                <w:lang w:val="kk-KZ"/>
              </w:rPr>
            </w:pPr>
            <w:r w:rsidRPr="002F0DF9">
              <w:rPr>
                <w:rFonts w:ascii="Times New Roman" w:eastAsia="Calibri" w:hAnsi="Times New Roman" w:cs="Times New Roman"/>
                <w:b/>
                <w:iCs/>
                <w:lang w:val="kk-KZ"/>
              </w:rPr>
              <w:t>Қимылды ойын:</w:t>
            </w:r>
            <w:r w:rsidRPr="00933589">
              <w:rPr>
                <w:rFonts w:ascii="Times New Roman" w:eastAsia="Calibri" w:hAnsi="Times New Roman" w:cs="Times New Roman"/>
                <w:iCs/>
                <w:lang w:val="kk-KZ"/>
              </w:rPr>
              <w:t> </w:t>
            </w:r>
          </w:p>
          <w:p w14:paraId="10A040F2" w14:textId="77777777" w:rsidR="004C1B75" w:rsidRPr="00933589" w:rsidRDefault="004C1B75" w:rsidP="004C1B75">
            <w:pPr>
              <w:spacing w:line="256" w:lineRule="auto"/>
              <w:rPr>
                <w:rFonts w:ascii="Times New Roman" w:eastAsia="Calibri" w:hAnsi="Times New Roman" w:cs="Times New Roman"/>
                <w:iCs/>
                <w:lang w:val="kk-KZ"/>
              </w:rPr>
            </w:pPr>
            <w:r w:rsidRPr="00933589">
              <w:rPr>
                <w:rFonts w:ascii="Times New Roman" w:eastAsia="Calibri" w:hAnsi="Times New Roman" w:cs="Times New Roman"/>
                <w:iCs/>
                <w:lang w:val="kk-KZ"/>
              </w:rPr>
              <w:t>«Аңшы мен қояндар»</w:t>
            </w:r>
          </w:p>
          <w:p w14:paraId="6EE84C4B" w14:textId="77777777" w:rsidR="004C1B75" w:rsidRPr="00933589" w:rsidRDefault="004C1B75" w:rsidP="004C1B75">
            <w:pPr>
              <w:spacing w:line="256" w:lineRule="auto"/>
              <w:rPr>
                <w:rFonts w:ascii="Times New Roman" w:eastAsia="Calibri" w:hAnsi="Times New Roman" w:cs="Times New Roman"/>
                <w:iCs/>
                <w:lang w:val="kk-KZ"/>
              </w:rPr>
            </w:pPr>
            <w:r w:rsidRPr="00933589">
              <w:rPr>
                <w:rFonts w:ascii="Times New Roman" w:eastAsia="Calibri" w:hAnsi="Times New Roman" w:cs="Times New Roman"/>
                <w:iCs/>
                <w:lang w:val="kk-KZ"/>
              </w:rPr>
              <w:t>Мақсаты: жылжымалы лақтырған нысанға затты тигізу, жүгіруге өрмелеп шығуға жаттықтыру.</w:t>
            </w:r>
          </w:p>
          <w:p w14:paraId="60C3C4EB" w14:textId="77777777" w:rsidR="004C1B75" w:rsidRPr="00933589" w:rsidRDefault="004C1B75" w:rsidP="004C1B75">
            <w:pPr>
              <w:spacing w:line="256" w:lineRule="auto"/>
              <w:rPr>
                <w:rFonts w:ascii="Times New Roman" w:eastAsia="Calibri" w:hAnsi="Times New Roman" w:cs="Times New Roman"/>
                <w:iCs/>
                <w:lang w:val="kk-KZ"/>
              </w:rPr>
            </w:pPr>
            <w:r w:rsidRPr="002F0DF9">
              <w:rPr>
                <w:rFonts w:ascii="Times New Roman" w:eastAsia="Calibri" w:hAnsi="Times New Roman" w:cs="Times New Roman"/>
                <w:b/>
                <w:iCs/>
                <w:lang w:val="kk-KZ"/>
              </w:rPr>
              <w:t>Еңбек:</w:t>
            </w:r>
            <w:r w:rsidRPr="00933589">
              <w:rPr>
                <w:rFonts w:ascii="Times New Roman" w:eastAsia="Calibri" w:hAnsi="Times New Roman" w:cs="Times New Roman"/>
                <w:iCs/>
                <w:lang w:val="kk-KZ"/>
              </w:rPr>
              <w:t> Тәрбиеші жұмысты әркімге бөліп беруге көмектеседі. Бірі қарды жинаса, енді бірі оны тасиды, шанаға артады, ұжым болып бәрі қарды тазалауға қатысады.</w:t>
            </w:r>
          </w:p>
          <w:p w14:paraId="516645F5" w14:textId="77777777" w:rsidR="004C1B75" w:rsidRPr="00933589" w:rsidRDefault="004C1B75" w:rsidP="004C1B75">
            <w:pPr>
              <w:spacing w:line="256" w:lineRule="auto"/>
              <w:rPr>
                <w:rFonts w:ascii="Times New Roman" w:eastAsia="Calibri" w:hAnsi="Times New Roman" w:cs="Times New Roman"/>
                <w:iCs/>
                <w:lang w:val="kk-KZ"/>
              </w:rPr>
            </w:pPr>
            <w:r w:rsidRPr="002F0DF9">
              <w:rPr>
                <w:rFonts w:ascii="Times New Roman" w:eastAsia="Calibri" w:hAnsi="Times New Roman" w:cs="Times New Roman"/>
                <w:b/>
                <w:iCs/>
                <w:lang w:val="kk-KZ"/>
              </w:rPr>
              <w:t>Мақсаты:</w:t>
            </w:r>
            <w:r w:rsidRPr="00933589">
              <w:rPr>
                <w:rFonts w:ascii="Times New Roman" w:eastAsia="Calibri" w:hAnsi="Times New Roman" w:cs="Times New Roman"/>
                <w:iCs/>
                <w:lang w:val="kk-KZ"/>
              </w:rPr>
              <w:t xml:space="preserve"> жұмысты бірігіп атқаруға бағыт беру.</w:t>
            </w:r>
          </w:p>
          <w:p w14:paraId="5B96B8FF" w14:textId="77777777" w:rsidR="004C1B75" w:rsidRPr="000F61BB" w:rsidRDefault="004C1B75" w:rsidP="004C1B75">
            <w:pPr>
              <w:spacing w:line="256" w:lineRule="auto"/>
              <w:rPr>
                <w:rFonts w:ascii="Times New Roman" w:eastAsia="Calibri" w:hAnsi="Times New Roman" w:cs="Times New Roman"/>
                <w:iCs/>
                <w:lang w:val="kk-KZ"/>
              </w:rPr>
            </w:pPr>
            <w:r w:rsidRPr="002F0DF9">
              <w:rPr>
                <w:rFonts w:ascii="Times New Roman" w:eastAsia="Calibri" w:hAnsi="Times New Roman" w:cs="Times New Roman"/>
                <w:b/>
                <w:iCs/>
                <w:lang w:val="kk-KZ"/>
              </w:rPr>
              <w:lastRenderedPageBreak/>
              <w:t>Жеке жұмыс:</w:t>
            </w:r>
            <w:r w:rsidRPr="00933589">
              <w:rPr>
                <w:rFonts w:ascii="Times New Roman" w:eastAsia="Calibri" w:hAnsi="Times New Roman" w:cs="Times New Roman"/>
                <w:iCs/>
                <w:lang w:val="kk-KZ"/>
              </w:rPr>
              <w:t xml:space="preserve"> </w:t>
            </w:r>
            <w:r w:rsidRPr="002F0DF9">
              <w:rPr>
                <w:rFonts w:ascii="Times New Roman" w:eastAsia="Calibri" w:hAnsi="Times New Roman" w:cs="Times New Roman"/>
                <w:iCs/>
                <w:lang w:val="kk-KZ"/>
              </w:rPr>
              <w:t>Қыс туралы тақпақтарын айтқызу</w:t>
            </w:r>
          </w:p>
          <w:p w14:paraId="4043E52E" w14:textId="77777777" w:rsidR="004C1B75" w:rsidRPr="000F61BB" w:rsidRDefault="004C1B75" w:rsidP="004C1B75">
            <w:pPr>
              <w:spacing w:line="256" w:lineRule="auto"/>
              <w:rPr>
                <w:rFonts w:ascii="Times New Roman" w:eastAsia="Calibri" w:hAnsi="Times New Roman" w:cs="Times New Roman"/>
                <w:lang w:val="kk-KZ"/>
              </w:rPr>
            </w:pPr>
            <w:r w:rsidRPr="000F61BB">
              <w:rPr>
                <w:rFonts w:ascii="Times New Roman" w:eastAsia="Calibri" w:hAnsi="Times New Roman" w:cs="Times New Roman"/>
                <w:bCs/>
                <w:iCs/>
                <w:lang w:val="kk-KZ"/>
              </w:rPr>
              <w:t> </w:t>
            </w:r>
            <w:r>
              <w:rPr>
                <w:rFonts w:ascii="Times New Roman" w:eastAsia="Calibri" w:hAnsi="Times New Roman" w:cs="Times New Roman"/>
                <w:b/>
                <w:lang w:val="kk-KZ"/>
              </w:rPr>
              <w:t>Еркін ойындар.</w:t>
            </w:r>
          </w:p>
          <w:p w14:paraId="07BBE7B0" w14:textId="77777777" w:rsidR="0095673E" w:rsidRPr="0095673E" w:rsidRDefault="0095673E" w:rsidP="00A47495">
            <w:pPr>
              <w:spacing w:after="0" w:line="240" w:lineRule="auto"/>
              <w:rPr>
                <w:rFonts w:ascii="Times New Roman" w:hAnsi="Times New Roman" w:cs="Times New Roman"/>
                <w:sz w:val="24"/>
                <w:szCs w:val="24"/>
                <w:lang w:val="kk-KZ"/>
              </w:rPr>
            </w:pPr>
          </w:p>
        </w:tc>
        <w:tc>
          <w:tcPr>
            <w:tcW w:w="2268" w:type="dxa"/>
            <w:tcMar>
              <w:top w:w="15" w:type="dxa"/>
              <w:left w:w="15" w:type="dxa"/>
              <w:bottom w:w="15" w:type="dxa"/>
              <w:right w:w="15" w:type="dxa"/>
            </w:tcMar>
          </w:tcPr>
          <w:p w14:paraId="4EB3F379" w14:textId="77777777" w:rsidR="004C1B75" w:rsidRPr="00933589" w:rsidRDefault="004C1B75" w:rsidP="004C1B75">
            <w:pPr>
              <w:spacing w:line="256" w:lineRule="auto"/>
              <w:rPr>
                <w:rFonts w:ascii="Times New Roman" w:eastAsia="Calibri" w:hAnsi="Times New Roman" w:cs="Times New Roman"/>
                <w:bCs/>
                <w:lang w:val="kk-KZ"/>
              </w:rPr>
            </w:pPr>
            <w:r w:rsidRPr="00933589">
              <w:rPr>
                <w:rFonts w:ascii="Times New Roman" w:eastAsia="Calibri" w:hAnsi="Times New Roman" w:cs="Times New Roman"/>
                <w:b/>
                <w:bCs/>
                <w:lang w:val="kk-KZ"/>
              </w:rPr>
              <w:lastRenderedPageBreak/>
              <w:t>қырауды бақылау. Максаты:</w:t>
            </w:r>
            <w:r w:rsidRPr="00933589">
              <w:rPr>
                <w:rFonts w:ascii="Times New Roman" w:eastAsia="Calibri" w:hAnsi="Times New Roman" w:cs="Times New Roman"/>
                <w:bCs/>
                <w:lang w:val="kk-KZ"/>
              </w:rPr>
              <w:t xml:space="preserve"> балаларға қыраудың қалай болатынын айтып кету. Қырау түскен ағаштарды бақылау. Темір затқа үрлеп көрейік. Оған қырау түсті, біздің буымыз суықтан қырауға айналды. Сонымен қырау бұл кәдімгі бу, ол әйнек шынысына, ағаш бұтақтарында, бұтақтарында, басқа заттарда қатып, қырауға айналған. Қырау әдетте күннің ашығында пайда болады.</w:t>
            </w:r>
          </w:p>
          <w:p w14:paraId="68904D0F" w14:textId="77777777" w:rsidR="004C1B75" w:rsidRDefault="004C1B75" w:rsidP="004C1B75">
            <w:pPr>
              <w:spacing w:after="0" w:line="240" w:lineRule="auto"/>
              <w:rPr>
                <w:rFonts w:ascii="Times New Roman" w:eastAsia="Calibri" w:hAnsi="Times New Roman" w:cs="Times New Roman"/>
                <w:bCs/>
                <w:lang w:val="kk-KZ"/>
              </w:rPr>
            </w:pPr>
            <w:r w:rsidRPr="00933589">
              <w:rPr>
                <w:rFonts w:ascii="Times New Roman" w:eastAsia="Calibri" w:hAnsi="Times New Roman" w:cs="Times New Roman"/>
                <w:b/>
                <w:bCs/>
                <w:lang w:val="kk-KZ"/>
              </w:rPr>
              <w:t>Қимылды ойын:</w:t>
            </w:r>
            <w:r w:rsidRPr="00933589">
              <w:rPr>
                <w:rFonts w:ascii="Times New Roman" w:eastAsia="Calibri" w:hAnsi="Times New Roman" w:cs="Times New Roman"/>
                <w:bCs/>
                <w:lang w:val="kk-KZ"/>
              </w:rPr>
              <w:t> </w:t>
            </w:r>
            <w:r>
              <w:rPr>
                <w:rFonts w:ascii="Times New Roman" w:eastAsia="Calibri" w:hAnsi="Times New Roman" w:cs="Times New Roman"/>
                <w:bCs/>
                <w:lang w:val="kk-KZ"/>
              </w:rPr>
              <w:t xml:space="preserve"> </w:t>
            </w:r>
          </w:p>
          <w:p w14:paraId="02E92C11" w14:textId="77777777" w:rsidR="004C1B75" w:rsidRPr="0095673E" w:rsidRDefault="004C1B75" w:rsidP="004C1B75">
            <w:pPr>
              <w:spacing w:after="0" w:line="240" w:lineRule="auto"/>
              <w:rPr>
                <w:rFonts w:ascii="Times New Roman" w:hAnsi="Times New Roman" w:cs="Times New Roman"/>
                <w:sz w:val="24"/>
                <w:szCs w:val="24"/>
                <w:lang w:val="kk-KZ"/>
              </w:rPr>
            </w:pPr>
            <w:r w:rsidRPr="0095673E">
              <w:rPr>
                <w:rFonts w:ascii="Times New Roman" w:hAnsi="Times New Roman" w:cs="Times New Roman"/>
                <w:sz w:val="24"/>
                <w:szCs w:val="24"/>
                <w:lang w:val="kk-KZ"/>
              </w:rPr>
              <w:t xml:space="preserve">Қардан қамалдар құрастырып, нысанға дәл тигізіп қар түйіршіктерін лақтыру ойындарын ойнату. </w:t>
            </w:r>
          </w:p>
          <w:p w14:paraId="464C4611" w14:textId="77777777" w:rsidR="004C1B75" w:rsidRDefault="004C1B75" w:rsidP="004C1B75">
            <w:pPr>
              <w:spacing w:line="256" w:lineRule="auto"/>
              <w:rPr>
                <w:rFonts w:ascii="Times New Roman" w:eastAsia="Calibri" w:hAnsi="Times New Roman" w:cs="Times New Roman"/>
                <w:bCs/>
                <w:lang w:val="kk-KZ"/>
              </w:rPr>
            </w:pPr>
          </w:p>
          <w:p w14:paraId="7728D55D" w14:textId="77777777" w:rsidR="004C1B75" w:rsidRPr="00933589" w:rsidRDefault="004C1B75" w:rsidP="004C1B75">
            <w:pPr>
              <w:spacing w:line="256" w:lineRule="auto"/>
              <w:rPr>
                <w:rFonts w:ascii="Times New Roman" w:eastAsia="Calibri" w:hAnsi="Times New Roman" w:cs="Times New Roman"/>
                <w:bCs/>
                <w:lang w:val="kk-KZ"/>
              </w:rPr>
            </w:pPr>
          </w:p>
          <w:p w14:paraId="748E43CC" w14:textId="77777777" w:rsidR="004C1B75" w:rsidRPr="00933589" w:rsidRDefault="004C1B75" w:rsidP="004C1B75">
            <w:pPr>
              <w:spacing w:line="256" w:lineRule="auto"/>
              <w:rPr>
                <w:rFonts w:ascii="Times New Roman" w:eastAsia="Calibri" w:hAnsi="Times New Roman" w:cs="Times New Roman"/>
                <w:bCs/>
                <w:lang w:val="kk-KZ"/>
              </w:rPr>
            </w:pPr>
            <w:r w:rsidRPr="00933589">
              <w:rPr>
                <w:rFonts w:ascii="Times New Roman" w:eastAsia="Calibri" w:hAnsi="Times New Roman" w:cs="Times New Roman"/>
                <w:bCs/>
                <w:lang w:val="kk-KZ"/>
              </w:rPr>
              <w:t>Мақсаты: қимылды жаттығуларды жасауды үйрету, тапқырлық таныта білу.</w:t>
            </w:r>
          </w:p>
          <w:p w14:paraId="10CBE26C" w14:textId="77777777" w:rsidR="004C1B75" w:rsidRPr="00933589" w:rsidRDefault="004C1B75" w:rsidP="004C1B75">
            <w:pPr>
              <w:spacing w:line="256" w:lineRule="auto"/>
              <w:rPr>
                <w:rFonts w:ascii="Times New Roman" w:eastAsia="Calibri" w:hAnsi="Times New Roman" w:cs="Times New Roman"/>
                <w:bCs/>
                <w:lang w:val="kk-KZ"/>
              </w:rPr>
            </w:pPr>
            <w:r w:rsidRPr="00933589">
              <w:rPr>
                <w:rFonts w:ascii="Times New Roman" w:eastAsia="Calibri" w:hAnsi="Times New Roman" w:cs="Times New Roman"/>
                <w:b/>
                <w:bCs/>
                <w:lang w:val="kk-KZ"/>
              </w:rPr>
              <w:lastRenderedPageBreak/>
              <w:t>Еңбек:</w:t>
            </w:r>
            <w:r w:rsidRPr="00933589">
              <w:rPr>
                <w:rFonts w:ascii="Times New Roman" w:eastAsia="Calibri" w:hAnsi="Times New Roman" w:cs="Times New Roman"/>
                <w:bCs/>
                <w:lang w:val="kk-KZ"/>
              </w:rPr>
              <w:t xml:space="preserve"> бір біріне кедергі жасамай, жұмыс істеуге үйрету.</w:t>
            </w:r>
          </w:p>
          <w:p w14:paraId="78B9FFB4" w14:textId="77777777" w:rsidR="004C1B75" w:rsidRPr="00933589" w:rsidRDefault="004C1B75" w:rsidP="004C1B75">
            <w:pPr>
              <w:spacing w:line="256" w:lineRule="auto"/>
              <w:rPr>
                <w:rFonts w:ascii="Times New Roman" w:eastAsia="Calibri" w:hAnsi="Times New Roman" w:cs="Times New Roman"/>
                <w:lang w:val="kk-KZ"/>
              </w:rPr>
            </w:pPr>
            <w:r w:rsidRPr="00933589">
              <w:rPr>
                <w:rFonts w:ascii="Times New Roman" w:eastAsia="Calibri" w:hAnsi="Times New Roman" w:cs="Times New Roman"/>
                <w:b/>
                <w:bCs/>
                <w:lang w:val="kk-KZ"/>
              </w:rPr>
              <w:t>Жеке жұмыс</w:t>
            </w:r>
            <w:r w:rsidRPr="00933589">
              <w:rPr>
                <w:rFonts w:ascii="Times New Roman" w:eastAsia="Calibri" w:hAnsi="Times New Roman" w:cs="Times New Roman"/>
                <w:bCs/>
                <w:lang w:val="kk-KZ"/>
              </w:rPr>
              <w:t>: тәжірибе жасау: мұз бу су (заттың бір түрден басқа түрге айналуы)</w:t>
            </w:r>
          </w:p>
          <w:p w14:paraId="12939E9E" w14:textId="77777777" w:rsidR="0095673E" w:rsidRPr="00A47495" w:rsidRDefault="004C1B75" w:rsidP="00A47495">
            <w:pPr>
              <w:spacing w:line="256" w:lineRule="auto"/>
              <w:rPr>
                <w:rFonts w:ascii="Times New Roman" w:eastAsia="Calibri" w:hAnsi="Times New Roman" w:cs="Times New Roman"/>
                <w:lang w:val="kk-KZ"/>
              </w:rPr>
            </w:pPr>
            <w:r>
              <w:rPr>
                <w:rFonts w:ascii="Times New Roman" w:eastAsia="Calibri" w:hAnsi="Times New Roman" w:cs="Times New Roman"/>
                <w:b/>
                <w:lang w:val="kk-KZ"/>
              </w:rPr>
              <w:t>Еркін ойындар.</w:t>
            </w:r>
          </w:p>
        </w:tc>
        <w:tc>
          <w:tcPr>
            <w:tcW w:w="2552" w:type="dxa"/>
            <w:tcMar>
              <w:top w:w="15" w:type="dxa"/>
              <w:left w:w="15" w:type="dxa"/>
              <w:bottom w:w="15" w:type="dxa"/>
              <w:right w:w="15" w:type="dxa"/>
            </w:tcMar>
          </w:tcPr>
          <w:p w14:paraId="4438E18C" w14:textId="77777777" w:rsidR="004C1B75" w:rsidRPr="005E1D16" w:rsidRDefault="004C1B75" w:rsidP="004C1B75">
            <w:pPr>
              <w:rPr>
                <w:rFonts w:ascii="Times New Roman" w:eastAsia="Calibri" w:hAnsi="Times New Roman" w:cs="Times New Roman"/>
                <w:iCs/>
                <w:sz w:val="24"/>
                <w:szCs w:val="24"/>
                <w:lang w:val="kk-KZ"/>
              </w:rPr>
            </w:pPr>
            <w:r w:rsidRPr="005E1D16">
              <w:rPr>
                <w:rFonts w:ascii="Times New Roman" w:eastAsia="Calibri" w:hAnsi="Times New Roman" w:cs="Times New Roman"/>
                <w:iCs/>
                <w:sz w:val="24"/>
                <w:szCs w:val="24"/>
                <w:lang w:val="kk-KZ"/>
              </w:rPr>
              <w:lastRenderedPageBreak/>
              <w:t xml:space="preserve">Қар үстіндегі іздерді </w:t>
            </w:r>
            <w:r w:rsidRPr="005E1D16">
              <w:rPr>
                <w:rFonts w:ascii="Times New Roman" w:eastAsia="Calibri" w:hAnsi="Times New Roman" w:cs="Times New Roman"/>
                <w:b/>
                <w:iCs/>
                <w:sz w:val="24"/>
                <w:szCs w:val="24"/>
                <w:lang w:val="kk-KZ"/>
              </w:rPr>
              <w:t>бақылау.</w:t>
            </w:r>
            <w:r w:rsidRPr="005E1D16">
              <w:rPr>
                <w:rFonts w:ascii="Times New Roman" w:eastAsia="Calibri" w:hAnsi="Times New Roman" w:cs="Times New Roman"/>
                <w:bCs/>
                <w:iCs/>
                <w:sz w:val="24"/>
                <w:szCs w:val="24"/>
                <w:lang w:val="kk-KZ"/>
              </w:rPr>
              <w:t xml:space="preserve"> </w:t>
            </w:r>
            <w:r w:rsidRPr="005E1D16">
              <w:rPr>
                <w:rFonts w:ascii="Times New Roman" w:eastAsia="Calibri" w:hAnsi="Times New Roman" w:cs="Times New Roman"/>
                <w:b/>
                <w:bCs/>
                <w:iCs/>
                <w:sz w:val="24"/>
                <w:szCs w:val="24"/>
                <w:lang w:val="kk-KZ"/>
              </w:rPr>
              <w:t>Мақсаты:</w:t>
            </w:r>
            <w:r w:rsidRPr="005E1D16">
              <w:rPr>
                <w:rFonts w:ascii="Times New Roman" w:eastAsia="Calibri" w:hAnsi="Times New Roman" w:cs="Times New Roman"/>
                <w:iCs/>
                <w:sz w:val="24"/>
                <w:szCs w:val="24"/>
                <w:lang w:val="kk-KZ"/>
              </w:rPr>
              <w:t> балаларды қар үстіндегі адамдардың, жануарлардың, құстардың ізін айырып білуге үйрету. Балаларды байқағыш, ойлау қаситтерін қалыптастырып, толықтыра түсу.</w:t>
            </w:r>
          </w:p>
          <w:p w14:paraId="5531A302" w14:textId="77777777" w:rsidR="004C1B75" w:rsidRPr="005E1D16" w:rsidRDefault="004C1B75" w:rsidP="004C1B75">
            <w:pPr>
              <w:rPr>
                <w:rFonts w:ascii="Times New Roman" w:eastAsia="Calibri" w:hAnsi="Times New Roman" w:cs="Times New Roman"/>
                <w:sz w:val="24"/>
                <w:szCs w:val="24"/>
                <w:lang w:val="kk-KZ"/>
              </w:rPr>
            </w:pPr>
            <w:r w:rsidRPr="005E1D16">
              <w:rPr>
                <w:rFonts w:ascii="Times New Roman" w:eastAsia="Calibri" w:hAnsi="Times New Roman" w:cs="Times New Roman"/>
                <w:iCs/>
                <w:sz w:val="24"/>
                <w:szCs w:val="24"/>
                <w:lang w:val="kk-KZ"/>
              </w:rPr>
              <w:t>Қар үстіндегі іздерге назар аударып, оны анықтай білуге көңіл қою. Ауа райының қай кезінде іздер жақсы көрінеді?</w:t>
            </w:r>
          </w:p>
          <w:p w14:paraId="6C4753D3" w14:textId="77777777" w:rsidR="004C1B75" w:rsidRPr="005E1D16" w:rsidRDefault="004C1B75" w:rsidP="004C1B75">
            <w:pPr>
              <w:rPr>
                <w:rFonts w:ascii="Times New Roman" w:eastAsia="Calibri" w:hAnsi="Times New Roman" w:cs="Times New Roman"/>
                <w:b/>
                <w:sz w:val="24"/>
                <w:szCs w:val="24"/>
                <w:lang w:val="kk-KZ"/>
              </w:rPr>
            </w:pPr>
            <w:r w:rsidRPr="005E1D16">
              <w:rPr>
                <w:rFonts w:ascii="Times New Roman" w:eastAsia="Calibri" w:hAnsi="Times New Roman" w:cs="Times New Roman"/>
                <w:b/>
                <w:bCs/>
                <w:iCs/>
                <w:sz w:val="24"/>
                <w:szCs w:val="24"/>
                <w:lang w:val="kk-KZ"/>
              </w:rPr>
              <w:t>Еңбек</w:t>
            </w:r>
            <w:r w:rsidRPr="005E1D16">
              <w:rPr>
                <w:rFonts w:ascii="Times New Roman" w:eastAsia="Calibri" w:hAnsi="Times New Roman" w:cs="Times New Roman"/>
                <w:iCs/>
                <w:sz w:val="24"/>
                <w:szCs w:val="24"/>
                <w:lang w:val="kk-KZ"/>
              </w:rPr>
              <w:t>: құс тар үшін жемсалғыш жасап, оны ағашқа іліп қою, жем салу.</w:t>
            </w:r>
          </w:p>
          <w:p w14:paraId="0767A62A" w14:textId="77777777" w:rsidR="004C1B75" w:rsidRPr="005E1D16" w:rsidRDefault="004C1B75" w:rsidP="004C1B75">
            <w:pPr>
              <w:rPr>
                <w:rFonts w:ascii="Times New Roman" w:eastAsia="Calibri" w:hAnsi="Times New Roman" w:cs="Times New Roman"/>
                <w:sz w:val="24"/>
                <w:szCs w:val="24"/>
                <w:lang w:val="kk-KZ"/>
              </w:rPr>
            </w:pPr>
            <w:r w:rsidRPr="005E1D16">
              <w:rPr>
                <w:rFonts w:ascii="Times New Roman" w:eastAsia="Calibri" w:hAnsi="Times New Roman" w:cs="Times New Roman"/>
                <w:b/>
                <w:bCs/>
                <w:iCs/>
                <w:sz w:val="24"/>
                <w:szCs w:val="24"/>
                <w:lang w:val="kk-KZ"/>
              </w:rPr>
              <w:t>Мақсаты</w:t>
            </w:r>
            <w:r w:rsidRPr="005E1D16">
              <w:rPr>
                <w:rFonts w:ascii="Times New Roman" w:eastAsia="Calibri" w:hAnsi="Times New Roman" w:cs="Times New Roman"/>
                <w:b/>
                <w:iCs/>
                <w:sz w:val="24"/>
                <w:szCs w:val="24"/>
                <w:lang w:val="kk-KZ"/>
              </w:rPr>
              <w:t>:</w:t>
            </w:r>
            <w:r w:rsidRPr="005E1D16">
              <w:rPr>
                <w:rFonts w:ascii="Times New Roman" w:eastAsia="Calibri" w:hAnsi="Times New Roman" w:cs="Times New Roman"/>
                <w:iCs/>
                <w:sz w:val="24"/>
                <w:szCs w:val="24"/>
                <w:lang w:val="kk-KZ"/>
              </w:rPr>
              <w:t xml:space="preserve"> қыстаған құстарға, хайуанаттарға қамқоршы болуға тәрбиелеу.</w:t>
            </w:r>
          </w:p>
          <w:p w14:paraId="2E5E4AF0" w14:textId="77777777" w:rsidR="004C1B75" w:rsidRPr="005E1D16" w:rsidRDefault="004C1B75" w:rsidP="004C1B75">
            <w:pPr>
              <w:rPr>
                <w:rFonts w:ascii="Times New Roman" w:eastAsia="Calibri" w:hAnsi="Times New Roman" w:cs="Times New Roman"/>
                <w:sz w:val="24"/>
                <w:szCs w:val="24"/>
                <w:lang w:val="kk-KZ"/>
              </w:rPr>
            </w:pPr>
            <w:r w:rsidRPr="005E1D16">
              <w:rPr>
                <w:rFonts w:ascii="Times New Roman" w:eastAsia="Calibri" w:hAnsi="Times New Roman" w:cs="Times New Roman"/>
                <w:b/>
                <w:bCs/>
                <w:iCs/>
                <w:sz w:val="24"/>
                <w:szCs w:val="24"/>
                <w:lang w:val="kk-KZ"/>
              </w:rPr>
              <w:t>Қимылды ойын</w:t>
            </w:r>
            <w:r w:rsidRPr="005E1D16">
              <w:rPr>
                <w:rFonts w:ascii="Times New Roman" w:eastAsia="Calibri" w:hAnsi="Times New Roman" w:cs="Times New Roman"/>
                <w:b/>
                <w:iCs/>
                <w:sz w:val="24"/>
                <w:szCs w:val="24"/>
                <w:lang w:val="kk-KZ"/>
              </w:rPr>
              <w:t>:</w:t>
            </w:r>
            <w:r w:rsidRPr="005E1D16">
              <w:rPr>
                <w:rFonts w:ascii="Times New Roman" w:eastAsia="Calibri" w:hAnsi="Times New Roman" w:cs="Times New Roman"/>
                <w:iCs/>
                <w:sz w:val="24"/>
                <w:szCs w:val="24"/>
                <w:lang w:val="kk-KZ"/>
              </w:rPr>
              <w:t xml:space="preserve"> «Ақ қоян»</w:t>
            </w:r>
          </w:p>
          <w:p w14:paraId="726D9D12" w14:textId="77777777" w:rsidR="004C1B75" w:rsidRPr="005E1D16" w:rsidRDefault="004C1B75" w:rsidP="004C1B75">
            <w:pPr>
              <w:rPr>
                <w:rFonts w:ascii="Times New Roman" w:eastAsia="Calibri" w:hAnsi="Times New Roman" w:cs="Times New Roman"/>
                <w:sz w:val="24"/>
                <w:szCs w:val="24"/>
                <w:lang w:val="kk-KZ"/>
              </w:rPr>
            </w:pPr>
            <w:r w:rsidRPr="005E1D16">
              <w:rPr>
                <w:rFonts w:ascii="Times New Roman" w:eastAsia="Calibri" w:hAnsi="Times New Roman" w:cs="Times New Roman"/>
                <w:b/>
                <w:bCs/>
                <w:iCs/>
                <w:sz w:val="24"/>
                <w:szCs w:val="24"/>
                <w:lang w:val="kk-KZ"/>
              </w:rPr>
              <w:lastRenderedPageBreak/>
              <w:t>Мақсаты</w:t>
            </w:r>
            <w:r w:rsidRPr="005E1D16">
              <w:rPr>
                <w:rFonts w:ascii="Times New Roman" w:eastAsia="Calibri" w:hAnsi="Times New Roman" w:cs="Times New Roman"/>
                <w:b/>
                <w:iCs/>
                <w:sz w:val="24"/>
                <w:szCs w:val="24"/>
                <w:lang w:val="kk-KZ"/>
              </w:rPr>
              <w:t>:</w:t>
            </w:r>
            <w:r w:rsidRPr="005E1D16">
              <w:rPr>
                <w:rFonts w:ascii="Times New Roman" w:eastAsia="Calibri" w:hAnsi="Times New Roman" w:cs="Times New Roman"/>
                <w:iCs/>
                <w:sz w:val="24"/>
                <w:szCs w:val="24"/>
                <w:lang w:val="kk-KZ"/>
              </w:rPr>
              <w:t xml:space="preserve"> балаларды ептілікке баулу.</w:t>
            </w:r>
          </w:p>
          <w:p w14:paraId="722FAB1B" w14:textId="77777777" w:rsidR="004C1B75" w:rsidRPr="005E1D16" w:rsidRDefault="004C1B75" w:rsidP="004C1B75">
            <w:pPr>
              <w:rPr>
                <w:rFonts w:ascii="Times New Roman" w:eastAsia="Calibri" w:hAnsi="Times New Roman" w:cs="Times New Roman"/>
                <w:iCs/>
                <w:sz w:val="24"/>
                <w:szCs w:val="24"/>
                <w:lang w:val="kk-KZ"/>
              </w:rPr>
            </w:pPr>
            <w:r w:rsidRPr="005E1D16">
              <w:rPr>
                <w:rFonts w:ascii="Times New Roman" w:eastAsia="Calibri" w:hAnsi="Times New Roman" w:cs="Times New Roman"/>
                <w:b/>
                <w:bCs/>
                <w:iCs/>
                <w:sz w:val="24"/>
                <w:szCs w:val="24"/>
                <w:lang w:val="kk-KZ"/>
              </w:rPr>
              <w:t>Жеке жұмыс:</w:t>
            </w:r>
            <w:r w:rsidRPr="005E1D16">
              <w:rPr>
                <w:rFonts w:ascii="Times New Roman" w:eastAsia="Calibri" w:hAnsi="Times New Roman" w:cs="Times New Roman"/>
                <w:iCs/>
                <w:sz w:val="24"/>
                <w:szCs w:val="24"/>
                <w:lang w:val="kk-KZ"/>
              </w:rPr>
              <w:t> бір құстың лабиринттен шығу жолы туралы ертегіні ойластыру</w:t>
            </w:r>
          </w:p>
          <w:p w14:paraId="29C4167B" w14:textId="77777777" w:rsidR="004C1B75" w:rsidRDefault="004C1B75" w:rsidP="004C1B75">
            <w:pPr>
              <w:spacing w:after="0" w:line="240" w:lineRule="auto"/>
              <w:rPr>
                <w:rFonts w:ascii="Times New Roman" w:hAnsi="Times New Roman" w:cs="Times New Roman"/>
                <w:sz w:val="24"/>
                <w:szCs w:val="24"/>
                <w:lang w:val="kk-KZ"/>
              </w:rPr>
            </w:pPr>
            <w:r w:rsidRPr="005E1D16">
              <w:rPr>
                <w:rFonts w:ascii="Times New Roman" w:eastAsia="Calibri" w:hAnsi="Times New Roman" w:cs="Times New Roman"/>
                <w:b/>
                <w:bCs/>
                <w:iCs/>
                <w:sz w:val="24"/>
                <w:szCs w:val="24"/>
                <w:lang w:val="kk-KZ"/>
              </w:rPr>
              <w:t>Еркін ойын</w:t>
            </w:r>
            <w:r w:rsidRPr="0095673E">
              <w:rPr>
                <w:rFonts w:ascii="Times New Roman" w:hAnsi="Times New Roman" w:cs="Times New Roman"/>
                <w:sz w:val="24"/>
                <w:szCs w:val="24"/>
                <w:lang w:val="kk-KZ"/>
              </w:rPr>
              <w:t xml:space="preserve"> </w:t>
            </w:r>
          </w:p>
          <w:p w14:paraId="629F4745" w14:textId="77777777" w:rsidR="0095673E" w:rsidRPr="0095673E" w:rsidRDefault="0095673E" w:rsidP="0095673E">
            <w:pPr>
              <w:spacing w:after="0" w:line="240" w:lineRule="auto"/>
              <w:ind w:left="20"/>
              <w:rPr>
                <w:rFonts w:ascii="Times New Roman" w:hAnsi="Times New Roman" w:cs="Times New Roman"/>
                <w:sz w:val="24"/>
                <w:szCs w:val="24"/>
              </w:rPr>
            </w:pPr>
          </w:p>
        </w:tc>
      </w:tr>
      <w:tr w:rsidR="00DA16F6" w:rsidRPr="0095673E" w14:paraId="1FC535CA" w14:textId="77777777" w:rsidTr="009E59A7">
        <w:trPr>
          <w:trHeight w:val="30"/>
        </w:trPr>
        <w:tc>
          <w:tcPr>
            <w:tcW w:w="2714" w:type="dxa"/>
            <w:tcMar>
              <w:top w:w="15" w:type="dxa"/>
              <w:left w:w="15" w:type="dxa"/>
              <w:bottom w:w="15" w:type="dxa"/>
              <w:right w:w="15" w:type="dxa"/>
            </w:tcMar>
            <w:vAlign w:val="center"/>
          </w:tcPr>
          <w:p w14:paraId="66ADFCFD" w14:textId="77777777" w:rsidR="00DA16F6" w:rsidRPr="0095673E" w:rsidRDefault="00DA16F6" w:rsidP="0095673E">
            <w:pPr>
              <w:spacing w:after="0" w:line="240" w:lineRule="auto"/>
              <w:ind w:left="20"/>
              <w:rPr>
                <w:rFonts w:ascii="Times New Roman" w:hAnsi="Times New Roman" w:cs="Times New Roman"/>
                <w:b/>
                <w:bCs/>
                <w:sz w:val="24"/>
                <w:szCs w:val="24"/>
              </w:rPr>
            </w:pPr>
            <w:r w:rsidRPr="0095673E">
              <w:rPr>
                <w:rFonts w:ascii="Times New Roman" w:hAnsi="Times New Roman" w:cs="Times New Roman"/>
                <w:b/>
                <w:bCs/>
                <w:sz w:val="24"/>
                <w:szCs w:val="24"/>
              </w:rPr>
              <w:lastRenderedPageBreak/>
              <w:t>Серуеннен оралу</w:t>
            </w:r>
          </w:p>
        </w:tc>
        <w:tc>
          <w:tcPr>
            <w:tcW w:w="12191" w:type="dxa"/>
            <w:gridSpan w:val="5"/>
            <w:tcMar>
              <w:top w:w="15" w:type="dxa"/>
              <w:left w:w="15" w:type="dxa"/>
              <w:bottom w:w="15" w:type="dxa"/>
              <w:right w:w="15" w:type="dxa"/>
            </w:tcMar>
            <w:vAlign w:val="center"/>
          </w:tcPr>
          <w:p w14:paraId="3BCF6E3F" w14:textId="77777777" w:rsidR="00DA16F6" w:rsidRPr="0095673E" w:rsidRDefault="00DA16F6" w:rsidP="00382AFF">
            <w:pPr>
              <w:pStyle w:val="TableParagraph"/>
              <w:rPr>
                <w:sz w:val="24"/>
                <w:szCs w:val="24"/>
              </w:rPr>
            </w:pPr>
            <w:r w:rsidRPr="0095673E">
              <w:rPr>
                <w:sz w:val="24"/>
                <w:szCs w:val="24"/>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95673E">
              <w:rPr>
                <w:b/>
                <w:bCs/>
                <w:sz w:val="24"/>
                <w:szCs w:val="24"/>
              </w:rPr>
              <w:t>дербес қимыл  әрекеті).</w:t>
            </w:r>
          </w:p>
        </w:tc>
      </w:tr>
      <w:tr w:rsidR="00DA16F6" w:rsidRPr="00060A9E" w14:paraId="09F108A0" w14:textId="77777777" w:rsidTr="009E59A7">
        <w:trPr>
          <w:trHeight w:val="30"/>
        </w:trPr>
        <w:tc>
          <w:tcPr>
            <w:tcW w:w="2714" w:type="dxa"/>
            <w:tcMar>
              <w:top w:w="15" w:type="dxa"/>
              <w:left w:w="15" w:type="dxa"/>
              <w:bottom w:w="15" w:type="dxa"/>
              <w:right w:w="15" w:type="dxa"/>
            </w:tcMar>
            <w:vAlign w:val="center"/>
          </w:tcPr>
          <w:p w14:paraId="6BAD441F" w14:textId="77777777" w:rsidR="00DA16F6" w:rsidRPr="0095673E" w:rsidRDefault="00DA16F6" w:rsidP="0095673E">
            <w:pPr>
              <w:spacing w:after="0" w:line="240" w:lineRule="auto"/>
              <w:ind w:left="20"/>
              <w:rPr>
                <w:rFonts w:ascii="Times New Roman" w:hAnsi="Times New Roman" w:cs="Times New Roman"/>
                <w:b/>
                <w:bCs/>
                <w:sz w:val="24"/>
                <w:szCs w:val="24"/>
              </w:rPr>
            </w:pPr>
            <w:r w:rsidRPr="0095673E">
              <w:rPr>
                <w:rFonts w:ascii="Times New Roman" w:hAnsi="Times New Roman" w:cs="Times New Roman"/>
                <w:b/>
                <w:bCs/>
                <w:sz w:val="24"/>
                <w:szCs w:val="24"/>
              </w:rPr>
              <w:t>Түскі ас</w:t>
            </w:r>
          </w:p>
        </w:tc>
        <w:tc>
          <w:tcPr>
            <w:tcW w:w="12191" w:type="dxa"/>
            <w:gridSpan w:val="5"/>
            <w:tcMar>
              <w:top w:w="15" w:type="dxa"/>
              <w:left w:w="15" w:type="dxa"/>
              <w:bottom w:w="15" w:type="dxa"/>
              <w:right w:w="15" w:type="dxa"/>
            </w:tcMar>
          </w:tcPr>
          <w:p w14:paraId="711B4CE0" w14:textId="77777777" w:rsidR="00DA16F6" w:rsidRPr="0095673E" w:rsidRDefault="00382AFF" w:rsidP="0095673E">
            <w:pPr>
              <w:pStyle w:val="TableParagraph"/>
              <w:rPr>
                <w:sz w:val="24"/>
                <w:szCs w:val="24"/>
              </w:rPr>
            </w:pPr>
            <w:r>
              <w:rPr>
                <w:sz w:val="24"/>
                <w:szCs w:val="24"/>
              </w:rPr>
              <w:t xml:space="preserve"> </w:t>
            </w:r>
            <w:r w:rsidR="00DA16F6" w:rsidRPr="0095673E">
              <w:rPr>
                <w:sz w:val="24"/>
                <w:szCs w:val="24"/>
              </w:rPr>
              <w:t>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3F6111B4" w14:textId="77777777" w:rsidR="00DA16F6" w:rsidRPr="0095673E" w:rsidRDefault="00DA16F6" w:rsidP="0095673E">
            <w:pPr>
              <w:spacing w:after="0" w:line="240" w:lineRule="auto"/>
              <w:ind w:left="20"/>
              <w:rPr>
                <w:rFonts w:ascii="Times New Roman" w:hAnsi="Times New Roman" w:cs="Times New Roman"/>
                <w:sz w:val="24"/>
                <w:szCs w:val="24"/>
                <w:lang w:val="kk-KZ"/>
              </w:rPr>
            </w:pPr>
            <w:r w:rsidRPr="0095673E">
              <w:rPr>
                <w:rFonts w:ascii="Times New Roman" w:hAnsi="Times New Roman" w:cs="Times New Roman"/>
                <w:sz w:val="24"/>
                <w:szCs w:val="24"/>
                <w:lang w:val="kk-KZ"/>
              </w:rPr>
              <w:t xml:space="preserve">Балаларды үстел басында дұрыс отыру, үстелге қойылған ыдыстар мен заттарды таныстыруды жалғастыру </w:t>
            </w:r>
            <w:r w:rsidRPr="0095673E">
              <w:rPr>
                <w:rFonts w:ascii="Times New Roman" w:hAnsi="Times New Roman" w:cs="Times New Roman"/>
                <w:b/>
                <w:bCs/>
                <w:sz w:val="24"/>
                <w:szCs w:val="24"/>
                <w:lang w:val="kk-KZ"/>
              </w:rPr>
              <w:t>(мәдени-гигиеналық дағдылар, өзіне-өзі қызмет ету, кезекшілердің еңбек әрекеті)</w:t>
            </w:r>
          </w:p>
        </w:tc>
      </w:tr>
      <w:tr w:rsidR="00DA16F6" w:rsidRPr="0095673E" w14:paraId="4BC22F0A" w14:textId="77777777" w:rsidTr="009E59A7">
        <w:trPr>
          <w:trHeight w:val="30"/>
        </w:trPr>
        <w:tc>
          <w:tcPr>
            <w:tcW w:w="2714" w:type="dxa"/>
            <w:tcMar>
              <w:top w:w="15" w:type="dxa"/>
              <w:left w:w="15" w:type="dxa"/>
              <w:bottom w:w="15" w:type="dxa"/>
              <w:right w:w="15" w:type="dxa"/>
            </w:tcMar>
            <w:vAlign w:val="center"/>
          </w:tcPr>
          <w:p w14:paraId="7EE49A9E" w14:textId="77777777" w:rsidR="00DA16F6" w:rsidRPr="0095673E" w:rsidRDefault="00DA16F6" w:rsidP="0095673E">
            <w:pPr>
              <w:spacing w:after="0" w:line="240" w:lineRule="auto"/>
              <w:ind w:left="20"/>
              <w:rPr>
                <w:rFonts w:ascii="Times New Roman" w:hAnsi="Times New Roman" w:cs="Times New Roman"/>
                <w:b/>
                <w:bCs/>
                <w:sz w:val="24"/>
                <w:szCs w:val="24"/>
              </w:rPr>
            </w:pPr>
            <w:r w:rsidRPr="0095673E">
              <w:rPr>
                <w:rFonts w:ascii="Times New Roman" w:hAnsi="Times New Roman" w:cs="Times New Roman"/>
                <w:b/>
                <w:bCs/>
                <w:sz w:val="24"/>
                <w:szCs w:val="24"/>
              </w:rPr>
              <w:t>Күндізгі ұйқы</w:t>
            </w:r>
          </w:p>
        </w:tc>
        <w:tc>
          <w:tcPr>
            <w:tcW w:w="12191" w:type="dxa"/>
            <w:gridSpan w:val="5"/>
            <w:tcMar>
              <w:top w:w="15" w:type="dxa"/>
              <w:left w:w="15" w:type="dxa"/>
              <w:bottom w:w="15" w:type="dxa"/>
              <w:right w:w="15" w:type="dxa"/>
            </w:tcMar>
            <w:vAlign w:val="center"/>
          </w:tcPr>
          <w:p w14:paraId="230C9DF4" w14:textId="77777777" w:rsidR="00DA16F6" w:rsidRPr="0095673E" w:rsidRDefault="00DA16F6" w:rsidP="0095673E">
            <w:pPr>
              <w:spacing w:after="0" w:line="240" w:lineRule="auto"/>
              <w:rPr>
                <w:rFonts w:ascii="Times New Roman" w:hAnsi="Times New Roman" w:cs="Times New Roman"/>
                <w:sz w:val="24"/>
                <w:szCs w:val="24"/>
                <w:lang w:val="kk-KZ" w:eastAsia="ru-RU"/>
              </w:rPr>
            </w:pPr>
            <w:r w:rsidRPr="0095673E">
              <w:rPr>
                <w:rFonts w:ascii="Times New Roman" w:hAnsi="Times New Roman" w:cs="Times New Roman"/>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36146B8A" w14:textId="77777777" w:rsidR="00DA16F6" w:rsidRPr="0095673E" w:rsidRDefault="00DA16F6" w:rsidP="0095673E">
            <w:pPr>
              <w:spacing w:after="0" w:line="240" w:lineRule="auto"/>
              <w:rPr>
                <w:rFonts w:ascii="Times New Roman" w:hAnsi="Times New Roman" w:cs="Times New Roman"/>
                <w:sz w:val="24"/>
                <w:szCs w:val="24"/>
                <w:lang w:val="kk-KZ" w:eastAsia="ru-RU"/>
              </w:rPr>
            </w:pPr>
            <w:r w:rsidRPr="0095673E">
              <w:rPr>
                <w:rFonts w:ascii="Times New Roman" w:hAnsi="Times New Roman" w:cs="Times New Roman"/>
                <w:sz w:val="24"/>
                <w:szCs w:val="24"/>
                <w:lang w:val="kk-KZ" w:eastAsia="ru-RU"/>
              </w:rPr>
              <w:t>Балалардың  тыныш ұйықтауы үшін жайы баяу музыка тыңдау. Бесік жырын айтып беру (</w:t>
            </w:r>
            <w:r w:rsidRPr="0095673E">
              <w:rPr>
                <w:rFonts w:ascii="Times New Roman" w:hAnsi="Times New Roman" w:cs="Times New Roman"/>
                <w:b/>
                <w:bCs/>
                <w:sz w:val="24"/>
                <w:szCs w:val="24"/>
                <w:lang w:val="kk-KZ" w:eastAsia="ru-RU"/>
              </w:rPr>
              <w:t>өзіне-өзі қызмет ету дағдылары, ірі және ұсақ моториканы дамыту)</w:t>
            </w:r>
          </w:p>
          <w:p w14:paraId="486E5510" w14:textId="77777777" w:rsidR="00DA16F6" w:rsidRPr="0095673E" w:rsidRDefault="00DA16F6" w:rsidP="0095673E">
            <w:pPr>
              <w:spacing w:after="0" w:line="240" w:lineRule="auto"/>
              <w:ind w:left="20"/>
              <w:rPr>
                <w:rFonts w:ascii="Times New Roman" w:hAnsi="Times New Roman" w:cs="Times New Roman"/>
                <w:sz w:val="24"/>
                <w:szCs w:val="24"/>
              </w:rPr>
            </w:pPr>
            <w:r w:rsidRPr="0095673E">
              <w:rPr>
                <w:rFonts w:ascii="Times New Roman" w:hAnsi="Times New Roman" w:cs="Times New Roman"/>
                <w:sz w:val="24"/>
                <w:szCs w:val="24"/>
                <w:lang w:val="kk-KZ" w:eastAsia="ru-RU"/>
              </w:rPr>
              <w:t xml:space="preserve">Балалардың  тыныш ұйықтауы үшін жайы баяу музыка тыңдау. </w:t>
            </w:r>
            <w:r w:rsidRPr="0095673E">
              <w:rPr>
                <w:rFonts w:ascii="Times New Roman" w:hAnsi="Times New Roman" w:cs="Times New Roman"/>
                <w:b/>
                <w:sz w:val="24"/>
                <w:szCs w:val="24"/>
                <w:lang w:eastAsia="ru-RU"/>
              </w:rPr>
              <w:t>(Музыка)</w:t>
            </w:r>
          </w:p>
        </w:tc>
      </w:tr>
      <w:tr w:rsidR="00DA16F6" w:rsidRPr="0095673E" w14:paraId="611F3CE9" w14:textId="77777777" w:rsidTr="009E59A7">
        <w:trPr>
          <w:trHeight w:val="30"/>
        </w:trPr>
        <w:tc>
          <w:tcPr>
            <w:tcW w:w="2714" w:type="dxa"/>
            <w:tcMar>
              <w:top w:w="15" w:type="dxa"/>
              <w:left w:w="15" w:type="dxa"/>
              <w:bottom w:w="15" w:type="dxa"/>
              <w:right w:w="15" w:type="dxa"/>
            </w:tcMar>
            <w:vAlign w:val="center"/>
          </w:tcPr>
          <w:p w14:paraId="73935F82" w14:textId="77777777" w:rsidR="00DA16F6" w:rsidRPr="0095673E" w:rsidRDefault="00DA16F6" w:rsidP="0095673E">
            <w:pPr>
              <w:spacing w:after="0" w:line="240" w:lineRule="auto"/>
              <w:ind w:left="20"/>
              <w:rPr>
                <w:rFonts w:ascii="Times New Roman" w:hAnsi="Times New Roman" w:cs="Times New Roman"/>
                <w:b/>
                <w:bCs/>
                <w:sz w:val="24"/>
                <w:szCs w:val="24"/>
              </w:rPr>
            </w:pPr>
            <w:r w:rsidRPr="0095673E">
              <w:rPr>
                <w:rFonts w:ascii="Times New Roman" w:hAnsi="Times New Roman" w:cs="Times New Roman"/>
                <w:b/>
                <w:bCs/>
                <w:sz w:val="24"/>
                <w:szCs w:val="24"/>
              </w:rPr>
              <w:t>Ұйқыдан біртіндеп ояту, сауықтыру шаралары</w:t>
            </w:r>
          </w:p>
        </w:tc>
        <w:tc>
          <w:tcPr>
            <w:tcW w:w="12191" w:type="dxa"/>
            <w:gridSpan w:val="5"/>
            <w:tcMar>
              <w:top w:w="15" w:type="dxa"/>
              <w:left w:w="15" w:type="dxa"/>
              <w:bottom w:w="15" w:type="dxa"/>
              <w:right w:w="15" w:type="dxa"/>
            </w:tcMar>
            <w:vAlign w:val="center"/>
          </w:tcPr>
          <w:p w14:paraId="77C3E600" w14:textId="77777777" w:rsidR="00382AFF" w:rsidRDefault="00382AFF" w:rsidP="0095673E">
            <w:pPr>
              <w:spacing w:after="0" w:line="240" w:lineRule="auto"/>
              <w:rPr>
                <w:rStyle w:val="a5"/>
                <w:rFonts w:ascii="Times New Roman" w:hAnsi="Times New Roman" w:cs="Times New Roman"/>
                <w:i w:val="0"/>
                <w:sz w:val="24"/>
                <w:szCs w:val="24"/>
                <w:lang w:val="kk-KZ"/>
              </w:rPr>
            </w:pPr>
          </w:p>
          <w:p w14:paraId="315B7DDF" w14:textId="77777777" w:rsidR="00DA16F6" w:rsidRPr="0095673E" w:rsidRDefault="00DA16F6" w:rsidP="0095673E">
            <w:pPr>
              <w:spacing w:after="0" w:line="240" w:lineRule="auto"/>
              <w:rPr>
                <w:rFonts w:ascii="Times New Roman" w:hAnsi="Times New Roman" w:cs="Times New Roman"/>
                <w:b/>
                <w:bCs/>
                <w:sz w:val="24"/>
                <w:szCs w:val="24"/>
                <w:lang w:val="kk-KZ"/>
              </w:rPr>
            </w:pPr>
            <w:r w:rsidRPr="00382AFF">
              <w:rPr>
                <w:rStyle w:val="a5"/>
                <w:rFonts w:ascii="Times New Roman" w:hAnsi="Times New Roman" w:cs="Times New Roman"/>
                <w:i w:val="0"/>
                <w:sz w:val="24"/>
                <w:szCs w:val="24"/>
                <w:lang w:val="kk-KZ"/>
              </w:rPr>
              <w:t>Төсектен тұрып, түйіршекті және  жұмсақ жолақшалармен жүруді дағдыландыру.</w:t>
            </w:r>
            <w:r w:rsidRPr="0095673E">
              <w:rPr>
                <w:rStyle w:val="a5"/>
                <w:rFonts w:ascii="Times New Roman" w:hAnsi="Times New Roman" w:cs="Times New Roman"/>
                <w:sz w:val="24"/>
                <w:szCs w:val="24"/>
                <w:lang w:val="kk-KZ"/>
              </w:rPr>
              <w:t xml:space="preserve"> </w:t>
            </w:r>
            <w:r w:rsidRPr="0095673E">
              <w:rPr>
                <w:rFonts w:ascii="Times New Roman" w:hAnsi="Times New Roman" w:cs="Times New Roman"/>
                <w:b/>
                <w:bCs/>
                <w:sz w:val="24"/>
                <w:szCs w:val="24"/>
                <w:lang w:val="kk-KZ"/>
              </w:rPr>
              <w:t>(дене жаттығулар мен белсенділігі)</w:t>
            </w:r>
          </w:p>
          <w:p w14:paraId="1DF88ED5" w14:textId="77777777" w:rsidR="00DA16F6" w:rsidRPr="0095673E" w:rsidRDefault="00DA16F6" w:rsidP="0095673E">
            <w:pPr>
              <w:spacing w:after="0" w:line="240" w:lineRule="auto"/>
              <w:rPr>
                <w:rFonts w:ascii="Times New Roman" w:hAnsi="Times New Roman" w:cs="Times New Roman"/>
                <w:sz w:val="24"/>
                <w:szCs w:val="24"/>
                <w:lang w:val="kk-KZ"/>
              </w:rPr>
            </w:pPr>
            <w:r w:rsidRPr="0095673E">
              <w:rPr>
                <w:rFonts w:ascii="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w:t>
            </w:r>
            <w:r w:rsidRPr="0095673E">
              <w:rPr>
                <w:rFonts w:ascii="Times New Roman" w:hAnsi="Times New Roman" w:cs="Times New Roman"/>
                <w:b/>
                <w:bCs/>
                <w:sz w:val="24"/>
                <w:szCs w:val="24"/>
                <w:lang w:val="kk-KZ"/>
              </w:rPr>
              <w:t>өзіне-өзі қызмет ету дағдылары, ірі және ұсақ моториканы дамыту)</w:t>
            </w:r>
          </w:p>
          <w:p w14:paraId="638C4B68" w14:textId="77777777" w:rsidR="00DA16F6" w:rsidRPr="0095673E" w:rsidRDefault="00DA16F6" w:rsidP="0095673E">
            <w:pPr>
              <w:spacing w:after="0" w:line="240" w:lineRule="auto"/>
              <w:rPr>
                <w:rFonts w:ascii="Times New Roman" w:hAnsi="Times New Roman" w:cs="Times New Roman"/>
                <w:sz w:val="24"/>
                <w:szCs w:val="24"/>
              </w:rPr>
            </w:pPr>
            <w:r w:rsidRPr="0095673E">
              <w:rPr>
                <w:rFonts w:ascii="Times New Roman" w:hAnsi="Times New Roman" w:cs="Times New Roman"/>
                <w:sz w:val="24"/>
                <w:szCs w:val="24"/>
                <w:lang w:val="kk-KZ"/>
              </w:rPr>
              <w:t>Қолдарын жуу, құрғатып сүрту, сүлгіні өз орнына іліп қоюды үйрету.</w:t>
            </w:r>
            <w:r w:rsidRPr="0095673E">
              <w:rPr>
                <w:rFonts w:ascii="Times New Roman" w:eastAsia="Calibri" w:hAnsi="Times New Roman" w:cs="Times New Roman"/>
                <w:b/>
                <w:bCs/>
                <w:kern w:val="24"/>
                <w:sz w:val="24"/>
                <w:szCs w:val="24"/>
                <w:lang w:val="kk-KZ"/>
              </w:rPr>
              <w:t xml:space="preserve"> </w:t>
            </w:r>
            <w:r w:rsidRPr="0095673E">
              <w:rPr>
                <w:rFonts w:ascii="Times New Roman" w:hAnsi="Times New Roman" w:cs="Times New Roman"/>
                <w:b/>
                <w:bCs/>
                <w:sz w:val="24"/>
                <w:szCs w:val="24"/>
              </w:rPr>
              <w:t>(мәдени-гигиеналық  дағдылар</w:t>
            </w:r>
            <w:r w:rsidRPr="0095673E">
              <w:rPr>
                <w:rFonts w:ascii="Times New Roman" w:hAnsi="Times New Roman" w:cs="Times New Roman"/>
                <w:sz w:val="24"/>
                <w:szCs w:val="24"/>
              </w:rPr>
              <w:t xml:space="preserve">).  </w:t>
            </w:r>
          </w:p>
          <w:p w14:paraId="1835C04E" w14:textId="77777777" w:rsidR="00DA16F6" w:rsidRPr="0095673E" w:rsidRDefault="00DA16F6" w:rsidP="0095673E">
            <w:pPr>
              <w:spacing w:after="0" w:line="240" w:lineRule="auto"/>
              <w:ind w:left="20"/>
              <w:rPr>
                <w:rFonts w:ascii="Times New Roman" w:hAnsi="Times New Roman" w:cs="Times New Roman"/>
                <w:sz w:val="24"/>
                <w:szCs w:val="24"/>
              </w:rPr>
            </w:pPr>
          </w:p>
        </w:tc>
      </w:tr>
      <w:tr w:rsidR="00DA16F6" w:rsidRPr="00060A9E" w14:paraId="00A31021" w14:textId="77777777" w:rsidTr="009E59A7">
        <w:trPr>
          <w:trHeight w:val="30"/>
        </w:trPr>
        <w:tc>
          <w:tcPr>
            <w:tcW w:w="2714" w:type="dxa"/>
            <w:tcMar>
              <w:top w:w="15" w:type="dxa"/>
              <w:left w:w="15" w:type="dxa"/>
              <w:bottom w:w="15" w:type="dxa"/>
              <w:right w:w="15" w:type="dxa"/>
            </w:tcMar>
            <w:vAlign w:val="center"/>
          </w:tcPr>
          <w:p w14:paraId="0670A8EA" w14:textId="77777777" w:rsidR="00DA16F6" w:rsidRPr="0095673E" w:rsidRDefault="00DA16F6" w:rsidP="0095673E">
            <w:pPr>
              <w:spacing w:after="0" w:line="240" w:lineRule="auto"/>
              <w:ind w:left="20"/>
              <w:rPr>
                <w:rFonts w:ascii="Times New Roman" w:hAnsi="Times New Roman" w:cs="Times New Roman"/>
                <w:b/>
                <w:bCs/>
                <w:sz w:val="24"/>
                <w:szCs w:val="24"/>
              </w:rPr>
            </w:pPr>
            <w:r w:rsidRPr="0095673E">
              <w:rPr>
                <w:rFonts w:ascii="Times New Roman" w:hAnsi="Times New Roman" w:cs="Times New Roman"/>
                <w:b/>
                <w:bCs/>
                <w:sz w:val="24"/>
                <w:szCs w:val="24"/>
              </w:rPr>
              <w:t>Бесін ас</w:t>
            </w:r>
          </w:p>
        </w:tc>
        <w:tc>
          <w:tcPr>
            <w:tcW w:w="12191" w:type="dxa"/>
            <w:gridSpan w:val="5"/>
            <w:tcMar>
              <w:top w:w="15" w:type="dxa"/>
              <w:left w:w="15" w:type="dxa"/>
              <w:bottom w:w="15" w:type="dxa"/>
              <w:right w:w="15" w:type="dxa"/>
            </w:tcMar>
            <w:vAlign w:val="center"/>
          </w:tcPr>
          <w:p w14:paraId="2B0CCC8F" w14:textId="77777777" w:rsidR="00DA16F6" w:rsidRPr="0095673E" w:rsidRDefault="00DA16F6" w:rsidP="0095673E">
            <w:pPr>
              <w:spacing w:after="0" w:line="240" w:lineRule="auto"/>
              <w:rPr>
                <w:rFonts w:ascii="Times New Roman" w:hAnsi="Times New Roman" w:cs="Times New Roman"/>
                <w:sz w:val="24"/>
                <w:szCs w:val="24"/>
                <w:lang w:val="kk-KZ" w:eastAsia="ru-RU"/>
              </w:rPr>
            </w:pPr>
            <w:r w:rsidRPr="0095673E">
              <w:rPr>
                <w:rFonts w:ascii="Times New Roman" w:hAnsi="Times New Roman" w:cs="Times New Roman"/>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95673E">
              <w:rPr>
                <w:rFonts w:ascii="Times New Roman" w:hAnsi="Times New Roman" w:cs="Times New Roman"/>
                <w:b/>
                <w:bCs/>
                <w:sz w:val="24"/>
                <w:szCs w:val="24"/>
                <w:lang w:val="kk-KZ" w:eastAsia="ru-RU"/>
              </w:rPr>
              <w:t>(мәдени-гигиеналық дағдылар, өзіне-өзі қызмет ету)</w:t>
            </w:r>
            <w:r w:rsidRPr="0095673E">
              <w:rPr>
                <w:rFonts w:ascii="Times New Roman" w:hAnsi="Times New Roman" w:cs="Times New Roman"/>
                <w:kern w:val="2"/>
                <w:sz w:val="24"/>
                <w:szCs w:val="24"/>
                <w:lang w:val="kk-KZ" w:eastAsia="zh-TW"/>
              </w:rPr>
              <w:t xml:space="preserve"> Суды, тамақты, энергияны үнемді тұтыну» - табиғи ресурстарға ұқыпты қарауды қалыптастыру </w:t>
            </w:r>
            <w:r w:rsidRPr="0095673E">
              <w:rPr>
                <w:rFonts w:ascii="Times New Roman" w:hAnsi="Times New Roman" w:cs="Times New Roman"/>
                <w:b/>
                <w:bCs/>
                <w:sz w:val="24"/>
                <w:szCs w:val="24"/>
                <w:lang w:val="kk-KZ"/>
              </w:rPr>
              <w:t>Бір тұтас тәрбие</w:t>
            </w:r>
          </w:p>
          <w:p w14:paraId="25106297" w14:textId="77777777" w:rsidR="00DA16F6" w:rsidRPr="0095673E" w:rsidRDefault="00DA16F6" w:rsidP="00A47495">
            <w:pPr>
              <w:spacing w:after="0" w:line="240" w:lineRule="auto"/>
              <w:rPr>
                <w:rFonts w:ascii="Times New Roman" w:hAnsi="Times New Roman" w:cs="Times New Roman"/>
                <w:sz w:val="24"/>
                <w:szCs w:val="24"/>
                <w:lang w:val="kk-KZ"/>
              </w:rPr>
            </w:pPr>
          </w:p>
        </w:tc>
      </w:tr>
      <w:tr w:rsidR="0095673E" w:rsidRPr="00060A9E" w14:paraId="7FDF51AC" w14:textId="77777777" w:rsidTr="0095673E">
        <w:trPr>
          <w:trHeight w:val="30"/>
        </w:trPr>
        <w:tc>
          <w:tcPr>
            <w:tcW w:w="2714" w:type="dxa"/>
            <w:tcMar>
              <w:top w:w="15" w:type="dxa"/>
              <w:left w:w="15" w:type="dxa"/>
              <w:bottom w:w="15" w:type="dxa"/>
              <w:right w:w="15" w:type="dxa"/>
            </w:tcMar>
            <w:vAlign w:val="center"/>
          </w:tcPr>
          <w:p w14:paraId="0AAE6A3A" w14:textId="77777777" w:rsidR="0095673E" w:rsidRPr="0095673E" w:rsidRDefault="0095673E" w:rsidP="0095673E">
            <w:pPr>
              <w:spacing w:after="0" w:line="240" w:lineRule="auto"/>
              <w:ind w:left="20"/>
              <w:rPr>
                <w:rFonts w:ascii="Times New Roman" w:hAnsi="Times New Roman" w:cs="Times New Roman"/>
                <w:b/>
                <w:bCs/>
                <w:sz w:val="24"/>
                <w:szCs w:val="24"/>
                <w:lang w:val="kk-KZ"/>
              </w:rPr>
            </w:pPr>
            <w:r w:rsidRPr="0095673E">
              <w:rPr>
                <w:rFonts w:ascii="Times New Roman" w:hAnsi="Times New Roman" w:cs="Times New Roman"/>
                <w:b/>
                <w:bCs/>
                <w:sz w:val="24"/>
                <w:szCs w:val="24"/>
                <w:lang w:val="kk-KZ"/>
              </w:rPr>
              <w:lastRenderedPageBreak/>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2" w:type="dxa"/>
            <w:tcMar>
              <w:top w:w="15" w:type="dxa"/>
              <w:left w:w="15" w:type="dxa"/>
              <w:bottom w:w="15" w:type="dxa"/>
              <w:right w:w="15" w:type="dxa"/>
            </w:tcMar>
            <w:vAlign w:val="center"/>
          </w:tcPr>
          <w:p w14:paraId="602DFB4D" w14:textId="77777777" w:rsidR="0095673E" w:rsidRPr="0095673E" w:rsidRDefault="0095673E" w:rsidP="0095673E">
            <w:pPr>
              <w:spacing w:after="0" w:line="240" w:lineRule="auto"/>
              <w:ind w:left="20"/>
              <w:rPr>
                <w:rFonts w:ascii="Times New Roman" w:hAnsi="Times New Roman" w:cs="Times New Roman"/>
                <w:sz w:val="24"/>
                <w:szCs w:val="24"/>
                <w:lang w:val="kk-KZ"/>
              </w:rPr>
            </w:pPr>
          </w:p>
          <w:p w14:paraId="5F0EA235" w14:textId="77777777" w:rsidR="0095673E" w:rsidRPr="0095673E" w:rsidRDefault="0095673E" w:rsidP="0095673E">
            <w:pPr>
              <w:spacing w:after="0" w:line="240" w:lineRule="auto"/>
              <w:ind w:left="20"/>
              <w:rPr>
                <w:rFonts w:ascii="Times New Roman" w:hAnsi="Times New Roman" w:cs="Times New Roman"/>
                <w:sz w:val="24"/>
                <w:szCs w:val="24"/>
                <w:lang w:val="kk-KZ"/>
              </w:rPr>
            </w:pPr>
          </w:p>
        </w:tc>
        <w:tc>
          <w:tcPr>
            <w:tcW w:w="2268" w:type="dxa"/>
            <w:tcMar>
              <w:top w:w="15" w:type="dxa"/>
              <w:left w:w="15" w:type="dxa"/>
              <w:bottom w:w="15" w:type="dxa"/>
              <w:right w:w="15" w:type="dxa"/>
            </w:tcMar>
          </w:tcPr>
          <w:p w14:paraId="4F71BCB2" w14:textId="77777777" w:rsidR="0095673E" w:rsidRPr="0095673E" w:rsidRDefault="0095673E" w:rsidP="0095673E">
            <w:pPr>
              <w:spacing w:after="0" w:line="240" w:lineRule="auto"/>
              <w:rPr>
                <w:rFonts w:ascii="Times New Roman" w:hAnsi="Times New Roman" w:cs="Times New Roman"/>
                <w:b/>
                <w:bCs/>
                <w:sz w:val="24"/>
                <w:szCs w:val="24"/>
                <w:shd w:val="clear" w:color="auto" w:fill="FFFFFF"/>
                <w:lang w:val="kk-KZ"/>
              </w:rPr>
            </w:pPr>
            <w:r w:rsidRPr="0095673E">
              <w:rPr>
                <w:rFonts w:ascii="Times New Roman" w:hAnsi="Times New Roman" w:cs="Times New Roman"/>
                <w:sz w:val="24"/>
                <w:szCs w:val="24"/>
                <w:shd w:val="clear" w:color="auto" w:fill="FFFFFF"/>
                <w:lang w:val="kk-KZ"/>
              </w:rPr>
              <w:t>Іш ауырса, тіс ауырса</w:t>
            </w:r>
            <w:r w:rsidRPr="0095673E">
              <w:rPr>
                <w:rFonts w:ascii="Times New Roman" w:hAnsi="Times New Roman" w:cs="Times New Roman"/>
                <w:sz w:val="24"/>
                <w:szCs w:val="24"/>
                <w:lang w:val="kk-KZ"/>
              </w:rPr>
              <w:br/>
            </w:r>
            <w:r w:rsidRPr="0095673E">
              <w:rPr>
                <w:rFonts w:ascii="Times New Roman" w:hAnsi="Times New Roman" w:cs="Times New Roman"/>
                <w:sz w:val="24"/>
                <w:szCs w:val="24"/>
                <w:shd w:val="clear" w:color="auto" w:fill="FFFFFF"/>
                <w:lang w:val="kk-KZ"/>
              </w:rPr>
              <w:t>Мамам дәрі береді,</w:t>
            </w:r>
            <w:r w:rsidRPr="0095673E">
              <w:rPr>
                <w:rFonts w:ascii="Times New Roman" w:hAnsi="Times New Roman" w:cs="Times New Roman"/>
                <w:sz w:val="24"/>
                <w:szCs w:val="24"/>
                <w:lang w:val="kk-KZ"/>
              </w:rPr>
              <w:br/>
            </w:r>
            <w:r w:rsidRPr="0095673E">
              <w:rPr>
                <w:rFonts w:ascii="Times New Roman" w:hAnsi="Times New Roman" w:cs="Times New Roman"/>
                <w:sz w:val="24"/>
                <w:szCs w:val="24"/>
                <w:shd w:val="clear" w:color="auto" w:fill="FFFFFF"/>
                <w:lang w:val="kk-KZ"/>
              </w:rPr>
              <w:t>Барлық бала, барлық ана</w:t>
            </w:r>
            <w:r w:rsidRPr="0095673E">
              <w:rPr>
                <w:rFonts w:ascii="Times New Roman" w:hAnsi="Times New Roman" w:cs="Times New Roman"/>
                <w:sz w:val="24"/>
                <w:szCs w:val="24"/>
                <w:lang w:val="kk-KZ"/>
              </w:rPr>
              <w:br/>
            </w:r>
            <w:r w:rsidRPr="0095673E">
              <w:rPr>
                <w:rFonts w:ascii="Times New Roman" w:hAnsi="Times New Roman" w:cs="Times New Roman"/>
                <w:sz w:val="24"/>
                <w:szCs w:val="24"/>
                <w:shd w:val="clear" w:color="auto" w:fill="FFFFFF"/>
                <w:lang w:val="kk-KZ"/>
              </w:rPr>
              <w:t>Оны жақсы көреді.</w:t>
            </w:r>
            <w:r w:rsidRPr="0095673E">
              <w:rPr>
                <w:rFonts w:ascii="Times New Roman" w:hAnsi="Times New Roman" w:cs="Times New Roman"/>
                <w:b/>
                <w:bCs/>
                <w:sz w:val="24"/>
                <w:szCs w:val="24"/>
                <w:shd w:val="clear" w:color="auto" w:fill="FFFFFF"/>
                <w:lang w:val="kk-KZ"/>
              </w:rPr>
              <w:t>Көркем әдебиет</w:t>
            </w:r>
            <w:r w:rsidRPr="0095673E">
              <w:rPr>
                <w:rFonts w:ascii="Times New Roman" w:hAnsi="Times New Roman" w:cs="Times New Roman"/>
                <w:b/>
                <w:bCs/>
                <w:sz w:val="24"/>
                <w:szCs w:val="24"/>
                <w:lang w:val="kk-KZ"/>
              </w:rPr>
              <w:t xml:space="preserve"> </w:t>
            </w:r>
          </w:p>
          <w:p w14:paraId="5960D2A7" w14:textId="77777777" w:rsidR="0095673E" w:rsidRPr="0095673E" w:rsidRDefault="0095673E" w:rsidP="0095673E">
            <w:pPr>
              <w:spacing w:after="0" w:line="240" w:lineRule="auto"/>
              <w:rPr>
                <w:rFonts w:ascii="Times New Roman" w:hAnsi="Times New Roman" w:cs="Times New Roman"/>
                <w:b/>
                <w:sz w:val="24"/>
                <w:szCs w:val="24"/>
                <w:lang w:val="kk-KZ"/>
              </w:rPr>
            </w:pPr>
            <w:r w:rsidRPr="0095673E">
              <w:rPr>
                <w:rFonts w:ascii="Times New Roman" w:hAnsi="Times New Roman" w:cs="Times New Roman"/>
                <w:sz w:val="24"/>
                <w:szCs w:val="24"/>
                <w:lang w:val="kk-KZ"/>
              </w:rPr>
              <w:t xml:space="preserve">«Мамандық құралын тап» Балалар суреттегі мамандық иесіне тиесілі құралын қарындашпен сызу арқылы табады, түстерін пішінін айтады </w:t>
            </w:r>
            <w:r w:rsidRPr="0095673E">
              <w:rPr>
                <w:rFonts w:ascii="Times New Roman" w:hAnsi="Times New Roman" w:cs="Times New Roman"/>
                <w:b/>
                <w:sz w:val="24"/>
                <w:szCs w:val="24"/>
                <w:lang w:val="kk-KZ"/>
              </w:rPr>
              <w:t>Математика негіздері</w:t>
            </w:r>
          </w:p>
          <w:p w14:paraId="727E3046" w14:textId="77777777" w:rsidR="0095673E" w:rsidRPr="0095673E" w:rsidRDefault="0095673E" w:rsidP="0095673E">
            <w:pPr>
              <w:spacing w:after="0" w:line="240" w:lineRule="auto"/>
              <w:ind w:left="20"/>
              <w:rPr>
                <w:rFonts w:ascii="Times New Roman" w:hAnsi="Times New Roman" w:cs="Times New Roman"/>
                <w:sz w:val="24"/>
                <w:szCs w:val="24"/>
                <w:lang w:val="kk-KZ"/>
              </w:rPr>
            </w:pPr>
          </w:p>
        </w:tc>
        <w:tc>
          <w:tcPr>
            <w:tcW w:w="2551" w:type="dxa"/>
            <w:tcMar>
              <w:top w:w="15" w:type="dxa"/>
              <w:left w:w="15" w:type="dxa"/>
              <w:bottom w:w="15" w:type="dxa"/>
              <w:right w:w="15" w:type="dxa"/>
            </w:tcMar>
          </w:tcPr>
          <w:p w14:paraId="6E0EE4F0" w14:textId="77777777" w:rsidR="0095673E" w:rsidRPr="0095673E" w:rsidRDefault="0095673E" w:rsidP="0095673E">
            <w:pPr>
              <w:spacing w:after="0" w:line="240" w:lineRule="auto"/>
              <w:rPr>
                <w:rFonts w:ascii="Times New Roman" w:hAnsi="Times New Roman" w:cs="Times New Roman"/>
                <w:b/>
                <w:sz w:val="24"/>
                <w:szCs w:val="24"/>
                <w:lang w:val="kk-KZ"/>
              </w:rPr>
            </w:pPr>
            <w:r w:rsidRPr="0095673E">
              <w:rPr>
                <w:rFonts w:ascii="Times New Roman" w:hAnsi="Times New Roman" w:cs="Times New Roman"/>
                <w:sz w:val="24"/>
                <w:szCs w:val="24"/>
                <w:lang w:val="kk-KZ"/>
              </w:rPr>
              <w:t xml:space="preserve">«Дәрігерге баратын жолды сызып көрсет»нейрожаттығу </w:t>
            </w:r>
            <w:r w:rsidRPr="0095673E">
              <w:rPr>
                <w:rFonts w:ascii="Times New Roman" w:hAnsi="Times New Roman" w:cs="Times New Roman"/>
                <w:b/>
                <w:sz w:val="24"/>
                <w:szCs w:val="24"/>
                <w:lang w:val="kk-KZ"/>
              </w:rPr>
              <w:t>математика негіздері</w:t>
            </w:r>
          </w:p>
          <w:p w14:paraId="4C71C09A" w14:textId="77777777" w:rsidR="0095673E" w:rsidRPr="0095673E" w:rsidRDefault="0095673E" w:rsidP="0095673E">
            <w:pPr>
              <w:spacing w:after="0" w:line="240" w:lineRule="auto"/>
              <w:rPr>
                <w:rFonts w:ascii="Times New Roman" w:hAnsi="Times New Roman" w:cs="Times New Roman"/>
                <w:b/>
                <w:sz w:val="24"/>
                <w:szCs w:val="24"/>
                <w:lang w:val="kk-KZ"/>
              </w:rPr>
            </w:pPr>
            <w:r w:rsidRPr="0095673E">
              <w:rPr>
                <w:rFonts w:ascii="Times New Roman" w:hAnsi="Times New Roman" w:cs="Times New Roman"/>
                <w:sz w:val="24"/>
                <w:szCs w:val="24"/>
                <w:lang w:val="kk-KZ"/>
              </w:rPr>
              <w:t xml:space="preserve">«Дәрігер» мазмұнды- рөлдік ойынын ойнау. Әр тапсырманы түсіндіреді, ойынның ережесін айтады </w:t>
            </w:r>
            <w:r w:rsidRPr="0095673E">
              <w:rPr>
                <w:rFonts w:ascii="Times New Roman" w:hAnsi="Times New Roman" w:cs="Times New Roman"/>
                <w:b/>
                <w:sz w:val="24"/>
                <w:szCs w:val="24"/>
                <w:lang w:val="kk-KZ"/>
              </w:rPr>
              <w:t>Сөйлеуді дамыту</w:t>
            </w:r>
          </w:p>
          <w:p w14:paraId="42F69FB3" w14:textId="77777777" w:rsidR="0095673E" w:rsidRPr="0095673E" w:rsidRDefault="0095673E" w:rsidP="0095673E">
            <w:pPr>
              <w:spacing w:after="0" w:line="240" w:lineRule="auto"/>
              <w:ind w:left="20"/>
              <w:rPr>
                <w:rFonts w:ascii="Times New Roman" w:hAnsi="Times New Roman" w:cs="Times New Roman"/>
                <w:sz w:val="24"/>
                <w:szCs w:val="24"/>
                <w:lang w:val="kk-KZ"/>
              </w:rPr>
            </w:pPr>
            <w:r w:rsidRPr="0095673E">
              <w:rPr>
                <w:rFonts w:ascii="Times New Roman" w:hAnsi="Times New Roman" w:cs="Times New Roman"/>
                <w:bCs/>
                <w:sz w:val="24"/>
                <w:szCs w:val="24"/>
                <w:lang w:val="kk-KZ"/>
              </w:rPr>
              <w:t>Дәрігердің құралдарын мүсіндеу,жапсыру,суретін салу,құрастыру</w:t>
            </w:r>
            <w:r w:rsidRPr="0095673E">
              <w:rPr>
                <w:rFonts w:ascii="Times New Roman" w:hAnsi="Times New Roman" w:cs="Times New Roman"/>
                <w:b/>
                <w:sz w:val="24"/>
                <w:szCs w:val="24"/>
                <w:lang w:val="kk-KZ"/>
              </w:rPr>
              <w:t xml:space="preserve"> Шығармашылық дағдылар</w:t>
            </w:r>
          </w:p>
        </w:tc>
        <w:tc>
          <w:tcPr>
            <w:tcW w:w="2268" w:type="dxa"/>
            <w:tcMar>
              <w:top w:w="15" w:type="dxa"/>
              <w:left w:w="15" w:type="dxa"/>
              <w:bottom w:w="15" w:type="dxa"/>
              <w:right w:w="15" w:type="dxa"/>
            </w:tcMar>
          </w:tcPr>
          <w:p w14:paraId="0A596202" w14:textId="77777777" w:rsidR="0095673E" w:rsidRPr="0095673E" w:rsidRDefault="0095673E" w:rsidP="0095673E">
            <w:pPr>
              <w:spacing w:after="0" w:line="240" w:lineRule="auto"/>
              <w:rPr>
                <w:rFonts w:ascii="Times New Roman" w:hAnsi="Times New Roman" w:cs="Times New Roman"/>
                <w:sz w:val="24"/>
                <w:szCs w:val="24"/>
                <w:lang w:val="kk-KZ" w:eastAsia="ru-RU"/>
              </w:rPr>
            </w:pPr>
            <w:r w:rsidRPr="0095673E">
              <w:rPr>
                <w:rFonts w:ascii="Times New Roman" w:hAnsi="Times New Roman" w:cs="Times New Roman"/>
                <w:sz w:val="24"/>
                <w:szCs w:val="24"/>
                <w:lang w:val="kk-KZ" w:eastAsia="ru-RU"/>
              </w:rPr>
              <w:t>Оқу құралдарымен таныстыру,қоршаған орта</w:t>
            </w:r>
          </w:p>
          <w:p w14:paraId="2211A13F" w14:textId="77777777" w:rsidR="0095673E" w:rsidRPr="0095673E" w:rsidRDefault="0095673E" w:rsidP="0095673E">
            <w:pPr>
              <w:spacing w:after="0" w:line="240" w:lineRule="auto"/>
              <w:ind w:left="20"/>
              <w:rPr>
                <w:rFonts w:ascii="Times New Roman" w:hAnsi="Times New Roman" w:cs="Times New Roman"/>
                <w:sz w:val="24"/>
                <w:szCs w:val="24"/>
                <w:lang w:val="kk-KZ"/>
              </w:rPr>
            </w:pPr>
            <w:r w:rsidRPr="0095673E">
              <w:rPr>
                <w:rFonts w:ascii="Times New Roman" w:hAnsi="Times New Roman" w:cs="Times New Roman"/>
                <w:sz w:val="24"/>
                <w:szCs w:val="24"/>
                <w:lang w:val="kk-KZ" w:eastAsia="ru-RU"/>
              </w:rPr>
              <w:t>Қарындаштың бейнесін геометриялық пішіндерден құрастырып жасау,</w:t>
            </w:r>
            <w:r w:rsidRPr="0095673E">
              <w:rPr>
                <w:rFonts w:ascii="Times New Roman" w:hAnsi="Times New Roman" w:cs="Times New Roman"/>
                <w:b/>
                <w:sz w:val="24"/>
                <w:szCs w:val="24"/>
                <w:lang w:val="kk-KZ" w:eastAsia="ru-RU"/>
              </w:rPr>
              <w:t>математика негіздері</w:t>
            </w:r>
          </w:p>
        </w:tc>
        <w:tc>
          <w:tcPr>
            <w:tcW w:w="2552" w:type="dxa"/>
            <w:tcMar>
              <w:top w:w="15" w:type="dxa"/>
              <w:left w:w="15" w:type="dxa"/>
              <w:bottom w:w="15" w:type="dxa"/>
              <w:right w:w="15" w:type="dxa"/>
            </w:tcMar>
          </w:tcPr>
          <w:p w14:paraId="1963C269" w14:textId="77777777" w:rsidR="00DA16F6" w:rsidRPr="00A327B4" w:rsidRDefault="00DA16F6" w:rsidP="00DA16F6">
            <w:pPr>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327B4">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«Өнегелі 15 минут» (Бір тұтас тәрбие жоспарынан)</w:t>
            </w:r>
          </w:p>
          <w:p w14:paraId="2325E56D" w14:textId="77777777" w:rsidR="0095673E" w:rsidRPr="0095673E" w:rsidRDefault="0095673E" w:rsidP="0095673E">
            <w:pPr>
              <w:spacing w:after="0" w:line="240" w:lineRule="auto"/>
              <w:ind w:left="20"/>
              <w:rPr>
                <w:rFonts w:ascii="Times New Roman" w:hAnsi="Times New Roman" w:cs="Times New Roman"/>
                <w:sz w:val="24"/>
                <w:szCs w:val="24"/>
                <w:lang w:val="kk-KZ"/>
              </w:rPr>
            </w:pPr>
            <w:r w:rsidRPr="0095673E">
              <w:rPr>
                <w:rFonts w:ascii="Times New Roman" w:hAnsi="Times New Roman" w:cs="Times New Roman"/>
                <w:sz w:val="24"/>
                <w:szCs w:val="24"/>
                <w:lang w:val="kk-KZ" w:eastAsia="ru-RU"/>
              </w:rPr>
              <w:t>Балалардың қалауы бойынша шығармашылық орталығында жұмыс</w:t>
            </w:r>
            <w:r w:rsidRPr="0095673E">
              <w:rPr>
                <w:rFonts w:ascii="Times New Roman" w:hAnsi="Times New Roman" w:cs="Times New Roman"/>
                <w:b/>
                <w:sz w:val="24"/>
                <w:szCs w:val="24"/>
                <w:lang w:val="kk-KZ"/>
              </w:rPr>
              <w:t xml:space="preserve"> Шығармашылық жұмыс </w:t>
            </w:r>
            <w:r w:rsidRPr="0095673E">
              <w:rPr>
                <w:rFonts w:ascii="Times New Roman" w:hAnsi="Times New Roman" w:cs="Times New Roman"/>
                <w:bCs/>
                <w:sz w:val="24"/>
                <w:szCs w:val="24"/>
                <w:lang w:val="kk-KZ"/>
              </w:rPr>
              <w:t>мамандық иелерінің құралдарын мүсіндеу</w:t>
            </w:r>
          </w:p>
        </w:tc>
      </w:tr>
      <w:tr w:rsidR="000C3174" w:rsidRPr="00060A9E" w14:paraId="79AFFD98" w14:textId="77777777" w:rsidTr="009E59A7">
        <w:trPr>
          <w:trHeight w:val="30"/>
        </w:trPr>
        <w:tc>
          <w:tcPr>
            <w:tcW w:w="2714" w:type="dxa"/>
            <w:tcMar>
              <w:top w:w="15" w:type="dxa"/>
              <w:left w:w="15" w:type="dxa"/>
              <w:bottom w:w="15" w:type="dxa"/>
              <w:right w:w="15" w:type="dxa"/>
            </w:tcMar>
            <w:vAlign w:val="center"/>
          </w:tcPr>
          <w:p w14:paraId="354D33D6" w14:textId="77777777" w:rsidR="000C3174" w:rsidRPr="0095673E" w:rsidRDefault="000C3174" w:rsidP="000C3174">
            <w:pPr>
              <w:spacing w:after="0" w:line="240" w:lineRule="auto"/>
              <w:ind w:left="20"/>
              <w:rPr>
                <w:rFonts w:ascii="Times New Roman" w:hAnsi="Times New Roman" w:cs="Times New Roman"/>
                <w:b/>
                <w:bCs/>
                <w:sz w:val="24"/>
                <w:szCs w:val="24"/>
              </w:rPr>
            </w:pPr>
            <w:r w:rsidRPr="0095673E">
              <w:rPr>
                <w:rFonts w:ascii="Times New Roman" w:hAnsi="Times New Roman" w:cs="Times New Roman"/>
                <w:b/>
                <w:bCs/>
                <w:sz w:val="24"/>
                <w:szCs w:val="24"/>
              </w:rPr>
              <w:t>Балалармен жеке жұмыс</w:t>
            </w:r>
          </w:p>
        </w:tc>
        <w:tc>
          <w:tcPr>
            <w:tcW w:w="2552" w:type="dxa"/>
            <w:tcMar>
              <w:top w:w="15" w:type="dxa"/>
              <w:left w:w="15" w:type="dxa"/>
              <w:bottom w:w="15" w:type="dxa"/>
              <w:right w:w="15" w:type="dxa"/>
            </w:tcMar>
            <w:vAlign w:val="center"/>
          </w:tcPr>
          <w:p w14:paraId="6DCA786C" w14:textId="77777777" w:rsidR="000C3174" w:rsidRPr="0095673E" w:rsidRDefault="000C3174" w:rsidP="000C3174">
            <w:pPr>
              <w:spacing w:after="0" w:line="240" w:lineRule="auto"/>
              <w:ind w:left="20"/>
              <w:rPr>
                <w:rFonts w:ascii="Times New Roman" w:hAnsi="Times New Roman" w:cs="Times New Roman"/>
                <w:sz w:val="24"/>
                <w:szCs w:val="24"/>
              </w:rPr>
            </w:pPr>
          </w:p>
          <w:p w14:paraId="0B7AC5B8" w14:textId="77777777" w:rsidR="000C3174" w:rsidRPr="0095673E" w:rsidRDefault="000C3174" w:rsidP="000C3174">
            <w:pPr>
              <w:spacing w:after="0" w:line="240" w:lineRule="auto"/>
              <w:ind w:left="20"/>
              <w:rPr>
                <w:rFonts w:ascii="Times New Roman" w:hAnsi="Times New Roman" w:cs="Times New Roman"/>
                <w:sz w:val="24"/>
                <w:szCs w:val="24"/>
              </w:rPr>
            </w:pPr>
          </w:p>
        </w:tc>
        <w:tc>
          <w:tcPr>
            <w:tcW w:w="2268" w:type="dxa"/>
            <w:tcBorders>
              <w:top w:val="single" w:sz="4" w:space="0" w:color="auto"/>
              <w:left w:val="single" w:sz="4" w:space="0" w:color="000000" w:themeColor="text1"/>
              <w:bottom w:val="single" w:sz="4" w:space="0" w:color="auto"/>
              <w:right w:val="single" w:sz="4" w:space="0" w:color="auto"/>
            </w:tcBorders>
            <w:tcMar>
              <w:top w:w="15" w:type="dxa"/>
              <w:left w:w="15" w:type="dxa"/>
              <w:bottom w:w="15" w:type="dxa"/>
              <w:right w:w="15" w:type="dxa"/>
            </w:tcMar>
          </w:tcPr>
          <w:p w14:paraId="7FFFC855" w14:textId="77777777" w:rsidR="000C3174" w:rsidRPr="00645D7D" w:rsidRDefault="000C3174" w:rsidP="000C3174">
            <w:pPr>
              <w:spacing w:line="256" w:lineRule="auto"/>
              <w:rPr>
                <w:rFonts w:ascii="Times New Roman" w:eastAsia="Calibri" w:hAnsi="Times New Roman" w:cs="Times New Roman"/>
                <w:sz w:val="24"/>
                <w:szCs w:val="24"/>
                <w:lang w:val="kk-KZ"/>
              </w:rPr>
            </w:pPr>
            <w:r w:rsidRPr="00645D7D">
              <w:rPr>
                <w:rFonts w:ascii="Times New Roman" w:eastAsia="Calibri" w:hAnsi="Times New Roman" w:cs="Times New Roman"/>
                <w:b/>
                <w:sz w:val="24"/>
                <w:szCs w:val="24"/>
                <w:lang w:val="kk-KZ"/>
              </w:rPr>
              <w:t>«Түрлі-түсті сақиналармен ойнау»</w:t>
            </w:r>
          </w:p>
          <w:p w14:paraId="12B55054" w14:textId="77777777" w:rsidR="000C3174" w:rsidRPr="00645D7D" w:rsidRDefault="000C3174" w:rsidP="000C3174">
            <w:pPr>
              <w:spacing w:line="256" w:lineRule="auto"/>
              <w:rPr>
                <w:rFonts w:ascii="Times New Roman" w:eastAsia="Calibri" w:hAnsi="Times New Roman" w:cs="Times New Roman"/>
                <w:sz w:val="24"/>
                <w:szCs w:val="24"/>
                <w:lang w:val="kk-KZ"/>
              </w:rPr>
            </w:pPr>
            <w:r w:rsidRPr="00645D7D">
              <w:rPr>
                <w:rFonts w:ascii="Times New Roman" w:eastAsia="Calibri" w:hAnsi="Times New Roman" w:cs="Times New Roman"/>
                <w:b/>
                <w:sz w:val="24"/>
                <w:szCs w:val="24"/>
                <w:lang w:val="kk-KZ"/>
              </w:rPr>
              <w:t xml:space="preserve">М/ты: </w:t>
            </w:r>
            <w:r>
              <w:rPr>
                <w:rFonts w:ascii="Times New Roman" w:eastAsia="Calibri" w:hAnsi="Times New Roman" w:cs="Times New Roman"/>
                <w:b/>
                <w:sz w:val="24"/>
                <w:szCs w:val="24"/>
                <w:lang w:val="kk-KZ"/>
              </w:rPr>
              <w:t xml:space="preserve">Заңғарға </w:t>
            </w:r>
            <w:r w:rsidRPr="00645D7D">
              <w:rPr>
                <w:rFonts w:ascii="Times New Roman" w:eastAsia="Calibri" w:hAnsi="Times New Roman" w:cs="Times New Roman"/>
                <w:sz w:val="24"/>
                <w:szCs w:val="24"/>
                <w:lang w:val="kk-KZ"/>
              </w:rPr>
              <w:t>Түрлі-түсті сақиналарды ретімен орналастыруға үйрету.</w:t>
            </w:r>
          </w:p>
          <w:p w14:paraId="50D76C46" w14:textId="77777777" w:rsidR="000C3174" w:rsidRPr="00645D7D" w:rsidRDefault="000C3174" w:rsidP="000C3174">
            <w:pPr>
              <w:spacing w:line="256" w:lineRule="auto"/>
              <w:rPr>
                <w:rFonts w:ascii="Times New Roman" w:eastAsia="Calibri" w:hAnsi="Times New Roman" w:cs="Times New Roman"/>
                <w:sz w:val="24"/>
                <w:szCs w:val="24"/>
                <w:lang w:val="kk-KZ"/>
              </w:rPr>
            </w:pPr>
          </w:p>
          <w:p w14:paraId="73619763" w14:textId="77777777" w:rsidR="000C3174" w:rsidRPr="00645D7D" w:rsidRDefault="000C3174" w:rsidP="000C3174">
            <w:pPr>
              <w:spacing w:line="256" w:lineRule="auto"/>
              <w:rPr>
                <w:rFonts w:ascii="Times New Roman" w:eastAsia="Calibri" w:hAnsi="Times New Roman" w:cs="Times New Roman"/>
                <w:sz w:val="24"/>
                <w:szCs w:val="24"/>
                <w:lang w:val="kk-KZ"/>
              </w:rPr>
            </w:pPr>
          </w:p>
          <w:p w14:paraId="01F9A8A1" w14:textId="77777777" w:rsidR="000C3174" w:rsidRPr="00645D7D" w:rsidRDefault="000C3174" w:rsidP="000C3174">
            <w:pPr>
              <w:spacing w:line="256" w:lineRule="auto"/>
              <w:rPr>
                <w:rFonts w:ascii="Times New Roman" w:eastAsia="Calibri" w:hAnsi="Times New Roman" w:cs="Times New Roman"/>
                <w:sz w:val="24"/>
                <w:szCs w:val="24"/>
                <w:lang w:val="kk-KZ"/>
              </w:rPr>
            </w:pPr>
          </w:p>
          <w:p w14:paraId="61C6DF1C" w14:textId="77777777" w:rsidR="000C3174" w:rsidRPr="00645D7D" w:rsidRDefault="000C3174" w:rsidP="000C3174">
            <w:pPr>
              <w:spacing w:line="256" w:lineRule="auto"/>
              <w:rPr>
                <w:rFonts w:ascii="Times New Roman" w:eastAsia="Calibri" w:hAnsi="Times New Roman" w:cs="Times New Roman"/>
                <w:sz w:val="24"/>
                <w:szCs w:val="24"/>
                <w:lang w:val="kk-KZ"/>
              </w:rPr>
            </w:pPr>
          </w:p>
        </w:tc>
        <w:tc>
          <w:tcPr>
            <w:tcW w:w="255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256A1EFA" w14:textId="77777777" w:rsidR="000C3174" w:rsidRPr="00645D7D" w:rsidRDefault="000C3174" w:rsidP="000C3174">
            <w:pPr>
              <w:spacing w:line="256" w:lineRule="auto"/>
              <w:rPr>
                <w:rFonts w:ascii="Times New Roman" w:eastAsia="Calibri" w:hAnsi="Times New Roman" w:cs="Times New Roman"/>
                <w:b/>
                <w:sz w:val="24"/>
                <w:szCs w:val="24"/>
                <w:lang w:val="kk-KZ"/>
              </w:rPr>
            </w:pPr>
            <w:r w:rsidRPr="00645D7D">
              <w:rPr>
                <w:rFonts w:ascii="Times New Roman" w:eastAsia="Calibri" w:hAnsi="Times New Roman" w:cs="Times New Roman"/>
                <w:b/>
                <w:sz w:val="24"/>
                <w:szCs w:val="24"/>
                <w:lang w:val="kk-KZ"/>
              </w:rPr>
              <w:t>Көлемі әр түрлі білезіктер мен сақиналарды топтау.</w:t>
            </w:r>
          </w:p>
          <w:p w14:paraId="73331337" w14:textId="77777777" w:rsidR="000C3174" w:rsidRPr="00645D7D" w:rsidRDefault="000C3174" w:rsidP="000C3174">
            <w:pPr>
              <w:spacing w:line="256" w:lineRule="auto"/>
              <w:rPr>
                <w:rFonts w:ascii="Times New Roman" w:eastAsia="Calibri" w:hAnsi="Times New Roman" w:cs="Times New Roman"/>
                <w:bCs/>
                <w:sz w:val="24"/>
                <w:szCs w:val="24"/>
                <w:lang w:val="kk-KZ"/>
              </w:rPr>
            </w:pPr>
            <w:r w:rsidRPr="00645D7D">
              <w:rPr>
                <w:rFonts w:ascii="Times New Roman" w:eastAsia="Calibri" w:hAnsi="Times New Roman" w:cs="Times New Roman"/>
                <w:b/>
                <w:sz w:val="24"/>
                <w:szCs w:val="24"/>
                <w:lang w:val="kk-KZ"/>
              </w:rPr>
              <w:t xml:space="preserve">М: </w:t>
            </w:r>
            <w:r w:rsidRPr="00645D7D">
              <w:rPr>
                <w:rFonts w:ascii="Times New Roman" w:eastAsia="Calibri" w:hAnsi="Times New Roman" w:cs="Times New Roman"/>
                <w:bCs/>
                <w:sz w:val="24"/>
                <w:szCs w:val="24"/>
                <w:lang w:val="kk-KZ"/>
              </w:rPr>
              <w:t>Көлемі әр түрлі білезіктер мен сақиналарды топтауға үйрету.</w:t>
            </w:r>
          </w:p>
          <w:p w14:paraId="0975203E" w14:textId="77777777" w:rsidR="000C3174" w:rsidRPr="000C3174" w:rsidRDefault="000C3174" w:rsidP="000C3174">
            <w:pPr>
              <w:spacing w:line="256" w:lineRule="auto"/>
              <w:rPr>
                <w:rFonts w:ascii="Times New Roman" w:eastAsia="Calibri" w:hAnsi="Times New Roman" w:cs="Times New Roman"/>
                <w:bCs/>
                <w:sz w:val="24"/>
                <w:szCs w:val="24"/>
                <w:lang w:val="kk-KZ"/>
              </w:rPr>
            </w:pPr>
            <w:r>
              <w:rPr>
                <w:rFonts w:ascii="Times New Roman" w:eastAsia="Calibri" w:hAnsi="Times New Roman" w:cs="Times New Roman"/>
                <w:bCs/>
                <w:sz w:val="24"/>
                <w:szCs w:val="24"/>
                <w:lang w:val="kk-KZ"/>
              </w:rPr>
              <w:t xml:space="preserve">Марияға </w:t>
            </w:r>
            <w:r w:rsidRPr="00645D7D">
              <w:rPr>
                <w:rFonts w:ascii="Times New Roman" w:eastAsia="Calibri" w:hAnsi="Times New Roman" w:cs="Times New Roman"/>
                <w:bCs/>
                <w:sz w:val="24"/>
                <w:szCs w:val="24"/>
                <w:lang w:val="kk-KZ"/>
              </w:rPr>
              <w:t>Д/қ ойын: «Не жоқ?»</w:t>
            </w:r>
          </w:p>
          <w:p w14:paraId="6D62965B" w14:textId="77777777" w:rsidR="000C3174" w:rsidRPr="000C3174" w:rsidRDefault="000C3174" w:rsidP="000C3174">
            <w:pPr>
              <w:spacing w:line="256" w:lineRule="auto"/>
              <w:rPr>
                <w:rFonts w:ascii="Times New Roman" w:eastAsia="Calibri" w:hAnsi="Times New Roman" w:cs="Times New Roman"/>
                <w:sz w:val="24"/>
                <w:szCs w:val="24"/>
                <w:lang w:val="kk-KZ"/>
              </w:rPr>
            </w:pPr>
            <w:r w:rsidRPr="00645D7D">
              <w:rPr>
                <w:rFonts w:ascii="Times New Roman" w:eastAsia="Calibri" w:hAnsi="Times New Roman" w:cs="Times New Roman"/>
                <w:sz w:val="24"/>
                <w:szCs w:val="24"/>
                <w:lang w:val="kk-KZ"/>
              </w:rPr>
              <w:t>Мақсаты: Балаларды үлкен – кіші ұғымымен таныстыру.</w:t>
            </w:r>
          </w:p>
        </w:tc>
        <w:tc>
          <w:tcPr>
            <w:tcW w:w="22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7A2F04DC" w14:textId="77777777" w:rsidR="000C3174" w:rsidRPr="00645D7D" w:rsidRDefault="000C3174" w:rsidP="000C3174">
            <w:pPr>
              <w:spacing w:line="256" w:lineRule="auto"/>
              <w:rPr>
                <w:rFonts w:ascii="Times New Roman" w:eastAsia="Calibri" w:hAnsi="Times New Roman" w:cs="Times New Roman"/>
                <w:b/>
                <w:sz w:val="24"/>
                <w:szCs w:val="24"/>
                <w:lang w:val="kk-KZ"/>
              </w:rPr>
            </w:pPr>
            <w:r w:rsidRPr="00645D7D">
              <w:rPr>
                <w:rFonts w:ascii="Times New Roman" w:eastAsia="Calibri" w:hAnsi="Times New Roman" w:cs="Times New Roman"/>
                <w:b/>
                <w:sz w:val="24"/>
                <w:szCs w:val="24"/>
                <w:lang w:val="kk-KZ"/>
              </w:rPr>
              <w:t xml:space="preserve">Қимылды ойын. «Торғайлармен көлік» Мақсаты: </w:t>
            </w:r>
            <w:r w:rsidRPr="00645D7D">
              <w:rPr>
                <w:rFonts w:ascii="Times New Roman" w:eastAsia="Calibri" w:hAnsi="Times New Roman" w:cs="Times New Roman"/>
                <w:bCs/>
                <w:sz w:val="24"/>
                <w:szCs w:val="24"/>
                <w:lang w:val="kk-KZ"/>
              </w:rPr>
              <w:t>Нұсқау бойынша ойын ережеміне сай қимылдау.</w:t>
            </w:r>
            <w:r w:rsidRPr="00645D7D">
              <w:rPr>
                <w:rFonts w:ascii="Times New Roman" w:eastAsia="Calibri" w:hAnsi="Times New Roman" w:cs="Times New Roman"/>
                <w:b/>
                <w:sz w:val="24"/>
                <w:szCs w:val="24"/>
                <w:lang w:val="kk-KZ"/>
              </w:rPr>
              <w:t xml:space="preserve"> </w:t>
            </w:r>
            <w:r>
              <w:rPr>
                <w:rFonts w:ascii="Times New Roman" w:eastAsia="Calibri" w:hAnsi="Times New Roman" w:cs="Times New Roman"/>
                <w:b/>
                <w:sz w:val="24"/>
                <w:szCs w:val="24"/>
                <w:lang w:val="kk-KZ"/>
              </w:rPr>
              <w:t xml:space="preserve">          </w:t>
            </w:r>
            <w:r w:rsidRPr="00645D7D">
              <w:rPr>
                <w:rFonts w:ascii="Times New Roman" w:eastAsia="Calibri" w:hAnsi="Times New Roman" w:cs="Times New Roman"/>
                <w:b/>
                <w:sz w:val="24"/>
                <w:szCs w:val="24"/>
                <w:lang w:val="kk-KZ"/>
              </w:rPr>
              <w:t xml:space="preserve">Жеке жұмыс: </w:t>
            </w:r>
          </w:p>
          <w:p w14:paraId="78DA6A06" w14:textId="77777777" w:rsidR="000C3174" w:rsidRPr="00645D7D" w:rsidRDefault="000C3174" w:rsidP="000C3174">
            <w:pPr>
              <w:spacing w:line="256" w:lineRule="auto"/>
              <w:rPr>
                <w:rFonts w:ascii="Times New Roman" w:eastAsia="Calibri" w:hAnsi="Times New Roman" w:cs="Times New Roman"/>
                <w:bCs/>
                <w:sz w:val="24"/>
                <w:szCs w:val="24"/>
                <w:lang w:val="kk-KZ"/>
              </w:rPr>
            </w:pPr>
            <w:r>
              <w:rPr>
                <w:rFonts w:ascii="Times New Roman" w:eastAsia="Calibri" w:hAnsi="Times New Roman" w:cs="Times New Roman"/>
                <w:bCs/>
                <w:sz w:val="24"/>
                <w:szCs w:val="24"/>
                <w:lang w:val="kk-KZ"/>
              </w:rPr>
              <w:t>Хамзаға</w:t>
            </w:r>
            <w:r w:rsidRPr="00645D7D">
              <w:rPr>
                <w:rFonts w:ascii="Times New Roman" w:eastAsia="Calibri" w:hAnsi="Times New Roman" w:cs="Times New Roman"/>
                <w:bCs/>
                <w:sz w:val="24"/>
                <w:szCs w:val="24"/>
                <w:lang w:val="kk-KZ"/>
              </w:rPr>
              <w:t>: Д/қ ойын: «Ажырат»</w:t>
            </w:r>
          </w:p>
          <w:p w14:paraId="6E225CFE" w14:textId="77777777" w:rsidR="000C3174" w:rsidRPr="000C3174" w:rsidRDefault="000C3174" w:rsidP="000C3174">
            <w:pPr>
              <w:spacing w:line="256" w:lineRule="auto"/>
              <w:rPr>
                <w:rFonts w:ascii="Times New Roman" w:eastAsia="Calibri" w:hAnsi="Times New Roman" w:cs="Times New Roman"/>
                <w:bCs/>
                <w:sz w:val="24"/>
                <w:szCs w:val="24"/>
                <w:lang w:val="kk-KZ"/>
              </w:rPr>
            </w:pPr>
            <w:r w:rsidRPr="00645D7D">
              <w:rPr>
                <w:rFonts w:ascii="Times New Roman" w:eastAsia="Calibri" w:hAnsi="Times New Roman" w:cs="Times New Roman"/>
                <w:bCs/>
                <w:sz w:val="24"/>
                <w:szCs w:val="24"/>
                <w:lang w:val="kk-KZ"/>
              </w:rPr>
              <w:t>Мақсаты: киімдерді ажырата білуді үйренеді.</w:t>
            </w:r>
          </w:p>
        </w:tc>
        <w:tc>
          <w:tcPr>
            <w:tcW w:w="25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37565D02" w14:textId="77777777" w:rsidR="000C3174" w:rsidRPr="00645D7D" w:rsidRDefault="000C3174" w:rsidP="000C3174">
            <w:pPr>
              <w:spacing w:line="256" w:lineRule="auto"/>
              <w:jc w:val="both"/>
              <w:rPr>
                <w:rFonts w:ascii="Times New Roman" w:eastAsia="Calibri" w:hAnsi="Times New Roman" w:cs="Times New Roman"/>
                <w:b/>
                <w:bCs/>
                <w:sz w:val="24"/>
                <w:szCs w:val="24"/>
                <w:lang w:val="kk-KZ"/>
              </w:rPr>
            </w:pPr>
            <w:r w:rsidRPr="00645D7D">
              <w:rPr>
                <w:rFonts w:ascii="Times New Roman" w:eastAsia="Calibri" w:hAnsi="Times New Roman" w:cs="Times New Roman"/>
                <w:b/>
                <w:bCs/>
                <w:sz w:val="24"/>
                <w:szCs w:val="24"/>
                <w:lang w:val="kk-KZ"/>
              </w:rPr>
              <w:t>Жеке жұмыс:</w:t>
            </w:r>
          </w:p>
          <w:p w14:paraId="073ADC63" w14:textId="77777777" w:rsidR="000C3174" w:rsidRPr="00645D7D" w:rsidRDefault="000C3174" w:rsidP="000C3174">
            <w:pPr>
              <w:spacing w:line="256" w:lineRule="auto"/>
              <w:rPr>
                <w:rFonts w:ascii="Times New Roman" w:eastAsia="Calibri" w:hAnsi="Times New Roman" w:cs="Times New Roman"/>
                <w:b/>
                <w:bCs/>
                <w:sz w:val="24"/>
                <w:szCs w:val="24"/>
                <w:lang w:val="kk-KZ"/>
              </w:rPr>
            </w:pPr>
            <w:r>
              <w:rPr>
                <w:rFonts w:ascii="Times New Roman" w:eastAsia="Calibri" w:hAnsi="Times New Roman" w:cs="Times New Roman"/>
                <w:sz w:val="24"/>
                <w:szCs w:val="24"/>
                <w:lang w:val="kk-KZ"/>
              </w:rPr>
              <w:t>Мейірімге</w:t>
            </w:r>
            <w:r w:rsidRPr="00645D7D">
              <w:rPr>
                <w:rFonts w:ascii="Times New Roman" w:eastAsia="Calibri" w:hAnsi="Times New Roman" w:cs="Times New Roman"/>
                <w:sz w:val="24"/>
                <w:szCs w:val="24"/>
                <w:lang w:val="kk-KZ"/>
              </w:rPr>
              <w:t>: Д/қ ойын: «Түрлі түсті моншақтарды тізу.»</w:t>
            </w:r>
          </w:p>
          <w:p w14:paraId="78258074" w14:textId="77777777" w:rsidR="000C3174" w:rsidRPr="00265E5D" w:rsidRDefault="000C3174" w:rsidP="000C3174">
            <w:pPr>
              <w:spacing w:line="256" w:lineRule="auto"/>
              <w:rPr>
                <w:rFonts w:ascii="Times New Roman" w:eastAsia="Calibri" w:hAnsi="Times New Roman" w:cs="Times New Roman"/>
                <w:sz w:val="24"/>
                <w:szCs w:val="24"/>
                <w:lang w:val="kk-KZ"/>
              </w:rPr>
            </w:pPr>
            <w:r w:rsidRPr="00645D7D">
              <w:rPr>
                <w:rFonts w:ascii="Times New Roman" w:eastAsia="Calibri" w:hAnsi="Times New Roman" w:cs="Times New Roman"/>
                <w:b/>
                <w:bCs/>
                <w:i/>
                <w:iCs/>
                <w:sz w:val="24"/>
                <w:szCs w:val="24"/>
                <w:lang w:val="kk-KZ"/>
              </w:rPr>
              <w:t xml:space="preserve"> </w:t>
            </w:r>
            <w:r w:rsidRPr="00645D7D">
              <w:rPr>
                <w:rFonts w:ascii="Times New Roman" w:eastAsia="Calibri" w:hAnsi="Times New Roman" w:cs="Times New Roman"/>
                <w:sz w:val="24"/>
                <w:szCs w:val="24"/>
                <w:lang w:val="kk-KZ"/>
              </w:rPr>
              <w:t>Мақсаты: Түстеріне қарай  кезектестіріп  тізуге үйрету</w:t>
            </w:r>
          </w:p>
          <w:p w14:paraId="51BDCEB6" w14:textId="77777777" w:rsidR="000C3174" w:rsidRPr="00265E5D" w:rsidRDefault="000C3174" w:rsidP="000C3174">
            <w:pPr>
              <w:spacing w:line="256" w:lineRule="auto"/>
              <w:rPr>
                <w:rFonts w:ascii="Times New Roman" w:eastAsia="Calibri" w:hAnsi="Times New Roman" w:cs="Times New Roman"/>
                <w:b/>
                <w:bCs/>
                <w:sz w:val="24"/>
                <w:szCs w:val="24"/>
                <w:lang w:val="kk-KZ"/>
              </w:rPr>
            </w:pPr>
          </w:p>
        </w:tc>
      </w:tr>
      <w:tr w:rsidR="000C3174" w:rsidRPr="00060A9E" w14:paraId="666DA72B" w14:textId="77777777" w:rsidTr="009E59A7">
        <w:trPr>
          <w:trHeight w:val="30"/>
        </w:trPr>
        <w:tc>
          <w:tcPr>
            <w:tcW w:w="2714" w:type="dxa"/>
            <w:tcMar>
              <w:top w:w="15" w:type="dxa"/>
              <w:left w:w="15" w:type="dxa"/>
              <w:bottom w:w="15" w:type="dxa"/>
              <w:right w:w="15" w:type="dxa"/>
            </w:tcMar>
            <w:vAlign w:val="center"/>
          </w:tcPr>
          <w:p w14:paraId="6FA0BC7B" w14:textId="77777777" w:rsidR="000C3174" w:rsidRPr="0095673E" w:rsidRDefault="000C3174" w:rsidP="000C3174">
            <w:pPr>
              <w:spacing w:after="0" w:line="240" w:lineRule="auto"/>
              <w:ind w:left="20"/>
              <w:rPr>
                <w:rFonts w:ascii="Times New Roman" w:hAnsi="Times New Roman" w:cs="Times New Roman"/>
                <w:b/>
                <w:bCs/>
                <w:sz w:val="24"/>
                <w:szCs w:val="24"/>
              </w:rPr>
            </w:pPr>
            <w:r w:rsidRPr="0095673E">
              <w:rPr>
                <w:rFonts w:ascii="Times New Roman" w:hAnsi="Times New Roman" w:cs="Times New Roman"/>
                <w:b/>
                <w:bCs/>
                <w:sz w:val="24"/>
                <w:szCs w:val="24"/>
              </w:rPr>
              <w:t>Серуенге дайындық</w:t>
            </w:r>
          </w:p>
        </w:tc>
        <w:tc>
          <w:tcPr>
            <w:tcW w:w="12191" w:type="dxa"/>
            <w:gridSpan w:val="5"/>
            <w:tcMar>
              <w:top w:w="15" w:type="dxa"/>
              <w:left w:w="15" w:type="dxa"/>
              <w:bottom w:w="15" w:type="dxa"/>
              <w:right w:w="15" w:type="dxa"/>
            </w:tcMar>
            <w:vAlign w:val="center"/>
          </w:tcPr>
          <w:p w14:paraId="046BBC17" w14:textId="77777777" w:rsidR="000C3174" w:rsidRPr="0095673E" w:rsidRDefault="000C3174" w:rsidP="000C3174">
            <w:pPr>
              <w:pStyle w:val="TableParagraph"/>
              <w:rPr>
                <w:sz w:val="24"/>
                <w:szCs w:val="24"/>
              </w:rPr>
            </w:pPr>
            <w:r w:rsidRPr="0095673E">
              <w:rPr>
                <w:sz w:val="24"/>
                <w:szCs w:val="24"/>
              </w:rPr>
              <w:t>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341B6625" w14:textId="77777777" w:rsidR="000C3174" w:rsidRPr="0095673E" w:rsidRDefault="000C3174" w:rsidP="000C3174">
            <w:pPr>
              <w:spacing w:after="0" w:line="240" w:lineRule="auto"/>
              <w:ind w:left="20"/>
              <w:rPr>
                <w:rFonts w:ascii="Times New Roman" w:hAnsi="Times New Roman" w:cs="Times New Roman"/>
                <w:sz w:val="24"/>
                <w:szCs w:val="24"/>
                <w:lang w:val="kk-KZ"/>
              </w:rPr>
            </w:pPr>
            <w:r w:rsidRPr="0095673E">
              <w:rPr>
                <w:rFonts w:ascii="Times New Roman" w:hAnsi="Times New Roman" w:cs="Times New Roman"/>
                <w:sz w:val="24"/>
                <w:szCs w:val="24"/>
                <w:lang w:val="kk-KZ"/>
              </w:rPr>
              <w:lastRenderedPageBreak/>
              <w:t>Қатармен жұптасып жүруді, қатарды бұзбауды  үйрету. Таза ауада қандай ойындар ойнайтынын балалармен жоспарлау. (</w:t>
            </w:r>
            <w:r w:rsidRPr="0095673E">
              <w:rPr>
                <w:rFonts w:ascii="Times New Roman" w:hAnsi="Times New Roman" w:cs="Times New Roman"/>
                <w:b/>
                <w:bCs/>
                <w:sz w:val="24"/>
                <w:szCs w:val="24"/>
                <w:lang w:val="kk-KZ"/>
              </w:rPr>
              <w:t>сөйлеуді дамыту, өзіне-өзі қызмет ету дағдылары, ірі және ұсақ моториканы дамыту)</w:t>
            </w:r>
            <w:r w:rsidRPr="0095673E">
              <w:rPr>
                <w:rFonts w:ascii="Times New Roman" w:hAnsi="Times New Roman" w:cs="Times New Roman"/>
                <w:sz w:val="24"/>
                <w:szCs w:val="24"/>
                <w:lang w:val="kk-KZ"/>
              </w:rPr>
              <w:t>.</w:t>
            </w:r>
          </w:p>
          <w:p w14:paraId="1A2A5E3A" w14:textId="77777777" w:rsidR="000C3174" w:rsidRPr="0095673E" w:rsidRDefault="000C3174" w:rsidP="000C3174">
            <w:pPr>
              <w:spacing w:after="0" w:line="240" w:lineRule="auto"/>
              <w:ind w:left="20"/>
              <w:rPr>
                <w:rFonts w:ascii="Times New Roman" w:hAnsi="Times New Roman" w:cs="Times New Roman"/>
                <w:sz w:val="24"/>
                <w:szCs w:val="24"/>
                <w:lang w:val="kk-KZ"/>
              </w:rPr>
            </w:pPr>
          </w:p>
        </w:tc>
      </w:tr>
      <w:tr w:rsidR="000C3174" w:rsidRPr="00060A9E" w14:paraId="3A74F3A7" w14:textId="77777777" w:rsidTr="0095673E">
        <w:trPr>
          <w:trHeight w:val="30"/>
        </w:trPr>
        <w:tc>
          <w:tcPr>
            <w:tcW w:w="2714" w:type="dxa"/>
            <w:tcMar>
              <w:top w:w="15" w:type="dxa"/>
              <w:left w:w="15" w:type="dxa"/>
              <w:bottom w:w="15" w:type="dxa"/>
              <w:right w:w="15" w:type="dxa"/>
            </w:tcMar>
            <w:vAlign w:val="center"/>
          </w:tcPr>
          <w:p w14:paraId="17B2FD22" w14:textId="77777777" w:rsidR="000C3174" w:rsidRPr="0095673E" w:rsidRDefault="000C3174" w:rsidP="000C3174">
            <w:pPr>
              <w:spacing w:after="0" w:line="240" w:lineRule="auto"/>
              <w:ind w:left="20"/>
              <w:rPr>
                <w:rFonts w:ascii="Times New Roman" w:hAnsi="Times New Roman" w:cs="Times New Roman"/>
                <w:b/>
                <w:bCs/>
                <w:sz w:val="24"/>
                <w:szCs w:val="24"/>
              </w:rPr>
            </w:pPr>
            <w:r w:rsidRPr="0095673E">
              <w:rPr>
                <w:rFonts w:ascii="Times New Roman" w:hAnsi="Times New Roman" w:cs="Times New Roman"/>
                <w:b/>
                <w:bCs/>
                <w:sz w:val="24"/>
                <w:szCs w:val="24"/>
              </w:rPr>
              <w:lastRenderedPageBreak/>
              <w:t>Серуен</w:t>
            </w:r>
          </w:p>
        </w:tc>
        <w:tc>
          <w:tcPr>
            <w:tcW w:w="2552" w:type="dxa"/>
            <w:tcMar>
              <w:top w:w="15" w:type="dxa"/>
              <w:left w:w="15" w:type="dxa"/>
              <w:bottom w:w="15" w:type="dxa"/>
              <w:right w:w="15" w:type="dxa"/>
            </w:tcMar>
            <w:vAlign w:val="center"/>
          </w:tcPr>
          <w:p w14:paraId="48A5B307" w14:textId="77777777" w:rsidR="000C3174" w:rsidRPr="0095673E" w:rsidRDefault="000C3174" w:rsidP="000C3174">
            <w:pPr>
              <w:spacing w:after="0" w:line="240" w:lineRule="auto"/>
              <w:ind w:left="20"/>
              <w:rPr>
                <w:rFonts w:ascii="Times New Roman" w:hAnsi="Times New Roman" w:cs="Times New Roman"/>
                <w:sz w:val="24"/>
                <w:szCs w:val="24"/>
              </w:rPr>
            </w:pPr>
          </w:p>
          <w:p w14:paraId="17D1FDCB" w14:textId="77777777" w:rsidR="000C3174" w:rsidRPr="0095673E" w:rsidRDefault="000C3174" w:rsidP="000C3174">
            <w:pPr>
              <w:spacing w:after="0" w:line="240" w:lineRule="auto"/>
              <w:ind w:left="20"/>
              <w:rPr>
                <w:rFonts w:ascii="Times New Roman" w:hAnsi="Times New Roman" w:cs="Times New Roman"/>
                <w:sz w:val="24"/>
                <w:szCs w:val="24"/>
              </w:rPr>
            </w:pPr>
          </w:p>
        </w:tc>
        <w:tc>
          <w:tcPr>
            <w:tcW w:w="2268" w:type="dxa"/>
            <w:tcMar>
              <w:top w:w="15" w:type="dxa"/>
              <w:left w:w="15" w:type="dxa"/>
              <w:bottom w:w="15" w:type="dxa"/>
              <w:right w:w="15" w:type="dxa"/>
            </w:tcMar>
          </w:tcPr>
          <w:p w14:paraId="6E021DF3" w14:textId="77777777" w:rsidR="000C3174" w:rsidRPr="0095673E" w:rsidRDefault="000C3174" w:rsidP="000C3174">
            <w:pPr>
              <w:pStyle w:val="TableParagraph"/>
              <w:rPr>
                <w:sz w:val="24"/>
                <w:szCs w:val="24"/>
              </w:rPr>
            </w:pPr>
            <w:r w:rsidRPr="0095673E">
              <w:rPr>
                <w:sz w:val="24"/>
                <w:szCs w:val="24"/>
              </w:rPr>
              <w:t>Бақылау: Ауа райындағы өзгерістерді бақылау, қарды бақылау.</w:t>
            </w:r>
          </w:p>
          <w:p w14:paraId="6243DEDF" w14:textId="77777777" w:rsidR="000C3174" w:rsidRPr="0095673E" w:rsidRDefault="000C3174" w:rsidP="000C3174">
            <w:pPr>
              <w:pStyle w:val="TableParagraph"/>
              <w:rPr>
                <w:sz w:val="24"/>
                <w:szCs w:val="24"/>
              </w:rPr>
            </w:pPr>
            <w:r w:rsidRPr="0095673E">
              <w:rPr>
                <w:sz w:val="24"/>
                <w:szCs w:val="24"/>
              </w:rPr>
              <w:t>Еңбек: Ауласыпырушының еңбегін бақылау, оларға көмектесу.</w:t>
            </w:r>
          </w:p>
          <w:p w14:paraId="60CA0AEB" w14:textId="77777777" w:rsidR="000C3174" w:rsidRPr="0095673E" w:rsidRDefault="000C3174" w:rsidP="000C3174">
            <w:pPr>
              <w:pStyle w:val="TableParagraph"/>
              <w:rPr>
                <w:sz w:val="24"/>
                <w:szCs w:val="24"/>
              </w:rPr>
            </w:pPr>
            <w:r w:rsidRPr="0095673E">
              <w:rPr>
                <w:sz w:val="24"/>
                <w:szCs w:val="24"/>
              </w:rPr>
              <w:t>Жеке жұмыс: Жұрттың бәрі оны сүйеді,</w:t>
            </w:r>
          </w:p>
          <w:p w14:paraId="4211C784" w14:textId="77777777" w:rsidR="000C3174" w:rsidRPr="0095673E" w:rsidRDefault="000C3174" w:rsidP="000C3174">
            <w:pPr>
              <w:pStyle w:val="TableParagraph"/>
              <w:rPr>
                <w:sz w:val="24"/>
                <w:szCs w:val="24"/>
              </w:rPr>
            </w:pPr>
            <w:r w:rsidRPr="0095673E">
              <w:rPr>
                <w:sz w:val="24"/>
                <w:szCs w:val="24"/>
              </w:rPr>
              <w:t xml:space="preserve">                         Бірақ оған қарағысы келмейді.</w:t>
            </w:r>
          </w:p>
          <w:p w14:paraId="3F1FED3E" w14:textId="77777777" w:rsidR="000C3174" w:rsidRPr="0095673E" w:rsidRDefault="000C3174" w:rsidP="000C3174">
            <w:pPr>
              <w:pStyle w:val="TableParagraph"/>
              <w:rPr>
                <w:sz w:val="24"/>
                <w:szCs w:val="24"/>
              </w:rPr>
            </w:pPr>
            <w:r w:rsidRPr="0095673E">
              <w:rPr>
                <w:sz w:val="24"/>
                <w:szCs w:val="24"/>
              </w:rPr>
              <w:t>Қимылды ойын: «Алдар көсе»</w:t>
            </w:r>
          </w:p>
          <w:p w14:paraId="46DD38A4" w14:textId="77777777" w:rsidR="000C3174" w:rsidRPr="0095673E" w:rsidRDefault="000C3174" w:rsidP="000C3174">
            <w:pPr>
              <w:pStyle w:val="TableParagraph"/>
              <w:rPr>
                <w:sz w:val="24"/>
                <w:szCs w:val="24"/>
              </w:rPr>
            </w:pPr>
            <w:r w:rsidRPr="0095673E">
              <w:rPr>
                <w:sz w:val="24"/>
                <w:szCs w:val="24"/>
              </w:rPr>
              <w:t>Мақсаты: Ойын арқылы ұлттық сана – сезімін қалыптастыру.</w:t>
            </w:r>
          </w:p>
          <w:p w14:paraId="2FD2D29B" w14:textId="77777777" w:rsidR="000C3174" w:rsidRPr="0095673E" w:rsidRDefault="000C3174" w:rsidP="000C3174">
            <w:pPr>
              <w:pStyle w:val="TableParagraph"/>
              <w:rPr>
                <w:sz w:val="24"/>
                <w:szCs w:val="24"/>
              </w:rPr>
            </w:pPr>
            <w:r w:rsidRPr="0095673E">
              <w:rPr>
                <w:sz w:val="24"/>
                <w:szCs w:val="24"/>
              </w:rPr>
              <w:t>Өзіндік іс – әрекет: Ауласыпырушыға қолдарынан келгенше көмектесу.</w:t>
            </w:r>
          </w:p>
          <w:p w14:paraId="45E654C8" w14:textId="77777777" w:rsidR="000C3174" w:rsidRPr="0095673E" w:rsidRDefault="000C3174" w:rsidP="000C3174">
            <w:pPr>
              <w:spacing w:after="0" w:line="240" w:lineRule="auto"/>
              <w:ind w:left="20"/>
              <w:rPr>
                <w:rFonts w:ascii="Times New Roman" w:hAnsi="Times New Roman" w:cs="Times New Roman"/>
                <w:sz w:val="24"/>
                <w:szCs w:val="24"/>
                <w:lang w:val="kk-KZ"/>
              </w:rPr>
            </w:pPr>
          </w:p>
        </w:tc>
        <w:tc>
          <w:tcPr>
            <w:tcW w:w="2551" w:type="dxa"/>
            <w:tcMar>
              <w:top w:w="15" w:type="dxa"/>
              <w:left w:w="15" w:type="dxa"/>
              <w:bottom w:w="15" w:type="dxa"/>
              <w:right w:w="15" w:type="dxa"/>
            </w:tcMar>
          </w:tcPr>
          <w:p w14:paraId="304F59A5" w14:textId="77777777" w:rsidR="000C3174" w:rsidRPr="0095673E" w:rsidRDefault="000C3174" w:rsidP="000C3174">
            <w:pPr>
              <w:pStyle w:val="TableParagraph"/>
              <w:rPr>
                <w:bCs/>
                <w:sz w:val="24"/>
                <w:szCs w:val="24"/>
              </w:rPr>
            </w:pPr>
            <w:r w:rsidRPr="0095673E">
              <w:rPr>
                <w:bCs/>
                <w:sz w:val="24"/>
                <w:szCs w:val="24"/>
              </w:rPr>
              <w:t>Бақылау: Ауа райындағы өзгерістерді бақылау, қарды бақылау.</w:t>
            </w:r>
          </w:p>
          <w:p w14:paraId="6F2ED260" w14:textId="77777777" w:rsidR="000C3174" w:rsidRPr="0095673E" w:rsidRDefault="000C3174" w:rsidP="000C3174">
            <w:pPr>
              <w:pStyle w:val="TableParagraph"/>
              <w:rPr>
                <w:bCs/>
                <w:sz w:val="24"/>
                <w:szCs w:val="24"/>
              </w:rPr>
            </w:pPr>
            <w:r w:rsidRPr="0095673E">
              <w:rPr>
                <w:bCs/>
                <w:sz w:val="24"/>
                <w:szCs w:val="24"/>
              </w:rPr>
              <w:t>Еңбек: Ауласыпырушының еңбегін бақылау, оларға көмектесу.</w:t>
            </w:r>
          </w:p>
          <w:p w14:paraId="724998FE" w14:textId="77777777" w:rsidR="000C3174" w:rsidRPr="0095673E" w:rsidRDefault="000C3174" w:rsidP="000C3174">
            <w:pPr>
              <w:pStyle w:val="TableParagraph"/>
              <w:rPr>
                <w:bCs/>
                <w:sz w:val="24"/>
                <w:szCs w:val="24"/>
              </w:rPr>
            </w:pPr>
            <w:r w:rsidRPr="0095673E">
              <w:rPr>
                <w:bCs/>
                <w:sz w:val="24"/>
                <w:szCs w:val="24"/>
              </w:rPr>
              <w:t>Жеке жұмыс: Жұрттың бәрі оны сүйеді,</w:t>
            </w:r>
          </w:p>
          <w:p w14:paraId="0C7F4CAD" w14:textId="77777777" w:rsidR="000C3174" w:rsidRPr="0095673E" w:rsidRDefault="000C3174" w:rsidP="000C3174">
            <w:pPr>
              <w:pStyle w:val="TableParagraph"/>
              <w:rPr>
                <w:bCs/>
                <w:sz w:val="24"/>
                <w:szCs w:val="24"/>
              </w:rPr>
            </w:pPr>
            <w:r w:rsidRPr="0095673E">
              <w:rPr>
                <w:bCs/>
                <w:sz w:val="24"/>
                <w:szCs w:val="24"/>
              </w:rPr>
              <w:t xml:space="preserve">                         Бірақ оған қарағысы келмейді.</w:t>
            </w:r>
          </w:p>
          <w:p w14:paraId="0AAD3AD4" w14:textId="77777777" w:rsidR="000C3174" w:rsidRPr="0095673E" w:rsidRDefault="000C3174" w:rsidP="000C3174">
            <w:pPr>
              <w:pStyle w:val="TableParagraph"/>
              <w:rPr>
                <w:bCs/>
                <w:sz w:val="24"/>
                <w:szCs w:val="24"/>
              </w:rPr>
            </w:pPr>
            <w:r w:rsidRPr="0095673E">
              <w:rPr>
                <w:bCs/>
                <w:sz w:val="24"/>
                <w:szCs w:val="24"/>
              </w:rPr>
              <w:t>Қимылды ойын: «Алдар көсе»</w:t>
            </w:r>
          </w:p>
          <w:p w14:paraId="32B69069" w14:textId="77777777" w:rsidR="000C3174" w:rsidRPr="0095673E" w:rsidRDefault="000C3174" w:rsidP="000C3174">
            <w:pPr>
              <w:pStyle w:val="TableParagraph"/>
              <w:rPr>
                <w:bCs/>
                <w:sz w:val="24"/>
                <w:szCs w:val="24"/>
              </w:rPr>
            </w:pPr>
            <w:r w:rsidRPr="0095673E">
              <w:rPr>
                <w:bCs/>
                <w:sz w:val="24"/>
                <w:szCs w:val="24"/>
              </w:rPr>
              <w:t>Мақсаты: Ойын арқылы ұлттық сана – сезімін қалыптастыру.</w:t>
            </w:r>
          </w:p>
          <w:p w14:paraId="20CEEB3B" w14:textId="77777777" w:rsidR="000C3174" w:rsidRPr="0095673E" w:rsidRDefault="000C3174" w:rsidP="000C3174">
            <w:pPr>
              <w:pStyle w:val="TableParagraph"/>
              <w:rPr>
                <w:b/>
                <w:bCs/>
                <w:sz w:val="24"/>
                <w:szCs w:val="24"/>
              </w:rPr>
            </w:pPr>
            <w:r w:rsidRPr="0095673E">
              <w:rPr>
                <w:bCs/>
                <w:sz w:val="24"/>
                <w:szCs w:val="24"/>
              </w:rPr>
              <w:t>Өзіндік іс – әрекет: Ауласыпырушыға қолдарынан келгенше көмектесу</w:t>
            </w:r>
            <w:r w:rsidRPr="0095673E">
              <w:rPr>
                <w:b/>
                <w:bCs/>
                <w:sz w:val="24"/>
                <w:szCs w:val="24"/>
              </w:rPr>
              <w:t>.</w:t>
            </w:r>
          </w:p>
          <w:p w14:paraId="3D22FD2B" w14:textId="77777777" w:rsidR="000C3174" w:rsidRPr="0095673E" w:rsidRDefault="000C3174" w:rsidP="000C3174">
            <w:pPr>
              <w:spacing w:after="0" w:line="240" w:lineRule="auto"/>
              <w:ind w:left="20"/>
              <w:rPr>
                <w:rFonts w:ascii="Times New Roman" w:hAnsi="Times New Roman" w:cs="Times New Roman"/>
                <w:sz w:val="24"/>
                <w:szCs w:val="24"/>
                <w:lang w:val="kk-KZ"/>
              </w:rPr>
            </w:pPr>
          </w:p>
        </w:tc>
        <w:tc>
          <w:tcPr>
            <w:tcW w:w="2268" w:type="dxa"/>
            <w:tcMar>
              <w:top w:w="15" w:type="dxa"/>
              <w:left w:w="15" w:type="dxa"/>
              <w:bottom w:w="15" w:type="dxa"/>
              <w:right w:w="15" w:type="dxa"/>
            </w:tcMar>
          </w:tcPr>
          <w:p w14:paraId="02572015" w14:textId="77777777" w:rsidR="000C3174" w:rsidRPr="0095673E" w:rsidRDefault="000C3174" w:rsidP="000C3174">
            <w:pPr>
              <w:spacing w:after="0" w:line="240" w:lineRule="auto"/>
              <w:rPr>
                <w:rFonts w:ascii="Times New Roman" w:hAnsi="Times New Roman" w:cs="Times New Roman"/>
                <w:sz w:val="24"/>
                <w:szCs w:val="24"/>
                <w:lang w:val="kk-KZ"/>
              </w:rPr>
            </w:pPr>
            <w:r w:rsidRPr="0095673E">
              <w:rPr>
                <w:rFonts w:ascii="Times New Roman" w:hAnsi="Times New Roman" w:cs="Times New Roman"/>
                <w:sz w:val="24"/>
                <w:szCs w:val="24"/>
                <w:lang w:val="kk-KZ"/>
              </w:rPr>
              <w:t>Бақылау: Жауған қарды алақандарына салып бақылау (түсі, пішіні, қатты, жұмсақ)</w:t>
            </w:r>
          </w:p>
          <w:p w14:paraId="637687B7" w14:textId="77777777" w:rsidR="000C3174" w:rsidRPr="0095673E" w:rsidRDefault="000C3174" w:rsidP="000C3174">
            <w:pPr>
              <w:spacing w:after="0" w:line="240" w:lineRule="auto"/>
              <w:rPr>
                <w:rFonts w:ascii="Times New Roman" w:hAnsi="Times New Roman" w:cs="Times New Roman"/>
                <w:sz w:val="24"/>
                <w:szCs w:val="24"/>
                <w:lang w:val="kk-KZ"/>
              </w:rPr>
            </w:pPr>
            <w:r w:rsidRPr="0095673E">
              <w:rPr>
                <w:rFonts w:ascii="Times New Roman" w:hAnsi="Times New Roman" w:cs="Times New Roman"/>
                <w:sz w:val="24"/>
                <w:szCs w:val="24"/>
                <w:lang w:val="kk-KZ"/>
              </w:rPr>
              <w:t>Еңбек: Ауласыпырушының еңбегіне араласу, сыпыруға көмектесу.</w:t>
            </w:r>
          </w:p>
          <w:p w14:paraId="55415943" w14:textId="77777777" w:rsidR="000C3174" w:rsidRPr="0095673E" w:rsidRDefault="000C3174" w:rsidP="000C3174">
            <w:pPr>
              <w:spacing w:after="0" w:line="240" w:lineRule="auto"/>
              <w:rPr>
                <w:rFonts w:ascii="Times New Roman" w:hAnsi="Times New Roman" w:cs="Times New Roman"/>
                <w:sz w:val="24"/>
                <w:szCs w:val="24"/>
                <w:lang w:val="kk-KZ"/>
              </w:rPr>
            </w:pPr>
            <w:r w:rsidRPr="0095673E">
              <w:rPr>
                <w:rFonts w:ascii="Times New Roman" w:hAnsi="Times New Roman" w:cs="Times New Roman"/>
                <w:sz w:val="24"/>
                <w:szCs w:val="24"/>
                <w:lang w:val="kk-KZ"/>
              </w:rPr>
              <w:t>Жеке жұмыс: Санамақтар айту.</w:t>
            </w:r>
          </w:p>
          <w:p w14:paraId="470A51C1" w14:textId="77777777" w:rsidR="000C3174" w:rsidRPr="0095673E" w:rsidRDefault="000C3174" w:rsidP="000C3174">
            <w:pPr>
              <w:spacing w:after="0" w:line="240" w:lineRule="auto"/>
              <w:rPr>
                <w:rFonts w:ascii="Times New Roman" w:hAnsi="Times New Roman" w:cs="Times New Roman"/>
                <w:sz w:val="24"/>
                <w:szCs w:val="24"/>
                <w:lang w:val="kk-KZ"/>
              </w:rPr>
            </w:pPr>
            <w:r w:rsidRPr="0095673E">
              <w:rPr>
                <w:rFonts w:ascii="Times New Roman" w:hAnsi="Times New Roman" w:cs="Times New Roman"/>
                <w:sz w:val="24"/>
                <w:szCs w:val="24"/>
                <w:lang w:val="kk-KZ"/>
              </w:rPr>
              <w:t>Жаттау жаттату:</w:t>
            </w:r>
          </w:p>
          <w:p w14:paraId="71EF40F6" w14:textId="77777777" w:rsidR="000C3174" w:rsidRPr="0095673E" w:rsidRDefault="000C3174" w:rsidP="000C3174">
            <w:pPr>
              <w:spacing w:after="0" w:line="240" w:lineRule="auto"/>
              <w:rPr>
                <w:rFonts w:ascii="Times New Roman" w:hAnsi="Times New Roman" w:cs="Times New Roman"/>
                <w:sz w:val="24"/>
                <w:szCs w:val="24"/>
                <w:lang w:val="kk-KZ"/>
              </w:rPr>
            </w:pPr>
            <w:r w:rsidRPr="0095673E">
              <w:rPr>
                <w:rFonts w:ascii="Times New Roman" w:hAnsi="Times New Roman" w:cs="Times New Roman"/>
                <w:sz w:val="24"/>
                <w:szCs w:val="24"/>
                <w:lang w:val="kk-KZ"/>
              </w:rPr>
              <w:t>Аппақ көше, бар дала</w:t>
            </w:r>
          </w:p>
          <w:p w14:paraId="029C1422" w14:textId="77777777" w:rsidR="000C3174" w:rsidRPr="0095673E" w:rsidRDefault="000C3174" w:rsidP="000C3174">
            <w:pPr>
              <w:spacing w:after="0" w:line="240" w:lineRule="auto"/>
              <w:rPr>
                <w:rFonts w:ascii="Times New Roman" w:hAnsi="Times New Roman" w:cs="Times New Roman"/>
                <w:sz w:val="24"/>
                <w:szCs w:val="24"/>
                <w:lang w:val="kk-KZ"/>
              </w:rPr>
            </w:pPr>
            <w:r w:rsidRPr="0095673E">
              <w:rPr>
                <w:rFonts w:ascii="Times New Roman" w:hAnsi="Times New Roman" w:cs="Times New Roman"/>
                <w:sz w:val="24"/>
                <w:szCs w:val="24"/>
                <w:lang w:val="kk-KZ"/>
              </w:rPr>
              <w:t>Аппақ ой мен қыраттар</w:t>
            </w:r>
          </w:p>
          <w:p w14:paraId="38BD0C15" w14:textId="77777777" w:rsidR="000C3174" w:rsidRPr="0095673E" w:rsidRDefault="000C3174" w:rsidP="000C3174">
            <w:pPr>
              <w:spacing w:after="0" w:line="240" w:lineRule="auto"/>
              <w:rPr>
                <w:rFonts w:ascii="Times New Roman" w:hAnsi="Times New Roman" w:cs="Times New Roman"/>
                <w:sz w:val="24"/>
                <w:szCs w:val="24"/>
                <w:lang w:val="kk-KZ"/>
              </w:rPr>
            </w:pPr>
            <w:r w:rsidRPr="0095673E">
              <w:rPr>
                <w:rFonts w:ascii="Times New Roman" w:hAnsi="Times New Roman" w:cs="Times New Roman"/>
                <w:sz w:val="24"/>
                <w:szCs w:val="24"/>
                <w:lang w:val="kk-KZ"/>
              </w:rPr>
              <w:t>Ақ шатырлы қар қала</w:t>
            </w:r>
          </w:p>
          <w:p w14:paraId="47855028" w14:textId="77777777" w:rsidR="000C3174" w:rsidRPr="0095673E" w:rsidRDefault="000C3174" w:rsidP="000C3174">
            <w:pPr>
              <w:spacing w:after="0" w:line="240" w:lineRule="auto"/>
              <w:rPr>
                <w:rFonts w:ascii="Times New Roman" w:hAnsi="Times New Roman" w:cs="Times New Roman"/>
                <w:sz w:val="24"/>
                <w:szCs w:val="24"/>
                <w:lang w:val="kk-KZ"/>
              </w:rPr>
            </w:pPr>
            <w:r w:rsidRPr="0095673E">
              <w:rPr>
                <w:rFonts w:ascii="Times New Roman" w:hAnsi="Times New Roman" w:cs="Times New Roman"/>
                <w:sz w:val="24"/>
                <w:szCs w:val="24"/>
                <w:lang w:val="kk-KZ"/>
              </w:rPr>
              <w:t>Ақ жамылып тұр бақтар</w:t>
            </w:r>
          </w:p>
          <w:p w14:paraId="6060E6CC" w14:textId="77777777" w:rsidR="000C3174" w:rsidRPr="0095673E" w:rsidRDefault="000C3174" w:rsidP="000C3174">
            <w:pPr>
              <w:spacing w:after="0" w:line="240" w:lineRule="auto"/>
              <w:rPr>
                <w:rFonts w:ascii="Times New Roman" w:hAnsi="Times New Roman" w:cs="Times New Roman"/>
                <w:sz w:val="24"/>
                <w:szCs w:val="24"/>
                <w:lang w:val="kk-KZ"/>
              </w:rPr>
            </w:pPr>
            <w:r w:rsidRPr="0095673E">
              <w:rPr>
                <w:rFonts w:ascii="Times New Roman" w:hAnsi="Times New Roman" w:cs="Times New Roman"/>
                <w:sz w:val="24"/>
                <w:szCs w:val="24"/>
                <w:lang w:val="kk-KZ"/>
              </w:rPr>
              <w:t>Қимылды ойын: «Күн мен түн», шана тебу</w:t>
            </w:r>
          </w:p>
          <w:p w14:paraId="0082F8E7" w14:textId="77777777" w:rsidR="000C3174" w:rsidRPr="0095673E" w:rsidRDefault="000C3174" w:rsidP="000C3174">
            <w:pPr>
              <w:spacing w:after="0" w:line="240" w:lineRule="auto"/>
              <w:rPr>
                <w:rFonts w:ascii="Times New Roman" w:hAnsi="Times New Roman" w:cs="Times New Roman"/>
                <w:sz w:val="24"/>
                <w:szCs w:val="24"/>
                <w:lang w:val="kk-KZ"/>
              </w:rPr>
            </w:pPr>
            <w:r w:rsidRPr="0095673E">
              <w:rPr>
                <w:rFonts w:ascii="Times New Roman" w:hAnsi="Times New Roman" w:cs="Times New Roman"/>
                <w:sz w:val="24"/>
                <w:szCs w:val="24"/>
                <w:lang w:val="kk-KZ"/>
              </w:rPr>
              <w:t>Өзіндік іс – әрекет: Балаларды шапшаңдыққа баулу.</w:t>
            </w:r>
          </w:p>
          <w:p w14:paraId="3B9372C3" w14:textId="77777777" w:rsidR="000C3174" w:rsidRPr="0095673E" w:rsidRDefault="000C3174" w:rsidP="000C3174">
            <w:pPr>
              <w:spacing w:after="0" w:line="240" w:lineRule="auto"/>
              <w:ind w:left="20"/>
              <w:rPr>
                <w:rFonts w:ascii="Times New Roman" w:hAnsi="Times New Roman" w:cs="Times New Roman"/>
                <w:sz w:val="24"/>
                <w:szCs w:val="24"/>
                <w:lang w:val="kk-KZ"/>
              </w:rPr>
            </w:pPr>
          </w:p>
        </w:tc>
        <w:tc>
          <w:tcPr>
            <w:tcW w:w="2552" w:type="dxa"/>
            <w:tcMar>
              <w:top w:w="15" w:type="dxa"/>
              <w:left w:w="15" w:type="dxa"/>
              <w:bottom w:w="15" w:type="dxa"/>
              <w:right w:w="15" w:type="dxa"/>
            </w:tcMar>
          </w:tcPr>
          <w:p w14:paraId="22A66933" w14:textId="77777777" w:rsidR="000C3174" w:rsidRPr="0095673E" w:rsidRDefault="000C3174" w:rsidP="000C3174">
            <w:pPr>
              <w:spacing w:after="0" w:line="240" w:lineRule="auto"/>
              <w:rPr>
                <w:rFonts w:ascii="Times New Roman" w:hAnsi="Times New Roman" w:cs="Times New Roman"/>
                <w:sz w:val="24"/>
                <w:szCs w:val="24"/>
                <w:lang w:val="kk-KZ"/>
              </w:rPr>
            </w:pPr>
            <w:r w:rsidRPr="0095673E">
              <w:rPr>
                <w:rFonts w:ascii="Times New Roman" w:hAnsi="Times New Roman" w:cs="Times New Roman"/>
                <w:sz w:val="24"/>
                <w:szCs w:val="24"/>
                <w:lang w:val="kk-KZ"/>
              </w:rPr>
              <w:t>Бақылау: Қыстап қалған құстарды бақылау (қара қарға, сауысқан, торғай, ұзақ қарға, көгершін)</w:t>
            </w:r>
          </w:p>
          <w:p w14:paraId="651E9DF8" w14:textId="77777777" w:rsidR="000C3174" w:rsidRPr="0095673E" w:rsidRDefault="000C3174" w:rsidP="000C3174">
            <w:pPr>
              <w:spacing w:after="0" w:line="240" w:lineRule="auto"/>
              <w:rPr>
                <w:rFonts w:ascii="Times New Roman" w:hAnsi="Times New Roman" w:cs="Times New Roman"/>
                <w:sz w:val="24"/>
                <w:szCs w:val="24"/>
                <w:lang w:val="kk-KZ"/>
              </w:rPr>
            </w:pPr>
            <w:r w:rsidRPr="0095673E">
              <w:rPr>
                <w:rFonts w:ascii="Times New Roman" w:hAnsi="Times New Roman" w:cs="Times New Roman"/>
                <w:sz w:val="24"/>
                <w:szCs w:val="24"/>
                <w:lang w:val="kk-KZ"/>
              </w:rPr>
              <w:t>Еңбек: Құстарға жем шашу, қамқорлыққа алу.</w:t>
            </w:r>
          </w:p>
          <w:p w14:paraId="629F2821" w14:textId="77777777" w:rsidR="000C3174" w:rsidRPr="0095673E" w:rsidRDefault="000C3174" w:rsidP="000C3174">
            <w:pPr>
              <w:spacing w:after="0" w:line="240" w:lineRule="auto"/>
              <w:rPr>
                <w:rFonts w:ascii="Times New Roman" w:hAnsi="Times New Roman" w:cs="Times New Roman"/>
                <w:sz w:val="24"/>
                <w:szCs w:val="24"/>
                <w:lang w:val="kk-KZ"/>
              </w:rPr>
            </w:pPr>
            <w:r w:rsidRPr="0095673E">
              <w:rPr>
                <w:rFonts w:ascii="Times New Roman" w:hAnsi="Times New Roman" w:cs="Times New Roman"/>
                <w:sz w:val="24"/>
                <w:szCs w:val="24"/>
                <w:lang w:val="kk-KZ"/>
              </w:rPr>
              <w:t xml:space="preserve">Жеке жұмыс: </w:t>
            </w:r>
          </w:p>
          <w:p w14:paraId="0ED36F8E" w14:textId="77777777" w:rsidR="000C3174" w:rsidRPr="0095673E" w:rsidRDefault="000C3174" w:rsidP="000C3174">
            <w:pPr>
              <w:spacing w:after="0" w:line="240" w:lineRule="auto"/>
              <w:rPr>
                <w:rFonts w:ascii="Times New Roman" w:hAnsi="Times New Roman" w:cs="Times New Roman"/>
                <w:sz w:val="24"/>
                <w:szCs w:val="24"/>
                <w:lang w:val="kk-KZ"/>
              </w:rPr>
            </w:pPr>
            <w:r w:rsidRPr="0095673E">
              <w:rPr>
                <w:rFonts w:ascii="Times New Roman" w:hAnsi="Times New Roman" w:cs="Times New Roman"/>
                <w:sz w:val="24"/>
                <w:szCs w:val="24"/>
                <w:lang w:val="kk-KZ"/>
              </w:rPr>
              <w:t>Тікен – тікен тік пісте</w:t>
            </w:r>
          </w:p>
          <w:p w14:paraId="606B4DD6" w14:textId="77777777" w:rsidR="000C3174" w:rsidRPr="0095673E" w:rsidRDefault="000C3174" w:rsidP="000C3174">
            <w:pPr>
              <w:spacing w:after="0" w:line="240" w:lineRule="auto"/>
              <w:rPr>
                <w:rFonts w:ascii="Times New Roman" w:hAnsi="Times New Roman" w:cs="Times New Roman"/>
                <w:sz w:val="24"/>
                <w:szCs w:val="24"/>
                <w:lang w:val="kk-KZ"/>
              </w:rPr>
            </w:pPr>
            <w:r w:rsidRPr="0095673E">
              <w:rPr>
                <w:rFonts w:ascii="Times New Roman" w:hAnsi="Times New Roman" w:cs="Times New Roman"/>
                <w:sz w:val="24"/>
                <w:szCs w:val="24"/>
                <w:lang w:val="kk-KZ"/>
              </w:rPr>
              <w:t>Қысы – жазы бір түсте (Шырша)</w:t>
            </w:r>
          </w:p>
          <w:p w14:paraId="0F95EDE0" w14:textId="77777777" w:rsidR="000C3174" w:rsidRPr="0095673E" w:rsidRDefault="000C3174" w:rsidP="000C3174">
            <w:pPr>
              <w:spacing w:after="0" w:line="240" w:lineRule="auto"/>
              <w:rPr>
                <w:rFonts w:ascii="Times New Roman" w:hAnsi="Times New Roman" w:cs="Times New Roman"/>
                <w:sz w:val="24"/>
                <w:szCs w:val="24"/>
                <w:lang w:val="kk-KZ"/>
              </w:rPr>
            </w:pPr>
            <w:r w:rsidRPr="0095673E">
              <w:rPr>
                <w:rFonts w:ascii="Times New Roman" w:hAnsi="Times New Roman" w:cs="Times New Roman"/>
                <w:sz w:val="24"/>
                <w:szCs w:val="24"/>
                <w:lang w:val="kk-KZ"/>
              </w:rPr>
              <w:t>Қимылды ойын: «Аю мен құлпынай», «Өз үйіңді тап»</w:t>
            </w:r>
          </w:p>
          <w:p w14:paraId="05D369C5" w14:textId="77777777" w:rsidR="000C3174" w:rsidRPr="0095673E" w:rsidRDefault="000C3174" w:rsidP="000C3174">
            <w:pPr>
              <w:spacing w:after="0" w:line="240" w:lineRule="auto"/>
              <w:rPr>
                <w:rFonts w:ascii="Times New Roman" w:hAnsi="Times New Roman" w:cs="Times New Roman"/>
                <w:sz w:val="24"/>
                <w:szCs w:val="24"/>
                <w:lang w:val="kk-KZ"/>
              </w:rPr>
            </w:pPr>
            <w:r w:rsidRPr="0095673E">
              <w:rPr>
                <w:rFonts w:ascii="Times New Roman" w:hAnsi="Times New Roman" w:cs="Times New Roman"/>
                <w:sz w:val="24"/>
                <w:szCs w:val="24"/>
                <w:lang w:val="kk-KZ"/>
              </w:rPr>
              <w:t>Өзіндік іс – әрекет: Балаларды зейінді болуға үйрету.</w:t>
            </w:r>
          </w:p>
          <w:p w14:paraId="1A8D514F" w14:textId="77777777" w:rsidR="000C3174" w:rsidRPr="0095673E" w:rsidRDefault="000C3174" w:rsidP="000C3174">
            <w:pPr>
              <w:spacing w:after="0" w:line="240" w:lineRule="auto"/>
              <w:ind w:left="20"/>
              <w:rPr>
                <w:rFonts w:ascii="Times New Roman" w:hAnsi="Times New Roman" w:cs="Times New Roman"/>
                <w:sz w:val="24"/>
                <w:szCs w:val="24"/>
                <w:lang w:val="kk-KZ"/>
              </w:rPr>
            </w:pPr>
          </w:p>
        </w:tc>
      </w:tr>
      <w:tr w:rsidR="000C3174" w:rsidRPr="00060A9E" w14:paraId="03F98D11" w14:textId="77777777" w:rsidTr="009E59A7">
        <w:trPr>
          <w:trHeight w:val="30"/>
        </w:trPr>
        <w:tc>
          <w:tcPr>
            <w:tcW w:w="2714" w:type="dxa"/>
            <w:tcMar>
              <w:top w:w="15" w:type="dxa"/>
              <w:left w:w="15" w:type="dxa"/>
              <w:bottom w:w="15" w:type="dxa"/>
              <w:right w:w="15" w:type="dxa"/>
            </w:tcMar>
            <w:vAlign w:val="center"/>
          </w:tcPr>
          <w:p w14:paraId="33B43119" w14:textId="77777777" w:rsidR="000C3174" w:rsidRPr="0095673E" w:rsidRDefault="000C3174" w:rsidP="000C3174">
            <w:pPr>
              <w:spacing w:after="0" w:line="240" w:lineRule="auto"/>
              <w:rPr>
                <w:rFonts w:ascii="Times New Roman" w:hAnsi="Times New Roman" w:cs="Times New Roman"/>
                <w:b/>
                <w:bCs/>
                <w:sz w:val="24"/>
                <w:szCs w:val="24"/>
              </w:rPr>
            </w:pPr>
            <w:r w:rsidRPr="0095673E">
              <w:rPr>
                <w:rFonts w:ascii="Times New Roman" w:hAnsi="Times New Roman" w:cs="Times New Roman"/>
                <w:b/>
                <w:bCs/>
                <w:sz w:val="24"/>
                <w:szCs w:val="24"/>
              </w:rPr>
              <w:t>Серуеннен оралу</w:t>
            </w:r>
          </w:p>
        </w:tc>
        <w:tc>
          <w:tcPr>
            <w:tcW w:w="12191" w:type="dxa"/>
            <w:gridSpan w:val="5"/>
            <w:tcMar>
              <w:top w:w="15" w:type="dxa"/>
              <w:left w:w="15" w:type="dxa"/>
              <w:bottom w:w="15" w:type="dxa"/>
              <w:right w:w="15" w:type="dxa"/>
            </w:tcMar>
            <w:vAlign w:val="center"/>
          </w:tcPr>
          <w:p w14:paraId="22CC6759" w14:textId="77777777" w:rsidR="000C3174" w:rsidRPr="0095673E" w:rsidRDefault="000C3174" w:rsidP="000C3174">
            <w:pPr>
              <w:pStyle w:val="TableParagraph"/>
              <w:rPr>
                <w:sz w:val="24"/>
                <w:szCs w:val="24"/>
              </w:rPr>
            </w:pPr>
            <w:r w:rsidRPr="0095673E">
              <w:rPr>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95673E">
              <w:rPr>
                <w:b/>
                <w:bCs/>
                <w:sz w:val="24"/>
                <w:szCs w:val="24"/>
              </w:rPr>
              <w:t>(көркем әрекет, дербес ойын әрекеті).</w:t>
            </w:r>
          </w:p>
          <w:p w14:paraId="16A57DF4" w14:textId="77777777" w:rsidR="000C3174" w:rsidRPr="0095673E" w:rsidRDefault="000C3174" w:rsidP="000C3174">
            <w:pPr>
              <w:spacing w:after="0" w:line="240" w:lineRule="auto"/>
              <w:ind w:left="20"/>
              <w:rPr>
                <w:rFonts w:ascii="Times New Roman" w:hAnsi="Times New Roman" w:cs="Times New Roman"/>
                <w:sz w:val="24"/>
                <w:szCs w:val="24"/>
                <w:lang w:val="kk-KZ"/>
              </w:rPr>
            </w:pPr>
          </w:p>
          <w:p w14:paraId="65DDAB17" w14:textId="77777777" w:rsidR="000C3174" w:rsidRPr="0095673E" w:rsidRDefault="000C3174" w:rsidP="000C3174">
            <w:pPr>
              <w:spacing w:after="0" w:line="240" w:lineRule="auto"/>
              <w:ind w:left="20"/>
              <w:rPr>
                <w:rFonts w:ascii="Times New Roman" w:hAnsi="Times New Roman" w:cs="Times New Roman"/>
                <w:sz w:val="24"/>
                <w:szCs w:val="24"/>
                <w:lang w:val="kk-KZ"/>
              </w:rPr>
            </w:pPr>
          </w:p>
        </w:tc>
      </w:tr>
      <w:tr w:rsidR="000C3174" w:rsidRPr="00060A9E" w14:paraId="24BF23D2" w14:textId="77777777" w:rsidTr="0095673E">
        <w:trPr>
          <w:trHeight w:val="30"/>
        </w:trPr>
        <w:tc>
          <w:tcPr>
            <w:tcW w:w="2714" w:type="dxa"/>
            <w:tcMar>
              <w:top w:w="15" w:type="dxa"/>
              <w:left w:w="15" w:type="dxa"/>
              <w:bottom w:w="15" w:type="dxa"/>
              <w:right w:w="15" w:type="dxa"/>
            </w:tcMar>
            <w:vAlign w:val="center"/>
          </w:tcPr>
          <w:p w14:paraId="17A57462" w14:textId="77777777" w:rsidR="000C3174" w:rsidRPr="0095673E" w:rsidRDefault="000C3174" w:rsidP="000C3174">
            <w:pPr>
              <w:spacing w:after="0" w:line="240" w:lineRule="auto"/>
              <w:rPr>
                <w:rFonts w:ascii="Times New Roman" w:hAnsi="Times New Roman" w:cs="Times New Roman"/>
                <w:b/>
                <w:bCs/>
                <w:sz w:val="24"/>
                <w:szCs w:val="24"/>
                <w:lang w:val="kk-KZ"/>
              </w:rPr>
            </w:pPr>
            <w:r w:rsidRPr="0095673E">
              <w:rPr>
                <w:rFonts w:ascii="Times New Roman" w:hAnsi="Times New Roman" w:cs="Times New Roman"/>
                <w:b/>
                <w:bCs/>
                <w:sz w:val="24"/>
                <w:szCs w:val="24"/>
                <w:lang w:val="kk-KZ"/>
              </w:rPr>
              <w:t xml:space="preserve">Балалардың дербес іс-әрекеті (қимылдық, ұлттық, сюжетті-рөлдік, үстел үсті-баспа және </w:t>
            </w:r>
            <w:r w:rsidRPr="0095673E">
              <w:rPr>
                <w:rFonts w:ascii="Times New Roman" w:hAnsi="Times New Roman" w:cs="Times New Roman"/>
                <w:b/>
                <w:bCs/>
                <w:sz w:val="24"/>
                <w:szCs w:val="24"/>
                <w:lang w:val="kk-KZ"/>
              </w:rPr>
              <w:lastRenderedPageBreak/>
              <w:t>басқа ойындар), бейнелеу іс-әрекеті, кітап қарау және басқалары)</w:t>
            </w:r>
          </w:p>
        </w:tc>
        <w:tc>
          <w:tcPr>
            <w:tcW w:w="2552" w:type="dxa"/>
            <w:tcMar>
              <w:top w:w="15" w:type="dxa"/>
              <w:left w:w="15" w:type="dxa"/>
              <w:bottom w:w="15" w:type="dxa"/>
              <w:right w:w="15" w:type="dxa"/>
            </w:tcMar>
            <w:vAlign w:val="center"/>
          </w:tcPr>
          <w:p w14:paraId="416E97B6" w14:textId="77777777" w:rsidR="000C3174" w:rsidRPr="0095673E" w:rsidRDefault="000C3174" w:rsidP="000C3174">
            <w:pPr>
              <w:spacing w:after="0" w:line="240" w:lineRule="auto"/>
              <w:ind w:left="20"/>
              <w:rPr>
                <w:rFonts w:ascii="Times New Roman" w:hAnsi="Times New Roman" w:cs="Times New Roman"/>
                <w:sz w:val="24"/>
                <w:szCs w:val="24"/>
                <w:lang w:val="kk-KZ"/>
              </w:rPr>
            </w:pPr>
          </w:p>
          <w:p w14:paraId="4ABEFF3A" w14:textId="77777777" w:rsidR="000C3174" w:rsidRPr="0095673E" w:rsidRDefault="000C3174" w:rsidP="000C3174">
            <w:pPr>
              <w:spacing w:after="0" w:line="240" w:lineRule="auto"/>
              <w:ind w:left="20"/>
              <w:rPr>
                <w:rFonts w:ascii="Times New Roman" w:hAnsi="Times New Roman" w:cs="Times New Roman"/>
                <w:sz w:val="24"/>
                <w:szCs w:val="24"/>
                <w:lang w:val="kk-KZ"/>
              </w:rPr>
            </w:pPr>
          </w:p>
        </w:tc>
        <w:tc>
          <w:tcPr>
            <w:tcW w:w="2268" w:type="dxa"/>
            <w:tcMar>
              <w:top w:w="15" w:type="dxa"/>
              <w:left w:w="15" w:type="dxa"/>
              <w:bottom w:w="15" w:type="dxa"/>
              <w:right w:w="15" w:type="dxa"/>
            </w:tcMar>
          </w:tcPr>
          <w:p w14:paraId="1C52334F" w14:textId="77777777" w:rsidR="000C3174" w:rsidRPr="0095673E" w:rsidRDefault="000C3174" w:rsidP="000C3174">
            <w:pPr>
              <w:spacing w:after="0" w:line="240" w:lineRule="auto"/>
              <w:rPr>
                <w:rFonts w:ascii="Times New Roman" w:hAnsi="Times New Roman" w:cs="Times New Roman"/>
                <w:sz w:val="24"/>
                <w:szCs w:val="24"/>
                <w:shd w:val="clear" w:color="auto" w:fill="FFFFFF"/>
                <w:lang w:val="kk-KZ"/>
              </w:rPr>
            </w:pPr>
            <w:r w:rsidRPr="0095673E">
              <w:rPr>
                <w:rFonts w:ascii="Times New Roman" w:hAnsi="Times New Roman" w:cs="Times New Roman"/>
                <w:sz w:val="24"/>
                <w:szCs w:val="24"/>
              </w:rPr>
              <w:fldChar w:fldCharType="begin"/>
            </w:r>
            <w:r w:rsidRPr="0095673E">
              <w:rPr>
                <w:rFonts w:ascii="Times New Roman" w:hAnsi="Times New Roman" w:cs="Times New Roman"/>
                <w:sz w:val="24"/>
                <w:szCs w:val="24"/>
                <w:lang w:val="kk-KZ"/>
              </w:rPr>
              <w:instrText xml:space="preserve"> INCLUDEPICTURE "/Users/moldir/Library/Group Containers/UBF8T346G9.ms/WebArchiveCopyPasteTempFiles/com.microsoft.Word/%D0%BB1.jpg" \* MERGEFORMATINET </w:instrText>
            </w:r>
            <w:r w:rsidRPr="0095673E">
              <w:rPr>
                <w:rFonts w:ascii="Times New Roman" w:hAnsi="Times New Roman" w:cs="Times New Roman"/>
                <w:sz w:val="24"/>
                <w:szCs w:val="24"/>
              </w:rPr>
              <w:fldChar w:fldCharType="end"/>
            </w:r>
            <w:r w:rsidRPr="0095673E">
              <w:rPr>
                <w:rFonts w:ascii="Times New Roman" w:hAnsi="Times New Roman" w:cs="Times New Roman"/>
                <w:sz w:val="24"/>
                <w:szCs w:val="24"/>
                <w:shd w:val="clear" w:color="auto" w:fill="FFFFFF"/>
                <w:lang w:val="kk-KZ"/>
              </w:rPr>
              <w:t>Аяқ киімді... жөндейді. (етікші)</w:t>
            </w:r>
            <w:r w:rsidRPr="0095673E">
              <w:rPr>
                <w:rFonts w:ascii="Times New Roman" w:hAnsi="Times New Roman" w:cs="Times New Roman"/>
                <w:sz w:val="24"/>
                <w:szCs w:val="24"/>
                <w:lang w:val="kk-KZ"/>
              </w:rPr>
              <w:br/>
            </w:r>
            <w:r w:rsidRPr="0095673E">
              <w:rPr>
                <w:rFonts w:ascii="Times New Roman" w:hAnsi="Times New Roman" w:cs="Times New Roman"/>
                <w:sz w:val="24"/>
                <w:szCs w:val="24"/>
                <w:shd w:val="clear" w:color="auto" w:fill="FFFFFF"/>
                <w:lang w:val="kk-KZ"/>
              </w:rPr>
              <w:t>Ұшақты... жүргізеді. (ұшқыш)</w:t>
            </w:r>
            <w:r w:rsidRPr="0095673E">
              <w:rPr>
                <w:rFonts w:ascii="Times New Roman" w:hAnsi="Times New Roman" w:cs="Times New Roman"/>
                <w:sz w:val="24"/>
                <w:szCs w:val="24"/>
                <w:lang w:val="kk-KZ"/>
              </w:rPr>
              <w:br/>
            </w:r>
            <w:r w:rsidRPr="0095673E">
              <w:rPr>
                <w:rFonts w:ascii="Times New Roman" w:hAnsi="Times New Roman" w:cs="Times New Roman"/>
                <w:sz w:val="24"/>
                <w:szCs w:val="24"/>
                <w:shd w:val="clear" w:color="auto" w:fill="FFFFFF"/>
                <w:lang w:val="kk-KZ"/>
              </w:rPr>
              <w:lastRenderedPageBreak/>
              <w:t>Өлеңді... жазады. (ақын)</w:t>
            </w:r>
            <w:r w:rsidRPr="0095673E">
              <w:rPr>
                <w:rFonts w:ascii="Times New Roman" w:hAnsi="Times New Roman" w:cs="Times New Roman"/>
                <w:sz w:val="24"/>
                <w:szCs w:val="24"/>
                <w:lang w:val="kk-KZ"/>
              </w:rPr>
              <w:br/>
            </w:r>
            <w:r w:rsidRPr="0095673E">
              <w:rPr>
                <w:rFonts w:ascii="Times New Roman" w:hAnsi="Times New Roman" w:cs="Times New Roman"/>
                <w:sz w:val="24"/>
                <w:szCs w:val="24"/>
                <w:shd w:val="clear" w:color="auto" w:fill="FFFFFF"/>
                <w:lang w:val="kk-KZ"/>
              </w:rPr>
              <w:t>Тамақты... дайындалады. (аспазшы)</w:t>
            </w:r>
            <w:r w:rsidRPr="0095673E">
              <w:rPr>
                <w:rFonts w:ascii="Times New Roman" w:hAnsi="Times New Roman" w:cs="Times New Roman"/>
                <w:sz w:val="24"/>
                <w:szCs w:val="24"/>
                <w:lang w:val="kk-KZ"/>
              </w:rPr>
              <w:br/>
            </w:r>
            <w:r w:rsidRPr="0095673E">
              <w:rPr>
                <w:rFonts w:ascii="Times New Roman" w:hAnsi="Times New Roman" w:cs="Times New Roman"/>
                <w:sz w:val="24"/>
                <w:szCs w:val="24"/>
                <w:shd w:val="clear" w:color="auto" w:fill="FFFFFF"/>
                <w:lang w:val="kk-KZ"/>
              </w:rPr>
              <w:t>Ауруды... емдейді.</w:t>
            </w:r>
            <w:r>
              <w:rPr>
                <w:rFonts w:ascii="Times New Roman" w:hAnsi="Times New Roman" w:cs="Times New Roman"/>
                <w:sz w:val="24"/>
                <w:szCs w:val="24"/>
                <w:shd w:val="clear" w:color="auto" w:fill="FFFFFF"/>
                <w:lang w:val="kk-KZ"/>
              </w:rPr>
              <w:t xml:space="preserve"> </w:t>
            </w:r>
            <w:r w:rsidRPr="0095673E">
              <w:rPr>
                <w:rFonts w:ascii="Times New Roman" w:hAnsi="Times New Roman" w:cs="Times New Roman"/>
                <w:sz w:val="24"/>
                <w:szCs w:val="24"/>
                <w:shd w:val="clear" w:color="auto" w:fill="FFFFFF"/>
                <w:lang w:val="kk-KZ"/>
              </w:rPr>
              <w:t>(Дәрігер)</w:t>
            </w:r>
            <w:r w:rsidRPr="0095673E">
              <w:rPr>
                <w:rFonts w:ascii="Times New Roman" w:hAnsi="Times New Roman" w:cs="Times New Roman"/>
                <w:sz w:val="24"/>
                <w:szCs w:val="24"/>
                <w:lang w:val="kk-KZ"/>
              </w:rPr>
              <w:br/>
            </w:r>
            <w:r w:rsidRPr="0095673E">
              <w:rPr>
                <w:rFonts w:ascii="Times New Roman" w:hAnsi="Times New Roman" w:cs="Times New Roman"/>
                <w:sz w:val="24"/>
                <w:szCs w:val="24"/>
                <w:shd w:val="clear" w:color="auto" w:fill="FFFFFF"/>
                <w:lang w:val="kk-KZ"/>
              </w:rPr>
              <w:t>Өртті... сөндіреді.( өрт сөндіргіш)</w:t>
            </w:r>
            <w:r w:rsidRPr="0095673E">
              <w:rPr>
                <w:rFonts w:ascii="Times New Roman" w:hAnsi="Times New Roman" w:cs="Times New Roman"/>
                <w:sz w:val="24"/>
                <w:szCs w:val="24"/>
                <w:lang w:val="kk-KZ"/>
              </w:rPr>
              <w:br/>
            </w:r>
            <w:r w:rsidRPr="0095673E">
              <w:rPr>
                <w:rFonts w:ascii="Times New Roman" w:hAnsi="Times New Roman" w:cs="Times New Roman"/>
                <w:sz w:val="24"/>
                <w:szCs w:val="24"/>
                <w:shd w:val="clear" w:color="auto" w:fill="FFFFFF"/>
                <w:lang w:val="kk-KZ"/>
              </w:rPr>
              <w:t>Балаларды... оқытады.( Мұғалім)</w:t>
            </w:r>
            <w:r w:rsidRPr="0095673E">
              <w:rPr>
                <w:rFonts w:ascii="Times New Roman" w:hAnsi="Times New Roman" w:cs="Times New Roman"/>
                <w:sz w:val="24"/>
                <w:szCs w:val="24"/>
                <w:lang w:val="kk-KZ"/>
              </w:rPr>
              <w:br/>
            </w:r>
            <w:r w:rsidRPr="0095673E">
              <w:rPr>
                <w:rFonts w:ascii="Times New Roman" w:hAnsi="Times New Roman" w:cs="Times New Roman"/>
                <w:sz w:val="24"/>
                <w:szCs w:val="24"/>
                <w:shd w:val="clear" w:color="auto" w:fill="FFFFFF"/>
                <w:lang w:val="kk-KZ"/>
              </w:rPr>
              <w:t>Иә балалар сендер дұрыс айтасыңдар біз бүгін мамандықтар жайында сабақ өтетін боламыз.</w:t>
            </w:r>
            <w:r w:rsidRPr="0095673E">
              <w:rPr>
                <w:rFonts w:ascii="Times New Roman" w:hAnsi="Times New Roman" w:cs="Times New Roman"/>
                <w:sz w:val="24"/>
                <w:szCs w:val="24"/>
                <w:lang w:val="kk-KZ"/>
              </w:rPr>
              <w:br/>
            </w:r>
            <w:r w:rsidRPr="0095673E">
              <w:rPr>
                <w:rFonts w:ascii="Times New Roman" w:hAnsi="Times New Roman" w:cs="Times New Roman"/>
                <w:sz w:val="24"/>
                <w:szCs w:val="24"/>
                <w:shd w:val="clear" w:color="auto" w:fill="FFFFFF"/>
                <w:lang w:val="kk-KZ"/>
              </w:rPr>
              <w:t>- Қане балалар сендер қандай</w:t>
            </w:r>
            <w:r w:rsidRPr="0095673E">
              <w:rPr>
                <w:rFonts w:ascii="Times New Roman" w:hAnsi="Times New Roman" w:cs="Times New Roman"/>
                <w:sz w:val="24"/>
                <w:szCs w:val="24"/>
                <w:lang w:val="kk-KZ"/>
              </w:rPr>
              <w:br/>
            </w:r>
            <w:r w:rsidRPr="0095673E">
              <w:rPr>
                <w:rFonts w:ascii="Times New Roman" w:hAnsi="Times New Roman" w:cs="Times New Roman"/>
                <w:sz w:val="24"/>
                <w:szCs w:val="24"/>
                <w:shd w:val="clear" w:color="auto" w:fill="FFFFFF"/>
                <w:lang w:val="kk-KZ"/>
              </w:rPr>
              <w:t>- Маман иесін білесіңдер?</w:t>
            </w:r>
          </w:p>
          <w:p w14:paraId="18870C02" w14:textId="77777777" w:rsidR="000C3174" w:rsidRPr="0095673E" w:rsidRDefault="000C3174" w:rsidP="000C3174">
            <w:pPr>
              <w:spacing w:after="0" w:line="240" w:lineRule="auto"/>
              <w:rPr>
                <w:rFonts w:ascii="Times New Roman" w:hAnsi="Times New Roman" w:cs="Times New Roman"/>
                <w:b/>
                <w:sz w:val="24"/>
                <w:szCs w:val="24"/>
                <w:shd w:val="clear" w:color="auto" w:fill="FFFFFF"/>
                <w:lang w:val="kk-KZ"/>
              </w:rPr>
            </w:pPr>
            <w:r w:rsidRPr="0095673E">
              <w:rPr>
                <w:rFonts w:ascii="Times New Roman" w:hAnsi="Times New Roman" w:cs="Times New Roman"/>
                <w:b/>
                <w:sz w:val="24"/>
                <w:szCs w:val="24"/>
                <w:shd w:val="clear" w:color="auto" w:fill="FFFFFF"/>
                <w:lang w:val="kk-KZ"/>
              </w:rPr>
              <w:t>Сөйлеуді дамыту</w:t>
            </w:r>
          </w:p>
          <w:p w14:paraId="0FE465F2" w14:textId="77777777" w:rsidR="000C3174" w:rsidRPr="0095673E" w:rsidRDefault="000C3174" w:rsidP="000C3174">
            <w:pPr>
              <w:spacing w:after="0" w:line="240" w:lineRule="auto"/>
              <w:rPr>
                <w:rFonts w:ascii="Times New Roman" w:hAnsi="Times New Roman" w:cs="Times New Roman"/>
                <w:sz w:val="24"/>
                <w:szCs w:val="24"/>
                <w:shd w:val="clear" w:color="auto" w:fill="FFFFFF"/>
                <w:lang w:val="kk-KZ"/>
              </w:rPr>
            </w:pPr>
            <w:r w:rsidRPr="0095673E">
              <w:rPr>
                <w:rFonts w:ascii="Times New Roman" w:hAnsi="Times New Roman" w:cs="Times New Roman"/>
                <w:sz w:val="24"/>
                <w:szCs w:val="24"/>
                <w:shd w:val="clear" w:color="auto" w:fill="FFFFFF"/>
                <w:lang w:val="kk-KZ"/>
              </w:rPr>
              <w:t>Суретпен жұмыс,мамандық иелерімен таныстыру</w:t>
            </w:r>
          </w:p>
          <w:p w14:paraId="4827B7C0" w14:textId="77777777" w:rsidR="000C3174" w:rsidRPr="0095673E" w:rsidRDefault="000C3174" w:rsidP="000C3174">
            <w:pPr>
              <w:spacing w:after="0" w:line="240" w:lineRule="auto"/>
              <w:rPr>
                <w:rFonts w:ascii="Times New Roman" w:hAnsi="Times New Roman" w:cs="Times New Roman"/>
                <w:b/>
                <w:sz w:val="24"/>
                <w:szCs w:val="24"/>
                <w:shd w:val="clear" w:color="auto" w:fill="FFFFFF"/>
                <w:lang w:val="kk-KZ"/>
              </w:rPr>
            </w:pPr>
            <w:r w:rsidRPr="0095673E">
              <w:rPr>
                <w:rFonts w:ascii="Times New Roman" w:hAnsi="Times New Roman" w:cs="Times New Roman"/>
                <w:b/>
                <w:sz w:val="24"/>
                <w:szCs w:val="24"/>
                <w:shd w:val="clear" w:color="auto" w:fill="FFFFFF"/>
                <w:lang w:val="kk-KZ"/>
              </w:rPr>
              <w:t>Қоршаған ортамен танысу</w:t>
            </w:r>
          </w:p>
          <w:p w14:paraId="36C11B7D" w14:textId="77777777" w:rsidR="000C3174" w:rsidRDefault="000C3174" w:rsidP="000C3174">
            <w:pPr>
              <w:spacing w:after="0" w:line="240" w:lineRule="auto"/>
              <w:ind w:left="20"/>
              <w:rPr>
                <w:rFonts w:ascii="Times New Roman" w:hAnsi="Times New Roman" w:cs="Times New Roman"/>
                <w:b/>
                <w:sz w:val="24"/>
                <w:szCs w:val="24"/>
                <w:shd w:val="clear" w:color="auto" w:fill="FFFFFF"/>
              </w:rPr>
            </w:pPr>
            <w:r w:rsidRPr="0095673E">
              <w:rPr>
                <w:rFonts w:ascii="Times New Roman" w:hAnsi="Times New Roman" w:cs="Times New Roman"/>
                <w:sz w:val="24"/>
                <w:szCs w:val="24"/>
                <w:shd w:val="clear" w:color="auto" w:fill="FFFFFF"/>
                <w:lang w:val="kk-KZ"/>
              </w:rPr>
              <w:t>Ойын: «Құрастыру»</w:t>
            </w:r>
            <w:r w:rsidRPr="0095673E">
              <w:rPr>
                <w:rFonts w:ascii="Times New Roman" w:hAnsi="Times New Roman" w:cs="Times New Roman"/>
                <w:sz w:val="24"/>
                <w:szCs w:val="24"/>
                <w:lang w:val="kk-KZ"/>
              </w:rPr>
              <w:br/>
            </w:r>
            <w:r w:rsidRPr="0095673E">
              <w:rPr>
                <w:rFonts w:ascii="Times New Roman" w:hAnsi="Times New Roman" w:cs="Times New Roman"/>
                <w:sz w:val="24"/>
                <w:szCs w:val="24"/>
                <w:shd w:val="clear" w:color="auto" w:fill="FFFFFF"/>
                <w:lang w:val="kk-KZ"/>
              </w:rPr>
              <w:t>Суреттерді жапсыру.</w:t>
            </w:r>
            <w:r w:rsidRPr="0095673E">
              <w:rPr>
                <w:rFonts w:ascii="Times New Roman" w:hAnsi="Times New Roman" w:cs="Times New Roman"/>
                <w:sz w:val="24"/>
                <w:szCs w:val="24"/>
                <w:lang w:val="kk-KZ"/>
              </w:rPr>
              <w:br/>
            </w:r>
            <w:r w:rsidRPr="0095673E">
              <w:rPr>
                <w:rFonts w:ascii="Times New Roman" w:hAnsi="Times New Roman" w:cs="Times New Roman"/>
                <w:sz w:val="24"/>
                <w:szCs w:val="24"/>
                <w:shd w:val="clear" w:color="auto" w:fill="FFFFFF"/>
                <w:lang w:val="kk-KZ"/>
              </w:rPr>
              <w:t>Маман иелері бар суретті екі топқа бөліп, ойын ойнату.</w:t>
            </w:r>
            <w:r w:rsidRPr="0095673E">
              <w:rPr>
                <w:rFonts w:ascii="Times New Roman" w:hAnsi="Times New Roman" w:cs="Times New Roman"/>
                <w:sz w:val="24"/>
                <w:szCs w:val="24"/>
                <w:lang w:val="kk-KZ"/>
              </w:rPr>
              <w:br/>
            </w:r>
            <w:r w:rsidRPr="0095673E">
              <w:rPr>
                <w:rFonts w:ascii="Times New Roman" w:hAnsi="Times New Roman" w:cs="Times New Roman"/>
                <w:sz w:val="24"/>
                <w:szCs w:val="24"/>
                <w:shd w:val="clear" w:color="auto" w:fill="FFFFFF"/>
              </w:rPr>
              <w:t xml:space="preserve">Енді осы құрастырған суреттерді жапсырып шығайық. </w:t>
            </w:r>
            <w:r w:rsidRPr="0095673E">
              <w:rPr>
                <w:rFonts w:ascii="Times New Roman" w:hAnsi="Times New Roman" w:cs="Times New Roman"/>
                <w:b/>
                <w:sz w:val="24"/>
                <w:szCs w:val="24"/>
                <w:shd w:val="clear" w:color="auto" w:fill="FFFFFF"/>
              </w:rPr>
              <w:t>Құрастыру,</w:t>
            </w:r>
          </w:p>
          <w:p w14:paraId="294862FA" w14:textId="77777777" w:rsidR="000C3174" w:rsidRPr="0095673E" w:rsidRDefault="000C3174" w:rsidP="000C3174">
            <w:pPr>
              <w:spacing w:after="0" w:line="240" w:lineRule="auto"/>
              <w:ind w:left="20"/>
              <w:rPr>
                <w:rFonts w:ascii="Times New Roman" w:hAnsi="Times New Roman" w:cs="Times New Roman"/>
                <w:sz w:val="24"/>
                <w:szCs w:val="24"/>
                <w:lang w:val="kk-KZ"/>
              </w:rPr>
            </w:pPr>
            <w:r w:rsidRPr="0095673E">
              <w:rPr>
                <w:rFonts w:ascii="Times New Roman" w:hAnsi="Times New Roman" w:cs="Times New Roman"/>
                <w:b/>
                <w:sz w:val="24"/>
                <w:szCs w:val="24"/>
                <w:shd w:val="clear" w:color="auto" w:fill="FFFFFF"/>
              </w:rPr>
              <w:t>жапсыру</w:t>
            </w:r>
          </w:p>
        </w:tc>
        <w:tc>
          <w:tcPr>
            <w:tcW w:w="2551" w:type="dxa"/>
            <w:tcMar>
              <w:top w:w="15" w:type="dxa"/>
              <w:left w:w="15" w:type="dxa"/>
              <w:bottom w:w="15" w:type="dxa"/>
              <w:right w:w="15" w:type="dxa"/>
            </w:tcMar>
          </w:tcPr>
          <w:p w14:paraId="5909DF1F" w14:textId="77777777" w:rsidR="000C3174" w:rsidRPr="0095673E" w:rsidRDefault="000C3174" w:rsidP="000C3174">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lastRenderedPageBreak/>
              <w:t>Б</w:t>
            </w:r>
            <w:r w:rsidRPr="0095673E">
              <w:rPr>
                <w:rFonts w:ascii="Times New Roman" w:hAnsi="Times New Roman" w:cs="Times New Roman"/>
                <w:sz w:val="24"/>
                <w:szCs w:val="24"/>
                <w:lang w:val="kk-KZ"/>
              </w:rPr>
              <w:t xml:space="preserve">алалар, ауырғанда дәрі беретін, емдейтін апайлар мен ағайларды дәрігер деп атайды. </w:t>
            </w:r>
            <w:r w:rsidRPr="0095673E">
              <w:rPr>
                <w:rFonts w:ascii="Times New Roman" w:hAnsi="Times New Roman" w:cs="Times New Roman"/>
                <w:sz w:val="24"/>
                <w:szCs w:val="24"/>
                <w:lang w:val="kk-KZ"/>
              </w:rPr>
              <w:lastRenderedPageBreak/>
              <w:t xml:space="preserve">Дәрігер мамандыққа жатады </w:t>
            </w:r>
            <w:r w:rsidRPr="0095673E">
              <w:rPr>
                <w:rFonts w:ascii="Times New Roman" w:hAnsi="Times New Roman" w:cs="Times New Roman"/>
                <w:b/>
                <w:sz w:val="24"/>
                <w:szCs w:val="24"/>
                <w:lang w:val="kk-KZ"/>
              </w:rPr>
              <w:t>Қоршаған ортамен танысу</w:t>
            </w:r>
          </w:p>
          <w:p w14:paraId="6AC17AFB" w14:textId="77777777" w:rsidR="000C3174" w:rsidRPr="0095673E" w:rsidRDefault="000C3174" w:rsidP="000C3174">
            <w:pPr>
              <w:spacing w:after="0" w:line="240" w:lineRule="auto"/>
              <w:rPr>
                <w:rFonts w:ascii="Times New Roman" w:hAnsi="Times New Roman" w:cs="Times New Roman"/>
                <w:sz w:val="24"/>
                <w:szCs w:val="24"/>
                <w:lang w:val="kk-KZ" w:eastAsia="ru-RU"/>
              </w:rPr>
            </w:pPr>
            <w:r w:rsidRPr="0095673E">
              <w:rPr>
                <w:rFonts w:ascii="Times New Roman" w:hAnsi="Times New Roman" w:cs="Times New Roman"/>
                <w:sz w:val="24"/>
                <w:szCs w:val="24"/>
                <w:lang w:val="kk-KZ" w:eastAsia="ru-RU"/>
              </w:rPr>
              <w:t>-Балалар, біреу есік қағып тұрған сияқты. Кәне, кім екенін көрейік. Балаларға ой тастау. Тәрбиешінің көмегімен айтып береді. Қызығушылықпен қарайды.</w:t>
            </w:r>
          </w:p>
          <w:p w14:paraId="1B97DD68" w14:textId="77777777" w:rsidR="000C3174" w:rsidRPr="0095673E" w:rsidRDefault="000C3174" w:rsidP="000C3174">
            <w:pPr>
              <w:spacing w:after="0" w:line="240" w:lineRule="auto"/>
              <w:rPr>
                <w:rFonts w:ascii="Times New Roman" w:hAnsi="Times New Roman" w:cs="Times New Roman"/>
                <w:b/>
                <w:bCs/>
                <w:sz w:val="24"/>
                <w:szCs w:val="24"/>
                <w:lang w:val="kk-KZ" w:eastAsia="ru-RU"/>
              </w:rPr>
            </w:pPr>
            <w:r w:rsidRPr="0095673E">
              <w:rPr>
                <w:rFonts w:ascii="Times New Roman" w:hAnsi="Times New Roman" w:cs="Times New Roman"/>
                <w:sz w:val="24"/>
                <w:szCs w:val="24"/>
                <w:lang w:val="kk-KZ" w:eastAsia="ru-RU"/>
              </w:rPr>
              <w:t xml:space="preserve">Балабақшаның медбике апайы Әлия кіреді. -Сәлеметсіздер ме, балалар! Бүгін мен сендерге дәрігер мамандығының жұмысын көрсетіп, дәрігерге қажетті құралдармен таныстырамын. Бұл қораптың ішінде дәрігерге қажетті құралдар бар. Бұл құралмен ауырған адамның өкпесін тыңдаймыз. (әр құралға жеке- жеке тоқталып көрсетеді, балаларды тыңдап қарайды) Ал бұл құралмен қызу өлшейміз. Тамағын қараймыз. Егер ауырған болса мынадай дәрілер беріп, екпе жасаймыз. -Ал, балалар, мен қайтайын, келесі топтардың балаларын </w:t>
            </w:r>
            <w:r w:rsidRPr="0095673E">
              <w:rPr>
                <w:rFonts w:ascii="Times New Roman" w:hAnsi="Times New Roman" w:cs="Times New Roman"/>
                <w:sz w:val="24"/>
                <w:szCs w:val="24"/>
                <w:lang w:val="kk-KZ" w:eastAsia="ru-RU"/>
              </w:rPr>
              <w:lastRenderedPageBreak/>
              <w:t>да қарап келейін. -Балалар, кейде сендер үйде ауырып қалсаңдар аналарың дәрігерді үйге шақырады. Сонда олар үйге қандай машинамен келеді? -Дұрыс, «Жедел жәрдем» машинасымен келеді екен. -Балалар, тыңдаңдаршы, қандай машинаның даусы? -Дұрыс, «Жедел жәрдем» машинасының даусы екен.</w:t>
            </w:r>
            <w:r w:rsidRPr="0095673E">
              <w:rPr>
                <w:rFonts w:ascii="Times New Roman" w:hAnsi="Times New Roman" w:cs="Times New Roman"/>
                <w:b/>
                <w:bCs/>
                <w:sz w:val="24"/>
                <w:szCs w:val="24"/>
                <w:lang w:val="kk-KZ" w:eastAsia="ru-RU"/>
              </w:rPr>
              <w:t>Қоршаған ортамен танысу,</w:t>
            </w:r>
            <w:r>
              <w:rPr>
                <w:rFonts w:ascii="Times New Roman" w:hAnsi="Times New Roman" w:cs="Times New Roman"/>
                <w:b/>
                <w:bCs/>
                <w:sz w:val="24"/>
                <w:szCs w:val="24"/>
                <w:lang w:val="kk-KZ" w:eastAsia="ru-RU"/>
              </w:rPr>
              <w:t xml:space="preserve"> </w:t>
            </w:r>
            <w:r w:rsidRPr="0095673E">
              <w:rPr>
                <w:rFonts w:ascii="Times New Roman" w:hAnsi="Times New Roman" w:cs="Times New Roman"/>
                <w:b/>
                <w:bCs/>
                <w:sz w:val="24"/>
                <w:szCs w:val="24"/>
                <w:lang w:val="kk-KZ" w:eastAsia="ru-RU"/>
              </w:rPr>
              <w:t>сөйлеудідамыту</w:t>
            </w:r>
          </w:p>
          <w:p w14:paraId="2C1599AD" w14:textId="77777777" w:rsidR="000C3174" w:rsidRPr="0095673E" w:rsidRDefault="000C3174" w:rsidP="000C3174">
            <w:pPr>
              <w:spacing w:after="0" w:line="240" w:lineRule="auto"/>
              <w:ind w:left="20"/>
              <w:rPr>
                <w:rFonts w:ascii="Times New Roman" w:hAnsi="Times New Roman" w:cs="Times New Roman"/>
                <w:sz w:val="24"/>
                <w:szCs w:val="24"/>
                <w:lang w:val="kk-KZ"/>
              </w:rPr>
            </w:pPr>
          </w:p>
        </w:tc>
        <w:tc>
          <w:tcPr>
            <w:tcW w:w="2268" w:type="dxa"/>
            <w:tcMar>
              <w:top w:w="15" w:type="dxa"/>
              <w:left w:w="15" w:type="dxa"/>
              <w:bottom w:w="15" w:type="dxa"/>
              <w:right w:w="15" w:type="dxa"/>
            </w:tcMar>
          </w:tcPr>
          <w:p w14:paraId="53B552D8" w14:textId="77777777" w:rsidR="000C3174" w:rsidRPr="0095673E" w:rsidRDefault="000C3174" w:rsidP="000C3174">
            <w:pPr>
              <w:spacing w:after="0" w:line="240" w:lineRule="auto"/>
              <w:rPr>
                <w:rFonts w:ascii="Times New Roman" w:hAnsi="Times New Roman" w:cs="Times New Roman"/>
                <w:sz w:val="24"/>
                <w:szCs w:val="24"/>
                <w:shd w:val="clear" w:color="auto" w:fill="FFFFFF"/>
              </w:rPr>
            </w:pPr>
            <w:r w:rsidRPr="0095673E">
              <w:rPr>
                <w:rFonts w:ascii="Times New Roman" w:hAnsi="Times New Roman" w:cs="Times New Roman"/>
                <w:sz w:val="24"/>
                <w:szCs w:val="24"/>
                <w:shd w:val="clear" w:color="auto" w:fill="FFFFFF"/>
                <w:lang w:val="kk-KZ"/>
              </w:rPr>
              <w:lastRenderedPageBreak/>
              <w:t xml:space="preserve">Болды кезім </w:t>
            </w:r>
            <w:r w:rsidRPr="0095673E">
              <w:rPr>
                <w:rFonts w:ascii="Times New Roman" w:hAnsi="Times New Roman" w:cs="Times New Roman"/>
                <w:sz w:val="24"/>
                <w:szCs w:val="24"/>
              </w:rPr>
              <w:fldChar w:fldCharType="begin"/>
            </w:r>
            <w:r w:rsidRPr="0095673E">
              <w:rPr>
                <w:rFonts w:ascii="Times New Roman" w:hAnsi="Times New Roman" w:cs="Times New Roman"/>
                <w:sz w:val="24"/>
                <w:szCs w:val="24"/>
                <w:lang w:val="kk-KZ"/>
              </w:rPr>
              <w:instrText xml:space="preserve"> INCLUDEPICTURE "/Users/moldir/Library/Group Containers/UBF8T346G9.ms/WebArchiveCopyPasteTempFiles/com.microsoft.Word/classroom-teacher-cute-students_679557-1507.jpg?semt=ais_hybrid" \* MERGEFORMATINET </w:instrText>
            </w:r>
            <w:r w:rsidRPr="0095673E">
              <w:rPr>
                <w:rFonts w:ascii="Times New Roman" w:hAnsi="Times New Roman" w:cs="Times New Roman"/>
                <w:sz w:val="24"/>
                <w:szCs w:val="24"/>
              </w:rPr>
              <w:fldChar w:fldCharType="end"/>
            </w:r>
            <w:r w:rsidRPr="0095673E">
              <w:rPr>
                <w:rFonts w:ascii="Times New Roman" w:hAnsi="Times New Roman" w:cs="Times New Roman"/>
                <w:sz w:val="24"/>
                <w:szCs w:val="24"/>
                <w:shd w:val="clear" w:color="auto" w:fill="FFFFFF"/>
                <w:lang w:val="kk-KZ"/>
              </w:rPr>
              <w:t>мақтаған</w:t>
            </w:r>
            <w:r w:rsidRPr="0095673E">
              <w:rPr>
                <w:rFonts w:ascii="Times New Roman" w:hAnsi="Times New Roman" w:cs="Times New Roman"/>
                <w:sz w:val="24"/>
                <w:szCs w:val="24"/>
                <w:lang w:val="kk-KZ"/>
              </w:rPr>
              <w:br/>
            </w:r>
            <w:r w:rsidRPr="0095673E">
              <w:rPr>
                <w:rFonts w:ascii="Times New Roman" w:hAnsi="Times New Roman" w:cs="Times New Roman"/>
                <w:sz w:val="24"/>
                <w:szCs w:val="24"/>
                <w:shd w:val="clear" w:color="auto" w:fill="FFFFFF"/>
                <w:lang w:val="kk-KZ"/>
              </w:rPr>
              <w:t>Болды кезім ұқпаған</w:t>
            </w:r>
            <w:r w:rsidRPr="0095673E">
              <w:rPr>
                <w:rFonts w:ascii="Times New Roman" w:hAnsi="Times New Roman" w:cs="Times New Roman"/>
                <w:sz w:val="24"/>
                <w:szCs w:val="24"/>
                <w:lang w:val="kk-KZ"/>
              </w:rPr>
              <w:br/>
            </w:r>
            <w:r w:rsidRPr="0095673E">
              <w:rPr>
                <w:rFonts w:ascii="Times New Roman" w:hAnsi="Times New Roman" w:cs="Times New Roman"/>
                <w:sz w:val="24"/>
                <w:szCs w:val="24"/>
                <w:shd w:val="clear" w:color="auto" w:fill="FFFFFF"/>
                <w:lang w:val="kk-KZ"/>
              </w:rPr>
              <w:t>Болды кезім ұстаздың</w:t>
            </w:r>
            <w:r w:rsidRPr="0095673E">
              <w:rPr>
                <w:rFonts w:ascii="Times New Roman" w:hAnsi="Times New Roman" w:cs="Times New Roman"/>
                <w:sz w:val="24"/>
                <w:szCs w:val="24"/>
                <w:lang w:val="kk-KZ"/>
              </w:rPr>
              <w:br/>
            </w:r>
            <w:r w:rsidRPr="0095673E">
              <w:rPr>
                <w:rFonts w:ascii="Times New Roman" w:hAnsi="Times New Roman" w:cs="Times New Roman"/>
                <w:sz w:val="24"/>
                <w:szCs w:val="24"/>
                <w:shd w:val="clear" w:color="auto" w:fill="FFFFFF"/>
                <w:lang w:val="kk-KZ"/>
              </w:rPr>
              <w:lastRenderedPageBreak/>
              <w:t>Ойынан дәл шықпаған.</w:t>
            </w:r>
            <w:r w:rsidRPr="0095673E">
              <w:rPr>
                <w:rFonts w:ascii="Times New Roman" w:hAnsi="Times New Roman" w:cs="Times New Roman"/>
                <w:sz w:val="24"/>
                <w:szCs w:val="24"/>
                <w:lang w:val="kk-KZ"/>
              </w:rPr>
              <w:br/>
            </w:r>
            <w:r w:rsidRPr="0095673E">
              <w:rPr>
                <w:rFonts w:ascii="Times New Roman" w:hAnsi="Times New Roman" w:cs="Times New Roman"/>
                <w:sz w:val="24"/>
                <w:szCs w:val="24"/>
                <w:shd w:val="clear" w:color="auto" w:fill="FFFFFF"/>
                <w:lang w:val="kk-KZ"/>
              </w:rPr>
              <w:t xml:space="preserve">Тәрбиеші: балалар өнерлеріңе тәнтіміз. Осы ұстаз деген - кімдерге сабақ берген. </w:t>
            </w:r>
            <w:r w:rsidRPr="0095673E">
              <w:rPr>
                <w:rFonts w:ascii="Times New Roman" w:hAnsi="Times New Roman" w:cs="Times New Roman"/>
                <w:sz w:val="24"/>
                <w:szCs w:val="24"/>
                <w:shd w:val="clear" w:color="auto" w:fill="FFFFFF"/>
              </w:rPr>
              <w:t xml:space="preserve">Әншіге де, жыршыға да, жүгізушіге де, президентке де, бишіге де сабақ берген. Әрбір маман иесі осы Ұлы ұстаздың алдынан өткен </w:t>
            </w:r>
            <w:r w:rsidRPr="0095673E">
              <w:rPr>
                <w:rFonts w:ascii="Times New Roman" w:hAnsi="Times New Roman" w:cs="Times New Roman"/>
                <w:b/>
                <w:bCs/>
                <w:sz w:val="24"/>
                <w:szCs w:val="24"/>
                <w:shd w:val="clear" w:color="auto" w:fill="FFFFFF"/>
              </w:rPr>
              <w:t>Көркем әдебиет</w:t>
            </w:r>
          </w:p>
          <w:p w14:paraId="6E380FDE" w14:textId="77777777" w:rsidR="000C3174" w:rsidRPr="0095673E" w:rsidRDefault="000C3174" w:rsidP="000C3174">
            <w:pPr>
              <w:spacing w:after="0" w:line="240" w:lineRule="auto"/>
              <w:rPr>
                <w:rFonts w:ascii="Times New Roman" w:hAnsi="Times New Roman" w:cs="Times New Roman"/>
                <w:sz w:val="24"/>
                <w:szCs w:val="24"/>
                <w:shd w:val="clear" w:color="auto" w:fill="FFFFFF"/>
              </w:rPr>
            </w:pPr>
            <w:r w:rsidRPr="0095673E">
              <w:rPr>
                <w:rFonts w:ascii="Times New Roman" w:hAnsi="Times New Roman" w:cs="Times New Roman"/>
                <w:sz w:val="24"/>
                <w:szCs w:val="24"/>
                <w:shd w:val="clear" w:color="auto" w:fill="FFFFFF"/>
              </w:rPr>
              <w:t>Тәрбиешіме сыйлық ойыны</w:t>
            </w:r>
          </w:p>
          <w:p w14:paraId="77C5AAF6" w14:textId="77777777" w:rsidR="000C3174" w:rsidRPr="0095673E" w:rsidRDefault="000C3174" w:rsidP="000C3174">
            <w:pPr>
              <w:spacing w:after="0" w:line="240" w:lineRule="auto"/>
              <w:rPr>
                <w:rFonts w:ascii="Times New Roman" w:hAnsi="Times New Roman" w:cs="Times New Roman"/>
                <w:sz w:val="24"/>
                <w:szCs w:val="24"/>
                <w:shd w:val="clear" w:color="auto" w:fill="FFFFFF"/>
              </w:rPr>
            </w:pPr>
            <w:r w:rsidRPr="0095673E">
              <w:rPr>
                <w:rFonts w:ascii="Times New Roman" w:hAnsi="Times New Roman" w:cs="Times New Roman"/>
                <w:sz w:val="24"/>
                <w:szCs w:val="24"/>
                <w:shd w:val="clear" w:color="auto" w:fill="FFFFFF"/>
              </w:rPr>
              <w:t>Топтық жұмыс</w:t>
            </w:r>
          </w:p>
          <w:p w14:paraId="753C8E2F" w14:textId="77777777" w:rsidR="000C3174" w:rsidRPr="0095673E" w:rsidRDefault="000C3174" w:rsidP="000C3174">
            <w:pPr>
              <w:spacing w:after="0" w:line="240" w:lineRule="auto"/>
              <w:rPr>
                <w:rFonts w:ascii="Times New Roman" w:hAnsi="Times New Roman" w:cs="Times New Roman"/>
                <w:sz w:val="24"/>
                <w:szCs w:val="24"/>
                <w:shd w:val="clear" w:color="auto" w:fill="FFFFFF"/>
              </w:rPr>
            </w:pPr>
            <w:r w:rsidRPr="0095673E">
              <w:rPr>
                <w:rFonts w:ascii="Times New Roman" w:hAnsi="Times New Roman" w:cs="Times New Roman"/>
                <w:sz w:val="24"/>
                <w:szCs w:val="24"/>
                <w:shd w:val="clear" w:color="auto" w:fill="FFFFFF"/>
              </w:rPr>
              <w:t>Гүлді мүсіндеу,суретін саалу,жапсыру,құрастыру</w:t>
            </w:r>
          </w:p>
          <w:p w14:paraId="2F2793CA" w14:textId="77777777" w:rsidR="000C3174" w:rsidRPr="0095673E" w:rsidRDefault="000C3174" w:rsidP="000C3174">
            <w:pPr>
              <w:spacing w:after="0" w:line="240" w:lineRule="auto"/>
              <w:rPr>
                <w:rFonts w:ascii="Times New Roman" w:hAnsi="Times New Roman" w:cs="Times New Roman"/>
                <w:b/>
                <w:bCs/>
                <w:sz w:val="24"/>
                <w:szCs w:val="24"/>
                <w:shd w:val="clear" w:color="auto" w:fill="FFFFFF"/>
              </w:rPr>
            </w:pPr>
            <w:r w:rsidRPr="0095673E">
              <w:rPr>
                <w:rFonts w:ascii="Times New Roman" w:hAnsi="Times New Roman" w:cs="Times New Roman"/>
                <w:b/>
                <w:bCs/>
                <w:sz w:val="24"/>
                <w:szCs w:val="24"/>
                <w:shd w:val="clear" w:color="auto" w:fill="FFFFFF"/>
              </w:rPr>
              <w:t>Шығармашылық дағдылар</w:t>
            </w:r>
          </w:p>
          <w:p w14:paraId="1C5D89D2" w14:textId="77777777" w:rsidR="000C3174" w:rsidRPr="0095673E" w:rsidRDefault="000C3174" w:rsidP="000C3174">
            <w:pPr>
              <w:spacing w:after="0" w:line="240" w:lineRule="auto"/>
              <w:ind w:left="20"/>
              <w:rPr>
                <w:rFonts w:ascii="Times New Roman" w:hAnsi="Times New Roman" w:cs="Times New Roman"/>
                <w:sz w:val="24"/>
                <w:szCs w:val="24"/>
                <w:lang w:val="kk-KZ"/>
              </w:rPr>
            </w:pPr>
          </w:p>
        </w:tc>
        <w:tc>
          <w:tcPr>
            <w:tcW w:w="2552" w:type="dxa"/>
            <w:tcMar>
              <w:top w:w="15" w:type="dxa"/>
              <w:left w:w="15" w:type="dxa"/>
              <w:bottom w:w="15" w:type="dxa"/>
              <w:right w:w="15" w:type="dxa"/>
            </w:tcMar>
          </w:tcPr>
          <w:p w14:paraId="4B7D042C" w14:textId="77777777" w:rsidR="000C3174" w:rsidRPr="00AA1D40" w:rsidRDefault="000C3174" w:rsidP="000C3174">
            <w:pPr>
              <w:spacing w:after="0" w:line="240" w:lineRule="auto"/>
              <w:rPr>
                <w:rFonts w:ascii="Times New Roman" w:hAnsi="Times New Roman" w:cs="Times New Roman"/>
                <w:sz w:val="24"/>
                <w:szCs w:val="24"/>
                <w:shd w:val="clear" w:color="auto" w:fill="FFFFFF"/>
                <w:lang w:val="kk-KZ"/>
              </w:rPr>
            </w:pPr>
            <w:r>
              <w:rPr>
                <w:rFonts w:ascii="Times New Roman" w:hAnsi="Times New Roman" w:cs="Times New Roman"/>
                <w:sz w:val="24"/>
                <w:szCs w:val="24"/>
                <w:shd w:val="clear" w:color="auto" w:fill="FFFFFF"/>
                <w:lang w:val="kk-KZ"/>
              </w:rPr>
              <w:lastRenderedPageBreak/>
              <w:t xml:space="preserve"> </w:t>
            </w:r>
            <w:r w:rsidRPr="0095673E">
              <w:rPr>
                <w:rFonts w:ascii="Times New Roman" w:hAnsi="Times New Roman" w:cs="Times New Roman"/>
                <w:sz w:val="24"/>
                <w:szCs w:val="24"/>
              </w:rPr>
              <w:fldChar w:fldCharType="begin"/>
            </w:r>
            <w:r w:rsidRPr="0095673E">
              <w:rPr>
                <w:rFonts w:ascii="Times New Roman" w:hAnsi="Times New Roman" w:cs="Times New Roman"/>
                <w:sz w:val="24"/>
                <w:szCs w:val="24"/>
                <w:lang w:val="kk-KZ"/>
              </w:rPr>
              <w:instrText xml:space="preserve"> INCLUDEPICTURE "/Users/moldir/Library/Group Containers/UBF8T346G9.ms/WebArchiveCopyPasteTempFiles/com.microsoft.Word/img_5710ae8f1d191.jpg" \* MERGEFORMATINET </w:instrText>
            </w:r>
            <w:r w:rsidRPr="0095673E">
              <w:rPr>
                <w:rFonts w:ascii="Times New Roman" w:hAnsi="Times New Roman" w:cs="Times New Roman"/>
                <w:sz w:val="24"/>
                <w:szCs w:val="24"/>
              </w:rPr>
              <w:fldChar w:fldCharType="end"/>
            </w:r>
            <w:r w:rsidRPr="0095673E">
              <w:rPr>
                <w:rFonts w:ascii="Times New Roman" w:hAnsi="Times New Roman" w:cs="Times New Roman"/>
                <w:sz w:val="24"/>
                <w:szCs w:val="24"/>
                <w:shd w:val="clear" w:color="auto" w:fill="FFFFFF"/>
                <w:lang w:val="kk-KZ"/>
              </w:rPr>
              <w:t xml:space="preserve">Шаштараз - шашымызды әсемдеп, қиятын маман иесі. Құрылысшы – әсем </w:t>
            </w:r>
            <w:r w:rsidRPr="0095673E">
              <w:rPr>
                <w:rFonts w:ascii="Times New Roman" w:hAnsi="Times New Roman" w:cs="Times New Roman"/>
                <w:sz w:val="24"/>
                <w:szCs w:val="24"/>
                <w:shd w:val="clear" w:color="auto" w:fill="FFFFFF"/>
                <w:lang w:val="kk-KZ"/>
              </w:rPr>
              <w:lastRenderedPageBreak/>
              <w:t>үйлер мен балабақша т. б ғимараттарды салатын маман иесі\ал тігінші киім тігеді.</w:t>
            </w:r>
            <w:r w:rsidRPr="0095673E">
              <w:rPr>
                <w:rFonts w:ascii="Times New Roman" w:hAnsi="Times New Roman" w:cs="Times New Roman"/>
                <w:b/>
                <w:sz w:val="24"/>
                <w:szCs w:val="24"/>
                <w:shd w:val="clear" w:color="auto" w:fill="FFFFFF"/>
                <w:lang w:val="kk-KZ"/>
              </w:rPr>
              <w:t>Қоршаған ортамен танысу,сөйлеуді дамыту</w:t>
            </w:r>
          </w:p>
          <w:p w14:paraId="1615DF62" w14:textId="77777777" w:rsidR="000C3174" w:rsidRPr="0095673E" w:rsidRDefault="000C3174" w:rsidP="000C3174">
            <w:pPr>
              <w:spacing w:after="0" w:line="240" w:lineRule="auto"/>
              <w:rPr>
                <w:rFonts w:ascii="Times New Roman" w:hAnsi="Times New Roman" w:cs="Times New Roman"/>
                <w:sz w:val="24"/>
                <w:szCs w:val="24"/>
                <w:lang w:val="kk-KZ" w:eastAsia="ru-RU"/>
              </w:rPr>
            </w:pPr>
            <w:r w:rsidRPr="0095673E">
              <w:rPr>
                <w:rFonts w:ascii="Times New Roman" w:hAnsi="Times New Roman" w:cs="Times New Roman"/>
                <w:sz w:val="24"/>
                <w:szCs w:val="24"/>
                <w:lang w:val="kk-KZ" w:eastAsia="ru-RU"/>
              </w:rPr>
              <w:t>Тәрбиеші :Көйлекті неден тігеді ?</w:t>
            </w:r>
          </w:p>
          <w:p w14:paraId="60276C72" w14:textId="77777777" w:rsidR="000C3174" w:rsidRPr="0095673E" w:rsidRDefault="000C3174" w:rsidP="000C3174">
            <w:pPr>
              <w:spacing w:after="0" w:line="240" w:lineRule="auto"/>
              <w:rPr>
                <w:rFonts w:ascii="Times New Roman" w:hAnsi="Times New Roman" w:cs="Times New Roman"/>
                <w:sz w:val="24"/>
                <w:szCs w:val="24"/>
                <w:lang w:val="kk-KZ" w:eastAsia="ru-RU"/>
              </w:rPr>
            </w:pPr>
            <w:r w:rsidRPr="0095673E">
              <w:rPr>
                <w:rFonts w:ascii="Times New Roman" w:hAnsi="Times New Roman" w:cs="Times New Roman"/>
                <w:sz w:val="24"/>
                <w:szCs w:val="24"/>
                <w:lang w:val="kk-KZ" w:eastAsia="ru-RU"/>
              </w:rPr>
              <w:t>Балалар :Матадан .</w:t>
            </w:r>
          </w:p>
          <w:p w14:paraId="637833F1" w14:textId="77777777" w:rsidR="000C3174" w:rsidRPr="0095673E" w:rsidRDefault="000C3174" w:rsidP="000C3174">
            <w:pPr>
              <w:spacing w:after="0" w:line="240" w:lineRule="auto"/>
              <w:rPr>
                <w:rFonts w:ascii="Times New Roman" w:hAnsi="Times New Roman" w:cs="Times New Roman"/>
                <w:sz w:val="24"/>
                <w:szCs w:val="24"/>
                <w:lang w:val="kk-KZ" w:eastAsia="ru-RU"/>
              </w:rPr>
            </w:pPr>
            <w:r w:rsidRPr="0095673E">
              <w:rPr>
                <w:rFonts w:ascii="Times New Roman" w:hAnsi="Times New Roman" w:cs="Times New Roman"/>
                <w:sz w:val="24"/>
                <w:szCs w:val="24"/>
                <w:lang w:val="kk-KZ" w:eastAsia="ru-RU"/>
              </w:rPr>
              <w:t>Тәрбиеші :Қандай көйлектер болады ?</w:t>
            </w:r>
          </w:p>
          <w:p w14:paraId="156D9F49" w14:textId="77777777" w:rsidR="000C3174" w:rsidRPr="0095673E" w:rsidRDefault="000C3174" w:rsidP="000C3174">
            <w:pPr>
              <w:spacing w:after="0" w:line="240" w:lineRule="auto"/>
              <w:rPr>
                <w:rFonts w:ascii="Times New Roman" w:hAnsi="Times New Roman" w:cs="Times New Roman"/>
                <w:sz w:val="24"/>
                <w:szCs w:val="24"/>
                <w:lang w:val="kk-KZ" w:eastAsia="ru-RU"/>
              </w:rPr>
            </w:pPr>
            <w:r w:rsidRPr="0095673E">
              <w:rPr>
                <w:rFonts w:ascii="Times New Roman" w:hAnsi="Times New Roman" w:cs="Times New Roman"/>
                <w:sz w:val="24"/>
                <w:szCs w:val="24"/>
                <w:lang w:val="kk-KZ" w:eastAsia="ru-RU"/>
              </w:rPr>
              <w:t>Балалар : Әртүрлі көйлектер болады .</w:t>
            </w:r>
          </w:p>
          <w:p w14:paraId="29847B3A" w14:textId="77777777" w:rsidR="000C3174" w:rsidRPr="0095673E" w:rsidRDefault="000C3174" w:rsidP="000C3174">
            <w:pPr>
              <w:spacing w:after="0" w:line="240" w:lineRule="auto"/>
              <w:rPr>
                <w:rFonts w:ascii="Times New Roman" w:hAnsi="Times New Roman" w:cs="Times New Roman"/>
                <w:sz w:val="24"/>
                <w:szCs w:val="24"/>
                <w:lang w:val="kk-KZ" w:eastAsia="ru-RU"/>
              </w:rPr>
            </w:pPr>
            <w:r w:rsidRPr="0095673E">
              <w:rPr>
                <w:rFonts w:ascii="Times New Roman" w:hAnsi="Times New Roman" w:cs="Times New Roman"/>
                <w:sz w:val="24"/>
                <w:szCs w:val="24"/>
                <w:lang w:val="kk-KZ" w:eastAsia="ru-RU"/>
              </w:rPr>
              <w:t>Тәрбиеші :Қанекей балалар Әзиманың көйлегін сәндеп әшекейлеп берейік .</w:t>
            </w:r>
          </w:p>
          <w:p w14:paraId="5A783364" w14:textId="77777777" w:rsidR="000C3174" w:rsidRPr="0095673E" w:rsidRDefault="000C3174" w:rsidP="000C3174">
            <w:pPr>
              <w:spacing w:after="0" w:line="240" w:lineRule="auto"/>
              <w:rPr>
                <w:rFonts w:ascii="Times New Roman" w:hAnsi="Times New Roman" w:cs="Times New Roman"/>
                <w:sz w:val="24"/>
                <w:szCs w:val="24"/>
                <w:lang w:val="kk-KZ" w:eastAsia="ru-RU"/>
              </w:rPr>
            </w:pPr>
            <w:r w:rsidRPr="0095673E">
              <w:rPr>
                <w:rFonts w:ascii="Times New Roman" w:hAnsi="Times New Roman" w:cs="Times New Roman"/>
                <w:sz w:val="24"/>
                <w:szCs w:val="24"/>
                <w:lang w:val="kk-KZ" w:eastAsia="ru-RU"/>
              </w:rPr>
              <w:t>Балаларға көйлекті сәндеу үлгісін көрсетем .</w:t>
            </w:r>
          </w:p>
          <w:p w14:paraId="50585C91" w14:textId="77777777" w:rsidR="000C3174" w:rsidRPr="0095673E" w:rsidRDefault="000C3174" w:rsidP="000C3174">
            <w:pPr>
              <w:spacing w:after="0" w:line="240" w:lineRule="auto"/>
              <w:rPr>
                <w:rFonts w:ascii="Times New Roman" w:hAnsi="Times New Roman" w:cs="Times New Roman"/>
                <w:sz w:val="24"/>
                <w:szCs w:val="24"/>
                <w:lang w:val="kk-KZ" w:eastAsia="ru-RU"/>
              </w:rPr>
            </w:pPr>
            <w:r w:rsidRPr="0095673E">
              <w:rPr>
                <w:rFonts w:ascii="Times New Roman" w:hAnsi="Times New Roman" w:cs="Times New Roman"/>
                <w:sz w:val="24"/>
                <w:szCs w:val="24"/>
                <w:lang w:val="kk-KZ" w:eastAsia="ru-RU"/>
              </w:rPr>
              <w:t>Балалар бүгін біз екі түсті пайдаланамыз қызыл -красный,сары- жёлтый,көйлек –платье ,нүкте –точка ,үшбұрыш –треугольник .</w:t>
            </w:r>
          </w:p>
          <w:p w14:paraId="68E40D53" w14:textId="77777777" w:rsidR="000C3174" w:rsidRPr="0095673E" w:rsidRDefault="000C3174" w:rsidP="000C3174">
            <w:pPr>
              <w:spacing w:after="0" w:line="240" w:lineRule="auto"/>
              <w:rPr>
                <w:rFonts w:ascii="Times New Roman" w:hAnsi="Times New Roman" w:cs="Times New Roman"/>
                <w:b/>
                <w:sz w:val="24"/>
                <w:szCs w:val="24"/>
                <w:lang w:val="kk-KZ" w:eastAsia="ru-RU"/>
              </w:rPr>
            </w:pPr>
            <w:r w:rsidRPr="0095673E">
              <w:rPr>
                <w:rFonts w:ascii="Times New Roman" w:hAnsi="Times New Roman" w:cs="Times New Roman"/>
                <w:sz w:val="24"/>
                <w:szCs w:val="24"/>
                <w:lang w:val="kk-KZ" w:eastAsia="ru-RU"/>
              </w:rPr>
              <w:t>Алдымызда тұрған мақталы таяқшаны пайдаланып көйлекті сәндеп нүктелер түсіреміз , картоппен көйлек етегіне мөр басу арқылы таңба түсіреміз көйлегіміз сәнді әдемі көйлек болады .</w:t>
            </w:r>
            <w:r w:rsidRPr="0095673E">
              <w:rPr>
                <w:rFonts w:ascii="Times New Roman" w:hAnsi="Times New Roman" w:cs="Times New Roman"/>
                <w:b/>
                <w:sz w:val="24"/>
                <w:szCs w:val="24"/>
                <w:lang w:val="kk-KZ" w:eastAsia="ru-RU"/>
              </w:rPr>
              <w:t>Сурет салу,математика негіздері</w:t>
            </w:r>
          </w:p>
          <w:p w14:paraId="0FE02383" w14:textId="77777777" w:rsidR="000C3174" w:rsidRPr="0095673E" w:rsidRDefault="000C3174" w:rsidP="000C3174">
            <w:pPr>
              <w:spacing w:after="0" w:line="240" w:lineRule="auto"/>
              <w:ind w:left="20"/>
              <w:rPr>
                <w:rFonts w:ascii="Times New Roman" w:hAnsi="Times New Roman" w:cs="Times New Roman"/>
                <w:sz w:val="24"/>
                <w:szCs w:val="24"/>
                <w:lang w:val="kk-KZ"/>
              </w:rPr>
            </w:pPr>
            <w:r w:rsidRPr="0095673E">
              <w:rPr>
                <w:rFonts w:ascii="Times New Roman" w:hAnsi="Times New Roman" w:cs="Times New Roman"/>
                <w:sz w:val="24"/>
                <w:szCs w:val="24"/>
                <w:shd w:val="clear" w:color="auto" w:fill="FFFFFF"/>
                <w:lang w:val="kk-KZ"/>
              </w:rPr>
              <w:lastRenderedPageBreak/>
              <w:t>Дидактикалық ойын: «Әр мамандықтардың тиісті құралын тауып белгіле?»</w:t>
            </w:r>
            <w:r w:rsidRPr="0095673E">
              <w:rPr>
                <w:rFonts w:ascii="Times New Roman" w:hAnsi="Times New Roman" w:cs="Times New Roman"/>
                <w:sz w:val="24"/>
                <w:szCs w:val="24"/>
                <w:lang w:val="kk-KZ"/>
              </w:rPr>
              <w:br/>
            </w:r>
            <w:r w:rsidRPr="0095673E">
              <w:rPr>
                <w:rFonts w:ascii="Times New Roman" w:hAnsi="Times New Roman" w:cs="Times New Roman"/>
                <w:sz w:val="24"/>
                <w:szCs w:val="24"/>
                <w:shd w:val="clear" w:color="auto" w:fill="FFFFFF"/>
                <w:lang w:val="kk-KZ"/>
              </w:rPr>
              <w:t>Мақсаты: Балалардың мамандық иелерінің құралдарын ажырата білуін дамыту.</w:t>
            </w:r>
            <w:r w:rsidRPr="0095673E">
              <w:rPr>
                <w:rFonts w:ascii="Times New Roman" w:hAnsi="Times New Roman" w:cs="Times New Roman"/>
                <w:sz w:val="24"/>
                <w:szCs w:val="24"/>
                <w:lang w:val="kk-KZ"/>
              </w:rPr>
              <w:br/>
            </w:r>
            <w:r w:rsidRPr="0095673E">
              <w:rPr>
                <w:rFonts w:ascii="Times New Roman" w:hAnsi="Times New Roman" w:cs="Times New Roman"/>
                <w:sz w:val="24"/>
                <w:szCs w:val="24"/>
                <w:shd w:val="clear" w:color="auto" w:fill="FFFFFF"/>
                <w:lang w:val="kk-KZ"/>
              </w:rPr>
              <w:t>Ойынның шарты: Балалардың алдына сурет беріледі, әр маман иесінің құралдарын сызба арқылы қосу.</w:t>
            </w:r>
            <w:r w:rsidRPr="0095673E">
              <w:rPr>
                <w:rFonts w:ascii="Times New Roman" w:hAnsi="Times New Roman" w:cs="Times New Roman"/>
                <w:b/>
                <w:sz w:val="24"/>
                <w:szCs w:val="24"/>
                <w:shd w:val="clear" w:color="auto" w:fill="FFFFFF"/>
                <w:lang w:val="kk-KZ"/>
              </w:rPr>
              <w:t>Сөйлеуді дамыту</w:t>
            </w:r>
          </w:p>
        </w:tc>
      </w:tr>
      <w:tr w:rsidR="000C3174" w:rsidRPr="0095673E" w14:paraId="346AB662" w14:textId="77777777" w:rsidTr="0095673E">
        <w:trPr>
          <w:trHeight w:val="30"/>
        </w:trPr>
        <w:tc>
          <w:tcPr>
            <w:tcW w:w="2714" w:type="dxa"/>
            <w:tcMar>
              <w:top w:w="15" w:type="dxa"/>
              <w:left w:w="15" w:type="dxa"/>
              <w:bottom w:w="15" w:type="dxa"/>
              <w:right w:w="15" w:type="dxa"/>
            </w:tcMar>
            <w:vAlign w:val="center"/>
          </w:tcPr>
          <w:p w14:paraId="53CDF0DA" w14:textId="77777777" w:rsidR="000C3174" w:rsidRPr="0095673E" w:rsidRDefault="000C3174" w:rsidP="000C3174">
            <w:pPr>
              <w:spacing w:after="0" w:line="240" w:lineRule="auto"/>
              <w:ind w:left="20"/>
              <w:rPr>
                <w:rFonts w:ascii="Times New Roman" w:hAnsi="Times New Roman" w:cs="Times New Roman"/>
                <w:b/>
                <w:bCs/>
                <w:sz w:val="24"/>
                <w:szCs w:val="24"/>
              </w:rPr>
            </w:pPr>
            <w:r w:rsidRPr="0095673E">
              <w:rPr>
                <w:rFonts w:ascii="Times New Roman" w:hAnsi="Times New Roman" w:cs="Times New Roman"/>
                <w:b/>
                <w:bCs/>
                <w:sz w:val="24"/>
                <w:szCs w:val="24"/>
              </w:rPr>
              <w:lastRenderedPageBreak/>
              <w:t>Балалардың үйге қайтуы</w:t>
            </w:r>
          </w:p>
        </w:tc>
        <w:tc>
          <w:tcPr>
            <w:tcW w:w="2552" w:type="dxa"/>
            <w:tcMar>
              <w:top w:w="15" w:type="dxa"/>
              <w:left w:w="15" w:type="dxa"/>
              <w:bottom w:w="15" w:type="dxa"/>
              <w:right w:w="15" w:type="dxa"/>
            </w:tcMar>
            <w:vAlign w:val="center"/>
          </w:tcPr>
          <w:p w14:paraId="1E9DB290" w14:textId="77777777" w:rsidR="000C3174" w:rsidRPr="0095673E" w:rsidRDefault="000C3174" w:rsidP="000C3174">
            <w:pPr>
              <w:spacing w:after="0" w:line="240" w:lineRule="auto"/>
              <w:ind w:left="20"/>
              <w:rPr>
                <w:rFonts w:ascii="Times New Roman" w:hAnsi="Times New Roman" w:cs="Times New Roman"/>
                <w:sz w:val="24"/>
                <w:szCs w:val="24"/>
              </w:rPr>
            </w:pPr>
          </w:p>
          <w:p w14:paraId="22D81036" w14:textId="77777777" w:rsidR="000C3174" w:rsidRPr="0095673E" w:rsidRDefault="000C3174" w:rsidP="000C3174">
            <w:pPr>
              <w:spacing w:after="0" w:line="240" w:lineRule="auto"/>
              <w:ind w:left="20"/>
              <w:rPr>
                <w:rFonts w:ascii="Times New Roman" w:hAnsi="Times New Roman" w:cs="Times New Roman"/>
                <w:sz w:val="24"/>
                <w:szCs w:val="24"/>
              </w:rPr>
            </w:pPr>
          </w:p>
        </w:tc>
        <w:tc>
          <w:tcPr>
            <w:tcW w:w="2268" w:type="dxa"/>
            <w:tcMar>
              <w:top w:w="15" w:type="dxa"/>
              <w:left w:w="15" w:type="dxa"/>
              <w:bottom w:w="15" w:type="dxa"/>
              <w:right w:w="15" w:type="dxa"/>
            </w:tcMar>
          </w:tcPr>
          <w:p w14:paraId="55F2AF8C" w14:textId="77777777" w:rsidR="006760AB" w:rsidRPr="00645D7D" w:rsidRDefault="006760AB" w:rsidP="006760AB">
            <w:pPr>
              <w:spacing w:line="256" w:lineRule="auto"/>
              <w:rPr>
                <w:rFonts w:ascii="Times New Roman" w:eastAsia="Calibri" w:hAnsi="Times New Roman" w:cs="Times New Roman"/>
                <w:sz w:val="24"/>
                <w:szCs w:val="24"/>
                <w:lang w:val="kk-KZ"/>
              </w:rPr>
            </w:pPr>
            <w:r>
              <w:rPr>
                <w:rFonts w:ascii="Times New Roman" w:hAnsi="Times New Roman" w:cs="Times New Roman"/>
                <w:color w:val="000000"/>
                <w:sz w:val="24"/>
                <w:szCs w:val="24"/>
                <w:lang w:val="kk-KZ"/>
              </w:rPr>
              <w:t>Ата-аналарға қыс көрмесіне сурет салып  алып келу.</w:t>
            </w:r>
          </w:p>
          <w:p w14:paraId="5A457615" w14:textId="77777777" w:rsidR="000C3174" w:rsidRPr="0095673E" w:rsidRDefault="000C3174" w:rsidP="000C3174">
            <w:pPr>
              <w:spacing w:after="0" w:line="240" w:lineRule="auto"/>
              <w:ind w:left="20"/>
              <w:rPr>
                <w:rFonts w:ascii="Times New Roman" w:hAnsi="Times New Roman" w:cs="Times New Roman"/>
                <w:sz w:val="24"/>
                <w:szCs w:val="24"/>
                <w:lang w:val="kk-KZ"/>
              </w:rPr>
            </w:pPr>
          </w:p>
        </w:tc>
        <w:tc>
          <w:tcPr>
            <w:tcW w:w="2551" w:type="dxa"/>
            <w:tcMar>
              <w:top w:w="15" w:type="dxa"/>
              <w:left w:w="15" w:type="dxa"/>
              <w:bottom w:w="15" w:type="dxa"/>
              <w:right w:w="15" w:type="dxa"/>
            </w:tcMar>
          </w:tcPr>
          <w:p w14:paraId="35CFF6DF" w14:textId="77777777" w:rsidR="006760AB" w:rsidRPr="00645D7D" w:rsidRDefault="006760AB" w:rsidP="006760AB">
            <w:pPr>
              <w:rPr>
                <w:rFonts w:ascii="Times New Roman" w:hAnsi="Times New Roman" w:cs="Times New Roman"/>
                <w:sz w:val="24"/>
                <w:szCs w:val="24"/>
                <w:lang w:val="kk-KZ"/>
              </w:rPr>
            </w:pPr>
            <w:r w:rsidRPr="00645D7D">
              <w:rPr>
                <w:rFonts w:ascii="Times New Roman" w:hAnsi="Times New Roman" w:cs="Times New Roman"/>
                <w:color w:val="000000"/>
                <w:sz w:val="24"/>
                <w:szCs w:val="24"/>
                <w:lang w:val="kk-KZ"/>
              </w:rPr>
              <w:t>Балабақшаға кешікпей келулерін ескерту.</w:t>
            </w:r>
          </w:p>
          <w:p w14:paraId="063E8A6E" w14:textId="77777777" w:rsidR="000C3174" w:rsidRPr="0095673E" w:rsidRDefault="000C3174" w:rsidP="000C3174">
            <w:pPr>
              <w:spacing w:after="0" w:line="240" w:lineRule="auto"/>
              <w:ind w:left="20"/>
              <w:rPr>
                <w:rFonts w:ascii="Times New Roman" w:hAnsi="Times New Roman" w:cs="Times New Roman"/>
                <w:sz w:val="24"/>
                <w:szCs w:val="24"/>
                <w:lang w:val="kk-KZ"/>
              </w:rPr>
            </w:pPr>
          </w:p>
        </w:tc>
        <w:tc>
          <w:tcPr>
            <w:tcW w:w="2268" w:type="dxa"/>
            <w:tcMar>
              <w:top w:w="15" w:type="dxa"/>
              <w:left w:w="15" w:type="dxa"/>
              <w:bottom w:w="15" w:type="dxa"/>
              <w:right w:w="15" w:type="dxa"/>
            </w:tcMar>
          </w:tcPr>
          <w:p w14:paraId="28514107" w14:textId="77777777" w:rsidR="000C3174" w:rsidRPr="0095673E" w:rsidRDefault="006760AB" w:rsidP="000C3174">
            <w:pPr>
              <w:spacing w:after="0" w:line="240" w:lineRule="auto"/>
              <w:ind w:left="20"/>
              <w:rPr>
                <w:rFonts w:ascii="Times New Roman" w:hAnsi="Times New Roman" w:cs="Times New Roman"/>
                <w:sz w:val="24"/>
                <w:szCs w:val="24"/>
                <w:lang w:val="kk-KZ"/>
              </w:rPr>
            </w:pPr>
            <w:r>
              <w:rPr>
                <w:rFonts w:ascii="Times New Roman" w:eastAsia="Calibri" w:hAnsi="Times New Roman" w:cs="Times New Roman"/>
                <w:sz w:val="24"/>
                <w:szCs w:val="24"/>
                <w:lang w:val="kk-KZ"/>
              </w:rPr>
              <w:t>Балалардың балабақшаға таза келулерін ескерту</w:t>
            </w:r>
          </w:p>
        </w:tc>
        <w:tc>
          <w:tcPr>
            <w:tcW w:w="2552" w:type="dxa"/>
            <w:tcMar>
              <w:top w:w="15" w:type="dxa"/>
              <w:left w:w="15" w:type="dxa"/>
              <w:bottom w:w="15" w:type="dxa"/>
              <w:right w:w="15" w:type="dxa"/>
            </w:tcMar>
          </w:tcPr>
          <w:p w14:paraId="503883AE" w14:textId="77777777" w:rsidR="006760AB" w:rsidRPr="00645D7D" w:rsidRDefault="006760AB" w:rsidP="006760AB">
            <w:pPr>
              <w:rPr>
                <w:rFonts w:ascii="Times New Roman" w:hAnsi="Times New Roman" w:cs="Times New Roman"/>
                <w:sz w:val="24"/>
                <w:szCs w:val="24"/>
                <w:lang w:val="kk-KZ"/>
              </w:rPr>
            </w:pPr>
            <w:r w:rsidRPr="00645D7D">
              <w:rPr>
                <w:rFonts w:ascii="Times New Roman" w:hAnsi="Times New Roman" w:cs="Times New Roman"/>
                <w:color w:val="000000"/>
                <w:sz w:val="24"/>
                <w:szCs w:val="24"/>
                <w:lang w:val="kk-KZ"/>
              </w:rPr>
              <w:t>Балабақшаға кешікпей келулерін ескерту.</w:t>
            </w:r>
          </w:p>
          <w:p w14:paraId="232097C2" w14:textId="77777777" w:rsidR="000C3174" w:rsidRPr="0095673E" w:rsidRDefault="000C3174" w:rsidP="000C3174">
            <w:pPr>
              <w:spacing w:after="0" w:line="240" w:lineRule="auto"/>
              <w:ind w:left="20"/>
              <w:rPr>
                <w:rFonts w:ascii="Times New Roman" w:hAnsi="Times New Roman" w:cs="Times New Roman"/>
                <w:sz w:val="24"/>
                <w:szCs w:val="24"/>
                <w:lang w:val="kk-KZ"/>
              </w:rPr>
            </w:pPr>
          </w:p>
        </w:tc>
      </w:tr>
    </w:tbl>
    <w:p w14:paraId="7CE39D52" w14:textId="77777777" w:rsidR="0095673E" w:rsidRPr="0095673E" w:rsidRDefault="0095673E" w:rsidP="0095673E">
      <w:pPr>
        <w:spacing w:after="0" w:line="240" w:lineRule="auto"/>
        <w:rPr>
          <w:rFonts w:ascii="Times New Roman" w:hAnsi="Times New Roman" w:cs="Times New Roman"/>
          <w:sz w:val="24"/>
          <w:szCs w:val="24"/>
          <w:lang w:val="kk-KZ"/>
        </w:rPr>
      </w:pPr>
      <w:r w:rsidRPr="0095673E">
        <w:rPr>
          <w:rFonts w:ascii="Times New Roman" w:hAnsi="Times New Roman" w:cs="Times New Roman"/>
          <w:sz w:val="24"/>
          <w:szCs w:val="24"/>
          <w:lang w:val="kk-KZ"/>
        </w:rPr>
        <w:t>     </w:t>
      </w:r>
    </w:p>
    <w:p w14:paraId="43175D2F" w14:textId="77777777" w:rsidR="0095673E" w:rsidRPr="0095673E" w:rsidRDefault="0095673E" w:rsidP="0095673E">
      <w:pPr>
        <w:spacing w:after="0" w:line="240" w:lineRule="auto"/>
        <w:ind w:left="142" w:hanging="142"/>
        <w:rPr>
          <w:rFonts w:ascii="Times New Roman" w:hAnsi="Times New Roman" w:cs="Times New Roman"/>
          <w:sz w:val="24"/>
          <w:szCs w:val="24"/>
          <w:lang w:val="kk-KZ"/>
        </w:rPr>
      </w:pPr>
    </w:p>
    <w:p w14:paraId="725E9A6E" w14:textId="77777777" w:rsidR="0095673E" w:rsidRPr="0095673E" w:rsidRDefault="0095673E" w:rsidP="0095673E">
      <w:pPr>
        <w:spacing w:after="0" w:line="240" w:lineRule="auto"/>
        <w:rPr>
          <w:rFonts w:ascii="Times New Roman" w:hAnsi="Times New Roman" w:cs="Times New Roman"/>
          <w:b/>
          <w:sz w:val="24"/>
          <w:szCs w:val="24"/>
          <w:lang w:val="kk-KZ"/>
        </w:rPr>
      </w:pPr>
    </w:p>
    <w:p w14:paraId="32575D4E" w14:textId="77777777" w:rsidR="00A47495" w:rsidRDefault="00A47495" w:rsidP="009E59A7">
      <w:pPr>
        <w:tabs>
          <w:tab w:val="left" w:pos="3969"/>
        </w:tabs>
        <w:spacing w:after="0" w:line="240" w:lineRule="auto"/>
        <w:rPr>
          <w:rFonts w:ascii="Times New Roman" w:hAnsi="Times New Roman" w:cs="Times New Roman"/>
          <w:b/>
          <w:color w:val="000000" w:themeColor="text1"/>
          <w:sz w:val="24"/>
          <w:szCs w:val="24"/>
          <w:lang w:val="kk-KZ"/>
        </w:rPr>
      </w:pPr>
    </w:p>
    <w:p w14:paraId="5CA3502D" w14:textId="77777777" w:rsidR="00A47495" w:rsidRDefault="00A47495" w:rsidP="009E59A7">
      <w:pPr>
        <w:tabs>
          <w:tab w:val="left" w:pos="3969"/>
        </w:tabs>
        <w:spacing w:after="0" w:line="240" w:lineRule="auto"/>
        <w:rPr>
          <w:rFonts w:ascii="Times New Roman" w:hAnsi="Times New Roman" w:cs="Times New Roman"/>
          <w:b/>
          <w:color w:val="000000" w:themeColor="text1"/>
          <w:sz w:val="24"/>
          <w:szCs w:val="24"/>
          <w:lang w:val="kk-KZ"/>
        </w:rPr>
      </w:pPr>
    </w:p>
    <w:p w14:paraId="0047BC32" w14:textId="77777777" w:rsidR="00A47495" w:rsidRDefault="00A47495" w:rsidP="009E59A7">
      <w:pPr>
        <w:tabs>
          <w:tab w:val="left" w:pos="3969"/>
        </w:tabs>
        <w:spacing w:after="0" w:line="240" w:lineRule="auto"/>
        <w:rPr>
          <w:rFonts w:ascii="Times New Roman" w:hAnsi="Times New Roman" w:cs="Times New Roman"/>
          <w:b/>
          <w:color w:val="000000" w:themeColor="text1"/>
          <w:sz w:val="24"/>
          <w:szCs w:val="24"/>
          <w:lang w:val="kk-KZ"/>
        </w:rPr>
      </w:pPr>
    </w:p>
    <w:p w14:paraId="5B0B8894" w14:textId="77777777" w:rsidR="00A47495" w:rsidRDefault="00A47495" w:rsidP="009E59A7">
      <w:pPr>
        <w:tabs>
          <w:tab w:val="left" w:pos="3969"/>
        </w:tabs>
        <w:spacing w:after="0" w:line="240" w:lineRule="auto"/>
        <w:rPr>
          <w:rFonts w:ascii="Times New Roman" w:hAnsi="Times New Roman" w:cs="Times New Roman"/>
          <w:b/>
          <w:color w:val="000000" w:themeColor="text1"/>
          <w:sz w:val="24"/>
          <w:szCs w:val="24"/>
          <w:lang w:val="kk-KZ"/>
        </w:rPr>
      </w:pPr>
    </w:p>
    <w:p w14:paraId="64837B5E" w14:textId="77777777" w:rsidR="00A47495" w:rsidRDefault="00A47495" w:rsidP="009E59A7">
      <w:pPr>
        <w:tabs>
          <w:tab w:val="left" w:pos="3969"/>
        </w:tabs>
        <w:spacing w:after="0" w:line="240" w:lineRule="auto"/>
        <w:rPr>
          <w:rFonts w:ascii="Times New Roman" w:hAnsi="Times New Roman" w:cs="Times New Roman"/>
          <w:b/>
          <w:color w:val="000000" w:themeColor="text1"/>
          <w:sz w:val="24"/>
          <w:szCs w:val="24"/>
          <w:lang w:val="kk-KZ"/>
        </w:rPr>
      </w:pPr>
    </w:p>
    <w:p w14:paraId="2320B911" w14:textId="77777777" w:rsidR="00A47495" w:rsidRDefault="00A47495" w:rsidP="009E59A7">
      <w:pPr>
        <w:tabs>
          <w:tab w:val="left" w:pos="3969"/>
        </w:tabs>
        <w:spacing w:after="0" w:line="240" w:lineRule="auto"/>
        <w:rPr>
          <w:rFonts w:ascii="Times New Roman" w:hAnsi="Times New Roman" w:cs="Times New Roman"/>
          <w:b/>
          <w:color w:val="000000" w:themeColor="text1"/>
          <w:sz w:val="24"/>
          <w:szCs w:val="24"/>
          <w:lang w:val="kk-KZ"/>
        </w:rPr>
      </w:pPr>
    </w:p>
    <w:p w14:paraId="39687494" w14:textId="77777777" w:rsidR="00A47495" w:rsidRDefault="00A47495" w:rsidP="009E59A7">
      <w:pPr>
        <w:tabs>
          <w:tab w:val="left" w:pos="3969"/>
        </w:tabs>
        <w:spacing w:after="0" w:line="240" w:lineRule="auto"/>
        <w:rPr>
          <w:rFonts w:ascii="Times New Roman" w:hAnsi="Times New Roman" w:cs="Times New Roman"/>
          <w:b/>
          <w:color w:val="000000" w:themeColor="text1"/>
          <w:sz w:val="24"/>
          <w:szCs w:val="24"/>
          <w:lang w:val="kk-KZ"/>
        </w:rPr>
      </w:pPr>
    </w:p>
    <w:p w14:paraId="774D1C77" w14:textId="77777777" w:rsidR="00A47495" w:rsidRDefault="00A47495" w:rsidP="009E59A7">
      <w:pPr>
        <w:tabs>
          <w:tab w:val="left" w:pos="3969"/>
        </w:tabs>
        <w:spacing w:after="0" w:line="240" w:lineRule="auto"/>
        <w:rPr>
          <w:rFonts w:ascii="Times New Roman" w:hAnsi="Times New Roman" w:cs="Times New Roman"/>
          <w:b/>
          <w:color w:val="000000" w:themeColor="text1"/>
          <w:sz w:val="24"/>
          <w:szCs w:val="24"/>
          <w:lang w:val="kk-KZ"/>
        </w:rPr>
      </w:pPr>
    </w:p>
    <w:p w14:paraId="644A051A" w14:textId="77777777" w:rsidR="00A47495" w:rsidRDefault="00A47495" w:rsidP="009E59A7">
      <w:pPr>
        <w:tabs>
          <w:tab w:val="left" w:pos="3969"/>
        </w:tabs>
        <w:spacing w:after="0" w:line="240" w:lineRule="auto"/>
        <w:rPr>
          <w:rFonts w:ascii="Times New Roman" w:hAnsi="Times New Roman" w:cs="Times New Roman"/>
          <w:b/>
          <w:color w:val="000000" w:themeColor="text1"/>
          <w:sz w:val="24"/>
          <w:szCs w:val="24"/>
          <w:lang w:val="kk-KZ"/>
        </w:rPr>
      </w:pPr>
    </w:p>
    <w:p w14:paraId="06B2AAAA" w14:textId="77777777" w:rsidR="00A47495" w:rsidRDefault="00A47495" w:rsidP="009E59A7">
      <w:pPr>
        <w:tabs>
          <w:tab w:val="left" w:pos="3969"/>
        </w:tabs>
        <w:spacing w:after="0" w:line="240" w:lineRule="auto"/>
        <w:rPr>
          <w:rFonts w:ascii="Times New Roman" w:hAnsi="Times New Roman" w:cs="Times New Roman"/>
          <w:b/>
          <w:color w:val="000000" w:themeColor="text1"/>
          <w:sz w:val="24"/>
          <w:szCs w:val="24"/>
          <w:lang w:val="kk-KZ"/>
        </w:rPr>
      </w:pPr>
    </w:p>
    <w:p w14:paraId="0F49E4AC" w14:textId="77777777" w:rsidR="00A47495" w:rsidRDefault="00A47495" w:rsidP="009E59A7">
      <w:pPr>
        <w:tabs>
          <w:tab w:val="left" w:pos="3969"/>
        </w:tabs>
        <w:spacing w:after="0" w:line="240" w:lineRule="auto"/>
        <w:rPr>
          <w:rFonts w:ascii="Times New Roman" w:hAnsi="Times New Roman" w:cs="Times New Roman"/>
          <w:b/>
          <w:color w:val="000000" w:themeColor="text1"/>
          <w:sz w:val="24"/>
          <w:szCs w:val="24"/>
          <w:lang w:val="kk-KZ"/>
        </w:rPr>
      </w:pPr>
    </w:p>
    <w:p w14:paraId="20D654B5" w14:textId="77777777" w:rsidR="00A47495" w:rsidRDefault="00A47495" w:rsidP="009E59A7">
      <w:pPr>
        <w:tabs>
          <w:tab w:val="left" w:pos="3969"/>
        </w:tabs>
        <w:spacing w:after="0" w:line="240" w:lineRule="auto"/>
        <w:rPr>
          <w:rFonts w:ascii="Times New Roman" w:hAnsi="Times New Roman" w:cs="Times New Roman"/>
          <w:b/>
          <w:color w:val="000000" w:themeColor="text1"/>
          <w:sz w:val="24"/>
          <w:szCs w:val="24"/>
          <w:lang w:val="kk-KZ"/>
        </w:rPr>
      </w:pPr>
    </w:p>
    <w:p w14:paraId="597C5C66" w14:textId="77777777" w:rsidR="00A47495" w:rsidRDefault="00A47495" w:rsidP="009E59A7">
      <w:pPr>
        <w:tabs>
          <w:tab w:val="left" w:pos="3969"/>
        </w:tabs>
        <w:spacing w:after="0" w:line="240" w:lineRule="auto"/>
        <w:rPr>
          <w:rFonts w:ascii="Times New Roman" w:hAnsi="Times New Roman" w:cs="Times New Roman"/>
          <w:b/>
          <w:color w:val="000000" w:themeColor="text1"/>
          <w:sz w:val="24"/>
          <w:szCs w:val="24"/>
          <w:lang w:val="kk-KZ"/>
        </w:rPr>
      </w:pPr>
    </w:p>
    <w:p w14:paraId="12F19B2F" w14:textId="77777777" w:rsidR="00A47495" w:rsidRPr="00A47495" w:rsidRDefault="00A47495" w:rsidP="00A47495">
      <w:pPr>
        <w:spacing w:before="100" w:beforeAutospacing="1" w:after="100" w:afterAutospacing="1" w:line="240" w:lineRule="auto"/>
        <w:rPr>
          <w:rFonts w:ascii="Times New Roman" w:eastAsia="Times New Roman" w:hAnsi="Times New Roman" w:cs="Times New Roman"/>
          <w:sz w:val="24"/>
          <w:szCs w:val="24"/>
          <w:lang w:eastAsia="ru-RU"/>
        </w:rPr>
      </w:pPr>
      <w:r w:rsidRPr="00A47495">
        <w:rPr>
          <w:rFonts w:ascii="Times New Roman" w:eastAsia="Times New Roman" w:hAnsi="Times New Roman" w:cs="Times New Roman"/>
          <w:noProof/>
          <w:sz w:val="24"/>
          <w:szCs w:val="24"/>
          <w:lang w:eastAsia="ru-RU"/>
        </w:rPr>
        <w:lastRenderedPageBreak/>
        <w:drawing>
          <wp:inline distT="0" distB="0" distL="0" distR="0" wp14:anchorId="641D4699" wp14:editId="522A5783">
            <wp:extent cx="6847065" cy="9416729"/>
            <wp:effectExtent l="0" t="8573" r="2858" b="2857"/>
            <wp:docPr id="93209890" name="Рисунок 93209890" descr="C:\Users\admin\AppData\Local\Temp\WinScan2PDF_Tmp\2025-05-03_17-50-12_winscan_to_pdf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AppData\Local\Temp\WinScan2PDF_Tmp\2025-05-03_17-50-12_winscan_to_pdf_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6851645" cy="9423028"/>
                    </a:xfrm>
                    <a:prstGeom prst="rect">
                      <a:avLst/>
                    </a:prstGeom>
                    <a:noFill/>
                    <a:ln>
                      <a:noFill/>
                    </a:ln>
                  </pic:spPr>
                </pic:pic>
              </a:graphicData>
            </a:graphic>
          </wp:inline>
        </w:drawing>
      </w:r>
    </w:p>
    <w:tbl>
      <w:tblPr>
        <w:tblW w:w="14905"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14"/>
        <w:gridCol w:w="2552"/>
        <w:gridCol w:w="2268"/>
        <w:gridCol w:w="2551"/>
        <w:gridCol w:w="2268"/>
        <w:gridCol w:w="2552"/>
      </w:tblGrid>
      <w:tr w:rsidR="009E59A7" w:rsidRPr="009E59A7" w14:paraId="4E32132B" w14:textId="77777777" w:rsidTr="009E59A7">
        <w:trPr>
          <w:trHeight w:val="30"/>
        </w:trPr>
        <w:tc>
          <w:tcPr>
            <w:tcW w:w="2714" w:type="dxa"/>
            <w:tcMar>
              <w:top w:w="15" w:type="dxa"/>
              <w:left w:w="15" w:type="dxa"/>
              <w:bottom w:w="15" w:type="dxa"/>
              <w:right w:w="15" w:type="dxa"/>
            </w:tcMar>
            <w:vAlign w:val="center"/>
          </w:tcPr>
          <w:p w14:paraId="59DB23A7" w14:textId="77777777" w:rsidR="009E59A7" w:rsidRPr="009E59A7" w:rsidRDefault="009E59A7" w:rsidP="009E59A7">
            <w:pPr>
              <w:spacing w:after="0" w:line="240" w:lineRule="auto"/>
              <w:ind w:left="20"/>
              <w:jc w:val="both"/>
              <w:rPr>
                <w:rFonts w:ascii="Times New Roman" w:hAnsi="Times New Roman" w:cs="Times New Roman"/>
                <w:b/>
                <w:bCs/>
                <w:sz w:val="24"/>
                <w:szCs w:val="24"/>
              </w:rPr>
            </w:pPr>
            <w:r w:rsidRPr="009E59A7">
              <w:rPr>
                <w:rFonts w:ascii="Times New Roman" w:hAnsi="Times New Roman" w:cs="Times New Roman"/>
                <w:b/>
                <w:bCs/>
                <w:sz w:val="24"/>
                <w:szCs w:val="24"/>
              </w:rPr>
              <w:lastRenderedPageBreak/>
              <w:t>Таңғы ас</w:t>
            </w:r>
          </w:p>
        </w:tc>
        <w:tc>
          <w:tcPr>
            <w:tcW w:w="12191" w:type="dxa"/>
            <w:gridSpan w:val="5"/>
            <w:tcMar>
              <w:top w:w="15" w:type="dxa"/>
              <w:left w:w="15" w:type="dxa"/>
              <w:bottom w:w="15" w:type="dxa"/>
              <w:right w:w="15" w:type="dxa"/>
            </w:tcMar>
            <w:vAlign w:val="center"/>
          </w:tcPr>
          <w:p w14:paraId="46F3A5BE" w14:textId="77777777" w:rsidR="009E59A7" w:rsidRPr="009E59A7" w:rsidRDefault="009E59A7" w:rsidP="009E59A7">
            <w:pPr>
              <w:spacing w:after="0" w:line="240" w:lineRule="auto"/>
              <w:ind w:left="20"/>
              <w:rPr>
                <w:rFonts w:ascii="Times New Roman" w:hAnsi="Times New Roman" w:cs="Times New Roman"/>
                <w:sz w:val="24"/>
                <w:szCs w:val="24"/>
              </w:rPr>
            </w:pPr>
            <w:r w:rsidRPr="009E59A7">
              <w:rPr>
                <w:rFonts w:ascii="Times New Roman" w:hAnsi="Times New Roman" w:cs="Times New Roman"/>
                <w:sz w:val="24"/>
                <w:szCs w:val="24"/>
              </w:rPr>
              <w:t xml:space="preserve">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9E59A7">
              <w:rPr>
                <w:rFonts w:ascii="Times New Roman" w:hAnsi="Times New Roman" w:cs="Times New Roman"/>
                <w:b/>
                <w:bCs/>
                <w:sz w:val="24"/>
                <w:szCs w:val="24"/>
              </w:rPr>
              <w:t>(мәдени-гигиеналық дағдылар, өзіне-өзі қызмет ету, кезекшілердің еңбек әрекеті)</w:t>
            </w:r>
            <w:r w:rsidRPr="009E59A7">
              <w:rPr>
                <w:rFonts w:ascii="Times New Roman" w:hAnsi="Times New Roman" w:cs="Times New Roman"/>
                <w:kern w:val="2"/>
                <w:sz w:val="24"/>
                <w:szCs w:val="24"/>
                <w:lang w:eastAsia="zh-TW"/>
              </w:rPr>
              <w:t xml:space="preserve"> Суды, тамақты, энергияны үнемді тұтыну» - табиғи ресурстарға ұқыпты қарауды қалыптастыру </w:t>
            </w:r>
            <w:r w:rsidRPr="009E59A7">
              <w:rPr>
                <w:rFonts w:ascii="Times New Roman" w:hAnsi="Times New Roman" w:cs="Times New Roman"/>
                <w:b/>
                <w:bCs/>
                <w:sz w:val="24"/>
                <w:szCs w:val="24"/>
              </w:rPr>
              <w:t>Бір тұтас тәрбие</w:t>
            </w:r>
          </w:p>
          <w:p w14:paraId="0C2A4F54" w14:textId="77777777" w:rsidR="009E59A7" w:rsidRPr="009E59A7" w:rsidRDefault="009E59A7" w:rsidP="009E59A7">
            <w:pPr>
              <w:spacing w:after="0" w:line="240" w:lineRule="auto"/>
              <w:ind w:left="20"/>
              <w:rPr>
                <w:rFonts w:ascii="Times New Roman" w:hAnsi="Times New Roman" w:cs="Times New Roman"/>
                <w:sz w:val="24"/>
                <w:szCs w:val="24"/>
              </w:rPr>
            </w:pPr>
          </w:p>
        </w:tc>
      </w:tr>
      <w:tr w:rsidR="009E59A7" w:rsidRPr="009E59A7" w14:paraId="0F7654D8" w14:textId="77777777" w:rsidTr="009E59A7">
        <w:trPr>
          <w:trHeight w:val="30"/>
        </w:trPr>
        <w:tc>
          <w:tcPr>
            <w:tcW w:w="2714" w:type="dxa"/>
            <w:tcMar>
              <w:top w:w="15" w:type="dxa"/>
              <w:left w:w="15" w:type="dxa"/>
              <w:bottom w:w="15" w:type="dxa"/>
              <w:right w:w="15" w:type="dxa"/>
            </w:tcMar>
            <w:vAlign w:val="center"/>
          </w:tcPr>
          <w:p w14:paraId="721647A9" w14:textId="77777777" w:rsidR="009E59A7" w:rsidRPr="009E59A7" w:rsidRDefault="009E59A7" w:rsidP="009E59A7">
            <w:pPr>
              <w:spacing w:after="0" w:line="240" w:lineRule="auto"/>
              <w:ind w:left="20"/>
              <w:jc w:val="both"/>
              <w:rPr>
                <w:rFonts w:ascii="Times New Roman" w:hAnsi="Times New Roman" w:cs="Times New Roman"/>
                <w:b/>
                <w:bCs/>
                <w:sz w:val="24"/>
                <w:szCs w:val="24"/>
              </w:rPr>
            </w:pPr>
            <w:r w:rsidRPr="009E59A7">
              <w:rPr>
                <w:rFonts w:ascii="Times New Roman" w:hAnsi="Times New Roman" w:cs="Times New Roman"/>
                <w:b/>
                <w:bCs/>
                <w:sz w:val="24"/>
                <w:szCs w:val="24"/>
              </w:rPr>
              <w:t>Ұйымдастырылған іс-әрекетті өткізуге дайындық (бұдан әрі – ҰІӘ)</w:t>
            </w:r>
          </w:p>
        </w:tc>
        <w:tc>
          <w:tcPr>
            <w:tcW w:w="2552" w:type="dxa"/>
            <w:tcMar>
              <w:top w:w="15" w:type="dxa"/>
              <w:left w:w="15" w:type="dxa"/>
              <w:bottom w:w="15" w:type="dxa"/>
              <w:right w:w="15" w:type="dxa"/>
            </w:tcMar>
          </w:tcPr>
          <w:p w14:paraId="5BC825F0" w14:textId="77777777" w:rsidR="009E59A7" w:rsidRPr="009E59A7" w:rsidRDefault="009E59A7" w:rsidP="009E59A7">
            <w:pPr>
              <w:pStyle w:val="a6"/>
              <w:ind w:left="0"/>
              <w:rPr>
                <w:sz w:val="24"/>
                <w:szCs w:val="24"/>
              </w:rPr>
            </w:pPr>
            <w:r w:rsidRPr="009E59A7">
              <w:rPr>
                <w:sz w:val="24"/>
                <w:szCs w:val="24"/>
              </w:rPr>
              <w:t>Шамасы</w:t>
            </w:r>
            <w:r w:rsidRPr="009E59A7">
              <w:rPr>
                <w:spacing w:val="1"/>
                <w:sz w:val="24"/>
                <w:szCs w:val="24"/>
              </w:rPr>
              <w:t xml:space="preserve"> </w:t>
            </w:r>
            <w:r w:rsidRPr="009E59A7">
              <w:rPr>
                <w:sz w:val="24"/>
                <w:szCs w:val="24"/>
              </w:rPr>
              <w:t>келетін</w:t>
            </w:r>
            <w:r w:rsidRPr="009E59A7">
              <w:rPr>
                <w:spacing w:val="1"/>
                <w:sz w:val="24"/>
                <w:szCs w:val="24"/>
              </w:rPr>
              <w:t xml:space="preserve"> </w:t>
            </w:r>
            <w:r w:rsidRPr="009E59A7">
              <w:rPr>
                <w:sz w:val="24"/>
                <w:szCs w:val="24"/>
              </w:rPr>
              <w:t>жұмысты</w:t>
            </w:r>
            <w:r w:rsidRPr="009E59A7">
              <w:rPr>
                <w:spacing w:val="1"/>
                <w:sz w:val="24"/>
                <w:szCs w:val="24"/>
              </w:rPr>
              <w:t xml:space="preserve"> </w:t>
            </w:r>
            <w:r w:rsidRPr="009E59A7">
              <w:rPr>
                <w:sz w:val="24"/>
                <w:szCs w:val="24"/>
              </w:rPr>
              <w:t>орындау</w:t>
            </w:r>
            <w:r w:rsidRPr="009E59A7">
              <w:rPr>
                <w:spacing w:val="1"/>
                <w:sz w:val="24"/>
                <w:szCs w:val="24"/>
              </w:rPr>
              <w:t xml:space="preserve"> </w:t>
            </w:r>
            <w:r w:rsidRPr="009E59A7">
              <w:rPr>
                <w:sz w:val="24"/>
                <w:szCs w:val="24"/>
              </w:rPr>
              <w:t>кезінде</w:t>
            </w:r>
            <w:r w:rsidRPr="009E59A7">
              <w:rPr>
                <w:spacing w:val="1"/>
                <w:sz w:val="24"/>
                <w:szCs w:val="24"/>
              </w:rPr>
              <w:t xml:space="preserve"> </w:t>
            </w:r>
            <w:r w:rsidRPr="009E59A7">
              <w:rPr>
                <w:sz w:val="24"/>
                <w:szCs w:val="24"/>
              </w:rPr>
              <w:t>балалардың</w:t>
            </w:r>
            <w:r w:rsidRPr="009E59A7">
              <w:rPr>
                <w:spacing w:val="1"/>
                <w:sz w:val="24"/>
                <w:szCs w:val="24"/>
              </w:rPr>
              <w:t xml:space="preserve"> </w:t>
            </w:r>
            <w:r w:rsidRPr="009E59A7">
              <w:rPr>
                <w:sz w:val="24"/>
                <w:szCs w:val="24"/>
              </w:rPr>
              <w:t>бастамасын</w:t>
            </w:r>
            <w:r w:rsidRPr="009E59A7">
              <w:rPr>
                <w:spacing w:val="1"/>
                <w:sz w:val="24"/>
                <w:szCs w:val="24"/>
              </w:rPr>
              <w:t xml:space="preserve"> </w:t>
            </w:r>
            <w:r w:rsidRPr="009E59A7">
              <w:rPr>
                <w:sz w:val="24"/>
                <w:szCs w:val="24"/>
              </w:rPr>
              <w:t>қолдау:</w:t>
            </w:r>
            <w:r w:rsidRPr="009E59A7">
              <w:rPr>
                <w:spacing w:val="1"/>
                <w:sz w:val="24"/>
                <w:szCs w:val="24"/>
              </w:rPr>
              <w:t xml:space="preserve"> </w:t>
            </w:r>
            <w:r w:rsidRPr="009E59A7">
              <w:rPr>
                <w:sz w:val="24"/>
                <w:szCs w:val="24"/>
              </w:rPr>
              <w:t>бөлме</w:t>
            </w:r>
            <w:r w:rsidRPr="009E59A7">
              <w:rPr>
                <w:spacing w:val="1"/>
                <w:sz w:val="24"/>
                <w:szCs w:val="24"/>
              </w:rPr>
              <w:t xml:space="preserve"> </w:t>
            </w:r>
            <w:r w:rsidRPr="009E59A7">
              <w:rPr>
                <w:sz w:val="24"/>
                <w:szCs w:val="24"/>
              </w:rPr>
              <w:t>өсімдіктеріне</w:t>
            </w:r>
            <w:r w:rsidRPr="009E59A7">
              <w:rPr>
                <w:spacing w:val="1"/>
                <w:sz w:val="24"/>
                <w:szCs w:val="24"/>
              </w:rPr>
              <w:t xml:space="preserve"> </w:t>
            </w:r>
            <w:r w:rsidRPr="009E59A7">
              <w:rPr>
                <w:sz w:val="24"/>
                <w:szCs w:val="24"/>
              </w:rPr>
              <w:t>күтім</w:t>
            </w:r>
            <w:r w:rsidRPr="009E59A7">
              <w:rPr>
                <w:spacing w:val="1"/>
                <w:sz w:val="24"/>
                <w:szCs w:val="24"/>
              </w:rPr>
              <w:t xml:space="preserve"> </w:t>
            </w:r>
            <w:r w:rsidRPr="009E59A7">
              <w:rPr>
                <w:sz w:val="24"/>
                <w:szCs w:val="24"/>
              </w:rPr>
              <w:t>жасау,</w:t>
            </w:r>
            <w:r w:rsidRPr="009E59A7">
              <w:rPr>
                <w:spacing w:val="1"/>
                <w:sz w:val="24"/>
                <w:szCs w:val="24"/>
              </w:rPr>
              <w:t xml:space="preserve"> </w:t>
            </w:r>
            <w:r w:rsidRPr="009E59A7">
              <w:rPr>
                <w:sz w:val="24"/>
                <w:szCs w:val="24"/>
              </w:rPr>
              <w:t>оларды</w:t>
            </w:r>
            <w:r w:rsidRPr="009E59A7">
              <w:rPr>
                <w:spacing w:val="1"/>
                <w:sz w:val="24"/>
                <w:szCs w:val="24"/>
              </w:rPr>
              <w:t xml:space="preserve"> </w:t>
            </w:r>
            <w:r w:rsidRPr="009E59A7">
              <w:rPr>
                <w:sz w:val="24"/>
                <w:szCs w:val="24"/>
              </w:rPr>
              <w:t>суару,</w:t>
            </w:r>
            <w:r w:rsidRPr="009E59A7">
              <w:rPr>
                <w:spacing w:val="1"/>
                <w:sz w:val="24"/>
                <w:szCs w:val="24"/>
              </w:rPr>
              <w:t xml:space="preserve"> </w:t>
            </w:r>
            <w:r w:rsidRPr="009E59A7">
              <w:rPr>
                <w:sz w:val="24"/>
                <w:szCs w:val="24"/>
              </w:rPr>
              <w:t>қыстайтын</w:t>
            </w:r>
            <w:r w:rsidRPr="009E59A7">
              <w:rPr>
                <w:spacing w:val="1"/>
                <w:sz w:val="24"/>
                <w:szCs w:val="24"/>
              </w:rPr>
              <w:t xml:space="preserve"> </w:t>
            </w:r>
            <w:r w:rsidRPr="009E59A7">
              <w:rPr>
                <w:sz w:val="24"/>
                <w:szCs w:val="24"/>
              </w:rPr>
              <w:t>құстарды</w:t>
            </w:r>
            <w:r w:rsidRPr="009E59A7">
              <w:rPr>
                <w:spacing w:val="-1"/>
                <w:sz w:val="24"/>
                <w:szCs w:val="24"/>
              </w:rPr>
              <w:t xml:space="preserve"> </w:t>
            </w:r>
            <w:r w:rsidRPr="009E59A7">
              <w:rPr>
                <w:sz w:val="24"/>
                <w:szCs w:val="24"/>
              </w:rPr>
              <w:t>қоректендіру.</w:t>
            </w:r>
          </w:p>
          <w:p w14:paraId="286458A8" w14:textId="77777777" w:rsidR="009E59A7" w:rsidRPr="009E59A7" w:rsidRDefault="009E59A7" w:rsidP="009E59A7">
            <w:pPr>
              <w:spacing w:after="0" w:line="240" w:lineRule="auto"/>
              <w:ind w:left="20"/>
              <w:jc w:val="both"/>
              <w:rPr>
                <w:rFonts w:ascii="Times New Roman" w:hAnsi="Times New Roman" w:cs="Times New Roman"/>
                <w:sz w:val="24"/>
                <w:szCs w:val="24"/>
              </w:rPr>
            </w:pPr>
          </w:p>
        </w:tc>
        <w:tc>
          <w:tcPr>
            <w:tcW w:w="2268" w:type="dxa"/>
            <w:tcMar>
              <w:top w:w="15" w:type="dxa"/>
              <w:left w:w="15" w:type="dxa"/>
              <w:bottom w:w="15" w:type="dxa"/>
              <w:right w:w="15" w:type="dxa"/>
            </w:tcMar>
          </w:tcPr>
          <w:p w14:paraId="2CA9F129" w14:textId="77777777" w:rsidR="009E59A7" w:rsidRPr="009E59A7" w:rsidRDefault="009E59A7" w:rsidP="009E59A7">
            <w:pPr>
              <w:tabs>
                <w:tab w:val="left" w:pos="1388"/>
              </w:tabs>
              <w:spacing w:after="0" w:line="240" w:lineRule="auto"/>
              <w:rPr>
                <w:rFonts w:ascii="Times New Roman" w:hAnsi="Times New Roman" w:cs="Times New Roman"/>
                <w:sz w:val="24"/>
                <w:szCs w:val="24"/>
                <w:lang w:val="kk-KZ"/>
              </w:rPr>
            </w:pPr>
            <w:r w:rsidRPr="009E59A7">
              <w:rPr>
                <w:rFonts w:ascii="Times New Roman" w:hAnsi="Times New Roman" w:cs="Times New Roman"/>
                <w:sz w:val="24"/>
                <w:szCs w:val="24"/>
                <w:lang w:val="kk-KZ"/>
              </w:rPr>
              <w:t>Қарапайымдылыққа,</w:t>
            </w:r>
            <w:r w:rsidRPr="009E59A7">
              <w:rPr>
                <w:rFonts w:ascii="Times New Roman" w:hAnsi="Times New Roman" w:cs="Times New Roman"/>
                <w:spacing w:val="1"/>
                <w:sz w:val="24"/>
                <w:szCs w:val="24"/>
                <w:lang w:val="kk-KZ"/>
              </w:rPr>
              <w:t xml:space="preserve"> </w:t>
            </w:r>
            <w:r w:rsidRPr="009E59A7">
              <w:rPr>
                <w:rFonts w:ascii="Times New Roman" w:hAnsi="Times New Roman" w:cs="Times New Roman"/>
                <w:sz w:val="24"/>
                <w:szCs w:val="24"/>
                <w:lang w:val="kk-KZ"/>
              </w:rPr>
              <w:t>мейірімділікке</w:t>
            </w:r>
            <w:r w:rsidRPr="009E59A7">
              <w:rPr>
                <w:rFonts w:ascii="Times New Roman" w:hAnsi="Times New Roman" w:cs="Times New Roman"/>
                <w:spacing w:val="1"/>
                <w:sz w:val="24"/>
                <w:szCs w:val="24"/>
                <w:lang w:val="kk-KZ"/>
              </w:rPr>
              <w:t xml:space="preserve"> </w:t>
            </w:r>
            <w:r w:rsidRPr="009E59A7">
              <w:rPr>
                <w:rFonts w:ascii="Times New Roman" w:hAnsi="Times New Roman" w:cs="Times New Roman"/>
                <w:sz w:val="24"/>
                <w:szCs w:val="24"/>
                <w:lang w:val="kk-KZ"/>
              </w:rPr>
              <w:t>және</w:t>
            </w:r>
            <w:r w:rsidRPr="009E59A7">
              <w:rPr>
                <w:rFonts w:ascii="Times New Roman" w:hAnsi="Times New Roman" w:cs="Times New Roman"/>
                <w:spacing w:val="1"/>
                <w:sz w:val="24"/>
                <w:szCs w:val="24"/>
                <w:lang w:val="kk-KZ"/>
              </w:rPr>
              <w:t xml:space="preserve"> </w:t>
            </w:r>
            <w:r w:rsidRPr="009E59A7">
              <w:rPr>
                <w:rFonts w:ascii="Times New Roman" w:hAnsi="Times New Roman" w:cs="Times New Roman"/>
                <w:sz w:val="24"/>
                <w:szCs w:val="24"/>
                <w:lang w:val="kk-KZ"/>
              </w:rPr>
              <w:t>әділдікке,</w:t>
            </w:r>
            <w:r w:rsidRPr="009E59A7">
              <w:rPr>
                <w:rFonts w:ascii="Times New Roman" w:hAnsi="Times New Roman" w:cs="Times New Roman"/>
                <w:spacing w:val="1"/>
                <w:sz w:val="24"/>
                <w:szCs w:val="24"/>
                <w:lang w:val="kk-KZ"/>
              </w:rPr>
              <w:t xml:space="preserve"> </w:t>
            </w:r>
            <w:r w:rsidRPr="009E59A7">
              <w:rPr>
                <w:rFonts w:ascii="Times New Roman" w:hAnsi="Times New Roman" w:cs="Times New Roman"/>
                <w:sz w:val="24"/>
                <w:szCs w:val="24"/>
                <w:lang w:val="kk-KZ"/>
              </w:rPr>
              <w:t>ересектерге</w:t>
            </w:r>
            <w:r w:rsidRPr="009E59A7">
              <w:rPr>
                <w:rFonts w:ascii="Times New Roman" w:hAnsi="Times New Roman" w:cs="Times New Roman"/>
                <w:spacing w:val="1"/>
                <w:sz w:val="24"/>
                <w:szCs w:val="24"/>
                <w:lang w:val="kk-KZ"/>
              </w:rPr>
              <w:t xml:space="preserve"> </w:t>
            </w:r>
            <w:r w:rsidRPr="009E59A7">
              <w:rPr>
                <w:rFonts w:ascii="Times New Roman" w:hAnsi="Times New Roman" w:cs="Times New Roman"/>
                <w:sz w:val="24"/>
                <w:szCs w:val="24"/>
                <w:lang w:val="kk-KZ"/>
              </w:rPr>
              <w:t>құрмет</w:t>
            </w:r>
            <w:r w:rsidRPr="009E59A7">
              <w:rPr>
                <w:rFonts w:ascii="Times New Roman" w:hAnsi="Times New Roman" w:cs="Times New Roman"/>
                <w:spacing w:val="1"/>
                <w:sz w:val="24"/>
                <w:szCs w:val="24"/>
                <w:lang w:val="kk-KZ"/>
              </w:rPr>
              <w:t xml:space="preserve"> </w:t>
            </w:r>
            <w:r w:rsidRPr="009E59A7">
              <w:rPr>
                <w:rFonts w:ascii="Times New Roman" w:hAnsi="Times New Roman" w:cs="Times New Roman"/>
                <w:sz w:val="24"/>
                <w:szCs w:val="24"/>
                <w:lang w:val="kk-KZ"/>
              </w:rPr>
              <w:t>көрсетуге,</w:t>
            </w:r>
            <w:r w:rsidRPr="009E59A7">
              <w:rPr>
                <w:rFonts w:ascii="Times New Roman" w:hAnsi="Times New Roman" w:cs="Times New Roman"/>
                <w:spacing w:val="1"/>
                <w:sz w:val="24"/>
                <w:szCs w:val="24"/>
                <w:lang w:val="kk-KZ"/>
              </w:rPr>
              <w:t xml:space="preserve"> </w:t>
            </w:r>
            <w:r w:rsidRPr="009E59A7">
              <w:rPr>
                <w:rFonts w:ascii="Times New Roman" w:hAnsi="Times New Roman" w:cs="Times New Roman"/>
                <w:sz w:val="24"/>
                <w:szCs w:val="24"/>
                <w:lang w:val="kk-KZ"/>
              </w:rPr>
              <w:t>кішілерге</w:t>
            </w:r>
            <w:r w:rsidRPr="009E59A7">
              <w:rPr>
                <w:rFonts w:ascii="Times New Roman" w:hAnsi="Times New Roman" w:cs="Times New Roman"/>
                <w:spacing w:val="1"/>
                <w:sz w:val="24"/>
                <w:szCs w:val="24"/>
                <w:lang w:val="kk-KZ"/>
              </w:rPr>
              <w:t xml:space="preserve"> </w:t>
            </w:r>
            <w:r w:rsidRPr="009E59A7">
              <w:rPr>
                <w:rFonts w:ascii="Times New Roman" w:hAnsi="Times New Roman" w:cs="Times New Roman"/>
                <w:sz w:val="24"/>
                <w:szCs w:val="24"/>
                <w:lang w:val="kk-KZ"/>
              </w:rPr>
              <w:t>көмектесуге</w:t>
            </w:r>
            <w:r w:rsidRPr="009E59A7">
              <w:rPr>
                <w:rFonts w:ascii="Times New Roman" w:hAnsi="Times New Roman" w:cs="Times New Roman"/>
                <w:spacing w:val="1"/>
                <w:sz w:val="24"/>
                <w:szCs w:val="24"/>
                <w:lang w:val="kk-KZ"/>
              </w:rPr>
              <w:t xml:space="preserve"> </w:t>
            </w:r>
            <w:r w:rsidRPr="009E59A7">
              <w:rPr>
                <w:rFonts w:ascii="Times New Roman" w:hAnsi="Times New Roman" w:cs="Times New Roman"/>
                <w:sz w:val="24"/>
                <w:szCs w:val="24"/>
                <w:lang w:val="kk-KZ"/>
              </w:rPr>
              <w:t>тәрбиелеу.</w:t>
            </w:r>
          </w:p>
          <w:p w14:paraId="0E957A5B" w14:textId="77777777" w:rsidR="009E59A7" w:rsidRPr="009E59A7" w:rsidRDefault="009E59A7" w:rsidP="009E59A7">
            <w:pPr>
              <w:spacing w:after="0" w:line="240" w:lineRule="auto"/>
              <w:ind w:left="20"/>
              <w:jc w:val="both"/>
              <w:rPr>
                <w:rFonts w:ascii="Times New Roman" w:hAnsi="Times New Roman" w:cs="Times New Roman"/>
                <w:sz w:val="24"/>
                <w:szCs w:val="24"/>
              </w:rPr>
            </w:pPr>
          </w:p>
        </w:tc>
        <w:tc>
          <w:tcPr>
            <w:tcW w:w="2551" w:type="dxa"/>
            <w:tcMar>
              <w:top w:w="15" w:type="dxa"/>
              <w:left w:w="15" w:type="dxa"/>
              <w:bottom w:w="15" w:type="dxa"/>
              <w:right w:w="15" w:type="dxa"/>
            </w:tcMar>
          </w:tcPr>
          <w:p w14:paraId="17839AFA" w14:textId="77777777" w:rsidR="009E59A7" w:rsidRPr="009E59A7" w:rsidRDefault="009E59A7" w:rsidP="009E59A7">
            <w:pPr>
              <w:pStyle w:val="a6"/>
              <w:ind w:left="0"/>
              <w:rPr>
                <w:sz w:val="24"/>
                <w:szCs w:val="24"/>
              </w:rPr>
            </w:pPr>
            <w:r w:rsidRPr="009E59A7">
              <w:rPr>
                <w:spacing w:val="-1"/>
                <w:sz w:val="24"/>
                <w:szCs w:val="24"/>
              </w:rPr>
              <w:t>Жабайы</w:t>
            </w:r>
            <w:r w:rsidRPr="009E59A7">
              <w:rPr>
                <w:spacing w:val="-17"/>
                <w:sz w:val="24"/>
                <w:szCs w:val="24"/>
              </w:rPr>
              <w:t xml:space="preserve"> </w:t>
            </w:r>
            <w:r w:rsidRPr="009E59A7">
              <w:rPr>
                <w:spacing w:val="-1"/>
                <w:sz w:val="24"/>
                <w:szCs w:val="24"/>
              </w:rPr>
              <w:t>аңдар,</w:t>
            </w:r>
            <w:r w:rsidRPr="009E59A7">
              <w:rPr>
                <w:spacing w:val="-18"/>
                <w:sz w:val="24"/>
                <w:szCs w:val="24"/>
              </w:rPr>
              <w:t xml:space="preserve"> </w:t>
            </w:r>
            <w:r w:rsidRPr="009E59A7">
              <w:rPr>
                <w:spacing w:val="-1"/>
                <w:sz w:val="24"/>
                <w:szCs w:val="24"/>
              </w:rPr>
              <w:t>олардың</w:t>
            </w:r>
            <w:r w:rsidRPr="009E59A7">
              <w:rPr>
                <w:spacing w:val="-16"/>
                <w:sz w:val="24"/>
                <w:szCs w:val="24"/>
              </w:rPr>
              <w:t xml:space="preserve"> </w:t>
            </w:r>
            <w:r w:rsidRPr="009E59A7">
              <w:rPr>
                <w:sz w:val="24"/>
                <w:szCs w:val="24"/>
              </w:rPr>
              <w:t>сыртқы</w:t>
            </w:r>
            <w:r w:rsidRPr="009E59A7">
              <w:rPr>
                <w:spacing w:val="-17"/>
                <w:sz w:val="24"/>
                <w:szCs w:val="24"/>
              </w:rPr>
              <w:t xml:space="preserve"> </w:t>
            </w:r>
            <w:r w:rsidRPr="009E59A7">
              <w:rPr>
                <w:sz w:val="24"/>
                <w:szCs w:val="24"/>
              </w:rPr>
              <w:t>түрі,</w:t>
            </w:r>
            <w:r w:rsidRPr="009E59A7">
              <w:rPr>
                <w:spacing w:val="-18"/>
                <w:sz w:val="24"/>
                <w:szCs w:val="24"/>
              </w:rPr>
              <w:t xml:space="preserve"> </w:t>
            </w:r>
            <w:r w:rsidRPr="009E59A7">
              <w:rPr>
                <w:sz w:val="24"/>
                <w:szCs w:val="24"/>
              </w:rPr>
              <w:t>қозғалуы,</w:t>
            </w:r>
            <w:r w:rsidRPr="009E59A7">
              <w:rPr>
                <w:spacing w:val="-18"/>
                <w:sz w:val="24"/>
                <w:szCs w:val="24"/>
              </w:rPr>
              <w:t xml:space="preserve"> </w:t>
            </w:r>
            <w:r w:rsidRPr="009E59A7">
              <w:rPr>
                <w:sz w:val="24"/>
                <w:szCs w:val="24"/>
              </w:rPr>
              <w:t>тіршілік</w:t>
            </w:r>
            <w:r w:rsidRPr="009E59A7">
              <w:rPr>
                <w:spacing w:val="-16"/>
                <w:sz w:val="24"/>
                <w:szCs w:val="24"/>
              </w:rPr>
              <w:t xml:space="preserve"> </w:t>
            </w:r>
            <w:r w:rsidRPr="009E59A7">
              <w:rPr>
                <w:sz w:val="24"/>
                <w:szCs w:val="24"/>
              </w:rPr>
              <w:t>ету</w:t>
            </w:r>
            <w:r w:rsidRPr="009E59A7">
              <w:rPr>
                <w:spacing w:val="-19"/>
                <w:sz w:val="24"/>
                <w:szCs w:val="24"/>
              </w:rPr>
              <w:t xml:space="preserve"> </w:t>
            </w:r>
            <w:r w:rsidRPr="009E59A7">
              <w:rPr>
                <w:sz w:val="24"/>
                <w:szCs w:val="24"/>
              </w:rPr>
              <w:t>ортасы,</w:t>
            </w:r>
            <w:r w:rsidRPr="009E59A7">
              <w:rPr>
                <w:spacing w:val="-18"/>
                <w:sz w:val="24"/>
                <w:szCs w:val="24"/>
              </w:rPr>
              <w:t xml:space="preserve"> </w:t>
            </w:r>
            <w:r w:rsidRPr="009E59A7">
              <w:rPr>
                <w:sz w:val="24"/>
                <w:szCs w:val="24"/>
              </w:rPr>
              <w:t>азығы,</w:t>
            </w:r>
            <w:r w:rsidRPr="009E59A7">
              <w:rPr>
                <w:spacing w:val="-67"/>
                <w:sz w:val="24"/>
                <w:szCs w:val="24"/>
              </w:rPr>
              <w:t xml:space="preserve"> </w:t>
            </w:r>
            <w:r w:rsidRPr="009E59A7">
              <w:rPr>
                <w:sz w:val="24"/>
                <w:szCs w:val="24"/>
              </w:rPr>
              <w:t>қысқа</w:t>
            </w:r>
            <w:r w:rsidRPr="009E59A7">
              <w:rPr>
                <w:spacing w:val="-1"/>
                <w:sz w:val="24"/>
                <w:szCs w:val="24"/>
              </w:rPr>
              <w:t xml:space="preserve"> </w:t>
            </w:r>
            <w:r w:rsidRPr="009E59A7">
              <w:rPr>
                <w:sz w:val="24"/>
                <w:szCs w:val="24"/>
              </w:rPr>
              <w:t>бейімделуі</w:t>
            </w:r>
            <w:r w:rsidRPr="009E59A7">
              <w:rPr>
                <w:spacing w:val="1"/>
                <w:sz w:val="24"/>
                <w:szCs w:val="24"/>
              </w:rPr>
              <w:t xml:space="preserve"> </w:t>
            </w:r>
            <w:r w:rsidRPr="009E59A7">
              <w:rPr>
                <w:sz w:val="24"/>
                <w:szCs w:val="24"/>
              </w:rPr>
              <w:t>туралы</w:t>
            </w:r>
            <w:r w:rsidRPr="009E59A7">
              <w:rPr>
                <w:spacing w:val="-1"/>
                <w:sz w:val="24"/>
                <w:szCs w:val="24"/>
              </w:rPr>
              <w:t xml:space="preserve"> </w:t>
            </w:r>
            <w:r w:rsidRPr="009E59A7">
              <w:rPr>
                <w:sz w:val="24"/>
                <w:szCs w:val="24"/>
              </w:rPr>
              <w:t>ұғымдарын</w:t>
            </w:r>
            <w:r w:rsidRPr="009E59A7">
              <w:rPr>
                <w:spacing w:val="-3"/>
                <w:sz w:val="24"/>
                <w:szCs w:val="24"/>
              </w:rPr>
              <w:t xml:space="preserve"> </w:t>
            </w:r>
            <w:r w:rsidRPr="009E59A7">
              <w:rPr>
                <w:sz w:val="24"/>
                <w:szCs w:val="24"/>
              </w:rPr>
              <w:t>байыту.</w:t>
            </w:r>
          </w:p>
          <w:p w14:paraId="2EDD18DA" w14:textId="77777777" w:rsidR="009E59A7" w:rsidRPr="009E59A7" w:rsidRDefault="009E59A7" w:rsidP="009E59A7">
            <w:pPr>
              <w:spacing w:after="0" w:line="240" w:lineRule="auto"/>
              <w:rPr>
                <w:rFonts w:ascii="Times New Roman" w:hAnsi="Times New Roman" w:cs="Times New Roman"/>
                <w:sz w:val="24"/>
                <w:szCs w:val="24"/>
                <w:lang w:val="kk-KZ"/>
              </w:rPr>
            </w:pPr>
            <w:r w:rsidRPr="009E59A7">
              <w:rPr>
                <w:rFonts w:ascii="Times New Roman" w:hAnsi="Times New Roman" w:cs="Times New Roman"/>
                <w:sz w:val="24"/>
                <w:szCs w:val="24"/>
                <w:lang w:val="kk-KZ"/>
              </w:rPr>
              <w:t>Бақылау</w:t>
            </w:r>
            <w:r w:rsidRPr="009E59A7">
              <w:rPr>
                <w:rFonts w:ascii="Times New Roman" w:hAnsi="Times New Roman" w:cs="Times New Roman"/>
                <w:spacing w:val="1"/>
                <w:sz w:val="24"/>
                <w:szCs w:val="24"/>
                <w:lang w:val="kk-KZ"/>
              </w:rPr>
              <w:t xml:space="preserve"> </w:t>
            </w:r>
            <w:r w:rsidRPr="009E59A7">
              <w:rPr>
                <w:rFonts w:ascii="Times New Roman" w:hAnsi="Times New Roman" w:cs="Times New Roman"/>
                <w:sz w:val="24"/>
                <w:szCs w:val="24"/>
                <w:lang w:val="kk-KZ"/>
              </w:rPr>
              <w:t>барысында</w:t>
            </w:r>
            <w:r w:rsidRPr="009E59A7">
              <w:rPr>
                <w:rFonts w:ascii="Times New Roman" w:hAnsi="Times New Roman" w:cs="Times New Roman"/>
                <w:spacing w:val="1"/>
                <w:sz w:val="24"/>
                <w:szCs w:val="24"/>
                <w:lang w:val="kk-KZ"/>
              </w:rPr>
              <w:t xml:space="preserve"> </w:t>
            </w:r>
            <w:r w:rsidRPr="009E59A7">
              <w:rPr>
                <w:rFonts w:ascii="Times New Roman" w:hAnsi="Times New Roman" w:cs="Times New Roman"/>
                <w:sz w:val="24"/>
                <w:szCs w:val="24"/>
                <w:lang w:val="kk-KZ"/>
              </w:rPr>
              <w:t>жануарлар</w:t>
            </w:r>
            <w:r w:rsidRPr="009E59A7">
              <w:rPr>
                <w:rFonts w:ascii="Times New Roman" w:hAnsi="Times New Roman" w:cs="Times New Roman"/>
                <w:spacing w:val="1"/>
                <w:sz w:val="24"/>
                <w:szCs w:val="24"/>
                <w:lang w:val="kk-KZ"/>
              </w:rPr>
              <w:t xml:space="preserve"> </w:t>
            </w:r>
            <w:r w:rsidRPr="009E59A7">
              <w:rPr>
                <w:rFonts w:ascii="Times New Roman" w:hAnsi="Times New Roman" w:cs="Times New Roman"/>
                <w:sz w:val="24"/>
                <w:szCs w:val="24"/>
                <w:lang w:val="kk-KZ"/>
              </w:rPr>
              <w:t>әлеміндегі</w:t>
            </w:r>
            <w:r w:rsidRPr="009E59A7">
              <w:rPr>
                <w:rFonts w:ascii="Times New Roman" w:hAnsi="Times New Roman" w:cs="Times New Roman"/>
                <w:spacing w:val="1"/>
                <w:sz w:val="24"/>
                <w:szCs w:val="24"/>
                <w:lang w:val="kk-KZ"/>
              </w:rPr>
              <w:t xml:space="preserve"> </w:t>
            </w:r>
            <w:r w:rsidRPr="009E59A7">
              <w:rPr>
                <w:rFonts w:ascii="Times New Roman" w:hAnsi="Times New Roman" w:cs="Times New Roman"/>
                <w:sz w:val="24"/>
                <w:szCs w:val="24"/>
                <w:lang w:val="kk-KZ"/>
              </w:rPr>
              <w:t>маусымға</w:t>
            </w:r>
            <w:r w:rsidRPr="009E59A7">
              <w:rPr>
                <w:rFonts w:ascii="Times New Roman" w:hAnsi="Times New Roman" w:cs="Times New Roman"/>
                <w:spacing w:val="1"/>
                <w:sz w:val="24"/>
                <w:szCs w:val="24"/>
                <w:lang w:val="kk-KZ"/>
              </w:rPr>
              <w:t xml:space="preserve"> </w:t>
            </w:r>
            <w:r w:rsidRPr="009E59A7">
              <w:rPr>
                <w:rFonts w:ascii="Times New Roman" w:hAnsi="Times New Roman" w:cs="Times New Roman"/>
                <w:sz w:val="24"/>
                <w:szCs w:val="24"/>
                <w:lang w:val="kk-KZ"/>
              </w:rPr>
              <w:t>тән</w:t>
            </w:r>
            <w:r w:rsidRPr="009E59A7">
              <w:rPr>
                <w:rFonts w:ascii="Times New Roman" w:hAnsi="Times New Roman" w:cs="Times New Roman"/>
                <w:spacing w:val="1"/>
                <w:sz w:val="24"/>
                <w:szCs w:val="24"/>
                <w:lang w:val="kk-KZ"/>
              </w:rPr>
              <w:t xml:space="preserve"> </w:t>
            </w:r>
            <w:r w:rsidRPr="009E59A7">
              <w:rPr>
                <w:rFonts w:ascii="Times New Roman" w:hAnsi="Times New Roman" w:cs="Times New Roman"/>
                <w:sz w:val="24"/>
                <w:szCs w:val="24"/>
                <w:lang w:val="kk-KZ"/>
              </w:rPr>
              <w:t>көріністерді:</w:t>
            </w:r>
            <w:r w:rsidRPr="009E59A7">
              <w:rPr>
                <w:rFonts w:ascii="Times New Roman" w:hAnsi="Times New Roman" w:cs="Times New Roman"/>
                <w:spacing w:val="1"/>
                <w:sz w:val="24"/>
                <w:szCs w:val="24"/>
                <w:lang w:val="kk-KZ"/>
              </w:rPr>
              <w:t xml:space="preserve"> </w:t>
            </w:r>
          </w:p>
          <w:p w14:paraId="730F273A" w14:textId="77777777" w:rsidR="009E59A7" w:rsidRPr="009E59A7" w:rsidRDefault="009E59A7" w:rsidP="009E59A7">
            <w:pPr>
              <w:spacing w:after="0" w:line="240" w:lineRule="auto"/>
              <w:ind w:left="20"/>
              <w:jc w:val="both"/>
              <w:rPr>
                <w:rFonts w:ascii="Times New Roman" w:hAnsi="Times New Roman" w:cs="Times New Roman"/>
                <w:sz w:val="24"/>
                <w:szCs w:val="24"/>
                <w:lang w:val="kk-KZ"/>
              </w:rPr>
            </w:pPr>
            <w:r w:rsidRPr="009E59A7">
              <w:rPr>
                <w:rFonts w:ascii="Times New Roman" w:hAnsi="Times New Roman" w:cs="Times New Roman"/>
                <w:sz w:val="24"/>
                <w:szCs w:val="24"/>
                <w:lang w:val="kk-KZ"/>
              </w:rPr>
              <w:t>қыста</w:t>
            </w:r>
            <w:r w:rsidRPr="009E59A7">
              <w:rPr>
                <w:rFonts w:ascii="Times New Roman" w:hAnsi="Times New Roman" w:cs="Times New Roman"/>
                <w:spacing w:val="1"/>
                <w:sz w:val="24"/>
                <w:szCs w:val="24"/>
                <w:lang w:val="kk-KZ"/>
              </w:rPr>
              <w:t xml:space="preserve"> </w:t>
            </w:r>
            <w:r w:rsidRPr="009E59A7">
              <w:rPr>
                <w:rFonts w:ascii="Times New Roman" w:hAnsi="Times New Roman" w:cs="Times New Roman"/>
                <w:sz w:val="24"/>
                <w:szCs w:val="24"/>
                <w:lang w:val="kk-KZ"/>
              </w:rPr>
              <w:t>-</w:t>
            </w:r>
            <w:r w:rsidRPr="009E59A7">
              <w:rPr>
                <w:rFonts w:ascii="Times New Roman" w:hAnsi="Times New Roman" w:cs="Times New Roman"/>
                <w:spacing w:val="1"/>
                <w:sz w:val="24"/>
                <w:szCs w:val="24"/>
                <w:lang w:val="kk-KZ"/>
              </w:rPr>
              <w:t xml:space="preserve"> </w:t>
            </w:r>
            <w:r w:rsidRPr="009E59A7">
              <w:rPr>
                <w:rFonts w:ascii="Times New Roman" w:hAnsi="Times New Roman" w:cs="Times New Roman"/>
                <w:sz w:val="24"/>
                <w:szCs w:val="24"/>
                <w:lang w:val="kk-KZ"/>
              </w:rPr>
              <w:t>құстарды қоректендірудің қажеттігін ұғындыру</w:t>
            </w:r>
          </w:p>
        </w:tc>
        <w:tc>
          <w:tcPr>
            <w:tcW w:w="2268" w:type="dxa"/>
            <w:tcMar>
              <w:top w:w="15" w:type="dxa"/>
              <w:left w:w="15" w:type="dxa"/>
              <w:bottom w:w="15" w:type="dxa"/>
              <w:right w:w="15" w:type="dxa"/>
            </w:tcMar>
          </w:tcPr>
          <w:p w14:paraId="2760D994" w14:textId="77777777" w:rsidR="009E59A7" w:rsidRPr="009E59A7" w:rsidRDefault="009E59A7" w:rsidP="009E59A7">
            <w:pPr>
              <w:pStyle w:val="a6"/>
              <w:tabs>
                <w:tab w:val="left" w:pos="2270"/>
                <w:tab w:val="left" w:pos="4099"/>
                <w:tab w:val="left" w:pos="5809"/>
                <w:tab w:val="left" w:pos="7234"/>
                <w:tab w:val="left" w:pos="8320"/>
              </w:tabs>
              <w:ind w:left="0"/>
              <w:rPr>
                <w:sz w:val="24"/>
                <w:szCs w:val="24"/>
              </w:rPr>
            </w:pPr>
            <w:r w:rsidRPr="009E59A7">
              <w:rPr>
                <w:sz w:val="24"/>
                <w:szCs w:val="24"/>
              </w:rPr>
              <w:t>Қоғамдық орындардағы мінез-құлықережелері туралы түсініктерді</w:t>
            </w:r>
            <w:r w:rsidRPr="009E59A7">
              <w:rPr>
                <w:spacing w:val="-67"/>
                <w:sz w:val="24"/>
                <w:szCs w:val="24"/>
              </w:rPr>
              <w:t xml:space="preserve"> </w:t>
            </w:r>
            <w:r w:rsidRPr="009E59A7">
              <w:rPr>
                <w:sz w:val="24"/>
                <w:szCs w:val="24"/>
              </w:rPr>
              <w:t>кеңей ту.</w:t>
            </w:r>
            <w:r w:rsidRPr="009E59A7">
              <w:rPr>
                <w:spacing w:val="-5"/>
                <w:sz w:val="24"/>
                <w:szCs w:val="24"/>
              </w:rPr>
              <w:t xml:space="preserve"> </w:t>
            </w:r>
            <w:r w:rsidRPr="009E59A7">
              <w:rPr>
                <w:sz w:val="24"/>
                <w:szCs w:val="24"/>
              </w:rPr>
              <w:t>Қоғамдық</w:t>
            </w:r>
            <w:r w:rsidRPr="009E59A7">
              <w:rPr>
                <w:spacing w:val="-7"/>
                <w:sz w:val="24"/>
                <w:szCs w:val="24"/>
              </w:rPr>
              <w:t xml:space="preserve"> </w:t>
            </w:r>
            <w:r w:rsidRPr="009E59A7">
              <w:rPr>
                <w:sz w:val="24"/>
                <w:szCs w:val="24"/>
              </w:rPr>
              <w:t>көліктегі</w:t>
            </w:r>
            <w:r w:rsidRPr="009E59A7">
              <w:rPr>
                <w:spacing w:val="-2"/>
                <w:sz w:val="24"/>
                <w:szCs w:val="24"/>
              </w:rPr>
              <w:t xml:space="preserve"> </w:t>
            </w:r>
            <w:r w:rsidRPr="009E59A7">
              <w:rPr>
                <w:sz w:val="24"/>
                <w:szCs w:val="24"/>
              </w:rPr>
              <w:t>мінез-құлық</w:t>
            </w:r>
            <w:r w:rsidRPr="009E59A7">
              <w:rPr>
                <w:spacing w:val="-4"/>
                <w:sz w:val="24"/>
                <w:szCs w:val="24"/>
              </w:rPr>
              <w:t xml:space="preserve"> </w:t>
            </w:r>
            <w:r w:rsidRPr="009E59A7">
              <w:rPr>
                <w:sz w:val="24"/>
                <w:szCs w:val="24"/>
              </w:rPr>
              <w:t>мәдениеті</w:t>
            </w:r>
            <w:r w:rsidRPr="009E59A7">
              <w:rPr>
                <w:spacing w:val="-3"/>
                <w:sz w:val="24"/>
                <w:szCs w:val="24"/>
              </w:rPr>
              <w:t xml:space="preserve"> </w:t>
            </w:r>
            <w:r w:rsidRPr="009E59A7">
              <w:rPr>
                <w:sz w:val="24"/>
                <w:szCs w:val="24"/>
              </w:rPr>
              <w:t>дағдыларын</w:t>
            </w:r>
            <w:r w:rsidRPr="009E59A7">
              <w:rPr>
                <w:spacing w:val="-4"/>
                <w:sz w:val="24"/>
                <w:szCs w:val="24"/>
              </w:rPr>
              <w:t xml:space="preserve"> </w:t>
            </w:r>
            <w:r w:rsidRPr="009E59A7">
              <w:rPr>
                <w:sz w:val="24"/>
                <w:szCs w:val="24"/>
              </w:rPr>
              <w:t>қалыптастыру.</w:t>
            </w:r>
          </w:p>
          <w:p w14:paraId="4987BFD5" w14:textId="77777777" w:rsidR="009E59A7" w:rsidRPr="009E59A7" w:rsidRDefault="009E59A7" w:rsidP="009E59A7">
            <w:pPr>
              <w:spacing w:after="0" w:line="240" w:lineRule="auto"/>
              <w:ind w:left="20"/>
              <w:jc w:val="both"/>
              <w:rPr>
                <w:rFonts w:ascii="Times New Roman" w:hAnsi="Times New Roman" w:cs="Times New Roman"/>
                <w:sz w:val="24"/>
                <w:szCs w:val="24"/>
              </w:rPr>
            </w:pPr>
          </w:p>
        </w:tc>
        <w:tc>
          <w:tcPr>
            <w:tcW w:w="2552" w:type="dxa"/>
            <w:tcMar>
              <w:top w:w="15" w:type="dxa"/>
              <w:left w:w="15" w:type="dxa"/>
              <w:bottom w:w="15" w:type="dxa"/>
              <w:right w:w="15" w:type="dxa"/>
            </w:tcMar>
          </w:tcPr>
          <w:p w14:paraId="77D729A3" w14:textId="77777777" w:rsidR="009E59A7" w:rsidRPr="009E59A7" w:rsidRDefault="009E59A7" w:rsidP="009E59A7">
            <w:pPr>
              <w:pStyle w:val="a6"/>
              <w:ind w:left="0"/>
              <w:rPr>
                <w:sz w:val="24"/>
                <w:szCs w:val="24"/>
              </w:rPr>
            </w:pPr>
            <w:r w:rsidRPr="009E59A7">
              <w:rPr>
                <w:spacing w:val="-1"/>
                <w:sz w:val="24"/>
                <w:szCs w:val="24"/>
              </w:rPr>
              <w:t>Бөлме</w:t>
            </w:r>
            <w:r w:rsidRPr="009E59A7">
              <w:rPr>
                <w:spacing w:val="-17"/>
                <w:sz w:val="24"/>
                <w:szCs w:val="24"/>
              </w:rPr>
              <w:t xml:space="preserve"> </w:t>
            </w:r>
            <w:r w:rsidRPr="009E59A7">
              <w:rPr>
                <w:spacing w:val="-1"/>
                <w:sz w:val="24"/>
                <w:szCs w:val="24"/>
              </w:rPr>
              <w:t>өсімдіктеріне</w:t>
            </w:r>
            <w:r w:rsidRPr="009E59A7">
              <w:rPr>
                <w:spacing w:val="-15"/>
                <w:sz w:val="24"/>
                <w:szCs w:val="24"/>
              </w:rPr>
              <w:t xml:space="preserve"> </w:t>
            </w:r>
            <w:r w:rsidRPr="009E59A7">
              <w:rPr>
                <w:sz w:val="24"/>
                <w:szCs w:val="24"/>
              </w:rPr>
              <w:t>және</w:t>
            </w:r>
            <w:r w:rsidRPr="009E59A7">
              <w:rPr>
                <w:spacing w:val="-15"/>
                <w:sz w:val="24"/>
                <w:szCs w:val="24"/>
              </w:rPr>
              <w:t xml:space="preserve"> </w:t>
            </w:r>
            <w:r w:rsidRPr="009E59A7">
              <w:rPr>
                <w:sz w:val="24"/>
                <w:szCs w:val="24"/>
              </w:rPr>
              <w:t>табиғат</w:t>
            </w:r>
            <w:r w:rsidRPr="009E59A7">
              <w:rPr>
                <w:spacing w:val="-16"/>
                <w:sz w:val="24"/>
                <w:szCs w:val="24"/>
              </w:rPr>
              <w:t xml:space="preserve"> </w:t>
            </w:r>
            <w:r w:rsidRPr="009E59A7">
              <w:rPr>
                <w:sz w:val="24"/>
                <w:szCs w:val="24"/>
              </w:rPr>
              <w:t>бұрышындағы</w:t>
            </w:r>
            <w:r w:rsidRPr="009E59A7">
              <w:rPr>
                <w:spacing w:val="-12"/>
                <w:sz w:val="24"/>
                <w:szCs w:val="24"/>
              </w:rPr>
              <w:t xml:space="preserve"> </w:t>
            </w:r>
            <w:r w:rsidRPr="009E59A7">
              <w:rPr>
                <w:sz w:val="24"/>
                <w:szCs w:val="24"/>
              </w:rPr>
              <w:t>жануарларға</w:t>
            </w:r>
            <w:r w:rsidRPr="009E59A7">
              <w:rPr>
                <w:spacing w:val="-14"/>
                <w:sz w:val="24"/>
                <w:szCs w:val="24"/>
              </w:rPr>
              <w:t xml:space="preserve"> </w:t>
            </w:r>
            <w:r w:rsidRPr="009E59A7">
              <w:rPr>
                <w:sz w:val="24"/>
                <w:szCs w:val="24"/>
              </w:rPr>
              <w:t>күтім</w:t>
            </w:r>
            <w:r w:rsidRPr="009E59A7">
              <w:rPr>
                <w:spacing w:val="-13"/>
                <w:sz w:val="24"/>
                <w:szCs w:val="24"/>
              </w:rPr>
              <w:t xml:space="preserve"> </w:t>
            </w:r>
            <w:r w:rsidRPr="009E59A7">
              <w:rPr>
                <w:sz w:val="24"/>
                <w:szCs w:val="24"/>
              </w:rPr>
              <w:t>жасау,</w:t>
            </w:r>
            <w:r w:rsidRPr="009E59A7">
              <w:rPr>
                <w:spacing w:val="-67"/>
                <w:sz w:val="24"/>
                <w:szCs w:val="24"/>
              </w:rPr>
              <w:t xml:space="preserve"> </w:t>
            </w:r>
            <w:r w:rsidRPr="009E59A7">
              <w:rPr>
                <w:sz w:val="24"/>
                <w:szCs w:val="24"/>
              </w:rPr>
              <w:t>адамның</w:t>
            </w:r>
            <w:r w:rsidRPr="009E59A7">
              <w:rPr>
                <w:spacing w:val="1"/>
                <w:sz w:val="24"/>
                <w:szCs w:val="24"/>
              </w:rPr>
              <w:t xml:space="preserve"> </w:t>
            </w:r>
            <w:r w:rsidRPr="009E59A7">
              <w:rPr>
                <w:sz w:val="24"/>
                <w:szCs w:val="24"/>
              </w:rPr>
              <w:t>табиғатқа</w:t>
            </w:r>
            <w:r w:rsidRPr="009E59A7">
              <w:rPr>
                <w:spacing w:val="1"/>
                <w:sz w:val="24"/>
                <w:szCs w:val="24"/>
              </w:rPr>
              <w:t xml:space="preserve"> </w:t>
            </w:r>
            <w:r w:rsidRPr="009E59A7">
              <w:rPr>
                <w:sz w:val="24"/>
                <w:szCs w:val="24"/>
              </w:rPr>
              <w:t>қамқорлық</w:t>
            </w:r>
            <w:r w:rsidRPr="009E59A7">
              <w:rPr>
                <w:spacing w:val="1"/>
                <w:sz w:val="24"/>
                <w:szCs w:val="24"/>
              </w:rPr>
              <w:t xml:space="preserve"> </w:t>
            </w:r>
            <w:r w:rsidRPr="009E59A7">
              <w:rPr>
                <w:sz w:val="24"/>
                <w:szCs w:val="24"/>
              </w:rPr>
              <w:t>танытуының</w:t>
            </w:r>
            <w:r w:rsidRPr="009E59A7">
              <w:rPr>
                <w:spacing w:val="1"/>
                <w:sz w:val="24"/>
                <w:szCs w:val="24"/>
              </w:rPr>
              <w:t xml:space="preserve"> </w:t>
            </w:r>
            <w:r w:rsidRPr="009E59A7">
              <w:rPr>
                <w:sz w:val="24"/>
                <w:szCs w:val="24"/>
              </w:rPr>
              <w:t>маңызы</w:t>
            </w:r>
            <w:r w:rsidRPr="009E59A7">
              <w:rPr>
                <w:spacing w:val="1"/>
                <w:sz w:val="24"/>
                <w:szCs w:val="24"/>
              </w:rPr>
              <w:t xml:space="preserve"> </w:t>
            </w:r>
            <w:r w:rsidRPr="009E59A7">
              <w:rPr>
                <w:sz w:val="24"/>
                <w:szCs w:val="24"/>
              </w:rPr>
              <w:t>туралы</w:t>
            </w:r>
            <w:r w:rsidRPr="009E59A7">
              <w:rPr>
                <w:spacing w:val="1"/>
                <w:sz w:val="24"/>
                <w:szCs w:val="24"/>
              </w:rPr>
              <w:t xml:space="preserve"> </w:t>
            </w:r>
            <w:r w:rsidRPr="009E59A7">
              <w:rPr>
                <w:sz w:val="24"/>
                <w:szCs w:val="24"/>
              </w:rPr>
              <w:t>білімдерін</w:t>
            </w:r>
            <w:r w:rsidRPr="009E59A7">
              <w:rPr>
                <w:spacing w:val="1"/>
                <w:sz w:val="24"/>
                <w:szCs w:val="24"/>
              </w:rPr>
              <w:t xml:space="preserve"> </w:t>
            </w:r>
            <w:r w:rsidRPr="009E59A7">
              <w:rPr>
                <w:sz w:val="24"/>
                <w:szCs w:val="24"/>
              </w:rPr>
              <w:t>қалыптастыру.</w:t>
            </w:r>
          </w:p>
          <w:p w14:paraId="14655B90" w14:textId="77777777" w:rsidR="009E59A7" w:rsidRPr="009E59A7" w:rsidRDefault="009E59A7" w:rsidP="009E59A7">
            <w:pPr>
              <w:spacing w:after="0" w:line="240" w:lineRule="auto"/>
              <w:ind w:left="20"/>
              <w:jc w:val="both"/>
              <w:rPr>
                <w:rFonts w:ascii="Times New Roman" w:hAnsi="Times New Roman" w:cs="Times New Roman"/>
                <w:sz w:val="24"/>
                <w:szCs w:val="24"/>
              </w:rPr>
            </w:pPr>
          </w:p>
        </w:tc>
      </w:tr>
      <w:tr w:rsidR="009E59A7" w:rsidRPr="009E59A7" w14:paraId="2ED68C2C" w14:textId="77777777" w:rsidTr="009E59A7">
        <w:trPr>
          <w:trHeight w:val="30"/>
        </w:trPr>
        <w:tc>
          <w:tcPr>
            <w:tcW w:w="2714" w:type="dxa"/>
            <w:tcMar>
              <w:top w:w="15" w:type="dxa"/>
              <w:left w:w="15" w:type="dxa"/>
              <w:bottom w:w="15" w:type="dxa"/>
              <w:right w:w="15" w:type="dxa"/>
            </w:tcMar>
            <w:vAlign w:val="center"/>
          </w:tcPr>
          <w:p w14:paraId="49A1986B" w14:textId="77777777" w:rsidR="009E59A7" w:rsidRPr="009E59A7" w:rsidRDefault="009E59A7" w:rsidP="009E59A7">
            <w:pPr>
              <w:spacing w:after="0" w:line="240" w:lineRule="auto"/>
              <w:ind w:left="20"/>
              <w:jc w:val="both"/>
              <w:rPr>
                <w:rFonts w:ascii="Times New Roman" w:hAnsi="Times New Roman" w:cs="Times New Roman"/>
                <w:b/>
                <w:bCs/>
                <w:sz w:val="24"/>
                <w:szCs w:val="24"/>
              </w:rPr>
            </w:pPr>
            <w:r w:rsidRPr="009E59A7">
              <w:rPr>
                <w:rFonts w:ascii="Times New Roman" w:hAnsi="Times New Roman" w:cs="Times New Roman"/>
                <w:b/>
                <w:bCs/>
                <w:sz w:val="24"/>
                <w:szCs w:val="24"/>
              </w:rPr>
              <w:t xml:space="preserve"> Кестеге сәйкес ҰІӘ </w:t>
            </w:r>
          </w:p>
        </w:tc>
        <w:tc>
          <w:tcPr>
            <w:tcW w:w="2552" w:type="dxa"/>
            <w:tcMar>
              <w:top w:w="15" w:type="dxa"/>
              <w:left w:w="15" w:type="dxa"/>
              <w:bottom w:w="15" w:type="dxa"/>
              <w:right w:w="15" w:type="dxa"/>
            </w:tcMar>
          </w:tcPr>
          <w:p w14:paraId="57611251" w14:textId="77777777" w:rsidR="009E59A7" w:rsidRPr="009E59A7" w:rsidRDefault="009E59A7" w:rsidP="009E59A7">
            <w:pPr>
              <w:pStyle w:val="a3"/>
              <w:jc w:val="center"/>
              <w:rPr>
                <w:rFonts w:ascii="Times New Roman" w:hAnsi="Times New Roman"/>
                <w:b/>
                <w:bCs/>
                <w:sz w:val="24"/>
                <w:szCs w:val="24"/>
                <w:lang w:val="kk-KZ"/>
              </w:rPr>
            </w:pPr>
            <w:r w:rsidRPr="009E59A7">
              <w:rPr>
                <w:rFonts w:ascii="Times New Roman" w:hAnsi="Times New Roman"/>
                <w:b/>
                <w:bCs/>
                <w:sz w:val="24"/>
                <w:szCs w:val="24"/>
              </w:rPr>
              <w:t xml:space="preserve">Дене </w:t>
            </w:r>
            <w:r w:rsidRPr="009E59A7">
              <w:rPr>
                <w:rFonts w:ascii="Times New Roman" w:hAnsi="Times New Roman"/>
                <w:b/>
                <w:bCs/>
                <w:sz w:val="24"/>
                <w:szCs w:val="24"/>
                <w:lang w:val="kk-KZ"/>
              </w:rPr>
              <w:t>тәрбиесі</w:t>
            </w:r>
          </w:p>
          <w:p w14:paraId="42089846" w14:textId="77777777" w:rsidR="009E59A7" w:rsidRPr="009E59A7" w:rsidRDefault="009E59A7" w:rsidP="009E59A7">
            <w:pPr>
              <w:spacing w:after="0" w:line="240" w:lineRule="auto"/>
              <w:rPr>
                <w:rFonts w:ascii="Times New Roman" w:hAnsi="Times New Roman" w:cs="Times New Roman"/>
                <w:sz w:val="24"/>
                <w:szCs w:val="24"/>
              </w:rPr>
            </w:pPr>
            <w:r w:rsidRPr="009E59A7">
              <w:rPr>
                <w:rFonts w:ascii="Times New Roman" w:hAnsi="Times New Roman" w:cs="Times New Roman"/>
                <w:sz w:val="24"/>
                <w:szCs w:val="24"/>
              </w:rPr>
              <w:t>Жалпы дамытушы жаттығулар.</w:t>
            </w:r>
          </w:p>
          <w:p w14:paraId="5EC69004" w14:textId="77777777" w:rsidR="009E59A7" w:rsidRPr="009E59A7" w:rsidRDefault="009E59A7" w:rsidP="009E59A7">
            <w:pPr>
              <w:spacing w:after="0" w:line="240" w:lineRule="auto"/>
              <w:rPr>
                <w:rFonts w:ascii="Times New Roman" w:hAnsi="Times New Roman" w:cs="Times New Roman"/>
                <w:sz w:val="24"/>
                <w:szCs w:val="24"/>
              </w:rPr>
            </w:pPr>
            <w:r w:rsidRPr="009E59A7">
              <w:rPr>
                <w:rFonts w:ascii="Times New Roman" w:hAnsi="Times New Roman" w:cs="Times New Roman"/>
                <w:sz w:val="24"/>
                <w:szCs w:val="24"/>
              </w:rPr>
              <w:t>Негізгі қимылдар:</w:t>
            </w:r>
          </w:p>
          <w:p w14:paraId="028FDA73" w14:textId="77777777" w:rsidR="009E59A7" w:rsidRPr="009E59A7" w:rsidRDefault="009E59A7" w:rsidP="009E59A7">
            <w:pPr>
              <w:pStyle w:val="a3"/>
              <w:rPr>
                <w:rFonts w:ascii="Times New Roman" w:hAnsi="Times New Roman"/>
                <w:sz w:val="24"/>
                <w:szCs w:val="24"/>
                <w:lang w:val="kk-KZ"/>
              </w:rPr>
            </w:pPr>
            <w:r w:rsidRPr="009E59A7">
              <w:rPr>
                <w:rFonts w:ascii="Times New Roman" w:hAnsi="Times New Roman"/>
                <w:sz w:val="24"/>
                <w:szCs w:val="24"/>
                <w:lang w:val="kk-KZ"/>
              </w:rPr>
              <w:t>жан-жаққа қосалқы</w:t>
            </w:r>
            <w:r w:rsidRPr="009E59A7">
              <w:rPr>
                <w:rFonts w:ascii="Times New Roman" w:hAnsi="Times New Roman"/>
                <w:spacing w:val="1"/>
                <w:sz w:val="24"/>
                <w:szCs w:val="24"/>
                <w:lang w:val="kk-KZ"/>
              </w:rPr>
              <w:t xml:space="preserve"> </w:t>
            </w:r>
            <w:r w:rsidRPr="009E59A7">
              <w:rPr>
                <w:rFonts w:ascii="Times New Roman" w:hAnsi="Times New Roman"/>
                <w:sz w:val="24"/>
                <w:szCs w:val="24"/>
                <w:lang w:val="kk-KZ"/>
              </w:rPr>
              <w:t>қадаммен</w:t>
            </w:r>
            <w:r w:rsidRPr="009E59A7">
              <w:rPr>
                <w:rFonts w:ascii="Times New Roman" w:hAnsi="Times New Roman"/>
                <w:spacing w:val="-12"/>
                <w:sz w:val="24"/>
                <w:szCs w:val="24"/>
                <w:lang w:val="kk-KZ"/>
              </w:rPr>
              <w:t xml:space="preserve"> </w:t>
            </w:r>
            <w:r w:rsidRPr="009E59A7">
              <w:rPr>
                <w:rFonts w:ascii="Times New Roman" w:hAnsi="Times New Roman"/>
                <w:sz w:val="24"/>
                <w:szCs w:val="24"/>
                <w:lang w:val="kk-KZ"/>
              </w:rPr>
              <w:t>(оңға</w:t>
            </w:r>
            <w:r w:rsidRPr="009E59A7">
              <w:rPr>
                <w:rFonts w:ascii="Times New Roman" w:hAnsi="Times New Roman"/>
                <w:spacing w:val="-12"/>
                <w:sz w:val="24"/>
                <w:szCs w:val="24"/>
                <w:lang w:val="kk-KZ"/>
              </w:rPr>
              <w:t xml:space="preserve"> </w:t>
            </w:r>
            <w:r w:rsidRPr="009E59A7">
              <w:rPr>
                <w:rFonts w:ascii="Times New Roman" w:hAnsi="Times New Roman"/>
                <w:sz w:val="24"/>
                <w:szCs w:val="24"/>
                <w:lang w:val="kk-KZ"/>
              </w:rPr>
              <w:t>және</w:t>
            </w:r>
            <w:r w:rsidRPr="009E59A7">
              <w:rPr>
                <w:rFonts w:ascii="Times New Roman" w:hAnsi="Times New Roman"/>
                <w:spacing w:val="-12"/>
                <w:sz w:val="24"/>
                <w:szCs w:val="24"/>
                <w:lang w:val="kk-KZ"/>
              </w:rPr>
              <w:t xml:space="preserve"> </w:t>
            </w:r>
            <w:r w:rsidRPr="009E59A7">
              <w:rPr>
                <w:rFonts w:ascii="Times New Roman" w:hAnsi="Times New Roman"/>
                <w:sz w:val="24"/>
                <w:szCs w:val="24"/>
                <w:lang w:val="kk-KZ"/>
              </w:rPr>
              <w:t xml:space="preserve">солға) жүру; </w:t>
            </w:r>
          </w:p>
          <w:p w14:paraId="63BC1DF4" w14:textId="77777777" w:rsidR="009E59A7" w:rsidRPr="009E59A7" w:rsidRDefault="009E59A7" w:rsidP="009E59A7">
            <w:pPr>
              <w:pStyle w:val="a3"/>
              <w:rPr>
                <w:rFonts w:ascii="Times New Roman" w:hAnsi="Times New Roman"/>
                <w:sz w:val="24"/>
                <w:szCs w:val="24"/>
                <w:lang w:val="kk-KZ"/>
              </w:rPr>
            </w:pPr>
            <w:r w:rsidRPr="009E59A7">
              <w:rPr>
                <w:rFonts w:ascii="Times New Roman" w:hAnsi="Times New Roman"/>
                <w:sz w:val="24"/>
                <w:szCs w:val="24"/>
                <w:lang w:val="kk-KZ"/>
              </w:rPr>
              <w:t>сапта</w:t>
            </w:r>
            <w:r w:rsidRPr="009E59A7">
              <w:rPr>
                <w:rFonts w:ascii="Times New Roman" w:hAnsi="Times New Roman"/>
                <w:spacing w:val="-15"/>
                <w:sz w:val="24"/>
                <w:szCs w:val="24"/>
                <w:lang w:val="kk-KZ"/>
              </w:rPr>
              <w:t xml:space="preserve"> </w:t>
            </w:r>
            <w:r w:rsidRPr="009E59A7">
              <w:rPr>
                <w:rFonts w:ascii="Times New Roman" w:hAnsi="Times New Roman"/>
                <w:sz w:val="24"/>
                <w:szCs w:val="24"/>
                <w:lang w:val="kk-KZ"/>
              </w:rPr>
              <w:t>бір-</w:t>
            </w:r>
            <w:r w:rsidRPr="009E59A7">
              <w:rPr>
                <w:rFonts w:ascii="Times New Roman" w:hAnsi="Times New Roman"/>
                <w:spacing w:val="-67"/>
                <w:sz w:val="24"/>
                <w:szCs w:val="24"/>
                <w:lang w:val="kk-KZ"/>
              </w:rPr>
              <w:t xml:space="preserve"> </w:t>
            </w:r>
            <w:r w:rsidRPr="009E59A7">
              <w:rPr>
                <w:rFonts w:ascii="Times New Roman" w:hAnsi="Times New Roman"/>
                <w:sz w:val="24"/>
                <w:szCs w:val="24"/>
                <w:lang w:val="kk-KZ"/>
              </w:rPr>
              <w:t>бірден, шеңбер бойымен жүргіру;</w:t>
            </w:r>
            <w:r w:rsidRPr="009E59A7">
              <w:rPr>
                <w:rFonts w:ascii="Times New Roman" w:hAnsi="Times New Roman"/>
                <w:spacing w:val="-14"/>
                <w:sz w:val="24"/>
                <w:szCs w:val="24"/>
                <w:lang w:val="kk-KZ"/>
              </w:rPr>
              <w:t xml:space="preserve"> </w:t>
            </w:r>
          </w:p>
          <w:p w14:paraId="42D611FA" w14:textId="77777777" w:rsidR="009E59A7" w:rsidRPr="009E59A7" w:rsidRDefault="009E59A7" w:rsidP="009E59A7">
            <w:pPr>
              <w:pStyle w:val="a3"/>
              <w:rPr>
                <w:rFonts w:ascii="Times New Roman" w:hAnsi="Times New Roman"/>
                <w:sz w:val="24"/>
                <w:szCs w:val="24"/>
                <w:lang w:val="kk-KZ"/>
              </w:rPr>
            </w:pPr>
            <w:r w:rsidRPr="009E59A7">
              <w:rPr>
                <w:rFonts w:ascii="Times New Roman" w:hAnsi="Times New Roman"/>
                <w:sz w:val="24"/>
                <w:szCs w:val="24"/>
                <w:lang w:val="kk-KZ"/>
              </w:rPr>
              <w:t>оң және сол қолымен көлденең қойылған нысанаға (2–2,5</w:t>
            </w:r>
            <w:r w:rsidRPr="009E59A7">
              <w:rPr>
                <w:rFonts w:ascii="Times New Roman" w:hAnsi="Times New Roman"/>
                <w:spacing w:val="1"/>
                <w:sz w:val="24"/>
                <w:szCs w:val="24"/>
                <w:lang w:val="kk-KZ"/>
              </w:rPr>
              <w:t xml:space="preserve"> </w:t>
            </w:r>
            <w:r w:rsidRPr="009E59A7">
              <w:rPr>
                <w:rFonts w:ascii="Times New Roman" w:hAnsi="Times New Roman"/>
                <w:sz w:val="24"/>
                <w:szCs w:val="24"/>
                <w:lang w:val="kk-KZ"/>
              </w:rPr>
              <w:t>метр қашықтықтан) лақтыру;</w:t>
            </w:r>
          </w:p>
          <w:p w14:paraId="297C89B9" w14:textId="77777777" w:rsidR="009E59A7" w:rsidRPr="009E59A7" w:rsidRDefault="009E59A7" w:rsidP="009E59A7">
            <w:pPr>
              <w:pStyle w:val="a3"/>
              <w:rPr>
                <w:rFonts w:ascii="Times New Roman" w:hAnsi="Times New Roman"/>
                <w:sz w:val="24"/>
                <w:szCs w:val="24"/>
                <w:lang w:val="kk-KZ"/>
              </w:rPr>
            </w:pPr>
            <w:r w:rsidRPr="009E59A7">
              <w:rPr>
                <w:rFonts w:ascii="Times New Roman" w:hAnsi="Times New Roman"/>
                <w:sz w:val="24"/>
                <w:szCs w:val="24"/>
                <w:lang w:val="kk-KZ"/>
              </w:rPr>
              <w:t>гимнастикалық</w:t>
            </w:r>
            <w:r w:rsidRPr="009E59A7">
              <w:rPr>
                <w:rFonts w:ascii="Times New Roman" w:hAnsi="Times New Roman"/>
                <w:spacing w:val="1"/>
                <w:sz w:val="24"/>
                <w:szCs w:val="24"/>
                <w:lang w:val="kk-KZ"/>
              </w:rPr>
              <w:t xml:space="preserve"> </w:t>
            </w:r>
            <w:r w:rsidRPr="009E59A7">
              <w:rPr>
                <w:rFonts w:ascii="Times New Roman" w:hAnsi="Times New Roman"/>
                <w:sz w:val="24"/>
                <w:szCs w:val="24"/>
                <w:lang w:val="kk-KZ"/>
              </w:rPr>
              <w:t>скамейканың бойымен тепе-теңдікті сақтап жүру</w:t>
            </w:r>
          </w:p>
          <w:p w14:paraId="29BC593F" w14:textId="77777777" w:rsidR="009E59A7" w:rsidRPr="009E59A7" w:rsidRDefault="009E59A7" w:rsidP="009E59A7">
            <w:pPr>
              <w:spacing w:after="0" w:line="240" w:lineRule="auto"/>
              <w:rPr>
                <w:rFonts w:ascii="Times New Roman" w:hAnsi="Times New Roman" w:cs="Times New Roman"/>
                <w:sz w:val="24"/>
                <w:szCs w:val="24"/>
              </w:rPr>
            </w:pPr>
            <w:r w:rsidRPr="009E59A7">
              <w:rPr>
                <w:rFonts w:ascii="Times New Roman" w:hAnsi="Times New Roman" w:cs="Times New Roman"/>
                <w:sz w:val="24"/>
                <w:szCs w:val="24"/>
              </w:rPr>
              <w:lastRenderedPageBreak/>
              <w:t xml:space="preserve">Қимылды ойын: </w:t>
            </w:r>
          </w:p>
          <w:p w14:paraId="39B893F6" w14:textId="77777777" w:rsidR="009E59A7" w:rsidRPr="009E59A7" w:rsidRDefault="009E59A7" w:rsidP="009E59A7">
            <w:pPr>
              <w:spacing w:after="0" w:line="240" w:lineRule="auto"/>
              <w:rPr>
                <w:rFonts w:ascii="Times New Roman" w:hAnsi="Times New Roman" w:cs="Times New Roman"/>
                <w:bCs/>
                <w:sz w:val="24"/>
                <w:szCs w:val="24"/>
              </w:rPr>
            </w:pPr>
            <w:r w:rsidRPr="009E59A7">
              <w:rPr>
                <w:rFonts w:ascii="Times New Roman" w:hAnsi="Times New Roman" w:cs="Times New Roman"/>
                <w:bCs/>
                <w:sz w:val="24"/>
                <w:szCs w:val="24"/>
              </w:rPr>
              <w:t>Тышақандар мен мысықтар</w:t>
            </w:r>
          </w:p>
          <w:p w14:paraId="7911288B" w14:textId="77777777" w:rsidR="009E59A7" w:rsidRPr="009E59A7" w:rsidRDefault="009E59A7" w:rsidP="009E59A7">
            <w:pPr>
              <w:spacing w:after="0" w:line="240" w:lineRule="auto"/>
              <w:ind w:left="20"/>
              <w:jc w:val="both"/>
              <w:rPr>
                <w:rFonts w:ascii="Times New Roman" w:hAnsi="Times New Roman" w:cs="Times New Roman"/>
                <w:sz w:val="24"/>
                <w:szCs w:val="24"/>
              </w:rPr>
            </w:pPr>
          </w:p>
        </w:tc>
        <w:tc>
          <w:tcPr>
            <w:tcW w:w="2268" w:type="dxa"/>
            <w:tcMar>
              <w:top w:w="15" w:type="dxa"/>
              <w:left w:w="15" w:type="dxa"/>
              <w:bottom w:w="15" w:type="dxa"/>
              <w:right w:w="15" w:type="dxa"/>
            </w:tcMar>
          </w:tcPr>
          <w:p w14:paraId="224D5715" w14:textId="77777777" w:rsidR="009E59A7" w:rsidRPr="009E59A7" w:rsidRDefault="009E59A7" w:rsidP="009E59A7">
            <w:pPr>
              <w:spacing w:after="0" w:line="240" w:lineRule="auto"/>
              <w:ind w:left="20"/>
              <w:jc w:val="both"/>
              <w:rPr>
                <w:rFonts w:ascii="Times New Roman" w:hAnsi="Times New Roman" w:cs="Times New Roman"/>
                <w:sz w:val="24"/>
                <w:szCs w:val="24"/>
              </w:rPr>
            </w:pPr>
          </w:p>
        </w:tc>
        <w:tc>
          <w:tcPr>
            <w:tcW w:w="2551" w:type="dxa"/>
            <w:tcMar>
              <w:top w:w="15" w:type="dxa"/>
              <w:left w:w="15" w:type="dxa"/>
              <w:bottom w:w="15" w:type="dxa"/>
              <w:right w:w="15" w:type="dxa"/>
            </w:tcMar>
          </w:tcPr>
          <w:p w14:paraId="0C127A67" w14:textId="77777777" w:rsidR="00C16E38" w:rsidRPr="00A327B4" w:rsidRDefault="00C16E38" w:rsidP="00C16E38">
            <w:pPr>
              <w:ind w:right="121"/>
              <w:jc w:val="center"/>
              <w:rPr>
                <w:rFonts w:ascii="Times New Roman" w:eastAsia="Times New Roman" w:hAnsi="Times New Roman" w:cs="Times New Roman"/>
                <w:b/>
                <w:kern w:val="24"/>
                <w:sz w:val="24"/>
                <w:szCs w:val="24"/>
                <w:lang w:val="kk-KZ"/>
              </w:rPr>
            </w:pPr>
          </w:p>
          <w:p w14:paraId="3BEE769E" w14:textId="77777777" w:rsidR="00C16E38" w:rsidRDefault="00C16E38" w:rsidP="00C16E38">
            <w:pPr>
              <w:ind w:right="121"/>
              <w:rPr>
                <w:rFonts w:ascii="Times New Roman" w:hAnsi="Times New Roman" w:cs="Times New Roman"/>
                <w:b/>
                <w:sz w:val="24"/>
                <w:szCs w:val="24"/>
                <w:lang w:val="kk-KZ"/>
              </w:rPr>
            </w:pPr>
            <w:r w:rsidRPr="00A327B4">
              <w:rPr>
                <w:rFonts w:ascii="Times New Roman" w:hAnsi="Times New Roman" w:cs="Times New Roman"/>
                <w:b/>
                <w:sz w:val="24"/>
                <w:szCs w:val="24"/>
                <w:lang w:val="kk-KZ"/>
              </w:rPr>
              <w:t xml:space="preserve">Қазақ тілі         </w:t>
            </w:r>
          </w:p>
          <w:p w14:paraId="464963E4" w14:textId="77777777" w:rsidR="00C16E38" w:rsidRPr="00A327B4" w:rsidRDefault="00C16E38" w:rsidP="00C16E38">
            <w:pPr>
              <w:ind w:right="121"/>
              <w:rPr>
                <w:rFonts w:ascii="Times New Roman" w:hAnsi="Times New Roman" w:cs="Times New Roman"/>
                <w:b/>
                <w:sz w:val="24"/>
                <w:szCs w:val="24"/>
                <w:lang w:val="kk-KZ"/>
              </w:rPr>
            </w:pPr>
            <w:r w:rsidRPr="00A327B4">
              <w:rPr>
                <w:rFonts w:ascii="Times New Roman" w:hAnsi="Times New Roman" w:cs="Times New Roman"/>
                <w:b/>
                <w:sz w:val="24"/>
                <w:szCs w:val="24"/>
                <w:lang w:val="kk-KZ"/>
              </w:rPr>
              <w:t xml:space="preserve">   (Пән маман жоспары бойынша)</w:t>
            </w:r>
          </w:p>
          <w:p w14:paraId="0889E92A" w14:textId="77777777" w:rsidR="00C16E38" w:rsidRPr="00A327B4" w:rsidRDefault="00C16E38" w:rsidP="00C16E38">
            <w:pPr>
              <w:ind w:right="121"/>
              <w:rPr>
                <w:rFonts w:ascii="Times New Roman" w:hAnsi="Times New Roman" w:cs="Times New Roman"/>
                <w:b/>
                <w:sz w:val="24"/>
                <w:szCs w:val="24"/>
                <w:lang w:val="kk-KZ"/>
              </w:rPr>
            </w:pPr>
            <w:r w:rsidRPr="00A327B4">
              <w:rPr>
                <w:rFonts w:ascii="Times New Roman" w:hAnsi="Times New Roman" w:cs="Times New Roman"/>
                <w:b/>
                <w:sz w:val="24"/>
                <w:szCs w:val="24"/>
                <w:lang w:val="kk-KZ"/>
              </w:rPr>
              <w:t>Коммуникативтік дағдыларын дамыту</w:t>
            </w:r>
          </w:p>
          <w:p w14:paraId="2DC2A0BD" w14:textId="77777777" w:rsidR="00C16E38" w:rsidRPr="00A327B4" w:rsidRDefault="00C16E38" w:rsidP="00C16E38">
            <w:pPr>
              <w:ind w:right="121"/>
              <w:rPr>
                <w:rFonts w:ascii="Times New Roman" w:eastAsia="Times New Roman" w:hAnsi="Times New Roman" w:cs="Times New Roman"/>
                <w:b/>
                <w:kern w:val="24"/>
                <w:sz w:val="24"/>
                <w:szCs w:val="24"/>
                <w:lang w:val="kk-KZ"/>
              </w:rPr>
            </w:pPr>
            <w:r w:rsidRPr="00A327B4">
              <w:rPr>
                <w:rFonts w:ascii="Times New Roman" w:eastAsia="Times New Roman" w:hAnsi="Times New Roman" w:cs="Times New Roman"/>
                <w:b/>
                <w:kern w:val="24"/>
                <w:sz w:val="24"/>
                <w:szCs w:val="24"/>
                <w:lang w:val="kk-KZ"/>
              </w:rPr>
              <w:t xml:space="preserve">    Музыка</w:t>
            </w:r>
          </w:p>
          <w:p w14:paraId="1E9D3A25" w14:textId="77777777" w:rsidR="00C16E38" w:rsidRPr="00A327B4" w:rsidRDefault="00C16E38" w:rsidP="00C16E38">
            <w:pPr>
              <w:ind w:right="121"/>
              <w:jc w:val="center"/>
              <w:rPr>
                <w:rFonts w:ascii="Times New Roman" w:eastAsia="Times New Roman" w:hAnsi="Times New Roman" w:cs="Times New Roman"/>
                <w:kern w:val="24"/>
                <w:sz w:val="24"/>
                <w:szCs w:val="24"/>
                <w:lang w:val="kk-KZ"/>
              </w:rPr>
            </w:pPr>
            <w:r w:rsidRPr="00A327B4">
              <w:rPr>
                <w:rFonts w:ascii="Times New Roman" w:eastAsia="Times New Roman" w:hAnsi="Times New Roman" w:cs="Times New Roman"/>
                <w:kern w:val="24"/>
                <w:sz w:val="24"/>
                <w:szCs w:val="24"/>
                <w:lang w:val="kk-KZ"/>
              </w:rPr>
              <w:t>(Музыка жетекшісінің жоспары бойынша)</w:t>
            </w:r>
          </w:p>
          <w:p w14:paraId="10CC5BDC" w14:textId="77777777" w:rsidR="009E59A7" w:rsidRPr="00322DD7" w:rsidRDefault="009E59A7" w:rsidP="009E59A7">
            <w:pPr>
              <w:spacing w:after="0" w:line="240" w:lineRule="auto"/>
              <w:ind w:left="20"/>
              <w:jc w:val="both"/>
              <w:rPr>
                <w:rFonts w:ascii="Times New Roman" w:hAnsi="Times New Roman" w:cs="Times New Roman"/>
                <w:sz w:val="24"/>
                <w:szCs w:val="24"/>
                <w:lang w:val="kk-KZ"/>
              </w:rPr>
            </w:pPr>
          </w:p>
        </w:tc>
        <w:tc>
          <w:tcPr>
            <w:tcW w:w="2268" w:type="dxa"/>
            <w:tcMar>
              <w:top w:w="15" w:type="dxa"/>
              <w:left w:w="15" w:type="dxa"/>
              <w:bottom w:w="15" w:type="dxa"/>
              <w:right w:w="15" w:type="dxa"/>
            </w:tcMar>
          </w:tcPr>
          <w:p w14:paraId="0AECC62A" w14:textId="77777777" w:rsidR="009E59A7" w:rsidRPr="009E59A7" w:rsidRDefault="009E59A7" w:rsidP="009E59A7">
            <w:pPr>
              <w:spacing w:after="0" w:line="240" w:lineRule="auto"/>
              <w:ind w:left="20"/>
              <w:jc w:val="both"/>
              <w:rPr>
                <w:rFonts w:ascii="Times New Roman" w:hAnsi="Times New Roman" w:cs="Times New Roman"/>
                <w:sz w:val="24"/>
                <w:szCs w:val="24"/>
                <w:lang w:val="kk-KZ"/>
              </w:rPr>
            </w:pPr>
          </w:p>
        </w:tc>
        <w:tc>
          <w:tcPr>
            <w:tcW w:w="2552" w:type="dxa"/>
            <w:tcMar>
              <w:top w:w="15" w:type="dxa"/>
              <w:left w:w="15" w:type="dxa"/>
              <w:bottom w:w="15" w:type="dxa"/>
              <w:right w:w="15" w:type="dxa"/>
            </w:tcMar>
          </w:tcPr>
          <w:p w14:paraId="387AF86C" w14:textId="77777777" w:rsidR="009E59A7" w:rsidRPr="009E59A7" w:rsidRDefault="009E59A7" w:rsidP="009E59A7">
            <w:pPr>
              <w:pStyle w:val="a3"/>
              <w:jc w:val="center"/>
              <w:rPr>
                <w:rFonts w:ascii="Times New Roman" w:hAnsi="Times New Roman"/>
                <w:b/>
                <w:bCs/>
                <w:sz w:val="24"/>
                <w:szCs w:val="24"/>
                <w:lang w:val="kk-KZ"/>
              </w:rPr>
            </w:pPr>
            <w:r w:rsidRPr="009E59A7">
              <w:rPr>
                <w:rFonts w:ascii="Times New Roman" w:hAnsi="Times New Roman"/>
                <w:b/>
                <w:bCs/>
                <w:sz w:val="24"/>
                <w:szCs w:val="24"/>
              </w:rPr>
              <w:t xml:space="preserve">Дене </w:t>
            </w:r>
            <w:r w:rsidRPr="009E59A7">
              <w:rPr>
                <w:rFonts w:ascii="Times New Roman" w:hAnsi="Times New Roman"/>
                <w:b/>
                <w:bCs/>
                <w:sz w:val="24"/>
                <w:szCs w:val="24"/>
                <w:lang w:val="kk-KZ"/>
              </w:rPr>
              <w:t>тәрбиесі</w:t>
            </w:r>
          </w:p>
          <w:p w14:paraId="609925CB" w14:textId="77777777" w:rsidR="009E59A7" w:rsidRPr="009E59A7" w:rsidRDefault="009E59A7" w:rsidP="009E59A7">
            <w:pPr>
              <w:spacing w:after="0" w:line="240" w:lineRule="auto"/>
              <w:rPr>
                <w:rFonts w:ascii="Times New Roman" w:hAnsi="Times New Roman" w:cs="Times New Roman"/>
                <w:sz w:val="24"/>
                <w:szCs w:val="24"/>
              </w:rPr>
            </w:pPr>
            <w:r w:rsidRPr="009E59A7">
              <w:rPr>
                <w:rFonts w:ascii="Times New Roman" w:hAnsi="Times New Roman" w:cs="Times New Roman"/>
                <w:sz w:val="24"/>
                <w:szCs w:val="24"/>
              </w:rPr>
              <w:t>Жалпы дамытушы жаттығулар.</w:t>
            </w:r>
          </w:p>
          <w:p w14:paraId="6E4BBF6D" w14:textId="77777777" w:rsidR="009E59A7" w:rsidRPr="009E59A7" w:rsidRDefault="009E59A7" w:rsidP="009E59A7">
            <w:pPr>
              <w:spacing w:after="0" w:line="240" w:lineRule="auto"/>
              <w:rPr>
                <w:rFonts w:ascii="Times New Roman" w:hAnsi="Times New Roman" w:cs="Times New Roman"/>
                <w:sz w:val="24"/>
                <w:szCs w:val="24"/>
              </w:rPr>
            </w:pPr>
            <w:r w:rsidRPr="009E59A7">
              <w:rPr>
                <w:rFonts w:ascii="Times New Roman" w:hAnsi="Times New Roman" w:cs="Times New Roman"/>
                <w:sz w:val="24"/>
                <w:szCs w:val="24"/>
              </w:rPr>
              <w:t xml:space="preserve">Негізгі қимылдар: </w:t>
            </w:r>
          </w:p>
          <w:p w14:paraId="6AFB9AE7" w14:textId="77777777" w:rsidR="009E59A7" w:rsidRPr="009E59A7" w:rsidRDefault="009E59A7" w:rsidP="009E59A7">
            <w:pPr>
              <w:spacing w:after="0" w:line="240" w:lineRule="auto"/>
              <w:rPr>
                <w:rFonts w:ascii="Times New Roman" w:hAnsi="Times New Roman" w:cs="Times New Roman"/>
                <w:sz w:val="24"/>
                <w:szCs w:val="24"/>
              </w:rPr>
            </w:pPr>
            <w:r w:rsidRPr="009E59A7">
              <w:rPr>
                <w:rFonts w:ascii="Times New Roman" w:hAnsi="Times New Roman" w:cs="Times New Roman"/>
                <w:sz w:val="24"/>
                <w:szCs w:val="24"/>
              </w:rPr>
              <w:t>Адымдап жүру;</w:t>
            </w:r>
          </w:p>
          <w:p w14:paraId="517275BF" w14:textId="77777777" w:rsidR="009E59A7" w:rsidRPr="009E59A7" w:rsidRDefault="009E59A7" w:rsidP="009E59A7">
            <w:pPr>
              <w:spacing w:after="0" w:line="240" w:lineRule="auto"/>
              <w:rPr>
                <w:rFonts w:ascii="Times New Roman" w:hAnsi="Times New Roman" w:cs="Times New Roman"/>
                <w:sz w:val="24"/>
                <w:szCs w:val="24"/>
              </w:rPr>
            </w:pPr>
            <w:r w:rsidRPr="009E59A7">
              <w:rPr>
                <w:rFonts w:ascii="Times New Roman" w:hAnsi="Times New Roman" w:cs="Times New Roman"/>
                <w:sz w:val="24"/>
                <w:szCs w:val="24"/>
              </w:rPr>
              <w:t>сапта</w:t>
            </w:r>
            <w:r w:rsidRPr="009E59A7">
              <w:rPr>
                <w:rFonts w:ascii="Times New Roman" w:hAnsi="Times New Roman" w:cs="Times New Roman"/>
                <w:spacing w:val="-15"/>
                <w:sz w:val="24"/>
                <w:szCs w:val="24"/>
              </w:rPr>
              <w:t xml:space="preserve"> </w:t>
            </w:r>
            <w:r w:rsidRPr="009E59A7">
              <w:rPr>
                <w:rFonts w:ascii="Times New Roman" w:hAnsi="Times New Roman" w:cs="Times New Roman"/>
                <w:sz w:val="24"/>
                <w:szCs w:val="24"/>
              </w:rPr>
              <w:t>бір-</w:t>
            </w:r>
            <w:r w:rsidRPr="009E59A7">
              <w:rPr>
                <w:rFonts w:ascii="Times New Roman" w:hAnsi="Times New Roman" w:cs="Times New Roman"/>
                <w:spacing w:val="-67"/>
                <w:sz w:val="24"/>
                <w:szCs w:val="24"/>
              </w:rPr>
              <w:t xml:space="preserve"> </w:t>
            </w:r>
            <w:r w:rsidRPr="009E59A7">
              <w:rPr>
                <w:rFonts w:ascii="Times New Roman" w:hAnsi="Times New Roman" w:cs="Times New Roman"/>
                <w:sz w:val="24"/>
                <w:szCs w:val="24"/>
              </w:rPr>
              <w:t>бірден жүгіру;</w:t>
            </w:r>
          </w:p>
          <w:p w14:paraId="2F1BF488" w14:textId="77777777" w:rsidR="009E59A7" w:rsidRPr="009E59A7" w:rsidRDefault="009E59A7" w:rsidP="009E59A7">
            <w:pPr>
              <w:pStyle w:val="a3"/>
              <w:rPr>
                <w:rFonts w:ascii="Times New Roman" w:hAnsi="Times New Roman"/>
                <w:sz w:val="24"/>
                <w:szCs w:val="24"/>
                <w:lang w:val="kk-KZ"/>
              </w:rPr>
            </w:pPr>
            <w:r w:rsidRPr="009E59A7">
              <w:rPr>
                <w:rFonts w:ascii="Times New Roman" w:hAnsi="Times New Roman"/>
                <w:sz w:val="24"/>
                <w:szCs w:val="24"/>
                <w:lang w:val="kk-KZ"/>
              </w:rPr>
              <w:t xml:space="preserve">аяқты бірге, алшақ қойып, бір аяқпен (оң және сол аяқты алмастыру) секіру; </w:t>
            </w:r>
          </w:p>
          <w:p w14:paraId="5E80DE92" w14:textId="77777777" w:rsidR="009E59A7" w:rsidRPr="009E59A7" w:rsidRDefault="009E59A7" w:rsidP="009E59A7">
            <w:pPr>
              <w:pStyle w:val="a3"/>
              <w:rPr>
                <w:rFonts w:ascii="Times New Roman" w:hAnsi="Times New Roman"/>
                <w:sz w:val="24"/>
                <w:szCs w:val="24"/>
                <w:lang w:val="kk-KZ"/>
              </w:rPr>
            </w:pPr>
            <w:r w:rsidRPr="009E59A7">
              <w:rPr>
                <w:rFonts w:ascii="Times New Roman" w:hAnsi="Times New Roman"/>
                <w:sz w:val="24"/>
                <w:szCs w:val="24"/>
                <w:lang w:val="kk-KZ"/>
              </w:rPr>
              <w:t>оң және сол қолымен көлденең қойылған нысанаға (2–2,5</w:t>
            </w:r>
            <w:r w:rsidRPr="009E59A7">
              <w:rPr>
                <w:rFonts w:ascii="Times New Roman" w:hAnsi="Times New Roman"/>
                <w:spacing w:val="1"/>
                <w:sz w:val="24"/>
                <w:szCs w:val="24"/>
                <w:lang w:val="kk-KZ"/>
              </w:rPr>
              <w:t xml:space="preserve"> </w:t>
            </w:r>
            <w:r w:rsidRPr="009E59A7">
              <w:rPr>
                <w:rFonts w:ascii="Times New Roman" w:hAnsi="Times New Roman"/>
                <w:sz w:val="24"/>
                <w:szCs w:val="24"/>
                <w:lang w:val="kk-KZ"/>
              </w:rPr>
              <w:t>метр қашықтықтан) лақтыру</w:t>
            </w:r>
          </w:p>
          <w:p w14:paraId="10E766BA" w14:textId="77777777" w:rsidR="009E59A7" w:rsidRPr="009E59A7" w:rsidRDefault="009E59A7" w:rsidP="009E59A7">
            <w:pPr>
              <w:spacing w:after="0" w:line="240" w:lineRule="auto"/>
              <w:rPr>
                <w:rFonts w:ascii="Times New Roman" w:hAnsi="Times New Roman" w:cs="Times New Roman"/>
                <w:sz w:val="24"/>
                <w:szCs w:val="24"/>
              </w:rPr>
            </w:pPr>
            <w:r w:rsidRPr="009E59A7">
              <w:rPr>
                <w:rFonts w:ascii="Times New Roman" w:hAnsi="Times New Roman" w:cs="Times New Roman"/>
                <w:sz w:val="24"/>
                <w:szCs w:val="24"/>
              </w:rPr>
              <w:t xml:space="preserve">Қимылды ойын: </w:t>
            </w:r>
          </w:p>
          <w:p w14:paraId="185C9F53" w14:textId="77777777" w:rsidR="009E59A7" w:rsidRDefault="009E59A7" w:rsidP="009E59A7">
            <w:pPr>
              <w:spacing w:after="0" w:line="240" w:lineRule="auto"/>
              <w:ind w:left="20"/>
              <w:jc w:val="both"/>
              <w:rPr>
                <w:rFonts w:ascii="Times New Roman" w:hAnsi="Times New Roman" w:cs="Times New Roman"/>
                <w:bCs/>
                <w:sz w:val="24"/>
                <w:szCs w:val="24"/>
                <w:lang w:val="kk-KZ"/>
              </w:rPr>
            </w:pPr>
            <w:r w:rsidRPr="009E59A7">
              <w:rPr>
                <w:rFonts w:ascii="Times New Roman" w:hAnsi="Times New Roman" w:cs="Times New Roman"/>
                <w:bCs/>
                <w:sz w:val="24"/>
                <w:szCs w:val="24"/>
                <w:lang w:val="kk-KZ"/>
              </w:rPr>
              <w:t>Поезд</w:t>
            </w:r>
          </w:p>
          <w:p w14:paraId="3458FE02" w14:textId="77777777" w:rsidR="00C16E38" w:rsidRPr="00A327B4" w:rsidRDefault="00C16E38" w:rsidP="00C16E38">
            <w:pPr>
              <w:ind w:right="121"/>
              <w:rPr>
                <w:rFonts w:ascii="Times New Roman" w:eastAsia="Times New Roman" w:hAnsi="Times New Roman" w:cs="Times New Roman"/>
                <w:b/>
                <w:kern w:val="24"/>
                <w:sz w:val="24"/>
                <w:szCs w:val="24"/>
                <w:lang w:val="kk-KZ"/>
              </w:rPr>
            </w:pPr>
            <w:r w:rsidRPr="00A327B4">
              <w:rPr>
                <w:rFonts w:ascii="Times New Roman" w:eastAsia="Times New Roman" w:hAnsi="Times New Roman" w:cs="Times New Roman"/>
                <w:b/>
                <w:kern w:val="24"/>
                <w:sz w:val="24"/>
                <w:szCs w:val="24"/>
                <w:lang w:val="kk-KZ"/>
              </w:rPr>
              <w:t>Музыка</w:t>
            </w:r>
          </w:p>
          <w:p w14:paraId="551557CF" w14:textId="77777777" w:rsidR="00C16E38" w:rsidRPr="009E59A7" w:rsidRDefault="00C16E38" w:rsidP="00C16E38">
            <w:pPr>
              <w:spacing w:after="0" w:line="240" w:lineRule="auto"/>
              <w:ind w:left="20"/>
              <w:jc w:val="both"/>
              <w:rPr>
                <w:rFonts w:ascii="Times New Roman" w:hAnsi="Times New Roman" w:cs="Times New Roman"/>
                <w:sz w:val="24"/>
                <w:szCs w:val="24"/>
              </w:rPr>
            </w:pPr>
            <w:r w:rsidRPr="00A327B4">
              <w:rPr>
                <w:rFonts w:ascii="Times New Roman" w:eastAsia="Times New Roman" w:hAnsi="Times New Roman" w:cs="Times New Roman"/>
                <w:kern w:val="24"/>
                <w:sz w:val="24"/>
                <w:szCs w:val="24"/>
                <w:lang w:val="kk-KZ"/>
              </w:rPr>
              <w:lastRenderedPageBreak/>
              <w:t>(Музыка жетекшісінің жоспары бойынша)</w:t>
            </w:r>
          </w:p>
        </w:tc>
      </w:tr>
      <w:tr w:rsidR="009E59A7" w:rsidRPr="009E59A7" w14:paraId="22D66E1B" w14:textId="77777777" w:rsidTr="009E59A7">
        <w:trPr>
          <w:trHeight w:val="30"/>
        </w:trPr>
        <w:tc>
          <w:tcPr>
            <w:tcW w:w="2714" w:type="dxa"/>
            <w:tcMar>
              <w:top w:w="15" w:type="dxa"/>
              <w:left w:w="15" w:type="dxa"/>
              <w:bottom w:w="15" w:type="dxa"/>
              <w:right w:w="15" w:type="dxa"/>
            </w:tcMar>
            <w:vAlign w:val="center"/>
          </w:tcPr>
          <w:p w14:paraId="77CC4401" w14:textId="77777777" w:rsidR="009E59A7" w:rsidRPr="009E59A7" w:rsidRDefault="009E59A7" w:rsidP="009E59A7">
            <w:pPr>
              <w:spacing w:after="0" w:line="240" w:lineRule="auto"/>
              <w:ind w:left="20"/>
              <w:jc w:val="both"/>
              <w:rPr>
                <w:rFonts w:ascii="Times New Roman" w:hAnsi="Times New Roman" w:cs="Times New Roman"/>
                <w:b/>
                <w:bCs/>
                <w:sz w:val="24"/>
                <w:szCs w:val="24"/>
              </w:rPr>
            </w:pPr>
            <w:r w:rsidRPr="009E59A7">
              <w:rPr>
                <w:rFonts w:ascii="Times New Roman" w:hAnsi="Times New Roman" w:cs="Times New Roman"/>
                <w:b/>
                <w:bCs/>
                <w:sz w:val="24"/>
                <w:szCs w:val="24"/>
              </w:rPr>
              <w:lastRenderedPageBreak/>
              <w:t>2-ші таңғы ас</w:t>
            </w:r>
          </w:p>
        </w:tc>
        <w:tc>
          <w:tcPr>
            <w:tcW w:w="12191" w:type="dxa"/>
            <w:gridSpan w:val="5"/>
            <w:tcMar>
              <w:top w:w="15" w:type="dxa"/>
              <w:left w:w="15" w:type="dxa"/>
              <w:bottom w:w="15" w:type="dxa"/>
              <w:right w:w="15" w:type="dxa"/>
            </w:tcMar>
            <w:vAlign w:val="center"/>
          </w:tcPr>
          <w:p w14:paraId="7259DA43" w14:textId="77777777" w:rsidR="009E59A7" w:rsidRPr="009E59A7" w:rsidRDefault="009E59A7" w:rsidP="009E59A7">
            <w:pPr>
              <w:spacing w:after="0" w:line="240" w:lineRule="auto"/>
              <w:ind w:left="20"/>
              <w:jc w:val="both"/>
              <w:rPr>
                <w:rFonts w:ascii="Times New Roman" w:hAnsi="Times New Roman" w:cs="Times New Roman"/>
                <w:sz w:val="24"/>
                <w:szCs w:val="24"/>
              </w:rPr>
            </w:pPr>
            <w:r w:rsidRPr="009E59A7">
              <w:rPr>
                <w:rFonts w:ascii="Times New Roman" w:hAnsi="Times New Roman" w:cs="Times New Roman"/>
                <w:sz w:val="24"/>
                <w:szCs w:val="24"/>
              </w:rPr>
              <w:t>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w:t>
            </w:r>
          </w:p>
          <w:p w14:paraId="7C173EF0" w14:textId="77777777" w:rsidR="009E59A7" w:rsidRPr="009E59A7" w:rsidRDefault="009E59A7" w:rsidP="009E59A7">
            <w:pPr>
              <w:spacing w:after="0" w:line="240" w:lineRule="auto"/>
              <w:ind w:left="20"/>
              <w:jc w:val="both"/>
              <w:rPr>
                <w:rFonts w:ascii="Times New Roman" w:hAnsi="Times New Roman" w:cs="Times New Roman"/>
                <w:sz w:val="24"/>
                <w:szCs w:val="24"/>
              </w:rPr>
            </w:pPr>
          </w:p>
        </w:tc>
      </w:tr>
      <w:tr w:rsidR="009E59A7" w:rsidRPr="009E59A7" w14:paraId="46D14673" w14:textId="77777777" w:rsidTr="009E59A7">
        <w:trPr>
          <w:trHeight w:val="30"/>
        </w:trPr>
        <w:tc>
          <w:tcPr>
            <w:tcW w:w="2714" w:type="dxa"/>
            <w:tcMar>
              <w:top w:w="15" w:type="dxa"/>
              <w:left w:w="15" w:type="dxa"/>
              <w:bottom w:w="15" w:type="dxa"/>
              <w:right w:w="15" w:type="dxa"/>
            </w:tcMar>
            <w:vAlign w:val="center"/>
          </w:tcPr>
          <w:p w14:paraId="174AD176" w14:textId="77777777" w:rsidR="009E59A7" w:rsidRPr="009E59A7" w:rsidRDefault="009E59A7" w:rsidP="009E59A7">
            <w:pPr>
              <w:spacing w:after="0" w:line="240" w:lineRule="auto"/>
              <w:ind w:left="20"/>
              <w:jc w:val="both"/>
              <w:rPr>
                <w:rFonts w:ascii="Times New Roman" w:hAnsi="Times New Roman" w:cs="Times New Roman"/>
                <w:b/>
                <w:bCs/>
                <w:sz w:val="24"/>
                <w:szCs w:val="24"/>
              </w:rPr>
            </w:pPr>
            <w:r w:rsidRPr="009E59A7">
              <w:rPr>
                <w:rFonts w:ascii="Times New Roman" w:hAnsi="Times New Roman" w:cs="Times New Roman"/>
                <w:b/>
                <w:bCs/>
                <w:sz w:val="24"/>
                <w:szCs w:val="24"/>
              </w:rPr>
              <w:t>Серуенге дайындық</w:t>
            </w:r>
          </w:p>
        </w:tc>
        <w:tc>
          <w:tcPr>
            <w:tcW w:w="2552" w:type="dxa"/>
            <w:tcMar>
              <w:top w:w="15" w:type="dxa"/>
              <w:left w:w="15" w:type="dxa"/>
              <w:bottom w:w="15" w:type="dxa"/>
              <w:right w:w="15" w:type="dxa"/>
            </w:tcMar>
          </w:tcPr>
          <w:p w14:paraId="2C525291" w14:textId="77777777" w:rsidR="009E59A7" w:rsidRPr="009E59A7" w:rsidRDefault="009E59A7" w:rsidP="009E59A7">
            <w:pPr>
              <w:spacing w:after="0" w:line="240" w:lineRule="auto"/>
              <w:ind w:left="20"/>
              <w:jc w:val="both"/>
              <w:rPr>
                <w:rFonts w:ascii="Times New Roman" w:hAnsi="Times New Roman" w:cs="Times New Roman"/>
                <w:sz w:val="24"/>
                <w:szCs w:val="24"/>
              </w:rPr>
            </w:pPr>
            <w:r w:rsidRPr="009E59A7">
              <w:rPr>
                <w:rFonts w:ascii="Times New Roman" w:hAnsi="Times New Roman" w:cs="Times New Roman"/>
                <w:sz w:val="24"/>
                <w:szCs w:val="24"/>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9E59A7">
              <w:rPr>
                <w:rFonts w:ascii="Times New Roman" w:hAnsi="Times New Roman" w:cs="Times New Roman"/>
                <w:b/>
                <w:bCs/>
                <w:sz w:val="24"/>
                <w:szCs w:val="24"/>
              </w:rPr>
              <w:t>өзіне-өзі қызмет ету дағдылары,  ұсақ моториканы дамыту</w:t>
            </w:r>
          </w:p>
        </w:tc>
        <w:tc>
          <w:tcPr>
            <w:tcW w:w="2268" w:type="dxa"/>
            <w:tcMar>
              <w:top w:w="15" w:type="dxa"/>
              <w:left w:w="15" w:type="dxa"/>
              <w:bottom w:w="15" w:type="dxa"/>
              <w:right w:w="15" w:type="dxa"/>
            </w:tcMar>
          </w:tcPr>
          <w:p w14:paraId="6D364F14" w14:textId="77777777" w:rsidR="009E59A7" w:rsidRPr="009E59A7" w:rsidRDefault="009E59A7" w:rsidP="009E59A7">
            <w:pPr>
              <w:spacing w:after="0" w:line="240" w:lineRule="auto"/>
              <w:ind w:left="20"/>
              <w:jc w:val="both"/>
              <w:rPr>
                <w:rFonts w:ascii="Times New Roman" w:hAnsi="Times New Roman" w:cs="Times New Roman"/>
                <w:sz w:val="24"/>
                <w:szCs w:val="24"/>
              </w:rPr>
            </w:pPr>
            <w:r w:rsidRPr="009E59A7">
              <w:rPr>
                <w:rFonts w:ascii="Times New Roman" w:hAnsi="Times New Roman" w:cs="Times New Roman"/>
                <w:sz w:val="24"/>
                <w:szCs w:val="24"/>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9E59A7">
              <w:rPr>
                <w:rFonts w:ascii="Times New Roman" w:hAnsi="Times New Roman" w:cs="Times New Roman"/>
                <w:b/>
                <w:bCs/>
                <w:sz w:val="24"/>
                <w:szCs w:val="24"/>
              </w:rPr>
              <w:t>өзіне-өзі қызмет ету дағдылары,  ұсақ моториканы дамыту</w:t>
            </w:r>
          </w:p>
        </w:tc>
        <w:tc>
          <w:tcPr>
            <w:tcW w:w="2551" w:type="dxa"/>
            <w:tcMar>
              <w:top w:w="15" w:type="dxa"/>
              <w:left w:w="15" w:type="dxa"/>
              <w:bottom w:w="15" w:type="dxa"/>
              <w:right w:w="15" w:type="dxa"/>
            </w:tcMar>
          </w:tcPr>
          <w:p w14:paraId="57849A44" w14:textId="77777777" w:rsidR="009E59A7" w:rsidRPr="009E59A7" w:rsidRDefault="009E59A7" w:rsidP="009E59A7">
            <w:pPr>
              <w:spacing w:after="0" w:line="240" w:lineRule="auto"/>
              <w:ind w:left="20"/>
              <w:jc w:val="both"/>
              <w:rPr>
                <w:rFonts w:ascii="Times New Roman" w:hAnsi="Times New Roman" w:cs="Times New Roman"/>
                <w:sz w:val="24"/>
                <w:szCs w:val="24"/>
              </w:rPr>
            </w:pPr>
            <w:r w:rsidRPr="009E59A7">
              <w:rPr>
                <w:rFonts w:ascii="Times New Roman" w:hAnsi="Times New Roman" w:cs="Times New Roman"/>
                <w:sz w:val="24"/>
                <w:szCs w:val="24"/>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9E59A7">
              <w:rPr>
                <w:rFonts w:ascii="Times New Roman" w:hAnsi="Times New Roman" w:cs="Times New Roman"/>
                <w:b/>
                <w:bCs/>
                <w:sz w:val="24"/>
                <w:szCs w:val="24"/>
              </w:rPr>
              <w:t>өзіне-өзі қызмет ету дағдылары,  ұсақ моториканы дамыту</w:t>
            </w:r>
          </w:p>
        </w:tc>
        <w:tc>
          <w:tcPr>
            <w:tcW w:w="2268" w:type="dxa"/>
            <w:tcMar>
              <w:top w:w="15" w:type="dxa"/>
              <w:left w:w="15" w:type="dxa"/>
              <w:bottom w:w="15" w:type="dxa"/>
              <w:right w:w="15" w:type="dxa"/>
            </w:tcMar>
          </w:tcPr>
          <w:p w14:paraId="151F010A" w14:textId="77777777" w:rsidR="009E59A7" w:rsidRPr="009E59A7" w:rsidRDefault="009E59A7" w:rsidP="009E59A7">
            <w:pPr>
              <w:spacing w:after="0" w:line="240" w:lineRule="auto"/>
              <w:ind w:left="20"/>
              <w:jc w:val="both"/>
              <w:rPr>
                <w:rFonts w:ascii="Times New Roman" w:hAnsi="Times New Roman" w:cs="Times New Roman"/>
                <w:sz w:val="24"/>
                <w:szCs w:val="24"/>
              </w:rPr>
            </w:pPr>
            <w:r w:rsidRPr="009E59A7">
              <w:rPr>
                <w:rFonts w:ascii="Times New Roman" w:hAnsi="Times New Roman" w:cs="Times New Roman"/>
                <w:sz w:val="24"/>
                <w:szCs w:val="24"/>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9E59A7">
              <w:rPr>
                <w:rFonts w:ascii="Times New Roman" w:hAnsi="Times New Roman" w:cs="Times New Roman"/>
                <w:b/>
                <w:bCs/>
                <w:sz w:val="24"/>
                <w:szCs w:val="24"/>
              </w:rPr>
              <w:t>өзіне-өзі қызмет ету дағдылары,  ұсақ моториканы дамыту</w:t>
            </w:r>
          </w:p>
        </w:tc>
        <w:tc>
          <w:tcPr>
            <w:tcW w:w="2552" w:type="dxa"/>
            <w:tcMar>
              <w:top w:w="15" w:type="dxa"/>
              <w:left w:w="15" w:type="dxa"/>
              <w:bottom w:w="15" w:type="dxa"/>
              <w:right w:w="15" w:type="dxa"/>
            </w:tcMar>
          </w:tcPr>
          <w:p w14:paraId="6177AA68" w14:textId="77777777" w:rsidR="009E59A7" w:rsidRPr="009E59A7" w:rsidRDefault="009E59A7" w:rsidP="009E59A7">
            <w:pPr>
              <w:spacing w:after="0" w:line="240" w:lineRule="auto"/>
              <w:ind w:left="20"/>
              <w:jc w:val="both"/>
              <w:rPr>
                <w:rFonts w:ascii="Times New Roman" w:hAnsi="Times New Roman" w:cs="Times New Roman"/>
                <w:sz w:val="24"/>
                <w:szCs w:val="24"/>
              </w:rPr>
            </w:pPr>
            <w:r w:rsidRPr="009E59A7">
              <w:rPr>
                <w:rFonts w:ascii="Times New Roman" w:hAnsi="Times New Roman" w:cs="Times New Roman"/>
                <w:sz w:val="24"/>
                <w:szCs w:val="24"/>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9E59A7">
              <w:rPr>
                <w:rFonts w:ascii="Times New Roman" w:hAnsi="Times New Roman" w:cs="Times New Roman"/>
                <w:b/>
                <w:bCs/>
                <w:sz w:val="24"/>
                <w:szCs w:val="24"/>
              </w:rPr>
              <w:t>өзіне-өзі қызмет ету дағдылары,  ұсақ моториканы дамыту</w:t>
            </w:r>
          </w:p>
        </w:tc>
      </w:tr>
      <w:tr w:rsidR="009E59A7" w:rsidRPr="00060A9E" w14:paraId="0554DED8" w14:textId="77777777" w:rsidTr="009E59A7">
        <w:trPr>
          <w:trHeight w:val="30"/>
        </w:trPr>
        <w:tc>
          <w:tcPr>
            <w:tcW w:w="2714" w:type="dxa"/>
            <w:tcMar>
              <w:top w:w="15" w:type="dxa"/>
              <w:left w:w="15" w:type="dxa"/>
              <w:bottom w:w="15" w:type="dxa"/>
              <w:right w:w="15" w:type="dxa"/>
            </w:tcMar>
            <w:vAlign w:val="center"/>
          </w:tcPr>
          <w:p w14:paraId="65888E7B" w14:textId="77777777" w:rsidR="009E59A7" w:rsidRPr="009E59A7" w:rsidRDefault="009E59A7" w:rsidP="009E59A7">
            <w:pPr>
              <w:spacing w:after="0" w:line="240" w:lineRule="auto"/>
              <w:ind w:left="20"/>
              <w:jc w:val="both"/>
              <w:rPr>
                <w:rFonts w:ascii="Times New Roman" w:hAnsi="Times New Roman" w:cs="Times New Roman"/>
                <w:b/>
                <w:bCs/>
                <w:sz w:val="24"/>
                <w:szCs w:val="24"/>
              </w:rPr>
            </w:pPr>
            <w:r w:rsidRPr="009E59A7">
              <w:rPr>
                <w:rFonts w:ascii="Times New Roman" w:hAnsi="Times New Roman" w:cs="Times New Roman"/>
                <w:b/>
                <w:bCs/>
                <w:sz w:val="24"/>
                <w:szCs w:val="24"/>
              </w:rPr>
              <w:t>Серуен</w:t>
            </w:r>
          </w:p>
        </w:tc>
        <w:tc>
          <w:tcPr>
            <w:tcW w:w="2552" w:type="dxa"/>
            <w:tcMar>
              <w:top w:w="15" w:type="dxa"/>
              <w:left w:w="15" w:type="dxa"/>
              <w:bottom w:w="15" w:type="dxa"/>
              <w:right w:w="15" w:type="dxa"/>
            </w:tcMar>
          </w:tcPr>
          <w:p w14:paraId="42CEE351" w14:textId="77777777" w:rsidR="009E59A7" w:rsidRPr="009E59A7" w:rsidRDefault="009E59A7" w:rsidP="009E59A7">
            <w:pPr>
              <w:pStyle w:val="TableParagraph"/>
              <w:rPr>
                <w:bCs/>
                <w:sz w:val="24"/>
                <w:szCs w:val="24"/>
              </w:rPr>
            </w:pPr>
            <w:r w:rsidRPr="009E59A7">
              <w:rPr>
                <w:bCs/>
                <w:sz w:val="24"/>
                <w:szCs w:val="24"/>
              </w:rPr>
              <w:t>Бақылау: Күннің қатты аяз соғып, суытуын бақылау.</w:t>
            </w:r>
          </w:p>
          <w:p w14:paraId="15F38414" w14:textId="77777777" w:rsidR="009E59A7" w:rsidRPr="009E59A7" w:rsidRDefault="009E59A7" w:rsidP="009E59A7">
            <w:pPr>
              <w:pStyle w:val="TableParagraph"/>
              <w:rPr>
                <w:bCs/>
                <w:sz w:val="24"/>
                <w:szCs w:val="24"/>
              </w:rPr>
            </w:pPr>
            <w:r w:rsidRPr="009E59A7">
              <w:rPr>
                <w:bCs/>
                <w:sz w:val="24"/>
                <w:szCs w:val="24"/>
              </w:rPr>
              <w:t>Еңбек: Аула сыпырушының еңбегін бақылау.</w:t>
            </w:r>
          </w:p>
          <w:p w14:paraId="3A1EAB17" w14:textId="77777777" w:rsidR="009E59A7" w:rsidRPr="009E59A7" w:rsidRDefault="009E59A7" w:rsidP="009E59A7">
            <w:pPr>
              <w:pStyle w:val="TableParagraph"/>
              <w:rPr>
                <w:bCs/>
                <w:sz w:val="24"/>
                <w:szCs w:val="24"/>
              </w:rPr>
            </w:pPr>
            <w:r w:rsidRPr="009E59A7">
              <w:rPr>
                <w:bCs/>
                <w:sz w:val="24"/>
                <w:szCs w:val="24"/>
              </w:rPr>
              <w:t>Жеке жұмыс: Мақал – мәтелдер үйрету:</w:t>
            </w:r>
          </w:p>
          <w:p w14:paraId="45965132" w14:textId="77777777" w:rsidR="009E59A7" w:rsidRPr="009E59A7" w:rsidRDefault="009E59A7" w:rsidP="009E59A7">
            <w:pPr>
              <w:pStyle w:val="TableParagraph"/>
              <w:rPr>
                <w:bCs/>
                <w:sz w:val="24"/>
                <w:szCs w:val="24"/>
              </w:rPr>
            </w:pPr>
            <w:r w:rsidRPr="009E59A7">
              <w:rPr>
                <w:bCs/>
                <w:sz w:val="24"/>
                <w:szCs w:val="24"/>
              </w:rPr>
              <w:t>Қыс – қызыл, жаз – жасыл.</w:t>
            </w:r>
          </w:p>
          <w:p w14:paraId="32B5BBB7" w14:textId="77777777" w:rsidR="009E59A7" w:rsidRPr="009E59A7" w:rsidRDefault="009E59A7" w:rsidP="009E59A7">
            <w:pPr>
              <w:pStyle w:val="TableParagraph"/>
              <w:rPr>
                <w:bCs/>
                <w:sz w:val="24"/>
                <w:szCs w:val="24"/>
              </w:rPr>
            </w:pPr>
            <w:r w:rsidRPr="009E59A7">
              <w:rPr>
                <w:bCs/>
                <w:sz w:val="24"/>
                <w:szCs w:val="24"/>
              </w:rPr>
              <w:t>Бір тал кессең,</w:t>
            </w:r>
          </w:p>
          <w:p w14:paraId="00EF1913" w14:textId="77777777" w:rsidR="009E59A7" w:rsidRPr="009E59A7" w:rsidRDefault="009E59A7" w:rsidP="009E59A7">
            <w:pPr>
              <w:pStyle w:val="TableParagraph"/>
              <w:rPr>
                <w:bCs/>
                <w:sz w:val="24"/>
                <w:szCs w:val="24"/>
              </w:rPr>
            </w:pPr>
            <w:r w:rsidRPr="009E59A7">
              <w:rPr>
                <w:bCs/>
                <w:sz w:val="24"/>
                <w:szCs w:val="24"/>
              </w:rPr>
              <w:t>Он тал ек.</w:t>
            </w:r>
          </w:p>
          <w:p w14:paraId="6FA1AD37" w14:textId="77777777" w:rsidR="009E59A7" w:rsidRPr="009E59A7" w:rsidRDefault="009E59A7" w:rsidP="009E59A7">
            <w:pPr>
              <w:pStyle w:val="TableParagraph"/>
              <w:rPr>
                <w:bCs/>
                <w:sz w:val="24"/>
                <w:szCs w:val="24"/>
              </w:rPr>
            </w:pPr>
            <w:r w:rsidRPr="009E59A7">
              <w:rPr>
                <w:bCs/>
                <w:sz w:val="24"/>
                <w:szCs w:val="24"/>
              </w:rPr>
              <w:t xml:space="preserve">Қимылды ойындар: </w:t>
            </w:r>
            <w:r w:rsidRPr="009E59A7">
              <w:rPr>
                <w:bCs/>
                <w:sz w:val="24"/>
                <w:szCs w:val="24"/>
              </w:rPr>
              <w:lastRenderedPageBreak/>
              <w:t>Шанамен ойындар ойнау. Шаңғы тебуге үйрету.</w:t>
            </w:r>
          </w:p>
          <w:p w14:paraId="287F037B" w14:textId="77777777" w:rsidR="009E59A7" w:rsidRPr="009E59A7" w:rsidRDefault="009E59A7" w:rsidP="009E59A7">
            <w:pPr>
              <w:spacing w:after="0" w:line="240" w:lineRule="auto"/>
              <w:ind w:left="20"/>
              <w:jc w:val="both"/>
              <w:rPr>
                <w:rFonts w:ascii="Times New Roman" w:hAnsi="Times New Roman" w:cs="Times New Roman"/>
                <w:sz w:val="24"/>
                <w:szCs w:val="24"/>
              </w:rPr>
            </w:pPr>
          </w:p>
        </w:tc>
        <w:tc>
          <w:tcPr>
            <w:tcW w:w="2268" w:type="dxa"/>
            <w:tcMar>
              <w:top w:w="15" w:type="dxa"/>
              <w:left w:w="15" w:type="dxa"/>
              <w:bottom w:w="15" w:type="dxa"/>
              <w:right w:w="15" w:type="dxa"/>
            </w:tcMar>
          </w:tcPr>
          <w:p w14:paraId="2BB5454D" w14:textId="77777777" w:rsidR="009E59A7" w:rsidRPr="009E59A7" w:rsidRDefault="009E59A7" w:rsidP="009E59A7">
            <w:pPr>
              <w:pStyle w:val="TableParagraph"/>
              <w:rPr>
                <w:sz w:val="24"/>
                <w:szCs w:val="24"/>
              </w:rPr>
            </w:pPr>
            <w:r w:rsidRPr="009E59A7">
              <w:rPr>
                <w:sz w:val="24"/>
                <w:szCs w:val="24"/>
              </w:rPr>
              <w:lastRenderedPageBreak/>
              <w:t>Бақылау: Желдің соғу бағытын бақылау (желдің әсерін ағаштың қисаюі, қандай құбылысқа жататынын анықтау)</w:t>
            </w:r>
          </w:p>
          <w:p w14:paraId="6430569D" w14:textId="77777777" w:rsidR="009E59A7" w:rsidRPr="009E59A7" w:rsidRDefault="009E59A7" w:rsidP="009E59A7">
            <w:pPr>
              <w:pStyle w:val="TableParagraph"/>
              <w:rPr>
                <w:sz w:val="24"/>
                <w:szCs w:val="24"/>
              </w:rPr>
            </w:pPr>
            <w:r w:rsidRPr="009E59A7">
              <w:rPr>
                <w:sz w:val="24"/>
                <w:szCs w:val="24"/>
              </w:rPr>
              <w:t>Еңбек: Балалармен  аулада қар күреу.</w:t>
            </w:r>
          </w:p>
          <w:p w14:paraId="2D77B55B" w14:textId="77777777" w:rsidR="009E59A7" w:rsidRPr="009E59A7" w:rsidRDefault="009E59A7" w:rsidP="009E59A7">
            <w:pPr>
              <w:pStyle w:val="TableParagraph"/>
              <w:rPr>
                <w:sz w:val="24"/>
                <w:szCs w:val="24"/>
              </w:rPr>
            </w:pPr>
            <w:r w:rsidRPr="009E59A7">
              <w:rPr>
                <w:sz w:val="24"/>
                <w:szCs w:val="24"/>
              </w:rPr>
              <w:t>Жеке жұмыс: Бір – бірімен тату ойнауға, сыйластыққа, жылы сөз айтуға үйрету.</w:t>
            </w:r>
          </w:p>
          <w:p w14:paraId="6475223F" w14:textId="77777777" w:rsidR="009E59A7" w:rsidRPr="009E59A7" w:rsidRDefault="009E59A7" w:rsidP="009E59A7">
            <w:pPr>
              <w:pStyle w:val="TableParagraph"/>
              <w:rPr>
                <w:sz w:val="24"/>
                <w:szCs w:val="24"/>
              </w:rPr>
            </w:pPr>
            <w:r w:rsidRPr="009E59A7">
              <w:rPr>
                <w:sz w:val="24"/>
                <w:szCs w:val="24"/>
              </w:rPr>
              <w:lastRenderedPageBreak/>
              <w:t>Қимылды ойын: «Допты домалат», «Кегли»</w:t>
            </w:r>
          </w:p>
          <w:p w14:paraId="7CAFC1F2" w14:textId="77777777" w:rsidR="009E59A7" w:rsidRPr="009E59A7" w:rsidRDefault="009E59A7" w:rsidP="009E59A7">
            <w:pPr>
              <w:pStyle w:val="TableParagraph"/>
              <w:rPr>
                <w:sz w:val="24"/>
                <w:szCs w:val="24"/>
              </w:rPr>
            </w:pPr>
            <w:r w:rsidRPr="009E59A7">
              <w:rPr>
                <w:sz w:val="24"/>
                <w:szCs w:val="24"/>
              </w:rPr>
              <w:t>Өзіндік іс – әрекет: спорттық ойын түрлерін ойнауға жаттықтыру.</w:t>
            </w:r>
          </w:p>
          <w:p w14:paraId="7DB052CD" w14:textId="77777777" w:rsidR="009E59A7" w:rsidRPr="009E59A7" w:rsidRDefault="009E59A7" w:rsidP="009E59A7">
            <w:pPr>
              <w:spacing w:after="0" w:line="240" w:lineRule="auto"/>
              <w:ind w:left="20"/>
              <w:jc w:val="both"/>
              <w:rPr>
                <w:rFonts w:ascii="Times New Roman" w:hAnsi="Times New Roman" w:cs="Times New Roman"/>
                <w:sz w:val="24"/>
                <w:szCs w:val="24"/>
                <w:lang w:val="kk-KZ"/>
              </w:rPr>
            </w:pPr>
          </w:p>
        </w:tc>
        <w:tc>
          <w:tcPr>
            <w:tcW w:w="2551" w:type="dxa"/>
            <w:tcMar>
              <w:top w:w="15" w:type="dxa"/>
              <w:left w:w="15" w:type="dxa"/>
              <w:bottom w:w="15" w:type="dxa"/>
              <w:right w:w="15" w:type="dxa"/>
            </w:tcMar>
          </w:tcPr>
          <w:p w14:paraId="70658645" w14:textId="77777777" w:rsidR="009E59A7" w:rsidRPr="009E59A7" w:rsidRDefault="009E59A7" w:rsidP="009E59A7">
            <w:pPr>
              <w:pStyle w:val="TableParagraph"/>
              <w:rPr>
                <w:bCs/>
                <w:sz w:val="24"/>
                <w:szCs w:val="24"/>
              </w:rPr>
            </w:pPr>
            <w:r w:rsidRPr="009E59A7">
              <w:rPr>
                <w:bCs/>
                <w:sz w:val="24"/>
                <w:szCs w:val="24"/>
              </w:rPr>
              <w:lastRenderedPageBreak/>
              <w:t>Бақылау: Терезеге салған аяз өрнегін бақылау.</w:t>
            </w:r>
          </w:p>
          <w:p w14:paraId="01DCF264" w14:textId="77777777" w:rsidR="009E59A7" w:rsidRPr="009E59A7" w:rsidRDefault="009E59A7" w:rsidP="009E59A7">
            <w:pPr>
              <w:pStyle w:val="TableParagraph"/>
              <w:rPr>
                <w:bCs/>
                <w:sz w:val="24"/>
                <w:szCs w:val="24"/>
              </w:rPr>
            </w:pPr>
            <w:r w:rsidRPr="009E59A7">
              <w:rPr>
                <w:bCs/>
                <w:sz w:val="24"/>
                <w:szCs w:val="24"/>
              </w:rPr>
              <w:t>Еңбек: Топта табиғат бұрышында балықтарды жемдеу.</w:t>
            </w:r>
          </w:p>
          <w:p w14:paraId="144B9A68" w14:textId="77777777" w:rsidR="009E59A7" w:rsidRPr="009E59A7" w:rsidRDefault="009E59A7" w:rsidP="009E59A7">
            <w:pPr>
              <w:pStyle w:val="TableParagraph"/>
              <w:rPr>
                <w:bCs/>
                <w:sz w:val="24"/>
                <w:szCs w:val="24"/>
              </w:rPr>
            </w:pPr>
            <w:r w:rsidRPr="009E59A7">
              <w:rPr>
                <w:bCs/>
                <w:sz w:val="24"/>
                <w:szCs w:val="24"/>
              </w:rPr>
              <w:t>Жеке жұмыс: Қыс айларын жаттату (желтоқсан, қаңтар, ақпан)</w:t>
            </w:r>
          </w:p>
          <w:p w14:paraId="336F447A" w14:textId="77777777" w:rsidR="009E59A7" w:rsidRPr="009E59A7" w:rsidRDefault="009E59A7" w:rsidP="009E59A7">
            <w:pPr>
              <w:pStyle w:val="TableParagraph"/>
              <w:rPr>
                <w:bCs/>
                <w:sz w:val="24"/>
                <w:szCs w:val="24"/>
              </w:rPr>
            </w:pPr>
            <w:r w:rsidRPr="009E59A7">
              <w:rPr>
                <w:bCs/>
                <w:sz w:val="24"/>
                <w:szCs w:val="24"/>
              </w:rPr>
              <w:t>Қимылды ойын: «Ұшты – ұшты»</w:t>
            </w:r>
          </w:p>
          <w:p w14:paraId="4EA2CBBE" w14:textId="77777777" w:rsidR="009E59A7" w:rsidRPr="009E59A7" w:rsidRDefault="009E59A7" w:rsidP="009E59A7">
            <w:pPr>
              <w:spacing w:after="0" w:line="240" w:lineRule="auto"/>
              <w:ind w:left="20"/>
              <w:jc w:val="both"/>
              <w:rPr>
                <w:rFonts w:ascii="Times New Roman" w:hAnsi="Times New Roman" w:cs="Times New Roman"/>
                <w:sz w:val="24"/>
                <w:szCs w:val="24"/>
                <w:lang w:val="kk-KZ"/>
              </w:rPr>
            </w:pPr>
            <w:r w:rsidRPr="009E59A7">
              <w:rPr>
                <w:rFonts w:ascii="Times New Roman" w:hAnsi="Times New Roman" w:cs="Times New Roman"/>
                <w:bCs/>
                <w:sz w:val="24"/>
                <w:szCs w:val="24"/>
                <w:lang w:val="kk-KZ"/>
              </w:rPr>
              <w:lastRenderedPageBreak/>
              <w:t>Өзіндік іс – әрекет: балаларды ептілікке, шапшаңдыққа үйрету</w:t>
            </w:r>
          </w:p>
        </w:tc>
        <w:tc>
          <w:tcPr>
            <w:tcW w:w="2268" w:type="dxa"/>
            <w:tcMar>
              <w:top w:w="15" w:type="dxa"/>
              <w:left w:w="15" w:type="dxa"/>
              <w:bottom w:w="15" w:type="dxa"/>
              <w:right w:w="15" w:type="dxa"/>
            </w:tcMar>
          </w:tcPr>
          <w:p w14:paraId="566F268B" w14:textId="77777777" w:rsidR="009E59A7" w:rsidRPr="009E59A7" w:rsidRDefault="009E59A7" w:rsidP="009E59A7">
            <w:pPr>
              <w:spacing w:after="0" w:line="240" w:lineRule="auto"/>
              <w:rPr>
                <w:rFonts w:ascii="Times New Roman" w:hAnsi="Times New Roman" w:cs="Times New Roman"/>
                <w:sz w:val="24"/>
                <w:szCs w:val="24"/>
                <w:lang w:val="kk-KZ"/>
              </w:rPr>
            </w:pPr>
            <w:r w:rsidRPr="009E59A7">
              <w:rPr>
                <w:rFonts w:ascii="Times New Roman" w:hAnsi="Times New Roman" w:cs="Times New Roman"/>
                <w:sz w:val="24"/>
                <w:szCs w:val="24"/>
                <w:lang w:val="kk-KZ"/>
              </w:rPr>
              <w:lastRenderedPageBreak/>
              <w:t>Бақылау: Терезеден адамдардың қысқы қалың киімдерін бақылау. Оларды атау.</w:t>
            </w:r>
          </w:p>
          <w:p w14:paraId="01267944" w14:textId="77777777" w:rsidR="009E59A7" w:rsidRPr="009E59A7" w:rsidRDefault="009E59A7" w:rsidP="009E59A7">
            <w:pPr>
              <w:spacing w:after="0" w:line="240" w:lineRule="auto"/>
              <w:rPr>
                <w:rFonts w:ascii="Times New Roman" w:hAnsi="Times New Roman" w:cs="Times New Roman"/>
                <w:sz w:val="24"/>
                <w:szCs w:val="24"/>
                <w:lang w:val="kk-KZ"/>
              </w:rPr>
            </w:pPr>
            <w:r w:rsidRPr="009E59A7">
              <w:rPr>
                <w:rFonts w:ascii="Times New Roman" w:hAnsi="Times New Roman" w:cs="Times New Roman"/>
                <w:sz w:val="24"/>
                <w:szCs w:val="24"/>
                <w:lang w:val="kk-KZ"/>
              </w:rPr>
              <w:t>Еңбек: Топтағы гүлдерді қопсытып, су құю.</w:t>
            </w:r>
          </w:p>
          <w:p w14:paraId="3C06E638" w14:textId="77777777" w:rsidR="009E59A7" w:rsidRPr="009E59A7" w:rsidRDefault="009E59A7" w:rsidP="009E59A7">
            <w:pPr>
              <w:spacing w:after="0" w:line="240" w:lineRule="auto"/>
              <w:rPr>
                <w:rFonts w:ascii="Times New Roman" w:hAnsi="Times New Roman" w:cs="Times New Roman"/>
                <w:sz w:val="24"/>
                <w:szCs w:val="24"/>
                <w:lang w:val="kk-KZ"/>
              </w:rPr>
            </w:pPr>
            <w:r w:rsidRPr="009E59A7">
              <w:rPr>
                <w:rFonts w:ascii="Times New Roman" w:hAnsi="Times New Roman" w:cs="Times New Roman"/>
                <w:sz w:val="24"/>
                <w:szCs w:val="24"/>
                <w:lang w:val="kk-KZ"/>
              </w:rPr>
              <w:t xml:space="preserve">Жеке жұмыс: Ерқанатқа, Жангелдіге, Ерназарға еңбек түрлерін айтқызу </w:t>
            </w:r>
            <w:r w:rsidRPr="009E59A7">
              <w:rPr>
                <w:rFonts w:ascii="Times New Roman" w:hAnsi="Times New Roman" w:cs="Times New Roman"/>
                <w:sz w:val="24"/>
                <w:szCs w:val="24"/>
                <w:lang w:val="kk-KZ"/>
              </w:rPr>
              <w:lastRenderedPageBreak/>
              <w:t>(қар күреу, жем шашу, суару)</w:t>
            </w:r>
          </w:p>
          <w:p w14:paraId="6FBAB4E1" w14:textId="77777777" w:rsidR="009E59A7" w:rsidRPr="009E59A7" w:rsidRDefault="009E59A7" w:rsidP="009E59A7">
            <w:pPr>
              <w:spacing w:after="0" w:line="240" w:lineRule="auto"/>
              <w:rPr>
                <w:rFonts w:ascii="Times New Roman" w:hAnsi="Times New Roman" w:cs="Times New Roman"/>
                <w:sz w:val="24"/>
                <w:szCs w:val="24"/>
                <w:lang w:val="kk-KZ"/>
              </w:rPr>
            </w:pPr>
            <w:r w:rsidRPr="009E59A7">
              <w:rPr>
                <w:rFonts w:ascii="Times New Roman" w:hAnsi="Times New Roman" w:cs="Times New Roman"/>
                <w:sz w:val="24"/>
                <w:szCs w:val="24"/>
                <w:lang w:val="kk-KZ"/>
              </w:rPr>
              <w:t>Қимылды ойын: «Доп лақтыру»</w:t>
            </w:r>
          </w:p>
          <w:p w14:paraId="68BA0C6E" w14:textId="77777777" w:rsidR="009E59A7" w:rsidRPr="009E59A7" w:rsidRDefault="009E59A7" w:rsidP="009E59A7">
            <w:pPr>
              <w:spacing w:after="0" w:line="240" w:lineRule="auto"/>
              <w:ind w:left="20"/>
              <w:jc w:val="both"/>
              <w:rPr>
                <w:rFonts w:ascii="Times New Roman" w:hAnsi="Times New Roman" w:cs="Times New Roman"/>
                <w:sz w:val="24"/>
                <w:szCs w:val="24"/>
                <w:lang w:val="kk-KZ"/>
              </w:rPr>
            </w:pPr>
            <w:r w:rsidRPr="009E59A7">
              <w:rPr>
                <w:rFonts w:ascii="Times New Roman" w:hAnsi="Times New Roman" w:cs="Times New Roman"/>
                <w:sz w:val="24"/>
                <w:szCs w:val="24"/>
                <w:lang w:val="kk-KZ"/>
              </w:rPr>
              <w:t>Өзіндік іс – әрекет: Артық, кем, қанша, болса сонша ұғымдарын қалыптастыру</w:t>
            </w:r>
          </w:p>
        </w:tc>
        <w:tc>
          <w:tcPr>
            <w:tcW w:w="2552" w:type="dxa"/>
            <w:tcMar>
              <w:top w:w="15" w:type="dxa"/>
              <w:left w:w="15" w:type="dxa"/>
              <w:bottom w:w="15" w:type="dxa"/>
              <w:right w:w="15" w:type="dxa"/>
            </w:tcMar>
          </w:tcPr>
          <w:p w14:paraId="447BB8FE" w14:textId="77777777" w:rsidR="009E59A7" w:rsidRPr="009E59A7" w:rsidRDefault="009E59A7" w:rsidP="009E59A7">
            <w:pPr>
              <w:spacing w:after="0" w:line="240" w:lineRule="auto"/>
              <w:rPr>
                <w:rFonts w:ascii="Times New Roman" w:hAnsi="Times New Roman" w:cs="Times New Roman"/>
                <w:sz w:val="24"/>
                <w:szCs w:val="24"/>
                <w:lang w:val="kk-KZ"/>
              </w:rPr>
            </w:pPr>
            <w:r w:rsidRPr="009E59A7">
              <w:rPr>
                <w:rFonts w:ascii="Times New Roman" w:hAnsi="Times New Roman" w:cs="Times New Roman"/>
                <w:sz w:val="24"/>
                <w:szCs w:val="24"/>
                <w:lang w:val="kk-KZ"/>
              </w:rPr>
              <w:lastRenderedPageBreak/>
              <w:t>Бақылау: Айнала қысқы еңбек жайында әңгімелеу, адамдар еңбегіне бақылау жасау.</w:t>
            </w:r>
          </w:p>
          <w:p w14:paraId="5974CABA" w14:textId="77777777" w:rsidR="009E59A7" w:rsidRPr="009E59A7" w:rsidRDefault="009E59A7" w:rsidP="009E59A7">
            <w:pPr>
              <w:spacing w:after="0" w:line="240" w:lineRule="auto"/>
              <w:rPr>
                <w:rFonts w:ascii="Times New Roman" w:hAnsi="Times New Roman" w:cs="Times New Roman"/>
                <w:sz w:val="24"/>
                <w:szCs w:val="24"/>
                <w:lang w:val="kk-KZ"/>
              </w:rPr>
            </w:pPr>
            <w:r w:rsidRPr="009E59A7">
              <w:rPr>
                <w:rFonts w:ascii="Times New Roman" w:hAnsi="Times New Roman" w:cs="Times New Roman"/>
                <w:sz w:val="24"/>
                <w:szCs w:val="24"/>
                <w:lang w:val="kk-KZ"/>
              </w:rPr>
              <w:t>Еңбек: құстардың тіршілігін бақылау, оларға жем шашу.</w:t>
            </w:r>
          </w:p>
          <w:p w14:paraId="70923555" w14:textId="77777777" w:rsidR="009E59A7" w:rsidRPr="009E59A7" w:rsidRDefault="009E59A7" w:rsidP="009E59A7">
            <w:pPr>
              <w:spacing w:after="0" w:line="240" w:lineRule="auto"/>
              <w:rPr>
                <w:rFonts w:ascii="Times New Roman" w:hAnsi="Times New Roman" w:cs="Times New Roman"/>
                <w:sz w:val="24"/>
                <w:szCs w:val="24"/>
                <w:lang w:val="kk-KZ"/>
              </w:rPr>
            </w:pPr>
            <w:r w:rsidRPr="009E59A7">
              <w:rPr>
                <w:rFonts w:ascii="Times New Roman" w:hAnsi="Times New Roman" w:cs="Times New Roman"/>
                <w:sz w:val="24"/>
                <w:szCs w:val="24"/>
                <w:lang w:val="kk-KZ"/>
              </w:rPr>
              <w:t>Жеке жұмыс: 1 – 2 құстың үлкендігін салыстырып, түрі, түсі немен қоректенетінін 5 – 6 баладан шеңбер жасап айтып әңгімелеу.</w:t>
            </w:r>
          </w:p>
          <w:p w14:paraId="3414F012" w14:textId="77777777" w:rsidR="009E59A7" w:rsidRPr="009E59A7" w:rsidRDefault="009E59A7" w:rsidP="009E59A7">
            <w:pPr>
              <w:spacing w:after="0" w:line="240" w:lineRule="auto"/>
              <w:rPr>
                <w:rFonts w:ascii="Times New Roman" w:hAnsi="Times New Roman" w:cs="Times New Roman"/>
                <w:sz w:val="24"/>
                <w:szCs w:val="24"/>
                <w:lang w:val="kk-KZ"/>
              </w:rPr>
            </w:pPr>
            <w:r w:rsidRPr="009E59A7">
              <w:rPr>
                <w:rFonts w:ascii="Times New Roman" w:hAnsi="Times New Roman" w:cs="Times New Roman"/>
                <w:sz w:val="24"/>
                <w:szCs w:val="24"/>
                <w:lang w:val="kk-KZ"/>
              </w:rPr>
              <w:lastRenderedPageBreak/>
              <w:t>Қимылды ойын: Шаңғымен жарыстырып ойындар ұйымдастыру.</w:t>
            </w:r>
          </w:p>
          <w:p w14:paraId="224AB57D" w14:textId="77777777" w:rsidR="009E59A7" w:rsidRPr="009E59A7" w:rsidRDefault="009E59A7" w:rsidP="009E59A7">
            <w:pPr>
              <w:spacing w:after="0" w:line="240" w:lineRule="auto"/>
              <w:rPr>
                <w:rFonts w:ascii="Times New Roman" w:hAnsi="Times New Roman" w:cs="Times New Roman"/>
                <w:sz w:val="24"/>
                <w:szCs w:val="24"/>
                <w:lang w:val="kk-KZ"/>
              </w:rPr>
            </w:pPr>
            <w:r w:rsidRPr="009E59A7">
              <w:rPr>
                <w:rFonts w:ascii="Times New Roman" w:hAnsi="Times New Roman" w:cs="Times New Roman"/>
                <w:sz w:val="24"/>
                <w:szCs w:val="24"/>
                <w:lang w:val="kk-KZ"/>
              </w:rPr>
              <w:t>Өзіндік іс – әрекет: балалардың денсаулықтарын нағайтып, таза ауа жұтуға дағдыландыру.</w:t>
            </w:r>
          </w:p>
          <w:p w14:paraId="272132CF" w14:textId="77777777" w:rsidR="009E59A7" w:rsidRPr="009E59A7" w:rsidRDefault="009E59A7" w:rsidP="009E59A7">
            <w:pPr>
              <w:spacing w:after="0" w:line="240" w:lineRule="auto"/>
              <w:rPr>
                <w:rFonts w:ascii="Times New Roman" w:hAnsi="Times New Roman" w:cs="Times New Roman"/>
                <w:sz w:val="24"/>
                <w:szCs w:val="24"/>
                <w:lang w:val="kk-KZ"/>
              </w:rPr>
            </w:pPr>
          </w:p>
          <w:p w14:paraId="3FA70418" w14:textId="77777777" w:rsidR="009E59A7" w:rsidRPr="009E59A7" w:rsidRDefault="009E59A7" w:rsidP="009E59A7">
            <w:pPr>
              <w:spacing w:after="0" w:line="240" w:lineRule="auto"/>
              <w:ind w:left="20"/>
              <w:jc w:val="both"/>
              <w:rPr>
                <w:rFonts w:ascii="Times New Roman" w:hAnsi="Times New Roman" w:cs="Times New Roman"/>
                <w:sz w:val="24"/>
                <w:szCs w:val="24"/>
                <w:lang w:val="kk-KZ"/>
              </w:rPr>
            </w:pPr>
          </w:p>
        </w:tc>
      </w:tr>
      <w:tr w:rsidR="009E59A7" w:rsidRPr="009E59A7" w14:paraId="784184ED" w14:textId="77777777" w:rsidTr="009E59A7">
        <w:trPr>
          <w:trHeight w:val="30"/>
        </w:trPr>
        <w:tc>
          <w:tcPr>
            <w:tcW w:w="2714" w:type="dxa"/>
            <w:tcMar>
              <w:top w:w="15" w:type="dxa"/>
              <w:left w:w="15" w:type="dxa"/>
              <w:bottom w:w="15" w:type="dxa"/>
              <w:right w:w="15" w:type="dxa"/>
            </w:tcMar>
            <w:vAlign w:val="center"/>
          </w:tcPr>
          <w:p w14:paraId="23F5BAF2" w14:textId="77777777" w:rsidR="009E59A7" w:rsidRPr="009E59A7" w:rsidRDefault="009E59A7" w:rsidP="009E59A7">
            <w:pPr>
              <w:spacing w:after="0" w:line="240" w:lineRule="auto"/>
              <w:ind w:left="20"/>
              <w:jc w:val="both"/>
              <w:rPr>
                <w:rFonts w:ascii="Times New Roman" w:hAnsi="Times New Roman" w:cs="Times New Roman"/>
                <w:b/>
                <w:bCs/>
                <w:sz w:val="24"/>
                <w:szCs w:val="24"/>
              </w:rPr>
            </w:pPr>
            <w:r w:rsidRPr="009E59A7">
              <w:rPr>
                <w:rFonts w:ascii="Times New Roman" w:hAnsi="Times New Roman" w:cs="Times New Roman"/>
                <w:b/>
                <w:bCs/>
                <w:sz w:val="24"/>
                <w:szCs w:val="24"/>
              </w:rPr>
              <w:lastRenderedPageBreak/>
              <w:t>Серуеннен оралу</w:t>
            </w:r>
          </w:p>
        </w:tc>
        <w:tc>
          <w:tcPr>
            <w:tcW w:w="12191" w:type="dxa"/>
            <w:gridSpan w:val="5"/>
            <w:tcMar>
              <w:top w:w="15" w:type="dxa"/>
              <w:left w:w="15" w:type="dxa"/>
              <w:bottom w:w="15" w:type="dxa"/>
              <w:right w:w="15" w:type="dxa"/>
            </w:tcMar>
            <w:vAlign w:val="center"/>
          </w:tcPr>
          <w:p w14:paraId="25118B6A" w14:textId="77777777" w:rsidR="009E59A7" w:rsidRPr="009E59A7" w:rsidRDefault="009E59A7" w:rsidP="009E59A7">
            <w:pPr>
              <w:spacing w:after="0" w:line="240" w:lineRule="auto"/>
              <w:ind w:left="20"/>
              <w:jc w:val="both"/>
              <w:rPr>
                <w:rFonts w:ascii="Times New Roman" w:hAnsi="Times New Roman" w:cs="Times New Roman"/>
                <w:sz w:val="24"/>
                <w:szCs w:val="24"/>
              </w:rPr>
            </w:pPr>
          </w:p>
          <w:p w14:paraId="2D1E2F82" w14:textId="77777777" w:rsidR="009E59A7" w:rsidRPr="009E59A7" w:rsidRDefault="009E59A7" w:rsidP="009E59A7">
            <w:pPr>
              <w:pStyle w:val="TableParagraph"/>
              <w:rPr>
                <w:sz w:val="24"/>
                <w:szCs w:val="24"/>
              </w:rPr>
            </w:pPr>
            <w:r w:rsidRPr="009E59A7">
              <w:rPr>
                <w:sz w:val="24"/>
                <w:szCs w:val="24"/>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9E59A7">
              <w:rPr>
                <w:b/>
                <w:bCs/>
                <w:sz w:val="24"/>
                <w:szCs w:val="24"/>
              </w:rPr>
              <w:t>дербес қимыл  әрекеті).</w:t>
            </w:r>
          </w:p>
          <w:p w14:paraId="7A116B6F" w14:textId="77777777" w:rsidR="009E59A7" w:rsidRPr="009E59A7" w:rsidRDefault="009E59A7" w:rsidP="009E59A7">
            <w:pPr>
              <w:spacing w:after="0" w:line="240" w:lineRule="auto"/>
              <w:ind w:left="20"/>
              <w:jc w:val="both"/>
              <w:rPr>
                <w:rFonts w:ascii="Times New Roman" w:hAnsi="Times New Roman" w:cs="Times New Roman"/>
                <w:sz w:val="24"/>
                <w:szCs w:val="24"/>
              </w:rPr>
            </w:pPr>
          </w:p>
          <w:p w14:paraId="09538008" w14:textId="77777777" w:rsidR="009E59A7" w:rsidRPr="009E59A7" w:rsidRDefault="009E59A7" w:rsidP="009E59A7">
            <w:pPr>
              <w:spacing w:after="0" w:line="240" w:lineRule="auto"/>
              <w:ind w:left="20"/>
              <w:jc w:val="both"/>
              <w:rPr>
                <w:rFonts w:ascii="Times New Roman" w:hAnsi="Times New Roman" w:cs="Times New Roman"/>
                <w:sz w:val="24"/>
                <w:szCs w:val="24"/>
              </w:rPr>
            </w:pPr>
          </w:p>
          <w:p w14:paraId="63636C60" w14:textId="77777777" w:rsidR="009E59A7" w:rsidRPr="009E59A7" w:rsidRDefault="009E59A7" w:rsidP="009E59A7">
            <w:pPr>
              <w:spacing w:after="0" w:line="240" w:lineRule="auto"/>
              <w:ind w:left="20"/>
              <w:jc w:val="both"/>
              <w:rPr>
                <w:rFonts w:ascii="Times New Roman" w:hAnsi="Times New Roman" w:cs="Times New Roman"/>
                <w:sz w:val="24"/>
                <w:szCs w:val="24"/>
              </w:rPr>
            </w:pPr>
          </w:p>
        </w:tc>
      </w:tr>
      <w:tr w:rsidR="009E59A7" w:rsidRPr="00060A9E" w14:paraId="666A0460" w14:textId="77777777" w:rsidTr="009E59A7">
        <w:trPr>
          <w:trHeight w:val="30"/>
        </w:trPr>
        <w:tc>
          <w:tcPr>
            <w:tcW w:w="2714" w:type="dxa"/>
            <w:tcMar>
              <w:top w:w="15" w:type="dxa"/>
              <w:left w:w="15" w:type="dxa"/>
              <w:bottom w:w="15" w:type="dxa"/>
              <w:right w:w="15" w:type="dxa"/>
            </w:tcMar>
            <w:vAlign w:val="center"/>
          </w:tcPr>
          <w:p w14:paraId="04956113" w14:textId="77777777" w:rsidR="009E59A7" w:rsidRPr="009E59A7" w:rsidRDefault="009E59A7" w:rsidP="009E59A7">
            <w:pPr>
              <w:spacing w:after="0" w:line="240" w:lineRule="auto"/>
              <w:ind w:left="20"/>
              <w:jc w:val="both"/>
              <w:rPr>
                <w:rFonts w:ascii="Times New Roman" w:hAnsi="Times New Roman" w:cs="Times New Roman"/>
                <w:b/>
                <w:bCs/>
                <w:sz w:val="24"/>
                <w:szCs w:val="24"/>
              </w:rPr>
            </w:pPr>
            <w:r w:rsidRPr="009E59A7">
              <w:rPr>
                <w:rFonts w:ascii="Times New Roman" w:hAnsi="Times New Roman" w:cs="Times New Roman"/>
                <w:b/>
                <w:bCs/>
                <w:sz w:val="24"/>
                <w:szCs w:val="24"/>
              </w:rPr>
              <w:t>Түскі ас</w:t>
            </w:r>
          </w:p>
        </w:tc>
        <w:tc>
          <w:tcPr>
            <w:tcW w:w="12191" w:type="dxa"/>
            <w:gridSpan w:val="5"/>
            <w:tcMar>
              <w:top w:w="15" w:type="dxa"/>
              <w:left w:w="15" w:type="dxa"/>
              <w:bottom w:w="15" w:type="dxa"/>
              <w:right w:w="15" w:type="dxa"/>
            </w:tcMar>
          </w:tcPr>
          <w:p w14:paraId="71B9DBCF" w14:textId="77777777" w:rsidR="009E59A7" w:rsidRPr="009E59A7" w:rsidRDefault="009E59A7" w:rsidP="009E59A7">
            <w:pPr>
              <w:pStyle w:val="TableParagraph"/>
              <w:rPr>
                <w:sz w:val="24"/>
                <w:szCs w:val="24"/>
              </w:rPr>
            </w:pPr>
            <w:r w:rsidRPr="009E59A7">
              <w:rPr>
                <w:sz w:val="24"/>
                <w:szCs w:val="24"/>
              </w:rPr>
              <w:t xml:space="preserve"> 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0232801A" w14:textId="77777777" w:rsidR="009E59A7" w:rsidRPr="009E59A7" w:rsidRDefault="009E59A7" w:rsidP="009E59A7">
            <w:pPr>
              <w:spacing w:after="0" w:line="240" w:lineRule="auto"/>
              <w:ind w:left="20"/>
              <w:jc w:val="both"/>
              <w:rPr>
                <w:rFonts w:ascii="Times New Roman" w:hAnsi="Times New Roman" w:cs="Times New Roman"/>
                <w:sz w:val="24"/>
                <w:szCs w:val="24"/>
                <w:lang w:val="kk-KZ"/>
              </w:rPr>
            </w:pPr>
            <w:r w:rsidRPr="009E59A7">
              <w:rPr>
                <w:rFonts w:ascii="Times New Roman" w:hAnsi="Times New Roman" w:cs="Times New Roman"/>
                <w:sz w:val="24"/>
                <w:szCs w:val="24"/>
                <w:lang w:val="kk-KZ"/>
              </w:rPr>
              <w:t xml:space="preserve">Балаларды үстел басында дұрыс отыру, үстелге қойылған ыдыстар мен заттарды таныстыруды жалғастыру </w:t>
            </w:r>
            <w:r w:rsidRPr="009E59A7">
              <w:rPr>
                <w:rFonts w:ascii="Times New Roman" w:hAnsi="Times New Roman" w:cs="Times New Roman"/>
                <w:b/>
                <w:bCs/>
                <w:sz w:val="24"/>
                <w:szCs w:val="24"/>
                <w:lang w:val="kk-KZ"/>
              </w:rPr>
              <w:t>(мәдени-гигиеналық дағдылар, өзіне-өзі қызмет ету, кезекшілердің еңбек әрекеті)</w:t>
            </w:r>
          </w:p>
          <w:p w14:paraId="66690823" w14:textId="77777777" w:rsidR="009E59A7" w:rsidRPr="009E59A7" w:rsidRDefault="009E59A7" w:rsidP="009E59A7">
            <w:pPr>
              <w:pStyle w:val="TableParagraph"/>
              <w:rPr>
                <w:sz w:val="24"/>
                <w:szCs w:val="24"/>
              </w:rPr>
            </w:pPr>
            <w:r w:rsidRPr="009E59A7">
              <w:rPr>
                <w:sz w:val="24"/>
                <w:szCs w:val="24"/>
              </w:rPr>
              <w:t xml:space="preserve"> </w:t>
            </w:r>
          </w:p>
        </w:tc>
      </w:tr>
      <w:tr w:rsidR="009E59A7" w:rsidRPr="009E59A7" w14:paraId="162AFA45" w14:textId="77777777" w:rsidTr="009E59A7">
        <w:trPr>
          <w:trHeight w:val="30"/>
        </w:trPr>
        <w:tc>
          <w:tcPr>
            <w:tcW w:w="2714" w:type="dxa"/>
            <w:tcMar>
              <w:top w:w="15" w:type="dxa"/>
              <w:left w:w="15" w:type="dxa"/>
              <w:bottom w:w="15" w:type="dxa"/>
              <w:right w:w="15" w:type="dxa"/>
            </w:tcMar>
            <w:vAlign w:val="center"/>
          </w:tcPr>
          <w:p w14:paraId="0C36C9AB" w14:textId="77777777" w:rsidR="009E59A7" w:rsidRPr="009E59A7" w:rsidRDefault="009E59A7" w:rsidP="009E59A7">
            <w:pPr>
              <w:spacing w:after="0" w:line="240" w:lineRule="auto"/>
              <w:ind w:left="20"/>
              <w:jc w:val="both"/>
              <w:rPr>
                <w:rFonts w:ascii="Times New Roman" w:hAnsi="Times New Roman" w:cs="Times New Roman"/>
                <w:b/>
                <w:bCs/>
                <w:sz w:val="24"/>
                <w:szCs w:val="24"/>
              </w:rPr>
            </w:pPr>
            <w:r w:rsidRPr="009E59A7">
              <w:rPr>
                <w:rFonts w:ascii="Times New Roman" w:hAnsi="Times New Roman" w:cs="Times New Roman"/>
                <w:b/>
                <w:bCs/>
                <w:sz w:val="24"/>
                <w:szCs w:val="24"/>
              </w:rPr>
              <w:t>Күндізгі ұйқы</w:t>
            </w:r>
          </w:p>
        </w:tc>
        <w:tc>
          <w:tcPr>
            <w:tcW w:w="12191" w:type="dxa"/>
            <w:gridSpan w:val="5"/>
            <w:tcMar>
              <w:top w:w="15" w:type="dxa"/>
              <w:left w:w="15" w:type="dxa"/>
              <w:bottom w:w="15" w:type="dxa"/>
              <w:right w:w="15" w:type="dxa"/>
            </w:tcMar>
            <w:vAlign w:val="center"/>
          </w:tcPr>
          <w:p w14:paraId="2CE36317" w14:textId="77777777" w:rsidR="009E59A7" w:rsidRPr="009E59A7" w:rsidRDefault="009E59A7" w:rsidP="009E59A7">
            <w:pPr>
              <w:spacing w:after="0" w:line="240" w:lineRule="auto"/>
              <w:jc w:val="both"/>
              <w:rPr>
                <w:rFonts w:ascii="Times New Roman" w:hAnsi="Times New Roman" w:cs="Times New Roman"/>
                <w:sz w:val="24"/>
                <w:szCs w:val="24"/>
              </w:rPr>
            </w:pPr>
          </w:p>
          <w:p w14:paraId="2A5D2526" w14:textId="77777777" w:rsidR="009E59A7" w:rsidRPr="009E59A7" w:rsidRDefault="009E59A7" w:rsidP="009E59A7">
            <w:pPr>
              <w:spacing w:after="0" w:line="240" w:lineRule="auto"/>
              <w:rPr>
                <w:rFonts w:ascii="Times New Roman" w:hAnsi="Times New Roman" w:cs="Times New Roman"/>
                <w:sz w:val="24"/>
                <w:szCs w:val="24"/>
                <w:lang w:val="kk-KZ" w:eastAsia="ru-RU"/>
              </w:rPr>
            </w:pPr>
            <w:r w:rsidRPr="009E59A7">
              <w:rPr>
                <w:rFonts w:ascii="Times New Roman" w:hAnsi="Times New Roman" w:cs="Times New Roman"/>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5266FAB2" w14:textId="77777777" w:rsidR="009E59A7" w:rsidRPr="009E59A7" w:rsidRDefault="009E59A7" w:rsidP="009E59A7">
            <w:pPr>
              <w:spacing w:after="0" w:line="240" w:lineRule="auto"/>
              <w:rPr>
                <w:rFonts w:ascii="Times New Roman" w:hAnsi="Times New Roman" w:cs="Times New Roman"/>
                <w:sz w:val="24"/>
                <w:szCs w:val="24"/>
                <w:lang w:val="kk-KZ" w:eastAsia="ru-RU"/>
              </w:rPr>
            </w:pPr>
            <w:r w:rsidRPr="009E59A7">
              <w:rPr>
                <w:rFonts w:ascii="Times New Roman" w:hAnsi="Times New Roman" w:cs="Times New Roman"/>
                <w:sz w:val="24"/>
                <w:szCs w:val="24"/>
                <w:lang w:val="kk-KZ" w:eastAsia="ru-RU"/>
              </w:rPr>
              <w:t>Балалардың  тыныш ұйықтауы үшін жайы баяу музыка тыңдау. Бесік жырын айтып беру (</w:t>
            </w:r>
            <w:r w:rsidRPr="009E59A7">
              <w:rPr>
                <w:rFonts w:ascii="Times New Roman" w:hAnsi="Times New Roman" w:cs="Times New Roman"/>
                <w:b/>
                <w:bCs/>
                <w:sz w:val="24"/>
                <w:szCs w:val="24"/>
                <w:lang w:val="kk-KZ" w:eastAsia="ru-RU"/>
              </w:rPr>
              <w:t>өзіне-өзі қызмет ету дағдылары, ірі және ұсақ моториканы дамыту)</w:t>
            </w:r>
          </w:p>
          <w:p w14:paraId="53AC5AFA" w14:textId="77777777" w:rsidR="009E59A7" w:rsidRPr="009E59A7" w:rsidRDefault="009E59A7" w:rsidP="009E59A7">
            <w:pPr>
              <w:spacing w:after="0" w:line="240" w:lineRule="auto"/>
              <w:ind w:left="20"/>
              <w:jc w:val="both"/>
              <w:rPr>
                <w:rFonts w:ascii="Times New Roman" w:hAnsi="Times New Roman" w:cs="Times New Roman"/>
                <w:sz w:val="24"/>
                <w:szCs w:val="24"/>
              </w:rPr>
            </w:pPr>
            <w:r w:rsidRPr="009E59A7">
              <w:rPr>
                <w:rFonts w:ascii="Times New Roman" w:hAnsi="Times New Roman" w:cs="Times New Roman"/>
                <w:sz w:val="24"/>
                <w:szCs w:val="24"/>
                <w:lang w:val="kk-KZ" w:eastAsia="ru-RU"/>
              </w:rPr>
              <w:t xml:space="preserve">Балалардың  тыныш ұйықтауы үшін жайы баяу музыка тыңдау. </w:t>
            </w:r>
            <w:r w:rsidRPr="009E59A7">
              <w:rPr>
                <w:rFonts w:ascii="Times New Roman" w:hAnsi="Times New Roman" w:cs="Times New Roman"/>
                <w:b/>
                <w:sz w:val="24"/>
                <w:szCs w:val="24"/>
                <w:lang w:eastAsia="ru-RU"/>
              </w:rPr>
              <w:t>(Музыка)</w:t>
            </w:r>
          </w:p>
        </w:tc>
      </w:tr>
      <w:tr w:rsidR="009E59A7" w:rsidRPr="009E59A7" w14:paraId="085BDDC0" w14:textId="77777777" w:rsidTr="009E59A7">
        <w:trPr>
          <w:trHeight w:val="30"/>
        </w:trPr>
        <w:tc>
          <w:tcPr>
            <w:tcW w:w="2714" w:type="dxa"/>
            <w:tcMar>
              <w:top w:w="15" w:type="dxa"/>
              <w:left w:w="15" w:type="dxa"/>
              <w:bottom w:w="15" w:type="dxa"/>
              <w:right w:w="15" w:type="dxa"/>
            </w:tcMar>
            <w:vAlign w:val="center"/>
          </w:tcPr>
          <w:p w14:paraId="09CFED8E" w14:textId="77777777" w:rsidR="009E59A7" w:rsidRPr="009E59A7" w:rsidRDefault="009E59A7" w:rsidP="009E59A7">
            <w:pPr>
              <w:spacing w:after="0" w:line="240" w:lineRule="auto"/>
              <w:ind w:left="20"/>
              <w:jc w:val="both"/>
              <w:rPr>
                <w:rFonts w:ascii="Times New Roman" w:hAnsi="Times New Roman" w:cs="Times New Roman"/>
                <w:b/>
                <w:bCs/>
                <w:sz w:val="24"/>
                <w:szCs w:val="24"/>
              </w:rPr>
            </w:pPr>
            <w:r w:rsidRPr="009E59A7">
              <w:rPr>
                <w:rFonts w:ascii="Times New Roman" w:hAnsi="Times New Roman" w:cs="Times New Roman"/>
                <w:b/>
                <w:bCs/>
                <w:sz w:val="24"/>
                <w:szCs w:val="24"/>
              </w:rPr>
              <w:t>Ұйқыдан біртіндеп ояту, сауықтыру шаралары</w:t>
            </w:r>
          </w:p>
        </w:tc>
        <w:tc>
          <w:tcPr>
            <w:tcW w:w="2552" w:type="dxa"/>
            <w:tcMar>
              <w:top w:w="15" w:type="dxa"/>
              <w:left w:w="15" w:type="dxa"/>
              <w:bottom w:w="15" w:type="dxa"/>
              <w:right w:w="15" w:type="dxa"/>
            </w:tcMar>
            <w:vAlign w:val="center"/>
          </w:tcPr>
          <w:p w14:paraId="08D914D1" w14:textId="77777777" w:rsidR="009E59A7" w:rsidRPr="009E59A7" w:rsidRDefault="009E59A7" w:rsidP="009E59A7">
            <w:pPr>
              <w:spacing w:after="0" w:line="240" w:lineRule="auto"/>
              <w:rPr>
                <w:rFonts w:ascii="Times New Roman" w:hAnsi="Times New Roman" w:cs="Times New Roman"/>
                <w:b/>
                <w:bCs/>
                <w:sz w:val="24"/>
                <w:szCs w:val="24"/>
                <w:lang w:val="kk-KZ"/>
              </w:rPr>
            </w:pPr>
            <w:r w:rsidRPr="009E59A7">
              <w:rPr>
                <w:rStyle w:val="a5"/>
                <w:rFonts w:ascii="Times New Roman" w:hAnsi="Times New Roman" w:cs="Times New Roman"/>
                <w:sz w:val="24"/>
                <w:szCs w:val="24"/>
                <w:lang w:val="kk-KZ"/>
              </w:rPr>
              <w:t xml:space="preserve">Төсектен тұрып, түйіршекті және  жұмсақ жолақшалармен жүруді дағдыландыру. </w:t>
            </w:r>
            <w:r w:rsidRPr="009E59A7">
              <w:rPr>
                <w:rFonts w:ascii="Times New Roman" w:hAnsi="Times New Roman" w:cs="Times New Roman"/>
                <w:b/>
                <w:bCs/>
                <w:sz w:val="24"/>
                <w:szCs w:val="24"/>
                <w:lang w:val="kk-KZ"/>
              </w:rPr>
              <w:t>(дене жаттығулар мен белсенділігі)</w:t>
            </w:r>
          </w:p>
          <w:p w14:paraId="0B003A32" w14:textId="77777777" w:rsidR="009E59A7" w:rsidRPr="009E59A7" w:rsidRDefault="009E59A7" w:rsidP="009E59A7">
            <w:pPr>
              <w:spacing w:after="0" w:line="240" w:lineRule="auto"/>
              <w:rPr>
                <w:rFonts w:ascii="Times New Roman" w:hAnsi="Times New Roman" w:cs="Times New Roman"/>
                <w:sz w:val="24"/>
                <w:szCs w:val="24"/>
                <w:lang w:val="kk-KZ"/>
              </w:rPr>
            </w:pPr>
            <w:r w:rsidRPr="009E59A7">
              <w:rPr>
                <w:rFonts w:ascii="Times New Roman" w:hAnsi="Times New Roman" w:cs="Times New Roman"/>
                <w:sz w:val="24"/>
                <w:szCs w:val="24"/>
                <w:lang w:val="kk-KZ"/>
              </w:rPr>
              <w:t xml:space="preserve">Киімдерін реттілікпен өздігінен киіну. </w:t>
            </w:r>
            <w:r w:rsidRPr="009E59A7">
              <w:rPr>
                <w:rFonts w:ascii="Times New Roman" w:hAnsi="Times New Roman" w:cs="Times New Roman"/>
                <w:sz w:val="24"/>
                <w:szCs w:val="24"/>
                <w:lang w:val="kk-KZ"/>
              </w:rPr>
              <w:lastRenderedPageBreak/>
              <w:t>Түймелерін қадау, сырмаларын сыру, аяқ киімдерін дұрыс киюді үйрету. (</w:t>
            </w:r>
            <w:r w:rsidRPr="009E59A7">
              <w:rPr>
                <w:rFonts w:ascii="Times New Roman" w:hAnsi="Times New Roman" w:cs="Times New Roman"/>
                <w:b/>
                <w:bCs/>
                <w:sz w:val="24"/>
                <w:szCs w:val="24"/>
                <w:lang w:val="kk-KZ"/>
              </w:rPr>
              <w:t>өзіне-өзі қызмет ету дағдылары, ірі және ұсақ моториканы дамыту)</w:t>
            </w:r>
          </w:p>
          <w:p w14:paraId="22C54058" w14:textId="77777777" w:rsidR="009E59A7" w:rsidRPr="009E59A7" w:rsidRDefault="009E59A7" w:rsidP="009E59A7">
            <w:pPr>
              <w:spacing w:after="0" w:line="240" w:lineRule="auto"/>
              <w:rPr>
                <w:rFonts w:ascii="Times New Roman" w:hAnsi="Times New Roman" w:cs="Times New Roman"/>
                <w:sz w:val="24"/>
                <w:szCs w:val="24"/>
              </w:rPr>
            </w:pPr>
            <w:r w:rsidRPr="009E59A7">
              <w:rPr>
                <w:rFonts w:ascii="Times New Roman" w:hAnsi="Times New Roman" w:cs="Times New Roman"/>
                <w:sz w:val="24"/>
                <w:szCs w:val="24"/>
                <w:lang w:val="kk-KZ"/>
              </w:rPr>
              <w:t>Қолдарын жуу, құрғатып сүрту, сүлгіні өз орнына іліп қоюды үйрету.</w:t>
            </w:r>
            <w:r w:rsidRPr="009E59A7">
              <w:rPr>
                <w:rFonts w:ascii="Times New Roman" w:eastAsia="Calibri" w:hAnsi="Times New Roman" w:cs="Times New Roman"/>
                <w:b/>
                <w:bCs/>
                <w:kern w:val="24"/>
                <w:sz w:val="24"/>
                <w:szCs w:val="24"/>
                <w:lang w:val="kk-KZ"/>
              </w:rPr>
              <w:t xml:space="preserve"> </w:t>
            </w:r>
            <w:r w:rsidRPr="009E59A7">
              <w:rPr>
                <w:rFonts w:ascii="Times New Roman" w:hAnsi="Times New Roman" w:cs="Times New Roman"/>
                <w:b/>
                <w:bCs/>
                <w:sz w:val="24"/>
                <w:szCs w:val="24"/>
              </w:rPr>
              <w:t>(мәдени-гигиеналық  дағдылар</w:t>
            </w:r>
            <w:r w:rsidRPr="009E59A7">
              <w:rPr>
                <w:rFonts w:ascii="Times New Roman" w:hAnsi="Times New Roman" w:cs="Times New Roman"/>
                <w:sz w:val="24"/>
                <w:szCs w:val="24"/>
              </w:rPr>
              <w:t xml:space="preserve">).  </w:t>
            </w:r>
          </w:p>
          <w:p w14:paraId="044241F2" w14:textId="77777777" w:rsidR="009E59A7" w:rsidRPr="009E59A7" w:rsidRDefault="009E59A7" w:rsidP="009E59A7">
            <w:pPr>
              <w:spacing w:after="0" w:line="240" w:lineRule="auto"/>
              <w:ind w:left="20"/>
              <w:jc w:val="both"/>
              <w:rPr>
                <w:rFonts w:ascii="Times New Roman" w:hAnsi="Times New Roman" w:cs="Times New Roman"/>
                <w:sz w:val="24"/>
                <w:szCs w:val="24"/>
              </w:rPr>
            </w:pPr>
          </w:p>
          <w:p w14:paraId="7CE88972" w14:textId="77777777" w:rsidR="009E59A7" w:rsidRPr="009E59A7" w:rsidRDefault="009E59A7" w:rsidP="009E59A7">
            <w:pPr>
              <w:spacing w:after="0" w:line="240" w:lineRule="auto"/>
              <w:ind w:left="20"/>
              <w:jc w:val="both"/>
              <w:rPr>
                <w:rFonts w:ascii="Times New Roman" w:hAnsi="Times New Roman" w:cs="Times New Roman"/>
                <w:sz w:val="24"/>
                <w:szCs w:val="24"/>
              </w:rPr>
            </w:pPr>
          </w:p>
        </w:tc>
        <w:tc>
          <w:tcPr>
            <w:tcW w:w="2268" w:type="dxa"/>
            <w:tcMar>
              <w:top w:w="15" w:type="dxa"/>
              <w:left w:w="15" w:type="dxa"/>
              <w:bottom w:w="15" w:type="dxa"/>
              <w:right w:w="15" w:type="dxa"/>
            </w:tcMar>
            <w:vAlign w:val="center"/>
          </w:tcPr>
          <w:p w14:paraId="7FEDE4E1" w14:textId="77777777" w:rsidR="009E59A7" w:rsidRPr="009E59A7" w:rsidRDefault="009E59A7" w:rsidP="009E59A7">
            <w:pPr>
              <w:spacing w:after="0" w:line="240" w:lineRule="auto"/>
              <w:rPr>
                <w:rFonts w:ascii="Times New Roman" w:hAnsi="Times New Roman" w:cs="Times New Roman"/>
                <w:b/>
                <w:bCs/>
                <w:sz w:val="24"/>
                <w:szCs w:val="24"/>
                <w:lang w:val="kk-KZ"/>
              </w:rPr>
            </w:pPr>
            <w:r w:rsidRPr="009E59A7">
              <w:rPr>
                <w:rStyle w:val="a5"/>
                <w:rFonts w:ascii="Times New Roman" w:hAnsi="Times New Roman" w:cs="Times New Roman"/>
                <w:sz w:val="24"/>
                <w:szCs w:val="24"/>
                <w:lang w:val="kk-KZ"/>
              </w:rPr>
              <w:lastRenderedPageBreak/>
              <w:t xml:space="preserve">Төсектен тұрып, түйіршекті және  жұмсақ жолақшалармен жүруді дағдыландыру. </w:t>
            </w:r>
            <w:r w:rsidRPr="009E59A7">
              <w:rPr>
                <w:rFonts w:ascii="Times New Roman" w:hAnsi="Times New Roman" w:cs="Times New Roman"/>
                <w:b/>
                <w:bCs/>
                <w:sz w:val="24"/>
                <w:szCs w:val="24"/>
                <w:lang w:val="kk-KZ"/>
              </w:rPr>
              <w:t>(дене жаттығулар мен белсенділігі)</w:t>
            </w:r>
          </w:p>
          <w:p w14:paraId="64727F5A" w14:textId="77777777" w:rsidR="009E59A7" w:rsidRPr="009E59A7" w:rsidRDefault="009E59A7" w:rsidP="009E59A7">
            <w:pPr>
              <w:spacing w:after="0" w:line="240" w:lineRule="auto"/>
              <w:rPr>
                <w:rFonts w:ascii="Times New Roman" w:hAnsi="Times New Roman" w:cs="Times New Roman"/>
                <w:sz w:val="24"/>
                <w:szCs w:val="24"/>
                <w:lang w:val="kk-KZ"/>
              </w:rPr>
            </w:pPr>
            <w:r w:rsidRPr="009E59A7">
              <w:rPr>
                <w:rFonts w:ascii="Times New Roman" w:hAnsi="Times New Roman" w:cs="Times New Roman"/>
                <w:sz w:val="24"/>
                <w:szCs w:val="24"/>
                <w:lang w:val="kk-KZ"/>
              </w:rPr>
              <w:lastRenderedPageBreak/>
              <w:t>Киімдерін реттілікпен өздігінен киіну. Түймелерін қадау, сырмаларын сыру, аяқ киімдерін дұрыс киюді үйрету. (</w:t>
            </w:r>
            <w:r w:rsidRPr="009E59A7">
              <w:rPr>
                <w:rFonts w:ascii="Times New Roman" w:hAnsi="Times New Roman" w:cs="Times New Roman"/>
                <w:b/>
                <w:bCs/>
                <w:sz w:val="24"/>
                <w:szCs w:val="24"/>
                <w:lang w:val="kk-KZ"/>
              </w:rPr>
              <w:t>өзіне-өзі қызмет ету дағдылары, ірі және ұсақ моториканы дамыту)</w:t>
            </w:r>
          </w:p>
          <w:p w14:paraId="178C8407" w14:textId="77777777" w:rsidR="009E59A7" w:rsidRPr="009E59A7" w:rsidRDefault="009E59A7" w:rsidP="00A47495">
            <w:pPr>
              <w:spacing w:after="0" w:line="240" w:lineRule="auto"/>
              <w:rPr>
                <w:rFonts w:ascii="Times New Roman" w:hAnsi="Times New Roman" w:cs="Times New Roman"/>
                <w:sz w:val="24"/>
                <w:szCs w:val="24"/>
              </w:rPr>
            </w:pPr>
            <w:r w:rsidRPr="009E59A7">
              <w:rPr>
                <w:rFonts w:ascii="Times New Roman" w:hAnsi="Times New Roman" w:cs="Times New Roman"/>
                <w:sz w:val="24"/>
                <w:szCs w:val="24"/>
                <w:lang w:val="kk-KZ"/>
              </w:rPr>
              <w:t>Қолдарын жуу, құрғатып сүрту, сүлгіні өз орнына іліп қоюды үйрету.</w:t>
            </w:r>
            <w:r w:rsidRPr="009E59A7">
              <w:rPr>
                <w:rFonts w:ascii="Times New Roman" w:eastAsia="Calibri" w:hAnsi="Times New Roman" w:cs="Times New Roman"/>
                <w:b/>
                <w:bCs/>
                <w:kern w:val="24"/>
                <w:sz w:val="24"/>
                <w:szCs w:val="24"/>
                <w:lang w:val="kk-KZ"/>
              </w:rPr>
              <w:t xml:space="preserve"> </w:t>
            </w:r>
            <w:r w:rsidRPr="009E59A7">
              <w:rPr>
                <w:rFonts w:ascii="Times New Roman" w:hAnsi="Times New Roman" w:cs="Times New Roman"/>
                <w:b/>
                <w:bCs/>
                <w:sz w:val="24"/>
                <w:szCs w:val="24"/>
              </w:rPr>
              <w:t>(мәдени-гигиеналық  дағдылар</w:t>
            </w:r>
            <w:r w:rsidR="00A47495">
              <w:rPr>
                <w:rFonts w:ascii="Times New Roman" w:hAnsi="Times New Roman" w:cs="Times New Roman"/>
                <w:sz w:val="24"/>
                <w:szCs w:val="24"/>
              </w:rPr>
              <w:t xml:space="preserve">).  </w:t>
            </w:r>
          </w:p>
        </w:tc>
        <w:tc>
          <w:tcPr>
            <w:tcW w:w="2551" w:type="dxa"/>
            <w:tcMar>
              <w:top w:w="15" w:type="dxa"/>
              <w:left w:w="15" w:type="dxa"/>
              <w:bottom w:w="15" w:type="dxa"/>
              <w:right w:w="15" w:type="dxa"/>
            </w:tcMar>
            <w:vAlign w:val="center"/>
          </w:tcPr>
          <w:p w14:paraId="04B1BC57" w14:textId="77777777" w:rsidR="009E59A7" w:rsidRPr="009E59A7" w:rsidRDefault="009E59A7" w:rsidP="009E59A7">
            <w:pPr>
              <w:spacing w:after="0" w:line="240" w:lineRule="auto"/>
              <w:ind w:left="20"/>
              <w:jc w:val="both"/>
              <w:rPr>
                <w:rFonts w:ascii="Times New Roman" w:hAnsi="Times New Roman" w:cs="Times New Roman"/>
                <w:sz w:val="24"/>
                <w:szCs w:val="24"/>
              </w:rPr>
            </w:pPr>
          </w:p>
          <w:p w14:paraId="31930722" w14:textId="77777777" w:rsidR="009E59A7" w:rsidRPr="009E59A7" w:rsidRDefault="009E59A7" w:rsidP="009E59A7">
            <w:pPr>
              <w:spacing w:after="0" w:line="240" w:lineRule="auto"/>
              <w:rPr>
                <w:rFonts w:ascii="Times New Roman" w:hAnsi="Times New Roman" w:cs="Times New Roman"/>
                <w:b/>
                <w:bCs/>
                <w:sz w:val="24"/>
                <w:szCs w:val="24"/>
                <w:lang w:val="kk-KZ"/>
              </w:rPr>
            </w:pPr>
            <w:r w:rsidRPr="009E59A7">
              <w:rPr>
                <w:rStyle w:val="a5"/>
                <w:rFonts w:ascii="Times New Roman" w:hAnsi="Times New Roman" w:cs="Times New Roman"/>
                <w:sz w:val="24"/>
                <w:szCs w:val="24"/>
                <w:lang w:val="kk-KZ"/>
              </w:rPr>
              <w:t xml:space="preserve">Төсектен тұрып, түйіршекті және  жұмсақ жолақшалармен жүруді дағдыландыру. </w:t>
            </w:r>
            <w:r w:rsidRPr="009E59A7">
              <w:rPr>
                <w:rFonts w:ascii="Times New Roman" w:hAnsi="Times New Roman" w:cs="Times New Roman"/>
                <w:b/>
                <w:bCs/>
                <w:sz w:val="24"/>
                <w:szCs w:val="24"/>
                <w:lang w:val="kk-KZ"/>
              </w:rPr>
              <w:t>(дене жаттығулар мен белсенділігі)</w:t>
            </w:r>
          </w:p>
          <w:p w14:paraId="70857FA9" w14:textId="77777777" w:rsidR="009E59A7" w:rsidRPr="009E59A7" w:rsidRDefault="009E59A7" w:rsidP="009E59A7">
            <w:pPr>
              <w:spacing w:after="0" w:line="240" w:lineRule="auto"/>
              <w:rPr>
                <w:rFonts w:ascii="Times New Roman" w:hAnsi="Times New Roman" w:cs="Times New Roman"/>
                <w:sz w:val="24"/>
                <w:szCs w:val="24"/>
                <w:lang w:val="kk-KZ"/>
              </w:rPr>
            </w:pPr>
            <w:r w:rsidRPr="009E59A7">
              <w:rPr>
                <w:rFonts w:ascii="Times New Roman" w:hAnsi="Times New Roman" w:cs="Times New Roman"/>
                <w:sz w:val="24"/>
                <w:szCs w:val="24"/>
                <w:lang w:val="kk-KZ"/>
              </w:rPr>
              <w:lastRenderedPageBreak/>
              <w:t>Киімдерін реттілікпен өздігінен киіну. Түймелерін қадау, сырмаларын сыру, аяқ киімдерін дұрыс киюді үйрету. (</w:t>
            </w:r>
            <w:r w:rsidRPr="009E59A7">
              <w:rPr>
                <w:rFonts w:ascii="Times New Roman" w:hAnsi="Times New Roman" w:cs="Times New Roman"/>
                <w:b/>
                <w:bCs/>
                <w:sz w:val="24"/>
                <w:szCs w:val="24"/>
                <w:lang w:val="kk-KZ"/>
              </w:rPr>
              <w:t>өзіне-өзі қызмет ету дағдылары, ірі және ұсақ моториканы дамыту)</w:t>
            </w:r>
          </w:p>
          <w:p w14:paraId="4C7F6E34" w14:textId="77777777" w:rsidR="009E59A7" w:rsidRPr="009E59A7" w:rsidRDefault="009E59A7" w:rsidP="009E59A7">
            <w:pPr>
              <w:spacing w:after="0" w:line="240" w:lineRule="auto"/>
              <w:rPr>
                <w:rFonts w:ascii="Times New Roman" w:hAnsi="Times New Roman" w:cs="Times New Roman"/>
                <w:sz w:val="24"/>
                <w:szCs w:val="24"/>
              </w:rPr>
            </w:pPr>
            <w:r w:rsidRPr="009E59A7">
              <w:rPr>
                <w:rFonts w:ascii="Times New Roman" w:hAnsi="Times New Roman" w:cs="Times New Roman"/>
                <w:sz w:val="24"/>
                <w:szCs w:val="24"/>
                <w:lang w:val="kk-KZ"/>
              </w:rPr>
              <w:t>Қолдарын жуу, құрғатып сүрту, сүлгіні өз орнына іліп қоюды үйрету.</w:t>
            </w:r>
            <w:r w:rsidRPr="009E59A7">
              <w:rPr>
                <w:rFonts w:ascii="Times New Roman" w:eastAsia="Calibri" w:hAnsi="Times New Roman" w:cs="Times New Roman"/>
                <w:b/>
                <w:bCs/>
                <w:kern w:val="24"/>
                <w:sz w:val="24"/>
                <w:szCs w:val="24"/>
                <w:lang w:val="kk-KZ"/>
              </w:rPr>
              <w:t xml:space="preserve"> </w:t>
            </w:r>
            <w:r w:rsidRPr="009E59A7">
              <w:rPr>
                <w:rFonts w:ascii="Times New Roman" w:hAnsi="Times New Roman" w:cs="Times New Roman"/>
                <w:b/>
                <w:bCs/>
                <w:sz w:val="24"/>
                <w:szCs w:val="24"/>
              </w:rPr>
              <w:t>(мәдени-гигиеналық  дағдылар</w:t>
            </w:r>
            <w:r w:rsidRPr="009E59A7">
              <w:rPr>
                <w:rFonts w:ascii="Times New Roman" w:hAnsi="Times New Roman" w:cs="Times New Roman"/>
                <w:sz w:val="24"/>
                <w:szCs w:val="24"/>
              </w:rPr>
              <w:t xml:space="preserve">).  </w:t>
            </w:r>
          </w:p>
          <w:p w14:paraId="4FB3ABD0" w14:textId="77777777" w:rsidR="009E59A7" w:rsidRPr="009E59A7" w:rsidRDefault="009E59A7" w:rsidP="009E59A7">
            <w:pPr>
              <w:spacing w:after="0" w:line="240" w:lineRule="auto"/>
              <w:ind w:left="20"/>
              <w:jc w:val="both"/>
              <w:rPr>
                <w:rFonts w:ascii="Times New Roman" w:hAnsi="Times New Roman" w:cs="Times New Roman"/>
                <w:sz w:val="24"/>
                <w:szCs w:val="24"/>
              </w:rPr>
            </w:pPr>
          </w:p>
        </w:tc>
        <w:tc>
          <w:tcPr>
            <w:tcW w:w="2268" w:type="dxa"/>
            <w:tcMar>
              <w:top w:w="15" w:type="dxa"/>
              <w:left w:w="15" w:type="dxa"/>
              <w:bottom w:w="15" w:type="dxa"/>
              <w:right w:w="15" w:type="dxa"/>
            </w:tcMar>
            <w:vAlign w:val="center"/>
          </w:tcPr>
          <w:p w14:paraId="3AD32C1F" w14:textId="77777777" w:rsidR="009E59A7" w:rsidRPr="009E59A7" w:rsidRDefault="009E59A7" w:rsidP="009E59A7">
            <w:pPr>
              <w:spacing w:after="0" w:line="240" w:lineRule="auto"/>
              <w:rPr>
                <w:rFonts w:ascii="Times New Roman" w:hAnsi="Times New Roman" w:cs="Times New Roman"/>
                <w:b/>
                <w:bCs/>
                <w:sz w:val="24"/>
                <w:szCs w:val="24"/>
                <w:lang w:val="kk-KZ"/>
              </w:rPr>
            </w:pPr>
            <w:r w:rsidRPr="009E59A7">
              <w:rPr>
                <w:rStyle w:val="a5"/>
                <w:rFonts w:ascii="Times New Roman" w:hAnsi="Times New Roman" w:cs="Times New Roman"/>
                <w:sz w:val="24"/>
                <w:szCs w:val="24"/>
                <w:lang w:val="kk-KZ"/>
              </w:rPr>
              <w:lastRenderedPageBreak/>
              <w:t xml:space="preserve">Төсектен тұрып, түйіршекті және  жұмсақ жолақшалармен жүруді дағдыландыру. </w:t>
            </w:r>
            <w:r w:rsidRPr="009E59A7">
              <w:rPr>
                <w:rFonts w:ascii="Times New Roman" w:hAnsi="Times New Roman" w:cs="Times New Roman"/>
                <w:b/>
                <w:bCs/>
                <w:sz w:val="24"/>
                <w:szCs w:val="24"/>
                <w:lang w:val="kk-KZ"/>
              </w:rPr>
              <w:t>(дене жаттығулар мен белсенділігі)</w:t>
            </w:r>
          </w:p>
          <w:p w14:paraId="525067C5" w14:textId="77777777" w:rsidR="009E59A7" w:rsidRPr="009E59A7" w:rsidRDefault="009E59A7" w:rsidP="009E59A7">
            <w:pPr>
              <w:spacing w:after="0" w:line="240" w:lineRule="auto"/>
              <w:rPr>
                <w:rFonts w:ascii="Times New Roman" w:hAnsi="Times New Roman" w:cs="Times New Roman"/>
                <w:sz w:val="24"/>
                <w:szCs w:val="24"/>
                <w:lang w:val="kk-KZ"/>
              </w:rPr>
            </w:pPr>
            <w:r w:rsidRPr="009E59A7">
              <w:rPr>
                <w:rFonts w:ascii="Times New Roman" w:hAnsi="Times New Roman" w:cs="Times New Roman"/>
                <w:sz w:val="24"/>
                <w:szCs w:val="24"/>
                <w:lang w:val="kk-KZ"/>
              </w:rPr>
              <w:lastRenderedPageBreak/>
              <w:t>Киімдерін реттілікпен өздігінен киіну. Түймелерін қадау, сырмаларын сыру, аяқ киімдерін дұрыс киюді үйрету. (</w:t>
            </w:r>
            <w:r w:rsidRPr="009E59A7">
              <w:rPr>
                <w:rFonts w:ascii="Times New Roman" w:hAnsi="Times New Roman" w:cs="Times New Roman"/>
                <w:b/>
                <w:bCs/>
                <w:sz w:val="24"/>
                <w:szCs w:val="24"/>
                <w:lang w:val="kk-KZ"/>
              </w:rPr>
              <w:t>өзіне-өзі қызмет ету дағдылары, ірі және ұсақ моториканы дамыту)</w:t>
            </w:r>
          </w:p>
          <w:p w14:paraId="71A9C77B" w14:textId="77777777" w:rsidR="009E59A7" w:rsidRPr="009E59A7" w:rsidRDefault="009E59A7" w:rsidP="00A47495">
            <w:pPr>
              <w:spacing w:after="0" w:line="240" w:lineRule="auto"/>
              <w:rPr>
                <w:rFonts w:ascii="Times New Roman" w:hAnsi="Times New Roman" w:cs="Times New Roman"/>
                <w:sz w:val="24"/>
                <w:szCs w:val="24"/>
              </w:rPr>
            </w:pPr>
            <w:r w:rsidRPr="009E59A7">
              <w:rPr>
                <w:rFonts w:ascii="Times New Roman" w:hAnsi="Times New Roman" w:cs="Times New Roman"/>
                <w:sz w:val="24"/>
                <w:szCs w:val="24"/>
                <w:lang w:val="kk-KZ"/>
              </w:rPr>
              <w:t>Қолдарын жуу, құрғатып сүрту, сүлгіні өз орнына іліп қоюды үйрету.</w:t>
            </w:r>
            <w:r w:rsidRPr="009E59A7">
              <w:rPr>
                <w:rFonts w:ascii="Times New Roman" w:eastAsia="Calibri" w:hAnsi="Times New Roman" w:cs="Times New Roman"/>
                <w:b/>
                <w:bCs/>
                <w:kern w:val="24"/>
                <w:sz w:val="24"/>
                <w:szCs w:val="24"/>
                <w:lang w:val="kk-KZ"/>
              </w:rPr>
              <w:t xml:space="preserve"> </w:t>
            </w:r>
            <w:r w:rsidRPr="009E59A7">
              <w:rPr>
                <w:rFonts w:ascii="Times New Roman" w:hAnsi="Times New Roman" w:cs="Times New Roman"/>
                <w:b/>
                <w:bCs/>
                <w:sz w:val="24"/>
                <w:szCs w:val="24"/>
              </w:rPr>
              <w:t>(мәдени-гигиеналық  дағдылар</w:t>
            </w:r>
            <w:r w:rsidR="00A47495">
              <w:rPr>
                <w:rFonts w:ascii="Times New Roman" w:hAnsi="Times New Roman" w:cs="Times New Roman"/>
                <w:sz w:val="24"/>
                <w:szCs w:val="24"/>
              </w:rPr>
              <w:t xml:space="preserve">).  </w:t>
            </w:r>
          </w:p>
        </w:tc>
        <w:tc>
          <w:tcPr>
            <w:tcW w:w="2552" w:type="dxa"/>
            <w:tcMar>
              <w:top w:w="15" w:type="dxa"/>
              <w:left w:w="15" w:type="dxa"/>
              <w:bottom w:w="15" w:type="dxa"/>
              <w:right w:w="15" w:type="dxa"/>
            </w:tcMar>
            <w:vAlign w:val="center"/>
          </w:tcPr>
          <w:p w14:paraId="1956AE80" w14:textId="77777777" w:rsidR="009E59A7" w:rsidRPr="009E59A7" w:rsidRDefault="009E59A7" w:rsidP="009E59A7">
            <w:pPr>
              <w:spacing w:after="0" w:line="240" w:lineRule="auto"/>
              <w:ind w:left="20"/>
              <w:jc w:val="both"/>
              <w:rPr>
                <w:rFonts w:ascii="Times New Roman" w:hAnsi="Times New Roman" w:cs="Times New Roman"/>
                <w:sz w:val="24"/>
                <w:szCs w:val="24"/>
              </w:rPr>
            </w:pPr>
          </w:p>
          <w:p w14:paraId="2D711EDF" w14:textId="77777777" w:rsidR="009E59A7" w:rsidRPr="009E59A7" w:rsidRDefault="009E59A7" w:rsidP="009E59A7">
            <w:pPr>
              <w:spacing w:after="0" w:line="240" w:lineRule="auto"/>
              <w:rPr>
                <w:rFonts w:ascii="Times New Roman" w:hAnsi="Times New Roman" w:cs="Times New Roman"/>
                <w:b/>
                <w:bCs/>
                <w:sz w:val="24"/>
                <w:szCs w:val="24"/>
                <w:lang w:val="kk-KZ"/>
              </w:rPr>
            </w:pPr>
            <w:r w:rsidRPr="009E59A7">
              <w:rPr>
                <w:rStyle w:val="a5"/>
                <w:rFonts w:ascii="Times New Roman" w:hAnsi="Times New Roman" w:cs="Times New Roman"/>
                <w:sz w:val="24"/>
                <w:szCs w:val="24"/>
                <w:lang w:val="kk-KZ"/>
              </w:rPr>
              <w:t xml:space="preserve">Төсектен тұрып, түйіршекті және  жұмсақ жолақшалармен жүруді дағдыландыру. </w:t>
            </w:r>
            <w:r w:rsidRPr="009E59A7">
              <w:rPr>
                <w:rFonts w:ascii="Times New Roman" w:hAnsi="Times New Roman" w:cs="Times New Roman"/>
                <w:b/>
                <w:bCs/>
                <w:sz w:val="24"/>
                <w:szCs w:val="24"/>
                <w:lang w:val="kk-KZ"/>
              </w:rPr>
              <w:t>(дене жаттығулар мен белсенділігі)</w:t>
            </w:r>
          </w:p>
          <w:p w14:paraId="67BA1798" w14:textId="77777777" w:rsidR="009E59A7" w:rsidRPr="009E59A7" w:rsidRDefault="009E59A7" w:rsidP="009E59A7">
            <w:pPr>
              <w:spacing w:after="0" w:line="240" w:lineRule="auto"/>
              <w:rPr>
                <w:rFonts w:ascii="Times New Roman" w:hAnsi="Times New Roman" w:cs="Times New Roman"/>
                <w:sz w:val="24"/>
                <w:szCs w:val="24"/>
                <w:lang w:val="kk-KZ"/>
              </w:rPr>
            </w:pPr>
            <w:r w:rsidRPr="009E59A7">
              <w:rPr>
                <w:rFonts w:ascii="Times New Roman" w:hAnsi="Times New Roman" w:cs="Times New Roman"/>
                <w:sz w:val="24"/>
                <w:szCs w:val="24"/>
                <w:lang w:val="kk-KZ"/>
              </w:rPr>
              <w:lastRenderedPageBreak/>
              <w:t>Киімдерін реттілікпен өздігінен киіну. Түймелерін қадау, сырмаларын сыру, аяқ киімдерін дұрыс киюді үйрету. (</w:t>
            </w:r>
            <w:r w:rsidRPr="009E59A7">
              <w:rPr>
                <w:rFonts w:ascii="Times New Roman" w:hAnsi="Times New Roman" w:cs="Times New Roman"/>
                <w:b/>
                <w:bCs/>
                <w:sz w:val="24"/>
                <w:szCs w:val="24"/>
                <w:lang w:val="kk-KZ"/>
              </w:rPr>
              <w:t>өзіне-өзі қызмет ету дағдылары, ірі және ұсақ моториканы дамыту)</w:t>
            </w:r>
          </w:p>
          <w:p w14:paraId="6928001A" w14:textId="77777777" w:rsidR="009E59A7" w:rsidRPr="009E59A7" w:rsidRDefault="009E59A7" w:rsidP="009E59A7">
            <w:pPr>
              <w:spacing w:after="0" w:line="240" w:lineRule="auto"/>
              <w:rPr>
                <w:rFonts w:ascii="Times New Roman" w:hAnsi="Times New Roman" w:cs="Times New Roman"/>
                <w:sz w:val="24"/>
                <w:szCs w:val="24"/>
              </w:rPr>
            </w:pPr>
            <w:r w:rsidRPr="009E59A7">
              <w:rPr>
                <w:rFonts w:ascii="Times New Roman" w:hAnsi="Times New Roman" w:cs="Times New Roman"/>
                <w:sz w:val="24"/>
                <w:szCs w:val="24"/>
                <w:lang w:val="kk-KZ"/>
              </w:rPr>
              <w:t>Қолдарын жуу, құрғатып сүрту, сүлгіні өз орнына іліп қоюды үйрету.</w:t>
            </w:r>
            <w:r w:rsidRPr="009E59A7">
              <w:rPr>
                <w:rFonts w:ascii="Times New Roman" w:eastAsia="Calibri" w:hAnsi="Times New Roman" w:cs="Times New Roman"/>
                <w:b/>
                <w:bCs/>
                <w:kern w:val="24"/>
                <w:sz w:val="24"/>
                <w:szCs w:val="24"/>
                <w:lang w:val="kk-KZ"/>
              </w:rPr>
              <w:t xml:space="preserve"> </w:t>
            </w:r>
            <w:r w:rsidRPr="009E59A7">
              <w:rPr>
                <w:rFonts w:ascii="Times New Roman" w:hAnsi="Times New Roman" w:cs="Times New Roman"/>
                <w:b/>
                <w:bCs/>
                <w:sz w:val="24"/>
                <w:szCs w:val="24"/>
              </w:rPr>
              <w:t>(мәдени-гигиеналық  дағдылар</w:t>
            </w:r>
            <w:r w:rsidRPr="009E59A7">
              <w:rPr>
                <w:rFonts w:ascii="Times New Roman" w:hAnsi="Times New Roman" w:cs="Times New Roman"/>
                <w:sz w:val="24"/>
                <w:szCs w:val="24"/>
              </w:rPr>
              <w:t xml:space="preserve">).  </w:t>
            </w:r>
          </w:p>
          <w:p w14:paraId="3E98D623" w14:textId="77777777" w:rsidR="009E59A7" w:rsidRPr="009E59A7" w:rsidRDefault="009E59A7" w:rsidP="009E59A7">
            <w:pPr>
              <w:spacing w:after="0" w:line="240" w:lineRule="auto"/>
              <w:ind w:left="20"/>
              <w:jc w:val="both"/>
              <w:rPr>
                <w:rFonts w:ascii="Times New Roman" w:hAnsi="Times New Roman" w:cs="Times New Roman"/>
                <w:sz w:val="24"/>
                <w:szCs w:val="24"/>
              </w:rPr>
            </w:pPr>
          </w:p>
        </w:tc>
      </w:tr>
      <w:tr w:rsidR="009E59A7" w:rsidRPr="00060A9E" w14:paraId="4BB25E0D" w14:textId="77777777" w:rsidTr="009E59A7">
        <w:trPr>
          <w:trHeight w:val="30"/>
        </w:trPr>
        <w:tc>
          <w:tcPr>
            <w:tcW w:w="2714" w:type="dxa"/>
            <w:tcMar>
              <w:top w:w="15" w:type="dxa"/>
              <w:left w:w="15" w:type="dxa"/>
              <w:bottom w:w="15" w:type="dxa"/>
              <w:right w:w="15" w:type="dxa"/>
            </w:tcMar>
            <w:vAlign w:val="center"/>
          </w:tcPr>
          <w:p w14:paraId="4756CAD8" w14:textId="77777777" w:rsidR="009E59A7" w:rsidRPr="009E59A7" w:rsidRDefault="009E59A7" w:rsidP="009E59A7">
            <w:pPr>
              <w:spacing w:after="0" w:line="240" w:lineRule="auto"/>
              <w:ind w:left="20"/>
              <w:jc w:val="both"/>
              <w:rPr>
                <w:rFonts w:ascii="Times New Roman" w:hAnsi="Times New Roman" w:cs="Times New Roman"/>
                <w:b/>
                <w:bCs/>
                <w:sz w:val="24"/>
                <w:szCs w:val="24"/>
              </w:rPr>
            </w:pPr>
            <w:r w:rsidRPr="009E59A7">
              <w:rPr>
                <w:rFonts w:ascii="Times New Roman" w:hAnsi="Times New Roman" w:cs="Times New Roman"/>
                <w:b/>
                <w:bCs/>
                <w:sz w:val="24"/>
                <w:szCs w:val="24"/>
              </w:rPr>
              <w:lastRenderedPageBreak/>
              <w:t>Бесін ас</w:t>
            </w:r>
          </w:p>
        </w:tc>
        <w:tc>
          <w:tcPr>
            <w:tcW w:w="12191" w:type="dxa"/>
            <w:gridSpan w:val="5"/>
            <w:tcMar>
              <w:top w:w="15" w:type="dxa"/>
              <w:left w:w="15" w:type="dxa"/>
              <w:bottom w:w="15" w:type="dxa"/>
              <w:right w:w="15" w:type="dxa"/>
            </w:tcMar>
            <w:vAlign w:val="center"/>
          </w:tcPr>
          <w:p w14:paraId="67B08DDE" w14:textId="77777777" w:rsidR="009E59A7" w:rsidRPr="009E59A7" w:rsidRDefault="009E59A7" w:rsidP="009E59A7">
            <w:pPr>
              <w:spacing w:after="0" w:line="240" w:lineRule="auto"/>
              <w:rPr>
                <w:rFonts w:ascii="Times New Roman" w:hAnsi="Times New Roman" w:cs="Times New Roman"/>
                <w:sz w:val="24"/>
                <w:szCs w:val="24"/>
                <w:lang w:val="kk-KZ" w:eastAsia="ru-RU"/>
              </w:rPr>
            </w:pPr>
            <w:r w:rsidRPr="009E59A7">
              <w:rPr>
                <w:rFonts w:ascii="Times New Roman" w:hAnsi="Times New Roman" w:cs="Times New Roman"/>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9E59A7">
              <w:rPr>
                <w:rFonts w:ascii="Times New Roman" w:hAnsi="Times New Roman" w:cs="Times New Roman"/>
                <w:b/>
                <w:bCs/>
                <w:sz w:val="24"/>
                <w:szCs w:val="24"/>
                <w:lang w:val="kk-KZ" w:eastAsia="ru-RU"/>
              </w:rPr>
              <w:t>(мәдени-гигиеналық дағдылар, өзіне-өзі қызмет ету)</w:t>
            </w:r>
            <w:r w:rsidRPr="009E59A7">
              <w:rPr>
                <w:rFonts w:ascii="Times New Roman" w:hAnsi="Times New Roman" w:cs="Times New Roman"/>
                <w:kern w:val="2"/>
                <w:sz w:val="24"/>
                <w:szCs w:val="24"/>
                <w:lang w:val="kk-KZ" w:eastAsia="zh-TW"/>
              </w:rPr>
              <w:t xml:space="preserve"> Суды, тамақты, энергияны үнемді тұтыну» - табиғи ресурстарға ұқыпты қарауды қалыптастыру </w:t>
            </w:r>
            <w:r w:rsidRPr="009E59A7">
              <w:rPr>
                <w:rFonts w:ascii="Times New Roman" w:hAnsi="Times New Roman" w:cs="Times New Roman"/>
                <w:b/>
                <w:bCs/>
                <w:sz w:val="24"/>
                <w:szCs w:val="24"/>
                <w:lang w:val="kk-KZ"/>
              </w:rPr>
              <w:t>Бір тұтас тәрбие</w:t>
            </w:r>
          </w:p>
          <w:p w14:paraId="7B3F6FD6" w14:textId="77777777" w:rsidR="009E59A7" w:rsidRPr="009E59A7" w:rsidRDefault="009E59A7" w:rsidP="00A47495">
            <w:pPr>
              <w:spacing w:after="0" w:line="240" w:lineRule="auto"/>
              <w:jc w:val="both"/>
              <w:rPr>
                <w:rFonts w:ascii="Times New Roman" w:hAnsi="Times New Roman" w:cs="Times New Roman"/>
                <w:sz w:val="24"/>
                <w:szCs w:val="24"/>
                <w:lang w:val="kk-KZ"/>
              </w:rPr>
            </w:pPr>
          </w:p>
        </w:tc>
      </w:tr>
      <w:tr w:rsidR="009E59A7" w:rsidRPr="009E59A7" w14:paraId="331A7CB2" w14:textId="77777777" w:rsidTr="009E59A7">
        <w:trPr>
          <w:trHeight w:val="30"/>
        </w:trPr>
        <w:tc>
          <w:tcPr>
            <w:tcW w:w="2714" w:type="dxa"/>
            <w:tcMar>
              <w:top w:w="15" w:type="dxa"/>
              <w:left w:w="15" w:type="dxa"/>
              <w:bottom w:w="15" w:type="dxa"/>
              <w:right w:w="15" w:type="dxa"/>
            </w:tcMar>
            <w:vAlign w:val="center"/>
          </w:tcPr>
          <w:p w14:paraId="14CEF590" w14:textId="77777777" w:rsidR="009E59A7" w:rsidRPr="009E59A7" w:rsidRDefault="009E59A7" w:rsidP="009E59A7">
            <w:pPr>
              <w:spacing w:after="0" w:line="240" w:lineRule="auto"/>
              <w:ind w:left="20"/>
              <w:jc w:val="both"/>
              <w:rPr>
                <w:rFonts w:ascii="Times New Roman" w:hAnsi="Times New Roman" w:cs="Times New Roman"/>
                <w:b/>
                <w:bCs/>
                <w:sz w:val="24"/>
                <w:szCs w:val="24"/>
                <w:lang w:val="kk-KZ"/>
              </w:rPr>
            </w:pPr>
            <w:r w:rsidRPr="009E59A7">
              <w:rPr>
                <w:rFonts w:ascii="Times New Roman" w:hAnsi="Times New Roman" w:cs="Times New Roman"/>
                <w:b/>
                <w:bCs/>
                <w:sz w:val="24"/>
                <w:szCs w:val="24"/>
                <w:lang w:val="kk-KZ"/>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2" w:type="dxa"/>
            <w:tcMar>
              <w:top w:w="15" w:type="dxa"/>
              <w:left w:w="15" w:type="dxa"/>
              <w:bottom w:w="15" w:type="dxa"/>
              <w:right w:w="15" w:type="dxa"/>
            </w:tcMar>
          </w:tcPr>
          <w:p w14:paraId="62AF4ACF" w14:textId="77777777" w:rsidR="009E59A7" w:rsidRPr="009E59A7" w:rsidRDefault="009E59A7" w:rsidP="009E59A7">
            <w:pPr>
              <w:pStyle w:val="a6"/>
              <w:ind w:left="0"/>
              <w:rPr>
                <w:sz w:val="24"/>
                <w:szCs w:val="24"/>
              </w:rPr>
            </w:pPr>
            <w:r w:rsidRPr="009E59A7">
              <w:rPr>
                <w:sz w:val="24"/>
                <w:szCs w:val="24"/>
              </w:rPr>
              <w:t xml:space="preserve">Жаңа жыл мерекесі туралы түсініктерін суреттер арқылы қалыптастыру. Топтағы мерекеге дайындықты байқату. Ертеңгіліктерге жаттап жүрген әндерін тақпақтарын естеріне түсіріп айтқызу. </w:t>
            </w:r>
          </w:p>
          <w:p w14:paraId="79D5DB8F" w14:textId="77777777" w:rsidR="009E59A7" w:rsidRPr="009E59A7" w:rsidRDefault="009E59A7" w:rsidP="009E59A7">
            <w:pPr>
              <w:spacing w:after="0" w:line="240" w:lineRule="auto"/>
              <w:rPr>
                <w:rFonts w:ascii="Times New Roman" w:hAnsi="Times New Roman" w:cs="Times New Roman"/>
                <w:b/>
                <w:bCs/>
                <w:sz w:val="24"/>
                <w:szCs w:val="24"/>
                <w:lang w:val="kk-KZ"/>
              </w:rPr>
            </w:pPr>
            <w:r w:rsidRPr="009E59A7">
              <w:rPr>
                <w:rFonts w:ascii="Times New Roman" w:hAnsi="Times New Roman" w:cs="Times New Roman"/>
                <w:b/>
                <w:bCs/>
                <w:sz w:val="24"/>
                <w:szCs w:val="24"/>
                <w:lang w:val="kk-KZ"/>
              </w:rPr>
              <w:t>(қоршаған ортамен танысу, көркем әдебиет)</w:t>
            </w:r>
          </w:p>
          <w:p w14:paraId="1C550087" w14:textId="77777777" w:rsidR="009E59A7" w:rsidRPr="009E59A7" w:rsidRDefault="009E59A7" w:rsidP="009E59A7">
            <w:pPr>
              <w:spacing w:after="0" w:line="240" w:lineRule="auto"/>
              <w:ind w:left="20"/>
              <w:jc w:val="both"/>
              <w:rPr>
                <w:rFonts w:ascii="Times New Roman" w:hAnsi="Times New Roman" w:cs="Times New Roman"/>
                <w:sz w:val="24"/>
                <w:szCs w:val="24"/>
                <w:lang w:val="kk-KZ"/>
              </w:rPr>
            </w:pPr>
          </w:p>
        </w:tc>
        <w:tc>
          <w:tcPr>
            <w:tcW w:w="2268" w:type="dxa"/>
            <w:tcMar>
              <w:top w:w="15" w:type="dxa"/>
              <w:left w:w="15" w:type="dxa"/>
              <w:bottom w:w="15" w:type="dxa"/>
              <w:right w:w="15" w:type="dxa"/>
            </w:tcMar>
          </w:tcPr>
          <w:p w14:paraId="0401ED06" w14:textId="77777777" w:rsidR="009E59A7" w:rsidRPr="009E59A7" w:rsidRDefault="009E59A7" w:rsidP="009E59A7">
            <w:pPr>
              <w:pStyle w:val="a3"/>
              <w:rPr>
                <w:rFonts w:ascii="Times New Roman" w:hAnsi="Times New Roman"/>
                <w:sz w:val="24"/>
                <w:szCs w:val="24"/>
                <w:lang w:val="kk-KZ"/>
              </w:rPr>
            </w:pPr>
            <w:r w:rsidRPr="009E59A7">
              <w:rPr>
                <w:rFonts w:ascii="Times New Roman" w:hAnsi="Times New Roman"/>
                <w:sz w:val="24"/>
                <w:szCs w:val="24"/>
                <w:lang w:val="kk-KZ"/>
              </w:rPr>
              <w:lastRenderedPageBreak/>
              <w:t>«Жыл басына таласқан хайуанаттар» ертегісін оқып беру. Өз бетінше рөлді таңдап, сомдауға үйрету.</w:t>
            </w:r>
          </w:p>
          <w:p w14:paraId="58EEB893" w14:textId="77777777" w:rsidR="009E59A7" w:rsidRPr="009E59A7" w:rsidRDefault="009E59A7" w:rsidP="009E59A7">
            <w:pPr>
              <w:pStyle w:val="a3"/>
              <w:rPr>
                <w:rFonts w:ascii="Times New Roman" w:hAnsi="Times New Roman"/>
                <w:b/>
                <w:bCs/>
                <w:sz w:val="24"/>
                <w:szCs w:val="24"/>
                <w:lang w:val="kk-KZ"/>
              </w:rPr>
            </w:pPr>
            <w:r w:rsidRPr="009E59A7">
              <w:rPr>
                <w:rFonts w:ascii="Times New Roman" w:hAnsi="Times New Roman"/>
                <w:b/>
                <w:bCs/>
                <w:sz w:val="24"/>
                <w:szCs w:val="24"/>
                <w:lang w:val="kk-KZ"/>
              </w:rPr>
              <w:t>(сөйлеуді дамыту)</w:t>
            </w:r>
          </w:p>
          <w:p w14:paraId="592BBE7C" w14:textId="77777777" w:rsidR="009E59A7" w:rsidRPr="009E59A7" w:rsidRDefault="009E59A7" w:rsidP="009E59A7">
            <w:pPr>
              <w:pStyle w:val="a3"/>
              <w:rPr>
                <w:rFonts w:ascii="Times New Roman" w:hAnsi="Times New Roman"/>
                <w:b/>
                <w:bCs/>
                <w:sz w:val="24"/>
                <w:szCs w:val="24"/>
                <w:lang w:val="kk-KZ"/>
              </w:rPr>
            </w:pPr>
          </w:p>
          <w:p w14:paraId="7E378824" w14:textId="77777777" w:rsidR="009E59A7" w:rsidRPr="009E59A7" w:rsidRDefault="009E59A7" w:rsidP="009E59A7">
            <w:pPr>
              <w:pStyle w:val="a3"/>
              <w:rPr>
                <w:rFonts w:ascii="Times New Roman" w:hAnsi="Times New Roman"/>
                <w:sz w:val="24"/>
                <w:szCs w:val="24"/>
                <w:lang w:val="kk-KZ"/>
              </w:rPr>
            </w:pPr>
            <w:r w:rsidRPr="009E59A7">
              <w:rPr>
                <w:rFonts w:ascii="Times New Roman" w:hAnsi="Times New Roman"/>
                <w:sz w:val="24"/>
                <w:szCs w:val="24"/>
                <w:lang w:val="kk-KZ"/>
              </w:rPr>
              <w:t xml:space="preserve">Ертегі желісі бойынша қалаған жануарының мүсінін жасату. </w:t>
            </w:r>
          </w:p>
          <w:p w14:paraId="336EB8E7" w14:textId="77777777" w:rsidR="009E59A7" w:rsidRPr="009E59A7" w:rsidRDefault="009E59A7" w:rsidP="009E59A7">
            <w:pPr>
              <w:pStyle w:val="TableParagraph"/>
              <w:rPr>
                <w:b/>
                <w:bCs/>
                <w:sz w:val="24"/>
                <w:szCs w:val="24"/>
              </w:rPr>
            </w:pPr>
            <w:r w:rsidRPr="009E59A7">
              <w:rPr>
                <w:b/>
                <w:bCs/>
                <w:sz w:val="24"/>
                <w:szCs w:val="24"/>
              </w:rPr>
              <w:lastRenderedPageBreak/>
              <w:t>(мүсіндеу)</w:t>
            </w:r>
          </w:p>
          <w:p w14:paraId="39B83815" w14:textId="77777777" w:rsidR="009E59A7" w:rsidRPr="009E59A7" w:rsidRDefault="009E59A7" w:rsidP="009E59A7">
            <w:pPr>
              <w:spacing w:after="0" w:line="240" w:lineRule="auto"/>
              <w:ind w:left="20"/>
              <w:jc w:val="both"/>
              <w:rPr>
                <w:rFonts w:ascii="Times New Roman" w:hAnsi="Times New Roman" w:cs="Times New Roman"/>
                <w:sz w:val="24"/>
                <w:szCs w:val="24"/>
                <w:lang w:val="kk-KZ"/>
              </w:rPr>
            </w:pPr>
          </w:p>
        </w:tc>
        <w:tc>
          <w:tcPr>
            <w:tcW w:w="2551" w:type="dxa"/>
            <w:tcMar>
              <w:top w:w="15" w:type="dxa"/>
              <w:left w:w="15" w:type="dxa"/>
              <w:bottom w:w="15" w:type="dxa"/>
              <w:right w:w="15" w:type="dxa"/>
            </w:tcMar>
          </w:tcPr>
          <w:p w14:paraId="6B4C4003" w14:textId="77777777" w:rsidR="009E59A7" w:rsidRPr="009E59A7" w:rsidRDefault="009E59A7" w:rsidP="009E59A7">
            <w:pPr>
              <w:pStyle w:val="a3"/>
              <w:rPr>
                <w:rFonts w:ascii="Times New Roman" w:hAnsi="Times New Roman"/>
                <w:sz w:val="24"/>
                <w:szCs w:val="24"/>
                <w:lang w:val="kk-KZ"/>
              </w:rPr>
            </w:pPr>
            <w:r w:rsidRPr="009E59A7">
              <w:rPr>
                <w:rFonts w:ascii="Times New Roman" w:hAnsi="Times New Roman"/>
                <w:sz w:val="24"/>
                <w:szCs w:val="24"/>
                <w:lang w:val="kk-KZ"/>
              </w:rPr>
              <w:lastRenderedPageBreak/>
              <w:t xml:space="preserve">«Үш торай» мультфилімін тамашалату. </w:t>
            </w:r>
          </w:p>
          <w:p w14:paraId="6740B0BE" w14:textId="77777777" w:rsidR="009E59A7" w:rsidRPr="009E59A7" w:rsidRDefault="009E59A7" w:rsidP="009E59A7">
            <w:pPr>
              <w:pStyle w:val="a3"/>
              <w:rPr>
                <w:rFonts w:ascii="Times New Roman" w:hAnsi="Times New Roman"/>
                <w:sz w:val="24"/>
                <w:szCs w:val="24"/>
                <w:lang w:val="kk-KZ"/>
              </w:rPr>
            </w:pPr>
            <w:r w:rsidRPr="009E59A7">
              <w:rPr>
                <w:rFonts w:ascii="Times New Roman" w:hAnsi="Times New Roman"/>
                <w:sz w:val="24"/>
                <w:szCs w:val="24"/>
                <w:lang w:val="kk-KZ"/>
              </w:rPr>
              <w:t>Әдеби кейіпкерлердің әрекеттеріне өзінің көзқарасын білдірту</w:t>
            </w:r>
          </w:p>
          <w:p w14:paraId="37C95A64" w14:textId="77777777" w:rsidR="009E59A7" w:rsidRPr="009E59A7" w:rsidRDefault="009E59A7" w:rsidP="009E59A7">
            <w:pPr>
              <w:pStyle w:val="a3"/>
              <w:rPr>
                <w:rFonts w:ascii="Times New Roman" w:hAnsi="Times New Roman"/>
                <w:b/>
                <w:bCs/>
                <w:sz w:val="24"/>
                <w:szCs w:val="24"/>
                <w:lang w:val="kk-KZ"/>
              </w:rPr>
            </w:pPr>
            <w:r w:rsidRPr="009E59A7">
              <w:rPr>
                <w:rFonts w:ascii="Times New Roman" w:hAnsi="Times New Roman"/>
                <w:b/>
                <w:bCs/>
                <w:sz w:val="24"/>
                <w:szCs w:val="24"/>
                <w:lang w:val="kk-KZ"/>
              </w:rPr>
              <w:t>(көркем әдебиет)</w:t>
            </w:r>
          </w:p>
          <w:p w14:paraId="429D8159" w14:textId="77777777" w:rsidR="009E59A7" w:rsidRPr="009E59A7" w:rsidRDefault="009E59A7" w:rsidP="009E59A7">
            <w:pPr>
              <w:pStyle w:val="a3"/>
              <w:rPr>
                <w:rFonts w:ascii="Times New Roman" w:hAnsi="Times New Roman"/>
                <w:b/>
                <w:bCs/>
                <w:sz w:val="24"/>
                <w:szCs w:val="24"/>
                <w:lang w:val="kk-KZ"/>
              </w:rPr>
            </w:pPr>
          </w:p>
          <w:p w14:paraId="2F781710" w14:textId="77777777" w:rsidR="009E59A7" w:rsidRPr="009E59A7" w:rsidRDefault="009E59A7" w:rsidP="009E59A7">
            <w:pPr>
              <w:pStyle w:val="a3"/>
              <w:rPr>
                <w:rFonts w:ascii="Times New Roman" w:hAnsi="Times New Roman"/>
                <w:b/>
                <w:bCs/>
                <w:sz w:val="24"/>
                <w:szCs w:val="24"/>
                <w:lang w:val="kk-KZ"/>
              </w:rPr>
            </w:pPr>
            <w:r w:rsidRPr="009E59A7">
              <w:rPr>
                <w:rFonts w:ascii="Times New Roman" w:hAnsi="Times New Roman"/>
                <w:sz w:val="24"/>
                <w:szCs w:val="24"/>
                <w:lang w:val="kk-KZ"/>
              </w:rPr>
              <w:t>Ертегі желісі бойынша ұжымдық</w:t>
            </w:r>
            <w:r w:rsidRPr="009E59A7">
              <w:rPr>
                <w:rFonts w:ascii="Times New Roman" w:hAnsi="Times New Roman"/>
                <w:b/>
                <w:bCs/>
                <w:sz w:val="24"/>
                <w:szCs w:val="24"/>
                <w:lang w:val="kk-KZ"/>
              </w:rPr>
              <w:t xml:space="preserve">  </w:t>
            </w:r>
            <w:r w:rsidRPr="009E59A7">
              <w:rPr>
                <w:rFonts w:ascii="Times New Roman" w:hAnsi="Times New Roman"/>
                <w:bCs/>
                <w:sz w:val="24"/>
                <w:szCs w:val="24"/>
                <w:lang w:val="kk-KZ"/>
              </w:rPr>
              <w:t>сурет салдырту</w:t>
            </w:r>
            <w:r w:rsidRPr="009E59A7">
              <w:rPr>
                <w:rFonts w:ascii="Times New Roman" w:hAnsi="Times New Roman"/>
                <w:b/>
                <w:bCs/>
                <w:sz w:val="24"/>
                <w:szCs w:val="24"/>
                <w:lang w:val="kk-KZ"/>
              </w:rPr>
              <w:t xml:space="preserve">(сурет салу). </w:t>
            </w:r>
          </w:p>
          <w:p w14:paraId="2D199196" w14:textId="77777777" w:rsidR="009E59A7" w:rsidRPr="009E59A7" w:rsidRDefault="009E59A7" w:rsidP="009E59A7">
            <w:pPr>
              <w:pStyle w:val="a3"/>
              <w:rPr>
                <w:rFonts w:ascii="Times New Roman" w:hAnsi="Times New Roman"/>
                <w:b/>
                <w:bCs/>
                <w:sz w:val="24"/>
                <w:szCs w:val="24"/>
                <w:lang w:val="kk-KZ"/>
              </w:rPr>
            </w:pPr>
          </w:p>
          <w:p w14:paraId="48F2F9FD" w14:textId="77777777" w:rsidR="009E59A7" w:rsidRPr="009E59A7" w:rsidRDefault="009E59A7" w:rsidP="009E59A7">
            <w:pPr>
              <w:spacing w:after="0" w:line="240" w:lineRule="auto"/>
              <w:ind w:left="20"/>
              <w:jc w:val="both"/>
              <w:rPr>
                <w:rFonts w:ascii="Times New Roman" w:hAnsi="Times New Roman" w:cs="Times New Roman"/>
                <w:sz w:val="24"/>
                <w:szCs w:val="24"/>
                <w:lang w:val="kk-KZ"/>
              </w:rPr>
            </w:pPr>
          </w:p>
        </w:tc>
        <w:tc>
          <w:tcPr>
            <w:tcW w:w="2268" w:type="dxa"/>
            <w:tcMar>
              <w:top w:w="15" w:type="dxa"/>
              <w:left w:w="15" w:type="dxa"/>
              <w:bottom w:w="15" w:type="dxa"/>
              <w:right w:w="15" w:type="dxa"/>
            </w:tcMar>
          </w:tcPr>
          <w:p w14:paraId="2C6D383A" w14:textId="77777777" w:rsidR="009E59A7" w:rsidRPr="009E59A7" w:rsidRDefault="009E59A7" w:rsidP="009E59A7">
            <w:pPr>
              <w:pStyle w:val="a6"/>
              <w:ind w:left="0"/>
              <w:rPr>
                <w:sz w:val="24"/>
                <w:szCs w:val="24"/>
              </w:rPr>
            </w:pPr>
            <w:r w:rsidRPr="009E59A7">
              <w:rPr>
                <w:sz w:val="24"/>
                <w:szCs w:val="24"/>
              </w:rPr>
              <w:t>Жиын, оның әртүрлі түстегі, пішіндегі, өлшемдегі заттардан</w:t>
            </w:r>
            <w:r w:rsidRPr="009E59A7">
              <w:rPr>
                <w:spacing w:val="1"/>
                <w:sz w:val="24"/>
                <w:szCs w:val="24"/>
              </w:rPr>
              <w:t xml:space="preserve"> </w:t>
            </w:r>
            <w:r w:rsidRPr="009E59A7">
              <w:rPr>
                <w:sz w:val="24"/>
                <w:szCs w:val="24"/>
              </w:rPr>
              <w:t>тұратындығы</w:t>
            </w:r>
            <w:r w:rsidRPr="009E59A7">
              <w:rPr>
                <w:spacing w:val="1"/>
                <w:sz w:val="24"/>
                <w:szCs w:val="24"/>
              </w:rPr>
              <w:t xml:space="preserve"> </w:t>
            </w:r>
            <w:r w:rsidRPr="009E59A7">
              <w:rPr>
                <w:sz w:val="24"/>
                <w:szCs w:val="24"/>
              </w:rPr>
              <w:t>туралы</w:t>
            </w:r>
            <w:r w:rsidRPr="009E59A7">
              <w:rPr>
                <w:spacing w:val="1"/>
                <w:sz w:val="24"/>
                <w:szCs w:val="24"/>
              </w:rPr>
              <w:t xml:space="preserve"> </w:t>
            </w:r>
            <w:r w:rsidRPr="009E59A7">
              <w:rPr>
                <w:sz w:val="24"/>
                <w:szCs w:val="24"/>
              </w:rPr>
              <w:t>түсінік</w:t>
            </w:r>
            <w:r w:rsidRPr="009E59A7">
              <w:rPr>
                <w:spacing w:val="1"/>
                <w:sz w:val="24"/>
                <w:szCs w:val="24"/>
              </w:rPr>
              <w:t xml:space="preserve"> </w:t>
            </w:r>
            <w:r w:rsidRPr="009E59A7">
              <w:rPr>
                <w:sz w:val="24"/>
                <w:szCs w:val="24"/>
              </w:rPr>
              <w:t>беру,</w:t>
            </w:r>
            <w:r w:rsidRPr="009E59A7">
              <w:rPr>
                <w:spacing w:val="1"/>
                <w:sz w:val="24"/>
                <w:szCs w:val="24"/>
              </w:rPr>
              <w:t xml:space="preserve"> </w:t>
            </w:r>
            <w:r w:rsidRPr="009E59A7">
              <w:rPr>
                <w:sz w:val="24"/>
                <w:szCs w:val="24"/>
              </w:rPr>
              <w:t>заттарды</w:t>
            </w:r>
            <w:r w:rsidRPr="009E59A7">
              <w:rPr>
                <w:spacing w:val="1"/>
                <w:sz w:val="24"/>
                <w:szCs w:val="24"/>
              </w:rPr>
              <w:t xml:space="preserve"> </w:t>
            </w:r>
            <w:r w:rsidRPr="009E59A7">
              <w:rPr>
                <w:sz w:val="24"/>
                <w:szCs w:val="24"/>
              </w:rPr>
              <w:t>жұппен</w:t>
            </w:r>
            <w:r w:rsidRPr="009E59A7">
              <w:rPr>
                <w:spacing w:val="1"/>
                <w:sz w:val="24"/>
                <w:szCs w:val="24"/>
              </w:rPr>
              <w:t xml:space="preserve"> </w:t>
            </w:r>
            <w:r w:rsidRPr="009E59A7">
              <w:rPr>
                <w:sz w:val="24"/>
                <w:szCs w:val="24"/>
              </w:rPr>
              <w:t>қою</w:t>
            </w:r>
            <w:r w:rsidRPr="009E59A7">
              <w:rPr>
                <w:spacing w:val="1"/>
                <w:sz w:val="24"/>
                <w:szCs w:val="24"/>
              </w:rPr>
              <w:t xml:space="preserve"> </w:t>
            </w:r>
            <w:r w:rsidRPr="009E59A7">
              <w:rPr>
                <w:sz w:val="24"/>
                <w:szCs w:val="24"/>
              </w:rPr>
              <w:t>арқылы</w:t>
            </w:r>
            <w:r w:rsidRPr="009E59A7">
              <w:rPr>
                <w:spacing w:val="1"/>
                <w:sz w:val="24"/>
                <w:szCs w:val="24"/>
              </w:rPr>
              <w:t xml:space="preserve"> </w:t>
            </w:r>
            <w:r w:rsidRPr="009E59A7">
              <w:rPr>
                <w:sz w:val="24"/>
                <w:szCs w:val="24"/>
              </w:rPr>
              <w:t>оларды</w:t>
            </w:r>
            <w:r w:rsidRPr="009E59A7">
              <w:rPr>
                <w:spacing w:val="1"/>
                <w:sz w:val="24"/>
                <w:szCs w:val="24"/>
              </w:rPr>
              <w:t xml:space="preserve"> </w:t>
            </w:r>
            <w:r w:rsidRPr="009E59A7">
              <w:rPr>
                <w:sz w:val="24"/>
                <w:szCs w:val="24"/>
              </w:rPr>
              <w:t>санамай-ақ</w:t>
            </w:r>
            <w:r w:rsidRPr="009E59A7">
              <w:rPr>
                <w:spacing w:val="-1"/>
                <w:sz w:val="24"/>
                <w:szCs w:val="24"/>
              </w:rPr>
              <w:t xml:space="preserve"> </w:t>
            </w:r>
            <w:r w:rsidRPr="009E59A7">
              <w:rPr>
                <w:sz w:val="24"/>
                <w:szCs w:val="24"/>
              </w:rPr>
              <w:t>салыстыру</w:t>
            </w:r>
            <w:r w:rsidRPr="009E59A7">
              <w:rPr>
                <w:spacing w:val="-5"/>
                <w:sz w:val="24"/>
                <w:szCs w:val="24"/>
              </w:rPr>
              <w:t xml:space="preserve"> </w:t>
            </w:r>
            <w:r w:rsidRPr="009E59A7">
              <w:rPr>
                <w:sz w:val="24"/>
                <w:szCs w:val="24"/>
              </w:rPr>
              <w:t>негізінде тең</w:t>
            </w:r>
            <w:r w:rsidRPr="009E59A7">
              <w:rPr>
                <w:spacing w:val="-4"/>
                <w:sz w:val="24"/>
                <w:szCs w:val="24"/>
              </w:rPr>
              <w:t xml:space="preserve"> </w:t>
            </w:r>
            <w:r w:rsidRPr="009E59A7">
              <w:rPr>
                <w:sz w:val="24"/>
                <w:szCs w:val="24"/>
              </w:rPr>
              <w:t>немесе</w:t>
            </w:r>
            <w:r w:rsidRPr="009E59A7">
              <w:rPr>
                <w:spacing w:val="-1"/>
                <w:sz w:val="24"/>
                <w:szCs w:val="24"/>
              </w:rPr>
              <w:t xml:space="preserve"> </w:t>
            </w:r>
            <w:r w:rsidRPr="009E59A7">
              <w:rPr>
                <w:sz w:val="24"/>
                <w:szCs w:val="24"/>
              </w:rPr>
              <w:t>тең еместігін</w:t>
            </w:r>
            <w:r w:rsidRPr="009E59A7">
              <w:rPr>
                <w:spacing w:val="-1"/>
                <w:sz w:val="24"/>
                <w:szCs w:val="24"/>
              </w:rPr>
              <w:t xml:space="preserve"> </w:t>
            </w:r>
            <w:r w:rsidRPr="009E59A7">
              <w:rPr>
                <w:sz w:val="24"/>
                <w:szCs w:val="24"/>
              </w:rPr>
              <w:t>анықтай</w:t>
            </w:r>
            <w:r w:rsidRPr="009E59A7">
              <w:rPr>
                <w:spacing w:val="-1"/>
                <w:sz w:val="24"/>
                <w:szCs w:val="24"/>
              </w:rPr>
              <w:t xml:space="preserve"> </w:t>
            </w:r>
            <w:r w:rsidRPr="009E59A7">
              <w:rPr>
                <w:sz w:val="24"/>
                <w:szCs w:val="24"/>
              </w:rPr>
              <w:t xml:space="preserve">білуді үйрету. Дидактикалық ойын </w:t>
            </w:r>
            <w:r w:rsidRPr="009E59A7">
              <w:rPr>
                <w:sz w:val="24"/>
                <w:szCs w:val="24"/>
              </w:rPr>
              <w:lastRenderedPageBreak/>
              <w:t>«Кім жылдам жұбын табады» ғажайып қалтадан ойыншықтар шығару, балалар топтан соның жұбын табады.</w:t>
            </w:r>
          </w:p>
          <w:p w14:paraId="7512D053" w14:textId="77777777" w:rsidR="009E59A7" w:rsidRPr="009E59A7" w:rsidRDefault="009E59A7" w:rsidP="009E59A7">
            <w:pPr>
              <w:pStyle w:val="a3"/>
              <w:ind w:left="136"/>
              <w:rPr>
                <w:rFonts w:ascii="Times New Roman" w:hAnsi="Times New Roman"/>
                <w:b/>
                <w:bCs/>
                <w:sz w:val="24"/>
                <w:szCs w:val="24"/>
                <w:lang w:val="kk-KZ"/>
              </w:rPr>
            </w:pPr>
            <w:r w:rsidRPr="009E59A7">
              <w:rPr>
                <w:rFonts w:ascii="Times New Roman" w:hAnsi="Times New Roman"/>
                <w:b/>
                <w:bCs/>
                <w:sz w:val="24"/>
                <w:szCs w:val="24"/>
                <w:lang w:val="kk-KZ"/>
              </w:rPr>
              <w:t>(математика негіздері)</w:t>
            </w:r>
          </w:p>
          <w:p w14:paraId="6DCEF663" w14:textId="77777777" w:rsidR="009E59A7" w:rsidRPr="009E59A7" w:rsidRDefault="009E59A7" w:rsidP="009E59A7">
            <w:pPr>
              <w:pStyle w:val="a3"/>
              <w:ind w:left="136"/>
              <w:rPr>
                <w:rFonts w:ascii="Times New Roman" w:hAnsi="Times New Roman"/>
                <w:b/>
                <w:bCs/>
                <w:sz w:val="24"/>
                <w:szCs w:val="24"/>
                <w:lang w:val="kk-KZ"/>
              </w:rPr>
            </w:pPr>
          </w:p>
          <w:p w14:paraId="37CF2615" w14:textId="77777777" w:rsidR="009E59A7" w:rsidRPr="009E59A7" w:rsidRDefault="009E59A7" w:rsidP="009E59A7">
            <w:pPr>
              <w:pStyle w:val="a3"/>
              <w:ind w:left="136"/>
              <w:rPr>
                <w:rFonts w:ascii="Times New Roman" w:hAnsi="Times New Roman"/>
                <w:sz w:val="24"/>
                <w:szCs w:val="24"/>
                <w:lang w:val="kk-KZ"/>
              </w:rPr>
            </w:pPr>
            <w:r w:rsidRPr="009E59A7">
              <w:rPr>
                <w:rFonts w:ascii="Times New Roman" w:hAnsi="Times New Roman"/>
                <w:sz w:val="24"/>
                <w:szCs w:val="24"/>
                <w:lang w:val="kk-KZ"/>
              </w:rPr>
              <w:t xml:space="preserve">Сазбалшықтан шыршаға ойыншықтар жасату. </w:t>
            </w:r>
          </w:p>
          <w:p w14:paraId="20F4BFAF" w14:textId="77777777" w:rsidR="009E59A7" w:rsidRPr="009E59A7" w:rsidRDefault="009E59A7" w:rsidP="009E59A7">
            <w:pPr>
              <w:spacing w:after="0" w:line="240" w:lineRule="auto"/>
              <w:ind w:left="20"/>
              <w:jc w:val="both"/>
              <w:rPr>
                <w:rFonts w:ascii="Times New Roman" w:hAnsi="Times New Roman" w:cs="Times New Roman"/>
                <w:sz w:val="24"/>
                <w:szCs w:val="24"/>
                <w:lang w:val="kk-KZ"/>
              </w:rPr>
            </w:pPr>
            <w:r w:rsidRPr="009E59A7">
              <w:rPr>
                <w:rFonts w:ascii="Times New Roman" w:hAnsi="Times New Roman" w:cs="Times New Roman"/>
                <w:b/>
                <w:bCs/>
                <w:sz w:val="24"/>
                <w:szCs w:val="24"/>
                <w:lang w:val="kk-KZ"/>
              </w:rPr>
              <w:t>(мүсіндеу)</w:t>
            </w:r>
          </w:p>
        </w:tc>
        <w:tc>
          <w:tcPr>
            <w:tcW w:w="2552" w:type="dxa"/>
            <w:tcMar>
              <w:top w:w="15" w:type="dxa"/>
              <w:left w:w="15" w:type="dxa"/>
              <w:bottom w:w="15" w:type="dxa"/>
              <w:right w:w="15" w:type="dxa"/>
            </w:tcMar>
          </w:tcPr>
          <w:p w14:paraId="686A5E0F" w14:textId="77777777" w:rsidR="009E59A7" w:rsidRPr="009E59A7" w:rsidRDefault="009E59A7" w:rsidP="009E59A7">
            <w:pPr>
              <w:spacing w:after="0" w:line="240" w:lineRule="auto"/>
              <w:jc w:val="both"/>
              <w:rPr>
                <w:rFonts w:ascii="Times New Roman" w:hAnsi="Times New Roman" w:cs="Times New Roman"/>
                <w:sz w:val="24"/>
                <w:szCs w:val="24"/>
                <w:lang w:val="kk-KZ"/>
              </w:rPr>
            </w:pPr>
            <w:r w:rsidRPr="009E59A7">
              <w:rPr>
                <w:rFonts w:ascii="Times New Roman" w:hAnsi="Times New Roman" w:cs="Times New Roman"/>
                <w:sz w:val="24"/>
                <w:szCs w:val="24"/>
                <w:lang w:val="kk-KZ"/>
              </w:rPr>
              <w:lastRenderedPageBreak/>
              <w:t xml:space="preserve">«Ертең жаңа жыл» тақырыбында әңгімелесу. Үйдегі жаңа жылға дайындығы, аяз атадан алған және алатын сыйлықтары туралы өз ойларын толық сөйлеммен жеткізе білу дағдысын қалыптастыру. </w:t>
            </w:r>
          </w:p>
          <w:p w14:paraId="53A75C36" w14:textId="77777777" w:rsidR="009E59A7" w:rsidRPr="009E59A7" w:rsidRDefault="009E59A7" w:rsidP="009E59A7">
            <w:pPr>
              <w:pStyle w:val="a3"/>
              <w:rPr>
                <w:rFonts w:ascii="Times New Roman" w:hAnsi="Times New Roman"/>
                <w:b/>
                <w:bCs/>
                <w:sz w:val="24"/>
                <w:szCs w:val="24"/>
                <w:lang w:val="kk-KZ"/>
              </w:rPr>
            </w:pPr>
            <w:r w:rsidRPr="009E59A7">
              <w:rPr>
                <w:rFonts w:ascii="Times New Roman" w:hAnsi="Times New Roman"/>
                <w:b/>
                <w:bCs/>
                <w:sz w:val="24"/>
                <w:szCs w:val="24"/>
                <w:lang w:val="kk-KZ"/>
              </w:rPr>
              <w:t>(сөйлеуді дамыту)</w:t>
            </w:r>
          </w:p>
          <w:p w14:paraId="568959A2" w14:textId="77777777" w:rsidR="009E59A7" w:rsidRPr="009E59A7" w:rsidRDefault="009E59A7" w:rsidP="009E59A7">
            <w:pPr>
              <w:pStyle w:val="a3"/>
              <w:rPr>
                <w:rFonts w:ascii="Times New Roman" w:hAnsi="Times New Roman"/>
                <w:b/>
                <w:bCs/>
                <w:sz w:val="24"/>
                <w:szCs w:val="24"/>
                <w:lang w:val="kk-KZ"/>
              </w:rPr>
            </w:pPr>
          </w:p>
          <w:p w14:paraId="6E4089C5" w14:textId="77777777" w:rsidR="009E59A7" w:rsidRPr="009E59A7" w:rsidRDefault="009E59A7" w:rsidP="009E59A7">
            <w:pPr>
              <w:pStyle w:val="a3"/>
              <w:rPr>
                <w:rFonts w:ascii="Times New Roman" w:hAnsi="Times New Roman"/>
                <w:b/>
                <w:bCs/>
                <w:sz w:val="24"/>
                <w:szCs w:val="24"/>
                <w:lang w:val="kk-KZ"/>
              </w:rPr>
            </w:pPr>
            <w:r w:rsidRPr="009E59A7">
              <w:rPr>
                <w:rFonts w:ascii="Times New Roman" w:hAnsi="Times New Roman"/>
                <w:sz w:val="24"/>
                <w:szCs w:val="24"/>
                <w:lang w:val="kk-KZ"/>
              </w:rPr>
              <w:lastRenderedPageBreak/>
              <w:t xml:space="preserve">Шыршадағы ойыншықтарды санау, олардан қандай жиындар жасауға болатынын анықтау. Бірдей сандағы ойыншықтарды табу. </w:t>
            </w:r>
          </w:p>
          <w:p w14:paraId="3CF23650" w14:textId="77777777" w:rsidR="009E59A7" w:rsidRPr="009E59A7" w:rsidRDefault="009E59A7" w:rsidP="009E59A7">
            <w:pPr>
              <w:spacing w:after="0" w:line="240" w:lineRule="auto"/>
              <w:ind w:left="20"/>
              <w:jc w:val="both"/>
              <w:rPr>
                <w:rFonts w:ascii="Times New Roman" w:hAnsi="Times New Roman" w:cs="Times New Roman"/>
                <w:sz w:val="24"/>
                <w:szCs w:val="24"/>
                <w:lang w:val="kk-KZ"/>
              </w:rPr>
            </w:pPr>
            <w:r w:rsidRPr="009E59A7">
              <w:rPr>
                <w:rFonts w:ascii="Times New Roman" w:hAnsi="Times New Roman" w:cs="Times New Roman"/>
                <w:b/>
                <w:bCs/>
                <w:sz w:val="24"/>
                <w:szCs w:val="24"/>
                <w:lang w:val="kk-KZ"/>
              </w:rPr>
              <w:t>(математика негіздері)</w:t>
            </w:r>
          </w:p>
        </w:tc>
      </w:tr>
      <w:tr w:rsidR="009E59A7" w:rsidRPr="00060A9E" w14:paraId="675D8CAC" w14:textId="77777777" w:rsidTr="009E59A7">
        <w:trPr>
          <w:trHeight w:val="30"/>
        </w:trPr>
        <w:tc>
          <w:tcPr>
            <w:tcW w:w="2714" w:type="dxa"/>
            <w:tcMar>
              <w:top w:w="15" w:type="dxa"/>
              <w:left w:w="15" w:type="dxa"/>
              <w:bottom w:w="15" w:type="dxa"/>
              <w:right w:w="15" w:type="dxa"/>
            </w:tcMar>
            <w:vAlign w:val="center"/>
          </w:tcPr>
          <w:p w14:paraId="1A2E8624" w14:textId="77777777" w:rsidR="009E59A7" w:rsidRPr="009E59A7" w:rsidRDefault="009E59A7" w:rsidP="009E59A7">
            <w:pPr>
              <w:spacing w:after="0" w:line="240" w:lineRule="auto"/>
              <w:ind w:left="20"/>
              <w:jc w:val="both"/>
              <w:rPr>
                <w:rFonts w:ascii="Times New Roman" w:hAnsi="Times New Roman" w:cs="Times New Roman"/>
                <w:b/>
                <w:bCs/>
                <w:sz w:val="24"/>
                <w:szCs w:val="24"/>
              </w:rPr>
            </w:pPr>
            <w:r w:rsidRPr="009E59A7">
              <w:rPr>
                <w:rFonts w:ascii="Times New Roman" w:hAnsi="Times New Roman" w:cs="Times New Roman"/>
                <w:b/>
                <w:bCs/>
                <w:sz w:val="24"/>
                <w:szCs w:val="24"/>
              </w:rPr>
              <w:lastRenderedPageBreak/>
              <w:t>Балалармен жеке жұмыс</w:t>
            </w:r>
          </w:p>
        </w:tc>
        <w:tc>
          <w:tcPr>
            <w:tcW w:w="2552" w:type="dxa"/>
            <w:tcMar>
              <w:top w:w="15" w:type="dxa"/>
              <w:left w:w="15" w:type="dxa"/>
              <w:bottom w:w="15" w:type="dxa"/>
              <w:right w:w="15" w:type="dxa"/>
            </w:tcMar>
          </w:tcPr>
          <w:p w14:paraId="05DCE5E1" w14:textId="77777777" w:rsidR="009E59A7" w:rsidRPr="009E59A7" w:rsidRDefault="009E59A7" w:rsidP="009E59A7">
            <w:pPr>
              <w:spacing w:after="0" w:line="240" w:lineRule="auto"/>
              <w:ind w:left="20"/>
              <w:jc w:val="both"/>
              <w:rPr>
                <w:rFonts w:ascii="Times New Roman" w:hAnsi="Times New Roman" w:cs="Times New Roman"/>
                <w:sz w:val="24"/>
                <w:szCs w:val="24"/>
              </w:rPr>
            </w:pPr>
            <w:r w:rsidRPr="009E59A7">
              <w:rPr>
                <w:rFonts w:ascii="Times New Roman" w:hAnsi="Times New Roman" w:cs="Times New Roman"/>
                <w:sz w:val="24"/>
                <w:szCs w:val="24"/>
              </w:rPr>
              <w:t>............</w:t>
            </w:r>
            <w:r w:rsidRPr="009E59A7">
              <w:rPr>
                <w:rFonts w:ascii="Times New Roman" w:hAnsi="Times New Roman" w:cs="Times New Roman"/>
                <w:spacing w:val="2"/>
                <w:sz w:val="24"/>
                <w:szCs w:val="24"/>
              </w:rPr>
              <w:t xml:space="preserve"> сөздерде дауысты (а, ә, е, о, ұ) және кейбір дауыссыз (п-б, к-қ, т-д, ж-ш, с-з) дыбыстарды анық айта білуін қалыптастыру.</w:t>
            </w:r>
          </w:p>
        </w:tc>
        <w:tc>
          <w:tcPr>
            <w:tcW w:w="2268" w:type="dxa"/>
            <w:tcMar>
              <w:top w:w="15" w:type="dxa"/>
              <w:left w:w="15" w:type="dxa"/>
              <w:bottom w:w="15" w:type="dxa"/>
              <w:right w:w="15" w:type="dxa"/>
            </w:tcMar>
          </w:tcPr>
          <w:p w14:paraId="066B9134" w14:textId="77777777" w:rsidR="009E59A7" w:rsidRPr="009E59A7" w:rsidRDefault="009E59A7" w:rsidP="009E59A7">
            <w:pPr>
              <w:spacing w:after="0" w:line="240" w:lineRule="auto"/>
              <w:ind w:left="20"/>
              <w:jc w:val="both"/>
              <w:rPr>
                <w:rFonts w:ascii="Times New Roman" w:hAnsi="Times New Roman" w:cs="Times New Roman"/>
                <w:sz w:val="24"/>
                <w:szCs w:val="24"/>
              </w:rPr>
            </w:pPr>
            <w:r w:rsidRPr="009E59A7">
              <w:rPr>
                <w:rFonts w:ascii="Times New Roman" w:hAnsi="Times New Roman" w:cs="Times New Roman"/>
                <w:sz w:val="24"/>
                <w:szCs w:val="24"/>
              </w:rPr>
              <w:t>.................. құрылыс материалының негізгі бөлшектері, олардың бөлшектері туралы білімді қалыптастыру, оларды түсі, шамасы бойынша тануды үйрету.</w:t>
            </w:r>
          </w:p>
        </w:tc>
        <w:tc>
          <w:tcPr>
            <w:tcW w:w="2551" w:type="dxa"/>
            <w:tcMar>
              <w:top w:w="15" w:type="dxa"/>
              <w:left w:w="15" w:type="dxa"/>
              <w:bottom w:w="15" w:type="dxa"/>
              <w:right w:w="15" w:type="dxa"/>
            </w:tcMar>
          </w:tcPr>
          <w:p w14:paraId="67AE2EA9" w14:textId="77777777" w:rsidR="009E59A7" w:rsidRPr="009E59A7" w:rsidRDefault="009E59A7" w:rsidP="009E59A7">
            <w:pPr>
              <w:spacing w:after="0" w:line="240" w:lineRule="auto"/>
              <w:rPr>
                <w:rFonts w:ascii="Times New Roman" w:hAnsi="Times New Roman" w:cs="Times New Roman"/>
                <w:sz w:val="24"/>
                <w:szCs w:val="24"/>
                <w:lang w:val="kk-KZ"/>
              </w:rPr>
            </w:pPr>
            <w:r w:rsidRPr="009E59A7">
              <w:rPr>
                <w:rFonts w:ascii="Times New Roman" w:hAnsi="Times New Roman" w:cs="Times New Roman"/>
                <w:sz w:val="24"/>
                <w:szCs w:val="24"/>
                <w:lang w:val="kk-KZ"/>
              </w:rPr>
              <w:t>.................. бірнеше тік және көлденең сызықтардан заттарды салу (дуал, ағаш);</w:t>
            </w:r>
          </w:p>
          <w:p w14:paraId="20410122" w14:textId="77777777" w:rsidR="009E59A7" w:rsidRPr="009E59A7" w:rsidRDefault="009E59A7" w:rsidP="009E59A7">
            <w:pPr>
              <w:spacing w:after="0" w:line="240" w:lineRule="auto"/>
              <w:ind w:left="20"/>
              <w:jc w:val="both"/>
              <w:rPr>
                <w:rFonts w:ascii="Times New Roman" w:hAnsi="Times New Roman" w:cs="Times New Roman"/>
                <w:sz w:val="24"/>
                <w:szCs w:val="24"/>
                <w:lang w:val="kk-KZ"/>
              </w:rPr>
            </w:pPr>
            <w:r w:rsidRPr="009E59A7">
              <w:rPr>
                <w:rFonts w:ascii="Times New Roman" w:hAnsi="Times New Roman" w:cs="Times New Roman"/>
                <w:sz w:val="24"/>
                <w:szCs w:val="24"/>
                <w:lang w:val="kk-KZ"/>
              </w:rPr>
              <w:t>-шаршының ортасына, бұрыштарына қазақ ою өрнектерін жапсыру</w:t>
            </w:r>
          </w:p>
        </w:tc>
        <w:tc>
          <w:tcPr>
            <w:tcW w:w="2268" w:type="dxa"/>
            <w:tcMar>
              <w:top w:w="15" w:type="dxa"/>
              <w:left w:w="15" w:type="dxa"/>
              <w:bottom w:w="15" w:type="dxa"/>
              <w:right w:w="15" w:type="dxa"/>
            </w:tcMar>
          </w:tcPr>
          <w:p w14:paraId="78D532DD" w14:textId="77777777" w:rsidR="009E59A7" w:rsidRPr="009E59A7" w:rsidRDefault="009E59A7" w:rsidP="009E59A7">
            <w:pPr>
              <w:spacing w:after="0" w:line="240" w:lineRule="auto"/>
              <w:ind w:left="20"/>
              <w:jc w:val="both"/>
              <w:rPr>
                <w:rFonts w:ascii="Times New Roman" w:hAnsi="Times New Roman" w:cs="Times New Roman"/>
                <w:sz w:val="24"/>
                <w:szCs w:val="24"/>
                <w:lang w:val="kk-KZ"/>
              </w:rPr>
            </w:pPr>
            <w:r w:rsidRPr="009E59A7">
              <w:rPr>
                <w:rFonts w:ascii="Times New Roman" w:hAnsi="Times New Roman" w:cs="Times New Roman"/>
                <w:sz w:val="24"/>
                <w:szCs w:val="24"/>
                <w:lang w:val="kk-KZ"/>
              </w:rPr>
              <w:t> .................. екіқарама-қарсы және бірдей заттарды ұзындығы, ені, биіктігі мен жуандығы бойынша салыстыра білуді бекіту.</w:t>
            </w:r>
          </w:p>
        </w:tc>
        <w:tc>
          <w:tcPr>
            <w:tcW w:w="2552" w:type="dxa"/>
            <w:tcMar>
              <w:top w:w="15" w:type="dxa"/>
              <w:left w:w="15" w:type="dxa"/>
              <w:bottom w:w="15" w:type="dxa"/>
              <w:right w:w="15" w:type="dxa"/>
            </w:tcMar>
          </w:tcPr>
          <w:p w14:paraId="260D4D5C" w14:textId="77777777" w:rsidR="009E59A7" w:rsidRPr="009E59A7" w:rsidRDefault="009E59A7" w:rsidP="009E59A7">
            <w:pPr>
              <w:spacing w:after="0" w:line="240" w:lineRule="auto"/>
              <w:ind w:left="20"/>
              <w:jc w:val="both"/>
              <w:rPr>
                <w:rFonts w:ascii="Times New Roman" w:hAnsi="Times New Roman" w:cs="Times New Roman"/>
                <w:sz w:val="24"/>
                <w:szCs w:val="24"/>
                <w:lang w:val="kk-KZ"/>
              </w:rPr>
            </w:pPr>
            <w:r w:rsidRPr="009E59A7">
              <w:rPr>
                <w:rFonts w:ascii="Times New Roman" w:hAnsi="Times New Roman" w:cs="Times New Roman"/>
                <w:sz w:val="24"/>
                <w:szCs w:val="24"/>
                <w:lang w:val="kk-KZ"/>
              </w:rPr>
              <w:t>................... кеңістікті және уақытты бағдарлауды үйрету.</w:t>
            </w:r>
          </w:p>
        </w:tc>
      </w:tr>
      <w:tr w:rsidR="009E59A7" w:rsidRPr="00060A9E" w14:paraId="7121AB10" w14:textId="77777777" w:rsidTr="009E59A7">
        <w:trPr>
          <w:trHeight w:val="30"/>
        </w:trPr>
        <w:tc>
          <w:tcPr>
            <w:tcW w:w="2714" w:type="dxa"/>
            <w:tcMar>
              <w:top w:w="15" w:type="dxa"/>
              <w:left w:w="15" w:type="dxa"/>
              <w:bottom w:w="15" w:type="dxa"/>
              <w:right w:w="15" w:type="dxa"/>
            </w:tcMar>
            <w:vAlign w:val="center"/>
          </w:tcPr>
          <w:p w14:paraId="0AEAA2EA" w14:textId="77777777" w:rsidR="009E59A7" w:rsidRPr="009E59A7" w:rsidRDefault="009E59A7" w:rsidP="009E59A7">
            <w:pPr>
              <w:spacing w:after="0" w:line="240" w:lineRule="auto"/>
              <w:ind w:left="20"/>
              <w:jc w:val="both"/>
              <w:rPr>
                <w:rFonts w:ascii="Times New Roman" w:hAnsi="Times New Roman" w:cs="Times New Roman"/>
                <w:b/>
                <w:bCs/>
                <w:sz w:val="24"/>
                <w:szCs w:val="24"/>
              </w:rPr>
            </w:pPr>
            <w:r w:rsidRPr="009E59A7">
              <w:rPr>
                <w:rFonts w:ascii="Times New Roman" w:hAnsi="Times New Roman" w:cs="Times New Roman"/>
                <w:b/>
                <w:bCs/>
                <w:sz w:val="24"/>
                <w:szCs w:val="24"/>
              </w:rPr>
              <w:t>Серуенге дайындық</w:t>
            </w:r>
          </w:p>
        </w:tc>
        <w:tc>
          <w:tcPr>
            <w:tcW w:w="2552" w:type="dxa"/>
            <w:tcMar>
              <w:top w:w="15" w:type="dxa"/>
              <w:left w:w="15" w:type="dxa"/>
              <w:bottom w:w="15" w:type="dxa"/>
              <w:right w:w="15" w:type="dxa"/>
            </w:tcMar>
            <w:vAlign w:val="center"/>
          </w:tcPr>
          <w:p w14:paraId="6678AB38" w14:textId="77777777" w:rsidR="009E59A7" w:rsidRPr="009E59A7" w:rsidRDefault="009E59A7" w:rsidP="009E59A7">
            <w:pPr>
              <w:pStyle w:val="TableParagraph"/>
              <w:rPr>
                <w:sz w:val="24"/>
                <w:szCs w:val="24"/>
              </w:rPr>
            </w:pPr>
            <w:r w:rsidRPr="009E59A7">
              <w:rPr>
                <w:sz w:val="24"/>
                <w:szCs w:val="24"/>
              </w:rPr>
              <w:t>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3E4D76BC" w14:textId="77777777" w:rsidR="009E59A7" w:rsidRPr="009E59A7" w:rsidRDefault="009E59A7" w:rsidP="009E59A7">
            <w:pPr>
              <w:spacing w:after="0" w:line="240" w:lineRule="auto"/>
              <w:ind w:left="20"/>
              <w:jc w:val="both"/>
              <w:rPr>
                <w:rFonts w:ascii="Times New Roman" w:hAnsi="Times New Roman" w:cs="Times New Roman"/>
                <w:sz w:val="24"/>
                <w:szCs w:val="24"/>
                <w:lang w:val="kk-KZ"/>
              </w:rPr>
            </w:pPr>
            <w:r w:rsidRPr="009E59A7">
              <w:rPr>
                <w:rFonts w:ascii="Times New Roman" w:hAnsi="Times New Roman" w:cs="Times New Roman"/>
                <w:sz w:val="24"/>
                <w:szCs w:val="24"/>
                <w:lang w:val="kk-KZ"/>
              </w:rPr>
              <w:t xml:space="preserve">Қатармен жұптасып жүруді, қатарды бұзбауды  үйрету. Таза </w:t>
            </w:r>
            <w:r w:rsidRPr="009E59A7">
              <w:rPr>
                <w:rFonts w:ascii="Times New Roman" w:hAnsi="Times New Roman" w:cs="Times New Roman"/>
                <w:sz w:val="24"/>
                <w:szCs w:val="24"/>
                <w:lang w:val="kk-KZ"/>
              </w:rPr>
              <w:lastRenderedPageBreak/>
              <w:t>ауада қандай ойындар ойнайтынын балалармен жоспарлау. (</w:t>
            </w:r>
            <w:r w:rsidRPr="009E59A7">
              <w:rPr>
                <w:rFonts w:ascii="Times New Roman" w:hAnsi="Times New Roman" w:cs="Times New Roman"/>
                <w:b/>
                <w:bCs/>
                <w:sz w:val="24"/>
                <w:szCs w:val="24"/>
                <w:lang w:val="kk-KZ"/>
              </w:rPr>
              <w:t>сөйлеуді дамыту, өзіне-өзі қызмет ету дағдылары, ірі және ұсақ моториканы дамыту)</w:t>
            </w:r>
            <w:r w:rsidRPr="009E59A7">
              <w:rPr>
                <w:rFonts w:ascii="Times New Roman" w:hAnsi="Times New Roman" w:cs="Times New Roman"/>
                <w:sz w:val="24"/>
                <w:szCs w:val="24"/>
                <w:lang w:val="kk-KZ"/>
              </w:rPr>
              <w:t>.</w:t>
            </w:r>
          </w:p>
          <w:p w14:paraId="3CD0D9A5" w14:textId="77777777" w:rsidR="009E59A7" w:rsidRPr="009E59A7" w:rsidRDefault="009E59A7" w:rsidP="009E59A7">
            <w:pPr>
              <w:spacing w:after="0" w:line="240" w:lineRule="auto"/>
              <w:ind w:left="20"/>
              <w:jc w:val="both"/>
              <w:rPr>
                <w:rFonts w:ascii="Times New Roman" w:hAnsi="Times New Roman" w:cs="Times New Roman"/>
                <w:sz w:val="24"/>
                <w:szCs w:val="24"/>
                <w:lang w:val="kk-KZ"/>
              </w:rPr>
            </w:pPr>
          </w:p>
        </w:tc>
        <w:tc>
          <w:tcPr>
            <w:tcW w:w="2268" w:type="dxa"/>
            <w:tcMar>
              <w:top w:w="15" w:type="dxa"/>
              <w:left w:w="15" w:type="dxa"/>
              <w:bottom w:w="15" w:type="dxa"/>
              <w:right w:w="15" w:type="dxa"/>
            </w:tcMar>
            <w:vAlign w:val="center"/>
          </w:tcPr>
          <w:p w14:paraId="333A767E" w14:textId="77777777" w:rsidR="009E59A7" w:rsidRPr="009E59A7" w:rsidRDefault="009E59A7" w:rsidP="009E59A7">
            <w:pPr>
              <w:pStyle w:val="TableParagraph"/>
              <w:rPr>
                <w:sz w:val="24"/>
                <w:szCs w:val="24"/>
              </w:rPr>
            </w:pPr>
            <w:r w:rsidRPr="009E59A7">
              <w:rPr>
                <w:sz w:val="24"/>
                <w:szCs w:val="24"/>
              </w:rPr>
              <w:lastRenderedPageBreak/>
              <w:t>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64E09AA9" w14:textId="77777777" w:rsidR="009E59A7" w:rsidRPr="009E59A7" w:rsidRDefault="009E59A7" w:rsidP="009E59A7">
            <w:pPr>
              <w:spacing w:after="0" w:line="240" w:lineRule="auto"/>
              <w:ind w:left="20"/>
              <w:jc w:val="both"/>
              <w:rPr>
                <w:rFonts w:ascii="Times New Roman" w:hAnsi="Times New Roman" w:cs="Times New Roman"/>
                <w:sz w:val="24"/>
                <w:szCs w:val="24"/>
                <w:lang w:val="kk-KZ"/>
              </w:rPr>
            </w:pPr>
            <w:r w:rsidRPr="009E59A7">
              <w:rPr>
                <w:rFonts w:ascii="Times New Roman" w:hAnsi="Times New Roman" w:cs="Times New Roman"/>
                <w:sz w:val="24"/>
                <w:szCs w:val="24"/>
                <w:lang w:val="kk-KZ"/>
              </w:rPr>
              <w:lastRenderedPageBreak/>
              <w:t>Қатармен жұптасып жүруді, қатарды бұзбауды  үйрету. Таза ауада қандай ойындар ойнайтынын балалармен жоспарлау. (</w:t>
            </w:r>
            <w:r w:rsidRPr="009E59A7">
              <w:rPr>
                <w:rFonts w:ascii="Times New Roman" w:hAnsi="Times New Roman" w:cs="Times New Roman"/>
                <w:b/>
                <w:bCs/>
                <w:sz w:val="24"/>
                <w:szCs w:val="24"/>
                <w:lang w:val="kk-KZ"/>
              </w:rPr>
              <w:t>сөйлеуді дамыту, өзіне-өзі қызмет ету дағдылары, ірі және ұсақ моториканы дамыту)</w:t>
            </w:r>
            <w:r w:rsidRPr="009E59A7">
              <w:rPr>
                <w:rFonts w:ascii="Times New Roman" w:hAnsi="Times New Roman" w:cs="Times New Roman"/>
                <w:sz w:val="24"/>
                <w:szCs w:val="24"/>
                <w:lang w:val="kk-KZ"/>
              </w:rPr>
              <w:t>.</w:t>
            </w:r>
          </w:p>
          <w:p w14:paraId="179A2BE6" w14:textId="77777777" w:rsidR="009E59A7" w:rsidRPr="009E59A7" w:rsidRDefault="009E59A7" w:rsidP="009E59A7">
            <w:pPr>
              <w:spacing w:after="0" w:line="240" w:lineRule="auto"/>
              <w:ind w:left="20"/>
              <w:jc w:val="both"/>
              <w:rPr>
                <w:rFonts w:ascii="Times New Roman" w:hAnsi="Times New Roman" w:cs="Times New Roman"/>
                <w:sz w:val="24"/>
                <w:szCs w:val="24"/>
                <w:lang w:val="kk-KZ"/>
              </w:rPr>
            </w:pPr>
          </w:p>
        </w:tc>
        <w:tc>
          <w:tcPr>
            <w:tcW w:w="2551" w:type="dxa"/>
            <w:tcMar>
              <w:top w:w="15" w:type="dxa"/>
              <w:left w:w="15" w:type="dxa"/>
              <w:bottom w:w="15" w:type="dxa"/>
              <w:right w:w="15" w:type="dxa"/>
            </w:tcMar>
            <w:vAlign w:val="center"/>
          </w:tcPr>
          <w:p w14:paraId="1092DC9E" w14:textId="77777777" w:rsidR="009E59A7" w:rsidRPr="009E59A7" w:rsidRDefault="009E59A7" w:rsidP="009E59A7">
            <w:pPr>
              <w:pStyle w:val="TableParagraph"/>
              <w:rPr>
                <w:sz w:val="24"/>
                <w:szCs w:val="24"/>
              </w:rPr>
            </w:pPr>
            <w:r w:rsidRPr="009E59A7">
              <w:rPr>
                <w:sz w:val="24"/>
                <w:szCs w:val="24"/>
              </w:rPr>
              <w:lastRenderedPageBreak/>
              <w:t>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6D264681" w14:textId="77777777" w:rsidR="009E59A7" w:rsidRPr="009E59A7" w:rsidRDefault="009E59A7" w:rsidP="009E59A7">
            <w:pPr>
              <w:spacing w:after="0" w:line="240" w:lineRule="auto"/>
              <w:ind w:left="20"/>
              <w:jc w:val="both"/>
              <w:rPr>
                <w:rFonts w:ascii="Times New Roman" w:hAnsi="Times New Roman" w:cs="Times New Roman"/>
                <w:sz w:val="24"/>
                <w:szCs w:val="24"/>
                <w:lang w:val="kk-KZ"/>
              </w:rPr>
            </w:pPr>
            <w:r w:rsidRPr="009E59A7">
              <w:rPr>
                <w:rFonts w:ascii="Times New Roman" w:hAnsi="Times New Roman" w:cs="Times New Roman"/>
                <w:sz w:val="24"/>
                <w:szCs w:val="24"/>
                <w:lang w:val="kk-KZ"/>
              </w:rPr>
              <w:t xml:space="preserve">Қатармен жұптасып жүруді, қатарды бұзбауды  үйрету. Таза </w:t>
            </w:r>
            <w:r w:rsidRPr="009E59A7">
              <w:rPr>
                <w:rFonts w:ascii="Times New Roman" w:hAnsi="Times New Roman" w:cs="Times New Roman"/>
                <w:sz w:val="24"/>
                <w:szCs w:val="24"/>
                <w:lang w:val="kk-KZ"/>
              </w:rPr>
              <w:lastRenderedPageBreak/>
              <w:t>ауада қандай ойындар ойнайтынын балалармен жоспарлау. (</w:t>
            </w:r>
            <w:r w:rsidRPr="009E59A7">
              <w:rPr>
                <w:rFonts w:ascii="Times New Roman" w:hAnsi="Times New Roman" w:cs="Times New Roman"/>
                <w:b/>
                <w:bCs/>
                <w:sz w:val="24"/>
                <w:szCs w:val="24"/>
                <w:lang w:val="kk-KZ"/>
              </w:rPr>
              <w:t>сөйлеуді дамыту, өзіне-өзі қызмет ету дағдылары, ірі және ұсақ моториканы дамыту)</w:t>
            </w:r>
            <w:r w:rsidRPr="009E59A7">
              <w:rPr>
                <w:rFonts w:ascii="Times New Roman" w:hAnsi="Times New Roman" w:cs="Times New Roman"/>
                <w:sz w:val="24"/>
                <w:szCs w:val="24"/>
                <w:lang w:val="kk-KZ"/>
              </w:rPr>
              <w:t>.</w:t>
            </w:r>
          </w:p>
          <w:p w14:paraId="706BAA09" w14:textId="77777777" w:rsidR="009E59A7" w:rsidRPr="009E59A7" w:rsidRDefault="009E59A7" w:rsidP="009E59A7">
            <w:pPr>
              <w:spacing w:after="0" w:line="240" w:lineRule="auto"/>
              <w:ind w:left="20"/>
              <w:jc w:val="both"/>
              <w:rPr>
                <w:rFonts w:ascii="Times New Roman" w:hAnsi="Times New Roman" w:cs="Times New Roman"/>
                <w:sz w:val="24"/>
                <w:szCs w:val="24"/>
                <w:lang w:val="kk-KZ"/>
              </w:rPr>
            </w:pPr>
          </w:p>
        </w:tc>
        <w:tc>
          <w:tcPr>
            <w:tcW w:w="2268" w:type="dxa"/>
            <w:tcMar>
              <w:top w:w="15" w:type="dxa"/>
              <w:left w:w="15" w:type="dxa"/>
              <w:bottom w:w="15" w:type="dxa"/>
              <w:right w:w="15" w:type="dxa"/>
            </w:tcMar>
            <w:vAlign w:val="center"/>
          </w:tcPr>
          <w:p w14:paraId="6D67201D" w14:textId="77777777" w:rsidR="009E59A7" w:rsidRPr="009E59A7" w:rsidRDefault="009E59A7" w:rsidP="009E59A7">
            <w:pPr>
              <w:pStyle w:val="TableParagraph"/>
              <w:rPr>
                <w:sz w:val="24"/>
                <w:szCs w:val="24"/>
              </w:rPr>
            </w:pPr>
            <w:r w:rsidRPr="009E59A7">
              <w:rPr>
                <w:sz w:val="24"/>
                <w:szCs w:val="24"/>
              </w:rPr>
              <w:lastRenderedPageBreak/>
              <w:t>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2847FAB0" w14:textId="77777777" w:rsidR="009E59A7" w:rsidRPr="009E59A7" w:rsidRDefault="009E59A7" w:rsidP="009E59A7">
            <w:pPr>
              <w:spacing w:after="0" w:line="240" w:lineRule="auto"/>
              <w:ind w:left="20"/>
              <w:jc w:val="both"/>
              <w:rPr>
                <w:rFonts w:ascii="Times New Roman" w:hAnsi="Times New Roman" w:cs="Times New Roman"/>
                <w:sz w:val="24"/>
                <w:szCs w:val="24"/>
                <w:lang w:val="kk-KZ"/>
              </w:rPr>
            </w:pPr>
            <w:r w:rsidRPr="009E59A7">
              <w:rPr>
                <w:rFonts w:ascii="Times New Roman" w:hAnsi="Times New Roman" w:cs="Times New Roman"/>
                <w:sz w:val="24"/>
                <w:szCs w:val="24"/>
                <w:lang w:val="kk-KZ"/>
              </w:rPr>
              <w:lastRenderedPageBreak/>
              <w:t>Қатармен жұптасып жүруді, қатарды бұзбауды  үйрету. Таза ауада қандай ойындар ойнайтынын балалармен жоспарлау. (</w:t>
            </w:r>
            <w:r w:rsidRPr="009E59A7">
              <w:rPr>
                <w:rFonts w:ascii="Times New Roman" w:hAnsi="Times New Roman" w:cs="Times New Roman"/>
                <w:b/>
                <w:bCs/>
                <w:sz w:val="24"/>
                <w:szCs w:val="24"/>
                <w:lang w:val="kk-KZ"/>
              </w:rPr>
              <w:t>сөйлеуді дамыту, өзіне-өзі қызмет ету дағдылары, ірі және ұсақ моториканы дамыту)</w:t>
            </w:r>
            <w:r w:rsidRPr="009E59A7">
              <w:rPr>
                <w:rFonts w:ascii="Times New Roman" w:hAnsi="Times New Roman" w:cs="Times New Roman"/>
                <w:sz w:val="24"/>
                <w:szCs w:val="24"/>
                <w:lang w:val="kk-KZ"/>
              </w:rPr>
              <w:t>.</w:t>
            </w:r>
          </w:p>
          <w:p w14:paraId="6C68F90B" w14:textId="77777777" w:rsidR="009E59A7" w:rsidRPr="009E59A7" w:rsidRDefault="009E59A7" w:rsidP="009E59A7">
            <w:pPr>
              <w:spacing w:after="0" w:line="240" w:lineRule="auto"/>
              <w:ind w:left="20"/>
              <w:jc w:val="both"/>
              <w:rPr>
                <w:rFonts w:ascii="Times New Roman" w:hAnsi="Times New Roman" w:cs="Times New Roman"/>
                <w:sz w:val="24"/>
                <w:szCs w:val="24"/>
                <w:lang w:val="kk-KZ"/>
              </w:rPr>
            </w:pPr>
          </w:p>
        </w:tc>
        <w:tc>
          <w:tcPr>
            <w:tcW w:w="2552" w:type="dxa"/>
            <w:tcMar>
              <w:top w:w="15" w:type="dxa"/>
              <w:left w:w="15" w:type="dxa"/>
              <w:bottom w:w="15" w:type="dxa"/>
              <w:right w:w="15" w:type="dxa"/>
            </w:tcMar>
            <w:vAlign w:val="center"/>
          </w:tcPr>
          <w:p w14:paraId="1227034D" w14:textId="77777777" w:rsidR="009E59A7" w:rsidRPr="009E59A7" w:rsidRDefault="009E59A7" w:rsidP="009E59A7">
            <w:pPr>
              <w:pStyle w:val="TableParagraph"/>
              <w:rPr>
                <w:sz w:val="24"/>
                <w:szCs w:val="24"/>
              </w:rPr>
            </w:pPr>
            <w:r w:rsidRPr="009E59A7">
              <w:rPr>
                <w:sz w:val="24"/>
                <w:szCs w:val="24"/>
              </w:rPr>
              <w:lastRenderedPageBreak/>
              <w:t>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7DB64E73" w14:textId="77777777" w:rsidR="009E59A7" w:rsidRPr="009E59A7" w:rsidRDefault="009E59A7" w:rsidP="009E59A7">
            <w:pPr>
              <w:spacing w:after="0" w:line="240" w:lineRule="auto"/>
              <w:ind w:left="20"/>
              <w:jc w:val="both"/>
              <w:rPr>
                <w:rFonts w:ascii="Times New Roman" w:hAnsi="Times New Roman" w:cs="Times New Roman"/>
                <w:sz w:val="24"/>
                <w:szCs w:val="24"/>
                <w:lang w:val="kk-KZ"/>
              </w:rPr>
            </w:pPr>
            <w:r w:rsidRPr="009E59A7">
              <w:rPr>
                <w:rFonts w:ascii="Times New Roman" w:hAnsi="Times New Roman" w:cs="Times New Roman"/>
                <w:sz w:val="24"/>
                <w:szCs w:val="24"/>
                <w:lang w:val="kk-KZ"/>
              </w:rPr>
              <w:t xml:space="preserve">Қатармен жұптасып жүруді, қатарды бұзбауды  үйрету. Таза </w:t>
            </w:r>
            <w:r w:rsidRPr="009E59A7">
              <w:rPr>
                <w:rFonts w:ascii="Times New Roman" w:hAnsi="Times New Roman" w:cs="Times New Roman"/>
                <w:sz w:val="24"/>
                <w:szCs w:val="24"/>
                <w:lang w:val="kk-KZ"/>
              </w:rPr>
              <w:lastRenderedPageBreak/>
              <w:t>ауада қандай ойындар ойнайтынын балалармен жоспарлау. (</w:t>
            </w:r>
            <w:r w:rsidRPr="009E59A7">
              <w:rPr>
                <w:rFonts w:ascii="Times New Roman" w:hAnsi="Times New Roman" w:cs="Times New Roman"/>
                <w:b/>
                <w:bCs/>
                <w:sz w:val="24"/>
                <w:szCs w:val="24"/>
                <w:lang w:val="kk-KZ"/>
              </w:rPr>
              <w:t>сөйлеуді дамыту, өзіне-өзі қызмет ету дағдылары, ірі және ұсақ моториканы дамыту)</w:t>
            </w:r>
            <w:r w:rsidRPr="009E59A7">
              <w:rPr>
                <w:rFonts w:ascii="Times New Roman" w:hAnsi="Times New Roman" w:cs="Times New Roman"/>
                <w:sz w:val="24"/>
                <w:szCs w:val="24"/>
                <w:lang w:val="kk-KZ"/>
              </w:rPr>
              <w:t>.</w:t>
            </w:r>
          </w:p>
          <w:p w14:paraId="55EC9BCB" w14:textId="77777777" w:rsidR="009E59A7" w:rsidRPr="009E59A7" w:rsidRDefault="009E59A7" w:rsidP="009E59A7">
            <w:pPr>
              <w:spacing w:after="0" w:line="240" w:lineRule="auto"/>
              <w:ind w:left="20"/>
              <w:jc w:val="both"/>
              <w:rPr>
                <w:rFonts w:ascii="Times New Roman" w:hAnsi="Times New Roman" w:cs="Times New Roman"/>
                <w:sz w:val="24"/>
                <w:szCs w:val="24"/>
                <w:lang w:val="kk-KZ"/>
              </w:rPr>
            </w:pPr>
          </w:p>
        </w:tc>
      </w:tr>
      <w:tr w:rsidR="009E59A7" w:rsidRPr="009E59A7" w14:paraId="1B150E91" w14:textId="77777777" w:rsidTr="009E59A7">
        <w:trPr>
          <w:trHeight w:val="30"/>
        </w:trPr>
        <w:tc>
          <w:tcPr>
            <w:tcW w:w="2714" w:type="dxa"/>
            <w:tcMar>
              <w:top w:w="15" w:type="dxa"/>
              <w:left w:w="15" w:type="dxa"/>
              <w:bottom w:w="15" w:type="dxa"/>
              <w:right w:w="15" w:type="dxa"/>
            </w:tcMar>
            <w:vAlign w:val="center"/>
          </w:tcPr>
          <w:p w14:paraId="33AC695E" w14:textId="77777777" w:rsidR="009E59A7" w:rsidRPr="009E59A7" w:rsidRDefault="009E59A7" w:rsidP="009E59A7">
            <w:pPr>
              <w:spacing w:after="0" w:line="240" w:lineRule="auto"/>
              <w:ind w:left="20"/>
              <w:jc w:val="both"/>
              <w:rPr>
                <w:rFonts w:ascii="Times New Roman" w:hAnsi="Times New Roman" w:cs="Times New Roman"/>
                <w:b/>
                <w:bCs/>
                <w:sz w:val="24"/>
                <w:szCs w:val="24"/>
              </w:rPr>
            </w:pPr>
            <w:r w:rsidRPr="009E59A7">
              <w:rPr>
                <w:rFonts w:ascii="Times New Roman" w:hAnsi="Times New Roman" w:cs="Times New Roman"/>
                <w:b/>
                <w:bCs/>
                <w:sz w:val="24"/>
                <w:szCs w:val="24"/>
              </w:rPr>
              <w:lastRenderedPageBreak/>
              <w:t>Серуен</w:t>
            </w:r>
          </w:p>
        </w:tc>
        <w:tc>
          <w:tcPr>
            <w:tcW w:w="2552" w:type="dxa"/>
            <w:tcMar>
              <w:top w:w="15" w:type="dxa"/>
              <w:left w:w="15" w:type="dxa"/>
              <w:bottom w:w="15" w:type="dxa"/>
              <w:right w:w="15" w:type="dxa"/>
            </w:tcMar>
          </w:tcPr>
          <w:p w14:paraId="78530BFE" w14:textId="77777777" w:rsidR="009E59A7" w:rsidRPr="009E59A7" w:rsidRDefault="009E59A7" w:rsidP="009E59A7">
            <w:pPr>
              <w:pStyle w:val="TableParagraph"/>
              <w:rPr>
                <w:sz w:val="24"/>
                <w:szCs w:val="24"/>
              </w:rPr>
            </w:pPr>
            <w:r w:rsidRPr="009E59A7">
              <w:rPr>
                <w:sz w:val="24"/>
                <w:szCs w:val="24"/>
              </w:rPr>
              <w:t>Еркін ойындар</w:t>
            </w:r>
          </w:p>
          <w:p w14:paraId="25000F1A" w14:textId="77777777" w:rsidR="009E59A7" w:rsidRPr="009E59A7" w:rsidRDefault="009E59A7" w:rsidP="009E59A7">
            <w:pPr>
              <w:pStyle w:val="TableParagraph"/>
              <w:rPr>
                <w:sz w:val="24"/>
                <w:szCs w:val="24"/>
              </w:rPr>
            </w:pPr>
          </w:p>
          <w:p w14:paraId="0E502DCB" w14:textId="77777777" w:rsidR="009E59A7" w:rsidRPr="009E59A7" w:rsidRDefault="009E59A7" w:rsidP="009E59A7">
            <w:pPr>
              <w:pStyle w:val="TableParagraph"/>
              <w:rPr>
                <w:sz w:val="24"/>
                <w:szCs w:val="24"/>
              </w:rPr>
            </w:pPr>
            <w:r w:rsidRPr="009E59A7">
              <w:rPr>
                <w:sz w:val="24"/>
                <w:szCs w:val="24"/>
              </w:rPr>
              <w:t xml:space="preserve">Қардан әр түрлі құрылымдар құрастыруды жетілдіру.  </w:t>
            </w:r>
          </w:p>
          <w:p w14:paraId="34F973F4" w14:textId="77777777" w:rsidR="009E59A7" w:rsidRPr="009E59A7" w:rsidRDefault="009E59A7" w:rsidP="009E59A7">
            <w:pPr>
              <w:pStyle w:val="TableParagraph"/>
              <w:rPr>
                <w:b/>
                <w:bCs/>
                <w:sz w:val="24"/>
                <w:szCs w:val="24"/>
              </w:rPr>
            </w:pPr>
            <w:r w:rsidRPr="009E59A7">
              <w:rPr>
                <w:b/>
                <w:bCs/>
                <w:sz w:val="24"/>
                <w:szCs w:val="24"/>
              </w:rPr>
              <w:t>(Құрастыру)</w:t>
            </w:r>
          </w:p>
          <w:p w14:paraId="60E21BC0" w14:textId="77777777" w:rsidR="009E59A7" w:rsidRPr="009E59A7" w:rsidRDefault="009E59A7" w:rsidP="009E59A7">
            <w:pPr>
              <w:pStyle w:val="TableParagraph"/>
              <w:rPr>
                <w:b/>
                <w:bCs/>
                <w:sz w:val="24"/>
                <w:szCs w:val="24"/>
              </w:rPr>
            </w:pPr>
          </w:p>
          <w:p w14:paraId="5D4F72DC" w14:textId="77777777" w:rsidR="009E59A7" w:rsidRPr="009E59A7" w:rsidRDefault="009E59A7" w:rsidP="009E59A7">
            <w:pPr>
              <w:pStyle w:val="TableParagraph"/>
              <w:rPr>
                <w:b/>
                <w:bCs/>
                <w:sz w:val="24"/>
                <w:szCs w:val="24"/>
              </w:rPr>
            </w:pPr>
            <w:r w:rsidRPr="009E59A7">
              <w:rPr>
                <w:b/>
                <w:bCs/>
                <w:sz w:val="24"/>
                <w:szCs w:val="24"/>
              </w:rPr>
              <w:t>Қимылды ойын</w:t>
            </w:r>
          </w:p>
          <w:p w14:paraId="4BF64128" w14:textId="77777777" w:rsidR="009E59A7" w:rsidRPr="009E59A7" w:rsidRDefault="009E59A7" w:rsidP="009E59A7">
            <w:pPr>
              <w:spacing w:after="0" w:line="240" w:lineRule="auto"/>
              <w:ind w:left="20"/>
              <w:jc w:val="both"/>
              <w:rPr>
                <w:rFonts w:ascii="Times New Roman" w:hAnsi="Times New Roman" w:cs="Times New Roman"/>
                <w:sz w:val="24"/>
                <w:szCs w:val="24"/>
                <w:lang w:val="kk-KZ"/>
              </w:rPr>
            </w:pPr>
            <w:r w:rsidRPr="009E59A7">
              <w:rPr>
                <w:rFonts w:ascii="Times New Roman" w:hAnsi="Times New Roman" w:cs="Times New Roman"/>
                <w:sz w:val="24"/>
                <w:szCs w:val="24"/>
                <w:lang w:val="kk-KZ"/>
              </w:rPr>
              <w:t>«Жоғары лақтыр»</w:t>
            </w:r>
          </w:p>
        </w:tc>
        <w:tc>
          <w:tcPr>
            <w:tcW w:w="2268" w:type="dxa"/>
            <w:tcMar>
              <w:top w:w="15" w:type="dxa"/>
              <w:left w:w="15" w:type="dxa"/>
              <w:bottom w:w="15" w:type="dxa"/>
              <w:right w:w="15" w:type="dxa"/>
            </w:tcMar>
          </w:tcPr>
          <w:p w14:paraId="412E7033" w14:textId="77777777" w:rsidR="009E59A7" w:rsidRPr="009E59A7" w:rsidRDefault="009E59A7" w:rsidP="009E59A7">
            <w:pPr>
              <w:spacing w:after="0" w:line="240" w:lineRule="auto"/>
              <w:rPr>
                <w:rFonts w:ascii="Times New Roman" w:hAnsi="Times New Roman" w:cs="Times New Roman"/>
                <w:sz w:val="24"/>
                <w:szCs w:val="24"/>
              </w:rPr>
            </w:pPr>
            <w:r w:rsidRPr="009E59A7">
              <w:rPr>
                <w:rFonts w:ascii="Times New Roman" w:hAnsi="Times New Roman" w:cs="Times New Roman"/>
                <w:b/>
                <w:bCs/>
                <w:sz w:val="24"/>
                <w:szCs w:val="24"/>
              </w:rPr>
              <w:t xml:space="preserve">Қимылды ойын </w:t>
            </w:r>
            <w:r w:rsidRPr="009E59A7">
              <w:rPr>
                <w:rFonts w:ascii="Times New Roman" w:hAnsi="Times New Roman" w:cs="Times New Roman"/>
                <w:sz w:val="24"/>
                <w:szCs w:val="24"/>
              </w:rPr>
              <w:t>«Шеңберге түсір»</w:t>
            </w:r>
          </w:p>
          <w:p w14:paraId="2D93381C" w14:textId="77777777" w:rsidR="009E59A7" w:rsidRPr="009E59A7" w:rsidRDefault="009E59A7" w:rsidP="009E59A7">
            <w:pPr>
              <w:pStyle w:val="TableParagraph"/>
              <w:rPr>
                <w:sz w:val="24"/>
                <w:szCs w:val="24"/>
              </w:rPr>
            </w:pPr>
          </w:p>
          <w:p w14:paraId="03DC4D03" w14:textId="77777777" w:rsidR="009E59A7" w:rsidRPr="009E59A7" w:rsidRDefault="009E59A7" w:rsidP="009E59A7">
            <w:pPr>
              <w:spacing w:after="0" w:line="240" w:lineRule="auto"/>
              <w:ind w:left="20"/>
              <w:jc w:val="both"/>
              <w:rPr>
                <w:rFonts w:ascii="Times New Roman" w:hAnsi="Times New Roman" w:cs="Times New Roman"/>
                <w:sz w:val="24"/>
                <w:szCs w:val="24"/>
              </w:rPr>
            </w:pPr>
          </w:p>
        </w:tc>
        <w:tc>
          <w:tcPr>
            <w:tcW w:w="2551" w:type="dxa"/>
            <w:tcMar>
              <w:top w:w="15" w:type="dxa"/>
              <w:left w:w="15" w:type="dxa"/>
              <w:bottom w:w="15" w:type="dxa"/>
              <w:right w:w="15" w:type="dxa"/>
            </w:tcMar>
          </w:tcPr>
          <w:p w14:paraId="35832077" w14:textId="77777777" w:rsidR="009E59A7" w:rsidRPr="009E59A7" w:rsidRDefault="009E59A7" w:rsidP="009E59A7">
            <w:pPr>
              <w:spacing w:after="0" w:line="240" w:lineRule="auto"/>
              <w:rPr>
                <w:rFonts w:ascii="Times New Roman" w:hAnsi="Times New Roman" w:cs="Times New Roman"/>
                <w:sz w:val="24"/>
                <w:szCs w:val="24"/>
                <w:lang w:val="kk-KZ"/>
              </w:rPr>
            </w:pPr>
            <w:r w:rsidRPr="009E59A7">
              <w:rPr>
                <w:rFonts w:ascii="Times New Roman" w:hAnsi="Times New Roman" w:cs="Times New Roman"/>
                <w:sz w:val="24"/>
                <w:szCs w:val="24"/>
                <w:lang w:val="kk-KZ"/>
              </w:rPr>
              <w:t xml:space="preserve">Балалардың қалауы бойынша ән айту, қимылды би билету. </w:t>
            </w:r>
          </w:p>
          <w:p w14:paraId="02814DCD" w14:textId="77777777" w:rsidR="009E59A7" w:rsidRPr="009E59A7" w:rsidRDefault="009E59A7" w:rsidP="009E59A7">
            <w:pPr>
              <w:spacing w:after="0" w:line="240" w:lineRule="auto"/>
              <w:rPr>
                <w:rFonts w:ascii="Times New Roman" w:hAnsi="Times New Roman" w:cs="Times New Roman"/>
                <w:b/>
                <w:bCs/>
                <w:sz w:val="24"/>
                <w:szCs w:val="24"/>
                <w:lang w:val="kk-KZ"/>
              </w:rPr>
            </w:pPr>
            <w:r w:rsidRPr="009E59A7">
              <w:rPr>
                <w:rFonts w:ascii="Times New Roman" w:hAnsi="Times New Roman" w:cs="Times New Roman"/>
                <w:b/>
                <w:bCs/>
                <w:sz w:val="24"/>
                <w:szCs w:val="24"/>
                <w:lang w:val="kk-KZ"/>
              </w:rPr>
              <w:t>(муызка)</w:t>
            </w:r>
          </w:p>
          <w:p w14:paraId="35925969" w14:textId="77777777" w:rsidR="009E59A7" w:rsidRPr="009E59A7" w:rsidRDefault="009E59A7" w:rsidP="009E59A7">
            <w:pPr>
              <w:spacing w:after="0" w:line="240" w:lineRule="auto"/>
              <w:rPr>
                <w:rFonts w:ascii="Times New Roman" w:hAnsi="Times New Roman" w:cs="Times New Roman"/>
                <w:sz w:val="24"/>
                <w:szCs w:val="24"/>
                <w:lang w:val="kk-KZ"/>
              </w:rPr>
            </w:pPr>
          </w:p>
          <w:p w14:paraId="4A7CE3DE" w14:textId="77777777" w:rsidR="009E59A7" w:rsidRPr="009E59A7" w:rsidRDefault="009E59A7" w:rsidP="009E59A7">
            <w:pPr>
              <w:spacing w:after="0" w:line="240" w:lineRule="auto"/>
              <w:rPr>
                <w:rFonts w:ascii="Times New Roman" w:hAnsi="Times New Roman" w:cs="Times New Roman"/>
                <w:sz w:val="24"/>
                <w:szCs w:val="24"/>
                <w:lang w:val="kk-KZ"/>
              </w:rPr>
            </w:pPr>
            <w:r w:rsidRPr="009E59A7">
              <w:rPr>
                <w:rFonts w:ascii="Times New Roman" w:hAnsi="Times New Roman" w:cs="Times New Roman"/>
                <w:sz w:val="24"/>
                <w:szCs w:val="24"/>
                <w:lang w:val="kk-KZ"/>
              </w:rPr>
              <w:t>Еркін ойындар</w:t>
            </w:r>
          </w:p>
          <w:p w14:paraId="343E9A82" w14:textId="77777777" w:rsidR="009E59A7" w:rsidRPr="009E59A7" w:rsidRDefault="009E59A7" w:rsidP="009E59A7">
            <w:pPr>
              <w:pStyle w:val="TableParagraph"/>
              <w:rPr>
                <w:b/>
                <w:bCs/>
                <w:sz w:val="24"/>
                <w:szCs w:val="24"/>
              </w:rPr>
            </w:pPr>
            <w:r w:rsidRPr="009E59A7">
              <w:rPr>
                <w:b/>
                <w:bCs/>
                <w:sz w:val="24"/>
                <w:szCs w:val="24"/>
              </w:rPr>
              <w:t xml:space="preserve">Қимылды ойын </w:t>
            </w:r>
          </w:p>
          <w:p w14:paraId="60BA456A" w14:textId="77777777" w:rsidR="009E59A7" w:rsidRPr="009E59A7" w:rsidRDefault="009E59A7" w:rsidP="009E59A7">
            <w:pPr>
              <w:pStyle w:val="TableParagraph"/>
              <w:rPr>
                <w:sz w:val="24"/>
                <w:szCs w:val="24"/>
              </w:rPr>
            </w:pPr>
            <w:r w:rsidRPr="009E59A7">
              <w:rPr>
                <w:sz w:val="24"/>
                <w:szCs w:val="24"/>
              </w:rPr>
              <w:t>«Жалауға қарай жүгір»</w:t>
            </w:r>
          </w:p>
          <w:p w14:paraId="6505EBB1" w14:textId="77777777" w:rsidR="009E59A7" w:rsidRPr="009E59A7" w:rsidRDefault="009E59A7" w:rsidP="009E59A7">
            <w:pPr>
              <w:spacing w:after="0" w:line="240" w:lineRule="auto"/>
              <w:ind w:left="20"/>
              <w:jc w:val="both"/>
              <w:rPr>
                <w:rFonts w:ascii="Times New Roman" w:hAnsi="Times New Roman" w:cs="Times New Roman"/>
                <w:sz w:val="24"/>
                <w:szCs w:val="24"/>
                <w:lang w:val="kk-KZ"/>
              </w:rPr>
            </w:pPr>
          </w:p>
        </w:tc>
        <w:tc>
          <w:tcPr>
            <w:tcW w:w="2268" w:type="dxa"/>
            <w:tcMar>
              <w:top w:w="15" w:type="dxa"/>
              <w:left w:w="15" w:type="dxa"/>
              <w:bottom w:w="15" w:type="dxa"/>
              <w:right w:w="15" w:type="dxa"/>
            </w:tcMar>
          </w:tcPr>
          <w:p w14:paraId="2F2FCCA1" w14:textId="77777777" w:rsidR="009E59A7" w:rsidRPr="009E59A7" w:rsidRDefault="009E59A7" w:rsidP="009E59A7">
            <w:pPr>
              <w:pStyle w:val="TableParagraph"/>
              <w:rPr>
                <w:sz w:val="24"/>
                <w:szCs w:val="24"/>
              </w:rPr>
            </w:pPr>
            <w:r w:rsidRPr="009E59A7">
              <w:rPr>
                <w:sz w:val="24"/>
                <w:szCs w:val="24"/>
              </w:rPr>
              <w:t>Еркін ойындар</w:t>
            </w:r>
          </w:p>
          <w:p w14:paraId="57CA0278" w14:textId="77777777" w:rsidR="009E59A7" w:rsidRPr="009E59A7" w:rsidRDefault="009E59A7" w:rsidP="009E59A7">
            <w:pPr>
              <w:spacing w:after="0" w:line="240" w:lineRule="auto"/>
              <w:rPr>
                <w:rFonts w:ascii="Times New Roman" w:hAnsi="Times New Roman" w:cs="Times New Roman"/>
                <w:sz w:val="24"/>
                <w:szCs w:val="24"/>
              </w:rPr>
            </w:pPr>
            <w:r w:rsidRPr="009E59A7">
              <w:rPr>
                <w:rFonts w:ascii="Times New Roman" w:hAnsi="Times New Roman" w:cs="Times New Roman"/>
                <w:b/>
                <w:bCs/>
                <w:sz w:val="24"/>
                <w:szCs w:val="24"/>
              </w:rPr>
              <w:t xml:space="preserve">Қимылды ойын </w:t>
            </w:r>
            <w:r w:rsidRPr="009E59A7">
              <w:rPr>
                <w:rFonts w:ascii="Times New Roman" w:hAnsi="Times New Roman" w:cs="Times New Roman"/>
                <w:sz w:val="24"/>
                <w:szCs w:val="24"/>
              </w:rPr>
              <w:t>«Поезд»</w:t>
            </w:r>
          </w:p>
          <w:p w14:paraId="7BCDA875" w14:textId="77777777" w:rsidR="009E59A7" w:rsidRPr="009E59A7" w:rsidRDefault="009E59A7" w:rsidP="009E59A7">
            <w:pPr>
              <w:spacing w:after="0" w:line="240" w:lineRule="auto"/>
              <w:ind w:left="20"/>
              <w:jc w:val="both"/>
              <w:rPr>
                <w:rFonts w:ascii="Times New Roman" w:hAnsi="Times New Roman" w:cs="Times New Roman"/>
                <w:sz w:val="24"/>
                <w:szCs w:val="24"/>
              </w:rPr>
            </w:pPr>
          </w:p>
        </w:tc>
        <w:tc>
          <w:tcPr>
            <w:tcW w:w="2552" w:type="dxa"/>
            <w:tcMar>
              <w:top w:w="15" w:type="dxa"/>
              <w:left w:w="15" w:type="dxa"/>
              <w:bottom w:w="15" w:type="dxa"/>
              <w:right w:w="15" w:type="dxa"/>
            </w:tcMar>
          </w:tcPr>
          <w:p w14:paraId="1BC47BCE" w14:textId="77777777" w:rsidR="009E59A7" w:rsidRPr="009E59A7" w:rsidRDefault="009E59A7" w:rsidP="009E59A7">
            <w:pPr>
              <w:spacing w:after="0" w:line="240" w:lineRule="auto"/>
              <w:rPr>
                <w:rFonts w:ascii="Times New Roman" w:hAnsi="Times New Roman" w:cs="Times New Roman"/>
                <w:sz w:val="24"/>
                <w:szCs w:val="24"/>
              </w:rPr>
            </w:pPr>
            <w:r w:rsidRPr="009E59A7">
              <w:rPr>
                <w:rFonts w:ascii="Times New Roman" w:hAnsi="Times New Roman" w:cs="Times New Roman"/>
                <w:sz w:val="24"/>
                <w:szCs w:val="24"/>
              </w:rPr>
              <w:t xml:space="preserve">Шанамен сырғанау. </w:t>
            </w:r>
          </w:p>
          <w:p w14:paraId="5BCE4582" w14:textId="77777777" w:rsidR="009E59A7" w:rsidRPr="009E59A7" w:rsidRDefault="009E59A7" w:rsidP="009E59A7">
            <w:pPr>
              <w:spacing w:after="0" w:line="240" w:lineRule="auto"/>
              <w:rPr>
                <w:rFonts w:ascii="Times New Roman" w:hAnsi="Times New Roman" w:cs="Times New Roman"/>
                <w:b/>
                <w:bCs/>
                <w:sz w:val="24"/>
                <w:szCs w:val="24"/>
              </w:rPr>
            </w:pPr>
          </w:p>
          <w:p w14:paraId="134D647F" w14:textId="77777777" w:rsidR="009E59A7" w:rsidRPr="009E59A7" w:rsidRDefault="009E59A7" w:rsidP="009E59A7">
            <w:pPr>
              <w:spacing w:after="0" w:line="240" w:lineRule="auto"/>
              <w:ind w:left="20"/>
              <w:jc w:val="both"/>
              <w:rPr>
                <w:rFonts w:ascii="Times New Roman" w:hAnsi="Times New Roman" w:cs="Times New Roman"/>
                <w:sz w:val="24"/>
                <w:szCs w:val="24"/>
              </w:rPr>
            </w:pPr>
            <w:r w:rsidRPr="009E59A7">
              <w:rPr>
                <w:rFonts w:ascii="Times New Roman" w:hAnsi="Times New Roman" w:cs="Times New Roman"/>
                <w:sz w:val="24"/>
                <w:szCs w:val="24"/>
              </w:rPr>
              <w:t>Еркін ойындар</w:t>
            </w:r>
          </w:p>
        </w:tc>
      </w:tr>
      <w:tr w:rsidR="009E59A7" w:rsidRPr="00060A9E" w14:paraId="1008BA13" w14:textId="77777777" w:rsidTr="00A47495">
        <w:trPr>
          <w:trHeight w:val="688"/>
        </w:trPr>
        <w:tc>
          <w:tcPr>
            <w:tcW w:w="2714" w:type="dxa"/>
            <w:tcMar>
              <w:top w:w="15" w:type="dxa"/>
              <w:left w:w="15" w:type="dxa"/>
              <w:bottom w:w="15" w:type="dxa"/>
              <w:right w:w="15" w:type="dxa"/>
            </w:tcMar>
            <w:vAlign w:val="center"/>
          </w:tcPr>
          <w:p w14:paraId="11DC8D85" w14:textId="77777777" w:rsidR="009E59A7" w:rsidRPr="009E59A7" w:rsidRDefault="009E59A7" w:rsidP="009E59A7">
            <w:pPr>
              <w:spacing w:after="0" w:line="240" w:lineRule="auto"/>
              <w:ind w:left="20"/>
              <w:jc w:val="both"/>
              <w:rPr>
                <w:rFonts w:ascii="Times New Roman" w:hAnsi="Times New Roman" w:cs="Times New Roman"/>
                <w:b/>
                <w:bCs/>
                <w:sz w:val="24"/>
                <w:szCs w:val="24"/>
              </w:rPr>
            </w:pPr>
            <w:r w:rsidRPr="009E59A7">
              <w:rPr>
                <w:rFonts w:ascii="Times New Roman" w:hAnsi="Times New Roman" w:cs="Times New Roman"/>
                <w:b/>
                <w:bCs/>
                <w:sz w:val="24"/>
                <w:szCs w:val="24"/>
              </w:rPr>
              <w:t>Серуеннен оралу</w:t>
            </w:r>
          </w:p>
        </w:tc>
        <w:tc>
          <w:tcPr>
            <w:tcW w:w="2552" w:type="dxa"/>
            <w:tcMar>
              <w:top w:w="15" w:type="dxa"/>
              <w:left w:w="15" w:type="dxa"/>
              <w:bottom w:w="15" w:type="dxa"/>
              <w:right w:w="15" w:type="dxa"/>
            </w:tcMar>
            <w:vAlign w:val="center"/>
          </w:tcPr>
          <w:p w14:paraId="552DEDAC" w14:textId="77777777" w:rsidR="009E59A7" w:rsidRPr="009E59A7" w:rsidRDefault="009E59A7" w:rsidP="009E59A7">
            <w:pPr>
              <w:spacing w:after="0" w:line="240" w:lineRule="auto"/>
              <w:ind w:left="20"/>
              <w:jc w:val="both"/>
              <w:rPr>
                <w:rFonts w:ascii="Times New Roman" w:hAnsi="Times New Roman" w:cs="Times New Roman"/>
                <w:sz w:val="24"/>
                <w:szCs w:val="24"/>
              </w:rPr>
            </w:pPr>
          </w:p>
          <w:p w14:paraId="5E03CED4" w14:textId="77777777" w:rsidR="009E59A7" w:rsidRPr="009E59A7" w:rsidRDefault="009E59A7" w:rsidP="009E59A7">
            <w:pPr>
              <w:pStyle w:val="TableParagraph"/>
              <w:rPr>
                <w:sz w:val="24"/>
                <w:szCs w:val="24"/>
              </w:rPr>
            </w:pPr>
            <w:r w:rsidRPr="009E59A7">
              <w:rPr>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9E59A7">
              <w:rPr>
                <w:b/>
                <w:bCs/>
                <w:sz w:val="24"/>
                <w:szCs w:val="24"/>
              </w:rPr>
              <w:t xml:space="preserve">(көркем әрекет, </w:t>
            </w:r>
            <w:r w:rsidRPr="009E59A7">
              <w:rPr>
                <w:b/>
                <w:bCs/>
                <w:sz w:val="24"/>
                <w:szCs w:val="24"/>
              </w:rPr>
              <w:lastRenderedPageBreak/>
              <w:t>дербес ойын әрекеті).</w:t>
            </w:r>
          </w:p>
          <w:p w14:paraId="532271B5" w14:textId="77777777" w:rsidR="009E59A7" w:rsidRPr="009E59A7" w:rsidRDefault="009E59A7" w:rsidP="009E59A7">
            <w:pPr>
              <w:spacing w:after="0" w:line="240" w:lineRule="auto"/>
              <w:ind w:left="20"/>
              <w:jc w:val="both"/>
              <w:rPr>
                <w:rFonts w:ascii="Times New Roman" w:hAnsi="Times New Roman" w:cs="Times New Roman"/>
                <w:sz w:val="24"/>
                <w:szCs w:val="24"/>
                <w:lang w:val="kk-KZ"/>
              </w:rPr>
            </w:pPr>
          </w:p>
        </w:tc>
        <w:tc>
          <w:tcPr>
            <w:tcW w:w="2268" w:type="dxa"/>
            <w:tcMar>
              <w:top w:w="15" w:type="dxa"/>
              <w:left w:w="15" w:type="dxa"/>
              <w:bottom w:w="15" w:type="dxa"/>
              <w:right w:w="15" w:type="dxa"/>
            </w:tcMar>
            <w:vAlign w:val="center"/>
          </w:tcPr>
          <w:p w14:paraId="6B710CA9" w14:textId="77777777" w:rsidR="009E59A7" w:rsidRPr="009E59A7" w:rsidRDefault="009E59A7" w:rsidP="00A47495">
            <w:pPr>
              <w:pStyle w:val="TableParagraph"/>
              <w:rPr>
                <w:sz w:val="24"/>
                <w:szCs w:val="24"/>
              </w:rPr>
            </w:pPr>
            <w:r w:rsidRPr="009E59A7">
              <w:rPr>
                <w:sz w:val="24"/>
                <w:szCs w:val="24"/>
              </w:rPr>
              <w:lastRenderedPageBreak/>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9E59A7">
              <w:rPr>
                <w:b/>
                <w:bCs/>
                <w:sz w:val="24"/>
                <w:szCs w:val="24"/>
              </w:rPr>
              <w:t xml:space="preserve">(көркем </w:t>
            </w:r>
            <w:r w:rsidRPr="009E59A7">
              <w:rPr>
                <w:b/>
                <w:bCs/>
                <w:sz w:val="24"/>
                <w:szCs w:val="24"/>
              </w:rPr>
              <w:lastRenderedPageBreak/>
              <w:t>әрекет, дербес ойын әрекеті).</w:t>
            </w:r>
          </w:p>
        </w:tc>
        <w:tc>
          <w:tcPr>
            <w:tcW w:w="2551" w:type="dxa"/>
            <w:tcMar>
              <w:top w:w="15" w:type="dxa"/>
              <w:left w:w="15" w:type="dxa"/>
              <w:bottom w:w="15" w:type="dxa"/>
              <w:right w:w="15" w:type="dxa"/>
            </w:tcMar>
            <w:vAlign w:val="center"/>
          </w:tcPr>
          <w:p w14:paraId="6AFF9C6A" w14:textId="77777777" w:rsidR="009E59A7" w:rsidRPr="009E59A7" w:rsidRDefault="009E59A7" w:rsidP="009E59A7">
            <w:pPr>
              <w:pStyle w:val="TableParagraph"/>
              <w:rPr>
                <w:sz w:val="24"/>
                <w:szCs w:val="24"/>
              </w:rPr>
            </w:pPr>
            <w:r w:rsidRPr="009E59A7">
              <w:rPr>
                <w:sz w:val="24"/>
                <w:szCs w:val="24"/>
              </w:rPr>
              <w:lastRenderedPageBreak/>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9E59A7">
              <w:rPr>
                <w:b/>
                <w:bCs/>
                <w:sz w:val="24"/>
                <w:szCs w:val="24"/>
              </w:rPr>
              <w:t>(көркем әрекет, дербес ойын әрекеті).</w:t>
            </w:r>
          </w:p>
          <w:p w14:paraId="6B20736F" w14:textId="77777777" w:rsidR="009E59A7" w:rsidRPr="009E59A7" w:rsidRDefault="009E59A7" w:rsidP="009E59A7">
            <w:pPr>
              <w:spacing w:after="0" w:line="240" w:lineRule="auto"/>
              <w:ind w:left="20"/>
              <w:jc w:val="both"/>
              <w:rPr>
                <w:rFonts w:ascii="Times New Roman" w:hAnsi="Times New Roman" w:cs="Times New Roman"/>
                <w:sz w:val="24"/>
                <w:szCs w:val="24"/>
                <w:lang w:val="kk-KZ"/>
              </w:rPr>
            </w:pPr>
          </w:p>
          <w:p w14:paraId="56F95CF0" w14:textId="77777777" w:rsidR="009E59A7" w:rsidRPr="009E59A7" w:rsidRDefault="009E59A7" w:rsidP="009E59A7">
            <w:pPr>
              <w:spacing w:after="0" w:line="240" w:lineRule="auto"/>
              <w:ind w:left="20"/>
              <w:jc w:val="both"/>
              <w:rPr>
                <w:rFonts w:ascii="Times New Roman" w:hAnsi="Times New Roman" w:cs="Times New Roman"/>
                <w:sz w:val="24"/>
                <w:szCs w:val="24"/>
                <w:lang w:val="kk-KZ"/>
              </w:rPr>
            </w:pPr>
          </w:p>
        </w:tc>
        <w:tc>
          <w:tcPr>
            <w:tcW w:w="2268" w:type="dxa"/>
            <w:tcMar>
              <w:top w:w="15" w:type="dxa"/>
              <w:left w:w="15" w:type="dxa"/>
              <w:bottom w:w="15" w:type="dxa"/>
              <w:right w:w="15" w:type="dxa"/>
            </w:tcMar>
            <w:vAlign w:val="center"/>
          </w:tcPr>
          <w:p w14:paraId="376F4784" w14:textId="77777777" w:rsidR="009E59A7" w:rsidRPr="009E59A7" w:rsidRDefault="009E59A7" w:rsidP="00A47495">
            <w:pPr>
              <w:pStyle w:val="TableParagraph"/>
              <w:rPr>
                <w:sz w:val="24"/>
                <w:szCs w:val="24"/>
              </w:rPr>
            </w:pPr>
            <w:r w:rsidRPr="009E59A7">
              <w:rPr>
                <w:sz w:val="24"/>
                <w:szCs w:val="24"/>
              </w:rPr>
              <w:lastRenderedPageBreak/>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9E59A7">
              <w:rPr>
                <w:b/>
                <w:bCs/>
                <w:sz w:val="24"/>
                <w:szCs w:val="24"/>
              </w:rPr>
              <w:t xml:space="preserve">(көркем </w:t>
            </w:r>
            <w:r w:rsidRPr="009E59A7">
              <w:rPr>
                <w:b/>
                <w:bCs/>
                <w:sz w:val="24"/>
                <w:szCs w:val="24"/>
              </w:rPr>
              <w:lastRenderedPageBreak/>
              <w:t>әрекет, дербес ойын әрекеті).</w:t>
            </w:r>
          </w:p>
        </w:tc>
        <w:tc>
          <w:tcPr>
            <w:tcW w:w="2552" w:type="dxa"/>
            <w:tcMar>
              <w:top w:w="15" w:type="dxa"/>
              <w:left w:w="15" w:type="dxa"/>
              <w:bottom w:w="15" w:type="dxa"/>
              <w:right w:w="15" w:type="dxa"/>
            </w:tcMar>
            <w:vAlign w:val="center"/>
          </w:tcPr>
          <w:p w14:paraId="4317751C" w14:textId="77777777" w:rsidR="009E59A7" w:rsidRPr="009E59A7" w:rsidRDefault="009E59A7" w:rsidP="009E59A7">
            <w:pPr>
              <w:pStyle w:val="TableParagraph"/>
              <w:rPr>
                <w:sz w:val="24"/>
                <w:szCs w:val="24"/>
              </w:rPr>
            </w:pPr>
            <w:r w:rsidRPr="009E59A7">
              <w:rPr>
                <w:sz w:val="24"/>
                <w:szCs w:val="24"/>
              </w:rPr>
              <w:lastRenderedPageBreak/>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9E59A7">
              <w:rPr>
                <w:b/>
                <w:bCs/>
                <w:sz w:val="24"/>
                <w:szCs w:val="24"/>
              </w:rPr>
              <w:t>(көркем әрекет, дербес ойын әрекеті).</w:t>
            </w:r>
          </w:p>
          <w:p w14:paraId="75F48B0F" w14:textId="77777777" w:rsidR="009E59A7" w:rsidRPr="009E59A7" w:rsidRDefault="009E59A7" w:rsidP="009E59A7">
            <w:pPr>
              <w:spacing w:after="0" w:line="240" w:lineRule="auto"/>
              <w:ind w:left="20"/>
              <w:jc w:val="both"/>
              <w:rPr>
                <w:rFonts w:ascii="Times New Roman" w:hAnsi="Times New Roman" w:cs="Times New Roman"/>
                <w:sz w:val="24"/>
                <w:szCs w:val="24"/>
                <w:lang w:val="kk-KZ"/>
              </w:rPr>
            </w:pPr>
          </w:p>
          <w:p w14:paraId="4187C120" w14:textId="77777777" w:rsidR="009E59A7" w:rsidRPr="009E59A7" w:rsidRDefault="009E59A7" w:rsidP="009E59A7">
            <w:pPr>
              <w:spacing w:after="0" w:line="240" w:lineRule="auto"/>
              <w:ind w:left="20"/>
              <w:jc w:val="both"/>
              <w:rPr>
                <w:rFonts w:ascii="Times New Roman" w:hAnsi="Times New Roman" w:cs="Times New Roman"/>
                <w:sz w:val="24"/>
                <w:szCs w:val="24"/>
                <w:lang w:val="kk-KZ"/>
              </w:rPr>
            </w:pPr>
          </w:p>
        </w:tc>
      </w:tr>
      <w:tr w:rsidR="009E59A7" w:rsidRPr="00060A9E" w14:paraId="49A55F00" w14:textId="77777777" w:rsidTr="009E59A7">
        <w:trPr>
          <w:trHeight w:val="30"/>
        </w:trPr>
        <w:tc>
          <w:tcPr>
            <w:tcW w:w="2714" w:type="dxa"/>
            <w:tcMar>
              <w:top w:w="15" w:type="dxa"/>
              <w:left w:w="15" w:type="dxa"/>
              <w:bottom w:w="15" w:type="dxa"/>
              <w:right w:w="15" w:type="dxa"/>
            </w:tcMar>
            <w:vAlign w:val="center"/>
          </w:tcPr>
          <w:p w14:paraId="39D72F63" w14:textId="77777777" w:rsidR="009E59A7" w:rsidRPr="009E59A7" w:rsidRDefault="009E59A7" w:rsidP="009E59A7">
            <w:pPr>
              <w:spacing w:after="0" w:line="240" w:lineRule="auto"/>
              <w:ind w:left="20"/>
              <w:jc w:val="both"/>
              <w:rPr>
                <w:rFonts w:ascii="Times New Roman" w:hAnsi="Times New Roman" w:cs="Times New Roman"/>
                <w:b/>
                <w:bCs/>
                <w:sz w:val="24"/>
                <w:szCs w:val="24"/>
                <w:lang w:val="kk-KZ"/>
              </w:rPr>
            </w:pPr>
            <w:r w:rsidRPr="009E59A7">
              <w:rPr>
                <w:rFonts w:ascii="Times New Roman" w:hAnsi="Times New Roman" w:cs="Times New Roman"/>
                <w:b/>
                <w:bCs/>
                <w:sz w:val="24"/>
                <w:szCs w:val="24"/>
                <w:lang w:val="kk-KZ"/>
              </w:rPr>
              <w:lastRenderedPageBreak/>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2" w:type="dxa"/>
            <w:tcMar>
              <w:top w:w="15" w:type="dxa"/>
              <w:left w:w="15" w:type="dxa"/>
              <w:bottom w:w="15" w:type="dxa"/>
              <w:right w:w="15" w:type="dxa"/>
            </w:tcMar>
          </w:tcPr>
          <w:p w14:paraId="0F41C38E" w14:textId="77777777" w:rsidR="009E59A7" w:rsidRPr="009E59A7" w:rsidRDefault="009E59A7" w:rsidP="009E59A7">
            <w:pPr>
              <w:spacing w:after="0" w:line="240" w:lineRule="auto"/>
              <w:jc w:val="both"/>
              <w:rPr>
                <w:rFonts w:ascii="Times New Roman" w:hAnsi="Times New Roman" w:cs="Times New Roman"/>
                <w:sz w:val="24"/>
                <w:szCs w:val="24"/>
                <w:lang w:val="kk-KZ"/>
              </w:rPr>
            </w:pPr>
            <w:r w:rsidRPr="009E59A7">
              <w:rPr>
                <w:rFonts w:ascii="Times New Roman" w:hAnsi="Times New Roman" w:cs="Times New Roman"/>
                <w:sz w:val="24"/>
                <w:szCs w:val="24"/>
                <w:lang w:val="kk-KZ"/>
              </w:rPr>
              <w:t>Кітаптар қарау. Таныс ертегі қойылымын жасату.</w:t>
            </w:r>
          </w:p>
          <w:p w14:paraId="68F7E936" w14:textId="77777777" w:rsidR="009E59A7" w:rsidRPr="009E59A7" w:rsidRDefault="009E59A7" w:rsidP="009E59A7">
            <w:pPr>
              <w:pStyle w:val="TableParagraph"/>
              <w:rPr>
                <w:b/>
                <w:bCs/>
                <w:sz w:val="24"/>
                <w:szCs w:val="24"/>
              </w:rPr>
            </w:pPr>
            <w:r w:rsidRPr="009E59A7">
              <w:rPr>
                <w:b/>
                <w:bCs/>
                <w:sz w:val="24"/>
                <w:szCs w:val="24"/>
              </w:rPr>
              <w:t>(сөйлеуді дамыту)</w:t>
            </w:r>
          </w:p>
          <w:p w14:paraId="09BAB987" w14:textId="77777777" w:rsidR="009E59A7" w:rsidRPr="009E59A7" w:rsidRDefault="009E59A7" w:rsidP="009E59A7">
            <w:pPr>
              <w:pStyle w:val="TableParagraph"/>
              <w:rPr>
                <w:b/>
                <w:bCs/>
                <w:sz w:val="24"/>
                <w:szCs w:val="24"/>
              </w:rPr>
            </w:pPr>
          </w:p>
          <w:p w14:paraId="5B6C1BA6" w14:textId="77777777" w:rsidR="009E59A7" w:rsidRPr="009E59A7" w:rsidRDefault="009E59A7" w:rsidP="009E59A7">
            <w:pPr>
              <w:pStyle w:val="TableParagraph"/>
              <w:rPr>
                <w:sz w:val="24"/>
                <w:szCs w:val="24"/>
              </w:rPr>
            </w:pPr>
            <w:r w:rsidRPr="009E59A7">
              <w:rPr>
                <w:sz w:val="24"/>
                <w:szCs w:val="24"/>
              </w:rPr>
              <w:t xml:space="preserve">Балаларды топты безендіруге қатыстыру үшін топты безендіруге арналған заттардың үлгісіне қарап орталықтарға бөлініп іс әрекеттер жасату. </w:t>
            </w:r>
          </w:p>
          <w:p w14:paraId="5D6DA491" w14:textId="77777777" w:rsidR="009E59A7" w:rsidRPr="009E59A7" w:rsidRDefault="009E59A7" w:rsidP="009E59A7">
            <w:pPr>
              <w:pStyle w:val="TableParagraph"/>
              <w:rPr>
                <w:sz w:val="24"/>
                <w:szCs w:val="24"/>
              </w:rPr>
            </w:pPr>
            <w:r w:rsidRPr="009E59A7">
              <w:rPr>
                <w:b/>
                <w:bCs/>
                <w:sz w:val="24"/>
                <w:szCs w:val="24"/>
              </w:rPr>
              <w:t>(мүсіндеу, сурет салу, жапсыру)</w:t>
            </w:r>
            <w:r w:rsidRPr="009E59A7">
              <w:rPr>
                <w:sz w:val="24"/>
                <w:szCs w:val="24"/>
              </w:rPr>
              <w:t xml:space="preserve"> </w:t>
            </w:r>
          </w:p>
          <w:p w14:paraId="524F32C7" w14:textId="77777777" w:rsidR="009E59A7" w:rsidRPr="009E59A7" w:rsidRDefault="009E59A7" w:rsidP="009E59A7">
            <w:pPr>
              <w:pStyle w:val="TableParagraph"/>
              <w:rPr>
                <w:sz w:val="24"/>
                <w:szCs w:val="24"/>
              </w:rPr>
            </w:pPr>
          </w:p>
          <w:p w14:paraId="435BEFE8" w14:textId="77777777" w:rsidR="009E59A7" w:rsidRPr="009E59A7" w:rsidRDefault="009E59A7" w:rsidP="009E59A7">
            <w:pPr>
              <w:pStyle w:val="TableParagraph"/>
              <w:rPr>
                <w:sz w:val="24"/>
                <w:szCs w:val="24"/>
              </w:rPr>
            </w:pPr>
            <w:r w:rsidRPr="009E59A7">
              <w:rPr>
                <w:sz w:val="24"/>
                <w:szCs w:val="24"/>
              </w:rPr>
              <w:t>жаңа жыр әнін айтқызу</w:t>
            </w:r>
          </w:p>
          <w:p w14:paraId="390F7B89" w14:textId="77777777" w:rsidR="009E59A7" w:rsidRPr="009E59A7" w:rsidRDefault="009E59A7" w:rsidP="009E59A7">
            <w:pPr>
              <w:pStyle w:val="TableParagraph"/>
              <w:rPr>
                <w:b/>
                <w:bCs/>
                <w:sz w:val="24"/>
                <w:szCs w:val="24"/>
              </w:rPr>
            </w:pPr>
            <w:r w:rsidRPr="009E59A7">
              <w:rPr>
                <w:b/>
                <w:bCs/>
                <w:sz w:val="24"/>
                <w:szCs w:val="24"/>
              </w:rPr>
              <w:t>(музыка)</w:t>
            </w:r>
          </w:p>
          <w:p w14:paraId="220311F6" w14:textId="77777777" w:rsidR="009E59A7" w:rsidRPr="009E59A7" w:rsidRDefault="009E59A7" w:rsidP="009E59A7">
            <w:pPr>
              <w:pStyle w:val="TableParagraph"/>
              <w:rPr>
                <w:sz w:val="24"/>
                <w:szCs w:val="24"/>
              </w:rPr>
            </w:pPr>
          </w:p>
          <w:p w14:paraId="6AD4C003" w14:textId="77777777" w:rsidR="009E59A7" w:rsidRPr="009E59A7" w:rsidRDefault="009E59A7" w:rsidP="009E59A7">
            <w:pPr>
              <w:spacing w:after="0" w:line="240" w:lineRule="auto"/>
              <w:ind w:left="20"/>
              <w:jc w:val="both"/>
              <w:rPr>
                <w:rFonts w:ascii="Times New Roman" w:hAnsi="Times New Roman" w:cs="Times New Roman"/>
                <w:sz w:val="24"/>
                <w:szCs w:val="24"/>
                <w:lang w:val="kk-KZ"/>
              </w:rPr>
            </w:pPr>
          </w:p>
        </w:tc>
        <w:tc>
          <w:tcPr>
            <w:tcW w:w="2268" w:type="dxa"/>
            <w:tcMar>
              <w:top w:w="15" w:type="dxa"/>
              <w:left w:w="15" w:type="dxa"/>
              <w:bottom w:w="15" w:type="dxa"/>
              <w:right w:w="15" w:type="dxa"/>
            </w:tcMar>
          </w:tcPr>
          <w:p w14:paraId="7ED73563" w14:textId="77777777" w:rsidR="009E59A7" w:rsidRPr="009E59A7" w:rsidRDefault="009E59A7" w:rsidP="009E59A7">
            <w:pPr>
              <w:pStyle w:val="a3"/>
              <w:rPr>
                <w:rFonts w:ascii="Times New Roman" w:hAnsi="Times New Roman"/>
                <w:b/>
                <w:bCs/>
                <w:sz w:val="24"/>
                <w:szCs w:val="24"/>
                <w:lang w:val="kk-KZ"/>
              </w:rPr>
            </w:pPr>
            <w:r w:rsidRPr="009E59A7">
              <w:rPr>
                <w:rFonts w:ascii="Times New Roman" w:hAnsi="Times New Roman"/>
                <w:sz w:val="24"/>
                <w:szCs w:val="24"/>
                <w:lang w:val="kk-KZ"/>
              </w:rPr>
              <w:t>Өзінің дене бөліктерін бағдарлау және атауды жетілдіру (бас, аяқтар, қолдар). Еңбек құралдарын  оң қолымен солдан оңға қарай орналастыруды пысықтау</w:t>
            </w:r>
          </w:p>
          <w:p w14:paraId="21281260" w14:textId="77777777" w:rsidR="009E59A7" w:rsidRPr="009E59A7" w:rsidRDefault="009E59A7" w:rsidP="009E59A7">
            <w:pPr>
              <w:pStyle w:val="a3"/>
              <w:rPr>
                <w:rFonts w:ascii="Times New Roman" w:hAnsi="Times New Roman"/>
                <w:b/>
                <w:bCs/>
                <w:sz w:val="24"/>
                <w:szCs w:val="24"/>
                <w:lang w:val="kk-KZ"/>
              </w:rPr>
            </w:pPr>
            <w:r w:rsidRPr="009E59A7">
              <w:rPr>
                <w:rFonts w:ascii="Times New Roman" w:hAnsi="Times New Roman"/>
                <w:b/>
                <w:bCs/>
                <w:sz w:val="24"/>
                <w:szCs w:val="24"/>
                <w:lang w:val="kk-KZ"/>
              </w:rPr>
              <w:t>(математика негіздері)</w:t>
            </w:r>
          </w:p>
          <w:p w14:paraId="1955A6A6" w14:textId="77777777" w:rsidR="009E59A7" w:rsidRPr="009E59A7" w:rsidRDefault="009E59A7" w:rsidP="009E59A7">
            <w:pPr>
              <w:pStyle w:val="a3"/>
              <w:rPr>
                <w:rFonts w:ascii="Times New Roman" w:hAnsi="Times New Roman"/>
                <w:b/>
                <w:bCs/>
                <w:sz w:val="24"/>
                <w:szCs w:val="24"/>
                <w:lang w:val="kk-KZ"/>
              </w:rPr>
            </w:pPr>
          </w:p>
          <w:p w14:paraId="05E6E382" w14:textId="77777777" w:rsidR="009E59A7" w:rsidRPr="009E59A7" w:rsidRDefault="009E59A7" w:rsidP="009E59A7">
            <w:pPr>
              <w:pStyle w:val="a3"/>
              <w:rPr>
                <w:rFonts w:ascii="Times New Roman" w:hAnsi="Times New Roman"/>
                <w:b/>
                <w:bCs/>
                <w:sz w:val="24"/>
                <w:szCs w:val="24"/>
                <w:lang w:val="kk-KZ"/>
              </w:rPr>
            </w:pPr>
            <w:r w:rsidRPr="009E59A7">
              <w:rPr>
                <w:rFonts w:ascii="Times New Roman" w:hAnsi="Times New Roman"/>
                <w:sz w:val="24"/>
                <w:szCs w:val="24"/>
                <w:lang w:val="kk-KZ"/>
              </w:rPr>
              <w:t xml:space="preserve">Жаңа жыл ертеңгілігіне дайындық, тақпақтарын, әндерін қайталау. Ертегіні рөлге бөліп сомдату. </w:t>
            </w:r>
            <w:r w:rsidRPr="009E59A7">
              <w:rPr>
                <w:rFonts w:ascii="Times New Roman" w:hAnsi="Times New Roman"/>
                <w:b/>
                <w:bCs/>
                <w:sz w:val="24"/>
                <w:szCs w:val="24"/>
                <w:lang w:val="kk-KZ"/>
              </w:rPr>
              <w:t xml:space="preserve">  (көркем әдебиет)</w:t>
            </w:r>
          </w:p>
          <w:p w14:paraId="05B2A45C" w14:textId="77777777" w:rsidR="009E59A7" w:rsidRPr="009E59A7" w:rsidRDefault="009E59A7" w:rsidP="009E59A7">
            <w:pPr>
              <w:pStyle w:val="a3"/>
              <w:rPr>
                <w:rFonts w:ascii="Times New Roman" w:hAnsi="Times New Roman"/>
                <w:b/>
                <w:bCs/>
                <w:sz w:val="24"/>
                <w:szCs w:val="24"/>
                <w:lang w:val="kk-KZ"/>
              </w:rPr>
            </w:pPr>
          </w:p>
          <w:p w14:paraId="3157FE64" w14:textId="77777777" w:rsidR="009E59A7" w:rsidRPr="009E59A7" w:rsidRDefault="009E59A7" w:rsidP="009E59A7">
            <w:pPr>
              <w:pStyle w:val="TableParagraph"/>
              <w:rPr>
                <w:sz w:val="24"/>
                <w:szCs w:val="24"/>
              </w:rPr>
            </w:pPr>
            <w:r w:rsidRPr="009E59A7">
              <w:rPr>
                <w:sz w:val="24"/>
                <w:szCs w:val="24"/>
              </w:rPr>
              <w:t xml:space="preserve">Балалардың қалауы бойынша еркін тақырыпта </w:t>
            </w:r>
          </w:p>
          <w:p w14:paraId="17C7192C" w14:textId="77777777" w:rsidR="009E59A7" w:rsidRPr="009E59A7" w:rsidRDefault="009E59A7" w:rsidP="009E59A7">
            <w:pPr>
              <w:pStyle w:val="TableParagraph"/>
              <w:rPr>
                <w:sz w:val="24"/>
                <w:szCs w:val="24"/>
              </w:rPr>
            </w:pPr>
            <w:r w:rsidRPr="009E59A7">
              <w:rPr>
                <w:sz w:val="24"/>
                <w:szCs w:val="24"/>
              </w:rPr>
              <w:t xml:space="preserve">жапсыру әрекетін жасату. </w:t>
            </w:r>
          </w:p>
          <w:p w14:paraId="4C1D7477" w14:textId="77777777" w:rsidR="009E59A7" w:rsidRPr="009E59A7" w:rsidRDefault="009E59A7" w:rsidP="009E59A7">
            <w:pPr>
              <w:spacing w:after="0" w:line="240" w:lineRule="auto"/>
              <w:ind w:left="20"/>
              <w:jc w:val="both"/>
              <w:rPr>
                <w:rFonts w:ascii="Times New Roman" w:hAnsi="Times New Roman" w:cs="Times New Roman"/>
                <w:sz w:val="24"/>
                <w:szCs w:val="24"/>
                <w:lang w:val="kk-KZ"/>
              </w:rPr>
            </w:pPr>
            <w:r w:rsidRPr="009E59A7">
              <w:rPr>
                <w:rFonts w:ascii="Times New Roman" w:hAnsi="Times New Roman" w:cs="Times New Roman"/>
                <w:b/>
                <w:bCs/>
                <w:sz w:val="24"/>
                <w:szCs w:val="24"/>
              </w:rPr>
              <w:t>(жапсыру)</w:t>
            </w:r>
          </w:p>
        </w:tc>
        <w:tc>
          <w:tcPr>
            <w:tcW w:w="2551" w:type="dxa"/>
            <w:tcMar>
              <w:top w:w="15" w:type="dxa"/>
              <w:left w:w="15" w:type="dxa"/>
              <w:bottom w:w="15" w:type="dxa"/>
              <w:right w:w="15" w:type="dxa"/>
            </w:tcMar>
          </w:tcPr>
          <w:p w14:paraId="2109DE03" w14:textId="77777777" w:rsidR="009E59A7" w:rsidRPr="009E59A7" w:rsidRDefault="009E59A7" w:rsidP="009E59A7">
            <w:pPr>
              <w:pStyle w:val="a3"/>
              <w:rPr>
                <w:rFonts w:ascii="Times New Roman" w:hAnsi="Times New Roman"/>
                <w:sz w:val="24"/>
                <w:szCs w:val="24"/>
                <w:lang w:val="kk-KZ"/>
              </w:rPr>
            </w:pPr>
            <w:r w:rsidRPr="009E59A7">
              <w:rPr>
                <w:rFonts w:ascii="Times New Roman" w:hAnsi="Times New Roman"/>
                <w:sz w:val="24"/>
                <w:szCs w:val="24"/>
                <w:lang w:val="kk-KZ"/>
              </w:rPr>
              <w:t>Топтағы көліктерді санату, салыстыру. жиын жасату.</w:t>
            </w:r>
          </w:p>
          <w:p w14:paraId="1296D855" w14:textId="77777777" w:rsidR="009E59A7" w:rsidRPr="009E59A7" w:rsidRDefault="009E59A7" w:rsidP="009E59A7">
            <w:pPr>
              <w:pStyle w:val="a3"/>
              <w:rPr>
                <w:rFonts w:ascii="Times New Roman" w:hAnsi="Times New Roman"/>
                <w:b/>
                <w:bCs/>
                <w:sz w:val="24"/>
                <w:szCs w:val="24"/>
                <w:lang w:val="kk-KZ"/>
              </w:rPr>
            </w:pPr>
            <w:r w:rsidRPr="009E59A7">
              <w:rPr>
                <w:rFonts w:ascii="Times New Roman" w:hAnsi="Times New Roman"/>
                <w:b/>
                <w:bCs/>
                <w:sz w:val="24"/>
                <w:szCs w:val="24"/>
                <w:lang w:val="kk-KZ"/>
              </w:rPr>
              <w:t>(математика негіздері)</w:t>
            </w:r>
          </w:p>
          <w:p w14:paraId="3FF5F40B" w14:textId="77777777" w:rsidR="009E59A7" w:rsidRPr="009E59A7" w:rsidRDefault="009E59A7" w:rsidP="009E59A7">
            <w:pPr>
              <w:pStyle w:val="a3"/>
              <w:rPr>
                <w:rFonts w:ascii="Times New Roman" w:hAnsi="Times New Roman"/>
                <w:b/>
                <w:bCs/>
                <w:sz w:val="24"/>
                <w:szCs w:val="24"/>
                <w:lang w:val="kk-KZ"/>
              </w:rPr>
            </w:pPr>
          </w:p>
          <w:p w14:paraId="59A0288E" w14:textId="77777777" w:rsidR="009E59A7" w:rsidRPr="009E59A7" w:rsidRDefault="009E59A7" w:rsidP="009E59A7">
            <w:pPr>
              <w:pStyle w:val="a3"/>
              <w:rPr>
                <w:rFonts w:ascii="Times New Roman" w:hAnsi="Times New Roman"/>
                <w:sz w:val="24"/>
                <w:szCs w:val="24"/>
                <w:lang w:val="kk-KZ"/>
              </w:rPr>
            </w:pPr>
            <w:r w:rsidRPr="009E59A7">
              <w:rPr>
                <w:rFonts w:ascii="Times New Roman" w:hAnsi="Times New Roman"/>
                <w:sz w:val="24"/>
                <w:szCs w:val="24"/>
                <w:lang w:val="kk-KZ"/>
              </w:rPr>
              <w:t>Топтағы гүлдердің мүсінін жасау және қағаздан жасату.</w:t>
            </w:r>
          </w:p>
          <w:p w14:paraId="7040B244" w14:textId="77777777" w:rsidR="009E59A7" w:rsidRPr="009E59A7" w:rsidRDefault="009E59A7" w:rsidP="009E59A7">
            <w:pPr>
              <w:pStyle w:val="a3"/>
              <w:rPr>
                <w:rFonts w:ascii="Times New Roman" w:hAnsi="Times New Roman"/>
                <w:b/>
                <w:bCs/>
                <w:sz w:val="24"/>
                <w:szCs w:val="24"/>
                <w:lang w:val="kk-KZ"/>
              </w:rPr>
            </w:pPr>
            <w:r w:rsidRPr="009E59A7">
              <w:rPr>
                <w:rFonts w:ascii="Times New Roman" w:hAnsi="Times New Roman"/>
                <w:b/>
                <w:bCs/>
                <w:sz w:val="24"/>
                <w:szCs w:val="24"/>
                <w:lang w:val="kk-KZ"/>
              </w:rPr>
              <w:t>(мүсіндеу, жапсыру)</w:t>
            </w:r>
          </w:p>
          <w:p w14:paraId="7D03BD01" w14:textId="77777777" w:rsidR="009E59A7" w:rsidRPr="009E59A7" w:rsidRDefault="009E59A7" w:rsidP="009E59A7">
            <w:pPr>
              <w:spacing w:after="0" w:line="240" w:lineRule="auto"/>
              <w:ind w:left="20"/>
              <w:jc w:val="both"/>
              <w:rPr>
                <w:rFonts w:ascii="Times New Roman" w:hAnsi="Times New Roman" w:cs="Times New Roman"/>
                <w:sz w:val="24"/>
                <w:szCs w:val="24"/>
                <w:lang w:val="kk-KZ"/>
              </w:rPr>
            </w:pPr>
          </w:p>
        </w:tc>
        <w:tc>
          <w:tcPr>
            <w:tcW w:w="2268" w:type="dxa"/>
            <w:tcMar>
              <w:top w:w="15" w:type="dxa"/>
              <w:left w:w="15" w:type="dxa"/>
              <w:bottom w:w="15" w:type="dxa"/>
              <w:right w:w="15" w:type="dxa"/>
            </w:tcMar>
          </w:tcPr>
          <w:p w14:paraId="1376DB8F" w14:textId="77777777" w:rsidR="009E59A7" w:rsidRPr="009E59A7" w:rsidRDefault="009E59A7" w:rsidP="009E59A7">
            <w:pPr>
              <w:spacing w:after="0" w:line="240" w:lineRule="auto"/>
              <w:jc w:val="both"/>
              <w:rPr>
                <w:rFonts w:ascii="Times New Roman" w:hAnsi="Times New Roman" w:cs="Times New Roman"/>
                <w:sz w:val="24"/>
                <w:szCs w:val="24"/>
                <w:lang w:val="kk-KZ"/>
              </w:rPr>
            </w:pPr>
            <w:r w:rsidRPr="009E59A7">
              <w:rPr>
                <w:rFonts w:ascii="Times New Roman" w:hAnsi="Times New Roman" w:cs="Times New Roman"/>
                <w:sz w:val="24"/>
                <w:szCs w:val="24"/>
                <w:lang w:val="kk-KZ"/>
              </w:rPr>
              <w:t xml:space="preserve">Шырша бұтақтарынынан композицияны құрастыру кезінде заттар мен нысандардың көлемі бойынша арақатынасын ескеруін қадағалау; </w:t>
            </w:r>
          </w:p>
          <w:p w14:paraId="51D1AABB" w14:textId="77777777" w:rsidR="009E59A7" w:rsidRPr="009E59A7" w:rsidRDefault="009E59A7" w:rsidP="009E59A7">
            <w:pPr>
              <w:pStyle w:val="TableParagraph"/>
              <w:rPr>
                <w:b/>
                <w:bCs/>
                <w:sz w:val="24"/>
                <w:szCs w:val="24"/>
              </w:rPr>
            </w:pPr>
            <w:r w:rsidRPr="009E59A7">
              <w:rPr>
                <w:sz w:val="24"/>
                <w:szCs w:val="24"/>
              </w:rPr>
              <w:t>(</w:t>
            </w:r>
            <w:r w:rsidRPr="009E59A7">
              <w:rPr>
                <w:b/>
                <w:bCs/>
                <w:sz w:val="24"/>
                <w:szCs w:val="24"/>
              </w:rPr>
              <w:t>жапсыру)</w:t>
            </w:r>
          </w:p>
          <w:p w14:paraId="738FA118" w14:textId="77777777" w:rsidR="009E59A7" w:rsidRPr="009E59A7" w:rsidRDefault="009E59A7" w:rsidP="009E59A7">
            <w:pPr>
              <w:pStyle w:val="TableParagraph"/>
              <w:rPr>
                <w:b/>
                <w:bCs/>
                <w:sz w:val="24"/>
                <w:szCs w:val="24"/>
              </w:rPr>
            </w:pPr>
          </w:p>
          <w:p w14:paraId="68241BC3" w14:textId="77777777" w:rsidR="009E59A7" w:rsidRPr="009E59A7" w:rsidRDefault="009E59A7" w:rsidP="009E59A7">
            <w:pPr>
              <w:pStyle w:val="a3"/>
              <w:rPr>
                <w:rFonts w:ascii="Times New Roman" w:hAnsi="Times New Roman"/>
                <w:sz w:val="24"/>
                <w:szCs w:val="24"/>
                <w:lang w:val="kk-KZ"/>
              </w:rPr>
            </w:pPr>
            <w:r w:rsidRPr="009E59A7">
              <w:rPr>
                <w:rFonts w:ascii="Times New Roman" w:hAnsi="Times New Roman"/>
                <w:sz w:val="24"/>
                <w:szCs w:val="24"/>
                <w:lang w:val="kk-KZ"/>
              </w:rPr>
              <w:t>«Жыл басына таласқан хайуанаттар» ертегінің кейіпкерлерінің бейнелерін сомдауға қажетті дауыс ырғағы және тілдің қарқынын қолдану дағдыларын қалыптастыру</w:t>
            </w:r>
          </w:p>
          <w:p w14:paraId="4C4A0665" w14:textId="77777777" w:rsidR="009E59A7" w:rsidRPr="009E59A7" w:rsidRDefault="009E59A7" w:rsidP="009E59A7">
            <w:pPr>
              <w:pStyle w:val="a3"/>
              <w:ind w:left="136"/>
              <w:rPr>
                <w:rFonts w:ascii="Times New Roman" w:hAnsi="Times New Roman"/>
                <w:b/>
                <w:bCs/>
                <w:sz w:val="24"/>
                <w:szCs w:val="24"/>
                <w:lang w:val="kk-KZ"/>
              </w:rPr>
            </w:pPr>
            <w:r w:rsidRPr="009E59A7">
              <w:rPr>
                <w:rFonts w:ascii="Times New Roman" w:hAnsi="Times New Roman"/>
                <w:b/>
                <w:bCs/>
                <w:sz w:val="24"/>
                <w:szCs w:val="24"/>
                <w:lang w:val="kk-KZ"/>
              </w:rPr>
              <w:t>(сөйлеуді дамыту, көркем әдебиет)</w:t>
            </w:r>
          </w:p>
          <w:p w14:paraId="4EE42283" w14:textId="77777777" w:rsidR="009E59A7" w:rsidRPr="009E59A7" w:rsidRDefault="009E59A7" w:rsidP="009E59A7">
            <w:pPr>
              <w:pStyle w:val="a3"/>
              <w:ind w:left="136"/>
              <w:rPr>
                <w:rFonts w:ascii="Times New Roman" w:hAnsi="Times New Roman"/>
                <w:b/>
                <w:bCs/>
                <w:sz w:val="24"/>
                <w:szCs w:val="24"/>
                <w:lang w:val="kk-KZ"/>
              </w:rPr>
            </w:pPr>
          </w:p>
          <w:p w14:paraId="210CE2EB" w14:textId="77777777" w:rsidR="009E59A7" w:rsidRPr="009E59A7" w:rsidRDefault="009E59A7" w:rsidP="009E59A7">
            <w:pPr>
              <w:pStyle w:val="a3"/>
              <w:ind w:left="136"/>
              <w:rPr>
                <w:rFonts w:ascii="Times New Roman" w:hAnsi="Times New Roman"/>
                <w:b/>
                <w:bCs/>
                <w:sz w:val="24"/>
                <w:szCs w:val="24"/>
                <w:lang w:val="kk-KZ"/>
              </w:rPr>
            </w:pPr>
          </w:p>
          <w:p w14:paraId="066A175C" w14:textId="77777777" w:rsidR="009E59A7" w:rsidRPr="009E59A7" w:rsidRDefault="009E59A7" w:rsidP="009E59A7">
            <w:pPr>
              <w:spacing w:after="0" w:line="240" w:lineRule="auto"/>
              <w:ind w:left="20"/>
              <w:jc w:val="both"/>
              <w:rPr>
                <w:rFonts w:ascii="Times New Roman" w:hAnsi="Times New Roman" w:cs="Times New Roman"/>
                <w:sz w:val="24"/>
                <w:szCs w:val="24"/>
                <w:lang w:val="kk-KZ"/>
              </w:rPr>
            </w:pPr>
          </w:p>
        </w:tc>
        <w:tc>
          <w:tcPr>
            <w:tcW w:w="2552" w:type="dxa"/>
            <w:tcMar>
              <w:top w:w="15" w:type="dxa"/>
              <w:left w:w="15" w:type="dxa"/>
              <w:bottom w:w="15" w:type="dxa"/>
              <w:right w:w="15" w:type="dxa"/>
            </w:tcMar>
          </w:tcPr>
          <w:p w14:paraId="2F0ECA90" w14:textId="77777777" w:rsidR="009E59A7" w:rsidRPr="009E59A7" w:rsidRDefault="009E59A7" w:rsidP="009E59A7">
            <w:pPr>
              <w:pStyle w:val="TableParagraph"/>
              <w:rPr>
                <w:sz w:val="24"/>
                <w:szCs w:val="24"/>
              </w:rPr>
            </w:pPr>
            <w:r w:rsidRPr="009E59A7">
              <w:rPr>
                <w:sz w:val="24"/>
                <w:szCs w:val="24"/>
              </w:rPr>
              <w:t xml:space="preserve">Балалардың қалауы бойынша дербес әрекеттер. Құрастыру және шығармашылық бағытында кітаптар қарату, әңгімелесу. </w:t>
            </w:r>
          </w:p>
          <w:p w14:paraId="657DBB3F" w14:textId="77777777" w:rsidR="009E59A7" w:rsidRPr="009E59A7" w:rsidRDefault="009E59A7" w:rsidP="009E59A7">
            <w:pPr>
              <w:pStyle w:val="TableParagraph"/>
              <w:rPr>
                <w:sz w:val="24"/>
                <w:szCs w:val="24"/>
              </w:rPr>
            </w:pPr>
            <w:r w:rsidRPr="009E59A7">
              <w:rPr>
                <w:sz w:val="24"/>
                <w:szCs w:val="24"/>
              </w:rPr>
              <w:t xml:space="preserve">Шырша ойыншықтарының суретін салу, мүсінін жасату, немесе қағаздан өздері ойыншық жасауына мумкіндік беру. </w:t>
            </w:r>
          </w:p>
          <w:p w14:paraId="23853DEC" w14:textId="77777777" w:rsidR="009E59A7" w:rsidRPr="009E59A7" w:rsidRDefault="009E59A7" w:rsidP="009E59A7">
            <w:pPr>
              <w:spacing w:after="0" w:line="240" w:lineRule="auto"/>
              <w:ind w:left="20"/>
              <w:jc w:val="both"/>
              <w:rPr>
                <w:rFonts w:ascii="Times New Roman" w:hAnsi="Times New Roman" w:cs="Times New Roman"/>
                <w:sz w:val="24"/>
                <w:szCs w:val="24"/>
                <w:lang w:val="kk-KZ"/>
              </w:rPr>
            </w:pPr>
            <w:r w:rsidRPr="009E59A7">
              <w:rPr>
                <w:rFonts w:ascii="Times New Roman" w:hAnsi="Times New Roman" w:cs="Times New Roman"/>
                <w:b/>
                <w:bCs/>
                <w:sz w:val="24"/>
                <w:szCs w:val="24"/>
                <w:lang w:val="kk-KZ"/>
              </w:rPr>
              <w:t>(сурет салу, құрастыру, мүсіндеу, жапсыру)</w:t>
            </w:r>
          </w:p>
        </w:tc>
      </w:tr>
      <w:tr w:rsidR="009E59A7" w:rsidRPr="009E59A7" w14:paraId="7FA46427" w14:textId="77777777" w:rsidTr="009E59A7">
        <w:trPr>
          <w:trHeight w:val="30"/>
        </w:trPr>
        <w:tc>
          <w:tcPr>
            <w:tcW w:w="2714" w:type="dxa"/>
            <w:tcMar>
              <w:top w:w="15" w:type="dxa"/>
              <w:left w:w="15" w:type="dxa"/>
              <w:bottom w:w="15" w:type="dxa"/>
              <w:right w:w="15" w:type="dxa"/>
            </w:tcMar>
            <w:vAlign w:val="center"/>
          </w:tcPr>
          <w:p w14:paraId="683A5BCA" w14:textId="77777777" w:rsidR="009E59A7" w:rsidRPr="009E59A7" w:rsidRDefault="009E59A7" w:rsidP="009E59A7">
            <w:pPr>
              <w:spacing w:after="0" w:line="240" w:lineRule="auto"/>
              <w:ind w:left="20"/>
              <w:jc w:val="both"/>
              <w:rPr>
                <w:rFonts w:ascii="Times New Roman" w:hAnsi="Times New Roman" w:cs="Times New Roman"/>
                <w:b/>
                <w:bCs/>
                <w:sz w:val="24"/>
                <w:szCs w:val="24"/>
              </w:rPr>
            </w:pPr>
            <w:r w:rsidRPr="009E59A7">
              <w:rPr>
                <w:rFonts w:ascii="Times New Roman" w:hAnsi="Times New Roman" w:cs="Times New Roman"/>
                <w:b/>
                <w:bCs/>
                <w:sz w:val="24"/>
                <w:szCs w:val="24"/>
              </w:rPr>
              <w:t>Балалардың үйге қайтуы</w:t>
            </w:r>
          </w:p>
        </w:tc>
        <w:tc>
          <w:tcPr>
            <w:tcW w:w="2552" w:type="dxa"/>
            <w:tcMar>
              <w:top w:w="15" w:type="dxa"/>
              <w:left w:w="15" w:type="dxa"/>
              <w:bottom w:w="15" w:type="dxa"/>
              <w:right w:w="15" w:type="dxa"/>
            </w:tcMar>
          </w:tcPr>
          <w:p w14:paraId="21E03797" w14:textId="77777777" w:rsidR="009E59A7" w:rsidRPr="009E59A7" w:rsidRDefault="009E59A7" w:rsidP="009E59A7">
            <w:pPr>
              <w:spacing w:after="0" w:line="240" w:lineRule="auto"/>
              <w:ind w:left="20"/>
              <w:jc w:val="both"/>
              <w:rPr>
                <w:rFonts w:ascii="Times New Roman" w:hAnsi="Times New Roman" w:cs="Times New Roman"/>
                <w:sz w:val="24"/>
                <w:szCs w:val="24"/>
              </w:rPr>
            </w:pPr>
            <w:r w:rsidRPr="009E59A7">
              <w:rPr>
                <w:rFonts w:ascii="Times New Roman" w:hAnsi="Times New Roman" w:cs="Times New Roman"/>
                <w:sz w:val="24"/>
                <w:szCs w:val="24"/>
                <w:lang w:val="kk-KZ"/>
              </w:rPr>
              <w:t>Ата аналарға кеңес «Бүгін балабақшада нендей қызықтар болды».Өз баласын әңгімеге тартуы</w:t>
            </w:r>
          </w:p>
        </w:tc>
        <w:tc>
          <w:tcPr>
            <w:tcW w:w="2268" w:type="dxa"/>
            <w:tcMar>
              <w:top w:w="15" w:type="dxa"/>
              <w:left w:w="15" w:type="dxa"/>
              <w:bottom w:w="15" w:type="dxa"/>
              <w:right w:w="15" w:type="dxa"/>
            </w:tcMar>
          </w:tcPr>
          <w:p w14:paraId="31C16237" w14:textId="77777777" w:rsidR="009E59A7" w:rsidRPr="009E59A7" w:rsidRDefault="009E59A7" w:rsidP="009E59A7">
            <w:pPr>
              <w:spacing w:after="0" w:line="240" w:lineRule="auto"/>
              <w:rPr>
                <w:rFonts w:ascii="Times New Roman" w:hAnsi="Times New Roman" w:cs="Times New Roman"/>
                <w:sz w:val="24"/>
                <w:szCs w:val="24"/>
                <w:lang w:val="kk-KZ"/>
              </w:rPr>
            </w:pPr>
            <w:r w:rsidRPr="009E59A7">
              <w:rPr>
                <w:rFonts w:ascii="Times New Roman" w:hAnsi="Times New Roman" w:cs="Times New Roman"/>
                <w:sz w:val="24"/>
                <w:szCs w:val="24"/>
                <w:lang w:val="kk-KZ"/>
              </w:rPr>
              <w:t xml:space="preserve">Балалардың еркін ойындары. </w:t>
            </w:r>
          </w:p>
          <w:p w14:paraId="62E1A0F5" w14:textId="77777777" w:rsidR="009E59A7" w:rsidRPr="009E59A7" w:rsidRDefault="009E59A7" w:rsidP="009E59A7">
            <w:pPr>
              <w:spacing w:after="0" w:line="240" w:lineRule="auto"/>
              <w:ind w:left="20"/>
              <w:jc w:val="both"/>
              <w:rPr>
                <w:rFonts w:ascii="Times New Roman" w:hAnsi="Times New Roman" w:cs="Times New Roman"/>
                <w:sz w:val="24"/>
                <w:szCs w:val="24"/>
              </w:rPr>
            </w:pPr>
            <w:r w:rsidRPr="009E59A7">
              <w:rPr>
                <w:rFonts w:ascii="Times New Roman" w:hAnsi="Times New Roman" w:cs="Times New Roman"/>
                <w:sz w:val="24"/>
                <w:szCs w:val="24"/>
                <w:lang w:val="kk-KZ"/>
              </w:rPr>
              <w:t>Өз беттерінше ойындар ұйымдастыра білу.</w:t>
            </w:r>
          </w:p>
        </w:tc>
        <w:tc>
          <w:tcPr>
            <w:tcW w:w="2551" w:type="dxa"/>
            <w:tcMar>
              <w:top w:w="15" w:type="dxa"/>
              <w:left w:w="15" w:type="dxa"/>
              <w:bottom w:w="15" w:type="dxa"/>
              <w:right w:w="15" w:type="dxa"/>
            </w:tcMar>
          </w:tcPr>
          <w:p w14:paraId="04E8D410" w14:textId="77777777" w:rsidR="009E59A7" w:rsidRPr="009E59A7" w:rsidRDefault="009E59A7" w:rsidP="009E59A7">
            <w:pPr>
              <w:spacing w:after="0" w:line="240" w:lineRule="auto"/>
              <w:rPr>
                <w:rFonts w:ascii="Times New Roman" w:hAnsi="Times New Roman" w:cs="Times New Roman"/>
                <w:sz w:val="24"/>
                <w:szCs w:val="24"/>
                <w:lang w:val="kk-KZ"/>
              </w:rPr>
            </w:pPr>
            <w:r w:rsidRPr="009E59A7">
              <w:rPr>
                <w:rFonts w:ascii="Times New Roman" w:hAnsi="Times New Roman" w:cs="Times New Roman"/>
                <w:sz w:val="24"/>
                <w:szCs w:val="24"/>
                <w:lang w:val="kk-KZ"/>
              </w:rPr>
              <w:t xml:space="preserve">Балалардың еркін ойындары. </w:t>
            </w:r>
          </w:p>
          <w:p w14:paraId="731C235B" w14:textId="77777777" w:rsidR="009E59A7" w:rsidRPr="009E59A7" w:rsidRDefault="009E59A7" w:rsidP="009E59A7">
            <w:pPr>
              <w:spacing w:after="0" w:line="240" w:lineRule="auto"/>
              <w:ind w:left="20"/>
              <w:jc w:val="both"/>
              <w:rPr>
                <w:rFonts w:ascii="Times New Roman" w:hAnsi="Times New Roman" w:cs="Times New Roman"/>
                <w:sz w:val="24"/>
                <w:szCs w:val="24"/>
              </w:rPr>
            </w:pPr>
            <w:r w:rsidRPr="009E59A7">
              <w:rPr>
                <w:rFonts w:ascii="Times New Roman" w:hAnsi="Times New Roman" w:cs="Times New Roman"/>
                <w:sz w:val="24"/>
                <w:szCs w:val="24"/>
                <w:lang w:val="kk-KZ"/>
              </w:rPr>
              <w:t xml:space="preserve">Өз беттерінше ойындар ұйымдастыра білу. </w:t>
            </w:r>
          </w:p>
        </w:tc>
        <w:tc>
          <w:tcPr>
            <w:tcW w:w="2268" w:type="dxa"/>
            <w:tcMar>
              <w:top w:w="15" w:type="dxa"/>
              <w:left w:w="15" w:type="dxa"/>
              <w:bottom w:w="15" w:type="dxa"/>
              <w:right w:w="15" w:type="dxa"/>
            </w:tcMar>
          </w:tcPr>
          <w:p w14:paraId="19854715" w14:textId="77777777" w:rsidR="009E59A7" w:rsidRPr="009E59A7" w:rsidRDefault="009E59A7" w:rsidP="009E59A7">
            <w:pPr>
              <w:spacing w:after="0" w:line="240" w:lineRule="auto"/>
              <w:rPr>
                <w:rFonts w:ascii="Times New Roman" w:hAnsi="Times New Roman" w:cs="Times New Roman"/>
                <w:sz w:val="24"/>
                <w:szCs w:val="24"/>
                <w:lang w:val="kk-KZ"/>
              </w:rPr>
            </w:pPr>
            <w:r w:rsidRPr="009E59A7">
              <w:rPr>
                <w:rFonts w:ascii="Times New Roman" w:hAnsi="Times New Roman" w:cs="Times New Roman"/>
                <w:sz w:val="24"/>
                <w:szCs w:val="24"/>
                <w:lang w:val="kk-KZ"/>
              </w:rPr>
              <w:t xml:space="preserve">Қимылды ойын </w:t>
            </w:r>
          </w:p>
          <w:p w14:paraId="2904AF32" w14:textId="77777777" w:rsidR="009E59A7" w:rsidRPr="009E59A7" w:rsidRDefault="009E59A7" w:rsidP="009E59A7">
            <w:pPr>
              <w:spacing w:after="0" w:line="240" w:lineRule="auto"/>
              <w:rPr>
                <w:rFonts w:ascii="Times New Roman" w:hAnsi="Times New Roman" w:cs="Times New Roman"/>
                <w:sz w:val="24"/>
                <w:szCs w:val="24"/>
                <w:lang w:val="kk-KZ"/>
              </w:rPr>
            </w:pPr>
            <w:r w:rsidRPr="009E59A7">
              <w:rPr>
                <w:rFonts w:ascii="Times New Roman" w:hAnsi="Times New Roman" w:cs="Times New Roman"/>
                <w:sz w:val="24"/>
                <w:szCs w:val="24"/>
                <w:lang w:val="kk-KZ"/>
              </w:rPr>
              <w:t>«Жасырынбақ»</w:t>
            </w:r>
          </w:p>
          <w:p w14:paraId="33C1DE57" w14:textId="77777777" w:rsidR="009E59A7" w:rsidRPr="009E59A7" w:rsidRDefault="009E59A7" w:rsidP="009E59A7">
            <w:pPr>
              <w:spacing w:after="0" w:line="240" w:lineRule="auto"/>
              <w:ind w:left="20"/>
              <w:jc w:val="both"/>
              <w:rPr>
                <w:rFonts w:ascii="Times New Roman" w:hAnsi="Times New Roman" w:cs="Times New Roman"/>
                <w:sz w:val="24"/>
                <w:szCs w:val="24"/>
              </w:rPr>
            </w:pPr>
            <w:r w:rsidRPr="009E59A7">
              <w:rPr>
                <w:rFonts w:ascii="Times New Roman" w:hAnsi="Times New Roman" w:cs="Times New Roman"/>
                <w:sz w:val="24"/>
                <w:szCs w:val="24"/>
                <w:lang w:val="kk-KZ"/>
              </w:rPr>
              <w:t xml:space="preserve">Балаларды шапшаң болуға үйретеді. </w:t>
            </w:r>
          </w:p>
        </w:tc>
        <w:tc>
          <w:tcPr>
            <w:tcW w:w="2552" w:type="dxa"/>
            <w:tcMar>
              <w:top w:w="15" w:type="dxa"/>
              <w:left w:w="15" w:type="dxa"/>
              <w:bottom w:w="15" w:type="dxa"/>
              <w:right w:w="15" w:type="dxa"/>
            </w:tcMar>
          </w:tcPr>
          <w:p w14:paraId="2F7B8CE4" w14:textId="77777777" w:rsidR="009E59A7" w:rsidRPr="009E59A7" w:rsidRDefault="009E59A7" w:rsidP="009E59A7">
            <w:pPr>
              <w:spacing w:after="0" w:line="240" w:lineRule="auto"/>
              <w:rPr>
                <w:rFonts w:ascii="Times New Roman" w:hAnsi="Times New Roman" w:cs="Times New Roman"/>
                <w:sz w:val="24"/>
                <w:szCs w:val="24"/>
                <w:lang w:val="kk-KZ"/>
              </w:rPr>
            </w:pPr>
            <w:r w:rsidRPr="009E59A7">
              <w:rPr>
                <w:rFonts w:ascii="Times New Roman" w:hAnsi="Times New Roman" w:cs="Times New Roman"/>
                <w:sz w:val="24"/>
                <w:szCs w:val="24"/>
                <w:lang w:val="kk-KZ"/>
              </w:rPr>
              <w:t xml:space="preserve">Балалардың еркін ойындары. </w:t>
            </w:r>
          </w:p>
          <w:p w14:paraId="31D8E623" w14:textId="77777777" w:rsidR="009E59A7" w:rsidRPr="009E59A7" w:rsidRDefault="009E59A7" w:rsidP="009E59A7">
            <w:pPr>
              <w:spacing w:after="0" w:line="240" w:lineRule="auto"/>
              <w:rPr>
                <w:rFonts w:ascii="Times New Roman" w:hAnsi="Times New Roman" w:cs="Times New Roman"/>
                <w:sz w:val="24"/>
                <w:szCs w:val="24"/>
                <w:lang w:val="kk-KZ"/>
              </w:rPr>
            </w:pPr>
            <w:r w:rsidRPr="009E59A7">
              <w:rPr>
                <w:rFonts w:ascii="Times New Roman" w:hAnsi="Times New Roman" w:cs="Times New Roman"/>
                <w:sz w:val="24"/>
                <w:szCs w:val="24"/>
                <w:lang w:val="kk-KZ"/>
              </w:rPr>
              <w:t>Өз беттерінше ойындар ұйымдастыра білу</w:t>
            </w:r>
          </w:p>
          <w:p w14:paraId="6901A85A" w14:textId="77777777" w:rsidR="009E59A7" w:rsidRPr="009E59A7" w:rsidRDefault="009E59A7" w:rsidP="009E59A7">
            <w:pPr>
              <w:spacing w:after="0" w:line="240" w:lineRule="auto"/>
              <w:ind w:left="20"/>
              <w:jc w:val="both"/>
              <w:rPr>
                <w:rFonts w:ascii="Times New Roman" w:hAnsi="Times New Roman" w:cs="Times New Roman"/>
                <w:sz w:val="24"/>
                <w:szCs w:val="24"/>
              </w:rPr>
            </w:pPr>
          </w:p>
        </w:tc>
      </w:tr>
    </w:tbl>
    <w:p w14:paraId="60A315BE" w14:textId="77777777" w:rsidR="009E59A7" w:rsidRPr="009E59A7" w:rsidRDefault="009E59A7" w:rsidP="009E59A7">
      <w:pPr>
        <w:spacing w:after="0" w:line="240" w:lineRule="auto"/>
        <w:jc w:val="both"/>
        <w:rPr>
          <w:rFonts w:ascii="Times New Roman" w:hAnsi="Times New Roman" w:cs="Times New Roman"/>
          <w:sz w:val="24"/>
          <w:szCs w:val="24"/>
          <w:lang w:val="kk-KZ"/>
        </w:rPr>
      </w:pPr>
      <w:r w:rsidRPr="009E59A7">
        <w:rPr>
          <w:rFonts w:ascii="Times New Roman" w:hAnsi="Times New Roman" w:cs="Times New Roman"/>
          <w:sz w:val="24"/>
          <w:szCs w:val="24"/>
        </w:rPr>
        <w:t>     </w:t>
      </w:r>
    </w:p>
    <w:p w14:paraId="6B85F150" w14:textId="77777777" w:rsidR="009E59A7" w:rsidRDefault="009E59A7" w:rsidP="009E59A7">
      <w:pPr>
        <w:spacing w:after="0" w:line="240" w:lineRule="auto"/>
        <w:ind w:left="142" w:hanging="142"/>
        <w:rPr>
          <w:sz w:val="24"/>
          <w:szCs w:val="24"/>
          <w:lang w:val="kk-KZ"/>
        </w:rPr>
      </w:pPr>
    </w:p>
    <w:p w14:paraId="0C877B5C" w14:textId="77777777" w:rsidR="00322DD7" w:rsidRDefault="00322DD7" w:rsidP="009E59A7">
      <w:pPr>
        <w:spacing w:after="0" w:line="240" w:lineRule="auto"/>
        <w:ind w:left="142" w:hanging="142"/>
        <w:rPr>
          <w:sz w:val="24"/>
          <w:szCs w:val="24"/>
          <w:lang w:val="kk-KZ"/>
        </w:rPr>
      </w:pPr>
    </w:p>
    <w:p w14:paraId="44941E1C" w14:textId="77777777" w:rsidR="00322DD7" w:rsidRPr="00280A18" w:rsidRDefault="00A47495" w:rsidP="00280A18">
      <w:pPr>
        <w:spacing w:before="100" w:beforeAutospacing="1" w:after="100" w:afterAutospacing="1" w:line="240" w:lineRule="auto"/>
        <w:rPr>
          <w:rFonts w:ascii="Times New Roman" w:eastAsia="Times New Roman" w:hAnsi="Times New Roman" w:cs="Times New Roman"/>
          <w:sz w:val="24"/>
          <w:szCs w:val="24"/>
          <w:lang w:eastAsia="ru-RU"/>
        </w:rPr>
      </w:pPr>
      <w:r w:rsidRPr="00A47495">
        <w:rPr>
          <w:rFonts w:ascii="Times New Roman" w:eastAsia="Times New Roman" w:hAnsi="Times New Roman" w:cs="Times New Roman"/>
          <w:noProof/>
          <w:sz w:val="24"/>
          <w:szCs w:val="24"/>
          <w:lang w:eastAsia="ru-RU"/>
        </w:rPr>
        <w:lastRenderedPageBreak/>
        <w:drawing>
          <wp:inline distT="0" distB="0" distL="0" distR="0" wp14:anchorId="3D6C2710" wp14:editId="79236EEB">
            <wp:extent cx="6827908" cy="9390380"/>
            <wp:effectExtent l="0" t="5080" r="6350" b="6350"/>
            <wp:docPr id="93209891" name="Рисунок 93209891" descr="C:\Users\admin\AppData\Local\Temp\WinScan2PDF_Tmp\2025-05-03_17-51-22_winscan_to_pdf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AppData\Local\Temp\WinScan2PDF_Tmp\2025-05-03_17-51-22_winscan_to_pdf_1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6829788" cy="9392966"/>
                    </a:xfrm>
                    <a:prstGeom prst="rect">
                      <a:avLst/>
                    </a:prstGeom>
                    <a:noFill/>
                    <a:ln>
                      <a:noFill/>
                    </a:ln>
                  </pic:spPr>
                </pic:pic>
              </a:graphicData>
            </a:graphic>
          </wp:inline>
        </w:drawing>
      </w:r>
    </w:p>
    <w:tbl>
      <w:tblPr>
        <w:tblW w:w="14905"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14"/>
        <w:gridCol w:w="2553"/>
        <w:gridCol w:w="2410"/>
        <w:gridCol w:w="2408"/>
        <w:gridCol w:w="2269"/>
        <w:gridCol w:w="2551"/>
      </w:tblGrid>
      <w:tr w:rsidR="00322DD7" w:rsidRPr="00060A9E" w14:paraId="5F099D5C" w14:textId="77777777" w:rsidTr="005C0F89">
        <w:trPr>
          <w:trHeight w:val="30"/>
        </w:trPr>
        <w:tc>
          <w:tcPr>
            <w:tcW w:w="2714" w:type="dxa"/>
            <w:tcMar>
              <w:top w:w="15" w:type="dxa"/>
              <w:left w:w="15" w:type="dxa"/>
              <w:bottom w:w="15" w:type="dxa"/>
              <w:right w:w="15" w:type="dxa"/>
            </w:tcMar>
            <w:vAlign w:val="center"/>
          </w:tcPr>
          <w:p w14:paraId="01540007" w14:textId="77777777" w:rsidR="00322DD7" w:rsidRPr="00280A18" w:rsidRDefault="00322DD7" w:rsidP="00E96FE8">
            <w:pPr>
              <w:spacing w:after="0" w:line="240" w:lineRule="auto"/>
              <w:rPr>
                <w:rFonts w:ascii="Times New Roman" w:hAnsi="Times New Roman" w:cs="Times New Roman"/>
                <w:b/>
                <w:bCs/>
                <w:sz w:val="24"/>
                <w:szCs w:val="24"/>
                <w:lang w:val="kk-KZ"/>
              </w:rPr>
            </w:pPr>
            <w:r w:rsidRPr="00280A18">
              <w:rPr>
                <w:rFonts w:ascii="Times New Roman" w:hAnsi="Times New Roman" w:cs="Times New Roman"/>
                <w:b/>
                <w:bCs/>
                <w:sz w:val="24"/>
                <w:szCs w:val="24"/>
                <w:lang w:val="kk-KZ"/>
              </w:rPr>
              <w:lastRenderedPageBreak/>
              <w:t>Ұйымдастырылған іс-әрекетті өтк</w:t>
            </w:r>
            <w:r w:rsidR="002F7727" w:rsidRPr="00280A18">
              <w:rPr>
                <w:rFonts w:ascii="Times New Roman" w:hAnsi="Times New Roman" w:cs="Times New Roman"/>
                <w:b/>
                <w:bCs/>
                <w:sz w:val="24"/>
                <w:szCs w:val="24"/>
                <w:lang w:val="kk-KZ"/>
              </w:rPr>
              <w:t xml:space="preserve">ізуге дайындық </w:t>
            </w:r>
          </w:p>
        </w:tc>
        <w:tc>
          <w:tcPr>
            <w:tcW w:w="2553" w:type="dxa"/>
            <w:tcMar>
              <w:top w:w="15" w:type="dxa"/>
              <w:left w:w="15" w:type="dxa"/>
              <w:bottom w:w="15" w:type="dxa"/>
              <w:right w:w="15" w:type="dxa"/>
            </w:tcMar>
          </w:tcPr>
          <w:p w14:paraId="0E91B695" w14:textId="77777777" w:rsidR="00322DD7" w:rsidRPr="00322DD7" w:rsidRDefault="00322DD7" w:rsidP="00322DD7">
            <w:pPr>
              <w:spacing w:after="0" w:line="240" w:lineRule="auto"/>
              <w:rPr>
                <w:rFonts w:ascii="Times New Roman" w:hAnsi="Times New Roman" w:cs="Times New Roman"/>
                <w:sz w:val="24"/>
                <w:szCs w:val="24"/>
                <w:lang w:val="kk-KZ"/>
              </w:rPr>
            </w:pPr>
            <w:r w:rsidRPr="00322DD7">
              <w:rPr>
                <w:rFonts w:ascii="Times New Roman" w:hAnsi="Times New Roman" w:cs="Times New Roman"/>
                <w:sz w:val="24"/>
                <w:szCs w:val="24"/>
                <w:lang w:val="kk-KZ"/>
              </w:rPr>
              <w:t>Сөйлеу қарқынын өзгертуді бекіту: ақырын, жылдам сөйлеуді меңгерту</w:t>
            </w:r>
            <w:r w:rsidRPr="00322DD7">
              <w:rPr>
                <w:rFonts w:ascii="Times New Roman" w:hAnsi="Times New Roman" w:cs="Times New Roman"/>
                <w:spacing w:val="1"/>
                <w:sz w:val="24"/>
                <w:szCs w:val="24"/>
                <w:lang w:val="kk-KZ"/>
              </w:rPr>
              <w:t xml:space="preserve"> </w:t>
            </w:r>
            <w:r w:rsidRPr="00322DD7">
              <w:rPr>
                <w:rFonts w:ascii="Times New Roman" w:hAnsi="Times New Roman" w:cs="Times New Roman"/>
                <w:sz w:val="24"/>
                <w:szCs w:val="24"/>
                <w:lang w:val="kk-KZ"/>
              </w:rPr>
              <w:t>үшін</w:t>
            </w:r>
            <w:r w:rsidRPr="00322DD7">
              <w:rPr>
                <w:rFonts w:ascii="Times New Roman" w:hAnsi="Times New Roman" w:cs="Times New Roman"/>
                <w:spacing w:val="1"/>
                <w:sz w:val="24"/>
                <w:szCs w:val="24"/>
                <w:lang w:val="kk-KZ"/>
              </w:rPr>
              <w:t xml:space="preserve"> </w:t>
            </w:r>
            <w:r w:rsidRPr="00322DD7">
              <w:rPr>
                <w:rFonts w:ascii="Times New Roman" w:hAnsi="Times New Roman" w:cs="Times New Roman"/>
                <w:sz w:val="24"/>
                <w:szCs w:val="24"/>
                <w:lang w:val="kk-KZ"/>
              </w:rPr>
              <w:t>тақпақтар</w:t>
            </w:r>
            <w:r w:rsidRPr="00322DD7">
              <w:rPr>
                <w:rFonts w:ascii="Times New Roman" w:hAnsi="Times New Roman" w:cs="Times New Roman"/>
                <w:spacing w:val="1"/>
                <w:sz w:val="24"/>
                <w:szCs w:val="24"/>
                <w:lang w:val="kk-KZ"/>
              </w:rPr>
              <w:t xml:space="preserve"> </w:t>
            </w:r>
            <w:r w:rsidRPr="00322DD7">
              <w:rPr>
                <w:rFonts w:ascii="Times New Roman" w:hAnsi="Times New Roman" w:cs="Times New Roman"/>
                <w:sz w:val="24"/>
                <w:szCs w:val="24"/>
                <w:lang w:val="kk-KZ"/>
              </w:rPr>
              <w:t>мен</w:t>
            </w:r>
            <w:r w:rsidRPr="00322DD7">
              <w:rPr>
                <w:rFonts w:ascii="Times New Roman" w:hAnsi="Times New Roman" w:cs="Times New Roman"/>
                <w:spacing w:val="1"/>
                <w:sz w:val="24"/>
                <w:szCs w:val="24"/>
                <w:lang w:val="kk-KZ"/>
              </w:rPr>
              <w:t xml:space="preserve"> </w:t>
            </w:r>
            <w:r w:rsidRPr="00322DD7">
              <w:rPr>
                <w:rFonts w:ascii="Times New Roman" w:hAnsi="Times New Roman" w:cs="Times New Roman"/>
                <w:sz w:val="24"/>
                <w:szCs w:val="24"/>
                <w:lang w:val="kk-KZ"/>
              </w:rPr>
              <w:t>жаңылтпаштар</w:t>
            </w:r>
            <w:r w:rsidRPr="00322DD7">
              <w:rPr>
                <w:rFonts w:ascii="Times New Roman" w:hAnsi="Times New Roman" w:cs="Times New Roman"/>
                <w:spacing w:val="1"/>
                <w:sz w:val="24"/>
                <w:szCs w:val="24"/>
                <w:lang w:val="kk-KZ"/>
              </w:rPr>
              <w:t xml:space="preserve"> </w:t>
            </w:r>
            <w:r w:rsidRPr="00322DD7">
              <w:rPr>
                <w:rFonts w:ascii="Times New Roman" w:hAnsi="Times New Roman" w:cs="Times New Roman"/>
                <w:sz w:val="24"/>
                <w:szCs w:val="24"/>
                <w:lang w:val="kk-KZ"/>
              </w:rPr>
              <w:t xml:space="preserve">айтқызу. </w:t>
            </w:r>
          </w:p>
          <w:p w14:paraId="071621CA" w14:textId="77777777" w:rsidR="00322DD7" w:rsidRPr="00434B2C" w:rsidRDefault="00322DD7" w:rsidP="00322DD7">
            <w:pPr>
              <w:spacing w:after="0" w:line="240" w:lineRule="auto"/>
              <w:ind w:left="20"/>
              <w:rPr>
                <w:rFonts w:ascii="Times New Roman" w:hAnsi="Times New Roman" w:cs="Times New Roman"/>
                <w:sz w:val="24"/>
                <w:szCs w:val="24"/>
                <w:lang w:val="kk-KZ"/>
              </w:rPr>
            </w:pPr>
          </w:p>
        </w:tc>
        <w:tc>
          <w:tcPr>
            <w:tcW w:w="2410" w:type="dxa"/>
            <w:tcMar>
              <w:top w:w="15" w:type="dxa"/>
              <w:left w:w="15" w:type="dxa"/>
              <w:bottom w:w="15" w:type="dxa"/>
              <w:right w:w="15" w:type="dxa"/>
            </w:tcMar>
          </w:tcPr>
          <w:p w14:paraId="771AEF13" w14:textId="77777777" w:rsidR="00322DD7" w:rsidRPr="00434B2C" w:rsidRDefault="00322DD7" w:rsidP="00322DD7">
            <w:pPr>
              <w:spacing w:after="0" w:line="240" w:lineRule="auto"/>
              <w:ind w:left="20"/>
              <w:rPr>
                <w:rFonts w:ascii="Times New Roman" w:hAnsi="Times New Roman" w:cs="Times New Roman"/>
                <w:sz w:val="24"/>
                <w:szCs w:val="24"/>
                <w:lang w:val="kk-KZ"/>
              </w:rPr>
            </w:pPr>
            <w:r w:rsidRPr="00434B2C">
              <w:rPr>
                <w:rFonts w:ascii="Times New Roman" w:hAnsi="Times New Roman" w:cs="Times New Roman"/>
                <w:sz w:val="24"/>
                <w:szCs w:val="24"/>
                <w:lang w:val="kk-KZ"/>
              </w:rPr>
              <w:t>Сөздік</w:t>
            </w:r>
            <w:r w:rsidRPr="00434B2C">
              <w:rPr>
                <w:rFonts w:ascii="Times New Roman" w:hAnsi="Times New Roman" w:cs="Times New Roman"/>
                <w:spacing w:val="1"/>
                <w:sz w:val="24"/>
                <w:szCs w:val="24"/>
                <w:lang w:val="kk-KZ"/>
              </w:rPr>
              <w:t xml:space="preserve"> </w:t>
            </w:r>
            <w:r w:rsidRPr="00434B2C">
              <w:rPr>
                <w:rFonts w:ascii="Times New Roman" w:hAnsi="Times New Roman" w:cs="Times New Roman"/>
                <w:sz w:val="24"/>
                <w:szCs w:val="24"/>
                <w:lang w:val="kk-KZ"/>
              </w:rPr>
              <w:t>қорды</w:t>
            </w:r>
            <w:r w:rsidRPr="00434B2C">
              <w:rPr>
                <w:rFonts w:ascii="Times New Roman" w:hAnsi="Times New Roman" w:cs="Times New Roman"/>
                <w:spacing w:val="1"/>
                <w:sz w:val="24"/>
                <w:szCs w:val="24"/>
                <w:lang w:val="kk-KZ"/>
              </w:rPr>
              <w:t xml:space="preserve"> </w:t>
            </w:r>
            <w:r w:rsidRPr="00434B2C">
              <w:rPr>
                <w:rFonts w:ascii="Times New Roman" w:hAnsi="Times New Roman" w:cs="Times New Roman"/>
                <w:sz w:val="24"/>
                <w:szCs w:val="24"/>
                <w:lang w:val="kk-KZ"/>
              </w:rPr>
              <w:t>ересектердің</w:t>
            </w:r>
            <w:r w:rsidRPr="00434B2C">
              <w:rPr>
                <w:rFonts w:ascii="Times New Roman" w:hAnsi="Times New Roman" w:cs="Times New Roman"/>
                <w:spacing w:val="1"/>
                <w:sz w:val="24"/>
                <w:szCs w:val="24"/>
                <w:lang w:val="kk-KZ"/>
              </w:rPr>
              <w:t xml:space="preserve"> </w:t>
            </w:r>
            <w:r w:rsidRPr="00434B2C">
              <w:rPr>
                <w:rFonts w:ascii="Times New Roman" w:hAnsi="Times New Roman" w:cs="Times New Roman"/>
                <w:sz w:val="24"/>
                <w:szCs w:val="24"/>
                <w:lang w:val="kk-KZ"/>
              </w:rPr>
              <w:t>мамандықтарын</w:t>
            </w:r>
            <w:r w:rsidRPr="00434B2C">
              <w:rPr>
                <w:rFonts w:ascii="Times New Roman" w:hAnsi="Times New Roman" w:cs="Times New Roman"/>
                <w:spacing w:val="1"/>
                <w:sz w:val="24"/>
                <w:szCs w:val="24"/>
                <w:lang w:val="kk-KZ"/>
              </w:rPr>
              <w:t xml:space="preserve"> </w:t>
            </w:r>
            <w:r w:rsidRPr="00434B2C">
              <w:rPr>
                <w:rFonts w:ascii="Times New Roman" w:hAnsi="Times New Roman" w:cs="Times New Roman"/>
                <w:sz w:val="24"/>
                <w:szCs w:val="24"/>
                <w:lang w:val="kk-KZ"/>
              </w:rPr>
              <w:t>білдіретін</w:t>
            </w:r>
            <w:r w:rsidRPr="00434B2C">
              <w:rPr>
                <w:rFonts w:ascii="Times New Roman" w:hAnsi="Times New Roman" w:cs="Times New Roman"/>
                <w:spacing w:val="1"/>
                <w:sz w:val="24"/>
                <w:szCs w:val="24"/>
                <w:lang w:val="kk-KZ"/>
              </w:rPr>
              <w:t xml:space="preserve"> </w:t>
            </w:r>
            <w:r w:rsidRPr="00434B2C">
              <w:rPr>
                <w:rFonts w:ascii="Times New Roman" w:hAnsi="Times New Roman" w:cs="Times New Roman"/>
                <w:sz w:val="24"/>
                <w:szCs w:val="24"/>
                <w:lang w:val="kk-KZ"/>
              </w:rPr>
              <w:t>зат</w:t>
            </w:r>
            <w:r w:rsidRPr="00434B2C">
              <w:rPr>
                <w:rFonts w:ascii="Times New Roman" w:hAnsi="Times New Roman" w:cs="Times New Roman"/>
                <w:spacing w:val="1"/>
                <w:sz w:val="24"/>
                <w:szCs w:val="24"/>
                <w:lang w:val="kk-KZ"/>
              </w:rPr>
              <w:t xml:space="preserve"> </w:t>
            </w:r>
            <w:r w:rsidRPr="00434B2C">
              <w:rPr>
                <w:rFonts w:ascii="Times New Roman" w:hAnsi="Times New Roman" w:cs="Times New Roman"/>
                <w:sz w:val="24"/>
                <w:szCs w:val="24"/>
                <w:lang w:val="kk-KZ"/>
              </w:rPr>
              <w:t>есімдермен,</w:t>
            </w:r>
            <w:r w:rsidRPr="00434B2C">
              <w:rPr>
                <w:rFonts w:ascii="Times New Roman" w:hAnsi="Times New Roman" w:cs="Times New Roman"/>
                <w:spacing w:val="1"/>
                <w:sz w:val="24"/>
                <w:szCs w:val="24"/>
                <w:lang w:val="kk-KZ"/>
              </w:rPr>
              <w:t xml:space="preserve"> </w:t>
            </w:r>
            <w:r w:rsidRPr="00434B2C">
              <w:rPr>
                <w:rFonts w:ascii="Times New Roman" w:hAnsi="Times New Roman" w:cs="Times New Roman"/>
                <w:sz w:val="24"/>
                <w:szCs w:val="24"/>
                <w:lang w:val="kk-KZ"/>
              </w:rPr>
              <w:t>еңбек</w:t>
            </w:r>
            <w:r w:rsidRPr="00434B2C">
              <w:rPr>
                <w:rFonts w:ascii="Times New Roman" w:hAnsi="Times New Roman" w:cs="Times New Roman"/>
                <w:spacing w:val="-1"/>
                <w:sz w:val="24"/>
                <w:szCs w:val="24"/>
                <w:lang w:val="kk-KZ"/>
              </w:rPr>
              <w:t xml:space="preserve"> </w:t>
            </w:r>
            <w:r w:rsidRPr="00434B2C">
              <w:rPr>
                <w:rFonts w:ascii="Times New Roman" w:hAnsi="Times New Roman" w:cs="Times New Roman"/>
                <w:sz w:val="24"/>
                <w:szCs w:val="24"/>
                <w:lang w:val="kk-KZ"/>
              </w:rPr>
              <w:t>әрекетін білдіретін</w:t>
            </w:r>
            <w:r w:rsidRPr="00434B2C">
              <w:rPr>
                <w:rFonts w:ascii="Times New Roman" w:hAnsi="Times New Roman" w:cs="Times New Roman"/>
                <w:spacing w:val="-1"/>
                <w:sz w:val="24"/>
                <w:szCs w:val="24"/>
                <w:lang w:val="kk-KZ"/>
              </w:rPr>
              <w:t xml:space="preserve"> </w:t>
            </w:r>
            <w:r w:rsidRPr="00434B2C">
              <w:rPr>
                <w:rFonts w:ascii="Times New Roman" w:hAnsi="Times New Roman" w:cs="Times New Roman"/>
                <w:sz w:val="24"/>
                <w:szCs w:val="24"/>
                <w:lang w:val="kk-KZ"/>
              </w:rPr>
              <w:t>етістіктермен толықтыру</w:t>
            </w:r>
          </w:p>
        </w:tc>
        <w:tc>
          <w:tcPr>
            <w:tcW w:w="2408" w:type="dxa"/>
            <w:tcMar>
              <w:top w:w="15" w:type="dxa"/>
              <w:left w:w="15" w:type="dxa"/>
              <w:bottom w:w="15" w:type="dxa"/>
              <w:right w:w="15" w:type="dxa"/>
            </w:tcMar>
          </w:tcPr>
          <w:p w14:paraId="5F52A64C" w14:textId="77777777" w:rsidR="00322DD7" w:rsidRPr="00434B2C" w:rsidRDefault="00322DD7" w:rsidP="00322DD7">
            <w:pPr>
              <w:spacing w:after="0" w:line="240" w:lineRule="auto"/>
              <w:ind w:left="20"/>
              <w:rPr>
                <w:rFonts w:ascii="Times New Roman" w:hAnsi="Times New Roman" w:cs="Times New Roman"/>
                <w:sz w:val="24"/>
                <w:szCs w:val="24"/>
                <w:lang w:val="kk-KZ"/>
              </w:rPr>
            </w:pPr>
          </w:p>
        </w:tc>
        <w:tc>
          <w:tcPr>
            <w:tcW w:w="2269" w:type="dxa"/>
            <w:tcMar>
              <w:top w:w="15" w:type="dxa"/>
              <w:left w:w="15" w:type="dxa"/>
              <w:bottom w:w="15" w:type="dxa"/>
              <w:right w:w="15" w:type="dxa"/>
            </w:tcMar>
          </w:tcPr>
          <w:p w14:paraId="00C2938B" w14:textId="77777777" w:rsidR="00322DD7" w:rsidRPr="00434B2C" w:rsidRDefault="00322DD7" w:rsidP="00322DD7">
            <w:pPr>
              <w:spacing w:after="0" w:line="240" w:lineRule="auto"/>
              <w:ind w:left="20"/>
              <w:rPr>
                <w:rFonts w:ascii="Times New Roman" w:hAnsi="Times New Roman" w:cs="Times New Roman"/>
                <w:sz w:val="24"/>
                <w:szCs w:val="24"/>
                <w:lang w:val="kk-KZ"/>
              </w:rPr>
            </w:pPr>
          </w:p>
        </w:tc>
        <w:tc>
          <w:tcPr>
            <w:tcW w:w="2551" w:type="dxa"/>
            <w:tcMar>
              <w:top w:w="15" w:type="dxa"/>
              <w:left w:w="15" w:type="dxa"/>
              <w:bottom w:w="15" w:type="dxa"/>
              <w:right w:w="15" w:type="dxa"/>
            </w:tcMar>
          </w:tcPr>
          <w:p w14:paraId="43A2FE7B" w14:textId="77777777" w:rsidR="00322DD7" w:rsidRPr="00E96FE8" w:rsidRDefault="00026981" w:rsidP="00280A18">
            <w:pPr>
              <w:pStyle w:val="a6"/>
              <w:ind w:left="0"/>
              <w:rPr>
                <w:sz w:val="24"/>
                <w:szCs w:val="24"/>
              </w:rPr>
            </w:pPr>
            <w:r w:rsidRPr="00BE0BF3">
              <w:rPr>
                <w:spacing w:val="-1"/>
                <w:sz w:val="24"/>
                <w:szCs w:val="24"/>
              </w:rPr>
              <w:t>Бөлме</w:t>
            </w:r>
            <w:r w:rsidRPr="00BE0BF3">
              <w:rPr>
                <w:spacing w:val="-17"/>
                <w:sz w:val="24"/>
                <w:szCs w:val="24"/>
              </w:rPr>
              <w:t xml:space="preserve"> </w:t>
            </w:r>
            <w:r w:rsidRPr="00BE0BF3">
              <w:rPr>
                <w:spacing w:val="-1"/>
                <w:sz w:val="24"/>
                <w:szCs w:val="24"/>
              </w:rPr>
              <w:t>өсімдіктеріне</w:t>
            </w:r>
            <w:r w:rsidRPr="00BE0BF3">
              <w:rPr>
                <w:spacing w:val="-15"/>
                <w:sz w:val="24"/>
                <w:szCs w:val="24"/>
              </w:rPr>
              <w:t xml:space="preserve"> </w:t>
            </w:r>
            <w:r w:rsidRPr="00BE0BF3">
              <w:rPr>
                <w:sz w:val="24"/>
                <w:szCs w:val="24"/>
              </w:rPr>
              <w:t>және</w:t>
            </w:r>
            <w:r w:rsidRPr="00BE0BF3">
              <w:rPr>
                <w:spacing w:val="-15"/>
                <w:sz w:val="24"/>
                <w:szCs w:val="24"/>
              </w:rPr>
              <w:t xml:space="preserve"> </w:t>
            </w:r>
            <w:r w:rsidRPr="00BE0BF3">
              <w:rPr>
                <w:sz w:val="24"/>
                <w:szCs w:val="24"/>
              </w:rPr>
              <w:t>табиғат</w:t>
            </w:r>
            <w:r w:rsidRPr="00BE0BF3">
              <w:rPr>
                <w:spacing w:val="-16"/>
                <w:sz w:val="24"/>
                <w:szCs w:val="24"/>
              </w:rPr>
              <w:t xml:space="preserve"> </w:t>
            </w:r>
            <w:r w:rsidRPr="00BE0BF3">
              <w:rPr>
                <w:sz w:val="24"/>
                <w:szCs w:val="24"/>
              </w:rPr>
              <w:t>бұрышындағы</w:t>
            </w:r>
            <w:r w:rsidRPr="00BE0BF3">
              <w:rPr>
                <w:spacing w:val="-12"/>
                <w:sz w:val="24"/>
                <w:szCs w:val="24"/>
              </w:rPr>
              <w:t xml:space="preserve"> </w:t>
            </w:r>
            <w:r w:rsidRPr="00BE0BF3">
              <w:rPr>
                <w:sz w:val="24"/>
                <w:szCs w:val="24"/>
              </w:rPr>
              <w:t>жануарларға</w:t>
            </w:r>
            <w:r w:rsidRPr="00BE0BF3">
              <w:rPr>
                <w:spacing w:val="-14"/>
                <w:sz w:val="24"/>
                <w:szCs w:val="24"/>
              </w:rPr>
              <w:t xml:space="preserve"> </w:t>
            </w:r>
            <w:r w:rsidRPr="00BE0BF3">
              <w:rPr>
                <w:sz w:val="24"/>
                <w:szCs w:val="24"/>
              </w:rPr>
              <w:t>күтім</w:t>
            </w:r>
            <w:r w:rsidRPr="00BE0BF3">
              <w:rPr>
                <w:spacing w:val="-13"/>
                <w:sz w:val="24"/>
                <w:szCs w:val="24"/>
              </w:rPr>
              <w:t xml:space="preserve"> </w:t>
            </w:r>
            <w:r w:rsidRPr="00BE0BF3">
              <w:rPr>
                <w:sz w:val="24"/>
                <w:szCs w:val="24"/>
              </w:rPr>
              <w:t>жасау,</w:t>
            </w:r>
            <w:r w:rsidRPr="00BE0BF3">
              <w:rPr>
                <w:spacing w:val="-67"/>
                <w:sz w:val="24"/>
                <w:szCs w:val="24"/>
              </w:rPr>
              <w:t xml:space="preserve"> </w:t>
            </w:r>
            <w:r w:rsidRPr="00BE0BF3">
              <w:rPr>
                <w:sz w:val="24"/>
                <w:szCs w:val="24"/>
              </w:rPr>
              <w:t>адамның</w:t>
            </w:r>
            <w:r w:rsidRPr="00BE0BF3">
              <w:rPr>
                <w:spacing w:val="1"/>
                <w:sz w:val="24"/>
                <w:szCs w:val="24"/>
              </w:rPr>
              <w:t xml:space="preserve"> </w:t>
            </w:r>
            <w:r w:rsidRPr="00BE0BF3">
              <w:rPr>
                <w:sz w:val="24"/>
                <w:szCs w:val="24"/>
              </w:rPr>
              <w:t>табиғатқа</w:t>
            </w:r>
            <w:r w:rsidRPr="00BE0BF3">
              <w:rPr>
                <w:spacing w:val="1"/>
                <w:sz w:val="24"/>
                <w:szCs w:val="24"/>
              </w:rPr>
              <w:t xml:space="preserve"> </w:t>
            </w:r>
            <w:r w:rsidRPr="00BE0BF3">
              <w:rPr>
                <w:sz w:val="24"/>
                <w:szCs w:val="24"/>
              </w:rPr>
              <w:t>қамқорлық</w:t>
            </w:r>
            <w:r w:rsidRPr="00BE0BF3">
              <w:rPr>
                <w:spacing w:val="1"/>
                <w:sz w:val="24"/>
                <w:szCs w:val="24"/>
              </w:rPr>
              <w:t xml:space="preserve"> </w:t>
            </w:r>
            <w:r w:rsidRPr="00BE0BF3">
              <w:rPr>
                <w:sz w:val="24"/>
                <w:szCs w:val="24"/>
              </w:rPr>
              <w:t>танытуының</w:t>
            </w:r>
            <w:r w:rsidRPr="00BE0BF3">
              <w:rPr>
                <w:spacing w:val="1"/>
                <w:sz w:val="24"/>
                <w:szCs w:val="24"/>
              </w:rPr>
              <w:t xml:space="preserve"> </w:t>
            </w:r>
            <w:r w:rsidRPr="00BE0BF3">
              <w:rPr>
                <w:sz w:val="24"/>
                <w:szCs w:val="24"/>
              </w:rPr>
              <w:t>маңызы</w:t>
            </w:r>
            <w:r w:rsidRPr="00BE0BF3">
              <w:rPr>
                <w:spacing w:val="1"/>
                <w:sz w:val="24"/>
                <w:szCs w:val="24"/>
              </w:rPr>
              <w:t xml:space="preserve"> </w:t>
            </w:r>
            <w:r w:rsidRPr="00BE0BF3">
              <w:rPr>
                <w:sz w:val="24"/>
                <w:szCs w:val="24"/>
              </w:rPr>
              <w:t>туралы</w:t>
            </w:r>
            <w:r w:rsidRPr="00BE0BF3">
              <w:rPr>
                <w:spacing w:val="1"/>
                <w:sz w:val="24"/>
                <w:szCs w:val="24"/>
              </w:rPr>
              <w:t xml:space="preserve"> </w:t>
            </w:r>
            <w:r w:rsidRPr="00BE0BF3">
              <w:rPr>
                <w:sz w:val="24"/>
                <w:szCs w:val="24"/>
              </w:rPr>
              <w:t>білімдерін</w:t>
            </w:r>
            <w:r w:rsidRPr="00BE0BF3">
              <w:rPr>
                <w:spacing w:val="1"/>
                <w:sz w:val="24"/>
                <w:szCs w:val="24"/>
              </w:rPr>
              <w:t xml:space="preserve"> </w:t>
            </w:r>
            <w:r w:rsidR="00280A18">
              <w:rPr>
                <w:sz w:val="24"/>
                <w:szCs w:val="24"/>
              </w:rPr>
              <w:t>қалыптастыру.</w:t>
            </w:r>
          </w:p>
        </w:tc>
      </w:tr>
      <w:tr w:rsidR="00322DD7" w:rsidRPr="00060A9E" w14:paraId="6A4B198F" w14:textId="77777777" w:rsidTr="005C0F89">
        <w:trPr>
          <w:trHeight w:val="30"/>
        </w:trPr>
        <w:tc>
          <w:tcPr>
            <w:tcW w:w="2714" w:type="dxa"/>
            <w:tcMar>
              <w:top w:w="15" w:type="dxa"/>
              <w:left w:w="15" w:type="dxa"/>
              <w:bottom w:w="15" w:type="dxa"/>
              <w:right w:w="15" w:type="dxa"/>
            </w:tcMar>
            <w:vAlign w:val="center"/>
          </w:tcPr>
          <w:p w14:paraId="0EE6AE36" w14:textId="77777777" w:rsidR="002F7727" w:rsidRPr="007A3FF4" w:rsidRDefault="00322DD7" w:rsidP="002F7727">
            <w:pPr>
              <w:pStyle w:val="TableParagraph"/>
              <w:rPr>
                <w:b/>
                <w:sz w:val="24"/>
                <w:szCs w:val="24"/>
              </w:rPr>
            </w:pPr>
            <w:r w:rsidRPr="00E96FE8">
              <w:rPr>
                <w:b/>
                <w:bCs/>
                <w:sz w:val="24"/>
                <w:szCs w:val="24"/>
              </w:rPr>
              <w:t xml:space="preserve"> </w:t>
            </w:r>
            <w:r w:rsidR="002F7727" w:rsidRPr="007A3FF4">
              <w:rPr>
                <w:b/>
                <w:sz w:val="24"/>
                <w:szCs w:val="24"/>
              </w:rPr>
              <w:t>Білім</w:t>
            </w:r>
            <w:r w:rsidR="002F7727" w:rsidRPr="007A3FF4">
              <w:rPr>
                <w:b/>
                <w:spacing w:val="-3"/>
                <w:sz w:val="24"/>
                <w:szCs w:val="24"/>
              </w:rPr>
              <w:t xml:space="preserve"> </w:t>
            </w:r>
            <w:r w:rsidR="002F7727" w:rsidRPr="007A3FF4">
              <w:rPr>
                <w:b/>
                <w:sz w:val="24"/>
                <w:szCs w:val="24"/>
              </w:rPr>
              <w:t>беру</w:t>
            </w:r>
            <w:r w:rsidR="002F7727" w:rsidRPr="007A3FF4">
              <w:rPr>
                <w:b/>
                <w:spacing w:val="-7"/>
                <w:sz w:val="24"/>
                <w:szCs w:val="24"/>
              </w:rPr>
              <w:t xml:space="preserve"> </w:t>
            </w:r>
            <w:r w:rsidR="002F7727" w:rsidRPr="007A3FF4">
              <w:rPr>
                <w:b/>
                <w:sz w:val="24"/>
                <w:szCs w:val="24"/>
              </w:rPr>
              <w:t>ұйымының</w:t>
            </w:r>
            <w:r w:rsidR="002F7727" w:rsidRPr="007A3FF4">
              <w:rPr>
                <w:b/>
                <w:spacing w:val="-1"/>
                <w:sz w:val="24"/>
                <w:szCs w:val="24"/>
              </w:rPr>
              <w:t xml:space="preserve"> </w:t>
            </w:r>
            <w:r w:rsidR="002F7727" w:rsidRPr="007A3FF4">
              <w:rPr>
                <w:b/>
                <w:sz w:val="24"/>
                <w:szCs w:val="24"/>
              </w:rPr>
              <w:t xml:space="preserve">кестесі </w:t>
            </w:r>
            <w:r w:rsidR="002F7727" w:rsidRPr="007A3FF4">
              <w:rPr>
                <w:b/>
                <w:spacing w:val="-57"/>
                <w:sz w:val="24"/>
                <w:szCs w:val="24"/>
              </w:rPr>
              <w:t xml:space="preserve"> </w:t>
            </w:r>
            <w:r w:rsidR="002F7727" w:rsidRPr="007A3FF4">
              <w:rPr>
                <w:b/>
                <w:sz w:val="24"/>
                <w:szCs w:val="24"/>
              </w:rPr>
              <w:t>бойынша</w:t>
            </w:r>
            <w:r w:rsidR="002F7727" w:rsidRPr="007A3FF4">
              <w:rPr>
                <w:b/>
                <w:spacing w:val="-3"/>
                <w:sz w:val="24"/>
                <w:szCs w:val="24"/>
              </w:rPr>
              <w:t xml:space="preserve"> </w:t>
            </w:r>
            <w:r w:rsidR="002F7727" w:rsidRPr="007A3FF4">
              <w:rPr>
                <w:b/>
                <w:sz w:val="24"/>
                <w:szCs w:val="24"/>
              </w:rPr>
              <w:t>ұйымдастырылған</w:t>
            </w:r>
          </w:p>
          <w:p w14:paraId="42B614A6" w14:textId="77777777" w:rsidR="002F7727" w:rsidRPr="007A3FF4" w:rsidRDefault="002F7727" w:rsidP="002F7727">
            <w:pPr>
              <w:spacing w:after="0" w:line="254" w:lineRule="auto"/>
              <w:ind w:right="60"/>
              <w:rPr>
                <w:rFonts w:ascii="Times New Roman" w:eastAsia="Calibri" w:hAnsi="Times New Roman" w:cs="Times New Roman"/>
                <w:b/>
                <w:sz w:val="24"/>
                <w:szCs w:val="24"/>
                <w:lang w:val="kk-KZ"/>
              </w:rPr>
            </w:pPr>
            <w:r w:rsidRPr="007A3FF4">
              <w:rPr>
                <w:rFonts w:ascii="Times New Roman" w:hAnsi="Times New Roman" w:cs="Times New Roman"/>
                <w:b/>
                <w:sz w:val="24"/>
                <w:szCs w:val="24"/>
              </w:rPr>
              <w:t>іс-әрекет</w:t>
            </w:r>
          </w:p>
          <w:p w14:paraId="5E4305A3" w14:textId="77777777" w:rsidR="002F7727" w:rsidRPr="007A3FF4" w:rsidRDefault="002F7727" w:rsidP="002F7727">
            <w:pPr>
              <w:spacing w:after="0" w:line="254" w:lineRule="auto"/>
              <w:ind w:right="60"/>
              <w:rPr>
                <w:rFonts w:ascii="Times New Roman" w:eastAsia="Calibri" w:hAnsi="Times New Roman" w:cs="Times New Roman"/>
                <w:b/>
                <w:sz w:val="24"/>
                <w:szCs w:val="24"/>
                <w:lang w:val="kk-KZ"/>
              </w:rPr>
            </w:pPr>
          </w:p>
          <w:p w14:paraId="4C3C162E" w14:textId="77777777" w:rsidR="00322DD7" w:rsidRPr="00322DD7" w:rsidRDefault="00322DD7" w:rsidP="002F7727">
            <w:pPr>
              <w:spacing w:after="0" w:line="240" w:lineRule="auto"/>
              <w:rPr>
                <w:rFonts w:ascii="Times New Roman" w:hAnsi="Times New Roman" w:cs="Times New Roman"/>
                <w:b/>
                <w:bCs/>
                <w:sz w:val="24"/>
                <w:szCs w:val="24"/>
              </w:rPr>
            </w:pPr>
          </w:p>
        </w:tc>
        <w:tc>
          <w:tcPr>
            <w:tcW w:w="2553" w:type="dxa"/>
            <w:tcMar>
              <w:top w:w="15" w:type="dxa"/>
              <w:left w:w="15" w:type="dxa"/>
              <w:bottom w:w="15" w:type="dxa"/>
              <w:right w:w="15" w:type="dxa"/>
            </w:tcMar>
          </w:tcPr>
          <w:p w14:paraId="382BC5FE" w14:textId="77777777" w:rsidR="002F7727" w:rsidRPr="00A327B4" w:rsidRDefault="002F7727" w:rsidP="002F7727">
            <w:pPr>
              <w:spacing w:after="0" w:line="240" w:lineRule="auto"/>
              <w:rPr>
                <w:rFonts w:ascii="Times New Roman" w:eastAsia="Times New Roman" w:hAnsi="Times New Roman" w:cs="Times New Roman"/>
                <w:b/>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327B4">
              <w:rPr>
                <w:rFonts w:ascii="Times New Roman" w:eastAsia="Times New Roman" w:hAnsi="Times New Roman" w:cs="Times New Roman"/>
                <w:b/>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Дене шынықтыру</w:t>
            </w:r>
          </w:p>
          <w:p w14:paraId="02576E9B" w14:textId="77777777" w:rsidR="00322DD7" w:rsidRPr="00322DD7" w:rsidRDefault="00322DD7" w:rsidP="00322DD7">
            <w:pPr>
              <w:pStyle w:val="a3"/>
              <w:rPr>
                <w:rFonts w:ascii="Times New Roman" w:hAnsi="Times New Roman"/>
                <w:b/>
                <w:bCs/>
                <w:sz w:val="24"/>
                <w:szCs w:val="24"/>
                <w:lang w:val="kk-KZ"/>
              </w:rPr>
            </w:pPr>
          </w:p>
          <w:p w14:paraId="6F3ACECD" w14:textId="77777777" w:rsidR="00322DD7" w:rsidRPr="00322DD7" w:rsidRDefault="00322DD7" w:rsidP="00322DD7">
            <w:pPr>
              <w:spacing w:after="0" w:line="240" w:lineRule="auto"/>
              <w:rPr>
                <w:rFonts w:ascii="Times New Roman" w:hAnsi="Times New Roman" w:cs="Times New Roman"/>
                <w:sz w:val="24"/>
                <w:szCs w:val="24"/>
              </w:rPr>
            </w:pPr>
            <w:r w:rsidRPr="00322DD7">
              <w:rPr>
                <w:rFonts w:ascii="Times New Roman" w:hAnsi="Times New Roman" w:cs="Times New Roman"/>
                <w:sz w:val="24"/>
                <w:szCs w:val="24"/>
              </w:rPr>
              <w:t>Жалпы дамытушы жаттығулар.</w:t>
            </w:r>
          </w:p>
          <w:p w14:paraId="3E1C8BE8" w14:textId="77777777" w:rsidR="00322DD7" w:rsidRPr="00322DD7" w:rsidRDefault="00322DD7" w:rsidP="00322DD7">
            <w:pPr>
              <w:spacing w:after="0" w:line="240" w:lineRule="auto"/>
              <w:rPr>
                <w:rFonts w:ascii="Times New Roman" w:hAnsi="Times New Roman" w:cs="Times New Roman"/>
                <w:sz w:val="24"/>
                <w:szCs w:val="24"/>
              </w:rPr>
            </w:pPr>
            <w:r w:rsidRPr="00322DD7">
              <w:rPr>
                <w:rFonts w:ascii="Times New Roman" w:hAnsi="Times New Roman" w:cs="Times New Roman"/>
                <w:sz w:val="24"/>
                <w:szCs w:val="24"/>
              </w:rPr>
              <w:t xml:space="preserve">Негізгі қимылдар: </w:t>
            </w:r>
          </w:p>
          <w:p w14:paraId="68301061" w14:textId="77777777" w:rsidR="00322DD7" w:rsidRPr="00322DD7" w:rsidRDefault="00322DD7" w:rsidP="00322DD7">
            <w:pPr>
              <w:pStyle w:val="a3"/>
              <w:rPr>
                <w:rFonts w:ascii="Times New Roman" w:hAnsi="Times New Roman"/>
                <w:sz w:val="24"/>
                <w:szCs w:val="24"/>
                <w:lang w:val="kk-KZ"/>
              </w:rPr>
            </w:pPr>
            <w:r w:rsidRPr="00322DD7">
              <w:rPr>
                <w:rFonts w:ascii="Times New Roman" w:hAnsi="Times New Roman"/>
                <w:sz w:val="24"/>
                <w:szCs w:val="24"/>
                <w:lang w:val="kk-KZ"/>
              </w:rPr>
              <w:t>сапта</w:t>
            </w:r>
            <w:r w:rsidRPr="00322DD7">
              <w:rPr>
                <w:rFonts w:ascii="Times New Roman" w:hAnsi="Times New Roman"/>
                <w:spacing w:val="-13"/>
                <w:sz w:val="24"/>
                <w:szCs w:val="24"/>
                <w:lang w:val="kk-KZ"/>
              </w:rPr>
              <w:t xml:space="preserve"> </w:t>
            </w:r>
            <w:r w:rsidRPr="00322DD7">
              <w:rPr>
                <w:rFonts w:ascii="Times New Roman" w:hAnsi="Times New Roman"/>
                <w:sz w:val="24"/>
                <w:szCs w:val="24"/>
                <w:lang w:val="kk-KZ"/>
              </w:rPr>
              <w:t>бір-бірден</w:t>
            </w:r>
            <w:r w:rsidRPr="00322DD7">
              <w:rPr>
                <w:rFonts w:ascii="Times New Roman" w:hAnsi="Times New Roman"/>
                <w:spacing w:val="-12"/>
                <w:sz w:val="24"/>
                <w:szCs w:val="24"/>
                <w:lang w:val="kk-KZ"/>
              </w:rPr>
              <w:t xml:space="preserve"> </w:t>
            </w:r>
            <w:r w:rsidRPr="00322DD7">
              <w:rPr>
                <w:rFonts w:ascii="Times New Roman" w:hAnsi="Times New Roman"/>
                <w:sz w:val="24"/>
                <w:szCs w:val="24"/>
                <w:lang w:val="kk-KZ"/>
              </w:rPr>
              <w:t>жүру</w:t>
            </w:r>
            <w:r w:rsidRPr="00322DD7">
              <w:rPr>
                <w:rFonts w:ascii="Times New Roman" w:hAnsi="Times New Roman"/>
                <w:spacing w:val="-13"/>
                <w:sz w:val="24"/>
                <w:szCs w:val="24"/>
                <w:lang w:val="kk-KZ"/>
              </w:rPr>
              <w:t xml:space="preserve"> </w:t>
            </w:r>
          </w:p>
          <w:p w14:paraId="16F155EC" w14:textId="77777777" w:rsidR="00322DD7" w:rsidRPr="00322DD7" w:rsidRDefault="00322DD7" w:rsidP="00322DD7">
            <w:pPr>
              <w:pStyle w:val="a3"/>
              <w:rPr>
                <w:rFonts w:ascii="Times New Roman" w:hAnsi="Times New Roman"/>
                <w:sz w:val="24"/>
                <w:szCs w:val="24"/>
                <w:lang w:val="kk-KZ"/>
              </w:rPr>
            </w:pPr>
            <w:r w:rsidRPr="00322DD7">
              <w:rPr>
                <w:rFonts w:ascii="Times New Roman" w:hAnsi="Times New Roman"/>
                <w:sz w:val="24"/>
                <w:szCs w:val="24"/>
                <w:lang w:val="kk-KZ"/>
              </w:rPr>
              <w:t>«жыланша»</w:t>
            </w:r>
          </w:p>
          <w:p w14:paraId="4379FBCD" w14:textId="77777777" w:rsidR="00322DD7" w:rsidRPr="00322DD7" w:rsidRDefault="00322DD7" w:rsidP="00322DD7">
            <w:pPr>
              <w:pStyle w:val="a3"/>
              <w:rPr>
                <w:rFonts w:ascii="Times New Roman" w:hAnsi="Times New Roman"/>
                <w:sz w:val="24"/>
                <w:szCs w:val="24"/>
                <w:lang w:val="kk-KZ"/>
              </w:rPr>
            </w:pPr>
            <w:r w:rsidRPr="00322DD7">
              <w:rPr>
                <w:rFonts w:ascii="Times New Roman" w:hAnsi="Times New Roman"/>
                <w:sz w:val="24"/>
                <w:szCs w:val="24"/>
                <w:lang w:val="kk-KZ"/>
              </w:rPr>
              <w:t xml:space="preserve">жүгіру; </w:t>
            </w:r>
          </w:p>
          <w:p w14:paraId="39BDC2BC" w14:textId="77777777" w:rsidR="00322DD7" w:rsidRPr="00322DD7" w:rsidRDefault="00322DD7" w:rsidP="00322DD7">
            <w:pPr>
              <w:pStyle w:val="a3"/>
              <w:rPr>
                <w:rFonts w:ascii="Times New Roman" w:hAnsi="Times New Roman"/>
                <w:sz w:val="24"/>
                <w:szCs w:val="24"/>
                <w:lang w:val="kk-KZ"/>
              </w:rPr>
            </w:pPr>
            <w:r w:rsidRPr="00322DD7">
              <w:rPr>
                <w:rFonts w:ascii="Times New Roman" w:hAnsi="Times New Roman"/>
                <w:sz w:val="24"/>
                <w:szCs w:val="24"/>
                <w:lang w:val="kk-KZ"/>
              </w:rPr>
              <w:t>1,5 метр қашықтықта тігінен қойылған (нысана ортасының</w:t>
            </w:r>
            <w:r w:rsidRPr="00322DD7">
              <w:rPr>
                <w:rFonts w:ascii="Times New Roman" w:hAnsi="Times New Roman"/>
                <w:spacing w:val="-67"/>
                <w:sz w:val="24"/>
                <w:szCs w:val="24"/>
                <w:lang w:val="kk-KZ"/>
              </w:rPr>
              <w:t xml:space="preserve"> </w:t>
            </w:r>
            <w:r w:rsidRPr="00322DD7">
              <w:rPr>
                <w:rFonts w:ascii="Times New Roman" w:hAnsi="Times New Roman"/>
                <w:sz w:val="24"/>
                <w:szCs w:val="24"/>
                <w:lang w:val="kk-KZ"/>
              </w:rPr>
              <w:t xml:space="preserve">биіктігі 1,5 метр) нысанаға лақтыру; </w:t>
            </w:r>
          </w:p>
          <w:p w14:paraId="3FE48947" w14:textId="77777777" w:rsidR="00322DD7" w:rsidRPr="00322DD7" w:rsidRDefault="00322DD7" w:rsidP="00322DD7">
            <w:pPr>
              <w:spacing w:after="0" w:line="240" w:lineRule="auto"/>
              <w:rPr>
                <w:rFonts w:ascii="Times New Roman" w:hAnsi="Times New Roman" w:cs="Times New Roman"/>
                <w:sz w:val="24"/>
                <w:szCs w:val="24"/>
                <w:lang w:val="kk-KZ"/>
              </w:rPr>
            </w:pPr>
            <w:r w:rsidRPr="00322DD7">
              <w:rPr>
                <w:rFonts w:ascii="Times New Roman" w:hAnsi="Times New Roman" w:cs="Times New Roman"/>
                <w:sz w:val="24"/>
                <w:szCs w:val="24"/>
                <w:lang w:val="kk-KZ"/>
              </w:rPr>
              <w:t>бағыт</w:t>
            </w:r>
            <w:r w:rsidRPr="00322DD7">
              <w:rPr>
                <w:rFonts w:ascii="Times New Roman" w:hAnsi="Times New Roman" w:cs="Times New Roman"/>
                <w:spacing w:val="1"/>
                <w:sz w:val="24"/>
                <w:szCs w:val="24"/>
                <w:lang w:val="kk-KZ"/>
              </w:rPr>
              <w:t xml:space="preserve"> </w:t>
            </w:r>
            <w:r w:rsidRPr="00322DD7">
              <w:rPr>
                <w:rFonts w:ascii="Times New Roman" w:hAnsi="Times New Roman" w:cs="Times New Roman"/>
                <w:sz w:val="24"/>
                <w:szCs w:val="24"/>
                <w:lang w:val="kk-KZ"/>
              </w:rPr>
              <w:t>бойынша</w:t>
            </w:r>
            <w:r w:rsidRPr="00322DD7">
              <w:rPr>
                <w:rFonts w:ascii="Times New Roman" w:hAnsi="Times New Roman" w:cs="Times New Roman"/>
                <w:spacing w:val="1"/>
                <w:sz w:val="24"/>
                <w:szCs w:val="24"/>
                <w:lang w:val="kk-KZ"/>
              </w:rPr>
              <w:t xml:space="preserve"> </w:t>
            </w:r>
            <w:r w:rsidRPr="00322DD7">
              <w:rPr>
                <w:rFonts w:ascii="Times New Roman" w:hAnsi="Times New Roman" w:cs="Times New Roman"/>
                <w:sz w:val="24"/>
                <w:szCs w:val="24"/>
                <w:lang w:val="kk-KZ"/>
              </w:rPr>
              <w:t>түзелу</w:t>
            </w:r>
          </w:p>
          <w:p w14:paraId="3D73409C" w14:textId="77777777" w:rsidR="00322DD7" w:rsidRPr="00322DD7" w:rsidRDefault="00322DD7" w:rsidP="00322DD7">
            <w:pPr>
              <w:spacing w:after="0" w:line="240" w:lineRule="auto"/>
              <w:rPr>
                <w:rFonts w:ascii="Times New Roman" w:hAnsi="Times New Roman" w:cs="Times New Roman"/>
                <w:sz w:val="24"/>
                <w:szCs w:val="24"/>
                <w:lang w:val="kk-KZ"/>
              </w:rPr>
            </w:pPr>
            <w:r w:rsidRPr="00322DD7">
              <w:rPr>
                <w:rFonts w:ascii="Times New Roman" w:hAnsi="Times New Roman" w:cs="Times New Roman"/>
                <w:sz w:val="24"/>
                <w:szCs w:val="24"/>
                <w:lang w:val="kk-KZ"/>
              </w:rPr>
              <w:t xml:space="preserve">Қимылды ойын: </w:t>
            </w:r>
          </w:p>
          <w:p w14:paraId="09827605" w14:textId="77777777" w:rsidR="00322DD7" w:rsidRPr="00322DD7" w:rsidRDefault="00322DD7" w:rsidP="00322DD7">
            <w:pPr>
              <w:spacing w:after="0" w:line="240" w:lineRule="auto"/>
              <w:rPr>
                <w:rFonts w:ascii="Times New Roman" w:hAnsi="Times New Roman" w:cs="Times New Roman"/>
                <w:bCs/>
                <w:sz w:val="24"/>
                <w:szCs w:val="24"/>
                <w:lang w:val="kk-KZ"/>
              </w:rPr>
            </w:pPr>
            <w:r w:rsidRPr="00322DD7">
              <w:rPr>
                <w:rFonts w:ascii="Times New Roman" w:hAnsi="Times New Roman" w:cs="Times New Roman"/>
                <w:bCs/>
                <w:sz w:val="24"/>
                <w:szCs w:val="24"/>
                <w:lang w:val="kk-KZ"/>
              </w:rPr>
              <w:t>Кішкене маймылдар</w:t>
            </w:r>
          </w:p>
          <w:p w14:paraId="6CF64D05" w14:textId="77777777" w:rsidR="00322DD7" w:rsidRPr="00322DD7" w:rsidRDefault="00322DD7" w:rsidP="00280A18">
            <w:pPr>
              <w:spacing w:after="0" w:line="240" w:lineRule="auto"/>
              <w:rPr>
                <w:rFonts w:ascii="Times New Roman" w:hAnsi="Times New Roman" w:cs="Times New Roman"/>
                <w:sz w:val="24"/>
                <w:szCs w:val="24"/>
              </w:rPr>
            </w:pPr>
          </w:p>
        </w:tc>
        <w:tc>
          <w:tcPr>
            <w:tcW w:w="2410" w:type="dxa"/>
            <w:tcMar>
              <w:top w:w="15" w:type="dxa"/>
              <w:left w:w="15" w:type="dxa"/>
              <w:bottom w:w="15" w:type="dxa"/>
              <w:right w:w="15" w:type="dxa"/>
            </w:tcMar>
          </w:tcPr>
          <w:p w14:paraId="3FF5A34A" w14:textId="77777777" w:rsidR="00A2247D" w:rsidRPr="00CD0FFB" w:rsidRDefault="00A2247D" w:rsidP="00A2247D">
            <w:pPr>
              <w:spacing w:after="0" w:line="240" w:lineRule="auto"/>
              <w:rPr>
                <w:rFonts w:ascii="Times New Roman" w:hAnsi="Times New Roman" w:cs="Times New Roman"/>
                <w:b/>
                <w:bCs/>
                <w:sz w:val="24"/>
                <w:szCs w:val="24"/>
                <w:lang w:val="kk-KZ"/>
              </w:rPr>
            </w:pPr>
            <w:r w:rsidRPr="00CD0FFB">
              <w:rPr>
                <w:rFonts w:ascii="Times New Roman" w:hAnsi="Times New Roman" w:cs="Times New Roman"/>
                <w:b/>
                <w:bCs/>
                <w:sz w:val="24"/>
                <w:szCs w:val="24"/>
                <w:lang w:val="kk-KZ"/>
              </w:rPr>
              <w:t>«Жаңа жыл мерекесі»</w:t>
            </w:r>
          </w:p>
          <w:p w14:paraId="4D862C11" w14:textId="77777777" w:rsidR="00A2247D" w:rsidRPr="00CD0FFB" w:rsidRDefault="00A2247D" w:rsidP="00A2247D">
            <w:pPr>
              <w:spacing w:after="0" w:line="240" w:lineRule="auto"/>
              <w:rPr>
                <w:rFonts w:ascii="Times New Roman" w:hAnsi="Times New Roman" w:cs="Times New Roman"/>
                <w:b/>
                <w:bCs/>
                <w:sz w:val="24"/>
                <w:szCs w:val="24"/>
                <w:lang w:val="kk-KZ"/>
              </w:rPr>
            </w:pPr>
            <w:r w:rsidRPr="00CD0FFB">
              <w:rPr>
                <w:rFonts w:ascii="Times New Roman" w:hAnsi="Times New Roman" w:cs="Times New Roman"/>
                <w:b/>
                <w:bCs/>
                <w:sz w:val="24"/>
                <w:szCs w:val="24"/>
                <w:lang w:val="kk-KZ"/>
              </w:rPr>
              <w:t>Әңгімелесу.</w:t>
            </w:r>
          </w:p>
          <w:p w14:paraId="2F556E61" w14:textId="77777777" w:rsidR="00A2247D" w:rsidRPr="00CD0FFB" w:rsidRDefault="00A2247D" w:rsidP="00A2247D">
            <w:pPr>
              <w:spacing w:after="0" w:line="240" w:lineRule="auto"/>
              <w:rPr>
                <w:rFonts w:ascii="Times New Roman" w:hAnsi="Times New Roman" w:cs="Times New Roman"/>
                <w:b/>
                <w:bCs/>
                <w:sz w:val="24"/>
                <w:szCs w:val="24"/>
                <w:lang w:val="kk-KZ"/>
              </w:rPr>
            </w:pPr>
            <w:r w:rsidRPr="00CD0FFB">
              <w:rPr>
                <w:rFonts w:ascii="Times New Roman" w:hAnsi="Times New Roman" w:cs="Times New Roman"/>
                <w:b/>
                <w:bCs/>
                <w:sz w:val="24"/>
                <w:szCs w:val="24"/>
                <w:lang w:val="kk-KZ"/>
              </w:rPr>
              <w:t>Мақсаты:</w:t>
            </w:r>
          </w:p>
          <w:p w14:paraId="7B784FC8" w14:textId="77777777" w:rsidR="00A2247D" w:rsidRPr="00CD0FFB" w:rsidRDefault="00A2247D" w:rsidP="00A2247D">
            <w:pPr>
              <w:spacing w:after="0" w:line="240" w:lineRule="auto"/>
              <w:rPr>
                <w:rFonts w:ascii="Times New Roman" w:hAnsi="Times New Roman" w:cs="Times New Roman"/>
                <w:bCs/>
                <w:sz w:val="24"/>
                <w:szCs w:val="24"/>
                <w:lang w:val="kk-KZ"/>
              </w:rPr>
            </w:pPr>
            <w:r w:rsidRPr="00CD0FFB">
              <w:rPr>
                <w:rFonts w:ascii="Times New Roman" w:hAnsi="Times New Roman" w:cs="Times New Roman"/>
                <w:bCs/>
                <w:sz w:val="24"/>
                <w:szCs w:val="24"/>
                <w:lang w:val="kk-KZ"/>
              </w:rPr>
              <w:t xml:space="preserve">Жаңа жыл мерекесі қалай өткенін сұрау. Қандай сыйлықтар алды, отшашуды көрді ме сұрау? Өзара әңгемелесу дағдысын қалыптастыру.  </w:t>
            </w:r>
          </w:p>
          <w:p w14:paraId="5199B5F9" w14:textId="77777777" w:rsidR="00A2247D" w:rsidRPr="00CD0FFB" w:rsidRDefault="00A2247D" w:rsidP="00A2247D">
            <w:pPr>
              <w:spacing w:after="0" w:line="240" w:lineRule="auto"/>
              <w:rPr>
                <w:rFonts w:ascii="Times New Roman" w:hAnsi="Times New Roman" w:cs="Times New Roman"/>
                <w:b/>
                <w:bCs/>
                <w:sz w:val="24"/>
                <w:szCs w:val="24"/>
                <w:shd w:val="clear" w:color="auto" w:fill="FFFFFF"/>
                <w:lang w:val="kk-KZ"/>
              </w:rPr>
            </w:pPr>
            <w:r w:rsidRPr="00CD0FFB">
              <w:rPr>
                <w:rFonts w:ascii="Times New Roman" w:hAnsi="Times New Roman" w:cs="Times New Roman"/>
                <w:b/>
                <w:bCs/>
                <w:sz w:val="24"/>
                <w:szCs w:val="24"/>
                <w:lang w:val="kk-KZ"/>
              </w:rPr>
              <w:t>(Сөйлеуді дамыту, к</w:t>
            </w:r>
            <w:r w:rsidRPr="00CD0FFB">
              <w:rPr>
                <w:rFonts w:ascii="Times New Roman" w:hAnsi="Times New Roman" w:cs="Times New Roman"/>
                <w:b/>
                <w:bCs/>
                <w:sz w:val="24"/>
                <w:szCs w:val="24"/>
                <w:shd w:val="clear" w:color="auto" w:fill="FFFFFF"/>
                <w:lang w:val="kk-KZ"/>
              </w:rPr>
              <w:t>өркем әдебиет, коммуникативтік дағды)</w:t>
            </w:r>
          </w:p>
          <w:p w14:paraId="10E6F74A" w14:textId="77777777" w:rsidR="00322DD7" w:rsidRPr="00A2247D" w:rsidRDefault="00322DD7" w:rsidP="00322DD7">
            <w:pPr>
              <w:spacing w:after="0" w:line="240" w:lineRule="auto"/>
              <w:ind w:left="20"/>
              <w:rPr>
                <w:rFonts w:ascii="Times New Roman" w:hAnsi="Times New Roman" w:cs="Times New Roman"/>
                <w:sz w:val="24"/>
                <w:szCs w:val="24"/>
                <w:lang w:val="kk-KZ"/>
              </w:rPr>
            </w:pPr>
          </w:p>
        </w:tc>
        <w:tc>
          <w:tcPr>
            <w:tcW w:w="2408" w:type="dxa"/>
            <w:tcMar>
              <w:top w:w="15" w:type="dxa"/>
              <w:left w:w="15" w:type="dxa"/>
              <w:bottom w:w="15" w:type="dxa"/>
              <w:right w:w="15" w:type="dxa"/>
            </w:tcMar>
          </w:tcPr>
          <w:p w14:paraId="07A97F98" w14:textId="77777777" w:rsidR="00322DD7" w:rsidRPr="00A2247D" w:rsidRDefault="00322DD7" w:rsidP="00322DD7">
            <w:pPr>
              <w:spacing w:after="0" w:line="240" w:lineRule="auto"/>
              <w:ind w:left="20"/>
              <w:rPr>
                <w:rFonts w:ascii="Times New Roman" w:hAnsi="Times New Roman" w:cs="Times New Roman"/>
                <w:sz w:val="24"/>
                <w:szCs w:val="24"/>
                <w:lang w:val="kk-KZ"/>
              </w:rPr>
            </w:pPr>
          </w:p>
        </w:tc>
        <w:tc>
          <w:tcPr>
            <w:tcW w:w="2269" w:type="dxa"/>
            <w:tcMar>
              <w:top w:w="15" w:type="dxa"/>
              <w:left w:w="15" w:type="dxa"/>
              <w:bottom w:w="15" w:type="dxa"/>
              <w:right w:w="15" w:type="dxa"/>
            </w:tcMar>
          </w:tcPr>
          <w:p w14:paraId="0C90960E" w14:textId="77777777" w:rsidR="00322DD7" w:rsidRPr="00A2247D" w:rsidRDefault="00322DD7" w:rsidP="00322DD7">
            <w:pPr>
              <w:spacing w:after="0" w:line="240" w:lineRule="auto"/>
              <w:ind w:left="20"/>
              <w:rPr>
                <w:rFonts w:ascii="Times New Roman" w:hAnsi="Times New Roman" w:cs="Times New Roman"/>
                <w:sz w:val="24"/>
                <w:szCs w:val="24"/>
                <w:lang w:val="kk-KZ"/>
              </w:rPr>
            </w:pPr>
          </w:p>
        </w:tc>
        <w:tc>
          <w:tcPr>
            <w:tcW w:w="2551" w:type="dxa"/>
            <w:tcMar>
              <w:top w:w="15" w:type="dxa"/>
              <w:left w:w="15" w:type="dxa"/>
              <w:bottom w:w="15" w:type="dxa"/>
              <w:right w:w="15" w:type="dxa"/>
            </w:tcMar>
          </w:tcPr>
          <w:p w14:paraId="21D95488" w14:textId="77777777" w:rsidR="00026981" w:rsidRPr="00026981" w:rsidRDefault="00026981" w:rsidP="00026981">
            <w:pPr>
              <w:pStyle w:val="a3"/>
              <w:jc w:val="center"/>
              <w:rPr>
                <w:rFonts w:ascii="Times New Roman" w:hAnsi="Times New Roman"/>
                <w:b/>
                <w:bCs/>
                <w:sz w:val="24"/>
                <w:szCs w:val="24"/>
                <w:lang w:val="kk-KZ"/>
              </w:rPr>
            </w:pPr>
            <w:r w:rsidRPr="00026981">
              <w:rPr>
                <w:rFonts w:ascii="Times New Roman" w:hAnsi="Times New Roman"/>
                <w:b/>
                <w:bCs/>
                <w:sz w:val="24"/>
                <w:szCs w:val="24"/>
              </w:rPr>
              <w:t xml:space="preserve">Дене </w:t>
            </w:r>
            <w:r w:rsidRPr="00026981">
              <w:rPr>
                <w:rFonts w:ascii="Times New Roman" w:hAnsi="Times New Roman"/>
                <w:b/>
                <w:bCs/>
                <w:sz w:val="24"/>
                <w:szCs w:val="24"/>
                <w:lang w:val="kk-KZ"/>
              </w:rPr>
              <w:t>тәрбиесі</w:t>
            </w:r>
          </w:p>
          <w:p w14:paraId="298C96C9" w14:textId="77777777" w:rsidR="00026981" w:rsidRPr="00026981" w:rsidRDefault="00026981" w:rsidP="00026981">
            <w:pPr>
              <w:spacing w:after="0" w:line="240" w:lineRule="auto"/>
              <w:rPr>
                <w:rFonts w:ascii="Times New Roman" w:hAnsi="Times New Roman" w:cs="Times New Roman"/>
                <w:sz w:val="24"/>
                <w:szCs w:val="24"/>
              </w:rPr>
            </w:pPr>
            <w:r w:rsidRPr="00026981">
              <w:rPr>
                <w:rFonts w:ascii="Times New Roman" w:hAnsi="Times New Roman" w:cs="Times New Roman"/>
                <w:sz w:val="24"/>
                <w:szCs w:val="24"/>
              </w:rPr>
              <w:t>Жалпы дамытушы жаттығулар.</w:t>
            </w:r>
          </w:p>
          <w:p w14:paraId="11816B66" w14:textId="77777777" w:rsidR="00026981" w:rsidRPr="00026981" w:rsidRDefault="00026981" w:rsidP="00026981">
            <w:pPr>
              <w:spacing w:after="0" w:line="240" w:lineRule="auto"/>
              <w:rPr>
                <w:rFonts w:ascii="Times New Roman" w:hAnsi="Times New Roman" w:cs="Times New Roman"/>
                <w:sz w:val="24"/>
                <w:szCs w:val="24"/>
              </w:rPr>
            </w:pPr>
            <w:r w:rsidRPr="00026981">
              <w:rPr>
                <w:rFonts w:ascii="Times New Roman" w:hAnsi="Times New Roman" w:cs="Times New Roman"/>
                <w:sz w:val="24"/>
                <w:szCs w:val="24"/>
              </w:rPr>
              <w:t xml:space="preserve">Негізгі қимылдар: </w:t>
            </w:r>
          </w:p>
          <w:p w14:paraId="2D01DB62" w14:textId="77777777" w:rsidR="00026981" w:rsidRPr="00026981" w:rsidRDefault="00026981" w:rsidP="00026981">
            <w:pPr>
              <w:pStyle w:val="a3"/>
              <w:rPr>
                <w:rFonts w:ascii="Times New Roman" w:hAnsi="Times New Roman"/>
                <w:sz w:val="24"/>
                <w:szCs w:val="24"/>
                <w:lang w:val="kk-KZ"/>
              </w:rPr>
            </w:pPr>
            <w:r w:rsidRPr="00026981">
              <w:rPr>
                <w:rFonts w:ascii="Times New Roman" w:hAnsi="Times New Roman"/>
                <w:sz w:val="24"/>
                <w:szCs w:val="24"/>
                <w:lang w:val="kk-KZ"/>
              </w:rPr>
              <w:t>сапта</w:t>
            </w:r>
            <w:r w:rsidRPr="00026981">
              <w:rPr>
                <w:rFonts w:ascii="Times New Roman" w:hAnsi="Times New Roman"/>
                <w:spacing w:val="-13"/>
                <w:sz w:val="24"/>
                <w:szCs w:val="24"/>
                <w:lang w:val="kk-KZ"/>
              </w:rPr>
              <w:t xml:space="preserve"> </w:t>
            </w:r>
            <w:r w:rsidRPr="00026981">
              <w:rPr>
                <w:rFonts w:ascii="Times New Roman" w:hAnsi="Times New Roman"/>
                <w:sz w:val="24"/>
                <w:szCs w:val="24"/>
                <w:lang w:val="kk-KZ"/>
              </w:rPr>
              <w:t>бір-бірден</w:t>
            </w:r>
            <w:r w:rsidRPr="00026981">
              <w:rPr>
                <w:rFonts w:ascii="Times New Roman" w:hAnsi="Times New Roman"/>
                <w:spacing w:val="-12"/>
                <w:sz w:val="24"/>
                <w:szCs w:val="24"/>
                <w:lang w:val="kk-KZ"/>
              </w:rPr>
              <w:t xml:space="preserve"> </w:t>
            </w:r>
            <w:r w:rsidRPr="00026981">
              <w:rPr>
                <w:rFonts w:ascii="Times New Roman" w:hAnsi="Times New Roman"/>
                <w:sz w:val="24"/>
                <w:szCs w:val="24"/>
                <w:lang w:val="kk-KZ"/>
              </w:rPr>
              <w:t>жүру</w:t>
            </w:r>
            <w:r w:rsidRPr="00026981">
              <w:rPr>
                <w:rFonts w:ascii="Times New Roman" w:hAnsi="Times New Roman"/>
                <w:spacing w:val="-13"/>
                <w:sz w:val="24"/>
                <w:szCs w:val="24"/>
                <w:lang w:val="kk-KZ"/>
              </w:rPr>
              <w:t xml:space="preserve"> </w:t>
            </w:r>
          </w:p>
          <w:p w14:paraId="3B4A0256" w14:textId="77777777" w:rsidR="00026981" w:rsidRPr="00026981" w:rsidRDefault="00026981" w:rsidP="00026981">
            <w:pPr>
              <w:pStyle w:val="a3"/>
              <w:rPr>
                <w:rFonts w:ascii="Times New Roman" w:hAnsi="Times New Roman"/>
                <w:sz w:val="24"/>
                <w:szCs w:val="24"/>
                <w:lang w:val="kk-KZ"/>
              </w:rPr>
            </w:pPr>
            <w:r w:rsidRPr="00026981">
              <w:rPr>
                <w:rFonts w:ascii="Times New Roman" w:hAnsi="Times New Roman"/>
                <w:sz w:val="24"/>
                <w:szCs w:val="24"/>
                <w:lang w:val="kk-KZ"/>
              </w:rPr>
              <w:t>«жыланша»</w:t>
            </w:r>
          </w:p>
          <w:p w14:paraId="21487EE0" w14:textId="77777777" w:rsidR="00026981" w:rsidRPr="00026981" w:rsidRDefault="00026981" w:rsidP="00026981">
            <w:pPr>
              <w:pStyle w:val="a3"/>
              <w:rPr>
                <w:rFonts w:ascii="Times New Roman" w:hAnsi="Times New Roman"/>
                <w:sz w:val="24"/>
                <w:szCs w:val="24"/>
                <w:lang w:val="kk-KZ"/>
              </w:rPr>
            </w:pPr>
            <w:r w:rsidRPr="00026981">
              <w:rPr>
                <w:rFonts w:ascii="Times New Roman" w:hAnsi="Times New Roman"/>
                <w:sz w:val="24"/>
                <w:szCs w:val="24"/>
                <w:lang w:val="kk-KZ"/>
              </w:rPr>
              <w:t xml:space="preserve">жүгіру; </w:t>
            </w:r>
          </w:p>
          <w:p w14:paraId="753824D9" w14:textId="77777777" w:rsidR="00026981" w:rsidRPr="00026981" w:rsidRDefault="00026981" w:rsidP="00026981">
            <w:pPr>
              <w:pStyle w:val="a3"/>
              <w:rPr>
                <w:rFonts w:ascii="Times New Roman" w:hAnsi="Times New Roman"/>
                <w:sz w:val="24"/>
                <w:szCs w:val="24"/>
                <w:lang w:val="kk-KZ"/>
              </w:rPr>
            </w:pPr>
            <w:r w:rsidRPr="00026981">
              <w:rPr>
                <w:rFonts w:ascii="Times New Roman" w:hAnsi="Times New Roman"/>
                <w:sz w:val="24"/>
                <w:szCs w:val="24"/>
                <w:lang w:val="kk-KZ"/>
              </w:rPr>
              <w:t>1,5 метр қашықтықта тігінен қойылған (нысана ортасының</w:t>
            </w:r>
            <w:r w:rsidRPr="00026981">
              <w:rPr>
                <w:rFonts w:ascii="Times New Roman" w:hAnsi="Times New Roman"/>
                <w:spacing w:val="-67"/>
                <w:sz w:val="24"/>
                <w:szCs w:val="24"/>
                <w:lang w:val="kk-KZ"/>
              </w:rPr>
              <w:t xml:space="preserve"> </w:t>
            </w:r>
            <w:r w:rsidRPr="00026981">
              <w:rPr>
                <w:rFonts w:ascii="Times New Roman" w:hAnsi="Times New Roman"/>
                <w:sz w:val="24"/>
                <w:szCs w:val="24"/>
                <w:lang w:val="kk-KZ"/>
              </w:rPr>
              <w:t xml:space="preserve">биіктігі 1,5 метр) нысанаға лақтыру; </w:t>
            </w:r>
          </w:p>
          <w:p w14:paraId="05EA91FF" w14:textId="77777777" w:rsidR="00322DD7" w:rsidRDefault="00026981" w:rsidP="00026981">
            <w:pPr>
              <w:spacing w:after="0" w:line="240" w:lineRule="auto"/>
              <w:rPr>
                <w:rFonts w:ascii="Times New Roman" w:hAnsi="Times New Roman" w:cs="Times New Roman"/>
                <w:sz w:val="24"/>
                <w:szCs w:val="24"/>
                <w:lang w:val="kk-KZ"/>
              </w:rPr>
            </w:pPr>
            <w:r w:rsidRPr="00026981">
              <w:rPr>
                <w:rFonts w:ascii="Times New Roman" w:hAnsi="Times New Roman" w:cs="Times New Roman"/>
                <w:sz w:val="24"/>
                <w:szCs w:val="24"/>
                <w:lang w:val="kk-KZ"/>
              </w:rPr>
              <w:t>бағыт</w:t>
            </w:r>
            <w:r w:rsidRPr="00026981">
              <w:rPr>
                <w:rFonts w:ascii="Times New Roman" w:hAnsi="Times New Roman" w:cs="Times New Roman"/>
                <w:spacing w:val="1"/>
                <w:sz w:val="24"/>
                <w:szCs w:val="24"/>
                <w:lang w:val="kk-KZ"/>
              </w:rPr>
              <w:t xml:space="preserve"> </w:t>
            </w:r>
            <w:r w:rsidRPr="00026981">
              <w:rPr>
                <w:rFonts w:ascii="Times New Roman" w:hAnsi="Times New Roman" w:cs="Times New Roman"/>
                <w:sz w:val="24"/>
                <w:szCs w:val="24"/>
                <w:lang w:val="kk-KZ"/>
              </w:rPr>
              <w:t>бойынша</w:t>
            </w:r>
            <w:r w:rsidRPr="00026981">
              <w:rPr>
                <w:rFonts w:ascii="Times New Roman" w:hAnsi="Times New Roman" w:cs="Times New Roman"/>
                <w:spacing w:val="1"/>
                <w:sz w:val="24"/>
                <w:szCs w:val="24"/>
                <w:lang w:val="kk-KZ"/>
              </w:rPr>
              <w:t xml:space="preserve"> </w:t>
            </w:r>
            <w:r w:rsidRPr="00026981">
              <w:rPr>
                <w:rFonts w:ascii="Times New Roman" w:hAnsi="Times New Roman" w:cs="Times New Roman"/>
                <w:sz w:val="24"/>
                <w:szCs w:val="24"/>
                <w:lang w:val="kk-KZ"/>
              </w:rPr>
              <w:t>түзелу</w:t>
            </w:r>
          </w:p>
          <w:p w14:paraId="12EF8C2D" w14:textId="77777777" w:rsidR="00026981" w:rsidRDefault="00026981" w:rsidP="00026981">
            <w:pPr>
              <w:spacing w:after="0" w:line="240" w:lineRule="auto"/>
              <w:rPr>
                <w:rFonts w:ascii="Times New Roman" w:hAnsi="Times New Roman" w:cs="Times New Roman"/>
                <w:sz w:val="24"/>
                <w:szCs w:val="24"/>
                <w:lang w:val="kk-KZ"/>
              </w:rPr>
            </w:pPr>
          </w:p>
          <w:p w14:paraId="0AE15818" w14:textId="77777777" w:rsidR="00026981" w:rsidRPr="00BE0BF3" w:rsidRDefault="00026981" w:rsidP="00026981">
            <w:pPr>
              <w:pStyle w:val="a3"/>
              <w:jc w:val="center"/>
              <w:rPr>
                <w:rFonts w:ascii="Times New Roman" w:hAnsi="Times New Roman"/>
                <w:b/>
                <w:bCs/>
                <w:sz w:val="24"/>
                <w:szCs w:val="24"/>
                <w:lang w:val="kk-KZ"/>
              </w:rPr>
            </w:pPr>
            <w:r w:rsidRPr="00BE0BF3">
              <w:rPr>
                <w:rFonts w:ascii="Times New Roman" w:hAnsi="Times New Roman"/>
                <w:b/>
                <w:bCs/>
                <w:sz w:val="24"/>
                <w:szCs w:val="24"/>
                <w:lang w:val="kk-KZ"/>
              </w:rPr>
              <w:t>Музыка</w:t>
            </w:r>
          </w:p>
          <w:p w14:paraId="01FD379C" w14:textId="77777777" w:rsidR="00026981" w:rsidRPr="002F7727" w:rsidRDefault="00026981" w:rsidP="00026981">
            <w:pPr>
              <w:spacing w:after="0" w:line="240" w:lineRule="auto"/>
              <w:rPr>
                <w:rFonts w:ascii="Times New Roman" w:hAnsi="Times New Roman" w:cs="Times New Roman"/>
                <w:bCs/>
                <w:sz w:val="24"/>
                <w:szCs w:val="24"/>
                <w:lang w:val="kk-KZ"/>
              </w:rPr>
            </w:pPr>
            <w:r>
              <w:rPr>
                <w:rFonts w:ascii="Times New Roman" w:hAnsi="Times New Roman" w:cs="Times New Roman"/>
                <w:bCs/>
                <w:sz w:val="24"/>
                <w:szCs w:val="24"/>
                <w:lang w:val="kk-KZ"/>
              </w:rPr>
              <w:t>(Пән маман жоспары бойынша)</w:t>
            </w:r>
          </w:p>
        </w:tc>
      </w:tr>
      <w:tr w:rsidR="005C0F89" w:rsidRPr="00322DD7" w14:paraId="1FAE3BD3" w14:textId="77777777" w:rsidTr="000A0B8C">
        <w:trPr>
          <w:trHeight w:val="30"/>
        </w:trPr>
        <w:tc>
          <w:tcPr>
            <w:tcW w:w="2714" w:type="dxa"/>
            <w:tcMar>
              <w:top w:w="15" w:type="dxa"/>
              <w:left w:w="15" w:type="dxa"/>
              <w:bottom w:w="15" w:type="dxa"/>
              <w:right w:w="15" w:type="dxa"/>
            </w:tcMar>
            <w:vAlign w:val="center"/>
          </w:tcPr>
          <w:p w14:paraId="5E208480" w14:textId="77777777" w:rsidR="005C0F89" w:rsidRPr="00322DD7" w:rsidRDefault="005C0F89" w:rsidP="00322DD7">
            <w:pPr>
              <w:spacing w:after="0" w:line="240" w:lineRule="auto"/>
              <w:ind w:left="20"/>
              <w:rPr>
                <w:rFonts w:ascii="Times New Roman" w:hAnsi="Times New Roman" w:cs="Times New Roman"/>
                <w:b/>
                <w:bCs/>
                <w:sz w:val="24"/>
                <w:szCs w:val="24"/>
              </w:rPr>
            </w:pPr>
            <w:r w:rsidRPr="00322DD7">
              <w:rPr>
                <w:rFonts w:ascii="Times New Roman" w:hAnsi="Times New Roman" w:cs="Times New Roman"/>
                <w:b/>
                <w:bCs/>
                <w:sz w:val="24"/>
                <w:szCs w:val="24"/>
              </w:rPr>
              <w:t>2-ші таңғы ас</w:t>
            </w:r>
          </w:p>
        </w:tc>
        <w:tc>
          <w:tcPr>
            <w:tcW w:w="12191" w:type="dxa"/>
            <w:gridSpan w:val="5"/>
            <w:tcMar>
              <w:top w:w="15" w:type="dxa"/>
              <w:left w:w="15" w:type="dxa"/>
              <w:bottom w:w="15" w:type="dxa"/>
              <w:right w:w="15" w:type="dxa"/>
            </w:tcMar>
            <w:vAlign w:val="center"/>
          </w:tcPr>
          <w:p w14:paraId="20881584" w14:textId="77777777" w:rsidR="005C0F89" w:rsidRPr="00280A18" w:rsidRDefault="005C0F89" w:rsidP="00280A18">
            <w:pPr>
              <w:spacing w:after="0" w:line="254" w:lineRule="auto"/>
              <w:ind w:right="60"/>
              <w:rPr>
                <w:rFonts w:ascii="Times New Roman"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22DD7">
              <w:rPr>
                <w:rFonts w:ascii="Times New Roman" w:hAnsi="Times New Roman" w:cs="Times New Roman"/>
                <w:sz w:val="24"/>
                <w:szCs w:val="24"/>
              </w:rPr>
              <w:t>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w:t>
            </w:r>
            <w:r w:rsidR="002F7727" w:rsidRPr="00A327B4">
              <w:rPr>
                <w:rFonts w:ascii="Times New Roman" w:hAnsi="Times New Roman" w:cs="Times New Roman"/>
                <w:b/>
                <w:color w:val="000000" w:themeColor="text1"/>
                <w:kern w:val="2"/>
                <w:sz w:val="24"/>
                <w:szCs w:val="24"/>
                <w:lang w:val="kk-KZ" w:eastAsia="zh-T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Суды, тамақты, энергияны үнемді тұтыну» - табиғи ресурстарға ұқыпты қарауды қалыптастыру </w:t>
            </w:r>
            <w:r w:rsidR="002F7727" w:rsidRPr="00A327B4">
              <w:rPr>
                <w:rFonts w:ascii="Times New Roman"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Бір тұтас тәрбие</w:t>
            </w:r>
          </w:p>
        </w:tc>
      </w:tr>
      <w:tr w:rsidR="005C0F89" w:rsidRPr="00322DD7" w14:paraId="775AFEB4" w14:textId="77777777" w:rsidTr="000A0B8C">
        <w:trPr>
          <w:trHeight w:val="30"/>
        </w:trPr>
        <w:tc>
          <w:tcPr>
            <w:tcW w:w="2714" w:type="dxa"/>
            <w:tcMar>
              <w:top w:w="15" w:type="dxa"/>
              <w:left w:w="15" w:type="dxa"/>
              <w:bottom w:w="15" w:type="dxa"/>
              <w:right w:w="15" w:type="dxa"/>
            </w:tcMar>
            <w:vAlign w:val="center"/>
          </w:tcPr>
          <w:p w14:paraId="7A39E371" w14:textId="77777777" w:rsidR="005C0F89" w:rsidRPr="00322DD7" w:rsidRDefault="005C0F89" w:rsidP="00322DD7">
            <w:pPr>
              <w:spacing w:after="0" w:line="240" w:lineRule="auto"/>
              <w:ind w:left="20"/>
              <w:rPr>
                <w:rFonts w:ascii="Times New Roman" w:hAnsi="Times New Roman" w:cs="Times New Roman"/>
                <w:b/>
                <w:bCs/>
                <w:sz w:val="24"/>
                <w:szCs w:val="24"/>
              </w:rPr>
            </w:pPr>
            <w:r w:rsidRPr="00322DD7">
              <w:rPr>
                <w:rFonts w:ascii="Times New Roman" w:hAnsi="Times New Roman" w:cs="Times New Roman"/>
                <w:b/>
                <w:bCs/>
                <w:sz w:val="24"/>
                <w:szCs w:val="24"/>
              </w:rPr>
              <w:t>Серуенге дайындық</w:t>
            </w:r>
          </w:p>
        </w:tc>
        <w:tc>
          <w:tcPr>
            <w:tcW w:w="12191" w:type="dxa"/>
            <w:gridSpan w:val="5"/>
            <w:tcMar>
              <w:top w:w="15" w:type="dxa"/>
              <w:left w:w="15" w:type="dxa"/>
              <w:bottom w:w="15" w:type="dxa"/>
              <w:right w:w="15" w:type="dxa"/>
            </w:tcMar>
          </w:tcPr>
          <w:p w14:paraId="19D7656E" w14:textId="77777777" w:rsidR="005C0F89" w:rsidRPr="00322DD7" w:rsidRDefault="005C0F89" w:rsidP="00322DD7">
            <w:pPr>
              <w:spacing w:after="0" w:line="240" w:lineRule="auto"/>
              <w:ind w:left="20"/>
              <w:rPr>
                <w:rFonts w:ascii="Times New Roman" w:hAnsi="Times New Roman" w:cs="Times New Roman"/>
                <w:sz w:val="24"/>
                <w:szCs w:val="24"/>
              </w:rPr>
            </w:pPr>
            <w:r w:rsidRPr="00322DD7">
              <w:rPr>
                <w:rFonts w:ascii="Times New Roman" w:hAnsi="Times New Roman" w:cs="Times New Roman"/>
                <w:sz w:val="24"/>
                <w:szCs w:val="24"/>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322DD7">
              <w:rPr>
                <w:rFonts w:ascii="Times New Roman" w:hAnsi="Times New Roman" w:cs="Times New Roman"/>
                <w:b/>
                <w:bCs/>
                <w:sz w:val="24"/>
                <w:szCs w:val="24"/>
              </w:rPr>
              <w:t>өзіне-өзі қызмет ету дағдылары,  ұсақ моториканы дамыту</w:t>
            </w:r>
          </w:p>
        </w:tc>
      </w:tr>
      <w:tr w:rsidR="000A0B8C" w:rsidRPr="00060A9E" w14:paraId="46787B4A" w14:textId="77777777" w:rsidTr="000A0B8C">
        <w:trPr>
          <w:trHeight w:val="30"/>
        </w:trPr>
        <w:tc>
          <w:tcPr>
            <w:tcW w:w="2714" w:type="dxa"/>
            <w:tcMar>
              <w:top w:w="15" w:type="dxa"/>
              <w:left w:w="15" w:type="dxa"/>
              <w:bottom w:w="15" w:type="dxa"/>
              <w:right w:w="15" w:type="dxa"/>
            </w:tcMar>
            <w:vAlign w:val="center"/>
          </w:tcPr>
          <w:p w14:paraId="78EA461C" w14:textId="77777777" w:rsidR="000A0B8C" w:rsidRPr="00322DD7" w:rsidRDefault="000A0B8C" w:rsidP="000A0B8C">
            <w:pPr>
              <w:spacing w:after="0" w:line="240" w:lineRule="auto"/>
              <w:rPr>
                <w:rFonts w:ascii="Times New Roman" w:hAnsi="Times New Roman" w:cs="Times New Roman"/>
                <w:b/>
                <w:bCs/>
                <w:sz w:val="24"/>
                <w:szCs w:val="24"/>
              </w:rPr>
            </w:pPr>
            <w:r w:rsidRPr="00322DD7">
              <w:rPr>
                <w:rFonts w:ascii="Times New Roman" w:hAnsi="Times New Roman" w:cs="Times New Roman"/>
                <w:b/>
                <w:bCs/>
                <w:sz w:val="24"/>
                <w:szCs w:val="24"/>
              </w:rPr>
              <w:t>Серуен</w:t>
            </w:r>
          </w:p>
        </w:tc>
        <w:tc>
          <w:tcPr>
            <w:tcW w:w="2553" w:type="dxa"/>
            <w:tcBorders>
              <w:top w:val="single" w:sz="4" w:space="0" w:color="auto"/>
              <w:left w:val="single" w:sz="4" w:space="0" w:color="000000" w:themeColor="text1"/>
              <w:bottom w:val="single" w:sz="4" w:space="0" w:color="auto"/>
              <w:right w:val="single" w:sz="4" w:space="0" w:color="auto"/>
            </w:tcBorders>
            <w:tcMar>
              <w:top w:w="15" w:type="dxa"/>
              <w:left w:w="15" w:type="dxa"/>
              <w:bottom w:w="15" w:type="dxa"/>
              <w:right w:w="15" w:type="dxa"/>
            </w:tcMar>
          </w:tcPr>
          <w:p w14:paraId="4E9090CA" w14:textId="77777777" w:rsidR="000A0B8C" w:rsidRPr="00CD0FFB" w:rsidRDefault="000A0B8C" w:rsidP="002F7727">
            <w:pPr>
              <w:spacing w:line="240" w:lineRule="auto"/>
              <w:rPr>
                <w:rFonts w:ascii="Times New Roman" w:hAnsi="Times New Roman" w:cs="Times New Roman"/>
                <w:b/>
                <w:sz w:val="24"/>
                <w:szCs w:val="24"/>
                <w:lang w:val="kk-KZ"/>
              </w:rPr>
            </w:pPr>
            <w:r w:rsidRPr="00CD0FFB">
              <w:rPr>
                <w:rFonts w:ascii="Times New Roman" w:hAnsi="Times New Roman" w:cs="Times New Roman"/>
                <w:b/>
                <w:sz w:val="24"/>
                <w:szCs w:val="24"/>
                <w:lang w:val="kk-KZ"/>
              </w:rPr>
              <w:t>Бақылау: Мұзды бақылау.</w:t>
            </w:r>
            <w:r w:rsidR="002F7727">
              <w:rPr>
                <w:rFonts w:ascii="Times New Roman" w:hAnsi="Times New Roman" w:cs="Times New Roman"/>
                <w:b/>
                <w:sz w:val="24"/>
                <w:szCs w:val="24"/>
                <w:lang w:val="kk-KZ"/>
              </w:rPr>
              <w:t xml:space="preserve">          </w:t>
            </w:r>
            <w:r w:rsidRPr="00CD0FFB">
              <w:rPr>
                <w:rFonts w:ascii="Times New Roman" w:hAnsi="Times New Roman" w:cs="Times New Roman"/>
                <w:sz w:val="24"/>
                <w:szCs w:val="24"/>
                <w:lang w:val="kk-KZ"/>
              </w:rPr>
              <w:t xml:space="preserve">Мақсаты: Мұзды </w:t>
            </w:r>
            <w:r w:rsidRPr="00CD0FFB">
              <w:rPr>
                <w:rFonts w:ascii="Times New Roman" w:hAnsi="Times New Roman" w:cs="Times New Roman"/>
                <w:sz w:val="24"/>
                <w:szCs w:val="24"/>
                <w:lang w:val="kk-KZ"/>
              </w:rPr>
              <w:lastRenderedPageBreak/>
              <w:t>көрсете отыра сипаттау. Қыс мезгілінде  өзендер мен  көлдердің бетін мұз басатындығы жөнінде түсінік беру.</w:t>
            </w:r>
            <w:r w:rsidR="002F7727">
              <w:rPr>
                <w:rFonts w:ascii="Times New Roman" w:hAnsi="Times New Roman" w:cs="Times New Roman"/>
                <w:b/>
                <w:sz w:val="24"/>
                <w:szCs w:val="24"/>
                <w:lang w:val="kk-KZ"/>
              </w:rPr>
              <w:t xml:space="preserve"> </w:t>
            </w:r>
            <w:r w:rsidRPr="00CD0FFB">
              <w:rPr>
                <w:rFonts w:ascii="Times New Roman" w:hAnsi="Times New Roman" w:cs="Times New Roman"/>
                <w:b/>
                <w:sz w:val="24"/>
                <w:szCs w:val="24"/>
                <w:lang w:val="kk-KZ"/>
              </w:rPr>
              <w:t>(қоршаған ортамен таныстыру, әлеуметтік дағды)</w:t>
            </w:r>
          </w:p>
          <w:p w14:paraId="1B0F6F86" w14:textId="77777777" w:rsidR="000A0B8C" w:rsidRPr="002F7727" w:rsidRDefault="000A0B8C" w:rsidP="002F7727">
            <w:pPr>
              <w:spacing w:line="240" w:lineRule="auto"/>
              <w:rPr>
                <w:rFonts w:ascii="Times New Roman" w:hAnsi="Times New Roman" w:cs="Times New Roman"/>
                <w:sz w:val="24"/>
                <w:szCs w:val="24"/>
                <w:lang w:val="kk-KZ"/>
              </w:rPr>
            </w:pPr>
            <w:r w:rsidRPr="00CD0FFB">
              <w:rPr>
                <w:rFonts w:ascii="Times New Roman" w:hAnsi="Times New Roman" w:cs="Times New Roman"/>
                <w:b/>
                <w:sz w:val="24"/>
                <w:szCs w:val="24"/>
                <w:lang w:val="kk-KZ"/>
              </w:rPr>
              <w:t>Еңбек:</w:t>
            </w:r>
            <w:r w:rsidR="002F7727">
              <w:rPr>
                <w:rFonts w:ascii="Times New Roman" w:hAnsi="Times New Roman" w:cs="Times New Roman"/>
                <w:sz w:val="24"/>
                <w:szCs w:val="24"/>
                <w:lang w:val="kk-KZ"/>
              </w:rPr>
              <w:t xml:space="preserve"> Тайғанақ жерге құм себу.                  </w:t>
            </w:r>
            <w:r w:rsidRPr="00CD0FFB">
              <w:rPr>
                <w:rFonts w:ascii="Times New Roman" w:hAnsi="Times New Roman" w:cs="Times New Roman"/>
                <w:b/>
                <w:sz w:val="24"/>
                <w:szCs w:val="24"/>
                <w:lang w:val="kk-KZ"/>
              </w:rPr>
              <w:t>Жеке жұмыс:</w:t>
            </w:r>
            <w:r w:rsidR="002F7727">
              <w:rPr>
                <w:rFonts w:ascii="Times New Roman" w:hAnsi="Times New Roman" w:cs="Times New Roman"/>
                <w:sz w:val="24"/>
                <w:szCs w:val="24"/>
                <w:lang w:val="kk-KZ"/>
              </w:rPr>
              <w:t xml:space="preserve">           Қыс  туралы тақпақтарын сұрау. </w:t>
            </w:r>
            <w:r w:rsidRPr="00CD0FFB">
              <w:rPr>
                <w:rFonts w:ascii="Times New Roman" w:hAnsi="Times New Roman" w:cs="Times New Roman"/>
                <w:b/>
                <w:sz w:val="24"/>
                <w:szCs w:val="24"/>
                <w:lang w:val="kk-KZ"/>
              </w:rPr>
              <w:t>Қим ойын: «Тышқан мен мысық».</w:t>
            </w:r>
          </w:p>
          <w:p w14:paraId="3A362EDD" w14:textId="77777777" w:rsidR="000A0B8C" w:rsidRPr="00CD0FFB" w:rsidRDefault="000A0B8C" w:rsidP="002F7727">
            <w:pPr>
              <w:spacing w:line="240" w:lineRule="auto"/>
              <w:rPr>
                <w:rFonts w:ascii="Times New Roman" w:hAnsi="Times New Roman" w:cs="Times New Roman"/>
                <w:sz w:val="24"/>
                <w:szCs w:val="24"/>
                <w:lang w:val="kk-KZ"/>
              </w:rPr>
            </w:pPr>
            <w:r w:rsidRPr="00CD0FFB">
              <w:rPr>
                <w:rFonts w:ascii="Times New Roman" w:hAnsi="Times New Roman" w:cs="Times New Roman"/>
                <w:sz w:val="24"/>
                <w:szCs w:val="24"/>
                <w:lang w:val="kk-KZ"/>
              </w:rPr>
              <w:t>Мақ</w:t>
            </w:r>
            <w:r w:rsidR="00E009AC">
              <w:rPr>
                <w:rFonts w:ascii="Times New Roman" w:hAnsi="Times New Roman" w:cs="Times New Roman"/>
                <w:sz w:val="24"/>
                <w:szCs w:val="24"/>
                <w:lang w:val="kk-KZ"/>
              </w:rPr>
              <w:t xml:space="preserve">саты: Шапшандыққа, жылдам шешім </w:t>
            </w:r>
            <w:r w:rsidRPr="00CD0FFB">
              <w:rPr>
                <w:rFonts w:ascii="Times New Roman" w:hAnsi="Times New Roman" w:cs="Times New Roman"/>
                <w:sz w:val="24"/>
                <w:szCs w:val="24"/>
                <w:lang w:val="kk-KZ"/>
              </w:rPr>
              <w:t>қабылдауға үйрету.</w:t>
            </w:r>
          </w:p>
          <w:p w14:paraId="4BB09D31" w14:textId="77777777" w:rsidR="000A0B8C" w:rsidRPr="00CD0FFB" w:rsidRDefault="000A0B8C" w:rsidP="002F7727">
            <w:pPr>
              <w:spacing w:line="240" w:lineRule="auto"/>
              <w:rPr>
                <w:rFonts w:ascii="Times New Roman" w:hAnsi="Times New Roman" w:cs="Times New Roman"/>
                <w:b/>
                <w:sz w:val="24"/>
                <w:szCs w:val="24"/>
                <w:lang w:val="kk-KZ" w:bidi="ru-RU"/>
              </w:rPr>
            </w:pPr>
            <w:r w:rsidRPr="00CD0FFB">
              <w:rPr>
                <w:rFonts w:ascii="Times New Roman" w:hAnsi="Times New Roman" w:cs="Times New Roman"/>
                <w:b/>
                <w:bCs/>
                <w:iCs/>
                <w:sz w:val="24"/>
                <w:szCs w:val="24"/>
                <w:lang w:val="kk-KZ" w:bidi="ru-RU"/>
              </w:rPr>
              <w:t>(дене шынықтыру, физикалық дағды)</w:t>
            </w:r>
          </w:p>
          <w:p w14:paraId="518B3086" w14:textId="77777777" w:rsidR="000A0B8C" w:rsidRPr="00CD0FFB" w:rsidRDefault="000A0B8C" w:rsidP="002F7727">
            <w:pPr>
              <w:spacing w:line="240" w:lineRule="auto"/>
              <w:rPr>
                <w:rFonts w:ascii="Times New Roman" w:hAnsi="Times New Roman" w:cs="Times New Roman"/>
                <w:sz w:val="24"/>
                <w:szCs w:val="24"/>
                <w:lang w:val="kk-KZ"/>
              </w:rPr>
            </w:pPr>
            <w:r w:rsidRPr="00CD0FFB">
              <w:rPr>
                <w:rFonts w:ascii="Times New Roman" w:hAnsi="Times New Roman" w:cs="Times New Roman"/>
                <w:b/>
                <w:sz w:val="24"/>
                <w:szCs w:val="24"/>
                <w:lang w:val="kk-KZ" w:bidi="ru-RU"/>
              </w:rPr>
              <w:t>Еркін ойындар.</w:t>
            </w:r>
          </w:p>
        </w:tc>
        <w:tc>
          <w:tcPr>
            <w:tcW w:w="241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63D168B5" w14:textId="77777777" w:rsidR="00E009AC" w:rsidRPr="00CD0FFB" w:rsidRDefault="00E009AC" w:rsidP="00E009AC">
            <w:pPr>
              <w:spacing w:after="0" w:line="240" w:lineRule="auto"/>
              <w:rPr>
                <w:rFonts w:ascii="Times New Roman" w:hAnsi="Times New Roman" w:cs="Times New Roman"/>
                <w:b/>
                <w:sz w:val="24"/>
                <w:szCs w:val="24"/>
                <w:lang w:val="kk-KZ" w:bidi="ru-RU"/>
              </w:rPr>
            </w:pPr>
            <w:r w:rsidRPr="00CD0FFB">
              <w:rPr>
                <w:rFonts w:ascii="Times New Roman" w:hAnsi="Times New Roman" w:cs="Times New Roman"/>
                <w:b/>
                <w:bCs/>
                <w:iCs/>
                <w:sz w:val="24"/>
                <w:szCs w:val="24"/>
                <w:lang w:val="kk-KZ" w:bidi="ru-RU"/>
              </w:rPr>
              <w:lastRenderedPageBreak/>
              <w:t>«Қарды бақылау»</w:t>
            </w:r>
          </w:p>
          <w:p w14:paraId="73AAD466" w14:textId="77777777" w:rsidR="00E009AC" w:rsidRPr="00CD0FFB" w:rsidRDefault="00E009AC" w:rsidP="00E009AC">
            <w:pPr>
              <w:spacing w:after="0" w:line="240" w:lineRule="auto"/>
              <w:rPr>
                <w:rFonts w:ascii="Times New Roman" w:hAnsi="Times New Roman" w:cs="Times New Roman"/>
                <w:sz w:val="24"/>
                <w:szCs w:val="24"/>
                <w:lang w:val="kk-KZ" w:bidi="ru-RU"/>
              </w:rPr>
            </w:pPr>
            <w:r w:rsidRPr="00CD0FFB">
              <w:rPr>
                <w:rFonts w:ascii="Times New Roman" w:hAnsi="Times New Roman" w:cs="Times New Roman"/>
                <w:bCs/>
                <w:iCs/>
                <w:sz w:val="24"/>
                <w:szCs w:val="24"/>
                <w:lang w:val="kk-KZ" w:bidi="ru-RU"/>
              </w:rPr>
              <w:lastRenderedPageBreak/>
              <w:t>Мақсаты: Қыс мезгілінің ерекшеліктерін айту.</w:t>
            </w:r>
          </w:p>
          <w:p w14:paraId="7BA3356D" w14:textId="77777777" w:rsidR="00E009AC" w:rsidRPr="00CD0FFB" w:rsidRDefault="00E009AC" w:rsidP="00E009AC">
            <w:pPr>
              <w:spacing w:after="0" w:line="240" w:lineRule="auto"/>
              <w:rPr>
                <w:rFonts w:ascii="Times New Roman" w:hAnsi="Times New Roman" w:cs="Times New Roman"/>
                <w:sz w:val="24"/>
                <w:szCs w:val="24"/>
                <w:lang w:val="kk-KZ" w:bidi="ru-RU"/>
              </w:rPr>
            </w:pPr>
            <w:r w:rsidRPr="00CD0FFB">
              <w:rPr>
                <w:rFonts w:ascii="Times New Roman" w:hAnsi="Times New Roman" w:cs="Times New Roman"/>
                <w:bCs/>
                <w:iCs/>
                <w:sz w:val="24"/>
                <w:szCs w:val="24"/>
                <w:lang w:val="kk-KZ" w:bidi="ru-RU"/>
              </w:rPr>
              <w:t>Қар-түсі ақ, ұстасаң қолың тоңады, жылыға ериді.Ойлау қабілетін дамыту.</w:t>
            </w:r>
          </w:p>
          <w:p w14:paraId="3F4597D9" w14:textId="77777777" w:rsidR="00E009AC" w:rsidRPr="00CD0FFB" w:rsidRDefault="00E009AC" w:rsidP="00E009AC">
            <w:pPr>
              <w:spacing w:after="0" w:line="240" w:lineRule="auto"/>
              <w:rPr>
                <w:rFonts w:ascii="Times New Roman" w:hAnsi="Times New Roman" w:cs="Times New Roman"/>
                <w:b/>
                <w:sz w:val="24"/>
                <w:szCs w:val="24"/>
                <w:lang w:val="kk-KZ"/>
              </w:rPr>
            </w:pPr>
            <w:r w:rsidRPr="00CD0FFB">
              <w:rPr>
                <w:rFonts w:ascii="Times New Roman" w:hAnsi="Times New Roman" w:cs="Times New Roman"/>
                <w:b/>
                <w:sz w:val="24"/>
                <w:szCs w:val="24"/>
                <w:lang w:val="kk-KZ"/>
              </w:rPr>
              <w:t>(қоршаған ортамен таныстыру, әлеуметтік дағды)</w:t>
            </w:r>
          </w:p>
          <w:p w14:paraId="6BDF4668" w14:textId="77777777" w:rsidR="00E009AC" w:rsidRPr="00CD0FFB" w:rsidRDefault="00E009AC" w:rsidP="00E009AC">
            <w:pPr>
              <w:spacing w:after="0" w:line="240" w:lineRule="auto"/>
              <w:rPr>
                <w:rFonts w:ascii="Times New Roman" w:hAnsi="Times New Roman" w:cs="Times New Roman"/>
                <w:sz w:val="24"/>
                <w:szCs w:val="24"/>
                <w:lang w:val="kk-KZ" w:bidi="ru-RU"/>
              </w:rPr>
            </w:pPr>
            <w:r w:rsidRPr="00CD0FFB">
              <w:rPr>
                <w:rFonts w:ascii="Times New Roman" w:hAnsi="Times New Roman" w:cs="Times New Roman"/>
                <w:b/>
                <w:bCs/>
                <w:iCs/>
                <w:sz w:val="24"/>
                <w:szCs w:val="24"/>
                <w:lang w:val="kk-KZ" w:bidi="ru-RU"/>
              </w:rPr>
              <w:t>Қимылды ойын</w:t>
            </w:r>
            <w:r w:rsidRPr="00CD0FFB">
              <w:rPr>
                <w:rFonts w:ascii="Times New Roman" w:hAnsi="Times New Roman" w:cs="Times New Roman"/>
                <w:b/>
                <w:iCs/>
                <w:sz w:val="24"/>
                <w:szCs w:val="24"/>
                <w:lang w:val="kk-KZ" w:bidi="ru-RU"/>
              </w:rPr>
              <w:t>:</w:t>
            </w:r>
            <w:r>
              <w:rPr>
                <w:rFonts w:ascii="Times New Roman" w:hAnsi="Times New Roman" w:cs="Times New Roman"/>
                <w:b/>
                <w:iCs/>
                <w:sz w:val="24"/>
                <w:szCs w:val="24"/>
                <w:lang w:val="kk-KZ" w:bidi="ru-RU"/>
              </w:rPr>
              <w:t xml:space="preserve"> </w:t>
            </w:r>
            <w:r w:rsidRPr="00CD0FFB">
              <w:rPr>
                <w:rFonts w:ascii="Times New Roman" w:hAnsi="Times New Roman" w:cs="Times New Roman"/>
                <w:bCs/>
                <w:iCs/>
                <w:sz w:val="24"/>
                <w:szCs w:val="24"/>
                <w:lang w:val="kk-KZ" w:bidi="ru-RU"/>
              </w:rPr>
              <w:t>«Үйсіз қалған қоян»</w:t>
            </w:r>
          </w:p>
          <w:p w14:paraId="6F9CF72B" w14:textId="77777777" w:rsidR="00E009AC" w:rsidRPr="00CD0FFB" w:rsidRDefault="00E009AC" w:rsidP="00E009AC">
            <w:pPr>
              <w:spacing w:after="0" w:line="240" w:lineRule="auto"/>
              <w:rPr>
                <w:rFonts w:ascii="Times New Roman" w:hAnsi="Times New Roman" w:cs="Times New Roman"/>
                <w:bCs/>
                <w:iCs/>
                <w:sz w:val="24"/>
                <w:szCs w:val="24"/>
                <w:lang w:val="kk-KZ" w:bidi="ru-RU"/>
              </w:rPr>
            </w:pPr>
            <w:r w:rsidRPr="00CD0FFB">
              <w:rPr>
                <w:rFonts w:ascii="Times New Roman" w:hAnsi="Times New Roman" w:cs="Times New Roman"/>
                <w:bCs/>
                <w:iCs/>
                <w:sz w:val="24"/>
                <w:szCs w:val="24"/>
                <w:lang w:val="kk-KZ" w:bidi="ru-RU"/>
              </w:rPr>
              <w:t>Мақсаты: ойынның тәртібін сақтай отырып, секіріп алға жүгіру.</w:t>
            </w:r>
          </w:p>
          <w:p w14:paraId="73C32255" w14:textId="77777777" w:rsidR="00E009AC" w:rsidRPr="00CD0FFB" w:rsidRDefault="00E009AC" w:rsidP="00E009AC">
            <w:pPr>
              <w:spacing w:after="0" w:line="240" w:lineRule="auto"/>
              <w:rPr>
                <w:rFonts w:ascii="Times New Roman" w:hAnsi="Times New Roman" w:cs="Times New Roman"/>
                <w:b/>
                <w:sz w:val="24"/>
                <w:szCs w:val="24"/>
                <w:lang w:val="kk-KZ" w:bidi="ru-RU"/>
              </w:rPr>
            </w:pPr>
            <w:r w:rsidRPr="00CD0FFB">
              <w:rPr>
                <w:rFonts w:ascii="Times New Roman" w:hAnsi="Times New Roman" w:cs="Times New Roman"/>
                <w:b/>
                <w:bCs/>
                <w:iCs/>
                <w:sz w:val="24"/>
                <w:szCs w:val="24"/>
                <w:lang w:val="kk-KZ" w:bidi="ru-RU"/>
              </w:rPr>
              <w:t>(дене шынықтыру, физикалық дағды)</w:t>
            </w:r>
          </w:p>
          <w:p w14:paraId="2008FE82" w14:textId="77777777" w:rsidR="00E009AC" w:rsidRPr="00CD0FFB" w:rsidRDefault="00E009AC" w:rsidP="00E009AC">
            <w:pPr>
              <w:spacing w:after="0" w:line="240" w:lineRule="auto"/>
              <w:rPr>
                <w:rFonts w:ascii="Times New Roman" w:hAnsi="Times New Roman" w:cs="Times New Roman"/>
                <w:sz w:val="24"/>
                <w:szCs w:val="24"/>
                <w:lang w:val="kk-KZ" w:bidi="ru-RU"/>
              </w:rPr>
            </w:pPr>
            <w:r w:rsidRPr="00CD0FFB">
              <w:rPr>
                <w:rFonts w:ascii="Times New Roman" w:hAnsi="Times New Roman" w:cs="Times New Roman"/>
                <w:b/>
                <w:bCs/>
                <w:iCs/>
                <w:sz w:val="24"/>
                <w:szCs w:val="24"/>
                <w:lang w:val="kk-KZ" w:bidi="ru-RU"/>
              </w:rPr>
              <w:t>Еңбек:</w:t>
            </w:r>
            <w:r w:rsidRPr="00CD0FFB">
              <w:rPr>
                <w:rFonts w:ascii="Times New Roman" w:hAnsi="Times New Roman" w:cs="Times New Roman"/>
                <w:bCs/>
                <w:iCs/>
                <w:sz w:val="24"/>
                <w:szCs w:val="24"/>
                <w:lang w:val="kk-KZ" w:bidi="ru-RU"/>
              </w:rPr>
              <w:t xml:space="preserve"> Ағаштар түбіне қар үю.</w:t>
            </w:r>
          </w:p>
          <w:p w14:paraId="14187CCC" w14:textId="77777777" w:rsidR="00E009AC" w:rsidRPr="00CD0FFB" w:rsidRDefault="00E009AC" w:rsidP="00E009AC">
            <w:pPr>
              <w:spacing w:after="0" w:line="240" w:lineRule="auto"/>
              <w:rPr>
                <w:rFonts w:ascii="Times New Roman" w:hAnsi="Times New Roman" w:cs="Times New Roman"/>
                <w:b/>
                <w:sz w:val="24"/>
                <w:szCs w:val="24"/>
                <w:lang w:val="kk-KZ" w:bidi="ru-RU"/>
              </w:rPr>
            </w:pPr>
            <w:r w:rsidRPr="00CD0FFB">
              <w:rPr>
                <w:rFonts w:ascii="Times New Roman" w:hAnsi="Times New Roman" w:cs="Times New Roman"/>
                <w:b/>
                <w:bCs/>
                <w:iCs/>
                <w:sz w:val="24"/>
                <w:szCs w:val="24"/>
                <w:lang w:val="kk-KZ" w:bidi="ru-RU"/>
              </w:rPr>
              <w:t>Жеке жұмыс:</w:t>
            </w:r>
          </w:p>
          <w:p w14:paraId="0A786119" w14:textId="77777777" w:rsidR="00E009AC" w:rsidRPr="00CD0FFB" w:rsidRDefault="00E009AC" w:rsidP="00E009AC">
            <w:pPr>
              <w:spacing w:after="0" w:line="240" w:lineRule="auto"/>
              <w:rPr>
                <w:rFonts w:ascii="Times New Roman" w:hAnsi="Times New Roman" w:cs="Times New Roman"/>
                <w:sz w:val="24"/>
                <w:szCs w:val="24"/>
                <w:lang w:val="kk-KZ" w:bidi="ru-RU"/>
              </w:rPr>
            </w:pPr>
            <w:r w:rsidRPr="00CD0FFB">
              <w:rPr>
                <w:rFonts w:ascii="Times New Roman" w:hAnsi="Times New Roman" w:cs="Times New Roman"/>
                <w:bCs/>
                <w:iCs/>
                <w:sz w:val="24"/>
                <w:szCs w:val="24"/>
                <w:lang w:val="kk-KZ" w:bidi="ru-RU"/>
              </w:rPr>
              <w:t>«Қыс қызығы»тақырыбында әңгіме  құрату.</w:t>
            </w:r>
          </w:p>
          <w:p w14:paraId="4731BE65" w14:textId="77777777" w:rsidR="00E009AC" w:rsidRPr="00E009AC" w:rsidRDefault="00E009AC" w:rsidP="00E009AC">
            <w:pPr>
              <w:spacing w:after="0" w:line="240" w:lineRule="auto"/>
              <w:ind w:left="20"/>
              <w:rPr>
                <w:rFonts w:ascii="Times New Roman" w:hAnsi="Times New Roman" w:cs="Times New Roman"/>
                <w:sz w:val="24"/>
                <w:szCs w:val="24"/>
                <w:lang w:val="kk-KZ"/>
              </w:rPr>
            </w:pPr>
            <w:r w:rsidRPr="00CD0FFB">
              <w:rPr>
                <w:rFonts w:ascii="Times New Roman" w:hAnsi="Times New Roman" w:cs="Times New Roman"/>
                <w:b/>
                <w:sz w:val="24"/>
                <w:szCs w:val="24"/>
                <w:lang w:val="kk-KZ" w:bidi="ru-RU"/>
              </w:rPr>
              <w:t>Еркін ойындар.</w:t>
            </w:r>
          </w:p>
          <w:p w14:paraId="5A61F903" w14:textId="77777777" w:rsidR="000A0B8C" w:rsidRPr="00CD0FFB" w:rsidRDefault="000A0B8C" w:rsidP="002F7727">
            <w:pPr>
              <w:spacing w:line="240" w:lineRule="auto"/>
              <w:rPr>
                <w:rFonts w:ascii="Times New Roman" w:hAnsi="Times New Roman" w:cs="Times New Roman"/>
                <w:sz w:val="24"/>
                <w:szCs w:val="24"/>
                <w:lang w:val="kk-KZ"/>
              </w:rPr>
            </w:pPr>
          </w:p>
        </w:tc>
        <w:tc>
          <w:tcPr>
            <w:tcW w:w="240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7B9ADD80" w14:textId="77777777" w:rsidR="000A0B8C" w:rsidRPr="00CD0FFB" w:rsidRDefault="000A0B8C" w:rsidP="002F7727">
            <w:pPr>
              <w:spacing w:line="240" w:lineRule="auto"/>
              <w:rPr>
                <w:rFonts w:ascii="Times New Roman" w:hAnsi="Times New Roman" w:cs="Times New Roman"/>
                <w:sz w:val="24"/>
                <w:szCs w:val="24"/>
                <w:lang w:val="kk-KZ"/>
              </w:rPr>
            </w:pPr>
          </w:p>
        </w:tc>
        <w:tc>
          <w:tcPr>
            <w:tcW w:w="2269" w:type="dxa"/>
            <w:tcMar>
              <w:top w:w="15" w:type="dxa"/>
              <w:left w:w="15" w:type="dxa"/>
              <w:bottom w:w="15" w:type="dxa"/>
              <w:right w:w="15" w:type="dxa"/>
            </w:tcMar>
            <w:vAlign w:val="center"/>
          </w:tcPr>
          <w:p w14:paraId="7F30698A" w14:textId="77777777" w:rsidR="000A0B8C" w:rsidRPr="00322DD7" w:rsidRDefault="000A0B8C" w:rsidP="002F7727">
            <w:pPr>
              <w:spacing w:after="0" w:line="240" w:lineRule="auto"/>
              <w:ind w:left="20"/>
              <w:rPr>
                <w:rFonts w:ascii="Times New Roman" w:hAnsi="Times New Roman" w:cs="Times New Roman"/>
                <w:sz w:val="24"/>
                <w:szCs w:val="24"/>
              </w:rPr>
            </w:pPr>
          </w:p>
          <w:p w14:paraId="7F4DBEA7" w14:textId="77777777" w:rsidR="000A0B8C" w:rsidRPr="00322DD7" w:rsidRDefault="000A0B8C" w:rsidP="002F7727">
            <w:pPr>
              <w:spacing w:after="0" w:line="240" w:lineRule="auto"/>
              <w:ind w:left="20"/>
              <w:rPr>
                <w:rFonts w:ascii="Times New Roman" w:hAnsi="Times New Roman" w:cs="Times New Roman"/>
                <w:sz w:val="24"/>
                <w:szCs w:val="24"/>
              </w:rPr>
            </w:pPr>
          </w:p>
        </w:tc>
        <w:tc>
          <w:tcPr>
            <w:tcW w:w="2551" w:type="dxa"/>
            <w:tcMar>
              <w:top w:w="15" w:type="dxa"/>
              <w:left w:w="15" w:type="dxa"/>
              <w:bottom w:w="15" w:type="dxa"/>
              <w:right w:w="15" w:type="dxa"/>
            </w:tcMar>
            <w:vAlign w:val="center"/>
          </w:tcPr>
          <w:p w14:paraId="6497FFAE" w14:textId="77777777" w:rsidR="00630EAB" w:rsidRPr="00CD0FFB" w:rsidRDefault="00630EAB" w:rsidP="00630EAB">
            <w:pPr>
              <w:spacing w:line="240" w:lineRule="auto"/>
              <w:rPr>
                <w:rFonts w:ascii="Times New Roman" w:hAnsi="Times New Roman" w:cs="Times New Roman"/>
                <w:b/>
                <w:sz w:val="24"/>
                <w:szCs w:val="24"/>
                <w:lang w:val="kk-KZ"/>
              </w:rPr>
            </w:pPr>
            <w:r w:rsidRPr="00CD0FFB">
              <w:rPr>
                <w:rFonts w:ascii="Times New Roman" w:hAnsi="Times New Roman" w:cs="Times New Roman"/>
                <w:b/>
                <w:sz w:val="24"/>
                <w:szCs w:val="24"/>
                <w:lang w:val="kk-KZ"/>
              </w:rPr>
              <w:t>Бақылау: Мұзды бақылау.</w:t>
            </w:r>
            <w:r>
              <w:rPr>
                <w:rFonts w:ascii="Times New Roman" w:hAnsi="Times New Roman" w:cs="Times New Roman"/>
                <w:b/>
                <w:sz w:val="24"/>
                <w:szCs w:val="24"/>
                <w:lang w:val="kk-KZ"/>
              </w:rPr>
              <w:t xml:space="preserve">          </w:t>
            </w:r>
            <w:r w:rsidRPr="00CD0FFB">
              <w:rPr>
                <w:rFonts w:ascii="Times New Roman" w:hAnsi="Times New Roman" w:cs="Times New Roman"/>
                <w:sz w:val="24"/>
                <w:szCs w:val="24"/>
                <w:lang w:val="kk-KZ"/>
              </w:rPr>
              <w:t xml:space="preserve">Мақсаты: Мұзды </w:t>
            </w:r>
            <w:r w:rsidRPr="00CD0FFB">
              <w:rPr>
                <w:rFonts w:ascii="Times New Roman" w:hAnsi="Times New Roman" w:cs="Times New Roman"/>
                <w:sz w:val="24"/>
                <w:szCs w:val="24"/>
                <w:lang w:val="kk-KZ"/>
              </w:rPr>
              <w:lastRenderedPageBreak/>
              <w:t>көрсете отыра сипаттау. Қыс мезгілінде  өзендер мен  көлдердің бетін мұз басатындығы жөнінде түсінік беру.</w:t>
            </w:r>
            <w:r>
              <w:rPr>
                <w:rFonts w:ascii="Times New Roman" w:hAnsi="Times New Roman" w:cs="Times New Roman"/>
                <w:b/>
                <w:sz w:val="24"/>
                <w:szCs w:val="24"/>
                <w:lang w:val="kk-KZ"/>
              </w:rPr>
              <w:t xml:space="preserve"> </w:t>
            </w:r>
            <w:r w:rsidRPr="00CD0FFB">
              <w:rPr>
                <w:rFonts w:ascii="Times New Roman" w:hAnsi="Times New Roman" w:cs="Times New Roman"/>
                <w:b/>
                <w:sz w:val="24"/>
                <w:szCs w:val="24"/>
                <w:lang w:val="kk-KZ"/>
              </w:rPr>
              <w:t>(қоршаған ортамен таныстыру, әлеуметтік дағды)</w:t>
            </w:r>
          </w:p>
          <w:p w14:paraId="3638AF85" w14:textId="77777777" w:rsidR="00630EAB" w:rsidRPr="002F7727" w:rsidRDefault="00630EAB" w:rsidP="00630EAB">
            <w:pPr>
              <w:spacing w:line="240" w:lineRule="auto"/>
              <w:rPr>
                <w:rFonts w:ascii="Times New Roman" w:hAnsi="Times New Roman" w:cs="Times New Roman"/>
                <w:sz w:val="24"/>
                <w:szCs w:val="24"/>
                <w:lang w:val="kk-KZ"/>
              </w:rPr>
            </w:pPr>
            <w:r w:rsidRPr="00CD0FFB">
              <w:rPr>
                <w:rFonts w:ascii="Times New Roman" w:hAnsi="Times New Roman" w:cs="Times New Roman"/>
                <w:b/>
                <w:sz w:val="24"/>
                <w:szCs w:val="24"/>
                <w:lang w:val="kk-KZ"/>
              </w:rPr>
              <w:t>Еңбек:</w:t>
            </w:r>
            <w:r>
              <w:rPr>
                <w:rFonts w:ascii="Times New Roman" w:hAnsi="Times New Roman" w:cs="Times New Roman"/>
                <w:sz w:val="24"/>
                <w:szCs w:val="24"/>
                <w:lang w:val="kk-KZ"/>
              </w:rPr>
              <w:t xml:space="preserve"> Тайғанақ жерге құм себу.                  </w:t>
            </w:r>
            <w:r w:rsidRPr="00CD0FFB">
              <w:rPr>
                <w:rFonts w:ascii="Times New Roman" w:hAnsi="Times New Roman" w:cs="Times New Roman"/>
                <w:b/>
                <w:sz w:val="24"/>
                <w:szCs w:val="24"/>
                <w:lang w:val="kk-KZ"/>
              </w:rPr>
              <w:t>Жеке жұмыс:</w:t>
            </w:r>
            <w:r>
              <w:rPr>
                <w:rFonts w:ascii="Times New Roman" w:hAnsi="Times New Roman" w:cs="Times New Roman"/>
                <w:sz w:val="24"/>
                <w:szCs w:val="24"/>
                <w:lang w:val="kk-KZ"/>
              </w:rPr>
              <w:t xml:space="preserve">           Қыс  туралы тақпақтарын сұрау. </w:t>
            </w:r>
            <w:r w:rsidRPr="00CD0FFB">
              <w:rPr>
                <w:rFonts w:ascii="Times New Roman" w:hAnsi="Times New Roman" w:cs="Times New Roman"/>
                <w:b/>
                <w:sz w:val="24"/>
                <w:szCs w:val="24"/>
                <w:lang w:val="kk-KZ"/>
              </w:rPr>
              <w:t>Қим ойын: «Тышқан мен мысық».</w:t>
            </w:r>
          </w:p>
          <w:p w14:paraId="37B25E14" w14:textId="77777777" w:rsidR="00630EAB" w:rsidRPr="00CD0FFB" w:rsidRDefault="00630EAB" w:rsidP="00630EAB">
            <w:pPr>
              <w:spacing w:line="240" w:lineRule="auto"/>
              <w:rPr>
                <w:rFonts w:ascii="Times New Roman" w:hAnsi="Times New Roman" w:cs="Times New Roman"/>
                <w:sz w:val="24"/>
                <w:szCs w:val="24"/>
                <w:lang w:val="kk-KZ"/>
              </w:rPr>
            </w:pPr>
            <w:r w:rsidRPr="00CD0FFB">
              <w:rPr>
                <w:rFonts w:ascii="Times New Roman" w:hAnsi="Times New Roman" w:cs="Times New Roman"/>
                <w:sz w:val="24"/>
                <w:szCs w:val="24"/>
                <w:lang w:val="kk-KZ"/>
              </w:rPr>
              <w:t>Мақ</w:t>
            </w:r>
            <w:r>
              <w:rPr>
                <w:rFonts w:ascii="Times New Roman" w:hAnsi="Times New Roman" w:cs="Times New Roman"/>
                <w:sz w:val="24"/>
                <w:szCs w:val="24"/>
                <w:lang w:val="kk-KZ"/>
              </w:rPr>
              <w:t xml:space="preserve">саты: Шапшандыққа, жылдам шешім </w:t>
            </w:r>
            <w:r w:rsidRPr="00CD0FFB">
              <w:rPr>
                <w:rFonts w:ascii="Times New Roman" w:hAnsi="Times New Roman" w:cs="Times New Roman"/>
                <w:sz w:val="24"/>
                <w:szCs w:val="24"/>
                <w:lang w:val="kk-KZ"/>
              </w:rPr>
              <w:t>қабылдауға үйрету.</w:t>
            </w:r>
          </w:p>
          <w:p w14:paraId="50CFFA29" w14:textId="77777777" w:rsidR="00630EAB" w:rsidRPr="00CD0FFB" w:rsidRDefault="00630EAB" w:rsidP="00630EAB">
            <w:pPr>
              <w:spacing w:line="240" w:lineRule="auto"/>
              <w:rPr>
                <w:rFonts w:ascii="Times New Roman" w:hAnsi="Times New Roman" w:cs="Times New Roman"/>
                <w:b/>
                <w:sz w:val="24"/>
                <w:szCs w:val="24"/>
                <w:lang w:val="kk-KZ" w:bidi="ru-RU"/>
              </w:rPr>
            </w:pPr>
            <w:r w:rsidRPr="00CD0FFB">
              <w:rPr>
                <w:rFonts w:ascii="Times New Roman" w:hAnsi="Times New Roman" w:cs="Times New Roman"/>
                <w:b/>
                <w:bCs/>
                <w:iCs/>
                <w:sz w:val="24"/>
                <w:szCs w:val="24"/>
                <w:lang w:val="kk-KZ" w:bidi="ru-RU"/>
              </w:rPr>
              <w:t>(дене шынықтыру, физикалық дағды)</w:t>
            </w:r>
          </w:p>
          <w:p w14:paraId="55BCC904" w14:textId="77777777" w:rsidR="000A0B8C" w:rsidRPr="001158BE" w:rsidRDefault="00630EAB" w:rsidP="00630EAB">
            <w:pPr>
              <w:spacing w:after="0" w:line="240" w:lineRule="auto"/>
              <w:rPr>
                <w:rFonts w:ascii="Times New Roman" w:hAnsi="Times New Roman" w:cs="Times New Roman"/>
                <w:sz w:val="24"/>
                <w:szCs w:val="24"/>
                <w:lang w:val="kk-KZ"/>
              </w:rPr>
            </w:pPr>
            <w:r w:rsidRPr="00CD0FFB">
              <w:rPr>
                <w:rFonts w:ascii="Times New Roman" w:hAnsi="Times New Roman" w:cs="Times New Roman"/>
                <w:b/>
                <w:sz w:val="24"/>
                <w:szCs w:val="24"/>
                <w:lang w:val="kk-KZ" w:bidi="ru-RU"/>
              </w:rPr>
              <w:t>Еркін ойындар.</w:t>
            </w:r>
          </w:p>
        </w:tc>
      </w:tr>
      <w:tr w:rsidR="000A0B8C" w:rsidRPr="00322DD7" w14:paraId="023FB52E" w14:textId="77777777" w:rsidTr="000A0B8C">
        <w:trPr>
          <w:trHeight w:val="30"/>
        </w:trPr>
        <w:tc>
          <w:tcPr>
            <w:tcW w:w="2714" w:type="dxa"/>
            <w:tcMar>
              <w:top w:w="15" w:type="dxa"/>
              <w:left w:w="15" w:type="dxa"/>
              <w:bottom w:w="15" w:type="dxa"/>
              <w:right w:w="15" w:type="dxa"/>
            </w:tcMar>
            <w:vAlign w:val="center"/>
          </w:tcPr>
          <w:p w14:paraId="171EA1BF" w14:textId="77777777" w:rsidR="000A0B8C" w:rsidRPr="00322DD7" w:rsidRDefault="000A0B8C" w:rsidP="000A0B8C">
            <w:pPr>
              <w:spacing w:after="0" w:line="240" w:lineRule="auto"/>
              <w:ind w:left="20"/>
              <w:rPr>
                <w:rFonts w:ascii="Times New Roman" w:hAnsi="Times New Roman" w:cs="Times New Roman"/>
                <w:b/>
                <w:bCs/>
                <w:sz w:val="24"/>
                <w:szCs w:val="24"/>
              </w:rPr>
            </w:pPr>
            <w:r w:rsidRPr="00322DD7">
              <w:rPr>
                <w:rFonts w:ascii="Times New Roman" w:hAnsi="Times New Roman" w:cs="Times New Roman"/>
                <w:b/>
                <w:bCs/>
                <w:sz w:val="24"/>
                <w:szCs w:val="24"/>
              </w:rPr>
              <w:lastRenderedPageBreak/>
              <w:t>Серуеннен оралу</w:t>
            </w:r>
          </w:p>
        </w:tc>
        <w:tc>
          <w:tcPr>
            <w:tcW w:w="12191" w:type="dxa"/>
            <w:gridSpan w:val="5"/>
            <w:tcMar>
              <w:top w:w="15" w:type="dxa"/>
              <w:left w:w="15" w:type="dxa"/>
              <w:bottom w:w="15" w:type="dxa"/>
              <w:right w:w="15" w:type="dxa"/>
            </w:tcMar>
            <w:vAlign w:val="center"/>
          </w:tcPr>
          <w:p w14:paraId="0D2FEA64" w14:textId="77777777" w:rsidR="000A0B8C" w:rsidRPr="00322DD7" w:rsidRDefault="000A0B8C" w:rsidP="00E009AC">
            <w:pPr>
              <w:pStyle w:val="TableParagraph"/>
              <w:rPr>
                <w:sz w:val="24"/>
                <w:szCs w:val="24"/>
              </w:rPr>
            </w:pPr>
            <w:r w:rsidRPr="00322DD7">
              <w:rPr>
                <w:sz w:val="24"/>
                <w:szCs w:val="24"/>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322DD7">
              <w:rPr>
                <w:b/>
                <w:bCs/>
                <w:sz w:val="24"/>
                <w:szCs w:val="24"/>
              </w:rPr>
              <w:t>дербес қимыл  әрекеті).</w:t>
            </w:r>
          </w:p>
        </w:tc>
      </w:tr>
      <w:tr w:rsidR="000A0B8C" w:rsidRPr="00060A9E" w14:paraId="3556ADC8" w14:textId="77777777" w:rsidTr="000A0B8C">
        <w:trPr>
          <w:trHeight w:val="30"/>
        </w:trPr>
        <w:tc>
          <w:tcPr>
            <w:tcW w:w="2714" w:type="dxa"/>
            <w:tcMar>
              <w:top w:w="15" w:type="dxa"/>
              <w:left w:w="15" w:type="dxa"/>
              <w:bottom w:w="15" w:type="dxa"/>
              <w:right w:w="15" w:type="dxa"/>
            </w:tcMar>
            <w:vAlign w:val="center"/>
          </w:tcPr>
          <w:p w14:paraId="611657B0" w14:textId="77777777" w:rsidR="000A0B8C" w:rsidRPr="00322DD7" w:rsidRDefault="000A0B8C" w:rsidP="000A0B8C">
            <w:pPr>
              <w:spacing w:after="0" w:line="240" w:lineRule="auto"/>
              <w:ind w:left="20"/>
              <w:rPr>
                <w:rFonts w:ascii="Times New Roman" w:hAnsi="Times New Roman" w:cs="Times New Roman"/>
                <w:b/>
                <w:bCs/>
                <w:sz w:val="24"/>
                <w:szCs w:val="24"/>
              </w:rPr>
            </w:pPr>
            <w:r w:rsidRPr="00322DD7">
              <w:rPr>
                <w:rFonts w:ascii="Times New Roman" w:hAnsi="Times New Roman" w:cs="Times New Roman"/>
                <w:b/>
                <w:bCs/>
                <w:sz w:val="24"/>
                <w:szCs w:val="24"/>
              </w:rPr>
              <w:t>Түскі ас</w:t>
            </w:r>
          </w:p>
        </w:tc>
        <w:tc>
          <w:tcPr>
            <w:tcW w:w="12191" w:type="dxa"/>
            <w:gridSpan w:val="5"/>
            <w:tcMar>
              <w:top w:w="15" w:type="dxa"/>
              <w:left w:w="15" w:type="dxa"/>
              <w:bottom w:w="15" w:type="dxa"/>
              <w:right w:w="15" w:type="dxa"/>
            </w:tcMar>
          </w:tcPr>
          <w:p w14:paraId="312EDAB3" w14:textId="77777777" w:rsidR="000A0B8C" w:rsidRPr="00322DD7" w:rsidRDefault="000A0B8C" w:rsidP="000A0B8C">
            <w:pPr>
              <w:pStyle w:val="TableParagraph"/>
              <w:rPr>
                <w:sz w:val="24"/>
                <w:szCs w:val="24"/>
              </w:rPr>
            </w:pPr>
            <w:r w:rsidRPr="00322DD7">
              <w:rPr>
                <w:sz w:val="24"/>
                <w:szCs w:val="24"/>
              </w:rPr>
              <w:t xml:space="preserve"> 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6D88D4C0" w14:textId="77777777" w:rsidR="000A0B8C" w:rsidRPr="00322DD7" w:rsidRDefault="000A0B8C" w:rsidP="000A0B8C">
            <w:pPr>
              <w:spacing w:after="0" w:line="240" w:lineRule="auto"/>
              <w:ind w:left="20"/>
              <w:rPr>
                <w:rFonts w:ascii="Times New Roman" w:hAnsi="Times New Roman" w:cs="Times New Roman"/>
                <w:sz w:val="24"/>
                <w:szCs w:val="24"/>
                <w:lang w:val="kk-KZ"/>
              </w:rPr>
            </w:pPr>
            <w:r w:rsidRPr="00322DD7">
              <w:rPr>
                <w:rFonts w:ascii="Times New Roman" w:hAnsi="Times New Roman" w:cs="Times New Roman"/>
                <w:sz w:val="24"/>
                <w:szCs w:val="24"/>
                <w:lang w:val="kk-KZ"/>
              </w:rPr>
              <w:t xml:space="preserve">Балаларды үстел басында дұрыс отыру, үстелге қойылған ыдыстар мен заттарды таныстыруды жалғастыру </w:t>
            </w:r>
            <w:r w:rsidRPr="00322DD7">
              <w:rPr>
                <w:rFonts w:ascii="Times New Roman" w:hAnsi="Times New Roman" w:cs="Times New Roman"/>
                <w:b/>
                <w:bCs/>
                <w:sz w:val="24"/>
                <w:szCs w:val="24"/>
                <w:lang w:val="kk-KZ"/>
              </w:rPr>
              <w:t>(мәдени-гигиеналық дағдылар, өзіне-өзі қызмет ету, кезекшілердің еңбек әрекеті)</w:t>
            </w:r>
          </w:p>
        </w:tc>
      </w:tr>
      <w:tr w:rsidR="000A0B8C" w:rsidRPr="00322DD7" w14:paraId="634AAE71" w14:textId="77777777" w:rsidTr="00E009AC">
        <w:trPr>
          <w:trHeight w:val="1384"/>
        </w:trPr>
        <w:tc>
          <w:tcPr>
            <w:tcW w:w="2714" w:type="dxa"/>
            <w:tcMar>
              <w:top w:w="15" w:type="dxa"/>
              <w:left w:w="15" w:type="dxa"/>
              <w:bottom w:w="15" w:type="dxa"/>
              <w:right w:w="15" w:type="dxa"/>
            </w:tcMar>
            <w:vAlign w:val="center"/>
          </w:tcPr>
          <w:p w14:paraId="59559803" w14:textId="77777777" w:rsidR="000A0B8C" w:rsidRPr="00322DD7" w:rsidRDefault="000A0B8C" w:rsidP="000A0B8C">
            <w:pPr>
              <w:spacing w:after="0" w:line="240" w:lineRule="auto"/>
              <w:ind w:left="20"/>
              <w:rPr>
                <w:rFonts w:ascii="Times New Roman" w:hAnsi="Times New Roman" w:cs="Times New Roman"/>
                <w:b/>
                <w:bCs/>
                <w:sz w:val="24"/>
                <w:szCs w:val="24"/>
              </w:rPr>
            </w:pPr>
            <w:r w:rsidRPr="00322DD7">
              <w:rPr>
                <w:rFonts w:ascii="Times New Roman" w:hAnsi="Times New Roman" w:cs="Times New Roman"/>
                <w:b/>
                <w:bCs/>
                <w:sz w:val="24"/>
                <w:szCs w:val="24"/>
              </w:rPr>
              <w:lastRenderedPageBreak/>
              <w:t>Күндізгі ұйқы</w:t>
            </w:r>
          </w:p>
        </w:tc>
        <w:tc>
          <w:tcPr>
            <w:tcW w:w="12191" w:type="dxa"/>
            <w:gridSpan w:val="5"/>
            <w:tcMar>
              <w:top w:w="15" w:type="dxa"/>
              <w:left w:w="15" w:type="dxa"/>
              <w:bottom w:w="15" w:type="dxa"/>
              <w:right w:w="15" w:type="dxa"/>
            </w:tcMar>
            <w:vAlign w:val="center"/>
          </w:tcPr>
          <w:p w14:paraId="43B59A6F" w14:textId="77777777" w:rsidR="000A0B8C" w:rsidRPr="00322DD7" w:rsidRDefault="000A0B8C" w:rsidP="000A0B8C">
            <w:pPr>
              <w:spacing w:after="0" w:line="240" w:lineRule="auto"/>
              <w:rPr>
                <w:rFonts w:ascii="Times New Roman" w:hAnsi="Times New Roman" w:cs="Times New Roman"/>
                <w:sz w:val="24"/>
                <w:szCs w:val="24"/>
                <w:lang w:val="kk-KZ" w:eastAsia="ru-RU"/>
              </w:rPr>
            </w:pPr>
            <w:r w:rsidRPr="00322DD7">
              <w:rPr>
                <w:rFonts w:ascii="Times New Roman" w:hAnsi="Times New Roman" w:cs="Times New Roman"/>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28F26B05" w14:textId="77777777" w:rsidR="000A0B8C" w:rsidRPr="00322DD7" w:rsidRDefault="000A0B8C" w:rsidP="000A0B8C">
            <w:pPr>
              <w:spacing w:after="0" w:line="240" w:lineRule="auto"/>
              <w:rPr>
                <w:rFonts w:ascii="Times New Roman" w:hAnsi="Times New Roman" w:cs="Times New Roman"/>
                <w:sz w:val="24"/>
                <w:szCs w:val="24"/>
                <w:lang w:val="kk-KZ" w:eastAsia="ru-RU"/>
              </w:rPr>
            </w:pPr>
            <w:r w:rsidRPr="00322DD7">
              <w:rPr>
                <w:rFonts w:ascii="Times New Roman" w:hAnsi="Times New Roman" w:cs="Times New Roman"/>
                <w:sz w:val="24"/>
                <w:szCs w:val="24"/>
                <w:lang w:val="kk-KZ" w:eastAsia="ru-RU"/>
              </w:rPr>
              <w:t>Балалардың  тыныш ұйықтауы үшін жайы баяу музыка тыңдау. Бесік жырын айтып беру (</w:t>
            </w:r>
            <w:r w:rsidRPr="00322DD7">
              <w:rPr>
                <w:rFonts w:ascii="Times New Roman" w:hAnsi="Times New Roman" w:cs="Times New Roman"/>
                <w:b/>
                <w:bCs/>
                <w:sz w:val="24"/>
                <w:szCs w:val="24"/>
                <w:lang w:val="kk-KZ" w:eastAsia="ru-RU"/>
              </w:rPr>
              <w:t>өзіне-өзі қызмет ету дағдылары, ірі және ұсақ моториканы дамыту)</w:t>
            </w:r>
          </w:p>
          <w:p w14:paraId="7700585C" w14:textId="77777777" w:rsidR="000A0B8C" w:rsidRPr="00322DD7" w:rsidRDefault="000A0B8C" w:rsidP="000A0B8C">
            <w:pPr>
              <w:spacing w:after="0" w:line="240" w:lineRule="auto"/>
              <w:ind w:left="20"/>
              <w:rPr>
                <w:rFonts w:ascii="Times New Roman" w:hAnsi="Times New Roman" w:cs="Times New Roman"/>
                <w:sz w:val="24"/>
                <w:szCs w:val="24"/>
              </w:rPr>
            </w:pPr>
            <w:r w:rsidRPr="00322DD7">
              <w:rPr>
                <w:rFonts w:ascii="Times New Roman" w:hAnsi="Times New Roman" w:cs="Times New Roman"/>
                <w:sz w:val="24"/>
                <w:szCs w:val="24"/>
                <w:lang w:val="kk-KZ" w:eastAsia="ru-RU"/>
              </w:rPr>
              <w:t xml:space="preserve">Балалардың  тыныш ұйықтауы үшін жайы баяу музыка тыңдау. </w:t>
            </w:r>
            <w:r w:rsidRPr="00322DD7">
              <w:rPr>
                <w:rFonts w:ascii="Times New Roman" w:hAnsi="Times New Roman" w:cs="Times New Roman"/>
                <w:b/>
                <w:sz w:val="24"/>
                <w:szCs w:val="24"/>
                <w:lang w:eastAsia="ru-RU"/>
              </w:rPr>
              <w:t>(Музыка)</w:t>
            </w:r>
          </w:p>
        </w:tc>
      </w:tr>
      <w:tr w:rsidR="000A0B8C" w:rsidRPr="00322DD7" w14:paraId="67380C3C" w14:textId="77777777" w:rsidTr="000A0B8C">
        <w:trPr>
          <w:trHeight w:val="30"/>
        </w:trPr>
        <w:tc>
          <w:tcPr>
            <w:tcW w:w="2714" w:type="dxa"/>
            <w:tcMar>
              <w:top w:w="15" w:type="dxa"/>
              <w:left w:w="15" w:type="dxa"/>
              <w:bottom w:w="15" w:type="dxa"/>
              <w:right w:w="15" w:type="dxa"/>
            </w:tcMar>
            <w:vAlign w:val="center"/>
          </w:tcPr>
          <w:p w14:paraId="431309FB" w14:textId="77777777" w:rsidR="000A0B8C" w:rsidRPr="00322DD7" w:rsidRDefault="000A0B8C" w:rsidP="000A0B8C">
            <w:pPr>
              <w:spacing w:after="0" w:line="240" w:lineRule="auto"/>
              <w:ind w:left="20"/>
              <w:rPr>
                <w:rFonts w:ascii="Times New Roman" w:hAnsi="Times New Roman" w:cs="Times New Roman"/>
                <w:b/>
                <w:bCs/>
                <w:sz w:val="24"/>
                <w:szCs w:val="24"/>
              </w:rPr>
            </w:pPr>
            <w:r w:rsidRPr="00322DD7">
              <w:rPr>
                <w:rFonts w:ascii="Times New Roman" w:hAnsi="Times New Roman" w:cs="Times New Roman"/>
                <w:b/>
                <w:bCs/>
                <w:sz w:val="24"/>
                <w:szCs w:val="24"/>
              </w:rPr>
              <w:t>Ұйқыдан біртіндеп ояту, сауықтыру шаралары</w:t>
            </w:r>
          </w:p>
        </w:tc>
        <w:tc>
          <w:tcPr>
            <w:tcW w:w="12191" w:type="dxa"/>
            <w:gridSpan w:val="5"/>
            <w:tcMar>
              <w:top w:w="15" w:type="dxa"/>
              <w:left w:w="15" w:type="dxa"/>
              <w:bottom w:w="15" w:type="dxa"/>
              <w:right w:w="15" w:type="dxa"/>
            </w:tcMar>
            <w:vAlign w:val="center"/>
          </w:tcPr>
          <w:p w14:paraId="4C72AF5C" w14:textId="77777777" w:rsidR="000A0B8C" w:rsidRPr="00E009AC" w:rsidRDefault="000A0B8C" w:rsidP="000A0B8C">
            <w:pPr>
              <w:spacing w:after="0" w:line="240" w:lineRule="auto"/>
              <w:rPr>
                <w:rFonts w:ascii="Times New Roman" w:hAnsi="Times New Roman" w:cs="Times New Roman"/>
                <w:bCs/>
                <w:sz w:val="24"/>
                <w:szCs w:val="24"/>
                <w:lang w:val="kk-KZ"/>
              </w:rPr>
            </w:pPr>
            <w:r w:rsidRPr="00E96FE8">
              <w:rPr>
                <w:rStyle w:val="a5"/>
                <w:rFonts w:ascii="Times New Roman" w:hAnsi="Times New Roman" w:cs="Times New Roman"/>
                <w:i w:val="0"/>
                <w:sz w:val="24"/>
                <w:szCs w:val="24"/>
                <w:lang w:val="kk-KZ"/>
              </w:rPr>
              <w:t xml:space="preserve">Төсектен тұрып, түйіршекті және  жұмсақ жолақшалармен жүруді дағдыландыру. </w:t>
            </w:r>
            <w:r w:rsidRPr="00E009AC">
              <w:rPr>
                <w:rFonts w:ascii="Times New Roman" w:hAnsi="Times New Roman" w:cs="Times New Roman"/>
                <w:bCs/>
                <w:sz w:val="24"/>
                <w:szCs w:val="24"/>
                <w:lang w:val="kk-KZ"/>
              </w:rPr>
              <w:t>(дене жаттығулар мен белсенділігі)</w:t>
            </w:r>
          </w:p>
          <w:p w14:paraId="66BE39B5" w14:textId="77777777" w:rsidR="000A0B8C" w:rsidRPr="00E96FE8" w:rsidRDefault="000A0B8C" w:rsidP="000A0B8C">
            <w:pPr>
              <w:spacing w:after="0" w:line="240" w:lineRule="auto"/>
              <w:rPr>
                <w:rFonts w:ascii="Times New Roman" w:hAnsi="Times New Roman" w:cs="Times New Roman"/>
                <w:sz w:val="24"/>
                <w:szCs w:val="24"/>
                <w:lang w:val="kk-KZ"/>
              </w:rPr>
            </w:pPr>
            <w:r w:rsidRPr="00E96FE8">
              <w:rPr>
                <w:rFonts w:ascii="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w:t>
            </w:r>
            <w:r w:rsidRPr="00E96FE8">
              <w:rPr>
                <w:rFonts w:ascii="Times New Roman" w:hAnsi="Times New Roman" w:cs="Times New Roman"/>
                <w:bCs/>
                <w:sz w:val="24"/>
                <w:szCs w:val="24"/>
                <w:lang w:val="kk-KZ"/>
              </w:rPr>
              <w:t>өзіне-өзі қызмет ету дағдылары, ірі және ұсақ моториканы дамыту)</w:t>
            </w:r>
          </w:p>
          <w:p w14:paraId="2AB8B410" w14:textId="77777777" w:rsidR="000A0B8C" w:rsidRPr="00E96FE8" w:rsidRDefault="000A0B8C" w:rsidP="000A0B8C">
            <w:pPr>
              <w:spacing w:after="0" w:line="240" w:lineRule="auto"/>
              <w:rPr>
                <w:rFonts w:ascii="Times New Roman" w:hAnsi="Times New Roman" w:cs="Times New Roman"/>
                <w:sz w:val="24"/>
                <w:szCs w:val="24"/>
              </w:rPr>
            </w:pPr>
            <w:r w:rsidRPr="00E96FE8">
              <w:rPr>
                <w:rFonts w:ascii="Times New Roman" w:hAnsi="Times New Roman" w:cs="Times New Roman"/>
                <w:sz w:val="24"/>
                <w:szCs w:val="24"/>
                <w:lang w:val="kk-KZ"/>
              </w:rPr>
              <w:t>Қолдарын жуу, құрғатып сүрту, сүлгіні өз орнына іліп қоюды үйрету.</w:t>
            </w:r>
            <w:r w:rsidRPr="00E96FE8">
              <w:rPr>
                <w:rFonts w:ascii="Times New Roman" w:eastAsia="Calibri" w:hAnsi="Times New Roman" w:cs="Times New Roman"/>
                <w:bCs/>
                <w:kern w:val="24"/>
                <w:sz w:val="24"/>
                <w:szCs w:val="24"/>
                <w:lang w:val="kk-KZ"/>
              </w:rPr>
              <w:t xml:space="preserve"> </w:t>
            </w:r>
            <w:r w:rsidRPr="00E96FE8">
              <w:rPr>
                <w:rFonts w:ascii="Times New Roman" w:hAnsi="Times New Roman" w:cs="Times New Roman"/>
                <w:bCs/>
                <w:sz w:val="24"/>
                <w:szCs w:val="24"/>
              </w:rPr>
              <w:t>(мәдени-гигиеналық  дағдылар</w:t>
            </w:r>
            <w:r w:rsidRPr="00E96FE8">
              <w:rPr>
                <w:rFonts w:ascii="Times New Roman" w:hAnsi="Times New Roman" w:cs="Times New Roman"/>
                <w:sz w:val="24"/>
                <w:szCs w:val="24"/>
              </w:rPr>
              <w:t xml:space="preserve">).  </w:t>
            </w:r>
          </w:p>
          <w:p w14:paraId="0AE0A574" w14:textId="77777777" w:rsidR="000A0B8C" w:rsidRPr="00E96FE8" w:rsidRDefault="000A0B8C" w:rsidP="000A0B8C">
            <w:pPr>
              <w:spacing w:after="0" w:line="240" w:lineRule="auto"/>
              <w:ind w:left="20"/>
              <w:rPr>
                <w:rFonts w:ascii="Times New Roman" w:hAnsi="Times New Roman" w:cs="Times New Roman"/>
                <w:sz w:val="24"/>
                <w:szCs w:val="24"/>
              </w:rPr>
            </w:pPr>
          </w:p>
        </w:tc>
      </w:tr>
      <w:tr w:rsidR="000A0B8C" w:rsidRPr="00060A9E" w14:paraId="73064BE4" w14:textId="77777777" w:rsidTr="000A0B8C">
        <w:trPr>
          <w:trHeight w:val="30"/>
        </w:trPr>
        <w:tc>
          <w:tcPr>
            <w:tcW w:w="2714" w:type="dxa"/>
            <w:tcMar>
              <w:top w:w="15" w:type="dxa"/>
              <w:left w:w="15" w:type="dxa"/>
              <w:bottom w:w="15" w:type="dxa"/>
              <w:right w:w="15" w:type="dxa"/>
            </w:tcMar>
            <w:vAlign w:val="center"/>
          </w:tcPr>
          <w:p w14:paraId="6C3A435E" w14:textId="77777777" w:rsidR="000A0B8C" w:rsidRPr="00322DD7" w:rsidRDefault="000A0B8C" w:rsidP="000A0B8C">
            <w:pPr>
              <w:spacing w:after="0" w:line="240" w:lineRule="auto"/>
              <w:ind w:left="20"/>
              <w:rPr>
                <w:rFonts w:ascii="Times New Roman" w:hAnsi="Times New Roman" w:cs="Times New Roman"/>
                <w:b/>
                <w:bCs/>
                <w:sz w:val="24"/>
                <w:szCs w:val="24"/>
              </w:rPr>
            </w:pPr>
            <w:r w:rsidRPr="00322DD7">
              <w:rPr>
                <w:rFonts w:ascii="Times New Roman" w:hAnsi="Times New Roman" w:cs="Times New Roman"/>
                <w:b/>
                <w:bCs/>
                <w:sz w:val="24"/>
                <w:szCs w:val="24"/>
              </w:rPr>
              <w:t>Бесін ас</w:t>
            </w:r>
          </w:p>
        </w:tc>
        <w:tc>
          <w:tcPr>
            <w:tcW w:w="12191" w:type="dxa"/>
            <w:gridSpan w:val="5"/>
            <w:tcMar>
              <w:top w:w="15" w:type="dxa"/>
              <w:left w:w="15" w:type="dxa"/>
              <w:bottom w:w="15" w:type="dxa"/>
              <w:right w:w="15" w:type="dxa"/>
            </w:tcMar>
            <w:vAlign w:val="center"/>
          </w:tcPr>
          <w:p w14:paraId="12376ABB" w14:textId="77777777" w:rsidR="000A0B8C" w:rsidRPr="00322DD7" w:rsidRDefault="000A0B8C" w:rsidP="000A0B8C">
            <w:pPr>
              <w:spacing w:after="0" w:line="240" w:lineRule="auto"/>
              <w:rPr>
                <w:rFonts w:ascii="Times New Roman" w:hAnsi="Times New Roman" w:cs="Times New Roman"/>
                <w:sz w:val="24"/>
                <w:szCs w:val="24"/>
                <w:lang w:val="kk-KZ" w:eastAsia="ru-RU"/>
              </w:rPr>
            </w:pPr>
            <w:r w:rsidRPr="00322DD7">
              <w:rPr>
                <w:rFonts w:ascii="Times New Roman" w:hAnsi="Times New Roman" w:cs="Times New Roman"/>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322DD7">
              <w:rPr>
                <w:rFonts w:ascii="Times New Roman" w:hAnsi="Times New Roman" w:cs="Times New Roman"/>
                <w:b/>
                <w:bCs/>
                <w:sz w:val="24"/>
                <w:szCs w:val="24"/>
                <w:lang w:val="kk-KZ" w:eastAsia="ru-RU"/>
              </w:rPr>
              <w:t>(мәдени-гигиеналық дағдылар, өзіне-өзі қызмет ету)</w:t>
            </w:r>
            <w:r w:rsidRPr="00322DD7">
              <w:rPr>
                <w:rFonts w:ascii="Times New Roman" w:hAnsi="Times New Roman" w:cs="Times New Roman"/>
                <w:kern w:val="2"/>
                <w:sz w:val="24"/>
                <w:szCs w:val="24"/>
                <w:lang w:val="kk-KZ" w:eastAsia="zh-TW"/>
              </w:rPr>
              <w:t xml:space="preserve"> Суды, тамақты, энергияны үнемді тұтыну» - табиғи ресурстарға ұқыпты қарауды қалыптастыру </w:t>
            </w:r>
            <w:r w:rsidRPr="00322DD7">
              <w:rPr>
                <w:rFonts w:ascii="Times New Roman" w:hAnsi="Times New Roman" w:cs="Times New Roman"/>
                <w:b/>
                <w:bCs/>
                <w:sz w:val="24"/>
                <w:szCs w:val="24"/>
                <w:lang w:val="kk-KZ"/>
              </w:rPr>
              <w:t>Бір тұтас тәрбие</w:t>
            </w:r>
            <w:r>
              <w:rPr>
                <w:rFonts w:ascii="Times New Roman" w:hAnsi="Times New Roman" w:cs="Times New Roman"/>
                <w:sz w:val="24"/>
                <w:szCs w:val="24"/>
                <w:lang w:val="kk-KZ" w:eastAsia="ru-RU"/>
              </w:rPr>
              <w:t>.</w:t>
            </w:r>
          </w:p>
        </w:tc>
      </w:tr>
      <w:tr w:rsidR="000A0B8C" w:rsidRPr="00026981" w14:paraId="449AA6BA" w14:textId="77777777" w:rsidTr="005C0F89">
        <w:trPr>
          <w:trHeight w:val="30"/>
        </w:trPr>
        <w:tc>
          <w:tcPr>
            <w:tcW w:w="2714" w:type="dxa"/>
            <w:tcMar>
              <w:top w:w="15" w:type="dxa"/>
              <w:left w:w="15" w:type="dxa"/>
              <w:bottom w:w="15" w:type="dxa"/>
              <w:right w:w="15" w:type="dxa"/>
            </w:tcMar>
            <w:vAlign w:val="center"/>
          </w:tcPr>
          <w:p w14:paraId="539A605D" w14:textId="77777777" w:rsidR="000A0B8C" w:rsidRPr="00322DD7" w:rsidRDefault="000A0B8C" w:rsidP="000A0B8C">
            <w:pPr>
              <w:spacing w:after="0" w:line="240" w:lineRule="auto"/>
              <w:ind w:left="20"/>
              <w:rPr>
                <w:rFonts w:ascii="Times New Roman" w:hAnsi="Times New Roman" w:cs="Times New Roman"/>
                <w:b/>
                <w:bCs/>
                <w:sz w:val="24"/>
                <w:szCs w:val="24"/>
                <w:lang w:val="kk-KZ"/>
              </w:rPr>
            </w:pPr>
            <w:r w:rsidRPr="00322DD7">
              <w:rPr>
                <w:rFonts w:ascii="Times New Roman" w:hAnsi="Times New Roman" w:cs="Times New Roman"/>
                <w:b/>
                <w:bCs/>
                <w:sz w:val="24"/>
                <w:szCs w:val="24"/>
                <w:lang w:val="kk-KZ"/>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3" w:type="dxa"/>
            <w:tcMar>
              <w:top w:w="15" w:type="dxa"/>
              <w:left w:w="15" w:type="dxa"/>
              <w:bottom w:w="15" w:type="dxa"/>
              <w:right w:w="15" w:type="dxa"/>
            </w:tcMar>
          </w:tcPr>
          <w:p w14:paraId="646FB769" w14:textId="77777777" w:rsidR="000A0B8C" w:rsidRPr="00322DD7" w:rsidRDefault="000A0B8C" w:rsidP="000A0B8C">
            <w:pPr>
              <w:pStyle w:val="a6"/>
              <w:ind w:left="0"/>
              <w:rPr>
                <w:sz w:val="24"/>
                <w:szCs w:val="24"/>
              </w:rPr>
            </w:pPr>
            <w:r w:rsidRPr="00322DD7">
              <w:rPr>
                <w:sz w:val="24"/>
                <w:szCs w:val="24"/>
              </w:rPr>
              <w:t>Шырша түбіндегі ойыншықтармен ойын. Жиын, оның әртүрлі түстегі, пішіндегі, өлшемдегі заттардан</w:t>
            </w:r>
            <w:r w:rsidRPr="00322DD7">
              <w:rPr>
                <w:spacing w:val="1"/>
                <w:sz w:val="24"/>
                <w:szCs w:val="24"/>
              </w:rPr>
              <w:t xml:space="preserve"> </w:t>
            </w:r>
            <w:r w:rsidRPr="00322DD7">
              <w:rPr>
                <w:sz w:val="24"/>
                <w:szCs w:val="24"/>
              </w:rPr>
              <w:t>тұратындығы</w:t>
            </w:r>
            <w:r w:rsidRPr="00322DD7">
              <w:rPr>
                <w:spacing w:val="1"/>
                <w:sz w:val="24"/>
                <w:szCs w:val="24"/>
              </w:rPr>
              <w:t xml:space="preserve"> </w:t>
            </w:r>
            <w:r w:rsidRPr="00322DD7">
              <w:rPr>
                <w:sz w:val="24"/>
                <w:szCs w:val="24"/>
              </w:rPr>
              <w:t>туралы</w:t>
            </w:r>
            <w:r w:rsidRPr="00322DD7">
              <w:rPr>
                <w:spacing w:val="1"/>
                <w:sz w:val="24"/>
                <w:szCs w:val="24"/>
              </w:rPr>
              <w:t xml:space="preserve"> </w:t>
            </w:r>
            <w:r w:rsidRPr="00322DD7">
              <w:rPr>
                <w:sz w:val="24"/>
                <w:szCs w:val="24"/>
              </w:rPr>
              <w:t>түсінік</w:t>
            </w:r>
            <w:r w:rsidRPr="00322DD7">
              <w:rPr>
                <w:spacing w:val="1"/>
                <w:sz w:val="24"/>
                <w:szCs w:val="24"/>
              </w:rPr>
              <w:t xml:space="preserve"> </w:t>
            </w:r>
            <w:r w:rsidRPr="00322DD7">
              <w:rPr>
                <w:sz w:val="24"/>
                <w:szCs w:val="24"/>
              </w:rPr>
              <w:t>беру,</w:t>
            </w:r>
            <w:r w:rsidRPr="00322DD7">
              <w:rPr>
                <w:spacing w:val="1"/>
                <w:sz w:val="24"/>
                <w:szCs w:val="24"/>
              </w:rPr>
              <w:t xml:space="preserve"> </w:t>
            </w:r>
            <w:r w:rsidRPr="00322DD7">
              <w:rPr>
                <w:sz w:val="24"/>
                <w:szCs w:val="24"/>
              </w:rPr>
              <w:t>заттарды</w:t>
            </w:r>
            <w:r w:rsidRPr="00322DD7">
              <w:rPr>
                <w:spacing w:val="1"/>
                <w:sz w:val="24"/>
                <w:szCs w:val="24"/>
              </w:rPr>
              <w:t xml:space="preserve"> </w:t>
            </w:r>
            <w:r w:rsidRPr="00322DD7">
              <w:rPr>
                <w:sz w:val="24"/>
                <w:szCs w:val="24"/>
              </w:rPr>
              <w:t>жұппен</w:t>
            </w:r>
            <w:r w:rsidRPr="00322DD7">
              <w:rPr>
                <w:spacing w:val="1"/>
                <w:sz w:val="24"/>
                <w:szCs w:val="24"/>
              </w:rPr>
              <w:t xml:space="preserve"> </w:t>
            </w:r>
            <w:r w:rsidRPr="00322DD7">
              <w:rPr>
                <w:sz w:val="24"/>
                <w:szCs w:val="24"/>
              </w:rPr>
              <w:t>қою</w:t>
            </w:r>
            <w:r w:rsidRPr="00322DD7">
              <w:rPr>
                <w:spacing w:val="1"/>
                <w:sz w:val="24"/>
                <w:szCs w:val="24"/>
              </w:rPr>
              <w:t xml:space="preserve"> </w:t>
            </w:r>
            <w:r w:rsidRPr="00322DD7">
              <w:rPr>
                <w:sz w:val="24"/>
                <w:szCs w:val="24"/>
              </w:rPr>
              <w:t>арқылы</w:t>
            </w:r>
            <w:r w:rsidRPr="00322DD7">
              <w:rPr>
                <w:spacing w:val="1"/>
                <w:sz w:val="24"/>
                <w:szCs w:val="24"/>
              </w:rPr>
              <w:t xml:space="preserve"> </w:t>
            </w:r>
            <w:r w:rsidRPr="00322DD7">
              <w:rPr>
                <w:sz w:val="24"/>
                <w:szCs w:val="24"/>
              </w:rPr>
              <w:t>оларды</w:t>
            </w:r>
            <w:r w:rsidRPr="00322DD7">
              <w:rPr>
                <w:spacing w:val="1"/>
                <w:sz w:val="24"/>
                <w:szCs w:val="24"/>
              </w:rPr>
              <w:t xml:space="preserve"> </w:t>
            </w:r>
            <w:r w:rsidRPr="00322DD7">
              <w:rPr>
                <w:sz w:val="24"/>
                <w:szCs w:val="24"/>
              </w:rPr>
              <w:t>санамай-ақ</w:t>
            </w:r>
            <w:r w:rsidRPr="00322DD7">
              <w:rPr>
                <w:spacing w:val="-1"/>
                <w:sz w:val="24"/>
                <w:szCs w:val="24"/>
              </w:rPr>
              <w:t xml:space="preserve"> </w:t>
            </w:r>
            <w:r w:rsidRPr="00322DD7">
              <w:rPr>
                <w:sz w:val="24"/>
                <w:szCs w:val="24"/>
              </w:rPr>
              <w:t>салыстыру</w:t>
            </w:r>
            <w:r w:rsidRPr="00322DD7">
              <w:rPr>
                <w:spacing w:val="-5"/>
                <w:sz w:val="24"/>
                <w:szCs w:val="24"/>
              </w:rPr>
              <w:t xml:space="preserve"> </w:t>
            </w:r>
            <w:r w:rsidRPr="00322DD7">
              <w:rPr>
                <w:sz w:val="24"/>
                <w:szCs w:val="24"/>
              </w:rPr>
              <w:t>негізінде тең</w:t>
            </w:r>
            <w:r w:rsidRPr="00322DD7">
              <w:rPr>
                <w:spacing w:val="-4"/>
                <w:sz w:val="24"/>
                <w:szCs w:val="24"/>
              </w:rPr>
              <w:t xml:space="preserve"> </w:t>
            </w:r>
            <w:r w:rsidRPr="00322DD7">
              <w:rPr>
                <w:sz w:val="24"/>
                <w:szCs w:val="24"/>
              </w:rPr>
              <w:t>немесе</w:t>
            </w:r>
            <w:r w:rsidRPr="00322DD7">
              <w:rPr>
                <w:spacing w:val="-1"/>
                <w:sz w:val="24"/>
                <w:szCs w:val="24"/>
              </w:rPr>
              <w:t xml:space="preserve"> </w:t>
            </w:r>
            <w:r w:rsidRPr="00322DD7">
              <w:rPr>
                <w:sz w:val="24"/>
                <w:szCs w:val="24"/>
              </w:rPr>
              <w:t>тең еместігін</w:t>
            </w:r>
            <w:r w:rsidRPr="00322DD7">
              <w:rPr>
                <w:spacing w:val="-1"/>
                <w:sz w:val="24"/>
                <w:szCs w:val="24"/>
              </w:rPr>
              <w:t xml:space="preserve"> </w:t>
            </w:r>
            <w:r w:rsidRPr="00322DD7">
              <w:rPr>
                <w:sz w:val="24"/>
                <w:szCs w:val="24"/>
              </w:rPr>
              <w:t>анықтай</w:t>
            </w:r>
            <w:r w:rsidRPr="00322DD7">
              <w:rPr>
                <w:spacing w:val="-1"/>
                <w:sz w:val="24"/>
                <w:szCs w:val="24"/>
              </w:rPr>
              <w:t xml:space="preserve"> </w:t>
            </w:r>
            <w:r w:rsidRPr="00322DD7">
              <w:rPr>
                <w:sz w:val="24"/>
                <w:szCs w:val="24"/>
              </w:rPr>
              <w:t>білуді дамыту.</w:t>
            </w:r>
          </w:p>
          <w:p w14:paraId="2CDC1901" w14:textId="77777777" w:rsidR="000A0B8C" w:rsidRPr="00322DD7" w:rsidRDefault="000A0B8C" w:rsidP="000A0B8C">
            <w:pPr>
              <w:spacing w:after="0" w:line="240" w:lineRule="auto"/>
              <w:rPr>
                <w:rFonts w:ascii="Times New Roman" w:hAnsi="Times New Roman" w:cs="Times New Roman"/>
                <w:b/>
                <w:bCs/>
                <w:sz w:val="24"/>
                <w:szCs w:val="24"/>
                <w:lang w:val="kk-KZ"/>
              </w:rPr>
            </w:pPr>
            <w:r w:rsidRPr="00322DD7">
              <w:rPr>
                <w:rFonts w:ascii="Times New Roman" w:hAnsi="Times New Roman" w:cs="Times New Roman"/>
                <w:b/>
                <w:bCs/>
                <w:sz w:val="24"/>
                <w:szCs w:val="24"/>
                <w:lang w:val="kk-KZ"/>
              </w:rPr>
              <w:t xml:space="preserve"> (математика негіздері)</w:t>
            </w:r>
          </w:p>
          <w:p w14:paraId="12B7F762" w14:textId="77777777" w:rsidR="000A0B8C" w:rsidRPr="00322DD7" w:rsidRDefault="000A0B8C" w:rsidP="000A0B8C">
            <w:pPr>
              <w:spacing w:after="0" w:line="240" w:lineRule="auto"/>
              <w:rPr>
                <w:rFonts w:ascii="Times New Roman" w:hAnsi="Times New Roman" w:cs="Times New Roman"/>
                <w:b/>
                <w:bCs/>
                <w:sz w:val="24"/>
                <w:szCs w:val="24"/>
                <w:lang w:val="kk-KZ"/>
              </w:rPr>
            </w:pPr>
          </w:p>
          <w:p w14:paraId="369A3109" w14:textId="77777777" w:rsidR="000A0B8C" w:rsidRPr="00322DD7" w:rsidRDefault="000A0B8C" w:rsidP="000A0B8C">
            <w:pPr>
              <w:spacing w:after="0" w:line="240" w:lineRule="auto"/>
              <w:rPr>
                <w:rFonts w:ascii="Times New Roman" w:hAnsi="Times New Roman" w:cs="Times New Roman"/>
                <w:sz w:val="24"/>
                <w:szCs w:val="24"/>
                <w:lang w:val="kk-KZ"/>
              </w:rPr>
            </w:pPr>
            <w:r w:rsidRPr="00322DD7">
              <w:rPr>
                <w:rFonts w:ascii="Times New Roman" w:hAnsi="Times New Roman" w:cs="Times New Roman"/>
                <w:sz w:val="24"/>
                <w:szCs w:val="24"/>
                <w:lang w:val="kk-KZ"/>
              </w:rPr>
              <w:t xml:space="preserve">Дайын шыршаның бетіне ойыншықтарды таңдап, үйлестіріп жапсыру. Шыршаның түбіне өз қалаулары </w:t>
            </w:r>
            <w:r w:rsidRPr="00322DD7">
              <w:rPr>
                <w:rFonts w:ascii="Times New Roman" w:hAnsi="Times New Roman" w:cs="Times New Roman"/>
                <w:sz w:val="24"/>
                <w:szCs w:val="24"/>
                <w:lang w:val="kk-KZ"/>
              </w:rPr>
              <w:lastRenderedPageBreak/>
              <w:t>бойынша ойыншықтар қойғызу</w:t>
            </w:r>
          </w:p>
          <w:p w14:paraId="5457F638" w14:textId="77777777" w:rsidR="000A0B8C" w:rsidRPr="00322DD7" w:rsidRDefault="000A0B8C" w:rsidP="000A0B8C">
            <w:pPr>
              <w:spacing w:after="0" w:line="240" w:lineRule="auto"/>
              <w:ind w:left="20"/>
              <w:rPr>
                <w:rFonts w:ascii="Times New Roman" w:hAnsi="Times New Roman" w:cs="Times New Roman"/>
                <w:sz w:val="24"/>
                <w:szCs w:val="24"/>
                <w:lang w:val="kk-KZ"/>
              </w:rPr>
            </w:pPr>
            <w:r w:rsidRPr="00322DD7">
              <w:rPr>
                <w:rFonts w:ascii="Times New Roman" w:hAnsi="Times New Roman" w:cs="Times New Roman"/>
                <w:sz w:val="24"/>
                <w:szCs w:val="24"/>
                <w:lang w:val="kk-KZ"/>
              </w:rPr>
              <w:t xml:space="preserve"> </w:t>
            </w:r>
            <w:r w:rsidRPr="00322DD7">
              <w:rPr>
                <w:rFonts w:ascii="Times New Roman" w:hAnsi="Times New Roman" w:cs="Times New Roman"/>
                <w:b/>
                <w:bCs/>
                <w:sz w:val="24"/>
                <w:szCs w:val="24"/>
              </w:rPr>
              <w:t>(жапсыру)</w:t>
            </w:r>
          </w:p>
        </w:tc>
        <w:tc>
          <w:tcPr>
            <w:tcW w:w="2410" w:type="dxa"/>
            <w:tcMar>
              <w:top w:w="15" w:type="dxa"/>
              <w:left w:w="15" w:type="dxa"/>
              <w:bottom w:w="15" w:type="dxa"/>
              <w:right w:w="15" w:type="dxa"/>
            </w:tcMar>
          </w:tcPr>
          <w:p w14:paraId="4D8D94EA" w14:textId="77777777" w:rsidR="00A2247D" w:rsidRPr="00CD0FFB" w:rsidRDefault="00A2247D" w:rsidP="00A2247D">
            <w:pPr>
              <w:spacing w:after="0" w:line="240" w:lineRule="auto"/>
              <w:ind w:left="136"/>
              <w:rPr>
                <w:rFonts w:ascii="Times New Roman" w:hAnsi="Times New Roman" w:cs="Times New Roman"/>
                <w:b/>
                <w:sz w:val="24"/>
                <w:szCs w:val="24"/>
                <w:shd w:val="clear" w:color="auto" w:fill="FFFFFF"/>
                <w:lang w:val="kk-KZ"/>
              </w:rPr>
            </w:pPr>
            <w:r w:rsidRPr="00CD0FFB">
              <w:rPr>
                <w:rFonts w:ascii="Times New Roman" w:hAnsi="Times New Roman" w:cs="Times New Roman"/>
                <w:b/>
                <w:sz w:val="24"/>
                <w:szCs w:val="24"/>
                <w:shd w:val="clear" w:color="auto" w:fill="FFFFFF"/>
                <w:lang w:val="kk-KZ"/>
              </w:rPr>
              <w:lastRenderedPageBreak/>
              <w:t>Дидактикалық ойын:</w:t>
            </w:r>
          </w:p>
          <w:p w14:paraId="4B96B54A" w14:textId="77777777" w:rsidR="00A2247D" w:rsidRPr="00CD0FFB" w:rsidRDefault="00A2247D" w:rsidP="00A2247D">
            <w:pPr>
              <w:spacing w:after="0" w:line="240" w:lineRule="auto"/>
              <w:ind w:left="136"/>
              <w:rPr>
                <w:rFonts w:ascii="Times New Roman" w:hAnsi="Times New Roman" w:cs="Times New Roman"/>
                <w:b/>
                <w:sz w:val="24"/>
                <w:szCs w:val="24"/>
                <w:shd w:val="clear" w:color="auto" w:fill="FFFFFF"/>
                <w:lang w:val="kk-KZ"/>
              </w:rPr>
            </w:pPr>
            <w:r w:rsidRPr="00CD0FFB">
              <w:rPr>
                <w:rFonts w:ascii="Times New Roman" w:hAnsi="Times New Roman" w:cs="Times New Roman"/>
                <w:b/>
                <w:sz w:val="24"/>
                <w:szCs w:val="24"/>
                <w:shd w:val="clear" w:color="auto" w:fill="FFFFFF"/>
                <w:lang w:val="kk-KZ"/>
              </w:rPr>
              <w:t>«Өлшемін табайық»</w:t>
            </w:r>
          </w:p>
          <w:p w14:paraId="6FB5C161" w14:textId="77777777" w:rsidR="00A2247D" w:rsidRPr="00CD0FFB" w:rsidRDefault="00A2247D" w:rsidP="00A2247D">
            <w:pPr>
              <w:spacing w:after="0" w:line="240" w:lineRule="auto"/>
              <w:ind w:left="136"/>
              <w:rPr>
                <w:rFonts w:ascii="Times New Roman" w:hAnsi="Times New Roman" w:cs="Times New Roman"/>
                <w:b/>
                <w:sz w:val="24"/>
                <w:szCs w:val="24"/>
                <w:shd w:val="clear" w:color="auto" w:fill="FFFFFF"/>
                <w:lang w:val="kk-KZ"/>
              </w:rPr>
            </w:pPr>
            <w:r w:rsidRPr="00CD0FFB">
              <w:rPr>
                <w:rFonts w:ascii="Times New Roman" w:hAnsi="Times New Roman" w:cs="Times New Roman"/>
                <w:b/>
                <w:sz w:val="24"/>
                <w:szCs w:val="24"/>
                <w:shd w:val="clear" w:color="auto" w:fill="FFFFFF"/>
                <w:lang w:val="kk-KZ"/>
              </w:rPr>
              <w:t>Мақсаты:</w:t>
            </w:r>
          </w:p>
          <w:p w14:paraId="2AC89CDA" w14:textId="77777777" w:rsidR="00A2247D" w:rsidRPr="00CD0FFB" w:rsidRDefault="00A2247D" w:rsidP="00A2247D">
            <w:pPr>
              <w:spacing w:after="0" w:line="240" w:lineRule="auto"/>
              <w:rPr>
                <w:rFonts w:ascii="Times New Roman" w:hAnsi="Times New Roman" w:cs="Times New Roman"/>
                <w:b/>
                <w:bCs/>
                <w:sz w:val="24"/>
                <w:szCs w:val="24"/>
                <w:lang w:val="kk-KZ"/>
              </w:rPr>
            </w:pPr>
            <w:r w:rsidRPr="00CD0FFB">
              <w:rPr>
                <w:rFonts w:ascii="Times New Roman" w:hAnsi="Times New Roman" w:cs="Times New Roman"/>
                <w:sz w:val="24"/>
                <w:szCs w:val="24"/>
                <w:lang w:val="kk-KZ"/>
              </w:rPr>
              <w:t>Топтан  әр түрлі заттарды тауып заттарды жұбыменөлшемібойынша(ұзын-қысқа,биік-аласа,артық-кем)салыстыруды үйрету</w:t>
            </w:r>
          </w:p>
          <w:p w14:paraId="6D361F59" w14:textId="77777777" w:rsidR="00A2247D" w:rsidRPr="00CD0FFB" w:rsidRDefault="00A2247D" w:rsidP="00A2247D">
            <w:pPr>
              <w:rPr>
                <w:rFonts w:ascii="Times New Roman" w:hAnsi="Times New Roman" w:cs="Times New Roman"/>
                <w:b/>
                <w:bCs/>
                <w:sz w:val="24"/>
                <w:szCs w:val="24"/>
                <w:lang w:val="kk-KZ"/>
              </w:rPr>
            </w:pPr>
            <w:r w:rsidRPr="00CD0FFB">
              <w:rPr>
                <w:rFonts w:ascii="Times New Roman" w:hAnsi="Times New Roman" w:cs="Times New Roman"/>
                <w:b/>
                <w:bCs/>
                <w:sz w:val="24"/>
                <w:szCs w:val="24"/>
                <w:lang w:val="kk-KZ"/>
              </w:rPr>
              <w:t>(Математика негіздері, танымдық дағды)</w:t>
            </w:r>
          </w:p>
          <w:p w14:paraId="505D9676" w14:textId="77777777" w:rsidR="000A0B8C" w:rsidRPr="00322DD7" w:rsidRDefault="000A0B8C" w:rsidP="000A0B8C">
            <w:pPr>
              <w:pStyle w:val="a6"/>
              <w:ind w:left="0"/>
              <w:rPr>
                <w:sz w:val="24"/>
                <w:szCs w:val="24"/>
              </w:rPr>
            </w:pPr>
            <w:r w:rsidRPr="00322DD7">
              <w:rPr>
                <w:sz w:val="24"/>
                <w:szCs w:val="24"/>
              </w:rPr>
              <w:t xml:space="preserve">Терезеге қарап бүгінгі ауа райын бақылау. Баланың сөздік қорын айналасындағы өзін қоршаған ортадан тыс </w:t>
            </w:r>
            <w:r w:rsidRPr="00322DD7">
              <w:rPr>
                <w:sz w:val="24"/>
                <w:szCs w:val="24"/>
              </w:rPr>
              <w:lastRenderedPageBreak/>
              <w:t>заттар</w:t>
            </w:r>
            <w:r w:rsidRPr="00322DD7">
              <w:rPr>
                <w:spacing w:val="1"/>
                <w:sz w:val="24"/>
                <w:szCs w:val="24"/>
              </w:rPr>
              <w:t xml:space="preserve"> </w:t>
            </w:r>
            <w:r w:rsidRPr="00322DD7">
              <w:rPr>
                <w:sz w:val="24"/>
                <w:szCs w:val="24"/>
              </w:rPr>
              <w:t>мен құбылыстардың атауларымен кеңейту, аталған заттардың қолданылу аясы</w:t>
            </w:r>
            <w:r w:rsidRPr="00322DD7">
              <w:rPr>
                <w:spacing w:val="1"/>
                <w:sz w:val="24"/>
                <w:szCs w:val="24"/>
              </w:rPr>
              <w:t xml:space="preserve"> </w:t>
            </w:r>
            <w:r w:rsidRPr="00322DD7">
              <w:rPr>
                <w:sz w:val="24"/>
                <w:szCs w:val="24"/>
              </w:rPr>
              <w:t>туралы</w:t>
            </w:r>
            <w:r w:rsidRPr="00322DD7">
              <w:rPr>
                <w:spacing w:val="-1"/>
                <w:sz w:val="24"/>
                <w:szCs w:val="24"/>
              </w:rPr>
              <w:t xml:space="preserve"> </w:t>
            </w:r>
            <w:r w:rsidRPr="00322DD7">
              <w:rPr>
                <w:sz w:val="24"/>
                <w:szCs w:val="24"/>
              </w:rPr>
              <w:t>балалармен</w:t>
            </w:r>
            <w:r w:rsidRPr="00322DD7">
              <w:rPr>
                <w:spacing w:val="-2"/>
                <w:sz w:val="24"/>
                <w:szCs w:val="24"/>
              </w:rPr>
              <w:t xml:space="preserve"> </w:t>
            </w:r>
            <w:r w:rsidRPr="00322DD7">
              <w:rPr>
                <w:sz w:val="24"/>
                <w:szCs w:val="24"/>
              </w:rPr>
              <w:t>талқылау.</w:t>
            </w:r>
          </w:p>
          <w:p w14:paraId="316213E5" w14:textId="77777777" w:rsidR="000A0B8C" w:rsidRPr="00322DD7" w:rsidRDefault="000A0B8C" w:rsidP="000A0B8C">
            <w:pPr>
              <w:pStyle w:val="a3"/>
              <w:rPr>
                <w:rFonts w:ascii="Times New Roman" w:hAnsi="Times New Roman"/>
                <w:b/>
                <w:bCs/>
                <w:sz w:val="24"/>
                <w:szCs w:val="24"/>
                <w:lang w:val="kk-KZ"/>
              </w:rPr>
            </w:pPr>
            <w:r w:rsidRPr="00322DD7">
              <w:rPr>
                <w:rFonts w:ascii="Times New Roman" w:hAnsi="Times New Roman"/>
                <w:b/>
                <w:bCs/>
                <w:sz w:val="24"/>
                <w:szCs w:val="24"/>
                <w:lang w:val="kk-KZ"/>
              </w:rPr>
              <w:t>(сөйлеуді дамыту)</w:t>
            </w:r>
          </w:p>
          <w:p w14:paraId="1AA208AB" w14:textId="77777777" w:rsidR="000A0B8C" w:rsidRPr="00322DD7" w:rsidRDefault="000A0B8C" w:rsidP="000A0B8C">
            <w:pPr>
              <w:pStyle w:val="a3"/>
              <w:rPr>
                <w:rFonts w:ascii="Times New Roman" w:hAnsi="Times New Roman"/>
                <w:sz w:val="24"/>
                <w:szCs w:val="24"/>
                <w:lang w:val="kk-KZ"/>
              </w:rPr>
            </w:pPr>
            <w:r w:rsidRPr="00322DD7">
              <w:rPr>
                <w:rFonts w:ascii="Times New Roman" w:hAnsi="Times New Roman"/>
                <w:sz w:val="24"/>
                <w:szCs w:val="24"/>
                <w:lang w:val="kk-KZ"/>
              </w:rPr>
              <w:t>Балалардың қалауы бойынша терезеден көрген заттарын немесе құбылыстардың</w:t>
            </w:r>
          </w:p>
          <w:p w14:paraId="55333EBE" w14:textId="77777777" w:rsidR="000A0B8C" w:rsidRPr="00322DD7" w:rsidRDefault="000A0B8C" w:rsidP="000A0B8C">
            <w:pPr>
              <w:spacing w:after="0" w:line="240" w:lineRule="auto"/>
              <w:ind w:left="20"/>
              <w:rPr>
                <w:rFonts w:ascii="Times New Roman" w:hAnsi="Times New Roman" w:cs="Times New Roman"/>
                <w:sz w:val="24"/>
                <w:szCs w:val="24"/>
                <w:lang w:val="kk-KZ"/>
              </w:rPr>
            </w:pPr>
            <w:r w:rsidRPr="00322DD7">
              <w:rPr>
                <w:rFonts w:ascii="Times New Roman" w:hAnsi="Times New Roman" w:cs="Times New Roman"/>
                <w:sz w:val="24"/>
                <w:szCs w:val="24"/>
                <w:lang w:val="kk-KZ"/>
              </w:rPr>
              <w:t>(</w:t>
            </w:r>
            <w:r w:rsidRPr="00322DD7">
              <w:rPr>
                <w:rFonts w:ascii="Times New Roman" w:hAnsi="Times New Roman" w:cs="Times New Roman"/>
                <w:b/>
                <w:bCs/>
                <w:sz w:val="24"/>
                <w:szCs w:val="24"/>
                <w:lang w:val="kk-KZ"/>
              </w:rPr>
              <w:t>суретін салу, қағаздан қиып жапсыру</w:t>
            </w:r>
            <w:r w:rsidRPr="00322DD7">
              <w:rPr>
                <w:rFonts w:ascii="Times New Roman" w:hAnsi="Times New Roman" w:cs="Times New Roman"/>
                <w:sz w:val="24"/>
                <w:szCs w:val="24"/>
                <w:lang w:val="kk-KZ"/>
              </w:rPr>
              <w:t xml:space="preserve">). </w:t>
            </w:r>
          </w:p>
        </w:tc>
        <w:tc>
          <w:tcPr>
            <w:tcW w:w="2408" w:type="dxa"/>
            <w:tcMar>
              <w:top w:w="15" w:type="dxa"/>
              <w:left w:w="15" w:type="dxa"/>
              <w:bottom w:w="15" w:type="dxa"/>
              <w:right w:w="15" w:type="dxa"/>
            </w:tcMar>
          </w:tcPr>
          <w:p w14:paraId="29FAE8D3" w14:textId="77777777" w:rsidR="000A0B8C" w:rsidRPr="00322DD7" w:rsidRDefault="000A0B8C" w:rsidP="000A0B8C">
            <w:pPr>
              <w:spacing w:after="0" w:line="240" w:lineRule="auto"/>
              <w:ind w:left="20"/>
              <w:rPr>
                <w:rFonts w:ascii="Times New Roman" w:hAnsi="Times New Roman" w:cs="Times New Roman"/>
                <w:sz w:val="24"/>
                <w:szCs w:val="24"/>
                <w:lang w:val="kk-KZ"/>
              </w:rPr>
            </w:pPr>
          </w:p>
        </w:tc>
        <w:tc>
          <w:tcPr>
            <w:tcW w:w="2269" w:type="dxa"/>
            <w:tcMar>
              <w:top w:w="15" w:type="dxa"/>
              <w:left w:w="15" w:type="dxa"/>
              <w:bottom w:w="15" w:type="dxa"/>
              <w:right w:w="15" w:type="dxa"/>
            </w:tcMar>
          </w:tcPr>
          <w:p w14:paraId="19C2AC6A" w14:textId="77777777" w:rsidR="000A0B8C" w:rsidRPr="00322DD7" w:rsidRDefault="000A0B8C" w:rsidP="000A0B8C">
            <w:pPr>
              <w:spacing w:after="0" w:line="240" w:lineRule="auto"/>
              <w:ind w:left="20"/>
              <w:rPr>
                <w:rFonts w:ascii="Times New Roman" w:hAnsi="Times New Roman" w:cs="Times New Roman"/>
                <w:sz w:val="24"/>
                <w:szCs w:val="24"/>
                <w:lang w:val="kk-KZ"/>
              </w:rPr>
            </w:pPr>
          </w:p>
        </w:tc>
        <w:tc>
          <w:tcPr>
            <w:tcW w:w="2551" w:type="dxa"/>
            <w:tcMar>
              <w:top w:w="15" w:type="dxa"/>
              <w:left w:w="15" w:type="dxa"/>
              <w:bottom w:w="15" w:type="dxa"/>
              <w:right w:w="15" w:type="dxa"/>
            </w:tcMar>
          </w:tcPr>
          <w:p w14:paraId="5C5D161A" w14:textId="77777777" w:rsidR="00026981" w:rsidRPr="00026981" w:rsidRDefault="00026981" w:rsidP="00026981">
            <w:pPr>
              <w:pStyle w:val="a3"/>
              <w:rPr>
                <w:rFonts w:ascii="Times New Roman" w:hAnsi="Times New Roman"/>
                <w:sz w:val="24"/>
                <w:szCs w:val="24"/>
                <w:lang w:val="kk-KZ"/>
              </w:rPr>
            </w:pPr>
            <w:r w:rsidRPr="00026981">
              <w:rPr>
                <w:rFonts w:ascii="Times New Roman" w:hAnsi="Times New Roman"/>
                <w:sz w:val="24"/>
                <w:szCs w:val="24"/>
                <w:lang w:val="kk-KZ"/>
              </w:rPr>
              <w:t xml:space="preserve">Үш бірдей қорапшаны көрсету. Ішіндегі заттарды санау және салыстыру. </w:t>
            </w:r>
          </w:p>
          <w:p w14:paraId="7A25DB1A" w14:textId="77777777" w:rsidR="00026981" w:rsidRPr="00026981" w:rsidRDefault="00026981" w:rsidP="00026981">
            <w:pPr>
              <w:spacing w:after="0" w:line="240" w:lineRule="auto"/>
              <w:jc w:val="both"/>
              <w:rPr>
                <w:rFonts w:ascii="Times New Roman" w:hAnsi="Times New Roman" w:cs="Times New Roman"/>
                <w:sz w:val="24"/>
                <w:szCs w:val="24"/>
                <w:lang w:val="kk-KZ"/>
              </w:rPr>
            </w:pPr>
            <w:r w:rsidRPr="00026981">
              <w:rPr>
                <w:rFonts w:ascii="Times New Roman" w:hAnsi="Times New Roman" w:cs="Times New Roman"/>
                <w:sz w:val="24"/>
                <w:szCs w:val="24"/>
                <w:lang w:val="kk-KZ"/>
              </w:rPr>
              <w:t>5-ке дейін реттік санау дағдыларын дамыту, реттік сан есімдерді атау</w:t>
            </w:r>
          </w:p>
          <w:p w14:paraId="195377B9" w14:textId="77777777" w:rsidR="00026981" w:rsidRPr="00026981" w:rsidRDefault="00026981" w:rsidP="00026981">
            <w:pPr>
              <w:spacing w:after="0" w:line="240" w:lineRule="auto"/>
              <w:rPr>
                <w:rFonts w:ascii="Times New Roman" w:hAnsi="Times New Roman" w:cs="Times New Roman"/>
                <w:sz w:val="24"/>
                <w:szCs w:val="24"/>
                <w:lang w:val="kk-KZ"/>
              </w:rPr>
            </w:pPr>
            <w:r w:rsidRPr="00026981">
              <w:rPr>
                <w:rFonts w:ascii="Times New Roman" w:hAnsi="Times New Roman" w:cs="Times New Roman"/>
                <w:sz w:val="24"/>
                <w:szCs w:val="24"/>
                <w:lang w:val="kk-KZ"/>
              </w:rPr>
              <w:t>Екі қатарда орналасқан заттар тобын салыстыруды үйрету</w:t>
            </w:r>
          </w:p>
          <w:p w14:paraId="3224B0AD" w14:textId="77777777" w:rsidR="000A0B8C" w:rsidRPr="00026981" w:rsidRDefault="00026981" w:rsidP="00026981">
            <w:pPr>
              <w:suppressAutoHyphens/>
              <w:spacing w:after="0" w:line="240" w:lineRule="auto"/>
              <w:rPr>
                <w:rFonts w:ascii="Times New Roman" w:hAnsi="Times New Roman" w:cs="Times New Roman"/>
                <w:sz w:val="24"/>
                <w:szCs w:val="24"/>
                <w:lang w:val="kk-KZ"/>
              </w:rPr>
            </w:pPr>
            <w:r w:rsidRPr="00026981">
              <w:rPr>
                <w:rFonts w:ascii="Times New Roman" w:hAnsi="Times New Roman" w:cs="Times New Roman"/>
                <w:b/>
                <w:bCs/>
                <w:sz w:val="24"/>
                <w:szCs w:val="24"/>
                <w:lang w:val="kk-KZ"/>
              </w:rPr>
              <w:t>(математика негіздері)</w:t>
            </w:r>
            <w:r w:rsidRPr="00026981">
              <w:rPr>
                <w:rFonts w:ascii="Times New Roman" w:hAnsi="Times New Roman" w:cs="Times New Roman"/>
                <w:sz w:val="24"/>
                <w:szCs w:val="24"/>
                <w:lang w:val="kk-KZ"/>
              </w:rPr>
              <w:t xml:space="preserve"> </w:t>
            </w:r>
          </w:p>
        </w:tc>
      </w:tr>
      <w:tr w:rsidR="000A0B8C" w:rsidRPr="00322DD7" w14:paraId="2B60F62D" w14:textId="77777777" w:rsidTr="005C0F89">
        <w:trPr>
          <w:trHeight w:val="30"/>
        </w:trPr>
        <w:tc>
          <w:tcPr>
            <w:tcW w:w="2714" w:type="dxa"/>
            <w:tcMar>
              <w:top w:w="15" w:type="dxa"/>
              <w:left w:w="15" w:type="dxa"/>
              <w:bottom w:w="15" w:type="dxa"/>
              <w:right w:w="15" w:type="dxa"/>
            </w:tcMar>
            <w:vAlign w:val="center"/>
          </w:tcPr>
          <w:p w14:paraId="7BFB0B27" w14:textId="77777777" w:rsidR="000A0B8C" w:rsidRPr="00322DD7" w:rsidRDefault="000A0B8C" w:rsidP="000A0B8C">
            <w:pPr>
              <w:spacing w:after="0" w:line="240" w:lineRule="auto"/>
              <w:ind w:left="20"/>
              <w:rPr>
                <w:rFonts w:ascii="Times New Roman" w:hAnsi="Times New Roman" w:cs="Times New Roman"/>
                <w:b/>
                <w:bCs/>
                <w:sz w:val="24"/>
                <w:szCs w:val="24"/>
              </w:rPr>
            </w:pPr>
            <w:r w:rsidRPr="00322DD7">
              <w:rPr>
                <w:rFonts w:ascii="Times New Roman" w:hAnsi="Times New Roman" w:cs="Times New Roman"/>
                <w:b/>
                <w:bCs/>
                <w:sz w:val="24"/>
                <w:szCs w:val="24"/>
              </w:rPr>
              <w:t>Балалармен жеке жұмыс</w:t>
            </w:r>
          </w:p>
        </w:tc>
        <w:tc>
          <w:tcPr>
            <w:tcW w:w="2553" w:type="dxa"/>
            <w:tcMar>
              <w:top w:w="15" w:type="dxa"/>
              <w:left w:w="15" w:type="dxa"/>
              <w:bottom w:w="15" w:type="dxa"/>
              <w:right w:w="15" w:type="dxa"/>
            </w:tcMar>
          </w:tcPr>
          <w:p w14:paraId="68E7D259" w14:textId="77777777" w:rsidR="000A0B8C" w:rsidRPr="00322DD7" w:rsidRDefault="00437806" w:rsidP="000A0B8C">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Алиханға </w:t>
            </w:r>
            <w:r w:rsidR="000A0B8C" w:rsidRPr="00322DD7">
              <w:rPr>
                <w:rFonts w:ascii="Times New Roman" w:hAnsi="Times New Roman" w:cs="Times New Roman"/>
                <w:sz w:val="24"/>
                <w:szCs w:val="24"/>
                <w:lang w:val="kk-KZ"/>
              </w:rPr>
              <w:t xml:space="preserve">отбасындағы үлкендерді сыйлайды, құрметтейді, кішілерге қамқорлық танытуды үйрету. </w:t>
            </w:r>
          </w:p>
          <w:p w14:paraId="207D91DA" w14:textId="77777777" w:rsidR="000A0B8C" w:rsidRPr="00322DD7" w:rsidRDefault="000A0B8C" w:rsidP="000A0B8C">
            <w:pPr>
              <w:spacing w:after="0" w:line="240" w:lineRule="auto"/>
              <w:ind w:left="20"/>
              <w:rPr>
                <w:rFonts w:ascii="Times New Roman" w:hAnsi="Times New Roman" w:cs="Times New Roman"/>
                <w:sz w:val="24"/>
                <w:szCs w:val="24"/>
              </w:rPr>
            </w:pPr>
          </w:p>
        </w:tc>
        <w:tc>
          <w:tcPr>
            <w:tcW w:w="2410" w:type="dxa"/>
            <w:tcMar>
              <w:top w:w="15" w:type="dxa"/>
              <w:left w:w="15" w:type="dxa"/>
              <w:bottom w:w="15" w:type="dxa"/>
              <w:right w:w="15" w:type="dxa"/>
            </w:tcMar>
          </w:tcPr>
          <w:p w14:paraId="0C5112CB" w14:textId="77777777" w:rsidR="000A0B8C" w:rsidRPr="00322DD7" w:rsidRDefault="000A0B8C" w:rsidP="000A0B8C">
            <w:pPr>
              <w:spacing w:after="0" w:line="240" w:lineRule="auto"/>
              <w:ind w:left="20"/>
              <w:rPr>
                <w:rFonts w:ascii="Times New Roman" w:hAnsi="Times New Roman" w:cs="Times New Roman"/>
                <w:sz w:val="24"/>
                <w:szCs w:val="24"/>
              </w:rPr>
            </w:pPr>
            <w:r>
              <w:rPr>
                <w:rFonts w:ascii="Times New Roman" w:hAnsi="Times New Roman" w:cs="Times New Roman"/>
                <w:sz w:val="24"/>
                <w:szCs w:val="24"/>
              </w:rPr>
              <w:t xml:space="preserve">Мейірімнен </w:t>
            </w:r>
            <w:r w:rsidRPr="00322DD7">
              <w:rPr>
                <w:rFonts w:ascii="Times New Roman" w:hAnsi="Times New Roman" w:cs="Times New Roman"/>
                <w:sz w:val="24"/>
                <w:szCs w:val="24"/>
              </w:rPr>
              <w:t>қысқа және ұзын жолақтарды қиюды жетілдіру.</w:t>
            </w:r>
          </w:p>
        </w:tc>
        <w:tc>
          <w:tcPr>
            <w:tcW w:w="2408" w:type="dxa"/>
            <w:tcMar>
              <w:top w:w="15" w:type="dxa"/>
              <w:left w:w="15" w:type="dxa"/>
              <w:bottom w:w="15" w:type="dxa"/>
              <w:right w:w="15" w:type="dxa"/>
            </w:tcMar>
          </w:tcPr>
          <w:p w14:paraId="1D4AAADF" w14:textId="77777777" w:rsidR="000A0B8C" w:rsidRPr="00322DD7" w:rsidRDefault="000A0B8C" w:rsidP="000A0B8C">
            <w:pPr>
              <w:spacing w:after="0" w:line="240" w:lineRule="auto"/>
              <w:ind w:left="20"/>
              <w:rPr>
                <w:rFonts w:ascii="Times New Roman" w:hAnsi="Times New Roman" w:cs="Times New Roman"/>
                <w:sz w:val="24"/>
                <w:szCs w:val="24"/>
              </w:rPr>
            </w:pPr>
          </w:p>
        </w:tc>
        <w:tc>
          <w:tcPr>
            <w:tcW w:w="2269" w:type="dxa"/>
            <w:tcMar>
              <w:top w:w="15" w:type="dxa"/>
              <w:left w:w="15" w:type="dxa"/>
              <w:bottom w:w="15" w:type="dxa"/>
              <w:right w:w="15" w:type="dxa"/>
            </w:tcMar>
          </w:tcPr>
          <w:p w14:paraId="5489FE88" w14:textId="77777777" w:rsidR="000A0B8C" w:rsidRPr="00322DD7" w:rsidRDefault="000A0B8C" w:rsidP="000A0B8C">
            <w:pPr>
              <w:spacing w:after="0" w:line="240" w:lineRule="auto"/>
              <w:ind w:left="20"/>
              <w:rPr>
                <w:rFonts w:ascii="Times New Roman" w:hAnsi="Times New Roman" w:cs="Times New Roman"/>
                <w:sz w:val="24"/>
                <w:szCs w:val="24"/>
              </w:rPr>
            </w:pPr>
          </w:p>
        </w:tc>
        <w:tc>
          <w:tcPr>
            <w:tcW w:w="2551" w:type="dxa"/>
            <w:tcMar>
              <w:top w:w="15" w:type="dxa"/>
              <w:left w:w="15" w:type="dxa"/>
              <w:bottom w:w="15" w:type="dxa"/>
              <w:right w:w="15" w:type="dxa"/>
            </w:tcMar>
          </w:tcPr>
          <w:p w14:paraId="4CF69939" w14:textId="77777777" w:rsidR="000A0B8C" w:rsidRPr="00026981" w:rsidRDefault="00026981" w:rsidP="000A0B8C">
            <w:pPr>
              <w:spacing w:after="0" w:line="240" w:lineRule="auto"/>
              <w:ind w:left="20"/>
              <w:rPr>
                <w:rFonts w:ascii="Times New Roman" w:hAnsi="Times New Roman" w:cs="Times New Roman"/>
                <w:sz w:val="24"/>
                <w:szCs w:val="24"/>
              </w:rPr>
            </w:pPr>
            <w:r w:rsidRPr="00026981">
              <w:rPr>
                <w:rFonts w:ascii="Times New Roman" w:hAnsi="Times New Roman" w:cs="Times New Roman"/>
                <w:color w:val="000000"/>
                <w:sz w:val="24"/>
                <w:szCs w:val="24"/>
              </w:rPr>
              <w:t>қазақ оюларының элементтерін салады, оларды қағаз бетінде дұрыс орналастыруға үйрету.</w:t>
            </w:r>
          </w:p>
        </w:tc>
      </w:tr>
      <w:tr w:rsidR="000A0B8C" w:rsidRPr="00060A9E" w14:paraId="2C9408D3" w14:textId="77777777" w:rsidTr="000A0B8C">
        <w:trPr>
          <w:trHeight w:val="30"/>
        </w:trPr>
        <w:tc>
          <w:tcPr>
            <w:tcW w:w="2714" w:type="dxa"/>
            <w:tcMar>
              <w:top w:w="15" w:type="dxa"/>
              <w:left w:w="15" w:type="dxa"/>
              <w:bottom w:w="15" w:type="dxa"/>
              <w:right w:w="15" w:type="dxa"/>
            </w:tcMar>
            <w:vAlign w:val="center"/>
          </w:tcPr>
          <w:p w14:paraId="41D0E75A" w14:textId="77777777" w:rsidR="000A0B8C" w:rsidRPr="00322DD7" w:rsidRDefault="000A0B8C" w:rsidP="000A0B8C">
            <w:pPr>
              <w:spacing w:after="0" w:line="240" w:lineRule="auto"/>
              <w:ind w:left="20"/>
              <w:rPr>
                <w:rFonts w:ascii="Times New Roman" w:hAnsi="Times New Roman" w:cs="Times New Roman"/>
                <w:b/>
                <w:bCs/>
                <w:sz w:val="24"/>
                <w:szCs w:val="24"/>
              </w:rPr>
            </w:pPr>
            <w:r w:rsidRPr="00322DD7">
              <w:rPr>
                <w:rFonts w:ascii="Times New Roman" w:hAnsi="Times New Roman" w:cs="Times New Roman"/>
                <w:b/>
                <w:bCs/>
                <w:sz w:val="24"/>
                <w:szCs w:val="24"/>
              </w:rPr>
              <w:t>Серуенге дайындық</w:t>
            </w:r>
          </w:p>
        </w:tc>
        <w:tc>
          <w:tcPr>
            <w:tcW w:w="12191" w:type="dxa"/>
            <w:gridSpan w:val="5"/>
            <w:tcMar>
              <w:top w:w="15" w:type="dxa"/>
              <w:left w:w="15" w:type="dxa"/>
              <w:bottom w:w="15" w:type="dxa"/>
              <w:right w:w="15" w:type="dxa"/>
            </w:tcMar>
            <w:vAlign w:val="center"/>
          </w:tcPr>
          <w:p w14:paraId="06483AB8" w14:textId="77777777" w:rsidR="000A0B8C" w:rsidRPr="00322DD7" w:rsidRDefault="000A0B8C" w:rsidP="000A0B8C">
            <w:pPr>
              <w:pStyle w:val="TableParagraph"/>
              <w:rPr>
                <w:sz w:val="24"/>
                <w:szCs w:val="24"/>
              </w:rPr>
            </w:pPr>
            <w:r w:rsidRPr="00322DD7">
              <w:rPr>
                <w:sz w:val="24"/>
                <w:szCs w:val="24"/>
              </w:rPr>
              <w:t>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1C016236" w14:textId="77777777" w:rsidR="000A0B8C" w:rsidRPr="00322DD7" w:rsidRDefault="000A0B8C" w:rsidP="000A0B8C">
            <w:pPr>
              <w:spacing w:after="0" w:line="240" w:lineRule="auto"/>
              <w:ind w:left="20"/>
              <w:rPr>
                <w:rFonts w:ascii="Times New Roman" w:hAnsi="Times New Roman" w:cs="Times New Roman"/>
                <w:sz w:val="24"/>
                <w:szCs w:val="24"/>
                <w:lang w:val="kk-KZ"/>
              </w:rPr>
            </w:pPr>
            <w:r w:rsidRPr="00322DD7">
              <w:rPr>
                <w:rFonts w:ascii="Times New Roman" w:hAnsi="Times New Roman" w:cs="Times New Roman"/>
                <w:sz w:val="24"/>
                <w:szCs w:val="24"/>
                <w:lang w:val="kk-KZ"/>
              </w:rPr>
              <w:t>Қатармен жұптасып жүруді, қатарды бұзбауды  үйрету. Таза ауада қандай ойындар ойнайтынын балалармен жоспарлау. (</w:t>
            </w:r>
            <w:r w:rsidRPr="00322DD7">
              <w:rPr>
                <w:rFonts w:ascii="Times New Roman" w:hAnsi="Times New Roman" w:cs="Times New Roman"/>
                <w:b/>
                <w:bCs/>
                <w:sz w:val="24"/>
                <w:szCs w:val="24"/>
                <w:lang w:val="kk-KZ"/>
              </w:rPr>
              <w:t>сөйлеуді дамыту, өзіне-өзі қызмет ету дағдылары, ірі және ұсақ моториканы дамыту)</w:t>
            </w:r>
            <w:r w:rsidRPr="00322DD7">
              <w:rPr>
                <w:rFonts w:ascii="Times New Roman" w:hAnsi="Times New Roman" w:cs="Times New Roman"/>
                <w:sz w:val="24"/>
                <w:szCs w:val="24"/>
                <w:lang w:val="kk-KZ"/>
              </w:rPr>
              <w:t>.</w:t>
            </w:r>
          </w:p>
          <w:p w14:paraId="7C218263" w14:textId="77777777" w:rsidR="000A0B8C" w:rsidRPr="00322DD7" w:rsidRDefault="000A0B8C" w:rsidP="000A0B8C">
            <w:pPr>
              <w:spacing w:after="0" w:line="240" w:lineRule="auto"/>
              <w:ind w:left="20"/>
              <w:rPr>
                <w:rFonts w:ascii="Times New Roman" w:hAnsi="Times New Roman" w:cs="Times New Roman"/>
                <w:sz w:val="24"/>
                <w:szCs w:val="24"/>
                <w:lang w:val="kk-KZ"/>
              </w:rPr>
            </w:pPr>
          </w:p>
        </w:tc>
      </w:tr>
      <w:tr w:rsidR="000A0B8C" w:rsidRPr="00322DD7" w14:paraId="70D53A1A" w14:textId="77777777" w:rsidTr="000A0B8C">
        <w:trPr>
          <w:trHeight w:val="30"/>
        </w:trPr>
        <w:tc>
          <w:tcPr>
            <w:tcW w:w="2714" w:type="dxa"/>
            <w:tcMar>
              <w:top w:w="15" w:type="dxa"/>
              <w:left w:w="15" w:type="dxa"/>
              <w:bottom w:w="15" w:type="dxa"/>
              <w:right w:w="15" w:type="dxa"/>
            </w:tcMar>
            <w:vAlign w:val="center"/>
          </w:tcPr>
          <w:p w14:paraId="4623600B" w14:textId="77777777" w:rsidR="000A0B8C" w:rsidRPr="00322DD7" w:rsidRDefault="000A0B8C" w:rsidP="000A0B8C">
            <w:pPr>
              <w:spacing w:after="0" w:line="240" w:lineRule="auto"/>
              <w:ind w:left="20"/>
              <w:rPr>
                <w:rFonts w:ascii="Times New Roman" w:hAnsi="Times New Roman" w:cs="Times New Roman"/>
                <w:b/>
                <w:bCs/>
                <w:sz w:val="24"/>
                <w:szCs w:val="24"/>
              </w:rPr>
            </w:pPr>
            <w:r w:rsidRPr="00322DD7">
              <w:rPr>
                <w:rFonts w:ascii="Times New Roman" w:hAnsi="Times New Roman" w:cs="Times New Roman"/>
                <w:b/>
                <w:bCs/>
                <w:sz w:val="24"/>
                <w:szCs w:val="24"/>
              </w:rPr>
              <w:t>Серуен</w:t>
            </w:r>
          </w:p>
        </w:tc>
        <w:tc>
          <w:tcPr>
            <w:tcW w:w="2553" w:type="dxa"/>
            <w:tcBorders>
              <w:top w:val="single" w:sz="4" w:space="0" w:color="auto"/>
              <w:left w:val="single" w:sz="4" w:space="0" w:color="000000" w:themeColor="text1"/>
              <w:bottom w:val="single" w:sz="4" w:space="0" w:color="auto"/>
              <w:right w:val="single" w:sz="4" w:space="0" w:color="auto"/>
            </w:tcBorders>
            <w:tcMar>
              <w:top w:w="15" w:type="dxa"/>
              <w:left w:w="15" w:type="dxa"/>
              <w:bottom w:w="15" w:type="dxa"/>
              <w:right w:w="15" w:type="dxa"/>
            </w:tcMar>
          </w:tcPr>
          <w:p w14:paraId="56285438" w14:textId="77777777" w:rsidR="000A0B8C" w:rsidRPr="00CD0FFB" w:rsidRDefault="000A0B8C" w:rsidP="00437806">
            <w:pPr>
              <w:spacing w:line="240" w:lineRule="auto"/>
              <w:rPr>
                <w:rFonts w:ascii="Times New Roman" w:hAnsi="Times New Roman" w:cs="Times New Roman"/>
                <w:b/>
                <w:sz w:val="24"/>
                <w:szCs w:val="24"/>
                <w:lang w:val="kk-KZ"/>
              </w:rPr>
            </w:pPr>
            <w:r w:rsidRPr="00CD0FFB">
              <w:rPr>
                <w:rFonts w:ascii="Times New Roman" w:hAnsi="Times New Roman" w:cs="Times New Roman"/>
                <w:b/>
                <w:sz w:val="24"/>
                <w:szCs w:val="24"/>
                <w:lang w:val="kk-KZ"/>
              </w:rPr>
              <w:t>Бақылау: Мұзды бақылау.</w:t>
            </w:r>
          </w:p>
          <w:p w14:paraId="6433DA75" w14:textId="77777777" w:rsidR="000A0B8C" w:rsidRPr="00CD0FFB" w:rsidRDefault="000A0B8C" w:rsidP="00437806">
            <w:pPr>
              <w:spacing w:line="240" w:lineRule="auto"/>
              <w:rPr>
                <w:rFonts w:ascii="Times New Roman" w:hAnsi="Times New Roman" w:cs="Times New Roman"/>
                <w:sz w:val="24"/>
                <w:szCs w:val="24"/>
                <w:lang w:val="kk-KZ"/>
              </w:rPr>
            </w:pPr>
            <w:r w:rsidRPr="00CD0FFB">
              <w:rPr>
                <w:rFonts w:ascii="Times New Roman" w:hAnsi="Times New Roman" w:cs="Times New Roman"/>
                <w:sz w:val="24"/>
                <w:szCs w:val="24"/>
                <w:lang w:val="kk-KZ"/>
              </w:rPr>
              <w:t>Мақсаты: Мұзды көрсете отыра сипаттау. Қыс мезгілінде  өзендер мен  көлдердің бетін мұз басатындығы жөнінде түсінік беру.</w:t>
            </w:r>
          </w:p>
          <w:p w14:paraId="3450ACD8" w14:textId="77777777" w:rsidR="000A0B8C" w:rsidRPr="00CD0FFB" w:rsidRDefault="000A0B8C" w:rsidP="00437806">
            <w:pPr>
              <w:spacing w:after="0" w:line="240" w:lineRule="auto"/>
              <w:rPr>
                <w:rFonts w:ascii="Times New Roman" w:hAnsi="Times New Roman" w:cs="Times New Roman"/>
                <w:b/>
                <w:sz w:val="24"/>
                <w:szCs w:val="24"/>
                <w:lang w:val="kk-KZ"/>
              </w:rPr>
            </w:pPr>
            <w:r w:rsidRPr="00CD0FFB">
              <w:rPr>
                <w:rFonts w:ascii="Times New Roman" w:hAnsi="Times New Roman" w:cs="Times New Roman"/>
                <w:b/>
                <w:sz w:val="24"/>
                <w:szCs w:val="24"/>
                <w:lang w:val="kk-KZ"/>
              </w:rPr>
              <w:lastRenderedPageBreak/>
              <w:t>(қоршаған ортамен таныстыру, әлеуметтік дағды)</w:t>
            </w:r>
          </w:p>
          <w:p w14:paraId="1603BB5B" w14:textId="77777777" w:rsidR="000A0B8C" w:rsidRPr="00CD0FFB" w:rsidRDefault="000A0B8C" w:rsidP="00437806">
            <w:pPr>
              <w:spacing w:after="0" w:line="240" w:lineRule="auto"/>
              <w:rPr>
                <w:rFonts w:ascii="Times New Roman" w:hAnsi="Times New Roman" w:cs="Times New Roman"/>
                <w:sz w:val="24"/>
                <w:szCs w:val="24"/>
                <w:lang w:val="kk-KZ"/>
              </w:rPr>
            </w:pPr>
            <w:r w:rsidRPr="00CD0FFB">
              <w:rPr>
                <w:rFonts w:ascii="Times New Roman" w:hAnsi="Times New Roman" w:cs="Times New Roman"/>
                <w:b/>
                <w:sz w:val="24"/>
                <w:szCs w:val="24"/>
                <w:lang w:val="kk-KZ"/>
              </w:rPr>
              <w:t>Еңбек:</w:t>
            </w:r>
            <w:r w:rsidRPr="00CD0FFB">
              <w:rPr>
                <w:rFonts w:ascii="Times New Roman" w:hAnsi="Times New Roman" w:cs="Times New Roman"/>
                <w:sz w:val="24"/>
                <w:szCs w:val="24"/>
                <w:lang w:val="kk-KZ"/>
              </w:rPr>
              <w:t xml:space="preserve"> Тайғанақ жерге құм себу.</w:t>
            </w:r>
          </w:p>
          <w:p w14:paraId="28374037" w14:textId="77777777" w:rsidR="000A0B8C" w:rsidRPr="00CD0FFB" w:rsidRDefault="000A0B8C" w:rsidP="00437806">
            <w:pPr>
              <w:spacing w:after="0" w:line="240" w:lineRule="auto"/>
              <w:rPr>
                <w:rFonts w:ascii="Times New Roman" w:hAnsi="Times New Roman" w:cs="Times New Roman"/>
                <w:sz w:val="24"/>
                <w:szCs w:val="24"/>
                <w:lang w:val="kk-KZ"/>
              </w:rPr>
            </w:pPr>
            <w:r w:rsidRPr="00CD0FFB">
              <w:rPr>
                <w:rFonts w:ascii="Times New Roman" w:hAnsi="Times New Roman" w:cs="Times New Roman"/>
                <w:b/>
                <w:sz w:val="24"/>
                <w:szCs w:val="24"/>
                <w:lang w:val="kk-KZ"/>
              </w:rPr>
              <w:t>Жеке жұмыс:</w:t>
            </w:r>
          </w:p>
          <w:p w14:paraId="6AA7539F" w14:textId="77777777" w:rsidR="000A0B8C" w:rsidRPr="00CD0FFB" w:rsidRDefault="000A0B8C" w:rsidP="00437806">
            <w:pPr>
              <w:spacing w:after="0" w:line="240" w:lineRule="auto"/>
              <w:rPr>
                <w:rFonts w:ascii="Times New Roman" w:hAnsi="Times New Roman" w:cs="Times New Roman"/>
                <w:sz w:val="24"/>
                <w:szCs w:val="24"/>
                <w:lang w:val="kk-KZ"/>
              </w:rPr>
            </w:pPr>
            <w:r w:rsidRPr="00CD0FFB">
              <w:rPr>
                <w:rFonts w:ascii="Times New Roman" w:hAnsi="Times New Roman" w:cs="Times New Roman"/>
                <w:sz w:val="24"/>
                <w:szCs w:val="24"/>
                <w:lang w:val="kk-KZ"/>
              </w:rPr>
              <w:t xml:space="preserve"> Қыс  туралы тақпақтарын сұрау.</w:t>
            </w:r>
          </w:p>
          <w:p w14:paraId="303FEC34" w14:textId="77777777" w:rsidR="000A0B8C" w:rsidRPr="00CD0FFB" w:rsidRDefault="000A0B8C" w:rsidP="00437806">
            <w:pPr>
              <w:spacing w:after="0" w:line="240" w:lineRule="auto"/>
              <w:rPr>
                <w:rFonts w:ascii="Times New Roman" w:hAnsi="Times New Roman" w:cs="Times New Roman"/>
                <w:b/>
                <w:sz w:val="24"/>
                <w:szCs w:val="24"/>
                <w:lang w:val="kk-KZ"/>
              </w:rPr>
            </w:pPr>
            <w:r w:rsidRPr="00CD0FFB">
              <w:rPr>
                <w:rFonts w:ascii="Times New Roman" w:hAnsi="Times New Roman" w:cs="Times New Roman"/>
                <w:b/>
                <w:sz w:val="24"/>
                <w:szCs w:val="24"/>
                <w:lang w:val="kk-KZ"/>
              </w:rPr>
              <w:t>Қим ойын: «Тышқан мен мысық».</w:t>
            </w:r>
          </w:p>
          <w:p w14:paraId="1F5560E2" w14:textId="77777777" w:rsidR="000A0B8C" w:rsidRPr="00CD0FFB" w:rsidRDefault="000A0B8C" w:rsidP="00437806">
            <w:pPr>
              <w:spacing w:after="0" w:line="240" w:lineRule="auto"/>
              <w:rPr>
                <w:rFonts w:ascii="Times New Roman" w:hAnsi="Times New Roman" w:cs="Times New Roman"/>
                <w:sz w:val="24"/>
                <w:szCs w:val="24"/>
                <w:lang w:val="kk-KZ"/>
              </w:rPr>
            </w:pPr>
            <w:r w:rsidRPr="00CD0FFB">
              <w:rPr>
                <w:rFonts w:ascii="Times New Roman" w:hAnsi="Times New Roman" w:cs="Times New Roman"/>
                <w:sz w:val="24"/>
                <w:szCs w:val="24"/>
                <w:lang w:val="kk-KZ"/>
              </w:rPr>
              <w:t>Мақсаты: Шапшандыққа, жылдам шешім</w:t>
            </w:r>
          </w:p>
          <w:p w14:paraId="29727759" w14:textId="77777777" w:rsidR="000A0B8C" w:rsidRPr="00CD0FFB" w:rsidRDefault="000A0B8C" w:rsidP="00437806">
            <w:pPr>
              <w:spacing w:after="0" w:line="240" w:lineRule="auto"/>
              <w:rPr>
                <w:rFonts w:ascii="Times New Roman" w:hAnsi="Times New Roman" w:cs="Times New Roman"/>
                <w:sz w:val="24"/>
                <w:szCs w:val="24"/>
                <w:lang w:val="kk-KZ"/>
              </w:rPr>
            </w:pPr>
            <w:r w:rsidRPr="00CD0FFB">
              <w:rPr>
                <w:rFonts w:ascii="Times New Roman" w:hAnsi="Times New Roman" w:cs="Times New Roman"/>
                <w:sz w:val="24"/>
                <w:szCs w:val="24"/>
                <w:lang w:val="kk-KZ"/>
              </w:rPr>
              <w:t>қабылдауға үйрету.</w:t>
            </w:r>
          </w:p>
          <w:p w14:paraId="2759627B" w14:textId="77777777" w:rsidR="000A0B8C" w:rsidRPr="00CD0FFB" w:rsidRDefault="000A0B8C" w:rsidP="00437806">
            <w:pPr>
              <w:spacing w:after="0" w:line="240" w:lineRule="auto"/>
              <w:rPr>
                <w:rFonts w:ascii="Times New Roman" w:hAnsi="Times New Roman" w:cs="Times New Roman"/>
                <w:b/>
                <w:sz w:val="24"/>
                <w:szCs w:val="24"/>
                <w:lang w:val="kk-KZ" w:bidi="ru-RU"/>
              </w:rPr>
            </w:pPr>
            <w:r w:rsidRPr="00CD0FFB">
              <w:rPr>
                <w:rFonts w:ascii="Times New Roman" w:hAnsi="Times New Roman" w:cs="Times New Roman"/>
                <w:b/>
                <w:bCs/>
                <w:iCs/>
                <w:sz w:val="24"/>
                <w:szCs w:val="24"/>
                <w:lang w:val="kk-KZ" w:bidi="ru-RU"/>
              </w:rPr>
              <w:t>(дене шынықтыру, физикалық дағды)</w:t>
            </w:r>
          </w:p>
          <w:p w14:paraId="2B23D7A9" w14:textId="77777777" w:rsidR="000A0B8C" w:rsidRPr="00CD0FFB" w:rsidRDefault="000A0B8C" w:rsidP="00437806">
            <w:pPr>
              <w:spacing w:line="240" w:lineRule="auto"/>
              <w:rPr>
                <w:rFonts w:ascii="Times New Roman" w:hAnsi="Times New Roman" w:cs="Times New Roman"/>
                <w:sz w:val="24"/>
                <w:szCs w:val="24"/>
                <w:lang w:val="kk-KZ"/>
              </w:rPr>
            </w:pPr>
            <w:r w:rsidRPr="00CD0FFB">
              <w:rPr>
                <w:rFonts w:ascii="Times New Roman" w:hAnsi="Times New Roman" w:cs="Times New Roman"/>
                <w:b/>
                <w:sz w:val="24"/>
                <w:szCs w:val="24"/>
                <w:lang w:val="kk-KZ" w:bidi="ru-RU"/>
              </w:rPr>
              <w:t>Еркін ойындар.</w:t>
            </w:r>
          </w:p>
        </w:tc>
        <w:tc>
          <w:tcPr>
            <w:tcW w:w="241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1915331B" w14:textId="77777777" w:rsidR="000A0B8C" w:rsidRPr="00CD0FFB" w:rsidRDefault="000A0B8C" w:rsidP="00437806">
            <w:pPr>
              <w:spacing w:line="240" w:lineRule="auto"/>
              <w:rPr>
                <w:rFonts w:ascii="Times New Roman" w:hAnsi="Times New Roman" w:cs="Times New Roman"/>
                <w:b/>
                <w:sz w:val="24"/>
                <w:szCs w:val="24"/>
                <w:lang w:val="kk-KZ"/>
              </w:rPr>
            </w:pPr>
            <w:r w:rsidRPr="00CD0FFB">
              <w:rPr>
                <w:rFonts w:ascii="Times New Roman" w:hAnsi="Times New Roman" w:cs="Times New Roman"/>
                <w:b/>
                <w:sz w:val="24"/>
                <w:szCs w:val="24"/>
                <w:lang w:val="kk-KZ"/>
              </w:rPr>
              <w:lastRenderedPageBreak/>
              <w:t>Боранды бақылау.</w:t>
            </w:r>
          </w:p>
          <w:p w14:paraId="5D565BF0" w14:textId="77777777" w:rsidR="000A0B8C" w:rsidRPr="00CD0FFB" w:rsidRDefault="000A0B8C" w:rsidP="00437806">
            <w:pPr>
              <w:spacing w:after="0" w:line="240" w:lineRule="auto"/>
              <w:rPr>
                <w:rFonts w:ascii="Times New Roman" w:hAnsi="Times New Roman" w:cs="Times New Roman"/>
                <w:sz w:val="24"/>
                <w:szCs w:val="24"/>
                <w:lang w:val="kk-KZ"/>
              </w:rPr>
            </w:pPr>
            <w:r w:rsidRPr="00CD0FFB">
              <w:rPr>
                <w:rFonts w:ascii="Times New Roman" w:hAnsi="Times New Roman" w:cs="Times New Roman"/>
                <w:sz w:val="24"/>
                <w:szCs w:val="24"/>
                <w:lang w:val="kk-KZ"/>
              </w:rPr>
              <w:t>Мақсаты: Боран ұйтқып соққан желдің салдарынан, қыс мезгілінде болатын  құбылыс екендігін көрсете түсіндіру.</w:t>
            </w:r>
          </w:p>
          <w:p w14:paraId="5511EAD1" w14:textId="77777777" w:rsidR="000A0B8C" w:rsidRPr="00CD0FFB" w:rsidRDefault="000A0B8C" w:rsidP="00437806">
            <w:pPr>
              <w:spacing w:after="0" w:line="240" w:lineRule="auto"/>
              <w:rPr>
                <w:rFonts w:ascii="Times New Roman" w:hAnsi="Times New Roman" w:cs="Times New Roman"/>
                <w:sz w:val="24"/>
                <w:szCs w:val="24"/>
                <w:lang w:val="kk-KZ"/>
              </w:rPr>
            </w:pPr>
            <w:r w:rsidRPr="00CD0FFB">
              <w:rPr>
                <w:rFonts w:ascii="Times New Roman" w:hAnsi="Times New Roman" w:cs="Times New Roman"/>
                <w:sz w:val="24"/>
                <w:szCs w:val="24"/>
                <w:lang w:val="kk-KZ"/>
              </w:rPr>
              <w:t>Жұмбақ: Қанаты жоқ ұшады,</w:t>
            </w:r>
          </w:p>
          <w:p w14:paraId="2B6A2B98" w14:textId="77777777" w:rsidR="000A0B8C" w:rsidRPr="00CD0FFB" w:rsidRDefault="000A0B8C" w:rsidP="00437806">
            <w:pPr>
              <w:spacing w:after="0" w:line="240" w:lineRule="auto"/>
              <w:rPr>
                <w:rFonts w:ascii="Times New Roman" w:hAnsi="Times New Roman" w:cs="Times New Roman"/>
                <w:sz w:val="24"/>
                <w:szCs w:val="24"/>
                <w:lang w:val="kk-KZ"/>
              </w:rPr>
            </w:pPr>
            <w:r w:rsidRPr="00CD0FFB">
              <w:rPr>
                <w:rFonts w:ascii="Times New Roman" w:hAnsi="Times New Roman" w:cs="Times New Roman"/>
                <w:sz w:val="24"/>
                <w:szCs w:val="24"/>
                <w:lang w:val="kk-KZ"/>
              </w:rPr>
              <w:t>Аяғы жоқ желеді,</w:t>
            </w:r>
          </w:p>
          <w:p w14:paraId="23172DA1" w14:textId="77777777" w:rsidR="000A0B8C" w:rsidRPr="00CD0FFB" w:rsidRDefault="000A0B8C" w:rsidP="00437806">
            <w:pPr>
              <w:spacing w:after="0" w:line="240" w:lineRule="auto"/>
              <w:rPr>
                <w:rFonts w:ascii="Times New Roman" w:hAnsi="Times New Roman" w:cs="Times New Roman"/>
                <w:sz w:val="24"/>
                <w:szCs w:val="24"/>
                <w:lang w:val="kk-KZ"/>
              </w:rPr>
            </w:pPr>
            <w:r w:rsidRPr="00CD0FFB">
              <w:rPr>
                <w:rFonts w:ascii="Times New Roman" w:hAnsi="Times New Roman" w:cs="Times New Roman"/>
                <w:sz w:val="24"/>
                <w:szCs w:val="24"/>
                <w:lang w:val="kk-KZ"/>
              </w:rPr>
              <w:lastRenderedPageBreak/>
              <w:t>Ауызы жоқ ұлиды. (Боран).</w:t>
            </w:r>
          </w:p>
          <w:p w14:paraId="4B3E30EF" w14:textId="77777777" w:rsidR="000A0B8C" w:rsidRPr="00CD0FFB" w:rsidRDefault="000A0B8C" w:rsidP="00437806">
            <w:pPr>
              <w:spacing w:after="0" w:line="240" w:lineRule="auto"/>
              <w:rPr>
                <w:rFonts w:ascii="Times New Roman" w:hAnsi="Times New Roman" w:cs="Times New Roman"/>
                <w:b/>
                <w:sz w:val="24"/>
                <w:szCs w:val="24"/>
                <w:lang w:val="kk-KZ"/>
              </w:rPr>
            </w:pPr>
            <w:r w:rsidRPr="00CD0FFB">
              <w:rPr>
                <w:rFonts w:ascii="Times New Roman" w:hAnsi="Times New Roman" w:cs="Times New Roman"/>
                <w:b/>
                <w:sz w:val="24"/>
                <w:szCs w:val="24"/>
                <w:lang w:val="kk-KZ"/>
              </w:rPr>
              <w:t>(қоршаған ортамен таныстыру, әлеуметтік дағды)</w:t>
            </w:r>
          </w:p>
          <w:p w14:paraId="2BE82A8D" w14:textId="77777777" w:rsidR="000A0B8C" w:rsidRPr="00CD0FFB" w:rsidRDefault="000A0B8C" w:rsidP="00437806">
            <w:pPr>
              <w:spacing w:after="0" w:line="240" w:lineRule="auto"/>
              <w:rPr>
                <w:rFonts w:ascii="Times New Roman" w:hAnsi="Times New Roman" w:cs="Times New Roman"/>
                <w:b/>
                <w:sz w:val="24"/>
                <w:szCs w:val="24"/>
                <w:lang w:val="kk-KZ"/>
              </w:rPr>
            </w:pPr>
            <w:r w:rsidRPr="00CD0FFB">
              <w:rPr>
                <w:rFonts w:ascii="Times New Roman" w:hAnsi="Times New Roman" w:cs="Times New Roman"/>
                <w:b/>
                <w:sz w:val="24"/>
                <w:szCs w:val="24"/>
                <w:lang w:val="kk-KZ"/>
              </w:rPr>
              <w:t>Қимылдық ойын: «Байқап қал».</w:t>
            </w:r>
          </w:p>
          <w:p w14:paraId="04B52204" w14:textId="77777777" w:rsidR="000A0B8C" w:rsidRPr="00CD0FFB" w:rsidRDefault="000A0B8C" w:rsidP="00437806">
            <w:pPr>
              <w:spacing w:after="0" w:line="240" w:lineRule="auto"/>
              <w:rPr>
                <w:rFonts w:ascii="Times New Roman" w:hAnsi="Times New Roman" w:cs="Times New Roman"/>
                <w:sz w:val="24"/>
                <w:szCs w:val="24"/>
                <w:lang w:val="kk-KZ"/>
              </w:rPr>
            </w:pPr>
            <w:r w:rsidRPr="00CD0FFB">
              <w:rPr>
                <w:rFonts w:ascii="Times New Roman" w:hAnsi="Times New Roman" w:cs="Times New Roman"/>
                <w:sz w:val="24"/>
                <w:szCs w:val="24"/>
                <w:lang w:val="kk-KZ"/>
              </w:rPr>
              <w:t>Мақсаты: Байқампаздыққа, тапқырлыққа тәрбиелеу.</w:t>
            </w:r>
          </w:p>
          <w:p w14:paraId="33E6AF2C" w14:textId="77777777" w:rsidR="000A0B8C" w:rsidRPr="00CD0FFB" w:rsidRDefault="000A0B8C" w:rsidP="00437806">
            <w:pPr>
              <w:spacing w:after="0" w:line="240" w:lineRule="auto"/>
              <w:rPr>
                <w:rFonts w:ascii="Times New Roman" w:hAnsi="Times New Roman" w:cs="Times New Roman"/>
                <w:b/>
                <w:sz w:val="24"/>
                <w:szCs w:val="24"/>
                <w:lang w:val="kk-KZ" w:bidi="ru-RU"/>
              </w:rPr>
            </w:pPr>
            <w:r w:rsidRPr="00CD0FFB">
              <w:rPr>
                <w:rFonts w:ascii="Times New Roman" w:hAnsi="Times New Roman" w:cs="Times New Roman"/>
                <w:b/>
                <w:bCs/>
                <w:iCs/>
                <w:sz w:val="24"/>
                <w:szCs w:val="24"/>
                <w:lang w:val="kk-KZ" w:bidi="ru-RU"/>
              </w:rPr>
              <w:t>(дене шынықтыру, физикалық дағды)</w:t>
            </w:r>
          </w:p>
          <w:p w14:paraId="33DAFBE8" w14:textId="77777777" w:rsidR="000A0B8C" w:rsidRPr="00CD0FFB" w:rsidRDefault="000A0B8C" w:rsidP="00437806">
            <w:pPr>
              <w:spacing w:after="0" w:line="240" w:lineRule="auto"/>
              <w:rPr>
                <w:rFonts w:ascii="Times New Roman" w:hAnsi="Times New Roman" w:cs="Times New Roman"/>
                <w:sz w:val="24"/>
                <w:szCs w:val="24"/>
                <w:lang w:val="kk-KZ"/>
              </w:rPr>
            </w:pPr>
            <w:r w:rsidRPr="00CD0FFB">
              <w:rPr>
                <w:rFonts w:ascii="Times New Roman" w:hAnsi="Times New Roman" w:cs="Times New Roman"/>
                <w:b/>
                <w:sz w:val="24"/>
                <w:szCs w:val="24"/>
                <w:lang w:val="kk-KZ"/>
              </w:rPr>
              <w:t>Жеке жұмыс:</w:t>
            </w:r>
            <w:r w:rsidRPr="00CD0FFB">
              <w:rPr>
                <w:rFonts w:ascii="Times New Roman" w:hAnsi="Times New Roman" w:cs="Times New Roman"/>
                <w:sz w:val="24"/>
                <w:szCs w:val="24"/>
                <w:lang w:val="kk-KZ"/>
              </w:rPr>
              <w:t xml:space="preserve"> «Мен сыпайы баламын».</w:t>
            </w:r>
          </w:p>
          <w:p w14:paraId="72FED3B6" w14:textId="77777777" w:rsidR="000A0B8C" w:rsidRPr="00CD0FFB" w:rsidRDefault="000A0B8C" w:rsidP="00437806">
            <w:pPr>
              <w:spacing w:after="0" w:line="240" w:lineRule="auto"/>
              <w:rPr>
                <w:rFonts w:ascii="Times New Roman" w:hAnsi="Times New Roman" w:cs="Times New Roman"/>
                <w:sz w:val="24"/>
                <w:szCs w:val="24"/>
                <w:lang w:val="kk-KZ"/>
              </w:rPr>
            </w:pPr>
            <w:r w:rsidRPr="00CD0FFB">
              <w:rPr>
                <w:rFonts w:ascii="Times New Roman" w:hAnsi="Times New Roman" w:cs="Times New Roman"/>
                <w:sz w:val="24"/>
                <w:szCs w:val="24"/>
                <w:lang w:val="kk-KZ"/>
              </w:rPr>
              <w:t>Әдептілік туралы әңгімелесу.</w:t>
            </w:r>
          </w:p>
          <w:p w14:paraId="350CE48E" w14:textId="77777777" w:rsidR="000A0B8C" w:rsidRPr="00CD0FFB" w:rsidRDefault="000A0B8C" w:rsidP="00437806">
            <w:pPr>
              <w:spacing w:after="0" w:line="240" w:lineRule="auto"/>
              <w:rPr>
                <w:rFonts w:ascii="Times New Roman" w:hAnsi="Times New Roman" w:cs="Times New Roman"/>
                <w:sz w:val="24"/>
                <w:szCs w:val="24"/>
                <w:lang w:val="kk-KZ"/>
              </w:rPr>
            </w:pPr>
            <w:r w:rsidRPr="00CD0FFB">
              <w:rPr>
                <w:rFonts w:ascii="Times New Roman" w:hAnsi="Times New Roman" w:cs="Times New Roman"/>
                <w:b/>
                <w:sz w:val="24"/>
                <w:szCs w:val="24"/>
                <w:lang w:val="kk-KZ"/>
              </w:rPr>
              <w:t xml:space="preserve">Еңбек: </w:t>
            </w:r>
            <w:r w:rsidRPr="00CD0FFB">
              <w:rPr>
                <w:rFonts w:ascii="Times New Roman" w:hAnsi="Times New Roman" w:cs="Times New Roman"/>
                <w:sz w:val="24"/>
                <w:szCs w:val="24"/>
                <w:lang w:val="kk-KZ"/>
              </w:rPr>
              <w:t>Ауладағы жолды қардан тазалау.</w:t>
            </w:r>
          </w:p>
          <w:p w14:paraId="4AA8E3BE" w14:textId="77777777" w:rsidR="000A0B8C" w:rsidRPr="00CD0FFB" w:rsidRDefault="000A0B8C" w:rsidP="00437806">
            <w:pPr>
              <w:spacing w:after="0" w:line="240" w:lineRule="auto"/>
              <w:rPr>
                <w:rFonts w:ascii="Times New Roman" w:hAnsi="Times New Roman" w:cs="Times New Roman"/>
                <w:sz w:val="24"/>
                <w:szCs w:val="24"/>
                <w:lang w:val="kk-KZ"/>
              </w:rPr>
            </w:pPr>
            <w:r w:rsidRPr="00CD0FFB">
              <w:rPr>
                <w:rFonts w:ascii="Times New Roman" w:hAnsi="Times New Roman" w:cs="Times New Roman"/>
                <w:sz w:val="24"/>
                <w:szCs w:val="24"/>
                <w:lang w:val="kk-KZ"/>
              </w:rPr>
              <w:t>Еңбекқорлыққа  баулу.</w:t>
            </w:r>
          </w:p>
          <w:p w14:paraId="4C35C6CA" w14:textId="77777777" w:rsidR="000A0B8C" w:rsidRPr="00CD0FFB" w:rsidRDefault="000A0B8C" w:rsidP="00437806">
            <w:pPr>
              <w:spacing w:line="240" w:lineRule="auto"/>
              <w:rPr>
                <w:rFonts w:ascii="Times New Roman" w:hAnsi="Times New Roman" w:cs="Times New Roman"/>
                <w:sz w:val="24"/>
                <w:szCs w:val="24"/>
                <w:lang w:val="kk-KZ"/>
              </w:rPr>
            </w:pPr>
            <w:r w:rsidRPr="00CD0FFB">
              <w:rPr>
                <w:rFonts w:ascii="Times New Roman" w:hAnsi="Times New Roman" w:cs="Times New Roman"/>
                <w:b/>
                <w:sz w:val="24"/>
                <w:szCs w:val="24"/>
                <w:lang w:val="kk-KZ"/>
              </w:rPr>
              <w:t>Еркін ойындар.</w:t>
            </w:r>
          </w:p>
        </w:tc>
        <w:tc>
          <w:tcPr>
            <w:tcW w:w="240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46181A42" w14:textId="77777777" w:rsidR="000A0B8C" w:rsidRPr="00CD0FFB" w:rsidRDefault="000A0B8C" w:rsidP="00437806">
            <w:pPr>
              <w:spacing w:line="240" w:lineRule="auto"/>
              <w:rPr>
                <w:rFonts w:ascii="Times New Roman" w:hAnsi="Times New Roman" w:cs="Times New Roman"/>
                <w:sz w:val="24"/>
                <w:szCs w:val="24"/>
                <w:lang w:val="kk-KZ"/>
              </w:rPr>
            </w:pPr>
          </w:p>
        </w:tc>
        <w:tc>
          <w:tcPr>
            <w:tcW w:w="2269" w:type="dxa"/>
            <w:tcMar>
              <w:top w:w="15" w:type="dxa"/>
              <w:left w:w="15" w:type="dxa"/>
              <w:bottom w:w="15" w:type="dxa"/>
              <w:right w:w="15" w:type="dxa"/>
            </w:tcMar>
            <w:vAlign w:val="center"/>
          </w:tcPr>
          <w:p w14:paraId="25B43EE1" w14:textId="77777777" w:rsidR="000A0B8C" w:rsidRPr="00322DD7" w:rsidRDefault="000A0B8C" w:rsidP="00437806">
            <w:pPr>
              <w:spacing w:after="0" w:line="240" w:lineRule="auto"/>
              <w:ind w:left="20"/>
              <w:rPr>
                <w:rFonts w:ascii="Times New Roman" w:hAnsi="Times New Roman" w:cs="Times New Roman"/>
                <w:sz w:val="24"/>
                <w:szCs w:val="24"/>
              </w:rPr>
            </w:pPr>
          </w:p>
          <w:p w14:paraId="0EDCFC9B" w14:textId="77777777" w:rsidR="000A0B8C" w:rsidRPr="00322DD7" w:rsidRDefault="000A0B8C" w:rsidP="00437806">
            <w:pPr>
              <w:spacing w:after="0" w:line="240" w:lineRule="auto"/>
              <w:ind w:left="20"/>
              <w:rPr>
                <w:rFonts w:ascii="Times New Roman" w:hAnsi="Times New Roman" w:cs="Times New Roman"/>
                <w:sz w:val="24"/>
                <w:szCs w:val="24"/>
              </w:rPr>
            </w:pPr>
          </w:p>
        </w:tc>
        <w:tc>
          <w:tcPr>
            <w:tcW w:w="2551" w:type="dxa"/>
            <w:tcMar>
              <w:top w:w="15" w:type="dxa"/>
              <w:left w:w="15" w:type="dxa"/>
              <w:bottom w:w="15" w:type="dxa"/>
              <w:right w:w="15" w:type="dxa"/>
            </w:tcMar>
            <w:vAlign w:val="center"/>
          </w:tcPr>
          <w:p w14:paraId="4ED388FF" w14:textId="77777777" w:rsidR="00026981" w:rsidRPr="00CD0FFB" w:rsidRDefault="000A0B8C" w:rsidP="00026981">
            <w:pPr>
              <w:spacing w:line="240" w:lineRule="auto"/>
              <w:rPr>
                <w:rFonts w:ascii="Times New Roman" w:hAnsi="Times New Roman" w:cs="Times New Roman"/>
                <w:b/>
                <w:sz w:val="24"/>
                <w:szCs w:val="24"/>
                <w:lang w:val="kk-KZ"/>
              </w:rPr>
            </w:pPr>
            <w:r w:rsidRPr="00CD0FFB">
              <w:rPr>
                <w:rFonts w:ascii="Times New Roman" w:hAnsi="Times New Roman" w:cs="Times New Roman"/>
                <w:b/>
                <w:bCs/>
                <w:iCs/>
                <w:sz w:val="24"/>
                <w:szCs w:val="24"/>
                <w:lang w:val="kk-KZ" w:bidi="ru-RU"/>
              </w:rPr>
              <w:t xml:space="preserve"> </w:t>
            </w:r>
            <w:r w:rsidR="00026981" w:rsidRPr="00CD0FFB">
              <w:rPr>
                <w:rFonts w:ascii="Times New Roman" w:hAnsi="Times New Roman" w:cs="Times New Roman"/>
                <w:b/>
                <w:sz w:val="24"/>
                <w:szCs w:val="24"/>
                <w:lang w:val="kk-KZ"/>
              </w:rPr>
              <w:t>Боранды бақылау.</w:t>
            </w:r>
          </w:p>
          <w:p w14:paraId="243B6B71" w14:textId="77777777" w:rsidR="00026981" w:rsidRPr="00CD0FFB" w:rsidRDefault="00026981" w:rsidP="00026981">
            <w:pPr>
              <w:spacing w:after="0" w:line="240" w:lineRule="auto"/>
              <w:rPr>
                <w:rFonts w:ascii="Times New Roman" w:hAnsi="Times New Roman" w:cs="Times New Roman"/>
                <w:sz w:val="24"/>
                <w:szCs w:val="24"/>
                <w:lang w:val="kk-KZ"/>
              </w:rPr>
            </w:pPr>
            <w:r w:rsidRPr="00CD0FFB">
              <w:rPr>
                <w:rFonts w:ascii="Times New Roman" w:hAnsi="Times New Roman" w:cs="Times New Roman"/>
                <w:sz w:val="24"/>
                <w:szCs w:val="24"/>
                <w:lang w:val="kk-KZ"/>
              </w:rPr>
              <w:t>Мақсаты: Боран ұйтқып соққан желдің салдарынан, қыс мезгілінде болатын  құбылыс екендігін көрсете түсіндіру.</w:t>
            </w:r>
          </w:p>
          <w:p w14:paraId="1695887F" w14:textId="77777777" w:rsidR="00026981" w:rsidRPr="00CD0FFB" w:rsidRDefault="00026981" w:rsidP="00026981">
            <w:pPr>
              <w:spacing w:after="0" w:line="240" w:lineRule="auto"/>
              <w:rPr>
                <w:rFonts w:ascii="Times New Roman" w:hAnsi="Times New Roman" w:cs="Times New Roman"/>
                <w:sz w:val="24"/>
                <w:szCs w:val="24"/>
                <w:lang w:val="kk-KZ"/>
              </w:rPr>
            </w:pPr>
            <w:r w:rsidRPr="00CD0FFB">
              <w:rPr>
                <w:rFonts w:ascii="Times New Roman" w:hAnsi="Times New Roman" w:cs="Times New Roman"/>
                <w:sz w:val="24"/>
                <w:szCs w:val="24"/>
                <w:lang w:val="kk-KZ"/>
              </w:rPr>
              <w:t>Жұмбақ: Қанаты жоқ ұшады,</w:t>
            </w:r>
          </w:p>
          <w:p w14:paraId="01A23DB1" w14:textId="77777777" w:rsidR="00026981" w:rsidRPr="00CD0FFB" w:rsidRDefault="00026981" w:rsidP="00026981">
            <w:pPr>
              <w:spacing w:after="0" w:line="240" w:lineRule="auto"/>
              <w:rPr>
                <w:rFonts w:ascii="Times New Roman" w:hAnsi="Times New Roman" w:cs="Times New Roman"/>
                <w:sz w:val="24"/>
                <w:szCs w:val="24"/>
                <w:lang w:val="kk-KZ"/>
              </w:rPr>
            </w:pPr>
            <w:r w:rsidRPr="00CD0FFB">
              <w:rPr>
                <w:rFonts w:ascii="Times New Roman" w:hAnsi="Times New Roman" w:cs="Times New Roman"/>
                <w:sz w:val="24"/>
                <w:szCs w:val="24"/>
                <w:lang w:val="kk-KZ"/>
              </w:rPr>
              <w:t>Аяғы жоқ желеді,</w:t>
            </w:r>
          </w:p>
          <w:p w14:paraId="482562B4" w14:textId="77777777" w:rsidR="00026981" w:rsidRPr="00CD0FFB" w:rsidRDefault="00026981" w:rsidP="00026981">
            <w:pPr>
              <w:spacing w:after="0" w:line="240" w:lineRule="auto"/>
              <w:rPr>
                <w:rFonts w:ascii="Times New Roman" w:hAnsi="Times New Roman" w:cs="Times New Roman"/>
                <w:sz w:val="24"/>
                <w:szCs w:val="24"/>
                <w:lang w:val="kk-KZ"/>
              </w:rPr>
            </w:pPr>
            <w:r w:rsidRPr="00CD0FFB">
              <w:rPr>
                <w:rFonts w:ascii="Times New Roman" w:hAnsi="Times New Roman" w:cs="Times New Roman"/>
                <w:sz w:val="24"/>
                <w:szCs w:val="24"/>
                <w:lang w:val="kk-KZ"/>
              </w:rPr>
              <w:lastRenderedPageBreak/>
              <w:t>Ауызы жоқ ұлиды. (Боран).</w:t>
            </w:r>
          </w:p>
          <w:p w14:paraId="5D485E18" w14:textId="77777777" w:rsidR="00026981" w:rsidRPr="00CD0FFB" w:rsidRDefault="00026981" w:rsidP="00026981">
            <w:pPr>
              <w:spacing w:after="0" w:line="240" w:lineRule="auto"/>
              <w:rPr>
                <w:rFonts w:ascii="Times New Roman" w:hAnsi="Times New Roman" w:cs="Times New Roman"/>
                <w:b/>
                <w:sz w:val="24"/>
                <w:szCs w:val="24"/>
                <w:lang w:val="kk-KZ"/>
              </w:rPr>
            </w:pPr>
            <w:r w:rsidRPr="00CD0FFB">
              <w:rPr>
                <w:rFonts w:ascii="Times New Roman" w:hAnsi="Times New Roman" w:cs="Times New Roman"/>
                <w:b/>
                <w:sz w:val="24"/>
                <w:szCs w:val="24"/>
                <w:lang w:val="kk-KZ"/>
              </w:rPr>
              <w:t>(қоршаған ортамен таныстыру, әлеуметтік дағды)</w:t>
            </w:r>
          </w:p>
          <w:p w14:paraId="3C4EA7B2" w14:textId="77777777" w:rsidR="00026981" w:rsidRPr="00CD0FFB" w:rsidRDefault="00026981" w:rsidP="00026981">
            <w:pPr>
              <w:spacing w:after="0" w:line="240" w:lineRule="auto"/>
              <w:rPr>
                <w:rFonts w:ascii="Times New Roman" w:hAnsi="Times New Roman" w:cs="Times New Roman"/>
                <w:b/>
                <w:sz w:val="24"/>
                <w:szCs w:val="24"/>
                <w:lang w:val="kk-KZ"/>
              </w:rPr>
            </w:pPr>
            <w:r w:rsidRPr="00CD0FFB">
              <w:rPr>
                <w:rFonts w:ascii="Times New Roman" w:hAnsi="Times New Roman" w:cs="Times New Roman"/>
                <w:b/>
                <w:sz w:val="24"/>
                <w:szCs w:val="24"/>
                <w:lang w:val="kk-KZ"/>
              </w:rPr>
              <w:t>Қимылдық ойын: «Байқап қал».</w:t>
            </w:r>
          </w:p>
          <w:p w14:paraId="30841D80" w14:textId="77777777" w:rsidR="00026981" w:rsidRPr="00CD0FFB" w:rsidRDefault="00026981" w:rsidP="00026981">
            <w:pPr>
              <w:spacing w:after="0" w:line="240" w:lineRule="auto"/>
              <w:rPr>
                <w:rFonts w:ascii="Times New Roman" w:hAnsi="Times New Roman" w:cs="Times New Roman"/>
                <w:sz w:val="24"/>
                <w:szCs w:val="24"/>
                <w:lang w:val="kk-KZ"/>
              </w:rPr>
            </w:pPr>
            <w:r w:rsidRPr="00CD0FFB">
              <w:rPr>
                <w:rFonts w:ascii="Times New Roman" w:hAnsi="Times New Roman" w:cs="Times New Roman"/>
                <w:sz w:val="24"/>
                <w:szCs w:val="24"/>
                <w:lang w:val="kk-KZ"/>
              </w:rPr>
              <w:t>Мақсаты: Байқампаздыққа, тапқырлыққа тәрбиелеу.</w:t>
            </w:r>
          </w:p>
          <w:p w14:paraId="576C7610" w14:textId="77777777" w:rsidR="00026981" w:rsidRPr="00CD0FFB" w:rsidRDefault="00026981" w:rsidP="00026981">
            <w:pPr>
              <w:spacing w:after="0" w:line="240" w:lineRule="auto"/>
              <w:rPr>
                <w:rFonts w:ascii="Times New Roman" w:hAnsi="Times New Roman" w:cs="Times New Roman"/>
                <w:b/>
                <w:sz w:val="24"/>
                <w:szCs w:val="24"/>
                <w:lang w:val="kk-KZ" w:bidi="ru-RU"/>
              </w:rPr>
            </w:pPr>
            <w:r w:rsidRPr="00CD0FFB">
              <w:rPr>
                <w:rFonts w:ascii="Times New Roman" w:hAnsi="Times New Roman" w:cs="Times New Roman"/>
                <w:b/>
                <w:bCs/>
                <w:iCs/>
                <w:sz w:val="24"/>
                <w:szCs w:val="24"/>
                <w:lang w:val="kk-KZ" w:bidi="ru-RU"/>
              </w:rPr>
              <w:t>(дене шынықтыру, физикалық дағды)</w:t>
            </w:r>
          </w:p>
          <w:p w14:paraId="76FA3759" w14:textId="77777777" w:rsidR="00026981" w:rsidRPr="00CD0FFB" w:rsidRDefault="00026981" w:rsidP="00026981">
            <w:pPr>
              <w:spacing w:after="0" w:line="240" w:lineRule="auto"/>
              <w:rPr>
                <w:rFonts w:ascii="Times New Roman" w:hAnsi="Times New Roman" w:cs="Times New Roman"/>
                <w:sz w:val="24"/>
                <w:szCs w:val="24"/>
                <w:lang w:val="kk-KZ"/>
              </w:rPr>
            </w:pPr>
            <w:r w:rsidRPr="00CD0FFB">
              <w:rPr>
                <w:rFonts w:ascii="Times New Roman" w:hAnsi="Times New Roman" w:cs="Times New Roman"/>
                <w:b/>
                <w:sz w:val="24"/>
                <w:szCs w:val="24"/>
                <w:lang w:val="kk-KZ"/>
              </w:rPr>
              <w:t>Жеке жұмыс:</w:t>
            </w:r>
            <w:r w:rsidRPr="00CD0FFB">
              <w:rPr>
                <w:rFonts w:ascii="Times New Roman" w:hAnsi="Times New Roman" w:cs="Times New Roman"/>
                <w:sz w:val="24"/>
                <w:szCs w:val="24"/>
                <w:lang w:val="kk-KZ"/>
              </w:rPr>
              <w:t xml:space="preserve"> «Мен сыпайы баламын».</w:t>
            </w:r>
          </w:p>
          <w:p w14:paraId="782A54FA" w14:textId="77777777" w:rsidR="00026981" w:rsidRPr="00CD0FFB" w:rsidRDefault="00026981" w:rsidP="00026981">
            <w:pPr>
              <w:spacing w:after="0" w:line="240" w:lineRule="auto"/>
              <w:rPr>
                <w:rFonts w:ascii="Times New Roman" w:hAnsi="Times New Roman" w:cs="Times New Roman"/>
                <w:sz w:val="24"/>
                <w:szCs w:val="24"/>
                <w:lang w:val="kk-KZ"/>
              </w:rPr>
            </w:pPr>
            <w:r w:rsidRPr="00CD0FFB">
              <w:rPr>
                <w:rFonts w:ascii="Times New Roman" w:hAnsi="Times New Roman" w:cs="Times New Roman"/>
                <w:sz w:val="24"/>
                <w:szCs w:val="24"/>
                <w:lang w:val="kk-KZ"/>
              </w:rPr>
              <w:t>Әдептілік туралы әңгімелесу.</w:t>
            </w:r>
          </w:p>
          <w:p w14:paraId="0B0B0092" w14:textId="77777777" w:rsidR="00026981" w:rsidRPr="00CD0FFB" w:rsidRDefault="00026981" w:rsidP="00026981">
            <w:pPr>
              <w:spacing w:after="0" w:line="240" w:lineRule="auto"/>
              <w:rPr>
                <w:rFonts w:ascii="Times New Roman" w:hAnsi="Times New Roman" w:cs="Times New Roman"/>
                <w:sz w:val="24"/>
                <w:szCs w:val="24"/>
                <w:lang w:val="kk-KZ"/>
              </w:rPr>
            </w:pPr>
            <w:r w:rsidRPr="00CD0FFB">
              <w:rPr>
                <w:rFonts w:ascii="Times New Roman" w:hAnsi="Times New Roman" w:cs="Times New Roman"/>
                <w:b/>
                <w:sz w:val="24"/>
                <w:szCs w:val="24"/>
                <w:lang w:val="kk-KZ"/>
              </w:rPr>
              <w:t xml:space="preserve">Еңбек: </w:t>
            </w:r>
            <w:r w:rsidRPr="00CD0FFB">
              <w:rPr>
                <w:rFonts w:ascii="Times New Roman" w:hAnsi="Times New Roman" w:cs="Times New Roman"/>
                <w:sz w:val="24"/>
                <w:szCs w:val="24"/>
                <w:lang w:val="kk-KZ"/>
              </w:rPr>
              <w:t>Ауладағы жолды қардан тазалау.</w:t>
            </w:r>
          </w:p>
          <w:p w14:paraId="40219D5B" w14:textId="77777777" w:rsidR="00026981" w:rsidRPr="00CD0FFB" w:rsidRDefault="00026981" w:rsidP="00026981">
            <w:pPr>
              <w:spacing w:after="0" w:line="240" w:lineRule="auto"/>
              <w:rPr>
                <w:rFonts w:ascii="Times New Roman" w:hAnsi="Times New Roman" w:cs="Times New Roman"/>
                <w:sz w:val="24"/>
                <w:szCs w:val="24"/>
                <w:lang w:val="kk-KZ"/>
              </w:rPr>
            </w:pPr>
            <w:r w:rsidRPr="00CD0FFB">
              <w:rPr>
                <w:rFonts w:ascii="Times New Roman" w:hAnsi="Times New Roman" w:cs="Times New Roman"/>
                <w:sz w:val="24"/>
                <w:szCs w:val="24"/>
                <w:lang w:val="kk-KZ"/>
              </w:rPr>
              <w:t>Еңбекқорлыққа  баулу.</w:t>
            </w:r>
          </w:p>
          <w:p w14:paraId="649E8E5D" w14:textId="77777777" w:rsidR="007E4B38" w:rsidRPr="00CD0FFB" w:rsidRDefault="00026981" w:rsidP="00026981">
            <w:pPr>
              <w:spacing w:line="240" w:lineRule="auto"/>
              <w:rPr>
                <w:rFonts w:ascii="Times New Roman" w:hAnsi="Times New Roman" w:cs="Times New Roman"/>
                <w:bCs/>
                <w:iCs/>
                <w:sz w:val="24"/>
                <w:szCs w:val="24"/>
                <w:lang w:val="kk-KZ" w:bidi="ru-RU"/>
              </w:rPr>
            </w:pPr>
            <w:r w:rsidRPr="00CD0FFB">
              <w:rPr>
                <w:rFonts w:ascii="Times New Roman" w:hAnsi="Times New Roman" w:cs="Times New Roman"/>
                <w:b/>
                <w:sz w:val="24"/>
                <w:szCs w:val="24"/>
                <w:lang w:val="kk-KZ"/>
              </w:rPr>
              <w:t>Еркін ойындар.</w:t>
            </w:r>
          </w:p>
          <w:p w14:paraId="31C86B9D" w14:textId="77777777" w:rsidR="000A0B8C" w:rsidRPr="00322DD7" w:rsidRDefault="000A0B8C" w:rsidP="007E4B38">
            <w:pPr>
              <w:spacing w:after="0" w:line="240" w:lineRule="auto"/>
              <w:ind w:left="20"/>
              <w:rPr>
                <w:rFonts w:ascii="Times New Roman" w:hAnsi="Times New Roman" w:cs="Times New Roman"/>
                <w:sz w:val="24"/>
                <w:szCs w:val="24"/>
              </w:rPr>
            </w:pPr>
          </w:p>
        </w:tc>
      </w:tr>
      <w:tr w:rsidR="000A0B8C" w:rsidRPr="00060A9E" w14:paraId="747AC7C9" w14:textId="77777777" w:rsidTr="000A0B8C">
        <w:trPr>
          <w:trHeight w:val="30"/>
        </w:trPr>
        <w:tc>
          <w:tcPr>
            <w:tcW w:w="2714" w:type="dxa"/>
            <w:tcMar>
              <w:top w:w="15" w:type="dxa"/>
              <w:left w:w="15" w:type="dxa"/>
              <w:bottom w:w="15" w:type="dxa"/>
              <w:right w:w="15" w:type="dxa"/>
            </w:tcMar>
            <w:vAlign w:val="center"/>
          </w:tcPr>
          <w:p w14:paraId="3F22F001" w14:textId="77777777" w:rsidR="000A0B8C" w:rsidRPr="00322DD7" w:rsidRDefault="000A0B8C" w:rsidP="000A0B8C">
            <w:pPr>
              <w:spacing w:after="0" w:line="240" w:lineRule="auto"/>
              <w:ind w:left="20"/>
              <w:rPr>
                <w:rFonts w:ascii="Times New Roman" w:hAnsi="Times New Roman" w:cs="Times New Roman"/>
                <w:b/>
                <w:bCs/>
                <w:sz w:val="24"/>
                <w:szCs w:val="24"/>
              </w:rPr>
            </w:pPr>
            <w:r w:rsidRPr="00322DD7">
              <w:rPr>
                <w:rFonts w:ascii="Times New Roman" w:hAnsi="Times New Roman" w:cs="Times New Roman"/>
                <w:b/>
                <w:bCs/>
                <w:sz w:val="24"/>
                <w:szCs w:val="24"/>
              </w:rPr>
              <w:lastRenderedPageBreak/>
              <w:t>Серуеннен оралу</w:t>
            </w:r>
          </w:p>
        </w:tc>
        <w:tc>
          <w:tcPr>
            <w:tcW w:w="12191" w:type="dxa"/>
            <w:gridSpan w:val="5"/>
            <w:tcMar>
              <w:top w:w="15" w:type="dxa"/>
              <w:left w:w="15" w:type="dxa"/>
              <w:bottom w:w="15" w:type="dxa"/>
              <w:right w:w="15" w:type="dxa"/>
            </w:tcMar>
            <w:vAlign w:val="center"/>
          </w:tcPr>
          <w:p w14:paraId="3A5E3A3E" w14:textId="77777777" w:rsidR="000A0B8C" w:rsidRPr="00322DD7" w:rsidRDefault="000A0B8C" w:rsidP="000A0B8C">
            <w:pPr>
              <w:pStyle w:val="TableParagraph"/>
              <w:rPr>
                <w:sz w:val="24"/>
                <w:szCs w:val="24"/>
              </w:rPr>
            </w:pPr>
            <w:r w:rsidRPr="00322DD7">
              <w:rPr>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322DD7">
              <w:rPr>
                <w:b/>
                <w:bCs/>
                <w:sz w:val="24"/>
                <w:szCs w:val="24"/>
              </w:rPr>
              <w:t>(көркем әрекет, дербес ойын әрекеті).</w:t>
            </w:r>
          </w:p>
          <w:p w14:paraId="4BED3B3B" w14:textId="77777777" w:rsidR="000A0B8C" w:rsidRPr="00322DD7" w:rsidRDefault="000A0B8C" w:rsidP="000A0B8C">
            <w:pPr>
              <w:spacing w:after="0" w:line="240" w:lineRule="auto"/>
              <w:ind w:left="20"/>
              <w:rPr>
                <w:rFonts w:ascii="Times New Roman" w:hAnsi="Times New Roman" w:cs="Times New Roman"/>
                <w:sz w:val="24"/>
                <w:szCs w:val="24"/>
                <w:lang w:val="kk-KZ"/>
              </w:rPr>
            </w:pPr>
          </w:p>
          <w:p w14:paraId="6706370C" w14:textId="77777777" w:rsidR="000A0B8C" w:rsidRPr="00322DD7" w:rsidRDefault="000A0B8C" w:rsidP="000A0B8C">
            <w:pPr>
              <w:spacing w:after="0" w:line="240" w:lineRule="auto"/>
              <w:ind w:left="20"/>
              <w:rPr>
                <w:rFonts w:ascii="Times New Roman" w:hAnsi="Times New Roman" w:cs="Times New Roman"/>
                <w:sz w:val="24"/>
                <w:szCs w:val="24"/>
                <w:lang w:val="kk-KZ"/>
              </w:rPr>
            </w:pPr>
          </w:p>
        </w:tc>
      </w:tr>
      <w:tr w:rsidR="00026981" w:rsidRPr="007E4B38" w14:paraId="62F650F4" w14:textId="77777777" w:rsidTr="005C0F89">
        <w:trPr>
          <w:trHeight w:val="30"/>
        </w:trPr>
        <w:tc>
          <w:tcPr>
            <w:tcW w:w="2714" w:type="dxa"/>
            <w:tcMar>
              <w:top w:w="15" w:type="dxa"/>
              <w:left w:w="15" w:type="dxa"/>
              <w:bottom w:w="15" w:type="dxa"/>
              <w:right w:w="15" w:type="dxa"/>
            </w:tcMar>
            <w:vAlign w:val="center"/>
          </w:tcPr>
          <w:p w14:paraId="254F5099" w14:textId="77777777" w:rsidR="00026981" w:rsidRPr="00322DD7" w:rsidRDefault="00026981" w:rsidP="00026981">
            <w:pPr>
              <w:spacing w:after="0" w:line="240" w:lineRule="auto"/>
              <w:ind w:left="20"/>
              <w:rPr>
                <w:rFonts w:ascii="Times New Roman" w:hAnsi="Times New Roman" w:cs="Times New Roman"/>
                <w:b/>
                <w:bCs/>
                <w:sz w:val="24"/>
                <w:szCs w:val="24"/>
                <w:lang w:val="kk-KZ"/>
              </w:rPr>
            </w:pPr>
            <w:r w:rsidRPr="00322DD7">
              <w:rPr>
                <w:rFonts w:ascii="Times New Roman" w:hAnsi="Times New Roman" w:cs="Times New Roman"/>
                <w:b/>
                <w:bCs/>
                <w:sz w:val="24"/>
                <w:szCs w:val="24"/>
                <w:lang w:val="kk-KZ"/>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3" w:type="dxa"/>
            <w:tcMar>
              <w:top w:w="15" w:type="dxa"/>
              <w:left w:w="15" w:type="dxa"/>
              <w:bottom w:w="15" w:type="dxa"/>
              <w:right w:w="15" w:type="dxa"/>
            </w:tcMar>
          </w:tcPr>
          <w:p w14:paraId="6ED3CAAE" w14:textId="77777777" w:rsidR="00026981" w:rsidRPr="00322DD7" w:rsidRDefault="00026981" w:rsidP="00026981">
            <w:pPr>
              <w:pStyle w:val="TableParagraph"/>
              <w:rPr>
                <w:sz w:val="24"/>
                <w:szCs w:val="24"/>
              </w:rPr>
            </w:pPr>
            <w:r w:rsidRPr="00322DD7">
              <w:rPr>
                <w:sz w:val="24"/>
                <w:szCs w:val="24"/>
              </w:rPr>
              <w:t xml:space="preserve">Балаларды орталықтарға бөлу. </w:t>
            </w:r>
          </w:p>
          <w:p w14:paraId="4E1371E4" w14:textId="77777777" w:rsidR="00026981" w:rsidRPr="00322DD7" w:rsidRDefault="00026981" w:rsidP="00026981">
            <w:pPr>
              <w:pStyle w:val="TableParagraph"/>
              <w:rPr>
                <w:sz w:val="24"/>
                <w:szCs w:val="24"/>
              </w:rPr>
            </w:pPr>
          </w:p>
          <w:p w14:paraId="5B051B42" w14:textId="77777777" w:rsidR="00026981" w:rsidRPr="00322DD7" w:rsidRDefault="00026981" w:rsidP="00026981">
            <w:pPr>
              <w:pStyle w:val="TableParagraph"/>
              <w:rPr>
                <w:b/>
                <w:bCs/>
                <w:sz w:val="24"/>
                <w:szCs w:val="24"/>
              </w:rPr>
            </w:pPr>
            <w:r w:rsidRPr="00322DD7">
              <w:rPr>
                <w:sz w:val="24"/>
                <w:szCs w:val="24"/>
              </w:rPr>
              <w:t xml:space="preserve">Балалардың үйде жаңа жыл мерекесіне алған сыйлықтарының суретін салу, мүсінін жасауына жағдай жасау. </w:t>
            </w:r>
          </w:p>
          <w:p w14:paraId="6DF38E3D" w14:textId="77777777" w:rsidR="00026981" w:rsidRPr="00322DD7" w:rsidRDefault="00026981" w:rsidP="00026981">
            <w:pPr>
              <w:pStyle w:val="TableParagraph"/>
              <w:rPr>
                <w:b/>
                <w:bCs/>
                <w:sz w:val="24"/>
                <w:szCs w:val="24"/>
              </w:rPr>
            </w:pPr>
            <w:r w:rsidRPr="00322DD7">
              <w:rPr>
                <w:b/>
                <w:bCs/>
                <w:sz w:val="24"/>
                <w:szCs w:val="24"/>
              </w:rPr>
              <w:t>(сурет салу, мүсіндеу)</w:t>
            </w:r>
          </w:p>
          <w:p w14:paraId="33A49D24" w14:textId="77777777" w:rsidR="00026981" w:rsidRPr="00322DD7" w:rsidRDefault="00026981" w:rsidP="00026981">
            <w:pPr>
              <w:pStyle w:val="TableParagraph"/>
              <w:rPr>
                <w:b/>
                <w:bCs/>
                <w:sz w:val="24"/>
                <w:szCs w:val="24"/>
              </w:rPr>
            </w:pPr>
          </w:p>
          <w:p w14:paraId="4D2D45F8" w14:textId="77777777" w:rsidR="00026981" w:rsidRPr="00322DD7" w:rsidRDefault="00026981" w:rsidP="00026981">
            <w:pPr>
              <w:spacing w:after="0" w:line="240" w:lineRule="auto"/>
              <w:rPr>
                <w:rFonts w:ascii="Times New Roman" w:hAnsi="Times New Roman" w:cs="Times New Roman"/>
                <w:b/>
                <w:bCs/>
                <w:sz w:val="24"/>
                <w:szCs w:val="24"/>
                <w:lang w:val="kk-KZ"/>
              </w:rPr>
            </w:pPr>
            <w:r w:rsidRPr="00322DD7">
              <w:rPr>
                <w:rFonts w:ascii="Times New Roman" w:hAnsi="Times New Roman" w:cs="Times New Roman"/>
                <w:sz w:val="24"/>
                <w:szCs w:val="24"/>
                <w:lang w:val="kk-KZ"/>
              </w:rPr>
              <w:lastRenderedPageBreak/>
              <w:t>Сызбаны (карточкаларды) қолданып, ірі және ұсақ құрылыс материалынан құрастыруды жетілдіру</w:t>
            </w:r>
          </w:p>
          <w:p w14:paraId="5CE21767" w14:textId="77777777" w:rsidR="00026981" w:rsidRPr="00322DD7" w:rsidRDefault="00026981" w:rsidP="00026981">
            <w:pPr>
              <w:spacing w:after="0" w:line="240" w:lineRule="auto"/>
              <w:rPr>
                <w:rFonts w:ascii="Times New Roman" w:hAnsi="Times New Roman" w:cs="Times New Roman"/>
                <w:b/>
                <w:bCs/>
                <w:sz w:val="24"/>
                <w:szCs w:val="24"/>
              </w:rPr>
            </w:pPr>
            <w:r w:rsidRPr="00322DD7">
              <w:rPr>
                <w:rFonts w:ascii="Times New Roman" w:hAnsi="Times New Roman" w:cs="Times New Roman"/>
                <w:b/>
                <w:bCs/>
                <w:sz w:val="24"/>
                <w:szCs w:val="24"/>
              </w:rPr>
              <w:t>(құрастыру)</w:t>
            </w:r>
          </w:p>
          <w:p w14:paraId="68A8C23A" w14:textId="77777777" w:rsidR="00026981" w:rsidRPr="00322DD7" w:rsidRDefault="00026981" w:rsidP="00026981">
            <w:pPr>
              <w:spacing w:after="0" w:line="240" w:lineRule="auto"/>
              <w:ind w:left="20"/>
              <w:rPr>
                <w:rFonts w:ascii="Times New Roman" w:hAnsi="Times New Roman" w:cs="Times New Roman"/>
                <w:sz w:val="24"/>
                <w:szCs w:val="24"/>
                <w:lang w:val="kk-KZ"/>
              </w:rPr>
            </w:pPr>
          </w:p>
        </w:tc>
        <w:tc>
          <w:tcPr>
            <w:tcW w:w="2410" w:type="dxa"/>
            <w:tcMar>
              <w:top w:w="15" w:type="dxa"/>
              <w:left w:w="15" w:type="dxa"/>
              <w:bottom w:w="15" w:type="dxa"/>
              <w:right w:w="15" w:type="dxa"/>
            </w:tcMar>
          </w:tcPr>
          <w:p w14:paraId="2D3015EB" w14:textId="77777777" w:rsidR="00026981" w:rsidRPr="00322DD7" w:rsidRDefault="00026981" w:rsidP="00026981">
            <w:pPr>
              <w:pStyle w:val="TableParagraph"/>
              <w:rPr>
                <w:sz w:val="24"/>
                <w:szCs w:val="24"/>
              </w:rPr>
            </w:pPr>
            <w:r w:rsidRPr="00322DD7">
              <w:rPr>
                <w:sz w:val="24"/>
                <w:szCs w:val="24"/>
              </w:rPr>
              <w:lastRenderedPageBreak/>
              <w:t>Топтағы өсімдіктер мен жануарларға күтім жасату. Олардың қыс мезгіліндегі тіршілігі туралы әңгімелесу.</w:t>
            </w:r>
            <w:r w:rsidRPr="00322DD7">
              <w:rPr>
                <w:b/>
                <w:bCs/>
                <w:sz w:val="24"/>
                <w:szCs w:val="24"/>
              </w:rPr>
              <w:t xml:space="preserve"> (қоршаған ортамен танысу)</w:t>
            </w:r>
            <w:r w:rsidRPr="00322DD7">
              <w:rPr>
                <w:sz w:val="24"/>
                <w:szCs w:val="24"/>
              </w:rPr>
              <w:t xml:space="preserve"> </w:t>
            </w:r>
          </w:p>
          <w:p w14:paraId="28C5B2F6" w14:textId="77777777" w:rsidR="00026981" w:rsidRPr="00322DD7" w:rsidRDefault="00026981" w:rsidP="00026981">
            <w:pPr>
              <w:spacing w:after="0" w:line="240" w:lineRule="auto"/>
              <w:rPr>
                <w:rFonts w:ascii="Times New Roman" w:hAnsi="Times New Roman" w:cs="Times New Roman"/>
                <w:b/>
                <w:bCs/>
                <w:sz w:val="24"/>
                <w:szCs w:val="24"/>
                <w:lang w:val="kk-KZ"/>
              </w:rPr>
            </w:pPr>
          </w:p>
          <w:p w14:paraId="436F51FF" w14:textId="77777777" w:rsidR="00026981" w:rsidRPr="00322DD7" w:rsidRDefault="00026981" w:rsidP="00026981">
            <w:pPr>
              <w:pStyle w:val="TableParagraph"/>
              <w:rPr>
                <w:sz w:val="24"/>
                <w:szCs w:val="24"/>
              </w:rPr>
            </w:pPr>
          </w:p>
          <w:p w14:paraId="20A97A2E" w14:textId="77777777" w:rsidR="00026981" w:rsidRPr="00322DD7" w:rsidRDefault="00026981" w:rsidP="00026981">
            <w:pPr>
              <w:pStyle w:val="a6"/>
              <w:ind w:left="0"/>
              <w:rPr>
                <w:sz w:val="24"/>
                <w:szCs w:val="24"/>
              </w:rPr>
            </w:pPr>
            <w:r w:rsidRPr="00322DD7">
              <w:rPr>
                <w:sz w:val="24"/>
                <w:szCs w:val="24"/>
              </w:rPr>
              <w:t xml:space="preserve">Топтағы өсімдікті немесе жануарды </w:t>
            </w:r>
            <w:r w:rsidRPr="00322DD7">
              <w:rPr>
                <w:sz w:val="24"/>
                <w:szCs w:val="24"/>
              </w:rPr>
              <w:lastRenderedPageBreak/>
              <w:t xml:space="preserve">қалауы бойынша мүсіндеу немесе суретін салу. </w:t>
            </w:r>
          </w:p>
          <w:p w14:paraId="20C108AF" w14:textId="77777777" w:rsidR="00026981" w:rsidRPr="00322DD7" w:rsidRDefault="00026981" w:rsidP="00026981">
            <w:pPr>
              <w:pStyle w:val="TableParagraph"/>
              <w:rPr>
                <w:b/>
                <w:bCs/>
                <w:sz w:val="24"/>
                <w:szCs w:val="24"/>
              </w:rPr>
            </w:pPr>
            <w:r w:rsidRPr="00322DD7">
              <w:rPr>
                <w:b/>
                <w:bCs/>
                <w:sz w:val="24"/>
                <w:szCs w:val="24"/>
              </w:rPr>
              <w:t>(мүсіндеу, сурет салу)</w:t>
            </w:r>
          </w:p>
          <w:p w14:paraId="2876F07A" w14:textId="77777777" w:rsidR="00026981" w:rsidRPr="00322DD7" w:rsidRDefault="00026981" w:rsidP="00026981">
            <w:pPr>
              <w:pStyle w:val="TableParagraph"/>
              <w:rPr>
                <w:b/>
                <w:bCs/>
                <w:sz w:val="24"/>
                <w:szCs w:val="24"/>
              </w:rPr>
            </w:pPr>
          </w:p>
          <w:p w14:paraId="75F4360F" w14:textId="77777777" w:rsidR="00026981" w:rsidRPr="00322DD7" w:rsidRDefault="00026981" w:rsidP="00026981">
            <w:pPr>
              <w:pStyle w:val="TableParagraph"/>
              <w:rPr>
                <w:b/>
                <w:bCs/>
                <w:sz w:val="24"/>
                <w:szCs w:val="24"/>
              </w:rPr>
            </w:pPr>
          </w:p>
          <w:p w14:paraId="34CAD111" w14:textId="77777777" w:rsidR="00026981" w:rsidRPr="00322DD7" w:rsidRDefault="00026981" w:rsidP="00026981">
            <w:pPr>
              <w:pStyle w:val="TableParagraph"/>
              <w:rPr>
                <w:sz w:val="24"/>
                <w:szCs w:val="24"/>
              </w:rPr>
            </w:pPr>
            <w:r w:rsidRPr="00322DD7">
              <w:rPr>
                <w:sz w:val="24"/>
                <w:szCs w:val="24"/>
              </w:rPr>
              <w:t>Балалардың сұранысы бойынша ертегі оқып беру</w:t>
            </w:r>
          </w:p>
          <w:p w14:paraId="63C33724" w14:textId="77777777" w:rsidR="00026981" w:rsidRPr="00322DD7" w:rsidRDefault="00026981" w:rsidP="00026981">
            <w:pPr>
              <w:pStyle w:val="TableParagraph"/>
              <w:rPr>
                <w:b/>
                <w:bCs/>
                <w:sz w:val="24"/>
                <w:szCs w:val="24"/>
              </w:rPr>
            </w:pPr>
            <w:r w:rsidRPr="00322DD7">
              <w:rPr>
                <w:b/>
                <w:bCs/>
                <w:sz w:val="24"/>
                <w:szCs w:val="24"/>
              </w:rPr>
              <w:t>(көркем әдебиет)</w:t>
            </w:r>
          </w:p>
          <w:p w14:paraId="5327423C" w14:textId="77777777" w:rsidR="00026981" w:rsidRPr="00322DD7" w:rsidRDefault="00026981" w:rsidP="00026981">
            <w:pPr>
              <w:spacing w:after="0" w:line="240" w:lineRule="auto"/>
              <w:ind w:left="20"/>
              <w:rPr>
                <w:rFonts w:ascii="Times New Roman" w:hAnsi="Times New Roman" w:cs="Times New Roman"/>
                <w:sz w:val="24"/>
                <w:szCs w:val="24"/>
                <w:lang w:val="kk-KZ"/>
              </w:rPr>
            </w:pPr>
          </w:p>
        </w:tc>
        <w:tc>
          <w:tcPr>
            <w:tcW w:w="2408" w:type="dxa"/>
            <w:tcMar>
              <w:top w:w="15" w:type="dxa"/>
              <w:left w:w="15" w:type="dxa"/>
              <w:bottom w:w="15" w:type="dxa"/>
              <w:right w:w="15" w:type="dxa"/>
            </w:tcMar>
          </w:tcPr>
          <w:p w14:paraId="2424CFB1" w14:textId="77777777" w:rsidR="00026981" w:rsidRPr="00322DD7" w:rsidRDefault="00026981" w:rsidP="00026981">
            <w:pPr>
              <w:spacing w:after="0" w:line="240" w:lineRule="auto"/>
              <w:ind w:left="20"/>
              <w:rPr>
                <w:rFonts w:ascii="Times New Roman" w:hAnsi="Times New Roman" w:cs="Times New Roman"/>
                <w:sz w:val="24"/>
                <w:szCs w:val="24"/>
                <w:lang w:val="kk-KZ"/>
              </w:rPr>
            </w:pPr>
          </w:p>
        </w:tc>
        <w:tc>
          <w:tcPr>
            <w:tcW w:w="2269" w:type="dxa"/>
            <w:tcMar>
              <w:top w:w="15" w:type="dxa"/>
              <w:left w:w="15" w:type="dxa"/>
              <w:bottom w:w="15" w:type="dxa"/>
              <w:right w:w="15" w:type="dxa"/>
            </w:tcMar>
          </w:tcPr>
          <w:p w14:paraId="33406F40" w14:textId="77777777" w:rsidR="00026981" w:rsidRPr="00322DD7" w:rsidRDefault="00026981" w:rsidP="00026981">
            <w:pPr>
              <w:spacing w:after="0" w:line="240" w:lineRule="auto"/>
              <w:ind w:left="20"/>
              <w:rPr>
                <w:rFonts w:ascii="Times New Roman" w:hAnsi="Times New Roman" w:cs="Times New Roman"/>
                <w:sz w:val="24"/>
                <w:szCs w:val="24"/>
                <w:lang w:val="kk-KZ"/>
              </w:rPr>
            </w:pPr>
          </w:p>
        </w:tc>
        <w:tc>
          <w:tcPr>
            <w:tcW w:w="2551" w:type="dxa"/>
            <w:tcMar>
              <w:top w:w="15" w:type="dxa"/>
              <w:left w:w="15" w:type="dxa"/>
              <w:bottom w:w="15" w:type="dxa"/>
              <w:right w:w="15" w:type="dxa"/>
            </w:tcMar>
          </w:tcPr>
          <w:p w14:paraId="49F8BBB2" w14:textId="77777777" w:rsidR="00026981" w:rsidRPr="00026981" w:rsidRDefault="00026981" w:rsidP="00026981">
            <w:pPr>
              <w:pStyle w:val="a6"/>
              <w:ind w:left="0"/>
              <w:rPr>
                <w:sz w:val="24"/>
                <w:szCs w:val="24"/>
              </w:rPr>
            </w:pPr>
            <w:r w:rsidRPr="00026981">
              <w:rPr>
                <w:sz w:val="24"/>
                <w:szCs w:val="24"/>
              </w:rPr>
              <w:t xml:space="preserve">Ертегі кітаптарын қарау, балалардың қалаған ертегілерін оқып беру, үстел үсті театры арқылы көрсету. Өздерінің айтуына жағдай жасау. </w:t>
            </w:r>
          </w:p>
          <w:p w14:paraId="66458683" w14:textId="77777777" w:rsidR="00026981" w:rsidRPr="00026981" w:rsidRDefault="00026981" w:rsidP="00026981">
            <w:pPr>
              <w:spacing w:after="0" w:line="240" w:lineRule="auto"/>
              <w:jc w:val="both"/>
              <w:rPr>
                <w:rFonts w:ascii="Times New Roman" w:hAnsi="Times New Roman" w:cs="Times New Roman"/>
                <w:sz w:val="24"/>
                <w:szCs w:val="24"/>
                <w:lang w:val="kk-KZ"/>
              </w:rPr>
            </w:pPr>
            <w:r w:rsidRPr="00026981">
              <w:rPr>
                <w:rFonts w:ascii="Times New Roman" w:hAnsi="Times New Roman" w:cs="Times New Roman"/>
                <w:b/>
                <w:bCs/>
                <w:sz w:val="24"/>
                <w:szCs w:val="24"/>
                <w:lang w:val="kk-KZ"/>
              </w:rPr>
              <w:t>(сөйлеуді дамыту)</w:t>
            </w:r>
            <w:r w:rsidRPr="00026981">
              <w:rPr>
                <w:rFonts w:ascii="Times New Roman" w:hAnsi="Times New Roman" w:cs="Times New Roman"/>
                <w:sz w:val="24"/>
                <w:szCs w:val="24"/>
                <w:lang w:val="kk-KZ"/>
              </w:rPr>
              <w:t xml:space="preserve"> </w:t>
            </w:r>
          </w:p>
          <w:p w14:paraId="14462A2E" w14:textId="77777777" w:rsidR="00026981" w:rsidRPr="00026981" w:rsidRDefault="00026981" w:rsidP="00026981">
            <w:pPr>
              <w:pStyle w:val="a6"/>
              <w:ind w:left="0"/>
              <w:rPr>
                <w:sz w:val="24"/>
                <w:szCs w:val="24"/>
              </w:rPr>
            </w:pPr>
            <w:r w:rsidRPr="00026981">
              <w:rPr>
                <w:sz w:val="24"/>
                <w:szCs w:val="24"/>
              </w:rPr>
              <w:t>Оқылған ертегі желісі негізінде көлемді</w:t>
            </w:r>
            <w:r w:rsidRPr="00026981">
              <w:rPr>
                <w:spacing w:val="1"/>
                <w:sz w:val="24"/>
                <w:szCs w:val="24"/>
              </w:rPr>
              <w:t xml:space="preserve"> </w:t>
            </w:r>
            <w:r w:rsidRPr="00026981">
              <w:rPr>
                <w:sz w:val="24"/>
                <w:szCs w:val="24"/>
              </w:rPr>
              <w:t>пішіндер</w:t>
            </w:r>
            <w:r w:rsidRPr="00026981">
              <w:rPr>
                <w:spacing w:val="1"/>
                <w:sz w:val="24"/>
                <w:szCs w:val="24"/>
              </w:rPr>
              <w:t xml:space="preserve"> </w:t>
            </w:r>
            <w:r w:rsidRPr="00026981">
              <w:rPr>
                <w:sz w:val="24"/>
                <w:szCs w:val="24"/>
              </w:rPr>
              <w:t>мен</w:t>
            </w:r>
            <w:r w:rsidRPr="00026981">
              <w:rPr>
                <w:spacing w:val="1"/>
                <w:sz w:val="24"/>
                <w:szCs w:val="24"/>
              </w:rPr>
              <w:t xml:space="preserve"> </w:t>
            </w:r>
            <w:r w:rsidRPr="00026981">
              <w:rPr>
                <w:sz w:val="24"/>
                <w:szCs w:val="24"/>
              </w:rPr>
              <w:lastRenderedPageBreak/>
              <w:t>қарапайым</w:t>
            </w:r>
            <w:r w:rsidRPr="00026981">
              <w:rPr>
                <w:spacing w:val="1"/>
                <w:sz w:val="24"/>
                <w:szCs w:val="24"/>
              </w:rPr>
              <w:t xml:space="preserve"> </w:t>
            </w:r>
            <w:r w:rsidRPr="00026981">
              <w:rPr>
                <w:sz w:val="24"/>
                <w:szCs w:val="24"/>
              </w:rPr>
              <w:t>композицияларды</w:t>
            </w:r>
            <w:r w:rsidRPr="00026981">
              <w:rPr>
                <w:spacing w:val="1"/>
                <w:sz w:val="24"/>
                <w:szCs w:val="24"/>
              </w:rPr>
              <w:t xml:space="preserve"> </w:t>
            </w:r>
            <w:r w:rsidRPr="00026981">
              <w:rPr>
                <w:sz w:val="24"/>
                <w:szCs w:val="24"/>
              </w:rPr>
              <w:t>мүсіндеуге</w:t>
            </w:r>
            <w:r w:rsidRPr="00026981">
              <w:rPr>
                <w:spacing w:val="-1"/>
                <w:sz w:val="24"/>
                <w:szCs w:val="24"/>
              </w:rPr>
              <w:t xml:space="preserve"> </w:t>
            </w:r>
            <w:r w:rsidRPr="00026981">
              <w:rPr>
                <w:sz w:val="24"/>
                <w:szCs w:val="24"/>
              </w:rPr>
              <w:t>қызығушылығын</w:t>
            </w:r>
            <w:r w:rsidRPr="00026981">
              <w:rPr>
                <w:spacing w:val="-3"/>
                <w:sz w:val="24"/>
                <w:szCs w:val="24"/>
              </w:rPr>
              <w:t xml:space="preserve"> </w:t>
            </w:r>
            <w:r w:rsidRPr="00026981">
              <w:rPr>
                <w:sz w:val="24"/>
                <w:szCs w:val="24"/>
              </w:rPr>
              <w:t>арттыру.</w:t>
            </w:r>
          </w:p>
          <w:p w14:paraId="62CCF156" w14:textId="77777777" w:rsidR="00026981" w:rsidRPr="00026981" w:rsidRDefault="00026981" w:rsidP="00026981">
            <w:pPr>
              <w:pStyle w:val="a6"/>
              <w:ind w:left="0"/>
              <w:rPr>
                <w:b/>
                <w:bCs/>
                <w:sz w:val="24"/>
                <w:szCs w:val="24"/>
              </w:rPr>
            </w:pPr>
            <w:r w:rsidRPr="00026981">
              <w:rPr>
                <w:b/>
                <w:bCs/>
                <w:sz w:val="24"/>
                <w:szCs w:val="24"/>
              </w:rPr>
              <w:t>(мүсіндеу)</w:t>
            </w:r>
          </w:p>
          <w:p w14:paraId="6B536D25" w14:textId="77777777" w:rsidR="00026981" w:rsidRPr="00026981" w:rsidRDefault="00026981" w:rsidP="00026981">
            <w:pPr>
              <w:spacing w:after="0" w:line="240" w:lineRule="auto"/>
              <w:jc w:val="both"/>
              <w:rPr>
                <w:rFonts w:ascii="Times New Roman" w:hAnsi="Times New Roman" w:cs="Times New Roman"/>
                <w:sz w:val="24"/>
                <w:szCs w:val="24"/>
                <w:lang w:val="kk-KZ"/>
              </w:rPr>
            </w:pPr>
            <w:r w:rsidRPr="00026981">
              <w:rPr>
                <w:rFonts w:ascii="Times New Roman" w:hAnsi="Times New Roman" w:cs="Times New Roman"/>
                <w:sz w:val="24"/>
                <w:szCs w:val="24"/>
                <w:lang w:val="kk-KZ"/>
              </w:rPr>
              <w:t xml:space="preserve">Балалардың қалауы бойынша ертегі кейіпкерлерін жапсырту. </w:t>
            </w:r>
          </w:p>
          <w:p w14:paraId="7A8F1CC6" w14:textId="77777777" w:rsidR="00026981" w:rsidRPr="00026981" w:rsidRDefault="00026981" w:rsidP="00026981">
            <w:pPr>
              <w:spacing w:after="0" w:line="240" w:lineRule="auto"/>
              <w:jc w:val="both"/>
              <w:rPr>
                <w:rFonts w:ascii="Times New Roman" w:hAnsi="Times New Roman" w:cs="Times New Roman"/>
                <w:b/>
                <w:bCs/>
                <w:sz w:val="24"/>
                <w:szCs w:val="24"/>
                <w:lang w:val="kk-KZ"/>
              </w:rPr>
            </w:pPr>
            <w:r w:rsidRPr="00026981">
              <w:rPr>
                <w:rFonts w:ascii="Times New Roman" w:hAnsi="Times New Roman" w:cs="Times New Roman"/>
                <w:b/>
                <w:bCs/>
                <w:sz w:val="24"/>
                <w:szCs w:val="24"/>
                <w:lang w:val="kk-KZ"/>
              </w:rPr>
              <w:t xml:space="preserve"> (жапсыру)</w:t>
            </w:r>
          </w:p>
          <w:p w14:paraId="5F4FCD57" w14:textId="77777777" w:rsidR="00026981" w:rsidRPr="00026981" w:rsidRDefault="00026981" w:rsidP="00026981">
            <w:pPr>
              <w:spacing w:after="0" w:line="240" w:lineRule="auto"/>
              <w:jc w:val="both"/>
              <w:rPr>
                <w:rFonts w:ascii="Times New Roman" w:hAnsi="Times New Roman" w:cs="Times New Roman"/>
                <w:b/>
                <w:bCs/>
                <w:sz w:val="24"/>
                <w:szCs w:val="24"/>
                <w:lang w:val="kk-KZ"/>
              </w:rPr>
            </w:pPr>
          </w:p>
          <w:p w14:paraId="138574B9" w14:textId="77777777" w:rsidR="00026981" w:rsidRPr="00026981" w:rsidRDefault="00026981" w:rsidP="00026981">
            <w:pPr>
              <w:pStyle w:val="a6"/>
              <w:ind w:left="0"/>
              <w:rPr>
                <w:sz w:val="24"/>
                <w:szCs w:val="24"/>
              </w:rPr>
            </w:pPr>
            <w:r w:rsidRPr="00026981">
              <w:rPr>
                <w:sz w:val="24"/>
                <w:szCs w:val="24"/>
              </w:rPr>
              <w:t>Шығармашылық</w:t>
            </w:r>
            <w:r w:rsidRPr="00026981">
              <w:rPr>
                <w:spacing w:val="1"/>
                <w:sz w:val="24"/>
                <w:szCs w:val="24"/>
              </w:rPr>
              <w:t xml:space="preserve"> </w:t>
            </w:r>
            <w:r w:rsidRPr="00026981">
              <w:rPr>
                <w:sz w:val="24"/>
                <w:szCs w:val="24"/>
              </w:rPr>
              <w:t>қиялды</w:t>
            </w:r>
            <w:r w:rsidRPr="00026981">
              <w:rPr>
                <w:spacing w:val="1"/>
                <w:sz w:val="24"/>
                <w:szCs w:val="24"/>
              </w:rPr>
              <w:t xml:space="preserve"> </w:t>
            </w:r>
            <w:r w:rsidRPr="00026981">
              <w:rPr>
                <w:sz w:val="24"/>
                <w:szCs w:val="24"/>
              </w:rPr>
              <w:t>дамыту,</w:t>
            </w:r>
            <w:r w:rsidRPr="00026981">
              <w:rPr>
                <w:spacing w:val="1"/>
                <w:sz w:val="24"/>
                <w:szCs w:val="24"/>
              </w:rPr>
              <w:t xml:space="preserve"> </w:t>
            </w:r>
            <w:r w:rsidRPr="00026981">
              <w:rPr>
                <w:sz w:val="24"/>
                <w:szCs w:val="24"/>
              </w:rPr>
              <w:t>көрнекілікке</w:t>
            </w:r>
            <w:r w:rsidRPr="00026981">
              <w:rPr>
                <w:spacing w:val="1"/>
                <w:sz w:val="24"/>
                <w:szCs w:val="24"/>
              </w:rPr>
              <w:t xml:space="preserve"> </w:t>
            </w:r>
            <w:r w:rsidRPr="00026981">
              <w:rPr>
                <w:sz w:val="24"/>
                <w:szCs w:val="24"/>
              </w:rPr>
              <w:t>сүйене</w:t>
            </w:r>
            <w:r w:rsidRPr="00026981">
              <w:rPr>
                <w:spacing w:val="1"/>
                <w:sz w:val="24"/>
                <w:szCs w:val="24"/>
              </w:rPr>
              <w:t xml:space="preserve"> </w:t>
            </w:r>
            <w:r w:rsidRPr="00026981">
              <w:rPr>
                <w:sz w:val="24"/>
                <w:szCs w:val="24"/>
              </w:rPr>
              <w:t>отырып</w:t>
            </w:r>
            <w:r w:rsidRPr="00026981">
              <w:rPr>
                <w:spacing w:val="1"/>
                <w:sz w:val="24"/>
                <w:szCs w:val="24"/>
              </w:rPr>
              <w:t xml:space="preserve"> </w:t>
            </w:r>
            <w:r w:rsidRPr="00026981">
              <w:rPr>
                <w:sz w:val="24"/>
                <w:szCs w:val="24"/>
              </w:rPr>
              <w:t>және</w:t>
            </w:r>
            <w:r w:rsidRPr="00026981">
              <w:rPr>
                <w:spacing w:val="1"/>
                <w:sz w:val="24"/>
                <w:szCs w:val="24"/>
              </w:rPr>
              <w:t xml:space="preserve"> </w:t>
            </w:r>
            <w:r w:rsidRPr="00026981">
              <w:rPr>
                <w:sz w:val="24"/>
                <w:szCs w:val="24"/>
              </w:rPr>
              <w:t>құрастыратын</w:t>
            </w:r>
            <w:r w:rsidRPr="00026981">
              <w:rPr>
                <w:spacing w:val="1"/>
                <w:sz w:val="24"/>
                <w:szCs w:val="24"/>
              </w:rPr>
              <w:t xml:space="preserve"> </w:t>
            </w:r>
            <w:r w:rsidRPr="00026981">
              <w:rPr>
                <w:sz w:val="24"/>
                <w:szCs w:val="24"/>
              </w:rPr>
              <w:t>материалдарды</w:t>
            </w:r>
            <w:r w:rsidRPr="00026981">
              <w:rPr>
                <w:spacing w:val="1"/>
                <w:sz w:val="24"/>
                <w:szCs w:val="24"/>
              </w:rPr>
              <w:t xml:space="preserve"> </w:t>
            </w:r>
            <w:r w:rsidRPr="00026981">
              <w:rPr>
                <w:sz w:val="24"/>
                <w:szCs w:val="24"/>
              </w:rPr>
              <w:t>өз</w:t>
            </w:r>
            <w:r w:rsidRPr="00026981">
              <w:rPr>
                <w:spacing w:val="1"/>
                <w:sz w:val="24"/>
                <w:szCs w:val="24"/>
              </w:rPr>
              <w:t xml:space="preserve"> </w:t>
            </w:r>
            <w:r w:rsidRPr="00026981">
              <w:rPr>
                <w:sz w:val="24"/>
                <w:szCs w:val="24"/>
              </w:rPr>
              <w:t>бетінше</w:t>
            </w:r>
            <w:r w:rsidRPr="00026981">
              <w:rPr>
                <w:spacing w:val="1"/>
                <w:sz w:val="24"/>
                <w:szCs w:val="24"/>
              </w:rPr>
              <w:t xml:space="preserve"> </w:t>
            </w:r>
            <w:r w:rsidRPr="00026981">
              <w:rPr>
                <w:sz w:val="24"/>
                <w:szCs w:val="24"/>
              </w:rPr>
              <w:t>таңдап,</w:t>
            </w:r>
            <w:r w:rsidRPr="00026981">
              <w:rPr>
                <w:spacing w:val="-4"/>
                <w:sz w:val="24"/>
                <w:szCs w:val="24"/>
              </w:rPr>
              <w:t xml:space="preserve"> </w:t>
            </w:r>
            <w:r w:rsidRPr="00026981">
              <w:rPr>
                <w:sz w:val="24"/>
                <w:szCs w:val="24"/>
              </w:rPr>
              <w:t>ойдан</w:t>
            </w:r>
            <w:r w:rsidRPr="00026981">
              <w:rPr>
                <w:spacing w:val="-2"/>
                <w:sz w:val="24"/>
                <w:szCs w:val="24"/>
              </w:rPr>
              <w:t xml:space="preserve"> </w:t>
            </w:r>
            <w:r w:rsidRPr="00026981">
              <w:rPr>
                <w:sz w:val="24"/>
                <w:szCs w:val="24"/>
              </w:rPr>
              <w:t>құрастыруға мүмкіндік</w:t>
            </w:r>
            <w:r w:rsidRPr="00026981">
              <w:rPr>
                <w:spacing w:val="-3"/>
                <w:sz w:val="24"/>
                <w:szCs w:val="24"/>
              </w:rPr>
              <w:t xml:space="preserve"> </w:t>
            </w:r>
            <w:r w:rsidRPr="00026981">
              <w:rPr>
                <w:sz w:val="24"/>
                <w:szCs w:val="24"/>
              </w:rPr>
              <w:t>беру. Ертегі желісіне жетпей қалған кейіпкерді құрастыру</w:t>
            </w:r>
          </w:p>
          <w:p w14:paraId="01DBA930" w14:textId="77777777" w:rsidR="00026981" w:rsidRPr="00026981" w:rsidRDefault="00026981" w:rsidP="00026981">
            <w:pPr>
              <w:spacing w:after="0" w:line="240" w:lineRule="auto"/>
              <w:ind w:left="20"/>
              <w:jc w:val="both"/>
              <w:rPr>
                <w:rFonts w:ascii="Times New Roman" w:hAnsi="Times New Roman" w:cs="Times New Roman"/>
                <w:sz w:val="24"/>
                <w:szCs w:val="24"/>
                <w:lang w:val="kk-KZ"/>
              </w:rPr>
            </w:pPr>
            <w:r w:rsidRPr="00026981">
              <w:rPr>
                <w:rFonts w:ascii="Times New Roman" w:hAnsi="Times New Roman" w:cs="Times New Roman"/>
                <w:b/>
                <w:bCs/>
                <w:sz w:val="24"/>
                <w:szCs w:val="24"/>
              </w:rPr>
              <w:t>(құрастыру)</w:t>
            </w:r>
          </w:p>
        </w:tc>
      </w:tr>
      <w:tr w:rsidR="00026981" w:rsidRPr="00322DD7" w14:paraId="3DA1E173" w14:textId="77777777" w:rsidTr="005C0F89">
        <w:trPr>
          <w:trHeight w:val="30"/>
        </w:trPr>
        <w:tc>
          <w:tcPr>
            <w:tcW w:w="2714" w:type="dxa"/>
            <w:tcMar>
              <w:top w:w="15" w:type="dxa"/>
              <w:left w:w="15" w:type="dxa"/>
              <w:bottom w:w="15" w:type="dxa"/>
              <w:right w:w="15" w:type="dxa"/>
            </w:tcMar>
            <w:vAlign w:val="center"/>
          </w:tcPr>
          <w:p w14:paraId="1E8C9B87" w14:textId="77777777" w:rsidR="00026981" w:rsidRPr="00322DD7" w:rsidRDefault="00026981" w:rsidP="00026981">
            <w:pPr>
              <w:spacing w:after="0" w:line="240" w:lineRule="auto"/>
              <w:ind w:left="20"/>
              <w:rPr>
                <w:rFonts w:ascii="Times New Roman" w:hAnsi="Times New Roman" w:cs="Times New Roman"/>
                <w:b/>
                <w:bCs/>
                <w:sz w:val="24"/>
                <w:szCs w:val="24"/>
              </w:rPr>
            </w:pPr>
            <w:r w:rsidRPr="00322DD7">
              <w:rPr>
                <w:rFonts w:ascii="Times New Roman" w:hAnsi="Times New Roman" w:cs="Times New Roman"/>
                <w:b/>
                <w:bCs/>
                <w:sz w:val="24"/>
                <w:szCs w:val="24"/>
              </w:rPr>
              <w:lastRenderedPageBreak/>
              <w:t>Балалардың үйге қайтуы</w:t>
            </w:r>
          </w:p>
        </w:tc>
        <w:tc>
          <w:tcPr>
            <w:tcW w:w="2553" w:type="dxa"/>
            <w:tcMar>
              <w:top w:w="15" w:type="dxa"/>
              <w:left w:w="15" w:type="dxa"/>
              <w:bottom w:w="15" w:type="dxa"/>
              <w:right w:w="15" w:type="dxa"/>
            </w:tcMar>
          </w:tcPr>
          <w:p w14:paraId="13375054" w14:textId="77777777" w:rsidR="00026981" w:rsidRPr="00322DD7" w:rsidRDefault="00026981" w:rsidP="00026981">
            <w:pPr>
              <w:spacing w:after="0" w:line="240" w:lineRule="auto"/>
              <w:rPr>
                <w:rFonts w:ascii="Times New Roman" w:hAnsi="Times New Roman" w:cs="Times New Roman"/>
                <w:sz w:val="24"/>
                <w:szCs w:val="24"/>
                <w:lang w:val="kk-KZ"/>
              </w:rPr>
            </w:pPr>
            <w:r w:rsidRPr="00322DD7">
              <w:rPr>
                <w:rFonts w:ascii="Times New Roman" w:hAnsi="Times New Roman" w:cs="Times New Roman"/>
                <w:sz w:val="24"/>
                <w:szCs w:val="24"/>
                <w:lang w:val="kk-KZ"/>
              </w:rPr>
              <w:t xml:space="preserve">Балалардың еркін ойындары. </w:t>
            </w:r>
          </w:p>
          <w:p w14:paraId="4C116887" w14:textId="77777777" w:rsidR="00026981" w:rsidRPr="00322DD7" w:rsidRDefault="00026981" w:rsidP="00026981">
            <w:pPr>
              <w:spacing w:after="0" w:line="240" w:lineRule="auto"/>
              <w:ind w:left="20"/>
              <w:rPr>
                <w:rFonts w:ascii="Times New Roman" w:hAnsi="Times New Roman" w:cs="Times New Roman"/>
                <w:sz w:val="24"/>
                <w:szCs w:val="24"/>
              </w:rPr>
            </w:pPr>
            <w:r w:rsidRPr="00322DD7">
              <w:rPr>
                <w:rFonts w:ascii="Times New Roman" w:hAnsi="Times New Roman" w:cs="Times New Roman"/>
                <w:sz w:val="24"/>
                <w:szCs w:val="24"/>
                <w:lang w:val="kk-KZ"/>
              </w:rPr>
              <w:t xml:space="preserve">Өз беттерінше ойындар ұйымдастыра білу. </w:t>
            </w:r>
          </w:p>
        </w:tc>
        <w:tc>
          <w:tcPr>
            <w:tcW w:w="2410" w:type="dxa"/>
            <w:tcMar>
              <w:top w:w="15" w:type="dxa"/>
              <w:left w:w="15" w:type="dxa"/>
              <w:bottom w:w="15" w:type="dxa"/>
              <w:right w:w="15" w:type="dxa"/>
            </w:tcMar>
          </w:tcPr>
          <w:p w14:paraId="52E3DDDB" w14:textId="77777777" w:rsidR="00026981" w:rsidRPr="00322DD7" w:rsidRDefault="00026981" w:rsidP="00026981">
            <w:pPr>
              <w:spacing w:after="0" w:line="240" w:lineRule="auto"/>
              <w:rPr>
                <w:rFonts w:ascii="Times New Roman" w:hAnsi="Times New Roman" w:cs="Times New Roman"/>
                <w:sz w:val="24"/>
                <w:szCs w:val="24"/>
                <w:lang w:val="kk-KZ"/>
              </w:rPr>
            </w:pPr>
            <w:r w:rsidRPr="00322DD7">
              <w:rPr>
                <w:rFonts w:ascii="Times New Roman" w:hAnsi="Times New Roman" w:cs="Times New Roman"/>
                <w:sz w:val="24"/>
                <w:szCs w:val="24"/>
                <w:lang w:val="kk-KZ"/>
              </w:rPr>
              <w:t xml:space="preserve">Қимылды ойын </w:t>
            </w:r>
          </w:p>
          <w:p w14:paraId="0AC2FA19" w14:textId="77777777" w:rsidR="00026981" w:rsidRPr="00322DD7" w:rsidRDefault="00026981" w:rsidP="00026981">
            <w:pPr>
              <w:spacing w:after="0" w:line="240" w:lineRule="auto"/>
              <w:rPr>
                <w:rFonts w:ascii="Times New Roman" w:hAnsi="Times New Roman" w:cs="Times New Roman"/>
                <w:sz w:val="24"/>
                <w:szCs w:val="24"/>
                <w:lang w:val="kk-KZ"/>
              </w:rPr>
            </w:pPr>
            <w:r w:rsidRPr="00322DD7">
              <w:rPr>
                <w:rFonts w:ascii="Times New Roman" w:hAnsi="Times New Roman" w:cs="Times New Roman"/>
                <w:sz w:val="24"/>
                <w:szCs w:val="24"/>
                <w:lang w:val="kk-KZ"/>
              </w:rPr>
              <w:t>«Жасырынбақ»</w:t>
            </w:r>
          </w:p>
          <w:p w14:paraId="750134E5" w14:textId="77777777" w:rsidR="00026981" w:rsidRPr="00322DD7" w:rsidRDefault="00026981" w:rsidP="00026981">
            <w:pPr>
              <w:spacing w:after="0" w:line="240" w:lineRule="auto"/>
              <w:ind w:left="20"/>
              <w:rPr>
                <w:rFonts w:ascii="Times New Roman" w:hAnsi="Times New Roman" w:cs="Times New Roman"/>
                <w:sz w:val="24"/>
                <w:szCs w:val="24"/>
              </w:rPr>
            </w:pPr>
            <w:r w:rsidRPr="00322DD7">
              <w:rPr>
                <w:rFonts w:ascii="Times New Roman" w:hAnsi="Times New Roman" w:cs="Times New Roman"/>
                <w:sz w:val="24"/>
                <w:szCs w:val="24"/>
                <w:lang w:val="kk-KZ"/>
              </w:rPr>
              <w:t xml:space="preserve">Балаларды шапшаң болуға үйретеді. </w:t>
            </w:r>
          </w:p>
        </w:tc>
        <w:tc>
          <w:tcPr>
            <w:tcW w:w="2408" w:type="dxa"/>
            <w:tcMar>
              <w:top w:w="15" w:type="dxa"/>
              <w:left w:w="15" w:type="dxa"/>
              <w:bottom w:w="15" w:type="dxa"/>
              <w:right w:w="15" w:type="dxa"/>
            </w:tcMar>
          </w:tcPr>
          <w:p w14:paraId="4A572EA6" w14:textId="77777777" w:rsidR="00026981" w:rsidRPr="00322DD7" w:rsidRDefault="00026981" w:rsidP="00026981">
            <w:pPr>
              <w:spacing w:after="0" w:line="240" w:lineRule="auto"/>
              <w:ind w:left="20"/>
              <w:rPr>
                <w:rFonts w:ascii="Times New Roman" w:hAnsi="Times New Roman" w:cs="Times New Roman"/>
                <w:sz w:val="24"/>
                <w:szCs w:val="24"/>
              </w:rPr>
            </w:pPr>
          </w:p>
        </w:tc>
        <w:tc>
          <w:tcPr>
            <w:tcW w:w="2269" w:type="dxa"/>
            <w:tcMar>
              <w:top w:w="15" w:type="dxa"/>
              <w:left w:w="15" w:type="dxa"/>
              <w:bottom w:w="15" w:type="dxa"/>
              <w:right w:w="15" w:type="dxa"/>
            </w:tcMar>
          </w:tcPr>
          <w:p w14:paraId="0DA58115" w14:textId="77777777" w:rsidR="00026981" w:rsidRPr="00322DD7" w:rsidRDefault="00026981" w:rsidP="00026981">
            <w:pPr>
              <w:spacing w:after="0" w:line="240" w:lineRule="auto"/>
              <w:ind w:left="20"/>
              <w:rPr>
                <w:rFonts w:ascii="Times New Roman" w:hAnsi="Times New Roman" w:cs="Times New Roman"/>
                <w:sz w:val="24"/>
                <w:szCs w:val="24"/>
              </w:rPr>
            </w:pPr>
          </w:p>
        </w:tc>
        <w:tc>
          <w:tcPr>
            <w:tcW w:w="2551" w:type="dxa"/>
            <w:tcMar>
              <w:top w:w="15" w:type="dxa"/>
              <w:left w:w="15" w:type="dxa"/>
              <w:bottom w:w="15" w:type="dxa"/>
              <w:right w:w="15" w:type="dxa"/>
            </w:tcMar>
          </w:tcPr>
          <w:p w14:paraId="2155AFE3" w14:textId="77777777" w:rsidR="00026981" w:rsidRPr="00026981" w:rsidRDefault="00026981" w:rsidP="00026981">
            <w:pPr>
              <w:spacing w:after="0" w:line="240" w:lineRule="auto"/>
              <w:rPr>
                <w:rFonts w:ascii="Times New Roman" w:hAnsi="Times New Roman" w:cs="Times New Roman"/>
                <w:sz w:val="24"/>
                <w:szCs w:val="24"/>
                <w:lang w:val="kk-KZ"/>
              </w:rPr>
            </w:pPr>
            <w:r w:rsidRPr="00026981">
              <w:rPr>
                <w:rFonts w:ascii="Times New Roman" w:hAnsi="Times New Roman" w:cs="Times New Roman"/>
                <w:sz w:val="24"/>
                <w:szCs w:val="24"/>
                <w:lang w:val="kk-KZ"/>
              </w:rPr>
              <w:t xml:space="preserve">Балалардың еркін ойындары. </w:t>
            </w:r>
          </w:p>
          <w:p w14:paraId="6F496636" w14:textId="77777777" w:rsidR="00026981" w:rsidRPr="00026981" w:rsidRDefault="00026981" w:rsidP="00026981">
            <w:pPr>
              <w:spacing w:after="0" w:line="240" w:lineRule="auto"/>
              <w:rPr>
                <w:rFonts w:ascii="Times New Roman" w:hAnsi="Times New Roman" w:cs="Times New Roman"/>
                <w:sz w:val="24"/>
                <w:szCs w:val="24"/>
                <w:lang w:val="kk-KZ"/>
              </w:rPr>
            </w:pPr>
            <w:r w:rsidRPr="00026981">
              <w:rPr>
                <w:rFonts w:ascii="Times New Roman" w:hAnsi="Times New Roman" w:cs="Times New Roman"/>
                <w:sz w:val="24"/>
                <w:szCs w:val="24"/>
                <w:lang w:val="kk-KZ"/>
              </w:rPr>
              <w:t>Өз беттерінше ойындар ұйымдастыра білу</w:t>
            </w:r>
          </w:p>
          <w:p w14:paraId="6DE32225" w14:textId="77777777" w:rsidR="00026981" w:rsidRPr="00BE0BF3" w:rsidRDefault="00026981" w:rsidP="00026981">
            <w:pPr>
              <w:spacing w:after="0" w:line="240" w:lineRule="auto"/>
              <w:ind w:left="20"/>
              <w:jc w:val="both"/>
              <w:rPr>
                <w:sz w:val="24"/>
                <w:szCs w:val="24"/>
              </w:rPr>
            </w:pPr>
          </w:p>
        </w:tc>
      </w:tr>
    </w:tbl>
    <w:p w14:paraId="0652C3EF" w14:textId="77777777" w:rsidR="00322DD7" w:rsidRPr="00322DD7" w:rsidRDefault="00322DD7" w:rsidP="00322DD7">
      <w:pPr>
        <w:spacing w:after="0" w:line="240" w:lineRule="auto"/>
        <w:rPr>
          <w:rFonts w:ascii="Times New Roman" w:hAnsi="Times New Roman" w:cs="Times New Roman"/>
          <w:sz w:val="24"/>
          <w:szCs w:val="24"/>
          <w:lang w:val="kk-KZ"/>
        </w:rPr>
      </w:pPr>
      <w:r w:rsidRPr="00322DD7">
        <w:rPr>
          <w:rFonts w:ascii="Times New Roman" w:hAnsi="Times New Roman" w:cs="Times New Roman"/>
          <w:sz w:val="24"/>
          <w:szCs w:val="24"/>
        </w:rPr>
        <w:t>     </w:t>
      </w:r>
    </w:p>
    <w:p w14:paraId="3033626B" w14:textId="77777777" w:rsidR="00630EAB" w:rsidRDefault="00630EAB" w:rsidP="00026981">
      <w:pPr>
        <w:spacing w:after="0" w:line="240" w:lineRule="auto"/>
        <w:rPr>
          <w:rFonts w:ascii="Times New Roman" w:hAnsi="Times New Roman" w:cs="Times New Roman"/>
          <w:sz w:val="24"/>
          <w:szCs w:val="24"/>
          <w:lang w:val="kk-KZ"/>
        </w:rPr>
      </w:pPr>
    </w:p>
    <w:p w14:paraId="3E537E5C" w14:textId="77777777" w:rsidR="001203C9" w:rsidRDefault="001203C9" w:rsidP="00026981">
      <w:pPr>
        <w:spacing w:after="0" w:line="240" w:lineRule="auto"/>
        <w:rPr>
          <w:rFonts w:ascii="Times New Roman" w:hAnsi="Times New Roman" w:cs="Times New Roman"/>
          <w:sz w:val="24"/>
          <w:szCs w:val="24"/>
          <w:lang w:val="kk-KZ"/>
        </w:rPr>
      </w:pPr>
    </w:p>
    <w:p w14:paraId="242360F2" w14:textId="77777777" w:rsidR="001203C9" w:rsidRDefault="001203C9" w:rsidP="00026981">
      <w:pPr>
        <w:spacing w:after="0" w:line="240" w:lineRule="auto"/>
        <w:rPr>
          <w:rFonts w:ascii="Times New Roman" w:hAnsi="Times New Roman" w:cs="Times New Roman"/>
          <w:sz w:val="24"/>
          <w:szCs w:val="24"/>
          <w:lang w:val="kk-KZ"/>
        </w:rPr>
      </w:pPr>
    </w:p>
    <w:p w14:paraId="7C4AEF5D" w14:textId="77777777" w:rsidR="001203C9" w:rsidRDefault="001203C9" w:rsidP="00026981">
      <w:pPr>
        <w:spacing w:after="0" w:line="240" w:lineRule="auto"/>
        <w:rPr>
          <w:rFonts w:ascii="Times New Roman" w:hAnsi="Times New Roman" w:cs="Times New Roman"/>
          <w:sz w:val="24"/>
          <w:szCs w:val="24"/>
          <w:lang w:val="kk-KZ"/>
        </w:rPr>
      </w:pPr>
    </w:p>
    <w:p w14:paraId="61CDBF9D" w14:textId="77777777" w:rsidR="00322DD7" w:rsidRPr="00012711" w:rsidRDefault="001203C9" w:rsidP="00012711">
      <w:pPr>
        <w:spacing w:before="100" w:beforeAutospacing="1" w:after="100" w:afterAutospacing="1" w:line="240" w:lineRule="auto"/>
        <w:rPr>
          <w:rFonts w:ascii="Times New Roman" w:eastAsia="Times New Roman" w:hAnsi="Times New Roman" w:cs="Times New Roman"/>
          <w:sz w:val="24"/>
          <w:szCs w:val="24"/>
          <w:lang w:eastAsia="ru-RU"/>
        </w:rPr>
      </w:pPr>
      <w:r w:rsidRPr="001203C9">
        <w:rPr>
          <w:rFonts w:ascii="Times New Roman" w:eastAsia="Times New Roman" w:hAnsi="Times New Roman" w:cs="Times New Roman"/>
          <w:noProof/>
          <w:sz w:val="24"/>
          <w:szCs w:val="24"/>
          <w:lang w:eastAsia="ru-RU"/>
        </w:rPr>
        <w:lastRenderedPageBreak/>
        <w:drawing>
          <wp:inline distT="0" distB="0" distL="0" distR="0" wp14:anchorId="5F6332F7" wp14:editId="7BA728D6">
            <wp:extent cx="6420724" cy="9646920"/>
            <wp:effectExtent l="6033" t="0" r="5397" b="5398"/>
            <wp:docPr id="93209892" name="Рисунок 93209892" descr="C:\Users\admin\AppData\Local\Temp\WinScan2PDF_Tmp\2025-05-03_17-52-16_winscan_to_pdf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AppData\Local\Temp\WinScan2PDF_Tmp\2025-05-03_17-52-16_winscan_to_pdf_1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6426669" cy="9655852"/>
                    </a:xfrm>
                    <a:prstGeom prst="rect">
                      <a:avLst/>
                    </a:prstGeom>
                    <a:noFill/>
                    <a:ln>
                      <a:noFill/>
                    </a:ln>
                  </pic:spPr>
                </pic:pic>
              </a:graphicData>
            </a:graphic>
          </wp:inline>
        </w:drawing>
      </w:r>
    </w:p>
    <w:tbl>
      <w:tblPr>
        <w:tblW w:w="14905"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14"/>
        <w:gridCol w:w="2552"/>
        <w:gridCol w:w="2127"/>
        <w:gridCol w:w="2552"/>
        <w:gridCol w:w="2408"/>
        <w:gridCol w:w="2552"/>
      </w:tblGrid>
      <w:tr w:rsidR="00A52D66" w:rsidRPr="007B729E" w14:paraId="26E559EE" w14:textId="77777777" w:rsidTr="00833E52">
        <w:trPr>
          <w:trHeight w:val="30"/>
        </w:trPr>
        <w:tc>
          <w:tcPr>
            <w:tcW w:w="2714" w:type="dxa"/>
            <w:tcMar>
              <w:top w:w="15" w:type="dxa"/>
              <w:left w:w="15" w:type="dxa"/>
              <w:bottom w:w="15" w:type="dxa"/>
              <w:right w:w="15" w:type="dxa"/>
            </w:tcMar>
            <w:vAlign w:val="center"/>
          </w:tcPr>
          <w:p w14:paraId="2D3CDB8E" w14:textId="77777777" w:rsidR="00A52D66" w:rsidRPr="00A52D66" w:rsidRDefault="00A52D66" w:rsidP="001158BE">
            <w:pPr>
              <w:spacing w:after="20"/>
              <w:ind w:left="20"/>
              <w:rPr>
                <w:rFonts w:ascii="Times New Roman" w:hAnsi="Times New Roman" w:cs="Times New Roman"/>
                <w:b/>
                <w:bCs/>
                <w:sz w:val="24"/>
                <w:szCs w:val="24"/>
                <w:lang w:val="kk-KZ"/>
              </w:rPr>
            </w:pPr>
          </w:p>
        </w:tc>
        <w:tc>
          <w:tcPr>
            <w:tcW w:w="2552" w:type="dxa"/>
            <w:tcMar>
              <w:top w:w="15" w:type="dxa"/>
              <w:left w:w="15" w:type="dxa"/>
              <w:bottom w:w="15" w:type="dxa"/>
              <w:right w:w="15" w:type="dxa"/>
            </w:tcMar>
          </w:tcPr>
          <w:p w14:paraId="12BF912F" w14:textId="77777777" w:rsidR="00A52D66" w:rsidRPr="00A52D66" w:rsidRDefault="00A52D66" w:rsidP="001158BE">
            <w:pPr>
              <w:pStyle w:val="TableParagraph"/>
              <w:rPr>
                <w:b/>
                <w:sz w:val="24"/>
                <w:szCs w:val="24"/>
                <w:lang w:eastAsia="ru-RU"/>
              </w:rPr>
            </w:pPr>
          </w:p>
        </w:tc>
        <w:tc>
          <w:tcPr>
            <w:tcW w:w="2127" w:type="dxa"/>
            <w:tcMar>
              <w:top w:w="15" w:type="dxa"/>
              <w:left w:w="15" w:type="dxa"/>
              <w:bottom w:w="15" w:type="dxa"/>
              <w:right w:w="15" w:type="dxa"/>
            </w:tcMar>
          </w:tcPr>
          <w:p w14:paraId="5A316D32" w14:textId="77777777" w:rsidR="00A52D66" w:rsidRPr="00A52D66" w:rsidRDefault="00A52D66" w:rsidP="001158BE">
            <w:pPr>
              <w:rPr>
                <w:rFonts w:ascii="Times New Roman" w:hAnsi="Times New Roman" w:cs="Times New Roman"/>
                <w:sz w:val="24"/>
                <w:szCs w:val="24"/>
                <w:lang w:val="kk-KZ" w:eastAsia="ru-RU"/>
              </w:rPr>
            </w:pPr>
          </w:p>
        </w:tc>
        <w:tc>
          <w:tcPr>
            <w:tcW w:w="2552" w:type="dxa"/>
            <w:tcMar>
              <w:top w:w="15" w:type="dxa"/>
              <w:left w:w="15" w:type="dxa"/>
              <w:bottom w:w="15" w:type="dxa"/>
              <w:right w:w="15" w:type="dxa"/>
            </w:tcMar>
          </w:tcPr>
          <w:p w14:paraId="35370F0D" w14:textId="77777777" w:rsidR="00A52D66" w:rsidRPr="00012711" w:rsidRDefault="00A52D66" w:rsidP="001158BE">
            <w:pPr>
              <w:rPr>
                <w:rFonts w:ascii="Times New Roman" w:hAnsi="Times New Roman" w:cs="Times New Roman"/>
                <w:b/>
                <w:sz w:val="24"/>
                <w:szCs w:val="24"/>
                <w:lang w:val="kk-KZ" w:eastAsia="ru-RU"/>
              </w:rPr>
            </w:pPr>
            <w:r w:rsidRPr="00A52D66">
              <w:rPr>
                <w:rFonts w:ascii="Times New Roman" w:hAnsi="Times New Roman" w:cs="Times New Roman"/>
                <w:sz w:val="24"/>
                <w:szCs w:val="24"/>
                <w:lang w:val="kk-KZ" w:eastAsia="ru-RU"/>
              </w:rPr>
              <w:t>шығармашылық дағдыларды дамытуға арналған жұмыстар</w:t>
            </w:r>
            <w:r w:rsidRPr="00A52D66">
              <w:rPr>
                <w:rFonts w:ascii="Times New Roman" w:hAnsi="Times New Roman" w:cs="Times New Roman"/>
                <w:b/>
                <w:sz w:val="24"/>
                <w:szCs w:val="24"/>
                <w:lang w:val="kk-KZ" w:eastAsia="ru-RU"/>
              </w:rPr>
              <w:t xml:space="preserve"> </w:t>
            </w:r>
            <w:r>
              <w:rPr>
                <w:rFonts w:ascii="Times New Roman" w:hAnsi="Times New Roman" w:cs="Times New Roman"/>
                <w:b/>
                <w:sz w:val="24"/>
                <w:szCs w:val="24"/>
                <w:lang w:val="kk-KZ" w:eastAsia="ru-RU"/>
              </w:rPr>
              <w:t xml:space="preserve">  </w:t>
            </w:r>
            <w:r w:rsidR="00012711">
              <w:rPr>
                <w:rFonts w:ascii="Times New Roman" w:hAnsi="Times New Roman" w:cs="Times New Roman"/>
                <w:b/>
                <w:sz w:val="24"/>
                <w:szCs w:val="24"/>
                <w:lang w:val="kk-KZ" w:eastAsia="ru-RU"/>
              </w:rPr>
              <w:t>Бір тұтас тәрбие</w:t>
            </w:r>
          </w:p>
        </w:tc>
        <w:tc>
          <w:tcPr>
            <w:tcW w:w="2408" w:type="dxa"/>
            <w:tcMar>
              <w:top w:w="15" w:type="dxa"/>
              <w:left w:w="15" w:type="dxa"/>
              <w:bottom w:w="15" w:type="dxa"/>
              <w:right w:w="15" w:type="dxa"/>
            </w:tcMar>
          </w:tcPr>
          <w:p w14:paraId="1C49312E" w14:textId="77777777" w:rsidR="00A52D66" w:rsidRPr="00A52D66" w:rsidRDefault="00A52D66" w:rsidP="00012711">
            <w:pPr>
              <w:rPr>
                <w:rFonts w:ascii="Times New Roman" w:hAnsi="Times New Roman" w:cs="Times New Roman"/>
                <w:sz w:val="24"/>
                <w:szCs w:val="24"/>
                <w:lang w:val="kk-KZ" w:eastAsia="ru-RU"/>
              </w:rPr>
            </w:pPr>
          </w:p>
        </w:tc>
        <w:tc>
          <w:tcPr>
            <w:tcW w:w="2552" w:type="dxa"/>
            <w:tcMar>
              <w:top w:w="15" w:type="dxa"/>
              <w:left w:w="15" w:type="dxa"/>
              <w:bottom w:w="15" w:type="dxa"/>
              <w:right w:w="15" w:type="dxa"/>
            </w:tcMar>
          </w:tcPr>
          <w:p w14:paraId="3EF061D1" w14:textId="77777777" w:rsidR="00A52D66" w:rsidRPr="00A52D66" w:rsidRDefault="00A52D66" w:rsidP="00A52D66">
            <w:pPr>
              <w:rPr>
                <w:rFonts w:ascii="Times New Roman" w:hAnsi="Times New Roman" w:cs="Times New Roman"/>
                <w:sz w:val="24"/>
                <w:szCs w:val="24"/>
                <w:lang w:val="kk-KZ" w:eastAsia="ru-RU"/>
              </w:rPr>
            </w:pPr>
            <w:r w:rsidRPr="00A52D66">
              <w:rPr>
                <w:rFonts w:ascii="Times New Roman" w:hAnsi="Times New Roman" w:cs="Times New Roman"/>
                <w:sz w:val="24"/>
                <w:szCs w:val="24"/>
                <w:lang w:val="kk-KZ"/>
              </w:rPr>
              <w:t>дамыту</w:t>
            </w:r>
            <w:r>
              <w:rPr>
                <w:rFonts w:ascii="Times New Roman" w:hAnsi="Times New Roman" w:cs="Times New Roman"/>
                <w:sz w:val="24"/>
                <w:szCs w:val="24"/>
                <w:lang w:val="kk-KZ"/>
              </w:rPr>
              <w:t xml:space="preserve">        </w:t>
            </w:r>
            <w:r w:rsidRPr="00A52D66">
              <w:rPr>
                <w:rFonts w:ascii="Times New Roman" w:hAnsi="Times New Roman" w:cs="Times New Roman"/>
                <w:b/>
                <w:sz w:val="24"/>
                <w:szCs w:val="24"/>
                <w:lang w:val="kk-KZ"/>
              </w:rPr>
              <w:t>Математика негіздері</w:t>
            </w:r>
          </w:p>
        </w:tc>
      </w:tr>
      <w:tr w:rsidR="00A52D66" w:rsidRPr="00A52D66" w14:paraId="52D3E2B9" w14:textId="77777777" w:rsidTr="001158BE">
        <w:trPr>
          <w:trHeight w:val="30"/>
        </w:trPr>
        <w:tc>
          <w:tcPr>
            <w:tcW w:w="2714" w:type="dxa"/>
            <w:tcMar>
              <w:top w:w="15" w:type="dxa"/>
              <w:left w:w="15" w:type="dxa"/>
              <w:bottom w:w="15" w:type="dxa"/>
              <w:right w:w="15" w:type="dxa"/>
            </w:tcMar>
            <w:vAlign w:val="center"/>
          </w:tcPr>
          <w:p w14:paraId="47B7D27B" w14:textId="77777777" w:rsidR="00A52D66" w:rsidRPr="00A52D66" w:rsidRDefault="00A52D66" w:rsidP="001158BE">
            <w:pPr>
              <w:spacing w:after="20"/>
              <w:ind w:left="20"/>
              <w:rPr>
                <w:rFonts w:ascii="Times New Roman" w:hAnsi="Times New Roman" w:cs="Times New Roman"/>
                <w:b/>
                <w:bCs/>
                <w:sz w:val="24"/>
                <w:szCs w:val="24"/>
              </w:rPr>
            </w:pPr>
            <w:r w:rsidRPr="00A52D66">
              <w:rPr>
                <w:rFonts w:ascii="Times New Roman" w:hAnsi="Times New Roman" w:cs="Times New Roman"/>
                <w:b/>
                <w:bCs/>
                <w:sz w:val="24"/>
                <w:szCs w:val="24"/>
              </w:rPr>
              <w:t>Ертеңгілік жаттығу</w:t>
            </w:r>
          </w:p>
        </w:tc>
        <w:tc>
          <w:tcPr>
            <w:tcW w:w="12191" w:type="dxa"/>
            <w:gridSpan w:val="5"/>
            <w:tcMar>
              <w:top w:w="15" w:type="dxa"/>
              <w:left w:w="15" w:type="dxa"/>
              <w:bottom w:w="15" w:type="dxa"/>
              <w:right w:w="15" w:type="dxa"/>
            </w:tcMar>
          </w:tcPr>
          <w:p w14:paraId="72129C69" w14:textId="77777777" w:rsidR="00A52D66" w:rsidRPr="00A52D66" w:rsidRDefault="00A52D66" w:rsidP="001158BE">
            <w:pPr>
              <w:spacing w:after="0" w:line="240" w:lineRule="auto"/>
              <w:rPr>
                <w:rFonts w:ascii="Times New Roman" w:hAnsi="Times New Roman" w:cs="Times New Roman"/>
                <w:sz w:val="24"/>
                <w:szCs w:val="24"/>
              </w:rPr>
            </w:pPr>
            <w:r w:rsidRPr="00A52D66">
              <w:rPr>
                <w:rFonts w:ascii="Times New Roman" w:hAnsi="Times New Roman" w:cs="Times New Roman"/>
                <w:sz w:val="24"/>
                <w:szCs w:val="24"/>
                <w:lang w:val="kk-KZ"/>
              </w:rPr>
              <w:t xml:space="preserve">Қаңтар </w:t>
            </w:r>
            <w:r w:rsidRPr="00A52D66">
              <w:rPr>
                <w:rFonts w:ascii="Times New Roman" w:hAnsi="Times New Roman" w:cs="Times New Roman"/>
                <w:sz w:val="24"/>
                <w:szCs w:val="24"/>
              </w:rPr>
              <w:t xml:space="preserve">айына арналған таңертеңгі жаттығуларды орындату </w:t>
            </w:r>
          </w:p>
          <w:p w14:paraId="4F075F48" w14:textId="77777777" w:rsidR="00A52D66" w:rsidRPr="00A52D66" w:rsidRDefault="00570199" w:rsidP="001158BE">
            <w:pPr>
              <w:spacing w:after="0" w:line="240" w:lineRule="auto"/>
              <w:rPr>
                <w:rFonts w:ascii="Times New Roman" w:hAnsi="Times New Roman" w:cs="Times New Roman"/>
                <w:b/>
                <w:bCs/>
                <w:sz w:val="24"/>
                <w:szCs w:val="24"/>
              </w:rPr>
            </w:pPr>
            <w:r w:rsidRPr="00A52D66">
              <w:rPr>
                <w:rFonts w:ascii="Times New Roman" w:hAnsi="Times New Roman" w:cs="Times New Roman"/>
                <w:sz w:val="24"/>
                <w:szCs w:val="24"/>
              </w:rPr>
              <w:t xml:space="preserve"> </w:t>
            </w:r>
            <w:r w:rsidR="00A52D66" w:rsidRPr="00A52D66">
              <w:rPr>
                <w:rFonts w:ascii="Times New Roman" w:hAnsi="Times New Roman" w:cs="Times New Roman"/>
                <w:sz w:val="24"/>
                <w:szCs w:val="24"/>
              </w:rPr>
              <w:t>(</w:t>
            </w:r>
            <w:r w:rsidR="00A52D66" w:rsidRPr="00A52D66">
              <w:rPr>
                <w:rFonts w:ascii="Times New Roman" w:hAnsi="Times New Roman" w:cs="Times New Roman"/>
                <w:b/>
                <w:bCs/>
                <w:sz w:val="24"/>
                <w:szCs w:val="24"/>
              </w:rPr>
              <w:t>Жалпы дамытушы жаттығулар, қимыл белсенділігі, ойын әрекеті)</w:t>
            </w:r>
          </w:p>
          <w:p w14:paraId="68DF1FCD" w14:textId="77777777" w:rsidR="00A52D66" w:rsidRPr="00570199" w:rsidRDefault="00A52D66" w:rsidP="00570199">
            <w:pPr>
              <w:spacing w:after="20"/>
              <w:ind w:left="20"/>
              <w:rPr>
                <w:rFonts w:ascii="Times New Roman" w:hAnsi="Times New Roman" w:cs="Times New Roman"/>
                <w:sz w:val="24"/>
                <w:szCs w:val="24"/>
                <w:lang w:val="kk-KZ"/>
              </w:rPr>
            </w:pPr>
            <w:r w:rsidRPr="00A52D66">
              <w:rPr>
                <w:rFonts w:ascii="Times New Roman" w:hAnsi="Times New Roman" w:cs="Times New Roman"/>
                <w:sz w:val="24"/>
                <w:szCs w:val="24"/>
              </w:rPr>
              <w:t>Таныс,</w:t>
            </w:r>
            <w:r w:rsidRPr="00A52D66">
              <w:rPr>
                <w:rFonts w:ascii="Times New Roman" w:hAnsi="Times New Roman" w:cs="Times New Roman"/>
                <w:spacing w:val="1"/>
                <w:sz w:val="24"/>
                <w:szCs w:val="24"/>
              </w:rPr>
              <w:t xml:space="preserve"> </w:t>
            </w:r>
            <w:r w:rsidRPr="00A52D66">
              <w:rPr>
                <w:rFonts w:ascii="Times New Roman" w:hAnsi="Times New Roman" w:cs="Times New Roman"/>
                <w:sz w:val="24"/>
                <w:szCs w:val="24"/>
              </w:rPr>
              <w:t>бұрын</w:t>
            </w:r>
            <w:r w:rsidRPr="00A52D66">
              <w:rPr>
                <w:rFonts w:ascii="Times New Roman" w:hAnsi="Times New Roman" w:cs="Times New Roman"/>
                <w:spacing w:val="1"/>
                <w:sz w:val="24"/>
                <w:szCs w:val="24"/>
              </w:rPr>
              <w:t xml:space="preserve"> </w:t>
            </w:r>
            <w:r w:rsidRPr="00A52D66">
              <w:rPr>
                <w:rFonts w:ascii="Times New Roman" w:hAnsi="Times New Roman" w:cs="Times New Roman"/>
                <w:sz w:val="24"/>
                <w:szCs w:val="24"/>
              </w:rPr>
              <w:t>үйренген</w:t>
            </w:r>
            <w:r w:rsidRPr="00A52D66">
              <w:rPr>
                <w:rFonts w:ascii="Times New Roman" w:hAnsi="Times New Roman" w:cs="Times New Roman"/>
                <w:spacing w:val="1"/>
                <w:sz w:val="24"/>
                <w:szCs w:val="24"/>
              </w:rPr>
              <w:t xml:space="preserve"> </w:t>
            </w:r>
            <w:r w:rsidRPr="00A52D66">
              <w:rPr>
                <w:rFonts w:ascii="Times New Roman" w:hAnsi="Times New Roman" w:cs="Times New Roman"/>
                <w:sz w:val="24"/>
                <w:szCs w:val="24"/>
              </w:rPr>
              <w:t>жаттығуларды</w:t>
            </w:r>
            <w:r w:rsidRPr="00A52D66">
              <w:rPr>
                <w:rFonts w:ascii="Times New Roman" w:hAnsi="Times New Roman" w:cs="Times New Roman"/>
                <w:spacing w:val="1"/>
                <w:sz w:val="24"/>
                <w:szCs w:val="24"/>
              </w:rPr>
              <w:t xml:space="preserve"> </w:t>
            </w:r>
            <w:r w:rsidRPr="00A52D66">
              <w:rPr>
                <w:rFonts w:ascii="Times New Roman" w:hAnsi="Times New Roman" w:cs="Times New Roman"/>
                <w:sz w:val="24"/>
                <w:szCs w:val="24"/>
              </w:rPr>
              <w:t>және</w:t>
            </w:r>
            <w:r w:rsidRPr="00A52D66">
              <w:rPr>
                <w:rFonts w:ascii="Times New Roman" w:hAnsi="Times New Roman" w:cs="Times New Roman"/>
                <w:spacing w:val="1"/>
                <w:sz w:val="24"/>
                <w:szCs w:val="24"/>
              </w:rPr>
              <w:t xml:space="preserve"> </w:t>
            </w:r>
            <w:r w:rsidRPr="00A52D66">
              <w:rPr>
                <w:rFonts w:ascii="Times New Roman" w:hAnsi="Times New Roman" w:cs="Times New Roman"/>
                <w:sz w:val="24"/>
                <w:szCs w:val="24"/>
              </w:rPr>
              <w:t>қимылдарды</w:t>
            </w:r>
            <w:r w:rsidRPr="00A52D66">
              <w:rPr>
                <w:rFonts w:ascii="Times New Roman" w:hAnsi="Times New Roman" w:cs="Times New Roman"/>
                <w:spacing w:val="-1"/>
                <w:sz w:val="24"/>
                <w:szCs w:val="24"/>
              </w:rPr>
              <w:t xml:space="preserve"> </w:t>
            </w:r>
            <w:r w:rsidRPr="00A52D66">
              <w:rPr>
                <w:rFonts w:ascii="Times New Roman" w:hAnsi="Times New Roman" w:cs="Times New Roman"/>
                <w:sz w:val="24"/>
                <w:szCs w:val="24"/>
              </w:rPr>
              <w:t>музыкамен</w:t>
            </w:r>
            <w:r w:rsidRPr="00A52D66">
              <w:rPr>
                <w:rFonts w:ascii="Times New Roman" w:hAnsi="Times New Roman" w:cs="Times New Roman"/>
                <w:spacing w:val="1"/>
                <w:sz w:val="24"/>
                <w:szCs w:val="24"/>
              </w:rPr>
              <w:t xml:space="preserve"> </w:t>
            </w:r>
            <w:r w:rsidRPr="00A52D66">
              <w:rPr>
                <w:rFonts w:ascii="Times New Roman" w:hAnsi="Times New Roman" w:cs="Times New Roman"/>
                <w:sz w:val="24"/>
                <w:szCs w:val="24"/>
              </w:rPr>
              <w:t>сүйемелдеу</w:t>
            </w:r>
            <w:r w:rsidRPr="00A52D66">
              <w:rPr>
                <w:rFonts w:ascii="Times New Roman" w:hAnsi="Times New Roman" w:cs="Times New Roman"/>
                <w:spacing w:val="-4"/>
                <w:sz w:val="24"/>
                <w:szCs w:val="24"/>
              </w:rPr>
              <w:t xml:space="preserve"> </w:t>
            </w:r>
            <w:r w:rsidRPr="00A52D66">
              <w:rPr>
                <w:rFonts w:ascii="Times New Roman" w:hAnsi="Times New Roman" w:cs="Times New Roman"/>
                <w:sz w:val="24"/>
                <w:szCs w:val="24"/>
              </w:rPr>
              <w:t>арқылы</w:t>
            </w:r>
            <w:r w:rsidRPr="00A52D66">
              <w:rPr>
                <w:rFonts w:ascii="Times New Roman" w:hAnsi="Times New Roman" w:cs="Times New Roman"/>
                <w:spacing w:val="-4"/>
                <w:sz w:val="24"/>
                <w:szCs w:val="24"/>
              </w:rPr>
              <w:t xml:space="preserve"> </w:t>
            </w:r>
            <w:r w:rsidRPr="00A52D66">
              <w:rPr>
                <w:rFonts w:ascii="Times New Roman" w:hAnsi="Times New Roman" w:cs="Times New Roman"/>
                <w:sz w:val="24"/>
                <w:szCs w:val="24"/>
              </w:rPr>
              <w:t>орындату</w:t>
            </w:r>
            <w:r w:rsidR="00570199">
              <w:rPr>
                <w:rFonts w:ascii="Times New Roman" w:hAnsi="Times New Roman" w:cs="Times New Roman"/>
                <w:sz w:val="24"/>
                <w:szCs w:val="24"/>
                <w:lang w:val="kk-KZ"/>
              </w:rPr>
              <w:t>. Әнұран орынау.</w:t>
            </w:r>
          </w:p>
        </w:tc>
      </w:tr>
      <w:tr w:rsidR="00A52D66" w:rsidRPr="00A52D66" w14:paraId="5242FA75" w14:textId="77777777" w:rsidTr="001158BE">
        <w:trPr>
          <w:trHeight w:val="30"/>
        </w:trPr>
        <w:tc>
          <w:tcPr>
            <w:tcW w:w="2714" w:type="dxa"/>
            <w:tcMar>
              <w:top w:w="15" w:type="dxa"/>
              <w:left w:w="15" w:type="dxa"/>
              <w:bottom w:w="15" w:type="dxa"/>
              <w:right w:w="15" w:type="dxa"/>
            </w:tcMar>
            <w:vAlign w:val="center"/>
          </w:tcPr>
          <w:p w14:paraId="25ADB896" w14:textId="77777777" w:rsidR="00A52D66" w:rsidRPr="00A52D66" w:rsidRDefault="00A52D66" w:rsidP="001158BE">
            <w:pPr>
              <w:spacing w:after="20"/>
              <w:ind w:left="20"/>
              <w:rPr>
                <w:rFonts w:ascii="Times New Roman" w:hAnsi="Times New Roman" w:cs="Times New Roman"/>
                <w:b/>
                <w:bCs/>
                <w:sz w:val="24"/>
                <w:szCs w:val="24"/>
              </w:rPr>
            </w:pPr>
            <w:r w:rsidRPr="00A52D66">
              <w:rPr>
                <w:rFonts w:ascii="Times New Roman" w:hAnsi="Times New Roman" w:cs="Times New Roman"/>
                <w:b/>
                <w:bCs/>
                <w:sz w:val="24"/>
                <w:szCs w:val="24"/>
              </w:rPr>
              <w:t>Таңғы ас</w:t>
            </w:r>
          </w:p>
        </w:tc>
        <w:tc>
          <w:tcPr>
            <w:tcW w:w="12191" w:type="dxa"/>
            <w:gridSpan w:val="5"/>
            <w:tcMar>
              <w:top w:w="15" w:type="dxa"/>
              <w:left w:w="15" w:type="dxa"/>
              <w:bottom w:w="15" w:type="dxa"/>
              <w:right w:w="15" w:type="dxa"/>
            </w:tcMar>
          </w:tcPr>
          <w:p w14:paraId="148F231E" w14:textId="77777777" w:rsidR="00BF01AB" w:rsidRPr="00E32237" w:rsidRDefault="00A52D66" w:rsidP="00A52D66">
            <w:pPr>
              <w:spacing w:after="20"/>
              <w:rPr>
                <w:rFonts w:ascii="Times New Roman" w:hAnsi="Times New Roman" w:cs="Times New Roman"/>
                <w:sz w:val="24"/>
                <w:szCs w:val="24"/>
                <w:lang w:val="kk-KZ"/>
              </w:rPr>
            </w:pPr>
            <w:r w:rsidRPr="00A52D66">
              <w:rPr>
                <w:rFonts w:ascii="Times New Roman" w:hAnsi="Times New Roman" w:cs="Times New Roman"/>
                <w:sz w:val="24"/>
                <w:szCs w:val="24"/>
              </w:rPr>
              <w:t>Таңғы ас алдында қолдарын сумен сабындап жуу мәдениетін қалыптастыру</w:t>
            </w:r>
            <w:r w:rsidRPr="00E32237">
              <w:rPr>
                <w:rFonts w:ascii="Times New Roman" w:hAnsi="Times New Roman" w:cs="Times New Roman"/>
                <w:sz w:val="24"/>
                <w:szCs w:val="24"/>
              </w:rPr>
              <w:t xml:space="preserve">. </w:t>
            </w:r>
            <w:r w:rsidR="00E32237" w:rsidRPr="00E32237">
              <w:rPr>
                <w:rFonts w:ascii="Times New Roman" w:hAnsi="Times New Roman" w:cs="Times New Roman"/>
                <w:color w:val="000000"/>
                <w:sz w:val="24"/>
                <w:szCs w:val="24"/>
              </w:rPr>
              <w:t xml:space="preserve">Жеңдерін өз бетімен түру, жуыну кезінде киімді суламау, жуыну кезінде суды шашыратпау білігін бекіту. </w:t>
            </w:r>
            <w:r w:rsidR="00E32237">
              <w:rPr>
                <w:rFonts w:ascii="Times New Roman" w:hAnsi="Times New Roman" w:cs="Times New Roman"/>
                <w:color w:val="000000"/>
                <w:sz w:val="24"/>
                <w:szCs w:val="24"/>
                <w:lang w:val="kk-KZ"/>
              </w:rPr>
              <w:t>Нанды үгітпеу,тамақты ауызды жауып шайнау,ауызды тамаққа толтырып сөйлемеу.Тамақтанып болғаннан кейін алғыс айтуды үйрету.</w:t>
            </w:r>
            <w:r w:rsidR="00E32237" w:rsidRPr="00E32237">
              <w:rPr>
                <w:rFonts w:ascii="Times New Roman" w:hAnsi="Times New Roman" w:cs="Times New Roman"/>
                <w:sz w:val="24"/>
                <w:szCs w:val="24"/>
              </w:rPr>
              <w:t xml:space="preserve"> Өз орнын тауып отыру. </w:t>
            </w:r>
            <w:r w:rsidR="00E32237" w:rsidRPr="00E32237">
              <w:rPr>
                <w:rFonts w:ascii="Times New Roman" w:hAnsi="Times New Roman" w:cs="Times New Roman"/>
                <w:color w:val="000000"/>
                <w:sz w:val="24"/>
                <w:szCs w:val="24"/>
              </w:rPr>
              <w:t xml:space="preserve">Үстел басында қарапайым мінез-құлық дағдыларын қалыптастыру: </w:t>
            </w:r>
            <w:r w:rsidRPr="00E32237">
              <w:rPr>
                <w:rFonts w:ascii="Times New Roman" w:hAnsi="Times New Roman" w:cs="Times New Roman"/>
                <w:b/>
                <w:bCs/>
                <w:sz w:val="24"/>
                <w:szCs w:val="24"/>
              </w:rPr>
              <w:t>(мәдени-гигиеналық дағдылар</w:t>
            </w:r>
            <w:r w:rsidRPr="00A52D66">
              <w:rPr>
                <w:rFonts w:ascii="Times New Roman" w:hAnsi="Times New Roman" w:cs="Times New Roman"/>
                <w:b/>
                <w:bCs/>
                <w:sz w:val="24"/>
                <w:szCs w:val="24"/>
              </w:rPr>
              <w:t>, өзіне-өзі қызмет ету, кезекшілердің еңбек әрекеті)</w:t>
            </w:r>
            <w:r w:rsidRPr="00A52D66">
              <w:rPr>
                <w:rFonts w:ascii="Times New Roman" w:hAnsi="Times New Roman" w:cs="Times New Roman"/>
                <w:kern w:val="2"/>
                <w:sz w:val="24"/>
                <w:szCs w:val="24"/>
                <w:lang w:eastAsia="zh-TW"/>
              </w:rPr>
              <w:t xml:space="preserve"> </w:t>
            </w:r>
            <w:r w:rsidR="00E32237" w:rsidRPr="00E32237">
              <w:rPr>
                <w:rFonts w:ascii="Times New Roman" w:hAnsi="Times New Roman" w:cs="Times New Roman"/>
                <w:b/>
                <w:kern w:val="2"/>
                <w:sz w:val="24"/>
                <w:szCs w:val="24"/>
                <w:lang w:val="kk-KZ" w:eastAsia="zh-TW"/>
              </w:rPr>
              <w:t>«</w:t>
            </w:r>
            <w:r w:rsidRPr="00E32237">
              <w:rPr>
                <w:rFonts w:ascii="Times New Roman" w:hAnsi="Times New Roman" w:cs="Times New Roman"/>
                <w:b/>
                <w:kern w:val="2"/>
                <w:sz w:val="24"/>
                <w:szCs w:val="24"/>
                <w:lang w:eastAsia="zh-TW"/>
              </w:rPr>
              <w:t xml:space="preserve">Суды, тамақты, энергияны үнемді тұтыну» </w:t>
            </w:r>
            <w:r w:rsidRPr="00A52D66">
              <w:rPr>
                <w:rFonts w:ascii="Times New Roman" w:hAnsi="Times New Roman" w:cs="Times New Roman"/>
                <w:kern w:val="2"/>
                <w:sz w:val="24"/>
                <w:szCs w:val="24"/>
                <w:lang w:eastAsia="zh-TW"/>
              </w:rPr>
              <w:t xml:space="preserve">- табиғи ресурстарға ұқыпты қарауды қалыптастыру </w:t>
            </w:r>
            <w:r w:rsidRPr="00A52D66">
              <w:rPr>
                <w:rFonts w:ascii="Times New Roman" w:hAnsi="Times New Roman" w:cs="Times New Roman"/>
                <w:b/>
                <w:bCs/>
                <w:sz w:val="24"/>
                <w:szCs w:val="24"/>
              </w:rPr>
              <w:t>Бір тұтас тәрбие</w:t>
            </w:r>
            <w:r w:rsidR="00E32237">
              <w:rPr>
                <w:rFonts w:ascii="Times New Roman" w:hAnsi="Times New Roman" w:cs="Times New Roman"/>
                <w:sz w:val="24"/>
                <w:szCs w:val="24"/>
                <w:lang w:val="kk-KZ"/>
              </w:rPr>
              <w:t>.</w:t>
            </w:r>
          </w:p>
        </w:tc>
      </w:tr>
      <w:tr w:rsidR="00A52D66" w:rsidRPr="00060A9E" w14:paraId="2899D51F" w14:textId="77777777" w:rsidTr="00833E52">
        <w:trPr>
          <w:trHeight w:val="30"/>
        </w:trPr>
        <w:tc>
          <w:tcPr>
            <w:tcW w:w="2714" w:type="dxa"/>
            <w:tcMar>
              <w:top w:w="15" w:type="dxa"/>
              <w:left w:w="15" w:type="dxa"/>
              <w:bottom w:w="15" w:type="dxa"/>
              <w:right w:w="15" w:type="dxa"/>
            </w:tcMar>
            <w:vAlign w:val="center"/>
          </w:tcPr>
          <w:p w14:paraId="6E8F3C0F" w14:textId="77777777" w:rsidR="00A52D66" w:rsidRPr="00A52D66" w:rsidRDefault="00A52D66" w:rsidP="001158BE">
            <w:pPr>
              <w:spacing w:after="20"/>
              <w:ind w:left="20"/>
              <w:rPr>
                <w:rFonts w:ascii="Times New Roman" w:hAnsi="Times New Roman" w:cs="Times New Roman"/>
                <w:b/>
                <w:bCs/>
                <w:sz w:val="24"/>
                <w:szCs w:val="24"/>
              </w:rPr>
            </w:pPr>
            <w:r w:rsidRPr="00A52D66">
              <w:rPr>
                <w:rFonts w:ascii="Times New Roman" w:hAnsi="Times New Roman" w:cs="Times New Roman"/>
                <w:b/>
                <w:bCs/>
                <w:sz w:val="24"/>
                <w:szCs w:val="24"/>
              </w:rPr>
              <w:t>Ұйымдастырылған іс-әрекетті өткізуге дайындық (бұдан әрі – ҰІӘ)</w:t>
            </w:r>
          </w:p>
        </w:tc>
        <w:tc>
          <w:tcPr>
            <w:tcW w:w="2552" w:type="dxa"/>
            <w:tcMar>
              <w:top w:w="15" w:type="dxa"/>
              <w:left w:w="15" w:type="dxa"/>
              <w:bottom w:w="15" w:type="dxa"/>
              <w:right w:w="15" w:type="dxa"/>
            </w:tcMar>
          </w:tcPr>
          <w:p w14:paraId="07FFF853" w14:textId="77777777" w:rsidR="00A52D66" w:rsidRPr="00A52D66" w:rsidRDefault="00A52D66" w:rsidP="001158BE">
            <w:pPr>
              <w:pStyle w:val="a6"/>
              <w:ind w:left="0"/>
              <w:rPr>
                <w:sz w:val="24"/>
                <w:szCs w:val="24"/>
              </w:rPr>
            </w:pPr>
            <w:r w:rsidRPr="00A52D66">
              <w:rPr>
                <w:sz w:val="24"/>
                <w:szCs w:val="24"/>
              </w:rPr>
              <w:t>Сахналық қойылымдарға қатысуға, таныс әдеби шығармалар, ертегілер</w:t>
            </w:r>
            <w:r w:rsidRPr="00A52D66">
              <w:rPr>
                <w:spacing w:val="1"/>
                <w:sz w:val="24"/>
                <w:szCs w:val="24"/>
              </w:rPr>
              <w:t xml:space="preserve"> </w:t>
            </w:r>
            <w:r w:rsidRPr="00A52D66">
              <w:rPr>
                <w:spacing w:val="-1"/>
                <w:sz w:val="24"/>
                <w:szCs w:val="24"/>
              </w:rPr>
              <w:t>бойынша</w:t>
            </w:r>
            <w:r w:rsidRPr="00A52D66">
              <w:rPr>
                <w:spacing w:val="-15"/>
                <w:sz w:val="24"/>
                <w:szCs w:val="24"/>
              </w:rPr>
              <w:t xml:space="preserve"> </w:t>
            </w:r>
            <w:r w:rsidRPr="00A52D66">
              <w:rPr>
                <w:spacing w:val="-1"/>
                <w:sz w:val="24"/>
                <w:szCs w:val="24"/>
              </w:rPr>
              <w:t>қарапайым</w:t>
            </w:r>
            <w:r w:rsidRPr="00A52D66">
              <w:rPr>
                <w:spacing w:val="-15"/>
                <w:sz w:val="24"/>
                <w:szCs w:val="24"/>
              </w:rPr>
              <w:t xml:space="preserve"> </w:t>
            </w:r>
            <w:r w:rsidRPr="00A52D66">
              <w:rPr>
                <w:spacing w:val="-1"/>
                <w:sz w:val="24"/>
                <w:szCs w:val="24"/>
              </w:rPr>
              <w:t>қойылымдарды</w:t>
            </w:r>
            <w:r w:rsidRPr="00A52D66">
              <w:rPr>
                <w:spacing w:val="-16"/>
                <w:sz w:val="24"/>
                <w:szCs w:val="24"/>
              </w:rPr>
              <w:t xml:space="preserve"> </w:t>
            </w:r>
            <w:r w:rsidRPr="00A52D66">
              <w:rPr>
                <w:sz w:val="24"/>
                <w:szCs w:val="24"/>
              </w:rPr>
              <w:t>ойнауға,</w:t>
            </w:r>
            <w:r w:rsidRPr="00A52D66">
              <w:rPr>
                <w:spacing w:val="-16"/>
                <w:sz w:val="24"/>
                <w:szCs w:val="24"/>
              </w:rPr>
              <w:t xml:space="preserve"> </w:t>
            </w:r>
            <w:r w:rsidRPr="00A52D66">
              <w:rPr>
                <w:sz w:val="24"/>
                <w:szCs w:val="24"/>
              </w:rPr>
              <w:t>образды</w:t>
            </w:r>
            <w:r w:rsidRPr="00A52D66">
              <w:rPr>
                <w:spacing w:val="-14"/>
                <w:sz w:val="24"/>
                <w:szCs w:val="24"/>
              </w:rPr>
              <w:t xml:space="preserve"> </w:t>
            </w:r>
            <w:r w:rsidRPr="00A52D66">
              <w:rPr>
                <w:sz w:val="24"/>
                <w:szCs w:val="24"/>
              </w:rPr>
              <w:t>бейнелеу</w:t>
            </w:r>
            <w:r w:rsidRPr="00A52D66">
              <w:rPr>
                <w:spacing w:val="-19"/>
                <w:sz w:val="24"/>
                <w:szCs w:val="24"/>
              </w:rPr>
              <w:t xml:space="preserve"> </w:t>
            </w:r>
            <w:r w:rsidRPr="00A52D66">
              <w:rPr>
                <w:sz w:val="24"/>
                <w:szCs w:val="24"/>
              </w:rPr>
              <w:t>үшін</w:t>
            </w:r>
            <w:r w:rsidRPr="00A52D66">
              <w:rPr>
                <w:spacing w:val="-14"/>
                <w:sz w:val="24"/>
                <w:szCs w:val="24"/>
              </w:rPr>
              <w:t xml:space="preserve"> </w:t>
            </w:r>
            <w:r w:rsidRPr="00A52D66">
              <w:rPr>
                <w:sz w:val="24"/>
                <w:szCs w:val="24"/>
              </w:rPr>
              <w:t>мәнерлілік</w:t>
            </w:r>
            <w:r w:rsidRPr="00A52D66">
              <w:rPr>
                <w:spacing w:val="-68"/>
                <w:sz w:val="24"/>
                <w:szCs w:val="24"/>
              </w:rPr>
              <w:t xml:space="preserve"> </w:t>
            </w:r>
            <w:r w:rsidRPr="00A52D66">
              <w:rPr>
                <w:sz w:val="24"/>
                <w:szCs w:val="24"/>
              </w:rPr>
              <w:t>құралдарын (интонация, ым-ишара, қимыл) қолдануға, еркін ойындарда таныс</w:t>
            </w:r>
            <w:r w:rsidRPr="00A52D66">
              <w:rPr>
                <w:spacing w:val="1"/>
                <w:sz w:val="24"/>
                <w:szCs w:val="24"/>
              </w:rPr>
              <w:t xml:space="preserve"> </w:t>
            </w:r>
            <w:r w:rsidRPr="00A52D66">
              <w:rPr>
                <w:sz w:val="24"/>
                <w:szCs w:val="24"/>
              </w:rPr>
              <w:t>кейіпкерлердің образын өздігінен сомдауға, оларды басқа қырынан көрсетуге</w:t>
            </w:r>
            <w:r w:rsidRPr="00A52D66">
              <w:rPr>
                <w:spacing w:val="1"/>
                <w:sz w:val="24"/>
                <w:szCs w:val="24"/>
              </w:rPr>
              <w:t xml:space="preserve"> </w:t>
            </w:r>
            <w:r w:rsidRPr="00A52D66">
              <w:rPr>
                <w:sz w:val="24"/>
                <w:szCs w:val="24"/>
              </w:rPr>
              <w:t>(қатыгез-мейірімді,</w:t>
            </w:r>
            <w:r w:rsidRPr="00A52D66">
              <w:rPr>
                <w:spacing w:val="-5"/>
                <w:sz w:val="24"/>
                <w:szCs w:val="24"/>
              </w:rPr>
              <w:t xml:space="preserve"> </w:t>
            </w:r>
            <w:r w:rsidRPr="00A52D66">
              <w:rPr>
                <w:sz w:val="24"/>
                <w:szCs w:val="24"/>
              </w:rPr>
              <w:t>ақкөңіл-салмақты)</w:t>
            </w:r>
            <w:r w:rsidRPr="00A52D66">
              <w:rPr>
                <w:spacing w:val="-3"/>
                <w:sz w:val="24"/>
                <w:szCs w:val="24"/>
              </w:rPr>
              <w:t xml:space="preserve"> </w:t>
            </w:r>
            <w:r w:rsidRPr="00A52D66">
              <w:rPr>
                <w:sz w:val="24"/>
                <w:szCs w:val="24"/>
              </w:rPr>
              <w:t>ынталандыру.</w:t>
            </w:r>
          </w:p>
          <w:p w14:paraId="01E638C9" w14:textId="77777777" w:rsidR="00A52D66" w:rsidRPr="00A52D66" w:rsidRDefault="00A52D66" w:rsidP="001158BE">
            <w:pPr>
              <w:rPr>
                <w:rFonts w:ascii="Times New Roman" w:hAnsi="Times New Roman" w:cs="Times New Roman"/>
                <w:b/>
                <w:sz w:val="24"/>
                <w:szCs w:val="24"/>
                <w:lang w:val="kk-KZ"/>
              </w:rPr>
            </w:pPr>
          </w:p>
        </w:tc>
        <w:tc>
          <w:tcPr>
            <w:tcW w:w="2127" w:type="dxa"/>
            <w:tcMar>
              <w:top w:w="15" w:type="dxa"/>
              <w:left w:w="15" w:type="dxa"/>
              <w:bottom w:w="15" w:type="dxa"/>
              <w:right w:w="15" w:type="dxa"/>
            </w:tcMar>
          </w:tcPr>
          <w:p w14:paraId="781D2612" w14:textId="77777777" w:rsidR="00A52D66" w:rsidRPr="00A52D66" w:rsidRDefault="00A52D66" w:rsidP="001158BE">
            <w:pPr>
              <w:pStyle w:val="TableParagraph"/>
              <w:rPr>
                <w:b/>
                <w:sz w:val="24"/>
                <w:szCs w:val="24"/>
              </w:rPr>
            </w:pPr>
          </w:p>
        </w:tc>
        <w:tc>
          <w:tcPr>
            <w:tcW w:w="2552" w:type="dxa"/>
            <w:tcMar>
              <w:top w:w="15" w:type="dxa"/>
              <w:left w:w="15" w:type="dxa"/>
              <w:bottom w:w="15" w:type="dxa"/>
              <w:right w:w="15" w:type="dxa"/>
            </w:tcMar>
          </w:tcPr>
          <w:p w14:paraId="114A8372" w14:textId="77777777" w:rsidR="00570199" w:rsidRPr="00A327B4" w:rsidRDefault="00570199" w:rsidP="00570199">
            <w:pPr>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327B4">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«Өнегелі 15 минут» (Бір тұтас тәрбие жоспарынан)</w:t>
            </w:r>
          </w:p>
          <w:p w14:paraId="72A15D0A" w14:textId="77777777" w:rsidR="00A52D66" w:rsidRPr="00A52D66" w:rsidRDefault="00A52D66" w:rsidP="001158BE">
            <w:pPr>
              <w:pStyle w:val="a6"/>
              <w:spacing w:line="321" w:lineRule="exact"/>
              <w:ind w:left="0"/>
              <w:rPr>
                <w:sz w:val="24"/>
                <w:szCs w:val="24"/>
              </w:rPr>
            </w:pPr>
            <w:r w:rsidRPr="00A52D66">
              <w:rPr>
                <w:sz w:val="24"/>
                <w:szCs w:val="24"/>
              </w:rPr>
              <w:t>Төрт</w:t>
            </w:r>
            <w:r w:rsidRPr="00A52D66">
              <w:rPr>
                <w:spacing w:val="100"/>
                <w:sz w:val="24"/>
                <w:szCs w:val="24"/>
              </w:rPr>
              <w:t xml:space="preserve"> </w:t>
            </w:r>
            <w:r w:rsidRPr="00A52D66">
              <w:rPr>
                <w:sz w:val="24"/>
                <w:szCs w:val="24"/>
              </w:rPr>
              <w:t>түлікті</w:t>
            </w:r>
            <w:r w:rsidRPr="00A52D66">
              <w:rPr>
                <w:spacing w:val="101"/>
                <w:sz w:val="24"/>
                <w:szCs w:val="24"/>
              </w:rPr>
              <w:t xml:space="preserve"> </w:t>
            </w:r>
            <w:r w:rsidRPr="00A52D66">
              <w:rPr>
                <w:sz w:val="24"/>
                <w:szCs w:val="24"/>
              </w:rPr>
              <w:t>бағатын</w:t>
            </w:r>
            <w:r w:rsidRPr="00A52D66">
              <w:rPr>
                <w:spacing w:val="101"/>
                <w:sz w:val="24"/>
                <w:szCs w:val="24"/>
              </w:rPr>
              <w:t xml:space="preserve"> </w:t>
            </w:r>
            <w:r w:rsidRPr="00A52D66">
              <w:rPr>
                <w:sz w:val="24"/>
                <w:szCs w:val="24"/>
              </w:rPr>
              <w:t xml:space="preserve">адамдардың   </w:t>
            </w:r>
            <w:r w:rsidRPr="00A52D66">
              <w:rPr>
                <w:spacing w:val="62"/>
                <w:sz w:val="24"/>
                <w:szCs w:val="24"/>
              </w:rPr>
              <w:t xml:space="preserve"> </w:t>
            </w:r>
            <w:r w:rsidRPr="00A52D66">
              <w:rPr>
                <w:sz w:val="24"/>
                <w:szCs w:val="24"/>
              </w:rPr>
              <w:t>кәсіпшілік</w:t>
            </w:r>
            <w:r w:rsidRPr="00A52D66">
              <w:rPr>
                <w:spacing w:val="101"/>
                <w:sz w:val="24"/>
                <w:szCs w:val="24"/>
              </w:rPr>
              <w:t xml:space="preserve"> </w:t>
            </w:r>
            <w:r w:rsidRPr="00A52D66">
              <w:rPr>
                <w:sz w:val="24"/>
                <w:szCs w:val="24"/>
              </w:rPr>
              <w:t>атауларын</w:t>
            </w:r>
            <w:r w:rsidRPr="00A52D66">
              <w:rPr>
                <w:spacing w:val="101"/>
                <w:sz w:val="24"/>
                <w:szCs w:val="24"/>
              </w:rPr>
              <w:t xml:space="preserve"> </w:t>
            </w:r>
            <w:r w:rsidRPr="00A52D66">
              <w:rPr>
                <w:sz w:val="24"/>
                <w:szCs w:val="24"/>
              </w:rPr>
              <w:t>таныстыру:</w:t>
            </w:r>
          </w:p>
          <w:p w14:paraId="337B446A" w14:textId="77777777" w:rsidR="00A52D66" w:rsidRDefault="00A52D66" w:rsidP="001158BE">
            <w:pPr>
              <w:pStyle w:val="a6"/>
              <w:ind w:left="0"/>
              <w:rPr>
                <w:sz w:val="24"/>
                <w:szCs w:val="24"/>
              </w:rPr>
            </w:pPr>
            <w:r w:rsidRPr="00A52D66">
              <w:rPr>
                <w:sz w:val="24"/>
                <w:szCs w:val="24"/>
              </w:rPr>
              <w:t>«қойшы»,</w:t>
            </w:r>
            <w:r w:rsidRPr="00A52D66">
              <w:rPr>
                <w:spacing w:val="1"/>
                <w:sz w:val="24"/>
                <w:szCs w:val="24"/>
              </w:rPr>
              <w:t xml:space="preserve"> </w:t>
            </w:r>
            <w:r w:rsidRPr="00A52D66">
              <w:rPr>
                <w:sz w:val="24"/>
                <w:szCs w:val="24"/>
              </w:rPr>
              <w:t>«жылқышы»,</w:t>
            </w:r>
            <w:r w:rsidRPr="00A52D66">
              <w:rPr>
                <w:spacing w:val="1"/>
                <w:sz w:val="24"/>
                <w:szCs w:val="24"/>
              </w:rPr>
              <w:t xml:space="preserve"> </w:t>
            </w:r>
            <w:r w:rsidRPr="00A52D66">
              <w:rPr>
                <w:sz w:val="24"/>
                <w:szCs w:val="24"/>
              </w:rPr>
              <w:t>«түйеші»,</w:t>
            </w:r>
            <w:r w:rsidRPr="00A52D66">
              <w:rPr>
                <w:spacing w:val="1"/>
                <w:sz w:val="24"/>
                <w:szCs w:val="24"/>
              </w:rPr>
              <w:t xml:space="preserve"> </w:t>
            </w:r>
            <w:r w:rsidRPr="00A52D66">
              <w:rPr>
                <w:sz w:val="24"/>
                <w:szCs w:val="24"/>
              </w:rPr>
              <w:t>«сиыршы»</w:t>
            </w:r>
            <w:r w:rsidRPr="00A52D66">
              <w:rPr>
                <w:spacing w:val="1"/>
                <w:sz w:val="24"/>
                <w:szCs w:val="24"/>
              </w:rPr>
              <w:t xml:space="preserve"> </w:t>
            </w:r>
            <w:r w:rsidRPr="00A52D66">
              <w:rPr>
                <w:sz w:val="24"/>
                <w:szCs w:val="24"/>
              </w:rPr>
              <w:t>аталған</w:t>
            </w:r>
            <w:r w:rsidRPr="00A52D66">
              <w:rPr>
                <w:spacing w:val="1"/>
                <w:sz w:val="24"/>
                <w:szCs w:val="24"/>
              </w:rPr>
              <w:t xml:space="preserve"> </w:t>
            </w:r>
            <w:r w:rsidRPr="00A52D66">
              <w:rPr>
                <w:sz w:val="24"/>
                <w:szCs w:val="24"/>
              </w:rPr>
              <w:t>атаулардың</w:t>
            </w:r>
            <w:r w:rsidRPr="00A52D66">
              <w:rPr>
                <w:spacing w:val="1"/>
                <w:sz w:val="24"/>
                <w:szCs w:val="24"/>
              </w:rPr>
              <w:t xml:space="preserve"> </w:t>
            </w:r>
            <w:r w:rsidRPr="00A52D66">
              <w:rPr>
                <w:sz w:val="24"/>
                <w:szCs w:val="24"/>
              </w:rPr>
              <w:t>олардың</w:t>
            </w:r>
            <w:r w:rsidRPr="00A52D66">
              <w:rPr>
                <w:spacing w:val="1"/>
                <w:sz w:val="24"/>
                <w:szCs w:val="24"/>
              </w:rPr>
              <w:t xml:space="preserve"> </w:t>
            </w:r>
            <w:r w:rsidRPr="00A52D66">
              <w:rPr>
                <w:sz w:val="24"/>
                <w:szCs w:val="24"/>
              </w:rPr>
              <w:t>еңбегімен</w:t>
            </w:r>
            <w:r w:rsidRPr="00A52D66">
              <w:rPr>
                <w:spacing w:val="38"/>
                <w:sz w:val="24"/>
                <w:szCs w:val="24"/>
              </w:rPr>
              <w:t xml:space="preserve"> </w:t>
            </w:r>
            <w:r w:rsidRPr="00A52D66">
              <w:rPr>
                <w:sz w:val="24"/>
                <w:szCs w:val="24"/>
              </w:rPr>
              <w:t>байланыстылығын</w:t>
            </w:r>
            <w:r w:rsidRPr="00A52D66">
              <w:rPr>
                <w:spacing w:val="37"/>
                <w:sz w:val="24"/>
                <w:szCs w:val="24"/>
              </w:rPr>
              <w:t xml:space="preserve"> </w:t>
            </w:r>
            <w:r w:rsidRPr="00A52D66">
              <w:rPr>
                <w:sz w:val="24"/>
                <w:szCs w:val="24"/>
              </w:rPr>
              <w:t>түсіндіру.</w:t>
            </w:r>
            <w:r w:rsidRPr="00A52D66">
              <w:rPr>
                <w:spacing w:val="39"/>
                <w:sz w:val="24"/>
                <w:szCs w:val="24"/>
              </w:rPr>
              <w:t xml:space="preserve"> </w:t>
            </w:r>
            <w:r w:rsidRPr="00A52D66">
              <w:rPr>
                <w:sz w:val="24"/>
                <w:szCs w:val="24"/>
              </w:rPr>
              <w:t>Төрт</w:t>
            </w:r>
            <w:r w:rsidRPr="00A52D66">
              <w:rPr>
                <w:spacing w:val="36"/>
                <w:sz w:val="24"/>
                <w:szCs w:val="24"/>
              </w:rPr>
              <w:t xml:space="preserve"> </w:t>
            </w:r>
            <w:r w:rsidRPr="00A52D66">
              <w:rPr>
                <w:sz w:val="24"/>
                <w:szCs w:val="24"/>
              </w:rPr>
              <w:t>түлік</w:t>
            </w:r>
            <w:r w:rsidRPr="00A52D66">
              <w:rPr>
                <w:spacing w:val="38"/>
                <w:sz w:val="24"/>
                <w:szCs w:val="24"/>
              </w:rPr>
              <w:t xml:space="preserve"> </w:t>
            </w:r>
            <w:r w:rsidRPr="00A52D66">
              <w:rPr>
                <w:sz w:val="24"/>
                <w:szCs w:val="24"/>
              </w:rPr>
              <w:t xml:space="preserve">иелерінің  </w:t>
            </w:r>
            <w:r w:rsidRPr="00A52D66">
              <w:rPr>
                <w:spacing w:val="13"/>
                <w:sz w:val="24"/>
                <w:szCs w:val="24"/>
              </w:rPr>
              <w:t xml:space="preserve"> </w:t>
            </w:r>
            <w:r w:rsidRPr="00A52D66">
              <w:rPr>
                <w:sz w:val="24"/>
                <w:szCs w:val="24"/>
              </w:rPr>
              <w:t xml:space="preserve">төлдерді  </w:t>
            </w:r>
            <w:r w:rsidRPr="00A52D66">
              <w:rPr>
                <w:spacing w:val="6"/>
                <w:sz w:val="24"/>
                <w:szCs w:val="24"/>
              </w:rPr>
              <w:t xml:space="preserve"> </w:t>
            </w:r>
            <w:r w:rsidRPr="00A52D66">
              <w:rPr>
                <w:sz w:val="24"/>
                <w:szCs w:val="24"/>
              </w:rPr>
              <w:t>қалай шақыратынын</w:t>
            </w:r>
            <w:r w:rsidRPr="00A52D66">
              <w:rPr>
                <w:spacing w:val="-3"/>
                <w:sz w:val="24"/>
                <w:szCs w:val="24"/>
              </w:rPr>
              <w:t xml:space="preserve"> </w:t>
            </w:r>
            <w:r w:rsidRPr="00A52D66">
              <w:rPr>
                <w:sz w:val="24"/>
                <w:szCs w:val="24"/>
              </w:rPr>
              <w:t>балалардың</w:t>
            </w:r>
            <w:r w:rsidRPr="00A52D66">
              <w:rPr>
                <w:spacing w:val="-4"/>
                <w:sz w:val="24"/>
                <w:szCs w:val="24"/>
              </w:rPr>
              <w:t xml:space="preserve"> </w:t>
            </w:r>
            <w:r w:rsidRPr="00A52D66">
              <w:rPr>
                <w:sz w:val="24"/>
                <w:szCs w:val="24"/>
              </w:rPr>
              <w:t>өздеріне</w:t>
            </w:r>
            <w:r w:rsidRPr="00A52D66">
              <w:rPr>
                <w:spacing w:val="-3"/>
                <w:sz w:val="24"/>
                <w:szCs w:val="24"/>
              </w:rPr>
              <w:t xml:space="preserve"> </w:t>
            </w:r>
            <w:r w:rsidRPr="00A52D66">
              <w:rPr>
                <w:sz w:val="24"/>
                <w:szCs w:val="24"/>
              </w:rPr>
              <w:t>айтқызу.</w:t>
            </w:r>
          </w:p>
          <w:p w14:paraId="1AFC730C" w14:textId="77777777" w:rsidR="00BF01AB" w:rsidRDefault="00BF01AB" w:rsidP="001158BE">
            <w:pPr>
              <w:pStyle w:val="a6"/>
              <w:ind w:left="0"/>
              <w:rPr>
                <w:sz w:val="24"/>
                <w:szCs w:val="24"/>
              </w:rPr>
            </w:pPr>
          </w:p>
          <w:p w14:paraId="61D65359" w14:textId="77777777" w:rsidR="00A52D66" w:rsidRPr="00A52D66" w:rsidRDefault="00A52D66" w:rsidP="001158BE">
            <w:pPr>
              <w:pStyle w:val="TableParagraph"/>
              <w:rPr>
                <w:b/>
                <w:sz w:val="24"/>
                <w:szCs w:val="24"/>
              </w:rPr>
            </w:pPr>
          </w:p>
        </w:tc>
        <w:tc>
          <w:tcPr>
            <w:tcW w:w="2408" w:type="dxa"/>
            <w:tcMar>
              <w:top w:w="15" w:type="dxa"/>
              <w:left w:w="15" w:type="dxa"/>
              <w:bottom w:w="15" w:type="dxa"/>
              <w:right w:w="15" w:type="dxa"/>
            </w:tcMar>
          </w:tcPr>
          <w:p w14:paraId="76485BD0" w14:textId="77777777" w:rsidR="001158BE" w:rsidRPr="001158BE" w:rsidRDefault="001158BE" w:rsidP="001158BE">
            <w:pPr>
              <w:suppressAutoHyphens/>
              <w:spacing w:after="0" w:line="240" w:lineRule="auto"/>
              <w:rPr>
                <w:rFonts w:ascii="Times New Roman" w:hAnsi="Times New Roman" w:cs="Times New Roman"/>
                <w:bCs/>
                <w:sz w:val="24"/>
                <w:szCs w:val="24"/>
                <w:lang w:val="kk-KZ" w:eastAsia="ar-SA"/>
              </w:rPr>
            </w:pPr>
            <w:r w:rsidRPr="001158BE">
              <w:rPr>
                <w:rFonts w:ascii="Times New Roman" w:hAnsi="Times New Roman" w:cs="Times New Roman"/>
                <w:bCs/>
                <w:sz w:val="24"/>
                <w:szCs w:val="24"/>
                <w:lang w:val="kk-KZ" w:eastAsia="ar-SA"/>
              </w:rPr>
              <w:t>Ойын: «Сүйікті ойыншығым» Мақсаты:Балалар әрқайсысы өз ойыншықтарын таныстырып әңгімелейді.</w:t>
            </w:r>
          </w:p>
          <w:p w14:paraId="50F73CA3" w14:textId="77777777" w:rsidR="001158BE" w:rsidRPr="001158BE" w:rsidRDefault="001158BE" w:rsidP="001158BE">
            <w:pPr>
              <w:suppressAutoHyphens/>
              <w:spacing w:after="0" w:line="240" w:lineRule="auto"/>
              <w:rPr>
                <w:rFonts w:ascii="Times New Roman" w:hAnsi="Times New Roman" w:cs="Times New Roman"/>
                <w:b/>
                <w:bCs/>
                <w:sz w:val="24"/>
                <w:szCs w:val="24"/>
                <w:lang w:val="kk-KZ" w:eastAsia="ar-SA"/>
              </w:rPr>
            </w:pPr>
            <w:r w:rsidRPr="001158BE">
              <w:rPr>
                <w:rFonts w:ascii="Times New Roman" w:hAnsi="Times New Roman" w:cs="Times New Roman"/>
                <w:b/>
                <w:bCs/>
                <w:sz w:val="24"/>
                <w:szCs w:val="24"/>
                <w:lang w:val="kk-KZ" w:eastAsia="ar-SA"/>
              </w:rPr>
              <w:t>(Еркін ойын)</w:t>
            </w:r>
          </w:p>
          <w:p w14:paraId="37DE1FA5" w14:textId="77777777" w:rsidR="00A52D66" w:rsidRPr="00A52D66" w:rsidRDefault="00A52D66" w:rsidP="001158BE">
            <w:pPr>
              <w:pStyle w:val="TableParagraph"/>
              <w:rPr>
                <w:sz w:val="24"/>
                <w:szCs w:val="24"/>
              </w:rPr>
            </w:pPr>
          </w:p>
        </w:tc>
        <w:tc>
          <w:tcPr>
            <w:tcW w:w="2552" w:type="dxa"/>
            <w:tcMar>
              <w:top w:w="15" w:type="dxa"/>
              <w:left w:w="15" w:type="dxa"/>
              <w:bottom w:w="15" w:type="dxa"/>
              <w:right w:w="15" w:type="dxa"/>
            </w:tcMar>
          </w:tcPr>
          <w:p w14:paraId="5F70BC08" w14:textId="77777777" w:rsidR="00A52D66" w:rsidRPr="00A52D66" w:rsidRDefault="00A52D66" w:rsidP="001158BE">
            <w:pPr>
              <w:rPr>
                <w:rFonts w:ascii="Times New Roman" w:hAnsi="Times New Roman" w:cs="Times New Roman"/>
                <w:sz w:val="24"/>
                <w:szCs w:val="24"/>
                <w:lang w:val="kk-KZ"/>
              </w:rPr>
            </w:pPr>
            <w:r w:rsidRPr="00A52D66">
              <w:rPr>
                <w:rFonts w:ascii="Times New Roman" w:hAnsi="Times New Roman" w:cs="Times New Roman"/>
                <w:sz w:val="24"/>
                <w:szCs w:val="24"/>
                <w:lang w:val="kk-KZ"/>
              </w:rPr>
              <w:t>5-ке дейін реттік санау дағдыларын дамыту, реттік сан есімдерді атау</w:t>
            </w:r>
          </w:p>
          <w:p w14:paraId="02EA5680" w14:textId="77777777" w:rsidR="00A52D66" w:rsidRPr="00A52D66" w:rsidRDefault="00A52D66" w:rsidP="001158BE">
            <w:pPr>
              <w:rPr>
                <w:rFonts w:ascii="Times New Roman" w:hAnsi="Times New Roman" w:cs="Times New Roman"/>
                <w:sz w:val="24"/>
                <w:szCs w:val="24"/>
                <w:lang w:val="kk-KZ"/>
              </w:rPr>
            </w:pPr>
            <w:r w:rsidRPr="00A52D66">
              <w:rPr>
                <w:rFonts w:ascii="Times New Roman" w:hAnsi="Times New Roman" w:cs="Times New Roman"/>
                <w:sz w:val="24"/>
                <w:szCs w:val="24"/>
                <w:lang w:val="kk-KZ"/>
              </w:rPr>
              <w:t>Екі қатарда орналасқан заттар тобын салыстыруды үйрету</w:t>
            </w:r>
          </w:p>
          <w:p w14:paraId="73052CEF" w14:textId="77777777" w:rsidR="00A52D66" w:rsidRPr="00A52D66" w:rsidRDefault="00A52D66" w:rsidP="001158BE">
            <w:pPr>
              <w:pStyle w:val="TableParagraph"/>
              <w:rPr>
                <w:b/>
                <w:sz w:val="24"/>
                <w:szCs w:val="24"/>
              </w:rPr>
            </w:pPr>
          </w:p>
        </w:tc>
      </w:tr>
      <w:tr w:rsidR="00A52D66" w:rsidRPr="00060A9E" w14:paraId="425C3AEB" w14:textId="77777777" w:rsidTr="00833E52">
        <w:trPr>
          <w:trHeight w:val="30"/>
        </w:trPr>
        <w:tc>
          <w:tcPr>
            <w:tcW w:w="2714" w:type="dxa"/>
            <w:tcMar>
              <w:top w:w="15" w:type="dxa"/>
              <w:left w:w="15" w:type="dxa"/>
              <w:bottom w:w="15" w:type="dxa"/>
              <w:right w:w="15" w:type="dxa"/>
            </w:tcMar>
            <w:vAlign w:val="center"/>
          </w:tcPr>
          <w:p w14:paraId="3091E040" w14:textId="77777777" w:rsidR="001158BE" w:rsidRPr="007A3FF4" w:rsidRDefault="00A52D66" w:rsidP="001158BE">
            <w:pPr>
              <w:pStyle w:val="TableParagraph"/>
              <w:rPr>
                <w:b/>
                <w:sz w:val="24"/>
                <w:szCs w:val="24"/>
              </w:rPr>
            </w:pPr>
            <w:r w:rsidRPr="00A52D66">
              <w:rPr>
                <w:b/>
                <w:bCs/>
                <w:sz w:val="24"/>
                <w:szCs w:val="24"/>
              </w:rPr>
              <w:lastRenderedPageBreak/>
              <w:t xml:space="preserve"> </w:t>
            </w:r>
            <w:r w:rsidR="001158BE" w:rsidRPr="007A3FF4">
              <w:rPr>
                <w:b/>
                <w:sz w:val="24"/>
                <w:szCs w:val="24"/>
              </w:rPr>
              <w:t>Білім</w:t>
            </w:r>
            <w:r w:rsidR="001158BE" w:rsidRPr="007A3FF4">
              <w:rPr>
                <w:b/>
                <w:spacing w:val="-3"/>
                <w:sz w:val="24"/>
                <w:szCs w:val="24"/>
              </w:rPr>
              <w:t xml:space="preserve"> </w:t>
            </w:r>
            <w:r w:rsidR="001158BE" w:rsidRPr="007A3FF4">
              <w:rPr>
                <w:b/>
                <w:sz w:val="24"/>
                <w:szCs w:val="24"/>
              </w:rPr>
              <w:t>беру</w:t>
            </w:r>
            <w:r w:rsidR="001158BE" w:rsidRPr="007A3FF4">
              <w:rPr>
                <w:b/>
                <w:spacing w:val="-7"/>
                <w:sz w:val="24"/>
                <w:szCs w:val="24"/>
              </w:rPr>
              <w:t xml:space="preserve"> </w:t>
            </w:r>
            <w:r w:rsidR="001158BE" w:rsidRPr="007A3FF4">
              <w:rPr>
                <w:b/>
                <w:sz w:val="24"/>
                <w:szCs w:val="24"/>
              </w:rPr>
              <w:t>ұйымының</w:t>
            </w:r>
            <w:r w:rsidR="001158BE" w:rsidRPr="007A3FF4">
              <w:rPr>
                <w:b/>
                <w:spacing w:val="-1"/>
                <w:sz w:val="24"/>
                <w:szCs w:val="24"/>
              </w:rPr>
              <w:t xml:space="preserve"> </w:t>
            </w:r>
            <w:r w:rsidR="001158BE" w:rsidRPr="007A3FF4">
              <w:rPr>
                <w:b/>
                <w:sz w:val="24"/>
                <w:szCs w:val="24"/>
              </w:rPr>
              <w:t xml:space="preserve">кестесі </w:t>
            </w:r>
            <w:r w:rsidR="001158BE" w:rsidRPr="007A3FF4">
              <w:rPr>
                <w:b/>
                <w:spacing w:val="-57"/>
                <w:sz w:val="24"/>
                <w:szCs w:val="24"/>
              </w:rPr>
              <w:t xml:space="preserve"> </w:t>
            </w:r>
            <w:r w:rsidR="001158BE" w:rsidRPr="007A3FF4">
              <w:rPr>
                <w:b/>
                <w:sz w:val="24"/>
                <w:szCs w:val="24"/>
              </w:rPr>
              <w:t>бойынша</w:t>
            </w:r>
            <w:r w:rsidR="001158BE" w:rsidRPr="007A3FF4">
              <w:rPr>
                <w:b/>
                <w:spacing w:val="-3"/>
                <w:sz w:val="24"/>
                <w:szCs w:val="24"/>
              </w:rPr>
              <w:t xml:space="preserve"> </w:t>
            </w:r>
            <w:r w:rsidR="001158BE" w:rsidRPr="007A3FF4">
              <w:rPr>
                <w:b/>
                <w:sz w:val="24"/>
                <w:szCs w:val="24"/>
              </w:rPr>
              <w:t>ұйымдастырылған</w:t>
            </w:r>
          </w:p>
          <w:p w14:paraId="6754D6DB" w14:textId="77777777" w:rsidR="001158BE" w:rsidRPr="007A3FF4" w:rsidRDefault="001158BE" w:rsidP="001158BE">
            <w:pPr>
              <w:spacing w:after="0" w:line="254" w:lineRule="auto"/>
              <w:ind w:right="60"/>
              <w:rPr>
                <w:rFonts w:ascii="Times New Roman" w:eastAsia="Calibri" w:hAnsi="Times New Roman" w:cs="Times New Roman"/>
                <w:b/>
                <w:sz w:val="24"/>
                <w:szCs w:val="24"/>
                <w:lang w:val="kk-KZ"/>
              </w:rPr>
            </w:pPr>
            <w:r w:rsidRPr="007A3FF4">
              <w:rPr>
                <w:rFonts w:ascii="Times New Roman" w:hAnsi="Times New Roman" w:cs="Times New Roman"/>
                <w:b/>
                <w:sz w:val="24"/>
                <w:szCs w:val="24"/>
              </w:rPr>
              <w:t>іс-әрекет</w:t>
            </w:r>
          </w:p>
          <w:p w14:paraId="3CC38712" w14:textId="77777777" w:rsidR="00A52D66" w:rsidRPr="00A52D66" w:rsidRDefault="00A52D66" w:rsidP="001158BE">
            <w:pPr>
              <w:spacing w:after="20"/>
              <w:ind w:left="20"/>
              <w:rPr>
                <w:rFonts w:ascii="Times New Roman" w:hAnsi="Times New Roman" w:cs="Times New Roman"/>
                <w:b/>
                <w:bCs/>
                <w:sz w:val="24"/>
                <w:szCs w:val="24"/>
              </w:rPr>
            </w:pPr>
          </w:p>
        </w:tc>
        <w:tc>
          <w:tcPr>
            <w:tcW w:w="2552" w:type="dxa"/>
            <w:tcMar>
              <w:top w:w="15" w:type="dxa"/>
              <w:left w:w="15" w:type="dxa"/>
              <w:bottom w:w="15" w:type="dxa"/>
              <w:right w:w="15" w:type="dxa"/>
            </w:tcMar>
          </w:tcPr>
          <w:p w14:paraId="34218C84" w14:textId="77777777" w:rsidR="00A52D66" w:rsidRPr="00A45C91" w:rsidRDefault="00A52D66" w:rsidP="00A45C91">
            <w:pPr>
              <w:pStyle w:val="a3"/>
              <w:jc w:val="center"/>
              <w:rPr>
                <w:rFonts w:ascii="Times New Roman" w:hAnsi="Times New Roman"/>
                <w:b/>
                <w:bCs/>
                <w:sz w:val="24"/>
                <w:szCs w:val="24"/>
              </w:rPr>
            </w:pPr>
            <w:r w:rsidRPr="00A52D66">
              <w:rPr>
                <w:rFonts w:ascii="Times New Roman" w:hAnsi="Times New Roman"/>
                <w:b/>
                <w:bCs/>
                <w:sz w:val="24"/>
                <w:szCs w:val="24"/>
              </w:rPr>
              <w:t>Дене шынықтыру</w:t>
            </w:r>
          </w:p>
          <w:p w14:paraId="061868AB" w14:textId="77777777" w:rsidR="00A45C91" w:rsidRPr="00A45C91" w:rsidRDefault="00A45C91" w:rsidP="00A45C91">
            <w:pPr>
              <w:pStyle w:val="a3"/>
              <w:rPr>
                <w:rFonts w:ascii="Times New Roman" w:hAnsi="Times New Roman"/>
                <w:b/>
                <w:bCs/>
                <w:sz w:val="24"/>
                <w:szCs w:val="24"/>
                <w:lang w:val="kk-KZ"/>
              </w:rPr>
            </w:pPr>
            <w:r>
              <w:rPr>
                <w:rFonts w:ascii="Times New Roman" w:hAnsi="Times New Roman"/>
                <w:b/>
                <w:sz w:val="24"/>
                <w:szCs w:val="24"/>
                <w:lang w:val="kk-KZ"/>
              </w:rPr>
              <w:t xml:space="preserve">                             </w:t>
            </w:r>
            <w:r w:rsidRPr="00A327B4">
              <w:rPr>
                <w:rFonts w:ascii="Times New Roman" w:hAnsi="Times New Roman"/>
                <w:b/>
                <w:sz w:val="24"/>
                <w:szCs w:val="24"/>
                <w:lang w:val="kk-KZ"/>
              </w:rPr>
              <w:t>Физикалық қасиеттерді дамыту</w:t>
            </w:r>
          </w:p>
          <w:p w14:paraId="71740AE3" w14:textId="77777777" w:rsidR="00A45C91" w:rsidRPr="00A327B4" w:rsidRDefault="00A45C91" w:rsidP="00A45C91">
            <w:pPr>
              <w:ind w:right="121"/>
              <w:jc w:val="center"/>
              <w:rPr>
                <w:rFonts w:ascii="Times New Roman" w:eastAsia="Times New Roman" w:hAnsi="Times New Roman" w:cs="Times New Roman"/>
                <w:kern w:val="24"/>
                <w:sz w:val="24"/>
                <w:szCs w:val="24"/>
                <w:lang w:val="kk-KZ"/>
              </w:rPr>
            </w:pPr>
            <w:r>
              <w:rPr>
                <w:rFonts w:ascii="Times New Roman" w:eastAsia="Times New Roman" w:hAnsi="Times New Roman" w:cs="Times New Roman"/>
                <w:kern w:val="24"/>
                <w:sz w:val="24"/>
                <w:szCs w:val="24"/>
                <w:lang w:val="kk-KZ"/>
              </w:rPr>
              <w:t xml:space="preserve"> </w:t>
            </w:r>
            <w:r w:rsidRPr="00A327B4">
              <w:rPr>
                <w:rFonts w:ascii="Times New Roman" w:eastAsia="Times New Roman" w:hAnsi="Times New Roman" w:cs="Times New Roman"/>
                <w:kern w:val="24"/>
                <w:sz w:val="24"/>
                <w:szCs w:val="24"/>
                <w:lang w:val="kk-KZ"/>
              </w:rPr>
              <w:t xml:space="preserve"> (Пән жетекшісінің жоспары бойынша)</w:t>
            </w:r>
          </w:p>
          <w:p w14:paraId="0BD28B19" w14:textId="77777777" w:rsidR="00A52D66" w:rsidRPr="00A52D66" w:rsidRDefault="00A52D66" w:rsidP="001158BE">
            <w:pPr>
              <w:pStyle w:val="a3"/>
              <w:rPr>
                <w:rFonts w:ascii="Times New Roman" w:hAnsi="Times New Roman"/>
                <w:b/>
                <w:bCs/>
                <w:sz w:val="24"/>
                <w:szCs w:val="24"/>
                <w:lang w:val="kk-KZ"/>
              </w:rPr>
            </w:pPr>
          </w:p>
        </w:tc>
        <w:tc>
          <w:tcPr>
            <w:tcW w:w="2127" w:type="dxa"/>
            <w:tcMar>
              <w:top w:w="15" w:type="dxa"/>
              <w:left w:w="15" w:type="dxa"/>
              <w:bottom w:w="15" w:type="dxa"/>
              <w:right w:w="15" w:type="dxa"/>
            </w:tcMar>
          </w:tcPr>
          <w:p w14:paraId="272EEF76" w14:textId="77777777" w:rsidR="00A52D66" w:rsidRPr="00A52D66" w:rsidRDefault="00A52D66" w:rsidP="00A45C91">
            <w:pPr>
              <w:ind w:right="121"/>
              <w:jc w:val="center"/>
              <w:rPr>
                <w:rFonts w:ascii="Times New Roman" w:hAnsi="Times New Roman" w:cs="Times New Roman"/>
                <w:b/>
                <w:bCs/>
                <w:sz w:val="24"/>
                <w:szCs w:val="24"/>
                <w:lang w:val="kk-KZ"/>
              </w:rPr>
            </w:pPr>
          </w:p>
        </w:tc>
        <w:tc>
          <w:tcPr>
            <w:tcW w:w="2552" w:type="dxa"/>
            <w:tcMar>
              <w:top w:w="15" w:type="dxa"/>
              <w:left w:w="15" w:type="dxa"/>
              <w:bottom w:w="15" w:type="dxa"/>
              <w:right w:w="15" w:type="dxa"/>
            </w:tcMar>
          </w:tcPr>
          <w:p w14:paraId="4EA5503E" w14:textId="77777777" w:rsidR="00BF01AB" w:rsidRPr="00A327B4" w:rsidRDefault="00BF01AB" w:rsidP="00BF01AB">
            <w:pPr>
              <w:ind w:right="121"/>
              <w:jc w:val="center"/>
              <w:rPr>
                <w:rFonts w:ascii="Times New Roman" w:eastAsia="Times New Roman" w:hAnsi="Times New Roman" w:cs="Times New Roman"/>
                <w:b/>
                <w:kern w:val="24"/>
                <w:sz w:val="24"/>
                <w:szCs w:val="24"/>
                <w:lang w:val="kk-KZ"/>
              </w:rPr>
            </w:pPr>
            <w:r w:rsidRPr="00A327B4">
              <w:rPr>
                <w:rFonts w:ascii="Times New Roman" w:eastAsia="Times New Roman" w:hAnsi="Times New Roman" w:cs="Times New Roman"/>
                <w:b/>
                <w:kern w:val="24"/>
                <w:sz w:val="24"/>
                <w:szCs w:val="24"/>
                <w:lang w:val="kk-KZ"/>
              </w:rPr>
              <w:t xml:space="preserve">     Музыка</w:t>
            </w:r>
          </w:p>
          <w:p w14:paraId="37043437" w14:textId="77777777" w:rsidR="00BF01AB" w:rsidRPr="00A327B4" w:rsidRDefault="00BF01AB" w:rsidP="00BF01AB">
            <w:pPr>
              <w:ind w:right="121"/>
              <w:jc w:val="center"/>
              <w:rPr>
                <w:rFonts w:ascii="Times New Roman" w:eastAsia="Times New Roman" w:hAnsi="Times New Roman" w:cs="Times New Roman"/>
                <w:kern w:val="24"/>
                <w:sz w:val="24"/>
                <w:szCs w:val="24"/>
                <w:lang w:val="kk-KZ"/>
              </w:rPr>
            </w:pPr>
            <w:r w:rsidRPr="00A327B4">
              <w:rPr>
                <w:rFonts w:ascii="Times New Roman" w:eastAsia="Times New Roman" w:hAnsi="Times New Roman" w:cs="Times New Roman"/>
                <w:kern w:val="24"/>
                <w:sz w:val="24"/>
                <w:szCs w:val="24"/>
                <w:lang w:val="kk-KZ"/>
              </w:rPr>
              <w:t>(Музыка жетекшісінің жоспары бойынша)</w:t>
            </w:r>
          </w:p>
          <w:p w14:paraId="3753E5B7" w14:textId="77777777" w:rsidR="00A45C91" w:rsidRPr="00A327B4" w:rsidRDefault="00A45C91" w:rsidP="00A45C91">
            <w:pPr>
              <w:ind w:right="121"/>
              <w:rPr>
                <w:rFonts w:ascii="Times New Roman" w:hAnsi="Times New Roman" w:cs="Times New Roman"/>
                <w:b/>
                <w:sz w:val="24"/>
                <w:szCs w:val="24"/>
                <w:lang w:val="kk-KZ"/>
              </w:rPr>
            </w:pPr>
            <w:r w:rsidRPr="00A327B4">
              <w:rPr>
                <w:rFonts w:ascii="Times New Roman" w:hAnsi="Times New Roman" w:cs="Times New Roman"/>
                <w:b/>
                <w:sz w:val="24"/>
                <w:szCs w:val="24"/>
                <w:lang w:val="kk-KZ"/>
              </w:rPr>
              <w:t xml:space="preserve">Қазақ тілі          </w:t>
            </w:r>
            <w:r>
              <w:rPr>
                <w:rFonts w:ascii="Times New Roman" w:hAnsi="Times New Roman" w:cs="Times New Roman"/>
                <w:b/>
                <w:sz w:val="24"/>
                <w:szCs w:val="24"/>
                <w:lang w:val="kk-KZ"/>
              </w:rPr>
              <w:t xml:space="preserve">             </w:t>
            </w:r>
            <w:r w:rsidRPr="00A327B4">
              <w:rPr>
                <w:rFonts w:ascii="Times New Roman" w:hAnsi="Times New Roman" w:cs="Times New Roman"/>
                <w:b/>
                <w:sz w:val="24"/>
                <w:szCs w:val="24"/>
                <w:lang w:val="kk-KZ"/>
              </w:rPr>
              <w:t xml:space="preserve">  (Пән маман жоспары бойынша)</w:t>
            </w:r>
          </w:p>
          <w:p w14:paraId="28A07F1D" w14:textId="77777777" w:rsidR="00A45C91" w:rsidRPr="00A327B4" w:rsidRDefault="00A45C91" w:rsidP="00A45C91">
            <w:pPr>
              <w:ind w:right="121"/>
              <w:rPr>
                <w:rFonts w:ascii="Times New Roman" w:hAnsi="Times New Roman" w:cs="Times New Roman"/>
                <w:b/>
                <w:sz w:val="24"/>
                <w:szCs w:val="24"/>
                <w:lang w:val="kk-KZ"/>
              </w:rPr>
            </w:pPr>
            <w:r w:rsidRPr="00A327B4">
              <w:rPr>
                <w:rFonts w:ascii="Times New Roman" w:hAnsi="Times New Roman" w:cs="Times New Roman"/>
                <w:b/>
                <w:sz w:val="24"/>
                <w:szCs w:val="24"/>
                <w:lang w:val="kk-KZ"/>
              </w:rPr>
              <w:t>Коммуникативтік дағдыларын дамыту</w:t>
            </w:r>
          </w:p>
          <w:p w14:paraId="30394903" w14:textId="77777777" w:rsidR="00A52D66" w:rsidRPr="00A52D66" w:rsidRDefault="00A52D66" w:rsidP="001158BE">
            <w:pPr>
              <w:rPr>
                <w:rFonts w:ascii="Times New Roman" w:hAnsi="Times New Roman" w:cs="Times New Roman"/>
                <w:bCs/>
                <w:sz w:val="24"/>
                <w:szCs w:val="24"/>
                <w:lang w:val="kk-KZ"/>
              </w:rPr>
            </w:pPr>
          </w:p>
          <w:p w14:paraId="20B2CAE3" w14:textId="77777777" w:rsidR="00A52D66" w:rsidRPr="00A52D66" w:rsidRDefault="00A52D66" w:rsidP="001158BE">
            <w:pPr>
              <w:rPr>
                <w:rFonts w:ascii="Times New Roman" w:hAnsi="Times New Roman" w:cs="Times New Roman"/>
                <w:sz w:val="24"/>
                <w:szCs w:val="24"/>
              </w:rPr>
            </w:pPr>
          </w:p>
        </w:tc>
        <w:tc>
          <w:tcPr>
            <w:tcW w:w="2408" w:type="dxa"/>
            <w:tcMar>
              <w:top w:w="15" w:type="dxa"/>
              <w:left w:w="15" w:type="dxa"/>
              <w:bottom w:w="15" w:type="dxa"/>
              <w:right w:w="15" w:type="dxa"/>
            </w:tcMar>
          </w:tcPr>
          <w:p w14:paraId="061E354B" w14:textId="77777777" w:rsidR="00BF01AB" w:rsidRPr="00A327B4" w:rsidRDefault="00BF01AB" w:rsidP="00D90359">
            <w:pPr>
              <w:pStyle w:val="a3"/>
              <w:rPr>
                <w:rFonts w:ascii="Times New Roman" w:hAnsi="Times New Roman"/>
                <w:b/>
                <w:bCs/>
                <w:sz w:val="24"/>
                <w:szCs w:val="24"/>
                <w:lang w:val="kk-KZ"/>
              </w:rPr>
            </w:pPr>
            <w:r w:rsidRPr="00A327B4">
              <w:rPr>
                <w:rFonts w:ascii="Times New Roman" w:hAnsi="Times New Roman"/>
                <w:b/>
                <w:bCs/>
                <w:sz w:val="24"/>
                <w:szCs w:val="24"/>
                <w:lang w:val="kk-KZ"/>
              </w:rPr>
              <w:t xml:space="preserve">  Дене шынықтыру</w:t>
            </w:r>
          </w:p>
          <w:p w14:paraId="4FEF3505" w14:textId="77777777" w:rsidR="00BF01AB" w:rsidRPr="00A45C91" w:rsidRDefault="00A45C91" w:rsidP="00D90359">
            <w:pPr>
              <w:pStyle w:val="a3"/>
              <w:rPr>
                <w:rFonts w:ascii="Times New Roman" w:hAnsi="Times New Roman"/>
                <w:b/>
                <w:bCs/>
                <w:sz w:val="24"/>
                <w:szCs w:val="24"/>
                <w:lang w:val="kk-KZ"/>
              </w:rPr>
            </w:pPr>
            <w:r>
              <w:rPr>
                <w:rFonts w:ascii="Times New Roman" w:hAnsi="Times New Roman"/>
                <w:b/>
                <w:sz w:val="24"/>
                <w:szCs w:val="24"/>
                <w:lang w:val="kk-KZ"/>
              </w:rPr>
              <w:t xml:space="preserve">                          </w:t>
            </w:r>
            <w:r w:rsidR="00BF01AB" w:rsidRPr="00A327B4">
              <w:rPr>
                <w:rFonts w:ascii="Times New Roman" w:hAnsi="Times New Roman"/>
                <w:b/>
                <w:sz w:val="24"/>
                <w:szCs w:val="24"/>
                <w:lang w:val="kk-KZ"/>
              </w:rPr>
              <w:t>Физикалық қасиеттерді дамыту</w:t>
            </w:r>
          </w:p>
          <w:p w14:paraId="26D1D231" w14:textId="77777777" w:rsidR="00BF01AB" w:rsidRPr="00A327B4" w:rsidRDefault="00BF01AB" w:rsidP="00D90359">
            <w:pPr>
              <w:spacing w:after="0" w:line="240" w:lineRule="auto"/>
              <w:ind w:right="121"/>
              <w:jc w:val="center"/>
              <w:rPr>
                <w:rFonts w:ascii="Times New Roman" w:eastAsia="Times New Roman" w:hAnsi="Times New Roman" w:cs="Times New Roman"/>
                <w:kern w:val="24"/>
                <w:sz w:val="24"/>
                <w:szCs w:val="24"/>
                <w:lang w:val="kk-KZ"/>
              </w:rPr>
            </w:pPr>
            <w:r w:rsidRPr="00A327B4">
              <w:rPr>
                <w:rFonts w:ascii="Times New Roman" w:eastAsia="Times New Roman" w:hAnsi="Times New Roman" w:cs="Times New Roman"/>
                <w:kern w:val="24"/>
                <w:sz w:val="24"/>
                <w:szCs w:val="24"/>
                <w:lang w:val="kk-KZ"/>
              </w:rPr>
              <w:t>(Пән жетекшісінің жоспары бойынша)</w:t>
            </w:r>
          </w:p>
          <w:p w14:paraId="5A795F51" w14:textId="77777777" w:rsidR="00567F1E" w:rsidRDefault="00567F1E" w:rsidP="00D90359">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Дидактикалық ойын:</w:t>
            </w:r>
          </w:p>
          <w:p w14:paraId="7D4A8522" w14:textId="77777777" w:rsidR="00567F1E" w:rsidRDefault="00567F1E" w:rsidP="00D90359">
            <w:pPr>
              <w:spacing w:after="0" w:line="240" w:lineRule="auto"/>
              <w:rPr>
                <w:rFonts w:ascii="Times New Roman" w:hAnsi="Times New Roman" w:cs="Times New Roman"/>
                <w:b/>
                <w:sz w:val="24"/>
                <w:szCs w:val="24"/>
                <w:lang w:val="kk-KZ"/>
              </w:rPr>
            </w:pPr>
            <w:r>
              <w:rPr>
                <w:rFonts w:ascii="Times New Roman" w:hAnsi="Times New Roman" w:cs="Times New Roman"/>
                <w:sz w:val="24"/>
                <w:szCs w:val="24"/>
                <w:lang w:val="kk-KZ"/>
              </w:rPr>
              <w:t>«</w:t>
            </w:r>
            <w:r>
              <w:rPr>
                <w:rFonts w:ascii="Times New Roman" w:hAnsi="Times New Roman" w:cs="Times New Roman"/>
                <w:b/>
                <w:sz w:val="24"/>
                <w:szCs w:val="24"/>
                <w:lang w:val="kk-KZ"/>
              </w:rPr>
              <w:t>Мені қайтала»</w:t>
            </w:r>
          </w:p>
          <w:p w14:paraId="2EE259F8" w14:textId="77777777" w:rsidR="00567F1E" w:rsidRDefault="00567F1E" w:rsidP="00D90359">
            <w:pPr>
              <w:spacing w:after="0" w:line="240" w:lineRule="auto"/>
              <w:rPr>
                <w:rFonts w:ascii="Times New Roman" w:hAnsi="Times New Roman" w:cs="Times New Roman"/>
                <w:sz w:val="24"/>
                <w:szCs w:val="24"/>
                <w:lang w:val="kk-KZ"/>
              </w:rPr>
            </w:pPr>
            <w:r>
              <w:rPr>
                <w:rFonts w:ascii="Times New Roman" w:hAnsi="Times New Roman" w:cs="Times New Roman"/>
                <w:b/>
                <w:sz w:val="24"/>
                <w:szCs w:val="24"/>
                <w:lang w:val="kk-KZ"/>
              </w:rPr>
              <w:t>Мақсаты:</w:t>
            </w:r>
            <w:r>
              <w:rPr>
                <w:rFonts w:ascii="Times New Roman" w:eastAsia="Times New Roman" w:hAnsi="Times New Roman" w:cs="Times New Roman"/>
                <w:sz w:val="24"/>
                <w:szCs w:val="24"/>
                <w:lang w:val="kk-KZ"/>
              </w:rPr>
              <w:t>әрбір баланың қызығушылығына мән беру, сұрақтарына жауап беру, жеке сөйлесу.</w:t>
            </w:r>
            <w:r w:rsidR="00833E52">
              <w:rPr>
                <w:rFonts w:ascii="Times New Roman" w:eastAsia="Times New Roman" w:hAnsi="Times New Roman" w:cs="Times New Roman"/>
                <w:sz w:val="24"/>
                <w:szCs w:val="24"/>
                <w:lang w:val="kk-KZ"/>
              </w:rPr>
              <w:t xml:space="preserve">         </w:t>
            </w:r>
            <w:r>
              <w:rPr>
                <w:rFonts w:ascii="Times New Roman" w:hAnsi="Times New Roman" w:cs="Times New Roman"/>
                <w:b/>
                <w:sz w:val="24"/>
                <w:szCs w:val="24"/>
                <w:lang w:val="kk-KZ"/>
              </w:rPr>
              <w:t>(Сөйлеуді дамыту</w:t>
            </w:r>
            <w:r>
              <w:rPr>
                <w:rFonts w:ascii="Times New Roman" w:hAnsi="Times New Roman" w:cs="Times New Roman"/>
                <w:sz w:val="24"/>
                <w:szCs w:val="24"/>
                <w:lang w:val="kk-KZ"/>
              </w:rPr>
              <w:t>.</w:t>
            </w:r>
          </w:p>
          <w:p w14:paraId="3CA2593C" w14:textId="77777777" w:rsidR="00567F1E" w:rsidRDefault="00567F1E" w:rsidP="00567F1E">
            <w:pPr>
              <w:rPr>
                <w:rFonts w:ascii="Times New Roman" w:hAnsi="Times New Roman" w:cs="Times New Roman"/>
                <w:b/>
                <w:sz w:val="24"/>
                <w:szCs w:val="24"/>
                <w:lang w:val="kk-KZ"/>
              </w:rPr>
            </w:pPr>
            <w:r>
              <w:rPr>
                <w:rFonts w:ascii="Times New Roman" w:hAnsi="Times New Roman" w:cs="Times New Roman"/>
                <w:b/>
                <w:sz w:val="24"/>
                <w:szCs w:val="24"/>
                <w:lang w:val="kk-KZ"/>
              </w:rPr>
              <w:t>Коммунативтік дағдыларды дамыту.</w:t>
            </w:r>
          </w:p>
          <w:p w14:paraId="3B4619FB" w14:textId="77777777" w:rsidR="00833E52" w:rsidRPr="00A039E8" w:rsidRDefault="00833E52" w:rsidP="00833E52">
            <w:pPr>
              <w:widowControl w:val="0"/>
              <w:rPr>
                <w:rFonts w:ascii="Times New Roman" w:hAnsi="Times New Roman" w:cs="Times New Roman"/>
                <w:b/>
                <w:sz w:val="24"/>
                <w:szCs w:val="24"/>
                <w:lang w:val="kk-KZ"/>
              </w:rPr>
            </w:pPr>
            <w:r w:rsidRPr="00A039E8">
              <w:rPr>
                <w:rFonts w:ascii="Times New Roman" w:hAnsi="Times New Roman" w:cs="Times New Roman"/>
                <w:b/>
                <w:sz w:val="24"/>
                <w:szCs w:val="24"/>
                <w:lang w:val="kk-KZ"/>
              </w:rPr>
              <w:t>Сурет салу</w:t>
            </w:r>
          </w:p>
          <w:p w14:paraId="0B5F7B18" w14:textId="77777777" w:rsidR="00833E52" w:rsidRPr="00A039E8" w:rsidRDefault="00833E52" w:rsidP="00833E52">
            <w:pPr>
              <w:widowControl w:val="0"/>
              <w:rPr>
                <w:rFonts w:ascii="Times New Roman" w:hAnsi="Times New Roman" w:cs="Times New Roman"/>
                <w:b/>
                <w:sz w:val="24"/>
                <w:szCs w:val="24"/>
                <w:lang w:val="kk-KZ"/>
              </w:rPr>
            </w:pPr>
            <w:r w:rsidRPr="00A039E8">
              <w:rPr>
                <w:rFonts w:ascii="Times New Roman" w:hAnsi="Times New Roman" w:cs="Times New Roman"/>
                <w:b/>
                <w:sz w:val="24"/>
                <w:szCs w:val="24"/>
                <w:lang w:val="kk-KZ"/>
              </w:rPr>
              <w:t xml:space="preserve"> Жапсыру</w:t>
            </w:r>
          </w:p>
          <w:p w14:paraId="6901F114" w14:textId="77777777" w:rsidR="00833E52" w:rsidRPr="00A039E8" w:rsidRDefault="00833E52" w:rsidP="00833E52">
            <w:pPr>
              <w:widowControl w:val="0"/>
              <w:rPr>
                <w:rFonts w:ascii="Times New Roman" w:hAnsi="Times New Roman" w:cs="Times New Roman"/>
                <w:sz w:val="24"/>
                <w:szCs w:val="24"/>
                <w:lang w:val="kk-KZ"/>
              </w:rPr>
            </w:pPr>
            <w:r w:rsidRPr="00A039E8">
              <w:rPr>
                <w:rFonts w:ascii="Times New Roman" w:hAnsi="Times New Roman" w:cs="Times New Roman"/>
                <w:sz w:val="24"/>
                <w:szCs w:val="24"/>
                <w:lang w:val="kk-KZ"/>
              </w:rPr>
              <w:t xml:space="preserve">Құс қанаты оюын бейнелеу. </w:t>
            </w:r>
          </w:p>
          <w:p w14:paraId="0A8A704C" w14:textId="77777777" w:rsidR="00A52D66" w:rsidRPr="00833E52" w:rsidRDefault="00833E52" w:rsidP="00833E52">
            <w:pPr>
              <w:widowControl w:val="0"/>
              <w:ind w:right="40"/>
              <w:rPr>
                <w:rFonts w:ascii="Times New Roman" w:hAnsi="Times New Roman" w:cs="Times New Roman"/>
                <w:b/>
                <w:sz w:val="24"/>
                <w:szCs w:val="24"/>
                <w:lang w:val="kk-KZ"/>
              </w:rPr>
            </w:pPr>
            <w:r w:rsidRPr="00A039E8">
              <w:rPr>
                <w:rFonts w:ascii="Times New Roman" w:hAnsi="Times New Roman" w:cs="Times New Roman"/>
                <w:sz w:val="24"/>
                <w:szCs w:val="24"/>
                <w:lang w:val="kk-KZ"/>
              </w:rPr>
              <w:t xml:space="preserve">Мақсаты: ою-өрнектерді жазықтықта орналастыру дағдыларын қалыптастыру. </w:t>
            </w:r>
            <w:r w:rsidRPr="00A039E8">
              <w:rPr>
                <w:rFonts w:ascii="Times New Roman" w:hAnsi="Times New Roman" w:cs="Times New Roman"/>
                <w:b/>
                <w:bCs/>
                <w:sz w:val="24"/>
                <w:szCs w:val="24"/>
                <w:lang w:val="kk-KZ"/>
              </w:rPr>
              <w:t>(</w:t>
            </w:r>
            <w:r w:rsidRPr="00A039E8">
              <w:rPr>
                <w:rFonts w:ascii="Times New Roman" w:hAnsi="Times New Roman" w:cs="Times New Roman"/>
                <w:b/>
                <w:sz w:val="24"/>
                <w:szCs w:val="24"/>
                <w:lang w:val="kk-KZ"/>
              </w:rPr>
              <w:t>шығармашылық дағдыларын, зерттеу іс-әрекеттерін дамыту)</w:t>
            </w:r>
          </w:p>
        </w:tc>
        <w:tc>
          <w:tcPr>
            <w:tcW w:w="2552" w:type="dxa"/>
            <w:tcMar>
              <w:top w:w="15" w:type="dxa"/>
              <w:left w:w="15" w:type="dxa"/>
              <w:bottom w:w="15" w:type="dxa"/>
              <w:right w:w="15" w:type="dxa"/>
            </w:tcMar>
          </w:tcPr>
          <w:p w14:paraId="7C02D9E4" w14:textId="77777777" w:rsidR="00BF01AB" w:rsidRPr="00A327B4" w:rsidRDefault="00BF01AB" w:rsidP="00BF01AB">
            <w:pPr>
              <w:ind w:right="121"/>
              <w:jc w:val="center"/>
              <w:rPr>
                <w:rFonts w:ascii="Times New Roman" w:eastAsia="Times New Roman" w:hAnsi="Times New Roman" w:cs="Times New Roman"/>
                <w:b/>
                <w:kern w:val="24"/>
                <w:sz w:val="24"/>
                <w:szCs w:val="24"/>
                <w:lang w:val="kk-KZ"/>
              </w:rPr>
            </w:pPr>
            <w:r w:rsidRPr="00A327B4">
              <w:rPr>
                <w:rFonts w:ascii="Times New Roman" w:eastAsia="Times New Roman" w:hAnsi="Times New Roman" w:cs="Times New Roman"/>
                <w:b/>
                <w:kern w:val="24"/>
                <w:sz w:val="24"/>
                <w:szCs w:val="24"/>
                <w:lang w:val="kk-KZ"/>
              </w:rPr>
              <w:t xml:space="preserve">   Музыка</w:t>
            </w:r>
          </w:p>
          <w:p w14:paraId="146DE835" w14:textId="77777777" w:rsidR="00BF01AB" w:rsidRPr="00A327B4" w:rsidRDefault="00BF01AB" w:rsidP="00BF01AB">
            <w:pPr>
              <w:ind w:right="121"/>
              <w:jc w:val="center"/>
              <w:rPr>
                <w:rFonts w:ascii="Times New Roman" w:eastAsia="Times New Roman" w:hAnsi="Times New Roman" w:cs="Times New Roman"/>
                <w:kern w:val="24"/>
                <w:sz w:val="24"/>
                <w:szCs w:val="24"/>
                <w:lang w:val="kk-KZ"/>
              </w:rPr>
            </w:pPr>
            <w:r w:rsidRPr="00A327B4">
              <w:rPr>
                <w:rFonts w:ascii="Times New Roman" w:eastAsia="Times New Roman" w:hAnsi="Times New Roman" w:cs="Times New Roman"/>
                <w:kern w:val="24"/>
                <w:sz w:val="24"/>
                <w:szCs w:val="24"/>
                <w:lang w:val="kk-KZ"/>
              </w:rPr>
              <w:t>(Музыка жетекшісінің жоспары бойынша)</w:t>
            </w:r>
          </w:p>
          <w:p w14:paraId="5771EDC7" w14:textId="77777777" w:rsidR="00A52D66" w:rsidRPr="00A52D66" w:rsidRDefault="00A52D66" w:rsidP="001158BE">
            <w:pPr>
              <w:pStyle w:val="a3"/>
              <w:jc w:val="center"/>
              <w:rPr>
                <w:rFonts w:ascii="Times New Roman" w:hAnsi="Times New Roman"/>
                <w:b/>
                <w:bCs/>
                <w:sz w:val="24"/>
                <w:szCs w:val="24"/>
                <w:lang w:val="kk-KZ"/>
              </w:rPr>
            </w:pPr>
            <w:r w:rsidRPr="00A45C91">
              <w:rPr>
                <w:rFonts w:ascii="Times New Roman" w:hAnsi="Times New Roman"/>
                <w:b/>
                <w:bCs/>
                <w:sz w:val="24"/>
                <w:szCs w:val="24"/>
                <w:lang w:val="kk-KZ"/>
              </w:rPr>
              <w:t>Дене шынықтыру</w:t>
            </w:r>
          </w:p>
          <w:p w14:paraId="48BBD1CB" w14:textId="77777777" w:rsidR="00A45C91" w:rsidRPr="00A327B4" w:rsidRDefault="00A45C91" w:rsidP="00A45C91">
            <w:pPr>
              <w:pStyle w:val="a3"/>
              <w:rPr>
                <w:rFonts w:ascii="Times New Roman" w:hAnsi="Times New Roman"/>
                <w:b/>
                <w:bCs/>
                <w:sz w:val="24"/>
                <w:szCs w:val="24"/>
                <w:lang w:val="kk-KZ"/>
              </w:rPr>
            </w:pPr>
            <w:r w:rsidRPr="00A327B4">
              <w:rPr>
                <w:rFonts w:ascii="Times New Roman" w:hAnsi="Times New Roman"/>
                <w:b/>
                <w:sz w:val="24"/>
                <w:szCs w:val="24"/>
                <w:lang w:val="kk-KZ"/>
              </w:rPr>
              <w:t>Физикалық қасиеттерді дамыту</w:t>
            </w:r>
          </w:p>
          <w:p w14:paraId="686C452A" w14:textId="77777777" w:rsidR="00A45C91" w:rsidRPr="00A327B4" w:rsidRDefault="00A45C91" w:rsidP="00A45C91">
            <w:pPr>
              <w:ind w:right="121"/>
              <w:jc w:val="center"/>
              <w:rPr>
                <w:rFonts w:ascii="Times New Roman" w:eastAsia="Times New Roman" w:hAnsi="Times New Roman" w:cs="Times New Roman"/>
                <w:b/>
                <w:kern w:val="24"/>
                <w:sz w:val="24"/>
                <w:szCs w:val="24"/>
                <w:lang w:val="kk-KZ"/>
              </w:rPr>
            </w:pPr>
          </w:p>
          <w:p w14:paraId="1CA65618" w14:textId="77777777" w:rsidR="00A45C91" w:rsidRPr="00A327B4" w:rsidRDefault="00A45C91" w:rsidP="00A45C91">
            <w:pPr>
              <w:ind w:right="121"/>
              <w:jc w:val="center"/>
              <w:rPr>
                <w:rFonts w:ascii="Times New Roman" w:eastAsia="Times New Roman" w:hAnsi="Times New Roman" w:cs="Times New Roman"/>
                <w:kern w:val="24"/>
                <w:sz w:val="24"/>
                <w:szCs w:val="24"/>
                <w:lang w:val="kk-KZ"/>
              </w:rPr>
            </w:pPr>
            <w:r w:rsidRPr="00A327B4">
              <w:rPr>
                <w:rFonts w:ascii="Times New Roman" w:eastAsia="Times New Roman" w:hAnsi="Times New Roman" w:cs="Times New Roman"/>
                <w:kern w:val="24"/>
                <w:sz w:val="24"/>
                <w:szCs w:val="24"/>
                <w:lang w:val="kk-KZ"/>
              </w:rPr>
              <w:t xml:space="preserve"> (Пән жетекшісінің жоспары бойынша)</w:t>
            </w:r>
          </w:p>
          <w:p w14:paraId="34419788" w14:textId="77777777" w:rsidR="003C6C65" w:rsidRPr="00D736ED" w:rsidRDefault="003C6C65" w:rsidP="003C6C65">
            <w:pPr>
              <w:jc w:val="center"/>
              <w:rPr>
                <w:rFonts w:ascii="Times New Roman" w:hAnsi="Times New Roman" w:cs="Times New Roman"/>
                <w:b/>
                <w:sz w:val="24"/>
                <w:szCs w:val="24"/>
                <w:lang w:val="kk-KZ"/>
              </w:rPr>
            </w:pPr>
            <w:r w:rsidRPr="00D736ED">
              <w:rPr>
                <w:rFonts w:ascii="Times New Roman" w:hAnsi="Times New Roman" w:cs="Times New Roman"/>
                <w:b/>
                <w:sz w:val="24"/>
                <w:szCs w:val="24"/>
                <w:lang w:val="kk-KZ"/>
              </w:rPr>
              <w:t>Дидактикалық ойын:</w:t>
            </w:r>
          </w:p>
          <w:p w14:paraId="535F1AD1" w14:textId="77777777" w:rsidR="003C6C65" w:rsidRPr="00D736ED" w:rsidRDefault="003C6C65" w:rsidP="003C6C65">
            <w:pPr>
              <w:jc w:val="center"/>
              <w:rPr>
                <w:rFonts w:ascii="Times New Roman" w:hAnsi="Times New Roman" w:cs="Times New Roman"/>
                <w:b/>
                <w:sz w:val="24"/>
                <w:szCs w:val="24"/>
                <w:lang w:val="kk-KZ"/>
              </w:rPr>
            </w:pPr>
            <w:r w:rsidRPr="00D736ED">
              <w:rPr>
                <w:rFonts w:ascii="Times New Roman" w:hAnsi="Times New Roman" w:cs="Times New Roman"/>
                <w:b/>
                <w:sz w:val="24"/>
                <w:szCs w:val="24"/>
                <w:lang w:val="kk-KZ"/>
              </w:rPr>
              <w:t>«Артық затты тап»</w:t>
            </w:r>
          </w:p>
          <w:p w14:paraId="029498AC" w14:textId="77777777" w:rsidR="003C6C65" w:rsidRPr="00D736ED" w:rsidRDefault="003C6C65" w:rsidP="003C6C65">
            <w:pPr>
              <w:rPr>
                <w:rFonts w:ascii="Times New Roman" w:eastAsia="Times New Roman" w:hAnsi="Times New Roman" w:cs="Times New Roman"/>
                <w:sz w:val="24"/>
                <w:szCs w:val="24"/>
                <w:lang w:val="kk-KZ"/>
              </w:rPr>
            </w:pPr>
            <w:r w:rsidRPr="00D736ED">
              <w:rPr>
                <w:rFonts w:ascii="Times New Roman" w:hAnsi="Times New Roman" w:cs="Times New Roman"/>
                <w:b/>
                <w:sz w:val="24"/>
                <w:szCs w:val="24"/>
                <w:lang w:val="kk-KZ"/>
              </w:rPr>
              <w:t>Мақсаты:</w:t>
            </w:r>
            <w:r w:rsidRPr="00D736ED">
              <w:rPr>
                <w:rFonts w:ascii="Times New Roman" w:eastAsia="Times New Roman" w:hAnsi="Times New Roman" w:cs="Times New Roman"/>
                <w:sz w:val="24"/>
                <w:szCs w:val="24"/>
                <w:lang w:val="kk-KZ"/>
              </w:rPr>
              <w:t>біртекті заттарды топтастыру және олардың біреуін бөліп көрсету</w:t>
            </w:r>
          </w:p>
          <w:p w14:paraId="19B1C2AC" w14:textId="77777777" w:rsidR="003C6C65" w:rsidRPr="00D736ED" w:rsidRDefault="003C6C65" w:rsidP="003C6C65">
            <w:pPr>
              <w:rPr>
                <w:rFonts w:ascii="Times New Roman" w:hAnsi="Times New Roman" w:cs="Times New Roman"/>
                <w:b/>
                <w:sz w:val="24"/>
                <w:szCs w:val="24"/>
                <w:lang w:val="kk-KZ"/>
              </w:rPr>
            </w:pPr>
            <w:r w:rsidRPr="00D736ED">
              <w:rPr>
                <w:rFonts w:ascii="Times New Roman" w:hAnsi="Times New Roman" w:cs="Times New Roman"/>
                <w:b/>
                <w:sz w:val="24"/>
                <w:szCs w:val="24"/>
                <w:lang w:val="kk-KZ"/>
              </w:rPr>
              <w:t>(Математика негіздері. Танымдық және зияткерлік дағдыларды дамыту)</w:t>
            </w:r>
          </w:p>
          <w:p w14:paraId="5385FF33" w14:textId="77777777" w:rsidR="00A52D66" w:rsidRPr="00A52D66" w:rsidRDefault="00A52D66" w:rsidP="001158BE">
            <w:pPr>
              <w:rPr>
                <w:rFonts w:ascii="Times New Roman" w:hAnsi="Times New Roman" w:cs="Times New Roman"/>
                <w:sz w:val="24"/>
                <w:szCs w:val="24"/>
                <w:lang w:val="kk-KZ"/>
              </w:rPr>
            </w:pPr>
          </w:p>
          <w:p w14:paraId="569C39A4" w14:textId="77777777" w:rsidR="00A52D66" w:rsidRPr="00A52D66" w:rsidRDefault="00A52D66" w:rsidP="00A45C91">
            <w:pPr>
              <w:rPr>
                <w:rFonts w:ascii="Times New Roman" w:hAnsi="Times New Roman" w:cs="Times New Roman"/>
                <w:b/>
                <w:bCs/>
                <w:sz w:val="24"/>
                <w:szCs w:val="24"/>
                <w:lang w:val="kk-KZ"/>
              </w:rPr>
            </w:pPr>
          </w:p>
        </w:tc>
      </w:tr>
      <w:tr w:rsidR="00570199" w:rsidRPr="00A52D66" w14:paraId="3588F1FF" w14:textId="77777777" w:rsidTr="001158BE">
        <w:trPr>
          <w:trHeight w:val="30"/>
        </w:trPr>
        <w:tc>
          <w:tcPr>
            <w:tcW w:w="2714" w:type="dxa"/>
            <w:tcMar>
              <w:top w:w="15" w:type="dxa"/>
              <w:left w:w="15" w:type="dxa"/>
              <w:bottom w:w="15" w:type="dxa"/>
              <w:right w:w="15" w:type="dxa"/>
            </w:tcMar>
            <w:vAlign w:val="center"/>
          </w:tcPr>
          <w:p w14:paraId="674D2A40" w14:textId="77777777" w:rsidR="00570199" w:rsidRPr="00A52D66" w:rsidRDefault="00570199" w:rsidP="001158BE">
            <w:pPr>
              <w:spacing w:after="20"/>
              <w:ind w:left="20"/>
              <w:rPr>
                <w:rFonts w:ascii="Times New Roman" w:hAnsi="Times New Roman" w:cs="Times New Roman"/>
                <w:b/>
                <w:bCs/>
                <w:sz w:val="24"/>
                <w:szCs w:val="24"/>
              </w:rPr>
            </w:pPr>
            <w:r w:rsidRPr="00A52D66">
              <w:rPr>
                <w:rFonts w:ascii="Times New Roman" w:hAnsi="Times New Roman" w:cs="Times New Roman"/>
                <w:b/>
                <w:bCs/>
                <w:sz w:val="24"/>
                <w:szCs w:val="24"/>
              </w:rPr>
              <w:lastRenderedPageBreak/>
              <w:t>2-ші таңғы ас</w:t>
            </w:r>
          </w:p>
        </w:tc>
        <w:tc>
          <w:tcPr>
            <w:tcW w:w="12191" w:type="dxa"/>
            <w:gridSpan w:val="5"/>
            <w:tcMar>
              <w:top w:w="15" w:type="dxa"/>
              <w:left w:w="15" w:type="dxa"/>
              <w:bottom w:w="15" w:type="dxa"/>
              <w:right w:w="15" w:type="dxa"/>
            </w:tcMar>
          </w:tcPr>
          <w:p w14:paraId="165AD423" w14:textId="77777777" w:rsidR="00570199" w:rsidRPr="00A52D66" w:rsidRDefault="00570199" w:rsidP="00012711">
            <w:pPr>
              <w:spacing w:after="20"/>
              <w:ind w:left="20"/>
              <w:rPr>
                <w:rFonts w:ascii="Times New Roman" w:hAnsi="Times New Roman" w:cs="Times New Roman"/>
                <w:sz w:val="24"/>
                <w:szCs w:val="24"/>
              </w:rPr>
            </w:pPr>
            <w:r w:rsidRPr="00A52D66">
              <w:rPr>
                <w:rFonts w:ascii="Times New Roman" w:hAnsi="Times New Roman" w:cs="Times New Roman"/>
                <w:sz w:val="24"/>
                <w:szCs w:val="24"/>
              </w:rPr>
              <w:t>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Өз орнын тауып отыру. Үстел басында қарапайым мінез-құлық дағдыларын қалыптастыру: нанды үгітпеу, тамақты ауызды жауып шайнау, ау</w:t>
            </w:r>
            <w:r w:rsidR="00012711">
              <w:rPr>
                <w:rFonts w:ascii="Times New Roman" w:hAnsi="Times New Roman" w:cs="Times New Roman"/>
                <w:sz w:val="24"/>
                <w:szCs w:val="24"/>
              </w:rPr>
              <w:t>ызды тамаққа  толтырып сөйлемеу</w:t>
            </w:r>
          </w:p>
        </w:tc>
      </w:tr>
      <w:tr w:rsidR="00570199" w:rsidRPr="00060A9E" w14:paraId="73A3E709" w14:textId="77777777" w:rsidTr="001158BE">
        <w:trPr>
          <w:trHeight w:val="30"/>
        </w:trPr>
        <w:tc>
          <w:tcPr>
            <w:tcW w:w="2714" w:type="dxa"/>
            <w:tcMar>
              <w:top w:w="15" w:type="dxa"/>
              <w:left w:w="15" w:type="dxa"/>
              <w:bottom w:w="15" w:type="dxa"/>
              <w:right w:w="15" w:type="dxa"/>
            </w:tcMar>
            <w:vAlign w:val="center"/>
          </w:tcPr>
          <w:p w14:paraId="61B88EB7" w14:textId="77777777" w:rsidR="00570199" w:rsidRPr="00A52D66" w:rsidRDefault="00570199" w:rsidP="001158BE">
            <w:pPr>
              <w:spacing w:after="20"/>
              <w:ind w:left="20"/>
              <w:rPr>
                <w:rFonts w:ascii="Times New Roman" w:hAnsi="Times New Roman" w:cs="Times New Roman"/>
                <w:b/>
                <w:bCs/>
                <w:sz w:val="24"/>
                <w:szCs w:val="24"/>
              </w:rPr>
            </w:pPr>
            <w:r w:rsidRPr="00A52D66">
              <w:rPr>
                <w:rFonts w:ascii="Times New Roman" w:hAnsi="Times New Roman" w:cs="Times New Roman"/>
                <w:b/>
                <w:bCs/>
                <w:sz w:val="24"/>
                <w:szCs w:val="24"/>
              </w:rPr>
              <w:t>Серуенге дайындық</w:t>
            </w:r>
          </w:p>
        </w:tc>
        <w:tc>
          <w:tcPr>
            <w:tcW w:w="12191" w:type="dxa"/>
            <w:gridSpan w:val="5"/>
            <w:tcMar>
              <w:top w:w="15" w:type="dxa"/>
              <w:left w:w="15" w:type="dxa"/>
              <w:bottom w:w="15" w:type="dxa"/>
              <w:right w:w="15" w:type="dxa"/>
            </w:tcMar>
          </w:tcPr>
          <w:p w14:paraId="0047DC79" w14:textId="77777777" w:rsidR="00570199" w:rsidRPr="00A327B4" w:rsidRDefault="00570199" w:rsidP="00570199">
            <w:pPr>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327B4">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«Өнегелі 15 минут» (Бір тұтас тәрбие жоспарынан)</w:t>
            </w:r>
          </w:p>
          <w:p w14:paraId="5FE1C733" w14:textId="77777777" w:rsidR="00570199" w:rsidRPr="001158BE" w:rsidRDefault="00570199" w:rsidP="001158BE">
            <w:pPr>
              <w:spacing w:after="20"/>
              <w:ind w:left="20"/>
              <w:rPr>
                <w:rFonts w:ascii="Times New Roman" w:hAnsi="Times New Roman" w:cs="Times New Roman"/>
                <w:sz w:val="24"/>
                <w:szCs w:val="24"/>
                <w:lang w:val="kk-KZ"/>
              </w:rPr>
            </w:pPr>
            <w:r w:rsidRPr="00570199">
              <w:rPr>
                <w:rFonts w:ascii="Times New Roman" w:hAnsi="Times New Roman" w:cs="Times New Roman"/>
                <w:sz w:val="24"/>
                <w:szCs w:val="24"/>
                <w:lang w:val="kk-KZ"/>
              </w:rPr>
              <w:t xml:space="preserve">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w:t>
            </w:r>
            <w:r w:rsidRPr="001158BE">
              <w:rPr>
                <w:rFonts w:ascii="Times New Roman" w:hAnsi="Times New Roman" w:cs="Times New Roman"/>
                <w:sz w:val="24"/>
                <w:szCs w:val="24"/>
                <w:lang w:val="kk-KZ"/>
              </w:rPr>
              <w:t>Киім шкафтарын тануды қалыптастыру (</w:t>
            </w:r>
            <w:r w:rsidRPr="001158BE">
              <w:rPr>
                <w:rFonts w:ascii="Times New Roman" w:hAnsi="Times New Roman" w:cs="Times New Roman"/>
                <w:b/>
                <w:bCs/>
                <w:sz w:val="24"/>
                <w:szCs w:val="24"/>
                <w:lang w:val="kk-KZ"/>
              </w:rPr>
              <w:t>өзіне-өзі қызмет ету дағдылары,  ұсақ моториканы дамыту</w:t>
            </w:r>
          </w:p>
        </w:tc>
      </w:tr>
      <w:tr w:rsidR="00833E52" w:rsidRPr="00A52D66" w14:paraId="21B6EC1C" w14:textId="77777777" w:rsidTr="00746C72">
        <w:trPr>
          <w:trHeight w:val="30"/>
        </w:trPr>
        <w:tc>
          <w:tcPr>
            <w:tcW w:w="2714" w:type="dxa"/>
            <w:tcMar>
              <w:top w:w="15" w:type="dxa"/>
              <w:left w:w="15" w:type="dxa"/>
              <w:bottom w:w="15" w:type="dxa"/>
              <w:right w:w="15" w:type="dxa"/>
            </w:tcMar>
            <w:vAlign w:val="center"/>
          </w:tcPr>
          <w:p w14:paraId="71E347FE" w14:textId="77777777" w:rsidR="00833E52" w:rsidRPr="00A52D66" w:rsidRDefault="00833E52" w:rsidP="00833E52">
            <w:pPr>
              <w:spacing w:after="0"/>
              <w:ind w:left="20"/>
              <w:rPr>
                <w:rFonts w:ascii="Times New Roman" w:hAnsi="Times New Roman" w:cs="Times New Roman"/>
                <w:b/>
                <w:bCs/>
                <w:sz w:val="24"/>
                <w:szCs w:val="24"/>
              </w:rPr>
            </w:pPr>
            <w:r w:rsidRPr="00A52D66">
              <w:rPr>
                <w:rFonts w:ascii="Times New Roman" w:hAnsi="Times New Roman" w:cs="Times New Roman"/>
                <w:b/>
                <w:bCs/>
                <w:sz w:val="24"/>
                <w:szCs w:val="24"/>
              </w:rPr>
              <w:t>Серуен</w:t>
            </w:r>
          </w:p>
        </w:tc>
        <w:tc>
          <w:tcPr>
            <w:tcW w:w="2552" w:type="dxa"/>
            <w:tcBorders>
              <w:top w:val="single" w:sz="4" w:space="0" w:color="000000" w:themeColor="text1"/>
              <w:left w:val="single" w:sz="4" w:space="0" w:color="000000" w:themeColor="text1"/>
              <w:bottom w:val="single" w:sz="4" w:space="0" w:color="auto"/>
              <w:right w:val="single" w:sz="4" w:space="0" w:color="auto"/>
            </w:tcBorders>
            <w:tcMar>
              <w:top w:w="15" w:type="dxa"/>
              <w:left w:w="15" w:type="dxa"/>
              <w:bottom w:w="15" w:type="dxa"/>
              <w:right w:w="15" w:type="dxa"/>
            </w:tcMar>
          </w:tcPr>
          <w:p w14:paraId="374DC1B4" w14:textId="77777777" w:rsidR="00833E52" w:rsidRPr="00A8220C" w:rsidRDefault="00833E52" w:rsidP="00833E52">
            <w:pPr>
              <w:spacing w:after="0"/>
              <w:rPr>
                <w:rFonts w:ascii="Times New Roman" w:hAnsi="Times New Roman" w:cs="Times New Roman"/>
                <w:sz w:val="24"/>
                <w:szCs w:val="24"/>
                <w:lang w:val="kk-KZ"/>
              </w:rPr>
            </w:pPr>
            <w:r w:rsidRPr="00A8220C">
              <w:rPr>
                <w:rFonts w:ascii="Times New Roman" w:hAnsi="Times New Roman" w:cs="Times New Roman"/>
                <w:b/>
                <w:sz w:val="24"/>
                <w:szCs w:val="24"/>
                <w:lang w:val="kk-KZ"/>
              </w:rPr>
              <w:t xml:space="preserve">Бақылау: </w:t>
            </w:r>
            <w:r w:rsidRPr="00A8220C">
              <w:rPr>
                <w:rFonts w:ascii="Times New Roman" w:hAnsi="Times New Roman" w:cs="Times New Roman"/>
                <w:bCs/>
                <w:sz w:val="24"/>
                <w:szCs w:val="24"/>
                <w:lang w:val="kk-KZ"/>
              </w:rPr>
              <w:t xml:space="preserve">Алаңдағы  </w:t>
            </w:r>
            <w:r w:rsidRPr="00A8220C">
              <w:rPr>
                <w:rFonts w:ascii="Times New Roman" w:hAnsi="Times New Roman" w:cs="Times New Roman"/>
                <w:sz w:val="24"/>
                <w:szCs w:val="24"/>
                <w:lang w:val="kk-KZ"/>
              </w:rPr>
              <w:t>ағаштарды бақылау.</w:t>
            </w:r>
          </w:p>
          <w:p w14:paraId="3D0CD58E" w14:textId="77777777" w:rsidR="00833E52" w:rsidRPr="00A8220C" w:rsidRDefault="00833E52" w:rsidP="00833E52">
            <w:pPr>
              <w:spacing w:after="0"/>
              <w:rPr>
                <w:rFonts w:ascii="Times New Roman" w:hAnsi="Times New Roman" w:cs="Times New Roman"/>
                <w:sz w:val="24"/>
                <w:szCs w:val="24"/>
                <w:lang w:val="kk-KZ"/>
              </w:rPr>
            </w:pPr>
            <w:r w:rsidRPr="00A8220C">
              <w:rPr>
                <w:rFonts w:ascii="Times New Roman" w:hAnsi="Times New Roman" w:cs="Times New Roman"/>
                <w:b/>
                <w:sz w:val="24"/>
                <w:szCs w:val="24"/>
                <w:lang w:val="kk-KZ"/>
              </w:rPr>
              <w:t>Мақсаты:</w:t>
            </w:r>
            <w:r w:rsidRPr="00A8220C">
              <w:rPr>
                <w:rFonts w:ascii="Times New Roman" w:hAnsi="Times New Roman" w:cs="Times New Roman"/>
                <w:sz w:val="24"/>
                <w:szCs w:val="24"/>
                <w:lang w:val="kk-KZ"/>
              </w:rPr>
              <w:t xml:space="preserve"> </w:t>
            </w:r>
          </w:p>
          <w:p w14:paraId="30698726" w14:textId="77777777" w:rsidR="00833E52" w:rsidRPr="00A8220C" w:rsidRDefault="00833E52" w:rsidP="00833E52">
            <w:pPr>
              <w:spacing w:after="0"/>
              <w:rPr>
                <w:rFonts w:ascii="Times New Roman" w:hAnsi="Times New Roman" w:cs="Times New Roman"/>
                <w:sz w:val="24"/>
                <w:szCs w:val="24"/>
                <w:lang w:val="kk-KZ"/>
              </w:rPr>
            </w:pPr>
            <w:r w:rsidRPr="00A8220C">
              <w:rPr>
                <w:rFonts w:ascii="Times New Roman" w:hAnsi="Times New Roman" w:cs="Times New Roman"/>
                <w:sz w:val="24"/>
                <w:szCs w:val="24"/>
                <w:lang w:val="kk-KZ"/>
              </w:rPr>
              <w:t>Балалардың ағаштарды қыс кезінде қалпын анықтап, білімін толықтыру.</w:t>
            </w:r>
          </w:p>
          <w:p w14:paraId="5B72791F" w14:textId="77777777" w:rsidR="00833E52" w:rsidRPr="00A8220C" w:rsidRDefault="00833E52" w:rsidP="00833E52">
            <w:pPr>
              <w:spacing w:after="0"/>
              <w:rPr>
                <w:rFonts w:ascii="Times New Roman" w:hAnsi="Times New Roman" w:cs="Times New Roman"/>
                <w:sz w:val="24"/>
                <w:szCs w:val="24"/>
                <w:lang w:val="kk-KZ"/>
              </w:rPr>
            </w:pPr>
            <w:r w:rsidRPr="00A8220C">
              <w:rPr>
                <w:rFonts w:ascii="Times New Roman" w:hAnsi="Times New Roman" w:cs="Times New Roman"/>
                <w:b/>
                <w:sz w:val="24"/>
                <w:szCs w:val="24"/>
                <w:lang w:val="kk-KZ"/>
              </w:rPr>
              <w:t>Қимылды ойын:</w:t>
            </w:r>
            <w:r w:rsidRPr="00A8220C">
              <w:rPr>
                <w:rFonts w:ascii="Times New Roman" w:hAnsi="Times New Roman" w:cs="Times New Roman"/>
                <w:sz w:val="24"/>
                <w:szCs w:val="24"/>
                <w:lang w:val="kk-KZ"/>
              </w:rPr>
              <w:t xml:space="preserve"> «Ордағы қасқыр»</w:t>
            </w:r>
          </w:p>
          <w:p w14:paraId="519D7C91" w14:textId="77777777" w:rsidR="00833E52" w:rsidRPr="00A8220C" w:rsidRDefault="00833E52" w:rsidP="00833E52">
            <w:pPr>
              <w:spacing w:after="0"/>
              <w:rPr>
                <w:rFonts w:ascii="Times New Roman" w:hAnsi="Times New Roman" w:cs="Times New Roman"/>
                <w:sz w:val="24"/>
                <w:szCs w:val="24"/>
                <w:lang w:val="kk-KZ"/>
              </w:rPr>
            </w:pPr>
            <w:r w:rsidRPr="00A8220C">
              <w:rPr>
                <w:rFonts w:ascii="Times New Roman" w:hAnsi="Times New Roman" w:cs="Times New Roman"/>
                <w:b/>
                <w:sz w:val="24"/>
                <w:szCs w:val="24"/>
                <w:lang w:val="kk-KZ"/>
              </w:rPr>
              <w:t xml:space="preserve">Мақсаты: </w:t>
            </w:r>
            <w:r w:rsidRPr="00A8220C">
              <w:rPr>
                <w:rFonts w:ascii="Times New Roman" w:hAnsi="Times New Roman" w:cs="Times New Roman"/>
                <w:sz w:val="24"/>
                <w:szCs w:val="24"/>
                <w:lang w:val="kk-KZ"/>
              </w:rPr>
              <w:t>Секіруге, затты лақтыруға жаттықтыру.</w:t>
            </w:r>
          </w:p>
          <w:p w14:paraId="21C0AC81" w14:textId="77777777" w:rsidR="00833E52" w:rsidRDefault="00833E52" w:rsidP="00833E52">
            <w:pPr>
              <w:spacing w:after="0"/>
              <w:rPr>
                <w:rFonts w:ascii="Times New Roman" w:hAnsi="Times New Roman" w:cs="Times New Roman"/>
                <w:sz w:val="24"/>
                <w:szCs w:val="24"/>
                <w:lang w:val="kk-KZ"/>
              </w:rPr>
            </w:pPr>
            <w:r w:rsidRPr="00A8220C">
              <w:rPr>
                <w:rFonts w:ascii="Times New Roman" w:hAnsi="Times New Roman" w:cs="Times New Roman"/>
                <w:b/>
                <w:sz w:val="24"/>
                <w:szCs w:val="24"/>
                <w:lang w:val="kk-KZ"/>
              </w:rPr>
              <w:t>Жеке жұмыс</w:t>
            </w:r>
            <w:r w:rsidRPr="00A8220C">
              <w:rPr>
                <w:rFonts w:ascii="Times New Roman" w:hAnsi="Times New Roman" w:cs="Times New Roman"/>
                <w:sz w:val="24"/>
                <w:szCs w:val="24"/>
                <w:lang w:val="kk-KZ"/>
              </w:rPr>
              <w:t xml:space="preserve">. </w:t>
            </w:r>
          </w:p>
          <w:p w14:paraId="77A6A4EE" w14:textId="77777777" w:rsidR="00833E52" w:rsidRPr="00A8220C" w:rsidRDefault="00833E52" w:rsidP="00833E52">
            <w:pPr>
              <w:spacing w:after="0"/>
              <w:rPr>
                <w:rFonts w:ascii="Times New Roman" w:hAnsi="Times New Roman" w:cs="Times New Roman"/>
                <w:sz w:val="24"/>
                <w:szCs w:val="24"/>
                <w:lang w:val="kk-KZ"/>
              </w:rPr>
            </w:pPr>
            <w:r>
              <w:rPr>
                <w:rFonts w:ascii="Times New Roman" w:hAnsi="Times New Roman" w:cs="Times New Roman"/>
                <w:sz w:val="24"/>
                <w:szCs w:val="24"/>
                <w:lang w:val="kk-KZ"/>
              </w:rPr>
              <w:t>Аңдардың қимыл-қозғалыстарын салу.</w:t>
            </w:r>
          </w:p>
          <w:p w14:paraId="4F123705" w14:textId="77777777" w:rsidR="00833E52" w:rsidRPr="00A8220C" w:rsidRDefault="00833E52" w:rsidP="00833E52">
            <w:pPr>
              <w:spacing w:after="0"/>
              <w:rPr>
                <w:rFonts w:ascii="Times New Roman" w:hAnsi="Times New Roman" w:cs="Times New Roman"/>
                <w:sz w:val="24"/>
                <w:szCs w:val="24"/>
                <w:lang w:val="kk-KZ"/>
              </w:rPr>
            </w:pPr>
            <w:r w:rsidRPr="00A8220C">
              <w:rPr>
                <w:rFonts w:ascii="Times New Roman" w:hAnsi="Times New Roman" w:cs="Times New Roman"/>
                <w:b/>
                <w:sz w:val="24"/>
                <w:szCs w:val="24"/>
                <w:lang w:val="kk-KZ"/>
              </w:rPr>
              <w:t>Еңбек.</w:t>
            </w:r>
            <w:r w:rsidRPr="00A8220C">
              <w:rPr>
                <w:rFonts w:ascii="Times New Roman" w:hAnsi="Times New Roman" w:cs="Times New Roman"/>
                <w:sz w:val="24"/>
                <w:szCs w:val="24"/>
                <w:lang w:val="kk-KZ"/>
              </w:rPr>
              <w:t xml:space="preserve"> Ағаштардың түбін қармен жабу. </w:t>
            </w:r>
            <w:r w:rsidRPr="00A8220C">
              <w:rPr>
                <w:rFonts w:ascii="Times New Roman" w:hAnsi="Times New Roman" w:cs="Times New Roman"/>
                <w:b/>
                <w:bCs/>
                <w:sz w:val="24"/>
                <w:szCs w:val="24"/>
                <w:lang w:val="kk-KZ"/>
              </w:rPr>
              <w:t>Еркін ойындар</w:t>
            </w:r>
          </w:p>
          <w:p w14:paraId="08D59EB3" w14:textId="77777777" w:rsidR="00833E52" w:rsidRPr="00A8220C" w:rsidRDefault="00833E52" w:rsidP="00833E52">
            <w:pPr>
              <w:spacing w:after="0"/>
              <w:rPr>
                <w:rFonts w:ascii="Times New Roman" w:hAnsi="Times New Roman" w:cs="Times New Roman"/>
                <w:sz w:val="24"/>
                <w:szCs w:val="24"/>
                <w:lang w:val="kk-KZ"/>
              </w:rPr>
            </w:pPr>
            <w:r w:rsidRPr="00A8220C">
              <w:rPr>
                <w:rFonts w:ascii="Times New Roman" w:hAnsi="Times New Roman" w:cs="Times New Roman"/>
                <w:b/>
                <w:sz w:val="24"/>
                <w:szCs w:val="24"/>
                <w:lang w:val="kk-KZ"/>
              </w:rPr>
              <w:t xml:space="preserve">                                      </w:t>
            </w:r>
          </w:p>
        </w:tc>
        <w:tc>
          <w:tcPr>
            <w:tcW w:w="2127" w:type="dxa"/>
            <w:tcBorders>
              <w:top w:val="single" w:sz="4" w:space="0" w:color="000000" w:themeColor="text1"/>
              <w:left w:val="single" w:sz="4" w:space="0" w:color="auto"/>
              <w:bottom w:val="single" w:sz="4" w:space="0" w:color="auto"/>
              <w:right w:val="single" w:sz="4" w:space="0" w:color="auto"/>
            </w:tcBorders>
            <w:tcMar>
              <w:top w:w="15" w:type="dxa"/>
              <w:left w:w="15" w:type="dxa"/>
              <w:bottom w:w="15" w:type="dxa"/>
              <w:right w:w="15" w:type="dxa"/>
            </w:tcMar>
          </w:tcPr>
          <w:p w14:paraId="0635F161" w14:textId="77777777" w:rsidR="00833E52" w:rsidRPr="00A8220C" w:rsidRDefault="00833E52" w:rsidP="00833E52">
            <w:pPr>
              <w:spacing w:after="0"/>
              <w:rPr>
                <w:rFonts w:ascii="Times New Roman" w:hAnsi="Times New Roman" w:cs="Times New Roman"/>
                <w:sz w:val="24"/>
                <w:szCs w:val="24"/>
                <w:lang w:val="kk-KZ"/>
              </w:rPr>
            </w:pPr>
          </w:p>
          <w:p w14:paraId="5E79BA21" w14:textId="77777777" w:rsidR="00833E52" w:rsidRPr="00A8220C" w:rsidRDefault="00833E52" w:rsidP="00833E52">
            <w:pPr>
              <w:spacing w:after="0"/>
              <w:rPr>
                <w:rFonts w:ascii="Times New Roman" w:hAnsi="Times New Roman" w:cs="Times New Roman"/>
                <w:sz w:val="24"/>
                <w:szCs w:val="24"/>
                <w:lang w:val="kk-KZ"/>
              </w:rPr>
            </w:pPr>
          </w:p>
          <w:p w14:paraId="7EE65E0C" w14:textId="77777777" w:rsidR="00833E52" w:rsidRPr="00A8220C" w:rsidRDefault="00833E52" w:rsidP="00833E52">
            <w:pPr>
              <w:spacing w:after="0"/>
              <w:rPr>
                <w:rFonts w:ascii="Times New Roman" w:hAnsi="Times New Roman" w:cs="Times New Roman"/>
                <w:b/>
                <w:sz w:val="24"/>
                <w:szCs w:val="24"/>
                <w:lang w:val="kk-KZ"/>
              </w:rPr>
            </w:pPr>
          </w:p>
        </w:tc>
        <w:tc>
          <w:tcPr>
            <w:tcW w:w="2552" w:type="dxa"/>
            <w:tcBorders>
              <w:top w:val="single" w:sz="4" w:space="0" w:color="000000" w:themeColor="text1"/>
              <w:left w:val="single" w:sz="4" w:space="0" w:color="auto"/>
              <w:bottom w:val="single" w:sz="4" w:space="0" w:color="auto"/>
              <w:right w:val="single" w:sz="4" w:space="0" w:color="auto"/>
            </w:tcBorders>
            <w:tcMar>
              <w:top w:w="15" w:type="dxa"/>
              <w:left w:w="15" w:type="dxa"/>
              <w:bottom w:w="15" w:type="dxa"/>
              <w:right w:w="15" w:type="dxa"/>
            </w:tcMar>
          </w:tcPr>
          <w:p w14:paraId="66B2FF4C" w14:textId="77777777" w:rsidR="00833E52" w:rsidRPr="00A8220C" w:rsidRDefault="00833E52" w:rsidP="00833E52">
            <w:pPr>
              <w:spacing w:after="0"/>
              <w:rPr>
                <w:rFonts w:ascii="Times New Roman" w:hAnsi="Times New Roman" w:cs="Times New Roman"/>
                <w:sz w:val="24"/>
                <w:szCs w:val="24"/>
                <w:lang w:val="kk-KZ"/>
              </w:rPr>
            </w:pPr>
            <w:r w:rsidRPr="00A8220C">
              <w:rPr>
                <w:rFonts w:ascii="Times New Roman" w:hAnsi="Times New Roman" w:cs="Times New Roman"/>
                <w:b/>
                <w:sz w:val="24"/>
                <w:szCs w:val="24"/>
                <w:lang w:val="kk-KZ"/>
              </w:rPr>
              <w:t xml:space="preserve">Бақылау: </w:t>
            </w:r>
            <w:r w:rsidRPr="00A8220C">
              <w:rPr>
                <w:rFonts w:ascii="Times New Roman" w:hAnsi="Times New Roman" w:cs="Times New Roman"/>
                <w:sz w:val="24"/>
                <w:szCs w:val="24"/>
                <w:lang w:val="kk-KZ"/>
              </w:rPr>
              <w:t>Қысқы ауа-райын бақылау.</w:t>
            </w:r>
          </w:p>
          <w:p w14:paraId="7BF8FA12" w14:textId="77777777" w:rsidR="00833E52" w:rsidRPr="00A8220C" w:rsidRDefault="00833E52" w:rsidP="00833E52">
            <w:pPr>
              <w:spacing w:after="0"/>
              <w:rPr>
                <w:rFonts w:ascii="Times New Roman" w:hAnsi="Times New Roman" w:cs="Times New Roman"/>
                <w:sz w:val="24"/>
                <w:szCs w:val="24"/>
                <w:lang w:val="kk-KZ"/>
              </w:rPr>
            </w:pPr>
            <w:r w:rsidRPr="00A8220C">
              <w:rPr>
                <w:rFonts w:ascii="Times New Roman" w:hAnsi="Times New Roman" w:cs="Times New Roman"/>
                <w:b/>
                <w:sz w:val="24"/>
                <w:szCs w:val="24"/>
                <w:lang w:val="kk-KZ"/>
              </w:rPr>
              <w:t>М\ты:</w:t>
            </w:r>
            <w:r w:rsidRPr="00A8220C">
              <w:rPr>
                <w:rFonts w:ascii="Times New Roman" w:hAnsi="Times New Roman" w:cs="Times New Roman"/>
                <w:sz w:val="24"/>
                <w:szCs w:val="24"/>
                <w:lang w:val="kk-KZ"/>
              </w:rPr>
              <w:t>Құстарды</w:t>
            </w:r>
          </w:p>
          <w:p w14:paraId="199E8139" w14:textId="77777777" w:rsidR="00833E52" w:rsidRPr="00A8220C" w:rsidRDefault="00833E52" w:rsidP="00833E52">
            <w:pPr>
              <w:spacing w:after="0"/>
              <w:rPr>
                <w:rFonts w:ascii="Times New Roman" w:hAnsi="Times New Roman" w:cs="Times New Roman"/>
                <w:sz w:val="24"/>
                <w:szCs w:val="24"/>
                <w:lang w:val="kk-KZ"/>
              </w:rPr>
            </w:pPr>
            <w:r w:rsidRPr="00A8220C">
              <w:rPr>
                <w:rFonts w:ascii="Times New Roman" w:hAnsi="Times New Roman" w:cs="Times New Roman"/>
                <w:sz w:val="24"/>
                <w:szCs w:val="24"/>
                <w:lang w:val="kk-KZ"/>
              </w:rPr>
              <w:t>қорғауға тәрбиелеу.</w:t>
            </w:r>
          </w:p>
          <w:p w14:paraId="70D024C5" w14:textId="77777777" w:rsidR="00833E52" w:rsidRPr="00A8220C" w:rsidRDefault="00833E52" w:rsidP="00833E52">
            <w:pPr>
              <w:spacing w:after="0"/>
              <w:rPr>
                <w:rFonts w:ascii="Times New Roman" w:hAnsi="Times New Roman" w:cs="Times New Roman"/>
                <w:sz w:val="24"/>
                <w:szCs w:val="24"/>
                <w:lang w:val="kk-KZ"/>
              </w:rPr>
            </w:pPr>
            <w:r w:rsidRPr="00A8220C">
              <w:rPr>
                <w:rFonts w:ascii="Times New Roman" w:hAnsi="Times New Roman" w:cs="Times New Roman"/>
                <w:b/>
                <w:sz w:val="24"/>
                <w:szCs w:val="24"/>
                <w:lang w:val="kk-KZ"/>
              </w:rPr>
              <w:t>Еңбек:</w:t>
            </w:r>
            <w:r w:rsidRPr="00A8220C">
              <w:rPr>
                <w:rFonts w:ascii="Times New Roman" w:hAnsi="Times New Roman" w:cs="Times New Roman"/>
                <w:sz w:val="24"/>
                <w:szCs w:val="24"/>
                <w:lang w:val="kk-KZ"/>
              </w:rPr>
              <w:t>Ағаштағы жемсалғышқа жем салу.</w:t>
            </w:r>
          </w:p>
          <w:p w14:paraId="7C1F9B30" w14:textId="77777777" w:rsidR="00833E52" w:rsidRPr="00A8220C" w:rsidRDefault="00833E52" w:rsidP="00833E52">
            <w:pPr>
              <w:spacing w:after="0"/>
              <w:rPr>
                <w:rFonts w:ascii="Times New Roman" w:hAnsi="Times New Roman" w:cs="Times New Roman"/>
                <w:b/>
                <w:sz w:val="24"/>
                <w:szCs w:val="24"/>
                <w:lang w:val="kk-KZ"/>
              </w:rPr>
            </w:pPr>
            <w:r w:rsidRPr="00A8220C">
              <w:rPr>
                <w:rFonts w:ascii="Times New Roman" w:hAnsi="Times New Roman" w:cs="Times New Roman"/>
                <w:b/>
                <w:sz w:val="24"/>
                <w:szCs w:val="24"/>
                <w:lang w:val="kk-KZ"/>
              </w:rPr>
              <w:t>Қ/о: «</w:t>
            </w:r>
            <w:r w:rsidRPr="00A8220C">
              <w:rPr>
                <w:rFonts w:ascii="Times New Roman" w:hAnsi="Times New Roman" w:cs="Times New Roman"/>
                <w:bCs/>
                <w:sz w:val="24"/>
                <w:szCs w:val="24"/>
                <w:lang w:val="kk-KZ"/>
              </w:rPr>
              <w:t>Торғайлар»</w:t>
            </w:r>
          </w:p>
          <w:p w14:paraId="639189EE" w14:textId="77777777" w:rsidR="00833E52" w:rsidRPr="00A8220C" w:rsidRDefault="00833E52" w:rsidP="00833E52">
            <w:pPr>
              <w:spacing w:after="0"/>
              <w:rPr>
                <w:rFonts w:ascii="Times New Roman" w:hAnsi="Times New Roman" w:cs="Times New Roman"/>
                <w:i/>
                <w:sz w:val="24"/>
                <w:szCs w:val="24"/>
                <w:lang w:val="kk-KZ"/>
              </w:rPr>
            </w:pPr>
            <w:r w:rsidRPr="00A8220C">
              <w:rPr>
                <w:rFonts w:ascii="Times New Roman" w:hAnsi="Times New Roman" w:cs="Times New Roman"/>
                <w:b/>
                <w:sz w:val="24"/>
                <w:szCs w:val="24"/>
                <w:lang w:val="kk-KZ"/>
              </w:rPr>
              <w:t xml:space="preserve">М/ты: </w:t>
            </w:r>
            <w:r w:rsidRPr="00A8220C">
              <w:rPr>
                <w:rFonts w:ascii="Times New Roman" w:hAnsi="Times New Roman" w:cs="Times New Roman"/>
                <w:sz w:val="24"/>
                <w:szCs w:val="24"/>
                <w:lang w:val="kk-KZ"/>
              </w:rPr>
              <w:t>Б/ң қимыл-қозғалысын жетілдіру,  ойынға деген қызығушылықтарын арттыру.</w:t>
            </w:r>
          </w:p>
          <w:p w14:paraId="61655549" w14:textId="77777777" w:rsidR="00833E52" w:rsidRPr="00A8220C" w:rsidRDefault="00833E52" w:rsidP="00833E52">
            <w:pPr>
              <w:spacing w:after="0"/>
              <w:rPr>
                <w:rFonts w:ascii="Times New Roman" w:hAnsi="Times New Roman" w:cs="Times New Roman"/>
                <w:b/>
                <w:sz w:val="24"/>
                <w:szCs w:val="24"/>
                <w:lang w:val="kk-KZ"/>
              </w:rPr>
            </w:pPr>
            <w:r w:rsidRPr="00A8220C">
              <w:rPr>
                <w:rFonts w:ascii="Times New Roman" w:hAnsi="Times New Roman" w:cs="Times New Roman"/>
                <w:b/>
                <w:sz w:val="24"/>
                <w:szCs w:val="24"/>
                <w:lang w:val="kk-KZ"/>
              </w:rPr>
              <w:t>Ж/ж</w:t>
            </w:r>
            <w:r w:rsidRPr="00A8220C">
              <w:rPr>
                <w:rFonts w:ascii="Times New Roman" w:hAnsi="Times New Roman" w:cs="Times New Roman"/>
                <w:sz w:val="24"/>
                <w:szCs w:val="24"/>
                <w:lang w:val="kk-KZ"/>
              </w:rPr>
              <w:t>: «Қай жерден дыбыс шығады?»</w:t>
            </w:r>
            <w:r w:rsidRPr="00A8220C">
              <w:rPr>
                <w:rFonts w:ascii="Times New Roman" w:hAnsi="Times New Roman" w:cs="Times New Roman"/>
                <w:b/>
                <w:sz w:val="24"/>
                <w:szCs w:val="24"/>
                <w:lang w:val="kk-KZ"/>
              </w:rPr>
              <w:t xml:space="preserve"> </w:t>
            </w:r>
          </w:p>
          <w:p w14:paraId="0785CBF5" w14:textId="77777777" w:rsidR="00833E52" w:rsidRPr="00A8220C" w:rsidRDefault="00833E52" w:rsidP="00833E52">
            <w:pPr>
              <w:spacing w:after="0"/>
              <w:rPr>
                <w:rFonts w:ascii="Times New Roman" w:hAnsi="Times New Roman" w:cs="Times New Roman"/>
                <w:b/>
                <w:sz w:val="24"/>
                <w:szCs w:val="24"/>
                <w:lang w:val="kk-KZ"/>
              </w:rPr>
            </w:pPr>
            <w:r w:rsidRPr="00A8220C">
              <w:rPr>
                <w:rFonts w:ascii="Times New Roman" w:hAnsi="Times New Roman" w:cs="Times New Roman"/>
                <w:b/>
                <w:sz w:val="24"/>
                <w:szCs w:val="24"/>
                <w:lang w:val="kk-KZ"/>
              </w:rPr>
              <w:t xml:space="preserve">Еркін ойындар  </w:t>
            </w:r>
          </w:p>
          <w:p w14:paraId="32EE21D7" w14:textId="77777777" w:rsidR="00833E52" w:rsidRPr="00A8220C" w:rsidRDefault="00833E52" w:rsidP="00833E52">
            <w:pPr>
              <w:spacing w:after="0"/>
              <w:rPr>
                <w:rFonts w:ascii="Times New Roman" w:hAnsi="Times New Roman" w:cs="Times New Roman"/>
                <w:sz w:val="24"/>
                <w:szCs w:val="24"/>
                <w:lang w:val="kk-KZ"/>
              </w:rPr>
            </w:pPr>
          </w:p>
          <w:p w14:paraId="7494F28B" w14:textId="77777777" w:rsidR="00833E52" w:rsidRPr="00A8220C" w:rsidRDefault="00833E52" w:rsidP="00833E52">
            <w:pPr>
              <w:spacing w:after="0"/>
              <w:rPr>
                <w:rFonts w:ascii="Times New Roman" w:hAnsi="Times New Roman" w:cs="Times New Roman"/>
                <w:sz w:val="24"/>
                <w:szCs w:val="24"/>
                <w:lang w:val="kk-KZ"/>
              </w:rPr>
            </w:pPr>
          </w:p>
        </w:tc>
        <w:tc>
          <w:tcPr>
            <w:tcW w:w="2408" w:type="dxa"/>
            <w:tcBorders>
              <w:top w:val="single" w:sz="4" w:space="0" w:color="000000" w:themeColor="text1"/>
              <w:left w:val="single" w:sz="4" w:space="0" w:color="auto"/>
              <w:bottom w:val="single" w:sz="4" w:space="0" w:color="auto"/>
              <w:right w:val="single" w:sz="4" w:space="0" w:color="auto"/>
            </w:tcBorders>
            <w:tcMar>
              <w:top w:w="15" w:type="dxa"/>
              <w:left w:w="15" w:type="dxa"/>
              <w:bottom w:w="15" w:type="dxa"/>
              <w:right w:w="15" w:type="dxa"/>
            </w:tcMar>
          </w:tcPr>
          <w:p w14:paraId="1129BC9B" w14:textId="77777777" w:rsidR="00833E52" w:rsidRPr="00A8220C" w:rsidRDefault="00833E52" w:rsidP="00833E52">
            <w:pPr>
              <w:spacing w:after="0"/>
              <w:rPr>
                <w:rFonts w:ascii="Times New Roman" w:hAnsi="Times New Roman" w:cs="Times New Roman"/>
                <w:b/>
                <w:sz w:val="24"/>
                <w:szCs w:val="24"/>
                <w:lang w:val="kk-KZ"/>
              </w:rPr>
            </w:pPr>
            <w:r w:rsidRPr="00A8220C">
              <w:rPr>
                <w:rFonts w:ascii="Times New Roman" w:hAnsi="Times New Roman" w:cs="Times New Roman"/>
                <w:b/>
                <w:sz w:val="24"/>
                <w:szCs w:val="24"/>
                <w:lang w:val="kk-KZ"/>
              </w:rPr>
              <w:t>Бақылау:</w:t>
            </w:r>
            <w:r w:rsidRPr="00A8220C">
              <w:rPr>
                <w:rFonts w:ascii="Times New Roman" w:hAnsi="Times New Roman" w:cs="Times New Roman"/>
                <w:sz w:val="24"/>
                <w:szCs w:val="24"/>
                <w:lang w:val="kk-KZ"/>
              </w:rPr>
              <w:t xml:space="preserve"> Қыс  мезгіліндегі желді бақылау.</w:t>
            </w:r>
          </w:p>
          <w:p w14:paraId="09352E66" w14:textId="77777777" w:rsidR="00833E52" w:rsidRPr="00A8220C" w:rsidRDefault="00833E52" w:rsidP="00833E52">
            <w:pPr>
              <w:spacing w:after="0"/>
              <w:rPr>
                <w:rFonts w:ascii="Times New Roman" w:hAnsi="Times New Roman" w:cs="Times New Roman"/>
                <w:sz w:val="24"/>
                <w:szCs w:val="24"/>
                <w:lang w:val="kk-KZ"/>
              </w:rPr>
            </w:pPr>
            <w:r w:rsidRPr="00A8220C">
              <w:rPr>
                <w:rFonts w:ascii="Times New Roman" w:hAnsi="Times New Roman" w:cs="Times New Roman"/>
                <w:b/>
                <w:sz w:val="24"/>
                <w:szCs w:val="24"/>
                <w:lang w:val="kk-KZ"/>
              </w:rPr>
              <w:t>М/ты:</w:t>
            </w:r>
            <w:r w:rsidRPr="00A8220C">
              <w:rPr>
                <w:rFonts w:ascii="Times New Roman" w:hAnsi="Times New Roman" w:cs="Times New Roman"/>
                <w:sz w:val="24"/>
                <w:szCs w:val="24"/>
                <w:lang w:val="kk-KZ"/>
              </w:rPr>
              <w:t>Қыс мезгіліндегі желдің салқын болатынын айту. Балалардың тілін дамыту, әңгімелеу арқылы.</w:t>
            </w:r>
          </w:p>
          <w:p w14:paraId="5841B959" w14:textId="77777777" w:rsidR="00833E52" w:rsidRPr="00A8220C" w:rsidRDefault="00833E52" w:rsidP="00833E52">
            <w:pPr>
              <w:spacing w:after="0"/>
              <w:rPr>
                <w:rFonts w:ascii="Times New Roman" w:hAnsi="Times New Roman" w:cs="Times New Roman"/>
                <w:sz w:val="24"/>
                <w:szCs w:val="24"/>
                <w:lang w:val="kk-KZ"/>
              </w:rPr>
            </w:pPr>
            <w:r w:rsidRPr="00A8220C">
              <w:rPr>
                <w:rFonts w:ascii="Times New Roman" w:hAnsi="Times New Roman" w:cs="Times New Roman"/>
                <w:b/>
                <w:sz w:val="24"/>
                <w:szCs w:val="24"/>
                <w:lang w:val="kk-KZ"/>
              </w:rPr>
              <w:t>Еңбек:</w:t>
            </w:r>
            <w:r w:rsidRPr="00A8220C">
              <w:rPr>
                <w:rFonts w:ascii="Times New Roman" w:hAnsi="Times New Roman" w:cs="Times New Roman"/>
                <w:sz w:val="24"/>
                <w:szCs w:val="24"/>
                <w:lang w:val="kk-KZ"/>
              </w:rPr>
              <w:t>Учаскедегі шашылған қағаздарды жинау.</w:t>
            </w:r>
          </w:p>
          <w:p w14:paraId="6C70714F" w14:textId="77777777" w:rsidR="00833E52" w:rsidRPr="00A8220C" w:rsidRDefault="00833E52" w:rsidP="00833E52">
            <w:pPr>
              <w:spacing w:after="0"/>
              <w:rPr>
                <w:rFonts w:ascii="Times New Roman" w:hAnsi="Times New Roman" w:cs="Times New Roman"/>
                <w:sz w:val="24"/>
                <w:szCs w:val="24"/>
                <w:lang w:val="kk-KZ"/>
              </w:rPr>
            </w:pPr>
            <w:r w:rsidRPr="00A8220C">
              <w:rPr>
                <w:rFonts w:ascii="Times New Roman" w:hAnsi="Times New Roman" w:cs="Times New Roman"/>
                <w:b/>
                <w:sz w:val="24"/>
                <w:szCs w:val="24"/>
                <w:lang w:val="kk-KZ"/>
              </w:rPr>
              <w:t xml:space="preserve">Қ/о: </w:t>
            </w:r>
            <w:r>
              <w:rPr>
                <w:rFonts w:ascii="Times New Roman" w:hAnsi="Times New Roman" w:cs="Times New Roman"/>
                <w:sz w:val="24"/>
                <w:szCs w:val="24"/>
                <w:lang w:val="kk-KZ"/>
              </w:rPr>
              <w:t>«Аққоян мен қасқыр</w:t>
            </w:r>
            <w:r w:rsidRPr="00A8220C">
              <w:rPr>
                <w:rFonts w:ascii="Times New Roman" w:hAnsi="Times New Roman" w:cs="Times New Roman"/>
                <w:sz w:val="24"/>
                <w:szCs w:val="24"/>
                <w:lang w:val="kk-KZ"/>
              </w:rPr>
              <w:t>»</w:t>
            </w:r>
          </w:p>
          <w:p w14:paraId="30B7C5B5" w14:textId="77777777" w:rsidR="00833E52" w:rsidRPr="00A8220C" w:rsidRDefault="00833E52" w:rsidP="00833E52">
            <w:pPr>
              <w:spacing w:after="0"/>
              <w:rPr>
                <w:rFonts w:ascii="Times New Roman" w:hAnsi="Times New Roman" w:cs="Times New Roman"/>
                <w:sz w:val="24"/>
                <w:szCs w:val="24"/>
                <w:lang w:val="kk-KZ"/>
              </w:rPr>
            </w:pPr>
            <w:r w:rsidRPr="00A8220C">
              <w:rPr>
                <w:rFonts w:ascii="Times New Roman" w:hAnsi="Times New Roman" w:cs="Times New Roman"/>
                <w:b/>
                <w:sz w:val="24"/>
                <w:szCs w:val="24"/>
                <w:lang w:val="kk-KZ"/>
              </w:rPr>
              <w:t>М/ты:</w:t>
            </w:r>
            <w:r w:rsidRPr="00A8220C">
              <w:rPr>
                <w:rFonts w:ascii="Times New Roman" w:hAnsi="Times New Roman" w:cs="Times New Roman"/>
                <w:sz w:val="24"/>
                <w:szCs w:val="24"/>
                <w:lang w:val="kk-KZ"/>
              </w:rPr>
              <w:t>Өз ойын алаңдарын таза, жинақы ұстауға үйрету. үйрету.</w:t>
            </w:r>
          </w:p>
          <w:p w14:paraId="15287AB6" w14:textId="77777777" w:rsidR="00833E52" w:rsidRPr="00A8220C" w:rsidRDefault="00833E52" w:rsidP="00833E52">
            <w:pPr>
              <w:spacing w:after="0"/>
              <w:rPr>
                <w:rFonts w:ascii="Times New Roman" w:hAnsi="Times New Roman" w:cs="Times New Roman"/>
                <w:sz w:val="24"/>
                <w:szCs w:val="24"/>
                <w:lang w:val="kk-KZ"/>
              </w:rPr>
            </w:pPr>
            <w:r w:rsidRPr="00A8220C">
              <w:rPr>
                <w:rFonts w:ascii="Times New Roman" w:hAnsi="Times New Roman" w:cs="Times New Roman"/>
                <w:b/>
                <w:sz w:val="24"/>
                <w:szCs w:val="24"/>
                <w:lang w:val="kk-KZ"/>
              </w:rPr>
              <w:t xml:space="preserve">Ж/ж: </w:t>
            </w:r>
            <w:r w:rsidRPr="00A8220C">
              <w:rPr>
                <w:rFonts w:ascii="Times New Roman" w:hAnsi="Times New Roman" w:cs="Times New Roman"/>
                <w:sz w:val="24"/>
                <w:szCs w:val="24"/>
                <w:lang w:val="kk-KZ"/>
              </w:rPr>
              <w:t>Екі аяқпен бірдей қарлы жолмен секіру.</w:t>
            </w:r>
          </w:p>
          <w:p w14:paraId="4CF8564F" w14:textId="77777777" w:rsidR="00833E52" w:rsidRPr="00A8220C" w:rsidRDefault="00833E52" w:rsidP="00833E52">
            <w:pPr>
              <w:spacing w:after="0"/>
              <w:jc w:val="both"/>
              <w:rPr>
                <w:rFonts w:ascii="Times New Roman" w:hAnsi="Times New Roman" w:cs="Times New Roman"/>
                <w:sz w:val="24"/>
                <w:szCs w:val="24"/>
                <w:lang w:val="kk-KZ"/>
              </w:rPr>
            </w:pPr>
            <w:r w:rsidRPr="00A8220C">
              <w:rPr>
                <w:rFonts w:ascii="Times New Roman" w:hAnsi="Times New Roman" w:cs="Times New Roman"/>
                <w:b/>
                <w:sz w:val="24"/>
                <w:szCs w:val="24"/>
                <w:lang w:val="kk-KZ"/>
              </w:rPr>
              <w:t xml:space="preserve">Еркін ойындар </w:t>
            </w:r>
          </w:p>
        </w:tc>
        <w:tc>
          <w:tcPr>
            <w:tcW w:w="2552" w:type="dxa"/>
            <w:tcMar>
              <w:top w:w="15" w:type="dxa"/>
              <w:left w:w="15" w:type="dxa"/>
              <w:bottom w:w="15" w:type="dxa"/>
              <w:right w:w="15" w:type="dxa"/>
            </w:tcMar>
          </w:tcPr>
          <w:p w14:paraId="6E13E565" w14:textId="77777777" w:rsidR="00833E52" w:rsidRPr="00A8220C" w:rsidRDefault="00833E52" w:rsidP="00833E52">
            <w:pPr>
              <w:spacing w:after="0"/>
              <w:rPr>
                <w:rFonts w:ascii="Times New Roman" w:hAnsi="Times New Roman" w:cs="Times New Roman"/>
                <w:sz w:val="24"/>
                <w:szCs w:val="24"/>
                <w:lang w:val="kk-KZ"/>
              </w:rPr>
            </w:pPr>
            <w:r w:rsidRPr="00A8220C">
              <w:rPr>
                <w:rFonts w:ascii="Times New Roman" w:hAnsi="Times New Roman" w:cs="Times New Roman"/>
                <w:b/>
                <w:sz w:val="24"/>
                <w:szCs w:val="24"/>
                <w:lang w:val="kk-KZ"/>
              </w:rPr>
              <w:t>Бақылау:</w:t>
            </w:r>
            <w:r w:rsidRPr="00A8220C">
              <w:rPr>
                <w:rFonts w:ascii="Times New Roman" w:hAnsi="Times New Roman" w:cs="Times New Roman"/>
                <w:sz w:val="24"/>
                <w:szCs w:val="24"/>
                <w:lang w:val="kk-KZ"/>
              </w:rPr>
              <w:t xml:space="preserve"> Қар үстіндегі іздерді бақылау.</w:t>
            </w:r>
          </w:p>
          <w:p w14:paraId="0C544596" w14:textId="77777777" w:rsidR="00833E52" w:rsidRPr="00A8220C" w:rsidRDefault="00833E52" w:rsidP="00833E52">
            <w:pPr>
              <w:spacing w:after="0"/>
              <w:rPr>
                <w:rFonts w:ascii="Times New Roman" w:hAnsi="Times New Roman" w:cs="Times New Roman"/>
                <w:sz w:val="24"/>
                <w:szCs w:val="24"/>
                <w:lang w:val="kk-KZ"/>
              </w:rPr>
            </w:pPr>
            <w:r w:rsidRPr="00A8220C">
              <w:rPr>
                <w:rFonts w:ascii="Times New Roman" w:hAnsi="Times New Roman" w:cs="Times New Roman"/>
                <w:b/>
                <w:sz w:val="24"/>
                <w:szCs w:val="24"/>
                <w:lang w:val="kk-KZ"/>
              </w:rPr>
              <w:t>Мақсаты:</w:t>
            </w:r>
            <w:r w:rsidRPr="00A8220C">
              <w:rPr>
                <w:rFonts w:ascii="Times New Roman" w:hAnsi="Times New Roman" w:cs="Times New Roman"/>
                <w:sz w:val="24"/>
                <w:szCs w:val="24"/>
                <w:lang w:val="kk-KZ"/>
              </w:rPr>
              <w:t xml:space="preserve"> Балаларды қар үстіндегі адамдардың, жануарлардың, құстардың ізін айырып, білуге үйрету. Балаларды байқағыш, ойлау қасиеттерін қалыптастырып, толықтыра түсу.</w:t>
            </w:r>
          </w:p>
          <w:p w14:paraId="17FE4291" w14:textId="77777777" w:rsidR="00833E52" w:rsidRPr="00A8220C" w:rsidRDefault="00833E52" w:rsidP="00833E52">
            <w:pPr>
              <w:spacing w:after="0"/>
              <w:rPr>
                <w:rFonts w:ascii="Times New Roman" w:hAnsi="Times New Roman" w:cs="Times New Roman"/>
                <w:sz w:val="24"/>
                <w:szCs w:val="24"/>
                <w:lang w:val="kk-KZ"/>
              </w:rPr>
            </w:pPr>
            <w:r w:rsidRPr="00A8220C">
              <w:rPr>
                <w:rFonts w:ascii="Times New Roman" w:hAnsi="Times New Roman" w:cs="Times New Roman"/>
                <w:b/>
                <w:sz w:val="24"/>
                <w:szCs w:val="24"/>
                <w:lang w:val="kk-KZ"/>
              </w:rPr>
              <w:t>Еңбек:</w:t>
            </w:r>
            <w:r>
              <w:rPr>
                <w:rFonts w:ascii="Times New Roman" w:hAnsi="Times New Roman" w:cs="Times New Roman"/>
                <w:sz w:val="24"/>
                <w:szCs w:val="24"/>
                <w:lang w:val="kk-KZ"/>
              </w:rPr>
              <w:t xml:space="preserve"> құстарға жем салу.</w:t>
            </w:r>
          </w:p>
          <w:p w14:paraId="104C7B90" w14:textId="77777777" w:rsidR="00833E52" w:rsidRPr="00A8220C" w:rsidRDefault="00833E52" w:rsidP="00833E52">
            <w:pPr>
              <w:spacing w:after="0"/>
              <w:rPr>
                <w:rFonts w:ascii="Times New Roman" w:hAnsi="Times New Roman" w:cs="Times New Roman"/>
                <w:sz w:val="24"/>
                <w:szCs w:val="24"/>
                <w:lang w:val="kk-KZ"/>
              </w:rPr>
            </w:pPr>
            <w:r w:rsidRPr="00A8220C">
              <w:rPr>
                <w:rFonts w:ascii="Times New Roman" w:hAnsi="Times New Roman" w:cs="Times New Roman"/>
                <w:b/>
                <w:sz w:val="24"/>
                <w:szCs w:val="24"/>
                <w:lang w:val="kk-KZ"/>
              </w:rPr>
              <w:t>Жеке жұмыс:</w:t>
            </w:r>
            <w:r w:rsidRPr="00A8220C">
              <w:rPr>
                <w:rFonts w:ascii="Times New Roman" w:hAnsi="Times New Roman" w:cs="Times New Roman"/>
                <w:sz w:val="24"/>
                <w:szCs w:val="24"/>
                <w:lang w:val="kk-KZ"/>
              </w:rPr>
              <w:t xml:space="preserve"> Екі аяқпен бірдей қарлы жолмен секіру.</w:t>
            </w:r>
          </w:p>
          <w:p w14:paraId="612CF058" w14:textId="77777777" w:rsidR="00833E52" w:rsidRPr="00A8220C" w:rsidRDefault="00833E52" w:rsidP="00833E52">
            <w:pPr>
              <w:spacing w:after="0"/>
              <w:rPr>
                <w:rFonts w:ascii="Times New Roman" w:hAnsi="Times New Roman" w:cs="Times New Roman"/>
                <w:sz w:val="24"/>
                <w:szCs w:val="24"/>
                <w:lang w:val="kk-KZ"/>
              </w:rPr>
            </w:pPr>
            <w:r w:rsidRPr="00A8220C">
              <w:rPr>
                <w:rFonts w:ascii="Times New Roman" w:hAnsi="Times New Roman" w:cs="Times New Roman"/>
                <w:b/>
                <w:sz w:val="24"/>
                <w:szCs w:val="24"/>
                <w:lang w:val="kk-KZ"/>
              </w:rPr>
              <w:t>Қимылды ойындар:</w:t>
            </w:r>
            <w:r w:rsidRPr="00A8220C">
              <w:rPr>
                <w:rFonts w:ascii="Times New Roman" w:hAnsi="Times New Roman" w:cs="Times New Roman"/>
                <w:sz w:val="24"/>
                <w:szCs w:val="24"/>
                <w:lang w:val="kk-KZ"/>
              </w:rPr>
              <w:t xml:space="preserve"> «Аққоян»</w:t>
            </w:r>
          </w:p>
          <w:p w14:paraId="140D402E" w14:textId="77777777" w:rsidR="00833E52" w:rsidRPr="00A8220C" w:rsidRDefault="00833E52" w:rsidP="00833E52">
            <w:pPr>
              <w:spacing w:after="0"/>
              <w:rPr>
                <w:rFonts w:ascii="Times New Roman" w:hAnsi="Times New Roman" w:cs="Times New Roman"/>
                <w:sz w:val="24"/>
                <w:szCs w:val="24"/>
                <w:lang w:val="kk-KZ"/>
              </w:rPr>
            </w:pPr>
            <w:r w:rsidRPr="00A8220C">
              <w:rPr>
                <w:rFonts w:ascii="Times New Roman" w:hAnsi="Times New Roman" w:cs="Times New Roman"/>
                <w:b/>
                <w:sz w:val="24"/>
                <w:szCs w:val="24"/>
                <w:lang w:val="kk-KZ"/>
              </w:rPr>
              <w:t>Мақсаты:</w:t>
            </w:r>
            <w:r w:rsidRPr="00A8220C">
              <w:rPr>
                <w:rFonts w:ascii="Times New Roman" w:hAnsi="Times New Roman" w:cs="Times New Roman"/>
                <w:sz w:val="24"/>
                <w:szCs w:val="24"/>
                <w:lang w:val="kk-KZ"/>
              </w:rPr>
              <w:t xml:space="preserve"> Балаларды ептілікке баулу.        </w:t>
            </w:r>
          </w:p>
          <w:p w14:paraId="5B63E0E1" w14:textId="77777777" w:rsidR="00833E52" w:rsidRPr="00012711" w:rsidRDefault="00012711" w:rsidP="00012711">
            <w:pPr>
              <w:spacing w:after="0"/>
              <w:rPr>
                <w:rFonts w:ascii="Times New Roman" w:hAnsi="Times New Roman" w:cs="Times New Roman"/>
                <w:b/>
                <w:sz w:val="24"/>
                <w:szCs w:val="24"/>
                <w:lang w:val="kk-KZ"/>
              </w:rPr>
            </w:pPr>
            <w:r>
              <w:rPr>
                <w:rFonts w:ascii="Times New Roman" w:hAnsi="Times New Roman" w:cs="Times New Roman"/>
                <w:b/>
                <w:sz w:val="24"/>
                <w:szCs w:val="24"/>
                <w:lang w:val="kk-KZ"/>
              </w:rPr>
              <w:t>Еркін ойындар</w:t>
            </w:r>
          </w:p>
        </w:tc>
      </w:tr>
      <w:tr w:rsidR="00833E52" w:rsidRPr="00A52D66" w14:paraId="07B4B4B2" w14:textId="77777777" w:rsidTr="001158BE">
        <w:trPr>
          <w:trHeight w:val="30"/>
        </w:trPr>
        <w:tc>
          <w:tcPr>
            <w:tcW w:w="2714" w:type="dxa"/>
            <w:tcMar>
              <w:top w:w="15" w:type="dxa"/>
              <w:left w:w="15" w:type="dxa"/>
              <w:bottom w:w="15" w:type="dxa"/>
              <w:right w:w="15" w:type="dxa"/>
            </w:tcMar>
            <w:vAlign w:val="center"/>
          </w:tcPr>
          <w:p w14:paraId="018CB5E2" w14:textId="77777777" w:rsidR="00833E52" w:rsidRPr="00A52D66" w:rsidRDefault="00833E52" w:rsidP="00833E52">
            <w:pPr>
              <w:spacing w:after="20"/>
              <w:ind w:left="20"/>
              <w:rPr>
                <w:rFonts w:ascii="Times New Roman" w:hAnsi="Times New Roman" w:cs="Times New Roman"/>
                <w:b/>
                <w:bCs/>
                <w:sz w:val="24"/>
                <w:szCs w:val="24"/>
              </w:rPr>
            </w:pPr>
            <w:r w:rsidRPr="00A52D66">
              <w:rPr>
                <w:rFonts w:ascii="Times New Roman" w:hAnsi="Times New Roman" w:cs="Times New Roman"/>
                <w:b/>
                <w:bCs/>
                <w:sz w:val="24"/>
                <w:szCs w:val="24"/>
              </w:rPr>
              <w:t>Серуеннен оралу</w:t>
            </w:r>
          </w:p>
        </w:tc>
        <w:tc>
          <w:tcPr>
            <w:tcW w:w="12191" w:type="dxa"/>
            <w:gridSpan w:val="5"/>
            <w:tcMar>
              <w:top w:w="15" w:type="dxa"/>
              <w:left w:w="15" w:type="dxa"/>
              <w:bottom w:w="15" w:type="dxa"/>
              <w:right w:w="15" w:type="dxa"/>
            </w:tcMar>
          </w:tcPr>
          <w:p w14:paraId="0E2A4C10" w14:textId="77777777" w:rsidR="00833E52" w:rsidRPr="00A52D66" w:rsidRDefault="00833E52" w:rsidP="00833E52">
            <w:pPr>
              <w:pStyle w:val="TableParagraph"/>
              <w:rPr>
                <w:sz w:val="24"/>
                <w:szCs w:val="24"/>
              </w:rPr>
            </w:pPr>
            <w:r w:rsidRPr="00A52D66">
              <w:rPr>
                <w:sz w:val="24"/>
                <w:szCs w:val="24"/>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A52D66">
              <w:rPr>
                <w:b/>
                <w:bCs/>
                <w:sz w:val="24"/>
                <w:szCs w:val="24"/>
              </w:rPr>
              <w:t xml:space="preserve">дербес </w:t>
            </w:r>
            <w:r w:rsidRPr="00A52D66">
              <w:rPr>
                <w:b/>
                <w:bCs/>
                <w:sz w:val="24"/>
                <w:szCs w:val="24"/>
              </w:rPr>
              <w:lastRenderedPageBreak/>
              <w:t>қимыл  әрекеті).</w:t>
            </w:r>
          </w:p>
        </w:tc>
      </w:tr>
      <w:tr w:rsidR="00833E52" w:rsidRPr="00060A9E" w14:paraId="6349E238" w14:textId="77777777" w:rsidTr="001158BE">
        <w:trPr>
          <w:trHeight w:val="30"/>
        </w:trPr>
        <w:tc>
          <w:tcPr>
            <w:tcW w:w="2714" w:type="dxa"/>
            <w:tcMar>
              <w:top w:w="15" w:type="dxa"/>
              <w:left w:w="15" w:type="dxa"/>
              <w:bottom w:w="15" w:type="dxa"/>
              <w:right w:w="15" w:type="dxa"/>
            </w:tcMar>
            <w:vAlign w:val="center"/>
          </w:tcPr>
          <w:p w14:paraId="3A84B617" w14:textId="77777777" w:rsidR="00833E52" w:rsidRPr="00A52D66" w:rsidRDefault="00833E52" w:rsidP="00833E52">
            <w:pPr>
              <w:spacing w:after="20"/>
              <w:ind w:left="20"/>
              <w:rPr>
                <w:rFonts w:ascii="Times New Roman" w:hAnsi="Times New Roman" w:cs="Times New Roman"/>
                <w:b/>
                <w:bCs/>
                <w:sz w:val="24"/>
                <w:szCs w:val="24"/>
              </w:rPr>
            </w:pPr>
            <w:r w:rsidRPr="00A52D66">
              <w:rPr>
                <w:rFonts w:ascii="Times New Roman" w:hAnsi="Times New Roman" w:cs="Times New Roman"/>
                <w:b/>
                <w:bCs/>
                <w:sz w:val="24"/>
                <w:szCs w:val="24"/>
              </w:rPr>
              <w:lastRenderedPageBreak/>
              <w:t>Түскі ас</w:t>
            </w:r>
          </w:p>
        </w:tc>
        <w:tc>
          <w:tcPr>
            <w:tcW w:w="12191" w:type="dxa"/>
            <w:gridSpan w:val="5"/>
            <w:tcMar>
              <w:top w:w="15" w:type="dxa"/>
              <w:left w:w="15" w:type="dxa"/>
              <w:bottom w:w="15" w:type="dxa"/>
              <w:right w:w="15" w:type="dxa"/>
            </w:tcMar>
          </w:tcPr>
          <w:p w14:paraId="104A7300" w14:textId="77777777" w:rsidR="00833E52" w:rsidRPr="00A52D66" w:rsidRDefault="00833E52" w:rsidP="00833E52">
            <w:pPr>
              <w:pStyle w:val="TableParagraph"/>
              <w:rPr>
                <w:b/>
                <w:bCs/>
                <w:sz w:val="24"/>
                <w:szCs w:val="24"/>
              </w:rPr>
            </w:pPr>
            <w:r w:rsidRPr="00A52D66">
              <w:rPr>
                <w:sz w:val="24"/>
                <w:szCs w:val="24"/>
              </w:rPr>
              <w:t xml:space="preserve"> Түскі  ас алдында гигеналық шараларды  орындау : қолды дұрыс жуу, өз орамалының орнын білу,  қолды дұрыс сүрту, орамалды ілу </w:t>
            </w:r>
          </w:p>
          <w:p w14:paraId="132A92AE" w14:textId="77777777" w:rsidR="00833E52" w:rsidRPr="00A52D66" w:rsidRDefault="00833E52" w:rsidP="00833E52">
            <w:pPr>
              <w:spacing w:after="20"/>
              <w:ind w:left="20"/>
              <w:jc w:val="both"/>
              <w:rPr>
                <w:rFonts w:ascii="Times New Roman" w:hAnsi="Times New Roman" w:cs="Times New Roman"/>
                <w:sz w:val="24"/>
                <w:szCs w:val="24"/>
                <w:lang w:val="kk-KZ"/>
              </w:rPr>
            </w:pPr>
            <w:r w:rsidRPr="00A52D66">
              <w:rPr>
                <w:rFonts w:ascii="Times New Roman" w:hAnsi="Times New Roman" w:cs="Times New Roman"/>
                <w:b/>
                <w:bCs/>
                <w:sz w:val="24"/>
                <w:szCs w:val="24"/>
                <w:lang w:val="kk-KZ"/>
              </w:rPr>
              <w:t>(мәдени-гигиеналық дағдылар, өзіне-өзі қызмет ету, кезекшілердің еңбек әрекеті)</w:t>
            </w:r>
          </w:p>
        </w:tc>
      </w:tr>
      <w:tr w:rsidR="00833E52" w:rsidRPr="00A52D66" w14:paraId="330C900D" w14:textId="77777777" w:rsidTr="001158BE">
        <w:trPr>
          <w:trHeight w:val="30"/>
        </w:trPr>
        <w:tc>
          <w:tcPr>
            <w:tcW w:w="2714" w:type="dxa"/>
            <w:tcMar>
              <w:top w:w="15" w:type="dxa"/>
              <w:left w:w="15" w:type="dxa"/>
              <w:bottom w:w="15" w:type="dxa"/>
              <w:right w:w="15" w:type="dxa"/>
            </w:tcMar>
            <w:vAlign w:val="center"/>
          </w:tcPr>
          <w:p w14:paraId="24786359" w14:textId="77777777" w:rsidR="00833E52" w:rsidRPr="00A52D66" w:rsidRDefault="00833E52" w:rsidP="00833E52">
            <w:pPr>
              <w:spacing w:after="20"/>
              <w:ind w:left="20"/>
              <w:rPr>
                <w:rFonts w:ascii="Times New Roman" w:hAnsi="Times New Roman" w:cs="Times New Roman"/>
                <w:b/>
                <w:bCs/>
                <w:sz w:val="24"/>
                <w:szCs w:val="24"/>
              </w:rPr>
            </w:pPr>
            <w:r w:rsidRPr="00A52D66">
              <w:rPr>
                <w:rFonts w:ascii="Times New Roman" w:hAnsi="Times New Roman" w:cs="Times New Roman"/>
                <w:b/>
                <w:bCs/>
                <w:sz w:val="24"/>
                <w:szCs w:val="24"/>
              </w:rPr>
              <w:t>Күндізгі ұйқы</w:t>
            </w:r>
          </w:p>
        </w:tc>
        <w:tc>
          <w:tcPr>
            <w:tcW w:w="12191" w:type="dxa"/>
            <w:gridSpan w:val="5"/>
            <w:tcMar>
              <w:top w:w="15" w:type="dxa"/>
              <w:left w:w="15" w:type="dxa"/>
              <w:bottom w:w="15" w:type="dxa"/>
              <w:right w:w="15" w:type="dxa"/>
            </w:tcMar>
          </w:tcPr>
          <w:p w14:paraId="3988217A" w14:textId="77777777" w:rsidR="00833E52" w:rsidRPr="00A52D66" w:rsidRDefault="00833E52" w:rsidP="00833E52">
            <w:pPr>
              <w:spacing w:after="0" w:line="240" w:lineRule="auto"/>
              <w:rPr>
                <w:rFonts w:ascii="Times New Roman" w:hAnsi="Times New Roman" w:cs="Times New Roman"/>
                <w:sz w:val="24"/>
                <w:szCs w:val="24"/>
                <w:lang w:val="kk-KZ" w:eastAsia="ru-RU"/>
              </w:rPr>
            </w:pPr>
            <w:r w:rsidRPr="00A52D66">
              <w:rPr>
                <w:rFonts w:ascii="Times New Roman" w:hAnsi="Times New Roman" w:cs="Times New Roman"/>
                <w:sz w:val="24"/>
                <w:szCs w:val="24"/>
                <w:lang w:val="kk-KZ" w:eastAsia="ru-RU"/>
              </w:rPr>
              <w:t xml:space="preserve">Киімдерін ұқыпты орындыққа іліп (немесе арнайы сөреге) қоюды үйрету. Өз төсек орнын тауып жатуды үйрету. </w:t>
            </w:r>
          </w:p>
          <w:p w14:paraId="36791E7C" w14:textId="77777777" w:rsidR="00833E52" w:rsidRPr="00A52D66" w:rsidRDefault="00833E52" w:rsidP="00833E52">
            <w:pPr>
              <w:spacing w:after="0" w:line="240" w:lineRule="auto"/>
              <w:rPr>
                <w:rFonts w:ascii="Times New Roman" w:hAnsi="Times New Roman" w:cs="Times New Roman"/>
                <w:sz w:val="24"/>
                <w:szCs w:val="24"/>
                <w:lang w:val="kk-KZ" w:eastAsia="ru-RU"/>
              </w:rPr>
            </w:pPr>
            <w:r w:rsidRPr="00A52D66">
              <w:rPr>
                <w:rFonts w:ascii="Times New Roman" w:hAnsi="Times New Roman" w:cs="Times New Roman"/>
                <w:sz w:val="24"/>
                <w:szCs w:val="24"/>
                <w:lang w:val="kk-KZ" w:eastAsia="ru-RU"/>
              </w:rPr>
              <w:t>Балалардың  тыныш ұйықтауы үшін жайы баяу музыка тыңдау. Бесік жырын айтып беру (</w:t>
            </w:r>
            <w:r w:rsidRPr="00A52D66">
              <w:rPr>
                <w:rFonts w:ascii="Times New Roman" w:hAnsi="Times New Roman" w:cs="Times New Roman"/>
                <w:b/>
                <w:bCs/>
                <w:sz w:val="24"/>
                <w:szCs w:val="24"/>
                <w:lang w:val="kk-KZ" w:eastAsia="ru-RU"/>
              </w:rPr>
              <w:t>өзіне-өзі қызмет ету дағдылары, ірі және ұсақ моториканы дамыту)</w:t>
            </w:r>
          </w:p>
          <w:p w14:paraId="5F935ABB" w14:textId="77777777" w:rsidR="00833E52" w:rsidRPr="00A52D66" w:rsidRDefault="00833E52" w:rsidP="00833E52">
            <w:pPr>
              <w:spacing w:after="20"/>
              <w:ind w:left="20"/>
              <w:jc w:val="both"/>
              <w:rPr>
                <w:rFonts w:ascii="Times New Roman" w:hAnsi="Times New Roman" w:cs="Times New Roman"/>
                <w:sz w:val="24"/>
                <w:szCs w:val="24"/>
              </w:rPr>
            </w:pPr>
            <w:r w:rsidRPr="00A52D66">
              <w:rPr>
                <w:rFonts w:ascii="Times New Roman" w:hAnsi="Times New Roman" w:cs="Times New Roman"/>
                <w:sz w:val="24"/>
                <w:szCs w:val="24"/>
                <w:lang w:val="kk-KZ" w:eastAsia="ru-RU"/>
              </w:rPr>
              <w:t xml:space="preserve">Балалардың  тыныш ұйықтауы үшін жайы баяу музыка тыңдау. </w:t>
            </w:r>
            <w:r w:rsidRPr="00A52D66">
              <w:rPr>
                <w:rFonts w:ascii="Times New Roman" w:hAnsi="Times New Roman" w:cs="Times New Roman"/>
                <w:b/>
                <w:sz w:val="24"/>
                <w:szCs w:val="24"/>
                <w:lang w:eastAsia="ru-RU"/>
              </w:rPr>
              <w:t>(Музыка)</w:t>
            </w:r>
          </w:p>
        </w:tc>
      </w:tr>
      <w:tr w:rsidR="00833E52" w:rsidRPr="00060A9E" w14:paraId="6F8AA1DB" w14:textId="77777777" w:rsidTr="001158BE">
        <w:trPr>
          <w:trHeight w:val="30"/>
        </w:trPr>
        <w:tc>
          <w:tcPr>
            <w:tcW w:w="2714" w:type="dxa"/>
            <w:tcMar>
              <w:top w:w="15" w:type="dxa"/>
              <w:left w:w="15" w:type="dxa"/>
              <w:bottom w:w="15" w:type="dxa"/>
              <w:right w:w="15" w:type="dxa"/>
            </w:tcMar>
            <w:vAlign w:val="center"/>
          </w:tcPr>
          <w:p w14:paraId="03FF0D94" w14:textId="77777777" w:rsidR="00833E52" w:rsidRPr="00A52D66" w:rsidRDefault="00833E52" w:rsidP="00833E52">
            <w:pPr>
              <w:spacing w:after="20"/>
              <w:ind w:left="20"/>
              <w:rPr>
                <w:rFonts w:ascii="Times New Roman" w:hAnsi="Times New Roman" w:cs="Times New Roman"/>
                <w:b/>
                <w:bCs/>
                <w:sz w:val="24"/>
                <w:szCs w:val="24"/>
              </w:rPr>
            </w:pPr>
            <w:r w:rsidRPr="00A52D66">
              <w:rPr>
                <w:rFonts w:ascii="Times New Roman" w:hAnsi="Times New Roman" w:cs="Times New Roman"/>
                <w:b/>
                <w:bCs/>
                <w:sz w:val="24"/>
                <w:szCs w:val="24"/>
              </w:rPr>
              <w:t>Ұйқыдан біртіндеп ояту, сауықтыру шаралары</w:t>
            </w:r>
          </w:p>
        </w:tc>
        <w:tc>
          <w:tcPr>
            <w:tcW w:w="12191" w:type="dxa"/>
            <w:gridSpan w:val="5"/>
            <w:tcMar>
              <w:top w:w="15" w:type="dxa"/>
              <w:left w:w="15" w:type="dxa"/>
              <w:bottom w:w="15" w:type="dxa"/>
              <w:right w:w="15" w:type="dxa"/>
            </w:tcMar>
          </w:tcPr>
          <w:p w14:paraId="6AB8ABD9" w14:textId="77777777" w:rsidR="00833E52" w:rsidRPr="00A45C91" w:rsidRDefault="00833E52" w:rsidP="00833E52">
            <w:pPr>
              <w:spacing w:after="0" w:line="240" w:lineRule="auto"/>
              <w:rPr>
                <w:rFonts w:ascii="Times New Roman" w:hAnsi="Times New Roman" w:cs="Times New Roman"/>
                <w:bCs/>
                <w:sz w:val="24"/>
                <w:szCs w:val="24"/>
                <w:lang w:val="kk-KZ"/>
              </w:rPr>
            </w:pPr>
            <w:r w:rsidRPr="00A45C91">
              <w:rPr>
                <w:rStyle w:val="a5"/>
                <w:rFonts w:ascii="Times New Roman" w:hAnsi="Times New Roman" w:cs="Times New Roman"/>
                <w:i w:val="0"/>
                <w:sz w:val="24"/>
                <w:szCs w:val="24"/>
                <w:lang w:val="kk-KZ"/>
              </w:rPr>
              <w:t>Төсектен тұрып, түйіршекті және  жұмсақ жолақшалармен жүруді дағдыландыру</w:t>
            </w:r>
            <w:r w:rsidRPr="00A45C91">
              <w:rPr>
                <w:rStyle w:val="a5"/>
                <w:rFonts w:ascii="Times New Roman" w:hAnsi="Times New Roman" w:cs="Times New Roman"/>
                <w:b/>
                <w:i w:val="0"/>
                <w:sz w:val="24"/>
                <w:szCs w:val="24"/>
                <w:lang w:val="kk-KZ"/>
              </w:rPr>
              <w:t xml:space="preserve">. </w:t>
            </w:r>
            <w:r w:rsidRPr="00A45C91">
              <w:rPr>
                <w:rFonts w:ascii="Times New Roman" w:hAnsi="Times New Roman" w:cs="Times New Roman"/>
                <w:b/>
                <w:bCs/>
                <w:sz w:val="24"/>
                <w:szCs w:val="24"/>
                <w:lang w:val="kk-KZ"/>
              </w:rPr>
              <w:t>(дене жаттығулар мен белсенділігі)</w:t>
            </w:r>
          </w:p>
          <w:p w14:paraId="49A58FCE" w14:textId="77777777" w:rsidR="00833E52" w:rsidRPr="00A52D66" w:rsidRDefault="00833E52" w:rsidP="00833E52">
            <w:pPr>
              <w:spacing w:after="0" w:line="240" w:lineRule="auto"/>
              <w:rPr>
                <w:rFonts w:ascii="Times New Roman" w:hAnsi="Times New Roman" w:cs="Times New Roman"/>
                <w:sz w:val="24"/>
                <w:szCs w:val="24"/>
                <w:lang w:val="kk-KZ"/>
              </w:rPr>
            </w:pPr>
            <w:r w:rsidRPr="00A45C91">
              <w:rPr>
                <w:rFonts w:ascii="Times New Roman" w:hAnsi="Times New Roman" w:cs="Times New Roman"/>
                <w:sz w:val="24"/>
                <w:szCs w:val="24"/>
                <w:lang w:val="kk-KZ"/>
              </w:rPr>
              <w:t xml:space="preserve">Киімдерін реттілікпен өздігінен киіну. Түймелерін қадау, сырмаларын сыру, аяқ киімдерін дұрыс киюді үйрету. </w:t>
            </w:r>
            <w:r w:rsidRPr="00A45C91">
              <w:rPr>
                <w:rFonts w:ascii="Times New Roman" w:hAnsi="Times New Roman" w:cs="Times New Roman"/>
                <w:b/>
                <w:sz w:val="24"/>
                <w:szCs w:val="24"/>
                <w:lang w:val="kk-KZ"/>
              </w:rPr>
              <w:t>(</w:t>
            </w:r>
            <w:r w:rsidRPr="00A45C91">
              <w:rPr>
                <w:rFonts w:ascii="Times New Roman" w:hAnsi="Times New Roman" w:cs="Times New Roman"/>
                <w:b/>
                <w:bCs/>
                <w:sz w:val="24"/>
                <w:szCs w:val="24"/>
                <w:lang w:val="kk-KZ"/>
              </w:rPr>
              <w:t>өзіне-өзі қызмет ету дағдылары, ірі және ұсақ моториканы дамыту)</w:t>
            </w:r>
          </w:p>
        </w:tc>
      </w:tr>
      <w:tr w:rsidR="00833E52" w:rsidRPr="00060A9E" w14:paraId="09B5467E" w14:textId="77777777" w:rsidTr="001158BE">
        <w:trPr>
          <w:trHeight w:val="30"/>
        </w:trPr>
        <w:tc>
          <w:tcPr>
            <w:tcW w:w="2714" w:type="dxa"/>
            <w:tcMar>
              <w:top w:w="15" w:type="dxa"/>
              <w:left w:w="15" w:type="dxa"/>
              <w:bottom w:w="15" w:type="dxa"/>
              <w:right w:w="15" w:type="dxa"/>
            </w:tcMar>
            <w:vAlign w:val="center"/>
          </w:tcPr>
          <w:p w14:paraId="34704E76" w14:textId="77777777" w:rsidR="00833E52" w:rsidRPr="00A52D66" w:rsidRDefault="00833E52" w:rsidP="00833E52">
            <w:pPr>
              <w:spacing w:after="20"/>
              <w:ind w:left="20"/>
              <w:rPr>
                <w:rFonts w:ascii="Times New Roman" w:hAnsi="Times New Roman" w:cs="Times New Roman"/>
                <w:b/>
                <w:bCs/>
                <w:sz w:val="24"/>
                <w:szCs w:val="24"/>
              </w:rPr>
            </w:pPr>
            <w:r w:rsidRPr="00A52D66">
              <w:rPr>
                <w:rFonts w:ascii="Times New Roman" w:hAnsi="Times New Roman" w:cs="Times New Roman"/>
                <w:b/>
                <w:bCs/>
                <w:sz w:val="24"/>
                <w:szCs w:val="24"/>
              </w:rPr>
              <w:t>Бесін ас</w:t>
            </w:r>
          </w:p>
        </w:tc>
        <w:tc>
          <w:tcPr>
            <w:tcW w:w="12191" w:type="dxa"/>
            <w:gridSpan w:val="5"/>
            <w:tcMar>
              <w:top w:w="15" w:type="dxa"/>
              <w:left w:w="15" w:type="dxa"/>
              <w:bottom w:w="15" w:type="dxa"/>
              <w:right w:w="15" w:type="dxa"/>
            </w:tcMar>
          </w:tcPr>
          <w:p w14:paraId="537EE11A" w14:textId="77777777" w:rsidR="00833E52" w:rsidRPr="001158BE" w:rsidRDefault="00833E52" w:rsidP="00833E52">
            <w:pPr>
              <w:spacing w:after="20"/>
              <w:ind w:left="20"/>
              <w:rPr>
                <w:rFonts w:ascii="Times New Roman" w:hAnsi="Times New Roman" w:cs="Times New Roman"/>
                <w:sz w:val="24"/>
                <w:szCs w:val="24"/>
                <w:lang w:val="kk-KZ"/>
              </w:rPr>
            </w:pPr>
            <w:r w:rsidRPr="00A52D66">
              <w:rPr>
                <w:rFonts w:ascii="Times New Roman" w:hAnsi="Times New Roman" w:cs="Times New Roman"/>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w:t>
            </w:r>
            <w:r w:rsidRPr="00A52D66">
              <w:rPr>
                <w:rFonts w:ascii="Times New Roman" w:hAnsi="Times New Roman" w:cs="Times New Roman"/>
                <w:b/>
                <w:bCs/>
                <w:sz w:val="24"/>
                <w:szCs w:val="24"/>
                <w:lang w:val="kk-KZ" w:eastAsia="ru-RU"/>
              </w:rPr>
              <w:t>(мәдени-гигиеналық дағдылар, өзіне-өзі қызмет ету)</w:t>
            </w:r>
            <w:r w:rsidRPr="00A52D66">
              <w:rPr>
                <w:rFonts w:ascii="Times New Roman" w:hAnsi="Times New Roman" w:cs="Times New Roman"/>
                <w:kern w:val="2"/>
                <w:sz w:val="24"/>
                <w:szCs w:val="24"/>
                <w:lang w:val="kk-KZ" w:eastAsia="zh-TW"/>
              </w:rPr>
              <w:t xml:space="preserve"> </w:t>
            </w:r>
          </w:p>
          <w:p w14:paraId="458E934A" w14:textId="77777777" w:rsidR="00833E52" w:rsidRPr="00A52D66" w:rsidRDefault="00833E52" w:rsidP="00012711">
            <w:pPr>
              <w:spacing w:after="0" w:line="240" w:lineRule="auto"/>
              <w:rPr>
                <w:rFonts w:ascii="Times New Roman" w:hAnsi="Times New Roman" w:cs="Times New Roman"/>
                <w:sz w:val="24"/>
                <w:szCs w:val="24"/>
                <w:lang w:val="kk-KZ" w:eastAsia="ru-RU"/>
              </w:rPr>
            </w:pPr>
            <w:r w:rsidRPr="00A52D66">
              <w:rPr>
                <w:rFonts w:ascii="Times New Roman" w:hAnsi="Times New Roman" w:cs="Times New Roman"/>
                <w:sz w:val="24"/>
                <w:szCs w:val="24"/>
                <w:lang w:val="kk-KZ" w:eastAsia="ru-RU"/>
              </w:rPr>
              <w:t xml:space="preserve">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A52D66">
              <w:rPr>
                <w:rFonts w:ascii="Times New Roman" w:hAnsi="Times New Roman" w:cs="Times New Roman"/>
                <w:b/>
                <w:bCs/>
                <w:sz w:val="24"/>
                <w:szCs w:val="24"/>
                <w:lang w:val="kk-KZ" w:eastAsia="ru-RU"/>
              </w:rPr>
              <w:t>(мәдени-гигиеналық дағдылар, өзіне-өзі қызмет ету)</w:t>
            </w:r>
            <w:r w:rsidRPr="00A52D66">
              <w:rPr>
                <w:rFonts w:ascii="Times New Roman" w:hAnsi="Times New Roman" w:cs="Times New Roman"/>
                <w:kern w:val="2"/>
                <w:sz w:val="24"/>
                <w:szCs w:val="24"/>
                <w:lang w:val="kk-KZ" w:eastAsia="zh-TW"/>
              </w:rPr>
              <w:t xml:space="preserve"> </w:t>
            </w:r>
          </w:p>
        </w:tc>
      </w:tr>
      <w:tr w:rsidR="00833E52" w:rsidRPr="00A52D66" w14:paraId="20122492" w14:textId="77777777" w:rsidTr="00833E52">
        <w:trPr>
          <w:trHeight w:val="30"/>
        </w:trPr>
        <w:tc>
          <w:tcPr>
            <w:tcW w:w="2714" w:type="dxa"/>
            <w:tcMar>
              <w:top w:w="15" w:type="dxa"/>
              <w:left w:w="15" w:type="dxa"/>
              <w:bottom w:w="15" w:type="dxa"/>
              <w:right w:w="15" w:type="dxa"/>
            </w:tcMar>
            <w:vAlign w:val="center"/>
          </w:tcPr>
          <w:p w14:paraId="0A5E03A1" w14:textId="77777777" w:rsidR="00833E52" w:rsidRPr="00A52D66" w:rsidRDefault="00833E52" w:rsidP="00833E52">
            <w:pPr>
              <w:spacing w:after="20"/>
              <w:ind w:left="20"/>
              <w:rPr>
                <w:rFonts w:ascii="Times New Roman" w:hAnsi="Times New Roman" w:cs="Times New Roman"/>
                <w:b/>
                <w:bCs/>
                <w:sz w:val="24"/>
                <w:szCs w:val="24"/>
                <w:lang w:val="kk-KZ"/>
              </w:rPr>
            </w:pPr>
            <w:r w:rsidRPr="00A52D66">
              <w:rPr>
                <w:rFonts w:ascii="Times New Roman" w:hAnsi="Times New Roman" w:cs="Times New Roman"/>
                <w:b/>
                <w:bCs/>
                <w:sz w:val="24"/>
                <w:szCs w:val="24"/>
                <w:lang w:val="kk-KZ"/>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2" w:type="dxa"/>
            <w:tcMar>
              <w:top w:w="15" w:type="dxa"/>
              <w:left w:w="15" w:type="dxa"/>
              <w:bottom w:w="15" w:type="dxa"/>
              <w:right w:w="15" w:type="dxa"/>
            </w:tcMar>
          </w:tcPr>
          <w:p w14:paraId="53BDDF46" w14:textId="77777777" w:rsidR="00833E52" w:rsidRPr="00A52D66" w:rsidRDefault="00833E52" w:rsidP="00833E52">
            <w:pPr>
              <w:pStyle w:val="aa"/>
              <w:shd w:val="clear" w:color="auto" w:fill="FFFFFF"/>
              <w:spacing w:before="0" w:beforeAutospacing="0" w:after="0" w:afterAutospacing="0"/>
              <w:rPr>
                <w:b/>
                <w:bCs/>
                <w:lang w:val="kk-KZ"/>
              </w:rPr>
            </w:pPr>
            <w:r w:rsidRPr="00A52D66">
              <w:rPr>
                <w:lang w:val="kk-KZ"/>
              </w:rPr>
              <w:t xml:space="preserve">Балабақшаның суретін көрсету. Мамандық иелерінің суреттерінен балабақшада жұмыс жасайтын қызметкерлердің суретін таңдау. Оларды балабақшаның қасына тізіп қою. Олардың қандай қызмет жасайтындары туралы әңгімелету. </w:t>
            </w:r>
          </w:p>
          <w:p w14:paraId="362B6B94" w14:textId="77777777" w:rsidR="00833E52" w:rsidRPr="00A52D66" w:rsidRDefault="00833E52" w:rsidP="00833E52">
            <w:pPr>
              <w:pStyle w:val="aa"/>
              <w:shd w:val="clear" w:color="auto" w:fill="FFFFFF"/>
              <w:spacing w:before="0" w:beforeAutospacing="0" w:after="0" w:afterAutospacing="0"/>
              <w:rPr>
                <w:b/>
                <w:bCs/>
                <w:lang w:val="kk-KZ"/>
              </w:rPr>
            </w:pPr>
            <w:r w:rsidRPr="00A52D66">
              <w:rPr>
                <w:b/>
                <w:bCs/>
                <w:lang w:val="kk-KZ"/>
              </w:rPr>
              <w:t>(көркем әдебиет)</w:t>
            </w:r>
          </w:p>
          <w:p w14:paraId="3ACADCDD" w14:textId="77777777" w:rsidR="00833E52" w:rsidRPr="00A52D66" w:rsidRDefault="00833E52" w:rsidP="00833E52">
            <w:pPr>
              <w:rPr>
                <w:rFonts w:ascii="Times New Roman" w:hAnsi="Times New Roman" w:cs="Times New Roman"/>
                <w:sz w:val="24"/>
                <w:szCs w:val="24"/>
                <w:lang w:val="kk-KZ"/>
              </w:rPr>
            </w:pPr>
          </w:p>
          <w:p w14:paraId="1387EACC" w14:textId="77777777" w:rsidR="00833E52" w:rsidRPr="00A52D66" w:rsidRDefault="00833E52" w:rsidP="00833E52">
            <w:pPr>
              <w:rPr>
                <w:rFonts w:ascii="Times New Roman" w:hAnsi="Times New Roman" w:cs="Times New Roman"/>
                <w:b/>
                <w:bCs/>
                <w:sz w:val="24"/>
                <w:szCs w:val="24"/>
                <w:lang w:val="kk-KZ"/>
              </w:rPr>
            </w:pPr>
            <w:r w:rsidRPr="00A52D66">
              <w:rPr>
                <w:rFonts w:ascii="Times New Roman" w:hAnsi="Times New Roman" w:cs="Times New Roman"/>
                <w:sz w:val="24"/>
                <w:szCs w:val="24"/>
                <w:lang w:val="kk-KZ"/>
              </w:rPr>
              <w:t xml:space="preserve">Аталмай қалып кеткен мамандық иелерін таниды ма сұрау. </w:t>
            </w:r>
            <w:r w:rsidRPr="00A52D66">
              <w:rPr>
                <w:rFonts w:ascii="Times New Roman" w:hAnsi="Times New Roman" w:cs="Times New Roman"/>
                <w:sz w:val="24"/>
                <w:szCs w:val="24"/>
                <w:lang w:val="kk-KZ"/>
              </w:rPr>
              <w:lastRenderedPageBreak/>
              <w:t>Жақындарының</w:t>
            </w:r>
            <w:r w:rsidRPr="00A52D66">
              <w:rPr>
                <w:rFonts w:ascii="Times New Roman" w:hAnsi="Times New Roman" w:cs="Times New Roman"/>
                <w:spacing w:val="1"/>
                <w:sz w:val="24"/>
                <w:szCs w:val="24"/>
                <w:lang w:val="kk-KZ"/>
              </w:rPr>
              <w:t xml:space="preserve"> </w:t>
            </w:r>
            <w:r w:rsidRPr="00A52D66">
              <w:rPr>
                <w:rFonts w:ascii="Times New Roman" w:hAnsi="Times New Roman" w:cs="Times New Roman"/>
                <w:sz w:val="24"/>
                <w:szCs w:val="24"/>
                <w:lang w:val="kk-KZ"/>
              </w:rPr>
              <w:t>мамандықтарымен</w:t>
            </w:r>
            <w:r w:rsidRPr="00A52D66">
              <w:rPr>
                <w:rFonts w:ascii="Times New Roman" w:hAnsi="Times New Roman" w:cs="Times New Roman"/>
                <w:spacing w:val="1"/>
                <w:sz w:val="24"/>
                <w:szCs w:val="24"/>
                <w:lang w:val="kk-KZ"/>
              </w:rPr>
              <w:t xml:space="preserve"> </w:t>
            </w:r>
            <w:r w:rsidRPr="00A52D66">
              <w:rPr>
                <w:rFonts w:ascii="Times New Roman" w:hAnsi="Times New Roman" w:cs="Times New Roman"/>
                <w:sz w:val="24"/>
                <w:szCs w:val="24"/>
                <w:lang w:val="kk-KZ"/>
              </w:rPr>
              <w:t>таныстыру,</w:t>
            </w:r>
            <w:r w:rsidRPr="00A52D66">
              <w:rPr>
                <w:rFonts w:ascii="Times New Roman" w:hAnsi="Times New Roman" w:cs="Times New Roman"/>
                <w:spacing w:val="1"/>
                <w:sz w:val="24"/>
                <w:szCs w:val="24"/>
                <w:lang w:val="kk-KZ"/>
              </w:rPr>
              <w:t xml:space="preserve"> </w:t>
            </w:r>
            <w:r w:rsidRPr="00A52D66">
              <w:rPr>
                <w:rFonts w:ascii="Times New Roman" w:hAnsi="Times New Roman" w:cs="Times New Roman"/>
                <w:sz w:val="24"/>
                <w:szCs w:val="24"/>
                <w:lang w:val="kk-KZ"/>
              </w:rPr>
              <w:t>олардың</w:t>
            </w:r>
            <w:r w:rsidRPr="00A52D66">
              <w:rPr>
                <w:rFonts w:ascii="Times New Roman" w:hAnsi="Times New Roman" w:cs="Times New Roman"/>
                <w:spacing w:val="1"/>
                <w:sz w:val="24"/>
                <w:szCs w:val="24"/>
                <w:lang w:val="kk-KZ"/>
              </w:rPr>
              <w:t xml:space="preserve"> </w:t>
            </w:r>
            <w:r w:rsidRPr="00A52D66">
              <w:rPr>
                <w:rFonts w:ascii="Times New Roman" w:hAnsi="Times New Roman" w:cs="Times New Roman"/>
                <w:sz w:val="24"/>
                <w:szCs w:val="24"/>
                <w:lang w:val="kk-KZ"/>
              </w:rPr>
              <w:t>атқаратын</w:t>
            </w:r>
            <w:r w:rsidRPr="00A52D66">
              <w:rPr>
                <w:rFonts w:ascii="Times New Roman" w:hAnsi="Times New Roman" w:cs="Times New Roman"/>
                <w:spacing w:val="1"/>
                <w:sz w:val="24"/>
                <w:szCs w:val="24"/>
                <w:lang w:val="kk-KZ"/>
              </w:rPr>
              <w:t xml:space="preserve"> </w:t>
            </w:r>
            <w:r w:rsidRPr="00A52D66">
              <w:rPr>
                <w:rFonts w:ascii="Times New Roman" w:hAnsi="Times New Roman" w:cs="Times New Roman"/>
                <w:sz w:val="24"/>
                <w:szCs w:val="24"/>
                <w:lang w:val="kk-KZ"/>
              </w:rPr>
              <w:t>қызметінің маңызын түсіну, ата-анасының мамандықтарына қызығушылықты</w:t>
            </w:r>
            <w:r w:rsidRPr="00A52D66">
              <w:rPr>
                <w:rFonts w:ascii="Times New Roman" w:hAnsi="Times New Roman" w:cs="Times New Roman"/>
                <w:spacing w:val="1"/>
                <w:sz w:val="24"/>
                <w:szCs w:val="24"/>
                <w:lang w:val="kk-KZ"/>
              </w:rPr>
              <w:t xml:space="preserve"> </w:t>
            </w:r>
            <w:r w:rsidRPr="00A52D66">
              <w:rPr>
                <w:rFonts w:ascii="Times New Roman" w:hAnsi="Times New Roman" w:cs="Times New Roman"/>
                <w:sz w:val="24"/>
                <w:szCs w:val="24"/>
                <w:lang w:val="kk-KZ"/>
              </w:rPr>
              <w:t>қалыптастыру.</w:t>
            </w:r>
          </w:p>
          <w:p w14:paraId="604745C9" w14:textId="77777777" w:rsidR="00833E52" w:rsidRPr="00A52D66" w:rsidRDefault="00833E52" w:rsidP="00833E52">
            <w:pPr>
              <w:pStyle w:val="TableParagraph"/>
              <w:rPr>
                <w:b/>
                <w:bCs/>
                <w:sz w:val="24"/>
                <w:szCs w:val="24"/>
              </w:rPr>
            </w:pPr>
            <w:r w:rsidRPr="00A52D66">
              <w:rPr>
                <w:b/>
                <w:bCs/>
                <w:sz w:val="24"/>
                <w:szCs w:val="24"/>
              </w:rPr>
              <w:t>(қоршаған ортамен танысу)</w:t>
            </w:r>
          </w:p>
          <w:p w14:paraId="294D1A45" w14:textId="77777777" w:rsidR="00833E52" w:rsidRPr="00A52D66" w:rsidRDefault="00833E52" w:rsidP="00833E52">
            <w:pPr>
              <w:pStyle w:val="a3"/>
              <w:rPr>
                <w:rFonts w:ascii="Times New Roman" w:hAnsi="Times New Roman"/>
                <w:b/>
                <w:bCs/>
                <w:sz w:val="24"/>
                <w:szCs w:val="24"/>
                <w:lang w:val="kk-KZ"/>
              </w:rPr>
            </w:pPr>
          </w:p>
          <w:p w14:paraId="0DF59246" w14:textId="77777777" w:rsidR="00833E52" w:rsidRPr="00A52D66" w:rsidRDefault="00833E52" w:rsidP="00833E52">
            <w:pPr>
              <w:pStyle w:val="a3"/>
              <w:rPr>
                <w:rFonts w:ascii="Times New Roman" w:hAnsi="Times New Roman"/>
                <w:sz w:val="24"/>
                <w:szCs w:val="24"/>
                <w:lang w:val="kk-KZ"/>
              </w:rPr>
            </w:pPr>
            <w:r w:rsidRPr="00A52D66">
              <w:rPr>
                <w:rFonts w:ascii="Times New Roman" w:hAnsi="Times New Roman"/>
                <w:sz w:val="24"/>
                <w:szCs w:val="24"/>
                <w:lang w:val="kk-KZ"/>
              </w:rPr>
              <w:t xml:space="preserve">Маманыдық иелерінің суреттерін бояумен бояту. </w:t>
            </w:r>
          </w:p>
          <w:p w14:paraId="20F94CAA" w14:textId="77777777" w:rsidR="00833E52" w:rsidRPr="00A52D66" w:rsidRDefault="00833E52" w:rsidP="00833E52">
            <w:pPr>
              <w:pStyle w:val="a6"/>
              <w:ind w:left="0"/>
              <w:rPr>
                <w:sz w:val="24"/>
                <w:szCs w:val="24"/>
              </w:rPr>
            </w:pPr>
            <w:r w:rsidRPr="00A52D66">
              <w:rPr>
                <w:sz w:val="24"/>
                <w:szCs w:val="24"/>
              </w:rPr>
              <w:t>Бейнелеу</w:t>
            </w:r>
            <w:r w:rsidRPr="00A52D66">
              <w:rPr>
                <w:spacing w:val="1"/>
                <w:sz w:val="24"/>
                <w:szCs w:val="24"/>
              </w:rPr>
              <w:t xml:space="preserve"> </w:t>
            </w:r>
            <w:r w:rsidRPr="00A52D66">
              <w:rPr>
                <w:sz w:val="24"/>
                <w:szCs w:val="24"/>
              </w:rPr>
              <w:t>әрекетінен</w:t>
            </w:r>
            <w:r w:rsidRPr="00A52D66">
              <w:rPr>
                <w:spacing w:val="1"/>
                <w:sz w:val="24"/>
                <w:szCs w:val="24"/>
              </w:rPr>
              <w:t xml:space="preserve"> </w:t>
            </w:r>
            <w:r w:rsidRPr="00A52D66">
              <w:rPr>
                <w:sz w:val="24"/>
                <w:szCs w:val="24"/>
              </w:rPr>
              <w:t>соң</w:t>
            </w:r>
            <w:r w:rsidRPr="00A52D66">
              <w:rPr>
                <w:spacing w:val="1"/>
                <w:sz w:val="24"/>
                <w:szCs w:val="24"/>
              </w:rPr>
              <w:t xml:space="preserve"> </w:t>
            </w:r>
            <w:r w:rsidRPr="00A52D66">
              <w:rPr>
                <w:sz w:val="24"/>
                <w:szCs w:val="24"/>
              </w:rPr>
              <w:t>құтыларды,</w:t>
            </w:r>
            <w:r w:rsidRPr="00A52D66">
              <w:rPr>
                <w:spacing w:val="1"/>
                <w:sz w:val="24"/>
                <w:szCs w:val="24"/>
              </w:rPr>
              <w:t xml:space="preserve"> </w:t>
            </w:r>
            <w:r w:rsidRPr="00A52D66">
              <w:rPr>
                <w:sz w:val="24"/>
                <w:szCs w:val="24"/>
              </w:rPr>
              <w:t>қылқаламдарды</w:t>
            </w:r>
            <w:r w:rsidRPr="00A52D66">
              <w:rPr>
                <w:spacing w:val="1"/>
                <w:sz w:val="24"/>
                <w:szCs w:val="24"/>
              </w:rPr>
              <w:t xml:space="preserve"> </w:t>
            </w:r>
            <w:r w:rsidRPr="00A52D66">
              <w:rPr>
                <w:sz w:val="24"/>
                <w:szCs w:val="24"/>
              </w:rPr>
              <w:t>жуу,</w:t>
            </w:r>
            <w:r w:rsidRPr="00A52D66">
              <w:rPr>
                <w:spacing w:val="1"/>
                <w:sz w:val="24"/>
                <w:szCs w:val="24"/>
              </w:rPr>
              <w:t xml:space="preserve"> </w:t>
            </w:r>
            <w:r w:rsidRPr="00A52D66">
              <w:rPr>
                <w:sz w:val="24"/>
                <w:szCs w:val="24"/>
              </w:rPr>
              <w:t>үстелді сүртуді орындату.</w:t>
            </w:r>
          </w:p>
        </w:tc>
        <w:tc>
          <w:tcPr>
            <w:tcW w:w="2127" w:type="dxa"/>
            <w:tcMar>
              <w:top w:w="15" w:type="dxa"/>
              <w:left w:w="15" w:type="dxa"/>
              <w:bottom w:w="15" w:type="dxa"/>
              <w:right w:w="15" w:type="dxa"/>
            </w:tcMar>
          </w:tcPr>
          <w:p w14:paraId="16FEE94E" w14:textId="77777777" w:rsidR="00833E52" w:rsidRPr="00A52D66" w:rsidRDefault="00833E52" w:rsidP="00833E52">
            <w:pPr>
              <w:pStyle w:val="a3"/>
              <w:rPr>
                <w:rFonts w:ascii="Times New Roman" w:hAnsi="Times New Roman"/>
                <w:b/>
                <w:bCs/>
                <w:sz w:val="24"/>
                <w:szCs w:val="24"/>
                <w:lang w:val="kk-KZ"/>
              </w:rPr>
            </w:pPr>
          </w:p>
        </w:tc>
        <w:tc>
          <w:tcPr>
            <w:tcW w:w="2552" w:type="dxa"/>
            <w:tcMar>
              <w:top w:w="15" w:type="dxa"/>
              <w:left w:w="15" w:type="dxa"/>
              <w:bottom w:w="15" w:type="dxa"/>
              <w:right w:w="15" w:type="dxa"/>
            </w:tcMar>
          </w:tcPr>
          <w:p w14:paraId="4C491D1E" w14:textId="77777777" w:rsidR="00833E52" w:rsidRPr="00A52D66" w:rsidRDefault="00833E52" w:rsidP="00833E52">
            <w:pPr>
              <w:pStyle w:val="a3"/>
              <w:rPr>
                <w:rFonts w:ascii="Times New Roman" w:hAnsi="Times New Roman"/>
                <w:b/>
                <w:bCs/>
                <w:sz w:val="24"/>
                <w:szCs w:val="24"/>
                <w:lang w:val="kk-KZ"/>
              </w:rPr>
            </w:pPr>
            <w:r w:rsidRPr="00A52D66">
              <w:rPr>
                <w:rFonts w:ascii="Times New Roman" w:hAnsi="Times New Roman"/>
                <w:sz w:val="24"/>
                <w:szCs w:val="24"/>
                <w:lang w:val="kk-KZ"/>
              </w:rPr>
              <w:t>«Менің қалам» тақырыбында үйлер құрастыру. Құрастырылған</w:t>
            </w:r>
            <w:r w:rsidRPr="00A52D66">
              <w:rPr>
                <w:rFonts w:ascii="Times New Roman" w:hAnsi="Times New Roman"/>
                <w:spacing w:val="7"/>
                <w:sz w:val="24"/>
                <w:szCs w:val="24"/>
                <w:lang w:val="kk-KZ"/>
              </w:rPr>
              <w:t xml:space="preserve"> </w:t>
            </w:r>
            <w:r w:rsidRPr="00A52D66">
              <w:rPr>
                <w:rFonts w:ascii="Times New Roman" w:hAnsi="Times New Roman"/>
                <w:sz w:val="24"/>
                <w:szCs w:val="24"/>
                <w:lang w:val="kk-KZ"/>
              </w:rPr>
              <w:t>құрылыс</w:t>
            </w:r>
            <w:r w:rsidRPr="00A52D66">
              <w:rPr>
                <w:rFonts w:ascii="Times New Roman" w:hAnsi="Times New Roman"/>
                <w:spacing w:val="6"/>
                <w:sz w:val="24"/>
                <w:szCs w:val="24"/>
                <w:lang w:val="kk-KZ"/>
              </w:rPr>
              <w:t xml:space="preserve"> </w:t>
            </w:r>
            <w:r w:rsidRPr="00A52D66">
              <w:rPr>
                <w:rFonts w:ascii="Times New Roman" w:hAnsi="Times New Roman"/>
                <w:sz w:val="24"/>
                <w:szCs w:val="24"/>
                <w:lang w:val="kk-KZ"/>
              </w:rPr>
              <w:t>бөлшектерінің</w:t>
            </w:r>
            <w:r w:rsidRPr="00A52D66">
              <w:rPr>
                <w:rFonts w:ascii="Times New Roman" w:hAnsi="Times New Roman"/>
                <w:spacing w:val="6"/>
                <w:sz w:val="24"/>
                <w:szCs w:val="24"/>
                <w:lang w:val="kk-KZ"/>
              </w:rPr>
              <w:t xml:space="preserve"> </w:t>
            </w:r>
            <w:r w:rsidRPr="00A52D66">
              <w:rPr>
                <w:rFonts w:ascii="Times New Roman" w:hAnsi="Times New Roman"/>
                <w:sz w:val="24"/>
                <w:szCs w:val="24"/>
                <w:lang w:val="kk-KZ"/>
              </w:rPr>
              <w:t>кеңістікте</w:t>
            </w:r>
            <w:r>
              <w:rPr>
                <w:rFonts w:ascii="Times New Roman" w:hAnsi="Times New Roman"/>
                <w:sz w:val="24"/>
                <w:szCs w:val="24"/>
                <w:lang w:val="kk-KZ"/>
              </w:rPr>
              <w:t xml:space="preserve"> </w:t>
            </w:r>
            <w:r w:rsidRPr="00A52D66">
              <w:rPr>
                <w:rFonts w:ascii="Times New Roman" w:hAnsi="Times New Roman"/>
                <w:spacing w:val="-67"/>
                <w:sz w:val="24"/>
                <w:szCs w:val="24"/>
                <w:lang w:val="kk-KZ"/>
              </w:rPr>
              <w:t xml:space="preserve"> </w:t>
            </w:r>
            <w:r w:rsidRPr="00A52D66">
              <w:rPr>
                <w:rFonts w:ascii="Times New Roman" w:hAnsi="Times New Roman"/>
                <w:sz w:val="24"/>
                <w:szCs w:val="24"/>
                <w:lang w:val="kk-KZ"/>
              </w:rPr>
              <w:t>орналасуын</w:t>
            </w:r>
            <w:r w:rsidRPr="00A52D66">
              <w:rPr>
                <w:rFonts w:ascii="Times New Roman" w:hAnsi="Times New Roman"/>
                <w:spacing w:val="-15"/>
                <w:sz w:val="24"/>
                <w:szCs w:val="24"/>
                <w:lang w:val="kk-KZ"/>
              </w:rPr>
              <w:t xml:space="preserve"> </w:t>
            </w:r>
            <w:r w:rsidRPr="00A52D66">
              <w:rPr>
                <w:rFonts w:ascii="Times New Roman" w:hAnsi="Times New Roman"/>
                <w:sz w:val="24"/>
                <w:szCs w:val="24"/>
                <w:lang w:val="kk-KZ"/>
              </w:rPr>
              <w:t>айқындату.</w:t>
            </w:r>
            <w:r w:rsidRPr="00A52D66">
              <w:rPr>
                <w:rFonts w:ascii="Times New Roman" w:hAnsi="Times New Roman"/>
                <w:spacing w:val="-14"/>
                <w:sz w:val="24"/>
                <w:szCs w:val="24"/>
                <w:lang w:val="kk-KZ"/>
              </w:rPr>
              <w:t xml:space="preserve"> </w:t>
            </w:r>
            <w:r w:rsidRPr="00A52D66">
              <w:rPr>
                <w:rFonts w:ascii="Times New Roman" w:hAnsi="Times New Roman"/>
                <w:sz w:val="24"/>
                <w:szCs w:val="24"/>
                <w:lang w:val="kk-KZ"/>
              </w:rPr>
              <w:t>Дайын</w:t>
            </w:r>
            <w:r w:rsidRPr="00A52D66">
              <w:rPr>
                <w:rFonts w:ascii="Times New Roman" w:hAnsi="Times New Roman"/>
                <w:spacing w:val="-14"/>
                <w:sz w:val="24"/>
                <w:szCs w:val="24"/>
                <w:lang w:val="kk-KZ"/>
              </w:rPr>
              <w:t xml:space="preserve"> </w:t>
            </w:r>
            <w:r w:rsidRPr="00A52D66">
              <w:rPr>
                <w:rFonts w:ascii="Times New Roman" w:hAnsi="Times New Roman"/>
                <w:sz w:val="24"/>
                <w:szCs w:val="24"/>
                <w:lang w:val="kk-KZ"/>
              </w:rPr>
              <w:t>құрылыспен</w:t>
            </w:r>
            <w:r w:rsidRPr="00A52D66">
              <w:rPr>
                <w:rFonts w:ascii="Times New Roman" w:hAnsi="Times New Roman"/>
                <w:spacing w:val="-15"/>
                <w:sz w:val="24"/>
                <w:szCs w:val="24"/>
                <w:lang w:val="kk-KZ"/>
              </w:rPr>
              <w:t xml:space="preserve"> </w:t>
            </w:r>
            <w:r w:rsidRPr="00A52D66">
              <w:rPr>
                <w:rFonts w:ascii="Times New Roman" w:hAnsi="Times New Roman"/>
                <w:sz w:val="24"/>
                <w:szCs w:val="24"/>
                <w:lang w:val="kk-KZ"/>
              </w:rPr>
              <w:t>түрлі</w:t>
            </w:r>
            <w:r w:rsidRPr="00A52D66">
              <w:rPr>
                <w:rFonts w:ascii="Times New Roman" w:hAnsi="Times New Roman"/>
                <w:spacing w:val="-13"/>
                <w:sz w:val="24"/>
                <w:szCs w:val="24"/>
                <w:lang w:val="kk-KZ"/>
              </w:rPr>
              <w:t xml:space="preserve"> </w:t>
            </w:r>
            <w:r w:rsidRPr="00A52D66">
              <w:rPr>
                <w:rFonts w:ascii="Times New Roman" w:hAnsi="Times New Roman"/>
                <w:sz w:val="24"/>
                <w:szCs w:val="24"/>
                <w:lang w:val="kk-KZ"/>
              </w:rPr>
              <w:t>ойындар</w:t>
            </w:r>
            <w:r w:rsidRPr="00A52D66">
              <w:rPr>
                <w:rFonts w:ascii="Times New Roman" w:hAnsi="Times New Roman"/>
                <w:spacing w:val="-12"/>
                <w:sz w:val="24"/>
                <w:szCs w:val="24"/>
                <w:lang w:val="kk-KZ"/>
              </w:rPr>
              <w:t xml:space="preserve"> </w:t>
            </w:r>
            <w:r w:rsidRPr="00A52D66">
              <w:rPr>
                <w:rFonts w:ascii="Times New Roman" w:hAnsi="Times New Roman"/>
                <w:sz w:val="24"/>
                <w:szCs w:val="24"/>
                <w:lang w:val="kk-KZ"/>
              </w:rPr>
              <w:t>ойнауға</w:t>
            </w:r>
            <w:r w:rsidRPr="00A52D66">
              <w:rPr>
                <w:rFonts w:ascii="Times New Roman" w:hAnsi="Times New Roman"/>
                <w:spacing w:val="-13"/>
                <w:sz w:val="24"/>
                <w:szCs w:val="24"/>
                <w:lang w:val="kk-KZ"/>
              </w:rPr>
              <w:t xml:space="preserve"> </w:t>
            </w:r>
            <w:r w:rsidRPr="00A52D66">
              <w:rPr>
                <w:rFonts w:ascii="Times New Roman" w:hAnsi="Times New Roman"/>
                <w:sz w:val="24"/>
                <w:szCs w:val="24"/>
                <w:lang w:val="kk-KZ"/>
              </w:rPr>
              <w:t xml:space="preserve">ынталандыру. Құрылысшылар туралы ақпарат беру. Балалардың жақындарының арасында құрылылысшылар бар ма сұрау. </w:t>
            </w:r>
          </w:p>
          <w:p w14:paraId="2BEEE230" w14:textId="77777777" w:rsidR="00833E52" w:rsidRPr="00A52D66" w:rsidRDefault="00833E52" w:rsidP="00833E52">
            <w:pPr>
              <w:pStyle w:val="a3"/>
              <w:rPr>
                <w:rFonts w:ascii="Times New Roman" w:hAnsi="Times New Roman"/>
                <w:b/>
                <w:bCs/>
                <w:sz w:val="24"/>
                <w:szCs w:val="24"/>
                <w:lang w:val="kk-KZ"/>
              </w:rPr>
            </w:pPr>
            <w:r w:rsidRPr="00A52D66">
              <w:rPr>
                <w:rFonts w:ascii="Times New Roman" w:hAnsi="Times New Roman"/>
                <w:b/>
                <w:bCs/>
                <w:sz w:val="24"/>
                <w:szCs w:val="24"/>
                <w:lang w:val="kk-KZ"/>
              </w:rPr>
              <w:t>(құрастыру)</w:t>
            </w:r>
          </w:p>
          <w:p w14:paraId="0668208F" w14:textId="77777777" w:rsidR="00833E52" w:rsidRPr="00A52D66" w:rsidRDefault="00833E52" w:rsidP="00833E52">
            <w:pPr>
              <w:pStyle w:val="a3"/>
              <w:rPr>
                <w:rFonts w:ascii="Times New Roman" w:hAnsi="Times New Roman"/>
                <w:b/>
                <w:bCs/>
                <w:sz w:val="24"/>
                <w:szCs w:val="24"/>
                <w:lang w:val="kk-KZ"/>
              </w:rPr>
            </w:pPr>
          </w:p>
          <w:p w14:paraId="63B5CE9C" w14:textId="77777777" w:rsidR="00833E52" w:rsidRPr="00A52D66" w:rsidRDefault="00833E52" w:rsidP="00833E52">
            <w:pPr>
              <w:pStyle w:val="a3"/>
              <w:rPr>
                <w:rFonts w:ascii="Times New Roman" w:hAnsi="Times New Roman"/>
                <w:b/>
                <w:bCs/>
                <w:sz w:val="24"/>
                <w:szCs w:val="24"/>
                <w:lang w:val="kk-KZ"/>
              </w:rPr>
            </w:pPr>
            <w:r w:rsidRPr="00A52D66">
              <w:rPr>
                <w:rFonts w:ascii="Times New Roman" w:hAnsi="Times New Roman"/>
                <w:sz w:val="24"/>
                <w:szCs w:val="24"/>
                <w:lang w:val="kk-KZ"/>
              </w:rPr>
              <w:t>Мамандық иелерінің киімдерің киіп еркін ойындарда таныс</w:t>
            </w:r>
            <w:r w:rsidRPr="00A52D66">
              <w:rPr>
                <w:rFonts w:ascii="Times New Roman" w:hAnsi="Times New Roman"/>
                <w:spacing w:val="1"/>
                <w:sz w:val="24"/>
                <w:szCs w:val="24"/>
                <w:lang w:val="kk-KZ"/>
              </w:rPr>
              <w:t xml:space="preserve"> </w:t>
            </w:r>
            <w:r w:rsidRPr="00A52D66">
              <w:rPr>
                <w:rFonts w:ascii="Times New Roman" w:hAnsi="Times New Roman"/>
                <w:sz w:val="24"/>
                <w:szCs w:val="24"/>
                <w:lang w:val="kk-KZ"/>
              </w:rPr>
              <w:t>кейіпкерлердің образын өздігінен сомдауға, оларды басқа қырынан көрсетуге</w:t>
            </w:r>
            <w:r w:rsidRPr="00A52D66">
              <w:rPr>
                <w:rFonts w:ascii="Times New Roman" w:hAnsi="Times New Roman"/>
                <w:spacing w:val="1"/>
                <w:sz w:val="24"/>
                <w:szCs w:val="24"/>
                <w:lang w:val="kk-KZ"/>
              </w:rPr>
              <w:t xml:space="preserve"> </w:t>
            </w:r>
            <w:r w:rsidRPr="00A52D66">
              <w:rPr>
                <w:rFonts w:ascii="Times New Roman" w:hAnsi="Times New Roman"/>
                <w:sz w:val="24"/>
                <w:szCs w:val="24"/>
                <w:lang w:val="kk-KZ"/>
              </w:rPr>
              <w:t>(қатыгез-мейірімді,</w:t>
            </w:r>
            <w:r w:rsidRPr="00A52D66">
              <w:rPr>
                <w:rFonts w:ascii="Times New Roman" w:hAnsi="Times New Roman"/>
                <w:spacing w:val="-5"/>
                <w:sz w:val="24"/>
                <w:szCs w:val="24"/>
                <w:lang w:val="kk-KZ"/>
              </w:rPr>
              <w:t xml:space="preserve"> </w:t>
            </w:r>
            <w:r w:rsidRPr="00A52D66">
              <w:rPr>
                <w:rFonts w:ascii="Times New Roman" w:hAnsi="Times New Roman"/>
                <w:sz w:val="24"/>
                <w:szCs w:val="24"/>
                <w:lang w:val="kk-KZ"/>
              </w:rPr>
              <w:t>ақкөңіл-салмақты)</w:t>
            </w:r>
            <w:r w:rsidRPr="00A52D66">
              <w:rPr>
                <w:rFonts w:ascii="Times New Roman" w:hAnsi="Times New Roman"/>
                <w:spacing w:val="-3"/>
                <w:sz w:val="24"/>
                <w:szCs w:val="24"/>
                <w:lang w:val="kk-KZ"/>
              </w:rPr>
              <w:t xml:space="preserve"> </w:t>
            </w:r>
            <w:r w:rsidRPr="00A52D66">
              <w:rPr>
                <w:rFonts w:ascii="Times New Roman" w:hAnsi="Times New Roman"/>
                <w:sz w:val="24"/>
                <w:szCs w:val="24"/>
                <w:lang w:val="kk-KZ"/>
              </w:rPr>
              <w:t>ынталандыру.</w:t>
            </w:r>
          </w:p>
          <w:p w14:paraId="50C42D82" w14:textId="77777777" w:rsidR="00833E52" w:rsidRPr="00A52D66" w:rsidRDefault="00833E52" w:rsidP="00833E52">
            <w:pPr>
              <w:pStyle w:val="a3"/>
              <w:rPr>
                <w:rFonts w:ascii="Times New Roman" w:hAnsi="Times New Roman"/>
                <w:b/>
                <w:bCs/>
                <w:sz w:val="24"/>
                <w:szCs w:val="24"/>
                <w:lang w:val="kk-KZ"/>
              </w:rPr>
            </w:pPr>
            <w:r w:rsidRPr="00A52D66">
              <w:rPr>
                <w:rFonts w:ascii="Times New Roman" w:hAnsi="Times New Roman"/>
                <w:b/>
                <w:bCs/>
                <w:sz w:val="24"/>
                <w:szCs w:val="24"/>
                <w:lang w:val="kk-KZ"/>
              </w:rPr>
              <w:t>(көркем әдебиет)</w:t>
            </w:r>
          </w:p>
          <w:p w14:paraId="1112B137" w14:textId="77777777" w:rsidR="00833E52" w:rsidRPr="00A52D66" w:rsidRDefault="00833E52" w:rsidP="00833E52">
            <w:pPr>
              <w:pStyle w:val="a3"/>
              <w:rPr>
                <w:rFonts w:ascii="Times New Roman" w:hAnsi="Times New Roman"/>
                <w:b/>
                <w:bCs/>
                <w:sz w:val="24"/>
                <w:szCs w:val="24"/>
                <w:lang w:val="kk-KZ"/>
              </w:rPr>
            </w:pPr>
          </w:p>
        </w:tc>
        <w:tc>
          <w:tcPr>
            <w:tcW w:w="2408" w:type="dxa"/>
            <w:tcMar>
              <w:top w:w="15" w:type="dxa"/>
              <w:left w:w="15" w:type="dxa"/>
              <w:bottom w:w="15" w:type="dxa"/>
              <w:right w:w="15" w:type="dxa"/>
            </w:tcMar>
          </w:tcPr>
          <w:p w14:paraId="15254E6B" w14:textId="77777777" w:rsidR="00833E52" w:rsidRPr="00A52D66" w:rsidRDefault="00833E52" w:rsidP="00833E52">
            <w:pPr>
              <w:pStyle w:val="a3"/>
              <w:rPr>
                <w:rFonts w:ascii="Times New Roman" w:hAnsi="Times New Roman"/>
                <w:b/>
                <w:spacing w:val="-67"/>
                <w:sz w:val="24"/>
                <w:szCs w:val="24"/>
                <w:lang w:val="kk-KZ"/>
              </w:rPr>
            </w:pPr>
            <w:r w:rsidRPr="00A52D66">
              <w:rPr>
                <w:rFonts w:ascii="Times New Roman" w:hAnsi="Times New Roman"/>
                <w:b/>
                <w:sz w:val="24"/>
                <w:szCs w:val="24"/>
                <w:lang w:val="kk-KZ"/>
              </w:rPr>
              <w:lastRenderedPageBreak/>
              <w:t>Дәрігер</w:t>
            </w:r>
            <w:r w:rsidRPr="00A52D66">
              <w:rPr>
                <w:rFonts w:ascii="Times New Roman" w:hAnsi="Times New Roman"/>
                <w:b/>
                <w:spacing w:val="-67"/>
                <w:sz w:val="24"/>
                <w:szCs w:val="24"/>
                <w:lang w:val="kk-KZ"/>
              </w:rPr>
              <w:t xml:space="preserve"> </w:t>
            </w:r>
          </w:p>
          <w:p w14:paraId="533E24A1" w14:textId="77777777" w:rsidR="00833E52" w:rsidRDefault="00833E52" w:rsidP="00833E52">
            <w:pPr>
              <w:pStyle w:val="a3"/>
              <w:rPr>
                <w:rFonts w:ascii="Times New Roman" w:hAnsi="Times New Roman"/>
                <w:spacing w:val="-67"/>
                <w:sz w:val="24"/>
                <w:szCs w:val="24"/>
                <w:lang w:val="kk-KZ"/>
              </w:rPr>
            </w:pPr>
            <w:r w:rsidRPr="00A52D66">
              <w:rPr>
                <w:rFonts w:ascii="Times New Roman" w:hAnsi="Times New Roman"/>
                <w:sz w:val="24"/>
                <w:szCs w:val="24"/>
                <w:lang w:val="kk-KZ"/>
              </w:rPr>
              <w:t>Дәрігермін мен деймін,</w:t>
            </w:r>
            <w:r w:rsidRPr="00A52D66">
              <w:rPr>
                <w:rFonts w:ascii="Times New Roman" w:hAnsi="Times New Roman"/>
                <w:spacing w:val="-67"/>
                <w:sz w:val="24"/>
                <w:szCs w:val="24"/>
                <w:lang w:val="kk-KZ"/>
              </w:rPr>
              <w:t xml:space="preserve"> </w:t>
            </w:r>
            <w:r>
              <w:rPr>
                <w:rFonts w:ascii="Times New Roman" w:hAnsi="Times New Roman"/>
                <w:spacing w:val="-67"/>
                <w:sz w:val="24"/>
                <w:szCs w:val="24"/>
                <w:lang w:val="kk-KZ"/>
              </w:rPr>
              <w:t xml:space="preserve">           </w:t>
            </w:r>
          </w:p>
          <w:p w14:paraId="12101274" w14:textId="77777777" w:rsidR="00833E52" w:rsidRPr="00A52D66" w:rsidRDefault="00833E52" w:rsidP="00833E52">
            <w:pPr>
              <w:pStyle w:val="a3"/>
              <w:rPr>
                <w:rFonts w:ascii="Times New Roman" w:hAnsi="Times New Roman"/>
                <w:sz w:val="24"/>
                <w:szCs w:val="24"/>
                <w:lang w:val="kk-KZ"/>
              </w:rPr>
            </w:pPr>
            <w:r w:rsidRPr="00A52D66">
              <w:rPr>
                <w:rFonts w:ascii="Times New Roman" w:hAnsi="Times New Roman"/>
                <w:sz w:val="24"/>
                <w:szCs w:val="24"/>
                <w:lang w:val="kk-KZ"/>
              </w:rPr>
              <w:t>Кәрі әжемді емдеймін.</w:t>
            </w:r>
            <w:r w:rsidRPr="00A52D66">
              <w:rPr>
                <w:rFonts w:ascii="Times New Roman" w:hAnsi="Times New Roman"/>
                <w:spacing w:val="1"/>
                <w:sz w:val="24"/>
                <w:szCs w:val="24"/>
                <w:lang w:val="kk-KZ"/>
              </w:rPr>
              <w:t xml:space="preserve"> </w:t>
            </w:r>
            <w:r>
              <w:rPr>
                <w:rFonts w:ascii="Times New Roman" w:hAnsi="Times New Roman"/>
                <w:spacing w:val="1"/>
                <w:sz w:val="24"/>
                <w:szCs w:val="24"/>
                <w:lang w:val="kk-KZ"/>
              </w:rPr>
              <w:t xml:space="preserve">            </w:t>
            </w:r>
            <w:r w:rsidRPr="00A52D66">
              <w:rPr>
                <w:rFonts w:ascii="Times New Roman" w:hAnsi="Times New Roman"/>
                <w:sz w:val="24"/>
                <w:szCs w:val="24"/>
                <w:lang w:val="kk-KZ"/>
              </w:rPr>
              <w:t>Көп-көп</w:t>
            </w:r>
            <w:r w:rsidRPr="00A52D66">
              <w:rPr>
                <w:rFonts w:ascii="Times New Roman" w:hAnsi="Times New Roman"/>
                <w:spacing w:val="-1"/>
                <w:sz w:val="24"/>
                <w:szCs w:val="24"/>
                <w:lang w:val="kk-KZ"/>
              </w:rPr>
              <w:t xml:space="preserve"> </w:t>
            </w:r>
            <w:r w:rsidRPr="00A52D66">
              <w:rPr>
                <w:rFonts w:ascii="Times New Roman" w:hAnsi="Times New Roman"/>
                <w:sz w:val="24"/>
                <w:szCs w:val="24"/>
                <w:lang w:val="kk-KZ"/>
              </w:rPr>
              <w:t>ішіп</w:t>
            </w:r>
            <w:r w:rsidRPr="00A52D66">
              <w:rPr>
                <w:rFonts w:ascii="Times New Roman" w:hAnsi="Times New Roman"/>
                <w:spacing w:val="-1"/>
                <w:sz w:val="24"/>
                <w:szCs w:val="24"/>
                <w:lang w:val="kk-KZ"/>
              </w:rPr>
              <w:t xml:space="preserve"> </w:t>
            </w:r>
            <w:r w:rsidRPr="00A52D66">
              <w:rPr>
                <w:rFonts w:ascii="Times New Roman" w:hAnsi="Times New Roman"/>
                <w:sz w:val="24"/>
                <w:szCs w:val="24"/>
                <w:lang w:val="kk-KZ"/>
              </w:rPr>
              <w:t>дәріні</w:t>
            </w:r>
          </w:p>
          <w:p w14:paraId="0DA09714" w14:textId="77777777" w:rsidR="00833E52" w:rsidRPr="00A52D66" w:rsidRDefault="00833E52" w:rsidP="00833E52">
            <w:pPr>
              <w:pStyle w:val="a3"/>
              <w:rPr>
                <w:rFonts w:ascii="Times New Roman" w:hAnsi="Times New Roman"/>
                <w:sz w:val="24"/>
                <w:szCs w:val="24"/>
                <w:lang w:val="kk-KZ"/>
              </w:rPr>
            </w:pPr>
            <w:r w:rsidRPr="00A52D66">
              <w:rPr>
                <w:rFonts w:ascii="Times New Roman" w:hAnsi="Times New Roman"/>
                <w:sz w:val="24"/>
                <w:szCs w:val="24"/>
                <w:lang w:val="kk-KZ"/>
              </w:rPr>
              <w:t>Кәрілікті</w:t>
            </w:r>
            <w:r w:rsidRPr="00A52D66">
              <w:rPr>
                <w:rFonts w:ascii="Times New Roman" w:hAnsi="Times New Roman"/>
                <w:spacing w:val="-2"/>
                <w:sz w:val="24"/>
                <w:szCs w:val="24"/>
                <w:lang w:val="kk-KZ"/>
              </w:rPr>
              <w:t xml:space="preserve"> </w:t>
            </w:r>
            <w:r w:rsidRPr="00A52D66">
              <w:rPr>
                <w:rFonts w:ascii="Times New Roman" w:hAnsi="Times New Roman"/>
                <w:sz w:val="24"/>
                <w:szCs w:val="24"/>
                <w:lang w:val="kk-KZ"/>
              </w:rPr>
              <w:t>жең</w:t>
            </w:r>
            <w:r w:rsidRPr="00A52D66">
              <w:rPr>
                <w:rFonts w:ascii="Times New Roman" w:hAnsi="Times New Roman"/>
                <w:spacing w:val="-3"/>
                <w:sz w:val="24"/>
                <w:szCs w:val="24"/>
                <w:lang w:val="kk-KZ"/>
              </w:rPr>
              <w:t xml:space="preserve"> </w:t>
            </w:r>
            <w:r w:rsidRPr="00A52D66">
              <w:rPr>
                <w:rFonts w:ascii="Times New Roman" w:hAnsi="Times New Roman"/>
                <w:sz w:val="24"/>
                <w:szCs w:val="24"/>
                <w:lang w:val="kk-KZ"/>
              </w:rPr>
              <w:t>деймін.</w:t>
            </w:r>
          </w:p>
          <w:p w14:paraId="64D090D0" w14:textId="77777777" w:rsidR="00833E52" w:rsidRPr="00A52D66" w:rsidRDefault="00833E52" w:rsidP="00833E52">
            <w:pPr>
              <w:pStyle w:val="a3"/>
              <w:rPr>
                <w:rFonts w:ascii="Times New Roman" w:hAnsi="Times New Roman"/>
                <w:i/>
                <w:sz w:val="24"/>
                <w:szCs w:val="24"/>
                <w:lang w:val="kk-KZ"/>
              </w:rPr>
            </w:pPr>
            <w:r w:rsidRPr="00A52D66">
              <w:rPr>
                <w:rFonts w:ascii="Times New Roman" w:hAnsi="Times New Roman"/>
                <w:i/>
                <w:sz w:val="24"/>
                <w:szCs w:val="24"/>
                <w:lang w:val="kk-KZ"/>
              </w:rPr>
              <w:t>Ө.Тұрманжанов</w:t>
            </w:r>
          </w:p>
          <w:p w14:paraId="30505E65" w14:textId="77777777" w:rsidR="00833E52" w:rsidRPr="00A52D66" w:rsidRDefault="00833E52" w:rsidP="00833E52">
            <w:pPr>
              <w:pStyle w:val="a3"/>
              <w:rPr>
                <w:rFonts w:ascii="Times New Roman" w:hAnsi="Times New Roman"/>
                <w:sz w:val="24"/>
                <w:szCs w:val="24"/>
                <w:lang w:val="kk-KZ"/>
              </w:rPr>
            </w:pPr>
          </w:p>
          <w:p w14:paraId="16421293" w14:textId="77777777" w:rsidR="00833E52" w:rsidRPr="00A52D66" w:rsidRDefault="00833E52" w:rsidP="00833E52">
            <w:pPr>
              <w:pStyle w:val="a3"/>
              <w:rPr>
                <w:rFonts w:ascii="Times New Roman" w:hAnsi="Times New Roman"/>
                <w:b/>
                <w:bCs/>
                <w:sz w:val="24"/>
                <w:szCs w:val="24"/>
                <w:lang w:val="kk-KZ"/>
              </w:rPr>
            </w:pPr>
            <w:r w:rsidRPr="00A52D66">
              <w:rPr>
                <w:rFonts w:ascii="Times New Roman" w:hAnsi="Times New Roman"/>
                <w:b/>
                <w:bCs/>
                <w:sz w:val="24"/>
                <w:szCs w:val="24"/>
                <w:lang w:val="kk-KZ"/>
              </w:rPr>
              <w:t>Құрылысшы</w:t>
            </w:r>
          </w:p>
          <w:p w14:paraId="7FCF489F" w14:textId="77777777" w:rsidR="00833E52" w:rsidRPr="00A52D66" w:rsidRDefault="00833E52" w:rsidP="00833E52">
            <w:pPr>
              <w:pStyle w:val="a3"/>
              <w:rPr>
                <w:rFonts w:ascii="Times New Roman" w:hAnsi="Times New Roman"/>
                <w:sz w:val="24"/>
                <w:szCs w:val="24"/>
              </w:rPr>
            </w:pPr>
            <w:r w:rsidRPr="00A52D66">
              <w:rPr>
                <w:rFonts w:ascii="Times New Roman" w:hAnsi="Times New Roman"/>
                <w:sz w:val="24"/>
                <w:szCs w:val="24"/>
                <w:lang w:val="kk-KZ"/>
              </w:rPr>
              <w:t>Қолда темір қалағым,</w:t>
            </w:r>
            <w:r w:rsidRPr="00A52D66">
              <w:rPr>
                <w:rFonts w:ascii="Times New Roman" w:hAnsi="Times New Roman"/>
                <w:spacing w:val="1"/>
                <w:sz w:val="24"/>
                <w:szCs w:val="24"/>
                <w:lang w:val="kk-KZ"/>
              </w:rPr>
              <w:t xml:space="preserve"> </w:t>
            </w:r>
            <w:r w:rsidRPr="00A52D66">
              <w:rPr>
                <w:rFonts w:ascii="Times New Roman" w:hAnsi="Times New Roman"/>
                <w:sz w:val="24"/>
                <w:szCs w:val="24"/>
                <w:lang w:val="kk-KZ"/>
              </w:rPr>
              <w:t>Саздан сарай саламын.</w:t>
            </w:r>
            <w:r>
              <w:rPr>
                <w:rFonts w:ascii="Times New Roman" w:hAnsi="Times New Roman"/>
                <w:sz w:val="24"/>
                <w:szCs w:val="24"/>
                <w:lang w:val="kk-KZ"/>
              </w:rPr>
              <w:t xml:space="preserve">    </w:t>
            </w:r>
            <w:r w:rsidRPr="00A52D66">
              <w:rPr>
                <w:rFonts w:ascii="Times New Roman" w:hAnsi="Times New Roman"/>
                <w:spacing w:val="-67"/>
                <w:sz w:val="24"/>
                <w:szCs w:val="24"/>
                <w:lang w:val="kk-KZ"/>
              </w:rPr>
              <w:t xml:space="preserve"> </w:t>
            </w:r>
            <w:r w:rsidRPr="00A52D66">
              <w:rPr>
                <w:rFonts w:ascii="Times New Roman" w:hAnsi="Times New Roman"/>
                <w:sz w:val="24"/>
                <w:szCs w:val="24"/>
              </w:rPr>
              <w:t>Алматыдан аумайтын</w:t>
            </w:r>
            <w:r w:rsidRPr="00A52D66">
              <w:rPr>
                <w:rFonts w:ascii="Times New Roman" w:hAnsi="Times New Roman"/>
                <w:spacing w:val="1"/>
                <w:sz w:val="24"/>
                <w:szCs w:val="24"/>
              </w:rPr>
              <w:t xml:space="preserve"> </w:t>
            </w:r>
            <w:r>
              <w:rPr>
                <w:rFonts w:ascii="Times New Roman" w:hAnsi="Times New Roman"/>
                <w:spacing w:val="1"/>
                <w:sz w:val="24"/>
                <w:szCs w:val="24"/>
                <w:lang w:val="kk-KZ"/>
              </w:rPr>
              <w:t xml:space="preserve">           </w:t>
            </w:r>
            <w:r w:rsidRPr="00A52D66">
              <w:rPr>
                <w:rFonts w:ascii="Times New Roman" w:hAnsi="Times New Roman"/>
                <w:sz w:val="24"/>
                <w:szCs w:val="24"/>
              </w:rPr>
              <w:t>Әсем</w:t>
            </w:r>
            <w:r w:rsidRPr="00A52D66">
              <w:rPr>
                <w:rFonts w:ascii="Times New Roman" w:hAnsi="Times New Roman"/>
                <w:spacing w:val="-1"/>
                <w:sz w:val="24"/>
                <w:szCs w:val="24"/>
              </w:rPr>
              <w:t xml:space="preserve"> </w:t>
            </w:r>
            <w:r w:rsidRPr="00A52D66">
              <w:rPr>
                <w:rFonts w:ascii="Times New Roman" w:hAnsi="Times New Roman"/>
                <w:sz w:val="24"/>
                <w:szCs w:val="24"/>
              </w:rPr>
              <w:t>қала</w:t>
            </w:r>
            <w:r w:rsidRPr="00A52D66">
              <w:rPr>
                <w:rFonts w:ascii="Times New Roman" w:hAnsi="Times New Roman"/>
                <w:spacing w:val="-1"/>
                <w:sz w:val="24"/>
                <w:szCs w:val="24"/>
              </w:rPr>
              <w:t xml:space="preserve"> </w:t>
            </w:r>
            <w:r w:rsidRPr="00A52D66">
              <w:rPr>
                <w:rFonts w:ascii="Times New Roman" w:hAnsi="Times New Roman"/>
                <w:sz w:val="24"/>
                <w:szCs w:val="24"/>
              </w:rPr>
              <w:t>саламын.</w:t>
            </w:r>
          </w:p>
          <w:p w14:paraId="4E21F6F1" w14:textId="77777777" w:rsidR="00833E52" w:rsidRPr="00A52D66" w:rsidRDefault="00833E52" w:rsidP="00833E52">
            <w:pPr>
              <w:pStyle w:val="a3"/>
              <w:rPr>
                <w:rFonts w:ascii="Times New Roman" w:hAnsi="Times New Roman"/>
                <w:i/>
                <w:sz w:val="24"/>
                <w:szCs w:val="24"/>
              </w:rPr>
            </w:pPr>
            <w:r w:rsidRPr="00A52D66">
              <w:rPr>
                <w:rFonts w:ascii="Times New Roman" w:hAnsi="Times New Roman"/>
                <w:i/>
                <w:sz w:val="24"/>
                <w:szCs w:val="24"/>
              </w:rPr>
              <w:t>Ш.Садыханов</w:t>
            </w:r>
          </w:p>
          <w:p w14:paraId="080B6D12" w14:textId="77777777" w:rsidR="00833E52" w:rsidRPr="00A52D66" w:rsidRDefault="00833E52" w:rsidP="00833E52">
            <w:pPr>
              <w:pStyle w:val="a3"/>
              <w:rPr>
                <w:rFonts w:ascii="Times New Roman" w:hAnsi="Times New Roman"/>
                <w:sz w:val="24"/>
                <w:szCs w:val="24"/>
                <w:lang w:val="kk-KZ"/>
              </w:rPr>
            </w:pPr>
            <w:r w:rsidRPr="00A52D66">
              <w:rPr>
                <w:rFonts w:ascii="Times New Roman" w:hAnsi="Times New Roman"/>
                <w:sz w:val="24"/>
                <w:szCs w:val="24"/>
              </w:rPr>
              <w:t xml:space="preserve">тақпақтарын жаттау. </w:t>
            </w:r>
          </w:p>
          <w:p w14:paraId="39640622" w14:textId="77777777" w:rsidR="00833E52" w:rsidRPr="00A52D66" w:rsidRDefault="00833E52" w:rsidP="00833E52">
            <w:pPr>
              <w:pStyle w:val="a3"/>
              <w:rPr>
                <w:rFonts w:ascii="Times New Roman" w:hAnsi="Times New Roman"/>
                <w:b/>
                <w:bCs/>
                <w:sz w:val="24"/>
                <w:szCs w:val="24"/>
                <w:lang w:val="kk-KZ"/>
              </w:rPr>
            </w:pPr>
            <w:r w:rsidRPr="00A52D66">
              <w:rPr>
                <w:rFonts w:ascii="Times New Roman" w:hAnsi="Times New Roman"/>
                <w:b/>
                <w:bCs/>
                <w:sz w:val="24"/>
                <w:szCs w:val="24"/>
                <w:lang w:val="kk-KZ"/>
              </w:rPr>
              <w:t>(көркем әдебиет)</w:t>
            </w:r>
          </w:p>
          <w:p w14:paraId="4D4C21D7" w14:textId="77777777" w:rsidR="00833E52" w:rsidRPr="00A52D66" w:rsidRDefault="00833E52" w:rsidP="00833E52">
            <w:pPr>
              <w:pStyle w:val="a3"/>
              <w:rPr>
                <w:rFonts w:ascii="Times New Roman" w:hAnsi="Times New Roman"/>
                <w:sz w:val="24"/>
                <w:szCs w:val="24"/>
                <w:lang w:val="kk-KZ"/>
              </w:rPr>
            </w:pPr>
          </w:p>
          <w:p w14:paraId="7CBB06A0" w14:textId="77777777" w:rsidR="00833E52" w:rsidRPr="00A52D66" w:rsidRDefault="00833E52" w:rsidP="00833E52">
            <w:pPr>
              <w:pStyle w:val="a3"/>
              <w:rPr>
                <w:rFonts w:ascii="Times New Roman" w:hAnsi="Times New Roman"/>
                <w:sz w:val="24"/>
                <w:szCs w:val="24"/>
                <w:lang w:val="kk-KZ"/>
              </w:rPr>
            </w:pPr>
            <w:r w:rsidRPr="00A52D66">
              <w:rPr>
                <w:rFonts w:ascii="Times New Roman" w:hAnsi="Times New Roman"/>
                <w:sz w:val="24"/>
                <w:szCs w:val="24"/>
                <w:lang w:val="kk-KZ"/>
              </w:rPr>
              <w:lastRenderedPageBreak/>
              <w:t>Алтын қоржыннан әр түрлі заттар шығару. Оларды салысытыру, санау. Сөйлеуде</w:t>
            </w:r>
            <w:r w:rsidRPr="00A52D66">
              <w:rPr>
                <w:rFonts w:ascii="Times New Roman" w:hAnsi="Times New Roman"/>
                <w:spacing w:val="1"/>
                <w:sz w:val="24"/>
                <w:szCs w:val="24"/>
                <w:lang w:val="kk-KZ"/>
              </w:rPr>
              <w:t xml:space="preserve"> </w:t>
            </w:r>
            <w:r w:rsidRPr="00A52D66">
              <w:rPr>
                <w:rFonts w:ascii="Times New Roman" w:hAnsi="Times New Roman"/>
                <w:sz w:val="24"/>
                <w:szCs w:val="24"/>
                <w:lang w:val="kk-KZ"/>
              </w:rPr>
              <w:t>сын</w:t>
            </w:r>
            <w:r w:rsidRPr="00A52D66">
              <w:rPr>
                <w:rFonts w:ascii="Times New Roman" w:hAnsi="Times New Roman"/>
                <w:spacing w:val="1"/>
                <w:sz w:val="24"/>
                <w:szCs w:val="24"/>
                <w:lang w:val="kk-KZ"/>
              </w:rPr>
              <w:t xml:space="preserve"> </w:t>
            </w:r>
            <w:r w:rsidRPr="00A52D66">
              <w:rPr>
                <w:rFonts w:ascii="Times New Roman" w:hAnsi="Times New Roman"/>
                <w:sz w:val="24"/>
                <w:szCs w:val="24"/>
                <w:lang w:val="kk-KZ"/>
              </w:rPr>
              <w:t>есімдерді</w:t>
            </w:r>
            <w:r w:rsidRPr="00A52D66">
              <w:rPr>
                <w:rFonts w:ascii="Times New Roman" w:hAnsi="Times New Roman"/>
                <w:spacing w:val="1"/>
                <w:sz w:val="24"/>
                <w:szCs w:val="24"/>
                <w:lang w:val="kk-KZ"/>
              </w:rPr>
              <w:t xml:space="preserve"> </w:t>
            </w:r>
            <w:r w:rsidRPr="00A52D66">
              <w:rPr>
                <w:rFonts w:ascii="Times New Roman" w:hAnsi="Times New Roman"/>
                <w:sz w:val="24"/>
                <w:szCs w:val="24"/>
                <w:lang w:val="kk-KZ"/>
              </w:rPr>
              <w:t>қолданып,</w:t>
            </w:r>
            <w:r w:rsidRPr="00A52D66">
              <w:rPr>
                <w:rFonts w:ascii="Times New Roman" w:hAnsi="Times New Roman"/>
                <w:spacing w:val="1"/>
                <w:sz w:val="24"/>
                <w:szCs w:val="24"/>
                <w:lang w:val="kk-KZ"/>
              </w:rPr>
              <w:t xml:space="preserve"> </w:t>
            </w:r>
            <w:r w:rsidRPr="00A52D66">
              <w:rPr>
                <w:rFonts w:ascii="Times New Roman" w:hAnsi="Times New Roman"/>
                <w:sz w:val="24"/>
                <w:szCs w:val="24"/>
                <w:lang w:val="kk-KZ"/>
              </w:rPr>
              <w:t>салыстыру</w:t>
            </w:r>
            <w:r w:rsidRPr="00A52D66">
              <w:rPr>
                <w:rFonts w:ascii="Times New Roman" w:hAnsi="Times New Roman"/>
                <w:spacing w:val="1"/>
                <w:sz w:val="24"/>
                <w:szCs w:val="24"/>
                <w:lang w:val="kk-KZ"/>
              </w:rPr>
              <w:t xml:space="preserve"> </w:t>
            </w:r>
            <w:r w:rsidRPr="00A52D66">
              <w:rPr>
                <w:rFonts w:ascii="Times New Roman" w:hAnsi="Times New Roman"/>
                <w:sz w:val="24"/>
                <w:szCs w:val="24"/>
                <w:lang w:val="kk-KZ"/>
              </w:rPr>
              <w:t>нәтижелерін</w:t>
            </w:r>
            <w:r w:rsidRPr="00A52D66">
              <w:rPr>
                <w:rFonts w:ascii="Times New Roman" w:hAnsi="Times New Roman"/>
                <w:spacing w:val="1"/>
                <w:sz w:val="24"/>
                <w:szCs w:val="24"/>
                <w:lang w:val="kk-KZ"/>
              </w:rPr>
              <w:t xml:space="preserve"> </w:t>
            </w:r>
            <w:r w:rsidRPr="00A52D66">
              <w:rPr>
                <w:rFonts w:ascii="Times New Roman" w:hAnsi="Times New Roman"/>
                <w:sz w:val="24"/>
                <w:szCs w:val="24"/>
                <w:lang w:val="kk-KZ"/>
              </w:rPr>
              <w:t>атауды меңгерту</w:t>
            </w:r>
            <w:r w:rsidRPr="00A52D66">
              <w:rPr>
                <w:rFonts w:ascii="Times New Roman" w:hAnsi="Times New Roman"/>
                <w:spacing w:val="1"/>
                <w:sz w:val="24"/>
                <w:szCs w:val="24"/>
                <w:lang w:val="kk-KZ"/>
              </w:rPr>
              <w:t xml:space="preserve"> </w:t>
            </w:r>
            <w:r w:rsidRPr="00A52D66">
              <w:rPr>
                <w:rFonts w:ascii="Times New Roman" w:hAnsi="Times New Roman"/>
                <w:sz w:val="24"/>
                <w:szCs w:val="24"/>
                <w:lang w:val="kk-KZ"/>
              </w:rPr>
              <w:t>(жоғары-төмен,</w:t>
            </w:r>
            <w:r w:rsidRPr="00A52D66">
              <w:rPr>
                <w:rFonts w:ascii="Times New Roman" w:hAnsi="Times New Roman"/>
                <w:spacing w:val="-12"/>
                <w:sz w:val="24"/>
                <w:szCs w:val="24"/>
                <w:lang w:val="kk-KZ"/>
              </w:rPr>
              <w:t xml:space="preserve"> </w:t>
            </w:r>
            <w:r w:rsidRPr="00A52D66">
              <w:rPr>
                <w:rFonts w:ascii="Times New Roman" w:hAnsi="Times New Roman"/>
                <w:sz w:val="24"/>
                <w:szCs w:val="24"/>
                <w:lang w:val="kk-KZ"/>
              </w:rPr>
              <w:t>қалың-жұқа).</w:t>
            </w:r>
          </w:p>
          <w:p w14:paraId="2DFA19F1" w14:textId="77777777" w:rsidR="00833E52" w:rsidRPr="00A52D66" w:rsidRDefault="00833E52" w:rsidP="00833E52">
            <w:pPr>
              <w:pStyle w:val="a3"/>
              <w:rPr>
                <w:rFonts w:ascii="Times New Roman" w:hAnsi="Times New Roman"/>
                <w:b/>
                <w:bCs/>
                <w:sz w:val="24"/>
                <w:szCs w:val="24"/>
              </w:rPr>
            </w:pPr>
            <w:r w:rsidRPr="00A52D66">
              <w:rPr>
                <w:rFonts w:ascii="Times New Roman" w:hAnsi="Times New Roman"/>
                <w:b/>
                <w:bCs/>
                <w:sz w:val="24"/>
                <w:szCs w:val="24"/>
              </w:rPr>
              <w:t>(математика негіздері)</w:t>
            </w:r>
          </w:p>
        </w:tc>
        <w:tc>
          <w:tcPr>
            <w:tcW w:w="2552" w:type="dxa"/>
            <w:tcMar>
              <w:top w:w="15" w:type="dxa"/>
              <w:left w:w="15" w:type="dxa"/>
              <w:bottom w:w="15" w:type="dxa"/>
              <w:right w:w="15" w:type="dxa"/>
            </w:tcMar>
          </w:tcPr>
          <w:p w14:paraId="6EC20917" w14:textId="77777777" w:rsidR="00833E52" w:rsidRPr="00A52D66" w:rsidRDefault="00833E52" w:rsidP="00833E52">
            <w:pPr>
              <w:pStyle w:val="a6"/>
              <w:spacing w:line="322" w:lineRule="exact"/>
              <w:ind w:left="0"/>
              <w:rPr>
                <w:sz w:val="24"/>
                <w:szCs w:val="24"/>
              </w:rPr>
            </w:pPr>
            <w:r w:rsidRPr="00A52D66">
              <w:rPr>
                <w:sz w:val="24"/>
                <w:szCs w:val="24"/>
              </w:rPr>
              <w:lastRenderedPageBreak/>
              <w:t>Метр өлшеуіш құралын және сызғышты танысытыру. Заттар</w:t>
            </w:r>
            <w:r w:rsidRPr="00A52D66">
              <w:rPr>
                <w:spacing w:val="-3"/>
                <w:sz w:val="24"/>
                <w:szCs w:val="24"/>
              </w:rPr>
              <w:t xml:space="preserve"> </w:t>
            </w:r>
            <w:r w:rsidRPr="00A52D66">
              <w:rPr>
                <w:sz w:val="24"/>
                <w:szCs w:val="24"/>
              </w:rPr>
              <w:t>шамасы</w:t>
            </w:r>
            <w:r w:rsidRPr="00A52D66">
              <w:rPr>
                <w:spacing w:val="-6"/>
                <w:sz w:val="24"/>
                <w:szCs w:val="24"/>
              </w:rPr>
              <w:t xml:space="preserve"> </w:t>
            </w:r>
            <w:r w:rsidRPr="00A52D66">
              <w:rPr>
                <w:sz w:val="24"/>
                <w:szCs w:val="24"/>
              </w:rPr>
              <w:t>бойынша</w:t>
            </w:r>
            <w:r w:rsidRPr="00A52D66">
              <w:rPr>
                <w:spacing w:val="-4"/>
                <w:sz w:val="24"/>
                <w:szCs w:val="24"/>
              </w:rPr>
              <w:t xml:space="preserve"> </w:t>
            </w:r>
            <w:r w:rsidRPr="00A52D66">
              <w:rPr>
                <w:sz w:val="24"/>
                <w:szCs w:val="24"/>
              </w:rPr>
              <w:t>әртүрлі</w:t>
            </w:r>
            <w:r w:rsidRPr="00A52D66">
              <w:rPr>
                <w:spacing w:val="-3"/>
                <w:sz w:val="24"/>
                <w:szCs w:val="24"/>
              </w:rPr>
              <w:t xml:space="preserve"> </w:t>
            </w:r>
            <w:r w:rsidRPr="00A52D66">
              <w:rPr>
                <w:sz w:val="24"/>
                <w:szCs w:val="24"/>
              </w:rPr>
              <w:t>болатындығы</w:t>
            </w:r>
            <w:r w:rsidRPr="00A52D66">
              <w:rPr>
                <w:spacing w:val="-3"/>
                <w:sz w:val="24"/>
                <w:szCs w:val="24"/>
              </w:rPr>
              <w:t xml:space="preserve"> </w:t>
            </w:r>
            <w:r w:rsidRPr="00A52D66">
              <w:rPr>
                <w:sz w:val="24"/>
                <w:szCs w:val="24"/>
              </w:rPr>
              <w:t>жайлы</w:t>
            </w:r>
            <w:r w:rsidRPr="00A52D66">
              <w:rPr>
                <w:spacing w:val="-4"/>
                <w:sz w:val="24"/>
                <w:szCs w:val="24"/>
              </w:rPr>
              <w:t xml:space="preserve"> </w:t>
            </w:r>
            <w:r w:rsidRPr="00A52D66">
              <w:rPr>
                <w:sz w:val="24"/>
                <w:szCs w:val="24"/>
              </w:rPr>
              <w:t>түсінік</w:t>
            </w:r>
            <w:r w:rsidRPr="00A52D66">
              <w:rPr>
                <w:spacing w:val="-6"/>
                <w:sz w:val="24"/>
                <w:szCs w:val="24"/>
              </w:rPr>
              <w:t xml:space="preserve"> </w:t>
            </w:r>
            <w:r w:rsidRPr="00A52D66">
              <w:rPr>
                <w:sz w:val="24"/>
                <w:szCs w:val="24"/>
              </w:rPr>
              <w:t>беру.</w:t>
            </w:r>
          </w:p>
          <w:p w14:paraId="24E3AFB1" w14:textId="77777777" w:rsidR="00833E52" w:rsidRPr="00A52D66" w:rsidRDefault="00833E52" w:rsidP="00833E52">
            <w:pPr>
              <w:rPr>
                <w:rFonts w:ascii="Times New Roman" w:hAnsi="Times New Roman" w:cs="Times New Roman"/>
                <w:sz w:val="24"/>
                <w:szCs w:val="24"/>
              </w:rPr>
            </w:pPr>
            <w:r w:rsidRPr="00A52D66">
              <w:rPr>
                <w:rFonts w:ascii="Times New Roman" w:hAnsi="Times New Roman" w:cs="Times New Roman"/>
                <w:sz w:val="24"/>
                <w:szCs w:val="24"/>
              </w:rPr>
              <w:t>жуандығы бойынша заттарды</w:t>
            </w:r>
            <w:r w:rsidRPr="00A52D66">
              <w:rPr>
                <w:rFonts w:ascii="Times New Roman" w:hAnsi="Times New Roman" w:cs="Times New Roman"/>
                <w:spacing w:val="1"/>
                <w:sz w:val="24"/>
                <w:szCs w:val="24"/>
              </w:rPr>
              <w:t xml:space="preserve"> </w:t>
            </w:r>
            <w:r w:rsidRPr="00A52D66">
              <w:rPr>
                <w:rFonts w:ascii="Times New Roman" w:hAnsi="Times New Roman" w:cs="Times New Roman"/>
                <w:sz w:val="24"/>
                <w:szCs w:val="24"/>
              </w:rPr>
              <w:t>салыстыруды үйрету</w:t>
            </w:r>
          </w:p>
          <w:p w14:paraId="4DD7E85A" w14:textId="77777777" w:rsidR="00833E52" w:rsidRPr="00A52D66" w:rsidRDefault="00833E52" w:rsidP="00833E52">
            <w:pPr>
              <w:pStyle w:val="a3"/>
              <w:rPr>
                <w:rFonts w:ascii="Times New Roman" w:hAnsi="Times New Roman"/>
                <w:b/>
                <w:bCs/>
                <w:sz w:val="24"/>
                <w:szCs w:val="24"/>
              </w:rPr>
            </w:pPr>
            <w:r w:rsidRPr="00A52D66">
              <w:rPr>
                <w:rFonts w:ascii="Times New Roman" w:hAnsi="Times New Roman"/>
                <w:b/>
                <w:bCs/>
                <w:sz w:val="24"/>
                <w:szCs w:val="24"/>
              </w:rPr>
              <w:t>(математика негіздері)</w:t>
            </w:r>
          </w:p>
          <w:p w14:paraId="6EF9905F" w14:textId="77777777" w:rsidR="00833E52" w:rsidRPr="00A52D66" w:rsidRDefault="00833E52" w:rsidP="00833E52">
            <w:pPr>
              <w:pStyle w:val="a3"/>
              <w:rPr>
                <w:rFonts w:ascii="Times New Roman" w:hAnsi="Times New Roman"/>
                <w:b/>
                <w:bCs/>
                <w:sz w:val="24"/>
                <w:szCs w:val="24"/>
              </w:rPr>
            </w:pPr>
          </w:p>
          <w:p w14:paraId="772477E2" w14:textId="77777777" w:rsidR="00833E52" w:rsidRPr="00A52D66" w:rsidRDefault="00833E52" w:rsidP="00833E52">
            <w:pPr>
              <w:pStyle w:val="a3"/>
              <w:rPr>
                <w:rFonts w:ascii="Times New Roman" w:hAnsi="Times New Roman"/>
                <w:sz w:val="24"/>
                <w:szCs w:val="24"/>
                <w:lang w:val="kk-KZ"/>
              </w:rPr>
            </w:pPr>
            <w:r w:rsidRPr="00A52D66">
              <w:rPr>
                <w:rFonts w:ascii="Times New Roman" w:hAnsi="Times New Roman"/>
                <w:sz w:val="24"/>
                <w:szCs w:val="24"/>
                <w:lang w:val="kk-KZ"/>
              </w:rPr>
              <w:t>Мен болашақта болатын мамандық жайында әңгімелесу?</w:t>
            </w:r>
          </w:p>
          <w:p w14:paraId="4D17FE2E" w14:textId="77777777" w:rsidR="00833E52" w:rsidRPr="00A52D66" w:rsidRDefault="00833E52" w:rsidP="00833E52">
            <w:pPr>
              <w:pStyle w:val="a3"/>
              <w:rPr>
                <w:rFonts w:ascii="Times New Roman" w:hAnsi="Times New Roman"/>
                <w:sz w:val="24"/>
                <w:szCs w:val="24"/>
                <w:lang w:val="kk-KZ"/>
              </w:rPr>
            </w:pPr>
            <w:r w:rsidRPr="00A52D66">
              <w:rPr>
                <w:rFonts w:ascii="Times New Roman" w:hAnsi="Times New Roman"/>
                <w:sz w:val="24"/>
                <w:szCs w:val="24"/>
                <w:lang w:val="kk-KZ"/>
              </w:rPr>
              <w:t xml:space="preserve">Неге ол мамандықты ұнатады? Ол қандай </w:t>
            </w:r>
            <w:r w:rsidRPr="00A52D66">
              <w:rPr>
                <w:rFonts w:ascii="Times New Roman" w:hAnsi="Times New Roman"/>
                <w:sz w:val="24"/>
                <w:szCs w:val="24"/>
                <w:lang w:val="kk-KZ"/>
              </w:rPr>
              <w:lastRenderedPageBreak/>
              <w:t>киім киеді? Қандай құралдармен жұмыс жасайды? Сұрау.</w:t>
            </w:r>
          </w:p>
          <w:p w14:paraId="2C7F05E6" w14:textId="77777777" w:rsidR="00833E52" w:rsidRPr="00A52D66" w:rsidRDefault="00833E52" w:rsidP="00833E52">
            <w:pPr>
              <w:pStyle w:val="a3"/>
              <w:rPr>
                <w:rFonts w:ascii="Times New Roman" w:hAnsi="Times New Roman"/>
                <w:b/>
                <w:bCs/>
                <w:sz w:val="24"/>
                <w:szCs w:val="24"/>
                <w:lang w:val="kk-KZ"/>
              </w:rPr>
            </w:pPr>
            <w:r w:rsidRPr="00A52D66">
              <w:rPr>
                <w:rFonts w:ascii="Times New Roman" w:hAnsi="Times New Roman"/>
                <w:b/>
                <w:bCs/>
                <w:sz w:val="24"/>
                <w:szCs w:val="24"/>
                <w:lang w:val="kk-KZ"/>
              </w:rPr>
              <w:t>(сөйлеуді дамыту)</w:t>
            </w:r>
          </w:p>
        </w:tc>
      </w:tr>
      <w:tr w:rsidR="00833E52" w:rsidRPr="00060A9E" w14:paraId="648BC216" w14:textId="77777777" w:rsidTr="00833E52">
        <w:trPr>
          <w:trHeight w:val="30"/>
        </w:trPr>
        <w:tc>
          <w:tcPr>
            <w:tcW w:w="2714" w:type="dxa"/>
            <w:tcMar>
              <w:top w:w="15" w:type="dxa"/>
              <w:left w:w="15" w:type="dxa"/>
              <w:bottom w:w="15" w:type="dxa"/>
              <w:right w:w="15" w:type="dxa"/>
            </w:tcMar>
            <w:vAlign w:val="center"/>
          </w:tcPr>
          <w:p w14:paraId="7311AA9C" w14:textId="77777777" w:rsidR="00833E52" w:rsidRPr="00A52D66" w:rsidRDefault="00833E52" w:rsidP="00833E52">
            <w:pPr>
              <w:spacing w:after="20"/>
              <w:ind w:left="20"/>
              <w:rPr>
                <w:rFonts w:ascii="Times New Roman" w:hAnsi="Times New Roman" w:cs="Times New Roman"/>
                <w:b/>
                <w:bCs/>
                <w:sz w:val="24"/>
                <w:szCs w:val="24"/>
              </w:rPr>
            </w:pPr>
            <w:r w:rsidRPr="00A52D66">
              <w:rPr>
                <w:rFonts w:ascii="Times New Roman" w:hAnsi="Times New Roman" w:cs="Times New Roman"/>
                <w:b/>
                <w:bCs/>
                <w:sz w:val="24"/>
                <w:szCs w:val="24"/>
              </w:rPr>
              <w:lastRenderedPageBreak/>
              <w:t>Балалармен жеке жұмыс</w:t>
            </w:r>
          </w:p>
        </w:tc>
        <w:tc>
          <w:tcPr>
            <w:tcW w:w="2552" w:type="dxa"/>
            <w:tcMar>
              <w:top w:w="15" w:type="dxa"/>
              <w:left w:w="15" w:type="dxa"/>
              <w:bottom w:w="15" w:type="dxa"/>
              <w:right w:w="15" w:type="dxa"/>
            </w:tcMar>
          </w:tcPr>
          <w:p w14:paraId="07CB1E02" w14:textId="77777777" w:rsidR="00833E52" w:rsidRPr="00A52D66" w:rsidRDefault="00833E52" w:rsidP="00833E52">
            <w:pPr>
              <w:rPr>
                <w:rFonts w:ascii="Times New Roman" w:hAnsi="Times New Roman" w:cs="Times New Roman"/>
                <w:sz w:val="24"/>
                <w:szCs w:val="24"/>
                <w:lang w:val="kk-KZ"/>
              </w:rPr>
            </w:pPr>
            <w:r>
              <w:rPr>
                <w:rFonts w:ascii="Times New Roman" w:hAnsi="Times New Roman" w:cs="Times New Roman"/>
                <w:sz w:val="24"/>
                <w:szCs w:val="24"/>
                <w:lang w:val="kk-KZ"/>
              </w:rPr>
              <w:t xml:space="preserve">Жігерге </w:t>
            </w:r>
            <w:r w:rsidRPr="00A52D66">
              <w:rPr>
                <w:rFonts w:ascii="Times New Roman" w:hAnsi="Times New Roman" w:cs="Times New Roman"/>
                <w:sz w:val="24"/>
                <w:szCs w:val="24"/>
                <w:lang w:val="kk-KZ"/>
              </w:rPr>
              <w:t>музыканы тыңдау мәдениетін сақтайды (музыкалық шығармаларды алаңдамай соңына дейін тыңдауды  дағдыландыру.</w:t>
            </w:r>
          </w:p>
        </w:tc>
        <w:tc>
          <w:tcPr>
            <w:tcW w:w="2127" w:type="dxa"/>
            <w:tcMar>
              <w:top w:w="15" w:type="dxa"/>
              <w:left w:w="15" w:type="dxa"/>
              <w:bottom w:w="15" w:type="dxa"/>
              <w:right w:w="15" w:type="dxa"/>
            </w:tcMar>
          </w:tcPr>
          <w:p w14:paraId="164AE59B" w14:textId="77777777" w:rsidR="00833E52" w:rsidRPr="00A52D66" w:rsidRDefault="00833E52" w:rsidP="00833E52">
            <w:pPr>
              <w:pStyle w:val="TableParagraph"/>
              <w:rPr>
                <w:sz w:val="24"/>
                <w:szCs w:val="24"/>
              </w:rPr>
            </w:pPr>
          </w:p>
        </w:tc>
        <w:tc>
          <w:tcPr>
            <w:tcW w:w="2552" w:type="dxa"/>
            <w:tcMar>
              <w:top w:w="15" w:type="dxa"/>
              <w:left w:w="15" w:type="dxa"/>
              <w:bottom w:w="15" w:type="dxa"/>
              <w:right w:w="15" w:type="dxa"/>
            </w:tcMar>
          </w:tcPr>
          <w:p w14:paraId="52572B99" w14:textId="77777777" w:rsidR="00833E52" w:rsidRPr="00A52D66" w:rsidRDefault="00833E52" w:rsidP="00833E52">
            <w:pPr>
              <w:pStyle w:val="TableParagraph"/>
              <w:rPr>
                <w:sz w:val="24"/>
                <w:szCs w:val="24"/>
              </w:rPr>
            </w:pPr>
            <w:r w:rsidRPr="00D736ED">
              <w:rPr>
                <w:sz w:val="24"/>
                <w:szCs w:val="24"/>
              </w:rPr>
              <w:t>«Үйшік» ертегісінің кейіпкерлерін Фатимадан сұрау.</w:t>
            </w:r>
          </w:p>
        </w:tc>
        <w:tc>
          <w:tcPr>
            <w:tcW w:w="2408" w:type="dxa"/>
            <w:tcMar>
              <w:top w:w="15" w:type="dxa"/>
              <w:left w:w="15" w:type="dxa"/>
              <w:bottom w:w="15" w:type="dxa"/>
              <w:right w:w="15" w:type="dxa"/>
            </w:tcMar>
          </w:tcPr>
          <w:p w14:paraId="75306093" w14:textId="77777777" w:rsidR="00833E52" w:rsidRPr="00A52D66" w:rsidRDefault="00833E52" w:rsidP="00833E52">
            <w:pPr>
              <w:rPr>
                <w:rFonts w:ascii="Times New Roman" w:hAnsi="Times New Roman" w:cs="Times New Roman"/>
                <w:sz w:val="24"/>
                <w:szCs w:val="24"/>
                <w:lang w:val="kk-KZ"/>
              </w:rPr>
            </w:pPr>
            <w:r w:rsidRPr="00D736ED">
              <w:rPr>
                <w:rFonts w:ascii="Times New Roman" w:hAnsi="Times New Roman" w:cs="Times New Roman"/>
                <w:bCs/>
                <w:sz w:val="24"/>
                <w:szCs w:val="24"/>
                <w:lang w:val="kk-KZ"/>
              </w:rPr>
              <w:t xml:space="preserve">«Суреттерді дұрыс құрастыр»    </w:t>
            </w:r>
            <w:r>
              <w:rPr>
                <w:rFonts w:ascii="Times New Roman" w:hAnsi="Times New Roman" w:cs="Times New Roman"/>
                <w:sz w:val="24"/>
                <w:szCs w:val="24"/>
                <w:lang w:val="kk-KZ"/>
              </w:rPr>
              <w:t>Алиханға</w:t>
            </w:r>
          </w:p>
        </w:tc>
        <w:tc>
          <w:tcPr>
            <w:tcW w:w="2552" w:type="dxa"/>
            <w:tcMar>
              <w:top w:w="15" w:type="dxa"/>
              <w:left w:w="15" w:type="dxa"/>
              <w:bottom w:w="15" w:type="dxa"/>
              <w:right w:w="15" w:type="dxa"/>
            </w:tcMar>
          </w:tcPr>
          <w:p w14:paraId="5BF5D8FE" w14:textId="77777777" w:rsidR="00833E52" w:rsidRPr="00A52D66" w:rsidRDefault="00833E52" w:rsidP="00833E52">
            <w:pPr>
              <w:rPr>
                <w:rFonts w:ascii="Times New Roman" w:hAnsi="Times New Roman" w:cs="Times New Roman"/>
                <w:sz w:val="24"/>
                <w:szCs w:val="24"/>
                <w:lang w:val="kk-KZ"/>
              </w:rPr>
            </w:pPr>
            <w:r>
              <w:rPr>
                <w:rFonts w:ascii="Times New Roman" w:hAnsi="Times New Roman" w:cs="Times New Roman"/>
                <w:sz w:val="24"/>
                <w:szCs w:val="24"/>
                <w:lang w:val="kk-KZ"/>
              </w:rPr>
              <w:t>Айзереге</w:t>
            </w:r>
            <w:r w:rsidRPr="00A52D66">
              <w:rPr>
                <w:rFonts w:ascii="Times New Roman" w:hAnsi="Times New Roman" w:cs="Times New Roman"/>
                <w:sz w:val="24"/>
                <w:szCs w:val="24"/>
                <w:lang w:val="kk-KZ"/>
              </w:rPr>
              <w:t xml:space="preserve"> тәулік бөліктерін ажыратады, оларды атай білуге үйрету.</w:t>
            </w:r>
          </w:p>
          <w:p w14:paraId="01927034" w14:textId="77777777" w:rsidR="00833E52" w:rsidRPr="00A52D66" w:rsidRDefault="00833E52" w:rsidP="00833E52">
            <w:pPr>
              <w:rPr>
                <w:rFonts w:ascii="Times New Roman" w:hAnsi="Times New Roman" w:cs="Times New Roman"/>
                <w:sz w:val="24"/>
                <w:szCs w:val="24"/>
                <w:lang w:val="kk-KZ"/>
              </w:rPr>
            </w:pPr>
          </w:p>
          <w:p w14:paraId="69E72BE4" w14:textId="77777777" w:rsidR="00833E52" w:rsidRPr="00A52D66" w:rsidRDefault="00833E52" w:rsidP="00833E52">
            <w:pPr>
              <w:pStyle w:val="TableParagraph"/>
              <w:rPr>
                <w:sz w:val="24"/>
                <w:szCs w:val="24"/>
              </w:rPr>
            </w:pPr>
          </w:p>
        </w:tc>
      </w:tr>
      <w:tr w:rsidR="00833E52" w:rsidRPr="00060A9E" w14:paraId="33C03924" w14:textId="77777777" w:rsidTr="001158BE">
        <w:trPr>
          <w:trHeight w:val="30"/>
        </w:trPr>
        <w:tc>
          <w:tcPr>
            <w:tcW w:w="2714" w:type="dxa"/>
            <w:tcMar>
              <w:top w:w="15" w:type="dxa"/>
              <w:left w:w="15" w:type="dxa"/>
              <w:bottom w:w="15" w:type="dxa"/>
              <w:right w:w="15" w:type="dxa"/>
            </w:tcMar>
            <w:vAlign w:val="center"/>
          </w:tcPr>
          <w:p w14:paraId="60A1BFC0" w14:textId="77777777" w:rsidR="00833E52" w:rsidRPr="003C6C65" w:rsidRDefault="00833E52" w:rsidP="00012711">
            <w:pPr>
              <w:spacing w:after="20"/>
              <w:rPr>
                <w:rFonts w:ascii="Times New Roman" w:hAnsi="Times New Roman" w:cs="Times New Roman"/>
                <w:b/>
                <w:bCs/>
                <w:sz w:val="24"/>
                <w:szCs w:val="24"/>
                <w:lang w:val="kk-KZ"/>
              </w:rPr>
            </w:pPr>
            <w:r w:rsidRPr="003C6C65">
              <w:rPr>
                <w:rFonts w:ascii="Times New Roman" w:hAnsi="Times New Roman" w:cs="Times New Roman"/>
                <w:b/>
                <w:bCs/>
                <w:sz w:val="24"/>
                <w:szCs w:val="24"/>
                <w:lang w:val="kk-KZ"/>
              </w:rPr>
              <w:t>Серуенге дайындық</w:t>
            </w:r>
          </w:p>
        </w:tc>
        <w:tc>
          <w:tcPr>
            <w:tcW w:w="12191" w:type="dxa"/>
            <w:gridSpan w:val="5"/>
            <w:tcMar>
              <w:top w:w="15" w:type="dxa"/>
              <w:left w:w="15" w:type="dxa"/>
              <w:bottom w:w="15" w:type="dxa"/>
              <w:right w:w="15" w:type="dxa"/>
            </w:tcMar>
          </w:tcPr>
          <w:p w14:paraId="384608F5" w14:textId="77777777" w:rsidR="00833E52" w:rsidRPr="00A52D66" w:rsidRDefault="00833E52" w:rsidP="00833E52">
            <w:pPr>
              <w:pStyle w:val="TableParagraph"/>
              <w:rPr>
                <w:sz w:val="24"/>
                <w:szCs w:val="24"/>
              </w:rPr>
            </w:pPr>
            <w:r>
              <w:rPr>
                <w:sz w:val="24"/>
                <w:szCs w:val="24"/>
              </w:rPr>
              <w:t xml:space="preserve">                                                                                                                                                                                                                                                                                                                                                                                                                                                                                                                                                                                                                                                                                                                                                                                                                                                                                                                                                                                                                                                                                                                                                                                                                                                                                                                                                                                                                                                                                                                                                                                                                                                                                                                                                                                                                                                                                                                                                                                                                                                                                                                                                                                                                                                                                                                                                                                                                                                                                                                                                                                                   </w:t>
            </w:r>
            <w:r w:rsidR="00012711">
              <w:rPr>
                <w:sz w:val="24"/>
                <w:szCs w:val="24"/>
              </w:rPr>
              <w:t xml:space="preserve">                               </w:t>
            </w:r>
            <w:r w:rsidRPr="00A52D66">
              <w:rPr>
                <w:sz w:val="24"/>
                <w:szCs w:val="24"/>
              </w:rPr>
              <w:t xml:space="preserve">Киініп-шешіну кезінде киімдерін белгілі тәртіппен киюге және шешуге жаттықтыру. Киіміндегі </w:t>
            </w:r>
          </w:p>
          <w:p w14:paraId="71D28188" w14:textId="77777777" w:rsidR="00833E52" w:rsidRPr="00A52D66" w:rsidRDefault="00833E52" w:rsidP="00012711">
            <w:pPr>
              <w:spacing w:after="20"/>
              <w:ind w:left="20"/>
              <w:rPr>
                <w:rFonts w:ascii="Times New Roman" w:hAnsi="Times New Roman" w:cs="Times New Roman"/>
                <w:sz w:val="24"/>
                <w:szCs w:val="24"/>
                <w:lang w:val="kk-KZ"/>
              </w:rPr>
            </w:pPr>
            <w:r w:rsidRPr="00A52D66">
              <w:rPr>
                <w:rFonts w:ascii="Times New Roman" w:hAnsi="Times New Roman" w:cs="Times New Roman"/>
                <w:sz w:val="24"/>
                <w:szCs w:val="24"/>
                <w:lang w:val="kk-KZ"/>
              </w:rPr>
              <w:t>Қатармен жұптасып жүруді, қатарды бұзбауды  үйрету. Таза ауада қандай ойындар ойнайтынын балалармен жоспарлау. (</w:t>
            </w:r>
            <w:r w:rsidRPr="00A52D66">
              <w:rPr>
                <w:rFonts w:ascii="Times New Roman" w:hAnsi="Times New Roman" w:cs="Times New Roman"/>
                <w:b/>
                <w:bCs/>
                <w:sz w:val="24"/>
                <w:szCs w:val="24"/>
                <w:lang w:val="kk-KZ"/>
              </w:rPr>
              <w:t>сөйлеуді дамыту, өзіне-өзі қызмет ету дағдылары, ірі және ұсақ моториканы дамыту)</w:t>
            </w:r>
            <w:r w:rsidR="00012711">
              <w:rPr>
                <w:rFonts w:ascii="Times New Roman" w:hAnsi="Times New Roman" w:cs="Times New Roman"/>
                <w:sz w:val="24"/>
                <w:szCs w:val="24"/>
                <w:lang w:val="kk-KZ"/>
              </w:rPr>
              <w:t>.</w:t>
            </w:r>
          </w:p>
        </w:tc>
      </w:tr>
      <w:tr w:rsidR="00833E52" w:rsidRPr="00060A9E" w14:paraId="67A409DA" w14:textId="77777777" w:rsidTr="00833E52">
        <w:trPr>
          <w:trHeight w:val="30"/>
        </w:trPr>
        <w:tc>
          <w:tcPr>
            <w:tcW w:w="2714" w:type="dxa"/>
            <w:tcMar>
              <w:top w:w="15" w:type="dxa"/>
              <w:left w:w="15" w:type="dxa"/>
              <w:bottom w:w="15" w:type="dxa"/>
              <w:right w:w="15" w:type="dxa"/>
            </w:tcMar>
            <w:vAlign w:val="center"/>
          </w:tcPr>
          <w:p w14:paraId="705CE1EF" w14:textId="77777777" w:rsidR="00833E52" w:rsidRPr="00A52D66" w:rsidRDefault="00833E52" w:rsidP="00833E52">
            <w:pPr>
              <w:spacing w:after="0"/>
              <w:ind w:left="20"/>
              <w:rPr>
                <w:rFonts w:ascii="Times New Roman" w:hAnsi="Times New Roman" w:cs="Times New Roman"/>
                <w:b/>
                <w:bCs/>
                <w:sz w:val="24"/>
                <w:szCs w:val="24"/>
              </w:rPr>
            </w:pPr>
            <w:r w:rsidRPr="00A52D66">
              <w:rPr>
                <w:rFonts w:ascii="Times New Roman" w:hAnsi="Times New Roman" w:cs="Times New Roman"/>
                <w:b/>
                <w:bCs/>
                <w:sz w:val="24"/>
                <w:szCs w:val="24"/>
              </w:rPr>
              <w:lastRenderedPageBreak/>
              <w:t>Серуен</w:t>
            </w:r>
          </w:p>
        </w:tc>
        <w:tc>
          <w:tcPr>
            <w:tcW w:w="2552" w:type="dxa"/>
            <w:tcMar>
              <w:top w:w="15" w:type="dxa"/>
              <w:left w:w="15" w:type="dxa"/>
              <w:bottom w:w="15" w:type="dxa"/>
              <w:right w:w="15" w:type="dxa"/>
            </w:tcMar>
          </w:tcPr>
          <w:p w14:paraId="36546F15" w14:textId="77777777" w:rsidR="00833E52" w:rsidRPr="00D736ED" w:rsidRDefault="00833E52" w:rsidP="00833E52">
            <w:pPr>
              <w:spacing w:after="0" w:line="240" w:lineRule="auto"/>
              <w:rPr>
                <w:rFonts w:ascii="Times New Roman" w:hAnsi="Times New Roman" w:cs="Times New Roman"/>
                <w:b/>
                <w:sz w:val="24"/>
                <w:szCs w:val="24"/>
                <w:lang w:val="kk-KZ"/>
              </w:rPr>
            </w:pPr>
            <w:r w:rsidRPr="00D736ED">
              <w:rPr>
                <w:rFonts w:ascii="Times New Roman" w:hAnsi="Times New Roman" w:cs="Times New Roman"/>
                <w:sz w:val="24"/>
                <w:szCs w:val="24"/>
                <w:lang w:val="kk-KZ"/>
              </w:rPr>
              <w:t>Күннің ІІ жартысы</w:t>
            </w:r>
            <w:r w:rsidRPr="00D736ED">
              <w:rPr>
                <w:rFonts w:ascii="Times New Roman" w:hAnsi="Times New Roman" w:cs="Times New Roman"/>
                <w:b/>
                <w:bCs/>
                <w:sz w:val="24"/>
                <w:szCs w:val="24"/>
                <w:lang w:val="kk-KZ"/>
              </w:rPr>
              <w:t xml:space="preserve"> </w:t>
            </w:r>
            <w:r w:rsidRPr="00D736ED">
              <w:rPr>
                <w:rFonts w:ascii="Times New Roman" w:hAnsi="Times New Roman" w:cs="Times New Roman"/>
                <w:b/>
                <w:sz w:val="24"/>
                <w:szCs w:val="24"/>
                <w:lang w:val="kk-KZ"/>
              </w:rPr>
              <w:t>Бұлтты  бақылау.</w:t>
            </w:r>
          </w:p>
          <w:p w14:paraId="603649C6" w14:textId="77777777" w:rsidR="00833E52" w:rsidRPr="00D736ED" w:rsidRDefault="00833E52" w:rsidP="00833E52">
            <w:pPr>
              <w:spacing w:after="0" w:line="240" w:lineRule="auto"/>
              <w:rPr>
                <w:rFonts w:ascii="Times New Roman" w:hAnsi="Times New Roman" w:cs="Times New Roman"/>
                <w:sz w:val="24"/>
                <w:szCs w:val="24"/>
                <w:lang w:val="kk-KZ"/>
              </w:rPr>
            </w:pPr>
            <w:r w:rsidRPr="00D736ED">
              <w:rPr>
                <w:rFonts w:ascii="Times New Roman" w:hAnsi="Times New Roman" w:cs="Times New Roman"/>
                <w:b/>
                <w:sz w:val="24"/>
                <w:szCs w:val="24"/>
                <w:lang w:val="kk-KZ"/>
              </w:rPr>
              <w:t>Мақсаты:</w:t>
            </w:r>
            <w:r w:rsidRPr="00D736ED">
              <w:rPr>
                <w:rFonts w:ascii="Times New Roman" w:hAnsi="Times New Roman" w:cs="Times New Roman"/>
                <w:sz w:val="24"/>
                <w:szCs w:val="24"/>
                <w:lang w:val="kk-KZ"/>
              </w:rPr>
              <w:t>Бұлтты күндері жаңбыр жауатыны балаларға түсінік беру.</w:t>
            </w:r>
          </w:p>
          <w:p w14:paraId="1DB92645" w14:textId="77777777" w:rsidR="00833E52" w:rsidRPr="00D736ED" w:rsidRDefault="00833E52" w:rsidP="00833E52">
            <w:pPr>
              <w:spacing w:after="0" w:line="240" w:lineRule="auto"/>
              <w:rPr>
                <w:rFonts w:ascii="Times New Roman" w:hAnsi="Times New Roman" w:cs="Times New Roman"/>
                <w:sz w:val="24"/>
                <w:szCs w:val="24"/>
                <w:lang w:val="kk-KZ"/>
              </w:rPr>
            </w:pPr>
            <w:r w:rsidRPr="00D736ED">
              <w:rPr>
                <w:rFonts w:ascii="Times New Roman" w:hAnsi="Times New Roman" w:cs="Times New Roman"/>
                <w:b/>
                <w:sz w:val="24"/>
                <w:szCs w:val="24"/>
                <w:lang w:val="kk-KZ"/>
              </w:rPr>
              <w:t xml:space="preserve">Қимылды ойын: </w:t>
            </w:r>
            <w:r w:rsidRPr="00D736ED">
              <w:rPr>
                <w:rFonts w:ascii="Times New Roman" w:hAnsi="Times New Roman" w:cs="Times New Roman"/>
                <w:sz w:val="24"/>
                <w:szCs w:val="24"/>
                <w:lang w:val="kk-KZ"/>
              </w:rPr>
              <w:t>«Маған қарай жүгіріңдер»</w:t>
            </w:r>
          </w:p>
          <w:p w14:paraId="62FDE9C6" w14:textId="77777777" w:rsidR="00833E52" w:rsidRPr="00D736ED" w:rsidRDefault="00833E52" w:rsidP="00833E52">
            <w:pPr>
              <w:spacing w:after="0" w:line="240" w:lineRule="auto"/>
              <w:rPr>
                <w:rFonts w:ascii="Times New Roman" w:hAnsi="Times New Roman" w:cs="Times New Roman"/>
                <w:b/>
                <w:sz w:val="24"/>
                <w:szCs w:val="24"/>
                <w:lang w:val="kk-KZ"/>
              </w:rPr>
            </w:pPr>
            <w:r w:rsidRPr="00D736ED">
              <w:rPr>
                <w:rFonts w:ascii="Times New Roman" w:hAnsi="Times New Roman" w:cs="Times New Roman"/>
                <w:b/>
                <w:sz w:val="24"/>
                <w:szCs w:val="24"/>
                <w:lang w:val="kk-KZ"/>
              </w:rPr>
              <w:t>Мақсаты:</w:t>
            </w:r>
            <w:r w:rsidRPr="00D736ED">
              <w:rPr>
                <w:rFonts w:ascii="Times New Roman" w:eastAsia="Times New Roman" w:hAnsi="Times New Roman" w:cs="Times New Roman"/>
                <w:sz w:val="24"/>
                <w:szCs w:val="24"/>
                <w:lang w:val="kk-KZ"/>
              </w:rPr>
              <w:t>Қимылдарды орындауда балалардың дербестігін, белсенділігі мен шығармашылығын дамыту.</w:t>
            </w:r>
          </w:p>
          <w:p w14:paraId="41FE406C" w14:textId="77777777" w:rsidR="00833E52" w:rsidRPr="00D736ED" w:rsidRDefault="00833E52" w:rsidP="00833E52">
            <w:pPr>
              <w:spacing w:after="0" w:line="240" w:lineRule="auto"/>
              <w:rPr>
                <w:rFonts w:ascii="Times New Roman" w:hAnsi="Times New Roman" w:cs="Times New Roman"/>
                <w:b/>
                <w:sz w:val="24"/>
                <w:szCs w:val="24"/>
                <w:lang w:val="kk-KZ"/>
              </w:rPr>
            </w:pPr>
            <w:r w:rsidRPr="00D736ED">
              <w:rPr>
                <w:rFonts w:ascii="Times New Roman" w:hAnsi="Times New Roman" w:cs="Times New Roman"/>
                <w:b/>
                <w:sz w:val="24"/>
                <w:szCs w:val="24"/>
                <w:lang w:val="kk-KZ"/>
              </w:rPr>
              <w:t>Еркін ойындар.</w:t>
            </w:r>
          </w:p>
          <w:p w14:paraId="51FA53DD" w14:textId="77777777" w:rsidR="00833E52" w:rsidRPr="00D736ED" w:rsidRDefault="00833E52" w:rsidP="00833E52">
            <w:pPr>
              <w:spacing w:after="0" w:line="240" w:lineRule="auto"/>
              <w:rPr>
                <w:rFonts w:ascii="Times New Roman" w:hAnsi="Times New Roman" w:cs="Times New Roman"/>
                <w:sz w:val="24"/>
                <w:szCs w:val="24"/>
                <w:lang w:val="kk-KZ"/>
              </w:rPr>
            </w:pPr>
            <w:r w:rsidRPr="00D736ED">
              <w:rPr>
                <w:rFonts w:ascii="Times New Roman" w:hAnsi="Times New Roman" w:cs="Times New Roman"/>
                <w:sz w:val="24"/>
                <w:szCs w:val="24"/>
                <w:lang w:val="kk-KZ"/>
              </w:rPr>
              <w:t>Қалаған ойындарына  жетекшілік жасау .</w:t>
            </w:r>
          </w:p>
        </w:tc>
        <w:tc>
          <w:tcPr>
            <w:tcW w:w="2127" w:type="dxa"/>
            <w:tcMar>
              <w:top w:w="15" w:type="dxa"/>
              <w:left w:w="15" w:type="dxa"/>
              <w:bottom w:w="15" w:type="dxa"/>
              <w:right w:w="15" w:type="dxa"/>
            </w:tcMar>
          </w:tcPr>
          <w:p w14:paraId="0B701CF4" w14:textId="77777777" w:rsidR="00833E52" w:rsidRPr="00D736ED" w:rsidRDefault="00833E52" w:rsidP="00833E52">
            <w:pPr>
              <w:spacing w:after="0" w:line="240" w:lineRule="auto"/>
              <w:rPr>
                <w:rFonts w:ascii="Times New Roman" w:hAnsi="Times New Roman" w:cs="Times New Roman"/>
                <w:sz w:val="24"/>
                <w:szCs w:val="24"/>
                <w:lang w:val="kk-KZ"/>
              </w:rPr>
            </w:pPr>
          </w:p>
        </w:tc>
        <w:tc>
          <w:tcPr>
            <w:tcW w:w="2552" w:type="dxa"/>
            <w:tcMar>
              <w:top w:w="15" w:type="dxa"/>
              <w:left w:w="15" w:type="dxa"/>
              <w:bottom w:w="15" w:type="dxa"/>
              <w:right w:w="15" w:type="dxa"/>
            </w:tcMar>
          </w:tcPr>
          <w:p w14:paraId="6713840C" w14:textId="77777777" w:rsidR="00833E52" w:rsidRPr="00D736ED" w:rsidRDefault="00833E52" w:rsidP="00833E52">
            <w:pPr>
              <w:spacing w:after="0" w:line="240" w:lineRule="auto"/>
              <w:rPr>
                <w:rFonts w:ascii="Times New Roman" w:hAnsi="Times New Roman" w:cs="Times New Roman"/>
                <w:b/>
                <w:sz w:val="24"/>
                <w:szCs w:val="24"/>
                <w:lang w:val="kk-KZ"/>
              </w:rPr>
            </w:pPr>
            <w:r w:rsidRPr="00D736ED">
              <w:rPr>
                <w:rFonts w:ascii="Times New Roman" w:hAnsi="Times New Roman" w:cs="Times New Roman"/>
                <w:sz w:val="24"/>
                <w:szCs w:val="24"/>
                <w:lang w:val="kk-KZ"/>
              </w:rPr>
              <w:t>Күннің ІІ жартысы</w:t>
            </w:r>
            <w:r w:rsidRPr="00D736ED">
              <w:rPr>
                <w:rFonts w:ascii="Times New Roman" w:hAnsi="Times New Roman" w:cs="Times New Roman"/>
                <w:b/>
                <w:bCs/>
                <w:sz w:val="24"/>
                <w:szCs w:val="24"/>
                <w:lang w:val="kk-KZ"/>
              </w:rPr>
              <w:t xml:space="preserve"> </w:t>
            </w:r>
            <w:r>
              <w:rPr>
                <w:rFonts w:ascii="Times New Roman" w:hAnsi="Times New Roman" w:cs="Times New Roman"/>
                <w:b/>
                <w:sz w:val="24"/>
                <w:szCs w:val="24"/>
                <w:lang w:val="kk-KZ"/>
              </w:rPr>
              <w:t xml:space="preserve"> Қыс мезгілінің </w:t>
            </w:r>
            <w:r w:rsidRPr="00D736ED">
              <w:rPr>
                <w:rFonts w:ascii="Times New Roman" w:hAnsi="Times New Roman" w:cs="Times New Roman"/>
                <w:b/>
                <w:sz w:val="24"/>
                <w:szCs w:val="24"/>
                <w:lang w:val="kk-KZ"/>
              </w:rPr>
              <w:t>ауа-райын бақылау.</w:t>
            </w:r>
          </w:p>
          <w:p w14:paraId="72BD9E2B" w14:textId="77777777" w:rsidR="00833E52" w:rsidRPr="00D736ED" w:rsidRDefault="00833E52" w:rsidP="00833E52">
            <w:pPr>
              <w:spacing w:after="0" w:line="240" w:lineRule="auto"/>
              <w:rPr>
                <w:rFonts w:ascii="Times New Roman" w:hAnsi="Times New Roman" w:cs="Times New Roman"/>
                <w:sz w:val="24"/>
                <w:szCs w:val="24"/>
                <w:lang w:val="kk-KZ"/>
              </w:rPr>
            </w:pPr>
            <w:r w:rsidRPr="00D736ED">
              <w:rPr>
                <w:rFonts w:ascii="Times New Roman" w:hAnsi="Times New Roman" w:cs="Times New Roman"/>
                <w:b/>
                <w:sz w:val="24"/>
                <w:szCs w:val="24"/>
                <w:lang w:val="kk-KZ"/>
              </w:rPr>
              <w:t>Мақ/ы:</w:t>
            </w:r>
            <w:r>
              <w:rPr>
                <w:rFonts w:ascii="Times New Roman" w:hAnsi="Times New Roman" w:cs="Times New Roman"/>
                <w:sz w:val="24"/>
                <w:szCs w:val="24"/>
                <w:lang w:val="kk-KZ"/>
              </w:rPr>
              <w:t>Ауа-райын бақылай отырып,қыс мезгілінің ерекшеліктері</w:t>
            </w:r>
            <w:r w:rsidRPr="00D736ED">
              <w:rPr>
                <w:rFonts w:ascii="Times New Roman" w:hAnsi="Times New Roman" w:cs="Times New Roman"/>
                <w:sz w:val="24"/>
                <w:szCs w:val="24"/>
                <w:lang w:val="kk-KZ"/>
              </w:rPr>
              <w:t>н сипаттау.</w:t>
            </w:r>
          </w:p>
          <w:p w14:paraId="6F69C158" w14:textId="77777777" w:rsidR="00833E52" w:rsidRPr="00D736ED" w:rsidRDefault="00833E52" w:rsidP="00833E52">
            <w:pPr>
              <w:spacing w:after="0" w:line="240" w:lineRule="auto"/>
              <w:rPr>
                <w:rFonts w:ascii="Times New Roman" w:hAnsi="Times New Roman" w:cs="Times New Roman"/>
                <w:b/>
                <w:sz w:val="24"/>
                <w:szCs w:val="24"/>
                <w:lang w:val="kk-KZ"/>
              </w:rPr>
            </w:pPr>
            <w:r w:rsidRPr="00D736ED">
              <w:rPr>
                <w:rFonts w:ascii="Times New Roman" w:hAnsi="Times New Roman" w:cs="Times New Roman"/>
                <w:b/>
                <w:sz w:val="24"/>
                <w:szCs w:val="24"/>
                <w:lang w:val="kk-KZ"/>
              </w:rPr>
              <w:t>Қимылды ойын:</w:t>
            </w:r>
          </w:p>
          <w:p w14:paraId="472B3232" w14:textId="77777777" w:rsidR="00833E52" w:rsidRPr="00D736ED" w:rsidRDefault="00833E52" w:rsidP="00833E5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«Кім шапшаң</w:t>
            </w:r>
            <w:r w:rsidRPr="00D736ED">
              <w:rPr>
                <w:rFonts w:ascii="Times New Roman" w:hAnsi="Times New Roman" w:cs="Times New Roman"/>
                <w:sz w:val="24"/>
                <w:szCs w:val="24"/>
                <w:lang w:val="kk-KZ"/>
              </w:rPr>
              <w:t>»</w:t>
            </w:r>
          </w:p>
          <w:p w14:paraId="5F319149" w14:textId="77777777" w:rsidR="00833E52" w:rsidRPr="00D736ED" w:rsidRDefault="00833E52" w:rsidP="00833E52">
            <w:pPr>
              <w:spacing w:after="0" w:line="240" w:lineRule="auto"/>
              <w:rPr>
                <w:rFonts w:ascii="Times New Roman" w:hAnsi="Times New Roman" w:cs="Times New Roman"/>
                <w:sz w:val="24"/>
                <w:szCs w:val="24"/>
                <w:lang w:val="kk-KZ"/>
              </w:rPr>
            </w:pPr>
            <w:r w:rsidRPr="00D736ED">
              <w:rPr>
                <w:rFonts w:ascii="Times New Roman" w:hAnsi="Times New Roman" w:cs="Times New Roman"/>
                <w:b/>
                <w:sz w:val="24"/>
                <w:szCs w:val="24"/>
                <w:lang w:val="kk-KZ"/>
              </w:rPr>
              <w:t>Мақсаты</w:t>
            </w:r>
            <w:r w:rsidRPr="00D736ED">
              <w:rPr>
                <w:rFonts w:ascii="Times New Roman" w:hAnsi="Times New Roman" w:cs="Times New Roman"/>
                <w:sz w:val="24"/>
                <w:szCs w:val="24"/>
                <w:lang w:val="kk-KZ"/>
              </w:rPr>
              <w:t>:</w:t>
            </w:r>
            <w:r w:rsidRPr="00D736ED">
              <w:rPr>
                <w:rFonts w:ascii="Times New Roman" w:eastAsia="Times New Roman" w:hAnsi="Times New Roman" w:cs="Times New Roman"/>
                <w:sz w:val="24"/>
                <w:szCs w:val="24"/>
                <w:lang w:val="kk-KZ"/>
              </w:rPr>
              <w:t>Қимылдарды орындауда балалардың дербестігін, белсенділігі мен шығармашылығын дамыту.</w:t>
            </w:r>
          </w:p>
          <w:p w14:paraId="0B9F97A8" w14:textId="77777777" w:rsidR="00833E52" w:rsidRPr="00D736ED" w:rsidRDefault="00833E52" w:rsidP="00833E52">
            <w:pPr>
              <w:spacing w:after="0" w:line="240" w:lineRule="auto"/>
              <w:rPr>
                <w:rFonts w:ascii="Times New Roman" w:hAnsi="Times New Roman" w:cs="Times New Roman"/>
                <w:b/>
                <w:sz w:val="24"/>
                <w:szCs w:val="24"/>
                <w:lang w:val="kk-KZ"/>
              </w:rPr>
            </w:pPr>
            <w:r w:rsidRPr="00D736ED">
              <w:rPr>
                <w:rFonts w:ascii="Times New Roman" w:hAnsi="Times New Roman" w:cs="Times New Roman"/>
                <w:b/>
                <w:sz w:val="24"/>
                <w:szCs w:val="24"/>
                <w:lang w:val="kk-KZ"/>
              </w:rPr>
              <w:t>Еркін ойындар.</w:t>
            </w:r>
          </w:p>
          <w:p w14:paraId="0489BE5C" w14:textId="77777777" w:rsidR="00833E52" w:rsidRPr="00D736ED" w:rsidRDefault="00833E52" w:rsidP="00833E52">
            <w:pPr>
              <w:spacing w:after="0" w:line="240" w:lineRule="auto"/>
              <w:rPr>
                <w:rFonts w:ascii="Times New Roman" w:hAnsi="Times New Roman" w:cs="Times New Roman"/>
                <w:b/>
                <w:sz w:val="24"/>
                <w:szCs w:val="24"/>
                <w:lang w:val="kk-KZ"/>
              </w:rPr>
            </w:pPr>
            <w:r w:rsidRPr="00D736ED">
              <w:rPr>
                <w:rFonts w:ascii="Times New Roman" w:hAnsi="Times New Roman" w:cs="Times New Roman"/>
                <w:sz w:val="24"/>
                <w:szCs w:val="24"/>
                <w:lang w:val="kk-KZ"/>
              </w:rPr>
              <w:t>Қалаған ойындарына  жетекшілік жасау .</w:t>
            </w:r>
          </w:p>
        </w:tc>
        <w:tc>
          <w:tcPr>
            <w:tcW w:w="2408" w:type="dxa"/>
            <w:tcMar>
              <w:top w:w="15" w:type="dxa"/>
              <w:left w:w="15" w:type="dxa"/>
              <w:bottom w:w="15" w:type="dxa"/>
              <w:right w:w="15" w:type="dxa"/>
            </w:tcMar>
          </w:tcPr>
          <w:p w14:paraId="335876FC" w14:textId="77777777" w:rsidR="00833E52" w:rsidRPr="00D736ED" w:rsidRDefault="00833E52" w:rsidP="00833E52">
            <w:pPr>
              <w:spacing w:after="0" w:line="240" w:lineRule="auto"/>
              <w:rPr>
                <w:rFonts w:ascii="Times New Roman" w:hAnsi="Times New Roman" w:cs="Times New Roman"/>
                <w:b/>
                <w:sz w:val="24"/>
                <w:szCs w:val="24"/>
                <w:lang w:val="kk-KZ"/>
              </w:rPr>
            </w:pPr>
            <w:r w:rsidRPr="00D736ED">
              <w:rPr>
                <w:rFonts w:ascii="Times New Roman" w:hAnsi="Times New Roman" w:cs="Times New Roman"/>
                <w:sz w:val="24"/>
                <w:szCs w:val="24"/>
                <w:lang w:val="kk-KZ"/>
              </w:rPr>
              <w:t>Күннің ІІ жартысы</w:t>
            </w:r>
            <w:r w:rsidRPr="00D736ED">
              <w:rPr>
                <w:rFonts w:ascii="Times New Roman" w:hAnsi="Times New Roman" w:cs="Times New Roman"/>
                <w:b/>
                <w:sz w:val="24"/>
                <w:szCs w:val="24"/>
                <w:lang w:val="kk-KZ"/>
              </w:rPr>
              <w:t>.</w:t>
            </w:r>
          </w:p>
          <w:p w14:paraId="63D977CA" w14:textId="77777777" w:rsidR="00833E52" w:rsidRPr="00A8220C" w:rsidRDefault="00833E52" w:rsidP="00833E52">
            <w:pPr>
              <w:spacing w:after="0" w:line="240" w:lineRule="auto"/>
              <w:rPr>
                <w:rFonts w:ascii="Times New Roman" w:hAnsi="Times New Roman" w:cs="Times New Roman"/>
                <w:sz w:val="24"/>
                <w:szCs w:val="24"/>
                <w:lang w:val="kk-KZ"/>
              </w:rPr>
            </w:pPr>
            <w:r w:rsidRPr="00A8220C">
              <w:rPr>
                <w:rFonts w:ascii="Times New Roman" w:hAnsi="Times New Roman" w:cs="Times New Roman"/>
                <w:b/>
                <w:sz w:val="24"/>
                <w:szCs w:val="24"/>
                <w:lang w:val="kk-KZ"/>
              </w:rPr>
              <w:t xml:space="preserve">Бақылау: </w:t>
            </w:r>
            <w:r w:rsidRPr="00A8220C">
              <w:rPr>
                <w:rFonts w:ascii="Times New Roman" w:hAnsi="Times New Roman" w:cs="Times New Roman"/>
                <w:sz w:val="24"/>
                <w:szCs w:val="24"/>
                <w:lang w:val="kk-KZ"/>
              </w:rPr>
              <w:t>Қысқы ауа-райын бақылау.</w:t>
            </w:r>
          </w:p>
          <w:p w14:paraId="28D55CD9" w14:textId="77777777" w:rsidR="00833E52" w:rsidRPr="00A8220C" w:rsidRDefault="00833E52" w:rsidP="00833E52">
            <w:pPr>
              <w:spacing w:after="0" w:line="240" w:lineRule="auto"/>
              <w:rPr>
                <w:rFonts w:ascii="Times New Roman" w:hAnsi="Times New Roman" w:cs="Times New Roman"/>
                <w:sz w:val="24"/>
                <w:szCs w:val="24"/>
                <w:lang w:val="kk-KZ"/>
              </w:rPr>
            </w:pPr>
            <w:r w:rsidRPr="00A8220C">
              <w:rPr>
                <w:rFonts w:ascii="Times New Roman" w:hAnsi="Times New Roman" w:cs="Times New Roman"/>
                <w:b/>
                <w:sz w:val="24"/>
                <w:szCs w:val="24"/>
                <w:lang w:val="kk-KZ"/>
              </w:rPr>
              <w:t>М\ты:</w:t>
            </w:r>
            <w:r w:rsidRPr="00A8220C">
              <w:rPr>
                <w:rFonts w:ascii="Times New Roman" w:hAnsi="Times New Roman" w:cs="Times New Roman"/>
                <w:sz w:val="24"/>
                <w:szCs w:val="24"/>
                <w:lang w:val="kk-KZ"/>
              </w:rPr>
              <w:t>Құстарды</w:t>
            </w:r>
          </w:p>
          <w:p w14:paraId="1C57A9DB" w14:textId="77777777" w:rsidR="00833E52" w:rsidRPr="00A8220C" w:rsidRDefault="00833E52" w:rsidP="00833E52">
            <w:pPr>
              <w:spacing w:after="0" w:line="240" w:lineRule="auto"/>
              <w:rPr>
                <w:rFonts w:ascii="Times New Roman" w:hAnsi="Times New Roman" w:cs="Times New Roman"/>
                <w:sz w:val="24"/>
                <w:szCs w:val="24"/>
                <w:lang w:val="kk-KZ"/>
              </w:rPr>
            </w:pPr>
            <w:r w:rsidRPr="00A8220C">
              <w:rPr>
                <w:rFonts w:ascii="Times New Roman" w:hAnsi="Times New Roman" w:cs="Times New Roman"/>
                <w:sz w:val="24"/>
                <w:szCs w:val="24"/>
                <w:lang w:val="kk-KZ"/>
              </w:rPr>
              <w:t>қорғауға тәрбиелеу.</w:t>
            </w:r>
          </w:p>
          <w:p w14:paraId="6A1BF2CC" w14:textId="77777777" w:rsidR="00833E52" w:rsidRPr="00A8220C" w:rsidRDefault="00833E52" w:rsidP="00833E52">
            <w:pPr>
              <w:spacing w:after="0" w:line="240" w:lineRule="auto"/>
              <w:rPr>
                <w:rFonts w:ascii="Times New Roman" w:hAnsi="Times New Roman" w:cs="Times New Roman"/>
                <w:sz w:val="24"/>
                <w:szCs w:val="24"/>
                <w:lang w:val="kk-KZ"/>
              </w:rPr>
            </w:pPr>
            <w:r w:rsidRPr="00A8220C">
              <w:rPr>
                <w:rFonts w:ascii="Times New Roman" w:hAnsi="Times New Roman" w:cs="Times New Roman"/>
                <w:b/>
                <w:sz w:val="24"/>
                <w:szCs w:val="24"/>
                <w:lang w:val="kk-KZ"/>
              </w:rPr>
              <w:t>Еңбек:</w:t>
            </w:r>
            <w:r w:rsidRPr="00A8220C">
              <w:rPr>
                <w:rFonts w:ascii="Times New Roman" w:hAnsi="Times New Roman" w:cs="Times New Roman"/>
                <w:sz w:val="24"/>
                <w:szCs w:val="24"/>
                <w:lang w:val="kk-KZ"/>
              </w:rPr>
              <w:t>Ағаштағы жемсалғышқа жем салу.</w:t>
            </w:r>
          </w:p>
          <w:p w14:paraId="4D3E7DCF" w14:textId="77777777" w:rsidR="00833E52" w:rsidRPr="00A8220C" w:rsidRDefault="00833E52" w:rsidP="00833E52">
            <w:pPr>
              <w:spacing w:after="0" w:line="240" w:lineRule="auto"/>
              <w:rPr>
                <w:rFonts w:ascii="Times New Roman" w:hAnsi="Times New Roman" w:cs="Times New Roman"/>
                <w:b/>
                <w:sz w:val="24"/>
                <w:szCs w:val="24"/>
                <w:lang w:val="kk-KZ"/>
              </w:rPr>
            </w:pPr>
            <w:r w:rsidRPr="00A8220C">
              <w:rPr>
                <w:rFonts w:ascii="Times New Roman" w:hAnsi="Times New Roman" w:cs="Times New Roman"/>
                <w:b/>
                <w:sz w:val="24"/>
                <w:szCs w:val="24"/>
                <w:lang w:val="kk-KZ"/>
              </w:rPr>
              <w:t>Қ/о: «</w:t>
            </w:r>
            <w:r w:rsidRPr="00A8220C">
              <w:rPr>
                <w:rFonts w:ascii="Times New Roman" w:hAnsi="Times New Roman" w:cs="Times New Roman"/>
                <w:bCs/>
                <w:sz w:val="24"/>
                <w:szCs w:val="24"/>
                <w:lang w:val="kk-KZ"/>
              </w:rPr>
              <w:t>Торғайлар»</w:t>
            </w:r>
          </w:p>
          <w:p w14:paraId="716D5825" w14:textId="77777777" w:rsidR="00833E52" w:rsidRPr="00A8220C" w:rsidRDefault="00833E52" w:rsidP="006C339A">
            <w:pPr>
              <w:spacing w:after="0" w:line="240" w:lineRule="auto"/>
              <w:rPr>
                <w:rFonts w:ascii="Times New Roman" w:hAnsi="Times New Roman" w:cs="Times New Roman"/>
                <w:i/>
                <w:sz w:val="24"/>
                <w:szCs w:val="24"/>
                <w:lang w:val="kk-KZ"/>
              </w:rPr>
            </w:pPr>
            <w:r w:rsidRPr="00A8220C">
              <w:rPr>
                <w:rFonts w:ascii="Times New Roman" w:hAnsi="Times New Roman" w:cs="Times New Roman"/>
                <w:b/>
                <w:sz w:val="24"/>
                <w:szCs w:val="24"/>
                <w:lang w:val="kk-KZ"/>
              </w:rPr>
              <w:t xml:space="preserve">М/ты: </w:t>
            </w:r>
            <w:r w:rsidRPr="00A8220C">
              <w:rPr>
                <w:rFonts w:ascii="Times New Roman" w:hAnsi="Times New Roman" w:cs="Times New Roman"/>
                <w:sz w:val="24"/>
                <w:szCs w:val="24"/>
                <w:lang w:val="kk-KZ"/>
              </w:rPr>
              <w:t>Б/ң қимыл-қозғалысын жетілдіру,  ойынға деген қызығушылықтарын арттыру.</w:t>
            </w:r>
          </w:p>
          <w:p w14:paraId="0ADB7D81" w14:textId="77777777" w:rsidR="00833E52" w:rsidRPr="00A8220C" w:rsidRDefault="00833E52" w:rsidP="006C339A">
            <w:pPr>
              <w:spacing w:after="0" w:line="240" w:lineRule="auto"/>
              <w:rPr>
                <w:rFonts w:ascii="Times New Roman" w:hAnsi="Times New Roman" w:cs="Times New Roman"/>
                <w:b/>
                <w:sz w:val="24"/>
                <w:szCs w:val="24"/>
                <w:lang w:val="kk-KZ"/>
              </w:rPr>
            </w:pPr>
            <w:r w:rsidRPr="00A8220C">
              <w:rPr>
                <w:rFonts w:ascii="Times New Roman" w:hAnsi="Times New Roman" w:cs="Times New Roman"/>
                <w:b/>
                <w:sz w:val="24"/>
                <w:szCs w:val="24"/>
                <w:lang w:val="kk-KZ"/>
              </w:rPr>
              <w:t>Ж/ж</w:t>
            </w:r>
            <w:r w:rsidRPr="00A8220C">
              <w:rPr>
                <w:rFonts w:ascii="Times New Roman" w:hAnsi="Times New Roman" w:cs="Times New Roman"/>
                <w:sz w:val="24"/>
                <w:szCs w:val="24"/>
                <w:lang w:val="kk-KZ"/>
              </w:rPr>
              <w:t>: «Қай жерден дыбыс шығады?»</w:t>
            </w:r>
            <w:r w:rsidRPr="00A8220C">
              <w:rPr>
                <w:rFonts w:ascii="Times New Roman" w:hAnsi="Times New Roman" w:cs="Times New Roman"/>
                <w:b/>
                <w:sz w:val="24"/>
                <w:szCs w:val="24"/>
                <w:lang w:val="kk-KZ"/>
              </w:rPr>
              <w:t xml:space="preserve"> </w:t>
            </w:r>
          </w:p>
          <w:p w14:paraId="216A6D4C" w14:textId="77777777" w:rsidR="00833E52" w:rsidRPr="00A8220C" w:rsidRDefault="00833E52" w:rsidP="006C339A">
            <w:pPr>
              <w:spacing w:after="0" w:line="240" w:lineRule="auto"/>
              <w:rPr>
                <w:rFonts w:ascii="Times New Roman" w:hAnsi="Times New Roman" w:cs="Times New Roman"/>
                <w:b/>
                <w:sz w:val="24"/>
                <w:szCs w:val="24"/>
                <w:lang w:val="kk-KZ"/>
              </w:rPr>
            </w:pPr>
            <w:r w:rsidRPr="00A8220C">
              <w:rPr>
                <w:rFonts w:ascii="Times New Roman" w:hAnsi="Times New Roman" w:cs="Times New Roman"/>
                <w:b/>
                <w:sz w:val="24"/>
                <w:szCs w:val="24"/>
                <w:lang w:val="kk-KZ"/>
              </w:rPr>
              <w:t xml:space="preserve">Еркін ойындар  </w:t>
            </w:r>
          </w:p>
          <w:p w14:paraId="0AEFAF44" w14:textId="77777777" w:rsidR="00833E52" w:rsidRPr="00D736ED" w:rsidRDefault="00833E52" w:rsidP="00833E52">
            <w:pPr>
              <w:spacing w:after="0" w:line="240" w:lineRule="auto"/>
              <w:rPr>
                <w:rFonts w:ascii="Times New Roman" w:hAnsi="Times New Roman" w:cs="Times New Roman"/>
                <w:sz w:val="24"/>
                <w:szCs w:val="24"/>
                <w:lang w:val="kk-KZ"/>
              </w:rPr>
            </w:pPr>
          </w:p>
          <w:p w14:paraId="28236F17" w14:textId="77777777" w:rsidR="00833E52" w:rsidRPr="00D736ED" w:rsidRDefault="00833E52" w:rsidP="00833E52">
            <w:pPr>
              <w:spacing w:after="0" w:line="240" w:lineRule="auto"/>
              <w:rPr>
                <w:rFonts w:ascii="Times New Roman" w:hAnsi="Times New Roman" w:cs="Times New Roman"/>
                <w:sz w:val="24"/>
                <w:szCs w:val="24"/>
                <w:lang w:val="kk-KZ"/>
              </w:rPr>
            </w:pPr>
            <w:r w:rsidRPr="00D736ED">
              <w:rPr>
                <w:rFonts w:ascii="Times New Roman" w:hAnsi="Times New Roman" w:cs="Times New Roman"/>
                <w:sz w:val="24"/>
                <w:szCs w:val="24"/>
                <w:lang w:val="kk-KZ"/>
              </w:rPr>
              <w:t xml:space="preserve"> </w:t>
            </w:r>
          </w:p>
        </w:tc>
        <w:tc>
          <w:tcPr>
            <w:tcW w:w="2552" w:type="dxa"/>
            <w:tcMar>
              <w:top w:w="15" w:type="dxa"/>
              <w:left w:w="15" w:type="dxa"/>
              <w:bottom w:w="15" w:type="dxa"/>
              <w:right w:w="15" w:type="dxa"/>
            </w:tcMar>
          </w:tcPr>
          <w:p w14:paraId="72697F59" w14:textId="77777777" w:rsidR="00833E52" w:rsidRPr="00D736ED" w:rsidRDefault="00833E52" w:rsidP="00833E52">
            <w:pPr>
              <w:spacing w:after="0" w:line="240" w:lineRule="auto"/>
              <w:rPr>
                <w:rFonts w:ascii="Times New Roman" w:hAnsi="Times New Roman" w:cs="Times New Roman"/>
                <w:b/>
                <w:sz w:val="24"/>
                <w:szCs w:val="24"/>
                <w:lang w:val="kk-KZ"/>
              </w:rPr>
            </w:pPr>
            <w:r w:rsidRPr="00D736ED">
              <w:rPr>
                <w:rFonts w:ascii="Times New Roman" w:hAnsi="Times New Roman" w:cs="Times New Roman"/>
                <w:sz w:val="24"/>
                <w:szCs w:val="24"/>
                <w:lang w:val="kk-KZ"/>
              </w:rPr>
              <w:t>Күннің ІІ жартысы</w:t>
            </w:r>
            <w:r w:rsidRPr="00D736ED">
              <w:rPr>
                <w:rFonts w:ascii="Times New Roman" w:hAnsi="Times New Roman" w:cs="Times New Roman"/>
                <w:b/>
                <w:bCs/>
                <w:sz w:val="24"/>
                <w:szCs w:val="24"/>
                <w:lang w:val="kk-KZ"/>
              </w:rPr>
              <w:t xml:space="preserve"> </w:t>
            </w:r>
            <w:r w:rsidRPr="00D736ED">
              <w:rPr>
                <w:rFonts w:ascii="Times New Roman" w:hAnsi="Times New Roman" w:cs="Times New Roman"/>
                <w:b/>
                <w:sz w:val="24"/>
                <w:szCs w:val="24"/>
                <w:lang w:val="kk-KZ"/>
              </w:rPr>
              <w:t>№16.</w:t>
            </w:r>
            <w:r>
              <w:rPr>
                <w:rFonts w:ascii="Times New Roman" w:hAnsi="Times New Roman" w:cs="Times New Roman"/>
                <w:b/>
                <w:sz w:val="24"/>
                <w:szCs w:val="24"/>
                <w:lang w:val="kk-KZ"/>
              </w:rPr>
              <w:t>Қыс мезгіліндегі б</w:t>
            </w:r>
            <w:r w:rsidRPr="00D736ED">
              <w:rPr>
                <w:rFonts w:ascii="Times New Roman" w:hAnsi="Times New Roman" w:cs="Times New Roman"/>
                <w:b/>
                <w:sz w:val="24"/>
                <w:szCs w:val="24"/>
                <w:lang w:val="kk-KZ"/>
              </w:rPr>
              <w:t>ұлтты  бақылау.</w:t>
            </w:r>
          </w:p>
          <w:p w14:paraId="544769CC" w14:textId="77777777" w:rsidR="00833E52" w:rsidRPr="00D736ED" w:rsidRDefault="00833E52" w:rsidP="00833E52">
            <w:pPr>
              <w:spacing w:after="0" w:line="240" w:lineRule="auto"/>
              <w:rPr>
                <w:rFonts w:ascii="Times New Roman" w:hAnsi="Times New Roman" w:cs="Times New Roman"/>
                <w:sz w:val="24"/>
                <w:szCs w:val="24"/>
                <w:lang w:val="kk-KZ"/>
              </w:rPr>
            </w:pPr>
            <w:r w:rsidRPr="00D736ED">
              <w:rPr>
                <w:rFonts w:ascii="Times New Roman" w:hAnsi="Times New Roman" w:cs="Times New Roman"/>
                <w:b/>
                <w:sz w:val="24"/>
                <w:szCs w:val="24"/>
                <w:lang w:val="kk-KZ"/>
              </w:rPr>
              <w:t>Мақсаты:</w:t>
            </w:r>
            <w:r w:rsidRPr="00D736ED">
              <w:rPr>
                <w:rFonts w:ascii="Times New Roman" w:hAnsi="Times New Roman" w:cs="Times New Roman"/>
                <w:sz w:val="24"/>
                <w:szCs w:val="24"/>
                <w:lang w:val="kk-KZ"/>
              </w:rPr>
              <w:t>Бұлтты күндері жаңбыр жауатыны балаларға түсінік беру.</w:t>
            </w:r>
          </w:p>
          <w:p w14:paraId="52B2A9AD" w14:textId="77777777" w:rsidR="00833E52" w:rsidRPr="00D736ED" w:rsidRDefault="00833E52" w:rsidP="00833E52">
            <w:pPr>
              <w:spacing w:after="0" w:line="240" w:lineRule="auto"/>
              <w:rPr>
                <w:rFonts w:ascii="Times New Roman" w:hAnsi="Times New Roman" w:cs="Times New Roman"/>
                <w:sz w:val="24"/>
                <w:szCs w:val="24"/>
                <w:lang w:val="kk-KZ"/>
              </w:rPr>
            </w:pPr>
            <w:r w:rsidRPr="00D736ED">
              <w:rPr>
                <w:rFonts w:ascii="Times New Roman" w:hAnsi="Times New Roman" w:cs="Times New Roman"/>
                <w:b/>
                <w:sz w:val="24"/>
                <w:szCs w:val="24"/>
                <w:lang w:val="kk-KZ"/>
              </w:rPr>
              <w:t xml:space="preserve">Қимылды ойын: </w:t>
            </w:r>
            <w:r w:rsidRPr="00D736ED">
              <w:rPr>
                <w:rFonts w:ascii="Times New Roman" w:hAnsi="Times New Roman" w:cs="Times New Roman"/>
                <w:sz w:val="24"/>
                <w:szCs w:val="24"/>
                <w:lang w:val="kk-KZ"/>
              </w:rPr>
              <w:t>«Маған қарай жүгіріңдер»</w:t>
            </w:r>
          </w:p>
          <w:p w14:paraId="2B242146" w14:textId="77777777" w:rsidR="00833E52" w:rsidRPr="00D736ED" w:rsidRDefault="00833E52" w:rsidP="00833E52">
            <w:pPr>
              <w:spacing w:after="0" w:line="240" w:lineRule="auto"/>
              <w:rPr>
                <w:rFonts w:ascii="Times New Roman" w:hAnsi="Times New Roman" w:cs="Times New Roman"/>
                <w:b/>
                <w:sz w:val="24"/>
                <w:szCs w:val="24"/>
                <w:lang w:val="kk-KZ"/>
              </w:rPr>
            </w:pPr>
            <w:r w:rsidRPr="00D736ED">
              <w:rPr>
                <w:rFonts w:ascii="Times New Roman" w:hAnsi="Times New Roman" w:cs="Times New Roman"/>
                <w:b/>
                <w:sz w:val="24"/>
                <w:szCs w:val="24"/>
                <w:lang w:val="kk-KZ"/>
              </w:rPr>
              <w:t>Мақсаты:</w:t>
            </w:r>
            <w:r w:rsidRPr="00D736ED">
              <w:rPr>
                <w:rFonts w:ascii="Times New Roman" w:eastAsia="Times New Roman" w:hAnsi="Times New Roman" w:cs="Times New Roman"/>
                <w:sz w:val="24"/>
                <w:szCs w:val="24"/>
                <w:lang w:val="kk-KZ"/>
              </w:rPr>
              <w:t>Қимылдарды орындауда балалардың дербестігін, белсенділігі мен шығармашылығын дамыту.</w:t>
            </w:r>
          </w:p>
          <w:p w14:paraId="241D4296" w14:textId="77777777" w:rsidR="00833E52" w:rsidRPr="00D736ED" w:rsidRDefault="00833E52" w:rsidP="00833E52">
            <w:pPr>
              <w:spacing w:after="0" w:line="240" w:lineRule="auto"/>
              <w:rPr>
                <w:rFonts w:ascii="Times New Roman" w:hAnsi="Times New Roman" w:cs="Times New Roman"/>
                <w:b/>
                <w:sz w:val="24"/>
                <w:szCs w:val="24"/>
                <w:lang w:val="kk-KZ"/>
              </w:rPr>
            </w:pPr>
            <w:r w:rsidRPr="00D736ED">
              <w:rPr>
                <w:rFonts w:ascii="Times New Roman" w:hAnsi="Times New Roman" w:cs="Times New Roman"/>
                <w:b/>
                <w:sz w:val="24"/>
                <w:szCs w:val="24"/>
                <w:lang w:val="kk-KZ"/>
              </w:rPr>
              <w:t>Еркін ойындар.</w:t>
            </w:r>
          </w:p>
          <w:p w14:paraId="11904B43" w14:textId="77777777" w:rsidR="00833E52" w:rsidRPr="00D736ED" w:rsidRDefault="00833E52" w:rsidP="00833E52">
            <w:pPr>
              <w:spacing w:after="0" w:line="240" w:lineRule="auto"/>
              <w:rPr>
                <w:rFonts w:ascii="Times New Roman" w:hAnsi="Times New Roman" w:cs="Times New Roman"/>
                <w:sz w:val="24"/>
                <w:szCs w:val="24"/>
                <w:lang w:val="kk-KZ"/>
              </w:rPr>
            </w:pPr>
            <w:r w:rsidRPr="00D736ED">
              <w:rPr>
                <w:rFonts w:ascii="Times New Roman" w:hAnsi="Times New Roman" w:cs="Times New Roman"/>
                <w:sz w:val="24"/>
                <w:szCs w:val="24"/>
                <w:lang w:val="kk-KZ"/>
              </w:rPr>
              <w:t>Қалаған ойындарына  жетекшілік жасау .</w:t>
            </w:r>
          </w:p>
        </w:tc>
      </w:tr>
      <w:tr w:rsidR="00833E52" w:rsidRPr="00060A9E" w14:paraId="53E02EAE" w14:textId="77777777" w:rsidTr="001158BE">
        <w:trPr>
          <w:trHeight w:val="30"/>
        </w:trPr>
        <w:tc>
          <w:tcPr>
            <w:tcW w:w="2714" w:type="dxa"/>
            <w:tcMar>
              <w:top w:w="15" w:type="dxa"/>
              <w:left w:w="15" w:type="dxa"/>
              <w:bottom w:w="15" w:type="dxa"/>
              <w:right w:w="15" w:type="dxa"/>
            </w:tcMar>
            <w:vAlign w:val="center"/>
          </w:tcPr>
          <w:p w14:paraId="1B1AD919" w14:textId="77777777" w:rsidR="00833E52" w:rsidRPr="00A52D66" w:rsidRDefault="00833E52" w:rsidP="00833E52">
            <w:pPr>
              <w:spacing w:after="20"/>
              <w:ind w:left="20"/>
              <w:rPr>
                <w:rFonts w:ascii="Times New Roman" w:hAnsi="Times New Roman" w:cs="Times New Roman"/>
                <w:b/>
                <w:bCs/>
                <w:sz w:val="24"/>
                <w:szCs w:val="24"/>
              </w:rPr>
            </w:pPr>
            <w:r w:rsidRPr="00A52D66">
              <w:rPr>
                <w:rFonts w:ascii="Times New Roman" w:hAnsi="Times New Roman" w:cs="Times New Roman"/>
                <w:b/>
                <w:bCs/>
                <w:sz w:val="24"/>
                <w:szCs w:val="24"/>
              </w:rPr>
              <w:t>Серуеннен оралу</w:t>
            </w:r>
          </w:p>
        </w:tc>
        <w:tc>
          <w:tcPr>
            <w:tcW w:w="12191" w:type="dxa"/>
            <w:gridSpan w:val="5"/>
            <w:tcMar>
              <w:top w:w="15" w:type="dxa"/>
              <w:left w:w="15" w:type="dxa"/>
              <w:bottom w:w="15" w:type="dxa"/>
              <w:right w:w="15" w:type="dxa"/>
            </w:tcMar>
          </w:tcPr>
          <w:p w14:paraId="700752F2" w14:textId="77777777" w:rsidR="00833E52" w:rsidRPr="00A52D66" w:rsidRDefault="00833E52" w:rsidP="00833E52">
            <w:pPr>
              <w:pStyle w:val="TableParagraph"/>
              <w:rPr>
                <w:sz w:val="24"/>
                <w:szCs w:val="24"/>
              </w:rPr>
            </w:pPr>
            <w:r w:rsidRPr="00A52D66">
              <w:rPr>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A52D66">
              <w:rPr>
                <w:b/>
                <w:bCs/>
                <w:sz w:val="24"/>
                <w:szCs w:val="24"/>
              </w:rPr>
              <w:t>(көркем әрекет, дербес ойын әрекеті).</w:t>
            </w:r>
          </w:p>
          <w:p w14:paraId="6405F6F6" w14:textId="77777777" w:rsidR="00833E52" w:rsidRPr="00A52D66" w:rsidRDefault="00833E52" w:rsidP="006C339A">
            <w:pPr>
              <w:spacing w:after="20"/>
              <w:jc w:val="both"/>
              <w:rPr>
                <w:rFonts w:ascii="Times New Roman" w:hAnsi="Times New Roman" w:cs="Times New Roman"/>
                <w:sz w:val="24"/>
                <w:szCs w:val="24"/>
                <w:lang w:val="kk-KZ"/>
              </w:rPr>
            </w:pPr>
          </w:p>
        </w:tc>
      </w:tr>
      <w:tr w:rsidR="00833E52" w:rsidRPr="00A52D66" w14:paraId="4FA939F1" w14:textId="77777777" w:rsidTr="00833E52">
        <w:trPr>
          <w:trHeight w:val="30"/>
        </w:trPr>
        <w:tc>
          <w:tcPr>
            <w:tcW w:w="2714" w:type="dxa"/>
            <w:tcMar>
              <w:top w:w="15" w:type="dxa"/>
              <w:left w:w="15" w:type="dxa"/>
              <w:bottom w:w="15" w:type="dxa"/>
              <w:right w:w="15" w:type="dxa"/>
            </w:tcMar>
            <w:vAlign w:val="center"/>
          </w:tcPr>
          <w:p w14:paraId="5A6BB7F4" w14:textId="77777777" w:rsidR="00833E52" w:rsidRPr="00A52D66" w:rsidRDefault="00833E52" w:rsidP="00833E52">
            <w:pPr>
              <w:spacing w:after="20"/>
              <w:ind w:left="20"/>
              <w:rPr>
                <w:rFonts w:ascii="Times New Roman" w:hAnsi="Times New Roman" w:cs="Times New Roman"/>
                <w:b/>
                <w:bCs/>
                <w:sz w:val="24"/>
                <w:szCs w:val="24"/>
                <w:lang w:val="kk-KZ"/>
              </w:rPr>
            </w:pPr>
            <w:r w:rsidRPr="00A52D66">
              <w:rPr>
                <w:rFonts w:ascii="Times New Roman" w:hAnsi="Times New Roman" w:cs="Times New Roman"/>
                <w:b/>
                <w:bCs/>
                <w:sz w:val="24"/>
                <w:szCs w:val="24"/>
                <w:lang w:val="kk-KZ"/>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2" w:type="dxa"/>
            <w:tcMar>
              <w:top w:w="15" w:type="dxa"/>
              <w:left w:w="15" w:type="dxa"/>
              <w:bottom w:w="15" w:type="dxa"/>
              <w:right w:w="15" w:type="dxa"/>
            </w:tcMar>
          </w:tcPr>
          <w:p w14:paraId="717CF74F" w14:textId="77777777" w:rsidR="00833E52" w:rsidRPr="00A52D66" w:rsidRDefault="00833E52" w:rsidP="00833E52">
            <w:pPr>
              <w:pStyle w:val="a6"/>
              <w:ind w:left="0"/>
              <w:rPr>
                <w:sz w:val="24"/>
                <w:szCs w:val="24"/>
              </w:rPr>
            </w:pPr>
            <w:r w:rsidRPr="00A52D66">
              <w:rPr>
                <w:sz w:val="24"/>
                <w:szCs w:val="24"/>
              </w:rPr>
              <w:t>Біздің балабақшаның апайлары. Әр бала өз таңдауы бойынша бір мамандық иесін мүсіндейді.  Ұжымдық</w:t>
            </w:r>
            <w:r w:rsidRPr="00A52D66">
              <w:rPr>
                <w:spacing w:val="-4"/>
                <w:sz w:val="24"/>
                <w:szCs w:val="24"/>
              </w:rPr>
              <w:t xml:space="preserve"> </w:t>
            </w:r>
            <w:r w:rsidRPr="00A52D66">
              <w:rPr>
                <w:sz w:val="24"/>
                <w:szCs w:val="24"/>
              </w:rPr>
              <w:t>жұмыстарды</w:t>
            </w:r>
            <w:r w:rsidRPr="00A52D66">
              <w:rPr>
                <w:spacing w:val="-1"/>
                <w:sz w:val="24"/>
                <w:szCs w:val="24"/>
              </w:rPr>
              <w:t xml:space="preserve"> </w:t>
            </w:r>
            <w:r w:rsidRPr="00A52D66">
              <w:rPr>
                <w:sz w:val="24"/>
                <w:szCs w:val="24"/>
              </w:rPr>
              <w:t>орындауда</w:t>
            </w:r>
            <w:r w:rsidRPr="00A52D66">
              <w:rPr>
                <w:spacing w:val="-2"/>
                <w:sz w:val="24"/>
                <w:szCs w:val="24"/>
              </w:rPr>
              <w:t xml:space="preserve"> </w:t>
            </w:r>
            <w:r w:rsidRPr="00A52D66">
              <w:rPr>
                <w:sz w:val="24"/>
                <w:szCs w:val="24"/>
              </w:rPr>
              <w:t>міндеттемелерді</w:t>
            </w:r>
            <w:r w:rsidRPr="00A52D66">
              <w:rPr>
                <w:spacing w:val="-3"/>
                <w:sz w:val="24"/>
                <w:szCs w:val="24"/>
              </w:rPr>
              <w:t xml:space="preserve"> </w:t>
            </w:r>
            <w:r w:rsidRPr="00A52D66">
              <w:rPr>
                <w:sz w:val="24"/>
                <w:szCs w:val="24"/>
              </w:rPr>
              <w:t>өзара</w:t>
            </w:r>
            <w:r w:rsidRPr="00A52D66">
              <w:rPr>
                <w:spacing w:val="-4"/>
                <w:sz w:val="24"/>
                <w:szCs w:val="24"/>
              </w:rPr>
              <w:t xml:space="preserve"> </w:t>
            </w:r>
            <w:r w:rsidRPr="00A52D66">
              <w:rPr>
                <w:sz w:val="24"/>
                <w:szCs w:val="24"/>
              </w:rPr>
              <w:t>бөлісуді.</w:t>
            </w:r>
          </w:p>
          <w:p w14:paraId="62289293" w14:textId="77777777" w:rsidR="00833E52" w:rsidRPr="00A52D66" w:rsidRDefault="00833E52" w:rsidP="00833E52">
            <w:pPr>
              <w:pStyle w:val="a6"/>
              <w:spacing w:line="322" w:lineRule="exact"/>
              <w:ind w:left="0"/>
              <w:rPr>
                <w:sz w:val="24"/>
                <w:szCs w:val="24"/>
              </w:rPr>
            </w:pPr>
            <w:r w:rsidRPr="00A52D66">
              <w:rPr>
                <w:sz w:val="24"/>
                <w:szCs w:val="24"/>
              </w:rPr>
              <w:t>Мүсіндеуде</w:t>
            </w:r>
            <w:r w:rsidRPr="00A52D66">
              <w:rPr>
                <w:spacing w:val="-6"/>
                <w:sz w:val="24"/>
                <w:szCs w:val="24"/>
              </w:rPr>
              <w:t xml:space="preserve"> </w:t>
            </w:r>
            <w:r w:rsidRPr="00A52D66">
              <w:rPr>
                <w:sz w:val="24"/>
                <w:szCs w:val="24"/>
              </w:rPr>
              <w:t>қауіпсіздік</w:t>
            </w:r>
            <w:r w:rsidRPr="00A52D66">
              <w:rPr>
                <w:spacing w:val="-5"/>
                <w:sz w:val="24"/>
                <w:szCs w:val="24"/>
              </w:rPr>
              <w:t xml:space="preserve"> </w:t>
            </w:r>
            <w:r w:rsidRPr="00A52D66">
              <w:rPr>
                <w:sz w:val="24"/>
                <w:szCs w:val="24"/>
              </w:rPr>
              <w:t>ережелерін</w:t>
            </w:r>
            <w:r w:rsidRPr="00A52D66">
              <w:rPr>
                <w:spacing w:val="-5"/>
                <w:sz w:val="24"/>
                <w:szCs w:val="24"/>
              </w:rPr>
              <w:t xml:space="preserve"> </w:t>
            </w:r>
            <w:r w:rsidRPr="00A52D66">
              <w:rPr>
                <w:sz w:val="24"/>
                <w:szCs w:val="24"/>
              </w:rPr>
              <w:t>сақтауды жетілдіру.</w:t>
            </w:r>
          </w:p>
          <w:p w14:paraId="498BFB6D" w14:textId="77777777" w:rsidR="00833E52" w:rsidRPr="00A52D66" w:rsidRDefault="00833E52" w:rsidP="00833E52">
            <w:pPr>
              <w:pStyle w:val="TableParagraph"/>
              <w:rPr>
                <w:b/>
                <w:bCs/>
                <w:sz w:val="24"/>
                <w:szCs w:val="24"/>
              </w:rPr>
            </w:pPr>
            <w:r w:rsidRPr="00A52D66">
              <w:rPr>
                <w:b/>
                <w:bCs/>
                <w:sz w:val="24"/>
                <w:szCs w:val="24"/>
              </w:rPr>
              <w:t>(мүсіндеу)</w:t>
            </w:r>
          </w:p>
          <w:p w14:paraId="1A395F43" w14:textId="77777777" w:rsidR="00833E52" w:rsidRPr="00A52D66" w:rsidRDefault="00833E52" w:rsidP="00833E52">
            <w:pPr>
              <w:pStyle w:val="TableParagraph"/>
              <w:rPr>
                <w:sz w:val="24"/>
                <w:szCs w:val="24"/>
              </w:rPr>
            </w:pPr>
            <w:r w:rsidRPr="00A52D66">
              <w:rPr>
                <w:sz w:val="24"/>
                <w:szCs w:val="24"/>
              </w:rPr>
              <w:t xml:space="preserve">Дайын мамандық құралдарын бейнелерге </w:t>
            </w:r>
            <w:r w:rsidRPr="00A52D66">
              <w:rPr>
                <w:sz w:val="24"/>
                <w:szCs w:val="24"/>
              </w:rPr>
              <w:lastRenderedPageBreak/>
              <w:t xml:space="preserve">апары желіммен жапсырту. </w:t>
            </w:r>
          </w:p>
          <w:p w14:paraId="26085EF0" w14:textId="77777777" w:rsidR="00833E52" w:rsidRPr="00A52D66" w:rsidRDefault="00833E52" w:rsidP="00833E52">
            <w:pPr>
              <w:pStyle w:val="TableParagraph"/>
              <w:rPr>
                <w:b/>
                <w:bCs/>
                <w:sz w:val="24"/>
                <w:szCs w:val="24"/>
              </w:rPr>
            </w:pPr>
            <w:r w:rsidRPr="00A52D66">
              <w:rPr>
                <w:b/>
                <w:bCs/>
                <w:sz w:val="24"/>
                <w:szCs w:val="24"/>
              </w:rPr>
              <w:t>(жапсыру)</w:t>
            </w:r>
          </w:p>
          <w:p w14:paraId="2A2EEF9C" w14:textId="77777777" w:rsidR="00833E52" w:rsidRPr="00A52D66" w:rsidRDefault="00833E52" w:rsidP="00833E52">
            <w:pPr>
              <w:pStyle w:val="TableParagraph"/>
              <w:rPr>
                <w:b/>
                <w:bCs/>
                <w:sz w:val="24"/>
                <w:szCs w:val="24"/>
              </w:rPr>
            </w:pPr>
          </w:p>
          <w:p w14:paraId="65AB0604" w14:textId="77777777" w:rsidR="00833E52" w:rsidRPr="00A52D66" w:rsidRDefault="00833E52" w:rsidP="00833E52">
            <w:pPr>
              <w:pStyle w:val="TableParagraph"/>
              <w:rPr>
                <w:sz w:val="24"/>
                <w:szCs w:val="24"/>
              </w:rPr>
            </w:pPr>
            <w:r w:rsidRPr="00A52D66">
              <w:rPr>
                <w:sz w:val="24"/>
                <w:szCs w:val="24"/>
              </w:rPr>
              <w:t>Ұнататын әнін дауыстап және төмен дауыспен айтқызу</w:t>
            </w:r>
          </w:p>
          <w:p w14:paraId="6D12B931" w14:textId="77777777" w:rsidR="00833E52" w:rsidRPr="00A52D66" w:rsidRDefault="00833E52" w:rsidP="00833E52">
            <w:pPr>
              <w:pStyle w:val="TableParagraph"/>
              <w:rPr>
                <w:b/>
                <w:bCs/>
                <w:sz w:val="24"/>
                <w:szCs w:val="24"/>
              </w:rPr>
            </w:pPr>
            <w:r w:rsidRPr="00A52D66">
              <w:rPr>
                <w:b/>
                <w:bCs/>
                <w:sz w:val="24"/>
                <w:szCs w:val="24"/>
              </w:rPr>
              <w:t>(музыка)</w:t>
            </w:r>
          </w:p>
        </w:tc>
        <w:tc>
          <w:tcPr>
            <w:tcW w:w="2127" w:type="dxa"/>
            <w:tcMar>
              <w:top w:w="15" w:type="dxa"/>
              <w:left w:w="15" w:type="dxa"/>
              <w:bottom w:w="15" w:type="dxa"/>
              <w:right w:w="15" w:type="dxa"/>
            </w:tcMar>
          </w:tcPr>
          <w:p w14:paraId="025782AB" w14:textId="77777777" w:rsidR="00833E52" w:rsidRPr="00A52D66" w:rsidRDefault="00833E52" w:rsidP="00833E52">
            <w:pPr>
              <w:pStyle w:val="TableParagraph"/>
              <w:rPr>
                <w:sz w:val="24"/>
                <w:szCs w:val="24"/>
              </w:rPr>
            </w:pPr>
          </w:p>
        </w:tc>
        <w:tc>
          <w:tcPr>
            <w:tcW w:w="2552" w:type="dxa"/>
            <w:tcMar>
              <w:top w:w="15" w:type="dxa"/>
              <w:left w:w="15" w:type="dxa"/>
              <w:bottom w:w="15" w:type="dxa"/>
              <w:right w:w="15" w:type="dxa"/>
            </w:tcMar>
          </w:tcPr>
          <w:p w14:paraId="723C82F4" w14:textId="77777777" w:rsidR="00833E52" w:rsidRPr="00A52D66" w:rsidRDefault="00833E52" w:rsidP="00833E52">
            <w:pPr>
              <w:pStyle w:val="TableParagraph"/>
              <w:rPr>
                <w:sz w:val="24"/>
                <w:szCs w:val="24"/>
              </w:rPr>
            </w:pPr>
            <w:r w:rsidRPr="00A52D66">
              <w:rPr>
                <w:sz w:val="24"/>
                <w:szCs w:val="24"/>
              </w:rPr>
              <w:t xml:space="preserve">Алдыңғы танысқан балбақша қызметкерлері, дәрігер және құрылысшы туралы не білетіндерін естеріне түсірту. Содан соң орталықтарға бөлініп өздеріне ұнайтын мамандық иелерінің суреттерінің қасына олардың құралдарын қиып жапсыру немесе ермексаздан жасату. </w:t>
            </w:r>
          </w:p>
          <w:p w14:paraId="1678CAA0" w14:textId="77777777" w:rsidR="00833E52" w:rsidRPr="00A52D66" w:rsidRDefault="00833E52" w:rsidP="00833E52">
            <w:pPr>
              <w:pStyle w:val="TableParagraph"/>
              <w:rPr>
                <w:b/>
                <w:bCs/>
                <w:sz w:val="24"/>
                <w:szCs w:val="24"/>
              </w:rPr>
            </w:pPr>
            <w:r w:rsidRPr="00A52D66">
              <w:rPr>
                <w:sz w:val="24"/>
                <w:szCs w:val="24"/>
              </w:rPr>
              <w:lastRenderedPageBreak/>
              <w:t>(</w:t>
            </w:r>
            <w:r w:rsidRPr="00A52D66">
              <w:rPr>
                <w:b/>
                <w:bCs/>
                <w:sz w:val="24"/>
                <w:szCs w:val="24"/>
              </w:rPr>
              <w:t>мүсіндеу, жапсыру)</w:t>
            </w:r>
          </w:p>
          <w:p w14:paraId="3302099C" w14:textId="77777777" w:rsidR="00833E52" w:rsidRPr="00A52D66" w:rsidRDefault="00833E52" w:rsidP="00833E52">
            <w:pPr>
              <w:pStyle w:val="TableParagraph"/>
              <w:rPr>
                <w:b/>
                <w:bCs/>
                <w:sz w:val="24"/>
                <w:szCs w:val="24"/>
              </w:rPr>
            </w:pPr>
          </w:p>
          <w:p w14:paraId="703762F6" w14:textId="77777777" w:rsidR="00833E52" w:rsidRPr="00A52D66" w:rsidRDefault="00833E52" w:rsidP="00833E52">
            <w:pPr>
              <w:pStyle w:val="a3"/>
              <w:rPr>
                <w:rFonts w:ascii="Times New Roman" w:hAnsi="Times New Roman"/>
                <w:b/>
                <w:bCs/>
                <w:sz w:val="24"/>
                <w:szCs w:val="24"/>
                <w:lang w:val="kk-KZ"/>
              </w:rPr>
            </w:pPr>
            <w:r w:rsidRPr="00A52D66">
              <w:rPr>
                <w:rFonts w:ascii="Times New Roman" w:hAnsi="Times New Roman"/>
                <w:sz w:val="24"/>
                <w:szCs w:val="24"/>
                <w:lang w:val="kk-KZ"/>
              </w:rPr>
              <w:t>Кеңістік</w:t>
            </w:r>
            <w:r w:rsidRPr="00A52D66">
              <w:rPr>
                <w:rFonts w:ascii="Times New Roman" w:hAnsi="Times New Roman"/>
                <w:spacing w:val="1"/>
                <w:sz w:val="24"/>
                <w:szCs w:val="24"/>
                <w:lang w:val="kk-KZ"/>
              </w:rPr>
              <w:t xml:space="preserve"> </w:t>
            </w:r>
            <w:r w:rsidRPr="00A52D66">
              <w:rPr>
                <w:rFonts w:ascii="Times New Roman" w:hAnsi="Times New Roman"/>
                <w:sz w:val="24"/>
                <w:szCs w:val="24"/>
                <w:lang w:val="kk-KZ"/>
              </w:rPr>
              <w:t>бағыттарын</w:t>
            </w:r>
            <w:r w:rsidRPr="00A52D66">
              <w:rPr>
                <w:rFonts w:ascii="Times New Roman" w:hAnsi="Times New Roman"/>
                <w:spacing w:val="1"/>
                <w:sz w:val="24"/>
                <w:szCs w:val="24"/>
                <w:lang w:val="kk-KZ"/>
              </w:rPr>
              <w:t xml:space="preserve"> </w:t>
            </w:r>
            <w:r w:rsidRPr="00A52D66">
              <w:rPr>
                <w:rFonts w:ascii="Times New Roman" w:hAnsi="Times New Roman"/>
                <w:sz w:val="24"/>
                <w:szCs w:val="24"/>
                <w:lang w:val="kk-KZ"/>
              </w:rPr>
              <w:t>өзіне</w:t>
            </w:r>
            <w:r w:rsidRPr="00A52D66">
              <w:rPr>
                <w:rFonts w:ascii="Times New Roman" w:hAnsi="Times New Roman"/>
                <w:spacing w:val="1"/>
                <w:sz w:val="24"/>
                <w:szCs w:val="24"/>
                <w:lang w:val="kk-KZ"/>
              </w:rPr>
              <w:t xml:space="preserve"> </w:t>
            </w:r>
            <w:r w:rsidRPr="00A52D66">
              <w:rPr>
                <w:rFonts w:ascii="Times New Roman" w:hAnsi="Times New Roman"/>
                <w:sz w:val="24"/>
                <w:szCs w:val="24"/>
                <w:lang w:val="kk-KZ"/>
              </w:rPr>
              <w:t>қатысты</w:t>
            </w:r>
            <w:r w:rsidRPr="00A52D66">
              <w:rPr>
                <w:rFonts w:ascii="Times New Roman" w:hAnsi="Times New Roman"/>
                <w:spacing w:val="1"/>
                <w:sz w:val="24"/>
                <w:szCs w:val="24"/>
                <w:lang w:val="kk-KZ"/>
              </w:rPr>
              <w:t xml:space="preserve"> </w:t>
            </w:r>
            <w:r w:rsidRPr="00A52D66">
              <w:rPr>
                <w:rFonts w:ascii="Times New Roman" w:hAnsi="Times New Roman"/>
                <w:sz w:val="24"/>
                <w:szCs w:val="24"/>
                <w:lang w:val="kk-KZ"/>
              </w:rPr>
              <w:t>анықтауды</w:t>
            </w:r>
            <w:r w:rsidRPr="00A52D66">
              <w:rPr>
                <w:rFonts w:ascii="Times New Roman" w:hAnsi="Times New Roman"/>
                <w:b/>
                <w:bCs/>
                <w:sz w:val="24"/>
                <w:szCs w:val="24"/>
                <w:lang w:val="kk-KZ"/>
              </w:rPr>
              <w:t xml:space="preserve">  </w:t>
            </w:r>
            <w:r w:rsidRPr="00A52D66">
              <w:rPr>
                <w:rFonts w:ascii="Times New Roman" w:hAnsi="Times New Roman"/>
                <w:sz w:val="24"/>
                <w:szCs w:val="24"/>
                <w:lang w:val="kk-KZ"/>
              </w:rPr>
              <w:t>үйрету.  Аю ойыншығын баланың әр жағына қою арқылы, дұрыс атауын үйрету.</w:t>
            </w:r>
            <w:r w:rsidRPr="00A52D66">
              <w:rPr>
                <w:rFonts w:ascii="Times New Roman" w:hAnsi="Times New Roman"/>
                <w:b/>
                <w:bCs/>
                <w:sz w:val="24"/>
                <w:szCs w:val="24"/>
                <w:lang w:val="kk-KZ"/>
              </w:rPr>
              <w:t xml:space="preserve"> (математика негіздері)</w:t>
            </w:r>
          </w:p>
        </w:tc>
        <w:tc>
          <w:tcPr>
            <w:tcW w:w="2408" w:type="dxa"/>
            <w:tcMar>
              <w:top w:w="15" w:type="dxa"/>
              <w:left w:w="15" w:type="dxa"/>
              <w:bottom w:w="15" w:type="dxa"/>
              <w:right w:w="15" w:type="dxa"/>
            </w:tcMar>
          </w:tcPr>
          <w:p w14:paraId="17DC678A" w14:textId="77777777" w:rsidR="00833E52" w:rsidRPr="00A52D66" w:rsidRDefault="00833E52" w:rsidP="00833E52">
            <w:pPr>
              <w:pStyle w:val="a3"/>
              <w:rPr>
                <w:rFonts w:ascii="Times New Roman" w:hAnsi="Times New Roman"/>
                <w:sz w:val="24"/>
                <w:szCs w:val="24"/>
                <w:lang w:val="kk-KZ"/>
              </w:rPr>
            </w:pPr>
            <w:r w:rsidRPr="00A52D66">
              <w:rPr>
                <w:rFonts w:ascii="Times New Roman" w:hAnsi="Times New Roman"/>
                <w:sz w:val="24"/>
                <w:szCs w:val="24"/>
                <w:lang w:val="kk-KZ"/>
              </w:rPr>
              <w:lastRenderedPageBreak/>
              <w:t xml:space="preserve">Кітаптар қарату, өздері білетін ертегідерді сахналау. </w:t>
            </w:r>
          </w:p>
          <w:p w14:paraId="7D7CC975" w14:textId="77777777" w:rsidR="00833E52" w:rsidRPr="00A52D66" w:rsidRDefault="00833E52" w:rsidP="00833E52">
            <w:pPr>
              <w:pStyle w:val="a3"/>
              <w:rPr>
                <w:rFonts w:ascii="Times New Roman" w:hAnsi="Times New Roman"/>
                <w:sz w:val="24"/>
                <w:szCs w:val="24"/>
                <w:lang w:val="kk-KZ"/>
              </w:rPr>
            </w:pPr>
            <w:r w:rsidRPr="00A52D66">
              <w:rPr>
                <w:rFonts w:ascii="Times New Roman" w:hAnsi="Times New Roman"/>
                <w:sz w:val="24"/>
                <w:szCs w:val="24"/>
                <w:lang w:val="kk-KZ"/>
              </w:rPr>
              <w:t>Сахналық қойылымдарға қатысуға</w:t>
            </w:r>
          </w:p>
          <w:p w14:paraId="374993C7" w14:textId="77777777" w:rsidR="00833E52" w:rsidRPr="00A52D66" w:rsidRDefault="00833E52" w:rsidP="00833E52">
            <w:pPr>
              <w:pStyle w:val="a3"/>
              <w:rPr>
                <w:rFonts w:ascii="Times New Roman" w:hAnsi="Times New Roman"/>
                <w:sz w:val="24"/>
                <w:szCs w:val="24"/>
                <w:lang w:val="kk-KZ"/>
              </w:rPr>
            </w:pPr>
            <w:r w:rsidRPr="00A52D66">
              <w:rPr>
                <w:rFonts w:ascii="Times New Roman" w:hAnsi="Times New Roman"/>
                <w:sz w:val="24"/>
                <w:szCs w:val="24"/>
                <w:lang w:val="kk-KZ"/>
              </w:rPr>
              <w:t xml:space="preserve">ынталандыру. «Еңбекпен тапқан ақша» ертегісін оқып беру. </w:t>
            </w:r>
          </w:p>
          <w:p w14:paraId="1CB6FFF4" w14:textId="77777777" w:rsidR="00833E52" w:rsidRPr="00A52D66" w:rsidRDefault="00833E52" w:rsidP="00833E52">
            <w:pPr>
              <w:pStyle w:val="a3"/>
              <w:rPr>
                <w:rFonts w:ascii="Times New Roman" w:hAnsi="Times New Roman"/>
                <w:b/>
                <w:bCs/>
                <w:sz w:val="24"/>
                <w:szCs w:val="24"/>
                <w:lang w:val="kk-KZ"/>
              </w:rPr>
            </w:pPr>
            <w:r w:rsidRPr="00A52D66">
              <w:rPr>
                <w:rFonts w:ascii="Times New Roman" w:hAnsi="Times New Roman"/>
                <w:b/>
                <w:bCs/>
                <w:sz w:val="24"/>
                <w:szCs w:val="24"/>
                <w:lang w:val="kk-KZ"/>
              </w:rPr>
              <w:t>(көркем әдебиет және сөйлеуді дамыту)</w:t>
            </w:r>
          </w:p>
          <w:p w14:paraId="3385F222" w14:textId="77777777" w:rsidR="00833E52" w:rsidRPr="00A52D66" w:rsidRDefault="00833E52" w:rsidP="00833E52">
            <w:pPr>
              <w:pStyle w:val="TableParagraph"/>
              <w:rPr>
                <w:sz w:val="24"/>
                <w:szCs w:val="24"/>
              </w:rPr>
            </w:pPr>
          </w:p>
          <w:p w14:paraId="34A6C88F" w14:textId="77777777" w:rsidR="00833E52" w:rsidRPr="00A52D66" w:rsidRDefault="00833E52" w:rsidP="00833E52">
            <w:pPr>
              <w:pStyle w:val="TableParagraph"/>
              <w:rPr>
                <w:spacing w:val="1"/>
                <w:sz w:val="24"/>
                <w:szCs w:val="24"/>
              </w:rPr>
            </w:pPr>
            <w:r w:rsidRPr="00A52D66">
              <w:rPr>
                <w:sz w:val="24"/>
                <w:szCs w:val="24"/>
              </w:rPr>
              <w:t>Композицияны</w:t>
            </w:r>
            <w:r w:rsidRPr="00A52D66">
              <w:rPr>
                <w:spacing w:val="1"/>
                <w:sz w:val="24"/>
                <w:szCs w:val="24"/>
              </w:rPr>
              <w:t xml:space="preserve"> </w:t>
            </w:r>
            <w:r w:rsidRPr="00A52D66">
              <w:rPr>
                <w:sz w:val="24"/>
                <w:szCs w:val="24"/>
              </w:rPr>
              <w:lastRenderedPageBreak/>
              <w:t>құрастыруда</w:t>
            </w:r>
            <w:r w:rsidRPr="00A52D66">
              <w:rPr>
                <w:spacing w:val="1"/>
                <w:sz w:val="24"/>
                <w:szCs w:val="24"/>
              </w:rPr>
              <w:t xml:space="preserve"> </w:t>
            </w:r>
            <w:r w:rsidRPr="00A52D66">
              <w:rPr>
                <w:sz w:val="24"/>
                <w:szCs w:val="24"/>
              </w:rPr>
              <w:t>дайын</w:t>
            </w:r>
            <w:r w:rsidRPr="00A52D66">
              <w:rPr>
                <w:spacing w:val="1"/>
                <w:sz w:val="24"/>
                <w:szCs w:val="24"/>
              </w:rPr>
              <w:t xml:space="preserve"> </w:t>
            </w:r>
            <w:r w:rsidRPr="00A52D66">
              <w:rPr>
                <w:sz w:val="24"/>
                <w:szCs w:val="24"/>
              </w:rPr>
              <w:t>пішіндердің</w:t>
            </w:r>
            <w:r w:rsidRPr="00A52D66">
              <w:rPr>
                <w:spacing w:val="1"/>
                <w:sz w:val="24"/>
                <w:szCs w:val="24"/>
              </w:rPr>
              <w:t xml:space="preserve"> </w:t>
            </w:r>
            <w:r w:rsidRPr="00A52D66">
              <w:rPr>
                <w:sz w:val="24"/>
                <w:szCs w:val="24"/>
              </w:rPr>
              <w:t>көмегімен</w:t>
            </w:r>
            <w:r w:rsidRPr="00A52D66">
              <w:rPr>
                <w:spacing w:val="1"/>
                <w:sz w:val="24"/>
                <w:szCs w:val="24"/>
              </w:rPr>
              <w:t xml:space="preserve"> </w:t>
            </w:r>
            <w:r w:rsidRPr="00A52D66">
              <w:rPr>
                <w:sz w:val="24"/>
                <w:szCs w:val="24"/>
              </w:rPr>
              <w:t>заттарды</w:t>
            </w:r>
            <w:r w:rsidRPr="00A52D66">
              <w:rPr>
                <w:spacing w:val="1"/>
                <w:sz w:val="24"/>
                <w:szCs w:val="24"/>
              </w:rPr>
              <w:t xml:space="preserve"> </w:t>
            </w:r>
            <w:r w:rsidRPr="00A52D66">
              <w:rPr>
                <w:sz w:val="24"/>
                <w:szCs w:val="24"/>
              </w:rPr>
              <w:t>қиюға</w:t>
            </w:r>
            <w:r w:rsidRPr="00A52D66">
              <w:rPr>
                <w:spacing w:val="1"/>
                <w:sz w:val="24"/>
                <w:szCs w:val="24"/>
              </w:rPr>
              <w:t xml:space="preserve"> </w:t>
            </w:r>
            <w:r w:rsidRPr="00A52D66">
              <w:rPr>
                <w:sz w:val="24"/>
                <w:szCs w:val="24"/>
              </w:rPr>
              <w:t>немесе</w:t>
            </w:r>
            <w:r w:rsidRPr="00A52D66">
              <w:rPr>
                <w:spacing w:val="1"/>
                <w:sz w:val="24"/>
                <w:szCs w:val="24"/>
              </w:rPr>
              <w:t xml:space="preserve"> </w:t>
            </w:r>
            <w:r w:rsidRPr="00A52D66">
              <w:rPr>
                <w:sz w:val="24"/>
                <w:szCs w:val="24"/>
              </w:rPr>
              <w:t>өз</w:t>
            </w:r>
            <w:r w:rsidRPr="00A52D66">
              <w:rPr>
                <w:spacing w:val="1"/>
                <w:sz w:val="24"/>
                <w:szCs w:val="24"/>
              </w:rPr>
              <w:t xml:space="preserve"> </w:t>
            </w:r>
            <w:r w:rsidRPr="00A52D66">
              <w:rPr>
                <w:sz w:val="24"/>
                <w:szCs w:val="24"/>
              </w:rPr>
              <w:t>бетінше ойдан</w:t>
            </w:r>
            <w:r w:rsidRPr="00A52D66">
              <w:rPr>
                <w:spacing w:val="1"/>
                <w:sz w:val="24"/>
                <w:szCs w:val="24"/>
              </w:rPr>
              <w:t xml:space="preserve"> </w:t>
            </w:r>
            <w:r w:rsidRPr="00A52D66">
              <w:rPr>
                <w:sz w:val="24"/>
                <w:szCs w:val="24"/>
              </w:rPr>
              <w:t>қиып</w:t>
            </w:r>
            <w:r w:rsidRPr="00A52D66">
              <w:rPr>
                <w:spacing w:val="1"/>
                <w:sz w:val="24"/>
                <w:szCs w:val="24"/>
              </w:rPr>
              <w:t xml:space="preserve"> </w:t>
            </w:r>
            <w:r w:rsidRPr="00A52D66">
              <w:rPr>
                <w:sz w:val="24"/>
                <w:szCs w:val="24"/>
              </w:rPr>
              <w:t>жапсыруға</w:t>
            </w:r>
            <w:r w:rsidRPr="00A52D66">
              <w:rPr>
                <w:spacing w:val="1"/>
                <w:sz w:val="24"/>
                <w:szCs w:val="24"/>
              </w:rPr>
              <w:t xml:space="preserve"> </w:t>
            </w:r>
            <w:r w:rsidRPr="00A52D66">
              <w:rPr>
                <w:sz w:val="24"/>
                <w:szCs w:val="24"/>
              </w:rPr>
              <w:t>мүмкіндік</w:t>
            </w:r>
            <w:r w:rsidRPr="00A52D66">
              <w:rPr>
                <w:spacing w:val="1"/>
                <w:sz w:val="24"/>
                <w:szCs w:val="24"/>
              </w:rPr>
              <w:t xml:space="preserve"> </w:t>
            </w:r>
            <w:r w:rsidRPr="00A52D66">
              <w:rPr>
                <w:sz w:val="24"/>
                <w:szCs w:val="24"/>
              </w:rPr>
              <w:t>беру.</w:t>
            </w:r>
            <w:r w:rsidRPr="00A52D66">
              <w:rPr>
                <w:spacing w:val="1"/>
                <w:sz w:val="24"/>
                <w:szCs w:val="24"/>
              </w:rPr>
              <w:t xml:space="preserve"> Еркін тақырыпта жұмыс. </w:t>
            </w:r>
          </w:p>
          <w:p w14:paraId="7D68F75A" w14:textId="77777777" w:rsidR="00833E52" w:rsidRPr="00A52D66" w:rsidRDefault="00833E52" w:rsidP="00833E52">
            <w:pPr>
              <w:pStyle w:val="TableParagraph"/>
              <w:rPr>
                <w:b/>
                <w:bCs/>
                <w:sz w:val="24"/>
                <w:szCs w:val="24"/>
              </w:rPr>
            </w:pPr>
            <w:r w:rsidRPr="00A52D66">
              <w:rPr>
                <w:sz w:val="24"/>
                <w:szCs w:val="24"/>
              </w:rPr>
              <w:t>(</w:t>
            </w:r>
            <w:r w:rsidRPr="00A52D66">
              <w:rPr>
                <w:b/>
                <w:bCs/>
                <w:sz w:val="24"/>
                <w:szCs w:val="24"/>
              </w:rPr>
              <w:t>жапсыру)</w:t>
            </w:r>
          </w:p>
          <w:p w14:paraId="3EE63CFE" w14:textId="77777777" w:rsidR="00833E52" w:rsidRPr="00A52D66" w:rsidRDefault="00833E52" w:rsidP="00833E52">
            <w:pPr>
              <w:pStyle w:val="TableParagraph"/>
              <w:rPr>
                <w:sz w:val="24"/>
                <w:szCs w:val="24"/>
              </w:rPr>
            </w:pPr>
          </w:p>
        </w:tc>
        <w:tc>
          <w:tcPr>
            <w:tcW w:w="2552" w:type="dxa"/>
            <w:tcMar>
              <w:top w:w="15" w:type="dxa"/>
              <w:left w:w="15" w:type="dxa"/>
              <w:bottom w:w="15" w:type="dxa"/>
              <w:right w:w="15" w:type="dxa"/>
            </w:tcMar>
          </w:tcPr>
          <w:p w14:paraId="21BEBB82" w14:textId="77777777" w:rsidR="00833E52" w:rsidRPr="00A52D66" w:rsidRDefault="00833E52" w:rsidP="006C339A">
            <w:pPr>
              <w:rPr>
                <w:rFonts w:ascii="Times New Roman" w:hAnsi="Times New Roman" w:cs="Times New Roman"/>
                <w:b/>
                <w:bCs/>
                <w:sz w:val="24"/>
                <w:szCs w:val="24"/>
                <w:lang w:val="kk-KZ"/>
              </w:rPr>
            </w:pPr>
            <w:r w:rsidRPr="00A52D66">
              <w:rPr>
                <w:rFonts w:ascii="Times New Roman" w:hAnsi="Times New Roman" w:cs="Times New Roman"/>
                <w:sz w:val="24"/>
                <w:szCs w:val="24"/>
                <w:lang w:val="kk-KZ"/>
              </w:rPr>
              <w:lastRenderedPageBreak/>
              <w:t>Қазақ</w:t>
            </w:r>
            <w:r w:rsidRPr="00A52D66">
              <w:rPr>
                <w:rFonts w:ascii="Times New Roman" w:hAnsi="Times New Roman" w:cs="Times New Roman"/>
                <w:spacing w:val="1"/>
                <w:sz w:val="24"/>
                <w:szCs w:val="24"/>
                <w:lang w:val="kk-KZ"/>
              </w:rPr>
              <w:t xml:space="preserve"> </w:t>
            </w:r>
            <w:r w:rsidRPr="00A52D66">
              <w:rPr>
                <w:rFonts w:ascii="Times New Roman" w:hAnsi="Times New Roman" w:cs="Times New Roman"/>
                <w:sz w:val="24"/>
                <w:szCs w:val="24"/>
                <w:lang w:val="kk-KZ"/>
              </w:rPr>
              <w:t>халқының</w:t>
            </w:r>
            <w:r w:rsidRPr="00A52D66">
              <w:rPr>
                <w:rFonts w:ascii="Times New Roman" w:hAnsi="Times New Roman" w:cs="Times New Roman"/>
                <w:spacing w:val="1"/>
                <w:sz w:val="24"/>
                <w:szCs w:val="24"/>
                <w:lang w:val="kk-KZ"/>
              </w:rPr>
              <w:t xml:space="preserve"> </w:t>
            </w:r>
            <w:r w:rsidRPr="00A52D66">
              <w:rPr>
                <w:rFonts w:ascii="Times New Roman" w:hAnsi="Times New Roman" w:cs="Times New Roman"/>
                <w:sz w:val="24"/>
                <w:szCs w:val="24"/>
                <w:lang w:val="kk-KZ"/>
              </w:rPr>
              <w:t>табиғи</w:t>
            </w:r>
            <w:r w:rsidRPr="00A52D66">
              <w:rPr>
                <w:rFonts w:ascii="Times New Roman" w:hAnsi="Times New Roman" w:cs="Times New Roman"/>
                <w:spacing w:val="1"/>
                <w:sz w:val="24"/>
                <w:szCs w:val="24"/>
                <w:lang w:val="kk-KZ"/>
              </w:rPr>
              <w:t xml:space="preserve"> </w:t>
            </w:r>
            <w:r w:rsidRPr="00A52D66">
              <w:rPr>
                <w:rFonts w:ascii="Times New Roman" w:hAnsi="Times New Roman" w:cs="Times New Roman"/>
                <w:sz w:val="24"/>
                <w:szCs w:val="24"/>
                <w:lang w:val="kk-KZ"/>
              </w:rPr>
              <w:t>материалдардан</w:t>
            </w:r>
            <w:r w:rsidRPr="00A52D66">
              <w:rPr>
                <w:rFonts w:ascii="Times New Roman" w:hAnsi="Times New Roman" w:cs="Times New Roman"/>
                <w:spacing w:val="1"/>
                <w:sz w:val="24"/>
                <w:szCs w:val="24"/>
                <w:lang w:val="kk-KZ"/>
              </w:rPr>
              <w:t xml:space="preserve"> </w:t>
            </w:r>
            <w:r w:rsidRPr="00A52D66">
              <w:rPr>
                <w:rFonts w:ascii="Times New Roman" w:hAnsi="Times New Roman" w:cs="Times New Roman"/>
                <w:sz w:val="24"/>
                <w:szCs w:val="24"/>
                <w:lang w:val="kk-KZ"/>
              </w:rPr>
              <w:t>жасалған</w:t>
            </w:r>
            <w:r w:rsidRPr="00A52D66">
              <w:rPr>
                <w:rFonts w:ascii="Times New Roman" w:hAnsi="Times New Roman" w:cs="Times New Roman"/>
                <w:spacing w:val="1"/>
                <w:sz w:val="24"/>
                <w:szCs w:val="24"/>
                <w:lang w:val="kk-KZ"/>
              </w:rPr>
              <w:t xml:space="preserve"> </w:t>
            </w:r>
            <w:r w:rsidRPr="00A52D66">
              <w:rPr>
                <w:rFonts w:ascii="Times New Roman" w:hAnsi="Times New Roman" w:cs="Times New Roman"/>
                <w:sz w:val="24"/>
                <w:szCs w:val="24"/>
                <w:lang w:val="kk-KZ"/>
              </w:rPr>
              <w:t>бұйымдарымен</w:t>
            </w:r>
            <w:r w:rsidRPr="00A52D66">
              <w:rPr>
                <w:rFonts w:ascii="Times New Roman" w:hAnsi="Times New Roman" w:cs="Times New Roman"/>
                <w:spacing w:val="1"/>
                <w:sz w:val="24"/>
                <w:szCs w:val="24"/>
                <w:lang w:val="kk-KZ"/>
              </w:rPr>
              <w:t xml:space="preserve"> </w:t>
            </w:r>
            <w:r w:rsidRPr="00A52D66">
              <w:rPr>
                <w:rFonts w:ascii="Times New Roman" w:hAnsi="Times New Roman" w:cs="Times New Roman"/>
                <w:sz w:val="24"/>
                <w:szCs w:val="24"/>
                <w:lang w:val="kk-KZ"/>
              </w:rPr>
              <w:t>(ер-</w:t>
            </w:r>
            <w:r w:rsidRPr="00A52D66">
              <w:rPr>
                <w:rFonts w:ascii="Times New Roman" w:hAnsi="Times New Roman" w:cs="Times New Roman"/>
                <w:spacing w:val="1"/>
                <w:sz w:val="24"/>
                <w:szCs w:val="24"/>
                <w:lang w:val="kk-KZ"/>
              </w:rPr>
              <w:t xml:space="preserve"> </w:t>
            </w:r>
            <w:r w:rsidRPr="00A52D66">
              <w:rPr>
                <w:rFonts w:ascii="Times New Roman" w:hAnsi="Times New Roman" w:cs="Times New Roman"/>
                <w:sz w:val="24"/>
                <w:szCs w:val="24"/>
                <w:lang w:val="kk-KZ"/>
              </w:rPr>
              <w:t>тұрман, әшекей бұйымдары), тұрмыстық заттарымен</w:t>
            </w:r>
            <w:r w:rsidRPr="00A52D66">
              <w:rPr>
                <w:rFonts w:ascii="Times New Roman" w:hAnsi="Times New Roman" w:cs="Times New Roman"/>
                <w:spacing w:val="1"/>
                <w:sz w:val="24"/>
                <w:szCs w:val="24"/>
                <w:lang w:val="kk-KZ"/>
              </w:rPr>
              <w:t xml:space="preserve"> </w:t>
            </w:r>
            <w:r w:rsidRPr="00A52D66">
              <w:rPr>
                <w:rFonts w:ascii="Times New Roman" w:hAnsi="Times New Roman" w:cs="Times New Roman"/>
                <w:sz w:val="24"/>
                <w:szCs w:val="24"/>
                <w:lang w:val="kk-KZ"/>
              </w:rPr>
              <w:t>(диірмен) таныстыру, олардың қандай</w:t>
            </w:r>
            <w:r w:rsidRPr="00A52D66">
              <w:rPr>
                <w:rFonts w:ascii="Times New Roman" w:hAnsi="Times New Roman" w:cs="Times New Roman"/>
                <w:spacing w:val="1"/>
                <w:sz w:val="24"/>
                <w:szCs w:val="24"/>
                <w:lang w:val="kk-KZ"/>
              </w:rPr>
              <w:t xml:space="preserve"> </w:t>
            </w:r>
            <w:r w:rsidRPr="00A52D66">
              <w:rPr>
                <w:rFonts w:ascii="Times New Roman" w:hAnsi="Times New Roman" w:cs="Times New Roman"/>
                <w:sz w:val="24"/>
                <w:szCs w:val="24"/>
                <w:lang w:val="kk-KZ"/>
              </w:rPr>
              <w:t xml:space="preserve">материалдан жасалғанын зерттеуін дамыту. Бұрынғы </w:t>
            </w:r>
            <w:r w:rsidRPr="00A52D66">
              <w:rPr>
                <w:rFonts w:ascii="Times New Roman" w:hAnsi="Times New Roman" w:cs="Times New Roman"/>
                <w:sz w:val="24"/>
                <w:szCs w:val="24"/>
                <w:lang w:val="kk-KZ"/>
              </w:rPr>
              <w:lastRenderedPageBreak/>
              <w:t xml:space="preserve">заманда қандай мамандықтар болғаны туралы сұрау, балалардың ойларын тыңдау. </w:t>
            </w:r>
          </w:p>
          <w:p w14:paraId="2D2C3EE6" w14:textId="77777777" w:rsidR="00833E52" w:rsidRPr="00A52D66" w:rsidRDefault="00833E52" w:rsidP="00833E52">
            <w:pPr>
              <w:tabs>
                <w:tab w:val="left" w:pos="1388"/>
              </w:tabs>
              <w:spacing w:line="322" w:lineRule="exact"/>
              <w:rPr>
                <w:rFonts w:ascii="Times New Roman" w:hAnsi="Times New Roman" w:cs="Times New Roman"/>
                <w:b/>
                <w:bCs/>
                <w:sz w:val="24"/>
                <w:szCs w:val="24"/>
                <w:lang w:val="kk-KZ"/>
              </w:rPr>
            </w:pPr>
            <w:r w:rsidRPr="00A52D66">
              <w:rPr>
                <w:rFonts w:ascii="Times New Roman" w:hAnsi="Times New Roman" w:cs="Times New Roman"/>
                <w:b/>
                <w:bCs/>
                <w:sz w:val="24"/>
                <w:szCs w:val="24"/>
                <w:lang w:val="kk-KZ"/>
              </w:rPr>
              <w:t>(құрастыру)</w:t>
            </w:r>
          </w:p>
          <w:p w14:paraId="1575BAC6" w14:textId="77777777" w:rsidR="00833E52" w:rsidRPr="00A52D66" w:rsidRDefault="00833E52" w:rsidP="00833E52">
            <w:pPr>
              <w:pStyle w:val="TableParagraph"/>
              <w:rPr>
                <w:sz w:val="24"/>
                <w:szCs w:val="24"/>
              </w:rPr>
            </w:pPr>
          </w:p>
          <w:p w14:paraId="608B00C4" w14:textId="77777777" w:rsidR="00833E52" w:rsidRPr="00A52D66" w:rsidRDefault="00833E52" w:rsidP="006C339A">
            <w:pPr>
              <w:pStyle w:val="TableParagraph"/>
              <w:rPr>
                <w:sz w:val="24"/>
                <w:szCs w:val="24"/>
              </w:rPr>
            </w:pPr>
          </w:p>
        </w:tc>
      </w:tr>
      <w:tr w:rsidR="00833E52" w:rsidRPr="00060A9E" w14:paraId="030A436A" w14:textId="77777777" w:rsidTr="00833E52">
        <w:trPr>
          <w:trHeight w:val="30"/>
        </w:trPr>
        <w:tc>
          <w:tcPr>
            <w:tcW w:w="2714" w:type="dxa"/>
            <w:tcMar>
              <w:top w:w="15" w:type="dxa"/>
              <w:left w:w="15" w:type="dxa"/>
              <w:bottom w:w="15" w:type="dxa"/>
              <w:right w:w="15" w:type="dxa"/>
            </w:tcMar>
            <w:vAlign w:val="center"/>
          </w:tcPr>
          <w:p w14:paraId="2A20AB1E" w14:textId="77777777" w:rsidR="00833E52" w:rsidRPr="00A52D66" w:rsidRDefault="00833E52" w:rsidP="006C339A">
            <w:pPr>
              <w:spacing w:after="0" w:line="240" w:lineRule="auto"/>
              <w:ind w:left="20"/>
              <w:rPr>
                <w:rFonts w:ascii="Times New Roman" w:hAnsi="Times New Roman" w:cs="Times New Roman"/>
                <w:b/>
                <w:bCs/>
                <w:sz w:val="24"/>
                <w:szCs w:val="24"/>
              </w:rPr>
            </w:pPr>
            <w:r w:rsidRPr="00A52D66">
              <w:rPr>
                <w:rFonts w:ascii="Times New Roman" w:hAnsi="Times New Roman" w:cs="Times New Roman"/>
                <w:b/>
                <w:bCs/>
                <w:sz w:val="24"/>
                <w:szCs w:val="24"/>
              </w:rPr>
              <w:lastRenderedPageBreak/>
              <w:t>Балалардың үйге қайтуы</w:t>
            </w:r>
          </w:p>
        </w:tc>
        <w:tc>
          <w:tcPr>
            <w:tcW w:w="2552" w:type="dxa"/>
            <w:tcMar>
              <w:top w:w="15" w:type="dxa"/>
              <w:left w:w="15" w:type="dxa"/>
              <w:bottom w:w="15" w:type="dxa"/>
              <w:right w:w="15" w:type="dxa"/>
            </w:tcMar>
          </w:tcPr>
          <w:p w14:paraId="42516C33" w14:textId="77777777" w:rsidR="00833E52" w:rsidRPr="00A52D66" w:rsidRDefault="00833E52" w:rsidP="006C339A">
            <w:pPr>
              <w:spacing w:after="0" w:line="240" w:lineRule="auto"/>
              <w:rPr>
                <w:rFonts w:ascii="Times New Roman" w:hAnsi="Times New Roman" w:cs="Times New Roman"/>
                <w:sz w:val="24"/>
                <w:szCs w:val="24"/>
                <w:lang w:val="kk-KZ"/>
              </w:rPr>
            </w:pPr>
            <w:r w:rsidRPr="00A52D66">
              <w:rPr>
                <w:rFonts w:ascii="Times New Roman" w:hAnsi="Times New Roman" w:cs="Times New Roman"/>
                <w:sz w:val="24"/>
                <w:szCs w:val="24"/>
                <w:lang w:val="kk-KZ"/>
              </w:rPr>
              <w:t>Ата аналарға кеңес «Бүгін балабақшада нендей қызықтар болды».Өз баласын әңгімеге тартуы</w:t>
            </w:r>
          </w:p>
        </w:tc>
        <w:tc>
          <w:tcPr>
            <w:tcW w:w="2127" w:type="dxa"/>
            <w:tcMar>
              <w:top w:w="15" w:type="dxa"/>
              <w:left w:w="15" w:type="dxa"/>
              <w:bottom w:w="15" w:type="dxa"/>
              <w:right w:w="15" w:type="dxa"/>
            </w:tcMar>
          </w:tcPr>
          <w:p w14:paraId="48B0B33F" w14:textId="77777777" w:rsidR="00833E52" w:rsidRPr="00A52D66" w:rsidRDefault="00833E52" w:rsidP="006C339A">
            <w:pPr>
              <w:spacing w:after="0" w:line="240" w:lineRule="auto"/>
              <w:rPr>
                <w:rFonts w:ascii="Times New Roman" w:hAnsi="Times New Roman" w:cs="Times New Roman"/>
                <w:sz w:val="24"/>
                <w:szCs w:val="24"/>
                <w:lang w:val="kk-KZ"/>
              </w:rPr>
            </w:pPr>
          </w:p>
        </w:tc>
        <w:tc>
          <w:tcPr>
            <w:tcW w:w="2552" w:type="dxa"/>
            <w:tcMar>
              <w:top w:w="15" w:type="dxa"/>
              <w:left w:w="15" w:type="dxa"/>
              <w:bottom w:w="15" w:type="dxa"/>
              <w:right w:w="15" w:type="dxa"/>
            </w:tcMar>
          </w:tcPr>
          <w:p w14:paraId="3DD9661B" w14:textId="77777777" w:rsidR="00833E52" w:rsidRPr="00A52D66" w:rsidRDefault="00833E52" w:rsidP="006C339A">
            <w:pPr>
              <w:spacing w:after="0" w:line="240" w:lineRule="auto"/>
              <w:rPr>
                <w:rFonts w:ascii="Times New Roman" w:hAnsi="Times New Roman" w:cs="Times New Roman"/>
                <w:sz w:val="24"/>
                <w:szCs w:val="24"/>
                <w:lang w:val="kk-KZ"/>
              </w:rPr>
            </w:pPr>
            <w:r w:rsidRPr="00A52D66">
              <w:rPr>
                <w:rFonts w:ascii="Times New Roman" w:hAnsi="Times New Roman" w:cs="Times New Roman"/>
                <w:sz w:val="24"/>
                <w:szCs w:val="24"/>
                <w:lang w:val="kk-KZ"/>
              </w:rPr>
              <w:t xml:space="preserve">Балалардың еркін ойындары. </w:t>
            </w:r>
          </w:p>
          <w:p w14:paraId="582EFB10" w14:textId="77777777" w:rsidR="00833E52" w:rsidRPr="00A52D66" w:rsidRDefault="00833E52" w:rsidP="006C339A">
            <w:pPr>
              <w:spacing w:after="0" w:line="240" w:lineRule="auto"/>
              <w:rPr>
                <w:rFonts w:ascii="Times New Roman" w:hAnsi="Times New Roman" w:cs="Times New Roman"/>
                <w:sz w:val="24"/>
                <w:szCs w:val="24"/>
                <w:lang w:val="kk-KZ"/>
              </w:rPr>
            </w:pPr>
            <w:r w:rsidRPr="00A52D66">
              <w:rPr>
                <w:rFonts w:ascii="Times New Roman" w:hAnsi="Times New Roman" w:cs="Times New Roman"/>
                <w:sz w:val="24"/>
                <w:szCs w:val="24"/>
                <w:lang w:val="kk-KZ"/>
              </w:rPr>
              <w:t xml:space="preserve">Өз беттерінше ойындар ұйымдастыра білу. </w:t>
            </w:r>
          </w:p>
        </w:tc>
        <w:tc>
          <w:tcPr>
            <w:tcW w:w="2408" w:type="dxa"/>
            <w:tcMar>
              <w:top w:w="15" w:type="dxa"/>
              <w:left w:w="15" w:type="dxa"/>
              <w:bottom w:w="15" w:type="dxa"/>
              <w:right w:w="15" w:type="dxa"/>
            </w:tcMar>
          </w:tcPr>
          <w:p w14:paraId="1D628C2D" w14:textId="77777777" w:rsidR="00833E52" w:rsidRPr="00A52D66" w:rsidRDefault="00833E52" w:rsidP="006C339A">
            <w:pPr>
              <w:spacing w:after="0" w:line="240" w:lineRule="auto"/>
              <w:rPr>
                <w:rFonts w:ascii="Times New Roman" w:hAnsi="Times New Roman" w:cs="Times New Roman"/>
                <w:sz w:val="24"/>
                <w:szCs w:val="24"/>
                <w:lang w:val="kk-KZ"/>
              </w:rPr>
            </w:pPr>
            <w:r w:rsidRPr="00A52D66">
              <w:rPr>
                <w:rFonts w:ascii="Times New Roman" w:hAnsi="Times New Roman" w:cs="Times New Roman"/>
                <w:sz w:val="24"/>
                <w:szCs w:val="24"/>
                <w:lang w:val="kk-KZ"/>
              </w:rPr>
              <w:t xml:space="preserve">Қимылды ойын </w:t>
            </w:r>
          </w:p>
          <w:p w14:paraId="68A85B62" w14:textId="77777777" w:rsidR="00833E52" w:rsidRPr="00A52D66" w:rsidRDefault="00833E52" w:rsidP="006C339A">
            <w:pPr>
              <w:spacing w:after="0" w:line="240" w:lineRule="auto"/>
              <w:rPr>
                <w:rFonts w:ascii="Times New Roman" w:hAnsi="Times New Roman" w:cs="Times New Roman"/>
                <w:sz w:val="24"/>
                <w:szCs w:val="24"/>
                <w:lang w:val="kk-KZ"/>
              </w:rPr>
            </w:pPr>
            <w:r w:rsidRPr="00A52D66">
              <w:rPr>
                <w:rFonts w:ascii="Times New Roman" w:hAnsi="Times New Roman" w:cs="Times New Roman"/>
                <w:sz w:val="24"/>
                <w:szCs w:val="24"/>
                <w:lang w:val="kk-KZ"/>
              </w:rPr>
              <w:t>«Жасырынбақ»</w:t>
            </w:r>
          </w:p>
          <w:p w14:paraId="1DC6B1EB" w14:textId="77777777" w:rsidR="00833E52" w:rsidRPr="00A52D66" w:rsidRDefault="00833E52" w:rsidP="006C339A">
            <w:pPr>
              <w:spacing w:after="0" w:line="240" w:lineRule="auto"/>
              <w:rPr>
                <w:rFonts w:ascii="Times New Roman" w:hAnsi="Times New Roman" w:cs="Times New Roman"/>
                <w:sz w:val="24"/>
                <w:szCs w:val="24"/>
                <w:lang w:val="kk-KZ"/>
              </w:rPr>
            </w:pPr>
            <w:r w:rsidRPr="00A52D66">
              <w:rPr>
                <w:rFonts w:ascii="Times New Roman" w:hAnsi="Times New Roman" w:cs="Times New Roman"/>
                <w:sz w:val="24"/>
                <w:szCs w:val="24"/>
                <w:lang w:val="kk-KZ"/>
              </w:rPr>
              <w:t xml:space="preserve">Балаларды шапшаң болуға үйретеді. </w:t>
            </w:r>
          </w:p>
        </w:tc>
        <w:tc>
          <w:tcPr>
            <w:tcW w:w="2552" w:type="dxa"/>
            <w:tcMar>
              <w:top w:w="15" w:type="dxa"/>
              <w:left w:w="15" w:type="dxa"/>
              <w:bottom w:w="15" w:type="dxa"/>
              <w:right w:w="15" w:type="dxa"/>
            </w:tcMar>
          </w:tcPr>
          <w:p w14:paraId="6AA44CC0" w14:textId="77777777" w:rsidR="00833E52" w:rsidRPr="00A52D66" w:rsidRDefault="00833E52" w:rsidP="006C339A">
            <w:pPr>
              <w:spacing w:after="0" w:line="240" w:lineRule="auto"/>
              <w:rPr>
                <w:rFonts w:ascii="Times New Roman" w:hAnsi="Times New Roman" w:cs="Times New Roman"/>
                <w:sz w:val="24"/>
                <w:szCs w:val="24"/>
                <w:lang w:val="kk-KZ"/>
              </w:rPr>
            </w:pPr>
            <w:r w:rsidRPr="00A52D66">
              <w:rPr>
                <w:rFonts w:ascii="Times New Roman" w:hAnsi="Times New Roman" w:cs="Times New Roman"/>
                <w:sz w:val="24"/>
                <w:szCs w:val="24"/>
                <w:lang w:val="kk-KZ"/>
              </w:rPr>
              <w:t xml:space="preserve">Балалардың еркін ойындары. </w:t>
            </w:r>
          </w:p>
          <w:p w14:paraId="3C214D6C" w14:textId="77777777" w:rsidR="00833E52" w:rsidRPr="00A52D66" w:rsidRDefault="00833E52" w:rsidP="006C339A">
            <w:pPr>
              <w:spacing w:after="0" w:line="240" w:lineRule="auto"/>
              <w:rPr>
                <w:rFonts w:ascii="Times New Roman" w:hAnsi="Times New Roman" w:cs="Times New Roman"/>
                <w:sz w:val="24"/>
                <w:szCs w:val="24"/>
                <w:lang w:val="kk-KZ"/>
              </w:rPr>
            </w:pPr>
            <w:r w:rsidRPr="00A52D66">
              <w:rPr>
                <w:rFonts w:ascii="Times New Roman" w:hAnsi="Times New Roman" w:cs="Times New Roman"/>
                <w:sz w:val="24"/>
                <w:szCs w:val="24"/>
                <w:lang w:val="kk-KZ"/>
              </w:rPr>
              <w:t>Өз беттерінше ойындар ұйымдастыра білу</w:t>
            </w:r>
          </w:p>
          <w:p w14:paraId="64A402BF" w14:textId="77777777" w:rsidR="00833E52" w:rsidRPr="00A52D66" w:rsidRDefault="00833E52" w:rsidP="006C339A">
            <w:pPr>
              <w:spacing w:after="0" w:line="240" w:lineRule="auto"/>
              <w:ind w:firstLine="708"/>
              <w:rPr>
                <w:rFonts w:ascii="Times New Roman" w:hAnsi="Times New Roman" w:cs="Times New Roman"/>
                <w:sz w:val="24"/>
                <w:szCs w:val="24"/>
                <w:lang w:val="kk-KZ"/>
              </w:rPr>
            </w:pPr>
          </w:p>
        </w:tc>
      </w:tr>
    </w:tbl>
    <w:p w14:paraId="3BC8EDCF" w14:textId="77777777" w:rsidR="00A52D66" w:rsidRPr="00432351" w:rsidRDefault="00A52D66" w:rsidP="00A52D66">
      <w:pPr>
        <w:spacing w:after="0"/>
        <w:jc w:val="both"/>
        <w:rPr>
          <w:color w:val="000000"/>
          <w:sz w:val="24"/>
          <w:szCs w:val="24"/>
          <w:lang w:val="kk-KZ"/>
        </w:rPr>
      </w:pPr>
      <w:r w:rsidRPr="00432351">
        <w:rPr>
          <w:color w:val="000000"/>
          <w:sz w:val="24"/>
          <w:szCs w:val="24"/>
          <w:lang w:val="kk-KZ"/>
        </w:rPr>
        <w:t>     </w:t>
      </w:r>
    </w:p>
    <w:p w14:paraId="2657EFCD" w14:textId="77777777" w:rsidR="00A52D66" w:rsidRDefault="00A52D66" w:rsidP="00A52D66">
      <w:pPr>
        <w:spacing w:after="0"/>
        <w:jc w:val="both"/>
        <w:rPr>
          <w:color w:val="000000"/>
          <w:sz w:val="24"/>
          <w:szCs w:val="24"/>
          <w:lang w:val="kk-KZ"/>
        </w:rPr>
      </w:pPr>
    </w:p>
    <w:p w14:paraId="16974E89" w14:textId="77777777" w:rsidR="009B6AC1" w:rsidRDefault="009B6AC1" w:rsidP="00A52D66">
      <w:pPr>
        <w:spacing w:after="0"/>
        <w:jc w:val="both"/>
        <w:rPr>
          <w:color w:val="000000"/>
          <w:sz w:val="24"/>
          <w:szCs w:val="24"/>
          <w:lang w:val="kk-KZ"/>
        </w:rPr>
      </w:pPr>
    </w:p>
    <w:p w14:paraId="45ACA70D" w14:textId="77777777" w:rsidR="009B6AC1" w:rsidRDefault="009B6AC1" w:rsidP="00A52D66">
      <w:pPr>
        <w:spacing w:after="0"/>
        <w:jc w:val="both"/>
        <w:rPr>
          <w:color w:val="000000"/>
          <w:sz w:val="24"/>
          <w:szCs w:val="24"/>
          <w:lang w:val="kk-KZ"/>
        </w:rPr>
      </w:pPr>
    </w:p>
    <w:p w14:paraId="0B9169EE" w14:textId="77777777" w:rsidR="009B6AC1" w:rsidRDefault="009B6AC1" w:rsidP="00A52D66">
      <w:pPr>
        <w:spacing w:after="0"/>
        <w:jc w:val="both"/>
        <w:rPr>
          <w:color w:val="000000"/>
          <w:sz w:val="24"/>
          <w:szCs w:val="24"/>
          <w:lang w:val="kk-KZ"/>
        </w:rPr>
      </w:pPr>
    </w:p>
    <w:p w14:paraId="64997885" w14:textId="77777777" w:rsidR="009B6AC1" w:rsidRDefault="009B6AC1" w:rsidP="00A52D66">
      <w:pPr>
        <w:spacing w:after="0"/>
        <w:jc w:val="both"/>
        <w:rPr>
          <w:color w:val="000000"/>
          <w:sz w:val="24"/>
          <w:szCs w:val="24"/>
          <w:lang w:val="kk-KZ"/>
        </w:rPr>
      </w:pPr>
    </w:p>
    <w:p w14:paraId="6EB174D5" w14:textId="77777777" w:rsidR="009B6AC1" w:rsidRDefault="009B6AC1" w:rsidP="00A52D66">
      <w:pPr>
        <w:spacing w:after="0"/>
        <w:jc w:val="both"/>
        <w:rPr>
          <w:color w:val="000000"/>
          <w:sz w:val="24"/>
          <w:szCs w:val="24"/>
          <w:lang w:val="kk-KZ"/>
        </w:rPr>
      </w:pPr>
    </w:p>
    <w:p w14:paraId="28DC0C83" w14:textId="77777777" w:rsidR="00697066" w:rsidRDefault="00697066" w:rsidP="00A52D66">
      <w:pPr>
        <w:spacing w:after="0"/>
        <w:jc w:val="both"/>
        <w:rPr>
          <w:color w:val="000000"/>
          <w:sz w:val="24"/>
          <w:szCs w:val="24"/>
          <w:lang w:val="kk-KZ"/>
        </w:rPr>
      </w:pPr>
    </w:p>
    <w:p w14:paraId="1CD8BE41" w14:textId="77777777" w:rsidR="00697066" w:rsidRDefault="00697066" w:rsidP="00A52D66">
      <w:pPr>
        <w:spacing w:after="0"/>
        <w:jc w:val="both"/>
        <w:rPr>
          <w:color w:val="000000"/>
          <w:sz w:val="24"/>
          <w:szCs w:val="24"/>
          <w:lang w:val="kk-KZ"/>
        </w:rPr>
      </w:pPr>
    </w:p>
    <w:p w14:paraId="42079416" w14:textId="77777777" w:rsidR="00697066" w:rsidRDefault="00697066" w:rsidP="00A52D66">
      <w:pPr>
        <w:spacing w:after="0"/>
        <w:jc w:val="both"/>
        <w:rPr>
          <w:color w:val="000000"/>
          <w:sz w:val="24"/>
          <w:szCs w:val="24"/>
          <w:lang w:val="kk-KZ"/>
        </w:rPr>
      </w:pPr>
    </w:p>
    <w:p w14:paraId="37C8ECFB" w14:textId="77777777" w:rsidR="00697066" w:rsidRDefault="00697066" w:rsidP="00A52D66">
      <w:pPr>
        <w:spacing w:after="0"/>
        <w:jc w:val="both"/>
        <w:rPr>
          <w:color w:val="000000"/>
          <w:sz w:val="24"/>
          <w:szCs w:val="24"/>
          <w:lang w:val="kk-KZ"/>
        </w:rPr>
      </w:pPr>
    </w:p>
    <w:p w14:paraId="32381C9F" w14:textId="77777777" w:rsidR="00697066" w:rsidRDefault="00697066" w:rsidP="00A52D66">
      <w:pPr>
        <w:spacing w:after="0"/>
        <w:jc w:val="both"/>
        <w:rPr>
          <w:color w:val="000000"/>
          <w:sz w:val="24"/>
          <w:szCs w:val="24"/>
          <w:lang w:val="kk-KZ"/>
        </w:rPr>
      </w:pPr>
    </w:p>
    <w:p w14:paraId="2DAEC585" w14:textId="77777777" w:rsidR="00697066" w:rsidRDefault="00697066" w:rsidP="00A52D66">
      <w:pPr>
        <w:spacing w:after="0"/>
        <w:jc w:val="both"/>
        <w:rPr>
          <w:color w:val="000000"/>
          <w:sz w:val="24"/>
          <w:szCs w:val="24"/>
          <w:lang w:val="kk-KZ"/>
        </w:rPr>
      </w:pPr>
    </w:p>
    <w:p w14:paraId="24DC5D47" w14:textId="77777777" w:rsidR="00697066" w:rsidRDefault="00697066" w:rsidP="00A52D66">
      <w:pPr>
        <w:spacing w:after="0"/>
        <w:jc w:val="both"/>
        <w:rPr>
          <w:color w:val="000000"/>
          <w:sz w:val="24"/>
          <w:szCs w:val="24"/>
          <w:lang w:val="kk-KZ"/>
        </w:rPr>
      </w:pPr>
    </w:p>
    <w:p w14:paraId="34F33E17" w14:textId="77777777" w:rsidR="00697066" w:rsidRDefault="00697066" w:rsidP="00A52D66">
      <w:pPr>
        <w:spacing w:after="0"/>
        <w:jc w:val="both"/>
        <w:rPr>
          <w:color w:val="000000"/>
          <w:sz w:val="24"/>
          <w:szCs w:val="24"/>
          <w:lang w:val="kk-KZ"/>
        </w:rPr>
      </w:pPr>
    </w:p>
    <w:p w14:paraId="72A1D544" w14:textId="77777777" w:rsidR="00697066" w:rsidRDefault="00697066" w:rsidP="00A52D66">
      <w:pPr>
        <w:spacing w:after="0"/>
        <w:jc w:val="both"/>
        <w:rPr>
          <w:color w:val="000000"/>
          <w:sz w:val="24"/>
          <w:szCs w:val="24"/>
          <w:lang w:val="kk-KZ"/>
        </w:rPr>
      </w:pPr>
    </w:p>
    <w:p w14:paraId="457F7489" w14:textId="77777777" w:rsidR="00697066" w:rsidRDefault="00697066" w:rsidP="00A52D66">
      <w:pPr>
        <w:spacing w:after="0"/>
        <w:jc w:val="both"/>
        <w:rPr>
          <w:color w:val="000000"/>
          <w:sz w:val="24"/>
          <w:szCs w:val="24"/>
          <w:lang w:val="kk-KZ"/>
        </w:rPr>
      </w:pPr>
    </w:p>
    <w:p w14:paraId="45A675B9" w14:textId="77777777" w:rsidR="009B6AC1" w:rsidRDefault="009B6AC1" w:rsidP="00A52D66">
      <w:pPr>
        <w:spacing w:after="0"/>
        <w:jc w:val="both"/>
        <w:rPr>
          <w:color w:val="000000"/>
          <w:sz w:val="24"/>
          <w:szCs w:val="24"/>
          <w:lang w:val="kk-KZ"/>
        </w:rPr>
      </w:pPr>
    </w:p>
    <w:p w14:paraId="1DFF1EC3" w14:textId="77777777" w:rsidR="00F837CE" w:rsidRPr="00F837CE" w:rsidRDefault="00F837CE" w:rsidP="00F837CE">
      <w:pPr>
        <w:spacing w:before="100" w:beforeAutospacing="1" w:after="100" w:afterAutospacing="1" w:line="240" w:lineRule="auto"/>
        <w:rPr>
          <w:rFonts w:ascii="Times New Roman" w:eastAsia="Times New Roman" w:hAnsi="Times New Roman" w:cs="Times New Roman"/>
          <w:sz w:val="24"/>
          <w:szCs w:val="24"/>
          <w:lang w:eastAsia="ru-RU"/>
        </w:rPr>
      </w:pPr>
      <w:r w:rsidRPr="00F837CE">
        <w:rPr>
          <w:rFonts w:ascii="Times New Roman" w:eastAsia="Times New Roman" w:hAnsi="Times New Roman" w:cs="Times New Roman"/>
          <w:noProof/>
          <w:sz w:val="24"/>
          <w:szCs w:val="24"/>
          <w:lang w:eastAsia="ru-RU"/>
        </w:rPr>
        <w:lastRenderedPageBreak/>
        <w:drawing>
          <wp:inline distT="0" distB="0" distL="0" distR="0" wp14:anchorId="56D6844A" wp14:editId="7E9DF01C">
            <wp:extent cx="6434109" cy="9904730"/>
            <wp:effectExtent l="0" t="1905" r="3175" b="3175"/>
            <wp:docPr id="25" name="Рисунок 25" descr="C:\Users\admin\AppData\Local\Temp\WinScan2PDF_Tmp\2025-06-12_16-42-36_winscan_to_pdf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Temp\WinScan2PDF_Tmp\2025-06-12_16-42-36_winscan_to_pdf_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6441064" cy="9915437"/>
                    </a:xfrm>
                    <a:prstGeom prst="rect">
                      <a:avLst/>
                    </a:prstGeom>
                    <a:noFill/>
                    <a:ln>
                      <a:noFill/>
                    </a:ln>
                  </pic:spPr>
                </pic:pic>
              </a:graphicData>
            </a:graphic>
          </wp:inline>
        </w:drawing>
      </w:r>
    </w:p>
    <w:tbl>
      <w:tblPr>
        <w:tblStyle w:val="ac"/>
        <w:tblW w:w="15300" w:type="dxa"/>
        <w:tblLayout w:type="fixed"/>
        <w:tblLook w:val="04A0" w:firstRow="1" w:lastRow="0" w:firstColumn="1" w:lastColumn="0" w:noHBand="0" w:noVBand="1"/>
      </w:tblPr>
      <w:tblGrid>
        <w:gridCol w:w="2067"/>
        <w:gridCol w:w="2606"/>
        <w:gridCol w:w="2692"/>
        <w:gridCol w:w="2551"/>
        <w:gridCol w:w="2666"/>
        <w:gridCol w:w="26"/>
        <w:gridCol w:w="2692"/>
      </w:tblGrid>
      <w:tr w:rsidR="00697066" w:rsidRPr="00060A9E" w14:paraId="7431B2CF" w14:textId="77777777" w:rsidTr="00F837CE">
        <w:trPr>
          <w:trHeight w:val="1301"/>
        </w:trPr>
        <w:tc>
          <w:tcPr>
            <w:tcW w:w="2067" w:type="dxa"/>
            <w:tcBorders>
              <w:top w:val="single" w:sz="4" w:space="0" w:color="auto"/>
              <w:left w:val="single" w:sz="4" w:space="0" w:color="auto"/>
              <w:bottom w:val="single" w:sz="4" w:space="0" w:color="auto"/>
              <w:right w:val="single" w:sz="4" w:space="0" w:color="auto"/>
            </w:tcBorders>
          </w:tcPr>
          <w:p w14:paraId="5F4BEF89" w14:textId="77777777" w:rsidR="00697066" w:rsidRPr="006C42BB" w:rsidRDefault="00697066" w:rsidP="00F837CE">
            <w:pPr>
              <w:widowControl w:val="0"/>
              <w:ind w:right="-20"/>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z w:val="24"/>
                <w:szCs w:val="24"/>
                <w:lang w:val="kk-KZ"/>
              </w:rPr>
              <w:lastRenderedPageBreak/>
              <w:t>Та</w:t>
            </w:r>
            <w:r w:rsidRPr="006C42BB">
              <w:rPr>
                <w:rFonts w:ascii="Times New Roman" w:eastAsia="XMPQM+TimesNewRomanPSMT" w:hAnsi="Times New Roman"/>
                <w:b/>
                <w:bCs/>
                <w:color w:val="000000"/>
                <w:w w:val="99"/>
                <w:sz w:val="24"/>
                <w:szCs w:val="24"/>
                <w:lang w:val="kk-KZ"/>
              </w:rPr>
              <w:t>ңғ</w:t>
            </w:r>
            <w:r w:rsidRPr="006C42BB">
              <w:rPr>
                <w:rFonts w:ascii="Times New Roman" w:eastAsia="XMPQM+TimesNewRomanPSMT" w:hAnsi="Times New Roman"/>
                <w:b/>
                <w:bCs/>
                <w:color w:val="000000"/>
                <w:sz w:val="24"/>
                <w:szCs w:val="24"/>
                <w:lang w:val="kk-KZ"/>
              </w:rPr>
              <w:t>ы ас</w:t>
            </w:r>
          </w:p>
          <w:p w14:paraId="7F314CA8" w14:textId="77777777" w:rsidR="00697066" w:rsidRPr="006C42BB" w:rsidRDefault="00697066" w:rsidP="00F837CE">
            <w:pPr>
              <w:widowControl w:val="0"/>
              <w:ind w:right="-20"/>
              <w:rPr>
                <w:rFonts w:ascii="Times New Roman" w:eastAsia="XMPQM+TimesNewRomanPSMT" w:hAnsi="Times New Roman"/>
                <w:b/>
                <w:bCs/>
                <w:color w:val="000000"/>
                <w:sz w:val="24"/>
                <w:szCs w:val="24"/>
                <w:lang w:val="kk-KZ"/>
              </w:rPr>
            </w:pPr>
          </w:p>
          <w:p w14:paraId="2156CCD5" w14:textId="77777777" w:rsidR="00697066" w:rsidRPr="006C42BB" w:rsidRDefault="00697066" w:rsidP="00F837CE">
            <w:pPr>
              <w:widowControl w:val="0"/>
              <w:ind w:right="-20"/>
              <w:rPr>
                <w:rFonts w:ascii="XMPQM+TimesNewRomanPSMT" w:eastAsia="XMPQM+TimesNewRomanPSMT" w:hAnsi="XMPQM+TimesNewRomanPSMT" w:cs="XMPQM+TimesNewRomanPSMT"/>
                <w:color w:val="000000"/>
                <w:sz w:val="24"/>
                <w:szCs w:val="24"/>
                <w:lang w:val="kk-KZ"/>
              </w:rPr>
            </w:pPr>
          </w:p>
          <w:p w14:paraId="19FCCE57" w14:textId="77777777" w:rsidR="00697066" w:rsidRPr="006C42BB" w:rsidRDefault="00697066" w:rsidP="00F837CE">
            <w:pPr>
              <w:widowControl w:val="0"/>
              <w:ind w:right="-20"/>
              <w:rPr>
                <w:color w:val="000000"/>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14:paraId="1284939C" w14:textId="77777777" w:rsidR="00697066" w:rsidRPr="006C42BB" w:rsidRDefault="00697066" w:rsidP="00F837CE">
            <w:pPr>
              <w:ind w:right="283"/>
              <w:rPr>
                <w:rFonts w:ascii="Times New Roman" w:hAnsi="Times New Roman"/>
                <w:b/>
                <w:color w:val="000000"/>
                <w:sz w:val="24"/>
                <w:szCs w:val="24"/>
                <w:lang w:val="kk-KZ"/>
              </w:rPr>
            </w:pPr>
            <w:r w:rsidRPr="00EB2EB7">
              <w:rPr>
                <w:rFonts w:ascii="Times New Roman" w:eastAsia="Times New Roman" w:hAnsi="Times New Roman"/>
                <w:sz w:val="24"/>
                <w:szCs w:val="24"/>
                <w:lang w:val="kk-KZ"/>
              </w:rPr>
              <w:t>Таңғы ас алдында қолдарын сумен сабындап жуу мәдениетін қалыптастыру</w:t>
            </w:r>
          </w:p>
        </w:tc>
        <w:tc>
          <w:tcPr>
            <w:tcW w:w="2692" w:type="dxa"/>
            <w:tcBorders>
              <w:top w:val="single" w:sz="4" w:space="0" w:color="auto"/>
              <w:left w:val="single" w:sz="4" w:space="0" w:color="auto"/>
              <w:bottom w:val="single" w:sz="4" w:space="0" w:color="auto"/>
              <w:right w:val="single" w:sz="4" w:space="0" w:color="auto"/>
            </w:tcBorders>
          </w:tcPr>
          <w:p w14:paraId="031F7D66" w14:textId="77777777" w:rsidR="00697066" w:rsidRPr="006C42BB" w:rsidRDefault="00697066" w:rsidP="00F837CE">
            <w:pPr>
              <w:ind w:right="283"/>
              <w:rPr>
                <w:rFonts w:ascii="Times New Roman" w:hAnsi="Times New Roman"/>
                <w:b/>
                <w:color w:val="000000"/>
                <w:sz w:val="24"/>
                <w:szCs w:val="24"/>
                <w:lang w:val="kk-KZ"/>
              </w:rPr>
            </w:pPr>
            <w:r w:rsidRPr="00EB2EB7">
              <w:rPr>
                <w:rFonts w:ascii="Times New Roman" w:eastAsia="Times New Roman" w:hAnsi="Times New Roman"/>
                <w:sz w:val="24"/>
                <w:szCs w:val="24"/>
                <w:lang w:val="kk-KZ"/>
              </w:rPr>
              <w:t>Таза және ұқыпты тамақтануды, қасықты  дұрыс ұстауды, тамақтанған кезінде ауызын жауып отырып, асықпай әбден шайнауды үйрету.</w:t>
            </w:r>
          </w:p>
        </w:tc>
        <w:tc>
          <w:tcPr>
            <w:tcW w:w="2551" w:type="dxa"/>
            <w:tcBorders>
              <w:top w:val="single" w:sz="4" w:space="0" w:color="auto"/>
              <w:left w:val="single" w:sz="4" w:space="0" w:color="auto"/>
              <w:bottom w:val="single" w:sz="4" w:space="0" w:color="auto"/>
              <w:right w:val="single" w:sz="4" w:space="0" w:color="auto"/>
            </w:tcBorders>
          </w:tcPr>
          <w:p w14:paraId="6A1A6E98" w14:textId="77777777" w:rsidR="00697066" w:rsidRPr="006C42BB" w:rsidRDefault="00697066" w:rsidP="00F837CE">
            <w:pPr>
              <w:ind w:right="283"/>
              <w:rPr>
                <w:rFonts w:ascii="Times New Roman" w:hAnsi="Times New Roman"/>
                <w:color w:val="000000"/>
                <w:sz w:val="24"/>
                <w:szCs w:val="24"/>
                <w:lang w:val="kk-KZ"/>
              </w:rPr>
            </w:pPr>
            <w:r w:rsidRPr="00EB2EB7">
              <w:rPr>
                <w:rFonts w:ascii="Times New Roman" w:eastAsia="Times New Roman" w:hAnsi="Times New Roman"/>
                <w:sz w:val="24"/>
                <w:szCs w:val="24"/>
                <w:lang w:val="kk-KZ"/>
              </w:rPr>
              <w:t>Өз орнын тауып отыру. қолдарын сумен сабындап жуу мәдениетін қалыптастыру</w:t>
            </w:r>
          </w:p>
        </w:tc>
        <w:tc>
          <w:tcPr>
            <w:tcW w:w="2666" w:type="dxa"/>
            <w:tcBorders>
              <w:top w:val="single" w:sz="4" w:space="0" w:color="auto"/>
              <w:left w:val="single" w:sz="4" w:space="0" w:color="auto"/>
              <w:bottom w:val="single" w:sz="4" w:space="0" w:color="auto"/>
              <w:right w:val="single" w:sz="4" w:space="0" w:color="auto"/>
            </w:tcBorders>
          </w:tcPr>
          <w:p w14:paraId="1311B46F" w14:textId="77777777" w:rsidR="00697066" w:rsidRPr="00EB2EB7" w:rsidRDefault="00697066" w:rsidP="00F837CE">
            <w:pPr>
              <w:rPr>
                <w:rFonts w:ascii="Times New Roman" w:eastAsia="Times New Roman" w:hAnsi="Times New Roman"/>
                <w:sz w:val="24"/>
                <w:szCs w:val="24"/>
                <w:lang w:val="kk-KZ"/>
              </w:rPr>
            </w:pPr>
            <w:r w:rsidRPr="00EB2EB7">
              <w:rPr>
                <w:rFonts w:ascii="Times New Roman" w:eastAsia="Times New Roman" w:hAnsi="Times New Roman"/>
                <w:sz w:val="24"/>
                <w:szCs w:val="24"/>
                <w:lang w:val="kk-KZ"/>
              </w:rPr>
              <w:t xml:space="preserve">Тамақтанып болғаннан кейін алғыс айту, ас қайыру. </w:t>
            </w:r>
          </w:p>
          <w:p w14:paraId="2943D06E" w14:textId="77777777" w:rsidR="00697066" w:rsidRPr="006C42BB" w:rsidRDefault="00697066" w:rsidP="00F837CE">
            <w:pPr>
              <w:ind w:right="283"/>
              <w:rPr>
                <w:rFonts w:ascii="Times New Roman" w:hAnsi="Times New Roman"/>
                <w:color w:val="000000"/>
                <w:sz w:val="24"/>
                <w:szCs w:val="24"/>
                <w:lang w:val="kk-KZ"/>
              </w:rPr>
            </w:pPr>
          </w:p>
        </w:tc>
        <w:tc>
          <w:tcPr>
            <w:tcW w:w="2718" w:type="dxa"/>
            <w:gridSpan w:val="2"/>
            <w:tcBorders>
              <w:top w:val="single" w:sz="4" w:space="0" w:color="auto"/>
              <w:left w:val="single" w:sz="4" w:space="0" w:color="auto"/>
              <w:bottom w:val="single" w:sz="4" w:space="0" w:color="auto"/>
              <w:right w:val="single" w:sz="4" w:space="0" w:color="auto"/>
            </w:tcBorders>
          </w:tcPr>
          <w:p w14:paraId="299FD817" w14:textId="77777777" w:rsidR="00697066" w:rsidRPr="006C42BB" w:rsidRDefault="00697066" w:rsidP="00F837CE">
            <w:pPr>
              <w:ind w:right="283"/>
              <w:rPr>
                <w:rFonts w:ascii="Times New Roman" w:hAnsi="Times New Roman"/>
                <w:color w:val="000000"/>
                <w:sz w:val="24"/>
                <w:szCs w:val="24"/>
                <w:lang w:val="kk-KZ"/>
              </w:rPr>
            </w:pPr>
            <w:r w:rsidRPr="00EB2EB7">
              <w:rPr>
                <w:rFonts w:ascii="Times New Roman" w:eastAsia="Times New Roman" w:hAnsi="Times New Roman"/>
                <w:sz w:val="24"/>
                <w:szCs w:val="24"/>
                <w:lang w:val="kk-KZ"/>
              </w:rPr>
              <w:t>Таза және ұқыпты тамақтануды</w:t>
            </w:r>
            <w:r>
              <w:rPr>
                <w:rFonts w:ascii="Times New Roman" w:eastAsia="Times New Roman" w:hAnsi="Times New Roman"/>
                <w:sz w:val="24"/>
                <w:szCs w:val="24"/>
                <w:lang w:val="kk-KZ"/>
              </w:rPr>
              <w:t xml:space="preserve"> үйрету.</w:t>
            </w:r>
          </w:p>
        </w:tc>
      </w:tr>
      <w:tr w:rsidR="00697066" w:rsidRPr="00060A9E" w14:paraId="1F6FADFB" w14:textId="77777777" w:rsidTr="00F837CE">
        <w:tc>
          <w:tcPr>
            <w:tcW w:w="2067" w:type="dxa"/>
            <w:tcBorders>
              <w:top w:val="single" w:sz="4" w:space="0" w:color="auto"/>
              <w:left w:val="single" w:sz="4" w:space="0" w:color="auto"/>
              <w:bottom w:val="single" w:sz="4" w:space="0" w:color="auto"/>
              <w:right w:val="single" w:sz="4" w:space="0" w:color="auto"/>
            </w:tcBorders>
            <w:hideMark/>
          </w:tcPr>
          <w:p w14:paraId="31A5A1D7" w14:textId="77777777" w:rsidR="00697066" w:rsidRPr="006C42BB" w:rsidRDefault="00697066" w:rsidP="00F837CE">
            <w:pPr>
              <w:widowControl w:val="0"/>
              <w:spacing w:line="230" w:lineRule="auto"/>
              <w:ind w:right="-108"/>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Ұй</w:t>
            </w:r>
            <w:r w:rsidRPr="006C42BB">
              <w:rPr>
                <w:rFonts w:ascii="Times New Roman" w:eastAsia="XMPQM+TimesNewRomanPSMT" w:hAnsi="Times New Roman"/>
                <w:b/>
                <w:bCs/>
                <w:color w:val="000000"/>
                <w:sz w:val="24"/>
                <w:szCs w:val="24"/>
                <w:lang w:val="kk-KZ"/>
              </w:rPr>
              <w:t>ымда</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тырыл</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pacing w:val="1"/>
                <w:sz w:val="24"/>
                <w:szCs w:val="24"/>
                <w:lang w:val="kk-KZ"/>
              </w:rPr>
              <w:t>і</w:t>
            </w:r>
            <w:r w:rsidRPr="006C42BB">
              <w:rPr>
                <w:rFonts w:ascii="Times New Roman" w:eastAsia="XMPQM+TimesNewRomanPSMT" w:hAnsi="Times New Roman"/>
                <w:b/>
                <w:bCs/>
                <w:color w:val="000000"/>
                <w:sz w:val="24"/>
                <w:szCs w:val="24"/>
                <w:lang w:val="kk-KZ"/>
              </w:rPr>
              <w:t>с</w:t>
            </w:r>
            <w:r w:rsidRPr="006C42BB">
              <w:rPr>
                <w:rFonts w:ascii="Times New Roman" w:hAnsi="Times New Roman"/>
                <w:b/>
                <w:bCs/>
                <w:color w:val="000000"/>
                <w:spacing w:val="1"/>
                <w:w w:val="108"/>
                <w:sz w:val="24"/>
                <w:szCs w:val="24"/>
                <w:lang w:val="kk-KZ"/>
              </w:rPr>
              <w:t>-</w:t>
            </w:r>
            <w:r w:rsidRPr="006C42BB">
              <w:rPr>
                <w:rFonts w:ascii="Times New Roman" w:eastAsia="XMPQM+TimesNewRomanPSMT" w:hAnsi="Times New Roman"/>
                <w:b/>
                <w:bCs/>
                <w:color w:val="000000"/>
                <w:spacing w:val="1"/>
                <w:sz w:val="24"/>
                <w:szCs w:val="24"/>
                <w:lang w:val="kk-KZ"/>
              </w:rPr>
              <w:t>ә</w:t>
            </w:r>
            <w:r w:rsidRPr="006C42BB">
              <w:rPr>
                <w:rFonts w:ascii="Times New Roman" w:eastAsia="XMPQM+TimesNewRomanPSMT" w:hAnsi="Times New Roman"/>
                <w:b/>
                <w:bCs/>
                <w:color w:val="000000"/>
                <w:sz w:val="24"/>
                <w:szCs w:val="24"/>
                <w:lang w:val="kk-KZ"/>
              </w:rPr>
              <w:t>рекетке да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ы</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tcPr>
          <w:p w14:paraId="3A3E8BA6" w14:textId="77777777" w:rsidR="00697066" w:rsidRDefault="00697066" w:rsidP="00F837CE">
            <w:pPr>
              <w:rPr>
                <w:rFonts w:ascii="Times New Roman" w:hAnsi="Times New Roman"/>
                <w:b/>
                <w:kern w:val="24"/>
                <w:sz w:val="24"/>
                <w:szCs w:val="24"/>
                <w:lang w:val="kk-KZ"/>
              </w:rPr>
            </w:pPr>
            <w:r>
              <w:rPr>
                <w:rFonts w:ascii="Times New Roman" w:hAnsi="Times New Roman"/>
                <w:b/>
                <w:kern w:val="24"/>
                <w:sz w:val="24"/>
                <w:szCs w:val="24"/>
                <w:lang w:val="kk-KZ"/>
              </w:rPr>
              <w:t>Монтессори ойыны:</w:t>
            </w:r>
          </w:p>
          <w:p w14:paraId="0C803148" w14:textId="77777777" w:rsidR="00697066" w:rsidRDefault="00697066" w:rsidP="00F837CE">
            <w:pPr>
              <w:rPr>
                <w:rFonts w:ascii="Times New Roman" w:hAnsi="Times New Roman"/>
                <w:b/>
                <w:sz w:val="24"/>
                <w:szCs w:val="24"/>
                <w:lang w:val="kk-KZ"/>
              </w:rPr>
            </w:pPr>
            <w:r w:rsidRPr="00312CD0">
              <w:rPr>
                <w:rFonts w:ascii="Times New Roman" w:hAnsi="Times New Roman"/>
                <w:bCs/>
                <w:kern w:val="24"/>
                <w:sz w:val="24"/>
                <w:szCs w:val="24"/>
                <w:lang w:val="kk-KZ"/>
              </w:rPr>
              <w:t>Баланың ақыл ойын дамытумен қоса ұсақ моторикасын дамытады.балалар бұл ойынды қуана ойнайды жарысып!</w:t>
            </w:r>
            <w:r w:rsidRPr="0059275A">
              <w:rPr>
                <w:rFonts w:ascii="Times New Roman" w:hAnsi="Times New Roman"/>
                <w:b/>
                <w:sz w:val="24"/>
                <w:szCs w:val="24"/>
                <w:lang w:val="kk-KZ"/>
              </w:rPr>
              <w:t xml:space="preserve"> </w:t>
            </w:r>
          </w:p>
          <w:p w14:paraId="2CEF3FB2" w14:textId="77777777" w:rsidR="00697066" w:rsidRPr="0059275A" w:rsidRDefault="00697066" w:rsidP="00F837CE">
            <w:pPr>
              <w:rPr>
                <w:rFonts w:ascii="Times New Roman" w:hAnsi="Times New Roman"/>
                <w:b/>
                <w:sz w:val="24"/>
                <w:szCs w:val="24"/>
                <w:lang w:val="kk-KZ"/>
              </w:rPr>
            </w:pPr>
            <w:r w:rsidRPr="007645C2">
              <w:rPr>
                <w:rFonts w:ascii="Times New Roman" w:hAnsi="Times New Roman"/>
                <w:b/>
                <w:sz w:val="24"/>
                <w:szCs w:val="24"/>
                <w:lang w:val="kk-KZ"/>
              </w:rPr>
              <w:t>1.</w:t>
            </w:r>
            <w:r w:rsidRPr="0059275A">
              <w:rPr>
                <w:rFonts w:ascii="Times New Roman" w:hAnsi="Times New Roman"/>
                <w:b/>
                <w:sz w:val="24"/>
                <w:szCs w:val="24"/>
                <w:lang w:val="kk-KZ"/>
              </w:rPr>
              <w:t>Математика негіздері</w:t>
            </w:r>
          </w:p>
          <w:p w14:paraId="716B4D67" w14:textId="77777777" w:rsidR="00697066" w:rsidRPr="006C42BB" w:rsidRDefault="00697066" w:rsidP="00F837CE">
            <w:pPr>
              <w:rPr>
                <w:rFonts w:ascii="Times New Roman" w:hAnsi="Times New Roman"/>
                <w:sz w:val="24"/>
                <w:szCs w:val="24"/>
                <w:lang w:val="kk-KZ"/>
              </w:rPr>
            </w:pPr>
            <w:r w:rsidRPr="0059275A">
              <w:rPr>
                <w:rFonts w:ascii="Times New Roman" w:hAnsi="Times New Roman"/>
                <w:b/>
                <w:sz w:val="24"/>
                <w:szCs w:val="24"/>
                <w:lang w:val="kk-KZ"/>
              </w:rPr>
              <w:t>(Танымдық және зияткерлік дағдылары)</w:t>
            </w:r>
          </w:p>
        </w:tc>
        <w:tc>
          <w:tcPr>
            <w:tcW w:w="2692" w:type="dxa"/>
            <w:tcBorders>
              <w:top w:val="single" w:sz="4" w:space="0" w:color="auto"/>
              <w:left w:val="single" w:sz="4" w:space="0" w:color="auto"/>
              <w:bottom w:val="single" w:sz="4" w:space="0" w:color="auto"/>
              <w:right w:val="single" w:sz="4" w:space="0" w:color="auto"/>
            </w:tcBorders>
          </w:tcPr>
          <w:p w14:paraId="3C855C08" w14:textId="77777777" w:rsidR="00697066" w:rsidRPr="00EB2EB7" w:rsidRDefault="00697066" w:rsidP="00F837CE">
            <w:pPr>
              <w:rPr>
                <w:rFonts w:ascii="Times New Roman" w:hAnsi="Times New Roman"/>
                <w:sz w:val="24"/>
                <w:szCs w:val="24"/>
                <w:lang w:val="kk-KZ"/>
              </w:rPr>
            </w:pPr>
            <w:r w:rsidRPr="00EB2EB7">
              <w:rPr>
                <w:rFonts w:ascii="Times New Roman" w:hAnsi="Times New Roman"/>
                <w:b/>
                <w:sz w:val="24"/>
                <w:szCs w:val="24"/>
                <w:lang w:val="kk-KZ"/>
              </w:rPr>
              <w:t>Дид/қ ойын:</w:t>
            </w:r>
            <w:r w:rsidRPr="00EB2EB7">
              <w:rPr>
                <w:rFonts w:ascii="Times New Roman" w:hAnsi="Times New Roman"/>
                <w:sz w:val="24"/>
                <w:szCs w:val="24"/>
                <w:lang w:val="kk-KZ"/>
              </w:rPr>
              <w:t xml:space="preserve"> «Төлдерін ата»</w:t>
            </w:r>
          </w:p>
          <w:p w14:paraId="6328833C" w14:textId="77777777" w:rsidR="00697066" w:rsidRDefault="00697066" w:rsidP="00F837CE">
            <w:pPr>
              <w:rPr>
                <w:rFonts w:ascii="Times New Roman" w:hAnsi="Times New Roman"/>
                <w:b/>
                <w:bCs/>
                <w:sz w:val="24"/>
                <w:szCs w:val="24"/>
                <w:lang w:val="kk-KZ"/>
              </w:rPr>
            </w:pPr>
            <w:r w:rsidRPr="00EB2EB7">
              <w:rPr>
                <w:rFonts w:ascii="Times New Roman" w:hAnsi="Times New Roman"/>
                <w:b/>
                <w:sz w:val="24"/>
                <w:szCs w:val="24"/>
                <w:lang w:val="kk-KZ"/>
              </w:rPr>
              <w:t>Мақ/ы:</w:t>
            </w:r>
            <w:r w:rsidRPr="00EB2EB7">
              <w:rPr>
                <w:rFonts w:ascii="Times New Roman" w:hAnsi="Times New Roman"/>
                <w:sz w:val="24"/>
                <w:szCs w:val="24"/>
                <w:lang w:val="kk-KZ"/>
              </w:rPr>
              <w:t>Балаларды үй жануарлар туралы ұғымын қалыптастыру</w:t>
            </w:r>
            <w:r w:rsidRPr="006C42BB">
              <w:rPr>
                <w:rFonts w:ascii="Times New Roman" w:hAnsi="Times New Roman"/>
                <w:b/>
                <w:bCs/>
                <w:sz w:val="24"/>
                <w:szCs w:val="24"/>
                <w:lang w:val="kk-KZ"/>
              </w:rPr>
              <w:t xml:space="preserve"> </w:t>
            </w:r>
            <w:r w:rsidRPr="007678B8">
              <w:rPr>
                <w:rFonts w:ascii="Times New Roman" w:hAnsi="Times New Roman"/>
                <w:b/>
                <w:bCs/>
                <w:sz w:val="24"/>
                <w:szCs w:val="24"/>
                <w:lang w:val="kk-KZ"/>
              </w:rPr>
              <w:t>1.</w:t>
            </w:r>
            <w:r>
              <w:rPr>
                <w:rFonts w:ascii="Times New Roman" w:hAnsi="Times New Roman"/>
                <w:b/>
                <w:bCs/>
                <w:sz w:val="24"/>
                <w:szCs w:val="24"/>
                <w:lang w:val="kk-KZ"/>
              </w:rPr>
              <w:t>сөйлеу дамыту</w:t>
            </w:r>
          </w:p>
          <w:p w14:paraId="243F76F4" w14:textId="77777777" w:rsidR="00697066" w:rsidRDefault="00697066" w:rsidP="00F837CE">
            <w:pPr>
              <w:rPr>
                <w:rFonts w:ascii="Times New Roman" w:eastAsia="Times New Roman" w:hAnsi="Times New Roman"/>
                <w:b/>
                <w:bCs/>
                <w:sz w:val="24"/>
                <w:szCs w:val="32"/>
                <w:lang w:val="kk-KZ" w:eastAsia="ru-RU"/>
              </w:rPr>
            </w:pP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14:paraId="31C34688" w14:textId="77777777" w:rsidR="00697066" w:rsidRPr="00A80340" w:rsidRDefault="00697066" w:rsidP="00F837CE">
            <w:pPr>
              <w:rPr>
                <w:rFonts w:ascii="Times New Roman" w:hAnsi="Times New Roman"/>
                <w:b/>
                <w:sz w:val="24"/>
                <w:szCs w:val="24"/>
                <w:lang w:val="kk-KZ"/>
              </w:rPr>
            </w:pPr>
          </w:p>
        </w:tc>
        <w:tc>
          <w:tcPr>
            <w:tcW w:w="2551" w:type="dxa"/>
            <w:tcBorders>
              <w:top w:val="single" w:sz="4" w:space="0" w:color="auto"/>
              <w:left w:val="single" w:sz="4" w:space="0" w:color="auto"/>
              <w:bottom w:val="single" w:sz="4" w:space="0" w:color="auto"/>
              <w:right w:val="single" w:sz="4" w:space="0" w:color="auto"/>
            </w:tcBorders>
          </w:tcPr>
          <w:p w14:paraId="2B75ABB8" w14:textId="77777777" w:rsidR="00697066" w:rsidRPr="0059275A" w:rsidRDefault="00697066" w:rsidP="00F837CE">
            <w:pPr>
              <w:ind w:right="142"/>
              <w:rPr>
                <w:rFonts w:ascii="Times New Roman" w:hAnsi="Times New Roman"/>
                <w:b/>
                <w:bCs/>
                <w:sz w:val="24"/>
                <w:szCs w:val="24"/>
                <w:lang w:val="kk-KZ"/>
              </w:rPr>
            </w:pPr>
            <w:r w:rsidRPr="0059275A">
              <w:rPr>
                <w:rFonts w:ascii="Times New Roman" w:hAnsi="Times New Roman"/>
                <w:b/>
                <w:bCs/>
                <w:sz w:val="24"/>
                <w:szCs w:val="24"/>
                <w:lang w:val="kk-KZ"/>
              </w:rPr>
              <w:t>Ойын: Санды ағаш</w:t>
            </w:r>
          </w:p>
          <w:p w14:paraId="5C49834A" w14:textId="77777777" w:rsidR="00697066" w:rsidRDefault="00697066" w:rsidP="00F837CE">
            <w:pPr>
              <w:rPr>
                <w:rFonts w:ascii="Times New Roman" w:hAnsi="Times New Roman"/>
                <w:b/>
                <w:sz w:val="24"/>
                <w:szCs w:val="24"/>
                <w:lang w:val="kk-KZ"/>
              </w:rPr>
            </w:pPr>
            <w:r w:rsidRPr="0059275A">
              <w:rPr>
                <w:rFonts w:ascii="Times New Roman" w:hAnsi="Times New Roman"/>
                <w:b/>
                <w:bCs/>
                <w:sz w:val="24"/>
                <w:szCs w:val="24"/>
                <w:lang w:val="kk-KZ"/>
              </w:rPr>
              <w:t>Мақсаты:</w:t>
            </w:r>
            <w:r>
              <w:rPr>
                <w:rFonts w:ascii="Times New Roman" w:hAnsi="Times New Roman"/>
                <w:sz w:val="24"/>
                <w:szCs w:val="24"/>
                <w:lang w:val="kk-KZ"/>
              </w:rPr>
              <w:t>Балаларға санды ағаштағы сандарды қыстырылғыш арқылы  бірдей сандарды табуға дағдыларын дамыту шапшаңдылыққа үйрету.</w:t>
            </w:r>
            <w:r w:rsidRPr="0059275A">
              <w:rPr>
                <w:rFonts w:ascii="Times New Roman" w:hAnsi="Times New Roman"/>
                <w:b/>
                <w:sz w:val="24"/>
                <w:szCs w:val="24"/>
                <w:lang w:val="kk-KZ"/>
              </w:rPr>
              <w:t xml:space="preserve"> </w:t>
            </w:r>
          </w:p>
          <w:p w14:paraId="0B3E98BC" w14:textId="77777777" w:rsidR="00697066" w:rsidRPr="0059275A" w:rsidRDefault="00697066" w:rsidP="00F837CE">
            <w:pPr>
              <w:rPr>
                <w:rFonts w:ascii="Times New Roman" w:hAnsi="Times New Roman"/>
                <w:b/>
                <w:sz w:val="24"/>
                <w:szCs w:val="24"/>
                <w:lang w:val="kk-KZ"/>
              </w:rPr>
            </w:pPr>
            <w:r w:rsidRPr="007645C2">
              <w:rPr>
                <w:rFonts w:ascii="Times New Roman" w:hAnsi="Times New Roman"/>
                <w:b/>
                <w:sz w:val="24"/>
                <w:szCs w:val="24"/>
                <w:lang w:val="kk-KZ"/>
              </w:rPr>
              <w:t>1.</w:t>
            </w:r>
            <w:r w:rsidRPr="0059275A">
              <w:rPr>
                <w:rFonts w:ascii="Times New Roman" w:hAnsi="Times New Roman"/>
                <w:b/>
                <w:sz w:val="24"/>
                <w:szCs w:val="24"/>
                <w:lang w:val="kk-KZ"/>
              </w:rPr>
              <w:t>Математика негіздері</w:t>
            </w:r>
          </w:p>
          <w:p w14:paraId="7B761885" w14:textId="77777777" w:rsidR="00697066" w:rsidRPr="006C42BB" w:rsidRDefault="00697066" w:rsidP="00F837CE">
            <w:pPr>
              <w:widowControl w:val="0"/>
              <w:ind w:right="142"/>
              <w:rPr>
                <w:rFonts w:ascii="XMPQM+TimesNewRomanPSMT" w:eastAsia="XMPQM+TimesNewRomanPSMT" w:hAnsi="XMPQM+TimesNewRomanPSMT" w:cs="XMPQM+TimesNewRomanPSMT"/>
                <w:b/>
                <w:bCs/>
                <w:color w:val="000000"/>
                <w:sz w:val="24"/>
                <w:szCs w:val="24"/>
                <w:lang w:val="kk-KZ"/>
              </w:rPr>
            </w:pPr>
            <w:r w:rsidRPr="0059275A">
              <w:rPr>
                <w:rFonts w:ascii="Times New Roman" w:hAnsi="Times New Roman"/>
                <w:b/>
                <w:sz w:val="24"/>
                <w:szCs w:val="24"/>
                <w:lang w:val="kk-KZ"/>
              </w:rPr>
              <w:t>(Танымдық және зияткерлік дағдылары)</w:t>
            </w:r>
          </w:p>
        </w:tc>
        <w:tc>
          <w:tcPr>
            <w:tcW w:w="2692" w:type="dxa"/>
            <w:gridSpan w:val="2"/>
            <w:tcBorders>
              <w:top w:val="single" w:sz="4" w:space="0" w:color="auto"/>
              <w:left w:val="single" w:sz="4" w:space="0" w:color="auto"/>
              <w:bottom w:val="single" w:sz="4" w:space="0" w:color="auto"/>
              <w:right w:val="single" w:sz="4" w:space="0" w:color="auto"/>
            </w:tcBorders>
            <w:hideMark/>
          </w:tcPr>
          <w:p w14:paraId="7C97974E" w14:textId="77777777" w:rsidR="00697066" w:rsidRPr="00EB2EB7" w:rsidRDefault="00697066" w:rsidP="00F837CE">
            <w:pPr>
              <w:rPr>
                <w:rFonts w:ascii="Times New Roman" w:hAnsi="Times New Roman"/>
                <w:b/>
                <w:sz w:val="24"/>
                <w:szCs w:val="24"/>
                <w:lang w:val="kk-KZ"/>
              </w:rPr>
            </w:pPr>
            <w:r w:rsidRPr="00EB2EB7">
              <w:rPr>
                <w:rFonts w:ascii="Times New Roman" w:hAnsi="Times New Roman"/>
                <w:b/>
                <w:sz w:val="24"/>
                <w:szCs w:val="24"/>
                <w:lang w:val="kk-KZ"/>
              </w:rPr>
              <w:t>Қимылды ойын:</w:t>
            </w:r>
          </w:p>
          <w:p w14:paraId="5E94883D" w14:textId="77777777" w:rsidR="00697066" w:rsidRPr="00EB2EB7" w:rsidRDefault="00697066" w:rsidP="00F837CE">
            <w:pPr>
              <w:rPr>
                <w:rFonts w:ascii="Times New Roman" w:hAnsi="Times New Roman"/>
                <w:sz w:val="24"/>
                <w:szCs w:val="24"/>
                <w:lang w:val="kk-KZ"/>
              </w:rPr>
            </w:pPr>
            <w:r w:rsidRPr="00EB2EB7">
              <w:rPr>
                <w:rFonts w:ascii="Times New Roman" w:hAnsi="Times New Roman"/>
                <w:sz w:val="24"/>
                <w:szCs w:val="24"/>
                <w:lang w:val="kk-KZ"/>
              </w:rPr>
              <w:t>«Паравоз»</w:t>
            </w:r>
          </w:p>
          <w:p w14:paraId="033B8493" w14:textId="77777777" w:rsidR="00697066" w:rsidRPr="006C42BB" w:rsidRDefault="00697066" w:rsidP="00F837CE">
            <w:pPr>
              <w:rPr>
                <w:rFonts w:ascii="Times New Roman" w:hAnsi="Times New Roman"/>
                <w:b/>
                <w:sz w:val="24"/>
                <w:szCs w:val="24"/>
                <w:lang w:val="kk-KZ"/>
              </w:rPr>
            </w:pPr>
            <w:r w:rsidRPr="00EB2EB7">
              <w:rPr>
                <w:rFonts w:ascii="Times New Roman" w:hAnsi="Times New Roman"/>
                <w:sz w:val="24"/>
                <w:szCs w:val="24"/>
                <w:lang w:val="kk-KZ"/>
              </w:rPr>
              <w:t>М/ты: Балаларды бірінің артына бірі жүрулерін үйрету.</w:t>
            </w:r>
            <w:r w:rsidRPr="006C42BB">
              <w:rPr>
                <w:rFonts w:ascii="Times New Roman" w:hAnsi="Times New Roman"/>
                <w:b/>
                <w:sz w:val="24"/>
                <w:szCs w:val="24"/>
                <w:lang w:val="kk-KZ"/>
              </w:rPr>
              <w:t xml:space="preserve"> Физикалық қасиеттерді дамыту</w:t>
            </w:r>
          </w:p>
          <w:p w14:paraId="1D59AAE9" w14:textId="77777777" w:rsidR="00697066" w:rsidRPr="00EB2EB7" w:rsidRDefault="00697066" w:rsidP="00F837CE">
            <w:pPr>
              <w:rPr>
                <w:rFonts w:ascii="Times New Roman" w:hAnsi="Times New Roman"/>
                <w:sz w:val="24"/>
                <w:szCs w:val="24"/>
                <w:lang w:val="kk-KZ"/>
              </w:rPr>
            </w:pPr>
            <w:r w:rsidRPr="006C42BB">
              <w:rPr>
                <w:rFonts w:ascii="Times New Roman" w:hAnsi="Times New Roman"/>
                <w:b/>
                <w:sz w:val="24"/>
                <w:szCs w:val="24"/>
                <w:lang w:val="kk-KZ"/>
              </w:rPr>
              <w:t>Дене шынықтыру</w:t>
            </w:r>
          </w:p>
          <w:p w14:paraId="13FE6645" w14:textId="77777777" w:rsidR="00697066" w:rsidRPr="006C42BB" w:rsidRDefault="00697066" w:rsidP="00F837CE">
            <w:pPr>
              <w:rPr>
                <w:rFonts w:ascii="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14:paraId="21A62356" w14:textId="77777777" w:rsidR="00697066" w:rsidRPr="006C42BB" w:rsidRDefault="00697066" w:rsidP="00F837CE">
            <w:pPr>
              <w:ind w:right="110"/>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 xml:space="preserve">Ойын: </w:t>
            </w:r>
          </w:p>
          <w:p w14:paraId="7DA64B8B" w14:textId="77777777" w:rsidR="00697066" w:rsidRPr="006C42BB" w:rsidRDefault="00697066" w:rsidP="00F837CE">
            <w:pPr>
              <w:ind w:right="110"/>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 xml:space="preserve"> «Кім жылдам</w:t>
            </w:r>
          </w:p>
          <w:p w14:paraId="6FAD0143" w14:textId="77777777" w:rsidR="00697066" w:rsidRPr="006C42BB" w:rsidRDefault="00697066" w:rsidP="00F837CE">
            <w:pPr>
              <w:ind w:right="110"/>
              <w:rPr>
                <w:rFonts w:ascii="Times New Roman" w:eastAsia="Times New Roman" w:hAnsi="Times New Roman"/>
                <w:kern w:val="24"/>
                <w:sz w:val="24"/>
                <w:szCs w:val="24"/>
                <w:lang w:val="kk-KZ"/>
              </w:rPr>
            </w:pPr>
            <w:r w:rsidRPr="006C42BB">
              <w:rPr>
                <w:rFonts w:ascii="Times New Roman" w:eastAsia="Times New Roman" w:hAnsi="Times New Roman"/>
                <w:b/>
                <w:kern w:val="24"/>
                <w:sz w:val="24"/>
                <w:szCs w:val="24"/>
                <w:lang w:val="kk-KZ"/>
              </w:rPr>
              <w:t>Мақсаты</w:t>
            </w:r>
            <w:r w:rsidRPr="006C42BB">
              <w:rPr>
                <w:rFonts w:ascii="Times New Roman" w:eastAsia="Times New Roman" w:hAnsi="Times New Roman"/>
                <w:kern w:val="24"/>
                <w:sz w:val="24"/>
                <w:szCs w:val="24"/>
                <w:lang w:val="kk-KZ"/>
              </w:rPr>
              <w:t xml:space="preserve">:тәрбиеші қолындағы </w:t>
            </w:r>
            <w:r>
              <w:rPr>
                <w:rFonts w:ascii="Times New Roman" w:eastAsia="Times New Roman" w:hAnsi="Times New Roman"/>
                <w:kern w:val="24"/>
                <w:sz w:val="24"/>
                <w:szCs w:val="24"/>
                <w:lang w:val="kk-KZ"/>
              </w:rPr>
              <w:t xml:space="preserve">қайық </w:t>
            </w:r>
            <w:r w:rsidRPr="006C42BB">
              <w:rPr>
                <w:rFonts w:ascii="Times New Roman" w:eastAsia="Times New Roman" w:hAnsi="Times New Roman"/>
                <w:kern w:val="24"/>
                <w:sz w:val="24"/>
                <w:szCs w:val="24"/>
                <w:lang w:val="kk-KZ"/>
              </w:rPr>
              <w:t xml:space="preserve">суретін  олардың </w:t>
            </w:r>
            <w:r>
              <w:rPr>
                <w:rFonts w:ascii="Times New Roman" w:eastAsia="Times New Roman" w:hAnsi="Times New Roman"/>
                <w:kern w:val="24"/>
                <w:sz w:val="24"/>
                <w:szCs w:val="24"/>
                <w:lang w:val="kk-KZ"/>
              </w:rPr>
              <w:t>әуен</w:t>
            </w:r>
            <w:r w:rsidRPr="006C42BB">
              <w:rPr>
                <w:rFonts w:ascii="Times New Roman" w:eastAsia="Times New Roman" w:hAnsi="Times New Roman"/>
                <w:kern w:val="24"/>
                <w:sz w:val="24"/>
                <w:szCs w:val="24"/>
                <w:lang w:val="kk-KZ"/>
              </w:rPr>
              <w:t xml:space="preserve"> ырғағын қалыптастыруға үйрету. Көрсетілген сурет бойынша әңгіменің бас мен соңын құрастыруға үйрету.</w:t>
            </w:r>
          </w:p>
          <w:p w14:paraId="5B166B96" w14:textId="77777777" w:rsidR="00697066" w:rsidRPr="006C42BB" w:rsidRDefault="00697066" w:rsidP="00F837CE">
            <w:pPr>
              <w:rPr>
                <w:rFonts w:ascii="Times New Roman" w:eastAsia="Times New Roman" w:hAnsi="Times New Roman"/>
                <w:b/>
                <w:bCs/>
                <w:sz w:val="24"/>
                <w:szCs w:val="32"/>
                <w:lang w:val="kk-KZ" w:eastAsia="ru-RU"/>
              </w:rPr>
            </w:pPr>
            <w:r>
              <w:rPr>
                <w:rFonts w:ascii="Times New Roman" w:eastAsia="Times New Roman" w:hAnsi="Times New Roman"/>
                <w:b/>
                <w:kern w:val="24"/>
                <w:sz w:val="24"/>
                <w:szCs w:val="24"/>
                <w:lang w:val="kk-KZ"/>
              </w:rPr>
              <w:t>1. сөйлеуді дамыту  2</w:t>
            </w:r>
            <w:r w:rsidRPr="006C42BB">
              <w:rPr>
                <w:rFonts w:ascii="Times New Roman" w:eastAsia="Times New Roman" w:hAnsi="Times New Roman"/>
                <w:b/>
                <w:kern w:val="24"/>
                <w:sz w:val="24"/>
                <w:szCs w:val="24"/>
                <w:lang w:val="kk-KZ"/>
              </w:rPr>
              <w:t xml:space="preserve">.көркем әдебиет </w:t>
            </w: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14:paraId="062A4A43" w14:textId="77777777" w:rsidR="00697066" w:rsidRPr="006C42BB" w:rsidRDefault="00697066" w:rsidP="00F837CE">
            <w:pPr>
              <w:ind w:right="142"/>
              <w:rPr>
                <w:rFonts w:ascii="Times New Roman" w:hAnsi="Times New Roman"/>
                <w:sz w:val="24"/>
                <w:szCs w:val="24"/>
                <w:lang w:val="kk-KZ"/>
              </w:rPr>
            </w:pPr>
          </w:p>
        </w:tc>
      </w:tr>
      <w:tr w:rsidR="00697066" w:rsidRPr="00060A9E" w14:paraId="20A2B558" w14:textId="77777777" w:rsidTr="00F837CE">
        <w:trPr>
          <w:trHeight w:val="70"/>
        </w:trPr>
        <w:tc>
          <w:tcPr>
            <w:tcW w:w="2067" w:type="dxa"/>
            <w:tcBorders>
              <w:top w:val="single" w:sz="4" w:space="0" w:color="auto"/>
              <w:left w:val="single" w:sz="4" w:space="0" w:color="auto"/>
              <w:bottom w:val="single" w:sz="4" w:space="0" w:color="auto"/>
              <w:right w:val="single" w:sz="4" w:space="0" w:color="auto"/>
            </w:tcBorders>
            <w:hideMark/>
          </w:tcPr>
          <w:p w14:paraId="1A722E28" w14:textId="77777777" w:rsidR="00697066" w:rsidRPr="006C42BB" w:rsidRDefault="00697066" w:rsidP="00F837CE">
            <w:pPr>
              <w:widowControl w:val="0"/>
              <w:spacing w:after="0" w:line="230" w:lineRule="auto"/>
              <w:ind w:right="185"/>
              <w:rPr>
                <w:rFonts w:ascii="Times New Roman" w:hAnsi="Times New Roman"/>
                <w:b/>
                <w:bCs/>
                <w:color w:val="000000"/>
                <w:sz w:val="24"/>
                <w:szCs w:val="24"/>
                <w:lang w:val="kk-KZ"/>
              </w:rPr>
            </w:pPr>
            <w:r w:rsidRPr="006C42BB">
              <w:rPr>
                <w:rFonts w:ascii="Times New Roman" w:eastAsia="XMPQM+TimesNewRomanPSMT" w:hAnsi="Times New Roman"/>
                <w:b/>
                <w:bCs/>
                <w:color w:val="000000"/>
                <w:spacing w:val="-1"/>
                <w:sz w:val="24"/>
                <w:szCs w:val="24"/>
                <w:lang w:val="kk-KZ"/>
              </w:rPr>
              <w:t>Білім  беру  ұйымының  к</w:t>
            </w:r>
            <w:r w:rsidRPr="006C42BB">
              <w:rPr>
                <w:rFonts w:ascii="Times New Roman" w:eastAsia="XMPQM+TimesNewRomanPSMT" w:hAnsi="Times New Roman"/>
                <w:b/>
                <w:bCs/>
                <w:color w:val="000000"/>
                <w:sz w:val="24"/>
                <w:szCs w:val="24"/>
                <w:lang w:val="kk-KZ"/>
              </w:rPr>
              <w:t>е</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те</w:t>
            </w:r>
            <w:r w:rsidRPr="006C42BB">
              <w:rPr>
                <w:rFonts w:ascii="Times New Roman" w:eastAsia="XMPQM+TimesNewRomanPSMT" w:hAnsi="Times New Roman"/>
                <w:b/>
                <w:bCs/>
                <w:color w:val="000000"/>
                <w:spacing w:val="-1"/>
                <w:sz w:val="24"/>
                <w:szCs w:val="24"/>
                <w:lang w:val="kk-KZ"/>
              </w:rPr>
              <w:t xml:space="preserve">сі  бойынша  </w:t>
            </w:r>
            <w:r w:rsidRPr="006C42BB">
              <w:rPr>
                <w:rFonts w:ascii="Times New Roman" w:eastAsia="XMPQM+TimesNewRomanPSMT" w:hAnsi="Times New Roman"/>
                <w:b/>
                <w:bCs/>
                <w:color w:val="000000"/>
                <w:sz w:val="24"/>
                <w:szCs w:val="24"/>
                <w:lang w:val="kk-KZ"/>
              </w:rPr>
              <w:t>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ымда</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тырыл</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z w:val="24"/>
                <w:szCs w:val="24"/>
                <w:lang w:val="kk-KZ"/>
              </w:rPr>
              <w:t>іс</w:t>
            </w:r>
            <w:r w:rsidRPr="006C42BB">
              <w:rPr>
                <w:rFonts w:ascii="Times New Roman" w:hAnsi="Times New Roman"/>
                <w:b/>
                <w:bCs/>
                <w:color w:val="000000"/>
                <w:w w:val="108"/>
                <w:sz w:val="24"/>
                <w:szCs w:val="24"/>
                <w:lang w:val="kk-KZ"/>
              </w:rPr>
              <w:t>-</w:t>
            </w:r>
            <w:r w:rsidRPr="006C42BB">
              <w:rPr>
                <w:rFonts w:ascii="Times New Roman" w:eastAsia="XMPQM+TimesNewRomanPSMT" w:hAnsi="Times New Roman"/>
                <w:b/>
                <w:bCs/>
                <w:color w:val="000000"/>
                <w:spacing w:val="-1"/>
                <w:sz w:val="24"/>
                <w:szCs w:val="24"/>
                <w:lang w:val="kk-KZ"/>
              </w:rPr>
              <w:t>ә</w:t>
            </w:r>
            <w:r w:rsidRPr="006C42BB">
              <w:rPr>
                <w:rFonts w:ascii="Times New Roman" w:eastAsia="XMPQM+TimesNewRomanPSMT" w:hAnsi="Times New Roman"/>
                <w:b/>
                <w:bCs/>
                <w:color w:val="000000"/>
                <w:sz w:val="24"/>
                <w:szCs w:val="24"/>
                <w:lang w:val="kk-KZ"/>
              </w:rPr>
              <w:t>р</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sz w:val="24"/>
                <w:szCs w:val="24"/>
                <w:lang w:val="kk-KZ"/>
              </w:rPr>
              <w:t>кет</w:t>
            </w:r>
          </w:p>
        </w:tc>
        <w:tc>
          <w:tcPr>
            <w:tcW w:w="2606" w:type="dxa"/>
            <w:tcBorders>
              <w:top w:val="single" w:sz="4" w:space="0" w:color="auto"/>
              <w:left w:val="single" w:sz="4" w:space="0" w:color="auto"/>
              <w:bottom w:val="single" w:sz="4" w:space="0" w:color="auto"/>
              <w:right w:val="single" w:sz="4" w:space="0" w:color="auto"/>
            </w:tcBorders>
          </w:tcPr>
          <w:p w14:paraId="2961824F" w14:textId="77777777" w:rsidR="00697066" w:rsidRPr="006C42BB" w:rsidRDefault="00697066" w:rsidP="00F837CE">
            <w:pPr>
              <w:spacing w:after="0" w:line="240" w:lineRule="auto"/>
              <w:ind w:right="121"/>
              <w:jc w:val="center"/>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1 Музыка</w:t>
            </w:r>
          </w:p>
          <w:p w14:paraId="1CD0D902" w14:textId="77777777" w:rsidR="00697066" w:rsidRDefault="00697066" w:rsidP="00F837CE">
            <w:pPr>
              <w:spacing w:after="0" w:line="240" w:lineRule="auto"/>
              <w:ind w:right="121"/>
              <w:jc w:val="center"/>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14:paraId="1321E012" w14:textId="77777777" w:rsidR="00697066" w:rsidRDefault="00697066" w:rsidP="00F837CE">
            <w:pPr>
              <w:spacing w:after="0" w:line="240" w:lineRule="auto"/>
              <w:ind w:right="121"/>
              <w:jc w:val="center"/>
              <w:rPr>
                <w:rFonts w:ascii="Times New Roman" w:hAnsi="Times New Roman"/>
                <w:kern w:val="2"/>
                <w:sz w:val="24"/>
                <w:szCs w:val="24"/>
                <w:lang w:val="kk-KZ"/>
              </w:rPr>
            </w:pPr>
            <w:r w:rsidRPr="00A87930">
              <w:rPr>
                <w:rFonts w:ascii="Times New Roman" w:eastAsia="Times New Roman" w:hAnsi="Times New Roman"/>
                <w:b/>
                <w:kern w:val="24"/>
                <w:sz w:val="24"/>
                <w:szCs w:val="24"/>
                <w:lang w:val="kk-KZ"/>
              </w:rPr>
              <w:t>2.Қазақ тілі</w:t>
            </w:r>
          </w:p>
          <w:p w14:paraId="159DCAD0" w14:textId="77777777" w:rsidR="00697066" w:rsidRPr="00D44D7D" w:rsidRDefault="00697066" w:rsidP="00F837CE">
            <w:pPr>
              <w:spacing w:after="0" w:line="240" w:lineRule="auto"/>
              <w:rPr>
                <w:rFonts w:ascii="Times New Roman" w:hAnsi="Times New Roman"/>
                <w:b/>
                <w:bCs/>
                <w:kern w:val="2"/>
                <w:sz w:val="24"/>
                <w:szCs w:val="24"/>
                <w:lang w:val="kk-KZ"/>
              </w:rPr>
            </w:pPr>
            <w:r>
              <w:rPr>
                <w:rFonts w:ascii="Times New Roman" w:hAnsi="Times New Roman"/>
                <w:b/>
                <w:bCs/>
                <w:kern w:val="2"/>
                <w:sz w:val="24"/>
                <w:szCs w:val="24"/>
                <w:lang w:val="kk-KZ"/>
              </w:rPr>
              <w:lastRenderedPageBreak/>
              <w:t xml:space="preserve">Тақпақ </w:t>
            </w:r>
            <w:r w:rsidRPr="00D44D7D">
              <w:rPr>
                <w:rFonts w:ascii="Times New Roman" w:hAnsi="Times New Roman"/>
                <w:b/>
                <w:bCs/>
                <w:kern w:val="2"/>
                <w:sz w:val="24"/>
                <w:szCs w:val="24"/>
                <w:lang w:val="kk-KZ"/>
              </w:rPr>
              <w:t>жатт</w:t>
            </w:r>
            <w:r>
              <w:rPr>
                <w:rFonts w:ascii="Times New Roman" w:hAnsi="Times New Roman"/>
                <w:b/>
                <w:bCs/>
                <w:kern w:val="2"/>
                <w:sz w:val="24"/>
                <w:szCs w:val="24"/>
                <w:lang w:val="kk-KZ"/>
              </w:rPr>
              <w:t>атқызу</w:t>
            </w:r>
          </w:p>
          <w:p w14:paraId="617A50D9" w14:textId="77777777" w:rsidR="00697066" w:rsidRDefault="00697066" w:rsidP="00F837CE">
            <w:pPr>
              <w:pStyle w:val="TableParagraph"/>
              <w:rPr>
                <w:kern w:val="2"/>
              </w:rPr>
            </w:pPr>
            <w:r w:rsidRPr="004A5883">
              <w:rPr>
                <w:shd w:val="clear" w:color="auto" w:fill="FFFFFF"/>
              </w:rPr>
              <w:t>Қар келді жеріме,</w:t>
            </w:r>
            <w:r w:rsidRPr="004A5883">
              <w:br/>
            </w:r>
            <w:r w:rsidRPr="004A5883">
              <w:rPr>
                <w:shd w:val="clear" w:color="auto" w:fill="FFFFFF"/>
              </w:rPr>
              <w:t>Төрлет қысым еліме.</w:t>
            </w:r>
            <w:r w:rsidRPr="004A5883">
              <w:br/>
            </w:r>
            <w:r w:rsidRPr="004A5883">
              <w:rPr>
                <w:shd w:val="clear" w:color="auto" w:fill="FFFFFF"/>
              </w:rPr>
              <w:t>Қыс өте тамаша,</w:t>
            </w:r>
            <w:r w:rsidRPr="004A5883">
              <w:br/>
            </w:r>
            <w:r w:rsidRPr="004A5883">
              <w:rPr>
                <w:shd w:val="clear" w:color="auto" w:fill="FFFFFF"/>
              </w:rPr>
              <w:t>Ойнайды балалар күніне.</w:t>
            </w:r>
            <w:r w:rsidRPr="004A5883">
              <w:br/>
            </w:r>
            <w:r w:rsidRPr="004A5883">
              <w:rPr>
                <w:shd w:val="clear" w:color="auto" w:fill="FFFFFF"/>
              </w:rPr>
              <w:t>Міне аппақ қар</w:t>
            </w:r>
            <w:r w:rsidRPr="004A5883">
              <w:br/>
            </w:r>
            <w:r w:rsidRPr="004A5883">
              <w:rPr>
                <w:shd w:val="clear" w:color="auto" w:fill="FFFFFF"/>
              </w:rPr>
              <w:t>Аяз боран бар</w:t>
            </w:r>
            <w:r w:rsidRPr="004A5883">
              <w:br/>
            </w:r>
            <w:r w:rsidRPr="004A5883">
              <w:rPr>
                <w:shd w:val="clear" w:color="auto" w:fill="FFFFFF"/>
              </w:rPr>
              <w:t>Төрлет қысым еліме</w:t>
            </w:r>
            <w:r w:rsidRPr="004A5883">
              <w:br/>
            </w:r>
            <w:r w:rsidRPr="004A5883">
              <w:rPr>
                <w:shd w:val="clear" w:color="auto" w:fill="FFFFFF"/>
              </w:rPr>
              <w:t>Ойнаймыз біз далада.</w:t>
            </w:r>
            <w:r>
              <w:rPr>
                <w:kern w:val="2"/>
              </w:rPr>
              <w:t xml:space="preserve"> </w:t>
            </w:r>
          </w:p>
          <w:p w14:paraId="2C7C7305" w14:textId="77777777" w:rsidR="00697066" w:rsidRPr="006C42BB" w:rsidRDefault="00697066" w:rsidP="00F837CE">
            <w:pPr>
              <w:spacing w:after="0" w:line="240" w:lineRule="auto"/>
              <w:ind w:right="121"/>
              <w:rPr>
                <w:rFonts w:ascii="Times New Roman" w:hAnsi="Times New Roman"/>
                <w:b/>
                <w:sz w:val="24"/>
                <w:szCs w:val="24"/>
                <w:lang w:val="kk-KZ"/>
              </w:rPr>
            </w:pPr>
            <w:r w:rsidRPr="00B5525A">
              <w:rPr>
                <w:rFonts w:ascii="Times New Roman" w:hAnsi="Times New Roman"/>
                <w:kern w:val="2"/>
                <w:sz w:val="24"/>
                <w:szCs w:val="24"/>
                <w:lang w:val="kk-KZ"/>
              </w:rPr>
              <w:t>қарқынмен</w:t>
            </w:r>
            <w:r w:rsidRPr="00B5525A">
              <w:rPr>
                <w:rFonts w:ascii="Times New Roman" w:hAnsi="Times New Roman"/>
                <w:spacing w:val="-1"/>
                <w:kern w:val="2"/>
                <w:sz w:val="24"/>
                <w:szCs w:val="24"/>
                <w:lang w:val="kk-KZ"/>
              </w:rPr>
              <w:t xml:space="preserve"> </w:t>
            </w:r>
            <w:r w:rsidRPr="00B5525A">
              <w:rPr>
                <w:rFonts w:ascii="Times New Roman" w:hAnsi="Times New Roman"/>
                <w:kern w:val="2"/>
                <w:sz w:val="24"/>
                <w:szCs w:val="24"/>
                <w:lang w:val="kk-KZ"/>
              </w:rPr>
              <w:t>сөйлей білуді</w:t>
            </w:r>
            <w:r w:rsidRPr="00B5525A">
              <w:rPr>
                <w:rFonts w:ascii="Times New Roman" w:hAnsi="Times New Roman"/>
                <w:spacing w:val="-1"/>
                <w:kern w:val="2"/>
                <w:sz w:val="24"/>
                <w:szCs w:val="24"/>
                <w:lang w:val="kk-KZ"/>
              </w:rPr>
              <w:t xml:space="preserve"> </w:t>
            </w:r>
            <w:r w:rsidRPr="00B5525A">
              <w:rPr>
                <w:rFonts w:ascii="Times New Roman" w:hAnsi="Times New Roman"/>
                <w:kern w:val="2"/>
                <w:sz w:val="24"/>
                <w:szCs w:val="24"/>
                <w:lang w:val="kk-KZ"/>
              </w:rPr>
              <w:t>дамыту. Қазақ тіліне тән</w:t>
            </w:r>
            <w:r w:rsidRPr="00B5525A">
              <w:rPr>
                <w:rFonts w:ascii="Times New Roman" w:hAnsi="Times New Roman"/>
                <w:spacing w:val="1"/>
                <w:kern w:val="2"/>
                <w:sz w:val="24"/>
                <w:szCs w:val="24"/>
                <w:lang w:val="kk-KZ"/>
              </w:rPr>
              <w:t xml:space="preserve"> </w:t>
            </w:r>
            <w:r>
              <w:rPr>
                <w:rFonts w:ascii="Times New Roman" w:hAnsi="Times New Roman"/>
                <w:kern w:val="2"/>
                <w:sz w:val="24"/>
                <w:szCs w:val="24"/>
                <w:lang w:val="kk-KZ"/>
              </w:rPr>
              <w:t>с</w:t>
            </w:r>
            <w:r w:rsidRPr="00B5525A">
              <w:rPr>
                <w:rFonts w:ascii="Times New Roman" w:hAnsi="Times New Roman"/>
                <w:kern w:val="2"/>
                <w:sz w:val="24"/>
                <w:szCs w:val="24"/>
                <w:lang w:val="kk-KZ"/>
              </w:rPr>
              <w:t xml:space="preserve">, қ, </w:t>
            </w:r>
            <w:r>
              <w:rPr>
                <w:rFonts w:ascii="Times New Roman" w:hAnsi="Times New Roman"/>
                <w:kern w:val="2"/>
                <w:sz w:val="24"/>
                <w:szCs w:val="24"/>
                <w:lang w:val="kk-KZ"/>
              </w:rPr>
              <w:t>ы</w:t>
            </w:r>
            <w:r w:rsidRPr="00B5525A">
              <w:rPr>
                <w:rFonts w:ascii="Times New Roman" w:hAnsi="Times New Roman"/>
                <w:kern w:val="2"/>
                <w:sz w:val="24"/>
                <w:szCs w:val="24"/>
                <w:lang w:val="kk-KZ"/>
              </w:rPr>
              <w:t xml:space="preserve">, </w:t>
            </w:r>
            <w:r>
              <w:rPr>
                <w:rFonts w:ascii="Times New Roman" w:hAnsi="Times New Roman"/>
                <w:kern w:val="2"/>
                <w:sz w:val="24"/>
                <w:szCs w:val="24"/>
                <w:lang w:val="kk-KZ"/>
              </w:rPr>
              <w:t>а,н ,</w:t>
            </w:r>
            <w:r w:rsidRPr="00B5525A">
              <w:rPr>
                <w:rFonts w:ascii="Times New Roman" w:hAnsi="Times New Roman"/>
                <w:kern w:val="2"/>
                <w:sz w:val="24"/>
                <w:szCs w:val="24"/>
                <w:lang w:val="kk-KZ"/>
              </w:rPr>
              <w:t>дыбыстарын жеке, сөз ішінде анық айтуға</w:t>
            </w:r>
            <w:r w:rsidRPr="00B5525A">
              <w:rPr>
                <w:rFonts w:ascii="Times New Roman" w:hAnsi="Times New Roman"/>
                <w:spacing w:val="1"/>
                <w:kern w:val="2"/>
                <w:sz w:val="24"/>
                <w:szCs w:val="24"/>
                <w:lang w:val="kk-KZ"/>
              </w:rPr>
              <w:t xml:space="preserve"> </w:t>
            </w:r>
            <w:r w:rsidRPr="00B5525A">
              <w:rPr>
                <w:rFonts w:ascii="Times New Roman" w:hAnsi="Times New Roman"/>
                <w:kern w:val="2"/>
                <w:sz w:val="24"/>
                <w:szCs w:val="24"/>
                <w:lang w:val="kk-KZ"/>
              </w:rPr>
              <w:t>баулу.</w:t>
            </w:r>
            <w:r>
              <w:rPr>
                <w:rFonts w:ascii="Times New Roman" w:hAnsi="Times New Roman"/>
                <w:b/>
                <w:sz w:val="24"/>
                <w:szCs w:val="24"/>
                <w:lang w:val="kk-KZ"/>
              </w:rPr>
              <w:t xml:space="preserve"> 2</w:t>
            </w:r>
            <w:r w:rsidRPr="006C42BB">
              <w:rPr>
                <w:rFonts w:ascii="Times New Roman" w:hAnsi="Times New Roman"/>
                <w:b/>
                <w:sz w:val="24"/>
                <w:szCs w:val="24"/>
                <w:lang w:val="kk-KZ"/>
              </w:rPr>
              <w:t>.Сөйлеуді дамыту</w:t>
            </w:r>
          </w:p>
          <w:p w14:paraId="3D5546A8" w14:textId="77777777" w:rsidR="00697066" w:rsidRPr="006C42BB" w:rsidRDefault="00697066" w:rsidP="00F837CE">
            <w:pPr>
              <w:spacing w:after="0" w:line="240" w:lineRule="auto"/>
              <w:ind w:right="121"/>
              <w:rPr>
                <w:rFonts w:ascii="Times New Roman" w:hAnsi="Times New Roman"/>
                <w:b/>
                <w:sz w:val="24"/>
                <w:szCs w:val="24"/>
                <w:lang w:val="kk-KZ"/>
              </w:rPr>
            </w:pPr>
            <w:r>
              <w:rPr>
                <w:rFonts w:ascii="Times New Roman" w:hAnsi="Times New Roman"/>
                <w:b/>
                <w:sz w:val="24"/>
                <w:szCs w:val="24"/>
                <w:lang w:val="kk-KZ"/>
              </w:rPr>
              <w:t>3.</w:t>
            </w:r>
            <w:r w:rsidRPr="006C42BB">
              <w:rPr>
                <w:rFonts w:ascii="Times New Roman" w:hAnsi="Times New Roman"/>
                <w:b/>
                <w:sz w:val="24"/>
                <w:szCs w:val="24"/>
                <w:lang w:val="kk-KZ"/>
              </w:rPr>
              <w:t>Қазақ тілі</w:t>
            </w:r>
          </w:p>
          <w:p w14:paraId="0B846B95" w14:textId="77777777" w:rsidR="00697066" w:rsidRDefault="00697066" w:rsidP="00F837CE">
            <w:pPr>
              <w:spacing w:after="0" w:line="240" w:lineRule="auto"/>
              <w:rPr>
                <w:rFonts w:ascii="Times New Roman" w:hAnsi="Times New Roman"/>
                <w:b/>
                <w:color w:val="000000"/>
                <w:kern w:val="24"/>
                <w:sz w:val="24"/>
                <w:szCs w:val="24"/>
                <w:lang w:val="kk-KZ"/>
              </w:rPr>
            </w:pPr>
            <w:r w:rsidRPr="006C42BB">
              <w:rPr>
                <w:rFonts w:ascii="Times New Roman" w:hAnsi="Times New Roman"/>
                <w:b/>
                <w:sz w:val="24"/>
                <w:szCs w:val="24"/>
                <w:lang w:val="kk-KZ"/>
              </w:rPr>
              <w:t xml:space="preserve">(коммуникативтік дағдыларын дамыту) </w:t>
            </w:r>
          </w:p>
          <w:p w14:paraId="721FF0B8" w14:textId="77777777" w:rsidR="00697066" w:rsidRPr="004A5883" w:rsidRDefault="00697066" w:rsidP="00F837CE">
            <w:pPr>
              <w:spacing w:after="0" w:line="240" w:lineRule="auto"/>
              <w:rPr>
                <w:rFonts w:ascii="Times New Roman" w:hAnsi="Times New Roman"/>
                <w:kern w:val="2"/>
                <w:sz w:val="24"/>
                <w:szCs w:val="24"/>
                <w:lang w:val="kk-KZ"/>
              </w:rPr>
            </w:pPr>
            <w:r w:rsidRPr="00EB2EB7">
              <w:rPr>
                <w:rFonts w:ascii="Times New Roman" w:hAnsi="Times New Roman"/>
                <w:sz w:val="24"/>
                <w:szCs w:val="24"/>
                <w:lang w:val="kk-KZ"/>
              </w:rPr>
              <w:t xml:space="preserve">Табиғат бұрышындағы жануарларға, </w:t>
            </w:r>
            <w:r w:rsidRPr="004A5883">
              <w:rPr>
                <w:rFonts w:ascii="Times New Roman" w:hAnsi="Times New Roman"/>
                <w:spacing w:val="-1"/>
                <w:kern w:val="2"/>
                <w:sz w:val="24"/>
                <w:szCs w:val="24"/>
                <w:lang w:val="kk-KZ"/>
              </w:rPr>
              <w:t>Жабайы</w:t>
            </w:r>
            <w:r w:rsidRPr="004A5883">
              <w:rPr>
                <w:rFonts w:ascii="Times New Roman" w:hAnsi="Times New Roman"/>
                <w:spacing w:val="-17"/>
                <w:kern w:val="2"/>
                <w:sz w:val="24"/>
                <w:szCs w:val="24"/>
                <w:lang w:val="kk-KZ"/>
              </w:rPr>
              <w:t xml:space="preserve"> </w:t>
            </w:r>
            <w:r w:rsidRPr="004A5883">
              <w:rPr>
                <w:rFonts w:ascii="Times New Roman" w:hAnsi="Times New Roman"/>
                <w:spacing w:val="-1"/>
                <w:kern w:val="2"/>
                <w:sz w:val="24"/>
                <w:szCs w:val="24"/>
                <w:lang w:val="kk-KZ"/>
              </w:rPr>
              <w:t>аңдар,</w:t>
            </w:r>
            <w:r w:rsidRPr="004A5883">
              <w:rPr>
                <w:rFonts w:ascii="Times New Roman" w:hAnsi="Times New Roman"/>
                <w:spacing w:val="-18"/>
                <w:kern w:val="2"/>
                <w:sz w:val="24"/>
                <w:szCs w:val="24"/>
                <w:lang w:val="kk-KZ"/>
              </w:rPr>
              <w:t xml:space="preserve"> </w:t>
            </w:r>
            <w:r w:rsidRPr="004A5883">
              <w:rPr>
                <w:rFonts w:ascii="Times New Roman" w:hAnsi="Times New Roman"/>
                <w:spacing w:val="-1"/>
                <w:kern w:val="2"/>
                <w:sz w:val="24"/>
                <w:szCs w:val="24"/>
                <w:lang w:val="kk-KZ"/>
              </w:rPr>
              <w:t>олардың</w:t>
            </w:r>
            <w:r w:rsidRPr="004A5883">
              <w:rPr>
                <w:rFonts w:ascii="Times New Roman" w:hAnsi="Times New Roman"/>
                <w:spacing w:val="-16"/>
                <w:kern w:val="2"/>
                <w:sz w:val="24"/>
                <w:szCs w:val="24"/>
                <w:lang w:val="kk-KZ"/>
              </w:rPr>
              <w:t xml:space="preserve"> </w:t>
            </w:r>
            <w:r w:rsidRPr="004A5883">
              <w:rPr>
                <w:rFonts w:ascii="Times New Roman" w:hAnsi="Times New Roman"/>
                <w:kern w:val="2"/>
                <w:sz w:val="24"/>
                <w:szCs w:val="24"/>
                <w:lang w:val="kk-KZ"/>
              </w:rPr>
              <w:t>сыртқы</w:t>
            </w:r>
            <w:r w:rsidRPr="004A5883">
              <w:rPr>
                <w:rFonts w:ascii="Times New Roman" w:hAnsi="Times New Roman"/>
                <w:spacing w:val="-17"/>
                <w:kern w:val="2"/>
                <w:sz w:val="24"/>
                <w:szCs w:val="24"/>
                <w:lang w:val="kk-KZ"/>
              </w:rPr>
              <w:t xml:space="preserve"> </w:t>
            </w:r>
            <w:r w:rsidRPr="004A5883">
              <w:rPr>
                <w:rFonts w:ascii="Times New Roman" w:hAnsi="Times New Roman"/>
                <w:kern w:val="2"/>
                <w:sz w:val="24"/>
                <w:szCs w:val="24"/>
                <w:lang w:val="kk-KZ"/>
              </w:rPr>
              <w:t>түрі,</w:t>
            </w:r>
            <w:r w:rsidRPr="004A5883">
              <w:rPr>
                <w:rFonts w:ascii="Times New Roman" w:hAnsi="Times New Roman"/>
                <w:spacing w:val="-18"/>
                <w:kern w:val="2"/>
                <w:sz w:val="24"/>
                <w:szCs w:val="24"/>
                <w:lang w:val="kk-KZ"/>
              </w:rPr>
              <w:t xml:space="preserve"> </w:t>
            </w:r>
            <w:r w:rsidRPr="004A5883">
              <w:rPr>
                <w:rFonts w:ascii="Times New Roman" w:hAnsi="Times New Roman"/>
                <w:kern w:val="2"/>
                <w:sz w:val="24"/>
                <w:szCs w:val="24"/>
                <w:lang w:val="kk-KZ"/>
              </w:rPr>
              <w:t>қозғалуы,</w:t>
            </w:r>
            <w:r w:rsidRPr="004A5883">
              <w:rPr>
                <w:rFonts w:ascii="Times New Roman" w:hAnsi="Times New Roman"/>
                <w:spacing w:val="-18"/>
                <w:kern w:val="2"/>
                <w:sz w:val="24"/>
                <w:szCs w:val="24"/>
                <w:lang w:val="kk-KZ"/>
              </w:rPr>
              <w:t xml:space="preserve"> </w:t>
            </w:r>
            <w:r w:rsidRPr="004A5883">
              <w:rPr>
                <w:rFonts w:ascii="Times New Roman" w:hAnsi="Times New Roman"/>
                <w:kern w:val="2"/>
                <w:sz w:val="24"/>
                <w:szCs w:val="24"/>
                <w:lang w:val="kk-KZ"/>
              </w:rPr>
              <w:t>тіршілік</w:t>
            </w:r>
            <w:r w:rsidRPr="004A5883">
              <w:rPr>
                <w:rFonts w:ascii="Times New Roman" w:hAnsi="Times New Roman"/>
                <w:spacing w:val="-16"/>
                <w:kern w:val="2"/>
                <w:sz w:val="24"/>
                <w:szCs w:val="24"/>
                <w:lang w:val="kk-KZ"/>
              </w:rPr>
              <w:t xml:space="preserve"> </w:t>
            </w:r>
            <w:r w:rsidRPr="004A5883">
              <w:rPr>
                <w:rFonts w:ascii="Times New Roman" w:hAnsi="Times New Roman"/>
                <w:kern w:val="2"/>
                <w:sz w:val="24"/>
                <w:szCs w:val="24"/>
                <w:lang w:val="kk-KZ"/>
              </w:rPr>
              <w:t>ету</w:t>
            </w:r>
            <w:r w:rsidRPr="004A5883">
              <w:rPr>
                <w:rFonts w:ascii="Times New Roman" w:hAnsi="Times New Roman"/>
                <w:spacing w:val="-19"/>
                <w:kern w:val="2"/>
                <w:sz w:val="24"/>
                <w:szCs w:val="24"/>
                <w:lang w:val="kk-KZ"/>
              </w:rPr>
              <w:t xml:space="preserve"> </w:t>
            </w:r>
            <w:r w:rsidRPr="004A5883">
              <w:rPr>
                <w:rFonts w:ascii="Times New Roman" w:hAnsi="Times New Roman"/>
                <w:kern w:val="2"/>
                <w:sz w:val="24"/>
                <w:szCs w:val="24"/>
                <w:lang w:val="kk-KZ"/>
              </w:rPr>
              <w:t>ортасы,</w:t>
            </w:r>
            <w:r w:rsidRPr="004A5883">
              <w:rPr>
                <w:rFonts w:ascii="Times New Roman" w:hAnsi="Times New Roman"/>
                <w:spacing w:val="-18"/>
                <w:kern w:val="2"/>
                <w:sz w:val="24"/>
                <w:szCs w:val="24"/>
                <w:lang w:val="kk-KZ"/>
              </w:rPr>
              <w:t xml:space="preserve"> </w:t>
            </w:r>
            <w:r w:rsidRPr="004A5883">
              <w:rPr>
                <w:rFonts w:ascii="Times New Roman" w:hAnsi="Times New Roman"/>
                <w:kern w:val="2"/>
                <w:sz w:val="24"/>
                <w:szCs w:val="24"/>
                <w:lang w:val="kk-KZ"/>
              </w:rPr>
              <w:t>азығы,</w:t>
            </w:r>
            <w:r w:rsidRPr="004A5883">
              <w:rPr>
                <w:rFonts w:ascii="Times New Roman" w:hAnsi="Times New Roman"/>
                <w:spacing w:val="-67"/>
                <w:kern w:val="2"/>
                <w:sz w:val="24"/>
                <w:szCs w:val="24"/>
                <w:lang w:val="kk-KZ"/>
              </w:rPr>
              <w:t xml:space="preserve"> </w:t>
            </w:r>
            <w:r w:rsidRPr="004A5883">
              <w:rPr>
                <w:rFonts w:ascii="Times New Roman" w:hAnsi="Times New Roman"/>
                <w:kern w:val="2"/>
                <w:sz w:val="24"/>
                <w:szCs w:val="24"/>
                <w:lang w:val="kk-KZ"/>
              </w:rPr>
              <w:t>қысқа</w:t>
            </w:r>
            <w:r w:rsidRPr="004A5883">
              <w:rPr>
                <w:rFonts w:ascii="Times New Roman" w:hAnsi="Times New Roman"/>
                <w:spacing w:val="-1"/>
                <w:kern w:val="2"/>
                <w:sz w:val="24"/>
                <w:szCs w:val="24"/>
                <w:lang w:val="kk-KZ"/>
              </w:rPr>
              <w:t xml:space="preserve"> </w:t>
            </w:r>
            <w:r w:rsidRPr="004A5883">
              <w:rPr>
                <w:rFonts w:ascii="Times New Roman" w:hAnsi="Times New Roman"/>
                <w:kern w:val="2"/>
                <w:sz w:val="24"/>
                <w:szCs w:val="24"/>
                <w:lang w:val="kk-KZ"/>
              </w:rPr>
              <w:t>бейімделуі</w:t>
            </w:r>
            <w:r w:rsidRPr="004A5883">
              <w:rPr>
                <w:rFonts w:ascii="Times New Roman" w:hAnsi="Times New Roman"/>
                <w:spacing w:val="1"/>
                <w:kern w:val="2"/>
                <w:sz w:val="24"/>
                <w:szCs w:val="24"/>
                <w:lang w:val="kk-KZ"/>
              </w:rPr>
              <w:t xml:space="preserve"> </w:t>
            </w:r>
            <w:r w:rsidRPr="004A5883">
              <w:rPr>
                <w:rFonts w:ascii="Times New Roman" w:hAnsi="Times New Roman"/>
                <w:kern w:val="2"/>
                <w:sz w:val="24"/>
                <w:szCs w:val="24"/>
                <w:lang w:val="kk-KZ"/>
              </w:rPr>
              <w:t>туралы</w:t>
            </w:r>
            <w:r w:rsidRPr="004A5883">
              <w:rPr>
                <w:rFonts w:ascii="Times New Roman" w:hAnsi="Times New Roman"/>
                <w:spacing w:val="-1"/>
                <w:kern w:val="2"/>
                <w:sz w:val="24"/>
                <w:szCs w:val="24"/>
                <w:lang w:val="kk-KZ"/>
              </w:rPr>
              <w:t xml:space="preserve"> </w:t>
            </w:r>
            <w:r w:rsidRPr="004A5883">
              <w:rPr>
                <w:rFonts w:ascii="Times New Roman" w:hAnsi="Times New Roman"/>
                <w:kern w:val="2"/>
                <w:sz w:val="24"/>
                <w:szCs w:val="24"/>
                <w:lang w:val="kk-KZ"/>
              </w:rPr>
              <w:t>ұғымдарын</w:t>
            </w:r>
            <w:r w:rsidRPr="004A5883">
              <w:rPr>
                <w:rFonts w:ascii="Times New Roman" w:hAnsi="Times New Roman"/>
                <w:spacing w:val="-3"/>
                <w:kern w:val="2"/>
                <w:sz w:val="24"/>
                <w:szCs w:val="24"/>
                <w:lang w:val="kk-KZ"/>
              </w:rPr>
              <w:t xml:space="preserve"> </w:t>
            </w:r>
            <w:r w:rsidRPr="004A5883">
              <w:rPr>
                <w:rFonts w:ascii="Times New Roman" w:hAnsi="Times New Roman"/>
                <w:kern w:val="2"/>
                <w:sz w:val="24"/>
                <w:szCs w:val="24"/>
                <w:lang w:val="kk-KZ"/>
              </w:rPr>
              <w:t>байыту.</w:t>
            </w:r>
          </w:p>
          <w:p w14:paraId="4E62A885" w14:textId="77777777" w:rsidR="00697066" w:rsidRDefault="00697066" w:rsidP="00F837CE">
            <w:pPr>
              <w:spacing w:after="0" w:line="240" w:lineRule="auto"/>
              <w:rPr>
                <w:rFonts w:ascii="Times New Roman" w:hAnsi="Times New Roman"/>
                <w:b/>
                <w:color w:val="000000"/>
                <w:kern w:val="24"/>
                <w:sz w:val="24"/>
                <w:szCs w:val="24"/>
                <w:lang w:val="kk-KZ"/>
              </w:rPr>
            </w:pPr>
            <w:r w:rsidRPr="00EB2EB7">
              <w:rPr>
                <w:rFonts w:ascii="Times New Roman" w:hAnsi="Times New Roman"/>
                <w:sz w:val="24"/>
                <w:szCs w:val="24"/>
                <w:lang w:val="kk-KZ"/>
              </w:rPr>
              <w:t>гүлдерге қызығушылықтарын оятып, іс әрекетке тарту</w:t>
            </w:r>
            <w:r w:rsidRPr="00F977A9">
              <w:rPr>
                <w:rFonts w:ascii="Times New Roman" w:hAnsi="Times New Roman"/>
                <w:b/>
                <w:color w:val="000000"/>
                <w:kern w:val="24"/>
                <w:sz w:val="24"/>
                <w:szCs w:val="24"/>
                <w:lang w:val="kk-KZ"/>
              </w:rPr>
              <w:t xml:space="preserve"> </w:t>
            </w:r>
          </w:p>
          <w:p w14:paraId="39E7E2E3" w14:textId="77777777" w:rsidR="00697066" w:rsidRPr="006C42BB" w:rsidRDefault="00697066" w:rsidP="00F837CE">
            <w:pPr>
              <w:spacing w:after="0" w:line="240" w:lineRule="auto"/>
              <w:rPr>
                <w:rFonts w:ascii="Times New Roman" w:hAnsi="Times New Roman"/>
                <w:b/>
                <w:sz w:val="24"/>
                <w:szCs w:val="24"/>
                <w:lang w:val="kk-KZ"/>
              </w:rPr>
            </w:pPr>
            <w:r w:rsidRPr="00F977A9">
              <w:rPr>
                <w:rFonts w:ascii="Times New Roman" w:hAnsi="Times New Roman"/>
                <w:b/>
                <w:color w:val="000000"/>
                <w:kern w:val="24"/>
                <w:sz w:val="24"/>
                <w:szCs w:val="24"/>
                <w:lang w:val="kk-KZ"/>
              </w:rPr>
              <w:t>4.</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14:paraId="0FF7FFE0" w14:textId="77777777" w:rsidR="00697066" w:rsidRPr="006C42BB" w:rsidRDefault="00697066" w:rsidP="00F837CE">
            <w:pPr>
              <w:spacing w:after="0" w:line="240" w:lineRule="auto"/>
              <w:rPr>
                <w:rFonts w:ascii="Times New Roman" w:eastAsia="Times New Roman" w:hAnsi="Times New Roman"/>
                <w:b/>
                <w:sz w:val="24"/>
                <w:szCs w:val="32"/>
                <w:lang w:val="kk-KZ" w:eastAsia="ru-RU"/>
              </w:rPr>
            </w:pPr>
            <w:r w:rsidRPr="006C42BB">
              <w:rPr>
                <w:rFonts w:ascii="Times New Roman" w:eastAsia="Times New Roman" w:hAnsi="Times New Roman"/>
                <w:b/>
                <w:sz w:val="24"/>
                <w:szCs w:val="32"/>
                <w:lang w:val="kk-KZ" w:eastAsia="ru-RU"/>
              </w:rPr>
              <w:t>Дидактикалық ойын:</w:t>
            </w:r>
          </w:p>
          <w:p w14:paraId="381FECF2" w14:textId="77777777" w:rsidR="00697066" w:rsidRPr="000B230B" w:rsidRDefault="00697066" w:rsidP="00F837CE">
            <w:pPr>
              <w:spacing w:after="0" w:line="240" w:lineRule="auto"/>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 Ай мен Күн және әтеш</w:t>
            </w:r>
            <w:r w:rsidRPr="000B230B">
              <w:rPr>
                <w:rFonts w:ascii="Times New Roman" w:eastAsia="Times New Roman" w:hAnsi="Times New Roman"/>
                <w:b/>
                <w:sz w:val="24"/>
                <w:szCs w:val="32"/>
                <w:lang w:val="kk-KZ" w:eastAsia="ru-RU"/>
              </w:rPr>
              <w:t>»</w:t>
            </w:r>
            <w:r>
              <w:rPr>
                <w:rFonts w:ascii="Times New Roman" w:eastAsia="Times New Roman" w:hAnsi="Times New Roman"/>
                <w:b/>
                <w:sz w:val="24"/>
                <w:szCs w:val="32"/>
                <w:lang w:val="kk-KZ" w:eastAsia="ru-RU"/>
              </w:rPr>
              <w:t>ертегісі</w:t>
            </w:r>
          </w:p>
          <w:p w14:paraId="3BD1DF13" w14:textId="77777777" w:rsidR="00697066" w:rsidRPr="00B433C7" w:rsidRDefault="00697066" w:rsidP="00F837CE">
            <w:pPr>
              <w:spacing w:after="0" w:line="240" w:lineRule="auto"/>
              <w:rPr>
                <w:rFonts w:ascii="Times New Roman" w:hAnsi="Times New Roman"/>
                <w:b/>
                <w:sz w:val="24"/>
                <w:szCs w:val="24"/>
                <w:lang w:val="kk-KZ"/>
              </w:rPr>
            </w:pPr>
            <w:r w:rsidRPr="000B230B">
              <w:rPr>
                <w:rFonts w:ascii="Times New Roman" w:eastAsia="Times New Roman" w:hAnsi="Times New Roman"/>
                <w:b/>
                <w:sz w:val="24"/>
                <w:szCs w:val="32"/>
                <w:lang w:val="kk-KZ" w:eastAsia="ru-RU"/>
              </w:rPr>
              <w:lastRenderedPageBreak/>
              <w:t>Мақсаты:</w:t>
            </w:r>
            <w:r>
              <w:rPr>
                <w:rFonts w:ascii="Times New Roman" w:hAnsi="Times New Roman"/>
                <w:b/>
                <w:sz w:val="24"/>
                <w:szCs w:val="24"/>
                <w:lang w:val="kk-KZ"/>
              </w:rPr>
              <w:t xml:space="preserve"> Ай мен күн және әтеш ертегісі</w:t>
            </w:r>
            <w:r w:rsidRPr="000122AB">
              <w:rPr>
                <w:rFonts w:ascii="Times New Roman" w:hAnsi="Times New Roman"/>
                <w:b/>
                <w:sz w:val="24"/>
                <w:szCs w:val="24"/>
                <w:lang w:val="kk-KZ"/>
              </w:rPr>
              <w:t xml:space="preserve"> </w:t>
            </w:r>
            <w:r w:rsidRPr="00B433C7">
              <w:rPr>
                <w:rFonts w:ascii="Times New Roman" w:hAnsi="Times New Roman"/>
                <w:kern w:val="2"/>
                <w:sz w:val="24"/>
                <w:szCs w:val="24"/>
                <w:lang w:val="kk-KZ"/>
              </w:rPr>
              <w:t>мазмұнын</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түсінуге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және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олардың</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мазмұнын қайталап айту</w:t>
            </w:r>
            <w:r>
              <w:rPr>
                <w:rFonts w:ascii="Times New Roman" w:hAnsi="Times New Roman"/>
                <w:kern w:val="2"/>
                <w:sz w:val="24"/>
                <w:szCs w:val="24"/>
                <w:lang w:val="kk-KZ"/>
              </w:rPr>
              <w:t>ға дағдыларын дамыту.</w:t>
            </w:r>
          </w:p>
          <w:p w14:paraId="7D67A999" w14:textId="77777777" w:rsidR="00697066" w:rsidRDefault="00697066" w:rsidP="00F837CE">
            <w:pPr>
              <w:widowControl w:val="0"/>
              <w:autoSpaceDE w:val="0"/>
              <w:autoSpaceDN w:val="0"/>
              <w:spacing w:after="0" w:line="240" w:lineRule="auto"/>
              <w:rPr>
                <w:rFonts w:ascii="Times New Roman" w:hAnsi="Times New Roman"/>
                <w:b/>
                <w:bCs/>
                <w:sz w:val="24"/>
                <w:szCs w:val="24"/>
                <w:lang w:val="kk-KZ"/>
              </w:rPr>
            </w:pPr>
            <w:r>
              <w:rPr>
                <w:rFonts w:ascii="Times New Roman" w:eastAsia="Times New Roman" w:hAnsi="Times New Roman"/>
                <w:sz w:val="24"/>
                <w:szCs w:val="24"/>
                <w:lang w:val="kk-KZ"/>
              </w:rPr>
              <w:t>Кейіпкерлердің  жағымды және жағымсыз қасиеттерін көруге,олардың әрекеттерін бағалауға,әңгімелеу.</w:t>
            </w:r>
            <w:r w:rsidRPr="006D6490">
              <w:rPr>
                <w:rFonts w:ascii="Times New Roman" w:hAnsi="Times New Roman"/>
                <w:kern w:val="2"/>
                <w:sz w:val="24"/>
                <w:szCs w:val="24"/>
                <w:lang w:val="kk-KZ"/>
              </w:rPr>
              <w:t>ертегімен</w:t>
            </w:r>
            <w:r>
              <w:rPr>
                <w:rFonts w:ascii="Times New Roman" w:hAnsi="Times New Roman"/>
                <w:kern w:val="2"/>
                <w:sz w:val="24"/>
                <w:szCs w:val="24"/>
                <w:lang w:val="kk-KZ"/>
              </w:rPr>
              <w:t xml:space="preserve"> </w:t>
            </w:r>
            <w:r w:rsidRPr="006D6490">
              <w:rPr>
                <w:rFonts w:ascii="Times New Roman" w:hAnsi="Times New Roman"/>
                <w:kern w:val="2"/>
                <w:sz w:val="24"/>
                <w:szCs w:val="24"/>
                <w:lang w:val="kk-KZ"/>
              </w:rPr>
              <w:t>әңгіменің</w:t>
            </w:r>
            <w:r>
              <w:rPr>
                <w:rFonts w:ascii="Times New Roman" w:hAnsi="Times New Roman"/>
                <w:kern w:val="2"/>
                <w:sz w:val="24"/>
                <w:szCs w:val="24"/>
                <w:lang w:val="kk-KZ"/>
              </w:rPr>
              <w:t xml:space="preserve"> </w:t>
            </w:r>
            <w:r w:rsidRPr="006D6490">
              <w:rPr>
                <w:rFonts w:ascii="Times New Roman" w:hAnsi="Times New Roman"/>
                <w:kern w:val="2"/>
                <w:sz w:val="24"/>
                <w:szCs w:val="24"/>
                <w:lang w:val="kk-KZ"/>
              </w:rPr>
              <w:t>басын,соңын</w:t>
            </w:r>
            <w:r>
              <w:rPr>
                <w:rFonts w:ascii="Times New Roman" w:hAnsi="Times New Roman"/>
                <w:kern w:val="2"/>
                <w:sz w:val="24"/>
                <w:szCs w:val="24"/>
                <w:lang w:val="kk-KZ"/>
              </w:rPr>
              <w:t xml:space="preserve"> </w:t>
            </w:r>
            <w:r w:rsidRPr="006D6490">
              <w:rPr>
                <w:rFonts w:ascii="Times New Roman" w:hAnsi="Times New Roman"/>
                <w:kern w:val="2"/>
                <w:sz w:val="24"/>
                <w:szCs w:val="24"/>
                <w:lang w:val="kk-KZ"/>
              </w:rPr>
              <w:t>ойдан</w:t>
            </w:r>
            <w:r>
              <w:rPr>
                <w:rFonts w:ascii="Times New Roman" w:hAnsi="Times New Roman"/>
                <w:kern w:val="2"/>
                <w:sz w:val="24"/>
                <w:szCs w:val="24"/>
                <w:lang w:val="kk-KZ"/>
              </w:rPr>
              <w:t xml:space="preserve"> </w:t>
            </w:r>
            <w:r w:rsidRPr="006D6490">
              <w:rPr>
                <w:rFonts w:ascii="Times New Roman" w:hAnsi="Times New Roman"/>
                <w:kern w:val="2"/>
                <w:sz w:val="24"/>
                <w:szCs w:val="24"/>
                <w:lang w:val="kk-KZ"/>
              </w:rPr>
              <w:t>құрастыруға баулу.</w:t>
            </w:r>
            <w:r>
              <w:rPr>
                <w:rFonts w:ascii="Times New Roman" w:hAnsi="Times New Roman"/>
                <w:b/>
                <w:bCs/>
                <w:sz w:val="24"/>
                <w:szCs w:val="24"/>
                <w:lang w:val="kk-KZ"/>
              </w:rPr>
              <w:t xml:space="preserve"> </w:t>
            </w:r>
          </w:p>
          <w:p w14:paraId="0CE260A6" w14:textId="77777777" w:rsidR="00697066" w:rsidRPr="006D6490" w:rsidRDefault="00697066" w:rsidP="00F837CE">
            <w:pPr>
              <w:widowControl w:val="0"/>
              <w:autoSpaceDE w:val="0"/>
              <w:autoSpaceDN w:val="0"/>
              <w:spacing w:after="0" w:line="240" w:lineRule="auto"/>
              <w:rPr>
                <w:rFonts w:ascii="Times New Roman" w:eastAsia="Times New Roman" w:hAnsi="Times New Roman"/>
                <w:sz w:val="24"/>
                <w:szCs w:val="24"/>
                <w:lang w:val="kk-KZ"/>
              </w:rPr>
            </w:pPr>
            <w:r w:rsidRPr="00F977A9">
              <w:rPr>
                <w:rFonts w:ascii="Times New Roman" w:hAnsi="Times New Roman"/>
                <w:b/>
                <w:bCs/>
                <w:sz w:val="24"/>
                <w:szCs w:val="24"/>
                <w:lang w:val="kk-KZ"/>
              </w:rPr>
              <w:t>5</w:t>
            </w:r>
            <w:r w:rsidRPr="006C42BB">
              <w:rPr>
                <w:rFonts w:ascii="Times New Roman" w:hAnsi="Times New Roman"/>
                <w:b/>
                <w:bCs/>
                <w:sz w:val="24"/>
                <w:szCs w:val="24"/>
                <w:lang w:val="kk-KZ"/>
              </w:rPr>
              <w:t>.көркем әдебиет</w:t>
            </w:r>
            <w:r w:rsidRPr="006C42BB">
              <w:rPr>
                <w:rFonts w:ascii="Times New Roman" w:eastAsia="Times New Roman" w:hAnsi="Times New Roman"/>
                <w:b/>
                <w:bCs/>
                <w:sz w:val="24"/>
                <w:szCs w:val="32"/>
                <w:lang w:val="kk-KZ" w:eastAsia="ru-RU"/>
              </w:rPr>
              <w:t>)</w:t>
            </w:r>
            <w:r w:rsidRPr="006C42BB">
              <w:rPr>
                <w:rFonts w:ascii="Times New Roman" w:hAnsi="Times New Roman"/>
                <w:b/>
                <w:bCs/>
                <w:sz w:val="24"/>
                <w:szCs w:val="24"/>
                <w:lang w:val="kk-KZ"/>
              </w:rPr>
              <w:t xml:space="preserve"> коммуикативтік  дағдыларын  дамыту</w:t>
            </w:r>
          </w:p>
          <w:p w14:paraId="63A282C4" w14:textId="77777777" w:rsidR="00697066" w:rsidRPr="006C42BB" w:rsidRDefault="00697066" w:rsidP="00F837CE">
            <w:pPr>
              <w:spacing w:after="0" w:line="240" w:lineRule="auto"/>
              <w:rPr>
                <w:rFonts w:ascii="Times New Roman" w:hAnsi="Times New Roman"/>
                <w:b/>
                <w:sz w:val="24"/>
                <w:szCs w:val="24"/>
                <w:lang w:val="kk-KZ"/>
              </w:rPr>
            </w:pPr>
            <w:r>
              <w:rPr>
                <w:rFonts w:ascii="Times New Roman" w:hAnsi="Times New Roman"/>
                <w:b/>
                <w:sz w:val="24"/>
                <w:szCs w:val="24"/>
                <w:lang w:val="kk-KZ"/>
              </w:rPr>
              <w:t>Ойын; «Қаңқыз жапырақ сандар</w:t>
            </w:r>
            <w:r w:rsidRPr="006C42BB">
              <w:rPr>
                <w:rFonts w:ascii="Times New Roman" w:hAnsi="Times New Roman"/>
                <w:b/>
                <w:sz w:val="24"/>
                <w:szCs w:val="24"/>
                <w:lang w:val="kk-KZ"/>
              </w:rPr>
              <w:t>»</w:t>
            </w:r>
          </w:p>
          <w:p w14:paraId="6C7F7776" w14:textId="77777777" w:rsidR="00697066" w:rsidRPr="00427C7B" w:rsidRDefault="00697066" w:rsidP="00F837CE">
            <w:pPr>
              <w:spacing w:after="0" w:line="240" w:lineRule="auto"/>
              <w:rPr>
                <w:rFonts w:ascii="Times New Roman" w:hAnsi="Times New Roman"/>
                <w:bCs/>
                <w:sz w:val="24"/>
                <w:szCs w:val="24"/>
                <w:lang w:val="kk-KZ"/>
              </w:rPr>
            </w:pPr>
            <w:r w:rsidRPr="006C42BB">
              <w:rPr>
                <w:rFonts w:ascii="Times New Roman" w:hAnsi="Times New Roman"/>
                <w:b/>
                <w:sz w:val="24"/>
                <w:szCs w:val="24"/>
                <w:lang w:val="kk-KZ"/>
              </w:rPr>
              <w:t>Мақсаты:</w:t>
            </w:r>
            <w:r w:rsidRPr="00427C7B">
              <w:rPr>
                <w:rFonts w:ascii="Times New Roman" w:hAnsi="Times New Roman"/>
                <w:bCs/>
                <w:sz w:val="24"/>
                <w:szCs w:val="24"/>
                <w:lang w:val="kk-KZ"/>
              </w:rPr>
              <w:t>Қаңқызды нүктесінеқара жапырақтағы сандарға сійкестендіріп,орналастыруға үйрету.</w:t>
            </w:r>
          </w:p>
          <w:p w14:paraId="7116D709" w14:textId="77777777" w:rsidR="00697066" w:rsidRPr="001A5CF4" w:rsidRDefault="00697066" w:rsidP="00F837CE">
            <w:pPr>
              <w:widowControl w:val="0"/>
              <w:autoSpaceDE w:val="0"/>
              <w:autoSpaceDN w:val="0"/>
              <w:spacing w:after="0" w:line="240" w:lineRule="auto"/>
              <w:rPr>
                <w:rFonts w:ascii="Times New Roman" w:hAnsi="Times New Roman"/>
                <w:b/>
                <w:sz w:val="24"/>
                <w:szCs w:val="24"/>
                <w:lang w:val="kk-KZ"/>
              </w:rPr>
            </w:pPr>
            <w:r w:rsidRPr="001A5CF4">
              <w:rPr>
                <w:rFonts w:ascii="Times New Roman" w:eastAsia="Times New Roman" w:hAnsi="Times New Roman"/>
                <w:b/>
                <w:sz w:val="24"/>
                <w:szCs w:val="32"/>
                <w:lang w:val="kk-KZ" w:eastAsia="ru-RU"/>
              </w:rPr>
              <w:t>6</w:t>
            </w:r>
            <w:r w:rsidRPr="006C42BB">
              <w:rPr>
                <w:rFonts w:ascii="Times New Roman" w:eastAsia="Times New Roman" w:hAnsi="Times New Roman"/>
                <w:b/>
                <w:sz w:val="24"/>
                <w:szCs w:val="32"/>
                <w:lang w:val="kk-KZ" w:eastAsia="ru-RU"/>
              </w:rPr>
              <w:t>.</w:t>
            </w:r>
            <w:r w:rsidRPr="006C42BB">
              <w:rPr>
                <w:rFonts w:ascii="Times New Roman" w:hAnsi="Times New Roman"/>
                <w:b/>
                <w:sz w:val="24"/>
                <w:szCs w:val="24"/>
                <w:lang w:val="kk-KZ"/>
              </w:rPr>
              <w:t xml:space="preserve"> математика негіздері танымдық және зияткерлік дағды</w:t>
            </w:r>
            <w:r>
              <w:rPr>
                <w:rFonts w:ascii="Times New Roman" w:hAnsi="Times New Roman"/>
                <w:b/>
                <w:sz w:val="24"/>
                <w:szCs w:val="24"/>
                <w:lang w:val="kk-KZ"/>
              </w:rPr>
              <w:t>с</w:t>
            </w:r>
            <w:r w:rsidRPr="006C42BB">
              <w:rPr>
                <w:rFonts w:ascii="Times New Roman" w:hAnsi="Times New Roman"/>
                <w:b/>
                <w:sz w:val="24"/>
                <w:szCs w:val="24"/>
                <w:lang w:val="kk-KZ"/>
              </w:rPr>
              <w:t>ы</w:t>
            </w:r>
            <w:r>
              <w:rPr>
                <w:rFonts w:ascii="Times New Roman" w:hAnsi="Times New Roman"/>
                <w:b/>
                <w:sz w:val="24"/>
                <w:szCs w:val="24"/>
                <w:lang w:val="kk-KZ"/>
              </w:rPr>
              <w:t>н</w:t>
            </w:r>
            <w:r w:rsidRPr="006C42BB">
              <w:rPr>
                <w:rFonts w:ascii="Times New Roman" w:hAnsi="Times New Roman"/>
                <w:b/>
                <w:sz w:val="24"/>
                <w:szCs w:val="24"/>
                <w:lang w:val="kk-KZ"/>
              </w:rPr>
              <w:t xml:space="preserve"> дамыту</w:t>
            </w:r>
          </w:p>
          <w:p w14:paraId="14446723" w14:textId="77777777" w:rsidR="00697066" w:rsidRPr="006C42BB" w:rsidRDefault="00697066" w:rsidP="00F837CE">
            <w:pPr>
              <w:spacing w:after="0" w:line="240" w:lineRule="auto"/>
              <w:rPr>
                <w:rFonts w:ascii="Times New Roman" w:hAnsi="Times New Roman"/>
                <w:b/>
                <w:sz w:val="24"/>
                <w:szCs w:val="24"/>
                <w:lang w:val="kk-KZ"/>
              </w:rPr>
            </w:pPr>
            <w:r>
              <w:rPr>
                <w:rFonts w:ascii="Times New Roman" w:hAnsi="Times New Roman"/>
                <w:b/>
                <w:sz w:val="24"/>
                <w:szCs w:val="24"/>
                <w:lang w:val="kk-KZ"/>
              </w:rPr>
              <w:t>7.</w:t>
            </w:r>
          </w:p>
          <w:p w14:paraId="1F356EBA" w14:textId="77777777" w:rsidR="00697066" w:rsidRPr="000D6196" w:rsidRDefault="00697066" w:rsidP="00F837CE">
            <w:pPr>
              <w:spacing w:after="0" w:line="240" w:lineRule="auto"/>
              <w:rPr>
                <w:rFonts w:ascii="Times New Roman" w:eastAsia="Times New Roman" w:hAnsi="Times New Roman"/>
                <w:bCs/>
                <w:sz w:val="24"/>
                <w:szCs w:val="24"/>
                <w:lang w:val="kk-KZ"/>
              </w:rPr>
            </w:pPr>
            <w:r w:rsidRPr="000D6196">
              <w:rPr>
                <w:rFonts w:ascii="Times New Roman" w:eastAsia="Times New Roman" w:hAnsi="Times New Roman"/>
                <w:bCs/>
                <w:sz w:val="24"/>
                <w:szCs w:val="24"/>
                <w:lang w:val="kk-KZ"/>
              </w:rPr>
              <w:t>Балаларды орталықтарға бөліп, шығармашылық жұмыстарын жасату.</w:t>
            </w:r>
          </w:p>
          <w:p w14:paraId="5FE59435" w14:textId="77777777" w:rsidR="00697066" w:rsidRPr="000D6196" w:rsidRDefault="00697066" w:rsidP="00F837CE">
            <w:pPr>
              <w:spacing w:after="0" w:line="240" w:lineRule="auto"/>
              <w:rPr>
                <w:rFonts w:ascii="Times New Roman" w:eastAsia="Times New Roman" w:hAnsi="Times New Roman"/>
                <w:sz w:val="24"/>
                <w:szCs w:val="24"/>
                <w:lang w:val="kk-KZ"/>
              </w:rPr>
            </w:pPr>
            <w:r w:rsidRPr="000D6196">
              <w:rPr>
                <w:rFonts w:ascii="Times New Roman" w:eastAsia="Times New Roman" w:hAnsi="Times New Roman"/>
                <w:sz w:val="24"/>
                <w:szCs w:val="24"/>
                <w:lang w:val="kk-KZ"/>
              </w:rPr>
              <w:t>Қар түіршігінің мүсінін ермексаздан жасату</w:t>
            </w:r>
          </w:p>
          <w:p w14:paraId="0573AFC4" w14:textId="77777777" w:rsidR="00697066" w:rsidRPr="000D6196" w:rsidRDefault="00697066" w:rsidP="00F837CE">
            <w:pPr>
              <w:spacing w:after="0" w:line="240" w:lineRule="auto"/>
              <w:rPr>
                <w:rFonts w:ascii="Times New Roman" w:eastAsia="Times New Roman" w:hAnsi="Times New Roman"/>
                <w:b/>
                <w:bCs/>
                <w:sz w:val="24"/>
                <w:szCs w:val="24"/>
                <w:lang w:val="kk-KZ"/>
              </w:rPr>
            </w:pPr>
            <w:r w:rsidRPr="000D6196">
              <w:rPr>
                <w:rFonts w:ascii="Times New Roman" w:eastAsia="Times New Roman" w:hAnsi="Times New Roman"/>
                <w:b/>
                <w:bCs/>
                <w:sz w:val="24"/>
                <w:szCs w:val="24"/>
                <w:lang w:val="kk-KZ"/>
              </w:rPr>
              <w:lastRenderedPageBreak/>
              <w:t xml:space="preserve">(Мүсіндеу) </w:t>
            </w:r>
          </w:p>
          <w:p w14:paraId="422AA501" w14:textId="77777777" w:rsidR="00697066" w:rsidRPr="000D6196" w:rsidRDefault="00697066" w:rsidP="00F837CE">
            <w:pPr>
              <w:widowControl w:val="0"/>
              <w:spacing w:after="0" w:line="240" w:lineRule="auto"/>
              <w:rPr>
                <w:rFonts w:ascii="Times New Roman" w:hAnsi="Times New Roman"/>
                <w:b/>
                <w:bCs/>
                <w:sz w:val="24"/>
                <w:szCs w:val="24"/>
                <w:lang w:val="kk-KZ"/>
              </w:rPr>
            </w:pPr>
            <w:r w:rsidRPr="000D6196">
              <w:rPr>
                <w:rFonts w:ascii="Times New Roman" w:hAnsi="Times New Roman"/>
                <w:b/>
                <w:bCs/>
                <w:sz w:val="24"/>
                <w:szCs w:val="24"/>
                <w:lang w:val="kk-KZ"/>
              </w:rPr>
              <w:t>(Шығармашылық дағды)</w:t>
            </w:r>
          </w:p>
          <w:p w14:paraId="7908F70B" w14:textId="77777777" w:rsidR="00697066" w:rsidRPr="000D6196" w:rsidRDefault="00697066" w:rsidP="00F837CE">
            <w:pPr>
              <w:widowControl w:val="0"/>
              <w:spacing w:after="0" w:line="240" w:lineRule="auto"/>
              <w:rPr>
                <w:rFonts w:ascii="Times New Roman" w:hAnsi="Times New Roman"/>
                <w:b/>
                <w:bCs/>
                <w:sz w:val="24"/>
                <w:szCs w:val="24"/>
                <w:lang w:val="kk-KZ"/>
              </w:rPr>
            </w:pPr>
            <w:r w:rsidRPr="000D6196">
              <w:rPr>
                <w:rFonts w:ascii="Times New Roman" w:hAnsi="Times New Roman"/>
                <w:sz w:val="24"/>
                <w:szCs w:val="24"/>
                <w:lang w:val="kk-KZ"/>
              </w:rPr>
              <w:t xml:space="preserve">Фланелеграфқа қыс мезгілінің көрінісін бейнелейтін белгілерін жапсырту. </w:t>
            </w:r>
          </w:p>
          <w:p w14:paraId="67FA5F79" w14:textId="77777777" w:rsidR="00697066" w:rsidRPr="000D6196" w:rsidRDefault="00697066" w:rsidP="00F837CE">
            <w:pPr>
              <w:spacing w:after="0" w:line="240" w:lineRule="auto"/>
              <w:rPr>
                <w:rFonts w:ascii="Times New Roman" w:hAnsi="Times New Roman"/>
                <w:b/>
                <w:bCs/>
                <w:sz w:val="24"/>
                <w:szCs w:val="24"/>
                <w:lang w:val="kk-KZ"/>
              </w:rPr>
            </w:pPr>
            <w:r>
              <w:rPr>
                <w:rFonts w:ascii="Times New Roman" w:hAnsi="Times New Roman"/>
                <w:b/>
                <w:bCs/>
                <w:sz w:val="24"/>
                <w:szCs w:val="24"/>
                <w:lang w:val="kk-KZ"/>
              </w:rPr>
              <w:t>8</w:t>
            </w:r>
            <w:r w:rsidRPr="000D6196">
              <w:rPr>
                <w:rFonts w:ascii="Times New Roman" w:hAnsi="Times New Roman"/>
                <w:b/>
                <w:bCs/>
                <w:sz w:val="24"/>
                <w:szCs w:val="24"/>
                <w:lang w:val="kk-KZ"/>
              </w:rPr>
              <w:t>(Жапсыру)</w:t>
            </w:r>
          </w:p>
          <w:p w14:paraId="0B2D962D" w14:textId="77777777" w:rsidR="00697066" w:rsidRPr="000D6196" w:rsidRDefault="00697066" w:rsidP="00F837CE">
            <w:pPr>
              <w:spacing w:after="0" w:line="240" w:lineRule="auto"/>
              <w:rPr>
                <w:rFonts w:ascii="Times New Roman" w:hAnsi="Times New Roman"/>
                <w:sz w:val="24"/>
                <w:szCs w:val="24"/>
                <w:lang w:val="kk-KZ"/>
              </w:rPr>
            </w:pPr>
            <w:r w:rsidRPr="000D6196">
              <w:rPr>
                <w:rFonts w:ascii="Times New Roman" w:hAnsi="Times New Roman"/>
                <w:sz w:val="24"/>
                <w:szCs w:val="24"/>
                <w:lang w:val="kk-KZ"/>
              </w:rPr>
              <w:t>Әртүрлі дөңгелек пішіндерден аққала құрастыру.</w:t>
            </w:r>
          </w:p>
          <w:p w14:paraId="6EE7016E" w14:textId="77777777" w:rsidR="00697066" w:rsidRPr="006C42BB" w:rsidRDefault="00697066" w:rsidP="00F837CE">
            <w:pPr>
              <w:spacing w:after="0" w:line="240" w:lineRule="auto"/>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14:paraId="2F2EC4EF" w14:textId="77777777" w:rsidR="00697066" w:rsidRPr="006C42BB" w:rsidRDefault="00697066" w:rsidP="00F837CE">
            <w:pPr>
              <w:spacing w:after="0" w:line="240" w:lineRule="auto"/>
              <w:rPr>
                <w:rFonts w:ascii="Times New Roman" w:hAnsi="Times New Roman"/>
                <w:b/>
                <w:sz w:val="24"/>
                <w:szCs w:val="24"/>
                <w:lang w:val="kk-KZ"/>
              </w:rPr>
            </w:pPr>
            <w:r w:rsidRPr="0006603A">
              <w:rPr>
                <w:rFonts w:ascii="Times New Roman" w:hAnsi="Times New Roman"/>
                <w:b/>
                <w:sz w:val="24"/>
                <w:szCs w:val="24"/>
                <w:lang w:val="kk-KZ"/>
              </w:rPr>
              <w:lastRenderedPageBreak/>
              <w:t>2</w:t>
            </w:r>
            <w:r>
              <w:rPr>
                <w:rFonts w:ascii="Times New Roman" w:hAnsi="Times New Roman"/>
                <w:b/>
                <w:sz w:val="24"/>
                <w:szCs w:val="24"/>
                <w:lang w:val="kk-KZ"/>
              </w:rPr>
              <w:t>.</w:t>
            </w:r>
            <w:r w:rsidRPr="006C42BB">
              <w:rPr>
                <w:rFonts w:ascii="Times New Roman" w:hAnsi="Times New Roman"/>
                <w:b/>
                <w:sz w:val="24"/>
                <w:szCs w:val="24"/>
                <w:lang w:val="kk-KZ"/>
              </w:rPr>
              <w:t xml:space="preserve"> Физикалық қасиеттерді дамыту</w:t>
            </w:r>
          </w:p>
          <w:p w14:paraId="3045D4ED" w14:textId="77777777" w:rsidR="00697066" w:rsidRDefault="00697066" w:rsidP="00F837CE">
            <w:pPr>
              <w:spacing w:after="0" w:line="240" w:lineRule="auto"/>
              <w:rPr>
                <w:rFonts w:ascii="Times New Roman" w:eastAsia="Times New Roman" w:hAnsi="Times New Roman"/>
                <w:kern w:val="24"/>
                <w:sz w:val="24"/>
                <w:szCs w:val="24"/>
                <w:lang w:val="kk-KZ"/>
              </w:rPr>
            </w:pPr>
            <w:r w:rsidRPr="006C42BB">
              <w:rPr>
                <w:rFonts w:ascii="Times New Roman" w:hAnsi="Times New Roman"/>
                <w:b/>
                <w:sz w:val="24"/>
                <w:szCs w:val="24"/>
                <w:lang w:val="kk-KZ"/>
              </w:rPr>
              <w:t>Дене шынықтыру</w:t>
            </w:r>
            <w:r w:rsidRPr="006C42BB">
              <w:rPr>
                <w:rFonts w:ascii="Times New Roman" w:eastAsia="Times New Roman" w:hAnsi="Times New Roman"/>
                <w:kern w:val="24"/>
                <w:sz w:val="24"/>
                <w:szCs w:val="24"/>
                <w:lang w:val="kk-KZ"/>
              </w:rPr>
              <w:t xml:space="preserve"> </w:t>
            </w:r>
            <w:r>
              <w:rPr>
                <w:rFonts w:ascii="Times New Roman" w:eastAsia="Times New Roman" w:hAnsi="Times New Roman"/>
                <w:kern w:val="24"/>
                <w:sz w:val="24"/>
                <w:szCs w:val="24"/>
                <w:lang w:val="kk-KZ"/>
              </w:rPr>
              <w:t xml:space="preserve">     </w:t>
            </w:r>
          </w:p>
          <w:p w14:paraId="0206423F" w14:textId="77777777" w:rsidR="00697066" w:rsidRDefault="00697066" w:rsidP="00F837CE">
            <w:pPr>
              <w:spacing w:after="0" w:line="240" w:lineRule="auto"/>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    </w:t>
            </w:r>
            <w:r w:rsidRPr="006C42BB">
              <w:rPr>
                <w:rFonts w:ascii="Times New Roman" w:eastAsia="Times New Roman" w:hAnsi="Times New Roman"/>
                <w:kern w:val="24"/>
                <w:sz w:val="24"/>
                <w:szCs w:val="24"/>
                <w:lang w:val="kk-KZ"/>
              </w:rPr>
              <w:t xml:space="preserve">жетекшісінің </w:t>
            </w:r>
          </w:p>
          <w:p w14:paraId="45281C90" w14:textId="77777777" w:rsidR="00697066" w:rsidRPr="006C42BB" w:rsidRDefault="00697066" w:rsidP="00F837CE">
            <w:pPr>
              <w:spacing w:after="0" w:line="240" w:lineRule="auto"/>
              <w:rPr>
                <w:rFonts w:ascii="Times New Roman" w:hAnsi="Times New Roman"/>
                <w:b/>
                <w:sz w:val="24"/>
                <w:szCs w:val="24"/>
                <w:lang w:val="kk-KZ"/>
              </w:rPr>
            </w:pPr>
            <w:r w:rsidRPr="006C42BB">
              <w:rPr>
                <w:rFonts w:ascii="Times New Roman" w:eastAsia="Times New Roman" w:hAnsi="Times New Roman"/>
                <w:kern w:val="24"/>
                <w:sz w:val="24"/>
                <w:szCs w:val="24"/>
                <w:lang w:val="kk-KZ"/>
              </w:rPr>
              <w:t>жоспары бойынша)</w:t>
            </w:r>
          </w:p>
          <w:p w14:paraId="2EDCAA91" w14:textId="77777777" w:rsidR="00697066" w:rsidRPr="00091CFC" w:rsidRDefault="00697066" w:rsidP="00F837CE">
            <w:pPr>
              <w:spacing w:after="0" w:line="240" w:lineRule="auto"/>
              <w:ind w:right="121"/>
              <w:rPr>
                <w:rFonts w:ascii="Times New Roman" w:hAnsi="Times New Roman"/>
                <w:b/>
                <w:bCs/>
                <w:kern w:val="2"/>
                <w:sz w:val="24"/>
                <w:szCs w:val="24"/>
                <w:lang w:val="kk-KZ"/>
              </w:rPr>
            </w:pPr>
            <w:r w:rsidRPr="00091CFC">
              <w:rPr>
                <w:rFonts w:ascii="Times New Roman" w:hAnsi="Times New Roman"/>
                <w:b/>
                <w:bCs/>
                <w:kern w:val="2"/>
                <w:sz w:val="24"/>
                <w:szCs w:val="24"/>
                <w:lang w:val="kk-KZ"/>
              </w:rPr>
              <w:lastRenderedPageBreak/>
              <w:t>Таңғы баллардың тілегі</w:t>
            </w:r>
          </w:p>
          <w:p w14:paraId="62883685" w14:textId="77777777" w:rsidR="00697066" w:rsidRDefault="00697066" w:rsidP="00F837CE">
            <w:pPr>
              <w:spacing w:after="0" w:line="240" w:lineRule="auto"/>
              <w:ind w:right="121"/>
              <w:rPr>
                <w:rFonts w:ascii="Times New Roman" w:hAnsi="Times New Roman"/>
                <w:kern w:val="2"/>
                <w:sz w:val="24"/>
                <w:szCs w:val="24"/>
                <w:lang w:val="kk-KZ"/>
              </w:rPr>
            </w:pPr>
            <w:r>
              <w:rPr>
                <w:rFonts w:ascii="Times New Roman" w:hAnsi="Times New Roman"/>
                <w:kern w:val="2"/>
                <w:sz w:val="24"/>
                <w:szCs w:val="24"/>
                <w:lang w:val="kk-KZ"/>
              </w:rPr>
              <w:t>Бәріміз  күндей жарқырайық,</w:t>
            </w:r>
          </w:p>
          <w:p w14:paraId="1EA06ED9" w14:textId="77777777" w:rsidR="00697066" w:rsidRDefault="00697066" w:rsidP="00F837CE">
            <w:pPr>
              <w:spacing w:after="0" w:line="240" w:lineRule="auto"/>
              <w:ind w:right="121"/>
              <w:rPr>
                <w:rFonts w:ascii="Times New Roman" w:hAnsi="Times New Roman"/>
                <w:kern w:val="2"/>
                <w:sz w:val="24"/>
                <w:szCs w:val="24"/>
                <w:lang w:val="kk-KZ"/>
              </w:rPr>
            </w:pPr>
            <w:r>
              <w:rPr>
                <w:rFonts w:ascii="Times New Roman" w:hAnsi="Times New Roman"/>
                <w:kern w:val="2"/>
                <w:sz w:val="24"/>
                <w:szCs w:val="24"/>
                <w:lang w:val="kk-KZ"/>
              </w:rPr>
              <w:t>Еліміз тыныш болсын,</w:t>
            </w:r>
          </w:p>
          <w:p w14:paraId="0BC94F34" w14:textId="77777777" w:rsidR="00697066" w:rsidRDefault="00697066" w:rsidP="00F837CE">
            <w:pPr>
              <w:spacing w:after="0" w:line="240" w:lineRule="auto"/>
              <w:ind w:right="121"/>
              <w:rPr>
                <w:rFonts w:ascii="Times New Roman" w:hAnsi="Times New Roman"/>
                <w:kern w:val="2"/>
                <w:sz w:val="24"/>
                <w:szCs w:val="24"/>
                <w:lang w:val="kk-KZ"/>
              </w:rPr>
            </w:pPr>
            <w:r>
              <w:rPr>
                <w:rFonts w:ascii="Times New Roman" w:hAnsi="Times New Roman"/>
                <w:kern w:val="2"/>
                <w:sz w:val="24"/>
                <w:szCs w:val="24"/>
                <w:lang w:val="kk-KZ"/>
              </w:rPr>
              <w:t>Деніміз сау</w:t>
            </w:r>
          </w:p>
          <w:p w14:paraId="44F04599" w14:textId="77777777" w:rsidR="00697066" w:rsidRDefault="00697066" w:rsidP="00F837CE">
            <w:pPr>
              <w:spacing w:after="0" w:line="240" w:lineRule="auto"/>
              <w:ind w:right="121"/>
              <w:rPr>
                <w:rFonts w:ascii="Times New Roman" w:hAnsi="Times New Roman"/>
                <w:kern w:val="2"/>
                <w:sz w:val="24"/>
                <w:szCs w:val="24"/>
                <w:lang w:val="kk-KZ"/>
              </w:rPr>
            </w:pPr>
            <w:r>
              <w:rPr>
                <w:rFonts w:ascii="Times New Roman" w:hAnsi="Times New Roman"/>
                <w:kern w:val="2"/>
                <w:sz w:val="24"/>
                <w:szCs w:val="24"/>
                <w:lang w:val="kk-KZ"/>
              </w:rPr>
              <w:t>болсын.</w:t>
            </w:r>
          </w:p>
          <w:p w14:paraId="50AAD1E7" w14:textId="77777777" w:rsidR="00697066" w:rsidRDefault="00697066" w:rsidP="00F837CE">
            <w:pPr>
              <w:spacing w:after="0" w:line="240" w:lineRule="auto"/>
              <w:ind w:right="121"/>
              <w:rPr>
                <w:rFonts w:ascii="Times New Roman" w:hAnsi="Times New Roman"/>
                <w:kern w:val="2"/>
                <w:sz w:val="24"/>
                <w:szCs w:val="24"/>
                <w:lang w:val="kk-KZ"/>
              </w:rPr>
            </w:pPr>
            <w:r>
              <w:rPr>
                <w:rFonts w:ascii="Times New Roman" w:hAnsi="Times New Roman"/>
                <w:kern w:val="2"/>
                <w:sz w:val="24"/>
                <w:szCs w:val="24"/>
                <w:lang w:val="kk-KZ"/>
              </w:rPr>
              <w:t>Аспанымыз ашық болсын,</w:t>
            </w:r>
          </w:p>
          <w:p w14:paraId="44436428" w14:textId="77777777" w:rsidR="00697066" w:rsidRDefault="00697066" w:rsidP="00F837CE">
            <w:pPr>
              <w:spacing w:after="0" w:line="240" w:lineRule="auto"/>
              <w:ind w:right="121"/>
              <w:rPr>
                <w:rFonts w:ascii="Times New Roman" w:hAnsi="Times New Roman"/>
                <w:kern w:val="2"/>
                <w:sz w:val="24"/>
                <w:szCs w:val="24"/>
                <w:lang w:val="kk-KZ"/>
              </w:rPr>
            </w:pPr>
            <w:r w:rsidRPr="00FD50AF">
              <w:rPr>
                <w:rFonts w:ascii="Times New Roman" w:hAnsi="Times New Roman"/>
                <w:kern w:val="2"/>
                <w:sz w:val="24"/>
                <w:szCs w:val="24"/>
                <w:lang w:val="kk-KZ"/>
              </w:rPr>
              <w:t>Дауысты, дауыссыз дыбыстарды дұрыс айту дағдыларын бекіту, ызың</w:t>
            </w:r>
            <w:r>
              <w:rPr>
                <w:rFonts w:ascii="Times New Roman" w:hAnsi="Times New Roman"/>
                <w:kern w:val="2"/>
                <w:sz w:val="24"/>
                <w:szCs w:val="24"/>
                <w:lang w:val="kk-KZ"/>
              </w:rPr>
              <w:t xml:space="preserve"> </w:t>
            </w:r>
            <w:r w:rsidRPr="00FD50AF">
              <w:rPr>
                <w:rFonts w:ascii="Times New Roman" w:hAnsi="Times New Roman"/>
                <w:kern w:val="2"/>
                <w:sz w:val="24"/>
                <w:szCs w:val="24"/>
                <w:lang w:val="kk-KZ"/>
              </w:rPr>
              <w:t>және</w:t>
            </w:r>
            <w:r w:rsidRPr="00DD356A">
              <w:rPr>
                <w:rFonts w:ascii="Times New Roman" w:hAnsi="Times New Roman"/>
                <w:kern w:val="2"/>
                <w:sz w:val="24"/>
                <w:szCs w:val="24"/>
                <w:lang w:val="kk-KZ"/>
              </w:rPr>
              <w:t xml:space="preserve"> </w:t>
            </w:r>
            <w:r w:rsidRPr="00FD50AF">
              <w:rPr>
                <w:rFonts w:ascii="Times New Roman" w:hAnsi="Times New Roman"/>
                <w:kern w:val="2"/>
                <w:sz w:val="24"/>
                <w:szCs w:val="24"/>
                <w:lang w:val="kk-KZ"/>
              </w:rPr>
              <w:t>үнді(р,л)дыбыстарды</w:t>
            </w:r>
            <w:r>
              <w:rPr>
                <w:rFonts w:ascii="Times New Roman" w:hAnsi="Times New Roman"/>
                <w:kern w:val="2"/>
                <w:sz w:val="24"/>
                <w:szCs w:val="24"/>
                <w:lang w:val="kk-KZ"/>
              </w:rPr>
              <w:t xml:space="preserve"> </w:t>
            </w:r>
            <w:r w:rsidRPr="00FD50AF">
              <w:rPr>
                <w:rFonts w:ascii="Times New Roman" w:hAnsi="Times New Roman"/>
                <w:kern w:val="2"/>
                <w:sz w:val="24"/>
                <w:szCs w:val="24"/>
                <w:lang w:val="kk-KZ"/>
              </w:rPr>
              <w:t>анық</w:t>
            </w:r>
            <w:r w:rsidRPr="00DD356A">
              <w:rPr>
                <w:rFonts w:ascii="Times New Roman" w:hAnsi="Times New Roman"/>
                <w:kern w:val="2"/>
                <w:sz w:val="24"/>
                <w:szCs w:val="24"/>
                <w:lang w:val="kk-KZ"/>
              </w:rPr>
              <w:t xml:space="preserve"> </w:t>
            </w:r>
            <w:r w:rsidRPr="00FD50AF">
              <w:rPr>
                <w:rFonts w:ascii="Times New Roman" w:hAnsi="Times New Roman"/>
                <w:kern w:val="2"/>
                <w:sz w:val="24"/>
                <w:szCs w:val="24"/>
                <w:lang w:val="kk-KZ"/>
              </w:rPr>
              <w:t>айтуға</w:t>
            </w:r>
            <w:r w:rsidRPr="00DD356A">
              <w:rPr>
                <w:rFonts w:ascii="Times New Roman" w:hAnsi="Times New Roman"/>
                <w:kern w:val="2"/>
                <w:sz w:val="24"/>
                <w:szCs w:val="24"/>
                <w:lang w:val="kk-KZ"/>
              </w:rPr>
              <w:t xml:space="preserve"> </w:t>
            </w:r>
            <w:r w:rsidRPr="00FD50AF">
              <w:rPr>
                <w:rFonts w:ascii="Times New Roman" w:hAnsi="Times New Roman"/>
                <w:kern w:val="2"/>
                <w:sz w:val="24"/>
                <w:szCs w:val="24"/>
                <w:lang w:val="kk-KZ"/>
              </w:rPr>
              <w:t>жаттықтыру.</w:t>
            </w:r>
          </w:p>
          <w:p w14:paraId="6866392E" w14:textId="77777777" w:rsidR="00697066" w:rsidRPr="006C42BB" w:rsidRDefault="00697066" w:rsidP="00F837CE">
            <w:pPr>
              <w:spacing w:after="0" w:line="240" w:lineRule="auto"/>
              <w:ind w:right="121"/>
              <w:rPr>
                <w:rFonts w:ascii="Times New Roman" w:hAnsi="Times New Roman"/>
                <w:b/>
                <w:sz w:val="24"/>
                <w:szCs w:val="24"/>
                <w:lang w:val="kk-KZ"/>
              </w:rPr>
            </w:pPr>
            <w:r>
              <w:rPr>
                <w:rFonts w:ascii="Times New Roman" w:hAnsi="Times New Roman"/>
                <w:b/>
                <w:sz w:val="24"/>
                <w:szCs w:val="24"/>
                <w:lang w:val="kk-KZ"/>
              </w:rPr>
              <w:t>3.</w:t>
            </w:r>
            <w:r w:rsidRPr="006C42BB">
              <w:rPr>
                <w:rFonts w:ascii="Times New Roman" w:hAnsi="Times New Roman"/>
                <w:b/>
                <w:sz w:val="24"/>
                <w:szCs w:val="24"/>
                <w:lang w:val="kk-KZ"/>
              </w:rPr>
              <w:t>Қазақ тілі</w:t>
            </w:r>
          </w:p>
          <w:p w14:paraId="34AC9412" w14:textId="77777777" w:rsidR="00697066" w:rsidRPr="006C42BB" w:rsidRDefault="00697066" w:rsidP="00F837CE">
            <w:pPr>
              <w:spacing w:after="0" w:line="240" w:lineRule="auto"/>
              <w:ind w:right="121"/>
              <w:rPr>
                <w:rFonts w:ascii="Times New Roman" w:hAnsi="Times New Roman"/>
                <w:b/>
                <w:sz w:val="24"/>
                <w:szCs w:val="24"/>
                <w:lang w:val="kk-KZ"/>
              </w:rPr>
            </w:pPr>
            <w:r w:rsidRPr="006C42BB">
              <w:rPr>
                <w:rFonts w:ascii="Times New Roman" w:hAnsi="Times New Roman"/>
                <w:b/>
                <w:sz w:val="24"/>
                <w:szCs w:val="24"/>
                <w:lang w:val="kk-KZ"/>
              </w:rPr>
              <w:t xml:space="preserve">(коммуникативтік дағдыларын дамыту) </w:t>
            </w:r>
          </w:p>
          <w:p w14:paraId="5BB941C4" w14:textId="77777777" w:rsidR="00697066" w:rsidRDefault="00697066" w:rsidP="00F837CE">
            <w:pPr>
              <w:spacing w:after="0" w:line="240" w:lineRule="auto"/>
              <w:ind w:right="121"/>
              <w:rPr>
                <w:rFonts w:ascii="Times New Roman" w:hAnsi="Times New Roman"/>
                <w:b/>
                <w:sz w:val="24"/>
                <w:szCs w:val="24"/>
                <w:lang w:val="kk-KZ"/>
              </w:rPr>
            </w:pPr>
            <w:r>
              <w:rPr>
                <w:rFonts w:ascii="Times New Roman" w:hAnsi="Times New Roman"/>
                <w:b/>
                <w:sz w:val="24"/>
                <w:szCs w:val="24"/>
                <w:lang w:val="kk-KZ"/>
              </w:rPr>
              <w:t>Үстел үсті ойын:</w:t>
            </w:r>
          </w:p>
          <w:p w14:paraId="6D1CE420" w14:textId="77777777" w:rsidR="00697066" w:rsidRDefault="00697066" w:rsidP="00F837CE">
            <w:pPr>
              <w:spacing w:after="0" w:line="240" w:lineRule="auto"/>
              <w:ind w:right="121"/>
              <w:rPr>
                <w:rFonts w:ascii="Times New Roman" w:hAnsi="Times New Roman"/>
                <w:b/>
                <w:sz w:val="24"/>
                <w:szCs w:val="24"/>
                <w:lang w:val="kk-KZ"/>
              </w:rPr>
            </w:pPr>
            <w:r w:rsidRPr="006C42BB">
              <w:rPr>
                <w:rFonts w:ascii="Times New Roman" w:hAnsi="Times New Roman"/>
                <w:b/>
                <w:sz w:val="24"/>
                <w:szCs w:val="24"/>
                <w:lang w:val="kk-KZ"/>
              </w:rPr>
              <w:t>«</w:t>
            </w:r>
            <w:r>
              <w:rPr>
                <w:rFonts w:ascii="Times New Roman" w:hAnsi="Times New Roman"/>
                <w:b/>
                <w:sz w:val="24"/>
                <w:szCs w:val="24"/>
                <w:lang w:val="kk-KZ"/>
              </w:rPr>
              <w:t xml:space="preserve">Мақта қыз </w:t>
            </w:r>
            <w:r w:rsidRPr="006C42BB">
              <w:rPr>
                <w:rFonts w:ascii="Times New Roman" w:hAnsi="Times New Roman"/>
                <w:b/>
                <w:sz w:val="24"/>
                <w:szCs w:val="24"/>
                <w:lang w:val="kk-KZ"/>
              </w:rPr>
              <w:t>»</w:t>
            </w:r>
          </w:p>
          <w:p w14:paraId="08689D5C" w14:textId="77777777" w:rsidR="00697066" w:rsidRPr="006C42BB" w:rsidRDefault="00697066" w:rsidP="00F837CE">
            <w:pPr>
              <w:spacing w:after="0" w:line="240" w:lineRule="auto"/>
              <w:ind w:right="121"/>
              <w:rPr>
                <w:rFonts w:ascii="Times New Roman" w:hAnsi="Times New Roman"/>
                <w:b/>
                <w:sz w:val="24"/>
                <w:szCs w:val="24"/>
                <w:lang w:val="kk-KZ"/>
              </w:rPr>
            </w:pPr>
            <w:r>
              <w:rPr>
                <w:rFonts w:ascii="Times New Roman" w:hAnsi="Times New Roman"/>
                <w:b/>
                <w:sz w:val="24"/>
                <w:szCs w:val="24"/>
                <w:lang w:val="kk-KZ"/>
              </w:rPr>
              <w:t>Мақсаты:</w:t>
            </w:r>
            <w:r w:rsidRPr="00FD50AF">
              <w:rPr>
                <w:rFonts w:ascii="Times New Roman" w:hAnsi="Times New Roman"/>
                <w:bCs/>
                <w:sz w:val="24"/>
                <w:szCs w:val="24"/>
                <w:lang w:val="kk-KZ"/>
              </w:rPr>
              <w:t>Балаларға ертегі кейіпкерлерді  өз ойлармен орналастыруға дағдыларын дамыту.</w:t>
            </w:r>
          </w:p>
          <w:p w14:paraId="30697E1B" w14:textId="77777777" w:rsidR="00697066" w:rsidRDefault="00697066" w:rsidP="00F837CE">
            <w:pPr>
              <w:spacing w:after="0" w:line="240" w:lineRule="auto"/>
              <w:ind w:right="121"/>
              <w:rPr>
                <w:rFonts w:ascii="Times New Roman" w:hAnsi="Times New Roman"/>
                <w:b/>
                <w:sz w:val="24"/>
                <w:szCs w:val="24"/>
                <w:lang w:val="kk-KZ"/>
              </w:rPr>
            </w:pPr>
            <w:r w:rsidRPr="007A3AF5">
              <w:rPr>
                <w:rFonts w:ascii="Times New Roman" w:hAnsi="Times New Roman"/>
                <w:kern w:val="2"/>
                <w:sz w:val="24"/>
                <w:szCs w:val="24"/>
                <w:lang w:val="kk-KZ"/>
              </w:rPr>
              <w:t>Әдеби</w:t>
            </w:r>
            <w:r w:rsidRPr="00DD356A">
              <w:rPr>
                <w:rFonts w:ascii="Times New Roman" w:hAnsi="Times New Roman"/>
                <w:kern w:val="2"/>
                <w:sz w:val="24"/>
                <w:szCs w:val="24"/>
                <w:lang w:val="kk-KZ"/>
              </w:rPr>
              <w:t xml:space="preserve"> </w:t>
            </w:r>
            <w:r w:rsidRPr="007A3AF5">
              <w:rPr>
                <w:rFonts w:ascii="Times New Roman" w:hAnsi="Times New Roman"/>
                <w:kern w:val="2"/>
                <w:sz w:val="24"/>
                <w:szCs w:val="24"/>
                <w:lang w:val="kk-KZ"/>
              </w:rPr>
              <w:t>шығармалардымұқияттыңдауды,кейіпкерлерге</w:t>
            </w:r>
            <w:r w:rsidRPr="00DD356A">
              <w:rPr>
                <w:rFonts w:ascii="Times New Roman" w:hAnsi="Times New Roman"/>
                <w:kern w:val="2"/>
                <w:sz w:val="24"/>
                <w:szCs w:val="24"/>
                <w:lang w:val="kk-KZ"/>
              </w:rPr>
              <w:t xml:space="preserve"> </w:t>
            </w:r>
            <w:r w:rsidRPr="007A3AF5">
              <w:rPr>
                <w:rFonts w:ascii="Times New Roman" w:hAnsi="Times New Roman"/>
                <w:kern w:val="2"/>
                <w:sz w:val="24"/>
                <w:szCs w:val="24"/>
                <w:lang w:val="kk-KZ"/>
              </w:rPr>
              <w:t>жанашырлықтанытуды,ондағыәрекеттердіңдамуын</w:t>
            </w:r>
            <w:r w:rsidRPr="00DD356A">
              <w:rPr>
                <w:rFonts w:ascii="Times New Roman" w:hAnsi="Times New Roman"/>
                <w:kern w:val="2"/>
                <w:sz w:val="24"/>
                <w:szCs w:val="24"/>
                <w:lang w:val="kk-KZ"/>
              </w:rPr>
              <w:t xml:space="preserve"> </w:t>
            </w:r>
            <w:r w:rsidRPr="007A3AF5">
              <w:rPr>
                <w:rFonts w:ascii="Times New Roman" w:hAnsi="Times New Roman"/>
                <w:kern w:val="2"/>
                <w:sz w:val="24"/>
                <w:szCs w:val="24"/>
                <w:lang w:val="kk-KZ"/>
              </w:rPr>
              <w:t>қадағалау</w:t>
            </w:r>
            <w:r>
              <w:rPr>
                <w:rFonts w:ascii="Times New Roman" w:hAnsi="Times New Roman"/>
                <w:kern w:val="2"/>
                <w:sz w:val="24"/>
                <w:szCs w:val="24"/>
                <w:lang w:val="kk-KZ"/>
              </w:rPr>
              <w:t>.</w:t>
            </w:r>
          </w:p>
          <w:p w14:paraId="5A17A7AD" w14:textId="77777777" w:rsidR="00697066" w:rsidRPr="006C42BB" w:rsidRDefault="00697066" w:rsidP="00F837CE">
            <w:pPr>
              <w:spacing w:after="0" w:line="240" w:lineRule="auto"/>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.көркем әдебиет (коммуникативтік дағдылрын дамыту</w:t>
            </w:r>
          </w:p>
          <w:p w14:paraId="588877D4" w14:textId="77777777" w:rsidR="00697066" w:rsidRPr="00DD356A" w:rsidRDefault="00697066" w:rsidP="00F837CE">
            <w:pPr>
              <w:spacing w:after="0" w:line="240" w:lineRule="auto"/>
              <w:rPr>
                <w:rFonts w:ascii="Times New Roman" w:hAnsi="Times New Roman"/>
                <w:b/>
                <w:bCs/>
                <w:kern w:val="2"/>
                <w:sz w:val="24"/>
                <w:szCs w:val="24"/>
                <w:lang w:val="kk-KZ"/>
              </w:rPr>
            </w:pPr>
            <w:r w:rsidRPr="00DD356A">
              <w:rPr>
                <w:rFonts w:ascii="Times New Roman" w:hAnsi="Times New Roman"/>
                <w:kern w:val="2"/>
                <w:sz w:val="24"/>
                <w:szCs w:val="24"/>
                <w:lang w:val="kk-KZ"/>
              </w:rPr>
              <w:t>Шамасы</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келетін</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жұмысты</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орындау</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lastRenderedPageBreak/>
              <w:t>кезінде</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балалардың</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бастамасын</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қолдау:</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бөлме</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өсімдіктеріне</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күтім</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жасау,</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оларды</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суару,</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жапырақтарды</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жинау,</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қыстайтын</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құстарды</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қоректендіру.</w:t>
            </w:r>
          </w:p>
          <w:p w14:paraId="0669F402" w14:textId="77777777" w:rsidR="00697066" w:rsidRPr="006C42BB" w:rsidRDefault="00697066" w:rsidP="00F837CE">
            <w:pPr>
              <w:spacing w:after="0" w:line="240" w:lineRule="auto"/>
              <w:rPr>
                <w:rFonts w:ascii="Times New Roman" w:hAnsi="Times New Roman"/>
                <w:sz w:val="24"/>
                <w:szCs w:val="32"/>
                <w:lang w:val="kk-KZ" w:eastAsia="ru-RU"/>
              </w:rPr>
            </w:pPr>
            <w:r>
              <w:rPr>
                <w:rFonts w:ascii="Times New Roman" w:hAnsi="Times New Roman"/>
                <w:b/>
                <w:sz w:val="24"/>
                <w:szCs w:val="24"/>
                <w:lang w:val="kk-KZ"/>
              </w:rPr>
              <w:t>5</w:t>
            </w:r>
          </w:p>
          <w:p w14:paraId="29C2AB19" w14:textId="77777777" w:rsidR="00697066" w:rsidRPr="000D6196" w:rsidRDefault="00697066" w:rsidP="00F837CE">
            <w:pPr>
              <w:spacing w:after="0" w:line="240" w:lineRule="auto"/>
              <w:rPr>
                <w:rFonts w:ascii="Times New Roman" w:hAnsi="Times New Roman"/>
                <w:sz w:val="24"/>
                <w:szCs w:val="24"/>
                <w:lang w:val="kk-KZ"/>
              </w:rPr>
            </w:pPr>
            <w:r w:rsidRPr="000D6196">
              <w:rPr>
                <w:rFonts w:ascii="Times New Roman" w:hAnsi="Times New Roman"/>
                <w:sz w:val="24"/>
                <w:szCs w:val="24"/>
                <w:lang w:val="kk-KZ"/>
              </w:rPr>
              <w:t>Дөңгелек пішінді қарды бейнелеу.</w:t>
            </w:r>
          </w:p>
          <w:p w14:paraId="2C2AA4AB" w14:textId="77777777" w:rsidR="00697066" w:rsidRPr="000D6196" w:rsidRDefault="00697066" w:rsidP="00F837CE">
            <w:pPr>
              <w:spacing w:after="0" w:line="240" w:lineRule="auto"/>
              <w:rPr>
                <w:rFonts w:ascii="Times New Roman" w:eastAsia="Times New Roman" w:hAnsi="Times New Roman"/>
                <w:b/>
                <w:bCs/>
                <w:sz w:val="24"/>
                <w:szCs w:val="24"/>
                <w:lang w:val="kk-KZ"/>
              </w:rPr>
            </w:pPr>
            <w:r w:rsidRPr="000D6196">
              <w:rPr>
                <w:rFonts w:ascii="Times New Roman" w:eastAsia="Times New Roman" w:hAnsi="Times New Roman"/>
                <w:sz w:val="24"/>
                <w:szCs w:val="24"/>
                <w:lang w:val="kk-KZ"/>
              </w:rPr>
              <w:t>Қылқаламмен бояуда оны бояуға ақырын батыруды, алынған</w:t>
            </w:r>
            <w:r w:rsidRPr="000D6196">
              <w:rPr>
                <w:rFonts w:ascii="Times New Roman" w:eastAsia="Times New Roman" w:hAnsi="Times New Roman"/>
                <w:spacing w:val="1"/>
                <w:sz w:val="24"/>
                <w:szCs w:val="24"/>
                <w:lang w:val="kk-KZ"/>
              </w:rPr>
              <w:t xml:space="preserve"> </w:t>
            </w:r>
            <w:r w:rsidRPr="000D6196">
              <w:rPr>
                <w:rFonts w:ascii="Times New Roman" w:eastAsia="Times New Roman" w:hAnsi="Times New Roman"/>
                <w:sz w:val="24"/>
                <w:szCs w:val="24"/>
                <w:lang w:val="kk-KZ"/>
              </w:rPr>
              <w:t>артық бояуды құтының шетіне қылқаламды ақырын басынан басып, ағызып</w:t>
            </w:r>
            <w:r w:rsidRPr="000D6196">
              <w:rPr>
                <w:rFonts w:ascii="Times New Roman" w:eastAsia="Times New Roman" w:hAnsi="Times New Roman"/>
                <w:spacing w:val="1"/>
                <w:sz w:val="24"/>
                <w:szCs w:val="24"/>
                <w:lang w:val="kk-KZ"/>
              </w:rPr>
              <w:t xml:space="preserve"> </w:t>
            </w:r>
            <w:r w:rsidRPr="000D6196">
              <w:rPr>
                <w:rFonts w:ascii="Times New Roman" w:eastAsia="Times New Roman" w:hAnsi="Times New Roman"/>
                <w:sz w:val="24"/>
                <w:szCs w:val="24"/>
                <w:lang w:val="kk-KZ"/>
              </w:rPr>
              <w:t xml:space="preserve">жіберіп бояуды үйрету. </w:t>
            </w:r>
          </w:p>
          <w:p w14:paraId="7AFBEBA4" w14:textId="77777777" w:rsidR="00697066" w:rsidRPr="000D6196" w:rsidRDefault="00697066" w:rsidP="00F837CE">
            <w:pPr>
              <w:widowControl w:val="0"/>
              <w:spacing w:after="0" w:line="240" w:lineRule="auto"/>
              <w:rPr>
                <w:rFonts w:ascii="Times New Roman" w:hAnsi="Times New Roman"/>
                <w:b/>
                <w:bCs/>
                <w:sz w:val="24"/>
                <w:szCs w:val="24"/>
                <w:lang w:val="en-US"/>
              </w:rPr>
            </w:pPr>
            <w:r w:rsidRPr="000D6196">
              <w:rPr>
                <w:rFonts w:ascii="Times New Roman" w:hAnsi="Times New Roman"/>
                <w:b/>
                <w:bCs/>
                <w:sz w:val="24"/>
                <w:szCs w:val="24"/>
                <w:lang w:val="en-US"/>
              </w:rPr>
              <w:t>(Сурет салу)</w:t>
            </w:r>
          </w:p>
          <w:p w14:paraId="2D8BE346" w14:textId="77777777" w:rsidR="00697066" w:rsidRPr="000D6196" w:rsidRDefault="00697066" w:rsidP="00F837CE">
            <w:pPr>
              <w:widowControl w:val="0"/>
              <w:spacing w:after="0" w:line="240" w:lineRule="auto"/>
              <w:rPr>
                <w:rFonts w:ascii="Times New Roman" w:hAnsi="Times New Roman"/>
                <w:b/>
                <w:bCs/>
                <w:sz w:val="24"/>
                <w:szCs w:val="24"/>
                <w:lang w:val="kk-KZ"/>
              </w:rPr>
            </w:pPr>
            <w:r w:rsidRPr="000D6196">
              <w:rPr>
                <w:rFonts w:ascii="Times New Roman" w:hAnsi="Times New Roman"/>
                <w:b/>
                <w:bCs/>
                <w:sz w:val="24"/>
                <w:szCs w:val="24"/>
                <w:lang w:val="kk-KZ"/>
              </w:rPr>
              <w:t>(Шығармашылық дағды)</w:t>
            </w:r>
          </w:p>
          <w:p w14:paraId="6A9AAF19" w14:textId="77777777" w:rsidR="00697066" w:rsidRPr="000D6196" w:rsidRDefault="00697066" w:rsidP="00F837CE">
            <w:pPr>
              <w:widowControl w:val="0"/>
              <w:spacing w:after="0" w:line="240" w:lineRule="auto"/>
              <w:rPr>
                <w:rFonts w:ascii="Times New Roman" w:hAnsi="Times New Roman"/>
                <w:b/>
                <w:bCs/>
                <w:sz w:val="24"/>
                <w:szCs w:val="24"/>
                <w:lang w:val="en-US"/>
              </w:rPr>
            </w:pPr>
          </w:p>
          <w:p w14:paraId="4B3C348A" w14:textId="77777777" w:rsidR="00697066" w:rsidRPr="000D6196" w:rsidRDefault="00697066" w:rsidP="00F837CE">
            <w:pPr>
              <w:spacing w:after="0" w:line="240" w:lineRule="auto"/>
              <w:rPr>
                <w:rFonts w:ascii="Times New Roman" w:eastAsia="Times New Roman" w:hAnsi="Times New Roman"/>
                <w:b/>
                <w:bCs/>
                <w:sz w:val="24"/>
                <w:szCs w:val="24"/>
                <w:lang w:val="kk-KZ"/>
              </w:rPr>
            </w:pPr>
          </w:p>
          <w:p w14:paraId="5FB85F88" w14:textId="77777777" w:rsidR="00697066" w:rsidRPr="006C42BB" w:rsidRDefault="00697066" w:rsidP="00F837CE">
            <w:pPr>
              <w:spacing w:after="0" w:line="240" w:lineRule="auto"/>
              <w:rPr>
                <w:rFonts w:ascii="Times New Roman" w:hAnsi="Times New Roman"/>
                <w:sz w:val="24"/>
                <w:szCs w:val="32"/>
                <w:lang w:val="kk-KZ" w:eastAsia="ru-RU"/>
              </w:rPr>
            </w:pPr>
          </w:p>
        </w:tc>
        <w:tc>
          <w:tcPr>
            <w:tcW w:w="2551" w:type="dxa"/>
            <w:tcBorders>
              <w:top w:val="single" w:sz="4" w:space="0" w:color="auto"/>
              <w:left w:val="single" w:sz="4" w:space="0" w:color="auto"/>
              <w:bottom w:val="single" w:sz="4" w:space="0" w:color="auto"/>
              <w:right w:val="single" w:sz="4" w:space="0" w:color="auto"/>
            </w:tcBorders>
          </w:tcPr>
          <w:p w14:paraId="3F35D699" w14:textId="77777777" w:rsidR="00697066" w:rsidRPr="006C42BB" w:rsidRDefault="00697066" w:rsidP="00F837CE">
            <w:pPr>
              <w:spacing w:after="0" w:line="240" w:lineRule="auto"/>
              <w:ind w:right="121"/>
              <w:rPr>
                <w:rFonts w:ascii="Times New Roman" w:eastAsia="Times New Roman" w:hAnsi="Times New Roman"/>
                <w:b/>
                <w:kern w:val="24"/>
                <w:sz w:val="24"/>
                <w:szCs w:val="24"/>
                <w:lang w:val="kk-KZ"/>
              </w:rPr>
            </w:pPr>
            <w:r w:rsidRPr="0006603A">
              <w:rPr>
                <w:rFonts w:ascii="Times New Roman" w:eastAsia="Times New Roman" w:hAnsi="Times New Roman"/>
                <w:b/>
                <w:kern w:val="24"/>
                <w:sz w:val="24"/>
                <w:szCs w:val="24"/>
              </w:rPr>
              <w:lastRenderedPageBreak/>
              <w:t>2</w:t>
            </w:r>
            <w:r w:rsidRPr="006C42BB">
              <w:rPr>
                <w:rFonts w:ascii="Times New Roman" w:eastAsia="Times New Roman" w:hAnsi="Times New Roman"/>
                <w:b/>
                <w:kern w:val="24"/>
                <w:sz w:val="24"/>
                <w:szCs w:val="24"/>
                <w:lang w:val="kk-KZ"/>
              </w:rPr>
              <w:t>. Музыка</w:t>
            </w:r>
          </w:p>
          <w:p w14:paraId="0F767E88" w14:textId="77777777" w:rsidR="00697066" w:rsidRPr="006C42BB" w:rsidRDefault="00697066" w:rsidP="00F837CE">
            <w:pPr>
              <w:spacing w:after="0" w:line="240" w:lineRule="auto"/>
              <w:ind w:right="121"/>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14:paraId="4FE0DDCE" w14:textId="77777777" w:rsidR="00697066" w:rsidRPr="006C42BB" w:rsidRDefault="00697066" w:rsidP="00F837CE">
            <w:pPr>
              <w:spacing w:after="0" w:line="240" w:lineRule="auto"/>
              <w:rPr>
                <w:rFonts w:ascii="Times New Roman" w:hAnsi="Times New Roman"/>
                <w:b/>
                <w:sz w:val="24"/>
                <w:szCs w:val="24"/>
                <w:lang w:val="kk-KZ"/>
              </w:rPr>
            </w:pPr>
            <w:r w:rsidRPr="0006603A">
              <w:rPr>
                <w:rFonts w:ascii="Times New Roman" w:hAnsi="Times New Roman"/>
                <w:b/>
                <w:sz w:val="24"/>
                <w:szCs w:val="24"/>
                <w:lang w:val="kk-KZ"/>
              </w:rPr>
              <w:lastRenderedPageBreak/>
              <w:t>3</w:t>
            </w:r>
            <w:r w:rsidRPr="006C42BB">
              <w:rPr>
                <w:rFonts w:ascii="Times New Roman" w:hAnsi="Times New Roman"/>
                <w:b/>
                <w:sz w:val="24"/>
                <w:szCs w:val="24"/>
                <w:lang w:val="kk-KZ"/>
              </w:rPr>
              <w:t>. Физикалық қасиеттерді дамыту</w:t>
            </w:r>
          </w:p>
          <w:p w14:paraId="00A9FCBC" w14:textId="77777777" w:rsidR="00697066" w:rsidRPr="00660A47" w:rsidRDefault="00697066" w:rsidP="00F837CE">
            <w:pPr>
              <w:spacing w:after="0" w:line="240" w:lineRule="auto"/>
              <w:ind w:right="121"/>
              <w:rPr>
                <w:rFonts w:ascii="Times New Roman" w:eastAsia="Times New Roman" w:hAnsi="Times New Roman"/>
                <w:kern w:val="24"/>
                <w:sz w:val="24"/>
                <w:szCs w:val="24"/>
                <w:lang w:val="kk-KZ"/>
              </w:rPr>
            </w:pPr>
            <w:r w:rsidRPr="006C42BB">
              <w:rPr>
                <w:rFonts w:ascii="Times New Roman" w:eastAsia="Times New Roman" w:hAnsi="Times New Roman"/>
                <w:b/>
                <w:kern w:val="24"/>
                <w:sz w:val="24"/>
                <w:szCs w:val="24"/>
                <w:lang w:val="kk-KZ"/>
              </w:rPr>
              <w:t>Дене шынықтыру</w:t>
            </w:r>
            <w:r w:rsidRPr="006C42BB">
              <w:rPr>
                <w:rFonts w:ascii="Times New Roman" w:eastAsia="Times New Roman" w:hAnsi="Times New Roman"/>
                <w:kern w:val="24"/>
                <w:sz w:val="24"/>
                <w:szCs w:val="24"/>
                <w:lang w:val="kk-KZ"/>
              </w:rPr>
              <w:t xml:space="preserve"> жетекшісінің жоспары бойынша)</w:t>
            </w:r>
          </w:p>
          <w:p w14:paraId="1451640F" w14:textId="77777777" w:rsidR="00697066" w:rsidRPr="00504DF1" w:rsidRDefault="00697066" w:rsidP="00F837CE">
            <w:pPr>
              <w:spacing w:after="0" w:line="240" w:lineRule="auto"/>
              <w:rPr>
                <w:rFonts w:ascii="Times New Roman" w:hAnsi="Times New Roman"/>
                <w:kern w:val="2"/>
                <w:sz w:val="24"/>
                <w:szCs w:val="24"/>
                <w:lang w:val="kk-KZ"/>
              </w:rPr>
            </w:pPr>
            <w:r w:rsidRPr="00504DF1">
              <w:rPr>
                <w:rFonts w:ascii="Times New Roman" w:hAnsi="Times New Roman"/>
                <w:kern w:val="2"/>
                <w:sz w:val="24"/>
                <w:szCs w:val="24"/>
                <w:lang w:val="kk-KZ"/>
              </w:rPr>
              <w:t>Артикуляциялық</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және</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дауыс</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аппаратын,</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сөйлеуде</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тыныс</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алуды,</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фонематикалық</w:t>
            </w:r>
            <w:r w:rsidRPr="00504DF1">
              <w:rPr>
                <w:rFonts w:ascii="Times New Roman" w:hAnsi="Times New Roman"/>
                <w:spacing w:val="-2"/>
                <w:kern w:val="2"/>
                <w:sz w:val="24"/>
                <w:szCs w:val="24"/>
                <w:lang w:val="kk-KZ"/>
              </w:rPr>
              <w:t xml:space="preserve"> </w:t>
            </w:r>
            <w:r w:rsidRPr="00504DF1">
              <w:rPr>
                <w:rFonts w:ascii="Times New Roman" w:hAnsi="Times New Roman"/>
                <w:kern w:val="2"/>
                <w:sz w:val="24"/>
                <w:szCs w:val="24"/>
                <w:lang w:val="kk-KZ"/>
              </w:rPr>
              <w:t>естуді,</w:t>
            </w:r>
            <w:r w:rsidRPr="00504DF1">
              <w:rPr>
                <w:rFonts w:ascii="Times New Roman" w:hAnsi="Times New Roman"/>
                <w:spacing w:val="-2"/>
                <w:kern w:val="2"/>
                <w:sz w:val="24"/>
                <w:szCs w:val="24"/>
                <w:lang w:val="kk-KZ"/>
              </w:rPr>
              <w:t xml:space="preserve"> </w:t>
            </w:r>
            <w:r w:rsidRPr="00504DF1">
              <w:rPr>
                <w:rFonts w:ascii="Times New Roman" w:hAnsi="Times New Roman"/>
                <w:kern w:val="2"/>
                <w:sz w:val="24"/>
                <w:szCs w:val="24"/>
                <w:lang w:val="kk-KZ"/>
              </w:rPr>
              <w:t>анық</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және</w:t>
            </w:r>
            <w:r w:rsidRPr="00504DF1">
              <w:rPr>
                <w:rFonts w:ascii="Times New Roman" w:hAnsi="Times New Roman"/>
                <w:spacing w:val="-4"/>
                <w:kern w:val="2"/>
                <w:sz w:val="24"/>
                <w:szCs w:val="24"/>
                <w:lang w:val="kk-KZ"/>
              </w:rPr>
              <w:t xml:space="preserve"> </w:t>
            </w:r>
            <w:r w:rsidRPr="00504DF1">
              <w:rPr>
                <w:rFonts w:ascii="Times New Roman" w:hAnsi="Times New Roman"/>
                <w:kern w:val="2"/>
                <w:sz w:val="24"/>
                <w:szCs w:val="24"/>
                <w:lang w:val="kk-KZ"/>
              </w:rPr>
              <w:t>қалыпты</w:t>
            </w:r>
            <w:r w:rsidRPr="00504DF1">
              <w:rPr>
                <w:rFonts w:ascii="Times New Roman" w:hAnsi="Times New Roman"/>
                <w:spacing w:val="-2"/>
                <w:kern w:val="2"/>
                <w:sz w:val="24"/>
                <w:szCs w:val="24"/>
                <w:lang w:val="kk-KZ"/>
              </w:rPr>
              <w:t xml:space="preserve"> </w:t>
            </w:r>
            <w:r w:rsidRPr="00504DF1">
              <w:rPr>
                <w:rFonts w:ascii="Times New Roman" w:hAnsi="Times New Roman"/>
                <w:kern w:val="2"/>
                <w:sz w:val="24"/>
                <w:szCs w:val="24"/>
                <w:lang w:val="kk-KZ"/>
              </w:rPr>
              <w:t>қарқынмен</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сөйлей білуді</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дамыту. Қазақ тіліне тән</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ө, қ, ү, ұ, і, ғ дыбыстарын жеке, сөз ішінде анық айтуға</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баулу.</w:t>
            </w:r>
          </w:p>
          <w:p w14:paraId="117849ED" w14:textId="77777777" w:rsidR="00697066" w:rsidRPr="006C42BB" w:rsidRDefault="00697066" w:rsidP="00F837CE">
            <w:pPr>
              <w:spacing w:after="0" w:line="240" w:lineRule="auto"/>
              <w:rPr>
                <w:rFonts w:ascii="Times New Roman" w:hAnsi="Times New Roman"/>
                <w:b/>
                <w:bCs/>
                <w:sz w:val="24"/>
                <w:szCs w:val="24"/>
                <w:lang w:val="kk-KZ"/>
              </w:rPr>
            </w:pPr>
            <w:r w:rsidRPr="0006603A">
              <w:rPr>
                <w:rFonts w:ascii="Times New Roman" w:hAnsi="Times New Roman"/>
                <w:b/>
                <w:bCs/>
                <w:sz w:val="24"/>
                <w:szCs w:val="24"/>
                <w:lang w:val="kk-KZ"/>
              </w:rPr>
              <w:t>4</w:t>
            </w:r>
            <w:r w:rsidRPr="006C42BB">
              <w:rPr>
                <w:rFonts w:ascii="Times New Roman" w:hAnsi="Times New Roman"/>
                <w:b/>
                <w:bCs/>
                <w:sz w:val="24"/>
                <w:szCs w:val="24"/>
                <w:lang w:val="kk-KZ"/>
              </w:rPr>
              <w:t>.Қазақ тілі</w:t>
            </w:r>
          </w:p>
          <w:p w14:paraId="4EB8CA19" w14:textId="77777777" w:rsidR="00697066" w:rsidRDefault="00697066" w:rsidP="00F837CE">
            <w:pPr>
              <w:spacing w:after="0" w:line="240" w:lineRule="auto"/>
              <w:rPr>
                <w:rFonts w:ascii="Times New Roman" w:eastAsia="Times New Roman" w:hAnsi="Times New Roman"/>
                <w:b/>
                <w:bCs/>
                <w:sz w:val="24"/>
                <w:szCs w:val="32"/>
                <w:lang w:val="kk-KZ" w:eastAsia="ru-RU"/>
              </w:rPr>
            </w:pP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14:paraId="222DFDBC" w14:textId="77777777" w:rsidR="00697066" w:rsidRPr="00B433C7" w:rsidRDefault="00697066" w:rsidP="00F837CE">
            <w:pPr>
              <w:spacing w:after="0" w:line="240" w:lineRule="auto"/>
              <w:rPr>
                <w:rFonts w:ascii="Times New Roman" w:hAnsi="Times New Roman"/>
                <w:b/>
                <w:sz w:val="24"/>
                <w:szCs w:val="24"/>
                <w:lang w:val="kk-KZ"/>
              </w:rPr>
            </w:pPr>
            <w:r>
              <w:rPr>
                <w:rFonts w:ascii="Times New Roman" w:hAnsi="Times New Roman"/>
                <w:b/>
                <w:sz w:val="24"/>
                <w:szCs w:val="24"/>
                <w:lang w:val="kk-KZ"/>
              </w:rPr>
              <w:t>«Үш аю» ертегісі</w:t>
            </w:r>
            <w:r w:rsidRPr="000122AB">
              <w:rPr>
                <w:rFonts w:ascii="Times New Roman" w:hAnsi="Times New Roman"/>
                <w:b/>
                <w:sz w:val="24"/>
                <w:szCs w:val="24"/>
                <w:lang w:val="kk-KZ"/>
              </w:rPr>
              <w:t xml:space="preserve"> </w:t>
            </w:r>
            <w:r w:rsidRPr="00B433C7">
              <w:rPr>
                <w:rFonts w:ascii="Times New Roman" w:hAnsi="Times New Roman"/>
                <w:kern w:val="2"/>
                <w:sz w:val="24"/>
                <w:szCs w:val="24"/>
                <w:lang w:val="kk-KZ"/>
              </w:rPr>
              <w:t>мазмұнын</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түсінуге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және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олардың</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мазмұнын қайталап айту</w:t>
            </w:r>
            <w:r>
              <w:rPr>
                <w:rFonts w:ascii="Times New Roman" w:hAnsi="Times New Roman"/>
                <w:kern w:val="2"/>
                <w:sz w:val="24"/>
                <w:szCs w:val="24"/>
                <w:lang w:val="kk-KZ"/>
              </w:rPr>
              <w:t>ға дағдыларын дамыту</w:t>
            </w:r>
          </w:p>
          <w:p w14:paraId="596BCC98" w14:textId="77777777" w:rsidR="00697066" w:rsidRDefault="00697066" w:rsidP="00F837CE">
            <w:pPr>
              <w:spacing w:after="0" w:line="240" w:lineRule="auto"/>
              <w:rPr>
                <w:rFonts w:ascii="Times New Roman" w:hAnsi="Times New Roman"/>
                <w:b/>
                <w:sz w:val="24"/>
                <w:szCs w:val="24"/>
                <w:lang w:val="kk-KZ"/>
              </w:rPr>
            </w:pPr>
            <w:r w:rsidRPr="000122AB">
              <w:rPr>
                <w:rFonts w:ascii="Times New Roman" w:hAnsi="Times New Roman"/>
                <w:b/>
                <w:sz w:val="24"/>
                <w:szCs w:val="24"/>
              </w:rPr>
              <w:t>5</w:t>
            </w:r>
            <w:r>
              <w:rPr>
                <w:rFonts w:ascii="Times New Roman" w:hAnsi="Times New Roman"/>
                <w:b/>
                <w:sz w:val="24"/>
                <w:szCs w:val="24"/>
                <w:lang w:val="kk-KZ"/>
              </w:rPr>
              <w:t>.</w:t>
            </w:r>
            <w:r w:rsidRPr="006C42BB">
              <w:rPr>
                <w:rFonts w:ascii="Times New Roman" w:hAnsi="Times New Roman"/>
                <w:b/>
                <w:sz w:val="24"/>
                <w:szCs w:val="24"/>
                <w:lang w:val="kk-KZ"/>
              </w:rPr>
              <w:t xml:space="preserve"> Көркем әдебиет коммуникативтік дағдыларын дамыту.</w:t>
            </w:r>
          </w:p>
          <w:p w14:paraId="1794BF02" w14:textId="77777777" w:rsidR="00697066" w:rsidRPr="006C42BB" w:rsidRDefault="00697066" w:rsidP="00F837CE">
            <w:pPr>
              <w:spacing w:after="0" w:line="240" w:lineRule="auto"/>
              <w:ind w:right="121"/>
              <w:rPr>
                <w:rFonts w:ascii="Times New Roman" w:hAnsi="Times New Roman"/>
                <w:b/>
                <w:sz w:val="24"/>
                <w:szCs w:val="24"/>
                <w:lang w:val="kk-KZ"/>
              </w:rPr>
            </w:pPr>
            <w:r w:rsidRPr="006C42BB">
              <w:rPr>
                <w:rFonts w:ascii="Times New Roman" w:hAnsi="Times New Roman"/>
                <w:b/>
                <w:sz w:val="24"/>
                <w:szCs w:val="24"/>
                <w:lang w:val="kk-KZ"/>
              </w:rPr>
              <w:t>ойын:</w:t>
            </w:r>
          </w:p>
          <w:p w14:paraId="407076C2" w14:textId="77777777" w:rsidR="00697066" w:rsidRPr="00B433C7" w:rsidRDefault="00697066" w:rsidP="00F837CE">
            <w:pPr>
              <w:tabs>
                <w:tab w:val="left" w:pos="1388"/>
              </w:tabs>
              <w:spacing w:after="0" w:line="240" w:lineRule="auto"/>
              <w:rPr>
                <w:rFonts w:ascii="Times New Roman" w:hAnsi="Times New Roman"/>
                <w:b/>
                <w:bCs/>
                <w:kern w:val="2"/>
                <w:sz w:val="24"/>
                <w:szCs w:val="24"/>
                <w:lang w:val="kk-KZ"/>
              </w:rPr>
            </w:pPr>
            <w:r>
              <w:rPr>
                <w:rFonts w:ascii="Times New Roman" w:hAnsi="Times New Roman"/>
                <w:kern w:val="2"/>
                <w:sz w:val="24"/>
                <w:szCs w:val="24"/>
                <w:lang w:val="kk-KZ"/>
              </w:rPr>
              <w:t xml:space="preserve">ауа райын бақылау </w:t>
            </w:r>
            <w:r w:rsidRPr="00B433C7">
              <w:rPr>
                <w:rFonts w:ascii="Times New Roman" w:hAnsi="Times New Roman"/>
                <w:kern w:val="2"/>
                <w:sz w:val="24"/>
                <w:szCs w:val="24"/>
                <w:lang w:val="kk-KZ"/>
              </w:rPr>
              <w:t>Өсімдіктер,</w:t>
            </w:r>
            <w:r>
              <w:rPr>
                <w:rFonts w:ascii="Times New Roman" w:hAnsi="Times New Roman"/>
                <w:kern w:val="2"/>
                <w:sz w:val="24"/>
                <w:szCs w:val="24"/>
                <w:lang w:val="kk-KZ"/>
              </w:rPr>
              <w:t>бөлме гүлдері</w:t>
            </w:r>
            <w:r w:rsidRPr="00B433C7">
              <w:rPr>
                <w:rFonts w:ascii="Times New Roman" w:hAnsi="Times New Roman"/>
                <w:kern w:val="2"/>
                <w:sz w:val="24"/>
                <w:szCs w:val="24"/>
                <w:lang w:val="kk-KZ"/>
              </w:rPr>
              <w:t xml:space="preserve"> оларға күтім жасау жапырақтардың</w:t>
            </w:r>
            <w:r>
              <w:rPr>
                <w:rFonts w:ascii="Times New Roman" w:hAnsi="Times New Roman"/>
                <w:kern w:val="2"/>
                <w:sz w:val="24"/>
                <w:szCs w:val="24"/>
                <w:lang w:val="kk-KZ"/>
              </w:rPr>
              <w:t xml:space="preserve"> </w:t>
            </w:r>
            <w:r w:rsidRPr="00B433C7">
              <w:rPr>
                <w:rFonts w:ascii="Times New Roman" w:hAnsi="Times New Roman"/>
                <w:kern w:val="2"/>
                <w:sz w:val="24"/>
                <w:szCs w:val="24"/>
                <w:lang w:val="kk-KZ"/>
              </w:rPr>
              <w:t>шаңын сүрту) туралы түсінікті дамыту.</w:t>
            </w:r>
          </w:p>
          <w:p w14:paraId="3588D1CF" w14:textId="77777777" w:rsidR="00697066" w:rsidRPr="006C42BB" w:rsidRDefault="00697066" w:rsidP="00F837CE">
            <w:pPr>
              <w:spacing w:after="0" w:line="240" w:lineRule="auto"/>
              <w:ind w:right="121"/>
              <w:rPr>
                <w:rFonts w:ascii="Times New Roman" w:hAnsi="Times New Roman"/>
                <w:b/>
                <w:sz w:val="24"/>
                <w:szCs w:val="24"/>
                <w:lang w:val="kk-KZ"/>
              </w:rPr>
            </w:pPr>
            <w:r w:rsidRPr="000122AB">
              <w:rPr>
                <w:rFonts w:ascii="Times New Roman" w:hAnsi="Times New Roman"/>
                <w:b/>
                <w:sz w:val="24"/>
                <w:szCs w:val="24"/>
                <w:lang w:val="kk-KZ"/>
              </w:rPr>
              <w:lastRenderedPageBreak/>
              <w:t>6</w:t>
            </w:r>
            <w:r w:rsidRPr="006C42BB">
              <w:rPr>
                <w:rFonts w:ascii="Times New Roman" w:hAnsi="Times New Roman"/>
                <w:b/>
                <w:sz w:val="24"/>
                <w:szCs w:val="24"/>
                <w:lang w:val="kk-KZ"/>
              </w:rPr>
              <w:t>.Қоршаған ортамен таныстыру (әлеуметтік эмоционалды дағдыларды қалыптастыру)</w:t>
            </w:r>
          </w:p>
          <w:p w14:paraId="5CE5CA2A" w14:textId="77777777" w:rsidR="00697066" w:rsidRPr="005C42AA" w:rsidRDefault="00697066" w:rsidP="00F837CE">
            <w:pPr>
              <w:spacing w:after="0" w:line="240" w:lineRule="auto"/>
              <w:rPr>
                <w:rFonts w:ascii="Times New Roman" w:eastAsia="Times New Roman" w:hAnsi="Times New Roman"/>
                <w:b/>
                <w:bCs/>
                <w:sz w:val="24"/>
                <w:szCs w:val="32"/>
                <w:lang w:val="kk-KZ" w:eastAsia="ru-RU"/>
              </w:rPr>
            </w:pPr>
            <w:r w:rsidRPr="005C42AA">
              <w:rPr>
                <w:rFonts w:ascii="Times New Roman" w:eastAsia="Times New Roman" w:hAnsi="Times New Roman"/>
                <w:sz w:val="24"/>
                <w:szCs w:val="32"/>
                <w:lang w:val="kk-KZ" w:eastAsia="ru-RU"/>
              </w:rPr>
              <w:t>Балаларға шығармашылық</w:t>
            </w:r>
            <w:r w:rsidRPr="000122AB">
              <w:rPr>
                <w:rFonts w:ascii="Times New Roman" w:eastAsia="Times New Roman" w:hAnsi="Times New Roman"/>
                <w:sz w:val="24"/>
                <w:szCs w:val="32"/>
                <w:lang w:val="kk-KZ" w:eastAsia="ru-RU"/>
              </w:rPr>
              <w:t xml:space="preserve"> </w:t>
            </w:r>
            <w:r w:rsidRPr="006C42BB">
              <w:rPr>
                <w:rFonts w:ascii="Times New Roman" w:eastAsia="Times New Roman" w:hAnsi="Times New Roman"/>
                <w:bCs/>
                <w:sz w:val="24"/>
                <w:szCs w:val="32"/>
                <w:lang w:val="kk-KZ" w:eastAsia="ru-RU"/>
              </w:rPr>
              <w:t xml:space="preserve">дәстүрден тыс тәсілдерді пайдаланып </w:t>
            </w:r>
            <w:r>
              <w:rPr>
                <w:rFonts w:ascii="Times New Roman" w:eastAsia="Times New Roman" w:hAnsi="Times New Roman"/>
                <w:bCs/>
                <w:sz w:val="24"/>
                <w:szCs w:val="32"/>
                <w:lang w:val="kk-KZ" w:eastAsia="ru-RU"/>
              </w:rPr>
              <w:t xml:space="preserve">аққала </w:t>
            </w:r>
            <w:r w:rsidRPr="006C42BB">
              <w:rPr>
                <w:rFonts w:ascii="Times New Roman" w:eastAsia="Times New Roman" w:hAnsi="Times New Roman"/>
                <w:bCs/>
                <w:sz w:val="24"/>
                <w:szCs w:val="32"/>
                <w:lang w:val="kk-KZ" w:eastAsia="ru-RU"/>
              </w:rPr>
              <w:t>суретін салуға үйрету.</w:t>
            </w:r>
          </w:p>
          <w:p w14:paraId="76899089" w14:textId="77777777" w:rsidR="00697066" w:rsidRPr="009F71D3" w:rsidRDefault="00697066" w:rsidP="00F837CE">
            <w:pPr>
              <w:spacing w:after="0" w:line="240" w:lineRule="auto"/>
              <w:rPr>
                <w:rFonts w:ascii="Times New Roman" w:eastAsia="Times New Roman" w:hAnsi="Times New Roman"/>
                <w:sz w:val="24"/>
                <w:szCs w:val="32"/>
                <w:lang w:val="kk-KZ" w:eastAsia="ru-RU"/>
              </w:rPr>
            </w:pPr>
            <w:r w:rsidRPr="0006603A">
              <w:rPr>
                <w:rFonts w:ascii="Times New Roman" w:hAnsi="Times New Roman"/>
                <w:b/>
                <w:sz w:val="24"/>
                <w:szCs w:val="32"/>
                <w:lang w:val="kk-KZ" w:eastAsia="ru-RU"/>
              </w:rPr>
              <w:t>7</w:t>
            </w:r>
            <w:r w:rsidRPr="006C42BB">
              <w:rPr>
                <w:rFonts w:ascii="Times New Roman" w:hAnsi="Times New Roman"/>
                <w:b/>
                <w:sz w:val="24"/>
                <w:szCs w:val="32"/>
                <w:lang w:val="kk-KZ" w:eastAsia="ru-RU"/>
              </w:rPr>
              <w:t>.</w:t>
            </w:r>
          </w:p>
          <w:p w14:paraId="167ACB76" w14:textId="77777777" w:rsidR="00697066" w:rsidRPr="000D6196" w:rsidRDefault="00697066" w:rsidP="00F837CE">
            <w:pPr>
              <w:spacing w:after="0" w:line="240" w:lineRule="auto"/>
              <w:rPr>
                <w:rFonts w:ascii="Times New Roman" w:eastAsia="Times New Roman" w:hAnsi="Times New Roman"/>
                <w:sz w:val="24"/>
                <w:szCs w:val="24"/>
                <w:lang w:val="kk-KZ"/>
              </w:rPr>
            </w:pPr>
            <w:r w:rsidRPr="000D6196">
              <w:rPr>
                <w:rFonts w:ascii="Times New Roman" w:eastAsia="Times New Roman" w:hAnsi="Times New Roman"/>
                <w:sz w:val="24"/>
                <w:szCs w:val="24"/>
                <w:lang w:val="kk-KZ"/>
              </w:rPr>
              <w:t>Бірінші топ балаларына аққаланың мүсінін ермексаздан жасату екінші топтың балалары дайын пішіндерді үйлестіріп аққала жапсырады</w:t>
            </w:r>
          </w:p>
          <w:p w14:paraId="7FDC32B9" w14:textId="77777777" w:rsidR="00697066" w:rsidRPr="000D6196" w:rsidRDefault="00697066" w:rsidP="00F837CE">
            <w:pPr>
              <w:spacing w:after="0" w:line="240" w:lineRule="auto"/>
              <w:rPr>
                <w:rFonts w:ascii="Times New Roman" w:eastAsia="Times New Roman" w:hAnsi="Times New Roman"/>
                <w:b/>
                <w:bCs/>
                <w:sz w:val="24"/>
                <w:szCs w:val="24"/>
                <w:lang w:val="kk-KZ"/>
              </w:rPr>
            </w:pPr>
            <w:r w:rsidRPr="000D6196">
              <w:rPr>
                <w:rFonts w:ascii="Times New Roman" w:eastAsia="Times New Roman" w:hAnsi="Times New Roman"/>
                <w:b/>
                <w:bCs/>
                <w:sz w:val="24"/>
                <w:szCs w:val="24"/>
                <w:lang w:val="kk-KZ"/>
              </w:rPr>
              <w:t>(мүсіндеу, жапсыру)</w:t>
            </w:r>
          </w:p>
          <w:p w14:paraId="3D92E0A3" w14:textId="77777777" w:rsidR="00697066" w:rsidRPr="000D6196" w:rsidRDefault="00697066" w:rsidP="00F837CE">
            <w:pPr>
              <w:widowControl w:val="0"/>
              <w:spacing w:after="0" w:line="240" w:lineRule="auto"/>
              <w:rPr>
                <w:rFonts w:ascii="Times New Roman" w:hAnsi="Times New Roman"/>
                <w:b/>
                <w:bCs/>
                <w:sz w:val="24"/>
                <w:szCs w:val="24"/>
                <w:lang w:val="kk-KZ"/>
              </w:rPr>
            </w:pPr>
            <w:r w:rsidRPr="000D6196">
              <w:rPr>
                <w:rFonts w:ascii="Times New Roman" w:hAnsi="Times New Roman"/>
                <w:b/>
                <w:bCs/>
                <w:sz w:val="24"/>
                <w:szCs w:val="24"/>
                <w:lang w:val="kk-KZ"/>
              </w:rPr>
              <w:t>(Шығармашылық дағды)</w:t>
            </w:r>
          </w:p>
          <w:p w14:paraId="46C0A9C0" w14:textId="77777777" w:rsidR="00697066" w:rsidRPr="000D6196" w:rsidRDefault="00697066" w:rsidP="00F837CE">
            <w:pPr>
              <w:spacing w:after="0" w:line="240" w:lineRule="auto"/>
              <w:rPr>
                <w:rFonts w:ascii="Times New Roman" w:eastAsia="Times New Roman" w:hAnsi="Times New Roman"/>
                <w:b/>
                <w:bCs/>
                <w:sz w:val="24"/>
                <w:szCs w:val="24"/>
                <w:lang w:val="kk-KZ"/>
              </w:rPr>
            </w:pPr>
          </w:p>
          <w:p w14:paraId="683D111A" w14:textId="77777777" w:rsidR="00697066" w:rsidRPr="009F71D3" w:rsidRDefault="00697066" w:rsidP="00F837CE">
            <w:pPr>
              <w:spacing w:after="0" w:line="240" w:lineRule="auto"/>
              <w:rPr>
                <w:rFonts w:ascii="Times New Roman" w:eastAsia="Times New Roman" w:hAnsi="Times New Roman"/>
                <w:sz w:val="24"/>
                <w:szCs w:val="32"/>
                <w:lang w:val="kk-KZ" w:eastAsia="ru-RU"/>
              </w:rPr>
            </w:pPr>
          </w:p>
        </w:tc>
        <w:tc>
          <w:tcPr>
            <w:tcW w:w="2692" w:type="dxa"/>
            <w:gridSpan w:val="2"/>
            <w:tcBorders>
              <w:top w:val="single" w:sz="4" w:space="0" w:color="auto"/>
              <w:left w:val="single" w:sz="4" w:space="0" w:color="auto"/>
              <w:bottom w:val="single" w:sz="4" w:space="0" w:color="auto"/>
              <w:right w:val="single" w:sz="4" w:space="0" w:color="auto"/>
            </w:tcBorders>
          </w:tcPr>
          <w:p w14:paraId="09C5F0EF" w14:textId="77777777" w:rsidR="00697066" w:rsidRPr="006C42BB" w:rsidRDefault="00697066" w:rsidP="00F837CE">
            <w:pPr>
              <w:spacing w:after="0" w:line="240" w:lineRule="auto"/>
              <w:rPr>
                <w:rFonts w:ascii="Times New Roman" w:hAnsi="Times New Roman"/>
                <w:b/>
                <w:sz w:val="24"/>
                <w:szCs w:val="24"/>
                <w:lang w:val="kk-KZ"/>
              </w:rPr>
            </w:pPr>
            <w:r w:rsidRPr="006C42BB">
              <w:rPr>
                <w:rFonts w:ascii="Times New Roman" w:hAnsi="Times New Roman"/>
                <w:b/>
                <w:sz w:val="24"/>
                <w:szCs w:val="24"/>
                <w:lang w:val="kk-KZ"/>
              </w:rPr>
              <w:lastRenderedPageBreak/>
              <w:t>Физикалық қасиеттерді дамыту</w:t>
            </w:r>
          </w:p>
          <w:p w14:paraId="09B8B62D" w14:textId="77777777" w:rsidR="00697066" w:rsidRPr="00BA39CE" w:rsidRDefault="00697066" w:rsidP="00F837CE">
            <w:pPr>
              <w:spacing w:after="0" w:line="240" w:lineRule="auto"/>
              <w:ind w:right="121"/>
              <w:rPr>
                <w:rFonts w:ascii="Times New Roman" w:eastAsia="Times New Roman" w:hAnsi="Times New Roman"/>
                <w:kern w:val="24"/>
                <w:sz w:val="24"/>
                <w:szCs w:val="24"/>
                <w:lang w:val="kk-KZ"/>
              </w:rPr>
            </w:pPr>
            <w:r w:rsidRPr="006C42BB">
              <w:rPr>
                <w:rFonts w:ascii="Times New Roman" w:hAnsi="Times New Roman"/>
                <w:b/>
                <w:sz w:val="24"/>
                <w:szCs w:val="24"/>
                <w:lang w:val="kk-KZ"/>
              </w:rPr>
              <w:t>Дене шынықтыру</w:t>
            </w:r>
            <w:r w:rsidRPr="006C42BB">
              <w:rPr>
                <w:rFonts w:ascii="Times New Roman" w:eastAsia="Times New Roman" w:hAnsi="Times New Roman"/>
                <w:kern w:val="24"/>
                <w:sz w:val="24"/>
                <w:szCs w:val="24"/>
                <w:lang w:val="kk-KZ"/>
              </w:rPr>
              <w:t xml:space="preserve"> жетекшісінің жоспары бойынша)</w:t>
            </w:r>
          </w:p>
          <w:p w14:paraId="0E319C6A" w14:textId="77777777" w:rsidR="00697066" w:rsidRPr="00D44D7D" w:rsidRDefault="00697066" w:rsidP="00F837CE">
            <w:pPr>
              <w:spacing w:after="0" w:line="240" w:lineRule="auto"/>
              <w:rPr>
                <w:rFonts w:ascii="Times New Roman" w:hAnsi="Times New Roman"/>
                <w:b/>
                <w:bCs/>
                <w:kern w:val="2"/>
                <w:sz w:val="24"/>
                <w:szCs w:val="24"/>
                <w:lang w:val="kk-KZ"/>
              </w:rPr>
            </w:pPr>
            <w:r w:rsidRPr="00D44D7D">
              <w:rPr>
                <w:rFonts w:ascii="Times New Roman" w:hAnsi="Times New Roman"/>
                <w:b/>
                <w:bCs/>
                <w:kern w:val="2"/>
                <w:sz w:val="24"/>
                <w:szCs w:val="24"/>
                <w:lang w:val="kk-KZ"/>
              </w:rPr>
              <w:lastRenderedPageBreak/>
              <w:t>Тіл ұстарту жаттығулар</w:t>
            </w:r>
          </w:p>
          <w:p w14:paraId="204A4D9A" w14:textId="77777777" w:rsidR="00697066" w:rsidRDefault="00697066" w:rsidP="00F837CE">
            <w:pPr>
              <w:spacing w:after="0" w:line="240" w:lineRule="auto"/>
              <w:rPr>
                <w:rFonts w:ascii="Times New Roman" w:hAnsi="Times New Roman"/>
                <w:kern w:val="2"/>
                <w:sz w:val="24"/>
                <w:szCs w:val="24"/>
                <w:lang w:val="kk-KZ"/>
              </w:rPr>
            </w:pPr>
            <w:r>
              <w:rPr>
                <w:rFonts w:ascii="Times New Roman" w:hAnsi="Times New Roman"/>
                <w:kern w:val="2"/>
                <w:sz w:val="24"/>
                <w:szCs w:val="24"/>
                <w:lang w:val="kk-KZ"/>
              </w:rPr>
              <w:t xml:space="preserve">Жыл мезгілдері туралы </w:t>
            </w:r>
          </w:p>
          <w:p w14:paraId="5D8FBE2C" w14:textId="77777777" w:rsidR="00697066" w:rsidRDefault="00697066" w:rsidP="00F837CE">
            <w:pPr>
              <w:spacing w:after="0" w:line="240" w:lineRule="auto"/>
              <w:rPr>
                <w:rFonts w:ascii="Times New Roman" w:hAnsi="Times New Roman"/>
                <w:kern w:val="2"/>
                <w:sz w:val="24"/>
                <w:szCs w:val="24"/>
                <w:lang w:val="kk-KZ"/>
              </w:rPr>
            </w:pPr>
            <w:r>
              <w:rPr>
                <w:rFonts w:ascii="Times New Roman" w:hAnsi="Times New Roman"/>
                <w:kern w:val="2"/>
                <w:sz w:val="24"/>
                <w:szCs w:val="24"/>
                <w:lang w:val="kk-KZ"/>
              </w:rPr>
              <w:t>Қыс туралы</w:t>
            </w:r>
          </w:p>
          <w:p w14:paraId="6E7F84C9" w14:textId="77777777" w:rsidR="00697066" w:rsidRDefault="00697066" w:rsidP="00F837CE">
            <w:pPr>
              <w:spacing w:after="0" w:line="240" w:lineRule="auto"/>
              <w:rPr>
                <w:rFonts w:ascii="Times New Roman" w:hAnsi="Times New Roman"/>
                <w:kern w:val="2"/>
                <w:sz w:val="24"/>
                <w:szCs w:val="24"/>
                <w:lang w:val="kk-KZ"/>
              </w:rPr>
            </w:pPr>
            <w:r>
              <w:rPr>
                <w:rFonts w:ascii="Times New Roman" w:hAnsi="Times New Roman"/>
                <w:kern w:val="2"/>
                <w:sz w:val="24"/>
                <w:szCs w:val="24"/>
                <w:lang w:val="kk-KZ"/>
              </w:rPr>
              <w:t>Ыс ыс  ыс,</w:t>
            </w:r>
          </w:p>
          <w:p w14:paraId="2D15F4F4" w14:textId="77777777" w:rsidR="00697066" w:rsidRDefault="00697066" w:rsidP="00F837CE">
            <w:pPr>
              <w:spacing w:after="0" w:line="240" w:lineRule="auto"/>
              <w:rPr>
                <w:rFonts w:ascii="Times New Roman" w:hAnsi="Times New Roman"/>
                <w:kern w:val="2"/>
                <w:sz w:val="24"/>
                <w:szCs w:val="24"/>
                <w:lang w:val="kk-KZ"/>
              </w:rPr>
            </w:pPr>
            <w:r>
              <w:rPr>
                <w:rFonts w:ascii="Times New Roman" w:hAnsi="Times New Roman"/>
                <w:kern w:val="2"/>
                <w:sz w:val="24"/>
                <w:szCs w:val="24"/>
                <w:lang w:val="kk-KZ"/>
              </w:rPr>
              <w:t>Келіп жетті қыс.</w:t>
            </w:r>
          </w:p>
          <w:p w14:paraId="3E62F7B4" w14:textId="77777777" w:rsidR="00697066" w:rsidRDefault="00697066" w:rsidP="00F837CE">
            <w:pPr>
              <w:spacing w:after="0" w:line="240" w:lineRule="auto"/>
              <w:rPr>
                <w:rFonts w:ascii="Times New Roman" w:hAnsi="Times New Roman"/>
                <w:kern w:val="2"/>
                <w:sz w:val="24"/>
                <w:szCs w:val="24"/>
                <w:lang w:val="kk-KZ"/>
              </w:rPr>
            </w:pPr>
            <w:r>
              <w:rPr>
                <w:rFonts w:ascii="Times New Roman" w:hAnsi="Times New Roman"/>
                <w:kern w:val="2"/>
                <w:sz w:val="24"/>
                <w:szCs w:val="24"/>
                <w:lang w:val="kk-KZ"/>
              </w:rPr>
              <w:t>Ар ар ар,</w:t>
            </w:r>
          </w:p>
          <w:p w14:paraId="75C57DAB" w14:textId="77777777" w:rsidR="00697066" w:rsidRDefault="00697066" w:rsidP="00F837CE">
            <w:pPr>
              <w:spacing w:after="0" w:line="240" w:lineRule="auto"/>
              <w:rPr>
                <w:rFonts w:ascii="Times New Roman" w:hAnsi="Times New Roman"/>
                <w:kern w:val="2"/>
                <w:sz w:val="24"/>
                <w:szCs w:val="24"/>
                <w:lang w:val="kk-KZ"/>
              </w:rPr>
            </w:pPr>
            <w:r>
              <w:rPr>
                <w:rFonts w:ascii="Times New Roman" w:hAnsi="Times New Roman"/>
                <w:kern w:val="2"/>
                <w:sz w:val="24"/>
                <w:szCs w:val="24"/>
                <w:lang w:val="kk-KZ"/>
              </w:rPr>
              <w:t>Жауады қар.</w:t>
            </w:r>
          </w:p>
          <w:p w14:paraId="3472FBB0" w14:textId="77777777" w:rsidR="00697066" w:rsidRDefault="00697066" w:rsidP="00F837CE">
            <w:pPr>
              <w:spacing w:after="0" w:line="240" w:lineRule="auto"/>
              <w:rPr>
                <w:rFonts w:ascii="Times New Roman" w:hAnsi="Times New Roman"/>
                <w:kern w:val="2"/>
                <w:sz w:val="24"/>
                <w:szCs w:val="24"/>
                <w:lang w:val="kk-KZ"/>
              </w:rPr>
            </w:pPr>
            <w:r>
              <w:rPr>
                <w:rFonts w:ascii="Times New Roman" w:hAnsi="Times New Roman"/>
                <w:kern w:val="2"/>
                <w:sz w:val="24"/>
                <w:szCs w:val="24"/>
                <w:lang w:val="kk-KZ"/>
              </w:rPr>
              <w:t>Яз яз яз</w:t>
            </w:r>
          </w:p>
          <w:p w14:paraId="3A2E5E70" w14:textId="77777777" w:rsidR="00697066" w:rsidRDefault="00697066" w:rsidP="00F837CE">
            <w:pPr>
              <w:spacing w:after="0" w:line="240" w:lineRule="auto"/>
              <w:rPr>
                <w:rFonts w:ascii="Times New Roman" w:hAnsi="Times New Roman"/>
                <w:kern w:val="2"/>
                <w:sz w:val="24"/>
                <w:szCs w:val="24"/>
                <w:lang w:val="kk-KZ"/>
              </w:rPr>
            </w:pPr>
            <w:r>
              <w:rPr>
                <w:rFonts w:ascii="Times New Roman" w:hAnsi="Times New Roman"/>
                <w:kern w:val="2"/>
                <w:sz w:val="24"/>
                <w:szCs w:val="24"/>
                <w:lang w:val="kk-KZ"/>
              </w:rPr>
              <w:t>Сақылдаған сары яз.</w:t>
            </w:r>
          </w:p>
          <w:p w14:paraId="1FE9BDD0" w14:textId="77777777" w:rsidR="00697066" w:rsidRDefault="00697066" w:rsidP="00F837CE">
            <w:pPr>
              <w:spacing w:after="0" w:line="240" w:lineRule="auto"/>
              <w:rPr>
                <w:rFonts w:ascii="Times New Roman" w:hAnsi="Times New Roman"/>
                <w:kern w:val="2"/>
                <w:sz w:val="24"/>
                <w:szCs w:val="24"/>
                <w:lang w:val="kk-KZ"/>
              </w:rPr>
            </w:pPr>
            <w:r>
              <w:rPr>
                <w:rFonts w:ascii="Times New Roman" w:hAnsi="Times New Roman"/>
                <w:kern w:val="2"/>
                <w:sz w:val="24"/>
                <w:szCs w:val="24"/>
                <w:lang w:val="kk-KZ"/>
              </w:rPr>
              <w:t>Ран ран ран,</w:t>
            </w:r>
          </w:p>
          <w:p w14:paraId="6523A735" w14:textId="77777777" w:rsidR="00697066" w:rsidRDefault="00697066" w:rsidP="00F837CE">
            <w:pPr>
              <w:spacing w:after="0" w:line="240" w:lineRule="auto"/>
              <w:rPr>
                <w:rFonts w:ascii="Times New Roman" w:hAnsi="Times New Roman"/>
                <w:kern w:val="2"/>
                <w:sz w:val="24"/>
                <w:szCs w:val="24"/>
                <w:lang w:val="kk-KZ"/>
              </w:rPr>
            </w:pPr>
            <w:r>
              <w:rPr>
                <w:rFonts w:ascii="Times New Roman" w:hAnsi="Times New Roman"/>
                <w:kern w:val="2"/>
                <w:sz w:val="24"/>
                <w:szCs w:val="24"/>
                <w:lang w:val="kk-KZ"/>
              </w:rPr>
              <w:t>Соғады боран.</w:t>
            </w:r>
          </w:p>
          <w:p w14:paraId="23D28382" w14:textId="77777777" w:rsidR="00697066" w:rsidRDefault="00697066" w:rsidP="00F837CE">
            <w:pPr>
              <w:spacing w:after="0" w:line="240" w:lineRule="auto"/>
              <w:rPr>
                <w:rFonts w:ascii="Times New Roman" w:hAnsi="Times New Roman"/>
                <w:kern w:val="2"/>
                <w:sz w:val="24"/>
                <w:szCs w:val="24"/>
                <w:lang w:val="kk-KZ"/>
              </w:rPr>
            </w:pPr>
            <w:r>
              <w:rPr>
                <w:rFonts w:ascii="Times New Roman" w:hAnsi="Times New Roman"/>
                <w:kern w:val="2"/>
                <w:sz w:val="24"/>
                <w:szCs w:val="24"/>
                <w:lang w:val="kk-KZ"/>
              </w:rPr>
              <w:t>На на на,</w:t>
            </w:r>
          </w:p>
          <w:p w14:paraId="5E0BD13D" w14:textId="77777777" w:rsidR="00697066" w:rsidRDefault="00697066" w:rsidP="00F837CE">
            <w:pPr>
              <w:spacing w:after="0" w:line="240" w:lineRule="auto"/>
              <w:rPr>
                <w:rFonts w:ascii="Times New Roman" w:hAnsi="Times New Roman"/>
                <w:kern w:val="2"/>
                <w:sz w:val="24"/>
                <w:szCs w:val="24"/>
                <w:lang w:val="kk-KZ"/>
              </w:rPr>
            </w:pPr>
            <w:r>
              <w:rPr>
                <w:rFonts w:ascii="Times New Roman" w:hAnsi="Times New Roman"/>
                <w:kern w:val="2"/>
                <w:sz w:val="24"/>
                <w:szCs w:val="24"/>
                <w:lang w:val="kk-KZ"/>
              </w:rPr>
              <w:t>Зулайды шана.</w:t>
            </w:r>
          </w:p>
          <w:p w14:paraId="06670826" w14:textId="77777777" w:rsidR="00697066" w:rsidRDefault="00697066" w:rsidP="00F837CE">
            <w:pPr>
              <w:spacing w:after="0" w:line="240" w:lineRule="auto"/>
              <w:rPr>
                <w:rFonts w:ascii="Times New Roman" w:eastAsia="Times New Roman" w:hAnsi="Times New Roman"/>
                <w:b/>
                <w:bCs/>
                <w:sz w:val="24"/>
                <w:szCs w:val="32"/>
                <w:lang w:val="kk-KZ" w:eastAsia="ru-RU"/>
              </w:rPr>
            </w:pPr>
            <w:r>
              <w:rPr>
                <w:rFonts w:ascii="Times New Roman" w:eastAsia="Times New Roman" w:hAnsi="Times New Roman"/>
                <w:b/>
                <w:bCs/>
                <w:sz w:val="24"/>
                <w:szCs w:val="32"/>
                <w:lang w:val="kk-KZ" w:eastAsia="ru-RU"/>
              </w:rPr>
              <w:t>2</w:t>
            </w:r>
            <w:r w:rsidRPr="006C42BB">
              <w:rPr>
                <w:rFonts w:ascii="Times New Roman" w:eastAsia="Times New Roman" w:hAnsi="Times New Roman"/>
                <w:b/>
                <w:bCs/>
                <w:sz w:val="24"/>
                <w:szCs w:val="32"/>
                <w:lang w:val="kk-KZ" w:eastAsia="ru-RU"/>
              </w:rPr>
              <w:t>.сөйлеуді дамыту</w:t>
            </w:r>
            <w:r w:rsidRPr="006C42BB">
              <w:rPr>
                <w:rFonts w:ascii="Times New Roman" w:hAnsi="Times New Roman"/>
                <w:b/>
                <w:bCs/>
                <w:sz w:val="24"/>
                <w:szCs w:val="24"/>
                <w:lang w:val="kk-KZ"/>
              </w:rPr>
              <w:t xml:space="preserve"> </w:t>
            </w:r>
            <w:r w:rsidRPr="00660A47">
              <w:rPr>
                <w:rFonts w:ascii="Times New Roman" w:hAnsi="Times New Roman"/>
                <w:b/>
                <w:bCs/>
                <w:kern w:val="2"/>
                <w:sz w:val="24"/>
                <w:szCs w:val="24"/>
                <w:lang w:val="kk-KZ"/>
              </w:rPr>
              <w:t>3</w:t>
            </w:r>
            <w:r w:rsidRPr="00660A47">
              <w:rPr>
                <w:rFonts w:ascii="Times New Roman" w:eastAsia="Times New Roman" w:hAnsi="Times New Roman"/>
                <w:b/>
                <w:bCs/>
                <w:sz w:val="24"/>
                <w:szCs w:val="32"/>
                <w:lang w:val="kk-KZ" w:eastAsia="ru-RU"/>
              </w:rPr>
              <w:t>.</w:t>
            </w:r>
            <w:r w:rsidRPr="00660A47">
              <w:rPr>
                <w:rFonts w:ascii="Times New Roman" w:hAnsi="Times New Roman"/>
                <w:b/>
                <w:bCs/>
                <w:sz w:val="24"/>
                <w:szCs w:val="24"/>
                <w:lang w:val="kk-KZ"/>
              </w:rPr>
              <w:t>Қазақ</w:t>
            </w:r>
            <w:r>
              <w:rPr>
                <w:rFonts w:ascii="Times New Roman" w:hAnsi="Times New Roman"/>
                <w:b/>
                <w:bCs/>
                <w:sz w:val="24"/>
                <w:szCs w:val="24"/>
                <w:lang w:val="kk-KZ"/>
              </w:rPr>
              <w:t xml:space="preserve"> тілі </w:t>
            </w: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14:paraId="39B05E5D" w14:textId="77777777" w:rsidR="00697066" w:rsidRPr="00660A47" w:rsidRDefault="00697066" w:rsidP="00F837CE">
            <w:pPr>
              <w:spacing w:after="0" w:line="240" w:lineRule="auto"/>
              <w:rPr>
                <w:rFonts w:ascii="Times New Roman" w:hAnsi="Times New Roman"/>
                <w:b/>
                <w:bCs/>
                <w:kern w:val="2"/>
                <w:sz w:val="24"/>
                <w:szCs w:val="24"/>
                <w:lang w:val="kk-KZ"/>
              </w:rPr>
            </w:pPr>
            <w:r w:rsidRPr="00660A47">
              <w:rPr>
                <w:rFonts w:ascii="Times New Roman" w:hAnsi="Times New Roman"/>
                <w:b/>
                <w:bCs/>
                <w:kern w:val="2"/>
                <w:sz w:val="24"/>
                <w:szCs w:val="24"/>
                <w:lang w:val="kk-KZ"/>
              </w:rPr>
              <w:t>Қыс құбылыс жаттығу</w:t>
            </w:r>
          </w:p>
          <w:p w14:paraId="3E20F758" w14:textId="77777777" w:rsidR="00697066" w:rsidRDefault="00697066" w:rsidP="00F837CE">
            <w:pPr>
              <w:spacing w:after="0" w:line="240" w:lineRule="auto"/>
              <w:rPr>
                <w:rFonts w:ascii="Times New Roman" w:hAnsi="Times New Roman"/>
                <w:kern w:val="2"/>
                <w:sz w:val="24"/>
                <w:szCs w:val="24"/>
                <w:lang w:val="kk-KZ"/>
              </w:rPr>
            </w:pPr>
            <w:r>
              <w:rPr>
                <w:rFonts w:ascii="Times New Roman" w:hAnsi="Times New Roman"/>
                <w:kern w:val="2"/>
                <w:sz w:val="24"/>
                <w:szCs w:val="24"/>
                <w:lang w:val="kk-KZ"/>
              </w:rPr>
              <w:t>Таң атты,күн шықты</w:t>
            </w:r>
          </w:p>
          <w:p w14:paraId="11BDB17B" w14:textId="77777777" w:rsidR="00697066" w:rsidRDefault="00697066" w:rsidP="00F837CE">
            <w:pPr>
              <w:spacing w:after="0" w:line="240" w:lineRule="auto"/>
              <w:rPr>
                <w:rFonts w:ascii="Times New Roman" w:hAnsi="Times New Roman"/>
                <w:kern w:val="2"/>
                <w:sz w:val="24"/>
                <w:szCs w:val="24"/>
                <w:lang w:val="kk-KZ"/>
              </w:rPr>
            </w:pPr>
            <w:r>
              <w:rPr>
                <w:rFonts w:ascii="Times New Roman" w:hAnsi="Times New Roman"/>
                <w:kern w:val="2"/>
                <w:sz w:val="24"/>
                <w:szCs w:val="24"/>
                <w:lang w:val="kk-KZ"/>
              </w:rPr>
              <w:t>жел соқты.</w:t>
            </w:r>
          </w:p>
          <w:p w14:paraId="354E6C3D" w14:textId="77777777" w:rsidR="00697066" w:rsidRDefault="00697066" w:rsidP="00F837CE">
            <w:pPr>
              <w:spacing w:after="0" w:line="240" w:lineRule="auto"/>
              <w:rPr>
                <w:rFonts w:ascii="Times New Roman" w:hAnsi="Times New Roman"/>
                <w:kern w:val="2"/>
                <w:sz w:val="24"/>
                <w:szCs w:val="24"/>
                <w:lang w:val="kk-KZ"/>
              </w:rPr>
            </w:pPr>
            <w:r>
              <w:rPr>
                <w:rFonts w:ascii="Times New Roman" w:hAnsi="Times New Roman"/>
                <w:kern w:val="2"/>
                <w:sz w:val="24"/>
                <w:szCs w:val="24"/>
                <w:lang w:val="kk-KZ"/>
              </w:rPr>
              <w:t>Жапалақтап қар жауды</w:t>
            </w:r>
          </w:p>
          <w:p w14:paraId="1C9B2E9D" w14:textId="77777777" w:rsidR="00697066" w:rsidRDefault="00697066" w:rsidP="00F837CE">
            <w:pPr>
              <w:spacing w:after="0" w:line="240" w:lineRule="auto"/>
              <w:rPr>
                <w:rFonts w:ascii="Times New Roman" w:hAnsi="Times New Roman"/>
                <w:kern w:val="2"/>
                <w:sz w:val="24"/>
                <w:szCs w:val="24"/>
                <w:lang w:val="kk-KZ"/>
              </w:rPr>
            </w:pPr>
            <w:r>
              <w:rPr>
                <w:rFonts w:ascii="Times New Roman" w:hAnsi="Times New Roman"/>
                <w:kern w:val="2"/>
                <w:sz w:val="24"/>
                <w:szCs w:val="24"/>
                <w:lang w:val="kk-KZ"/>
              </w:rPr>
              <w:t>Күн ашылды.</w:t>
            </w:r>
          </w:p>
          <w:p w14:paraId="0857F755" w14:textId="77777777" w:rsidR="00697066" w:rsidRPr="00660A47" w:rsidRDefault="00697066" w:rsidP="00F837CE">
            <w:pPr>
              <w:spacing w:after="0" w:line="240" w:lineRule="auto"/>
              <w:rPr>
                <w:rFonts w:ascii="Times New Roman" w:hAnsi="Times New Roman"/>
                <w:kern w:val="2"/>
                <w:sz w:val="24"/>
                <w:szCs w:val="24"/>
                <w:lang w:val="kk-KZ"/>
              </w:rPr>
            </w:pPr>
            <w:r w:rsidRPr="00660A47">
              <w:rPr>
                <w:rFonts w:ascii="Times New Roman" w:hAnsi="Times New Roman"/>
                <w:kern w:val="2"/>
                <w:sz w:val="24"/>
                <w:szCs w:val="24"/>
                <w:lang w:val="kk-KZ"/>
              </w:rPr>
              <w:t>Тәулік</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бөліктері</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(таңертең,</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күндіз,</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кеш,</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түн)</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олардың</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сипаттамалық</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ерекшеліктері мен реттіліктері, туралы ұғымдарын</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кеңейту.</w:t>
            </w:r>
          </w:p>
          <w:p w14:paraId="31B8377F" w14:textId="77777777" w:rsidR="00697066" w:rsidRPr="006C42BB" w:rsidRDefault="00697066" w:rsidP="00F837CE">
            <w:pPr>
              <w:spacing w:after="0" w:line="240" w:lineRule="auto"/>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 xml:space="preserve">. </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14:paraId="0335BEC9" w14:textId="77777777" w:rsidR="00697066" w:rsidRPr="006C42BB" w:rsidRDefault="00697066" w:rsidP="00F837CE">
            <w:pPr>
              <w:spacing w:after="0" w:line="240" w:lineRule="auto"/>
              <w:rPr>
                <w:rFonts w:ascii="Times New Roman" w:hAnsi="Times New Roman"/>
                <w:b/>
                <w:sz w:val="24"/>
                <w:szCs w:val="24"/>
                <w:lang w:val="kk-KZ"/>
              </w:rPr>
            </w:pPr>
            <w:r>
              <w:rPr>
                <w:rFonts w:ascii="Times New Roman" w:hAnsi="Times New Roman"/>
                <w:b/>
                <w:sz w:val="24"/>
                <w:szCs w:val="24"/>
                <w:lang w:val="kk-KZ"/>
              </w:rPr>
              <w:t xml:space="preserve"> Ойын; «Сан мен нүктелерді салыстыру</w:t>
            </w:r>
            <w:r w:rsidRPr="006C42BB">
              <w:rPr>
                <w:rFonts w:ascii="Times New Roman" w:hAnsi="Times New Roman"/>
                <w:b/>
                <w:sz w:val="24"/>
                <w:szCs w:val="24"/>
                <w:lang w:val="kk-KZ"/>
              </w:rPr>
              <w:t>»</w:t>
            </w:r>
          </w:p>
          <w:p w14:paraId="3FE4C89C" w14:textId="77777777" w:rsidR="00697066" w:rsidRDefault="00697066" w:rsidP="00F837CE">
            <w:pPr>
              <w:spacing w:after="0" w:line="240" w:lineRule="auto"/>
              <w:rPr>
                <w:rFonts w:ascii="Times New Roman" w:hAnsi="Times New Roman"/>
                <w:bCs/>
                <w:sz w:val="24"/>
                <w:szCs w:val="24"/>
                <w:lang w:val="kk-KZ"/>
              </w:rPr>
            </w:pPr>
            <w:r w:rsidRPr="006C42BB">
              <w:rPr>
                <w:rFonts w:ascii="Times New Roman" w:hAnsi="Times New Roman"/>
                <w:b/>
                <w:sz w:val="24"/>
                <w:szCs w:val="24"/>
                <w:lang w:val="kk-KZ"/>
              </w:rPr>
              <w:lastRenderedPageBreak/>
              <w:t>Мақсаты:</w:t>
            </w:r>
            <w:r w:rsidRPr="00155E8B">
              <w:rPr>
                <w:rFonts w:ascii="Times New Roman" w:hAnsi="Times New Roman"/>
                <w:bCs/>
                <w:sz w:val="24"/>
                <w:szCs w:val="24"/>
                <w:lang w:val="kk-KZ"/>
              </w:rPr>
              <w:t>Балаларға</w:t>
            </w:r>
          </w:p>
          <w:p w14:paraId="46F0ED3A" w14:textId="77777777" w:rsidR="00697066" w:rsidRPr="006C42BB" w:rsidRDefault="00697066" w:rsidP="00F837CE">
            <w:pPr>
              <w:spacing w:after="0" w:line="240" w:lineRule="auto"/>
              <w:rPr>
                <w:rFonts w:ascii="Times New Roman" w:hAnsi="Times New Roman"/>
                <w:sz w:val="24"/>
                <w:szCs w:val="24"/>
                <w:lang w:val="kk-KZ"/>
              </w:rPr>
            </w:pPr>
            <w:r>
              <w:rPr>
                <w:rFonts w:ascii="Times New Roman" w:hAnsi="Times New Roman"/>
                <w:sz w:val="24"/>
                <w:szCs w:val="24"/>
                <w:lang w:val="kk-KZ"/>
              </w:rPr>
              <w:t>Сан мен нүктелер арқылы салыстырып қою оларды санамай –ақ жұптарын салыстыру.Тең-тең емес ұғымын қалыптастыру.</w:t>
            </w:r>
          </w:p>
          <w:p w14:paraId="23C9B1C6" w14:textId="77777777" w:rsidR="00697066" w:rsidRPr="00BE4E60" w:rsidRDefault="00697066" w:rsidP="00F837CE">
            <w:pPr>
              <w:spacing w:after="0" w:line="240" w:lineRule="auto"/>
              <w:rPr>
                <w:rFonts w:ascii="Times New Roman" w:hAnsi="Times New Roman"/>
                <w:sz w:val="24"/>
                <w:szCs w:val="24"/>
                <w:lang w:val="kk-KZ" w:eastAsia="ru-RU"/>
              </w:rPr>
            </w:pPr>
            <w:r w:rsidRPr="000D1C8E">
              <w:rPr>
                <w:rFonts w:ascii="Times New Roman" w:eastAsia="Times New Roman" w:hAnsi="Times New Roman"/>
                <w:b/>
                <w:sz w:val="24"/>
                <w:szCs w:val="32"/>
                <w:lang w:val="kk-KZ" w:eastAsia="ru-RU"/>
              </w:rPr>
              <w:t xml:space="preserve"> </w:t>
            </w:r>
            <w:r>
              <w:rPr>
                <w:rFonts w:ascii="Times New Roman" w:hAnsi="Times New Roman"/>
                <w:b/>
                <w:sz w:val="24"/>
                <w:szCs w:val="24"/>
                <w:lang w:val="kk-KZ"/>
              </w:rPr>
              <w:t>5.</w:t>
            </w:r>
            <w:r w:rsidRPr="006C42BB">
              <w:rPr>
                <w:rFonts w:ascii="Times New Roman" w:hAnsi="Times New Roman"/>
                <w:b/>
                <w:sz w:val="24"/>
                <w:szCs w:val="24"/>
                <w:lang w:val="kk-KZ"/>
              </w:rPr>
              <w:t>математика негіздері танымдық және зияткерлік дағдыны дамыту</w:t>
            </w:r>
          </w:p>
          <w:p w14:paraId="0BB5BB65" w14:textId="77777777" w:rsidR="00697066" w:rsidRDefault="00697066" w:rsidP="00F837CE">
            <w:pPr>
              <w:spacing w:after="0" w:line="240" w:lineRule="auto"/>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 xml:space="preserve">Еркін тақырыпта </w:t>
            </w:r>
          </w:p>
          <w:p w14:paraId="55E2C996" w14:textId="77777777" w:rsidR="00697066" w:rsidRPr="00BE4E60" w:rsidRDefault="00697066" w:rsidP="00F837CE">
            <w:pPr>
              <w:spacing w:after="0" w:line="240" w:lineRule="auto"/>
              <w:rPr>
                <w:rFonts w:ascii="Times New Roman" w:hAnsi="Times New Roman"/>
                <w:kern w:val="2"/>
                <w:sz w:val="24"/>
                <w:szCs w:val="24"/>
                <w:lang w:val="kk-KZ"/>
              </w:rPr>
            </w:pPr>
            <w:r w:rsidRPr="00BE4E60">
              <w:rPr>
                <w:rFonts w:ascii="Times New Roman" w:hAnsi="Times New Roman"/>
                <w:kern w:val="2"/>
                <w:sz w:val="24"/>
                <w:szCs w:val="24"/>
                <w:lang w:val="kk-KZ"/>
              </w:rPr>
              <w:t>Қағаздан</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құрастыруға</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үйрету:</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қағаздың</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парағын</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ортасынан</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бүктеп,</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шиыршықтап, ілмекке</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айналдыра</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білуін дамыту</w:t>
            </w:r>
          </w:p>
          <w:p w14:paraId="785C6CA9" w14:textId="77777777" w:rsidR="00697066" w:rsidRDefault="00697066" w:rsidP="00F837CE">
            <w:pPr>
              <w:spacing w:after="0" w:line="240" w:lineRule="auto"/>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6.</w:t>
            </w:r>
            <w:r w:rsidRPr="00850BA5">
              <w:rPr>
                <w:rFonts w:ascii="Times New Roman" w:eastAsia="Times New Roman" w:hAnsi="Times New Roman"/>
                <w:b/>
                <w:sz w:val="24"/>
                <w:szCs w:val="32"/>
                <w:lang w:val="kk-KZ" w:eastAsia="ru-RU"/>
              </w:rPr>
              <w:t>Құрастыру</w:t>
            </w:r>
          </w:p>
          <w:p w14:paraId="0CC18230" w14:textId="77777777" w:rsidR="00697066" w:rsidRDefault="00697066" w:rsidP="00F837CE">
            <w:pPr>
              <w:spacing w:after="0" w:line="240" w:lineRule="auto"/>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76AC2966" w14:textId="77777777" w:rsidR="00697066" w:rsidRPr="000D6196" w:rsidRDefault="00697066" w:rsidP="00F837CE">
            <w:pPr>
              <w:spacing w:after="0" w:line="240" w:lineRule="auto"/>
              <w:rPr>
                <w:rFonts w:ascii="Times New Roman" w:eastAsia="Times New Roman" w:hAnsi="Times New Roman"/>
                <w:sz w:val="24"/>
                <w:szCs w:val="24"/>
                <w:lang w:val="kk-KZ"/>
              </w:rPr>
            </w:pPr>
            <w:r w:rsidRPr="000D6196">
              <w:rPr>
                <w:rFonts w:ascii="Times New Roman" w:eastAsia="Times New Roman" w:hAnsi="Times New Roman"/>
                <w:sz w:val="24"/>
                <w:szCs w:val="24"/>
                <w:lang w:val="kk-KZ"/>
              </w:rPr>
              <w:t xml:space="preserve">Ұжымдық жұмыс. Қыс мезгілі. Ақ қағазға  бірнеше баладан бөлініп, дайын пішіндерді жапсырып, қардың суретін салу. </w:t>
            </w:r>
          </w:p>
          <w:p w14:paraId="45BD3693" w14:textId="77777777" w:rsidR="00697066" w:rsidRPr="000D6196" w:rsidRDefault="00697066" w:rsidP="00F837CE">
            <w:pPr>
              <w:spacing w:after="0" w:line="240" w:lineRule="auto"/>
              <w:rPr>
                <w:rFonts w:ascii="Times New Roman" w:eastAsia="Times New Roman" w:hAnsi="Times New Roman"/>
                <w:b/>
                <w:bCs/>
                <w:sz w:val="24"/>
                <w:szCs w:val="24"/>
                <w:lang w:val="kk-KZ"/>
              </w:rPr>
            </w:pPr>
            <w:r w:rsidRPr="000D6196">
              <w:rPr>
                <w:rFonts w:ascii="Times New Roman" w:eastAsia="Times New Roman" w:hAnsi="Times New Roman"/>
                <w:b/>
                <w:bCs/>
                <w:sz w:val="24"/>
                <w:szCs w:val="24"/>
                <w:lang w:val="kk-KZ"/>
              </w:rPr>
              <w:t>(сурет салу, жапсыру)</w:t>
            </w:r>
          </w:p>
          <w:p w14:paraId="06E37D72" w14:textId="77777777" w:rsidR="00697066" w:rsidRPr="001844E5" w:rsidRDefault="00697066" w:rsidP="00F837CE">
            <w:pPr>
              <w:widowControl w:val="0"/>
              <w:spacing w:after="0" w:line="240" w:lineRule="auto"/>
              <w:rPr>
                <w:rFonts w:ascii="Times New Roman" w:eastAsia="Times New Roman" w:hAnsi="Times New Roman"/>
                <w:b/>
                <w:sz w:val="24"/>
                <w:szCs w:val="32"/>
                <w:lang w:val="kk-KZ" w:eastAsia="ru-RU"/>
              </w:rPr>
            </w:pPr>
          </w:p>
        </w:tc>
        <w:tc>
          <w:tcPr>
            <w:tcW w:w="2692" w:type="dxa"/>
            <w:tcBorders>
              <w:top w:val="single" w:sz="4" w:space="0" w:color="auto"/>
              <w:left w:val="single" w:sz="4" w:space="0" w:color="auto"/>
              <w:bottom w:val="single" w:sz="4" w:space="0" w:color="auto"/>
              <w:right w:val="single" w:sz="4" w:space="0" w:color="auto"/>
            </w:tcBorders>
          </w:tcPr>
          <w:p w14:paraId="6050424C" w14:textId="77777777" w:rsidR="00697066" w:rsidRPr="006C42BB" w:rsidRDefault="00697066" w:rsidP="00F837CE">
            <w:pPr>
              <w:spacing w:after="0" w:line="240" w:lineRule="auto"/>
              <w:rPr>
                <w:rFonts w:ascii="Times New Roman" w:hAnsi="Times New Roman"/>
                <w:b/>
                <w:sz w:val="24"/>
                <w:szCs w:val="24"/>
                <w:lang w:val="kk-KZ"/>
              </w:rPr>
            </w:pPr>
            <w:r w:rsidRPr="00BA39CE">
              <w:rPr>
                <w:rFonts w:ascii="Times New Roman" w:hAnsi="Times New Roman"/>
                <w:b/>
                <w:sz w:val="24"/>
                <w:szCs w:val="32"/>
                <w:lang w:val="kk-KZ" w:eastAsia="ru-RU"/>
              </w:rPr>
              <w:lastRenderedPageBreak/>
              <w:t>2</w:t>
            </w:r>
            <w:r w:rsidRPr="00CC277E">
              <w:rPr>
                <w:rFonts w:ascii="Times New Roman" w:hAnsi="Times New Roman"/>
                <w:b/>
                <w:sz w:val="24"/>
                <w:szCs w:val="32"/>
                <w:lang w:val="kk-KZ" w:eastAsia="ru-RU"/>
              </w:rPr>
              <w:t>.</w:t>
            </w:r>
            <w:r w:rsidRPr="006C42BB">
              <w:rPr>
                <w:rFonts w:ascii="Times New Roman" w:hAnsi="Times New Roman"/>
                <w:b/>
                <w:sz w:val="24"/>
                <w:szCs w:val="24"/>
                <w:lang w:val="kk-KZ"/>
              </w:rPr>
              <w:t>Физикалық қасиеттерді дамыту</w:t>
            </w:r>
          </w:p>
          <w:p w14:paraId="020C4D2F" w14:textId="77777777" w:rsidR="00697066" w:rsidRPr="00BA39CE" w:rsidRDefault="00697066" w:rsidP="00F837CE">
            <w:pPr>
              <w:spacing w:after="0" w:line="240" w:lineRule="auto"/>
              <w:rPr>
                <w:rFonts w:ascii="Times New Roman" w:hAnsi="Times New Roman"/>
                <w:kern w:val="2"/>
                <w:sz w:val="24"/>
                <w:szCs w:val="24"/>
                <w:lang w:val="kk-KZ"/>
              </w:rPr>
            </w:pPr>
            <w:r w:rsidRPr="006C42BB">
              <w:rPr>
                <w:rFonts w:ascii="Times New Roman" w:eastAsia="Times New Roman" w:hAnsi="Times New Roman"/>
                <w:b/>
                <w:kern w:val="24"/>
                <w:sz w:val="24"/>
                <w:szCs w:val="24"/>
                <w:lang w:val="kk-KZ"/>
              </w:rPr>
              <w:t xml:space="preserve">Дене шынықтыру </w:t>
            </w:r>
            <w:r w:rsidRPr="00BA39CE">
              <w:rPr>
                <w:rFonts w:ascii="Times New Roman" w:hAnsi="Times New Roman"/>
                <w:kern w:val="2"/>
                <w:sz w:val="24"/>
                <w:szCs w:val="24"/>
                <w:lang w:val="kk-KZ"/>
              </w:rPr>
              <w:t>Таныс,</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бұрын</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үйренген</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жаттығуларды</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және</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lastRenderedPageBreak/>
              <w:t>қимылдарды</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музыкамен</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сүйемелдеу</w:t>
            </w:r>
            <w:r w:rsidRPr="00BA39CE">
              <w:rPr>
                <w:rFonts w:ascii="Times New Roman" w:hAnsi="Times New Roman"/>
                <w:spacing w:val="-4"/>
                <w:kern w:val="2"/>
                <w:sz w:val="24"/>
                <w:szCs w:val="24"/>
                <w:lang w:val="kk-KZ"/>
              </w:rPr>
              <w:t xml:space="preserve"> </w:t>
            </w:r>
            <w:r w:rsidRPr="00BA39CE">
              <w:rPr>
                <w:rFonts w:ascii="Times New Roman" w:hAnsi="Times New Roman"/>
                <w:kern w:val="2"/>
                <w:sz w:val="24"/>
                <w:szCs w:val="24"/>
                <w:lang w:val="kk-KZ"/>
              </w:rPr>
              <w:t>арқылы</w:t>
            </w:r>
            <w:r w:rsidRPr="00BA39CE">
              <w:rPr>
                <w:rFonts w:ascii="Times New Roman" w:hAnsi="Times New Roman"/>
                <w:spacing w:val="-4"/>
                <w:kern w:val="2"/>
                <w:sz w:val="24"/>
                <w:szCs w:val="24"/>
                <w:lang w:val="kk-KZ"/>
              </w:rPr>
              <w:t xml:space="preserve"> </w:t>
            </w:r>
            <w:r w:rsidRPr="00BA39CE">
              <w:rPr>
                <w:rFonts w:ascii="Times New Roman" w:hAnsi="Times New Roman"/>
                <w:kern w:val="2"/>
                <w:sz w:val="24"/>
                <w:szCs w:val="24"/>
                <w:lang w:val="kk-KZ"/>
              </w:rPr>
              <w:t>орындау</w:t>
            </w:r>
          </w:p>
          <w:p w14:paraId="2CF9A2F2" w14:textId="77777777" w:rsidR="00697066" w:rsidRPr="00BA39CE" w:rsidRDefault="00697066" w:rsidP="00F837CE">
            <w:pPr>
              <w:spacing w:after="0" w:line="240" w:lineRule="auto"/>
              <w:rPr>
                <w:rFonts w:ascii="Times New Roman" w:hAnsi="Times New Roman"/>
                <w:kern w:val="2"/>
                <w:sz w:val="24"/>
                <w:szCs w:val="24"/>
                <w:lang w:val="kk-KZ"/>
              </w:rPr>
            </w:pPr>
            <w:r w:rsidRPr="00BA39CE">
              <w:rPr>
                <w:rFonts w:ascii="Times New Roman" w:hAnsi="Times New Roman"/>
                <w:kern w:val="2"/>
                <w:sz w:val="24"/>
                <w:szCs w:val="24"/>
                <w:lang w:val="kk-KZ"/>
              </w:rPr>
              <w:t>Жаттығуларды заттармен және заттарсыз</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орындау жан-жаққа қосалқы</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қадаммен</w:t>
            </w:r>
            <w:r w:rsidRPr="00BA39CE">
              <w:rPr>
                <w:rFonts w:ascii="Times New Roman" w:hAnsi="Times New Roman"/>
                <w:spacing w:val="-12"/>
                <w:kern w:val="2"/>
                <w:sz w:val="24"/>
                <w:szCs w:val="24"/>
                <w:lang w:val="kk-KZ"/>
              </w:rPr>
              <w:t xml:space="preserve"> </w:t>
            </w:r>
            <w:r w:rsidRPr="00BA39CE">
              <w:rPr>
                <w:rFonts w:ascii="Times New Roman" w:hAnsi="Times New Roman"/>
                <w:kern w:val="2"/>
                <w:sz w:val="24"/>
                <w:szCs w:val="24"/>
                <w:lang w:val="kk-KZ"/>
              </w:rPr>
              <w:t>(оңға</w:t>
            </w:r>
            <w:r w:rsidRPr="00BA39CE">
              <w:rPr>
                <w:rFonts w:ascii="Times New Roman" w:hAnsi="Times New Roman"/>
                <w:spacing w:val="-12"/>
                <w:kern w:val="2"/>
                <w:sz w:val="24"/>
                <w:szCs w:val="24"/>
                <w:lang w:val="kk-KZ"/>
              </w:rPr>
              <w:t xml:space="preserve"> </w:t>
            </w:r>
            <w:r w:rsidRPr="00BA39CE">
              <w:rPr>
                <w:rFonts w:ascii="Times New Roman" w:hAnsi="Times New Roman"/>
                <w:kern w:val="2"/>
                <w:sz w:val="24"/>
                <w:szCs w:val="24"/>
                <w:lang w:val="kk-KZ"/>
              </w:rPr>
              <w:t>және</w:t>
            </w:r>
            <w:r w:rsidRPr="00BA39CE">
              <w:rPr>
                <w:rFonts w:ascii="Times New Roman" w:hAnsi="Times New Roman"/>
                <w:spacing w:val="-12"/>
                <w:kern w:val="2"/>
                <w:sz w:val="24"/>
                <w:szCs w:val="24"/>
                <w:lang w:val="kk-KZ"/>
              </w:rPr>
              <w:t xml:space="preserve"> </w:t>
            </w:r>
            <w:r w:rsidRPr="00BA39CE">
              <w:rPr>
                <w:rFonts w:ascii="Times New Roman" w:hAnsi="Times New Roman"/>
                <w:kern w:val="2"/>
                <w:sz w:val="24"/>
                <w:szCs w:val="24"/>
                <w:lang w:val="kk-KZ"/>
              </w:rPr>
              <w:t xml:space="preserve">солға) жүру </w:t>
            </w:r>
          </w:p>
          <w:p w14:paraId="7FECF175" w14:textId="77777777" w:rsidR="00697066" w:rsidRDefault="00697066" w:rsidP="00F837CE">
            <w:pPr>
              <w:spacing w:after="0" w:line="240" w:lineRule="auto"/>
              <w:rPr>
                <w:rFonts w:ascii="Times New Roman" w:hAnsi="Times New Roman"/>
                <w:b/>
                <w:bCs/>
                <w:color w:val="000000"/>
                <w:sz w:val="24"/>
                <w:szCs w:val="24"/>
                <w:shd w:val="clear" w:color="auto" w:fill="FFFFFF"/>
                <w:lang w:val="kk-KZ"/>
              </w:rPr>
            </w:pPr>
            <w:r w:rsidRPr="004742BC">
              <w:rPr>
                <w:rFonts w:ascii="Times New Roman" w:hAnsi="Times New Roman"/>
                <w:b/>
                <w:bCs/>
                <w:color w:val="000000"/>
                <w:sz w:val="24"/>
                <w:szCs w:val="24"/>
                <w:shd w:val="clear" w:color="auto" w:fill="FFFFFF"/>
                <w:lang w:val="kk-KZ"/>
              </w:rPr>
              <w:t>Жаңылтпаштар</w:t>
            </w:r>
          </w:p>
          <w:p w14:paraId="3FF81AA7" w14:textId="77777777" w:rsidR="00697066" w:rsidRDefault="00697066" w:rsidP="00F837CE">
            <w:pPr>
              <w:spacing w:after="0" w:line="240" w:lineRule="auto"/>
              <w:rPr>
                <w:rFonts w:ascii="Arial" w:hAnsi="Arial" w:cs="Arial"/>
                <w:color w:val="000000"/>
                <w:sz w:val="21"/>
                <w:szCs w:val="21"/>
                <w:shd w:val="clear" w:color="auto" w:fill="FFFFFF"/>
                <w:lang w:val="kk-KZ"/>
              </w:rPr>
            </w:pPr>
            <w:r w:rsidRPr="004742BC">
              <w:rPr>
                <w:rFonts w:ascii="Times New Roman" w:hAnsi="Times New Roman"/>
                <w:color w:val="000000"/>
                <w:sz w:val="24"/>
                <w:szCs w:val="24"/>
                <w:shd w:val="clear" w:color="auto" w:fill="FFFFFF"/>
                <w:lang w:val="kk-KZ"/>
              </w:rPr>
              <w:t>Қыстар құстар қыста,</w:t>
            </w:r>
            <w:r w:rsidRPr="004742BC">
              <w:rPr>
                <w:rFonts w:ascii="Times New Roman" w:hAnsi="Times New Roman"/>
                <w:color w:val="000000"/>
                <w:sz w:val="24"/>
                <w:szCs w:val="24"/>
                <w:lang w:val="kk-KZ"/>
              </w:rPr>
              <w:br/>
            </w:r>
            <w:r w:rsidRPr="004742BC">
              <w:rPr>
                <w:rFonts w:ascii="Times New Roman" w:hAnsi="Times New Roman"/>
                <w:color w:val="000000"/>
                <w:sz w:val="24"/>
                <w:szCs w:val="24"/>
                <w:shd w:val="clear" w:color="auto" w:fill="FFFFFF"/>
                <w:lang w:val="kk-KZ"/>
              </w:rPr>
              <w:t>Қыста мұздар тыста</w:t>
            </w:r>
            <w:r w:rsidRPr="004742BC">
              <w:rPr>
                <w:rFonts w:ascii="Arial" w:hAnsi="Arial" w:cs="Arial"/>
                <w:color w:val="000000"/>
                <w:sz w:val="21"/>
                <w:szCs w:val="21"/>
                <w:shd w:val="clear" w:color="auto" w:fill="FFFFFF"/>
                <w:lang w:val="kk-KZ"/>
              </w:rPr>
              <w:t>.</w:t>
            </w:r>
          </w:p>
          <w:p w14:paraId="2C2349F7" w14:textId="77777777" w:rsidR="00697066" w:rsidRDefault="00697066" w:rsidP="00F837CE">
            <w:pPr>
              <w:spacing w:after="0" w:line="240" w:lineRule="auto"/>
              <w:rPr>
                <w:rFonts w:ascii="Arial" w:hAnsi="Arial" w:cs="Arial"/>
                <w:color w:val="000000"/>
                <w:sz w:val="21"/>
                <w:szCs w:val="21"/>
                <w:shd w:val="clear" w:color="auto" w:fill="FFFFFF"/>
                <w:lang w:val="kk-KZ"/>
              </w:rPr>
            </w:pPr>
            <w:r w:rsidRPr="004742BC">
              <w:rPr>
                <w:rFonts w:ascii="Times New Roman" w:hAnsi="Times New Roman"/>
                <w:color w:val="000000"/>
                <w:sz w:val="24"/>
                <w:szCs w:val="24"/>
                <w:shd w:val="clear" w:color="auto" w:fill="FFFFFF"/>
                <w:lang w:val="kk-KZ"/>
              </w:rPr>
              <w:t>Асықты тіздік</w:t>
            </w:r>
            <w:r w:rsidRPr="004742BC">
              <w:rPr>
                <w:rFonts w:ascii="Times New Roman" w:hAnsi="Times New Roman"/>
                <w:color w:val="000000"/>
                <w:sz w:val="24"/>
                <w:szCs w:val="24"/>
                <w:lang w:val="kk-KZ"/>
              </w:rPr>
              <w:br/>
            </w:r>
            <w:r w:rsidRPr="004742BC">
              <w:rPr>
                <w:rFonts w:ascii="Times New Roman" w:hAnsi="Times New Roman"/>
                <w:color w:val="000000"/>
                <w:sz w:val="24"/>
                <w:szCs w:val="24"/>
                <w:shd w:val="clear" w:color="auto" w:fill="FFFFFF"/>
                <w:lang w:val="kk-KZ"/>
              </w:rPr>
              <w:t>Атын оны үздіксіз</w:t>
            </w:r>
            <w:r w:rsidRPr="004742BC">
              <w:rPr>
                <w:rFonts w:ascii="Times New Roman" w:hAnsi="Times New Roman"/>
                <w:color w:val="000000"/>
                <w:sz w:val="24"/>
                <w:szCs w:val="24"/>
                <w:lang w:val="kk-KZ"/>
              </w:rPr>
              <w:br/>
            </w:r>
            <w:r w:rsidRPr="004742BC">
              <w:rPr>
                <w:rFonts w:ascii="Times New Roman" w:hAnsi="Times New Roman"/>
                <w:color w:val="000000"/>
                <w:sz w:val="24"/>
                <w:szCs w:val="24"/>
                <w:shd w:val="clear" w:color="auto" w:fill="FFFFFF"/>
                <w:lang w:val="kk-KZ"/>
              </w:rPr>
              <w:t>Біз бұздық</w:t>
            </w:r>
            <w:r w:rsidRPr="004742BC">
              <w:rPr>
                <w:rFonts w:ascii="Arial" w:hAnsi="Arial" w:cs="Arial"/>
                <w:color w:val="000000"/>
                <w:sz w:val="21"/>
                <w:szCs w:val="21"/>
                <w:shd w:val="clear" w:color="auto" w:fill="FFFFFF"/>
                <w:lang w:val="kk-KZ"/>
              </w:rPr>
              <w:t>.</w:t>
            </w:r>
          </w:p>
          <w:p w14:paraId="60D965A4" w14:textId="77777777" w:rsidR="00697066" w:rsidRDefault="00697066" w:rsidP="00F837CE">
            <w:pPr>
              <w:spacing w:after="0" w:line="240" w:lineRule="auto"/>
              <w:rPr>
                <w:rFonts w:ascii="Times New Roman" w:hAnsi="Times New Roman"/>
                <w:b/>
                <w:sz w:val="24"/>
                <w:szCs w:val="24"/>
                <w:lang w:val="kk-KZ"/>
              </w:rPr>
            </w:pPr>
            <w:r w:rsidRPr="00BA39CE">
              <w:rPr>
                <w:rFonts w:ascii="Times New Roman" w:eastAsia="Times New Roman" w:hAnsi="Times New Roman"/>
                <w:b/>
                <w:sz w:val="24"/>
                <w:szCs w:val="32"/>
                <w:lang w:val="kk-KZ"/>
              </w:rPr>
              <w:t>3</w:t>
            </w:r>
            <w:r w:rsidRPr="006C42BB">
              <w:rPr>
                <w:rFonts w:ascii="Times New Roman" w:eastAsia="Times New Roman" w:hAnsi="Times New Roman"/>
                <w:b/>
                <w:sz w:val="24"/>
                <w:szCs w:val="32"/>
                <w:lang w:val="kk-KZ"/>
              </w:rPr>
              <w:t xml:space="preserve">.Қазақ тілі </w:t>
            </w:r>
            <w:r w:rsidRPr="006C42BB">
              <w:rPr>
                <w:rFonts w:ascii="Times New Roman" w:hAnsi="Times New Roman"/>
                <w:b/>
                <w:sz w:val="24"/>
                <w:szCs w:val="24"/>
                <w:lang w:val="kk-KZ"/>
              </w:rPr>
              <w:t>коммуникативтік дағдыларын дамыту.</w:t>
            </w:r>
          </w:p>
          <w:p w14:paraId="0F1D2769" w14:textId="77777777" w:rsidR="00697066" w:rsidRPr="0036188B" w:rsidRDefault="00697066" w:rsidP="00F837CE">
            <w:pPr>
              <w:pStyle w:val="TableParagraph"/>
              <w:rPr>
                <w:sz w:val="24"/>
                <w:szCs w:val="24"/>
              </w:rPr>
            </w:pPr>
            <w:r w:rsidRPr="0036188B">
              <w:rPr>
                <w:sz w:val="24"/>
                <w:szCs w:val="24"/>
              </w:rPr>
              <w:t>Қоршаған ортадағы заттар мен өсімдіктердің, жануарлардың, құстардың, табиғат құбылыстарының, тұрмыстық заттардың атауларын білдіретін сөздерді түсіну және атау дағдыларын қалыптастыру.</w:t>
            </w:r>
          </w:p>
          <w:p w14:paraId="6C7DB105" w14:textId="77777777" w:rsidR="00697066" w:rsidRPr="006C42BB" w:rsidRDefault="00697066" w:rsidP="00F837CE">
            <w:pPr>
              <w:spacing w:after="0" w:line="240" w:lineRule="auto"/>
              <w:ind w:right="110"/>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 xml:space="preserve">Ойын: </w:t>
            </w:r>
          </w:p>
          <w:p w14:paraId="2CFD10C4" w14:textId="77777777" w:rsidR="00697066" w:rsidRPr="006C42BB" w:rsidRDefault="00697066" w:rsidP="00F837CE">
            <w:pPr>
              <w:spacing w:after="0" w:line="240" w:lineRule="auto"/>
              <w:ind w:right="110"/>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 xml:space="preserve"> «Кім жылдам</w:t>
            </w:r>
          </w:p>
          <w:p w14:paraId="0379041A" w14:textId="77777777" w:rsidR="00697066" w:rsidRPr="006C42BB" w:rsidRDefault="00697066" w:rsidP="00F837CE">
            <w:pPr>
              <w:spacing w:after="0" w:line="240" w:lineRule="auto"/>
              <w:ind w:right="110"/>
              <w:rPr>
                <w:rFonts w:ascii="Times New Roman" w:eastAsia="Times New Roman" w:hAnsi="Times New Roman"/>
                <w:kern w:val="24"/>
                <w:sz w:val="24"/>
                <w:szCs w:val="24"/>
                <w:lang w:val="kk-KZ"/>
              </w:rPr>
            </w:pPr>
            <w:r w:rsidRPr="006C42BB">
              <w:rPr>
                <w:rFonts w:ascii="Times New Roman" w:eastAsia="Times New Roman" w:hAnsi="Times New Roman"/>
                <w:b/>
                <w:kern w:val="24"/>
                <w:sz w:val="24"/>
                <w:szCs w:val="24"/>
                <w:lang w:val="kk-KZ"/>
              </w:rPr>
              <w:t>Мақсаты</w:t>
            </w:r>
            <w:r w:rsidRPr="006C42BB">
              <w:rPr>
                <w:rFonts w:ascii="Times New Roman" w:eastAsia="Times New Roman" w:hAnsi="Times New Roman"/>
                <w:kern w:val="24"/>
                <w:sz w:val="24"/>
                <w:szCs w:val="24"/>
                <w:lang w:val="kk-KZ"/>
              </w:rPr>
              <w:t>:</w:t>
            </w:r>
          </w:p>
          <w:p w14:paraId="549F0534" w14:textId="77777777" w:rsidR="00697066" w:rsidRPr="006C42BB" w:rsidRDefault="00697066" w:rsidP="00F837CE">
            <w:pPr>
              <w:spacing w:after="0" w:line="240" w:lineRule="auto"/>
              <w:rPr>
                <w:rFonts w:ascii="Times New Roman" w:eastAsia="Times New Roman" w:hAnsi="Times New Roman"/>
                <w:b/>
                <w:bCs/>
                <w:sz w:val="24"/>
                <w:szCs w:val="32"/>
                <w:lang w:val="kk-KZ" w:eastAsia="ru-RU"/>
              </w:rPr>
            </w:pPr>
            <w:r>
              <w:rPr>
                <w:rFonts w:ascii="Times New Roman" w:eastAsia="Times New Roman" w:hAnsi="Times New Roman"/>
                <w:b/>
                <w:kern w:val="24"/>
                <w:sz w:val="24"/>
                <w:szCs w:val="24"/>
                <w:lang w:val="kk-KZ"/>
              </w:rPr>
              <w:t>3. сөйлеуді дамыту  4</w:t>
            </w:r>
            <w:r w:rsidRPr="006C42BB">
              <w:rPr>
                <w:rFonts w:ascii="Times New Roman" w:eastAsia="Times New Roman" w:hAnsi="Times New Roman"/>
                <w:b/>
                <w:kern w:val="24"/>
                <w:sz w:val="24"/>
                <w:szCs w:val="24"/>
                <w:lang w:val="kk-KZ"/>
              </w:rPr>
              <w:t xml:space="preserve">.көркем әдебиет </w:t>
            </w: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14:paraId="739778B9" w14:textId="77777777" w:rsidR="00697066" w:rsidRPr="009856DA" w:rsidRDefault="00697066" w:rsidP="00F837CE">
            <w:pPr>
              <w:tabs>
                <w:tab w:val="left" w:pos="1388"/>
              </w:tabs>
              <w:spacing w:after="0" w:line="240" w:lineRule="auto"/>
              <w:rPr>
                <w:rFonts w:ascii="Times New Roman" w:hAnsi="Times New Roman"/>
                <w:b/>
                <w:bCs/>
                <w:kern w:val="2"/>
                <w:sz w:val="24"/>
                <w:szCs w:val="24"/>
                <w:lang w:val="kk-KZ"/>
              </w:rPr>
            </w:pPr>
            <w:r w:rsidRPr="009856DA">
              <w:rPr>
                <w:rFonts w:ascii="Times New Roman" w:hAnsi="Times New Roman"/>
                <w:b/>
                <w:bCs/>
                <w:kern w:val="2"/>
                <w:sz w:val="24"/>
                <w:szCs w:val="24"/>
                <w:lang w:val="kk-KZ"/>
              </w:rPr>
              <w:t>Өсімдіктер</w:t>
            </w:r>
            <w:r w:rsidRPr="009856DA">
              <w:rPr>
                <w:rFonts w:ascii="Times New Roman" w:hAnsi="Times New Roman"/>
                <w:b/>
                <w:bCs/>
                <w:spacing w:val="-2"/>
                <w:kern w:val="2"/>
                <w:sz w:val="24"/>
                <w:szCs w:val="24"/>
                <w:lang w:val="kk-KZ"/>
              </w:rPr>
              <w:t xml:space="preserve"> </w:t>
            </w:r>
            <w:r w:rsidRPr="009856DA">
              <w:rPr>
                <w:rFonts w:ascii="Times New Roman" w:hAnsi="Times New Roman"/>
                <w:b/>
                <w:bCs/>
                <w:kern w:val="2"/>
                <w:sz w:val="24"/>
                <w:szCs w:val="24"/>
                <w:lang w:val="kk-KZ"/>
              </w:rPr>
              <w:t>әлемі.</w:t>
            </w:r>
          </w:p>
          <w:p w14:paraId="14FF536F" w14:textId="77777777" w:rsidR="00697066" w:rsidRPr="009856DA" w:rsidRDefault="00697066" w:rsidP="00F837CE">
            <w:pPr>
              <w:spacing w:after="0" w:line="240" w:lineRule="auto"/>
              <w:rPr>
                <w:rFonts w:ascii="Times New Roman" w:hAnsi="Times New Roman"/>
                <w:kern w:val="2"/>
                <w:sz w:val="24"/>
                <w:szCs w:val="24"/>
                <w:lang w:val="kk-KZ"/>
              </w:rPr>
            </w:pPr>
            <w:r w:rsidRPr="009856DA">
              <w:rPr>
                <w:rFonts w:ascii="Times New Roman" w:hAnsi="Times New Roman"/>
                <w:spacing w:val="-1"/>
                <w:kern w:val="2"/>
                <w:sz w:val="24"/>
                <w:szCs w:val="24"/>
                <w:lang w:val="kk-KZ"/>
              </w:rPr>
              <w:lastRenderedPageBreak/>
              <w:t>Бөлме</w:t>
            </w:r>
            <w:r w:rsidRPr="009856DA">
              <w:rPr>
                <w:rFonts w:ascii="Times New Roman" w:hAnsi="Times New Roman"/>
                <w:spacing w:val="-17"/>
                <w:kern w:val="2"/>
                <w:sz w:val="24"/>
                <w:szCs w:val="24"/>
                <w:lang w:val="kk-KZ"/>
              </w:rPr>
              <w:t xml:space="preserve"> </w:t>
            </w:r>
            <w:r w:rsidRPr="009856DA">
              <w:rPr>
                <w:rFonts w:ascii="Times New Roman" w:hAnsi="Times New Roman"/>
                <w:spacing w:val="-1"/>
                <w:kern w:val="2"/>
                <w:sz w:val="24"/>
                <w:szCs w:val="24"/>
                <w:lang w:val="kk-KZ"/>
              </w:rPr>
              <w:t>өсімдіктеріне</w:t>
            </w:r>
            <w:r w:rsidRPr="009856DA">
              <w:rPr>
                <w:rFonts w:ascii="Times New Roman" w:hAnsi="Times New Roman"/>
                <w:spacing w:val="-15"/>
                <w:kern w:val="2"/>
                <w:sz w:val="24"/>
                <w:szCs w:val="24"/>
                <w:lang w:val="kk-KZ"/>
              </w:rPr>
              <w:t xml:space="preserve"> </w:t>
            </w:r>
            <w:r w:rsidRPr="009856DA">
              <w:rPr>
                <w:rFonts w:ascii="Times New Roman" w:hAnsi="Times New Roman"/>
                <w:kern w:val="2"/>
                <w:sz w:val="24"/>
                <w:szCs w:val="24"/>
                <w:lang w:val="kk-KZ"/>
              </w:rPr>
              <w:t>және</w:t>
            </w:r>
            <w:r w:rsidRPr="009856DA">
              <w:rPr>
                <w:rFonts w:ascii="Times New Roman" w:hAnsi="Times New Roman"/>
                <w:spacing w:val="-15"/>
                <w:kern w:val="2"/>
                <w:sz w:val="24"/>
                <w:szCs w:val="24"/>
                <w:lang w:val="kk-KZ"/>
              </w:rPr>
              <w:t xml:space="preserve"> </w:t>
            </w:r>
            <w:r w:rsidRPr="009856DA">
              <w:rPr>
                <w:rFonts w:ascii="Times New Roman" w:hAnsi="Times New Roman"/>
                <w:kern w:val="2"/>
                <w:sz w:val="24"/>
                <w:szCs w:val="24"/>
                <w:lang w:val="kk-KZ"/>
              </w:rPr>
              <w:t>табиғат</w:t>
            </w:r>
            <w:r w:rsidRPr="009856DA">
              <w:rPr>
                <w:rFonts w:ascii="Times New Roman" w:hAnsi="Times New Roman"/>
                <w:spacing w:val="-16"/>
                <w:kern w:val="2"/>
                <w:sz w:val="24"/>
                <w:szCs w:val="24"/>
                <w:lang w:val="kk-KZ"/>
              </w:rPr>
              <w:t xml:space="preserve"> </w:t>
            </w:r>
            <w:r w:rsidRPr="009856DA">
              <w:rPr>
                <w:rFonts w:ascii="Times New Roman" w:hAnsi="Times New Roman"/>
                <w:kern w:val="2"/>
                <w:sz w:val="24"/>
                <w:szCs w:val="24"/>
                <w:lang w:val="kk-KZ"/>
              </w:rPr>
              <w:t>бұрышындағы</w:t>
            </w:r>
            <w:r w:rsidRPr="009856DA">
              <w:rPr>
                <w:rFonts w:ascii="Times New Roman" w:hAnsi="Times New Roman"/>
                <w:spacing w:val="-12"/>
                <w:kern w:val="2"/>
                <w:sz w:val="24"/>
                <w:szCs w:val="24"/>
                <w:lang w:val="kk-KZ"/>
              </w:rPr>
              <w:t xml:space="preserve"> </w:t>
            </w:r>
            <w:r w:rsidRPr="009856DA">
              <w:rPr>
                <w:rFonts w:ascii="Times New Roman" w:hAnsi="Times New Roman"/>
                <w:kern w:val="2"/>
                <w:sz w:val="24"/>
                <w:szCs w:val="24"/>
                <w:lang w:val="kk-KZ"/>
              </w:rPr>
              <w:t>жануарларға</w:t>
            </w:r>
            <w:r w:rsidRPr="009856DA">
              <w:rPr>
                <w:rFonts w:ascii="Times New Roman" w:hAnsi="Times New Roman"/>
                <w:spacing w:val="-14"/>
                <w:kern w:val="2"/>
                <w:sz w:val="24"/>
                <w:szCs w:val="24"/>
                <w:lang w:val="kk-KZ"/>
              </w:rPr>
              <w:t xml:space="preserve"> </w:t>
            </w:r>
            <w:r w:rsidRPr="009856DA">
              <w:rPr>
                <w:rFonts w:ascii="Times New Roman" w:hAnsi="Times New Roman"/>
                <w:kern w:val="2"/>
                <w:sz w:val="24"/>
                <w:szCs w:val="24"/>
                <w:lang w:val="kk-KZ"/>
              </w:rPr>
              <w:t>күтім</w:t>
            </w:r>
            <w:r w:rsidRPr="009856DA">
              <w:rPr>
                <w:rFonts w:ascii="Times New Roman" w:hAnsi="Times New Roman"/>
                <w:spacing w:val="-13"/>
                <w:kern w:val="2"/>
                <w:sz w:val="24"/>
                <w:szCs w:val="24"/>
                <w:lang w:val="kk-KZ"/>
              </w:rPr>
              <w:t xml:space="preserve"> </w:t>
            </w:r>
            <w:r w:rsidRPr="009856DA">
              <w:rPr>
                <w:rFonts w:ascii="Times New Roman" w:hAnsi="Times New Roman"/>
                <w:kern w:val="2"/>
                <w:sz w:val="24"/>
                <w:szCs w:val="24"/>
                <w:lang w:val="kk-KZ"/>
              </w:rPr>
              <w:t>жасау,</w:t>
            </w:r>
            <w:r w:rsidRPr="009856DA">
              <w:rPr>
                <w:rFonts w:ascii="Times New Roman" w:hAnsi="Times New Roman"/>
                <w:spacing w:val="-67"/>
                <w:kern w:val="2"/>
                <w:sz w:val="24"/>
                <w:szCs w:val="24"/>
                <w:lang w:val="kk-KZ"/>
              </w:rPr>
              <w:t xml:space="preserve"> </w:t>
            </w:r>
            <w:r w:rsidRPr="009856DA">
              <w:rPr>
                <w:rFonts w:ascii="Times New Roman" w:hAnsi="Times New Roman"/>
                <w:kern w:val="2"/>
                <w:sz w:val="24"/>
                <w:szCs w:val="24"/>
                <w:lang w:val="kk-KZ"/>
              </w:rPr>
              <w:t>адамның</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табиғатқа</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қамқорлық</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танытуының</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маңызы</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туралы</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білімдерін</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қалыптастыру.</w:t>
            </w:r>
          </w:p>
          <w:p w14:paraId="2230977A" w14:textId="77777777" w:rsidR="00697066" w:rsidRDefault="00697066" w:rsidP="00F837CE">
            <w:pPr>
              <w:spacing w:after="0" w:line="240" w:lineRule="auto"/>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5.</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14:paraId="3D2FE81B" w14:textId="77777777" w:rsidR="00697066" w:rsidRPr="009856DA" w:rsidRDefault="00697066" w:rsidP="00F837CE">
            <w:pPr>
              <w:spacing w:after="0" w:line="240" w:lineRule="auto"/>
              <w:rPr>
                <w:rFonts w:ascii="Times New Roman" w:eastAsia="Times New Roman" w:hAnsi="Times New Roman"/>
                <w:kern w:val="24"/>
                <w:sz w:val="24"/>
                <w:szCs w:val="24"/>
                <w:lang w:val="kk-KZ"/>
              </w:rPr>
            </w:pPr>
            <w:r w:rsidRPr="008C03E1">
              <w:rPr>
                <w:rFonts w:ascii="Times New Roman" w:hAnsi="Times New Roman"/>
                <w:kern w:val="2"/>
                <w:sz w:val="24"/>
                <w:szCs w:val="24"/>
                <w:lang w:val="kk-KZ"/>
              </w:rPr>
              <w:t>Мүсіндеуде</w:t>
            </w:r>
            <w:r w:rsidRPr="009856DA">
              <w:rPr>
                <w:rFonts w:ascii="Times New Roman" w:hAnsi="Times New Roman"/>
                <w:kern w:val="2"/>
                <w:sz w:val="24"/>
                <w:szCs w:val="24"/>
                <w:lang w:val="kk-KZ"/>
              </w:rPr>
              <w:t xml:space="preserve"> </w:t>
            </w:r>
            <w:r w:rsidRPr="008C03E1">
              <w:rPr>
                <w:rFonts w:ascii="Times New Roman" w:hAnsi="Times New Roman"/>
                <w:kern w:val="2"/>
                <w:sz w:val="24"/>
                <w:szCs w:val="24"/>
                <w:lang w:val="kk-KZ"/>
              </w:rPr>
              <w:t>қауіпсіздік</w:t>
            </w:r>
            <w:r w:rsidRPr="009856DA">
              <w:rPr>
                <w:rFonts w:ascii="Times New Roman" w:hAnsi="Times New Roman"/>
                <w:kern w:val="2"/>
                <w:sz w:val="24"/>
                <w:szCs w:val="24"/>
                <w:lang w:val="kk-KZ"/>
              </w:rPr>
              <w:t xml:space="preserve"> </w:t>
            </w:r>
            <w:r w:rsidRPr="008C03E1">
              <w:rPr>
                <w:rFonts w:ascii="Times New Roman" w:hAnsi="Times New Roman"/>
                <w:kern w:val="2"/>
                <w:sz w:val="24"/>
                <w:szCs w:val="24"/>
                <w:lang w:val="kk-KZ"/>
              </w:rPr>
              <w:t>ережелерін</w:t>
            </w:r>
            <w:r w:rsidRPr="009856DA">
              <w:rPr>
                <w:rFonts w:ascii="Times New Roman" w:hAnsi="Times New Roman"/>
                <w:kern w:val="2"/>
                <w:sz w:val="24"/>
                <w:szCs w:val="24"/>
                <w:lang w:val="kk-KZ"/>
              </w:rPr>
              <w:t xml:space="preserve"> </w:t>
            </w:r>
            <w:r w:rsidRPr="008C03E1">
              <w:rPr>
                <w:rFonts w:ascii="Times New Roman" w:hAnsi="Times New Roman"/>
                <w:kern w:val="2"/>
                <w:sz w:val="24"/>
                <w:szCs w:val="24"/>
                <w:lang w:val="kk-KZ"/>
              </w:rPr>
              <w:t>сақтауын қадағалау.</w:t>
            </w:r>
            <w:r>
              <w:rPr>
                <w:rFonts w:ascii="Times New Roman" w:hAnsi="Times New Roman"/>
                <w:kern w:val="2"/>
                <w:sz w:val="24"/>
                <w:szCs w:val="24"/>
                <w:lang w:val="kk-KZ"/>
              </w:rPr>
              <w:t xml:space="preserve"> Қоян </w:t>
            </w:r>
          </w:p>
          <w:p w14:paraId="71E823E7" w14:textId="77777777" w:rsidR="00697066" w:rsidRPr="006C42BB" w:rsidRDefault="00697066" w:rsidP="00F837CE">
            <w:pPr>
              <w:spacing w:after="0" w:line="240" w:lineRule="auto"/>
              <w:ind w:right="110"/>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мүсіндеуге үйрету.саусақтың ұсақ бұлшық еттеріннің қозғалысын жетілдіру.</w:t>
            </w:r>
          </w:p>
          <w:p w14:paraId="71B65BC9" w14:textId="77777777" w:rsidR="00697066" w:rsidRPr="006C42BB" w:rsidRDefault="00697066" w:rsidP="00F837CE">
            <w:pPr>
              <w:spacing w:after="0" w:line="240" w:lineRule="auto"/>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6</w:t>
            </w:r>
            <w:r w:rsidRPr="006C42BB">
              <w:rPr>
                <w:rFonts w:ascii="Times New Roman" w:eastAsia="Times New Roman" w:hAnsi="Times New Roman"/>
                <w:b/>
                <w:kern w:val="24"/>
                <w:sz w:val="24"/>
                <w:szCs w:val="24"/>
                <w:lang w:val="kk-KZ"/>
              </w:rPr>
              <w:t>.Мүсіндеу</w:t>
            </w:r>
            <w:r w:rsidRPr="006C42BB">
              <w:rPr>
                <w:rFonts w:ascii="Times New Roman" w:hAnsi="Times New Roman"/>
                <w:b/>
                <w:sz w:val="24"/>
                <w:szCs w:val="24"/>
                <w:lang w:val="kk-KZ"/>
              </w:rPr>
              <w:t xml:space="preserve"> Шығармашылық дағдыларын,зерттеу іс әрекетін дамыту</w:t>
            </w:r>
          </w:p>
          <w:p w14:paraId="7BEC2C6C" w14:textId="77777777" w:rsidR="00697066" w:rsidRDefault="00697066" w:rsidP="00F837CE">
            <w:pPr>
              <w:spacing w:after="0" w:line="240" w:lineRule="auto"/>
              <w:rPr>
                <w:rFonts w:ascii="Times New Roman" w:hAnsi="Times New Roman"/>
                <w:b/>
                <w:sz w:val="24"/>
                <w:szCs w:val="24"/>
                <w:lang w:val="kk-KZ"/>
              </w:rPr>
            </w:pPr>
            <w:r>
              <w:rPr>
                <w:rFonts w:ascii="Times New Roman" w:hAnsi="Times New Roman"/>
                <w:b/>
                <w:sz w:val="24"/>
                <w:szCs w:val="24"/>
                <w:lang w:val="kk-KZ"/>
              </w:rPr>
              <w:t>Ойын:Оңға солға</w:t>
            </w:r>
          </w:p>
          <w:p w14:paraId="2E71158F" w14:textId="77777777" w:rsidR="00697066" w:rsidRPr="00416DEC" w:rsidRDefault="00697066" w:rsidP="00F837CE">
            <w:pPr>
              <w:spacing w:after="0" w:line="240" w:lineRule="auto"/>
              <w:rPr>
                <w:rFonts w:ascii="Times New Roman" w:hAnsi="Times New Roman"/>
                <w:bCs/>
                <w:sz w:val="24"/>
                <w:szCs w:val="24"/>
                <w:lang w:val="kk-KZ"/>
              </w:rPr>
            </w:pPr>
            <w:r w:rsidRPr="00416DEC">
              <w:rPr>
                <w:rFonts w:ascii="Times New Roman" w:hAnsi="Times New Roman"/>
                <w:bCs/>
                <w:sz w:val="24"/>
                <w:szCs w:val="24"/>
                <w:lang w:val="kk-KZ"/>
              </w:rPr>
              <w:t xml:space="preserve">Балалар стакандарды оңға солға құрастыру арқылы </w:t>
            </w:r>
            <w:r>
              <w:rPr>
                <w:rFonts w:ascii="Times New Roman" w:hAnsi="Times New Roman"/>
                <w:bCs/>
                <w:sz w:val="24"/>
                <w:szCs w:val="24"/>
                <w:lang w:val="kk-KZ"/>
              </w:rPr>
              <w:t xml:space="preserve">шапшаңдылыққа  ой өрісін </w:t>
            </w:r>
            <w:r w:rsidRPr="00416DEC">
              <w:rPr>
                <w:rFonts w:ascii="Times New Roman" w:hAnsi="Times New Roman"/>
                <w:bCs/>
                <w:sz w:val="24"/>
                <w:szCs w:val="24"/>
                <w:lang w:val="kk-KZ"/>
              </w:rPr>
              <w:t>дамыту ойынын ойнату.</w:t>
            </w:r>
          </w:p>
          <w:p w14:paraId="4354DF33" w14:textId="77777777" w:rsidR="00697066" w:rsidRPr="006C42BB" w:rsidRDefault="00697066" w:rsidP="00F837CE">
            <w:pPr>
              <w:spacing w:after="0" w:line="240" w:lineRule="auto"/>
              <w:rPr>
                <w:rFonts w:ascii="Times New Roman" w:hAnsi="Times New Roman"/>
                <w:sz w:val="24"/>
                <w:szCs w:val="24"/>
                <w:lang w:val="kk-KZ"/>
              </w:rPr>
            </w:pPr>
            <w:r>
              <w:rPr>
                <w:rFonts w:ascii="Times New Roman" w:hAnsi="Times New Roman"/>
                <w:b/>
                <w:sz w:val="24"/>
                <w:szCs w:val="24"/>
                <w:lang w:val="kk-KZ"/>
              </w:rPr>
              <w:t>7</w:t>
            </w:r>
            <w:r w:rsidRPr="006C42BB">
              <w:rPr>
                <w:rFonts w:ascii="Times New Roman" w:hAnsi="Times New Roman"/>
                <w:b/>
                <w:sz w:val="24"/>
                <w:szCs w:val="24"/>
                <w:lang w:val="kk-KZ"/>
              </w:rPr>
              <w:t>. Құрастыру Шығармашылық дағдыларын,зерттеу іс әрекетін дамыту</w:t>
            </w:r>
          </w:p>
          <w:p w14:paraId="2A036F9C" w14:textId="77777777" w:rsidR="00697066" w:rsidRPr="006C42BB" w:rsidRDefault="00697066" w:rsidP="00F837CE">
            <w:pPr>
              <w:spacing w:after="0" w:line="240" w:lineRule="auto"/>
              <w:ind w:right="121"/>
              <w:rPr>
                <w:rFonts w:ascii="Times New Roman" w:hAnsi="Times New Roman"/>
                <w:sz w:val="24"/>
                <w:szCs w:val="24"/>
                <w:lang w:val="kk-KZ"/>
              </w:rPr>
            </w:pPr>
            <w:r w:rsidRPr="006C42BB">
              <w:rPr>
                <w:rFonts w:ascii="Times New Roman" w:hAnsi="Times New Roman"/>
                <w:b/>
                <w:sz w:val="24"/>
                <w:szCs w:val="24"/>
                <w:lang w:val="kk-KZ"/>
              </w:rPr>
              <w:t>Мақсаты:</w:t>
            </w:r>
            <w:r>
              <w:rPr>
                <w:rFonts w:ascii="Times New Roman" w:hAnsi="Times New Roman"/>
                <w:bCs/>
                <w:sz w:val="24"/>
                <w:szCs w:val="24"/>
                <w:lang w:val="kk-KZ"/>
              </w:rPr>
              <w:t xml:space="preserve">қоян </w:t>
            </w:r>
            <w:r w:rsidRPr="009856DA">
              <w:rPr>
                <w:rFonts w:ascii="Times New Roman" w:hAnsi="Times New Roman"/>
                <w:bCs/>
                <w:sz w:val="24"/>
                <w:szCs w:val="24"/>
                <w:lang w:val="kk-KZ"/>
              </w:rPr>
              <w:t xml:space="preserve"> бейнесін</w:t>
            </w:r>
            <w:r>
              <w:rPr>
                <w:rFonts w:ascii="Times New Roman" w:hAnsi="Times New Roman"/>
                <w:b/>
                <w:sz w:val="24"/>
                <w:szCs w:val="24"/>
                <w:lang w:val="kk-KZ"/>
              </w:rPr>
              <w:t xml:space="preserve"> </w:t>
            </w:r>
            <w:r w:rsidRPr="006C42BB">
              <w:rPr>
                <w:rFonts w:ascii="Times New Roman" w:hAnsi="Times New Roman"/>
                <w:sz w:val="24"/>
                <w:szCs w:val="24"/>
                <w:lang w:val="kk-KZ"/>
              </w:rPr>
              <w:t xml:space="preserve">дәстүрден тыс тәсілдермен сурет </w:t>
            </w:r>
            <w:r w:rsidRPr="006C42BB">
              <w:rPr>
                <w:rFonts w:ascii="Times New Roman" w:hAnsi="Times New Roman"/>
                <w:sz w:val="24"/>
                <w:szCs w:val="24"/>
                <w:lang w:val="kk-KZ"/>
              </w:rPr>
              <w:lastRenderedPageBreak/>
              <w:t>салу техникасын жетілдіру.</w:t>
            </w:r>
          </w:p>
          <w:p w14:paraId="60DD8378" w14:textId="77777777" w:rsidR="00697066" w:rsidRPr="006C42BB" w:rsidRDefault="00697066" w:rsidP="00F837CE">
            <w:pPr>
              <w:spacing w:after="0" w:line="240" w:lineRule="auto"/>
              <w:ind w:right="121"/>
              <w:rPr>
                <w:rFonts w:ascii="Times New Roman" w:hAnsi="Times New Roman"/>
                <w:sz w:val="24"/>
                <w:szCs w:val="24"/>
                <w:lang w:val="kk-KZ"/>
              </w:rPr>
            </w:pPr>
            <w:r w:rsidRPr="006C42BB">
              <w:rPr>
                <w:rFonts w:ascii="Times New Roman" w:hAnsi="Times New Roman"/>
                <w:sz w:val="24"/>
                <w:szCs w:val="24"/>
                <w:lang w:val="kk-KZ"/>
              </w:rPr>
              <w:t>Түрлі тәсілдерді қолданы  бейнелеу.Қайшыны дұрыс ұстау пайдалана білуді қалыптастыру..</w:t>
            </w:r>
          </w:p>
          <w:p w14:paraId="2D097D98" w14:textId="77777777" w:rsidR="00697066" w:rsidRPr="006C42BB" w:rsidRDefault="00697066" w:rsidP="00F837CE">
            <w:pPr>
              <w:spacing w:after="0" w:line="240" w:lineRule="auto"/>
              <w:ind w:right="121"/>
              <w:rPr>
                <w:rFonts w:ascii="Times New Roman" w:hAnsi="Times New Roman"/>
                <w:sz w:val="24"/>
                <w:szCs w:val="24"/>
                <w:lang w:val="kk-KZ"/>
              </w:rPr>
            </w:pPr>
            <w:r w:rsidRPr="006C42BB">
              <w:rPr>
                <w:rFonts w:ascii="Times New Roman" w:hAnsi="Times New Roman"/>
                <w:sz w:val="24"/>
                <w:szCs w:val="24"/>
                <w:lang w:val="kk-KZ"/>
              </w:rPr>
              <w:t>Топтық жұмыс</w:t>
            </w:r>
          </w:p>
          <w:p w14:paraId="6023F261" w14:textId="77777777" w:rsidR="00697066" w:rsidRPr="006C42BB" w:rsidRDefault="00697066" w:rsidP="00F837CE">
            <w:pPr>
              <w:spacing w:after="0" w:line="240" w:lineRule="auto"/>
              <w:ind w:right="121"/>
              <w:rPr>
                <w:rFonts w:ascii="Times New Roman" w:hAnsi="Times New Roman"/>
                <w:b/>
                <w:sz w:val="24"/>
                <w:szCs w:val="24"/>
                <w:lang w:val="kk-KZ"/>
              </w:rPr>
            </w:pPr>
            <w:r>
              <w:rPr>
                <w:rFonts w:ascii="Times New Roman" w:hAnsi="Times New Roman"/>
                <w:b/>
                <w:sz w:val="24"/>
                <w:szCs w:val="24"/>
                <w:lang w:val="kk-KZ"/>
              </w:rPr>
              <w:t>8</w:t>
            </w:r>
            <w:r w:rsidRPr="006C42BB">
              <w:rPr>
                <w:rFonts w:ascii="Times New Roman" w:hAnsi="Times New Roman"/>
                <w:b/>
                <w:sz w:val="24"/>
                <w:szCs w:val="24"/>
                <w:lang w:val="kk-KZ"/>
              </w:rPr>
              <w:t xml:space="preserve">.сурет салу </w:t>
            </w:r>
          </w:p>
          <w:p w14:paraId="5E165BFD" w14:textId="77777777" w:rsidR="00697066" w:rsidRPr="006C42BB" w:rsidRDefault="00697066" w:rsidP="00F837CE">
            <w:pPr>
              <w:spacing w:after="0" w:line="240" w:lineRule="auto"/>
              <w:ind w:right="121"/>
              <w:rPr>
                <w:rFonts w:ascii="Times New Roman" w:hAnsi="Times New Roman"/>
                <w:b/>
                <w:sz w:val="24"/>
                <w:szCs w:val="24"/>
                <w:lang w:val="kk-KZ"/>
              </w:rPr>
            </w:pPr>
            <w:r>
              <w:rPr>
                <w:rFonts w:ascii="Times New Roman" w:hAnsi="Times New Roman"/>
                <w:b/>
                <w:sz w:val="24"/>
                <w:szCs w:val="24"/>
                <w:lang w:val="kk-KZ"/>
              </w:rPr>
              <w:t>9</w:t>
            </w:r>
            <w:r w:rsidRPr="006C42BB">
              <w:rPr>
                <w:rFonts w:ascii="Times New Roman" w:hAnsi="Times New Roman"/>
                <w:b/>
                <w:sz w:val="24"/>
                <w:szCs w:val="24"/>
                <w:lang w:val="kk-KZ"/>
              </w:rPr>
              <w:t>.жапсыру</w:t>
            </w:r>
          </w:p>
          <w:p w14:paraId="1AD3D034" w14:textId="77777777" w:rsidR="00697066" w:rsidRPr="006C42BB" w:rsidRDefault="00697066" w:rsidP="00F837CE">
            <w:pPr>
              <w:spacing w:after="0" w:line="240" w:lineRule="auto"/>
              <w:ind w:right="121"/>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4AE725D2" w14:textId="77777777" w:rsidR="00697066" w:rsidRPr="00F6059D" w:rsidRDefault="00697066" w:rsidP="00F837CE">
            <w:pPr>
              <w:spacing w:after="0" w:line="240" w:lineRule="auto"/>
              <w:ind w:right="110"/>
              <w:rPr>
                <w:rFonts w:ascii="Times New Roman" w:hAnsi="Times New Roman"/>
                <w:b/>
                <w:color w:val="000000"/>
                <w:kern w:val="24"/>
                <w:sz w:val="24"/>
                <w:szCs w:val="24"/>
                <w:lang w:val="kk-KZ"/>
              </w:rPr>
            </w:pPr>
          </w:p>
        </w:tc>
      </w:tr>
      <w:tr w:rsidR="00697066" w:rsidRPr="00060A9E" w14:paraId="27BD1443" w14:textId="77777777" w:rsidTr="00F837CE">
        <w:trPr>
          <w:trHeight w:val="312"/>
        </w:trPr>
        <w:tc>
          <w:tcPr>
            <w:tcW w:w="2067" w:type="dxa"/>
            <w:tcBorders>
              <w:top w:val="single" w:sz="4" w:space="0" w:color="auto"/>
              <w:left w:val="single" w:sz="4" w:space="0" w:color="auto"/>
              <w:bottom w:val="single" w:sz="4" w:space="0" w:color="auto"/>
              <w:right w:val="single" w:sz="4" w:space="0" w:color="auto"/>
            </w:tcBorders>
            <w:hideMark/>
          </w:tcPr>
          <w:p w14:paraId="1D13B275" w14:textId="77777777" w:rsidR="00697066" w:rsidRPr="006C42BB" w:rsidRDefault="00697066" w:rsidP="00F837CE">
            <w:pPr>
              <w:widowControl w:val="0"/>
              <w:spacing w:before="1"/>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2-таңғы ас</w:t>
            </w:r>
          </w:p>
        </w:tc>
        <w:tc>
          <w:tcPr>
            <w:tcW w:w="2606" w:type="dxa"/>
            <w:tcBorders>
              <w:top w:val="single" w:sz="4" w:space="0" w:color="auto"/>
              <w:left w:val="single" w:sz="4" w:space="0" w:color="auto"/>
              <w:bottom w:val="single" w:sz="4" w:space="0" w:color="auto"/>
              <w:right w:val="single" w:sz="4" w:space="0" w:color="auto"/>
            </w:tcBorders>
            <w:hideMark/>
          </w:tcPr>
          <w:p w14:paraId="17B202E8" w14:textId="77777777" w:rsidR="00697066" w:rsidRPr="006C42BB" w:rsidRDefault="00697066" w:rsidP="00F837CE">
            <w:pPr>
              <w:rPr>
                <w:rFonts w:ascii="Times New Roman" w:hAnsi="Times New Roman"/>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tcBorders>
              <w:top w:val="single" w:sz="4" w:space="0" w:color="auto"/>
              <w:left w:val="single" w:sz="4" w:space="0" w:color="auto"/>
              <w:bottom w:val="single" w:sz="4" w:space="0" w:color="auto"/>
              <w:right w:val="single" w:sz="4" w:space="0" w:color="auto"/>
            </w:tcBorders>
            <w:hideMark/>
          </w:tcPr>
          <w:p w14:paraId="23262DF0" w14:textId="77777777" w:rsidR="00697066" w:rsidRPr="006C42BB" w:rsidRDefault="00697066" w:rsidP="00F837CE">
            <w:pPr>
              <w:rPr>
                <w:rFonts w:ascii="Times New Roman" w:hAnsi="Times New Roman"/>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551" w:type="dxa"/>
            <w:tcBorders>
              <w:top w:val="single" w:sz="4" w:space="0" w:color="auto"/>
              <w:left w:val="single" w:sz="4" w:space="0" w:color="auto"/>
              <w:bottom w:val="single" w:sz="4" w:space="0" w:color="auto"/>
              <w:right w:val="single" w:sz="4" w:space="0" w:color="auto"/>
            </w:tcBorders>
            <w:hideMark/>
          </w:tcPr>
          <w:p w14:paraId="0ABD17BF" w14:textId="77777777" w:rsidR="00697066" w:rsidRPr="006C42BB" w:rsidRDefault="00697066" w:rsidP="00F837CE">
            <w:pPr>
              <w:rPr>
                <w:rFonts w:ascii="Times New Roman" w:hAnsi="Times New Roman"/>
                <w:b/>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gridSpan w:val="2"/>
            <w:tcBorders>
              <w:top w:val="single" w:sz="4" w:space="0" w:color="auto"/>
              <w:left w:val="single" w:sz="4" w:space="0" w:color="auto"/>
              <w:bottom w:val="single" w:sz="4" w:space="0" w:color="auto"/>
              <w:right w:val="single" w:sz="4" w:space="0" w:color="auto"/>
            </w:tcBorders>
            <w:hideMark/>
          </w:tcPr>
          <w:p w14:paraId="1344BFC6" w14:textId="77777777" w:rsidR="00697066" w:rsidRPr="006C42BB" w:rsidRDefault="00697066" w:rsidP="00F837CE">
            <w:pPr>
              <w:rPr>
                <w:rFonts w:ascii="Times New Roman" w:hAnsi="Times New Roman"/>
                <w:iCs/>
                <w:sz w:val="24"/>
                <w:szCs w:val="24"/>
                <w:lang w:val="kk-KZ"/>
              </w:rPr>
            </w:pPr>
            <w:r w:rsidRPr="006C42BB">
              <w:rPr>
                <w:rFonts w:ascii="Times New Roman" w:hAnsi="Times New Roman"/>
                <w:iCs/>
                <w:sz w:val="24"/>
                <w:szCs w:val="24"/>
                <w:lang w:val="kk-KZ"/>
              </w:rPr>
              <w:t xml:space="preserve">. Балаларды ұқыптылыққа, тазалыққа, өзінің сыртқы келбетін қадағалауды әдетке айналдыруға баулу      </w:t>
            </w:r>
          </w:p>
        </w:tc>
        <w:tc>
          <w:tcPr>
            <w:tcW w:w="2692" w:type="dxa"/>
            <w:tcBorders>
              <w:top w:val="single" w:sz="4" w:space="0" w:color="auto"/>
              <w:left w:val="single" w:sz="4" w:space="0" w:color="auto"/>
              <w:bottom w:val="single" w:sz="4" w:space="0" w:color="auto"/>
              <w:right w:val="single" w:sz="4" w:space="0" w:color="auto"/>
            </w:tcBorders>
            <w:hideMark/>
          </w:tcPr>
          <w:p w14:paraId="4F7DCA0C" w14:textId="77777777" w:rsidR="00697066" w:rsidRPr="006C42BB" w:rsidRDefault="00697066" w:rsidP="00F837CE">
            <w:pPr>
              <w:rPr>
                <w:rFonts w:ascii="Times New Roman" w:hAnsi="Times New Roman"/>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r>
      <w:tr w:rsidR="00697066" w:rsidRPr="00060A9E" w14:paraId="727E1E17" w14:textId="77777777" w:rsidTr="00F837CE">
        <w:trPr>
          <w:trHeight w:val="231"/>
        </w:trPr>
        <w:tc>
          <w:tcPr>
            <w:tcW w:w="2067" w:type="dxa"/>
            <w:tcBorders>
              <w:top w:val="single" w:sz="4" w:space="0" w:color="auto"/>
              <w:left w:val="single" w:sz="4" w:space="0" w:color="auto"/>
              <w:bottom w:val="single" w:sz="4" w:space="0" w:color="auto"/>
              <w:right w:val="single" w:sz="4" w:space="0" w:color="auto"/>
            </w:tcBorders>
            <w:hideMark/>
          </w:tcPr>
          <w:p w14:paraId="1BBF2961" w14:textId="77777777" w:rsidR="00697066" w:rsidRPr="006C42BB" w:rsidRDefault="00697066" w:rsidP="00F837CE">
            <w:pPr>
              <w:widowControl w:val="0"/>
              <w:spacing w:before="1"/>
              <w:ind w:right="-20"/>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pacing w:val="2"/>
                <w:sz w:val="24"/>
                <w:szCs w:val="24"/>
                <w:lang w:val="kk-KZ"/>
              </w:rPr>
              <w:t>Серуенге д</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pacing w:val="1"/>
                <w:sz w:val="24"/>
                <w:szCs w:val="24"/>
                <w:lang w:val="kk-KZ"/>
              </w:rPr>
              <w:t>ы</w:t>
            </w:r>
            <w:r w:rsidRPr="006C42BB">
              <w:rPr>
                <w:rFonts w:ascii="Times New Roman" w:eastAsia="XMPQM+TimesNewRomanPSMT" w:hAnsi="Times New Roman"/>
                <w:b/>
                <w:bCs/>
                <w:color w:val="000000"/>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13233" w:type="dxa"/>
            <w:gridSpan w:val="6"/>
            <w:tcBorders>
              <w:top w:val="single" w:sz="4" w:space="0" w:color="auto"/>
              <w:left w:val="single" w:sz="4" w:space="0" w:color="auto"/>
              <w:bottom w:val="single" w:sz="4" w:space="0" w:color="auto"/>
              <w:right w:val="single" w:sz="4" w:space="0" w:color="auto"/>
            </w:tcBorders>
            <w:hideMark/>
          </w:tcPr>
          <w:p w14:paraId="0FA33C51" w14:textId="77777777" w:rsidR="00697066" w:rsidRPr="006C42BB" w:rsidRDefault="00697066" w:rsidP="00F837CE">
            <w:pPr>
              <w:spacing w:after="0" w:line="240" w:lineRule="auto"/>
              <w:rPr>
                <w:rFonts w:ascii="Times New Roman" w:hAnsi="Times New Roman"/>
                <w:iCs/>
                <w:sz w:val="24"/>
                <w:szCs w:val="24"/>
                <w:lang w:val="kk-KZ"/>
              </w:rPr>
            </w:pPr>
            <w:r w:rsidRPr="006C42BB">
              <w:rPr>
                <w:rFonts w:ascii="Times New Roman" w:hAnsi="Times New Roman"/>
                <w:iCs/>
                <w:sz w:val="24"/>
                <w:szCs w:val="24"/>
                <w:lang w:val="kk-KZ"/>
              </w:rPr>
              <w:t>Балалар серуенге  шығу топтық  ережелерді  сақтай білу.</w:t>
            </w:r>
          </w:p>
          <w:p w14:paraId="044DAD3F" w14:textId="77777777" w:rsidR="00697066" w:rsidRPr="006C42BB" w:rsidRDefault="00697066" w:rsidP="00F837CE">
            <w:pPr>
              <w:spacing w:after="0" w:line="240" w:lineRule="auto"/>
              <w:rPr>
                <w:rFonts w:ascii="Times New Roman" w:hAnsi="Times New Roman"/>
                <w:iCs/>
                <w:sz w:val="24"/>
                <w:szCs w:val="24"/>
                <w:lang w:val="kk-KZ"/>
              </w:rPr>
            </w:pPr>
            <w:r w:rsidRPr="006C42BB">
              <w:rPr>
                <w:rFonts w:ascii="Times New Roman" w:hAnsi="Times New Roman"/>
                <w:iCs/>
                <w:sz w:val="24"/>
                <w:szCs w:val="24"/>
                <w:lang w:val="kk-KZ"/>
              </w:rPr>
              <w:t xml:space="preserve">Өз-өзіне  қызмет  ету дағдыларын дамыту жеке  әңгімелер  өткізу. </w:t>
            </w:r>
          </w:p>
          <w:p w14:paraId="32FBF7BE" w14:textId="77777777" w:rsidR="00697066" w:rsidRPr="006C42BB" w:rsidRDefault="00697066" w:rsidP="00F837CE">
            <w:pPr>
              <w:spacing w:after="0" w:line="240" w:lineRule="auto"/>
              <w:rPr>
                <w:rFonts w:ascii="Times New Roman" w:hAnsi="Times New Roman"/>
                <w:b/>
                <w:iCs/>
                <w:sz w:val="24"/>
                <w:szCs w:val="24"/>
                <w:lang w:val="kk-KZ"/>
              </w:rPr>
            </w:pPr>
            <w:r w:rsidRPr="006C42BB">
              <w:rPr>
                <w:rFonts w:ascii="Times New Roman" w:hAnsi="Times New Roman"/>
                <w:iCs/>
                <w:sz w:val="24"/>
                <w:szCs w:val="24"/>
                <w:lang w:val="kk-KZ"/>
              </w:rPr>
              <w:t>Балаларды реттелікпен  кинуге  дағдыландыру</w:t>
            </w:r>
            <w:r w:rsidRPr="006C42BB">
              <w:rPr>
                <w:rFonts w:ascii="Times New Roman" w:hAnsi="Times New Roman"/>
                <w:b/>
                <w:iCs/>
                <w:sz w:val="24"/>
                <w:szCs w:val="24"/>
                <w:lang w:val="kk-KZ"/>
              </w:rPr>
              <w:t>.</w:t>
            </w:r>
          </w:p>
          <w:p w14:paraId="075C1429" w14:textId="77777777" w:rsidR="00697066" w:rsidRPr="006C42BB" w:rsidRDefault="00697066" w:rsidP="00F837CE">
            <w:pPr>
              <w:spacing w:after="0" w:line="240" w:lineRule="auto"/>
              <w:rPr>
                <w:rFonts w:ascii="Times New Roman" w:hAnsi="Times New Roman"/>
                <w:iCs/>
                <w:sz w:val="24"/>
                <w:szCs w:val="24"/>
                <w:lang w:val="kk-KZ"/>
              </w:rPr>
            </w:pPr>
            <w:r w:rsidRPr="006C42BB">
              <w:rPr>
                <w:rFonts w:ascii="Times New Roman" w:hAnsi="Times New Roman"/>
                <w:iCs/>
                <w:sz w:val="24"/>
                <w:szCs w:val="24"/>
                <w:lang w:val="kk-KZ"/>
              </w:rPr>
              <w:t>Еңбек құралдарын  дайындау.</w:t>
            </w:r>
          </w:p>
        </w:tc>
      </w:tr>
      <w:tr w:rsidR="00697066" w:rsidRPr="006C42BB" w14:paraId="6FA403EC" w14:textId="77777777" w:rsidTr="00F837CE">
        <w:tc>
          <w:tcPr>
            <w:tcW w:w="2067" w:type="dxa"/>
            <w:tcBorders>
              <w:top w:val="single" w:sz="4" w:space="0" w:color="auto"/>
              <w:left w:val="single" w:sz="4" w:space="0" w:color="auto"/>
              <w:bottom w:val="single" w:sz="4" w:space="0" w:color="auto"/>
              <w:right w:val="single" w:sz="4" w:space="0" w:color="auto"/>
            </w:tcBorders>
            <w:hideMark/>
          </w:tcPr>
          <w:p w14:paraId="6B555735" w14:textId="77777777" w:rsidR="00697066" w:rsidRPr="006C42BB" w:rsidRDefault="00697066" w:rsidP="00F837CE">
            <w:pPr>
              <w:widowControl w:val="0"/>
              <w:spacing w:after="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Се</w:t>
            </w:r>
            <w:r w:rsidRPr="006C42BB">
              <w:rPr>
                <w:rFonts w:ascii="Times New Roman" w:eastAsia="XMPQM+TimesNewRomanPSMT" w:hAnsi="Times New Roman"/>
                <w:b/>
                <w:bCs/>
                <w:color w:val="000000"/>
                <w:spacing w:val="2"/>
                <w:sz w:val="24"/>
                <w:szCs w:val="24"/>
                <w:lang w:val="kk-KZ"/>
              </w:rPr>
              <w:t>р</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w w:val="99"/>
                <w:sz w:val="24"/>
                <w:szCs w:val="24"/>
                <w:lang w:val="kk-KZ"/>
              </w:rPr>
              <w:t>н</w:t>
            </w:r>
          </w:p>
        </w:tc>
        <w:tc>
          <w:tcPr>
            <w:tcW w:w="2606" w:type="dxa"/>
            <w:tcBorders>
              <w:top w:val="single" w:sz="4" w:space="0" w:color="auto"/>
              <w:left w:val="single" w:sz="4" w:space="0" w:color="000000"/>
              <w:bottom w:val="single" w:sz="4" w:space="0" w:color="auto"/>
              <w:right w:val="single" w:sz="4" w:space="0" w:color="auto"/>
            </w:tcBorders>
          </w:tcPr>
          <w:p w14:paraId="43FF7A06" w14:textId="77777777" w:rsidR="00697066" w:rsidRPr="00EB2EB7" w:rsidRDefault="00697066" w:rsidP="00F837CE">
            <w:pPr>
              <w:spacing w:after="0" w:line="240" w:lineRule="auto"/>
              <w:rPr>
                <w:rFonts w:ascii="Times New Roman" w:eastAsia="Times New Roman" w:hAnsi="Times New Roman"/>
                <w:b/>
                <w:lang w:val="kk-KZ" w:bidi="ru-RU"/>
              </w:rPr>
            </w:pPr>
            <w:r w:rsidRPr="00EB2EB7">
              <w:rPr>
                <w:rFonts w:ascii="Times New Roman" w:eastAsia="Times New Roman" w:hAnsi="Times New Roman"/>
                <w:b/>
                <w:bCs/>
                <w:iCs/>
                <w:lang w:val="kk-KZ" w:bidi="ru-RU"/>
              </w:rPr>
              <w:t>Картотека  № 1</w:t>
            </w:r>
          </w:p>
          <w:p w14:paraId="3AF91611" w14:textId="77777777" w:rsidR="00697066" w:rsidRPr="00EB2EB7" w:rsidRDefault="00697066" w:rsidP="00F837CE">
            <w:pPr>
              <w:spacing w:after="0" w:line="240" w:lineRule="auto"/>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Қырауды бақыла</w:t>
            </w:r>
            <w:r w:rsidRPr="00EB2EB7">
              <w:rPr>
                <w:rFonts w:ascii="Times New Roman" w:eastAsia="Times New Roman" w:hAnsi="Times New Roman"/>
                <w:bCs/>
                <w:iCs/>
                <w:sz w:val="24"/>
                <w:szCs w:val="24"/>
                <w:lang w:val="kk-KZ" w:bidi="ru-RU"/>
              </w:rPr>
              <w:t>у.</w:t>
            </w:r>
            <w:r w:rsidRPr="00EB2EB7">
              <w:rPr>
                <w:rFonts w:ascii="Times New Roman" w:eastAsia="Times New Roman" w:hAnsi="Times New Roman"/>
                <w:iCs/>
                <w:sz w:val="24"/>
                <w:szCs w:val="24"/>
                <w:lang w:val="kk-KZ" w:bidi="ru-RU"/>
              </w:rPr>
              <w:br/>
            </w:r>
            <w:r w:rsidRPr="00EB2EB7">
              <w:rPr>
                <w:rFonts w:ascii="Times New Roman" w:eastAsia="Times New Roman" w:hAnsi="Times New Roman"/>
                <w:bCs/>
                <w:iCs/>
                <w:sz w:val="24"/>
                <w:szCs w:val="24"/>
                <w:lang w:val="kk-KZ" w:bidi="ru-RU"/>
              </w:rPr>
              <w:t>Мақсаты:балаларға қыраудың қалай болатынын  түсіндіру.</w:t>
            </w:r>
          </w:p>
          <w:p w14:paraId="00D05482" w14:textId="77777777" w:rsidR="00697066" w:rsidRPr="00EB2EB7" w:rsidRDefault="00697066" w:rsidP="00F837CE">
            <w:pPr>
              <w:spacing w:after="0" w:line="240" w:lineRule="auto"/>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Қырау түскен ағаштарды бақылау. Темір затқа үрлеп көрейік.</w:t>
            </w:r>
          </w:p>
          <w:p w14:paraId="5346B9E5" w14:textId="77777777" w:rsidR="00697066" w:rsidRPr="00EB2EB7" w:rsidRDefault="00697066" w:rsidP="00F837CE">
            <w:pPr>
              <w:spacing w:after="0" w:line="240" w:lineRule="auto"/>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lastRenderedPageBreak/>
              <w:t>Оған қырау түсті, біздің буымыз суықтан қырауға айналды.</w:t>
            </w:r>
          </w:p>
          <w:p w14:paraId="5B5668A6" w14:textId="77777777" w:rsidR="00697066" w:rsidRPr="00EB2EB7" w:rsidRDefault="00697066" w:rsidP="00F837CE">
            <w:pPr>
              <w:spacing w:after="0" w:line="240" w:lineRule="auto"/>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Сонымен қырау бұл кәдімгі бу, ол әйнек шынысына, ағаш</w:t>
            </w:r>
          </w:p>
          <w:p w14:paraId="1CF9812C" w14:textId="77777777" w:rsidR="00697066" w:rsidRPr="00EB2EB7" w:rsidRDefault="00697066" w:rsidP="00F837CE">
            <w:pPr>
              <w:spacing w:after="0" w:line="240" w:lineRule="auto"/>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бұтақтарында, бұтақтарында, басқа заттарда қатып,</w:t>
            </w:r>
          </w:p>
          <w:p w14:paraId="2ADD38CC" w14:textId="77777777" w:rsidR="00697066" w:rsidRPr="00EB2EB7" w:rsidRDefault="00697066" w:rsidP="00F837CE">
            <w:pPr>
              <w:spacing w:after="0" w:line="240" w:lineRule="auto"/>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 xml:space="preserve">қырауға айналған. </w:t>
            </w:r>
            <w:r w:rsidRPr="00EB2EB7">
              <w:rPr>
                <w:rFonts w:ascii="Times New Roman" w:eastAsia="Times New Roman" w:hAnsi="Times New Roman"/>
                <w:b/>
                <w:bCs/>
                <w:iCs/>
                <w:sz w:val="24"/>
                <w:szCs w:val="24"/>
                <w:lang w:val="kk-KZ" w:bidi="ru-RU"/>
              </w:rPr>
              <w:t>Көркем сөз.</w:t>
            </w:r>
          </w:p>
          <w:p w14:paraId="03D8AC5A" w14:textId="77777777" w:rsidR="00697066" w:rsidRPr="00EB2EB7" w:rsidRDefault="00697066" w:rsidP="00F837CE">
            <w:pPr>
              <w:spacing w:after="0" w:line="240" w:lineRule="auto"/>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Тазартып бар кір шаңнан,</w:t>
            </w:r>
          </w:p>
          <w:p w14:paraId="2A589BB0" w14:textId="77777777" w:rsidR="00697066" w:rsidRPr="00EB2EB7" w:rsidRDefault="00697066" w:rsidP="00F837CE">
            <w:pPr>
              <w:spacing w:after="0" w:line="240" w:lineRule="auto"/>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Қыс өнерін бастады.</w:t>
            </w:r>
          </w:p>
          <w:p w14:paraId="2459821C" w14:textId="77777777" w:rsidR="00697066" w:rsidRPr="00EB2EB7" w:rsidRDefault="00697066" w:rsidP="00F837CE">
            <w:pPr>
              <w:spacing w:after="0" w:line="240" w:lineRule="auto"/>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Терезеге қыраудан,</w:t>
            </w:r>
          </w:p>
          <w:p w14:paraId="18E1377A" w14:textId="77777777" w:rsidR="00697066" w:rsidRPr="00EB2EB7" w:rsidRDefault="00697066" w:rsidP="00F837CE">
            <w:pPr>
              <w:spacing w:after="0" w:line="240" w:lineRule="auto"/>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Сурет салып тастады.</w:t>
            </w:r>
          </w:p>
          <w:p w14:paraId="131A0BDB" w14:textId="77777777" w:rsidR="00697066" w:rsidRPr="00EB2EB7" w:rsidRDefault="00697066" w:rsidP="00F837CE">
            <w:pPr>
              <w:spacing w:after="0" w:line="240" w:lineRule="auto"/>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Қимылды ойын:</w:t>
            </w:r>
            <w:r w:rsidRPr="00EB2EB7">
              <w:rPr>
                <w:rFonts w:ascii="Times New Roman" w:eastAsia="Times New Roman" w:hAnsi="Times New Roman"/>
                <w:bCs/>
                <w:iCs/>
                <w:sz w:val="24"/>
                <w:szCs w:val="24"/>
                <w:lang w:val="kk-KZ" w:bidi="ru-RU"/>
              </w:rPr>
              <w:t> «Суыққойлар»</w:t>
            </w:r>
          </w:p>
          <w:p w14:paraId="69457D70" w14:textId="77777777" w:rsidR="00697066" w:rsidRPr="00EB2EB7" w:rsidRDefault="00697066" w:rsidP="00F837CE">
            <w:pPr>
              <w:spacing w:after="0" w:line="240" w:lineRule="auto"/>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қимылды жаттығуларды жасауды үйрету,</w:t>
            </w:r>
          </w:p>
          <w:p w14:paraId="29EA2A53" w14:textId="77777777" w:rsidR="00697066" w:rsidRPr="00EB2EB7" w:rsidRDefault="00697066" w:rsidP="00F837CE">
            <w:pPr>
              <w:spacing w:after="0" w:line="240" w:lineRule="auto"/>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тапқырлық  таныта  білу.</w:t>
            </w:r>
          </w:p>
          <w:p w14:paraId="17667691" w14:textId="77777777" w:rsidR="00697066" w:rsidRPr="00EB2EB7" w:rsidRDefault="00697066" w:rsidP="00F837CE">
            <w:pPr>
              <w:spacing w:after="0" w:line="240" w:lineRule="auto"/>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 xml:space="preserve">Еңбек: </w:t>
            </w:r>
            <w:r w:rsidRPr="00EB2EB7">
              <w:rPr>
                <w:rFonts w:ascii="Times New Roman" w:eastAsia="Times New Roman" w:hAnsi="Times New Roman"/>
                <w:bCs/>
                <w:iCs/>
                <w:sz w:val="24"/>
                <w:szCs w:val="24"/>
                <w:lang w:val="kk-KZ" w:bidi="ru-RU"/>
              </w:rPr>
              <w:t>бір біріне кедергі жасамай, жұмыс істеуге үйрету.</w:t>
            </w:r>
          </w:p>
          <w:p w14:paraId="50DF45EF" w14:textId="77777777" w:rsidR="00697066" w:rsidRPr="00EB2EB7" w:rsidRDefault="00697066" w:rsidP="00F837CE">
            <w:pPr>
              <w:spacing w:after="0" w:line="240" w:lineRule="auto"/>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Жеке жұмыс:</w:t>
            </w:r>
            <w:r w:rsidRPr="00EB2EB7">
              <w:rPr>
                <w:rFonts w:ascii="Times New Roman" w:eastAsia="Times New Roman" w:hAnsi="Times New Roman"/>
                <w:bCs/>
                <w:iCs/>
                <w:sz w:val="24"/>
                <w:szCs w:val="24"/>
                <w:lang w:val="kk-KZ" w:bidi="ru-RU"/>
              </w:rPr>
              <w:t xml:space="preserve"> тәжірибе жасау: мұз бу су</w:t>
            </w:r>
          </w:p>
          <w:p w14:paraId="208AB093" w14:textId="77777777" w:rsidR="00697066" w:rsidRPr="00EB2EB7" w:rsidRDefault="00697066" w:rsidP="00F837CE">
            <w:pPr>
              <w:spacing w:after="0" w:line="240" w:lineRule="auto"/>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(заттың бір түрден басқа түрге айналуы)</w:t>
            </w:r>
          </w:p>
          <w:p w14:paraId="03A4CD93" w14:textId="77777777" w:rsidR="00697066" w:rsidRPr="00EB2EB7" w:rsidRDefault="00697066" w:rsidP="00F837CE">
            <w:pPr>
              <w:spacing w:after="0" w:line="240" w:lineRule="auto"/>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Жорамал:</w:t>
            </w:r>
          </w:p>
          <w:p w14:paraId="646F2F88" w14:textId="77777777" w:rsidR="00697066" w:rsidRPr="00EB2EB7" w:rsidRDefault="00697066" w:rsidP="00F837CE">
            <w:pPr>
              <w:spacing w:after="0" w:line="240" w:lineRule="auto"/>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Ағашқа қырау түссе, аяз болады.</w:t>
            </w:r>
          </w:p>
          <w:p w14:paraId="187F57EA" w14:textId="77777777" w:rsidR="00697066" w:rsidRPr="00EB2EB7" w:rsidRDefault="00697066" w:rsidP="00F837CE">
            <w:pPr>
              <w:spacing w:after="0" w:line="240" w:lineRule="auto"/>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Тұман болса, күн жылынады.</w:t>
            </w:r>
          </w:p>
          <w:p w14:paraId="685C67E0" w14:textId="77777777" w:rsidR="00697066" w:rsidRPr="00EB2EB7" w:rsidRDefault="00697066" w:rsidP="00F837CE">
            <w:pPr>
              <w:spacing w:after="0" w:line="240" w:lineRule="auto"/>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Жұмбақ:</w:t>
            </w:r>
          </w:p>
          <w:p w14:paraId="3C09DB3C" w14:textId="77777777" w:rsidR="00697066" w:rsidRPr="00EB2EB7" w:rsidRDefault="00697066" w:rsidP="00F837CE">
            <w:pPr>
              <w:spacing w:after="0" w:line="240" w:lineRule="auto"/>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Қанат сияқты ақ,</w:t>
            </w:r>
          </w:p>
          <w:p w14:paraId="612C64FC" w14:textId="77777777" w:rsidR="00697066" w:rsidRPr="00BF669B" w:rsidRDefault="00697066" w:rsidP="00F837CE">
            <w:pPr>
              <w:spacing w:after="0" w:line="240" w:lineRule="auto"/>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lastRenderedPageBreak/>
              <w:t>Ұлпа боп жерде жатады.</w:t>
            </w:r>
          </w:p>
        </w:tc>
        <w:tc>
          <w:tcPr>
            <w:tcW w:w="2692" w:type="dxa"/>
            <w:tcBorders>
              <w:top w:val="single" w:sz="4" w:space="0" w:color="auto"/>
              <w:left w:val="single" w:sz="4" w:space="0" w:color="auto"/>
              <w:bottom w:val="single" w:sz="4" w:space="0" w:color="auto"/>
              <w:right w:val="single" w:sz="4" w:space="0" w:color="auto"/>
            </w:tcBorders>
          </w:tcPr>
          <w:p w14:paraId="7F2B0FBA" w14:textId="77777777" w:rsidR="00697066" w:rsidRPr="00EB2EB7" w:rsidRDefault="00697066" w:rsidP="00F837CE">
            <w:pPr>
              <w:spacing w:after="0" w:line="240" w:lineRule="auto"/>
              <w:rPr>
                <w:rFonts w:ascii="Times New Roman" w:eastAsia="Times New Roman" w:hAnsi="Times New Roman"/>
                <w:b/>
                <w:lang w:val="kk-KZ" w:bidi="ru-RU"/>
              </w:rPr>
            </w:pPr>
            <w:r w:rsidRPr="00EB2EB7">
              <w:rPr>
                <w:rFonts w:ascii="Times New Roman" w:eastAsia="Times New Roman" w:hAnsi="Times New Roman"/>
                <w:b/>
                <w:bCs/>
                <w:iCs/>
                <w:lang w:val="kk-KZ" w:bidi="ru-RU"/>
              </w:rPr>
              <w:lastRenderedPageBreak/>
              <w:t>Картотека № 2</w:t>
            </w:r>
          </w:p>
          <w:p w14:paraId="32076043" w14:textId="77777777" w:rsidR="00697066" w:rsidRPr="00EB2EB7" w:rsidRDefault="00697066" w:rsidP="00F837CE">
            <w:pPr>
              <w:spacing w:after="0" w:line="240" w:lineRule="auto"/>
              <w:rPr>
                <w:rFonts w:ascii="Times New Roman" w:eastAsia="Times New Roman" w:hAnsi="Times New Roman"/>
                <w:b/>
                <w:sz w:val="24"/>
                <w:szCs w:val="24"/>
                <w:lang w:val="kk-KZ" w:bidi="ru-RU"/>
              </w:rPr>
            </w:pPr>
            <w:r w:rsidRPr="00EB2EB7">
              <w:rPr>
                <w:rFonts w:ascii="Times New Roman" w:eastAsia="Times New Roman" w:hAnsi="Times New Roman"/>
                <w:b/>
                <w:bCs/>
                <w:iCs/>
                <w:sz w:val="24"/>
                <w:szCs w:val="24"/>
                <w:lang w:val="kk-KZ" w:bidi="ru-RU"/>
              </w:rPr>
              <w:t>«Қарды бақылау»</w:t>
            </w:r>
          </w:p>
          <w:p w14:paraId="6004B065" w14:textId="77777777" w:rsidR="00697066" w:rsidRPr="00EB2EB7" w:rsidRDefault="00697066" w:rsidP="00F837CE">
            <w:pPr>
              <w:spacing w:after="0" w:line="240" w:lineRule="auto"/>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Қыс мезгілінің ерекшеліктерін айту.</w:t>
            </w:r>
          </w:p>
          <w:p w14:paraId="2EF00C87" w14:textId="77777777" w:rsidR="00697066" w:rsidRPr="00EB2EB7" w:rsidRDefault="00697066" w:rsidP="00F837CE">
            <w:pPr>
              <w:spacing w:after="0" w:line="240" w:lineRule="auto"/>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Қар-түсі ақ, ұстасаң қолың тоңады, жылыға ериді.</w:t>
            </w:r>
          </w:p>
          <w:p w14:paraId="4A1D57DB" w14:textId="77777777" w:rsidR="00697066" w:rsidRPr="00EB2EB7" w:rsidRDefault="00697066" w:rsidP="00F837CE">
            <w:pPr>
              <w:spacing w:after="0" w:line="240" w:lineRule="auto"/>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Ойлау қабілетін дамыту.</w:t>
            </w:r>
          </w:p>
          <w:p w14:paraId="62C04AF7" w14:textId="77777777" w:rsidR="00697066" w:rsidRPr="00EB2EB7" w:rsidRDefault="00697066" w:rsidP="00F837CE">
            <w:pPr>
              <w:spacing w:after="0" w:line="240" w:lineRule="auto"/>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lastRenderedPageBreak/>
              <w:t>Тақпақ:</w:t>
            </w:r>
            <w:r w:rsidRPr="00EB2EB7">
              <w:rPr>
                <w:rFonts w:ascii="Times New Roman" w:eastAsia="Times New Roman" w:hAnsi="Times New Roman"/>
                <w:bCs/>
                <w:iCs/>
                <w:sz w:val="24"/>
                <w:szCs w:val="24"/>
                <w:lang w:val="kk-KZ" w:bidi="ru-RU"/>
              </w:rPr>
              <w:t xml:space="preserve">   Аппақ көше, бар дала,</w:t>
            </w:r>
          </w:p>
          <w:p w14:paraId="0608E0D7" w14:textId="77777777" w:rsidR="00697066" w:rsidRPr="00EB2EB7" w:rsidRDefault="00697066" w:rsidP="00F837CE">
            <w:pPr>
              <w:spacing w:after="0" w:line="240" w:lineRule="auto"/>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Аппақ ой мен қыраттар.</w:t>
            </w:r>
          </w:p>
          <w:p w14:paraId="1DA65C4B" w14:textId="77777777" w:rsidR="00697066" w:rsidRPr="00EB2EB7" w:rsidRDefault="00697066" w:rsidP="00F837CE">
            <w:pPr>
              <w:spacing w:after="0" w:line="240" w:lineRule="auto"/>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Ақ шатырлы қар қала,</w:t>
            </w:r>
          </w:p>
          <w:p w14:paraId="122F67F7" w14:textId="77777777" w:rsidR="00697066" w:rsidRPr="00EB2EB7" w:rsidRDefault="00697066" w:rsidP="00F837CE">
            <w:pPr>
              <w:spacing w:after="0" w:line="240" w:lineRule="auto"/>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Ақ жамылып тұр бақтар.</w:t>
            </w:r>
          </w:p>
          <w:p w14:paraId="3FB4237B" w14:textId="77777777" w:rsidR="00697066" w:rsidRPr="00EB2EB7" w:rsidRDefault="00697066" w:rsidP="00F837CE">
            <w:pPr>
              <w:spacing w:after="0" w:line="240" w:lineRule="auto"/>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Ойын:</w:t>
            </w:r>
            <w:r w:rsidRPr="00EB2EB7">
              <w:rPr>
                <w:rFonts w:ascii="Times New Roman" w:eastAsia="Times New Roman" w:hAnsi="Times New Roman"/>
                <w:bCs/>
                <w:iCs/>
                <w:sz w:val="24"/>
                <w:szCs w:val="24"/>
                <w:lang w:val="kk-KZ" w:bidi="ru-RU"/>
              </w:rPr>
              <w:t xml:space="preserve"> «Қардан түрлі бейнелер жасау».</w:t>
            </w:r>
          </w:p>
          <w:p w14:paraId="7CC1FAB9" w14:textId="77777777" w:rsidR="00697066" w:rsidRPr="00EB2EB7" w:rsidRDefault="00697066" w:rsidP="00F837CE">
            <w:pPr>
              <w:spacing w:after="0" w:line="240" w:lineRule="auto"/>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Ойынға қызығушылығын арттыру.</w:t>
            </w:r>
          </w:p>
          <w:p w14:paraId="38BC91A1" w14:textId="77777777" w:rsidR="00697066" w:rsidRPr="00EB2EB7" w:rsidRDefault="00697066" w:rsidP="00F837CE">
            <w:pPr>
              <w:spacing w:after="0" w:line="240" w:lineRule="auto"/>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Еңбек:</w:t>
            </w:r>
            <w:r w:rsidRPr="00EB2EB7">
              <w:rPr>
                <w:rFonts w:ascii="Times New Roman" w:eastAsia="Times New Roman" w:hAnsi="Times New Roman"/>
                <w:bCs/>
                <w:iCs/>
                <w:sz w:val="24"/>
                <w:szCs w:val="24"/>
                <w:lang w:val="kk-KZ" w:bidi="ru-RU"/>
              </w:rPr>
              <w:t xml:space="preserve"> Ағаштар түбіне қар үю.</w:t>
            </w:r>
          </w:p>
          <w:p w14:paraId="352BA23C" w14:textId="77777777" w:rsidR="00697066" w:rsidRPr="00EB2EB7" w:rsidRDefault="00697066" w:rsidP="00F837CE">
            <w:pPr>
              <w:spacing w:after="0" w:line="240" w:lineRule="auto"/>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Еңбексүйгіштікке тәрбиелей отырып,</w:t>
            </w:r>
          </w:p>
          <w:p w14:paraId="65FB9BFB" w14:textId="77777777" w:rsidR="00697066" w:rsidRPr="00EB2EB7" w:rsidRDefault="00697066" w:rsidP="00F837CE">
            <w:pPr>
              <w:spacing w:after="0" w:line="240" w:lineRule="auto"/>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үйілген қардың маңызы туралы түсінік беру.</w:t>
            </w:r>
          </w:p>
          <w:p w14:paraId="009BD144" w14:textId="77777777" w:rsidR="00697066" w:rsidRPr="00EB2EB7" w:rsidRDefault="00697066" w:rsidP="00F837CE">
            <w:pPr>
              <w:spacing w:after="0" w:line="240" w:lineRule="auto"/>
              <w:rPr>
                <w:rFonts w:ascii="Times New Roman" w:eastAsia="Times New Roman" w:hAnsi="Times New Roman"/>
                <w:b/>
                <w:sz w:val="24"/>
                <w:szCs w:val="24"/>
                <w:lang w:val="kk-KZ" w:bidi="ru-RU"/>
              </w:rPr>
            </w:pPr>
            <w:r w:rsidRPr="00EB2EB7">
              <w:rPr>
                <w:rFonts w:ascii="Times New Roman" w:eastAsia="Times New Roman" w:hAnsi="Times New Roman"/>
                <w:b/>
                <w:bCs/>
                <w:iCs/>
                <w:sz w:val="24"/>
                <w:szCs w:val="24"/>
                <w:lang w:val="kk-KZ" w:bidi="ru-RU"/>
              </w:rPr>
              <w:t>Жеке жұмыс:</w:t>
            </w:r>
          </w:p>
          <w:p w14:paraId="74B7D273" w14:textId="77777777" w:rsidR="00697066" w:rsidRPr="00EB2EB7" w:rsidRDefault="00697066" w:rsidP="00F837CE">
            <w:pPr>
              <w:spacing w:after="0" w:line="240" w:lineRule="auto"/>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«Қыс қызығы»тақырыбында әңгіме  құрату.</w:t>
            </w:r>
          </w:p>
          <w:p w14:paraId="4B11812F" w14:textId="77777777" w:rsidR="00697066" w:rsidRPr="00EB2EB7" w:rsidRDefault="00697066" w:rsidP="00F837CE">
            <w:pPr>
              <w:spacing w:after="0" w:line="240" w:lineRule="auto"/>
              <w:rPr>
                <w:rFonts w:ascii="Times New Roman" w:eastAsia="Times New Roman" w:hAnsi="Times New Roman"/>
                <w:sz w:val="24"/>
                <w:lang w:val="kk-KZ" w:bidi="ru-RU"/>
              </w:rPr>
            </w:pPr>
            <w:r w:rsidRPr="00EB2EB7">
              <w:rPr>
                <w:rFonts w:ascii="Times New Roman" w:eastAsia="Times New Roman" w:hAnsi="Times New Roman"/>
                <w:bCs/>
                <w:iCs/>
                <w:sz w:val="24"/>
                <w:szCs w:val="24"/>
                <w:lang w:val="kk-KZ" w:bidi="ru-RU"/>
              </w:rPr>
              <w:t xml:space="preserve">Мақсаты: Сөздік қорын </w:t>
            </w:r>
          </w:p>
          <w:p w14:paraId="7995D3BE" w14:textId="77777777" w:rsidR="00697066" w:rsidRPr="00EB2EB7" w:rsidRDefault="00697066" w:rsidP="00F837CE">
            <w:pPr>
              <w:spacing w:after="0" w:line="240" w:lineRule="auto"/>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дамыту, ойын</w:t>
            </w:r>
          </w:p>
          <w:p w14:paraId="03E920E7" w14:textId="77777777" w:rsidR="00697066" w:rsidRPr="00EB2EB7" w:rsidRDefault="00697066" w:rsidP="00F837CE">
            <w:pPr>
              <w:spacing w:after="0" w:line="240" w:lineRule="auto"/>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жүйелеп жеткізе білуге үйрету.</w:t>
            </w:r>
          </w:p>
          <w:p w14:paraId="21A00195" w14:textId="77777777" w:rsidR="00697066" w:rsidRPr="00EB2EB7" w:rsidRDefault="00697066" w:rsidP="00F837CE">
            <w:pPr>
              <w:spacing w:after="0" w:line="240" w:lineRule="auto"/>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Қимылды ойын</w:t>
            </w:r>
            <w:r w:rsidRPr="00EB2EB7">
              <w:rPr>
                <w:rFonts w:ascii="Times New Roman" w:eastAsia="Times New Roman" w:hAnsi="Times New Roman"/>
                <w:b/>
                <w:iCs/>
                <w:sz w:val="24"/>
                <w:szCs w:val="24"/>
                <w:lang w:val="kk-KZ" w:bidi="ru-RU"/>
              </w:rPr>
              <w:t>:</w:t>
            </w:r>
            <w:r w:rsidRPr="00EB2EB7">
              <w:rPr>
                <w:rFonts w:ascii="Times New Roman" w:eastAsia="Times New Roman" w:hAnsi="Times New Roman"/>
                <w:bCs/>
                <w:iCs/>
                <w:sz w:val="24"/>
                <w:szCs w:val="24"/>
                <w:lang w:val="kk-KZ" w:bidi="ru-RU"/>
              </w:rPr>
              <w:t>«Үйсіз қалған қоян»</w:t>
            </w:r>
          </w:p>
          <w:p w14:paraId="1269656F" w14:textId="77777777" w:rsidR="00697066" w:rsidRPr="00EB2EB7" w:rsidRDefault="00697066" w:rsidP="00F837CE">
            <w:pPr>
              <w:spacing w:after="0" w:line="240" w:lineRule="auto"/>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ойынның тәртібін сақтай отырып, секіріп алға жүгіру.</w:t>
            </w:r>
          </w:p>
          <w:p w14:paraId="7064FE8E" w14:textId="77777777" w:rsidR="00697066" w:rsidRPr="006C42BB" w:rsidRDefault="00697066" w:rsidP="00F837CE">
            <w:pPr>
              <w:spacing w:after="0" w:line="240" w:lineRule="auto"/>
              <w:contextualSpacing/>
              <w:rPr>
                <w:rFonts w:ascii="Times New Roman" w:hAnsi="Times New Roman"/>
                <w:b/>
                <w:sz w:val="24"/>
                <w:szCs w:val="24"/>
                <w:lang w:val="kk-KZ"/>
              </w:rPr>
            </w:pPr>
          </w:p>
        </w:tc>
        <w:tc>
          <w:tcPr>
            <w:tcW w:w="2551" w:type="dxa"/>
            <w:tcBorders>
              <w:top w:val="single" w:sz="4" w:space="0" w:color="auto"/>
              <w:left w:val="single" w:sz="4" w:space="0" w:color="auto"/>
              <w:bottom w:val="single" w:sz="4" w:space="0" w:color="auto"/>
              <w:right w:val="single" w:sz="4" w:space="0" w:color="auto"/>
            </w:tcBorders>
          </w:tcPr>
          <w:p w14:paraId="6D86865E" w14:textId="77777777" w:rsidR="00697066" w:rsidRPr="00EB2EB7" w:rsidRDefault="00697066" w:rsidP="00F837CE">
            <w:pPr>
              <w:spacing w:after="0" w:line="240" w:lineRule="auto"/>
              <w:rPr>
                <w:rFonts w:ascii="Times New Roman" w:hAnsi="Times New Roman"/>
                <w:b/>
                <w:bCs/>
                <w:sz w:val="24"/>
                <w:szCs w:val="24"/>
                <w:lang w:val="kk-KZ"/>
              </w:rPr>
            </w:pPr>
            <w:r w:rsidRPr="00EB2EB7">
              <w:rPr>
                <w:rFonts w:ascii="Times New Roman" w:hAnsi="Times New Roman"/>
                <w:b/>
                <w:bCs/>
                <w:sz w:val="24"/>
                <w:szCs w:val="24"/>
                <w:lang w:val="kk-KZ"/>
              </w:rPr>
              <w:lastRenderedPageBreak/>
              <w:t>Картотека №7</w:t>
            </w:r>
          </w:p>
          <w:p w14:paraId="5CDDBCDB" w14:textId="77777777" w:rsidR="00697066" w:rsidRPr="00EB2EB7" w:rsidRDefault="00697066" w:rsidP="00F837CE">
            <w:pPr>
              <w:spacing w:after="0" w:line="240" w:lineRule="auto"/>
              <w:rPr>
                <w:rFonts w:ascii="Times New Roman" w:hAnsi="Times New Roman"/>
                <w:sz w:val="24"/>
                <w:szCs w:val="24"/>
                <w:lang w:val="kk-KZ"/>
              </w:rPr>
            </w:pPr>
            <w:r w:rsidRPr="00EB2EB7">
              <w:rPr>
                <w:rFonts w:ascii="Times New Roman" w:hAnsi="Times New Roman"/>
                <w:sz w:val="24"/>
                <w:szCs w:val="24"/>
                <w:lang w:val="kk-KZ"/>
              </w:rPr>
              <w:t>Аязды күнді бақылау.</w:t>
            </w:r>
          </w:p>
          <w:p w14:paraId="41A30F60" w14:textId="77777777" w:rsidR="00697066" w:rsidRPr="00EB2EB7" w:rsidRDefault="00697066" w:rsidP="00F837CE">
            <w:pPr>
              <w:spacing w:after="0" w:line="240" w:lineRule="auto"/>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 xml:space="preserve">Аяз туралы түсінік бере отырып,оның адам денсаулығы үшін пайдасын түсіндіру.Жұқпалы аурулардыдың микробтарын өлтіруге </w:t>
            </w:r>
            <w:r w:rsidRPr="00EB2EB7">
              <w:rPr>
                <w:rFonts w:ascii="Times New Roman" w:hAnsi="Times New Roman"/>
                <w:sz w:val="24"/>
                <w:szCs w:val="24"/>
                <w:lang w:val="kk-KZ"/>
              </w:rPr>
              <w:lastRenderedPageBreak/>
              <w:t>аяздың қосар үлесі зор екендігін айту.</w:t>
            </w:r>
          </w:p>
          <w:p w14:paraId="2791AC58" w14:textId="77777777" w:rsidR="00697066" w:rsidRPr="00EB2EB7" w:rsidRDefault="00697066" w:rsidP="00F837CE">
            <w:pPr>
              <w:spacing w:after="0" w:line="240" w:lineRule="auto"/>
              <w:rPr>
                <w:rFonts w:ascii="Times New Roman" w:hAnsi="Times New Roman"/>
                <w:sz w:val="24"/>
                <w:szCs w:val="24"/>
                <w:lang w:val="kk-KZ"/>
              </w:rPr>
            </w:pPr>
            <w:r w:rsidRPr="00EB2EB7">
              <w:rPr>
                <w:rFonts w:ascii="Times New Roman" w:hAnsi="Times New Roman"/>
                <w:sz w:val="24"/>
                <w:szCs w:val="24"/>
                <w:lang w:val="kk-KZ"/>
              </w:rPr>
              <w:t>Аққу мамық ұлпа қар,</w:t>
            </w:r>
          </w:p>
          <w:p w14:paraId="1A8D76F9" w14:textId="77777777" w:rsidR="00697066" w:rsidRPr="00EB2EB7" w:rsidRDefault="00697066" w:rsidP="00F837CE">
            <w:pPr>
              <w:spacing w:after="0" w:line="240" w:lineRule="auto"/>
              <w:rPr>
                <w:rFonts w:ascii="Times New Roman" w:hAnsi="Times New Roman"/>
                <w:sz w:val="24"/>
                <w:szCs w:val="24"/>
                <w:lang w:val="kk-KZ"/>
              </w:rPr>
            </w:pPr>
            <w:r w:rsidRPr="00EB2EB7">
              <w:rPr>
                <w:rFonts w:ascii="Times New Roman" w:hAnsi="Times New Roman"/>
                <w:sz w:val="24"/>
                <w:szCs w:val="24"/>
                <w:lang w:val="kk-KZ"/>
              </w:rPr>
              <w:t>Жамылады қырқалар.</w:t>
            </w:r>
          </w:p>
          <w:p w14:paraId="401A017A" w14:textId="77777777" w:rsidR="00697066" w:rsidRPr="00EB2EB7" w:rsidRDefault="00697066" w:rsidP="00F837CE">
            <w:pPr>
              <w:spacing w:after="0" w:line="240" w:lineRule="auto"/>
              <w:rPr>
                <w:rFonts w:ascii="Times New Roman" w:hAnsi="Times New Roman"/>
                <w:sz w:val="24"/>
                <w:szCs w:val="24"/>
                <w:lang w:val="kk-KZ"/>
              </w:rPr>
            </w:pPr>
            <w:r w:rsidRPr="00EB2EB7">
              <w:rPr>
                <w:rFonts w:ascii="Times New Roman" w:hAnsi="Times New Roman"/>
                <w:sz w:val="24"/>
                <w:szCs w:val="24"/>
                <w:lang w:val="kk-KZ"/>
              </w:rPr>
              <w:t>Шымшып аяз бетіңді,</w:t>
            </w:r>
          </w:p>
          <w:p w14:paraId="40B7890D" w14:textId="77777777" w:rsidR="00697066" w:rsidRPr="00EB2EB7" w:rsidRDefault="00697066" w:rsidP="00F837CE">
            <w:pPr>
              <w:spacing w:after="0" w:line="240" w:lineRule="auto"/>
              <w:rPr>
                <w:rFonts w:ascii="Times New Roman" w:hAnsi="Times New Roman"/>
                <w:sz w:val="24"/>
                <w:szCs w:val="24"/>
                <w:lang w:val="kk-KZ"/>
              </w:rPr>
            </w:pPr>
            <w:r w:rsidRPr="00EB2EB7">
              <w:rPr>
                <w:rFonts w:ascii="Times New Roman" w:hAnsi="Times New Roman"/>
                <w:sz w:val="24"/>
                <w:szCs w:val="24"/>
                <w:lang w:val="kk-KZ"/>
              </w:rPr>
              <w:t>Ширатады етіңді.</w:t>
            </w:r>
          </w:p>
          <w:p w14:paraId="5C11887E" w14:textId="77777777" w:rsidR="00697066" w:rsidRPr="00EB2EB7" w:rsidRDefault="00697066" w:rsidP="00F837CE">
            <w:pPr>
              <w:spacing w:after="0" w:line="240" w:lineRule="auto"/>
              <w:rPr>
                <w:rFonts w:ascii="Times New Roman" w:hAnsi="Times New Roman"/>
                <w:sz w:val="24"/>
                <w:szCs w:val="24"/>
                <w:lang w:val="kk-KZ"/>
              </w:rPr>
            </w:pPr>
            <w:r w:rsidRPr="00EB2EB7">
              <w:rPr>
                <w:rFonts w:ascii="Times New Roman" w:hAnsi="Times New Roman"/>
                <w:b/>
                <w:bCs/>
                <w:sz w:val="24"/>
                <w:szCs w:val="24"/>
                <w:lang w:val="kk-KZ"/>
              </w:rPr>
              <w:t>Қимылды ойын:</w:t>
            </w:r>
            <w:r w:rsidRPr="00EB2EB7">
              <w:rPr>
                <w:rFonts w:ascii="Times New Roman" w:hAnsi="Times New Roman"/>
                <w:sz w:val="24"/>
                <w:szCs w:val="24"/>
                <w:lang w:val="kk-KZ"/>
              </w:rPr>
              <w:t xml:space="preserve"> «Қар лақтыру».</w:t>
            </w:r>
          </w:p>
          <w:p w14:paraId="27AE42A2" w14:textId="77777777" w:rsidR="00697066" w:rsidRPr="00EB2EB7" w:rsidRDefault="00697066" w:rsidP="00F837CE">
            <w:pPr>
              <w:spacing w:after="0" w:line="240" w:lineRule="auto"/>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Балалардың ойынға ынтасын арттыру.</w:t>
            </w:r>
          </w:p>
          <w:p w14:paraId="633F1A2A" w14:textId="77777777" w:rsidR="00697066" w:rsidRPr="00EB2EB7" w:rsidRDefault="00697066" w:rsidP="00F837CE">
            <w:pPr>
              <w:spacing w:after="0" w:line="240" w:lineRule="auto"/>
              <w:rPr>
                <w:rFonts w:ascii="Times New Roman" w:hAnsi="Times New Roman"/>
                <w:sz w:val="24"/>
                <w:szCs w:val="24"/>
                <w:lang w:val="kk-KZ"/>
              </w:rPr>
            </w:pPr>
            <w:r w:rsidRPr="00EB2EB7">
              <w:rPr>
                <w:rFonts w:ascii="Times New Roman" w:hAnsi="Times New Roman"/>
                <w:b/>
                <w:bCs/>
                <w:sz w:val="24"/>
                <w:szCs w:val="24"/>
                <w:lang w:val="kk-KZ"/>
              </w:rPr>
              <w:t>Еңбек:</w:t>
            </w:r>
            <w:r w:rsidRPr="00EB2EB7">
              <w:rPr>
                <w:rFonts w:ascii="Times New Roman" w:hAnsi="Times New Roman"/>
                <w:sz w:val="24"/>
                <w:szCs w:val="24"/>
                <w:lang w:val="kk-KZ"/>
              </w:rPr>
              <w:t xml:space="preserve">Ауладағы қарды ойыншық күрекшемен </w:t>
            </w:r>
          </w:p>
          <w:p w14:paraId="06DBAAE2" w14:textId="77777777" w:rsidR="00697066" w:rsidRPr="00EB2EB7" w:rsidRDefault="00697066" w:rsidP="00F837CE">
            <w:pPr>
              <w:spacing w:after="0" w:line="240" w:lineRule="auto"/>
              <w:rPr>
                <w:rFonts w:ascii="Times New Roman" w:hAnsi="Times New Roman"/>
                <w:sz w:val="24"/>
                <w:szCs w:val="24"/>
                <w:lang w:val="kk-KZ"/>
              </w:rPr>
            </w:pPr>
            <w:r w:rsidRPr="00EB2EB7">
              <w:rPr>
                <w:rFonts w:ascii="Times New Roman" w:hAnsi="Times New Roman"/>
                <w:sz w:val="24"/>
                <w:szCs w:val="24"/>
                <w:lang w:val="kk-KZ"/>
              </w:rPr>
              <w:t>жинау.</w:t>
            </w:r>
          </w:p>
          <w:p w14:paraId="3437499D" w14:textId="77777777" w:rsidR="00697066" w:rsidRPr="00EB2EB7" w:rsidRDefault="00697066" w:rsidP="00F837CE">
            <w:pPr>
              <w:spacing w:after="0" w:line="240" w:lineRule="auto"/>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Еңбексүйгіштікке баулу.Үлкендердің еңбегін бағалауға,құрметпен қарауға тәрбиелеу.</w:t>
            </w:r>
          </w:p>
          <w:p w14:paraId="480FD7A3" w14:textId="77777777" w:rsidR="00697066" w:rsidRPr="00EB2EB7" w:rsidRDefault="00697066" w:rsidP="00F837CE">
            <w:pPr>
              <w:spacing w:after="0" w:line="240" w:lineRule="auto"/>
              <w:rPr>
                <w:rFonts w:ascii="Times New Roman" w:hAnsi="Times New Roman"/>
                <w:sz w:val="24"/>
                <w:szCs w:val="24"/>
                <w:lang w:val="kk-KZ"/>
              </w:rPr>
            </w:pPr>
            <w:r w:rsidRPr="00EB2EB7">
              <w:rPr>
                <w:rFonts w:ascii="Times New Roman" w:hAnsi="Times New Roman"/>
                <w:b/>
                <w:bCs/>
                <w:sz w:val="24"/>
                <w:szCs w:val="24"/>
                <w:lang w:val="kk-KZ"/>
              </w:rPr>
              <w:t>Жеке жұмыс:</w:t>
            </w:r>
            <w:r w:rsidRPr="00EB2EB7">
              <w:rPr>
                <w:rFonts w:ascii="Times New Roman" w:hAnsi="Times New Roman"/>
                <w:sz w:val="24"/>
                <w:szCs w:val="24"/>
                <w:lang w:val="kk-KZ"/>
              </w:rPr>
              <w:t>Аяз туралы жұмбақ жаттату.</w:t>
            </w:r>
          </w:p>
          <w:p w14:paraId="22D06C9F" w14:textId="77777777" w:rsidR="00697066" w:rsidRPr="00EB2EB7" w:rsidRDefault="00697066" w:rsidP="00F837CE">
            <w:pPr>
              <w:spacing w:after="0" w:line="240" w:lineRule="auto"/>
              <w:rPr>
                <w:rFonts w:ascii="Times New Roman" w:hAnsi="Times New Roman"/>
                <w:sz w:val="24"/>
                <w:szCs w:val="24"/>
                <w:lang w:val="kk-KZ"/>
              </w:rPr>
            </w:pPr>
            <w:r w:rsidRPr="00EB2EB7">
              <w:rPr>
                <w:rFonts w:ascii="Times New Roman" w:hAnsi="Times New Roman"/>
                <w:sz w:val="24"/>
                <w:szCs w:val="24"/>
                <w:lang w:val="kk-KZ"/>
              </w:rPr>
              <w:t>Қолы жоқ,  сурет салады.</w:t>
            </w:r>
          </w:p>
          <w:p w14:paraId="30E3D286" w14:textId="77777777" w:rsidR="00697066" w:rsidRPr="00EB2EB7" w:rsidRDefault="00697066" w:rsidP="00F837CE">
            <w:pPr>
              <w:spacing w:after="0" w:line="240" w:lineRule="auto"/>
              <w:rPr>
                <w:rFonts w:ascii="Times New Roman" w:hAnsi="Times New Roman"/>
                <w:sz w:val="24"/>
                <w:szCs w:val="24"/>
                <w:lang w:val="kk-KZ"/>
              </w:rPr>
            </w:pPr>
            <w:r w:rsidRPr="00EB2EB7">
              <w:rPr>
                <w:rFonts w:ascii="Times New Roman" w:hAnsi="Times New Roman"/>
                <w:sz w:val="24"/>
                <w:szCs w:val="24"/>
                <w:lang w:val="kk-KZ"/>
              </w:rPr>
              <w:t>Тісі жоқ,тістеп алады. (Аяз).</w:t>
            </w:r>
          </w:p>
          <w:p w14:paraId="2F103273" w14:textId="77777777" w:rsidR="00697066" w:rsidRPr="00EB2EB7" w:rsidRDefault="00697066" w:rsidP="00F837CE">
            <w:pPr>
              <w:spacing w:after="0" w:line="240" w:lineRule="auto"/>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Балалардың сөйлеу әрекетін, есте сақтау,ойлау қабілетін арттыру.</w:t>
            </w:r>
          </w:p>
          <w:p w14:paraId="1B6C4277" w14:textId="77777777" w:rsidR="00697066" w:rsidRPr="00EB2EB7" w:rsidRDefault="00697066" w:rsidP="00F837CE">
            <w:pPr>
              <w:spacing w:after="0" w:line="240" w:lineRule="auto"/>
              <w:rPr>
                <w:rFonts w:ascii="Times New Roman" w:hAnsi="Times New Roman"/>
                <w:b/>
                <w:sz w:val="24"/>
                <w:szCs w:val="24"/>
                <w:lang w:val="kk-KZ"/>
              </w:rPr>
            </w:pPr>
            <w:r w:rsidRPr="00EB2EB7">
              <w:rPr>
                <w:rFonts w:ascii="Times New Roman" w:hAnsi="Times New Roman"/>
                <w:b/>
                <w:sz w:val="24"/>
                <w:szCs w:val="24"/>
                <w:lang w:val="kk-KZ"/>
              </w:rPr>
              <w:t>Еркін ойындар.</w:t>
            </w:r>
          </w:p>
          <w:p w14:paraId="233E9D28" w14:textId="77777777" w:rsidR="00697066" w:rsidRPr="006C42BB" w:rsidRDefault="00697066" w:rsidP="00F837CE">
            <w:pPr>
              <w:spacing w:after="0" w:line="240" w:lineRule="auto"/>
              <w:rPr>
                <w:rFonts w:ascii="Times New Roman" w:hAnsi="Times New Roman"/>
                <w:b/>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tcPr>
          <w:p w14:paraId="341FDDC6" w14:textId="77777777" w:rsidR="00697066" w:rsidRPr="00EB2EB7" w:rsidRDefault="00697066" w:rsidP="00F837CE">
            <w:pPr>
              <w:spacing w:after="0" w:line="240" w:lineRule="auto"/>
              <w:rPr>
                <w:rFonts w:ascii="Times New Roman" w:eastAsia="Times New Roman" w:hAnsi="Times New Roman"/>
                <w:b/>
                <w:sz w:val="24"/>
                <w:lang w:val="kk-KZ" w:bidi="ru-RU"/>
              </w:rPr>
            </w:pPr>
            <w:r w:rsidRPr="00EB2EB7">
              <w:rPr>
                <w:rFonts w:ascii="Times New Roman" w:eastAsia="Times New Roman" w:hAnsi="Times New Roman"/>
                <w:b/>
                <w:sz w:val="24"/>
                <w:lang w:val="kk-KZ" w:bidi="ru-RU"/>
              </w:rPr>
              <w:lastRenderedPageBreak/>
              <w:t>Картотека № 4</w:t>
            </w:r>
          </w:p>
          <w:p w14:paraId="458BD164" w14:textId="77777777" w:rsidR="00697066" w:rsidRPr="00EB2EB7" w:rsidRDefault="00697066" w:rsidP="00F837CE">
            <w:pPr>
              <w:spacing w:after="0" w:line="240" w:lineRule="auto"/>
              <w:rPr>
                <w:rFonts w:ascii="Times New Roman" w:eastAsia="Times New Roman" w:hAnsi="Times New Roman"/>
                <w:b/>
                <w:sz w:val="24"/>
                <w:lang w:val="kk-KZ" w:bidi="ru-RU"/>
              </w:rPr>
            </w:pPr>
            <w:r w:rsidRPr="00EB2EB7">
              <w:rPr>
                <w:rFonts w:ascii="Times New Roman" w:eastAsia="Times New Roman" w:hAnsi="Times New Roman"/>
                <w:b/>
                <w:sz w:val="24"/>
                <w:lang w:val="kk-KZ" w:bidi="ru-RU"/>
              </w:rPr>
              <w:t>«Бұршақты бақылау»</w:t>
            </w:r>
          </w:p>
          <w:p w14:paraId="1FECC8B7" w14:textId="77777777" w:rsidR="00697066" w:rsidRPr="00EB2EB7" w:rsidRDefault="00697066" w:rsidP="00F837CE">
            <w:pPr>
              <w:spacing w:after="0" w:line="240" w:lineRule="auto"/>
              <w:rPr>
                <w:rFonts w:ascii="Times New Roman" w:eastAsia="Times New Roman" w:hAnsi="Times New Roman"/>
                <w:sz w:val="24"/>
                <w:lang w:val="kk-KZ" w:bidi="ru-RU"/>
              </w:rPr>
            </w:pPr>
            <w:r w:rsidRPr="00EB2EB7">
              <w:rPr>
                <w:rFonts w:ascii="Times New Roman" w:eastAsia="Times New Roman" w:hAnsi="Times New Roman"/>
                <w:sz w:val="24"/>
                <w:lang w:val="kk-KZ" w:bidi="ru-RU"/>
              </w:rPr>
              <w:t>Мақсаты: Бұршақ, домалақ ақ түсті болатыны туралы</w:t>
            </w:r>
          </w:p>
          <w:p w14:paraId="59DCD0B9" w14:textId="77777777" w:rsidR="00697066" w:rsidRPr="00EB2EB7" w:rsidRDefault="00697066" w:rsidP="00F837CE">
            <w:pPr>
              <w:spacing w:after="0" w:line="240" w:lineRule="auto"/>
              <w:rPr>
                <w:rFonts w:ascii="Times New Roman" w:eastAsia="Times New Roman" w:hAnsi="Times New Roman"/>
                <w:sz w:val="24"/>
                <w:lang w:val="kk-KZ" w:bidi="ru-RU"/>
              </w:rPr>
            </w:pPr>
            <w:r w:rsidRPr="00EB2EB7">
              <w:rPr>
                <w:rFonts w:ascii="Times New Roman" w:eastAsia="Times New Roman" w:hAnsi="Times New Roman"/>
                <w:sz w:val="24"/>
                <w:lang w:val="kk-KZ" w:bidi="ru-RU"/>
              </w:rPr>
              <w:t>түсінік беру.</w:t>
            </w:r>
          </w:p>
          <w:p w14:paraId="0740248C" w14:textId="77777777" w:rsidR="00697066" w:rsidRPr="00EB2EB7" w:rsidRDefault="00697066" w:rsidP="00F837CE">
            <w:pPr>
              <w:spacing w:after="0" w:line="240" w:lineRule="auto"/>
              <w:rPr>
                <w:rFonts w:ascii="Times New Roman" w:eastAsia="Times New Roman" w:hAnsi="Times New Roman"/>
                <w:sz w:val="24"/>
                <w:lang w:val="kk-KZ" w:bidi="ru-RU"/>
              </w:rPr>
            </w:pPr>
            <w:r w:rsidRPr="00EB2EB7">
              <w:rPr>
                <w:rFonts w:ascii="Times New Roman" w:eastAsia="Times New Roman" w:hAnsi="Times New Roman"/>
                <w:b/>
                <w:sz w:val="24"/>
                <w:lang w:val="kk-KZ" w:bidi="ru-RU"/>
              </w:rPr>
              <w:t>Еңбек:</w:t>
            </w:r>
            <w:r w:rsidRPr="00EB2EB7">
              <w:rPr>
                <w:rFonts w:ascii="Times New Roman" w:eastAsia="Times New Roman" w:hAnsi="Times New Roman"/>
                <w:sz w:val="24"/>
                <w:lang w:val="kk-KZ" w:bidi="ru-RU"/>
              </w:rPr>
              <w:t xml:space="preserve"> Ағаш түптеріне қар үю.</w:t>
            </w:r>
          </w:p>
          <w:p w14:paraId="42C6D272" w14:textId="77777777" w:rsidR="00697066" w:rsidRPr="00EB2EB7" w:rsidRDefault="00697066" w:rsidP="00F837CE">
            <w:pPr>
              <w:spacing w:after="0" w:line="240" w:lineRule="auto"/>
              <w:rPr>
                <w:rFonts w:ascii="Times New Roman" w:eastAsia="Times New Roman" w:hAnsi="Times New Roman"/>
                <w:sz w:val="24"/>
                <w:lang w:val="kk-KZ" w:bidi="ru-RU"/>
              </w:rPr>
            </w:pPr>
            <w:r w:rsidRPr="00EB2EB7">
              <w:rPr>
                <w:rFonts w:ascii="Times New Roman" w:eastAsia="Times New Roman" w:hAnsi="Times New Roman"/>
                <w:sz w:val="24"/>
                <w:lang w:val="kk-KZ" w:bidi="ru-RU"/>
              </w:rPr>
              <w:t>Мақсаты: Үйілген қардың маңызын түсіндіре</w:t>
            </w:r>
          </w:p>
          <w:p w14:paraId="6084331B" w14:textId="77777777" w:rsidR="00697066" w:rsidRPr="00EB2EB7" w:rsidRDefault="00697066" w:rsidP="00F837CE">
            <w:pPr>
              <w:spacing w:after="0" w:line="240" w:lineRule="auto"/>
              <w:rPr>
                <w:rFonts w:ascii="Times New Roman" w:eastAsia="Times New Roman" w:hAnsi="Times New Roman"/>
                <w:sz w:val="24"/>
                <w:lang w:val="kk-KZ" w:bidi="ru-RU"/>
              </w:rPr>
            </w:pPr>
            <w:r w:rsidRPr="00EB2EB7">
              <w:rPr>
                <w:rFonts w:ascii="Times New Roman" w:eastAsia="Times New Roman" w:hAnsi="Times New Roman"/>
                <w:sz w:val="24"/>
                <w:lang w:val="kk-KZ" w:bidi="ru-RU"/>
              </w:rPr>
              <w:lastRenderedPageBreak/>
              <w:t>отырып, еңбексүйгіштікке,   ұқыптылыққа үйрету.</w:t>
            </w:r>
          </w:p>
          <w:p w14:paraId="4AA98EE4" w14:textId="77777777" w:rsidR="00697066" w:rsidRPr="00EB2EB7" w:rsidRDefault="00697066" w:rsidP="00F837CE">
            <w:pPr>
              <w:spacing w:after="0" w:line="240" w:lineRule="auto"/>
              <w:rPr>
                <w:rFonts w:ascii="Times New Roman" w:eastAsia="Times New Roman" w:hAnsi="Times New Roman"/>
                <w:sz w:val="24"/>
                <w:lang w:val="kk-KZ" w:bidi="ru-RU"/>
              </w:rPr>
            </w:pPr>
            <w:r w:rsidRPr="00EB2EB7">
              <w:rPr>
                <w:rFonts w:ascii="Times New Roman" w:eastAsia="Times New Roman" w:hAnsi="Times New Roman"/>
                <w:b/>
                <w:sz w:val="24"/>
                <w:lang w:val="kk-KZ" w:bidi="ru-RU"/>
              </w:rPr>
              <w:t>Жеке жұмыс:</w:t>
            </w:r>
          </w:p>
          <w:p w14:paraId="65DB92DF" w14:textId="77777777" w:rsidR="00697066" w:rsidRPr="00EB2EB7" w:rsidRDefault="00697066" w:rsidP="00F837CE">
            <w:pPr>
              <w:spacing w:after="0" w:line="240" w:lineRule="auto"/>
              <w:rPr>
                <w:rFonts w:ascii="Times New Roman" w:eastAsia="Times New Roman" w:hAnsi="Times New Roman"/>
                <w:sz w:val="24"/>
                <w:lang w:val="kk-KZ" w:bidi="ru-RU"/>
              </w:rPr>
            </w:pPr>
            <w:r w:rsidRPr="00EB2EB7">
              <w:rPr>
                <w:rFonts w:ascii="Times New Roman" w:eastAsia="Times New Roman" w:hAnsi="Times New Roman"/>
                <w:sz w:val="24"/>
                <w:lang w:val="kk-KZ" w:bidi="ru-RU"/>
              </w:rPr>
              <w:t>Қысқа байланысты жұмбақтар жаттату.</w:t>
            </w:r>
          </w:p>
          <w:p w14:paraId="339E713E" w14:textId="77777777" w:rsidR="00697066" w:rsidRPr="00EB2EB7" w:rsidRDefault="00697066" w:rsidP="00F837CE">
            <w:pPr>
              <w:spacing w:after="0" w:line="240" w:lineRule="auto"/>
              <w:rPr>
                <w:rFonts w:ascii="Times New Roman" w:eastAsia="Times New Roman" w:hAnsi="Times New Roman"/>
                <w:sz w:val="24"/>
                <w:lang w:val="kk-KZ" w:bidi="ru-RU"/>
              </w:rPr>
            </w:pPr>
            <w:r w:rsidRPr="00EB2EB7">
              <w:rPr>
                <w:rFonts w:ascii="Times New Roman" w:eastAsia="Times New Roman" w:hAnsi="Times New Roman"/>
                <w:sz w:val="24"/>
                <w:lang w:val="kk-KZ" w:bidi="ru-RU"/>
              </w:rPr>
              <w:t>Қыста ғана болады</w:t>
            </w:r>
          </w:p>
          <w:p w14:paraId="606B3781" w14:textId="77777777" w:rsidR="00697066" w:rsidRPr="00EB2EB7" w:rsidRDefault="00697066" w:rsidP="00F837CE">
            <w:pPr>
              <w:spacing w:after="0" w:line="240" w:lineRule="auto"/>
              <w:rPr>
                <w:rFonts w:ascii="Times New Roman" w:eastAsia="Times New Roman" w:hAnsi="Times New Roman"/>
                <w:sz w:val="24"/>
                <w:lang w:val="kk-KZ" w:bidi="ru-RU"/>
              </w:rPr>
            </w:pPr>
            <w:r w:rsidRPr="00EB2EB7">
              <w:rPr>
                <w:rFonts w:ascii="Times New Roman" w:eastAsia="Times New Roman" w:hAnsi="Times New Roman"/>
                <w:sz w:val="24"/>
                <w:lang w:val="kk-KZ" w:bidi="ru-RU"/>
              </w:rPr>
              <w:t>Ұстасаң қолың тоңады. (Қар).</w:t>
            </w:r>
          </w:p>
          <w:p w14:paraId="0C3D43DB" w14:textId="77777777" w:rsidR="00697066" w:rsidRPr="00EB2EB7" w:rsidRDefault="00697066" w:rsidP="00F837CE">
            <w:pPr>
              <w:spacing w:after="0" w:line="240" w:lineRule="auto"/>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Қимылды ойын</w:t>
            </w:r>
            <w:r w:rsidRPr="00EB2EB7">
              <w:rPr>
                <w:rFonts w:ascii="Times New Roman" w:eastAsia="Times New Roman" w:hAnsi="Times New Roman"/>
                <w:b/>
                <w:iCs/>
                <w:sz w:val="24"/>
                <w:szCs w:val="24"/>
                <w:lang w:val="kk-KZ" w:bidi="ru-RU"/>
              </w:rPr>
              <w:t>:</w:t>
            </w:r>
            <w:r w:rsidRPr="00EB2EB7">
              <w:rPr>
                <w:rFonts w:ascii="Times New Roman" w:eastAsia="Times New Roman" w:hAnsi="Times New Roman"/>
                <w:bCs/>
                <w:iCs/>
                <w:sz w:val="24"/>
                <w:szCs w:val="24"/>
                <w:lang w:val="kk-KZ" w:bidi="ru-RU"/>
              </w:rPr>
              <w:t>«Үйсіз қалған қоян»</w:t>
            </w:r>
          </w:p>
          <w:p w14:paraId="2560E2EE" w14:textId="77777777" w:rsidR="00697066" w:rsidRPr="00EB2EB7" w:rsidRDefault="00697066" w:rsidP="00F837CE">
            <w:pPr>
              <w:spacing w:after="0" w:line="240" w:lineRule="auto"/>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ойынның тәртібін сақтай отырып, секіріп алға жүгіру.</w:t>
            </w:r>
          </w:p>
          <w:p w14:paraId="10EE8B0C" w14:textId="77777777" w:rsidR="00697066" w:rsidRPr="006C42BB" w:rsidRDefault="00697066" w:rsidP="00F837CE">
            <w:pPr>
              <w:spacing w:after="0" w:line="240" w:lineRule="auto"/>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000000"/>
            </w:tcBorders>
          </w:tcPr>
          <w:p w14:paraId="2A5902E2" w14:textId="77777777" w:rsidR="00697066" w:rsidRPr="00EB2EB7" w:rsidRDefault="00697066" w:rsidP="00F837CE">
            <w:pPr>
              <w:spacing w:after="0" w:line="240" w:lineRule="auto"/>
              <w:rPr>
                <w:rFonts w:ascii="Times New Roman" w:hAnsi="Times New Roman"/>
                <w:sz w:val="24"/>
                <w:szCs w:val="24"/>
                <w:lang w:val="kk-KZ"/>
              </w:rPr>
            </w:pPr>
            <w:r w:rsidRPr="00EB2EB7">
              <w:rPr>
                <w:rFonts w:ascii="Times New Roman" w:hAnsi="Times New Roman"/>
                <w:b/>
                <w:sz w:val="24"/>
                <w:szCs w:val="24"/>
                <w:lang w:val="kk-KZ"/>
              </w:rPr>
              <w:lastRenderedPageBreak/>
              <w:t>Картотека №6</w:t>
            </w:r>
            <w:r w:rsidRPr="00EB2EB7">
              <w:rPr>
                <w:rFonts w:ascii="Times New Roman" w:hAnsi="Times New Roman"/>
                <w:sz w:val="24"/>
                <w:szCs w:val="24"/>
                <w:lang w:val="kk-KZ"/>
              </w:rPr>
              <w:t xml:space="preserve">   </w:t>
            </w:r>
          </w:p>
          <w:p w14:paraId="33D0626E" w14:textId="77777777" w:rsidR="00697066" w:rsidRPr="00EB2EB7" w:rsidRDefault="00697066" w:rsidP="00F837CE">
            <w:pPr>
              <w:spacing w:after="0" w:line="240" w:lineRule="auto"/>
              <w:rPr>
                <w:rFonts w:ascii="Times New Roman" w:hAnsi="Times New Roman"/>
                <w:b/>
                <w:sz w:val="24"/>
                <w:szCs w:val="24"/>
                <w:lang w:val="kk-KZ"/>
              </w:rPr>
            </w:pPr>
            <w:r w:rsidRPr="00EB2EB7">
              <w:rPr>
                <w:rFonts w:ascii="Times New Roman" w:hAnsi="Times New Roman"/>
                <w:sz w:val="24"/>
                <w:szCs w:val="24"/>
                <w:lang w:val="kk-KZ"/>
              </w:rPr>
              <w:t xml:space="preserve">Айналадағы адамның қысқы еңбегі.                              </w:t>
            </w:r>
          </w:p>
          <w:p w14:paraId="5C5CF6FE" w14:textId="77777777" w:rsidR="00697066" w:rsidRPr="00EB2EB7" w:rsidRDefault="00697066" w:rsidP="00F837CE">
            <w:pPr>
              <w:spacing w:after="0" w:line="240" w:lineRule="auto"/>
              <w:ind w:left="56"/>
              <w:rPr>
                <w:rFonts w:ascii="Times New Roman" w:hAnsi="Times New Roman"/>
                <w:sz w:val="24"/>
                <w:szCs w:val="24"/>
                <w:lang w:val="kk-KZ"/>
              </w:rPr>
            </w:pPr>
            <w:r w:rsidRPr="00EB2EB7">
              <w:rPr>
                <w:rFonts w:ascii="Times New Roman" w:hAnsi="Times New Roman"/>
                <w:sz w:val="24"/>
                <w:szCs w:val="24"/>
                <w:lang w:val="kk-KZ"/>
              </w:rPr>
              <w:t xml:space="preserve"> </w:t>
            </w:r>
            <w:r w:rsidRPr="00EB2EB7">
              <w:rPr>
                <w:rFonts w:ascii="Times New Roman" w:hAnsi="Times New Roman"/>
                <w:b/>
                <w:bCs/>
                <w:sz w:val="24"/>
                <w:szCs w:val="24"/>
                <w:lang w:val="kk-KZ"/>
              </w:rPr>
              <w:t>Мақсаты:</w:t>
            </w:r>
            <w:r w:rsidRPr="00EB2EB7">
              <w:rPr>
                <w:rFonts w:ascii="Times New Roman" w:hAnsi="Times New Roman"/>
                <w:sz w:val="24"/>
                <w:szCs w:val="24"/>
                <w:lang w:val="kk-KZ"/>
              </w:rPr>
              <w:t xml:space="preserve">Қысқы еңбекпен таныстыру барысында үлкендердің еңбегін түсіндіру, еңбекке ынтасын тудыру. </w:t>
            </w:r>
          </w:p>
          <w:p w14:paraId="757C50BA" w14:textId="77777777" w:rsidR="00697066" w:rsidRPr="00EB2EB7" w:rsidRDefault="00697066" w:rsidP="00F837CE">
            <w:pPr>
              <w:spacing w:after="0" w:line="240" w:lineRule="auto"/>
              <w:ind w:left="56"/>
              <w:rPr>
                <w:rFonts w:ascii="Times New Roman" w:hAnsi="Times New Roman"/>
                <w:sz w:val="24"/>
                <w:szCs w:val="24"/>
                <w:lang w:val="kk-KZ"/>
              </w:rPr>
            </w:pPr>
            <w:r w:rsidRPr="00EB2EB7">
              <w:rPr>
                <w:rFonts w:ascii="Times New Roman" w:hAnsi="Times New Roman"/>
                <w:b/>
                <w:bCs/>
                <w:sz w:val="24"/>
                <w:szCs w:val="24"/>
                <w:lang w:val="kk-KZ"/>
              </w:rPr>
              <w:t>Тақпақ:</w:t>
            </w:r>
            <w:r w:rsidRPr="00EB2EB7">
              <w:rPr>
                <w:rFonts w:ascii="Times New Roman" w:hAnsi="Times New Roman"/>
                <w:sz w:val="24"/>
                <w:szCs w:val="24"/>
                <w:lang w:val="kk-KZ"/>
              </w:rPr>
              <w:t>Қысты гүні таңертең,</w:t>
            </w:r>
          </w:p>
          <w:p w14:paraId="3D31E356" w14:textId="77777777" w:rsidR="00697066" w:rsidRPr="00EB2EB7" w:rsidRDefault="00697066" w:rsidP="00F837CE">
            <w:pPr>
              <w:spacing w:after="0" w:line="240" w:lineRule="auto"/>
              <w:ind w:left="56"/>
              <w:rPr>
                <w:rFonts w:ascii="Times New Roman" w:hAnsi="Times New Roman"/>
                <w:sz w:val="24"/>
                <w:szCs w:val="24"/>
                <w:lang w:val="kk-KZ"/>
              </w:rPr>
            </w:pPr>
            <w:r w:rsidRPr="00EB2EB7">
              <w:rPr>
                <w:rFonts w:ascii="Times New Roman" w:hAnsi="Times New Roman"/>
                <w:sz w:val="24"/>
                <w:szCs w:val="24"/>
                <w:lang w:val="kk-KZ"/>
              </w:rPr>
              <w:lastRenderedPageBreak/>
              <w:t>Ерте оянып жас бала.</w:t>
            </w:r>
          </w:p>
          <w:p w14:paraId="3DEB2625" w14:textId="77777777" w:rsidR="00697066" w:rsidRPr="00EB2EB7" w:rsidRDefault="00697066" w:rsidP="00F837CE">
            <w:pPr>
              <w:spacing w:after="0" w:line="240" w:lineRule="auto"/>
              <w:ind w:left="56"/>
              <w:rPr>
                <w:rFonts w:ascii="Times New Roman" w:hAnsi="Times New Roman"/>
                <w:sz w:val="24"/>
                <w:szCs w:val="24"/>
                <w:lang w:val="kk-KZ"/>
              </w:rPr>
            </w:pPr>
            <w:r w:rsidRPr="00EB2EB7">
              <w:rPr>
                <w:rFonts w:ascii="Times New Roman" w:hAnsi="Times New Roman"/>
                <w:sz w:val="24"/>
                <w:szCs w:val="24"/>
                <w:lang w:val="kk-KZ"/>
              </w:rPr>
              <w:t>«Қар»деп сыртқа қарайды,</w:t>
            </w:r>
          </w:p>
          <w:p w14:paraId="0123335C" w14:textId="77777777" w:rsidR="00697066" w:rsidRPr="00EB2EB7" w:rsidRDefault="00697066" w:rsidP="00F837CE">
            <w:pPr>
              <w:spacing w:after="0" w:line="240" w:lineRule="auto"/>
              <w:ind w:left="56"/>
              <w:rPr>
                <w:rFonts w:ascii="Times New Roman" w:hAnsi="Times New Roman"/>
                <w:sz w:val="24"/>
                <w:szCs w:val="24"/>
                <w:lang w:val="kk-KZ"/>
              </w:rPr>
            </w:pPr>
            <w:r w:rsidRPr="00EB2EB7">
              <w:rPr>
                <w:rFonts w:ascii="Times New Roman" w:hAnsi="Times New Roman"/>
                <w:sz w:val="24"/>
                <w:szCs w:val="24"/>
                <w:lang w:val="kk-KZ"/>
              </w:rPr>
              <w:t>Көңіл бөлмей басқаға.</w:t>
            </w:r>
          </w:p>
          <w:p w14:paraId="3E7602B3" w14:textId="77777777" w:rsidR="00697066" w:rsidRPr="00EB2EB7" w:rsidRDefault="00697066" w:rsidP="00F837CE">
            <w:pPr>
              <w:spacing w:after="0" w:line="240" w:lineRule="auto"/>
              <w:ind w:left="56"/>
              <w:rPr>
                <w:rFonts w:ascii="Times New Roman" w:hAnsi="Times New Roman"/>
                <w:b/>
                <w:bCs/>
                <w:sz w:val="24"/>
                <w:szCs w:val="24"/>
                <w:lang w:val="kk-KZ"/>
              </w:rPr>
            </w:pPr>
            <w:r w:rsidRPr="00EB2EB7">
              <w:rPr>
                <w:rFonts w:ascii="Times New Roman" w:hAnsi="Times New Roman"/>
                <w:b/>
                <w:bCs/>
                <w:sz w:val="24"/>
                <w:szCs w:val="24"/>
                <w:lang w:val="kk-KZ"/>
              </w:rPr>
              <w:t>Қимылды ойын: «Ақ қоян».</w:t>
            </w:r>
          </w:p>
          <w:p w14:paraId="5052624C" w14:textId="77777777" w:rsidR="00697066" w:rsidRPr="00EB2EB7" w:rsidRDefault="00697066" w:rsidP="00F837CE">
            <w:pPr>
              <w:spacing w:after="0" w:line="240" w:lineRule="auto"/>
              <w:ind w:left="56"/>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Балаларды шапшаңдыққа,ептілікке баулу.</w:t>
            </w:r>
          </w:p>
          <w:p w14:paraId="0391D7AD" w14:textId="77777777" w:rsidR="00697066" w:rsidRPr="00EB2EB7" w:rsidRDefault="00697066" w:rsidP="00F837CE">
            <w:pPr>
              <w:spacing w:after="0" w:line="240" w:lineRule="auto"/>
              <w:ind w:left="56"/>
              <w:rPr>
                <w:rFonts w:ascii="Times New Roman" w:hAnsi="Times New Roman"/>
                <w:sz w:val="24"/>
                <w:szCs w:val="24"/>
                <w:lang w:val="kk-KZ"/>
              </w:rPr>
            </w:pPr>
            <w:r w:rsidRPr="00EB2EB7">
              <w:rPr>
                <w:rFonts w:ascii="Times New Roman" w:hAnsi="Times New Roman"/>
                <w:b/>
                <w:bCs/>
                <w:sz w:val="24"/>
                <w:szCs w:val="24"/>
                <w:lang w:val="kk-KZ"/>
              </w:rPr>
              <w:t>Еңбек:</w:t>
            </w:r>
            <w:r w:rsidRPr="00EB2EB7">
              <w:rPr>
                <w:rFonts w:ascii="Times New Roman" w:hAnsi="Times New Roman"/>
                <w:sz w:val="24"/>
                <w:szCs w:val="24"/>
                <w:lang w:val="kk-KZ"/>
              </w:rPr>
              <w:t xml:space="preserve">Ауладағы қарды ойыншық кішкентай күрекшемен </w:t>
            </w:r>
          </w:p>
          <w:p w14:paraId="0D0BC811" w14:textId="77777777" w:rsidR="00697066" w:rsidRPr="00EB2EB7" w:rsidRDefault="00697066" w:rsidP="00F837CE">
            <w:pPr>
              <w:spacing w:after="0" w:line="240" w:lineRule="auto"/>
              <w:ind w:left="56"/>
              <w:rPr>
                <w:rFonts w:ascii="Times New Roman" w:hAnsi="Times New Roman"/>
                <w:sz w:val="24"/>
                <w:szCs w:val="24"/>
                <w:lang w:val="kk-KZ"/>
              </w:rPr>
            </w:pPr>
            <w:r w:rsidRPr="00EB2EB7">
              <w:rPr>
                <w:rFonts w:ascii="Times New Roman" w:hAnsi="Times New Roman"/>
                <w:sz w:val="24"/>
                <w:szCs w:val="24"/>
                <w:lang w:val="kk-KZ"/>
              </w:rPr>
              <w:t>тазалау.</w:t>
            </w:r>
          </w:p>
          <w:p w14:paraId="1806DAD7" w14:textId="77777777" w:rsidR="00697066" w:rsidRPr="00EB2EB7" w:rsidRDefault="00697066" w:rsidP="00F837CE">
            <w:pPr>
              <w:spacing w:after="0" w:line="240" w:lineRule="auto"/>
              <w:ind w:left="56"/>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Балаларды еңбекке ынтасын арттыру.Тазалыққа,ұқыптылыққа тәрбиелеу.</w:t>
            </w:r>
          </w:p>
          <w:p w14:paraId="5A063974" w14:textId="77777777" w:rsidR="00697066" w:rsidRPr="00EB2EB7" w:rsidRDefault="00697066" w:rsidP="00F837CE">
            <w:pPr>
              <w:spacing w:after="0" w:line="240" w:lineRule="auto"/>
              <w:ind w:left="56"/>
              <w:rPr>
                <w:rFonts w:ascii="Times New Roman" w:hAnsi="Times New Roman"/>
                <w:sz w:val="24"/>
                <w:szCs w:val="24"/>
                <w:lang w:val="kk-KZ"/>
              </w:rPr>
            </w:pPr>
            <w:r w:rsidRPr="00EB2EB7">
              <w:rPr>
                <w:rFonts w:ascii="Times New Roman" w:hAnsi="Times New Roman"/>
                <w:b/>
                <w:sz w:val="24"/>
                <w:szCs w:val="24"/>
                <w:lang w:val="kk-KZ"/>
              </w:rPr>
              <w:t>Жеке жұмыс:</w:t>
            </w:r>
            <w:r w:rsidRPr="00EB2EB7">
              <w:rPr>
                <w:rFonts w:ascii="Times New Roman" w:hAnsi="Times New Roman"/>
                <w:sz w:val="24"/>
                <w:szCs w:val="24"/>
                <w:lang w:val="kk-KZ"/>
              </w:rPr>
              <w:t xml:space="preserve"> </w:t>
            </w:r>
          </w:p>
          <w:p w14:paraId="3BD6FEB1" w14:textId="77777777" w:rsidR="00697066" w:rsidRPr="00EB2EB7" w:rsidRDefault="00697066" w:rsidP="00F837CE">
            <w:pPr>
              <w:spacing w:after="0" w:line="240" w:lineRule="auto"/>
              <w:ind w:left="56"/>
              <w:rPr>
                <w:rFonts w:ascii="Times New Roman" w:hAnsi="Times New Roman"/>
                <w:sz w:val="24"/>
                <w:szCs w:val="24"/>
                <w:lang w:val="kk-KZ"/>
              </w:rPr>
            </w:pPr>
            <w:r w:rsidRPr="00EB2EB7">
              <w:rPr>
                <w:rFonts w:ascii="Times New Roman" w:hAnsi="Times New Roman"/>
                <w:sz w:val="24"/>
                <w:szCs w:val="24"/>
                <w:lang w:val="kk-KZ"/>
              </w:rPr>
              <w:t>Жазда тауды басында</w:t>
            </w:r>
          </w:p>
          <w:p w14:paraId="41F5A730" w14:textId="77777777" w:rsidR="00697066" w:rsidRPr="00EB2EB7" w:rsidRDefault="00697066" w:rsidP="00F837CE">
            <w:pPr>
              <w:spacing w:after="0" w:line="240" w:lineRule="auto"/>
              <w:ind w:left="56"/>
              <w:rPr>
                <w:rFonts w:ascii="Times New Roman" w:hAnsi="Times New Roman"/>
                <w:sz w:val="24"/>
                <w:szCs w:val="24"/>
                <w:lang w:val="kk-KZ"/>
              </w:rPr>
            </w:pPr>
            <w:r w:rsidRPr="00EB2EB7">
              <w:rPr>
                <w:rFonts w:ascii="Times New Roman" w:hAnsi="Times New Roman"/>
                <w:sz w:val="24"/>
                <w:szCs w:val="24"/>
                <w:lang w:val="kk-KZ"/>
              </w:rPr>
              <w:t>Қыста аяқ астында</w:t>
            </w:r>
          </w:p>
          <w:p w14:paraId="081BC2F1" w14:textId="77777777" w:rsidR="00697066" w:rsidRPr="00EB2EB7" w:rsidRDefault="00697066" w:rsidP="00F837CE">
            <w:pPr>
              <w:spacing w:after="0" w:line="240" w:lineRule="auto"/>
              <w:ind w:left="56"/>
              <w:rPr>
                <w:rFonts w:ascii="Times New Roman" w:hAnsi="Times New Roman"/>
                <w:sz w:val="24"/>
                <w:szCs w:val="24"/>
                <w:lang w:val="kk-KZ"/>
              </w:rPr>
            </w:pPr>
            <w:r w:rsidRPr="00EB2EB7">
              <w:rPr>
                <w:rFonts w:ascii="Times New Roman" w:hAnsi="Times New Roman"/>
                <w:sz w:val="24"/>
                <w:szCs w:val="24"/>
                <w:lang w:val="kk-KZ"/>
              </w:rPr>
              <w:t>Балмұздақтан аумаған</w:t>
            </w:r>
          </w:p>
          <w:p w14:paraId="2C125D9C" w14:textId="77777777" w:rsidR="00697066" w:rsidRPr="00EB2EB7" w:rsidRDefault="00697066" w:rsidP="00F837CE">
            <w:pPr>
              <w:spacing w:after="0" w:line="240" w:lineRule="auto"/>
              <w:ind w:left="56"/>
              <w:rPr>
                <w:rFonts w:ascii="Times New Roman" w:hAnsi="Times New Roman"/>
                <w:sz w:val="24"/>
                <w:szCs w:val="24"/>
                <w:lang w:val="kk-KZ"/>
              </w:rPr>
            </w:pPr>
            <w:r w:rsidRPr="00EB2EB7">
              <w:rPr>
                <w:rFonts w:ascii="Times New Roman" w:hAnsi="Times New Roman"/>
                <w:sz w:val="24"/>
                <w:szCs w:val="24"/>
                <w:lang w:val="kk-KZ"/>
              </w:rPr>
              <w:t>Бұл не тағы расында? (Қар)</w:t>
            </w:r>
          </w:p>
          <w:p w14:paraId="579DFD24" w14:textId="77777777" w:rsidR="00697066" w:rsidRPr="00EB2EB7" w:rsidRDefault="00697066" w:rsidP="00F837CE">
            <w:pPr>
              <w:spacing w:after="0" w:line="240" w:lineRule="auto"/>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Балаларға жұмбақ жасыраотырып,жылдам шещім таба білуге, есте сақтау қабілеттерін дамыту</w:t>
            </w:r>
          </w:p>
          <w:p w14:paraId="63053541" w14:textId="77777777" w:rsidR="00697066" w:rsidRPr="00EB2EB7" w:rsidRDefault="00697066" w:rsidP="00F837CE">
            <w:pPr>
              <w:spacing w:after="0" w:line="240" w:lineRule="auto"/>
              <w:rPr>
                <w:rFonts w:ascii="Times New Roman" w:hAnsi="Times New Roman"/>
                <w:b/>
                <w:sz w:val="24"/>
                <w:szCs w:val="24"/>
                <w:lang w:val="kk-KZ"/>
              </w:rPr>
            </w:pPr>
            <w:r w:rsidRPr="00EB2EB7">
              <w:rPr>
                <w:rFonts w:ascii="Times New Roman" w:hAnsi="Times New Roman"/>
                <w:b/>
                <w:sz w:val="24"/>
                <w:szCs w:val="24"/>
                <w:lang w:val="kk-KZ"/>
              </w:rPr>
              <w:t>Еркін ойындар.</w:t>
            </w:r>
          </w:p>
          <w:p w14:paraId="59D8DD06" w14:textId="77777777" w:rsidR="00697066" w:rsidRPr="006C42BB" w:rsidRDefault="00697066" w:rsidP="00F837CE">
            <w:pPr>
              <w:spacing w:after="0" w:line="240" w:lineRule="auto"/>
              <w:rPr>
                <w:rFonts w:ascii="Times New Roman" w:hAnsi="Times New Roman"/>
                <w:b/>
                <w:sz w:val="24"/>
                <w:szCs w:val="24"/>
                <w:lang w:val="kk-KZ"/>
              </w:rPr>
            </w:pPr>
          </w:p>
        </w:tc>
      </w:tr>
      <w:tr w:rsidR="00697066" w:rsidRPr="00060A9E" w14:paraId="05D71AFB" w14:textId="77777777" w:rsidTr="00F837CE">
        <w:tc>
          <w:tcPr>
            <w:tcW w:w="2067" w:type="dxa"/>
            <w:tcBorders>
              <w:top w:val="single" w:sz="4" w:space="0" w:color="auto"/>
              <w:left w:val="single" w:sz="4" w:space="0" w:color="auto"/>
              <w:bottom w:val="single" w:sz="4" w:space="0" w:color="auto"/>
              <w:right w:val="single" w:sz="4" w:space="0" w:color="auto"/>
            </w:tcBorders>
            <w:hideMark/>
          </w:tcPr>
          <w:p w14:paraId="02375F49" w14:textId="77777777" w:rsidR="00697066" w:rsidRPr="006C42BB" w:rsidRDefault="00697066" w:rsidP="00F837CE">
            <w:pPr>
              <w:widowControl w:val="0"/>
              <w:spacing w:before="1"/>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Серуеннен оралу</w:t>
            </w:r>
          </w:p>
        </w:tc>
        <w:tc>
          <w:tcPr>
            <w:tcW w:w="2606" w:type="dxa"/>
            <w:tcBorders>
              <w:top w:val="single" w:sz="4" w:space="0" w:color="auto"/>
              <w:left w:val="single" w:sz="4" w:space="0" w:color="auto"/>
              <w:bottom w:val="single" w:sz="4" w:space="0" w:color="auto"/>
              <w:right w:val="single" w:sz="4" w:space="0" w:color="auto"/>
            </w:tcBorders>
            <w:hideMark/>
          </w:tcPr>
          <w:p w14:paraId="214F3263" w14:textId="77777777" w:rsidR="00697066" w:rsidRPr="006C42BB" w:rsidRDefault="00697066" w:rsidP="00F837CE">
            <w:pPr>
              <w:ind w:right="121"/>
              <w:rPr>
                <w:rFonts w:ascii="Times New Roman" w:hAnsi="Times New Roman"/>
                <w:b/>
                <w:sz w:val="24"/>
                <w:szCs w:val="24"/>
                <w:lang w:val="kk-KZ"/>
              </w:rPr>
            </w:pPr>
            <w:r w:rsidRPr="006C42BB">
              <w:rPr>
                <w:rFonts w:ascii="Times New Roman" w:hAnsi="Times New Roman"/>
                <w:bCs/>
                <w:sz w:val="24"/>
                <w:szCs w:val="24"/>
                <w:lang w:val="kk-KZ"/>
              </w:rPr>
              <w:t xml:space="preserve">Балалардың киімін ретімен шешу, </w:t>
            </w:r>
            <w:r w:rsidRPr="006C42BB">
              <w:rPr>
                <w:rFonts w:ascii="Times New Roman" w:hAnsi="Times New Roman"/>
                <w:sz w:val="24"/>
                <w:szCs w:val="24"/>
                <w:lang w:val="kk-KZ"/>
              </w:rPr>
              <w:t>әндерді үйрену, жұмбақтарды шешу</w:t>
            </w:r>
            <w:r w:rsidRPr="006C42BB">
              <w:rPr>
                <w:rFonts w:ascii="Times New Roman" w:hAnsi="Times New Roman"/>
                <w:b/>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14:paraId="764CC2A6" w14:textId="77777777" w:rsidR="00697066" w:rsidRPr="006C42BB" w:rsidRDefault="00697066" w:rsidP="00F837CE">
            <w:pPr>
              <w:rPr>
                <w:sz w:val="26"/>
                <w:szCs w:val="26"/>
                <w:lang w:val="kk-KZ"/>
              </w:rPr>
            </w:pPr>
            <w:r w:rsidRPr="006C42BB">
              <w:rPr>
                <w:rFonts w:ascii="Times New Roman" w:hAnsi="Times New Roman"/>
                <w:sz w:val="24"/>
                <w:szCs w:val="24"/>
                <w:lang w:val="kk-KZ"/>
              </w:rPr>
              <w:t>Серуеннен келгенде  қолдарын  сабындап  жуу.</w:t>
            </w:r>
          </w:p>
        </w:tc>
        <w:tc>
          <w:tcPr>
            <w:tcW w:w="2551" w:type="dxa"/>
            <w:tcBorders>
              <w:top w:val="single" w:sz="4" w:space="0" w:color="auto"/>
              <w:left w:val="single" w:sz="4" w:space="0" w:color="auto"/>
              <w:bottom w:val="single" w:sz="4" w:space="0" w:color="auto"/>
              <w:right w:val="single" w:sz="4" w:space="0" w:color="auto"/>
            </w:tcBorders>
            <w:hideMark/>
          </w:tcPr>
          <w:p w14:paraId="79D46478" w14:textId="77777777" w:rsidR="00697066" w:rsidRPr="006C42BB" w:rsidRDefault="00697066" w:rsidP="00F837CE">
            <w:pPr>
              <w:rPr>
                <w:sz w:val="26"/>
                <w:szCs w:val="26"/>
                <w:lang w:val="kk-KZ"/>
              </w:rPr>
            </w:pPr>
            <w:r w:rsidRPr="006C42BB">
              <w:rPr>
                <w:rFonts w:ascii="Times New Roman" w:hAnsi="Times New Roman"/>
                <w:sz w:val="24"/>
                <w:szCs w:val="24"/>
                <w:lang w:val="kk-KZ"/>
              </w:rPr>
              <w:t>Киімдерін сөрелеріне ұқыпты  жинау</w:t>
            </w:r>
          </w:p>
        </w:tc>
        <w:tc>
          <w:tcPr>
            <w:tcW w:w="2692" w:type="dxa"/>
            <w:gridSpan w:val="2"/>
            <w:tcBorders>
              <w:top w:val="single" w:sz="4" w:space="0" w:color="auto"/>
              <w:left w:val="single" w:sz="4" w:space="0" w:color="auto"/>
              <w:bottom w:val="single" w:sz="4" w:space="0" w:color="auto"/>
              <w:right w:val="single" w:sz="4" w:space="0" w:color="auto"/>
            </w:tcBorders>
            <w:hideMark/>
          </w:tcPr>
          <w:p w14:paraId="641F4DB2" w14:textId="77777777" w:rsidR="00697066" w:rsidRPr="006C42BB" w:rsidRDefault="00697066" w:rsidP="00F837CE">
            <w:pPr>
              <w:rPr>
                <w:sz w:val="26"/>
                <w:szCs w:val="26"/>
                <w:lang w:val="kk-KZ"/>
              </w:rPr>
            </w:pPr>
            <w:r w:rsidRPr="006C42BB">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14:paraId="1FF49A7B" w14:textId="77777777" w:rsidR="00697066" w:rsidRPr="006C42BB" w:rsidRDefault="00697066" w:rsidP="00F837CE">
            <w:pPr>
              <w:rPr>
                <w:sz w:val="26"/>
                <w:szCs w:val="26"/>
                <w:lang w:val="kk-KZ"/>
              </w:rPr>
            </w:pPr>
            <w:r w:rsidRPr="006C42BB">
              <w:rPr>
                <w:rFonts w:ascii="Times New Roman" w:hAnsi="Times New Roman"/>
                <w:sz w:val="24"/>
                <w:szCs w:val="24"/>
                <w:lang w:val="kk-KZ"/>
              </w:rPr>
              <w:t>Балалар аяқ  кимін дұрыс қоюға дағдыландыру</w:t>
            </w:r>
          </w:p>
        </w:tc>
      </w:tr>
      <w:tr w:rsidR="00697066" w:rsidRPr="00060A9E" w14:paraId="78DD3067" w14:textId="77777777" w:rsidTr="00F837CE">
        <w:tc>
          <w:tcPr>
            <w:tcW w:w="2067" w:type="dxa"/>
            <w:tcBorders>
              <w:top w:val="single" w:sz="4" w:space="0" w:color="auto"/>
              <w:left w:val="single" w:sz="4" w:space="0" w:color="auto"/>
              <w:bottom w:val="single" w:sz="4" w:space="0" w:color="auto"/>
              <w:right w:val="single" w:sz="4" w:space="0" w:color="auto"/>
            </w:tcBorders>
            <w:hideMark/>
          </w:tcPr>
          <w:p w14:paraId="2832CECD" w14:textId="77777777" w:rsidR="00697066" w:rsidRPr="006C42BB" w:rsidRDefault="00697066" w:rsidP="00F837CE">
            <w:pPr>
              <w:widowControl w:val="0"/>
              <w:spacing w:after="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Түскі ас</w:t>
            </w:r>
          </w:p>
        </w:tc>
        <w:tc>
          <w:tcPr>
            <w:tcW w:w="2606" w:type="dxa"/>
            <w:tcBorders>
              <w:top w:val="single" w:sz="4" w:space="0" w:color="auto"/>
              <w:left w:val="single" w:sz="4" w:space="0" w:color="auto"/>
              <w:bottom w:val="single" w:sz="4" w:space="0" w:color="auto"/>
              <w:right w:val="single" w:sz="4" w:space="0" w:color="auto"/>
            </w:tcBorders>
            <w:hideMark/>
          </w:tcPr>
          <w:p w14:paraId="40344A1E" w14:textId="77777777" w:rsidR="00697066" w:rsidRPr="006C42BB" w:rsidRDefault="00697066" w:rsidP="00F837CE">
            <w:pPr>
              <w:spacing w:after="0" w:line="240" w:lineRule="auto"/>
              <w:rPr>
                <w:lang w:val="kk-KZ"/>
              </w:rPr>
            </w:pPr>
            <w:r w:rsidRPr="006C42BB">
              <w:rPr>
                <w:rFonts w:ascii="Times New Roman" w:hAnsi="Times New Roman"/>
                <w:sz w:val="24"/>
                <w:szCs w:val="24"/>
                <w:lang w:val="kk-KZ"/>
              </w:rPr>
              <w:t>Ас адамның арқауы Балаларға аспазшыының пісірген тағамы туралы сұрақ-жауап</w:t>
            </w:r>
          </w:p>
        </w:tc>
        <w:tc>
          <w:tcPr>
            <w:tcW w:w="2692" w:type="dxa"/>
            <w:tcBorders>
              <w:top w:val="single" w:sz="4" w:space="0" w:color="auto"/>
              <w:left w:val="single" w:sz="4" w:space="0" w:color="auto"/>
              <w:bottom w:val="single" w:sz="4" w:space="0" w:color="auto"/>
              <w:right w:val="single" w:sz="4" w:space="0" w:color="auto"/>
            </w:tcBorders>
            <w:hideMark/>
          </w:tcPr>
          <w:p w14:paraId="310C2ADB" w14:textId="77777777" w:rsidR="00697066" w:rsidRPr="006C42BB" w:rsidRDefault="00697066" w:rsidP="00F837CE">
            <w:pPr>
              <w:spacing w:after="0" w:line="240" w:lineRule="auto"/>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Тағамды бақылау</w:t>
            </w:r>
          </w:p>
          <w:p w14:paraId="3AD4D1C0" w14:textId="77777777" w:rsidR="00697066" w:rsidRPr="006C42BB" w:rsidRDefault="00697066" w:rsidP="00F837CE">
            <w:pPr>
              <w:spacing w:after="0" w:line="240" w:lineRule="auto"/>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Тамақтың пайдасын түсіндіру.</w:t>
            </w:r>
          </w:p>
          <w:p w14:paraId="117F8373" w14:textId="77777777" w:rsidR="00697066" w:rsidRPr="006C42BB" w:rsidRDefault="00697066" w:rsidP="00F837CE">
            <w:pPr>
              <w:spacing w:after="0" w:line="240" w:lineRule="auto"/>
              <w:ind w:right="283"/>
              <w:jc w:val="both"/>
              <w:rPr>
                <w:rFonts w:ascii="Times New Roman" w:hAnsi="Times New Roman"/>
                <w:b/>
                <w:color w:val="000000"/>
                <w:sz w:val="26"/>
                <w:szCs w:val="26"/>
                <w:lang w:val="kk-KZ"/>
              </w:rPr>
            </w:pPr>
          </w:p>
        </w:tc>
        <w:tc>
          <w:tcPr>
            <w:tcW w:w="2551" w:type="dxa"/>
            <w:tcBorders>
              <w:top w:val="single" w:sz="4" w:space="0" w:color="auto"/>
              <w:left w:val="single" w:sz="4" w:space="0" w:color="auto"/>
              <w:bottom w:val="single" w:sz="4" w:space="0" w:color="auto"/>
              <w:right w:val="single" w:sz="4" w:space="0" w:color="auto"/>
            </w:tcBorders>
            <w:hideMark/>
          </w:tcPr>
          <w:p w14:paraId="63E29E4E" w14:textId="77777777" w:rsidR="00697066" w:rsidRPr="006C42BB" w:rsidRDefault="00697066" w:rsidP="00F837CE">
            <w:pPr>
              <w:spacing w:after="0" w:line="240" w:lineRule="auto"/>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 xml:space="preserve">Сұхбат </w:t>
            </w:r>
          </w:p>
          <w:p w14:paraId="07DFF3C6" w14:textId="77777777" w:rsidR="00697066" w:rsidRPr="006C42BB" w:rsidRDefault="00697066" w:rsidP="00F837CE">
            <w:pPr>
              <w:spacing w:after="0" w:line="240" w:lineRule="auto"/>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Дұрыс  тамақтануға баулу.әңгімелесу.</w:t>
            </w:r>
          </w:p>
          <w:p w14:paraId="3597B9D0" w14:textId="77777777" w:rsidR="00697066" w:rsidRPr="006C42BB" w:rsidRDefault="00697066" w:rsidP="00F837CE">
            <w:pPr>
              <w:spacing w:after="0" w:line="240" w:lineRule="auto"/>
              <w:ind w:right="283"/>
              <w:jc w:val="both"/>
              <w:rPr>
                <w:rFonts w:ascii="Times New Roman" w:hAnsi="Times New Roman"/>
                <w:color w:val="000000"/>
                <w:sz w:val="26"/>
                <w:szCs w:val="26"/>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14:paraId="18C033F6" w14:textId="77777777" w:rsidR="00697066" w:rsidRPr="006C42BB" w:rsidRDefault="00697066" w:rsidP="00F837CE">
            <w:pPr>
              <w:spacing w:after="0" w:line="240" w:lineRule="auto"/>
              <w:rPr>
                <w:rFonts w:ascii="Times New Roman" w:hAnsi="Times New Roman"/>
                <w:sz w:val="24"/>
                <w:szCs w:val="26"/>
                <w:lang w:val="kk-KZ"/>
              </w:rPr>
            </w:pPr>
            <w:r w:rsidRPr="006C42BB">
              <w:rPr>
                <w:rFonts w:ascii="Times New Roman" w:hAnsi="Times New Roman"/>
                <w:sz w:val="24"/>
                <w:szCs w:val="26"/>
                <w:lang w:val="kk-KZ"/>
              </w:rPr>
              <w:t xml:space="preserve">Ас адамның  арқауы </w:t>
            </w:r>
          </w:p>
          <w:p w14:paraId="20961E37" w14:textId="77777777" w:rsidR="00697066" w:rsidRPr="006C42BB" w:rsidRDefault="00697066" w:rsidP="00F837CE">
            <w:pPr>
              <w:spacing w:after="0" w:line="240" w:lineRule="auto"/>
              <w:rPr>
                <w:rFonts w:ascii="Times New Roman" w:hAnsi="Times New Roman"/>
                <w:sz w:val="26"/>
                <w:szCs w:val="26"/>
                <w:lang w:val="kk-KZ"/>
              </w:rPr>
            </w:pPr>
            <w:r w:rsidRPr="006C42BB">
              <w:rPr>
                <w:rFonts w:ascii="Times New Roman" w:hAnsi="Times New Roman"/>
                <w:sz w:val="24"/>
                <w:szCs w:val="26"/>
                <w:lang w:val="kk-KZ"/>
              </w:rPr>
              <w:t xml:space="preserve">Балалаға аспазшының  пісірген  тағамы туралы  сұрақ-жауап </w:t>
            </w:r>
          </w:p>
        </w:tc>
        <w:tc>
          <w:tcPr>
            <w:tcW w:w="2692" w:type="dxa"/>
            <w:tcBorders>
              <w:top w:val="single" w:sz="4" w:space="0" w:color="auto"/>
              <w:left w:val="single" w:sz="4" w:space="0" w:color="auto"/>
              <w:bottom w:val="single" w:sz="4" w:space="0" w:color="auto"/>
              <w:right w:val="single" w:sz="4" w:space="0" w:color="auto"/>
            </w:tcBorders>
          </w:tcPr>
          <w:p w14:paraId="3A11E026" w14:textId="77777777" w:rsidR="00697066" w:rsidRPr="006C42BB" w:rsidRDefault="00697066" w:rsidP="00F837CE">
            <w:pPr>
              <w:spacing w:after="0" w:line="240" w:lineRule="auto"/>
              <w:rPr>
                <w:rFonts w:ascii="Times New Roman" w:hAnsi="Times New Roman"/>
                <w:sz w:val="24"/>
                <w:szCs w:val="24"/>
                <w:lang w:val="kk-KZ"/>
              </w:rPr>
            </w:pPr>
            <w:r w:rsidRPr="006C42BB">
              <w:rPr>
                <w:rFonts w:ascii="Times New Roman" w:hAnsi="Times New Roman"/>
                <w:sz w:val="24"/>
                <w:szCs w:val="24"/>
                <w:lang w:val="kk-KZ"/>
              </w:rPr>
              <w:t xml:space="preserve">Әңгімелесу </w:t>
            </w:r>
          </w:p>
          <w:p w14:paraId="5AD0E62C" w14:textId="77777777" w:rsidR="00697066" w:rsidRPr="006C42BB" w:rsidRDefault="00697066" w:rsidP="00F837CE">
            <w:pPr>
              <w:spacing w:after="0" w:line="240" w:lineRule="auto"/>
              <w:rPr>
                <w:rFonts w:ascii="Times New Roman" w:hAnsi="Times New Roman"/>
                <w:sz w:val="24"/>
                <w:szCs w:val="24"/>
                <w:lang w:val="kk-KZ"/>
              </w:rPr>
            </w:pPr>
            <w:r w:rsidRPr="006C42BB">
              <w:rPr>
                <w:rFonts w:ascii="Times New Roman" w:hAnsi="Times New Roman"/>
                <w:sz w:val="24"/>
                <w:szCs w:val="24"/>
                <w:lang w:val="kk-KZ"/>
              </w:rPr>
              <w:t>«Біз қалай  тамақтанамыз?»</w:t>
            </w:r>
          </w:p>
          <w:p w14:paraId="1B1B140E" w14:textId="77777777" w:rsidR="00697066" w:rsidRPr="00BF669B" w:rsidRDefault="00697066" w:rsidP="00F837CE">
            <w:pPr>
              <w:spacing w:after="0" w:line="240" w:lineRule="auto"/>
              <w:rPr>
                <w:rFonts w:ascii="Times New Roman" w:hAnsi="Times New Roman"/>
                <w:sz w:val="24"/>
                <w:szCs w:val="24"/>
                <w:lang w:val="kk-KZ"/>
              </w:rPr>
            </w:pPr>
            <w:r w:rsidRPr="006C42BB">
              <w:rPr>
                <w:rFonts w:ascii="Times New Roman" w:hAnsi="Times New Roman"/>
                <w:sz w:val="24"/>
                <w:szCs w:val="24"/>
                <w:lang w:val="kk-KZ"/>
              </w:rPr>
              <w:t xml:space="preserve"> Балалармен  түскі асқ</w:t>
            </w:r>
            <w:r>
              <w:rPr>
                <w:rFonts w:ascii="Times New Roman" w:hAnsi="Times New Roman"/>
                <w:sz w:val="24"/>
                <w:szCs w:val="24"/>
                <w:lang w:val="kk-KZ"/>
              </w:rPr>
              <w:t>а не  житін  туралы әңгімелесу.</w:t>
            </w:r>
          </w:p>
        </w:tc>
      </w:tr>
      <w:tr w:rsidR="00697066" w:rsidRPr="006C42BB" w14:paraId="399B5072" w14:textId="77777777" w:rsidTr="00F837CE">
        <w:tc>
          <w:tcPr>
            <w:tcW w:w="2067" w:type="dxa"/>
            <w:tcBorders>
              <w:top w:val="single" w:sz="4" w:space="0" w:color="auto"/>
              <w:left w:val="single" w:sz="4" w:space="0" w:color="auto"/>
              <w:bottom w:val="single" w:sz="4" w:space="0" w:color="auto"/>
              <w:right w:val="single" w:sz="4" w:space="0" w:color="auto"/>
            </w:tcBorders>
            <w:hideMark/>
          </w:tcPr>
          <w:p w14:paraId="5896DF05" w14:textId="77777777" w:rsidR="00697066" w:rsidRPr="006C42BB" w:rsidRDefault="00697066" w:rsidP="00F837CE">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Кү</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ді</w:t>
            </w:r>
            <w:r w:rsidRPr="006C42BB">
              <w:rPr>
                <w:rFonts w:ascii="Times New Roman" w:eastAsia="XMPQM+TimesNewRomanPSMT" w:hAnsi="Times New Roman"/>
                <w:b/>
                <w:bCs/>
                <w:color w:val="000000"/>
                <w:w w:val="99"/>
                <w:sz w:val="24"/>
                <w:szCs w:val="24"/>
                <w:lang w:val="kk-KZ"/>
              </w:rPr>
              <w:t>зг</w:t>
            </w:r>
            <w:r w:rsidRPr="006C42BB">
              <w:rPr>
                <w:rFonts w:ascii="Times New Roman" w:eastAsia="XMPQM+TimesNewRomanPSMT" w:hAnsi="Times New Roman"/>
                <w:b/>
                <w:bCs/>
                <w:color w:val="000000"/>
                <w:sz w:val="24"/>
                <w:szCs w:val="24"/>
                <w:lang w:val="kk-KZ"/>
              </w:rPr>
              <w:t>і 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w:t>
            </w:r>
          </w:p>
        </w:tc>
        <w:tc>
          <w:tcPr>
            <w:tcW w:w="2606" w:type="dxa"/>
            <w:tcBorders>
              <w:top w:val="single" w:sz="4" w:space="0" w:color="auto"/>
              <w:left w:val="single" w:sz="4" w:space="0" w:color="auto"/>
              <w:bottom w:val="single" w:sz="4" w:space="0" w:color="auto"/>
              <w:right w:val="single" w:sz="4" w:space="0" w:color="auto"/>
            </w:tcBorders>
            <w:hideMark/>
          </w:tcPr>
          <w:p w14:paraId="2EF6A98B" w14:textId="77777777" w:rsidR="00697066" w:rsidRPr="006C42BB" w:rsidRDefault="00697066" w:rsidP="00F837CE">
            <w:pPr>
              <w:rPr>
                <w:lang w:val="kk-KZ"/>
              </w:rPr>
            </w:pPr>
            <w:r w:rsidRPr="006C42BB">
              <w:rPr>
                <w:rFonts w:ascii="Times New Roman" w:eastAsia="XMPQM+TimesNewRomanPSMT" w:hAnsi="Times New Roman"/>
                <w:bCs/>
                <w:color w:val="000000"/>
                <w:sz w:val="24"/>
                <w:szCs w:val="24"/>
                <w:lang w:val="kk-KZ"/>
              </w:rPr>
              <w:t>Балаларға ертегі  айтып ұйықтату</w:t>
            </w:r>
          </w:p>
        </w:tc>
        <w:tc>
          <w:tcPr>
            <w:tcW w:w="2692" w:type="dxa"/>
            <w:tcBorders>
              <w:top w:val="single" w:sz="4" w:space="0" w:color="auto"/>
              <w:left w:val="single" w:sz="4" w:space="0" w:color="auto"/>
              <w:bottom w:val="single" w:sz="4" w:space="0" w:color="auto"/>
              <w:right w:val="single" w:sz="4" w:space="0" w:color="auto"/>
            </w:tcBorders>
            <w:hideMark/>
          </w:tcPr>
          <w:p w14:paraId="47D31475" w14:textId="77777777" w:rsidR="00697066" w:rsidRPr="006C42BB" w:rsidRDefault="00697066" w:rsidP="00F837CE">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Бес  саусақ өлеңін  оқу</w:t>
            </w:r>
          </w:p>
        </w:tc>
        <w:tc>
          <w:tcPr>
            <w:tcW w:w="2551" w:type="dxa"/>
            <w:tcBorders>
              <w:top w:val="single" w:sz="4" w:space="0" w:color="auto"/>
              <w:left w:val="single" w:sz="4" w:space="0" w:color="auto"/>
              <w:bottom w:val="single" w:sz="4" w:space="0" w:color="auto"/>
              <w:right w:val="single" w:sz="4" w:space="0" w:color="auto"/>
            </w:tcBorders>
            <w:hideMark/>
          </w:tcPr>
          <w:p w14:paraId="07C4B9FA" w14:textId="77777777" w:rsidR="00697066" w:rsidRPr="006C42BB" w:rsidRDefault="00697066" w:rsidP="00F837CE">
            <w:pPr>
              <w:rPr>
                <w:rFonts w:ascii="Times New Roman" w:hAnsi="Times New Roman"/>
                <w:sz w:val="24"/>
                <w:szCs w:val="24"/>
                <w:lang w:val="kk-KZ"/>
              </w:rPr>
            </w:pPr>
            <w:r w:rsidRPr="006C42BB">
              <w:rPr>
                <w:rFonts w:ascii="Times New Roman" w:hAnsi="Times New Roman"/>
                <w:sz w:val="24"/>
                <w:szCs w:val="24"/>
                <w:lang w:val="kk-KZ"/>
              </w:rPr>
              <w:t xml:space="preserve">Ана  әлдиі  өлең жолдарын оқып  ұйықтату.  </w:t>
            </w:r>
            <w:r w:rsidRPr="006C42BB">
              <w:rPr>
                <w:rFonts w:ascii="Times New Roman" w:hAnsi="Times New Roman"/>
                <w:sz w:val="24"/>
                <w:szCs w:val="24"/>
                <w:lang w:val="kk-KZ"/>
              </w:rPr>
              <w:tab/>
            </w:r>
          </w:p>
        </w:tc>
        <w:tc>
          <w:tcPr>
            <w:tcW w:w="2692" w:type="dxa"/>
            <w:gridSpan w:val="2"/>
            <w:tcBorders>
              <w:top w:val="single" w:sz="4" w:space="0" w:color="auto"/>
              <w:left w:val="single" w:sz="4" w:space="0" w:color="auto"/>
              <w:bottom w:val="single" w:sz="4" w:space="0" w:color="auto"/>
              <w:right w:val="single" w:sz="4" w:space="0" w:color="auto"/>
            </w:tcBorders>
            <w:hideMark/>
          </w:tcPr>
          <w:p w14:paraId="211F6DC2" w14:textId="77777777" w:rsidR="00697066" w:rsidRPr="006C42BB" w:rsidRDefault="00697066" w:rsidP="00F837CE">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Балалардың  тыныш  ұйықтауына  жағымды  жағдай  жасау.</w:t>
            </w:r>
          </w:p>
        </w:tc>
        <w:tc>
          <w:tcPr>
            <w:tcW w:w="2692" w:type="dxa"/>
            <w:tcBorders>
              <w:top w:val="single" w:sz="4" w:space="0" w:color="auto"/>
              <w:left w:val="single" w:sz="4" w:space="0" w:color="auto"/>
              <w:bottom w:val="single" w:sz="4" w:space="0" w:color="auto"/>
              <w:right w:val="single" w:sz="4" w:space="0" w:color="auto"/>
            </w:tcBorders>
            <w:hideMark/>
          </w:tcPr>
          <w:p w14:paraId="4DC27F52" w14:textId="77777777" w:rsidR="00697066" w:rsidRPr="006C42BB" w:rsidRDefault="00697066" w:rsidP="00F837CE">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 xml:space="preserve"> Балаларға ертегі  айтып ұйықтату</w:t>
            </w:r>
          </w:p>
        </w:tc>
      </w:tr>
      <w:tr w:rsidR="00697066" w:rsidRPr="00060A9E" w14:paraId="288A8ABB" w14:textId="77777777" w:rsidTr="00F837CE">
        <w:tc>
          <w:tcPr>
            <w:tcW w:w="2067" w:type="dxa"/>
            <w:tcBorders>
              <w:top w:val="single" w:sz="4" w:space="0" w:color="auto"/>
              <w:left w:val="single" w:sz="4" w:space="0" w:color="auto"/>
              <w:bottom w:val="single" w:sz="4" w:space="0" w:color="auto"/>
              <w:right w:val="single" w:sz="4" w:space="0" w:color="auto"/>
            </w:tcBorders>
            <w:hideMark/>
          </w:tcPr>
          <w:p w14:paraId="1669EF39" w14:textId="77777777" w:rsidR="00697066" w:rsidRPr="006C42BB" w:rsidRDefault="00697066" w:rsidP="00F837CE">
            <w:pPr>
              <w:widowControl w:val="0"/>
              <w:spacing w:after="0"/>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Б</w:t>
            </w:r>
            <w:r w:rsidRPr="006C42BB">
              <w:rPr>
                <w:rFonts w:ascii="Times New Roman" w:eastAsia="XMPQM+TimesNewRomanPSMT" w:hAnsi="Times New Roman"/>
                <w:b/>
                <w:bCs/>
                <w:color w:val="000000"/>
                <w:sz w:val="24"/>
                <w:szCs w:val="24"/>
                <w:lang w:val="kk-KZ"/>
              </w:rPr>
              <w:t>ірті</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депұ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қыда</w:t>
            </w:r>
            <w:r w:rsidRPr="006C42BB">
              <w:rPr>
                <w:rFonts w:ascii="Times New Roman" w:eastAsia="XMPQM+TimesNewRomanPSMT" w:hAnsi="Times New Roman"/>
                <w:b/>
                <w:bCs/>
                <w:color w:val="000000"/>
                <w:w w:val="99"/>
                <w:sz w:val="24"/>
                <w:szCs w:val="24"/>
                <w:lang w:val="kk-KZ"/>
              </w:rPr>
              <w:t>н о</w:t>
            </w:r>
            <w:r w:rsidRPr="006C42BB">
              <w:rPr>
                <w:rFonts w:ascii="Times New Roman" w:eastAsia="XMPQM+TimesNewRomanPSMT" w:hAnsi="Times New Roman"/>
                <w:b/>
                <w:bCs/>
                <w:color w:val="000000"/>
                <w:sz w:val="24"/>
                <w:szCs w:val="24"/>
                <w:lang w:val="kk-KZ"/>
              </w:rPr>
              <w:t>я</w:t>
            </w:r>
            <w:r w:rsidRPr="006C42BB">
              <w:rPr>
                <w:rFonts w:ascii="Times New Roman" w:eastAsia="XMPQM+TimesNewRomanPSMT" w:hAnsi="Times New Roman"/>
                <w:b/>
                <w:bCs/>
                <w:color w:val="000000"/>
                <w:spacing w:val="3"/>
                <w:sz w:val="24"/>
                <w:szCs w:val="24"/>
                <w:lang w:val="kk-KZ"/>
              </w:rPr>
              <w:t>т</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z w:val="24"/>
                <w:szCs w:val="24"/>
                <w:lang w:val="kk-KZ"/>
              </w:rPr>
              <w:t>,с</w:t>
            </w:r>
            <w:r w:rsidRPr="006C42BB">
              <w:rPr>
                <w:rFonts w:ascii="Times New Roman" w:eastAsia="XMPQM+TimesNewRomanPSMT" w:hAnsi="Times New Roman"/>
                <w:b/>
                <w:bCs/>
                <w:color w:val="000000"/>
                <w:spacing w:val="2"/>
                <w:sz w:val="24"/>
                <w:szCs w:val="24"/>
                <w:lang w:val="kk-KZ"/>
              </w:rPr>
              <w:t>а</w:t>
            </w:r>
            <w:r w:rsidRPr="006C42BB">
              <w:rPr>
                <w:rFonts w:ascii="Times New Roman" w:eastAsia="XMPQM+TimesNewRomanPSMT" w:hAnsi="Times New Roman"/>
                <w:b/>
                <w:bCs/>
                <w:color w:val="000000"/>
                <w:spacing w:val="-3"/>
                <w:sz w:val="24"/>
                <w:szCs w:val="24"/>
                <w:lang w:val="kk-KZ"/>
              </w:rPr>
              <w:t>у</w:t>
            </w:r>
            <w:r w:rsidRPr="006C42BB">
              <w:rPr>
                <w:rFonts w:ascii="Times New Roman" w:eastAsia="XMPQM+TimesNewRomanPSMT" w:hAnsi="Times New Roman"/>
                <w:b/>
                <w:bCs/>
                <w:color w:val="000000"/>
                <w:sz w:val="24"/>
                <w:szCs w:val="24"/>
                <w:lang w:val="kk-KZ"/>
              </w:rPr>
              <w:t>ықты</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 xml:space="preserve">у </w:t>
            </w:r>
            <w:r w:rsidRPr="006C42BB">
              <w:rPr>
                <w:rFonts w:ascii="Times New Roman" w:eastAsia="XMPQM+TimesNewRomanPSMT" w:hAnsi="Times New Roman"/>
                <w:b/>
                <w:bCs/>
                <w:color w:val="000000"/>
                <w:spacing w:val="2"/>
                <w:w w:val="99"/>
                <w:sz w:val="24"/>
                <w:szCs w:val="24"/>
                <w:lang w:val="kk-KZ"/>
              </w:rPr>
              <w:t>ш</w:t>
            </w:r>
            <w:r w:rsidRPr="006C42BB">
              <w:rPr>
                <w:rFonts w:ascii="Times New Roman" w:eastAsia="XMPQM+TimesNewRomanPSMT" w:hAnsi="Times New Roman"/>
                <w:b/>
                <w:bCs/>
                <w:color w:val="000000"/>
                <w:sz w:val="24"/>
                <w:szCs w:val="24"/>
                <w:lang w:val="kk-KZ"/>
              </w:rPr>
              <w:t>ар</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spacing w:val="2"/>
                <w:sz w:val="24"/>
                <w:szCs w:val="24"/>
                <w:lang w:val="kk-KZ"/>
              </w:rPr>
              <w:t>л</w:t>
            </w:r>
            <w:r w:rsidRPr="006C42BB">
              <w:rPr>
                <w:rFonts w:ascii="Times New Roman" w:eastAsia="XMPQM+TimesNewRomanPSMT" w:hAnsi="Times New Roman"/>
                <w:b/>
                <w:bCs/>
                <w:color w:val="000000"/>
                <w:sz w:val="24"/>
                <w:szCs w:val="24"/>
                <w:lang w:val="kk-KZ"/>
              </w:rPr>
              <w:t>ары</w:t>
            </w:r>
          </w:p>
        </w:tc>
        <w:tc>
          <w:tcPr>
            <w:tcW w:w="2606" w:type="dxa"/>
            <w:tcBorders>
              <w:top w:val="single" w:sz="4" w:space="0" w:color="auto"/>
              <w:left w:val="single" w:sz="4" w:space="0" w:color="auto"/>
              <w:bottom w:val="single" w:sz="4" w:space="0" w:color="auto"/>
              <w:right w:val="single" w:sz="4" w:space="0" w:color="auto"/>
            </w:tcBorders>
            <w:hideMark/>
          </w:tcPr>
          <w:p w14:paraId="790B0DF5" w14:textId="77777777" w:rsidR="00697066" w:rsidRPr="006C42BB" w:rsidRDefault="00697066" w:rsidP="00F837CE">
            <w:pPr>
              <w:spacing w:after="0"/>
              <w:rPr>
                <w:rFonts w:ascii="Times New Roman" w:hAnsi="Times New Roman"/>
                <w:sz w:val="24"/>
                <w:szCs w:val="24"/>
                <w:lang w:val="kk-KZ"/>
              </w:rPr>
            </w:pPr>
            <w:r w:rsidRPr="006C42BB">
              <w:rPr>
                <w:rFonts w:ascii="Times New Roman" w:hAnsi="Times New Roman"/>
                <w:sz w:val="24"/>
                <w:szCs w:val="24"/>
                <w:lang w:val="kk-KZ"/>
              </w:rPr>
              <w:t xml:space="preserve">Көзімізді  ашайық </w:t>
            </w:r>
          </w:p>
          <w:p w14:paraId="38236F4F" w14:textId="77777777" w:rsidR="00697066" w:rsidRPr="006C42BB" w:rsidRDefault="00697066" w:rsidP="00F837CE">
            <w:pPr>
              <w:spacing w:after="0"/>
              <w:rPr>
                <w:rFonts w:ascii="Times New Roman" w:hAnsi="Times New Roman"/>
                <w:sz w:val="24"/>
                <w:szCs w:val="24"/>
                <w:lang w:val="kk-KZ"/>
              </w:rPr>
            </w:pPr>
            <w:r w:rsidRPr="006C42BB">
              <w:rPr>
                <w:rFonts w:ascii="Times New Roman" w:hAnsi="Times New Roman"/>
                <w:sz w:val="24"/>
                <w:szCs w:val="24"/>
                <w:lang w:val="kk-KZ"/>
              </w:rPr>
              <w:t>Бойымызды  жазайқ</w:t>
            </w:r>
          </w:p>
          <w:p w14:paraId="4271F48E" w14:textId="77777777" w:rsidR="00697066" w:rsidRPr="006C42BB" w:rsidRDefault="00697066" w:rsidP="00F837CE">
            <w:pPr>
              <w:spacing w:after="0"/>
              <w:rPr>
                <w:rFonts w:ascii="Times New Roman" w:hAnsi="Times New Roman"/>
                <w:sz w:val="24"/>
                <w:szCs w:val="24"/>
                <w:lang w:val="kk-KZ"/>
              </w:rPr>
            </w:pPr>
            <w:r w:rsidRPr="006C42BB">
              <w:rPr>
                <w:rFonts w:ascii="Times New Roman" w:hAnsi="Times New Roman"/>
                <w:sz w:val="24"/>
                <w:szCs w:val="24"/>
                <w:lang w:val="kk-KZ"/>
              </w:rPr>
              <w:t>Қолымызды  созайық</w:t>
            </w:r>
          </w:p>
          <w:p w14:paraId="28BFB0AC" w14:textId="77777777" w:rsidR="00697066" w:rsidRPr="006C42BB" w:rsidRDefault="00697066" w:rsidP="00F837CE">
            <w:pPr>
              <w:spacing w:after="0"/>
              <w:rPr>
                <w:rFonts w:ascii="Times New Roman" w:hAnsi="Times New Roman"/>
                <w:sz w:val="24"/>
                <w:szCs w:val="24"/>
                <w:lang w:val="kk-KZ"/>
              </w:rPr>
            </w:pPr>
            <w:r w:rsidRPr="006C42BB">
              <w:rPr>
                <w:rFonts w:ascii="Times New Roman" w:hAnsi="Times New Roman"/>
                <w:sz w:val="24"/>
                <w:szCs w:val="24"/>
                <w:lang w:val="kk-KZ"/>
              </w:rPr>
              <w:t>Жаттығулар  жасайық.</w:t>
            </w:r>
          </w:p>
        </w:tc>
        <w:tc>
          <w:tcPr>
            <w:tcW w:w="2692" w:type="dxa"/>
            <w:tcBorders>
              <w:top w:val="single" w:sz="4" w:space="0" w:color="auto"/>
              <w:left w:val="single" w:sz="4" w:space="0" w:color="auto"/>
              <w:bottom w:val="single" w:sz="4" w:space="0" w:color="auto"/>
              <w:right w:val="single" w:sz="4" w:space="0" w:color="auto"/>
            </w:tcBorders>
            <w:hideMark/>
          </w:tcPr>
          <w:p w14:paraId="5CE97C17" w14:textId="77777777" w:rsidR="00697066" w:rsidRPr="006C42BB" w:rsidRDefault="00697066" w:rsidP="00F837CE">
            <w:pPr>
              <w:spacing w:after="0"/>
              <w:rPr>
                <w:rFonts w:ascii="Times New Roman" w:hAnsi="Times New Roman"/>
                <w:sz w:val="24"/>
                <w:szCs w:val="24"/>
                <w:lang w:val="kk-KZ"/>
              </w:rPr>
            </w:pPr>
            <w:r w:rsidRPr="006C42BB">
              <w:rPr>
                <w:rFonts w:ascii="Times New Roman" w:hAnsi="Times New Roman"/>
                <w:sz w:val="24"/>
                <w:szCs w:val="24"/>
                <w:lang w:val="kk-KZ"/>
              </w:rPr>
              <w:t>Әдемі ирек  жолдармен</w:t>
            </w:r>
          </w:p>
          <w:p w14:paraId="044A74BF" w14:textId="77777777" w:rsidR="00697066" w:rsidRPr="006C42BB" w:rsidRDefault="00697066" w:rsidP="00F837CE">
            <w:pPr>
              <w:spacing w:after="0"/>
              <w:rPr>
                <w:rFonts w:ascii="Times New Roman" w:hAnsi="Times New Roman"/>
                <w:sz w:val="24"/>
                <w:szCs w:val="24"/>
                <w:lang w:val="kk-KZ"/>
              </w:rPr>
            </w:pPr>
            <w:r w:rsidRPr="006C42BB">
              <w:rPr>
                <w:rFonts w:ascii="Times New Roman" w:hAnsi="Times New Roman"/>
                <w:sz w:val="24"/>
                <w:szCs w:val="24"/>
                <w:lang w:val="kk-KZ"/>
              </w:rPr>
              <w:t>Лақтарша  біз  ойнақтап</w:t>
            </w:r>
          </w:p>
          <w:p w14:paraId="376D7690" w14:textId="77777777" w:rsidR="00697066" w:rsidRPr="006C42BB" w:rsidRDefault="00697066" w:rsidP="00F837CE">
            <w:pPr>
              <w:spacing w:after="0"/>
              <w:rPr>
                <w:rFonts w:ascii="Times New Roman" w:hAnsi="Times New Roman"/>
                <w:sz w:val="24"/>
                <w:szCs w:val="24"/>
                <w:lang w:val="kk-KZ"/>
              </w:rPr>
            </w:pPr>
            <w:r w:rsidRPr="006C42BB">
              <w:rPr>
                <w:rFonts w:ascii="Times New Roman" w:hAnsi="Times New Roman"/>
                <w:sz w:val="24"/>
                <w:szCs w:val="24"/>
                <w:lang w:val="kk-KZ"/>
              </w:rPr>
              <w:t>Тастан-тасқа секіріп</w:t>
            </w:r>
          </w:p>
          <w:p w14:paraId="7D6A4E79" w14:textId="77777777" w:rsidR="00697066" w:rsidRPr="006C42BB" w:rsidRDefault="00697066" w:rsidP="00F837CE">
            <w:pPr>
              <w:spacing w:after="0"/>
              <w:rPr>
                <w:rFonts w:ascii="Times New Roman" w:hAnsi="Times New Roman"/>
                <w:sz w:val="24"/>
                <w:szCs w:val="24"/>
                <w:lang w:val="kk-KZ"/>
              </w:rPr>
            </w:pPr>
            <w:r w:rsidRPr="006C42BB">
              <w:rPr>
                <w:rFonts w:ascii="Times New Roman" w:hAnsi="Times New Roman"/>
                <w:sz w:val="24"/>
                <w:szCs w:val="24"/>
                <w:lang w:val="kk-KZ"/>
              </w:rPr>
              <w:t>Жалаң  аяқ жүреміз</w:t>
            </w:r>
          </w:p>
          <w:p w14:paraId="725161D4" w14:textId="77777777" w:rsidR="00697066" w:rsidRPr="006C42BB" w:rsidRDefault="00697066" w:rsidP="00F837CE">
            <w:pPr>
              <w:spacing w:after="0"/>
              <w:rPr>
                <w:rFonts w:ascii="Times New Roman" w:hAnsi="Times New Roman"/>
                <w:sz w:val="24"/>
                <w:szCs w:val="24"/>
                <w:lang w:val="kk-KZ"/>
              </w:rPr>
            </w:pPr>
            <w:r w:rsidRPr="006C42BB">
              <w:rPr>
                <w:rFonts w:ascii="Times New Roman" w:hAnsi="Times New Roman"/>
                <w:sz w:val="24"/>
                <w:szCs w:val="24"/>
                <w:lang w:val="kk-KZ"/>
              </w:rPr>
              <w:t>Табанға  біз  нүктелі</w:t>
            </w:r>
          </w:p>
          <w:p w14:paraId="3722F52E" w14:textId="77777777" w:rsidR="00697066" w:rsidRPr="006C42BB" w:rsidRDefault="00697066" w:rsidP="00F837CE">
            <w:pPr>
              <w:spacing w:after="0"/>
              <w:rPr>
                <w:rFonts w:ascii="Times New Roman" w:hAnsi="Times New Roman"/>
                <w:sz w:val="24"/>
                <w:szCs w:val="24"/>
                <w:lang w:val="kk-KZ"/>
              </w:rPr>
            </w:pPr>
            <w:r w:rsidRPr="006C42BB">
              <w:rPr>
                <w:rFonts w:ascii="Times New Roman" w:hAnsi="Times New Roman"/>
                <w:sz w:val="24"/>
                <w:szCs w:val="24"/>
                <w:lang w:val="kk-KZ"/>
              </w:rPr>
              <w:t xml:space="preserve">Массаж жасау  білеміз. </w:t>
            </w:r>
          </w:p>
        </w:tc>
        <w:tc>
          <w:tcPr>
            <w:tcW w:w="2551" w:type="dxa"/>
            <w:tcBorders>
              <w:top w:val="single" w:sz="4" w:space="0" w:color="auto"/>
              <w:left w:val="single" w:sz="4" w:space="0" w:color="auto"/>
              <w:bottom w:val="single" w:sz="4" w:space="0" w:color="auto"/>
              <w:right w:val="single" w:sz="4" w:space="0" w:color="auto"/>
            </w:tcBorders>
            <w:hideMark/>
          </w:tcPr>
          <w:p w14:paraId="5324C698" w14:textId="77777777" w:rsidR="00697066" w:rsidRPr="006C42BB" w:rsidRDefault="00697066" w:rsidP="00F837CE">
            <w:pPr>
              <w:spacing w:after="0"/>
              <w:rPr>
                <w:rFonts w:ascii="Times New Roman" w:hAnsi="Times New Roman"/>
                <w:sz w:val="24"/>
                <w:szCs w:val="24"/>
                <w:lang w:val="kk-KZ"/>
              </w:rPr>
            </w:pPr>
            <w:r w:rsidRPr="006C42BB">
              <w:rPr>
                <w:rFonts w:ascii="Times New Roman" w:hAnsi="Times New Roman"/>
                <w:sz w:val="24"/>
                <w:szCs w:val="24"/>
                <w:lang w:val="kk-KZ"/>
              </w:rPr>
              <w:t xml:space="preserve">Көздеріңді  ашыңдар </w:t>
            </w:r>
          </w:p>
          <w:p w14:paraId="44E389BD" w14:textId="77777777" w:rsidR="00697066" w:rsidRPr="006C42BB" w:rsidRDefault="00697066" w:rsidP="00F837CE">
            <w:pPr>
              <w:spacing w:after="0"/>
              <w:rPr>
                <w:rFonts w:ascii="Times New Roman" w:hAnsi="Times New Roman"/>
                <w:sz w:val="24"/>
                <w:szCs w:val="24"/>
                <w:lang w:val="kk-KZ"/>
              </w:rPr>
            </w:pPr>
            <w:r w:rsidRPr="006C42BB">
              <w:rPr>
                <w:rFonts w:ascii="Times New Roman" w:hAnsi="Times New Roman"/>
                <w:sz w:val="24"/>
                <w:szCs w:val="24"/>
                <w:lang w:val="kk-KZ"/>
              </w:rPr>
              <w:t xml:space="preserve">Кірпіктеріңді  көтеріңдер </w:t>
            </w:r>
          </w:p>
          <w:p w14:paraId="6827ED4D" w14:textId="77777777" w:rsidR="00697066" w:rsidRPr="006C42BB" w:rsidRDefault="00697066" w:rsidP="00F837CE">
            <w:pPr>
              <w:spacing w:after="0"/>
              <w:rPr>
                <w:rFonts w:ascii="Times New Roman" w:hAnsi="Times New Roman"/>
                <w:sz w:val="24"/>
                <w:szCs w:val="24"/>
                <w:lang w:val="kk-KZ"/>
              </w:rPr>
            </w:pPr>
            <w:r w:rsidRPr="006C42BB">
              <w:rPr>
                <w:rFonts w:ascii="Times New Roman" w:hAnsi="Times New Roman"/>
                <w:sz w:val="24"/>
                <w:szCs w:val="24"/>
                <w:lang w:val="kk-KZ"/>
              </w:rPr>
              <w:t>Беттеріңді  жеңіл  қимылмен  сипаңдар</w:t>
            </w:r>
          </w:p>
          <w:p w14:paraId="5EC7946A" w14:textId="77777777" w:rsidR="00697066" w:rsidRPr="006C42BB" w:rsidRDefault="00697066" w:rsidP="00F837CE">
            <w:pPr>
              <w:spacing w:after="0"/>
              <w:rPr>
                <w:rFonts w:ascii="Times New Roman" w:hAnsi="Times New Roman"/>
                <w:sz w:val="24"/>
                <w:szCs w:val="24"/>
                <w:lang w:val="kk-KZ"/>
              </w:rPr>
            </w:pPr>
            <w:r w:rsidRPr="006C42BB">
              <w:rPr>
                <w:rFonts w:ascii="Times New Roman" w:hAnsi="Times New Roman"/>
                <w:sz w:val="24"/>
                <w:szCs w:val="24"/>
                <w:lang w:val="kk-KZ"/>
              </w:rPr>
              <w:t>Бір-біріңе  жымиыңдар</w:t>
            </w:r>
          </w:p>
        </w:tc>
        <w:tc>
          <w:tcPr>
            <w:tcW w:w="2692" w:type="dxa"/>
            <w:gridSpan w:val="2"/>
            <w:tcBorders>
              <w:top w:val="single" w:sz="4" w:space="0" w:color="auto"/>
              <w:left w:val="single" w:sz="4" w:space="0" w:color="auto"/>
              <w:bottom w:val="single" w:sz="4" w:space="0" w:color="auto"/>
              <w:right w:val="single" w:sz="4" w:space="0" w:color="auto"/>
            </w:tcBorders>
          </w:tcPr>
          <w:p w14:paraId="29958080" w14:textId="77777777" w:rsidR="00697066" w:rsidRPr="006C42BB" w:rsidRDefault="00697066" w:rsidP="00F837CE">
            <w:pPr>
              <w:spacing w:after="0"/>
              <w:rPr>
                <w:rFonts w:ascii="Times New Roman" w:hAnsi="Times New Roman"/>
                <w:sz w:val="24"/>
                <w:szCs w:val="24"/>
                <w:lang w:val="kk-KZ"/>
              </w:rPr>
            </w:pPr>
            <w:r w:rsidRPr="006C42BB">
              <w:rPr>
                <w:rFonts w:ascii="Times New Roman" w:hAnsi="Times New Roman"/>
                <w:sz w:val="24"/>
                <w:szCs w:val="24"/>
                <w:lang w:val="kk-KZ"/>
              </w:rPr>
              <w:t xml:space="preserve">Сылдырлайды </w:t>
            </w:r>
          </w:p>
          <w:p w14:paraId="676F67BE" w14:textId="77777777" w:rsidR="00697066" w:rsidRPr="006C42BB" w:rsidRDefault="00697066" w:rsidP="00F837CE">
            <w:pPr>
              <w:spacing w:after="0"/>
              <w:rPr>
                <w:rFonts w:ascii="Times New Roman" w:hAnsi="Times New Roman"/>
                <w:sz w:val="24"/>
                <w:szCs w:val="24"/>
                <w:lang w:val="kk-KZ"/>
              </w:rPr>
            </w:pPr>
            <w:r w:rsidRPr="006C42BB">
              <w:rPr>
                <w:rFonts w:ascii="Times New Roman" w:hAnsi="Times New Roman"/>
                <w:sz w:val="24"/>
                <w:szCs w:val="24"/>
                <w:lang w:val="kk-KZ"/>
              </w:rPr>
              <w:t>мөлдір су</w:t>
            </w:r>
          </w:p>
          <w:p w14:paraId="37EBDB89" w14:textId="77777777" w:rsidR="00697066" w:rsidRPr="006C42BB" w:rsidRDefault="00697066" w:rsidP="00F837CE">
            <w:pPr>
              <w:spacing w:after="0"/>
              <w:rPr>
                <w:rFonts w:ascii="Times New Roman" w:hAnsi="Times New Roman"/>
                <w:sz w:val="24"/>
                <w:szCs w:val="24"/>
                <w:lang w:val="kk-KZ"/>
              </w:rPr>
            </w:pPr>
            <w:r w:rsidRPr="006C42BB">
              <w:rPr>
                <w:rFonts w:ascii="Times New Roman" w:hAnsi="Times New Roman"/>
                <w:sz w:val="24"/>
                <w:szCs w:val="24"/>
                <w:lang w:val="kk-KZ"/>
              </w:rPr>
              <w:t xml:space="preserve">Мөлдір  суға </w:t>
            </w:r>
          </w:p>
          <w:p w14:paraId="6E51E5BE" w14:textId="77777777" w:rsidR="00697066" w:rsidRPr="006C42BB" w:rsidRDefault="00697066" w:rsidP="00F837CE">
            <w:pPr>
              <w:spacing w:after="0"/>
              <w:rPr>
                <w:rFonts w:ascii="Times New Roman" w:hAnsi="Times New Roman"/>
                <w:sz w:val="24"/>
                <w:szCs w:val="24"/>
                <w:lang w:val="kk-KZ"/>
              </w:rPr>
            </w:pPr>
            <w:r w:rsidRPr="006C42BB">
              <w:rPr>
                <w:rFonts w:ascii="Times New Roman" w:hAnsi="Times New Roman"/>
                <w:sz w:val="24"/>
                <w:szCs w:val="24"/>
                <w:lang w:val="kk-KZ"/>
              </w:rPr>
              <w:t>қолыңды  жу</w:t>
            </w:r>
          </w:p>
          <w:p w14:paraId="56E79518" w14:textId="77777777" w:rsidR="00697066" w:rsidRPr="006C42BB" w:rsidRDefault="00697066" w:rsidP="00F837CE">
            <w:pPr>
              <w:spacing w:after="0"/>
              <w:rPr>
                <w:rFonts w:ascii="Times New Roman" w:hAnsi="Times New Roman"/>
                <w:sz w:val="24"/>
                <w:szCs w:val="24"/>
                <w:lang w:val="kk-KZ"/>
              </w:rPr>
            </w:pPr>
            <w:r w:rsidRPr="006C42BB">
              <w:rPr>
                <w:rFonts w:ascii="Times New Roman" w:hAnsi="Times New Roman"/>
                <w:sz w:val="24"/>
                <w:szCs w:val="24"/>
                <w:lang w:val="kk-KZ"/>
              </w:rPr>
              <w:t xml:space="preserve">Жуансаң  </w:t>
            </w:r>
          </w:p>
          <w:p w14:paraId="0D4FA94A" w14:textId="77777777" w:rsidR="00697066" w:rsidRPr="006C42BB" w:rsidRDefault="00697066" w:rsidP="00F837CE">
            <w:pPr>
              <w:spacing w:after="0"/>
              <w:rPr>
                <w:rFonts w:ascii="Times New Roman" w:hAnsi="Times New Roman"/>
                <w:sz w:val="24"/>
                <w:szCs w:val="24"/>
                <w:lang w:val="kk-KZ"/>
              </w:rPr>
            </w:pPr>
            <w:r w:rsidRPr="006C42BB">
              <w:rPr>
                <w:rFonts w:ascii="Times New Roman" w:hAnsi="Times New Roman"/>
                <w:sz w:val="24"/>
                <w:szCs w:val="24"/>
                <w:lang w:val="kk-KZ"/>
              </w:rPr>
              <w:t>әрдайым</w:t>
            </w:r>
          </w:p>
          <w:p w14:paraId="441E411E" w14:textId="77777777" w:rsidR="00697066" w:rsidRPr="006C42BB" w:rsidRDefault="00697066" w:rsidP="00F837CE">
            <w:pPr>
              <w:spacing w:after="0"/>
              <w:rPr>
                <w:rFonts w:ascii="Times New Roman" w:hAnsi="Times New Roman"/>
                <w:sz w:val="24"/>
                <w:szCs w:val="24"/>
                <w:lang w:val="kk-KZ"/>
              </w:rPr>
            </w:pPr>
            <w:r w:rsidRPr="006C42BB">
              <w:rPr>
                <w:rFonts w:ascii="Times New Roman" w:hAnsi="Times New Roman"/>
                <w:sz w:val="24"/>
                <w:szCs w:val="24"/>
                <w:lang w:val="kk-KZ"/>
              </w:rPr>
              <w:t>Аппақ  бетің,</w:t>
            </w:r>
          </w:p>
          <w:p w14:paraId="57B4EF71" w14:textId="77777777" w:rsidR="00697066" w:rsidRPr="006C42BB" w:rsidRDefault="00697066" w:rsidP="00F837CE">
            <w:pPr>
              <w:spacing w:after="0"/>
              <w:rPr>
                <w:rFonts w:ascii="Times New Roman" w:hAnsi="Times New Roman"/>
                <w:sz w:val="24"/>
                <w:szCs w:val="24"/>
                <w:lang w:val="kk-KZ"/>
              </w:rPr>
            </w:pPr>
            <w:r>
              <w:rPr>
                <w:rFonts w:ascii="Times New Roman" w:hAnsi="Times New Roman"/>
                <w:sz w:val="24"/>
                <w:szCs w:val="24"/>
                <w:lang w:val="kk-KZ"/>
              </w:rPr>
              <w:t>маңдайың</w:t>
            </w:r>
          </w:p>
        </w:tc>
        <w:tc>
          <w:tcPr>
            <w:tcW w:w="2692" w:type="dxa"/>
            <w:tcBorders>
              <w:top w:val="single" w:sz="4" w:space="0" w:color="auto"/>
              <w:left w:val="single" w:sz="4" w:space="0" w:color="auto"/>
              <w:bottom w:val="single" w:sz="4" w:space="0" w:color="auto"/>
              <w:right w:val="single" w:sz="4" w:space="0" w:color="auto"/>
            </w:tcBorders>
            <w:hideMark/>
          </w:tcPr>
          <w:p w14:paraId="5352B032" w14:textId="77777777" w:rsidR="00697066" w:rsidRPr="006C42BB" w:rsidRDefault="00697066" w:rsidP="00F837CE">
            <w:pPr>
              <w:spacing w:after="0"/>
              <w:rPr>
                <w:rFonts w:ascii="Times New Roman" w:hAnsi="Times New Roman"/>
                <w:sz w:val="24"/>
                <w:szCs w:val="24"/>
                <w:lang w:val="kk-KZ"/>
              </w:rPr>
            </w:pPr>
            <w:r w:rsidRPr="006C42BB">
              <w:rPr>
                <w:rFonts w:ascii="Times New Roman" w:hAnsi="Times New Roman"/>
                <w:sz w:val="24"/>
                <w:szCs w:val="24"/>
                <w:lang w:val="kk-KZ"/>
              </w:rPr>
              <w:t xml:space="preserve">Бірге  секірейік </w:t>
            </w:r>
          </w:p>
          <w:p w14:paraId="263E4874" w14:textId="77777777" w:rsidR="00697066" w:rsidRPr="006C42BB" w:rsidRDefault="00697066" w:rsidP="00F837CE">
            <w:pPr>
              <w:spacing w:after="0"/>
              <w:rPr>
                <w:rFonts w:ascii="Times New Roman" w:hAnsi="Times New Roman"/>
                <w:sz w:val="24"/>
                <w:szCs w:val="24"/>
                <w:lang w:val="kk-KZ"/>
              </w:rPr>
            </w:pPr>
            <w:r w:rsidRPr="006C42BB">
              <w:rPr>
                <w:rFonts w:ascii="Times New Roman" w:hAnsi="Times New Roman"/>
                <w:sz w:val="24"/>
                <w:szCs w:val="24"/>
                <w:lang w:val="kk-KZ"/>
              </w:rPr>
              <w:t xml:space="preserve">Бірге созылайық </w:t>
            </w:r>
          </w:p>
          <w:p w14:paraId="3E6E5F42" w14:textId="77777777" w:rsidR="00697066" w:rsidRPr="006C42BB" w:rsidRDefault="00697066" w:rsidP="00F837CE">
            <w:pPr>
              <w:spacing w:after="0"/>
              <w:rPr>
                <w:rFonts w:ascii="Times New Roman" w:hAnsi="Times New Roman"/>
                <w:sz w:val="24"/>
                <w:szCs w:val="24"/>
                <w:lang w:val="kk-KZ"/>
              </w:rPr>
            </w:pPr>
            <w:r w:rsidRPr="006C42BB">
              <w:rPr>
                <w:rFonts w:ascii="Times New Roman" w:hAnsi="Times New Roman"/>
                <w:sz w:val="24"/>
                <w:szCs w:val="24"/>
                <w:lang w:val="kk-KZ"/>
              </w:rPr>
              <w:t xml:space="preserve">Бірге  қолымызды  созайық </w:t>
            </w:r>
          </w:p>
          <w:p w14:paraId="2B494E01" w14:textId="77777777" w:rsidR="00697066" w:rsidRPr="006C42BB" w:rsidRDefault="00697066" w:rsidP="00F837CE">
            <w:pPr>
              <w:spacing w:after="0"/>
              <w:rPr>
                <w:rFonts w:ascii="Times New Roman" w:hAnsi="Times New Roman"/>
                <w:sz w:val="24"/>
                <w:szCs w:val="24"/>
                <w:lang w:val="kk-KZ"/>
              </w:rPr>
            </w:pPr>
            <w:r w:rsidRPr="006C42BB">
              <w:rPr>
                <w:rFonts w:ascii="Times New Roman" w:hAnsi="Times New Roman"/>
                <w:sz w:val="24"/>
                <w:szCs w:val="24"/>
                <w:lang w:val="kk-KZ"/>
              </w:rPr>
              <w:t>Бірге еңбектейік</w:t>
            </w:r>
          </w:p>
          <w:p w14:paraId="36424CD6" w14:textId="77777777" w:rsidR="00697066" w:rsidRPr="006C42BB" w:rsidRDefault="00697066" w:rsidP="00F837CE">
            <w:pPr>
              <w:spacing w:after="0"/>
              <w:rPr>
                <w:rFonts w:ascii="Times New Roman" w:hAnsi="Times New Roman"/>
                <w:sz w:val="24"/>
                <w:szCs w:val="24"/>
                <w:lang w:val="kk-KZ"/>
              </w:rPr>
            </w:pPr>
            <w:r w:rsidRPr="006C42BB">
              <w:rPr>
                <w:rFonts w:ascii="Times New Roman" w:hAnsi="Times New Roman"/>
                <w:sz w:val="24"/>
                <w:szCs w:val="24"/>
                <w:lang w:val="kk-KZ"/>
              </w:rPr>
              <w:t>Бірге  тіземізді  ұстайық</w:t>
            </w:r>
          </w:p>
        </w:tc>
      </w:tr>
      <w:tr w:rsidR="00697066" w:rsidRPr="00060A9E" w14:paraId="7158407C" w14:textId="77777777" w:rsidTr="00F837CE">
        <w:trPr>
          <w:trHeight w:val="645"/>
        </w:trPr>
        <w:tc>
          <w:tcPr>
            <w:tcW w:w="2067" w:type="dxa"/>
            <w:tcBorders>
              <w:top w:val="single" w:sz="4" w:space="0" w:color="auto"/>
              <w:left w:val="single" w:sz="4" w:space="0" w:color="auto"/>
              <w:bottom w:val="single" w:sz="4" w:space="0" w:color="auto"/>
              <w:right w:val="single" w:sz="4" w:space="0" w:color="auto"/>
            </w:tcBorders>
            <w:hideMark/>
          </w:tcPr>
          <w:p w14:paraId="65F8EB5E" w14:textId="77777777" w:rsidR="00697066" w:rsidRPr="006C42BB" w:rsidRDefault="00697066" w:rsidP="00F837CE">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Б</w:t>
            </w:r>
            <w:r w:rsidRPr="006C42BB">
              <w:rPr>
                <w:rFonts w:ascii="Times New Roman" w:eastAsia="XMPQM+TimesNewRomanPSMT" w:hAnsi="Times New Roman"/>
                <w:b/>
                <w:bCs/>
                <w:color w:val="000000"/>
                <w:spacing w:val="-1"/>
                <w:sz w:val="24"/>
                <w:szCs w:val="24"/>
                <w:lang w:val="kk-KZ"/>
              </w:rPr>
              <w:t>ес</w:t>
            </w:r>
            <w:r w:rsidRPr="006C42BB">
              <w:rPr>
                <w:rFonts w:ascii="Times New Roman" w:eastAsia="XMPQM+TimesNewRomanPSMT" w:hAnsi="Times New Roman"/>
                <w:b/>
                <w:bCs/>
                <w:color w:val="000000"/>
                <w:sz w:val="24"/>
                <w:szCs w:val="24"/>
                <w:lang w:val="kk-KZ"/>
              </w:rPr>
              <w:t>і</w:t>
            </w:r>
            <w:r w:rsidRPr="006C42BB">
              <w:rPr>
                <w:rFonts w:ascii="Times New Roman" w:eastAsia="XMPQM+TimesNewRomanPSMT" w:hAnsi="Times New Roman"/>
                <w:b/>
                <w:bCs/>
                <w:color w:val="000000"/>
                <w:w w:val="99"/>
                <w:sz w:val="24"/>
                <w:szCs w:val="24"/>
                <w:lang w:val="kk-KZ"/>
              </w:rPr>
              <w:t xml:space="preserve">нгі </w:t>
            </w:r>
            <w:r w:rsidRPr="006C42BB">
              <w:rPr>
                <w:rFonts w:ascii="Times New Roman" w:eastAsia="XMPQM+TimesNewRomanPSMT" w:hAnsi="Times New Roman"/>
                <w:b/>
                <w:bCs/>
                <w:color w:val="000000"/>
                <w:sz w:val="24"/>
                <w:szCs w:val="24"/>
                <w:lang w:val="kk-KZ"/>
              </w:rPr>
              <w:t>ас</w:t>
            </w:r>
          </w:p>
        </w:tc>
        <w:tc>
          <w:tcPr>
            <w:tcW w:w="13233" w:type="dxa"/>
            <w:gridSpan w:val="6"/>
            <w:tcBorders>
              <w:top w:val="single" w:sz="4" w:space="0" w:color="auto"/>
              <w:left w:val="single" w:sz="4" w:space="0" w:color="auto"/>
              <w:bottom w:val="single" w:sz="4" w:space="0" w:color="auto"/>
              <w:right w:val="single" w:sz="4" w:space="0" w:color="auto"/>
            </w:tcBorders>
            <w:hideMark/>
          </w:tcPr>
          <w:p w14:paraId="196A6146" w14:textId="77777777" w:rsidR="00697066" w:rsidRPr="006C42BB" w:rsidRDefault="00697066" w:rsidP="00F837CE">
            <w:pPr>
              <w:widowControl w:val="0"/>
              <w:spacing w:after="0" w:line="240" w:lineRule="auto"/>
              <w:ind w:right="142"/>
              <w:rPr>
                <w:rFonts w:ascii="Times New Roman" w:eastAsia="XMPQM+TimesNewRomanPSMT" w:hAnsi="Times New Roman"/>
                <w:color w:val="000000"/>
                <w:sz w:val="24"/>
                <w:szCs w:val="24"/>
                <w:lang w:val="kk-KZ"/>
              </w:rPr>
            </w:pPr>
            <w:r w:rsidRPr="006C42BB">
              <w:rPr>
                <w:rFonts w:ascii="Times New Roman" w:hAnsi="Times New Roman"/>
                <w:iCs/>
                <w:sz w:val="24"/>
                <w:szCs w:val="24"/>
                <w:lang w:val="kk-KZ"/>
              </w:rPr>
              <w:t>Балаларға  мәдени-гигиеналық  дағдыларды  қалыптастыру.</w:t>
            </w:r>
          </w:p>
          <w:p w14:paraId="21227207" w14:textId="77777777" w:rsidR="00697066" w:rsidRPr="006C42BB" w:rsidRDefault="00697066" w:rsidP="00F837CE">
            <w:pPr>
              <w:spacing w:after="0" w:line="240" w:lineRule="auto"/>
              <w:rPr>
                <w:sz w:val="26"/>
                <w:szCs w:val="26"/>
                <w:lang w:val="kk-KZ"/>
              </w:rPr>
            </w:pPr>
            <w:r w:rsidRPr="006C42BB">
              <w:rPr>
                <w:rFonts w:ascii="Times New Roman" w:hAnsi="Times New Roman"/>
                <w:sz w:val="24"/>
                <w:szCs w:val="24"/>
                <w:lang w:val="kk-KZ"/>
              </w:rPr>
              <w:t xml:space="preserve">Өз- өзіне  қызмет көрсету дағдыларын орындау   </w:t>
            </w:r>
          </w:p>
          <w:p w14:paraId="417D47D7" w14:textId="77777777" w:rsidR="00697066" w:rsidRPr="006C42BB" w:rsidRDefault="00697066" w:rsidP="00F837CE">
            <w:pPr>
              <w:spacing w:after="0" w:line="240" w:lineRule="auto"/>
              <w:ind w:right="283"/>
              <w:jc w:val="both"/>
              <w:rPr>
                <w:rFonts w:ascii="Times New Roman" w:hAnsi="Times New Roman"/>
                <w:sz w:val="24"/>
                <w:szCs w:val="24"/>
                <w:lang w:val="kk-KZ"/>
              </w:rPr>
            </w:pPr>
            <w:r w:rsidRPr="006C42BB">
              <w:rPr>
                <w:rFonts w:ascii="Times New Roman" w:hAnsi="Times New Roman"/>
                <w:sz w:val="24"/>
                <w:szCs w:val="24"/>
                <w:lang w:val="kk-KZ"/>
              </w:rPr>
              <w:t>Ас дәмді болсын!</w:t>
            </w:r>
          </w:p>
          <w:p w14:paraId="7E39E003" w14:textId="77777777" w:rsidR="00697066" w:rsidRPr="006C42BB" w:rsidRDefault="00697066" w:rsidP="00F837CE">
            <w:pPr>
              <w:spacing w:after="0" w:line="240" w:lineRule="auto"/>
              <w:ind w:right="283"/>
              <w:jc w:val="both"/>
              <w:rPr>
                <w:rFonts w:ascii="Times New Roman" w:hAnsi="Times New Roman"/>
                <w:sz w:val="24"/>
                <w:szCs w:val="24"/>
                <w:lang w:val="kk-KZ"/>
              </w:rPr>
            </w:pPr>
            <w:r w:rsidRPr="006C42BB">
              <w:rPr>
                <w:rFonts w:ascii="Times New Roman" w:hAnsi="Times New Roman"/>
                <w:sz w:val="24"/>
                <w:szCs w:val="24"/>
                <w:lang w:val="kk-KZ"/>
              </w:rPr>
              <w:t>Тамақты таусып  жеуге дағдыландыру.</w:t>
            </w:r>
          </w:p>
          <w:p w14:paraId="0D53DC49" w14:textId="77777777" w:rsidR="00697066" w:rsidRPr="006C42BB" w:rsidRDefault="00697066" w:rsidP="00F837CE">
            <w:pPr>
              <w:spacing w:after="0" w:line="240" w:lineRule="auto"/>
              <w:rPr>
                <w:sz w:val="26"/>
                <w:szCs w:val="26"/>
                <w:lang w:val="kk-KZ"/>
              </w:rPr>
            </w:pPr>
            <w:r w:rsidRPr="006C42BB">
              <w:rPr>
                <w:rFonts w:ascii="Times New Roman" w:hAnsi="Times New Roman"/>
                <w:iCs/>
                <w:sz w:val="24"/>
                <w:szCs w:val="24"/>
                <w:lang w:val="kk-KZ"/>
              </w:rPr>
              <w:t xml:space="preserve">Балаларға  тамақтан  соң қолдарын жууға  дағдыландыру.  </w:t>
            </w:r>
          </w:p>
          <w:p w14:paraId="6536A679" w14:textId="77777777" w:rsidR="00697066" w:rsidRPr="006C42BB" w:rsidRDefault="00697066" w:rsidP="00F837CE">
            <w:pPr>
              <w:spacing w:after="0" w:line="240" w:lineRule="auto"/>
              <w:rPr>
                <w:rFonts w:ascii="Times New Roman" w:hAnsi="Times New Roman"/>
                <w:b/>
                <w:iCs/>
                <w:sz w:val="24"/>
                <w:szCs w:val="24"/>
                <w:lang w:val="kk-KZ"/>
              </w:rPr>
            </w:pPr>
            <w:r w:rsidRPr="006C42BB">
              <w:rPr>
                <w:rFonts w:ascii="Times New Roman" w:hAnsi="Times New Roman"/>
                <w:iCs/>
                <w:sz w:val="24"/>
                <w:szCs w:val="24"/>
                <w:lang w:val="kk-KZ"/>
              </w:rPr>
              <w:t xml:space="preserve">Балаларға  тамақтан  соң алғыс білдірге   дағдыландыру.  </w:t>
            </w:r>
          </w:p>
          <w:p w14:paraId="7C9D5482" w14:textId="77777777" w:rsidR="00697066" w:rsidRPr="006C42BB" w:rsidRDefault="00697066" w:rsidP="00F837CE">
            <w:pPr>
              <w:rPr>
                <w:rFonts w:ascii="Times New Roman" w:hAnsi="Times New Roman"/>
                <w:b/>
                <w:iCs/>
                <w:sz w:val="24"/>
                <w:szCs w:val="24"/>
                <w:lang w:val="kk-KZ"/>
              </w:rPr>
            </w:pPr>
          </w:p>
          <w:p w14:paraId="3ABFF64A" w14:textId="77777777" w:rsidR="00697066" w:rsidRPr="006C42BB" w:rsidRDefault="00697066" w:rsidP="00F837CE">
            <w:pPr>
              <w:rPr>
                <w:sz w:val="26"/>
                <w:szCs w:val="26"/>
                <w:lang w:val="kk-KZ"/>
              </w:rPr>
            </w:pPr>
          </w:p>
        </w:tc>
      </w:tr>
      <w:tr w:rsidR="00697066" w:rsidRPr="00060A9E" w14:paraId="6BC0EF2C" w14:textId="77777777" w:rsidTr="00F837CE">
        <w:trPr>
          <w:trHeight w:val="122"/>
        </w:trPr>
        <w:tc>
          <w:tcPr>
            <w:tcW w:w="2067" w:type="dxa"/>
            <w:tcBorders>
              <w:top w:val="single" w:sz="4" w:space="0" w:color="auto"/>
              <w:left w:val="single" w:sz="4" w:space="0" w:color="auto"/>
              <w:bottom w:val="single" w:sz="4" w:space="0" w:color="auto"/>
              <w:right w:val="single" w:sz="4" w:space="0" w:color="auto"/>
            </w:tcBorders>
            <w:hideMark/>
          </w:tcPr>
          <w:p w14:paraId="61AEB973" w14:textId="77777777" w:rsidR="00697066" w:rsidRPr="006C42BB" w:rsidRDefault="00697066" w:rsidP="00F837CE">
            <w:pPr>
              <w:widowControl w:val="0"/>
              <w:spacing w:after="0"/>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t xml:space="preserve">Балалардың  дербес әрекеті (баяу қимылды  </w:t>
            </w:r>
            <w:r w:rsidRPr="006C42BB">
              <w:rPr>
                <w:rFonts w:ascii="Times New Roman" w:eastAsia="XMPQM+TimesNewRomanPSMT" w:hAnsi="Times New Roman"/>
                <w:b/>
                <w:bCs/>
                <w:color w:val="000000"/>
                <w:w w:val="99"/>
                <w:sz w:val="24"/>
                <w:szCs w:val="24"/>
                <w:lang w:val="kk-KZ"/>
              </w:rPr>
              <w:lastRenderedPageBreak/>
              <w:t>ойындар,үстел үсті ойындары бейнелеу  әрекеті,кітаптар  қарау және  тағы  басқа әрекеттер)</w:t>
            </w:r>
          </w:p>
        </w:tc>
        <w:tc>
          <w:tcPr>
            <w:tcW w:w="2606" w:type="dxa"/>
            <w:tcBorders>
              <w:top w:val="single" w:sz="4" w:space="0" w:color="auto"/>
              <w:left w:val="single" w:sz="4" w:space="0" w:color="auto"/>
              <w:bottom w:val="single" w:sz="4" w:space="0" w:color="auto"/>
              <w:right w:val="single" w:sz="4" w:space="0" w:color="auto"/>
            </w:tcBorders>
            <w:hideMark/>
          </w:tcPr>
          <w:p w14:paraId="070D59E8" w14:textId="77777777" w:rsidR="00697066" w:rsidRDefault="00697066" w:rsidP="00F837CE">
            <w:pPr>
              <w:spacing w:after="0" w:line="240" w:lineRule="auto"/>
              <w:rPr>
                <w:rFonts w:ascii="Times New Roman" w:eastAsia="Times New Roman" w:hAnsi="Times New Roman"/>
                <w:b/>
                <w:sz w:val="24"/>
                <w:szCs w:val="32"/>
                <w:lang w:val="kk-KZ"/>
              </w:rPr>
            </w:pPr>
            <w:r>
              <w:rPr>
                <w:rFonts w:ascii="Times New Roman" w:eastAsia="Times New Roman" w:hAnsi="Times New Roman"/>
                <w:b/>
                <w:sz w:val="24"/>
                <w:szCs w:val="32"/>
                <w:lang w:val="kk-KZ"/>
              </w:rPr>
              <w:lastRenderedPageBreak/>
              <w:t>Ойын:</w:t>
            </w:r>
            <w:r w:rsidRPr="006C42BB">
              <w:rPr>
                <w:rFonts w:ascii="Times New Roman" w:eastAsia="Times New Roman" w:hAnsi="Times New Roman"/>
                <w:b/>
                <w:sz w:val="24"/>
                <w:szCs w:val="32"/>
                <w:lang w:val="kk-KZ"/>
              </w:rPr>
              <w:t>«</w:t>
            </w:r>
            <w:r>
              <w:rPr>
                <w:rFonts w:ascii="Times New Roman" w:eastAsia="Times New Roman" w:hAnsi="Times New Roman"/>
                <w:b/>
                <w:sz w:val="24"/>
                <w:szCs w:val="32"/>
                <w:lang w:val="kk-KZ"/>
              </w:rPr>
              <w:t xml:space="preserve">Көңілді </w:t>
            </w:r>
          </w:p>
          <w:p w14:paraId="263EC6B1" w14:textId="77777777" w:rsidR="00697066" w:rsidRPr="006C42BB" w:rsidRDefault="00697066" w:rsidP="00F837CE">
            <w:pPr>
              <w:spacing w:after="0" w:line="240" w:lineRule="auto"/>
              <w:rPr>
                <w:rFonts w:ascii="Times New Roman" w:eastAsia="Times New Roman" w:hAnsi="Times New Roman"/>
                <w:b/>
                <w:sz w:val="24"/>
                <w:szCs w:val="32"/>
                <w:lang w:val="kk-KZ"/>
              </w:rPr>
            </w:pPr>
            <w:r>
              <w:rPr>
                <w:rFonts w:ascii="Times New Roman" w:eastAsia="Times New Roman" w:hAnsi="Times New Roman"/>
                <w:b/>
                <w:sz w:val="24"/>
                <w:szCs w:val="32"/>
                <w:lang w:val="kk-KZ"/>
              </w:rPr>
              <w:t>қолшатыр</w:t>
            </w:r>
            <w:r w:rsidRPr="006C42BB">
              <w:rPr>
                <w:rFonts w:ascii="Times New Roman" w:eastAsia="Times New Roman" w:hAnsi="Times New Roman"/>
                <w:b/>
                <w:sz w:val="24"/>
                <w:szCs w:val="32"/>
                <w:lang w:val="kk-KZ"/>
              </w:rPr>
              <w:t>»</w:t>
            </w:r>
          </w:p>
          <w:p w14:paraId="51592AA0" w14:textId="77777777" w:rsidR="00697066" w:rsidRDefault="00697066" w:rsidP="00F837CE">
            <w:pPr>
              <w:spacing w:after="0" w:line="240" w:lineRule="auto"/>
              <w:rPr>
                <w:rFonts w:ascii="Times New Roman" w:hAnsi="Times New Roman"/>
                <w:b/>
                <w:sz w:val="24"/>
                <w:szCs w:val="24"/>
                <w:lang w:val="kk-KZ"/>
              </w:rPr>
            </w:pPr>
            <w:r w:rsidRPr="006C42BB">
              <w:rPr>
                <w:rFonts w:ascii="Times New Roman" w:eastAsia="Times New Roman" w:hAnsi="Times New Roman"/>
                <w:b/>
                <w:sz w:val="24"/>
                <w:szCs w:val="32"/>
                <w:lang w:val="kk-KZ"/>
              </w:rPr>
              <w:lastRenderedPageBreak/>
              <w:t>Мақсаты</w:t>
            </w:r>
            <w:r>
              <w:rPr>
                <w:rFonts w:ascii="Times New Roman" w:eastAsia="Times New Roman" w:hAnsi="Times New Roman"/>
                <w:b/>
                <w:sz w:val="24"/>
                <w:szCs w:val="32"/>
                <w:lang w:val="kk-KZ"/>
              </w:rPr>
              <w:t>:</w:t>
            </w:r>
            <w:r w:rsidRPr="00187C21">
              <w:rPr>
                <w:rFonts w:ascii="Times New Roman" w:eastAsia="Times New Roman" w:hAnsi="Times New Roman"/>
                <w:bCs/>
                <w:sz w:val="24"/>
                <w:szCs w:val="32"/>
                <w:lang w:val="kk-KZ"/>
              </w:rPr>
              <w:t>Балаларға түстер арқылы ажыратуға қол шатыр ойын ойнатуға шапшаңдылығын дағдыларын дамыту.</w:t>
            </w:r>
            <w:r w:rsidRPr="006C42BB">
              <w:rPr>
                <w:rFonts w:ascii="Times New Roman" w:hAnsi="Times New Roman"/>
                <w:b/>
                <w:sz w:val="24"/>
                <w:szCs w:val="24"/>
                <w:lang w:val="kk-KZ"/>
              </w:rPr>
              <w:t xml:space="preserve"> </w:t>
            </w:r>
            <w:r w:rsidRPr="007645C2">
              <w:rPr>
                <w:rFonts w:ascii="Times New Roman" w:hAnsi="Times New Roman"/>
                <w:b/>
                <w:sz w:val="24"/>
                <w:szCs w:val="24"/>
                <w:lang w:val="kk-KZ"/>
              </w:rPr>
              <w:t>8.</w:t>
            </w:r>
            <w:r w:rsidRPr="006C42BB">
              <w:rPr>
                <w:rFonts w:ascii="Times New Roman" w:hAnsi="Times New Roman"/>
                <w:b/>
                <w:sz w:val="24"/>
                <w:szCs w:val="24"/>
                <w:lang w:val="kk-KZ"/>
              </w:rPr>
              <w:t xml:space="preserve">математика негіздері танымдық және зияткерлік дағдыны дамыту </w:t>
            </w:r>
          </w:p>
          <w:p w14:paraId="64C50A0C" w14:textId="77777777" w:rsidR="00697066" w:rsidRPr="006C42BB" w:rsidRDefault="00697066" w:rsidP="00F837CE">
            <w:pPr>
              <w:spacing w:after="0" w:line="240" w:lineRule="auto"/>
              <w:rPr>
                <w:rFonts w:ascii="Times New Roman" w:hAnsi="Times New Roman"/>
                <w:b/>
                <w:sz w:val="24"/>
                <w:szCs w:val="24"/>
                <w:lang w:val="kk-KZ"/>
              </w:rPr>
            </w:pPr>
            <w:r w:rsidRPr="0006603A">
              <w:rPr>
                <w:rFonts w:ascii="Times New Roman" w:hAnsi="Times New Roman"/>
                <w:b/>
                <w:sz w:val="24"/>
                <w:szCs w:val="24"/>
                <w:lang w:val="kk-KZ"/>
              </w:rPr>
              <w:t>9</w:t>
            </w:r>
            <w:r w:rsidRPr="003E32B4">
              <w:rPr>
                <w:rFonts w:ascii="Times New Roman" w:hAnsi="Times New Roman"/>
                <w:b/>
                <w:sz w:val="24"/>
                <w:szCs w:val="24"/>
                <w:lang w:val="kk-KZ"/>
              </w:rPr>
              <w:t>.</w:t>
            </w:r>
            <w:r w:rsidRPr="006C42BB">
              <w:rPr>
                <w:rFonts w:ascii="Times New Roman" w:hAnsi="Times New Roman"/>
                <w:b/>
                <w:sz w:val="24"/>
                <w:szCs w:val="24"/>
                <w:lang w:val="kk-KZ"/>
              </w:rPr>
              <w:t>Физикалық қасиеттерді дамыту</w:t>
            </w:r>
          </w:p>
          <w:p w14:paraId="761F6AF6" w14:textId="77777777" w:rsidR="00697066" w:rsidRPr="006C42BB" w:rsidRDefault="00697066" w:rsidP="00F837CE">
            <w:pPr>
              <w:spacing w:after="0" w:line="240" w:lineRule="auto"/>
              <w:rPr>
                <w:rFonts w:ascii="Times New Roman" w:hAnsi="Times New Roman"/>
                <w:sz w:val="24"/>
                <w:szCs w:val="24"/>
                <w:lang w:val="kk-KZ"/>
              </w:rPr>
            </w:pPr>
            <w:r w:rsidRPr="006C42BB">
              <w:rPr>
                <w:rFonts w:ascii="Times New Roman" w:hAnsi="Times New Roman"/>
                <w:sz w:val="24"/>
                <w:szCs w:val="24"/>
                <w:lang w:val="kk-KZ"/>
              </w:rPr>
              <w:t xml:space="preserve">Шығармашылыққа деген қызығушылықтарын дамыту. </w:t>
            </w:r>
            <w:r>
              <w:rPr>
                <w:rFonts w:ascii="Times New Roman" w:hAnsi="Times New Roman"/>
                <w:sz w:val="24"/>
                <w:szCs w:val="24"/>
                <w:lang w:val="kk-KZ"/>
              </w:rPr>
              <w:t xml:space="preserve">Қысқы табиғатты бейнесін </w:t>
            </w:r>
            <w:r w:rsidRPr="006C42BB">
              <w:rPr>
                <w:rFonts w:ascii="Times New Roman" w:hAnsi="Times New Roman"/>
                <w:sz w:val="24"/>
                <w:szCs w:val="24"/>
                <w:lang w:val="kk-KZ"/>
              </w:rPr>
              <w:t>мүсіндеу.</w:t>
            </w:r>
          </w:p>
          <w:p w14:paraId="2E576232" w14:textId="77777777" w:rsidR="00697066" w:rsidRDefault="00697066" w:rsidP="00F837CE">
            <w:pPr>
              <w:spacing w:after="0" w:line="240" w:lineRule="auto"/>
              <w:rPr>
                <w:rFonts w:ascii="Times New Roman" w:hAnsi="Times New Roman"/>
                <w:b/>
                <w:sz w:val="24"/>
                <w:szCs w:val="24"/>
                <w:lang w:val="kk-KZ"/>
              </w:rPr>
            </w:pPr>
            <w:r w:rsidRPr="00187C21">
              <w:rPr>
                <w:rFonts w:ascii="Times New Roman" w:hAnsi="Times New Roman"/>
                <w:b/>
                <w:sz w:val="24"/>
                <w:szCs w:val="24"/>
                <w:lang w:val="kk-KZ"/>
              </w:rPr>
              <w:t>1</w:t>
            </w:r>
            <w:r w:rsidRPr="003E32B4">
              <w:rPr>
                <w:rFonts w:ascii="Times New Roman" w:hAnsi="Times New Roman"/>
                <w:b/>
                <w:sz w:val="24"/>
                <w:szCs w:val="24"/>
                <w:lang w:val="kk-KZ"/>
              </w:rPr>
              <w:t>0</w:t>
            </w:r>
            <w:r w:rsidRPr="00187C21">
              <w:rPr>
                <w:rFonts w:ascii="Times New Roman" w:hAnsi="Times New Roman"/>
                <w:b/>
                <w:sz w:val="24"/>
                <w:szCs w:val="24"/>
                <w:lang w:val="kk-KZ"/>
              </w:rPr>
              <w:t>.</w:t>
            </w:r>
            <w:r w:rsidRPr="006C42BB">
              <w:rPr>
                <w:rFonts w:ascii="Times New Roman" w:hAnsi="Times New Roman"/>
                <w:b/>
                <w:sz w:val="24"/>
                <w:szCs w:val="24"/>
                <w:lang w:val="kk-KZ"/>
              </w:rPr>
              <w:t xml:space="preserve"> Мүсіндеу (Шығармашылық дағдыларын,зерттеу іс әрекетін дамыту.)</w:t>
            </w:r>
          </w:p>
          <w:p w14:paraId="695ED155" w14:textId="77777777" w:rsidR="00697066" w:rsidRDefault="00697066" w:rsidP="00F837CE">
            <w:pPr>
              <w:spacing w:after="0" w:line="240" w:lineRule="auto"/>
              <w:rPr>
                <w:rFonts w:ascii="Times New Roman" w:hAnsi="Times New Roman"/>
                <w:b/>
                <w:sz w:val="24"/>
                <w:szCs w:val="24"/>
                <w:lang w:val="kk-KZ"/>
              </w:rPr>
            </w:pPr>
            <w:r>
              <w:rPr>
                <w:rFonts w:ascii="Times New Roman" w:hAnsi="Times New Roman"/>
                <w:b/>
                <w:sz w:val="24"/>
                <w:szCs w:val="24"/>
                <w:lang w:val="kk-KZ"/>
              </w:rPr>
              <w:t>1</w:t>
            </w:r>
            <w:r w:rsidRPr="003E32B4">
              <w:rPr>
                <w:rFonts w:ascii="Times New Roman" w:hAnsi="Times New Roman"/>
                <w:b/>
                <w:sz w:val="24"/>
                <w:szCs w:val="24"/>
                <w:lang w:val="kk-KZ"/>
              </w:rPr>
              <w:t>1</w:t>
            </w:r>
            <w:r>
              <w:rPr>
                <w:rFonts w:ascii="Times New Roman" w:hAnsi="Times New Roman"/>
                <w:b/>
                <w:sz w:val="24"/>
                <w:szCs w:val="24"/>
                <w:lang w:val="kk-KZ"/>
              </w:rPr>
              <w:t>.Құрастыру</w:t>
            </w:r>
          </w:p>
          <w:p w14:paraId="75919A6B" w14:textId="77777777" w:rsidR="00697066" w:rsidRPr="003E32B4" w:rsidRDefault="00697066" w:rsidP="00F837CE">
            <w:pPr>
              <w:spacing w:after="0" w:line="240" w:lineRule="auto"/>
              <w:rPr>
                <w:rFonts w:ascii="Times New Roman" w:hAnsi="Times New Roman"/>
                <w:b/>
                <w:sz w:val="24"/>
                <w:szCs w:val="24"/>
                <w:lang w:val="kk-KZ"/>
              </w:rPr>
            </w:pPr>
            <w:r>
              <w:rPr>
                <w:rFonts w:ascii="Times New Roman" w:hAnsi="Times New Roman"/>
                <w:bCs/>
                <w:sz w:val="24"/>
                <w:szCs w:val="24"/>
                <w:lang w:val="kk-KZ"/>
              </w:rPr>
              <w:t>Қысқы табиғатты құрастыру</w:t>
            </w:r>
            <w:r w:rsidRPr="00CD2B11">
              <w:rPr>
                <w:rFonts w:ascii="Times New Roman" w:hAnsi="Times New Roman"/>
                <w:sz w:val="24"/>
                <w:szCs w:val="24"/>
                <w:lang w:val="kk-KZ"/>
              </w:rPr>
              <w:t>)</w:t>
            </w:r>
          </w:p>
          <w:p w14:paraId="6DDDF454" w14:textId="77777777" w:rsidR="00697066" w:rsidRDefault="00697066" w:rsidP="00F837CE">
            <w:pPr>
              <w:spacing w:after="0" w:line="240" w:lineRule="auto"/>
              <w:rPr>
                <w:rFonts w:ascii="Times New Roman" w:hAnsi="Times New Roman"/>
                <w:sz w:val="24"/>
                <w:szCs w:val="24"/>
                <w:lang w:val="kk-KZ"/>
              </w:rPr>
            </w:pPr>
            <w:r w:rsidRPr="000B230B">
              <w:rPr>
                <w:rFonts w:ascii="Times New Roman" w:hAnsi="Times New Roman"/>
                <w:b/>
                <w:sz w:val="24"/>
                <w:szCs w:val="24"/>
                <w:lang w:val="kk-KZ"/>
              </w:rPr>
              <w:t>Мақсаты:</w:t>
            </w:r>
            <w:r>
              <w:rPr>
                <w:rFonts w:ascii="Times New Roman" w:hAnsi="Times New Roman"/>
                <w:sz w:val="24"/>
                <w:szCs w:val="24"/>
                <w:lang w:val="kk-KZ"/>
              </w:rPr>
              <w:t>қағаз парағын көлемінде пішіндерге қайта келтіру ,қысқы табиғат бейнесін құрастыру.</w:t>
            </w:r>
          </w:p>
          <w:p w14:paraId="76F32549" w14:textId="77777777" w:rsidR="00697066" w:rsidRPr="006C42BB" w:rsidRDefault="00697066" w:rsidP="00F837CE">
            <w:pPr>
              <w:spacing w:after="0" w:line="240" w:lineRule="auto"/>
              <w:rPr>
                <w:rFonts w:ascii="Times New Roman" w:hAnsi="Times New Roman"/>
                <w:b/>
                <w:color w:val="000000"/>
                <w:sz w:val="24"/>
                <w:szCs w:val="24"/>
                <w:lang w:val="kk-KZ"/>
              </w:rPr>
            </w:pPr>
          </w:p>
        </w:tc>
        <w:tc>
          <w:tcPr>
            <w:tcW w:w="2692" w:type="dxa"/>
            <w:tcBorders>
              <w:top w:val="single" w:sz="8" w:space="0" w:color="000000"/>
              <w:left w:val="single" w:sz="4" w:space="0" w:color="auto"/>
              <w:bottom w:val="single" w:sz="8" w:space="0" w:color="000000"/>
              <w:right w:val="single" w:sz="4" w:space="0" w:color="auto"/>
            </w:tcBorders>
            <w:hideMark/>
          </w:tcPr>
          <w:p w14:paraId="68EA5B93" w14:textId="77777777" w:rsidR="00697066" w:rsidRDefault="00697066" w:rsidP="00F837CE">
            <w:pPr>
              <w:spacing w:after="0" w:line="240" w:lineRule="auto"/>
              <w:ind w:right="121"/>
              <w:rPr>
                <w:rFonts w:ascii="Times New Roman" w:hAnsi="Times New Roman"/>
                <w:b/>
                <w:sz w:val="24"/>
                <w:szCs w:val="24"/>
                <w:lang w:val="kk-KZ"/>
              </w:rPr>
            </w:pPr>
            <w:r w:rsidRPr="008C59BF">
              <w:rPr>
                <w:rFonts w:ascii="Times New Roman" w:hAnsi="Times New Roman"/>
                <w:b/>
                <w:sz w:val="24"/>
                <w:szCs w:val="24"/>
                <w:lang w:val="kk-KZ"/>
              </w:rPr>
              <w:lastRenderedPageBreak/>
              <w:t>Ойын «</w:t>
            </w:r>
            <w:r>
              <w:rPr>
                <w:rFonts w:ascii="Times New Roman" w:hAnsi="Times New Roman"/>
                <w:b/>
                <w:sz w:val="24"/>
                <w:szCs w:val="24"/>
                <w:lang w:val="kk-KZ"/>
              </w:rPr>
              <w:t>Дөңгелек шарларды жабыстыру</w:t>
            </w:r>
            <w:r w:rsidRPr="008C59BF">
              <w:rPr>
                <w:rFonts w:ascii="Times New Roman" w:hAnsi="Times New Roman"/>
                <w:b/>
                <w:sz w:val="24"/>
                <w:szCs w:val="24"/>
                <w:lang w:val="kk-KZ"/>
              </w:rPr>
              <w:t>?</w:t>
            </w:r>
          </w:p>
          <w:p w14:paraId="01C81290" w14:textId="77777777" w:rsidR="00697066" w:rsidRPr="007A3AF5" w:rsidRDefault="00697066" w:rsidP="00F837CE">
            <w:pPr>
              <w:spacing w:after="0" w:line="240" w:lineRule="auto"/>
              <w:rPr>
                <w:rFonts w:ascii="Times New Roman" w:hAnsi="Times New Roman"/>
                <w:kern w:val="2"/>
                <w:sz w:val="24"/>
                <w:szCs w:val="24"/>
                <w:lang w:val="kk-KZ"/>
              </w:rPr>
            </w:pPr>
            <w:r>
              <w:rPr>
                <w:rFonts w:ascii="Times New Roman" w:hAnsi="Times New Roman"/>
                <w:b/>
                <w:sz w:val="24"/>
                <w:szCs w:val="24"/>
                <w:lang w:val="kk-KZ"/>
              </w:rPr>
              <w:lastRenderedPageBreak/>
              <w:t>Мақсаты:</w:t>
            </w:r>
            <w:r>
              <w:rPr>
                <w:rFonts w:ascii="Times New Roman" w:hAnsi="Times New Roman"/>
                <w:bCs/>
                <w:sz w:val="24"/>
                <w:szCs w:val="24"/>
                <w:lang w:val="kk-KZ"/>
              </w:rPr>
              <w:t>Балаларға дөңгелек шарларды жабыстыру арқылы түстерді ажырата білу.балалардың шапшаңдылыққа дағдыларын дамыту.</w:t>
            </w:r>
          </w:p>
          <w:p w14:paraId="737CD0F6" w14:textId="77777777" w:rsidR="00697066" w:rsidRDefault="00697066" w:rsidP="00F837CE">
            <w:pPr>
              <w:widowControl w:val="0"/>
              <w:autoSpaceDE w:val="0"/>
              <w:autoSpaceDN w:val="0"/>
              <w:spacing w:after="0" w:line="240" w:lineRule="auto"/>
              <w:rPr>
                <w:rFonts w:ascii="Times New Roman" w:hAnsi="Times New Roman"/>
                <w:b/>
                <w:sz w:val="24"/>
                <w:szCs w:val="24"/>
                <w:lang w:val="kk-KZ"/>
              </w:rPr>
            </w:pPr>
            <w:r w:rsidRPr="00D05F91">
              <w:rPr>
                <w:rFonts w:ascii="Times New Roman" w:hAnsi="Times New Roman"/>
                <w:b/>
                <w:sz w:val="24"/>
                <w:szCs w:val="24"/>
                <w:lang w:val="kk-KZ"/>
              </w:rPr>
              <w:t>9</w:t>
            </w:r>
            <w:r>
              <w:rPr>
                <w:rFonts w:ascii="Times New Roman" w:hAnsi="Times New Roman"/>
                <w:sz w:val="24"/>
                <w:szCs w:val="24"/>
                <w:lang w:val="kk-KZ"/>
              </w:rPr>
              <w:t>.</w:t>
            </w:r>
            <w:r w:rsidRPr="006C42BB">
              <w:rPr>
                <w:rFonts w:ascii="Times New Roman" w:hAnsi="Times New Roman"/>
                <w:b/>
                <w:sz w:val="24"/>
                <w:szCs w:val="24"/>
                <w:lang w:val="kk-KZ"/>
              </w:rPr>
              <w:t xml:space="preserve"> математика негіздері танымдық және зияткерлік дағдыны дамыту</w:t>
            </w:r>
          </w:p>
          <w:p w14:paraId="1669657C" w14:textId="77777777" w:rsidR="00697066" w:rsidRPr="00856344" w:rsidRDefault="00697066" w:rsidP="00F837CE">
            <w:pPr>
              <w:spacing w:after="0" w:line="240" w:lineRule="auto"/>
              <w:ind w:right="121"/>
              <w:rPr>
                <w:rFonts w:ascii="Times New Roman" w:hAnsi="Times New Roman"/>
                <w:sz w:val="24"/>
                <w:szCs w:val="24"/>
                <w:lang w:val="kk-KZ"/>
              </w:rPr>
            </w:pPr>
            <w:r>
              <w:rPr>
                <w:rFonts w:ascii="Times New Roman" w:hAnsi="Times New Roman"/>
                <w:sz w:val="24"/>
                <w:szCs w:val="24"/>
                <w:lang w:val="kk-KZ"/>
              </w:rPr>
              <w:t xml:space="preserve">Ою өрнекті </w:t>
            </w:r>
            <w:r>
              <w:rPr>
                <w:rFonts w:ascii="Times New Roman" w:hAnsi="Times New Roman"/>
                <w:kern w:val="2"/>
                <w:sz w:val="24"/>
                <w:szCs w:val="24"/>
                <w:lang w:val="kk-KZ"/>
              </w:rPr>
              <w:t>б</w:t>
            </w:r>
            <w:r w:rsidRPr="00856344">
              <w:rPr>
                <w:rFonts w:ascii="Times New Roman" w:hAnsi="Times New Roman"/>
                <w:kern w:val="2"/>
                <w:sz w:val="24"/>
                <w:szCs w:val="24"/>
                <w:lang w:val="kk-KZ"/>
              </w:rPr>
              <w:t>ірнеше</w:t>
            </w:r>
            <w:r w:rsidRPr="00856344">
              <w:rPr>
                <w:rFonts w:ascii="Times New Roman" w:hAnsi="Times New Roman"/>
                <w:spacing w:val="1"/>
                <w:kern w:val="2"/>
                <w:sz w:val="24"/>
                <w:szCs w:val="24"/>
                <w:lang w:val="kk-KZ"/>
              </w:rPr>
              <w:t xml:space="preserve"> </w:t>
            </w:r>
          </w:p>
          <w:p w14:paraId="6466F0AE" w14:textId="77777777" w:rsidR="00697066" w:rsidRPr="00856344" w:rsidRDefault="00697066" w:rsidP="00F837CE">
            <w:pPr>
              <w:widowControl w:val="0"/>
              <w:autoSpaceDE w:val="0"/>
              <w:autoSpaceDN w:val="0"/>
              <w:spacing w:after="0" w:line="240" w:lineRule="auto"/>
              <w:rPr>
                <w:rFonts w:ascii="Times New Roman" w:hAnsi="Times New Roman"/>
                <w:kern w:val="2"/>
                <w:sz w:val="24"/>
                <w:szCs w:val="24"/>
                <w:lang w:val="kk-KZ"/>
              </w:rPr>
            </w:pPr>
            <w:r w:rsidRPr="00856344">
              <w:rPr>
                <w:rFonts w:ascii="Times New Roman" w:hAnsi="Times New Roman"/>
                <w:kern w:val="2"/>
                <w:sz w:val="24"/>
                <w:szCs w:val="24"/>
                <w:lang w:val="kk-KZ"/>
              </w:rPr>
              <w:t>бөліктерден</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заттарды</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мүсіндеу,</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оларды</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орналастыру,</w:t>
            </w:r>
            <w:r w:rsidRPr="00856344">
              <w:rPr>
                <w:rFonts w:ascii="Times New Roman" w:hAnsi="Times New Roman"/>
                <w:spacing w:val="-67"/>
                <w:kern w:val="2"/>
                <w:sz w:val="24"/>
                <w:szCs w:val="24"/>
                <w:lang w:val="kk-KZ"/>
              </w:rPr>
              <w:t xml:space="preserve"> </w:t>
            </w:r>
            <w:r w:rsidRPr="00856344">
              <w:rPr>
                <w:rFonts w:ascii="Times New Roman" w:hAnsi="Times New Roman"/>
                <w:kern w:val="2"/>
                <w:sz w:val="24"/>
                <w:szCs w:val="24"/>
                <w:lang w:val="kk-KZ"/>
              </w:rPr>
              <w:t>пропорцияларды</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сақтау,</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бөліктерді біріктіруді қолдануды үйрету.</w:t>
            </w:r>
          </w:p>
          <w:p w14:paraId="5C2C2A9C" w14:textId="77777777" w:rsidR="00697066" w:rsidRPr="006C42BB" w:rsidRDefault="00697066" w:rsidP="00F837CE">
            <w:pPr>
              <w:spacing w:after="0" w:line="240" w:lineRule="auto"/>
              <w:ind w:right="121"/>
              <w:rPr>
                <w:rFonts w:ascii="Times New Roman" w:hAnsi="Times New Roman"/>
                <w:b/>
                <w:sz w:val="24"/>
                <w:szCs w:val="24"/>
                <w:lang w:val="kk-KZ"/>
              </w:rPr>
            </w:pPr>
            <w:r>
              <w:rPr>
                <w:rFonts w:ascii="Times New Roman" w:hAnsi="Times New Roman"/>
                <w:b/>
                <w:sz w:val="24"/>
                <w:szCs w:val="24"/>
                <w:lang w:val="kk-KZ"/>
              </w:rPr>
              <w:t>1</w:t>
            </w:r>
            <w:r w:rsidRPr="0006603A">
              <w:rPr>
                <w:rFonts w:ascii="Times New Roman" w:hAnsi="Times New Roman"/>
                <w:b/>
                <w:sz w:val="24"/>
                <w:szCs w:val="24"/>
                <w:lang w:val="kk-KZ"/>
              </w:rPr>
              <w:t>0</w:t>
            </w:r>
            <w:r w:rsidRPr="006C42BB">
              <w:rPr>
                <w:rFonts w:ascii="Times New Roman" w:hAnsi="Times New Roman"/>
                <w:b/>
                <w:sz w:val="24"/>
                <w:szCs w:val="24"/>
                <w:lang w:val="kk-KZ"/>
              </w:rPr>
              <w:t>. мүсіндеу</w:t>
            </w:r>
          </w:p>
          <w:p w14:paraId="256B95FD" w14:textId="77777777" w:rsidR="00697066" w:rsidRDefault="00697066" w:rsidP="00F837CE">
            <w:pPr>
              <w:spacing w:after="0" w:line="240" w:lineRule="auto"/>
              <w:ind w:right="121"/>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2B65D34B" w14:textId="77777777" w:rsidR="00697066" w:rsidRDefault="00697066" w:rsidP="00F837CE">
            <w:pPr>
              <w:spacing w:after="0" w:line="240" w:lineRule="auto"/>
              <w:ind w:right="121"/>
              <w:rPr>
                <w:rFonts w:ascii="Times New Roman" w:hAnsi="Times New Roman"/>
                <w:sz w:val="24"/>
                <w:szCs w:val="24"/>
                <w:lang w:val="kk-KZ"/>
              </w:rPr>
            </w:pPr>
            <w:r>
              <w:rPr>
                <w:rFonts w:ascii="Times New Roman" w:hAnsi="Times New Roman"/>
                <w:sz w:val="24"/>
                <w:szCs w:val="24"/>
                <w:lang w:val="kk-KZ"/>
              </w:rPr>
              <w:t>Қазақстан өлең жаттатқызу</w:t>
            </w:r>
            <w:r w:rsidRPr="008C59BF">
              <w:rPr>
                <w:rFonts w:ascii="Times New Roman" w:hAnsi="Times New Roman"/>
                <w:sz w:val="24"/>
                <w:szCs w:val="24"/>
                <w:lang w:val="kk-KZ"/>
              </w:rPr>
              <w:t>.</w:t>
            </w:r>
          </w:p>
          <w:p w14:paraId="7C67A98D" w14:textId="77777777" w:rsidR="00697066" w:rsidRPr="00D05F91" w:rsidRDefault="00697066" w:rsidP="00F837CE">
            <w:pPr>
              <w:spacing w:after="0" w:line="240" w:lineRule="auto"/>
              <w:ind w:right="121"/>
              <w:rPr>
                <w:rFonts w:ascii="Times New Roman" w:hAnsi="Times New Roman"/>
                <w:b/>
                <w:bCs/>
                <w:sz w:val="24"/>
                <w:szCs w:val="24"/>
                <w:lang w:val="kk-KZ"/>
              </w:rPr>
            </w:pPr>
            <w:r w:rsidRPr="00D05F91">
              <w:rPr>
                <w:rFonts w:ascii="Times New Roman" w:hAnsi="Times New Roman"/>
                <w:b/>
                <w:bCs/>
                <w:sz w:val="24"/>
                <w:szCs w:val="24"/>
                <w:lang w:val="kk-KZ"/>
              </w:rPr>
              <w:t xml:space="preserve">11.Музыка </w:t>
            </w:r>
            <w:r w:rsidRPr="006C42BB">
              <w:rPr>
                <w:rFonts w:ascii="Times New Roman" w:hAnsi="Times New Roman"/>
                <w:b/>
                <w:sz w:val="24"/>
                <w:szCs w:val="24"/>
                <w:lang w:val="kk-KZ"/>
              </w:rPr>
              <w:t>(Шығармашылық дағдыларын,зерттеу іс әрекетін дамыту.)</w:t>
            </w:r>
          </w:p>
          <w:p w14:paraId="2FE0871A" w14:textId="77777777" w:rsidR="00697066" w:rsidRPr="008C59BF" w:rsidRDefault="00697066" w:rsidP="00F837CE">
            <w:pPr>
              <w:spacing w:after="0" w:line="240" w:lineRule="auto"/>
              <w:ind w:right="121"/>
              <w:rPr>
                <w:rFonts w:ascii="Times New Roman" w:hAnsi="Times New Roman"/>
                <w:sz w:val="24"/>
                <w:szCs w:val="24"/>
                <w:lang w:val="kk-KZ"/>
              </w:rPr>
            </w:pPr>
          </w:p>
        </w:tc>
        <w:tc>
          <w:tcPr>
            <w:tcW w:w="2551" w:type="dxa"/>
            <w:tcBorders>
              <w:top w:val="single" w:sz="8" w:space="0" w:color="000000"/>
              <w:left w:val="single" w:sz="4" w:space="0" w:color="auto"/>
              <w:bottom w:val="single" w:sz="8" w:space="0" w:color="000000"/>
              <w:right w:val="single" w:sz="4" w:space="0" w:color="auto"/>
            </w:tcBorders>
          </w:tcPr>
          <w:p w14:paraId="53ABB41B" w14:textId="77777777" w:rsidR="00697066" w:rsidRPr="0059275A" w:rsidRDefault="00697066" w:rsidP="00F837CE">
            <w:pPr>
              <w:spacing w:after="0" w:line="240" w:lineRule="auto"/>
              <w:ind w:right="142"/>
              <w:rPr>
                <w:rFonts w:ascii="Times New Roman" w:hAnsi="Times New Roman"/>
                <w:b/>
                <w:bCs/>
                <w:sz w:val="24"/>
                <w:szCs w:val="24"/>
                <w:lang w:val="kk-KZ"/>
              </w:rPr>
            </w:pPr>
            <w:r>
              <w:rPr>
                <w:rFonts w:ascii="Times New Roman" w:hAnsi="Times New Roman"/>
                <w:b/>
                <w:sz w:val="24"/>
                <w:szCs w:val="24"/>
                <w:lang w:val="kk-KZ"/>
              </w:rPr>
              <w:lastRenderedPageBreak/>
              <w:t xml:space="preserve">Ойын </w:t>
            </w:r>
            <w:r w:rsidRPr="0059275A">
              <w:rPr>
                <w:rFonts w:ascii="Times New Roman" w:hAnsi="Times New Roman"/>
                <w:b/>
                <w:bCs/>
                <w:sz w:val="24"/>
                <w:szCs w:val="24"/>
                <w:lang w:val="kk-KZ"/>
              </w:rPr>
              <w:t>Санды ағаш</w:t>
            </w:r>
          </w:p>
          <w:p w14:paraId="7D294A78" w14:textId="77777777" w:rsidR="00697066" w:rsidRDefault="00697066" w:rsidP="00F837CE">
            <w:pPr>
              <w:spacing w:after="0" w:line="240" w:lineRule="auto"/>
              <w:rPr>
                <w:rFonts w:ascii="Times New Roman" w:hAnsi="Times New Roman"/>
                <w:b/>
                <w:sz w:val="24"/>
                <w:szCs w:val="24"/>
                <w:lang w:val="kk-KZ"/>
              </w:rPr>
            </w:pPr>
            <w:r w:rsidRPr="0059275A">
              <w:rPr>
                <w:rFonts w:ascii="Times New Roman" w:hAnsi="Times New Roman"/>
                <w:b/>
                <w:bCs/>
                <w:sz w:val="24"/>
                <w:szCs w:val="24"/>
                <w:lang w:val="kk-KZ"/>
              </w:rPr>
              <w:t>Мақсаты:</w:t>
            </w:r>
            <w:r>
              <w:rPr>
                <w:rFonts w:ascii="Times New Roman" w:hAnsi="Times New Roman"/>
                <w:sz w:val="24"/>
                <w:szCs w:val="24"/>
                <w:lang w:val="kk-KZ"/>
              </w:rPr>
              <w:t xml:space="preserve">Балаларға санды ағаштағы </w:t>
            </w:r>
            <w:r>
              <w:rPr>
                <w:rFonts w:ascii="Times New Roman" w:hAnsi="Times New Roman"/>
                <w:sz w:val="24"/>
                <w:szCs w:val="24"/>
                <w:lang w:val="kk-KZ"/>
              </w:rPr>
              <w:lastRenderedPageBreak/>
              <w:t>сандарды қыстырылғыш арқылы  бірдей сандарды табуға дағдыларын дамыту шапшаңдылыққа үйрету.</w:t>
            </w:r>
            <w:r w:rsidRPr="0059275A">
              <w:rPr>
                <w:rFonts w:ascii="Times New Roman" w:hAnsi="Times New Roman"/>
                <w:b/>
                <w:sz w:val="24"/>
                <w:szCs w:val="24"/>
                <w:lang w:val="kk-KZ"/>
              </w:rPr>
              <w:t xml:space="preserve"> </w:t>
            </w:r>
          </w:p>
          <w:p w14:paraId="341AD58E" w14:textId="77777777" w:rsidR="00697066" w:rsidRDefault="00697066" w:rsidP="00F837CE">
            <w:pPr>
              <w:spacing w:after="0" w:line="240" w:lineRule="auto"/>
              <w:ind w:right="121"/>
              <w:rPr>
                <w:rFonts w:ascii="Times New Roman" w:hAnsi="Times New Roman"/>
                <w:sz w:val="24"/>
                <w:szCs w:val="24"/>
                <w:lang w:val="kk-KZ"/>
              </w:rPr>
            </w:pPr>
            <w:r>
              <w:rPr>
                <w:rFonts w:ascii="Times New Roman" w:hAnsi="Times New Roman"/>
                <w:b/>
                <w:sz w:val="24"/>
                <w:szCs w:val="24"/>
                <w:lang w:val="kk-KZ"/>
              </w:rPr>
              <w:t>Мақсаты:</w:t>
            </w:r>
          </w:p>
          <w:p w14:paraId="047F7B16" w14:textId="77777777" w:rsidR="00697066" w:rsidRDefault="00697066" w:rsidP="00F837CE">
            <w:pPr>
              <w:spacing w:after="0" w:line="240" w:lineRule="auto"/>
              <w:ind w:right="121"/>
              <w:rPr>
                <w:rFonts w:ascii="Times New Roman" w:hAnsi="Times New Roman"/>
                <w:b/>
                <w:sz w:val="24"/>
                <w:szCs w:val="24"/>
                <w:lang w:val="kk-KZ"/>
              </w:rPr>
            </w:pPr>
            <w:r>
              <w:rPr>
                <w:rFonts w:ascii="Times New Roman" w:hAnsi="Times New Roman"/>
                <w:b/>
                <w:sz w:val="24"/>
                <w:szCs w:val="24"/>
                <w:lang w:val="kk-KZ"/>
              </w:rPr>
              <w:t>10.</w:t>
            </w:r>
            <w:r w:rsidRPr="006C42BB">
              <w:rPr>
                <w:rFonts w:ascii="Times New Roman" w:hAnsi="Times New Roman"/>
                <w:b/>
                <w:sz w:val="24"/>
                <w:szCs w:val="24"/>
                <w:lang w:val="kk-KZ"/>
              </w:rPr>
              <w:t>математика негіздері танымдық және зияткерлік дағдыны дамыту</w:t>
            </w:r>
          </w:p>
          <w:p w14:paraId="29A1ADF2" w14:textId="77777777" w:rsidR="00697066" w:rsidRDefault="00697066" w:rsidP="00F837CE">
            <w:pPr>
              <w:spacing w:after="0" w:line="240" w:lineRule="auto"/>
              <w:ind w:right="121"/>
              <w:rPr>
                <w:rFonts w:ascii="Times New Roman" w:hAnsi="Times New Roman"/>
                <w:b/>
                <w:sz w:val="24"/>
                <w:szCs w:val="24"/>
                <w:lang w:val="kk-KZ"/>
              </w:rPr>
            </w:pPr>
            <w:r>
              <w:rPr>
                <w:rFonts w:ascii="Times New Roman" w:hAnsi="Times New Roman"/>
                <w:b/>
                <w:sz w:val="24"/>
                <w:szCs w:val="24"/>
                <w:lang w:val="kk-KZ"/>
              </w:rPr>
              <w:t>11.құрастыру</w:t>
            </w:r>
          </w:p>
          <w:p w14:paraId="3A9AE42C" w14:textId="77777777" w:rsidR="00697066" w:rsidRDefault="00697066" w:rsidP="00F837CE">
            <w:pPr>
              <w:spacing w:after="0" w:line="240" w:lineRule="auto"/>
              <w:ind w:right="121"/>
              <w:rPr>
                <w:rFonts w:ascii="Times New Roman" w:hAnsi="Times New Roman"/>
                <w:b/>
                <w:sz w:val="24"/>
                <w:szCs w:val="24"/>
                <w:lang w:val="kk-KZ"/>
              </w:rPr>
            </w:pPr>
            <w:r>
              <w:rPr>
                <w:rFonts w:ascii="Times New Roman" w:hAnsi="Times New Roman"/>
                <w:b/>
                <w:sz w:val="24"/>
                <w:szCs w:val="24"/>
                <w:lang w:val="kk-KZ"/>
              </w:rPr>
              <w:t>«пішіндер құрастыру»</w:t>
            </w:r>
          </w:p>
          <w:p w14:paraId="63303BDB" w14:textId="77777777" w:rsidR="00697066" w:rsidRDefault="00697066" w:rsidP="00F837CE">
            <w:pPr>
              <w:spacing w:after="0" w:line="240" w:lineRule="auto"/>
              <w:ind w:right="121"/>
              <w:rPr>
                <w:rFonts w:ascii="Times New Roman" w:hAnsi="Times New Roman"/>
                <w:b/>
                <w:sz w:val="24"/>
                <w:szCs w:val="24"/>
                <w:lang w:val="kk-KZ"/>
              </w:rPr>
            </w:pPr>
            <w:r>
              <w:rPr>
                <w:rFonts w:ascii="Times New Roman" w:hAnsi="Times New Roman"/>
                <w:b/>
                <w:sz w:val="24"/>
                <w:szCs w:val="24"/>
                <w:lang w:val="kk-KZ"/>
              </w:rPr>
              <w:t>Мақсаты:</w:t>
            </w:r>
          </w:p>
          <w:p w14:paraId="4C753286" w14:textId="77777777" w:rsidR="00697066" w:rsidRDefault="00697066" w:rsidP="00F837CE">
            <w:pPr>
              <w:spacing w:after="0" w:line="240" w:lineRule="auto"/>
              <w:ind w:right="121"/>
              <w:rPr>
                <w:rFonts w:ascii="Times New Roman" w:hAnsi="Times New Roman"/>
                <w:b/>
                <w:sz w:val="24"/>
                <w:szCs w:val="24"/>
                <w:lang w:val="kk-KZ"/>
              </w:rPr>
            </w:pPr>
            <w:r w:rsidRPr="007678B8">
              <w:rPr>
                <w:rFonts w:ascii="Times New Roman" w:hAnsi="Times New Roman"/>
                <w:kern w:val="2"/>
                <w:sz w:val="24"/>
                <w:szCs w:val="24"/>
                <w:lang w:val="kk-KZ"/>
              </w:rPr>
              <w:t>Шығармашылық</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қиялды</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дамыту,</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көрнекілікке</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сүйене</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отырып</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және</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құрастыратын</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материалдарды</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өз</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бетінше</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таңдап,</w:t>
            </w:r>
            <w:r w:rsidRPr="007678B8">
              <w:rPr>
                <w:rFonts w:ascii="Times New Roman" w:hAnsi="Times New Roman"/>
                <w:spacing w:val="-4"/>
                <w:kern w:val="2"/>
                <w:sz w:val="24"/>
                <w:szCs w:val="24"/>
                <w:lang w:val="kk-KZ"/>
              </w:rPr>
              <w:t xml:space="preserve"> </w:t>
            </w:r>
            <w:r w:rsidRPr="007678B8">
              <w:rPr>
                <w:rFonts w:ascii="Times New Roman" w:hAnsi="Times New Roman"/>
                <w:kern w:val="2"/>
                <w:sz w:val="24"/>
                <w:szCs w:val="24"/>
                <w:lang w:val="kk-KZ"/>
              </w:rPr>
              <w:t>ойдан</w:t>
            </w:r>
            <w:r w:rsidRPr="007678B8">
              <w:rPr>
                <w:rFonts w:ascii="Times New Roman" w:hAnsi="Times New Roman"/>
                <w:spacing w:val="-2"/>
                <w:kern w:val="2"/>
                <w:sz w:val="24"/>
                <w:szCs w:val="24"/>
                <w:lang w:val="kk-KZ"/>
              </w:rPr>
              <w:t xml:space="preserve"> </w:t>
            </w:r>
            <w:r w:rsidRPr="007678B8">
              <w:rPr>
                <w:rFonts w:ascii="Times New Roman" w:hAnsi="Times New Roman"/>
                <w:kern w:val="2"/>
                <w:sz w:val="24"/>
                <w:szCs w:val="24"/>
                <w:lang w:val="kk-KZ"/>
              </w:rPr>
              <w:t>құрастыруға мүмкіндік</w:t>
            </w:r>
            <w:r w:rsidRPr="007678B8">
              <w:rPr>
                <w:rFonts w:ascii="Times New Roman" w:hAnsi="Times New Roman"/>
                <w:spacing w:val="-3"/>
                <w:kern w:val="2"/>
                <w:sz w:val="24"/>
                <w:szCs w:val="24"/>
                <w:lang w:val="kk-KZ"/>
              </w:rPr>
              <w:t xml:space="preserve"> </w:t>
            </w:r>
            <w:r w:rsidRPr="007678B8">
              <w:rPr>
                <w:rFonts w:ascii="Times New Roman" w:hAnsi="Times New Roman"/>
                <w:kern w:val="2"/>
                <w:sz w:val="24"/>
                <w:szCs w:val="24"/>
                <w:lang w:val="kk-KZ"/>
              </w:rPr>
              <w:t>беру.</w:t>
            </w:r>
            <w:r>
              <w:rPr>
                <w:rFonts w:ascii="Times New Roman" w:hAnsi="Times New Roman"/>
                <w:b/>
                <w:sz w:val="24"/>
                <w:szCs w:val="24"/>
                <w:lang w:val="kk-KZ"/>
              </w:rPr>
              <w:t>11.құрастыру</w:t>
            </w:r>
          </w:p>
          <w:p w14:paraId="47202315" w14:textId="77777777" w:rsidR="00697066" w:rsidRPr="00D05F91" w:rsidRDefault="00697066" w:rsidP="00F837CE">
            <w:pPr>
              <w:spacing w:after="0" w:line="240" w:lineRule="auto"/>
              <w:ind w:right="121"/>
              <w:rPr>
                <w:rFonts w:ascii="Times New Roman" w:hAnsi="Times New Roman"/>
                <w:b/>
                <w:bCs/>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36EEC5C1" w14:textId="77777777" w:rsidR="00697066" w:rsidRDefault="00697066" w:rsidP="00F837CE">
            <w:pPr>
              <w:spacing w:after="0" w:line="240" w:lineRule="auto"/>
              <w:ind w:right="121"/>
              <w:rPr>
                <w:rFonts w:ascii="Times New Roman" w:hAnsi="Times New Roman"/>
                <w:sz w:val="24"/>
                <w:szCs w:val="24"/>
                <w:lang w:val="kk-KZ"/>
              </w:rPr>
            </w:pPr>
            <w:r>
              <w:rPr>
                <w:rFonts w:ascii="Times New Roman" w:hAnsi="Times New Roman"/>
                <w:sz w:val="24"/>
                <w:szCs w:val="24"/>
                <w:lang w:val="kk-KZ"/>
              </w:rPr>
              <w:t xml:space="preserve">қазақстан </w:t>
            </w:r>
            <w:r w:rsidRPr="008C59BF">
              <w:rPr>
                <w:rFonts w:ascii="Times New Roman" w:hAnsi="Times New Roman"/>
                <w:sz w:val="24"/>
                <w:szCs w:val="24"/>
                <w:lang w:val="kk-KZ"/>
              </w:rPr>
              <w:t xml:space="preserve"> </w:t>
            </w:r>
            <w:r>
              <w:rPr>
                <w:rFonts w:ascii="Times New Roman" w:hAnsi="Times New Roman"/>
                <w:sz w:val="24"/>
                <w:szCs w:val="24"/>
                <w:lang w:val="kk-KZ"/>
              </w:rPr>
              <w:t>өлеңді жаттатқызу</w:t>
            </w:r>
            <w:r w:rsidRPr="008C59BF">
              <w:rPr>
                <w:rFonts w:ascii="Times New Roman" w:hAnsi="Times New Roman"/>
                <w:sz w:val="24"/>
                <w:szCs w:val="24"/>
                <w:lang w:val="kk-KZ"/>
              </w:rPr>
              <w:t xml:space="preserve"> үйрету.</w:t>
            </w:r>
          </w:p>
          <w:p w14:paraId="012550E3" w14:textId="77777777" w:rsidR="00697066" w:rsidRPr="004E6069" w:rsidRDefault="00697066" w:rsidP="00F837CE">
            <w:pPr>
              <w:spacing w:after="0" w:line="240" w:lineRule="auto"/>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14:paraId="0F9CCACB" w14:textId="77777777" w:rsidR="00697066" w:rsidRPr="00850BA5" w:rsidRDefault="00697066" w:rsidP="00F837CE">
            <w:pPr>
              <w:spacing w:after="0" w:line="240" w:lineRule="auto"/>
              <w:ind w:right="121"/>
              <w:rPr>
                <w:rFonts w:ascii="Times New Roman" w:hAnsi="Times New Roman"/>
                <w:sz w:val="24"/>
                <w:szCs w:val="24"/>
                <w:lang w:val="kk-KZ"/>
              </w:rPr>
            </w:pPr>
            <w:r w:rsidRPr="00850BA5">
              <w:rPr>
                <w:rFonts w:ascii="Times New Roman" w:hAnsi="Times New Roman"/>
                <w:b/>
                <w:sz w:val="24"/>
                <w:szCs w:val="24"/>
                <w:lang w:val="kk-KZ"/>
              </w:rPr>
              <w:lastRenderedPageBreak/>
              <w:t>Үстел үсті ойын</w:t>
            </w:r>
          </w:p>
          <w:p w14:paraId="0D1C7550" w14:textId="77777777" w:rsidR="00697066" w:rsidRPr="00850BA5" w:rsidRDefault="00697066" w:rsidP="00F837CE">
            <w:pPr>
              <w:spacing w:after="0" w:line="240" w:lineRule="auto"/>
              <w:ind w:right="121"/>
              <w:rPr>
                <w:rFonts w:ascii="Times New Roman" w:hAnsi="Times New Roman"/>
                <w:sz w:val="24"/>
                <w:szCs w:val="24"/>
                <w:lang w:val="kk-KZ"/>
              </w:rPr>
            </w:pPr>
            <w:r w:rsidRPr="00850BA5">
              <w:rPr>
                <w:rFonts w:ascii="Times New Roman" w:hAnsi="Times New Roman"/>
                <w:sz w:val="24"/>
                <w:szCs w:val="24"/>
                <w:lang w:val="kk-KZ"/>
              </w:rPr>
              <w:t xml:space="preserve"> «</w:t>
            </w:r>
            <w:r>
              <w:rPr>
                <w:rFonts w:ascii="Times New Roman" w:hAnsi="Times New Roman"/>
                <w:sz w:val="24"/>
                <w:szCs w:val="24"/>
                <w:lang w:val="kk-KZ"/>
              </w:rPr>
              <w:t xml:space="preserve">Үш аю </w:t>
            </w:r>
            <w:r w:rsidRPr="00850BA5">
              <w:rPr>
                <w:rFonts w:ascii="Times New Roman" w:hAnsi="Times New Roman"/>
                <w:sz w:val="24"/>
                <w:szCs w:val="24"/>
                <w:lang w:val="kk-KZ"/>
              </w:rPr>
              <w:t xml:space="preserve"> ертегісі»</w:t>
            </w:r>
          </w:p>
          <w:p w14:paraId="17CD3972" w14:textId="77777777" w:rsidR="00697066" w:rsidRDefault="00697066" w:rsidP="00F837CE">
            <w:pPr>
              <w:spacing w:after="0" w:line="240" w:lineRule="auto"/>
              <w:ind w:right="121"/>
              <w:rPr>
                <w:rFonts w:ascii="Times New Roman" w:hAnsi="Times New Roman"/>
                <w:sz w:val="24"/>
                <w:szCs w:val="24"/>
                <w:lang w:val="kk-KZ"/>
              </w:rPr>
            </w:pPr>
            <w:r w:rsidRPr="00850BA5">
              <w:rPr>
                <w:rFonts w:ascii="Times New Roman" w:hAnsi="Times New Roman"/>
                <w:sz w:val="24"/>
                <w:szCs w:val="24"/>
                <w:lang w:val="kk-KZ"/>
              </w:rPr>
              <w:lastRenderedPageBreak/>
              <w:t>Мақсаты:Таныс</w:t>
            </w:r>
            <w:r>
              <w:rPr>
                <w:rFonts w:ascii="Times New Roman" w:hAnsi="Times New Roman"/>
                <w:sz w:val="24"/>
                <w:szCs w:val="24"/>
                <w:lang w:val="kk-KZ"/>
              </w:rPr>
              <w:t xml:space="preserve"> </w:t>
            </w:r>
            <w:r w:rsidRPr="00850BA5">
              <w:rPr>
                <w:rFonts w:ascii="Times New Roman" w:hAnsi="Times New Roman"/>
                <w:sz w:val="24"/>
                <w:szCs w:val="24"/>
                <w:lang w:val="kk-KZ"/>
              </w:rPr>
              <w:t>ертегілердің</w:t>
            </w:r>
            <w:r>
              <w:rPr>
                <w:rFonts w:ascii="Times New Roman" w:hAnsi="Times New Roman"/>
                <w:sz w:val="24"/>
                <w:szCs w:val="24"/>
                <w:lang w:val="kk-KZ"/>
              </w:rPr>
              <w:t xml:space="preserve"> </w:t>
            </w:r>
            <w:r w:rsidRPr="00850BA5">
              <w:rPr>
                <w:rFonts w:ascii="Times New Roman" w:hAnsi="Times New Roman"/>
                <w:sz w:val="24"/>
                <w:szCs w:val="24"/>
                <w:lang w:val="kk-KZ"/>
              </w:rPr>
              <w:t>мазмұнын</w:t>
            </w:r>
            <w:r>
              <w:rPr>
                <w:rFonts w:ascii="Times New Roman" w:hAnsi="Times New Roman"/>
                <w:sz w:val="24"/>
                <w:szCs w:val="24"/>
                <w:lang w:val="kk-KZ"/>
              </w:rPr>
              <w:t xml:space="preserve"> </w:t>
            </w:r>
            <w:r w:rsidRPr="00850BA5">
              <w:rPr>
                <w:rFonts w:ascii="Times New Roman" w:hAnsi="Times New Roman"/>
                <w:sz w:val="24"/>
                <w:szCs w:val="24"/>
                <w:lang w:val="kk-KZ"/>
              </w:rPr>
              <w:t>айтуда</w:t>
            </w:r>
            <w:r>
              <w:rPr>
                <w:rFonts w:ascii="Times New Roman" w:hAnsi="Times New Roman"/>
                <w:sz w:val="24"/>
                <w:szCs w:val="24"/>
                <w:lang w:val="kk-KZ"/>
              </w:rPr>
              <w:t xml:space="preserve"> </w:t>
            </w:r>
            <w:r w:rsidRPr="00850BA5">
              <w:rPr>
                <w:rFonts w:ascii="Times New Roman" w:hAnsi="Times New Roman"/>
                <w:sz w:val="24"/>
                <w:szCs w:val="24"/>
                <w:lang w:val="kk-KZ"/>
              </w:rPr>
              <w:t>мазмұнның</w:t>
            </w:r>
            <w:r>
              <w:rPr>
                <w:rFonts w:ascii="Times New Roman" w:hAnsi="Times New Roman"/>
                <w:sz w:val="24"/>
                <w:szCs w:val="24"/>
                <w:lang w:val="kk-KZ"/>
              </w:rPr>
              <w:t xml:space="preserve"> </w:t>
            </w:r>
            <w:r w:rsidRPr="00850BA5">
              <w:rPr>
                <w:rFonts w:ascii="Times New Roman" w:hAnsi="Times New Roman"/>
                <w:sz w:val="24"/>
                <w:szCs w:val="24"/>
                <w:lang w:val="kk-KZ"/>
              </w:rPr>
              <w:t>жүйелілігін</w:t>
            </w:r>
            <w:r>
              <w:rPr>
                <w:rFonts w:ascii="Times New Roman" w:hAnsi="Times New Roman"/>
                <w:sz w:val="24"/>
                <w:szCs w:val="24"/>
                <w:lang w:val="kk-KZ"/>
              </w:rPr>
              <w:t xml:space="preserve"> </w:t>
            </w:r>
            <w:r w:rsidRPr="00850BA5">
              <w:rPr>
                <w:rFonts w:ascii="Times New Roman" w:hAnsi="Times New Roman"/>
                <w:sz w:val="24"/>
                <w:szCs w:val="24"/>
                <w:lang w:val="kk-KZ"/>
              </w:rPr>
              <w:t>сақтауға,диалогтік</w:t>
            </w:r>
            <w:r>
              <w:rPr>
                <w:rFonts w:ascii="Times New Roman" w:hAnsi="Times New Roman"/>
                <w:sz w:val="24"/>
                <w:szCs w:val="24"/>
                <w:lang w:val="kk-KZ"/>
              </w:rPr>
              <w:t xml:space="preserve"> </w:t>
            </w:r>
            <w:r w:rsidRPr="00850BA5">
              <w:rPr>
                <w:rFonts w:ascii="Times New Roman" w:hAnsi="Times New Roman"/>
                <w:sz w:val="24"/>
                <w:szCs w:val="24"/>
                <w:lang w:val="kk-KZ"/>
              </w:rPr>
              <w:t>сөйлеуге,кейіпкерлердің</w:t>
            </w:r>
            <w:r>
              <w:rPr>
                <w:rFonts w:ascii="Times New Roman" w:hAnsi="Times New Roman"/>
                <w:sz w:val="24"/>
                <w:szCs w:val="24"/>
                <w:lang w:val="kk-KZ"/>
              </w:rPr>
              <w:t xml:space="preserve"> </w:t>
            </w:r>
            <w:r w:rsidRPr="00850BA5">
              <w:rPr>
                <w:rFonts w:ascii="Times New Roman" w:hAnsi="Times New Roman"/>
                <w:sz w:val="24"/>
                <w:szCs w:val="24"/>
                <w:lang w:val="kk-KZ"/>
              </w:rPr>
              <w:t>мінезін</w:t>
            </w:r>
            <w:r>
              <w:rPr>
                <w:rFonts w:ascii="Times New Roman" w:hAnsi="Times New Roman"/>
                <w:sz w:val="24"/>
                <w:szCs w:val="24"/>
                <w:lang w:val="kk-KZ"/>
              </w:rPr>
              <w:t xml:space="preserve"> </w:t>
            </w:r>
          </w:p>
          <w:p w14:paraId="37218F29" w14:textId="77777777" w:rsidR="00697066" w:rsidRDefault="00697066" w:rsidP="00F837CE">
            <w:pPr>
              <w:spacing w:after="0" w:line="240" w:lineRule="auto"/>
              <w:ind w:right="121"/>
              <w:rPr>
                <w:rFonts w:ascii="Times New Roman" w:hAnsi="Times New Roman"/>
                <w:sz w:val="24"/>
                <w:szCs w:val="24"/>
                <w:lang w:val="kk-KZ"/>
              </w:rPr>
            </w:pPr>
            <w:r w:rsidRPr="00CA7E25">
              <w:rPr>
                <w:rFonts w:ascii="Times New Roman" w:hAnsi="Times New Roman"/>
                <w:sz w:val="24"/>
                <w:szCs w:val="24"/>
                <w:lang w:val="kk-KZ"/>
              </w:rPr>
              <w:t>сипаттауға</w:t>
            </w:r>
            <w:r>
              <w:rPr>
                <w:rFonts w:ascii="Times New Roman" w:hAnsi="Times New Roman"/>
                <w:sz w:val="24"/>
                <w:szCs w:val="24"/>
                <w:lang w:val="kk-KZ"/>
              </w:rPr>
              <w:t xml:space="preserve"> </w:t>
            </w:r>
            <w:r w:rsidRPr="00CA7E25">
              <w:rPr>
                <w:rFonts w:ascii="Times New Roman" w:hAnsi="Times New Roman"/>
                <w:sz w:val="24"/>
                <w:szCs w:val="24"/>
                <w:lang w:val="kk-KZ"/>
              </w:rPr>
              <w:t>үйрету</w:t>
            </w:r>
          </w:p>
          <w:p w14:paraId="1D7DF7B1" w14:textId="77777777" w:rsidR="00697066" w:rsidRDefault="00697066" w:rsidP="00F837CE">
            <w:pPr>
              <w:spacing w:after="0" w:line="240" w:lineRule="auto"/>
              <w:ind w:right="121"/>
              <w:rPr>
                <w:rFonts w:ascii="Times New Roman" w:hAnsi="Times New Roman"/>
                <w:b/>
                <w:sz w:val="24"/>
                <w:szCs w:val="24"/>
                <w:lang w:val="kk-KZ"/>
              </w:rPr>
            </w:pPr>
            <w:r>
              <w:rPr>
                <w:rFonts w:ascii="Times New Roman" w:hAnsi="Times New Roman"/>
                <w:b/>
                <w:sz w:val="24"/>
                <w:szCs w:val="24"/>
                <w:lang w:val="kk-KZ"/>
              </w:rPr>
              <w:t xml:space="preserve">10.Көркем әдебиет </w:t>
            </w:r>
            <w:r w:rsidRPr="006C42BB">
              <w:rPr>
                <w:rFonts w:ascii="Times New Roman" w:hAnsi="Times New Roman"/>
                <w:b/>
                <w:sz w:val="24"/>
                <w:szCs w:val="24"/>
                <w:lang w:val="kk-KZ"/>
              </w:rPr>
              <w:t>коммуникативтік дағдыларын дамыту.</w:t>
            </w:r>
          </w:p>
          <w:p w14:paraId="049410BB" w14:textId="77777777" w:rsidR="00697066" w:rsidRDefault="00697066" w:rsidP="00F837CE">
            <w:pPr>
              <w:spacing w:after="0" w:line="240" w:lineRule="auto"/>
              <w:ind w:right="121"/>
              <w:rPr>
                <w:rFonts w:ascii="Times New Roman" w:hAnsi="Times New Roman"/>
                <w:b/>
                <w:sz w:val="24"/>
                <w:szCs w:val="24"/>
                <w:lang w:val="kk-KZ"/>
              </w:rPr>
            </w:pPr>
            <w:r>
              <w:rPr>
                <w:rFonts w:ascii="Times New Roman" w:hAnsi="Times New Roman"/>
                <w:b/>
                <w:sz w:val="24"/>
                <w:szCs w:val="24"/>
                <w:lang w:val="kk-KZ"/>
              </w:rPr>
              <w:t>Ойын: «оркестр»</w:t>
            </w:r>
          </w:p>
          <w:p w14:paraId="3F5277BA" w14:textId="77777777" w:rsidR="00697066" w:rsidRPr="00CC277E" w:rsidRDefault="00697066" w:rsidP="00F837CE">
            <w:pPr>
              <w:spacing w:after="0" w:line="240" w:lineRule="auto"/>
              <w:ind w:right="121"/>
              <w:rPr>
                <w:rFonts w:ascii="Times New Roman" w:hAnsi="Times New Roman"/>
                <w:sz w:val="24"/>
                <w:szCs w:val="24"/>
                <w:lang w:val="kk-KZ"/>
              </w:rPr>
            </w:pPr>
            <w:r>
              <w:rPr>
                <w:rFonts w:ascii="Times New Roman" w:hAnsi="Times New Roman"/>
                <w:b/>
                <w:sz w:val="24"/>
                <w:szCs w:val="24"/>
                <w:lang w:val="kk-KZ"/>
              </w:rPr>
              <w:t>Мақсаты:</w:t>
            </w:r>
            <w:r w:rsidRPr="00CC277E">
              <w:rPr>
                <w:rFonts w:ascii="Times New Roman" w:hAnsi="Times New Roman"/>
                <w:sz w:val="24"/>
                <w:szCs w:val="24"/>
                <w:lang w:val="kk-KZ"/>
              </w:rPr>
              <w:t>әуенді орындау кезінде сылдырмақтармен ойнау.</w:t>
            </w:r>
          </w:p>
          <w:p w14:paraId="59C7F156" w14:textId="77777777" w:rsidR="00697066" w:rsidRPr="006C42BB" w:rsidRDefault="00697066" w:rsidP="00F837CE">
            <w:pPr>
              <w:spacing w:after="0" w:line="240" w:lineRule="auto"/>
              <w:ind w:right="121"/>
              <w:rPr>
                <w:rFonts w:ascii="Times New Roman" w:hAnsi="Times New Roman"/>
                <w:b/>
                <w:sz w:val="24"/>
                <w:szCs w:val="24"/>
                <w:lang w:val="kk-KZ"/>
              </w:rPr>
            </w:pPr>
            <w:r w:rsidRPr="006C42BB">
              <w:rPr>
                <w:rFonts w:ascii="Times New Roman" w:hAnsi="Times New Roman"/>
                <w:b/>
                <w:sz w:val="24"/>
                <w:szCs w:val="24"/>
                <w:lang w:val="kk-KZ"/>
              </w:rPr>
              <w:t>11.музыка Шығармашылық дағдыларын</w:t>
            </w:r>
          </w:p>
        </w:tc>
        <w:tc>
          <w:tcPr>
            <w:tcW w:w="2692" w:type="dxa"/>
            <w:tcBorders>
              <w:top w:val="single" w:sz="4" w:space="0" w:color="auto"/>
              <w:left w:val="single" w:sz="4" w:space="0" w:color="auto"/>
              <w:bottom w:val="single" w:sz="4" w:space="0" w:color="auto"/>
              <w:right w:val="single" w:sz="4" w:space="0" w:color="auto"/>
            </w:tcBorders>
          </w:tcPr>
          <w:p w14:paraId="6682571E" w14:textId="77777777" w:rsidR="00697066" w:rsidRPr="003F59AD" w:rsidRDefault="00697066" w:rsidP="00F837CE">
            <w:pPr>
              <w:spacing w:after="0" w:line="240" w:lineRule="auto"/>
              <w:rPr>
                <w:rFonts w:ascii="Times New Roman" w:hAnsi="Times New Roman"/>
                <w:b/>
                <w:bCs/>
                <w:kern w:val="2"/>
                <w:sz w:val="24"/>
                <w:szCs w:val="24"/>
                <w:lang w:val="kk-KZ"/>
              </w:rPr>
            </w:pPr>
            <w:r w:rsidRPr="003F59AD">
              <w:rPr>
                <w:rFonts w:ascii="Times New Roman" w:hAnsi="Times New Roman"/>
                <w:b/>
                <w:bCs/>
                <w:kern w:val="2"/>
                <w:sz w:val="24"/>
                <w:szCs w:val="24"/>
                <w:lang w:val="kk-KZ"/>
              </w:rPr>
              <w:lastRenderedPageBreak/>
              <w:t>Санамақ</w:t>
            </w:r>
          </w:p>
          <w:p w14:paraId="315502CD" w14:textId="77777777" w:rsidR="00697066" w:rsidRPr="003F59AD" w:rsidRDefault="00697066" w:rsidP="00F837CE">
            <w:pPr>
              <w:spacing w:after="0" w:line="240" w:lineRule="auto"/>
              <w:rPr>
                <w:rFonts w:ascii="Times New Roman" w:hAnsi="Times New Roman"/>
                <w:b/>
                <w:bCs/>
                <w:kern w:val="2"/>
                <w:sz w:val="24"/>
                <w:szCs w:val="24"/>
                <w:lang w:val="kk-KZ"/>
              </w:rPr>
            </w:pPr>
            <w:r w:rsidRPr="003F59AD">
              <w:rPr>
                <w:rFonts w:ascii="Times New Roman" w:hAnsi="Times New Roman"/>
                <w:b/>
                <w:bCs/>
                <w:kern w:val="2"/>
                <w:sz w:val="24"/>
                <w:szCs w:val="24"/>
                <w:lang w:val="kk-KZ"/>
              </w:rPr>
              <w:t>«Бір үйде біз нешеуміз»</w:t>
            </w:r>
          </w:p>
          <w:p w14:paraId="25593157" w14:textId="77777777" w:rsidR="00697066" w:rsidRPr="00091CFC" w:rsidRDefault="00697066" w:rsidP="00F837CE">
            <w:pPr>
              <w:spacing w:after="0" w:line="240" w:lineRule="auto"/>
              <w:rPr>
                <w:rFonts w:ascii="Times New Roman" w:hAnsi="Times New Roman"/>
                <w:kern w:val="2"/>
                <w:sz w:val="24"/>
                <w:szCs w:val="24"/>
                <w:lang w:val="kk-KZ"/>
              </w:rPr>
            </w:pPr>
            <w:r>
              <w:rPr>
                <w:rFonts w:ascii="Times New Roman" w:hAnsi="Times New Roman"/>
                <w:kern w:val="2"/>
                <w:sz w:val="24"/>
                <w:szCs w:val="24"/>
                <w:lang w:val="kk-KZ"/>
              </w:rPr>
              <w:lastRenderedPageBreak/>
              <w:t>Санамақ арқылы баланың тілін дамыту,отбасына деген сүйіспеншілікке тәрбиелеу.</w:t>
            </w:r>
          </w:p>
          <w:p w14:paraId="69C6994A" w14:textId="77777777" w:rsidR="00697066" w:rsidRDefault="00697066" w:rsidP="00F837CE">
            <w:pPr>
              <w:spacing w:after="0" w:line="240" w:lineRule="auto"/>
              <w:rPr>
                <w:rFonts w:ascii="Times New Roman" w:hAnsi="Times New Roman"/>
                <w:b/>
                <w:sz w:val="24"/>
                <w:szCs w:val="24"/>
                <w:lang w:val="kk-KZ"/>
              </w:rPr>
            </w:pPr>
            <w:r w:rsidRPr="006C42BB">
              <w:rPr>
                <w:rFonts w:ascii="Times New Roman" w:hAnsi="Times New Roman"/>
                <w:b/>
                <w:sz w:val="24"/>
                <w:szCs w:val="24"/>
                <w:lang w:val="kk-KZ"/>
              </w:rPr>
              <w:t xml:space="preserve">математика негіздері танымдық және зияткерлік дағдыны дамыту </w:t>
            </w:r>
          </w:p>
          <w:p w14:paraId="02F39F0D" w14:textId="77777777" w:rsidR="00697066" w:rsidRPr="00091CFC" w:rsidRDefault="00697066" w:rsidP="00F837CE">
            <w:pPr>
              <w:spacing w:after="0" w:line="240" w:lineRule="auto"/>
              <w:rPr>
                <w:rFonts w:ascii="Times New Roman" w:hAnsi="Times New Roman"/>
                <w:bCs/>
                <w:sz w:val="24"/>
                <w:szCs w:val="24"/>
                <w:lang w:val="kk-KZ"/>
              </w:rPr>
            </w:pPr>
            <w:r w:rsidRPr="00091CFC">
              <w:rPr>
                <w:rFonts w:ascii="Times New Roman" w:hAnsi="Times New Roman"/>
                <w:bCs/>
                <w:sz w:val="24"/>
                <w:szCs w:val="24"/>
                <w:lang w:val="kk-KZ"/>
              </w:rPr>
              <w:t>Отан туралы өлең үйрету.</w:t>
            </w:r>
          </w:p>
          <w:p w14:paraId="5729702A" w14:textId="77777777" w:rsidR="00697066" w:rsidRPr="006C42BB" w:rsidRDefault="00697066" w:rsidP="00F837CE">
            <w:pPr>
              <w:spacing w:after="0" w:line="240" w:lineRule="auto"/>
              <w:rPr>
                <w:rFonts w:ascii="Times New Roman" w:eastAsia="Times New Roman" w:hAnsi="Times New Roman"/>
                <w:sz w:val="24"/>
                <w:szCs w:val="32"/>
                <w:lang w:val="kk-KZ"/>
              </w:rPr>
            </w:pPr>
            <w:r w:rsidRPr="006C42BB">
              <w:rPr>
                <w:rFonts w:ascii="Times New Roman" w:hAnsi="Times New Roman"/>
                <w:b/>
                <w:sz w:val="24"/>
                <w:szCs w:val="24"/>
                <w:lang w:val="kk-KZ"/>
              </w:rPr>
              <w:t>11.музыка Шығармашылық дағдыларын</w:t>
            </w:r>
          </w:p>
        </w:tc>
      </w:tr>
      <w:tr w:rsidR="00697066" w:rsidRPr="00060A9E" w14:paraId="654F165E" w14:textId="77777777" w:rsidTr="00F837CE">
        <w:trPr>
          <w:trHeight w:val="1831"/>
        </w:trPr>
        <w:tc>
          <w:tcPr>
            <w:tcW w:w="2067" w:type="dxa"/>
            <w:tcBorders>
              <w:top w:val="single" w:sz="4" w:space="0" w:color="auto"/>
              <w:left w:val="single" w:sz="4" w:space="0" w:color="auto"/>
              <w:bottom w:val="single" w:sz="4" w:space="0" w:color="auto"/>
              <w:right w:val="single" w:sz="4" w:space="0" w:color="auto"/>
            </w:tcBorders>
          </w:tcPr>
          <w:p w14:paraId="63A45BC0" w14:textId="77777777" w:rsidR="00697066" w:rsidRPr="006C42BB" w:rsidRDefault="00697066" w:rsidP="00F837CE">
            <w:pPr>
              <w:spacing w:after="0"/>
              <w:rPr>
                <w:rFonts w:ascii="Times New Roman" w:hAnsi="Times New Roman"/>
                <w:b/>
                <w:bCs/>
                <w:sz w:val="24"/>
                <w:szCs w:val="24"/>
                <w:lang w:val="kk-KZ"/>
              </w:rPr>
            </w:pPr>
            <w:r w:rsidRPr="006C42BB">
              <w:rPr>
                <w:rFonts w:ascii="Times New Roman" w:eastAsia="XMPQM+TimesNewRomanPSMT" w:hAnsi="Times New Roman"/>
                <w:b/>
                <w:bCs/>
                <w:color w:val="000000"/>
                <w:w w:val="99"/>
                <w:sz w:val="24"/>
                <w:szCs w:val="24"/>
                <w:lang w:val="kk-KZ"/>
              </w:rPr>
              <w:lastRenderedPageBreak/>
              <w:t>Б</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ме</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z w:val="24"/>
                <w:szCs w:val="24"/>
                <w:lang w:val="kk-KZ"/>
              </w:rPr>
              <w:t>жеке жұ</w:t>
            </w:r>
            <w:r w:rsidRPr="006C42BB">
              <w:rPr>
                <w:rFonts w:ascii="Times New Roman" w:eastAsia="XMPQM+TimesNewRomanPSMT" w:hAnsi="Times New Roman"/>
                <w:b/>
                <w:bCs/>
                <w:color w:val="000000"/>
                <w:spacing w:val="1"/>
                <w:sz w:val="24"/>
                <w:szCs w:val="24"/>
                <w:lang w:val="kk-KZ"/>
              </w:rPr>
              <w:t>м</w:t>
            </w:r>
            <w:r w:rsidRPr="006C42BB">
              <w:rPr>
                <w:rFonts w:ascii="Times New Roman" w:eastAsia="XMPQM+TimesNewRomanPSMT" w:hAnsi="Times New Roman"/>
                <w:b/>
                <w:bCs/>
                <w:color w:val="000000"/>
                <w:spacing w:val="2"/>
                <w:sz w:val="24"/>
                <w:szCs w:val="24"/>
                <w:lang w:val="kk-KZ"/>
              </w:rPr>
              <w:t>ы</w:t>
            </w:r>
            <w:r w:rsidRPr="006C42BB">
              <w:rPr>
                <w:rFonts w:ascii="Times New Roman" w:eastAsia="XMPQM+TimesNewRomanPSMT" w:hAnsi="Times New Roman"/>
                <w:b/>
                <w:bCs/>
                <w:color w:val="000000"/>
                <w:sz w:val="24"/>
                <w:szCs w:val="24"/>
                <w:lang w:val="kk-KZ"/>
              </w:rPr>
              <w:t>с</w:t>
            </w:r>
          </w:p>
          <w:p w14:paraId="3360BCD4" w14:textId="77777777" w:rsidR="00697066" w:rsidRPr="006C42BB" w:rsidRDefault="00697066" w:rsidP="00F837CE">
            <w:pPr>
              <w:spacing w:after="0"/>
              <w:rPr>
                <w:rFonts w:ascii="XMPQM+TimesNewRomanPSMT" w:eastAsia="XMPQM+TimesNewRomanPSMT" w:hAnsi="XMPQM+TimesNewRomanPSMT" w:cs="XMPQM+TimesNewRomanPSMT"/>
                <w:color w:val="000000"/>
                <w:w w:val="99"/>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14:paraId="2138CFF5" w14:textId="77777777" w:rsidR="00697066" w:rsidRPr="006C42BB" w:rsidRDefault="00697066" w:rsidP="00F837CE">
            <w:pPr>
              <w:widowControl w:val="0"/>
              <w:spacing w:after="0" w:line="240" w:lineRule="auto"/>
              <w:ind w:right="-80"/>
              <w:rPr>
                <w:rFonts w:ascii="Times New Roman" w:hAnsi="Times New Roman"/>
                <w:sz w:val="24"/>
                <w:szCs w:val="24"/>
                <w:lang w:val="kk-KZ"/>
              </w:rPr>
            </w:pPr>
            <w:r w:rsidRPr="006C42BB">
              <w:rPr>
                <w:rFonts w:ascii="Times New Roman" w:hAnsi="Times New Roman"/>
                <w:sz w:val="24"/>
                <w:szCs w:val="24"/>
                <w:lang w:val="kk-KZ"/>
              </w:rPr>
              <w:t>Саусақ  жаттығуы</w:t>
            </w:r>
          </w:p>
          <w:p w14:paraId="1B8EB3A9" w14:textId="77777777" w:rsidR="00697066" w:rsidRPr="006C42BB" w:rsidRDefault="00697066" w:rsidP="00F837CE">
            <w:pPr>
              <w:widowControl w:val="0"/>
              <w:spacing w:after="0" w:line="240" w:lineRule="auto"/>
              <w:ind w:right="-80"/>
              <w:rPr>
                <w:rFonts w:ascii="Times New Roman" w:hAnsi="Times New Roman"/>
                <w:sz w:val="24"/>
                <w:szCs w:val="24"/>
                <w:lang w:val="kk-KZ"/>
              </w:rPr>
            </w:pPr>
            <w:r w:rsidRPr="006C42BB">
              <w:rPr>
                <w:rFonts w:ascii="Times New Roman" w:hAnsi="Times New Roman"/>
                <w:sz w:val="24"/>
                <w:szCs w:val="24"/>
                <w:lang w:val="kk-KZ"/>
              </w:rPr>
              <w:t>Сыңғырлайды қоңырау</w:t>
            </w:r>
          </w:p>
          <w:p w14:paraId="4C8F2313" w14:textId="77777777" w:rsidR="00697066" w:rsidRPr="006C42BB" w:rsidRDefault="00697066" w:rsidP="00F837CE">
            <w:pPr>
              <w:widowControl w:val="0"/>
              <w:spacing w:after="0" w:line="240" w:lineRule="auto"/>
              <w:ind w:right="-80"/>
              <w:rPr>
                <w:rFonts w:ascii="Times New Roman" w:hAnsi="Times New Roman"/>
                <w:sz w:val="24"/>
                <w:szCs w:val="24"/>
                <w:lang w:val="kk-KZ"/>
              </w:rPr>
            </w:pPr>
            <w:r w:rsidRPr="006C42BB">
              <w:rPr>
                <w:rFonts w:ascii="Times New Roman" w:hAnsi="Times New Roman"/>
                <w:sz w:val="24"/>
                <w:szCs w:val="24"/>
                <w:lang w:val="kk-KZ"/>
              </w:rPr>
              <w:t>Сыңғыр-сыңғыр  етеді.</w:t>
            </w:r>
          </w:p>
          <w:p w14:paraId="2A417116" w14:textId="77777777" w:rsidR="00697066" w:rsidRPr="00BF669B" w:rsidRDefault="00697066" w:rsidP="00F837CE">
            <w:pPr>
              <w:widowControl w:val="0"/>
              <w:spacing w:after="0" w:line="240" w:lineRule="auto"/>
              <w:ind w:right="-80"/>
              <w:rPr>
                <w:rFonts w:ascii="Times New Roman" w:hAnsi="Times New Roman"/>
                <w:b/>
                <w:sz w:val="24"/>
                <w:szCs w:val="24"/>
                <w:lang w:val="kk-KZ"/>
              </w:rPr>
            </w:pPr>
            <w:r w:rsidRPr="006C42BB">
              <w:rPr>
                <w:rFonts w:ascii="Times New Roman" w:hAnsi="Times New Roman"/>
                <w:b/>
                <w:sz w:val="24"/>
                <w:szCs w:val="24"/>
                <w:lang w:val="kk-KZ"/>
              </w:rPr>
              <w:t xml:space="preserve">Мақсаты: </w:t>
            </w:r>
            <w:r>
              <w:rPr>
                <w:rFonts w:ascii="Times New Roman" w:hAnsi="Times New Roman"/>
                <w:b/>
                <w:sz w:val="24"/>
                <w:szCs w:val="24"/>
                <w:lang w:val="kk-KZ"/>
              </w:rPr>
              <w:t xml:space="preserve"> Адайға </w:t>
            </w:r>
            <w:r>
              <w:rPr>
                <w:rFonts w:ascii="Times New Roman" w:hAnsi="Times New Roman"/>
                <w:sz w:val="24"/>
                <w:szCs w:val="24"/>
                <w:lang w:val="kk-KZ"/>
              </w:rPr>
              <w:t>ұ</w:t>
            </w:r>
            <w:r w:rsidRPr="006C42BB">
              <w:rPr>
                <w:rFonts w:ascii="Times New Roman" w:hAnsi="Times New Roman"/>
                <w:sz w:val="24"/>
                <w:szCs w:val="24"/>
                <w:lang w:val="kk-KZ"/>
              </w:rPr>
              <w:t>сақ қол  моторикасын  дамыту</w:t>
            </w:r>
            <w:r>
              <w:rPr>
                <w:rFonts w:ascii="Times New Roman" w:hAnsi="Times New Roman"/>
                <w:b/>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14:paraId="2B9C2306" w14:textId="77777777" w:rsidR="00697066" w:rsidRPr="006C42BB" w:rsidRDefault="00697066" w:rsidP="00F837CE">
            <w:pPr>
              <w:spacing w:after="0"/>
              <w:ind w:right="-52"/>
              <w:rPr>
                <w:rFonts w:ascii="Times New Roman" w:hAnsi="Times New Roman"/>
                <w:b/>
                <w:sz w:val="24"/>
                <w:szCs w:val="24"/>
                <w:lang w:val="kk-KZ"/>
              </w:rPr>
            </w:pPr>
            <w:r w:rsidRPr="006C42BB">
              <w:rPr>
                <w:rFonts w:ascii="Times New Roman" w:hAnsi="Times New Roman"/>
                <w:sz w:val="24"/>
                <w:szCs w:val="24"/>
                <w:lang w:val="kk-KZ"/>
              </w:rPr>
              <w:t>Ән айту</w:t>
            </w:r>
          </w:p>
          <w:p w14:paraId="1FF86257" w14:textId="77777777" w:rsidR="00697066" w:rsidRPr="00D467AB" w:rsidRDefault="00697066" w:rsidP="00F837CE">
            <w:pPr>
              <w:spacing w:after="0"/>
              <w:ind w:right="-52"/>
              <w:rPr>
                <w:rFonts w:ascii="Times New Roman" w:hAnsi="Times New Roman"/>
                <w:sz w:val="24"/>
                <w:szCs w:val="24"/>
                <w:lang w:val="kk-KZ"/>
              </w:rPr>
            </w:pPr>
            <w:r w:rsidRPr="006C42BB">
              <w:rPr>
                <w:rFonts w:ascii="Times New Roman" w:hAnsi="Times New Roman"/>
                <w:b/>
                <w:sz w:val="24"/>
                <w:szCs w:val="24"/>
                <w:lang w:val="kk-KZ"/>
              </w:rPr>
              <w:t xml:space="preserve">Мақсаты: </w:t>
            </w:r>
            <w:r>
              <w:rPr>
                <w:rFonts w:ascii="Times New Roman" w:hAnsi="Times New Roman"/>
                <w:b/>
                <w:sz w:val="24"/>
                <w:szCs w:val="24"/>
                <w:lang w:val="kk-KZ"/>
              </w:rPr>
              <w:t xml:space="preserve"> сафияға </w:t>
            </w:r>
            <w:r>
              <w:rPr>
                <w:rFonts w:ascii="Times New Roman" w:hAnsi="Times New Roman"/>
                <w:sz w:val="24"/>
                <w:szCs w:val="24"/>
                <w:lang w:val="kk-KZ"/>
              </w:rPr>
              <w:t>м</w:t>
            </w:r>
            <w:r w:rsidRPr="006C42BB">
              <w:rPr>
                <w:rFonts w:ascii="Times New Roman" w:hAnsi="Times New Roman"/>
                <w:sz w:val="24"/>
                <w:szCs w:val="24"/>
                <w:lang w:val="kk-KZ"/>
              </w:rPr>
              <w:t>узыка ырғағын дұрыс жасай білуін  қалыптастыру.</w:t>
            </w:r>
          </w:p>
        </w:tc>
        <w:tc>
          <w:tcPr>
            <w:tcW w:w="2551" w:type="dxa"/>
            <w:tcBorders>
              <w:top w:val="single" w:sz="4" w:space="0" w:color="auto"/>
              <w:left w:val="single" w:sz="4" w:space="0" w:color="auto"/>
              <w:bottom w:val="single" w:sz="4" w:space="0" w:color="auto"/>
              <w:right w:val="single" w:sz="4" w:space="0" w:color="auto"/>
            </w:tcBorders>
            <w:hideMark/>
          </w:tcPr>
          <w:p w14:paraId="16E1702F" w14:textId="77777777" w:rsidR="00697066" w:rsidRPr="006C42BB" w:rsidRDefault="00697066" w:rsidP="00F837CE">
            <w:pPr>
              <w:spacing w:after="0" w:line="240" w:lineRule="auto"/>
              <w:ind w:right="-165"/>
              <w:rPr>
                <w:rFonts w:ascii="Times New Roman" w:hAnsi="Times New Roman"/>
                <w:sz w:val="24"/>
                <w:szCs w:val="24"/>
                <w:lang w:val="kk-KZ"/>
              </w:rPr>
            </w:pPr>
            <w:r w:rsidRPr="006C42BB">
              <w:rPr>
                <w:rFonts w:ascii="Times New Roman" w:hAnsi="Times New Roman"/>
                <w:sz w:val="24"/>
                <w:szCs w:val="24"/>
                <w:lang w:val="kk-KZ"/>
              </w:rPr>
              <w:t>Санамақтар айтқызу</w:t>
            </w:r>
          </w:p>
          <w:p w14:paraId="619986FA" w14:textId="77777777" w:rsidR="00697066" w:rsidRPr="006C42BB" w:rsidRDefault="00697066" w:rsidP="00F837CE">
            <w:pPr>
              <w:spacing w:after="0" w:line="240" w:lineRule="auto"/>
              <w:ind w:right="-165"/>
              <w:rPr>
                <w:rFonts w:ascii="Times New Roman" w:hAnsi="Times New Roman"/>
                <w:sz w:val="24"/>
                <w:szCs w:val="24"/>
                <w:lang w:val="kk-KZ"/>
              </w:rPr>
            </w:pPr>
            <w:r w:rsidRPr="006C42BB">
              <w:rPr>
                <w:rFonts w:ascii="Times New Roman" w:hAnsi="Times New Roman"/>
                <w:b/>
                <w:sz w:val="24"/>
                <w:szCs w:val="24"/>
                <w:lang w:val="kk-KZ"/>
              </w:rPr>
              <w:t xml:space="preserve">Мақсаты: </w:t>
            </w:r>
            <w:r w:rsidRPr="006C42BB">
              <w:rPr>
                <w:rFonts w:ascii="Times New Roman" w:hAnsi="Times New Roman"/>
                <w:sz w:val="24"/>
                <w:szCs w:val="24"/>
                <w:lang w:val="kk-KZ"/>
              </w:rPr>
              <w:t>Балалардың  логикалық ойлауын,сөздік  қорын дамыту.</w:t>
            </w:r>
          </w:p>
          <w:p w14:paraId="59DBFEBC" w14:textId="77777777" w:rsidR="00697066" w:rsidRPr="006C42BB" w:rsidRDefault="00697066" w:rsidP="00F837CE">
            <w:pPr>
              <w:spacing w:after="0" w:line="240" w:lineRule="auto"/>
              <w:ind w:right="-165"/>
              <w:rPr>
                <w:rFonts w:ascii="Times New Roman" w:hAnsi="Times New Roman"/>
                <w:b/>
                <w:sz w:val="26"/>
                <w:szCs w:val="26"/>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14:paraId="67C84AEF" w14:textId="77777777" w:rsidR="00697066" w:rsidRPr="006C42BB" w:rsidRDefault="00697066" w:rsidP="00F837CE">
            <w:pPr>
              <w:spacing w:after="0" w:line="240" w:lineRule="auto"/>
              <w:ind w:right="-137"/>
              <w:rPr>
                <w:rFonts w:ascii="Times New Roman" w:hAnsi="Times New Roman"/>
                <w:sz w:val="24"/>
                <w:szCs w:val="24"/>
                <w:lang w:val="kk-KZ"/>
              </w:rPr>
            </w:pPr>
            <w:r w:rsidRPr="006C42BB">
              <w:rPr>
                <w:rFonts w:ascii="Times New Roman" w:hAnsi="Times New Roman"/>
                <w:sz w:val="24"/>
                <w:szCs w:val="24"/>
                <w:lang w:val="kk-KZ"/>
              </w:rPr>
              <w:t>Ертегі кейіпкерлерін табу</w:t>
            </w:r>
          </w:p>
          <w:p w14:paraId="09EFAE76" w14:textId="77777777" w:rsidR="00697066" w:rsidRPr="00BF669B" w:rsidRDefault="00697066" w:rsidP="00F837CE">
            <w:pPr>
              <w:spacing w:after="0" w:line="240" w:lineRule="auto"/>
              <w:ind w:right="-137"/>
              <w:rPr>
                <w:rFonts w:ascii="Times New Roman" w:hAnsi="Times New Roman"/>
                <w:sz w:val="24"/>
                <w:szCs w:val="24"/>
                <w:lang w:val="kk-KZ"/>
              </w:rPr>
            </w:pPr>
            <w:r w:rsidRPr="006C42BB">
              <w:rPr>
                <w:rFonts w:ascii="Times New Roman" w:hAnsi="Times New Roman"/>
                <w:b/>
                <w:sz w:val="24"/>
                <w:szCs w:val="24"/>
                <w:lang w:val="kk-KZ"/>
              </w:rPr>
              <w:t xml:space="preserve">Мақсаты: </w:t>
            </w:r>
            <w:r>
              <w:rPr>
                <w:rFonts w:ascii="Times New Roman" w:hAnsi="Times New Roman"/>
                <w:b/>
                <w:sz w:val="24"/>
                <w:szCs w:val="24"/>
                <w:lang w:val="kk-KZ"/>
              </w:rPr>
              <w:t xml:space="preserve"> Алиханға </w:t>
            </w:r>
            <w:r>
              <w:rPr>
                <w:rFonts w:ascii="Times New Roman" w:hAnsi="Times New Roman"/>
                <w:sz w:val="24"/>
                <w:szCs w:val="24"/>
                <w:lang w:val="kk-KZ"/>
              </w:rPr>
              <w:t>қ</w:t>
            </w:r>
            <w:r w:rsidRPr="006C42BB">
              <w:rPr>
                <w:rFonts w:ascii="Times New Roman" w:hAnsi="Times New Roman"/>
                <w:sz w:val="24"/>
                <w:szCs w:val="24"/>
                <w:lang w:val="kk-KZ"/>
              </w:rPr>
              <w:t>андай ертегі кейіпкерлері ,олардың мінез-құлықтары қа</w:t>
            </w:r>
            <w:r>
              <w:rPr>
                <w:rFonts w:ascii="Times New Roman" w:hAnsi="Times New Roman"/>
                <w:sz w:val="24"/>
                <w:szCs w:val="24"/>
                <w:lang w:val="kk-KZ"/>
              </w:rPr>
              <w:t>ндай,екенін әңгімелеу.</w:t>
            </w:r>
          </w:p>
        </w:tc>
        <w:tc>
          <w:tcPr>
            <w:tcW w:w="2692" w:type="dxa"/>
            <w:tcBorders>
              <w:top w:val="single" w:sz="4" w:space="0" w:color="auto"/>
              <w:left w:val="single" w:sz="4" w:space="0" w:color="auto"/>
              <w:bottom w:val="single" w:sz="4" w:space="0" w:color="auto"/>
              <w:right w:val="single" w:sz="4" w:space="0" w:color="auto"/>
            </w:tcBorders>
            <w:hideMark/>
          </w:tcPr>
          <w:p w14:paraId="4B048D1A" w14:textId="77777777" w:rsidR="00697066" w:rsidRPr="006C42BB" w:rsidRDefault="00697066" w:rsidP="00F837CE">
            <w:pPr>
              <w:spacing w:after="0"/>
              <w:ind w:right="-108"/>
              <w:rPr>
                <w:rFonts w:ascii="Times New Roman" w:hAnsi="Times New Roman"/>
                <w:sz w:val="23"/>
                <w:szCs w:val="23"/>
                <w:lang w:val="kk-KZ"/>
              </w:rPr>
            </w:pPr>
            <w:r w:rsidRPr="006C42BB">
              <w:rPr>
                <w:rFonts w:ascii="Times New Roman" w:hAnsi="Times New Roman"/>
                <w:sz w:val="23"/>
                <w:szCs w:val="23"/>
                <w:lang w:val="kk-KZ"/>
              </w:rPr>
              <w:t xml:space="preserve">«Түрлі түсті бөлшектер»      </w:t>
            </w:r>
            <w:r w:rsidRPr="006C42BB">
              <w:rPr>
                <w:rFonts w:ascii="Times New Roman" w:hAnsi="Times New Roman"/>
                <w:b/>
                <w:sz w:val="24"/>
                <w:szCs w:val="24"/>
                <w:lang w:val="kk-KZ"/>
              </w:rPr>
              <w:t>Мақсаты:</w:t>
            </w:r>
            <w:r>
              <w:rPr>
                <w:rFonts w:ascii="Times New Roman" w:hAnsi="Times New Roman"/>
                <w:b/>
                <w:sz w:val="24"/>
                <w:szCs w:val="24"/>
                <w:lang w:val="kk-KZ"/>
              </w:rPr>
              <w:t xml:space="preserve">  Айзереге </w:t>
            </w:r>
            <w:r>
              <w:rPr>
                <w:rFonts w:ascii="Times New Roman" w:hAnsi="Times New Roman"/>
                <w:sz w:val="23"/>
                <w:szCs w:val="23"/>
                <w:lang w:val="kk-KZ"/>
              </w:rPr>
              <w:t>п</w:t>
            </w:r>
            <w:r w:rsidRPr="006C42BB">
              <w:rPr>
                <w:rFonts w:ascii="Times New Roman" w:hAnsi="Times New Roman"/>
                <w:sz w:val="23"/>
                <w:szCs w:val="23"/>
                <w:lang w:val="kk-KZ"/>
              </w:rPr>
              <w:t>ішіндерді  өзбетінше таңдап бейне құрастыру баланың  қиялын дамыту.</w:t>
            </w:r>
          </w:p>
          <w:p w14:paraId="08A60D0B" w14:textId="77777777" w:rsidR="00697066" w:rsidRPr="006C42BB" w:rsidRDefault="00697066" w:rsidP="00F837CE">
            <w:pPr>
              <w:spacing w:after="0"/>
              <w:jc w:val="center"/>
              <w:rPr>
                <w:rFonts w:ascii="XMPQM+TimesNewRomanPSMT" w:eastAsia="XMPQM+TimesNewRomanPSMT" w:hAnsi="XMPQM+TimesNewRomanPSMT" w:cs="XMPQM+TimesNewRomanPSMT"/>
                <w:sz w:val="24"/>
                <w:szCs w:val="24"/>
                <w:lang w:val="kk-KZ"/>
              </w:rPr>
            </w:pPr>
          </w:p>
        </w:tc>
      </w:tr>
      <w:tr w:rsidR="00697066" w:rsidRPr="00060A9E" w14:paraId="28626A82" w14:textId="77777777" w:rsidTr="00F837CE">
        <w:tc>
          <w:tcPr>
            <w:tcW w:w="2067" w:type="dxa"/>
            <w:tcBorders>
              <w:top w:val="single" w:sz="4" w:space="0" w:color="auto"/>
              <w:left w:val="single" w:sz="4" w:space="0" w:color="auto"/>
              <w:bottom w:val="single" w:sz="4" w:space="0" w:color="auto"/>
              <w:right w:val="single" w:sz="4" w:space="0" w:color="auto"/>
            </w:tcBorders>
            <w:hideMark/>
          </w:tcPr>
          <w:p w14:paraId="2619F6E8" w14:textId="77777777" w:rsidR="00697066" w:rsidRPr="006C42BB" w:rsidRDefault="00697066" w:rsidP="00F837CE">
            <w:pPr>
              <w:rPr>
                <w:rFonts w:ascii="Times New Roman" w:eastAsia="XMPQM+TimesNewRomanPSMT" w:hAnsi="Times New Roman"/>
                <w:color w:val="000000"/>
                <w:w w:val="99"/>
                <w:sz w:val="24"/>
                <w:szCs w:val="24"/>
                <w:lang w:val="kk-KZ"/>
              </w:rPr>
            </w:pPr>
            <w:r w:rsidRPr="006C42BB">
              <w:rPr>
                <w:rFonts w:ascii="Times New Roman" w:eastAsia="XMPQM+TimesNewRomanPSMT" w:hAnsi="Times New Roman"/>
                <w:b/>
                <w:bCs/>
                <w:color w:val="000000"/>
                <w:w w:val="99"/>
                <w:sz w:val="24"/>
                <w:szCs w:val="24"/>
                <w:lang w:val="kk-KZ"/>
              </w:rPr>
              <w:t xml:space="preserve"> Серуенге дайындық</w:t>
            </w:r>
          </w:p>
        </w:tc>
        <w:tc>
          <w:tcPr>
            <w:tcW w:w="13233" w:type="dxa"/>
            <w:gridSpan w:val="6"/>
            <w:tcBorders>
              <w:top w:val="single" w:sz="4" w:space="0" w:color="auto"/>
              <w:left w:val="single" w:sz="4" w:space="0" w:color="auto"/>
              <w:bottom w:val="single" w:sz="4" w:space="0" w:color="auto"/>
              <w:right w:val="single" w:sz="4" w:space="0" w:color="auto"/>
            </w:tcBorders>
          </w:tcPr>
          <w:p w14:paraId="4D21E531" w14:textId="77777777" w:rsidR="00697066" w:rsidRPr="006C42BB" w:rsidRDefault="00697066" w:rsidP="00F837CE">
            <w:pPr>
              <w:rPr>
                <w:rFonts w:ascii="Times New Roman" w:eastAsia="Times New Roman" w:hAnsi="Times New Roman"/>
                <w:sz w:val="24"/>
                <w:szCs w:val="24"/>
                <w:lang w:val="kk-KZ"/>
              </w:rPr>
            </w:pPr>
            <w:r>
              <w:rPr>
                <w:rFonts w:ascii="Times New Roman" w:eastAsia="Times New Roman" w:hAnsi="Times New Roman"/>
                <w:sz w:val="24"/>
                <w:szCs w:val="24"/>
                <w:lang w:val="kk-KZ"/>
              </w:rPr>
              <w:t>Белгілі бір ретпен киіну және шешіну .Көрсету бойынша киімдеін киюді қадағалау.</w:t>
            </w:r>
          </w:p>
        </w:tc>
      </w:tr>
      <w:tr w:rsidR="00697066" w:rsidRPr="006C42BB" w14:paraId="6F6F1894" w14:textId="77777777" w:rsidTr="00F837CE">
        <w:trPr>
          <w:trHeight w:val="2690"/>
        </w:trPr>
        <w:tc>
          <w:tcPr>
            <w:tcW w:w="2067" w:type="dxa"/>
            <w:tcBorders>
              <w:top w:val="single" w:sz="4" w:space="0" w:color="auto"/>
              <w:left w:val="single" w:sz="4" w:space="0" w:color="auto"/>
              <w:bottom w:val="single" w:sz="4" w:space="0" w:color="auto"/>
              <w:right w:val="single" w:sz="4" w:space="0" w:color="auto"/>
            </w:tcBorders>
            <w:hideMark/>
          </w:tcPr>
          <w:p w14:paraId="629CD1AB" w14:textId="77777777" w:rsidR="00697066" w:rsidRPr="006C42BB" w:rsidRDefault="00697066" w:rsidP="00F837CE">
            <w:pPr>
              <w:spacing w:after="0"/>
              <w:rPr>
                <w:rFonts w:ascii="XMPQM+TimesNewRomanPSMT" w:eastAsia="XMPQM+TimesNewRomanPSMT" w:hAnsi="XMPQM+TimesNewRomanPSMT" w:cs="XMPQM+TimesNewRomanPSMT"/>
                <w:color w:val="000000"/>
                <w:w w:val="99"/>
                <w:sz w:val="24"/>
                <w:szCs w:val="24"/>
                <w:lang w:val="kk-KZ"/>
              </w:rPr>
            </w:pPr>
            <w:r w:rsidRPr="006C42BB">
              <w:rPr>
                <w:rFonts w:ascii="Times New Roman" w:eastAsia="XMPQM+TimesNewRomanPSMT" w:hAnsi="Times New Roman"/>
                <w:b/>
                <w:bCs/>
                <w:color w:val="000000"/>
                <w:w w:val="99"/>
                <w:sz w:val="24"/>
                <w:szCs w:val="24"/>
                <w:lang w:val="kk-KZ"/>
              </w:rPr>
              <w:t>Серуен</w:t>
            </w:r>
          </w:p>
        </w:tc>
        <w:tc>
          <w:tcPr>
            <w:tcW w:w="2606" w:type="dxa"/>
            <w:tcBorders>
              <w:top w:val="single" w:sz="4" w:space="0" w:color="auto"/>
              <w:left w:val="single" w:sz="4" w:space="0" w:color="000000"/>
              <w:bottom w:val="single" w:sz="4" w:space="0" w:color="auto"/>
              <w:right w:val="single" w:sz="4" w:space="0" w:color="auto"/>
            </w:tcBorders>
          </w:tcPr>
          <w:p w14:paraId="35248229" w14:textId="77777777" w:rsidR="00697066" w:rsidRPr="00EB2EB7" w:rsidRDefault="00697066" w:rsidP="00F837CE">
            <w:pPr>
              <w:spacing w:after="0"/>
              <w:rPr>
                <w:rFonts w:ascii="Times New Roman" w:eastAsia="Times New Roman" w:hAnsi="Times New Roman"/>
                <w:b/>
                <w:lang w:val="kk-KZ" w:bidi="ru-RU"/>
              </w:rPr>
            </w:pPr>
            <w:r w:rsidRPr="00EB2EB7">
              <w:rPr>
                <w:rFonts w:ascii="Times New Roman" w:eastAsia="Times New Roman" w:hAnsi="Times New Roman"/>
                <w:b/>
                <w:bCs/>
                <w:iCs/>
                <w:lang w:val="kk-KZ" w:bidi="ru-RU"/>
              </w:rPr>
              <w:t>Картотека  № 1</w:t>
            </w:r>
          </w:p>
          <w:p w14:paraId="54A22E18" w14:textId="77777777" w:rsidR="00697066" w:rsidRPr="00EB2EB7" w:rsidRDefault="00697066" w:rsidP="00F837CE">
            <w:pPr>
              <w:spacing w:after="0"/>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Қырауды бақыла</w:t>
            </w:r>
            <w:r w:rsidRPr="00EB2EB7">
              <w:rPr>
                <w:rFonts w:ascii="Times New Roman" w:eastAsia="Times New Roman" w:hAnsi="Times New Roman"/>
                <w:bCs/>
                <w:iCs/>
                <w:sz w:val="24"/>
                <w:szCs w:val="24"/>
                <w:lang w:val="kk-KZ" w:bidi="ru-RU"/>
              </w:rPr>
              <w:t>у.</w:t>
            </w:r>
            <w:r w:rsidRPr="00EB2EB7">
              <w:rPr>
                <w:rFonts w:ascii="Times New Roman" w:eastAsia="Times New Roman" w:hAnsi="Times New Roman"/>
                <w:iCs/>
                <w:sz w:val="24"/>
                <w:szCs w:val="24"/>
                <w:lang w:val="kk-KZ" w:bidi="ru-RU"/>
              </w:rPr>
              <w:br/>
            </w:r>
            <w:r w:rsidRPr="00EB2EB7">
              <w:rPr>
                <w:rFonts w:ascii="Times New Roman" w:eastAsia="Times New Roman" w:hAnsi="Times New Roman"/>
                <w:bCs/>
                <w:iCs/>
                <w:sz w:val="24"/>
                <w:szCs w:val="24"/>
                <w:lang w:val="kk-KZ" w:bidi="ru-RU"/>
              </w:rPr>
              <w:t>Мақсаты:балаларға қыраудың қалай болатынын  түсіндіру.</w:t>
            </w:r>
          </w:p>
          <w:p w14:paraId="6CCF2855" w14:textId="77777777" w:rsidR="00697066" w:rsidRPr="00EB2EB7" w:rsidRDefault="00697066" w:rsidP="00F837CE">
            <w:pPr>
              <w:spacing w:after="0"/>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Қырау түскен ағаштарды бақылау. Темір затқа үрлеп көрейік.</w:t>
            </w:r>
          </w:p>
          <w:p w14:paraId="624B2802" w14:textId="77777777" w:rsidR="00697066" w:rsidRPr="00EB2EB7" w:rsidRDefault="00697066" w:rsidP="00F837CE">
            <w:pPr>
              <w:spacing w:after="0"/>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Оған қырау түсті, біздің буымыз суықтан қырауға айналды.</w:t>
            </w:r>
          </w:p>
          <w:p w14:paraId="784ABA8D" w14:textId="77777777" w:rsidR="00697066" w:rsidRPr="00EB2EB7" w:rsidRDefault="00697066" w:rsidP="00F837CE">
            <w:pPr>
              <w:spacing w:after="0"/>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Сонымен қырау бұл кәдімгі бу, ол әйнек шынысына, ағаш</w:t>
            </w:r>
          </w:p>
          <w:p w14:paraId="65E3ADA7" w14:textId="77777777" w:rsidR="00697066" w:rsidRPr="00EB2EB7" w:rsidRDefault="00697066" w:rsidP="00F837CE">
            <w:pPr>
              <w:spacing w:after="0"/>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бұтақтарында, бұтақтарында, басқа заттарда қатып,</w:t>
            </w:r>
          </w:p>
          <w:p w14:paraId="6A89D860" w14:textId="77777777" w:rsidR="00697066" w:rsidRPr="00EB2EB7" w:rsidRDefault="00697066" w:rsidP="00F837CE">
            <w:pPr>
              <w:spacing w:after="0"/>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 xml:space="preserve">қырауға айналған. </w:t>
            </w:r>
            <w:r w:rsidRPr="00EB2EB7">
              <w:rPr>
                <w:rFonts w:ascii="Times New Roman" w:eastAsia="Times New Roman" w:hAnsi="Times New Roman"/>
                <w:b/>
                <w:bCs/>
                <w:iCs/>
                <w:sz w:val="24"/>
                <w:szCs w:val="24"/>
                <w:lang w:val="kk-KZ" w:bidi="ru-RU"/>
              </w:rPr>
              <w:t>Көркем сөз.</w:t>
            </w:r>
          </w:p>
          <w:p w14:paraId="453ECC9E" w14:textId="77777777" w:rsidR="00697066" w:rsidRPr="00EB2EB7" w:rsidRDefault="00697066" w:rsidP="00F837CE">
            <w:pPr>
              <w:spacing w:after="0"/>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Тазартып бар кір шаңнан,</w:t>
            </w:r>
          </w:p>
          <w:p w14:paraId="153C98E6" w14:textId="77777777" w:rsidR="00697066" w:rsidRPr="00EB2EB7" w:rsidRDefault="00697066" w:rsidP="00F837CE">
            <w:pPr>
              <w:spacing w:after="0"/>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Қыс өнерін бастады.</w:t>
            </w:r>
          </w:p>
          <w:p w14:paraId="50C27EAE" w14:textId="77777777" w:rsidR="00697066" w:rsidRPr="00EB2EB7" w:rsidRDefault="00697066" w:rsidP="00F837CE">
            <w:pPr>
              <w:spacing w:after="0"/>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Терезеге қыраудан,</w:t>
            </w:r>
          </w:p>
          <w:p w14:paraId="5082ABDB" w14:textId="77777777" w:rsidR="00697066" w:rsidRPr="00EB2EB7" w:rsidRDefault="00697066" w:rsidP="00F837CE">
            <w:pPr>
              <w:spacing w:after="0"/>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lastRenderedPageBreak/>
              <w:t>Сурет салып тастады.</w:t>
            </w:r>
          </w:p>
          <w:p w14:paraId="4007D7CF" w14:textId="77777777" w:rsidR="00697066" w:rsidRPr="00EB2EB7" w:rsidRDefault="00697066" w:rsidP="00F837CE">
            <w:pPr>
              <w:spacing w:after="0"/>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Қимылды ойын:</w:t>
            </w:r>
            <w:r w:rsidRPr="00EB2EB7">
              <w:rPr>
                <w:rFonts w:ascii="Times New Roman" w:eastAsia="Times New Roman" w:hAnsi="Times New Roman"/>
                <w:bCs/>
                <w:iCs/>
                <w:sz w:val="24"/>
                <w:szCs w:val="24"/>
                <w:lang w:val="kk-KZ" w:bidi="ru-RU"/>
              </w:rPr>
              <w:t> «Суыққойлар»</w:t>
            </w:r>
          </w:p>
          <w:p w14:paraId="07EF0595" w14:textId="77777777" w:rsidR="00697066" w:rsidRPr="00EB2EB7" w:rsidRDefault="00697066" w:rsidP="00F837CE">
            <w:pPr>
              <w:spacing w:after="0"/>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қимылды жаттығуларды жасауды үйрету,</w:t>
            </w:r>
          </w:p>
          <w:p w14:paraId="77B5CF63" w14:textId="77777777" w:rsidR="00697066" w:rsidRPr="00EB2EB7" w:rsidRDefault="00697066" w:rsidP="00F837CE">
            <w:pPr>
              <w:spacing w:after="0"/>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тапқырлық  таныта  білу.</w:t>
            </w:r>
          </w:p>
          <w:p w14:paraId="14E1F3E4" w14:textId="77777777" w:rsidR="00697066" w:rsidRPr="00EB2EB7" w:rsidRDefault="00697066" w:rsidP="00F837CE">
            <w:pPr>
              <w:spacing w:after="0"/>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 xml:space="preserve">Еңбек: </w:t>
            </w:r>
            <w:r w:rsidRPr="00EB2EB7">
              <w:rPr>
                <w:rFonts w:ascii="Times New Roman" w:eastAsia="Times New Roman" w:hAnsi="Times New Roman"/>
                <w:bCs/>
                <w:iCs/>
                <w:sz w:val="24"/>
                <w:szCs w:val="24"/>
                <w:lang w:val="kk-KZ" w:bidi="ru-RU"/>
              </w:rPr>
              <w:t>бір біріне кедергі жасамай, жұмыс істеуге үйрету.</w:t>
            </w:r>
          </w:p>
          <w:p w14:paraId="3B562D19" w14:textId="77777777" w:rsidR="00697066" w:rsidRPr="00EB2EB7" w:rsidRDefault="00697066" w:rsidP="00F837CE">
            <w:pPr>
              <w:spacing w:after="0"/>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Жеке жұмыс:</w:t>
            </w:r>
            <w:r w:rsidRPr="00EB2EB7">
              <w:rPr>
                <w:rFonts w:ascii="Times New Roman" w:eastAsia="Times New Roman" w:hAnsi="Times New Roman"/>
                <w:bCs/>
                <w:iCs/>
                <w:sz w:val="24"/>
                <w:szCs w:val="24"/>
                <w:lang w:val="kk-KZ" w:bidi="ru-RU"/>
              </w:rPr>
              <w:t xml:space="preserve"> тәжірибе жасау: мұз бу су</w:t>
            </w:r>
          </w:p>
          <w:p w14:paraId="740CE58E" w14:textId="77777777" w:rsidR="00697066" w:rsidRPr="00EB2EB7" w:rsidRDefault="00697066" w:rsidP="00F837CE">
            <w:pPr>
              <w:spacing w:after="0"/>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(заттың бір түрден басқа түрге айналуы)</w:t>
            </w:r>
          </w:p>
          <w:p w14:paraId="2DCF71BF" w14:textId="77777777" w:rsidR="00697066" w:rsidRPr="00EB2EB7" w:rsidRDefault="00697066" w:rsidP="00F837CE">
            <w:pPr>
              <w:spacing w:after="0"/>
              <w:rPr>
                <w:rFonts w:ascii="Times New Roman" w:hAnsi="Times New Roman"/>
                <w:b/>
                <w:sz w:val="24"/>
                <w:szCs w:val="24"/>
                <w:lang w:val="kk-KZ"/>
              </w:rPr>
            </w:pPr>
            <w:r w:rsidRPr="00EB2EB7">
              <w:rPr>
                <w:rFonts w:ascii="Times New Roman" w:hAnsi="Times New Roman"/>
                <w:b/>
                <w:sz w:val="24"/>
                <w:szCs w:val="24"/>
                <w:lang w:val="kk-KZ"/>
              </w:rPr>
              <w:t>Еркін ойындар.</w:t>
            </w:r>
          </w:p>
          <w:p w14:paraId="0A4B7B4A" w14:textId="77777777" w:rsidR="00697066" w:rsidRPr="00BF669B" w:rsidRDefault="00697066" w:rsidP="00F837CE">
            <w:pPr>
              <w:spacing w:after="0"/>
              <w:rPr>
                <w:rFonts w:ascii="Times New Roman" w:eastAsia="Times New Roman" w:hAnsi="Times New Roman"/>
                <w:sz w:val="24"/>
                <w:szCs w:val="24"/>
                <w:lang w:val="kk-KZ" w:bidi="ru-RU"/>
              </w:rPr>
            </w:pPr>
          </w:p>
        </w:tc>
        <w:tc>
          <w:tcPr>
            <w:tcW w:w="2692" w:type="dxa"/>
            <w:tcBorders>
              <w:top w:val="single" w:sz="4" w:space="0" w:color="auto"/>
              <w:left w:val="single" w:sz="4" w:space="0" w:color="auto"/>
              <w:bottom w:val="single" w:sz="4" w:space="0" w:color="auto"/>
              <w:right w:val="single" w:sz="4" w:space="0" w:color="auto"/>
            </w:tcBorders>
          </w:tcPr>
          <w:p w14:paraId="0CC583A1" w14:textId="77777777" w:rsidR="00697066" w:rsidRPr="00EB2EB7" w:rsidRDefault="00697066" w:rsidP="00F837CE">
            <w:pPr>
              <w:spacing w:after="0"/>
              <w:rPr>
                <w:rFonts w:ascii="Times New Roman" w:eastAsia="Times New Roman" w:hAnsi="Times New Roman"/>
                <w:b/>
                <w:lang w:val="kk-KZ" w:bidi="ru-RU"/>
              </w:rPr>
            </w:pPr>
            <w:r w:rsidRPr="00EB2EB7">
              <w:rPr>
                <w:rFonts w:ascii="Times New Roman" w:eastAsia="Times New Roman" w:hAnsi="Times New Roman"/>
                <w:b/>
                <w:bCs/>
                <w:iCs/>
                <w:lang w:val="kk-KZ" w:bidi="ru-RU"/>
              </w:rPr>
              <w:lastRenderedPageBreak/>
              <w:t>Картотека № 2</w:t>
            </w:r>
          </w:p>
          <w:p w14:paraId="10575E61" w14:textId="77777777" w:rsidR="00697066" w:rsidRPr="00EB2EB7" w:rsidRDefault="00697066" w:rsidP="00F837CE">
            <w:pPr>
              <w:spacing w:after="0"/>
              <w:rPr>
                <w:rFonts w:ascii="Times New Roman" w:eastAsia="Times New Roman" w:hAnsi="Times New Roman"/>
                <w:b/>
                <w:sz w:val="24"/>
                <w:szCs w:val="24"/>
                <w:lang w:val="kk-KZ" w:bidi="ru-RU"/>
              </w:rPr>
            </w:pPr>
            <w:r w:rsidRPr="00EB2EB7">
              <w:rPr>
                <w:rFonts w:ascii="Times New Roman" w:eastAsia="Times New Roman" w:hAnsi="Times New Roman"/>
                <w:b/>
                <w:bCs/>
                <w:iCs/>
                <w:sz w:val="24"/>
                <w:szCs w:val="24"/>
                <w:lang w:val="kk-KZ" w:bidi="ru-RU"/>
              </w:rPr>
              <w:t>«Қарды бақылау»</w:t>
            </w:r>
          </w:p>
          <w:p w14:paraId="02CC6D22" w14:textId="77777777" w:rsidR="00697066" w:rsidRPr="00EB2EB7" w:rsidRDefault="00697066" w:rsidP="00F837CE">
            <w:pPr>
              <w:spacing w:after="0"/>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Қыс мезгілінің ерекшеліктерін айту.</w:t>
            </w:r>
          </w:p>
          <w:p w14:paraId="7783662C" w14:textId="77777777" w:rsidR="00697066" w:rsidRPr="00EB2EB7" w:rsidRDefault="00697066" w:rsidP="00F837CE">
            <w:pPr>
              <w:spacing w:after="0"/>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Қар-түсі ақ, ұстасаң қолың тоңады, жылыға ериді.</w:t>
            </w:r>
          </w:p>
          <w:p w14:paraId="06F3A85E" w14:textId="77777777" w:rsidR="00697066" w:rsidRPr="00EB2EB7" w:rsidRDefault="00697066" w:rsidP="00F837CE">
            <w:pPr>
              <w:spacing w:after="0"/>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Ойлау қабілетін дамыту.</w:t>
            </w:r>
          </w:p>
          <w:p w14:paraId="4C8EC470" w14:textId="77777777" w:rsidR="00697066" w:rsidRPr="00EB2EB7" w:rsidRDefault="00697066" w:rsidP="00F837CE">
            <w:pPr>
              <w:spacing w:after="0"/>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Тақпақ:</w:t>
            </w:r>
            <w:r w:rsidRPr="00EB2EB7">
              <w:rPr>
                <w:rFonts w:ascii="Times New Roman" w:eastAsia="Times New Roman" w:hAnsi="Times New Roman"/>
                <w:bCs/>
                <w:iCs/>
                <w:sz w:val="24"/>
                <w:szCs w:val="24"/>
                <w:lang w:val="kk-KZ" w:bidi="ru-RU"/>
              </w:rPr>
              <w:t xml:space="preserve">   Аппақ көше, бар дала,</w:t>
            </w:r>
          </w:p>
          <w:p w14:paraId="1C12CF90" w14:textId="77777777" w:rsidR="00697066" w:rsidRPr="00EB2EB7" w:rsidRDefault="00697066" w:rsidP="00F837CE">
            <w:pPr>
              <w:spacing w:after="0"/>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Аппақ ой мен қыраттар.</w:t>
            </w:r>
          </w:p>
          <w:p w14:paraId="18B176BF" w14:textId="77777777" w:rsidR="00697066" w:rsidRPr="00EB2EB7" w:rsidRDefault="00697066" w:rsidP="00F837CE">
            <w:pPr>
              <w:spacing w:after="0"/>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Ақ шатырлы қар қала,</w:t>
            </w:r>
          </w:p>
          <w:p w14:paraId="6B253009" w14:textId="77777777" w:rsidR="00697066" w:rsidRPr="00EB2EB7" w:rsidRDefault="00697066" w:rsidP="00F837CE">
            <w:pPr>
              <w:spacing w:after="0"/>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Ақ жамылып тұр бақтар.</w:t>
            </w:r>
          </w:p>
          <w:p w14:paraId="0CB0C162" w14:textId="77777777" w:rsidR="00697066" w:rsidRPr="00EB2EB7" w:rsidRDefault="00697066" w:rsidP="00F837CE">
            <w:pPr>
              <w:spacing w:after="0"/>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Ойын:</w:t>
            </w:r>
            <w:r w:rsidRPr="00EB2EB7">
              <w:rPr>
                <w:rFonts w:ascii="Times New Roman" w:eastAsia="Times New Roman" w:hAnsi="Times New Roman"/>
                <w:bCs/>
                <w:iCs/>
                <w:sz w:val="24"/>
                <w:szCs w:val="24"/>
                <w:lang w:val="kk-KZ" w:bidi="ru-RU"/>
              </w:rPr>
              <w:t xml:space="preserve"> «Қардан түрлі бейнелер жасау».</w:t>
            </w:r>
          </w:p>
          <w:p w14:paraId="73F786AB" w14:textId="77777777" w:rsidR="00697066" w:rsidRPr="00EB2EB7" w:rsidRDefault="00697066" w:rsidP="00F837CE">
            <w:pPr>
              <w:spacing w:after="0"/>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Ойынға қызығушылығын арттыру.</w:t>
            </w:r>
          </w:p>
          <w:p w14:paraId="79F6458E" w14:textId="77777777" w:rsidR="00697066" w:rsidRPr="00EB2EB7" w:rsidRDefault="00697066" w:rsidP="00F837CE">
            <w:pPr>
              <w:spacing w:after="0"/>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Еңбек:</w:t>
            </w:r>
            <w:r w:rsidRPr="00EB2EB7">
              <w:rPr>
                <w:rFonts w:ascii="Times New Roman" w:eastAsia="Times New Roman" w:hAnsi="Times New Roman"/>
                <w:bCs/>
                <w:iCs/>
                <w:sz w:val="24"/>
                <w:szCs w:val="24"/>
                <w:lang w:val="kk-KZ" w:bidi="ru-RU"/>
              </w:rPr>
              <w:t xml:space="preserve"> Ағаштар түбіне қар үю.</w:t>
            </w:r>
          </w:p>
          <w:p w14:paraId="77D7471A" w14:textId="77777777" w:rsidR="00697066" w:rsidRPr="00EB2EB7" w:rsidRDefault="00697066" w:rsidP="00F837CE">
            <w:pPr>
              <w:spacing w:after="0"/>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lastRenderedPageBreak/>
              <w:t>Мақсаты: Еңбексүйгіштікке тәрбиелей отырып,</w:t>
            </w:r>
          </w:p>
          <w:p w14:paraId="18CFADA7" w14:textId="77777777" w:rsidR="00697066" w:rsidRPr="00EB2EB7" w:rsidRDefault="00697066" w:rsidP="00F837CE">
            <w:pPr>
              <w:spacing w:after="0"/>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үйілген қардың маңызы туралы түсінік беру.</w:t>
            </w:r>
          </w:p>
          <w:p w14:paraId="7245A739" w14:textId="77777777" w:rsidR="00697066" w:rsidRPr="00EB2EB7" w:rsidRDefault="00697066" w:rsidP="00F837CE">
            <w:pPr>
              <w:spacing w:after="0"/>
              <w:rPr>
                <w:rFonts w:ascii="Times New Roman" w:eastAsia="Times New Roman" w:hAnsi="Times New Roman"/>
                <w:b/>
                <w:sz w:val="24"/>
                <w:szCs w:val="24"/>
                <w:lang w:val="kk-KZ" w:bidi="ru-RU"/>
              </w:rPr>
            </w:pPr>
            <w:r w:rsidRPr="00EB2EB7">
              <w:rPr>
                <w:rFonts w:ascii="Times New Roman" w:eastAsia="Times New Roman" w:hAnsi="Times New Roman"/>
                <w:b/>
                <w:bCs/>
                <w:iCs/>
                <w:sz w:val="24"/>
                <w:szCs w:val="24"/>
                <w:lang w:val="kk-KZ" w:bidi="ru-RU"/>
              </w:rPr>
              <w:t>Жеке жұмыс:</w:t>
            </w:r>
          </w:p>
          <w:p w14:paraId="752D2173" w14:textId="77777777" w:rsidR="00697066" w:rsidRPr="00EB2EB7" w:rsidRDefault="00697066" w:rsidP="00F837CE">
            <w:pPr>
              <w:spacing w:after="0"/>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«Қыс қызығы»тақырыбында әңгіме  құрату.</w:t>
            </w:r>
          </w:p>
          <w:p w14:paraId="5F6940C5" w14:textId="77777777" w:rsidR="00697066" w:rsidRPr="00EB2EB7" w:rsidRDefault="00697066" w:rsidP="00F837CE">
            <w:pPr>
              <w:spacing w:after="0"/>
              <w:rPr>
                <w:rFonts w:ascii="Times New Roman" w:eastAsia="Times New Roman" w:hAnsi="Times New Roman"/>
                <w:sz w:val="24"/>
                <w:lang w:val="kk-KZ" w:bidi="ru-RU"/>
              </w:rPr>
            </w:pPr>
            <w:r w:rsidRPr="00EB2EB7">
              <w:rPr>
                <w:rFonts w:ascii="Times New Roman" w:eastAsia="Times New Roman" w:hAnsi="Times New Roman"/>
                <w:bCs/>
                <w:iCs/>
                <w:sz w:val="24"/>
                <w:szCs w:val="24"/>
                <w:lang w:val="kk-KZ" w:bidi="ru-RU"/>
              </w:rPr>
              <w:t xml:space="preserve">Мақсаты: Сөздік қорын </w:t>
            </w:r>
          </w:p>
          <w:p w14:paraId="63E6B97B" w14:textId="77777777" w:rsidR="00697066" w:rsidRPr="00EB2EB7" w:rsidRDefault="00697066" w:rsidP="00F837CE">
            <w:pPr>
              <w:spacing w:after="0"/>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дамыту, ойын</w:t>
            </w:r>
          </w:p>
          <w:p w14:paraId="25667D73" w14:textId="77777777" w:rsidR="00697066" w:rsidRPr="00EB2EB7" w:rsidRDefault="00697066" w:rsidP="00F837CE">
            <w:pPr>
              <w:spacing w:after="0"/>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жүйелеп жеткізе білуге үйрету.</w:t>
            </w:r>
          </w:p>
          <w:p w14:paraId="67E76F7B" w14:textId="77777777" w:rsidR="00697066" w:rsidRPr="00EB2EB7" w:rsidRDefault="00697066" w:rsidP="00F837CE">
            <w:pPr>
              <w:spacing w:after="0"/>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Қимылды ойын</w:t>
            </w:r>
            <w:r w:rsidRPr="00EB2EB7">
              <w:rPr>
                <w:rFonts w:ascii="Times New Roman" w:eastAsia="Times New Roman" w:hAnsi="Times New Roman"/>
                <w:b/>
                <w:iCs/>
                <w:sz w:val="24"/>
                <w:szCs w:val="24"/>
                <w:lang w:val="kk-KZ" w:bidi="ru-RU"/>
              </w:rPr>
              <w:t>:</w:t>
            </w:r>
            <w:r w:rsidRPr="00EB2EB7">
              <w:rPr>
                <w:rFonts w:ascii="Times New Roman" w:eastAsia="Times New Roman" w:hAnsi="Times New Roman"/>
                <w:bCs/>
                <w:iCs/>
                <w:sz w:val="24"/>
                <w:szCs w:val="24"/>
                <w:lang w:val="kk-KZ" w:bidi="ru-RU"/>
              </w:rPr>
              <w:t>«Үйсіз қалған қоян»</w:t>
            </w:r>
          </w:p>
          <w:p w14:paraId="34AC9F32" w14:textId="77777777" w:rsidR="00697066" w:rsidRPr="00EB2EB7" w:rsidRDefault="00697066" w:rsidP="00F837CE">
            <w:pPr>
              <w:spacing w:after="0"/>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ойынның тәртібін сақтай отырып, секіріп алға жүгіру.</w:t>
            </w:r>
          </w:p>
          <w:p w14:paraId="5D640F03" w14:textId="77777777" w:rsidR="00697066" w:rsidRPr="00EB2EB7" w:rsidRDefault="00697066" w:rsidP="00F837CE">
            <w:pPr>
              <w:spacing w:after="0"/>
              <w:rPr>
                <w:rFonts w:ascii="Times New Roman" w:hAnsi="Times New Roman"/>
                <w:b/>
                <w:sz w:val="24"/>
                <w:szCs w:val="24"/>
                <w:lang w:val="kk-KZ"/>
              </w:rPr>
            </w:pPr>
            <w:r w:rsidRPr="00EB2EB7">
              <w:rPr>
                <w:rFonts w:ascii="Times New Roman" w:hAnsi="Times New Roman"/>
                <w:b/>
                <w:sz w:val="24"/>
                <w:szCs w:val="24"/>
                <w:lang w:val="kk-KZ"/>
              </w:rPr>
              <w:t>Еркін ойындар.</w:t>
            </w:r>
          </w:p>
          <w:p w14:paraId="62A0DBBA" w14:textId="77777777" w:rsidR="00697066" w:rsidRPr="006C42BB" w:rsidRDefault="00697066" w:rsidP="00F837CE">
            <w:pPr>
              <w:spacing w:after="0"/>
              <w:contextualSpacing/>
              <w:rPr>
                <w:rFonts w:ascii="Times New Roman" w:hAnsi="Times New Roman"/>
                <w:b/>
                <w:sz w:val="24"/>
                <w:szCs w:val="24"/>
                <w:lang w:val="kk-KZ"/>
              </w:rPr>
            </w:pPr>
          </w:p>
        </w:tc>
        <w:tc>
          <w:tcPr>
            <w:tcW w:w="2551" w:type="dxa"/>
            <w:tcBorders>
              <w:top w:val="single" w:sz="4" w:space="0" w:color="auto"/>
              <w:left w:val="single" w:sz="4" w:space="0" w:color="auto"/>
              <w:bottom w:val="single" w:sz="4" w:space="0" w:color="auto"/>
              <w:right w:val="single" w:sz="4" w:space="0" w:color="auto"/>
            </w:tcBorders>
          </w:tcPr>
          <w:p w14:paraId="501A4F27" w14:textId="77777777" w:rsidR="00697066" w:rsidRPr="00EB2EB7" w:rsidRDefault="00697066" w:rsidP="00F837CE">
            <w:pPr>
              <w:spacing w:after="0"/>
              <w:rPr>
                <w:rFonts w:ascii="Times New Roman" w:hAnsi="Times New Roman"/>
                <w:b/>
                <w:bCs/>
                <w:sz w:val="24"/>
                <w:szCs w:val="24"/>
                <w:lang w:val="kk-KZ"/>
              </w:rPr>
            </w:pPr>
            <w:r w:rsidRPr="00EB2EB7">
              <w:rPr>
                <w:rFonts w:ascii="Times New Roman" w:hAnsi="Times New Roman"/>
                <w:b/>
                <w:bCs/>
                <w:sz w:val="24"/>
                <w:szCs w:val="24"/>
                <w:lang w:val="kk-KZ"/>
              </w:rPr>
              <w:lastRenderedPageBreak/>
              <w:t>Картотека №7</w:t>
            </w:r>
          </w:p>
          <w:p w14:paraId="1C5B6A2E" w14:textId="77777777" w:rsidR="00697066" w:rsidRPr="00EB2EB7" w:rsidRDefault="00697066" w:rsidP="00F837CE">
            <w:pPr>
              <w:spacing w:after="0"/>
              <w:rPr>
                <w:rFonts w:ascii="Times New Roman" w:hAnsi="Times New Roman"/>
                <w:sz w:val="24"/>
                <w:szCs w:val="24"/>
                <w:lang w:val="kk-KZ"/>
              </w:rPr>
            </w:pPr>
            <w:r w:rsidRPr="00EB2EB7">
              <w:rPr>
                <w:rFonts w:ascii="Times New Roman" w:hAnsi="Times New Roman"/>
                <w:sz w:val="24"/>
                <w:szCs w:val="24"/>
                <w:lang w:val="kk-KZ"/>
              </w:rPr>
              <w:t>Аязды күнді бақылау.</w:t>
            </w:r>
          </w:p>
          <w:p w14:paraId="7A052679" w14:textId="77777777" w:rsidR="00697066" w:rsidRPr="00EB2EB7" w:rsidRDefault="00697066" w:rsidP="00F837CE">
            <w:pPr>
              <w:spacing w:after="0"/>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Аяз туралы түсінік бере отырып,оның адам денсаулығы үшін пайдасын түсіндіру.Жұқпалы аурулардыдың микробтарын өлтіруге аяздың қосар үлесі зор екендігін айту.</w:t>
            </w:r>
          </w:p>
          <w:p w14:paraId="32A1DFE7" w14:textId="77777777" w:rsidR="00697066" w:rsidRPr="00EB2EB7" w:rsidRDefault="00697066" w:rsidP="00F837CE">
            <w:pPr>
              <w:spacing w:after="0"/>
              <w:rPr>
                <w:rFonts w:ascii="Times New Roman" w:hAnsi="Times New Roman"/>
                <w:sz w:val="24"/>
                <w:szCs w:val="24"/>
                <w:lang w:val="kk-KZ"/>
              </w:rPr>
            </w:pPr>
            <w:r w:rsidRPr="00EB2EB7">
              <w:rPr>
                <w:rFonts w:ascii="Times New Roman" w:hAnsi="Times New Roman"/>
                <w:sz w:val="24"/>
                <w:szCs w:val="24"/>
                <w:lang w:val="kk-KZ"/>
              </w:rPr>
              <w:t>Аққу мамық ұлпа қар,</w:t>
            </w:r>
          </w:p>
          <w:p w14:paraId="071762C9" w14:textId="77777777" w:rsidR="00697066" w:rsidRPr="00EB2EB7" w:rsidRDefault="00697066" w:rsidP="00F837CE">
            <w:pPr>
              <w:spacing w:after="0"/>
              <w:rPr>
                <w:rFonts w:ascii="Times New Roman" w:hAnsi="Times New Roman"/>
                <w:sz w:val="24"/>
                <w:szCs w:val="24"/>
                <w:lang w:val="kk-KZ"/>
              </w:rPr>
            </w:pPr>
            <w:r w:rsidRPr="00EB2EB7">
              <w:rPr>
                <w:rFonts w:ascii="Times New Roman" w:hAnsi="Times New Roman"/>
                <w:sz w:val="24"/>
                <w:szCs w:val="24"/>
                <w:lang w:val="kk-KZ"/>
              </w:rPr>
              <w:t>Жамылады қырқалар.</w:t>
            </w:r>
          </w:p>
          <w:p w14:paraId="27355F89" w14:textId="77777777" w:rsidR="00697066" w:rsidRPr="00EB2EB7" w:rsidRDefault="00697066" w:rsidP="00F837CE">
            <w:pPr>
              <w:spacing w:after="0"/>
              <w:rPr>
                <w:rFonts w:ascii="Times New Roman" w:hAnsi="Times New Roman"/>
                <w:sz w:val="24"/>
                <w:szCs w:val="24"/>
                <w:lang w:val="kk-KZ"/>
              </w:rPr>
            </w:pPr>
            <w:r w:rsidRPr="00EB2EB7">
              <w:rPr>
                <w:rFonts w:ascii="Times New Roman" w:hAnsi="Times New Roman"/>
                <w:sz w:val="24"/>
                <w:szCs w:val="24"/>
                <w:lang w:val="kk-KZ"/>
              </w:rPr>
              <w:t>Шымшып аяз бетіңді,</w:t>
            </w:r>
          </w:p>
          <w:p w14:paraId="459ECC2F" w14:textId="77777777" w:rsidR="00697066" w:rsidRPr="00EB2EB7" w:rsidRDefault="00697066" w:rsidP="00F837CE">
            <w:pPr>
              <w:spacing w:after="0"/>
              <w:rPr>
                <w:rFonts w:ascii="Times New Roman" w:hAnsi="Times New Roman"/>
                <w:sz w:val="24"/>
                <w:szCs w:val="24"/>
                <w:lang w:val="kk-KZ"/>
              </w:rPr>
            </w:pPr>
            <w:r w:rsidRPr="00EB2EB7">
              <w:rPr>
                <w:rFonts w:ascii="Times New Roman" w:hAnsi="Times New Roman"/>
                <w:sz w:val="24"/>
                <w:szCs w:val="24"/>
                <w:lang w:val="kk-KZ"/>
              </w:rPr>
              <w:t>Ширатады етіңді.</w:t>
            </w:r>
          </w:p>
          <w:p w14:paraId="780BF080" w14:textId="77777777" w:rsidR="00697066" w:rsidRPr="00EB2EB7" w:rsidRDefault="00697066" w:rsidP="00F837CE">
            <w:pPr>
              <w:spacing w:after="0"/>
              <w:rPr>
                <w:rFonts w:ascii="Times New Roman" w:hAnsi="Times New Roman"/>
                <w:sz w:val="24"/>
                <w:szCs w:val="24"/>
                <w:lang w:val="kk-KZ"/>
              </w:rPr>
            </w:pPr>
            <w:r w:rsidRPr="00EB2EB7">
              <w:rPr>
                <w:rFonts w:ascii="Times New Roman" w:hAnsi="Times New Roman"/>
                <w:b/>
                <w:bCs/>
                <w:sz w:val="24"/>
                <w:szCs w:val="24"/>
                <w:lang w:val="kk-KZ"/>
              </w:rPr>
              <w:t>Қимылды ойын:</w:t>
            </w:r>
            <w:r w:rsidRPr="00EB2EB7">
              <w:rPr>
                <w:rFonts w:ascii="Times New Roman" w:hAnsi="Times New Roman"/>
                <w:sz w:val="24"/>
                <w:szCs w:val="24"/>
                <w:lang w:val="kk-KZ"/>
              </w:rPr>
              <w:t xml:space="preserve"> «Қар лақтыру».</w:t>
            </w:r>
          </w:p>
          <w:p w14:paraId="7D165F00" w14:textId="77777777" w:rsidR="00697066" w:rsidRPr="00EB2EB7" w:rsidRDefault="00697066" w:rsidP="00F837CE">
            <w:pPr>
              <w:spacing w:after="0"/>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Балалардың ойынға ынтасын арттыру.</w:t>
            </w:r>
          </w:p>
          <w:p w14:paraId="5E47709E" w14:textId="77777777" w:rsidR="00697066" w:rsidRPr="00EB2EB7" w:rsidRDefault="00697066" w:rsidP="00F837CE">
            <w:pPr>
              <w:spacing w:after="0"/>
              <w:rPr>
                <w:rFonts w:ascii="Times New Roman" w:hAnsi="Times New Roman"/>
                <w:sz w:val="24"/>
                <w:szCs w:val="24"/>
                <w:lang w:val="kk-KZ"/>
              </w:rPr>
            </w:pPr>
            <w:r w:rsidRPr="00EB2EB7">
              <w:rPr>
                <w:rFonts w:ascii="Times New Roman" w:hAnsi="Times New Roman"/>
                <w:b/>
                <w:bCs/>
                <w:sz w:val="24"/>
                <w:szCs w:val="24"/>
                <w:lang w:val="kk-KZ"/>
              </w:rPr>
              <w:t>Еңбек:</w:t>
            </w:r>
            <w:r w:rsidRPr="00EB2EB7">
              <w:rPr>
                <w:rFonts w:ascii="Times New Roman" w:hAnsi="Times New Roman"/>
                <w:sz w:val="24"/>
                <w:szCs w:val="24"/>
                <w:lang w:val="kk-KZ"/>
              </w:rPr>
              <w:t xml:space="preserve">Ауладағы қарды ойыншық күрекшемен </w:t>
            </w:r>
          </w:p>
          <w:p w14:paraId="75B853B5" w14:textId="77777777" w:rsidR="00697066" w:rsidRPr="00EB2EB7" w:rsidRDefault="00697066" w:rsidP="00F837CE">
            <w:pPr>
              <w:spacing w:after="0"/>
              <w:rPr>
                <w:rFonts w:ascii="Times New Roman" w:hAnsi="Times New Roman"/>
                <w:sz w:val="24"/>
                <w:szCs w:val="24"/>
                <w:lang w:val="kk-KZ"/>
              </w:rPr>
            </w:pPr>
            <w:r w:rsidRPr="00EB2EB7">
              <w:rPr>
                <w:rFonts w:ascii="Times New Roman" w:hAnsi="Times New Roman"/>
                <w:sz w:val="24"/>
                <w:szCs w:val="24"/>
                <w:lang w:val="kk-KZ"/>
              </w:rPr>
              <w:lastRenderedPageBreak/>
              <w:t>жинау.</w:t>
            </w:r>
          </w:p>
          <w:p w14:paraId="3B703FB0" w14:textId="77777777" w:rsidR="00697066" w:rsidRPr="00EB2EB7" w:rsidRDefault="00697066" w:rsidP="00F837CE">
            <w:pPr>
              <w:spacing w:after="0"/>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Еңбексүйгіштікке баулу.Үлкендердің еңбегін бағалауға,құрметпен қарауға тәрбиелеу.</w:t>
            </w:r>
          </w:p>
          <w:p w14:paraId="5C48235E" w14:textId="77777777" w:rsidR="00697066" w:rsidRPr="00EB2EB7" w:rsidRDefault="00697066" w:rsidP="00F837CE">
            <w:pPr>
              <w:spacing w:after="0"/>
              <w:rPr>
                <w:rFonts w:ascii="Times New Roman" w:hAnsi="Times New Roman"/>
                <w:sz w:val="24"/>
                <w:szCs w:val="24"/>
                <w:lang w:val="kk-KZ"/>
              </w:rPr>
            </w:pPr>
            <w:r w:rsidRPr="00EB2EB7">
              <w:rPr>
                <w:rFonts w:ascii="Times New Roman" w:hAnsi="Times New Roman"/>
                <w:b/>
                <w:bCs/>
                <w:sz w:val="24"/>
                <w:szCs w:val="24"/>
                <w:lang w:val="kk-KZ"/>
              </w:rPr>
              <w:t>Жеке жұмыс:</w:t>
            </w:r>
            <w:r w:rsidRPr="00EB2EB7">
              <w:rPr>
                <w:rFonts w:ascii="Times New Roman" w:hAnsi="Times New Roman"/>
                <w:sz w:val="24"/>
                <w:szCs w:val="24"/>
                <w:lang w:val="kk-KZ"/>
              </w:rPr>
              <w:t>Аяз туралы жұмбақ жаттату.</w:t>
            </w:r>
          </w:p>
          <w:p w14:paraId="5681C495" w14:textId="77777777" w:rsidR="00697066" w:rsidRPr="00EB2EB7" w:rsidRDefault="00697066" w:rsidP="00F837CE">
            <w:pPr>
              <w:spacing w:after="0"/>
              <w:rPr>
                <w:rFonts w:ascii="Times New Roman" w:hAnsi="Times New Roman"/>
                <w:sz w:val="24"/>
                <w:szCs w:val="24"/>
                <w:lang w:val="kk-KZ"/>
              </w:rPr>
            </w:pPr>
            <w:r w:rsidRPr="00EB2EB7">
              <w:rPr>
                <w:rFonts w:ascii="Times New Roman" w:hAnsi="Times New Roman"/>
                <w:sz w:val="24"/>
                <w:szCs w:val="24"/>
                <w:lang w:val="kk-KZ"/>
              </w:rPr>
              <w:t>Қолы жоқ,  сурет салады.</w:t>
            </w:r>
          </w:p>
          <w:p w14:paraId="4B5F767F" w14:textId="77777777" w:rsidR="00697066" w:rsidRPr="00EB2EB7" w:rsidRDefault="00697066" w:rsidP="00F837CE">
            <w:pPr>
              <w:spacing w:after="0"/>
              <w:rPr>
                <w:rFonts w:ascii="Times New Roman" w:hAnsi="Times New Roman"/>
                <w:sz w:val="24"/>
                <w:szCs w:val="24"/>
                <w:lang w:val="kk-KZ"/>
              </w:rPr>
            </w:pPr>
            <w:r w:rsidRPr="00EB2EB7">
              <w:rPr>
                <w:rFonts w:ascii="Times New Roman" w:hAnsi="Times New Roman"/>
                <w:sz w:val="24"/>
                <w:szCs w:val="24"/>
                <w:lang w:val="kk-KZ"/>
              </w:rPr>
              <w:t>Тісі жоқ,тістеп алады. (Аяз).</w:t>
            </w:r>
          </w:p>
          <w:p w14:paraId="2851D555" w14:textId="77777777" w:rsidR="00697066" w:rsidRPr="00EB2EB7" w:rsidRDefault="00697066" w:rsidP="00F837CE">
            <w:pPr>
              <w:spacing w:after="0"/>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Балалардың сөйлеу әрекетін, есте сақтау,ойлау қабілетін арттыру.</w:t>
            </w:r>
          </w:p>
          <w:p w14:paraId="6671E6A2" w14:textId="77777777" w:rsidR="00697066" w:rsidRPr="00EB2EB7" w:rsidRDefault="00697066" w:rsidP="00F837CE">
            <w:pPr>
              <w:spacing w:after="0"/>
              <w:rPr>
                <w:rFonts w:ascii="Times New Roman" w:hAnsi="Times New Roman"/>
                <w:b/>
                <w:sz w:val="24"/>
                <w:szCs w:val="24"/>
                <w:lang w:val="kk-KZ"/>
              </w:rPr>
            </w:pPr>
            <w:r w:rsidRPr="00EB2EB7">
              <w:rPr>
                <w:rFonts w:ascii="Times New Roman" w:hAnsi="Times New Roman"/>
                <w:b/>
                <w:sz w:val="24"/>
                <w:szCs w:val="24"/>
                <w:lang w:val="kk-KZ"/>
              </w:rPr>
              <w:t>Еркін ойындар.</w:t>
            </w:r>
          </w:p>
          <w:p w14:paraId="3AA9BD01" w14:textId="77777777" w:rsidR="00697066" w:rsidRPr="006C42BB" w:rsidRDefault="00697066" w:rsidP="00F837CE">
            <w:pPr>
              <w:spacing w:after="0"/>
              <w:rPr>
                <w:rFonts w:ascii="Times New Roman" w:hAnsi="Times New Roman"/>
                <w:b/>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tcPr>
          <w:p w14:paraId="1CC49546" w14:textId="77777777" w:rsidR="00697066" w:rsidRPr="00EB2EB7" w:rsidRDefault="00697066" w:rsidP="00F837CE">
            <w:pPr>
              <w:spacing w:after="0"/>
              <w:rPr>
                <w:rFonts w:ascii="Times New Roman" w:eastAsia="Times New Roman" w:hAnsi="Times New Roman"/>
                <w:b/>
                <w:sz w:val="24"/>
                <w:lang w:val="kk-KZ" w:bidi="ru-RU"/>
              </w:rPr>
            </w:pPr>
            <w:r w:rsidRPr="00EB2EB7">
              <w:rPr>
                <w:rFonts w:ascii="Times New Roman" w:eastAsia="Times New Roman" w:hAnsi="Times New Roman"/>
                <w:b/>
                <w:sz w:val="24"/>
                <w:lang w:val="kk-KZ" w:bidi="ru-RU"/>
              </w:rPr>
              <w:lastRenderedPageBreak/>
              <w:t>Картотека № 4</w:t>
            </w:r>
          </w:p>
          <w:p w14:paraId="3C9F63F7" w14:textId="77777777" w:rsidR="00697066" w:rsidRPr="00EB2EB7" w:rsidRDefault="00697066" w:rsidP="00F837CE">
            <w:pPr>
              <w:spacing w:after="0"/>
              <w:rPr>
                <w:rFonts w:ascii="Times New Roman" w:eastAsia="Times New Roman" w:hAnsi="Times New Roman"/>
                <w:b/>
                <w:sz w:val="24"/>
                <w:lang w:val="kk-KZ" w:bidi="ru-RU"/>
              </w:rPr>
            </w:pPr>
            <w:r w:rsidRPr="00EB2EB7">
              <w:rPr>
                <w:rFonts w:ascii="Times New Roman" w:eastAsia="Times New Roman" w:hAnsi="Times New Roman"/>
                <w:b/>
                <w:sz w:val="24"/>
                <w:lang w:val="kk-KZ" w:bidi="ru-RU"/>
              </w:rPr>
              <w:t>«Бұршақты бақылау»</w:t>
            </w:r>
          </w:p>
          <w:p w14:paraId="49CAC3C9" w14:textId="77777777" w:rsidR="00697066" w:rsidRPr="00EB2EB7" w:rsidRDefault="00697066" w:rsidP="00F837CE">
            <w:pPr>
              <w:spacing w:after="0"/>
              <w:rPr>
                <w:rFonts w:ascii="Times New Roman" w:eastAsia="Times New Roman" w:hAnsi="Times New Roman"/>
                <w:sz w:val="24"/>
                <w:lang w:val="kk-KZ" w:bidi="ru-RU"/>
              </w:rPr>
            </w:pPr>
            <w:r w:rsidRPr="00EB2EB7">
              <w:rPr>
                <w:rFonts w:ascii="Times New Roman" w:eastAsia="Times New Roman" w:hAnsi="Times New Roman"/>
                <w:sz w:val="24"/>
                <w:lang w:val="kk-KZ" w:bidi="ru-RU"/>
              </w:rPr>
              <w:t>Мақсаты: Бұршақ, домалақ ақ түсті болатыны туралы</w:t>
            </w:r>
          </w:p>
          <w:p w14:paraId="02C5D3AF" w14:textId="77777777" w:rsidR="00697066" w:rsidRPr="00EB2EB7" w:rsidRDefault="00697066" w:rsidP="00F837CE">
            <w:pPr>
              <w:spacing w:after="0"/>
              <w:rPr>
                <w:rFonts w:ascii="Times New Roman" w:eastAsia="Times New Roman" w:hAnsi="Times New Roman"/>
                <w:sz w:val="24"/>
                <w:lang w:val="kk-KZ" w:bidi="ru-RU"/>
              </w:rPr>
            </w:pPr>
            <w:r w:rsidRPr="00EB2EB7">
              <w:rPr>
                <w:rFonts w:ascii="Times New Roman" w:eastAsia="Times New Roman" w:hAnsi="Times New Roman"/>
                <w:sz w:val="24"/>
                <w:lang w:val="kk-KZ" w:bidi="ru-RU"/>
              </w:rPr>
              <w:t>түсінік беру.</w:t>
            </w:r>
          </w:p>
          <w:p w14:paraId="7A5695FF" w14:textId="77777777" w:rsidR="00697066" w:rsidRPr="00EB2EB7" w:rsidRDefault="00697066" w:rsidP="00F837CE">
            <w:pPr>
              <w:spacing w:after="0"/>
              <w:rPr>
                <w:rFonts w:ascii="Times New Roman" w:eastAsia="Times New Roman" w:hAnsi="Times New Roman"/>
                <w:sz w:val="24"/>
                <w:lang w:val="kk-KZ" w:bidi="ru-RU"/>
              </w:rPr>
            </w:pPr>
            <w:r w:rsidRPr="00EB2EB7">
              <w:rPr>
                <w:rFonts w:ascii="Times New Roman" w:eastAsia="Times New Roman" w:hAnsi="Times New Roman"/>
                <w:b/>
                <w:sz w:val="24"/>
                <w:lang w:val="kk-KZ" w:bidi="ru-RU"/>
              </w:rPr>
              <w:t>Еңбек:</w:t>
            </w:r>
            <w:r w:rsidRPr="00EB2EB7">
              <w:rPr>
                <w:rFonts w:ascii="Times New Roman" w:eastAsia="Times New Roman" w:hAnsi="Times New Roman"/>
                <w:sz w:val="24"/>
                <w:lang w:val="kk-KZ" w:bidi="ru-RU"/>
              </w:rPr>
              <w:t xml:space="preserve"> Ағаш түптеріне қар үю.</w:t>
            </w:r>
          </w:p>
          <w:p w14:paraId="66C54508" w14:textId="77777777" w:rsidR="00697066" w:rsidRPr="00EB2EB7" w:rsidRDefault="00697066" w:rsidP="00F837CE">
            <w:pPr>
              <w:spacing w:after="0"/>
              <w:rPr>
                <w:rFonts w:ascii="Times New Roman" w:eastAsia="Times New Roman" w:hAnsi="Times New Roman"/>
                <w:sz w:val="24"/>
                <w:lang w:val="kk-KZ" w:bidi="ru-RU"/>
              </w:rPr>
            </w:pPr>
            <w:r w:rsidRPr="00EB2EB7">
              <w:rPr>
                <w:rFonts w:ascii="Times New Roman" w:eastAsia="Times New Roman" w:hAnsi="Times New Roman"/>
                <w:sz w:val="24"/>
                <w:lang w:val="kk-KZ" w:bidi="ru-RU"/>
              </w:rPr>
              <w:t>Мақсаты: Үйілген қардың маңызын түсіндіре</w:t>
            </w:r>
          </w:p>
          <w:p w14:paraId="38F63C51" w14:textId="77777777" w:rsidR="00697066" w:rsidRPr="00EB2EB7" w:rsidRDefault="00697066" w:rsidP="00F837CE">
            <w:pPr>
              <w:spacing w:after="0"/>
              <w:rPr>
                <w:rFonts w:ascii="Times New Roman" w:eastAsia="Times New Roman" w:hAnsi="Times New Roman"/>
                <w:sz w:val="24"/>
                <w:lang w:val="kk-KZ" w:bidi="ru-RU"/>
              </w:rPr>
            </w:pPr>
            <w:r w:rsidRPr="00EB2EB7">
              <w:rPr>
                <w:rFonts w:ascii="Times New Roman" w:eastAsia="Times New Roman" w:hAnsi="Times New Roman"/>
                <w:sz w:val="24"/>
                <w:lang w:val="kk-KZ" w:bidi="ru-RU"/>
              </w:rPr>
              <w:t>отырып, еңбексүйгіштікке,   ұқыптылыққа үйрету.</w:t>
            </w:r>
          </w:p>
          <w:p w14:paraId="5974C54B" w14:textId="77777777" w:rsidR="00697066" w:rsidRPr="00EB2EB7" w:rsidRDefault="00697066" w:rsidP="00F837CE">
            <w:pPr>
              <w:spacing w:after="0"/>
              <w:rPr>
                <w:rFonts w:ascii="Times New Roman" w:eastAsia="Times New Roman" w:hAnsi="Times New Roman"/>
                <w:sz w:val="24"/>
                <w:lang w:val="kk-KZ" w:bidi="ru-RU"/>
              </w:rPr>
            </w:pPr>
            <w:r w:rsidRPr="00EB2EB7">
              <w:rPr>
                <w:rFonts w:ascii="Times New Roman" w:eastAsia="Times New Roman" w:hAnsi="Times New Roman"/>
                <w:b/>
                <w:sz w:val="24"/>
                <w:lang w:val="kk-KZ" w:bidi="ru-RU"/>
              </w:rPr>
              <w:t>Жеке жұмыс:</w:t>
            </w:r>
          </w:p>
          <w:p w14:paraId="6FC1AE3A" w14:textId="77777777" w:rsidR="00697066" w:rsidRPr="00EB2EB7" w:rsidRDefault="00697066" w:rsidP="00F837CE">
            <w:pPr>
              <w:spacing w:after="0"/>
              <w:rPr>
                <w:rFonts w:ascii="Times New Roman" w:eastAsia="Times New Roman" w:hAnsi="Times New Roman"/>
                <w:sz w:val="24"/>
                <w:lang w:val="kk-KZ" w:bidi="ru-RU"/>
              </w:rPr>
            </w:pPr>
            <w:r w:rsidRPr="00EB2EB7">
              <w:rPr>
                <w:rFonts w:ascii="Times New Roman" w:eastAsia="Times New Roman" w:hAnsi="Times New Roman"/>
                <w:sz w:val="24"/>
                <w:lang w:val="kk-KZ" w:bidi="ru-RU"/>
              </w:rPr>
              <w:t>Қысқа байланысты жұмбақтар жаттату.</w:t>
            </w:r>
          </w:p>
          <w:p w14:paraId="7445DB0E" w14:textId="77777777" w:rsidR="00697066" w:rsidRPr="00EB2EB7" w:rsidRDefault="00697066" w:rsidP="00F837CE">
            <w:pPr>
              <w:spacing w:after="0"/>
              <w:rPr>
                <w:rFonts w:ascii="Times New Roman" w:eastAsia="Times New Roman" w:hAnsi="Times New Roman"/>
                <w:sz w:val="24"/>
                <w:lang w:val="kk-KZ" w:bidi="ru-RU"/>
              </w:rPr>
            </w:pPr>
            <w:r w:rsidRPr="00EB2EB7">
              <w:rPr>
                <w:rFonts w:ascii="Times New Roman" w:eastAsia="Times New Roman" w:hAnsi="Times New Roman"/>
                <w:sz w:val="24"/>
                <w:lang w:val="kk-KZ" w:bidi="ru-RU"/>
              </w:rPr>
              <w:t>Қыста ғана болады</w:t>
            </w:r>
          </w:p>
          <w:p w14:paraId="36F1AF2F" w14:textId="77777777" w:rsidR="00697066" w:rsidRPr="00EB2EB7" w:rsidRDefault="00697066" w:rsidP="00F837CE">
            <w:pPr>
              <w:spacing w:after="0"/>
              <w:rPr>
                <w:rFonts w:ascii="Times New Roman" w:eastAsia="Times New Roman" w:hAnsi="Times New Roman"/>
                <w:sz w:val="24"/>
                <w:lang w:val="kk-KZ" w:bidi="ru-RU"/>
              </w:rPr>
            </w:pPr>
            <w:r w:rsidRPr="00EB2EB7">
              <w:rPr>
                <w:rFonts w:ascii="Times New Roman" w:eastAsia="Times New Roman" w:hAnsi="Times New Roman"/>
                <w:sz w:val="24"/>
                <w:lang w:val="kk-KZ" w:bidi="ru-RU"/>
              </w:rPr>
              <w:t>Ұстасаң қолың тоңады. (Қар).</w:t>
            </w:r>
          </w:p>
          <w:p w14:paraId="70DA64BB" w14:textId="77777777" w:rsidR="00697066" w:rsidRPr="00EB2EB7" w:rsidRDefault="00697066" w:rsidP="00F837CE">
            <w:pPr>
              <w:spacing w:after="0"/>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Қимылды ойын</w:t>
            </w:r>
            <w:r w:rsidRPr="00EB2EB7">
              <w:rPr>
                <w:rFonts w:ascii="Times New Roman" w:eastAsia="Times New Roman" w:hAnsi="Times New Roman"/>
                <w:b/>
                <w:iCs/>
                <w:sz w:val="24"/>
                <w:szCs w:val="24"/>
                <w:lang w:val="kk-KZ" w:bidi="ru-RU"/>
              </w:rPr>
              <w:t>:</w:t>
            </w:r>
            <w:r w:rsidRPr="00EB2EB7">
              <w:rPr>
                <w:rFonts w:ascii="Times New Roman" w:eastAsia="Times New Roman" w:hAnsi="Times New Roman"/>
                <w:bCs/>
                <w:iCs/>
                <w:sz w:val="24"/>
                <w:szCs w:val="24"/>
                <w:lang w:val="kk-KZ" w:bidi="ru-RU"/>
              </w:rPr>
              <w:t>«Үйсіз қалған қоян»</w:t>
            </w:r>
          </w:p>
          <w:p w14:paraId="05573ECA" w14:textId="77777777" w:rsidR="00697066" w:rsidRPr="00EB2EB7" w:rsidRDefault="00697066" w:rsidP="00F837CE">
            <w:pPr>
              <w:spacing w:after="0"/>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lastRenderedPageBreak/>
              <w:t>Мақсаты: ойынның тәртібін сақтай отырып, секіріп алға жүгіру.</w:t>
            </w:r>
          </w:p>
          <w:p w14:paraId="7F1091BD" w14:textId="77777777" w:rsidR="00697066" w:rsidRPr="006C42BB" w:rsidRDefault="00697066" w:rsidP="00F837CE">
            <w:pPr>
              <w:spacing w:after="0"/>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000000"/>
            </w:tcBorders>
          </w:tcPr>
          <w:p w14:paraId="39B3EF01" w14:textId="77777777" w:rsidR="00697066" w:rsidRPr="00EB2EB7" w:rsidRDefault="00697066" w:rsidP="00F837CE">
            <w:pPr>
              <w:spacing w:after="0"/>
              <w:rPr>
                <w:rFonts w:ascii="Times New Roman" w:hAnsi="Times New Roman"/>
                <w:sz w:val="24"/>
                <w:szCs w:val="24"/>
                <w:lang w:val="kk-KZ"/>
              </w:rPr>
            </w:pPr>
            <w:r w:rsidRPr="00EB2EB7">
              <w:rPr>
                <w:rFonts w:ascii="Times New Roman" w:hAnsi="Times New Roman"/>
                <w:b/>
                <w:sz w:val="24"/>
                <w:szCs w:val="24"/>
                <w:lang w:val="kk-KZ"/>
              </w:rPr>
              <w:lastRenderedPageBreak/>
              <w:t>Картотека №6</w:t>
            </w:r>
            <w:r w:rsidRPr="00EB2EB7">
              <w:rPr>
                <w:rFonts w:ascii="Times New Roman" w:hAnsi="Times New Roman"/>
                <w:sz w:val="24"/>
                <w:szCs w:val="24"/>
                <w:lang w:val="kk-KZ"/>
              </w:rPr>
              <w:t xml:space="preserve">   </w:t>
            </w:r>
          </w:p>
          <w:p w14:paraId="46E4D034" w14:textId="77777777" w:rsidR="00697066" w:rsidRPr="00EB2EB7" w:rsidRDefault="00697066" w:rsidP="00F837CE">
            <w:pPr>
              <w:spacing w:after="0"/>
              <w:rPr>
                <w:rFonts w:ascii="Times New Roman" w:hAnsi="Times New Roman"/>
                <w:b/>
                <w:sz w:val="24"/>
                <w:szCs w:val="24"/>
                <w:lang w:val="kk-KZ"/>
              </w:rPr>
            </w:pPr>
            <w:r w:rsidRPr="00EB2EB7">
              <w:rPr>
                <w:rFonts w:ascii="Times New Roman" w:hAnsi="Times New Roman"/>
                <w:sz w:val="24"/>
                <w:szCs w:val="24"/>
                <w:lang w:val="kk-KZ"/>
              </w:rPr>
              <w:t xml:space="preserve">Айналадағы адамның қысқы еңбегі.                              </w:t>
            </w:r>
          </w:p>
          <w:p w14:paraId="531448BC" w14:textId="77777777" w:rsidR="00697066" w:rsidRPr="00EB2EB7" w:rsidRDefault="00697066" w:rsidP="00F837CE">
            <w:pPr>
              <w:spacing w:after="0"/>
              <w:ind w:left="56"/>
              <w:rPr>
                <w:rFonts w:ascii="Times New Roman" w:hAnsi="Times New Roman"/>
                <w:sz w:val="24"/>
                <w:szCs w:val="24"/>
                <w:lang w:val="kk-KZ"/>
              </w:rPr>
            </w:pPr>
            <w:r w:rsidRPr="00EB2EB7">
              <w:rPr>
                <w:rFonts w:ascii="Times New Roman" w:hAnsi="Times New Roman"/>
                <w:sz w:val="24"/>
                <w:szCs w:val="24"/>
                <w:lang w:val="kk-KZ"/>
              </w:rPr>
              <w:t xml:space="preserve"> </w:t>
            </w:r>
            <w:r w:rsidRPr="00EB2EB7">
              <w:rPr>
                <w:rFonts w:ascii="Times New Roman" w:hAnsi="Times New Roman"/>
                <w:b/>
                <w:bCs/>
                <w:sz w:val="24"/>
                <w:szCs w:val="24"/>
                <w:lang w:val="kk-KZ"/>
              </w:rPr>
              <w:t>Мақсаты:</w:t>
            </w:r>
            <w:r w:rsidRPr="00EB2EB7">
              <w:rPr>
                <w:rFonts w:ascii="Times New Roman" w:hAnsi="Times New Roman"/>
                <w:sz w:val="24"/>
                <w:szCs w:val="24"/>
                <w:lang w:val="kk-KZ"/>
              </w:rPr>
              <w:t xml:space="preserve">Қысқы еңбекпен таныстыру барысында үлкендердің еңбегін түсіндіру, еңбекке ынтасын тудыру. </w:t>
            </w:r>
          </w:p>
          <w:p w14:paraId="4C373913" w14:textId="77777777" w:rsidR="00697066" w:rsidRPr="00EB2EB7" w:rsidRDefault="00697066" w:rsidP="00F837CE">
            <w:pPr>
              <w:spacing w:after="0"/>
              <w:ind w:left="56"/>
              <w:rPr>
                <w:rFonts w:ascii="Times New Roman" w:hAnsi="Times New Roman"/>
                <w:sz w:val="24"/>
                <w:szCs w:val="24"/>
                <w:lang w:val="kk-KZ"/>
              </w:rPr>
            </w:pPr>
            <w:r w:rsidRPr="00EB2EB7">
              <w:rPr>
                <w:rFonts w:ascii="Times New Roman" w:hAnsi="Times New Roman"/>
                <w:b/>
                <w:bCs/>
                <w:sz w:val="24"/>
                <w:szCs w:val="24"/>
                <w:lang w:val="kk-KZ"/>
              </w:rPr>
              <w:t>Тақпақ:</w:t>
            </w:r>
            <w:r w:rsidRPr="00EB2EB7">
              <w:rPr>
                <w:rFonts w:ascii="Times New Roman" w:hAnsi="Times New Roman"/>
                <w:sz w:val="24"/>
                <w:szCs w:val="24"/>
                <w:lang w:val="kk-KZ"/>
              </w:rPr>
              <w:t>Қысты гүні таңертең,</w:t>
            </w:r>
          </w:p>
          <w:p w14:paraId="7D957380" w14:textId="77777777" w:rsidR="00697066" w:rsidRPr="00EB2EB7" w:rsidRDefault="00697066" w:rsidP="00F837CE">
            <w:pPr>
              <w:spacing w:after="0"/>
              <w:ind w:left="56"/>
              <w:rPr>
                <w:rFonts w:ascii="Times New Roman" w:hAnsi="Times New Roman"/>
                <w:sz w:val="24"/>
                <w:szCs w:val="24"/>
                <w:lang w:val="kk-KZ"/>
              </w:rPr>
            </w:pPr>
            <w:r w:rsidRPr="00EB2EB7">
              <w:rPr>
                <w:rFonts w:ascii="Times New Roman" w:hAnsi="Times New Roman"/>
                <w:sz w:val="24"/>
                <w:szCs w:val="24"/>
                <w:lang w:val="kk-KZ"/>
              </w:rPr>
              <w:t>Ерте оянып жас бала.</w:t>
            </w:r>
          </w:p>
          <w:p w14:paraId="697D0164" w14:textId="77777777" w:rsidR="00697066" w:rsidRPr="00EB2EB7" w:rsidRDefault="00697066" w:rsidP="00F837CE">
            <w:pPr>
              <w:spacing w:after="0"/>
              <w:ind w:left="56"/>
              <w:rPr>
                <w:rFonts w:ascii="Times New Roman" w:hAnsi="Times New Roman"/>
                <w:sz w:val="24"/>
                <w:szCs w:val="24"/>
                <w:lang w:val="kk-KZ"/>
              </w:rPr>
            </w:pPr>
            <w:r w:rsidRPr="00EB2EB7">
              <w:rPr>
                <w:rFonts w:ascii="Times New Roman" w:hAnsi="Times New Roman"/>
                <w:sz w:val="24"/>
                <w:szCs w:val="24"/>
                <w:lang w:val="kk-KZ"/>
              </w:rPr>
              <w:t>«Қар»деп сыртқа қарайды,</w:t>
            </w:r>
          </w:p>
          <w:p w14:paraId="7BAB37F6" w14:textId="77777777" w:rsidR="00697066" w:rsidRPr="00EB2EB7" w:rsidRDefault="00697066" w:rsidP="00F837CE">
            <w:pPr>
              <w:spacing w:after="0"/>
              <w:ind w:left="56"/>
              <w:rPr>
                <w:rFonts w:ascii="Times New Roman" w:hAnsi="Times New Roman"/>
                <w:sz w:val="24"/>
                <w:szCs w:val="24"/>
                <w:lang w:val="kk-KZ"/>
              </w:rPr>
            </w:pPr>
            <w:r w:rsidRPr="00EB2EB7">
              <w:rPr>
                <w:rFonts w:ascii="Times New Roman" w:hAnsi="Times New Roman"/>
                <w:sz w:val="24"/>
                <w:szCs w:val="24"/>
                <w:lang w:val="kk-KZ"/>
              </w:rPr>
              <w:t>Көңіл бөлмей басқаға.</w:t>
            </w:r>
          </w:p>
          <w:p w14:paraId="728EC203" w14:textId="77777777" w:rsidR="00697066" w:rsidRPr="00EB2EB7" w:rsidRDefault="00697066" w:rsidP="00F837CE">
            <w:pPr>
              <w:spacing w:after="0"/>
              <w:ind w:left="56"/>
              <w:rPr>
                <w:rFonts w:ascii="Times New Roman" w:hAnsi="Times New Roman"/>
                <w:b/>
                <w:bCs/>
                <w:sz w:val="24"/>
                <w:szCs w:val="24"/>
                <w:lang w:val="kk-KZ"/>
              </w:rPr>
            </w:pPr>
            <w:r w:rsidRPr="00EB2EB7">
              <w:rPr>
                <w:rFonts w:ascii="Times New Roman" w:hAnsi="Times New Roman"/>
                <w:b/>
                <w:bCs/>
                <w:sz w:val="24"/>
                <w:szCs w:val="24"/>
                <w:lang w:val="kk-KZ"/>
              </w:rPr>
              <w:t>Қимылды ойын: «Ақ қоян».</w:t>
            </w:r>
          </w:p>
          <w:p w14:paraId="69B5F1C9" w14:textId="77777777" w:rsidR="00697066" w:rsidRPr="00EB2EB7" w:rsidRDefault="00697066" w:rsidP="00F837CE">
            <w:pPr>
              <w:spacing w:after="0"/>
              <w:ind w:left="56"/>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Балаларды шапшаңдыққа,ептілікке баулу.</w:t>
            </w:r>
          </w:p>
          <w:p w14:paraId="0409A03D" w14:textId="77777777" w:rsidR="00697066" w:rsidRPr="00EB2EB7" w:rsidRDefault="00697066" w:rsidP="00F837CE">
            <w:pPr>
              <w:spacing w:after="0"/>
              <w:ind w:left="56"/>
              <w:rPr>
                <w:rFonts w:ascii="Times New Roman" w:hAnsi="Times New Roman"/>
                <w:sz w:val="24"/>
                <w:szCs w:val="24"/>
                <w:lang w:val="kk-KZ"/>
              </w:rPr>
            </w:pPr>
            <w:r w:rsidRPr="00EB2EB7">
              <w:rPr>
                <w:rFonts w:ascii="Times New Roman" w:hAnsi="Times New Roman"/>
                <w:b/>
                <w:bCs/>
                <w:sz w:val="24"/>
                <w:szCs w:val="24"/>
                <w:lang w:val="kk-KZ"/>
              </w:rPr>
              <w:t>Еңбек:</w:t>
            </w:r>
            <w:r w:rsidRPr="00EB2EB7">
              <w:rPr>
                <w:rFonts w:ascii="Times New Roman" w:hAnsi="Times New Roman"/>
                <w:sz w:val="24"/>
                <w:szCs w:val="24"/>
                <w:lang w:val="kk-KZ"/>
              </w:rPr>
              <w:t xml:space="preserve">Ауладағы қарды ойыншық кішкентай күрекшемен </w:t>
            </w:r>
          </w:p>
          <w:p w14:paraId="0054ED13" w14:textId="77777777" w:rsidR="00697066" w:rsidRPr="00EB2EB7" w:rsidRDefault="00697066" w:rsidP="00F837CE">
            <w:pPr>
              <w:spacing w:after="0"/>
              <w:ind w:left="56"/>
              <w:rPr>
                <w:rFonts w:ascii="Times New Roman" w:hAnsi="Times New Roman"/>
                <w:sz w:val="24"/>
                <w:szCs w:val="24"/>
                <w:lang w:val="kk-KZ"/>
              </w:rPr>
            </w:pPr>
            <w:r w:rsidRPr="00EB2EB7">
              <w:rPr>
                <w:rFonts w:ascii="Times New Roman" w:hAnsi="Times New Roman"/>
                <w:sz w:val="24"/>
                <w:szCs w:val="24"/>
                <w:lang w:val="kk-KZ"/>
              </w:rPr>
              <w:t>тазалау.</w:t>
            </w:r>
          </w:p>
          <w:p w14:paraId="5517AC1F" w14:textId="77777777" w:rsidR="00697066" w:rsidRPr="00EB2EB7" w:rsidRDefault="00697066" w:rsidP="00F837CE">
            <w:pPr>
              <w:spacing w:after="0"/>
              <w:ind w:left="56"/>
              <w:rPr>
                <w:rFonts w:ascii="Times New Roman" w:hAnsi="Times New Roman"/>
                <w:sz w:val="24"/>
                <w:szCs w:val="24"/>
                <w:lang w:val="kk-KZ"/>
              </w:rPr>
            </w:pPr>
            <w:r w:rsidRPr="00EB2EB7">
              <w:rPr>
                <w:rFonts w:ascii="Times New Roman" w:hAnsi="Times New Roman"/>
                <w:b/>
                <w:bCs/>
                <w:sz w:val="24"/>
                <w:szCs w:val="24"/>
                <w:lang w:val="kk-KZ"/>
              </w:rPr>
              <w:lastRenderedPageBreak/>
              <w:t>Мақсаты:</w:t>
            </w:r>
            <w:r w:rsidRPr="00EB2EB7">
              <w:rPr>
                <w:rFonts w:ascii="Times New Roman" w:hAnsi="Times New Roman"/>
                <w:sz w:val="24"/>
                <w:szCs w:val="24"/>
                <w:lang w:val="kk-KZ"/>
              </w:rPr>
              <w:t>Балаларды еңбекке ынтасын арттыру.Тазалыққа,ұқыптылыққа тәрбиелеу.</w:t>
            </w:r>
          </w:p>
          <w:p w14:paraId="08330047" w14:textId="77777777" w:rsidR="00697066" w:rsidRPr="00EB2EB7" w:rsidRDefault="00697066" w:rsidP="00F837CE">
            <w:pPr>
              <w:spacing w:after="0"/>
              <w:ind w:left="56"/>
              <w:rPr>
                <w:rFonts w:ascii="Times New Roman" w:hAnsi="Times New Roman"/>
                <w:sz w:val="24"/>
                <w:szCs w:val="24"/>
                <w:lang w:val="kk-KZ"/>
              </w:rPr>
            </w:pPr>
            <w:r w:rsidRPr="00EB2EB7">
              <w:rPr>
                <w:rFonts w:ascii="Times New Roman" w:hAnsi="Times New Roman"/>
                <w:b/>
                <w:sz w:val="24"/>
                <w:szCs w:val="24"/>
                <w:lang w:val="kk-KZ"/>
              </w:rPr>
              <w:t>Жеке жұмыс:</w:t>
            </w:r>
            <w:r w:rsidRPr="00EB2EB7">
              <w:rPr>
                <w:rFonts w:ascii="Times New Roman" w:hAnsi="Times New Roman"/>
                <w:sz w:val="24"/>
                <w:szCs w:val="24"/>
                <w:lang w:val="kk-KZ"/>
              </w:rPr>
              <w:t xml:space="preserve"> </w:t>
            </w:r>
          </w:p>
          <w:p w14:paraId="279E4B95" w14:textId="77777777" w:rsidR="00697066" w:rsidRPr="00EB2EB7" w:rsidRDefault="00697066" w:rsidP="00F837CE">
            <w:pPr>
              <w:spacing w:after="0"/>
              <w:ind w:left="56"/>
              <w:rPr>
                <w:rFonts w:ascii="Times New Roman" w:hAnsi="Times New Roman"/>
                <w:sz w:val="24"/>
                <w:szCs w:val="24"/>
                <w:lang w:val="kk-KZ"/>
              </w:rPr>
            </w:pPr>
            <w:r w:rsidRPr="00EB2EB7">
              <w:rPr>
                <w:rFonts w:ascii="Times New Roman" w:hAnsi="Times New Roman"/>
                <w:sz w:val="24"/>
                <w:szCs w:val="24"/>
                <w:lang w:val="kk-KZ"/>
              </w:rPr>
              <w:t>Жазда тауды басында</w:t>
            </w:r>
          </w:p>
          <w:p w14:paraId="7EC657E9" w14:textId="77777777" w:rsidR="00697066" w:rsidRPr="00EB2EB7" w:rsidRDefault="00697066" w:rsidP="00F837CE">
            <w:pPr>
              <w:spacing w:after="0"/>
              <w:ind w:left="56"/>
              <w:rPr>
                <w:rFonts w:ascii="Times New Roman" w:hAnsi="Times New Roman"/>
                <w:sz w:val="24"/>
                <w:szCs w:val="24"/>
                <w:lang w:val="kk-KZ"/>
              </w:rPr>
            </w:pPr>
            <w:r w:rsidRPr="00EB2EB7">
              <w:rPr>
                <w:rFonts w:ascii="Times New Roman" w:hAnsi="Times New Roman"/>
                <w:sz w:val="24"/>
                <w:szCs w:val="24"/>
                <w:lang w:val="kk-KZ"/>
              </w:rPr>
              <w:t>Қыста аяқ астында</w:t>
            </w:r>
          </w:p>
          <w:p w14:paraId="1A277C1C" w14:textId="77777777" w:rsidR="00697066" w:rsidRPr="00EB2EB7" w:rsidRDefault="00697066" w:rsidP="00F837CE">
            <w:pPr>
              <w:spacing w:after="0"/>
              <w:ind w:left="56"/>
              <w:rPr>
                <w:rFonts w:ascii="Times New Roman" w:hAnsi="Times New Roman"/>
                <w:sz w:val="24"/>
                <w:szCs w:val="24"/>
                <w:lang w:val="kk-KZ"/>
              </w:rPr>
            </w:pPr>
            <w:r w:rsidRPr="00EB2EB7">
              <w:rPr>
                <w:rFonts w:ascii="Times New Roman" w:hAnsi="Times New Roman"/>
                <w:sz w:val="24"/>
                <w:szCs w:val="24"/>
                <w:lang w:val="kk-KZ"/>
              </w:rPr>
              <w:t>Балмұздақтан аумаған</w:t>
            </w:r>
          </w:p>
          <w:p w14:paraId="77D0F863" w14:textId="77777777" w:rsidR="00697066" w:rsidRPr="00EB2EB7" w:rsidRDefault="00697066" w:rsidP="00F837CE">
            <w:pPr>
              <w:spacing w:after="0"/>
              <w:ind w:left="56"/>
              <w:rPr>
                <w:rFonts w:ascii="Times New Roman" w:hAnsi="Times New Roman"/>
                <w:sz w:val="24"/>
                <w:szCs w:val="24"/>
                <w:lang w:val="kk-KZ"/>
              </w:rPr>
            </w:pPr>
            <w:r w:rsidRPr="00EB2EB7">
              <w:rPr>
                <w:rFonts w:ascii="Times New Roman" w:hAnsi="Times New Roman"/>
                <w:sz w:val="24"/>
                <w:szCs w:val="24"/>
                <w:lang w:val="kk-KZ"/>
              </w:rPr>
              <w:t>Бұл не тағы расында? (Қар)</w:t>
            </w:r>
          </w:p>
          <w:p w14:paraId="26D5F357" w14:textId="77777777" w:rsidR="00697066" w:rsidRPr="00EB2EB7" w:rsidRDefault="00697066" w:rsidP="00F837CE">
            <w:pPr>
              <w:spacing w:after="0"/>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Балаларға жұмбақ жасыраотырып,жылдам шещім таба білуге, есте сақтау қабілеттерін дамыту</w:t>
            </w:r>
          </w:p>
          <w:p w14:paraId="78E5105E" w14:textId="77777777" w:rsidR="00697066" w:rsidRPr="00EB2EB7" w:rsidRDefault="00697066" w:rsidP="00F837CE">
            <w:pPr>
              <w:spacing w:after="0"/>
              <w:rPr>
                <w:rFonts w:ascii="Times New Roman" w:hAnsi="Times New Roman"/>
                <w:b/>
                <w:sz w:val="24"/>
                <w:szCs w:val="24"/>
                <w:lang w:val="kk-KZ"/>
              </w:rPr>
            </w:pPr>
            <w:r w:rsidRPr="00EB2EB7">
              <w:rPr>
                <w:rFonts w:ascii="Times New Roman" w:hAnsi="Times New Roman"/>
                <w:b/>
                <w:sz w:val="24"/>
                <w:szCs w:val="24"/>
                <w:lang w:val="kk-KZ"/>
              </w:rPr>
              <w:t>Еркін ойындар.</w:t>
            </w:r>
          </w:p>
          <w:p w14:paraId="06B1D618" w14:textId="77777777" w:rsidR="00697066" w:rsidRPr="006C42BB" w:rsidRDefault="00697066" w:rsidP="00F837CE">
            <w:pPr>
              <w:spacing w:after="0" w:line="20" w:lineRule="atLeast"/>
              <w:rPr>
                <w:rFonts w:ascii="Times New Roman" w:hAnsi="Times New Roman"/>
                <w:b/>
                <w:sz w:val="24"/>
                <w:szCs w:val="24"/>
                <w:lang w:val="kk-KZ"/>
              </w:rPr>
            </w:pPr>
          </w:p>
        </w:tc>
      </w:tr>
      <w:tr w:rsidR="00697066" w:rsidRPr="00060A9E" w14:paraId="0BFE8791" w14:textId="77777777" w:rsidTr="00F837CE">
        <w:trPr>
          <w:trHeight w:val="435"/>
        </w:trPr>
        <w:tc>
          <w:tcPr>
            <w:tcW w:w="2067" w:type="dxa"/>
            <w:tcBorders>
              <w:top w:val="single" w:sz="4" w:space="0" w:color="auto"/>
              <w:left w:val="single" w:sz="4" w:space="0" w:color="auto"/>
              <w:bottom w:val="single" w:sz="4" w:space="0" w:color="auto"/>
              <w:right w:val="single" w:sz="4" w:space="0" w:color="auto"/>
            </w:tcBorders>
            <w:hideMark/>
          </w:tcPr>
          <w:p w14:paraId="140ED902" w14:textId="77777777" w:rsidR="00697066" w:rsidRPr="006C42BB" w:rsidRDefault="00697066" w:rsidP="00F837CE">
            <w:pPr>
              <w:spacing w:after="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lastRenderedPageBreak/>
              <w:t xml:space="preserve">Серуеннен оралу </w:t>
            </w:r>
          </w:p>
        </w:tc>
        <w:tc>
          <w:tcPr>
            <w:tcW w:w="2606" w:type="dxa"/>
            <w:tcBorders>
              <w:top w:val="single" w:sz="4" w:space="0" w:color="auto"/>
              <w:left w:val="single" w:sz="4" w:space="0" w:color="auto"/>
              <w:bottom w:val="single" w:sz="4" w:space="0" w:color="auto"/>
              <w:right w:val="single" w:sz="4" w:space="0" w:color="auto"/>
            </w:tcBorders>
            <w:hideMark/>
          </w:tcPr>
          <w:p w14:paraId="18A7E34B" w14:textId="77777777" w:rsidR="00697066" w:rsidRPr="006C42BB" w:rsidRDefault="00697066" w:rsidP="00F837CE">
            <w:pPr>
              <w:spacing w:after="0" w:line="240" w:lineRule="auto"/>
              <w:rPr>
                <w:lang w:val="kk-KZ"/>
              </w:rPr>
            </w:pPr>
            <w:r w:rsidRPr="006C42BB">
              <w:rPr>
                <w:rFonts w:ascii="Times New Roman" w:hAnsi="Times New Roman"/>
                <w:sz w:val="24"/>
                <w:szCs w:val="24"/>
                <w:lang w:val="kk-KZ"/>
              </w:rPr>
              <w:t>Балалар аяқ  кимін дұрыс қоюға дағдыландыру</w:t>
            </w:r>
          </w:p>
        </w:tc>
        <w:tc>
          <w:tcPr>
            <w:tcW w:w="2692" w:type="dxa"/>
            <w:tcBorders>
              <w:top w:val="single" w:sz="4" w:space="0" w:color="auto"/>
              <w:left w:val="single" w:sz="4" w:space="0" w:color="auto"/>
              <w:bottom w:val="single" w:sz="4" w:space="0" w:color="auto"/>
              <w:right w:val="single" w:sz="4" w:space="0" w:color="auto"/>
            </w:tcBorders>
            <w:hideMark/>
          </w:tcPr>
          <w:p w14:paraId="7BC7653F" w14:textId="77777777" w:rsidR="00697066" w:rsidRPr="006C42BB" w:rsidRDefault="00697066" w:rsidP="00F837CE">
            <w:pPr>
              <w:spacing w:after="0" w:line="240" w:lineRule="auto"/>
              <w:ind w:right="121"/>
              <w:rPr>
                <w:rFonts w:ascii="Times New Roman" w:hAnsi="Times New Roman"/>
                <w:sz w:val="24"/>
                <w:szCs w:val="24"/>
                <w:lang w:val="kk-KZ"/>
              </w:rPr>
            </w:pPr>
            <w:r w:rsidRPr="006C42BB">
              <w:rPr>
                <w:rFonts w:ascii="Times New Roman" w:hAnsi="Times New Roman"/>
                <w:bCs/>
                <w:sz w:val="24"/>
                <w:szCs w:val="24"/>
                <w:lang w:val="kk-KZ"/>
              </w:rPr>
              <w:t xml:space="preserve">Балалардың киімін ретімен шешу, </w:t>
            </w:r>
            <w:r w:rsidRPr="006C42BB">
              <w:rPr>
                <w:rFonts w:ascii="Times New Roman" w:hAnsi="Times New Roman"/>
                <w:sz w:val="24"/>
                <w:szCs w:val="24"/>
                <w:lang w:val="kk-KZ"/>
              </w:rPr>
              <w:t>әндерді үйрену, жұмбақтарды шешу</w:t>
            </w:r>
          </w:p>
        </w:tc>
        <w:tc>
          <w:tcPr>
            <w:tcW w:w="2551" w:type="dxa"/>
            <w:tcBorders>
              <w:top w:val="single" w:sz="4" w:space="0" w:color="auto"/>
              <w:left w:val="single" w:sz="4" w:space="0" w:color="auto"/>
              <w:bottom w:val="single" w:sz="4" w:space="0" w:color="auto"/>
              <w:right w:val="single" w:sz="4" w:space="0" w:color="auto"/>
            </w:tcBorders>
            <w:hideMark/>
          </w:tcPr>
          <w:p w14:paraId="2B841A26" w14:textId="77777777" w:rsidR="00697066" w:rsidRPr="006C42BB" w:rsidRDefault="00697066" w:rsidP="00F837CE">
            <w:pPr>
              <w:spacing w:after="0" w:line="240" w:lineRule="auto"/>
              <w:rPr>
                <w:lang w:val="kk-KZ"/>
              </w:rPr>
            </w:pPr>
            <w:r w:rsidRPr="006C42BB">
              <w:rPr>
                <w:rFonts w:ascii="Times New Roman" w:hAnsi="Times New Roman"/>
                <w:sz w:val="24"/>
                <w:szCs w:val="24"/>
                <w:lang w:val="kk-KZ"/>
              </w:rPr>
              <w:t>Серуеннен келгенде  қолдарын  сабындап  жуу.</w:t>
            </w:r>
          </w:p>
        </w:tc>
        <w:tc>
          <w:tcPr>
            <w:tcW w:w="2692" w:type="dxa"/>
            <w:gridSpan w:val="2"/>
            <w:tcBorders>
              <w:top w:val="single" w:sz="4" w:space="0" w:color="auto"/>
              <w:left w:val="single" w:sz="4" w:space="0" w:color="auto"/>
              <w:bottom w:val="single" w:sz="4" w:space="0" w:color="auto"/>
              <w:right w:val="single" w:sz="4" w:space="0" w:color="auto"/>
            </w:tcBorders>
            <w:hideMark/>
          </w:tcPr>
          <w:p w14:paraId="05EBEBD1" w14:textId="77777777" w:rsidR="00697066" w:rsidRPr="006C42BB" w:rsidRDefault="00697066" w:rsidP="00F837CE">
            <w:pPr>
              <w:spacing w:after="0" w:line="240" w:lineRule="auto"/>
              <w:rPr>
                <w:lang w:val="kk-KZ"/>
              </w:rPr>
            </w:pPr>
            <w:r w:rsidRPr="006C42BB">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14:paraId="46C25365" w14:textId="77777777" w:rsidR="00697066" w:rsidRPr="006C42BB" w:rsidRDefault="00697066" w:rsidP="00F837CE">
            <w:pPr>
              <w:spacing w:after="0"/>
              <w:rPr>
                <w:rFonts w:ascii="Times New Roman" w:hAnsi="Times New Roman"/>
                <w:sz w:val="24"/>
                <w:szCs w:val="24"/>
                <w:lang w:val="kk-KZ"/>
              </w:rPr>
            </w:pPr>
            <w:r w:rsidRPr="006C42BB">
              <w:rPr>
                <w:rFonts w:ascii="Times New Roman" w:hAnsi="Times New Roman"/>
                <w:sz w:val="24"/>
                <w:szCs w:val="24"/>
                <w:lang w:val="kk-KZ"/>
              </w:rPr>
              <w:t xml:space="preserve">Киімдерін  сөрелерінің  </w:t>
            </w:r>
          </w:p>
          <w:p w14:paraId="28061273" w14:textId="77777777" w:rsidR="00697066" w:rsidRPr="006C42BB" w:rsidRDefault="00697066" w:rsidP="00F837CE">
            <w:pPr>
              <w:spacing w:after="0"/>
              <w:rPr>
                <w:rFonts w:ascii="Times New Roman" w:hAnsi="Times New Roman"/>
                <w:sz w:val="24"/>
                <w:szCs w:val="24"/>
                <w:lang w:val="kk-KZ"/>
              </w:rPr>
            </w:pPr>
            <w:r w:rsidRPr="006C42BB">
              <w:rPr>
                <w:rFonts w:ascii="Times New Roman" w:hAnsi="Times New Roman"/>
                <w:sz w:val="24"/>
                <w:szCs w:val="24"/>
                <w:lang w:val="kk-KZ"/>
              </w:rPr>
              <w:t>Ілгішіне  іліп  қоюға дағдыландыру.</w:t>
            </w:r>
          </w:p>
        </w:tc>
      </w:tr>
      <w:tr w:rsidR="00697066" w:rsidRPr="006C42BB" w14:paraId="0A0321AC" w14:textId="77777777" w:rsidTr="00F837CE">
        <w:tc>
          <w:tcPr>
            <w:tcW w:w="2067" w:type="dxa"/>
            <w:tcBorders>
              <w:top w:val="single" w:sz="4" w:space="0" w:color="auto"/>
              <w:left w:val="single" w:sz="4" w:space="0" w:color="auto"/>
              <w:bottom w:val="single" w:sz="4" w:space="0" w:color="auto"/>
              <w:right w:val="single" w:sz="4" w:space="0" w:color="auto"/>
            </w:tcBorders>
            <w:hideMark/>
          </w:tcPr>
          <w:p w14:paraId="3EA38B96" w14:textId="77777777" w:rsidR="00697066" w:rsidRPr="006C42BB" w:rsidRDefault="00697066" w:rsidP="00F837CE">
            <w:pPr>
              <w:widowControl w:val="0"/>
              <w:spacing w:before="1" w:after="0"/>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t>Балалардың үйге қайтуы</w:t>
            </w:r>
          </w:p>
        </w:tc>
        <w:tc>
          <w:tcPr>
            <w:tcW w:w="2606" w:type="dxa"/>
            <w:tcBorders>
              <w:top w:val="single" w:sz="4" w:space="0" w:color="auto"/>
              <w:left w:val="single" w:sz="4" w:space="0" w:color="auto"/>
              <w:bottom w:val="single" w:sz="4" w:space="0" w:color="auto"/>
              <w:right w:val="single" w:sz="4" w:space="0" w:color="auto"/>
            </w:tcBorders>
            <w:hideMark/>
          </w:tcPr>
          <w:p w14:paraId="232EBF07" w14:textId="77777777" w:rsidR="00697066" w:rsidRPr="006C42BB" w:rsidRDefault="00697066" w:rsidP="00F837CE">
            <w:pPr>
              <w:spacing w:after="0" w:line="240" w:lineRule="auto"/>
              <w:rPr>
                <w:rFonts w:ascii="Times New Roman" w:eastAsia="Times New Roman" w:hAnsi="Times New Roman"/>
                <w:sz w:val="24"/>
                <w:szCs w:val="32"/>
                <w:lang w:val="kk-KZ"/>
              </w:rPr>
            </w:pPr>
            <w:r w:rsidRPr="006C42BB">
              <w:rPr>
                <w:rFonts w:ascii="Times New Roman" w:eastAsia="Times New Roman" w:hAnsi="Times New Roman"/>
                <w:sz w:val="24"/>
                <w:szCs w:val="32"/>
                <w:lang w:val="kk-KZ"/>
              </w:rPr>
              <w:t>Ата аналарға (ескерту)</w:t>
            </w:r>
          </w:p>
          <w:p w14:paraId="53633899" w14:textId="77777777" w:rsidR="00697066" w:rsidRPr="006C42BB" w:rsidRDefault="00697066" w:rsidP="00F837CE">
            <w:pPr>
              <w:spacing w:after="0" w:line="240" w:lineRule="auto"/>
              <w:rPr>
                <w:rFonts w:ascii="Times New Roman" w:eastAsia="Times New Roman" w:hAnsi="Times New Roman"/>
                <w:sz w:val="24"/>
                <w:szCs w:val="32"/>
                <w:lang w:val="kk-KZ"/>
              </w:rPr>
            </w:pPr>
            <w:r w:rsidRPr="006C42BB">
              <w:rPr>
                <w:rFonts w:ascii="Times New Roman" w:eastAsia="Times New Roman" w:hAnsi="Times New Roman"/>
                <w:sz w:val="24"/>
                <w:szCs w:val="32"/>
                <w:lang w:val="kk-KZ"/>
              </w:rPr>
              <w:t>Балабақшаға кешікпей ,уақытында келу.</w:t>
            </w:r>
          </w:p>
        </w:tc>
        <w:tc>
          <w:tcPr>
            <w:tcW w:w="2692" w:type="dxa"/>
            <w:tcBorders>
              <w:top w:val="single" w:sz="8" w:space="0" w:color="000000"/>
              <w:left w:val="single" w:sz="4" w:space="0" w:color="auto"/>
              <w:bottom w:val="single" w:sz="8" w:space="0" w:color="000000"/>
              <w:right w:val="single" w:sz="4" w:space="0" w:color="auto"/>
            </w:tcBorders>
            <w:hideMark/>
          </w:tcPr>
          <w:p w14:paraId="207F233F" w14:textId="77777777" w:rsidR="00697066" w:rsidRDefault="00697066" w:rsidP="00F837CE">
            <w:pPr>
              <w:spacing w:after="0" w:line="240" w:lineRule="auto"/>
              <w:ind w:right="121"/>
              <w:rPr>
                <w:rFonts w:ascii="Times New Roman" w:hAnsi="Times New Roman"/>
                <w:sz w:val="24"/>
                <w:szCs w:val="24"/>
                <w:lang w:val="kk-KZ"/>
              </w:rPr>
            </w:pPr>
            <w:r w:rsidRPr="006C42BB">
              <w:rPr>
                <w:rFonts w:ascii="Times New Roman" w:hAnsi="Times New Roman"/>
                <w:sz w:val="24"/>
                <w:szCs w:val="24"/>
                <w:lang w:val="kk-KZ"/>
              </w:rPr>
              <w:t>Ата-аналарға кеңес: «Барлық жұмыс жақсы, немесе балаларды</w:t>
            </w:r>
            <w:r>
              <w:rPr>
                <w:rFonts w:ascii="Times New Roman" w:hAnsi="Times New Roman"/>
                <w:sz w:val="24"/>
                <w:szCs w:val="24"/>
                <w:lang w:val="kk-KZ"/>
              </w:rPr>
              <w:t xml:space="preserve"> </w:t>
            </w:r>
            <w:r w:rsidRPr="006C42BB">
              <w:rPr>
                <w:rFonts w:ascii="Times New Roman" w:hAnsi="Times New Roman"/>
                <w:sz w:val="24"/>
                <w:szCs w:val="24"/>
                <w:lang w:val="kk-KZ"/>
              </w:rPr>
              <w:t>мамандықтармен</w:t>
            </w:r>
          </w:p>
          <w:p w14:paraId="4877DD4F" w14:textId="77777777" w:rsidR="00697066" w:rsidRPr="006C42BB" w:rsidRDefault="00697066" w:rsidP="00F837CE">
            <w:pPr>
              <w:spacing w:after="0" w:line="240" w:lineRule="auto"/>
              <w:ind w:right="121"/>
              <w:rPr>
                <w:rFonts w:ascii="Times New Roman" w:hAnsi="Times New Roman"/>
                <w:sz w:val="24"/>
                <w:szCs w:val="24"/>
                <w:lang w:val="kk-KZ"/>
              </w:rPr>
            </w:pPr>
            <w:r w:rsidRPr="006C42BB">
              <w:rPr>
                <w:rFonts w:ascii="Times New Roman" w:hAnsi="Times New Roman"/>
                <w:sz w:val="24"/>
                <w:szCs w:val="24"/>
                <w:lang w:val="kk-KZ"/>
              </w:rPr>
              <w:t>таныстыру»</w:t>
            </w:r>
          </w:p>
        </w:tc>
        <w:tc>
          <w:tcPr>
            <w:tcW w:w="2551" w:type="dxa"/>
            <w:tcBorders>
              <w:top w:val="single" w:sz="8" w:space="0" w:color="000000"/>
              <w:left w:val="single" w:sz="4" w:space="0" w:color="auto"/>
              <w:bottom w:val="single" w:sz="8" w:space="0" w:color="000000"/>
              <w:right w:val="single" w:sz="4" w:space="0" w:color="auto"/>
            </w:tcBorders>
          </w:tcPr>
          <w:p w14:paraId="39720D18" w14:textId="77777777" w:rsidR="00697066" w:rsidRPr="006C42BB" w:rsidRDefault="00697066" w:rsidP="00F837CE">
            <w:pPr>
              <w:spacing w:after="0" w:line="240" w:lineRule="auto"/>
              <w:ind w:right="121"/>
              <w:rPr>
                <w:rFonts w:ascii="Times New Roman" w:hAnsi="Times New Roman"/>
                <w:b/>
                <w:sz w:val="24"/>
                <w:szCs w:val="24"/>
                <w:lang w:val="kk-KZ"/>
              </w:rPr>
            </w:pPr>
            <w:r w:rsidRPr="006C42BB">
              <w:rPr>
                <w:rFonts w:ascii="Times New Roman" w:hAnsi="Times New Roman"/>
                <w:b/>
                <w:sz w:val="24"/>
                <w:szCs w:val="24"/>
                <w:lang w:val="kk-KZ"/>
              </w:rPr>
              <w:t xml:space="preserve">Ата-аналарға кеңес: </w:t>
            </w:r>
            <w:r w:rsidRPr="006C42BB">
              <w:rPr>
                <w:rFonts w:ascii="Times New Roman" w:hAnsi="Times New Roman"/>
                <w:sz w:val="24"/>
                <w:szCs w:val="24"/>
                <w:lang w:val="kk-KZ"/>
              </w:rPr>
              <w:t>«Мектеп жасына дейінгі балаларды шынықтыру»</w:t>
            </w:r>
          </w:p>
          <w:p w14:paraId="676D330C" w14:textId="77777777" w:rsidR="00697066" w:rsidRPr="006C42BB" w:rsidRDefault="00697066" w:rsidP="00F837CE">
            <w:pPr>
              <w:spacing w:after="0" w:line="240" w:lineRule="auto"/>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14:paraId="634C51B0" w14:textId="77777777" w:rsidR="00697066" w:rsidRPr="006C42BB" w:rsidRDefault="00697066" w:rsidP="00F837CE">
            <w:pPr>
              <w:spacing w:after="0" w:line="240" w:lineRule="auto"/>
              <w:ind w:right="121"/>
              <w:rPr>
                <w:rFonts w:ascii="Times New Roman" w:hAnsi="Times New Roman"/>
                <w:b/>
                <w:sz w:val="24"/>
                <w:szCs w:val="24"/>
                <w:lang w:val="kk-KZ"/>
              </w:rPr>
            </w:pPr>
            <w:r w:rsidRPr="006C42BB">
              <w:rPr>
                <w:rFonts w:ascii="Times New Roman" w:hAnsi="Times New Roman"/>
                <w:b/>
                <w:sz w:val="24"/>
                <w:szCs w:val="24"/>
                <w:lang w:val="kk-KZ"/>
              </w:rPr>
              <w:t xml:space="preserve">Ата-аналарға кеңес: </w:t>
            </w:r>
            <w:r w:rsidRPr="006C42BB">
              <w:rPr>
                <w:rFonts w:ascii="Times New Roman" w:hAnsi="Times New Roman"/>
                <w:sz w:val="24"/>
                <w:szCs w:val="24"/>
                <w:lang w:val="kk-KZ"/>
              </w:rPr>
              <w:t>«Ойын және ойыншықтың пайдасы»</w:t>
            </w:r>
          </w:p>
        </w:tc>
        <w:tc>
          <w:tcPr>
            <w:tcW w:w="2692" w:type="dxa"/>
            <w:tcBorders>
              <w:top w:val="single" w:sz="8" w:space="0" w:color="000000"/>
              <w:left w:val="single" w:sz="4" w:space="0" w:color="auto"/>
              <w:bottom w:val="single" w:sz="8" w:space="0" w:color="000000"/>
              <w:right w:val="single" w:sz="8" w:space="0" w:color="000000"/>
            </w:tcBorders>
            <w:hideMark/>
          </w:tcPr>
          <w:p w14:paraId="01E6B039" w14:textId="77777777" w:rsidR="00697066" w:rsidRPr="006C42BB" w:rsidRDefault="00697066" w:rsidP="00F837CE">
            <w:pPr>
              <w:spacing w:after="0"/>
              <w:ind w:right="121"/>
              <w:rPr>
                <w:rFonts w:ascii="Times New Roman" w:hAnsi="Times New Roman"/>
                <w:sz w:val="24"/>
                <w:szCs w:val="24"/>
                <w:lang w:val="kk-KZ"/>
              </w:rPr>
            </w:pPr>
            <w:r w:rsidRPr="006C42BB">
              <w:rPr>
                <w:rFonts w:ascii="Times New Roman" w:hAnsi="Times New Roman"/>
                <w:sz w:val="24"/>
                <w:szCs w:val="24"/>
                <w:lang w:val="kk-KZ"/>
              </w:rPr>
              <w:t>Ата-аналарға психологтың кеңесі</w:t>
            </w:r>
          </w:p>
        </w:tc>
      </w:tr>
    </w:tbl>
    <w:p w14:paraId="352F8859" w14:textId="77777777" w:rsidR="00697066" w:rsidRDefault="00697066" w:rsidP="00697066">
      <w:pPr>
        <w:spacing w:after="0" w:line="240" w:lineRule="auto"/>
        <w:ind w:right="3857"/>
        <w:jc w:val="both"/>
        <w:rPr>
          <w:rFonts w:ascii="Times New Roman" w:eastAsia="Times New Roman" w:hAnsi="Times New Roman" w:cs="Times New Roman"/>
          <w:b/>
          <w:color w:val="000000"/>
          <w:sz w:val="24"/>
          <w:szCs w:val="24"/>
          <w:lang w:val="kk-KZ" w:eastAsia="ru-RU"/>
        </w:rPr>
      </w:pPr>
    </w:p>
    <w:p w14:paraId="7B8E8607" w14:textId="77777777" w:rsidR="00697066" w:rsidRDefault="00697066" w:rsidP="00697066">
      <w:pPr>
        <w:spacing w:after="0" w:line="240" w:lineRule="auto"/>
        <w:ind w:right="3857"/>
        <w:jc w:val="both"/>
        <w:rPr>
          <w:rFonts w:ascii="Times New Roman" w:eastAsia="Times New Roman" w:hAnsi="Times New Roman" w:cs="Times New Roman"/>
          <w:b/>
          <w:color w:val="000000"/>
          <w:sz w:val="24"/>
          <w:szCs w:val="24"/>
          <w:lang w:val="kk-KZ" w:eastAsia="ru-RU"/>
        </w:rPr>
      </w:pPr>
    </w:p>
    <w:p w14:paraId="25B8A4FB" w14:textId="77777777" w:rsidR="00697066" w:rsidRDefault="00697066" w:rsidP="00697066">
      <w:pPr>
        <w:spacing w:after="0" w:line="240" w:lineRule="auto"/>
        <w:ind w:right="3857"/>
        <w:jc w:val="both"/>
        <w:rPr>
          <w:rFonts w:ascii="Times New Roman" w:eastAsia="Times New Roman" w:hAnsi="Times New Roman" w:cs="Times New Roman"/>
          <w:b/>
          <w:color w:val="000000"/>
          <w:sz w:val="24"/>
          <w:szCs w:val="24"/>
          <w:lang w:val="kk-KZ" w:eastAsia="ru-RU"/>
        </w:rPr>
      </w:pPr>
    </w:p>
    <w:p w14:paraId="379DF8BE" w14:textId="77777777" w:rsidR="00697066" w:rsidRDefault="00697066" w:rsidP="00697066">
      <w:pPr>
        <w:spacing w:after="0" w:line="240" w:lineRule="auto"/>
        <w:ind w:right="3857"/>
        <w:jc w:val="both"/>
        <w:rPr>
          <w:rFonts w:ascii="Times New Roman" w:eastAsia="Times New Roman" w:hAnsi="Times New Roman" w:cs="Times New Roman"/>
          <w:b/>
          <w:color w:val="000000"/>
          <w:sz w:val="24"/>
          <w:szCs w:val="24"/>
          <w:lang w:val="kk-KZ" w:eastAsia="ru-RU"/>
        </w:rPr>
      </w:pPr>
    </w:p>
    <w:p w14:paraId="425C5668" w14:textId="77777777" w:rsidR="00F837CE" w:rsidRDefault="00F837CE" w:rsidP="00F837CE">
      <w:pPr>
        <w:pStyle w:val="aa"/>
      </w:pPr>
      <w:r>
        <w:rPr>
          <w:noProof/>
        </w:rPr>
        <w:lastRenderedPageBreak/>
        <w:drawing>
          <wp:inline distT="0" distB="0" distL="0" distR="0" wp14:anchorId="0C114B3A" wp14:editId="0E7F96A9">
            <wp:extent cx="6191250" cy="9657967"/>
            <wp:effectExtent l="317" t="0" r="318" b="317"/>
            <wp:docPr id="31" name="Рисунок 31" descr="C:\Users\admin\AppData\Local\Temp\WinScan2PDF_Tmp\2025-06-12_16-53-00_winscan_to_pdf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AppData\Local\Temp\WinScan2PDF_Tmp\2025-06-12_16-53-00_winscan_to_pdf_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6195597" cy="9664748"/>
                    </a:xfrm>
                    <a:prstGeom prst="rect">
                      <a:avLst/>
                    </a:prstGeom>
                    <a:noFill/>
                    <a:ln>
                      <a:noFill/>
                    </a:ln>
                  </pic:spPr>
                </pic:pic>
              </a:graphicData>
            </a:graphic>
          </wp:inline>
        </w:drawing>
      </w:r>
    </w:p>
    <w:tbl>
      <w:tblPr>
        <w:tblStyle w:val="ac"/>
        <w:tblW w:w="15443" w:type="dxa"/>
        <w:tblLayout w:type="fixed"/>
        <w:tblLook w:val="04A0" w:firstRow="1" w:lastRow="0" w:firstColumn="1" w:lastColumn="0" w:noHBand="0" w:noVBand="1"/>
      </w:tblPr>
      <w:tblGrid>
        <w:gridCol w:w="2067"/>
        <w:gridCol w:w="2606"/>
        <w:gridCol w:w="2835"/>
        <w:gridCol w:w="2551"/>
        <w:gridCol w:w="2666"/>
        <w:gridCol w:w="26"/>
        <w:gridCol w:w="2692"/>
      </w:tblGrid>
      <w:tr w:rsidR="00697066" w:rsidRPr="00060A9E" w14:paraId="47DF3316" w14:textId="77777777" w:rsidTr="00F837CE">
        <w:trPr>
          <w:trHeight w:val="1301"/>
        </w:trPr>
        <w:tc>
          <w:tcPr>
            <w:tcW w:w="2067" w:type="dxa"/>
            <w:tcBorders>
              <w:top w:val="single" w:sz="4" w:space="0" w:color="auto"/>
              <w:left w:val="single" w:sz="4" w:space="0" w:color="auto"/>
              <w:bottom w:val="single" w:sz="4" w:space="0" w:color="auto"/>
              <w:right w:val="single" w:sz="4" w:space="0" w:color="auto"/>
            </w:tcBorders>
          </w:tcPr>
          <w:p w14:paraId="6B6BB543" w14:textId="77777777" w:rsidR="00697066" w:rsidRPr="006C42BB" w:rsidRDefault="00697066" w:rsidP="00F837CE">
            <w:pPr>
              <w:widowControl w:val="0"/>
              <w:ind w:right="-20"/>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z w:val="24"/>
                <w:szCs w:val="24"/>
                <w:lang w:val="kk-KZ"/>
              </w:rPr>
              <w:lastRenderedPageBreak/>
              <w:t>Та</w:t>
            </w:r>
            <w:r w:rsidRPr="006C42BB">
              <w:rPr>
                <w:rFonts w:ascii="Times New Roman" w:eastAsia="XMPQM+TimesNewRomanPSMT" w:hAnsi="Times New Roman"/>
                <w:b/>
                <w:bCs/>
                <w:color w:val="000000"/>
                <w:w w:val="99"/>
                <w:sz w:val="24"/>
                <w:szCs w:val="24"/>
                <w:lang w:val="kk-KZ"/>
              </w:rPr>
              <w:t>ңғ</w:t>
            </w:r>
            <w:r w:rsidRPr="006C42BB">
              <w:rPr>
                <w:rFonts w:ascii="Times New Roman" w:eastAsia="XMPQM+TimesNewRomanPSMT" w:hAnsi="Times New Roman"/>
                <w:b/>
                <w:bCs/>
                <w:color w:val="000000"/>
                <w:sz w:val="24"/>
                <w:szCs w:val="24"/>
                <w:lang w:val="kk-KZ"/>
              </w:rPr>
              <w:t>ы ас</w:t>
            </w:r>
          </w:p>
          <w:p w14:paraId="1E15B13F" w14:textId="77777777" w:rsidR="00697066" w:rsidRPr="006C42BB" w:rsidRDefault="00697066" w:rsidP="00F837CE">
            <w:pPr>
              <w:widowControl w:val="0"/>
              <w:ind w:right="-20"/>
              <w:rPr>
                <w:rFonts w:ascii="Times New Roman" w:eastAsia="XMPQM+TimesNewRomanPSMT" w:hAnsi="Times New Roman"/>
                <w:b/>
                <w:bCs/>
                <w:color w:val="000000"/>
                <w:sz w:val="24"/>
                <w:szCs w:val="24"/>
                <w:lang w:val="kk-KZ"/>
              </w:rPr>
            </w:pPr>
          </w:p>
          <w:p w14:paraId="413D7290" w14:textId="77777777" w:rsidR="00697066" w:rsidRPr="006C42BB" w:rsidRDefault="00697066" w:rsidP="00F837CE">
            <w:pPr>
              <w:widowControl w:val="0"/>
              <w:ind w:right="-20"/>
              <w:rPr>
                <w:rFonts w:ascii="XMPQM+TimesNewRomanPSMT" w:eastAsia="XMPQM+TimesNewRomanPSMT" w:hAnsi="XMPQM+TimesNewRomanPSMT" w:cs="XMPQM+TimesNewRomanPSMT"/>
                <w:color w:val="000000"/>
                <w:sz w:val="24"/>
                <w:szCs w:val="24"/>
                <w:lang w:val="kk-KZ"/>
              </w:rPr>
            </w:pPr>
          </w:p>
          <w:p w14:paraId="6D60CC63" w14:textId="77777777" w:rsidR="00697066" w:rsidRPr="006C42BB" w:rsidRDefault="00697066" w:rsidP="00F837CE">
            <w:pPr>
              <w:widowControl w:val="0"/>
              <w:ind w:right="-20"/>
              <w:rPr>
                <w:color w:val="000000"/>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14:paraId="358DD625" w14:textId="77777777" w:rsidR="00697066" w:rsidRPr="006C42BB" w:rsidRDefault="00697066" w:rsidP="00F837CE">
            <w:pPr>
              <w:ind w:right="283"/>
              <w:rPr>
                <w:rFonts w:ascii="Times New Roman" w:hAnsi="Times New Roman"/>
                <w:b/>
                <w:color w:val="000000"/>
                <w:sz w:val="24"/>
                <w:szCs w:val="24"/>
                <w:lang w:val="kk-KZ"/>
              </w:rPr>
            </w:pPr>
            <w:r w:rsidRPr="00EB2EB7">
              <w:rPr>
                <w:rFonts w:ascii="Times New Roman" w:eastAsia="Times New Roman" w:hAnsi="Times New Roman"/>
                <w:sz w:val="24"/>
                <w:szCs w:val="24"/>
                <w:lang w:val="kk-KZ"/>
              </w:rPr>
              <w:t>Таңғы ас алдында қолдарын сумен сабындап жуу мәдениетін қалыптастыру</w:t>
            </w:r>
          </w:p>
        </w:tc>
        <w:tc>
          <w:tcPr>
            <w:tcW w:w="2835" w:type="dxa"/>
            <w:tcBorders>
              <w:top w:val="single" w:sz="4" w:space="0" w:color="auto"/>
              <w:left w:val="single" w:sz="4" w:space="0" w:color="auto"/>
              <w:bottom w:val="single" w:sz="4" w:space="0" w:color="auto"/>
              <w:right w:val="single" w:sz="4" w:space="0" w:color="auto"/>
            </w:tcBorders>
          </w:tcPr>
          <w:p w14:paraId="1D5D1DBD" w14:textId="77777777" w:rsidR="00697066" w:rsidRPr="006C42BB" w:rsidRDefault="00697066" w:rsidP="00F837CE">
            <w:pPr>
              <w:ind w:right="283"/>
              <w:rPr>
                <w:rFonts w:ascii="Times New Roman" w:hAnsi="Times New Roman"/>
                <w:b/>
                <w:color w:val="000000"/>
                <w:sz w:val="24"/>
                <w:szCs w:val="24"/>
                <w:lang w:val="kk-KZ"/>
              </w:rPr>
            </w:pPr>
            <w:r w:rsidRPr="00EB2EB7">
              <w:rPr>
                <w:rFonts w:ascii="Times New Roman" w:eastAsia="Times New Roman" w:hAnsi="Times New Roman"/>
                <w:sz w:val="24"/>
                <w:szCs w:val="24"/>
                <w:lang w:val="kk-KZ"/>
              </w:rPr>
              <w:t>Таза және ұқыпты тамақтануды, қасықты  дұрыс ұстауды, тамақтанған кезінде ауызын жауып отырып, асықпай әбден шайнауды үйрету.</w:t>
            </w:r>
          </w:p>
        </w:tc>
        <w:tc>
          <w:tcPr>
            <w:tcW w:w="2551" w:type="dxa"/>
            <w:tcBorders>
              <w:top w:val="single" w:sz="4" w:space="0" w:color="auto"/>
              <w:left w:val="single" w:sz="4" w:space="0" w:color="auto"/>
              <w:bottom w:val="single" w:sz="4" w:space="0" w:color="auto"/>
              <w:right w:val="single" w:sz="4" w:space="0" w:color="auto"/>
            </w:tcBorders>
          </w:tcPr>
          <w:p w14:paraId="184A9C67" w14:textId="77777777" w:rsidR="00697066" w:rsidRPr="006C42BB" w:rsidRDefault="00697066" w:rsidP="00F837CE">
            <w:pPr>
              <w:ind w:right="283"/>
              <w:rPr>
                <w:rFonts w:ascii="Times New Roman" w:hAnsi="Times New Roman"/>
                <w:color w:val="000000"/>
                <w:sz w:val="24"/>
                <w:szCs w:val="24"/>
                <w:lang w:val="kk-KZ"/>
              </w:rPr>
            </w:pPr>
            <w:r w:rsidRPr="00EB2EB7">
              <w:rPr>
                <w:rFonts w:ascii="Times New Roman" w:eastAsia="Times New Roman" w:hAnsi="Times New Roman"/>
                <w:sz w:val="24"/>
                <w:szCs w:val="24"/>
                <w:lang w:val="kk-KZ"/>
              </w:rPr>
              <w:t>Өз орнын тауып отыру. қолдарын сумен сабындап жуу мәдениетін қалыптастыру</w:t>
            </w:r>
          </w:p>
        </w:tc>
        <w:tc>
          <w:tcPr>
            <w:tcW w:w="2666" w:type="dxa"/>
            <w:tcBorders>
              <w:top w:val="single" w:sz="4" w:space="0" w:color="auto"/>
              <w:left w:val="single" w:sz="4" w:space="0" w:color="auto"/>
              <w:bottom w:val="single" w:sz="4" w:space="0" w:color="auto"/>
              <w:right w:val="single" w:sz="4" w:space="0" w:color="auto"/>
            </w:tcBorders>
          </w:tcPr>
          <w:p w14:paraId="015ECC80" w14:textId="77777777" w:rsidR="00697066" w:rsidRPr="00EB2EB7" w:rsidRDefault="00697066" w:rsidP="00F837CE">
            <w:pPr>
              <w:rPr>
                <w:rFonts w:ascii="Times New Roman" w:eastAsia="Times New Roman" w:hAnsi="Times New Roman"/>
                <w:sz w:val="24"/>
                <w:szCs w:val="24"/>
                <w:lang w:val="kk-KZ"/>
              </w:rPr>
            </w:pPr>
            <w:r w:rsidRPr="00EB2EB7">
              <w:rPr>
                <w:rFonts w:ascii="Times New Roman" w:eastAsia="Times New Roman" w:hAnsi="Times New Roman"/>
                <w:sz w:val="24"/>
                <w:szCs w:val="24"/>
                <w:lang w:val="kk-KZ"/>
              </w:rPr>
              <w:t xml:space="preserve">Тамақтанып болғаннан кейін алғыс айту, ас қайыру. </w:t>
            </w:r>
          </w:p>
          <w:p w14:paraId="2CD7FD01" w14:textId="77777777" w:rsidR="00697066" w:rsidRPr="006C42BB" w:rsidRDefault="00697066" w:rsidP="00F837CE">
            <w:pPr>
              <w:ind w:right="283"/>
              <w:rPr>
                <w:rFonts w:ascii="Times New Roman" w:hAnsi="Times New Roman"/>
                <w:color w:val="000000"/>
                <w:sz w:val="24"/>
                <w:szCs w:val="24"/>
                <w:lang w:val="kk-KZ"/>
              </w:rPr>
            </w:pPr>
          </w:p>
        </w:tc>
        <w:tc>
          <w:tcPr>
            <w:tcW w:w="2718" w:type="dxa"/>
            <w:gridSpan w:val="2"/>
            <w:tcBorders>
              <w:top w:val="single" w:sz="4" w:space="0" w:color="auto"/>
              <w:left w:val="single" w:sz="4" w:space="0" w:color="auto"/>
              <w:bottom w:val="single" w:sz="4" w:space="0" w:color="auto"/>
              <w:right w:val="single" w:sz="4" w:space="0" w:color="auto"/>
            </w:tcBorders>
          </w:tcPr>
          <w:p w14:paraId="7511D32C" w14:textId="77777777" w:rsidR="00697066" w:rsidRPr="006C42BB" w:rsidRDefault="00697066" w:rsidP="00F837CE">
            <w:pPr>
              <w:ind w:right="283"/>
              <w:rPr>
                <w:rFonts w:ascii="Times New Roman" w:hAnsi="Times New Roman"/>
                <w:color w:val="000000"/>
                <w:sz w:val="24"/>
                <w:szCs w:val="24"/>
                <w:lang w:val="kk-KZ"/>
              </w:rPr>
            </w:pPr>
            <w:r w:rsidRPr="00EB2EB7">
              <w:rPr>
                <w:rFonts w:ascii="Times New Roman" w:eastAsia="Times New Roman" w:hAnsi="Times New Roman"/>
                <w:sz w:val="24"/>
                <w:szCs w:val="24"/>
                <w:lang w:val="kk-KZ"/>
              </w:rPr>
              <w:t>Таза және ұқыпты тамақтануды</w:t>
            </w:r>
            <w:r>
              <w:rPr>
                <w:rFonts w:ascii="Times New Roman" w:eastAsia="Times New Roman" w:hAnsi="Times New Roman"/>
                <w:sz w:val="24"/>
                <w:szCs w:val="24"/>
                <w:lang w:val="kk-KZ"/>
              </w:rPr>
              <w:t xml:space="preserve"> үйрету.</w:t>
            </w:r>
          </w:p>
        </w:tc>
      </w:tr>
      <w:tr w:rsidR="00697066" w:rsidRPr="00060A9E" w14:paraId="42085DD4" w14:textId="77777777" w:rsidTr="00F837CE">
        <w:tc>
          <w:tcPr>
            <w:tcW w:w="2067" w:type="dxa"/>
            <w:tcBorders>
              <w:top w:val="single" w:sz="4" w:space="0" w:color="auto"/>
              <w:left w:val="single" w:sz="4" w:space="0" w:color="auto"/>
              <w:bottom w:val="single" w:sz="4" w:space="0" w:color="auto"/>
              <w:right w:val="single" w:sz="4" w:space="0" w:color="auto"/>
            </w:tcBorders>
            <w:hideMark/>
          </w:tcPr>
          <w:p w14:paraId="58B7AB08" w14:textId="77777777" w:rsidR="00697066" w:rsidRPr="006C42BB" w:rsidRDefault="00697066" w:rsidP="00F837CE">
            <w:pPr>
              <w:widowControl w:val="0"/>
              <w:spacing w:after="0" w:line="230" w:lineRule="auto"/>
              <w:ind w:right="-108"/>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Ұй</w:t>
            </w:r>
            <w:r w:rsidRPr="006C42BB">
              <w:rPr>
                <w:rFonts w:ascii="Times New Roman" w:eastAsia="XMPQM+TimesNewRomanPSMT" w:hAnsi="Times New Roman"/>
                <w:b/>
                <w:bCs/>
                <w:color w:val="000000"/>
                <w:sz w:val="24"/>
                <w:szCs w:val="24"/>
                <w:lang w:val="kk-KZ"/>
              </w:rPr>
              <w:t>ымда</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тырыл</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pacing w:val="1"/>
                <w:sz w:val="24"/>
                <w:szCs w:val="24"/>
                <w:lang w:val="kk-KZ"/>
              </w:rPr>
              <w:t>і</w:t>
            </w:r>
            <w:r w:rsidRPr="006C42BB">
              <w:rPr>
                <w:rFonts w:ascii="Times New Roman" w:eastAsia="XMPQM+TimesNewRomanPSMT" w:hAnsi="Times New Roman"/>
                <w:b/>
                <w:bCs/>
                <w:color w:val="000000"/>
                <w:sz w:val="24"/>
                <w:szCs w:val="24"/>
                <w:lang w:val="kk-KZ"/>
              </w:rPr>
              <w:t>с</w:t>
            </w:r>
            <w:r w:rsidRPr="006C42BB">
              <w:rPr>
                <w:rFonts w:ascii="Times New Roman" w:hAnsi="Times New Roman"/>
                <w:b/>
                <w:bCs/>
                <w:color w:val="000000"/>
                <w:spacing w:val="1"/>
                <w:w w:val="108"/>
                <w:sz w:val="24"/>
                <w:szCs w:val="24"/>
                <w:lang w:val="kk-KZ"/>
              </w:rPr>
              <w:t>-</w:t>
            </w:r>
            <w:r w:rsidRPr="006C42BB">
              <w:rPr>
                <w:rFonts w:ascii="Times New Roman" w:eastAsia="XMPQM+TimesNewRomanPSMT" w:hAnsi="Times New Roman"/>
                <w:b/>
                <w:bCs/>
                <w:color w:val="000000"/>
                <w:spacing w:val="1"/>
                <w:sz w:val="24"/>
                <w:szCs w:val="24"/>
                <w:lang w:val="kk-KZ"/>
              </w:rPr>
              <w:t>ә</w:t>
            </w:r>
            <w:r w:rsidRPr="006C42BB">
              <w:rPr>
                <w:rFonts w:ascii="Times New Roman" w:eastAsia="XMPQM+TimesNewRomanPSMT" w:hAnsi="Times New Roman"/>
                <w:b/>
                <w:bCs/>
                <w:color w:val="000000"/>
                <w:sz w:val="24"/>
                <w:szCs w:val="24"/>
                <w:lang w:val="kk-KZ"/>
              </w:rPr>
              <w:t>рекетке да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ы</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tcPr>
          <w:p w14:paraId="19293C28" w14:textId="77777777" w:rsidR="00697066" w:rsidRDefault="00697066" w:rsidP="00F837CE">
            <w:pPr>
              <w:spacing w:after="0"/>
              <w:rPr>
                <w:rFonts w:ascii="Times New Roman" w:hAnsi="Times New Roman"/>
                <w:b/>
                <w:kern w:val="24"/>
                <w:sz w:val="24"/>
                <w:szCs w:val="24"/>
                <w:lang w:val="kk-KZ"/>
              </w:rPr>
            </w:pPr>
            <w:r>
              <w:rPr>
                <w:rFonts w:ascii="Times New Roman" w:hAnsi="Times New Roman"/>
                <w:b/>
                <w:kern w:val="24"/>
                <w:sz w:val="24"/>
                <w:szCs w:val="24"/>
                <w:lang w:val="kk-KZ"/>
              </w:rPr>
              <w:t>Монтессори ойыны:</w:t>
            </w:r>
          </w:p>
          <w:p w14:paraId="5DF593BC" w14:textId="77777777" w:rsidR="00697066" w:rsidRDefault="00697066" w:rsidP="00F837CE">
            <w:pPr>
              <w:spacing w:after="0"/>
              <w:rPr>
                <w:rFonts w:ascii="Times New Roman" w:hAnsi="Times New Roman"/>
                <w:b/>
                <w:sz w:val="24"/>
                <w:szCs w:val="24"/>
                <w:lang w:val="kk-KZ"/>
              </w:rPr>
            </w:pPr>
            <w:r w:rsidRPr="00312CD0">
              <w:rPr>
                <w:rFonts w:ascii="Times New Roman" w:hAnsi="Times New Roman"/>
                <w:bCs/>
                <w:kern w:val="24"/>
                <w:sz w:val="24"/>
                <w:szCs w:val="24"/>
                <w:lang w:val="kk-KZ"/>
              </w:rPr>
              <w:t>Баланың ақыл ойын дамытумен қоса ұсақ моторикасын дамытады.балалар бұл ойынды қуана ойнайды жарысып!</w:t>
            </w:r>
            <w:r w:rsidRPr="0059275A">
              <w:rPr>
                <w:rFonts w:ascii="Times New Roman" w:hAnsi="Times New Roman"/>
                <w:b/>
                <w:sz w:val="24"/>
                <w:szCs w:val="24"/>
                <w:lang w:val="kk-KZ"/>
              </w:rPr>
              <w:t xml:space="preserve"> </w:t>
            </w:r>
          </w:p>
          <w:p w14:paraId="31317EE5" w14:textId="77777777" w:rsidR="00697066" w:rsidRPr="0059275A" w:rsidRDefault="00697066" w:rsidP="00F837CE">
            <w:pPr>
              <w:spacing w:after="0"/>
              <w:rPr>
                <w:rFonts w:ascii="Times New Roman" w:hAnsi="Times New Roman"/>
                <w:b/>
                <w:sz w:val="24"/>
                <w:szCs w:val="24"/>
                <w:lang w:val="kk-KZ"/>
              </w:rPr>
            </w:pPr>
            <w:r w:rsidRPr="007645C2">
              <w:rPr>
                <w:rFonts w:ascii="Times New Roman" w:hAnsi="Times New Roman"/>
                <w:b/>
                <w:sz w:val="24"/>
                <w:szCs w:val="24"/>
                <w:lang w:val="kk-KZ"/>
              </w:rPr>
              <w:t>1.</w:t>
            </w:r>
            <w:r w:rsidRPr="0059275A">
              <w:rPr>
                <w:rFonts w:ascii="Times New Roman" w:hAnsi="Times New Roman"/>
                <w:b/>
                <w:sz w:val="24"/>
                <w:szCs w:val="24"/>
                <w:lang w:val="kk-KZ"/>
              </w:rPr>
              <w:t>Математика негіздері</w:t>
            </w:r>
          </w:p>
          <w:p w14:paraId="52DDEABC" w14:textId="77777777" w:rsidR="00697066" w:rsidRPr="006C42BB" w:rsidRDefault="00697066" w:rsidP="00F837CE">
            <w:pPr>
              <w:spacing w:after="0"/>
              <w:rPr>
                <w:rFonts w:ascii="Times New Roman" w:hAnsi="Times New Roman"/>
                <w:sz w:val="24"/>
                <w:szCs w:val="24"/>
                <w:lang w:val="kk-KZ"/>
              </w:rPr>
            </w:pPr>
            <w:r w:rsidRPr="0059275A">
              <w:rPr>
                <w:rFonts w:ascii="Times New Roman" w:hAnsi="Times New Roman"/>
                <w:b/>
                <w:sz w:val="24"/>
                <w:szCs w:val="24"/>
                <w:lang w:val="kk-KZ"/>
              </w:rPr>
              <w:t>(Танымдық және зияткерлік дағдылары)</w:t>
            </w:r>
          </w:p>
        </w:tc>
        <w:tc>
          <w:tcPr>
            <w:tcW w:w="2835" w:type="dxa"/>
            <w:tcBorders>
              <w:top w:val="single" w:sz="4" w:space="0" w:color="auto"/>
              <w:left w:val="single" w:sz="4" w:space="0" w:color="auto"/>
              <w:bottom w:val="single" w:sz="4" w:space="0" w:color="auto"/>
              <w:right w:val="single" w:sz="4" w:space="0" w:color="auto"/>
            </w:tcBorders>
          </w:tcPr>
          <w:p w14:paraId="26831C71" w14:textId="77777777" w:rsidR="00697066" w:rsidRPr="00EB2EB7" w:rsidRDefault="00697066" w:rsidP="00F837CE">
            <w:pPr>
              <w:spacing w:after="0"/>
              <w:rPr>
                <w:rFonts w:ascii="Times New Roman" w:hAnsi="Times New Roman"/>
                <w:sz w:val="24"/>
                <w:szCs w:val="24"/>
                <w:lang w:val="kk-KZ"/>
              </w:rPr>
            </w:pPr>
            <w:r w:rsidRPr="00EB2EB7">
              <w:rPr>
                <w:rFonts w:ascii="Times New Roman" w:hAnsi="Times New Roman"/>
                <w:b/>
                <w:sz w:val="24"/>
                <w:szCs w:val="24"/>
                <w:lang w:val="kk-KZ"/>
              </w:rPr>
              <w:t>Дид/қ ойын:</w:t>
            </w:r>
            <w:r w:rsidRPr="00EB2EB7">
              <w:rPr>
                <w:rFonts w:ascii="Times New Roman" w:hAnsi="Times New Roman"/>
                <w:sz w:val="24"/>
                <w:szCs w:val="24"/>
                <w:lang w:val="kk-KZ"/>
              </w:rPr>
              <w:t xml:space="preserve"> «Төлдерін ата»</w:t>
            </w:r>
          </w:p>
          <w:p w14:paraId="0EE6F558" w14:textId="77777777" w:rsidR="00697066" w:rsidRDefault="00697066" w:rsidP="00F837CE">
            <w:pPr>
              <w:spacing w:after="0"/>
              <w:rPr>
                <w:rFonts w:ascii="Times New Roman" w:hAnsi="Times New Roman"/>
                <w:b/>
                <w:bCs/>
                <w:sz w:val="24"/>
                <w:szCs w:val="24"/>
                <w:lang w:val="kk-KZ"/>
              </w:rPr>
            </w:pPr>
            <w:r w:rsidRPr="00EB2EB7">
              <w:rPr>
                <w:rFonts w:ascii="Times New Roman" w:hAnsi="Times New Roman"/>
                <w:b/>
                <w:sz w:val="24"/>
                <w:szCs w:val="24"/>
                <w:lang w:val="kk-KZ"/>
              </w:rPr>
              <w:t>Мақ/ы:</w:t>
            </w:r>
            <w:r w:rsidRPr="00EB2EB7">
              <w:rPr>
                <w:rFonts w:ascii="Times New Roman" w:hAnsi="Times New Roman"/>
                <w:sz w:val="24"/>
                <w:szCs w:val="24"/>
                <w:lang w:val="kk-KZ"/>
              </w:rPr>
              <w:t>Балаларды үй жануарлар туралы ұғымын қалыптастыру</w:t>
            </w:r>
            <w:r w:rsidRPr="006C42BB">
              <w:rPr>
                <w:rFonts w:ascii="Times New Roman" w:hAnsi="Times New Roman"/>
                <w:b/>
                <w:bCs/>
                <w:sz w:val="24"/>
                <w:szCs w:val="24"/>
                <w:lang w:val="kk-KZ"/>
              </w:rPr>
              <w:t xml:space="preserve"> </w:t>
            </w:r>
            <w:r w:rsidRPr="007678B8">
              <w:rPr>
                <w:rFonts w:ascii="Times New Roman" w:hAnsi="Times New Roman"/>
                <w:b/>
                <w:bCs/>
                <w:sz w:val="24"/>
                <w:szCs w:val="24"/>
                <w:lang w:val="kk-KZ"/>
              </w:rPr>
              <w:t>1.</w:t>
            </w:r>
            <w:r>
              <w:rPr>
                <w:rFonts w:ascii="Times New Roman" w:hAnsi="Times New Roman"/>
                <w:b/>
                <w:bCs/>
                <w:sz w:val="24"/>
                <w:szCs w:val="24"/>
                <w:lang w:val="kk-KZ"/>
              </w:rPr>
              <w:t>сөйлеу дамыту</w:t>
            </w:r>
          </w:p>
          <w:p w14:paraId="4D5EDFB9" w14:textId="77777777" w:rsidR="00697066" w:rsidRDefault="00697066" w:rsidP="00F837CE">
            <w:pPr>
              <w:spacing w:after="0"/>
              <w:rPr>
                <w:rFonts w:ascii="Times New Roman" w:eastAsia="Times New Roman" w:hAnsi="Times New Roman"/>
                <w:b/>
                <w:bCs/>
                <w:sz w:val="24"/>
                <w:szCs w:val="32"/>
                <w:lang w:val="kk-KZ" w:eastAsia="ru-RU"/>
              </w:rPr>
            </w:pP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14:paraId="4BB9A33C" w14:textId="77777777" w:rsidR="00697066" w:rsidRPr="00A80340" w:rsidRDefault="00697066" w:rsidP="00F837CE">
            <w:pPr>
              <w:spacing w:after="0"/>
              <w:rPr>
                <w:rFonts w:ascii="Times New Roman" w:hAnsi="Times New Roman"/>
                <w:b/>
                <w:sz w:val="24"/>
                <w:szCs w:val="24"/>
                <w:lang w:val="kk-KZ"/>
              </w:rPr>
            </w:pPr>
          </w:p>
        </w:tc>
        <w:tc>
          <w:tcPr>
            <w:tcW w:w="2551" w:type="dxa"/>
            <w:tcBorders>
              <w:top w:val="single" w:sz="4" w:space="0" w:color="auto"/>
              <w:left w:val="single" w:sz="4" w:space="0" w:color="auto"/>
              <w:bottom w:val="single" w:sz="4" w:space="0" w:color="auto"/>
              <w:right w:val="single" w:sz="4" w:space="0" w:color="auto"/>
            </w:tcBorders>
          </w:tcPr>
          <w:p w14:paraId="2BB80545" w14:textId="77777777" w:rsidR="00697066" w:rsidRPr="0059275A" w:rsidRDefault="00697066" w:rsidP="00F837CE">
            <w:pPr>
              <w:spacing w:after="0"/>
              <w:ind w:right="142"/>
              <w:rPr>
                <w:rFonts w:ascii="Times New Roman" w:hAnsi="Times New Roman"/>
                <w:b/>
                <w:bCs/>
                <w:sz w:val="24"/>
                <w:szCs w:val="24"/>
                <w:lang w:val="kk-KZ"/>
              </w:rPr>
            </w:pPr>
            <w:r w:rsidRPr="0059275A">
              <w:rPr>
                <w:rFonts w:ascii="Times New Roman" w:hAnsi="Times New Roman"/>
                <w:b/>
                <w:bCs/>
                <w:sz w:val="24"/>
                <w:szCs w:val="24"/>
                <w:lang w:val="kk-KZ"/>
              </w:rPr>
              <w:t>Ойын: Санды ағаш</w:t>
            </w:r>
          </w:p>
          <w:p w14:paraId="4DAF050D" w14:textId="77777777" w:rsidR="00697066" w:rsidRDefault="00697066" w:rsidP="00F837CE">
            <w:pPr>
              <w:spacing w:after="0"/>
              <w:rPr>
                <w:rFonts w:ascii="Times New Roman" w:hAnsi="Times New Roman"/>
                <w:b/>
                <w:sz w:val="24"/>
                <w:szCs w:val="24"/>
                <w:lang w:val="kk-KZ"/>
              </w:rPr>
            </w:pPr>
            <w:r w:rsidRPr="0059275A">
              <w:rPr>
                <w:rFonts w:ascii="Times New Roman" w:hAnsi="Times New Roman"/>
                <w:b/>
                <w:bCs/>
                <w:sz w:val="24"/>
                <w:szCs w:val="24"/>
                <w:lang w:val="kk-KZ"/>
              </w:rPr>
              <w:t>Мақсаты:</w:t>
            </w:r>
            <w:r>
              <w:rPr>
                <w:rFonts w:ascii="Times New Roman" w:hAnsi="Times New Roman"/>
                <w:sz w:val="24"/>
                <w:szCs w:val="24"/>
                <w:lang w:val="kk-KZ"/>
              </w:rPr>
              <w:t>Балаларға санды ағаштағы сандарды қыстырылғыш арқылы  бірдей сандарды табуға дағдыларын дамыту шапшаңдылыққа үйрету.</w:t>
            </w:r>
            <w:r w:rsidRPr="0059275A">
              <w:rPr>
                <w:rFonts w:ascii="Times New Roman" w:hAnsi="Times New Roman"/>
                <w:b/>
                <w:sz w:val="24"/>
                <w:szCs w:val="24"/>
                <w:lang w:val="kk-KZ"/>
              </w:rPr>
              <w:t xml:space="preserve"> </w:t>
            </w:r>
          </w:p>
          <w:p w14:paraId="4E61AD85" w14:textId="77777777" w:rsidR="00697066" w:rsidRPr="0059275A" w:rsidRDefault="00697066" w:rsidP="00F837CE">
            <w:pPr>
              <w:spacing w:after="0"/>
              <w:rPr>
                <w:rFonts w:ascii="Times New Roman" w:hAnsi="Times New Roman"/>
                <w:b/>
                <w:sz w:val="24"/>
                <w:szCs w:val="24"/>
                <w:lang w:val="kk-KZ"/>
              </w:rPr>
            </w:pPr>
            <w:r w:rsidRPr="007645C2">
              <w:rPr>
                <w:rFonts w:ascii="Times New Roman" w:hAnsi="Times New Roman"/>
                <w:b/>
                <w:sz w:val="24"/>
                <w:szCs w:val="24"/>
                <w:lang w:val="kk-KZ"/>
              </w:rPr>
              <w:t>1.</w:t>
            </w:r>
            <w:r w:rsidRPr="0059275A">
              <w:rPr>
                <w:rFonts w:ascii="Times New Roman" w:hAnsi="Times New Roman"/>
                <w:b/>
                <w:sz w:val="24"/>
                <w:szCs w:val="24"/>
                <w:lang w:val="kk-KZ"/>
              </w:rPr>
              <w:t>Математика негіздері</w:t>
            </w:r>
          </w:p>
          <w:p w14:paraId="144AB371" w14:textId="77777777" w:rsidR="00697066" w:rsidRPr="006C42BB" w:rsidRDefault="00697066" w:rsidP="00F837CE">
            <w:pPr>
              <w:widowControl w:val="0"/>
              <w:spacing w:after="0"/>
              <w:ind w:right="142"/>
              <w:rPr>
                <w:rFonts w:ascii="XMPQM+TimesNewRomanPSMT" w:eastAsia="XMPQM+TimesNewRomanPSMT" w:hAnsi="XMPQM+TimesNewRomanPSMT" w:cs="XMPQM+TimesNewRomanPSMT"/>
                <w:b/>
                <w:bCs/>
                <w:color w:val="000000"/>
                <w:sz w:val="24"/>
                <w:szCs w:val="24"/>
                <w:lang w:val="kk-KZ"/>
              </w:rPr>
            </w:pPr>
            <w:r w:rsidRPr="0059275A">
              <w:rPr>
                <w:rFonts w:ascii="Times New Roman" w:hAnsi="Times New Roman"/>
                <w:b/>
                <w:sz w:val="24"/>
                <w:szCs w:val="24"/>
                <w:lang w:val="kk-KZ"/>
              </w:rPr>
              <w:t>(Танымдық және зияткерлік дағдылары)</w:t>
            </w:r>
          </w:p>
        </w:tc>
        <w:tc>
          <w:tcPr>
            <w:tcW w:w="2692" w:type="dxa"/>
            <w:gridSpan w:val="2"/>
            <w:tcBorders>
              <w:top w:val="single" w:sz="4" w:space="0" w:color="auto"/>
              <w:left w:val="single" w:sz="4" w:space="0" w:color="auto"/>
              <w:bottom w:val="single" w:sz="4" w:space="0" w:color="auto"/>
              <w:right w:val="single" w:sz="4" w:space="0" w:color="auto"/>
            </w:tcBorders>
            <w:hideMark/>
          </w:tcPr>
          <w:p w14:paraId="10D2ADA7" w14:textId="77777777" w:rsidR="00697066" w:rsidRPr="00EB2EB7" w:rsidRDefault="00697066" w:rsidP="00F837CE">
            <w:pPr>
              <w:spacing w:after="0"/>
              <w:rPr>
                <w:rFonts w:ascii="Times New Roman" w:hAnsi="Times New Roman"/>
                <w:b/>
                <w:sz w:val="24"/>
                <w:szCs w:val="24"/>
                <w:lang w:val="kk-KZ"/>
              </w:rPr>
            </w:pPr>
            <w:r w:rsidRPr="00EB2EB7">
              <w:rPr>
                <w:rFonts w:ascii="Times New Roman" w:hAnsi="Times New Roman"/>
                <w:b/>
                <w:sz w:val="24"/>
                <w:szCs w:val="24"/>
                <w:lang w:val="kk-KZ"/>
              </w:rPr>
              <w:t>Қимылды ойын:</w:t>
            </w:r>
          </w:p>
          <w:p w14:paraId="7D5C8A99" w14:textId="77777777" w:rsidR="00697066" w:rsidRPr="00EB2EB7" w:rsidRDefault="00697066" w:rsidP="00F837CE">
            <w:pPr>
              <w:spacing w:after="0"/>
              <w:rPr>
                <w:rFonts w:ascii="Times New Roman" w:hAnsi="Times New Roman"/>
                <w:sz w:val="24"/>
                <w:szCs w:val="24"/>
                <w:lang w:val="kk-KZ"/>
              </w:rPr>
            </w:pPr>
            <w:r w:rsidRPr="00EB2EB7">
              <w:rPr>
                <w:rFonts w:ascii="Times New Roman" w:hAnsi="Times New Roman"/>
                <w:sz w:val="24"/>
                <w:szCs w:val="24"/>
                <w:lang w:val="kk-KZ"/>
              </w:rPr>
              <w:t>«Паравоз»</w:t>
            </w:r>
          </w:p>
          <w:p w14:paraId="623E12DB" w14:textId="77777777" w:rsidR="00697066" w:rsidRPr="006C42BB" w:rsidRDefault="00697066" w:rsidP="00F837CE">
            <w:pPr>
              <w:spacing w:after="0"/>
              <w:rPr>
                <w:rFonts w:ascii="Times New Roman" w:hAnsi="Times New Roman"/>
                <w:b/>
                <w:sz w:val="24"/>
                <w:szCs w:val="24"/>
                <w:lang w:val="kk-KZ"/>
              </w:rPr>
            </w:pPr>
            <w:r w:rsidRPr="00EB2EB7">
              <w:rPr>
                <w:rFonts w:ascii="Times New Roman" w:hAnsi="Times New Roman"/>
                <w:sz w:val="24"/>
                <w:szCs w:val="24"/>
                <w:lang w:val="kk-KZ"/>
              </w:rPr>
              <w:t>М/ты: Балаларды бірінің артына бірі жүрулерін үйрету.</w:t>
            </w:r>
            <w:r w:rsidRPr="006C42BB">
              <w:rPr>
                <w:rFonts w:ascii="Times New Roman" w:hAnsi="Times New Roman"/>
                <w:b/>
                <w:sz w:val="24"/>
                <w:szCs w:val="24"/>
                <w:lang w:val="kk-KZ"/>
              </w:rPr>
              <w:t xml:space="preserve"> Физикалық қасиеттерді дамыту</w:t>
            </w:r>
          </w:p>
          <w:p w14:paraId="02663E65" w14:textId="77777777" w:rsidR="00697066" w:rsidRPr="00EB2EB7" w:rsidRDefault="00697066" w:rsidP="00F837CE">
            <w:pPr>
              <w:spacing w:after="0"/>
              <w:rPr>
                <w:rFonts w:ascii="Times New Roman" w:hAnsi="Times New Roman"/>
                <w:sz w:val="24"/>
                <w:szCs w:val="24"/>
                <w:lang w:val="kk-KZ"/>
              </w:rPr>
            </w:pPr>
            <w:r w:rsidRPr="006C42BB">
              <w:rPr>
                <w:rFonts w:ascii="Times New Roman" w:hAnsi="Times New Roman"/>
                <w:b/>
                <w:sz w:val="24"/>
                <w:szCs w:val="24"/>
                <w:lang w:val="kk-KZ"/>
              </w:rPr>
              <w:t>Дене шынықтыру</w:t>
            </w:r>
          </w:p>
          <w:p w14:paraId="27744C36" w14:textId="77777777" w:rsidR="00697066" w:rsidRPr="006C42BB" w:rsidRDefault="00697066" w:rsidP="00F837CE">
            <w:pPr>
              <w:spacing w:after="0"/>
              <w:rPr>
                <w:rFonts w:ascii="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14:paraId="339C6AD8" w14:textId="77777777" w:rsidR="00697066" w:rsidRPr="006C42BB" w:rsidRDefault="00697066" w:rsidP="00F837CE">
            <w:pPr>
              <w:spacing w:after="0"/>
              <w:ind w:right="110"/>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 xml:space="preserve">Ойын: </w:t>
            </w:r>
          </w:p>
          <w:p w14:paraId="12BBA5EE" w14:textId="77777777" w:rsidR="00697066" w:rsidRPr="006C42BB" w:rsidRDefault="00697066" w:rsidP="00F837CE">
            <w:pPr>
              <w:spacing w:after="0"/>
              <w:ind w:right="110"/>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 xml:space="preserve"> «Кім жылдам</w:t>
            </w:r>
          </w:p>
          <w:p w14:paraId="43D95D8C" w14:textId="77777777" w:rsidR="00697066" w:rsidRPr="006C42BB" w:rsidRDefault="00697066" w:rsidP="00F837CE">
            <w:pPr>
              <w:spacing w:after="0"/>
              <w:ind w:right="110"/>
              <w:rPr>
                <w:rFonts w:ascii="Times New Roman" w:eastAsia="Times New Roman" w:hAnsi="Times New Roman"/>
                <w:kern w:val="24"/>
                <w:sz w:val="24"/>
                <w:szCs w:val="24"/>
                <w:lang w:val="kk-KZ"/>
              </w:rPr>
            </w:pPr>
            <w:r w:rsidRPr="006C42BB">
              <w:rPr>
                <w:rFonts w:ascii="Times New Roman" w:eastAsia="Times New Roman" w:hAnsi="Times New Roman"/>
                <w:b/>
                <w:kern w:val="24"/>
                <w:sz w:val="24"/>
                <w:szCs w:val="24"/>
                <w:lang w:val="kk-KZ"/>
              </w:rPr>
              <w:t>Мақсаты</w:t>
            </w:r>
            <w:r w:rsidRPr="006C42BB">
              <w:rPr>
                <w:rFonts w:ascii="Times New Roman" w:eastAsia="Times New Roman" w:hAnsi="Times New Roman"/>
                <w:kern w:val="24"/>
                <w:sz w:val="24"/>
                <w:szCs w:val="24"/>
                <w:lang w:val="kk-KZ"/>
              </w:rPr>
              <w:t xml:space="preserve">:тәрбиеші қолындағы </w:t>
            </w:r>
            <w:r>
              <w:rPr>
                <w:rFonts w:ascii="Times New Roman" w:eastAsia="Times New Roman" w:hAnsi="Times New Roman"/>
                <w:kern w:val="24"/>
                <w:sz w:val="24"/>
                <w:szCs w:val="24"/>
                <w:lang w:val="kk-KZ"/>
              </w:rPr>
              <w:t xml:space="preserve">қайық </w:t>
            </w:r>
            <w:r w:rsidRPr="006C42BB">
              <w:rPr>
                <w:rFonts w:ascii="Times New Roman" w:eastAsia="Times New Roman" w:hAnsi="Times New Roman"/>
                <w:kern w:val="24"/>
                <w:sz w:val="24"/>
                <w:szCs w:val="24"/>
                <w:lang w:val="kk-KZ"/>
              </w:rPr>
              <w:t xml:space="preserve">суретін  олардың </w:t>
            </w:r>
            <w:r>
              <w:rPr>
                <w:rFonts w:ascii="Times New Roman" w:eastAsia="Times New Roman" w:hAnsi="Times New Roman"/>
                <w:kern w:val="24"/>
                <w:sz w:val="24"/>
                <w:szCs w:val="24"/>
                <w:lang w:val="kk-KZ"/>
              </w:rPr>
              <w:t>әуен</w:t>
            </w:r>
            <w:r w:rsidRPr="006C42BB">
              <w:rPr>
                <w:rFonts w:ascii="Times New Roman" w:eastAsia="Times New Roman" w:hAnsi="Times New Roman"/>
                <w:kern w:val="24"/>
                <w:sz w:val="24"/>
                <w:szCs w:val="24"/>
                <w:lang w:val="kk-KZ"/>
              </w:rPr>
              <w:t xml:space="preserve"> ырғағын қалыптастыруға үйрету. Көрсетілген сурет бойынша әңгіменің бас мен соңын құрастыруға үйрету.</w:t>
            </w:r>
          </w:p>
          <w:p w14:paraId="04E6A5A5" w14:textId="77777777" w:rsidR="00697066" w:rsidRPr="006C42BB" w:rsidRDefault="00697066" w:rsidP="00F837CE">
            <w:pPr>
              <w:spacing w:after="0"/>
              <w:rPr>
                <w:rFonts w:ascii="Times New Roman" w:eastAsia="Times New Roman" w:hAnsi="Times New Roman"/>
                <w:b/>
                <w:bCs/>
                <w:sz w:val="24"/>
                <w:szCs w:val="32"/>
                <w:lang w:val="kk-KZ" w:eastAsia="ru-RU"/>
              </w:rPr>
            </w:pPr>
            <w:r>
              <w:rPr>
                <w:rFonts w:ascii="Times New Roman" w:eastAsia="Times New Roman" w:hAnsi="Times New Roman"/>
                <w:b/>
                <w:kern w:val="24"/>
                <w:sz w:val="24"/>
                <w:szCs w:val="24"/>
                <w:lang w:val="kk-KZ"/>
              </w:rPr>
              <w:t>1. сөйлеуді дамыту  2</w:t>
            </w:r>
            <w:r w:rsidRPr="006C42BB">
              <w:rPr>
                <w:rFonts w:ascii="Times New Roman" w:eastAsia="Times New Roman" w:hAnsi="Times New Roman"/>
                <w:b/>
                <w:kern w:val="24"/>
                <w:sz w:val="24"/>
                <w:szCs w:val="24"/>
                <w:lang w:val="kk-KZ"/>
              </w:rPr>
              <w:t xml:space="preserve">.көркем әдебиет </w:t>
            </w: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14:paraId="1F6D5FFE" w14:textId="77777777" w:rsidR="00697066" w:rsidRPr="006C42BB" w:rsidRDefault="00697066" w:rsidP="00F837CE">
            <w:pPr>
              <w:spacing w:after="0"/>
              <w:ind w:right="142"/>
              <w:rPr>
                <w:rFonts w:ascii="Times New Roman" w:hAnsi="Times New Roman"/>
                <w:sz w:val="24"/>
                <w:szCs w:val="24"/>
                <w:lang w:val="kk-KZ"/>
              </w:rPr>
            </w:pPr>
          </w:p>
        </w:tc>
      </w:tr>
      <w:tr w:rsidR="00697066" w:rsidRPr="00060A9E" w14:paraId="7753E4AB" w14:textId="77777777" w:rsidTr="00F837CE">
        <w:trPr>
          <w:trHeight w:val="70"/>
        </w:trPr>
        <w:tc>
          <w:tcPr>
            <w:tcW w:w="2067" w:type="dxa"/>
            <w:tcBorders>
              <w:top w:val="single" w:sz="4" w:space="0" w:color="auto"/>
              <w:left w:val="single" w:sz="4" w:space="0" w:color="auto"/>
              <w:bottom w:val="single" w:sz="4" w:space="0" w:color="auto"/>
              <w:right w:val="single" w:sz="4" w:space="0" w:color="auto"/>
            </w:tcBorders>
            <w:hideMark/>
          </w:tcPr>
          <w:p w14:paraId="56045D97" w14:textId="77777777" w:rsidR="00697066" w:rsidRPr="006C42BB" w:rsidRDefault="00697066" w:rsidP="00F837CE">
            <w:pPr>
              <w:widowControl w:val="0"/>
              <w:spacing w:after="0" w:line="230" w:lineRule="auto"/>
              <w:ind w:right="185"/>
              <w:rPr>
                <w:rFonts w:ascii="Times New Roman" w:hAnsi="Times New Roman"/>
                <w:b/>
                <w:bCs/>
                <w:color w:val="000000"/>
                <w:sz w:val="24"/>
                <w:szCs w:val="24"/>
                <w:lang w:val="kk-KZ"/>
              </w:rPr>
            </w:pPr>
            <w:r w:rsidRPr="006C42BB">
              <w:rPr>
                <w:rFonts w:ascii="Times New Roman" w:eastAsia="XMPQM+TimesNewRomanPSMT" w:hAnsi="Times New Roman"/>
                <w:b/>
                <w:bCs/>
                <w:color w:val="000000"/>
                <w:spacing w:val="-1"/>
                <w:sz w:val="24"/>
                <w:szCs w:val="24"/>
                <w:lang w:val="kk-KZ"/>
              </w:rPr>
              <w:t>Білім  беру  ұйымының  к</w:t>
            </w:r>
            <w:r w:rsidRPr="006C42BB">
              <w:rPr>
                <w:rFonts w:ascii="Times New Roman" w:eastAsia="XMPQM+TimesNewRomanPSMT" w:hAnsi="Times New Roman"/>
                <w:b/>
                <w:bCs/>
                <w:color w:val="000000"/>
                <w:sz w:val="24"/>
                <w:szCs w:val="24"/>
                <w:lang w:val="kk-KZ"/>
              </w:rPr>
              <w:t>е</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те</w:t>
            </w:r>
            <w:r w:rsidRPr="006C42BB">
              <w:rPr>
                <w:rFonts w:ascii="Times New Roman" w:eastAsia="XMPQM+TimesNewRomanPSMT" w:hAnsi="Times New Roman"/>
                <w:b/>
                <w:bCs/>
                <w:color w:val="000000"/>
                <w:spacing w:val="-1"/>
                <w:sz w:val="24"/>
                <w:szCs w:val="24"/>
                <w:lang w:val="kk-KZ"/>
              </w:rPr>
              <w:t xml:space="preserve">сі  бойынша  </w:t>
            </w:r>
            <w:r w:rsidRPr="006C42BB">
              <w:rPr>
                <w:rFonts w:ascii="Times New Roman" w:eastAsia="XMPQM+TimesNewRomanPSMT" w:hAnsi="Times New Roman"/>
                <w:b/>
                <w:bCs/>
                <w:color w:val="000000"/>
                <w:sz w:val="24"/>
                <w:szCs w:val="24"/>
                <w:lang w:val="kk-KZ"/>
              </w:rPr>
              <w:t>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ымда</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тырыл</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z w:val="24"/>
                <w:szCs w:val="24"/>
                <w:lang w:val="kk-KZ"/>
              </w:rPr>
              <w:t>іс</w:t>
            </w:r>
            <w:r w:rsidRPr="006C42BB">
              <w:rPr>
                <w:rFonts w:ascii="Times New Roman" w:hAnsi="Times New Roman"/>
                <w:b/>
                <w:bCs/>
                <w:color w:val="000000"/>
                <w:w w:val="108"/>
                <w:sz w:val="24"/>
                <w:szCs w:val="24"/>
                <w:lang w:val="kk-KZ"/>
              </w:rPr>
              <w:t>-</w:t>
            </w:r>
            <w:r w:rsidRPr="006C42BB">
              <w:rPr>
                <w:rFonts w:ascii="Times New Roman" w:eastAsia="XMPQM+TimesNewRomanPSMT" w:hAnsi="Times New Roman"/>
                <w:b/>
                <w:bCs/>
                <w:color w:val="000000"/>
                <w:spacing w:val="-1"/>
                <w:sz w:val="24"/>
                <w:szCs w:val="24"/>
                <w:lang w:val="kk-KZ"/>
              </w:rPr>
              <w:t>ә</w:t>
            </w:r>
            <w:r w:rsidRPr="006C42BB">
              <w:rPr>
                <w:rFonts w:ascii="Times New Roman" w:eastAsia="XMPQM+TimesNewRomanPSMT" w:hAnsi="Times New Roman"/>
                <w:b/>
                <w:bCs/>
                <w:color w:val="000000"/>
                <w:sz w:val="24"/>
                <w:szCs w:val="24"/>
                <w:lang w:val="kk-KZ"/>
              </w:rPr>
              <w:t>р</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sz w:val="24"/>
                <w:szCs w:val="24"/>
                <w:lang w:val="kk-KZ"/>
              </w:rPr>
              <w:t>кет</w:t>
            </w:r>
          </w:p>
        </w:tc>
        <w:tc>
          <w:tcPr>
            <w:tcW w:w="2606" w:type="dxa"/>
            <w:tcBorders>
              <w:top w:val="single" w:sz="4" w:space="0" w:color="auto"/>
              <w:left w:val="single" w:sz="4" w:space="0" w:color="auto"/>
              <w:bottom w:val="single" w:sz="4" w:space="0" w:color="auto"/>
              <w:right w:val="single" w:sz="4" w:space="0" w:color="auto"/>
            </w:tcBorders>
          </w:tcPr>
          <w:p w14:paraId="00873FF4" w14:textId="77777777" w:rsidR="00697066" w:rsidRPr="006C42BB" w:rsidRDefault="00697066" w:rsidP="00F837CE">
            <w:pPr>
              <w:spacing w:after="0"/>
              <w:ind w:right="121"/>
              <w:jc w:val="center"/>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1 Музыка</w:t>
            </w:r>
          </w:p>
          <w:p w14:paraId="5FAD1BCD" w14:textId="77777777" w:rsidR="00697066" w:rsidRDefault="00697066" w:rsidP="00F837CE">
            <w:pPr>
              <w:spacing w:after="0"/>
              <w:ind w:right="121"/>
              <w:jc w:val="center"/>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14:paraId="0F106F1A" w14:textId="77777777" w:rsidR="00697066" w:rsidRDefault="00697066" w:rsidP="00F837CE">
            <w:pPr>
              <w:spacing w:after="0"/>
              <w:ind w:right="121"/>
              <w:jc w:val="center"/>
              <w:rPr>
                <w:rFonts w:ascii="Times New Roman" w:hAnsi="Times New Roman"/>
                <w:kern w:val="2"/>
                <w:sz w:val="24"/>
                <w:szCs w:val="24"/>
                <w:lang w:val="kk-KZ"/>
              </w:rPr>
            </w:pPr>
            <w:r w:rsidRPr="00A87930">
              <w:rPr>
                <w:rFonts w:ascii="Times New Roman" w:eastAsia="Times New Roman" w:hAnsi="Times New Roman"/>
                <w:b/>
                <w:kern w:val="24"/>
                <w:sz w:val="24"/>
                <w:szCs w:val="24"/>
                <w:lang w:val="kk-KZ"/>
              </w:rPr>
              <w:t>2.Қазақ тілі</w:t>
            </w:r>
          </w:p>
          <w:p w14:paraId="0482FF68" w14:textId="77777777" w:rsidR="00697066" w:rsidRPr="00D44D7D" w:rsidRDefault="00697066" w:rsidP="00F837CE">
            <w:pPr>
              <w:spacing w:after="0" w:line="259" w:lineRule="auto"/>
              <w:rPr>
                <w:rFonts w:ascii="Times New Roman" w:hAnsi="Times New Roman"/>
                <w:b/>
                <w:bCs/>
                <w:kern w:val="2"/>
                <w:sz w:val="24"/>
                <w:szCs w:val="24"/>
                <w:lang w:val="kk-KZ"/>
              </w:rPr>
            </w:pPr>
            <w:r>
              <w:rPr>
                <w:rFonts w:ascii="Times New Roman" w:hAnsi="Times New Roman"/>
                <w:b/>
                <w:bCs/>
                <w:kern w:val="2"/>
                <w:sz w:val="24"/>
                <w:szCs w:val="24"/>
                <w:lang w:val="kk-KZ"/>
              </w:rPr>
              <w:t xml:space="preserve">Тіл ұстарту  </w:t>
            </w:r>
            <w:r w:rsidRPr="00D44D7D">
              <w:rPr>
                <w:rFonts w:ascii="Times New Roman" w:hAnsi="Times New Roman"/>
                <w:b/>
                <w:bCs/>
                <w:kern w:val="2"/>
                <w:sz w:val="24"/>
                <w:szCs w:val="24"/>
                <w:lang w:val="kk-KZ"/>
              </w:rPr>
              <w:t>ж</w:t>
            </w:r>
            <w:r>
              <w:rPr>
                <w:rFonts w:ascii="Times New Roman" w:hAnsi="Times New Roman"/>
                <w:b/>
                <w:bCs/>
                <w:kern w:val="2"/>
                <w:sz w:val="24"/>
                <w:szCs w:val="24"/>
                <w:lang w:val="kk-KZ"/>
              </w:rPr>
              <w:t>аттығулар</w:t>
            </w:r>
          </w:p>
          <w:p w14:paraId="308CECC8" w14:textId="77777777" w:rsidR="00697066" w:rsidRPr="006C42BB" w:rsidRDefault="00697066" w:rsidP="00F837CE">
            <w:pPr>
              <w:spacing w:after="0"/>
              <w:ind w:right="121"/>
              <w:rPr>
                <w:rFonts w:ascii="Times New Roman" w:hAnsi="Times New Roman"/>
                <w:b/>
                <w:sz w:val="24"/>
                <w:szCs w:val="24"/>
                <w:lang w:val="kk-KZ"/>
              </w:rPr>
            </w:pPr>
            <w:r w:rsidRPr="002E68BA">
              <w:rPr>
                <w:rFonts w:ascii="Times New Roman" w:hAnsi="Times New Roman"/>
                <w:color w:val="333333"/>
                <w:sz w:val="24"/>
                <w:szCs w:val="24"/>
                <w:shd w:val="clear" w:color="auto" w:fill="FCFCFC"/>
                <w:lang w:val="kk-KZ"/>
              </w:rPr>
              <w:lastRenderedPageBreak/>
              <w:t xml:space="preserve">Қыс туралы Ыс – ыс – ыс, Келіп жетті қыс. </w:t>
            </w:r>
            <w:r w:rsidRPr="002E68BA">
              <w:rPr>
                <w:rFonts w:ascii="Times New Roman" w:hAnsi="Times New Roman"/>
                <w:color w:val="333333"/>
                <w:sz w:val="24"/>
                <w:szCs w:val="24"/>
                <w:shd w:val="clear" w:color="auto" w:fill="FCFCFC"/>
              </w:rPr>
              <w:t>Ар – ар – ар, Жауады қар. Яз – яз – яз Сақылдаған сары аяз. Ран – ран – ран, Соғады боран. На – на – на, Зулайды шана.</w:t>
            </w:r>
            <w:r w:rsidRPr="002E68BA">
              <w:rPr>
                <w:rFonts w:ascii="Times New Roman" w:hAnsi="Times New Roman"/>
                <w:color w:val="333333"/>
                <w:sz w:val="24"/>
                <w:szCs w:val="24"/>
              </w:rPr>
              <w:br/>
            </w:r>
            <w:r>
              <w:rPr>
                <w:rFonts w:ascii="Times New Roman" w:hAnsi="Times New Roman"/>
                <w:b/>
                <w:sz w:val="24"/>
                <w:szCs w:val="24"/>
                <w:lang w:val="kk-KZ"/>
              </w:rPr>
              <w:t>2</w:t>
            </w:r>
            <w:r w:rsidRPr="006C42BB">
              <w:rPr>
                <w:rFonts w:ascii="Times New Roman" w:hAnsi="Times New Roman"/>
                <w:b/>
                <w:sz w:val="24"/>
                <w:szCs w:val="24"/>
                <w:lang w:val="kk-KZ"/>
              </w:rPr>
              <w:t>.Сөйлеуді дамыту</w:t>
            </w:r>
          </w:p>
          <w:p w14:paraId="296490BF" w14:textId="77777777" w:rsidR="00697066" w:rsidRPr="006C42BB" w:rsidRDefault="00697066" w:rsidP="00F837CE">
            <w:pPr>
              <w:spacing w:after="0"/>
              <w:ind w:right="121"/>
              <w:rPr>
                <w:rFonts w:ascii="Times New Roman" w:hAnsi="Times New Roman"/>
                <w:b/>
                <w:sz w:val="24"/>
                <w:szCs w:val="24"/>
                <w:lang w:val="kk-KZ"/>
              </w:rPr>
            </w:pPr>
            <w:r>
              <w:rPr>
                <w:rFonts w:ascii="Times New Roman" w:hAnsi="Times New Roman"/>
                <w:b/>
                <w:sz w:val="24"/>
                <w:szCs w:val="24"/>
                <w:lang w:val="kk-KZ"/>
              </w:rPr>
              <w:t>3.</w:t>
            </w:r>
            <w:r w:rsidRPr="006C42BB">
              <w:rPr>
                <w:rFonts w:ascii="Times New Roman" w:hAnsi="Times New Roman"/>
                <w:b/>
                <w:sz w:val="24"/>
                <w:szCs w:val="24"/>
                <w:lang w:val="kk-KZ"/>
              </w:rPr>
              <w:t>Қазақ тілі</w:t>
            </w:r>
          </w:p>
          <w:p w14:paraId="1211ABEF" w14:textId="77777777" w:rsidR="00697066" w:rsidRDefault="00697066" w:rsidP="00F837CE">
            <w:pPr>
              <w:spacing w:after="0"/>
              <w:rPr>
                <w:rFonts w:ascii="Times New Roman" w:hAnsi="Times New Roman"/>
                <w:b/>
                <w:color w:val="000000"/>
                <w:kern w:val="24"/>
                <w:sz w:val="24"/>
                <w:szCs w:val="24"/>
                <w:lang w:val="kk-KZ"/>
              </w:rPr>
            </w:pPr>
            <w:r w:rsidRPr="006C42BB">
              <w:rPr>
                <w:rFonts w:ascii="Times New Roman" w:hAnsi="Times New Roman"/>
                <w:b/>
                <w:sz w:val="24"/>
                <w:szCs w:val="24"/>
                <w:lang w:val="kk-KZ"/>
              </w:rPr>
              <w:t xml:space="preserve">(коммуникативтік дағдыларын дамыту) </w:t>
            </w:r>
          </w:p>
          <w:p w14:paraId="4AFD9A4F" w14:textId="77777777" w:rsidR="00697066" w:rsidRPr="004A5883" w:rsidRDefault="00697066" w:rsidP="00F837CE">
            <w:pPr>
              <w:spacing w:after="0" w:line="259" w:lineRule="auto"/>
              <w:rPr>
                <w:rFonts w:ascii="Times New Roman" w:hAnsi="Times New Roman"/>
                <w:kern w:val="2"/>
                <w:sz w:val="24"/>
                <w:szCs w:val="24"/>
                <w:lang w:val="kk-KZ"/>
              </w:rPr>
            </w:pPr>
            <w:r w:rsidRPr="00EB2EB7">
              <w:rPr>
                <w:rFonts w:ascii="Times New Roman" w:hAnsi="Times New Roman"/>
                <w:sz w:val="24"/>
                <w:szCs w:val="24"/>
                <w:lang w:val="kk-KZ"/>
              </w:rPr>
              <w:t xml:space="preserve">Табиғат бұрышындағы </w:t>
            </w:r>
          </w:p>
          <w:p w14:paraId="7E15A229" w14:textId="77777777" w:rsidR="00697066" w:rsidRDefault="00697066" w:rsidP="00F837CE">
            <w:pPr>
              <w:spacing w:after="0"/>
              <w:rPr>
                <w:rFonts w:ascii="Times New Roman" w:hAnsi="Times New Roman"/>
                <w:b/>
                <w:color w:val="000000"/>
                <w:kern w:val="24"/>
                <w:sz w:val="24"/>
                <w:szCs w:val="24"/>
                <w:lang w:val="kk-KZ"/>
              </w:rPr>
            </w:pPr>
            <w:r>
              <w:rPr>
                <w:rFonts w:ascii="Times New Roman" w:hAnsi="Times New Roman"/>
                <w:sz w:val="24"/>
                <w:szCs w:val="24"/>
                <w:lang w:val="kk-KZ"/>
              </w:rPr>
              <w:t xml:space="preserve">Бөлме </w:t>
            </w:r>
            <w:r w:rsidRPr="00EB2EB7">
              <w:rPr>
                <w:rFonts w:ascii="Times New Roman" w:hAnsi="Times New Roman"/>
                <w:sz w:val="24"/>
                <w:szCs w:val="24"/>
                <w:lang w:val="kk-KZ"/>
              </w:rPr>
              <w:t xml:space="preserve">гүлдерге қызығушылықтарын оятып, </w:t>
            </w:r>
            <w:r>
              <w:rPr>
                <w:rFonts w:ascii="Times New Roman" w:hAnsi="Times New Roman"/>
                <w:sz w:val="24"/>
                <w:szCs w:val="24"/>
                <w:lang w:val="kk-KZ"/>
              </w:rPr>
              <w:t xml:space="preserve">оларға су құйып </w:t>
            </w:r>
            <w:r w:rsidRPr="00EB2EB7">
              <w:rPr>
                <w:rFonts w:ascii="Times New Roman" w:hAnsi="Times New Roman"/>
                <w:sz w:val="24"/>
                <w:szCs w:val="24"/>
                <w:lang w:val="kk-KZ"/>
              </w:rPr>
              <w:t>іс әрекетке тарту</w:t>
            </w:r>
            <w:r w:rsidRPr="00F977A9">
              <w:rPr>
                <w:rFonts w:ascii="Times New Roman" w:hAnsi="Times New Roman"/>
                <w:b/>
                <w:color w:val="000000"/>
                <w:kern w:val="24"/>
                <w:sz w:val="24"/>
                <w:szCs w:val="24"/>
                <w:lang w:val="kk-KZ"/>
              </w:rPr>
              <w:t xml:space="preserve"> </w:t>
            </w:r>
          </w:p>
          <w:p w14:paraId="1EFAFA74" w14:textId="77777777" w:rsidR="00697066" w:rsidRPr="006C42BB" w:rsidRDefault="00697066" w:rsidP="00F837CE">
            <w:pPr>
              <w:spacing w:after="0"/>
              <w:rPr>
                <w:rFonts w:ascii="Times New Roman" w:hAnsi="Times New Roman"/>
                <w:b/>
                <w:sz w:val="24"/>
                <w:szCs w:val="24"/>
                <w:lang w:val="kk-KZ"/>
              </w:rPr>
            </w:pPr>
            <w:r w:rsidRPr="00F977A9">
              <w:rPr>
                <w:rFonts w:ascii="Times New Roman" w:hAnsi="Times New Roman"/>
                <w:b/>
                <w:color w:val="000000"/>
                <w:kern w:val="24"/>
                <w:sz w:val="24"/>
                <w:szCs w:val="24"/>
                <w:lang w:val="kk-KZ"/>
              </w:rPr>
              <w:t>4.</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14:paraId="1D66FBD9" w14:textId="77777777" w:rsidR="00697066" w:rsidRPr="006C42BB" w:rsidRDefault="00697066" w:rsidP="00F837CE">
            <w:pPr>
              <w:spacing w:after="0"/>
              <w:rPr>
                <w:rFonts w:ascii="Times New Roman" w:eastAsia="Times New Roman" w:hAnsi="Times New Roman"/>
                <w:b/>
                <w:sz w:val="24"/>
                <w:szCs w:val="32"/>
                <w:lang w:val="kk-KZ" w:eastAsia="ru-RU"/>
              </w:rPr>
            </w:pPr>
            <w:r w:rsidRPr="006C42BB">
              <w:rPr>
                <w:rFonts w:ascii="Times New Roman" w:eastAsia="Times New Roman" w:hAnsi="Times New Roman"/>
                <w:b/>
                <w:sz w:val="24"/>
                <w:szCs w:val="32"/>
                <w:lang w:val="kk-KZ" w:eastAsia="ru-RU"/>
              </w:rPr>
              <w:t>Дидактикалық ойын:</w:t>
            </w:r>
          </w:p>
          <w:p w14:paraId="12D88728" w14:textId="77777777" w:rsidR="00697066" w:rsidRPr="000B230B" w:rsidRDefault="00697066" w:rsidP="00F837CE">
            <w:pPr>
              <w:spacing w:after="0"/>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 Қолғап</w:t>
            </w:r>
            <w:r w:rsidRPr="000B230B">
              <w:rPr>
                <w:rFonts w:ascii="Times New Roman" w:eastAsia="Times New Roman" w:hAnsi="Times New Roman"/>
                <w:b/>
                <w:sz w:val="24"/>
                <w:szCs w:val="32"/>
                <w:lang w:val="kk-KZ" w:eastAsia="ru-RU"/>
              </w:rPr>
              <w:t>»</w:t>
            </w:r>
            <w:r>
              <w:rPr>
                <w:rFonts w:ascii="Times New Roman" w:eastAsia="Times New Roman" w:hAnsi="Times New Roman"/>
                <w:b/>
                <w:sz w:val="24"/>
                <w:szCs w:val="32"/>
                <w:lang w:val="kk-KZ" w:eastAsia="ru-RU"/>
              </w:rPr>
              <w:t>ертегісі</w:t>
            </w:r>
          </w:p>
          <w:p w14:paraId="17C5BC69" w14:textId="77777777" w:rsidR="00697066" w:rsidRPr="00B433C7" w:rsidRDefault="00697066" w:rsidP="00F837CE">
            <w:pPr>
              <w:spacing w:after="0"/>
              <w:rPr>
                <w:rFonts w:ascii="Times New Roman" w:hAnsi="Times New Roman"/>
                <w:b/>
                <w:sz w:val="24"/>
                <w:szCs w:val="24"/>
                <w:lang w:val="kk-KZ"/>
              </w:rPr>
            </w:pPr>
            <w:r w:rsidRPr="000B230B">
              <w:rPr>
                <w:rFonts w:ascii="Times New Roman" w:eastAsia="Times New Roman" w:hAnsi="Times New Roman"/>
                <w:b/>
                <w:sz w:val="24"/>
                <w:szCs w:val="32"/>
                <w:lang w:val="kk-KZ" w:eastAsia="ru-RU"/>
              </w:rPr>
              <w:t>Мақсаты</w:t>
            </w:r>
            <w:r>
              <w:rPr>
                <w:rFonts w:ascii="Times New Roman" w:eastAsia="Times New Roman" w:hAnsi="Times New Roman"/>
                <w:b/>
                <w:sz w:val="24"/>
                <w:szCs w:val="32"/>
                <w:lang w:val="kk-KZ" w:eastAsia="ru-RU"/>
              </w:rPr>
              <w:t xml:space="preserve">:қолғап </w:t>
            </w:r>
            <w:r>
              <w:rPr>
                <w:rFonts w:ascii="Times New Roman" w:hAnsi="Times New Roman"/>
                <w:b/>
                <w:sz w:val="24"/>
                <w:szCs w:val="24"/>
                <w:lang w:val="kk-KZ"/>
              </w:rPr>
              <w:t xml:space="preserve"> ертегісі</w:t>
            </w:r>
            <w:r w:rsidRPr="000122AB">
              <w:rPr>
                <w:rFonts w:ascii="Times New Roman" w:hAnsi="Times New Roman"/>
                <w:b/>
                <w:sz w:val="24"/>
                <w:szCs w:val="24"/>
                <w:lang w:val="kk-KZ"/>
              </w:rPr>
              <w:t xml:space="preserve"> </w:t>
            </w:r>
            <w:r w:rsidRPr="00B433C7">
              <w:rPr>
                <w:rFonts w:ascii="Times New Roman" w:hAnsi="Times New Roman"/>
                <w:kern w:val="2"/>
                <w:sz w:val="24"/>
                <w:szCs w:val="24"/>
                <w:lang w:val="kk-KZ"/>
              </w:rPr>
              <w:t>мазмұнын</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түсінуге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және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олардың</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мазмұнын қайталап айту</w:t>
            </w:r>
            <w:r>
              <w:rPr>
                <w:rFonts w:ascii="Times New Roman" w:hAnsi="Times New Roman"/>
                <w:kern w:val="2"/>
                <w:sz w:val="24"/>
                <w:szCs w:val="24"/>
                <w:lang w:val="kk-KZ"/>
              </w:rPr>
              <w:t>ға дағдыларын дамыту.</w:t>
            </w:r>
          </w:p>
          <w:p w14:paraId="17D9C870" w14:textId="77777777" w:rsidR="00697066" w:rsidRDefault="00697066" w:rsidP="00F837CE">
            <w:pPr>
              <w:widowControl w:val="0"/>
              <w:autoSpaceDE w:val="0"/>
              <w:autoSpaceDN w:val="0"/>
              <w:spacing w:after="0"/>
              <w:rPr>
                <w:rFonts w:ascii="Times New Roman" w:hAnsi="Times New Roman"/>
                <w:kern w:val="2"/>
                <w:sz w:val="24"/>
                <w:szCs w:val="24"/>
                <w:lang w:val="kk-KZ"/>
              </w:rPr>
            </w:pPr>
            <w:r w:rsidRPr="006B6313">
              <w:rPr>
                <w:rFonts w:ascii="Times New Roman" w:hAnsi="Times New Roman"/>
                <w:kern w:val="2"/>
                <w:sz w:val="24"/>
                <w:szCs w:val="24"/>
                <w:lang w:val="kk-KZ"/>
              </w:rPr>
              <w:t xml:space="preserve">кейіпкерлердің образын өздігінен </w:t>
            </w:r>
            <w:r w:rsidRPr="006B6313">
              <w:rPr>
                <w:rFonts w:ascii="Times New Roman" w:hAnsi="Times New Roman"/>
                <w:kern w:val="2"/>
                <w:sz w:val="24"/>
                <w:szCs w:val="24"/>
                <w:lang w:val="kk-KZ"/>
              </w:rPr>
              <w:lastRenderedPageBreak/>
              <w:t>сомдауға, оларды басқа қырынан көрсетуге</w:t>
            </w:r>
            <w:r w:rsidRPr="006B6313">
              <w:rPr>
                <w:rFonts w:ascii="Times New Roman" w:hAnsi="Times New Roman"/>
                <w:spacing w:val="1"/>
                <w:kern w:val="2"/>
                <w:sz w:val="24"/>
                <w:szCs w:val="24"/>
                <w:lang w:val="kk-KZ"/>
              </w:rPr>
              <w:t xml:space="preserve"> </w:t>
            </w:r>
            <w:r w:rsidRPr="006B6313">
              <w:rPr>
                <w:rFonts w:ascii="Times New Roman" w:hAnsi="Times New Roman"/>
                <w:kern w:val="2"/>
                <w:sz w:val="24"/>
                <w:szCs w:val="24"/>
                <w:lang w:val="kk-KZ"/>
              </w:rPr>
              <w:t>(қатыгез-мейірімді,</w:t>
            </w:r>
            <w:r w:rsidRPr="006B6313">
              <w:rPr>
                <w:rFonts w:ascii="Times New Roman" w:hAnsi="Times New Roman"/>
                <w:spacing w:val="-5"/>
                <w:kern w:val="2"/>
                <w:sz w:val="24"/>
                <w:szCs w:val="24"/>
                <w:lang w:val="kk-KZ"/>
              </w:rPr>
              <w:t xml:space="preserve"> </w:t>
            </w:r>
            <w:r w:rsidRPr="006B6313">
              <w:rPr>
                <w:rFonts w:ascii="Times New Roman" w:hAnsi="Times New Roman"/>
                <w:kern w:val="2"/>
                <w:sz w:val="24"/>
                <w:szCs w:val="24"/>
                <w:lang w:val="kk-KZ"/>
              </w:rPr>
              <w:t>ақкөңіл-салмақты)</w:t>
            </w:r>
            <w:r w:rsidRPr="006B6313">
              <w:rPr>
                <w:rFonts w:ascii="Times New Roman" w:hAnsi="Times New Roman"/>
                <w:spacing w:val="-3"/>
                <w:kern w:val="2"/>
                <w:sz w:val="24"/>
                <w:szCs w:val="24"/>
                <w:lang w:val="kk-KZ"/>
              </w:rPr>
              <w:t xml:space="preserve"> </w:t>
            </w:r>
            <w:r w:rsidRPr="006B6313">
              <w:rPr>
                <w:rFonts w:ascii="Times New Roman" w:hAnsi="Times New Roman"/>
                <w:kern w:val="2"/>
                <w:sz w:val="24"/>
                <w:szCs w:val="24"/>
                <w:lang w:val="kk-KZ"/>
              </w:rPr>
              <w:t>ынталандыру.</w:t>
            </w:r>
          </w:p>
          <w:p w14:paraId="18EB1E52" w14:textId="77777777" w:rsidR="00697066" w:rsidRPr="006D6490" w:rsidRDefault="00697066" w:rsidP="00F837CE">
            <w:pPr>
              <w:widowControl w:val="0"/>
              <w:autoSpaceDE w:val="0"/>
              <w:autoSpaceDN w:val="0"/>
              <w:spacing w:after="0"/>
              <w:rPr>
                <w:rFonts w:ascii="Times New Roman" w:eastAsia="Times New Roman" w:hAnsi="Times New Roman"/>
                <w:sz w:val="24"/>
                <w:szCs w:val="24"/>
                <w:lang w:val="kk-KZ"/>
              </w:rPr>
            </w:pPr>
            <w:r w:rsidRPr="00F977A9">
              <w:rPr>
                <w:rFonts w:ascii="Times New Roman" w:hAnsi="Times New Roman"/>
                <w:b/>
                <w:bCs/>
                <w:sz w:val="24"/>
                <w:szCs w:val="24"/>
                <w:lang w:val="kk-KZ"/>
              </w:rPr>
              <w:t>5</w:t>
            </w:r>
            <w:r w:rsidRPr="006C42BB">
              <w:rPr>
                <w:rFonts w:ascii="Times New Roman" w:hAnsi="Times New Roman"/>
                <w:b/>
                <w:bCs/>
                <w:sz w:val="24"/>
                <w:szCs w:val="24"/>
                <w:lang w:val="kk-KZ"/>
              </w:rPr>
              <w:t>.көркем әдебиет</w:t>
            </w:r>
            <w:r w:rsidRPr="006C42BB">
              <w:rPr>
                <w:rFonts w:ascii="Times New Roman" w:eastAsia="Times New Roman" w:hAnsi="Times New Roman"/>
                <w:b/>
                <w:bCs/>
                <w:sz w:val="24"/>
                <w:szCs w:val="32"/>
                <w:lang w:val="kk-KZ" w:eastAsia="ru-RU"/>
              </w:rPr>
              <w:t>)</w:t>
            </w:r>
            <w:r w:rsidRPr="006C42BB">
              <w:rPr>
                <w:rFonts w:ascii="Times New Roman" w:hAnsi="Times New Roman"/>
                <w:b/>
                <w:bCs/>
                <w:sz w:val="24"/>
                <w:szCs w:val="24"/>
                <w:lang w:val="kk-KZ"/>
              </w:rPr>
              <w:t xml:space="preserve"> коммуикативтік  дағдыларын  дамыту</w:t>
            </w:r>
          </w:p>
          <w:p w14:paraId="0EF6FB05" w14:textId="77777777" w:rsidR="00697066" w:rsidRDefault="00697066" w:rsidP="00F837CE">
            <w:pPr>
              <w:spacing w:after="0"/>
              <w:rPr>
                <w:rFonts w:ascii="Times New Roman" w:hAnsi="Times New Roman"/>
                <w:b/>
                <w:sz w:val="24"/>
                <w:szCs w:val="24"/>
                <w:lang w:val="kk-KZ"/>
              </w:rPr>
            </w:pPr>
            <w:r>
              <w:rPr>
                <w:rFonts w:ascii="Times New Roman" w:hAnsi="Times New Roman"/>
                <w:b/>
                <w:sz w:val="24"/>
                <w:szCs w:val="24"/>
                <w:lang w:val="kk-KZ"/>
              </w:rPr>
              <w:t>Ойын; «Мынау қандай затекенің тап</w:t>
            </w:r>
          </w:p>
          <w:p w14:paraId="3408B061" w14:textId="77777777" w:rsidR="00697066" w:rsidRPr="006C42BB" w:rsidRDefault="00697066" w:rsidP="00F837CE">
            <w:pPr>
              <w:spacing w:after="0"/>
              <w:rPr>
                <w:rFonts w:ascii="Times New Roman" w:hAnsi="Times New Roman"/>
                <w:b/>
                <w:sz w:val="24"/>
                <w:szCs w:val="24"/>
                <w:lang w:val="kk-KZ"/>
              </w:rPr>
            </w:pPr>
            <w:r w:rsidRPr="006C42BB">
              <w:rPr>
                <w:rFonts w:ascii="Times New Roman" w:hAnsi="Times New Roman"/>
                <w:b/>
                <w:sz w:val="24"/>
                <w:szCs w:val="24"/>
                <w:lang w:val="kk-KZ"/>
              </w:rPr>
              <w:t>»</w:t>
            </w:r>
          </w:p>
          <w:p w14:paraId="4C63509B" w14:textId="77777777" w:rsidR="00697066" w:rsidRPr="009A0148" w:rsidRDefault="00697066" w:rsidP="00F837CE">
            <w:pPr>
              <w:spacing w:after="0"/>
              <w:rPr>
                <w:rFonts w:ascii="Times New Roman" w:hAnsi="Times New Roman"/>
                <w:bCs/>
                <w:sz w:val="24"/>
                <w:szCs w:val="24"/>
                <w:lang w:val="kk-KZ"/>
              </w:rPr>
            </w:pPr>
            <w:r w:rsidRPr="006C42BB">
              <w:rPr>
                <w:rFonts w:ascii="Times New Roman" w:hAnsi="Times New Roman"/>
                <w:b/>
                <w:sz w:val="24"/>
                <w:szCs w:val="24"/>
                <w:lang w:val="kk-KZ"/>
              </w:rPr>
              <w:t>Мақсаты:</w:t>
            </w:r>
            <w:r w:rsidRPr="009A0148">
              <w:rPr>
                <w:rFonts w:ascii="Times New Roman" w:hAnsi="Times New Roman"/>
                <w:bCs/>
                <w:sz w:val="24"/>
                <w:szCs w:val="24"/>
                <w:lang w:val="kk-KZ"/>
              </w:rPr>
              <w:t>Үлестірмелі материалмен әртүрлі заттардың суреттері таратылады.Тәрбиеші заттың атын атамастан, оның қасиетін, түсі мен пішінің, қолданылуын, неден жасалғанын,т.б Балалар ол қандай зат екенің табады.</w:t>
            </w:r>
          </w:p>
          <w:p w14:paraId="19181C35" w14:textId="77777777" w:rsidR="00697066" w:rsidRPr="001A5CF4" w:rsidRDefault="00697066" w:rsidP="00F837CE">
            <w:pPr>
              <w:widowControl w:val="0"/>
              <w:autoSpaceDE w:val="0"/>
              <w:autoSpaceDN w:val="0"/>
              <w:spacing w:after="0"/>
              <w:rPr>
                <w:rFonts w:ascii="Times New Roman" w:hAnsi="Times New Roman"/>
                <w:b/>
                <w:sz w:val="24"/>
                <w:szCs w:val="24"/>
                <w:lang w:val="kk-KZ"/>
              </w:rPr>
            </w:pPr>
            <w:r w:rsidRPr="001A5CF4">
              <w:rPr>
                <w:rFonts w:ascii="Times New Roman" w:eastAsia="Times New Roman" w:hAnsi="Times New Roman"/>
                <w:b/>
                <w:sz w:val="24"/>
                <w:szCs w:val="32"/>
                <w:lang w:val="kk-KZ" w:eastAsia="ru-RU"/>
              </w:rPr>
              <w:t>6</w:t>
            </w:r>
            <w:r w:rsidRPr="006C42BB">
              <w:rPr>
                <w:rFonts w:ascii="Times New Roman" w:eastAsia="Times New Roman" w:hAnsi="Times New Roman"/>
                <w:b/>
                <w:sz w:val="24"/>
                <w:szCs w:val="32"/>
                <w:lang w:val="kk-KZ" w:eastAsia="ru-RU"/>
              </w:rPr>
              <w:t>.</w:t>
            </w:r>
            <w:r w:rsidRPr="006C42BB">
              <w:rPr>
                <w:rFonts w:ascii="Times New Roman" w:hAnsi="Times New Roman"/>
                <w:b/>
                <w:sz w:val="24"/>
                <w:szCs w:val="24"/>
                <w:lang w:val="kk-KZ"/>
              </w:rPr>
              <w:t xml:space="preserve"> математика негіздері танымдық және зияткерлік дағды</w:t>
            </w:r>
            <w:r>
              <w:rPr>
                <w:rFonts w:ascii="Times New Roman" w:hAnsi="Times New Roman"/>
                <w:b/>
                <w:sz w:val="24"/>
                <w:szCs w:val="24"/>
                <w:lang w:val="kk-KZ"/>
              </w:rPr>
              <w:t>с</w:t>
            </w:r>
            <w:r w:rsidRPr="006C42BB">
              <w:rPr>
                <w:rFonts w:ascii="Times New Roman" w:hAnsi="Times New Roman"/>
                <w:b/>
                <w:sz w:val="24"/>
                <w:szCs w:val="24"/>
                <w:lang w:val="kk-KZ"/>
              </w:rPr>
              <w:t>ы</w:t>
            </w:r>
            <w:r>
              <w:rPr>
                <w:rFonts w:ascii="Times New Roman" w:hAnsi="Times New Roman"/>
                <w:b/>
                <w:sz w:val="24"/>
                <w:szCs w:val="24"/>
                <w:lang w:val="kk-KZ"/>
              </w:rPr>
              <w:t>н</w:t>
            </w:r>
            <w:r w:rsidRPr="006C42BB">
              <w:rPr>
                <w:rFonts w:ascii="Times New Roman" w:hAnsi="Times New Roman"/>
                <w:b/>
                <w:sz w:val="24"/>
                <w:szCs w:val="24"/>
                <w:lang w:val="kk-KZ"/>
              </w:rPr>
              <w:t xml:space="preserve"> дамыту</w:t>
            </w:r>
          </w:p>
          <w:p w14:paraId="4CFEE52F" w14:textId="77777777" w:rsidR="00697066" w:rsidRDefault="00697066" w:rsidP="00F837CE">
            <w:pPr>
              <w:spacing w:after="0" w:line="259" w:lineRule="auto"/>
              <w:rPr>
                <w:rFonts w:ascii="Times New Roman" w:hAnsi="Times New Roman"/>
                <w:kern w:val="2"/>
                <w:sz w:val="24"/>
                <w:szCs w:val="24"/>
                <w:lang w:val="kk-KZ"/>
              </w:rPr>
            </w:pPr>
            <w:r>
              <w:rPr>
                <w:rFonts w:ascii="Times New Roman" w:hAnsi="Times New Roman"/>
                <w:b/>
                <w:sz w:val="24"/>
                <w:szCs w:val="24"/>
                <w:lang w:val="kk-KZ"/>
              </w:rPr>
              <w:t>7.Сурет салу.</w:t>
            </w:r>
            <w:r w:rsidRPr="007645C2">
              <w:rPr>
                <w:rFonts w:ascii="Times New Roman" w:hAnsi="Times New Roman"/>
                <w:kern w:val="2"/>
                <w:sz w:val="24"/>
                <w:szCs w:val="24"/>
                <w:lang w:val="kk-KZ"/>
              </w:rPr>
              <w:t xml:space="preserve"> </w:t>
            </w:r>
          </w:p>
          <w:p w14:paraId="69AB244C" w14:textId="77777777" w:rsidR="00697066" w:rsidRDefault="00697066" w:rsidP="00F837CE">
            <w:pPr>
              <w:spacing w:after="0" w:line="259" w:lineRule="auto"/>
              <w:rPr>
                <w:rFonts w:ascii="Times New Roman" w:hAnsi="Times New Roman"/>
                <w:kern w:val="2"/>
                <w:sz w:val="24"/>
                <w:szCs w:val="24"/>
                <w:lang w:val="kk-KZ"/>
              </w:rPr>
            </w:pPr>
            <w:r>
              <w:rPr>
                <w:rFonts w:ascii="Times New Roman" w:hAnsi="Times New Roman"/>
                <w:kern w:val="2"/>
                <w:sz w:val="24"/>
                <w:szCs w:val="24"/>
                <w:lang w:val="kk-KZ"/>
              </w:rPr>
              <w:t>Жаңа жылдың шұлық суреттін салдыру</w:t>
            </w:r>
          </w:p>
          <w:p w14:paraId="659C6AD9" w14:textId="77777777" w:rsidR="00697066" w:rsidRPr="00AA3957" w:rsidRDefault="00697066" w:rsidP="00F837CE">
            <w:pPr>
              <w:spacing w:after="0" w:line="259" w:lineRule="auto"/>
              <w:rPr>
                <w:rFonts w:ascii="Times New Roman" w:hAnsi="Times New Roman"/>
                <w:kern w:val="2"/>
                <w:sz w:val="24"/>
                <w:szCs w:val="24"/>
                <w:lang w:val="kk-KZ"/>
              </w:rPr>
            </w:pPr>
            <w:r w:rsidRPr="00AA3957">
              <w:rPr>
                <w:rFonts w:ascii="Times New Roman" w:hAnsi="Times New Roman"/>
                <w:kern w:val="2"/>
                <w:sz w:val="24"/>
                <w:szCs w:val="24"/>
                <w:lang w:val="kk-KZ"/>
              </w:rPr>
              <w:t>Жеке заттарды және бірдей заттарды қайталап салу</w:t>
            </w:r>
          </w:p>
          <w:p w14:paraId="3CBBEE9C" w14:textId="77777777" w:rsidR="00697066" w:rsidRDefault="00697066" w:rsidP="00F837CE">
            <w:pPr>
              <w:spacing w:after="0"/>
              <w:rPr>
                <w:rFonts w:ascii="Times New Roman" w:hAnsi="Times New Roman"/>
                <w:b/>
                <w:sz w:val="24"/>
                <w:szCs w:val="24"/>
                <w:lang w:val="kk-KZ"/>
              </w:rPr>
            </w:pPr>
            <w:r>
              <w:rPr>
                <w:rFonts w:ascii="Times New Roman" w:hAnsi="Times New Roman"/>
                <w:b/>
                <w:sz w:val="24"/>
                <w:szCs w:val="24"/>
                <w:lang w:val="kk-KZ"/>
              </w:rPr>
              <w:lastRenderedPageBreak/>
              <w:t>8</w:t>
            </w:r>
            <w:r w:rsidRPr="006C42BB">
              <w:rPr>
                <w:rFonts w:ascii="Times New Roman" w:hAnsi="Times New Roman"/>
                <w:b/>
                <w:sz w:val="24"/>
                <w:szCs w:val="24"/>
                <w:lang w:val="kk-KZ"/>
              </w:rPr>
              <w:t>.жапсыру</w:t>
            </w:r>
          </w:p>
          <w:p w14:paraId="10BDA01B" w14:textId="77777777" w:rsidR="00697066" w:rsidRPr="00187C21" w:rsidRDefault="00697066" w:rsidP="00F837CE">
            <w:pPr>
              <w:spacing w:after="0"/>
              <w:rPr>
                <w:rFonts w:ascii="Times New Roman" w:hAnsi="Times New Roman"/>
                <w:b/>
                <w:sz w:val="24"/>
                <w:szCs w:val="24"/>
                <w:lang w:val="kk-KZ"/>
              </w:rPr>
            </w:pPr>
            <w:r>
              <w:rPr>
                <w:rFonts w:ascii="Times New Roman" w:hAnsi="Times New Roman"/>
                <w:kern w:val="2"/>
                <w:sz w:val="24"/>
                <w:szCs w:val="24"/>
                <w:lang w:val="kk-KZ"/>
              </w:rPr>
              <w:t xml:space="preserve">Жаңа жылдың шұлық </w:t>
            </w:r>
            <w:r w:rsidRPr="00187C21">
              <w:rPr>
                <w:rFonts w:ascii="Times New Roman" w:hAnsi="Times New Roman"/>
                <w:bCs/>
                <w:sz w:val="24"/>
                <w:szCs w:val="24"/>
                <w:lang w:val="kk-KZ"/>
              </w:rPr>
              <w:t>бейнесін жапсыру</w:t>
            </w:r>
            <w:r w:rsidRPr="004D08A7">
              <w:rPr>
                <w:rFonts w:ascii="Times New Roman" w:hAnsi="Times New Roman"/>
                <w:bCs/>
                <w:sz w:val="24"/>
                <w:szCs w:val="24"/>
                <w:lang w:val="kk-KZ"/>
              </w:rPr>
              <w:t>.</w:t>
            </w:r>
          </w:p>
          <w:p w14:paraId="55B3DF95" w14:textId="77777777" w:rsidR="00697066" w:rsidRDefault="00697066" w:rsidP="00F837CE">
            <w:pPr>
              <w:spacing w:after="0"/>
              <w:rPr>
                <w:rFonts w:ascii="Times New Roman" w:hAnsi="Times New Roman"/>
                <w:b/>
                <w:sz w:val="24"/>
                <w:szCs w:val="24"/>
                <w:lang w:val="kk-KZ"/>
              </w:rPr>
            </w:pPr>
            <w:r w:rsidRPr="0041141F">
              <w:rPr>
                <w:rFonts w:ascii="Times New Roman" w:hAnsi="Times New Roman"/>
                <w:sz w:val="24"/>
                <w:szCs w:val="24"/>
                <w:lang w:val="kk-KZ"/>
              </w:rPr>
              <w:t>Қайшыны дұрыс ұстауға және пайдалана білуді қалыптастыру.</w:t>
            </w:r>
          </w:p>
          <w:p w14:paraId="709544AC" w14:textId="77777777" w:rsidR="00697066" w:rsidRPr="006C42BB" w:rsidRDefault="00697066" w:rsidP="00F837CE">
            <w:pPr>
              <w:spacing w:after="0"/>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tc>
        <w:tc>
          <w:tcPr>
            <w:tcW w:w="2835" w:type="dxa"/>
            <w:tcBorders>
              <w:top w:val="single" w:sz="4" w:space="0" w:color="auto"/>
              <w:left w:val="single" w:sz="4" w:space="0" w:color="auto"/>
              <w:bottom w:val="single" w:sz="4" w:space="0" w:color="auto"/>
              <w:right w:val="single" w:sz="4" w:space="0" w:color="auto"/>
            </w:tcBorders>
            <w:hideMark/>
          </w:tcPr>
          <w:p w14:paraId="297869C1" w14:textId="77777777" w:rsidR="00697066" w:rsidRPr="006C42BB" w:rsidRDefault="00697066" w:rsidP="00F837CE">
            <w:pPr>
              <w:spacing w:after="0"/>
              <w:rPr>
                <w:rFonts w:ascii="Times New Roman" w:hAnsi="Times New Roman"/>
                <w:b/>
                <w:sz w:val="24"/>
                <w:szCs w:val="24"/>
                <w:lang w:val="kk-KZ"/>
              </w:rPr>
            </w:pPr>
            <w:r w:rsidRPr="0006603A">
              <w:rPr>
                <w:rFonts w:ascii="Times New Roman" w:hAnsi="Times New Roman"/>
                <w:b/>
                <w:sz w:val="24"/>
                <w:szCs w:val="24"/>
                <w:lang w:val="kk-KZ"/>
              </w:rPr>
              <w:lastRenderedPageBreak/>
              <w:t>2</w:t>
            </w:r>
            <w:r>
              <w:rPr>
                <w:rFonts w:ascii="Times New Roman" w:hAnsi="Times New Roman"/>
                <w:b/>
                <w:sz w:val="24"/>
                <w:szCs w:val="24"/>
                <w:lang w:val="kk-KZ"/>
              </w:rPr>
              <w:t>.</w:t>
            </w:r>
            <w:r w:rsidRPr="006C42BB">
              <w:rPr>
                <w:rFonts w:ascii="Times New Roman" w:hAnsi="Times New Roman"/>
                <w:b/>
                <w:sz w:val="24"/>
                <w:szCs w:val="24"/>
                <w:lang w:val="kk-KZ"/>
              </w:rPr>
              <w:t xml:space="preserve"> Физикалық қасиеттерді дамыту</w:t>
            </w:r>
          </w:p>
          <w:p w14:paraId="0B7DE0EA" w14:textId="77777777" w:rsidR="00697066" w:rsidRDefault="00697066" w:rsidP="00F837CE">
            <w:pPr>
              <w:spacing w:after="0"/>
              <w:rPr>
                <w:rFonts w:ascii="Times New Roman" w:eastAsia="Times New Roman" w:hAnsi="Times New Roman"/>
                <w:kern w:val="24"/>
                <w:sz w:val="24"/>
                <w:szCs w:val="24"/>
                <w:lang w:val="kk-KZ"/>
              </w:rPr>
            </w:pPr>
            <w:r w:rsidRPr="006C42BB">
              <w:rPr>
                <w:rFonts w:ascii="Times New Roman" w:hAnsi="Times New Roman"/>
                <w:b/>
                <w:sz w:val="24"/>
                <w:szCs w:val="24"/>
                <w:lang w:val="kk-KZ"/>
              </w:rPr>
              <w:t>Дене шынықтыру</w:t>
            </w:r>
            <w:r w:rsidRPr="006C42BB">
              <w:rPr>
                <w:rFonts w:ascii="Times New Roman" w:eastAsia="Times New Roman" w:hAnsi="Times New Roman"/>
                <w:kern w:val="24"/>
                <w:sz w:val="24"/>
                <w:szCs w:val="24"/>
                <w:lang w:val="kk-KZ"/>
              </w:rPr>
              <w:t xml:space="preserve"> </w:t>
            </w:r>
            <w:r>
              <w:rPr>
                <w:rFonts w:ascii="Times New Roman" w:eastAsia="Times New Roman" w:hAnsi="Times New Roman"/>
                <w:kern w:val="24"/>
                <w:sz w:val="24"/>
                <w:szCs w:val="24"/>
                <w:lang w:val="kk-KZ"/>
              </w:rPr>
              <w:t xml:space="preserve">     </w:t>
            </w:r>
          </w:p>
          <w:p w14:paraId="772A35A4" w14:textId="77777777" w:rsidR="00697066" w:rsidRDefault="00697066" w:rsidP="00F837CE">
            <w:pPr>
              <w:spacing w:after="0"/>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    </w:t>
            </w:r>
            <w:r w:rsidRPr="006C42BB">
              <w:rPr>
                <w:rFonts w:ascii="Times New Roman" w:eastAsia="Times New Roman" w:hAnsi="Times New Roman"/>
                <w:kern w:val="24"/>
                <w:sz w:val="24"/>
                <w:szCs w:val="24"/>
                <w:lang w:val="kk-KZ"/>
              </w:rPr>
              <w:t xml:space="preserve">жетекшісінің </w:t>
            </w:r>
          </w:p>
          <w:p w14:paraId="2958BD1B" w14:textId="77777777" w:rsidR="00697066" w:rsidRPr="006C42BB" w:rsidRDefault="00697066" w:rsidP="00F837CE">
            <w:pPr>
              <w:spacing w:after="0"/>
              <w:rPr>
                <w:rFonts w:ascii="Times New Roman" w:hAnsi="Times New Roman"/>
                <w:b/>
                <w:sz w:val="24"/>
                <w:szCs w:val="24"/>
                <w:lang w:val="kk-KZ"/>
              </w:rPr>
            </w:pPr>
            <w:r w:rsidRPr="006C42BB">
              <w:rPr>
                <w:rFonts w:ascii="Times New Roman" w:eastAsia="Times New Roman" w:hAnsi="Times New Roman"/>
                <w:kern w:val="24"/>
                <w:sz w:val="24"/>
                <w:szCs w:val="24"/>
                <w:lang w:val="kk-KZ"/>
              </w:rPr>
              <w:t>жоспары бойынша)</w:t>
            </w:r>
          </w:p>
          <w:p w14:paraId="4C5B7745" w14:textId="77777777" w:rsidR="00697066" w:rsidRDefault="00697066" w:rsidP="00F837CE">
            <w:pPr>
              <w:spacing w:after="0"/>
              <w:ind w:right="121"/>
              <w:rPr>
                <w:rFonts w:ascii="Times New Roman" w:hAnsi="Times New Roman"/>
                <w:b/>
                <w:bCs/>
                <w:kern w:val="2"/>
                <w:sz w:val="24"/>
                <w:szCs w:val="24"/>
                <w:lang w:val="kk-KZ"/>
              </w:rPr>
            </w:pPr>
            <w:r>
              <w:rPr>
                <w:rFonts w:ascii="Times New Roman" w:hAnsi="Times New Roman"/>
                <w:b/>
                <w:bCs/>
                <w:kern w:val="2"/>
                <w:sz w:val="24"/>
                <w:szCs w:val="24"/>
                <w:lang w:val="kk-KZ"/>
              </w:rPr>
              <w:t>тақпақ жаттатқызу</w:t>
            </w:r>
          </w:p>
          <w:p w14:paraId="6BFB7053" w14:textId="77777777" w:rsidR="00697066" w:rsidRDefault="00697066" w:rsidP="00F837CE">
            <w:pPr>
              <w:spacing w:after="0"/>
              <w:ind w:right="121"/>
              <w:rPr>
                <w:rFonts w:ascii="Times New Roman" w:hAnsi="Times New Roman"/>
                <w:b/>
                <w:bCs/>
                <w:kern w:val="2"/>
                <w:sz w:val="24"/>
                <w:szCs w:val="24"/>
                <w:lang w:val="kk-KZ"/>
              </w:rPr>
            </w:pPr>
            <w:r>
              <w:rPr>
                <w:rFonts w:ascii="Times New Roman" w:hAnsi="Times New Roman"/>
                <w:b/>
                <w:bCs/>
                <w:kern w:val="2"/>
                <w:sz w:val="24"/>
                <w:szCs w:val="24"/>
                <w:lang w:val="kk-KZ"/>
              </w:rPr>
              <w:t>жаңа жыл туралы</w:t>
            </w:r>
          </w:p>
          <w:p w14:paraId="28110D53" w14:textId="77777777" w:rsidR="00697066" w:rsidRDefault="00697066" w:rsidP="00F837CE">
            <w:pPr>
              <w:spacing w:after="0"/>
              <w:ind w:right="121"/>
              <w:rPr>
                <w:rFonts w:ascii="Times New Roman" w:hAnsi="Times New Roman"/>
                <w:color w:val="000000"/>
                <w:sz w:val="24"/>
                <w:szCs w:val="24"/>
                <w:shd w:val="clear" w:color="auto" w:fill="FFFFFF"/>
                <w:lang w:val="kk-KZ"/>
              </w:rPr>
            </w:pPr>
            <w:r w:rsidRPr="00BB6414">
              <w:rPr>
                <w:rFonts w:ascii="Times New Roman" w:hAnsi="Times New Roman"/>
                <w:color w:val="000000"/>
                <w:sz w:val="24"/>
                <w:szCs w:val="24"/>
                <w:shd w:val="clear" w:color="auto" w:fill="FFFFFF"/>
                <w:lang w:val="kk-KZ"/>
              </w:rPr>
              <w:lastRenderedPageBreak/>
              <w:t>Оралдың өлкеме</w:t>
            </w:r>
            <w:r w:rsidRPr="00BB6414">
              <w:rPr>
                <w:rFonts w:ascii="Times New Roman" w:hAnsi="Times New Roman"/>
                <w:color w:val="000000"/>
                <w:sz w:val="24"/>
                <w:szCs w:val="24"/>
                <w:lang w:val="kk-KZ"/>
              </w:rPr>
              <w:br/>
            </w:r>
            <w:r w:rsidRPr="00BB6414">
              <w:rPr>
                <w:rFonts w:ascii="Times New Roman" w:hAnsi="Times New Roman"/>
                <w:color w:val="000000"/>
                <w:sz w:val="24"/>
                <w:szCs w:val="24"/>
                <w:shd w:val="clear" w:color="auto" w:fill="FFFFFF"/>
                <w:lang w:val="kk-KZ"/>
              </w:rPr>
              <w:t>Жаңа жыл армысың!</w:t>
            </w:r>
            <w:r w:rsidRPr="00BB6414">
              <w:rPr>
                <w:rFonts w:ascii="Times New Roman" w:hAnsi="Times New Roman"/>
                <w:color w:val="000000"/>
                <w:sz w:val="24"/>
                <w:szCs w:val="24"/>
                <w:lang w:val="kk-KZ"/>
              </w:rPr>
              <w:br/>
            </w:r>
            <w:r w:rsidRPr="00BB6414">
              <w:rPr>
                <w:rFonts w:ascii="Times New Roman" w:hAnsi="Times New Roman"/>
                <w:color w:val="000000"/>
                <w:sz w:val="24"/>
                <w:szCs w:val="24"/>
                <w:shd w:val="clear" w:color="auto" w:fill="FFFFFF"/>
                <w:lang w:val="kk-KZ"/>
              </w:rPr>
              <w:t>Оранды ақ көрпе</w:t>
            </w:r>
            <w:r w:rsidRPr="00BB6414">
              <w:rPr>
                <w:rFonts w:ascii="Times New Roman" w:hAnsi="Times New Roman"/>
                <w:color w:val="000000"/>
                <w:sz w:val="24"/>
                <w:szCs w:val="24"/>
                <w:lang w:val="kk-KZ"/>
              </w:rPr>
              <w:br/>
            </w:r>
            <w:r w:rsidRPr="00BB6414">
              <w:rPr>
                <w:rFonts w:ascii="Times New Roman" w:hAnsi="Times New Roman"/>
                <w:color w:val="000000"/>
                <w:sz w:val="24"/>
                <w:szCs w:val="24"/>
                <w:shd w:val="clear" w:color="auto" w:fill="FFFFFF"/>
                <w:lang w:val="kk-KZ"/>
              </w:rPr>
              <w:t>Асқар тау, қарлы шың!</w:t>
            </w:r>
            <w:r w:rsidRPr="00BB6414">
              <w:rPr>
                <w:rFonts w:ascii="Times New Roman" w:hAnsi="Times New Roman"/>
                <w:color w:val="000000"/>
                <w:sz w:val="24"/>
                <w:szCs w:val="24"/>
                <w:lang w:val="kk-KZ"/>
              </w:rPr>
              <w:br/>
            </w:r>
            <w:r w:rsidRPr="00BB6414">
              <w:rPr>
                <w:rFonts w:ascii="Times New Roman" w:hAnsi="Times New Roman"/>
                <w:color w:val="000000"/>
                <w:sz w:val="24"/>
                <w:szCs w:val="24"/>
                <w:shd w:val="clear" w:color="auto" w:fill="FFFFFF"/>
                <w:lang w:val="kk-KZ"/>
              </w:rPr>
              <w:t>Тоғай да, баулар да,</w:t>
            </w:r>
            <w:r w:rsidRPr="00BB6414">
              <w:rPr>
                <w:rFonts w:ascii="Times New Roman" w:hAnsi="Times New Roman"/>
                <w:color w:val="000000"/>
                <w:sz w:val="24"/>
                <w:szCs w:val="24"/>
                <w:lang w:val="kk-KZ"/>
              </w:rPr>
              <w:br/>
            </w:r>
            <w:r w:rsidRPr="00BB6414">
              <w:rPr>
                <w:rFonts w:ascii="Times New Roman" w:hAnsi="Times New Roman"/>
                <w:color w:val="000000"/>
                <w:sz w:val="24"/>
                <w:szCs w:val="24"/>
                <w:shd w:val="clear" w:color="auto" w:fill="FFFFFF"/>
                <w:lang w:val="kk-KZ"/>
              </w:rPr>
              <w:t>Ақ күміс жамылды.</w:t>
            </w:r>
            <w:r w:rsidRPr="00BB6414">
              <w:rPr>
                <w:rFonts w:ascii="Times New Roman" w:hAnsi="Times New Roman"/>
                <w:color w:val="000000"/>
                <w:sz w:val="24"/>
                <w:szCs w:val="24"/>
                <w:lang w:val="kk-KZ"/>
              </w:rPr>
              <w:br/>
            </w:r>
            <w:r w:rsidRPr="00BB6414">
              <w:rPr>
                <w:rFonts w:ascii="Times New Roman" w:hAnsi="Times New Roman"/>
                <w:color w:val="000000"/>
                <w:sz w:val="24"/>
                <w:szCs w:val="24"/>
                <w:shd w:val="clear" w:color="auto" w:fill="FFFFFF"/>
                <w:lang w:val="kk-KZ"/>
              </w:rPr>
              <w:t>Дала да, таулар да</w:t>
            </w:r>
            <w:r w:rsidRPr="00BB6414">
              <w:rPr>
                <w:rFonts w:ascii="Times New Roman" w:hAnsi="Times New Roman"/>
                <w:color w:val="000000"/>
                <w:sz w:val="24"/>
                <w:szCs w:val="24"/>
                <w:lang w:val="kk-KZ"/>
              </w:rPr>
              <w:br/>
            </w:r>
            <w:r w:rsidRPr="00BB6414">
              <w:rPr>
                <w:rFonts w:ascii="Times New Roman" w:hAnsi="Times New Roman"/>
                <w:color w:val="000000"/>
                <w:sz w:val="24"/>
                <w:szCs w:val="24"/>
                <w:shd w:val="clear" w:color="auto" w:fill="FFFFFF"/>
                <w:lang w:val="kk-KZ"/>
              </w:rPr>
              <w:t>Өзіңді сағынды.</w:t>
            </w:r>
          </w:p>
          <w:p w14:paraId="3138F5A8" w14:textId="77777777" w:rsidR="00697066" w:rsidRDefault="00697066" w:rsidP="00F837CE">
            <w:pPr>
              <w:spacing w:after="0"/>
              <w:ind w:right="121"/>
              <w:rPr>
                <w:rFonts w:ascii="Times New Roman" w:hAnsi="Times New Roman"/>
                <w:kern w:val="2"/>
                <w:sz w:val="24"/>
                <w:szCs w:val="24"/>
                <w:lang w:val="kk-KZ"/>
              </w:rPr>
            </w:pPr>
            <w:r w:rsidRPr="00FD50AF">
              <w:rPr>
                <w:rFonts w:ascii="Times New Roman" w:hAnsi="Times New Roman"/>
                <w:kern w:val="2"/>
                <w:sz w:val="24"/>
                <w:szCs w:val="24"/>
                <w:lang w:val="kk-KZ"/>
              </w:rPr>
              <w:t>Дауысты, дауыссыз дыбыстарды дұрыс айту дағдыларын бекіту, ызың</w:t>
            </w:r>
            <w:r>
              <w:rPr>
                <w:rFonts w:ascii="Times New Roman" w:hAnsi="Times New Roman"/>
                <w:kern w:val="2"/>
                <w:sz w:val="24"/>
                <w:szCs w:val="24"/>
                <w:lang w:val="kk-KZ"/>
              </w:rPr>
              <w:t xml:space="preserve"> </w:t>
            </w:r>
            <w:r w:rsidRPr="00FD50AF">
              <w:rPr>
                <w:rFonts w:ascii="Times New Roman" w:hAnsi="Times New Roman"/>
                <w:kern w:val="2"/>
                <w:sz w:val="24"/>
                <w:szCs w:val="24"/>
                <w:lang w:val="kk-KZ"/>
              </w:rPr>
              <w:t>және</w:t>
            </w:r>
            <w:r w:rsidRPr="00DD356A">
              <w:rPr>
                <w:rFonts w:ascii="Times New Roman" w:hAnsi="Times New Roman"/>
                <w:kern w:val="2"/>
                <w:sz w:val="24"/>
                <w:szCs w:val="24"/>
                <w:lang w:val="kk-KZ"/>
              </w:rPr>
              <w:t xml:space="preserve"> </w:t>
            </w:r>
            <w:r w:rsidRPr="00FD50AF">
              <w:rPr>
                <w:rFonts w:ascii="Times New Roman" w:hAnsi="Times New Roman"/>
                <w:kern w:val="2"/>
                <w:sz w:val="24"/>
                <w:szCs w:val="24"/>
                <w:lang w:val="kk-KZ"/>
              </w:rPr>
              <w:t>үнді(р,л)дыбыстарды</w:t>
            </w:r>
            <w:r>
              <w:rPr>
                <w:rFonts w:ascii="Times New Roman" w:hAnsi="Times New Roman"/>
                <w:kern w:val="2"/>
                <w:sz w:val="24"/>
                <w:szCs w:val="24"/>
                <w:lang w:val="kk-KZ"/>
              </w:rPr>
              <w:t xml:space="preserve"> </w:t>
            </w:r>
            <w:r w:rsidRPr="00FD50AF">
              <w:rPr>
                <w:rFonts w:ascii="Times New Roman" w:hAnsi="Times New Roman"/>
                <w:kern w:val="2"/>
                <w:sz w:val="24"/>
                <w:szCs w:val="24"/>
                <w:lang w:val="kk-KZ"/>
              </w:rPr>
              <w:t>анық</w:t>
            </w:r>
            <w:r w:rsidRPr="00DD356A">
              <w:rPr>
                <w:rFonts w:ascii="Times New Roman" w:hAnsi="Times New Roman"/>
                <w:kern w:val="2"/>
                <w:sz w:val="24"/>
                <w:szCs w:val="24"/>
                <w:lang w:val="kk-KZ"/>
              </w:rPr>
              <w:t xml:space="preserve"> </w:t>
            </w:r>
            <w:r w:rsidRPr="00FD50AF">
              <w:rPr>
                <w:rFonts w:ascii="Times New Roman" w:hAnsi="Times New Roman"/>
                <w:kern w:val="2"/>
                <w:sz w:val="24"/>
                <w:szCs w:val="24"/>
                <w:lang w:val="kk-KZ"/>
              </w:rPr>
              <w:t>айтуға</w:t>
            </w:r>
            <w:r w:rsidRPr="00DD356A">
              <w:rPr>
                <w:rFonts w:ascii="Times New Roman" w:hAnsi="Times New Roman"/>
                <w:kern w:val="2"/>
                <w:sz w:val="24"/>
                <w:szCs w:val="24"/>
                <w:lang w:val="kk-KZ"/>
              </w:rPr>
              <w:t xml:space="preserve"> </w:t>
            </w:r>
            <w:r w:rsidRPr="00FD50AF">
              <w:rPr>
                <w:rFonts w:ascii="Times New Roman" w:hAnsi="Times New Roman"/>
                <w:kern w:val="2"/>
                <w:sz w:val="24"/>
                <w:szCs w:val="24"/>
                <w:lang w:val="kk-KZ"/>
              </w:rPr>
              <w:t>жаттықтыру.</w:t>
            </w:r>
          </w:p>
          <w:p w14:paraId="7134F2F6" w14:textId="77777777" w:rsidR="00697066" w:rsidRPr="006C42BB" w:rsidRDefault="00697066" w:rsidP="00F837CE">
            <w:pPr>
              <w:spacing w:after="0"/>
              <w:ind w:right="121"/>
              <w:rPr>
                <w:rFonts w:ascii="Times New Roman" w:hAnsi="Times New Roman"/>
                <w:b/>
                <w:sz w:val="24"/>
                <w:szCs w:val="24"/>
                <w:lang w:val="kk-KZ"/>
              </w:rPr>
            </w:pPr>
            <w:r>
              <w:rPr>
                <w:rFonts w:ascii="Times New Roman" w:hAnsi="Times New Roman"/>
                <w:b/>
                <w:sz w:val="24"/>
                <w:szCs w:val="24"/>
                <w:lang w:val="kk-KZ"/>
              </w:rPr>
              <w:t>3.</w:t>
            </w:r>
            <w:r w:rsidRPr="006C42BB">
              <w:rPr>
                <w:rFonts w:ascii="Times New Roman" w:hAnsi="Times New Roman"/>
                <w:b/>
                <w:sz w:val="24"/>
                <w:szCs w:val="24"/>
                <w:lang w:val="kk-KZ"/>
              </w:rPr>
              <w:t>Қазақ тілі</w:t>
            </w:r>
          </w:p>
          <w:p w14:paraId="1759CBC5" w14:textId="77777777" w:rsidR="00697066" w:rsidRPr="006C42BB" w:rsidRDefault="00697066" w:rsidP="00F837CE">
            <w:pPr>
              <w:spacing w:after="0"/>
              <w:ind w:right="121"/>
              <w:rPr>
                <w:rFonts w:ascii="Times New Roman" w:hAnsi="Times New Roman"/>
                <w:b/>
                <w:sz w:val="24"/>
                <w:szCs w:val="24"/>
                <w:lang w:val="kk-KZ"/>
              </w:rPr>
            </w:pPr>
            <w:r w:rsidRPr="006C42BB">
              <w:rPr>
                <w:rFonts w:ascii="Times New Roman" w:hAnsi="Times New Roman"/>
                <w:b/>
                <w:sz w:val="24"/>
                <w:szCs w:val="24"/>
                <w:lang w:val="kk-KZ"/>
              </w:rPr>
              <w:t xml:space="preserve">(коммуникативтік дағдыларын дамыту) </w:t>
            </w:r>
          </w:p>
          <w:p w14:paraId="6AEAF68B" w14:textId="77777777" w:rsidR="00697066" w:rsidRDefault="00697066" w:rsidP="00F837CE">
            <w:pPr>
              <w:spacing w:after="0"/>
              <w:ind w:right="121"/>
              <w:rPr>
                <w:rFonts w:ascii="Times New Roman" w:hAnsi="Times New Roman"/>
                <w:b/>
                <w:sz w:val="24"/>
                <w:szCs w:val="24"/>
                <w:lang w:val="kk-KZ"/>
              </w:rPr>
            </w:pPr>
            <w:r>
              <w:rPr>
                <w:rFonts w:ascii="Times New Roman" w:hAnsi="Times New Roman"/>
                <w:b/>
                <w:sz w:val="24"/>
                <w:szCs w:val="24"/>
                <w:lang w:val="kk-KZ"/>
              </w:rPr>
              <w:t>Үстел үсті ойын:</w:t>
            </w:r>
          </w:p>
          <w:p w14:paraId="53011241" w14:textId="77777777" w:rsidR="00697066" w:rsidRDefault="00697066" w:rsidP="00F837CE">
            <w:pPr>
              <w:spacing w:after="0"/>
              <w:ind w:right="121"/>
              <w:rPr>
                <w:rFonts w:ascii="Times New Roman" w:hAnsi="Times New Roman"/>
                <w:b/>
                <w:sz w:val="24"/>
                <w:szCs w:val="24"/>
                <w:lang w:val="kk-KZ"/>
              </w:rPr>
            </w:pPr>
            <w:r w:rsidRPr="006C42BB">
              <w:rPr>
                <w:rFonts w:ascii="Times New Roman" w:hAnsi="Times New Roman"/>
                <w:b/>
                <w:sz w:val="24"/>
                <w:szCs w:val="24"/>
                <w:lang w:val="kk-KZ"/>
              </w:rPr>
              <w:t>«</w:t>
            </w:r>
            <w:r>
              <w:rPr>
                <w:rFonts w:ascii="Times New Roman" w:hAnsi="Times New Roman"/>
                <w:b/>
                <w:sz w:val="24"/>
                <w:szCs w:val="24"/>
                <w:lang w:val="kk-KZ"/>
              </w:rPr>
              <w:t xml:space="preserve">қызыл телпек ертегісі </w:t>
            </w:r>
            <w:r w:rsidRPr="006C42BB">
              <w:rPr>
                <w:rFonts w:ascii="Times New Roman" w:hAnsi="Times New Roman"/>
                <w:b/>
                <w:sz w:val="24"/>
                <w:szCs w:val="24"/>
                <w:lang w:val="kk-KZ"/>
              </w:rPr>
              <w:t>»</w:t>
            </w:r>
          </w:p>
          <w:p w14:paraId="6B2626D8" w14:textId="77777777" w:rsidR="00697066" w:rsidRPr="006C42BB" w:rsidRDefault="00697066" w:rsidP="00F837CE">
            <w:pPr>
              <w:spacing w:after="0"/>
              <w:ind w:right="121"/>
              <w:rPr>
                <w:rFonts w:ascii="Times New Roman" w:hAnsi="Times New Roman"/>
                <w:b/>
                <w:sz w:val="24"/>
                <w:szCs w:val="24"/>
                <w:lang w:val="kk-KZ"/>
              </w:rPr>
            </w:pPr>
            <w:r>
              <w:rPr>
                <w:rFonts w:ascii="Times New Roman" w:hAnsi="Times New Roman"/>
                <w:b/>
                <w:sz w:val="24"/>
                <w:szCs w:val="24"/>
                <w:lang w:val="kk-KZ"/>
              </w:rPr>
              <w:t>Мақсаты:</w:t>
            </w:r>
            <w:r w:rsidRPr="00FD50AF">
              <w:rPr>
                <w:rFonts w:ascii="Times New Roman" w:hAnsi="Times New Roman"/>
                <w:bCs/>
                <w:sz w:val="24"/>
                <w:szCs w:val="24"/>
                <w:lang w:val="kk-KZ"/>
              </w:rPr>
              <w:t>Балаларға ертегі кейіпкерлерді  өз ойлармен орналастыруға дағдыларын дамыту.</w:t>
            </w:r>
          </w:p>
          <w:p w14:paraId="31AD2781" w14:textId="77777777" w:rsidR="00697066" w:rsidRDefault="00697066" w:rsidP="00F837CE">
            <w:pPr>
              <w:spacing w:after="0"/>
              <w:ind w:right="121"/>
              <w:rPr>
                <w:rFonts w:ascii="Times New Roman" w:hAnsi="Times New Roman"/>
                <w:b/>
                <w:sz w:val="24"/>
                <w:szCs w:val="24"/>
                <w:lang w:val="kk-KZ"/>
              </w:rPr>
            </w:pPr>
            <w:r w:rsidRPr="007A3AF5">
              <w:rPr>
                <w:rFonts w:ascii="Times New Roman" w:hAnsi="Times New Roman"/>
                <w:kern w:val="2"/>
                <w:sz w:val="24"/>
                <w:szCs w:val="24"/>
                <w:lang w:val="kk-KZ"/>
              </w:rPr>
              <w:t>Әдеби</w:t>
            </w:r>
            <w:r w:rsidRPr="00DD356A">
              <w:rPr>
                <w:rFonts w:ascii="Times New Roman" w:hAnsi="Times New Roman"/>
                <w:kern w:val="2"/>
                <w:sz w:val="24"/>
                <w:szCs w:val="24"/>
                <w:lang w:val="kk-KZ"/>
              </w:rPr>
              <w:t xml:space="preserve"> </w:t>
            </w:r>
            <w:r w:rsidRPr="007A3AF5">
              <w:rPr>
                <w:rFonts w:ascii="Times New Roman" w:hAnsi="Times New Roman"/>
                <w:kern w:val="2"/>
                <w:sz w:val="24"/>
                <w:szCs w:val="24"/>
                <w:lang w:val="kk-KZ"/>
              </w:rPr>
              <w:t>шығармалардымұқияттыңдауды,кейіпкерлерге</w:t>
            </w:r>
            <w:r w:rsidRPr="00DD356A">
              <w:rPr>
                <w:rFonts w:ascii="Times New Roman" w:hAnsi="Times New Roman"/>
                <w:kern w:val="2"/>
                <w:sz w:val="24"/>
                <w:szCs w:val="24"/>
                <w:lang w:val="kk-KZ"/>
              </w:rPr>
              <w:t xml:space="preserve"> </w:t>
            </w:r>
            <w:r w:rsidRPr="007A3AF5">
              <w:rPr>
                <w:rFonts w:ascii="Times New Roman" w:hAnsi="Times New Roman"/>
                <w:kern w:val="2"/>
                <w:sz w:val="24"/>
                <w:szCs w:val="24"/>
                <w:lang w:val="kk-KZ"/>
              </w:rPr>
              <w:t>жанашырлықтанытуды,ондағыәрекеттердіңдамуын</w:t>
            </w:r>
            <w:r w:rsidRPr="00DD356A">
              <w:rPr>
                <w:rFonts w:ascii="Times New Roman" w:hAnsi="Times New Roman"/>
                <w:kern w:val="2"/>
                <w:sz w:val="24"/>
                <w:szCs w:val="24"/>
                <w:lang w:val="kk-KZ"/>
              </w:rPr>
              <w:t xml:space="preserve"> </w:t>
            </w:r>
            <w:r w:rsidRPr="007A3AF5">
              <w:rPr>
                <w:rFonts w:ascii="Times New Roman" w:hAnsi="Times New Roman"/>
                <w:kern w:val="2"/>
                <w:sz w:val="24"/>
                <w:szCs w:val="24"/>
                <w:lang w:val="kk-KZ"/>
              </w:rPr>
              <w:t>қадағалау</w:t>
            </w:r>
            <w:r>
              <w:rPr>
                <w:rFonts w:ascii="Times New Roman" w:hAnsi="Times New Roman"/>
                <w:kern w:val="2"/>
                <w:sz w:val="24"/>
                <w:szCs w:val="24"/>
                <w:lang w:val="kk-KZ"/>
              </w:rPr>
              <w:t>.</w:t>
            </w:r>
          </w:p>
          <w:p w14:paraId="5AD13D3A" w14:textId="77777777" w:rsidR="00697066" w:rsidRPr="006C42BB" w:rsidRDefault="00697066" w:rsidP="00F837CE">
            <w:pPr>
              <w:spacing w:after="0"/>
              <w:rPr>
                <w:rFonts w:ascii="Times New Roman" w:hAnsi="Times New Roman"/>
                <w:b/>
                <w:sz w:val="24"/>
                <w:szCs w:val="24"/>
                <w:lang w:val="kk-KZ"/>
              </w:rPr>
            </w:pPr>
            <w:r>
              <w:rPr>
                <w:rFonts w:ascii="Times New Roman" w:hAnsi="Times New Roman"/>
                <w:b/>
                <w:sz w:val="24"/>
                <w:szCs w:val="24"/>
                <w:lang w:val="kk-KZ"/>
              </w:rPr>
              <w:lastRenderedPageBreak/>
              <w:t>4</w:t>
            </w:r>
            <w:r w:rsidRPr="006C42BB">
              <w:rPr>
                <w:rFonts w:ascii="Times New Roman" w:hAnsi="Times New Roman"/>
                <w:b/>
                <w:sz w:val="24"/>
                <w:szCs w:val="24"/>
                <w:lang w:val="kk-KZ"/>
              </w:rPr>
              <w:t>.көркем әдебиет (коммуникативтік дағдылрын дамыту</w:t>
            </w:r>
          </w:p>
          <w:p w14:paraId="2826D135" w14:textId="77777777" w:rsidR="00697066" w:rsidRPr="00BB6414" w:rsidRDefault="00697066" w:rsidP="00F837CE">
            <w:pPr>
              <w:tabs>
                <w:tab w:val="left" w:pos="1388"/>
              </w:tabs>
              <w:spacing w:after="0" w:line="322" w:lineRule="exact"/>
              <w:rPr>
                <w:rFonts w:ascii="Times New Roman" w:hAnsi="Times New Roman"/>
                <w:kern w:val="2"/>
                <w:sz w:val="24"/>
                <w:szCs w:val="24"/>
                <w:lang w:val="kk-KZ"/>
              </w:rPr>
            </w:pPr>
            <w:r w:rsidRPr="00BB6414">
              <w:rPr>
                <w:rFonts w:ascii="Times New Roman" w:hAnsi="Times New Roman"/>
                <w:kern w:val="2"/>
                <w:sz w:val="24"/>
                <w:szCs w:val="24"/>
                <w:lang w:val="kk-KZ"/>
              </w:rPr>
              <w:t>Қарапайымдылыққа,</w:t>
            </w:r>
            <w:r w:rsidRPr="00BB6414">
              <w:rPr>
                <w:rFonts w:ascii="Times New Roman" w:hAnsi="Times New Roman"/>
                <w:spacing w:val="1"/>
                <w:kern w:val="2"/>
                <w:sz w:val="24"/>
                <w:szCs w:val="24"/>
                <w:lang w:val="kk-KZ"/>
              </w:rPr>
              <w:t xml:space="preserve"> </w:t>
            </w:r>
            <w:r w:rsidRPr="00BB6414">
              <w:rPr>
                <w:rFonts w:ascii="Times New Roman" w:hAnsi="Times New Roman"/>
                <w:kern w:val="2"/>
                <w:sz w:val="24"/>
                <w:szCs w:val="24"/>
                <w:lang w:val="kk-KZ"/>
              </w:rPr>
              <w:t>мейірімділікке</w:t>
            </w:r>
            <w:r w:rsidRPr="00BB6414">
              <w:rPr>
                <w:rFonts w:ascii="Times New Roman" w:hAnsi="Times New Roman"/>
                <w:spacing w:val="1"/>
                <w:kern w:val="2"/>
                <w:sz w:val="24"/>
                <w:szCs w:val="24"/>
                <w:lang w:val="kk-KZ"/>
              </w:rPr>
              <w:t xml:space="preserve"> </w:t>
            </w:r>
            <w:r w:rsidRPr="00BB6414">
              <w:rPr>
                <w:rFonts w:ascii="Times New Roman" w:hAnsi="Times New Roman"/>
                <w:kern w:val="2"/>
                <w:sz w:val="24"/>
                <w:szCs w:val="24"/>
                <w:lang w:val="kk-KZ"/>
              </w:rPr>
              <w:t>және</w:t>
            </w:r>
            <w:r w:rsidRPr="00BB6414">
              <w:rPr>
                <w:rFonts w:ascii="Times New Roman" w:hAnsi="Times New Roman"/>
                <w:spacing w:val="1"/>
                <w:kern w:val="2"/>
                <w:sz w:val="24"/>
                <w:szCs w:val="24"/>
                <w:lang w:val="kk-KZ"/>
              </w:rPr>
              <w:t xml:space="preserve"> </w:t>
            </w:r>
            <w:r w:rsidRPr="00BB6414">
              <w:rPr>
                <w:rFonts w:ascii="Times New Roman" w:hAnsi="Times New Roman"/>
                <w:kern w:val="2"/>
                <w:sz w:val="24"/>
                <w:szCs w:val="24"/>
                <w:lang w:val="kk-KZ"/>
              </w:rPr>
              <w:t>әділдікке,</w:t>
            </w:r>
            <w:r w:rsidRPr="00BB6414">
              <w:rPr>
                <w:rFonts w:ascii="Times New Roman" w:hAnsi="Times New Roman"/>
                <w:spacing w:val="1"/>
                <w:kern w:val="2"/>
                <w:sz w:val="24"/>
                <w:szCs w:val="24"/>
                <w:lang w:val="kk-KZ"/>
              </w:rPr>
              <w:t xml:space="preserve"> </w:t>
            </w:r>
            <w:r w:rsidRPr="00BB6414">
              <w:rPr>
                <w:rFonts w:ascii="Times New Roman" w:hAnsi="Times New Roman"/>
                <w:kern w:val="2"/>
                <w:sz w:val="24"/>
                <w:szCs w:val="24"/>
                <w:lang w:val="kk-KZ"/>
              </w:rPr>
              <w:t>ересектерге</w:t>
            </w:r>
            <w:r w:rsidRPr="00BB6414">
              <w:rPr>
                <w:rFonts w:ascii="Times New Roman" w:hAnsi="Times New Roman"/>
                <w:spacing w:val="1"/>
                <w:kern w:val="2"/>
                <w:sz w:val="24"/>
                <w:szCs w:val="24"/>
                <w:lang w:val="kk-KZ"/>
              </w:rPr>
              <w:t xml:space="preserve"> </w:t>
            </w:r>
            <w:r w:rsidRPr="00BB6414">
              <w:rPr>
                <w:rFonts w:ascii="Times New Roman" w:hAnsi="Times New Roman"/>
                <w:kern w:val="2"/>
                <w:sz w:val="24"/>
                <w:szCs w:val="24"/>
                <w:lang w:val="kk-KZ"/>
              </w:rPr>
              <w:t>құрмет</w:t>
            </w:r>
            <w:r w:rsidRPr="00BB6414">
              <w:rPr>
                <w:rFonts w:ascii="Times New Roman" w:hAnsi="Times New Roman"/>
                <w:spacing w:val="1"/>
                <w:kern w:val="2"/>
                <w:sz w:val="24"/>
                <w:szCs w:val="24"/>
                <w:lang w:val="kk-KZ"/>
              </w:rPr>
              <w:t xml:space="preserve"> </w:t>
            </w:r>
            <w:r w:rsidRPr="00BB6414">
              <w:rPr>
                <w:rFonts w:ascii="Times New Roman" w:hAnsi="Times New Roman"/>
                <w:kern w:val="2"/>
                <w:sz w:val="24"/>
                <w:szCs w:val="24"/>
                <w:lang w:val="kk-KZ"/>
              </w:rPr>
              <w:t>көрсетуге,</w:t>
            </w:r>
            <w:r w:rsidRPr="00BB6414">
              <w:rPr>
                <w:rFonts w:ascii="Times New Roman" w:hAnsi="Times New Roman"/>
                <w:spacing w:val="1"/>
                <w:kern w:val="2"/>
                <w:sz w:val="24"/>
                <w:szCs w:val="24"/>
                <w:lang w:val="kk-KZ"/>
              </w:rPr>
              <w:t xml:space="preserve"> </w:t>
            </w:r>
            <w:r w:rsidRPr="00BB6414">
              <w:rPr>
                <w:rFonts w:ascii="Times New Roman" w:hAnsi="Times New Roman"/>
                <w:kern w:val="2"/>
                <w:sz w:val="24"/>
                <w:szCs w:val="24"/>
                <w:lang w:val="kk-KZ"/>
              </w:rPr>
              <w:t>кішілерге</w:t>
            </w:r>
            <w:r w:rsidRPr="00BB6414">
              <w:rPr>
                <w:rFonts w:ascii="Times New Roman" w:hAnsi="Times New Roman"/>
                <w:spacing w:val="1"/>
                <w:kern w:val="2"/>
                <w:sz w:val="24"/>
                <w:szCs w:val="24"/>
                <w:lang w:val="kk-KZ"/>
              </w:rPr>
              <w:t xml:space="preserve"> </w:t>
            </w:r>
            <w:r w:rsidRPr="00BB6414">
              <w:rPr>
                <w:rFonts w:ascii="Times New Roman" w:hAnsi="Times New Roman"/>
                <w:kern w:val="2"/>
                <w:sz w:val="24"/>
                <w:szCs w:val="24"/>
                <w:lang w:val="kk-KZ"/>
              </w:rPr>
              <w:t>көмектесуге</w:t>
            </w:r>
            <w:r w:rsidRPr="00BB6414">
              <w:rPr>
                <w:rFonts w:ascii="Times New Roman" w:hAnsi="Times New Roman"/>
                <w:spacing w:val="1"/>
                <w:kern w:val="2"/>
                <w:sz w:val="24"/>
                <w:szCs w:val="24"/>
                <w:lang w:val="kk-KZ"/>
              </w:rPr>
              <w:t xml:space="preserve"> </w:t>
            </w:r>
            <w:r w:rsidRPr="00BB6414">
              <w:rPr>
                <w:rFonts w:ascii="Times New Roman" w:hAnsi="Times New Roman"/>
                <w:kern w:val="2"/>
                <w:sz w:val="24"/>
                <w:szCs w:val="24"/>
                <w:lang w:val="kk-KZ"/>
              </w:rPr>
              <w:t>тәрбиелеу.</w:t>
            </w:r>
          </w:p>
          <w:p w14:paraId="7434B0BF" w14:textId="77777777" w:rsidR="00697066" w:rsidRPr="006C42BB" w:rsidRDefault="00697066" w:rsidP="00F837CE">
            <w:pPr>
              <w:spacing w:after="0"/>
              <w:rPr>
                <w:rFonts w:ascii="Times New Roman" w:hAnsi="Times New Roman"/>
                <w:b/>
                <w:sz w:val="24"/>
                <w:szCs w:val="24"/>
                <w:lang w:val="kk-KZ"/>
              </w:rPr>
            </w:pPr>
            <w:r>
              <w:rPr>
                <w:rFonts w:ascii="Times New Roman" w:hAnsi="Times New Roman"/>
                <w:b/>
                <w:sz w:val="24"/>
                <w:szCs w:val="24"/>
                <w:lang w:val="kk-KZ"/>
              </w:rPr>
              <w:t>5</w:t>
            </w:r>
            <w:r w:rsidRPr="006C42BB">
              <w:rPr>
                <w:rFonts w:ascii="Times New Roman" w:hAnsi="Times New Roman"/>
                <w:b/>
                <w:sz w:val="24"/>
                <w:szCs w:val="24"/>
                <w:lang w:val="kk-KZ"/>
              </w:rPr>
              <w:t xml:space="preserve">. </w:t>
            </w:r>
            <w:r w:rsidRPr="006C42BB">
              <w:rPr>
                <w:rFonts w:ascii="Times New Roman" w:hAnsi="Times New Roman"/>
                <w:b/>
                <w:color w:val="000000"/>
                <w:kern w:val="24"/>
                <w:sz w:val="24"/>
                <w:szCs w:val="24"/>
                <w:lang w:val="kk-KZ"/>
              </w:rPr>
              <w:t>қоршаған ортамен таныстыру-қарым-қатынас іс-әрекеті, танымдық іс-әрекет</w:t>
            </w:r>
          </w:p>
          <w:p w14:paraId="246D8F11" w14:textId="77777777" w:rsidR="00697066" w:rsidRDefault="00697066" w:rsidP="00F837CE">
            <w:pPr>
              <w:spacing w:after="0"/>
              <w:rPr>
                <w:rFonts w:ascii="Times New Roman" w:hAnsi="Times New Roman"/>
                <w:b/>
                <w:sz w:val="24"/>
                <w:szCs w:val="32"/>
                <w:lang w:val="kk-KZ" w:eastAsia="ru-RU"/>
              </w:rPr>
            </w:pPr>
            <w:r>
              <w:rPr>
                <w:rFonts w:ascii="Times New Roman" w:hAnsi="Times New Roman"/>
                <w:b/>
                <w:sz w:val="24"/>
                <w:szCs w:val="32"/>
                <w:lang w:val="kk-KZ" w:eastAsia="ru-RU"/>
              </w:rPr>
              <w:t>Ойын: « шырша ойыншық» құрастыру</w:t>
            </w:r>
          </w:p>
          <w:p w14:paraId="1A16466F" w14:textId="77777777" w:rsidR="00697066" w:rsidRPr="00504DF1" w:rsidRDefault="00697066" w:rsidP="00F837CE">
            <w:pPr>
              <w:spacing w:after="0"/>
              <w:rPr>
                <w:rFonts w:ascii="Times New Roman" w:hAnsi="Times New Roman"/>
                <w:bCs/>
                <w:sz w:val="24"/>
                <w:szCs w:val="32"/>
                <w:lang w:val="kk-KZ" w:eastAsia="ru-RU"/>
              </w:rPr>
            </w:pPr>
            <w:r>
              <w:rPr>
                <w:rFonts w:ascii="Times New Roman" w:hAnsi="Times New Roman"/>
                <w:b/>
                <w:sz w:val="24"/>
                <w:szCs w:val="32"/>
                <w:lang w:val="kk-KZ" w:eastAsia="ru-RU"/>
              </w:rPr>
              <w:t>Мақсаты:</w:t>
            </w:r>
            <w:r>
              <w:rPr>
                <w:rFonts w:ascii="Times New Roman" w:hAnsi="Times New Roman"/>
                <w:bCs/>
                <w:sz w:val="24"/>
                <w:szCs w:val="32"/>
                <w:lang w:val="kk-KZ" w:eastAsia="ru-RU"/>
              </w:rPr>
              <w:t xml:space="preserve"> шырша ойыншық</w:t>
            </w:r>
            <w:r w:rsidRPr="00504DF1">
              <w:rPr>
                <w:rFonts w:ascii="Times New Roman" w:hAnsi="Times New Roman"/>
                <w:bCs/>
                <w:sz w:val="24"/>
                <w:szCs w:val="32"/>
                <w:lang w:val="kk-KZ" w:eastAsia="ru-RU"/>
              </w:rPr>
              <w:t xml:space="preserve"> балаларға жарты бөліктерін табуға  ойын арқылы ой өрісін дағдыларын дамыту.</w:t>
            </w:r>
          </w:p>
          <w:p w14:paraId="6398E032" w14:textId="77777777" w:rsidR="00697066" w:rsidRPr="006C42BB" w:rsidRDefault="00697066" w:rsidP="00F837CE">
            <w:pPr>
              <w:spacing w:after="0"/>
              <w:rPr>
                <w:rFonts w:ascii="Times New Roman" w:hAnsi="Times New Roman"/>
                <w:b/>
                <w:sz w:val="24"/>
                <w:szCs w:val="32"/>
                <w:lang w:val="kk-KZ" w:eastAsia="ru-RU"/>
              </w:rPr>
            </w:pPr>
            <w:r w:rsidRPr="00EB0031">
              <w:rPr>
                <w:rFonts w:ascii="Times New Roman" w:hAnsi="Times New Roman"/>
                <w:b/>
                <w:sz w:val="24"/>
                <w:szCs w:val="32"/>
                <w:lang w:val="kk-KZ" w:eastAsia="ru-RU"/>
              </w:rPr>
              <w:t>6.</w:t>
            </w:r>
            <w:r w:rsidRPr="006C42BB">
              <w:rPr>
                <w:rFonts w:ascii="Times New Roman" w:hAnsi="Times New Roman"/>
                <w:b/>
                <w:sz w:val="24"/>
                <w:szCs w:val="32"/>
                <w:lang w:val="kk-KZ" w:eastAsia="ru-RU"/>
              </w:rPr>
              <w:t xml:space="preserve">Құрастыру </w:t>
            </w:r>
          </w:p>
          <w:p w14:paraId="7ADDD020" w14:textId="77777777" w:rsidR="00697066" w:rsidRPr="006C42BB" w:rsidRDefault="00697066" w:rsidP="00F837CE">
            <w:pPr>
              <w:spacing w:after="0"/>
              <w:rPr>
                <w:rFonts w:ascii="Times New Roman" w:hAnsi="Times New Roman"/>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p w14:paraId="2A866665" w14:textId="77777777" w:rsidR="00697066" w:rsidRDefault="00697066" w:rsidP="00F837CE">
            <w:pPr>
              <w:spacing w:after="0"/>
              <w:rPr>
                <w:rFonts w:ascii="Times New Roman" w:hAnsi="Times New Roman"/>
                <w:sz w:val="24"/>
                <w:szCs w:val="32"/>
                <w:lang w:val="kk-KZ" w:eastAsia="ru-RU"/>
              </w:rPr>
            </w:pPr>
            <w:r>
              <w:rPr>
                <w:rFonts w:ascii="Times New Roman" w:hAnsi="Times New Roman"/>
                <w:sz w:val="24"/>
                <w:szCs w:val="32"/>
                <w:lang w:val="kk-KZ" w:eastAsia="ru-RU"/>
              </w:rPr>
              <w:t xml:space="preserve">Орталықтарға өз еркінмен бөліну әрүрлі шырша ойыншық суреттерді бейнесін бояу </w:t>
            </w:r>
            <w:r w:rsidRPr="006C42BB">
              <w:rPr>
                <w:rFonts w:ascii="Times New Roman" w:hAnsi="Times New Roman"/>
                <w:sz w:val="24"/>
                <w:szCs w:val="32"/>
                <w:lang w:val="kk-KZ" w:eastAsia="ru-RU"/>
              </w:rPr>
              <w:t xml:space="preserve"> . </w:t>
            </w:r>
            <w:r>
              <w:rPr>
                <w:rFonts w:ascii="Times New Roman" w:hAnsi="Times New Roman"/>
                <w:sz w:val="24"/>
                <w:szCs w:val="32"/>
                <w:lang w:val="kk-KZ" w:eastAsia="ru-RU"/>
              </w:rPr>
              <w:t>жәнеде шырша ойыншық жапсыру</w:t>
            </w:r>
          </w:p>
          <w:p w14:paraId="0112F375" w14:textId="77777777" w:rsidR="00697066" w:rsidRPr="006C42BB" w:rsidRDefault="00697066" w:rsidP="00F837CE">
            <w:pPr>
              <w:spacing w:after="0"/>
              <w:rPr>
                <w:rFonts w:ascii="Times New Roman" w:hAnsi="Times New Roman"/>
                <w:sz w:val="24"/>
                <w:szCs w:val="32"/>
                <w:lang w:val="kk-KZ" w:eastAsia="ru-RU"/>
              </w:rPr>
            </w:pPr>
            <w:r w:rsidRPr="006C42BB">
              <w:rPr>
                <w:rFonts w:ascii="Times New Roman" w:hAnsi="Times New Roman"/>
                <w:sz w:val="24"/>
                <w:szCs w:val="32"/>
                <w:lang w:val="kk-KZ" w:eastAsia="ru-RU"/>
              </w:rPr>
              <w:t>Қайшыны дұрыс ұстау және пайдалануды үйрету.</w:t>
            </w:r>
          </w:p>
          <w:p w14:paraId="4F127CE9" w14:textId="77777777" w:rsidR="00697066" w:rsidRPr="006C42BB" w:rsidRDefault="00697066" w:rsidP="00F837CE">
            <w:pPr>
              <w:spacing w:after="0"/>
              <w:rPr>
                <w:rFonts w:ascii="Times New Roman" w:hAnsi="Times New Roman"/>
                <w:b/>
                <w:sz w:val="24"/>
                <w:szCs w:val="32"/>
                <w:lang w:val="kk-KZ" w:eastAsia="ru-RU"/>
              </w:rPr>
            </w:pPr>
            <w:r w:rsidRPr="00D05F91">
              <w:rPr>
                <w:rFonts w:ascii="Times New Roman" w:hAnsi="Times New Roman"/>
                <w:b/>
                <w:sz w:val="24"/>
                <w:szCs w:val="32"/>
                <w:lang w:val="kk-KZ" w:eastAsia="ru-RU"/>
              </w:rPr>
              <w:lastRenderedPageBreak/>
              <w:t>7</w:t>
            </w:r>
            <w:r w:rsidRPr="006C42BB">
              <w:rPr>
                <w:rFonts w:ascii="Times New Roman" w:hAnsi="Times New Roman"/>
                <w:b/>
                <w:sz w:val="24"/>
                <w:szCs w:val="32"/>
                <w:lang w:val="kk-KZ" w:eastAsia="ru-RU"/>
              </w:rPr>
              <w:t>.Сурет салу</w:t>
            </w:r>
          </w:p>
          <w:p w14:paraId="134ED356" w14:textId="77777777" w:rsidR="00697066" w:rsidRPr="006C42BB" w:rsidRDefault="00697066" w:rsidP="00F837CE">
            <w:pPr>
              <w:spacing w:after="0"/>
              <w:rPr>
                <w:rFonts w:ascii="Times New Roman" w:hAnsi="Times New Roman"/>
                <w:sz w:val="24"/>
                <w:szCs w:val="32"/>
                <w:lang w:val="kk-KZ" w:eastAsia="ru-RU"/>
              </w:rPr>
            </w:pPr>
            <w:r w:rsidRPr="00D05F91">
              <w:rPr>
                <w:rFonts w:ascii="Times New Roman" w:hAnsi="Times New Roman"/>
                <w:b/>
                <w:sz w:val="24"/>
                <w:szCs w:val="32"/>
                <w:lang w:val="kk-KZ" w:eastAsia="ru-RU"/>
              </w:rPr>
              <w:t>8</w:t>
            </w:r>
            <w:r w:rsidRPr="006C42BB">
              <w:rPr>
                <w:rFonts w:ascii="Times New Roman" w:hAnsi="Times New Roman"/>
                <w:b/>
                <w:sz w:val="24"/>
                <w:szCs w:val="32"/>
                <w:lang w:val="kk-KZ" w:eastAsia="ru-RU"/>
              </w:rPr>
              <w:t>.Жапсыру</w:t>
            </w:r>
            <w:r w:rsidRPr="006C42BB">
              <w:rPr>
                <w:rFonts w:ascii="Times New Roman" w:hAnsi="Times New Roman"/>
                <w:b/>
                <w:sz w:val="24"/>
                <w:szCs w:val="24"/>
                <w:lang w:val="kk-KZ"/>
              </w:rPr>
              <w:t xml:space="preserve"> (Шығармашылық дағдыларын,зерттеу іс әрекетін дамыту.)</w:t>
            </w:r>
          </w:p>
        </w:tc>
        <w:tc>
          <w:tcPr>
            <w:tcW w:w="2551" w:type="dxa"/>
            <w:tcBorders>
              <w:top w:val="single" w:sz="4" w:space="0" w:color="auto"/>
              <w:left w:val="single" w:sz="4" w:space="0" w:color="auto"/>
              <w:bottom w:val="single" w:sz="4" w:space="0" w:color="auto"/>
              <w:right w:val="single" w:sz="4" w:space="0" w:color="auto"/>
            </w:tcBorders>
          </w:tcPr>
          <w:p w14:paraId="520E3D45" w14:textId="77777777" w:rsidR="00697066" w:rsidRPr="006C42BB" w:rsidRDefault="00697066" w:rsidP="00F837CE">
            <w:pPr>
              <w:spacing w:after="0"/>
              <w:ind w:right="121"/>
              <w:rPr>
                <w:rFonts w:ascii="Times New Roman" w:eastAsia="Times New Roman" w:hAnsi="Times New Roman"/>
                <w:b/>
                <w:kern w:val="24"/>
                <w:sz w:val="24"/>
                <w:szCs w:val="24"/>
                <w:lang w:val="kk-KZ"/>
              </w:rPr>
            </w:pPr>
            <w:r w:rsidRPr="0006603A">
              <w:rPr>
                <w:rFonts w:ascii="Times New Roman" w:eastAsia="Times New Roman" w:hAnsi="Times New Roman"/>
                <w:b/>
                <w:kern w:val="24"/>
                <w:sz w:val="24"/>
                <w:szCs w:val="24"/>
              </w:rPr>
              <w:lastRenderedPageBreak/>
              <w:t>2</w:t>
            </w:r>
            <w:r w:rsidRPr="006C42BB">
              <w:rPr>
                <w:rFonts w:ascii="Times New Roman" w:eastAsia="Times New Roman" w:hAnsi="Times New Roman"/>
                <w:b/>
                <w:kern w:val="24"/>
                <w:sz w:val="24"/>
                <w:szCs w:val="24"/>
                <w:lang w:val="kk-KZ"/>
              </w:rPr>
              <w:t>. Музыка</w:t>
            </w:r>
          </w:p>
          <w:p w14:paraId="07514E4C" w14:textId="77777777" w:rsidR="00697066" w:rsidRPr="006C42BB" w:rsidRDefault="00697066" w:rsidP="00F837CE">
            <w:pPr>
              <w:spacing w:after="0"/>
              <w:ind w:right="121"/>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14:paraId="55355EFF" w14:textId="77777777" w:rsidR="00697066" w:rsidRPr="006C42BB" w:rsidRDefault="00697066" w:rsidP="00F837CE">
            <w:pPr>
              <w:spacing w:after="0"/>
              <w:rPr>
                <w:rFonts w:ascii="Times New Roman" w:hAnsi="Times New Roman"/>
                <w:b/>
                <w:sz w:val="24"/>
                <w:szCs w:val="24"/>
                <w:lang w:val="kk-KZ"/>
              </w:rPr>
            </w:pPr>
            <w:r w:rsidRPr="0006603A">
              <w:rPr>
                <w:rFonts w:ascii="Times New Roman" w:hAnsi="Times New Roman"/>
                <w:b/>
                <w:sz w:val="24"/>
                <w:szCs w:val="24"/>
                <w:lang w:val="kk-KZ"/>
              </w:rPr>
              <w:t>3</w:t>
            </w:r>
            <w:r w:rsidRPr="006C42BB">
              <w:rPr>
                <w:rFonts w:ascii="Times New Roman" w:hAnsi="Times New Roman"/>
                <w:b/>
                <w:sz w:val="24"/>
                <w:szCs w:val="24"/>
                <w:lang w:val="kk-KZ"/>
              </w:rPr>
              <w:t>. Физикалық қасиеттерді дамыту</w:t>
            </w:r>
          </w:p>
          <w:p w14:paraId="7B8A4EF9" w14:textId="77777777" w:rsidR="00697066" w:rsidRPr="00660A47" w:rsidRDefault="00697066" w:rsidP="00F837CE">
            <w:pPr>
              <w:spacing w:after="0"/>
              <w:ind w:right="121"/>
              <w:rPr>
                <w:rFonts w:ascii="Times New Roman" w:eastAsia="Times New Roman" w:hAnsi="Times New Roman"/>
                <w:kern w:val="24"/>
                <w:sz w:val="24"/>
                <w:szCs w:val="24"/>
                <w:lang w:val="kk-KZ"/>
              </w:rPr>
            </w:pPr>
            <w:r w:rsidRPr="006C42BB">
              <w:rPr>
                <w:rFonts w:ascii="Times New Roman" w:eastAsia="Times New Roman" w:hAnsi="Times New Roman"/>
                <w:b/>
                <w:kern w:val="24"/>
                <w:sz w:val="24"/>
                <w:szCs w:val="24"/>
                <w:lang w:val="kk-KZ"/>
              </w:rPr>
              <w:lastRenderedPageBreak/>
              <w:t>Дене шынықтыру</w:t>
            </w:r>
            <w:r w:rsidRPr="006C42BB">
              <w:rPr>
                <w:rFonts w:ascii="Times New Roman" w:eastAsia="Times New Roman" w:hAnsi="Times New Roman"/>
                <w:kern w:val="24"/>
                <w:sz w:val="24"/>
                <w:szCs w:val="24"/>
                <w:lang w:val="kk-KZ"/>
              </w:rPr>
              <w:t xml:space="preserve"> жетекшісінің жоспары бойынша)</w:t>
            </w:r>
          </w:p>
          <w:p w14:paraId="0404ADB5" w14:textId="77777777" w:rsidR="00697066" w:rsidRPr="00504DF1" w:rsidRDefault="00697066" w:rsidP="00F837CE">
            <w:pPr>
              <w:spacing w:after="0" w:line="259" w:lineRule="auto"/>
              <w:rPr>
                <w:rFonts w:ascii="Times New Roman" w:hAnsi="Times New Roman"/>
                <w:kern w:val="2"/>
                <w:sz w:val="24"/>
                <w:szCs w:val="24"/>
                <w:lang w:val="kk-KZ"/>
              </w:rPr>
            </w:pPr>
            <w:r w:rsidRPr="00504DF1">
              <w:rPr>
                <w:rFonts w:ascii="Times New Roman" w:hAnsi="Times New Roman"/>
                <w:kern w:val="2"/>
                <w:sz w:val="24"/>
                <w:szCs w:val="24"/>
                <w:lang w:val="kk-KZ"/>
              </w:rPr>
              <w:t>Артикуляциялық</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және</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дауыс</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аппаратын,</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сөйлеуде</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тыныс</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алуды,</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фонематикалық</w:t>
            </w:r>
            <w:r w:rsidRPr="00504DF1">
              <w:rPr>
                <w:rFonts w:ascii="Times New Roman" w:hAnsi="Times New Roman"/>
                <w:spacing w:val="-2"/>
                <w:kern w:val="2"/>
                <w:sz w:val="24"/>
                <w:szCs w:val="24"/>
                <w:lang w:val="kk-KZ"/>
              </w:rPr>
              <w:t xml:space="preserve"> </w:t>
            </w:r>
            <w:r w:rsidRPr="00504DF1">
              <w:rPr>
                <w:rFonts w:ascii="Times New Roman" w:hAnsi="Times New Roman"/>
                <w:kern w:val="2"/>
                <w:sz w:val="24"/>
                <w:szCs w:val="24"/>
                <w:lang w:val="kk-KZ"/>
              </w:rPr>
              <w:t>естуді,</w:t>
            </w:r>
            <w:r w:rsidRPr="00504DF1">
              <w:rPr>
                <w:rFonts w:ascii="Times New Roman" w:hAnsi="Times New Roman"/>
                <w:spacing w:val="-2"/>
                <w:kern w:val="2"/>
                <w:sz w:val="24"/>
                <w:szCs w:val="24"/>
                <w:lang w:val="kk-KZ"/>
              </w:rPr>
              <w:t xml:space="preserve"> </w:t>
            </w:r>
            <w:r w:rsidRPr="00504DF1">
              <w:rPr>
                <w:rFonts w:ascii="Times New Roman" w:hAnsi="Times New Roman"/>
                <w:kern w:val="2"/>
                <w:sz w:val="24"/>
                <w:szCs w:val="24"/>
                <w:lang w:val="kk-KZ"/>
              </w:rPr>
              <w:t>анық</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және</w:t>
            </w:r>
            <w:r w:rsidRPr="00504DF1">
              <w:rPr>
                <w:rFonts w:ascii="Times New Roman" w:hAnsi="Times New Roman"/>
                <w:spacing w:val="-4"/>
                <w:kern w:val="2"/>
                <w:sz w:val="24"/>
                <w:szCs w:val="24"/>
                <w:lang w:val="kk-KZ"/>
              </w:rPr>
              <w:t xml:space="preserve"> </w:t>
            </w:r>
            <w:r w:rsidRPr="00504DF1">
              <w:rPr>
                <w:rFonts w:ascii="Times New Roman" w:hAnsi="Times New Roman"/>
                <w:kern w:val="2"/>
                <w:sz w:val="24"/>
                <w:szCs w:val="24"/>
                <w:lang w:val="kk-KZ"/>
              </w:rPr>
              <w:t>қалыпты</w:t>
            </w:r>
            <w:r w:rsidRPr="00504DF1">
              <w:rPr>
                <w:rFonts w:ascii="Times New Roman" w:hAnsi="Times New Roman"/>
                <w:spacing w:val="-2"/>
                <w:kern w:val="2"/>
                <w:sz w:val="24"/>
                <w:szCs w:val="24"/>
                <w:lang w:val="kk-KZ"/>
              </w:rPr>
              <w:t xml:space="preserve"> </w:t>
            </w:r>
            <w:r w:rsidRPr="00504DF1">
              <w:rPr>
                <w:rFonts w:ascii="Times New Roman" w:hAnsi="Times New Roman"/>
                <w:kern w:val="2"/>
                <w:sz w:val="24"/>
                <w:szCs w:val="24"/>
                <w:lang w:val="kk-KZ"/>
              </w:rPr>
              <w:t>қарқынмен</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сөйлей білуді</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дамыту. Қазақ тіліне тән</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ө, қ, ү, ұ, і, ғ дыбыстарын жеке, сөз ішінде анық айтуға</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баулу.</w:t>
            </w:r>
          </w:p>
          <w:p w14:paraId="4288A6FC" w14:textId="77777777" w:rsidR="00697066" w:rsidRPr="006C42BB" w:rsidRDefault="00697066" w:rsidP="00F837CE">
            <w:pPr>
              <w:spacing w:after="0"/>
              <w:rPr>
                <w:rFonts w:ascii="Times New Roman" w:hAnsi="Times New Roman"/>
                <w:b/>
                <w:bCs/>
                <w:sz w:val="24"/>
                <w:szCs w:val="24"/>
                <w:lang w:val="kk-KZ"/>
              </w:rPr>
            </w:pPr>
            <w:r w:rsidRPr="0006603A">
              <w:rPr>
                <w:rFonts w:ascii="Times New Roman" w:hAnsi="Times New Roman"/>
                <w:b/>
                <w:bCs/>
                <w:sz w:val="24"/>
                <w:szCs w:val="24"/>
                <w:lang w:val="kk-KZ"/>
              </w:rPr>
              <w:t>4</w:t>
            </w:r>
            <w:r w:rsidRPr="006C42BB">
              <w:rPr>
                <w:rFonts w:ascii="Times New Roman" w:hAnsi="Times New Roman"/>
                <w:b/>
                <w:bCs/>
                <w:sz w:val="24"/>
                <w:szCs w:val="24"/>
                <w:lang w:val="kk-KZ"/>
              </w:rPr>
              <w:t>.Қазақ тілі</w:t>
            </w:r>
          </w:p>
          <w:p w14:paraId="0F7AEE29" w14:textId="77777777" w:rsidR="00697066" w:rsidRDefault="00697066" w:rsidP="00F837CE">
            <w:pPr>
              <w:spacing w:after="0"/>
              <w:rPr>
                <w:rFonts w:ascii="Times New Roman" w:eastAsia="Times New Roman" w:hAnsi="Times New Roman"/>
                <w:b/>
                <w:bCs/>
                <w:sz w:val="24"/>
                <w:szCs w:val="32"/>
                <w:lang w:val="kk-KZ" w:eastAsia="ru-RU"/>
              </w:rPr>
            </w:pP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14:paraId="7A0F61D9" w14:textId="77777777" w:rsidR="00697066" w:rsidRPr="00B433C7" w:rsidRDefault="00697066" w:rsidP="00F837CE">
            <w:pPr>
              <w:spacing w:after="0"/>
              <w:rPr>
                <w:rFonts w:ascii="Times New Roman" w:hAnsi="Times New Roman"/>
                <w:b/>
                <w:sz w:val="24"/>
                <w:szCs w:val="24"/>
                <w:lang w:val="kk-KZ"/>
              </w:rPr>
            </w:pPr>
            <w:r>
              <w:rPr>
                <w:rFonts w:ascii="Times New Roman" w:hAnsi="Times New Roman"/>
                <w:b/>
                <w:sz w:val="24"/>
                <w:szCs w:val="24"/>
                <w:lang w:val="kk-KZ"/>
              </w:rPr>
              <w:t>«қызыл телпек» ертегісі</w:t>
            </w:r>
            <w:r w:rsidRPr="000122AB">
              <w:rPr>
                <w:rFonts w:ascii="Times New Roman" w:hAnsi="Times New Roman"/>
                <w:b/>
                <w:sz w:val="24"/>
                <w:szCs w:val="24"/>
                <w:lang w:val="kk-KZ"/>
              </w:rPr>
              <w:t xml:space="preserve"> </w:t>
            </w:r>
            <w:r w:rsidRPr="00B433C7">
              <w:rPr>
                <w:rFonts w:ascii="Times New Roman" w:hAnsi="Times New Roman"/>
                <w:kern w:val="2"/>
                <w:sz w:val="24"/>
                <w:szCs w:val="24"/>
                <w:lang w:val="kk-KZ"/>
              </w:rPr>
              <w:t>мазмұнын</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түсінуге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және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олардың</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мазмұнын қайталап айту</w:t>
            </w:r>
            <w:r>
              <w:rPr>
                <w:rFonts w:ascii="Times New Roman" w:hAnsi="Times New Roman"/>
                <w:kern w:val="2"/>
                <w:sz w:val="24"/>
                <w:szCs w:val="24"/>
                <w:lang w:val="kk-KZ"/>
              </w:rPr>
              <w:t>ға дағдыларын дамыту</w:t>
            </w:r>
          </w:p>
          <w:p w14:paraId="3B29C28F" w14:textId="77777777" w:rsidR="00697066" w:rsidRDefault="00697066" w:rsidP="00F837CE">
            <w:pPr>
              <w:spacing w:after="0"/>
              <w:rPr>
                <w:rFonts w:ascii="Times New Roman" w:hAnsi="Times New Roman"/>
                <w:b/>
                <w:sz w:val="24"/>
                <w:szCs w:val="24"/>
                <w:lang w:val="kk-KZ"/>
              </w:rPr>
            </w:pPr>
            <w:r w:rsidRPr="000122AB">
              <w:rPr>
                <w:rFonts w:ascii="Times New Roman" w:hAnsi="Times New Roman"/>
                <w:b/>
                <w:sz w:val="24"/>
                <w:szCs w:val="24"/>
              </w:rPr>
              <w:t>5</w:t>
            </w:r>
            <w:r>
              <w:rPr>
                <w:rFonts w:ascii="Times New Roman" w:hAnsi="Times New Roman"/>
                <w:b/>
                <w:sz w:val="24"/>
                <w:szCs w:val="24"/>
                <w:lang w:val="kk-KZ"/>
              </w:rPr>
              <w:t>.</w:t>
            </w:r>
            <w:r w:rsidRPr="006C42BB">
              <w:rPr>
                <w:rFonts w:ascii="Times New Roman" w:hAnsi="Times New Roman"/>
                <w:b/>
                <w:sz w:val="24"/>
                <w:szCs w:val="24"/>
                <w:lang w:val="kk-KZ"/>
              </w:rPr>
              <w:t xml:space="preserve"> Көркем әдебиет коммуникативтік дағдыларын дамыту.</w:t>
            </w:r>
          </w:p>
          <w:p w14:paraId="4C19C42F" w14:textId="77777777" w:rsidR="00697066" w:rsidRPr="006C42BB" w:rsidRDefault="00697066" w:rsidP="00F837CE">
            <w:pPr>
              <w:spacing w:after="0"/>
              <w:ind w:right="121"/>
              <w:rPr>
                <w:rFonts w:ascii="Times New Roman" w:hAnsi="Times New Roman"/>
                <w:b/>
                <w:sz w:val="24"/>
                <w:szCs w:val="24"/>
                <w:lang w:val="kk-KZ"/>
              </w:rPr>
            </w:pPr>
            <w:r w:rsidRPr="006C42BB">
              <w:rPr>
                <w:rFonts w:ascii="Times New Roman" w:hAnsi="Times New Roman"/>
                <w:b/>
                <w:sz w:val="24"/>
                <w:szCs w:val="24"/>
                <w:lang w:val="kk-KZ"/>
              </w:rPr>
              <w:t>ойын:</w:t>
            </w:r>
          </w:p>
          <w:p w14:paraId="13882FEB" w14:textId="77777777" w:rsidR="00697066" w:rsidRPr="00CD3EC0" w:rsidRDefault="00697066" w:rsidP="00F837CE">
            <w:pPr>
              <w:spacing w:after="0"/>
              <w:ind w:right="121"/>
              <w:rPr>
                <w:rFonts w:ascii="Times New Roman" w:hAnsi="Times New Roman"/>
                <w:b/>
                <w:bCs/>
                <w:kern w:val="2"/>
                <w:sz w:val="24"/>
                <w:szCs w:val="24"/>
                <w:lang w:val="kk-KZ"/>
              </w:rPr>
            </w:pPr>
            <w:r w:rsidRPr="00CD3EC0">
              <w:rPr>
                <w:rFonts w:ascii="Times New Roman" w:hAnsi="Times New Roman"/>
                <w:b/>
                <w:bCs/>
                <w:kern w:val="2"/>
                <w:sz w:val="24"/>
                <w:szCs w:val="24"/>
                <w:lang w:val="kk-KZ"/>
              </w:rPr>
              <w:t>«жыл мезгілдердері»</w:t>
            </w:r>
          </w:p>
          <w:p w14:paraId="6AA312F9" w14:textId="77777777" w:rsidR="00697066" w:rsidRPr="00CD3EC0" w:rsidRDefault="00697066" w:rsidP="00F837CE">
            <w:pPr>
              <w:spacing w:after="0"/>
              <w:ind w:right="121"/>
              <w:rPr>
                <w:rFonts w:ascii="Times New Roman" w:hAnsi="Times New Roman"/>
                <w:kern w:val="2"/>
                <w:sz w:val="24"/>
                <w:szCs w:val="24"/>
                <w:lang w:val="kk-KZ"/>
              </w:rPr>
            </w:pPr>
            <w:r w:rsidRPr="00CD3EC0">
              <w:rPr>
                <w:rFonts w:ascii="Times New Roman" w:hAnsi="Times New Roman"/>
                <w:b/>
                <w:bCs/>
                <w:kern w:val="2"/>
                <w:sz w:val="24"/>
                <w:szCs w:val="24"/>
                <w:lang w:val="kk-KZ"/>
              </w:rPr>
              <w:t>Мақсаты</w:t>
            </w:r>
            <w:r>
              <w:rPr>
                <w:rFonts w:ascii="Times New Roman" w:hAnsi="Times New Roman"/>
                <w:b/>
                <w:bCs/>
                <w:kern w:val="2"/>
                <w:sz w:val="24"/>
                <w:szCs w:val="24"/>
                <w:lang w:val="kk-KZ"/>
              </w:rPr>
              <w:t xml:space="preserve">: </w:t>
            </w:r>
            <w:r w:rsidRPr="00CD3EC0">
              <w:rPr>
                <w:rFonts w:ascii="Times New Roman" w:hAnsi="Times New Roman"/>
                <w:kern w:val="2"/>
                <w:sz w:val="24"/>
                <w:szCs w:val="24"/>
                <w:lang w:val="kk-KZ"/>
              </w:rPr>
              <w:t>Балаларды</w:t>
            </w:r>
          </w:p>
          <w:p w14:paraId="0D1BDB0A" w14:textId="77777777" w:rsidR="00697066" w:rsidRDefault="00697066" w:rsidP="00F837CE">
            <w:pPr>
              <w:spacing w:after="0"/>
              <w:ind w:right="121"/>
              <w:rPr>
                <w:rFonts w:ascii="Times New Roman" w:hAnsi="Times New Roman"/>
                <w:kern w:val="2"/>
                <w:sz w:val="24"/>
                <w:szCs w:val="24"/>
                <w:lang w:val="kk-KZ"/>
              </w:rPr>
            </w:pPr>
            <w:r>
              <w:rPr>
                <w:rFonts w:ascii="Times New Roman" w:hAnsi="Times New Roman"/>
                <w:kern w:val="2"/>
                <w:sz w:val="24"/>
                <w:szCs w:val="24"/>
                <w:lang w:val="kk-KZ"/>
              </w:rPr>
              <w:lastRenderedPageBreak/>
              <w:t>мезгіл өзгерістерін ажырата алады.балалардан жылдың қай мезгілі екенін сұрайды.жыл мезгілі төрт бөліктен тұрады,әр бөлікке сәйкес мезгілдердің ерекшелік карточкасы бар.мезгілдерге қойып шығады.</w:t>
            </w:r>
          </w:p>
          <w:p w14:paraId="00AEB66D" w14:textId="77777777" w:rsidR="00697066" w:rsidRPr="006C42BB" w:rsidRDefault="00697066" w:rsidP="00F837CE">
            <w:pPr>
              <w:spacing w:after="0"/>
              <w:ind w:right="121"/>
              <w:rPr>
                <w:rFonts w:ascii="Times New Roman" w:hAnsi="Times New Roman"/>
                <w:b/>
                <w:sz w:val="24"/>
                <w:szCs w:val="24"/>
                <w:lang w:val="kk-KZ"/>
              </w:rPr>
            </w:pPr>
            <w:r w:rsidRPr="000122AB">
              <w:rPr>
                <w:rFonts w:ascii="Times New Roman" w:hAnsi="Times New Roman"/>
                <w:b/>
                <w:sz w:val="24"/>
                <w:szCs w:val="24"/>
                <w:lang w:val="kk-KZ"/>
              </w:rPr>
              <w:t>6</w:t>
            </w:r>
            <w:r w:rsidRPr="006C42BB">
              <w:rPr>
                <w:rFonts w:ascii="Times New Roman" w:hAnsi="Times New Roman"/>
                <w:b/>
                <w:sz w:val="24"/>
                <w:szCs w:val="24"/>
                <w:lang w:val="kk-KZ"/>
              </w:rPr>
              <w:t>.Қоршаған ортамен таныстыру (әлеуметтік эмоционалды дағдыларды қалыптастыру)</w:t>
            </w:r>
          </w:p>
          <w:p w14:paraId="49991205" w14:textId="77777777" w:rsidR="00697066" w:rsidRPr="005C42AA" w:rsidRDefault="00697066" w:rsidP="00F837CE">
            <w:pPr>
              <w:spacing w:after="0"/>
              <w:rPr>
                <w:rFonts w:ascii="Times New Roman" w:eastAsia="Times New Roman" w:hAnsi="Times New Roman"/>
                <w:b/>
                <w:bCs/>
                <w:sz w:val="24"/>
                <w:szCs w:val="32"/>
                <w:lang w:val="kk-KZ" w:eastAsia="ru-RU"/>
              </w:rPr>
            </w:pPr>
            <w:r w:rsidRPr="005C42AA">
              <w:rPr>
                <w:rFonts w:ascii="Times New Roman" w:eastAsia="Times New Roman" w:hAnsi="Times New Roman"/>
                <w:sz w:val="24"/>
                <w:szCs w:val="32"/>
                <w:lang w:val="kk-KZ" w:eastAsia="ru-RU"/>
              </w:rPr>
              <w:t>Балаларға шығармашылық</w:t>
            </w:r>
            <w:r w:rsidRPr="000122AB">
              <w:rPr>
                <w:rFonts w:ascii="Times New Roman" w:eastAsia="Times New Roman" w:hAnsi="Times New Roman"/>
                <w:sz w:val="24"/>
                <w:szCs w:val="32"/>
                <w:lang w:val="kk-KZ" w:eastAsia="ru-RU"/>
              </w:rPr>
              <w:t xml:space="preserve"> </w:t>
            </w:r>
            <w:r w:rsidRPr="006C42BB">
              <w:rPr>
                <w:rFonts w:ascii="Times New Roman" w:eastAsia="Times New Roman" w:hAnsi="Times New Roman"/>
                <w:bCs/>
                <w:sz w:val="24"/>
                <w:szCs w:val="32"/>
                <w:lang w:val="kk-KZ" w:eastAsia="ru-RU"/>
              </w:rPr>
              <w:t xml:space="preserve">дәстүрден тыс тәсілдерді пайдаланып </w:t>
            </w:r>
            <w:r>
              <w:rPr>
                <w:rFonts w:ascii="Times New Roman" w:eastAsia="Times New Roman" w:hAnsi="Times New Roman"/>
                <w:bCs/>
                <w:sz w:val="24"/>
                <w:szCs w:val="32"/>
                <w:lang w:val="kk-KZ" w:eastAsia="ru-RU"/>
              </w:rPr>
              <w:t xml:space="preserve">шырша </w:t>
            </w:r>
            <w:r w:rsidRPr="006C42BB">
              <w:rPr>
                <w:rFonts w:ascii="Times New Roman" w:eastAsia="Times New Roman" w:hAnsi="Times New Roman"/>
                <w:bCs/>
                <w:sz w:val="24"/>
                <w:szCs w:val="32"/>
                <w:lang w:val="kk-KZ" w:eastAsia="ru-RU"/>
              </w:rPr>
              <w:t>суретін салуға үйрету.</w:t>
            </w:r>
          </w:p>
          <w:p w14:paraId="105519EB" w14:textId="77777777" w:rsidR="00697066" w:rsidRDefault="00697066" w:rsidP="00F837CE">
            <w:pPr>
              <w:spacing w:after="0"/>
              <w:rPr>
                <w:rFonts w:ascii="Times New Roman" w:hAnsi="Times New Roman"/>
                <w:b/>
                <w:sz w:val="24"/>
                <w:szCs w:val="32"/>
                <w:lang w:val="kk-KZ" w:eastAsia="ru-RU"/>
              </w:rPr>
            </w:pPr>
            <w:r w:rsidRPr="0006603A">
              <w:rPr>
                <w:rFonts w:ascii="Times New Roman" w:hAnsi="Times New Roman"/>
                <w:b/>
                <w:sz w:val="24"/>
                <w:szCs w:val="32"/>
                <w:lang w:val="kk-KZ" w:eastAsia="ru-RU"/>
              </w:rPr>
              <w:t>7</w:t>
            </w:r>
            <w:r w:rsidRPr="006C42BB">
              <w:rPr>
                <w:rFonts w:ascii="Times New Roman" w:hAnsi="Times New Roman"/>
                <w:b/>
                <w:sz w:val="24"/>
                <w:szCs w:val="32"/>
                <w:lang w:val="kk-KZ" w:eastAsia="ru-RU"/>
              </w:rPr>
              <w:t>.Сурет салу</w:t>
            </w:r>
          </w:p>
          <w:p w14:paraId="2BD011FB" w14:textId="77777777" w:rsidR="00697066" w:rsidRDefault="00697066" w:rsidP="00F837CE">
            <w:pPr>
              <w:spacing w:after="0"/>
              <w:rPr>
                <w:rFonts w:ascii="Times New Roman" w:hAnsi="Times New Roman"/>
                <w:b/>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p w14:paraId="684E9A34" w14:textId="77777777" w:rsidR="00697066" w:rsidRPr="009F71D3" w:rsidRDefault="00697066" w:rsidP="00F837CE">
            <w:pPr>
              <w:spacing w:after="0"/>
              <w:rPr>
                <w:rFonts w:ascii="Times New Roman" w:hAnsi="Times New Roman"/>
                <w:kern w:val="2"/>
                <w:sz w:val="24"/>
                <w:szCs w:val="24"/>
                <w:lang w:val="kk-KZ"/>
              </w:rPr>
            </w:pPr>
            <w:r w:rsidRPr="009F71D3">
              <w:rPr>
                <w:rFonts w:ascii="Times New Roman" w:hAnsi="Times New Roman"/>
                <w:kern w:val="2"/>
                <w:sz w:val="24"/>
                <w:szCs w:val="24"/>
                <w:lang w:val="kk-KZ"/>
              </w:rPr>
              <w:t>Балаларға алдымен қағаз бетінде</w:t>
            </w:r>
            <w:r>
              <w:rPr>
                <w:rFonts w:ascii="Times New Roman" w:hAnsi="Times New Roman"/>
                <w:kern w:val="2"/>
                <w:sz w:val="24"/>
                <w:szCs w:val="24"/>
                <w:lang w:val="kk-KZ"/>
              </w:rPr>
              <w:t xml:space="preserve"> шырша </w:t>
            </w:r>
            <w:r w:rsidRPr="009F71D3">
              <w:rPr>
                <w:rFonts w:ascii="Times New Roman" w:hAnsi="Times New Roman"/>
                <w:kern w:val="2"/>
                <w:sz w:val="24"/>
                <w:szCs w:val="24"/>
                <w:lang w:val="kk-KZ"/>
              </w:rPr>
              <w:t>бейнелерін құрастырып</w:t>
            </w:r>
            <w:r>
              <w:rPr>
                <w:rFonts w:ascii="Times New Roman" w:hAnsi="Times New Roman"/>
                <w:kern w:val="2"/>
                <w:sz w:val="24"/>
                <w:szCs w:val="24"/>
                <w:lang w:val="kk-KZ"/>
              </w:rPr>
              <w:t xml:space="preserve"> жапсыру</w:t>
            </w:r>
            <w:r w:rsidRPr="009F71D3">
              <w:rPr>
                <w:rFonts w:ascii="Times New Roman" w:hAnsi="Times New Roman"/>
                <w:kern w:val="2"/>
                <w:sz w:val="24"/>
                <w:szCs w:val="24"/>
                <w:lang w:val="kk-KZ"/>
              </w:rPr>
              <w:t>,содан кейін</w:t>
            </w:r>
            <w:r>
              <w:rPr>
                <w:rFonts w:ascii="Times New Roman" w:hAnsi="Times New Roman"/>
                <w:kern w:val="2"/>
                <w:sz w:val="24"/>
                <w:szCs w:val="24"/>
                <w:lang w:val="kk-KZ"/>
              </w:rPr>
              <w:t xml:space="preserve"> </w:t>
            </w:r>
            <w:r w:rsidRPr="009F71D3">
              <w:rPr>
                <w:rFonts w:ascii="Times New Roman" w:hAnsi="Times New Roman"/>
                <w:kern w:val="2"/>
                <w:sz w:val="24"/>
                <w:szCs w:val="24"/>
                <w:lang w:val="kk-KZ"/>
              </w:rPr>
              <w:lastRenderedPageBreak/>
              <w:t>оны</w:t>
            </w:r>
            <w:r>
              <w:rPr>
                <w:rFonts w:ascii="Times New Roman" w:hAnsi="Times New Roman"/>
                <w:kern w:val="2"/>
                <w:sz w:val="24"/>
                <w:szCs w:val="24"/>
                <w:lang w:val="kk-KZ"/>
              </w:rPr>
              <w:t xml:space="preserve"> </w:t>
            </w:r>
            <w:r w:rsidRPr="009F71D3">
              <w:rPr>
                <w:rFonts w:ascii="Times New Roman" w:hAnsi="Times New Roman"/>
                <w:kern w:val="2"/>
                <w:sz w:val="24"/>
                <w:szCs w:val="24"/>
                <w:lang w:val="kk-KZ"/>
              </w:rPr>
              <w:t>желімдеуді меңгерту.</w:t>
            </w:r>
          </w:p>
          <w:p w14:paraId="2A7EBCCB" w14:textId="77777777" w:rsidR="00697066" w:rsidRPr="006C42BB" w:rsidRDefault="00697066" w:rsidP="00F837CE">
            <w:pPr>
              <w:spacing w:after="0"/>
              <w:rPr>
                <w:rFonts w:ascii="Times New Roman" w:eastAsia="Times New Roman" w:hAnsi="Times New Roman"/>
                <w:sz w:val="24"/>
                <w:szCs w:val="32"/>
                <w:lang w:val="kk-KZ" w:eastAsia="ru-RU"/>
              </w:rPr>
            </w:pPr>
            <w:r w:rsidRPr="009F71D3">
              <w:rPr>
                <w:rFonts w:ascii="Times New Roman" w:hAnsi="Times New Roman"/>
                <w:b/>
                <w:sz w:val="24"/>
                <w:szCs w:val="32"/>
                <w:lang w:val="kk-KZ" w:eastAsia="ru-RU"/>
              </w:rPr>
              <w:t>8</w:t>
            </w:r>
            <w:r w:rsidRPr="006C42BB">
              <w:rPr>
                <w:rFonts w:ascii="Times New Roman" w:hAnsi="Times New Roman"/>
                <w:b/>
                <w:sz w:val="24"/>
                <w:szCs w:val="32"/>
                <w:lang w:val="kk-KZ" w:eastAsia="ru-RU"/>
              </w:rPr>
              <w:t>.Жапсыру</w:t>
            </w:r>
            <w:r w:rsidRPr="006C42BB">
              <w:rPr>
                <w:rFonts w:ascii="Times New Roman" w:hAnsi="Times New Roman"/>
                <w:b/>
                <w:sz w:val="24"/>
                <w:szCs w:val="24"/>
                <w:lang w:val="kk-KZ"/>
              </w:rPr>
              <w:t xml:space="preserve"> (Шығармашылық дағдыларын,зерттеу іс әрекетін дамыту.)</w:t>
            </w:r>
          </w:p>
          <w:p w14:paraId="5B1D93E8" w14:textId="77777777" w:rsidR="00697066" w:rsidRDefault="00697066" w:rsidP="00F837CE">
            <w:pPr>
              <w:spacing w:after="0"/>
              <w:rPr>
                <w:rFonts w:ascii="Times New Roman" w:hAnsi="Times New Roman"/>
                <w:b/>
                <w:sz w:val="24"/>
                <w:szCs w:val="24"/>
                <w:lang w:val="kk-KZ"/>
              </w:rPr>
            </w:pPr>
            <w:r>
              <w:rPr>
                <w:rFonts w:ascii="Times New Roman" w:hAnsi="Times New Roman"/>
                <w:kern w:val="2"/>
                <w:sz w:val="24"/>
                <w:szCs w:val="24"/>
                <w:lang w:val="kk-KZ"/>
              </w:rPr>
              <w:t>Балаларға б</w:t>
            </w:r>
            <w:r w:rsidRPr="009F71D3">
              <w:rPr>
                <w:rFonts w:ascii="Times New Roman" w:hAnsi="Times New Roman"/>
                <w:kern w:val="2"/>
                <w:sz w:val="24"/>
                <w:szCs w:val="24"/>
                <w:lang w:val="kk-KZ"/>
              </w:rPr>
              <w:t>ірнеше</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бөліктерден</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заттарды</w:t>
            </w:r>
            <w:r>
              <w:rPr>
                <w:rFonts w:ascii="Times New Roman" w:hAnsi="Times New Roman"/>
                <w:kern w:val="2"/>
                <w:sz w:val="24"/>
                <w:szCs w:val="24"/>
                <w:lang w:val="kk-KZ"/>
              </w:rPr>
              <w:t xml:space="preserve"> шырша</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мүсіндеу,</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оларды</w:t>
            </w:r>
            <w:r>
              <w:rPr>
                <w:rFonts w:ascii="Times New Roman" w:hAnsi="Times New Roman"/>
                <w:kern w:val="2"/>
                <w:sz w:val="24"/>
                <w:szCs w:val="24"/>
                <w:lang w:val="kk-KZ"/>
              </w:rPr>
              <w:t xml:space="preserve"> үшбұрыш бөліктерін </w:t>
            </w:r>
            <w:r w:rsidRPr="009F71D3">
              <w:rPr>
                <w:rFonts w:ascii="Times New Roman" w:hAnsi="Times New Roman"/>
                <w:kern w:val="2"/>
                <w:sz w:val="24"/>
                <w:szCs w:val="24"/>
                <w:lang w:val="kk-KZ"/>
              </w:rPr>
              <w:t>орналастыру,</w:t>
            </w:r>
            <w:r w:rsidRPr="006C42BB">
              <w:rPr>
                <w:rFonts w:ascii="Times New Roman" w:hAnsi="Times New Roman"/>
                <w:b/>
                <w:sz w:val="24"/>
                <w:szCs w:val="24"/>
                <w:lang w:val="kk-KZ"/>
              </w:rPr>
              <w:t xml:space="preserve"> </w:t>
            </w:r>
            <w:r w:rsidRPr="009F71D3">
              <w:rPr>
                <w:rFonts w:ascii="Times New Roman" w:hAnsi="Times New Roman"/>
                <w:b/>
                <w:sz w:val="24"/>
                <w:szCs w:val="24"/>
                <w:lang w:val="kk-KZ"/>
              </w:rPr>
              <w:t>9.М</w:t>
            </w:r>
            <w:r>
              <w:rPr>
                <w:rFonts w:ascii="Times New Roman" w:hAnsi="Times New Roman"/>
                <w:b/>
                <w:sz w:val="24"/>
                <w:szCs w:val="24"/>
                <w:lang w:val="kk-KZ"/>
              </w:rPr>
              <w:t>үсіндеу</w:t>
            </w:r>
          </w:p>
          <w:p w14:paraId="18C01528" w14:textId="77777777" w:rsidR="00697066" w:rsidRPr="009F71D3" w:rsidRDefault="00697066" w:rsidP="00F837CE">
            <w:pPr>
              <w:spacing w:after="0"/>
              <w:rPr>
                <w:rFonts w:ascii="Times New Roman" w:eastAsia="Times New Roman" w:hAnsi="Times New Roman"/>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tc>
        <w:tc>
          <w:tcPr>
            <w:tcW w:w="2692" w:type="dxa"/>
            <w:gridSpan w:val="2"/>
            <w:tcBorders>
              <w:top w:val="single" w:sz="4" w:space="0" w:color="auto"/>
              <w:left w:val="single" w:sz="4" w:space="0" w:color="auto"/>
              <w:bottom w:val="single" w:sz="4" w:space="0" w:color="auto"/>
              <w:right w:val="single" w:sz="4" w:space="0" w:color="auto"/>
            </w:tcBorders>
          </w:tcPr>
          <w:p w14:paraId="1BF86C43" w14:textId="77777777" w:rsidR="00697066" w:rsidRPr="006C42BB" w:rsidRDefault="00697066" w:rsidP="00F837CE">
            <w:pPr>
              <w:spacing w:after="0"/>
              <w:rPr>
                <w:rFonts w:ascii="Times New Roman" w:hAnsi="Times New Roman"/>
                <w:b/>
                <w:sz w:val="24"/>
                <w:szCs w:val="24"/>
                <w:lang w:val="kk-KZ"/>
              </w:rPr>
            </w:pPr>
            <w:r w:rsidRPr="006C42BB">
              <w:rPr>
                <w:rFonts w:ascii="Times New Roman" w:hAnsi="Times New Roman"/>
                <w:b/>
                <w:sz w:val="24"/>
                <w:szCs w:val="24"/>
                <w:lang w:val="kk-KZ"/>
              </w:rPr>
              <w:lastRenderedPageBreak/>
              <w:t>Физикалық қасиеттерді дамыту</w:t>
            </w:r>
          </w:p>
          <w:p w14:paraId="245DF9D1" w14:textId="77777777" w:rsidR="00697066" w:rsidRPr="00BA39CE" w:rsidRDefault="00697066" w:rsidP="00F837CE">
            <w:pPr>
              <w:spacing w:after="0"/>
              <w:ind w:right="121"/>
              <w:rPr>
                <w:rFonts w:ascii="Times New Roman" w:eastAsia="Times New Roman" w:hAnsi="Times New Roman"/>
                <w:kern w:val="24"/>
                <w:sz w:val="24"/>
                <w:szCs w:val="24"/>
                <w:lang w:val="kk-KZ"/>
              </w:rPr>
            </w:pPr>
            <w:r w:rsidRPr="006C42BB">
              <w:rPr>
                <w:rFonts w:ascii="Times New Roman" w:hAnsi="Times New Roman"/>
                <w:b/>
                <w:sz w:val="24"/>
                <w:szCs w:val="24"/>
                <w:lang w:val="kk-KZ"/>
              </w:rPr>
              <w:t>Дене шынықтыру</w:t>
            </w:r>
            <w:r w:rsidRPr="006C42BB">
              <w:rPr>
                <w:rFonts w:ascii="Times New Roman" w:eastAsia="Times New Roman" w:hAnsi="Times New Roman"/>
                <w:kern w:val="24"/>
                <w:sz w:val="24"/>
                <w:szCs w:val="24"/>
                <w:lang w:val="kk-KZ"/>
              </w:rPr>
              <w:t xml:space="preserve"> жетекшісінің жоспары бойынша)</w:t>
            </w:r>
          </w:p>
          <w:p w14:paraId="44459899" w14:textId="77777777" w:rsidR="00697066" w:rsidRDefault="00697066" w:rsidP="00F837CE">
            <w:pPr>
              <w:spacing w:after="0"/>
              <w:rPr>
                <w:rFonts w:ascii="Times New Roman" w:hAnsi="Times New Roman"/>
                <w:b/>
                <w:bCs/>
                <w:kern w:val="2"/>
                <w:sz w:val="24"/>
                <w:szCs w:val="24"/>
                <w:lang w:val="kk-KZ"/>
              </w:rPr>
            </w:pPr>
            <w:r>
              <w:rPr>
                <w:rFonts w:ascii="Times New Roman" w:hAnsi="Times New Roman"/>
                <w:b/>
                <w:bCs/>
                <w:kern w:val="2"/>
                <w:sz w:val="24"/>
                <w:szCs w:val="24"/>
                <w:lang w:val="kk-KZ"/>
              </w:rPr>
              <w:t>Жаңылтпаш</w:t>
            </w:r>
          </w:p>
          <w:p w14:paraId="3CFBFEF9" w14:textId="77777777" w:rsidR="00697066" w:rsidRDefault="00697066" w:rsidP="00F837CE">
            <w:pPr>
              <w:spacing w:after="0"/>
              <w:rPr>
                <w:rFonts w:ascii="Arial" w:hAnsi="Arial" w:cs="Arial"/>
                <w:color w:val="000000"/>
                <w:sz w:val="21"/>
                <w:szCs w:val="21"/>
                <w:shd w:val="clear" w:color="auto" w:fill="FFFFFF"/>
                <w:lang w:val="kk-KZ"/>
              </w:rPr>
            </w:pPr>
            <w:r w:rsidRPr="004742BC">
              <w:rPr>
                <w:rFonts w:ascii="Times New Roman" w:hAnsi="Times New Roman"/>
                <w:color w:val="000000"/>
                <w:sz w:val="24"/>
                <w:szCs w:val="24"/>
                <w:shd w:val="clear" w:color="auto" w:fill="FFFFFF"/>
                <w:lang w:val="kk-KZ"/>
              </w:rPr>
              <w:t>Қыстар құстар қыста,</w:t>
            </w:r>
            <w:r w:rsidRPr="004742BC">
              <w:rPr>
                <w:rFonts w:ascii="Times New Roman" w:hAnsi="Times New Roman"/>
                <w:color w:val="000000"/>
                <w:sz w:val="24"/>
                <w:szCs w:val="24"/>
                <w:lang w:val="kk-KZ"/>
              </w:rPr>
              <w:br/>
            </w:r>
            <w:r w:rsidRPr="004742BC">
              <w:rPr>
                <w:rFonts w:ascii="Times New Roman" w:hAnsi="Times New Roman"/>
                <w:color w:val="000000"/>
                <w:sz w:val="24"/>
                <w:szCs w:val="24"/>
                <w:shd w:val="clear" w:color="auto" w:fill="FFFFFF"/>
                <w:lang w:val="kk-KZ"/>
              </w:rPr>
              <w:t>Қыста мұздар тыста</w:t>
            </w:r>
            <w:r w:rsidRPr="004742BC">
              <w:rPr>
                <w:rFonts w:ascii="Arial" w:hAnsi="Arial" w:cs="Arial"/>
                <w:color w:val="000000"/>
                <w:sz w:val="21"/>
                <w:szCs w:val="21"/>
                <w:shd w:val="clear" w:color="auto" w:fill="FFFFFF"/>
                <w:lang w:val="kk-KZ"/>
              </w:rPr>
              <w:t>.</w:t>
            </w:r>
          </w:p>
          <w:p w14:paraId="2A7164AF" w14:textId="77777777" w:rsidR="00697066" w:rsidRDefault="00697066" w:rsidP="00F837CE">
            <w:pPr>
              <w:spacing w:after="0"/>
              <w:rPr>
                <w:rFonts w:ascii="Arial" w:hAnsi="Arial" w:cs="Arial"/>
                <w:color w:val="000000"/>
                <w:sz w:val="21"/>
                <w:szCs w:val="21"/>
                <w:shd w:val="clear" w:color="auto" w:fill="FFFFFF"/>
                <w:lang w:val="kk-KZ"/>
              </w:rPr>
            </w:pPr>
            <w:r w:rsidRPr="004742BC">
              <w:rPr>
                <w:rFonts w:ascii="Times New Roman" w:hAnsi="Times New Roman"/>
                <w:color w:val="000000"/>
                <w:sz w:val="24"/>
                <w:szCs w:val="24"/>
                <w:shd w:val="clear" w:color="auto" w:fill="FFFFFF"/>
                <w:lang w:val="kk-KZ"/>
              </w:rPr>
              <w:lastRenderedPageBreak/>
              <w:t>Асықты тіздік</w:t>
            </w:r>
            <w:r w:rsidRPr="004742BC">
              <w:rPr>
                <w:rFonts w:ascii="Times New Roman" w:hAnsi="Times New Roman"/>
                <w:color w:val="000000"/>
                <w:sz w:val="24"/>
                <w:szCs w:val="24"/>
                <w:lang w:val="kk-KZ"/>
              </w:rPr>
              <w:br/>
            </w:r>
            <w:r w:rsidRPr="004742BC">
              <w:rPr>
                <w:rFonts w:ascii="Times New Roman" w:hAnsi="Times New Roman"/>
                <w:color w:val="000000"/>
                <w:sz w:val="24"/>
                <w:szCs w:val="24"/>
                <w:shd w:val="clear" w:color="auto" w:fill="FFFFFF"/>
                <w:lang w:val="kk-KZ"/>
              </w:rPr>
              <w:t>Атын оны үздіксіз</w:t>
            </w:r>
            <w:r w:rsidRPr="004742BC">
              <w:rPr>
                <w:rFonts w:ascii="Times New Roman" w:hAnsi="Times New Roman"/>
                <w:color w:val="000000"/>
                <w:sz w:val="24"/>
                <w:szCs w:val="24"/>
                <w:lang w:val="kk-KZ"/>
              </w:rPr>
              <w:br/>
            </w:r>
            <w:r w:rsidRPr="004742BC">
              <w:rPr>
                <w:rFonts w:ascii="Times New Roman" w:hAnsi="Times New Roman"/>
                <w:color w:val="000000"/>
                <w:sz w:val="24"/>
                <w:szCs w:val="24"/>
                <w:shd w:val="clear" w:color="auto" w:fill="FFFFFF"/>
                <w:lang w:val="kk-KZ"/>
              </w:rPr>
              <w:t>Біз бұздық</w:t>
            </w:r>
            <w:r w:rsidRPr="004742BC">
              <w:rPr>
                <w:rFonts w:ascii="Arial" w:hAnsi="Arial" w:cs="Arial"/>
                <w:color w:val="000000"/>
                <w:sz w:val="21"/>
                <w:szCs w:val="21"/>
                <w:shd w:val="clear" w:color="auto" w:fill="FFFFFF"/>
                <w:lang w:val="kk-KZ"/>
              </w:rPr>
              <w:t>.</w:t>
            </w:r>
          </w:p>
          <w:p w14:paraId="5B305953" w14:textId="77777777" w:rsidR="00697066" w:rsidRDefault="00697066" w:rsidP="00F837CE">
            <w:pPr>
              <w:spacing w:after="0"/>
              <w:rPr>
                <w:rFonts w:ascii="Times New Roman" w:eastAsia="Times New Roman" w:hAnsi="Times New Roman"/>
                <w:b/>
                <w:bCs/>
                <w:sz w:val="24"/>
                <w:szCs w:val="32"/>
                <w:lang w:val="kk-KZ" w:eastAsia="ru-RU"/>
              </w:rPr>
            </w:pPr>
            <w:r>
              <w:rPr>
                <w:rFonts w:ascii="Times New Roman" w:eastAsia="Times New Roman" w:hAnsi="Times New Roman"/>
                <w:b/>
                <w:bCs/>
                <w:sz w:val="24"/>
                <w:szCs w:val="32"/>
                <w:lang w:val="kk-KZ" w:eastAsia="ru-RU"/>
              </w:rPr>
              <w:t>2</w:t>
            </w:r>
            <w:r w:rsidRPr="006C42BB">
              <w:rPr>
                <w:rFonts w:ascii="Times New Roman" w:eastAsia="Times New Roman" w:hAnsi="Times New Roman"/>
                <w:b/>
                <w:bCs/>
                <w:sz w:val="24"/>
                <w:szCs w:val="32"/>
                <w:lang w:val="kk-KZ" w:eastAsia="ru-RU"/>
              </w:rPr>
              <w:t>.сөйлеуді дамыту</w:t>
            </w:r>
            <w:r w:rsidRPr="006C42BB">
              <w:rPr>
                <w:rFonts w:ascii="Times New Roman" w:hAnsi="Times New Roman"/>
                <w:b/>
                <w:bCs/>
                <w:sz w:val="24"/>
                <w:szCs w:val="24"/>
                <w:lang w:val="kk-KZ"/>
              </w:rPr>
              <w:t xml:space="preserve"> </w:t>
            </w:r>
            <w:r w:rsidRPr="00660A47">
              <w:rPr>
                <w:rFonts w:ascii="Times New Roman" w:hAnsi="Times New Roman"/>
                <w:b/>
                <w:bCs/>
                <w:kern w:val="2"/>
                <w:sz w:val="24"/>
                <w:szCs w:val="24"/>
                <w:lang w:val="kk-KZ"/>
              </w:rPr>
              <w:t>3</w:t>
            </w:r>
            <w:r w:rsidRPr="00660A47">
              <w:rPr>
                <w:rFonts w:ascii="Times New Roman" w:eastAsia="Times New Roman" w:hAnsi="Times New Roman"/>
                <w:b/>
                <w:bCs/>
                <w:sz w:val="24"/>
                <w:szCs w:val="32"/>
                <w:lang w:val="kk-KZ" w:eastAsia="ru-RU"/>
              </w:rPr>
              <w:t>.</w:t>
            </w:r>
            <w:r w:rsidRPr="00660A47">
              <w:rPr>
                <w:rFonts w:ascii="Times New Roman" w:hAnsi="Times New Roman"/>
                <w:b/>
                <w:bCs/>
                <w:sz w:val="24"/>
                <w:szCs w:val="24"/>
                <w:lang w:val="kk-KZ"/>
              </w:rPr>
              <w:t>Қазақ</w:t>
            </w:r>
            <w:r>
              <w:rPr>
                <w:rFonts w:ascii="Times New Roman" w:hAnsi="Times New Roman"/>
                <w:b/>
                <w:bCs/>
                <w:sz w:val="24"/>
                <w:szCs w:val="24"/>
                <w:lang w:val="kk-KZ"/>
              </w:rPr>
              <w:t xml:space="preserve"> тілі </w:t>
            </w: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14:paraId="68DFB77E" w14:textId="77777777" w:rsidR="00697066" w:rsidRPr="00A731C3" w:rsidRDefault="00697066" w:rsidP="00F837CE">
            <w:pPr>
              <w:spacing w:after="0"/>
              <w:rPr>
                <w:rFonts w:ascii="Times New Roman" w:hAnsi="Times New Roman"/>
                <w:b/>
                <w:bCs/>
                <w:kern w:val="2"/>
                <w:sz w:val="24"/>
                <w:szCs w:val="24"/>
                <w:lang w:val="kk-KZ"/>
              </w:rPr>
            </w:pPr>
            <w:r w:rsidRPr="00A731C3">
              <w:rPr>
                <w:rFonts w:ascii="Times New Roman" w:hAnsi="Times New Roman"/>
                <w:b/>
                <w:bCs/>
                <w:kern w:val="2"/>
                <w:sz w:val="24"/>
                <w:szCs w:val="24"/>
                <w:lang w:val="kk-KZ"/>
              </w:rPr>
              <w:t>Ойын:</w:t>
            </w:r>
            <w:r>
              <w:rPr>
                <w:rFonts w:ascii="Times New Roman" w:hAnsi="Times New Roman"/>
                <w:b/>
                <w:bCs/>
                <w:kern w:val="2"/>
                <w:sz w:val="24"/>
                <w:szCs w:val="24"/>
                <w:lang w:val="kk-KZ"/>
              </w:rPr>
              <w:t xml:space="preserve"> «</w:t>
            </w:r>
            <w:r w:rsidRPr="00A731C3">
              <w:rPr>
                <w:rFonts w:ascii="Times New Roman" w:hAnsi="Times New Roman"/>
                <w:b/>
                <w:bCs/>
                <w:kern w:val="2"/>
                <w:sz w:val="24"/>
                <w:szCs w:val="24"/>
                <w:lang w:val="kk-KZ"/>
              </w:rPr>
              <w:t>Қандай көлік</w:t>
            </w:r>
            <w:r>
              <w:rPr>
                <w:rFonts w:ascii="Times New Roman" w:hAnsi="Times New Roman"/>
                <w:b/>
                <w:bCs/>
                <w:kern w:val="2"/>
                <w:sz w:val="24"/>
                <w:szCs w:val="24"/>
                <w:lang w:val="kk-KZ"/>
              </w:rPr>
              <w:t>»</w:t>
            </w:r>
          </w:p>
          <w:p w14:paraId="698F3DA7" w14:textId="77777777" w:rsidR="00697066" w:rsidRDefault="00697066" w:rsidP="00F837CE">
            <w:pPr>
              <w:spacing w:after="0"/>
              <w:rPr>
                <w:rFonts w:ascii="Times New Roman" w:hAnsi="Times New Roman"/>
                <w:kern w:val="2"/>
                <w:sz w:val="24"/>
                <w:szCs w:val="24"/>
                <w:lang w:val="kk-KZ"/>
              </w:rPr>
            </w:pPr>
            <w:r w:rsidRPr="00A731C3">
              <w:rPr>
                <w:rFonts w:ascii="Times New Roman" w:hAnsi="Times New Roman"/>
                <w:b/>
                <w:bCs/>
                <w:kern w:val="2"/>
                <w:sz w:val="24"/>
                <w:szCs w:val="24"/>
                <w:lang w:val="kk-KZ"/>
              </w:rPr>
              <w:t>Мақсаты:</w:t>
            </w:r>
            <w:r>
              <w:rPr>
                <w:rFonts w:ascii="Times New Roman" w:hAnsi="Times New Roman"/>
                <w:kern w:val="2"/>
                <w:sz w:val="24"/>
                <w:szCs w:val="24"/>
                <w:lang w:val="kk-KZ"/>
              </w:rPr>
              <w:t>көліктердің не үшін керектігін баяндайды</w:t>
            </w:r>
          </w:p>
          <w:p w14:paraId="373D2A8D" w14:textId="77777777" w:rsidR="00697066" w:rsidRDefault="00697066" w:rsidP="00F837CE">
            <w:pPr>
              <w:spacing w:after="0"/>
              <w:rPr>
                <w:rFonts w:ascii="Times New Roman" w:hAnsi="Times New Roman"/>
                <w:kern w:val="2"/>
                <w:sz w:val="24"/>
                <w:szCs w:val="24"/>
                <w:lang w:val="kk-KZ"/>
              </w:rPr>
            </w:pPr>
            <w:r>
              <w:rPr>
                <w:rFonts w:ascii="Times New Roman" w:hAnsi="Times New Roman"/>
                <w:kern w:val="2"/>
                <w:sz w:val="24"/>
                <w:szCs w:val="24"/>
                <w:lang w:val="kk-KZ"/>
              </w:rPr>
              <w:t>Шарты:көліктердің суреттерін көрсетіп,оның не үшінкеректігін анықтайды.</w:t>
            </w:r>
          </w:p>
          <w:p w14:paraId="409638DE" w14:textId="77777777" w:rsidR="00697066" w:rsidRPr="00A731C3" w:rsidRDefault="00697066" w:rsidP="00F837CE">
            <w:pPr>
              <w:spacing w:after="0"/>
              <w:rPr>
                <w:rFonts w:ascii="Times New Roman" w:hAnsi="Times New Roman"/>
                <w:kern w:val="2"/>
                <w:sz w:val="24"/>
                <w:szCs w:val="24"/>
                <w:lang w:val="kk-KZ"/>
              </w:rPr>
            </w:pPr>
            <w:r w:rsidRPr="00A731C3">
              <w:rPr>
                <w:rFonts w:ascii="Times New Roman" w:hAnsi="Times New Roman"/>
                <w:kern w:val="2"/>
                <w:sz w:val="24"/>
                <w:szCs w:val="24"/>
                <w:lang w:val="kk-KZ"/>
              </w:rPr>
              <w:t>Көлік</w:t>
            </w:r>
            <w:r w:rsidRPr="00A731C3">
              <w:rPr>
                <w:rFonts w:ascii="Times New Roman" w:hAnsi="Times New Roman"/>
                <w:spacing w:val="1"/>
                <w:kern w:val="2"/>
                <w:sz w:val="24"/>
                <w:szCs w:val="24"/>
                <w:lang w:val="kk-KZ"/>
              </w:rPr>
              <w:t xml:space="preserve"> </w:t>
            </w:r>
            <w:r w:rsidRPr="00A731C3">
              <w:rPr>
                <w:rFonts w:ascii="Times New Roman" w:hAnsi="Times New Roman"/>
                <w:kern w:val="2"/>
                <w:sz w:val="24"/>
                <w:szCs w:val="24"/>
                <w:lang w:val="kk-KZ"/>
              </w:rPr>
              <w:t>түрлерінің</w:t>
            </w:r>
            <w:r w:rsidRPr="00A731C3">
              <w:rPr>
                <w:rFonts w:ascii="Times New Roman" w:hAnsi="Times New Roman"/>
                <w:spacing w:val="1"/>
                <w:kern w:val="2"/>
                <w:sz w:val="24"/>
                <w:szCs w:val="24"/>
                <w:lang w:val="kk-KZ"/>
              </w:rPr>
              <w:t xml:space="preserve"> </w:t>
            </w:r>
            <w:r w:rsidRPr="00A731C3">
              <w:rPr>
                <w:rFonts w:ascii="Times New Roman" w:hAnsi="Times New Roman"/>
                <w:kern w:val="2"/>
                <w:sz w:val="24"/>
                <w:szCs w:val="24"/>
                <w:lang w:val="kk-KZ"/>
              </w:rPr>
              <w:t>қолданысын</w:t>
            </w:r>
            <w:r w:rsidRPr="00A731C3">
              <w:rPr>
                <w:rFonts w:ascii="Times New Roman" w:hAnsi="Times New Roman"/>
                <w:spacing w:val="1"/>
                <w:kern w:val="2"/>
                <w:sz w:val="24"/>
                <w:szCs w:val="24"/>
                <w:lang w:val="kk-KZ"/>
              </w:rPr>
              <w:t xml:space="preserve"> </w:t>
            </w:r>
            <w:r w:rsidRPr="00A731C3">
              <w:rPr>
                <w:rFonts w:ascii="Times New Roman" w:hAnsi="Times New Roman"/>
                <w:kern w:val="2"/>
                <w:sz w:val="24"/>
                <w:szCs w:val="24"/>
                <w:lang w:val="kk-KZ"/>
              </w:rPr>
              <w:t>(әуе,</w:t>
            </w:r>
            <w:r w:rsidRPr="00A731C3">
              <w:rPr>
                <w:rFonts w:ascii="Times New Roman" w:hAnsi="Times New Roman"/>
                <w:spacing w:val="1"/>
                <w:kern w:val="2"/>
                <w:sz w:val="24"/>
                <w:szCs w:val="24"/>
                <w:lang w:val="kk-KZ"/>
              </w:rPr>
              <w:t xml:space="preserve"> </w:t>
            </w:r>
            <w:r w:rsidRPr="00A731C3">
              <w:rPr>
                <w:rFonts w:ascii="Times New Roman" w:hAnsi="Times New Roman"/>
                <w:kern w:val="2"/>
                <w:sz w:val="24"/>
                <w:szCs w:val="24"/>
                <w:lang w:val="kk-KZ"/>
              </w:rPr>
              <w:t>су,</w:t>
            </w:r>
            <w:r w:rsidRPr="00A731C3">
              <w:rPr>
                <w:rFonts w:ascii="Times New Roman" w:hAnsi="Times New Roman"/>
                <w:spacing w:val="1"/>
                <w:kern w:val="2"/>
                <w:sz w:val="24"/>
                <w:szCs w:val="24"/>
                <w:lang w:val="kk-KZ"/>
              </w:rPr>
              <w:t xml:space="preserve"> </w:t>
            </w:r>
            <w:r w:rsidRPr="00A731C3">
              <w:rPr>
                <w:rFonts w:ascii="Times New Roman" w:hAnsi="Times New Roman"/>
                <w:kern w:val="2"/>
                <w:sz w:val="24"/>
                <w:szCs w:val="24"/>
                <w:lang w:val="kk-KZ"/>
              </w:rPr>
              <w:t>жерде</w:t>
            </w:r>
            <w:r w:rsidRPr="00A731C3">
              <w:rPr>
                <w:rFonts w:ascii="Times New Roman" w:hAnsi="Times New Roman"/>
                <w:spacing w:val="1"/>
                <w:kern w:val="2"/>
                <w:sz w:val="24"/>
                <w:szCs w:val="24"/>
                <w:lang w:val="kk-KZ"/>
              </w:rPr>
              <w:t xml:space="preserve"> </w:t>
            </w:r>
            <w:r w:rsidRPr="00A731C3">
              <w:rPr>
                <w:rFonts w:ascii="Times New Roman" w:hAnsi="Times New Roman"/>
                <w:kern w:val="2"/>
                <w:sz w:val="24"/>
                <w:szCs w:val="24"/>
                <w:lang w:val="kk-KZ"/>
              </w:rPr>
              <w:t>жүретін</w:t>
            </w:r>
            <w:r w:rsidRPr="00A731C3">
              <w:rPr>
                <w:rFonts w:ascii="Times New Roman" w:hAnsi="Times New Roman"/>
                <w:spacing w:val="1"/>
                <w:kern w:val="2"/>
                <w:sz w:val="24"/>
                <w:szCs w:val="24"/>
                <w:lang w:val="kk-KZ"/>
              </w:rPr>
              <w:t xml:space="preserve"> </w:t>
            </w:r>
            <w:r w:rsidRPr="00A731C3">
              <w:rPr>
                <w:rFonts w:ascii="Times New Roman" w:hAnsi="Times New Roman"/>
                <w:kern w:val="2"/>
                <w:sz w:val="24"/>
                <w:szCs w:val="24"/>
                <w:lang w:val="kk-KZ"/>
              </w:rPr>
              <w:t>көліктер)</w:t>
            </w:r>
            <w:r w:rsidRPr="00A731C3">
              <w:rPr>
                <w:rFonts w:ascii="Times New Roman" w:hAnsi="Times New Roman"/>
                <w:spacing w:val="-67"/>
                <w:kern w:val="2"/>
                <w:sz w:val="24"/>
                <w:szCs w:val="24"/>
                <w:lang w:val="kk-KZ"/>
              </w:rPr>
              <w:t xml:space="preserve"> </w:t>
            </w:r>
            <w:r w:rsidRPr="00A731C3">
              <w:rPr>
                <w:rFonts w:ascii="Times New Roman" w:hAnsi="Times New Roman"/>
                <w:kern w:val="2"/>
                <w:sz w:val="24"/>
                <w:szCs w:val="24"/>
                <w:lang w:val="kk-KZ"/>
              </w:rPr>
              <w:t>ажырата</w:t>
            </w:r>
            <w:r w:rsidRPr="00A731C3">
              <w:rPr>
                <w:rFonts w:ascii="Times New Roman" w:hAnsi="Times New Roman"/>
                <w:spacing w:val="1"/>
                <w:kern w:val="2"/>
                <w:sz w:val="24"/>
                <w:szCs w:val="24"/>
                <w:lang w:val="kk-KZ"/>
              </w:rPr>
              <w:t xml:space="preserve"> </w:t>
            </w:r>
            <w:r w:rsidRPr="00A731C3">
              <w:rPr>
                <w:rFonts w:ascii="Times New Roman" w:hAnsi="Times New Roman"/>
                <w:kern w:val="2"/>
                <w:sz w:val="24"/>
                <w:szCs w:val="24"/>
                <w:lang w:val="kk-KZ"/>
              </w:rPr>
              <w:t>білуін ұйымдастыру</w:t>
            </w:r>
          </w:p>
          <w:p w14:paraId="5E1067BA" w14:textId="77777777" w:rsidR="00697066" w:rsidRPr="006C42BB" w:rsidRDefault="00697066" w:rsidP="00F837CE">
            <w:pPr>
              <w:spacing w:after="0"/>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 xml:space="preserve">. </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14:paraId="3668248F" w14:textId="77777777" w:rsidR="00697066" w:rsidRDefault="00697066" w:rsidP="00F837CE">
            <w:pPr>
              <w:spacing w:after="0"/>
              <w:rPr>
                <w:rFonts w:ascii="Times New Roman" w:hAnsi="Times New Roman"/>
                <w:b/>
                <w:sz w:val="24"/>
                <w:szCs w:val="24"/>
                <w:lang w:val="kk-KZ"/>
              </w:rPr>
            </w:pPr>
            <w:r>
              <w:rPr>
                <w:rFonts w:ascii="Times New Roman" w:hAnsi="Times New Roman"/>
                <w:b/>
                <w:sz w:val="24"/>
                <w:szCs w:val="24"/>
                <w:lang w:val="kk-KZ"/>
              </w:rPr>
              <w:t xml:space="preserve"> Ойын; «Танграм»</w:t>
            </w:r>
          </w:p>
          <w:p w14:paraId="544F618F" w14:textId="77777777" w:rsidR="00697066" w:rsidRPr="00B017AF" w:rsidRDefault="00697066" w:rsidP="00F837CE">
            <w:pPr>
              <w:spacing w:after="0"/>
              <w:rPr>
                <w:rFonts w:ascii="Times New Roman" w:hAnsi="Times New Roman"/>
                <w:bCs/>
                <w:sz w:val="24"/>
                <w:szCs w:val="24"/>
                <w:lang w:val="kk-KZ"/>
              </w:rPr>
            </w:pPr>
            <w:r>
              <w:rPr>
                <w:rFonts w:ascii="Times New Roman" w:hAnsi="Times New Roman"/>
                <w:b/>
                <w:sz w:val="24"/>
                <w:szCs w:val="24"/>
                <w:lang w:val="kk-KZ"/>
              </w:rPr>
              <w:t>Мақсаты:</w:t>
            </w:r>
            <w:r w:rsidRPr="00B017AF">
              <w:rPr>
                <w:rFonts w:ascii="Times New Roman" w:hAnsi="Times New Roman"/>
                <w:bCs/>
                <w:sz w:val="24"/>
                <w:szCs w:val="24"/>
                <w:lang w:val="kk-KZ"/>
              </w:rPr>
              <w:t>Балалардың пішіндер жөніндегі білімін дамыту.</w:t>
            </w:r>
          </w:p>
          <w:p w14:paraId="045E7C1A" w14:textId="77777777" w:rsidR="00697066" w:rsidRPr="00B017AF" w:rsidRDefault="00697066" w:rsidP="00F837CE">
            <w:pPr>
              <w:spacing w:after="0"/>
              <w:rPr>
                <w:rFonts w:ascii="Times New Roman" w:hAnsi="Times New Roman"/>
                <w:bCs/>
                <w:sz w:val="24"/>
                <w:szCs w:val="24"/>
                <w:lang w:val="kk-KZ"/>
              </w:rPr>
            </w:pPr>
            <w:r w:rsidRPr="00A731C3">
              <w:rPr>
                <w:rFonts w:ascii="Times New Roman" w:hAnsi="Times New Roman"/>
                <w:b/>
                <w:sz w:val="24"/>
                <w:szCs w:val="24"/>
                <w:lang w:val="kk-KZ"/>
              </w:rPr>
              <w:t>Шарты:</w:t>
            </w:r>
            <w:r w:rsidRPr="00B017AF">
              <w:rPr>
                <w:rFonts w:ascii="Times New Roman" w:hAnsi="Times New Roman"/>
                <w:bCs/>
                <w:sz w:val="24"/>
                <w:szCs w:val="24"/>
                <w:lang w:val="kk-KZ"/>
              </w:rPr>
              <w:t xml:space="preserve">Балалар өздеріне берілген пішіндерден түрлі </w:t>
            </w:r>
            <w:r w:rsidRPr="00B017AF">
              <w:rPr>
                <w:rFonts w:ascii="Times New Roman" w:hAnsi="Times New Roman"/>
                <w:bCs/>
                <w:sz w:val="24"/>
                <w:szCs w:val="24"/>
                <w:lang w:val="kk-KZ"/>
              </w:rPr>
              <w:lastRenderedPageBreak/>
              <w:t>аңдардың фигураларын құрастырады</w:t>
            </w:r>
            <w:r>
              <w:rPr>
                <w:rFonts w:ascii="Times New Roman" w:hAnsi="Times New Roman"/>
                <w:bCs/>
                <w:sz w:val="24"/>
                <w:szCs w:val="24"/>
                <w:lang w:val="kk-KZ"/>
              </w:rPr>
              <w:t xml:space="preserve"> балаларды жылдамдыққа үйрету.</w:t>
            </w:r>
          </w:p>
          <w:p w14:paraId="37CB9A0F" w14:textId="77777777" w:rsidR="00697066" w:rsidRPr="00BE4E60" w:rsidRDefault="00697066" w:rsidP="00F837CE">
            <w:pPr>
              <w:spacing w:after="0"/>
              <w:rPr>
                <w:rFonts w:ascii="Times New Roman" w:hAnsi="Times New Roman"/>
                <w:sz w:val="24"/>
                <w:szCs w:val="24"/>
                <w:lang w:val="kk-KZ" w:eastAsia="ru-RU"/>
              </w:rPr>
            </w:pPr>
            <w:r w:rsidRPr="000D1C8E">
              <w:rPr>
                <w:rFonts w:ascii="Times New Roman" w:eastAsia="Times New Roman" w:hAnsi="Times New Roman"/>
                <w:b/>
                <w:sz w:val="24"/>
                <w:szCs w:val="32"/>
                <w:lang w:val="kk-KZ" w:eastAsia="ru-RU"/>
              </w:rPr>
              <w:t xml:space="preserve"> </w:t>
            </w:r>
            <w:r>
              <w:rPr>
                <w:rFonts w:ascii="Times New Roman" w:hAnsi="Times New Roman"/>
                <w:b/>
                <w:sz w:val="24"/>
                <w:szCs w:val="24"/>
                <w:lang w:val="kk-KZ"/>
              </w:rPr>
              <w:t>5.</w:t>
            </w:r>
            <w:r w:rsidRPr="006C42BB">
              <w:rPr>
                <w:rFonts w:ascii="Times New Roman" w:hAnsi="Times New Roman"/>
                <w:b/>
                <w:sz w:val="24"/>
                <w:szCs w:val="24"/>
                <w:lang w:val="kk-KZ"/>
              </w:rPr>
              <w:t>математика негіздері танымдық және зияткерлік дағдыны дамыту</w:t>
            </w:r>
          </w:p>
          <w:p w14:paraId="18E1F629" w14:textId="77777777" w:rsidR="00697066" w:rsidRDefault="00697066" w:rsidP="00F837CE">
            <w:pPr>
              <w:spacing w:after="0"/>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Еркін тақырыпта қолғап құрастыру</w:t>
            </w:r>
          </w:p>
          <w:p w14:paraId="2FAD4C07" w14:textId="77777777" w:rsidR="00697066" w:rsidRPr="00BE4E60" w:rsidRDefault="00697066" w:rsidP="00F837CE">
            <w:pPr>
              <w:spacing w:after="0" w:line="259" w:lineRule="auto"/>
              <w:rPr>
                <w:rFonts w:ascii="Times New Roman" w:hAnsi="Times New Roman"/>
                <w:kern w:val="2"/>
                <w:sz w:val="24"/>
                <w:szCs w:val="24"/>
                <w:lang w:val="kk-KZ"/>
              </w:rPr>
            </w:pPr>
            <w:r w:rsidRPr="00BE4E60">
              <w:rPr>
                <w:rFonts w:ascii="Times New Roman" w:hAnsi="Times New Roman"/>
                <w:kern w:val="2"/>
                <w:sz w:val="24"/>
                <w:szCs w:val="24"/>
                <w:lang w:val="kk-KZ"/>
              </w:rPr>
              <w:t>Қағаздан</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құрастыруға</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үйрету:</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қағаздың</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парағын</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ортасынан</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бүктеп,</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шиыршықтап, ілмекке</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айналдыра</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білуін дамыту</w:t>
            </w:r>
          </w:p>
          <w:p w14:paraId="264A66CF" w14:textId="77777777" w:rsidR="00697066" w:rsidRDefault="00697066" w:rsidP="00F837CE">
            <w:pPr>
              <w:spacing w:after="0"/>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6.</w:t>
            </w:r>
            <w:r w:rsidRPr="00850BA5">
              <w:rPr>
                <w:rFonts w:ascii="Times New Roman" w:eastAsia="Times New Roman" w:hAnsi="Times New Roman"/>
                <w:b/>
                <w:sz w:val="24"/>
                <w:szCs w:val="32"/>
                <w:lang w:val="kk-KZ" w:eastAsia="ru-RU"/>
              </w:rPr>
              <w:t>Құрастыру</w:t>
            </w:r>
          </w:p>
          <w:p w14:paraId="0F56EADE" w14:textId="77777777" w:rsidR="00697066" w:rsidRDefault="00697066" w:rsidP="00F837CE">
            <w:pPr>
              <w:spacing w:after="0"/>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147D0E0F" w14:textId="77777777" w:rsidR="00697066" w:rsidRDefault="00697066" w:rsidP="00F837CE">
            <w:pPr>
              <w:spacing w:after="0"/>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 xml:space="preserve">Еркін тақырып </w:t>
            </w:r>
          </w:p>
          <w:p w14:paraId="1C910CE6" w14:textId="77777777" w:rsidR="00697066" w:rsidRDefault="00697066" w:rsidP="00F837CE">
            <w:pPr>
              <w:spacing w:after="0"/>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Мақсаты:Балалардың қолғап  бейнелердің сурет салу немесе ермексазбен қолғап мүсіндеу еркін шығармашылық жұмыстар ұйымдастыру</w:t>
            </w:r>
          </w:p>
          <w:p w14:paraId="03A896EB" w14:textId="77777777" w:rsidR="00697066" w:rsidRDefault="00697066" w:rsidP="00F837CE">
            <w:pPr>
              <w:spacing w:after="0"/>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дағдыларын дамыту.</w:t>
            </w:r>
          </w:p>
          <w:p w14:paraId="75B27428" w14:textId="77777777" w:rsidR="00697066" w:rsidRPr="00850BA5" w:rsidRDefault="00697066" w:rsidP="00F837CE">
            <w:pPr>
              <w:spacing w:after="0"/>
              <w:rPr>
                <w:rFonts w:ascii="Times New Roman" w:eastAsia="Times New Roman" w:hAnsi="Times New Roman"/>
                <w:b/>
                <w:sz w:val="24"/>
                <w:szCs w:val="24"/>
                <w:lang w:val="kk-KZ" w:eastAsia="ru-RU"/>
              </w:rPr>
            </w:pPr>
            <w:r w:rsidRPr="00850BA5">
              <w:rPr>
                <w:rFonts w:ascii="Times New Roman" w:eastAsia="Times New Roman" w:hAnsi="Times New Roman"/>
                <w:b/>
                <w:sz w:val="24"/>
                <w:szCs w:val="24"/>
                <w:lang w:val="kk-KZ" w:eastAsia="ru-RU"/>
              </w:rPr>
              <w:t>7. сурет салу</w:t>
            </w:r>
          </w:p>
          <w:p w14:paraId="5A1F2AF9" w14:textId="77777777" w:rsidR="00697066" w:rsidRPr="00850BA5" w:rsidRDefault="00697066" w:rsidP="00F837CE">
            <w:pPr>
              <w:spacing w:after="0"/>
              <w:rPr>
                <w:rFonts w:ascii="Times New Roman" w:eastAsia="Times New Roman" w:hAnsi="Times New Roman"/>
                <w:b/>
                <w:sz w:val="24"/>
                <w:szCs w:val="24"/>
                <w:lang w:val="kk-KZ" w:eastAsia="ru-RU"/>
              </w:rPr>
            </w:pPr>
            <w:r w:rsidRPr="00850BA5">
              <w:rPr>
                <w:rFonts w:ascii="Times New Roman" w:eastAsia="Times New Roman" w:hAnsi="Times New Roman"/>
                <w:b/>
                <w:sz w:val="24"/>
                <w:szCs w:val="24"/>
                <w:lang w:val="kk-KZ" w:eastAsia="ru-RU"/>
              </w:rPr>
              <w:t>8.жапсыру</w:t>
            </w:r>
          </w:p>
          <w:p w14:paraId="78C089D1" w14:textId="77777777" w:rsidR="00697066" w:rsidRPr="001844E5" w:rsidRDefault="00697066" w:rsidP="00F837CE">
            <w:pPr>
              <w:spacing w:after="0"/>
              <w:rPr>
                <w:rFonts w:ascii="Times New Roman" w:eastAsia="Times New Roman" w:hAnsi="Times New Roman"/>
                <w:sz w:val="24"/>
                <w:szCs w:val="32"/>
                <w:lang w:val="kk-KZ" w:eastAsia="ru-RU"/>
              </w:rPr>
            </w:pPr>
            <w:r w:rsidRPr="00850BA5">
              <w:rPr>
                <w:rFonts w:ascii="Times New Roman" w:eastAsia="Times New Roman" w:hAnsi="Times New Roman"/>
                <w:b/>
                <w:sz w:val="24"/>
                <w:szCs w:val="24"/>
                <w:lang w:val="kk-KZ" w:eastAsia="ru-RU"/>
              </w:rPr>
              <w:t>9.мүсіндеу</w:t>
            </w:r>
          </w:p>
          <w:p w14:paraId="0D73FE55" w14:textId="77777777" w:rsidR="00697066" w:rsidRDefault="00697066" w:rsidP="00F837CE">
            <w:pPr>
              <w:spacing w:after="0"/>
              <w:rPr>
                <w:rFonts w:ascii="Times New Roman" w:hAnsi="Times New Roman"/>
                <w:b/>
                <w:sz w:val="24"/>
                <w:szCs w:val="24"/>
                <w:lang w:val="kk-KZ"/>
              </w:rPr>
            </w:pPr>
            <w:r w:rsidRPr="006C42BB">
              <w:rPr>
                <w:rFonts w:ascii="Times New Roman" w:hAnsi="Times New Roman"/>
                <w:b/>
                <w:sz w:val="24"/>
                <w:szCs w:val="24"/>
                <w:lang w:val="kk-KZ"/>
              </w:rPr>
              <w:lastRenderedPageBreak/>
              <w:t>Шығармашылық дағдыларын,зерттеу іс әрекетін дамыту.)</w:t>
            </w:r>
          </w:p>
          <w:p w14:paraId="35F0A978" w14:textId="77777777" w:rsidR="00697066" w:rsidRPr="001844E5" w:rsidRDefault="00697066" w:rsidP="00F837CE">
            <w:pPr>
              <w:widowControl w:val="0"/>
              <w:autoSpaceDE w:val="0"/>
              <w:autoSpaceDN w:val="0"/>
              <w:spacing w:after="0"/>
              <w:rPr>
                <w:rFonts w:ascii="Times New Roman" w:eastAsia="Times New Roman" w:hAnsi="Times New Roman"/>
                <w:b/>
                <w:sz w:val="24"/>
                <w:szCs w:val="32"/>
                <w:lang w:val="kk-KZ" w:eastAsia="ru-RU"/>
              </w:rPr>
            </w:pPr>
          </w:p>
        </w:tc>
        <w:tc>
          <w:tcPr>
            <w:tcW w:w="2692" w:type="dxa"/>
            <w:tcBorders>
              <w:top w:val="single" w:sz="4" w:space="0" w:color="auto"/>
              <w:left w:val="single" w:sz="4" w:space="0" w:color="auto"/>
              <w:bottom w:val="single" w:sz="4" w:space="0" w:color="auto"/>
              <w:right w:val="single" w:sz="4" w:space="0" w:color="auto"/>
            </w:tcBorders>
          </w:tcPr>
          <w:p w14:paraId="6CA228F9" w14:textId="77777777" w:rsidR="00697066" w:rsidRPr="006C42BB" w:rsidRDefault="00697066" w:rsidP="00F837CE">
            <w:pPr>
              <w:spacing w:after="0"/>
              <w:rPr>
                <w:rFonts w:ascii="Times New Roman" w:hAnsi="Times New Roman"/>
                <w:b/>
                <w:sz w:val="24"/>
                <w:szCs w:val="24"/>
                <w:lang w:val="kk-KZ"/>
              </w:rPr>
            </w:pPr>
            <w:r w:rsidRPr="00BA39CE">
              <w:rPr>
                <w:rFonts w:ascii="Times New Roman" w:hAnsi="Times New Roman"/>
                <w:b/>
                <w:sz w:val="24"/>
                <w:szCs w:val="32"/>
                <w:lang w:val="kk-KZ" w:eastAsia="ru-RU"/>
              </w:rPr>
              <w:lastRenderedPageBreak/>
              <w:t>2</w:t>
            </w:r>
            <w:r w:rsidRPr="00CC277E">
              <w:rPr>
                <w:rFonts w:ascii="Times New Roman" w:hAnsi="Times New Roman"/>
                <w:b/>
                <w:sz w:val="24"/>
                <w:szCs w:val="32"/>
                <w:lang w:val="kk-KZ" w:eastAsia="ru-RU"/>
              </w:rPr>
              <w:t>.</w:t>
            </w:r>
            <w:r w:rsidRPr="006C42BB">
              <w:rPr>
                <w:rFonts w:ascii="Times New Roman" w:hAnsi="Times New Roman"/>
                <w:b/>
                <w:sz w:val="24"/>
                <w:szCs w:val="24"/>
                <w:lang w:val="kk-KZ"/>
              </w:rPr>
              <w:t>Физикалық қасиеттерді дамыту</w:t>
            </w:r>
          </w:p>
          <w:p w14:paraId="240AC422" w14:textId="77777777" w:rsidR="00697066" w:rsidRPr="00CD0100" w:rsidRDefault="00697066" w:rsidP="00F837CE">
            <w:pPr>
              <w:spacing w:after="0" w:line="259" w:lineRule="auto"/>
              <w:rPr>
                <w:rFonts w:ascii="Times New Roman" w:hAnsi="Times New Roman"/>
                <w:kern w:val="2"/>
                <w:sz w:val="24"/>
                <w:szCs w:val="24"/>
                <w:lang w:val="kk-KZ"/>
              </w:rPr>
            </w:pPr>
            <w:r w:rsidRPr="006C42BB">
              <w:rPr>
                <w:rFonts w:ascii="Times New Roman" w:eastAsia="Times New Roman" w:hAnsi="Times New Roman"/>
                <w:b/>
                <w:kern w:val="24"/>
                <w:sz w:val="24"/>
                <w:szCs w:val="24"/>
                <w:lang w:val="kk-KZ"/>
              </w:rPr>
              <w:t xml:space="preserve">Дене шынықтыру </w:t>
            </w:r>
            <w:r w:rsidRPr="00CD0100">
              <w:rPr>
                <w:rFonts w:ascii="Times New Roman" w:hAnsi="Times New Roman"/>
                <w:kern w:val="2"/>
                <w:sz w:val="24"/>
                <w:szCs w:val="24"/>
                <w:lang w:val="kk-KZ"/>
              </w:rPr>
              <w:t>жан-жаққа қосалқы</w:t>
            </w:r>
            <w:r w:rsidRPr="00CD0100">
              <w:rPr>
                <w:rFonts w:ascii="Times New Roman" w:hAnsi="Times New Roman"/>
                <w:spacing w:val="1"/>
                <w:kern w:val="2"/>
                <w:sz w:val="24"/>
                <w:szCs w:val="24"/>
                <w:lang w:val="kk-KZ"/>
              </w:rPr>
              <w:t xml:space="preserve"> </w:t>
            </w:r>
            <w:r w:rsidRPr="00CD0100">
              <w:rPr>
                <w:rFonts w:ascii="Times New Roman" w:hAnsi="Times New Roman"/>
                <w:kern w:val="2"/>
                <w:sz w:val="24"/>
                <w:szCs w:val="24"/>
                <w:lang w:val="kk-KZ"/>
              </w:rPr>
              <w:t>қадаммен</w:t>
            </w:r>
            <w:r w:rsidRPr="00CD0100">
              <w:rPr>
                <w:rFonts w:ascii="Times New Roman" w:hAnsi="Times New Roman"/>
                <w:spacing w:val="-12"/>
                <w:kern w:val="2"/>
                <w:sz w:val="24"/>
                <w:szCs w:val="24"/>
                <w:lang w:val="kk-KZ"/>
              </w:rPr>
              <w:t xml:space="preserve"> </w:t>
            </w:r>
            <w:r w:rsidRPr="00CD0100">
              <w:rPr>
                <w:rFonts w:ascii="Times New Roman" w:hAnsi="Times New Roman"/>
                <w:kern w:val="2"/>
                <w:sz w:val="24"/>
                <w:szCs w:val="24"/>
                <w:lang w:val="kk-KZ"/>
              </w:rPr>
              <w:t>(оңға</w:t>
            </w:r>
            <w:r w:rsidRPr="00CD0100">
              <w:rPr>
                <w:rFonts w:ascii="Times New Roman" w:hAnsi="Times New Roman"/>
                <w:spacing w:val="-12"/>
                <w:kern w:val="2"/>
                <w:sz w:val="24"/>
                <w:szCs w:val="24"/>
                <w:lang w:val="kk-KZ"/>
              </w:rPr>
              <w:t xml:space="preserve"> </w:t>
            </w:r>
            <w:r w:rsidRPr="00CD0100">
              <w:rPr>
                <w:rFonts w:ascii="Times New Roman" w:hAnsi="Times New Roman"/>
                <w:kern w:val="2"/>
                <w:sz w:val="24"/>
                <w:szCs w:val="24"/>
                <w:lang w:val="kk-KZ"/>
              </w:rPr>
              <w:t>және</w:t>
            </w:r>
            <w:r w:rsidRPr="00CD0100">
              <w:rPr>
                <w:rFonts w:ascii="Times New Roman" w:hAnsi="Times New Roman"/>
                <w:spacing w:val="-12"/>
                <w:kern w:val="2"/>
                <w:sz w:val="24"/>
                <w:szCs w:val="24"/>
                <w:lang w:val="kk-KZ"/>
              </w:rPr>
              <w:t xml:space="preserve"> </w:t>
            </w:r>
            <w:r w:rsidRPr="00CD0100">
              <w:rPr>
                <w:rFonts w:ascii="Times New Roman" w:hAnsi="Times New Roman"/>
                <w:kern w:val="2"/>
                <w:sz w:val="24"/>
                <w:szCs w:val="24"/>
                <w:lang w:val="kk-KZ"/>
              </w:rPr>
              <w:t xml:space="preserve">солға) жүру </w:t>
            </w:r>
          </w:p>
          <w:p w14:paraId="4C130094" w14:textId="77777777" w:rsidR="00697066" w:rsidRPr="00CD0100" w:rsidRDefault="00697066" w:rsidP="00F837CE">
            <w:pPr>
              <w:spacing w:after="0"/>
              <w:rPr>
                <w:rFonts w:ascii="Times New Roman" w:hAnsi="Times New Roman"/>
                <w:kern w:val="2"/>
                <w:sz w:val="24"/>
                <w:szCs w:val="24"/>
                <w:lang w:val="kk-KZ"/>
              </w:rPr>
            </w:pPr>
            <w:r w:rsidRPr="00CD0100">
              <w:rPr>
                <w:rFonts w:ascii="Times New Roman" w:hAnsi="Times New Roman"/>
                <w:kern w:val="2"/>
                <w:sz w:val="24"/>
                <w:szCs w:val="24"/>
                <w:lang w:val="kk-KZ"/>
              </w:rPr>
              <w:lastRenderedPageBreak/>
              <w:t>сапта</w:t>
            </w:r>
            <w:r w:rsidRPr="00CD0100">
              <w:rPr>
                <w:rFonts w:ascii="Times New Roman" w:hAnsi="Times New Roman"/>
                <w:spacing w:val="-15"/>
                <w:kern w:val="2"/>
                <w:sz w:val="24"/>
                <w:szCs w:val="24"/>
                <w:lang w:val="kk-KZ"/>
              </w:rPr>
              <w:t xml:space="preserve"> </w:t>
            </w:r>
            <w:r w:rsidRPr="00CD0100">
              <w:rPr>
                <w:rFonts w:ascii="Times New Roman" w:hAnsi="Times New Roman"/>
                <w:kern w:val="2"/>
                <w:sz w:val="24"/>
                <w:szCs w:val="24"/>
                <w:lang w:val="kk-KZ"/>
              </w:rPr>
              <w:t>бір-</w:t>
            </w:r>
            <w:r w:rsidRPr="00CD0100">
              <w:rPr>
                <w:rFonts w:ascii="Times New Roman" w:hAnsi="Times New Roman"/>
                <w:spacing w:val="-67"/>
                <w:kern w:val="2"/>
                <w:sz w:val="24"/>
                <w:szCs w:val="24"/>
                <w:lang w:val="kk-KZ"/>
              </w:rPr>
              <w:t xml:space="preserve"> </w:t>
            </w:r>
            <w:r w:rsidRPr="00CD0100">
              <w:rPr>
                <w:rFonts w:ascii="Times New Roman" w:hAnsi="Times New Roman"/>
                <w:kern w:val="2"/>
                <w:sz w:val="24"/>
                <w:szCs w:val="24"/>
                <w:lang w:val="kk-KZ"/>
              </w:rPr>
              <w:t>бірден, шеңбер бойымен жүргіру</w:t>
            </w:r>
            <w:r w:rsidRPr="00CD0100">
              <w:rPr>
                <w:rFonts w:ascii="Times New Roman" w:hAnsi="Times New Roman"/>
                <w:spacing w:val="-14"/>
                <w:kern w:val="2"/>
                <w:sz w:val="24"/>
                <w:szCs w:val="24"/>
                <w:lang w:val="kk-KZ"/>
              </w:rPr>
              <w:t xml:space="preserve"> </w:t>
            </w:r>
          </w:p>
          <w:p w14:paraId="1009F866" w14:textId="77777777" w:rsidR="00697066" w:rsidRPr="00CD0100" w:rsidRDefault="00697066" w:rsidP="00F837CE">
            <w:pPr>
              <w:spacing w:after="0"/>
              <w:rPr>
                <w:rFonts w:ascii="Times New Roman" w:hAnsi="Times New Roman"/>
                <w:kern w:val="2"/>
                <w:sz w:val="24"/>
                <w:szCs w:val="24"/>
                <w:lang w:val="kk-KZ"/>
              </w:rPr>
            </w:pPr>
            <w:r w:rsidRPr="00CD0100">
              <w:rPr>
                <w:rFonts w:ascii="Times New Roman" w:hAnsi="Times New Roman"/>
                <w:kern w:val="2"/>
                <w:sz w:val="24"/>
                <w:szCs w:val="24"/>
                <w:lang w:val="kk-KZ"/>
              </w:rPr>
              <w:t xml:space="preserve">табан мен алақанға сүйеніп, төрт тағандап еңбектеу, </w:t>
            </w:r>
          </w:p>
          <w:p w14:paraId="698B113B" w14:textId="77777777" w:rsidR="00697066" w:rsidRPr="00CD0100" w:rsidRDefault="00697066" w:rsidP="00F837CE">
            <w:pPr>
              <w:spacing w:after="0"/>
              <w:rPr>
                <w:rFonts w:ascii="Times New Roman" w:hAnsi="Times New Roman"/>
                <w:kern w:val="2"/>
                <w:sz w:val="24"/>
                <w:szCs w:val="24"/>
                <w:lang w:val="kk-KZ"/>
              </w:rPr>
            </w:pPr>
            <w:r w:rsidRPr="00CD0100">
              <w:rPr>
                <w:rFonts w:ascii="Times New Roman" w:hAnsi="Times New Roman"/>
                <w:kern w:val="2"/>
                <w:sz w:val="24"/>
                <w:szCs w:val="24"/>
                <w:lang w:val="kk-KZ"/>
              </w:rPr>
              <w:t>аяқты бірге, алшақ қойып, бір аяқпен (оң және сол аяқты алмастыру) секіру</w:t>
            </w:r>
            <w:r>
              <w:rPr>
                <w:rFonts w:ascii="Times New Roman" w:hAnsi="Times New Roman"/>
                <w:kern w:val="2"/>
                <w:sz w:val="24"/>
                <w:szCs w:val="24"/>
                <w:lang w:val="kk-KZ"/>
              </w:rPr>
              <w:t>.</w:t>
            </w:r>
            <w:r w:rsidRPr="00CD0100">
              <w:rPr>
                <w:rFonts w:ascii="Times New Roman" w:hAnsi="Times New Roman"/>
                <w:kern w:val="2"/>
                <w:sz w:val="24"/>
                <w:szCs w:val="24"/>
                <w:lang w:val="kk-KZ"/>
              </w:rPr>
              <w:t xml:space="preserve"> </w:t>
            </w:r>
            <w:r w:rsidRPr="00CD0100">
              <w:rPr>
                <w:rFonts w:ascii="Times New Roman" w:hAnsi="Times New Roman"/>
                <w:b/>
                <w:bCs/>
                <w:kern w:val="2"/>
                <w:sz w:val="24"/>
                <w:szCs w:val="24"/>
                <w:lang w:val="kk-KZ"/>
              </w:rPr>
              <w:t>Мақал мәтел жатқа айту</w:t>
            </w:r>
          </w:p>
          <w:p w14:paraId="1720FCC5" w14:textId="77777777" w:rsidR="00697066" w:rsidRPr="00CD0100" w:rsidRDefault="00697066" w:rsidP="00F837CE">
            <w:pPr>
              <w:spacing w:after="0"/>
              <w:rPr>
                <w:rFonts w:ascii="Times New Roman" w:eastAsia="Times New Roman" w:hAnsi="Times New Roman"/>
                <w:bCs/>
                <w:sz w:val="24"/>
                <w:szCs w:val="32"/>
                <w:lang w:val="kk-KZ"/>
              </w:rPr>
            </w:pPr>
            <w:r w:rsidRPr="00CD0100">
              <w:rPr>
                <w:rFonts w:ascii="Times New Roman" w:eastAsia="Times New Roman" w:hAnsi="Times New Roman"/>
                <w:bCs/>
                <w:sz w:val="24"/>
                <w:szCs w:val="32"/>
                <w:lang w:val="kk-KZ"/>
              </w:rPr>
              <w:t>Еңбек ердің көркі,</w:t>
            </w:r>
          </w:p>
          <w:p w14:paraId="678DE077" w14:textId="77777777" w:rsidR="00697066" w:rsidRPr="00CD0100" w:rsidRDefault="00697066" w:rsidP="00F837CE">
            <w:pPr>
              <w:spacing w:after="0"/>
              <w:rPr>
                <w:rFonts w:ascii="Times New Roman" w:eastAsia="Times New Roman" w:hAnsi="Times New Roman"/>
                <w:bCs/>
                <w:sz w:val="24"/>
                <w:szCs w:val="32"/>
                <w:lang w:val="kk-KZ"/>
              </w:rPr>
            </w:pPr>
            <w:r w:rsidRPr="00CD0100">
              <w:rPr>
                <w:rFonts w:ascii="Times New Roman" w:eastAsia="Times New Roman" w:hAnsi="Times New Roman"/>
                <w:bCs/>
                <w:sz w:val="24"/>
                <w:szCs w:val="32"/>
                <w:lang w:val="kk-KZ"/>
              </w:rPr>
              <w:t>Ер елдің көркі.</w:t>
            </w:r>
          </w:p>
          <w:p w14:paraId="48E91956" w14:textId="77777777" w:rsidR="00697066" w:rsidRPr="00CD0100" w:rsidRDefault="00697066" w:rsidP="00F837CE">
            <w:pPr>
              <w:spacing w:after="0"/>
              <w:rPr>
                <w:rFonts w:ascii="Times New Roman" w:eastAsia="Times New Roman" w:hAnsi="Times New Roman"/>
                <w:bCs/>
                <w:sz w:val="24"/>
                <w:szCs w:val="32"/>
                <w:lang w:val="kk-KZ"/>
              </w:rPr>
            </w:pPr>
            <w:r w:rsidRPr="00CD0100">
              <w:rPr>
                <w:rFonts w:ascii="Times New Roman" w:eastAsia="Times New Roman" w:hAnsi="Times New Roman"/>
                <w:bCs/>
                <w:sz w:val="24"/>
                <w:szCs w:val="32"/>
                <w:lang w:val="kk-KZ"/>
              </w:rPr>
              <w:t>Еңбек ердің санаты,</w:t>
            </w:r>
          </w:p>
          <w:p w14:paraId="317DC57F" w14:textId="77777777" w:rsidR="00697066" w:rsidRPr="00CD0100" w:rsidRDefault="00697066" w:rsidP="00F837CE">
            <w:pPr>
              <w:spacing w:after="0"/>
              <w:rPr>
                <w:rFonts w:ascii="Times New Roman" w:eastAsia="Times New Roman" w:hAnsi="Times New Roman"/>
                <w:bCs/>
                <w:sz w:val="24"/>
                <w:szCs w:val="32"/>
                <w:lang w:val="kk-KZ"/>
              </w:rPr>
            </w:pPr>
            <w:r w:rsidRPr="00CD0100">
              <w:rPr>
                <w:rFonts w:ascii="Times New Roman" w:eastAsia="Times New Roman" w:hAnsi="Times New Roman"/>
                <w:bCs/>
                <w:sz w:val="24"/>
                <w:szCs w:val="32"/>
                <w:lang w:val="kk-KZ"/>
              </w:rPr>
              <w:t>Білім ердің қанаты.</w:t>
            </w:r>
          </w:p>
          <w:p w14:paraId="410E5707" w14:textId="77777777" w:rsidR="00697066" w:rsidRPr="00CD0100" w:rsidRDefault="00697066" w:rsidP="00F837CE">
            <w:pPr>
              <w:spacing w:after="0"/>
              <w:rPr>
                <w:rFonts w:ascii="Times New Roman" w:eastAsia="Times New Roman" w:hAnsi="Times New Roman"/>
                <w:bCs/>
                <w:sz w:val="24"/>
                <w:szCs w:val="32"/>
                <w:lang w:val="kk-KZ"/>
              </w:rPr>
            </w:pPr>
            <w:r w:rsidRPr="00CD0100">
              <w:rPr>
                <w:rFonts w:ascii="Times New Roman" w:eastAsia="Times New Roman" w:hAnsi="Times New Roman"/>
                <w:bCs/>
                <w:sz w:val="24"/>
                <w:szCs w:val="32"/>
                <w:lang w:val="kk-KZ"/>
              </w:rPr>
              <w:t>Еңбек етсең емерсің,</w:t>
            </w:r>
          </w:p>
          <w:p w14:paraId="5E2D82BB" w14:textId="77777777" w:rsidR="00697066" w:rsidRPr="00CD0100" w:rsidRDefault="00697066" w:rsidP="00F837CE">
            <w:pPr>
              <w:spacing w:after="0"/>
              <w:rPr>
                <w:rFonts w:ascii="Times New Roman" w:eastAsia="Times New Roman" w:hAnsi="Times New Roman"/>
                <w:bCs/>
                <w:sz w:val="24"/>
                <w:szCs w:val="32"/>
                <w:lang w:val="kk-KZ"/>
              </w:rPr>
            </w:pPr>
            <w:r w:rsidRPr="00CD0100">
              <w:rPr>
                <w:rFonts w:ascii="Times New Roman" w:eastAsia="Times New Roman" w:hAnsi="Times New Roman"/>
                <w:bCs/>
                <w:sz w:val="24"/>
                <w:szCs w:val="32"/>
                <w:lang w:val="kk-KZ"/>
              </w:rPr>
              <w:t>Ерінбесең жеңерсің.</w:t>
            </w:r>
          </w:p>
          <w:p w14:paraId="12FD1BF3" w14:textId="77777777" w:rsidR="00697066" w:rsidRPr="00CD0100" w:rsidRDefault="00697066" w:rsidP="00F837CE">
            <w:pPr>
              <w:tabs>
                <w:tab w:val="left" w:pos="1388"/>
              </w:tabs>
              <w:spacing w:after="0"/>
              <w:rPr>
                <w:rFonts w:ascii="Times New Roman" w:hAnsi="Times New Roman"/>
                <w:b/>
                <w:bCs/>
                <w:kern w:val="2"/>
                <w:sz w:val="24"/>
                <w:szCs w:val="24"/>
                <w:lang w:val="kk-KZ"/>
              </w:rPr>
            </w:pPr>
            <w:r w:rsidRPr="00CD0100">
              <w:rPr>
                <w:rFonts w:ascii="Times New Roman" w:hAnsi="Times New Roman"/>
                <w:kern w:val="2"/>
                <w:sz w:val="24"/>
                <w:szCs w:val="24"/>
                <w:lang w:val="kk-KZ"/>
              </w:rPr>
              <w:t>Шағын</w:t>
            </w:r>
            <w:r w:rsidRPr="00CD0100">
              <w:rPr>
                <w:rFonts w:ascii="Times New Roman" w:hAnsi="Times New Roman"/>
                <w:spacing w:val="1"/>
                <w:kern w:val="2"/>
                <w:sz w:val="24"/>
                <w:szCs w:val="24"/>
                <w:lang w:val="kk-KZ"/>
              </w:rPr>
              <w:t xml:space="preserve"> </w:t>
            </w:r>
            <w:r w:rsidRPr="00CD0100">
              <w:rPr>
                <w:rFonts w:ascii="Times New Roman" w:hAnsi="Times New Roman"/>
                <w:kern w:val="2"/>
                <w:sz w:val="24"/>
                <w:szCs w:val="24"/>
                <w:lang w:val="kk-KZ"/>
              </w:rPr>
              <w:t>өлеңдер,</w:t>
            </w:r>
            <w:r w:rsidRPr="00CD0100">
              <w:rPr>
                <w:rFonts w:ascii="Times New Roman" w:hAnsi="Times New Roman"/>
                <w:spacing w:val="1"/>
                <w:kern w:val="2"/>
                <w:sz w:val="24"/>
                <w:szCs w:val="24"/>
                <w:lang w:val="kk-KZ"/>
              </w:rPr>
              <w:t xml:space="preserve"> </w:t>
            </w:r>
            <w:r w:rsidRPr="00CD0100">
              <w:rPr>
                <w:rFonts w:ascii="Times New Roman" w:hAnsi="Times New Roman"/>
                <w:kern w:val="2"/>
                <w:sz w:val="24"/>
                <w:szCs w:val="24"/>
                <w:lang w:val="kk-KZ"/>
              </w:rPr>
              <w:t>санамақтар,</w:t>
            </w:r>
            <w:r w:rsidRPr="00CD0100">
              <w:rPr>
                <w:rFonts w:ascii="Times New Roman" w:hAnsi="Times New Roman"/>
                <w:spacing w:val="1"/>
                <w:kern w:val="2"/>
                <w:sz w:val="24"/>
                <w:szCs w:val="24"/>
                <w:lang w:val="kk-KZ"/>
              </w:rPr>
              <w:t xml:space="preserve"> </w:t>
            </w:r>
            <w:r w:rsidRPr="00CD0100">
              <w:rPr>
                <w:rFonts w:ascii="Times New Roman" w:hAnsi="Times New Roman"/>
                <w:kern w:val="2"/>
                <w:sz w:val="24"/>
                <w:szCs w:val="24"/>
                <w:lang w:val="kk-KZ"/>
              </w:rPr>
              <w:t>жаңылтпаштар,</w:t>
            </w:r>
            <w:r w:rsidRPr="00CD0100">
              <w:rPr>
                <w:rFonts w:ascii="Times New Roman" w:hAnsi="Times New Roman"/>
                <w:spacing w:val="1"/>
                <w:kern w:val="2"/>
                <w:sz w:val="24"/>
                <w:szCs w:val="24"/>
                <w:lang w:val="kk-KZ"/>
              </w:rPr>
              <w:t xml:space="preserve"> </w:t>
            </w:r>
            <w:r w:rsidRPr="00CD0100">
              <w:rPr>
                <w:rFonts w:ascii="Times New Roman" w:hAnsi="Times New Roman"/>
                <w:kern w:val="2"/>
                <w:sz w:val="24"/>
                <w:szCs w:val="24"/>
                <w:lang w:val="kk-KZ"/>
              </w:rPr>
              <w:t>тақпақтар</w:t>
            </w:r>
            <w:r w:rsidRPr="00CD0100">
              <w:rPr>
                <w:rFonts w:ascii="Times New Roman" w:hAnsi="Times New Roman"/>
                <w:spacing w:val="1"/>
                <w:kern w:val="2"/>
                <w:sz w:val="24"/>
                <w:szCs w:val="24"/>
                <w:lang w:val="kk-KZ"/>
              </w:rPr>
              <w:t xml:space="preserve"> </w:t>
            </w:r>
            <w:r w:rsidRPr="00CD0100">
              <w:rPr>
                <w:rFonts w:ascii="Times New Roman" w:hAnsi="Times New Roman"/>
                <w:kern w:val="2"/>
                <w:sz w:val="24"/>
                <w:szCs w:val="24"/>
                <w:lang w:val="kk-KZ"/>
              </w:rPr>
              <w:t>жаттату,</w:t>
            </w:r>
            <w:r w:rsidRPr="00CD0100">
              <w:rPr>
                <w:rFonts w:ascii="Times New Roman" w:hAnsi="Times New Roman"/>
                <w:spacing w:val="1"/>
                <w:kern w:val="2"/>
                <w:sz w:val="24"/>
                <w:szCs w:val="24"/>
                <w:lang w:val="kk-KZ"/>
              </w:rPr>
              <w:t xml:space="preserve"> </w:t>
            </w:r>
            <w:r w:rsidRPr="00CD0100">
              <w:rPr>
                <w:rFonts w:ascii="Times New Roman" w:hAnsi="Times New Roman"/>
                <w:kern w:val="2"/>
                <w:sz w:val="24"/>
                <w:szCs w:val="24"/>
                <w:lang w:val="kk-KZ"/>
              </w:rPr>
              <w:t>жұмбақтар</w:t>
            </w:r>
            <w:r w:rsidRPr="00CD0100">
              <w:rPr>
                <w:rFonts w:ascii="Times New Roman" w:hAnsi="Times New Roman"/>
                <w:spacing w:val="-7"/>
                <w:kern w:val="2"/>
                <w:sz w:val="24"/>
                <w:szCs w:val="24"/>
                <w:lang w:val="kk-KZ"/>
              </w:rPr>
              <w:t xml:space="preserve"> </w:t>
            </w:r>
            <w:r w:rsidRPr="00CD0100">
              <w:rPr>
                <w:rFonts w:ascii="Times New Roman" w:hAnsi="Times New Roman"/>
                <w:kern w:val="2"/>
                <w:sz w:val="24"/>
                <w:szCs w:val="24"/>
                <w:lang w:val="kk-KZ"/>
              </w:rPr>
              <w:t>шешкізу.</w:t>
            </w:r>
          </w:p>
          <w:p w14:paraId="1325EEDB" w14:textId="77777777" w:rsidR="00697066" w:rsidRDefault="00697066" w:rsidP="00F837CE">
            <w:pPr>
              <w:spacing w:after="0"/>
              <w:rPr>
                <w:rFonts w:ascii="Times New Roman" w:hAnsi="Times New Roman"/>
                <w:b/>
                <w:sz w:val="24"/>
                <w:szCs w:val="24"/>
                <w:lang w:val="kk-KZ"/>
              </w:rPr>
            </w:pPr>
            <w:r w:rsidRPr="00CD0100">
              <w:rPr>
                <w:rFonts w:ascii="Times New Roman" w:eastAsia="Times New Roman" w:hAnsi="Times New Roman"/>
                <w:b/>
                <w:sz w:val="24"/>
                <w:szCs w:val="32"/>
                <w:lang w:val="kk-KZ"/>
              </w:rPr>
              <w:t>3.</w:t>
            </w:r>
            <w:r w:rsidRPr="006C42BB">
              <w:rPr>
                <w:rFonts w:ascii="Times New Roman" w:eastAsia="Times New Roman" w:hAnsi="Times New Roman"/>
                <w:b/>
                <w:sz w:val="24"/>
                <w:szCs w:val="32"/>
                <w:lang w:val="kk-KZ"/>
              </w:rPr>
              <w:t xml:space="preserve">Қазақ тілі </w:t>
            </w:r>
            <w:r w:rsidRPr="006C42BB">
              <w:rPr>
                <w:rFonts w:ascii="Times New Roman" w:hAnsi="Times New Roman"/>
                <w:b/>
                <w:sz w:val="24"/>
                <w:szCs w:val="24"/>
                <w:lang w:val="kk-KZ"/>
              </w:rPr>
              <w:t>коммуникативтік дағдыларын дамыту.</w:t>
            </w:r>
          </w:p>
          <w:p w14:paraId="3148F62A" w14:textId="77777777" w:rsidR="00697066" w:rsidRDefault="00697066" w:rsidP="00F837CE">
            <w:pPr>
              <w:spacing w:after="0"/>
              <w:ind w:right="110"/>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 xml:space="preserve">Ойын: </w:t>
            </w:r>
            <w:r>
              <w:rPr>
                <w:rFonts w:ascii="Times New Roman" w:eastAsia="Times New Roman" w:hAnsi="Times New Roman"/>
                <w:b/>
                <w:kern w:val="24"/>
                <w:sz w:val="24"/>
                <w:szCs w:val="24"/>
                <w:lang w:val="kk-KZ"/>
              </w:rPr>
              <w:t>«Бұны қай кезде киеді?»</w:t>
            </w:r>
          </w:p>
          <w:p w14:paraId="57188259" w14:textId="77777777" w:rsidR="00697066" w:rsidRDefault="00697066" w:rsidP="00F837CE">
            <w:pPr>
              <w:spacing w:after="0"/>
              <w:ind w:right="110"/>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Мақсаты:</w:t>
            </w:r>
            <w:r w:rsidRPr="0039744B">
              <w:rPr>
                <w:rFonts w:ascii="Times New Roman" w:eastAsia="Times New Roman" w:hAnsi="Times New Roman"/>
                <w:bCs/>
                <w:kern w:val="24"/>
                <w:sz w:val="24"/>
                <w:szCs w:val="24"/>
                <w:lang w:val="kk-KZ"/>
              </w:rPr>
              <w:t>Балаларға</w:t>
            </w:r>
          </w:p>
          <w:p w14:paraId="624D690C" w14:textId="77777777" w:rsidR="00697066" w:rsidRPr="006C42BB" w:rsidRDefault="00697066" w:rsidP="00F837CE">
            <w:pPr>
              <w:spacing w:after="0"/>
              <w:ind w:right="110"/>
              <w:rPr>
                <w:rFonts w:ascii="Times New Roman" w:eastAsia="Times New Roman" w:hAnsi="Times New Roman"/>
                <w:b/>
                <w:kern w:val="24"/>
                <w:sz w:val="24"/>
                <w:szCs w:val="24"/>
                <w:lang w:val="kk-KZ"/>
              </w:rPr>
            </w:pPr>
            <w:r w:rsidRPr="0039744B">
              <w:rPr>
                <w:rFonts w:ascii="Times New Roman" w:eastAsia="Times New Roman" w:hAnsi="Times New Roman"/>
                <w:bCs/>
                <w:kern w:val="24"/>
                <w:sz w:val="24"/>
                <w:szCs w:val="24"/>
                <w:lang w:val="kk-KZ"/>
              </w:rPr>
              <w:t xml:space="preserve">әр жыл мезгілінде қандай киімдер киетінін ажырата алады. Суреттегі </w:t>
            </w:r>
            <w:r w:rsidRPr="0039744B">
              <w:rPr>
                <w:rFonts w:ascii="Times New Roman" w:eastAsia="Times New Roman" w:hAnsi="Times New Roman"/>
                <w:bCs/>
                <w:kern w:val="24"/>
                <w:sz w:val="24"/>
                <w:szCs w:val="24"/>
                <w:lang w:val="kk-KZ"/>
              </w:rPr>
              <w:lastRenderedPageBreak/>
              <w:t>киімдерді қай мезгілде киетіндігін айтқызу.</w:t>
            </w:r>
          </w:p>
          <w:p w14:paraId="4EC3CD98" w14:textId="77777777" w:rsidR="00697066" w:rsidRPr="0039744B" w:rsidRDefault="00697066" w:rsidP="00F837CE">
            <w:pPr>
              <w:spacing w:after="0"/>
              <w:ind w:right="110"/>
              <w:rPr>
                <w:rFonts w:ascii="Times New Roman" w:eastAsia="Times New Roman" w:hAnsi="Times New Roman"/>
                <w:kern w:val="24"/>
                <w:sz w:val="24"/>
                <w:szCs w:val="24"/>
                <w:lang w:val="kk-KZ"/>
              </w:rPr>
            </w:pPr>
            <w:r w:rsidRPr="006C42BB">
              <w:rPr>
                <w:rFonts w:ascii="Times New Roman" w:eastAsia="Times New Roman" w:hAnsi="Times New Roman"/>
                <w:b/>
                <w:kern w:val="24"/>
                <w:sz w:val="24"/>
                <w:szCs w:val="24"/>
                <w:lang w:val="kk-KZ"/>
              </w:rPr>
              <w:t xml:space="preserve"> </w:t>
            </w:r>
            <w:r>
              <w:rPr>
                <w:rFonts w:ascii="Times New Roman" w:eastAsia="Times New Roman" w:hAnsi="Times New Roman"/>
                <w:b/>
                <w:kern w:val="24"/>
                <w:sz w:val="24"/>
                <w:szCs w:val="24"/>
                <w:lang w:val="kk-KZ"/>
              </w:rPr>
              <w:t>3. сөйлеуді дамыту  4</w:t>
            </w:r>
            <w:r w:rsidRPr="006C42BB">
              <w:rPr>
                <w:rFonts w:ascii="Times New Roman" w:eastAsia="Times New Roman" w:hAnsi="Times New Roman"/>
                <w:b/>
                <w:kern w:val="24"/>
                <w:sz w:val="24"/>
                <w:szCs w:val="24"/>
                <w:lang w:val="kk-KZ"/>
              </w:rPr>
              <w:t xml:space="preserve">.көркем әдебиет </w:t>
            </w: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14:paraId="48B33110" w14:textId="77777777" w:rsidR="00697066" w:rsidRPr="009856DA" w:rsidRDefault="00697066" w:rsidP="00F837CE">
            <w:pPr>
              <w:tabs>
                <w:tab w:val="left" w:pos="1388"/>
              </w:tabs>
              <w:spacing w:after="0" w:line="317" w:lineRule="exact"/>
              <w:rPr>
                <w:rFonts w:ascii="Times New Roman" w:hAnsi="Times New Roman"/>
                <w:b/>
                <w:bCs/>
                <w:kern w:val="2"/>
                <w:sz w:val="24"/>
                <w:szCs w:val="24"/>
                <w:lang w:val="kk-KZ"/>
              </w:rPr>
            </w:pPr>
            <w:r w:rsidRPr="009856DA">
              <w:rPr>
                <w:rFonts w:ascii="Times New Roman" w:hAnsi="Times New Roman"/>
                <w:b/>
                <w:bCs/>
                <w:kern w:val="2"/>
                <w:sz w:val="24"/>
                <w:szCs w:val="24"/>
                <w:lang w:val="kk-KZ"/>
              </w:rPr>
              <w:t>Өсімдіктер</w:t>
            </w:r>
            <w:r w:rsidRPr="009856DA">
              <w:rPr>
                <w:rFonts w:ascii="Times New Roman" w:hAnsi="Times New Roman"/>
                <w:b/>
                <w:bCs/>
                <w:spacing w:val="-2"/>
                <w:kern w:val="2"/>
                <w:sz w:val="24"/>
                <w:szCs w:val="24"/>
                <w:lang w:val="kk-KZ"/>
              </w:rPr>
              <w:t xml:space="preserve"> </w:t>
            </w:r>
            <w:r w:rsidRPr="009856DA">
              <w:rPr>
                <w:rFonts w:ascii="Times New Roman" w:hAnsi="Times New Roman"/>
                <w:b/>
                <w:bCs/>
                <w:kern w:val="2"/>
                <w:sz w:val="24"/>
                <w:szCs w:val="24"/>
                <w:lang w:val="kk-KZ"/>
              </w:rPr>
              <w:t>әлемі.</w:t>
            </w:r>
          </w:p>
          <w:p w14:paraId="1D6DFB6C" w14:textId="77777777" w:rsidR="00697066" w:rsidRPr="009856DA" w:rsidRDefault="00697066" w:rsidP="00F837CE">
            <w:pPr>
              <w:spacing w:after="0" w:line="259" w:lineRule="auto"/>
              <w:rPr>
                <w:rFonts w:ascii="Times New Roman" w:hAnsi="Times New Roman"/>
                <w:kern w:val="2"/>
                <w:sz w:val="24"/>
                <w:szCs w:val="24"/>
                <w:lang w:val="kk-KZ"/>
              </w:rPr>
            </w:pPr>
            <w:r w:rsidRPr="009856DA">
              <w:rPr>
                <w:rFonts w:ascii="Times New Roman" w:hAnsi="Times New Roman"/>
                <w:spacing w:val="-1"/>
                <w:kern w:val="2"/>
                <w:sz w:val="24"/>
                <w:szCs w:val="24"/>
                <w:lang w:val="kk-KZ"/>
              </w:rPr>
              <w:t>Бөлме</w:t>
            </w:r>
            <w:r w:rsidRPr="009856DA">
              <w:rPr>
                <w:rFonts w:ascii="Times New Roman" w:hAnsi="Times New Roman"/>
                <w:spacing w:val="-17"/>
                <w:kern w:val="2"/>
                <w:sz w:val="24"/>
                <w:szCs w:val="24"/>
                <w:lang w:val="kk-KZ"/>
              </w:rPr>
              <w:t xml:space="preserve"> </w:t>
            </w:r>
            <w:r w:rsidRPr="009856DA">
              <w:rPr>
                <w:rFonts w:ascii="Times New Roman" w:hAnsi="Times New Roman"/>
                <w:spacing w:val="-1"/>
                <w:kern w:val="2"/>
                <w:sz w:val="24"/>
                <w:szCs w:val="24"/>
                <w:lang w:val="kk-KZ"/>
              </w:rPr>
              <w:t>өсімдіктеріне</w:t>
            </w:r>
            <w:r w:rsidRPr="009856DA">
              <w:rPr>
                <w:rFonts w:ascii="Times New Roman" w:hAnsi="Times New Roman"/>
                <w:spacing w:val="-15"/>
                <w:kern w:val="2"/>
                <w:sz w:val="24"/>
                <w:szCs w:val="24"/>
                <w:lang w:val="kk-KZ"/>
              </w:rPr>
              <w:t xml:space="preserve"> </w:t>
            </w:r>
            <w:r w:rsidRPr="009856DA">
              <w:rPr>
                <w:rFonts w:ascii="Times New Roman" w:hAnsi="Times New Roman"/>
                <w:kern w:val="2"/>
                <w:sz w:val="24"/>
                <w:szCs w:val="24"/>
                <w:lang w:val="kk-KZ"/>
              </w:rPr>
              <w:t>және</w:t>
            </w:r>
            <w:r w:rsidRPr="009856DA">
              <w:rPr>
                <w:rFonts w:ascii="Times New Roman" w:hAnsi="Times New Roman"/>
                <w:spacing w:val="-15"/>
                <w:kern w:val="2"/>
                <w:sz w:val="24"/>
                <w:szCs w:val="24"/>
                <w:lang w:val="kk-KZ"/>
              </w:rPr>
              <w:t xml:space="preserve"> </w:t>
            </w:r>
            <w:r w:rsidRPr="009856DA">
              <w:rPr>
                <w:rFonts w:ascii="Times New Roman" w:hAnsi="Times New Roman"/>
                <w:kern w:val="2"/>
                <w:sz w:val="24"/>
                <w:szCs w:val="24"/>
                <w:lang w:val="kk-KZ"/>
              </w:rPr>
              <w:t>табиғат</w:t>
            </w:r>
            <w:r w:rsidRPr="009856DA">
              <w:rPr>
                <w:rFonts w:ascii="Times New Roman" w:hAnsi="Times New Roman"/>
                <w:spacing w:val="-16"/>
                <w:kern w:val="2"/>
                <w:sz w:val="24"/>
                <w:szCs w:val="24"/>
                <w:lang w:val="kk-KZ"/>
              </w:rPr>
              <w:t xml:space="preserve"> </w:t>
            </w:r>
            <w:r w:rsidRPr="009856DA">
              <w:rPr>
                <w:rFonts w:ascii="Times New Roman" w:hAnsi="Times New Roman"/>
                <w:kern w:val="2"/>
                <w:sz w:val="24"/>
                <w:szCs w:val="24"/>
                <w:lang w:val="kk-KZ"/>
              </w:rPr>
              <w:t>бұрышындағы</w:t>
            </w:r>
            <w:r w:rsidRPr="009856DA">
              <w:rPr>
                <w:rFonts w:ascii="Times New Roman" w:hAnsi="Times New Roman"/>
                <w:spacing w:val="-12"/>
                <w:kern w:val="2"/>
                <w:sz w:val="24"/>
                <w:szCs w:val="24"/>
                <w:lang w:val="kk-KZ"/>
              </w:rPr>
              <w:t xml:space="preserve"> </w:t>
            </w:r>
            <w:r w:rsidRPr="009856DA">
              <w:rPr>
                <w:rFonts w:ascii="Times New Roman" w:hAnsi="Times New Roman"/>
                <w:kern w:val="2"/>
                <w:sz w:val="24"/>
                <w:szCs w:val="24"/>
                <w:lang w:val="kk-KZ"/>
              </w:rPr>
              <w:t>жануарларға</w:t>
            </w:r>
            <w:r w:rsidRPr="009856DA">
              <w:rPr>
                <w:rFonts w:ascii="Times New Roman" w:hAnsi="Times New Roman"/>
                <w:spacing w:val="-14"/>
                <w:kern w:val="2"/>
                <w:sz w:val="24"/>
                <w:szCs w:val="24"/>
                <w:lang w:val="kk-KZ"/>
              </w:rPr>
              <w:t xml:space="preserve"> </w:t>
            </w:r>
            <w:r w:rsidRPr="009856DA">
              <w:rPr>
                <w:rFonts w:ascii="Times New Roman" w:hAnsi="Times New Roman"/>
                <w:kern w:val="2"/>
                <w:sz w:val="24"/>
                <w:szCs w:val="24"/>
                <w:lang w:val="kk-KZ"/>
              </w:rPr>
              <w:t>күтім</w:t>
            </w:r>
            <w:r w:rsidRPr="009856DA">
              <w:rPr>
                <w:rFonts w:ascii="Times New Roman" w:hAnsi="Times New Roman"/>
                <w:spacing w:val="-13"/>
                <w:kern w:val="2"/>
                <w:sz w:val="24"/>
                <w:szCs w:val="24"/>
                <w:lang w:val="kk-KZ"/>
              </w:rPr>
              <w:t xml:space="preserve"> </w:t>
            </w:r>
            <w:r w:rsidRPr="009856DA">
              <w:rPr>
                <w:rFonts w:ascii="Times New Roman" w:hAnsi="Times New Roman"/>
                <w:kern w:val="2"/>
                <w:sz w:val="24"/>
                <w:szCs w:val="24"/>
                <w:lang w:val="kk-KZ"/>
              </w:rPr>
              <w:t>жасау,</w:t>
            </w:r>
            <w:r w:rsidRPr="009856DA">
              <w:rPr>
                <w:rFonts w:ascii="Times New Roman" w:hAnsi="Times New Roman"/>
                <w:spacing w:val="-67"/>
                <w:kern w:val="2"/>
                <w:sz w:val="24"/>
                <w:szCs w:val="24"/>
                <w:lang w:val="kk-KZ"/>
              </w:rPr>
              <w:t xml:space="preserve"> </w:t>
            </w:r>
            <w:r w:rsidRPr="009856DA">
              <w:rPr>
                <w:rFonts w:ascii="Times New Roman" w:hAnsi="Times New Roman"/>
                <w:kern w:val="2"/>
                <w:sz w:val="24"/>
                <w:szCs w:val="24"/>
                <w:lang w:val="kk-KZ"/>
              </w:rPr>
              <w:t>адамның</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табиғатқа</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қамқорлық</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танытуының</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маңызы</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туралы</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білімдерін</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қалыптастыру.</w:t>
            </w:r>
          </w:p>
          <w:p w14:paraId="1F531216" w14:textId="77777777" w:rsidR="00697066" w:rsidRDefault="00697066" w:rsidP="00F837CE">
            <w:pPr>
              <w:spacing w:after="0"/>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5.</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14:paraId="50E9A424" w14:textId="77777777" w:rsidR="00697066" w:rsidRPr="009856DA" w:rsidRDefault="00697066" w:rsidP="00F837CE">
            <w:pPr>
              <w:spacing w:after="0"/>
              <w:rPr>
                <w:rFonts w:ascii="Times New Roman" w:eastAsia="Times New Roman" w:hAnsi="Times New Roman"/>
                <w:kern w:val="24"/>
                <w:sz w:val="24"/>
                <w:szCs w:val="24"/>
                <w:lang w:val="kk-KZ"/>
              </w:rPr>
            </w:pPr>
            <w:r w:rsidRPr="008C03E1">
              <w:rPr>
                <w:rFonts w:ascii="Times New Roman" w:hAnsi="Times New Roman"/>
                <w:kern w:val="2"/>
                <w:sz w:val="24"/>
                <w:szCs w:val="24"/>
                <w:lang w:val="kk-KZ"/>
              </w:rPr>
              <w:t>Мүсіндеуде</w:t>
            </w:r>
            <w:r w:rsidRPr="009856DA">
              <w:rPr>
                <w:rFonts w:ascii="Times New Roman" w:hAnsi="Times New Roman"/>
                <w:kern w:val="2"/>
                <w:sz w:val="24"/>
                <w:szCs w:val="24"/>
                <w:lang w:val="kk-KZ"/>
              </w:rPr>
              <w:t xml:space="preserve"> </w:t>
            </w:r>
            <w:r w:rsidRPr="008C03E1">
              <w:rPr>
                <w:rFonts w:ascii="Times New Roman" w:hAnsi="Times New Roman"/>
                <w:kern w:val="2"/>
                <w:sz w:val="24"/>
                <w:szCs w:val="24"/>
                <w:lang w:val="kk-KZ"/>
              </w:rPr>
              <w:t>қауіпсіздік</w:t>
            </w:r>
            <w:r w:rsidRPr="009856DA">
              <w:rPr>
                <w:rFonts w:ascii="Times New Roman" w:hAnsi="Times New Roman"/>
                <w:kern w:val="2"/>
                <w:sz w:val="24"/>
                <w:szCs w:val="24"/>
                <w:lang w:val="kk-KZ"/>
              </w:rPr>
              <w:t xml:space="preserve"> </w:t>
            </w:r>
            <w:r w:rsidRPr="008C03E1">
              <w:rPr>
                <w:rFonts w:ascii="Times New Roman" w:hAnsi="Times New Roman"/>
                <w:kern w:val="2"/>
                <w:sz w:val="24"/>
                <w:szCs w:val="24"/>
                <w:lang w:val="kk-KZ"/>
              </w:rPr>
              <w:t>ережелерін</w:t>
            </w:r>
            <w:r w:rsidRPr="009856DA">
              <w:rPr>
                <w:rFonts w:ascii="Times New Roman" w:hAnsi="Times New Roman"/>
                <w:kern w:val="2"/>
                <w:sz w:val="24"/>
                <w:szCs w:val="24"/>
                <w:lang w:val="kk-KZ"/>
              </w:rPr>
              <w:t xml:space="preserve"> </w:t>
            </w:r>
            <w:r w:rsidRPr="008C03E1">
              <w:rPr>
                <w:rFonts w:ascii="Times New Roman" w:hAnsi="Times New Roman"/>
                <w:kern w:val="2"/>
                <w:sz w:val="24"/>
                <w:szCs w:val="24"/>
                <w:lang w:val="kk-KZ"/>
              </w:rPr>
              <w:t>сақтауын қадағалау.</w:t>
            </w:r>
            <w:r>
              <w:rPr>
                <w:rFonts w:ascii="Times New Roman" w:hAnsi="Times New Roman"/>
                <w:kern w:val="2"/>
                <w:sz w:val="24"/>
                <w:szCs w:val="24"/>
                <w:lang w:val="kk-KZ"/>
              </w:rPr>
              <w:t xml:space="preserve"> Аққала </w:t>
            </w:r>
          </w:p>
          <w:p w14:paraId="2E4AE43A" w14:textId="77777777" w:rsidR="00697066" w:rsidRPr="006C42BB" w:rsidRDefault="00697066" w:rsidP="00F837CE">
            <w:pPr>
              <w:spacing w:after="0"/>
              <w:ind w:right="110"/>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мүсіндеуге үйрету.саусақтың ұсақ бұлшық еттеріннің қозғалысын жетілдіру.</w:t>
            </w:r>
          </w:p>
          <w:p w14:paraId="0A22552C" w14:textId="77777777" w:rsidR="00697066" w:rsidRPr="006C42BB" w:rsidRDefault="00697066" w:rsidP="00F837CE">
            <w:pPr>
              <w:spacing w:after="0"/>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6</w:t>
            </w:r>
            <w:r w:rsidRPr="006C42BB">
              <w:rPr>
                <w:rFonts w:ascii="Times New Roman" w:eastAsia="Times New Roman" w:hAnsi="Times New Roman"/>
                <w:b/>
                <w:kern w:val="24"/>
                <w:sz w:val="24"/>
                <w:szCs w:val="24"/>
                <w:lang w:val="kk-KZ"/>
              </w:rPr>
              <w:t>.Мүсіндеу</w:t>
            </w:r>
            <w:r w:rsidRPr="006C42BB">
              <w:rPr>
                <w:rFonts w:ascii="Times New Roman" w:hAnsi="Times New Roman"/>
                <w:b/>
                <w:sz w:val="24"/>
                <w:szCs w:val="24"/>
                <w:lang w:val="kk-KZ"/>
              </w:rPr>
              <w:t xml:space="preserve"> Шығармашылық дағдыларын,зерттеу іс әрекетін дамыту</w:t>
            </w:r>
          </w:p>
          <w:p w14:paraId="622A3321" w14:textId="77777777" w:rsidR="00697066" w:rsidRDefault="00697066" w:rsidP="00F837CE">
            <w:pPr>
              <w:spacing w:after="0"/>
              <w:rPr>
                <w:rFonts w:ascii="Times New Roman" w:hAnsi="Times New Roman"/>
                <w:b/>
                <w:sz w:val="24"/>
                <w:szCs w:val="24"/>
                <w:lang w:val="kk-KZ"/>
              </w:rPr>
            </w:pPr>
            <w:r>
              <w:rPr>
                <w:rFonts w:ascii="Times New Roman" w:hAnsi="Times New Roman"/>
                <w:b/>
                <w:sz w:val="24"/>
                <w:szCs w:val="24"/>
                <w:lang w:val="kk-KZ"/>
              </w:rPr>
              <w:t>Ойын:Оңға солға</w:t>
            </w:r>
          </w:p>
          <w:p w14:paraId="07F85108" w14:textId="77777777" w:rsidR="00697066" w:rsidRPr="00416DEC" w:rsidRDefault="00697066" w:rsidP="00F837CE">
            <w:pPr>
              <w:spacing w:after="0"/>
              <w:rPr>
                <w:rFonts w:ascii="Times New Roman" w:hAnsi="Times New Roman"/>
                <w:bCs/>
                <w:sz w:val="24"/>
                <w:szCs w:val="24"/>
                <w:lang w:val="kk-KZ"/>
              </w:rPr>
            </w:pPr>
            <w:r w:rsidRPr="00416DEC">
              <w:rPr>
                <w:rFonts w:ascii="Times New Roman" w:hAnsi="Times New Roman"/>
                <w:bCs/>
                <w:sz w:val="24"/>
                <w:szCs w:val="24"/>
                <w:lang w:val="kk-KZ"/>
              </w:rPr>
              <w:lastRenderedPageBreak/>
              <w:t xml:space="preserve">Балалар стакандарды оңға солға құрастыру арқылы </w:t>
            </w:r>
            <w:r>
              <w:rPr>
                <w:rFonts w:ascii="Times New Roman" w:hAnsi="Times New Roman"/>
                <w:bCs/>
                <w:sz w:val="24"/>
                <w:szCs w:val="24"/>
                <w:lang w:val="kk-KZ"/>
              </w:rPr>
              <w:t xml:space="preserve">шапшаңдылыққа  ой өрісін </w:t>
            </w:r>
            <w:r w:rsidRPr="00416DEC">
              <w:rPr>
                <w:rFonts w:ascii="Times New Roman" w:hAnsi="Times New Roman"/>
                <w:bCs/>
                <w:sz w:val="24"/>
                <w:szCs w:val="24"/>
                <w:lang w:val="kk-KZ"/>
              </w:rPr>
              <w:t>дамыту ойынын ойнату.</w:t>
            </w:r>
          </w:p>
          <w:p w14:paraId="5C4963CA" w14:textId="77777777" w:rsidR="00697066" w:rsidRPr="006C42BB" w:rsidRDefault="00697066" w:rsidP="00F837CE">
            <w:pPr>
              <w:spacing w:after="0"/>
              <w:rPr>
                <w:rFonts w:ascii="Times New Roman" w:hAnsi="Times New Roman"/>
                <w:sz w:val="24"/>
                <w:szCs w:val="24"/>
                <w:lang w:val="kk-KZ"/>
              </w:rPr>
            </w:pPr>
            <w:r>
              <w:rPr>
                <w:rFonts w:ascii="Times New Roman" w:hAnsi="Times New Roman"/>
                <w:b/>
                <w:sz w:val="24"/>
                <w:szCs w:val="24"/>
                <w:lang w:val="kk-KZ"/>
              </w:rPr>
              <w:t>7</w:t>
            </w:r>
            <w:r w:rsidRPr="006C42BB">
              <w:rPr>
                <w:rFonts w:ascii="Times New Roman" w:hAnsi="Times New Roman"/>
                <w:b/>
                <w:sz w:val="24"/>
                <w:szCs w:val="24"/>
                <w:lang w:val="kk-KZ"/>
              </w:rPr>
              <w:t>. Құрастыру Шығармашылық дағдыларын,зерттеу іс әрекетін дамыту</w:t>
            </w:r>
          </w:p>
          <w:p w14:paraId="06862BF4" w14:textId="77777777" w:rsidR="00697066" w:rsidRPr="006C42BB" w:rsidRDefault="00697066" w:rsidP="00F837CE">
            <w:pPr>
              <w:spacing w:after="0"/>
              <w:ind w:right="121"/>
              <w:rPr>
                <w:rFonts w:ascii="Times New Roman" w:hAnsi="Times New Roman"/>
                <w:sz w:val="24"/>
                <w:szCs w:val="24"/>
                <w:lang w:val="kk-KZ"/>
              </w:rPr>
            </w:pPr>
            <w:r w:rsidRPr="006C42BB">
              <w:rPr>
                <w:rFonts w:ascii="Times New Roman" w:hAnsi="Times New Roman"/>
                <w:b/>
                <w:sz w:val="24"/>
                <w:szCs w:val="24"/>
                <w:lang w:val="kk-KZ"/>
              </w:rPr>
              <w:t>Мақсаты:</w:t>
            </w:r>
            <w:r>
              <w:rPr>
                <w:rFonts w:ascii="Times New Roman" w:hAnsi="Times New Roman"/>
                <w:bCs/>
                <w:sz w:val="24"/>
                <w:szCs w:val="24"/>
                <w:lang w:val="kk-KZ"/>
              </w:rPr>
              <w:t xml:space="preserve">қоян </w:t>
            </w:r>
            <w:r w:rsidRPr="009856DA">
              <w:rPr>
                <w:rFonts w:ascii="Times New Roman" w:hAnsi="Times New Roman"/>
                <w:bCs/>
                <w:sz w:val="24"/>
                <w:szCs w:val="24"/>
                <w:lang w:val="kk-KZ"/>
              </w:rPr>
              <w:t xml:space="preserve"> бейнесін</w:t>
            </w:r>
            <w:r>
              <w:rPr>
                <w:rFonts w:ascii="Times New Roman" w:hAnsi="Times New Roman"/>
                <w:b/>
                <w:sz w:val="24"/>
                <w:szCs w:val="24"/>
                <w:lang w:val="kk-KZ"/>
              </w:rPr>
              <w:t xml:space="preserve"> </w:t>
            </w:r>
            <w:r w:rsidRPr="006C42BB">
              <w:rPr>
                <w:rFonts w:ascii="Times New Roman" w:hAnsi="Times New Roman"/>
                <w:sz w:val="24"/>
                <w:szCs w:val="24"/>
                <w:lang w:val="kk-KZ"/>
              </w:rPr>
              <w:t xml:space="preserve">дәстүрден тыс тәсілдермен </w:t>
            </w:r>
            <w:r>
              <w:rPr>
                <w:rFonts w:ascii="Times New Roman" w:hAnsi="Times New Roman"/>
                <w:sz w:val="24"/>
                <w:szCs w:val="24"/>
                <w:lang w:val="kk-KZ"/>
              </w:rPr>
              <w:t xml:space="preserve">аққала </w:t>
            </w:r>
            <w:r w:rsidRPr="006C42BB">
              <w:rPr>
                <w:rFonts w:ascii="Times New Roman" w:hAnsi="Times New Roman"/>
                <w:sz w:val="24"/>
                <w:szCs w:val="24"/>
                <w:lang w:val="kk-KZ"/>
              </w:rPr>
              <w:t>сурет салу техникасын жетілдіру.</w:t>
            </w:r>
          </w:p>
          <w:p w14:paraId="6450F4DF" w14:textId="77777777" w:rsidR="00697066" w:rsidRPr="006C42BB" w:rsidRDefault="00697066" w:rsidP="00F837CE">
            <w:pPr>
              <w:spacing w:after="0"/>
              <w:ind w:right="121"/>
              <w:rPr>
                <w:rFonts w:ascii="Times New Roman" w:hAnsi="Times New Roman"/>
                <w:sz w:val="24"/>
                <w:szCs w:val="24"/>
                <w:lang w:val="kk-KZ"/>
              </w:rPr>
            </w:pPr>
            <w:r w:rsidRPr="006C42BB">
              <w:rPr>
                <w:rFonts w:ascii="Times New Roman" w:hAnsi="Times New Roman"/>
                <w:sz w:val="24"/>
                <w:szCs w:val="24"/>
                <w:lang w:val="kk-KZ"/>
              </w:rPr>
              <w:t>Түрлі тәсілдерді қолдан</w:t>
            </w:r>
            <w:r>
              <w:rPr>
                <w:rFonts w:ascii="Times New Roman" w:hAnsi="Times New Roman"/>
                <w:sz w:val="24"/>
                <w:szCs w:val="24"/>
                <w:lang w:val="kk-KZ"/>
              </w:rPr>
              <w:t xml:space="preserve">а отырып аққала </w:t>
            </w:r>
            <w:r w:rsidRPr="006C42BB">
              <w:rPr>
                <w:rFonts w:ascii="Times New Roman" w:hAnsi="Times New Roman"/>
                <w:sz w:val="24"/>
                <w:szCs w:val="24"/>
                <w:lang w:val="kk-KZ"/>
              </w:rPr>
              <w:t xml:space="preserve">  бейнелеу.Қайшыны дұрыс ұстау пайдалана білуді қалыптастыру..</w:t>
            </w:r>
          </w:p>
          <w:p w14:paraId="10CF08EC" w14:textId="77777777" w:rsidR="00697066" w:rsidRPr="006C42BB" w:rsidRDefault="00697066" w:rsidP="00F837CE">
            <w:pPr>
              <w:spacing w:after="0"/>
              <w:ind w:right="121"/>
              <w:rPr>
                <w:rFonts w:ascii="Times New Roman" w:hAnsi="Times New Roman"/>
                <w:sz w:val="24"/>
                <w:szCs w:val="24"/>
                <w:lang w:val="kk-KZ"/>
              </w:rPr>
            </w:pPr>
            <w:r w:rsidRPr="006C42BB">
              <w:rPr>
                <w:rFonts w:ascii="Times New Roman" w:hAnsi="Times New Roman"/>
                <w:sz w:val="24"/>
                <w:szCs w:val="24"/>
                <w:lang w:val="kk-KZ"/>
              </w:rPr>
              <w:t>Топтық жұмыс</w:t>
            </w:r>
          </w:p>
          <w:p w14:paraId="71960D83" w14:textId="77777777" w:rsidR="00697066" w:rsidRPr="006C42BB" w:rsidRDefault="00697066" w:rsidP="00F837CE">
            <w:pPr>
              <w:spacing w:after="0"/>
              <w:ind w:right="121"/>
              <w:rPr>
                <w:rFonts w:ascii="Times New Roman" w:hAnsi="Times New Roman"/>
                <w:b/>
                <w:sz w:val="24"/>
                <w:szCs w:val="24"/>
                <w:lang w:val="kk-KZ"/>
              </w:rPr>
            </w:pPr>
            <w:r>
              <w:rPr>
                <w:rFonts w:ascii="Times New Roman" w:hAnsi="Times New Roman"/>
                <w:b/>
                <w:sz w:val="24"/>
                <w:szCs w:val="24"/>
                <w:lang w:val="kk-KZ"/>
              </w:rPr>
              <w:t>8</w:t>
            </w:r>
            <w:r w:rsidRPr="006C42BB">
              <w:rPr>
                <w:rFonts w:ascii="Times New Roman" w:hAnsi="Times New Roman"/>
                <w:b/>
                <w:sz w:val="24"/>
                <w:szCs w:val="24"/>
                <w:lang w:val="kk-KZ"/>
              </w:rPr>
              <w:t xml:space="preserve">.сурет салу </w:t>
            </w:r>
          </w:p>
          <w:p w14:paraId="24915B3E" w14:textId="77777777" w:rsidR="00697066" w:rsidRPr="006C42BB" w:rsidRDefault="00697066" w:rsidP="00F837CE">
            <w:pPr>
              <w:spacing w:after="0"/>
              <w:ind w:right="121"/>
              <w:rPr>
                <w:rFonts w:ascii="Times New Roman" w:hAnsi="Times New Roman"/>
                <w:b/>
                <w:sz w:val="24"/>
                <w:szCs w:val="24"/>
                <w:lang w:val="kk-KZ"/>
              </w:rPr>
            </w:pPr>
            <w:r>
              <w:rPr>
                <w:rFonts w:ascii="Times New Roman" w:hAnsi="Times New Roman"/>
                <w:b/>
                <w:sz w:val="24"/>
                <w:szCs w:val="24"/>
                <w:lang w:val="kk-KZ"/>
              </w:rPr>
              <w:t>9</w:t>
            </w:r>
            <w:r w:rsidRPr="006C42BB">
              <w:rPr>
                <w:rFonts w:ascii="Times New Roman" w:hAnsi="Times New Roman"/>
                <w:b/>
                <w:sz w:val="24"/>
                <w:szCs w:val="24"/>
                <w:lang w:val="kk-KZ"/>
              </w:rPr>
              <w:t>.жапсыру</w:t>
            </w:r>
          </w:p>
          <w:p w14:paraId="77662EB7" w14:textId="77777777" w:rsidR="00697066" w:rsidRPr="006C42BB" w:rsidRDefault="00697066" w:rsidP="00F837CE">
            <w:pPr>
              <w:spacing w:after="0"/>
              <w:ind w:right="121"/>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261B107A" w14:textId="77777777" w:rsidR="00697066" w:rsidRPr="00F6059D" w:rsidRDefault="00697066" w:rsidP="00F837CE">
            <w:pPr>
              <w:spacing w:after="0"/>
              <w:ind w:right="110"/>
              <w:rPr>
                <w:rFonts w:ascii="Times New Roman" w:hAnsi="Times New Roman"/>
                <w:b/>
                <w:color w:val="000000"/>
                <w:kern w:val="24"/>
                <w:sz w:val="24"/>
                <w:szCs w:val="24"/>
                <w:lang w:val="kk-KZ"/>
              </w:rPr>
            </w:pPr>
          </w:p>
        </w:tc>
      </w:tr>
      <w:tr w:rsidR="00697066" w:rsidRPr="00060A9E" w14:paraId="722959A4" w14:textId="77777777" w:rsidTr="00F837CE">
        <w:trPr>
          <w:trHeight w:val="312"/>
        </w:trPr>
        <w:tc>
          <w:tcPr>
            <w:tcW w:w="2067" w:type="dxa"/>
            <w:tcBorders>
              <w:top w:val="single" w:sz="4" w:space="0" w:color="auto"/>
              <w:left w:val="single" w:sz="4" w:space="0" w:color="auto"/>
              <w:bottom w:val="single" w:sz="4" w:space="0" w:color="auto"/>
              <w:right w:val="single" w:sz="4" w:space="0" w:color="auto"/>
            </w:tcBorders>
            <w:hideMark/>
          </w:tcPr>
          <w:p w14:paraId="687877D8" w14:textId="77777777" w:rsidR="00697066" w:rsidRPr="006C42BB" w:rsidRDefault="00697066" w:rsidP="00F837CE">
            <w:pPr>
              <w:widowControl w:val="0"/>
              <w:spacing w:before="1"/>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2-таңғы ас</w:t>
            </w:r>
          </w:p>
        </w:tc>
        <w:tc>
          <w:tcPr>
            <w:tcW w:w="13376" w:type="dxa"/>
            <w:gridSpan w:val="6"/>
            <w:tcBorders>
              <w:top w:val="single" w:sz="4" w:space="0" w:color="auto"/>
              <w:left w:val="single" w:sz="4" w:space="0" w:color="auto"/>
              <w:bottom w:val="single" w:sz="4" w:space="0" w:color="auto"/>
              <w:right w:val="single" w:sz="4" w:space="0" w:color="auto"/>
            </w:tcBorders>
            <w:hideMark/>
          </w:tcPr>
          <w:p w14:paraId="709A7FE5" w14:textId="77777777" w:rsidR="00697066" w:rsidRPr="006C42BB" w:rsidRDefault="00697066" w:rsidP="00F837CE">
            <w:pPr>
              <w:rPr>
                <w:rFonts w:ascii="Times New Roman" w:hAnsi="Times New Roman"/>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r>
      <w:tr w:rsidR="00697066" w:rsidRPr="00060A9E" w14:paraId="6FB3ABB8" w14:textId="77777777" w:rsidTr="00F837CE">
        <w:trPr>
          <w:trHeight w:val="231"/>
        </w:trPr>
        <w:tc>
          <w:tcPr>
            <w:tcW w:w="2067" w:type="dxa"/>
            <w:tcBorders>
              <w:top w:val="single" w:sz="4" w:space="0" w:color="auto"/>
              <w:left w:val="single" w:sz="4" w:space="0" w:color="auto"/>
              <w:bottom w:val="single" w:sz="4" w:space="0" w:color="auto"/>
              <w:right w:val="single" w:sz="4" w:space="0" w:color="auto"/>
            </w:tcBorders>
            <w:hideMark/>
          </w:tcPr>
          <w:p w14:paraId="3760E6AF" w14:textId="77777777" w:rsidR="00697066" w:rsidRPr="006C42BB" w:rsidRDefault="00697066" w:rsidP="00F837CE">
            <w:pPr>
              <w:widowControl w:val="0"/>
              <w:spacing w:before="1"/>
              <w:ind w:right="-20"/>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pacing w:val="2"/>
                <w:sz w:val="24"/>
                <w:szCs w:val="24"/>
                <w:lang w:val="kk-KZ"/>
              </w:rPr>
              <w:t>Серуенге д</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pacing w:val="1"/>
                <w:sz w:val="24"/>
                <w:szCs w:val="24"/>
                <w:lang w:val="kk-KZ"/>
              </w:rPr>
              <w:t>ы</w:t>
            </w:r>
            <w:r w:rsidRPr="006C42BB">
              <w:rPr>
                <w:rFonts w:ascii="Times New Roman" w:eastAsia="XMPQM+TimesNewRomanPSMT" w:hAnsi="Times New Roman"/>
                <w:b/>
                <w:bCs/>
                <w:color w:val="000000"/>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13376" w:type="dxa"/>
            <w:gridSpan w:val="6"/>
            <w:tcBorders>
              <w:top w:val="single" w:sz="4" w:space="0" w:color="auto"/>
              <w:left w:val="single" w:sz="4" w:space="0" w:color="auto"/>
              <w:bottom w:val="single" w:sz="4" w:space="0" w:color="auto"/>
              <w:right w:val="single" w:sz="4" w:space="0" w:color="auto"/>
            </w:tcBorders>
            <w:hideMark/>
          </w:tcPr>
          <w:p w14:paraId="1B7E9607" w14:textId="77777777" w:rsidR="00697066" w:rsidRPr="006C42BB" w:rsidRDefault="00697066" w:rsidP="00F837CE">
            <w:pPr>
              <w:spacing w:after="0" w:line="240" w:lineRule="auto"/>
              <w:rPr>
                <w:rFonts w:ascii="Times New Roman" w:hAnsi="Times New Roman"/>
                <w:iCs/>
                <w:sz w:val="24"/>
                <w:szCs w:val="24"/>
                <w:lang w:val="kk-KZ"/>
              </w:rPr>
            </w:pPr>
            <w:r w:rsidRPr="006C42BB">
              <w:rPr>
                <w:rFonts w:ascii="Times New Roman" w:hAnsi="Times New Roman"/>
                <w:iCs/>
                <w:sz w:val="24"/>
                <w:szCs w:val="24"/>
                <w:lang w:val="kk-KZ"/>
              </w:rPr>
              <w:t xml:space="preserve">Балалар серуенге  шығу топтық  ережелерді  сақтай білу.Өз-өзіне  қызмет  ету дағдыларын дамыту жеке  әңгімелер  өткізу. </w:t>
            </w:r>
          </w:p>
          <w:p w14:paraId="624E44D6" w14:textId="77777777" w:rsidR="00697066" w:rsidRPr="000746E3" w:rsidRDefault="00697066" w:rsidP="00F837CE">
            <w:pPr>
              <w:spacing w:after="0" w:line="240" w:lineRule="auto"/>
              <w:rPr>
                <w:rFonts w:ascii="Times New Roman" w:hAnsi="Times New Roman"/>
                <w:b/>
                <w:iCs/>
                <w:sz w:val="24"/>
                <w:szCs w:val="24"/>
                <w:lang w:val="kk-KZ"/>
              </w:rPr>
            </w:pPr>
            <w:r w:rsidRPr="006C42BB">
              <w:rPr>
                <w:rFonts w:ascii="Times New Roman" w:hAnsi="Times New Roman"/>
                <w:iCs/>
                <w:sz w:val="24"/>
                <w:szCs w:val="24"/>
                <w:lang w:val="kk-KZ"/>
              </w:rPr>
              <w:t>Балаларды реттелікпен  кинуге  дағдыландыру</w:t>
            </w:r>
            <w:r w:rsidRPr="006C42BB">
              <w:rPr>
                <w:rFonts w:ascii="Times New Roman" w:hAnsi="Times New Roman"/>
                <w:b/>
                <w:iCs/>
                <w:sz w:val="24"/>
                <w:szCs w:val="24"/>
                <w:lang w:val="kk-KZ"/>
              </w:rPr>
              <w:t>.</w:t>
            </w:r>
            <w:r w:rsidRPr="006C42BB">
              <w:rPr>
                <w:rFonts w:ascii="Times New Roman" w:hAnsi="Times New Roman"/>
                <w:iCs/>
                <w:sz w:val="24"/>
                <w:szCs w:val="24"/>
                <w:lang w:val="kk-KZ"/>
              </w:rPr>
              <w:t>Еңбек құралдарын  дайындау.</w:t>
            </w:r>
          </w:p>
        </w:tc>
      </w:tr>
      <w:tr w:rsidR="00697066" w:rsidRPr="006C42BB" w14:paraId="1B85A902" w14:textId="77777777" w:rsidTr="00F837CE">
        <w:tc>
          <w:tcPr>
            <w:tcW w:w="2067" w:type="dxa"/>
            <w:tcBorders>
              <w:top w:val="single" w:sz="4" w:space="0" w:color="auto"/>
              <w:left w:val="single" w:sz="4" w:space="0" w:color="auto"/>
              <w:bottom w:val="single" w:sz="4" w:space="0" w:color="auto"/>
              <w:right w:val="single" w:sz="4" w:space="0" w:color="auto"/>
            </w:tcBorders>
            <w:hideMark/>
          </w:tcPr>
          <w:p w14:paraId="5ACF93D9" w14:textId="77777777" w:rsidR="00697066" w:rsidRPr="006C42BB" w:rsidRDefault="00697066" w:rsidP="00F837CE">
            <w:pPr>
              <w:widowControl w:val="0"/>
              <w:spacing w:after="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lastRenderedPageBreak/>
              <w:t>Се</w:t>
            </w:r>
            <w:r w:rsidRPr="006C42BB">
              <w:rPr>
                <w:rFonts w:ascii="Times New Roman" w:eastAsia="XMPQM+TimesNewRomanPSMT" w:hAnsi="Times New Roman"/>
                <w:b/>
                <w:bCs/>
                <w:color w:val="000000"/>
                <w:spacing w:val="2"/>
                <w:sz w:val="24"/>
                <w:szCs w:val="24"/>
                <w:lang w:val="kk-KZ"/>
              </w:rPr>
              <w:t>р</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w w:val="99"/>
                <w:sz w:val="24"/>
                <w:szCs w:val="24"/>
                <w:lang w:val="kk-KZ"/>
              </w:rPr>
              <w:t>н</w:t>
            </w:r>
          </w:p>
        </w:tc>
        <w:tc>
          <w:tcPr>
            <w:tcW w:w="2606" w:type="dxa"/>
          </w:tcPr>
          <w:p w14:paraId="6867DC26" w14:textId="77777777" w:rsidR="00697066" w:rsidRPr="00F058C3" w:rsidRDefault="00697066" w:rsidP="00F837CE">
            <w:pPr>
              <w:spacing w:after="0"/>
              <w:rPr>
                <w:rFonts w:ascii="Times New Roman" w:hAnsi="Times New Roman"/>
                <w:b/>
                <w:sz w:val="24"/>
                <w:szCs w:val="24"/>
                <w:lang w:val="kk-KZ"/>
              </w:rPr>
            </w:pPr>
            <w:r w:rsidRPr="00F058C3">
              <w:rPr>
                <w:rFonts w:ascii="Times New Roman" w:hAnsi="Times New Roman"/>
                <w:b/>
                <w:sz w:val="24"/>
                <w:szCs w:val="24"/>
                <w:lang w:val="kk-KZ"/>
              </w:rPr>
              <w:t>№1.Бақылау:</w:t>
            </w:r>
          </w:p>
          <w:p w14:paraId="7375825B" w14:textId="77777777" w:rsidR="00697066" w:rsidRPr="00F058C3" w:rsidRDefault="00697066" w:rsidP="00F837CE">
            <w:pPr>
              <w:spacing w:after="0"/>
              <w:rPr>
                <w:rFonts w:ascii="Times New Roman" w:hAnsi="Times New Roman"/>
                <w:sz w:val="24"/>
                <w:szCs w:val="24"/>
                <w:lang w:val="kk-KZ"/>
              </w:rPr>
            </w:pPr>
            <w:r w:rsidRPr="00F058C3">
              <w:rPr>
                <w:rFonts w:ascii="Times New Roman" w:hAnsi="Times New Roman"/>
                <w:sz w:val="24"/>
                <w:szCs w:val="24"/>
                <w:lang w:val="kk-KZ"/>
              </w:rPr>
              <w:t>Қысқы ауа-райын  бақылау.</w:t>
            </w:r>
          </w:p>
          <w:p w14:paraId="7E16D41E" w14:textId="77777777" w:rsidR="00697066" w:rsidRDefault="00697066" w:rsidP="00F837CE">
            <w:pPr>
              <w:spacing w:after="0"/>
              <w:rPr>
                <w:rFonts w:ascii="Times New Roman" w:hAnsi="Times New Roman"/>
                <w:sz w:val="24"/>
                <w:szCs w:val="24"/>
                <w:lang w:val="kk-KZ"/>
              </w:rPr>
            </w:pPr>
            <w:r w:rsidRPr="00F058C3">
              <w:rPr>
                <w:rFonts w:ascii="Times New Roman" w:hAnsi="Times New Roman"/>
                <w:b/>
                <w:sz w:val="24"/>
                <w:szCs w:val="24"/>
                <w:lang w:val="kk-KZ"/>
              </w:rPr>
              <w:t>М/ты:</w:t>
            </w:r>
            <w:r w:rsidRPr="00F058C3">
              <w:rPr>
                <w:rFonts w:ascii="Times New Roman" w:hAnsi="Times New Roman"/>
                <w:sz w:val="24"/>
                <w:szCs w:val="24"/>
                <w:lang w:val="kk-KZ"/>
              </w:rPr>
              <w:t xml:space="preserve"> Табиғат өзгерісін бақылап,оны көре білуге үйрету. Қыс мезгілінің ауа-райын бақылату.</w:t>
            </w:r>
          </w:p>
          <w:p w14:paraId="4CD474DD" w14:textId="77777777" w:rsidR="00697066" w:rsidRPr="003B299A" w:rsidRDefault="00697066" w:rsidP="00F837CE">
            <w:pPr>
              <w:spacing w:after="0"/>
              <w:rPr>
                <w:rFonts w:ascii="Times New Roman" w:hAnsi="Times New Roman"/>
                <w:b/>
                <w:bCs/>
                <w:sz w:val="24"/>
                <w:szCs w:val="24"/>
                <w:lang w:val="kk-KZ"/>
              </w:rPr>
            </w:pPr>
            <w:r w:rsidRPr="003B299A">
              <w:rPr>
                <w:rFonts w:ascii="Times New Roman" w:hAnsi="Times New Roman"/>
                <w:b/>
                <w:bCs/>
                <w:sz w:val="24"/>
                <w:szCs w:val="24"/>
                <w:lang w:val="kk-KZ"/>
              </w:rPr>
              <w:t>(әлеуметтік -эмоционалды дағды)</w:t>
            </w:r>
          </w:p>
          <w:p w14:paraId="0D9426C4" w14:textId="77777777" w:rsidR="00697066" w:rsidRPr="00F058C3" w:rsidRDefault="00697066" w:rsidP="00F837CE">
            <w:pPr>
              <w:spacing w:after="0"/>
              <w:jc w:val="both"/>
              <w:rPr>
                <w:rFonts w:ascii="Times New Roman" w:hAnsi="Times New Roman"/>
                <w:i/>
                <w:sz w:val="24"/>
                <w:szCs w:val="24"/>
                <w:lang w:val="kk-KZ"/>
              </w:rPr>
            </w:pPr>
            <w:r w:rsidRPr="00F058C3">
              <w:rPr>
                <w:rFonts w:ascii="Times New Roman" w:hAnsi="Times New Roman"/>
                <w:b/>
                <w:sz w:val="24"/>
                <w:szCs w:val="24"/>
                <w:lang w:val="kk-KZ"/>
              </w:rPr>
              <w:t>Еңбек:</w:t>
            </w:r>
            <w:r w:rsidRPr="00F058C3">
              <w:rPr>
                <w:rFonts w:ascii="Times New Roman" w:hAnsi="Times New Roman"/>
                <w:sz w:val="24"/>
                <w:szCs w:val="24"/>
                <w:lang w:val="kk-KZ"/>
              </w:rPr>
              <w:t>Қар лақтыру.</w:t>
            </w:r>
          </w:p>
          <w:p w14:paraId="079FF6F0" w14:textId="77777777" w:rsidR="00697066" w:rsidRPr="00F058C3" w:rsidRDefault="00697066" w:rsidP="00F837CE">
            <w:pPr>
              <w:spacing w:after="0"/>
              <w:rPr>
                <w:rFonts w:ascii="Times New Roman" w:hAnsi="Times New Roman"/>
                <w:sz w:val="24"/>
                <w:szCs w:val="24"/>
                <w:lang w:val="kk-KZ"/>
              </w:rPr>
            </w:pPr>
            <w:r w:rsidRPr="00F058C3">
              <w:rPr>
                <w:rFonts w:ascii="Times New Roman" w:hAnsi="Times New Roman"/>
                <w:b/>
                <w:sz w:val="24"/>
                <w:szCs w:val="24"/>
                <w:lang w:val="kk-KZ"/>
              </w:rPr>
              <w:t xml:space="preserve">Қ/о: </w:t>
            </w:r>
            <w:r w:rsidRPr="00F058C3">
              <w:rPr>
                <w:rFonts w:ascii="Times New Roman" w:hAnsi="Times New Roman"/>
                <w:sz w:val="24"/>
                <w:szCs w:val="24"/>
                <w:lang w:val="kk-KZ"/>
              </w:rPr>
              <w:t>«Мені қуып жет.»</w:t>
            </w:r>
          </w:p>
          <w:p w14:paraId="1ED0FE7A" w14:textId="77777777" w:rsidR="00697066" w:rsidRPr="00F058C3" w:rsidRDefault="00697066" w:rsidP="00F837CE">
            <w:pPr>
              <w:spacing w:after="0"/>
              <w:rPr>
                <w:rFonts w:ascii="Times New Roman" w:hAnsi="Times New Roman"/>
                <w:sz w:val="24"/>
                <w:szCs w:val="24"/>
                <w:lang w:val="kk-KZ"/>
              </w:rPr>
            </w:pPr>
            <w:r w:rsidRPr="00F058C3">
              <w:rPr>
                <w:rFonts w:ascii="Times New Roman" w:hAnsi="Times New Roman"/>
                <w:b/>
                <w:sz w:val="24"/>
                <w:szCs w:val="24"/>
                <w:lang w:val="kk-KZ"/>
              </w:rPr>
              <w:t>М/ты:</w:t>
            </w:r>
            <w:r w:rsidRPr="00F058C3">
              <w:rPr>
                <w:rFonts w:ascii="Times New Roman" w:hAnsi="Times New Roman"/>
                <w:sz w:val="24"/>
                <w:szCs w:val="24"/>
                <w:lang w:val="kk-KZ"/>
              </w:rPr>
              <w:t xml:space="preserve"> Балалардың қимыл-қозғалысын жетілдіру, ептілікке, шапшаңдыққа, ойынға деген қызығушылықтарын арттыру.</w:t>
            </w:r>
          </w:p>
          <w:p w14:paraId="52BF4504" w14:textId="77777777" w:rsidR="00697066" w:rsidRPr="00F058C3" w:rsidRDefault="00697066" w:rsidP="00F837CE">
            <w:pPr>
              <w:spacing w:after="0"/>
              <w:rPr>
                <w:rFonts w:ascii="Times New Roman" w:hAnsi="Times New Roman"/>
                <w:sz w:val="24"/>
                <w:szCs w:val="24"/>
                <w:lang w:val="kk-KZ"/>
              </w:rPr>
            </w:pPr>
            <w:r w:rsidRPr="00F058C3">
              <w:rPr>
                <w:rFonts w:ascii="Times New Roman" w:hAnsi="Times New Roman"/>
                <w:b/>
                <w:sz w:val="24"/>
                <w:szCs w:val="24"/>
                <w:lang w:val="kk-KZ"/>
              </w:rPr>
              <w:t>Ж/ж:</w:t>
            </w:r>
            <w:r w:rsidRPr="00F058C3">
              <w:rPr>
                <w:rFonts w:ascii="Times New Roman" w:hAnsi="Times New Roman"/>
                <w:sz w:val="24"/>
                <w:szCs w:val="24"/>
                <w:lang w:val="kk-KZ"/>
              </w:rPr>
              <w:t>Дидактикалық сөздік ойын.</w:t>
            </w:r>
          </w:p>
          <w:p w14:paraId="0EC79B39" w14:textId="77777777" w:rsidR="00697066" w:rsidRPr="00F058C3" w:rsidRDefault="00697066" w:rsidP="00F837CE">
            <w:pPr>
              <w:spacing w:after="0"/>
              <w:rPr>
                <w:rFonts w:ascii="Times New Roman" w:hAnsi="Times New Roman"/>
                <w:sz w:val="24"/>
                <w:szCs w:val="24"/>
                <w:lang w:val="kk-KZ"/>
              </w:rPr>
            </w:pPr>
            <w:r w:rsidRPr="00F058C3">
              <w:rPr>
                <w:rFonts w:ascii="Times New Roman" w:hAnsi="Times New Roman"/>
                <w:sz w:val="24"/>
                <w:szCs w:val="24"/>
                <w:lang w:val="kk-KZ"/>
              </w:rPr>
              <w:t>Айым,Әл-Фараби,Фатима.</w:t>
            </w:r>
          </w:p>
          <w:p w14:paraId="1A9A9B59" w14:textId="77777777" w:rsidR="00697066" w:rsidRPr="00F058C3" w:rsidRDefault="00697066" w:rsidP="00F837CE">
            <w:pPr>
              <w:spacing w:after="0"/>
              <w:rPr>
                <w:rFonts w:ascii="Times New Roman" w:hAnsi="Times New Roman"/>
                <w:i/>
                <w:sz w:val="24"/>
                <w:szCs w:val="24"/>
                <w:lang w:val="kk-KZ"/>
              </w:rPr>
            </w:pPr>
          </w:p>
          <w:p w14:paraId="38465D4E" w14:textId="77777777" w:rsidR="00697066" w:rsidRPr="006C42BB" w:rsidRDefault="00697066" w:rsidP="00F837CE">
            <w:pPr>
              <w:spacing w:after="0"/>
              <w:jc w:val="center"/>
              <w:rPr>
                <w:rFonts w:ascii="Times New Roman" w:hAnsi="Times New Roman"/>
                <w:b/>
                <w:sz w:val="24"/>
                <w:szCs w:val="24"/>
                <w:lang w:val="kk-KZ"/>
              </w:rPr>
            </w:pPr>
            <w:r w:rsidRPr="00F058C3">
              <w:rPr>
                <w:rFonts w:ascii="Times New Roman" w:hAnsi="Times New Roman"/>
                <w:b/>
                <w:sz w:val="24"/>
                <w:szCs w:val="24"/>
                <w:lang w:val="kk-KZ"/>
              </w:rPr>
              <w:t xml:space="preserve">Еркін ойындар   </w:t>
            </w:r>
          </w:p>
        </w:tc>
        <w:tc>
          <w:tcPr>
            <w:tcW w:w="2835" w:type="dxa"/>
          </w:tcPr>
          <w:p w14:paraId="7E76471C" w14:textId="77777777" w:rsidR="00697066" w:rsidRPr="003B299A" w:rsidRDefault="00697066" w:rsidP="00F837CE">
            <w:pPr>
              <w:spacing w:after="0"/>
              <w:rPr>
                <w:rFonts w:ascii="Times New Roman" w:hAnsi="Times New Roman"/>
                <w:b/>
                <w:sz w:val="24"/>
                <w:szCs w:val="24"/>
                <w:lang w:val="kk-KZ"/>
              </w:rPr>
            </w:pPr>
            <w:r w:rsidRPr="00805192">
              <w:rPr>
                <w:rFonts w:ascii="Times New Roman" w:hAnsi="Times New Roman"/>
                <w:b/>
                <w:sz w:val="24"/>
                <w:szCs w:val="24"/>
                <w:lang w:val="kk-KZ"/>
              </w:rPr>
              <w:t>№8</w:t>
            </w:r>
            <w:r>
              <w:rPr>
                <w:rFonts w:ascii="Times New Roman" w:hAnsi="Times New Roman"/>
                <w:b/>
                <w:sz w:val="24"/>
                <w:szCs w:val="24"/>
                <w:lang w:val="kk-KZ"/>
              </w:rPr>
              <w:t xml:space="preserve"> </w:t>
            </w:r>
            <w:r w:rsidRPr="00BB6414">
              <w:rPr>
                <w:rFonts w:ascii="Times New Roman" w:hAnsi="Times New Roman"/>
                <w:b/>
                <w:sz w:val="24"/>
                <w:szCs w:val="24"/>
                <w:lang w:val="kk-KZ"/>
              </w:rPr>
              <w:t>Мұзды бақылау</w:t>
            </w:r>
            <w:r w:rsidRPr="00805192">
              <w:rPr>
                <w:rFonts w:ascii="Times New Roman" w:hAnsi="Times New Roman"/>
                <w:bCs/>
                <w:sz w:val="24"/>
                <w:szCs w:val="24"/>
                <w:lang w:val="kk-KZ"/>
              </w:rPr>
              <w:t xml:space="preserve"> </w:t>
            </w:r>
          </w:p>
          <w:p w14:paraId="1A92EBD8" w14:textId="77777777" w:rsidR="00697066" w:rsidRDefault="00697066" w:rsidP="00F837CE">
            <w:pPr>
              <w:spacing w:after="0"/>
              <w:rPr>
                <w:rFonts w:ascii="Times New Roman" w:hAnsi="Times New Roman"/>
                <w:bCs/>
                <w:sz w:val="24"/>
                <w:szCs w:val="24"/>
                <w:lang w:val="kk-KZ"/>
              </w:rPr>
            </w:pPr>
            <w:r w:rsidRPr="00805192">
              <w:rPr>
                <w:rFonts w:ascii="Times New Roman" w:hAnsi="Times New Roman"/>
                <w:b/>
                <w:sz w:val="24"/>
                <w:szCs w:val="24"/>
                <w:lang w:val="kk-KZ"/>
              </w:rPr>
              <w:t>Мақсаты:</w:t>
            </w:r>
            <w:r w:rsidRPr="00805192">
              <w:rPr>
                <w:rFonts w:ascii="Times New Roman" w:hAnsi="Times New Roman"/>
                <w:bCs/>
                <w:sz w:val="24"/>
                <w:szCs w:val="24"/>
                <w:lang w:val="kk-KZ"/>
              </w:rPr>
              <w:t>Мұзды көрсете отыра сипаттау.Қыс мезгілінде өзендер мен көлдердің бетін мұз басатындығы жөнінде түсінік беру.</w:t>
            </w:r>
          </w:p>
          <w:p w14:paraId="116E7BE3" w14:textId="77777777" w:rsidR="00697066" w:rsidRPr="003B299A" w:rsidRDefault="00697066" w:rsidP="00F837CE">
            <w:pPr>
              <w:spacing w:after="0"/>
              <w:rPr>
                <w:rFonts w:ascii="Times New Roman" w:hAnsi="Times New Roman"/>
                <w:b/>
                <w:bCs/>
                <w:sz w:val="24"/>
                <w:szCs w:val="24"/>
                <w:lang w:val="kk-KZ"/>
              </w:rPr>
            </w:pPr>
            <w:r w:rsidRPr="003B299A">
              <w:rPr>
                <w:rFonts w:ascii="Times New Roman" w:hAnsi="Times New Roman"/>
                <w:b/>
                <w:bCs/>
                <w:sz w:val="24"/>
                <w:szCs w:val="24"/>
                <w:lang w:val="kk-KZ"/>
              </w:rPr>
              <w:t>(әлеуметтік -эмоционалды дағды)</w:t>
            </w:r>
          </w:p>
          <w:p w14:paraId="569372B4" w14:textId="77777777" w:rsidR="00697066" w:rsidRPr="00805192" w:rsidRDefault="00697066" w:rsidP="00F837CE">
            <w:pPr>
              <w:spacing w:after="0"/>
              <w:rPr>
                <w:rFonts w:ascii="Times New Roman" w:hAnsi="Times New Roman"/>
                <w:bCs/>
                <w:sz w:val="24"/>
                <w:szCs w:val="24"/>
                <w:lang w:val="kk-KZ"/>
              </w:rPr>
            </w:pPr>
            <w:r w:rsidRPr="00805192">
              <w:rPr>
                <w:rFonts w:ascii="Times New Roman" w:hAnsi="Times New Roman"/>
                <w:b/>
                <w:sz w:val="24"/>
                <w:szCs w:val="24"/>
                <w:lang w:val="kk-KZ"/>
              </w:rPr>
              <w:t>Еңбек:</w:t>
            </w:r>
            <w:r w:rsidRPr="00805192">
              <w:rPr>
                <w:rFonts w:ascii="Times New Roman" w:hAnsi="Times New Roman"/>
                <w:bCs/>
                <w:sz w:val="24"/>
                <w:szCs w:val="24"/>
                <w:lang w:val="kk-KZ"/>
              </w:rPr>
              <w:t xml:space="preserve"> Тайғанақ жерге құм себу.</w:t>
            </w:r>
          </w:p>
          <w:p w14:paraId="71A448EA" w14:textId="77777777" w:rsidR="00697066" w:rsidRPr="00805192" w:rsidRDefault="00697066" w:rsidP="00F837CE">
            <w:pPr>
              <w:spacing w:after="0"/>
              <w:rPr>
                <w:rFonts w:ascii="Times New Roman" w:hAnsi="Times New Roman"/>
                <w:bCs/>
                <w:sz w:val="24"/>
                <w:szCs w:val="24"/>
                <w:lang w:val="kk-KZ"/>
              </w:rPr>
            </w:pPr>
            <w:r w:rsidRPr="00805192">
              <w:rPr>
                <w:rFonts w:ascii="Times New Roman" w:hAnsi="Times New Roman"/>
                <w:b/>
                <w:sz w:val="24"/>
                <w:szCs w:val="24"/>
                <w:lang w:val="kk-KZ"/>
              </w:rPr>
              <w:t>Мақсаты:</w:t>
            </w:r>
            <w:r w:rsidRPr="00805192">
              <w:rPr>
                <w:rFonts w:ascii="Times New Roman" w:hAnsi="Times New Roman"/>
                <w:bCs/>
                <w:sz w:val="24"/>
                <w:szCs w:val="24"/>
                <w:lang w:val="kk-KZ"/>
              </w:rPr>
              <w:t>Балалардың бірлесіп жұмыс жасауға баулу.Өздеріне берілген тапсырманы тиянақты орындауларын қадағалау</w:t>
            </w:r>
          </w:p>
          <w:p w14:paraId="468E3DEE" w14:textId="77777777" w:rsidR="00697066" w:rsidRPr="00805192" w:rsidRDefault="00697066" w:rsidP="00F837CE">
            <w:pPr>
              <w:spacing w:after="0"/>
              <w:rPr>
                <w:rFonts w:ascii="Times New Roman" w:hAnsi="Times New Roman"/>
                <w:bCs/>
                <w:sz w:val="24"/>
                <w:szCs w:val="24"/>
                <w:lang w:val="kk-KZ"/>
              </w:rPr>
            </w:pPr>
            <w:r w:rsidRPr="00805192">
              <w:rPr>
                <w:rFonts w:ascii="Times New Roman" w:hAnsi="Times New Roman"/>
                <w:b/>
                <w:sz w:val="24"/>
                <w:szCs w:val="24"/>
                <w:lang w:val="kk-KZ"/>
              </w:rPr>
              <w:t>Жеке жұмыс:</w:t>
            </w:r>
            <w:r w:rsidRPr="00805192">
              <w:rPr>
                <w:rFonts w:ascii="Times New Roman" w:hAnsi="Times New Roman"/>
                <w:bCs/>
                <w:sz w:val="24"/>
                <w:szCs w:val="24"/>
                <w:lang w:val="kk-KZ"/>
              </w:rPr>
              <w:t>Жаңа жыл туралы тақпақ жаттату</w:t>
            </w:r>
          </w:p>
          <w:p w14:paraId="59EAB64A" w14:textId="77777777" w:rsidR="00697066" w:rsidRPr="00805192" w:rsidRDefault="00697066" w:rsidP="00F837CE">
            <w:pPr>
              <w:spacing w:after="0"/>
              <w:rPr>
                <w:rFonts w:ascii="Times New Roman" w:hAnsi="Times New Roman"/>
                <w:bCs/>
                <w:sz w:val="24"/>
                <w:szCs w:val="24"/>
                <w:lang w:val="kk-KZ"/>
              </w:rPr>
            </w:pPr>
            <w:r w:rsidRPr="00805192">
              <w:rPr>
                <w:rFonts w:ascii="Times New Roman" w:hAnsi="Times New Roman"/>
                <w:bCs/>
                <w:sz w:val="24"/>
                <w:szCs w:val="24"/>
                <w:lang w:val="kk-KZ"/>
              </w:rPr>
              <w:t>Жаңа жыл жаңа жыл,</w:t>
            </w:r>
          </w:p>
          <w:p w14:paraId="1C602521" w14:textId="77777777" w:rsidR="00697066" w:rsidRPr="00805192" w:rsidRDefault="00697066" w:rsidP="00F837CE">
            <w:pPr>
              <w:spacing w:after="0"/>
              <w:rPr>
                <w:rFonts w:ascii="Times New Roman" w:hAnsi="Times New Roman"/>
                <w:bCs/>
                <w:sz w:val="24"/>
                <w:szCs w:val="24"/>
                <w:lang w:val="kk-KZ"/>
              </w:rPr>
            </w:pPr>
            <w:r w:rsidRPr="00805192">
              <w:rPr>
                <w:rFonts w:ascii="Times New Roman" w:hAnsi="Times New Roman"/>
                <w:bCs/>
                <w:sz w:val="24"/>
                <w:szCs w:val="24"/>
                <w:lang w:val="kk-KZ"/>
              </w:rPr>
              <w:t>Жаңа жылда-жаңа нұр.</w:t>
            </w:r>
          </w:p>
          <w:p w14:paraId="2F7D1A36" w14:textId="77777777" w:rsidR="00697066" w:rsidRPr="00805192" w:rsidRDefault="00697066" w:rsidP="00F837CE">
            <w:pPr>
              <w:spacing w:after="0"/>
              <w:rPr>
                <w:rFonts w:ascii="Times New Roman" w:hAnsi="Times New Roman"/>
                <w:bCs/>
                <w:sz w:val="24"/>
                <w:szCs w:val="24"/>
                <w:lang w:val="kk-KZ"/>
              </w:rPr>
            </w:pPr>
            <w:r w:rsidRPr="00805192">
              <w:rPr>
                <w:rFonts w:ascii="Times New Roman" w:hAnsi="Times New Roman"/>
                <w:bCs/>
                <w:sz w:val="24"/>
                <w:szCs w:val="24"/>
                <w:lang w:val="kk-KZ"/>
              </w:rPr>
              <w:t>Жасыл шырша жанында</w:t>
            </w:r>
          </w:p>
          <w:p w14:paraId="6D635E6F" w14:textId="77777777" w:rsidR="00697066" w:rsidRPr="00805192" w:rsidRDefault="00697066" w:rsidP="00F837CE">
            <w:pPr>
              <w:spacing w:after="0"/>
              <w:rPr>
                <w:rFonts w:ascii="Times New Roman" w:hAnsi="Times New Roman"/>
                <w:bCs/>
                <w:sz w:val="24"/>
                <w:szCs w:val="24"/>
                <w:lang w:val="kk-KZ"/>
              </w:rPr>
            </w:pPr>
            <w:r w:rsidRPr="00805192">
              <w:rPr>
                <w:rFonts w:ascii="Times New Roman" w:hAnsi="Times New Roman"/>
                <w:bCs/>
                <w:sz w:val="24"/>
                <w:szCs w:val="24"/>
                <w:lang w:val="kk-KZ"/>
              </w:rPr>
              <w:t>Жадырап бар бала жур</w:t>
            </w:r>
          </w:p>
          <w:p w14:paraId="182AB9D8" w14:textId="77777777" w:rsidR="00697066" w:rsidRPr="00805192" w:rsidRDefault="00697066" w:rsidP="00F837CE">
            <w:pPr>
              <w:spacing w:after="0"/>
              <w:rPr>
                <w:rFonts w:ascii="Times New Roman" w:hAnsi="Times New Roman"/>
                <w:bCs/>
                <w:sz w:val="24"/>
                <w:szCs w:val="24"/>
                <w:lang w:val="kk-KZ"/>
              </w:rPr>
            </w:pPr>
            <w:r w:rsidRPr="00805192">
              <w:rPr>
                <w:rFonts w:ascii="Times New Roman" w:hAnsi="Times New Roman"/>
                <w:b/>
                <w:sz w:val="24"/>
                <w:szCs w:val="24"/>
                <w:lang w:val="kk-KZ"/>
              </w:rPr>
              <w:t>Мақсаты:</w:t>
            </w:r>
            <w:r w:rsidRPr="00805192">
              <w:rPr>
                <w:rFonts w:ascii="Times New Roman" w:hAnsi="Times New Roman"/>
                <w:bCs/>
                <w:sz w:val="24"/>
                <w:szCs w:val="24"/>
                <w:lang w:val="kk-KZ"/>
              </w:rPr>
              <w:t>Еске сақтау қабілетін дамыту,сөздердің қатесі дұрыс айтуға үйрету.</w:t>
            </w:r>
          </w:p>
          <w:p w14:paraId="3A284E23" w14:textId="77777777" w:rsidR="00697066" w:rsidRPr="00805192" w:rsidRDefault="00697066" w:rsidP="00F837CE">
            <w:pPr>
              <w:spacing w:after="0"/>
              <w:rPr>
                <w:rFonts w:ascii="Times New Roman" w:hAnsi="Times New Roman"/>
                <w:bCs/>
                <w:sz w:val="24"/>
                <w:szCs w:val="24"/>
                <w:lang w:val="kk-KZ"/>
              </w:rPr>
            </w:pPr>
            <w:r w:rsidRPr="00805192">
              <w:rPr>
                <w:rFonts w:ascii="Times New Roman" w:hAnsi="Times New Roman"/>
                <w:b/>
                <w:sz w:val="24"/>
                <w:szCs w:val="24"/>
                <w:lang w:val="kk-KZ"/>
              </w:rPr>
              <w:t>Ойын:</w:t>
            </w:r>
            <w:r w:rsidRPr="00805192">
              <w:rPr>
                <w:rFonts w:ascii="Times New Roman" w:hAnsi="Times New Roman"/>
                <w:bCs/>
                <w:sz w:val="24"/>
                <w:szCs w:val="24"/>
                <w:lang w:val="kk-KZ"/>
              </w:rPr>
              <w:t xml:space="preserve"> «Тышқан мен мысық»</w:t>
            </w:r>
          </w:p>
          <w:p w14:paraId="374A772C" w14:textId="77777777" w:rsidR="00697066" w:rsidRPr="00805192" w:rsidRDefault="00697066" w:rsidP="00F837CE">
            <w:pPr>
              <w:spacing w:after="0"/>
              <w:rPr>
                <w:rFonts w:ascii="Times New Roman" w:hAnsi="Times New Roman"/>
                <w:bCs/>
                <w:sz w:val="24"/>
                <w:szCs w:val="24"/>
                <w:lang w:val="kk-KZ"/>
              </w:rPr>
            </w:pPr>
            <w:r w:rsidRPr="00805192">
              <w:rPr>
                <w:rFonts w:ascii="Times New Roman" w:hAnsi="Times New Roman"/>
                <w:b/>
                <w:sz w:val="24"/>
                <w:szCs w:val="24"/>
                <w:lang w:val="kk-KZ"/>
              </w:rPr>
              <w:t>Мақсаты:</w:t>
            </w:r>
            <w:r w:rsidRPr="00805192">
              <w:rPr>
                <w:rFonts w:ascii="Times New Roman" w:hAnsi="Times New Roman"/>
                <w:bCs/>
                <w:sz w:val="24"/>
                <w:szCs w:val="24"/>
                <w:lang w:val="kk-KZ"/>
              </w:rPr>
              <w:t>Шапшандыққа,жылдам шешім қабылдауға үйрету.</w:t>
            </w:r>
          </w:p>
          <w:p w14:paraId="3ECAA063" w14:textId="77777777" w:rsidR="00697066" w:rsidRPr="006C42BB" w:rsidRDefault="00697066" w:rsidP="00F837CE">
            <w:pPr>
              <w:spacing w:after="0"/>
              <w:contextualSpacing/>
              <w:rPr>
                <w:rFonts w:ascii="Times New Roman" w:hAnsi="Times New Roman"/>
                <w:b/>
                <w:sz w:val="24"/>
                <w:szCs w:val="24"/>
                <w:lang w:val="kk-KZ"/>
              </w:rPr>
            </w:pPr>
            <w:r w:rsidRPr="00805192">
              <w:rPr>
                <w:rFonts w:ascii="Times New Roman" w:hAnsi="Times New Roman"/>
                <w:b/>
                <w:sz w:val="24"/>
                <w:szCs w:val="24"/>
                <w:lang w:val="kk-KZ"/>
              </w:rPr>
              <w:t>Еркін ойындар</w:t>
            </w:r>
          </w:p>
        </w:tc>
        <w:tc>
          <w:tcPr>
            <w:tcW w:w="2551" w:type="dxa"/>
          </w:tcPr>
          <w:p w14:paraId="7E77C1CA" w14:textId="77777777" w:rsidR="00697066" w:rsidRPr="003B299A" w:rsidRDefault="00697066" w:rsidP="00F837CE">
            <w:pPr>
              <w:spacing w:after="0"/>
              <w:rPr>
                <w:rFonts w:ascii="Times New Roman" w:hAnsi="Times New Roman"/>
                <w:b/>
                <w:sz w:val="24"/>
                <w:szCs w:val="24"/>
                <w:lang w:val="kk-KZ"/>
              </w:rPr>
            </w:pPr>
            <w:r w:rsidRPr="00805192">
              <w:rPr>
                <w:rFonts w:ascii="Times New Roman" w:hAnsi="Times New Roman"/>
                <w:b/>
                <w:sz w:val="24"/>
                <w:szCs w:val="24"/>
                <w:lang w:val="kk-KZ"/>
              </w:rPr>
              <w:t>№9</w:t>
            </w:r>
            <w:r>
              <w:rPr>
                <w:rFonts w:ascii="Times New Roman" w:hAnsi="Times New Roman"/>
                <w:b/>
                <w:sz w:val="24"/>
                <w:szCs w:val="24"/>
                <w:lang w:val="kk-KZ"/>
              </w:rPr>
              <w:t xml:space="preserve"> </w:t>
            </w:r>
            <w:r w:rsidRPr="00BB6414">
              <w:rPr>
                <w:rFonts w:ascii="Times New Roman" w:hAnsi="Times New Roman"/>
                <w:b/>
                <w:sz w:val="24"/>
                <w:szCs w:val="24"/>
                <w:lang w:val="kk-KZ"/>
              </w:rPr>
              <w:t>Қырауды бақылау</w:t>
            </w:r>
            <w:r w:rsidRPr="00805192">
              <w:rPr>
                <w:rFonts w:ascii="Times New Roman" w:hAnsi="Times New Roman"/>
                <w:bCs/>
                <w:sz w:val="24"/>
                <w:szCs w:val="24"/>
                <w:lang w:val="kk-KZ"/>
              </w:rPr>
              <w:t xml:space="preserve"> </w:t>
            </w:r>
          </w:p>
          <w:p w14:paraId="53525BB1" w14:textId="77777777" w:rsidR="00697066" w:rsidRPr="00805192" w:rsidRDefault="00697066" w:rsidP="00F837CE">
            <w:pPr>
              <w:spacing w:after="0"/>
              <w:rPr>
                <w:rFonts w:ascii="Times New Roman" w:hAnsi="Times New Roman"/>
                <w:bCs/>
                <w:sz w:val="24"/>
                <w:szCs w:val="24"/>
                <w:lang w:val="kk-KZ"/>
              </w:rPr>
            </w:pPr>
            <w:r w:rsidRPr="00805192">
              <w:rPr>
                <w:rFonts w:ascii="Times New Roman" w:hAnsi="Times New Roman"/>
                <w:b/>
                <w:sz w:val="24"/>
                <w:szCs w:val="24"/>
                <w:lang w:val="kk-KZ"/>
              </w:rPr>
              <w:t>Мақсаты:</w:t>
            </w:r>
            <w:r>
              <w:rPr>
                <w:rFonts w:ascii="Times New Roman" w:hAnsi="Times New Roman"/>
                <w:b/>
                <w:sz w:val="24"/>
                <w:szCs w:val="24"/>
                <w:lang w:val="kk-KZ"/>
              </w:rPr>
              <w:t xml:space="preserve"> </w:t>
            </w:r>
            <w:r w:rsidRPr="00805192">
              <w:rPr>
                <w:rFonts w:ascii="Times New Roman" w:hAnsi="Times New Roman"/>
                <w:bCs/>
                <w:sz w:val="24"/>
                <w:szCs w:val="24"/>
                <w:lang w:val="kk-KZ"/>
              </w:rPr>
              <w:t>Қырау туралы түсінік қалыптастыру.Талға сымға тұрған қырауды көрсете таныстыру.</w:t>
            </w:r>
          </w:p>
          <w:p w14:paraId="19947224" w14:textId="77777777" w:rsidR="00697066" w:rsidRPr="00805192" w:rsidRDefault="00697066" w:rsidP="00F837CE">
            <w:pPr>
              <w:spacing w:after="0"/>
              <w:rPr>
                <w:rFonts w:ascii="Times New Roman" w:hAnsi="Times New Roman"/>
                <w:bCs/>
                <w:sz w:val="24"/>
                <w:szCs w:val="24"/>
                <w:lang w:val="kk-KZ"/>
              </w:rPr>
            </w:pPr>
            <w:r w:rsidRPr="00805192">
              <w:rPr>
                <w:rFonts w:ascii="Times New Roman" w:hAnsi="Times New Roman"/>
                <w:b/>
                <w:sz w:val="24"/>
                <w:szCs w:val="24"/>
                <w:lang w:val="kk-KZ"/>
              </w:rPr>
              <w:t xml:space="preserve">Еңбек: </w:t>
            </w:r>
            <w:r w:rsidRPr="00805192">
              <w:rPr>
                <w:rFonts w:ascii="Times New Roman" w:hAnsi="Times New Roman"/>
                <w:bCs/>
                <w:sz w:val="24"/>
                <w:szCs w:val="24"/>
                <w:lang w:val="kk-KZ"/>
              </w:rPr>
              <w:t>«Таза алаң»</w:t>
            </w:r>
          </w:p>
          <w:p w14:paraId="6EEB8493" w14:textId="77777777" w:rsidR="00697066" w:rsidRPr="00805192" w:rsidRDefault="00697066" w:rsidP="00F837CE">
            <w:pPr>
              <w:spacing w:after="0"/>
              <w:rPr>
                <w:rFonts w:ascii="Times New Roman" w:hAnsi="Times New Roman"/>
                <w:bCs/>
                <w:sz w:val="24"/>
                <w:szCs w:val="24"/>
                <w:lang w:val="kk-KZ"/>
              </w:rPr>
            </w:pPr>
            <w:r w:rsidRPr="00805192">
              <w:rPr>
                <w:rFonts w:ascii="Times New Roman" w:hAnsi="Times New Roman"/>
                <w:b/>
                <w:sz w:val="24"/>
                <w:szCs w:val="24"/>
                <w:lang w:val="kk-KZ"/>
              </w:rPr>
              <w:t>Мақсаты:</w:t>
            </w:r>
            <w:r w:rsidRPr="00805192">
              <w:rPr>
                <w:rFonts w:ascii="Times New Roman" w:hAnsi="Times New Roman"/>
                <w:bCs/>
                <w:sz w:val="24"/>
                <w:szCs w:val="24"/>
                <w:lang w:val="kk-KZ"/>
              </w:rPr>
              <w:t>Ойын алаңындағы қарды ойыншық кішкентай күрекшемен тазалау.</w:t>
            </w:r>
          </w:p>
          <w:p w14:paraId="5C49EFC4" w14:textId="77777777" w:rsidR="00697066" w:rsidRPr="00805192" w:rsidRDefault="00697066" w:rsidP="00F837CE">
            <w:pPr>
              <w:spacing w:after="0"/>
              <w:rPr>
                <w:rFonts w:ascii="Times New Roman" w:hAnsi="Times New Roman"/>
                <w:bCs/>
                <w:sz w:val="24"/>
                <w:szCs w:val="24"/>
                <w:lang w:val="kk-KZ"/>
              </w:rPr>
            </w:pPr>
            <w:r w:rsidRPr="00805192">
              <w:rPr>
                <w:rFonts w:ascii="Times New Roman" w:hAnsi="Times New Roman"/>
                <w:bCs/>
                <w:sz w:val="24"/>
                <w:szCs w:val="24"/>
                <w:lang w:val="kk-KZ"/>
              </w:rPr>
              <w:t>Тазалыққа баулу.</w:t>
            </w:r>
          </w:p>
          <w:p w14:paraId="1B800F7E" w14:textId="77777777" w:rsidR="00697066" w:rsidRPr="00805192" w:rsidRDefault="00697066" w:rsidP="00F837CE">
            <w:pPr>
              <w:spacing w:after="0"/>
              <w:rPr>
                <w:rFonts w:ascii="Times New Roman" w:hAnsi="Times New Roman"/>
                <w:bCs/>
                <w:sz w:val="24"/>
                <w:szCs w:val="24"/>
                <w:lang w:val="kk-KZ"/>
              </w:rPr>
            </w:pPr>
            <w:r w:rsidRPr="00805192">
              <w:rPr>
                <w:rFonts w:ascii="Times New Roman" w:hAnsi="Times New Roman"/>
                <w:b/>
                <w:sz w:val="24"/>
                <w:szCs w:val="24"/>
                <w:lang w:val="kk-KZ"/>
              </w:rPr>
              <w:t>Жеке жұмыс:</w:t>
            </w:r>
            <w:r w:rsidRPr="00805192">
              <w:rPr>
                <w:rFonts w:ascii="Times New Roman" w:hAnsi="Times New Roman"/>
                <w:bCs/>
                <w:sz w:val="24"/>
                <w:szCs w:val="24"/>
                <w:lang w:val="kk-KZ"/>
              </w:rPr>
              <w:t xml:space="preserve"> Аппақ,аппақ қар аппақ, </w:t>
            </w:r>
          </w:p>
          <w:p w14:paraId="1ADF0DB9" w14:textId="77777777" w:rsidR="00697066" w:rsidRPr="00805192" w:rsidRDefault="00697066" w:rsidP="00F837CE">
            <w:pPr>
              <w:spacing w:after="0"/>
              <w:rPr>
                <w:rFonts w:ascii="Times New Roman" w:hAnsi="Times New Roman"/>
                <w:bCs/>
                <w:sz w:val="24"/>
                <w:szCs w:val="24"/>
                <w:lang w:val="kk-KZ"/>
              </w:rPr>
            </w:pPr>
            <w:r w:rsidRPr="00805192">
              <w:rPr>
                <w:rFonts w:ascii="Times New Roman" w:hAnsi="Times New Roman"/>
                <w:bCs/>
                <w:sz w:val="24"/>
                <w:szCs w:val="24"/>
                <w:lang w:val="kk-KZ"/>
              </w:rPr>
              <w:t>Қар</w:t>
            </w:r>
            <w:r>
              <w:rPr>
                <w:rFonts w:ascii="Times New Roman" w:hAnsi="Times New Roman"/>
                <w:bCs/>
                <w:sz w:val="24"/>
                <w:szCs w:val="24"/>
                <w:lang w:val="kk-KZ"/>
              </w:rPr>
              <w:t xml:space="preserve"> жамылған дала аппақ.</w:t>
            </w:r>
          </w:p>
          <w:p w14:paraId="7A1E277A" w14:textId="77777777" w:rsidR="00697066" w:rsidRPr="00805192" w:rsidRDefault="00697066" w:rsidP="00F837CE">
            <w:pPr>
              <w:spacing w:after="0"/>
              <w:rPr>
                <w:rFonts w:ascii="Times New Roman" w:hAnsi="Times New Roman"/>
                <w:bCs/>
                <w:sz w:val="24"/>
                <w:szCs w:val="24"/>
                <w:lang w:val="kk-KZ"/>
              </w:rPr>
            </w:pPr>
            <w:r w:rsidRPr="00805192">
              <w:rPr>
                <w:rFonts w:ascii="Times New Roman" w:hAnsi="Times New Roman"/>
                <w:b/>
                <w:sz w:val="24"/>
                <w:szCs w:val="24"/>
                <w:lang w:val="kk-KZ"/>
              </w:rPr>
              <w:t>Мақсаты:</w:t>
            </w:r>
            <w:r w:rsidRPr="00805192">
              <w:rPr>
                <w:rFonts w:ascii="Times New Roman" w:hAnsi="Times New Roman"/>
                <w:bCs/>
                <w:sz w:val="24"/>
                <w:szCs w:val="24"/>
                <w:lang w:val="kk-KZ"/>
              </w:rPr>
              <w:t>Қыс мезгілінің бейнесін сипаттай білуге үйрете отырып,есте сақтау қабілетін дамыту.</w:t>
            </w:r>
          </w:p>
          <w:p w14:paraId="71DD7924" w14:textId="77777777" w:rsidR="00697066" w:rsidRPr="00805192" w:rsidRDefault="00697066" w:rsidP="00F837CE">
            <w:pPr>
              <w:spacing w:after="0"/>
              <w:rPr>
                <w:rFonts w:ascii="Times New Roman" w:hAnsi="Times New Roman"/>
                <w:bCs/>
                <w:sz w:val="24"/>
                <w:szCs w:val="24"/>
                <w:lang w:val="kk-KZ"/>
              </w:rPr>
            </w:pPr>
            <w:r w:rsidRPr="00805192">
              <w:rPr>
                <w:rFonts w:ascii="Times New Roman" w:hAnsi="Times New Roman"/>
                <w:b/>
                <w:sz w:val="24"/>
                <w:szCs w:val="24"/>
                <w:lang w:val="kk-KZ"/>
              </w:rPr>
              <w:t>Қимылдық ойын: «Шымшық доп»</w:t>
            </w:r>
          </w:p>
          <w:p w14:paraId="587D43CD" w14:textId="77777777" w:rsidR="00697066" w:rsidRPr="00805192" w:rsidRDefault="00697066" w:rsidP="00F837CE">
            <w:pPr>
              <w:spacing w:after="0"/>
              <w:rPr>
                <w:rFonts w:ascii="Times New Roman" w:hAnsi="Times New Roman"/>
                <w:bCs/>
                <w:sz w:val="24"/>
                <w:szCs w:val="24"/>
                <w:lang w:val="kk-KZ"/>
              </w:rPr>
            </w:pPr>
            <w:r w:rsidRPr="00805192">
              <w:rPr>
                <w:rFonts w:ascii="Times New Roman" w:hAnsi="Times New Roman"/>
                <w:b/>
                <w:sz w:val="24"/>
                <w:szCs w:val="24"/>
                <w:lang w:val="kk-KZ"/>
              </w:rPr>
              <w:t>Мақсаты:</w:t>
            </w:r>
            <w:r w:rsidRPr="00805192">
              <w:rPr>
                <w:rFonts w:ascii="Times New Roman" w:hAnsi="Times New Roman"/>
                <w:bCs/>
                <w:sz w:val="24"/>
                <w:szCs w:val="24"/>
                <w:lang w:val="kk-KZ"/>
              </w:rPr>
              <w:t>Топтасып,тату ойнауға шақыру.Ойынға қызығушылығын арттыру.</w:t>
            </w:r>
          </w:p>
          <w:p w14:paraId="589EF4B3" w14:textId="77777777" w:rsidR="00697066" w:rsidRPr="006C42BB" w:rsidRDefault="00697066" w:rsidP="00F837CE">
            <w:pPr>
              <w:spacing w:after="0"/>
              <w:rPr>
                <w:rFonts w:ascii="Times New Roman" w:hAnsi="Times New Roman"/>
                <w:b/>
                <w:sz w:val="24"/>
                <w:szCs w:val="24"/>
                <w:lang w:val="kk-KZ"/>
              </w:rPr>
            </w:pPr>
            <w:r w:rsidRPr="00805192">
              <w:rPr>
                <w:rFonts w:ascii="Times New Roman" w:hAnsi="Times New Roman"/>
                <w:b/>
                <w:sz w:val="24"/>
                <w:szCs w:val="24"/>
                <w:lang w:val="kk-KZ"/>
              </w:rPr>
              <w:t>Еркін ойындар</w:t>
            </w:r>
          </w:p>
        </w:tc>
        <w:tc>
          <w:tcPr>
            <w:tcW w:w="2692" w:type="dxa"/>
            <w:gridSpan w:val="2"/>
          </w:tcPr>
          <w:p w14:paraId="651E6013" w14:textId="77777777" w:rsidR="00697066" w:rsidRPr="003B299A" w:rsidRDefault="00697066" w:rsidP="00F837CE">
            <w:pPr>
              <w:pStyle w:val="TableParagraph"/>
              <w:rPr>
                <w:rFonts w:eastAsia="Calibri"/>
                <w:sz w:val="24"/>
                <w:szCs w:val="24"/>
              </w:rPr>
            </w:pPr>
            <w:r w:rsidRPr="003B299A">
              <w:rPr>
                <w:rFonts w:eastAsia="Calibri"/>
                <w:b/>
                <w:sz w:val="24"/>
                <w:szCs w:val="24"/>
              </w:rPr>
              <w:t xml:space="preserve"> №6</w:t>
            </w:r>
            <w:r w:rsidRPr="003B299A">
              <w:rPr>
                <w:rFonts w:eastAsia="Calibri"/>
                <w:sz w:val="24"/>
                <w:szCs w:val="24"/>
              </w:rPr>
              <w:t xml:space="preserve">  </w:t>
            </w:r>
            <w:r w:rsidRPr="00BB6414">
              <w:rPr>
                <w:rFonts w:eastAsia="Calibri"/>
                <w:b/>
                <w:bCs/>
                <w:sz w:val="24"/>
                <w:szCs w:val="24"/>
              </w:rPr>
              <w:t>Айналадағы адамның қысқы еңбегі</w:t>
            </w:r>
            <w:r w:rsidRPr="003B299A">
              <w:rPr>
                <w:rFonts w:eastAsia="Calibri"/>
                <w:sz w:val="24"/>
                <w:szCs w:val="24"/>
              </w:rPr>
              <w:t xml:space="preserve">.                              </w:t>
            </w:r>
          </w:p>
          <w:p w14:paraId="5958AC11" w14:textId="77777777" w:rsidR="00697066" w:rsidRPr="003B299A" w:rsidRDefault="00697066" w:rsidP="00F837CE">
            <w:pPr>
              <w:pStyle w:val="TableParagraph"/>
              <w:rPr>
                <w:rFonts w:eastAsia="Calibri"/>
                <w:sz w:val="24"/>
                <w:szCs w:val="24"/>
              </w:rPr>
            </w:pPr>
            <w:r w:rsidRPr="003B299A">
              <w:rPr>
                <w:rFonts w:eastAsia="Calibri"/>
                <w:sz w:val="24"/>
                <w:szCs w:val="24"/>
              </w:rPr>
              <w:t xml:space="preserve"> </w:t>
            </w:r>
            <w:r w:rsidRPr="003B299A">
              <w:rPr>
                <w:rFonts w:eastAsia="Calibri"/>
                <w:b/>
                <w:bCs/>
                <w:sz w:val="24"/>
                <w:szCs w:val="24"/>
              </w:rPr>
              <w:t>Мақсаты:</w:t>
            </w:r>
            <w:r>
              <w:rPr>
                <w:rFonts w:eastAsia="Calibri"/>
                <w:b/>
                <w:bCs/>
                <w:sz w:val="24"/>
                <w:szCs w:val="24"/>
              </w:rPr>
              <w:t xml:space="preserve"> </w:t>
            </w:r>
            <w:r w:rsidRPr="003B299A">
              <w:rPr>
                <w:rFonts w:eastAsia="Calibri"/>
                <w:sz w:val="24"/>
                <w:szCs w:val="24"/>
              </w:rPr>
              <w:t xml:space="preserve">Қысқы еңбекпен таныстыру барысында үлкендердің еңбегін түсіндіру, еңбекке ынтасын тудыру. </w:t>
            </w:r>
          </w:p>
          <w:p w14:paraId="39CDE8FC" w14:textId="77777777" w:rsidR="00697066" w:rsidRPr="003B299A" w:rsidRDefault="00697066" w:rsidP="00F837CE">
            <w:pPr>
              <w:pStyle w:val="TableParagraph"/>
              <w:rPr>
                <w:rFonts w:eastAsia="Calibri"/>
                <w:b/>
                <w:bCs/>
                <w:sz w:val="24"/>
                <w:szCs w:val="24"/>
              </w:rPr>
            </w:pPr>
            <w:r w:rsidRPr="003B299A">
              <w:rPr>
                <w:rFonts w:eastAsia="Calibri"/>
                <w:b/>
                <w:bCs/>
                <w:sz w:val="24"/>
                <w:szCs w:val="24"/>
              </w:rPr>
              <w:t>Қимылды ойын: «Ақ қоян».</w:t>
            </w:r>
          </w:p>
          <w:p w14:paraId="2B6FD919" w14:textId="77777777" w:rsidR="00697066" w:rsidRDefault="00697066" w:rsidP="00F837CE">
            <w:pPr>
              <w:pStyle w:val="TableParagraph"/>
              <w:rPr>
                <w:rFonts w:eastAsia="Calibri"/>
                <w:sz w:val="24"/>
                <w:szCs w:val="24"/>
              </w:rPr>
            </w:pPr>
            <w:r w:rsidRPr="003B299A">
              <w:rPr>
                <w:rFonts w:eastAsia="Calibri"/>
                <w:b/>
                <w:bCs/>
                <w:sz w:val="24"/>
                <w:szCs w:val="24"/>
              </w:rPr>
              <w:t>Мақсаты:</w:t>
            </w:r>
            <w:r w:rsidRPr="003B299A">
              <w:rPr>
                <w:rFonts w:eastAsia="Calibri"/>
                <w:sz w:val="24"/>
                <w:szCs w:val="24"/>
              </w:rPr>
              <w:t>Балаларды шапшаңдыққа,ептілікке баулу.</w:t>
            </w:r>
          </w:p>
          <w:p w14:paraId="7CE86DD8" w14:textId="77777777" w:rsidR="00697066" w:rsidRPr="003B299A" w:rsidRDefault="00697066" w:rsidP="00F837CE">
            <w:pPr>
              <w:pStyle w:val="TableParagraph"/>
              <w:rPr>
                <w:rFonts w:eastAsia="Calibri"/>
                <w:sz w:val="24"/>
                <w:szCs w:val="24"/>
              </w:rPr>
            </w:pPr>
            <w:r w:rsidRPr="003B299A">
              <w:rPr>
                <w:rFonts w:eastAsia="Calibri"/>
                <w:b/>
                <w:bCs/>
                <w:sz w:val="24"/>
                <w:szCs w:val="24"/>
              </w:rPr>
              <w:t>Еңбек:</w:t>
            </w:r>
            <w:r w:rsidRPr="003B299A">
              <w:rPr>
                <w:rFonts w:eastAsia="Calibri"/>
                <w:sz w:val="24"/>
                <w:szCs w:val="24"/>
              </w:rPr>
              <w:t xml:space="preserve">Ауладағы қарды ойыншық кішкентай күрекшемен </w:t>
            </w:r>
          </w:p>
          <w:p w14:paraId="7BCAE888" w14:textId="77777777" w:rsidR="00697066" w:rsidRPr="003B299A" w:rsidRDefault="00697066" w:rsidP="00F837CE">
            <w:pPr>
              <w:pStyle w:val="TableParagraph"/>
              <w:rPr>
                <w:rFonts w:eastAsia="Calibri"/>
                <w:sz w:val="24"/>
                <w:szCs w:val="24"/>
              </w:rPr>
            </w:pPr>
            <w:r w:rsidRPr="003B299A">
              <w:rPr>
                <w:rFonts w:eastAsia="Calibri"/>
                <w:sz w:val="24"/>
                <w:szCs w:val="24"/>
              </w:rPr>
              <w:t>тазалау.</w:t>
            </w:r>
          </w:p>
          <w:p w14:paraId="3247AD5B" w14:textId="77777777" w:rsidR="00697066" w:rsidRPr="003B299A" w:rsidRDefault="00697066" w:rsidP="00F837CE">
            <w:pPr>
              <w:pStyle w:val="TableParagraph"/>
              <w:rPr>
                <w:rFonts w:eastAsia="Calibri"/>
                <w:sz w:val="24"/>
                <w:szCs w:val="24"/>
              </w:rPr>
            </w:pPr>
            <w:r w:rsidRPr="003B299A">
              <w:rPr>
                <w:rFonts w:eastAsia="Calibri"/>
                <w:b/>
                <w:bCs/>
                <w:sz w:val="24"/>
                <w:szCs w:val="24"/>
              </w:rPr>
              <w:t>Мақсаты:</w:t>
            </w:r>
            <w:r w:rsidRPr="003B299A">
              <w:rPr>
                <w:rFonts w:eastAsia="Calibri"/>
                <w:sz w:val="24"/>
                <w:szCs w:val="24"/>
              </w:rPr>
              <w:t>Балаларды еңбекке ынтасын арттыру.Тазалыққа,ұқыптылыққа тәрбиелеу.</w:t>
            </w:r>
          </w:p>
          <w:p w14:paraId="02D250F5" w14:textId="77777777" w:rsidR="00697066" w:rsidRPr="003B299A" w:rsidRDefault="00697066" w:rsidP="00F837CE">
            <w:pPr>
              <w:pStyle w:val="TableParagraph"/>
              <w:rPr>
                <w:rFonts w:eastAsia="Calibri"/>
                <w:sz w:val="24"/>
                <w:szCs w:val="24"/>
              </w:rPr>
            </w:pPr>
            <w:r w:rsidRPr="003B299A">
              <w:rPr>
                <w:rFonts w:eastAsia="Calibri"/>
                <w:b/>
                <w:sz w:val="24"/>
                <w:szCs w:val="24"/>
              </w:rPr>
              <w:t>Жеке жұмыс:</w:t>
            </w:r>
            <w:r w:rsidRPr="003B299A">
              <w:rPr>
                <w:rFonts w:eastAsia="Calibri"/>
                <w:sz w:val="24"/>
                <w:szCs w:val="24"/>
              </w:rPr>
              <w:t xml:space="preserve"> </w:t>
            </w:r>
          </w:p>
          <w:p w14:paraId="597872C3" w14:textId="77777777" w:rsidR="00697066" w:rsidRPr="003B299A" w:rsidRDefault="00697066" w:rsidP="00F837CE">
            <w:pPr>
              <w:pStyle w:val="TableParagraph"/>
              <w:rPr>
                <w:rFonts w:eastAsia="Calibri"/>
                <w:sz w:val="24"/>
                <w:szCs w:val="24"/>
              </w:rPr>
            </w:pPr>
            <w:r w:rsidRPr="003B299A">
              <w:rPr>
                <w:rFonts w:eastAsia="Calibri"/>
                <w:sz w:val="24"/>
                <w:szCs w:val="24"/>
              </w:rPr>
              <w:t>Жазда тауды басында</w:t>
            </w:r>
          </w:p>
          <w:p w14:paraId="7CD77FAD" w14:textId="77777777" w:rsidR="00697066" w:rsidRPr="003B299A" w:rsidRDefault="00697066" w:rsidP="00F837CE">
            <w:pPr>
              <w:pStyle w:val="TableParagraph"/>
              <w:rPr>
                <w:rFonts w:eastAsia="Calibri"/>
                <w:sz w:val="24"/>
                <w:szCs w:val="24"/>
              </w:rPr>
            </w:pPr>
            <w:r w:rsidRPr="003B299A">
              <w:rPr>
                <w:rFonts w:eastAsia="Calibri"/>
                <w:sz w:val="24"/>
                <w:szCs w:val="24"/>
              </w:rPr>
              <w:t>Қыста аяқ астында</w:t>
            </w:r>
          </w:p>
          <w:p w14:paraId="724A02B6" w14:textId="77777777" w:rsidR="00697066" w:rsidRPr="003B299A" w:rsidRDefault="00697066" w:rsidP="00F837CE">
            <w:pPr>
              <w:pStyle w:val="TableParagraph"/>
              <w:rPr>
                <w:rFonts w:eastAsia="Calibri"/>
                <w:sz w:val="24"/>
                <w:szCs w:val="24"/>
              </w:rPr>
            </w:pPr>
            <w:r w:rsidRPr="003B299A">
              <w:rPr>
                <w:rFonts w:eastAsia="Calibri"/>
                <w:sz w:val="24"/>
                <w:szCs w:val="24"/>
              </w:rPr>
              <w:t>Балмұздақтан аумаған</w:t>
            </w:r>
          </w:p>
          <w:p w14:paraId="1C56EB7E" w14:textId="77777777" w:rsidR="00697066" w:rsidRPr="003B299A" w:rsidRDefault="00697066" w:rsidP="00F837CE">
            <w:pPr>
              <w:pStyle w:val="TableParagraph"/>
              <w:rPr>
                <w:rFonts w:eastAsia="Calibri"/>
                <w:sz w:val="24"/>
                <w:szCs w:val="24"/>
              </w:rPr>
            </w:pPr>
            <w:r w:rsidRPr="003B299A">
              <w:rPr>
                <w:rFonts w:eastAsia="Calibri"/>
                <w:sz w:val="24"/>
                <w:szCs w:val="24"/>
              </w:rPr>
              <w:t>Бұл не тағы расында? (Қар)</w:t>
            </w:r>
          </w:p>
          <w:p w14:paraId="4D94FF7D" w14:textId="77777777" w:rsidR="00697066" w:rsidRPr="003B299A" w:rsidRDefault="00697066" w:rsidP="00F837CE">
            <w:pPr>
              <w:spacing w:after="0"/>
              <w:rPr>
                <w:rFonts w:ascii="Times New Roman" w:hAnsi="Times New Roman"/>
                <w:sz w:val="24"/>
                <w:szCs w:val="24"/>
                <w:lang w:val="kk-KZ"/>
              </w:rPr>
            </w:pPr>
            <w:r w:rsidRPr="003B299A">
              <w:rPr>
                <w:rFonts w:ascii="Times New Roman" w:hAnsi="Times New Roman"/>
                <w:b/>
                <w:bCs/>
                <w:sz w:val="24"/>
                <w:szCs w:val="24"/>
                <w:lang w:val="kk-KZ"/>
              </w:rPr>
              <w:t>Мақсаты:</w:t>
            </w:r>
            <w:r w:rsidRPr="003B299A">
              <w:rPr>
                <w:rFonts w:ascii="Times New Roman" w:hAnsi="Times New Roman"/>
                <w:sz w:val="24"/>
                <w:szCs w:val="24"/>
                <w:lang w:val="kk-KZ"/>
              </w:rPr>
              <w:t>Балаларға жұмбақ жасыраотырып,жылдам шещім таба білуге, есте сақтау қабілеттерін дамыту</w:t>
            </w:r>
          </w:p>
          <w:p w14:paraId="681A3985" w14:textId="77777777" w:rsidR="00697066" w:rsidRPr="003B299A" w:rsidRDefault="00697066" w:rsidP="00F837CE">
            <w:pPr>
              <w:spacing w:after="0"/>
              <w:rPr>
                <w:rFonts w:ascii="Times New Roman" w:hAnsi="Times New Roman"/>
                <w:b/>
                <w:sz w:val="24"/>
                <w:szCs w:val="24"/>
                <w:lang w:val="kk-KZ"/>
              </w:rPr>
            </w:pPr>
            <w:r w:rsidRPr="003B299A">
              <w:rPr>
                <w:rFonts w:ascii="Times New Roman" w:hAnsi="Times New Roman"/>
                <w:b/>
                <w:sz w:val="24"/>
                <w:szCs w:val="24"/>
                <w:lang w:val="kk-KZ"/>
              </w:rPr>
              <w:t>Еркін ойындар.</w:t>
            </w:r>
          </w:p>
          <w:p w14:paraId="511D9EB9" w14:textId="77777777" w:rsidR="00697066" w:rsidRPr="006C42BB" w:rsidRDefault="00697066" w:rsidP="00F837CE">
            <w:pPr>
              <w:spacing w:after="0"/>
              <w:rPr>
                <w:rFonts w:ascii="Times New Roman" w:hAnsi="Times New Roman"/>
                <w:b/>
                <w:sz w:val="24"/>
                <w:szCs w:val="24"/>
                <w:lang w:val="kk-KZ"/>
              </w:rPr>
            </w:pPr>
          </w:p>
        </w:tc>
        <w:tc>
          <w:tcPr>
            <w:tcW w:w="2692" w:type="dxa"/>
          </w:tcPr>
          <w:p w14:paraId="785EFF43" w14:textId="77777777" w:rsidR="00697066" w:rsidRPr="00BB6414" w:rsidRDefault="00697066" w:rsidP="00F837CE">
            <w:pPr>
              <w:spacing w:after="0"/>
              <w:rPr>
                <w:rFonts w:ascii="Times New Roman" w:hAnsi="Times New Roman"/>
                <w:b/>
                <w:bCs/>
                <w:sz w:val="24"/>
                <w:szCs w:val="24"/>
                <w:lang w:val="kk-KZ"/>
              </w:rPr>
            </w:pPr>
            <w:r w:rsidRPr="00805192">
              <w:rPr>
                <w:rFonts w:ascii="Times New Roman" w:hAnsi="Times New Roman"/>
                <w:b/>
                <w:bCs/>
                <w:sz w:val="24"/>
                <w:szCs w:val="24"/>
                <w:lang w:val="kk-KZ"/>
              </w:rPr>
              <w:t>№7</w:t>
            </w:r>
            <w:r>
              <w:rPr>
                <w:rFonts w:ascii="Times New Roman" w:hAnsi="Times New Roman"/>
                <w:b/>
                <w:bCs/>
                <w:sz w:val="24"/>
                <w:szCs w:val="24"/>
                <w:lang w:val="kk-KZ"/>
              </w:rPr>
              <w:t xml:space="preserve"> </w:t>
            </w:r>
            <w:r w:rsidRPr="00BB6414">
              <w:rPr>
                <w:rFonts w:ascii="Times New Roman" w:hAnsi="Times New Roman"/>
                <w:b/>
                <w:bCs/>
                <w:sz w:val="24"/>
                <w:szCs w:val="24"/>
                <w:lang w:val="kk-KZ"/>
              </w:rPr>
              <w:t>Аязды күнді бақылау.</w:t>
            </w:r>
          </w:p>
          <w:p w14:paraId="6F73A84B" w14:textId="77777777" w:rsidR="00697066" w:rsidRPr="00805192" w:rsidRDefault="00697066" w:rsidP="00F837CE">
            <w:pPr>
              <w:spacing w:after="0"/>
              <w:rPr>
                <w:rFonts w:ascii="Times New Roman" w:hAnsi="Times New Roman"/>
                <w:sz w:val="24"/>
                <w:szCs w:val="24"/>
                <w:lang w:val="kk-KZ"/>
              </w:rPr>
            </w:pPr>
            <w:r w:rsidRPr="00805192">
              <w:rPr>
                <w:rFonts w:ascii="Times New Roman" w:hAnsi="Times New Roman"/>
                <w:b/>
                <w:bCs/>
                <w:sz w:val="24"/>
                <w:szCs w:val="24"/>
                <w:lang w:val="kk-KZ"/>
              </w:rPr>
              <w:t>Мақсаты:</w:t>
            </w:r>
            <w:r w:rsidRPr="00805192">
              <w:rPr>
                <w:rFonts w:ascii="Times New Roman" w:hAnsi="Times New Roman"/>
                <w:sz w:val="24"/>
                <w:szCs w:val="24"/>
                <w:lang w:val="kk-KZ"/>
              </w:rPr>
              <w:t>Аяз туралы түсінік бере отырып,</w:t>
            </w:r>
            <w:r>
              <w:rPr>
                <w:rFonts w:ascii="Times New Roman" w:hAnsi="Times New Roman"/>
                <w:sz w:val="24"/>
                <w:szCs w:val="24"/>
                <w:lang w:val="kk-KZ"/>
              </w:rPr>
              <w:t xml:space="preserve">  </w:t>
            </w:r>
            <w:r w:rsidRPr="00805192">
              <w:rPr>
                <w:rFonts w:ascii="Times New Roman" w:hAnsi="Times New Roman"/>
                <w:sz w:val="24"/>
                <w:szCs w:val="24"/>
                <w:lang w:val="kk-KZ"/>
              </w:rPr>
              <w:t>оның адам денсаулығы үшін пайдасын түсіндіру.Жұқпалы аурулардыдың микробтарын өлтіруге аяздың қосар үлесі зор екендігін айту.</w:t>
            </w:r>
          </w:p>
          <w:p w14:paraId="430C484C" w14:textId="77777777" w:rsidR="00697066" w:rsidRPr="00805192" w:rsidRDefault="00697066" w:rsidP="00F837CE">
            <w:pPr>
              <w:spacing w:after="0"/>
              <w:rPr>
                <w:rFonts w:ascii="Times New Roman" w:hAnsi="Times New Roman"/>
                <w:sz w:val="24"/>
                <w:szCs w:val="24"/>
                <w:lang w:val="kk-KZ"/>
              </w:rPr>
            </w:pPr>
            <w:r w:rsidRPr="00805192">
              <w:rPr>
                <w:rFonts w:ascii="Times New Roman" w:hAnsi="Times New Roman"/>
                <w:b/>
                <w:bCs/>
                <w:sz w:val="24"/>
                <w:szCs w:val="24"/>
                <w:lang w:val="kk-KZ"/>
              </w:rPr>
              <w:t>Қимылды ойын:</w:t>
            </w:r>
            <w:r w:rsidRPr="00805192">
              <w:rPr>
                <w:rFonts w:ascii="Times New Roman" w:hAnsi="Times New Roman"/>
                <w:sz w:val="24"/>
                <w:szCs w:val="24"/>
                <w:lang w:val="kk-KZ"/>
              </w:rPr>
              <w:t xml:space="preserve"> «Қар лақтыру».</w:t>
            </w:r>
          </w:p>
          <w:p w14:paraId="493E599C" w14:textId="77777777" w:rsidR="00697066" w:rsidRPr="00805192" w:rsidRDefault="00697066" w:rsidP="00F837CE">
            <w:pPr>
              <w:spacing w:after="0"/>
              <w:rPr>
                <w:rFonts w:ascii="Times New Roman" w:hAnsi="Times New Roman"/>
                <w:sz w:val="24"/>
                <w:szCs w:val="24"/>
                <w:lang w:val="kk-KZ"/>
              </w:rPr>
            </w:pPr>
            <w:r w:rsidRPr="00805192">
              <w:rPr>
                <w:rFonts w:ascii="Times New Roman" w:hAnsi="Times New Roman"/>
                <w:b/>
                <w:bCs/>
                <w:sz w:val="24"/>
                <w:szCs w:val="24"/>
                <w:lang w:val="kk-KZ"/>
              </w:rPr>
              <w:t>Мақсаты:</w:t>
            </w:r>
            <w:r w:rsidRPr="00805192">
              <w:rPr>
                <w:rFonts w:ascii="Times New Roman" w:hAnsi="Times New Roman"/>
                <w:sz w:val="24"/>
                <w:szCs w:val="24"/>
                <w:lang w:val="kk-KZ"/>
              </w:rPr>
              <w:t>Балалардың ойынға ынтасын арттыру.</w:t>
            </w:r>
          </w:p>
          <w:p w14:paraId="780092E1" w14:textId="77777777" w:rsidR="00697066" w:rsidRPr="00805192" w:rsidRDefault="00697066" w:rsidP="00F837CE">
            <w:pPr>
              <w:spacing w:after="0"/>
              <w:rPr>
                <w:rFonts w:ascii="Times New Roman" w:hAnsi="Times New Roman"/>
                <w:sz w:val="24"/>
                <w:szCs w:val="24"/>
                <w:lang w:val="kk-KZ"/>
              </w:rPr>
            </w:pPr>
            <w:r w:rsidRPr="00805192">
              <w:rPr>
                <w:rFonts w:ascii="Times New Roman" w:hAnsi="Times New Roman"/>
                <w:b/>
                <w:bCs/>
                <w:sz w:val="24"/>
                <w:szCs w:val="24"/>
                <w:lang w:val="kk-KZ"/>
              </w:rPr>
              <w:t>Еңбек:</w:t>
            </w:r>
            <w:r w:rsidRPr="00805192">
              <w:rPr>
                <w:rFonts w:ascii="Times New Roman" w:hAnsi="Times New Roman"/>
                <w:sz w:val="24"/>
                <w:szCs w:val="24"/>
                <w:lang w:val="kk-KZ"/>
              </w:rPr>
              <w:t xml:space="preserve">Ауладағы қарды ойыншық күрекшемен </w:t>
            </w:r>
          </w:p>
          <w:p w14:paraId="490FC071" w14:textId="77777777" w:rsidR="00697066" w:rsidRPr="00805192" w:rsidRDefault="00697066" w:rsidP="00F837CE">
            <w:pPr>
              <w:spacing w:after="0"/>
              <w:rPr>
                <w:rFonts w:ascii="Times New Roman" w:hAnsi="Times New Roman"/>
                <w:sz w:val="24"/>
                <w:szCs w:val="24"/>
                <w:lang w:val="kk-KZ"/>
              </w:rPr>
            </w:pPr>
            <w:r w:rsidRPr="00805192">
              <w:rPr>
                <w:rFonts w:ascii="Times New Roman" w:hAnsi="Times New Roman"/>
                <w:sz w:val="24"/>
                <w:szCs w:val="24"/>
                <w:lang w:val="kk-KZ"/>
              </w:rPr>
              <w:t>жинау.</w:t>
            </w:r>
          </w:p>
          <w:p w14:paraId="7C568EE1" w14:textId="77777777" w:rsidR="00697066" w:rsidRPr="00805192" w:rsidRDefault="00697066" w:rsidP="00F837CE">
            <w:pPr>
              <w:spacing w:after="0"/>
              <w:rPr>
                <w:rFonts w:ascii="Times New Roman" w:hAnsi="Times New Roman"/>
                <w:sz w:val="24"/>
                <w:szCs w:val="24"/>
                <w:lang w:val="kk-KZ"/>
              </w:rPr>
            </w:pPr>
            <w:r w:rsidRPr="00805192">
              <w:rPr>
                <w:rFonts w:ascii="Times New Roman" w:hAnsi="Times New Roman"/>
                <w:b/>
                <w:bCs/>
                <w:sz w:val="24"/>
                <w:szCs w:val="24"/>
                <w:lang w:val="kk-KZ"/>
              </w:rPr>
              <w:t>Мақсаты:</w:t>
            </w:r>
            <w:r>
              <w:rPr>
                <w:rFonts w:ascii="Times New Roman" w:hAnsi="Times New Roman"/>
                <w:sz w:val="24"/>
                <w:szCs w:val="24"/>
                <w:lang w:val="kk-KZ"/>
              </w:rPr>
              <w:t xml:space="preserve">Еңбексүйгіштікке </w:t>
            </w:r>
            <w:r w:rsidRPr="00805192">
              <w:rPr>
                <w:rFonts w:ascii="Times New Roman" w:hAnsi="Times New Roman"/>
                <w:sz w:val="24"/>
                <w:szCs w:val="24"/>
                <w:lang w:val="kk-KZ"/>
              </w:rPr>
              <w:t>баулу.</w:t>
            </w:r>
            <w:r>
              <w:rPr>
                <w:rFonts w:ascii="Times New Roman" w:hAnsi="Times New Roman"/>
                <w:sz w:val="24"/>
                <w:szCs w:val="24"/>
                <w:lang w:val="kk-KZ"/>
              </w:rPr>
              <w:t xml:space="preserve"> </w:t>
            </w:r>
            <w:r w:rsidRPr="00805192">
              <w:rPr>
                <w:rFonts w:ascii="Times New Roman" w:hAnsi="Times New Roman"/>
                <w:sz w:val="24"/>
                <w:szCs w:val="24"/>
                <w:lang w:val="kk-KZ"/>
              </w:rPr>
              <w:t>Үлкендердің еңбегін бағалауға,құрметпен қарауға тәрбиелеу.</w:t>
            </w:r>
          </w:p>
          <w:p w14:paraId="1FB45A28" w14:textId="77777777" w:rsidR="00697066" w:rsidRPr="00805192" w:rsidRDefault="00697066" w:rsidP="00F837CE">
            <w:pPr>
              <w:spacing w:after="0"/>
              <w:rPr>
                <w:rFonts w:ascii="Times New Roman" w:hAnsi="Times New Roman"/>
                <w:sz w:val="24"/>
                <w:szCs w:val="24"/>
                <w:lang w:val="kk-KZ"/>
              </w:rPr>
            </w:pPr>
            <w:r w:rsidRPr="00805192">
              <w:rPr>
                <w:rFonts w:ascii="Times New Roman" w:hAnsi="Times New Roman"/>
                <w:b/>
                <w:bCs/>
                <w:sz w:val="24"/>
                <w:szCs w:val="24"/>
                <w:lang w:val="kk-KZ"/>
              </w:rPr>
              <w:t>Жеке жұмыс:</w:t>
            </w:r>
          </w:p>
          <w:p w14:paraId="64F3734A" w14:textId="77777777" w:rsidR="00697066" w:rsidRPr="00805192" w:rsidRDefault="00697066" w:rsidP="00F837CE">
            <w:pPr>
              <w:spacing w:after="0"/>
              <w:rPr>
                <w:rFonts w:ascii="Times New Roman" w:hAnsi="Times New Roman"/>
                <w:sz w:val="24"/>
                <w:szCs w:val="24"/>
                <w:lang w:val="kk-KZ"/>
              </w:rPr>
            </w:pPr>
            <w:r w:rsidRPr="00805192">
              <w:rPr>
                <w:rFonts w:ascii="Times New Roman" w:hAnsi="Times New Roman"/>
                <w:sz w:val="24"/>
                <w:szCs w:val="24"/>
                <w:lang w:val="kk-KZ"/>
              </w:rPr>
              <w:t>Қолы</w:t>
            </w:r>
            <w:r>
              <w:rPr>
                <w:rFonts w:ascii="Times New Roman" w:hAnsi="Times New Roman"/>
                <w:sz w:val="24"/>
                <w:szCs w:val="24"/>
                <w:lang w:val="kk-KZ"/>
              </w:rPr>
              <w:t xml:space="preserve"> жоқ,  сурет салады.</w:t>
            </w:r>
            <w:r w:rsidRPr="00805192">
              <w:rPr>
                <w:rFonts w:ascii="Times New Roman" w:hAnsi="Times New Roman"/>
                <w:sz w:val="24"/>
                <w:szCs w:val="24"/>
                <w:lang w:val="kk-KZ"/>
              </w:rPr>
              <w:t>Тісі жоқ,тістеп алады. (Аяз).</w:t>
            </w:r>
          </w:p>
          <w:p w14:paraId="6A9AD803" w14:textId="77777777" w:rsidR="00697066" w:rsidRPr="00805192" w:rsidRDefault="00697066" w:rsidP="00F837CE">
            <w:pPr>
              <w:spacing w:after="0"/>
              <w:rPr>
                <w:rFonts w:ascii="Times New Roman" w:hAnsi="Times New Roman"/>
                <w:sz w:val="24"/>
                <w:szCs w:val="24"/>
                <w:lang w:val="kk-KZ"/>
              </w:rPr>
            </w:pPr>
            <w:r w:rsidRPr="00805192">
              <w:rPr>
                <w:rFonts w:ascii="Times New Roman" w:hAnsi="Times New Roman"/>
                <w:b/>
                <w:bCs/>
                <w:sz w:val="24"/>
                <w:szCs w:val="24"/>
                <w:lang w:val="kk-KZ"/>
              </w:rPr>
              <w:t>Мақсаты:</w:t>
            </w:r>
            <w:r w:rsidRPr="00805192">
              <w:rPr>
                <w:rFonts w:ascii="Times New Roman" w:hAnsi="Times New Roman"/>
                <w:sz w:val="24"/>
                <w:szCs w:val="24"/>
                <w:lang w:val="kk-KZ"/>
              </w:rPr>
              <w:t>Балалардың сөйлеу әрекетін, есте сақтау,ойлау қабілетін арттыру.</w:t>
            </w:r>
          </w:p>
          <w:p w14:paraId="515DEE24" w14:textId="77777777" w:rsidR="00697066" w:rsidRPr="006C42BB" w:rsidRDefault="00697066" w:rsidP="00F837CE">
            <w:pPr>
              <w:spacing w:after="0"/>
              <w:rPr>
                <w:rFonts w:ascii="Times New Roman" w:hAnsi="Times New Roman"/>
                <w:b/>
                <w:sz w:val="24"/>
                <w:szCs w:val="24"/>
                <w:lang w:val="kk-KZ"/>
              </w:rPr>
            </w:pPr>
            <w:r>
              <w:rPr>
                <w:rFonts w:ascii="Times New Roman" w:hAnsi="Times New Roman"/>
                <w:b/>
                <w:sz w:val="24"/>
                <w:szCs w:val="24"/>
                <w:lang w:val="kk-KZ"/>
              </w:rPr>
              <w:t>Еркін ойындар.</w:t>
            </w:r>
          </w:p>
        </w:tc>
      </w:tr>
      <w:tr w:rsidR="00697066" w:rsidRPr="00060A9E" w14:paraId="65C1D1A5" w14:textId="77777777" w:rsidTr="00F837CE">
        <w:tc>
          <w:tcPr>
            <w:tcW w:w="2067" w:type="dxa"/>
            <w:tcBorders>
              <w:top w:val="single" w:sz="4" w:space="0" w:color="auto"/>
              <w:left w:val="single" w:sz="4" w:space="0" w:color="auto"/>
              <w:bottom w:val="single" w:sz="4" w:space="0" w:color="auto"/>
              <w:right w:val="single" w:sz="4" w:space="0" w:color="auto"/>
            </w:tcBorders>
            <w:hideMark/>
          </w:tcPr>
          <w:p w14:paraId="71B1619A" w14:textId="77777777" w:rsidR="00697066" w:rsidRPr="006C42BB" w:rsidRDefault="00697066" w:rsidP="00F837CE">
            <w:pPr>
              <w:widowControl w:val="0"/>
              <w:spacing w:before="1"/>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Серуеннен оралу</w:t>
            </w:r>
          </w:p>
        </w:tc>
        <w:tc>
          <w:tcPr>
            <w:tcW w:w="2606" w:type="dxa"/>
            <w:tcBorders>
              <w:top w:val="single" w:sz="4" w:space="0" w:color="auto"/>
              <w:left w:val="single" w:sz="4" w:space="0" w:color="auto"/>
              <w:bottom w:val="single" w:sz="4" w:space="0" w:color="auto"/>
              <w:right w:val="single" w:sz="4" w:space="0" w:color="auto"/>
            </w:tcBorders>
            <w:hideMark/>
          </w:tcPr>
          <w:p w14:paraId="3CFA53C5" w14:textId="77777777" w:rsidR="00697066" w:rsidRPr="006C42BB" w:rsidRDefault="00697066" w:rsidP="00F837CE">
            <w:pPr>
              <w:ind w:right="121"/>
              <w:rPr>
                <w:rFonts w:ascii="Times New Roman" w:hAnsi="Times New Roman"/>
                <w:b/>
                <w:sz w:val="24"/>
                <w:szCs w:val="24"/>
                <w:lang w:val="kk-KZ"/>
              </w:rPr>
            </w:pPr>
            <w:r w:rsidRPr="006C42BB">
              <w:rPr>
                <w:rFonts w:ascii="Times New Roman" w:hAnsi="Times New Roman"/>
                <w:bCs/>
                <w:sz w:val="24"/>
                <w:szCs w:val="24"/>
                <w:lang w:val="kk-KZ"/>
              </w:rPr>
              <w:t xml:space="preserve">Балалардың киімін ретімен шешу, </w:t>
            </w:r>
            <w:r w:rsidRPr="006C42BB">
              <w:rPr>
                <w:rFonts w:ascii="Times New Roman" w:hAnsi="Times New Roman"/>
                <w:sz w:val="24"/>
                <w:szCs w:val="24"/>
                <w:lang w:val="kk-KZ"/>
              </w:rPr>
              <w:t>әндерді үйрену, жұмбақтарды шешу</w:t>
            </w:r>
            <w:r w:rsidRPr="006C42BB">
              <w:rPr>
                <w:rFonts w:ascii="Times New Roman" w:hAnsi="Times New Roman"/>
                <w:b/>
                <w:sz w:val="24"/>
                <w:szCs w:val="24"/>
                <w:lang w:val="kk-KZ"/>
              </w:rPr>
              <w:t>.</w:t>
            </w:r>
          </w:p>
        </w:tc>
        <w:tc>
          <w:tcPr>
            <w:tcW w:w="2835" w:type="dxa"/>
            <w:tcBorders>
              <w:top w:val="single" w:sz="4" w:space="0" w:color="auto"/>
              <w:left w:val="single" w:sz="4" w:space="0" w:color="auto"/>
              <w:bottom w:val="single" w:sz="4" w:space="0" w:color="auto"/>
              <w:right w:val="single" w:sz="4" w:space="0" w:color="auto"/>
            </w:tcBorders>
            <w:hideMark/>
          </w:tcPr>
          <w:p w14:paraId="6A6C8C19" w14:textId="77777777" w:rsidR="00697066" w:rsidRPr="006C42BB" w:rsidRDefault="00697066" w:rsidP="00F837CE">
            <w:pPr>
              <w:rPr>
                <w:sz w:val="26"/>
                <w:szCs w:val="26"/>
                <w:lang w:val="kk-KZ"/>
              </w:rPr>
            </w:pPr>
            <w:r w:rsidRPr="006C42BB">
              <w:rPr>
                <w:rFonts w:ascii="Times New Roman" w:hAnsi="Times New Roman"/>
                <w:sz w:val="24"/>
                <w:szCs w:val="24"/>
                <w:lang w:val="kk-KZ"/>
              </w:rPr>
              <w:t>Серуеннен келгенде  қолдарын  сабындап  жуу.</w:t>
            </w:r>
          </w:p>
        </w:tc>
        <w:tc>
          <w:tcPr>
            <w:tcW w:w="2551" w:type="dxa"/>
            <w:tcBorders>
              <w:top w:val="single" w:sz="4" w:space="0" w:color="auto"/>
              <w:left w:val="single" w:sz="4" w:space="0" w:color="auto"/>
              <w:bottom w:val="single" w:sz="4" w:space="0" w:color="auto"/>
              <w:right w:val="single" w:sz="4" w:space="0" w:color="auto"/>
            </w:tcBorders>
            <w:hideMark/>
          </w:tcPr>
          <w:p w14:paraId="61478B9F" w14:textId="77777777" w:rsidR="00697066" w:rsidRPr="006C42BB" w:rsidRDefault="00697066" w:rsidP="00F837CE">
            <w:pPr>
              <w:rPr>
                <w:sz w:val="26"/>
                <w:szCs w:val="26"/>
                <w:lang w:val="kk-KZ"/>
              </w:rPr>
            </w:pPr>
            <w:r w:rsidRPr="006C42BB">
              <w:rPr>
                <w:rFonts w:ascii="Times New Roman" w:hAnsi="Times New Roman"/>
                <w:sz w:val="24"/>
                <w:szCs w:val="24"/>
                <w:lang w:val="kk-KZ"/>
              </w:rPr>
              <w:t>Киімдерін сөрелеріне ұқыпты  жинау</w:t>
            </w:r>
          </w:p>
        </w:tc>
        <w:tc>
          <w:tcPr>
            <w:tcW w:w="2692" w:type="dxa"/>
            <w:gridSpan w:val="2"/>
            <w:tcBorders>
              <w:top w:val="single" w:sz="4" w:space="0" w:color="auto"/>
              <w:left w:val="single" w:sz="4" w:space="0" w:color="auto"/>
              <w:bottom w:val="single" w:sz="4" w:space="0" w:color="auto"/>
              <w:right w:val="single" w:sz="4" w:space="0" w:color="auto"/>
            </w:tcBorders>
            <w:hideMark/>
          </w:tcPr>
          <w:p w14:paraId="10C44C39" w14:textId="77777777" w:rsidR="00697066" w:rsidRPr="006C42BB" w:rsidRDefault="00697066" w:rsidP="00F837CE">
            <w:pPr>
              <w:rPr>
                <w:sz w:val="26"/>
                <w:szCs w:val="26"/>
                <w:lang w:val="kk-KZ"/>
              </w:rPr>
            </w:pPr>
            <w:r w:rsidRPr="006C42BB">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14:paraId="55ACEB0A" w14:textId="77777777" w:rsidR="00697066" w:rsidRPr="006C42BB" w:rsidRDefault="00697066" w:rsidP="00F837CE">
            <w:pPr>
              <w:rPr>
                <w:sz w:val="26"/>
                <w:szCs w:val="26"/>
                <w:lang w:val="kk-KZ"/>
              </w:rPr>
            </w:pPr>
            <w:r w:rsidRPr="006C42BB">
              <w:rPr>
                <w:rFonts w:ascii="Times New Roman" w:hAnsi="Times New Roman"/>
                <w:sz w:val="24"/>
                <w:szCs w:val="24"/>
                <w:lang w:val="kk-KZ"/>
              </w:rPr>
              <w:t>Балалар аяқ  кимін дұрыс қоюға дағдыландыру</w:t>
            </w:r>
          </w:p>
        </w:tc>
      </w:tr>
      <w:tr w:rsidR="00697066" w:rsidRPr="00060A9E" w14:paraId="1B3E5F40" w14:textId="77777777" w:rsidTr="00F837CE">
        <w:tc>
          <w:tcPr>
            <w:tcW w:w="2067" w:type="dxa"/>
            <w:tcBorders>
              <w:top w:val="single" w:sz="4" w:space="0" w:color="auto"/>
              <w:left w:val="single" w:sz="4" w:space="0" w:color="auto"/>
              <w:bottom w:val="single" w:sz="4" w:space="0" w:color="auto"/>
              <w:right w:val="single" w:sz="4" w:space="0" w:color="auto"/>
            </w:tcBorders>
            <w:hideMark/>
          </w:tcPr>
          <w:p w14:paraId="5794A02D" w14:textId="77777777" w:rsidR="00697066" w:rsidRPr="006C42BB" w:rsidRDefault="00697066" w:rsidP="00F837CE">
            <w:pPr>
              <w:widowControl w:val="0"/>
              <w:spacing w:after="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Түскі ас</w:t>
            </w:r>
          </w:p>
        </w:tc>
        <w:tc>
          <w:tcPr>
            <w:tcW w:w="2606" w:type="dxa"/>
            <w:tcBorders>
              <w:top w:val="single" w:sz="4" w:space="0" w:color="auto"/>
              <w:left w:val="single" w:sz="4" w:space="0" w:color="auto"/>
              <w:bottom w:val="single" w:sz="4" w:space="0" w:color="auto"/>
              <w:right w:val="single" w:sz="4" w:space="0" w:color="auto"/>
            </w:tcBorders>
            <w:hideMark/>
          </w:tcPr>
          <w:p w14:paraId="7BD1B423" w14:textId="77777777" w:rsidR="00697066" w:rsidRPr="006C42BB" w:rsidRDefault="00697066" w:rsidP="00F837CE">
            <w:pPr>
              <w:spacing w:after="0" w:line="240" w:lineRule="auto"/>
              <w:rPr>
                <w:lang w:val="kk-KZ"/>
              </w:rPr>
            </w:pPr>
            <w:r w:rsidRPr="006C42BB">
              <w:rPr>
                <w:rFonts w:ascii="Times New Roman" w:hAnsi="Times New Roman"/>
                <w:sz w:val="24"/>
                <w:szCs w:val="24"/>
                <w:lang w:val="kk-KZ"/>
              </w:rPr>
              <w:t>Ас адамның арқауы Балаларға аспазшыының пісірген тағамы туралы сұрақ-жауап</w:t>
            </w:r>
          </w:p>
        </w:tc>
        <w:tc>
          <w:tcPr>
            <w:tcW w:w="2835" w:type="dxa"/>
            <w:tcBorders>
              <w:top w:val="single" w:sz="4" w:space="0" w:color="auto"/>
              <w:left w:val="single" w:sz="4" w:space="0" w:color="auto"/>
              <w:bottom w:val="single" w:sz="4" w:space="0" w:color="auto"/>
              <w:right w:val="single" w:sz="4" w:space="0" w:color="auto"/>
            </w:tcBorders>
            <w:hideMark/>
          </w:tcPr>
          <w:p w14:paraId="36F8A218" w14:textId="77777777" w:rsidR="00697066" w:rsidRPr="006C42BB" w:rsidRDefault="00697066" w:rsidP="00F837CE">
            <w:pPr>
              <w:spacing w:after="0" w:line="240" w:lineRule="auto"/>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Тағамды бақылау</w:t>
            </w:r>
          </w:p>
          <w:p w14:paraId="7B6F4476" w14:textId="77777777" w:rsidR="00697066" w:rsidRPr="006C42BB" w:rsidRDefault="00697066" w:rsidP="00F837CE">
            <w:pPr>
              <w:spacing w:after="0" w:line="240" w:lineRule="auto"/>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Тамақтың пайдасын түсіндіру.</w:t>
            </w:r>
          </w:p>
          <w:p w14:paraId="76A26996" w14:textId="77777777" w:rsidR="00697066" w:rsidRPr="006C42BB" w:rsidRDefault="00697066" w:rsidP="00F837CE">
            <w:pPr>
              <w:spacing w:after="0" w:line="240" w:lineRule="auto"/>
              <w:ind w:right="283"/>
              <w:jc w:val="both"/>
              <w:rPr>
                <w:rFonts w:ascii="Times New Roman" w:hAnsi="Times New Roman"/>
                <w:b/>
                <w:color w:val="000000"/>
                <w:sz w:val="26"/>
                <w:szCs w:val="26"/>
                <w:lang w:val="kk-KZ"/>
              </w:rPr>
            </w:pPr>
          </w:p>
        </w:tc>
        <w:tc>
          <w:tcPr>
            <w:tcW w:w="2551" w:type="dxa"/>
            <w:tcBorders>
              <w:top w:val="single" w:sz="4" w:space="0" w:color="auto"/>
              <w:left w:val="single" w:sz="4" w:space="0" w:color="auto"/>
              <w:bottom w:val="single" w:sz="4" w:space="0" w:color="auto"/>
              <w:right w:val="single" w:sz="4" w:space="0" w:color="auto"/>
            </w:tcBorders>
            <w:hideMark/>
          </w:tcPr>
          <w:p w14:paraId="4FB9901C" w14:textId="77777777" w:rsidR="00697066" w:rsidRPr="006C42BB" w:rsidRDefault="00697066" w:rsidP="00F837CE">
            <w:pPr>
              <w:spacing w:after="0" w:line="240" w:lineRule="auto"/>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 xml:space="preserve">Сұхбат </w:t>
            </w:r>
          </w:p>
          <w:p w14:paraId="1CDA5C50" w14:textId="77777777" w:rsidR="00697066" w:rsidRPr="006C42BB" w:rsidRDefault="00697066" w:rsidP="00F837CE">
            <w:pPr>
              <w:spacing w:after="0" w:line="240" w:lineRule="auto"/>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Дұрыс  тамақтануға баулу.әңгімелесу.</w:t>
            </w:r>
          </w:p>
          <w:p w14:paraId="00143040" w14:textId="77777777" w:rsidR="00697066" w:rsidRPr="006C42BB" w:rsidRDefault="00697066" w:rsidP="00F837CE">
            <w:pPr>
              <w:spacing w:after="0" w:line="240" w:lineRule="auto"/>
              <w:ind w:right="283"/>
              <w:jc w:val="both"/>
              <w:rPr>
                <w:rFonts w:ascii="Times New Roman" w:hAnsi="Times New Roman"/>
                <w:color w:val="000000"/>
                <w:sz w:val="26"/>
                <w:szCs w:val="26"/>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14:paraId="218BA9CB" w14:textId="77777777" w:rsidR="00697066" w:rsidRPr="006C42BB" w:rsidRDefault="00697066" w:rsidP="00F837CE">
            <w:pPr>
              <w:spacing w:after="0" w:line="240" w:lineRule="auto"/>
              <w:rPr>
                <w:rFonts w:ascii="Times New Roman" w:hAnsi="Times New Roman"/>
                <w:sz w:val="24"/>
                <w:szCs w:val="26"/>
                <w:lang w:val="kk-KZ"/>
              </w:rPr>
            </w:pPr>
            <w:r w:rsidRPr="006C42BB">
              <w:rPr>
                <w:rFonts w:ascii="Times New Roman" w:hAnsi="Times New Roman"/>
                <w:sz w:val="24"/>
                <w:szCs w:val="26"/>
                <w:lang w:val="kk-KZ"/>
              </w:rPr>
              <w:t xml:space="preserve">Ас адамның  арқауы </w:t>
            </w:r>
          </w:p>
          <w:p w14:paraId="05FDA07A" w14:textId="77777777" w:rsidR="00697066" w:rsidRPr="006C42BB" w:rsidRDefault="00697066" w:rsidP="00F837CE">
            <w:pPr>
              <w:spacing w:after="0" w:line="240" w:lineRule="auto"/>
              <w:rPr>
                <w:rFonts w:ascii="Times New Roman" w:hAnsi="Times New Roman"/>
                <w:sz w:val="26"/>
                <w:szCs w:val="26"/>
                <w:lang w:val="kk-KZ"/>
              </w:rPr>
            </w:pPr>
            <w:r w:rsidRPr="006C42BB">
              <w:rPr>
                <w:rFonts w:ascii="Times New Roman" w:hAnsi="Times New Roman"/>
                <w:sz w:val="24"/>
                <w:szCs w:val="26"/>
                <w:lang w:val="kk-KZ"/>
              </w:rPr>
              <w:t xml:space="preserve">Балалаға аспазшының  пісірген  тағамы туралы  сұрақ-жауап </w:t>
            </w:r>
          </w:p>
        </w:tc>
        <w:tc>
          <w:tcPr>
            <w:tcW w:w="2692" w:type="dxa"/>
            <w:tcBorders>
              <w:top w:val="single" w:sz="4" w:space="0" w:color="auto"/>
              <w:left w:val="single" w:sz="4" w:space="0" w:color="auto"/>
              <w:bottom w:val="single" w:sz="4" w:space="0" w:color="auto"/>
              <w:right w:val="single" w:sz="4" w:space="0" w:color="auto"/>
            </w:tcBorders>
          </w:tcPr>
          <w:p w14:paraId="6E020D42" w14:textId="77777777" w:rsidR="00697066" w:rsidRPr="006C42BB" w:rsidRDefault="00697066" w:rsidP="00F837CE">
            <w:pPr>
              <w:spacing w:after="0" w:line="240" w:lineRule="auto"/>
              <w:rPr>
                <w:rFonts w:ascii="Times New Roman" w:hAnsi="Times New Roman"/>
                <w:sz w:val="24"/>
                <w:szCs w:val="24"/>
                <w:lang w:val="kk-KZ"/>
              </w:rPr>
            </w:pPr>
            <w:r w:rsidRPr="006C42BB">
              <w:rPr>
                <w:rFonts w:ascii="Times New Roman" w:hAnsi="Times New Roman"/>
                <w:sz w:val="24"/>
                <w:szCs w:val="24"/>
                <w:lang w:val="kk-KZ"/>
              </w:rPr>
              <w:t xml:space="preserve">Әңгімелесу </w:t>
            </w:r>
          </w:p>
          <w:p w14:paraId="5FC38BDE" w14:textId="77777777" w:rsidR="00697066" w:rsidRPr="006C42BB" w:rsidRDefault="00697066" w:rsidP="00F837CE">
            <w:pPr>
              <w:spacing w:after="0" w:line="240" w:lineRule="auto"/>
              <w:rPr>
                <w:rFonts w:ascii="Times New Roman" w:hAnsi="Times New Roman"/>
                <w:sz w:val="24"/>
                <w:szCs w:val="24"/>
                <w:lang w:val="kk-KZ"/>
              </w:rPr>
            </w:pPr>
            <w:r w:rsidRPr="006C42BB">
              <w:rPr>
                <w:rFonts w:ascii="Times New Roman" w:hAnsi="Times New Roman"/>
                <w:sz w:val="24"/>
                <w:szCs w:val="24"/>
                <w:lang w:val="kk-KZ"/>
              </w:rPr>
              <w:t>«Біз қалай  тамақтанамыз?»</w:t>
            </w:r>
          </w:p>
          <w:p w14:paraId="6BD9BD41" w14:textId="77777777" w:rsidR="00697066" w:rsidRPr="006601F2" w:rsidRDefault="00697066" w:rsidP="00F837CE">
            <w:pPr>
              <w:spacing w:after="0" w:line="240" w:lineRule="auto"/>
              <w:rPr>
                <w:rFonts w:ascii="Times New Roman" w:hAnsi="Times New Roman"/>
                <w:sz w:val="24"/>
                <w:szCs w:val="24"/>
                <w:lang w:val="kk-KZ"/>
              </w:rPr>
            </w:pPr>
            <w:r w:rsidRPr="006C42BB">
              <w:rPr>
                <w:rFonts w:ascii="Times New Roman" w:hAnsi="Times New Roman"/>
                <w:sz w:val="24"/>
                <w:szCs w:val="24"/>
                <w:lang w:val="kk-KZ"/>
              </w:rPr>
              <w:t xml:space="preserve"> Балалармен  түскі асқ</w:t>
            </w:r>
            <w:r>
              <w:rPr>
                <w:rFonts w:ascii="Times New Roman" w:hAnsi="Times New Roman"/>
                <w:sz w:val="24"/>
                <w:szCs w:val="24"/>
                <w:lang w:val="kk-KZ"/>
              </w:rPr>
              <w:t>а не  житін  туралы әңгімелесу.</w:t>
            </w:r>
          </w:p>
        </w:tc>
      </w:tr>
      <w:tr w:rsidR="00697066" w:rsidRPr="006C42BB" w14:paraId="124362A1" w14:textId="77777777" w:rsidTr="00F837CE">
        <w:tc>
          <w:tcPr>
            <w:tcW w:w="2067" w:type="dxa"/>
            <w:tcBorders>
              <w:top w:val="single" w:sz="4" w:space="0" w:color="auto"/>
              <w:left w:val="single" w:sz="4" w:space="0" w:color="auto"/>
              <w:bottom w:val="single" w:sz="4" w:space="0" w:color="auto"/>
              <w:right w:val="single" w:sz="4" w:space="0" w:color="auto"/>
            </w:tcBorders>
            <w:hideMark/>
          </w:tcPr>
          <w:p w14:paraId="42D8DECF" w14:textId="77777777" w:rsidR="00697066" w:rsidRPr="006C42BB" w:rsidRDefault="00697066" w:rsidP="00F837CE">
            <w:pPr>
              <w:widowControl w:val="0"/>
              <w:spacing w:after="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Кү</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ді</w:t>
            </w:r>
            <w:r w:rsidRPr="006C42BB">
              <w:rPr>
                <w:rFonts w:ascii="Times New Roman" w:eastAsia="XMPQM+TimesNewRomanPSMT" w:hAnsi="Times New Roman"/>
                <w:b/>
                <w:bCs/>
                <w:color w:val="000000"/>
                <w:w w:val="99"/>
                <w:sz w:val="24"/>
                <w:szCs w:val="24"/>
                <w:lang w:val="kk-KZ"/>
              </w:rPr>
              <w:t>зг</w:t>
            </w:r>
            <w:r w:rsidRPr="006C42BB">
              <w:rPr>
                <w:rFonts w:ascii="Times New Roman" w:eastAsia="XMPQM+TimesNewRomanPSMT" w:hAnsi="Times New Roman"/>
                <w:b/>
                <w:bCs/>
                <w:color w:val="000000"/>
                <w:sz w:val="24"/>
                <w:szCs w:val="24"/>
                <w:lang w:val="kk-KZ"/>
              </w:rPr>
              <w:t>і 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w:t>
            </w:r>
          </w:p>
        </w:tc>
        <w:tc>
          <w:tcPr>
            <w:tcW w:w="2606" w:type="dxa"/>
            <w:tcBorders>
              <w:top w:val="single" w:sz="4" w:space="0" w:color="auto"/>
              <w:left w:val="single" w:sz="4" w:space="0" w:color="auto"/>
              <w:bottom w:val="single" w:sz="4" w:space="0" w:color="auto"/>
              <w:right w:val="single" w:sz="4" w:space="0" w:color="auto"/>
            </w:tcBorders>
            <w:hideMark/>
          </w:tcPr>
          <w:p w14:paraId="14E88CC2" w14:textId="77777777" w:rsidR="00697066" w:rsidRPr="006C42BB" w:rsidRDefault="00697066" w:rsidP="00F837CE">
            <w:pPr>
              <w:spacing w:after="0" w:line="240" w:lineRule="auto"/>
              <w:rPr>
                <w:lang w:val="kk-KZ"/>
              </w:rPr>
            </w:pPr>
            <w:r w:rsidRPr="006C42BB">
              <w:rPr>
                <w:rFonts w:ascii="Times New Roman" w:eastAsia="XMPQM+TimesNewRomanPSMT" w:hAnsi="Times New Roman"/>
                <w:bCs/>
                <w:color w:val="000000"/>
                <w:sz w:val="24"/>
                <w:szCs w:val="24"/>
                <w:lang w:val="kk-KZ"/>
              </w:rPr>
              <w:t>Балаларға ертегі  айтып ұйықтату</w:t>
            </w:r>
          </w:p>
        </w:tc>
        <w:tc>
          <w:tcPr>
            <w:tcW w:w="2835" w:type="dxa"/>
            <w:tcBorders>
              <w:top w:val="single" w:sz="4" w:space="0" w:color="auto"/>
              <w:left w:val="single" w:sz="4" w:space="0" w:color="auto"/>
              <w:bottom w:val="single" w:sz="4" w:space="0" w:color="auto"/>
              <w:right w:val="single" w:sz="4" w:space="0" w:color="auto"/>
            </w:tcBorders>
            <w:hideMark/>
          </w:tcPr>
          <w:p w14:paraId="386CB4FC" w14:textId="77777777" w:rsidR="00697066" w:rsidRPr="006C42BB" w:rsidRDefault="00697066" w:rsidP="00F837CE">
            <w:pPr>
              <w:spacing w:after="0" w:line="240" w:lineRule="auto"/>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Бес  саусақ өлеңін  оқу</w:t>
            </w:r>
          </w:p>
        </w:tc>
        <w:tc>
          <w:tcPr>
            <w:tcW w:w="2551" w:type="dxa"/>
            <w:tcBorders>
              <w:top w:val="single" w:sz="4" w:space="0" w:color="auto"/>
              <w:left w:val="single" w:sz="4" w:space="0" w:color="auto"/>
              <w:bottom w:val="single" w:sz="4" w:space="0" w:color="auto"/>
              <w:right w:val="single" w:sz="4" w:space="0" w:color="auto"/>
            </w:tcBorders>
            <w:hideMark/>
          </w:tcPr>
          <w:p w14:paraId="3D67FE77" w14:textId="77777777" w:rsidR="00697066" w:rsidRPr="006C42BB" w:rsidRDefault="00697066" w:rsidP="00F837CE">
            <w:pPr>
              <w:spacing w:after="0" w:line="240" w:lineRule="auto"/>
              <w:rPr>
                <w:rFonts w:ascii="Times New Roman" w:hAnsi="Times New Roman"/>
                <w:sz w:val="24"/>
                <w:szCs w:val="24"/>
                <w:lang w:val="kk-KZ"/>
              </w:rPr>
            </w:pPr>
            <w:r w:rsidRPr="006C42BB">
              <w:rPr>
                <w:rFonts w:ascii="Times New Roman" w:hAnsi="Times New Roman"/>
                <w:sz w:val="24"/>
                <w:szCs w:val="24"/>
                <w:lang w:val="kk-KZ"/>
              </w:rPr>
              <w:t xml:space="preserve">Ана  әлдиі  өлең жолдарын оқып  ұйықтату.  </w:t>
            </w:r>
            <w:r w:rsidRPr="006C42BB">
              <w:rPr>
                <w:rFonts w:ascii="Times New Roman" w:hAnsi="Times New Roman"/>
                <w:sz w:val="24"/>
                <w:szCs w:val="24"/>
                <w:lang w:val="kk-KZ"/>
              </w:rPr>
              <w:tab/>
            </w:r>
          </w:p>
        </w:tc>
        <w:tc>
          <w:tcPr>
            <w:tcW w:w="2692" w:type="dxa"/>
            <w:gridSpan w:val="2"/>
            <w:tcBorders>
              <w:top w:val="single" w:sz="4" w:space="0" w:color="auto"/>
              <w:left w:val="single" w:sz="4" w:space="0" w:color="auto"/>
              <w:bottom w:val="single" w:sz="4" w:space="0" w:color="auto"/>
              <w:right w:val="single" w:sz="4" w:space="0" w:color="auto"/>
            </w:tcBorders>
            <w:hideMark/>
          </w:tcPr>
          <w:p w14:paraId="5999E9AE" w14:textId="77777777" w:rsidR="00697066" w:rsidRPr="006C42BB" w:rsidRDefault="00697066" w:rsidP="00F837CE">
            <w:pPr>
              <w:spacing w:after="0" w:line="240" w:lineRule="auto"/>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Балалардың  тыныш  ұйықтауына  жағымды  жағдай  жасау.</w:t>
            </w:r>
          </w:p>
        </w:tc>
        <w:tc>
          <w:tcPr>
            <w:tcW w:w="2692" w:type="dxa"/>
            <w:tcBorders>
              <w:top w:val="single" w:sz="4" w:space="0" w:color="auto"/>
              <w:left w:val="single" w:sz="4" w:space="0" w:color="auto"/>
              <w:bottom w:val="single" w:sz="4" w:space="0" w:color="auto"/>
              <w:right w:val="single" w:sz="4" w:space="0" w:color="auto"/>
            </w:tcBorders>
            <w:hideMark/>
          </w:tcPr>
          <w:p w14:paraId="00A698DF" w14:textId="77777777" w:rsidR="00697066" w:rsidRPr="006C42BB" w:rsidRDefault="00697066" w:rsidP="00F837CE">
            <w:pPr>
              <w:spacing w:after="0" w:line="240" w:lineRule="auto"/>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 xml:space="preserve"> Балаларға ертегі  айтып ұйықтату</w:t>
            </w:r>
          </w:p>
        </w:tc>
      </w:tr>
      <w:tr w:rsidR="00697066" w:rsidRPr="00060A9E" w14:paraId="0138EF9D" w14:textId="77777777" w:rsidTr="00F837CE">
        <w:tc>
          <w:tcPr>
            <w:tcW w:w="2067" w:type="dxa"/>
            <w:tcBorders>
              <w:top w:val="single" w:sz="4" w:space="0" w:color="auto"/>
              <w:left w:val="single" w:sz="4" w:space="0" w:color="auto"/>
              <w:bottom w:val="single" w:sz="4" w:space="0" w:color="auto"/>
              <w:right w:val="single" w:sz="4" w:space="0" w:color="auto"/>
            </w:tcBorders>
            <w:hideMark/>
          </w:tcPr>
          <w:p w14:paraId="3E2B7622" w14:textId="77777777" w:rsidR="00697066" w:rsidRPr="006C42BB" w:rsidRDefault="00697066" w:rsidP="00F837CE">
            <w:pPr>
              <w:widowControl w:val="0"/>
              <w:spacing w:after="0"/>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Б</w:t>
            </w:r>
            <w:r w:rsidRPr="006C42BB">
              <w:rPr>
                <w:rFonts w:ascii="Times New Roman" w:eastAsia="XMPQM+TimesNewRomanPSMT" w:hAnsi="Times New Roman"/>
                <w:b/>
                <w:bCs/>
                <w:color w:val="000000"/>
                <w:sz w:val="24"/>
                <w:szCs w:val="24"/>
                <w:lang w:val="kk-KZ"/>
              </w:rPr>
              <w:t>ірті</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депұ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қыда</w:t>
            </w:r>
            <w:r w:rsidRPr="006C42BB">
              <w:rPr>
                <w:rFonts w:ascii="Times New Roman" w:eastAsia="XMPQM+TimesNewRomanPSMT" w:hAnsi="Times New Roman"/>
                <w:b/>
                <w:bCs/>
                <w:color w:val="000000"/>
                <w:w w:val="99"/>
                <w:sz w:val="24"/>
                <w:szCs w:val="24"/>
                <w:lang w:val="kk-KZ"/>
              </w:rPr>
              <w:t>н о</w:t>
            </w:r>
            <w:r w:rsidRPr="006C42BB">
              <w:rPr>
                <w:rFonts w:ascii="Times New Roman" w:eastAsia="XMPQM+TimesNewRomanPSMT" w:hAnsi="Times New Roman"/>
                <w:b/>
                <w:bCs/>
                <w:color w:val="000000"/>
                <w:sz w:val="24"/>
                <w:szCs w:val="24"/>
                <w:lang w:val="kk-KZ"/>
              </w:rPr>
              <w:t>я</w:t>
            </w:r>
            <w:r w:rsidRPr="006C42BB">
              <w:rPr>
                <w:rFonts w:ascii="Times New Roman" w:eastAsia="XMPQM+TimesNewRomanPSMT" w:hAnsi="Times New Roman"/>
                <w:b/>
                <w:bCs/>
                <w:color w:val="000000"/>
                <w:spacing w:val="3"/>
                <w:sz w:val="24"/>
                <w:szCs w:val="24"/>
                <w:lang w:val="kk-KZ"/>
              </w:rPr>
              <w:t>т</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z w:val="24"/>
                <w:szCs w:val="24"/>
                <w:lang w:val="kk-KZ"/>
              </w:rPr>
              <w:t>,с</w:t>
            </w:r>
            <w:r w:rsidRPr="006C42BB">
              <w:rPr>
                <w:rFonts w:ascii="Times New Roman" w:eastAsia="XMPQM+TimesNewRomanPSMT" w:hAnsi="Times New Roman"/>
                <w:b/>
                <w:bCs/>
                <w:color w:val="000000"/>
                <w:spacing w:val="2"/>
                <w:sz w:val="24"/>
                <w:szCs w:val="24"/>
                <w:lang w:val="kk-KZ"/>
              </w:rPr>
              <w:t>а</w:t>
            </w:r>
            <w:r w:rsidRPr="006C42BB">
              <w:rPr>
                <w:rFonts w:ascii="Times New Roman" w:eastAsia="XMPQM+TimesNewRomanPSMT" w:hAnsi="Times New Roman"/>
                <w:b/>
                <w:bCs/>
                <w:color w:val="000000"/>
                <w:spacing w:val="-3"/>
                <w:sz w:val="24"/>
                <w:szCs w:val="24"/>
                <w:lang w:val="kk-KZ"/>
              </w:rPr>
              <w:t>у</w:t>
            </w:r>
            <w:r w:rsidRPr="006C42BB">
              <w:rPr>
                <w:rFonts w:ascii="Times New Roman" w:eastAsia="XMPQM+TimesNewRomanPSMT" w:hAnsi="Times New Roman"/>
                <w:b/>
                <w:bCs/>
                <w:color w:val="000000"/>
                <w:sz w:val="24"/>
                <w:szCs w:val="24"/>
                <w:lang w:val="kk-KZ"/>
              </w:rPr>
              <w:t>ықты</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 xml:space="preserve">у </w:t>
            </w:r>
            <w:r w:rsidRPr="006C42BB">
              <w:rPr>
                <w:rFonts w:ascii="Times New Roman" w:eastAsia="XMPQM+TimesNewRomanPSMT" w:hAnsi="Times New Roman"/>
                <w:b/>
                <w:bCs/>
                <w:color w:val="000000"/>
                <w:spacing w:val="2"/>
                <w:w w:val="99"/>
                <w:sz w:val="24"/>
                <w:szCs w:val="24"/>
                <w:lang w:val="kk-KZ"/>
              </w:rPr>
              <w:t>ш</w:t>
            </w:r>
            <w:r w:rsidRPr="006C42BB">
              <w:rPr>
                <w:rFonts w:ascii="Times New Roman" w:eastAsia="XMPQM+TimesNewRomanPSMT" w:hAnsi="Times New Roman"/>
                <w:b/>
                <w:bCs/>
                <w:color w:val="000000"/>
                <w:sz w:val="24"/>
                <w:szCs w:val="24"/>
                <w:lang w:val="kk-KZ"/>
              </w:rPr>
              <w:t>ар</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spacing w:val="2"/>
                <w:sz w:val="24"/>
                <w:szCs w:val="24"/>
                <w:lang w:val="kk-KZ"/>
              </w:rPr>
              <w:t>л</w:t>
            </w:r>
            <w:r w:rsidRPr="006C42BB">
              <w:rPr>
                <w:rFonts w:ascii="Times New Roman" w:eastAsia="XMPQM+TimesNewRomanPSMT" w:hAnsi="Times New Roman"/>
                <w:b/>
                <w:bCs/>
                <w:color w:val="000000"/>
                <w:sz w:val="24"/>
                <w:szCs w:val="24"/>
                <w:lang w:val="kk-KZ"/>
              </w:rPr>
              <w:t>ары</w:t>
            </w:r>
          </w:p>
        </w:tc>
        <w:tc>
          <w:tcPr>
            <w:tcW w:w="2606" w:type="dxa"/>
            <w:tcBorders>
              <w:top w:val="single" w:sz="4" w:space="0" w:color="auto"/>
              <w:left w:val="single" w:sz="4" w:space="0" w:color="auto"/>
              <w:bottom w:val="single" w:sz="4" w:space="0" w:color="auto"/>
              <w:right w:val="single" w:sz="4" w:space="0" w:color="auto"/>
            </w:tcBorders>
            <w:hideMark/>
          </w:tcPr>
          <w:p w14:paraId="245FCBCF" w14:textId="77777777" w:rsidR="00697066" w:rsidRPr="006C42BB" w:rsidRDefault="00697066" w:rsidP="00F837CE">
            <w:pPr>
              <w:spacing w:after="0" w:line="240" w:lineRule="auto"/>
              <w:rPr>
                <w:rFonts w:ascii="Times New Roman" w:hAnsi="Times New Roman"/>
                <w:sz w:val="24"/>
                <w:szCs w:val="24"/>
                <w:lang w:val="kk-KZ"/>
              </w:rPr>
            </w:pPr>
            <w:r w:rsidRPr="006C42BB">
              <w:rPr>
                <w:rFonts w:ascii="Times New Roman" w:hAnsi="Times New Roman"/>
                <w:sz w:val="24"/>
                <w:szCs w:val="24"/>
                <w:lang w:val="kk-KZ"/>
              </w:rPr>
              <w:t xml:space="preserve">Көзімізді  ашайық </w:t>
            </w:r>
          </w:p>
          <w:p w14:paraId="0A1A9114" w14:textId="77777777" w:rsidR="00697066" w:rsidRPr="006C42BB" w:rsidRDefault="00697066" w:rsidP="00F837CE">
            <w:pPr>
              <w:spacing w:after="0" w:line="240" w:lineRule="auto"/>
              <w:rPr>
                <w:rFonts w:ascii="Times New Roman" w:hAnsi="Times New Roman"/>
                <w:sz w:val="24"/>
                <w:szCs w:val="24"/>
                <w:lang w:val="kk-KZ"/>
              </w:rPr>
            </w:pPr>
            <w:r w:rsidRPr="006C42BB">
              <w:rPr>
                <w:rFonts w:ascii="Times New Roman" w:hAnsi="Times New Roman"/>
                <w:sz w:val="24"/>
                <w:szCs w:val="24"/>
                <w:lang w:val="kk-KZ"/>
              </w:rPr>
              <w:t>Бойымызды  жазайқ</w:t>
            </w:r>
          </w:p>
          <w:p w14:paraId="383C6DAE" w14:textId="77777777" w:rsidR="00697066" w:rsidRPr="006C42BB" w:rsidRDefault="00697066" w:rsidP="00F837CE">
            <w:pPr>
              <w:spacing w:after="0" w:line="240" w:lineRule="auto"/>
              <w:rPr>
                <w:rFonts w:ascii="Times New Roman" w:hAnsi="Times New Roman"/>
                <w:sz w:val="24"/>
                <w:szCs w:val="24"/>
                <w:lang w:val="kk-KZ"/>
              </w:rPr>
            </w:pPr>
            <w:r w:rsidRPr="006C42BB">
              <w:rPr>
                <w:rFonts w:ascii="Times New Roman" w:hAnsi="Times New Roman"/>
                <w:sz w:val="24"/>
                <w:szCs w:val="24"/>
                <w:lang w:val="kk-KZ"/>
              </w:rPr>
              <w:t>Қолымызды  созайық</w:t>
            </w:r>
          </w:p>
          <w:p w14:paraId="014875A5" w14:textId="77777777" w:rsidR="00697066" w:rsidRPr="006C42BB" w:rsidRDefault="00697066" w:rsidP="00F837CE">
            <w:pPr>
              <w:spacing w:after="0" w:line="240" w:lineRule="auto"/>
              <w:rPr>
                <w:rFonts w:ascii="Times New Roman" w:hAnsi="Times New Roman"/>
                <w:sz w:val="24"/>
                <w:szCs w:val="24"/>
                <w:lang w:val="kk-KZ"/>
              </w:rPr>
            </w:pPr>
            <w:r w:rsidRPr="006C42BB">
              <w:rPr>
                <w:rFonts w:ascii="Times New Roman" w:hAnsi="Times New Roman"/>
                <w:sz w:val="24"/>
                <w:szCs w:val="24"/>
                <w:lang w:val="kk-KZ"/>
              </w:rPr>
              <w:t>Жаттығулар  жасайық.</w:t>
            </w:r>
          </w:p>
        </w:tc>
        <w:tc>
          <w:tcPr>
            <w:tcW w:w="2835" w:type="dxa"/>
            <w:tcBorders>
              <w:top w:val="single" w:sz="4" w:space="0" w:color="auto"/>
              <w:left w:val="single" w:sz="4" w:space="0" w:color="auto"/>
              <w:bottom w:val="single" w:sz="4" w:space="0" w:color="auto"/>
              <w:right w:val="single" w:sz="4" w:space="0" w:color="auto"/>
            </w:tcBorders>
            <w:hideMark/>
          </w:tcPr>
          <w:p w14:paraId="53D5EEB7" w14:textId="77777777" w:rsidR="00697066" w:rsidRPr="006C42BB" w:rsidRDefault="00697066" w:rsidP="00F837CE">
            <w:pPr>
              <w:spacing w:after="0" w:line="240" w:lineRule="auto"/>
              <w:rPr>
                <w:rFonts w:ascii="Times New Roman" w:hAnsi="Times New Roman"/>
                <w:sz w:val="24"/>
                <w:szCs w:val="24"/>
                <w:lang w:val="kk-KZ"/>
              </w:rPr>
            </w:pPr>
            <w:r w:rsidRPr="006C42BB">
              <w:rPr>
                <w:rFonts w:ascii="Times New Roman" w:hAnsi="Times New Roman"/>
                <w:sz w:val="24"/>
                <w:szCs w:val="24"/>
                <w:lang w:val="kk-KZ"/>
              </w:rPr>
              <w:t>Әдемі ирек  жолдармен</w:t>
            </w:r>
          </w:p>
          <w:p w14:paraId="5133D007" w14:textId="77777777" w:rsidR="00697066" w:rsidRPr="006C42BB" w:rsidRDefault="00697066" w:rsidP="00F837CE">
            <w:pPr>
              <w:spacing w:after="0" w:line="240" w:lineRule="auto"/>
              <w:rPr>
                <w:rFonts w:ascii="Times New Roman" w:hAnsi="Times New Roman"/>
                <w:sz w:val="24"/>
                <w:szCs w:val="24"/>
                <w:lang w:val="kk-KZ"/>
              </w:rPr>
            </w:pPr>
            <w:r w:rsidRPr="006C42BB">
              <w:rPr>
                <w:rFonts w:ascii="Times New Roman" w:hAnsi="Times New Roman"/>
                <w:sz w:val="24"/>
                <w:szCs w:val="24"/>
                <w:lang w:val="kk-KZ"/>
              </w:rPr>
              <w:t>Лақтарша  біз  ойнақтап</w:t>
            </w:r>
          </w:p>
          <w:p w14:paraId="4BC070E9" w14:textId="77777777" w:rsidR="00697066" w:rsidRPr="006C42BB" w:rsidRDefault="00697066" w:rsidP="00F837CE">
            <w:pPr>
              <w:spacing w:after="0" w:line="240" w:lineRule="auto"/>
              <w:rPr>
                <w:rFonts w:ascii="Times New Roman" w:hAnsi="Times New Roman"/>
                <w:sz w:val="24"/>
                <w:szCs w:val="24"/>
                <w:lang w:val="kk-KZ"/>
              </w:rPr>
            </w:pPr>
            <w:r w:rsidRPr="006C42BB">
              <w:rPr>
                <w:rFonts w:ascii="Times New Roman" w:hAnsi="Times New Roman"/>
                <w:sz w:val="24"/>
                <w:szCs w:val="24"/>
                <w:lang w:val="kk-KZ"/>
              </w:rPr>
              <w:t>Тастан-тасқа секіріп</w:t>
            </w:r>
          </w:p>
          <w:p w14:paraId="30B888B7" w14:textId="77777777" w:rsidR="00697066" w:rsidRPr="006C42BB" w:rsidRDefault="00697066" w:rsidP="00F837CE">
            <w:pPr>
              <w:spacing w:after="0" w:line="240" w:lineRule="auto"/>
              <w:rPr>
                <w:rFonts w:ascii="Times New Roman" w:hAnsi="Times New Roman"/>
                <w:sz w:val="24"/>
                <w:szCs w:val="24"/>
                <w:lang w:val="kk-KZ"/>
              </w:rPr>
            </w:pPr>
            <w:r w:rsidRPr="006C42BB">
              <w:rPr>
                <w:rFonts w:ascii="Times New Roman" w:hAnsi="Times New Roman"/>
                <w:sz w:val="24"/>
                <w:szCs w:val="24"/>
                <w:lang w:val="kk-KZ"/>
              </w:rPr>
              <w:t>Жалаң  аяқ жүреміз</w:t>
            </w:r>
          </w:p>
          <w:p w14:paraId="3261A7CD" w14:textId="77777777" w:rsidR="00697066" w:rsidRPr="006C42BB" w:rsidRDefault="00697066" w:rsidP="00F837CE">
            <w:pPr>
              <w:spacing w:after="0" w:line="240" w:lineRule="auto"/>
              <w:rPr>
                <w:rFonts w:ascii="Times New Roman" w:hAnsi="Times New Roman"/>
                <w:sz w:val="24"/>
                <w:szCs w:val="24"/>
                <w:lang w:val="kk-KZ"/>
              </w:rPr>
            </w:pPr>
            <w:r w:rsidRPr="006C42BB">
              <w:rPr>
                <w:rFonts w:ascii="Times New Roman" w:hAnsi="Times New Roman"/>
                <w:sz w:val="24"/>
                <w:szCs w:val="24"/>
                <w:lang w:val="kk-KZ"/>
              </w:rPr>
              <w:t>Табанға  біз  нүктелі</w:t>
            </w:r>
          </w:p>
          <w:p w14:paraId="676F3CB6" w14:textId="77777777" w:rsidR="00697066" w:rsidRPr="006C42BB" w:rsidRDefault="00697066" w:rsidP="00F837CE">
            <w:pPr>
              <w:spacing w:after="0" w:line="240" w:lineRule="auto"/>
              <w:rPr>
                <w:rFonts w:ascii="Times New Roman" w:hAnsi="Times New Roman"/>
                <w:sz w:val="24"/>
                <w:szCs w:val="24"/>
                <w:lang w:val="kk-KZ"/>
              </w:rPr>
            </w:pPr>
            <w:r w:rsidRPr="006C42BB">
              <w:rPr>
                <w:rFonts w:ascii="Times New Roman" w:hAnsi="Times New Roman"/>
                <w:sz w:val="24"/>
                <w:szCs w:val="24"/>
                <w:lang w:val="kk-KZ"/>
              </w:rPr>
              <w:t xml:space="preserve">Массаж жасау  білеміз. </w:t>
            </w:r>
          </w:p>
        </w:tc>
        <w:tc>
          <w:tcPr>
            <w:tcW w:w="2551" w:type="dxa"/>
            <w:tcBorders>
              <w:top w:val="single" w:sz="4" w:space="0" w:color="auto"/>
              <w:left w:val="single" w:sz="4" w:space="0" w:color="auto"/>
              <w:bottom w:val="single" w:sz="4" w:space="0" w:color="auto"/>
              <w:right w:val="single" w:sz="4" w:space="0" w:color="auto"/>
            </w:tcBorders>
            <w:hideMark/>
          </w:tcPr>
          <w:p w14:paraId="3178F8C5" w14:textId="77777777" w:rsidR="00697066" w:rsidRPr="006C42BB" w:rsidRDefault="00697066" w:rsidP="00F837CE">
            <w:pPr>
              <w:spacing w:after="0" w:line="240" w:lineRule="auto"/>
              <w:rPr>
                <w:rFonts w:ascii="Times New Roman" w:hAnsi="Times New Roman"/>
                <w:sz w:val="24"/>
                <w:szCs w:val="24"/>
                <w:lang w:val="kk-KZ"/>
              </w:rPr>
            </w:pPr>
            <w:r w:rsidRPr="006C42BB">
              <w:rPr>
                <w:rFonts w:ascii="Times New Roman" w:hAnsi="Times New Roman"/>
                <w:sz w:val="24"/>
                <w:szCs w:val="24"/>
                <w:lang w:val="kk-KZ"/>
              </w:rPr>
              <w:t xml:space="preserve">Көздеріңді  ашыңдар </w:t>
            </w:r>
          </w:p>
          <w:p w14:paraId="08EC7191" w14:textId="77777777" w:rsidR="00697066" w:rsidRPr="006C42BB" w:rsidRDefault="00697066" w:rsidP="00F837CE">
            <w:pPr>
              <w:spacing w:after="0" w:line="240" w:lineRule="auto"/>
              <w:rPr>
                <w:rFonts w:ascii="Times New Roman" w:hAnsi="Times New Roman"/>
                <w:sz w:val="24"/>
                <w:szCs w:val="24"/>
                <w:lang w:val="kk-KZ"/>
              </w:rPr>
            </w:pPr>
            <w:r w:rsidRPr="006C42BB">
              <w:rPr>
                <w:rFonts w:ascii="Times New Roman" w:hAnsi="Times New Roman"/>
                <w:sz w:val="24"/>
                <w:szCs w:val="24"/>
                <w:lang w:val="kk-KZ"/>
              </w:rPr>
              <w:t xml:space="preserve">Кірпіктеріңді  көтеріңдер </w:t>
            </w:r>
          </w:p>
          <w:p w14:paraId="71CD6C8A" w14:textId="77777777" w:rsidR="00697066" w:rsidRPr="006C42BB" w:rsidRDefault="00697066" w:rsidP="00F837CE">
            <w:pPr>
              <w:spacing w:after="0" w:line="240" w:lineRule="auto"/>
              <w:rPr>
                <w:rFonts w:ascii="Times New Roman" w:hAnsi="Times New Roman"/>
                <w:sz w:val="24"/>
                <w:szCs w:val="24"/>
                <w:lang w:val="kk-KZ"/>
              </w:rPr>
            </w:pPr>
            <w:r w:rsidRPr="006C42BB">
              <w:rPr>
                <w:rFonts w:ascii="Times New Roman" w:hAnsi="Times New Roman"/>
                <w:sz w:val="24"/>
                <w:szCs w:val="24"/>
                <w:lang w:val="kk-KZ"/>
              </w:rPr>
              <w:t>Беттеріңді  жеңіл  қимылмен  сипаңдар</w:t>
            </w:r>
          </w:p>
          <w:p w14:paraId="70C9D20E" w14:textId="77777777" w:rsidR="00697066" w:rsidRPr="006C42BB" w:rsidRDefault="00697066" w:rsidP="00F837CE">
            <w:pPr>
              <w:spacing w:after="0" w:line="240" w:lineRule="auto"/>
              <w:rPr>
                <w:rFonts w:ascii="Times New Roman" w:hAnsi="Times New Roman"/>
                <w:sz w:val="24"/>
                <w:szCs w:val="24"/>
                <w:lang w:val="kk-KZ"/>
              </w:rPr>
            </w:pPr>
            <w:r w:rsidRPr="006C42BB">
              <w:rPr>
                <w:rFonts w:ascii="Times New Roman" w:hAnsi="Times New Roman"/>
                <w:sz w:val="24"/>
                <w:szCs w:val="24"/>
                <w:lang w:val="kk-KZ"/>
              </w:rPr>
              <w:t>Бір-біріңе  жымиыңдар</w:t>
            </w:r>
          </w:p>
        </w:tc>
        <w:tc>
          <w:tcPr>
            <w:tcW w:w="2692" w:type="dxa"/>
            <w:gridSpan w:val="2"/>
            <w:tcBorders>
              <w:top w:val="single" w:sz="4" w:space="0" w:color="auto"/>
              <w:left w:val="single" w:sz="4" w:space="0" w:color="auto"/>
              <w:bottom w:val="single" w:sz="4" w:space="0" w:color="auto"/>
              <w:right w:val="single" w:sz="4" w:space="0" w:color="auto"/>
            </w:tcBorders>
          </w:tcPr>
          <w:p w14:paraId="098C60E5" w14:textId="77777777" w:rsidR="00697066" w:rsidRPr="006C42BB" w:rsidRDefault="00697066" w:rsidP="00F837CE">
            <w:pPr>
              <w:spacing w:after="0" w:line="240" w:lineRule="auto"/>
              <w:rPr>
                <w:rFonts w:ascii="Times New Roman" w:hAnsi="Times New Roman"/>
                <w:sz w:val="24"/>
                <w:szCs w:val="24"/>
                <w:lang w:val="kk-KZ"/>
              </w:rPr>
            </w:pPr>
            <w:r w:rsidRPr="006C42BB">
              <w:rPr>
                <w:rFonts w:ascii="Times New Roman" w:hAnsi="Times New Roman"/>
                <w:sz w:val="24"/>
                <w:szCs w:val="24"/>
                <w:lang w:val="kk-KZ"/>
              </w:rPr>
              <w:t xml:space="preserve">Сылдырлайды </w:t>
            </w:r>
          </w:p>
          <w:p w14:paraId="696DE3C4" w14:textId="77777777" w:rsidR="00697066" w:rsidRPr="006C42BB" w:rsidRDefault="00697066" w:rsidP="00F837CE">
            <w:pPr>
              <w:spacing w:after="0" w:line="240" w:lineRule="auto"/>
              <w:rPr>
                <w:rFonts w:ascii="Times New Roman" w:hAnsi="Times New Roman"/>
                <w:sz w:val="24"/>
                <w:szCs w:val="24"/>
                <w:lang w:val="kk-KZ"/>
              </w:rPr>
            </w:pPr>
            <w:r w:rsidRPr="006C42BB">
              <w:rPr>
                <w:rFonts w:ascii="Times New Roman" w:hAnsi="Times New Roman"/>
                <w:sz w:val="24"/>
                <w:szCs w:val="24"/>
                <w:lang w:val="kk-KZ"/>
              </w:rPr>
              <w:t>мөлдір су</w:t>
            </w:r>
          </w:p>
          <w:p w14:paraId="37C7C758" w14:textId="77777777" w:rsidR="00697066" w:rsidRPr="006C42BB" w:rsidRDefault="00697066" w:rsidP="00F837CE">
            <w:pPr>
              <w:spacing w:after="0" w:line="240" w:lineRule="auto"/>
              <w:rPr>
                <w:rFonts w:ascii="Times New Roman" w:hAnsi="Times New Roman"/>
                <w:sz w:val="24"/>
                <w:szCs w:val="24"/>
                <w:lang w:val="kk-KZ"/>
              </w:rPr>
            </w:pPr>
            <w:r w:rsidRPr="006C42BB">
              <w:rPr>
                <w:rFonts w:ascii="Times New Roman" w:hAnsi="Times New Roman"/>
                <w:sz w:val="24"/>
                <w:szCs w:val="24"/>
                <w:lang w:val="kk-KZ"/>
              </w:rPr>
              <w:t xml:space="preserve">Мөлдір  суға </w:t>
            </w:r>
          </w:p>
          <w:p w14:paraId="06375F74" w14:textId="77777777" w:rsidR="00697066" w:rsidRPr="006C42BB" w:rsidRDefault="00697066" w:rsidP="00F837CE">
            <w:pPr>
              <w:spacing w:after="0" w:line="240" w:lineRule="auto"/>
              <w:rPr>
                <w:rFonts w:ascii="Times New Roman" w:hAnsi="Times New Roman"/>
                <w:sz w:val="24"/>
                <w:szCs w:val="24"/>
                <w:lang w:val="kk-KZ"/>
              </w:rPr>
            </w:pPr>
            <w:r w:rsidRPr="006C42BB">
              <w:rPr>
                <w:rFonts w:ascii="Times New Roman" w:hAnsi="Times New Roman"/>
                <w:sz w:val="24"/>
                <w:szCs w:val="24"/>
                <w:lang w:val="kk-KZ"/>
              </w:rPr>
              <w:t>қолыңды  жу</w:t>
            </w:r>
          </w:p>
          <w:p w14:paraId="15558882" w14:textId="77777777" w:rsidR="00697066" w:rsidRPr="006C42BB" w:rsidRDefault="00697066" w:rsidP="00F837CE">
            <w:pPr>
              <w:spacing w:after="0" w:line="240" w:lineRule="auto"/>
              <w:rPr>
                <w:rFonts w:ascii="Times New Roman" w:hAnsi="Times New Roman"/>
                <w:sz w:val="24"/>
                <w:szCs w:val="24"/>
                <w:lang w:val="kk-KZ"/>
              </w:rPr>
            </w:pPr>
            <w:r w:rsidRPr="006C42BB">
              <w:rPr>
                <w:rFonts w:ascii="Times New Roman" w:hAnsi="Times New Roman"/>
                <w:sz w:val="24"/>
                <w:szCs w:val="24"/>
                <w:lang w:val="kk-KZ"/>
              </w:rPr>
              <w:t xml:space="preserve">Жуансаң  </w:t>
            </w:r>
          </w:p>
          <w:p w14:paraId="0D62B2E1" w14:textId="77777777" w:rsidR="00697066" w:rsidRPr="006C42BB" w:rsidRDefault="00697066" w:rsidP="00F837CE">
            <w:pPr>
              <w:spacing w:after="0" w:line="240" w:lineRule="auto"/>
              <w:rPr>
                <w:rFonts w:ascii="Times New Roman" w:hAnsi="Times New Roman"/>
                <w:sz w:val="24"/>
                <w:szCs w:val="24"/>
                <w:lang w:val="kk-KZ"/>
              </w:rPr>
            </w:pPr>
            <w:r w:rsidRPr="006C42BB">
              <w:rPr>
                <w:rFonts w:ascii="Times New Roman" w:hAnsi="Times New Roman"/>
                <w:sz w:val="24"/>
                <w:szCs w:val="24"/>
                <w:lang w:val="kk-KZ"/>
              </w:rPr>
              <w:t>әрдайым</w:t>
            </w:r>
          </w:p>
          <w:p w14:paraId="1E751870" w14:textId="77777777" w:rsidR="00697066" w:rsidRPr="006C42BB" w:rsidRDefault="00697066" w:rsidP="00F837CE">
            <w:pPr>
              <w:spacing w:after="0" w:line="240" w:lineRule="auto"/>
              <w:rPr>
                <w:rFonts w:ascii="Times New Roman" w:hAnsi="Times New Roman"/>
                <w:sz w:val="24"/>
                <w:szCs w:val="24"/>
                <w:lang w:val="kk-KZ"/>
              </w:rPr>
            </w:pPr>
            <w:r w:rsidRPr="006C42BB">
              <w:rPr>
                <w:rFonts w:ascii="Times New Roman" w:hAnsi="Times New Roman"/>
                <w:sz w:val="24"/>
                <w:szCs w:val="24"/>
                <w:lang w:val="kk-KZ"/>
              </w:rPr>
              <w:t>Аппақ  бетің,</w:t>
            </w:r>
          </w:p>
          <w:p w14:paraId="0D374B18" w14:textId="77777777" w:rsidR="00697066" w:rsidRPr="006C42BB" w:rsidRDefault="00697066" w:rsidP="00F837CE">
            <w:pPr>
              <w:spacing w:after="0" w:line="240" w:lineRule="auto"/>
              <w:rPr>
                <w:rFonts w:ascii="Times New Roman" w:hAnsi="Times New Roman"/>
                <w:sz w:val="24"/>
                <w:szCs w:val="24"/>
                <w:lang w:val="kk-KZ"/>
              </w:rPr>
            </w:pPr>
            <w:r>
              <w:rPr>
                <w:rFonts w:ascii="Times New Roman" w:hAnsi="Times New Roman"/>
                <w:sz w:val="24"/>
                <w:szCs w:val="24"/>
                <w:lang w:val="kk-KZ"/>
              </w:rPr>
              <w:t>маңдайың</w:t>
            </w:r>
          </w:p>
        </w:tc>
        <w:tc>
          <w:tcPr>
            <w:tcW w:w="2692" w:type="dxa"/>
            <w:tcBorders>
              <w:top w:val="single" w:sz="4" w:space="0" w:color="auto"/>
              <w:left w:val="single" w:sz="4" w:space="0" w:color="auto"/>
              <w:bottom w:val="single" w:sz="4" w:space="0" w:color="auto"/>
              <w:right w:val="single" w:sz="4" w:space="0" w:color="auto"/>
            </w:tcBorders>
            <w:hideMark/>
          </w:tcPr>
          <w:p w14:paraId="1D48995C" w14:textId="77777777" w:rsidR="00697066" w:rsidRPr="006C42BB" w:rsidRDefault="00697066" w:rsidP="00F837CE">
            <w:pPr>
              <w:spacing w:after="0" w:line="240" w:lineRule="auto"/>
              <w:rPr>
                <w:rFonts w:ascii="Times New Roman" w:hAnsi="Times New Roman"/>
                <w:sz w:val="24"/>
                <w:szCs w:val="24"/>
                <w:lang w:val="kk-KZ"/>
              </w:rPr>
            </w:pPr>
            <w:r w:rsidRPr="006C42BB">
              <w:rPr>
                <w:rFonts w:ascii="Times New Roman" w:hAnsi="Times New Roman"/>
                <w:sz w:val="24"/>
                <w:szCs w:val="24"/>
                <w:lang w:val="kk-KZ"/>
              </w:rPr>
              <w:t xml:space="preserve">Бірге  секірейік </w:t>
            </w:r>
          </w:p>
          <w:p w14:paraId="05301666" w14:textId="77777777" w:rsidR="00697066" w:rsidRPr="006C42BB" w:rsidRDefault="00697066" w:rsidP="00F837CE">
            <w:pPr>
              <w:spacing w:after="0" w:line="240" w:lineRule="auto"/>
              <w:rPr>
                <w:rFonts w:ascii="Times New Roman" w:hAnsi="Times New Roman"/>
                <w:sz w:val="24"/>
                <w:szCs w:val="24"/>
                <w:lang w:val="kk-KZ"/>
              </w:rPr>
            </w:pPr>
            <w:r w:rsidRPr="006C42BB">
              <w:rPr>
                <w:rFonts w:ascii="Times New Roman" w:hAnsi="Times New Roman"/>
                <w:sz w:val="24"/>
                <w:szCs w:val="24"/>
                <w:lang w:val="kk-KZ"/>
              </w:rPr>
              <w:t xml:space="preserve">Бірге созылайық </w:t>
            </w:r>
          </w:p>
          <w:p w14:paraId="20D7EE78" w14:textId="77777777" w:rsidR="00697066" w:rsidRPr="006C42BB" w:rsidRDefault="00697066" w:rsidP="00F837CE">
            <w:pPr>
              <w:spacing w:after="0" w:line="240" w:lineRule="auto"/>
              <w:rPr>
                <w:rFonts w:ascii="Times New Roman" w:hAnsi="Times New Roman"/>
                <w:sz w:val="24"/>
                <w:szCs w:val="24"/>
                <w:lang w:val="kk-KZ"/>
              </w:rPr>
            </w:pPr>
            <w:r w:rsidRPr="006C42BB">
              <w:rPr>
                <w:rFonts w:ascii="Times New Roman" w:hAnsi="Times New Roman"/>
                <w:sz w:val="24"/>
                <w:szCs w:val="24"/>
                <w:lang w:val="kk-KZ"/>
              </w:rPr>
              <w:t xml:space="preserve">Бірге  қолымызды  созайық </w:t>
            </w:r>
          </w:p>
          <w:p w14:paraId="16E439E7" w14:textId="77777777" w:rsidR="00697066" w:rsidRPr="006C42BB" w:rsidRDefault="00697066" w:rsidP="00F837CE">
            <w:pPr>
              <w:spacing w:after="0" w:line="240" w:lineRule="auto"/>
              <w:rPr>
                <w:rFonts w:ascii="Times New Roman" w:hAnsi="Times New Roman"/>
                <w:sz w:val="24"/>
                <w:szCs w:val="24"/>
                <w:lang w:val="kk-KZ"/>
              </w:rPr>
            </w:pPr>
            <w:r w:rsidRPr="006C42BB">
              <w:rPr>
                <w:rFonts w:ascii="Times New Roman" w:hAnsi="Times New Roman"/>
                <w:sz w:val="24"/>
                <w:szCs w:val="24"/>
                <w:lang w:val="kk-KZ"/>
              </w:rPr>
              <w:t>Бірге еңбектейік</w:t>
            </w:r>
          </w:p>
          <w:p w14:paraId="4C8E1142" w14:textId="77777777" w:rsidR="00697066" w:rsidRPr="006C42BB" w:rsidRDefault="00697066" w:rsidP="00F837CE">
            <w:pPr>
              <w:spacing w:after="0" w:line="240" w:lineRule="auto"/>
              <w:rPr>
                <w:rFonts w:ascii="Times New Roman" w:hAnsi="Times New Roman"/>
                <w:sz w:val="24"/>
                <w:szCs w:val="24"/>
                <w:lang w:val="kk-KZ"/>
              </w:rPr>
            </w:pPr>
            <w:r w:rsidRPr="006C42BB">
              <w:rPr>
                <w:rFonts w:ascii="Times New Roman" w:hAnsi="Times New Roman"/>
                <w:sz w:val="24"/>
                <w:szCs w:val="24"/>
                <w:lang w:val="kk-KZ"/>
              </w:rPr>
              <w:t>Бірге  тіземізді  ұстайық</w:t>
            </w:r>
          </w:p>
        </w:tc>
      </w:tr>
      <w:tr w:rsidR="00697066" w:rsidRPr="00060A9E" w14:paraId="30F4ED39" w14:textId="77777777" w:rsidTr="00F837CE">
        <w:trPr>
          <w:trHeight w:val="645"/>
        </w:trPr>
        <w:tc>
          <w:tcPr>
            <w:tcW w:w="2067" w:type="dxa"/>
            <w:tcBorders>
              <w:top w:val="single" w:sz="4" w:space="0" w:color="auto"/>
              <w:left w:val="single" w:sz="4" w:space="0" w:color="auto"/>
              <w:bottom w:val="single" w:sz="4" w:space="0" w:color="auto"/>
              <w:right w:val="single" w:sz="4" w:space="0" w:color="auto"/>
            </w:tcBorders>
            <w:hideMark/>
          </w:tcPr>
          <w:p w14:paraId="004D1D53" w14:textId="77777777" w:rsidR="00697066" w:rsidRPr="006C42BB" w:rsidRDefault="00697066" w:rsidP="00F837CE">
            <w:pPr>
              <w:widowControl w:val="0"/>
              <w:spacing w:after="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Б</w:t>
            </w:r>
            <w:r w:rsidRPr="006C42BB">
              <w:rPr>
                <w:rFonts w:ascii="Times New Roman" w:eastAsia="XMPQM+TimesNewRomanPSMT" w:hAnsi="Times New Roman"/>
                <w:b/>
                <w:bCs/>
                <w:color w:val="000000"/>
                <w:spacing w:val="-1"/>
                <w:sz w:val="24"/>
                <w:szCs w:val="24"/>
                <w:lang w:val="kk-KZ"/>
              </w:rPr>
              <w:t>ес</w:t>
            </w:r>
            <w:r w:rsidRPr="006C42BB">
              <w:rPr>
                <w:rFonts w:ascii="Times New Roman" w:eastAsia="XMPQM+TimesNewRomanPSMT" w:hAnsi="Times New Roman"/>
                <w:b/>
                <w:bCs/>
                <w:color w:val="000000"/>
                <w:sz w:val="24"/>
                <w:szCs w:val="24"/>
                <w:lang w:val="kk-KZ"/>
              </w:rPr>
              <w:t>і</w:t>
            </w:r>
            <w:r w:rsidRPr="006C42BB">
              <w:rPr>
                <w:rFonts w:ascii="Times New Roman" w:eastAsia="XMPQM+TimesNewRomanPSMT" w:hAnsi="Times New Roman"/>
                <w:b/>
                <w:bCs/>
                <w:color w:val="000000"/>
                <w:w w:val="99"/>
                <w:sz w:val="24"/>
                <w:szCs w:val="24"/>
                <w:lang w:val="kk-KZ"/>
              </w:rPr>
              <w:t xml:space="preserve">нгі </w:t>
            </w:r>
            <w:r w:rsidRPr="006C42BB">
              <w:rPr>
                <w:rFonts w:ascii="Times New Roman" w:eastAsia="XMPQM+TimesNewRomanPSMT" w:hAnsi="Times New Roman"/>
                <w:b/>
                <w:bCs/>
                <w:color w:val="000000"/>
                <w:sz w:val="24"/>
                <w:szCs w:val="24"/>
                <w:lang w:val="kk-KZ"/>
              </w:rPr>
              <w:t>ас</w:t>
            </w:r>
          </w:p>
        </w:tc>
        <w:tc>
          <w:tcPr>
            <w:tcW w:w="2606" w:type="dxa"/>
            <w:tcBorders>
              <w:top w:val="single" w:sz="4" w:space="0" w:color="auto"/>
              <w:left w:val="single" w:sz="4" w:space="0" w:color="auto"/>
              <w:bottom w:val="single" w:sz="4" w:space="0" w:color="auto"/>
              <w:right w:val="single" w:sz="4" w:space="0" w:color="auto"/>
            </w:tcBorders>
            <w:hideMark/>
          </w:tcPr>
          <w:p w14:paraId="296AB0FA" w14:textId="77777777" w:rsidR="00697066" w:rsidRPr="006C42BB" w:rsidRDefault="00697066" w:rsidP="00F837CE">
            <w:pPr>
              <w:widowControl w:val="0"/>
              <w:spacing w:after="0" w:line="240" w:lineRule="auto"/>
              <w:ind w:right="142"/>
              <w:rPr>
                <w:rFonts w:ascii="Times New Roman" w:eastAsia="XMPQM+TimesNewRomanPSMT" w:hAnsi="Times New Roman"/>
                <w:color w:val="000000"/>
                <w:sz w:val="24"/>
                <w:szCs w:val="24"/>
                <w:lang w:val="kk-KZ"/>
              </w:rPr>
            </w:pPr>
            <w:r w:rsidRPr="006C42BB">
              <w:rPr>
                <w:rFonts w:ascii="Times New Roman" w:hAnsi="Times New Roman"/>
                <w:iCs/>
                <w:sz w:val="24"/>
                <w:szCs w:val="24"/>
                <w:lang w:val="kk-KZ"/>
              </w:rPr>
              <w:t>Балаларға  мәдени-гигиеналық  дағдыларды  қалыптастыру.</w:t>
            </w:r>
          </w:p>
        </w:tc>
        <w:tc>
          <w:tcPr>
            <w:tcW w:w="2835" w:type="dxa"/>
            <w:tcBorders>
              <w:top w:val="single" w:sz="4" w:space="0" w:color="auto"/>
              <w:left w:val="single" w:sz="4" w:space="0" w:color="auto"/>
              <w:bottom w:val="single" w:sz="4" w:space="0" w:color="auto"/>
              <w:right w:val="single" w:sz="4" w:space="0" w:color="auto"/>
            </w:tcBorders>
            <w:hideMark/>
          </w:tcPr>
          <w:p w14:paraId="7D143228" w14:textId="77777777" w:rsidR="00697066" w:rsidRPr="006C42BB" w:rsidRDefault="00697066" w:rsidP="00F837CE">
            <w:pPr>
              <w:spacing w:after="0" w:line="240" w:lineRule="auto"/>
              <w:rPr>
                <w:sz w:val="26"/>
                <w:szCs w:val="26"/>
                <w:lang w:val="kk-KZ"/>
              </w:rPr>
            </w:pPr>
            <w:r w:rsidRPr="006C42BB">
              <w:rPr>
                <w:rFonts w:ascii="Times New Roman" w:hAnsi="Times New Roman"/>
                <w:sz w:val="24"/>
                <w:szCs w:val="24"/>
                <w:lang w:val="kk-KZ"/>
              </w:rPr>
              <w:t xml:space="preserve">Өз- өзіне  қызмет көрсету дағдыларын орындау   </w:t>
            </w:r>
          </w:p>
        </w:tc>
        <w:tc>
          <w:tcPr>
            <w:tcW w:w="2551" w:type="dxa"/>
            <w:tcBorders>
              <w:top w:val="single" w:sz="4" w:space="0" w:color="auto"/>
              <w:left w:val="single" w:sz="4" w:space="0" w:color="auto"/>
              <w:bottom w:val="single" w:sz="4" w:space="0" w:color="auto"/>
              <w:right w:val="single" w:sz="4" w:space="0" w:color="auto"/>
            </w:tcBorders>
            <w:hideMark/>
          </w:tcPr>
          <w:p w14:paraId="0AD519FA" w14:textId="77777777" w:rsidR="00697066" w:rsidRPr="006C42BB" w:rsidRDefault="00697066" w:rsidP="00F837CE">
            <w:pPr>
              <w:spacing w:after="0" w:line="240" w:lineRule="auto"/>
              <w:ind w:right="283"/>
              <w:jc w:val="both"/>
              <w:rPr>
                <w:rFonts w:ascii="Times New Roman" w:hAnsi="Times New Roman"/>
                <w:sz w:val="24"/>
                <w:szCs w:val="24"/>
                <w:lang w:val="kk-KZ"/>
              </w:rPr>
            </w:pPr>
            <w:r w:rsidRPr="006C42BB">
              <w:rPr>
                <w:rFonts w:ascii="Times New Roman" w:hAnsi="Times New Roman"/>
                <w:sz w:val="24"/>
                <w:szCs w:val="24"/>
                <w:lang w:val="kk-KZ"/>
              </w:rPr>
              <w:t>Ас дәмді болсын!</w:t>
            </w:r>
          </w:p>
          <w:p w14:paraId="2C523F99" w14:textId="77777777" w:rsidR="00697066" w:rsidRPr="006C42BB" w:rsidRDefault="00697066" w:rsidP="00F837CE">
            <w:pPr>
              <w:spacing w:after="0" w:line="240" w:lineRule="auto"/>
              <w:ind w:right="283"/>
              <w:jc w:val="both"/>
              <w:rPr>
                <w:rFonts w:ascii="Times New Roman" w:hAnsi="Times New Roman"/>
                <w:sz w:val="24"/>
                <w:szCs w:val="24"/>
                <w:lang w:val="kk-KZ"/>
              </w:rPr>
            </w:pPr>
            <w:r w:rsidRPr="006C42BB">
              <w:rPr>
                <w:rFonts w:ascii="Times New Roman" w:hAnsi="Times New Roman"/>
                <w:sz w:val="24"/>
                <w:szCs w:val="24"/>
                <w:lang w:val="kk-KZ"/>
              </w:rPr>
              <w:t>Тамақты таусып  жеуге дағдыландыру.</w:t>
            </w:r>
          </w:p>
        </w:tc>
        <w:tc>
          <w:tcPr>
            <w:tcW w:w="2692" w:type="dxa"/>
            <w:gridSpan w:val="2"/>
            <w:tcBorders>
              <w:top w:val="single" w:sz="4" w:space="0" w:color="auto"/>
              <w:left w:val="single" w:sz="4" w:space="0" w:color="auto"/>
              <w:bottom w:val="single" w:sz="4" w:space="0" w:color="auto"/>
              <w:right w:val="single" w:sz="4" w:space="0" w:color="auto"/>
            </w:tcBorders>
            <w:hideMark/>
          </w:tcPr>
          <w:p w14:paraId="6A5E97C3" w14:textId="77777777" w:rsidR="00697066" w:rsidRPr="006C42BB" w:rsidRDefault="00697066" w:rsidP="00F837CE">
            <w:pPr>
              <w:spacing w:after="0" w:line="240" w:lineRule="auto"/>
              <w:rPr>
                <w:sz w:val="26"/>
                <w:szCs w:val="26"/>
                <w:lang w:val="kk-KZ"/>
              </w:rPr>
            </w:pPr>
            <w:r w:rsidRPr="006C42BB">
              <w:rPr>
                <w:rFonts w:ascii="Times New Roman" w:hAnsi="Times New Roman"/>
                <w:iCs/>
                <w:sz w:val="24"/>
                <w:szCs w:val="24"/>
                <w:lang w:val="kk-KZ"/>
              </w:rPr>
              <w:t xml:space="preserve">Балаларға  тамақтан  соң қолдарын жууға  дағдыландыру.  </w:t>
            </w:r>
          </w:p>
        </w:tc>
        <w:tc>
          <w:tcPr>
            <w:tcW w:w="2692" w:type="dxa"/>
            <w:tcBorders>
              <w:top w:val="single" w:sz="4" w:space="0" w:color="auto"/>
              <w:left w:val="single" w:sz="4" w:space="0" w:color="auto"/>
              <w:bottom w:val="single" w:sz="4" w:space="0" w:color="auto"/>
              <w:right w:val="single" w:sz="4" w:space="0" w:color="auto"/>
            </w:tcBorders>
          </w:tcPr>
          <w:p w14:paraId="49F1031C" w14:textId="77777777" w:rsidR="00697066" w:rsidRPr="006C42BB" w:rsidRDefault="00697066" w:rsidP="00F837CE">
            <w:pPr>
              <w:spacing w:after="0" w:line="240" w:lineRule="auto"/>
              <w:rPr>
                <w:rFonts w:ascii="Times New Roman" w:hAnsi="Times New Roman"/>
                <w:b/>
                <w:iCs/>
                <w:sz w:val="24"/>
                <w:szCs w:val="24"/>
                <w:lang w:val="kk-KZ"/>
              </w:rPr>
            </w:pPr>
            <w:r w:rsidRPr="006C42BB">
              <w:rPr>
                <w:rFonts w:ascii="Times New Roman" w:hAnsi="Times New Roman"/>
                <w:iCs/>
                <w:sz w:val="24"/>
                <w:szCs w:val="24"/>
                <w:lang w:val="kk-KZ"/>
              </w:rPr>
              <w:t xml:space="preserve">Балаларға  тамақтан  соң алғыс білдірге   дағдыландыру.  </w:t>
            </w:r>
          </w:p>
          <w:p w14:paraId="3E1118E5" w14:textId="77777777" w:rsidR="00697066" w:rsidRPr="006C42BB" w:rsidRDefault="00697066" w:rsidP="00F837CE">
            <w:pPr>
              <w:spacing w:after="0" w:line="240" w:lineRule="auto"/>
              <w:rPr>
                <w:sz w:val="26"/>
                <w:szCs w:val="26"/>
                <w:lang w:val="kk-KZ"/>
              </w:rPr>
            </w:pPr>
          </w:p>
        </w:tc>
      </w:tr>
      <w:tr w:rsidR="00697066" w:rsidRPr="00BB6414" w14:paraId="21D043BC" w14:textId="77777777" w:rsidTr="00F837CE">
        <w:trPr>
          <w:trHeight w:val="122"/>
        </w:trPr>
        <w:tc>
          <w:tcPr>
            <w:tcW w:w="2067" w:type="dxa"/>
            <w:tcBorders>
              <w:top w:val="single" w:sz="4" w:space="0" w:color="auto"/>
              <w:left w:val="single" w:sz="4" w:space="0" w:color="auto"/>
              <w:bottom w:val="single" w:sz="4" w:space="0" w:color="auto"/>
              <w:right w:val="single" w:sz="4" w:space="0" w:color="auto"/>
            </w:tcBorders>
            <w:hideMark/>
          </w:tcPr>
          <w:p w14:paraId="3F3D69FD" w14:textId="77777777" w:rsidR="00697066" w:rsidRPr="006C42BB" w:rsidRDefault="00697066" w:rsidP="00F837CE">
            <w:pPr>
              <w:widowControl w:val="0"/>
              <w:spacing w:after="0"/>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t>Балалардың  дербес әрекеті (баяу қимылды  ойындар,үстел үсті ойындары бейнелеу  әрекеті,кітаптар  қарау және  тағы  басқа әрекеттер)</w:t>
            </w:r>
          </w:p>
        </w:tc>
        <w:tc>
          <w:tcPr>
            <w:tcW w:w="2606" w:type="dxa"/>
            <w:tcBorders>
              <w:top w:val="single" w:sz="4" w:space="0" w:color="auto"/>
              <w:left w:val="single" w:sz="4" w:space="0" w:color="auto"/>
              <w:bottom w:val="single" w:sz="4" w:space="0" w:color="auto"/>
              <w:right w:val="single" w:sz="4" w:space="0" w:color="auto"/>
            </w:tcBorders>
            <w:hideMark/>
          </w:tcPr>
          <w:p w14:paraId="3217F749" w14:textId="77777777" w:rsidR="00697066" w:rsidRPr="00716727" w:rsidRDefault="00697066" w:rsidP="00F837CE">
            <w:pPr>
              <w:pStyle w:val="aa"/>
              <w:shd w:val="clear" w:color="auto" w:fill="FFFFFF"/>
              <w:spacing w:before="0" w:beforeAutospacing="0" w:after="0" w:afterAutospacing="0"/>
              <w:rPr>
                <w:color w:val="222222"/>
                <w:lang w:val="kk-KZ"/>
              </w:rPr>
            </w:pPr>
            <w:r w:rsidRPr="00716727">
              <w:rPr>
                <w:rStyle w:val="ab"/>
                <w:color w:val="222222"/>
                <w:lang w:val="kk-KZ"/>
              </w:rPr>
              <w:t>Бұл ойынды екінші бағытпен ойнатуға болады.</w:t>
            </w:r>
          </w:p>
          <w:p w14:paraId="5C768655" w14:textId="77777777" w:rsidR="00697066" w:rsidRDefault="00697066" w:rsidP="00F837CE">
            <w:pPr>
              <w:pStyle w:val="aa"/>
              <w:shd w:val="clear" w:color="auto" w:fill="FFFFFF"/>
              <w:spacing w:before="0" w:beforeAutospacing="0" w:after="0" w:afterAutospacing="0"/>
              <w:rPr>
                <w:rFonts w:ascii="Verdana" w:hAnsi="Verdana"/>
                <w:color w:val="222222"/>
                <w:sz w:val="23"/>
                <w:szCs w:val="23"/>
                <w:lang w:val="kk-KZ"/>
              </w:rPr>
            </w:pPr>
            <w:r w:rsidRPr="00716727">
              <w:rPr>
                <w:color w:val="222222"/>
                <w:lang w:val="kk-KZ"/>
              </w:rPr>
              <w:t xml:space="preserve">«Ауа» дегенде кезде балалар қолдарын жоғары көтереді, «Су» дегенде қолдарын алға созып жүзеді, «от» дегенде қолдарын былғайды, «Жер» </w:t>
            </w:r>
            <w:r w:rsidRPr="00716727">
              <w:rPr>
                <w:color w:val="222222"/>
                <w:lang w:val="kk-KZ"/>
              </w:rPr>
              <w:lastRenderedPageBreak/>
              <w:t>дегенде қолдарын төмен түсіреді.</w:t>
            </w:r>
          </w:p>
          <w:p w14:paraId="4A0C4A6A" w14:textId="77777777" w:rsidR="00697066" w:rsidRDefault="00697066" w:rsidP="00F837CE">
            <w:pPr>
              <w:pStyle w:val="aa"/>
              <w:shd w:val="clear" w:color="auto" w:fill="FFFFFF"/>
              <w:spacing w:before="0" w:beforeAutospacing="0" w:after="0" w:afterAutospacing="0"/>
              <w:rPr>
                <w:b/>
                <w:lang w:val="kk-KZ"/>
              </w:rPr>
            </w:pPr>
            <w:r w:rsidRPr="0006603A">
              <w:rPr>
                <w:b/>
                <w:lang w:val="kk-KZ"/>
              </w:rPr>
              <w:t>9</w:t>
            </w:r>
            <w:r w:rsidRPr="003E32B4">
              <w:rPr>
                <w:b/>
                <w:lang w:val="kk-KZ"/>
              </w:rPr>
              <w:t>.</w:t>
            </w:r>
            <w:r w:rsidRPr="006C42BB">
              <w:rPr>
                <w:b/>
                <w:lang w:val="kk-KZ"/>
              </w:rPr>
              <w:t>Физикалық қасиеттерді дамыту</w:t>
            </w:r>
          </w:p>
          <w:p w14:paraId="548F8EB0" w14:textId="77777777" w:rsidR="00697066" w:rsidRPr="00716727" w:rsidRDefault="00697066" w:rsidP="00F837CE">
            <w:pPr>
              <w:pStyle w:val="aa"/>
              <w:shd w:val="clear" w:color="auto" w:fill="FFFFFF"/>
              <w:spacing w:before="0" w:beforeAutospacing="0" w:after="0" w:afterAutospacing="0"/>
              <w:rPr>
                <w:rFonts w:ascii="Verdana" w:hAnsi="Verdana"/>
                <w:color w:val="222222"/>
                <w:sz w:val="23"/>
                <w:szCs w:val="23"/>
                <w:lang w:val="kk-KZ"/>
              </w:rPr>
            </w:pPr>
            <w:r w:rsidRPr="006C42BB">
              <w:rPr>
                <w:lang w:val="kk-KZ"/>
              </w:rPr>
              <w:t>Шығармашылыққа деген қызығушылықтарын дамыту.</w:t>
            </w:r>
            <w:r>
              <w:rPr>
                <w:bCs/>
                <w:lang w:val="kk-KZ"/>
              </w:rPr>
              <w:t xml:space="preserve"> Жаңа жылдық шұқылықты</w:t>
            </w:r>
            <w:r w:rsidRPr="006C42BB">
              <w:rPr>
                <w:lang w:val="kk-KZ"/>
              </w:rPr>
              <w:t xml:space="preserve"> </w:t>
            </w:r>
            <w:r>
              <w:rPr>
                <w:lang w:val="kk-KZ"/>
              </w:rPr>
              <w:t xml:space="preserve">бейнесін </w:t>
            </w:r>
            <w:r w:rsidRPr="006C42BB">
              <w:rPr>
                <w:lang w:val="kk-KZ"/>
              </w:rPr>
              <w:t>мүсіндеу.</w:t>
            </w:r>
          </w:p>
          <w:p w14:paraId="2261C909" w14:textId="77777777" w:rsidR="00697066" w:rsidRDefault="00697066" w:rsidP="00F837CE">
            <w:pPr>
              <w:spacing w:after="0" w:line="240" w:lineRule="auto"/>
              <w:rPr>
                <w:rFonts w:ascii="Times New Roman" w:hAnsi="Times New Roman"/>
                <w:b/>
                <w:sz w:val="24"/>
                <w:szCs w:val="24"/>
                <w:lang w:val="kk-KZ"/>
              </w:rPr>
            </w:pPr>
            <w:r w:rsidRPr="00187C21">
              <w:rPr>
                <w:rFonts w:ascii="Times New Roman" w:hAnsi="Times New Roman"/>
                <w:b/>
                <w:sz w:val="24"/>
                <w:szCs w:val="24"/>
                <w:lang w:val="kk-KZ"/>
              </w:rPr>
              <w:t>1</w:t>
            </w:r>
            <w:r w:rsidRPr="003E32B4">
              <w:rPr>
                <w:rFonts w:ascii="Times New Roman" w:hAnsi="Times New Roman"/>
                <w:b/>
                <w:sz w:val="24"/>
                <w:szCs w:val="24"/>
                <w:lang w:val="kk-KZ"/>
              </w:rPr>
              <w:t>0</w:t>
            </w:r>
            <w:r w:rsidRPr="00187C21">
              <w:rPr>
                <w:rFonts w:ascii="Times New Roman" w:hAnsi="Times New Roman"/>
                <w:b/>
                <w:sz w:val="24"/>
                <w:szCs w:val="24"/>
                <w:lang w:val="kk-KZ"/>
              </w:rPr>
              <w:t>.</w:t>
            </w:r>
            <w:r w:rsidRPr="006C42BB">
              <w:rPr>
                <w:rFonts w:ascii="Times New Roman" w:hAnsi="Times New Roman"/>
                <w:b/>
                <w:sz w:val="24"/>
                <w:szCs w:val="24"/>
                <w:lang w:val="kk-KZ"/>
              </w:rPr>
              <w:t xml:space="preserve"> Мүсіндеу (Шығармашылық дағдыларын,зерттеу іс әрекетін дамыту.)</w:t>
            </w:r>
          </w:p>
          <w:p w14:paraId="1C6A229B" w14:textId="77777777" w:rsidR="00697066" w:rsidRDefault="00697066" w:rsidP="00F837CE">
            <w:pPr>
              <w:spacing w:after="0" w:line="240" w:lineRule="auto"/>
              <w:rPr>
                <w:rFonts w:ascii="Times New Roman" w:hAnsi="Times New Roman"/>
                <w:b/>
                <w:sz w:val="24"/>
                <w:szCs w:val="24"/>
                <w:lang w:val="kk-KZ"/>
              </w:rPr>
            </w:pPr>
            <w:r>
              <w:rPr>
                <w:rFonts w:ascii="Times New Roman" w:hAnsi="Times New Roman"/>
                <w:b/>
                <w:sz w:val="24"/>
                <w:szCs w:val="24"/>
                <w:lang w:val="kk-KZ"/>
              </w:rPr>
              <w:t>1</w:t>
            </w:r>
            <w:r w:rsidRPr="003E32B4">
              <w:rPr>
                <w:rFonts w:ascii="Times New Roman" w:hAnsi="Times New Roman"/>
                <w:b/>
                <w:sz w:val="24"/>
                <w:szCs w:val="24"/>
                <w:lang w:val="kk-KZ"/>
              </w:rPr>
              <w:t>1</w:t>
            </w:r>
            <w:r>
              <w:rPr>
                <w:rFonts w:ascii="Times New Roman" w:hAnsi="Times New Roman"/>
                <w:b/>
                <w:sz w:val="24"/>
                <w:szCs w:val="24"/>
                <w:lang w:val="kk-KZ"/>
              </w:rPr>
              <w:t>.Құрастыру</w:t>
            </w:r>
          </w:p>
          <w:p w14:paraId="2EBE60F6" w14:textId="77777777" w:rsidR="00697066" w:rsidRPr="003E32B4" w:rsidRDefault="00697066" w:rsidP="00F837CE">
            <w:pPr>
              <w:spacing w:after="0" w:line="240" w:lineRule="auto"/>
              <w:rPr>
                <w:rFonts w:ascii="Times New Roman" w:hAnsi="Times New Roman"/>
                <w:b/>
                <w:sz w:val="24"/>
                <w:szCs w:val="24"/>
                <w:lang w:val="kk-KZ"/>
              </w:rPr>
            </w:pPr>
            <w:r>
              <w:rPr>
                <w:rFonts w:ascii="Times New Roman" w:hAnsi="Times New Roman"/>
                <w:bCs/>
                <w:sz w:val="24"/>
                <w:szCs w:val="24"/>
                <w:lang w:val="kk-KZ"/>
              </w:rPr>
              <w:t>Жаңа жылдық шұқылықты құрастыру</w:t>
            </w:r>
            <w:r w:rsidRPr="00CD2B11">
              <w:rPr>
                <w:rFonts w:ascii="Times New Roman" w:hAnsi="Times New Roman"/>
                <w:sz w:val="24"/>
                <w:szCs w:val="24"/>
                <w:lang w:val="kk-KZ"/>
              </w:rPr>
              <w:t>)</w:t>
            </w:r>
          </w:p>
          <w:p w14:paraId="589A903D" w14:textId="77777777" w:rsidR="00697066" w:rsidRDefault="00697066" w:rsidP="00F837CE">
            <w:pPr>
              <w:spacing w:after="0" w:line="240" w:lineRule="auto"/>
              <w:rPr>
                <w:rFonts w:ascii="Times New Roman" w:hAnsi="Times New Roman"/>
                <w:sz w:val="24"/>
                <w:szCs w:val="24"/>
                <w:lang w:val="kk-KZ"/>
              </w:rPr>
            </w:pPr>
            <w:r w:rsidRPr="000B230B">
              <w:rPr>
                <w:rFonts w:ascii="Times New Roman" w:hAnsi="Times New Roman"/>
                <w:b/>
                <w:sz w:val="24"/>
                <w:szCs w:val="24"/>
                <w:lang w:val="kk-KZ"/>
              </w:rPr>
              <w:t>Мақсаты:</w:t>
            </w:r>
            <w:r>
              <w:rPr>
                <w:rFonts w:ascii="Times New Roman" w:hAnsi="Times New Roman"/>
                <w:sz w:val="24"/>
                <w:szCs w:val="24"/>
                <w:lang w:val="kk-KZ"/>
              </w:rPr>
              <w:t xml:space="preserve">қағаз парағын көлемінде пішіндерге қайта келтіру , </w:t>
            </w:r>
            <w:r>
              <w:rPr>
                <w:rFonts w:ascii="Times New Roman" w:hAnsi="Times New Roman"/>
                <w:bCs/>
                <w:sz w:val="24"/>
                <w:szCs w:val="24"/>
                <w:lang w:val="kk-KZ"/>
              </w:rPr>
              <w:t xml:space="preserve">Жаңа жылдық шұқылықты </w:t>
            </w:r>
            <w:r>
              <w:rPr>
                <w:rFonts w:ascii="Times New Roman" w:hAnsi="Times New Roman"/>
                <w:sz w:val="24"/>
                <w:szCs w:val="24"/>
                <w:lang w:val="kk-KZ"/>
              </w:rPr>
              <w:t>бейнесін құрастыру.</w:t>
            </w:r>
          </w:p>
          <w:p w14:paraId="3C9C49F4" w14:textId="77777777" w:rsidR="00697066" w:rsidRPr="006C42BB" w:rsidRDefault="00697066" w:rsidP="00F837CE">
            <w:pPr>
              <w:spacing w:after="0" w:line="240" w:lineRule="auto"/>
              <w:rPr>
                <w:rFonts w:ascii="Times New Roman" w:hAnsi="Times New Roman"/>
                <w:b/>
                <w:color w:val="000000"/>
                <w:sz w:val="24"/>
                <w:szCs w:val="24"/>
                <w:lang w:val="kk-KZ"/>
              </w:rPr>
            </w:pPr>
          </w:p>
        </w:tc>
        <w:tc>
          <w:tcPr>
            <w:tcW w:w="2835" w:type="dxa"/>
            <w:tcBorders>
              <w:top w:val="single" w:sz="8" w:space="0" w:color="000000"/>
              <w:left w:val="single" w:sz="4" w:space="0" w:color="auto"/>
              <w:bottom w:val="single" w:sz="8" w:space="0" w:color="000000"/>
              <w:right w:val="single" w:sz="4" w:space="0" w:color="auto"/>
            </w:tcBorders>
            <w:hideMark/>
          </w:tcPr>
          <w:p w14:paraId="52CDEEA8" w14:textId="77777777" w:rsidR="00697066" w:rsidRDefault="00697066" w:rsidP="00F837CE">
            <w:pPr>
              <w:widowControl w:val="0"/>
              <w:autoSpaceDE w:val="0"/>
              <w:autoSpaceDN w:val="0"/>
              <w:spacing w:after="0" w:line="240" w:lineRule="auto"/>
              <w:rPr>
                <w:rFonts w:ascii="Times New Roman" w:hAnsi="Times New Roman"/>
                <w:b/>
                <w:sz w:val="24"/>
                <w:szCs w:val="24"/>
                <w:lang w:val="kk-KZ"/>
              </w:rPr>
            </w:pPr>
            <w:r>
              <w:rPr>
                <w:rFonts w:ascii="Times New Roman" w:hAnsi="Times New Roman"/>
                <w:b/>
                <w:sz w:val="24"/>
                <w:szCs w:val="24"/>
                <w:lang w:val="kk-KZ"/>
              </w:rPr>
              <w:lastRenderedPageBreak/>
              <w:t>Ойын: «түсіне қарай заттарды сәйкестендіру»</w:t>
            </w:r>
          </w:p>
          <w:p w14:paraId="414974C7" w14:textId="77777777" w:rsidR="00697066" w:rsidRPr="00716727" w:rsidRDefault="00697066" w:rsidP="00F837CE">
            <w:pPr>
              <w:widowControl w:val="0"/>
              <w:autoSpaceDE w:val="0"/>
              <w:autoSpaceDN w:val="0"/>
              <w:spacing w:after="0" w:line="240" w:lineRule="auto"/>
              <w:rPr>
                <w:rFonts w:ascii="Times New Roman" w:hAnsi="Times New Roman"/>
                <w:bCs/>
                <w:sz w:val="24"/>
                <w:szCs w:val="24"/>
                <w:lang w:val="kk-KZ"/>
              </w:rPr>
            </w:pPr>
            <w:r>
              <w:rPr>
                <w:rFonts w:ascii="Times New Roman" w:hAnsi="Times New Roman"/>
                <w:b/>
                <w:sz w:val="24"/>
                <w:szCs w:val="24"/>
                <w:lang w:val="kk-KZ"/>
              </w:rPr>
              <w:t>Мақсаты:</w:t>
            </w:r>
            <w:r w:rsidRPr="00716727">
              <w:rPr>
                <w:rFonts w:ascii="Times New Roman" w:hAnsi="Times New Roman"/>
                <w:bCs/>
                <w:sz w:val="24"/>
                <w:szCs w:val="24"/>
                <w:lang w:val="kk-KZ"/>
              </w:rPr>
              <w:t>Балаларға түсіне қарай заттарды сәйкестендіру</w:t>
            </w:r>
          </w:p>
          <w:p w14:paraId="3A11D6A7" w14:textId="77777777" w:rsidR="00697066" w:rsidRDefault="00697066" w:rsidP="00F837CE">
            <w:pPr>
              <w:widowControl w:val="0"/>
              <w:autoSpaceDE w:val="0"/>
              <w:autoSpaceDN w:val="0"/>
              <w:spacing w:after="0" w:line="240" w:lineRule="auto"/>
              <w:rPr>
                <w:rFonts w:ascii="Times New Roman" w:hAnsi="Times New Roman"/>
                <w:b/>
                <w:sz w:val="24"/>
                <w:szCs w:val="24"/>
                <w:lang w:val="kk-KZ"/>
              </w:rPr>
            </w:pPr>
            <w:r w:rsidRPr="00716727">
              <w:rPr>
                <w:rFonts w:ascii="Times New Roman" w:hAnsi="Times New Roman"/>
                <w:bCs/>
                <w:sz w:val="24"/>
                <w:szCs w:val="24"/>
                <w:lang w:val="kk-KZ"/>
              </w:rPr>
              <w:t>жылдамдыққа үйрету.</w:t>
            </w:r>
            <w:r>
              <w:rPr>
                <w:rFonts w:ascii="Times New Roman" w:hAnsi="Times New Roman"/>
                <w:b/>
                <w:sz w:val="24"/>
                <w:szCs w:val="24"/>
                <w:lang w:val="kk-KZ"/>
              </w:rPr>
              <w:t xml:space="preserve"> </w:t>
            </w:r>
            <w:r w:rsidRPr="00D05F91">
              <w:rPr>
                <w:rFonts w:ascii="Times New Roman" w:hAnsi="Times New Roman"/>
                <w:b/>
                <w:sz w:val="24"/>
                <w:szCs w:val="24"/>
                <w:lang w:val="kk-KZ"/>
              </w:rPr>
              <w:t>9</w:t>
            </w:r>
            <w:r>
              <w:rPr>
                <w:rFonts w:ascii="Times New Roman" w:hAnsi="Times New Roman"/>
                <w:sz w:val="24"/>
                <w:szCs w:val="24"/>
                <w:lang w:val="kk-KZ"/>
              </w:rPr>
              <w:t>.</w:t>
            </w:r>
            <w:r w:rsidRPr="006C42BB">
              <w:rPr>
                <w:rFonts w:ascii="Times New Roman" w:hAnsi="Times New Roman"/>
                <w:b/>
                <w:sz w:val="24"/>
                <w:szCs w:val="24"/>
                <w:lang w:val="kk-KZ"/>
              </w:rPr>
              <w:t xml:space="preserve"> математика негіздері танымдық және зияткерлік дағдыны дамыту</w:t>
            </w:r>
          </w:p>
          <w:p w14:paraId="59648EC5" w14:textId="77777777" w:rsidR="00697066" w:rsidRPr="00856344" w:rsidRDefault="00697066" w:rsidP="00F837CE">
            <w:pPr>
              <w:spacing w:after="0" w:line="240" w:lineRule="auto"/>
              <w:ind w:right="121"/>
              <w:rPr>
                <w:rFonts w:ascii="Times New Roman" w:hAnsi="Times New Roman"/>
                <w:sz w:val="24"/>
                <w:szCs w:val="24"/>
                <w:lang w:val="kk-KZ"/>
              </w:rPr>
            </w:pPr>
            <w:r>
              <w:rPr>
                <w:rFonts w:ascii="Times New Roman" w:hAnsi="Times New Roman"/>
                <w:sz w:val="24"/>
                <w:szCs w:val="24"/>
                <w:lang w:val="kk-KZ"/>
              </w:rPr>
              <w:lastRenderedPageBreak/>
              <w:t xml:space="preserve">Шырша ойыншықты мүсіндеу </w:t>
            </w:r>
            <w:r>
              <w:rPr>
                <w:rFonts w:ascii="Times New Roman" w:hAnsi="Times New Roman"/>
                <w:kern w:val="2"/>
                <w:sz w:val="24"/>
                <w:szCs w:val="24"/>
                <w:lang w:val="kk-KZ"/>
              </w:rPr>
              <w:t>б</w:t>
            </w:r>
            <w:r w:rsidRPr="00856344">
              <w:rPr>
                <w:rFonts w:ascii="Times New Roman" w:hAnsi="Times New Roman"/>
                <w:kern w:val="2"/>
                <w:sz w:val="24"/>
                <w:szCs w:val="24"/>
                <w:lang w:val="kk-KZ"/>
              </w:rPr>
              <w:t>ірнеше</w:t>
            </w:r>
            <w:r w:rsidRPr="00856344">
              <w:rPr>
                <w:rFonts w:ascii="Times New Roman" w:hAnsi="Times New Roman"/>
                <w:spacing w:val="1"/>
                <w:kern w:val="2"/>
                <w:sz w:val="24"/>
                <w:szCs w:val="24"/>
                <w:lang w:val="kk-KZ"/>
              </w:rPr>
              <w:t xml:space="preserve"> </w:t>
            </w:r>
          </w:p>
          <w:p w14:paraId="01C60E10" w14:textId="77777777" w:rsidR="00697066" w:rsidRPr="00856344" w:rsidRDefault="00697066" w:rsidP="00F837CE">
            <w:pPr>
              <w:widowControl w:val="0"/>
              <w:autoSpaceDE w:val="0"/>
              <w:autoSpaceDN w:val="0"/>
              <w:spacing w:after="0" w:line="240" w:lineRule="auto"/>
              <w:rPr>
                <w:rFonts w:ascii="Times New Roman" w:hAnsi="Times New Roman"/>
                <w:kern w:val="2"/>
                <w:sz w:val="24"/>
                <w:szCs w:val="24"/>
                <w:lang w:val="kk-KZ"/>
              </w:rPr>
            </w:pPr>
            <w:r w:rsidRPr="00856344">
              <w:rPr>
                <w:rFonts w:ascii="Times New Roman" w:hAnsi="Times New Roman"/>
                <w:kern w:val="2"/>
                <w:sz w:val="24"/>
                <w:szCs w:val="24"/>
                <w:lang w:val="kk-KZ"/>
              </w:rPr>
              <w:t>бөліктерден</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заттарды</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мүсіндеу,</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оларды</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орналастыру,</w:t>
            </w:r>
            <w:r w:rsidRPr="00856344">
              <w:rPr>
                <w:rFonts w:ascii="Times New Roman" w:hAnsi="Times New Roman"/>
                <w:spacing w:val="-67"/>
                <w:kern w:val="2"/>
                <w:sz w:val="24"/>
                <w:szCs w:val="24"/>
                <w:lang w:val="kk-KZ"/>
              </w:rPr>
              <w:t xml:space="preserve"> </w:t>
            </w:r>
            <w:r w:rsidRPr="00856344">
              <w:rPr>
                <w:rFonts w:ascii="Times New Roman" w:hAnsi="Times New Roman"/>
                <w:kern w:val="2"/>
                <w:sz w:val="24"/>
                <w:szCs w:val="24"/>
                <w:lang w:val="kk-KZ"/>
              </w:rPr>
              <w:t>пропорцияларды</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сақтау,</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бөліктерді біріктіруді қолдануды үйрету.</w:t>
            </w:r>
          </w:p>
          <w:p w14:paraId="26161DE8" w14:textId="77777777" w:rsidR="00697066" w:rsidRPr="006C42BB" w:rsidRDefault="00697066" w:rsidP="00F837CE">
            <w:pPr>
              <w:spacing w:after="0" w:line="240" w:lineRule="auto"/>
              <w:ind w:right="121"/>
              <w:rPr>
                <w:rFonts w:ascii="Times New Roman" w:hAnsi="Times New Roman"/>
                <w:b/>
                <w:sz w:val="24"/>
                <w:szCs w:val="24"/>
                <w:lang w:val="kk-KZ"/>
              </w:rPr>
            </w:pPr>
            <w:r>
              <w:rPr>
                <w:rFonts w:ascii="Times New Roman" w:hAnsi="Times New Roman"/>
                <w:b/>
                <w:sz w:val="24"/>
                <w:szCs w:val="24"/>
                <w:lang w:val="kk-KZ"/>
              </w:rPr>
              <w:t>1</w:t>
            </w:r>
            <w:r w:rsidRPr="0006603A">
              <w:rPr>
                <w:rFonts w:ascii="Times New Roman" w:hAnsi="Times New Roman"/>
                <w:b/>
                <w:sz w:val="24"/>
                <w:szCs w:val="24"/>
                <w:lang w:val="kk-KZ"/>
              </w:rPr>
              <w:t>0</w:t>
            </w:r>
            <w:r w:rsidRPr="006C42BB">
              <w:rPr>
                <w:rFonts w:ascii="Times New Roman" w:hAnsi="Times New Roman"/>
                <w:b/>
                <w:sz w:val="24"/>
                <w:szCs w:val="24"/>
                <w:lang w:val="kk-KZ"/>
              </w:rPr>
              <w:t>. мүсіндеу</w:t>
            </w:r>
          </w:p>
          <w:p w14:paraId="39861990" w14:textId="77777777" w:rsidR="00697066" w:rsidRDefault="00697066" w:rsidP="00F837CE">
            <w:pPr>
              <w:spacing w:after="0" w:line="240" w:lineRule="auto"/>
              <w:ind w:right="121"/>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688F7058" w14:textId="77777777" w:rsidR="00697066" w:rsidRDefault="00697066" w:rsidP="00F837CE">
            <w:pPr>
              <w:spacing w:after="0" w:line="240" w:lineRule="auto"/>
              <w:ind w:right="121"/>
              <w:rPr>
                <w:rFonts w:ascii="Times New Roman" w:hAnsi="Times New Roman"/>
                <w:sz w:val="24"/>
                <w:szCs w:val="24"/>
                <w:lang w:val="kk-KZ"/>
              </w:rPr>
            </w:pPr>
            <w:r>
              <w:rPr>
                <w:rFonts w:ascii="Times New Roman" w:hAnsi="Times New Roman"/>
                <w:sz w:val="24"/>
                <w:szCs w:val="24"/>
                <w:lang w:val="kk-KZ"/>
              </w:rPr>
              <w:t>Жаңа жыл өлең жаттатқызу</w:t>
            </w:r>
            <w:r w:rsidRPr="008C59BF">
              <w:rPr>
                <w:rFonts w:ascii="Times New Roman" w:hAnsi="Times New Roman"/>
                <w:sz w:val="24"/>
                <w:szCs w:val="24"/>
                <w:lang w:val="kk-KZ"/>
              </w:rPr>
              <w:t>.</w:t>
            </w:r>
          </w:p>
          <w:p w14:paraId="61D5C14D" w14:textId="77777777" w:rsidR="00697066" w:rsidRPr="00D05F91" w:rsidRDefault="00697066" w:rsidP="00F837CE">
            <w:pPr>
              <w:spacing w:after="0" w:line="240" w:lineRule="auto"/>
              <w:ind w:right="121"/>
              <w:rPr>
                <w:rFonts w:ascii="Times New Roman" w:hAnsi="Times New Roman"/>
                <w:b/>
                <w:bCs/>
                <w:sz w:val="24"/>
                <w:szCs w:val="24"/>
                <w:lang w:val="kk-KZ"/>
              </w:rPr>
            </w:pPr>
            <w:r w:rsidRPr="00D05F91">
              <w:rPr>
                <w:rFonts w:ascii="Times New Roman" w:hAnsi="Times New Roman"/>
                <w:b/>
                <w:bCs/>
                <w:sz w:val="24"/>
                <w:szCs w:val="24"/>
                <w:lang w:val="kk-KZ"/>
              </w:rPr>
              <w:t xml:space="preserve">11.Музыка </w:t>
            </w:r>
            <w:r w:rsidRPr="006C42BB">
              <w:rPr>
                <w:rFonts w:ascii="Times New Roman" w:hAnsi="Times New Roman"/>
                <w:b/>
                <w:sz w:val="24"/>
                <w:szCs w:val="24"/>
                <w:lang w:val="kk-KZ"/>
              </w:rPr>
              <w:t>(Шығармашылық дағдыларын,зерттеу іс әрекетін дамыту.)</w:t>
            </w:r>
          </w:p>
          <w:p w14:paraId="60657EF0" w14:textId="77777777" w:rsidR="00697066" w:rsidRPr="008C59BF" w:rsidRDefault="00697066" w:rsidP="00F837CE">
            <w:pPr>
              <w:spacing w:after="0" w:line="240" w:lineRule="auto"/>
              <w:ind w:right="121"/>
              <w:rPr>
                <w:rFonts w:ascii="Times New Roman" w:hAnsi="Times New Roman"/>
                <w:sz w:val="24"/>
                <w:szCs w:val="24"/>
                <w:lang w:val="kk-KZ"/>
              </w:rPr>
            </w:pPr>
          </w:p>
        </w:tc>
        <w:tc>
          <w:tcPr>
            <w:tcW w:w="2551" w:type="dxa"/>
            <w:tcBorders>
              <w:top w:val="single" w:sz="8" w:space="0" w:color="000000"/>
              <w:left w:val="single" w:sz="4" w:space="0" w:color="auto"/>
              <w:bottom w:val="single" w:sz="8" w:space="0" w:color="000000"/>
              <w:right w:val="single" w:sz="4" w:space="0" w:color="auto"/>
            </w:tcBorders>
          </w:tcPr>
          <w:p w14:paraId="30C3A078" w14:textId="77777777" w:rsidR="00697066" w:rsidRPr="00BB6414" w:rsidRDefault="00697066" w:rsidP="00F837CE">
            <w:pPr>
              <w:pStyle w:val="aa"/>
              <w:shd w:val="clear" w:color="auto" w:fill="FFFFFF"/>
              <w:spacing w:before="0" w:beforeAutospacing="0" w:after="0" w:afterAutospacing="0"/>
              <w:rPr>
                <w:lang w:val="kk-KZ"/>
              </w:rPr>
            </w:pPr>
            <w:r>
              <w:rPr>
                <w:rStyle w:val="ab"/>
                <w:color w:val="222222"/>
                <w:lang w:val="kk-KZ"/>
              </w:rPr>
              <w:lastRenderedPageBreak/>
              <w:t>Ойын:</w:t>
            </w:r>
            <w:r w:rsidRPr="00C969D0">
              <w:rPr>
                <w:rStyle w:val="ab"/>
                <w:color w:val="222222"/>
                <w:lang w:val="kk-KZ"/>
              </w:rPr>
              <w:t>«Тез жауап бер.»</w:t>
            </w:r>
          </w:p>
          <w:p w14:paraId="5BEFE8EB" w14:textId="77777777" w:rsidR="00697066" w:rsidRPr="00C969D0" w:rsidRDefault="00697066" w:rsidP="00F837CE">
            <w:pPr>
              <w:pStyle w:val="aa"/>
              <w:shd w:val="clear" w:color="auto" w:fill="FFFFFF"/>
              <w:spacing w:before="0" w:beforeAutospacing="0" w:after="0" w:afterAutospacing="0"/>
              <w:rPr>
                <w:color w:val="222222"/>
                <w:lang w:val="kk-KZ"/>
              </w:rPr>
            </w:pPr>
            <w:r w:rsidRPr="00C969D0">
              <w:rPr>
                <w:rStyle w:val="ab"/>
                <w:color w:val="222222"/>
                <w:lang w:val="kk-KZ"/>
              </w:rPr>
              <w:t>мақсаты</w:t>
            </w:r>
            <w:r w:rsidRPr="00C969D0">
              <w:rPr>
                <w:color w:val="222222"/>
                <w:lang w:val="kk-KZ"/>
              </w:rPr>
              <w:t>: Түстерді, пішіндерді, сапасын дұрыс атай білуге дағдыландыру.</w:t>
            </w:r>
          </w:p>
          <w:p w14:paraId="1DC76A99" w14:textId="77777777" w:rsidR="00697066" w:rsidRDefault="00697066" w:rsidP="00F837CE">
            <w:pPr>
              <w:pStyle w:val="aa"/>
              <w:shd w:val="clear" w:color="auto" w:fill="FFFFFF"/>
              <w:spacing w:before="0" w:beforeAutospacing="0" w:after="0" w:afterAutospacing="0"/>
              <w:rPr>
                <w:color w:val="222222"/>
                <w:lang w:val="kk-KZ"/>
              </w:rPr>
            </w:pPr>
            <w:r w:rsidRPr="00C969D0">
              <w:rPr>
                <w:rStyle w:val="ab"/>
                <w:color w:val="222222"/>
                <w:lang w:val="kk-KZ"/>
              </w:rPr>
              <w:t>Ойын шарты</w:t>
            </w:r>
            <w:r w:rsidRPr="00C969D0">
              <w:rPr>
                <w:color w:val="222222"/>
                <w:lang w:val="kk-KZ"/>
              </w:rPr>
              <w:t xml:space="preserve">: Балалар шеңберде тұрады, допты кім қағып алады сол бала заттың аты мен түсін </w:t>
            </w:r>
            <w:r w:rsidRPr="00C969D0">
              <w:rPr>
                <w:color w:val="222222"/>
                <w:lang w:val="kk-KZ"/>
              </w:rPr>
              <w:lastRenderedPageBreak/>
              <w:t xml:space="preserve">айтып допты келесі балаға лақтырады. «Жасыл»- </w:t>
            </w:r>
            <w:r>
              <w:rPr>
                <w:color w:val="222222"/>
                <w:lang w:val="kk-KZ"/>
              </w:rPr>
              <w:t>шырша</w:t>
            </w:r>
            <w:r w:rsidRPr="00C969D0">
              <w:rPr>
                <w:color w:val="222222"/>
                <w:lang w:val="kk-KZ"/>
              </w:rPr>
              <w:t xml:space="preserve"> «көк»- аспан, «сары»- күн, «қызыл»- </w:t>
            </w:r>
            <w:r>
              <w:rPr>
                <w:color w:val="222222"/>
                <w:lang w:val="kk-KZ"/>
              </w:rPr>
              <w:t>ойыншық</w:t>
            </w:r>
          </w:p>
          <w:p w14:paraId="0651204A" w14:textId="77777777" w:rsidR="00697066" w:rsidRPr="00C969D0" w:rsidRDefault="00697066" w:rsidP="00F837CE">
            <w:pPr>
              <w:pStyle w:val="aa"/>
              <w:shd w:val="clear" w:color="auto" w:fill="FFFFFF"/>
              <w:spacing w:before="0" w:beforeAutospacing="0" w:after="0" w:afterAutospacing="0"/>
              <w:rPr>
                <w:color w:val="222222"/>
                <w:lang w:val="kk-KZ"/>
              </w:rPr>
            </w:pPr>
            <w:r w:rsidRPr="00C969D0">
              <w:rPr>
                <w:color w:val="222222"/>
                <w:lang w:val="kk-KZ"/>
              </w:rPr>
              <w:t>«ағаш»- отырғыш, «тас»- үй, «темір»- қасық т. б. Ойынды үйренгесін тапсырманы күрделендіруге болады. Бір сөзбен жауап бермей екі,үш сөзбен жауап беруге болады.</w:t>
            </w:r>
          </w:p>
          <w:p w14:paraId="71506CE7" w14:textId="77777777" w:rsidR="00697066" w:rsidRDefault="00697066" w:rsidP="00F837CE">
            <w:pPr>
              <w:spacing w:after="0" w:line="240" w:lineRule="auto"/>
              <w:ind w:right="121"/>
              <w:rPr>
                <w:rFonts w:ascii="Times New Roman" w:hAnsi="Times New Roman"/>
                <w:b/>
                <w:sz w:val="24"/>
                <w:szCs w:val="24"/>
                <w:lang w:val="kk-KZ"/>
              </w:rPr>
            </w:pPr>
            <w:r>
              <w:rPr>
                <w:rFonts w:ascii="Times New Roman" w:hAnsi="Times New Roman"/>
                <w:b/>
                <w:sz w:val="24"/>
                <w:szCs w:val="24"/>
                <w:lang w:val="kk-KZ"/>
              </w:rPr>
              <w:t>10.</w:t>
            </w:r>
            <w:r w:rsidRPr="006C42BB">
              <w:rPr>
                <w:rFonts w:ascii="Times New Roman" w:hAnsi="Times New Roman"/>
                <w:b/>
                <w:sz w:val="24"/>
                <w:szCs w:val="24"/>
                <w:lang w:val="kk-KZ"/>
              </w:rPr>
              <w:t>математика негіздері танымдық және зияткерлік дағдыны дамыту</w:t>
            </w:r>
          </w:p>
          <w:p w14:paraId="356ED8B3" w14:textId="77777777" w:rsidR="00697066" w:rsidRDefault="00697066" w:rsidP="00F837CE">
            <w:pPr>
              <w:spacing w:after="0" w:line="240" w:lineRule="auto"/>
              <w:ind w:right="121"/>
              <w:rPr>
                <w:rFonts w:ascii="Times New Roman" w:hAnsi="Times New Roman"/>
                <w:b/>
                <w:sz w:val="24"/>
                <w:szCs w:val="24"/>
                <w:lang w:val="kk-KZ"/>
              </w:rPr>
            </w:pPr>
            <w:r>
              <w:rPr>
                <w:rFonts w:ascii="Times New Roman" w:hAnsi="Times New Roman"/>
                <w:b/>
                <w:sz w:val="24"/>
                <w:szCs w:val="24"/>
                <w:lang w:val="kk-KZ"/>
              </w:rPr>
              <w:t>11.құрастыру</w:t>
            </w:r>
          </w:p>
          <w:p w14:paraId="787C0B63" w14:textId="77777777" w:rsidR="00697066" w:rsidRDefault="00697066" w:rsidP="00F837CE">
            <w:pPr>
              <w:spacing w:after="0" w:line="240" w:lineRule="auto"/>
              <w:ind w:right="121"/>
              <w:rPr>
                <w:rFonts w:ascii="Times New Roman" w:hAnsi="Times New Roman"/>
                <w:b/>
                <w:sz w:val="24"/>
                <w:szCs w:val="24"/>
                <w:lang w:val="kk-KZ"/>
              </w:rPr>
            </w:pPr>
            <w:r>
              <w:rPr>
                <w:rFonts w:ascii="Times New Roman" w:hAnsi="Times New Roman"/>
                <w:b/>
                <w:sz w:val="24"/>
                <w:szCs w:val="24"/>
                <w:lang w:val="kk-KZ"/>
              </w:rPr>
              <w:t>«шырша</w:t>
            </w:r>
          </w:p>
          <w:p w14:paraId="49CDD64A" w14:textId="77777777" w:rsidR="00697066" w:rsidRDefault="00697066" w:rsidP="00F837CE">
            <w:pPr>
              <w:spacing w:after="0" w:line="240" w:lineRule="auto"/>
              <w:ind w:right="121"/>
              <w:rPr>
                <w:rFonts w:ascii="Times New Roman" w:hAnsi="Times New Roman"/>
                <w:b/>
                <w:sz w:val="24"/>
                <w:szCs w:val="24"/>
                <w:lang w:val="kk-KZ"/>
              </w:rPr>
            </w:pPr>
            <w:r>
              <w:rPr>
                <w:rFonts w:ascii="Times New Roman" w:hAnsi="Times New Roman"/>
                <w:b/>
                <w:sz w:val="24"/>
                <w:szCs w:val="24"/>
                <w:lang w:val="kk-KZ"/>
              </w:rPr>
              <w:t>құрастыру»</w:t>
            </w:r>
          </w:p>
          <w:p w14:paraId="78A2C280" w14:textId="77777777" w:rsidR="00697066" w:rsidRDefault="00697066" w:rsidP="00F837CE">
            <w:pPr>
              <w:spacing w:after="0" w:line="240" w:lineRule="auto"/>
              <w:ind w:right="121"/>
              <w:rPr>
                <w:rFonts w:ascii="Times New Roman" w:hAnsi="Times New Roman"/>
                <w:b/>
                <w:sz w:val="24"/>
                <w:szCs w:val="24"/>
                <w:lang w:val="kk-KZ"/>
              </w:rPr>
            </w:pPr>
            <w:r>
              <w:rPr>
                <w:rFonts w:ascii="Times New Roman" w:hAnsi="Times New Roman"/>
                <w:b/>
                <w:sz w:val="24"/>
                <w:szCs w:val="24"/>
                <w:lang w:val="kk-KZ"/>
              </w:rPr>
              <w:t>Мақсаты:</w:t>
            </w:r>
          </w:p>
          <w:p w14:paraId="170C9EBD" w14:textId="77777777" w:rsidR="00697066" w:rsidRDefault="00697066" w:rsidP="00F837CE">
            <w:pPr>
              <w:spacing w:after="0" w:line="240" w:lineRule="auto"/>
              <w:ind w:right="121"/>
              <w:rPr>
                <w:rFonts w:ascii="Times New Roman" w:hAnsi="Times New Roman"/>
                <w:kern w:val="2"/>
                <w:sz w:val="24"/>
                <w:szCs w:val="24"/>
                <w:lang w:val="kk-KZ"/>
              </w:rPr>
            </w:pPr>
            <w:r w:rsidRPr="007678B8">
              <w:rPr>
                <w:rFonts w:ascii="Times New Roman" w:hAnsi="Times New Roman"/>
                <w:kern w:val="2"/>
                <w:sz w:val="24"/>
                <w:szCs w:val="24"/>
                <w:lang w:val="kk-KZ"/>
              </w:rPr>
              <w:t>Шығармашылық</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қиялды</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дамыту,</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көрнекілікке</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сүйене</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отырып</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және</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құрастыратын</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материалдарды</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өз</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бетінше</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таңдап,</w:t>
            </w:r>
            <w:r w:rsidRPr="007678B8">
              <w:rPr>
                <w:rFonts w:ascii="Times New Roman" w:hAnsi="Times New Roman"/>
                <w:spacing w:val="-4"/>
                <w:kern w:val="2"/>
                <w:sz w:val="24"/>
                <w:szCs w:val="24"/>
                <w:lang w:val="kk-KZ"/>
              </w:rPr>
              <w:t xml:space="preserve"> </w:t>
            </w:r>
            <w:r w:rsidRPr="007678B8">
              <w:rPr>
                <w:rFonts w:ascii="Times New Roman" w:hAnsi="Times New Roman"/>
                <w:kern w:val="2"/>
                <w:sz w:val="24"/>
                <w:szCs w:val="24"/>
                <w:lang w:val="kk-KZ"/>
              </w:rPr>
              <w:t>ойдан</w:t>
            </w:r>
            <w:r w:rsidRPr="007678B8">
              <w:rPr>
                <w:rFonts w:ascii="Times New Roman" w:hAnsi="Times New Roman"/>
                <w:spacing w:val="-2"/>
                <w:kern w:val="2"/>
                <w:sz w:val="24"/>
                <w:szCs w:val="24"/>
                <w:lang w:val="kk-KZ"/>
              </w:rPr>
              <w:t xml:space="preserve"> </w:t>
            </w:r>
            <w:r w:rsidRPr="007678B8">
              <w:rPr>
                <w:rFonts w:ascii="Times New Roman" w:hAnsi="Times New Roman"/>
                <w:kern w:val="2"/>
                <w:sz w:val="24"/>
                <w:szCs w:val="24"/>
                <w:lang w:val="kk-KZ"/>
              </w:rPr>
              <w:t>құрастыруға мүмкіндік</w:t>
            </w:r>
            <w:r w:rsidRPr="007678B8">
              <w:rPr>
                <w:rFonts w:ascii="Times New Roman" w:hAnsi="Times New Roman"/>
                <w:spacing w:val="-3"/>
                <w:kern w:val="2"/>
                <w:sz w:val="24"/>
                <w:szCs w:val="24"/>
                <w:lang w:val="kk-KZ"/>
              </w:rPr>
              <w:t xml:space="preserve"> </w:t>
            </w:r>
            <w:r w:rsidRPr="007678B8">
              <w:rPr>
                <w:rFonts w:ascii="Times New Roman" w:hAnsi="Times New Roman"/>
                <w:kern w:val="2"/>
                <w:sz w:val="24"/>
                <w:szCs w:val="24"/>
                <w:lang w:val="kk-KZ"/>
              </w:rPr>
              <w:t>беру.</w:t>
            </w:r>
          </w:p>
          <w:p w14:paraId="5A328469" w14:textId="77777777" w:rsidR="00697066" w:rsidRDefault="00697066" w:rsidP="00F837CE">
            <w:pPr>
              <w:spacing w:after="0" w:line="240" w:lineRule="auto"/>
              <w:ind w:right="121"/>
              <w:rPr>
                <w:rFonts w:ascii="Times New Roman" w:hAnsi="Times New Roman"/>
                <w:b/>
                <w:sz w:val="24"/>
                <w:szCs w:val="24"/>
                <w:lang w:val="kk-KZ"/>
              </w:rPr>
            </w:pPr>
            <w:r>
              <w:rPr>
                <w:rFonts w:ascii="Times New Roman" w:hAnsi="Times New Roman"/>
                <w:b/>
                <w:sz w:val="24"/>
                <w:szCs w:val="24"/>
                <w:lang w:val="kk-KZ"/>
              </w:rPr>
              <w:t>11.құрастыру</w:t>
            </w:r>
          </w:p>
          <w:p w14:paraId="5F0EA27C" w14:textId="77777777" w:rsidR="00697066" w:rsidRPr="00D05F91" w:rsidRDefault="00697066" w:rsidP="00F837CE">
            <w:pPr>
              <w:spacing w:after="0" w:line="240" w:lineRule="auto"/>
              <w:ind w:right="121"/>
              <w:rPr>
                <w:rFonts w:ascii="Times New Roman" w:hAnsi="Times New Roman"/>
                <w:b/>
                <w:bCs/>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4F7C4FEE" w14:textId="77777777" w:rsidR="00697066" w:rsidRDefault="00697066" w:rsidP="00F837CE">
            <w:pPr>
              <w:spacing w:after="0" w:line="240" w:lineRule="auto"/>
              <w:ind w:right="121"/>
              <w:rPr>
                <w:rFonts w:ascii="Times New Roman" w:hAnsi="Times New Roman"/>
                <w:sz w:val="24"/>
                <w:szCs w:val="24"/>
                <w:lang w:val="kk-KZ"/>
              </w:rPr>
            </w:pPr>
            <w:r>
              <w:rPr>
                <w:rFonts w:ascii="Times New Roman" w:hAnsi="Times New Roman"/>
                <w:sz w:val="24"/>
                <w:szCs w:val="24"/>
                <w:lang w:val="kk-KZ"/>
              </w:rPr>
              <w:lastRenderedPageBreak/>
              <w:t xml:space="preserve">Тақпақ </w:t>
            </w:r>
            <w:r w:rsidRPr="008C59BF">
              <w:rPr>
                <w:rFonts w:ascii="Times New Roman" w:hAnsi="Times New Roman"/>
                <w:sz w:val="24"/>
                <w:szCs w:val="24"/>
                <w:lang w:val="kk-KZ"/>
              </w:rPr>
              <w:t xml:space="preserve"> </w:t>
            </w:r>
            <w:r>
              <w:rPr>
                <w:rFonts w:ascii="Times New Roman" w:hAnsi="Times New Roman"/>
                <w:sz w:val="24"/>
                <w:szCs w:val="24"/>
                <w:lang w:val="kk-KZ"/>
              </w:rPr>
              <w:t>өлеңді жаттатқызу</w:t>
            </w:r>
            <w:r w:rsidRPr="008C59BF">
              <w:rPr>
                <w:rFonts w:ascii="Times New Roman" w:hAnsi="Times New Roman"/>
                <w:sz w:val="24"/>
                <w:szCs w:val="24"/>
                <w:lang w:val="kk-KZ"/>
              </w:rPr>
              <w:t xml:space="preserve"> үйрету.</w:t>
            </w:r>
          </w:p>
          <w:p w14:paraId="6F1331FA" w14:textId="77777777" w:rsidR="00697066" w:rsidRPr="004E6069" w:rsidRDefault="00697066" w:rsidP="00F837CE">
            <w:pPr>
              <w:spacing w:after="0" w:line="240" w:lineRule="auto"/>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14:paraId="4E713FD3" w14:textId="77777777" w:rsidR="00697066" w:rsidRPr="00850BA5" w:rsidRDefault="00697066" w:rsidP="00F837CE">
            <w:pPr>
              <w:spacing w:after="0" w:line="240" w:lineRule="auto"/>
              <w:ind w:right="121"/>
              <w:rPr>
                <w:rFonts w:ascii="Times New Roman" w:hAnsi="Times New Roman"/>
                <w:sz w:val="24"/>
                <w:szCs w:val="24"/>
                <w:lang w:val="kk-KZ"/>
              </w:rPr>
            </w:pPr>
            <w:r w:rsidRPr="00850BA5">
              <w:rPr>
                <w:rFonts w:ascii="Times New Roman" w:hAnsi="Times New Roman"/>
                <w:b/>
                <w:sz w:val="24"/>
                <w:szCs w:val="24"/>
                <w:lang w:val="kk-KZ"/>
              </w:rPr>
              <w:lastRenderedPageBreak/>
              <w:t>Үстел үсті ойын</w:t>
            </w:r>
          </w:p>
          <w:p w14:paraId="69AA732B" w14:textId="77777777" w:rsidR="00697066" w:rsidRPr="00850BA5" w:rsidRDefault="00697066" w:rsidP="00F837CE">
            <w:pPr>
              <w:spacing w:after="0" w:line="240" w:lineRule="auto"/>
              <w:ind w:right="121"/>
              <w:rPr>
                <w:rFonts w:ascii="Times New Roman" w:hAnsi="Times New Roman"/>
                <w:sz w:val="24"/>
                <w:szCs w:val="24"/>
                <w:lang w:val="kk-KZ"/>
              </w:rPr>
            </w:pPr>
            <w:r w:rsidRPr="00850BA5">
              <w:rPr>
                <w:rFonts w:ascii="Times New Roman" w:hAnsi="Times New Roman"/>
                <w:sz w:val="24"/>
                <w:szCs w:val="24"/>
                <w:lang w:val="kk-KZ"/>
              </w:rPr>
              <w:t xml:space="preserve"> «</w:t>
            </w:r>
            <w:r>
              <w:rPr>
                <w:rFonts w:ascii="Times New Roman" w:hAnsi="Times New Roman"/>
                <w:sz w:val="24"/>
                <w:szCs w:val="24"/>
                <w:lang w:val="kk-KZ"/>
              </w:rPr>
              <w:t xml:space="preserve">Қолғап </w:t>
            </w:r>
            <w:r w:rsidRPr="00850BA5">
              <w:rPr>
                <w:rFonts w:ascii="Times New Roman" w:hAnsi="Times New Roman"/>
                <w:sz w:val="24"/>
                <w:szCs w:val="24"/>
                <w:lang w:val="kk-KZ"/>
              </w:rPr>
              <w:t>ертегісі»</w:t>
            </w:r>
          </w:p>
          <w:p w14:paraId="4B111994" w14:textId="77777777" w:rsidR="00697066" w:rsidRDefault="00697066" w:rsidP="00F837CE">
            <w:pPr>
              <w:spacing w:after="0" w:line="240" w:lineRule="auto"/>
              <w:ind w:right="121"/>
              <w:rPr>
                <w:rFonts w:ascii="Times New Roman" w:hAnsi="Times New Roman"/>
                <w:sz w:val="24"/>
                <w:szCs w:val="24"/>
                <w:lang w:val="kk-KZ"/>
              </w:rPr>
            </w:pPr>
            <w:r w:rsidRPr="00850BA5">
              <w:rPr>
                <w:rFonts w:ascii="Times New Roman" w:hAnsi="Times New Roman"/>
                <w:sz w:val="24"/>
                <w:szCs w:val="24"/>
                <w:lang w:val="kk-KZ"/>
              </w:rPr>
              <w:t>Мақсаты:Таныс</w:t>
            </w:r>
            <w:r>
              <w:rPr>
                <w:rFonts w:ascii="Times New Roman" w:hAnsi="Times New Roman"/>
                <w:sz w:val="24"/>
                <w:szCs w:val="24"/>
                <w:lang w:val="kk-KZ"/>
              </w:rPr>
              <w:t xml:space="preserve"> </w:t>
            </w:r>
            <w:r w:rsidRPr="00850BA5">
              <w:rPr>
                <w:rFonts w:ascii="Times New Roman" w:hAnsi="Times New Roman"/>
                <w:sz w:val="24"/>
                <w:szCs w:val="24"/>
                <w:lang w:val="kk-KZ"/>
              </w:rPr>
              <w:t>ертегілердің</w:t>
            </w:r>
            <w:r>
              <w:rPr>
                <w:rFonts w:ascii="Times New Roman" w:hAnsi="Times New Roman"/>
                <w:sz w:val="24"/>
                <w:szCs w:val="24"/>
                <w:lang w:val="kk-KZ"/>
              </w:rPr>
              <w:t xml:space="preserve"> </w:t>
            </w:r>
            <w:r w:rsidRPr="00850BA5">
              <w:rPr>
                <w:rFonts w:ascii="Times New Roman" w:hAnsi="Times New Roman"/>
                <w:sz w:val="24"/>
                <w:szCs w:val="24"/>
                <w:lang w:val="kk-KZ"/>
              </w:rPr>
              <w:t>мазмұнын</w:t>
            </w:r>
            <w:r>
              <w:rPr>
                <w:rFonts w:ascii="Times New Roman" w:hAnsi="Times New Roman"/>
                <w:sz w:val="24"/>
                <w:szCs w:val="24"/>
                <w:lang w:val="kk-KZ"/>
              </w:rPr>
              <w:t xml:space="preserve"> </w:t>
            </w:r>
            <w:r w:rsidRPr="00850BA5">
              <w:rPr>
                <w:rFonts w:ascii="Times New Roman" w:hAnsi="Times New Roman"/>
                <w:sz w:val="24"/>
                <w:szCs w:val="24"/>
                <w:lang w:val="kk-KZ"/>
              </w:rPr>
              <w:t>айтуда</w:t>
            </w:r>
            <w:r>
              <w:rPr>
                <w:rFonts w:ascii="Times New Roman" w:hAnsi="Times New Roman"/>
                <w:sz w:val="24"/>
                <w:szCs w:val="24"/>
                <w:lang w:val="kk-KZ"/>
              </w:rPr>
              <w:t xml:space="preserve"> </w:t>
            </w:r>
            <w:r w:rsidRPr="00850BA5">
              <w:rPr>
                <w:rFonts w:ascii="Times New Roman" w:hAnsi="Times New Roman"/>
                <w:sz w:val="24"/>
                <w:szCs w:val="24"/>
                <w:lang w:val="kk-KZ"/>
              </w:rPr>
              <w:t>мазмұнның</w:t>
            </w:r>
            <w:r>
              <w:rPr>
                <w:rFonts w:ascii="Times New Roman" w:hAnsi="Times New Roman"/>
                <w:sz w:val="24"/>
                <w:szCs w:val="24"/>
                <w:lang w:val="kk-KZ"/>
              </w:rPr>
              <w:t xml:space="preserve"> </w:t>
            </w:r>
            <w:r w:rsidRPr="00850BA5">
              <w:rPr>
                <w:rFonts w:ascii="Times New Roman" w:hAnsi="Times New Roman"/>
                <w:sz w:val="24"/>
                <w:szCs w:val="24"/>
                <w:lang w:val="kk-KZ"/>
              </w:rPr>
              <w:t>жүйелілігін</w:t>
            </w:r>
            <w:r>
              <w:rPr>
                <w:rFonts w:ascii="Times New Roman" w:hAnsi="Times New Roman"/>
                <w:sz w:val="24"/>
                <w:szCs w:val="24"/>
                <w:lang w:val="kk-KZ"/>
              </w:rPr>
              <w:t xml:space="preserve"> </w:t>
            </w:r>
            <w:r w:rsidRPr="00850BA5">
              <w:rPr>
                <w:rFonts w:ascii="Times New Roman" w:hAnsi="Times New Roman"/>
                <w:sz w:val="24"/>
                <w:szCs w:val="24"/>
                <w:lang w:val="kk-KZ"/>
              </w:rPr>
              <w:t>сақтауға,диалогтік</w:t>
            </w:r>
            <w:r>
              <w:rPr>
                <w:rFonts w:ascii="Times New Roman" w:hAnsi="Times New Roman"/>
                <w:sz w:val="24"/>
                <w:szCs w:val="24"/>
                <w:lang w:val="kk-KZ"/>
              </w:rPr>
              <w:t xml:space="preserve"> </w:t>
            </w:r>
            <w:r w:rsidRPr="00850BA5">
              <w:rPr>
                <w:rFonts w:ascii="Times New Roman" w:hAnsi="Times New Roman"/>
                <w:sz w:val="24"/>
                <w:szCs w:val="24"/>
                <w:lang w:val="kk-KZ"/>
              </w:rPr>
              <w:t>сөйлеуге,кейіпкерлердің</w:t>
            </w:r>
            <w:r>
              <w:rPr>
                <w:rFonts w:ascii="Times New Roman" w:hAnsi="Times New Roman"/>
                <w:sz w:val="24"/>
                <w:szCs w:val="24"/>
                <w:lang w:val="kk-KZ"/>
              </w:rPr>
              <w:t xml:space="preserve"> </w:t>
            </w:r>
            <w:r w:rsidRPr="00850BA5">
              <w:rPr>
                <w:rFonts w:ascii="Times New Roman" w:hAnsi="Times New Roman"/>
                <w:sz w:val="24"/>
                <w:szCs w:val="24"/>
                <w:lang w:val="kk-KZ"/>
              </w:rPr>
              <w:t>мінезін</w:t>
            </w:r>
            <w:r>
              <w:rPr>
                <w:rFonts w:ascii="Times New Roman" w:hAnsi="Times New Roman"/>
                <w:sz w:val="24"/>
                <w:szCs w:val="24"/>
                <w:lang w:val="kk-KZ"/>
              </w:rPr>
              <w:t xml:space="preserve"> </w:t>
            </w:r>
          </w:p>
          <w:p w14:paraId="6A0F1E40" w14:textId="77777777" w:rsidR="00697066" w:rsidRDefault="00697066" w:rsidP="00F837CE">
            <w:pPr>
              <w:spacing w:after="0" w:line="240" w:lineRule="auto"/>
              <w:ind w:right="121"/>
              <w:rPr>
                <w:rFonts w:ascii="Times New Roman" w:hAnsi="Times New Roman"/>
                <w:sz w:val="24"/>
                <w:szCs w:val="24"/>
                <w:lang w:val="kk-KZ"/>
              </w:rPr>
            </w:pPr>
            <w:r w:rsidRPr="00CA7E25">
              <w:rPr>
                <w:rFonts w:ascii="Times New Roman" w:hAnsi="Times New Roman"/>
                <w:sz w:val="24"/>
                <w:szCs w:val="24"/>
                <w:lang w:val="kk-KZ"/>
              </w:rPr>
              <w:t>сипаттауға</w:t>
            </w:r>
            <w:r>
              <w:rPr>
                <w:rFonts w:ascii="Times New Roman" w:hAnsi="Times New Roman"/>
                <w:sz w:val="24"/>
                <w:szCs w:val="24"/>
                <w:lang w:val="kk-KZ"/>
              </w:rPr>
              <w:t xml:space="preserve"> </w:t>
            </w:r>
            <w:r w:rsidRPr="00CA7E25">
              <w:rPr>
                <w:rFonts w:ascii="Times New Roman" w:hAnsi="Times New Roman"/>
                <w:sz w:val="24"/>
                <w:szCs w:val="24"/>
                <w:lang w:val="kk-KZ"/>
              </w:rPr>
              <w:t>үйрету</w:t>
            </w:r>
          </w:p>
          <w:p w14:paraId="61087522" w14:textId="77777777" w:rsidR="00697066" w:rsidRDefault="00697066" w:rsidP="00F837CE">
            <w:pPr>
              <w:spacing w:after="0" w:line="240" w:lineRule="auto"/>
              <w:ind w:right="121"/>
              <w:rPr>
                <w:rFonts w:ascii="Times New Roman" w:hAnsi="Times New Roman"/>
                <w:b/>
                <w:sz w:val="24"/>
                <w:szCs w:val="24"/>
                <w:lang w:val="kk-KZ"/>
              </w:rPr>
            </w:pPr>
            <w:r>
              <w:rPr>
                <w:rFonts w:ascii="Times New Roman" w:hAnsi="Times New Roman"/>
                <w:b/>
                <w:sz w:val="24"/>
                <w:szCs w:val="24"/>
                <w:lang w:val="kk-KZ"/>
              </w:rPr>
              <w:lastRenderedPageBreak/>
              <w:t xml:space="preserve">10.Көркем әдебиет </w:t>
            </w:r>
            <w:r w:rsidRPr="006C42BB">
              <w:rPr>
                <w:rFonts w:ascii="Times New Roman" w:hAnsi="Times New Roman"/>
                <w:b/>
                <w:sz w:val="24"/>
                <w:szCs w:val="24"/>
                <w:lang w:val="kk-KZ"/>
              </w:rPr>
              <w:t>коммуникативтік дағдыларын дамыту.</w:t>
            </w:r>
          </w:p>
          <w:p w14:paraId="1C828B2C" w14:textId="77777777" w:rsidR="00697066" w:rsidRDefault="00697066" w:rsidP="00F837CE">
            <w:pPr>
              <w:spacing w:after="0" w:line="240" w:lineRule="auto"/>
              <w:ind w:right="121"/>
              <w:rPr>
                <w:rFonts w:ascii="Times New Roman" w:hAnsi="Times New Roman"/>
                <w:b/>
                <w:sz w:val="24"/>
                <w:szCs w:val="24"/>
                <w:lang w:val="kk-KZ"/>
              </w:rPr>
            </w:pPr>
            <w:r>
              <w:rPr>
                <w:rFonts w:ascii="Times New Roman" w:hAnsi="Times New Roman"/>
                <w:b/>
                <w:sz w:val="24"/>
                <w:szCs w:val="24"/>
                <w:lang w:val="kk-KZ"/>
              </w:rPr>
              <w:t>Ойын: «тілек айту»</w:t>
            </w:r>
          </w:p>
          <w:p w14:paraId="5721C716" w14:textId="77777777" w:rsidR="00697066" w:rsidRPr="00CC277E" w:rsidRDefault="00697066" w:rsidP="00F837CE">
            <w:pPr>
              <w:spacing w:after="0" w:line="240" w:lineRule="auto"/>
              <w:ind w:right="121"/>
              <w:rPr>
                <w:rFonts w:ascii="Times New Roman" w:hAnsi="Times New Roman"/>
                <w:sz w:val="24"/>
                <w:szCs w:val="24"/>
                <w:lang w:val="kk-KZ"/>
              </w:rPr>
            </w:pPr>
            <w:r>
              <w:rPr>
                <w:rFonts w:ascii="Times New Roman" w:hAnsi="Times New Roman"/>
                <w:b/>
                <w:sz w:val="24"/>
                <w:szCs w:val="24"/>
                <w:lang w:val="kk-KZ"/>
              </w:rPr>
              <w:t>Мақсаты:</w:t>
            </w:r>
            <w:r w:rsidRPr="00CC277E">
              <w:rPr>
                <w:rFonts w:ascii="Times New Roman" w:hAnsi="Times New Roman"/>
                <w:sz w:val="24"/>
                <w:szCs w:val="24"/>
                <w:lang w:val="kk-KZ"/>
              </w:rPr>
              <w:t>әуен</w:t>
            </w:r>
            <w:r>
              <w:rPr>
                <w:rFonts w:ascii="Times New Roman" w:hAnsi="Times New Roman"/>
                <w:sz w:val="24"/>
                <w:szCs w:val="24"/>
                <w:lang w:val="kk-KZ"/>
              </w:rPr>
              <w:t xml:space="preserve"> жүреді тоқтағанда тілек айту </w:t>
            </w:r>
          </w:p>
          <w:p w14:paraId="45DF885C" w14:textId="77777777" w:rsidR="00697066" w:rsidRPr="006C42BB" w:rsidRDefault="00697066" w:rsidP="00F837CE">
            <w:pPr>
              <w:spacing w:after="0" w:line="240" w:lineRule="auto"/>
              <w:ind w:right="121"/>
              <w:rPr>
                <w:rFonts w:ascii="Times New Roman" w:hAnsi="Times New Roman"/>
                <w:b/>
                <w:sz w:val="24"/>
                <w:szCs w:val="24"/>
                <w:lang w:val="kk-KZ"/>
              </w:rPr>
            </w:pPr>
            <w:r w:rsidRPr="006C42BB">
              <w:rPr>
                <w:rFonts w:ascii="Times New Roman" w:hAnsi="Times New Roman"/>
                <w:b/>
                <w:sz w:val="24"/>
                <w:szCs w:val="24"/>
                <w:lang w:val="kk-KZ"/>
              </w:rPr>
              <w:t>11.музыка Шығармашылық дағдыларын</w:t>
            </w:r>
          </w:p>
        </w:tc>
        <w:tc>
          <w:tcPr>
            <w:tcW w:w="2692" w:type="dxa"/>
            <w:tcBorders>
              <w:top w:val="single" w:sz="4" w:space="0" w:color="auto"/>
              <w:left w:val="single" w:sz="4" w:space="0" w:color="auto"/>
              <w:bottom w:val="single" w:sz="4" w:space="0" w:color="auto"/>
              <w:right w:val="single" w:sz="4" w:space="0" w:color="auto"/>
            </w:tcBorders>
          </w:tcPr>
          <w:p w14:paraId="2B7F0472" w14:textId="77777777" w:rsidR="00697066" w:rsidRPr="00B85896" w:rsidRDefault="00697066" w:rsidP="00F837CE">
            <w:pPr>
              <w:shd w:val="clear" w:color="auto" w:fill="FFFFFF"/>
              <w:spacing w:before="100" w:beforeAutospacing="1" w:after="0" w:line="240" w:lineRule="auto"/>
              <w:rPr>
                <w:rFonts w:ascii="Times New Roman" w:eastAsia="Times New Roman" w:hAnsi="Times New Roman"/>
                <w:color w:val="222222"/>
                <w:sz w:val="24"/>
                <w:szCs w:val="24"/>
                <w:lang w:val="kk-KZ"/>
              </w:rPr>
            </w:pPr>
            <w:r>
              <w:rPr>
                <w:rFonts w:ascii="Times New Roman" w:eastAsia="Times New Roman" w:hAnsi="Times New Roman"/>
                <w:b/>
                <w:bCs/>
                <w:color w:val="222222"/>
                <w:sz w:val="24"/>
                <w:szCs w:val="24"/>
                <w:lang w:val="kk-KZ"/>
              </w:rPr>
              <w:lastRenderedPageBreak/>
              <w:t>Ойын:</w:t>
            </w:r>
            <w:r w:rsidRPr="00B85896">
              <w:rPr>
                <w:rFonts w:ascii="Times New Roman" w:eastAsia="Times New Roman" w:hAnsi="Times New Roman"/>
                <w:b/>
                <w:bCs/>
                <w:color w:val="222222"/>
                <w:sz w:val="24"/>
                <w:szCs w:val="24"/>
                <w:lang w:val="kk-KZ"/>
              </w:rPr>
              <w:t>Шектес сандарды ата».</w:t>
            </w:r>
          </w:p>
          <w:p w14:paraId="42DA46C8" w14:textId="77777777" w:rsidR="00697066" w:rsidRPr="00B85896" w:rsidRDefault="00697066" w:rsidP="00F837CE">
            <w:pPr>
              <w:shd w:val="clear" w:color="auto" w:fill="FFFFFF"/>
              <w:spacing w:after="0" w:line="240" w:lineRule="auto"/>
              <w:rPr>
                <w:rFonts w:ascii="Times New Roman" w:eastAsia="Times New Roman" w:hAnsi="Times New Roman"/>
                <w:color w:val="222222"/>
                <w:sz w:val="24"/>
                <w:szCs w:val="24"/>
                <w:lang w:val="kk-KZ"/>
              </w:rPr>
            </w:pPr>
            <w:r w:rsidRPr="00B85896">
              <w:rPr>
                <w:rFonts w:ascii="Times New Roman" w:eastAsia="Times New Roman" w:hAnsi="Times New Roman"/>
                <w:b/>
                <w:bCs/>
                <w:color w:val="222222"/>
                <w:sz w:val="24"/>
                <w:szCs w:val="24"/>
                <w:lang w:val="kk-KZ"/>
              </w:rPr>
              <w:t>Мақсаты: </w:t>
            </w:r>
            <w:r w:rsidRPr="00B85896">
              <w:rPr>
                <w:rFonts w:ascii="Times New Roman" w:eastAsia="Times New Roman" w:hAnsi="Times New Roman"/>
                <w:color w:val="222222"/>
                <w:sz w:val="24"/>
                <w:szCs w:val="24"/>
                <w:lang w:val="kk-KZ"/>
              </w:rPr>
              <w:t>Балаларға ойынға деген қызығушылықтарын    арттыру, ойлау қабілеттерін дамыту.</w:t>
            </w:r>
          </w:p>
          <w:p w14:paraId="4ADA376E" w14:textId="77777777" w:rsidR="00697066" w:rsidRPr="00B85896" w:rsidRDefault="00697066" w:rsidP="00F837CE">
            <w:pPr>
              <w:spacing w:after="0" w:line="240" w:lineRule="auto"/>
              <w:rPr>
                <w:rFonts w:ascii="Times New Roman" w:hAnsi="Times New Roman"/>
                <w:kern w:val="2"/>
                <w:sz w:val="24"/>
                <w:szCs w:val="24"/>
                <w:lang w:val="kk-KZ"/>
              </w:rPr>
            </w:pPr>
            <w:r w:rsidRPr="00B85896">
              <w:rPr>
                <w:rFonts w:ascii="Times New Roman" w:eastAsia="Times New Roman" w:hAnsi="Times New Roman"/>
                <w:b/>
                <w:bCs/>
                <w:color w:val="222222"/>
                <w:sz w:val="24"/>
                <w:szCs w:val="24"/>
                <w:lang w:val="kk-KZ"/>
              </w:rPr>
              <w:t>Ойын</w:t>
            </w:r>
            <w:r>
              <w:rPr>
                <w:rFonts w:ascii="Times New Roman" w:eastAsia="Times New Roman" w:hAnsi="Times New Roman"/>
                <w:b/>
                <w:bCs/>
                <w:color w:val="222222"/>
                <w:sz w:val="24"/>
                <w:szCs w:val="24"/>
                <w:lang w:val="kk-KZ"/>
              </w:rPr>
              <w:t xml:space="preserve"> </w:t>
            </w:r>
            <w:r w:rsidRPr="00B85896">
              <w:rPr>
                <w:rFonts w:ascii="Times New Roman" w:eastAsia="Times New Roman" w:hAnsi="Times New Roman"/>
                <w:b/>
                <w:bCs/>
                <w:color w:val="222222"/>
                <w:sz w:val="24"/>
                <w:szCs w:val="24"/>
                <w:lang w:val="kk-KZ"/>
              </w:rPr>
              <w:t>ережесі:</w:t>
            </w:r>
            <w:r w:rsidRPr="00B85896">
              <w:rPr>
                <w:rFonts w:ascii="Times New Roman" w:eastAsia="Times New Roman" w:hAnsi="Times New Roman"/>
                <w:color w:val="222222"/>
                <w:sz w:val="24"/>
                <w:szCs w:val="24"/>
                <w:lang w:val="kk-KZ"/>
              </w:rPr>
              <w:t xml:space="preserve"> Бұл ойын үшін бірнеше бөліктен жасалған карточка болу </w:t>
            </w:r>
            <w:r w:rsidRPr="00B85896">
              <w:rPr>
                <w:rFonts w:ascii="Times New Roman" w:eastAsia="Times New Roman" w:hAnsi="Times New Roman"/>
                <w:color w:val="222222"/>
                <w:sz w:val="24"/>
                <w:szCs w:val="24"/>
                <w:lang w:val="kk-KZ"/>
              </w:rPr>
              <w:lastRenderedPageBreak/>
              <w:t>керек.Торкөзге жазылған сандар, ал бір торкөзге сан жазылмайды.Балалар сол жоқ санды тауып алып атау керек.Ойын бірнеще рет қайталанады.</w:t>
            </w:r>
            <w:r w:rsidRPr="00B85896">
              <w:rPr>
                <w:rFonts w:ascii="Times New Roman" w:hAnsi="Times New Roman"/>
                <w:kern w:val="2"/>
                <w:sz w:val="24"/>
                <w:szCs w:val="24"/>
                <w:lang w:val="kk-KZ"/>
                <w14:ligatures w14:val="standardContextual"/>
              </w:rPr>
              <w:t xml:space="preserve"> </w:t>
            </w:r>
            <w:r w:rsidRPr="00B85896">
              <w:rPr>
                <w:rFonts w:ascii="Times New Roman" w:hAnsi="Times New Roman"/>
                <w:kern w:val="2"/>
                <w:sz w:val="24"/>
                <w:szCs w:val="24"/>
                <w:lang w:val="kk-KZ"/>
              </w:rPr>
              <w:t>5-ке дейін реттік санау дағдыларын дамыту, реттік сан есімдерді атау</w:t>
            </w:r>
          </w:p>
          <w:p w14:paraId="308D4975" w14:textId="77777777" w:rsidR="00697066" w:rsidRDefault="00697066" w:rsidP="00F837CE">
            <w:pPr>
              <w:spacing w:after="0" w:line="240" w:lineRule="auto"/>
              <w:rPr>
                <w:rFonts w:ascii="Times New Roman" w:hAnsi="Times New Roman"/>
                <w:b/>
                <w:sz w:val="24"/>
                <w:szCs w:val="24"/>
                <w:lang w:val="kk-KZ"/>
              </w:rPr>
            </w:pPr>
            <w:r w:rsidRPr="00B85896">
              <w:rPr>
                <w:rFonts w:ascii="Times New Roman" w:hAnsi="Times New Roman"/>
                <w:b/>
                <w:sz w:val="24"/>
                <w:szCs w:val="24"/>
                <w:lang w:val="kk-KZ"/>
              </w:rPr>
              <w:t>10.</w:t>
            </w:r>
            <w:r w:rsidRPr="006C42BB">
              <w:rPr>
                <w:rFonts w:ascii="Times New Roman" w:hAnsi="Times New Roman"/>
                <w:b/>
                <w:sz w:val="24"/>
                <w:szCs w:val="24"/>
                <w:lang w:val="kk-KZ"/>
              </w:rPr>
              <w:t xml:space="preserve">математика негіздері танымдық және зияткерлік дағдыны дамыту </w:t>
            </w:r>
          </w:p>
          <w:p w14:paraId="3747E6D2" w14:textId="77777777" w:rsidR="00697066" w:rsidRPr="00091CFC" w:rsidRDefault="00697066" w:rsidP="00F837CE">
            <w:pPr>
              <w:spacing w:after="0" w:line="240" w:lineRule="auto"/>
              <w:rPr>
                <w:rFonts w:ascii="Times New Roman" w:hAnsi="Times New Roman"/>
                <w:bCs/>
                <w:sz w:val="24"/>
                <w:szCs w:val="24"/>
                <w:lang w:val="kk-KZ"/>
              </w:rPr>
            </w:pPr>
            <w:r>
              <w:rPr>
                <w:rFonts w:ascii="Times New Roman" w:hAnsi="Times New Roman"/>
                <w:bCs/>
                <w:sz w:val="24"/>
                <w:szCs w:val="24"/>
                <w:lang w:val="kk-KZ"/>
              </w:rPr>
              <w:t xml:space="preserve">Жаңа жыл </w:t>
            </w:r>
            <w:r w:rsidRPr="00091CFC">
              <w:rPr>
                <w:rFonts w:ascii="Times New Roman" w:hAnsi="Times New Roman"/>
                <w:bCs/>
                <w:sz w:val="24"/>
                <w:szCs w:val="24"/>
                <w:lang w:val="kk-KZ"/>
              </w:rPr>
              <w:t xml:space="preserve"> туралы өлең үйрету.</w:t>
            </w:r>
          </w:p>
          <w:p w14:paraId="5C6ECD8B" w14:textId="77777777" w:rsidR="00697066" w:rsidRPr="006C42BB" w:rsidRDefault="00697066" w:rsidP="00F837CE">
            <w:pPr>
              <w:spacing w:after="0" w:line="240" w:lineRule="auto"/>
              <w:rPr>
                <w:rFonts w:ascii="Times New Roman" w:eastAsia="Times New Roman" w:hAnsi="Times New Roman"/>
                <w:sz w:val="24"/>
                <w:szCs w:val="32"/>
                <w:lang w:val="kk-KZ"/>
              </w:rPr>
            </w:pPr>
            <w:r w:rsidRPr="006C42BB">
              <w:rPr>
                <w:rFonts w:ascii="Times New Roman" w:hAnsi="Times New Roman"/>
                <w:b/>
                <w:sz w:val="24"/>
                <w:szCs w:val="24"/>
                <w:lang w:val="kk-KZ"/>
              </w:rPr>
              <w:t>11.музыка Шығармашылық дағдыларын</w:t>
            </w:r>
          </w:p>
        </w:tc>
      </w:tr>
      <w:tr w:rsidR="00697066" w:rsidRPr="00060A9E" w14:paraId="7071512E" w14:textId="77777777" w:rsidTr="00F837CE">
        <w:trPr>
          <w:trHeight w:val="691"/>
        </w:trPr>
        <w:tc>
          <w:tcPr>
            <w:tcW w:w="2067" w:type="dxa"/>
            <w:tcBorders>
              <w:top w:val="single" w:sz="4" w:space="0" w:color="auto"/>
              <w:left w:val="single" w:sz="4" w:space="0" w:color="auto"/>
              <w:bottom w:val="single" w:sz="4" w:space="0" w:color="auto"/>
              <w:right w:val="single" w:sz="4" w:space="0" w:color="auto"/>
            </w:tcBorders>
          </w:tcPr>
          <w:p w14:paraId="4DC34EE6" w14:textId="77777777" w:rsidR="00697066" w:rsidRPr="006601F2" w:rsidRDefault="00697066" w:rsidP="00F837CE">
            <w:pPr>
              <w:rPr>
                <w:rFonts w:ascii="Times New Roman" w:hAnsi="Times New Roman"/>
                <w:b/>
                <w:bCs/>
                <w:sz w:val="24"/>
                <w:szCs w:val="24"/>
                <w:lang w:val="kk-KZ"/>
              </w:rPr>
            </w:pPr>
            <w:r w:rsidRPr="006C42BB">
              <w:rPr>
                <w:rFonts w:ascii="Times New Roman" w:eastAsia="XMPQM+TimesNewRomanPSMT" w:hAnsi="Times New Roman"/>
                <w:b/>
                <w:bCs/>
                <w:color w:val="000000"/>
                <w:w w:val="99"/>
                <w:sz w:val="24"/>
                <w:szCs w:val="24"/>
                <w:lang w:val="kk-KZ"/>
              </w:rPr>
              <w:lastRenderedPageBreak/>
              <w:t>Б</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ме</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z w:val="24"/>
                <w:szCs w:val="24"/>
                <w:lang w:val="kk-KZ"/>
              </w:rPr>
              <w:t>жеке жұ</w:t>
            </w:r>
            <w:r w:rsidRPr="006C42BB">
              <w:rPr>
                <w:rFonts w:ascii="Times New Roman" w:eastAsia="XMPQM+TimesNewRomanPSMT" w:hAnsi="Times New Roman"/>
                <w:b/>
                <w:bCs/>
                <w:color w:val="000000"/>
                <w:spacing w:val="1"/>
                <w:sz w:val="24"/>
                <w:szCs w:val="24"/>
                <w:lang w:val="kk-KZ"/>
              </w:rPr>
              <w:t>м</w:t>
            </w:r>
            <w:r w:rsidRPr="006C42BB">
              <w:rPr>
                <w:rFonts w:ascii="Times New Roman" w:eastAsia="XMPQM+TimesNewRomanPSMT" w:hAnsi="Times New Roman"/>
                <w:b/>
                <w:bCs/>
                <w:color w:val="000000"/>
                <w:spacing w:val="2"/>
                <w:sz w:val="24"/>
                <w:szCs w:val="24"/>
                <w:lang w:val="kk-KZ"/>
              </w:rPr>
              <w:t>ы</w:t>
            </w:r>
            <w:r w:rsidRPr="006C42BB">
              <w:rPr>
                <w:rFonts w:ascii="Times New Roman" w:eastAsia="XMPQM+TimesNewRomanPSMT" w:hAnsi="Times New Roman"/>
                <w:b/>
                <w:bCs/>
                <w:color w:val="000000"/>
                <w:sz w:val="24"/>
                <w:szCs w:val="24"/>
                <w:lang w:val="kk-KZ"/>
              </w:rPr>
              <w:t>с</w:t>
            </w:r>
          </w:p>
        </w:tc>
        <w:tc>
          <w:tcPr>
            <w:tcW w:w="2606" w:type="dxa"/>
          </w:tcPr>
          <w:p w14:paraId="58B6B1F5" w14:textId="77777777" w:rsidR="00697066" w:rsidRPr="00583BF8" w:rsidRDefault="00697066" w:rsidP="00F837CE">
            <w:pPr>
              <w:widowControl w:val="0"/>
              <w:ind w:right="-80"/>
              <w:rPr>
                <w:rFonts w:ascii="Times New Roman" w:eastAsia="XMPQM+TimesNewRomanPSMT" w:hAnsi="Times New Roman"/>
                <w:b/>
                <w:bCs/>
                <w:color w:val="000000"/>
                <w:sz w:val="24"/>
                <w:szCs w:val="24"/>
                <w:lang w:val="kk-KZ"/>
              </w:rPr>
            </w:pPr>
            <w:r>
              <w:rPr>
                <w:rFonts w:ascii="Times New Roman" w:hAnsi="Times New Roman"/>
                <w:sz w:val="24"/>
                <w:szCs w:val="24"/>
                <w:lang w:val="kk-KZ"/>
              </w:rPr>
              <w:t>Заңғар</w:t>
            </w:r>
            <w:r w:rsidRPr="00583BF8">
              <w:rPr>
                <w:rFonts w:ascii="Times New Roman" w:hAnsi="Times New Roman"/>
                <w:sz w:val="24"/>
                <w:szCs w:val="24"/>
                <w:lang w:val="kk-KZ"/>
              </w:rPr>
              <w:t>ға жыл мезгілі туралы ойындар арқылы қайталау.</w:t>
            </w:r>
          </w:p>
        </w:tc>
        <w:tc>
          <w:tcPr>
            <w:tcW w:w="2835" w:type="dxa"/>
          </w:tcPr>
          <w:p w14:paraId="73D5ED20" w14:textId="77777777" w:rsidR="00697066" w:rsidRPr="00583BF8" w:rsidRDefault="00697066" w:rsidP="00F837CE">
            <w:pPr>
              <w:ind w:right="-52"/>
              <w:rPr>
                <w:rFonts w:ascii="Times New Roman" w:hAnsi="Times New Roman"/>
                <w:sz w:val="24"/>
                <w:szCs w:val="24"/>
                <w:lang w:val="kk-KZ"/>
              </w:rPr>
            </w:pPr>
            <w:r w:rsidRPr="00583BF8">
              <w:rPr>
                <w:rFonts w:ascii="Times New Roman" w:hAnsi="Times New Roman"/>
                <w:sz w:val="24"/>
                <w:szCs w:val="24"/>
                <w:lang w:val="kk-KZ"/>
              </w:rPr>
              <w:t>Айзереге сурет бойынша әңгімелеуге үйрету.</w:t>
            </w:r>
          </w:p>
        </w:tc>
        <w:tc>
          <w:tcPr>
            <w:tcW w:w="2551" w:type="dxa"/>
          </w:tcPr>
          <w:p w14:paraId="70F6DEC1" w14:textId="77777777" w:rsidR="00697066" w:rsidRPr="00583BF8" w:rsidRDefault="00697066" w:rsidP="00F837CE">
            <w:pPr>
              <w:ind w:right="-165"/>
              <w:rPr>
                <w:rFonts w:ascii="Times New Roman" w:hAnsi="Times New Roman"/>
                <w:b/>
                <w:sz w:val="26"/>
                <w:szCs w:val="26"/>
                <w:lang w:val="kk-KZ"/>
              </w:rPr>
            </w:pPr>
            <w:r>
              <w:rPr>
                <w:rFonts w:ascii="Times New Roman" w:hAnsi="Times New Roman"/>
                <w:sz w:val="24"/>
                <w:szCs w:val="24"/>
              </w:rPr>
              <w:t>Әміреге</w:t>
            </w:r>
            <w:r w:rsidRPr="00583BF8">
              <w:rPr>
                <w:rFonts w:ascii="Times New Roman" w:hAnsi="Times New Roman"/>
                <w:sz w:val="24"/>
                <w:szCs w:val="24"/>
              </w:rPr>
              <w:t xml:space="preserve"> тәулік бөліктерін айтқызу.</w:t>
            </w:r>
          </w:p>
        </w:tc>
        <w:tc>
          <w:tcPr>
            <w:tcW w:w="2692" w:type="dxa"/>
            <w:gridSpan w:val="2"/>
          </w:tcPr>
          <w:p w14:paraId="49CC9550" w14:textId="77777777" w:rsidR="00697066" w:rsidRPr="00583BF8" w:rsidRDefault="00697066" w:rsidP="00F837CE">
            <w:pPr>
              <w:pStyle w:val="TableParagraph"/>
              <w:rPr>
                <w:sz w:val="24"/>
                <w:szCs w:val="24"/>
              </w:rPr>
            </w:pPr>
            <w:r>
              <w:rPr>
                <w:sz w:val="24"/>
                <w:szCs w:val="24"/>
              </w:rPr>
              <w:t>Адияға</w:t>
            </w:r>
            <w:r w:rsidRPr="00583BF8">
              <w:rPr>
                <w:sz w:val="24"/>
                <w:szCs w:val="24"/>
              </w:rPr>
              <w:t xml:space="preserve"> құстар туралы жұмбақтар жасыру.</w:t>
            </w:r>
          </w:p>
          <w:p w14:paraId="4888FA00" w14:textId="77777777" w:rsidR="00697066" w:rsidRPr="00583BF8" w:rsidRDefault="00697066" w:rsidP="00F837CE">
            <w:pPr>
              <w:ind w:right="-137"/>
              <w:rPr>
                <w:rFonts w:ascii="Times New Roman" w:hAnsi="Times New Roman"/>
                <w:b/>
                <w:sz w:val="24"/>
                <w:szCs w:val="24"/>
                <w:lang w:val="kk-KZ"/>
              </w:rPr>
            </w:pPr>
          </w:p>
        </w:tc>
        <w:tc>
          <w:tcPr>
            <w:tcW w:w="2692" w:type="dxa"/>
          </w:tcPr>
          <w:p w14:paraId="49EBA6F8" w14:textId="77777777" w:rsidR="00697066" w:rsidRPr="00583BF8" w:rsidRDefault="00697066" w:rsidP="00F837CE">
            <w:pPr>
              <w:jc w:val="center"/>
              <w:rPr>
                <w:rFonts w:ascii="Times New Roman" w:eastAsia="XMPQM+TimesNewRomanPSMT" w:hAnsi="Times New Roman"/>
                <w:sz w:val="24"/>
                <w:szCs w:val="24"/>
                <w:lang w:val="kk-KZ"/>
              </w:rPr>
            </w:pPr>
            <w:r>
              <w:rPr>
                <w:rFonts w:ascii="Times New Roman" w:hAnsi="Times New Roman"/>
                <w:sz w:val="24"/>
                <w:szCs w:val="24"/>
                <w:lang w:val="kk-KZ"/>
              </w:rPr>
              <w:t>балнұрға</w:t>
            </w:r>
            <w:r w:rsidRPr="00583BF8">
              <w:rPr>
                <w:rFonts w:ascii="Times New Roman" w:hAnsi="Times New Roman"/>
                <w:sz w:val="24"/>
                <w:szCs w:val="24"/>
                <w:lang w:val="kk-KZ"/>
              </w:rPr>
              <w:t xml:space="preserve"> түстер туралы ойындар ойнату арқылы уйрету.</w:t>
            </w:r>
          </w:p>
        </w:tc>
      </w:tr>
      <w:tr w:rsidR="00697066" w:rsidRPr="00060A9E" w14:paraId="2B686B3E" w14:textId="77777777" w:rsidTr="00F837CE">
        <w:tc>
          <w:tcPr>
            <w:tcW w:w="2067" w:type="dxa"/>
            <w:tcBorders>
              <w:top w:val="single" w:sz="4" w:space="0" w:color="auto"/>
              <w:left w:val="single" w:sz="4" w:space="0" w:color="auto"/>
              <w:bottom w:val="single" w:sz="4" w:space="0" w:color="auto"/>
              <w:right w:val="single" w:sz="4" w:space="0" w:color="auto"/>
            </w:tcBorders>
            <w:hideMark/>
          </w:tcPr>
          <w:p w14:paraId="464450CA" w14:textId="77777777" w:rsidR="00697066" w:rsidRPr="006C42BB" w:rsidRDefault="00697066" w:rsidP="00F837CE">
            <w:pPr>
              <w:rPr>
                <w:rFonts w:ascii="Times New Roman" w:eastAsia="XMPQM+TimesNewRomanPSMT" w:hAnsi="Times New Roman"/>
                <w:color w:val="000000"/>
                <w:w w:val="99"/>
                <w:sz w:val="24"/>
                <w:szCs w:val="24"/>
                <w:lang w:val="kk-KZ"/>
              </w:rPr>
            </w:pPr>
            <w:r w:rsidRPr="006C42BB">
              <w:rPr>
                <w:rFonts w:ascii="Times New Roman" w:eastAsia="XMPQM+TimesNewRomanPSMT" w:hAnsi="Times New Roman"/>
                <w:b/>
                <w:bCs/>
                <w:color w:val="000000"/>
                <w:w w:val="99"/>
                <w:sz w:val="24"/>
                <w:szCs w:val="24"/>
                <w:lang w:val="kk-KZ"/>
              </w:rPr>
              <w:t xml:space="preserve"> Серуенге дайындық</w:t>
            </w:r>
          </w:p>
        </w:tc>
        <w:tc>
          <w:tcPr>
            <w:tcW w:w="13376" w:type="dxa"/>
            <w:gridSpan w:val="6"/>
            <w:tcBorders>
              <w:top w:val="single" w:sz="4" w:space="0" w:color="auto"/>
              <w:left w:val="single" w:sz="4" w:space="0" w:color="auto"/>
              <w:bottom w:val="single" w:sz="4" w:space="0" w:color="auto"/>
              <w:right w:val="single" w:sz="4" w:space="0" w:color="auto"/>
            </w:tcBorders>
          </w:tcPr>
          <w:p w14:paraId="45DC319F" w14:textId="77777777" w:rsidR="00697066" w:rsidRPr="006601F2" w:rsidRDefault="00697066" w:rsidP="00F837CE">
            <w:pPr>
              <w:rPr>
                <w:rFonts w:ascii="Times New Roman" w:eastAsia="Times New Roman" w:hAnsi="Times New Roman"/>
                <w:sz w:val="24"/>
                <w:szCs w:val="24"/>
                <w:lang w:val="kk-KZ"/>
              </w:rPr>
            </w:pPr>
            <w:r w:rsidRPr="006601F2">
              <w:rPr>
                <w:rFonts w:ascii="Times New Roman" w:hAnsi="Times New Roman"/>
                <w:sz w:val="24"/>
                <w:szCs w:val="24"/>
                <w:lang w:val="kk-KZ"/>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6601F2">
              <w:rPr>
                <w:rFonts w:ascii="Times New Roman" w:hAnsi="Times New Roman"/>
                <w:b/>
                <w:bCs/>
                <w:sz w:val="24"/>
                <w:szCs w:val="24"/>
                <w:lang w:val="kk-KZ"/>
              </w:rPr>
              <w:t>өзіне-өзі қызмет ету дағдылары,  ұсақ моториканы дамыту</w:t>
            </w:r>
          </w:p>
        </w:tc>
      </w:tr>
      <w:tr w:rsidR="00697066" w:rsidRPr="006C42BB" w14:paraId="6FBDCDDB" w14:textId="77777777" w:rsidTr="00F837CE">
        <w:trPr>
          <w:trHeight w:val="2690"/>
        </w:trPr>
        <w:tc>
          <w:tcPr>
            <w:tcW w:w="2067" w:type="dxa"/>
            <w:tcBorders>
              <w:top w:val="single" w:sz="4" w:space="0" w:color="auto"/>
              <w:left w:val="single" w:sz="4" w:space="0" w:color="auto"/>
              <w:bottom w:val="single" w:sz="4" w:space="0" w:color="auto"/>
              <w:right w:val="single" w:sz="4" w:space="0" w:color="auto"/>
            </w:tcBorders>
            <w:hideMark/>
          </w:tcPr>
          <w:p w14:paraId="5FE6F221" w14:textId="77777777" w:rsidR="00697066" w:rsidRPr="006C42BB" w:rsidRDefault="00697066" w:rsidP="00F837CE">
            <w:pPr>
              <w:spacing w:after="0"/>
              <w:rPr>
                <w:rFonts w:ascii="XMPQM+TimesNewRomanPSMT" w:eastAsia="XMPQM+TimesNewRomanPSMT" w:hAnsi="XMPQM+TimesNewRomanPSMT" w:cs="XMPQM+TimesNewRomanPSMT"/>
                <w:color w:val="000000"/>
                <w:w w:val="99"/>
                <w:sz w:val="24"/>
                <w:szCs w:val="24"/>
                <w:lang w:val="kk-KZ"/>
              </w:rPr>
            </w:pPr>
            <w:r w:rsidRPr="006C42BB">
              <w:rPr>
                <w:rFonts w:ascii="Times New Roman" w:eastAsia="XMPQM+TimesNewRomanPSMT" w:hAnsi="Times New Roman"/>
                <w:b/>
                <w:bCs/>
                <w:color w:val="000000"/>
                <w:w w:val="99"/>
                <w:sz w:val="24"/>
                <w:szCs w:val="24"/>
                <w:lang w:val="kk-KZ"/>
              </w:rPr>
              <w:t>Серуен</w:t>
            </w:r>
          </w:p>
        </w:tc>
        <w:tc>
          <w:tcPr>
            <w:tcW w:w="2606" w:type="dxa"/>
          </w:tcPr>
          <w:p w14:paraId="39E3B634" w14:textId="77777777" w:rsidR="00697066" w:rsidRPr="00F058C3" w:rsidRDefault="00697066" w:rsidP="00F837CE">
            <w:pPr>
              <w:spacing w:after="0"/>
              <w:rPr>
                <w:rFonts w:ascii="Times New Roman" w:hAnsi="Times New Roman"/>
                <w:b/>
                <w:sz w:val="24"/>
                <w:szCs w:val="24"/>
                <w:lang w:val="kk-KZ"/>
              </w:rPr>
            </w:pPr>
            <w:r w:rsidRPr="00F058C3">
              <w:rPr>
                <w:rFonts w:ascii="Times New Roman" w:hAnsi="Times New Roman"/>
                <w:b/>
                <w:sz w:val="24"/>
                <w:szCs w:val="24"/>
                <w:lang w:val="kk-KZ"/>
              </w:rPr>
              <w:t>№1.Бақылау:</w:t>
            </w:r>
          </w:p>
          <w:p w14:paraId="6FD1B70A" w14:textId="77777777" w:rsidR="00697066" w:rsidRPr="00F058C3" w:rsidRDefault="00697066" w:rsidP="00F837CE">
            <w:pPr>
              <w:spacing w:after="0"/>
              <w:rPr>
                <w:rFonts w:ascii="Times New Roman" w:hAnsi="Times New Roman"/>
                <w:sz w:val="24"/>
                <w:szCs w:val="24"/>
                <w:lang w:val="kk-KZ"/>
              </w:rPr>
            </w:pPr>
            <w:r w:rsidRPr="00F058C3">
              <w:rPr>
                <w:rFonts w:ascii="Times New Roman" w:hAnsi="Times New Roman"/>
                <w:sz w:val="24"/>
                <w:szCs w:val="24"/>
                <w:lang w:val="kk-KZ"/>
              </w:rPr>
              <w:t>Қысқы ауа-райын  бақылау.</w:t>
            </w:r>
          </w:p>
          <w:p w14:paraId="5B67E5C7" w14:textId="77777777" w:rsidR="00697066" w:rsidRDefault="00697066" w:rsidP="00F837CE">
            <w:pPr>
              <w:spacing w:after="0"/>
              <w:rPr>
                <w:rFonts w:ascii="Times New Roman" w:hAnsi="Times New Roman"/>
                <w:sz w:val="24"/>
                <w:szCs w:val="24"/>
                <w:lang w:val="kk-KZ"/>
              </w:rPr>
            </w:pPr>
            <w:r w:rsidRPr="00F058C3">
              <w:rPr>
                <w:rFonts w:ascii="Times New Roman" w:hAnsi="Times New Roman"/>
                <w:b/>
                <w:sz w:val="24"/>
                <w:szCs w:val="24"/>
                <w:lang w:val="kk-KZ"/>
              </w:rPr>
              <w:t>М/ты:</w:t>
            </w:r>
            <w:r w:rsidRPr="00F058C3">
              <w:rPr>
                <w:rFonts w:ascii="Times New Roman" w:hAnsi="Times New Roman"/>
                <w:sz w:val="24"/>
                <w:szCs w:val="24"/>
                <w:lang w:val="kk-KZ"/>
              </w:rPr>
              <w:t xml:space="preserve"> Табиғат өзгерісін бақылап,оны көре білуге үйрету. Қыс мезгілінің ауа-райын бақылату.</w:t>
            </w:r>
          </w:p>
          <w:p w14:paraId="3BE6F9E8" w14:textId="77777777" w:rsidR="00697066" w:rsidRPr="003B299A" w:rsidRDefault="00697066" w:rsidP="00F837CE">
            <w:pPr>
              <w:spacing w:after="0"/>
              <w:rPr>
                <w:rFonts w:ascii="Times New Roman" w:hAnsi="Times New Roman"/>
                <w:b/>
                <w:bCs/>
                <w:sz w:val="24"/>
                <w:szCs w:val="24"/>
                <w:lang w:val="kk-KZ"/>
              </w:rPr>
            </w:pPr>
            <w:r w:rsidRPr="003B299A">
              <w:rPr>
                <w:rFonts w:ascii="Times New Roman" w:hAnsi="Times New Roman"/>
                <w:b/>
                <w:bCs/>
                <w:sz w:val="24"/>
                <w:szCs w:val="24"/>
                <w:lang w:val="kk-KZ"/>
              </w:rPr>
              <w:t>(әлеуметтік -эмоционалды дағды)</w:t>
            </w:r>
          </w:p>
          <w:p w14:paraId="270E015D" w14:textId="77777777" w:rsidR="00697066" w:rsidRPr="00F058C3" w:rsidRDefault="00697066" w:rsidP="00F837CE">
            <w:pPr>
              <w:spacing w:after="0"/>
              <w:jc w:val="both"/>
              <w:rPr>
                <w:rFonts w:ascii="Times New Roman" w:hAnsi="Times New Roman"/>
                <w:i/>
                <w:sz w:val="24"/>
                <w:szCs w:val="24"/>
                <w:lang w:val="kk-KZ"/>
              </w:rPr>
            </w:pPr>
            <w:r w:rsidRPr="00F058C3">
              <w:rPr>
                <w:rFonts w:ascii="Times New Roman" w:hAnsi="Times New Roman"/>
                <w:b/>
                <w:sz w:val="24"/>
                <w:szCs w:val="24"/>
                <w:lang w:val="kk-KZ"/>
              </w:rPr>
              <w:t>Еңбек:</w:t>
            </w:r>
            <w:r w:rsidRPr="00F058C3">
              <w:rPr>
                <w:rFonts w:ascii="Times New Roman" w:hAnsi="Times New Roman"/>
                <w:sz w:val="24"/>
                <w:szCs w:val="24"/>
                <w:lang w:val="kk-KZ"/>
              </w:rPr>
              <w:t>Қар лақтыру.</w:t>
            </w:r>
          </w:p>
          <w:p w14:paraId="5F571C95" w14:textId="77777777" w:rsidR="00697066" w:rsidRPr="00F058C3" w:rsidRDefault="00697066" w:rsidP="00F837CE">
            <w:pPr>
              <w:spacing w:after="0"/>
              <w:rPr>
                <w:rFonts w:ascii="Times New Roman" w:hAnsi="Times New Roman"/>
                <w:sz w:val="24"/>
                <w:szCs w:val="24"/>
                <w:lang w:val="kk-KZ"/>
              </w:rPr>
            </w:pPr>
            <w:r w:rsidRPr="00F058C3">
              <w:rPr>
                <w:rFonts w:ascii="Times New Roman" w:hAnsi="Times New Roman"/>
                <w:b/>
                <w:sz w:val="24"/>
                <w:szCs w:val="24"/>
                <w:lang w:val="kk-KZ"/>
              </w:rPr>
              <w:t xml:space="preserve">Қ/о: </w:t>
            </w:r>
            <w:r w:rsidRPr="00F058C3">
              <w:rPr>
                <w:rFonts w:ascii="Times New Roman" w:hAnsi="Times New Roman"/>
                <w:sz w:val="24"/>
                <w:szCs w:val="24"/>
                <w:lang w:val="kk-KZ"/>
              </w:rPr>
              <w:t>«Мені қуып жет.»</w:t>
            </w:r>
          </w:p>
          <w:p w14:paraId="2BF06B21" w14:textId="77777777" w:rsidR="00697066" w:rsidRPr="00F058C3" w:rsidRDefault="00697066" w:rsidP="00F837CE">
            <w:pPr>
              <w:spacing w:after="0"/>
              <w:rPr>
                <w:rFonts w:ascii="Times New Roman" w:hAnsi="Times New Roman"/>
                <w:sz w:val="24"/>
                <w:szCs w:val="24"/>
                <w:lang w:val="kk-KZ"/>
              </w:rPr>
            </w:pPr>
            <w:r w:rsidRPr="00F058C3">
              <w:rPr>
                <w:rFonts w:ascii="Times New Roman" w:hAnsi="Times New Roman"/>
                <w:b/>
                <w:sz w:val="24"/>
                <w:szCs w:val="24"/>
                <w:lang w:val="kk-KZ"/>
              </w:rPr>
              <w:t>М/ты:</w:t>
            </w:r>
            <w:r w:rsidRPr="00F058C3">
              <w:rPr>
                <w:rFonts w:ascii="Times New Roman" w:hAnsi="Times New Roman"/>
                <w:sz w:val="24"/>
                <w:szCs w:val="24"/>
                <w:lang w:val="kk-KZ"/>
              </w:rPr>
              <w:t xml:space="preserve"> Балалардың қимыл-қозғалысын жетілдіру, ептілікке, шапшаңдыққа, ойынға деген қызығушылықтарын арттыру.</w:t>
            </w:r>
          </w:p>
          <w:p w14:paraId="414A9326" w14:textId="77777777" w:rsidR="00697066" w:rsidRPr="00F058C3" w:rsidRDefault="00697066" w:rsidP="00F837CE">
            <w:pPr>
              <w:spacing w:after="0"/>
              <w:rPr>
                <w:rFonts w:ascii="Times New Roman" w:hAnsi="Times New Roman"/>
                <w:sz w:val="24"/>
                <w:szCs w:val="24"/>
                <w:lang w:val="kk-KZ"/>
              </w:rPr>
            </w:pPr>
            <w:r w:rsidRPr="00F058C3">
              <w:rPr>
                <w:rFonts w:ascii="Times New Roman" w:hAnsi="Times New Roman"/>
                <w:b/>
                <w:sz w:val="24"/>
                <w:szCs w:val="24"/>
                <w:lang w:val="kk-KZ"/>
              </w:rPr>
              <w:t>Ж/ж:</w:t>
            </w:r>
            <w:r w:rsidRPr="00F058C3">
              <w:rPr>
                <w:rFonts w:ascii="Times New Roman" w:hAnsi="Times New Roman"/>
                <w:sz w:val="24"/>
                <w:szCs w:val="24"/>
                <w:lang w:val="kk-KZ"/>
              </w:rPr>
              <w:t>Дидактикалық сөздік ойын.</w:t>
            </w:r>
          </w:p>
          <w:p w14:paraId="64FC018D" w14:textId="77777777" w:rsidR="00697066" w:rsidRPr="00F058C3" w:rsidRDefault="00697066" w:rsidP="00F837CE">
            <w:pPr>
              <w:spacing w:after="0"/>
              <w:rPr>
                <w:rFonts w:ascii="Times New Roman" w:hAnsi="Times New Roman"/>
                <w:sz w:val="24"/>
                <w:szCs w:val="24"/>
                <w:lang w:val="kk-KZ"/>
              </w:rPr>
            </w:pPr>
            <w:r w:rsidRPr="00F058C3">
              <w:rPr>
                <w:rFonts w:ascii="Times New Roman" w:hAnsi="Times New Roman"/>
                <w:sz w:val="24"/>
                <w:szCs w:val="24"/>
                <w:lang w:val="kk-KZ"/>
              </w:rPr>
              <w:t>Айым,Әл-Фараби,Фатима.</w:t>
            </w:r>
          </w:p>
          <w:p w14:paraId="32D47BE1" w14:textId="77777777" w:rsidR="00697066" w:rsidRPr="00F058C3" w:rsidRDefault="00697066" w:rsidP="00F837CE">
            <w:pPr>
              <w:spacing w:after="0"/>
              <w:rPr>
                <w:rFonts w:ascii="Times New Roman" w:hAnsi="Times New Roman"/>
                <w:i/>
                <w:sz w:val="24"/>
                <w:szCs w:val="24"/>
                <w:lang w:val="kk-KZ"/>
              </w:rPr>
            </w:pPr>
          </w:p>
          <w:p w14:paraId="1CA131AB" w14:textId="77777777" w:rsidR="00697066" w:rsidRPr="006C42BB" w:rsidRDefault="00697066" w:rsidP="00F837CE">
            <w:pPr>
              <w:spacing w:after="0"/>
              <w:jc w:val="center"/>
              <w:rPr>
                <w:rFonts w:ascii="Times New Roman" w:hAnsi="Times New Roman"/>
                <w:b/>
                <w:sz w:val="24"/>
                <w:szCs w:val="24"/>
                <w:lang w:val="kk-KZ"/>
              </w:rPr>
            </w:pPr>
            <w:r w:rsidRPr="00F058C3">
              <w:rPr>
                <w:rFonts w:ascii="Times New Roman" w:hAnsi="Times New Roman"/>
                <w:b/>
                <w:sz w:val="24"/>
                <w:szCs w:val="24"/>
                <w:lang w:val="kk-KZ"/>
              </w:rPr>
              <w:t xml:space="preserve">Еркін ойындар   </w:t>
            </w:r>
          </w:p>
        </w:tc>
        <w:tc>
          <w:tcPr>
            <w:tcW w:w="2835" w:type="dxa"/>
          </w:tcPr>
          <w:p w14:paraId="6EFB392C" w14:textId="77777777" w:rsidR="00697066" w:rsidRPr="003B299A" w:rsidRDefault="00697066" w:rsidP="00F837CE">
            <w:pPr>
              <w:spacing w:after="0"/>
              <w:rPr>
                <w:rFonts w:ascii="Times New Roman" w:hAnsi="Times New Roman"/>
                <w:b/>
                <w:sz w:val="24"/>
                <w:szCs w:val="24"/>
                <w:lang w:val="kk-KZ"/>
              </w:rPr>
            </w:pPr>
            <w:r w:rsidRPr="00805192">
              <w:rPr>
                <w:rFonts w:ascii="Times New Roman" w:hAnsi="Times New Roman"/>
                <w:b/>
                <w:sz w:val="24"/>
                <w:szCs w:val="24"/>
                <w:lang w:val="kk-KZ"/>
              </w:rPr>
              <w:lastRenderedPageBreak/>
              <w:t>№8</w:t>
            </w:r>
            <w:r>
              <w:rPr>
                <w:rFonts w:ascii="Times New Roman" w:hAnsi="Times New Roman"/>
                <w:b/>
                <w:sz w:val="24"/>
                <w:szCs w:val="24"/>
                <w:lang w:val="kk-KZ"/>
              </w:rPr>
              <w:t xml:space="preserve"> </w:t>
            </w:r>
            <w:r w:rsidRPr="00BB6414">
              <w:rPr>
                <w:rFonts w:ascii="Times New Roman" w:hAnsi="Times New Roman"/>
                <w:b/>
                <w:sz w:val="24"/>
                <w:szCs w:val="24"/>
                <w:lang w:val="kk-KZ"/>
              </w:rPr>
              <w:t>Мұзды бақылау</w:t>
            </w:r>
            <w:r w:rsidRPr="00805192">
              <w:rPr>
                <w:rFonts w:ascii="Times New Roman" w:hAnsi="Times New Roman"/>
                <w:bCs/>
                <w:sz w:val="24"/>
                <w:szCs w:val="24"/>
                <w:lang w:val="kk-KZ"/>
              </w:rPr>
              <w:t xml:space="preserve"> </w:t>
            </w:r>
          </w:p>
          <w:p w14:paraId="36CD34D6" w14:textId="77777777" w:rsidR="00697066" w:rsidRDefault="00697066" w:rsidP="00F837CE">
            <w:pPr>
              <w:spacing w:after="0"/>
              <w:rPr>
                <w:rFonts w:ascii="Times New Roman" w:hAnsi="Times New Roman"/>
                <w:bCs/>
                <w:sz w:val="24"/>
                <w:szCs w:val="24"/>
                <w:lang w:val="kk-KZ"/>
              </w:rPr>
            </w:pPr>
            <w:r w:rsidRPr="00805192">
              <w:rPr>
                <w:rFonts w:ascii="Times New Roman" w:hAnsi="Times New Roman"/>
                <w:b/>
                <w:sz w:val="24"/>
                <w:szCs w:val="24"/>
                <w:lang w:val="kk-KZ"/>
              </w:rPr>
              <w:t>Мақсаты:</w:t>
            </w:r>
            <w:r w:rsidRPr="00805192">
              <w:rPr>
                <w:rFonts w:ascii="Times New Roman" w:hAnsi="Times New Roman"/>
                <w:bCs/>
                <w:sz w:val="24"/>
                <w:szCs w:val="24"/>
                <w:lang w:val="kk-KZ"/>
              </w:rPr>
              <w:t>Мұзды көрсете отыра сипаттау.Қыс мезгілінде өзендер мен көлдердің бетін мұз басатындығы жөнінде түсінік беру.</w:t>
            </w:r>
          </w:p>
          <w:p w14:paraId="7970C649" w14:textId="77777777" w:rsidR="00697066" w:rsidRPr="003B299A" w:rsidRDefault="00697066" w:rsidP="00F837CE">
            <w:pPr>
              <w:spacing w:after="0"/>
              <w:rPr>
                <w:rFonts w:ascii="Times New Roman" w:hAnsi="Times New Roman"/>
                <w:b/>
                <w:bCs/>
                <w:sz w:val="24"/>
                <w:szCs w:val="24"/>
                <w:lang w:val="kk-KZ"/>
              </w:rPr>
            </w:pPr>
            <w:r w:rsidRPr="003B299A">
              <w:rPr>
                <w:rFonts w:ascii="Times New Roman" w:hAnsi="Times New Roman"/>
                <w:b/>
                <w:bCs/>
                <w:sz w:val="24"/>
                <w:szCs w:val="24"/>
                <w:lang w:val="kk-KZ"/>
              </w:rPr>
              <w:t>(әлеуметтік -эмоционалды дағды)</w:t>
            </w:r>
          </w:p>
          <w:p w14:paraId="7673E8D6" w14:textId="77777777" w:rsidR="00697066" w:rsidRPr="00805192" w:rsidRDefault="00697066" w:rsidP="00F837CE">
            <w:pPr>
              <w:spacing w:after="0"/>
              <w:rPr>
                <w:rFonts w:ascii="Times New Roman" w:hAnsi="Times New Roman"/>
                <w:bCs/>
                <w:sz w:val="24"/>
                <w:szCs w:val="24"/>
                <w:lang w:val="kk-KZ"/>
              </w:rPr>
            </w:pPr>
            <w:r w:rsidRPr="00805192">
              <w:rPr>
                <w:rFonts w:ascii="Times New Roman" w:hAnsi="Times New Roman"/>
                <w:b/>
                <w:sz w:val="24"/>
                <w:szCs w:val="24"/>
                <w:lang w:val="kk-KZ"/>
              </w:rPr>
              <w:t>Еңбек:</w:t>
            </w:r>
            <w:r w:rsidRPr="00805192">
              <w:rPr>
                <w:rFonts w:ascii="Times New Roman" w:hAnsi="Times New Roman"/>
                <w:bCs/>
                <w:sz w:val="24"/>
                <w:szCs w:val="24"/>
                <w:lang w:val="kk-KZ"/>
              </w:rPr>
              <w:t xml:space="preserve"> Тайғанақ жерге құм себу.</w:t>
            </w:r>
          </w:p>
          <w:p w14:paraId="57B83F92" w14:textId="77777777" w:rsidR="00697066" w:rsidRPr="00805192" w:rsidRDefault="00697066" w:rsidP="00F837CE">
            <w:pPr>
              <w:spacing w:after="0"/>
              <w:rPr>
                <w:rFonts w:ascii="Times New Roman" w:hAnsi="Times New Roman"/>
                <w:bCs/>
                <w:sz w:val="24"/>
                <w:szCs w:val="24"/>
                <w:lang w:val="kk-KZ"/>
              </w:rPr>
            </w:pPr>
            <w:r w:rsidRPr="00805192">
              <w:rPr>
                <w:rFonts w:ascii="Times New Roman" w:hAnsi="Times New Roman"/>
                <w:b/>
                <w:sz w:val="24"/>
                <w:szCs w:val="24"/>
                <w:lang w:val="kk-KZ"/>
              </w:rPr>
              <w:t>Мақсаты:</w:t>
            </w:r>
            <w:r w:rsidRPr="00805192">
              <w:rPr>
                <w:rFonts w:ascii="Times New Roman" w:hAnsi="Times New Roman"/>
                <w:bCs/>
                <w:sz w:val="24"/>
                <w:szCs w:val="24"/>
                <w:lang w:val="kk-KZ"/>
              </w:rPr>
              <w:t>Балалардың бірлесіп жұмыс жасауға баулу.Өздеріне берілген тапсырманы тиянақты орындауларын қадағалау</w:t>
            </w:r>
          </w:p>
          <w:p w14:paraId="526B982F" w14:textId="77777777" w:rsidR="00697066" w:rsidRPr="00805192" w:rsidRDefault="00697066" w:rsidP="00F837CE">
            <w:pPr>
              <w:spacing w:after="0"/>
              <w:rPr>
                <w:rFonts w:ascii="Times New Roman" w:hAnsi="Times New Roman"/>
                <w:bCs/>
                <w:sz w:val="24"/>
                <w:szCs w:val="24"/>
                <w:lang w:val="kk-KZ"/>
              </w:rPr>
            </w:pPr>
            <w:r w:rsidRPr="00805192">
              <w:rPr>
                <w:rFonts w:ascii="Times New Roman" w:hAnsi="Times New Roman"/>
                <w:b/>
                <w:sz w:val="24"/>
                <w:szCs w:val="24"/>
                <w:lang w:val="kk-KZ"/>
              </w:rPr>
              <w:t>Жеке жұмыс:</w:t>
            </w:r>
            <w:r w:rsidRPr="00805192">
              <w:rPr>
                <w:rFonts w:ascii="Times New Roman" w:hAnsi="Times New Roman"/>
                <w:bCs/>
                <w:sz w:val="24"/>
                <w:szCs w:val="24"/>
                <w:lang w:val="kk-KZ"/>
              </w:rPr>
              <w:t>Жаңа жыл туралы тақпақ жаттату</w:t>
            </w:r>
          </w:p>
          <w:p w14:paraId="04BA1C3E" w14:textId="77777777" w:rsidR="00697066" w:rsidRPr="00805192" w:rsidRDefault="00697066" w:rsidP="00F837CE">
            <w:pPr>
              <w:spacing w:after="0"/>
              <w:rPr>
                <w:rFonts w:ascii="Times New Roman" w:hAnsi="Times New Roman"/>
                <w:bCs/>
                <w:sz w:val="24"/>
                <w:szCs w:val="24"/>
                <w:lang w:val="kk-KZ"/>
              </w:rPr>
            </w:pPr>
            <w:r w:rsidRPr="00805192">
              <w:rPr>
                <w:rFonts w:ascii="Times New Roman" w:hAnsi="Times New Roman"/>
                <w:bCs/>
                <w:sz w:val="24"/>
                <w:szCs w:val="24"/>
                <w:lang w:val="kk-KZ"/>
              </w:rPr>
              <w:t>Жаңа жыл жаңа жыл,</w:t>
            </w:r>
          </w:p>
          <w:p w14:paraId="72DA2FD7" w14:textId="77777777" w:rsidR="00697066" w:rsidRPr="00805192" w:rsidRDefault="00697066" w:rsidP="00F837CE">
            <w:pPr>
              <w:spacing w:after="0"/>
              <w:rPr>
                <w:rFonts w:ascii="Times New Roman" w:hAnsi="Times New Roman"/>
                <w:bCs/>
                <w:sz w:val="24"/>
                <w:szCs w:val="24"/>
                <w:lang w:val="kk-KZ"/>
              </w:rPr>
            </w:pPr>
            <w:r w:rsidRPr="00805192">
              <w:rPr>
                <w:rFonts w:ascii="Times New Roman" w:hAnsi="Times New Roman"/>
                <w:bCs/>
                <w:sz w:val="24"/>
                <w:szCs w:val="24"/>
                <w:lang w:val="kk-KZ"/>
              </w:rPr>
              <w:t>Жаңа жылда-жаңа нұр.</w:t>
            </w:r>
          </w:p>
          <w:p w14:paraId="376A4996" w14:textId="77777777" w:rsidR="00697066" w:rsidRPr="00805192" w:rsidRDefault="00697066" w:rsidP="00F837CE">
            <w:pPr>
              <w:spacing w:after="0"/>
              <w:rPr>
                <w:rFonts w:ascii="Times New Roman" w:hAnsi="Times New Roman"/>
                <w:bCs/>
                <w:sz w:val="24"/>
                <w:szCs w:val="24"/>
                <w:lang w:val="kk-KZ"/>
              </w:rPr>
            </w:pPr>
            <w:r w:rsidRPr="00805192">
              <w:rPr>
                <w:rFonts w:ascii="Times New Roman" w:hAnsi="Times New Roman"/>
                <w:bCs/>
                <w:sz w:val="24"/>
                <w:szCs w:val="24"/>
                <w:lang w:val="kk-KZ"/>
              </w:rPr>
              <w:t>Жасыл шырша жанында</w:t>
            </w:r>
          </w:p>
          <w:p w14:paraId="0395CA59" w14:textId="77777777" w:rsidR="00697066" w:rsidRPr="00805192" w:rsidRDefault="00697066" w:rsidP="00F837CE">
            <w:pPr>
              <w:spacing w:after="0"/>
              <w:rPr>
                <w:rFonts w:ascii="Times New Roman" w:hAnsi="Times New Roman"/>
                <w:bCs/>
                <w:sz w:val="24"/>
                <w:szCs w:val="24"/>
                <w:lang w:val="kk-KZ"/>
              </w:rPr>
            </w:pPr>
            <w:r w:rsidRPr="00805192">
              <w:rPr>
                <w:rFonts w:ascii="Times New Roman" w:hAnsi="Times New Roman"/>
                <w:bCs/>
                <w:sz w:val="24"/>
                <w:szCs w:val="24"/>
                <w:lang w:val="kk-KZ"/>
              </w:rPr>
              <w:t>Жадырап бар бала жур</w:t>
            </w:r>
          </w:p>
          <w:p w14:paraId="24807D6B" w14:textId="77777777" w:rsidR="00697066" w:rsidRPr="00805192" w:rsidRDefault="00697066" w:rsidP="00F837CE">
            <w:pPr>
              <w:spacing w:after="0"/>
              <w:rPr>
                <w:rFonts w:ascii="Times New Roman" w:hAnsi="Times New Roman"/>
                <w:bCs/>
                <w:sz w:val="24"/>
                <w:szCs w:val="24"/>
                <w:lang w:val="kk-KZ"/>
              </w:rPr>
            </w:pPr>
            <w:r w:rsidRPr="00805192">
              <w:rPr>
                <w:rFonts w:ascii="Times New Roman" w:hAnsi="Times New Roman"/>
                <w:b/>
                <w:sz w:val="24"/>
                <w:szCs w:val="24"/>
                <w:lang w:val="kk-KZ"/>
              </w:rPr>
              <w:lastRenderedPageBreak/>
              <w:t>Мақсаты:</w:t>
            </w:r>
            <w:r w:rsidRPr="00805192">
              <w:rPr>
                <w:rFonts w:ascii="Times New Roman" w:hAnsi="Times New Roman"/>
                <w:bCs/>
                <w:sz w:val="24"/>
                <w:szCs w:val="24"/>
                <w:lang w:val="kk-KZ"/>
              </w:rPr>
              <w:t>Еске сақтау қабілетін дамыту,сөздердің қатесі дұрыс айтуға үйрету.</w:t>
            </w:r>
          </w:p>
          <w:p w14:paraId="7058377A" w14:textId="77777777" w:rsidR="00697066" w:rsidRPr="00805192" w:rsidRDefault="00697066" w:rsidP="00F837CE">
            <w:pPr>
              <w:spacing w:after="0"/>
              <w:rPr>
                <w:rFonts w:ascii="Times New Roman" w:hAnsi="Times New Roman"/>
                <w:bCs/>
                <w:sz w:val="24"/>
                <w:szCs w:val="24"/>
                <w:lang w:val="kk-KZ"/>
              </w:rPr>
            </w:pPr>
            <w:r w:rsidRPr="00805192">
              <w:rPr>
                <w:rFonts w:ascii="Times New Roman" w:hAnsi="Times New Roman"/>
                <w:b/>
                <w:sz w:val="24"/>
                <w:szCs w:val="24"/>
                <w:lang w:val="kk-KZ"/>
              </w:rPr>
              <w:t>Ойын:</w:t>
            </w:r>
            <w:r w:rsidRPr="00805192">
              <w:rPr>
                <w:rFonts w:ascii="Times New Roman" w:hAnsi="Times New Roman"/>
                <w:bCs/>
                <w:sz w:val="24"/>
                <w:szCs w:val="24"/>
                <w:lang w:val="kk-KZ"/>
              </w:rPr>
              <w:t xml:space="preserve"> «Тышқан мен мысық»</w:t>
            </w:r>
          </w:p>
          <w:p w14:paraId="035539B6" w14:textId="77777777" w:rsidR="00697066" w:rsidRPr="00805192" w:rsidRDefault="00697066" w:rsidP="00F837CE">
            <w:pPr>
              <w:spacing w:after="0"/>
              <w:rPr>
                <w:rFonts w:ascii="Times New Roman" w:hAnsi="Times New Roman"/>
                <w:bCs/>
                <w:sz w:val="24"/>
                <w:szCs w:val="24"/>
                <w:lang w:val="kk-KZ"/>
              </w:rPr>
            </w:pPr>
            <w:r w:rsidRPr="00805192">
              <w:rPr>
                <w:rFonts w:ascii="Times New Roman" w:hAnsi="Times New Roman"/>
                <w:b/>
                <w:sz w:val="24"/>
                <w:szCs w:val="24"/>
                <w:lang w:val="kk-KZ"/>
              </w:rPr>
              <w:t>Мақсаты:</w:t>
            </w:r>
            <w:r w:rsidRPr="00805192">
              <w:rPr>
                <w:rFonts w:ascii="Times New Roman" w:hAnsi="Times New Roman"/>
                <w:bCs/>
                <w:sz w:val="24"/>
                <w:szCs w:val="24"/>
                <w:lang w:val="kk-KZ"/>
              </w:rPr>
              <w:t>Шапшандыққа,жылдам шешім қабылдауға үйрету.</w:t>
            </w:r>
          </w:p>
          <w:p w14:paraId="7793AE4A" w14:textId="77777777" w:rsidR="00697066" w:rsidRPr="006C42BB" w:rsidRDefault="00697066" w:rsidP="00F837CE">
            <w:pPr>
              <w:spacing w:after="0"/>
              <w:contextualSpacing/>
              <w:rPr>
                <w:rFonts w:ascii="Times New Roman" w:hAnsi="Times New Roman"/>
                <w:b/>
                <w:sz w:val="24"/>
                <w:szCs w:val="24"/>
                <w:lang w:val="kk-KZ"/>
              </w:rPr>
            </w:pPr>
            <w:r w:rsidRPr="00805192">
              <w:rPr>
                <w:rFonts w:ascii="Times New Roman" w:hAnsi="Times New Roman"/>
                <w:b/>
                <w:sz w:val="24"/>
                <w:szCs w:val="24"/>
                <w:lang w:val="kk-KZ"/>
              </w:rPr>
              <w:t>Еркін ойындар</w:t>
            </w:r>
          </w:p>
        </w:tc>
        <w:tc>
          <w:tcPr>
            <w:tcW w:w="2551" w:type="dxa"/>
          </w:tcPr>
          <w:p w14:paraId="77924F68" w14:textId="77777777" w:rsidR="00697066" w:rsidRPr="003B299A" w:rsidRDefault="00697066" w:rsidP="00F837CE">
            <w:pPr>
              <w:spacing w:after="0"/>
              <w:rPr>
                <w:rFonts w:ascii="Times New Roman" w:hAnsi="Times New Roman"/>
                <w:b/>
                <w:sz w:val="24"/>
                <w:szCs w:val="24"/>
                <w:lang w:val="kk-KZ"/>
              </w:rPr>
            </w:pPr>
            <w:r w:rsidRPr="00805192">
              <w:rPr>
                <w:rFonts w:ascii="Times New Roman" w:hAnsi="Times New Roman"/>
                <w:b/>
                <w:sz w:val="24"/>
                <w:szCs w:val="24"/>
                <w:lang w:val="kk-KZ"/>
              </w:rPr>
              <w:lastRenderedPageBreak/>
              <w:t>№9</w:t>
            </w:r>
            <w:r>
              <w:rPr>
                <w:rFonts w:ascii="Times New Roman" w:hAnsi="Times New Roman"/>
                <w:b/>
                <w:sz w:val="24"/>
                <w:szCs w:val="24"/>
                <w:lang w:val="kk-KZ"/>
              </w:rPr>
              <w:t xml:space="preserve"> </w:t>
            </w:r>
            <w:r w:rsidRPr="00BB6414">
              <w:rPr>
                <w:rFonts w:ascii="Times New Roman" w:hAnsi="Times New Roman"/>
                <w:b/>
                <w:sz w:val="24"/>
                <w:szCs w:val="24"/>
                <w:lang w:val="kk-KZ"/>
              </w:rPr>
              <w:t>Қырауды бақылау</w:t>
            </w:r>
            <w:r w:rsidRPr="00805192">
              <w:rPr>
                <w:rFonts w:ascii="Times New Roman" w:hAnsi="Times New Roman"/>
                <w:bCs/>
                <w:sz w:val="24"/>
                <w:szCs w:val="24"/>
                <w:lang w:val="kk-KZ"/>
              </w:rPr>
              <w:t xml:space="preserve"> </w:t>
            </w:r>
          </w:p>
          <w:p w14:paraId="42FD49BC" w14:textId="77777777" w:rsidR="00697066" w:rsidRPr="00805192" w:rsidRDefault="00697066" w:rsidP="00F837CE">
            <w:pPr>
              <w:spacing w:after="0"/>
              <w:rPr>
                <w:rFonts w:ascii="Times New Roman" w:hAnsi="Times New Roman"/>
                <w:bCs/>
                <w:sz w:val="24"/>
                <w:szCs w:val="24"/>
                <w:lang w:val="kk-KZ"/>
              </w:rPr>
            </w:pPr>
            <w:r w:rsidRPr="00805192">
              <w:rPr>
                <w:rFonts w:ascii="Times New Roman" w:hAnsi="Times New Roman"/>
                <w:b/>
                <w:sz w:val="24"/>
                <w:szCs w:val="24"/>
                <w:lang w:val="kk-KZ"/>
              </w:rPr>
              <w:t>Мақсаты:</w:t>
            </w:r>
            <w:r>
              <w:rPr>
                <w:rFonts w:ascii="Times New Roman" w:hAnsi="Times New Roman"/>
                <w:b/>
                <w:sz w:val="24"/>
                <w:szCs w:val="24"/>
                <w:lang w:val="kk-KZ"/>
              </w:rPr>
              <w:t xml:space="preserve"> </w:t>
            </w:r>
            <w:r w:rsidRPr="00805192">
              <w:rPr>
                <w:rFonts w:ascii="Times New Roman" w:hAnsi="Times New Roman"/>
                <w:bCs/>
                <w:sz w:val="24"/>
                <w:szCs w:val="24"/>
                <w:lang w:val="kk-KZ"/>
              </w:rPr>
              <w:t>Қырау туралы түсінік қалыптастыру.Талға сымға тұрған қырауды көрсете таныстыру.</w:t>
            </w:r>
          </w:p>
          <w:p w14:paraId="0A027C01" w14:textId="77777777" w:rsidR="00697066" w:rsidRPr="00805192" w:rsidRDefault="00697066" w:rsidP="00F837CE">
            <w:pPr>
              <w:spacing w:after="0"/>
              <w:rPr>
                <w:rFonts w:ascii="Times New Roman" w:hAnsi="Times New Roman"/>
                <w:bCs/>
                <w:sz w:val="24"/>
                <w:szCs w:val="24"/>
                <w:lang w:val="kk-KZ"/>
              </w:rPr>
            </w:pPr>
            <w:r w:rsidRPr="00805192">
              <w:rPr>
                <w:rFonts w:ascii="Times New Roman" w:hAnsi="Times New Roman"/>
                <w:b/>
                <w:sz w:val="24"/>
                <w:szCs w:val="24"/>
                <w:lang w:val="kk-KZ"/>
              </w:rPr>
              <w:t xml:space="preserve">Еңбек: </w:t>
            </w:r>
            <w:r w:rsidRPr="00805192">
              <w:rPr>
                <w:rFonts w:ascii="Times New Roman" w:hAnsi="Times New Roman"/>
                <w:bCs/>
                <w:sz w:val="24"/>
                <w:szCs w:val="24"/>
                <w:lang w:val="kk-KZ"/>
              </w:rPr>
              <w:t>«Таза алаң»</w:t>
            </w:r>
          </w:p>
          <w:p w14:paraId="1C5BE983" w14:textId="77777777" w:rsidR="00697066" w:rsidRPr="00805192" w:rsidRDefault="00697066" w:rsidP="00F837CE">
            <w:pPr>
              <w:spacing w:after="0"/>
              <w:rPr>
                <w:rFonts w:ascii="Times New Roman" w:hAnsi="Times New Roman"/>
                <w:bCs/>
                <w:sz w:val="24"/>
                <w:szCs w:val="24"/>
                <w:lang w:val="kk-KZ"/>
              </w:rPr>
            </w:pPr>
            <w:r w:rsidRPr="00805192">
              <w:rPr>
                <w:rFonts w:ascii="Times New Roman" w:hAnsi="Times New Roman"/>
                <w:b/>
                <w:sz w:val="24"/>
                <w:szCs w:val="24"/>
                <w:lang w:val="kk-KZ"/>
              </w:rPr>
              <w:t>Мақсаты:</w:t>
            </w:r>
            <w:r w:rsidRPr="00805192">
              <w:rPr>
                <w:rFonts w:ascii="Times New Roman" w:hAnsi="Times New Roman"/>
                <w:bCs/>
                <w:sz w:val="24"/>
                <w:szCs w:val="24"/>
                <w:lang w:val="kk-KZ"/>
              </w:rPr>
              <w:t>Ойын алаңындағы қарды ойыншық кішкентай күрекшемен тазалау.</w:t>
            </w:r>
          </w:p>
          <w:p w14:paraId="0D1A1472" w14:textId="77777777" w:rsidR="00697066" w:rsidRPr="00805192" w:rsidRDefault="00697066" w:rsidP="00F837CE">
            <w:pPr>
              <w:spacing w:after="0"/>
              <w:rPr>
                <w:rFonts w:ascii="Times New Roman" w:hAnsi="Times New Roman"/>
                <w:bCs/>
                <w:sz w:val="24"/>
                <w:szCs w:val="24"/>
                <w:lang w:val="kk-KZ"/>
              </w:rPr>
            </w:pPr>
            <w:r w:rsidRPr="00805192">
              <w:rPr>
                <w:rFonts w:ascii="Times New Roman" w:hAnsi="Times New Roman"/>
                <w:bCs/>
                <w:sz w:val="24"/>
                <w:szCs w:val="24"/>
                <w:lang w:val="kk-KZ"/>
              </w:rPr>
              <w:t>Тазалыққа баулу.</w:t>
            </w:r>
          </w:p>
          <w:p w14:paraId="3C8F0253" w14:textId="77777777" w:rsidR="00697066" w:rsidRPr="00805192" w:rsidRDefault="00697066" w:rsidP="00F837CE">
            <w:pPr>
              <w:spacing w:after="0"/>
              <w:rPr>
                <w:rFonts w:ascii="Times New Roman" w:hAnsi="Times New Roman"/>
                <w:bCs/>
                <w:sz w:val="24"/>
                <w:szCs w:val="24"/>
                <w:lang w:val="kk-KZ"/>
              </w:rPr>
            </w:pPr>
            <w:r w:rsidRPr="00805192">
              <w:rPr>
                <w:rFonts w:ascii="Times New Roman" w:hAnsi="Times New Roman"/>
                <w:b/>
                <w:sz w:val="24"/>
                <w:szCs w:val="24"/>
                <w:lang w:val="kk-KZ"/>
              </w:rPr>
              <w:t>Жеке жұмыс:</w:t>
            </w:r>
            <w:r w:rsidRPr="00805192">
              <w:rPr>
                <w:rFonts w:ascii="Times New Roman" w:hAnsi="Times New Roman"/>
                <w:bCs/>
                <w:sz w:val="24"/>
                <w:szCs w:val="24"/>
                <w:lang w:val="kk-KZ"/>
              </w:rPr>
              <w:t xml:space="preserve"> Аппақ,аппақ қар аппақ, </w:t>
            </w:r>
          </w:p>
          <w:p w14:paraId="55590ABC" w14:textId="77777777" w:rsidR="00697066" w:rsidRPr="00805192" w:rsidRDefault="00697066" w:rsidP="00F837CE">
            <w:pPr>
              <w:spacing w:after="0"/>
              <w:rPr>
                <w:rFonts w:ascii="Times New Roman" w:hAnsi="Times New Roman"/>
                <w:bCs/>
                <w:sz w:val="24"/>
                <w:szCs w:val="24"/>
                <w:lang w:val="kk-KZ"/>
              </w:rPr>
            </w:pPr>
            <w:r w:rsidRPr="00805192">
              <w:rPr>
                <w:rFonts w:ascii="Times New Roman" w:hAnsi="Times New Roman"/>
                <w:bCs/>
                <w:sz w:val="24"/>
                <w:szCs w:val="24"/>
                <w:lang w:val="kk-KZ"/>
              </w:rPr>
              <w:t>Қар жамылған дала аппақ.</w:t>
            </w:r>
          </w:p>
          <w:p w14:paraId="53FDAD4E" w14:textId="77777777" w:rsidR="00697066" w:rsidRPr="00805192" w:rsidRDefault="00697066" w:rsidP="00F837CE">
            <w:pPr>
              <w:spacing w:after="0"/>
              <w:rPr>
                <w:rFonts w:ascii="Times New Roman" w:hAnsi="Times New Roman"/>
                <w:bCs/>
                <w:sz w:val="24"/>
                <w:szCs w:val="24"/>
                <w:lang w:val="kk-KZ"/>
              </w:rPr>
            </w:pPr>
            <w:r w:rsidRPr="00805192">
              <w:rPr>
                <w:rFonts w:ascii="Times New Roman" w:hAnsi="Times New Roman"/>
                <w:bCs/>
                <w:sz w:val="24"/>
                <w:szCs w:val="24"/>
                <w:lang w:val="kk-KZ"/>
              </w:rPr>
              <w:t>Қырау,қырау тал аппақ,</w:t>
            </w:r>
          </w:p>
          <w:p w14:paraId="45EE6F77" w14:textId="77777777" w:rsidR="00697066" w:rsidRPr="00805192" w:rsidRDefault="00697066" w:rsidP="00F837CE">
            <w:pPr>
              <w:spacing w:after="0"/>
              <w:rPr>
                <w:rFonts w:ascii="Times New Roman" w:hAnsi="Times New Roman"/>
                <w:bCs/>
                <w:sz w:val="24"/>
                <w:szCs w:val="24"/>
                <w:lang w:val="kk-KZ"/>
              </w:rPr>
            </w:pPr>
            <w:r w:rsidRPr="00805192">
              <w:rPr>
                <w:rFonts w:ascii="Times New Roman" w:hAnsi="Times New Roman"/>
                <w:bCs/>
                <w:sz w:val="24"/>
                <w:szCs w:val="24"/>
                <w:lang w:val="kk-KZ"/>
              </w:rPr>
              <w:t>Айналаның бәрі аппақ.</w:t>
            </w:r>
          </w:p>
          <w:p w14:paraId="6736F1CF" w14:textId="77777777" w:rsidR="00697066" w:rsidRPr="00805192" w:rsidRDefault="00697066" w:rsidP="00F837CE">
            <w:pPr>
              <w:spacing w:after="0"/>
              <w:rPr>
                <w:rFonts w:ascii="Times New Roman" w:hAnsi="Times New Roman"/>
                <w:bCs/>
                <w:sz w:val="24"/>
                <w:szCs w:val="24"/>
                <w:lang w:val="kk-KZ"/>
              </w:rPr>
            </w:pPr>
            <w:r w:rsidRPr="00805192">
              <w:rPr>
                <w:rFonts w:ascii="Times New Roman" w:hAnsi="Times New Roman"/>
                <w:b/>
                <w:sz w:val="24"/>
                <w:szCs w:val="24"/>
                <w:lang w:val="kk-KZ"/>
              </w:rPr>
              <w:lastRenderedPageBreak/>
              <w:t>Мақсаты:</w:t>
            </w:r>
            <w:r w:rsidRPr="00805192">
              <w:rPr>
                <w:rFonts w:ascii="Times New Roman" w:hAnsi="Times New Roman"/>
                <w:bCs/>
                <w:sz w:val="24"/>
                <w:szCs w:val="24"/>
                <w:lang w:val="kk-KZ"/>
              </w:rPr>
              <w:t>Қыс мезгілінің бейнесін сипаттай білуге үйрете отырып,есте сақтау қабілетін дамыту.</w:t>
            </w:r>
          </w:p>
          <w:p w14:paraId="41E77A46" w14:textId="77777777" w:rsidR="00697066" w:rsidRPr="00805192" w:rsidRDefault="00697066" w:rsidP="00F837CE">
            <w:pPr>
              <w:spacing w:after="0"/>
              <w:rPr>
                <w:rFonts w:ascii="Times New Roman" w:hAnsi="Times New Roman"/>
                <w:bCs/>
                <w:sz w:val="24"/>
                <w:szCs w:val="24"/>
                <w:lang w:val="kk-KZ"/>
              </w:rPr>
            </w:pPr>
            <w:r w:rsidRPr="00805192">
              <w:rPr>
                <w:rFonts w:ascii="Times New Roman" w:hAnsi="Times New Roman"/>
                <w:b/>
                <w:sz w:val="24"/>
                <w:szCs w:val="24"/>
                <w:lang w:val="kk-KZ"/>
              </w:rPr>
              <w:t>Қимылдық ойын: «Шымшық доп»</w:t>
            </w:r>
          </w:p>
          <w:p w14:paraId="684AB4BB" w14:textId="77777777" w:rsidR="00697066" w:rsidRPr="00805192" w:rsidRDefault="00697066" w:rsidP="00F837CE">
            <w:pPr>
              <w:spacing w:after="0"/>
              <w:rPr>
                <w:rFonts w:ascii="Times New Roman" w:hAnsi="Times New Roman"/>
                <w:bCs/>
                <w:sz w:val="24"/>
                <w:szCs w:val="24"/>
                <w:lang w:val="kk-KZ"/>
              </w:rPr>
            </w:pPr>
            <w:r w:rsidRPr="00805192">
              <w:rPr>
                <w:rFonts w:ascii="Times New Roman" w:hAnsi="Times New Roman"/>
                <w:b/>
                <w:sz w:val="24"/>
                <w:szCs w:val="24"/>
                <w:lang w:val="kk-KZ"/>
              </w:rPr>
              <w:t>Мақсаты:</w:t>
            </w:r>
            <w:r w:rsidRPr="00805192">
              <w:rPr>
                <w:rFonts w:ascii="Times New Roman" w:hAnsi="Times New Roman"/>
                <w:bCs/>
                <w:sz w:val="24"/>
                <w:szCs w:val="24"/>
                <w:lang w:val="kk-KZ"/>
              </w:rPr>
              <w:t>Топтасып,тату ойнауға шақыру.Ойынға қызығушылығын арттыру.</w:t>
            </w:r>
          </w:p>
          <w:p w14:paraId="150459F4" w14:textId="77777777" w:rsidR="00697066" w:rsidRPr="006C42BB" w:rsidRDefault="00697066" w:rsidP="00F837CE">
            <w:pPr>
              <w:spacing w:after="0"/>
              <w:rPr>
                <w:rFonts w:ascii="Times New Roman" w:hAnsi="Times New Roman"/>
                <w:b/>
                <w:sz w:val="24"/>
                <w:szCs w:val="24"/>
                <w:lang w:val="kk-KZ"/>
              </w:rPr>
            </w:pPr>
            <w:r w:rsidRPr="00805192">
              <w:rPr>
                <w:rFonts w:ascii="Times New Roman" w:hAnsi="Times New Roman"/>
                <w:b/>
                <w:sz w:val="24"/>
                <w:szCs w:val="24"/>
                <w:lang w:val="kk-KZ"/>
              </w:rPr>
              <w:t>Еркін ойындар</w:t>
            </w:r>
          </w:p>
        </w:tc>
        <w:tc>
          <w:tcPr>
            <w:tcW w:w="2692" w:type="dxa"/>
            <w:gridSpan w:val="2"/>
          </w:tcPr>
          <w:p w14:paraId="62FBAE52" w14:textId="77777777" w:rsidR="00697066" w:rsidRPr="003B299A" w:rsidRDefault="00697066" w:rsidP="00F837CE">
            <w:pPr>
              <w:pStyle w:val="TableParagraph"/>
              <w:rPr>
                <w:rFonts w:eastAsia="Calibri"/>
                <w:sz w:val="24"/>
                <w:szCs w:val="24"/>
              </w:rPr>
            </w:pPr>
            <w:r w:rsidRPr="003B299A">
              <w:rPr>
                <w:rFonts w:eastAsia="Calibri"/>
                <w:b/>
                <w:sz w:val="24"/>
                <w:szCs w:val="24"/>
              </w:rPr>
              <w:lastRenderedPageBreak/>
              <w:t xml:space="preserve"> №6</w:t>
            </w:r>
            <w:r w:rsidRPr="003B299A">
              <w:rPr>
                <w:rFonts w:eastAsia="Calibri"/>
                <w:sz w:val="24"/>
                <w:szCs w:val="24"/>
              </w:rPr>
              <w:t xml:space="preserve">  </w:t>
            </w:r>
            <w:r w:rsidRPr="00BB6414">
              <w:rPr>
                <w:rFonts w:eastAsia="Calibri"/>
                <w:b/>
                <w:bCs/>
                <w:sz w:val="24"/>
                <w:szCs w:val="24"/>
              </w:rPr>
              <w:t>Айналадағы адамның қысқы еңбегі</w:t>
            </w:r>
            <w:r w:rsidRPr="003B299A">
              <w:rPr>
                <w:rFonts w:eastAsia="Calibri"/>
                <w:sz w:val="24"/>
                <w:szCs w:val="24"/>
              </w:rPr>
              <w:t xml:space="preserve">.                              </w:t>
            </w:r>
          </w:p>
          <w:p w14:paraId="6C5B60F8" w14:textId="77777777" w:rsidR="00697066" w:rsidRPr="003B299A" w:rsidRDefault="00697066" w:rsidP="00F837CE">
            <w:pPr>
              <w:pStyle w:val="TableParagraph"/>
              <w:rPr>
                <w:rFonts w:eastAsia="Calibri"/>
                <w:sz w:val="24"/>
                <w:szCs w:val="24"/>
              </w:rPr>
            </w:pPr>
            <w:r w:rsidRPr="003B299A">
              <w:rPr>
                <w:rFonts w:eastAsia="Calibri"/>
                <w:sz w:val="24"/>
                <w:szCs w:val="24"/>
              </w:rPr>
              <w:t xml:space="preserve"> </w:t>
            </w:r>
            <w:r w:rsidRPr="003B299A">
              <w:rPr>
                <w:rFonts w:eastAsia="Calibri"/>
                <w:b/>
                <w:bCs/>
                <w:sz w:val="24"/>
                <w:szCs w:val="24"/>
              </w:rPr>
              <w:t>Мақсаты:</w:t>
            </w:r>
            <w:r>
              <w:rPr>
                <w:rFonts w:eastAsia="Calibri"/>
                <w:b/>
                <w:bCs/>
                <w:sz w:val="24"/>
                <w:szCs w:val="24"/>
              </w:rPr>
              <w:t xml:space="preserve"> </w:t>
            </w:r>
            <w:r w:rsidRPr="003B299A">
              <w:rPr>
                <w:rFonts w:eastAsia="Calibri"/>
                <w:sz w:val="24"/>
                <w:szCs w:val="24"/>
              </w:rPr>
              <w:t xml:space="preserve">Қысқы еңбекпен таныстыру барысында үлкендердің еңбегін түсіндіру, еңбекке ынтасын тудыру. </w:t>
            </w:r>
          </w:p>
          <w:p w14:paraId="08A3FA7D" w14:textId="77777777" w:rsidR="00697066" w:rsidRPr="003B299A" w:rsidRDefault="00697066" w:rsidP="00F837CE">
            <w:pPr>
              <w:pStyle w:val="TableParagraph"/>
              <w:rPr>
                <w:rFonts w:eastAsia="Calibri"/>
                <w:sz w:val="24"/>
                <w:szCs w:val="24"/>
              </w:rPr>
            </w:pPr>
            <w:r w:rsidRPr="003B299A">
              <w:rPr>
                <w:rFonts w:eastAsia="Calibri"/>
                <w:b/>
                <w:bCs/>
                <w:sz w:val="24"/>
                <w:szCs w:val="24"/>
              </w:rPr>
              <w:t>Тақпақ:</w:t>
            </w:r>
            <w:r w:rsidRPr="003B299A">
              <w:rPr>
                <w:rFonts w:eastAsia="Calibri"/>
                <w:sz w:val="24"/>
                <w:szCs w:val="24"/>
              </w:rPr>
              <w:t>Қысты гүні таңертең,</w:t>
            </w:r>
          </w:p>
          <w:p w14:paraId="15CD5292" w14:textId="77777777" w:rsidR="00697066" w:rsidRPr="003B299A" w:rsidRDefault="00697066" w:rsidP="00F837CE">
            <w:pPr>
              <w:pStyle w:val="TableParagraph"/>
              <w:rPr>
                <w:rFonts w:eastAsia="Calibri"/>
                <w:sz w:val="24"/>
                <w:szCs w:val="24"/>
              </w:rPr>
            </w:pPr>
            <w:r w:rsidRPr="003B299A">
              <w:rPr>
                <w:rFonts w:eastAsia="Calibri"/>
                <w:sz w:val="24"/>
                <w:szCs w:val="24"/>
              </w:rPr>
              <w:t>Ерте оянып жас бала.</w:t>
            </w:r>
          </w:p>
          <w:p w14:paraId="00E5779F" w14:textId="77777777" w:rsidR="00697066" w:rsidRPr="003B299A" w:rsidRDefault="00697066" w:rsidP="00F837CE">
            <w:pPr>
              <w:pStyle w:val="TableParagraph"/>
              <w:rPr>
                <w:rFonts w:eastAsia="Calibri"/>
                <w:sz w:val="24"/>
                <w:szCs w:val="24"/>
              </w:rPr>
            </w:pPr>
            <w:r w:rsidRPr="003B299A">
              <w:rPr>
                <w:rFonts w:eastAsia="Calibri"/>
                <w:sz w:val="24"/>
                <w:szCs w:val="24"/>
              </w:rPr>
              <w:t>«Қар»деп сыртқа қарайды,</w:t>
            </w:r>
          </w:p>
          <w:p w14:paraId="7E2AB44C" w14:textId="77777777" w:rsidR="00697066" w:rsidRDefault="00697066" w:rsidP="00F837CE">
            <w:pPr>
              <w:pStyle w:val="TableParagraph"/>
              <w:rPr>
                <w:rFonts w:eastAsia="Calibri"/>
                <w:sz w:val="24"/>
                <w:szCs w:val="24"/>
              </w:rPr>
            </w:pPr>
            <w:r w:rsidRPr="003B299A">
              <w:rPr>
                <w:rFonts w:eastAsia="Calibri"/>
                <w:sz w:val="24"/>
                <w:szCs w:val="24"/>
              </w:rPr>
              <w:t>Көңіл бөлмей басқаға.</w:t>
            </w:r>
          </w:p>
          <w:p w14:paraId="4753C7E3" w14:textId="77777777" w:rsidR="00697066" w:rsidRPr="003B299A" w:rsidRDefault="00697066" w:rsidP="00F837CE">
            <w:pPr>
              <w:pStyle w:val="TableParagraph"/>
              <w:rPr>
                <w:rFonts w:eastAsia="Calibri"/>
                <w:b/>
                <w:bCs/>
                <w:sz w:val="24"/>
                <w:szCs w:val="24"/>
              </w:rPr>
            </w:pPr>
            <w:r w:rsidRPr="003B299A">
              <w:rPr>
                <w:rFonts w:eastAsia="Calibri"/>
                <w:b/>
                <w:bCs/>
                <w:sz w:val="24"/>
                <w:szCs w:val="24"/>
              </w:rPr>
              <w:t>(Коммуникативтік дағды)</w:t>
            </w:r>
          </w:p>
          <w:p w14:paraId="742833A4" w14:textId="77777777" w:rsidR="00697066" w:rsidRPr="003B299A" w:rsidRDefault="00697066" w:rsidP="00F837CE">
            <w:pPr>
              <w:pStyle w:val="TableParagraph"/>
              <w:rPr>
                <w:rFonts w:eastAsia="Calibri"/>
                <w:b/>
                <w:bCs/>
                <w:sz w:val="24"/>
                <w:szCs w:val="24"/>
              </w:rPr>
            </w:pPr>
            <w:r w:rsidRPr="003B299A">
              <w:rPr>
                <w:rFonts w:eastAsia="Calibri"/>
                <w:b/>
                <w:bCs/>
                <w:sz w:val="24"/>
                <w:szCs w:val="24"/>
              </w:rPr>
              <w:t>Қимылды ойын: «Ақ қоян».</w:t>
            </w:r>
          </w:p>
          <w:p w14:paraId="45521529" w14:textId="77777777" w:rsidR="00697066" w:rsidRDefault="00697066" w:rsidP="00F837CE">
            <w:pPr>
              <w:pStyle w:val="TableParagraph"/>
              <w:rPr>
                <w:rFonts w:eastAsia="Calibri"/>
                <w:sz w:val="24"/>
                <w:szCs w:val="24"/>
              </w:rPr>
            </w:pPr>
            <w:r w:rsidRPr="003B299A">
              <w:rPr>
                <w:rFonts w:eastAsia="Calibri"/>
                <w:b/>
                <w:bCs/>
                <w:sz w:val="24"/>
                <w:szCs w:val="24"/>
              </w:rPr>
              <w:t>Мақсаты:</w:t>
            </w:r>
            <w:r w:rsidRPr="003B299A">
              <w:rPr>
                <w:rFonts w:eastAsia="Calibri"/>
                <w:sz w:val="24"/>
                <w:szCs w:val="24"/>
              </w:rPr>
              <w:t>Балаларды шапшаңдыққа,ептілікке баулу.</w:t>
            </w:r>
          </w:p>
          <w:p w14:paraId="7902A606" w14:textId="77777777" w:rsidR="00697066" w:rsidRPr="003B299A" w:rsidRDefault="00697066" w:rsidP="00F837CE">
            <w:pPr>
              <w:pStyle w:val="TableParagraph"/>
              <w:rPr>
                <w:rFonts w:eastAsia="Calibri"/>
                <w:b/>
                <w:bCs/>
                <w:sz w:val="24"/>
                <w:szCs w:val="24"/>
              </w:rPr>
            </w:pPr>
            <w:r w:rsidRPr="003B299A">
              <w:rPr>
                <w:rFonts w:eastAsia="Calibri"/>
                <w:b/>
                <w:bCs/>
                <w:sz w:val="24"/>
                <w:szCs w:val="24"/>
              </w:rPr>
              <w:t>(Физикалық дағды)</w:t>
            </w:r>
          </w:p>
          <w:p w14:paraId="75A8361A" w14:textId="77777777" w:rsidR="00697066" w:rsidRPr="003B299A" w:rsidRDefault="00697066" w:rsidP="00F837CE">
            <w:pPr>
              <w:pStyle w:val="TableParagraph"/>
              <w:rPr>
                <w:rFonts w:eastAsia="Calibri"/>
                <w:sz w:val="24"/>
                <w:szCs w:val="24"/>
              </w:rPr>
            </w:pPr>
            <w:r w:rsidRPr="003B299A">
              <w:rPr>
                <w:rFonts w:eastAsia="Calibri"/>
                <w:b/>
                <w:bCs/>
                <w:sz w:val="24"/>
                <w:szCs w:val="24"/>
              </w:rPr>
              <w:t>Еңбек:</w:t>
            </w:r>
            <w:r w:rsidRPr="003B299A">
              <w:rPr>
                <w:rFonts w:eastAsia="Calibri"/>
                <w:sz w:val="24"/>
                <w:szCs w:val="24"/>
              </w:rPr>
              <w:t xml:space="preserve">Ауладағы қарды ойыншық кішкентай күрекшемен </w:t>
            </w:r>
          </w:p>
          <w:p w14:paraId="51308273" w14:textId="77777777" w:rsidR="00697066" w:rsidRPr="003B299A" w:rsidRDefault="00697066" w:rsidP="00F837CE">
            <w:pPr>
              <w:pStyle w:val="TableParagraph"/>
              <w:rPr>
                <w:rFonts w:eastAsia="Calibri"/>
                <w:sz w:val="24"/>
                <w:szCs w:val="24"/>
              </w:rPr>
            </w:pPr>
            <w:r w:rsidRPr="003B299A">
              <w:rPr>
                <w:rFonts w:eastAsia="Calibri"/>
                <w:sz w:val="24"/>
                <w:szCs w:val="24"/>
              </w:rPr>
              <w:lastRenderedPageBreak/>
              <w:t>тазалау.</w:t>
            </w:r>
          </w:p>
          <w:p w14:paraId="4D094B1F" w14:textId="77777777" w:rsidR="00697066" w:rsidRPr="003B299A" w:rsidRDefault="00697066" w:rsidP="00F837CE">
            <w:pPr>
              <w:pStyle w:val="TableParagraph"/>
              <w:rPr>
                <w:rFonts w:eastAsia="Calibri"/>
                <w:sz w:val="24"/>
                <w:szCs w:val="24"/>
              </w:rPr>
            </w:pPr>
            <w:r w:rsidRPr="003B299A">
              <w:rPr>
                <w:rFonts w:eastAsia="Calibri"/>
                <w:b/>
                <w:bCs/>
                <w:sz w:val="24"/>
                <w:szCs w:val="24"/>
              </w:rPr>
              <w:t>Мақсаты:</w:t>
            </w:r>
            <w:r w:rsidRPr="003B299A">
              <w:rPr>
                <w:rFonts w:eastAsia="Calibri"/>
                <w:sz w:val="24"/>
                <w:szCs w:val="24"/>
              </w:rPr>
              <w:t>Балаларды еңбекке ынтасын арттыру.Тазалыққа,ұқыптылыққа тәрбиелеу.</w:t>
            </w:r>
          </w:p>
          <w:p w14:paraId="7893B9D4" w14:textId="77777777" w:rsidR="00697066" w:rsidRPr="003B299A" w:rsidRDefault="00697066" w:rsidP="00F837CE">
            <w:pPr>
              <w:pStyle w:val="TableParagraph"/>
              <w:rPr>
                <w:rFonts w:eastAsia="Calibri"/>
                <w:sz w:val="24"/>
                <w:szCs w:val="24"/>
              </w:rPr>
            </w:pPr>
            <w:r w:rsidRPr="003B299A">
              <w:rPr>
                <w:rFonts w:eastAsia="Calibri"/>
                <w:b/>
                <w:sz w:val="24"/>
                <w:szCs w:val="24"/>
              </w:rPr>
              <w:t>Жеке жұмыс:</w:t>
            </w:r>
            <w:r w:rsidRPr="003B299A">
              <w:rPr>
                <w:rFonts w:eastAsia="Calibri"/>
                <w:sz w:val="24"/>
                <w:szCs w:val="24"/>
              </w:rPr>
              <w:t xml:space="preserve"> </w:t>
            </w:r>
          </w:p>
          <w:p w14:paraId="564CE47D" w14:textId="77777777" w:rsidR="00697066" w:rsidRPr="003B299A" w:rsidRDefault="00697066" w:rsidP="00F837CE">
            <w:pPr>
              <w:pStyle w:val="TableParagraph"/>
              <w:rPr>
                <w:rFonts w:eastAsia="Calibri"/>
                <w:sz w:val="24"/>
                <w:szCs w:val="24"/>
              </w:rPr>
            </w:pPr>
            <w:r w:rsidRPr="003B299A">
              <w:rPr>
                <w:rFonts w:eastAsia="Calibri"/>
                <w:sz w:val="24"/>
                <w:szCs w:val="24"/>
              </w:rPr>
              <w:t>Жазда тауды басында</w:t>
            </w:r>
          </w:p>
          <w:p w14:paraId="5EE66D98" w14:textId="77777777" w:rsidR="00697066" w:rsidRPr="003B299A" w:rsidRDefault="00697066" w:rsidP="00F837CE">
            <w:pPr>
              <w:pStyle w:val="TableParagraph"/>
              <w:rPr>
                <w:rFonts w:eastAsia="Calibri"/>
                <w:sz w:val="24"/>
                <w:szCs w:val="24"/>
              </w:rPr>
            </w:pPr>
            <w:r w:rsidRPr="003B299A">
              <w:rPr>
                <w:rFonts w:eastAsia="Calibri"/>
                <w:sz w:val="24"/>
                <w:szCs w:val="24"/>
              </w:rPr>
              <w:t>Қыста аяқ астында</w:t>
            </w:r>
          </w:p>
          <w:p w14:paraId="4907466C" w14:textId="77777777" w:rsidR="00697066" w:rsidRPr="003B299A" w:rsidRDefault="00697066" w:rsidP="00F837CE">
            <w:pPr>
              <w:pStyle w:val="TableParagraph"/>
              <w:rPr>
                <w:rFonts w:eastAsia="Calibri"/>
                <w:sz w:val="24"/>
                <w:szCs w:val="24"/>
              </w:rPr>
            </w:pPr>
            <w:r w:rsidRPr="003B299A">
              <w:rPr>
                <w:rFonts w:eastAsia="Calibri"/>
                <w:sz w:val="24"/>
                <w:szCs w:val="24"/>
              </w:rPr>
              <w:t>Балмұздақтан аумаған</w:t>
            </w:r>
          </w:p>
          <w:p w14:paraId="37256DC8" w14:textId="77777777" w:rsidR="00697066" w:rsidRPr="003B299A" w:rsidRDefault="00697066" w:rsidP="00F837CE">
            <w:pPr>
              <w:pStyle w:val="TableParagraph"/>
              <w:rPr>
                <w:rFonts w:eastAsia="Calibri"/>
                <w:sz w:val="24"/>
                <w:szCs w:val="24"/>
              </w:rPr>
            </w:pPr>
            <w:r w:rsidRPr="003B299A">
              <w:rPr>
                <w:rFonts w:eastAsia="Calibri"/>
                <w:sz w:val="24"/>
                <w:szCs w:val="24"/>
              </w:rPr>
              <w:t>Бұл не тағы расында? (Қар)</w:t>
            </w:r>
          </w:p>
          <w:p w14:paraId="31F1759D" w14:textId="77777777" w:rsidR="00697066" w:rsidRPr="003B299A" w:rsidRDefault="00697066" w:rsidP="00F837CE">
            <w:pPr>
              <w:spacing w:after="0"/>
              <w:rPr>
                <w:rFonts w:ascii="Times New Roman" w:hAnsi="Times New Roman"/>
                <w:sz w:val="24"/>
                <w:szCs w:val="24"/>
                <w:lang w:val="kk-KZ"/>
              </w:rPr>
            </w:pPr>
            <w:r w:rsidRPr="003B299A">
              <w:rPr>
                <w:rFonts w:ascii="Times New Roman" w:hAnsi="Times New Roman"/>
                <w:b/>
                <w:bCs/>
                <w:sz w:val="24"/>
                <w:szCs w:val="24"/>
                <w:lang w:val="kk-KZ"/>
              </w:rPr>
              <w:t>Мақсаты:</w:t>
            </w:r>
            <w:r w:rsidRPr="003B299A">
              <w:rPr>
                <w:rFonts w:ascii="Times New Roman" w:hAnsi="Times New Roman"/>
                <w:sz w:val="24"/>
                <w:szCs w:val="24"/>
                <w:lang w:val="kk-KZ"/>
              </w:rPr>
              <w:t>Балаларға жұмбақ жасыраотырып,жылдам шещім таба білуге, есте сақтау қабілеттерін дамыту</w:t>
            </w:r>
          </w:p>
          <w:p w14:paraId="1739C75A" w14:textId="77777777" w:rsidR="00697066" w:rsidRPr="003B299A" w:rsidRDefault="00697066" w:rsidP="00F837CE">
            <w:pPr>
              <w:spacing w:after="0"/>
              <w:rPr>
                <w:rFonts w:ascii="Times New Roman" w:hAnsi="Times New Roman"/>
                <w:b/>
                <w:sz w:val="24"/>
                <w:szCs w:val="24"/>
                <w:lang w:val="kk-KZ"/>
              </w:rPr>
            </w:pPr>
            <w:r w:rsidRPr="003B299A">
              <w:rPr>
                <w:rFonts w:ascii="Times New Roman" w:hAnsi="Times New Roman"/>
                <w:b/>
                <w:sz w:val="24"/>
                <w:szCs w:val="24"/>
                <w:lang w:val="kk-KZ"/>
              </w:rPr>
              <w:t>Еркін ойындар.</w:t>
            </w:r>
          </w:p>
          <w:p w14:paraId="1EA18DD5" w14:textId="77777777" w:rsidR="00697066" w:rsidRPr="006C42BB" w:rsidRDefault="00697066" w:rsidP="00F837CE">
            <w:pPr>
              <w:spacing w:after="0"/>
              <w:rPr>
                <w:rFonts w:ascii="Times New Roman" w:hAnsi="Times New Roman"/>
                <w:b/>
                <w:sz w:val="24"/>
                <w:szCs w:val="24"/>
                <w:lang w:val="kk-KZ"/>
              </w:rPr>
            </w:pPr>
          </w:p>
        </w:tc>
        <w:tc>
          <w:tcPr>
            <w:tcW w:w="2692" w:type="dxa"/>
          </w:tcPr>
          <w:p w14:paraId="36CAD874" w14:textId="77777777" w:rsidR="00697066" w:rsidRPr="00BB6414" w:rsidRDefault="00697066" w:rsidP="00F837CE">
            <w:pPr>
              <w:spacing w:after="0"/>
              <w:rPr>
                <w:rFonts w:ascii="Times New Roman" w:hAnsi="Times New Roman"/>
                <w:b/>
                <w:bCs/>
                <w:sz w:val="24"/>
                <w:szCs w:val="24"/>
                <w:lang w:val="kk-KZ"/>
              </w:rPr>
            </w:pPr>
            <w:r w:rsidRPr="00805192">
              <w:rPr>
                <w:rFonts w:ascii="Times New Roman" w:hAnsi="Times New Roman"/>
                <w:b/>
                <w:bCs/>
                <w:sz w:val="24"/>
                <w:szCs w:val="24"/>
                <w:lang w:val="kk-KZ"/>
              </w:rPr>
              <w:lastRenderedPageBreak/>
              <w:t>№7</w:t>
            </w:r>
            <w:r>
              <w:rPr>
                <w:rFonts w:ascii="Times New Roman" w:hAnsi="Times New Roman"/>
                <w:b/>
                <w:bCs/>
                <w:sz w:val="24"/>
                <w:szCs w:val="24"/>
                <w:lang w:val="kk-KZ"/>
              </w:rPr>
              <w:t xml:space="preserve"> </w:t>
            </w:r>
            <w:r w:rsidRPr="00BB6414">
              <w:rPr>
                <w:rFonts w:ascii="Times New Roman" w:hAnsi="Times New Roman"/>
                <w:b/>
                <w:bCs/>
                <w:sz w:val="24"/>
                <w:szCs w:val="24"/>
                <w:lang w:val="kk-KZ"/>
              </w:rPr>
              <w:t>Аязды күнді бақылау.</w:t>
            </w:r>
          </w:p>
          <w:p w14:paraId="1EDEBD33" w14:textId="77777777" w:rsidR="00697066" w:rsidRPr="00805192" w:rsidRDefault="00697066" w:rsidP="00F837CE">
            <w:pPr>
              <w:spacing w:after="0"/>
              <w:rPr>
                <w:rFonts w:ascii="Times New Roman" w:hAnsi="Times New Roman"/>
                <w:sz w:val="24"/>
                <w:szCs w:val="24"/>
                <w:lang w:val="kk-KZ"/>
              </w:rPr>
            </w:pPr>
            <w:r w:rsidRPr="00805192">
              <w:rPr>
                <w:rFonts w:ascii="Times New Roman" w:hAnsi="Times New Roman"/>
                <w:b/>
                <w:bCs/>
                <w:sz w:val="24"/>
                <w:szCs w:val="24"/>
                <w:lang w:val="kk-KZ"/>
              </w:rPr>
              <w:t>Мақсаты:</w:t>
            </w:r>
            <w:r w:rsidRPr="00805192">
              <w:rPr>
                <w:rFonts w:ascii="Times New Roman" w:hAnsi="Times New Roman"/>
                <w:sz w:val="24"/>
                <w:szCs w:val="24"/>
                <w:lang w:val="kk-KZ"/>
              </w:rPr>
              <w:t>Аяз туралы түсінік бере отырып,оның адам денсаулығы үшін пайдасын түсіндіру.Жұқпалы аурулардыдың микробтарын өлтіруге аяздың қосар үлесі зор екендігін айту.</w:t>
            </w:r>
          </w:p>
          <w:p w14:paraId="620D05F2" w14:textId="77777777" w:rsidR="00697066" w:rsidRPr="00805192" w:rsidRDefault="00697066" w:rsidP="00F837CE">
            <w:pPr>
              <w:spacing w:after="0"/>
              <w:rPr>
                <w:rFonts w:ascii="Times New Roman" w:hAnsi="Times New Roman"/>
                <w:sz w:val="24"/>
                <w:szCs w:val="24"/>
                <w:lang w:val="kk-KZ"/>
              </w:rPr>
            </w:pPr>
            <w:r w:rsidRPr="00805192">
              <w:rPr>
                <w:rFonts w:ascii="Times New Roman" w:hAnsi="Times New Roman"/>
                <w:sz w:val="24"/>
                <w:szCs w:val="24"/>
                <w:lang w:val="kk-KZ"/>
              </w:rPr>
              <w:t>Аққу мамық ұлпа қар,</w:t>
            </w:r>
          </w:p>
          <w:p w14:paraId="28AA0C80" w14:textId="77777777" w:rsidR="00697066" w:rsidRPr="00805192" w:rsidRDefault="00697066" w:rsidP="00F837CE">
            <w:pPr>
              <w:spacing w:after="0"/>
              <w:rPr>
                <w:rFonts w:ascii="Times New Roman" w:hAnsi="Times New Roman"/>
                <w:sz w:val="24"/>
                <w:szCs w:val="24"/>
                <w:lang w:val="kk-KZ"/>
              </w:rPr>
            </w:pPr>
            <w:r w:rsidRPr="00805192">
              <w:rPr>
                <w:rFonts w:ascii="Times New Roman" w:hAnsi="Times New Roman"/>
                <w:sz w:val="24"/>
                <w:szCs w:val="24"/>
                <w:lang w:val="kk-KZ"/>
              </w:rPr>
              <w:t>Жамылады қырқалар.</w:t>
            </w:r>
          </w:p>
          <w:p w14:paraId="1EAE6072" w14:textId="77777777" w:rsidR="00697066" w:rsidRPr="00805192" w:rsidRDefault="00697066" w:rsidP="00F837CE">
            <w:pPr>
              <w:spacing w:after="0"/>
              <w:rPr>
                <w:rFonts w:ascii="Times New Roman" w:hAnsi="Times New Roman"/>
                <w:sz w:val="24"/>
                <w:szCs w:val="24"/>
                <w:lang w:val="kk-KZ"/>
              </w:rPr>
            </w:pPr>
            <w:r w:rsidRPr="00805192">
              <w:rPr>
                <w:rFonts w:ascii="Times New Roman" w:hAnsi="Times New Roman"/>
                <w:sz w:val="24"/>
                <w:szCs w:val="24"/>
                <w:lang w:val="kk-KZ"/>
              </w:rPr>
              <w:t>Шымшып аяз бетіңді,</w:t>
            </w:r>
          </w:p>
          <w:p w14:paraId="22B6B601" w14:textId="77777777" w:rsidR="00697066" w:rsidRPr="00805192" w:rsidRDefault="00697066" w:rsidP="00F837CE">
            <w:pPr>
              <w:spacing w:after="0"/>
              <w:rPr>
                <w:rFonts w:ascii="Times New Roman" w:hAnsi="Times New Roman"/>
                <w:sz w:val="24"/>
                <w:szCs w:val="24"/>
                <w:lang w:val="kk-KZ"/>
              </w:rPr>
            </w:pPr>
            <w:r w:rsidRPr="00805192">
              <w:rPr>
                <w:rFonts w:ascii="Times New Roman" w:hAnsi="Times New Roman"/>
                <w:sz w:val="24"/>
                <w:szCs w:val="24"/>
                <w:lang w:val="kk-KZ"/>
              </w:rPr>
              <w:t>Ширатады етіңді.</w:t>
            </w:r>
          </w:p>
          <w:p w14:paraId="56710DDE" w14:textId="77777777" w:rsidR="00697066" w:rsidRPr="00805192" w:rsidRDefault="00697066" w:rsidP="00F837CE">
            <w:pPr>
              <w:spacing w:after="0"/>
              <w:rPr>
                <w:rFonts w:ascii="Times New Roman" w:hAnsi="Times New Roman"/>
                <w:sz w:val="24"/>
                <w:szCs w:val="24"/>
                <w:lang w:val="kk-KZ"/>
              </w:rPr>
            </w:pPr>
            <w:r w:rsidRPr="00805192">
              <w:rPr>
                <w:rFonts w:ascii="Times New Roman" w:hAnsi="Times New Roman"/>
                <w:b/>
                <w:bCs/>
                <w:sz w:val="24"/>
                <w:szCs w:val="24"/>
                <w:lang w:val="kk-KZ"/>
              </w:rPr>
              <w:t>Қимылды ойын:</w:t>
            </w:r>
            <w:r w:rsidRPr="00805192">
              <w:rPr>
                <w:rFonts w:ascii="Times New Roman" w:hAnsi="Times New Roman"/>
                <w:sz w:val="24"/>
                <w:szCs w:val="24"/>
                <w:lang w:val="kk-KZ"/>
              </w:rPr>
              <w:t xml:space="preserve"> «Қар лақтыру».</w:t>
            </w:r>
          </w:p>
          <w:p w14:paraId="4A2DDEC1" w14:textId="77777777" w:rsidR="00697066" w:rsidRPr="00805192" w:rsidRDefault="00697066" w:rsidP="00F837CE">
            <w:pPr>
              <w:spacing w:after="0"/>
              <w:rPr>
                <w:rFonts w:ascii="Times New Roman" w:hAnsi="Times New Roman"/>
                <w:sz w:val="24"/>
                <w:szCs w:val="24"/>
                <w:lang w:val="kk-KZ"/>
              </w:rPr>
            </w:pPr>
            <w:r w:rsidRPr="00805192">
              <w:rPr>
                <w:rFonts w:ascii="Times New Roman" w:hAnsi="Times New Roman"/>
                <w:b/>
                <w:bCs/>
                <w:sz w:val="24"/>
                <w:szCs w:val="24"/>
                <w:lang w:val="kk-KZ"/>
              </w:rPr>
              <w:t>Мақсаты:</w:t>
            </w:r>
            <w:r w:rsidRPr="00805192">
              <w:rPr>
                <w:rFonts w:ascii="Times New Roman" w:hAnsi="Times New Roman"/>
                <w:sz w:val="24"/>
                <w:szCs w:val="24"/>
                <w:lang w:val="kk-KZ"/>
              </w:rPr>
              <w:t>Балалардың ойынға ынтасын арттыру.</w:t>
            </w:r>
          </w:p>
          <w:p w14:paraId="5CC77B89" w14:textId="77777777" w:rsidR="00697066" w:rsidRPr="00805192" w:rsidRDefault="00697066" w:rsidP="00F837CE">
            <w:pPr>
              <w:spacing w:after="0"/>
              <w:rPr>
                <w:rFonts w:ascii="Times New Roman" w:hAnsi="Times New Roman"/>
                <w:sz w:val="24"/>
                <w:szCs w:val="24"/>
                <w:lang w:val="kk-KZ"/>
              </w:rPr>
            </w:pPr>
            <w:r w:rsidRPr="00805192">
              <w:rPr>
                <w:rFonts w:ascii="Times New Roman" w:hAnsi="Times New Roman"/>
                <w:b/>
                <w:bCs/>
                <w:sz w:val="24"/>
                <w:szCs w:val="24"/>
                <w:lang w:val="kk-KZ"/>
              </w:rPr>
              <w:t>Еңбек:</w:t>
            </w:r>
            <w:r w:rsidRPr="00805192">
              <w:rPr>
                <w:rFonts w:ascii="Times New Roman" w:hAnsi="Times New Roman"/>
                <w:sz w:val="24"/>
                <w:szCs w:val="24"/>
                <w:lang w:val="kk-KZ"/>
              </w:rPr>
              <w:t xml:space="preserve">Ауладағы қарды ойыншық күрекшемен </w:t>
            </w:r>
          </w:p>
          <w:p w14:paraId="6BDB2669" w14:textId="77777777" w:rsidR="00697066" w:rsidRPr="00805192" w:rsidRDefault="00697066" w:rsidP="00F837CE">
            <w:pPr>
              <w:spacing w:after="0"/>
              <w:rPr>
                <w:rFonts w:ascii="Times New Roman" w:hAnsi="Times New Roman"/>
                <w:sz w:val="24"/>
                <w:szCs w:val="24"/>
                <w:lang w:val="kk-KZ"/>
              </w:rPr>
            </w:pPr>
            <w:r w:rsidRPr="00805192">
              <w:rPr>
                <w:rFonts w:ascii="Times New Roman" w:hAnsi="Times New Roman"/>
                <w:sz w:val="24"/>
                <w:szCs w:val="24"/>
                <w:lang w:val="kk-KZ"/>
              </w:rPr>
              <w:lastRenderedPageBreak/>
              <w:t>жинау.</w:t>
            </w:r>
          </w:p>
          <w:p w14:paraId="515D7CB6" w14:textId="77777777" w:rsidR="00697066" w:rsidRPr="00805192" w:rsidRDefault="00697066" w:rsidP="00F837CE">
            <w:pPr>
              <w:spacing w:after="0"/>
              <w:rPr>
                <w:rFonts w:ascii="Times New Roman" w:hAnsi="Times New Roman"/>
                <w:sz w:val="24"/>
                <w:szCs w:val="24"/>
                <w:lang w:val="kk-KZ"/>
              </w:rPr>
            </w:pPr>
            <w:r w:rsidRPr="00805192">
              <w:rPr>
                <w:rFonts w:ascii="Times New Roman" w:hAnsi="Times New Roman"/>
                <w:b/>
                <w:bCs/>
                <w:sz w:val="24"/>
                <w:szCs w:val="24"/>
                <w:lang w:val="kk-KZ"/>
              </w:rPr>
              <w:t>Мақсаты:</w:t>
            </w:r>
            <w:r w:rsidRPr="00805192">
              <w:rPr>
                <w:rFonts w:ascii="Times New Roman" w:hAnsi="Times New Roman"/>
                <w:sz w:val="24"/>
                <w:szCs w:val="24"/>
                <w:lang w:val="kk-KZ"/>
              </w:rPr>
              <w:t>Еңбексүйгіштікке баулу.Үлкендердің еңбегін бағалауға,құрметпен қарауға тәрбиелеу.</w:t>
            </w:r>
          </w:p>
          <w:p w14:paraId="0A86219F" w14:textId="77777777" w:rsidR="00697066" w:rsidRPr="00805192" w:rsidRDefault="00697066" w:rsidP="00F837CE">
            <w:pPr>
              <w:spacing w:after="0"/>
              <w:rPr>
                <w:rFonts w:ascii="Times New Roman" w:hAnsi="Times New Roman"/>
                <w:sz w:val="24"/>
                <w:szCs w:val="24"/>
                <w:lang w:val="kk-KZ"/>
              </w:rPr>
            </w:pPr>
            <w:r w:rsidRPr="00805192">
              <w:rPr>
                <w:rFonts w:ascii="Times New Roman" w:hAnsi="Times New Roman"/>
                <w:b/>
                <w:bCs/>
                <w:sz w:val="24"/>
                <w:szCs w:val="24"/>
                <w:lang w:val="kk-KZ"/>
              </w:rPr>
              <w:t>Жеке жұмыс:</w:t>
            </w:r>
            <w:r w:rsidRPr="00805192">
              <w:rPr>
                <w:rFonts w:ascii="Times New Roman" w:hAnsi="Times New Roman"/>
                <w:sz w:val="24"/>
                <w:szCs w:val="24"/>
                <w:lang w:val="kk-KZ"/>
              </w:rPr>
              <w:t>Аяз туралы жұмбақ жаттату.</w:t>
            </w:r>
          </w:p>
          <w:p w14:paraId="56C47986" w14:textId="77777777" w:rsidR="00697066" w:rsidRPr="00805192" w:rsidRDefault="00697066" w:rsidP="00F837CE">
            <w:pPr>
              <w:spacing w:after="0"/>
              <w:rPr>
                <w:rFonts w:ascii="Times New Roman" w:hAnsi="Times New Roman"/>
                <w:sz w:val="24"/>
                <w:szCs w:val="24"/>
                <w:lang w:val="kk-KZ"/>
              </w:rPr>
            </w:pPr>
            <w:r w:rsidRPr="00805192">
              <w:rPr>
                <w:rFonts w:ascii="Times New Roman" w:hAnsi="Times New Roman"/>
                <w:sz w:val="24"/>
                <w:szCs w:val="24"/>
                <w:lang w:val="kk-KZ"/>
              </w:rPr>
              <w:t>Қолы жоқ,  сурет салады.</w:t>
            </w:r>
          </w:p>
          <w:p w14:paraId="4A76DC53" w14:textId="77777777" w:rsidR="00697066" w:rsidRPr="00805192" w:rsidRDefault="00697066" w:rsidP="00F837CE">
            <w:pPr>
              <w:spacing w:after="0"/>
              <w:rPr>
                <w:rFonts w:ascii="Times New Roman" w:hAnsi="Times New Roman"/>
                <w:sz w:val="24"/>
                <w:szCs w:val="24"/>
                <w:lang w:val="kk-KZ"/>
              </w:rPr>
            </w:pPr>
            <w:r w:rsidRPr="00805192">
              <w:rPr>
                <w:rFonts w:ascii="Times New Roman" w:hAnsi="Times New Roman"/>
                <w:sz w:val="24"/>
                <w:szCs w:val="24"/>
                <w:lang w:val="kk-KZ"/>
              </w:rPr>
              <w:t>Тісі жоқ,тістеп алады. (Аяз).</w:t>
            </w:r>
          </w:p>
          <w:p w14:paraId="4CEF4367" w14:textId="77777777" w:rsidR="00697066" w:rsidRPr="00805192" w:rsidRDefault="00697066" w:rsidP="00F837CE">
            <w:pPr>
              <w:spacing w:after="0"/>
              <w:rPr>
                <w:rFonts w:ascii="Times New Roman" w:hAnsi="Times New Roman"/>
                <w:sz w:val="24"/>
                <w:szCs w:val="24"/>
                <w:lang w:val="kk-KZ"/>
              </w:rPr>
            </w:pPr>
            <w:r w:rsidRPr="00805192">
              <w:rPr>
                <w:rFonts w:ascii="Times New Roman" w:hAnsi="Times New Roman"/>
                <w:b/>
                <w:bCs/>
                <w:sz w:val="24"/>
                <w:szCs w:val="24"/>
                <w:lang w:val="kk-KZ"/>
              </w:rPr>
              <w:t>Мақсаты:</w:t>
            </w:r>
            <w:r w:rsidRPr="00805192">
              <w:rPr>
                <w:rFonts w:ascii="Times New Roman" w:hAnsi="Times New Roman"/>
                <w:sz w:val="24"/>
                <w:szCs w:val="24"/>
                <w:lang w:val="kk-KZ"/>
              </w:rPr>
              <w:t>Балалардың сөйлеу әрекетін, есте сақтау,ойлау қабілетін арттыру.</w:t>
            </w:r>
          </w:p>
          <w:p w14:paraId="11F9ABCD" w14:textId="77777777" w:rsidR="00697066" w:rsidRPr="00805192" w:rsidRDefault="00697066" w:rsidP="00F837CE">
            <w:pPr>
              <w:spacing w:after="0"/>
              <w:rPr>
                <w:rFonts w:ascii="Times New Roman" w:hAnsi="Times New Roman"/>
                <w:b/>
                <w:sz w:val="24"/>
                <w:szCs w:val="24"/>
                <w:lang w:val="kk-KZ"/>
              </w:rPr>
            </w:pPr>
            <w:r w:rsidRPr="00805192">
              <w:rPr>
                <w:rFonts w:ascii="Times New Roman" w:hAnsi="Times New Roman"/>
                <w:b/>
                <w:sz w:val="24"/>
                <w:szCs w:val="24"/>
                <w:lang w:val="kk-KZ"/>
              </w:rPr>
              <w:t>Еркін ойындар.</w:t>
            </w:r>
          </w:p>
          <w:p w14:paraId="324081BC" w14:textId="77777777" w:rsidR="00697066" w:rsidRPr="006C42BB" w:rsidRDefault="00697066" w:rsidP="00F837CE">
            <w:pPr>
              <w:spacing w:after="0" w:line="20" w:lineRule="atLeast"/>
              <w:rPr>
                <w:rFonts w:ascii="Times New Roman" w:hAnsi="Times New Roman"/>
                <w:b/>
                <w:sz w:val="24"/>
                <w:szCs w:val="24"/>
                <w:lang w:val="kk-KZ"/>
              </w:rPr>
            </w:pPr>
          </w:p>
        </w:tc>
      </w:tr>
      <w:tr w:rsidR="00697066" w:rsidRPr="00060A9E" w14:paraId="11198361" w14:textId="77777777" w:rsidTr="00F837CE">
        <w:trPr>
          <w:trHeight w:val="435"/>
        </w:trPr>
        <w:tc>
          <w:tcPr>
            <w:tcW w:w="2067" w:type="dxa"/>
            <w:tcBorders>
              <w:top w:val="single" w:sz="4" w:space="0" w:color="auto"/>
              <w:left w:val="single" w:sz="4" w:space="0" w:color="auto"/>
              <w:bottom w:val="single" w:sz="4" w:space="0" w:color="auto"/>
              <w:right w:val="single" w:sz="4" w:space="0" w:color="auto"/>
            </w:tcBorders>
            <w:hideMark/>
          </w:tcPr>
          <w:p w14:paraId="5F8F2C1D" w14:textId="77777777" w:rsidR="00697066" w:rsidRPr="006C42BB" w:rsidRDefault="00697066" w:rsidP="00F837CE">
            <w:pPr>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lastRenderedPageBreak/>
              <w:t xml:space="preserve">Серуеннен оралу </w:t>
            </w:r>
          </w:p>
        </w:tc>
        <w:tc>
          <w:tcPr>
            <w:tcW w:w="2606" w:type="dxa"/>
            <w:tcBorders>
              <w:top w:val="single" w:sz="4" w:space="0" w:color="auto"/>
              <w:left w:val="single" w:sz="4" w:space="0" w:color="auto"/>
              <w:bottom w:val="single" w:sz="4" w:space="0" w:color="auto"/>
              <w:right w:val="single" w:sz="4" w:space="0" w:color="auto"/>
            </w:tcBorders>
            <w:hideMark/>
          </w:tcPr>
          <w:p w14:paraId="129C418F" w14:textId="77777777" w:rsidR="00697066" w:rsidRPr="006C42BB" w:rsidRDefault="00697066" w:rsidP="00F837CE">
            <w:pPr>
              <w:rPr>
                <w:lang w:val="kk-KZ"/>
              </w:rPr>
            </w:pPr>
            <w:r w:rsidRPr="006C42BB">
              <w:rPr>
                <w:rFonts w:ascii="Times New Roman" w:hAnsi="Times New Roman"/>
                <w:sz w:val="24"/>
                <w:szCs w:val="24"/>
                <w:lang w:val="kk-KZ"/>
              </w:rPr>
              <w:t>Балалар аяқ  кимін дұрыс қоюға дағдыландыру</w:t>
            </w:r>
          </w:p>
        </w:tc>
        <w:tc>
          <w:tcPr>
            <w:tcW w:w="2835" w:type="dxa"/>
            <w:tcBorders>
              <w:top w:val="single" w:sz="4" w:space="0" w:color="auto"/>
              <w:left w:val="single" w:sz="4" w:space="0" w:color="auto"/>
              <w:bottom w:val="single" w:sz="4" w:space="0" w:color="auto"/>
              <w:right w:val="single" w:sz="4" w:space="0" w:color="auto"/>
            </w:tcBorders>
            <w:hideMark/>
          </w:tcPr>
          <w:p w14:paraId="0F8BC971" w14:textId="77777777" w:rsidR="00697066" w:rsidRPr="006C42BB" w:rsidRDefault="00697066" w:rsidP="00F837CE">
            <w:pPr>
              <w:ind w:right="121"/>
              <w:rPr>
                <w:rFonts w:ascii="Times New Roman" w:hAnsi="Times New Roman"/>
                <w:sz w:val="24"/>
                <w:szCs w:val="24"/>
                <w:lang w:val="kk-KZ"/>
              </w:rPr>
            </w:pPr>
            <w:r>
              <w:rPr>
                <w:rFonts w:ascii="Times New Roman" w:hAnsi="Times New Roman"/>
                <w:bCs/>
                <w:sz w:val="24"/>
                <w:szCs w:val="24"/>
                <w:lang w:val="kk-KZ"/>
              </w:rPr>
              <w:t>Балалардың киімін ретімен шешу</w:t>
            </w:r>
          </w:p>
        </w:tc>
        <w:tc>
          <w:tcPr>
            <w:tcW w:w="2551" w:type="dxa"/>
            <w:tcBorders>
              <w:top w:val="single" w:sz="4" w:space="0" w:color="auto"/>
              <w:left w:val="single" w:sz="4" w:space="0" w:color="auto"/>
              <w:bottom w:val="single" w:sz="4" w:space="0" w:color="auto"/>
              <w:right w:val="single" w:sz="4" w:space="0" w:color="auto"/>
            </w:tcBorders>
            <w:hideMark/>
          </w:tcPr>
          <w:p w14:paraId="00BBBA43" w14:textId="77777777" w:rsidR="00697066" w:rsidRPr="006C42BB" w:rsidRDefault="00697066" w:rsidP="00F837CE">
            <w:pPr>
              <w:rPr>
                <w:lang w:val="kk-KZ"/>
              </w:rPr>
            </w:pPr>
            <w:r w:rsidRPr="006C42BB">
              <w:rPr>
                <w:rFonts w:ascii="Times New Roman" w:hAnsi="Times New Roman"/>
                <w:sz w:val="24"/>
                <w:szCs w:val="24"/>
                <w:lang w:val="kk-KZ"/>
              </w:rPr>
              <w:t>Серуеннен келгенде  қолдарын  сабындап  жуу.</w:t>
            </w:r>
          </w:p>
        </w:tc>
        <w:tc>
          <w:tcPr>
            <w:tcW w:w="2692" w:type="dxa"/>
            <w:gridSpan w:val="2"/>
            <w:tcBorders>
              <w:top w:val="single" w:sz="4" w:space="0" w:color="auto"/>
              <w:left w:val="single" w:sz="4" w:space="0" w:color="auto"/>
              <w:bottom w:val="single" w:sz="4" w:space="0" w:color="auto"/>
              <w:right w:val="single" w:sz="4" w:space="0" w:color="auto"/>
            </w:tcBorders>
            <w:hideMark/>
          </w:tcPr>
          <w:p w14:paraId="3CE55762" w14:textId="77777777" w:rsidR="00697066" w:rsidRPr="006C42BB" w:rsidRDefault="00697066" w:rsidP="00F837CE">
            <w:pPr>
              <w:rPr>
                <w:lang w:val="kk-KZ"/>
              </w:rPr>
            </w:pPr>
            <w:r w:rsidRPr="006C42BB">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14:paraId="45562989" w14:textId="77777777" w:rsidR="00697066" w:rsidRPr="006C42BB" w:rsidRDefault="00697066" w:rsidP="00F837CE">
            <w:pPr>
              <w:rPr>
                <w:rFonts w:ascii="Times New Roman" w:hAnsi="Times New Roman"/>
                <w:sz w:val="24"/>
                <w:szCs w:val="24"/>
                <w:lang w:val="kk-KZ"/>
              </w:rPr>
            </w:pPr>
            <w:r w:rsidRPr="006C42BB">
              <w:rPr>
                <w:rFonts w:ascii="Times New Roman" w:hAnsi="Times New Roman"/>
                <w:sz w:val="24"/>
                <w:szCs w:val="24"/>
                <w:lang w:val="kk-KZ"/>
              </w:rPr>
              <w:t xml:space="preserve">Киімдерін  сөрелерінің  </w:t>
            </w:r>
          </w:p>
          <w:p w14:paraId="15845765" w14:textId="77777777" w:rsidR="00697066" w:rsidRPr="006C42BB" w:rsidRDefault="00697066" w:rsidP="00F837CE">
            <w:pPr>
              <w:rPr>
                <w:rFonts w:ascii="Times New Roman" w:hAnsi="Times New Roman"/>
                <w:sz w:val="24"/>
                <w:szCs w:val="24"/>
                <w:lang w:val="kk-KZ"/>
              </w:rPr>
            </w:pPr>
            <w:r w:rsidRPr="006C42BB">
              <w:rPr>
                <w:rFonts w:ascii="Times New Roman" w:hAnsi="Times New Roman"/>
                <w:sz w:val="24"/>
                <w:szCs w:val="24"/>
                <w:lang w:val="kk-KZ"/>
              </w:rPr>
              <w:t>Ілгішіне  іліп  қоюға дағдыландыру.</w:t>
            </w:r>
          </w:p>
        </w:tc>
      </w:tr>
      <w:tr w:rsidR="00697066" w:rsidRPr="006C42BB" w14:paraId="1018BB7B" w14:textId="77777777" w:rsidTr="00F837CE">
        <w:tc>
          <w:tcPr>
            <w:tcW w:w="2067" w:type="dxa"/>
            <w:tcBorders>
              <w:top w:val="single" w:sz="4" w:space="0" w:color="auto"/>
              <w:left w:val="single" w:sz="4" w:space="0" w:color="auto"/>
              <w:bottom w:val="single" w:sz="4" w:space="0" w:color="auto"/>
              <w:right w:val="single" w:sz="4" w:space="0" w:color="auto"/>
            </w:tcBorders>
            <w:hideMark/>
          </w:tcPr>
          <w:p w14:paraId="1AD1D0DF" w14:textId="77777777" w:rsidR="00697066" w:rsidRPr="006C42BB" w:rsidRDefault="00697066" w:rsidP="00F837CE">
            <w:pPr>
              <w:widowControl w:val="0"/>
              <w:spacing w:before="1"/>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t>Балалардың үйге қайтуы</w:t>
            </w:r>
          </w:p>
        </w:tc>
        <w:tc>
          <w:tcPr>
            <w:tcW w:w="2606" w:type="dxa"/>
            <w:tcBorders>
              <w:top w:val="single" w:sz="4" w:space="0" w:color="auto"/>
              <w:left w:val="single" w:sz="4" w:space="0" w:color="auto"/>
              <w:bottom w:val="single" w:sz="4" w:space="0" w:color="auto"/>
              <w:right w:val="single" w:sz="4" w:space="0" w:color="auto"/>
            </w:tcBorders>
            <w:hideMark/>
          </w:tcPr>
          <w:p w14:paraId="7E46AA10" w14:textId="77777777" w:rsidR="00697066" w:rsidRPr="006C42BB" w:rsidRDefault="00697066" w:rsidP="00F837CE">
            <w:pPr>
              <w:rPr>
                <w:rFonts w:ascii="Times New Roman" w:eastAsia="Times New Roman" w:hAnsi="Times New Roman"/>
                <w:sz w:val="24"/>
                <w:szCs w:val="32"/>
                <w:lang w:val="kk-KZ"/>
              </w:rPr>
            </w:pPr>
            <w:r w:rsidRPr="006C42BB">
              <w:rPr>
                <w:rFonts w:ascii="Times New Roman" w:eastAsia="Times New Roman" w:hAnsi="Times New Roman"/>
                <w:sz w:val="24"/>
                <w:szCs w:val="32"/>
                <w:lang w:val="kk-KZ"/>
              </w:rPr>
              <w:t>Ата аналарға (ескерту)</w:t>
            </w:r>
          </w:p>
          <w:p w14:paraId="77F72AB6" w14:textId="77777777" w:rsidR="00697066" w:rsidRPr="006C42BB" w:rsidRDefault="00697066" w:rsidP="00F837CE">
            <w:pPr>
              <w:rPr>
                <w:rFonts w:ascii="Times New Roman" w:eastAsia="Times New Roman" w:hAnsi="Times New Roman"/>
                <w:sz w:val="24"/>
                <w:szCs w:val="32"/>
                <w:lang w:val="kk-KZ"/>
              </w:rPr>
            </w:pPr>
            <w:r w:rsidRPr="006C42BB">
              <w:rPr>
                <w:rFonts w:ascii="Times New Roman" w:eastAsia="Times New Roman" w:hAnsi="Times New Roman"/>
                <w:sz w:val="24"/>
                <w:szCs w:val="32"/>
                <w:lang w:val="kk-KZ"/>
              </w:rPr>
              <w:t>Балабақшаға кешікпей ,уақытында келу.</w:t>
            </w:r>
          </w:p>
        </w:tc>
        <w:tc>
          <w:tcPr>
            <w:tcW w:w="2835" w:type="dxa"/>
            <w:tcBorders>
              <w:top w:val="single" w:sz="8" w:space="0" w:color="000000"/>
              <w:left w:val="single" w:sz="4" w:space="0" w:color="auto"/>
              <w:bottom w:val="single" w:sz="8" w:space="0" w:color="000000"/>
              <w:right w:val="single" w:sz="4" w:space="0" w:color="auto"/>
            </w:tcBorders>
            <w:hideMark/>
          </w:tcPr>
          <w:p w14:paraId="602E6E8B" w14:textId="77777777" w:rsidR="00697066" w:rsidRPr="006C42BB" w:rsidRDefault="00697066" w:rsidP="00F837CE">
            <w:pPr>
              <w:ind w:right="121"/>
              <w:rPr>
                <w:rFonts w:ascii="Times New Roman" w:hAnsi="Times New Roman"/>
                <w:sz w:val="24"/>
                <w:szCs w:val="24"/>
                <w:lang w:val="kk-KZ"/>
              </w:rPr>
            </w:pPr>
            <w:r w:rsidRPr="006C42BB">
              <w:rPr>
                <w:rFonts w:ascii="Times New Roman" w:hAnsi="Times New Roman"/>
                <w:sz w:val="24"/>
                <w:szCs w:val="24"/>
                <w:lang w:val="kk-KZ"/>
              </w:rPr>
              <w:t xml:space="preserve">Ата-аналарға психологтың кеңесі </w:t>
            </w:r>
          </w:p>
          <w:p w14:paraId="7053B005" w14:textId="77777777" w:rsidR="00697066" w:rsidRPr="006C42BB" w:rsidRDefault="00697066" w:rsidP="00F837CE">
            <w:pPr>
              <w:ind w:right="121"/>
              <w:rPr>
                <w:rFonts w:ascii="Times New Roman" w:hAnsi="Times New Roman"/>
                <w:sz w:val="24"/>
                <w:szCs w:val="24"/>
                <w:lang w:val="kk-KZ"/>
              </w:rPr>
            </w:pPr>
          </w:p>
        </w:tc>
        <w:tc>
          <w:tcPr>
            <w:tcW w:w="2551" w:type="dxa"/>
            <w:tcBorders>
              <w:top w:val="single" w:sz="8" w:space="0" w:color="000000"/>
              <w:left w:val="single" w:sz="4" w:space="0" w:color="auto"/>
              <w:bottom w:val="single" w:sz="8" w:space="0" w:color="000000"/>
              <w:right w:val="single" w:sz="4" w:space="0" w:color="auto"/>
            </w:tcBorders>
          </w:tcPr>
          <w:p w14:paraId="5594B4BD" w14:textId="77777777" w:rsidR="00697066" w:rsidRPr="006C42BB" w:rsidRDefault="00697066" w:rsidP="00F837CE">
            <w:pPr>
              <w:ind w:right="121"/>
              <w:rPr>
                <w:rFonts w:ascii="Times New Roman" w:hAnsi="Times New Roman"/>
                <w:b/>
                <w:sz w:val="24"/>
                <w:szCs w:val="24"/>
                <w:lang w:val="kk-KZ"/>
              </w:rPr>
            </w:pPr>
            <w:r w:rsidRPr="006C42BB">
              <w:rPr>
                <w:rFonts w:ascii="Times New Roman" w:hAnsi="Times New Roman"/>
                <w:b/>
                <w:sz w:val="24"/>
                <w:szCs w:val="24"/>
                <w:lang w:val="kk-KZ"/>
              </w:rPr>
              <w:t xml:space="preserve">Ата-аналарға кеңес: </w:t>
            </w:r>
            <w:r w:rsidRPr="006C42BB">
              <w:rPr>
                <w:rFonts w:ascii="Times New Roman" w:hAnsi="Times New Roman"/>
                <w:sz w:val="24"/>
                <w:szCs w:val="24"/>
                <w:lang w:val="kk-KZ"/>
              </w:rPr>
              <w:t>«Мектеп жасына дейінгі балаларды шынықтыру»</w:t>
            </w:r>
          </w:p>
          <w:p w14:paraId="44E6997E" w14:textId="77777777" w:rsidR="00697066" w:rsidRPr="006C42BB" w:rsidRDefault="00697066" w:rsidP="00F837CE">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14:paraId="5D9B40A7" w14:textId="77777777" w:rsidR="00697066" w:rsidRPr="006C42BB" w:rsidRDefault="00697066" w:rsidP="00F837CE">
            <w:pPr>
              <w:ind w:right="121"/>
              <w:rPr>
                <w:rFonts w:ascii="Times New Roman" w:hAnsi="Times New Roman"/>
                <w:b/>
                <w:sz w:val="24"/>
                <w:szCs w:val="24"/>
                <w:lang w:val="kk-KZ"/>
              </w:rPr>
            </w:pPr>
            <w:r w:rsidRPr="006C42BB">
              <w:rPr>
                <w:rFonts w:ascii="Times New Roman" w:hAnsi="Times New Roman"/>
                <w:b/>
                <w:sz w:val="24"/>
                <w:szCs w:val="24"/>
                <w:lang w:val="kk-KZ"/>
              </w:rPr>
              <w:t xml:space="preserve">Ата-аналарға кеңес: </w:t>
            </w:r>
            <w:r w:rsidRPr="006C42BB">
              <w:rPr>
                <w:rFonts w:ascii="Times New Roman" w:hAnsi="Times New Roman"/>
                <w:sz w:val="24"/>
                <w:szCs w:val="24"/>
                <w:lang w:val="kk-KZ"/>
              </w:rPr>
              <w:t>«Ойын және ойыншықтың пайдасы»</w:t>
            </w:r>
          </w:p>
        </w:tc>
        <w:tc>
          <w:tcPr>
            <w:tcW w:w="2692" w:type="dxa"/>
            <w:tcBorders>
              <w:top w:val="single" w:sz="8" w:space="0" w:color="000000"/>
              <w:left w:val="single" w:sz="4" w:space="0" w:color="auto"/>
              <w:bottom w:val="single" w:sz="8" w:space="0" w:color="000000"/>
              <w:right w:val="single" w:sz="8" w:space="0" w:color="000000"/>
            </w:tcBorders>
            <w:hideMark/>
          </w:tcPr>
          <w:p w14:paraId="280C2441" w14:textId="77777777" w:rsidR="00697066" w:rsidRDefault="00697066" w:rsidP="00F837CE">
            <w:pPr>
              <w:ind w:right="121"/>
              <w:rPr>
                <w:rFonts w:ascii="Times New Roman" w:hAnsi="Times New Roman"/>
                <w:sz w:val="24"/>
                <w:szCs w:val="24"/>
                <w:lang w:val="kk-KZ"/>
              </w:rPr>
            </w:pPr>
            <w:r w:rsidRPr="006C42BB">
              <w:rPr>
                <w:rFonts w:ascii="Times New Roman" w:hAnsi="Times New Roman"/>
                <w:sz w:val="24"/>
                <w:szCs w:val="24"/>
                <w:lang w:val="kk-KZ"/>
              </w:rPr>
              <w:t>Ата-аналарға кеңес: «Барлық жұмыс жақсы, немесе балаларды</w:t>
            </w:r>
            <w:r>
              <w:rPr>
                <w:rFonts w:ascii="Times New Roman" w:hAnsi="Times New Roman"/>
                <w:sz w:val="24"/>
                <w:szCs w:val="24"/>
                <w:lang w:val="kk-KZ"/>
              </w:rPr>
              <w:t xml:space="preserve"> </w:t>
            </w:r>
            <w:r w:rsidRPr="006C42BB">
              <w:rPr>
                <w:rFonts w:ascii="Times New Roman" w:hAnsi="Times New Roman"/>
                <w:sz w:val="24"/>
                <w:szCs w:val="24"/>
                <w:lang w:val="kk-KZ"/>
              </w:rPr>
              <w:t>мамандықтармен</w:t>
            </w:r>
          </w:p>
          <w:p w14:paraId="74D7A66E" w14:textId="77777777" w:rsidR="00697066" w:rsidRPr="006C42BB" w:rsidRDefault="00697066" w:rsidP="00F837CE">
            <w:pPr>
              <w:ind w:right="121"/>
              <w:rPr>
                <w:rFonts w:ascii="Times New Roman" w:hAnsi="Times New Roman"/>
                <w:sz w:val="24"/>
                <w:szCs w:val="24"/>
                <w:lang w:val="kk-KZ"/>
              </w:rPr>
            </w:pPr>
            <w:r w:rsidRPr="006C42BB">
              <w:rPr>
                <w:rFonts w:ascii="Times New Roman" w:hAnsi="Times New Roman"/>
                <w:sz w:val="24"/>
                <w:szCs w:val="24"/>
                <w:lang w:val="kk-KZ"/>
              </w:rPr>
              <w:t>таныстыру»</w:t>
            </w:r>
          </w:p>
        </w:tc>
      </w:tr>
    </w:tbl>
    <w:p w14:paraId="1FDD185B" w14:textId="77777777" w:rsidR="00697066" w:rsidRPr="006C42BB" w:rsidRDefault="00697066" w:rsidP="00697066">
      <w:pPr>
        <w:spacing w:line="256" w:lineRule="auto"/>
        <w:rPr>
          <w:rFonts w:ascii="Calibri" w:eastAsia="Calibri" w:hAnsi="Calibri" w:cs="Times New Roman"/>
          <w:lang w:val="kk-KZ"/>
        </w:rPr>
      </w:pPr>
    </w:p>
    <w:p w14:paraId="7FFC1726" w14:textId="77777777" w:rsidR="009B6AC1" w:rsidRPr="005317A9" w:rsidRDefault="005317A9" w:rsidP="005317A9">
      <w:pPr>
        <w:spacing w:after="0"/>
        <w:jc w:val="both"/>
        <w:rPr>
          <w:color w:val="000000"/>
          <w:sz w:val="24"/>
          <w:szCs w:val="24"/>
          <w:lang w:val="kk-KZ"/>
        </w:rPr>
      </w:pPr>
      <w:r w:rsidRPr="00D90359">
        <w:rPr>
          <w:rFonts w:ascii="Times New Roman" w:eastAsia="Times New Roman" w:hAnsi="Times New Roman" w:cs="Times New Roman"/>
          <w:noProof/>
          <w:sz w:val="24"/>
          <w:szCs w:val="24"/>
          <w:lang w:eastAsia="ru-RU"/>
        </w:rPr>
        <w:lastRenderedPageBreak/>
        <w:drawing>
          <wp:inline distT="0" distB="0" distL="0" distR="0" wp14:anchorId="4FC399C6" wp14:editId="1DEF2C9B">
            <wp:extent cx="6916946" cy="9512836"/>
            <wp:effectExtent l="0" t="2540" r="0" b="0"/>
            <wp:docPr id="93209900" name="Рисунок 93209900" descr="C:\Users\admin\AppData\Local\Temp\WinScan2PDF_Tmp\2025-05-03_17-54-56_winscan_to_pdf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AppData\Local\Temp\WinScan2PDF_Tmp\2025-05-03_17-54-56_winscan_to_pdf_1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6921223" cy="9518719"/>
                    </a:xfrm>
                    <a:prstGeom prst="rect">
                      <a:avLst/>
                    </a:prstGeom>
                    <a:noFill/>
                    <a:ln>
                      <a:noFill/>
                    </a:ln>
                  </pic:spPr>
                </pic:pic>
              </a:graphicData>
            </a:graphic>
          </wp:inline>
        </w:drawing>
      </w:r>
    </w:p>
    <w:tbl>
      <w:tblPr>
        <w:tblW w:w="14905"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14"/>
        <w:gridCol w:w="2552"/>
        <w:gridCol w:w="2268"/>
        <w:gridCol w:w="2551"/>
        <w:gridCol w:w="2268"/>
        <w:gridCol w:w="2552"/>
      </w:tblGrid>
      <w:tr w:rsidR="009B6AC1" w:rsidRPr="00060A9E" w14:paraId="634EF9BE" w14:textId="77777777" w:rsidTr="009B6AC1">
        <w:trPr>
          <w:trHeight w:val="30"/>
        </w:trPr>
        <w:tc>
          <w:tcPr>
            <w:tcW w:w="2714" w:type="dxa"/>
            <w:tcMar>
              <w:top w:w="15" w:type="dxa"/>
              <w:left w:w="15" w:type="dxa"/>
              <w:bottom w:w="15" w:type="dxa"/>
              <w:right w:w="15" w:type="dxa"/>
            </w:tcMar>
            <w:vAlign w:val="center"/>
          </w:tcPr>
          <w:p w14:paraId="05110093" w14:textId="77777777" w:rsidR="009B6AC1" w:rsidRPr="009B6AC1" w:rsidRDefault="009B6AC1" w:rsidP="009B6AC1">
            <w:pPr>
              <w:spacing w:after="20"/>
              <w:ind w:left="20"/>
              <w:rPr>
                <w:rFonts w:ascii="Times New Roman" w:hAnsi="Times New Roman" w:cs="Times New Roman"/>
                <w:b/>
                <w:bCs/>
                <w:sz w:val="24"/>
                <w:szCs w:val="24"/>
                <w:lang w:val="kk-KZ"/>
              </w:rPr>
            </w:pPr>
          </w:p>
        </w:tc>
        <w:tc>
          <w:tcPr>
            <w:tcW w:w="2552" w:type="dxa"/>
            <w:tcMar>
              <w:top w:w="15" w:type="dxa"/>
              <w:left w:w="15" w:type="dxa"/>
              <w:bottom w:w="15" w:type="dxa"/>
              <w:right w:w="15" w:type="dxa"/>
            </w:tcMar>
          </w:tcPr>
          <w:p w14:paraId="784FACF0" w14:textId="77777777" w:rsidR="009B6AC1" w:rsidRPr="009B6AC1" w:rsidRDefault="009B6AC1" w:rsidP="009B6AC1">
            <w:pPr>
              <w:spacing w:after="0"/>
              <w:rPr>
                <w:rFonts w:ascii="Times New Roman" w:hAnsi="Times New Roman" w:cs="Times New Roman"/>
                <w:bCs/>
                <w:iCs/>
                <w:sz w:val="24"/>
                <w:szCs w:val="24"/>
                <w:lang/>
              </w:rPr>
            </w:pPr>
          </w:p>
        </w:tc>
        <w:tc>
          <w:tcPr>
            <w:tcW w:w="2268" w:type="dxa"/>
            <w:tcMar>
              <w:top w:w="15" w:type="dxa"/>
              <w:left w:w="15" w:type="dxa"/>
              <w:bottom w:w="15" w:type="dxa"/>
              <w:right w:w="15" w:type="dxa"/>
            </w:tcMar>
          </w:tcPr>
          <w:p w14:paraId="23AA7377" w14:textId="77777777" w:rsidR="009B6AC1" w:rsidRPr="009B6AC1" w:rsidRDefault="009B6AC1" w:rsidP="009B6AC1">
            <w:pPr>
              <w:spacing w:after="0"/>
              <w:rPr>
                <w:rFonts w:ascii="Times New Roman" w:hAnsi="Times New Roman" w:cs="Times New Roman"/>
                <w:b/>
                <w:iCs/>
                <w:sz w:val="24"/>
                <w:szCs w:val="24"/>
                <w:lang w:val="kk-KZ"/>
              </w:rPr>
            </w:pPr>
          </w:p>
        </w:tc>
        <w:tc>
          <w:tcPr>
            <w:tcW w:w="2551" w:type="dxa"/>
            <w:tcMar>
              <w:top w:w="15" w:type="dxa"/>
              <w:left w:w="15" w:type="dxa"/>
              <w:bottom w:w="15" w:type="dxa"/>
              <w:right w:w="15" w:type="dxa"/>
            </w:tcMar>
          </w:tcPr>
          <w:p w14:paraId="5D1C74DF" w14:textId="77777777" w:rsidR="005166E1" w:rsidRPr="009B6AC1" w:rsidRDefault="009B6AC1" w:rsidP="005166E1">
            <w:pPr>
              <w:spacing w:after="0"/>
              <w:rPr>
                <w:rFonts w:ascii="Times New Roman" w:hAnsi="Times New Roman" w:cs="Times New Roman"/>
                <w:bCs/>
                <w:iCs/>
                <w:sz w:val="24"/>
                <w:szCs w:val="24"/>
                <w:lang w:val="kk-KZ"/>
              </w:rPr>
            </w:pPr>
            <w:r w:rsidRPr="009B6AC1">
              <w:rPr>
                <w:rFonts w:ascii="Times New Roman" w:hAnsi="Times New Roman" w:cs="Times New Roman"/>
                <w:bCs/>
                <w:iCs/>
                <w:sz w:val="24"/>
                <w:szCs w:val="24"/>
                <w:lang w:val="kk-KZ"/>
              </w:rPr>
              <w:t xml:space="preserve">   </w:t>
            </w:r>
          </w:p>
          <w:p w14:paraId="27BC6448" w14:textId="77777777" w:rsidR="009B6AC1" w:rsidRPr="009B6AC1" w:rsidRDefault="009B6AC1" w:rsidP="009B6AC1">
            <w:pPr>
              <w:spacing w:after="0"/>
              <w:rPr>
                <w:rFonts w:ascii="Times New Roman" w:hAnsi="Times New Roman" w:cs="Times New Roman"/>
                <w:bCs/>
                <w:iCs/>
                <w:sz w:val="24"/>
                <w:szCs w:val="24"/>
                <w:lang w:val="kk-KZ"/>
              </w:rPr>
            </w:pPr>
            <w:r w:rsidRPr="009B6AC1">
              <w:rPr>
                <w:rFonts w:ascii="Times New Roman" w:hAnsi="Times New Roman" w:cs="Times New Roman"/>
                <w:bCs/>
                <w:iCs/>
                <w:sz w:val="24"/>
                <w:szCs w:val="24"/>
                <w:lang w:val="kk-KZ"/>
              </w:rPr>
              <w:t>дағдысын қалыптастыру.</w:t>
            </w:r>
          </w:p>
          <w:p w14:paraId="015FECC3" w14:textId="77777777" w:rsidR="009B6AC1" w:rsidRPr="009B6AC1" w:rsidRDefault="009B6AC1" w:rsidP="009B6AC1">
            <w:pPr>
              <w:spacing w:after="0"/>
              <w:rPr>
                <w:rFonts w:ascii="Times New Roman" w:hAnsi="Times New Roman" w:cs="Times New Roman"/>
                <w:b/>
                <w:iCs/>
                <w:sz w:val="24"/>
                <w:szCs w:val="24"/>
                <w:lang w:val="kk-KZ"/>
              </w:rPr>
            </w:pPr>
            <w:r w:rsidRPr="009B6AC1">
              <w:rPr>
                <w:rFonts w:ascii="Times New Roman" w:hAnsi="Times New Roman" w:cs="Times New Roman"/>
                <w:b/>
                <w:iCs/>
                <w:sz w:val="24"/>
                <w:szCs w:val="24"/>
                <w:lang w:val="kk-KZ"/>
              </w:rPr>
              <w:t>Қауіпсіздік ережесі</w:t>
            </w:r>
          </w:p>
        </w:tc>
        <w:tc>
          <w:tcPr>
            <w:tcW w:w="2268" w:type="dxa"/>
            <w:tcMar>
              <w:top w:w="15" w:type="dxa"/>
              <w:left w:w="15" w:type="dxa"/>
              <w:bottom w:w="15" w:type="dxa"/>
              <w:right w:w="15" w:type="dxa"/>
            </w:tcMar>
          </w:tcPr>
          <w:p w14:paraId="580A96B5" w14:textId="77777777" w:rsidR="009B6AC1" w:rsidRPr="009B6AC1" w:rsidRDefault="00F95A6F" w:rsidP="00F95A6F">
            <w:pPr>
              <w:spacing w:after="0"/>
              <w:rPr>
                <w:rFonts w:ascii="Times New Roman" w:hAnsi="Times New Roman" w:cs="Times New Roman"/>
                <w:bCs/>
                <w:iCs/>
                <w:sz w:val="24"/>
                <w:szCs w:val="24"/>
                <w:lang w:val="kk-KZ"/>
              </w:rPr>
            </w:pPr>
            <w:r w:rsidRPr="00F95A6F">
              <w:rPr>
                <w:rFonts w:ascii="Times New Roman" w:hAnsi="Times New Roman" w:cs="Times New Roman"/>
                <w:b/>
                <w:bCs/>
                <w:iCs/>
                <w:sz w:val="24"/>
                <w:szCs w:val="24"/>
                <w:lang w:val="kk-KZ"/>
              </w:rPr>
              <w:t>таныстыру. Коммуникативтік әлеуметтік эмоциналды дағдыларды дамыту.)</w:t>
            </w:r>
          </w:p>
        </w:tc>
        <w:tc>
          <w:tcPr>
            <w:tcW w:w="2552" w:type="dxa"/>
            <w:tcMar>
              <w:top w:w="15" w:type="dxa"/>
              <w:left w:w="15" w:type="dxa"/>
              <w:bottom w:w="15" w:type="dxa"/>
              <w:right w:w="15" w:type="dxa"/>
            </w:tcMar>
          </w:tcPr>
          <w:p w14:paraId="29447B7E" w14:textId="77777777" w:rsidR="00A6570A" w:rsidRPr="00A327B4" w:rsidRDefault="00F95A6F" w:rsidP="00A6570A">
            <w:pPr>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95A6F">
              <w:rPr>
                <w:rFonts w:ascii="Times New Roman" w:hAnsi="Times New Roman" w:cs="Times New Roman"/>
                <w:b/>
                <w:bCs/>
                <w:iCs/>
                <w:sz w:val="24"/>
                <w:szCs w:val="24"/>
                <w:lang w:val="kk-KZ"/>
              </w:rPr>
              <w:t>дағдыдарды дамыту)</w:t>
            </w:r>
            <w:r w:rsidR="00A6570A">
              <w:rPr>
                <w:rFonts w:ascii="Times New Roman" w:hAnsi="Times New Roman" w:cs="Times New Roman"/>
                <w:b/>
                <w:bCs/>
                <w:iCs/>
                <w:sz w:val="24"/>
                <w:szCs w:val="24"/>
                <w:lang w:val="kk-KZ"/>
              </w:rPr>
              <w:t xml:space="preserve">  </w:t>
            </w:r>
            <w:r w:rsidR="00A6570A" w:rsidRPr="00A327B4">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«Өнегелі 15 минут» (Бір тұтас тәрбие жоспарынан)</w:t>
            </w:r>
          </w:p>
          <w:p w14:paraId="434258A1" w14:textId="77777777" w:rsidR="009B6AC1" w:rsidRPr="00F95A6F" w:rsidRDefault="009B6AC1" w:rsidP="009B6AC1">
            <w:pPr>
              <w:spacing w:after="0"/>
              <w:rPr>
                <w:rFonts w:ascii="Times New Roman" w:hAnsi="Times New Roman" w:cs="Times New Roman"/>
                <w:b/>
                <w:bCs/>
                <w:iCs/>
                <w:sz w:val="24"/>
                <w:szCs w:val="24"/>
                <w:lang w:val="kk-KZ"/>
              </w:rPr>
            </w:pPr>
          </w:p>
        </w:tc>
      </w:tr>
      <w:tr w:rsidR="001074CD" w:rsidRPr="009B6AC1" w14:paraId="500BDC82" w14:textId="77777777" w:rsidTr="00C431C2">
        <w:trPr>
          <w:trHeight w:val="30"/>
        </w:trPr>
        <w:tc>
          <w:tcPr>
            <w:tcW w:w="2714" w:type="dxa"/>
            <w:tcMar>
              <w:top w:w="15" w:type="dxa"/>
              <w:left w:w="15" w:type="dxa"/>
              <w:bottom w:w="15" w:type="dxa"/>
              <w:right w:w="15" w:type="dxa"/>
            </w:tcMar>
            <w:vAlign w:val="center"/>
          </w:tcPr>
          <w:p w14:paraId="67CFE562" w14:textId="77777777" w:rsidR="001074CD" w:rsidRPr="009B6AC1" w:rsidRDefault="001074CD" w:rsidP="009B6AC1">
            <w:pPr>
              <w:spacing w:after="20"/>
              <w:ind w:left="20"/>
              <w:rPr>
                <w:rFonts w:ascii="Times New Roman" w:hAnsi="Times New Roman" w:cs="Times New Roman"/>
                <w:b/>
                <w:bCs/>
                <w:sz w:val="24"/>
                <w:szCs w:val="24"/>
              </w:rPr>
            </w:pPr>
            <w:r w:rsidRPr="009B6AC1">
              <w:rPr>
                <w:rFonts w:ascii="Times New Roman" w:hAnsi="Times New Roman" w:cs="Times New Roman"/>
                <w:b/>
                <w:bCs/>
                <w:sz w:val="24"/>
                <w:szCs w:val="24"/>
              </w:rPr>
              <w:t>Ертеңгілік жаттығу</w:t>
            </w:r>
          </w:p>
        </w:tc>
        <w:tc>
          <w:tcPr>
            <w:tcW w:w="12191" w:type="dxa"/>
            <w:gridSpan w:val="5"/>
            <w:tcMar>
              <w:top w:w="15" w:type="dxa"/>
              <w:left w:w="15" w:type="dxa"/>
              <w:bottom w:w="15" w:type="dxa"/>
              <w:right w:w="15" w:type="dxa"/>
            </w:tcMar>
          </w:tcPr>
          <w:p w14:paraId="2D9FC801" w14:textId="77777777" w:rsidR="001074CD" w:rsidRPr="009B6AC1" w:rsidRDefault="001074CD" w:rsidP="009B6AC1">
            <w:pPr>
              <w:spacing w:after="0" w:line="240" w:lineRule="auto"/>
              <w:rPr>
                <w:rFonts w:ascii="Times New Roman" w:hAnsi="Times New Roman" w:cs="Times New Roman"/>
                <w:sz w:val="24"/>
                <w:szCs w:val="24"/>
              </w:rPr>
            </w:pPr>
            <w:r w:rsidRPr="009B6AC1">
              <w:rPr>
                <w:rFonts w:ascii="Times New Roman" w:hAnsi="Times New Roman" w:cs="Times New Roman"/>
                <w:sz w:val="24"/>
                <w:szCs w:val="24"/>
                <w:lang w:val="kk-KZ"/>
              </w:rPr>
              <w:t xml:space="preserve">Қаңтар </w:t>
            </w:r>
            <w:r w:rsidRPr="009B6AC1">
              <w:rPr>
                <w:rFonts w:ascii="Times New Roman" w:hAnsi="Times New Roman" w:cs="Times New Roman"/>
                <w:sz w:val="24"/>
                <w:szCs w:val="24"/>
              </w:rPr>
              <w:t xml:space="preserve">айына арналған таңертеңгі жаттығуларды орындату </w:t>
            </w:r>
          </w:p>
          <w:p w14:paraId="65C89B50" w14:textId="77777777" w:rsidR="001074CD" w:rsidRPr="009B6AC1" w:rsidRDefault="001074CD" w:rsidP="009B6AC1">
            <w:pPr>
              <w:spacing w:after="0" w:line="240" w:lineRule="auto"/>
              <w:rPr>
                <w:rFonts w:ascii="Times New Roman" w:hAnsi="Times New Roman" w:cs="Times New Roman"/>
                <w:b/>
                <w:bCs/>
                <w:sz w:val="24"/>
                <w:szCs w:val="24"/>
              </w:rPr>
            </w:pPr>
            <w:r w:rsidRPr="009B6AC1">
              <w:rPr>
                <w:rFonts w:ascii="Times New Roman" w:hAnsi="Times New Roman" w:cs="Times New Roman"/>
                <w:sz w:val="24"/>
                <w:szCs w:val="24"/>
              </w:rPr>
              <w:t>(</w:t>
            </w:r>
            <w:r w:rsidRPr="009B6AC1">
              <w:rPr>
                <w:rFonts w:ascii="Times New Roman" w:hAnsi="Times New Roman" w:cs="Times New Roman"/>
                <w:b/>
                <w:bCs/>
                <w:sz w:val="24"/>
                <w:szCs w:val="24"/>
              </w:rPr>
              <w:t>Жалпы дамытушы жаттығулар, қимыл белсенділігі, ойын әрекеті)</w:t>
            </w:r>
          </w:p>
          <w:p w14:paraId="5BFB3ACE" w14:textId="77777777" w:rsidR="001074CD" w:rsidRPr="009B6AC1" w:rsidRDefault="001074CD" w:rsidP="00A6570A">
            <w:pPr>
              <w:spacing w:after="20"/>
              <w:ind w:left="20"/>
              <w:rPr>
                <w:rFonts w:ascii="Times New Roman" w:hAnsi="Times New Roman" w:cs="Times New Roman"/>
                <w:sz w:val="24"/>
                <w:szCs w:val="24"/>
              </w:rPr>
            </w:pPr>
            <w:r w:rsidRPr="009B6AC1">
              <w:rPr>
                <w:rFonts w:ascii="Times New Roman" w:hAnsi="Times New Roman" w:cs="Times New Roman"/>
                <w:sz w:val="24"/>
                <w:szCs w:val="24"/>
              </w:rPr>
              <w:t>Таныс,</w:t>
            </w:r>
            <w:r w:rsidRPr="009B6AC1">
              <w:rPr>
                <w:rFonts w:ascii="Times New Roman" w:hAnsi="Times New Roman" w:cs="Times New Roman"/>
                <w:spacing w:val="1"/>
                <w:sz w:val="24"/>
                <w:szCs w:val="24"/>
              </w:rPr>
              <w:t xml:space="preserve"> </w:t>
            </w:r>
            <w:r w:rsidRPr="009B6AC1">
              <w:rPr>
                <w:rFonts w:ascii="Times New Roman" w:hAnsi="Times New Roman" w:cs="Times New Roman"/>
                <w:sz w:val="24"/>
                <w:szCs w:val="24"/>
              </w:rPr>
              <w:t>бұрын</w:t>
            </w:r>
            <w:r w:rsidRPr="009B6AC1">
              <w:rPr>
                <w:rFonts w:ascii="Times New Roman" w:hAnsi="Times New Roman" w:cs="Times New Roman"/>
                <w:spacing w:val="1"/>
                <w:sz w:val="24"/>
                <w:szCs w:val="24"/>
              </w:rPr>
              <w:t xml:space="preserve"> </w:t>
            </w:r>
            <w:r w:rsidRPr="009B6AC1">
              <w:rPr>
                <w:rFonts w:ascii="Times New Roman" w:hAnsi="Times New Roman" w:cs="Times New Roman"/>
                <w:sz w:val="24"/>
                <w:szCs w:val="24"/>
              </w:rPr>
              <w:t>үйренген</w:t>
            </w:r>
            <w:r w:rsidRPr="009B6AC1">
              <w:rPr>
                <w:rFonts w:ascii="Times New Roman" w:hAnsi="Times New Roman" w:cs="Times New Roman"/>
                <w:spacing w:val="1"/>
                <w:sz w:val="24"/>
                <w:szCs w:val="24"/>
              </w:rPr>
              <w:t xml:space="preserve"> </w:t>
            </w:r>
            <w:r w:rsidRPr="009B6AC1">
              <w:rPr>
                <w:rFonts w:ascii="Times New Roman" w:hAnsi="Times New Roman" w:cs="Times New Roman"/>
                <w:sz w:val="24"/>
                <w:szCs w:val="24"/>
              </w:rPr>
              <w:t>жаттығуларды</w:t>
            </w:r>
            <w:r w:rsidRPr="009B6AC1">
              <w:rPr>
                <w:rFonts w:ascii="Times New Roman" w:hAnsi="Times New Roman" w:cs="Times New Roman"/>
                <w:spacing w:val="1"/>
                <w:sz w:val="24"/>
                <w:szCs w:val="24"/>
              </w:rPr>
              <w:t xml:space="preserve"> </w:t>
            </w:r>
            <w:r w:rsidRPr="009B6AC1">
              <w:rPr>
                <w:rFonts w:ascii="Times New Roman" w:hAnsi="Times New Roman" w:cs="Times New Roman"/>
                <w:sz w:val="24"/>
                <w:szCs w:val="24"/>
              </w:rPr>
              <w:t>және</w:t>
            </w:r>
            <w:r w:rsidRPr="009B6AC1">
              <w:rPr>
                <w:rFonts w:ascii="Times New Roman" w:hAnsi="Times New Roman" w:cs="Times New Roman"/>
                <w:spacing w:val="1"/>
                <w:sz w:val="24"/>
                <w:szCs w:val="24"/>
              </w:rPr>
              <w:t xml:space="preserve"> </w:t>
            </w:r>
            <w:r w:rsidRPr="009B6AC1">
              <w:rPr>
                <w:rFonts w:ascii="Times New Roman" w:hAnsi="Times New Roman" w:cs="Times New Roman"/>
                <w:sz w:val="24"/>
                <w:szCs w:val="24"/>
              </w:rPr>
              <w:t>қимылдарды</w:t>
            </w:r>
            <w:r w:rsidRPr="009B6AC1">
              <w:rPr>
                <w:rFonts w:ascii="Times New Roman" w:hAnsi="Times New Roman" w:cs="Times New Roman"/>
                <w:spacing w:val="-1"/>
                <w:sz w:val="24"/>
                <w:szCs w:val="24"/>
              </w:rPr>
              <w:t xml:space="preserve"> </w:t>
            </w:r>
            <w:r w:rsidRPr="009B6AC1">
              <w:rPr>
                <w:rFonts w:ascii="Times New Roman" w:hAnsi="Times New Roman" w:cs="Times New Roman"/>
                <w:sz w:val="24"/>
                <w:szCs w:val="24"/>
              </w:rPr>
              <w:t>музыкамен</w:t>
            </w:r>
            <w:r w:rsidRPr="009B6AC1">
              <w:rPr>
                <w:rFonts w:ascii="Times New Roman" w:hAnsi="Times New Roman" w:cs="Times New Roman"/>
                <w:spacing w:val="1"/>
                <w:sz w:val="24"/>
                <w:szCs w:val="24"/>
              </w:rPr>
              <w:t xml:space="preserve"> </w:t>
            </w:r>
            <w:r w:rsidRPr="009B6AC1">
              <w:rPr>
                <w:rFonts w:ascii="Times New Roman" w:hAnsi="Times New Roman" w:cs="Times New Roman"/>
                <w:sz w:val="24"/>
                <w:szCs w:val="24"/>
              </w:rPr>
              <w:t>сүйемелдеу</w:t>
            </w:r>
            <w:r w:rsidRPr="009B6AC1">
              <w:rPr>
                <w:rFonts w:ascii="Times New Roman" w:hAnsi="Times New Roman" w:cs="Times New Roman"/>
                <w:spacing w:val="-4"/>
                <w:sz w:val="24"/>
                <w:szCs w:val="24"/>
              </w:rPr>
              <w:t xml:space="preserve"> </w:t>
            </w:r>
            <w:r w:rsidRPr="009B6AC1">
              <w:rPr>
                <w:rFonts w:ascii="Times New Roman" w:hAnsi="Times New Roman" w:cs="Times New Roman"/>
                <w:sz w:val="24"/>
                <w:szCs w:val="24"/>
              </w:rPr>
              <w:t>арқылы</w:t>
            </w:r>
            <w:r w:rsidRPr="009B6AC1">
              <w:rPr>
                <w:rFonts w:ascii="Times New Roman" w:hAnsi="Times New Roman" w:cs="Times New Roman"/>
                <w:spacing w:val="-4"/>
                <w:sz w:val="24"/>
                <w:szCs w:val="24"/>
              </w:rPr>
              <w:t xml:space="preserve"> </w:t>
            </w:r>
            <w:r w:rsidR="00A6570A">
              <w:rPr>
                <w:rFonts w:ascii="Times New Roman" w:hAnsi="Times New Roman" w:cs="Times New Roman"/>
                <w:sz w:val="24"/>
                <w:szCs w:val="24"/>
              </w:rPr>
              <w:t>орындату</w:t>
            </w:r>
          </w:p>
        </w:tc>
      </w:tr>
      <w:tr w:rsidR="001074CD" w:rsidRPr="00060A9E" w14:paraId="0D0C4C41" w14:textId="77777777" w:rsidTr="00C431C2">
        <w:trPr>
          <w:trHeight w:val="30"/>
        </w:trPr>
        <w:tc>
          <w:tcPr>
            <w:tcW w:w="2714" w:type="dxa"/>
            <w:tcMar>
              <w:top w:w="15" w:type="dxa"/>
              <w:left w:w="15" w:type="dxa"/>
              <w:bottom w:w="15" w:type="dxa"/>
              <w:right w:w="15" w:type="dxa"/>
            </w:tcMar>
            <w:vAlign w:val="center"/>
          </w:tcPr>
          <w:p w14:paraId="721741BD" w14:textId="77777777" w:rsidR="001074CD" w:rsidRPr="009B6AC1" w:rsidRDefault="001074CD" w:rsidP="009B6AC1">
            <w:pPr>
              <w:spacing w:after="20"/>
              <w:ind w:left="20"/>
              <w:rPr>
                <w:rFonts w:ascii="Times New Roman" w:hAnsi="Times New Roman" w:cs="Times New Roman"/>
                <w:b/>
                <w:bCs/>
                <w:sz w:val="24"/>
                <w:szCs w:val="24"/>
              </w:rPr>
            </w:pPr>
            <w:r w:rsidRPr="009B6AC1">
              <w:rPr>
                <w:rFonts w:ascii="Times New Roman" w:hAnsi="Times New Roman" w:cs="Times New Roman"/>
                <w:b/>
                <w:bCs/>
                <w:sz w:val="24"/>
                <w:szCs w:val="24"/>
              </w:rPr>
              <w:t>Таңғы ас</w:t>
            </w:r>
          </w:p>
        </w:tc>
        <w:tc>
          <w:tcPr>
            <w:tcW w:w="12191" w:type="dxa"/>
            <w:gridSpan w:val="5"/>
            <w:tcMar>
              <w:top w:w="15" w:type="dxa"/>
              <w:left w:w="15" w:type="dxa"/>
              <w:bottom w:w="15" w:type="dxa"/>
              <w:right w:w="15" w:type="dxa"/>
            </w:tcMar>
          </w:tcPr>
          <w:p w14:paraId="0141D9B0" w14:textId="77777777" w:rsidR="001074CD" w:rsidRPr="009965E3" w:rsidRDefault="001074CD" w:rsidP="009B6AC1">
            <w:pPr>
              <w:spacing w:after="20"/>
              <w:rPr>
                <w:rFonts w:ascii="Times New Roman" w:hAnsi="Times New Roman" w:cs="Times New Roman"/>
                <w:sz w:val="24"/>
                <w:szCs w:val="24"/>
                <w:lang w:val="kk-KZ"/>
              </w:rPr>
            </w:pPr>
            <w:r w:rsidRPr="009B6AC1">
              <w:rPr>
                <w:rFonts w:ascii="Times New Roman" w:hAnsi="Times New Roman" w:cs="Times New Roman"/>
                <w:sz w:val="24"/>
                <w:szCs w:val="24"/>
              </w:rPr>
              <w:t xml:space="preserve">Таңғы ас алдында қолдарын сумен сабындап жуу мәдениетін қалыптастыру. </w:t>
            </w:r>
            <w:r>
              <w:rPr>
                <w:rFonts w:ascii="Times New Roman" w:hAnsi="Times New Roman" w:cs="Times New Roman"/>
                <w:b/>
                <w:bCs/>
                <w:sz w:val="24"/>
                <w:szCs w:val="24"/>
                <w:lang w:val="kk-KZ"/>
              </w:rPr>
              <w:t>«</w:t>
            </w:r>
            <w:r w:rsidRPr="009B6AC1">
              <w:rPr>
                <w:rFonts w:ascii="Times New Roman" w:hAnsi="Times New Roman" w:cs="Times New Roman"/>
                <w:kern w:val="2"/>
                <w:sz w:val="24"/>
                <w:szCs w:val="24"/>
                <w:lang w:eastAsia="zh-TW"/>
              </w:rPr>
              <w:t xml:space="preserve">Суды, тамақты, энергияны үнемді тұтыну» - табиғи ресурстарға ұқыпты қарауды қалыптастыру </w:t>
            </w:r>
            <w:r w:rsidRPr="009B6AC1">
              <w:rPr>
                <w:rFonts w:ascii="Times New Roman" w:hAnsi="Times New Roman" w:cs="Times New Roman"/>
                <w:b/>
                <w:bCs/>
                <w:sz w:val="24"/>
                <w:szCs w:val="24"/>
              </w:rPr>
              <w:t>Бір тұтас тәрбие</w:t>
            </w:r>
            <w:r w:rsidR="009965E3">
              <w:rPr>
                <w:rFonts w:ascii="Times New Roman" w:hAnsi="Times New Roman" w:cs="Times New Roman"/>
                <w:b/>
                <w:bCs/>
                <w:sz w:val="24"/>
                <w:szCs w:val="24"/>
                <w:lang w:val="kk-KZ"/>
              </w:rPr>
              <w:t>.</w:t>
            </w:r>
          </w:p>
          <w:p w14:paraId="5648E950" w14:textId="77777777" w:rsidR="001074CD" w:rsidRPr="00915CE2" w:rsidRDefault="001074CD" w:rsidP="009B6AC1">
            <w:pPr>
              <w:spacing w:after="20"/>
              <w:ind w:left="20"/>
              <w:rPr>
                <w:rFonts w:ascii="Times New Roman" w:hAnsi="Times New Roman" w:cs="Times New Roman"/>
                <w:sz w:val="24"/>
                <w:szCs w:val="24"/>
                <w:lang w:val="kk-KZ"/>
              </w:rPr>
            </w:pPr>
            <w:r w:rsidRPr="009965E3">
              <w:rPr>
                <w:rFonts w:ascii="Times New Roman" w:hAnsi="Times New Roman" w:cs="Times New Roman"/>
                <w:sz w:val="24"/>
                <w:szCs w:val="24"/>
                <w:lang w:val="kk-KZ"/>
              </w:rPr>
              <w:t xml:space="preserve">Жеңдерін өз бетімен түру, жуыну кезінде киімді суламау, </w:t>
            </w:r>
            <w:r w:rsidR="009965E3" w:rsidRPr="009965E3">
              <w:rPr>
                <w:rFonts w:ascii="Times New Roman" w:hAnsi="Times New Roman" w:cs="Times New Roman"/>
                <w:sz w:val="24"/>
                <w:szCs w:val="24"/>
                <w:lang w:val="kk-KZ"/>
              </w:rPr>
              <w:t>жуыну кезінде суды шашыратпау бө</w:t>
            </w:r>
            <w:r w:rsidRPr="009965E3">
              <w:rPr>
                <w:rFonts w:ascii="Times New Roman" w:hAnsi="Times New Roman" w:cs="Times New Roman"/>
                <w:sz w:val="24"/>
                <w:szCs w:val="24"/>
                <w:lang w:val="kk-KZ"/>
              </w:rPr>
              <w:t xml:space="preserve">лігін бекіту.  </w:t>
            </w:r>
            <w:r w:rsidRPr="00915CE2">
              <w:rPr>
                <w:rFonts w:ascii="Times New Roman" w:hAnsi="Times New Roman" w:cs="Times New Roman"/>
                <w:sz w:val="24"/>
                <w:szCs w:val="24"/>
                <w:lang w:val="kk-KZ"/>
              </w:rPr>
              <w:t xml:space="preserve">Өз орнын тауып отыру. Үстел басында қарапайым мінез-құлық дағдыларын қалыптастыру: </w:t>
            </w:r>
          </w:p>
          <w:p w14:paraId="462B7AA1" w14:textId="77777777" w:rsidR="001074CD" w:rsidRPr="00915CE2" w:rsidRDefault="001074CD" w:rsidP="001074CD">
            <w:pPr>
              <w:spacing w:after="20"/>
              <w:ind w:left="20"/>
              <w:rPr>
                <w:rFonts w:ascii="Times New Roman" w:hAnsi="Times New Roman" w:cs="Times New Roman"/>
                <w:sz w:val="24"/>
                <w:szCs w:val="24"/>
                <w:lang w:val="kk-KZ"/>
              </w:rPr>
            </w:pPr>
            <w:r w:rsidRPr="00915CE2">
              <w:rPr>
                <w:rFonts w:ascii="Times New Roman" w:hAnsi="Times New Roman" w:cs="Times New Roman"/>
                <w:sz w:val="24"/>
                <w:szCs w:val="24"/>
                <w:lang w:val="kk-KZ"/>
              </w:rPr>
              <w:t xml:space="preserve">нанды үгітпеу, тамақты ауызды жауып шайнау, ауызды тамаққа  толтырып сөйлемеу. Тамақтанып болғаннан кейін алғыс айтуды үйрету </w:t>
            </w:r>
            <w:r w:rsidRPr="00915CE2">
              <w:rPr>
                <w:rFonts w:ascii="Times New Roman" w:hAnsi="Times New Roman" w:cs="Times New Roman"/>
                <w:b/>
                <w:bCs/>
                <w:sz w:val="24"/>
                <w:szCs w:val="24"/>
                <w:lang w:val="kk-KZ"/>
              </w:rPr>
              <w:t>(мәдени-гигиеналық дағдылар, өзіне-өзі қызмет ету, кезекшілердің еңбек әрекеті)</w:t>
            </w:r>
            <w:r w:rsidRPr="00915CE2">
              <w:rPr>
                <w:rFonts w:ascii="Times New Roman" w:hAnsi="Times New Roman" w:cs="Times New Roman"/>
                <w:kern w:val="2"/>
                <w:sz w:val="24"/>
                <w:szCs w:val="24"/>
                <w:lang w:val="kk-KZ" w:eastAsia="zh-TW"/>
              </w:rPr>
              <w:t xml:space="preserve"> </w:t>
            </w:r>
          </w:p>
        </w:tc>
      </w:tr>
      <w:tr w:rsidR="00A6570A" w:rsidRPr="00060A9E" w14:paraId="5190E22E" w14:textId="77777777" w:rsidTr="009B6AC1">
        <w:trPr>
          <w:trHeight w:val="30"/>
        </w:trPr>
        <w:tc>
          <w:tcPr>
            <w:tcW w:w="2714" w:type="dxa"/>
            <w:tcMar>
              <w:top w:w="15" w:type="dxa"/>
              <w:left w:w="15" w:type="dxa"/>
              <w:bottom w:w="15" w:type="dxa"/>
              <w:right w:w="15" w:type="dxa"/>
            </w:tcMar>
            <w:vAlign w:val="center"/>
          </w:tcPr>
          <w:p w14:paraId="2BD62451" w14:textId="77777777" w:rsidR="00A6570A" w:rsidRPr="00915CE2" w:rsidRDefault="00A6570A" w:rsidP="00A6570A">
            <w:pPr>
              <w:spacing w:after="20"/>
              <w:rPr>
                <w:rFonts w:ascii="Times New Roman" w:hAnsi="Times New Roman" w:cs="Times New Roman"/>
                <w:b/>
                <w:bCs/>
                <w:sz w:val="24"/>
                <w:szCs w:val="24"/>
                <w:lang w:val="kk-KZ"/>
              </w:rPr>
            </w:pPr>
            <w:r w:rsidRPr="00915CE2">
              <w:rPr>
                <w:rFonts w:ascii="Times New Roman" w:hAnsi="Times New Roman" w:cs="Times New Roman"/>
                <w:b/>
                <w:bCs/>
                <w:sz w:val="24"/>
                <w:szCs w:val="24"/>
                <w:lang w:val="kk-KZ"/>
              </w:rPr>
              <w:t xml:space="preserve">Ұйымдастырылған іс-әрекетті өткізуге дайындық </w:t>
            </w:r>
          </w:p>
        </w:tc>
        <w:tc>
          <w:tcPr>
            <w:tcW w:w="2552" w:type="dxa"/>
            <w:tcMar>
              <w:top w:w="15" w:type="dxa"/>
              <w:left w:w="15" w:type="dxa"/>
              <w:bottom w:w="15" w:type="dxa"/>
              <w:right w:w="15" w:type="dxa"/>
            </w:tcMar>
          </w:tcPr>
          <w:p w14:paraId="513C14F0" w14:textId="77777777" w:rsidR="00A6570A" w:rsidRPr="00305AF6" w:rsidRDefault="00A6570A" w:rsidP="00A6570A">
            <w:pPr>
              <w:spacing w:after="52"/>
              <w:ind w:left="89" w:hanging="10"/>
              <w:rPr>
                <w:rFonts w:ascii="Times New Roman" w:hAnsi="Times New Roman"/>
                <w:b/>
                <w:color w:val="000000"/>
                <w:sz w:val="24"/>
                <w:szCs w:val="24"/>
                <w:lang w:val="kk-KZ" w:eastAsia="ru-RU"/>
              </w:rPr>
            </w:pPr>
            <w:r w:rsidRPr="00305AF6">
              <w:rPr>
                <w:rFonts w:ascii="Times New Roman" w:hAnsi="Times New Roman"/>
                <w:b/>
                <w:color w:val="000000"/>
                <w:sz w:val="24"/>
                <w:szCs w:val="24"/>
                <w:lang w:val="kk-KZ" w:eastAsia="ru-RU"/>
              </w:rPr>
              <w:t>Дидактикалық ойын: «Дәл сондай пішінді тап»</w:t>
            </w:r>
          </w:p>
          <w:p w14:paraId="08FC090B" w14:textId="77777777" w:rsidR="00A6570A" w:rsidRDefault="00A6570A" w:rsidP="00A6570A">
            <w:pPr>
              <w:widowControl w:val="0"/>
              <w:ind w:right="142"/>
              <w:rPr>
                <w:rFonts w:ascii="Times New Roman" w:hAnsi="Times New Roman"/>
                <w:b/>
                <w:sz w:val="24"/>
                <w:szCs w:val="24"/>
                <w:lang w:val="kk-KZ"/>
              </w:rPr>
            </w:pPr>
            <w:r w:rsidRPr="00746E5F">
              <w:rPr>
                <w:rFonts w:ascii="Times New Roman" w:eastAsia="Times New Roman" w:hAnsi="Times New Roman"/>
                <w:color w:val="000000"/>
                <w:sz w:val="24"/>
                <w:szCs w:val="24"/>
                <w:lang w:val="kk-KZ" w:eastAsia="ru-RU"/>
              </w:rPr>
              <w:t>Мақсаты: Балаларға пішіндерді айтқызып, атап айтуға үйрету.</w:t>
            </w:r>
            <w:r>
              <w:rPr>
                <w:rFonts w:ascii="Times New Roman" w:eastAsia="Times New Roman" w:hAnsi="Times New Roman"/>
                <w:color w:val="000000"/>
                <w:sz w:val="24"/>
                <w:szCs w:val="24"/>
                <w:lang w:val="kk-KZ" w:eastAsia="ru-RU"/>
              </w:rPr>
              <w:t xml:space="preserve"> </w:t>
            </w:r>
            <w:r w:rsidRPr="006C42BB">
              <w:rPr>
                <w:rFonts w:ascii="Times New Roman" w:hAnsi="Times New Roman"/>
                <w:b/>
                <w:sz w:val="24"/>
                <w:szCs w:val="24"/>
                <w:lang w:val="kk-KZ"/>
              </w:rPr>
              <w:t>математика негіздері танымдық</w:t>
            </w:r>
            <w:r>
              <w:rPr>
                <w:rFonts w:ascii="Times New Roman" w:hAnsi="Times New Roman"/>
                <w:b/>
                <w:sz w:val="24"/>
                <w:szCs w:val="24"/>
                <w:lang w:val="kk-KZ"/>
              </w:rPr>
              <w:t xml:space="preserve"> және зияткерлік дағдыны дамыту.</w:t>
            </w:r>
          </w:p>
          <w:p w14:paraId="47F393E8" w14:textId="77777777" w:rsidR="00A6570A" w:rsidRPr="00A327B4" w:rsidRDefault="00A6570A" w:rsidP="00A6570A">
            <w:pPr>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327B4">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«Өнегелі 15 минут» (Бір тұтас тәрбие жоспарынан)</w:t>
            </w:r>
          </w:p>
          <w:p w14:paraId="667E0BDD" w14:textId="77777777" w:rsidR="00A6570A" w:rsidRPr="006C42BB" w:rsidRDefault="00A6570A" w:rsidP="00A6570A">
            <w:pPr>
              <w:widowControl w:val="0"/>
              <w:ind w:right="142"/>
              <w:rPr>
                <w:rFonts w:ascii="XMPQM+TimesNewRomanPSMT" w:eastAsia="XMPQM+TimesNewRomanPSMT" w:hAnsi="XMPQM+TimesNewRomanPSMT" w:cs="XMPQM+TimesNewRomanPSMT"/>
                <w:b/>
                <w:bCs/>
                <w:color w:val="000000"/>
                <w:sz w:val="24"/>
                <w:szCs w:val="24"/>
                <w:lang w:val="kk-KZ"/>
              </w:rPr>
            </w:pPr>
          </w:p>
        </w:tc>
        <w:tc>
          <w:tcPr>
            <w:tcW w:w="2268" w:type="dxa"/>
            <w:tcMar>
              <w:top w:w="15" w:type="dxa"/>
              <w:left w:w="15" w:type="dxa"/>
              <w:bottom w:w="15" w:type="dxa"/>
              <w:right w:w="15" w:type="dxa"/>
            </w:tcMar>
          </w:tcPr>
          <w:p w14:paraId="0C99FC4C" w14:textId="77777777" w:rsidR="00A6570A" w:rsidRPr="00305AF6" w:rsidRDefault="00A6570A" w:rsidP="00A6570A">
            <w:pPr>
              <w:rPr>
                <w:rFonts w:ascii="Times New Roman" w:hAnsi="Times New Roman"/>
                <w:b/>
                <w:color w:val="000000"/>
                <w:sz w:val="24"/>
                <w:szCs w:val="24"/>
                <w:lang w:val="kk-KZ" w:eastAsia="ru-RU"/>
              </w:rPr>
            </w:pPr>
            <w:r w:rsidRPr="00305AF6">
              <w:rPr>
                <w:rFonts w:ascii="Times New Roman" w:hAnsi="Times New Roman"/>
                <w:b/>
                <w:color w:val="000000"/>
                <w:sz w:val="24"/>
                <w:szCs w:val="24"/>
                <w:lang w:val="kk-KZ" w:eastAsia="ru-RU"/>
              </w:rPr>
              <w:t xml:space="preserve">Үстел үсті ойыны – пазл: </w:t>
            </w:r>
          </w:p>
          <w:p w14:paraId="0A70AF60" w14:textId="77777777" w:rsidR="00A6570A" w:rsidRPr="00305AF6" w:rsidRDefault="00A6570A" w:rsidP="00A6570A">
            <w:pPr>
              <w:ind w:left="89" w:hanging="10"/>
              <w:rPr>
                <w:rFonts w:ascii="Times New Roman" w:hAnsi="Times New Roman"/>
                <w:b/>
                <w:color w:val="000000"/>
                <w:sz w:val="24"/>
                <w:szCs w:val="24"/>
                <w:lang w:val="kk-KZ" w:eastAsia="ru-RU"/>
              </w:rPr>
            </w:pPr>
            <w:r>
              <w:rPr>
                <w:rFonts w:ascii="Times New Roman" w:hAnsi="Times New Roman"/>
                <w:b/>
                <w:color w:val="000000"/>
                <w:sz w:val="24"/>
                <w:szCs w:val="24"/>
                <w:lang w:val="kk-KZ" w:eastAsia="ru-RU"/>
              </w:rPr>
              <w:t>«Д</w:t>
            </w:r>
            <w:r w:rsidRPr="00305AF6">
              <w:rPr>
                <w:rFonts w:ascii="Times New Roman" w:hAnsi="Times New Roman"/>
                <w:b/>
                <w:color w:val="000000"/>
                <w:sz w:val="24"/>
                <w:szCs w:val="24"/>
                <w:lang w:val="kk-KZ" w:eastAsia="ru-RU"/>
              </w:rPr>
              <w:t>осымның суреті»</w:t>
            </w:r>
          </w:p>
          <w:p w14:paraId="2004BF75" w14:textId="77777777" w:rsidR="00A6570A" w:rsidRPr="006C42BB" w:rsidRDefault="00A6570A" w:rsidP="00A6570A">
            <w:pPr>
              <w:shd w:val="clear" w:color="auto" w:fill="FFFFFF"/>
              <w:rPr>
                <w:rFonts w:ascii="Times New Roman" w:hAnsi="Times New Roman"/>
                <w:i/>
                <w:kern w:val="24"/>
                <w:sz w:val="24"/>
                <w:szCs w:val="24"/>
                <w:lang w:val="kk-KZ" w:eastAsia="ru-RU"/>
              </w:rPr>
            </w:pPr>
            <w:r w:rsidRPr="00746E5F">
              <w:rPr>
                <w:rFonts w:ascii="Times New Roman" w:eastAsia="XMPQM+TimesNewRomanPSMT" w:hAnsi="Times New Roman"/>
                <w:color w:val="000000"/>
                <w:sz w:val="24"/>
                <w:szCs w:val="24"/>
                <w:lang w:val="kk-KZ"/>
              </w:rPr>
              <w:t>қолданылу маңыздылығын түсіну дағдыларын</w:t>
            </w:r>
            <w:r w:rsidRPr="006C42BB">
              <w:rPr>
                <w:rFonts w:ascii="XMPQM+TimesNewRomanPSMT" w:eastAsia="XMPQM+TimesNewRomanPSMT" w:hAnsi="XMPQM+TimesNewRomanPSMT" w:cs="XMPQM+TimesNewRomanPSMT" w:hint="cs"/>
                <w:color w:val="000000"/>
                <w:sz w:val="24"/>
                <w:szCs w:val="24"/>
                <w:lang w:val="kk-KZ"/>
              </w:rPr>
              <w:t xml:space="preserve"> қалыптастыру.</w:t>
            </w:r>
            <w:r w:rsidRPr="006C42BB">
              <w:rPr>
                <w:rFonts w:ascii="Times New Roman" w:hAnsi="Times New Roman"/>
                <w:b/>
                <w:kern w:val="24"/>
                <w:sz w:val="24"/>
                <w:szCs w:val="24"/>
                <w:lang w:val="kk-KZ" w:eastAsia="ru-RU"/>
              </w:rPr>
              <w:t xml:space="preserve"> (сөйлеуді дамыту, қоршаған ортамен таныстыру-қарым-қатынас, ойын іс-әрекеті)</w:t>
            </w:r>
          </w:p>
          <w:p w14:paraId="7131AD37" w14:textId="77777777" w:rsidR="00A6570A" w:rsidRPr="006C42BB" w:rsidRDefault="00A6570A" w:rsidP="00A6570A">
            <w:pPr>
              <w:widowControl w:val="0"/>
              <w:ind w:right="142"/>
              <w:rPr>
                <w:rFonts w:ascii="XMPQM+TimesNewRomanPSMT" w:eastAsia="XMPQM+TimesNewRomanPSMT" w:hAnsi="XMPQM+TimesNewRomanPSMT" w:cs="XMPQM+TimesNewRomanPSMT"/>
                <w:color w:val="000000"/>
                <w:sz w:val="24"/>
                <w:szCs w:val="24"/>
                <w:lang w:val="kk-KZ"/>
              </w:rPr>
            </w:pPr>
          </w:p>
        </w:tc>
        <w:tc>
          <w:tcPr>
            <w:tcW w:w="2551" w:type="dxa"/>
            <w:tcMar>
              <w:top w:w="15" w:type="dxa"/>
              <w:left w:w="15" w:type="dxa"/>
              <w:bottom w:w="15" w:type="dxa"/>
              <w:right w:w="15" w:type="dxa"/>
            </w:tcMar>
          </w:tcPr>
          <w:p w14:paraId="19CEFC49" w14:textId="77777777" w:rsidR="00A6570A" w:rsidRPr="006C42BB" w:rsidRDefault="00A6570A" w:rsidP="00A6570A">
            <w:pPr>
              <w:widowControl w:val="0"/>
              <w:ind w:right="73"/>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«Көңілді піші</w:t>
            </w:r>
            <w:r>
              <w:rPr>
                <w:rFonts w:ascii="XMPQM+TimesNewRomanPSMT" w:eastAsia="XMPQM+TimesNewRomanPSMT" w:hAnsi="XMPQM+TimesNewRomanPSMT" w:cs="XMPQM+TimesNewRomanPSMT"/>
                <w:b/>
                <w:bCs/>
                <w:color w:val="000000"/>
                <w:sz w:val="24"/>
                <w:szCs w:val="24"/>
                <w:lang w:val="kk-KZ"/>
              </w:rPr>
              <w:t>ндер</w:t>
            </w:r>
            <w:r w:rsidRPr="006C42BB">
              <w:rPr>
                <w:rFonts w:ascii="XMPQM+TimesNewRomanPSMT" w:eastAsia="XMPQM+TimesNewRomanPSMT" w:hAnsi="XMPQM+TimesNewRomanPSMT" w:cs="XMPQM+TimesNewRomanPSMT" w:hint="cs"/>
                <w:b/>
                <w:bCs/>
                <w:color w:val="000000"/>
                <w:sz w:val="24"/>
                <w:szCs w:val="24"/>
                <w:lang w:val="kk-KZ"/>
              </w:rPr>
              <w:t>»</w:t>
            </w:r>
          </w:p>
          <w:p w14:paraId="34B1462D" w14:textId="77777777" w:rsidR="00A6570A" w:rsidRPr="006C42BB" w:rsidRDefault="00A6570A" w:rsidP="00A6570A">
            <w:pPr>
              <w:widowControl w:val="0"/>
              <w:ind w:right="73"/>
              <w:rPr>
                <w:rFonts w:ascii="Times New Roman" w:hAnsi="Times New Roman"/>
                <w:b/>
                <w:sz w:val="24"/>
                <w:szCs w:val="24"/>
                <w:lang w:val="kk-KZ"/>
              </w:rPr>
            </w:pPr>
            <w:r w:rsidRPr="006C42BB">
              <w:rPr>
                <w:rFonts w:ascii="XMPQM+TimesNewRomanPSMT" w:eastAsia="XMPQM+TimesNewRomanPSMT" w:hAnsi="XMPQM+TimesNewRomanPSMT" w:cs="XMPQM+TimesNewRomanPSMT" w:hint="cs"/>
                <w:b/>
                <w:bCs/>
                <w:color w:val="000000"/>
                <w:sz w:val="24"/>
                <w:szCs w:val="24"/>
                <w:lang w:val="kk-KZ"/>
              </w:rPr>
              <w:t xml:space="preserve">Мақсаты: </w:t>
            </w:r>
            <w:r w:rsidRPr="006C42BB">
              <w:rPr>
                <w:rFonts w:ascii="XMPQM+TimesNewRomanPSMT" w:eastAsia="XMPQM+TimesNewRomanPSMT" w:hAnsi="XMPQM+TimesNewRomanPSMT" w:cs="XMPQM+TimesNewRomanPSMT" w:hint="cs"/>
                <w:bCs/>
                <w:color w:val="000000"/>
                <w:sz w:val="24"/>
                <w:szCs w:val="24"/>
                <w:lang w:val="kk-KZ"/>
              </w:rPr>
              <w:t>Шығармашылықа деген қызығушылықтарын дамыту. Дөңгелек пішінді заттарды салуды үйрету.</w:t>
            </w:r>
          </w:p>
          <w:p w14:paraId="0FDDF508" w14:textId="77777777" w:rsidR="00A6570A" w:rsidRPr="006C42BB" w:rsidRDefault="00A6570A" w:rsidP="00A6570A">
            <w:pPr>
              <w:widowControl w:val="0"/>
              <w:ind w:right="73"/>
              <w:rPr>
                <w:rFonts w:ascii="XMPQM+TimesNewRomanPSMT" w:eastAsia="XMPQM+TimesNewRomanPSMT" w:hAnsi="XMPQM+TimesNewRomanPSMT" w:cs="XMPQM+TimesNewRomanPSMT"/>
                <w:b/>
                <w:bCs/>
                <w:color w:val="000000"/>
                <w:sz w:val="24"/>
                <w:szCs w:val="24"/>
                <w:lang w:val="kk-KZ"/>
              </w:rPr>
            </w:pPr>
            <w:r w:rsidRPr="006C42BB">
              <w:rPr>
                <w:rFonts w:ascii="Times New Roman" w:hAnsi="Times New Roman"/>
                <w:b/>
                <w:sz w:val="24"/>
                <w:szCs w:val="24"/>
                <w:lang w:val="kk-KZ"/>
              </w:rPr>
              <w:t xml:space="preserve"> математика негіздері танымдық және зияткерлік дағдыны дамыту,</w:t>
            </w:r>
          </w:p>
        </w:tc>
        <w:tc>
          <w:tcPr>
            <w:tcW w:w="2268" w:type="dxa"/>
            <w:tcMar>
              <w:top w:w="15" w:type="dxa"/>
              <w:left w:w="15" w:type="dxa"/>
              <w:bottom w:w="15" w:type="dxa"/>
              <w:right w:w="15" w:type="dxa"/>
            </w:tcMar>
          </w:tcPr>
          <w:p w14:paraId="510DEEB9" w14:textId="77777777" w:rsidR="00A6570A" w:rsidRPr="006C42BB" w:rsidRDefault="00A6570A" w:rsidP="00A6570A">
            <w:pPr>
              <w:widowControl w:val="0"/>
              <w:ind w:right="142"/>
              <w:rPr>
                <w:rFonts w:ascii="XMPQM+TimesNewRomanPSMT" w:eastAsia="XMPQM+TimesNewRomanPSMT" w:hAnsi="XMPQM+TimesNewRomanPSMT" w:cs="XMPQM+TimesNewRomanPSMT"/>
                <w:b/>
                <w:color w:val="000000"/>
                <w:sz w:val="24"/>
                <w:szCs w:val="24"/>
                <w:lang w:val="kk-KZ"/>
              </w:rPr>
            </w:pPr>
            <w:r w:rsidRPr="006C42BB">
              <w:rPr>
                <w:rFonts w:ascii="XMPQM+TimesNewRomanPSMT" w:eastAsia="XMPQM+TimesNewRomanPSMT" w:hAnsi="XMPQM+TimesNewRomanPSMT" w:cs="XMPQM+TimesNewRomanPSMT" w:hint="cs"/>
                <w:b/>
                <w:color w:val="000000"/>
                <w:sz w:val="24"/>
                <w:szCs w:val="24"/>
                <w:lang w:val="kk-KZ"/>
              </w:rPr>
              <w:t>Ойын: «Жанды және жансыз табиғат»</w:t>
            </w:r>
          </w:p>
          <w:p w14:paraId="1E8C1F9A" w14:textId="77777777" w:rsidR="00A6570A" w:rsidRDefault="00A6570A" w:rsidP="00A6570A">
            <w:pPr>
              <w:widowControl w:val="0"/>
              <w:ind w:right="142"/>
              <w:rPr>
                <w:rFonts w:ascii="XMPQM+TimesNewRomanPSMT" w:eastAsia="XMPQM+TimesNewRomanPSMT" w:hAnsi="XMPQM+TimesNewRomanPSMT" w:cs="XMPQM+TimesNewRomanPSMT"/>
                <w:color w:val="000000"/>
                <w:sz w:val="24"/>
                <w:szCs w:val="24"/>
                <w:lang w:val="kk-KZ"/>
              </w:rPr>
            </w:pPr>
            <w:r w:rsidRPr="006C42BB">
              <w:rPr>
                <w:rFonts w:ascii="XMPQM+TimesNewRomanPSMT" w:eastAsia="XMPQM+TimesNewRomanPSMT" w:hAnsi="XMPQM+TimesNewRomanPSMT" w:cs="XMPQM+TimesNewRomanPSMT" w:hint="cs"/>
                <w:b/>
                <w:color w:val="000000"/>
                <w:sz w:val="24"/>
                <w:szCs w:val="24"/>
                <w:lang w:val="kk-KZ"/>
              </w:rPr>
              <w:t>Мақсаты:</w:t>
            </w:r>
            <w:r w:rsidRPr="006C42BB">
              <w:rPr>
                <w:rFonts w:ascii="XMPQM+TimesNewRomanPSMT" w:eastAsia="XMPQM+TimesNewRomanPSMT" w:hAnsi="XMPQM+TimesNewRomanPSMT" w:cs="XMPQM+TimesNewRomanPSMT" w:hint="cs"/>
                <w:color w:val="000000"/>
                <w:sz w:val="24"/>
                <w:szCs w:val="24"/>
                <w:lang w:val="kk-KZ"/>
              </w:rPr>
              <w:t>балалардың жансыз табиғат нысандары,табиғат құбылыстарытуралы білімдерін қалыптастыру.Ойын арқылы балаларға табиғат құбылыстары: жел,жаңбыр,тұман туралы қарапайым түсінік беру.</w:t>
            </w:r>
          </w:p>
          <w:p w14:paraId="00A51C1C" w14:textId="77777777" w:rsidR="00A6570A" w:rsidRPr="00A6570A" w:rsidRDefault="00A6570A" w:rsidP="00A6570A">
            <w:pPr>
              <w:widowControl w:val="0"/>
              <w:ind w:right="142"/>
              <w:rPr>
                <w:rFonts w:ascii="XMPQM+TimesNewRomanPSMT" w:eastAsia="XMPQM+TimesNewRomanPSMT" w:hAnsi="XMPQM+TimesNewRomanPSMT" w:cs="XMPQM+TimesNewRomanPSMT"/>
                <w:b/>
                <w:color w:val="000000"/>
                <w:sz w:val="24"/>
                <w:szCs w:val="24"/>
                <w:lang w:val="kk-KZ"/>
              </w:rPr>
            </w:pPr>
            <w:r w:rsidRPr="00A6570A">
              <w:rPr>
                <w:rFonts w:ascii="XMPQM+TimesNewRomanPSMT" w:eastAsia="XMPQM+TimesNewRomanPSMT" w:hAnsi="XMPQM+TimesNewRomanPSMT" w:cs="XMPQM+TimesNewRomanPSMT"/>
                <w:b/>
                <w:color w:val="000000"/>
                <w:sz w:val="24"/>
                <w:szCs w:val="24"/>
                <w:lang w:val="kk-KZ"/>
              </w:rPr>
              <w:t xml:space="preserve">«Өнегелі 15 </w:t>
            </w:r>
            <w:r w:rsidRPr="00A6570A">
              <w:rPr>
                <w:rFonts w:ascii="XMPQM+TimesNewRomanPSMT" w:eastAsia="XMPQM+TimesNewRomanPSMT" w:hAnsi="XMPQM+TimesNewRomanPSMT" w:cs="XMPQM+TimesNewRomanPSMT"/>
                <w:b/>
                <w:color w:val="000000"/>
                <w:sz w:val="24"/>
                <w:szCs w:val="24"/>
                <w:lang w:val="kk-KZ"/>
              </w:rPr>
              <w:lastRenderedPageBreak/>
              <w:t>минут»</w:t>
            </w:r>
          </w:p>
          <w:p w14:paraId="59340462" w14:textId="77777777" w:rsidR="00A6570A" w:rsidRPr="006C42BB" w:rsidRDefault="00A6570A" w:rsidP="00A6570A">
            <w:pPr>
              <w:widowControl w:val="0"/>
              <w:ind w:right="142"/>
              <w:rPr>
                <w:rFonts w:ascii="XMPQM+TimesNewRomanPSMT" w:eastAsia="XMPQM+TimesNewRomanPSMT" w:hAnsi="XMPQM+TimesNewRomanPSMT" w:cs="XMPQM+TimesNewRomanPSMT"/>
                <w:b/>
                <w:color w:val="000000"/>
                <w:sz w:val="24"/>
                <w:szCs w:val="24"/>
                <w:lang w:val="kk-KZ"/>
              </w:rPr>
            </w:pPr>
            <w:r w:rsidRPr="006C42BB">
              <w:rPr>
                <w:rFonts w:ascii="XMPQM+TimesNewRomanPSMT" w:eastAsia="XMPQM+TimesNewRomanPSMT" w:hAnsi="XMPQM+TimesNewRomanPSMT" w:cs="XMPQM+TimesNewRomanPSMT" w:hint="cs"/>
                <w:b/>
                <w:color w:val="000000"/>
                <w:sz w:val="24"/>
                <w:szCs w:val="24"/>
                <w:lang w:val="kk-KZ"/>
              </w:rPr>
              <w:t>қоршаған ортамен таныстыру(әлеуметтік-эмоционалды дағдыларды қалыптастыру)</w:t>
            </w:r>
          </w:p>
        </w:tc>
        <w:tc>
          <w:tcPr>
            <w:tcW w:w="2552" w:type="dxa"/>
            <w:tcMar>
              <w:top w:w="15" w:type="dxa"/>
              <w:left w:w="15" w:type="dxa"/>
              <w:bottom w:w="15" w:type="dxa"/>
              <w:right w:w="15" w:type="dxa"/>
            </w:tcMar>
          </w:tcPr>
          <w:p w14:paraId="3B9915DE" w14:textId="77777777" w:rsidR="00A6570A" w:rsidRPr="006C42BB" w:rsidRDefault="00A6570A" w:rsidP="00A6570A">
            <w:pPr>
              <w:widowControl w:val="0"/>
              <w:ind w:right="142"/>
              <w:rPr>
                <w:rFonts w:ascii="Times New Roman" w:hAnsi="Times New Roman"/>
                <w:b/>
                <w:sz w:val="24"/>
                <w:szCs w:val="24"/>
                <w:lang w:val="kk-KZ"/>
              </w:rPr>
            </w:pPr>
            <w:r w:rsidRPr="006C42BB">
              <w:rPr>
                <w:rFonts w:ascii="Times New Roman" w:hAnsi="Times New Roman"/>
                <w:b/>
                <w:sz w:val="24"/>
                <w:szCs w:val="24"/>
                <w:lang w:val="kk-KZ"/>
              </w:rPr>
              <w:lastRenderedPageBreak/>
              <w:t xml:space="preserve">Үстел үсті ойындары түрлі түсті пішіндер </w:t>
            </w:r>
          </w:p>
          <w:p w14:paraId="7AE8CB06" w14:textId="77777777" w:rsidR="00A6570A" w:rsidRPr="006C42BB" w:rsidRDefault="00A6570A" w:rsidP="00A6570A">
            <w:pPr>
              <w:widowControl w:val="0"/>
              <w:ind w:right="-20"/>
              <w:rPr>
                <w:rFonts w:ascii="Times New Roman" w:hAnsi="Times New Roman"/>
                <w:sz w:val="24"/>
                <w:szCs w:val="24"/>
                <w:lang w:val="kk-KZ"/>
              </w:rPr>
            </w:pPr>
            <w:r w:rsidRPr="006C42BB">
              <w:rPr>
                <w:rFonts w:ascii="Times New Roman" w:hAnsi="Times New Roman"/>
                <w:b/>
                <w:sz w:val="24"/>
                <w:szCs w:val="24"/>
                <w:lang w:val="kk-KZ"/>
              </w:rPr>
              <w:t xml:space="preserve">Мақсаты: </w:t>
            </w:r>
            <w:r w:rsidRPr="006C42BB">
              <w:rPr>
                <w:rFonts w:ascii="Times New Roman" w:hAnsi="Times New Roman"/>
                <w:sz w:val="24"/>
                <w:szCs w:val="24"/>
                <w:lang w:val="kk-KZ"/>
              </w:rPr>
              <w:t>геометриялық пішіндері және геометриялық денелерді танып атайбілуге үйрету. Ойынға деген қызуғышылықтарын ояту.</w:t>
            </w:r>
          </w:p>
          <w:p w14:paraId="4FC19C2A" w14:textId="77777777" w:rsidR="00A6570A" w:rsidRPr="006C42BB" w:rsidRDefault="00A6570A" w:rsidP="00A6570A">
            <w:pPr>
              <w:widowControl w:val="0"/>
              <w:ind w:right="-20"/>
              <w:rPr>
                <w:rFonts w:ascii="Times New Roman" w:eastAsia="XMPQM+TimesNewRomanPSMT" w:hAnsi="Times New Roman"/>
                <w:b/>
                <w:color w:val="000000"/>
                <w:sz w:val="24"/>
                <w:szCs w:val="24"/>
                <w:lang w:val="kk-KZ"/>
              </w:rPr>
            </w:pPr>
            <w:r w:rsidRPr="006C42BB">
              <w:rPr>
                <w:rFonts w:ascii="Times New Roman" w:hAnsi="Times New Roman"/>
                <w:b/>
                <w:sz w:val="24"/>
                <w:szCs w:val="24"/>
                <w:lang w:val="kk-KZ"/>
              </w:rPr>
              <w:t>математика негіздері танымдық және зияткерлік дағдыны дамыту,</w:t>
            </w:r>
          </w:p>
        </w:tc>
      </w:tr>
      <w:tr w:rsidR="00A6570A" w:rsidRPr="00F837CE" w14:paraId="242FF120" w14:textId="77777777" w:rsidTr="009B6AC1">
        <w:trPr>
          <w:trHeight w:val="30"/>
        </w:trPr>
        <w:tc>
          <w:tcPr>
            <w:tcW w:w="2714" w:type="dxa"/>
            <w:tcMar>
              <w:top w:w="15" w:type="dxa"/>
              <w:left w:w="15" w:type="dxa"/>
              <w:bottom w:w="15" w:type="dxa"/>
              <w:right w:w="15" w:type="dxa"/>
            </w:tcMar>
            <w:vAlign w:val="center"/>
          </w:tcPr>
          <w:p w14:paraId="3E41E045" w14:textId="77777777" w:rsidR="00A6570A" w:rsidRPr="00C431C2" w:rsidRDefault="00A6570A" w:rsidP="00A6570A">
            <w:pPr>
              <w:spacing w:after="20"/>
              <w:ind w:left="20"/>
              <w:rPr>
                <w:rFonts w:ascii="Times New Roman" w:hAnsi="Times New Roman" w:cs="Times New Roman"/>
                <w:b/>
                <w:bCs/>
                <w:sz w:val="24"/>
                <w:szCs w:val="24"/>
                <w:lang w:val="kk-KZ"/>
              </w:rPr>
            </w:pPr>
          </w:p>
        </w:tc>
        <w:tc>
          <w:tcPr>
            <w:tcW w:w="2552" w:type="dxa"/>
            <w:tcMar>
              <w:top w:w="15" w:type="dxa"/>
              <w:left w:w="15" w:type="dxa"/>
              <w:bottom w:w="15" w:type="dxa"/>
              <w:right w:w="15" w:type="dxa"/>
            </w:tcMar>
          </w:tcPr>
          <w:p w14:paraId="00457D94" w14:textId="77777777" w:rsidR="00A6570A" w:rsidRPr="009B6AC1" w:rsidRDefault="00A6570A" w:rsidP="00A6570A">
            <w:pPr>
              <w:pStyle w:val="a3"/>
              <w:rPr>
                <w:rFonts w:ascii="Times New Roman" w:hAnsi="Times New Roman"/>
                <w:b/>
                <w:bCs/>
                <w:sz w:val="24"/>
                <w:szCs w:val="24"/>
              </w:rPr>
            </w:pPr>
            <w:r w:rsidRPr="009B6AC1">
              <w:rPr>
                <w:rFonts w:ascii="Times New Roman" w:hAnsi="Times New Roman"/>
                <w:b/>
                <w:bCs/>
                <w:sz w:val="24"/>
                <w:szCs w:val="24"/>
              </w:rPr>
              <w:t>Дене шынықтыру</w:t>
            </w:r>
          </w:p>
          <w:p w14:paraId="04EF4753" w14:textId="77777777" w:rsidR="00A6570A" w:rsidRPr="009B6AC1" w:rsidRDefault="00A6570A" w:rsidP="00A6570A">
            <w:pPr>
              <w:rPr>
                <w:rFonts w:ascii="Times New Roman" w:hAnsi="Times New Roman" w:cs="Times New Roman"/>
                <w:sz w:val="24"/>
                <w:szCs w:val="24"/>
              </w:rPr>
            </w:pPr>
            <w:r w:rsidRPr="009B6AC1">
              <w:rPr>
                <w:rFonts w:ascii="Times New Roman" w:hAnsi="Times New Roman" w:cs="Times New Roman"/>
                <w:sz w:val="24"/>
                <w:szCs w:val="24"/>
              </w:rPr>
              <w:t>Жалпы дамытушы жаттығулар.</w:t>
            </w:r>
          </w:p>
          <w:p w14:paraId="6A8FE33D" w14:textId="77777777" w:rsidR="00A6570A" w:rsidRPr="009B6AC1" w:rsidRDefault="00A6570A" w:rsidP="00A6570A">
            <w:pPr>
              <w:rPr>
                <w:rFonts w:ascii="Times New Roman" w:hAnsi="Times New Roman" w:cs="Times New Roman"/>
                <w:sz w:val="24"/>
                <w:szCs w:val="24"/>
              </w:rPr>
            </w:pPr>
            <w:r w:rsidRPr="009B6AC1">
              <w:rPr>
                <w:rFonts w:ascii="Times New Roman" w:hAnsi="Times New Roman" w:cs="Times New Roman"/>
                <w:sz w:val="24"/>
                <w:szCs w:val="24"/>
              </w:rPr>
              <w:t>Негізгі қимылдар:</w:t>
            </w:r>
          </w:p>
          <w:p w14:paraId="2D0D8A31" w14:textId="77777777" w:rsidR="00A6570A" w:rsidRPr="009B6AC1" w:rsidRDefault="00A6570A" w:rsidP="00A6570A">
            <w:pPr>
              <w:pStyle w:val="a3"/>
              <w:rPr>
                <w:rFonts w:ascii="Times New Roman" w:hAnsi="Times New Roman"/>
                <w:sz w:val="24"/>
                <w:szCs w:val="24"/>
                <w:lang w:val="kk-KZ"/>
              </w:rPr>
            </w:pPr>
            <w:r w:rsidRPr="009B6AC1">
              <w:rPr>
                <w:rFonts w:ascii="Times New Roman" w:hAnsi="Times New Roman"/>
                <w:sz w:val="24"/>
                <w:szCs w:val="24"/>
                <w:lang w:val="kk-KZ"/>
              </w:rPr>
              <w:t>жүру;</w:t>
            </w:r>
          </w:p>
          <w:p w14:paraId="7B7B4420" w14:textId="77777777" w:rsidR="00A6570A" w:rsidRPr="009B6AC1" w:rsidRDefault="00A6570A" w:rsidP="00A6570A">
            <w:pPr>
              <w:pStyle w:val="a3"/>
              <w:rPr>
                <w:rFonts w:ascii="Times New Roman" w:hAnsi="Times New Roman"/>
                <w:sz w:val="24"/>
                <w:szCs w:val="24"/>
                <w:lang w:val="kk-KZ"/>
              </w:rPr>
            </w:pPr>
            <w:r w:rsidRPr="009B6AC1">
              <w:rPr>
                <w:rFonts w:ascii="Times New Roman" w:hAnsi="Times New Roman"/>
                <w:sz w:val="24"/>
                <w:szCs w:val="24"/>
                <w:lang w:val="kk-KZ"/>
              </w:rPr>
              <w:t xml:space="preserve">шашырап жүгіру; </w:t>
            </w:r>
          </w:p>
          <w:p w14:paraId="42F18705" w14:textId="77777777" w:rsidR="00A6570A" w:rsidRPr="009B6AC1" w:rsidRDefault="00A6570A" w:rsidP="00A6570A">
            <w:pPr>
              <w:pStyle w:val="a3"/>
              <w:rPr>
                <w:rFonts w:ascii="Times New Roman" w:hAnsi="Times New Roman"/>
                <w:sz w:val="24"/>
                <w:szCs w:val="24"/>
                <w:lang w:val="kk-KZ"/>
              </w:rPr>
            </w:pPr>
            <w:r w:rsidRPr="009B6AC1">
              <w:rPr>
                <w:rFonts w:ascii="Times New Roman" w:hAnsi="Times New Roman"/>
                <w:sz w:val="24"/>
                <w:szCs w:val="24"/>
                <w:lang w:val="kk-KZ"/>
              </w:rPr>
              <w:t>4–5</w:t>
            </w:r>
            <w:r w:rsidRPr="009B6AC1">
              <w:rPr>
                <w:rFonts w:ascii="Times New Roman" w:hAnsi="Times New Roman"/>
                <w:spacing w:val="-67"/>
                <w:sz w:val="24"/>
                <w:szCs w:val="24"/>
                <w:lang w:val="kk-KZ"/>
              </w:rPr>
              <w:t xml:space="preserve"> </w:t>
            </w:r>
            <w:r w:rsidRPr="009B6AC1">
              <w:rPr>
                <w:rFonts w:ascii="Times New Roman" w:hAnsi="Times New Roman"/>
                <w:sz w:val="24"/>
                <w:szCs w:val="24"/>
                <w:lang w:val="kk-KZ"/>
              </w:rPr>
              <w:t xml:space="preserve">сызықтан аттап (сызықтардың арақашықтығы 40–50 сантиметр) секіру, </w:t>
            </w:r>
          </w:p>
          <w:p w14:paraId="46D5AD59" w14:textId="77777777" w:rsidR="00A6570A" w:rsidRPr="009B6AC1" w:rsidRDefault="00A6570A" w:rsidP="00A6570A">
            <w:pPr>
              <w:pStyle w:val="a3"/>
              <w:rPr>
                <w:rFonts w:ascii="Times New Roman" w:hAnsi="Times New Roman"/>
                <w:sz w:val="24"/>
                <w:szCs w:val="24"/>
                <w:lang w:val="kk-KZ"/>
              </w:rPr>
            </w:pPr>
            <w:r w:rsidRPr="009B6AC1">
              <w:rPr>
                <w:rFonts w:ascii="Times New Roman" w:hAnsi="Times New Roman"/>
                <w:sz w:val="24"/>
                <w:szCs w:val="24"/>
                <w:lang w:val="kk-KZ"/>
              </w:rPr>
              <w:t>1,5 метр қашықтықта тігінен қойылған (нысана ортасының</w:t>
            </w:r>
            <w:r w:rsidRPr="009B6AC1">
              <w:rPr>
                <w:rFonts w:ascii="Times New Roman" w:hAnsi="Times New Roman"/>
                <w:spacing w:val="-67"/>
                <w:sz w:val="24"/>
                <w:szCs w:val="24"/>
                <w:lang w:val="kk-KZ"/>
              </w:rPr>
              <w:t xml:space="preserve"> </w:t>
            </w:r>
            <w:r w:rsidRPr="009B6AC1">
              <w:rPr>
                <w:rFonts w:ascii="Times New Roman" w:hAnsi="Times New Roman"/>
                <w:sz w:val="24"/>
                <w:szCs w:val="24"/>
                <w:lang w:val="kk-KZ"/>
              </w:rPr>
              <w:t xml:space="preserve">биіктігі 1,5 метр) нысанаға лақтыру; </w:t>
            </w:r>
          </w:p>
          <w:p w14:paraId="0E6803B4" w14:textId="77777777" w:rsidR="00A6570A" w:rsidRDefault="00A6570A" w:rsidP="00A6570A">
            <w:pPr>
              <w:rPr>
                <w:rFonts w:ascii="Times New Roman" w:hAnsi="Times New Roman" w:cs="Times New Roman"/>
                <w:b/>
                <w:bCs/>
                <w:sz w:val="24"/>
                <w:szCs w:val="24"/>
                <w:lang w:val="kk-KZ"/>
              </w:rPr>
            </w:pPr>
            <w:r w:rsidRPr="00291129">
              <w:rPr>
                <w:rFonts w:ascii="Times New Roman" w:hAnsi="Times New Roman" w:cs="Times New Roman"/>
                <w:b/>
                <w:sz w:val="24"/>
                <w:szCs w:val="24"/>
              </w:rPr>
              <w:t xml:space="preserve">Қимылды ойын: </w:t>
            </w:r>
            <w:r w:rsidRPr="00291129">
              <w:rPr>
                <w:rFonts w:ascii="Times New Roman" w:hAnsi="Times New Roman" w:cs="Times New Roman"/>
                <w:b/>
                <w:bCs/>
                <w:sz w:val="24"/>
                <w:szCs w:val="24"/>
              </w:rPr>
              <w:t>Тауықпен мен балапандар</w:t>
            </w:r>
            <w:r w:rsidR="00B34EB9">
              <w:rPr>
                <w:rFonts w:ascii="Times New Roman" w:hAnsi="Times New Roman" w:cs="Times New Roman"/>
                <w:b/>
                <w:bCs/>
                <w:sz w:val="24"/>
                <w:szCs w:val="24"/>
                <w:lang w:val="kk-KZ"/>
              </w:rPr>
              <w:t>.</w:t>
            </w:r>
          </w:p>
          <w:p w14:paraId="4762D819" w14:textId="77777777" w:rsidR="00B34EB9" w:rsidRDefault="00B34EB9" w:rsidP="00A6570A">
            <w:pPr>
              <w:rPr>
                <w:rFonts w:ascii="Times New Roman" w:hAnsi="Times New Roman" w:cs="Times New Roman"/>
                <w:b/>
                <w:bCs/>
                <w:sz w:val="24"/>
                <w:szCs w:val="24"/>
                <w:lang w:val="kk-KZ"/>
              </w:rPr>
            </w:pPr>
          </w:p>
          <w:p w14:paraId="36090A67" w14:textId="77777777" w:rsidR="00B34EB9" w:rsidRDefault="00B34EB9" w:rsidP="00A6570A">
            <w:pPr>
              <w:rPr>
                <w:rFonts w:ascii="Times New Roman" w:hAnsi="Times New Roman" w:cs="Times New Roman"/>
                <w:b/>
                <w:bCs/>
                <w:sz w:val="24"/>
                <w:szCs w:val="24"/>
                <w:lang w:val="kk-KZ"/>
              </w:rPr>
            </w:pPr>
          </w:p>
          <w:p w14:paraId="13E0EAA9" w14:textId="77777777" w:rsidR="00B34EB9" w:rsidRDefault="00B34EB9" w:rsidP="00A6570A">
            <w:pPr>
              <w:rPr>
                <w:rFonts w:ascii="Times New Roman" w:hAnsi="Times New Roman" w:cs="Times New Roman"/>
                <w:b/>
                <w:bCs/>
                <w:sz w:val="24"/>
                <w:szCs w:val="24"/>
                <w:lang w:val="kk-KZ"/>
              </w:rPr>
            </w:pPr>
          </w:p>
          <w:p w14:paraId="369715AF" w14:textId="77777777" w:rsidR="00B34EB9" w:rsidRDefault="00B34EB9" w:rsidP="00A6570A">
            <w:pPr>
              <w:rPr>
                <w:rFonts w:ascii="Times New Roman" w:hAnsi="Times New Roman" w:cs="Times New Roman"/>
                <w:b/>
                <w:bCs/>
                <w:sz w:val="24"/>
                <w:szCs w:val="24"/>
                <w:lang w:val="kk-KZ"/>
              </w:rPr>
            </w:pPr>
          </w:p>
          <w:p w14:paraId="5D27AE91" w14:textId="77777777" w:rsidR="00B34EB9" w:rsidRDefault="00B34EB9" w:rsidP="00A6570A">
            <w:pPr>
              <w:rPr>
                <w:rFonts w:ascii="Times New Roman" w:hAnsi="Times New Roman" w:cs="Times New Roman"/>
                <w:b/>
                <w:bCs/>
                <w:sz w:val="24"/>
                <w:szCs w:val="24"/>
                <w:lang w:val="kk-KZ"/>
              </w:rPr>
            </w:pPr>
            <w:r>
              <w:rPr>
                <w:rFonts w:ascii="Times New Roman" w:hAnsi="Times New Roman" w:cs="Times New Roman"/>
                <w:b/>
                <w:bCs/>
                <w:sz w:val="24"/>
                <w:szCs w:val="24"/>
                <w:lang w:val="kk-KZ"/>
              </w:rPr>
              <w:lastRenderedPageBreak/>
              <w:t>Ойын :«Ұзын құлақ ақ қоян»</w:t>
            </w:r>
          </w:p>
          <w:p w14:paraId="5660E244" w14:textId="77777777" w:rsidR="00B34EB9" w:rsidRDefault="00B34EB9" w:rsidP="00A6570A">
            <w:pPr>
              <w:rPr>
                <w:rFonts w:ascii="Times New Roman" w:hAnsi="Times New Roman" w:cs="Times New Roman"/>
                <w:bCs/>
                <w:sz w:val="24"/>
                <w:szCs w:val="24"/>
                <w:lang w:val="kk-KZ"/>
              </w:rPr>
            </w:pPr>
            <w:r>
              <w:rPr>
                <w:rFonts w:ascii="Times New Roman" w:hAnsi="Times New Roman" w:cs="Times New Roman"/>
                <w:b/>
                <w:bCs/>
                <w:sz w:val="24"/>
                <w:szCs w:val="24"/>
                <w:lang w:val="kk-KZ"/>
              </w:rPr>
              <w:t xml:space="preserve">Міндеті: </w:t>
            </w:r>
            <w:r w:rsidRPr="00B34EB9">
              <w:rPr>
                <w:rFonts w:ascii="Times New Roman" w:hAnsi="Times New Roman" w:cs="Times New Roman"/>
                <w:bCs/>
                <w:sz w:val="24"/>
                <w:szCs w:val="24"/>
                <w:lang w:val="kk-KZ"/>
              </w:rPr>
              <w:t>ақ қоян туралы білімдерін кеңейту.</w:t>
            </w:r>
            <w:r>
              <w:rPr>
                <w:rFonts w:ascii="Times New Roman" w:hAnsi="Times New Roman" w:cs="Times New Roman"/>
                <w:bCs/>
                <w:sz w:val="24"/>
                <w:szCs w:val="24"/>
                <w:lang w:val="kk-KZ"/>
              </w:rPr>
              <w:t>Нүктелерді қосу арқылы бірнеше қоян бейнесін тап.</w:t>
            </w:r>
          </w:p>
          <w:p w14:paraId="5DD532A1" w14:textId="77777777" w:rsidR="006A7EC4" w:rsidRDefault="006A7EC4" w:rsidP="00A6570A">
            <w:pPr>
              <w:rPr>
                <w:rFonts w:ascii="Times New Roman" w:hAnsi="Times New Roman" w:cs="Times New Roman"/>
                <w:bCs/>
                <w:sz w:val="24"/>
                <w:szCs w:val="24"/>
                <w:lang w:val="kk-KZ"/>
              </w:rPr>
            </w:pPr>
          </w:p>
          <w:p w14:paraId="570421DB" w14:textId="77777777" w:rsidR="006A7EC4" w:rsidRPr="006A7EC4" w:rsidRDefault="006A7EC4" w:rsidP="006A7EC4">
            <w:pPr>
              <w:rPr>
                <w:rFonts w:ascii="Times New Roman" w:hAnsi="Times New Roman"/>
                <w:b/>
                <w:sz w:val="24"/>
                <w:szCs w:val="24"/>
                <w:lang w:val="kk-KZ"/>
              </w:rPr>
            </w:pPr>
            <w:r>
              <w:rPr>
                <w:rFonts w:ascii="Times New Roman" w:hAnsi="Times New Roman"/>
                <w:b/>
                <w:sz w:val="24"/>
                <w:szCs w:val="24"/>
                <w:lang w:val="kk-KZ"/>
              </w:rPr>
              <w:t xml:space="preserve">Ертегіні сахналау. </w:t>
            </w:r>
            <w:r w:rsidRPr="008C549E">
              <w:rPr>
                <w:rFonts w:ascii="Times New Roman" w:hAnsi="Times New Roman"/>
                <w:sz w:val="24"/>
                <w:szCs w:val="24"/>
                <w:lang w:val="kk-KZ"/>
              </w:rPr>
              <w:t>«Түлкі мен қоян» ертегісі</w:t>
            </w:r>
            <w:r>
              <w:rPr>
                <w:rFonts w:ascii="Times New Roman" w:hAnsi="Times New Roman"/>
                <w:b/>
                <w:sz w:val="24"/>
                <w:szCs w:val="24"/>
                <w:lang w:val="kk-KZ"/>
              </w:rPr>
              <w:t xml:space="preserve">            </w:t>
            </w:r>
            <w:r w:rsidRPr="008C549E">
              <w:rPr>
                <w:rFonts w:ascii="Times New Roman" w:hAnsi="Times New Roman"/>
                <w:b/>
                <w:sz w:val="24"/>
                <w:szCs w:val="24"/>
                <w:lang w:val="kk-KZ"/>
              </w:rPr>
              <w:t>Мақсаты:</w:t>
            </w:r>
            <w:r>
              <w:rPr>
                <w:rFonts w:ascii="Times New Roman" w:hAnsi="Times New Roman"/>
                <w:sz w:val="24"/>
                <w:szCs w:val="24"/>
                <w:lang w:val="kk-KZ"/>
              </w:rPr>
              <w:t xml:space="preserve"> Ұсынылған ертегіні сюжеті бойынша саханалауға үйрету.</w:t>
            </w:r>
            <w:r>
              <w:rPr>
                <w:rFonts w:ascii="Times New Roman" w:eastAsia="Times New Roman" w:hAnsi="Times New Roman"/>
                <w:b/>
                <w:kern w:val="24"/>
                <w:sz w:val="24"/>
                <w:szCs w:val="24"/>
                <w:lang w:val="kk-KZ"/>
              </w:rPr>
              <w:t xml:space="preserve">               Сөйлеуді дамыту  К</w:t>
            </w:r>
            <w:r w:rsidRPr="006C42BB">
              <w:rPr>
                <w:rFonts w:ascii="Times New Roman" w:eastAsia="Times New Roman" w:hAnsi="Times New Roman"/>
                <w:b/>
                <w:kern w:val="24"/>
                <w:sz w:val="24"/>
                <w:szCs w:val="24"/>
                <w:lang w:val="kk-KZ"/>
              </w:rPr>
              <w:t xml:space="preserve">өркем әдебиет </w:t>
            </w: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14:paraId="5493A074" w14:textId="77777777" w:rsidR="006A7EC4" w:rsidRPr="00B34EB9" w:rsidRDefault="006A7EC4" w:rsidP="00A6570A">
            <w:pPr>
              <w:rPr>
                <w:rFonts w:ascii="Times New Roman" w:hAnsi="Times New Roman" w:cs="Times New Roman"/>
                <w:b/>
                <w:bCs/>
                <w:sz w:val="24"/>
                <w:szCs w:val="24"/>
                <w:lang w:val="kk-KZ"/>
              </w:rPr>
            </w:pPr>
          </w:p>
        </w:tc>
        <w:tc>
          <w:tcPr>
            <w:tcW w:w="2268" w:type="dxa"/>
            <w:tcMar>
              <w:top w:w="15" w:type="dxa"/>
              <w:left w:w="15" w:type="dxa"/>
              <w:bottom w:w="15" w:type="dxa"/>
              <w:right w:w="15" w:type="dxa"/>
            </w:tcMar>
          </w:tcPr>
          <w:p w14:paraId="3E7F706F" w14:textId="77777777" w:rsidR="0087008E" w:rsidRPr="00A327B4" w:rsidRDefault="0087008E" w:rsidP="0087008E">
            <w:pPr>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327B4">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«Өнегелі 15 минут» (Бір тұтас тәрбие жоспарынан)</w:t>
            </w:r>
          </w:p>
          <w:p w14:paraId="3A093A8D" w14:textId="77777777" w:rsidR="0070382D" w:rsidRPr="00B359C4" w:rsidRDefault="0087008E" w:rsidP="009965E3">
            <w:pPr>
              <w:rPr>
                <w:rFonts w:ascii="Times New Roman" w:eastAsia="Calibri" w:hAnsi="Times New Roman" w:cs="Times New Roman"/>
                <w:b/>
                <w:bCs/>
                <w:sz w:val="24"/>
                <w:szCs w:val="24"/>
                <w:lang w:val="kk-KZ"/>
              </w:rPr>
            </w:pPr>
            <w:r>
              <w:rPr>
                <w:rFonts w:ascii="Times New Roman" w:hAnsi="Times New Roman"/>
                <w:b/>
                <w:bCs/>
                <w:sz w:val="24"/>
                <w:szCs w:val="24"/>
                <w:lang w:val="kk-KZ"/>
              </w:rPr>
              <w:t xml:space="preserve"> «Қысқы көрініс» Міндеті: </w:t>
            </w:r>
            <w:r>
              <w:rPr>
                <w:rFonts w:ascii="Times New Roman" w:hAnsi="Times New Roman"/>
                <w:bCs/>
                <w:sz w:val="24"/>
                <w:szCs w:val="24"/>
                <w:lang w:val="kk-KZ"/>
              </w:rPr>
              <w:t>балаларды әңгіме айтуға үйрету. Сурет салуда әртүрлі түстерді қолдану.</w:t>
            </w:r>
            <w:r w:rsidR="0070382D">
              <w:rPr>
                <w:rFonts w:ascii="Times New Roman" w:hAnsi="Times New Roman"/>
                <w:bCs/>
                <w:sz w:val="24"/>
                <w:szCs w:val="24"/>
                <w:lang w:val="kk-KZ"/>
              </w:rPr>
              <w:t xml:space="preserve">     </w:t>
            </w:r>
            <w:r w:rsidR="0070382D" w:rsidRPr="00B359C4">
              <w:rPr>
                <w:rFonts w:ascii="Times New Roman" w:eastAsia="Calibri" w:hAnsi="Times New Roman" w:cs="Times New Roman"/>
                <w:b/>
                <w:bCs/>
                <w:sz w:val="24"/>
                <w:szCs w:val="24"/>
                <w:lang w:val="kk-KZ"/>
              </w:rPr>
              <w:t>Шығармашылық дағдыларының зерттеу іс-әрекетінің</w:t>
            </w:r>
            <w:r w:rsidR="0070382D" w:rsidRPr="00B359C4">
              <w:rPr>
                <w:rFonts w:ascii="Times New Roman" w:eastAsia="Calibri" w:hAnsi="Times New Roman" w:cs="Times New Roman"/>
                <w:b/>
                <w:bCs/>
                <w:sz w:val="24"/>
                <w:szCs w:val="24"/>
                <w:lang w:val="kk-KZ"/>
              </w:rPr>
              <w:br/>
              <w:t>дамуы</w:t>
            </w:r>
          </w:p>
          <w:p w14:paraId="0F18001A" w14:textId="77777777" w:rsidR="0070382D" w:rsidRPr="00B359C4" w:rsidRDefault="0070382D" w:rsidP="009965E3">
            <w:pPr>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Мақсаты:</w:t>
            </w:r>
            <w:r w:rsidRPr="00B359C4">
              <w:rPr>
                <w:rFonts w:ascii="Times New Roman" w:eastAsia="Calibri" w:hAnsi="Times New Roman" w:cs="Times New Roman"/>
                <w:sz w:val="24"/>
                <w:szCs w:val="24"/>
                <w:lang w:val="kk-KZ"/>
              </w:rPr>
              <w:t xml:space="preserve"> Жеке және бірдей заттарды қайталап салуға үйрету.</w:t>
            </w:r>
            <w:r w:rsidRPr="005867AC">
              <w:rPr>
                <w:rFonts w:ascii="Times New Roman" w:eastAsia="Calibri" w:hAnsi="Times New Roman" w:cs="Times New Roman"/>
                <w:sz w:val="24"/>
                <w:szCs w:val="24"/>
                <w:lang w:val="kk-KZ"/>
              </w:rPr>
              <w:t xml:space="preserve"> Қылқаламды</w:t>
            </w:r>
            <w:r w:rsidRPr="005867AC">
              <w:rPr>
                <w:rFonts w:ascii="Times New Roman" w:eastAsia="Calibri" w:hAnsi="Times New Roman" w:cs="Times New Roman"/>
                <w:spacing w:val="1"/>
                <w:sz w:val="24"/>
                <w:szCs w:val="24"/>
                <w:lang w:val="kk-KZ"/>
              </w:rPr>
              <w:t xml:space="preserve"> </w:t>
            </w:r>
            <w:r w:rsidRPr="005867AC">
              <w:rPr>
                <w:rFonts w:ascii="Times New Roman" w:eastAsia="Calibri" w:hAnsi="Times New Roman" w:cs="Times New Roman"/>
                <w:sz w:val="24"/>
                <w:szCs w:val="24"/>
                <w:lang w:val="kk-KZ"/>
              </w:rPr>
              <w:t>үстінен</w:t>
            </w:r>
            <w:r w:rsidRPr="005867AC">
              <w:rPr>
                <w:rFonts w:ascii="Times New Roman" w:eastAsia="Calibri" w:hAnsi="Times New Roman" w:cs="Times New Roman"/>
                <w:spacing w:val="1"/>
                <w:sz w:val="24"/>
                <w:szCs w:val="24"/>
                <w:lang w:val="kk-KZ"/>
              </w:rPr>
              <w:t xml:space="preserve"> </w:t>
            </w:r>
            <w:r w:rsidRPr="005867AC">
              <w:rPr>
                <w:rFonts w:ascii="Times New Roman" w:eastAsia="Calibri" w:hAnsi="Times New Roman" w:cs="Times New Roman"/>
                <w:sz w:val="24"/>
                <w:szCs w:val="24"/>
                <w:lang w:val="kk-KZ"/>
              </w:rPr>
              <w:t>баса</w:t>
            </w:r>
            <w:r w:rsidRPr="005867AC">
              <w:rPr>
                <w:rFonts w:ascii="Times New Roman" w:eastAsia="Calibri" w:hAnsi="Times New Roman" w:cs="Times New Roman"/>
                <w:spacing w:val="1"/>
                <w:sz w:val="24"/>
                <w:szCs w:val="24"/>
                <w:lang w:val="kk-KZ"/>
              </w:rPr>
              <w:t xml:space="preserve"> </w:t>
            </w:r>
            <w:r w:rsidRPr="005867AC">
              <w:rPr>
                <w:rFonts w:ascii="Times New Roman" w:eastAsia="Calibri" w:hAnsi="Times New Roman" w:cs="Times New Roman"/>
                <w:sz w:val="24"/>
                <w:szCs w:val="24"/>
                <w:lang w:val="kk-KZ"/>
              </w:rPr>
              <w:t>отырып,</w:t>
            </w:r>
            <w:r w:rsidRPr="005867AC">
              <w:rPr>
                <w:rFonts w:ascii="Times New Roman" w:eastAsia="Calibri" w:hAnsi="Times New Roman" w:cs="Times New Roman"/>
                <w:spacing w:val="1"/>
                <w:sz w:val="24"/>
                <w:szCs w:val="24"/>
                <w:lang w:val="kk-KZ"/>
              </w:rPr>
              <w:t xml:space="preserve"> </w:t>
            </w:r>
            <w:r w:rsidRPr="005867AC">
              <w:rPr>
                <w:rFonts w:ascii="Times New Roman" w:eastAsia="Calibri" w:hAnsi="Times New Roman" w:cs="Times New Roman"/>
                <w:sz w:val="24"/>
                <w:szCs w:val="24"/>
                <w:lang w:val="kk-KZ"/>
              </w:rPr>
              <w:t>жуан</w:t>
            </w:r>
            <w:r w:rsidRPr="005867AC">
              <w:rPr>
                <w:rFonts w:ascii="Times New Roman" w:eastAsia="Calibri" w:hAnsi="Times New Roman" w:cs="Times New Roman"/>
                <w:spacing w:val="1"/>
                <w:sz w:val="24"/>
                <w:szCs w:val="24"/>
                <w:lang w:val="kk-KZ"/>
              </w:rPr>
              <w:t xml:space="preserve"> </w:t>
            </w:r>
            <w:r w:rsidRPr="005867AC">
              <w:rPr>
                <w:rFonts w:ascii="Times New Roman" w:eastAsia="Calibri" w:hAnsi="Times New Roman" w:cs="Times New Roman"/>
                <w:sz w:val="24"/>
                <w:szCs w:val="24"/>
                <w:lang w:val="kk-KZ"/>
              </w:rPr>
              <w:t>сызықтарды</w:t>
            </w:r>
            <w:r w:rsidRPr="005867AC">
              <w:rPr>
                <w:rFonts w:ascii="Times New Roman" w:eastAsia="Calibri" w:hAnsi="Times New Roman" w:cs="Times New Roman"/>
                <w:spacing w:val="1"/>
                <w:sz w:val="24"/>
                <w:szCs w:val="24"/>
                <w:lang w:val="kk-KZ"/>
              </w:rPr>
              <w:t xml:space="preserve"> </w:t>
            </w:r>
            <w:r w:rsidRPr="005867AC">
              <w:rPr>
                <w:rFonts w:ascii="Times New Roman" w:eastAsia="Calibri" w:hAnsi="Times New Roman" w:cs="Times New Roman"/>
                <w:sz w:val="24"/>
                <w:szCs w:val="24"/>
                <w:lang w:val="kk-KZ"/>
              </w:rPr>
              <w:t>ал</w:t>
            </w:r>
            <w:r w:rsidRPr="005867AC">
              <w:rPr>
                <w:rFonts w:ascii="Times New Roman" w:eastAsia="Calibri" w:hAnsi="Times New Roman" w:cs="Times New Roman"/>
                <w:spacing w:val="1"/>
                <w:sz w:val="24"/>
                <w:szCs w:val="24"/>
                <w:lang w:val="kk-KZ"/>
              </w:rPr>
              <w:t xml:space="preserve"> </w:t>
            </w:r>
            <w:r w:rsidRPr="005867AC">
              <w:rPr>
                <w:rFonts w:ascii="Times New Roman" w:eastAsia="Calibri" w:hAnsi="Times New Roman" w:cs="Times New Roman"/>
                <w:sz w:val="24"/>
                <w:szCs w:val="24"/>
                <w:lang w:val="kk-KZ"/>
              </w:rPr>
              <w:t>қылқаламның</w:t>
            </w:r>
            <w:r w:rsidRPr="005867AC">
              <w:rPr>
                <w:rFonts w:ascii="Times New Roman" w:eastAsia="Calibri" w:hAnsi="Times New Roman" w:cs="Times New Roman"/>
                <w:spacing w:val="1"/>
                <w:sz w:val="24"/>
                <w:szCs w:val="24"/>
                <w:lang w:val="kk-KZ"/>
              </w:rPr>
              <w:t xml:space="preserve"> </w:t>
            </w:r>
            <w:r w:rsidRPr="005867AC">
              <w:rPr>
                <w:rFonts w:ascii="Times New Roman" w:eastAsia="Calibri" w:hAnsi="Times New Roman" w:cs="Times New Roman"/>
                <w:sz w:val="24"/>
                <w:szCs w:val="24"/>
                <w:lang w:val="kk-KZ"/>
              </w:rPr>
              <w:t>ұшымен</w:t>
            </w:r>
            <w:r w:rsidRPr="005867AC">
              <w:rPr>
                <w:rFonts w:ascii="Times New Roman" w:eastAsia="Calibri" w:hAnsi="Times New Roman" w:cs="Times New Roman"/>
                <w:spacing w:val="1"/>
                <w:sz w:val="24"/>
                <w:szCs w:val="24"/>
                <w:lang w:val="kk-KZ"/>
              </w:rPr>
              <w:t xml:space="preserve"> </w:t>
            </w:r>
            <w:r w:rsidRPr="005867AC">
              <w:rPr>
                <w:rFonts w:ascii="Times New Roman" w:eastAsia="Calibri" w:hAnsi="Times New Roman" w:cs="Times New Roman"/>
                <w:sz w:val="24"/>
                <w:szCs w:val="24"/>
                <w:lang w:val="kk-KZ"/>
              </w:rPr>
              <w:t>жіңішке</w:t>
            </w:r>
            <w:r w:rsidRPr="005867AC">
              <w:rPr>
                <w:rFonts w:ascii="Times New Roman" w:eastAsia="Calibri" w:hAnsi="Times New Roman" w:cs="Times New Roman"/>
                <w:spacing w:val="1"/>
                <w:sz w:val="24"/>
                <w:szCs w:val="24"/>
                <w:lang w:val="kk-KZ"/>
              </w:rPr>
              <w:t xml:space="preserve"> </w:t>
            </w:r>
            <w:r w:rsidRPr="005867AC">
              <w:rPr>
                <w:rFonts w:ascii="Times New Roman" w:eastAsia="Calibri" w:hAnsi="Times New Roman" w:cs="Times New Roman"/>
                <w:sz w:val="24"/>
                <w:szCs w:val="24"/>
                <w:lang w:val="kk-KZ"/>
              </w:rPr>
              <w:t>сызықтарды</w:t>
            </w:r>
            <w:r w:rsidRPr="005867AC">
              <w:rPr>
                <w:rFonts w:ascii="Times New Roman" w:eastAsia="Calibri" w:hAnsi="Times New Roman" w:cs="Times New Roman"/>
                <w:spacing w:val="-1"/>
                <w:sz w:val="24"/>
                <w:szCs w:val="24"/>
                <w:lang w:val="kk-KZ"/>
              </w:rPr>
              <w:t xml:space="preserve"> </w:t>
            </w:r>
            <w:r w:rsidRPr="005867AC">
              <w:rPr>
                <w:rFonts w:ascii="Times New Roman" w:eastAsia="Calibri" w:hAnsi="Times New Roman" w:cs="Times New Roman"/>
                <w:sz w:val="24"/>
                <w:szCs w:val="24"/>
                <w:lang w:val="kk-KZ"/>
              </w:rPr>
              <w:t>жүргізуді.</w:t>
            </w:r>
          </w:p>
          <w:p w14:paraId="26C8A6DC" w14:textId="77777777" w:rsidR="00A6570A" w:rsidRDefault="0070382D" w:rsidP="0070382D">
            <w:pPr>
              <w:rPr>
                <w:rFonts w:ascii="Times New Roman" w:eastAsia="Calibri" w:hAnsi="Times New Roman" w:cs="Times New Roman"/>
                <w:b/>
                <w:bCs/>
                <w:sz w:val="24"/>
                <w:szCs w:val="24"/>
                <w:lang w:val="kk-KZ"/>
              </w:rPr>
            </w:pPr>
            <w:r w:rsidRPr="00B359C4">
              <w:rPr>
                <w:rFonts w:ascii="Times New Roman" w:eastAsia="Calibri" w:hAnsi="Times New Roman" w:cs="Times New Roman"/>
                <w:b/>
                <w:bCs/>
                <w:sz w:val="24"/>
                <w:szCs w:val="24"/>
                <w:lang w:val="kk-KZ"/>
              </w:rPr>
              <w:t>Сурет салу</w:t>
            </w:r>
          </w:p>
          <w:p w14:paraId="7AB60F59" w14:textId="77777777" w:rsidR="006A7EC4" w:rsidRDefault="006A7EC4" w:rsidP="0070382D">
            <w:pPr>
              <w:rPr>
                <w:rFonts w:ascii="Times New Roman" w:hAnsi="Times New Roman"/>
                <w:sz w:val="24"/>
                <w:szCs w:val="24"/>
                <w:lang w:val="kk-KZ"/>
              </w:rPr>
            </w:pPr>
            <w:r>
              <w:rPr>
                <w:rFonts w:ascii="Times New Roman" w:hAnsi="Times New Roman"/>
                <w:b/>
                <w:sz w:val="24"/>
                <w:szCs w:val="24"/>
                <w:lang w:val="kk-KZ"/>
              </w:rPr>
              <w:lastRenderedPageBreak/>
              <w:t>Ойын</w:t>
            </w:r>
            <w:r w:rsidRPr="006A7EC4">
              <w:rPr>
                <w:rFonts w:ascii="Times New Roman" w:hAnsi="Times New Roman"/>
                <w:b/>
                <w:sz w:val="24"/>
                <w:szCs w:val="24"/>
                <w:lang w:val="kk-KZ"/>
              </w:rPr>
              <w:t xml:space="preserve">: </w:t>
            </w:r>
            <w:r w:rsidRPr="006A7EC4">
              <w:rPr>
                <w:rFonts w:ascii="Times New Roman" w:hAnsi="Times New Roman"/>
                <w:b/>
                <w:bCs/>
                <w:sz w:val="24"/>
                <w:szCs w:val="24"/>
                <w:lang w:val="kk-KZ"/>
              </w:rPr>
              <w:t>«Артық немесе кем»</w:t>
            </w:r>
            <w:r w:rsidRPr="006A7EC4">
              <w:rPr>
                <w:rFonts w:ascii="Times New Roman" w:hAnsi="Times New Roman"/>
                <w:b/>
                <w:sz w:val="24"/>
                <w:szCs w:val="24"/>
                <w:lang w:val="kk-KZ"/>
              </w:rPr>
              <w:br/>
            </w:r>
            <w:r>
              <w:rPr>
                <w:rFonts w:ascii="Times New Roman" w:hAnsi="Times New Roman"/>
                <w:b/>
                <w:sz w:val="24"/>
                <w:szCs w:val="24"/>
                <w:lang w:val="kk-KZ"/>
              </w:rPr>
              <w:t xml:space="preserve">Мақсаты: </w:t>
            </w:r>
            <w:r w:rsidRPr="00C8616A">
              <w:rPr>
                <w:rFonts w:ascii="Times New Roman" w:hAnsi="Times New Roman"/>
                <w:sz w:val="24"/>
                <w:szCs w:val="24"/>
                <w:lang w:val="kk-KZ"/>
              </w:rPr>
              <w:t>5</w:t>
            </w:r>
            <w:r>
              <w:rPr>
                <w:rFonts w:ascii="Times New Roman" w:hAnsi="Times New Roman"/>
                <w:sz w:val="24"/>
                <w:szCs w:val="24"/>
                <w:lang w:val="kk-KZ"/>
              </w:rPr>
              <w:t>-ке дейін реттік  санау дағдыларын дамыту,екі қатарда орналасқан заттар тобын салыстыру.</w:t>
            </w:r>
          </w:p>
          <w:p w14:paraId="3577C9D6" w14:textId="77777777" w:rsidR="006A7EC4" w:rsidRDefault="006A7EC4" w:rsidP="0070382D">
            <w:pPr>
              <w:rPr>
                <w:rFonts w:ascii="Times New Roman" w:hAnsi="Times New Roman"/>
                <w:sz w:val="24"/>
                <w:szCs w:val="24"/>
                <w:lang w:val="kk-KZ"/>
              </w:rPr>
            </w:pPr>
          </w:p>
          <w:p w14:paraId="4F86DE00" w14:textId="77777777" w:rsidR="006A7EC4" w:rsidRPr="00A327B4" w:rsidRDefault="006A7EC4" w:rsidP="006A7EC4">
            <w:pPr>
              <w:pStyle w:val="aa"/>
              <w:spacing w:before="0" w:beforeAutospacing="0" w:after="0" w:afterAutospacing="0" w:line="276" w:lineRule="auto"/>
              <w:rPr>
                <w:b/>
                <w:lang w:val="kk-KZ" w:eastAsia="en-US"/>
              </w:rPr>
            </w:pPr>
            <w:r w:rsidRPr="00A327B4">
              <w:rPr>
                <w:b/>
                <w:lang w:val="kk-KZ" w:eastAsia="en-US"/>
              </w:rPr>
              <w:t xml:space="preserve">Қазақ тілі </w:t>
            </w:r>
          </w:p>
          <w:p w14:paraId="03FF75E1" w14:textId="77777777" w:rsidR="006A7EC4" w:rsidRPr="00A327B4" w:rsidRDefault="006A7EC4" w:rsidP="006A7EC4">
            <w:pPr>
              <w:spacing w:after="0" w:line="240" w:lineRule="auto"/>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val="kk-KZ" w:eastAsia="ru-RU"/>
              </w:rPr>
              <w:t>(Коммуникативтік да</w:t>
            </w:r>
            <w:r w:rsidRPr="00A327B4">
              <w:rPr>
                <w:rFonts w:ascii="Times New Roman" w:eastAsia="Times New Roman" w:hAnsi="Times New Roman" w:cs="Times New Roman"/>
                <w:b/>
                <w:sz w:val="24"/>
                <w:szCs w:val="24"/>
                <w:lang w:val="kk-KZ" w:eastAsia="ru-RU"/>
              </w:rPr>
              <w:t>ғды)</w:t>
            </w:r>
          </w:p>
          <w:p w14:paraId="7A59DDF9" w14:textId="77777777" w:rsidR="006A7EC4" w:rsidRPr="00A327B4" w:rsidRDefault="006A7EC4" w:rsidP="006A7EC4">
            <w:pPr>
              <w:spacing w:after="0" w:line="240" w:lineRule="auto"/>
              <w:rPr>
                <w:rFonts w:ascii="Times New Roman" w:eastAsia="Times New Roman" w:hAnsi="Times New Roman" w:cs="Times New Roman"/>
                <w:b/>
                <w:sz w:val="24"/>
                <w:szCs w:val="24"/>
                <w:lang w:val="kk-KZ" w:eastAsia="ru-RU"/>
              </w:rPr>
            </w:pPr>
            <w:r w:rsidRPr="00A327B4">
              <w:rPr>
                <w:rFonts w:ascii="Times New Roman" w:eastAsia="Times New Roman" w:hAnsi="Times New Roman" w:cs="Times New Roman"/>
                <w:b/>
                <w:sz w:val="24"/>
                <w:szCs w:val="24"/>
                <w:lang w:val="kk-KZ" w:eastAsia="ru-RU"/>
              </w:rPr>
              <w:t>(Пән маманы жоспары бойынша)</w:t>
            </w:r>
          </w:p>
          <w:p w14:paraId="64A5A439" w14:textId="77777777" w:rsidR="006A7EC4" w:rsidRDefault="006A7EC4" w:rsidP="006A7EC4">
            <w:pPr>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327B4">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«Өнегелі 15 минут» (Бір тұтас тәрбие жоспарынан)</w:t>
            </w:r>
          </w:p>
          <w:p w14:paraId="419A07D5" w14:textId="77777777" w:rsidR="006A7EC4" w:rsidRPr="0087008E" w:rsidRDefault="006A7EC4" w:rsidP="0070382D">
            <w:pPr>
              <w:rPr>
                <w:rFonts w:ascii="Times New Roman" w:hAnsi="Times New Roman"/>
                <w:bCs/>
                <w:sz w:val="24"/>
                <w:szCs w:val="24"/>
                <w:lang w:val="kk-KZ"/>
              </w:rPr>
            </w:pPr>
            <w:r>
              <w:rPr>
                <w:rFonts w:ascii="Times New Roman" w:hAnsi="Times New Roman"/>
                <w:bCs/>
                <w:sz w:val="24"/>
                <w:szCs w:val="24"/>
                <w:lang w:val="kk-KZ"/>
              </w:rPr>
              <w:br/>
            </w:r>
          </w:p>
        </w:tc>
        <w:tc>
          <w:tcPr>
            <w:tcW w:w="2551" w:type="dxa"/>
            <w:tcMar>
              <w:top w:w="15" w:type="dxa"/>
              <w:left w:w="15" w:type="dxa"/>
              <w:bottom w:w="15" w:type="dxa"/>
              <w:right w:w="15" w:type="dxa"/>
            </w:tcMar>
          </w:tcPr>
          <w:p w14:paraId="4D2B4A26" w14:textId="77777777" w:rsidR="00A6570A" w:rsidRPr="00A327B4" w:rsidRDefault="00A6570A" w:rsidP="00A6570A">
            <w:pPr>
              <w:spacing w:after="0" w:line="240" w:lineRule="auto"/>
              <w:rPr>
                <w:rFonts w:ascii="Times New Roman" w:eastAsia="Times New Roman" w:hAnsi="Times New Roman" w:cs="Times New Roman"/>
                <w:b/>
                <w:bCs/>
                <w:sz w:val="24"/>
                <w:szCs w:val="24"/>
                <w:lang w:val="kk-KZ" w:eastAsia="ru-RU"/>
              </w:rPr>
            </w:pPr>
            <w:r w:rsidRPr="00A327B4">
              <w:rPr>
                <w:rFonts w:ascii="Times New Roman" w:eastAsia="Times New Roman" w:hAnsi="Times New Roman" w:cs="Times New Roman"/>
                <w:b/>
                <w:bCs/>
                <w:sz w:val="24"/>
                <w:szCs w:val="24"/>
                <w:lang w:val="kk-KZ" w:eastAsia="ru-RU"/>
              </w:rPr>
              <w:lastRenderedPageBreak/>
              <w:t>Музыка</w:t>
            </w:r>
          </w:p>
          <w:p w14:paraId="10C8707F" w14:textId="77777777" w:rsidR="00A6570A" w:rsidRPr="00A327B4" w:rsidRDefault="00A6570A" w:rsidP="00A6570A">
            <w:pPr>
              <w:spacing w:after="0" w:line="240" w:lineRule="auto"/>
              <w:rPr>
                <w:rFonts w:ascii="Times New Roman" w:eastAsia="Times New Roman" w:hAnsi="Times New Roman" w:cs="Times New Roman"/>
                <w:b/>
                <w:sz w:val="24"/>
                <w:szCs w:val="24"/>
                <w:lang w:val="kk-KZ" w:eastAsia="ru-RU"/>
              </w:rPr>
            </w:pPr>
            <w:r w:rsidRPr="00A327B4">
              <w:rPr>
                <w:rFonts w:ascii="Times New Roman" w:eastAsia="Times New Roman" w:hAnsi="Times New Roman" w:cs="Times New Roman"/>
                <w:sz w:val="24"/>
                <w:szCs w:val="24"/>
                <w:lang w:val="kk-KZ" w:eastAsia="ru-RU"/>
              </w:rPr>
              <w:t>(</w:t>
            </w:r>
            <w:r w:rsidRPr="00A327B4">
              <w:rPr>
                <w:rFonts w:ascii="Times New Roman" w:eastAsia="Times New Roman" w:hAnsi="Times New Roman" w:cs="Times New Roman"/>
                <w:b/>
                <w:sz w:val="24"/>
                <w:szCs w:val="24"/>
                <w:lang w:val="kk-KZ" w:eastAsia="ru-RU"/>
              </w:rPr>
              <w:t>Пән маманы жоспары бойынша)</w:t>
            </w:r>
          </w:p>
          <w:p w14:paraId="74905FB2" w14:textId="77777777" w:rsidR="00A6570A" w:rsidRPr="00A327B4" w:rsidRDefault="00A6570A" w:rsidP="00A6570A">
            <w:pPr>
              <w:spacing w:after="0" w:line="240" w:lineRule="auto"/>
              <w:rPr>
                <w:rFonts w:ascii="Times New Roman" w:eastAsia="Times New Roman" w:hAnsi="Times New Roman" w:cs="Times New Roman"/>
                <w:b/>
                <w:bCs/>
                <w:sz w:val="24"/>
                <w:szCs w:val="24"/>
                <w:lang w:val="kk-KZ" w:eastAsia="ru-RU"/>
              </w:rPr>
            </w:pPr>
            <w:r w:rsidRPr="00A327B4">
              <w:rPr>
                <w:rFonts w:ascii="Times New Roman" w:eastAsia="Times New Roman" w:hAnsi="Times New Roman" w:cs="Times New Roman"/>
                <w:b/>
                <w:bCs/>
                <w:sz w:val="24"/>
                <w:szCs w:val="24"/>
                <w:lang w:val="kk-KZ" w:eastAsia="ru-RU"/>
              </w:rPr>
              <w:t xml:space="preserve"> (Шығармашылық дағды)</w:t>
            </w:r>
          </w:p>
          <w:p w14:paraId="61B42C45" w14:textId="77777777" w:rsidR="00A6570A" w:rsidRPr="00A327B4" w:rsidRDefault="00A6570A" w:rsidP="00A6570A">
            <w:pPr>
              <w:spacing w:after="0" w:line="240" w:lineRule="auto"/>
              <w:jc w:val="center"/>
              <w:rPr>
                <w:rFonts w:ascii="Times New Roman" w:eastAsia="Times New Roman" w:hAnsi="Times New Roman" w:cs="Times New Roman"/>
                <w:b/>
                <w:bCs/>
                <w:color w:val="000000" w:themeColor="text1"/>
                <w:sz w:val="24"/>
                <w:szCs w:val="24"/>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8132F9A" w14:textId="77777777" w:rsidR="00A6570A" w:rsidRDefault="00A6570A" w:rsidP="00A6570A">
            <w:pPr>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327B4">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«Өнегелі 15 минут» (Бір тұтас тәрбие жоспарынан)</w:t>
            </w:r>
          </w:p>
          <w:p w14:paraId="73160D4B" w14:textId="77777777" w:rsidR="00A63C8F" w:rsidRDefault="0087008E" w:rsidP="00A63C8F">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«Қошқармүйіз» оюы.    Міндеті: </w:t>
            </w:r>
            <w: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Қазақтың ұлттық ою туралы білімдерін кеңейту. </w:t>
            </w:r>
            <w:r w:rsidRPr="0087008E">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Суретін салып ,оны жапсыру</w:t>
            </w:r>
            <w:r w:rsidR="009153AF">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A63C8F">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3008FB18" w14:textId="77777777" w:rsidR="008D3A06" w:rsidRPr="00A63C8F" w:rsidRDefault="008D3A06" w:rsidP="00A63C8F">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D3A06">
              <w:rPr>
                <w:rFonts w:ascii="Times New Roman" w:hAnsi="Times New Roman" w:cs="Times New Roman"/>
                <w:iCs/>
                <w:color w:val="000000" w:themeColor="text1"/>
                <w:sz w:val="24"/>
                <w:szCs w:val="24"/>
                <w:lang w:val="kk-KZ"/>
              </w:rPr>
              <w:t>Сулы жерді мекендеп,</w:t>
            </w:r>
            <w:r w:rsidRPr="008D3A06">
              <w:rPr>
                <w:rFonts w:ascii="Times New Roman" w:hAnsi="Times New Roman" w:cs="Times New Roman"/>
                <w:iCs/>
                <w:color w:val="000000" w:themeColor="text1"/>
                <w:sz w:val="24"/>
                <w:szCs w:val="24"/>
                <w:lang w:val="kk-KZ"/>
              </w:rPr>
              <w:br/>
              <w:t>Құрлықта да секеңдеп,</w:t>
            </w:r>
            <w:r w:rsidRPr="008D3A06">
              <w:rPr>
                <w:rFonts w:ascii="Times New Roman" w:hAnsi="Times New Roman" w:cs="Times New Roman"/>
                <w:iCs/>
                <w:color w:val="000000" w:themeColor="text1"/>
                <w:sz w:val="24"/>
                <w:szCs w:val="24"/>
                <w:lang w:val="kk-KZ"/>
              </w:rPr>
              <w:br/>
              <w:t>Шыбын-шіркей аңдиды,</w:t>
            </w:r>
            <w:r w:rsidRPr="008D3A06">
              <w:rPr>
                <w:rFonts w:ascii="Times New Roman" w:hAnsi="Times New Roman" w:cs="Times New Roman"/>
                <w:iCs/>
                <w:color w:val="000000" w:themeColor="text1"/>
                <w:sz w:val="24"/>
                <w:szCs w:val="24"/>
                <w:lang w:val="kk-KZ"/>
              </w:rPr>
              <w:br/>
              <w:t>Жемге қашан жетем деп.</w:t>
            </w:r>
            <w:r w:rsidRPr="008D3A06">
              <w:rPr>
                <w:rFonts w:ascii="Times New Roman" w:hAnsi="Times New Roman" w:cs="Times New Roman"/>
                <w:iCs/>
                <w:color w:val="000000" w:themeColor="text1"/>
                <w:sz w:val="24"/>
                <w:szCs w:val="24"/>
                <w:lang w:val="kk-KZ"/>
              </w:rPr>
              <w:br/>
            </w:r>
            <w:r w:rsidRPr="008D3A06">
              <w:rPr>
                <w:rStyle w:val="ab"/>
                <w:rFonts w:ascii="Times New Roman" w:hAnsi="Times New Roman" w:cs="Times New Roman"/>
                <w:iCs/>
                <w:color w:val="000000" w:themeColor="text1"/>
                <w:sz w:val="24"/>
                <w:szCs w:val="24"/>
                <w:lang w:val="kk-KZ"/>
              </w:rPr>
              <w:t>(Бақа</w:t>
            </w:r>
            <w:r w:rsidRPr="008D3A06">
              <w:rPr>
                <w:rFonts w:ascii="Times New Roman" w:hAnsi="Times New Roman" w:cs="Times New Roman"/>
                <w:b/>
                <w:iCs/>
                <w:color w:val="000000" w:themeColor="text1"/>
                <w:sz w:val="24"/>
                <w:szCs w:val="24"/>
                <w:lang w:val="kk-KZ" w:eastAsia="ru-RU"/>
              </w:rPr>
              <w:t xml:space="preserve"> )   </w:t>
            </w:r>
          </w:p>
          <w:p w14:paraId="6395A381" w14:textId="77777777" w:rsidR="008D3A06" w:rsidRPr="008D3A06" w:rsidRDefault="008D3A06" w:rsidP="008D3A06">
            <w:pPr>
              <w:spacing w:after="0" w:line="240" w:lineRule="auto"/>
              <w:rPr>
                <w:rFonts w:ascii="Times New Roman" w:hAnsi="Times New Roman" w:cs="Times New Roman"/>
                <w:b/>
                <w:iCs/>
                <w:color w:val="000000" w:themeColor="text1"/>
                <w:sz w:val="24"/>
                <w:szCs w:val="24"/>
                <w:lang w:val="kk-KZ" w:eastAsia="ru-RU"/>
              </w:rPr>
            </w:pPr>
            <w:r w:rsidRPr="008D3A06">
              <w:rPr>
                <w:rFonts w:ascii="Times New Roman" w:hAnsi="Times New Roman" w:cs="Times New Roman"/>
                <w:b/>
                <w:iCs/>
                <w:color w:val="000000" w:themeColor="text1"/>
                <w:sz w:val="24"/>
                <w:szCs w:val="24"/>
                <w:lang w:val="kk-KZ" w:eastAsia="ru-RU"/>
              </w:rPr>
              <w:t>Суретпен жұмыс.</w:t>
            </w:r>
          </w:p>
          <w:p w14:paraId="7EAE7941" w14:textId="77777777" w:rsidR="008D3A06" w:rsidRPr="008D3A06" w:rsidRDefault="008D3A06" w:rsidP="008D3A06">
            <w:pPr>
              <w:spacing w:after="0" w:line="240" w:lineRule="auto"/>
              <w:rPr>
                <w:rFonts w:ascii="Times New Roman" w:hAnsi="Times New Roman" w:cs="Times New Roman"/>
                <w:iCs/>
                <w:color w:val="000000" w:themeColor="text1"/>
                <w:sz w:val="24"/>
                <w:szCs w:val="24"/>
                <w:lang w:val="kk-KZ" w:eastAsia="ru-RU"/>
              </w:rPr>
            </w:pPr>
            <w:r w:rsidRPr="008D3A06">
              <w:rPr>
                <w:rFonts w:ascii="Times New Roman" w:hAnsi="Times New Roman" w:cs="Times New Roman"/>
                <w:iCs/>
                <w:color w:val="000000" w:themeColor="text1"/>
                <w:sz w:val="24"/>
                <w:szCs w:val="24"/>
                <w:lang w:val="kk-KZ" w:eastAsia="ru-RU"/>
              </w:rPr>
              <w:t>Бақа туралы түсінік беру.</w:t>
            </w:r>
          </w:p>
          <w:p w14:paraId="066EBA50" w14:textId="77777777" w:rsidR="008D3A06" w:rsidRPr="008D3A06" w:rsidRDefault="008D3A06" w:rsidP="008D3A06">
            <w:pPr>
              <w:spacing w:after="0" w:line="240" w:lineRule="auto"/>
              <w:rPr>
                <w:rFonts w:ascii="Times New Roman" w:hAnsi="Times New Roman" w:cs="Times New Roman"/>
                <w:iCs/>
                <w:color w:val="000000" w:themeColor="text1"/>
                <w:sz w:val="24"/>
                <w:szCs w:val="24"/>
                <w:lang w:val="kk-KZ" w:eastAsia="ru-RU"/>
              </w:rPr>
            </w:pPr>
            <w:r>
              <w:rPr>
                <w:rFonts w:ascii="Times New Roman" w:hAnsi="Times New Roman" w:cs="Times New Roman"/>
                <w:b/>
                <w:iCs/>
                <w:color w:val="000000" w:themeColor="text1"/>
                <w:sz w:val="24"/>
                <w:szCs w:val="24"/>
                <w:lang w:val="kk-KZ"/>
              </w:rPr>
              <w:lastRenderedPageBreak/>
              <w:t xml:space="preserve"> </w:t>
            </w:r>
            <w:r w:rsidRPr="008D3A06">
              <w:rPr>
                <w:rFonts w:ascii="Times New Roman" w:hAnsi="Times New Roman" w:cs="Times New Roman"/>
                <w:iCs/>
                <w:color w:val="000000" w:themeColor="text1"/>
                <w:sz w:val="24"/>
                <w:szCs w:val="24"/>
                <w:lang w:val="kk-KZ" w:eastAsia="ru-RU"/>
              </w:rPr>
              <w:t xml:space="preserve"> Үшбұрыш пішіндерден бақаны құрастырады.</w:t>
            </w:r>
          </w:p>
          <w:p w14:paraId="60EE40BD" w14:textId="77777777" w:rsidR="008D3A06" w:rsidRPr="00432351" w:rsidRDefault="008D3A06" w:rsidP="008D3A06">
            <w:pPr>
              <w:spacing w:after="0" w:line="240" w:lineRule="auto"/>
              <w:rPr>
                <w:b/>
                <w:iCs/>
                <w:color w:val="000000" w:themeColor="text1"/>
                <w:sz w:val="24"/>
                <w:szCs w:val="24"/>
                <w:lang w:val="kk-KZ" w:eastAsia="ru-RU"/>
              </w:rPr>
            </w:pPr>
          </w:p>
          <w:p w14:paraId="2F367CE9" w14:textId="77777777" w:rsidR="006A7EC4" w:rsidRPr="00901AA0" w:rsidRDefault="006A7EC4" w:rsidP="006A7EC4">
            <w:pPr>
              <w:rPr>
                <w:rFonts w:ascii="Times New Roman" w:hAnsi="Times New Roman"/>
                <w:b/>
                <w:sz w:val="24"/>
                <w:szCs w:val="24"/>
                <w:lang w:val="kk-KZ"/>
              </w:rPr>
            </w:pPr>
            <w:r w:rsidRPr="00C14D95">
              <w:rPr>
                <w:rFonts w:ascii="Times New Roman" w:hAnsi="Times New Roman"/>
                <w:sz w:val="24"/>
                <w:szCs w:val="24"/>
                <w:lang w:val="kk-KZ"/>
              </w:rPr>
              <w:t>Ағаштардың қысқы бейнесі туралы түсінік беру. Табиғатқа деген қамқорлық сезімдерін дамыту</w:t>
            </w:r>
            <w:r w:rsidRPr="009856DA">
              <w:rPr>
                <w:rFonts w:ascii="Times New Roman" w:hAnsi="Times New Roman"/>
                <w:b/>
                <w:bCs/>
                <w:kern w:val="2"/>
                <w:sz w:val="24"/>
                <w:szCs w:val="24"/>
                <w:lang w:val="kk-KZ"/>
              </w:rPr>
              <w:t>.</w:t>
            </w:r>
          </w:p>
          <w:p w14:paraId="5862BFD9" w14:textId="77777777" w:rsidR="006A7EC4" w:rsidRDefault="006A7EC4" w:rsidP="006A7EC4">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Қ</w:t>
            </w:r>
            <w:r w:rsidRPr="006C42BB">
              <w:rPr>
                <w:rFonts w:ascii="Times New Roman" w:hAnsi="Times New Roman"/>
                <w:b/>
                <w:color w:val="000000"/>
                <w:kern w:val="24"/>
                <w:sz w:val="24"/>
                <w:szCs w:val="24"/>
                <w:lang w:val="kk-KZ"/>
              </w:rPr>
              <w:t>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14:paraId="5F66D36D" w14:textId="77777777" w:rsidR="006A7EC4" w:rsidRDefault="006A7EC4" w:rsidP="006A7EC4">
            <w:pPr>
              <w:rPr>
                <w:rFonts w:ascii="Times New Roman" w:hAnsi="Times New Roman"/>
                <w:b/>
                <w:sz w:val="24"/>
                <w:szCs w:val="24"/>
                <w:lang w:val="kk-KZ"/>
              </w:rPr>
            </w:pPr>
            <w:r>
              <w:rPr>
                <w:rFonts w:ascii="Times New Roman" w:hAnsi="Times New Roman"/>
                <w:b/>
                <w:sz w:val="24"/>
                <w:szCs w:val="24"/>
                <w:lang w:val="kk-KZ"/>
              </w:rPr>
              <w:t>Ойын:Оңға солға</w:t>
            </w:r>
          </w:p>
          <w:p w14:paraId="06C9F683" w14:textId="77777777" w:rsidR="00A6570A" w:rsidRPr="006A7EC4" w:rsidRDefault="006A7EC4" w:rsidP="006A7EC4">
            <w:pPr>
              <w:rPr>
                <w:rFonts w:ascii="Times New Roman" w:hAnsi="Times New Roman"/>
                <w:bCs/>
                <w:sz w:val="24"/>
                <w:szCs w:val="24"/>
                <w:lang w:val="kk-KZ"/>
              </w:rPr>
            </w:pPr>
            <w:r w:rsidRPr="00416DEC">
              <w:rPr>
                <w:rFonts w:ascii="Times New Roman" w:hAnsi="Times New Roman"/>
                <w:bCs/>
                <w:sz w:val="24"/>
                <w:szCs w:val="24"/>
                <w:lang w:val="kk-KZ"/>
              </w:rPr>
              <w:t xml:space="preserve">Балалар стакандарды оңға солға құрастыру арқылы </w:t>
            </w:r>
            <w:r>
              <w:rPr>
                <w:rFonts w:ascii="Times New Roman" w:hAnsi="Times New Roman"/>
                <w:bCs/>
                <w:sz w:val="24"/>
                <w:szCs w:val="24"/>
                <w:lang w:val="kk-KZ"/>
              </w:rPr>
              <w:t xml:space="preserve">шапшаңдылыққа  ой өрісін </w:t>
            </w:r>
            <w:r w:rsidRPr="00416DEC">
              <w:rPr>
                <w:rFonts w:ascii="Times New Roman" w:hAnsi="Times New Roman"/>
                <w:bCs/>
                <w:sz w:val="24"/>
                <w:szCs w:val="24"/>
                <w:lang w:val="kk-KZ"/>
              </w:rPr>
              <w:t>дамыту ойынын ойнату.</w:t>
            </w:r>
          </w:p>
        </w:tc>
        <w:tc>
          <w:tcPr>
            <w:tcW w:w="2268" w:type="dxa"/>
            <w:tcMar>
              <w:top w:w="15" w:type="dxa"/>
              <w:left w:w="15" w:type="dxa"/>
              <w:bottom w:w="15" w:type="dxa"/>
              <w:right w:w="15" w:type="dxa"/>
            </w:tcMar>
          </w:tcPr>
          <w:p w14:paraId="0D02A103" w14:textId="77777777" w:rsidR="00A6570A" w:rsidRPr="00A6570A" w:rsidRDefault="00A6570A" w:rsidP="00A6570A">
            <w:pPr>
              <w:pStyle w:val="a3"/>
              <w:rPr>
                <w:rFonts w:ascii="Times New Roman" w:hAnsi="Times New Roman"/>
                <w:b/>
                <w:bCs/>
                <w:sz w:val="24"/>
                <w:szCs w:val="24"/>
                <w:lang w:val="kk-KZ"/>
              </w:rPr>
            </w:pPr>
            <w:r w:rsidRPr="00A6570A">
              <w:rPr>
                <w:rFonts w:ascii="Times New Roman" w:hAnsi="Times New Roman"/>
                <w:b/>
                <w:bCs/>
                <w:sz w:val="24"/>
                <w:szCs w:val="24"/>
                <w:lang w:val="kk-KZ"/>
              </w:rPr>
              <w:lastRenderedPageBreak/>
              <w:t>Дене шынықтыру</w:t>
            </w:r>
          </w:p>
          <w:p w14:paraId="38E7A404" w14:textId="77777777" w:rsidR="00A6570A" w:rsidRPr="00291129" w:rsidRDefault="00291129" w:rsidP="00291129">
            <w:pPr>
              <w:rPr>
                <w:rFonts w:ascii="Times New Roman" w:hAnsi="Times New Roman" w:cs="Times New Roman"/>
                <w:sz w:val="24"/>
                <w:szCs w:val="24"/>
                <w:lang w:val="kk-KZ"/>
              </w:rPr>
            </w:pPr>
            <w:r w:rsidRPr="00291129">
              <w:rPr>
                <w:rFonts w:ascii="Times New Roman" w:hAnsi="Times New Roman" w:cs="Times New Roman"/>
                <w:sz w:val="24"/>
                <w:szCs w:val="24"/>
                <w:lang w:val="kk-KZ"/>
              </w:rPr>
              <w:t>Жалпы дамытушы жаттығулар.</w:t>
            </w:r>
            <w:r>
              <w:rPr>
                <w:rFonts w:ascii="Times New Roman" w:hAnsi="Times New Roman" w:cs="Times New Roman"/>
                <w:sz w:val="24"/>
                <w:szCs w:val="24"/>
                <w:lang w:val="kk-KZ"/>
              </w:rPr>
              <w:t xml:space="preserve">     Негізгі қимылдар: </w:t>
            </w:r>
            <w:r w:rsidR="00A6570A" w:rsidRPr="009B6AC1">
              <w:rPr>
                <w:rFonts w:ascii="Times New Roman" w:hAnsi="Times New Roman"/>
                <w:sz w:val="24"/>
                <w:szCs w:val="24"/>
                <w:lang w:val="kk-KZ"/>
              </w:rPr>
              <w:t>сапта</w:t>
            </w:r>
            <w:r w:rsidR="00A6570A" w:rsidRPr="009B6AC1">
              <w:rPr>
                <w:rFonts w:ascii="Times New Roman" w:hAnsi="Times New Roman"/>
                <w:spacing w:val="-13"/>
                <w:sz w:val="24"/>
                <w:szCs w:val="24"/>
                <w:lang w:val="kk-KZ"/>
              </w:rPr>
              <w:t xml:space="preserve"> </w:t>
            </w:r>
            <w:r w:rsidR="00A6570A" w:rsidRPr="009B6AC1">
              <w:rPr>
                <w:rFonts w:ascii="Times New Roman" w:hAnsi="Times New Roman"/>
                <w:sz w:val="24"/>
                <w:szCs w:val="24"/>
                <w:lang w:val="kk-KZ"/>
              </w:rPr>
              <w:t>бір-бірден</w:t>
            </w:r>
            <w:r w:rsidR="00A6570A" w:rsidRPr="009B6AC1">
              <w:rPr>
                <w:rFonts w:ascii="Times New Roman" w:hAnsi="Times New Roman"/>
                <w:spacing w:val="-12"/>
                <w:sz w:val="24"/>
                <w:szCs w:val="24"/>
                <w:lang w:val="kk-KZ"/>
              </w:rPr>
              <w:t xml:space="preserve"> </w:t>
            </w:r>
            <w:r w:rsidR="00A6570A" w:rsidRPr="009B6AC1">
              <w:rPr>
                <w:rFonts w:ascii="Times New Roman" w:hAnsi="Times New Roman"/>
                <w:sz w:val="24"/>
                <w:szCs w:val="24"/>
                <w:lang w:val="kk-KZ"/>
              </w:rPr>
              <w:t>жүру;</w:t>
            </w:r>
            <w:r w:rsidR="00A6570A" w:rsidRPr="009B6AC1">
              <w:rPr>
                <w:rFonts w:ascii="Times New Roman" w:hAnsi="Times New Roman"/>
                <w:spacing w:val="-13"/>
                <w:sz w:val="24"/>
                <w:szCs w:val="24"/>
                <w:lang w:val="kk-KZ"/>
              </w:rPr>
              <w:t xml:space="preserve"> </w:t>
            </w:r>
            <w:r w:rsidR="00A6570A" w:rsidRPr="009B6AC1">
              <w:rPr>
                <w:rFonts w:ascii="Times New Roman" w:hAnsi="Times New Roman"/>
                <w:sz w:val="24"/>
                <w:szCs w:val="24"/>
                <w:lang w:val="kk-KZ"/>
              </w:rPr>
              <w:t xml:space="preserve">жүгіру; </w:t>
            </w:r>
          </w:p>
          <w:p w14:paraId="298C0293" w14:textId="77777777" w:rsidR="00A6570A" w:rsidRPr="009B6AC1" w:rsidRDefault="00A6570A" w:rsidP="00A6570A">
            <w:pPr>
              <w:pStyle w:val="a3"/>
              <w:rPr>
                <w:rFonts w:ascii="Times New Roman" w:hAnsi="Times New Roman"/>
                <w:sz w:val="24"/>
                <w:szCs w:val="24"/>
                <w:lang w:val="kk-KZ"/>
              </w:rPr>
            </w:pPr>
            <w:r w:rsidRPr="009B6AC1">
              <w:rPr>
                <w:rFonts w:ascii="Times New Roman" w:hAnsi="Times New Roman"/>
                <w:sz w:val="24"/>
                <w:szCs w:val="24"/>
                <w:lang w:val="kk-KZ"/>
              </w:rPr>
              <w:t>50 сантиметр</w:t>
            </w:r>
            <w:r w:rsidRPr="009B6AC1">
              <w:rPr>
                <w:rFonts w:ascii="Times New Roman" w:hAnsi="Times New Roman"/>
                <w:spacing w:val="1"/>
                <w:sz w:val="24"/>
                <w:szCs w:val="24"/>
                <w:lang w:val="kk-KZ"/>
              </w:rPr>
              <w:t xml:space="preserve"> </w:t>
            </w:r>
            <w:r w:rsidRPr="009B6AC1">
              <w:rPr>
                <w:rFonts w:ascii="Times New Roman" w:hAnsi="Times New Roman"/>
                <w:sz w:val="24"/>
                <w:szCs w:val="24"/>
                <w:lang w:val="kk-KZ"/>
              </w:rPr>
              <w:t>биіктікте</w:t>
            </w:r>
            <w:r w:rsidRPr="009B6AC1">
              <w:rPr>
                <w:rFonts w:ascii="Times New Roman" w:hAnsi="Times New Roman"/>
                <w:spacing w:val="1"/>
                <w:sz w:val="24"/>
                <w:szCs w:val="24"/>
                <w:lang w:val="kk-KZ"/>
              </w:rPr>
              <w:t xml:space="preserve"> </w:t>
            </w:r>
            <w:r w:rsidRPr="009B6AC1">
              <w:rPr>
                <w:rFonts w:ascii="Times New Roman" w:hAnsi="Times New Roman"/>
                <w:sz w:val="24"/>
                <w:szCs w:val="24"/>
                <w:lang w:val="kk-KZ"/>
              </w:rPr>
              <w:t>ілінген</w:t>
            </w:r>
            <w:r w:rsidRPr="009B6AC1">
              <w:rPr>
                <w:rFonts w:ascii="Times New Roman" w:hAnsi="Times New Roman"/>
                <w:spacing w:val="1"/>
                <w:sz w:val="24"/>
                <w:szCs w:val="24"/>
                <w:lang w:val="kk-KZ"/>
              </w:rPr>
              <w:t xml:space="preserve"> </w:t>
            </w:r>
            <w:r w:rsidRPr="009B6AC1">
              <w:rPr>
                <w:rFonts w:ascii="Times New Roman" w:hAnsi="Times New Roman"/>
                <w:sz w:val="24"/>
                <w:szCs w:val="24"/>
                <w:lang w:val="kk-KZ"/>
              </w:rPr>
              <w:t>арқанның</w:t>
            </w:r>
            <w:r w:rsidRPr="009B6AC1">
              <w:rPr>
                <w:rFonts w:ascii="Times New Roman" w:hAnsi="Times New Roman"/>
                <w:spacing w:val="1"/>
                <w:sz w:val="24"/>
                <w:szCs w:val="24"/>
                <w:lang w:val="kk-KZ"/>
              </w:rPr>
              <w:t xml:space="preserve"> </w:t>
            </w:r>
            <w:r w:rsidRPr="009B6AC1">
              <w:rPr>
                <w:rFonts w:ascii="Times New Roman" w:hAnsi="Times New Roman"/>
                <w:sz w:val="24"/>
                <w:szCs w:val="24"/>
                <w:lang w:val="kk-KZ"/>
              </w:rPr>
              <w:t>астынан</w:t>
            </w:r>
            <w:r w:rsidRPr="009B6AC1">
              <w:rPr>
                <w:rFonts w:ascii="Times New Roman" w:hAnsi="Times New Roman"/>
                <w:spacing w:val="1"/>
                <w:sz w:val="24"/>
                <w:szCs w:val="24"/>
                <w:lang w:val="kk-KZ"/>
              </w:rPr>
              <w:t xml:space="preserve"> </w:t>
            </w:r>
            <w:r w:rsidRPr="009B6AC1">
              <w:rPr>
                <w:rFonts w:ascii="Times New Roman" w:hAnsi="Times New Roman"/>
                <w:sz w:val="24"/>
                <w:szCs w:val="24"/>
                <w:lang w:val="kk-KZ"/>
              </w:rPr>
              <w:t>еңбектеу;</w:t>
            </w:r>
            <w:r w:rsidRPr="009B6AC1">
              <w:rPr>
                <w:rFonts w:ascii="Times New Roman" w:hAnsi="Times New Roman"/>
                <w:spacing w:val="1"/>
                <w:sz w:val="24"/>
                <w:szCs w:val="24"/>
                <w:lang w:val="kk-KZ"/>
              </w:rPr>
              <w:t xml:space="preserve"> </w:t>
            </w:r>
          </w:p>
          <w:p w14:paraId="7B4B8210" w14:textId="77777777" w:rsidR="00A6570A" w:rsidRPr="009B6AC1" w:rsidRDefault="00A6570A" w:rsidP="00A6570A">
            <w:pPr>
              <w:pStyle w:val="a3"/>
              <w:rPr>
                <w:rFonts w:ascii="Times New Roman" w:hAnsi="Times New Roman"/>
                <w:sz w:val="24"/>
                <w:szCs w:val="24"/>
                <w:lang w:val="kk-KZ"/>
              </w:rPr>
            </w:pPr>
            <w:r w:rsidRPr="009B6AC1">
              <w:rPr>
                <w:rFonts w:ascii="Times New Roman" w:hAnsi="Times New Roman"/>
                <w:sz w:val="24"/>
                <w:szCs w:val="24"/>
                <w:lang w:val="kk-KZ"/>
              </w:rPr>
              <w:t>бөрененің бойымен тепе-теңдікті сақтап жүру;</w:t>
            </w:r>
          </w:p>
          <w:p w14:paraId="1AC996A7" w14:textId="77777777" w:rsidR="00A6570A" w:rsidRPr="009B6AC1" w:rsidRDefault="00A6570A" w:rsidP="00A6570A">
            <w:pPr>
              <w:rPr>
                <w:rFonts w:ascii="Times New Roman" w:hAnsi="Times New Roman" w:cs="Times New Roman"/>
                <w:sz w:val="24"/>
                <w:szCs w:val="24"/>
                <w:lang w:val="kk-KZ"/>
              </w:rPr>
            </w:pPr>
            <w:r w:rsidRPr="009B6AC1">
              <w:rPr>
                <w:rFonts w:ascii="Times New Roman" w:hAnsi="Times New Roman" w:cs="Times New Roman"/>
                <w:sz w:val="24"/>
                <w:szCs w:val="24"/>
                <w:lang w:val="kk-KZ"/>
              </w:rPr>
              <w:t>бағыт</w:t>
            </w:r>
            <w:r w:rsidRPr="009B6AC1">
              <w:rPr>
                <w:rFonts w:ascii="Times New Roman" w:hAnsi="Times New Roman" w:cs="Times New Roman"/>
                <w:spacing w:val="1"/>
                <w:sz w:val="24"/>
                <w:szCs w:val="24"/>
                <w:lang w:val="kk-KZ"/>
              </w:rPr>
              <w:t xml:space="preserve"> </w:t>
            </w:r>
            <w:r w:rsidRPr="009B6AC1">
              <w:rPr>
                <w:rFonts w:ascii="Times New Roman" w:hAnsi="Times New Roman" w:cs="Times New Roman"/>
                <w:sz w:val="24"/>
                <w:szCs w:val="24"/>
                <w:lang w:val="kk-KZ"/>
              </w:rPr>
              <w:t>бойынша</w:t>
            </w:r>
            <w:r w:rsidRPr="009B6AC1">
              <w:rPr>
                <w:rFonts w:ascii="Times New Roman" w:hAnsi="Times New Roman" w:cs="Times New Roman"/>
                <w:spacing w:val="1"/>
                <w:sz w:val="24"/>
                <w:szCs w:val="24"/>
                <w:lang w:val="kk-KZ"/>
              </w:rPr>
              <w:t xml:space="preserve"> </w:t>
            </w:r>
            <w:r w:rsidR="00291129">
              <w:rPr>
                <w:rFonts w:ascii="Times New Roman" w:hAnsi="Times New Roman" w:cs="Times New Roman"/>
                <w:sz w:val="24"/>
                <w:szCs w:val="24"/>
                <w:lang w:val="kk-KZ"/>
              </w:rPr>
              <w:t>түзелу</w:t>
            </w:r>
          </w:p>
          <w:p w14:paraId="42A53B71" w14:textId="77777777" w:rsidR="00A6570A" w:rsidRDefault="00A6570A" w:rsidP="00291129">
            <w:pPr>
              <w:rPr>
                <w:rFonts w:ascii="Times New Roman" w:hAnsi="Times New Roman" w:cs="Times New Roman"/>
                <w:b/>
                <w:bCs/>
                <w:sz w:val="24"/>
                <w:szCs w:val="24"/>
                <w:lang w:val="kk-KZ"/>
              </w:rPr>
            </w:pPr>
            <w:r w:rsidRPr="00291129">
              <w:rPr>
                <w:rFonts w:ascii="Times New Roman" w:hAnsi="Times New Roman" w:cs="Times New Roman"/>
                <w:b/>
                <w:sz w:val="24"/>
                <w:szCs w:val="24"/>
                <w:lang w:val="kk-KZ"/>
              </w:rPr>
              <w:t xml:space="preserve">Қимылды ойын: </w:t>
            </w:r>
            <w:r w:rsidR="009153AF">
              <w:rPr>
                <w:rFonts w:ascii="Times New Roman" w:hAnsi="Times New Roman" w:cs="Times New Roman"/>
                <w:b/>
                <w:sz w:val="24"/>
                <w:szCs w:val="24"/>
                <w:lang w:val="kk-KZ"/>
              </w:rPr>
              <w:t>«</w:t>
            </w:r>
            <w:r w:rsidR="00291129">
              <w:rPr>
                <w:rFonts w:ascii="Times New Roman" w:hAnsi="Times New Roman" w:cs="Times New Roman"/>
                <w:b/>
                <w:bCs/>
                <w:sz w:val="24"/>
                <w:szCs w:val="24"/>
                <w:lang w:val="kk-KZ"/>
              </w:rPr>
              <w:t>Торғайлар мен мысық</w:t>
            </w:r>
            <w:r w:rsidR="009153AF">
              <w:rPr>
                <w:rFonts w:ascii="Times New Roman" w:hAnsi="Times New Roman" w:cs="Times New Roman"/>
                <w:b/>
                <w:bCs/>
                <w:sz w:val="24"/>
                <w:szCs w:val="24"/>
                <w:lang w:val="kk-KZ"/>
              </w:rPr>
              <w:t xml:space="preserve">»  </w:t>
            </w:r>
          </w:p>
          <w:p w14:paraId="57E62F6C" w14:textId="77777777" w:rsidR="008D3A06" w:rsidRPr="008D3A06" w:rsidRDefault="008D3A06" w:rsidP="008D3A06">
            <w:pPr>
              <w:spacing w:after="0" w:line="240" w:lineRule="auto"/>
              <w:rPr>
                <w:rFonts w:ascii="Times New Roman" w:hAnsi="Times New Roman" w:cs="Times New Roman"/>
                <w:iCs/>
                <w:color w:val="000000" w:themeColor="text1"/>
                <w:sz w:val="24"/>
                <w:szCs w:val="24"/>
                <w:lang w:val="kk-KZ" w:eastAsia="ru-RU"/>
              </w:rPr>
            </w:pPr>
            <w:r w:rsidRPr="008D3A06">
              <w:rPr>
                <w:rFonts w:ascii="Times New Roman" w:hAnsi="Times New Roman" w:cs="Times New Roman"/>
                <w:iCs/>
                <w:color w:val="000000" w:themeColor="text1"/>
                <w:sz w:val="24"/>
                <w:szCs w:val="24"/>
                <w:lang w:val="kk-KZ" w:eastAsia="ru-RU"/>
              </w:rPr>
              <w:t>Дөңгелек пішінен бақаны құрастырады.</w:t>
            </w:r>
          </w:p>
          <w:p w14:paraId="34B6261D" w14:textId="77777777" w:rsidR="008D3A06" w:rsidRPr="008D3A06" w:rsidRDefault="008D3A06" w:rsidP="008D3A06">
            <w:pPr>
              <w:spacing w:after="0" w:line="240" w:lineRule="auto"/>
              <w:rPr>
                <w:rFonts w:ascii="Times New Roman" w:hAnsi="Times New Roman" w:cs="Times New Roman"/>
                <w:iCs/>
                <w:color w:val="000000" w:themeColor="text1"/>
                <w:sz w:val="24"/>
                <w:szCs w:val="24"/>
                <w:lang w:val="kk-KZ" w:eastAsia="ru-RU"/>
              </w:rPr>
            </w:pPr>
          </w:p>
          <w:p w14:paraId="4AE1053F" w14:textId="77777777" w:rsidR="008D3A06" w:rsidRPr="008D3A06" w:rsidRDefault="008D3A06" w:rsidP="008D3A06">
            <w:pPr>
              <w:spacing w:after="0" w:line="240" w:lineRule="auto"/>
              <w:rPr>
                <w:rFonts w:ascii="Times New Roman" w:hAnsi="Times New Roman" w:cs="Times New Roman"/>
                <w:iCs/>
                <w:color w:val="000000" w:themeColor="text1"/>
                <w:sz w:val="24"/>
                <w:szCs w:val="24"/>
                <w:lang w:val="kk-KZ" w:eastAsia="ru-RU"/>
              </w:rPr>
            </w:pPr>
            <w:r w:rsidRPr="008D3A06">
              <w:rPr>
                <w:rFonts w:ascii="Times New Roman" w:hAnsi="Times New Roman" w:cs="Times New Roman"/>
                <w:iCs/>
                <w:color w:val="000000" w:themeColor="text1"/>
                <w:sz w:val="24"/>
                <w:szCs w:val="24"/>
                <w:lang w:val="kk-KZ" w:eastAsia="ru-RU"/>
              </w:rPr>
              <w:t>Балалардың жұмыстарын бақылау.</w:t>
            </w:r>
          </w:p>
          <w:p w14:paraId="35930C24" w14:textId="77777777" w:rsidR="008D3A06" w:rsidRPr="008D3A06" w:rsidRDefault="008D3A06" w:rsidP="008D3A06">
            <w:pPr>
              <w:spacing w:after="0" w:line="240" w:lineRule="auto"/>
              <w:rPr>
                <w:rFonts w:ascii="Times New Roman" w:hAnsi="Times New Roman" w:cs="Times New Roman"/>
                <w:iCs/>
                <w:color w:val="000000" w:themeColor="text1"/>
                <w:sz w:val="24"/>
                <w:szCs w:val="24"/>
                <w:lang w:val="kk-KZ" w:eastAsia="ru-RU"/>
              </w:rPr>
            </w:pPr>
            <w:r w:rsidRPr="008D3A06">
              <w:rPr>
                <w:rFonts w:ascii="Times New Roman" w:hAnsi="Times New Roman" w:cs="Times New Roman"/>
                <w:iCs/>
                <w:color w:val="000000" w:themeColor="text1"/>
                <w:sz w:val="24"/>
                <w:szCs w:val="24"/>
                <w:lang w:val="kk-KZ" w:eastAsia="ru-RU"/>
              </w:rPr>
              <w:t>Жеке көмек көрсету.</w:t>
            </w:r>
          </w:p>
          <w:p w14:paraId="65459B24" w14:textId="77777777" w:rsidR="008D3A06" w:rsidRPr="008D3A06" w:rsidRDefault="008D3A06" w:rsidP="008D3A06">
            <w:pPr>
              <w:spacing w:after="0" w:line="240" w:lineRule="auto"/>
              <w:rPr>
                <w:rFonts w:ascii="Times New Roman" w:hAnsi="Times New Roman" w:cs="Times New Roman"/>
                <w:b/>
                <w:iCs/>
                <w:color w:val="000000" w:themeColor="text1"/>
                <w:sz w:val="24"/>
                <w:szCs w:val="24"/>
                <w:lang w:val="kk-KZ"/>
              </w:rPr>
            </w:pPr>
            <w:r w:rsidRPr="008D3A06">
              <w:rPr>
                <w:rFonts w:ascii="Times New Roman" w:hAnsi="Times New Roman" w:cs="Times New Roman"/>
                <w:b/>
                <w:iCs/>
                <w:color w:val="000000" w:themeColor="text1"/>
                <w:sz w:val="24"/>
                <w:szCs w:val="24"/>
                <w:lang w:val="kk-KZ" w:eastAsia="ru-RU"/>
              </w:rPr>
              <w:lastRenderedPageBreak/>
              <w:t xml:space="preserve">Бақа </w:t>
            </w:r>
            <w:r w:rsidRPr="008D3A06">
              <w:rPr>
                <w:rFonts w:ascii="Times New Roman" w:hAnsi="Times New Roman" w:cs="Times New Roman"/>
                <w:b/>
                <w:iCs/>
                <w:color w:val="000000" w:themeColor="text1"/>
                <w:sz w:val="24"/>
                <w:szCs w:val="24"/>
                <w:lang w:val="kk-KZ"/>
              </w:rPr>
              <w:t>туралы өлеңді жаттау</w:t>
            </w:r>
          </w:p>
          <w:p w14:paraId="3A5D9AA8" w14:textId="77777777" w:rsidR="009153AF" w:rsidRDefault="008D3A06" w:rsidP="008D3A06">
            <w:pPr>
              <w:rPr>
                <w:rFonts w:ascii="Times New Roman" w:hAnsi="Times New Roman" w:cs="Times New Roman"/>
                <w:b/>
                <w:bCs/>
                <w:sz w:val="24"/>
                <w:szCs w:val="24"/>
                <w:lang w:val="kk-KZ"/>
              </w:rPr>
            </w:pPr>
            <w:r w:rsidRPr="00B359C4">
              <w:rPr>
                <w:rFonts w:ascii="Times New Roman" w:eastAsia="Calibri" w:hAnsi="Times New Roman" w:cs="Times New Roman"/>
                <w:b/>
                <w:sz w:val="24"/>
                <w:szCs w:val="24"/>
                <w:lang w:val="kk-KZ"/>
              </w:rPr>
              <w:t xml:space="preserve"> </w:t>
            </w:r>
            <w:r>
              <w:rPr>
                <w:rFonts w:ascii="Times New Roman" w:eastAsia="Times New Roman" w:hAnsi="Times New Roman"/>
                <w:b/>
                <w:sz w:val="24"/>
                <w:szCs w:val="24"/>
                <w:lang w:val="kk-KZ" w:eastAsia="ru-RU"/>
              </w:rPr>
              <w:t>Ж</w:t>
            </w:r>
            <w:r w:rsidRPr="00850BA5">
              <w:rPr>
                <w:rFonts w:ascii="Times New Roman" w:eastAsia="Times New Roman" w:hAnsi="Times New Roman"/>
                <w:b/>
                <w:sz w:val="24"/>
                <w:szCs w:val="24"/>
                <w:lang w:val="kk-KZ" w:eastAsia="ru-RU"/>
              </w:rPr>
              <w:t>апсыру</w:t>
            </w:r>
            <w:r>
              <w:rPr>
                <w:rFonts w:ascii="Times New Roman" w:eastAsia="Times New Roman" w:hAnsi="Times New Roman"/>
                <w:b/>
                <w:sz w:val="24"/>
                <w:szCs w:val="24"/>
                <w:lang w:val="kk-KZ" w:eastAsia="ru-RU"/>
              </w:rPr>
              <w:t xml:space="preserve"> (</w:t>
            </w:r>
            <w:r w:rsidRPr="006C42BB">
              <w:rPr>
                <w:rFonts w:ascii="Times New Roman" w:hAnsi="Times New Roman"/>
                <w:b/>
                <w:sz w:val="24"/>
                <w:szCs w:val="24"/>
                <w:lang w:val="kk-KZ"/>
              </w:rPr>
              <w:t>Шығармашылық дағдыларын,зерттеу іс әрекетін дамыту.)</w:t>
            </w:r>
          </w:p>
          <w:p w14:paraId="3402EC0F" w14:textId="77777777" w:rsidR="009153AF" w:rsidRDefault="009153AF" w:rsidP="00291129">
            <w:pPr>
              <w:rPr>
                <w:rFonts w:ascii="Times New Roman" w:hAnsi="Times New Roman" w:cs="Times New Roman"/>
                <w:b/>
                <w:bCs/>
                <w:sz w:val="24"/>
                <w:szCs w:val="24"/>
                <w:lang w:val="kk-KZ"/>
              </w:rPr>
            </w:pPr>
          </w:p>
          <w:p w14:paraId="6F26CACC" w14:textId="77777777" w:rsidR="009153AF" w:rsidRDefault="009153AF" w:rsidP="00291129">
            <w:pPr>
              <w:rPr>
                <w:rFonts w:ascii="Times New Roman" w:hAnsi="Times New Roman" w:cs="Times New Roman"/>
                <w:b/>
                <w:bCs/>
                <w:sz w:val="24"/>
                <w:szCs w:val="24"/>
                <w:lang w:val="kk-KZ"/>
              </w:rPr>
            </w:pPr>
          </w:p>
          <w:p w14:paraId="3E3EDBA9" w14:textId="77777777" w:rsidR="009153AF" w:rsidRDefault="009153AF" w:rsidP="00291129">
            <w:pPr>
              <w:rPr>
                <w:rFonts w:ascii="Times New Roman" w:hAnsi="Times New Roman" w:cs="Times New Roman"/>
                <w:b/>
                <w:bCs/>
                <w:sz w:val="24"/>
                <w:szCs w:val="24"/>
                <w:lang w:val="kk-KZ"/>
              </w:rPr>
            </w:pPr>
          </w:p>
          <w:p w14:paraId="0C7DBD70" w14:textId="77777777" w:rsidR="009153AF" w:rsidRDefault="009153AF" w:rsidP="009153AF">
            <w:pPr>
              <w:rPr>
                <w:rFonts w:ascii="Times New Roman" w:eastAsia="Times New Roman" w:hAnsi="Times New Roman"/>
                <w:sz w:val="24"/>
                <w:szCs w:val="24"/>
                <w:lang w:val="kk-KZ" w:eastAsia="ru-RU"/>
              </w:rPr>
            </w:pPr>
          </w:p>
          <w:p w14:paraId="4ED91966" w14:textId="77777777" w:rsidR="009153AF" w:rsidRPr="00291129" w:rsidRDefault="009153AF" w:rsidP="009153AF">
            <w:pPr>
              <w:rPr>
                <w:rFonts w:ascii="Times New Roman" w:hAnsi="Times New Roman" w:cs="Times New Roman"/>
                <w:b/>
                <w:bCs/>
                <w:sz w:val="24"/>
                <w:szCs w:val="24"/>
                <w:lang w:val="kk-KZ"/>
              </w:rPr>
            </w:pPr>
          </w:p>
        </w:tc>
        <w:tc>
          <w:tcPr>
            <w:tcW w:w="2552" w:type="dxa"/>
            <w:tcMar>
              <w:top w:w="15" w:type="dxa"/>
              <w:left w:w="15" w:type="dxa"/>
              <w:bottom w:w="15" w:type="dxa"/>
              <w:right w:w="15" w:type="dxa"/>
            </w:tcMar>
          </w:tcPr>
          <w:p w14:paraId="79B0423B" w14:textId="77777777" w:rsidR="008F304B" w:rsidRDefault="00A6570A" w:rsidP="008F304B">
            <w:pPr>
              <w:spacing w:after="0" w:line="240" w:lineRule="auto"/>
              <w:rPr>
                <w:rFonts w:ascii="Times New Roman" w:hAnsi="Times New Roman" w:cs="Times New Roman"/>
                <w:sz w:val="24"/>
                <w:szCs w:val="24"/>
                <w:lang w:val="kk-KZ"/>
              </w:rPr>
            </w:pPr>
            <w:r w:rsidRPr="009B6AC1">
              <w:rPr>
                <w:rFonts w:ascii="Times New Roman" w:hAnsi="Times New Roman" w:cs="Times New Roman"/>
                <w:sz w:val="24"/>
                <w:szCs w:val="24"/>
                <w:lang w:val="kk-KZ"/>
              </w:rPr>
              <w:lastRenderedPageBreak/>
              <w:t xml:space="preserve"> </w:t>
            </w:r>
            <w:r w:rsidR="008F304B">
              <w:rPr>
                <w:rFonts w:ascii="Times New Roman" w:hAnsi="Times New Roman" w:cs="Times New Roman"/>
                <w:sz w:val="24"/>
                <w:szCs w:val="24"/>
                <w:lang w:val="kk-KZ"/>
              </w:rPr>
              <w:t>Жұмбақ жасыру.</w:t>
            </w:r>
          </w:p>
          <w:p w14:paraId="79E9CC03" w14:textId="77777777" w:rsidR="008F304B" w:rsidRPr="008F304B" w:rsidRDefault="008F304B" w:rsidP="008F304B">
            <w:pPr>
              <w:spacing w:after="0" w:line="240" w:lineRule="auto"/>
              <w:rPr>
                <w:rFonts w:ascii="Times New Roman" w:hAnsi="Times New Roman" w:cs="Times New Roman"/>
                <w:b/>
                <w:iCs/>
                <w:color w:val="000000" w:themeColor="text1"/>
                <w:sz w:val="24"/>
                <w:szCs w:val="24"/>
                <w:lang w:val="kk-KZ" w:eastAsia="ru-RU"/>
              </w:rPr>
            </w:pPr>
            <w:r w:rsidRPr="008F304B">
              <w:rPr>
                <w:rFonts w:ascii="Times New Roman" w:hAnsi="Times New Roman" w:cs="Times New Roman"/>
                <w:iCs/>
                <w:color w:val="000000" w:themeColor="text1"/>
                <w:sz w:val="24"/>
                <w:szCs w:val="24"/>
                <w:lang w:val="kk-KZ" w:eastAsia="ru-RU"/>
              </w:rPr>
              <w:t>Өзі қу,</w:t>
            </w:r>
          </w:p>
          <w:p w14:paraId="19449597" w14:textId="77777777" w:rsidR="008F304B" w:rsidRPr="008F304B" w:rsidRDefault="008F304B" w:rsidP="008F304B">
            <w:pPr>
              <w:spacing w:after="0" w:line="240" w:lineRule="auto"/>
              <w:rPr>
                <w:rFonts w:ascii="Times New Roman" w:hAnsi="Times New Roman" w:cs="Times New Roman"/>
                <w:iCs/>
                <w:color w:val="000000" w:themeColor="text1"/>
                <w:sz w:val="24"/>
                <w:szCs w:val="24"/>
                <w:lang w:val="kk-KZ" w:eastAsia="ru-RU"/>
              </w:rPr>
            </w:pPr>
            <w:r w:rsidRPr="008F304B">
              <w:rPr>
                <w:rFonts w:ascii="Times New Roman" w:hAnsi="Times New Roman" w:cs="Times New Roman"/>
                <w:iCs/>
                <w:color w:val="000000" w:themeColor="text1"/>
                <w:sz w:val="24"/>
                <w:szCs w:val="24"/>
                <w:lang w:val="kk-KZ" w:eastAsia="ru-RU"/>
              </w:rPr>
              <w:t>Жүрген жері айқай-шу. (Түлкі)</w:t>
            </w:r>
          </w:p>
          <w:p w14:paraId="772B7720" w14:textId="77777777" w:rsidR="008F304B" w:rsidRPr="008F304B" w:rsidRDefault="008F304B" w:rsidP="008F304B">
            <w:pPr>
              <w:spacing w:after="0" w:line="240" w:lineRule="auto"/>
              <w:rPr>
                <w:rFonts w:ascii="Times New Roman" w:hAnsi="Times New Roman" w:cs="Times New Roman"/>
                <w:iCs/>
                <w:color w:val="000000" w:themeColor="text1"/>
                <w:sz w:val="24"/>
                <w:szCs w:val="24"/>
                <w:lang w:val="kk-KZ" w:eastAsia="ru-RU"/>
              </w:rPr>
            </w:pPr>
            <w:r w:rsidRPr="008F304B">
              <w:rPr>
                <w:rFonts w:ascii="Times New Roman" w:hAnsi="Times New Roman" w:cs="Times New Roman"/>
                <w:b/>
                <w:iCs/>
                <w:color w:val="000000" w:themeColor="text1"/>
                <w:sz w:val="24"/>
                <w:szCs w:val="24"/>
                <w:lang w:val="kk-KZ" w:eastAsia="ru-RU"/>
              </w:rPr>
              <w:t>Топқа бөлу.</w:t>
            </w:r>
          </w:p>
          <w:p w14:paraId="59860C72" w14:textId="77777777" w:rsidR="008F304B" w:rsidRPr="008F304B" w:rsidRDefault="008F304B" w:rsidP="008F304B">
            <w:pPr>
              <w:spacing w:after="0" w:line="240" w:lineRule="auto"/>
              <w:rPr>
                <w:rFonts w:ascii="Times New Roman" w:hAnsi="Times New Roman" w:cs="Times New Roman"/>
                <w:iCs/>
                <w:color w:val="000000" w:themeColor="text1"/>
                <w:sz w:val="24"/>
                <w:szCs w:val="24"/>
                <w:lang w:val="kk-KZ" w:eastAsia="ru-RU"/>
              </w:rPr>
            </w:pPr>
            <w:r w:rsidRPr="008F304B">
              <w:rPr>
                <w:rFonts w:ascii="Times New Roman" w:hAnsi="Times New Roman" w:cs="Times New Roman"/>
                <w:b/>
                <w:iCs/>
                <w:color w:val="000000" w:themeColor="text1"/>
                <w:sz w:val="24"/>
                <w:szCs w:val="24"/>
                <w:lang w:val="kk-KZ" w:eastAsia="ru-RU"/>
              </w:rPr>
              <w:t xml:space="preserve">1-топ </w:t>
            </w:r>
            <w:r w:rsidRPr="008F304B">
              <w:rPr>
                <w:rFonts w:ascii="Times New Roman" w:hAnsi="Times New Roman" w:cs="Times New Roman"/>
                <w:iCs/>
                <w:color w:val="000000" w:themeColor="text1"/>
                <w:sz w:val="24"/>
                <w:szCs w:val="24"/>
                <w:lang w:val="kk-KZ" w:eastAsia="ru-RU"/>
              </w:rPr>
              <w:t>түлкіні конус жасау арқылы жапсырады.</w:t>
            </w:r>
          </w:p>
          <w:p w14:paraId="06985B24" w14:textId="77777777" w:rsidR="008F304B" w:rsidRPr="00432351" w:rsidRDefault="008F304B" w:rsidP="008F304B">
            <w:pPr>
              <w:spacing w:after="0" w:line="240" w:lineRule="auto"/>
              <w:rPr>
                <w:b/>
                <w:iCs/>
                <w:color w:val="000000" w:themeColor="text1"/>
                <w:sz w:val="24"/>
                <w:szCs w:val="24"/>
                <w:lang w:val="kk-KZ" w:eastAsia="ru-RU"/>
              </w:rPr>
            </w:pPr>
          </w:p>
          <w:p w14:paraId="1DED32DF" w14:textId="77777777" w:rsidR="008F304B" w:rsidRPr="008F304B" w:rsidRDefault="008F304B" w:rsidP="008F304B">
            <w:pPr>
              <w:spacing w:after="0" w:line="240" w:lineRule="auto"/>
              <w:rPr>
                <w:rFonts w:ascii="Times New Roman" w:hAnsi="Times New Roman" w:cs="Times New Roman"/>
                <w:b/>
                <w:iCs/>
                <w:color w:val="000000" w:themeColor="text1"/>
                <w:sz w:val="24"/>
                <w:szCs w:val="24"/>
                <w:lang w:val="kk-KZ" w:eastAsia="ru-RU"/>
              </w:rPr>
            </w:pPr>
            <w:r w:rsidRPr="008F304B">
              <w:rPr>
                <w:rFonts w:ascii="Times New Roman" w:hAnsi="Times New Roman" w:cs="Times New Roman"/>
                <w:b/>
                <w:iCs/>
                <w:color w:val="000000" w:themeColor="text1"/>
                <w:sz w:val="24"/>
                <w:szCs w:val="24"/>
                <w:lang w:val="kk-KZ" w:eastAsia="ru-RU"/>
              </w:rPr>
              <w:t xml:space="preserve">2-топ </w:t>
            </w:r>
            <w:r w:rsidRPr="008F304B">
              <w:rPr>
                <w:rFonts w:ascii="Times New Roman" w:hAnsi="Times New Roman" w:cs="Times New Roman"/>
                <w:iCs/>
                <w:color w:val="000000" w:themeColor="text1"/>
                <w:sz w:val="24"/>
                <w:szCs w:val="24"/>
                <w:lang w:val="kk-KZ" w:eastAsia="ru-RU"/>
              </w:rPr>
              <w:t>түлкіні гиометриялық пішіндерден  қиып жапсырады.</w:t>
            </w:r>
          </w:p>
          <w:p w14:paraId="2FC550BB" w14:textId="77777777" w:rsidR="008F304B" w:rsidRPr="008F304B" w:rsidRDefault="008F304B" w:rsidP="008F304B">
            <w:pPr>
              <w:spacing w:after="0" w:line="240" w:lineRule="auto"/>
              <w:rPr>
                <w:rFonts w:ascii="Times New Roman" w:hAnsi="Times New Roman" w:cs="Times New Roman"/>
                <w:iCs/>
                <w:color w:val="000000" w:themeColor="text1"/>
                <w:sz w:val="24"/>
                <w:szCs w:val="24"/>
                <w:lang w:val="kk-KZ" w:eastAsia="ru-RU"/>
              </w:rPr>
            </w:pPr>
          </w:p>
          <w:p w14:paraId="3FB6E6DB" w14:textId="77777777" w:rsidR="008F304B" w:rsidRPr="00432351" w:rsidRDefault="008F304B" w:rsidP="008F304B">
            <w:pPr>
              <w:spacing w:after="0" w:line="240" w:lineRule="auto"/>
              <w:rPr>
                <w:iCs/>
                <w:color w:val="000000" w:themeColor="text1"/>
                <w:sz w:val="24"/>
                <w:szCs w:val="24"/>
                <w:lang w:val="kk-KZ" w:eastAsia="ru-RU"/>
              </w:rPr>
            </w:pPr>
          </w:p>
          <w:p w14:paraId="66C33FFD" w14:textId="77777777" w:rsidR="00A6570A" w:rsidRPr="00A6570A" w:rsidRDefault="00A6570A" w:rsidP="00A6570A">
            <w:pPr>
              <w:rPr>
                <w:rFonts w:ascii="Times New Roman" w:eastAsia="Calibri" w:hAnsi="Times New Roman" w:cs="Times New Roman"/>
                <w:sz w:val="24"/>
                <w:szCs w:val="24"/>
                <w:lang w:val="kk-KZ"/>
              </w:rPr>
            </w:pPr>
            <w:r w:rsidRPr="009B6AC1">
              <w:rPr>
                <w:rFonts w:ascii="Times New Roman" w:hAnsi="Times New Roman" w:cs="Times New Roman"/>
                <w:b/>
                <w:bCs/>
                <w:sz w:val="24"/>
                <w:szCs w:val="24"/>
              </w:rPr>
              <w:t>Дене шынықтыру</w:t>
            </w:r>
            <w:r w:rsidRPr="009B6AC1">
              <w:rPr>
                <w:rFonts w:ascii="Times New Roman" w:hAnsi="Times New Roman" w:cs="Times New Roman"/>
                <w:sz w:val="24"/>
                <w:szCs w:val="24"/>
              </w:rPr>
              <w:t xml:space="preserve"> Жалпы дамытушы жаттығулар.</w:t>
            </w:r>
          </w:p>
          <w:p w14:paraId="6B7AC458" w14:textId="77777777" w:rsidR="00A6570A" w:rsidRPr="00C431C2" w:rsidRDefault="00A6570A" w:rsidP="00A6570A">
            <w:pPr>
              <w:rPr>
                <w:rFonts w:ascii="Times New Roman" w:hAnsi="Times New Roman" w:cs="Times New Roman"/>
                <w:sz w:val="24"/>
                <w:szCs w:val="24"/>
                <w:lang w:val="kk-KZ"/>
              </w:rPr>
            </w:pPr>
            <w:r w:rsidRPr="00C431C2">
              <w:rPr>
                <w:rFonts w:ascii="Times New Roman" w:hAnsi="Times New Roman" w:cs="Times New Roman"/>
                <w:sz w:val="24"/>
                <w:szCs w:val="24"/>
                <w:lang w:val="kk-KZ"/>
              </w:rPr>
              <w:t xml:space="preserve">Негізгі қимылдар: </w:t>
            </w:r>
          </w:p>
          <w:p w14:paraId="5FCB5256" w14:textId="77777777" w:rsidR="00A6570A" w:rsidRPr="009B6AC1" w:rsidRDefault="00A6570A" w:rsidP="00A6570A">
            <w:pPr>
              <w:pStyle w:val="a3"/>
              <w:rPr>
                <w:rFonts w:ascii="Times New Roman" w:hAnsi="Times New Roman"/>
                <w:sz w:val="24"/>
                <w:szCs w:val="24"/>
                <w:lang w:val="kk-KZ"/>
              </w:rPr>
            </w:pPr>
            <w:r w:rsidRPr="009B6AC1">
              <w:rPr>
                <w:rFonts w:ascii="Times New Roman" w:hAnsi="Times New Roman"/>
                <w:sz w:val="24"/>
                <w:szCs w:val="24"/>
                <w:lang w:val="kk-KZ"/>
              </w:rPr>
              <w:t>жүру;</w:t>
            </w:r>
          </w:p>
          <w:p w14:paraId="16229C83" w14:textId="77777777" w:rsidR="00A6570A" w:rsidRPr="009B6AC1" w:rsidRDefault="00A6570A" w:rsidP="00A6570A">
            <w:pPr>
              <w:pStyle w:val="a3"/>
              <w:rPr>
                <w:rFonts w:ascii="Times New Roman" w:hAnsi="Times New Roman"/>
                <w:sz w:val="24"/>
                <w:szCs w:val="24"/>
                <w:lang w:val="kk-KZ"/>
              </w:rPr>
            </w:pPr>
            <w:r w:rsidRPr="009B6AC1">
              <w:rPr>
                <w:rFonts w:ascii="Times New Roman" w:hAnsi="Times New Roman"/>
                <w:sz w:val="24"/>
                <w:szCs w:val="24"/>
                <w:lang w:val="kk-KZ"/>
              </w:rPr>
              <w:t xml:space="preserve">шашырап жүгіру; </w:t>
            </w:r>
          </w:p>
          <w:p w14:paraId="48DB1D50" w14:textId="77777777" w:rsidR="00A6570A" w:rsidRPr="009B6AC1" w:rsidRDefault="00A6570A" w:rsidP="00A6570A">
            <w:pPr>
              <w:pStyle w:val="a3"/>
              <w:rPr>
                <w:rFonts w:ascii="Times New Roman" w:hAnsi="Times New Roman"/>
                <w:sz w:val="24"/>
                <w:szCs w:val="24"/>
                <w:lang w:val="kk-KZ"/>
              </w:rPr>
            </w:pPr>
            <w:r w:rsidRPr="009B6AC1">
              <w:rPr>
                <w:rFonts w:ascii="Times New Roman" w:hAnsi="Times New Roman"/>
                <w:sz w:val="24"/>
                <w:szCs w:val="24"/>
                <w:lang w:val="kk-KZ"/>
              </w:rPr>
              <w:t>1,5 метр қашықтықта тігінен қойылған (нысана ортасының</w:t>
            </w:r>
            <w:r w:rsidRPr="009B6AC1">
              <w:rPr>
                <w:rFonts w:ascii="Times New Roman" w:hAnsi="Times New Roman"/>
                <w:spacing w:val="-67"/>
                <w:sz w:val="24"/>
                <w:szCs w:val="24"/>
                <w:lang w:val="kk-KZ"/>
              </w:rPr>
              <w:t xml:space="preserve"> </w:t>
            </w:r>
            <w:r w:rsidRPr="009B6AC1">
              <w:rPr>
                <w:rFonts w:ascii="Times New Roman" w:hAnsi="Times New Roman"/>
                <w:sz w:val="24"/>
                <w:szCs w:val="24"/>
                <w:lang w:val="kk-KZ"/>
              </w:rPr>
              <w:t xml:space="preserve">биіктігі 1,5 метр) нысанаға лақтыру; </w:t>
            </w:r>
          </w:p>
          <w:p w14:paraId="19006A18" w14:textId="77777777" w:rsidR="00A63C8F" w:rsidRDefault="00A6570A" w:rsidP="00A6570A">
            <w:pPr>
              <w:rPr>
                <w:rFonts w:ascii="Times New Roman" w:hAnsi="Times New Roman" w:cs="Times New Roman"/>
                <w:sz w:val="24"/>
                <w:szCs w:val="24"/>
                <w:lang w:val="kk-KZ"/>
              </w:rPr>
            </w:pPr>
            <w:r w:rsidRPr="009B6AC1">
              <w:rPr>
                <w:rFonts w:ascii="Times New Roman" w:hAnsi="Times New Roman" w:cs="Times New Roman"/>
                <w:sz w:val="24"/>
                <w:szCs w:val="24"/>
                <w:lang w:val="kk-KZ"/>
              </w:rPr>
              <w:lastRenderedPageBreak/>
              <w:t>бағыт</w:t>
            </w:r>
            <w:r w:rsidRPr="009B6AC1">
              <w:rPr>
                <w:rFonts w:ascii="Times New Roman" w:hAnsi="Times New Roman" w:cs="Times New Roman"/>
                <w:spacing w:val="1"/>
                <w:sz w:val="24"/>
                <w:szCs w:val="24"/>
                <w:lang w:val="kk-KZ"/>
              </w:rPr>
              <w:t xml:space="preserve"> </w:t>
            </w:r>
            <w:r w:rsidRPr="009B6AC1">
              <w:rPr>
                <w:rFonts w:ascii="Times New Roman" w:hAnsi="Times New Roman" w:cs="Times New Roman"/>
                <w:sz w:val="24"/>
                <w:szCs w:val="24"/>
                <w:lang w:val="kk-KZ"/>
              </w:rPr>
              <w:t>бойынша</w:t>
            </w:r>
            <w:r w:rsidRPr="009B6AC1">
              <w:rPr>
                <w:rFonts w:ascii="Times New Roman" w:hAnsi="Times New Roman" w:cs="Times New Roman"/>
                <w:spacing w:val="1"/>
                <w:sz w:val="24"/>
                <w:szCs w:val="24"/>
                <w:lang w:val="kk-KZ"/>
              </w:rPr>
              <w:t xml:space="preserve"> </w:t>
            </w:r>
            <w:r>
              <w:rPr>
                <w:rFonts w:ascii="Times New Roman" w:hAnsi="Times New Roman" w:cs="Times New Roman"/>
                <w:sz w:val="24"/>
                <w:szCs w:val="24"/>
                <w:lang w:val="kk-KZ"/>
              </w:rPr>
              <w:t xml:space="preserve">түзелу </w:t>
            </w:r>
          </w:p>
          <w:p w14:paraId="3FF2E100" w14:textId="77777777" w:rsidR="00A6570A" w:rsidRPr="00A6570A" w:rsidRDefault="00A6570A" w:rsidP="00A6570A">
            <w:pPr>
              <w:rPr>
                <w:rFonts w:ascii="Times New Roman" w:hAnsi="Times New Roman" w:cs="Times New Roman"/>
                <w:sz w:val="24"/>
                <w:szCs w:val="24"/>
                <w:lang w:val="kk-KZ"/>
              </w:rPr>
            </w:pPr>
            <w:r w:rsidRPr="00A6570A">
              <w:rPr>
                <w:rFonts w:ascii="Times New Roman" w:hAnsi="Times New Roman" w:cs="Times New Roman"/>
                <w:b/>
                <w:sz w:val="24"/>
                <w:szCs w:val="24"/>
                <w:lang w:val="kk-KZ"/>
              </w:rPr>
              <w:t>Ұлттық  ойын: «Асық ату»</w:t>
            </w:r>
            <w:r>
              <w:rPr>
                <w:rFonts w:ascii="Times New Roman" w:hAnsi="Times New Roman" w:cs="Times New Roman"/>
                <w:bCs/>
                <w:sz w:val="24"/>
                <w:szCs w:val="24"/>
                <w:lang w:val="kk-KZ"/>
              </w:rPr>
              <w:t xml:space="preserve"> </w:t>
            </w:r>
          </w:p>
          <w:p w14:paraId="63AEA560" w14:textId="77777777" w:rsidR="009153AF" w:rsidRPr="006C42BB" w:rsidRDefault="009153AF" w:rsidP="009153AF">
            <w:pPr>
              <w:ind w:right="110"/>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 xml:space="preserve">Ойын: </w:t>
            </w:r>
          </w:p>
          <w:p w14:paraId="3E0B2EB0" w14:textId="77777777" w:rsidR="009153AF" w:rsidRPr="006C42BB" w:rsidRDefault="009153AF" w:rsidP="009153AF">
            <w:pPr>
              <w:ind w:right="110"/>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 xml:space="preserve"> «Кім жылдам</w:t>
            </w:r>
            <w:r w:rsidR="009965E3">
              <w:rPr>
                <w:rFonts w:ascii="Times New Roman" w:eastAsia="Times New Roman" w:hAnsi="Times New Roman"/>
                <w:b/>
                <w:kern w:val="24"/>
                <w:sz w:val="24"/>
                <w:szCs w:val="24"/>
                <w:lang w:val="kk-KZ"/>
              </w:rPr>
              <w:t>»</w:t>
            </w:r>
          </w:p>
          <w:p w14:paraId="4E0AF578" w14:textId="77777777" w:rsidR="009153AF" w:rsidRPr="006C42BB" w:rsidRDefault="009153AF" w:rsidP="009153AF">
            <w:pPr>
              <w:ind w:right="110"/>
              <w:rPr>
                <w:rFonts w:ascii="Times New Roman" w:eastAsia="Times New Roman" w:hAnsi="Times New Roman"/>
                <w:kern w:val="24"/>
                <w:sz w:val="24"/>
                <w:szCs w:val="24"/>
                <w:lang w:val="kk-KZ"/>
              </w:rPr>
            </w:pPr>
            <w:r w:rsidRPr="006C42BB">
              <w:rPr>
                <w:rFonts w:ascii="Times New Roman" w:eastAsia="Times New Roman" w:hAnsi="Times New Roman"/>
                <w:b/>
                <w:kern w:val="24"/>
                <w:sz w:val="24"/>
                <w:szCs w:val="24"/>
                <w:lang w:val="kk-KZ"/>
              </w:rPr>
              <w:t>Мақсаты</w:t>
            </w:r>
            <w:r w:rsidRPr="006C42BB">
              <w:rPr>
                <w:rFonts w:ascii="Times New Roman" w:eastAsia="Times New Roman" w:hAnsi="Times New Roman"/>
                <w:kern w:val="24"/>
                <w:sz w:val="24"/>
                <w:szCs w:val="24"/>
                <w:lang w:val="kk-KZ"/>
              </w:rPr>
              <w:t>:тәрбиеші қолындағы кейіпкерлер суретін сомдауға олардың дауыс ырғағын қалыптастыруға үйрету. Көрсетілген сурет бойынша әңгіменің бас мен соңын құрастыруға үйрету.</w:t>
            </w:r>
          </w:p>
          <w:p w14:paraId="1577ED24" w14:textId="77777777" w:rsidR="009153AF" w:rsidRPr="006C42BB" w:rsidRDefault="009965E3" w:rsidP="009153AF">
            <w:pPr>
              <w:rPr>
                <w:rFonts w:ascii="Times New Roman" w:eastAsia="Times New Roman" w:hAnsi="Times New Roman"/>
                <w:b/>
                <w:bCs/>
                <w:sz w:val="24"/>
                <w:szCs w:val="32"/>
                <w:lang w:val="kk-KZ" w:eastAsia="ru-RU"/>
              </w:rPr>
            </w:pPr>
            <w:r>
              <w:rPr>
                <w:rFonts w:ascii="Times New Roman" w:eastAsia="Times New Roman" w:hAnsi="Times New Roman"/>
                <w:b/>
                <w:kern w:val="24"/>
                <w:sz w:val="24"/>
                <w:szCs w:val="24"/>
                <w:lang w:val="kk-KZ"/>
              </w:rPr>
              <w:t xml:space="preserve"> Сөйлеуді дамыту  К</w:t>
            </w:r>
            <w:r w:rsidR="009153AF" w:rsidRPr="006C42BB">
              <w:rPr>
                <w:rFonts w:ascii="Times New Roman" w:eastAsia="Times New Roman" w:hAnsi="Times New Roman"/>
                <w:b/>
                <w:kern w:val="24"/>
                <w:sz w:val="24"/>
                <w:szCs w:val="24"/>
                <w:lang w:val="kk-KZ"/>
              </w:rPr>
              <w:t xml:space="preserve">өркем әдебиет </w:t>
            </w:r>
            <w:r w:rsidR="009153AF" w:rsidRPr="006C42BB">
              <w:rPr>
                <w:rFonts w:ascii="Times New Roman" w:hAnsi="Times New Roman"/>
                <w:b/>
                <w:bCs/>
                <w:sz w:val="24"/>
                <w:szCs w:val="24"/>
                <w:lang w:val="kk-KZ"/>
              </w:rPr>
              <w:t>коммуикативтік  дағдыларын  дамыту</w:t>
            </w:r>
            <w:r w:rsidR="009153AF" w:rsidRPr="006C42BB">
              <w:rPr>
                <w:rFonts w:ascii="Times New Roman" w:eastAsia="Times New Roman" w:hAnsi="Times New Roman"/>
                <w:b/>
                <w:bCs/>
                <w:sz w:val="24"/>
                <w:szCs w:val="32"/>
                <w:lang w:val="kk-KZ" w:eastAsia="ru-RU"/>
              </w:rPr>
              <w:t>)</w:t>
            </w:r>
          </w:p>
          <w:p w14:paraId="34D12AD0" w14:textId="77777777" w:rsidR="009153AF" w:rsidRPr="006C42BB" w:rsidRDefault="009153AF" w:rsidP="009153AF">
            <w:pPr>
              <w:rPr>
                <w:rFonts w:ascii="Times New Roman" w:eastAsia="Times New Roman" w:hAnsi="Times New Roman"/>
                <w:b/>
                <w:bCs/>
                <w:sz w:val="24"/>
                <w:szCs w:val="32"/>
                <w:lang w:val="kk-KZ" w:eastAsia="ru-RU"/>
              </w:rPr>
            </w:pPr>
            <w:r w:rsidRPr="006C42BB">
              <w:rPr>
                <w:rFonts w:ascii="Times New Roman" w:eastAsia="Times New Roman" w:hAnsi="Times New Roman"/>
                <w:b/>
                <w:bCs/>
                <w:sz w:val="24"/>
                <w:szCs w:val="32"/>
                <w:lang w:val="kk-KZ" w:eastAsia="ru-RU"/>
              </w:rPr>
              <w:t>Дидактикалық ойын:</w:t>
            </w:r>
          </w:p>
          <w:p w14:paraId="576431E5" w14:textId="77777777" w:rsidR="009153AF" w:rsidRPr="006C42BB" w:rsidRDefault="009153AF" w:rsidP="009153AF">
            <w:pPr>
              <w:rPr>
                <w:rFonts w:ascii="Times New Roman" w:eastAsia="Times New Roman" w:hAnsi="Times New Roman"/>
                <w:b/>
                <w:bCs/>
                <w:sz w:val="24"/>
                <w:szCs w:val="32"/>
                <w:lang w:val="kk-KZ" w:eastAsia="ru-RU"/>
              </w:rPr>
            </w:pPr>
            <w:r w:rsidRPr="006C42BB">
              <w:rPr>
                <w:rFonts w:ascii="Times New Roman" w:eastAsia="Times New Roman" w:hAnsi="Times New Roman"/>
                <w:b/>
                <w:bCs/>
                <w:sz w:val="24"/>
                <w:szCs w:val="32"/>
                <w:lang w:val="kk-KZ" w:eastAsia="ru-RU"/>
              </w:rPr>
              <w:t>«Суретті толықтыр»</w:t>
            </w:r>
          </w:p>
          <w:p w14:paraId="39DB1135" w14:textId="77777777" w:rsidR="00A6570A" w:rsidRPr="009965E3" w:rsidRDefault="009153AF" w:rsidP="009965E3">
            <w:pPr>
              <w:rPr>
                <w:rFonts w:ascii="Times New Roman" w:eastAsia="Times New Roman" w:hAnsi="Times New Roman"/>
                <w:b/>
                <w:bCs/>
                <w:sz w:val="24"/>
                <w:szCs w:val="32"/>
                <w:lang w:val="kk-KZ" w:eastAsia="ru-RU"/>
              </w:rPr>
            </w:pPr>
            <w:r w:rsidRPr="006C42BB">
              <w:rPr>
                <w:rFonts w:ascii="Times New Roman" w:eastAsia="Times New Roman" w:hAnsi="Times New Roman"/>
                <w:b/>
                <w:bCs/>
                <w:sz w:val="24"/>
                <w:szCs w:val="32"/>
                <w:lang w:val="kk-KZ" w:eastAsia="ru-RU"/>
              </w:rPr>
              <w:t>Мақсаты:</w:t>
            </w:r>
            <w:r w:rsidRPr="006C42BB">
              <w:rPr>
                <w:rFonts w:ascii="Times New Roman" w:eastAsia="Times New Roman" w:hAnsi="Times New Roman"/>
                <w:bCs/>
                <w:sz w:val="24"/>
                <w:szCs w:val="32"/>
                <w:lang w:val="kk-KZ" w:eastAsia="ru-RU"/>
              </w:rPr>
              <w:t xml:space="preserve">Бейнелеу әрекетіне деген қызуғышылығын ояту. Әртүрлі бағытағы тура сызықтар мен олардың қиылысуын жүргізе </w:t>
            </w:r>
            <w:r w:rsidRPr="006C42BB">
              <w:rPr>
                <w:rFonts w:ascii="Times New Roman" w:eastAsia="Times New Roman" w:hAnsi="Times New Roman"/>
                <w:bCs/>
                <w:sz w:val="24"/>
                <w:szCs w:val="32"/>
                <w:lang w:val="kk-KZ" w:eastAsia="ru-RU"/>
              </w:rPr>
              <w:lastRenderedPageBreak/>
              <w:t>білуді үйрету.Дөңгелек ішінде заттарды салу.</w:t>
            </w:r>
            <w:r w:rsidR="009965E3">
              <w:rPr>
                <w:rFonts w:ascii="Times New Roman" w:eastAsia="Times New Roman" w:hAnsi="Times New Roman"/>
                <w:b/>
                <w:bCs/>
                <w:sz w:val="24"/>
                <w:szCs w:val="32"/>
                <w:lang w:val="kk-KZ" w:eastAsia="ru-RU"/>
              </w:rPr>
              <w:t xml:space="preserve"> </w:t>
            </w:r>
            <w:r w:rsidRPr="006C42BB">
              <w:rPr>
                <w:rFonts w:ascii="Times New Roman" w:eastAsia="Times New Roman" w:hAnsi="Times New Roman"/>
                <w:kern w:val="24"/>
                <w:sz w:val="24"/>
                <w:szCs w:val="24"/>
                <w:lang w:val="kk-KZ"/>
              </w:rPr>
              <w:t>заттарды мүсіндеуге жаттықтыру.Халық бойынша ыдыстарды мүсіндеуге үйрету.саусақтың ұсақ бұлшық еттеріннің қозғалысын жетілдіру.</w:t>
            </w:r>
          </w:p>
        </w:tc>
      </w:tr>
      <w:tr w:rsidR="00A6570A" w:rsidRPr="00F837CE" w14:paraId="6DFEB136" w14:textId="77777777" w:rsidTr="00291129">
        <w:trPr>
          <w:trHeight w:val="1255"/>
        </w:trPr>
        <w:tc>
          <w:tcPr>
            <w:tcW w:w="2714" w:type="dxa"/>
            <w:tcMar>
              <w:top w:w="15" w:type="dxa"/>
              <w:left w:w="15" w:type="dxa"/>
              <w:bottom w:w="15" w:type="dxa"/>
              <w:right w:w="15" w:type="dxa"/>
            </w:tcMar>
            <w:vAlign w:val="center"/>
          </w:tcPr>
          <w:p w14:paraId="5E422E6B" w14:textId="77777777" w:rsidR="00A6570A" w:rsidRPr="009B6AC1" w:rsidRDefault="00A6570A" w:rsidP="00A6570A">
            <w:pPr>
              <w:spacing w:after="20"/>
              <w:ind w:left="20"/>
              <w:rPr>
                <w:rFonts w:ascii="Times New Roman" w:hAnsi="Times New Roman" w:cs="Times New Roman"/>
                <w:b/>
                <w:bCs/>
                <w:sz w:val="24"/>
                <w:szCs w:val="24"/>
              </w:rPr>
            </w:pPr>
            <w:r w:rsidRPr="009B6AC1">
              <w:rPr>
                <w:rFonts w:ascii="Times New Roman" w:hAnsi="Times New Roman" w:cs="Times New Roman"/>
                <w:b/>
                <w:bCs/>
                <w:sz w:val="24"/>
                <w:szCs w:val="24"/>
              </w:rPr>
              <w:lastRenderedPageBreak/>
              <w:t>2-ші таңғы ас</w:t>
            </w:r>
          </w:p>
        </w:tc>
        <w:tc>
          <w:tcPr>
            <w:tcW w:w="12191" w:type="dxa"/>
            <w:gridSpan w:val="5"/>
            <w:tcMar>
              <w:top w:w="15" w:type="dxa"/>
              <w:left w:w="15" w:type="dxa"/>
              <w:bottom w:w="15" w:type="dxa"/>
              <w:right w:w="15" w:type="dxa"/>
            </w:tcMar>
          </w:tcPr>
          <w:p w14:paraId="2BFB97E3" w14:textId="77777777" w:rsidR="00A6570A" w:rsidRPr="00291129" w:rsidRDefault="00A6570A" w:rsidP="00291129">
            <w:pPr>
              <w:rPr>
                <w:rFonts w:ascii="Times New Roman"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B6AC1">
              <w:rPr>
                <w:rFonts w:ascii="Times New Roman" w:hAnsi="Times New Roman" w:cs="Times New Roman"/>
                <w:sz w:val="24"/>
                <w:szCs w:val="24"/>
              </w:rPr>
              <w:t>Таңғы ас алдында қолдарын сумен сабындап жуу мәдениетін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w:t>
            </w:r>
            <w:r w:rsidR="00291129">
              <w:rPr>
                <w:rFonts w:ascii="Times New Roman" w:hAnsi="Times New Roman" w:cs="Times New Roman"/>
                <w:sz w:val="24"/>
                <w:szCs w:val="24"/>
                <w:lang w:val="kk-KZ"/>
              </w:rPr>
              <w:t>.</w:t>
            </w:r>
            <w:r w:rsidR="00291129" w:rsidRPr="00A327B4">
              <w:rPr>
                <w:rFonts w:ascii="Times New Roman" w:hAnsi="Times New Roman" w:cs="Times New Roman"/>
                <w:b/>
                <w:color w:val="000000" w:themeColor="text1"/>
                <w:kern w:val="2"/>
                <w:sz w:val="24"/>
                <w:szCs w:val="24"/>
                <w:lang w:val="kk-KZ" w:eastAsia="zh-T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291129">
              <w:rPr>
                <w:rFonts w:ascii="Times New Roman" w:hAnsi="Times New Roman" w:cs="Times New Roman"/>
                <w:b/>
                <w:color w:val="000000" w:themeColor="text1"/>
                <w:kern w:val="2"/>
                <w:sz w:val="24"/>
                <w:szCs w:val="24"/>
                <w:lang w:val="kk-KZ" w:eastAsia="zh-T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291129" w:rsidRPr="00A327B4">
              <w:rPr>
                <w:rFonts w:ascii="Times New Roman" w:hAnsi="Times New Roman" w:cs="Times New Roman"/>
                <w:b/>
                <w:color w:val="000000" w:themeColor="text1"/>
                <w:kern w:val="2"/>
                <w:sz w:val="24"/>
                <w:szCs w:val="24"/>
                <w:lang w:val="kk-KZ" w:eastAsia="zh-T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Суды, тамақты, энергияны үнемді тұтыну» - табиғи ресурстарға ұқыпты қарауды қалыптастыру </w:t>
            </w:r>
            <w:r w:rsidR="00291129" w:rsidRPr="00A327B4">
              <w:rPr>
                <w:rFonts w:ascii="Times New Roman"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Бір тұтас тәрбие</w:t>
            </w:r>
          </w:p>
        </w:tc>
      </w:tr>
      <w:tr w:rsidR="00A6570A" w:rsidRPr="009B6AC1" w14:paraId="7C09B3F6" w14:textId="77777777" w:rsidTr="00C431C2">
        <w:trPr>
          <w:trHeight w:val="30"/>
        </w:trPr>
        <w:tc>
          <w:tcPr>
            <w:tcW w:w="2714" w:type="dxa"/>
            <w:tcMar>
              <w:top w:w="15" w:type="dxa"/>
              <w:left w:w="15" w:type="dxa"/>
              <w:bottom w:w="15" w:type="dxa"/>
              <w:right w:w="15" w:type="dxa"/>
            </w:tcMar>
            <w:vAlign w:val="center"/>
          </w:tcPr>
          <w:p w14:paraId="5EE144F9" w14:textId="77777777" w:rsidR="00A6570A" w:rsidRPr="009B6AC1" w:rsidRDefault="00A6570A" w:rsidP="00A6570A">
            <w:pPr>
              <w:spacing w:after="20"/>
              <w:ind w:left="20"/>
              <w:rPr>
                <w:rFonts w:ascii="Times New Roman" w:hAnsi="Times New Roman" w:cs="Times New Roman"/>
                <w:b/>
                <w:bCs/>
                <w:sz w:val="24"/>
                <w:szCs w:val="24"/>
              </w:rPr>
            </w:pPr>
            <w:r w:rsidRPr="009B6AC1">
              <w:rPr>
                <w:rFonts w:ascii="Times New Roman" w:hAnsi="Times New Roman" w:cs="Times New Roman"/>
                <w:b/>
                <w:bCs/>
                <w:sz w:val="24"/>
                <w:szCs w:val="24"/>
              </w:rPr>
              <w:t>Серуенге дайындық</w:t>
            </w:r>
          </w:p>
        </w:tc>
        <w:tc>
          <w:tcPr>
            <w:tcW w:w="12191" w:type="dxa"/>
            <w:gridSpan w:val="5"/>
            <w:tcMar>
              <w:top w:w="15" w:type="dxa"/>
              <w:left w:w="15" w:type="dxa"/>
              <w:bottom w:w="15" w:type="dxa"/>
              <w:right w:w="15" w:type="dxa"/>
            </w:tcMar>
          </w:tcPr>
          <w:p w14:paraId="031FF514" w14:textId="77777777" w:rsidR="00A6570A" w:rsidRPr="009B6AC1" w:rsidRDefault="00A6570A" w:rsidP="00A6570A">
            <w:pPr>
              <w:spacing w:after="20"/>
              <w:ind w:left="20"/>
              <w:rPr>
                <w:rFonts w:ascii="Times New Roman" w:hAnsi="Times New Roman" w:cs="Times New Roman"/>
                <w:sz w:val="24"/>
                <w:szCs w:val="24"/>
              </w:rPr>
            </w:pPr>
            <w:r w:rsidRPr="009B6AC1">
              <w:rPr>
                <w:rFonts w:ascii="Times New Roman" w:hAnsi="Times New Roman" w:cs="Times New Roman"/>
                <w:sz w:val="24"/>
                <w:szCs w:val="24"/>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9B6AC1">
              <w:rPr>
                <w:rFonts w:ascii="Times New Roman" w:hAnsi="Times New Roman" w:cs="Times New Roman"/>
                <w:b/>
                <w:bCs/>
                <w:sz w:val="24"/>
                <w:szCs w:val="24"/>
              </w:rPr>
              <w:t>өзіне-өзі қызмет ету дағдылары,  ұсақ моториканы дамыту</w:t>
            </w:r>
          </w:p>
        </w:tc>
      </w:tr>
      <w:tr w:rsidR="00A6570A" w:rsidRPr="009B6AC1" w14:paraId="15624AB5" w14:textId="77777777" w:rsidTr="009B6AC1">
        <w:trPr>
          <w:trHeight w:val="30"/>
        </w:trPr>
        <w:tc>
          <w:tcPr>
            <w:tcW w:w="2714" w:type="dxa"/>
            <w:tcMar>
              <w:top w:w="15" w:type="dxa"/>
              <w:left w:w="15" w:type="dxa"/>
              <w:bottom w:w="15" w:type="dxa"/>
              <w:right w:w="15" w:type="dxa"/>
            </w:tcMar>
            <w:vAlign w:val="center"/>
          </w:tcPr>
          <w:p w14:paraId="1B49F150" w14:textId="77777777" w:rsidR="00A6570A" w:rsidRPr="009B6AC1" w:rsidRDefault="00A6570A" w:rsidP="009A7296">
            <w:pPr>
              <w:spacing w:after="0"/>
              <w:ind w:left="20"/>
              <w:rPr>
                <w:rFonts w:ascii="Times New Roman" w:hAnsi="Times New Roman" w:cs="Times New Roman"/>
                <w:b/>
                <w:bCs/>
                <w:sz w:val="24"/>
                <w:szCs w:val="24"/>
              </w:rPr>
            </w:pPr>
            <w:r w:rsidRPr="009B6AC1">
              <w:rPr>
                <w:rFonts w:ascii="Times New Roman" w:hAnsi="Times New Roman" w:cs="Times New Roman"/>
                <w:b/>
                <w:bCs/>
                <w:sz w:val="24"/>
                <w:szCs w:val="24"/>
              </w:rPr>
              <w:t>Серуен</w:t>
            </w:r>
          </w:p>
        </w:tc>
        <w:tc>
          <w:tcPr>
            <w:tcW w:w="2552" w:type="dxa"/>
            <w:tcMar>
              <w:top w:w="15" w:type="dxa"/>
              <w:left w:w="15" w:type="dxa"/>
              <w:bottom w:w="15" w:type="dxa"/>
              <w:right w:w="15" w:type="dxa"/>
            </w:tcMar>
          </w:tcPr>
          <w:p w14:paraId="7EBB47BA" w14:textId="77777777" w:rsidR="00A6570A" w:rsidRPr="009B6AC1" w:rsidRDefault="00A6570A" w:rsidP="009A7296">
            <w:pPr>
              <w:pStyle w:val="TableParagraph"/>
              <w:rPr>
                <w:bCs/>
                <w:sz w:val="24"/>
                <w:szCs w:val="24"/>
              </w:rPr>
            </w:pPr>
            <w:r w:rsidRPr="00291129">
              <w:rPr>
                <w:b/>
                <w:bCs/>
                <w:sz w:val="24"/>
                <w:szCs w:val="24"/>
              </w:rPr>
              <w:t>Бақылау: Уақыттың өзгеруін бақылау</w:t>
            </w:r>
            <w:r w:rsidRPr="009B6AC1">
              <w:rPr>
                <w:bCs/>
                <w:sz w:val="24"/>
                <w:szCs w:val="24"/>
              </w:rPr>
              <w:t>. Жыл мезгіліне байланысты қыста күннің қысқарып, түннің ұзаратындығын бақылауға үйрету.</w:t>
            </w:r>
          </w:p>
          <w:p w14:paraId="71BB9737" w14:textId="77777777" w:rsidR="00A6570A" w:rsidRPr="009B6AC1" w:rsidRDefault="00A6570A" w:rsidP="009A7296">
            <w:pPr>
              <w:pStyle w:val="TableParagraph"/>
              <w:rPr>
                <w:bCs/>
                <w:sz w:val="24"/>
                <w:szCs w:val="24"/>
              </w:rPr>
            </w:pPr>
            <w:r w:rsidRPr="00291129">
              <w:rPr>
                <w:b/>
                <w:bCs/>
                <w:sz w:val="24"/>
                <w:szCs w:val="24"/>
              </w:rPr>
              <w:t>Еңбек:</w:t>
            </w:r>
            <w:r w:rsidRPr="009B6AC1">
              <w:rPr>
                <w:bCs/>
                <w:sz w:val="24"/>
                <w:szCs w:val="24"/>
              </w:rPr>
              <w:t xml:space="preserve"> Жүретін жолды қардан тазалау.</w:t>
            </w:r>
          </w:p>
          <w:p w14:paraId="44A50181" w14:textId="77777777" w:rsidR="00A6570A" w:rsidRPr="009B6AC1" w:rsidRDefault="00A6570A" w:rsidP="009A7296">
            <w:pPr>
              <w:pStyle w:val="TableParagraph"/>
              <w:rPr>
                <w:bCs/>
                <w:sz w:val="24"/>
                <w:szCs w:val="24"/>
              </w:rPr>
            </w:pPr>
            <w:r w:rsidRPr="00291129">
              <w:rPr>
                <w:b/>
                <w:bCs/>
                <w:sz w:val="24"/>
                <w:szCs w:val="24"/>
              </w:rPr>
              <w:t>Жеке жұмыс:</w:t>
            </w:r>
            <w:r w:rsidRPr="009B6AC1">
              <w:rPr>
                <w:bCs/>
                <w:sz w:val="24"/>
                <w:szCs w:val="24"/>
              </w:rPr>
              <w:t xml:space="preserve"> Бір бағытта белгіленген нысанаға қар лақтыру.</w:t>
            </w:r>
          </w:p>
          <w:p w14:paraId="09379AB1" w14:textId="77777777" w:rsidR="00A6570A" w:rsidRPr="009B6AC1" w:rsidRDefault="00A6570A" w:rsidP="009A7296">
            <w:pPr>
              <w:pStyle w:val="TableParagraph"/>
              <w:rPr>
                <w:bCs/>
                <w:sz w:val="24"/>
                <w:szCs w:val="24"/>
              </w:rPr>
            </w:pPr>
            <w:r w:rsidRPr="00291129">
              <w:rPr>
                <w:b/>
                <w:bCs/>
                <w:sz w:val="24"/>
                <w:szCs w:val="24"/>
              </w:rPr>
              <w:t>Қимылды ойын</w:t>
            </w:r>
            <w:r w:rsidRPr="009B6AC1">
              <w:rPr>
                <w:bCs/>
                <w:sz w:val="24"/>
                <w:szCs w:val="24"/>
              </w:rPr>
              <w:t>: «Қасқыр мен қоян»</w:t>
            </w:r>
          </w:p>
          <w:p w14:paraId="35363033" w14:textId="77777777" w:rsidR="00A6570A" w:rsidRPr="009B6AC1" w:rsidRDefault="00A6570A" w:rsidP="009A7296">
            <w:pPr>
              <w:pStyle w:val="TableParagraph"/>
              <w:rPr>
                <w:bCs/>
                <w:sz w:val="24"/>
                <w:szCs w:val="24"/>
              </w:rPr>
            </w:pPr>
            <w:r w:rsidRPr="009B6AC1">
              <w:rPr>
                <w:bCs/>
                <w:sz w:val="24"/>
                <w:szCs w:val="24"/>
              </w:rPr>
              <w:t>Мақсаты: Шапшаңдыққа, сезімталдыққа тәрбиелеу.</w:t>
            </w:r>
          </w:p>
          <w:p w14:paraId="7AE3DB55" w14:textId="77777777" w:rsidR="00A6570A" w:rsidRPr="00291129" w:rsidRDefault="00291129" w:rsidP="009A7296">
            <w:pPr>
              <w:pStyle w:val="TableParagraph"/>
              <w:rPr>
                <w:b/>
                <w:bCs/>
                <w:sz w:val="24"/>
                <w:szCs w:val="24"/>
              </w:rPr>
            </w:pPr>
            <w:r w:rsidRPr="00291129">
              <w:rPr>
                <w:b/>
                <w:bCs/>
                <w:sz w:val="24"/>
                <w:szCs w:val="24"/>
              </w:rPr>
              <w:lastRenderedPageBreak/>
              <w:t>Еркін ойындар.</w:t>
            </w:r>
          </w:p>
        </w:tc>
        <w:tc>
          <w:tcPr>
            <w:tcW w:w="2268" w:type="dxa"/>
            <w:tcMar>
              <w:top w:w="15" w:type="dxa"/>
              <w:left w:w="15" w:type="dxa"/>
              <w:bottom w:w="15" w:type="dxa"/>
              <w:right w:w="15" w:type="dxa"/>
            </w:tcMar>
          </w:tcPr>
          <w:p w14:paraId="12623EAC" w14:textId="77777777" w:rsidR="00A6570A" w:rsidRPr="009B6AC1" w:rsidRDefault="00A6570A" w:rsidP="009A7296">
            <w:pPr>
              <w:pStyle w:val="TableParagraph"/>
              <w:rPr>
                <w:sz w:val="24"/>
                <w:szCs w:val="24"/>
              </w:rPr>
            </w:pPr>
            <w:r w:rsidRPr="00291129">
              <w:rPr>
                <w:b/>
                <w:sz w:val="24"/>
                <w:szCs w:val="24"/>
              </w:rPr>
              <w:lastRenderedPageBreak/>
              <w:t>Бақылау: Боранды күнге бақылау жасау</w:t>
            </w:r>
            <w:r w:rsidRPr="009B6AC1">
              <w:rPr>
                <w:sz w:val="24"/>
                <w:szCs w:val="24"/>
              </w:rPr>
              <w:t>. Жердің жерден көп қарды қалай көтеріп, боран соғатындығын бақылату.</w:t>
            </w:r>
          </w:p>
          <w:p w14:paraId="5E0B0A73" w14:textId="77777777" w:rsidR="00A6570A" w:rsidRPr="009B6AC1" w:rsidRDefault="00A6570A" w:rsidP="009A7296">
            <w:pPr>
              <w:pStyle w:val="TableParagraph"/>
              <w:rPr>
                <w:sz w:val="24"/>
                <w:szCs w:val="24"/>
              </w:rPr>
            </w:pPr>
            <w:r w:rsidRPr="00291129">
              <w:rPr>
                <w:b/>
                <w:sz w:val="24"/>
                <w:szCs w:val="24"/>
              </w:rPr>
              <w:t>Еңбек:</w:t>
            </w:r>
            <w:r w:rsidRPr="009B6AC1">
              <w:rPr>
                <w:sz w:val="24"/>
                <w:szCs w:val="24"/>
              </w:rPr>
              <w:t xml:space="preserve"> Жаңа түскен қардан жолды аршыту. Еңбексүйгіштікке тәрбиелеу.</w:t>
            </w:r>
          </w:p>
          <w:p w14:paraId="689CBFEE" w14:textId="77777777" w:rsidR="00A6570A" w:rsidRPr="009B6AC1" w:rsidRDefault="00A6570A" w:rsidP="009A7296">
            <w:pPr>
              <w:pStyle w:val="TableParagraph"/>
              <w:rPr>
                <w:sz w:val="24"/>
                <w:szCs w:val="24"/>
              </w:rPr>
            </w:pPr>
            <w:r w:rsidRPr="00291129">
              <w:rPr>
                <w:b/>
                <w:sz w:val="24"/>
                <w:szCs w:val="24"/>
              </w:rPr>
              <w:t>Жеке жұмыс:</w:t>
            </w:r>
            <w:r w:rsidRPr="009B6AC1">
              <w:rPr>
                <w:sz w:val="24"/>
                <w:szCs w:val="24"/>
              </w:rPr>
              <w:t xml:space="preserve"> Жыланша ирелеңдеп жүру. Бір боймен жүруді үйрету.</w:t>
            </w:r>
          </w:p>
          <w:p w14:paraId="607C0BB7" w14:textId="77777777" w:rsidR="00A6570A" w:rsidRPr="009B6AC1" w:rsidRDefault="00A6570A" w:rsidP="009A7296">
            <w:pPr>
              <w:pStyle w:val="TableParagraph"/>
              <w:rPr>
                <w:sz w:val="24"/>
                <w:szCs w:val="24"/>
              </w:rPr>
            </w:pPr>
            <w:r w:rsidRPr="00291129">
              <w:rPr>
                <w:b/>
                <w:sz w:val="24"/>
                <w:szCs w:val="24"/>
              </w:rPr>
              <w:t>Қимылды ойын:</w:t>
            </w:r>
            <w:r w:rsidRPr="009B6AC1">
              <w:rPr>
                <w:sz w:val="24"/>
                <w:szCs w:val="24"/>
              </w:rPr>
              <w:t xml:space="preserve"> </w:t>
            </w:r>
            <w:r w:rsidRPr="009B6AC1">
              <w:rPr>
                <w:sz w:val="24"/>
                <w:szCs w:val="24"/>
              </w:rPr>
              <w:lastRenderedPageBreak/>
              <w:t>«Түлкі мен тырналар»</w:t>
            </w:r>
          </w:p>
          <w:p w14:paraId="11DA47CC" w14:textId="77777777" w:rsidR="00A6570A" w:rsidRPr="009B6AC1" w:rsidRDefault="00A6570A" w:rsidP="009A7296">
            <w:pPr>
              <w:pStyle w:val="TableParagraph"/>
              <w:rPr>
                <w:sz w:val="24"/>
                <w:szCs w:val="24"/>
              </w:rPr>
            </w:pPr>
            <w:r w:rsidRPr="009B6AC1">
              <w:rPr>
                <w:sz w:val="24"/>
                <w:szCs w:val="24"/>
              </w:rPr>
              <w:t>Мақсаты: Бірігіп ойнауға үйретуді жетілдіру.</w:t>
            </w:r>
          </w:p>
          <w:p w14:paraId="7E010831" w14:textId="77777777" w:rsidR="00A6570A" w:rsidRPr="009B6AC1" w:rsidRDefault="00A6570A" w:rsidP="009A7296">
            <w:pPr>
              <w:pStyle w:val="TableParagraph"/>
              <w:rPr>
                <w:sz w:val="24"/>
                <w:szCs w:val="24"/>
              </w:rPr>
            </w:pPr>
            <w:r w:rsidRPr="009B6AC1">
              <w:rPr>
                <w:sz w:val="24"/>
                <w:szCs w:val="24"/>
              </w:rPr>
              <w:t xml:space="preserve"> </w:t>
            </w:r>
            <w:r w:rsidR="00291129" w:rsidRPr="00291129">
              <w:rPr>
                <w:b/>
                <w:bCs/>
                <w:sz w:val="24"/>
                <w:szCs w:val="24"/>
              </w:rPr>
              <w:t>Еркін ойындар.</w:t>
            </w:r>
          </w:p>
        </w:tc>
        <w:tc>
          <w:tcPr>
            <w:tcW w:w="2551" w:type="dxa"/>
            <w:tcMar>
              <w:top w:w="15" w:type="dxa"/>
              <w:left w:w="15" w:type="dxa"/>
              <w:bottom w:w="15" w:type="dxa"/>
              <w:right w:w="15" w:type="dxa"/>
            </w:tcMar>
          </w:tcPr>
          <w:p w14:paraId="08A42AA7" w14:textId="77777777" w:rsidR="00A6570A" w:rsidRPr="009B6AC1" w:rsidRDefault="00A6570A" w:rsidP="009A7296">
            <w:pPr>
              <w:pStyle w:val="TableParagraph"/>
              <w:rPr>
                <w:sz w:val="24"/>
                <w:szCs w:val="24"/>
              </w:rPr>
            </w:pPr>
            <w:r w:rsidRPr="00291129">
              <w:rPr>
                <w:b/>
                <w:sz w:val="24"/>
                <w:szCs w:val="24"/>
              </w:rPr>
              <w:lastRenderedPageBreak/>
              <w:t>Бақылау: Жарқыраған күннің астында балалардың көңілін көтеру, қыстың қарлы аязына бақылау</w:t>
            </w:r>
            <w:r w:rsidRPr="009B6AC1">
              <w:rPr>
                <w:sz w:val="24"/>
                <w:szCs w:val="24"/>
              </w:rPr>
              <w:t xml:space="preserve"> жүргізу.</w:t>
            </w:r>
          </w:p>
          <w:p w14:paraId="1D04FD0C" w14:textId="77777777" w:rsidR="00A6570A" w:rsidRPr="009B6AC1" w:rsidRDefault="00A6570A" w:rsidP="009A7296">
            <w:pPr>
              <w:pStyle w:val="TableParagraph"/>
              <w:rPr>
                <w:sz w:val="24"/>
                <w:szCs w:val="24"/>
              </w:rPr>
            </w:pPr>
            <w:r w:rsidRPr="009B6AC1">
              <w:rPr>
                <w:sz w:val="24"/>
                <w:szCs w:val="24"/>
              </w:rPr>
              <w:t>Мамықтай ұлпа</w:t>
            </w:r>
          </w:p>
          <w:p w14:paraId="636C678F" w14:textId="77777777" w:rsidR="00A6570A" w:rsidRPr="009B6AC1" w:rsidRDefault="00A6570A" w:rsidP="009A7296">
            <w:pPr>
              <w:pStyle w:val="TableParagraph"/>
              <w:rPr>
                <w:sz w:val="24"/>
                <w:szCs w:val="24"/>
              </w:rPr>
            </w:pPr>
            <w:r w:rsidRPr="009B6AC1">
              <w:rPr>
                <w:sz w:val="24"/>
                <w:szCs w:val="24"/>
              </w:rPr>
              <w:t>Қанттай ақ.</w:t>
            </w:r>
          </w:p>
          <w:p w14:paraId="50CDCD9D" w14:textId="77777777" w:rsidR="00A6570A" w:rsidRPr="009B6AC1" w:rsidRDefault="00A6570A" w:rsidP="009A7296">
            <w:pPr>
              <w:pStyle w:val="TableParagraph"/>
              <w:rPr>
                <w:sz w:val="24"/>
                <w:szCs w:val="24"/>
              </w:rPr>
            </w:pPr>
            <w:r w:rsidRPr="00291129">
              <w:rPr>
                <w:b/>
                <w:sz w:val="24"/>
                <w:szCs w:val="24"/>
              </w:rPr>
              <w:t>Еңбек:</w:t>
            </w:r>
            <w:r w:rsidRPr="009B6AC1">
              <w:rPr>
                <w:sz w:val="24"/>
                <w:szCs w:val="24"/>
              </w:rPr>
              <w:t xml:space="preserve"> Құстардың жемсауыттарын тазалау.</w:t>
            </w:r>
          </w:p>
          <w:p w14:paraId="0255D2C3" w14:textId="77777777" w:rsidR="00A6570A" w:rsidRPr="009B6AC1" w:rsidRDefault="00A6570A" w:rsidP="009A7296">
            <w:pPr>
              <w:pStyle w:val="TableParagraph"/>
              <w:rPr>
                <w:sz w:val="24"/>
                <w:szCs w:val="24"/>
              </w:rPr>
            </w:pPr>
            <w:r w:rsidRPr="00291129">
              <w:rPr>
                <w:b/>
                <w:sz w:val="24"/>
                <w:szCs w:val="24"/>
              </w:rPr>
              <w:t>Жеке жұмыс:</w:t>
            </w:r>
            <w:r w:rsidRPr="009B6AC1">
              <w:rPr>
                <w:sz w:val="24"/>
                <w:szCs w:val="24"/>
              </w:rPr>
              <w:t xml:space="preserve"> Екі – екіден шанамен сырғанау. Бірлікке, ынтымаққа тәрбиелеу.</w:t>
            </w:r>
          </w:p>
          <w:p w14:paraId="31832456" w14:textId="77777777" w:rsidR="00A6570A" w:rsidRPr="009B6AC1" w:rsidRDefault="00A6570A" w:rsidP="009A7296">
            <w:pPr>
              <w:pStyle w:val="TableParagraph"/>
              <w:rPr>
                <w:sz w:val="24"/>
                <w:szCs w:val="24"/>
              </w:rPr>
            </w:pPr>
            <w:r w:rsidRPr="00291129">
              <w:rPr>
                <w:b/>
                <w:sz w:val="24"/>
                <w:szCs w:val="24"/>
              </w:rPr>
              <w:t>Қимылды ойын:</w:t>
            </w:r>
            <w:r w:rsidRPr="009B6AC1">
              <w:rPr>
                <w:sz w:val="24"/>
                <w:szCs w:val="24"/>
              </w:rPr>
              <w:t xml:space="preserve"> «Соқыртеке»</w:t>
            </w:r>
          </w:p>
          <w:p w14:paraId="0F15B224" w14:textId="77777777" w:rsidR="00A6570A" w:rsidRPr="009B6AC1" w:rsidRDefault="00A6570A" w:rsidP="009A7296">
            <w:pPr>
              <w:pStyle w:val="TableParagraph"/>
              <w:rPr>
                <w:sz w:val="24"/>
                <w:szCs w:val="24"/>
              </w:rPr>
            </w:pPr>
            <w:r w:rsidRPr="009B6AC1">
              <w:rPr>
                <w:sz w:val="24"/>
                <w:szCs w:val="24"/>
              </w:rPr>
              <w:lastRenderedPageBreak/>
              <w:t>Мақсаты: Шапшаңдыққа, сезгіштікке тәрбиелеу.</w:t>
            </w:r>
          </w:p>
          <w:p w14:paraId="4E5FD0B7" w14:textId="77777777" w:rsidR="00A6570A" w:rsidRPr="009B6AC1" w:rsidRDefault="00291129" w:rsidP="009A7296">
            <w:pPr>
              <w:pStyle w:val="TableParagraph"/>
              <w:rPr>
                <w:b/>
                <w:bCs/>
                <w:sz w:val="24"/>
                <w:szCs w:val="24"/>
              </w:rPr>
            </w:pPr>
            <w:r w:rsidRPr="00291129">
              <w:rPr>
                <w:b/>
                <w:bCs/>
                <w:sz w:val="24"/>
                <w:szCs w:val="24"/>
              </w:rPr>
              <w:t>Еркін ойындар.</w:t>
            </w:r>
          </w:p>
        </w:tc>
        <w:tc>
          <w:tcPr>
            <w:tcW w:w="2268" w:type="dxa"/>
            <w:tcMar>
              <w:top w:w="15" w:type="dxa"/>
              <w:left w:w="15" w:type="dxa"/>
              <w:bottom w:w="15" w:type="dxa"/>
              <w:right w:w="15" w:type="dxa"/>
            </w:tcMar>
          </w:tcPr>
          <w:p w14:paraId="4CD6DAD1" w14:textId="77777777" w:rsidR="00A6570A" w:rsidRPr="00291129" w:rsidRDefault="00A6570A" w:rsidP="009A7296">
            <w:pPr>
              <w:spacing w:after="0" w:line="240" w:lineRule="auto"/>
              <w:rPr>
                <w:rFonts w:ascii="Times New Roman" w:hAnsi="Times New Roman" w:cs="Times New Roman"/>
                <w:b/>
                <w:sz w:val="24"/>
                <w:szCs w:val="24"/>
                <w:lang w:val="kk-KZ"/>
              </w:rPr>
            </w:pPr>
            <w:r w:rsidRPr="00291129">
              <w:rPr>
                <w:rFonts w:ascii="Times New Roman" w:hAnsi="Times New Roman" w:cs="Times New Roman"/>
                <w:b/>
                <w:sz w:val="24"/>
                <w:szCs w:val="24"/>
                <w:lang w:val="kk-KZ"/>
              </w:rPr>
              <w:lastRenderedPageBreak/>
              <w:t>Бақылау: Ауа райындағы өзгерістерді бақылау, қарды бақылау.</w:t>
            </w:r>
          </w:p>
          <w:p w14:paraId="699551B3" w14:textId="77777777" w:rsidR="00A6570A" w:rsidRPr="00291129" w:rsidRDefault="00A6570A" w:rsidP="009A7296">
            <w:pPr>
              <w:spacing w:after="0" w:line="240" w:lineRule="auto"/>
              <w:rPr>
                <w:rFonts w:ascii="Times New Roman" w:hAnsi="Times New Roman" w:cs="Times New Roman"/>
                <w:sz w:val="24"/>
                <w:szCs w:val="24"/>
                <w:lang w:val="kk-KZ"/>
              </w:rPr>
            </w:pPr>
            <w:r w:rsidRPr="00291129">
              <w:rPr>
                <w:rFonts w:ascii="Times New Roman" w:hAnsi="Times New Roman" w:cs="Times New Roman"/>
                <w:b/>
                <w:sz w:val="24"/>
                <w:szCs w:val="24"/>
                <w:lang w:val="kk-KZ"/>
              </w:rPr>
              <w:t>Еңбек:</w:t>
            </w:r>
            <w:r w:rsidRPr="00291129">
              <w:rPr>
                <w:rFonts w:ascii="Times New Roman" w:hAnsi="Times New Roman" w:cs="Times New Roman"/>
                <w:sz w:val="24"/>
                <w:szCs w:val="24"/>
                <w:lang w:val="kk-KZ"/>
              </w:rPr>
              <w:t xml:space="preserve"> Ауласыпырушының еңбегін бақылау, оларға көмектесу.</w:t>
            </w:r>
          </w:p>
          <w:p w14:paraId="206C2EB3" w14:textId="77777777" w:rsidR="00A6570A" w:rsidRPr="00291129" w:rsidRDefault="00A6570A" w:rsidP="009A7296">
            <w:pPr>
              <w:spacing w:after="0" w:line="240" w:lineRule="auto"/>
              <w:rPr>
                <w:rFonts w:ascii="Times New Roman" w:hAnsi="Times New Roman" w:cs="Times New Roman"/>
                <w:b/>
                <w:sz w:val="24"/>
                <w:szCs w:val="24"/>
                <w:lang w:val="kk-KZ"/>
              </w:rPr>
            </w:pPr>
            <w:r w:rsidRPr="00291129">
              <w:rPr>
                <w:rFonts w:ascii="Times New Roman" w:hAnsi="Times New Roman" w:cs="Times New Roman"/>
                <w:b/>
                <w:sz w:val="24"/>
                <w:szCs w:val="24"/>
                <w:lang w:val="kk-KZ"/>
              </w:rPr>
              <w:t xml:space="preserve">Жеке жұмыс: </w:t>
            </w:r>
            <w:r w:rsidR="00291129" w:rsidRPr="00291129">
              <w:rPr>
                <w:rFonts w:ascii="Times New Roman" w:hAnsi="Times New Roman" w:cs="Times New Roman"/>
                <w:sz w:val="24"/>
                <w:szCs w:val="24"/>
                <w:lang w:val="kk-KZ"/>
              </w:rPr>
              <w:t>Ауласыпырушыға қолдарынан келгенше көмектесу</w:t>
            </w:r>
          </w:p>
          <w:p w14:paraId="7148475D" w14:textId="77777777" w:rsidR="00A6570A" w:rsidRPr="00291129" w:rsidRDefault="00A6570A" w:rsidP="009A7296">
            <w:pPr>
              <w:spacing w:after="0" w:line="240" w:lineRule="auto"/>
              <w:rPr>
                <w:rFonts w:ascii="Times New Roman" w:hAnsi="Times New Roman" w:cs="Times New Roman"/>
                <w:sz w:val="24"/>
                <w:szCs w:val="24"/>
                <w:lang w:val="kk-KZ"/>
              </w:rPr>
            </w:pPr>
            <w:r w:rsidRPr="00291129">
              <w:rPr>
                <w:rFonts w:ascii="Times New Roman" w:hAnsi="Times New Roman" w:cs="Times New Roman"/>
                <w:b/>
                <w:sz w:val="24"/>
                <w:szCs w:val="24"/>
                <w:lang w:val="kk-KZ"/>
              </w:rPr>
              <w:t>Қимылды ойын</w:t>
            </w:r>
            <w:r w:rsidRPr="00291129">
              <w:rPr>
                <w:rFonts w:ascii="Times New Roman" w:hAnsi="Times New Roman" w:cs="Times New Roman"/>
                <w:sz w:val="24"/>
                <w:szCs w:val="24"/>
                <w:lang w:val="kk-KZ"/>
              </w:rPr>
              <w:t>: «Алдар көсе»</w:t>
            </w:r>
          </w:p>
          <w:p w14:paraId="7CE6BFC8" w14:textId="77777777" w:rsidR="00A6570A" w:rsidRPr="00291129" w:rsidRDefault="00A6570A" w:rsidP="009A7296">
            <w:pPr>
              <w:spacing w:after="0" w:line="240" w:lineRule="auto"/>
              <w:rPr>
                <w:rFonts w:ascii="Times New Roman" w:hAnsi="Times New Roman" w:cs="Times New Roman"/>
                <w:sz w:val="24"/>
                <w:szCs w:val="24"/>
                <w:lang w:val="kk-KZ"/>
              </w:rPr>
            </w:pPr>
            <w:r w:rsidRPr="00291129">
              <w:rPr>
                <w:rFonts w:ascii="Times New Roman" w:hAnsi="Times New Roman" w:cs="Times New Roman"/>
                <w:sz w:val="24"/>
                <w:szCs w:val="24"/>
                <w:lang w:val="kk-KZ"/>
              </w:rPr>
              <w:t xml:space="preserve">Мақсаты: Ойын арқылы ұлттық сана </w:t>
            </w:r>
            <w:r w:rsidRPr="00291129">
              <w:rPr>
                <w:rFonts w:ascii="Times New Roman" w:hAnsi="Times New Roman" w:cs="Times New Roman"/>
                <w:sz w:val="24"/>
                <w:szCs w:val="24"/>
                <w:lang w:val="kk-KZ"/>
              </w:rPr>
              <w:lastRenderedPageBreak/>
              <w:t>– сезімін қалыптастыру.</w:t>
            </w:r>
          </w:p>
          <w:p w14:paraId="3B584561" w14:textId="77777777" w:rsidR="00A6570A" w:rsidRPr="00291129" w:rsidRDefault="00A6570A" w:rsidP="009A7296">
            <w:pPr>
              <w:spacing w:after="0" w:line="240" w:lineRule="auto"/>
              <w:rPr>
                <w:rFonts w:ascii="Times New Roman" w:hAnsi="Times New Roman" w:cs="Times New Roman"/>
                <w:sz w:val="24"/>
                <w:szCs w:val="24"/>
                <w:lang w:val="kk-KZ"/>
              </w:rPr>
            </w:pPr>
          </w:p>
          <w:p w14:paraId="446A7F77" w14:textId="77777777" w:rsidR="00A6570A" w:rsidRPr="00291129" w:rsidRDefault="00291129" w:rsidP="009A7296">
            <w:pPr>
              <w:spacing w:after="0" w:line="240" w:lineRule="auto"/>
              <w:rPr>
                <w:rFonts w:ascii="Times New Roman" w:hAnsi="Times New Roman" w:cs="Times New Roman"/>
                <w:sz w:val="24"/>
                <w:szCs w:val="24"/>
                <w:lang w:val="kk-KZ"/>
              </w:rPr>
            </w:pPr>
            <w:r w:rsidRPr="00291129">
              <w:rPr>
                <w:rFonts w:ascii="Times New Roman" w:hAnsi="Times New Roman" w:cs="Times New Roman"/>
                <w:b/>
                <w:bCs/>
                <w:sz w:val="24"/>
                <w:szCs w:val="24"/>
              </w:rPr>
              <w:t>Еркін ойындар.</w:t>
            </w:r>
          </w:p>
        </w:tc>
        <w:tc>
          <w:tcPr>
            <w:tcW w:w="2552" w:type="dxa"/>
            <w:tcMar>
              <w:top w:w="15" w:type="dxa"/>
              <w:left w:w="15" w:type="dxa"/>
              <w:bottom w:w="15" w:type="dxa"/>
              <w:right w:w="15" w:type="dxa"/>
            </w:tcMar>
          </w:tcPr>
          <w:p w14:paraId="44A8E148" w14:textId="77777777" w:rsidR="00A6570A" w:rsidRPr="00291129" w:rsidRDefault="00A6570A" w:rsidP="009A7296">
            <w:pPr>
              <w:spacing w:after="0" w:line="240" w:lineRule="auto"/>
              <w:rPr>
                <w:rFonts w:ascii="Times New Roman" w:hAnsi="Times New Roman" w:cs="Times New Roman"/>
                <w:b/>
                <w:sz w:val="24"/>
                <w:szCs w:val="24"/>
                <w:lang w:val="kk-KZ"/>
              </w:rPr>
            </w:pPr>
            <w:r w:rsidRPr="00291129">
              <w:rPr>
                <w:rFonts w:ascii="Times New Roman" w:hAnsi="Times New Roman" w:cs="Times New Roman"/>
                <w:b/>
                <w:sz w:val="24"/>
                <w:szCs w:val="24"/>
                <w:lang w:val="kk-KZ"/>
              </w:rPr>
              <w:lastRenderedPageBreak/>
              <w:t>Бақылау: Ауа райындағы өзгерістерді бақылау, қарды бақылау.</w:t>
            </w:r>
          </w:p>
          <w:p w14:paraId="1DD753F6" w14:textId="77777777" w:rsidR="00A6570A" w:rsidRPr="00291129" w:rsidRDefault="00A6570A" w:rsidP="009A7296">
            <w:pPr>
              <w:spacing w:after="0" w:line="240" w:lineRule="auto"/>
              <w:rPr>
                <w:rFonts w:ascii="Times New Roman" w:hAnsi="Times New Roman" w:cs="Times New Roman"/>
                <w:sz w:val="24"/>
                <w:szCs w:val="24"/>
                <w:lang w:val="kk-KZ"/>
              </w:rPr>
            </w:pPr>
            <w:r w:rsidRPr="00291129">
              <w:rPr>
                <w:rFonts w:ascii="Times New Roman" w:hAnsi="Times New Roman" w:cs="Times New Roman"/>
                <w:b/>
                <w:sz w:val="24"/>
                <w:szCs w:val="24"/>
                <w:lang w:val="kk-KZ"/>
              </w:rPr>
              <w:t>Еңбек:</w:t>
            </w:r>
            <w:r w:rsidRPr="00291129">
              <w:rPr>
                <w:rFonts w:ascii="Times New Roman" w:hAnsi="Times New Roman" w:cs="Times New Roman"/>
                <w:sz w:val="24"/>
                <w:szCs w:val="24"/>
                <w:lang w:val="kk-KZ"/>
              </w:rPr>
              <w:t xml:space="preserve"> Ауласыпырушының еңбегін бақылау, оларға көмектесу.</w:t>
            </w:r>
          </w:p>
          <w:p w14:paraId="68BCBECF" w14:textId="77777777" w:rsidR="00A6570A" w:rsidRPr="00291129" w:rsidRDefault="00A6570A" w:rsidP="009A7296">
            <w:pPr>
              <w:spacing w:after="0" w:line="240" w:lineRule="auto"/>
              <w:rPr>
                <w:rFonts w:ascii="Times New Roman" w:hAnsi="Times New Roman" w:cs="Times New Roman"/>
                <w:b/>
                <w:sz w:val="24"/>
                <w:szCs w:val="24"/>
                <w:lang w:val="kk-KZ"/>
              </w:rPr>
            </w:pPr>
            <w:r w:rsidRPr="00291129">
              <w:rPr>
                <w:rFonts w:ascii="Times New Roman" w:hAnsi="Times New Roman" w:cs="Times New Roman"/>
                <w:b/>
                <w:sz w:val="24"/>
                <w:szCs w:val="24"/>
                <w:lang w:val="kk-KZ"/>
              </w:rPr>
              <w:t xml:space="preserve">Жеке жұмыс: </w:t>
            </w:r>
            <w:r w:rsidR="00291129" w:rsidRPr="00291129">
              <w:rPr>
                <w:rFonts w:ascii="Times New Roman" w:hAnsi="Times New Roman" w:cs="Times New Roman"/>
                <w:b/>
                <w:sz w:val="24"/>
                <w:szCs w:val="24"/>
                <w:lang w:val="kk-KZ"/>
              </w:rPr>
              <w:t xml:space="preserve"> </w:t>
            </w:r>
            <w:r w:rsidR="00291129" w:rsidRPr="00291129">
              <w:rPr>
                <w:rFonts w:ascii="Times New Roman" w:hAnsi="Times New Roman" w:cs="Times New Roman"/>
                <w:sz w:val="24"/>
                <w:szCs w:val="24"/>
                <w:lang w:val="kk-KZ"/>
              </w:rPr>
              <w:t>Екі аяқпен бірдей қарлы жолмен секіру.</w:t>
            </w:r>
          </w:p>
          <w:p w14:paraId="2BF0FF1D" w14:textId="77777777" w:rsidR="00291129" w:rsidRPr="00291129" w:rsidRDefault="00A6570A" w:rsidP="009A7296">
            <w:pPr>
              <w:spacing w:after="0" w:line="240" w:lineRule="auto"/>
              <w:rPr>
                <w:rFonts w:ascii="Times New Roman" w:hAnsi="Times New Roman" w:cs="Times New Roman"/>
                <w:b/>
                <w:sz w:val="24"/>
                <w:szCs w:val="24"/>
                <w:lang w:val="kk-KZ"/>
              </w:rPr>
            </w:pPr>
            <w:r w:rsidRPr="00291129">
              <w:rPr>
                <w:rFonts w:ascii="Times New Roman" w:hAnsi="Times New Roman" w:cs="Times New Roman"/>
                <w:b/>
                <w:sz w:val="24"/>
                <w:szCs w:val="24"/>
                <w:lang w:val="kk-KZ"/>
              </w:rPr>
              <w:t>Қ</w:t>
            </w:r>
            <w:r w:rsidR="00291129" w:rsidRPr="00291129">
              <w:rPr>
                <w:rFonts w:ascii="Times New Roman" w:hAnsi="Times New Roman" w:cs="Times New Roman"/>
                <w:b/>
                <w:sz w:val="24"/>
                <w:szCs w:val="24"/>
                <w:lang w:val="kk-KZ"/>
              </w:rPr>
              <w:t>имылды ойын:</w:t>
            </w:r>
          </w:p>
          <w:p w14:paraId="5777D54C" w14:textId="77777777" w:rsidR="00A6570A" w:rsidRPr="00291129" w:rsidRDefault="00291129" w:rsidP="009A7296">
            <w:pPr>
              <w:spacing w:after="0" w:line="240" w:lineRule="auto"/>
              <w:rPr>
                <w:rFonts w:ascii="Times New Roman" w:hAnsi="Times New Roman" w:cs="Times New Roman"/>
                <w:sz w:val="24"/>
                <w:szCs w:val="24"/>
                <w:lang w:val="kk-KZ"/>
              </w:rPr>
            </w:pPr>
            <w:r w:rsidRPr="00291129">
              <w:rPr>
                <w:rFonts w:ascii="Times New Roman" w:hAnsi="Times New Roman" w:cs="Times New Roman"/>
                <w:sz w:val="24"/>
                <w:szCs w:val="24"/>
                <w:lang w:val="kk-KZ"/>
              </w:rPr>
              <w:t>«Қасқыр мен аққояндар</w:t>
            </w:r>
            <w:r w:rsidR="00A6570A" w:rsidRPr="00291129">
              <w:rPr>
                <w:rFonts w:ascii="Times New Roman" w:hAnsi="Times New Roman" w:cs="Times New Roman"/>
                <w:sz w:val="24"/>
                <w:szCs w:val="24"/>
                <w:lang w:val="kk-KZ"/>
              </w:rPr>
              <w:t>»</w:t>
            </w:r>
          </w:p>
          <w:p w14:paraId="2B3EB5AE" w14:textId="77777777" w:rsidR="00A6570A" w:rsidRPr="00291129" w:rsidRDefault="00A6570A" w:rsidP="009A7296">
            <w:pPr>
              <w:spacing w:after="0" w:line="240" w:lineRule="auto"/>
              <w:rPr>
                <w:rFonts w:ascii="Times New Roman" w:hAnsi="Times New Roman" w:cs="Times New Roman"/>
                <w:sz w:val="24"/>
                <w:szCs w:val="24"/>
                <w:lang w:val="kk-KZ"/>
              </w:rPr>
            </w:pPr>
            <w:r w:rsidRPr="00291129">
              <w:rPr>
                <w:rFonts w:ascii="Times New Roman" w:hAnsi="Times New Roman" w:cs="Times New Roman"/>
                <w:sz w:val="24"/>
                <w:szCs w:val="24"/>
                <w:lang w:val="kk-KZ"/>
              </w:rPr>
              <w:t>Мақсаты: Ойын арқылы ұлттық сана – сезімін қалыптастыру.</w:t>
            </w:r>
          </w:p>
          <w:p w14:paraId="1FCC8B5C" w14:textId="77777777" w:rsidR="00A6570A" w:rsidRPr="00291129" w:rsidRDefault="00A6570A" w:rsidP="009A7296">
            <w:pPr>
              <w:spacing w:after="0" w:line="240" w:lineRule="auto"/>
              <w:rPr>
                <w:rFonts w:ascii="Times New Roman" w:hAnsi="Times New Roman" w:cs="Times New Roman"/>
                <w:sz w:val="24"/>
                <w:szCs w:val="24"/>
                <w:lang w:val="kk-KZ"/>
              </w:rPr>
            </w:pPr>
            <w:r w:rsidRPr="00291129">
              <w:rPr>
                <w:rFonts w:ascii="Times New Roman" w:hAnsi="Times New Roman" w:cs="Times New Roman"/>
                <w:sz w:val="24"/>
                <w:szCs w:val="24"/>
                <w:lang w:val="kk-KZ"/>
              </w:rPr>
              <w:lastRenderedPageBreak/>
              <w:t>Өзіндік іс – әрекет: Ауласыпырушыға қолдарынан келгенше көмектесу</w:t>
            </w:r>
          </w:p>
          <w:p w14:paraId="050B1647" w14:textId="77777777" w:rsidR="00291129" w:rsidRPr="00291129" w:rsidRDefault="00291129" w:rsidP="009A7296">
            <w:pPr>
              <w:spacing w:after="0" w:line="240" w:lineRule="auto"/>
              <w:rPr>
                <w:rFonts w:ascii="Times New Roman" w:hAnsi="Times New Roman" w:cs="Times New Roman"/>
                <w:sz w:val="24"/>
                <w:szCs w:val="24"/>
                <w:lang w:val="kk-KZ"/>
              </w:rPr>
            </w:pPr>
            <w:r w:rsidRPr="00291129">
              <w:rPr>
                <w:rFonts w:ascii="Times New Roman" w:hAnsi="Times New Roman" w:cs="Times New Roman"/>
                <w:b/>
                <w:bCs/>
                <w:sz w:val="24"/>
                <w:szCs w:val="24"/>
              </w:rPr>
              <w:t>Еркін ойындар.</w:t>
            </w:r>
          </w:p>
        </w:tc>
      </w:tr>
      <w:tr w:rsidR="00A6570A" w:rsidRPr="009B6AC1" w14:paraId="468DA15C" w14:textId="77777777" w:rsidTr="00C431C2">
        <w:trPr>
          <w:trHeight w:val="30"/>
        </w:trPr>
        <w:tc>
          <w:tcPr>
            <w:tcW w:w="2714" w:type="dxa"/>
            <w:tcMar>
              <w:top w:w="15" w:type="dxa"/>
              <w:left w:w="15" w:type="dxa"/>
              <w:bottom w:w="15" w:type="dxa"/>
              <w:right w:w="15" w:type="dxa"/>
            </w:tcMar>
            <w:vAlign w:val="center"/>
          </w:tcPr>
          <w:p w14:paraId="76D8BBF8" w14:textId="77777777" w:rsidR="00A6570A" w:rsidRPr="009B6AC1" w:rsidRDefault="00A6570A" w:rsidP="00A6570A">
            <w:pPr>
              <w:spacing w:after="20"/>
              <w:ind w:left="20"/>
              <w:rPr>
                <w:rFonts w:ascii="Times New Roman" w:hAnsi="Times New Roman" w:cs="Times New Roman"/>
                <w:b/>
                <w:bCs/>
                <w:sz w:val="24"/>
                <w:szCs w:val="24"/>
              </w:rPr>
            </w:pPr>
            <w:r w:rsidRPr="009B6AC1">
              <w:rPr>
                <w:rFonts w:ascii="Times New Roman" w:hAnsi="Times New Roman" w:cs="Times New Roman"/>
                <w:b/>
                <w:bCs/>
                <w:sz w:val="24"/>
                <w:szCs w:val="24"/>
              </w:rPr>
              <w:lastRenderedPageBreak/>
              <w:t>Серуеннен оралу</w:t>
            </w:r>
          </w:p>
        </w:tc>
        <w:tc>
          <w:tcPr>
            <w:tcW w:w="12191" w:type="dxa"/>
            <w:gridSpan w:val="5"/>
            <w:tcMar>
              <w:top w:w="15" w:type="dxa"/>
              <w:left w:w="15" w:type="dxa"/>
              <w:bottom w:w="15" w:type="dxa"/>
              <w:right w:w="15" w:type="dxa"/>
            </w:tcMar>
          </w:tcPr>
          <w:p w14:paraId="73B01E77" w14:textId="77777777" w:rsidR="00A6570A" w:rsidRPr="009B6AC1" w:rsidRDefault="00A6570A" w:rsidP="009A7296">
            <w:pPr>
              <w:pStyle w:val="TableParagraph"/>
              <w:rPr>
                <w:sz w:val="24"/>
                <w:szCs w:val="24"/>
              </w:rPr>
            </w:pPr>
            <w:r w:rsidRPr="009B6AC1">
              <w:rPr>
                <w:sz w:val="24"/>
                <w:szCs w:val="24"/>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9B6AC1">
              <w:rPr>
                <w:b/>
                <w:bCs/>
                <w:sz w:val="24"/>
                <w:szCs w:val="24"/>
              </w:rPr>
              <w:t>дербес қимыл  әрекеті).</w:t>
            </w:r>
          </w:p>
        </w:tc>
      </w:tr>
      <w:tr w:rsidR="00A6570A" w:rsidRPr="00F837CE" w14:paraId="4E7B8930" w14:textId="77777777" w:rsidTr="00C431C2">
        <w:trPr>
          <w:trHeight w:val="30"/>
        </w:trPr>
        <w:tc>
          <w:tcPr>
            <w:tcW w:w="2714" w:type="dxa"/>
            <w:tcMar>
              <w:top w:w="15" w:type="dxa"/>
              <w:left w:w="15" w:type="dxa"/>
              <w:bottom w:w="15" w:type="dxa"/>
              <w:right w:w="15" w:type="dxa"/>
            </w:tcMar>
            <w:vAlign w:val="center"/>
          </w:tcPr>
          <w:p w14:paraId="42741014" w14:textId="77777777" w:rsidR="00A6570A" w:rsidRPr="009B6AC1" w:rsidRDefault="00A6570A" w:rsidP="00A6570A">
            <w:pPr>
              <w:spacing w:after="20"/>
              <w:ind w:left="20"/>
              <w:rPr>
                <w:rFonts w:ascii="Times New Roman" w:hAnsi="Times New Roman" w:cs="Times New Roman"/>
                <w:b/>
                <w:bCs/>
                <w:sz w:val="24"/>
                <w:szCs w:val="24"/>
              </w:rPr>
            </w:pPr>
            <w:r w:rsidRPr="009B6AC1">
              <w:rPr>
                <w:rFonts w:ascii="Times New Roman" w:hAnsi="Times New Roman" w:cs="Times New Roman"/>
                <w:b/>
                <w:bCs/>
                <w:sz w:val="24"/>
                <w:szCs w:val="24"/>
              </w:rPr>
              <w:t>Түскі ас</w:t>
            </w:r>
          </w:p>
        </w:tc>
        <w:tc>
          <w:tcPr>
            <w:tcW w:w="12191" w:type="dxa"/>
            <w:gridSpan w:val="5"/>
            <w:tcMar>
              <w:top w:w="15" w:type="dxa"/>
              <w:left w:w="15" w:type="dxa"/>
              <w:bottom w:w="15" w:type="dxa"/>
              <w:right w:w="15" w:type="dxa"/>
            </w:tcMar>
          </w:tcPr>
          <w:p w14:paraId="799997F1" w14:textId="77777777" w:rsidR="00A6570A" w:rsidRPr="009B6AC1" w:rsidRDefault="00A6570A" w:rsidP="00A6570A">
            <w:pPr>
              <w:pStyle w:val="TableParagraph"/>
              <w:rPr>
                <w:b/>
                <w:bCs/>
                <w:sz w:val="24"/>
                <w:szCs w:val="24"/>
              </w:rPr>
            </w:pPr>
            <w:r w:rsidRPr="009B6AC1">
              <w:rPr>
                <w:sz w:val="24"/>
                <w:szCs w:val="24"/>
              </w:rPr>
              <w:t xml:space="preserve"> Түскі  ас алдында гигеналық шараларды  орындау : қолды дұрыс жуу, өз орамалының орнын білу,  қолды дұрыс сүрту, орамалды ілу </w:t>
            </w:r>
          </w:p>
          <w:p w14:paraId="14670019" w14:textId="77777777" w:rsidR="00A6570A" w:rsidRPr="009B6AC1" w:rsidRDefault="00A6570A" w:rsidP="00A6570A">
            <w:pPr>
              <w:spacing w:after="20"/>
              <w:ind w:left="20"/>
              <w:rPr>
                <w:rFonts w:ascii="Times New Roman" w:hAnsi="Times New Roman" w:cs="Times New Roman"/>
                <w:sz w:val="24"/>
                <w:szCs w:val="24"/>
                <w:lang w:val="kk-KZ"/>
              </w:rPr>
            </w:pPr>
            <w:r w:rsidRPr="009B6AC1">
              <w:rPr>
                <w:rFonts w:ascii="Times New Roman" w:hAnsi="Times New Roman" w:cs="Times New Roman"/>
                <w:b/>
                <w:bCs/>
                <w:sz w:val="24"/>
                <w:szCs w:val="24"/>
                <w:lang w:val="kk-KZ"/>
              </w:rPr>
              <w:t>(мәдени-гигиеналық дағдылар, өзіне-өзі қызмет ету, кезекшілердің еңбек әрекеті)</w:t>
            </w:r>
          </w:p>
        </w:tc>
      </w:tr>
      <w:tr w:rsidR="00A6570A" w:rsidRPr="009B6AC1" w14:paraId="30E43EE6" w14:textId="77777777" w:rsidTr="00C431C2">
        <w:trPr>
          <w:trHeight w:val="30"/>
        </w:trPr>
        <w:tc>
          <w:tcPr>
            <w:tcW w:w="2714" w:type="dxa"/>
            <w:tcMar>
              <w:top w:w="15" w:type="dxa"/>
              <w:left w:w="15" w:type="dxa"/>
              <w:bottom w:w="15" w:type="dxa"/>
              <w:right w:w="15" w:type="dxa"/>
            </w:tcMar>
            <w:vAlign w:val="center"/>
          </w:tcPr>
          <w:p w14:paraId="744AC290" w14:textId="77777777" w:rsidR="00A6570A" w:rsidRPr="009B6AC1" w:rsidRDefault="00A6570A" w:rsidP="00A6570A">
            <w:pPr>
              <w:spacing w:after="20"/>
              <w:ind w:left="20"/>
              <w:rPr>
                <w:rFonts w:ascii="Times New Roman" w:hAnsi="Times New Roman" w:cs="Times New Roman"/>
                <w:b/>
                <w:bCs/>
                <w:sz w:val="24"/>
                <w:szCs w:val="24"/>
              </w:rPr>
            </w:pPr>
            <w:r w:rsidRPr="009B6AC1">
              <w:rPr>
                <w:rFonts w:ascii="Times New Roman" w:hAnsi="Times New Roman" w:cs="Times New Roman"/>
                <w:b/>
                <w:bCs/>
                <w:sz w:val="24"/>
                <w:szCs w:val="24"/>
              </w:rPr>
              <w:t>Күндізгі ұйқы</w:t>
            </w:r>
          </w:p>
        </w:tc>
        <w:tc>
          <w:tcPr>
            <w:tcW w:w="12191" w:type="dxa"/>
            <w:gridSpan w:val="5"/>
            <w:tcMar>
              <w:top w:w="15" w:type="dxa"/>
              <w:left w:w="15" w:type="dxa"/>
              <w:bottom w:w="15" w:type="dxa"/>
              <w:right w:w="15" w:type="dxa"/>
            </w:tcMar>
          </w:tcPr>
          <w:p w14:paraId="7316FD21" w14:textId="77777777" w:rsidR="00A6570A" w:rsidRPr="009B6AC1" w:rsidRDefault="00A6570A" w:rsidP="00A6570A">
            <w:pPr>
              <w:spacing w:after="0" w:line="240" w:lineRule="auto"/>
              <w:rPr>
                <w:rFonts w:ascii="Times New Roman" w:hAnsi="Times New Roman" w:cs="Times New Roman"/>
                <w:sz w:val="24"/>
                <w:szCs w:val="24"/>
                <w:lang w:val="kk-KZ" w:eastAsia="ru-RU"/>
              </w:rPr>
            </w:pPr>
            <w:r w:rsidRPr="009B6AC1">
              <w:rPr>
                <w:rFonts w:ascii="Times New Roman" w:hAnsi="Times New Roman" w:cs="Times New Roman"/>
                <w:sz w:val="24"/>
                <w:szCs w:val="24"/>
                <w:lang w:val="kk-KZ" w:eastAsia="ru-RU"/>
              </w:rPr>
              <w:t xml:space="preserve">Киімдерін ұқыпты орындыққа іліп (немесе арнайы сөреге) қоюды үйрету. Өз төсек орнын тауып жатуды үйрету. </w:t>
            </w:r>
          </w:p>
          <w:p w14:paraId="53F9CDB4" w14:textId="77777777" w:rsidR="00A6570A" w:rsidRPr="009B6AC1" w:rsidRDefault="00A6570A" w:rsidP="00A6570A">
            <w:pPr>
              <w:spacing w:after="0" w:line="240" w:lineRule="auto"/>
              <w:rPr>
                <w:rFonts w:ascii="Times New Roman" w:hAnsi="Times New Roman" w:cs="Times New Roman"/>
                <w:sz w:val="24"/>
                <w:szCs w:val="24"/>
                <w:lang w:val="kk-KZ" w:eastAsia="ru-RU"/>
              </w:rPr>
            </w:pPr>
            <w:r w:rsidRPr="009B6AC1">
              <w:rPr>
                <w:rFonts w:ascii="Times New Roman" w:hAnsi="Times New Roman" w:cs="Times New Roman"/>
                <w:sz w:val="24"/>
                <w:szCs w:val="24"/>
                <w:lang w:val="kk-KZ" w:eastAsia="ru-RU"/>
              </w:rPr>
              <w:t>Балалардың  тыныш ұйықтауы үшін жайы баяу музыка тыңдау. Бесік жырын айтып беру (</w:t>
            </w:r>
            <w:r w:rsidRPr="009B6AC1">
              <w:rPr>
                <w:rFonts w:ascii="Times New Roman" w:hAnsi="Times New Roman" w:cs="Times New Roman"/>
                <w:b/>
                <w:bCs/>
                <w:sz w:val="24"/>
                <w:szCs w:val="24"/>
                <w:lang w:val="kk-KZ" w:eastAsia="ru-RU"/>
              </w:rPr>
              <w:t>өзіне-өзі қызмет ету дағдылары, ірі және ұсақ моториканы дамыту)</w:t>
            </w:r>
          </w:p>
          <w:p w14:paraId="31554FD4" w14:textId="77777777" w:rsidR="00A6570A" w:rsidRPr="009B6AC1" w:rsidRDefault="00A6570A" w:rsidP="009A7296">
            <w:pPr>
              <w:spacing w:after="20"/>
              <w:ind w:left="20"/>
              <w:rPr>
                <w:rFonts w:ascii="Times New Roman" w:hAnsi="Times New Roman" w:cs="Times New Roman"/>
                <w:sz w:val="24"/>
                <w:szCs w:val="24"/>
              </w:rPr>
            </w:pPr>
            <w:r w:rsidRPr="009B6AC1">
              <w:rPr>
                <w:rFonts w:ascii="Times New Roman" w:hAnsi="Times New Roman" w:cs="Times New Roman"/>
                <w:sz w:val="24"/>
                <w:szCs w:val="24"/>
                <w:lang w:val="kk-KZ" w:eastAsia="ru-RU"/>
              </w:rPr>
              <w:t xml:space="preserve">Балалардың  тыныш ұйықтауы үшін жайы баяу музыка тыңдау. </w:t>
            </w:r>
            <w:r w:rsidRPr="009B6AC1">
              <w:rPr>
                <w:rFonts w:ascii="Times New Roman" w:hAnsi="Times New Roman" w:cs="Times New Roman"/>
                <w:b/>
                <w:sz w:val="24"/>
                <w:szCs w:val="24"/>
                <w:lang w:eastAsia="ru-RU"/>
              </w:rPr>
              <w:t>(Музыка)</w:t>
            </w:r>
          </w:p>
        </w:tc>
      </w:tr>
      <w:tr w:rsidR="009A7296" w:rsidRPr="00F837CE" w14:paraId="0B956723" w14:textId="77777777" w:rsidTr="00C431C2">
        <w:trPr>
          <w:trHeight w:val="30"/>
        </w:trPr>
        <w:tc>
          <w:tcPr>
            <w:tcW w:w="2714" w:type="dxa"/>
            <w:tcMar>
              <w:top w:w="15" w:type="dxa"/>
              <w:left w:w="15" w:type="dxa"/>
              <w:bottom w:w="15" w:type="dxa"/>
              <w:right w:w="15" w:type="dxa"/>
            </w:tcMar>
            <w:vAlign w:val="center"/>
          </w:tcPr>
          <w:p w14:paraId="3F4DD0F3" w14:textId="77777777" w:rsidR="009A7296" w:rsidRPr="009B6AC1" w:rsidRDefault="009A7296" w:rsidP="00A6570A">
            <w:pPr>
              <w:spacing w:after="20"/>
              <w:ind w:left="20"/>
              <w:rPr>
                <w:rFonts w:ascii="Times New Roman" w:hAnsi="Times New Roman" w:cs="Times New Roman"/>
                <w:b/>
                <w:bCs/>
                <w:sz w:val="24"/>
                <w:szCs w:val="24"/>
              </w:rPr>
            </w:pPr>
            <w:r w:rsidRPr="009B6AC1">
              <w:rPr>
                <w:rFonts w:ascii="Times New Roman" w:hAnsi="Times New Roman" w:cs="Times New Roman"/>
                <w:b/>
                <w:bCs/>
                <w:sz w:val="24"/>
                <w:szCs w:val="24"/>
              </w:rPr>
              <w:t>Ұйқыдан біртіндеп ояту, сауықтыру шаралары</w:t>
            </w:r>
          </w:p>
        </w:tc>
        <w:tc>
          <w:tcPr>
            <w:tcW w:w="12191" w:type="dxa"/>
            <w:gridSpan w:val="5"/>
            <w:tcMar>
              <w:top w:w="15" w:type="dxa"/>
              <w:left w:w="15" w:type="dxa"/>
              <w:bottom w:w="15" w:type="dxa"/>
              <w:right w:w="15" w:type="dxa"/>
            </w:tcMar>
          </w:tcPr>
          <w:p w14:paraId="2755DA7D" w14:textId="77777777" w:rsidR="009A7296" w:rsidRPr="009B6AC1" w:rsidRDefault="009A7296" w:rsidP="00A6570A">
            <w:pPr>
              <w:spacing w:after="0" w:line="240" w:lineRule="auto"/>
              <w:rPr>
                <w:rFonts w:ascii="Times New Roman" w:hAnsi="Times New Roman" w:cs="Times New Roman"/>
                <w:b/>
                <w:bCs/>
                <w:sz w:val="24"/>
                <w:szCs w:val="24"/>
                <w:lang w:val="kk-KZ"/>
              </w:rPr>
            </w:pPr>
            <w:r w:rsidRPr="009B6AC1">
              <w:rPr>
                <w:rStyle w:val="a5"/>
                <w:rFonts w:ascii="Times New Roman" w:hAnsi="Times New Roman" w:cs="Times New Roman"/>
                <w:i w:val="0"/>
                <w:sz w:val="24"/>
                <w:szCs w:val="24"/>
                <w:lang w:val="kk-KZ"/>
              </w:rPr>
              <w:t xml:space="preserve">Төсектен тұрып, түйіршекті және  жұмсақ жолақшалармен жүруді дағдыландыру. </w:t>
            </w:r>
            <w:r w:rsidRPr="009B6AC1">
              <w:rPr>
                <w:rFonts w:ascii="Times New Roman" w:hAnsi="Times New Roman" w:cs="Times New Roman"/>
                <w:b/>
                <w:bCs/>
                <w:sz w:val="24"/>
                <w:szCs w:val="24"/>
                <w:lang w:val="kk-KZ"/>
              </w:rPr>
              <w:t>(дене жаттығулар мен белсенділігі)</w:t>
            </w:r>
          </w:p>
          <w:p w14:paraId="23ABA994" w14:textId="77777777" w:rsidR="009A7296" w:rsidRPr="009B6AC1" w:rsidRDefault="009A7296" w:rsidP="009A7296">
            <w:pPr>
              <w:spacing w:after="0" w:line="240" w:lineRule="auto"/>
              <w:rPr>
                <w:rFonts w:ascii="Times New Roman" w:hAnsi="Times New Roman" w:cs="Times New Roman"/>
                <w:sz w:val="24"/>
                <w:szCs w:val="24"/>
                <w:lang w:val="kk-KZ"/>
              </w:rPr>
            </w:pPr>
            <w:r w:rsidRPr="009B6AC1">
              <w:rPr>
                <w:rFonts w:ascii="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w:t>
            </w:r>
            <w:r w:rsidRPr="009B6AC1">
              <w:rPr>
                <w:rFonts w:ascii="Times New Roman" w:hAnsi="Times New Roman" w:cs="Times New Roman"/>
                <w:b/>
                <w:bCs/>
                <w:sz w:val="24"/>
                <w:szCs w:val="24"/>
                <w:lang w:val="kk-KZ"/>
              </w:rPr>
              <w:t>өзіне-өзі қызмет ету дағдылары, ірі және ұсақ моториканы дамыту)</w:t>
            </w:r>
          </w:p>
        </w:tc>
      </w:tr>
      <w:tr w:rsidR="009A7296" w:rsidRPr="00F837CE" w14:paraId="3906EC4E" w14:textId="77777777" w:rsidTr="00C431C2">
        <w:trPr>
          <w:trHeight w:val="30"/>
        </w:trPr>
        <w:tc>
          <w:tcPr>
            <w:tcW w:w="2714" w:type="dxa"/>
            <w:tcMar>
              <w:top w:w="15" w:type="dxa"/>
              <w:left w:w="15" w:type="dxa"/>
              <w:bottom w:w="15" w:type="dxa"/>
              <w:right w:w="15" w:type="dxa"/>
            </w:tcMar>
            <w:vAlign w:val="center"/>
          </w:tcPr>
          <w:p w14:paraId="7DA2716B" w14:textId="77777777" w:rsidR="009A7296" w:rsidRPr="009B6AC1" w:rsidRDefault="009A7296" w:rsidP="00A6570A">
            <w:pPr>
              <w:spacing w:after="20"/>
              <w:ind w:left="20"/>
              <w:rPr>
                <w:rFonts w:ascii="Times New Roman" w:hAnsi="Times New Roman" w:cs="Times New Roman"/>
                <w:b/>
                <w:bCs/>
                <w:sz w:val="24"/>
                <w:szCs w:val="24"/>
              </w:rPr>
            </w:pPr>
            <w:r w:rsidRPr="009B6AC1">
              <w:rPr>
                <w:rFonts w:ascii="Times New Roman" w:hAnsi="Times New Roman" w:cs="Times New Roman"/>
                <w:b/>
                <w:bCs/>
                <w:sz w:val="24"/>
                <w:szCs w:val="24"/>
              </w:rPr>
              <w:t>Бесін ас</w:t>
            </w:r>
          </w:p>
        </w:tc>
        <w:tc>
          <w:tcPr>
            <w:tcW w:w="12191" w:type="dxa"/>
            <w:gridSpan w:val="5"/>
            <w:tcMar>
              <w:top w:w="15" w:type="dxa"/>
              <w:left w:w="15" w:type="dxa"/>
              <w:bottom w:w="15" w:type="dxa"/>
              <w:right w:w="15" w:type="dxa"/>
            </w:tcMar>
          </w:tcPr>
          <w:p w14:paraId="5BE60F8E" w14:textId="77777777" w:rsidR="009A7296" w:rsidRPr="00C431C2" w:rsidRDefault="009A7296" w:rsidP="00A6570A">
            <w:pPr>
              <w:spacing w:after="20"/>
              <w:ind w:left="20"/>
              <w:rPr>
                <w:rFonts w:ascii="Times New Roman" w:hAnsi="Times New Roman" w:cs="Times New Roman"/>
                <w:sz w:val="24"/>
                <w:szCs w:val="24"/>
                <w:lang w:val="kk-KZ"/>
              </w:rPr>
            </w:pPr>
            <w:r w:rsidRPr="009B6AC1">
              <w:rPr>
                <w:rFonts w:ascii="Times New Roman" w:hAnsi="Times New Roman" w:cs="Times New Roman"/>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w:t>
            </w:r>
            <w:r w:rsidRPr="009B6AC1">
              <w:rPr>
                <w:rFonts w:ascii="Times New Roman" w:hAnsi="Times New Roman" w:cs="Times New Roman"/>
                <w:b/>
                <w:bCs/>
                <w:sz w:val="24"/>
                <w:szCs w:val="24"/>
                <w:lang w:val="kk-KZ" w:eastAsia="ru-RU"/>
              </w:rPr>
              <w:t>(мәдени-гигиеналық дағдылар, өзіне-өзі қызмет ету)</w:t>
            </w:r>
            <w:r w:rsidRPr="009B6AC1">
              <w:rPr>
                <w:rFonts w:ascii="Times New Roman" w:hAnsi="Times New Roman" w:cs="Times New Roman"/>
                <w:kern w:val="2"/>
                <w:sz w:val="24"/>
                <w:szCs w:val="24"/>
                <w:lang w:val="kk-KZ" w:eastAsia="zh-TW"/>
              </w:rPr>
              <w:t xml:space="preserve"> </w:t>
            </w:r>
          </w:p>
          <w:p w14:paraId="23EF93D4" w14:textId="77777777" w:rsidR="009A7296" w:rsidRPr="009B6AC1" w:rsidRDefault="009A7296" w:rsidP="009A7296">
            <w:pPr>
              <w:spacing w:after="0" w:line="240" w:lineRule="auto"/>
              <w:rPr>
                <w:rFonts w:ascii="Times New Roman" w:hAnsi="Times New Roman" w:cs="Times New Roman"/>
                <w:sz w:val="24"/>
                <w:szCs w:val="24"/>
                <w:lang w:val="kk-KZ" w:eastAsia="ru-RU"/>
              </w:rPr>
            </w:pPr>
            <w:r w:rsidRPr="009B6AC1">
              <w:rPr>
                <w:rFonts w:ascii="Times New Roman" w:hAnsi="Times New Roman" w:cs="Times New Roman"/>
                <w:sz w:val="24"/>
                <w:szCs w:val="24"/>
                <w:lang w:val="kk-KZ" w:eastAsia="ru-RU"/>
              </w:rPr>
              <w:t xml:space="preserve">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9B6AC1">
              <w:rPr>
                <w:rFonts w:ascii="Times New Roman" w:hAnsi="Times New Roman" w:cs="Times New Roman"/>
                <w:b/>
                <w:bCs/>
                <w:sz w:val="24"/>
                <w:szCs w:val="24"/>
                <w:lang w:val="kk-KZ" w:eastAsia="ru-RU"/>
              </w:rPr>
              <w:t>(мәдени-гигиеналық дағдылар, өзіне-өзі қызмет ету)</w:t>
            </w:r>
            <w:r w:rsidRPr="009B6AC1">
              <w:rPr>
                <w:rFonts w:ascii="Times New Roman" w:hAnsi="Times New Roman" w:cs="Times New Roman"/>
                <w:kern w:val="2"/>
                <w:sz w:val="24"/>
                <w:szCs w:val="24"/>
                <w:lang w:val="kk-KZ" w:eastAsia="zh-TW"/>
              </w:rPr>
              <w:t xml:space="preserve"> </w:t>
            </w:r>
          </w:p>
        </w:tc>
      </w:tr>
      <w:tr w:rsidR="00A6570A" w:rsidRPr="009B6AC1" w14:paraId="15690FC7" w14:textId="77777777" w:rsidTr="009B6AC1">
        <w:trPr>
          <w:trHeight w:val="30"/>
        </w:trPr>
        <w:tc>
          <w:tcPr>
            <w:tcW w:w="2714" w:type="dxa"/>
            <w:tcMar>
              <w:top w:w="15" w:type="dxa"/>
              <w:left w:w="15" w:type="dxa"/>
              <w:bottom w:w="15" w:type="dxa"/>
              <w:right w:w="15" w:type="dxa"/>
            </w:tcMar>
            <w:vAlign w:val="center"/>
          </w:tcPr>
          <w:p w14:paraId="59A44054" w14:textId="77777777" w:rsidR="00A6570A" w:rsidRPr="009B6AC1" w:rsidRDefault="00A6570A" w:rsidP="00A6570A">
            <w:pPr>
              <w:spacing w:after="20"/>
              <w:ind w:left="20"/>
              <w:rPr>
                <w:rFonts w:ascii="Times New Roman" w:hAnsi="Times New Roman" w:cs="Times New Roman"/>
                <w:b/>
                <w:bCs/>
                <w:sz w:val="24"/>
                <w:szCs w:val="24"/>
                <w:lang w:val="kk-KZ"/>
              </w:rPr>
            </w:pPr>
            <w:r w:rsidRPr="009B6AC1">
              <w:rPr>
                <w:rFonts w:ascii="Times New Roman" w:hAnsi="Times New Roman" w:cs="Times New Roman"/>
                <w:b/>
                <w:bCs/>
                <w:sz w:val="24"/>
                <w:szCs w:val="24"/>
                <w:lang w:val="kk-KZ"/>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2" w:type="dxa"/>
            <w:tcMar>
              <w:top w:w="15" w:type="dxa"/>
              <w:left w:w="15" w:type="dxa"/>
              <w:bottom w:w="15" w:type="dxa"/>
              <w:right w:w="15" w:type="dxa"/>
            </w:tcMar>
          </w:tcPr>
          <w:p w14:paraId="0D44C81C" w14:textId="77777777" w:rsidR="00A6570A" w:rsidRDefault="00A6570A" w:rsidP="00A6570A">
            <w:pPr>
              <w:rPr>
                <w:rFonts w:ascii="Times New Roman" w:hAnsi="Times New Roman" w:cs="Times New Roman"/>
                <w:sz w:val="24"/>
                <w:szCs w:val="24"/>
                <w:lang w:val="kk-KZ"/>
              </w:rPr>
            </w:pPr>
            <w:r w:rsidRPr="009B6AC1">
              <w:rPr>
                <w:rFonts w:ascii="Times New Roman" w:hAnsi="Times New Roman" w:cs="Times New Roman"/>
                <w:sz w:val="24"/>
                <w:szCs w:val="24"/>
                <w:lang w:val="kk-KZ"/>
              </w:rPr>
              <w:t>Кітаптар қарату. Таныс ертегі қойылымын жасату.</w:t>
            </w:r>
          </w:p>
          <w:p w14:paraId="22BD9BBC" w14:textId="77777777" w:rsidR="0087008E" w:rsidRPr="009B6AC1" w:rsidRDefault="00B34EB9" w:rsidP="00A6570A">
            <w:pPr>
              <w:rPr>
                <w:rFonts w:ascii="Times New Roman" w:hAnsi="Times New Roman" w:cs="Times New Roman"/>
                <w:sz w:val="24"/>
                <w:szCs w:val="24"/>
                <w:lang w:val="kk-KZ"/>
              </w:rPr>
            </w:pPr>
            <w:r w:rsidRPr="009153AF">
              <w:rPr>
                <w:rFonts w:ascii="Times New Roman" w:hAnsi="Times New Roman" w:cs="Times New Roman"/>
                <w:b/>
                <w:sz w:val="24"/>
                <w:szCs w:val="24"/>
                <w:lang w:val="kk-KZ"/>
              </w:rPr>
              <w:t>«Айлакер қу түлкі»</w:t>
            </w:r>
            <w:r w:rsidR="0087008E" w:rsidRPr="009153AF">
              <w:rPr>
                <w:rFonts w:ascii="Times New Roman" w:hAnsi="Times New Roman" w:cs="Times New Roman"/>
                <w:b/>
                <w:sz w:val="24"/>
                <w:szCs w:val="24"/>
                <w:lang w:val="kk-KZ"/>
              </w:rPr>
              <w:t xml:space="preserve">        </w:t>
            </w:r>
            <w:r w:rsidR="0087008E">
              <w:rPr>
                <w:rFonts w:ascii="Times New Roman" w:hAnsi="Times New Roman" w:cs="Times New Roman"/>
                <w:sz w:val="24"/>
                <w:szCs w:val="24"/>
                <w:lang w:val="kk-KZ"/>
              </w:rPr>
              <w:t xml:space="preserve">Орны ауысқан суреттерді қара. </w:t>
            </w:r>
            <w:r w:rsidR="0087008E">
              <w:rPr>
                <w:rFonts w:ascii="Times New Roman" w:hAnsi="Times New Roman" w:cs="Times New Roman"/>
                <w:sz w:val="24"/>
                <w:szCs w:val="24"/>
                <w:lang w:val="kk-KZ"/>
              </w:rPr>
              <w:lastRenderedPageBreak/>
              <w:t>Ертегінің мазмұнын ретімен айт</w:t>
            </w:r>
          </w:p>
          <w:p w14:paraId="5F0C52A9" w14:textId="77777777" w:rsidR="0087008E" w:rsidRPr="00A327B4" w:rsidRDefault="00A6570A" w:rsidP="0087008E">
            <w:pPr>
              <w:ind w:right="121"/>
              <w:rPr>
                <w:rFonts w:ascii="Times New Roman" w:hAnsi="Times New Roman" w:cs="Times New Roman"/>
                <w:b/>
                <w:sz w:val="24"/>
                <w:szCs w:val="24"/>
                <w:lang w:val="kk-KZ"/>
              </w:rPr>
            </w:pPr>
            <w:r w:rsidRPr="0087008E">
              <w:rPr>
                <w:rFonts w:ascii="Times New Roman" w:hAnsi="Times New Roman" w:cs="Times New Roman"/>
                <w:b/>
                <w:bCs/>
                <w:sz w:val="24"/>
                <w:szCs w:val="24"/>
                <w:lang w:val="kk-KZ"/>
              </w:rPr>
              <w:t>(сөйлеуді дамыту)</w:t>
            </w:r>
            <w:r w:rsidR="0087008E" w:rsidRPr="00A327B4">
              <w:rPr>
                <w:rFonts w:ascii="Times New Roman" w:hAnsi="Times New Roman" w:cs="Times New Roman"/>
                <w:b/>
                <w:sz w:val="24"/>
                <w:szCs w:val="24"/>
                <w:lang w:val="kk-KZ"/>
              </w:rPr>
              <w:t xml:space="preserve"> Коммуникативтік дағдыларын дамыту</w:t>
            </w:r>
          </w:p>
          <w:p w14:paraId="76CC15A7" w14:textId="77777777" w:rsidR="00A6570A" w:rsidRPr="009B6AC1" w:rsidRDefault="00A6570A" w:rsidP="00A6570A">
            <w:pPr>
              <w:pStyle w:val="TableParagraph"/>
              <w:rPr>
                <w:b/>
                <w:bCs/>
                <w:sz w:val="24"/>
                <w:szCs w:val="24"/>
              </w:rPr>
            </w:pPr>
          </w:p>
          <w:p w14:paraId="0E6795F7" w14:textId="77777777" w:rsidR="00A6570A" w:rsidRPr="009B6AC1" w:rsidRDefault="00A6570A" w:rsidP="00A6570A">
            <w:pPr>
              <w:pStyle w:val="TableParagraph"/>
              <w:rPr>
                <w:sz w:val="24"/>
                <w:szCs w:val="24"/>
              </w:rPr>
            </w:pPr>
          </w:p>
          <w:p w14:paraId="36F0E698" w14:textId="77777777" w:rsidR="00A6570A" w:rsidRPr="009B6AC1" w:rsidRDefault="00A6570A" w:rsidP="00A6570A">
            <w:pPr>
              <w:pStyle w:val="TableParagraph"/>
              <w:rPr>
                <w:sz w:val="24"/>
                <w:szCs w:val="24"/>
              </w:rPr>
            </w:pPr>
            <w:r w:rsidRPr="009B6AC1">
              <w:rPr>
                <w:sz w:val="24"/>
                <w:szCs w:val="24"/>
              </w:rPr>
              <w:t>Али мен Аяның қыс туралы әнін айтқызу</w:t>
            </w:r>
          </w:p>
          <w:p w14:paraId="52CB2218" w14:textId="77777777" w:rsidR="00A6570A" w:rsidRPr="009B6AC1" w:rsidRDefault="00A6570A" w:rsidP="00A6570A">
            <w:pPr>
              <w:pStyle w:val="TableParagraph"/>
              <w:rPr>
                <w:b/>
                <w:bCs/>
                <w:sz w:val="24"/>
                <w:szCs w:val="24"/>
              </w:rPr>
            </w:pPr>
            <w:r w:rsidRPr="009B6AC1">
              <w:rPr>
                <w:b/>
                <w:bCs/>
                <w:sz w:val="24"/>
                <w:szCs w:val="24"/>
              </w:rPr>
              <w:t>(музыка)</w:t>
            </w:r>
          </w:p>
          <w:p w14:paraId="55E7DA7E" w14:textId="77777777" w:rsidR="00A6570A" w:rsidRPr="009B6AC1" w:rsidRDefault="00A6570A" w:rsidP="00A6570A">
            <w:pPr>
              <w:pStyle w:val="TableParagraph"/>
              <w:rPr>
                <w:sz w:val="24"/>
                <w:szCs w:val="24"/>
              </w:rPr>
            </w:pPr>
          </w:p>
          <w:p w14:paraId="3AB60391" w14:textId="77777777" w:rsidR="00A6570A" w:rsidRPr="009B6AC1" w:rsidRDefault="00A6570A" w:rsidP="00A6570A">
            <w:pPr>
              <w:pStyle w:val="TableParagraph"/>
              <w:rPr>
                <w:sz w:val="24"/>
                <w:szCs w:val="24"/>
              </w:rPr>
            </w:pPr>
          </w:p>
        </w:tc>
        <w:tc>
          <w:tcPr>
            <w:tcW w:w="2268" w:type="dxa"/>
            <w:tcMar>
              <w:top w:w="15" w:type="dxa"/>
              <w:left w:w="15" w:type="dxa"/>
              <w:bottom w:w="15" w:type="dxa"/>
              <w:right w:w="15" w:type="dxa"/>
            </w:tcMar>
          </w:tcPr>
          <w:p w14:paraId="73B3ABD0" w14:textId="77777777" w:rsidR="00A6570A" w:rsidRPr="009B6AC1" w:rsidRDefault="00A6570A" w:rsidP="00A6570A">
            <w:pPr>
              <w:pStyle w:val="a3"/>
              <w:rPr>
                <w:rFonts w:ascii="Times New Roman" w:hAnsi="Times New Roman"/>
                <w:sz w:val="24"/>
                <w:szCs w:val="24"/>
                <w:lang w:val="kk-KZ"/>
              </w:rPr>
            </w:pPr>
            <w:r w:rsidRPr="009B6AC1">
              <w:rPr>
                <w:rFonts w:ascii="Times New Roman" w:hAnsi="Times New Roman"/>
                <w:sz w:val="24"/>
                <w:szCs w:val="24"/>
                <w:lang w:val="kk-KZ"/>
              </w:rPr>
              <w:lastRenderedPageBreak/>
              <w:t xml:space="preserve">«Оң солды анықтау» ойыны. Бірнеше баланы ортаға шығарып балаларға оңға екі рет, солға бір рет, оңға және солға екі рет деген тапсырмаларды беріп орындату. </w:t>
            </w:r>
          </w:p>
          <w:p w14:paraId="4ED3381B" w14:textId="77777777" w:rsidR="00A6570A" w:rsidRPr="009B6AC1" w:rsidRDefault="00A6570A" w:rsidP="00A6570A">
            <w:pPr>
              <w:pStyle w:val="a3"/>
              <w:rPr>
                <w:rFonts w:ascii="Times New Roman" w:hAnsi="Times New Roman"/>
                <w:b/>
                <w:bCs/>
                <w:sz w:val="24"/>
                <w:szCs w:val="24"/>
                <w:lang w:val="kk-KZ"/>
              </w:rPr>
            </w:pPr>
            <w:r w:rsidRPr="009B6AC1">
              <w:rPr>
                <w:rFonts w:ascii="Times New Roman" w:hAnsi="Times New Roman"/>
                <w:sz w:val="24"/>
                <w:szCs w:val="24"/>
                <w:lang w:val="kk-KZ"/>
              </w:rPr>
              <w:lastRenderedPageBreak/>
              <w:t>Қалған балаларға карточкалармен жұмыс жасату. «Артығын тап» дидактикалық ойынын ойнату.</w:t>
            </w:r>
          </w:p>
          <w:p w14:paraId="181C533B" w14:textId="77777777" w:rsidR="00A6570A" w:rsidRPr="009B6AC1" w:rsidRDefault="00A6570A" w:rsidP="00A6570A">
            <w:pPr>
              <w:pStyle w:val="a3"/>
              <w:rPr>
                <w:rFonts w:ascii="Times New Roman" w:hAnsi="Times New Roman"/>
                <w:b/>
                <w:bCs/>
                <w:sz w:val="24"/>
                <w:szCs w:val="24"/>
                <w:lang w:val="kk-KZ"/>
              </w:rPr>
            </w:pPr>
            <w:r w:rsidRPr="009B6AC1">
              <w:rPr>
                <w:rFonts w:ascii="Times New Roman" w:hAnsi="Times New Roman"/>
                <w:b/>
                <w:bCs/>
                <w:sz w:val="24"/>
                <w:szCs w:val="24"/>
                <w:lang w:val="kk-KZ"/>
              </w:rPr>
              <w:t>(математика негіздері)</w:t>
            </w:r>
          </w:p>
          <w:p w14:paraId="11B1B5BC" w14:textId="77777777" w:rsidR="00A6570A" w:rsidRPr="009B6AC1" w:rsidRDefault="00A6570A" w:rsidP="00A6570A">
            <w:pPr>
              <w:pStyle w:val="a3"/>
              <w:rPr>
                <w:rFonts w:ascii="Times New Roman" w:hAnsi="Times New Roman"/>
                <w:b/>
                <w:bCs/>
                <w:sz w:val="24"/>
                <w:szCs w:val="24"/>
                <w:lang w:val="kk-KZ"/>
              </w:rPr>
            </w:pPr>
          </w:p>
          <w:p w14:paraId="6995A2B8" w14:textId="77777777" w:rsidR="00A6570A" w:rsidRPr="009B6AC1" w:rsidRDefault="008F304B" w:rsidP="00A6570A">
            <w:pPr>
              <w:pStyle w:val="TableParagraph"/>
              <w:rPr>
                <w:b/>
                <w:bCs/>
                <w:sz w:val="24"/>
                <w:szCs w:val="24"/>
              </w:rPr>
            </w:pPr>
            <w:r>
              <w:rPr>
                <w:b/>
                <w:bCs/>
                <w:sz w:val="24"/>
                <w:szCs w:val="24"/>
              </w:rPr>
              <w:t>Ұлттық ойын : «Шертпек»</w:t>
            </w:r>
          </w:p>
        </w:tc>
        <w:tc>
          <w:tcPr>
            <w:tcW w:w="2551" w:type="dxa"/>
            <w:tcMar>
              <w:top w:w="15" w:type="dxa"/>
              <w:left w:w="15" w:type="dxa"/>
              <w:bottom w:w="15" w:type="dxa"/>
              <w:right w:w="15" w:type="dxa"/>
            </w:tcMar>
          </w:tcPr>
          <w:p w14:paraId="2C905A3E" w14:textId="77777777" w:rsidR="00A6570A" w:rsidRPr="009B6AC1" w:rsidRDefault="00A6570A" w:rsidP="00A6570A">
            <w:pPr>
              <w:pStyle w:val="a3"/>
              <w:rPr>
                <w:rFonts w:ascii="Times New Roman" w:hAnsi="Times New Roman"/>
                <w:sz w:val="24"/>
                <w:szCs w:val="24"/>
                <w:lang w:val="kk-KZ"/>
              </w:rPr>
            </w:pPr>
            <w:r w:rsidRPr="009B6AC1">
              <w:rPr>
                <w:rFonts w:ascii="Times New Roman" w:hAnsi="Times New Roman"/>
                <w:sz w:val="24"/>
                <w:szCs w:val="24"/>
                <w:lang w:val="kk-KZ"/>
              </w:rPr>
              <w:lastRenderedPageBreak/>
              <w:t>Топтағы ойыншықтарды санату, салыстыру. Жиын жасату.</w:t>
            </w:r>
          </w:p>
          <w:p w14:paraId="38E2B77E" w14:textId="77777777" w:rsidR="00A6570A" w:rsidRPr="009B6AC1" w:rsidRDefault="00A6570A" w:rsidP="00A6570A">
            <w:pPr>
              <w:pStyle w:val="a3"/>
              <w:rPr>
                <w:rFonts w:ascii="Times New Roman" w:hAnsi="Times New Roman"/>
                <w:b/>
                <w:bCs/>
                <w:sz w:val="24"/>
                <w:szCs w:val="24"/>
                <w:lang w:val="kk-KZ"/>
              </w:rPr>
            </w:pPr>
            <w:r w:rsidRPr="009B6AC1">
              <w:rPr>
                <w:rFonts w:ascii="Times New Roman" w:hAnsi="Times New Roman"/>
                <w:b/>
                <w:bCs/>
                <w:sz w:val="24"/>
                <w:szCs w:val="24"/>
                <w:lang w:val="kk-KZ"/>
              </w:rPr>
              <w:t>(математика негіздері)</w:t>
            </w:r>
          </w:p>
          <w:p w14:paraId="6CA634BD" w14:textId="77777777" w:rsidR="00A6570A" w:rsidRPr="009B6AC1" w:rsidRDefault="00A6570A" w:rsidP="00A6570A">
            <w:pPr>
              <w:pStyle w:val="a3"/>
              <w:rPr>
                <w:rFonts w:ascii="Times New Roman" w:hAnsi="Times New Roman"/>
                <w:b/>
                <w:bCs/>
                <w:sz w:val="24"/>
                <w:szCs w:val="24"/>
                <w:lang w:val="kk-KZ"/>
              </w:rPr>
            </w:pPr>
          </w:p>
          <w:p w14:paraId="3F4219F1" w14:textId="77777777" w:rsidR="00A6570A" w:rsidRPr="009B6AC1" w:rsidRDefault="00A6570A" w:rsidP="00A6570A">
            <w:pPr>
              <w:pStyle w:val="a3"/>
              <w:rPr>
                <w:rFonts w:ascii="Times New Roman" w:hAnsi="Times New Roman"/>
                <w:b/>
                <w:bCs/>
                <w:sz w:val="24"/>
                <w:szCs w:val="24"/>
                <w:lang w:val="kk-KZ"/>
              </w:rPr>
            </w:pPr>
            <w:r w:rsidRPr="009B6AC1">
              <w:rPr>
                <w:rFonts w:ascii="Times New Roman" w:hAnsi="Times New Roman"/>
                <w:sz w:val="24"/>
                <w:szCs w:val="24"/>
                <w:lang w:val="kk-KZ"/>
              </w:rPr>
              <w:t xml:space="preserve">«Қыстағы Маша мен аю» Ертегілер мен қоршаған өмір тақырыптарына </w:t>
            </w:r>
            <w:r w:rsidRPr="009B6AC1">
              <w:rPr>
                <w:rFonts w:ascii="Times New Roman" w:hAnsi="Times New Roman"/>
                <w:sz w:val="24"/>
                <w:szCs w:val="24"/>
                <w:lang w:val="kk-KZ"/>
              </w:rPr>
              <w:lastRenderedPageBreak/>
              <w:t>сюжеттік композициялар</w:t>
            </w:r>
            <w:r w:rsidRPr="009B6AC1">
              <w:rPr>
                <w:rFonts w:ascii="Times New Roman" w:hAnsi="Times New Roman"/>
                <w:spacing w:val="1"/>
                <w:sz w:val="24"/>
                <w:szCs w:val="24"/>
                <w:lang w:val="kk-KZ"/>
              </w:rPr>
              <w:t xml:space="preserve"> </w:t>
            </w:r>
            <w:r w:rsidRPr="009B6AC1">
              <w:rPr>
                <w:rFonts w:ascii="Times New Roman" w:hAnsi="Times New Roman"/>
                <w:sz w:val="24"/>
                <w:szCs w:val="24"/>
                <w:lang w:val="kk-KZ"/>
              </w:rPr>
              <w:t>құру</w:t>
            </w:r>
            <w:r w:rsidRPr="009B6AC1">
              <w:rPr>
                <w:rFonts w:ascii="Times New Roman" w:hAnsi="Times New Roman"/>
                <w:b/>
                <w:bCs/>
                <w:sz w:val="24"/>
                <w:szCs w:val="24"/>
                <w:lang w:val="kk-KZ"/>
              </w:rPr>
              <w:t xml:space="preserve"> (мүсіндеу)</w:t>
            </w:r>
          </w:p>
          <w:p w14:paraId="65E9FFF3" w14:textId="77777777" w:rsidR="00A6570A" w:rsidRPr="009B6AC1" w:rsidRDefault="00A6570A" w:rsidP="00A6570A">
            <w:pPr>
              <w:pStyle w:val="a3"/>
              <w:rPr>
                <w:rFonts w:ascii="Times New Roman" w:hAnsi="Times New Roman"/>
                <w:b/>
                <w:bCs/>
                <w:sz w:val="24"/>
                <w:szCs w:val="24"/>
                <w:lang w:val="kk-KZ"/>
              </w:rPr>
            </w:pPr>
          </w:p>
          <w:p w14:paraId="5D0CFF77" w14:textId="77777777" w:rsidR="00A6570A" w:rsidRPr="009B6AC1" w:rsidRDefault="00A6570A" w:rsidP="00A6570A">
            <w:pPr>
              <w:pStyle w:val="a3"/>
              <w:rPr>
                <w:rFonts w:ascii="Times New Roman" w:hAnsi="Times New Roman"/>
                <w:b/>
                <w:bCs/>
                <w:sz w:val="24"/>
                <w:szCs w:val="24"/>
                <w:lang w:val="kk-KZ"/>
              </w:rPr>
            </w:pPr>
            <w:r w:rsidRPr="009B6AC1">
              <w:rPr>
                <w:rFonts w:ascii="Times New Roman" w:hAnsi="Times New Roman"/>
                <w:b/>
                <w:bCs/>
                <w:sz w:val="24"/>
                <w:szCs w:val="24"/>
                <w:lang w:val="kk-KZ"/>
              </w:rPr>
              <w:t xml:space="preserve"> </w:t>
            </w:r>
          </w:p>
          <w:p w14:paraId="56B1718A" w14:textId="77777777" w:rsidR="00A6570A" w:rsidRPr="009B6AC1" w:rsidRDefault="00A6570A" w:rsidP="00A6570A">
            <w:pPr>
              <w:pStyle w:val="a3"/>
              <w:rPr>
                <w:rFonts w:ascii="Times New Roman" w:hAnsi="Times New Roman"/>
                <w:sz w:val="24"/>
                <w:szCs w:val="24"/>
                <w:lang w:val="kk-KZ"/>
              </w:rPr>
            </w:pPr>
            <w:r w:rsidRPr="009B6AC1">
              <w:rPr>
                <w:rFonts w:ascii="Times New Roman" w:hAnsi="Times New Roman"/>
                <w:sz w:val="24"/>
                <w:szCs w:val="24"/>
                <w:lang w:val="kk-KZ"/>
              </w:rPr>
              <w:t>Конструктордан ұя  құрастыру дағдыларын қалыптастыру</w:t>
            </w:r>
          </w:p>
          <w:p w14:paraId="705D97E4" w14:textId="77777777" w:rsidR="00A6570A" w:rsidRPr="009B6AC1" w:rsidRDefault="00A6570A" w:rsidP="00A6570A">
            <w:pPr>
              <w:pStyle w:val="TableParagraph"/>
              <w:rPr>
                <w:b/>
                <w:bCs/>
                <w:sz w:val="24"/>
                <w:szCs w:val="24"/>
              </w:rPr>
            </w:pPr>
            <w:r w:rsidRPr="009B6AC1">
              <w:rPr>
                <w:b/>
                <w:bCs/>
                <w:sz w:val="24"/>
                <w:szCs w:val="24"/>
              </w:rPr>
              <w:t xml:space="preserve"> (құрастыру)</w:t>
            </w:r>
          </w:p>
          <w:p w14:paraId="51990116" w14:textId="77777777" w:rsidR="00A6570A" w:rsidRPr="009B6AC1" w:rsidRDefault="00A6570A" w:rsidP="00A6570A">
            <w:pPr>
              <w:pStyle w:val="TableParagraph"/>
              <w:rPr>
                <w:sz w:val="24"/>
                <w:szCs w:val="24"/>
              </w:rPr>
            </w:pPr>
          </w:p>
        </w:tc>
        <w:tc>
          <w:tcPr>
            <w:tcW w:w="2268" w:type="dxa"/>
            <w:tcMar>
              <w:top w:w="15" w:type="dxa"/>
              <w:left w:w="15" w:type="dxa"/>
              <w:bottom w:w="15" w:type="dxa"/>
              <w:right w:w="15" w:type="dxa"/>
            </w:tcMar>
          </w:tcPr>
          <w:p w14:paraId="75CB7B30" w14:textId="77777777" w:rsidR="00A6570A" w:rsidRPr="009B6AC1" w:rsidRDefault="00A6570A" w:rsidP="00A6570A">
            <w:pPr>
              <w:rPr>
                <w:rFonts w:ascii="Times New Roman" w:hAnsi="Times New Roman" w:cs="Times New Roman"/>
                <w:sz w:val="24"/>
                <w:szCs w:val="24"/>
                <w:lang w:val="kk-KZ"/>
              </w:rPr>
            </w:pPr>
            <w:r w:rsidRPr="009B6AC1">
              <w:rPr>
                <w:rFonts w:ascii="Times New Roman" w:hAnsi="Times New Roman" w:cs="Times New Roman"/>
                <w:sz w:val="24"/>
                <w:szCs w:val="24"/>
                <w:lang w:val="kk-KZ"/>
              </w:rPr>
              <w:lastRenderedPageBreak/>
              <w:t xml:space="preserve">Табиғи қалдық заттардан  композицияны құрастыру кезінде заттар мен нысандардың көлемі бойынша </w:t>
            </w:r>
            <w:r w:rsidRPr="009B6AC1">
              <w:rPr>
                <w:rFonts w:ascii="Times New Roman" w:hAnsi="Times New Roman" w:cs="Times New Roman"/>
                <w:sz w:val="24"/>
                <w:szCs w:val="24"/>
                <w:lang w:val="kk-KZ"/>
              </w:rPr>
              <w:lastRenderedPageBreak/>
              <w:t xml:space="preserve">арақатынасын ескеруін қадағалау; </w:t>
            </w:r>
          </w:p>
          <w:p w14:paraId="1A41C43F" w14:textId="77777777" w:rsidR="00A6570A" w:rsidRPr="009B6AC1" w:rsidRDefault="00A6570A" w:rsidP="00A6570A">
            <w:pPr>
              <w:pStyle w:val="TableParagraph"/>
              <w:rPr>
                <w:b/>
                <w:bCs/>
                <w:sz w:val="24"/>
                <w:szCs w:val="24"/>
              </w:rPr>
            </w:pPr>
            <w:r w:rsidRPr="009B6AC1">
              <w:rPr>
                <w:sz w:val="24"/>
                <w:szCs w:val="24"/>
              </w:rPr>
              <w:t>(</w:t>
            </w:r>
            <w:r w:rsidRPr="009B6AC1">
              <w:rPr>
                <w:b/>
                <w:bCs/>
                <w:sz w:val="24"/>
                <w:szCs w:val="24"/>
              </w:rPr>
              <w:t>жапсыру)</w:t>
            </w:r>
          </w:p>
          <w:p w14:paraId="68125643" w14:textId="77777777" w:rsidR="00A6570A" w:rsidRPr="009B6AC1" w:rsidRDefault="00A6570A" w:rsidP="00A6570A">
            <w:pPr>
              <w:pStyle w:val="TableParagraph"/>
              <w:rPr>
                <w:b/>
                <w:bCs/>
                <w:sz w:val="24"/>
                <w:szCs w:val="24"/>
              </w:rPr>
            </w:pPr>
          </w:p>
          <w:p w14:paraId="22843D15" w14:textId="77777777" w:rsidR="00A6570A" w:rsidRPr="009B6AC1" w:rsidRDefault="00A6570A" w:rsidP="00A6570A">
            <w:pPr>
              <w:pStyle w:val="a3"/>
              <w:rPr>
                <w:rFonts w:ascii="Times New Roman" w:hAnsi="Times New Roman"/>
                <w:sz w:val="24"/>
                <w:szCs w:val="24"/>
                <w:lang w:val="kk-KZ"/>
              </w:rPr>
            </w:pPr>
            <w:r w:rsidRPr="009B6AC1">
              <w:rPr>
                <w:rFonts w:ascii="Times New Roman" w:hAnsi="Times New Roman"/>
                <w:sz w:val="24"/>
                <w:szCs w:val="24"/>
                <w:lang w:val="kk-KZ"/>
              </w:rPr>
              <w:t>Таныс  ертегінің кейіпкерлерінің бейнелерін сомдауға қажетті дауыс ырғағы және тілдің қарқынын қолдану дағдыларын қалыптастыру</w:t>
            </w:r>
          </w:p>
          <w:p w14:paraId="462801F4" w14:textId="77777777" w:rsidR="00A6570A" w:rsidRPr="009B6AC1" w:rsidRDefault="00A6570A" w:rsidP="00A6570A">
            <w:pPr>
              <w:pStyle w:val="a3"/>
              <w:ind w:left="136"/>
              <w:rPr>
                <w:rFonts w:ascii="Times New Roman" w:hAnsi="Times New Roman"/>
                <w:b/>
                <w:bCs/>
                <w:sz w:val="24"/>
                <w:szCs w:val="24"/>
                <w:lang w:val="kk-KZ"/>
              </w:rPr>
            </w:pPr>
            <w:r w:rsidRPr="009B6AC1">
              <w:rPr>
                <w:rFonts w:ascii="Times New Roman" w:hAnsi="Times New Roman"/>
                <w:b/>
                <w:bCs/>
                <w:sz w:val="24"/>
                <w:szCs w:val="24"/>
                <w:lang w:val="kk-KZ"/>
              </w:rPr>
              <w:t>(сөйлеуді дамыту, көркем әдебиет)</w:t>
            </w:r>
          </w:p>
          <w:p w14:paraId="07DFD7BE" w14:textId="77777777" w:rsidR="00A6570A" w:rsidRPr="009B6AC1" w:rsidRDefault="00A6570A" w:rsidP="00A6570A">
            <w:pPr>
              <w:pStyle w:val="a3"/>
              <w:ind w:left="136"/>
              <w:rPr>
                <w:rFonts w:ascii="Times New Roman" w:hAnsi="Times New Roman"/>
                <w:b/>
                <w:bCs/>
                <w:sz w:val="24"/>
                <w:szCs w:val="24"/>
                <w:lang w:val="kk-KZ"/>
              </w:rPr>
            </w:pPr>
          </w:p>
          <w:p w14:paraId="31644F4B" w14:textId="77777777" w:rsidR="00A6570A" w:rsidRPr="009B6AC1" w:rsidRDefault="00A6570A" w:rsidP="00A6570A">
            <w:pPr>
              <w:pStyle w:val="a3"/>
              <w:ind w:left="136"/>
              <w:rPr>
                <w:rFonts w:ascii="Times New Roman" w:hAnsi="Times New Roman"/>
                <w:b/>
                <w:bCs/>
                <w:sz w:val="24"/>
                <w:szCs w:val="24"/>
                <w:lang w:val="kk-KZ"/>
              </w:rPr>
            </w:pPr>
          </w:p>
          <w:p w14:paraId="7042BDB8" w14:textId="77777777" w:rsidR="00A6570A" w:rsidRPr="009B6AC1" w:rsidRDefault="00A6570A" w:rsidP="00A6570A">
            <w:pPr>
              <w:pStyle w:val="TableParagraph"/>
              <w:rPr>
                <w:sz w:val="24"/>
                <w:szCs w:val="24"/>
              </w:rPr>
            </w:pPr>
          </w:p>
        </w:tc>
        <w:tc>
          <w:tcPr>
            <w:tcW w:w="2552" w:type="dxa"/>
            <w:tcMar>
              <w:top w:w="15" w:type="dxa"/>
              <w:left w:w="15" w:type="dxa"/>
              <w:bottom w:w="15" w:type="dxa"/>
              <w:right w:w="15" w:type="dxa"/>
            </w:tcMar>
          </w:tcPr>
          <w:p w14:paraId="4B753501" w14:textId="77777777" w:rsidR="00A6570A" w:rsidRPr="009B6AC1" w:rsidRDefault="00A6570A" w:rsidP="00A6570A">
            <w:pPr>
              <w:pStyle w:val="TableParagraph"/>
              <w:rPr>
                <w:sz w:val="24"/>
                <w:szCs w:val="24"/>
              </w:rPr>
            </w:pPr>
            <w:r w:rsidRPr="009B6AC1">
              <w:rPr>
                <w:sz w:val="24"/>
                <w:szCs w:val="24"/>
              </w:rPr>
              <w:lastRenderedPageBreak/>
              <w:t xml:space="preserve">Балалардың қалауы бойынша дербес әрекеттер. Құрастыру және шығармашылық бағытында кітаптар қарату, әңгімелесу. </w:t>
            </w:r>
          </w:p>
          <w:p w14:paraId="6A7F3643" w14:textId="77777777" w:rsidR="00A6570A" w:rsidRPr="009B6AC1" w:rsidRDefault="00A6570A" w:rsidP="00A6570A">
            <w:pPr>
              <w:pStyle w:val="TableParagraph"/>
              <w:rPr>
                <w:sz w:val="24"/>
                <w:szCs w:val="24"/>
              </w:rPr>
            </w:pPr>
            <w:r w:rsidRPr="009B6AC1">
              <w:rPr>
                <w:sz w:val="24"/>
                <w:szCs w:val="24"/>
              </w:rPr>
              <w:t xml:space="preserve">Топтағы ойыншықтарының суретін салу, мүсінін жасату, немесе қағаздан </w:t>
            </w:r>
            <w:r w:rsidRPr="009B6AC1">
              <w:rPr>
                <w:sz w:val="24"/>
                <w:szCs w:val="24"/>
              </w:rPr>
              <w:lastRenderedPageBreak/>
              <w:t xml:space="preserve">өздері ойыншық жасауына мумкіндік беру. </w:t>
            </w:r>
          </w:p>
          <w:p w14:paraId="2D518C72" w14:textId="77777777" w:rsidR="00A6570A" w:rsidRPr="009B6AC1" w:rsidRDefault="00A6570A" w:rsidP="00A6570A">
            <w:pPr>
              <w:pStyle w:val="TableParagraph"/>
              <w:rPr>
                <w:b/>
                <w:bCs/>
                <w:sz w:val="24"/>
                <w:szCs w:val="24"/>
              </w:rPr>
            </w:pPr>
            <w:r w:rsidRPr="009B6AC1">
              <w:rPr>
                <w:b/>
                <w:bCs/>
                <w:sz w:val="24"/>
                <w:szCs w:val="24"/>
              </w:rPr>
              <w:t>(сурет салу, құрастыру, мүсіндеу, жапсыру)</w:t>
            </w:r>
          </w:p>
          <w:p w14:paraId="2C85BEAB" w14:textId="77777777" w:rsidR="00A6570A" w:rsidRPr="009B6AC1" w:rsidRDefault="00A6570A" w:rsidP="00A6570A">
            <w:pPr>
              <w:pStyle w:val="TableParagraph"/>
              <w:rPr>
                <w:b/>
                <w:bCs/>
                <w:sz w:val="24"/>
                <w:szCs w:val="24"/>
              </w:rPr>
            </w:pPr>
          </w:p>
          <w:p w14:paraId="21F06404" w14:textId="77777777" w:rsidR="00A6570A" w:rsidRPr="009B6AC1" w:rsidRDefault="00A6570A" w:rsidP="00A6570A">
            <w:pPr>
              <w:rPr>
                <w:rFonts w:ascii="Times New Roman" w:hAnsi="Times New Roman" w:cs="Times New Roman"/>
                <w:b/>
                <w:bCs/>
                <w:sz w:val="24"/>
                <w:szCs w:val="24"/>
                <w:lang w:val="kk-KZ"/>
              </w:rPr>
            </w:pPr>
            <w:r w:rsidRPr="009B6AC1">
              <w:rPr>
                <w:rFonts w:ascii="Times New Roman" w:hAnsi="Times New Roman" w:cs="Times New Roman"/>
                <w:sz w:val="24"/>
                <w:szCs w:val="24"/>
                <w:lang w:val="kk-KZ"/>
              </w:rPr>
              <w:t>Мектеп</w:t>
            </w:r>
            <w:r w:rsidRPr="009B6AC1">
              <w:rPr>
                <w:rFonts w:ascii="Times New Roman" w:hAnsi="Times New Roman" w:cs="Times New Roman"/>
                <w:spacing w:val="1"/>
                <w:sz w:val="24"/>
                <w:szCs w:val="24"/>
                <w:lang w:val="kk-KZ"/>
              </w:rPr>
              <w:t xml:space="preserve"> </w:t>
            </w:r>
            <w:r w:rsidRPr="009B6AC1">
              <w:rPr>
                <w:rFonts w:ascii="Times New Roman" w:hAnsi="Times New Roman" w:cs="Times New Roman"/>
                <w:sz w:val="24"/>
                <w:szCs w:val="24"/>
                <w:lang w:val="kk-KZ"/>
              </w:rPr>
              <w:t>туралы</w:t>
            </w:r>
            <w:r w:rsidRPr="009B6AC1">
              <w:rPr>
                <w:rFonts w:ascii="Times New Roman" w:hAnsi="Times New Roman" w:cs="Times New Roman"/>
                <w:spacing w:val="1"/>
                <w:sz w:val="24"/>
                <w:szCs w:val="24"/>
                <w:lang w:val="kk-KZ"/>
              </w:rPr>
              <w:t xml:space="preserve"> </w:t>
            </w:r>
            <w:r w:rsidRPr="009B6AC1">
              <w:rPr>
                <w:rFonts w:ascii="Times New Roman" w:hAnsi="Times New Roman" w:cs="Times New Roman"/>
                <w:sz w:val="24"/>
                <w:szCs w:val="24"/>
                <w:lang w:val="kk-KZ"/>
              </w:rPr>
              <w:t>бастапқы</w:t>
            </w:r>
            <w:r w:rsidRPr="009B6AC1">
              <w:rPr>
                <w:rFonts w:ascii="Times New Roman" w:hAnsi="Times New Roman" w:cs="Times New Roman"/>
                <w:spacing w:val="1"/>
                <w:sz w:val="24"/>
                <w:szCs w:val="24"/>
                <w:lang w:val="kk-KZ"/>
              </w:rPr>
              <w:t xml:space="preserve"> </w:t>
            </w:r>
            <w:r w:rsidRPr="009B6AC1">
              <w:rPr>
                <w:rFonts w:ascii="Times New Roman" w:hAnsi="Times New Roman" w:cs="Times New Roman"/>
                <w:sz w:val="24"/>
                <w:szCs w:val="24"/>
                <w:lang w:val="kk-KZ"/>
              </w:rPr>
              <w:t>түсініктерді</w:t>
            </w:r>
            <w:r w:rsidRPr="009B6AC1">
              <w:rPr>
                <w:rFonts w:ascii="Times New Roman" w:hAnsi="Times New Roman" w:cs="Times New Roman"/>
                <w:spacing w:val="1"/>
                <w:sz w:val="24"/>
                <w:szCs w:val="24"/>
                <w:lang w:val="kk-KZ"/>
              </w:rPr>
              <w:t xml:space="preserve"> </w:t>
            </w:r>
            <w:r w:rsidRPr="009B6AC1">
              <w:rPr>
                <w:rFonts w:ascii="Times New Roman" w:hAnsi="Times New Roman" w:cs="Times New Roman"/>
                <w:sz w:val="24"/>
                <w:szCs w:val="24"/>
                <w:lang w:val="kk-KZ"/>
              </w:rPr>
              <w:t>қалыптастыру</w:t>
            </w:r>
            <w:r w:rsidRPr="009B6AC1">
              <w:rPr>
                <w:rFonts w:ascii="Times New Roman" w:hAnsi="Times New Roman" w:cs="Times New Roman"/>
                <w:spacing w:val="1"/>
                <w:sz w:val="24"/>
                <w:szCs w:val="24"/>
                <w:lang w:val="kk-KZ"/>
              </w:rPr>
              <w:t xml:space="preserve"> </w:t>
            </w:r>
            <w:r w:rsidRPr="009B6AC1">
              <w:rPr>
                <w:rFonts w:ascii="Times New Roman" w:hAnsi="Times New Roman" w:cs="Times New Roman"/>
                <w:sz w:val="24"/>
                <w:szCs w:val="24"/>
                <w:lang w:val="kk-KZ"/>
              </w:rPr>
              <w:t>(мектепке</w:t>
            </w:r>
            <w:r w:rsidRPr="009B6AC1">
              <w:rPr>
                <w:rFonts w:ascii="Times New Roman" w:hAnsi="Times New Roman" w:cs="Times New Roman"/>
                <w:spacing w:val="1"/>
                <w:sz w:val="24"/>
                <w:szCs w:val="24"/>
                <w:lang w:val="kk-KZ"/>
              </w:rPr>
              <w:t xml:space="preserve"> </w:t>
            </w:r>
            <w:r w:rsidRPr="009B6AC1">
              <w:rPr>
                <w:rFonts w:ascii="Times New Roman" w:hAnsi="Times New Roman" w:cs="Times New Roman"/>
                <w:sz w:val="24"/>
                <w:szCs w:val="24"/>
                <w:lang w:val="kk-KZ"/>
              </w:rPr>
              <w:t>баруға</w:t>
            </w:r>
            <w:r w:rsidRPr="009B6AC1">
              <w:rPr>
                <w:rFonts w:ascii="Times New Roman" w:hAnsi="Times New Roman" w:cs="Times New Roman"/>
                <w:spacing w:val="1"/>
                <w:sz w:val="24"/>
                <w:szCs w:val="24"/>
                <w:lang w:val="kk-KZ"/>
              </w:rPr>
              <w:t xml:space="preserve"> </w:t>
            </w:r>
            <w:r w:rsidRPr="009B6AC1">
              <w:rPr>
                <w:rFonts w:ascii="Times New Roman" w:hAnsi="Times New Roman" w:cs="Times New Roman"/>
                <w:sz w:val="24"/>
                <w:szCs w:val="24"/>
                <w:lang w:val="kk-KZ"/>
              </w:rPr>
              <w:t>ынтасын,</w:t>
            </w:r>
            <w:r w:rsidRPr="009B6AC1">
              <w:rPr>
                <w:rFonts w:ascii="Times New Roman" w:hAnsi="Times New Roman" w:cs="Times New Roman"/>
                <w:spacing w:val="1"/>
                <w:sz w:val="24"/>
                <w:szCs w:val="24"/>
                <w:lang w:val="kk-KZ"/>
              </w:rPr>
              <w:t xml:space="preserve"> </w:t>
            </w:r>
            <w:r w:rsidRPr="009B6AC1">
              <w:rPr>
                <w:rFonts w:ascii="Times New Roman" w:hAnsi="Times New Roman" w:cs="Times New Roman"/>
                <w:sz w:val="24"/>
                <w:szCs w:val="24"/>
                <w:lang w:val="kk-KZ"/>
              </w:rPr>
              <w:t>қызығушылығын</w:t>
            </w:r>
            <w:r w:rsidRPr="009B6AC1">
              <w:rPr>
                <w:rFonts w:ascii="Times New Roman" w:hAnsi="Times New Roman" w:cs="Times New Roman"/>
                <w:spacing w:val="1"/>
                <w:sz w:val="24"/>
                <w:szCs w:val="24"/>
                <w:lang w:val="kk-KZ"/>
              </w:rPr>
              <w:t xml:space="preserve"> </w:t>
            </w:r>
            <w:r w:rsidRPr="009B6AC1">
              <w:rPr>
                <w:rFonts w:ascii="Times New Roman" w:hAnsi="Times New Roman" w:cs="Times New Roman"/>
                <w:sz w:val="24"/>
                <w:szCs w:val="24"/>
                <w:lang w:val="kk-KZ"/>
              </w:rPr>
              <w:t>арттыру).</w:t>
            </w:r>
          </w:p>
          <w:p w14:paraId="1E39A248" w14:textId="77777777" w:rsidR="00A6570A" w:rsidRPr="009B6AC1" w:rsidRDefault="00A6570A" w:rsidP="00A6570A">
            <w:pPr>
              <w:rPr>
                <w:rFonts w:ascii="Times New Roman" w:hAnsi="Times New Roman" w:cs="Times New Roman"/>
                <w:b/>
                <w:bCs/>
                <w:sz w:val="24"/>
                <w:szCs w:val="24"/>
              </w:rPr>
            </w:pPr>
            <w:r w:rsidRPr="009B6AC1">
              <w:rPr>
                <w:rFonts w:ascii="Times New Roman" w:hAnsi="Times New Roman" w:cs="Times New Roman"/>
                <w:sz w:val="24"/>
                <w:szCs w:val="24"/>
              </w:rPr>
              <w:t>(</w:t>
            </w:r>
            <w:r w:rsidRPr="009B6AC1">
              <w:rPr>
                <w:rFonts w:ascii="Times New Roman" w:hAnsi="Times New Roman" w:cs="Times New Roman"/>
                <w:b/>
                <w:bCs/>
                <w:sz w:val="24"/>
                <w:szCs w:val="24"/>
              </w:rPr>
              <w:t>қоршаған ортамен танысу)</w:t>
            </w:r>
          </w:p>
          <w:p w14:paraId="241359CF" w14:textId="77777777" w:rsidR="00A6570A" w:rsidRPr="009B6AC1" w:rsidRDefault="00A6570A" w:rsidP="00A6570A">
            <w:pPr>
              <w:pStyle w:val="TableParagraph"/>
              <w:rPr>
                <w:b/>
                <w:bCs/>
                <w:sz w:val="24"/>
                <w:szCs w:val="24"/>
              </w:rPr>
            </w:pPr>
          </w:p>
        </w:tc>
      </w:tr>
      <w:tr w:rsidR="009153AF" w:rsidRPr="00F837CE" w14:paraId="4956C27A" w14:textId="77777777" w:rsidTr="00C431C2">
        <w:trPr>
          <w:trHeight w:val="30"/>
        </w:trPr>
        <w:tc>
          <w:tcPr>
            <w:tcW w:w="2714" w:type="dxa"/>
            <w:tcMar>
              <w:top w:w="15" w:type="dxa"/>
              <w:left w:w="15" w:type="dxa"/>
              <w:bottom w:w="15" w:type="dxa"/>
              <w:right w:w="15" w:type="dxa"/>
            </w:tcMar>
            <w:vAlign w:val="center"/>
          </w:tcPr>
          <w:p w14:paraId="7A8EF3E5" w14:textId="77777777" w:rsidR="009153AF" w:rsidRPr="009B6AC1" w:rsidRDefault="009153AF" w:rsidP="008F304B">
            <w:pPr>
              <w:spacing w:after="0"/>
              <w:ind w:left="20"/>
              <w:rPr>
                <w:rFonts w:ascii="Times New Roman" w:hAnsi="Times New Roman" w:cs="Times New Roman"/>
                <w:b/>
                <w:bCs/>
                <w:sz w:val="24"/>
                <w:szCs w:val="24"/>
              </w:rPr>
            </w:pPr>
            <w:r w:rsidRPr="009B6AC1">
              <w:rPr>
                <w:rFonts w:ascii="Times New Roman" w:hAnsi="Times New Roman" w:cs="Times New Roman"/>
                <w:b/>
                <w:bCs/>
                <w:sz w:val="24"/>
                <w:szCs w:val="24"/>
              </w:rPr>
              <w:lastRenderedPageBreak/>
              <w:t>Балалармен жеке жұмыс</w:t>
            </w:r>
          </w:p>
        </w:tc>
        <w:tc>
          <w:tcPr>
            <w:tcW w:w="25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592F97A5" w14:textId="77777777" w:rsidR="009153AF" w:rsidRPr="006C42BB" w:rsidRDefault="009153AF" w:rsidP="008F304B">
            <w:pPr>
              <w:widowControl w:val="0"/>
              <w:spacing w:after="0" w:line="240" w:lineRule="auto"/>
              <w:ind w:right="-80"/>
              <w:rPr>
                <w:rFonts w:ascii="Times New Roman" w:hAnsi="Times New Roman"/>
                <w:sz w:val="24"/>
                <w:szCs w:val="24"/>
                <w:lang w:val="kk-KZ"/>
              </w:rPr>
            </w:pPr>
            <w:r w:rsidRPr="006C42BB">
              <w:rPr>
                <w:rFonts w:ascii="Times New Roman" w:hAnsi="Times New Roman"/>
                <w:sz w:val="24"/>
                <w:szCs w:val="24"/>
                <w:lang w:val="kk-KZ"/>
              </w:rPr>
              <w:t>Саусақ  жаттығуы</w:t>
            </w:r>
          </w:p>
          <w:p w14:paraId="11D96DBC" w14:textId="77777777" w:rsidR="009153AF" w:rsidRPr="006C42BB" w:rsidRDefault="009153AF" w:rsidP="008F304B">
            <w:pPr>
              <w:widowControl w:val="0"/>
              <w:spacing w:after="0" w:line="240" w:lineRule="auto"/>
              <w:ind w:right="-80"/>
              <w:rPr>
                <w:rFonts w:ascii="Times New Roman" w:hAnsi="Times New Roman"/>
                <w:sz w:val="24"/>
                <w:szCs w:val="24"/>
                <w:lang w:val="kk-KZ"/>
              </w:rPr>
            </w:pPr>
            <w:r w:rsidRPr="006C42BB">
              <w:rPr>
                <w:rFonts w:ascii="Times New Roman" w:hAnsi="Times New Roman"/>
                <w:sz w:val="24"/>
                <w:szCs w:val="24"/>
                <w:lang w:val="kk-KZ"/>
              </w:rPr>
              <w:t>Сыңғырлайды қоңырау</w:t>
            </w:r>
          </w:p>
          <w:p w14:paraId="5D538223" w14:textId="77777777" w:rsidR="009153AF" w:rsidRPr="006C42BB" w:rsidRDefault="009153AF" w:rsidP="008F304B">
            <w:pPr>
              <w:widowControl w:val="0"/>
              <w:spacing w:after="0" w:line="240" w:lineRule="auto"/>
              <w:ind w:right="-80"/>
              <w:rPr>
                <w:rFonts w:ascii="Times New Roman" w:hAnsi="Times New Roman"/>
                <w:sz w:val="24"/>
                <w:szCs w:val="24"/>
                <w:lang w:val="kk-KZ"/>
              </w:rPr>
            </w:pPr>
            <w:r w:rsidRPr="006C42BB">
              <w:rPr>
                <w:rFonts w:ascii="Times New Roman" w:hAnsi="Times New Roman"/>
                <w:sz w:val="24"/>
                <w:szCs w:val="24"/>
                <w:lang w:val="kk-KZ"/>
              </w:rPr>
              <w:t>Сыңғыр-сыңғыр  етеді.</w:t>
            </w:r>
          </w:p>
          <w:p w14:paraId="67B4656F" w14:textId="77777777" w:rsidR="009153AF" w:rsidRPr="006C42BB" w:rsidRDefault="009153AF" w:rsidP="008F304B">
            <w:pPr>
              <w:widowControl w:val="0"/>
              <w:spacing w:after="0" w:line="240" w:lineRule="auto"/>
              <w:ind w:right="-80"/>
              <w:rPr>
                <w:rFonts w:ascii="Times New Roman" w:hAnsi="Times New Roman"/>
                <w:b/>
                <w:sz w:val="24"/>
                <w:szCs w:val="24"/>
                <w:lang w:val="kk-KZ"/>
              </w:rPr>
            </w:pPr>
            <w:r w:rsidRPr="006C42BB">
              <w:rPr>
                <w:rFonts w:ascii="Times New Roman" w:hAnsi="Times New Roman"/>
                <w:b/>
                <w:sz w:val="24"/>
                <w:szCs w:val="24"/>
                <w:lang w:val="kk-KZ"/>
              </w:rPr>
              <w:t xml:space="preserve">Мақсаты: </w:t>
            </w:r>
            <w:r>
              <w:rPr>
                <w:rFonts w:ascii="Times New Roman" w:hAnsi="Times New Roman"/>
                <w:b/>
                <w:sz w:val="24"/>
                <w:szCs w:val="24"/>
                <w:lang w:val="kk-KZ"/>
              </w:rPr>
              <w:t xml:space="preserve"> Мариямға </w:t>
            </w:r>
            <w:r>
              <w:rPr>
                <w:rFonts w:ascii="Times New Roman" w:hAnsi="Times New Roman"/>
                <w:sz w:val="24"/>
                <w:szCs w:val="24"/>
                <w:lang w:val="kk-KZ"/>
              </w:rPr>
              <w:t>ұ</w:t>
            </w:r>
            <w:r w:rsidRPr="006C42BB">
              <w:rPr>
                <w:rFonts w:ascii="Times New Roman" w:hAnsi="Times New Roman"/>
                <w:sz w:val="24"/>
                <w:szCs w:val="24"/>
                <w:lang w:val="kk-KZ"/>
              </w:rPr>
              <w:t>сақ қол  моторикасын  дамыту</w:t>
            </w:r>
            <w:r w:rsidRPr="006C42BB">
              <w:rPr>
                <w:rFonts w:ascii="Times New Roman" w:hAnsi="Times New Roman"/>
                <w:b/>
                <w:sz w:val="24"/>
                <w:szCs w:val="24"/>
                <w:lang w:val="kk-KZ"/>
              </w:rPr>
              <w:t>.</w:t>
            </w:r>
          </w:p>
          <w:p w14:paraId="0EA442AC" w14:textId="77777777" w:rsidR="009153AF" w:rsidRPr="006C42BB" w:rsidRDefault="009153AF" w:rsidP="008F304B">
            <w:pPr>
              <w:widowControl w:val="0"/>
              <w:spacing w:after="0" w:line="240" w:lineRule="auto"/>
              <w:ind w:right="-80"/>
              <w:rPr>
                <w:rFonts w:ascii="Times New Roman" w:hAnsi="Times New Roman"/>
                <w:sz w:val="24"/>
                <w:szCs w:val="24"/>
                <w:lang w:val="kk-KZ"/>
              </w:rPr>
            </w:pPr>
          </w:p>
          <w:p w14:paraId="4E9E70D0" w14:textId="77777777" w:rsidR="009153AF" w:rsidRPr="006C42BB" w:rsidRDefault="009153AF" w:rsidP="008F304B">
            <w:pPr>
              <w:widowControl w:val="0"/>
              <w:spacing w:after="0" w:line="240" w:lineRule="auto"/>
              <w:ind w:right="-80"/>
              <w:rPr>
                <w:rFonts w:ascii="XMPQM+TimesNewRomanPSMT" w:eastAsia="XMPQM+TimesNewRomanPSMT" w:hAnsi="XMPQM+TimesNewRomanPSMT" w:cs="XMPQM+TimesNewRomanPSMT"/>
                <w:b/>
                <w:bCs/>
                <w:color w:val="000000"/>
                <w:sz w:val="24"/>
                <w:szCs w:val="24"/>
                <w:lang w:val="kk-KZ"/>
              </w:rPr>
            </w:pPr>
          </w:p>
        </w:tc>
        <w:tc>
          <w:tcPr>
            <w:tcW w:w="22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2F5ABB79" w14:textId="77777777" w:rsidR="009153AF" w:rsidRPr="006C42BB" w:rsidRDefault="009153AF" w:rsidP="008F304B">
            <w:pPr>
              <w:spacing w:after="0" w:line="240" w:lineRule="auto"/>
              <w:ind w:right="-52"/>
              <w:rPr>
                <w:rFonts w:ascii="Times New Roman" w:hAnsi="Times New Roman"/>
                <w:b/>
                <w:sz w:val="24"/>
                <w:szCs w:val="24"/>
                <w:lang w:val="kk-KZ"/>
              </w:rPr>
            </w:pPr>
            <w:r w:rsidRPr="006C42BB">
              <w:rPr>
                <w:rFonts w:ascii="Times New Roman" w:hAnsi="Times New Roman"/>
                <w:sz w:val="24"/>
                <w:szCs w:val="24"/>
                <w:lang w:val="kk-KZ"/>
              </w:rPr>
              <w:t>Ән айту</w:t>
            </w:r>
          </w:p>
          <w:p w14:paraId="46D6D79D" w14:textId="77777777" w:rsidR="009153AF" w:rsidRPr="00D467AB" w:rsidRDefault="009153AF" w:rsidP="008F304B">
            <w:pPr>
              <w:spacing w:after="0" w:line="240" w:lineRule="auto"/>
              <w:ind w:right="-52"/>
              <w:rPr>
                <w:rFonts w:ascii="Times New Roman" w:hAnsi="Times New Roman"/>
                <w:sz w:val="24"/>
                <w:szCs w:val="24"/>
                <w:lang w:val="kk-KZ"/>
              </w:rPr>
            </w:pPr>
            <w:r w:rsidRPr="006C42BB">
              <w:rPr>
                <w:rFonts w:ascii="Times New Roman" w:hAnsi="Times New Roman"/>
                <w:b/>
                <w:sz w:val="24"/>
                <w:szCs w:val="24"/>
                <w:lang w:val="kk-KZ"/>
              </w:rPr>
              <w:t xml:space="preserve">Мақсаты: </w:t>
            </w:r>
            <w:r>
              <w:rPr>
                <w:rFonts w:ascii="Times New Roman" w:hAnsi="Times New Roman"/>
                <w:b/>
                <w:sz w:val="24"/>
                <w:szCs w:val="24"/>
                <w:lang w:val="kk-KZ"/>
              </w:rPr>
              <w:t xml:space="preserve"> Алиханға </w:t>
            </w:r>
            <w:r>
              <w:rPr>
                <w:rFonts w:ascii="Times New Roman" w:hAnsi="Times New Roman"/>
                <w:sz w:val="24"/>
                <w:szCs w:val="24"/>
                <w:lang w:val="kk-KZ"/>
              </w:rPr>
              <w:t>м</w:t>
            </w:r>
            <w:r w:rsidRPr="006C42BB">
              <w:rPr>
                <w:rFonts w:ascii="Times New Roman" w:hAnsi="Times New Roman"/>
                <w:sz w:val="24"/>
                <w:szCs w:val="24"/>
                <w:lang w:val="kk-KZ"/>
              </w:rPr>
              <w:t>узыка ырғағын дұрыс жасай білуін  қалыптастыру.</w:t>
            </w:r>
          </w:p>
        </w:tc>
        <w:tc>
          <w:tcPr>
            <w:tcW w:w="255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3B1A86E4" w14:textId="77777777" w:rsidR="009153AF" w:rsidRPr="006C42BB" w:rsidRDefault="009153AF" w:rsidP="008F304B">
            <w:pPr>
              <w:spacing w:after="0" w:line="240" w:lineRule="auto"/>
              <w:ind w:right="-165"/>
              <w:rPr>
                <w:rFonts w:ascii="Times New Roman" w:hAnsi="Times New Roman"/>
                <w:sz w:val="24"/>
                <w:szCs w:val="24"/>
                <w:lang w:val="kk-KZ"/>
              </w:rPr>
            </w:pPr>
            <w:r w:rsidRPr="006C42BB">
              <w:rPr>
                <w:rFonts w:ascii="Times New Roman" w:hAnsi="Times New Roman"/>
                <w:sz w:val="24"/>
                <w:szCs w:val="24"/>
                <w:lang w:val="kk-KZ"/>
              </w:rPr>
              <w:t>Санамақтар айтқызу</w:t>
            </w:r>
          </w:p>
          <w:p w14:paraId="03B59F0A" w14:textId="77777777" w:rsidR="009153AF" w:rsidRPr="006C42BB" w:rsidRDefault="009153AF" w:rsidP="008F304B">
            <w:pPr>
              <w:spacing w:after="0" w:line="240" w:lineRule="auto"/>
              <w:ind w:right="-165"/>
              <w:rPr>
                <w:rFonts w:ascii="Times New Roman" w:hAnsi="Times New Roman"/>
                <w:sz w:val="24"/>
                <w:szCs w:val="24"/>
                <w:lang w:val="kk-KZ"/>
              </w:rPr>
            </w:pPr>
            <w:r w:rsidRPr="006C42BB">
              <w:rPr>
                <w:rFonts w:ascii="Times New Roman" w:hAnsi="Times New Roman"/>
                <w:b/>
                <w:sz w:val="24"/>
                <w:szCs w:val="24"/>
                <w:lang w:val="kk-KZ"/>
              </w:rPr>
              <w:t xml:space="preserve">Мақсаты: </w:t>
            </w:r>
            <w:r w:rsidRPr="006C42BB">
              <w:rPr>
                <w:rFonts w:ascii="Times New Roman" w:hAnsi="Times New Roman"/>
                <w:sz w:val="24"/>
                <w:szCs w:val="24"/>
                <w:lang w:val="kk-KZ"/>
              </w:rPr>
              <w:t>Балалардың  логикалық ойлауын,</w:t>
            </w:r>
            <w:r>
              <w:rPr>
                <w:rFonts w:ascii="Times New Roman" w:hAnsi="Times New Roman"/>
                <w:sz w:val="24"/>
                <w:szCs w:val="24"/>
                <w:lang w:val="kk-KZ"/>
              </w:rPr>
              <w:t xml:space="preserve"> </w:t>
            </w:r>
            <w:r w:rsidRPr="006C42BB">
              <w:rPr>
                <w:rFonts w:ascii="Times New Roman" w:hAnsi="Times New Roman"/>
                <w:sz w:val="24"/>
                <w:szCs w:val="24"/>
                <w:lang w:val="kk-KZ"/>
              </w:rPr>
              <w:t>сөздік  қорын дамыту.</w:t>
            </w:r>
          </w:p>
          <w:p w14:paraId="69A2FDAD" w14:textId="77777777" w:rsidR="009153AF" w:rsidRPr="006C42BB" w:rsidRDefault="009153AF" w:rsidP="008F304B">
            <w:pPr>
              <w:spacing w:after="0" w:line="240" w:lineRule="auto"/>
              <w:ind w:right="-165"/>
              <w:rPr>
                <w:rFonts w:ascii="Times New Roman" w:hAnsi="Times New Roman"/>
                <w:b/>
                <w:sz w:val="26"/>
                <w:szCs w:val="26"/>
                <w:lang w:val="kk-KZ"/>
              </w:rPr>
            </w:pPr>
          </w:p>
        </w:tc>
        <w:tc>
          <w:tcPr>
            <w:tcW w:w="22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2CEAB4C9" w14:textId="77777777" w:rsidR="009153AF" w:rsidRPr="006C42BB" w:rsidRDefault="009153AF" w:rsidP="008F304B">
            <w:pPr>
              <w:spacing w:after="0" w:line="240" w:lineRule="auto"/>
              <w:ind w:right="-137"/>
              <w:rPr>
                <w:rFonts w:ascii="Times New Roman" w:hAnsi="Times New Roman"/>
                <w:sz w:val="24"/>
                <w:szCs w:val="24"/>
                <w:lang w:val="kk-KZ"/>
              </w:rPr>
            </w:pPr>
            <w:r w:rsidRPr="006C42BB">
              <w:rPr>
                <w:rFonts w:ascii="Times New Roman" w:hAnsi="Times New Roman"/>
                <w:sz w:val="24"/>
                <w:szCs w:val="24"/>
                <w:lang w:val="kk-KZ"/>
              </w:rPr>
              <w:t>Ертегі кейіпкерлерін табу</w:t>
            </w:r>
          </w:p>
          <w:p w14:paraId="43263BD1" w14:textId="77777777" w:rsidR="009153AF" w:rsidRPr="008F304B" w:rsidRDefault="009153AF" w:rsidP="008F304B">
            <w:pPr>
              <w:spacing w:after="0" w:line="240" w:lineRule="auto"/>
              <w:ind w:right="-137"/>
              <w:rPr>
                <w:rFonts w:ascii="Times New Roman" w:hAnsi="Times New Roman"/>
                <w:sz w:val="24"/>
                <w:szCs w:val="24"/>
                <w:lang w:val="kk-KZ"/>
              </w:rPr>
            </w:pPr>
            <w:r w:rsidRPr="006C42BB">
              <w:rPr>
                <w:rFonts w:ascii="Times New Roman" w:hAnsi="Times New Roman"/>
                <w:b/>
                <w:sz w:val="24"/>
                <w:szCs w:val="24"/>
                <w:lang w:val="kk-KZ"/>
              </w:rPr>
              <w:t xml:space="preserve">Мақсаты: </w:t>
            </w:r>
            <w:r w:rsidR="0070382D">
              <w:rPr>
                <w:rFonts w:ascii="Times New Roman" w:hAnsi="Times New Roman"/>
                <w:b/>
                <w:sz w:val="24"/>
                <w:szCs w:val="24"/>
                <w:lang w:val="kk-KZ"/>
              </w:rPr>
              <w:t xml:space="preserve"> Әмірден </w:t>
            </w:r>
            <w:r>
              <w:rPr>
                <w:rFonts w:ascii="Times New Roman" w:hAnsi="Times New Roman"/>
                <w:sz w:val="24"/>
                <w:szCs w:val="24"/>
                <w:lang w:val="kk-KZ"/>
              </w:rPr>
              <w:t>қ</w:t>
            </w:r>
            <w:r w:rsidRPr="006C42BB">
              <w:rPr>
                <w:rFonts w:ascii="Times New Roman" w:hAnsi="Times New Roman"/>
                <w:sz w:val="24"/>
                <w:szCs w:val="24"/>
                <w:lang w:val="kk-KZ"/>
              </w:rPr>
              <w:t>андай ертегі кейіпкерлері ,олардың мінез-құлықтары қандай,екенін әңгімелеу.</w:t>
            </w:r>
          </w:p>
        </w:tc>
        <w:tc>
          <w:tcPr>
            <w:tcW w:w="25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2CD18EA1" w14:textId="77777777" w:rsidR="009153AF" w:rsidRPr="006C42BB" w:rsidRDefault="009153AF" w:rsidP="008F304B">
            <w:pPr>
              <w:spacing w:after="0" w:line="240" w:lineRule="auto"/>
              <w:ind w:right="-108"/>
              <w:rPr>
                <w:rFonts w:ascii="Times New Roman" w:hAnsi="Times New Roman"/>
                <w:sz w:val="23"/>
                <w:szCs w:val="23"/>
                <w:lang w:val="kk-KZ"/>
              </w:rPr>
            </w:pPr>
            <w:r w:rsidRPr="006C42BB">
              <w:rPr>
                <w:rFonts w:ascii="Times New Roman" w:hAnsi="Times New Roman"/>
                <w:sz w:val="23"/>
                <w:szCs w:val="23"/>
                <w:lang w:val="kk-KZ"/>
              </w:rPr>
              <w:t xml:space="preserve">«Түрлі түсті бөлшектер»      </w:t>
            </w:r>
            <w:r w:rsidRPr="006C42BB">
              <w:rPr>
                <w:rFonts w:ascii="Times New Roman" w:hAnsi="Times New Roman"/>
                <w:b/>
                <w:sz w:val="24"/>
                <w:szCs w:val="24"/>
                <w:lang w:val="kk-KZ"/>
              </w:rPr>
              <w:t>Мақсаты:</w:t>
            </w:r>
            <w:r w:rsidR="0070382D">
              <w:rPr>
                <w:rFonts w:ascii="Times New Roman" w:hAnsi="Times New Roman"/>
                <w:b/>
                <w:sz w:val="24"/>
                <w:szCs w:val="24"/>
                <w:lang w:val="kk-KZ"/>
              </w:rPr>
              <w:t xml:space="preserve">  Хамзадан</w:t>
            </w:r>
            <w:r>
              <w:rPr>
                <w:rFonts w:ascii="Times New Roman" w:hAnsi="Times New Roman"/>
                <w:b/>
                <w:sz w:val="24"/>
                <w:szCs w:val="24"/>
                <w:lang w:val="kk-KZ"/>
              </w:rPr>
              <w:t xml:space="preserve"> </w:t>
            </w:r>
            <w:r>
              <w:rPr>
                <w:rFonts w:ascii="Times New Roman" w:hAnsi="Times New Roman"/>
                <w:sz w:val="23"/>
                <w:szCs w:val="23"/>
                <w:lang w:val="kk-KZ"/>
              </w:rPr>
              <w:t>п</w:t>
            </w:r>
            <w:r w:rsidRPr="006C42BB">
              <w:rPr>
                <w:rFonts w:ascii="Times New Roman" w:hAnsi="Times New Roman"/>
                <w:sz w:val="23"/>
                <w:szCs w:val="23"/>
                <w:lang w:val="kk-KZ"/>
              </w:rPr>
              <w:t>ішіндерді  өзбетінше таңдап бейне құрастыру баланың  қиялын дамыту.</w:t>
            </w:r>
          </w:p>
          <w:p w14:paraId="7E5977D3" w14:textId="77777777" w:rsidR="009153AF" w:rsidRPr="006C42BB" w:rsidRDefault="009153AF" w:rsidP="008F304B">
            <w:pPr>
              <w:spacing w:after="0" w:line="240" w:lineRule="auto"/>
              <w:jc w:val="center"/>
              <w:rPr>
                <w:rFonts w:ascii="XMPQM+TimesNewRomanPSMT" w:eastAsia="XMPQM+TimesNewRomanPSMT" w:hAnsi="XMPQM+TimesNewRomanPSMT" w:cs="XMPQM+TimesNewRomanPSMT"/>
                <w:sz w:val="24"/>
                <w:szCs w:val="24"/>
                <w:lang w:val="kk-KZ"/>
              </w:rPr>
            </w:pPr>
          </w:p>
        </w:tc>
      </w:tr>
      <w:tr w:rsidR="009153AF" w:rsidRPr="00F837CE" w14:paraId="029CA52F" w14:textId="77777777" w:rsidTr="00C431C2">
        <w:trPr>
          <w:trHeight w:val="30"/>
        </w:trPr>
        <w:tc>
          <w:tcPr>
            <w:tcW w:w="2714" w:type="dxa"/>
            <w:tcMar>
              <w:top w:w="15" w:type="dxa"/>
              <w:left w:w="15" w:type="dxa"/>
              <w:bottom w:w="15" w:type="dxa"/>
              <w:right w:w="15" w:type="dxa"/>
            </w:tcMar>
            <w:vAlign w:val="center"/>
          </w:tcPr>
          <w:p w14:paraId="206FA0A8" w14:textId="77777777" w:rsidR="009153AF" w:rsidRPr="009B6AC1" w:rsidRDefault="009153AF" w:rsidP="009153AF">
            <w:pPr>
              <w:spacing w:after="20"/>
              <w:ind w:left="20"/>
              <w:rPr>
                <w:rFonts w:ascii="Times New Roman" w:hAnsi="Times New Roman" w:cs="Times New Roman"/>
                <w:b/>
                <w:bCs/>
                <w:sz w:val="24"/>
                <w:szCs w:val="24"/>
              </w:rPr>
            </w:pPr>
            <w:r w:rsidRPr="009B6AC1">
              <w:rPr>
                <w:rFonts w:ascii="Times New Roman" w:hAnsi="Times New Roman" w:cs="Times New Roman"/>
                <w:b/>
                <w:bCs/>
                <w:sz w:val="24"/>
                <w:szCs w:val="24"/>
              </w:rPr>
              <w:t>Серуенге дайындық</w:t>
            </w:r>
          </w:p>
        </w:tc>
        <w:tc>
          <w:tcPr>
            <w:tcW w:w="12191" w:type="dxa"/>
            <w:gridSpan w:val="5"/>
            <w:tcMar>
              <w:top w:w="15" w:type="dxa"/>
              <w:left w:w="15" w:type="dxa"/>
              <w:bottom w:w="15" w:type="dxa"/>
              <w:right w:w="15" w:type="dxa"/>
            </w:tcMar>
          </w:tcPr>
          <w:p w14:paraId="75731ACE" w14:textId="77777777" w:rsidR="009153AF" w:rsidRPr="009B6AC1" w:rsidRDefault="009153AF" w:rsidP="009153AF">
            <w:pPr>
              <w:pStyle w:val="TableParagraph"/>
              <w:rPr>
                <w:sz w:val="24"/>
                <w:szCs w:val="24"/>
              </w:rPr>
            </w:pPr>
            <w:r w:rsidRPr="009B6AC1">
              <w:rPr>
                <w:sz w:val="24"/>
                <w:szCs w:val="24"/>
              </w:rPr>
              <w:t xml:space="preserve">Киініп-шешіну кезінде киімдерін белгілі тәртіппен киюге және шешуге жаттықтыру. Киіміндегі </w:t>
            </w:r>
          </w:p>
          <w:p w14:paraId="5BD83F81" w14:textId="77777777" w:rsidR="009153AF" w:rsidRPr="009B6AC1" w:rsidRDefault="009153AF" w:rsidP="009153AF">
            <w:pPr>
              <w:spacing w:after="20"/>
              <w:ind w:left="20"/>
              <w:rPr>
                <w:rFonts w:ascii="Times New Roman" w:hAnsi="Times New Roman" w:cs="Times New Roman"/>
                <w:sz w:val="24"/>
                <w:szCs w:val="24"/>
                <w:lang w:val="kk-KZ"/>
              </w:rPr>
            </w:pPr>
            <w:r w:rsidRPr="009B6AC1">
              <w:rPr>
                <w:rFonts w:ascii="Times New Roman" w:hAnsi="Times New Roman" w:cs="Times New Roman"/>
                <w:sz w:val="24"/>
                <w:szCs w:val="24"/>
                <w:lang w:val="kk-KZ"/>
              </w:rPr>
              <w:t>Қатармен жұптасып жүруді, қатарды бұзбауды  үйрету. Таза ауада қандай ойындар ойнайтынын балалармен жоспарлау. (</w:t>
            </w:r>
            <w:r w:rsidRPr="009B6AC1">
              <w:rPr>
                <w:rFonts w:ascii="Times New Roman" w:hAnsi="Times New Roman" w:cs="Times New Roman"/>
                <w:b/>
                <w:bCs/>
                <w:sz w:val="24"/>
                <w:szCs w:val="24"/>
                <w:lang w:val="kk-KZ"/>
              </w:rPr>
              <w:t>сөйлеуді дамыту, өзіне-өзі қызмет ету дағдылары, ірі және ұсақ моториканы дамыту)</w:t>
            </w:r>
            <w:r w:rsidRPr="009B6AC1">
              <w:rPr>
                <w:rFonts w:ascii="Times New Roman" w:hAnsi="Times New Roman" w:cs="Times New Roman"/>
                <w:sz w:val="24"/>
                <w:szCs w:val="24"/>
                <w:lang w:val="kk-KZ"/>
              </w:rPr>
              <w:t>.</w:t>
            </w:r>
          </w:p>
          <w:p w14:paraId="12091CA5" w14:textId="77777777" w:rsidR="009153AF" w:rsidRPr="009B6AC1" w:rsidRDefault="009153AF" w:rsidP="009153AF">
            <w:pPr>
              <w:pStyle w:val="TableParagraph"/>
              <w:rPr>
                <w:sz w:val="24"/>
                <w:szCs w:val="24"/>
              </w:rPr>
            </w:pPr>
            <w:r w:rsidRPr="009B6AC1">
              <w:rPr>
                <w:sz w:val="24"/>
                <w:szCs w:val="24"/>
              </w:rPr>
              <w:t>Киіміндегі ұқыпсыздықты байқап, оны өз бетінше немесе ересектердің көмегімен жоюға, қол орамалды п</w:t>
            </w:r>
            <w:r>
              <w:rPr>
                <w:sz w:val="24"/>
                <w:szCs w:val="24"/>
              </w:rPr>
              <w:t>айдалануға үйретуді жалғастыру.</w:t>
            </w:r>
          </w:p>
        </w:tc>
      </w:tr>
      <w:tr w:rsidR="0070382D" w:rsidRPr="009B6AC1" w14:paraId="59DF329C" w14:textId="77777777" w:rsidTr="009B6AC1">
        <w:trPr>
          <w:trHeight w:val="30"/>
        </w:trPr>
        <w:tc>
          <w:tcPr>
            <w:tcW w:w="2714" w:type="dxa"/>
            <w:tcMar>
              <w:top w:w="15" w:type="dxa"/>
              <w:left w:w="15" w:type="dxa"/>
              <w:bottom w:w="15" w:type="dxa"/>
              <w:right w:w="15" w:type="dxa"/>
            </w:tcMar>
            <w:vAlign w:val="center"/>
          </w:tcPr>
          <w:p w14:paraId="4E79BB3D" w14:textId="77777777" w:rsidR="0070382D" w:rsidRPr="009B6AC1" w:rsidRDefault="0070382D" w:rsidP="0070382D">
            <w:pPr>
              <w:spacing w:after="20"/>
              <w:ind w:left="20"/>
              <w:rPr>
                <w:rFonts w:ascii="Times New Roman" w:hAnsi="Times New Roman" w:cs="Times New Roman"/>
                <w:b/>
                <w:bCs/>
                <w:sz w:val="24"/>
                <w:szCs w:val="24"/>
              </w:rPr>
            </w:pPr>
            <w:r w:rsidRPr="009B6AC1">
              <w:rPr>
                <w:rFonts w:ascii="Times New Roman" w:hAnsi="Times New Roman" w:cs="Times New Roman"/>
                <w:b/>
                <w:bCs/>
                <w:sz w:val="24"/>
                <w:szCs w:val="24"/>
              </w:rPr>
              <w:t>Серуен</w:t>
            </w:r>
          </w:p>
        </w:tc>
        <w:tc>
          <w:tcPr>
            <w:tcW w:w="2552" w:type="dxa"/>
            <w:tcMar>
              <w:top w:w="15" w:type="dxa"/>
              <w:left w:w="15" w:type="dxa"/>
              <w:bottom w:w="15" w:type="dxa"/>
              <w:right w:w="15" w:type="dxa"/>
            </w:tcMar>
          </w:tcPr>
          <w:p w14:paraId="2F10F1B9" w14:textId="77777777" w:rsidR="0070382D" w:rsidRPr="009B6AC1" w:rsidRDefault="0070382D" w:rsidP="0070382D">
            <w:pPr>
              <w:pStyle w:val="TableParagraph"/>
              <w:rPr>
                <w:bCs/>
                <w:sz w:val="24"/>
                <w:szCs w:val="24"/>
              </w:rPr>
            </w:pPr>
            <w:r w:rsidRPr="00291129">
              <w:rPr>
                <w:b/>
                <w:bCs/>
                <w:sz w:val="24"/>
                <w:szCs w:val="24"/>
              </w:rPr>
              <w:t>Бақылау: Уақыттың өзгеруін бақылау</w:t>
            </w:r>
            <w:r w:rsidRPr="009B6AC1">
              <w:rPr>
                <w:bCs/>
                <w:sz w:val="24"/>
                <w:szCs w:val="24"/>
              </w:rPr>
              <w:t xml:space="preserve">. Жыл мезгіліне байланысты қыста күннің қысқарып, </w:t>
            </w:r>
            <w:r w:rsidRPr="009B6AC1">
              <w:rPr>
                <w:bCs/>
                <w:sz w:val="24"/>
                <w:szCs w:val="24"/>
              </w:rPr>
              <w:lastRenderedPageBreak/>
              <w:t>түннің ұзаратындығын бақылауға үйрету.</w:t>
            </w:r>
          </w:p>
          <w:p w14:paraId="38161987" w14:textId="77777777" w:rsidR="0070382D" w:rsidRPr="009B6AC1" w:rsidRDefault="0070382D" w:rsidP="0070382D">
            <w:pPr>
              <w:pStyle w:val="TableParagraph"/>
              <w:rPr>
                <w:bCs/>
                <w:sz w:val="24"/>
                <w:szCs w:val="24"/>
              </w:rPr>
            </w:pPr>
            <w:r w:rsidRPr="00291129">
              <w:rPr>
                <w:b/>
                <w:bCs/>
                <w:sz w:val="24"/>
                <w:szCs w:val="24"/>
              </w:rPr>
              <w:t>Еңбек:</w:t>
            </w:r>
            <w:r w:rsidRPr="009B6AC1">
              <w:rPr>
                <w:bCs/>
                <w:sz w:val="24"/>
                <w:szCs w:val="24"/>
              </w:rPr>
              <w:t xml:space="preserve"> Жүретін жолды қардан тазалау.</w:t>
            </w:r>
          </w:p>
          <w:p w14:paraId="42DE2948" w14:textId="77777777" w:rsidR="0070382D" w:rsidRPr="009B6AC1" w:rsidRDefault="0070382D" w:rsidP="0070382D">
            <w:pPr>
              <w:pStyle w:val="TableParagraph"/>
              <w:rPr>
                <w:bCs/>
                <w:sz w:val="24"/>
                <w:szCs w:val="24"/>
              </w:rPr>
            </w:pPr>
            <w:r w:rsidRPr="00291129">
              <w:rPr>
                <w:b/>
                <w:bCs/>
                <w:sz w:val="24"/>
                <w:szCs w:val="24"/>
              </w:rPr>
              <w:t>Жеке жұмыс:</w:t>
            </w:r>
            <w:r w:rsidRPr="009B6AC1">
              <w:rPr>
                <w:bCs/>
                <w:sz w:val="24"/>
                <w:szCs w:val="24"/>
              </w:rPr>
              <w:t xml:space="preserve"> Бір бағытта белгіленген нысанаға қар лақтыру.</w:t>
            </w:r>
          </w:p>
          <w:p w14:paraId="5FE295CE" w14:textId="77777777" w:rsidR="0070382D" w:rsidRPr="009B6AC1" w:rsidRDefault="0070382D" w:rsidP="0070382D">
            <w:pPr>
              <w:pStyle w:val="TableParagraph"/>
              <w:rPr>
                <w:bCs/>
                <w:sz w:val="24"/>
                <w:szCs w:val="24"/>
              </w:rPr>
            </w:pPr>
            <w:r w:rsidRPr="00291129">
              <w:rPr>
                <w:b/>
                <w:bCs/>
                <w:sz w:val="24"/>
                <w:szCs w:val="24"/>
              </w:rPr>
              <w:t>Қимылды ойын</w:t>
            </w:r>
            <w:r w:rsidRPr="009B6AC1">
              <w:rPr>
                <w:bCs/>
                <w:sz w:val="24"/>
                <w:szCs w:val="24"/>
              </w:rPr>
              <w:t>: «Қасқыр мен қоян»</w:t>
            </w:r>
          </w:p>
          <w:p w14:paraId="1299FA32" w14:textId="77777777" w:rsidR="0070382D" w:rsidRPr="009B6AC1" w:rsidRDefault="0070382D" w:rsidP="0070382D">
            <w:pPr>
              <w:pStyle w:val="TableParagraph"/>
              <w:rPr>
                <w:bCs/>
                <w:sz w:val="24"/>
                <w:szCs w:val="24"/>
              </w:rPr>
            </w:pPr>
            <w:r w:rsidRPr="009B6AC1">
              <w:rPr>
                <w:bCs/>
                <w:sz w:val="24"/>
                <w:szCs w:val="24"/>
              </w:rPr>
              <w:t>Мақсаты: Шапшаңдыққа, сезімталдыққа тәрбиелеу.</w:t>
            </w:r>
          </w:p>
          <w:p w14:paraId="38201B65" w14:textId="77777777" w:rsidR="0070382D" w:rsidRPr="00291129" w:rsidRDefault="0070382D" w:rsidP="0070382D">
            <w:pPr>
              <w:pStyle w:val="TableParagraph"/>
              <w:rPr>
                <w:b/>
                <w:bCs/>
                <w:sz w:val="24"/>
                <w:szCs w:val="24"/>
              </w:rPr>
            </w:pPr>
            <w:r w:rsidRPr="00291129">
              <w:rPr>
                <w:b/>
                <w:bCs/>
                <w:sz w:val="24"/>
                <w:szCs w:val="24"/>
              </w:rPr>
              <w:t>Еркін ойындар.</w:t>
            </w:r>
          </w:p>
        </w:tc>
        <w:tc>
          <w:tcPr>
            <w:tcW w:w="2268" w:type="dxa"/>
            <w:tcMar>
              <w:top w:w="15" w:type="dxa"/>
              <w:left w:w="15" w:type="dxa"/>
              <w:bottom w:w="15" w:type="dxa"/>
              <w:right w:w="15" w:type="dxa"/>
            </w:tcMar>
          </w:tcPr>
          <w:p w14:paraId="42C7B341" w14:textId="77777777" w:rsidR="0070382D" w:rsidRPr="009B6AC1" w:rsidRDefault="0070382D" w:rsidP="0070382D">
            <w:pPr>
              <w:pStyle w:val="TableParagraph"/>
              <w:rPr>
                <w:sz w:val="24"/>
                <w:szCs w:val="24"/>
              </w:rPr>
            </w:pPr>
            <w:r w:rsidRPr="00291129">
              <w:rPr>
                <w:b/>
                <w:sz w:val="24"/>
                <w:szCs w:val="24"/>
              </w:rPr>
              <w:lastRenderedPageBreak/>
              <w:t>Бақылау: Боранды күнге бақылау жасау</w:t>
            </w:r>
            <w:r w:rsidRPr="009B6AC1">
              <w:rPr>
                <w:sz w:val="24"/>
                <w:szCs w:val="24"/>
              </w:rPr>
              <w:t xml:space="preserve">. Жердің жерден көп қарды </w:t>
            </w:r>
            <w:r w:rsidRPr="009B6AC1">
              <w:rPr>
                <w:sz w:val="24"/>
                <w:szCs w:val="24"/>
              </w:rPr>
              <w:lastRenderedPageBreak/>
              <w:t>қалай көтеріп, боран соғатындығын бақылату.</w:t>
            </w:r>
          </w:p>
          <w:p w14:paraId="02349BFC" w14:textId="77777777" w:rsidR="0070382D" w:rsidRPr="009B6AC1" w:rsidRDefault="0070382D" w:rsidP="0070382D">
            <w:pPr>
              <w:pStyle w:val="TableParagraph"/>
              <w:rPr>
                <w:sz w:val="24"/>
                <w:szCs w:val="24"/>
              </w:rPr>
            </w:pPr>
            <w:r w:rsidRPr="00291129">
              <w:rPr>
                <w:b/>
                <w:sz w:val="24"/>
                <w:szCs w:val="24"/>
              </w:rPr>
              <w:t>Еңбек:</w:t>
            </w:r>
            <w:r w:rsidRPr="009B6AC1">
              <w:rPr>
                <w:sz w:val="24"/>
                <w:szCs w:val="24"/>
              </w:rPr>
              <w:t xml:space="preserve"> Жаңа түскен қардан жолды аршыту. Еңбексүйгіштікке тәрбиелеу.</w:t>
            </w:r>
          </w:p>
          <w:p w14:paraId="3750BE15" w14:textId="77777777" w:rsidR="0070382D" w:rsidRPr="009B6AC1" w:rsidRDefault="0070382D" w:rsidP="0070382D">
            <w:pPr>
              <w:pStyle w:val="TableParagraph"/>
              <w:rPr>
                <w:sz w:val="24"/>
                <w:szCs w:val="24"/>
              </w:rPr>
            </w:pPr>
            <w:r w:rsidRPr="00291129">
              <w:rPr>
                <w:b/>
                <w:sz w:val="24"/>
                <w:szCs w:val="24"/>
              </w:rPr>
              <w:t>Жеке жұмыс:</w:t>
            </w:r>
            <w:r w:rsidRPr="009B6AC1">
              <w:rPr>
                <w:sz w:val="24"/>
                <w:szCs w:val="24"/>
              </w:rPr>
              <w:t xml:space="preserve"> Жыланша ирелеңдеп жүру. Бір боймен жүруді үйрету.</w:t>
            </w:r>
          </w:p>
          <w:p w14:paraId="2F98F390" w14:textId="77777777" w:rsidR="0070382D" w:rsidRPr="009B6AC1" w:rsidRDefault="0070382D" w:rsidP="0070382D">
            <w:pPr>
              <w:pStyle w:val="TableParagraph"/>
              <w:rPr>
                <w:sz w:val="24"/>
                <w:szCs w:val="24"/>
              </w:rPr>
            </w:pPr>
            <w:r w:rsidRPr="00291129">
              <w:rPr>
                <w:b/>
                <w:sz w:val="24"/>
                <w:szCs w:val="24"/>
              </w:rPr>
              <w:t>Қимылды ойын:</w:t>
            </w:r>
            <w:r w:rsidRPr="009B6AC1">
              <w:rPr>
                <w:sz w:val="24"/>
                <w:szCs w:val="24"/>
              </w:rPr>
              <w:t xml:space="preserve"> «Түлкі мен тырналар»</w:t>
            </w:r>
          </w:p>
          <w:p w14:paraId="19C4B42E" w14:textId="77777777" w:rsidR="0070382D" w:rsidRPr="009B6AC1" w:rsidRDefault="0070382D" w:rsidP="0070382D">
            <w:pPr>
              <w:pStyle w:val="TableParagraph"/>
              <w:rPr>
                <w:sz w:val="24"/>
                <w:szCs w:val="24"/>
              </w:rPr>
            </w:pPr>
            <w:r w:rsidRPr="009B6AC1">
              <w:rPr>
                <w:sz w:val="24"/>
                <w:szCs w:val="24"/>
              </w:rPr>
              <w:t>Мақсаты: Бірігіп ойнауға үйретуді жетілдіру.</w:t>
            </w:r>
          </w:p>
          <w:p w14:paraId="2A410C86" w14:textId="77777777" w:rsidR="0070382D" w:rsidRPr="009B6AC1" w:rsidRDefault="0070382D" w:rsidP="0070382D">
            <w:pPr>
              <w:pStyle w:val="TableParagraph"/>
              <w:rPr>
                <w:sz w:val="24"/>
                <w:szCs w:val="24"/>
              </w:rPr>
            </w:pPr>
            <w:r w:rsidRPr="009B6AC1">
              <w:rPr>
                <w:sz w:val="24"/>
                <w:szCs w:val="24"/>
              </w:rPr>
              <w:t xml:space="preserve"> </w:t>
            </w:r>
            <w:r w:rsidRPr="00291129">
              <w:rPr>
                <w:b/>
                <w:bCs/>
                <w:sz w:val="24"/>
                <w:szCs w:val="24"/>
              </w:rPr>
              <w:t>Еркін ойындар.</w:t>
            </w:r>
          </w:p>
        </w:tc>
        <w:tc>
          <w:tcPr>
            <w:tcW w:w="2551" w:type="dxa"/>
            <w:tcMar>
              <w:top w:w="15" w:type="dxa"/>
              <w:left w:w="15" w:type="dxa"/>
              <w:bottom w:w="15" w:type="dxa"/>
              <w:right w:w="15" w:type="dxa"/>
            </w:tcMar>
          </w:tcPr>
          <w:p w14:paraId="1C8A32EB" w14:textId="77777777" w:rsidR="0070382D" w:rsidRPr="009B6AC1" w:rsidRDefault="0070382D" w:rsidP="0070382D">
            <w:pPr>
              <w:pStyle w:val="TableParagraph"/>
              <w:rPr>
                <w:sz w:val="24"/>
                <w:szCs w:val="24"/>
              </w:rPr>
            </w:pPr>
            <w:r w:rsidRPr="00291129">
              <w:rPr>
                <w:b/>
                <w:sz w:val="24"/>
                <w:szCs w:val="24"/>
              </w:rPr>
              <w:lastRenderedPageBreak/>
              <w:t xml:space="preserve">Бақылау: Жарқыраған күннің астында балалардың көңілін көтеру, </w:t>
            </w:r>
            <w:r w:rsidRPr="00291129">
              <w:rPr>
                <w:b/>
                <w:sz w:val="24"/>
                <w:szCs w:val="24"/>
              </w:rPr>
              <w:lastRenderedPageBreak/>
              <w:t>қыстың қарлы аязына бақылау</w:t>
            </w:r>
            <w:r w:rsidRPr="009B6AC1">
              <w:rPr>
                <w:sz w:val="24"/>
                <w:szCs w:val="24"/>
              </w:rPr>
              <w:t xml:space="preserve"> жүргізу.</w:t>
            </w:r>
          </w:p>
          <w:p w14:paraId="7CD02AB9" w14:textId="77777777" w:rsidR="0070382D" w:rsidRPr="009B6AC1" w:rsidRDefault="0070382D" w:rsidP="0070382D">
            <w:pPr>
              <w:pStyle w:val="TableParagraph"/>
              <w:rPr>
                <w:sz w:val="24"/>
                <w:szCs w:val="24"/>
              </w:rPr>
            </w:pPr>
            <w:r w:rsidRPr="009B6AC1">
              <w:rPr>
                <w:sz w:val="24"/>
                <w:szCs w:val="24"/>
              </w:rPr>
              <w:t>Мамықтай ұлпа</w:t>
            </w:r>
          </w:p>
          <w:p w14:paraId="5903F4BD" w14:textId="77777777" w:rsidR="0070382D" w:rsidRPr="009B6AC1" w:rsidRDefault="0070382D" w:rsidP="0070382D">
            <w:pPr>
              <w:pStyle w:val="TableParagraph"/>
              <w:rPr>
                <w:sz w:val="24"/>
                <w:szCs w:val="24"/>
              </w:rPr>
            </w:pPr>
            <w:r w:rsidRPr="009B6AC1">
              <w:rPr>
                <w:sz w:val="24"/>
                <w:szCs w:val="24"/>
              </w:rPr>
              <w:t>Қанттай ақ.</w:t>
            </w:r>
          </w:p>
          <w:p w14:paraId="07D0E87B" w14:textId="77777777" w:rsidR="0070382D" w:rsidRPr="009B6AC1" w:rsidRDefault="0070382D" w:rsidP="0070382D">
            <w:pPr>
              <w:pStyle w:val="TableParagraph"/>
              <w:rPr>
                <w:sz w:val="24"/>
                <w:szCs w:val="24"/>
              </w:rPr>
            </w:pPr>
            <w:r w:rsidRPr="00291129">
              <w:rPr>
                <w:b/>
                <w:sz w:val="24"/>
                <w:szCs w:val="24"/>
              </w:rPr>
              <w:t>Еңбек:</w:t>
            </w:r>
            <w:r w:rsidRPr="009B6AC1">
              <w:rPr>
                <w:sz w:val="24"/>
                <w:szCs w:val="24"/>
              </w:rPr>
              <w:t xml:space="preserve"> Құстардың жемсауыттарын тазалау.</w:t>
            </w:r>
          </w:p>
          <w:p w14:paraId="747366C9" w14:textId="77777777" w:rsidR="0070382D" w:rsidRPr="009B6AC1" w:rsidRDefault="0070382D" w:rsidP="0070382D">
            <w:pPr>
              <w:pStyle w:val="TableParagraph"/>
              <w:rPr>
                <w:sz w:val="24"/>
                <w:szCs w:val="24"/>
              </w:rPr>
            </w:pPr>
            <w:r w:rsidRPr="00291129">
              <w:rPr>
                <w:b/>
                <w:sz w:val="24"/>
                <w:szCs w:val="24"/>
              </w:rPr>
              <w:t>Жеке жұмыс:</w:t>
            </w:r>
            <w:r w:rsidRPr="009B6AC1">
              <w:rPr>
                <w:sz w:val="24"/>
                <w:szCs w:val="24"/>
              </w:rPr>
              <w:t xml:space="preserve"> Екі – екіден шанамен сырғанау. Бірлікке, ынтымаққа тәрбиелеу.</w:t>
            </w:r>
          </w:p>
          <w:p w14:paraId="0A3B1E64" w14:textId="77777777" w:rsidR="0070382D" w:rsidRPr="009B6AC1" w:rsidRDefault="0070382D" w:rsidP="0070382D">
            <w:pPr>
              <w:pStyle w:val="TableParagraph"/>
              <w:rPr>
                <w:sz w:val="24"/>
                <w:szCs w:val="24"/>
              </w:rPr>
            </w:pPr>
            <w:r w:rsidRPr="00291129">
              <w:rPr>
                <w:b/>
                <w:sz w:val="24"/>
                <w:szCs w:val="24"/>
              </w:rPr>
              <w:t>Қимылды ойын:</w:t>
            </w:r>
            <w:r w:rsidRPr="009B6AC1">
              <w:rPr>
                <w:sz w:val="24"/>
                <w:szCs w:val="24"/>
              </w:rPr>
              <w:t xml:space="preserve"> «Соқыртеке»</w:t>
            </w:r>
          </w:p>
          <w:p w14:paraId="19098F10" w14:textId="77777777" w:rsidR="0070382D" w:rsidRPr="009B6AC1" w:rsidRDefault="0070382D" w:rsidP="0070382D">
            <w:pPr>
              <w:pStyle w:val="TableParagraph"/>
              <w:rPr>
                <w:sz w:val="24"/>
                <w:szCs w:val="24"/>
              </w:rPr>
            </w:pPr>
            <w:r w:rsidRPr="009B6AC1">
              <w:rPr>
                <w:sz w:val="24"/>
                <w:szCs w:val="24"/>
              </w:rPr>
              <w:t>Мақсаты: Шапшаңдыққа, сезгіштікке тәрбиелеу.</w:t>
            </w:r>
          </w:p>
          <w:p w14:paraId="1EC21D26" w14:textId="77777777" w:rsidR="0070382D" w:rsidRPr="009B6AC1" w:rsidRDefault="0070382D" w:rsidP="0070382D">
            <w:pPr>
              <w:pStyle w:val="TableParagraph"/>
              <w:rPr>
                <w:b/>
                <w:bCs/>
                <w:sz w:val="24"/>
                <w:szCs w:val="24"/>
              </w:rPr>
            </w:pPr>
            <w:r w:rsidRPr="00291129">
              <w:rPr>
                <w:b/>
                <w:bCs/>
                <w:sz w:val="24"/>
                <w:szCs w:val="24"/>
              </w:rPr>
              <w:t>Еркін ойындар.</w:t>
            </w:r>
          </w:p>
        </w:tc>
        <w:tc>
          <w:tcPr>
            <w:tcW w:w="2268" w:type="dxa"/>
            <w:tcMar>
              <w:top w:w="15" w:type="dxa"/>
              <w:left w:w="15" w:type="dxa"/>
              <w:bottom w:w="15" w:type="dxa"/>
              <w:right w:w="15" w:type="dxa"/>
            </w:tcMar>
          </w:tcPr>
          <w:p w14:paraId="17E50776" w14:textId="77777777" w:rsidR="0070382D" w:rsidRPr="00291129" w:rsidRDefault="0070382D" w:rsidP="0070382D">
            <w:pPr>
              <w:spacing w:after="0" w:line="240" w:lineRule="auto"/>
              <w:rPr>
                <w:rFonts w:ascii="Times New Roman" w:hAnsi="Times New Roman" w:cs="Times New Roman"/>
                <w:b/>
                <w:sz w:val="24"/>
                <w:szCs w:val="24"/>
                <w:lang w:val="kk-KZ"/>
              </w:rPr>
            </w:pPr>
            <w:r w:rsidRPr="00291129">
              <w:rPr>
                <w:rFonts w:ascii="Times New Roman" w:hAnsi="Times New Roman" w:cs="Times New Roman"/>
                <w:b/>
                <w:sz w:val="24"/>
                <w:szCs w:val="24"/>
                <w:lang w:val="kk-KZ"/>
              </w:rPr>
              <w:lastRenderedPageBreak/>
              <w:t xml:space="preserve">Бақылау: Ауа райындағы өзгерістерді </w:t>
            </w:r>
            <w:r w:rsidRPr="00291129">
              <w:rPr>
                <w:rFonts w:ascii="Times New Roman" w:hAnsi="Times New Roman" w:cs="Times New Roman"/>
                <w:b/>
                <w:sz w:val="24"/>
                <w:szCs w:val="24"/>
                <w:lang w:val="kk-KZ"/>
              </w:rPr>
              <w:lastRenderedPageBreak/>
              <w:t>бақылау, қарды бақылау.</w:t>
            </w:r>
          </w:p>
          <w:p w14:paraId="485BE660" w14:textId="77777777" w:rsidR="0070382D" w:rsidRPr="00291129" w:rsidRDefault="0070382D" w:rsidP="0070382D">
            <w:pPr>
              <w:spacing w:after="0" w:line="240" w:lineRule="auto"/>
              <w:rPr>
                <w:rFonts w:ascii="Times New Roman" w:hAnsi="Times New Roman" w:cs="Times New Roman"/>
                <w:sz w:val="24"/>
                <w:szCs w:val="24"/>
                <w:lang w:val="kk-KZ"/>
              </w:rPr>
            </w:pPr>
            <w:r w:rsidRPr="00291129">
              <w:rPr>
                <w:rFonts w:ascii="Times New Roman" w:hAnsi="Times New Roman" w:cs="Times New Roman"/>
                <w:b/>
                <w:sz w:val="24"/>
                <w:szCs w:val="24"/>
                <w:lang w:val="kk-KZ"/>
              </w:rPr>
              <w:t>Еңбек:</w:t>
            </w:r>
            <w:r w:rsidRPr="00291129">
              <w:rPr>
                <w:rFonts w:ascii="Times New Roman" w:hAnsi="Times New Roman" w:cs="Times New Roman"/>
                <w:sz w:val="24"/>
                <w:szCs w:val="24"/>
                <w:lang w:val="kk-KZ"/>
              </w:rPr>
              <w:t xml:space="preserve"> Ауласыпырушының еңбегін бақылау, оларға көмектесу.</w:t>
            </w:r>
          </w:p>
          <w:p w14:paraId="08A1C6AC" w14:textId="77777777" w:rsidR="0070382D" w:rsidRPr="00291129" w:rsidRDefault="0070382D" w:rsidP="0070382D">
            <w:pPr>
              <w:spacing w:after="0" w:line="240" w:lineRule="auto"/>
              <w:rPr>
                <w:rFonts w:ascii="Times New Roman" w:hAnsi="Times New Roman" w:cs="Times New Roman"/>
                <w:b/>
                <w:sz w:val="24"/>
                <w:szCs w:val="24"/>
                <w:lang w:val="kk-KZ"/>
              </w:rPr>
            </w:pPr>
            <w:r w:rsidRPr="00291129">
              <w:rPr>
                <w:rFonts w:ascii="Times New Roman" w:hAnsi="Times New Roman" w:cs="Times New Roman"/>
                <w:b/>
                <w:sz w:val="24"/>
                <w:szCs w:val="24"/>
                <w:lang w:val="kk-KZ"/>
              </w:rPr>
              <w:t xml:space="preserve">Жеке жұмыс: </w:t>
            </w:r>
            <w:r w:rsidRPr="00291129">
              <w:rPr>
                <w:rFonts w:ascii="Times New Roman" w:hAnsi="Times New Roman" w:cs="Times New Roman"/>
                <w:sz w:val="24"/>
                <w:szCs w:val="24"/>
                <w:lang w:val="kk-KZ"/>
              </w:rPr>
              <w:t>Ауласыпырушыға қолдарынан келгенше көмектесу</w:t>
            </w:r>
          </w:p>
          <w:p w14:paraId="414F6723" w14:textId="77777777" w:rsidR="0070382D" w:rsidRPr="00291129" w:rsidRDefault="0070382D" w:rsidP="0070382D">
            <w:pPr>
              <w:spacing w:after="0" w:line="240" w:lineRule="auto"/>
              <w:rPr>
                <w:rFonts w:ascii="Times New Roman" w:hAnsi="Times New Roman" w:cs="Times New Roman"/>
                <w:sz w:val="24"/>
                <w:szCs w:val="24"/>
                <w:lang w:val="kk-KZ"/>
              </w:rPr>
            </w:pPr>
            <w:r w:rsidRPr="00291129">
              <w:rPr>
                <w:rFonts w:ascii="Times New Roman" w:hAnsi="Times New Roman" w:cs="Times New Roman"/>
                <w:b/>
                <w:sz w:val="24"/>
                <w:szCs w:val="24"/>
                <w:lang w:val="kk-KZ"/>
              </w:rPr>
              <w:t>Қимылды ойын</w:t>
            </w:r>
            <w:r w:rsidRPr="00291129">
              <w:rPr>
                <w:rFonts w:ascii="Times New Roman" w:hAnsi="Times New Roman" w:cs="Times New Roman"/>
                <w:sz w:val="24"/>
                <w:szCs w:val="24"/>
                <w:lang w:val="kk-KZ"/>
              </w:rPr>
              <w:t>: «Алдар көсе»</w:t>
            </w:r>
          </w:p>
          <w:p w14:paraId="1E347B77" w14:textId="77777777" w:rsidR="0070382D" w:rsidRPr="00291129" w:rsidRDefault="0070382D" w:rsidP="0070382D">
            <w:pPr>
              <w:spacing w:after="0" w:line="240" w:lineRule="auto"/>
              <w:rPr>
                <w:rFonts w:ascii="Times New Roman" w:hAnsi="Times New Roman" w:cs="Times New Roman"/>
                <w:sz w:val="24"/>
                <w:szCs w:val="24"/>
                <w:lang w:val="kk-KZ"/>
              </w:rPr>
            </w:pPr>
            <w:r w:rsidRPr="00291129">
              <w:rPr>
                <w:rFonts w:ascii="Times New Roman" w:hAnsi="Times New Roman" w:cs="Times New Roman"/>
                <w:sz w:val="24"/>
                <w:szCs w:val="24"/>
                <w:lang w:val="kk-KZ"/>
              </w:rPr>
              <w:t>Мақсаты: Ойын арқылы ұлттық сана – сезімін қалыптастыру.</w:t>
            </w:r>
          </w:p>
          <w:p w14:paraId="5E713E39" w14:textId="77777777" w:rsidR="0070382D" w:rsidRPr="00291129" w:rsidRDefault="0070382D" w:rsidP="0070382D">
            <w:pPr>
              <w:spacing w:after="0" w:line="240" w:lineRule="auto"/>
              <w:rPr>
                <w:rFonts w:ascii="Times New Roman" w:hAnsi="Times New Roman" w:cs="Times New Roman"/>
                <w:sz w:val="24"/>
                <w:szCs w:val="24"/>
                <w:lang w:val="kk-KZ"/>
              </w:rPr>
            </w:pPr>
          </w:p>
          <w:p w14:paraId="396D012D" w14:textId="77777777" w:rsidR="0070382D" w:rsidRPr="00291129" w:rsidRDefault="0070382D" w:rsidP="0070382D">
            <w:pPr>
              <w:spacing w:after="0" w:line="240" w:lineRule="auto"/>
              <w:rPr>
                <w:rFonts w:ascii="Times New Roman" w:hAnsi="Times New Roman" w:cs="Times New Roman"/>
                <w:sz w:val="24"/>
                <w:szCs w:val="24"/>
                <w:lang w:val="kk-KZ"/>
              </w:rPr>
            </w:pPr>
            <w:r w:rsidRPr="00291129">
              <w:rPr>
                <w:rFonts w:ascii="Times New Roman" w:hAnsi="Times New Roman" w:cs="Times New Roman"/>
                <w:b/>
                <w:bCs/>
                <w:sz w:val="24"/>
                <w:szCs w:val="24"/>
              </w:rPr>
              <w:t>Еркін ойындар.</w:t>
            </w:r>
          </w:p>
        </w:tc>
        <w:tc>
          <w:tcPr>
            <w:tcW w:w="2552" w:type="dxa"/>
            <w:tcMar>
              <w:top w:w="15" w:type="dxa"/>
              <w:left w:w="15" w:type="dxa"/>
              <w:bottom w:w="15" w:type="dxa"/>
              <w:right w:w="15" w:type="dxa"/>
            </w:tcMar>
          </w:tcPr>
          <w:p w14:paraId="25D2E77A" w14:textId="77777777" w:rsidR="0070382D" w:rsidRPr="00291129" w:rsidRDefault="0070382D" w:rsidP="0070382D">
            <w:pPr>
              <w:spacing w:after="0" w:line="240" w:lineRule="auto"/>
              <w:rPr>
                <w:rFonts w:ascii="Times New Roman" w:hAnsi="Times New Roman" w:cs="Times New Roman"/>
                <w:b/>
                <w:sz w:val="24"/>
                <w:szCs w:val="24"/>
                <w:lang w:val="kk-KZ"/>
              </w:rPr>
            </w:pPr>
            <w:r w:rsidRPr="00291129">
              <w:rPr>
                <w:rFonts w:ascii="Times New Roman" w:hAnsi="Times New Roman" w:cs="Times New Roman"/>
                <w:b/>
                <w:sz w:val="24"/>
                <w:szCs w:val="24"/>
                <w:lang w:val="kk-KZ"/>
              </w:rPr>
              <w:lastRenderedPageBreak/>
              <w:t>Бақылау: Ауа райындағы өзгерістерді бақылау, қарды бақылау.</w:t>
            </w:r>
          </w:p>
          <w:p w14:paraId="2706FBC7" w14:textId="77777777" w:rsidR="0070382D" w:rsidRPr="00291129" w:rsidRDefault="0070382D" w:rsidP="0070382D">
            <w:pPr>
              <w:spacing w:after="0" w:line="240" w:lineRule="auto"/>
              <w:rPr>
                <w:rFonts w:ascii="Times New Roman" w:hAnsi="Times New Roman" w:cs="Times New Roman"/>
                <w:sz w:val="24"/>
                <w:szCs w:val="24"/>
                <w:lang w:val="kk-KZ"/>
              </w:rPr>
            </w:pPr>
            <w:r w:rsidRPr="00291129">
              <w:rPr>
                <w:rFonts w:ascii="Times New Roman" w:hAnsi="Times New Roman" w:cs="Times New Roman"/>
                <w:b/>
                <w:sz w:val="24"/>
                <w:szCs w:val="24"/>
                <w:lang w:val="kk-KZ"/>
              </w:rPr>
              <w:lastRenderedPageBreak/>
              <w:t>Еңбек:</w:t>
            </w:r>
            <w:r w:rsidRPr="00291129">
              <w:rPr>
                <w:rFonts w:ascii="Times New Roman" w:hAnsi="Times New Roman" w:cs="Times New Roman"/>
                <w:sz w:val="24"/>
                <w:szCs w:val="24"/>
                <w:lang w:val="kk-KZ"/>
              </w:rPr>
              <w:t xml:space="preserve"> Ауласыпырушының еңбегін бақылау, оларға көмектесу.</w:t>
            </w:r>
          </w:p>
          <w:p w14:paraId="51F5CD92" w14:textId="77777777" w:rsidR="0070382D" w:rsidRPr="00291129" w:rsidRDefault="0070382D" w:rsidP="0070382D">
            <w:pPr>
              <w:spacing w:after="0" w:line="240" w:lineRule="auto"/>
              <w:rPr>
                <w:rFonts w:ascii="Times New Roman" w:hAnsi="Times New Roman" w:cs="Times New Roman"/>
                <w:b/>
                <w:sz w:val="24"/>
                <w:szCs w:val="24"/>
                <w:lang w:val="kk-KZ"/>
              </w:rPr>
            </w:pPr>
            <w:r w:rsidRPr="00291129">
              <w:rPr>
                <w:rFonts w:ascii="Times New Roman" w:hAnsi="Times New Roman" w:cs="Times New Roman"/>
                <w:b/>
                <w:sz w:val="24"/>
                <w:szCs w:val="24"/>
                <w:lang w:val="kk-KZ"/>
              </w:rPr>
              <w:t xml:space="preserve">Жеке жұмыс:  </w:t>
            </w:r>
            <w:r w:rsidRPr="00291129">
              <w:rPr>
                <w:rFonts w:ascii="Times New Roman" w:hAnsi="Times New Roman" w:cs="Times New Roman"/>
                <w:sz w:val="24"/>
                <w:szCs w:val="24"/>
                <w:lang w:val="kk-KZ"/>
              </w:rPr>
              <w:t>Екі аяқпен бірдей қарлы жолмен секіру.</w:t>
            </w:r>
          </w:p>
          <w:p w14:paraId="5DDC306E" w14:textId="77777777" w:rsidR="0070382D" w:rsidRPr="00291129" w:rsidRDefault="0070382D" w:rsidP="0070382D">
            <w:pPr>
              <w:spacing w:after="0" w:line="240" w:lineRule="auto"/>
              <w:rPr>
                <w:rFonts w:ascii="Times New Roman" w:hAnsi="Times New Roman" w:cs="Times New Roman"/>
                <w:b/>
                <w:sz w:val="24"/>
                <w:szCs w:val="24"/>
                <w:lang w:val="kk-KZ"/>
              </w:rPr>
            </w:pPr>
            <w:r w:rsidRPr="00291129">
              <w:rPr>
                <w:rFonts w:ascii="Times New Roman" w:hAnsi="Times New Roman" w:cs="Times New Roman"/>
                <w:b/>
                <w:sz w:val="24"/>
                <w:szCs w:val="24"/>
                <w:lang w:val="kk-KZ"/>
              </w:rPr>
              <w:t>Қимылды ойын:</w:t>
            </w:r>
          </w:p>
          <w:p w14:paraId="633AD65B" w14:textId="77777777" w:rsidR="0070382D" w:rsidRPr="00291129" w:rsidRDefault="0070382D" w:rsidP="0070382D">
            <w:pPr>
              <w:spacing w:after="0" w:line="240" w:lineRule="auto"/>
              <w:rPr>
                <w:rFonts w:ascii="Times New Roman" w:hAnsi="Times New Roman" w:cs="Times New Roman"/>
                <w:sz w:val="24"/>
                <w:szCs w:val="24"/>
                <w:lang w:val="kk-KZ"/>
              </w:rPr>
            </w:pPr>
            <w:r w:rsidRPr="00291129">
              <w:rPr>
                <w:rFonts w:ascii="Times New Roman" w:hAnsi="Times New Roman" w:cs="Times New Roman"/>
                <w:sz w:val="24"/>
                <w:szCs w:val="24"/>
                <w:lang w:val="kk-KZ"/>
              </w:rPr>
              <w:t>«Қасқыр мен аққояндар»</w:t>
            </w:r>
          </w:p>
          <w:p w14:paraId="633E5E90" w14:textId="77777777" w:rsidR="0070382D" w:rsidRPr="00291129" w:rsidRDefault="0070382D" w:rsidP="0070382D">
            <w:pPr>
              <w:spacing w:after="0" w:line="240" w:lineRule="auto"/>
              <w:rPr>
                <w:rFonts w:ascii="Times New Roman" w:hAnsi="Times New Roman" w:cs="Times New Roman"/>
                <w:sz w:val="24"/>
                <w:szCs w:val="24"/>
                <w:lang w:val="kk-KZ"/>
              </w:rPr>
            </w:pPr>
            <w:r w:rsidRPr="00291129">
              <w:rPr>
                <w:rFonts w:ascii="Times New Roman" w:hAnsi="Times New Roman" w:cs="Times New Roman"/>
                <w:sz w:val="24"/>
                <w:szCs w:val="24"/>
                <w:lang w:val="kk-KZ"/>
              </w:rPr>
              <w:t>Мақсаты: Ойын арқылы ұлттық сана – сезімін қалыптастыру.</w:t>
            </w:r>
          </w:p>
          <w:p w14:paraId="6ABE9DAA" w14:textId="77777777" w:rsidR="0070382D" w:rsidRPr="00291129" w:rsidRDefault="0070382D" w:rsidP="0070382D">
            <w:pPr>
              <w:spacing w:after="0" w:line="240" w:lineRule="auto"/>
              <w:rPr>
                <w:rFonts w:ascii="Times New Roman" w:hAnsi="Times New Roman" w:cs="Times New Roman"/>
                <w:sz w:val="24"/>
                <w:szCs w:val="24"/>
                <w:lang w:val="kk-KZ"/>
              </w:rPr>
            </w:pPr>
            <w:r w:rsidRPr="00291129">
              <w:rPr>
                <w:rFonts w:ascii="Times New Roman" w:hAnsi="Times New Roman" w:cs="Times New Roman"/>
                <w:sz w:val="24"/>
                <w:szCs w:val="24"/>
                <w:lang w:val="kk-KZ"/>
              </w:rPr>
              <w:t>Өзіндік іс – әрекет: Ауласыпырушыға қолдарынан келгенше көмектесу</w:t>
            </w:r>
          </w:p>
          <w:p w14:paraId="2DB37D6B" w14:textId="77777777" w:rsidR="0070382D" w:rsidRPr="00291129" w:rsidRDefault="0070382D" w:rsidP="0070382D">
            <w:pPr>
              <w:spacing w:after="0" w:line="240" w:lineRule="auto"/>
              <w:rPr>
                <w:rFonts w:ascii="Times New Roman" w:hAnsi="Times New Roman" w:cs="Times New Roman"/>
                <w:sz w:val="24"/>
                <w:szCs w:val="24"/>
                <w:lang w:val="kk-KZ"/>
              </w:rPr>
            </w:pPr>
            <w:r w:rsidRPr="00291129">
              <w:rPr>
                <w:rFonts w:ascii="Times New Roman" w:hAnsi="Times New Roman" w:cs="Times New Roman"/>
                <w:b/>
                <w:bCs/>
                <w:sz w:val="24"/>
                <w:szCs w:val="24"/>
              </w:rPr>
              <w:t>Еркін ойындар.</w:t>
            </w:r>
          </w:p>
        </w:tc>
      </w:tr>
      <w:tr w:rsidR="0070382D" w:rsidRPr="00F837CE" w14:paraId="28D4F23B" w14:textId="77777777" w:rsidTr="00C431C2">
        <w:trPr>
          <w:trHeight w:val="30"/>
        </w:trPr>
        <w:tc>
          <w:tcPr>
            <w:tcW w:w="2714" w:type="dxa"/>
            <w:tcMar>
              <w:top w:w="15" w:type="dxa"/>
              <w:left w:w="15" w:type="dxa"/>
              <w:bottom w:w="15" w:type="dxa"/>
              <w:right w:w="15" w:type="dxa"/>
            </w:tcMar>
            <w:vAlign w:val="center"/>
          </w:tcPr>
          <w:p w14:paraId="62A5621D" w14:textId="77777777" w:rsidR="0070382D" w:rsidRPr="009B6AC1" w:rsidRDefault="0070382D" w:rsidP="0070382D">
            <w:pPr>
              <w:spacing w:after="20"/>
              <w:ind w:left="20"/>
              <w:rPr>
                <w:rFonts w:ascii="Times New Roman" w:hAnsi="Times New Roman" w:cs="Times New Roman"/>
                <w:b/>
                <w:bCs/>
                <w:sz w:val="24"/>
                <w:szCs w:val="24"/>
              </w:rPr>
            </w:pPr>
            <w:r w:rsidRPr="009B6AC1">
              <w:rPr>
                <w:rFonts w:ascii="Times New Roman" w:hAnsi="Times New Roman" w:cs="Times New Roman"/>
                <w:b/>
                <w:bCs/>
                <w:sz w:val="24"/>
                <w:szCs w:val="24"/>
              </w:rPr>
              <w:lastRenderedPageBreak/>
              <w:t>Серуеннен оралу</w:t>
            </w:r>
          </w:p>
        </w:tc>
        <w:tc>
          <w:tcPr>
            <w:tcW w:w="12191" w:type="dxa"/>
            <w:gridSpan w:val="5"/>
            <w:tcMar>
              <w:top w:w="15" w:type="dxa"/>
              <w:left w:w="15" w:type="dxa"/>
              <w:bottom w:w="15" w:type="dxa"/>
              <w:right w:w="15" w:type="dxa"/>
            </w:tcMar>
          </w:tcPr>
          <w:p w14:paraId="7DB1CB66" w14:textId="77777777" w:rsidR="0070382D" w:rsidRPr="009B6AC1" w:rsidRDefault="0070382D" w:rsidP="0070382D">
            <w:pPr>
              <w:pStyle w:val="TableParagraph"/>
              <w:rPr>
                <w:sz w:val="24"/>
                <w:szCs w:val="24"/>
              </w:rPr>
            </w:pPr>
            <w:r w:rsidRPr="009B6AC1">
              <w:rPr>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9B6AC1">
              <w:rPr>
                <w:b/>
                <w:bCs/>
                <w:sz w:val="24"/>
                <w:szCs w:val="24"/>
              </w:rPr>
              <w:t>(көркем әрекет, дербес ойын әрекеті).</w:t>
            </w:r>
          </w:p>
        </w:tc>
      </w:tr>
      <w:tr w:rsidR="0070382D" w:rsidRPr="00F837CE" w14:paraId="7FBDE509" w14:textId="77777777" w:rsidTr="00C431C2">
        <w:trPr>
          <w:trHeight w:val="30"/>
        </w:trPr>
        <w:tc>
          <w:tcPr>
            <w:tcW w:w="2714" w:type="dxa"/>
            <w:tcMar>
              <w:top w:w="15" w:type="dxa"/>
              <w:left w:w="15" w:type="dxa"/>
              <w:bottom w:w="15" w:type="dxa"/>
              <w:right w:w="15" w:type="dxa"/>
            </w:tcMar>
            <w:vAlign w:val="center"/>
          </w:tcPr>
          <w:p w14:paraId="0C5D83C0" w14:textId="77777777" w:rsidR="0070382D" w:rsidRPr="009B6AC1" w:rsidRDefault="0070382D" w:rsidP="0070382D">
            <w:pPr>
              <w:spacing w:after="0"/>
              <w:ind w:left="20"/>
              <w:rPr>
                <w:rFonts w:ascii="Times New Roman" w:hAnsi="Times New Roman" w:cs="Times New Roman"/>
                <w:b/>
                <w:bCs/>
                <w:sz w:val="24"/>
                <w:szCs w:val="24"/>
                <w:lang w:val="kk-KZ"/>
              </w:rPr>
            </w:pPr>
            <w:r w:rsidRPr="009B6AC1">
              <w:rPr>
                <w:rFonts w:ascii="Times New Roman" w:hAnsi="Times New Roman" w:cs="Times New Roman"/>
                <w:b/>
                <w:bCs/>
                <w:sz w:val="24"/>
                <w:szCs w:val="24"/>
                <w:lang w:val="kk-KZ"/>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7A9406B5" w14:textId="77777777" w:rsidR="0070382D" w:rsidRDefault="0070382D" w:rsidP="0070382D">
            <w:pPr>
              <w:spacing w:after="0" w:line="240" w:lineRule="auto"/>
              <w:rPr>
                <w:rFonts w:ascii="Times New Roman" w:eastAsia="Calibri" w:hAnsi="Times New Roman" w:cs="Times New Roman"/>
                <w:b/>
                <w:bCs/>
                <w:sz w:val="24"/>
                <w:szCs w:val="24"/>
                <w:lang w:val="kk-KZ"/>
              </w:rPr>
            </w:pPr>
            <w:r>
              <w:rPr>
                <w:rFonts w:ascii="Times New Roman" w:eastAsia="Calibri" w:hAnsi="Times New Roman" w:cs="Times New Roman"/>
                <w:b/>
                <w:bCs/>
                <w:sz w:val="24"/>
                <w:szCs w:val="24"/>
                <w:lang w:val="kk-KZ"/>
              </w:rPr>
              <w:t>Қимыл ойын</w:t>
            </w:r>
          </w:p>
          <w:p w14:paraId="1BD2432B" w14:textId="77777777" w:rsidR="0070382D" w:rsidRDefault="0070382D" w:rsidP="0070382D">
            <w:pPr>
              <w:spacing w:after="0" w:line="240" w:lineRule="auto"/>
              <w:rPr>
                <w:rFonts w:ascii="Times New Roman" w:eastAsia="Calibri" w:hAnsi="Times New Roman" w:cs="Times New Roman"/>
                <w:b/>
                <w:bCs/>
                <w:sz w:val="24"/>
                <w:szCs w:val="24"/>
                <w:lang w:val="kk-KZ"/>
              </w:rPr>
            </w:pPr>
            <w:r>
              <w:rPr>
                <w:rFonts w:ascii="Times New Roman" w:eastAsia="Calibri" w:hAnsi="Times New Roman" w:cs="Times New Roman"/>
                <w:b/>
                <w:bCs/>
                <w:sz w:val="24"/>
                <w:szCs w:val="24"/>
                <w:lang w:val="kk-KZ"/>
              </w:rPr>
              <w:t>«Тура және кері сана»</w:t>
            </w:r>
          </w:p>
          <w:p w14:paraId="6C67945F" w14:textId="77777777" w:rsidR="0070382D" w:rsidRDefault="0070382D" w:rsidP="0070382D">
            <w:pPr>
              <w:spacing w:after="0" w:line="240" w:lineRule="auto"/>
              <w:rPr>
                <w:rFonts w:ascii="Times New Roman" w:eastAsia="Calibri" w:hAnsi="Times New Roman" w:cs="Times New Roman"/>
                <w:sz w:val="24"/>
                <w:szCs w:val="24"/>
                <w:lang w:val="kk-KZ"/>
              </w:rPr>
            </w:pPr>
            <w:r>
              <w:rPr>
                <w:rFonts w:ascii="Times New Roman" w:eastAsia="Calibri" w:hAnsi="Times New Roman" w:cs="Times New Roman"/>
                <w:b/>
                <w:bCs/>
                <w:sz w:val="24"/>
                <w:szCs w:val="24"/>
                <w:lang w:val="kk-KZ"/>
              </w:rPr>
              <w:t>Шарты :</w:t>
            </w:r>
            <w:r w:rsidRPr="00516F1B">
              <w:rPr>
                <w:rFonts w:ascii="Times New Roman" w:eastAsia="Calibri" w:hAnsi="Times New Roman" w:cs="Times New Roman"/>
                <w:sz w:val="24"/>
                <w:szCs w:val="24"/>
                <w:lang w:val="kk-KZ"/>
              </w:rPr>
              <w:t>әуелі уақытта санды доминоны құрап алады, кейін сандарды тура және кері санайды.</w:t>
            </w:r>
          </w:p>
          <w:p w14:paraId="5CB3F2DA" w14:textId="77777777" w:rsidR="0070382D" w:rsidRPr="00B359C4" w:rsidRDefault="0070382D" w:rsidP="0070382D">
            <w:pPr>
              <w:spacing w:after="0" w:line="240" w:lineRule="auto"/>
              <w:rPr>
                <w:rFonts w:ascii="Times New Roman" w:eastAsia="Calibri" w:hAnsi="Times New Roman" w:cs="Times New Roman"/>
                <w:b/>
                <w:bCs/>
                <w:sz w:val="24"/>
                <w:szCs w:val="24"/>
                <w:lang w:val="kk-KZ"/>
              </w:rPr>
            </w:pPr>
            <w:r w:rsidRPr="00516F1B">
              <w:rPr>
                <w:rFonts w:ascii="Times New Roman" w:eastAsia="Calibri" w:hAnsi="Times New Roman" w:cs="Times New Roman"/>
                <w:b/>
                <w:bCs/>
                <w:sz w:val="24"/>
                <w:szCs w:val="24"/>
                <w:lang w:val="kk-KZ"/>
              </w:rPr>
              <w:t>Мақсаты:</w:t>
            </w:r>
            <w:r w:rsidRPr="00516F1B">
              <w:rPr>
                <w:rFonts w:ascii="Times New Roman" w:eastAsia="Calibri" w:hAnsi="Times New Roman" w:cs="Times New Roman"/>
                <w:sz w:val="24"/>
                <w:szCs w:val="24"/>
                <w:lang w:val="kk-KZ"/>
              </w:rPr>
              <w:t>тура және кері санауды үйрету</w:t>
            </w:r>
            <w:r>
              <w:rPr>
                <w:rFonts w:ascii="Times New Roman" w:eastAsia="Calibri" w:hAnsi="Times New Roman" w:cs="Times New Roman"/>
                <w:b/>
                <w:bCs/>
                <w:sz w:val="24"/>
                <w:szCs w:val="24"/>
                <w:lang w:val="kk-KZ"/>
              </w:rPr>
              <w:t>.</w:t>
            </w:r>
          </w:p>
        </w:tc>
        <w:tc>
          <w:tcPr>
            <w:tcW w:w="22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7E787639" w14:textId="77777777" w:rsidR="0070382D" w:rsidRPr="00B359C4" w:rsidRDefault="0070382D" w:rsidP="0070382D">
            <w:pPr>
              <w:spacing w:after="0" w:line="240" w:lineRule="auto"/>
              <w:rPr>
                <w:rFonts w:ascii="Times New Roman" w:eastAsia="Times New Roman" w:hAnsi="Times New Roman" w:cs="Times New Roman"/>
                <w:b/>
                <w:bCs/>
                <w:sz w:val="24"/>
                <w:szCs w:val="24"/>
                <w:lang w:val="kk-KZ" w:eastAsia="ru-RU"/>
              </w:rPr>
            </w:pPr>
            <w:r w:rsidRPr="00B359C4">
              <w:rPr>
                <w:rFonts w:ascii="Times New Roman" w:eastAsia="Times New Roman" w:hAnsi="Times New Roman" w:cs="Times New Roman"/>
                <w:b/>
                <w:bCs/>
                <w:sz w:val="24"/>
                <w:szCs w:val="24"/>
                <w:lang w:val="kk-KZ" w:eastAsia="ru-RU"/>
              </w:rPr>
              <w:t>Сюжет рөлдік ойын:</w:t>
            </w:r>
          </w:p>
          <w:p w14:paraId="6E5C7186" w14:textId="77777777" w:rsidR="0070382D" w:rsidRPr="00B359C4" w:rsidRDefault="0070382D" w:rsidP="0070382D">
            <w:pPr>
              <w:spacing w:after="0" w:line="240" w:lineRule="auto"/>
              <w:rPr>
                <w:rFonts w:ascii="Times New Roman" w:eastAsia="Times New Roman" w:hAnsi="Times New Roman" w:cs="Times New Roman"/>
                <w:b/>
                <w:bCs/>
                <w:sz w:val="24"/>
                <w:szCs w:val="24"/>
                <w:lang w:val="kk-KZ" w:eastAsia="ru-RU"/>
              </w:rPr>
            </w:pPr>
            <w:r w:rsidRPr="00B359C4">
              <w:rPr>
                <w:rFonts w:ascii="Times New Roman" w:eastAsia="Times New Roman" w:hAnsi="Times New Roman" w:cs="Times New Roman"/>
                <w:b/>
                <w:bCs/>
                <w:sz w:val="24"/>
                <w:szCs w:val="24"/>
                <w:lang w:val="kk-KZ" w:eastAsia="ru-RU"/>
              </w:rPr>
              <w:t>«Ойыншықтар дүкені»</w:t>
            </w:r>
          </w:p>
          <w:p w14:paraId="6B7C1597" w14:textId="77777777" w:rsidR="0070382D" w:rsidRPr="00B359C4" w:rsidRDefault="0070382D" w:rsidP="0070382D">
            <w:pPr>
              <w:spacing w:after="0" w:line="240" w:lineRule="auto"/>
              <w:rPr>
                <w:rFonts w:ascii="Times New Roman" w:eastAsia="Times New Roman" w:hAnsi="Times New Roman" w:cs="Times New Roman"/>
                <w:bCs/>
                <w:sz w:val="24"/>
                <w:szCs w:val="24"/>
                <w:lang w:val="kk-KZ" w:eastAsia="ru-RU"/>
              </w:rPr>
            </w:pPr>
            <w:r w:rsidRPr="00B359C4">
              <w:rPr>
                <w:rFonts w:ascii="Times New Roman" w:eastAsia="Times New Roman" w:hAnsi="Times New Roman" w:cs="Times New Roman"/>
                <w:b/>
                <w:bCs/>
                <w:sz w:val="24"/>
                <w:szCs w:val="24"/>
                <w:lang w:val="kk-KZ" w:eastAsia="ru-RU"/>
              </w:rPr>
              <w:t>Мақсаты:</w:t>
            </w:r>
            <w:r w:rsidRPr="00B359C4">
              <w:rPr>
                <w:rFonts w:ascii="Times New Roman" w:eastAsia="Times New Roman" w:hAnsi="Times New Roman" w:cs="Times New Roman"/>
                <w:bCs/>
                <w:sz w:val="24"/>
                <w:szCs w:val="24"/>
                <w:lang w:val="kk-KZ" w:eastAsia="ru-RU"/>
              </w:rPr>
              <w:t>Диолог құруға,байланыстырып сөйлеуге үйрету. Ойын барысында сөздік қорларын</w:t>
            </w:r>
          </w:p>
          <w:p w14:paraId="12554210" w14:textId="77777777" w:rsidR="0070382D" w:rsidRPr="00B359C4" w:rsidRDefault="0070382D" w:rsidP="0070382D">
            <w:pPr>
              <w:spacing w:after="0" w:line="240" w:lineRule="auto"/>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(Сөйлеуді дамыту</w:t>
            </w:r>
          </w:p>
          <w:p w14:paraId="6BD40B32" w14:textId="77777777" w:rsidR="0070382D" w:rsidRPr="00B359C4" w:rsidRDefault="0070382D" w:rsidP="0070382D">
            <w:pPr>
              <w:spacing w:after="0" w:line="240" w:lineRule="auto"/>
              <w:rPr>
                <w:rFonts w:ascii="Times New Roman" w:eastAsia="Calibri" w:hAnsi="Times New Roman" w:cs="Times New Roman"/>
                <w:b/>
                <w:bCs/>
                <w:sz w:val="24"/>
                <w:szCs w:val="24"/>
                <w:lang w:val="kk-KZ"/>
              </w:rPr>
            </w:pPr>
            <w:r w:rsidRPr="00B359C4">
              <w:rPr>
                <w:rFonts w:ascii="Times New Roman" w:eastAsia="Calibri" w:hAnsi="Times New Roman" w:cs="Times New Roman"/>
                <w:b/>
                <w:sz w:val="24"/>
                <w:szCs w:val="24"/>
                <w:lang w:val="kk-KZ"/>
              </w:rPr>
              <w:t>Коммуникативтік дағдылары</w:t>
            </w:r>
            <w:r w:rsidRPr="00B359C4">
              <w:rPr>
                <w:rFonts w:ascii="Times New Roman" w:eastAsia="Calibri" w:hAnsi="Times New Roman" w:cs="Times New Roman"/>
                <w:b/>
                <w:bCs/>
                <w:sz w:val="24"/>
                <w:szCs w:val="24"/>
                <w:lang w:val="kk-KZ"/>
              </w:rPr>
              <w:t>)</w:t>
            </w:r>
          </w:p>
          <w:p w14:paraId="40BE5D86" w14:textId="77777777" w:rsidR="0070382D" w:rsidRPr="00B359C4" w:rsidRDefault="0070382D" w:rsidP="0070382D">
            <w:pPr>
              <w:spacing w:after="0" w:line="240" w:lineRule="auto"/>
              <w:rPr>
                <w:rFonts w:ascii="Times New Roman" w:eastAsia="Calibri" w:hAnsi="Times New Roman" w:cs="Times New Roman"/>
                <w:b/>
                <w:bCs/>
                <w:sz w:val="24"/>
                <w:szCs w:val="24"/>
                <w:lang w:val="kk-KZ"/>
              </w:rPr>
            </w:pPr>
            <w:r w:rsidRPr="00B359C4">
              <w:rPr>
                <w:rFonts w:ascii="Times New Roman" w:eastAsia="Calibri" w:hAnsi="Times New Roman" w:cs="Times New Roman"/>
                <w:b/>
                <w:bCs/>
                <w:sz w:val="24"/>
                <w:szCs w:val="24"/>
                <w:lang w:val="kk-KZ"/>
              </w:rPr>
              <w:br/>
            </w:r>
          </w:p>
        </w:tc>
        <w:tc>
          <w:tcPr>
            <w:tcW w:w="255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6216A7EF" w14:textId="77777777" w:rsidR="008D3A06" w:rsidRPr="008D3A06" w:rsidRDefault="008D3A06" w:rsidP="008D3A06">
            <w:pP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«Қошқармүйіз» оюы.    Міндеті: </w:t>
            </w:r>
            <w: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Қазақтың ұлттық ою туралы білімдерін кеңейту. </w:t>
            </w:r>
            <w:r w:rsidRPr="0087008E">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Суретін салып ,оны жапсыру</w:t>
            </w:r>
            <w:r>
              <w:rPr>
                <w:rFonts w:ascii="Times New Roman" w:hAnsi="Times New Roman" w:cs="Times New Roman"/>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1A3555E4" w14:textId="77777777" w:rsidR="0070382D" w:rsidRPr="00B359C4" w:rsidRDefault="008D3A06" w:rsidP="008D3A06">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 xml:space="preserve"> </w:t>
            </w:r>
            <w:r w:rsidR="0070382D" w:rsidRPr="00B359C4">
              <w:rPr>
                <w:rFonts w:ascii="Times New Roman" w:eastAsia="Calibri" w:hAnsi="Times New Roman" w:cs="Times New Roman"/>
                <w:b/>
                <w:sz w:val="24"/>
                <w:szCs w:val="24"/>
                <w:lang w:val="kk-KZ"/>
              </w:rPr>
              <w:t xml:space="preserve">«Қыстық киімдер» </w:t>
            </w:r>
            <w:r w:rsidR="0070382D" w:rsidRPr="00B359C4">
              <w:rPr>
                <w:rFonts w:ascii="Times New Roman" w:eastAsia="Calibri" w:hAnsi="Times New Roman" w:cs="Times New Roman"/>
                <w:sz w:val="24"/>
                <w:szCs w:val="24"/>
                <w:lang w:val="kk-KZ"/>
              </w:rPr>
              <w:t>сурет бойынша әңгіме.</w:t>
            </w:r>
          </w:p>
          <w:p w14:paraId="0B2CCC0C" w14:textId="77777777" w:rsidR="0070382D" w:rsidRPr="00B359C4" w:rsidRDefault="0070382D" w:rsidP="0070382D">
            <w:pPr>
              <w:spacing w:after="0" w:line="240" w:lineRule="auto"/>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Мақсаты:</w:t>
            </w:r>
            <w:r w:rsidRPr="00B359C4">
              <w:rPr>
                <w:rFonts w:ascii="Times New Roman" w:eastAsia="Calibri" w:hAnsi="Times New Roman" w:cs="Times New Roman"/>
                <w:sz w:val="24"/>
                <w:szCs w:val="24"/>
                <w:lang w:val="kk-KZ"/>
              </w:rPr>
              <w:t>Балаларды әңгімеге қатысуға баулу. Қойылған сұрақтарға толықтай жауап беруге үйрету.</w:t>
            </w:r>
          </w:p>
          <w:p w14:paraId="509C8F06" w14:textId="77777777" w:rsidR="0070382D" w:rsidRPr="00B359C4" w:rsidRDefault="0070382D" w:rsidP="0070382D">
            <w:pPr>
              <w:spacing w:after="0" w:line="240" w:lineRule="auto"/>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lastRenderedPageBreak/>
              <w:t>(Сөйлеуді дамыту</w:t>
            </w:r>
          </w:p>
          <w:p w14:paraId="2127A888" w14:textId="77777777" w:rsidR="0070382D" w:rsidRPr="00B359C4" w:rsidRDefault="0070382D" w:rsidP="0070382D">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Коммуникативтік дағдылары)</w:t>
            </w:r>
          </w:p>
          <w:p w14:paraId="09792A99" w14:textId="77777777" w:rsidR="0070382D" w:rsidRPr="00B359C4" w:rsidRDefault="0070382D" w:rsidP="0070382D">
            <w:pPr>
              <w:spacing w:after="0" w:line="240" w:lineRule="auto"/>
              <w:rPr>
                <w:rFonts w:ascii="Times New Roman" w:eastAsia="Calibri" w:hAnsi="Times New Roman" w:cs="Times New Roman"/>
                <w:bCs/>
                <w:sz w:val="24"/>
                <w:szCs w:val="24"/>
                <w:lang w:val="kk-KZ"/>
              </w:rPr>
            </w:pPr>
          </w:p>
        </w:tc>
        <w:tc>
          <w:tcPr>
            <w:tcW w:w="22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0863E41C" w14:textId="77777777" w:rsidR="0070382D" w:rsidRPr="00B359C4" w:rsidRDefault="0070382D" w:rsidP="0070382D">
            <w:pPr>
              <w:spacing w:after="0" w:line="240" w:lineRule="auto"/>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lastRenderedPageBreak/>
              <w:t xml:space="preserve">       «Қыс» </w:t>
            </w:r>
          </w:p>
          <w:p w14:paraId="7B32C64F" w14:textId="77777777" w:rsidR="0070382D" w:rsidRPr="00B359C4" w:rsidRDefault="0070382D" w:rsidP="0070382D">
            <w:pPr>
              <w:spacing w:after="0" w:line="240" w:lineRule="auto"/>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Н. Аманжолова.</w:t>
            </w:r>
          </w:p>
          <w:p w14:paraId="65EEB11E" w14:textId="77777777" w:rsidR="0070382D" w:rsidRPr="00B359C4" w:rsidRDefault="0070382D" w:rsidP="0070382D">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sz w:val="24"/>
                <w:szCs w:val="24"/>
                <w:lang w:val="kk-KZ"/>
              </w:rPr>
              <w:t>Аппақ күміс бар әлем,</w:t>
            </w:r>
          </w:p>
          <w:p w14:paraId="110DC5CF" w14:textId="77777777" w:rsidR="0070382D" w:rsidRPr="00B359C4" w:rsidRDefault="0070382D" w:rsidP="0070382D">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sz w:val="24"/>
                <w:szCs w:val="24"/>
                <w:lang w:val="kk-KZ"/>
              </w:rPr>
              <w:t>Зымыраймыз шанамен,</w:t>
            </w:r>
          </w:p>
          <w:p w14:paraId="586A5DFB" w14:textId="77777777" w:rsidR="0070382D" w:rsidRPr="00B359C4" w:rsidRDefault="0070382D" w:rsidP="0070382D">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sz w:val="24"/>
                <w:szCs w:val="24"/>
                <w:lang w:val="kk-KZ"/>
              </w:rPr>
              <w:t>Торғайлар тон киеді,</w:t>
            </w:r>
          </w:p>
          <w:p w14:paraId="03A4407A" w14:textId="77777777" w:rsidR="0070382D" w:rsidRPr="00B359C4" w:rsidRDefault="0070382D" w:rsidP="0070382D">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sz w:val="24"/>
                <w:szCs w:val="24"/>
                <w:lang w:val="kk-KZ"/>
              </w:rPr>
              <w:t>Аяз беттен сүйеді.</w:t>
            </w:r>
          </w:p>
          <w:p w14:paraId="4F4A3713" w14:textId="77777777" w:rsidR="0070382D" w:rsidRPr="00B359C4" w:rsidRDefault="0070382D" w:rsidP="0070382D">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sz w:val="24"/>
                <w:szCs w:val="24"/>
                <w:lang w:val="kk-KZ"/>
              </w:rPr>
              <w:t>Жиналып ап бар бала,</w:t>
            </w:r>
          </w:p>
          <w:p w14:paraId="6D2FBAED" w14:textId="77777777" w:rsidR="0070382D" w:rsidRPr="00B359C4" w:rsidRDefault="0070382D" w:rsidP="0070382D">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sz w:val="24"/>
                <w:szCs w:val="24"/>
                <w:lang w:val="kk-KZ"/>
              </w:rPr>
              <w:t>Тұрғызамыз аққала.</w:t>
            </w:r>
          </w:p>
          <w:p w14:paraId="5B230CEF" w14:textId="77777777" w:rsidR="0070382D" w:rsidRPr="00B359C4" w:rsidRDefault="0070382D" w:rsidP="0070382D">
            <w:pPr>
              <w:spacing w:after="0" w:line="240" w:lineRule="auto"/>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Мақсаты:</w:t>
            </w:r>
            <w:r w:rsidRPr="00B359C4">
              <w:rPr>
                <w:rFonts w:ascii="Times New Roman" w:eastAsia="Calibri" w:hAnsi="Times New Roman" w:cs="Times New Roman"/>
                <w:sz w:val="24"/>
                <w:szCs w:val="24"/>
                <w:lang w:val="kk-KZ"/>
              </w:rPr>
              <w:t xml:space="preserve"> тақпақтар жаттату.</w:t>
            </w:r>
          </w:p>
          <w:p w14:paraId="6AB409F5" w14:textId="77777777" w:rsidR="0070382D" w:rsidRPr="00B359C4" w:rsidRDefault="0070382D" w:rsidP="0070382D">
            <w:pPr>
              <w:spacing w:after="0" w:line="240" w:lineRule="auto"/>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(Көркем әдебиет.</w:t>
            </w:r>
          </w:p>
          <w:p w14:paraId="17EEF3BE" w14:textId="77777777" w:rsidR="0070382D" w:rsidRPr="00B359C4" w:rsidRDefault="0070382D" w:rsidP="0070382D">
            <w:pPr>
              <w:spacing w:after="0" w:line="240" w:lineRule="auto"/>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Коммуникативтік дағдылары)</w:t>
            </w:r>
          </w:p>
          <w:p w14:paraId="45097D8A" w14:textId="77777777" w:rsidR="0070382D" w:rsidRPr="00B359C4" w:rsidRDefault="0070382D" w:rsidP="0070382D">
            <w:pPr>
              <w:spacing w:after="0" w:line="240" w:lineRule="auto"/>
              <w:rPr>
                <w:rFonts w:ascii="Times New Roman" w:eastAsia="Calibri" w:hAnsi="Times New Roman" w:cs="Times New Roman"/>
                <w:sz w:val="24"/>
                <w:szCs w:val="24"/>
                <w:lang w:val="kk-KZ"/>
              </w:rPr>
            </w:pPr>
          </w:p>
        </w:tc>
        <w:tc>
          <w:tcPr>
            <w:tcW w:w="25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1821F5D8" w14:textId="77777777" w:rsidR="008F304B" w:rsidRPr="008F304B" w:rsidRDefault="008F304B" w:rsidP="008F304B">
            <w:pPr>
              <w:spacing w:after="0" w:line="240" w:lineRule="auto"/>
              <w:rPr>
                <w:rFonts w:ascii="Times New Roman" w:hAnsi="Times New Roman" w:cs="Times New Roman"/>
                <w:b/>
                <w:iCs/>
                <w:color w:val="000000" w:themeColor="text1"/>
                <w:sz w:val="24"/>
                <w:szCs w:val="24"/>
                <w:lang w:val="kk-KZ" w:eastAsia="ru-RU"/>
              </w:rPr>
            </w:pPr>
            <w:r w:rsidRPr="008F304B">
              <w:rPr>
                <w:rFonts w:ascii="Times New Roman" w:hAnsi="Times New Roman" w:cs="Times New Roman"/>
                <w:b/>
                <w:iCs/>
                <w:color w:val="000000" w:themeColor="text1"/>
                <w:sz w:val="24"/>
                <w:szCs w:val="24"/>
                <w:lang w:val="kk-KZ" w:eastAsia="ru-RU"/>
              </w:rPr>
              <w:lastRenderedPageBreak/>
              <w:t>Жұмбақ жасыру.</w:t>
            </w:r>
          </w:p>
          <w:p w14:paraId="69E129B8" w14:textId="77777777" w:rsidR="008F304B" w:rsidRPr="008F304B" w:rsidRDefault="008F304B" w:rsidP="008F304B">
            <w:pPr>
              <w:spacing w:after="0" w:line="240" w:lineRule="auto"/>
              <w:rPr>
                <w:rFonts w:ascii="Times New Roman" w:hAnsi="Times New Roman" w:cs="Times New Roman"/>
                <w:b/>
                <w:iCs/>
                <w:color w:val="000000" w:themeColor="text1"/>
                <w:sz w:val="24"/>
                <w:szCs w:val="24"/>
                <w:lang w:val="kk-KZ" w:eastAsia="ru-RU"/>
              </w:rPr>
            </w:pPr>
            <w:r w:rsidRPr="008F304B">
              <w:rPr>
                <w:rFonts w:ascii="Times New Roman" w:hAnsi="Times New Roman" w:cs="Times New Roman"/>
                <w:iCs/>
                <w:color w:val="000000" w:themeColor="text1"/>
                <w:sz w:val="24"/>
                <w:szCs w:val="24"/>
                <w:lang w:val="kk-KZ" w:eastAsia="ru-RU"/>
              </w:rPr>
              <w:t>Өзі қу,</w:t>
            </w:r>
          </w:p>
          <w:p w14:paraId="7E0A7844" w14:textId="77777777" w:rsidR="008F304B" w:rsidRPr="008F304B" w:rsidRDefault="008F304B" w:rsidP="008F304B">
            <w:pPr>
              <w:spacing w:after="0" w:line="240" w:lineRule="auto"/>
              <w:rPr>
                <w:rFonts w:ascii="Times New Roman" w:hAnsi="Times New Roman" w:cs="Times New Roman"/>
                <w:iCs/>
                <w:color w:val="000000" w:themeColor="text1"/>
                <w:sz w:val="24"/>
                <w:szCs w:val="24"/>
                <w:lang w:val="kk-KZ" w:eastAsia="ru-RU"/>
              </w:rPr>
            </w:pPr>
            <w:r w:rsidRPr="008F304B">
              <w:rPr>
                <w:rFonts w:ascii="Times New Roman" w:hAnsi="Times New Roman" w:cs="Times New Roman"/>
                <w:iCs/>
                <w:color w:val="000000" w:themeColor="text1"/>
                <w:sz w:val="24"/>
                <w:szCs w:val="24"/>
                <w:lang w:val="kk-KZ" w:eastAsia="ru-RU"/>
              </w:rPr>
              <w:t>Жүрген жері айқай-шу. (Түлкі)</w:t>
            </w:r>
          </w:p>
          <w:p w14:paraId="72B4D5A4" w14:textId="77777777" w:rsidR="008F304B" w:rsidRPr="008F304B" w:rsidRDefault="008F304B" w:rsidP="008F304B">
            <w:pPr>
              <w:rPr>
                <w:rFonts w:ascii="Times New Roman" w:eastAsia="Times New Roman" w:hAnsi="Times New Roman"/>
                <w:b/>
                <w:sz w:val="24"/>
                <w:szCs w:val="24"/>
                <w:lang w:val="kk-KZ" w:eastAsia="ru-RU"/>
              </w:rPr>
            </w:pPr>
            <w:r w:rsidRPr="008F304B">
              <w:rPr>
                <w:rFonts w:ascii="Times New Roman" w:hAnsi="Times New Roman" w:cs="Times New Roman"/>
                <w:b/>
                <w:iCs/>
                <w:color w:val="000000" w:themeColor="text1"/>
                <w:sz w:val="24"/>
                <w:szCs w:val="24"/>
                <w:lang w:val="kk-KZ" w:eastAsia="ru-RU"/>
              </w:rPr>
              <w:t xml:space="preserve"> </w:t>
            </w:r>
            <w:r w:rsidRPr="008F304B">
              <w:rPr>
                <w:rFonts w:ascii="Times New Roman" w:hAnsi="Times New Roman" w:cs="Times New Roman"/>
                <w:iCs/>
                <w:color w:val="000000" w:themeColor="text1"/>
                <w:sz w:val="24"/>
                <w:szCs w:val="24"/>
                <w:lang w:val="kk-KZ" w:eastAsia="ru-RU"/>
              </w:rPr>
              <w:t>түлкіні гиометриялық пішіндерден  қиып жапсырады.</w:t>
            </w:r>
            <w:r w:rsidRPr="008F304B">
              <w:rPr>
                <w:b/>
                <w:sz w:val="24"/>
                <w:szCs w:val="24"/>
                <w:lang w:val="kk-KZ" w:eastAsia="ru-RU"/>
              </w:rPr>
              <w:t xml:space="preserve"> </w:t>
            </w:r>
            <w:r>
              <w:rPr>
                <w:b/>
                <w:sz w:val="24"/>
                <w:szCs w:val="24"/>
                <w:lang w:val="kk-KZ" w:eastAsia="ru-RU"/>
              </w:rPr>
              <w:t xml:space="preserve">      </w:t>
            </w:r>
            <w:r>
              <w:rPr>
                <w:rFonts w:ascii="Times New Roman" w:eastAsia="Times New Roman" w:hAnsi="Times New Roman"/>
                <w:b/>
                <w:sz w:val="24"/>
                <w:szCs w:val="24"/>
                <w:lang w:val="kk-KZ" w:eastAsia="ru-RU"/>
              </w:rPr>
              <w:t>Ж</w:t>
            </w:r>
            <w:r w:rsidRPr="00850BA5">
              <w:rPr>
                <w:rFonts w:ascii="Times New Roman" w:eastAsia="Times New Roman" w:hAnsi="Times New Roman"/>
                <w:b/>
                <w:sz w:val="24"/>
                <w:szCs w:val="24"/>
                <w:lang w:val="kk-KZ" w:eastAsia="ru-RU"/>
              </w:rPr>
              <w:t>апсыру</w:t>
            </w:r>
            <w:r>
              <w:rPr>
                <w:rFonts w:ascii="Times New Roman" w:eastAsia="Times New Roman" w:hAnsi="Times New Roman"/>
                <w:b/>
                <w:sz w:val="24"/>
                <w:szCs w:val="24"/>
                <w:lang w:val="kk-KZ" w:eastAsia="ru-RU"/>
              </w:rPr>
              <w:t xml:space="preserve"> (</w:t>
            </w:r>
            <w:r w:rsidRPr="006C42BB">
              <w:rPr>
                <w:rFonts w:ascii="Times New Roman" w:hAnsi="Times New Roman"/>
                <w:b/>
                <w:sz w:val="24"/>
                <w:szCs w:val="24"/>
                <w:lang w:val="kk-KZ"/>
              </w:rPr>
              <w:t>Шығармашылық дағдыларын,зерттеу іс әрекетін дамыту.)</w:t>
            </w:r>
          </w:p>
          <w:p w14:paraId="1E74E80C" w14:textId="77777777" w:rsidR="008F304B" w:rsidRPr="008F304B" w:rsidRDefault="008F304B" w:rsidP="008F304B">
            <w:pPr>
              <w:spacing w:after="0" w:line="240" w:lineRule="auto"/>
              <w:rPr>
                <w:rFonts w:ascii="Times New Roman" w:hAnsi="Times New Roman" w:cs="Times New Roman"/>
                <w:b/>
                <w:iCs/>
                <w:color w:val="000000" w:themeColor="text1"/>
                <w:sz w:val="24"/>
                <w:szCs w:val="24"/>
                <w:lang w:val="kk-KZ" w:eastAsia="ru-RU"/>
              </w:rPr>
            </w:pPr>
          </w:p>
          <w:p w14:paraId="05F6C464" w14:textId="77777777" w:rsidR="0070382D" w:rsidRPr="00B359C4" w:rsidRDefault="0070382D" w:rsidP="0070382D">
            <w:pPr>
              <w:spacing w:after="0" w:line="240" w:lineRule="auto"/>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Жаңылтпаш жаттау.</w:t>
            </w:r>
          </w:p>
          <w:p w14:paraId="66D8F45C" w14:textId="77777777" w:rsidR="0070382D" w:rsidRDefault="0070382D" w:rsidP="0070382D">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sz w:val="24"/>
                <w:szCs w:val="24"/>
                <w:lang w:val="kk-KZ"/>
              </w:rPr>
              <w:lastRenderedPageBreak/>
              <w:t>Ақ қар ақ мақтадан аппақ па?</w:t>
            </w:r>
          </w:p>
          <w:p w14:paraId="2C236AEE" w14:textId="77777777" w:rsidR="0070382D" w:rsidRPr="00B359C4" w:rsidRDefault="0070382D" w:rsidP="0070382D">
            <w:pPr>
              <w:spacing w:after="0" w:line="240" w:lineRule="auto"/>
              <w:rPr>
                <w:rFonts w:ascii="Times New Roman" w:eastAsia="Calibri" w:hAnsi="Times New Roman" w:cs="Times New Roman"/>
                <w:bCs/>
                <w:sz w:val="24"/>
                <w:szCs w:val="24"/>
                <w:lang w:val="kk-KZ"/>
              </w:rPr>
            </w:pPr>
            <w:r w:rsidRPr="00B359C4">
              <w:rPr>
                <w:rFonts w:ascii="Times New Roman" w:eastAsia="Calibri" w:hAnsi="Times New Roman" w:cs="Times New Roman"/>
                <w:sz w:val="24"/>
                <w:szCs w:val="24"/>
                <w:lang w:val="kk-KZ"/>
              </w:rPr>
              <w:t xml:space="preserve"> Ақ мақта ақ қардан аппақ па?</w:t>
            </w:r>
          </w:p>
          <w:p w14:paraId="65C9E973" w14:textId="77777777" w:rsidR="0070382D" w:rsidRPr="00B359C4" w:rsidRDefault="0070382D" w:rsidP="0070382D">
            <w:pPr>
              <w:spacing w:after="0" w:line="240" w:lineRule="auto"/>
              <w:rPr>
                <w:rFonts w:ascii="Times New Roman" w:eastAsia="Calibri" w:hAnsi="Times New Roman" w:cs="Times New Roman"/>
                <w:bCs/>
                <w:sz w:val="24"/>
                <w:szCs w:val="24"/>
                <w:lang w:val="kk-KZ"/>
              </w:rPr>
            </w:pPr>
            <w:r w:rsidRPr="00B359C4">
              <w:rPr>
                <w:rFonts w:ascii="Times New Roman" w:eastAsia="Calibri" w:hAnsi="Times New Roman" w:cs="Times New Roman"/>
                <w:b/>
                <w:bCs/>
                <w:sz w:val="24"/>
                <w:szCs w:val="24"/>
                <w:lang w:val="kk-KZ"/>
              </w:rPr>
              <w:t>Мақсаты</w:t>
            </w:r>
            <w:r w:rsidRPr="00B359C4">
              <w:rPr>
                <w:rFonts w:ascii="Times New Roman" w:eastAsia="Calibri" w:hAnsi="Times New Roman" w:cs="Times New Roman"/>
                <w:bCs/>
                <w:sz w:val="24"/>
                <w:szCs w:val="24"/>
                <w:lang w:val="kk-KZ"/>
              </w:rPr>
              <w:t>: Жаңылпаштар жаттату, сөз өнеріне баулу.</w:t>
            </w:r>
          </w:p>
          <w:p w14:paraId="0E0DDB70" w14:textId="77777777" w:rsidR="0070382D" w:rsidRDefault="0070382D" w:rsidP="0070382D">
            <w:pPr>
              <w:spacing w:after="0" w:line="240" w:lineRule="auto"/>
              <w:rPr>
                <w:rFonts w:ascii="Times New Roman" w:eastAsia="Calibri" w:hAnsi="Times New Roman" w:cs="Times New Roman"/>
                <w:b/>
                <w:bCs/>
                <w:sz w:val="24"/>
                <w:szCs w:val="24"/>
                <w:lang w:val="kk-KZ"/>
              </w:rPr>
            </w:pPr>
            <w:r w:rsidRPr="00B359C4">
              <w:rPr>
                <w:rFonts w:ascii="Times New Roman" w:eastAsia="Calibri" w:hAnsi="Times New Roman" w:cs="Times New Roman"/>
                <w:b/>
                <w:bCs/>
                <w:sz w:val="24"/>
                <w:szCs w:val="24"/>
                <w:lang w:val="kk-KZ"/>
              </w:rPr>
              <w:t>Көркем әдебиет</w:t>
            </w:r>
          </w:p>
          <w:p w14:paraId="44A8186D" w14:textId="77777777" w:rsidR="0070382D" w:rsidRPr="00B359C4" w:rsidRDefault="0070382D" w:rsidP="0070382D">
            <w:pPr>
              <w:spacing w:after="0" w:line="240" w:lineRule="auto"/>
              <w:rPr>
                <w:rFonts w:ascii="Times New Roman" w:eastAsia="Calibri" w:hAnsi="Times New Roman" w:cs="Times New Roman"/>
                <w:sz w:val="24"/>
                <w:szCs w:val="24"/>
                <w:lang w:val="kk-KZ"/>
              </w:rPr>
            </w:pPr>
            <w:r>
              <w:rPr>
                <w:rFonts w:ascii="Times New Roman" w:eastAsia="Calibri" w:hAnsi="Times New Roman" w:cs="Times New Roman"/>
                <w:b/>
                <w:bCs/>
                <w:sz w:val="24"/>
                <w:szCs w:val="24"/>
                <w:lang w:val="kk-KZ"/>
              </w:rPr>
              <w:t xml:space="preserve">Қазақ тілі </w:t>
            </w:r>
            <w:r w:rsidRPr="00B359C4">
              <w:rPr>
                <w:rFonts w:ascii="Times New Roman" w:eastAsia="Calibri" w:hAnsi="Times New Roman" w:cs="Times New Roman"/>
                <w:b/>
                <w:bCs/>
                <w:sz w:val="24"/>
                <w:szCs w:val="24"/>
                <w:lang w:val="kk-KZ"/>
              </w:rPr>
              <w:t>Коммуникативтік дағдылары</w:t>
            </w:r>
          </w:p>
        </w:tc>
      </w:tr>
      <w:tr w:rsidR="0070382D" w:rsidRPr="009B6AC1" w14:paraId="71F464DA" w14:textId="77777777" w:rsidTr="009B6AC1">
        <w:trPr>
          <w:trHeight w:val="30"/>
        </w:trPr>
        <w:tc>
          <w:tcPr>
            <w:tcW w:w="2714" w:type="dxa"/>
            <w:tcMar>
              <w:top w:w="15" w:type="dxa"/>
              <w:left w:w="15" w:type="dxa"/>
              <w:bottom w:w="15" w:type="dxa"/>
              <w:right w:w="15" w:type="dxa"/>
            </w:tcMar>
            <w:vAlign w:val="center"/>
          </w:tcPr>
          <w:p w14:paraId="33088980" w14:textId="77777777" w:rsidR="0070382D" w:rsidRPr="009B6AC1" w:rsidRDefault="0070382D" w:rsidP="0070382D">
            <w:pPr>
              <w:spacing w:after="20"/>
              <w:ind w:left="20"/>
              <w:rPr>
                <w:rFonts w:ascii="Times New Roman" w:hAnsi="Times New Roman" w:cs="Times New Roman"/>
                <w:b/>
                <w:bCs/>
                <w:sz w:val="24"/>
                <w:szCs w:val="24"/>
              </w:rPr>
            </w:pPr>
            <w:r w:rsidRPr="009B6AC1">
              <w:rPr>
                <w:rFonts w:ascii="Times New Roman" w:hAnsi="Times New Roman" w:cs="Times New Roman"/>
                <w:b/>
                <w:bCs/>
                <w:sz w:val="24"/>
                <w:szCs w:val="24"/>
              </w:rPr>
              <w:lastRenderedPageBreak/>
              <w:t>Балалардың үйге қайтуы</w:t>
            </w:r>
          </w:p>
        </w:tc>
        <w:tc>
          <w:tcPr>
            <w:tcW w:w="2552" w:type="dxa"/>
            <w:tcMar>
              <w:top w:w="15" w:type="dxa"/>
              <w:left w:w="15" w:type="dxa"/>
              <w:bottom w:w="15" w:type="dxa"/>
              <w:right w:w="15" w:type="dxa"/>
            </w:tcMar>
          </w:tcPr>
          <w:p w14:paraId="698FB775" w14:textId="77777777" w:rsidR="0070382D" w:rsidRPr="009B6AC1" w:rsidRDefault="0070382D" w:rsidP="0070382D">
            <w:pPr>
              <w:rPr>
                <w:rFonts w:ascii="Times New Roman" w:hAnsi="Times New Roman" w:cs="Times New Roman"/>
                <w:sz w:val="24"/>
                <w:szCs w:val="24"/>
                <w:lang w:val="kk-KZ"/>
              </w:rPr>
            </w:pPr>
            <w:r w:rsidRPr="009B6AC1">
              <w:rPr>
                <w:rFonts w:ascii="Times New Roman" w:hAnsi="Times New Roman" w:cs="Times New Roman"/>
                <w:sz w:val="24"/>
                <w:szCs w:val="24"/>
                <w:lang w:val="kk-KZ"/>
              </w:rPr>
              <w:t>«Баланы суықтап қалудан</w:t>
            </w:r>
            <w:r>
              <w:rPr>
                <w:rFonts w:ascii="Times New Roman" w:hAnsi="Times New Roman" w:cs="Times New Roman"/>
                <w:sz w:val="24"/>
                <w:szCs w:val="24"/>
                <w:lang w:val="kk-KZ"/>
              </w:rPr>
              <w:t xml:space="preserve"> сақтан</w:t>
            </w:r>
            <w:r w:rsidRPr="009B6AC1">
              <w:rPr>
                <w:rFonts w:ascii="Times New Roman" w:hAnsi="Times New Roman" w:cs="Times New Roman"/>
                <w:sz w:val="24"/>
                <w:szCs w:val="24"/>
                <w:lang w:val="kk-KZ"/>
              </w:rPr>
              <w:t>дыру» кеңес беру.</w:t>
            </w:r>
          </w:p>
        </w:tc>
        <w:tc>
          <w:tcPr>
            <w:tcW w:w="2268" w:type="dxa"/>
            <w:tcMar>
              <w:top w:w="15" w:type="dxa"/>
              <w:left w:w="15" w:type="dxa"/>
              <w:bottom w:w="15" w:type="dxa"/>
              <w:right w:w="15" w:type="dxa"/>
            </w:tcMar>
          </w:tcPr>
          <w:p w14:paraId="497DFA0A" w14:textId="77777777" w:rsidR="0070382D" w:rsidRPr="009B6AC1" w:rsidRDefault="0070382D" w:rsidP="0070382D">
            <w:pPr>
              <w:rPr>
                <w:rFonts w:ascii="Times New Roman" w:hAnsi="Times New Roman" w:cs="Times New Roman"/>
                <w:sz w:val="24"/>
                <w:szCs w:val="24"/>
              </w:rPr>
            </w:pPr>
            <w:r w:rsidRPr="009B6AC1">
              <w:rPr>
                <w:rFonts w:ascii="Times New Roman" w:hAnsi="Times New Roman" w:cs="Times New Roman"/>
                <w:sz w:val="24"/>
                <w:szCs w:val="24"/>
              </w:rPr>
              <w:t>Мозайкамен</w:t>
            </w:r>
            <w:r w:rsidRPr="009B6AC1">
              <w:rPr>
                <w:rFonts w:ascii="Times New Roman" w:hAnsi="Times New Roman" w:cs="Times New Roman"/>
                <w:sz w:val="24"/>
                <w:szCs w:val="24"/>
                <w:lang w:val="kk-KZ"/>
              </w:rPr>
              <w:t xml:space="preserve"> қыс көрінісін </w:t>
            </w:r>
            <w:r w:rsidRPr="009B6AC1">
              <w:rPr>
                <w:rFonts w:ascii="Times New Roman" w:hAnsi="Times New Roman" w:cs="Times New Roman"/>
                <w:sz w:val="24"/>
                <w:szCs w:val="24"/>
              </w:rPr>
              <w:t>құрастыру.</w:t>
            </w:r>
          </w:p>
        </w:tc>
        <w:tc>
          <w:tcPr>
            <w:tcW w:w="2551" w:type="dxa"/>
            <w:tcMar>
              <w:top w:w="15" w:type="dxa"/>
              <w:left w:w="15" w:type="dxa"/>
              <w:bottom w:w="15" w:type="dxa"/>
              <w:right w:w="15" w:type="dxa"/>
            </w:tcMar>
          </w:tcPr>
          <w:p w14:paraId="00EE391D" w14:textId="77777777" w:rsidR="0070382D" w:rsidRPr="009B6AC1" w:rsidRDefault="0070382D" w:rsidP="0070382D">
            <w:pPr>
              <w:rPr>
                <w:rFonts w:ascii="Times New Roman" w:hAnsi="Times New Roman" w:cs="Times New Roman"/>
                <w:sz w:val="24"/>
                <w:szCs w:val="24"/>
              </w:rPr>
            </w:pPr>
            <w:r w:rsidRPr="009B6AC1">
              <w:rPr>
                <w:rFonts w:ascii="Times New Roman" w:hAnsi="Times New Roman" w:cs="Times New Roman"/>
                <w:sz w:val="24"/>
                <w:szCs w:val="24"/>
              </w:rPr>
              <w:t>«Балаңызды</w:t>
            </w:r>
            <w:r w:rsidRPr="009B6AC1">
              <w:rPr>
                <w:rFonts w:ascii="Times New Roman" w:hAnsi="Times New Roman" w:cs="Times New Roman"/>
                <w:sz w:val="24"/>
                <w:szCs w:val="24"/>
                <w:lang w:val="kk-KZ"/>
              </w:rPr>
              <w:t xml:space="preserve"> </w:t>
            </w:r>
            <w:r w:rsidRPr="009B6AC1">
              <w:rPr>
                <w:rFonts w:ascii="Times New Roman" w:hAnsi="Times New Roman" w:cs="Times New Roman"/>
                <w:sz w:val="24"/>
                <w:szCs w:val="24"/>
              </w:rPr>
              <w:t>ба</w:t>
            </w:r>
            <w:r>
              <w:rPr>
                <w:rFonts w:ascii="Times New Roman" w:hAnsi="Times New Roman" w:cs="Times New Roman"/>
                <w:sz w:val="24"/>
                <w:szCs w:val="24"/>
                <w:lang w:val="kk-KZ"/>
              </w:rPr>
              <w:t>лаба</w:t>
            </w:r>
            <w:r w:rsidRPr="009B6AC1">
              <w:rPr>
                <w:rFonts w:ascii="Times New Roman" w:hAnsi="Times New Roman" w:cs="Times New Roman"/>
                <w:sz w:val="24"/>
                <w:szCs w:val="24"/>
              </w:rPr>
              <w:t>қшаға</w:t>
            </w:r>
            <w:r w:rsidRPr="009B6AC1">
              <w:rPr>
                <w:rFonts w:ascii="Times New Roman" w:hAnsi="Times New Roman" w:cs="Times New Roman"/>
                <w:sz w:val="24"/>
                <w:szCs w:val="24"/>
                <w:lang w:val="kk-KZ"/>
              </w:rPr>
              <w:t xml:space="preserve"> </w:t>
            </w:r>
            <w:r w:rsidRPr="009B6AC1">
              <w:rPr>
                <w:rFonts w:ascii="Times New Roman" w:hAnsi="Times New Roman" w:cs="Times New Roman"/>
                <w:sz w:val="24"/>
                <w:szCs w:val="24"/>
              </w:rPr>
              <w:t>мезгілге</w:t>
            </w:r>
            <w:r w:rsidRPr="009B6AC1">
              <w:rPr>
                <w:rFonts w:ascii="Times New Roman" w:hAnsi="Times New Roman" w:cs="Times New Roman"/>
                <w:sz w:val="24"/>
                <w:szCs w:val="24"/>
                <w:lang w:val="kk-KZ"/>
              </w:rPr>
              <w:t xml:space="preserve"> </w:t>
            </w:r>
            <w:r w:rsidRPr="009B6AC1">
              <w:rPr>
                <w:rFonts w:ascii="Times New Roman" w:hAnsi="Times New Roman" w:cs="Times New Roman"/>
                <w:sz w:val="24"/>
                <w:szCs w:val="24"/>
              </w:rPr>
              <w:t>орай</w:t>
            </w:r>
            <w:r w:rsidRPr="009B6AC1">
              <w:rPr>
                <w:rFonts w:ascii="Times New Roman" w:hAnsi="Times New Roman" w:cs="Times New Roman"/>
                <w:sz w:val="24"/>
                <w:szCs w:val="24"/>
                <w:lang w:val="kk-KZ"/>
              </w:rPr>
              <w:t xml:space="preserve"> </w:t>
            </w:r>
            <w:r w:rsidRPr="009B6AC1">
              <w:rPr>
                <w:rFonts w:ascii="Times New Roman" w:hAnsi="Times New Roman" w:cs="Times New Roman"/>
                <w:sz w:val="24"/>
                <w:szCs w:val="24"/>
              </w:rPr>
              <w:t>қалай</w:t>
            </w:r>
            <w:r w:rsidRPr="009B6AC1">
              <w:rPr>
                <w:rFonts w:ascii="Times New Roman" w:hAnsi="Times New Roman" w:cs="Times New Roman"/>
                <w:sz w:val="24"/>
                <w:szCs w:val="24"/>
                <w:lang w:val="kk-KZ"/>
              </w:rPr>
              <w:t xml:space="preserve"> </w:t>
            </w:r>
            <w:r w:rsidRPr="009B6AC1">
              <w:rPr>
                <w:rFonts w:ascii="Times New Roman" w:hAnsi="Times New Roman" w:cs="Times New Roman"/>
                <w:sz w:val="24"/>
                <w:szCs w:val="24"/>
              </w:rPr>
              <w:t>киіндіру</w:t>
            </w:r>
            <w:r w:rsidRPr="009B6AC1">
              <w:rPr>
                <w:rFonts w:ascii="Times New Roman" w:hAnsi="Times New Roman" w:cs="Times New Roman"/>
                <w:sz w:val="24"/>
                <w:szCs w:val="24"/>
                <w:lang w:val="kk-KZ"/>
              </w:rPr>
              <w:t xml:space="preserve"> </w:t>
            </w:r>
            <w:r w:rsidRPr="009B6AC1">
              <w:rPr>
                <w:rFonts w:ascii="Times New Roman" w:hAnsi="Times New Roman" w:cs="Times New Roman"/>
                <w:sz w:val="24"/>
                <w:szCs w:val="24"/>
              </w:rPr>
              <w:t>керек» әңгіме.</w:t>
            </w:r>
          </w:p>
        </w:tc>
        <w:tc>
          <w:tcPr>
            <w:tcW w:w="2268" w:type="dxa"/>
            <w:tcMar>
              <w:top w:w="15" w:type="dxa"/>
              <w:left w:w="15" w:type="dxa"/>
              <w:bottom w:w="15" w:type="dxa"/>
              <w:right w:w="15" w:type="dxa"/>
            </w:tcMar>
          </w:tcPr>
          <w:p w14:paraId="4E11BB17" w14:textId="77777777" w:rsidR="0070382D" w:rsidRPr="009B6AC1" w:rsidRDefault="0070382D" w:rsidP="0070382D">
            <w:pPr>
              <w:rPr>
                <w:rFonts w:ascii="Times New Roman" w:hAnsi="Times New Roman" w:cs="Times New Roman"/>
                <w:sz w:val="24"/>
                <w:szCs w:val="24"/>
              </w:rPr>
            </w:pPr>
            <w:r w:rsidRPr="009B6AC1">
              <w:rPr>
                <w:rFonts w:ascii="Times New Roman" w:hAnsi="Times New Roman" w:cs="Times New Roman"/>
                <w:sz w:val="24"/>
                <w:szCs w:val="24"/>
              </w:rPr>
              <w:t>Балалар</w:t>
            </w:r>
            <w:r w:rsidRPr="009B6AC1">
              <w:rPr>
                <w:rFonts w:ascii="Times New Roman" w:hAnsi="Times New Roman" w:cs="Times New Roman"/>
                <w:sz w:val="24"/>
                <w:szCs w:val="24"/>
                <w:lang w:val="kk-KZ"/>
              </w:rPr>
              <w:t xml:space="preserve"> </w:t>
            </w:r>
            <w:r w:rsidRPr="009B6AC1">
              <w:rPr>
                <w:rFonts w:ascii="Times New Roman" w:hAnsi="Times New Roman" w:cs="Times New Roman"/>
                <w:sz w:val="24"/>
                <w:szCs w:val="24"/>
              </w:rPr>
              <w:t>мен</w:t>
            </w:r>
            <w:r w:rsidRPr="009B6AC1">
              <w:rPr>
                <w:rFonts w:ascii="Times New Roman" w:hAnsi="Times New Roman" w:cs="Times New Roman"/>
                <w:sz w:val="24"/>
                <w:szCs w:val="24"/>
                <w:lang w:val="kk-KZ"/>
              </w:rPr>
              <w:t xml:space="preserve"> </w:t>
            </w:r>
            <w:r w:rsidRPr="009B6AC1">
              <w:rPr>
                <w:rFonts w:ascii="Times New Roman" w:hAnsi="Times New Roman" w:cs="Times New Roman"/>
                <w:sz w:val="24"/>
                <w:szCs w:val="24"/>
              </w:rPr>
              <w:t>логикалық</w:t>
            </w:r>
            <w:r w:rsidRPr="009B6AC1">
              <w:rPr>
                <w:rFonts w:ascii="Times New Roman" w:hAnsi="Times New Roman" w:cs="Times New Roman"/>
                <w:sz w:val="24"/>
                <w:szCs w:val="24"/>
                <w:lang w:val="kk-KZ"/>
              </w:rPr>
              <w:t xml:space="preserve"> </w:t>
            </w:r>
            <w:r w:rsidRPr="009B6AC1">
              <w:rPr>
                <w:rFonts w:ascii="Times New Roman" w:hAnsi="Times New Roman" w:cs="Times New Roman"/>
                <w:sz w:val="24"/>
                <w:szCs w:val="24"/>
              </w:rPr>
              <w:t>ойындар</w:t>
            </w:r>
            <w:r w:rsidRPr="009B6AC1">
              <w:rPr>
                <w:rFonts w:ascii="Times New Roman" w:hAnsi="Times New Roman" w:cs="Times New Roman"/>
                <w:sz w:val="24"/>
                <w:szCs w:val="24"/>
                <w:lang w:val="kk-KZ"/>
              </w:rPr>
              <w:t xml:space="preserve"> </w:t>
            </w:r>
            <w:r w:rsidRPr="009B6AC1">
              <w:rPr>
                <w:rFonts w:ascii="Times New Roman" w:hAnsi="Times New Roman" w:cs="Times New Roman"/>
                <w:sz w:val="24"/>
                <w:szCs w:val="24"/>
              </w:rPr>
              <w:t>ойнау.</w:t>
            </w:r>
          </w:p>
        </w:tc>
        <w:tc>
          <w:tcPr>
            <w:tcW w:w="2552" w:type="dxa"/>
            <w:tcMar>
              <w:top w:w="15" w:type="dxa"/>
              <w:left w:w="15" w:type="dxa"/>
              <w:bottom w:w="15" w:type="dxa"/>
              <w:right w:w="15" w:type="dxa"/>
            </w:tcMar>
          </w:tcPr>
          <w:p w14:paraId="19434BFB" w14:textId="77777777" w:rsidR="0070382D" w:rsidRPr="009B6AC1" w:rsidRDefault="0070382D" w:rsidP="0070382D">
            <w:pPr>
              <w:rPr>
                <w:rFonts w:ascii="Times New Roman" w:hAnsi="Times New Roman" w:cs="Times New Roman"/>
                <w:sz w:val="24"/>
                <w:szCs w:val="24"/>
              </w:rPr>
            </w:pPr>
            <w:r w:rsidRPr="009B6AC1">
              <w:rPr>
                <w:rFonts w:ascii="Times New Roman" w:hAnsi="Times New Roman" w:cs="Times New Roman"/>
                <w:sz w:val="24"/>
                <w:szCs w:val="24"/>
              </w:rPr>
              <w:t>«Бала демалысын</w:t>
            </w:r>
            <w:r w:rsidRPr="009B6AC1">
              <w:rPr>
                <w:rFonts w:ascii="Times New Roman" w:hAnsi="Times New Roman" w:cs="Times New Roman"/>
                <w:sz w:val="24"/>
                <w:szCs w:val="24"/>
                <w:lang w:val="kk-KZ"/>
              </w:rPr>
              <w:t xml:space="preserve"> </w:t>
            </w:r>
            <w:r w:rsidRPr="009B6AC1">
              <w:rPr>
                <w:rFonts w:ascii="Times New Roman" w:hAnsi="Times New Roman" w:cs="Times New Roman"/>
                <w:sz w:val="24"/>
                <w:szCs w:val="24"/>
              </w:rPr>
              <w:t>ұйымдастыру»</w:t>
            </w:r>
          </w:p>
          <w:p w14:paraId="45C6AD55" w14:textId="77777777" w:rsidR="0070382D" w:rsidRPr="009B6AC1" w:rsidRDefault="0070382D" w:rsidP="0070382D">
            <w:pPr>
              <w:rPr>
                <w:rFonts w:ascii="Times New Roman" w:hAnsi="Times New Roman" w:cs="Times New Roman"/>
                <w:sz w:val="24"/>
                <w:szCs w:val="24"/>
              </w:rPr>
            </w:pPr>
            <w:r w:rsidRPr="009B6AC1">
              <w:rPr>
                <w:rFonts w:ascii="Times New Roman" w:hAnsi="Times New Roman" w:cs="Times New Roman"/>
                <w:sz w:val="24"/>
                <w:szCs w:val="24"/>
              </w:rPr>
              <w:t>Еркін</w:t>
            </w:r>
            <w:r w:rsidRPr="009B6AC1">
              <w:rPr>
                <w:rFonts w:ascii="Times New Roman" w:hAnsi="Times New Roman" w:cs="Times New Roman"/>
                <w:sz w:val="24"/>
                <w:szCs w:val="24"/>
                <w:lang w:val="kk-KZ"/>
              </w:rPr>
              <w:t xml:space="preserve"> </w:t>
            </w:r>
            <w:r w:rsidRPr="009B6AC1">
              <w:rPr>
                <w:rFonts w:ascii="Times New Roman" w:hAnsi="Times New Roman" w:cs="Times New Roman"/>
                <w:sz w:val="24"/>
                <w:szCs w:val="24"/>
              </w:rPr>
              <w:t>ойындар</w:t>
            </w:r>
          </w:p>
        </w:tc>
      </w:tr>
    </w:tbl>
    <w:p w14:paraId="47CDEA45" w14:textId="77777777" w:rsidR="009B6AC1" w:rsidRPr="00432351" w:rsidRDefault="009B6AC1" w:rsidP="009B6AC1">
      <w:pPr>
        <w:spacing w:after="0"/>
        <w:jc w:val="both"/>
        <w:rPr>
          <w:color w:val="000000"/>
          <w:sz w:val="24"/>
          <w:szCs w:val="24"/>
          <w:lang w:val="kk-KZ"/>
        </w:rPr>
      </w:pPr>
      <w:r w:rsidRPr="00432351">
        <w:rPr>
          <w:color w:val="000000"/>
          <w:sz w:val="24"/>
          <w:szCs w:val="24"/>
        </w:rPr>
        <w:t>     </w:t>
      </w:r>
    </w:p>
    <w:p w14:paraId="41A12246" w14:textId="77777777" w:rsidR="009B6AC1" w:rsidRPr="00432351" w:rsidRDefault="009B6AC1" w:rsidP="009B6AC1">
      <w:pPr>
        <w:spacing w:after="0"/>
        <w:jc w:val="both"/>
        <w:rPr>
          <w:color w:val="000000"/>
          <w:sz w:val="24"/>
          <w:szCs w:val="24"/>
          <w:lang w:val="kk-KZ"/>
        </w:rPr>
      </w:pPr>
    </w:p>
    <w:p w14:paraId="5DAC9CA9" w14:textId="77777777" w:rsidR="009B6AC1" w:rsidRPr="00432351" w:rsidRDefault="009B6AC1" w:rsidP="009B6AC1">
      <w:pPr>
        <w:ind w:left="142" w:hanging="142"/>
        <w:rPr>
          <w:sz w:val="24"/>
          <w:szCs w:val="24"/>
          <w:lang w:val="kk-KZ"/>
        </w:rPr>
      </w:pPr>
    </w:p>
    <w:p w14:paraId="4202F94E" w14:textId="77777777" w:rsidR="009B6AC1" w:rsidRPr="00432351" w:rsidRDefault="009B6AC1" w:rsidP="009B6AC1">
      <w:pPr>
        <w:ind w:left="142" w:hanging="142"/>
        <w:rPr>
          <w:sz w:val="24"/>
          <w:szCs w:val="24"/>
          <w:lang w:val="kk-KZ"/>
        </w:rPr>
      </w:pPr>
    </w:p>
    <w:p w14:paraId="0722ED1F" w14:textId="77777777" w:rsidR="009B6AC1" w:rsidRPr="00432351" w:rsidRDefault="009B6AC1" w:rsidP="009B6AC1">
      <w:pPr>
        <w:ind w:left="142" w:hanging="142"/>
        <w:rPr>
          <w:sz w:val="24"/>
          <w:szCs w:val="24"/>
          <w:lang w:val="kk-KZ"/>
        </w:rPr>
      </w:pPr>
    </w:p>
    <w:p w14:paraId="61EF722F" w14:textId="77777777" w:rsidR="009B6AC1" w:rsidRPr="00432351" w:rsidRDefault="009B6AC1" w:rsidP="009B6AC1">
      <w:pPr>
        <w:ind w:left="142" w:hanging="142"/>
        <w:rPr>
          <w:sz w:val="24"/>
          <w:szCs w:val="24"/>
          <w:lang w:val="kk-KZ"/>
        </w:rPr>
      </w:pPr>
    </w:p>
    <w:p w14:paraId="39FC708F" w14:textId="77777777" w:rsidR="009B6AC1" w:rsidRPr="00432351" w:rsidRDefault="009B6AC1" w:rsidP="009B6AC1">
      <w:pPr>
        <w:ind w:left="142" w:hanging="142"/>
        <w:rPr>
          <w:sz w:val="24"/>
          <w:szCs w:val="24"/>
          <w:lang w:val="kk-KZ"/>
        </w:rPr>
      </w:pPr>
    </w:p>
    <w:p w14:paraId="2476DE9D" w14:textId="77777777" w:rsidR="009B6AC1" w:rsidRPr="00432351" w:rsidRDefault="009B6AC1" w:rsidP="009B6AC1">
      <w:pPr>
        <w:ind w:left="142" w:hanging="142"/>
        <w:rPr>
          <w:sz w:val="24"/>
          <w:szCs w:val="24"/>
          <w:lang w:val="kk-KZ"/>
        </w:rPr>
      </w:pPr>
    </w:p>
    <w:p w14:paraId="7F46FD81" w14:textId="77777777" w:rsidR="009B6AC1" w:rsidRDefault="009B6AC1" w:rsidP="009B6AC1">
      <w:pPr>
        <w:spacing w:after="0"/>
        <w:jc w:val="center"/>
        <w:rPr>
          <w:b/>
          <w:color w:val="000000"/>
          <w:sz w:val="24"/>
          <w:szCs w:val="24"/>
        </w:rPr>
      </w:pPr>
    </w:p>
    <w:p w14:paraId="61784136" w14:textId="77777777" w:rsidR="00A52D66" w:rsidRDefault="00A52D66" w:rsidP="00A52D66">
      <w:pPr>
        <w:spacing w:after="0"/>
        <w:jc w:val="center"/>
        <w:rPr>
          <w:b/>
          <w:color w:val="000000"/>
          <w:sz w:val="24"/>
          <w:szCs w:val="24"/>
        </w:rPr>
      </w:pPr>
    </w:p>
    <w:p w14:paraId="5D6A9E7D" w14:textId="77777777" w:rsidR="005317A9" w:rsidRPr="009B6AC1" w:rsidRDefault="005317A9" w:rsidP="00A52D66">
      <w:pPr>
        <w:spacing w:after="0"/>
        <w:jc w:val="center"/>
        <w:rPr>
          <w:b/>
          <w:color w:val="000000"/>
          <w:sz w:val="24"/>
          <w:szCs w:val="24"/>
        </w:rPr>
      </w:pPr>
    </w:p>
    <w:p w14:paraId="5E4F1480" w14:textId="77777777" w:rsidR="00A52D66" w:rsidRPr="00432351" w:rsidRDefault="00A52D66" w:rsidP="00A52D66">
      <w:pPr>
        <w:spacing w:after="0"/>
        <w:jc w:val="center"/>
        <w:rPr>
          <w:b/>
          <w:color w:val="000000"/>
          <w:sz w:val="24"/>
          <w:szCs w:val="24"/>
          <w:lang w:val="kk-KZ"/>
        </w:rPr>
      </w:pPr>
    </w:p>
    <w:p w14:paraId="1AD24C57" w14:textId="77777777" w:rsidR="00A52D66" w:rsidRPr="00432351" w:rsidRDefault="00A52D66" w:rsidP="00A52D66">
      <w:pPr>
        <w:spacing w:after="0"/>
        <w:jc w:val="center"/>
        <w:rPr>
          <w:b/>
          <w:color w:val="000000"/>
          <w:sz w:val="24"/>
          <w:szCs w:val="24"/>
          <w:lang w:val="kk-KZ"/>
        </w:rPr>
      </w:pPr>
    </w:p>
    <w:p w14:paraId="10C77748" w14:textId="77777777" w:rsidR="00A52D66" w:rsidRDefault="00C056B9" w:rsidP="00A52D66">
      <w:pPr>
        <w:spacing w:after="0"/>
        <w:jc w:val="center"/>
        <w:rPr>
          <w:b/>
          <w:color w:val="000000"/>
          <w:sz w:val="24"/>
          <w:szCs w:val="24"/>
          <w:lang w:val="kk-KZ"/>
        </w:rPr>
      </w:pPr>
      <w:r w:rsidRPr="00C056B9">
        <w:rPr>
          <w:b/>
          <w:noProof/>
          <w:color w:val="000000"/>
          <w:sz w:val="24"/>
          <w:szCs w:val="24"/>
          <w:lang w:eastAsia="ru-RU"/>
        </w:rPr>
        <w:lastRenderedPageBreak/>
        <w:drawing>
          <wp:inline distT="0" distB="0" distL="0" distR="0" wp14:anchorId="7B8EEA75" wp14:editId="34C57487">
            <wp:extent cx="6087904" cy="7184072"/>
            <wp:effectExtent l="4445" t="0" r="0" b="0"/>
            <wp:docPr id="93209901" name="Рисунок 93209901" descr="C:\Users\admin\AppData\Local\Temp\WinScan2PDF_Tmp\2025-06-12_17-40-29_winscan_to_pdf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AppData\Local\Temp\WinScan2PDF_Tmp\2025-06-12_17-40-29_winscan_to_pdf_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6089633" cy="7186112"/>
                    </a:xfrm>
                    <a:prstGeom prst="rect">
                      <a:avLst/>
                    </a:prstGeom>
                    <a:noFill/>
                    <a:ln>
                      <a:noFill/>
                    </a:ln>
                  </pic:spPr>
                </pic:pic>
              </a:graphicData>
            </a:graphic>
          </wp:inline>
        </w:drawing>
      </w:r>
    </w:p>
    <w:p w14:paraId="4F37B82F" w14:textId="77777777" w:rsidR="005036C4" w:rsidRDefault="005036C4" w:rsidP="00A52D66">
      <w:pPr>
        <w:spacing w:after="0"/>
        <w:jc w:val="center"/>
        <w:rPr>
          <w:b/>
          <w:color w:val="000000"/>
          <w:sz w:val="24"/>
          <w:szCs w:val="24"/>
          <w:lang w:val="kk-KZ"/>
        </w:rPr>
      </w:pPr>
    </w:p>
    <w:p w14:paraId="27A1B14D" w14:textId="77777777" w:rsidR="005036C4" w:rsidRPr="00432351" w:rsidRDefault="005036C4" w:rsidP="00A52D66">
      <w:pPr>
        <w:spacing w:after="0"/>
        <w:jc w:val="center"/>
        <w:rPr>
          <w:b/>
          <w:color w:val="000000"/>
          <w:sz w:val="24"/>
          <w:szCs w:val="24"/>
          <w:lang w:val="kk-KZ"/>
        </w:rPr>
      </w:pPr>
    </w:p>
    <w:tbl>
      <w:tblPr>
        <w:tblStyle w:val="12"/>
        <w:tblW w:w="15422" w:type="dxa"/>
        <w:tblInd w:w="-5" w:type="dxa"/>
        <w:tblLayout w:type="fixed"/>
        <w:tblLook w:val="04A0" w:firstRow="1" w:lastRow="0" w:firstColumn="1" w:lastColumn="0" w:noHBand="0" w:noVBand="1"/>
      </w:tblPr>
      <w:tblGrid>
        <w:gridCol w:w="1945"/>
        <w:gridCol w:w="2733"/>
        <w:gridCol w:w="10"/>
        <w:gridCol w:w="190"/>
        <w:gridCol w:w="2635"/>
        <w:gridCol w:w="24"/>
        <w:gridCol w:w="212"/>
        <w:gridCol w:w="2316"/>
        <w:gridCol w:w="2512"/>
        <w:gridCol w:w="10"/>
        <w:gridCol w:w="2835"/>
      </w:tblGrid>
      <w:tr w:rsidR="005317A9" w:rsidRPr="00F9764A" w14:paraId="0EB29422" w14:textId="77777777" w:rsidTr="00107A5E">
        <w:tc>
          <w:tcPr>
            <w:tcW w:w="1945" w:type="dxa"/>
            <w:tcBorders>
              <w:top w:val="single" w:sz="4" w:space="0" w:color="auto"/>
              <w:left w:val="single" w:sz="4" w:space="0" w:color="auto"/>
              <w:bottom w:val="single" w:sz="4" w:space="0" w:color="auto"/>
              <w:right w:val="single" w:sz="4" w:space="0" w:color="auto"/>
            </w:tcBorders>
            <w:hideMark/>
          </w:tcPr>
          <w:p w14:paraId="011BA2BB" w14:textId="77777777" w:rsidR="005317A9" w:rsidRPr="00B359C4" w:rsidRDefault="005317A9" w:rsidP="00107A5E">
            <w:pPr>
              <w:spacing w:after="0" w:line="240" w:lineRule="auto"/>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lastRenderedPageBreak/>
              <w:t>Таңғы ас</w:t>
            </w:r>
          </w:p>
        </w:tc>
        <w:tc>
          <w:tcPr>
            <w:tcW w:w="2733" w:type="dxa"/>
            <w:tcBorders>
              <w:top w:val="single" w:sz="4" w:space="0" w:color="auto"/>
              <w:left w:val="single" w:sz="4" w:space="0" w:color="auto"/>
              <w:bottom w:val="single" w:sz="4" w:space="0" w:color="auto"/>
              <w:right w:val="single" w:sz="4" w:space="0" w:color="auto"/>
            </w:tcBorders>
            <w:hideMark/>
          </w:tcPr>
          <w:p w14:paraId="1C3E858D" w14:textId="77777777" w:rsidR="005317A9" w:rsidRPr="00B359C4" w:rsidRDefault="005317A9" w:rsidP="00107A5E">
            <w:pPr>
              <w:spacing w:after="0" w:line="240" w:lineRule="auto"/>
              <w:jc w:val="center"/>
              <w:rPr>
                <w:rFonts w:ascii="Times New Roman" w:eastAsia="Calibri" w:hAnsi="Times New Roman" w:cs="Times New Roman"/>
                <w:b/>
                <w:sz w:val="24"/>
                <w:szCs w:val="24"/>
                <w:lang w:val="kk-KZ"/>
              </w:rPr>
            </w:pPr>
            <w:r w:rsidRPr="00EB2EB7">
              <w:rPr>
                <w:rFonts w:ascii="Times New Roman" w:eastAsia="Times New Roman" w:hAnsi="Times New Roman"/>
                <w:sz w:val="24"/>
                <w:szCs w:val="24"/>
                <w:lang w:val="kk-KZ"/>
              </w:rPr>
              <w:t>Таңғы ас алдында қолдарын сумен сабындап жуу мәдениетін қалыптастыру</w:t>
            </w:r>
          </w:p>
        </w:tc>
        <w:tc>
          <w:tcPr>
            <w:tcW w:w="2835" w:type="dxa"/>
            <w:gridSpan w:val="3"/>
            <w:tcBorders>
              <w:top w:val="single" w:sz="4" w:space="0" w:color="auto"/>
              <w:left w:val="single" w:sz="4" w:space="0" w:color="auto"/>
              <w:bottom w:val="single" w:sz="4" w:space="0" w:color="auto"/>
              <w:right w:val="single" w:sz="4" w:space="0" w:color="auto"/>
            </w:tcBorders>
          </w:tcPr>
          <w:p w14:paraId="25962CBF" w14:textId="77777777" w:rsidR="005317A9" w:rsidRPr="00B359C4" w:rsidRDefault="005317A9" w:rsidP="00107A5E">
            <w:pPr>
              <w:spacing w:after="0" w:line="240" w:lineRule="auto"/>
              <w:jc w:val="center"/>
              <w:rPr>
                <w:rFonts w:ascii="Times New Roman" w:eastAsia="Calibri" w:hAnsi="Times New Roman" w:cs="Times New Roman"/>
                <w:b/>
                <w:sz w:val="24"/>
                <w:szCs w:val="24"/>
                <w:lang w:val="kk-KZ"/>
              </w:rPr>
            </w:pPr>
            <w:r w:rsidRPr="00EB2EB7">
              <w:rPr>
                <w:rFonts w:ascii="Times New Roman" w:eastAsia="Times New Roman" w:hAnsi="Times New Roman"/>
                <w:sz w:val="24"/>
                <w:szCs w:val="24"/>
                <w:lang w:val="kk-KZ"/>
              </w:rPr>
              <w:t>Таза және ұқыпты тамақтануды, қасықты  дұрыс ұстауды, тамақтанған кезінде ауызын жауып отырып, асықпай әбден шайнауды үйрету.</w:t>
            </w:r>
          </w:p>
        </w:tc>
        <w:tc>
          <w:tcPr>
            <w:tcW w:w="2552" w:type="dxa"/>
            <w:gridSpan w:val="3"/>
            <w:tcBorders>
              <w:top w:val="single" w:sz="4" w:space="0" w:color="auto"/>
              <w:left w:val="single" w:sz="4" w:space="0" w:color="auto"/>
              <w:bottom w:val="single" w:sz="4" w:space="0" w:color="auto"/>
              <w:right w:val="single" w:sz="4" w:space="0" w:color="auto"/>
            </w:tcBorders>
          </w:tcPr>
          <w:p w14:paraId="0D3F550C" w14:textId="77777777" w:rsidR="005317A9" w:rsidRPr="00B359C4" w:rsidRDefault="005317A9" w:rsidP="00107A5E">
            <w:pPr>
              <w:spacing w:after="0" w:line="240" w:lineRule="auto"/>
              <w:jc w:val="center"/>
              <w:rPr>
                <w:rFonts w:ascii="Times New Roman" w:eastAsia="Calibri" w:hAnsi="Times New Roman" w:cs="Times New Roman"/>
                <w:b/>
                <w:sz w:val="24"/>
                <w:szCs w:val="24"/>
                <w:lang w:val="kk-KZ"/>
              </w:rPr>
            </w:pPr>
            <w:r w:rsidRPr="00EB2EB7">
              <w:rPr>
                <w:rFonts w:ascii="Times New Roman" w:eastAsia="Times New Roman" w:hAnsi="Times New Roman"/>
                <w:sz w:val="24"/>
                <w:szCs w:val="24"/>
                <w:lang w:val="kk-KZ"/>
              </w:rPr>
              <w:t>Өз орнын тауып отыру. қолдарын сумен сабындап жуу мәдениетін қалыптастыру</w:t>
            </w:r>
          </w:p>
        </w:tc>
        <w:tc>
          <w:tcPr>
            <w:tcW w:w="2512" w:type="dxa"/>
            <w:tcBorders>
              <w:top w:val="single" w:sz="4" w:space="0" w:color="auto"/>
              <w:left w:val="single" w:sz="4" w:space="0" w:color="auto"/>
              <w:bottom w:val="single" w:sz="4" w:space="0" w:color="auto"/>
              <w:right w:val="single" w:sz="4" w:space="0" w:color="auto"/>
            </w:tcBorders>
          </w:tcPr>
          <w:p w14:paraId="51AE6B49" w14:textId="77777777" w:rsidR="005317A9" w:rsidRPr="00EB2EB7" w:rsidRDefault="005317A9" w:rsidP="00107A5E">
            <w:pPr>
              <w:spacing w:after="0" w:line="240" w:lineRule="auto"/>
              <w:rPr>
                <w:rFonts w:ascii="Times New Roman" w:eastAsia="Times New Roman" w:hAnsi="Times New Roman"/>
                <w:sz w:val="24"/>
                <w:szCs w:val="24"/>
                <w:lang w:val="kk-KZ"/>
              </w:rPr>
            </w:pPr>
            <w:r w:rsidRPr="00EB2EB7">
              <w:rPr>
                <w:rFonts w:ascii="Times New Roman" w:eastAsia="Times New Roman" w:hAnsi="Times New Roman"/>
                <w:sz w:val="24"/>
                <w:szCs w:val="24"/>
                <w:lang w:val="kk-KZ"/>
              </w:rPr>
              <w:t xml:space="preserve">Тамақтанып болғаннан кейін алғыс айту, ас қайыру. </w:t>
            </w:r>
          </w:p>
          <w:p w14:paraId="2B56C160" w14:textId="77777777" w:rsidR="005317A9" w:rsidRPr="00B359C4" w:rsidRDefault="005317A9" w:rsidP="00107A5E">
            <w:pPr>
              <w:spacing w:after="0" w:line="240" w:lineRule="auto"/>
              <w:jc w:val="center"/>
              <w:rPr>
                <w:rFonts w:ascii="Times New Roman" w:eastAsia="Calibri" w:hAnsi="Times New Roman" w:cs="Times New Roman"/>
                <w:b/>
                <w:sz w:val="24"/>
                <w:szCs w:val="24"/>
                <w:lang w:val="kk-KZ"/>
              </w:rPr>
            </w:pPr>
          </w:p>
        </w:tc>
        <w:tc>
          <w:tcPr>
            <w:tcW w:w="2845" w:type="dxa"/>
            <w:gridSpan w:val="2"/>
            <w:tcBorders>
              <w:top w:val="single" w:sz="4" w:space="0" w:color="auto"/>
              <w:left w:val="single" w:sz="4" w:space="0" w:color="auto"/>
              <w:bottom w:val="single" w:sz="4" w:space="0" w:color="auto"/>
              <w:right w:val="single" w:sz="4" w:space="0" w:color="auto"/>
            </w:tcBorders>
          </w:tcPr>
          <w:p w14:paraId="3A45469C" w14:textId="77777777" w:rsidR="005317A9" w:rsidRPr="00B359C4" w:rsidRDefault="005317A9" w:rsidP="00107A5E">
            <w:pPr>
              <w:spacing w:after="0" w:line="240" w:lineRule="auto"/>
              <w:jc w:val="center"/>
              <w:rPr>
                <w:rFonts w:ascii="Times New Roman" w:eastAsia="Calibri" w:hAnsi="Times New Roman" w:cs="Times New Roman"/>
                <w:b/>
                <w:sz w:val="24"/>
                <w:szCs w:val="24"/>
                <w:lang w:val="kk-KZ"/>
              </w:rPr>
            </w:pPr>
            <w:r w:rsidRPr="00EB2EB7">
              <w:rPr>
                <w:rFonts w:ascii="Times New Roman" w:eastAsia="Times New Roman" w:hAnsi="Times New Roman"/>
                <w:sz w:val="24"/>
                <w:szCs w:val="24"/>
                <w:lang w:val="kk-KZ"/>
              </w:rPr>
              <w:t>Таза және ұқыпты тамақтануды</w:t>
            </w:r>
            <w:r>
              <w:rPr>
                <w:rFonts w:ascii="Times New Roman" w:eastAsia="Times New Roman" w:hAnsi="Times New Roman"/>
                <w:sz w:val="24"/>
                <w:szCs w:val="24"/>
                <w:lang w:val="kk-KZ"/>
              </w:rPr>
              <w:t xml:space="preserve"> үйрету.</w:t>
            </w:r>
          </w:p>
        </w:tc>
      </w:tr>
      <w:tr w:rsidR="005317A9" w:rsidRPr="00F9764A" w14:paraId="1D0A64E2" w14:textId="77777777" w:rsidTr="00107A5E">
        <w:trPr>
          <w:trHeight w:val="845"/>
        </w:trPr>
        <w:tc>
          <w:tcPr>
            <w:tcW w:w="1945" w:type="dxa"/>
            <w:tcBorders>
              <w:top w:val="single" w:sz="4" w:space="0" w:color="auto"/>
              <w:left w:val="single" w:sz="4" w:space="0" w:color="auto"/>
              <w:bottom w:val="single" w:sz="4" w:space="0" w:color="auto"/>
              <w:right w:val="single" w:sz="4" w:space="0" w:color="auto"/>
            </w:tcBorders>
            <w:hideMark/>
          </w:tcPr>
          <w:p w14:paraId="73E99E6F" w14:textId="77777777" w:rsidR="005317A9" w:rsidRPr="00B359C4" w:rsidRDefault="005317A9" w:rsidP="00107A5E">
            <w:pPr>
              <w:spacing w:after="0" w:line="240" w:lineRule="auto"/>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Ұйымдастырылған іс-әрекетке дайындық</w:t>
            </w:r>
          </w:p>
        </w:tc>
        <w:tc>
          <w:tcPr>
            <w:tcW w:w="2733" w:type="dxa"/>
            <w:tcBorders>
              <w:top w:val="single" w:sz="4" w:space="0" w:color="auto"/>
              <w:left w:val="single" w:sz="4" w:space="0" w:color="auto"/>
              <w:bottom w:val="single" w:sz="4" w:space="0" w:color="auto"/>
              <w:right w:val="single" w:sz="4" w:space="0" w:color="auto"/>
            </w:tcBorders>
            <w:hideMark/>
          </w:tcPr>
          <w:p w14:paraId="64701078" w14:textId="77777777" w:rsidR="005317A9" w:rsidRDefault="005317A9" w:rsidP="00107A5E">
            <w:pPr>
              <w:spacing w:after="0" w:line="240" w:lineRule="auto"/>
              <w:jc w:val="center"/>
              <w:rPr>
                <w:rFonts w:ascii="Times New Roman" w:eastAsia="Calibri" w:hAnsi="Times New Roman" w:cs="Times New Roman"/>
                <w:b/>
                <w:bCs/>
                <w:sz w:val="24"/>
                <w:szCs w:val="24"/>
                <w:lang w:val="kk-KZ"/>
              </w:rPr>
            </w:pPr>
            <w:r>
              <w:rPr>
                <w:rFonts w:ascii="Times New Roman" w:eastAsia="Calibri" w:hAnsi="Times New Roman" w:cs="Times New Roman"/>
                <w:b/>
                <w:bCs/>
                <w:sz w:val="24"/>
                <w:szCs w:val="24"/>
                <w:lang w:val="kk-KZ"/>
              </w:rPr>
              <w:t>Қимыл ойын</w:t>
            </w:r>
          </w:p>
          <w:p w14:paraId="3A34A715" w14:textId="77777777" w:rsidR="005317A9" w:rsidRDefault="005317A9" w:rsidP="00107A5E">
            <w:pPr>
              <w:spacing w:after="0" w:line="240" w:lineRule="auto"/>
              <w:jc w:val="center"/>
              <w:rPr>
                <w:rFonts w:ascii="Times New Roman" w:eastAsia="Calibri" w:hAnsi="Times New Roman" w:cs="Times New Roman"/>
                <w:b/>
                <w:bCs/>
                <w:sz w:val="24"/>
                <w:szCs w:val="24"/>
                <w:lang w:val="kk-KZ"/>
              </w:rPr>
            </w:pPr>
            <w:r>
              <w:rPr>
                <w:rFonts w:ascii="Times New Roman" w:eastAsia="Calibri" w:hAnsi="Times New Roman" w:cs="Times New Roman"/>
                <w:b/>
                <w:bCs/>
                <w:sz w:val="24"/>
                <w:szCs w:val="24"/>
                <w:lang w:val="kk-KZ"/>
              </w:rPr>
              <w:t>«Тура және кері сана»</w:t>
            </w:r>
          </w:p>
          <w:p w14:paraId="10FAA227" w14:textId="77777777" w:rsidR="005317A9" w:rsidRDefault="005317A9" w:rsidP="00107A5E">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b/>
                <w:bCs/>
                <w:sz w:val="24"/>
                <w:szCs w:val="24"/>
                <w:lang w:val="kk-KZ"/>
              </w:rPr>
              <w:t>Шарты :</w:t>
            </w:r>
            <w:r w:rsidRPr="00516F1B">
              <w:rPr>
                <w:rFonts w:ascii="Times New Roman" w:eastAsia="Calibri" w:hAnsi="Times New Roman" w:cs="Times New Roman"/>
                <w:sz w:val="24"/>
                <w:szCs w:val="24"/>
                <w:lang w:val="kk-KZ"/>
              </w:rPr>
              <w:t>әуелі уақытта санды доминоны құрап алады, кейін сандарды тура және кері санайды.</w:t>
            </w:r>
          </w:p>
          <w:p w14:paraId="7A2B7D9E" w14:textId="77777777" w:rsidR="005317A9" w:rsidRPr="00B359C4" w:rsidRDefault="005317A9" w:rsidP="00107A5E">
            <w:pPr>
              <w:spacing w:after="0" w:line="240" w:lineRule="auto"/>
              <w:jc w:val="center"/>
              <w:rPr>
                <w:rFonts w:ascii="Times New Roman" w:eastAsia="Calibri" w:hAnsi="Times New Roman" w:cs="Times New Roman"/>
                <w:b/>
                <w:bCs/>
                <w:sz w:val="24"/>
                <w:szCs w:val="24"/>
                <w:lang w:val="kk-KZ"/>
              </w:rPr>
            </w:pPr>
            <w:r w:rsidRPr="00516F1B">
              <w:rPr>
                <w:rFonts w:ascii="Times New Roman" w:eastAsia="Calibri" w:hAnsi="Times New Roman" w:cs="Times New Roman"/>
                <w:b/>
                <w:bCs/>
                <w:sz w:val="24"/>
                <w:szCs w:val="24"/>
                <w:lang w:val="kk-KZ"/>
              </w:rPr>
              <w:t>Мақсаты:</w:t>
            </w:r>
            <w:r w:rsidRPr="00516F1B">
              <w:rPr>
                <w:rFonts w:ascii="Times New Roman" w:eastAsia="Calibri" w:hAnsi="Times New Roman" w:cs="Times New Roman"/>
                <w:sz w:val="24"/>
                <w:szCs w:val="24"/>
                <w:lang w:val="kk-KZ"/>
              </w:rPr>
              <w:t>тура және кері санауды үйрету</w:t>
            </w:r>
            <w:r>
              <w:rPr>
                <w:rFonts w:ascii="Times New Roman" w:eastAsia="Calibri" w:hAnsi="Times New Roman" w:cs="Times New Roman"/>
                <w:b/>
                <w:bCs/>
                <w:sz w:val="24"/>
                <w:szCs w:val="24"/>
                <w:lang w:val="kk-KZ"/>
              </w:rPr>
              <w:t>.</w:t>
            </w:r>
          </w:p>
        </w:tc>
        <w:tc>
          <w:tcPr>
            <w:tcW w:w="2835" w:type="dxa"/>
            <w:gridSpan w:val="3"/>
            <w:tcBorders>
              <w:top w:val="single" w:sz="4" w:space="0" w:color="auto"/>
              <w:left w:val="single" w:sz="4" w:space="0" w:color="auto"/>
              <w:bottom w:val="single" w:sz="4" w:space="0" w:color="auto"/>
              <w:right w:val="single" w:sz="4" w:space="0" w:color="auto"/>
            </w:tcBorders>
            <w:hideMark/>
          </w:tcPr>
          <w:p w14:paraId="717F133A" w14:textId="77777777" w:rsidR="005317A9" w:rsidRPr="00B359C4" w:rsidRDefault="005317A9" w:rsidP="00107A5E">
            <w:pPr>
              <w:spacing w:after="0" w:line="240" w:lineRule="auto"/>
              <w:jc w:val="center"/>
              <w:rPr>
                <w:rFonts w:ascii="Times New Roman" w:eastAsia="Times New Roman" w:hAnsi="Times New Roman" w:cs="Times New Roman"/>
                <w:b/>
                <w:bCs/>
                <w:sz w:val="24"/>
                <w:szCs w:val="24"/>
                <w:lang w:val="kk-KZ" w:eastAsia="ru-RU"/>
              </w:rPr>
            </w:pPr>
            <w:r w:rsidRPr="00B359C4">
              <w:rPr>
                <w:rFonts w:ascii="Times New Roman" w:eastAsia="Times New Roman" w:hAnsi="Times New Roman" w:cs="Times New Roman"/>
                <w:b/>
                <w:bCs/>
                <w:sz w:val="24"/>
                <w:szCs w:val="24"/>
                <w:lang w:val="kk-KZ" w:eastAsia="ru-RU"/>
              </w:rPr>
              <w:t>Сюжет рөлдік ойын:</w:t>
            </w:r>
          </w:p>
          <w:p w14:paraId="33118996" w14:textId="77777777" w:rsidR="005317A9" w:rsidRPr="00B359C4" w:rsidRDefault="005317A9" w:rsidP="00107A5E">
            <w:pPr>
              <w:spacing w:after="0" w:line="240" w:lineRule="auto"/>
              <w:jc w:val="center"/>
              <w:rPr>
                <w:rFonts w:ascii="Times New Roman" w:eastAsia="Times New Roman" w:hAnsi="Times New Roman" w:cs="Times New Roman"/>
                <w:b/>
                <w:bCs/>
                <w:sz w:val="24"/>
                <w:szCs w:val="24"/>
                <w:lang w:val="kk-KZ" w:eastAsia="ru-RU"/>
              </w:rPr>
            </w:pPr>
            <w:r w:rsidRPr="00B359C4">
              <w:rPr>
                <w:rFonts w:ascii="Times New Roman" w:eastAsia="Times New Roman" w:hAnsi="Times New Roman" w:cs="Times New Roman"/>
                <w:b/>
                <w:bCs/>
                <w:sz w:val="24"/>
                <w:szCs w:val="24"/>
                <w:lang w:val="kk-KZ" w:eastAsia="ru-RU"/>
              </w:rPr>
              <w:t>«Ойыншықтар дүкені»</w:t>
            </w:r>
          </w:p>
          <w:p w14:paraId="42D82086" w14:textId="77777777" w:rsidR="005317A9" w:rsidRPr="00B359C4" w:rsidRDefault="005317A9" w:rsidP="00107A5E">
            <w:pPr>
              <w:spacing w:after="0" w:line="240" w:lineRule="auto"/>
              <w:jc w:val="center"/>
              <w:rPr>
                <w:rFonts w:ascii="Times New Roman" w:eastAsia="Times New Roman" w:hAnsi="Times New Roman" w:cs="Times New Roman"/>
                <w:bCs/>
                <w:sz w:val="24"/>
                <w:szCs w:val="24"/>
                <w:lang w:val="kk-KZ" w:eastAsia="ru-RU"/>
              </w:rPr>
            </w:pPr>
            <w:r w:rsidRPr="00B359C4">
              <w:rPr>
                <w:rFonts w:ascii="Times New Roman" w:eastAsia="Times New Roman" w:hAnsi="Times New Roman" w:cs="Times New Roman"/>
                <w:b/>
                <w:bCs/>
                <w:sz w:val="24"/>
                <w:szCs w:val="24"/>
                <w:lang w:val="kk-KZ" w:eastAsia="ru-RU"/>
              </w:rPr>
              <w:t>Мақсаты:</w:t>
            </w:r>
            <w:r w:rsidRPr="00B359C4">
              <w:rPr>
                <w:rFonts w:ascii="Times New Roman" w:eastAsia="Times New Roman" w:hAnsi="Times New Roman" w:cs="Times New Roman"/>
                <w:bCs/>
                <w:sz w:val="24"/>
                <w:szCs w:val="24"/>
                <w:lang w:val="kk-KZ" w:eastAsia="ru-RU"/>
              </w:rPr>
              <w:t>Диолог құруға,байланыстырып сөйлеуге үйрету. Ойын барысында сөздік қорларын</w:t>
            </w:r>
          </w:p>
          <w:p w14:paraId="78649722" w14:textId="77777777" w:rsidR="005317A9" w:rsidRPr="00B359C4" w:rsidRDefault="005317A9" w:rsidP="00107A5E">
            <w:pPr>
              <w:spacing w:after="0" w:line="240" w:lineRule="auto"/>
              <w:jc w:val="center"/>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1.</w:t>
            </w:r>
            <w:r w:rsidRPr="00B359C4">
              <w:rPr>
                <w:rFonts w:ascii="Times New Roman" w:eastAsia="Calibri" w:hAnsi="Times New Roman" w:cs="Times New Roman"/>
                <w:b/>
                <w:sz w:val="24"/>
                <w:szCs w:val="24"/>
                <w:lang w:val="kk-KZ"/>
              </w:rPr>
              <w:t>(Сөйлеуді дамыту</w:t>
            </w:r>
          </w:p>
          <w:p w14:paraId="4606E71E" w14:textId="77777777" w:rsidR="005317A9" w:rsidRPr="00B359C4" w:rsidRDefault="005317A9" w:rsidP="00107A5E">
            <w:pPr>
              <w:spacing w:after="0" w:line="240" w:lineRule="auto"/>
              <w:jc w:val="center"/>
              <w:rPr>
                <w:rFonts w:ascii="Times New Roman" w:eastAsia="Calibri" w:hAnsi="Times New Roman" w:cs="Times New Roman"/>
                <w:b/>
                <w:bCs/>
                <w:sz w:val="24"/>
                <w:szCs w:val="24"/>
                <w:lang w:val="kk-KZ"/>
              </w:rPr>
            </w:pPr>
            <w:r w:rsidRPr="00B359C4">
              <w:rPr>
                <w:rFonts w:ascii="Times New Roman" w:eastAsia="Calibri" w:hAnsi="Times New Roman" w:cs="Times New Roman"/>
                <w:b/>
                <w:sz w:val="24"/>
                <w:szCs w:val="24"/>
                <w:lang w:val="kk-KZ"/>
              </w:rPr>
              <w:t>Коммуникативтік дағдылары</w:t>
            </w:r>
            <w:r w:rsidRPr="00B359C4">
              <w:rPr>
                <w:rFonts w:ascii="Times New Roman" w:eastAsia="Calibri" w:hAnsi="Times New Roman" w:cs="Times New Roman"/>
                <w:b/>
                <w:bCs/>
                <w:sz w:val="24"/>
                <w:szCs w:val="24"/>
                <w:lang w:val="kk-KZ"/>
              </w:rPr>
              <w:t>)</w:t>
            </w:r>
          </w:p>
          <w:p w14:paraId="11DD35CE" w14:textId="77777777" w:rsidR="005317A9" w:rsidRPr="00B359C4" w:rsidRDefault="005317A9" w:rsidP="00107A5E">
            <w:pPr>
              <w:spacing w:after="0" w:line="240" w:lineRule="auto"/>
              <w:rPr>
                <w:rFonts w:ascii="Times New Roman" w:eastAsia="Calibri" w:hAnsi="Times New Roman" w:cs="Times New Roman"/>
                <w:b/>
                <w:bCs/>
                <w:sz w:val="24"/>
                <w:szCs w:val="24"/>
                <w:lang w:val="kk-KZ"/>
              </w:rPr>
            </w:pPr>
            <w:r w:rsidRPr="00B359C4">
              <w:rPr>
                <w:rFonts w:ascii="Times New Roman" w:eastAsia="Calibri" w:hAnsi="Times New Roman" w:cs="Times New Roman"/>
                <w:b/>
                <w:bCs/>
                <w:sz w:val="24"/>
                <w:szCs w:val="24"/>
                <w:lang w:val="kk-KZ"/>
              </w:rPr>
              <w:br/>
            </w:r>
          </w:p>
        </w:tc>
        <w:tc>
          <w:tcPr>
            <w:tcW w:w="2552" w:type="dxa"/>
            <w:gridSpan w:val="3"/>
            <w:tcBorders>
              <w:top w:val="single" w:sz="4" w:space="0" w:color="auto"/>
              <w:left w:val="single" w:sz="4" w:space="0" w:color="auto"/>
              <w:bottom w:val="single" w:sz="4" w:space="0" w:color="auto"/>
              <w:right w:val="single" w:sz="4" w:space="0" w:color="auto"/>
            </w:tcBorders>
            <w:hideMark/>
          </w:tcPr>
          <w:p w14:paraId="6E65D362" w14:textId="77777777" w:rsidR="005317A9" w:rsidRPr="00B359C4" w:rsidRDefault="005317A9" w:rsidP="00107A5E">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 xml:space="preserve">«Қыстық киімдер» </w:t>
            </w:r>
            <w:r w:rsidRPr="00B359C4">
              <w:rPr>
                <w:rFonts w:ascii="Times New Roman" w:eastAsia="Calibri" w:hAnsi="Times New Roman" w:cs="Times New Roman"/>
                <w:sz w:val="24"/>
                <w:szCs w:val="24"/>
                <w:lang w:val="kk-KZ"/>
              </w:rPr>
              <w:t>сурет бойынша әңгіме.</w:t>
            </w:r>
          </w:p>
          <w:p w14:paraId="536B559B" w14:textId="77777777" w:rsidR="005317A9" w:rsidRPr="00B359C4" w:rsidRDefault="005317A9" w:rsidP="00107A5E">
            <w:pPr>
              <w:spacing w:after="0" w:line="240" w:lineRule="auto"/>
              <w:jc w:val="cente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Мақсаты:</w:t>
            </w:r>
            <w:r w:rsidRPr="00B359C4">
              <w:rPr>
                <w:rFonts w:ascii="Times New Roman" w:eastAsia="Calibri" w:hAnsi="Times New Roman" w:cs="Times New Roman"/>
                <w:sz w:val="24"/>
                <w:szCs w:val="24"/>
                <w:lang w:val="kk-KZ"/>
              </w:rPr>
              <w:t>Балаларды әңгімеге қатысуға баулу. Қойылған сұрақтарға толықтай жауап беруге үйрету.</w:t>
            </w:r>
          </w:p>
          <w:p w14:paraId="57BFF0A7" w14:textId="77777777" w:rsidR="005317A9" w:rsidRPr="00B359C4" w:rsidRDefault="005317A9" w:rsidP="00107A5E">
            <w:pPr>
              <w:spacing w:after="0" w:line="240" w:lineRule="auto"/>
              <w:jc w:val="center"/>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1.</w:t>
            </w:r>
            <w:r w:rsidRPr="00B359C4">
              <w:rPr>
                <w:rFonts w:ascii="Times New Roman" w:eastAsia="Calibri" w:hAnsi="Times New Roman" w:cs="Times New Roman"/>
                <w:b/>
                <w:sz w:val="24"/>
                <w:szCs w:val="24"/>
                <w:lang w:val="kk-KZ"/>
              </w:rPr>
              <w:t>(Сөйлеуді дамыту</w:t>
            </w:r>
          </w:p>
          <w:p w14:paraId="79800C3C" w14:textId="77777777" w:rsidR="005317A9" w:rsidRPr="00B359C4" w:rsidRDefault="005317A9" w:rsidP="00107A5E">
            <w:pPr>
              <w:spacing w:after="0" w:line="240" w:lineRule="auto"/>
              <w:jc w:val="center"/>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Коммуникативтік дағдылары)</w:t>
            </w:r>
          </w:p>
          <w:p w14:paraId="40624445" w14:textId="77777777" w:rsidR="005317A9" w:rsidRPr="00B359C4" w:rsidRDefault="005317A9" w:rsidP="00107A5E">
            <w:pPr>
              <w:spacing w:after="0" w:line="240" w:lineRule="auto"/>
              <w:rPr>
                <w:rFonts w:ascii="Times New Roman" w:eastAsia="Calibri" w:hAnsi="Times New Roman" w:cs="Times New Roman"/>
                <w:bCs/>
                <w:sz w:val="24"/>
                <w:szCs w:val="24"/>
                <w:lang w:val="kk-KZ"/>
              </w:rPr>
            </w:pPr>
          </w:p>
        </w:tc>
        <w:tc>
          <w:tcPr>
            <w:tcW w:w="2512" w:type="dxa"/>
            <w:tcBorders>
              <w:top w:val="single" w:sz="4" w:space="0" w:color="auto"/>
              <w:left w:val="single" w:sz="4" w:space="0" w:color="auto"/>
              <w:bottom w:val="single" w:sz="4" w:space="0" w:color="auto"/>
              <w:right w:val="single" w:sz="4" w:space="0" w:color="auto"/>
            </w:tcBorders>
            <w:hideMark/>
          </w:tcPr>
          <w:p w14:paraId="14E1E941" w14:textId="77777777" w:rsidR="005317A9" w:rsidRPr="00B359C4" w:rsidRDefault="005317A9" w:rsidP="00107A5E">
            <w:pPr>
              <w:spacing w:after="0" w:line="240" w:lineRule="auto"/>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 xml:space="preserve">           «Қыс» </w:t>
            </w:r>
          </w:p>
          <w:p w14:paraId="39BE2274" w14:textId="77777777" w:rsidR="005317A9" w:rsidRPr="00B359C4" w:rsidRDefault="005317A9" w:rsidP="00107A5E">
            <w:pPr>
              <w:spacing w:after="0" w:line="240" w:lineRule="auto"/>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Н. Аманжолова.</w:t>
            </w:r>
          </w:p>
          <w:p w14:paraId="4E3C8CB0" w14:textId="77777777" w:rsidR="005317A9" w:rsidRPr="00B359C4" w:rsidRDefault="005317A9" w:rsidP="00107A5E">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sz w:val="24"/>
                <w:szCs w:val="24"/>
                <w:lang w:val="kk-KZ"/>
              </w:rPr>
              <w:t>Аппақ күміс бар әлем,</w:t>
            </w:r>
          </w:p>
          <w:p w14:paraId="03EE1FE5" w14:textId="77777777" w:rsidR="005317A9" w:rsidRPr="00B359C4" w:rsidRDefault="005317A9" w:rsidP="00107A5E">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sz w:val="24"/>
                <w:szCs w:val="24"/>
                <w:lang w:val="kk-KZ"/>
              </w:rPr>
              <w:t>Зымыраймыз шанамен,</w:t>
            </w:r>
          </w:p>
          <w:p w14:paraId="614A5381" w14:textId="77777777" w:rsidR="005317A9" w:rsidRPr="00B359C4" w:rsidRDefault="005317A9" w:rsidP="00107A5E">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sz w:val="24"/>
                <w:szCs w:val="24"/>
                <w:lang w:val="kk-KZ"/>
              </w:rPr>
              <w:t>Торғайлар тон киеді,</w:t>
            </w:r>
          </w:p>
          <w:p w14:paraId="7B72685B" w14:textId="77777777" w:rsidR="005317A9" w:rsidRPr="00B359C4" w:rsidRDefault="005317A9" w:rsidP="00107A5E">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sz w:val="24"/>
                <w:szCs w:val="24"/>
                <w:lang w:val="kk-KZ"/>
              </w:rPr>
              <w:t>Аяз беттен сүйеді.</w:t>
            </w:r>
          </w:p>
          <w:p w14:paraId="6F1A6BDC" w14:textId="77777777" w:rsidR="005317A9" w:rsidRPr="00B359C4" w:rsidRDefault="005317A9" w:rsidP="00107A5E">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sz w:val="24"/>
                <w:szCs w:val="24"/>
                <w:lang w:val="kk-KZ"/>
              </w:rPr>
              <w:t>Жиналып ап бар бала,</w:t>
            </w:r>
          </w:p>
          <w:p w14:paraId="63A8BA0D" w14:textId="77777777" w:rsidR="005317A9" w:rsidRPr="00B359C4" w:rsidRDefault="005317A9" w:rsidP="00107A5E">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sz w:val="24"/>
                <w:szCs w:val="24"/>
                <w:lang w:val="kk-KZ"/>
              </w:rPr>
              <w:t>Тұрғызамыз аққала.</w:t>
            </w:r>
          </w:p>
          <w:p w14:paraId="5AF66A8D" w14:textId="77777777" w:rsidR="005317A9" w:rsidRPr="00B359C4" w:rsidRDefault="005317A9" w:rsidP="00107A5E">
            <w:pPr>
              <w:spacing w:after="0" w:line="240" w:lineRule="auto"/>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Мақсаты:</w:t>
            </w:r>
            <w:r w:rsidRPr="00B359C4">
              <w:rPr>
                <w:rFonts w:ascii="Times New Roman" w:eastAsia="Calibri" w:hAnsi="Times New Roman" w:cs="Times New Roman"/>
                <w:sz w:val="24"/>
                <w:szCs w:val="24"/>
                <w:lang w:val="kk-KZ"/>
              </w:rPr>
              <w:t xml:space="preserve"> тақпақтар жаттату.</w:t>
            </w:r>
          </w:p>
          <w:p w14:paraId="3A62774B" w14:textId="77777777" w:rsidR="005317A9" w:rsidRPr="00B359C4" w:rsidRDefault="005317A9" w:rsidP="00107A5E">
            <w:pPr>
              <w:spacing w:after="0" w:line="240" w:lineRule="auto"/>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1.</w:t>
            </w:r>
            <w:r w:rsidRPr="00B359C4">
              <w:rPr>
                <w:rFonts w:ascii="Times New Roman" w:eastAsia="Calibri" w:hAnsi="Times New Roman" w:cs="Times New Roman"/>
                <w:b/>
                <w:sz w:val="24"/>
                <w:szCs w:val="24"/>
                <w:lang w:val="kk-KZ"/>
              </w:rPr>
              <w:t>(Көркем әдебиет.</w:t>
            </w:r>
          </w:p>
          <w:p w14:paraId="6E874A71" w14:textId="77777777" w:rsidR="005317A9" w:rsidRPr="00B359C4" w:rsidRDefault="005317A9" w:rsidP="00107A5E">
            <w:pPr>
              <w:spacing w:after="0" w:line="240" w:lineRule="auto"/>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Коммуникативтік дағдылары)</w:t>
            </w:r>
          </w:p>
          <w:p w14:paraId="573FB4DB" w14:textId="77777777" w:rsidR="005317A9" w:rsidRPr="00B359C4" w:rsidRDefault="005317A9" w:rsidP="00107A5E">
            <w:pPr>
              <w:spacing w:after="0" w:line="240" w:lineRule="auto"/>
              <w:rPr>
                <w:rFonts w:ascii="Times New Roman" w:eastAsia="Calibri" w:hAnsi="Times New Roman" w:cs="Times New Roman"/>
                <w:sz w:val="24"/>
                <w:szCs w:val="24"/>
                <w:lang w:val="kk-KZ"/>
              </w:rPr>
            </w:pPr>
          </w:p>
        </w:tc>
        <w:tc>
          <w:tcPr>
            <w:tcW w:w="2845" w:type="dxa"/>
            <w:gridSpan w:val="2"/>
            <w:tcBorders>
              <w:top w:val="single" w:sz="4" w:space="0" w:color="auto"/>
              <w:left w:val="single" w:sz="4" w:space="0" w:color="auto"/>
              <w:bottom w:val="single" w:sz="4" w:space="0" w:color="auto"/>
              <w:right w:val="single" w:sz="4" w:space="0" w:color="auto"/>
            </w:tcBorders>
            <w:hideMark/>
          </w:tcPr>
          <w:p w14:paraId="420A0D4D" w14:textId="77777777" w:rsidR="005317A9" w:rsidRPr="00B359C4" w:rsidRDefault="005317A9" w:rsidP="00107A5E">
            <w:pPr>
              <w:spacing w:after="0" w:line="240" w:lineRule="auto"/>
              <w:jc w:val="cente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Жаңылтпаш жаттау.</w:t>
            </w:r>
          </w:p>
          <w:p w14:paraId="16AD115A" w14:textId="77777777" w:rsidR="005317A9" w:rsidRDefault="005317A9" w:rsidP="00107A5E">
            <w:pPr>
              <w:spacing w:after="0" w:line="240" w:lineRule="auto"/>
              <w:jc w:val="center"/>
              <w:rPr>
                <w:rFonts w:ascii="Times New Roman" w:eastAsia="Calibri" w:hAnsi="Times New Roman" w:cs="Times New Roman"/>
                <w:sz w:val="24"/>
                <w:szCs w:val="24"/>
                <w:lang w:val="kk-KZ"/>
              </w:rPr>
            </w:pPr>
            <w:r w:rsidRPr="00B359C4">
              <w:rPr>
                <w:rFonts w:ascii="Times New Roman" w:eastAsia="Calibri" w:hAnsi="Times New Roman" w:cs="Times New Roman"/>
                <w:sz w:val="24"/>
                <w:szCs w:val="24"/>
                <w:lang w:val="kk-KZ"/>
              </w:rPr>
              <w:t>Ақ қар ақ мақтадан аппақ па?</w:t>
            </w:r>
          </w:p>
          <w:p w14:paraId="087F5D06" w14:textId="77777777" w:rsidR="005317A9" w:rsidRPr="00B359C4" w:rsidRDefault="005317A9" w:rsidP="00107A5E">
            <w:pPr>
              <w:spacing w:after="0" w:line="240" w:lineRule="auto"/>
              <w:jc w:val="center"/>
              <w:rPr>
                <w:rFonts w:ascii="Times New Roman" w:eastAsia="Calibri" w:hAnsi="Times New Roman" w:cs="Times New Roman"/>
                <w:bCs/>
                <w:sz w:val="24"/>
                <w:szCs w:val="24"/>
                <w:lang w:val="kk-KZ"/>
              </w:rPr>
            </w:pPr>
            <w:r w:rsidRPr="00B359C4">
              <w:rPr>
                <w:rFonts w:ascii="Times New Roman" w:eastAsia="Calibri" w:hAnsi="Times New Roman" w:cs="Times New Roman"/>
                <w:sz w:val="24"/>
                <w:szCs w:val="24"/>
                <w:lang w:val="kk-KZ"/>
              </w:rPr>
              <w:t xml:space="preserve"> Ақ мақта ақ қардан аппақ па?</w:t>
            </w:r>
          </w:p>
          <w:p w14:paraId="192072EB" w14:textId="77777777" w:rsidR="005317A9" w:rsidRPr="00B359C4" w:rsidRDefault="005317A9" w:rsidP="00107A5E">
            <w:pPr>
              <w:spacing w:after="0" w:line="240" w:lineRule="auto"/>
              <w:jc w:val="center"/>
              <w:rPr>
                <w:rFonts w:ascii="Times New Roman" w:eastAsia="Calibri" w:hAnsi="Times New Roman" w:cs="Times New Roman"/>
                <w:bCs/>
                <w:sz w:val="24"/>
                <w:szCs w:val="24"/>
                <w:lang w:val="kk-KZ"/>
              </w:rPr>
            </w:pPr>
            <w:r w:rsidRPr="00B359C4">
              <w:rPr>
                <w:rFonts w:ascii="Times New Roman" w:eastAsia="Calibri" w:hAnsi="Times New Roman" w:cs="Times New Roman"/>
                <w:b/>
                <w:bCs/>
                <w:sz w:val="24"/>
                <w:szCs w:val="24"/>
                <w:lang w:val="kk-KZ"/>
              </w:rPr>
              <w:t>Мақсаты</w:t>
            </w:r>
            <w:r w:rsidRPr="00B359C4">
              <w:rPr>
                <w:rFonts w:ascii="Times New Roman" w:eastAsia="Calibri" w:hAnsi="Times New Roman" w:cs="Times New Roman"/>
                <w:bCs/>
                <w:sz w:val="24"/>
                <w:szCs w:val="24"/>
                <w:lang w:val="kk-KZ"/>
              </w:rPr>
              <w:t>: Жаңылпаштар жаттату, сөз өнеріне баулу.</w:t>
            </w:r>
          </w:p>
          <w:p w14:paraId="0CE55CA5" w14:textId="77777777" w:rsidR="005317A9" w:rsidRDefault="005317A9" w:rsidP="00107A5E">
            <w:pPr>
              <w:spacing w:after="0" w:line="240" w:lineRule="auto"/>
              <w:jc w:val="center"/>
              <w:rPr>
                <w:rFonts w:ascii="Times New Roman" w:eastAsia="Calibri" w:hAnsi="Times New Roman" w:cs="Times New Roman"/>
                <w:b/>
                <w:bCs/>
                <w:sz w:val="24"/>
                <w:szCs w:val="24"/>
                <w:lang w:val="kk-KZ"/>
              </w:rPr>
            </w:pPr>
            <w:r>
              <w:rPr>
                <w:rFonts w:ascii="Times New Roman" w:eastAsia="Calibri" w:hAnsi="Times New Roman" w:cs="Times New Roman"/>
                <w:bCs/>
                <w:sz w:val="24"/>
                <w:szCs w:val="24"/>
                <w:lang w:val="kk-KZ"/>
              </w:rPr>
              <w:t>1.</w:t>
            </w:r>
            <w:r w:rsidRPr="00B359C4">
              <w:rPr>
                <w:rFonts w:ascii="Times New Roman" w:eastAsia="Calibri" w:hAnsi="Times New Roman" w:cs="Times New Roman"/>
                <w:bCs/>
                <w:sz w:val="24"/>
                <w:szCs w:val="24"/>
                <w:lang w:val="kk-KZ"/>
              </w:rPr>
              <w:t>(</w:t>
            </w:r>
            <w:r w:rsidRPr="00B359C4">
              <w:rPr>
                <w:rFonts w:ascii="Times New Roman" w:eastAsia="Calibri" w:hAnsi="Times New Roman" w:cs="Times New Roman"/>
                <w:b/>
                <w:bCs/>
                <w:sz w:val="24"/>
                <w:szCs w:val="24"/>
                <w:lang w:val="kk-KZ"/>
              </w:rPr>
              <w:t>Көркем әдебиет</w:t>
            </w:r>
          </w:p>
          <w:p w14:paraId="561FCD0E" w14:textId="77777777" w:rsidR="005317A9" w:rsidRPr="00B359C4" w:rsidRDefault="005317A9" w:rsidP="00107A5E">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b/>
                <w:bCs/>
                <w:sz w:val="24"/>
                <w:szCs w:val="24"/>
                <w:lang w:val="kk-KZ"/>
              </w:rPr>
              <w:t xml:space="preserve">2.Қазақ тілі </w:t>
            </w:r>
            <w:r w:rsidRPr="00B359C4">
              <w:rPr>
                <w:rFonts w:ascii="Times New Roman" w:eastAsia="Calibri" w:hAnsi="Times New Roman" w:cs="Times New Roman"/>
                <w:b/>
                <w:bCs/>
                <w:sz w:val="24"/>
                <w:szCs w:val="24"/>
                <w:lang w:val="kk-KZ"/>
              </w:rPr>
              <w:t>Коммуникативтік дағдылары</w:t>
            </w:r>
          </w:p>
        </w:tc>
      </w:tr>
      <w:tr w:rsidR="005317A9" w:rsidRPr="00F9764A" w14:paraId="3716DA1F" w14:textId="77777777" w:rsidTr="00107A5E">
        <w:trPr>
          <w:trHeight w:val="416"/>
        </w:trPr>
        <w:tc>
          <w:tcPr>
            <w:tcW w:w="1945" w:type="dxa"/>
            <w:tcBorders>
              <w:top w:val="single" w:sz="4" w:space="0" w:color="auto"/>
              <w:left w:val="single" w:sz="4" w:space="0" w:color="auto"/>
              <w:bottom w:val="single" w:sz="4" w:space="0" w:color="auto"/>
              <w:right w:val="single" w:sz="4" w:space="0" w:color="auto"/>
            </w:tcBorders>
            <w:hideMark/>
          </w:tcPr>
          <w:p w14:paraId="32CD00ED" w14:textId="77777777" w:rsidR="005317A9" w:rsidRPr="00B359C4" w:rsidRDefault="005317A9" w:rsidP="00107A5E">
            <w:pPr>
              <w:spacing w:after="0" w:line="240" w:lineRule="auto"/>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Білім беру ұйымының кестесі бойынша ұйымдастырылған іс-әрекет</w:t>
            </w:r>
          </w:p>
        </w:tc>
        <w:tc>
          <w:tcPr>
            <w:tcW w:w="2733" w:type="dxa"/>
            <w:tcBorders>
              <w:top w:val="single" w:sz="4" w:space="0" w:color="auto"/>
              <w:left w:val="single" w:sz="4" w:space="0" w:color="auto"/>
              <w:bottom w:val="single" w:sz="4" w:space="0" w:color="auto"/>
              <w:right w:val="single" w:sz="4" w:space="0" w:color="auto"/>
            </w:tcBorders>
          </w:tcPr>
          <w:p w14:paraId="7DA9613B" w14:textId="77777777" w:rsidR="005317A9" w:rsidRPr="00B359C4" w:rsidRDefault="005317A9" w:rsidP="00107A5E">
            <w:pPr>
              <w:spacing w:after="0" w:line="240" w:lineRule="auto"/>
              <w:jc w:val="center"/>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1.</w:t>
            </w:r>
            <w:r w:rsidRPr="00B359C4">
              <w:rPr>
                <w:rFonts w:ascii="Times New Roman" w:eastAsia="Calibri" w:hAnsi="Times New Roman" w:cs="Times New Roman"/>
                <w:b/>
                <w:sz w:val="24"/>
                <w:szCs w:val="24"/>
                <w:lang w:val="kk-KZ"/>
              </w:rPr>
              <w:t xml:space="preserve">(Музыка </w:t>
            </w:r>
            <w:r w:rsidRPr="00B359C4">
              <w:rPr>
                <w:rFonts w:ascii="Times New Roman" w:eastAsia="Calibri" w:hAnsi="Times New Roman" w:cs="Times New Roman"/>
                <w:b/>
                <w:bCs/>
                <w:sz w:val="24"/>
                <w:szCs w:val="24"/>
                <w:lang w:val="kk-KZ"/>
              </w:rPr>
              <w:t>Шығармашылық дағдыларының зерттеу іс-әрекетінің дамуы</w:t>
            </w:r>
            <w:r w:rsidRPr="00B359C4">
              <w:rPr>
                <w:rFonts w:ascii="Times New Roman" w:eastAsia="Calibri" w:hAnsi="Times New Roman" w:cs="Times New Roman"/>
                <w:b/>
                <w:sz w:val="24"/>
                <w:szCs w:val="24"/>
                <w:lang w:val="kk-KZ"/>
              </w:rPr>
              <w:t>)</w:t>
            </w:r>
          </w:p>
          <w:p w14:paraId="66040C2B" w14:textId="77777777" w:rsidR="005317A9" w:rsidRPr="000D0957" w:rsidRDefault="005317A9" w:rsidP="00107A5E">
            <w:pPr>
              <w:spacing w:after="0" w:line="240" w:lineRule="auto"/>
              <w:jc w:val="center"/>
              <w:rPr>
                <w:rFonts w:ascii="Times New Roman" w:eastAsia="Calibri" w:hAnsi="Times New Roman" w:cs="Times New Roman"/>
                <w:bCs/>
                <w:sz w:val="24"/>
                <w:szCs w:val="24"/>
                <w:lang w:val="kk-KZ"/>
              </w:rPr>
            </w:pPr>
            <w:r w:rsidRPr="000D0957">
              <w:rPr>
                <w:rFonts w:ascii="Times New Roman" w:eastAsia="Calibri" w:hAnsi="Times New Roman" w:cs="Times New Roman"/>
                <w:bCs/>
                <w:sz w:val="24"/>
                <w:szCs w:val="24"/>
                <w:lang w:val="kk-KZ"/>
              </w:rPr>
              <w:t>Пән маман бойынша</w:t>
            </w:r>
          </w:p>
          <w:p w14:paraId="4453B1A7" w14:textId="77777777" w:rsidR="005317A9" w:rsidRPr="00B359C4" w:rsidRDefault="005317A9" w:rsidP="00107A5E">
            <w:pPr>
              <w:spacing w:after="0" w:line="240" w:lineRule="auto"/>
              <w:jc w:val="center"/>
              <w:rPr>
                <w:rFonts w:ascii="Times New Roman" w:eastAsia="Calibri" w:hAnsi="Times New Roman" w:cs="Times New Roman"/>
                <w:b/>
                <w:sz w:val="24"/>
                <w:szCs w:val="24"/>
                <w:lang w:val="kk-KZ"/>
              </w:rPr>
            </w:pPr>
            <w:r w:rsidRPr="00B359C4">
              <w:rPr>
                <w:rFonts w:ascii="Times New Roman" w:eastAsia="Calibri" w:hAnsi="Times New Roman" w:cs="Times New Roman"/>
                <w:b/>
                <w:bCs/>
                <w:sz w:val="24"/>
                <w:szCs w:val="24"/>
                <w:lang w:val="kk-KZ"/>
              </w:rPr>
              <w:t xml:space="preserve"> </w:t>
            </w:r>
            <w:r w:rsidRPr="00B359C4">
              <w:rPr>
                <w:rFonts w:ascii="Times New Roman" w:eastAsia="Calibri" w:hAnsi="Times New Roman" w:cs="Times New Roman"/>
                <w:b/>
                <w:sz w:val="24"/>
                <w:szCs w:val="24"/>
                <w:lang w:val="kk-KZ"/>
              </w:rPr>
              <w:t xml:space="preserve">«Табиғат құбылыстары» </w:t>
            </w:r>
            <w:r w:rsidRPr="00B359C4">
              <w:rPr>
                <w:rFonts w:ascii="Times New Roman" w:eastAsia="Calibri" w:hAnsi="Times New Roman" w:cs="Times New Roman"/>
                <w:sz w:val="24"/>
                <w:szCs w:val="24"/>
                <w:lang w:val="kk-KZ"/>
              </w:rPr>
              <w:t>жөнінде әңгіме.</w:t>
            </w:r>
          </w:p>
          <w:p w14:paraId="59D319F3" w14:textId="77777777" w:rsidR="005317A9" w:rsidRPr="00B359C4" w:rsidRDefault="005317A9" w:rsidP="00107A5E">
            <w:pPr>
              <w:spacing w:after="0" w:line="240" w:lineRule="auto"/>
              <w:jc w:val="cente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 xml:space="preserve">Мақсаты: </w:t>
            </w:r>
            <w:r w:rsidRPr="00B359C4">
              <w:rPr>
                <w:rFonts w:ascii="Times New Roman" w:eastAsia="Calibri" w:hAnsi="Times New Roman" w:cs="Times New Roman"/>
                <w:sz w:val="24"/>
                <w:szCs w:val="24"/>
                <w:lang w:val="kk-KZ"/>
              </w:rPr>
              <w:t xml:space="preserve">Байланстырып сөйлеуге дағдыландыру. </w:t>
            </w:r>
            <w:r>
              <w:rPr>
                <w:rFonts w:ascii="Times New Roman" w:eastAsia="Calibri" w:hAnsi="Times New Roman" w:cs="Times New Roman"/>
                <w:sz w:val="24"/>
                <w:szCs w:val="24"/>
                <w:lang w:val="kk-KZ"/>
              </w:rPr>
              <w:t>2.</w:t>
            </w:r>
            <w:r w:rsidRPr="00B359C4">
              <w:rPr>
                <w:rFonts w:ascii="Times New Roman" w:eastAsia="Calibri" w:hAnsi="Times New Roman" w:cs="Times New Roman"/>
                <w:b/>
                <w:sz w:val="24"/>
                <w:szCs w:val="24"/>
                <w:lang w:val="kk-KZ"/>
              </w:rPr>
              <w:t>(Сөйлеуді дамыту.</w:t>
            </w:r>
          </w:p>
          <w:p w14:paraId="129767A8" w14:textId="77777777" w:rsidR="005317A9" w:rsidRPr="00B359C4" w:rsidRDefault="005317A9" w:rsidP="00107A5E">
            <w:pPr>
              <w:spacing w:after="0" w:line="240" w:lineRule="auto"/>
              <w:jc w:val="center"/>
              <w:rPr>
                <w:rFonts w:ascii="Times New Roman" w:eastAsia="Calibri" w:hAnsi="Times New Roman" w:cs="Times New Roman"/>
                <w:b/>
                <w:color w:val="000000"/>
                <w:sz w:val="24"/>
                <w:szCs w:val="20"/>
                <w:lang w:val="kk-KZ"/>
              </w:rPr>
            </w:pPr>
            <w:r w:rsidRPr="00B359C4">
              <w:rPr>
                <w:rFonts w:ascii="Times New Roman" w:eastAsia="Calibri" w:hAnsi="Times New Roman" w:cs="Times New Roman"/>
                <w:b/>
                <w:sz w:val="24"/>
                <w:szCs w:val="24"/>
                <w:lang w:val="kk-KZ"/>
              </w:rPr>
              <w:t>Коммуникативтік дағдылары)</w:t>
            </w:r>
          </w:p>
          <w:p w14:paraId="55704C7B" w14:textId="77777777" w:rsidR="005317A9" w:rsidRPr="00B359C4" w:rsidRDefault="005317A9" w:rsidP="00107A5E">
            <w:pPr>
              <w:spacing w:after="0" w:line="240" w:lineRule="auto"/>
              <w:jc w:val="center"/>
              <w:rPr>
                <w:rFonts w:ascii="Times New Roman" w:eastAsia="Calibri" w:hAnsi="Times New Roman" w:cs="Times New Roman"/>
                <w:bCs/>
                <w:sz w:val="24"/>
                <w:szCs w:val="24"/>
                <w:lang w:val="kk-KZ"/>
              </w:rPr>
            </w:pPr>
            <w:r w:rsidRPr="00B359C4">
              <w:rPr>
                <w:rFonts w:ascii="Times New Roman" w:eastAsia="Calibri" w:hAnsi="Times New Roman" w:cs="Times New Roman"/>
                <w:b/>
                <w:bCs/>
                <w:sz w:val="24"/>
                <w:szCs w:val="24"/>
                <w:lang w:val="kk-KZ"/>
              </w:rPr>
              <w:t xml:space="preserve">«Ойыншықтар» </w:t>
            </w:r>
            <w:r w:rsidRPr="00B359C4">
              <w:rPr>
                <w:rFonts w:ascii="Times New Roman" w:eastAsia="Calibri" w:hAnsi="Times New Roman" w:cs="Times New Roman"/>
                <w:bCs/>
                <w:sz w:val="24"/>
                <w:szCs w:val="24"/>
                <w:lang w:val="kk-KZ"/>
              </w:rPr>
              <w:t>Н.Әлімқұлов жаттату</w:t>
            </w:r>
          </w:p>
          <w:p w14:paraId="5032EA37" w14:textId="77777777" w:rsidR="005317A9" w:rsidRPr="00B359C4" w:rsidRDefault="005317A9" w:rsidP="00107A5E">
            <w:pPr>
              <w:spacing w:after="0" w:line="240" w:lineRule="auto"/>
              <w:jc w:val="center"/>
              <w:rPr>
                <w:rFonts w:ascii="Times New Roman" w:eastAsia="Calibri" w:hAnsi="Times New Roman" w:cs="Times New Roman"/>
                <w:b/>
                <w:sz w:val="24"/>
                <w:szCs w:val="24"/>
                <w:lang w:val="kk-KZ"/>
              </w:rPr>
            </w:pPr>
            <w:r w:rsidRPr="00B359C4">
              <w:rPr>
                <w:rFonts w:ascii="Times New Roman" w:eastAsia="Calibri" w:hAnsi="Times New Roman" w:cs="Times New Roman"/>
                <w:b/>
                <w:bCs/>
                <w:sz w:val="24"/>
                <w:szCs w:val="24"/>
                <w:lang w:val="kk-KZ"/>
              </w:rPr>
              <w:lastRenderedPageBreak/>
              <w:t>Мақсаты:</w:t>
            </w:r>
            <w:r w:rsidRPr="00B359C4">
              <w:rPr>
                <w:rFonts w:ascii="Times New Roman" w:eastAsia="Calibri" w:hAnsi="Times New Roman" w:cs="Times New Roman"/>
                <w:color w:val="000000"/>
                <w:sz w:val="24"/>
                <w:szCs w:val="24"/>
                <w:lang w:val="kk-KZ"/>
              </w:rPr>
              <w:t>Әдеби шығармаларды мұқият тыңдау,кейіпкерлерге жанашырлық танытуға үйрету.</w:t>
            </w:r>
          </w:p>
          <w:p w14:paraId="4C503086" w14:textId="77777777" w:rsidR="005317A9" w:rsidRPr="00B359C4" w:rsidRDefault="005317A9" w:rsidP="00107A5E">
            <w:pPr>
              <w:spacing w:after="0" w:line="240" w:lineRule="auto"/>
              <w:jc w:val="center"/>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3.</w:t>
            </w:r>
            <w:r w:rsidRPr="00B359C4">
              <w:rPr>
                <w:rFonts w:ascii="Times New Roman" w:eastAsia="Calibri" w:hAnsi="Times New Roman" w:cs="Times New Roman"/>
                <w:b/>
                <w:sz w:val="24"/>
                <w:szCs w:val="24"/>
                <w:lang w:val="kk-KZ"/>
              </w:rPr>
              <w:t>(Көркем әдебиет.</w:t>
            </w:r>
          </w:p>
          <w:p w14:paraId="3B6257C7" w14:textId="77777777" w:rsidR="005317A9" w:rsidRPr="00B359C4" w:rsidRDefault="005317A9" w:rsidP="00107A5E">
            <w:pPr>
              <w:spacing w:after="0" w:line="240" w:lineRule="auto"/>
              <w:jc w:val="cente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Коммуникативтік дағдылары)</w:t>
            </w:r>
          </w:p>
          <w:p w14:paraId="46CE31A1" w14:textId="77777777" w:rsidR="005317A9" w:rsidRPr="00B359C4" w:rsidRDefault="005317A9" w:rsidP="00107A5E">
            <w:pPr>
              <w:spacing w:after="0" w:line="240" w:lineRule="auto"/>
              <w:jc w:val="center"/>
              <w:rPr>
                <w:rFonts w:ascii="Times New Roman" w:eastAsia="Calibri" w:hAnsi="Times New Roman" w:cs="Times New Roman"/>
                <w:b/>
                <w:bCs/>
                <w:sz w:val="24"/>
                <w:szCs w:val="24"/>
                <w:lang w:val="kk-KZ"/>
              </w:rPr>
            </w:pPr>
            <w:r w:rsidRPr="00B359C4">
              <w:rPr>
                <w:rFonts w:ascii="Times New Roman" w:eastAsia="Calibri" w:hAnsi="Times New Roman" w:cs="Times New Roman"/>
                <w:b/>
                <w:bCs/>
                <w:sz w:val="24"/>
                <w:szCs w:val="24"/>
                <w:lang w:val="kk-KZ"/>
              </w:rPr>
              <w:t>Әңгімелесу</w:t>
            </w:r>
          </w:p>
          <w:p w14:paraId="6F52BA23" w14:textId="77777777" w:rsidR="005317A9" w:rsidRPr="00B359C4" w:rsidRDefault="005317A9" w:rsidP="00107A5E">
            <w:pPr>
              <w:spacing w:after="0" w:line="240" w:lineRule="auto"/>
              <w:jc w:val="center"/>
              <w:rPr>
                <w:rFonts w:ascii="Times New Roman" w:eastAsia="Calibri" w:hAnsi="Times New Roman" w:cs="Times New Roman"/>
                <w:b/>
                <w:bCs/>
                <w:sz w:val="24"/>
                <w:szCs w:val="24"/>
                <w:lang w:val="kk-KZ"/>
              </w:rPr>
            </w:pPr>
            <w:r w:rsidRPr="00B359C4">
              <w:rPr>
                <w:rFonts w:ascii="Times New Roman" w:eastAsia="Calibri" w:hAnsi="Times New Roman" w:cs="Times New Roman"/>
                <w:b/>
                <w:bCs/>
                <w:sz w:val="24"/>
                <w:szCs w:val="24"/>
                <w:lang w:val="kk-KZ"/>
              </w:rPr>
              <w:t>«</w:t>
            </w:r>
            <w:r w:rsidRPr="00B359C4">
              <w:rPr>
                <w:rFonts w:ascii="Times New Roman" w:eastAsia="Calibri" w:hAnsi="Times New Roman" w:cs="Times New Roman"/>
                <w:bCs/>
                <w:sz w:val="24"/>
                <w:szCs w:val="24"/>
                <w:lang w:val="kk-KZ"/>
              </w:rPr>
              <w:t>Табиғат құбылыстары»</w:t>
            </w:r>
          </w:p>
          <w:p w14:paraId="53BBC9F3" w14:textId="77777777" w:rsidR="005317A9" w:rsidRDefault="005317A9" w:rsidP="00107A5E">
            <w:pPr>
              <w:spacing w:after="0" w:line="240" w:lineRule="auto"/>
              <w:jc w:val="center"/>
              <w:rPr>
                <w:rFonts w:ascii="Times New Roman" w:eastAsia="Calibri" w:hAnsi="Times New Roman" w:cs="Times New Roman"/>
                <w:bCs/>
                <w:sz w:val="24"/>
                <w:szCs w:val="24"/>
                <w:lang w:val="kk-KZ"/>
              </w:rPr>
            </w:pPr>
            <w:r w:rsidRPr="00B359C4">
              <w:rPr>
                <w:rFonts w:ascii="Times New Roman" w:eastAsia="Calibri" w:hAnsi="Times New Roman" w:cs="Times New Roman"/>
                <w:b/>
                <w:sz w:val="24"/>
                <w:szCs w:val="24"/>
                <w:lang w:val="kk-KZ"/>
              </w:rPr>
              <w:t>Мақсаты:</w:t>
            </w:r>
            <w:r w:rsidRPr="00B359C4">
              <w:rPr>
                <w:rFonts w:ascii="Times New Roman" w:eastAsia="Calibri" w:hAnsi="Times New Roman" w:cs="Times New Roman"/>
                <w:bCs/>
                <w:sz w:val="24"/>
                <w:szCs w:val="24"/>
                <w:lang w:val="kk-KZ"/>
              </w:rPr>
              <w:t>Табиғат құбылыстары туралы ұғымдарын (жел,қар, бұршақ,боран) кеңейту.</w:t>
            </w:r>
          </w:p>
          <w:p w14:paraId="663F4538" w14:textId="77777777" w:rsidR="005317A9" w:rsidRPr="00B359C4" w:rsidRDefault="005317A9" w:rsidP="00107A5E">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b/>
                <w:sz w:val="24"/>
                <w:szCs w:val="24"/>
                <w:lang w:val="kk-KZ"/>
              </w:rPr>
              <w:t>4</w:t>
            </w:r>
            <w:r w:rsidRPr="00B359C4">
              <w:rPr>
                <w:rFonts w:ascii="Times New Roman" w:eastAsia="Calibri" w:hAnsi="Times New Roman" w:cs="Times New Roman"/>
                <w:b/>
                <w:sz w:val="24"/>
                <w:szCs w:val="24"/>
                <w:lang w:val="kk-KZ"/>
              </w:rPr>
              <w:t>.</w:t>
            </w:r>
            <w:r w:rsidRPr="00B359C4">
              <w:rPr>
                <w:rFonts w:ascii="Times New Roman" w:eastAsia="SimSun" w:hAnsi="Times New Roman" w:cs="Times New Roman"/>
                <w:b/>
                <w:bCs/>
                <w:kern w:val="3"/>
                <w:sz w:val="24"/>
                <w:szCs w:val="24"/>
                <w:lang w:val="kk-KZ"/>
              </w:rPr>
              <w:t xml:space="preserve">(Қоршаған ортамен таныстыру. </w:t>
            </w:r>
            <w:r w:rsidRPr="00B359C4">
              <w:rPr>
                <w:rFonts w:ascii="Times New Roman" w:eastAsia="Calibri" w:hAnsi="Times New Roman" w:cs="Times New Roman"/>
                <w:b/>
                <w:sz w:val="24"/>
                <w:szCs w:val="24"/>
                <w:lang w:val="kk-KZ"/>
              </w:rPr>
              <w:t>Әлеуметтік эмоционалды дағдылары</w:t>
            </w:r>
            <w:r w:rsidRPr="00B359C4">
              <w:rPr>
                <w:rFonts w:ascii="Times New Roman" w:eastAsia="Calibri" w:hAnsi="Times New Roman" w:cs="Times New Roman"/>
                <w:b/>
                <w:bCs/>
                <w:sz w:val="24"/>
                <w:szCs w:val="24"/>
                <w:lang w:val="kk-KZ"/>
              </w:rPr>
              <w:t>)</w:t>
            </w:r>
          </w:p>
          <w:p w14:paraId="244F5C4C" w14:textId="77777777" w:rsidR="005317A9" w:rsidRPr="00B359C4" w:rsidRDefault="005317A9" w:rsidP="00107A5E">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b/>
                <w:sz w:val="24"/>
                <w:szCs w:val="24"/>
                <w:lang w:val="kk-KZ"/>
              </w:rPr>
              <w:t>5.</w:t>
            </w:r>
            <w:r w:rsidRPr="00B359C4">
              <w:rPr>
                <w:rFonts w:ascii="Times New Roman" w:eastAsia="Calibri" w:hAnsi="Times New Roman" w:cs="Times New Roman"/>
                <w:b/>
                <w:sz w:val="24"/>
                <w:szCs w:val="24"/>
                <w:lang w:val="kk-KZ"/>
              </w:rPr>
              <w:t>Дене шынықтыру</w:t>
            </w:r>
          </w:p>
          <w:p w14:paraId="1394991E" w14:textId="77777777" w:rsidR="005317A9" w:rsidRDefault="005317A9" w:rsidP="00107A5E">
            <w:pPr>
              <w:spacing w:after="0" w:line="240" w:lineRule="auto"/>
              <w:jc w:val="center"/>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Тақырыбы: «Ретімен тұр» қимылды ойын</w:t>
            </w:r>
          </w:p>
          <w:p w14:paraId="46C2CEA4" w14:textId="77777777" w:rsidR="005317A9" w:rsidRDefault="005317A9" w:rsidP="00107A5E">
            <w:pPr>
              <w:spacing w:after="0" w:line="240" w:lineRule="auto"/>
              <w:jc w:val="center"/>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Шарты</w:t>
            </w:r>
            <w:r w:rsidRPr="00B359C4">
              <w:rPr>
                <w:rFonts w:ascii="Times New Roman" w:eastAsia="Calibri" w:hAnsi="Times New Roman" w:cs="Times New Roman"/>
                <w:b/>
                <w:sz w:val="24"/>
                <w:szCs w:val="24"/>
                <w:lang w:val="kk-KZ"/>
              </w:rPr>
              <w:t>:</w:t>
            </w:r>
            <w:r w:rsidRPr="00B359C4">
              <w:rPr>
                <w:rFonts w:ascii="Times New Roman" w:eastAsia="Calibri" w:hAnsi="Times New Roman" w:cs="Times New Roman"/>
                <w:bCs/>
                <w:sz w:val="24"/>
                <w:szCs w:val="24"/>
                <w:lang w:val="kk-KZ"/>
              </w:rPr>
              <w:t>Әуен ойнап тұрады, балалар билеп жүріп,әуен тоқтағанда жүгіріп барып сандардың ретімен тұрады.</w:t>
            </w:r>
          </w:p>
          <w:p w14:paraId="3A7E5301" w14:textId="77777777" w:rsidR="005317A9" w:rsidRPr="00B359C4" w:rsidRDefault="005317A9" w:rsidP="00107A5E">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b/>
                <w:sz w:val="24"/>
                <w:szCs w:val="24"/>
                <w:lang w:val="kk-KZ"/>
              </w:rPr>
              <w:t>Мақсаты</w:t>
            </w:r>
            <w:r w:rsidRPr="00B359C4">
              <w:rPr>
                <w:rFonts w:ascii="Times New Roman" w:eastAsia="Calibri" w:hAnsi="Times New Roman" w:cs="Times New Roman"/>
                <w:bCs/>
                <w:sz w:val="24"/>
                <w:szCs w:val="24"/>
                <w:lang w:val="kk-KZ"/>
              </w:rPr>
              <w:t>: сандардың ретін есте сақтау.</w:t>
            </w:r>
          </w:p>
          <w:p w14:paraId="1B4316A5" w14:textId="77777777" w:rsidR="005317A9" w:rsidRPr="00B359C4" w:rsidRDefault="005317A9" w:rsidP="00107A5E">
            <w:pPr>
              <w:spacing w:after="0" w:line="240" w:lineRule="auto"/>
              <w:jc w:val="cente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(Дене шынықтыру</w:t>
            </w:r>
          </w:p>
          <w:p w14:paraId="77C88424" w14:textId="77777777" w:rsidR="005317A9" w:rsidRDefault="005317A9" w:rsidP="00107A5E">
            <w:pPr>
              <w:spacing w:after="0" w:line="240" w:lineRule="auto"/>
              <w:jc w:val="center"/>
              <w:rPr>
                <w:rFonts w:ascii="Times New Roman" w:eastAsia="Calibri" w:hAnsi="Times New Roman" w:cs="Times New Roman"/>
                <w:b/>
                <w:bCs/>
                <w:sz w:val="24"/>
                <w:szCs w:val="24"/>
                <w:lang w:val="kk-KZ"/>
              </w:rPr>
            </w:pPr>
            <w:r w:rsidRPr="00B359C4">
              <w:rPr>
                <w:rFonts w:ascii="Times New Roman" w:eastAsia="Calibri" w:hAnsi="Times New Roman" w:cs="Times New Roman"/>
                <w:b/>
                <w:sz w:val="24"/>
                <w:szCs w:val="24"/>
                <w:lang w:val="kk-KZ"/>
              </w:rPr>
              <w:t>Физикалық қасиеттері)</w:t>
            </w:r>
            <w:r w:rsidRPr="00B359C4">
              <w:rPr>
                <w:rFonts w:ascii="Times New Roman" w:eastAsia="Calibri" w:hAnsi="Times New Roman" w:cs="Times New Roman"/>
                <w:b/>
                <w:bCs/>
                <w:sz w:val="24"/>
                <w:szCs w:val="24"/>
                <w:lang w:val="kk-KZ"/>
              </w:rPr>
              <w:t xml:space="preserve"> </w:t>
            </w:r>
            <w:r>
              <w:rPr>
                <w:rFonts w:ascii="Times New Roman" w:eastAsia="Calibri" w:hAnsi="Times New Roman" w:cs="Times New Roman"/>
                <w:b/>
                <w:bCs/>
                <w:sz w:val="24"/>
                <w:szCs w:val="24"/>
                <w:lang w:val="kk-KZ"/>
              </w:rPr>
              <w:t>«Санды домино»үстел үсті ойыны.</w:t>
            </w:r>
          </w:p>
          <w:p w14:paraId="62824EDD" w14:textId="77777777" w:rsidR="005317A9" w:rsidRDefault="005317A9" w:rsidP="00107A5E">
            <w:pPr>
              <w:spacing w:after="0" w:line="240" w:lineRule="auto"/>
              <w:jc w:val="center"/>
              <w:rPr>
                <w:rFonts w:ascii="Times New Roman" w:eastAsia="Calibri" w:hAnsi="Times New Roman" w:cs="Times New Roman"/>
                <w:b/>
                <w:bCs/>
                <w:sz w:val="24"/>
                <w:szCs w:val="24"/>
                <w:lang w:val="kk-KZ"/>
              </w:rPr>
            </w:pPr>
            <w:r>
              <w:rPr>
                <w:rFonts w:ascii="Times New Roman" w:eastAsia="Calibri" w:hAnsi="Times New Roman" w:cs="Times New Roman"/>
                <w:b/>
                <w:bCs/>
                <w:sz w:val="24"/>
                <w:szCs w:val="24"/>
                <w:lang w:val="kk-KZ"/>
              </w:rPr>
              <w:t xml:space="preserve">Шарты: </w:t>
            </w:r>
            <w:r w:rsidRPr="007D0728">
              <w:rPr>
                <w:rFonts w:ascii="Times New Roman" w:eastAsia="Calibri" w:hAnsi="Times New Roman" w:cs="Times New Roman"/>
                <w:sz w:val="24"/>
                <w:szCs w:val="24"/>
                <w:lang w:val="kk-KZ"/>
              </w:rPr>
              <w:t>сандарға сәйкес заттарды қою.</w:t>
            </w:r>
          </w:p>
          <w:p w14:paraId="3C1862CE" w14:textId="77777777" w:rsidR="005317A9" w:rsidRDefault="005317A9" w:rsidP="00107A5E">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b/>
                <w:bCs/>
                <w:sz w:val="24"/>
                <w:szCs w:val="24"/>
                <w:lang w:val="kk-KZ"/>
              </w:rPr>
              <w:lastRenderedPageBreak/>
              <w:t xml:space="preserve">Мақсаты: </w:t>
            </w:r>
            <w:r w:rsidRPr="007D0728">
              <w:rPr>
                <w:rFonts w:ascii="Times New Roman" w:eastAsia="Calibri" w:hAnsi="Times New Roman" w:cs="Times New Roman"/>
                <w:sz w:val="24"/>
                <w:szCs w:val="24"/>
                <w:lang w:val="kk-KZ"/>
              </w:rPr>
              <w:t>беске дейінгі сандарды тану,есте сақтау.</w:t>
            </w:r>
          </w:p>
          <w:p w14:paraId="0E934F9B" w14:textId="77777777" w:rsidR="005317A9" w:rsidRPr="00B359C4" w:rsidRDefault="005317A9" w:rsidP="00107A5E">
            <w:pPr>
              <w:spacing w:after="0" w:line="240" w:lineRule="auto"/>
              <w:jc w:val="center"/>
              <w:rPr>
                <w:rFonts w:ascii="Times New Roman" w:eastAsia="Calibri" w:hAnsi="Times New Roman" w:cs="Times New Roman"/>
                <w:b/>
                <w:sz w:val="24"/>
                <w:szCs w:val="24"/>
                <w:lang w:val="kk-KZ"/>
              </w:rPr>
            </w:pPr>
            <w:r w:rsidRPr="00B359C4">
              <w:rPr>
                <w:rFonts w:ascii="Times New Roman" w:eastAsia="Calibri" w:hAnsi="Times New Roman" w:cs="Times New Roman"/>
                <w:b/>
                <w:bCs/>
                <w:sz w:val="24"/>
                <w:szCs w:val="24"/>
                <w:lang w:val="kk-KZ"/>
              </w:rPr>
              <w:t>(Матиматика негіздері Танымдық және зияткерлік дағдылары)</w:t>
            </w:r>
          </w:p>
          <w:p w14:paraId="4461ADD2" w14:textId="77777777" w:rsidR="005317A9" w:rsidRPr="007D0728" w:rsidRDefault="005317A9" w:rsidP="00107A5E">
            <w:pPr>
              <w:spacing w:after="0" w:line="240" w:lineRule="auto"/>
              <w:jc w:val="center"/>
              <w:rPr>
                <w:rFonts w:ascii="Times New Roman" w:eastAsia="Calibri" w:hAnsi="Times New Roman" w:cs="Times New Roman"/>
                <w:b/>
                <w:bCs/>
                <w:sz w:val="24"/>
                <w:szCs w:val="24"/>
                <w:lang w:val="kk-KZ"/>
              </w:rPr>
            </w:pPr>
            <w:r w:rsidRPr="007D0728">
              <w:rPr>
                <w:rFonts w:ascii="Times New Roman" w:eastAsia="Calibri" w:hAnsi="Times New Roman" w:cs="Times New Roman"/>
                <w:b/>
                <w:bCs/>
                <w:sz w:val="24"/>
                <w:szCs w:val="24"/>
                <w:lang w:val="kk-KZ"/>
              </w:rPr>
              <w:t>«Жиын құрастыр!»үстел үсті ойыны</w:t>
            </w:r>
          </w:p>
          <w:p w14:paraId="72563A30" w14:textId="77777777" w:rsidR="005317A9" w:rsidRDefault="005317A9" w:rsidP="00107A5E">
            <w:pPr>
              <w:spacing w:after="0" w:line="240" w:lineRule="auto"/>
              <w:jc w:val="center"/>
              <w:rPr>
                <w:rFonts w:ascii="Times New Roman" w:eastAsia="Calibri" w:hAnsi="Times New Roman" w:cs="Times New Roman"/>
                <w:sz w:val="24"/>
                <w:szCs w:val="24"/>
                <w:lang w:val="kk-KZ"/>
              </w:rPr>
            </w:pPr>
            <w:r w:rsidRPr="007D0728">
              <w:rPr>
                <w:rFonts w:ascii="Times New Roman" w:eastAsia="Calibri" w:hAnsi="Times New Roman" w:cs="Times New Roman"/>
                <w:b/>
                <w:bCs/>
                <w:sz w:val="24"/>
                <w:szCs w:val="24"/>
                <w:lang w:val="kk-KZ"/>
              </w:rPr>
              <w:t>Шарты:</w:t>
            </w:r>
            <w:r>
              <w:rPr>
                <w:rFonts w:ascii="Times New Roman" w:eastAsia="Calibri" w:hAnsi="Times New Roman" w:cs="Times New Roman"/>
                <w:sz w:val="24"/>
                <w:szCs w:val="24"/>
                <w:lang w:val="kk-KZ"/>
              </w:rPr>
              <w:t xml:space="preserve"> берілген суреттерден жиын құрастырады </w:t>
            </w:r>
          </w:p>
          <w:p w14:paraId="710328AA" w14:textId="77777777" w:rsidR="005317A9" w:rsidRPr="007D0728" w:rsidRDefault="005317A9" w:rsidP="00107A5E">
            <w:pPr>
              <w:spacing w:after="0" w:line="240" w:lineRule="auto"/>
              <w:jc w:val="center"/>
              <w:rPr>
                <w:rFonts w:ascii="Times New Roman" w:eastAsia="Calibri" w:hAnsi="Times New Roman" w:cs="Times New Roman"/>
                <w:b/>
                <w:bCs/>
                <w:sz w:val="24"/>
                <w:szCs w:val="24"/>
                <w:lang w:val="kk-KZ"/>
              </w:rPr>
            </w:pPr>
            <w:r w:rsidRPr="007D0728">
              <w:rPr>
                <w:rFonts w:ascii="Times New Roman" w:eastAsia="Calibri" w:hAnsi="Times New Roman" w:cs="Times New Roman"/>
                <w:b/>
                <w:bCs/>
                <w:sz w:val="24"/>
                <w:szCs w:val="24"/>
                <w:lang w:val="kk-KZ"/>
              </w:rPr>
              <w:t>Мақсаты:</w:t>
            </w:r>
            <w:r w:rsidRPr="007D0728">
              <w:rPr>
                <w:rFonts w:ascii="Times New Roman" w:eastAsia="Calibri" w:hAnsi="Times New Roman" w:cs="Times New Roman"/>
                <w:sz w:val="24"/>
                <w:szCs w:val="24"/>
                <w:lang w:val="kk-KZ"/>
              </w:rPr>
              <w:t>заттарды топтастырып,жиын құрауды үйрету.</w:t>
            </w:r>
          </w:p>
          <w:p w14:paraId="213BEAE2" w14:textId="77777777" w:rsidR="005317A9" w:rsidRDefault="005317A9" w:rsidP="00107A5E">
            <w:pPr>
              <w:spacing w:after="0" w:line="240" w:lineRule="auto"/>
              <w:jc w:val="center"/>
              <w:rPr>
                <w:rFonts w:ascii="Times New Roman" w:eastAsia="Calibri" w:hAnsi="Times New Roman" w:cs="Times New Roman"/>
                <w:b/>
                <w:bCs/>
                <w:sz w:val="24"/>
                <w:szCs w:val="24"/>
                <w:lang w:val="kk-KZ"/>
              </w:rPr>
            </w:pPr>
            <w:r>
              <w:rPr>
                <w:rFonts w:ascii="Times New Roman" w:eastAsia="Calibri" w:hAnsi="Times New Roman" w:cs="Times New Roman"/>
                <w:b/>
                <w:bCs/>
                <w:sz w:val="24"/>
                <w:szCs w:val="24"/>
                <w:lang w:val="kk-KZ"/>
              </w:rPr>
              <w:t>7(құрастыру)</w:t>
            </w:r>
          </w:p>
          <w:p w14:paraId="12AEB3F3" w14:textId="77777777" w:rsidR="005317A9" w:rsidRPr="00B359C4" w:rsidRDefault="005317A9" w:rsidP="00107A5E">
            <w:pPr>
              <w:spacing w:after="0" w:line="240" w:lineRule="auto"/>
              <w:jc w:val="center"/>
              <w:rPr>
                <w:rFonts w:ascii="Times New Roman" w:eastAsia="Calibri" w:hAnsi="Times New Roman" w:cs="Times New Roman"/>
                <w:b/>
                <w:bCs/>
                <w:sz w:val="24"/>
                <w:szCs w:val="24"/>
                <w:lang w:val="kk-KZ"/>
              </w:rPr>
            </w:pPr>
            <w:r w:rsidRPr="00B359C4">
              <w:rPr>
                <w:rFonts w:ascii="Times New Roman" w:eastAsia="Calibri" w:hAnsi="Times New Roman" w:cs="Times New Roman"/>
                <w:b/>
                <w:bCs/>
                <w:sz w:val="24"/>
                <w:szCs w:val="24"/>
                <w:lang w:val="kk-KZ"/>
              </w:rPr>
              <w:t>Шығармашылық дағдыларының зерттеу іс-әрекетінің</w:t>
            </w:r>
            <w:r w:rsidRPr="00B359C4">
              <w:rPr>
                <w:rFonts w:ascii="Times New Roman" w:eastAsia="Calibri" w:hAnsi="Times New Roman" w:cs="Times New Roman"/>
                <w:b/>
                <w:bCs/>
                <w:sz w:val="24"/>
                <w:szCs w:val="24"/>
                <w:lang w:val="kk-KZ"/>
              </w:rPr>
              <w:br/>
              <w:t>дамуы</w:t>
            </w:r>
          </w:p>
          <w:p w14:paraId="533A2E91" w14:textId="77777777" w:rsidR="005317A9" w:rsidRPr="00B359C4" w:rsidRDefault="005317A9" w:rsidP="00107A5E">
            <w:pPr>
              <w:spacing w:after="0" w:line="240" w:lineRule="auto"/>
              <w:jc w:val="cente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w:t>
            </w:r>
            <w:r>
              <w:rPr>
                <w:rFonts w:ascii="Times New Roman" w:eastAsia="Calibri" w:hAnsi="Times New Roman" w:cs="Times New Roman"/>
                <w:b/>
                <w:sz w:val="24"/>
                <w:szCs w:val="24"/>
                <w:lang w:val="kk-KZ"/>
              </w:rPr>
              <w:t>жуан жіңішке сызықтарды жүргізу</w:t>
            </w:r>
            <w:r w:rsidRPr="00B359C4">
              <w:rPr>
                <w:rFonts w:ascii="Times New Roman" w:eastAsia="Calibri" w:hAnsi="Times New Roman" w:cs="Times New Roman"/>
                <w:b/>
                <w:sz w:val="24"/>
                <w:szCs w:val="24"/>
                <w:lang w:val="kk-KZ"/>
              </w:rPr>
              <w:t>»</w:t>
            </w:r>
          </w:p>
          <w:p w14:paraId="7A1960D7" w14:textId="77777777" w:rsidR="005317A9" w:rsidRPr="00B359C4" w:rsidRDefault="005317A9" w:rsidP="00107A5E">
            <w:pPr>
              <w:spacing w:after="0" w:line="240" w:lineRule="auto"/>
              <w:jc w:val="center"/>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Мақсаты:</w:t>
            </w:r>
            <w:r w:rsidRPr="00B359C4">
              <w:rPr>
                <w:rFonts w:ascii="Times New Roman" w:eastAsia="Calibri" w:hAnsi="Times New Roman" w:cs="Times New Roman"/>
                <w:sz w:val="24"/>
                <w:szCs w:val="24"/>
                <w:lang w:val="kk-KZ"/>
              </w:rPr>
              <w:t xml:space="preserve"> Жеке және бірдей заттарды қайталап салуға үйрету.</w:t>
            </w:r>
            <w:r w:rsidRPr="005867AC">
              <w:rPr>
                <w:rFonts w:ascii="Times New Roman" w:eastAsia="Calibri" w:hAnsi="Times New Roman" w:cs="Times New Roman"/>
                <w:sz w:val="24"/>
                <w:szCs w:val="24"/>
                <w:lang w:val="kk-KZ"/>
              </w:rPr>
              <w:t xml:space="preserve"> Қылқаламды</w:t>
            </w:r>
            <w:r w:rsidRPr="005867AC">
              <w:rPr>
                <w:rFonts w:ascii="Times New Roman" w:eastAsia="Calibri" w:hAnsi="Times New Roman" w:cs="Times New Roman"/>
                <w:spacing w:val="1"/>
                <w:sz w:val="24"/>
                <w:szCs w:val="24"/>
                <w:lang w:val="kk-KZ"/>
              </w:rPr>
              <w:t xml:space="preserve"> </w:t>
            </w:r>
            <w:r w:rsidRPr="005867AC">
              <w:rPr>
                <w:rFonts w:ascii="Times New Roman" w:eastAsia="Calibri" w:hAnsi="Times New Roman" w:cs="Times New Roman"/>
                <w:sz w:val="24"/>
                <w:szCs w:val="24"/>
                <w:lang w:val="kk-KZ"/>
              </w:rPr>
              <w:t>үстінен</w:t>
            </w:r>
            <w:r w:rsidRPr="005867AC">
              <w:rPr>
                <w:rFonts w:ascii="Times New Roman" w:eastAsia="Calibri" w:hAnsi="Times New Roman" w:cs="Times New Roman"/>
                <w:spacing w:val="1"/>
                <w:sz w:val="24"/>
                <w:szCs w:val="24"/>
                <w:lang w:val="kk-KZ"/>
              </w:rPr>
              <w:t xml:space="preserve"> </w:t>
            </w:r>
            <w:r w:rsidRPr="005867AC">
              <w:rPr>
                <w:rFonts w:ascii="Times New Roman" w:eastAsia="Calibri" w:hAnsi="Times New Roman" w:cs="Times New Roman"/>
                <w:sz w:val="24"/>
                <w:szCs w:val="24"/>
                <w:lang w:val="kk-KZ"/>
              </w:rPr>
              <w:t>баса</w:t>
            </w:r>
            <w:r w:rsidRPr="005867AC">
              <w:rPr>
                <w:rFonts w:ascii="Times New Roman" w:eastAsia="Calibri" w:hAnsi="Times New Roman" w:cs="Times New Roman"/>
                <w:spacing w:val="1"/>
                <w:sz w:val="24"/>
                <w:szCs w:val="24"/>
                <w:lang w:val="kk-KZ"/>
              </w:rPr>
              <w:t xml:space="preserve"> </w:t>
            </w:r>
            <w:r w:rsidRPr="005867AC">
              <w:rPr>
                <w:rFonts w:ascii="Times New Roman" w:eastAsia="Calibri" w:hAnsi="Times New Roman" w:cs="Times New Roman"/>
                <w:sz w:val="24"/>
                <w:szCs w:val="24"/>
                <w:lang w:val="kk-KZ"/>
              </w:rPr>
              <w:t>отырып,</w:t>
            </w:r>
            <w:r w:rsidRPr="005867AC">
              <w:rPr>
                <w:rFonts w:ascii="Times New Roman" w:eastAsia="Calibri" w:hAnsi="Times New Roman" w:cs="Times New Roman"/>
                <w:spacing w:val="1"/>
                <w:sz w:val="24"/>
                <w:szCs w:val="24"/>
                <w:lang w:val="kk-KZ"/>
              </w:rPr>
              <w:t xml:space="preserve"> </w:t>
            </w:r>
            <w:r w:rsidRPr="005867AC">
              <w:rPr>
                <w:rFonts w:ascii="Times New Roman" w:eastAsia="Calibri" w:hAnsi="Times New Roman" w:cs="Times New Roman"/>
                <w:sz w:val="24"/>
                <w:szCs w:val="24"/>
                <w:lang w:val="kk-KZ"/>
              </w:rPr>
              <w:t>жуан</w:t>
            </w:r>
            <w:r w:rsidRPr="005867AC">
              <w:rPr>
                <w:rFonts w:ascii="Times New Roman" w:eastAsia="Calibri" w:hAnsi="Times New Roman" w:cs="Times New Roman"/>
                <w:spacing w:val="1"/>
                <w:sz w:val="24"/>
                <w:szCs w:val="24"/>
                <w:lang w:val="kk-KZ"/>
              </w:rPr>
              <w:t xml:space="preserve"> </w:t>
            </w:r>
            <w:r w:rsidRPr="005867AC">
              <w:rPr>
                <w:rFonts w:ascii="Times New Roman" w:eastAsia="Calibri" w:hAnsi="Times New Roman" w:cs="Times New Roman"/>
                <w:sz w:val="24"/>
                <w:szCs w:val="24"/>
                <w:lang w:val="kk-KZ"/>
              </w:rPr>
              <w:t>сызықтарды</w:t>
            </w:r>
            <w:r w:rsidRPr="005867AC">
              <w:rPr>
                <w:rFonts w:ascii="Times New Roman" w:eastAsia="Calibri" w:hAnsi="Times New Roman" w:cs="Times New Roman"/>
                <w:spacing w:val="1"/>
                <w:sz w:val="24"/>
                <w:szCs w:val="24"/>
                <w:lang w:val="kk-KZ"/>
              </w:rPr>
              <w:t xml:space="preserve"> </w:t>
            </w:r>
            <w:r w:rsidRPr="005867AC">
              <w:rPr>
                <w:rFonts w:ascii="Times New Roman" w:eastAsia="Calibri" w:hAnsi="Times New Roman" w:cs="Times New Roman"/>
                <w:sz w:val="24"/>
                <w:szCs w:val="24"/>
                <w:lang w:val="kk-KZ"/>
              </w:rPr>
              <w:t>ал</w:t>
            </w:r>
            <w:r w:rsidRPr="005867AC">
              <w:rPr>
                <w:rFonts w:ascii="Times New Roman" w:eastAsia="Calibri" w:hAnsi="Times New Roman" w:cs="Times New Roman"/>
                <w:spacing w:val="1"/>
                <w:sz w:val="24"/>
                <w:szCs w:val="24"/>
                <w:lang w:val="kk-KZ"/>
              </w:rPr>
              <w:t xml:space="preserve"> </w:t>
            </w:r>
            <w:r w:rsidRPr="005867AC">
              <w:rPr>
                <w:rFonts w:ascii="Times New Roman" w:eastAsia="Calibri" w:hAnsi="Times New Roman" w:cs="Times New Roman"/>
                <w:sz w:val="24"/>
                <w:szCs w:val="24"/>
                <w:lang w:val="kk-KZ"/>
              </w:rPr>
              <w:t>қылқаламның</w:t>
            </w:r>
            <w:r w:rsidRPr="005867AC">
              <w:rPr>
                <w:rFonts w:ascii="Times New Roman" w:eastAsia="Calibri" w:hAnsi="Times New Roman" w:cs="Times New Roman"/>
                <w:spacing w:val="1"/>
                <w:sz w:val="24"/>
                <w:szCs w:val="24"/>
                <w:lang w:val="kk-KZ"/>
              </w:rPr>
              <w:t xml:space="preserve"> </w:t>
            </w:r>
            <w:r w:rsidRPr="005867AC">
              <w:rPr>
                <w:rFonts w:ascii="Times New Roman" w:eastAsia="Calibri" w:hAnsi="Times New Roman" w:cs="Times New Roman"/>
                <w:sz w:val="24"/>
                <w:szCs w:val="24"/>
                <w:lang w:val="kk-KZ"/>
              </w:rPr>
              <w:t>ұшымен</w:t>
            </w:r>
            <w:r w:rsidRPr="005867AC">
              <w:rPr>
                <w:rFonts w:ascii="Times New Roman" w:eastAsia="Calibri" w:hAnsi="Times New Roman" w:cs="Times New Roman"/>
                <w:spacing w:val="1"/>
                <w:sz w:val="24"/>
                <w:szCs w:val="24"/>
                <w:lang w:val="kk-KZ"/>
              </w:rPr>
              <w:t xml:space="preserve"> </w:t>
            </w:r>
            <w:r w:rsidRPr="005867AC">
              <w:rPr>
                <w:rFonts w:ascii="Times New Roman" w:eastAsia="Calibri" w:hAnsi="Times New Roman" w:cs="Times New Roman"/>
                <w:sz w:val="24"/>
                <w:szCs w:val="24"/>
                <w:lang w:val="kk-KZ"/>
              </w:rPr>
              <w:t>жіңішке</w:t>
            </w:r>
            <w:r w:rsidRPr="005867AC">
              <w:rPr>
                <w:rFonts w:ascii="Times New Roman" w:eastAsia="Calibri" w:hAnsi="Times New Roman" w:cs="Times New Roman"/>
                <w:spacing w:val="1"/>
                <w:sz w:val="24"/>
                <w:szCs w:val="24"/>
                <w:lang w:val="kk-KZ"/>
              </w:rPr>
              <w:t xml:space="preserve"> </w:t>
            </w:r>
            <w:r w:rsidRPr="005867AC">
              <w:rPr>
                <w:rFonts w:ascii="Times New Roman" w:eastAsia="Calibri" w:hAnsi="Times New Roman" w:cs="Times New Roman"/>
                <w:sz w:val="24"/>
                <w:szCs w:val="24"/>
                <w:lang w:val="kk-KZ"/>
              </w:rPr>
              <w:t>сызықтарды</w:t>
            </w:r>
            <w:r w:rsidRPr="005867AC">
              <w:rPr>
                <w:rFonts w:ascii="Times New Roman" w:eastAsia="Calibri" w:hAnsi="Times New Roman" w:cs="Times New Roman"/>
                <w:spacing w:val="-1"/>
                <w:sz w:val="24"/>
                <w:szCs w:val="24"/>
                <w:lang w:val="kk-KZ"/>
              </w:rPr>
              <w:t xml:space="preserve"> </w:t>
            </w:r>
            <w:r w:rsidRPr="005867AC">
              <w:rPr>
                <w:rFonts w:ascii="Times New Roman" w:eastAsia="Calibri" w:hAnsi="Times New Roman" w:cs="Times New Roman"/>
                <w:sz w:val="24"/>
                <w:szCs w:val="24"/>
                <w:lang w:val="kk-KZ"/>
              </w:rPr>
              <w:t>жүргізуді.</w:t>
            </w:r>
          </w:p>
          <w:p w14:paraId="3AA51516" w14:textId="77777777" w:rsidR="005317A9" w:rsidRDefault="005317A9" w:rsidP="00107A5E">
            <w:pPr>
              <w:spacing w:after="0" w:line="240" w:lineRule="auto"/>
              <w:jc w:val="center"/>
              <w:rPr>
                <w:rFonts w:ascii="Times New Roman" w:eastAsia="Calibri" w:hAnsi="Times New Roman" w:cs="Times New Roman"/>
                <w:b/>
                <w:bCs/>
                <w:sz w:val="24"/>
                <w:szCs w:val="24"/>
                <w:lang w:val="kk-KZ"/>
              </w:rPr>
            </w:pPr>
            <w:r>
              <w:rPr>
                <w:rFonts w:ascii="Times New Roman" w:eastAsia="Calibri" w:hAnsi="Times New Roman" w:cs="Times New Roman"/>
                <w:b/>
                <w:sz w:val="24"/>
                <w:szCs w:val="24"/>
                <w:lang w:val="kk-KZ"/>
              </w:rPr>
              <w:t>8.</w:t>
            </w:r>
            <w:r w:rsidRPr="00B359C4">
              <w:rPr>
                <w:rFonts w:ascii="Times New Roman" w:eastAsia="Calibri" w:hAnsi="Times New Roman" w:cs="Times New Roman"/>
                <w:b/>
                <w:sz w:val="24"/>
                <w:szCs w:val="24"/>
                <w:lang w:val="kk-KZ"/>
              </w:rPr>
              <w:t>(</w:t>
            </w:r>
            <w:r w:rsidRPr="00B359C4">
              <w:rPr>
                <w:rFonts w:ascii="Times New Roman" w:eastAsia="Calibri" w:hAnsi="Times New Roman" w:cs="Times New Roman"/>
                <w:b/>
                <w:bCs/>
                <w:sz w:val="24"/>
                <w:szCs w:val="24"/>
                <w:lang w:val="kk-KZ"/>
              </w:rPr>
              <w:t xml:space="preserve">Сурет салу </w:t>
            </w:r>
          </w:p>
          <w:p w14:paraId="6A26C5EE" w14:textId="77777777" w:rsidR="005317A9" w:rsidRDefault="005317A9" w:rsidP="00107A5E">
            <w:pPr>
              <w:spacing w:after="0" w:line="240" w:lineRule="auto"/>
              <w:jc w:val="center"/>
              <w:rPr>
                <w:rFonts w:ascii="Times New Roman" w:eastAsia="Calibri" w:hAnsi="Times New Roman" w:cs="Times New Roman"/>
                <w:sz w:val="24"/>
                <w:szCs w:val="24"/>
                <w:lang w:val="kk-KZ"/>
              </w:rPr>
            </w:pPr>
            <w:r w:rsidRPr="005867AC">
              <w:rPr>
                <w:rFonts w:ascii="Times New Roman" w:eastAsia="Calibri" w:hAnsi="Times New Roman" w:cs="Times New Roman"/>
                <w:sz w:val="24"/>
                <w:szCs w:val="24"/>
                <w:lang w:val="kk-KZ"/>
              </w:rPr>
              <w:t>Жапсыру</w:t>
            </w:r>
            <w:r w:rsidRPr="005867AC">
              <w:rPr>
                <w:rFonts w:ascii="Times New Roman" w:eastAsia="Calibri" w:hAnsi="Times New Roman" w:cs="Times New Roman"/>
                <w:spacing w:val="-16"/>
                <w:sz w:val="24"/>
                <w:szCs w:val="24"/>
                <w:lang w:val="kk-KZ"/>
              </w:rPr>
              <w:t xml:space="preserve"> </w:t>
            </w:r>
            <w:r w:rsidRPr="005867AC">
              <w:rPr>
                <w:rFonts w:ascii="Times New Roman" w:eastAsia="Calibri" w:hAnsi="Times New Roman" w:cs="Times New Roman"/>
                <w:sz w:val="24"/>
                <w:szCs w:val="24"/>
                <w:lang w:val="kk-KZ"/>
              </w:rPr>
              <w:t>мен</w:t>
            </w:r>
            <w:r w:rsidRPr="005867AC">
              <w:rPr>
                <w:rFonts w:ascii="Times New Roman" w:eastAsia="Calibri" w:hAnsi="Times New Roman" w:cs="Times New Roman"/>
                <w:spacing w:val="-13"/>
                <w:sz w:val="24"/>
                <w:szCs w:val="24"/>
                <w:lang w:val="kk-KZ"/>
              </w:rPr>
              <w:t xml:space="preserve"> </w:t>
            </w:r>
            <w:r w:rsidRPr="005867AC">
              <w:rPr>
                <w:rFonts w:ascii="Times New Roman" w:eastAsia="Calibri" w:hAnsi="Times New Roman" w:cs="Times New Roman"/>
                <w:sz w:val="24"/>
                <w:szCs w:val="24"/>
                <w:lang w:val="kk-KZ"/>
              </w:rPr>
              <w:t>шығармашылық</w:t>
            </w:r>
            <w:r w:rsidRPr="005867AC">
              <w:rPr>
                <w:rFonts w:ascii="Times New Roman" w:eastAsia="Calibri" w:hAnsi="Times New Roman" w:cs="Times New Roman"/>
                <w:spacing w:val="-12"/>
                <w:sz w:val="24"/>
                <w:szCs w:val="24"/>
                <w:lang w:val="kk-KZ"/>
              </w:rPr>
              <w:t xml:space="preserve"> </w:t>
            </w:r>
            <w:r w:rsidRPr="005867AC">
              <w:rPr>
                <w:rFonts w:ascii="Times New Roman" w:eastAsia="Calibri" w:hAnsi="Times New Roman" w:cs="Times New Roman"/>
                <w:sz w:val="24"/>
                <w:szCs w:val="24"/>
                <w:lang w:val="kk-KZ"/>
              </w:rPr>
              <w:t>әрекетке</w:t>
            </w:r>
            <w:r w:rsidRPr="005867AC">
              <w:rPr>
                <w:rFonts w:ascii="Times New Roman" w:eastAsia="Calibri" w:hAnsi="Times New Roman" w:cs="Times New Roman"/>
                <w:spacing w:val="-15"/>
                <w:sz w:val="24"/>
                <w:szCs w:val="24"/>
                <w:lang w:val="kk-KZ"/>
              </w:rPr>
              <w:t xml:space="preserve"> </w:t>
            </w:r>
            <w:r w:rsidRPr="005867AC">
              <w:rPr>
                <w:rFonts w:ascii="Times New Roman" w:eastAsia="Calibri" w:hAnsi="Times New Roman" w:cs="Times New Roman"/>
                <w:sz w:val="24"/>
                <w:szCs w:val="24"/>
                <w:lang w:val="kk-KZ"/>
              </w:rPr>
              <w:t>қызығушылықты,</w:t>
            </w:r>
            <w:r w:rsidRPr="005867AC">
              <w:rPr>
                <w:rFonts w:ascii="Times New Roman" w:eastAsia="Calibri" w:hAnsi="Times New Roman" w:cs="Times New Roman"/>
                <w:spacing w:val="-15"/>
                <w:sz w:val="24"/>
                <w:szCs w:val="24"/>
                <w:lang w:val="kk-KZ"/>
              </w:rPr>
              <w:t xml:space="preserve"> </w:t>
            </w:r>
            <w:r w:rsidRPr="005867AC">
              <w:rPr>
                <w:rFonts w:ascii="Times New Roman" w:eastAsia="Calibri" w:hAnsi="Times New Roman" w:cs="Times New Roman"/>
                <w:sz w:val="24"/>
                <w:szCs w:val="24"/>
                <w:lang w:val="kk-KZ"/>
              </w:rPr>
              <w:t>шығармашылық</w:t>
            </w:r>
            <w:r w:rsidRPr="005867AC">
              <w:rPr>
                <w:rFonts w:ascii="Times New Roman" w:eastAsia="Calibri" w:hAnsi="Times New Roman" w:cs="Times New Roman"/>
                <w:spacing w:val="-67"/>
                <w:sz w:val="24"/>
                <w:szCs w:val="24"/>
                <w:lang w:val="kk-KZ"/>
              </w:rPr>
              <w:t xml:space="preserve"> </w:t>
            </w:r>
            <w:r w:rsidRPr="005867AC">
              <w:rPr>
                <w:rFonts w:ascii="Times New Roman" w:eastAsia="Calibri" w:hAnsi="Times New Roman" w:cs="Times New Roman"/>
                <w:sz w:val="24"/>
                <w:szCs w:val="24"/>
                <w:lang w:val="kk-KZ"/>
              </w:rPr>
              <w:lastRenderedPageBreak/>
              <w:t>қабілетті,</w:t>
            </w:r>
            <w:r w:rsidRPr="005867AC">
              <w:rPr>
                <w:rFonts w:ascii="Times New Roman" w:eastAsia="Calibri" w:hAnsi="Times New Roman" w:cs="Times New Roman"/>
                <w:spacing w:val="-2"/>
                <w:sz w:val="24"/>
                <w:szCs w:val="24"/>
                <w:lang w:val="kk-KZ"/>
              </w:rPr>
              <w:t xml:space="preserve"> </w:t>
            </w:r>
            <w:r w:rsidRPr="005867AC">
              <w:rPr>
                <w:rFonts w:ascii="Times New Roman" w:eastAsia="Calibri" w:hAnsi="Times New Roman" w:cs="Times New Roman"/>
                <w:sz w:val="24"/>
                <w:szCs w:val="24"/>
                <w:lang w:val="kk-KZ"/>
              </w:rPr>
              <w:t>қиялды</w:t>
            </w:r>
            <w:r w:rsidRPr="005867AC">
              <w:rPr>
                <w:rFonts w:ascii="Times New Roman" w:eastAsia="Calibri" w:hAnsi="Times New Roman" w:cs="Times New Roman"/>
                <w:spacing w:val="-3"/>
                <w:sz w:val="24"/>
                <w:szCs w:val="24"/>
                <w:lang w:val="kk-KZ"/>
              </w:rPr>
              <w:t xml:space="preserve"> </w:t>
            </w:r>
            <w:r w:rsidRPr="005867AC">
              <w:rPr>
                <w:rFonts w:ascii="Times New Roman" w:eastAsia="Calibri" w:hAnsi="Times New Roman" w:cs="Times New Roman"/>
                <w:sz w:val="24"/>
                <w:szCs w:val="24"/>
                <w:lang w:val="kk-KZ"/>
              </w:rPr>
              <w:t>дамыту.Қайшыны</w:t>
            </w:r>
            <w:r w:rsidRPr="005867AC">
              <w:rPr>
                <w:rFonts w:ascii="Times New Roman" w:eastAsia="Calibri" w:hAnsi="Times New Roman" w:cs="Times New Roman"/>
                <w:spacing w:val="1"/>
                <w:sz w:val="24"/>
                <w:szCs w:val="24"/>
                <w:lang w:val="kk-KZ"/>
              </w:rPr>
              <w:t xml:space="preserve"> </w:t>
            </w:r>
            <w:r w:rsidRPr="005867AC">
              <w:rPr>
                <w:rFonts w:ascii="Times New Roman" w:eastAsia="Calibri" w:hAnsi="Times New Roman" w:cs="Times New Roman"/>
                <w:sz w:val="24"/>
                <w:szCs w:val="24"/>
                <w:lang w:val="kk-KZ"/>
              </w:rPr>
              <w:t>дұрыс</w:t>
            </w:r>
            <w:r w:rsidRPr="005867AC">
              <w:rPr>
                <w:rFonts w:ascii="Times New Roman" w:eastAsia="Calibri" w:hAnsi="Times New Roman" w:cs="Times New Roman"/>
                <w:spacing w:val="1"/>
                <w:sz w:val="24"/>
                <w:szCs w:val="24"/>
                <w:lang w:val="kk-KZ"/>
              </w:rPr>
              <w:t xml:space="preserve"> </w:t>
            </w:r>
            <w:r w:rsidRPr="005867AC">
              <w:rPr>
                <w:rFonts w:ascii="Times New Roman" w:eastAsia="Calibri" w:hAnsi="Times New Roman" w:cs="Times New Roman"/>
                <w:sz w:val="24"/>
                <w:szCs w:val="24"/>
                <w:lang w:val="kk-KZ"/>
              </w:rPr>
              <w:t>ұстауды</w:t>
            </w:r>
            <w:r w:rsidRPr="005867AC">
              <w:rPr>
                <w:rFonts w:ascii="Times New Roman" w:eastAsia="Calibri" w:hAnsi="Times New Roman" w:cs="Times New Roman"/>
                <w:spacing w:val="1"/>
                <w:sz w:val="24"/>
                <w:szCs w:val="24"/>
                <w:lang w:val="kk-KZ"/>
              </w:rPr>
              <w:t xml:space="preserve"> </w:t>
            </w:r>
            <w:r w:rsidRPr="005867AC">
              <w:rPr>
                <w:rFonts w:ascii="Times New Roman" w:eastAsia="Calibri" w:hAnsi="Times New Roman" w:cs="Times New Roman"/>
                <w:sz w:val="24"/>
                <w:szCs w:val="24"/>
                <w:lang w:val="kk-KZ"/>
              </w:rPr>
              <w:t>және</w:t>
            </w:r>
            <w:r w:rsidRPr="005867AC">
              <w:rPr>
                <w:rFonts w:ascii="Times New Roman" w:eastAsia="Calibri" w:hAnsi="Times New Roman" w:cs="Times New Roman"/>
                <w:spacing w:val="1"/>
                <w:sz w:val="24"/>
                <w:szCs w:val="24"/>
                <w:lang w:val="kk-KZ"/>
              </w:rPr>
              <w:t xml:space="preserve"> </w:t>
            </w:r>
            <w:r w:rsidRPr="005867AC">
              <w:rPr>
                <w:rFonts w:ascii="Times New Roman" w:eastAsia="Calibri" w:hAnsi="Times New Roman" w:cs="Times New Roman"/>
                <w:sz w:val="24"/>
                <w:szCs w:val="24"/>
                <w:lang w:val="kk-KZ"/>
              </w:rPr>
              <w:t>пайдалана</w:t>
            </w:r>
            <w:r w:rsidRPr="005867AC">
              <w:rPr>
                <w:rFonts w:ascii="Times New Roman" w:eastAsia="Calibri" w:hAnsi="Times New Roman" w:cs="Times New Roman"/>
                <w:spacing w:val="1"/>
                <w:sz w:val="24"/>
                <w:szCs w:val="24"/>
                <w:lang w:val="kk-KZ"/>
              </w:rPr>
              <w:t xml:space="preserve"> </w:t>
            </w:r>
            <w:r w:rsidRPr="005867AC">
              <w:rPr>
                <w:rFonts w:ascii="Times New Roman" w:eastAsia="Calibri" w:hAnsi="Times New Roman" w:cs="Times New Roman"/>
                <w:sz w:val="24"/>
                <w:szCs w:val="24"/>
                <w:lang w:val="kk-KZ"/>
              </w:rPr>
              <w:t>білуді</w:t>
            </w:r>
            <w:r w:rsidRPr="005867AC">
              <w:rPr>
                <w:rFonts w:ascii="Times New Roman" w:eastAsia="Calibri" w:hAnsi="Times New Roman" w:cs="Times New Roman"/>
                <w:spacing w:val="1"/>
                <w:sz w:val="24"/>
                <w:szCs w:val="24"/>
                <w:lang w:val="kk-KZ"/>
              </w:rPr>
              <w:t xml:space="preserve"> </w:t>
            </w:r>
            <w:r w:rsidRPr="005867AC">
              <w:rPr>
                <w:rFonts w:ascii="Times New Roman" w:eastAsia="Calibri" w:hAnsi="Times New Roman" w:cs="Times New Roman"/>
                <w:sz w:val="24"/>
                <w:szCs w:val="24"/>
                <w:lang w:val="kk-KZ"/>
              </w:rPr>
              <w:t>қалыптастыру.</w:t>
            </w:r>
            <w:r w:rsidRPr="005867AC">
              <w:rPr>
                <w:rFonts w:ascii="Times New Roman" w:eastAsia="Calibri" w:hAnsi="Times New Roman" w:cs="Times New Roman"/>
                <w:spacing w:val="1"/>
                <w:sz w:val="24"/>
                <w:szCs w:val="24"/>
                <w:lang w:val="kk-KZ"/>
              </w:rPr>
              <w:t xml:space="preserve"> </w:t>
            </w:r>
            <w:r w:rsidRPr="005867AC">
              <w:rPr>
                <w:rFonts w:ascii="Times New Roman" w:eastAsia="Calibri" w:hAnsi="Times New Roman" w:cs="Times New Roman"/>
                <w:sz w:val="24"/>
                <w:szCs w:val="24"/>
                <w:lang w:val="kk-KZ"/>
              </w:rPr>
              <w:t>Түзу</w:t>
            </w:r>
            <w:r w:rsidRPr="005867AC">
              <w:rPr>
                <w:rFonts w:ascii="Times New Roman" w:eastAsia="Calibri" w:hAnsi="Times New Roman" w:cs="Times New Roman"/>
                <w:spacing w:val="1"/>
                <w:sz w:val="24"/>
                <w:szCs w:val="24"/>
                <w:lang w:val="kk-KZ"/>
              </w:rPr>
              <w:t xml:space="preserve"> </w:t>
            </w:r>
            <w:r w:rsidRPr="005867AC">
              <w:rPr>
                <w:rFonts w:ascii="Times New Roman" w:eastAsia="Calibri" w:hAnsi="Times New Roman" w:cs="Times New Roman"/>
                <w:sz w:val="24"/>
                <w:szCs w:val="24"/>
                <w:lang w:val="kk-KZ"/>
              </w:rPr>
              <w:t>сызық</w:t>
            </w:r>
            <w:r w:rsidRPr="005867AC">
              <w:rPr>
                <w:rFonts w:ascii="Times New Roman" w:eastAsia="Calibri" w:hAnsi="Times New Roman" w:cs="Times New Roman"/>
                <w:spacing w:val="-1"/>
                <w:sz w:val="24"/>
                <w:szCs w:val="24"/>
                <w:lang w:val="kk-KZ"/>
              </w:rPr>
              <w:t xml:space="preserve"> </w:t>
            </w:r>
            <w:r w:rsidRPr="005867AC">
              <w:rPr>
                <w:rFonts w:ascii="Times New Roman" w:eastAsia="Calibri" w:hAnsi="Times New Roman" w:cs="Times New Roman"/>
                <w:sz w:val="24"/>
                <w:szCs w:val="24"/>
                <w:lang w:val="kk-KZ"/>
              </w:rPr>
              <w:t>бойымен</w:t>
            </w:r>
            <w:r w:rsidRPr="005867AC">
              <w:rPr>
                <w:rFonts w:ascii="Times New Roman" w:eastAsia="Calibri" w:hAnsi="Times New Roman" w:cs="Times New Roman"/>
                <w:spacing w:val="-1"/>
                <w:sz w:val="24"/>
                <w:szCs w:val="24"/>
                <w:lang w:val="kk-KZ"/>
              </w:rPr>
              <w:t xml:space="preserve"> </w:t>
            </w:r>
            <w:r w:rsidRPr="005867AC">
              <w:rPr>
                <w:rFonts w:ascii="Times New Roman" w:eastAsia="Calibri" w:hAnsi="Times New Roman" w:cs="Times New Roman"/>
                <w:sz w:val="24"/>
                <w:szCs w:val="24"/>
                <w:lang w:val="kk-KZ"/>
              </w:rPr>
              <w:t>алдымен</w:t>
            </w:r>
            <w:r w:rsidRPr="005867AC">
              <w:rPr>
                <w:rFonts w:ascii="Times New Roman" w:eastAsia="Calibri" w:hAnsi="Times New Roman" w:cs="Times New Roman"/>
                <w:spacing w:val="-1"/>
                <w:sz w:val="24"/>
                <w:szCs w:val="24"/>
                <w:lang w:val="kk-KZ"/>
              </w:rPr>
              <w:t xml:space="preserve"> </w:t>
            </w:r>
            <w:r w:rsidRPr="005867AC">
              <w:rPr>
                <w:rFonts w:ascii="Times New Roman" w:eastAsia="Calibri" w:hAnsi="Times New Roman" w:cs="Times New Roman"/>
                <w:sz w:val="24"/>
                <w:szCs w:val="24"/>
                <w:lang w:val="kk-KZ"/>
              </w:rPr>
              <w:t>қысқа,</w:t>
            </w:r>
            <w:r w:rsidRPr="005867AC">
              <w:rPr>
                <w:rFonts w:ascii="Times New Roman" w:eastAsia="Calibri" w:hAnsi="Times New Roman" w:cs="Times New Roman"/>
                <w:spacing w:val="-1"/>
                <w:sz w:val="24"/>
                <w:szCs w:val="24"/>
                <w:lang w:val="kk-KZ"/>
              </w:rPr>
              <w:t xml:space="preserve"> </w:t>
            </w:r>
            <w:r w:rsidRPr="005867AC">
              <w:rPr>
                <w:rFonts w:ascii="Times New Roman" w:eastAsia="Calibri" w:hAnsi="Times New Roman" w:cs="Times New Roman"/>
                <w:sz w:val="24"/>
                <w:szCs w:val="24"/>
                <w:lang w:val="kk-KZ"/>
              </w:rPr>
              <w:t>кейін</w:t>
            </w:r>
            <w:r w:rsidRPr="005867AC">
              <w:rPr>
                <w:rFonts w:ascii="Times New Roman" w:eastAsia="Calibri" w:hAnsi="Times New Roman" w:cs="Times New Roman"/>
                <w:spacing w:val="-1"/>
                <w:sz w:val="24"/>
                <w:szCs w:val="24"/>
                <w:lang w:val="kk-KZ"/>
              </w:rPr>
              <w:t xml:space="preserve"> </w:t>
            </w:r>
            <w:r w:rsidRPr="005867AC">
              <w:rPr>
                <w:rFonts w:ascii="Times New Roman" w:eastAsia="Calibri" w:hAnsi="Times New Roman" w:cs="Times New Roman"/>
                <w:sz w:val="24"/>
                <w:szCs w:val="24"/>
                <w:lang w:val="kk-KZ"/>
              </w:rPr>
              <w:t>ұзын жолақтарды</w:t>
            </w:r>
            <w:r w:rsidRPr="005867AC">
              <w:rPr>
                <w:rFonts w:ascii="Times New Roman" w:eastAsia="Calibri" w:hAnsi="Times New Roman" w:cs="Times New Roman"/>
                <w:spacing w:val="-4"/>
                <w:sz w:val="24"/>
                <w:szCs w:val="24"/>
                <w:lang w:val="kk-KZ"/>
              </w:rPr>
              <w:t xml:space="preserve"> </w:t>
            </w:r>
            <w:r w:rsidRPr="005867AC">
              <w:rPr>
                <w:rFonts w:ascii="Times New Roman" w:eastAsia="Calibri" w:hAnsi="Times New Roman" w:cs="Times New Roman"/>
                <w:sz w:val="24"/>
                <w:szCs w:val="24"/>
                <w:lang w:val="kk-KZ"/>
              </w:rPr>
              <w:t>қиюды</w:t>
            </w:r>
            <w:r w:rsidRPr="005867AC">
              <w:rPr>
                <w:rFonts w:ascii="Times New Roman" w:eastAsia="Calibri" w:hAnsi="Times New Roman" w:cs="Times New Roman"/>
                <w:spacing w:val="-3"/>
                <w:sz w:val="24"/>
                <w:szCs w:val="24"/>
                <w:lang w:val="kk-KZ"/>
              </w:rPr>
              <w:t xml:space="preserve"> </w:t>
            </w:r>
            <w:r w:rsidRPr="005867AC">
              <w:rPr>
                <w:rFonts w:ascii="Times New Roman" w:eastAsia="Calibri" w:hAnsi="Times New Roman" w:cs="Times New Roman"/>
                <w:sz w:val="24"/>
                <w:szCs w:val="24"/>
                <w:lang w:val="kk-KZ"/>
              </w:rPr>
              <w:t>үйрету.</w:t>
            </w:r>
          </w:p>
          <w:p w14:paraId="6C842C9A" w14:textId="77777777" w:rsidR="005317A9" w:rsidRDefault="005317A9" w:rsidP="00107A5E">
            <w:pPr>
              <w:spacing w:after="0" w:line="240" w:lineRule="auto"/>
              <w:jc w:val="center"/>
              <w:rPr>
                <w:rFonts w:ascii="Times New Roman" w:eastAsia="Calibri" w:hAnsi="Times New Roman" w:cs="Times New Roman"/>
                <w:b/>
                <w:bCs/>
                <w:sz w:val="24"/>
                <w:szCs w:val="24"/>
                <w:lang w:val="kk-KZ"/>
              </w:rPr>
            </w:pPr>
            <w:r>
              <w:rPr>
                <w:rFonts w:ascii="Times New Roman" w:eastAsia="Calibri" w:hAnsi="Times New Roman" w:cs="Times New Roman"/>
                <w:b/>
                <w:bCs/>
                <w:sz w:val="24"/>
                <w:szCs w:val="24"/>
                <w:lang w:val="kk-KZ"/>
              </w:rPr>
              <w:t>9.жапсыру</w:t>
            </w:r>
          </w:p>
          <w:p w14:paraId="25AFF46D" w14:textId="77777777" w:rsidR="005317A9" w:rsidRPr="00107A5E" w:rsidRDefault="005317A9" w:rsidP="00107A5E">
            <w:pPr>
              <w:spacing w:after="0" w:line="240" w:lineRule="auto"/>
              <w:jc w:val="center"/>
              <w:rPr>
                <w:rFonts w:ascii="Times New Roman" w:eastAsia="Calibri" w:hAnsi="Times New Roman" w:cs="Times New Roman"/>
                <w:b/>
                <w:bCs/>
                <w:sz w:val="24"/>
                <w:szCs w:val="24"/>
                <w:lang w:val="kk-KZ"/>
              </w:rPr>
            </w:pPr>
            <w:r w:rsidRPr="00B359C4">
              <w:rPr>
                <w:rFonts w:ascii="Times New Roman" w:eastAsia="Calibri" w:hAnsi="Times New Roman" w:cs="Times New Roman"/>
                <w:b/>
                <w:bCs/>
                <w:sz w:val="24"/>
                <w:szCs w:val="24"/>
                <w:lang w:val="kk-KZ"/>
              </w:rPr>
              <w:t>Шығармашылық дағдылары</w:t>
            </w:r>
            <w:r w:rsidR="00107A5E">
              <w:rPr>
                <w:rFonts w:ascii="Times New Roman" w:eastAsia="Calibri" w:hAnsi="Times New Roman" w:cs="Times New Roman"/>
                <w:b/>
                <w:bCs/>
                <w:sz w:val="24"/>
                <w:szCs w:val="24"/>
                <w:lang w:val="kk-KZ"/>
              </w:rPr>
              <w:t>ның зерттеу іс-әрекетінің</w:t>
            </w:r>
            <w:r w:rsidR="00107A5E">
              <w:rPr>
                <w:rFonts w:ascii="Times New Roman" w:eastAsia="Calibri" w:hAnsi="Times New Roman" w:cs="Times New Roman"/>
                <w:b/>
                <w:bCs/>
                <w:sz w:val="24"/>
                <w:szCs w:val="24"/>
                <w:lang w:val="kk-KZ"/>
              </w:rPr>
              <w:br/>
              <w:t>дамуы</w:t>
            </w:r>
          </w:p>
        </w:tc>
        <w:tc>
          <w:tcPr>
            <w:tcW w:w="2835" w:type="dxa"/>
            <w:gridSpan w:val="3"/>
            <w:tcBorders>
              <w:top w:val="single" w:sz="4" w:space="0" w:color="auto"/>
              <w:left w:val="single" w:sz="4" w:space="0" w:color="auto"/>
              <w:bottom w:val="single" w:sz="4" w:space="0" w:color="auto"/>
              <w:right w:val="single" w:sz="4" w:space="0" w:color="auto"/>
            </w:tcBorders>
          </w:tcPr>
          <w:p w14:paraId="6A40C366" w14:textId="77777777" w:rsidR="005317A9" w:rsidRPr="00B359C4" w:rsidRDefault="005317A9" w:rsidP="00107A5E">
            <w:pPr>
              <w:spacing w:after="0" w:line="240" w:lineRule="auto"/>
              <w:jc w:val="center"/>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lastRenderedPageBreak/>
              <w:t>2.</w:t>
            </w:r>
            <w:r w:rsidRPr="00B359C4">
              <w:rPr>
                <w:rFonts w:ascii="Times New Roman" w:eastAsia="Calibri" w:hAnsi="Times New Roman" w:cs="Times New Roman"/>
                <w:b/>
                <w:sz w:val="24"/>
                <w:szCs w:val="24"/>
                <w:lang w:val="kk-KZ"/>
              </w:rPr>
              <w:t>(Дене шынықтыру</w:t>
            </w:r>
          </w:p>
          <w:p w14:paraId="51951D09" w14:textId="77777777" w:rsidR="005317A9" w:rsidRDefault="005317A9" w:rsidP="00107A5E">
            <w:pPr>
              <w:spacing w:after="0" w:line="240" w:lineRule="auto"/>
              <w:jc w:val="cente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Физикалық қасиеттері)</w:t>
            </w:r>
            <w:r w:rsidRPr="00B359C4">
              <w:rPr>
                <w:rFonts w:ascii="Times New Roman" w:eastAsia="Calibri" w:hAnsi="Times New Roman" w:cs="Times New Roman"/>
                <w:b/>
                <w:bCs/>
                <w:sz w:val="24"/>
                <w:szCs w:val="24"/>
                <w:lang w:val="kk-KZ"/>
              </w:rPr>
              <w:t xml:space="preserve"> </w:t>
            </w:r>
            <w:r w:rsidRPr="000D0957">
              <w:rPr>
                <w:rFonts w:ascii="Times New Roman" w:eastAsia="Calibri" w:hAnsi="Times New Roman" w:cs="Times New Roman"/>
                <w:bCs/>
                <w:sz w:val="24"/>
                <w:szCs w:val="24"/>
                <w:lang w:val="kk-KZ"/>
              </w:rPr>
              <w:t>Пән маман бойынша</w:t>
            </w:r>
          </w:p>
          <w:p w14:paraId="6087BB35" w14:textId="77777777" w:rsidR="005317A9" w:rsidRPr="00B359C4" w:rsidRDefault="005317A9" w:rsidP="00107A5E">
            <w:pPr>
              <w:spacing w:after="0" w:line="240" w:lineRule="auto"/>
              <w:jc w:val="center"/>
              <w:rPr>
                <w:rFonts w:ascii="Times New Roman" w:eastAsia="Times New Roman" w:hAnsi="Times New Roman" w:cs="Times New Roman"/>
                <w:b/>
                <w:bCs/>
                <w:color w:val="000000"/>
                <w:sz w:val="24"/>
                <w:szCs w:val="20"/>
                <w:lang w:val="kk-KZ" w:eastAsia="ru-RU"/>
              </w:rPr>
            </w:pPr>
            <w:r w:rsidRPr="00B359C4">
              <w:rPr>
                <w:rFonts w:ascii="Times New Roman" w:eastAsia="Times New Roman" w:hAnsi="Times New Roman" w:cs="Times New Roman"/>
                <w:b/>
                <w:bCs/>
                <w:color w:val="000000"/>
                <w:sz w:val="24"/>
                <w:szCs w:val="20"/>
                <w:lang w:val="kk-KZ" w:eastAsia="ru-RU"/>
              </w:rPr>
              <w:t>Жаңылтпаш жаттату:</w:t>
            </w:r>
          </w:p>
          <w:p w14:paraId="5225D165" w14:textId="77777777" w:rsidR="005317A9" w:rsidRPr="00B359C4" w:rsidRDefault="005317A9" w:rsidP="00107A5E">
            <w:pPr>
              <w:spacing w:after="0" w:line="240" w:lineRule="auto"/>
              <w:jc w:val="center"/>
              <w:rPr>
                <w:rFonts w:ascii="Times New Roman" w:eastAsia="Times New Roman" w:hAnsi="Times New Roman" w:cs="Times New Roman"/>
                <w:bCs/>
                <w:color w:val="000000"/>
                <w:sz w:val="24"/>
                <w:szCs w:val="20"/>
                <w:lang w:val="kk-KZ" w:eastAsia="ru-RU"/>
              </w:rPr>
            </w:pPr>
            <w:r w:rsidRPr="00B359C4">
              <w:rPr>
                <w:rFonts w:ascii="Times New Roman" w:eastAsia="Times New Roman" w:hAnsi="Times New Roman" w:cs="Times New Roman"/>
                <w:bCs/>
                <w:color w:val="000000"/>
                <w:sz w:val="24"/>
                <w:szCs w:val="20"/>
                <w:lang w:val="kk-KZ" w:eastAsia="ru-RU"/>
              </w:rPr>
              <w:t>Қар аппақ</w:t>
            </w:r>
          </w:p>
          <w:p w14:paraId="0FDEF42C" w14:textId="77777777" w:rsidR="005317A9" w:rsidRPr="00B359C4" w:rsidRDefault="005317A9" w:rsidP="00107A5E">
            <w:pPr>
              <w:spacing w:after="0" w:line="240" w:lineRule="auto"/>
              <w:jc w:val="center"/>
              <w:rPr>
                <w:rFonts w:ascii="Times New Roman" w:eastAsia="Times New Roman" w:hAnsi="Times New Roman" w:cs="Times New Roman"/>
                <w:bCs/>
                <w:color w:val="000000"/>
                <w:sz w:val="24"/>
                <w:szCs w:val="20"/>
                <w:lang w:val="kk-KZ" w:eastAsia="ru-RU"/>
              </w:rPr>
            </w:pPr>
            <w:r w:rsidRPr="00B359C4">
              <w:rPr>
                <w:rFonts w:ascii="Times New Roman" w:eastAsia="Times New Roman" w:hAnsi="Times New Roman" w:cs="Times New Roman"/>
                <w:bCs/>
                <w:color w:val="000000"/>
                <w:sz w:val="24"/>
                <w:szCs w:val="20"/>
                <w:lang w:val="kk-KZ" w:eastAsia="ru-RU"/>
              </w:rPr>
              <w:t>Дала аппақ</w:t>
            </w:r>
          </w:p>
          <w:p w14:paraId="774A05B6" w14:textId="77777777" w:rsidR="005317A9" w:rsidRPr="00B359C4" w:rsidRDefault="005317A9" w:rsidP="00107A5E">
            <w:pPr>
              <w:spacing w:after="0" w:line="240" w:lineRule="auto"/>
              <w:jc w:val="center"/>
              <w:rPr>
                <w:rFonts w:ascii="Times New Roman" w:eastAsia="Times New Roman" w:hAnsi="Times New Roman" w:cs="Times New Roman"/>
                <w:bCs/>
                <w:color w:val="000000"/>
                <w:sz w:val="24"/>
                <w:szCs w:val="20"/>
                <w:lang w:val="kk-KZ" w:eastAsia="ru-RU"/>
              </w:rPr>
            </w:pPr>
            <w:r w:rsidRPr="00B359C4">
              <w:rPr>
                <w:rFonts w:ascii="Times New Roman" w:eastAsia="Times New Roman" w:hAnsi="Times New Roman" w:cs="Times New Roman"/>
                <w:bCs/>
                <w:color w:val="000000"/>
                <w:sz w:val="24"/>
                <w:szCs w:val="20"/>
                <w:lang w:val="kk-KZ" w:eastAsia="ru-RU"/>
              </w:rPr>
              <w:t>Бәрі аппақ</w:t>
            </w:r>
          </w:p>
          <w:p w14:paraId="6DCA0D20" w14:textId="77777777" w:rsidR="005317A9" w:rsidRPr="00B359C4" w:rsidRDefault="005317A9" w:rsidP="00107A5E">
            <w:pPr>
              <w:spacing w:after="0" w:line="240" w:lineRule="auto"/>
              <w:jc w:val="center"/>
              <w:rPr>
                <w:rFonts w:ascii="Times New Roman" w:eastAsia="Times New Roman" w:hAnsi="Times New Roman" w:cs="Times New Roman"/>
                <w:bCs/>
                <w:color w:val="000000"/>
                <w:sz w:val="24"/>
                <w:szCs w:val="20"/>
                <w:lang w:val="kk-KZ" w:eastAsia="ru-RU"/>
              </w:rPr>
            </w:pPr>
            <w:r w:rsidRPr="00B359C4">
              <w:rPr>
                <w:rFonts w:ascii="Times New Roman" w:eastAsia="Times New Roman" w:hAnsi="Times New Roman" w:cs="Times New Roman"/>
                <w:bCs/>
                <w:color w:val="000000"/>
                <w:sz w:val="24"/>
                <w:szCs w:val="20"/>
                <w:lang w:val="kk-KZ" w:eastAsia="ru-RU"/>
              </w:rPr>
              <w:t>Қарап бақ</w:t>
            </w:r>
          </w:p>
          <w:p w14:paraId="7B66881F" w14:textId="77777777" w:rsidR="005317A9" w:rsidRDefault="005317A9" w:rsidP="00107A5E">
            <w:pPr>
              <w:spacing w:after="0" w:line="240" w:lineRule="auto"/>
              <w:rPr>
                <w:rFonts w:ascii="Times New Roman" w:eastAsia="Calibri" w:hAnsi="Times New Roman" w:cs="Times New Roman"/>
                <w:b/>
                <w:sz w:val="24"/>
                <w:szCs w:val="24"/>
                <w:lang w:val="kk-KZ"/>
              </w:rPr>
            </w:pPr>
            <w:r w:rsidRPr="00B359C4">
              <w:rPr>
                <w:rFonts w:ascii="Times New Roman" w:eastAsia="Times New Roman" w:hAnsi="Times New Roman" w:cs="Times New Roman"/>
                <w:b/>
                <w:bCs/>
                <w:color w:val="000000"/>
                <w:sz w:val="24"/>
                <w:szCs w:val="20"/>
                <w:lang w:val="kk-KZ" w:eastAsia="ru-RU"/>
              </w:rPr>
              <w:t>Мақсаты:</w:t>
            </w:r>
            <w:r w:rsidRPr="00B359C4">
              <w:rPr>
                <w:rFonts w:ascii="Times New Roman" w:eastAsia="Times New Roman" w:hAnsi="Times New Roman" w:cs="Times New Roman"/>
                <w:bCs/>
                <w:color w:val="000000"/>
                <w:sz w:val="24"/>
                <w:szCs w:val="20"/>
                <w:lang w:val="kk-KZ" w:eastAsia="ru-RU"/>
              </w:rPr>
              <w:t>Халық ауыз әдебиеті жаңылтпаштар айтқызуға баулу.</w:t>
            </w:r>
            <w:r w:rsidRPr="00B359C4">
              <w:rPr>
                <w:rFonts w:ascii="Times New Roman" w:eastAsia="Calibri" w:hAnsi="Times New Roman" w:cs="Times New Roman"/>
                <w:b/>
                <w:sz w:val="24"/>
                <w:szCs w:val="24"/>
                <w:lang w:val="kk-KZ"/>
              </w:rPr>
              <w:t xml:space="preserve"> </w:t>
            </w:r>
          </w:p>
          <w:p w14:paraId="27810513" w14:textId="77777777" w:rsidR="005317A9" w:rsidRPr="00EE5415" w:rsidRDefault="005317A9" w:rsidP="00107A5E">
            <w:pPr>
              <w:spacing w:after="0" w:line="240" w:lineRule="auto"/>
              <w:rPr>
                <w:rFonts w:ascii="Times New Roman" w:eastAsia="Calibri" w:hAnsi="Times New Roman" w:cs="Times New Roman"/>
                <w:sz w:val="24"/>
                <w:szCs w:val="24"/>
                <w:lang w:val="kk-KZ"/>
              </w:rPr>
            </w:pPr>
            <w:r w:rsidRPr="00EE5415">
              <w:rPr>
                <w:rFonts w:ascii="Times New Roman" w:eastAsia="Calibri" w:hAnsi="Times New Roman" w:cs="Times New Roman"/>
                <w:sz w:val="24"/>
                <w:szCs w:val="24"/>
                <w:lang w:val="kk-KZ"/>
              </w:rPr>
              <w:t>Кітаптан ертегілер, көркем шығармалар оқып беруде олардың мазмұнын</w:t>
            </w:r>
            <w:r w:rsidRPr="00EE5415">
              <w:rPr>
                <w:rFonts w:ascii="Times New Roman" w:eastAsia="Calibri" w:hAnsi="Times New Roman" w:cs="Times New Roman"/>
                <w:spacing w:val="1"/>
                <w:sz w:val="24"/>
                <w:szCs w:val="24"/>
                <w:lang w:val="kk-KZ"/>
              </w:rPr>
              <w:t xml:space="preserve"> </w:t>
            </w:r>
            <w:r w:rsidRPr="00EE5415">
              <w:rPr>
                <w:rFonts w:ascii="Times New Roman" w:eastAsia="Calibri" w:hAnsi="Times New Roman" w:cs="Times New Roman"/>
                <w:sz w:val="24"/>
                <w:szCs w:val="24"/>
                <w:lang w:val="kk-KZ"/>
              </w:rPr>
              <w:t>дұрыс</w:t>
            </w:r>
            <w:r w:rsidRPr="00EE5415">
              <w:rPr>
                <w:rFonts w:ascii="Times New Roman" w:eastAsia="Calibri" w:hAnsi="Times New Roman" w:cs="Times New Roman"/>
                <w:spacing w:val="1"/>
                <w:sz w:val="24"/>
                <w:szCs w:val="24"/>
                <w:lang w:val="kk-KZ"/>
              </w:rPr>
              <w:t xml:space="preserve"> </w:t>
            </w:r>
            <w:r w:rsidRPr="00EE5415">
              <w:rPr>
                <w:rFonts w:ascii="Times New Roman" w:eastAsia="Calibri" w:hAnsi="Times New Roman" w:cs="Times New Roman"/>
                <w:sz w:val="24"/>
                <w:szCs w:val="24"/>
                <w:lang w:val="kk-KZ"/>
              </w:rPr>
              <w:t>қабылдауға  баулу.</w:t>
            </w:r>
          </w:p>
          <w:p w14:paraId="1BAC6E77" w14:textId="77777777" w:rsidR="005317A9" w:rsidRPr="00B359C4" w:rsidRDefault="005317A9" w:rsidP="00107A5E">
            <w:pPr>
              <w:spacing w:after="0" w:line="240" w:lineRule="auto"/>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3.</w:t>
            </w:r>
            <w:r w:rsidRPr="00B359C4">
              <w:rPr>
                <w:rFonts w:ascii="Times New Roman" w:eastAsia="Calibri" w:hAnsi="Times New Roman" w:cs="Times New Roman"/>
                <w:b/>
                <w:sz w:val="24"/>
                <w:szCs w:val="24"/>
                <w:lang w:val="kk-KZ"/>
              </w:rPr>
              <w:t>(Қазақ тілі.</w:t>
            </w:r>
          </w:p>
          <w:p w14:paraId="4116866D" w14:textId="77777777" w:rsidR="005317A9" w:rsidRPr="00B359C4" w:rsidRDefault="005317A9" w:rsidP="00107A5E">
            <w:pPr>
              <w:spacing w:after="0" w:line="240" w:lineRule="auto"/>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lastRenderedPageBreak/>
              <w:t>Коммуникативтік дағдылары)</w:t>
            </w:r>
          </w:p>
          <w:p w14:paraId="182FCA1C" w14:textId="77777777" w:rsidR="005317A9" w:rsidRDefault="005317A9" w:rsidP="00107A5E">
            <w:pPr>
              <w:spacing w:after="0" w:line="240" w:lineRule="auto"/>
              <w:jc w:val="center"/>
              <w:rPr>
                <w:rFonts w:ascii="Times New Roman" w:eastAsia="Times New Roman" w:hAnsi="Times New Roman" w:cs="Times New Roman"/>
                <w:b/>
                <w:bCs/>
                <w:color w:val="000000"/>
                <w:sz w:val="24"/>
                <w:szCs w:val="20"/>
                <w:lang w:val="kk-KZ" w:eastAsia="ru-RU"/>
              </w:rPr>
            </w:pPr>
            <w:r>
              <w:rPr>
                <w:rFonts w:ascii="Times New Roman" w:eastAsia="Times New Roman" w:hAnsi="Times New Roman" w:cs="Times New Roman"/>
                <w:b/>
                <w:bCs/>
                <w:color w:val="000000"/>
                <w:sz w:val="24"/>
                <w:szCs w:val="20"/>
                <w:lang w:val="kk-KZ" w:eastAsia="ru-RU"/>
              </w:rPr>
              <w:t>«Жыл басына таласқан хайуанаттар»ертегісі</w:t>
            </w:r>
          </w:p>
          <w:p w14:paraId="7C6944B9" w14:textId="77777777" w:rsidR="005317A9" w:rsidRPr="00B433C7" w:rsidRDefault="005317A9" w:rsidP="00107A5E">
            <w:pPr>
              <w:spacing w:after="0" w:line="240" w:lineRule="auto"/>
              <w:rPr>
                <w:rFonts w:ascii="Times New Roman" w:hAnsi="Times New Roman"/>
                <w:b/>
                <w:sz w:val="24"/>
                <w:szCs w:val="24"/>
                <w:lang w:val="kk-KZ"/>
              </w:rPr>
            </w:pPr>
            <w:r>
              <w:rPr>
                <w:rFonts w:ascii="Times New Roman" w:eastAsia="Times New Roman" w:hAnsi="Times New Roman" w:cs="Times New Roman"/>
                <w:b/>
                <w:bCs/>
                <w:color w:val="000000"/>
                <w:sz w:val="24"/>
                <w:szCs w:val="20"/>
                <w:lang w:val="kk-KZ" w:eastAsia="ru-RU"/>
              </w:rPr>
              <w:t xml:space="preserve">Мақсаты: </w:t>
            </w:r>
            <w:r w:rsidRPr="00B433C7">
              <w:rPr>
                <w:rFonts w:ascii="Times New Roman" w:hAnsi="Times New Roman"/>
                <w:kern w:val="2"/>
                <w:sz w:val="24"/>
                <w:szCs w:val="24"/>
                <w:lang w:val="kk-KZ"/>
              </w:rPr>
              <w:t>мазмұнын</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түсінуге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және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олардың</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мазмұнын қайталап айту</w:t>
            </w:r>
            <w:r>
              <w:rPr>
                <w:rFonts w:ascii="Times New Roman" w:hAnsi="Times New Roman"/>
                <w:kern w:val="2"/>
                <w:sz w:val="24"/>
                <w:szCs w:val="24"/>
                <w:lang w:val="kk-KZ"/>
              </w:rPr>
              <w:t>ға дағдыларын дамыту.</w:t>
            </w:r>
          </w:p>
          <w:p w14:paraId="6D7E6205" w14:textId="77777777" w:rsidR="005317A9" w:rsidRDefault="005317A9" w:rsidP="00107A5E">
            <w:pPr>
              <w:widowControl w:val="0"/>
              <w:autoSpaceDE w:val="0"/>
              <w:autoSpaceDN w:val="0"/>
              <w:spacing w:after="0" w:line="240" w:lineRule="auto"/>
              <w:rPr>
                <w:rFonts w:ascii="Times New Roman" w:hAnsi="Times New Roman"/>
                <w:kern w:val="2"/>
                <w:sz w:val="24"/>
                <w:szCs w:val="24"/>
                <w:lang w:val="kk-KZ"/>
              </w:rPr>
            </w:pPr>
            <w:r w:rsidRPr="006B6313">
              <w:rPr>
                <w:rFonts w:ascii="Times New Roman" w:hAnsi="Times New Roman"/>
                <w:kern w:val="2"/>
                <w:sz w:val="24"/>
                <w:szCs w:val="24"/>
                <w:lang w:val="kk-KZ"/>
              </w:rPr>
              <w:t>кейіпкерлердің образын өздігінен сомдауға, оларды басқа қырынан көрсетуге</w:t>
            </w:r>
            <w:r w:rsidRPr="006B6313">
              <w:rPr>
                <w:rFonts w:ascii="Times New Roman" w:hAnsi="Times New Roman"/>
                <w:spacing w:val="1"/>
                <w:kern w:val="2"/>
                <w:sz w:val="24"/>
                <w:szCs w:val="24"/>
                <w:lang w:val="kk-KZ"/>
              </w:rPr>
              <w:t xml:space="preserve"> </w:t>
            </w:r>
            <w:r w:rsidRPr="006B6313">
              <w:rPr>
                <w:rFonts w:ascii="Times New Roman" w:hAnsi="Times New Roman"/>
                <w:kern w:val="2"/>
                <w:sz w:val="24"/>
                <w:szCs w:val="24"/>
                <w:lang w:val="kk-KZ"/>
              </w:rPr>
              <w:t>(қатыгез-мейірімді,</w:t>
            </w:r>
            <w:r w:rsidRPr="006B6313">
              <w:rPr>
                <w:rFonts w:ascii="Times New Roman" w:hAnsi="Times New Roman"/>
                <w:spacing w:val="-5"/>
                <w:kern w:val="2"/>
                <w:sz w:val="24"/>
                <w:szCs w:val="24"/>
                <w:lang w:val="kk-KZ"/>
              </w:rPr>
              <w:t xml:space="preserve"> </w:t>
            </w:r>
            <w:r w:rsidRPr="006B6313">
              <w:rPr>
                <w:rFonts w:ascii="Times New Roman" w:hAnsi="Times New Roman"/>
                <w:kern w:val="2"/>
                <w:sz w:val="24"/>
                <w:szCs w:val="24"/>
                <w:lang w:val="kk-KZ"/>
              </w:rPr>
              <w:t>ақкөңіл-салмақты)</w:t>
            </w:r>
            <w:r w:rsidRPr="006B6313">
              <w:rPr>
                <w:rFonts w:ascii="Times New Roman" w:hAnsi="Times New Roman"/>
                <w:spacing w:val="-3"/>
                <w:kern w:val="2"/>
                <w:sz w:val="24"/>
                <w:szCs w:val="24"/>
                <w:lang w:val="kk-KZ"/>
              </w:rPr>
              <w:t xml:space="preserve"> </w:t>
            </w:r>
            <w:r w:rsidRPr="006B6313">
              <w:rPr>
                <w:rFonts w:ascii="Times New Roman" w:hAnsi="Times New Roman"/>
                <w:kern w:val="2"/>
                <w:sz w:val="24"/>
                <w:szCs w:val="24"/>
                <w:lang w:val="kk-KZ"/>
              </w:rPr>
              <w:t>ынталандыру.</w:t>
            </w:r>
          </w:p>
          <w:p w14:paraId="24833A8D" w14:textId="77777777" w:rsidR="005317A9" w:rsidRDefault="005317A9" w:rsidP="00107A5E">
            <w:pPr>
              <w:spacing w:after="0" w:line="240" w:lineRule="auto"/>
              <w:rPr>
                <w:rFonts w:ascii="Times New Roman" w:eastAsia="Times New Roman" w:hAnsi="Times New Roman" w:cs="Times New Roman"/>
                <w:b/>
                <w:bCs/>
                <w:color w:val="000000"/>
                <w:sz w:val="24"/>
                <w:szCs w:val="20"/>
                <w:lang w:val="kk-KZ" w:eastAsia="ru-RU"/>
              </w:rPr>
            </w:pPr>
            <w:r>
              <w:rPr>
                <w:rFonts w:ascii="Times New Roman" w:eastAsia="Times New Roman" w:hAnsi="Times New Roman" w:cs="Times New Roman"/>
                <w:bCs/>
                <w:color w:val="000000"/>
                <w:sz w:val="24"/>
                <w:szCs w:val="20"/>
                <w:lang w:val="kk-KZ" w:eastAsia="ru-RU"/>
              </w:rPr>
              <w:t>4.</w:t>
            </w:r>
            <w:r w:rsidRPr="00B359C4">
              <w:rPr>
                <w:rFonts w:ascii="Times New Roman" w:eastAsia="Times New Roman" w:hAnsi="Times New Roman" w:cs="Times New Roman"/>
                <w:bCs/>
                <w:color w:val="000000"/>
                <w:sz w:val="24"/>
                <w:szCs w:val="20"/>
                <w:lang w:val="kk-KZ" w:eastAsia="ru-RU"/>
              </w:rPr>
              <w:t>(</w:t>
            </w:r>
            <w:r w:rsidRPr="00B359C4">
              <w:rPr>
                <w:rFonts w:ascii="Times New Roman" w:eastAsia="Times New Roman" w:hAnsi="Times New Roman" w:cs="Times New Roman"/>
                <w:b/>
                <w:bCs/>
                <w:color w:val="000000"/>
                <w:sz w:val="24"/>
                <w:szCs w:val="20"/>
                <w:lang w:val="kk-KZ" w:eastAsia="ru-RU"/>
              </w:rPr>
              <w:t>Көркем әдебиет</w:t>
            </w:r>
          </w:p>
          <w:p w14:paraId="5969F9E1" w14:textId="77777777" w:rsidR="005317A9" w:rsidRPr="00B359C4" w:rsidRDefault="005317A9" w:rsidP="00107A5E">
            <w:pPr>
              <w:spacing w:after="0" w:line="240" w:lineRule="auto"/>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Коммуникативтік дағдылары)</w:t>
            </w:r>
          </w:p>
          <w:p w14:paraId="51A41197" w14:textId="77777777" w:rsidR="005317A9" w:rsidRDefault="005317A9" w:rsidP="00107A5E">
            <w:pPr>
              <w:spacing w:after="0" w:line="240" w:lineRule="auto"/>
              <w:jc w:val="center"/>
              <w:rPr>
                <w:rFonts w:ascii="Times New Roman" w:eastAsia="Calibri" w:hAnsi="Times New Roman" w:cs="Times New Roman"/>
                <w:b/>
                <w:bCs/>
                <w:sz w:val="24"/>
                <w:szCs w:val="24"/>
                <w:lang w:val="kk-KZ"/>
              </w:rPr>
            </w:pPr>
            <w:r>
              <w:rPr>
                <w:rFonts w:ascii="Times New Roman" w:eastAsia="Calibri" w:hAnsi="Times New Roman" w:cs="Times New Roman"/>
                <w:b/>
                <w:bCs/>
                <w:sz w:val="24"/>
                <w:szCs w:val="24"/>
                <w:lang w:val="kk-KZ"/>
              </w:rPr>
              <w:t>Қимыл ойын:</w:t>
            </w:r>
          </w:p>
          <w:p w14:paraId="1E43BA6E" w14:textId="77777777" w:rsidR="005317A9" w:rsidRDefault="005317A9" w:rsidP="00107A5E">
            <w:pPr>
              <w:spacing w:after="0" w:line="240" w:lineRule="auto"/>
              <w:jc w:val="center"/>
              <w:rPr>
                <w:rFonts w:ascii="Times New Roman" w:eastAsia="Calibri" w:hAnsi="Times New Roman" w:cs="Times New Roman"/>
                <w:b/>
                <w:bCs/>
                <w:sz w:val="24"/>
                <w:szCs w:val="24"/>
                <w:lang w:val="kk-KZ"/>
              </w:rPr>
            </w:pPr>
            <w:r>
              <w:rPr>
                <w:rFonts w:ascii="Times New Roman" w:eastAsia="Calibri" w:hAnsi="Times New Roman" w:cs="Times New Roman"/>
                <w:b/>
                <w:bCs/>
                <w:sz w:val="24"/>
                <w:szCs w:val="24"/>
                <w:lang w:val="kk-KZ"/>
              </w:rPr>
              <w:t>Дамытушы</w:t>
            </w:r>
          </w:p>
          <w:p w14:paraId="2753C902" w14:textId="77777777" w:rsidR="005317A9" w:rsidRDefault="005317A9" w:rsidP="00107A5E">
            <w:pPr>
              <w:spacing w:after="0" w:line="240" w:lineRule="auto"/>
              <w:jc w:val="center"/>
              <w:rPr>
                <w:rFonts w:ascii="Times New Roman" w:eastAsia="Calibri" w:hAnsi="Times New Roman" w:cs="Times New Roman"/>
                <w:b/>
                <w:bCs/>
                <w:sz w:val="24"/>
                <w:szCs w:val="24"/>
                <w:lang w:val="kk-KZ"/>
              </w:rPr>
            </w:pPr>
            <w:r>
              <w:rPr>
                <w:rFonts w:ascii="Times New Roman" w:eastAsia="Calibri" w:hAnsi="Times New Roman" w:cs="Times New Roman"/>
                <w:b/>
                <w:bCs/>
                <w:sz w:val="24"/>
                <w:szCs w:val="24"/>
                <w:lang w:val="kk-KZ"/>
              </w:rPr>
              <w:t xml:space="preserve"> Мақсаты: </w:t>
            </w:r>
          </w:p>
          <w:p w14:paraId="54530A4C" w14:textId="77777777" w:rsidR="005317A9" w:rsidRDefault="005317A9" w:rsidP="00107A5E">
            <w:pPr>
              <w:spacing w:after="0" w:line="240" w:lineRule="auto"/>
              <w:jc w:val="center"/>
              <w:rPr>
                <w:rFonts w:ascii="Times New Roman" w:eastAsia="Calibri" w:hAnsi="Times New Roman" w:cs="Times New Roman"/>
                <w:b/>
                <w:bCs/>
                <w:sz w:val="24"/>
                <w:szCs w:val="24"/>
                <w:lang w:val="kk-KZ"/>
              </w:rPr>
            </w:pPr>
            <w:r w:rsidRPr="003306E4">
              <w:rPr>
                <w:rFonts w:ascii="Times New Roman" w:eastAsia="Calibri" w:hAnsi="Times New Roman" w:cs="Times New Roman"/>
                <w:sz w:val="24"/>
                <w:szCs w:val="24"/>
                <w:lang w:val="kk-KZ"/>
              </w:rPr>
              <w:t>Балалардың ақыл ойын,қабілетін,қиялын дамыту.</w:t>
            </w:r>
            <w:r w:rsidRPr="00B359C4">
              <w:rPr>
                <w:rFonts w:ascii="Times New Roman" w:eastAsia="Calibri" w:hAnsi="Times New Roman" w:cs="Times New Roman"/>
                <w:b/>
                <w:bCs/>
                <w:sz w:val="24"/>
                <w:szCs w:val="24"/>
                <w:lang w:val="kk-KZ"/>
              </w:rPr>
              <w:t xml:space="preserve"> </w:t>
            </w:r>
          </w:p>
          <w:p w14:paraId="10BEE4C6" w14:textId="77777777" w:rsidR="005317A9" w:rsidRDefault="005317A9" w:rsidP="00107A5E">
            <w:pPr>
              <w:spacing w:after="0" w:line="240" w:lineRule="auto"/>
              <w:jc w:val="center"/>
              <w:rPr>
                <w:rFonts w:ascii="Times New Roman" w:eastAsia="Calibri" w:hAnsi="Times New Roman" w:cs="Times New Roman"/>
                <w:b/>
                <w:bCs/>
                <w:sz w:val="24"/>
                <w:szCs w:val="24"/>
                <w:lang w:val="kk-KZ"/>
              </w:rPr>
            </w:pPr>
            <w:r>
              <w:rPr>
                <w:rFonts w:ascii="Times New Roman" w:eastAsia="Calibri" w:hAnsi="Times New Roman" w:cs="Times New Roman"/>
                <w:b/>
                <w:bCs/>
                <w:sz w:val="24"/>
                <w:szCs w:val="24"/>
                <w:lang w:val="kk-KZ"/>
              </w:rPr>
              <w:t>5.</w:t>
            </w:r>
            <w:r w:rsidRPr="00B359C4">
              <w:rPr>
                <w:rFonts w:ascii="Times New Roman" w:eastAsia="Calibri" w:hAnsi="Times New Roman" w:cs="Times New Roman"/>
                <w:b/>
                <w:bCs/>
                <w:sz w:val="24"/>
                <w:szCs w:val="24"/>
                <w:lang w:val="kk-KZ"/>
              </w:rPr>
              <w:t>(Матиматика негіздері Танымдық және зияткерлік дағдылары)</w:t>
            </w:r>
          </w:p>
          <w:p w14:paraId="065B2745" w14:textId="77777777" w:rsidR="005317A9" w:rsidRPr="008E28B5" w:rsidRDefault="005317A9" w:rsidP="00107A5E">
            <w:pPr>
              <w:spacing w:after="0" w:line="240" w:lineRule="auto"/>
              <w:ind w:right="107"/>
              <w:rPr>
                <w:rFonts w:ascii="Times New Roman" w:eastAsia="Calibri" w:hAnsi="Times New Roman" w:cs="Times New Roman"/>
                <w:kern w:val="2"/>
                <w:sz w:val="24"/>
                <w:szCs w:val="24"/>
                <w:lang w:val="kk-KZ"/>
              </w:rPr>
            </w:pPr>
            <w:r w:rsidRPr="008E28B5">
              <w:rPr>
                <w:rFonts w:ascii="Times New Roman" w:eastAsia="Calibri" w:hAnsi="Times New Roman" w:cs="Times New Roman"/>
                <w:kern w:val="2"/>
                <w:sz w:val="24"/>
                <w:szCs w:val="24"/>
                <w:lang w:val="kk-KZ"/>
              </w:rPr>
              <w:t>Айналаны</w:t>
            </w:r>
            <w:r w:rsidRPr="008E28B5">
              <w:rPr>
                <w:rFonts w:ascii="Times New Roman" w:eastAsia="Calibri" w:hAnsi="Times New Roman" w:cs="Times New Roman"/>
                <w:spacing w:val="1"/>
                <w:kern w:val="2"/>
                <w:sz w:val="24"/>
                <w:szCs w:val="24"/>
                <w:lang w:val="kk-KZ"/>
              </w:rPr>
              <w:t xml:space="preserve"> </w:t>
            </w:r>
            <w:r w:rsidRPr="008E28B5">
              <w:rPr>
                <w:rFonts w:ascii="Times New Roman" w:eastAsia="Calibri" w:hAnsi="Times New Roman" w:cs="Times New Roman"/>
                <w:kern w:val="2"/>
                <w:sz w:val="24"/>
                <w:szCs w:val="24"/>
                <w:lang w:val="kk-KZ"/>
              </w:rPr>
              <w:t>қоршаған</w:t>
            </w:r>
            <w:r w:rsidRPr="008E28B5">
              <w:rPr>
                <w:rFonts w:ascii="Times New Roman" w:eastAsia="Calibri" w:hAnsi="Times New Roman" w:cs="Times New Roman"/>
                <w:spacing w:val="1"/>
                <w:kern w:val="2"/>
                <w:sz w:val="24"/>
                <w:szCs w:val="24"/>
                <w:lang w:val="kk-KZ"/>
              </w:rPr>
              <w:t xml:space="preserve"> </w:t>
            </w:r>
            <w:r w:rsidRPr="008E28B5">
              <w:rPr>
                <w:rFonts w:ascii="Times New Roman" w:eastAsia="Calibri" w:hAnsi="Times New Roman" w:cs="Times New Roman"/>
                <w:kern w:val="2"/>
                <w:sz w:val="24"/>
                <w:szCs w:val="24"/>
                <w:lang w:val="kk-KZ"/>
              </w:rPr>
              <w:t>заттар,</w:t>
            </w:r>
            <w:r w:rsidRPr="008E28B5">
              <w:rPr>
                <w:rFonts w:ascii="Times New Roman" w:eastAsia="Calibri" w:hAnsi="Times New Roman" w:cs="Times New Roman"/>
                <w:spacing w:val="1"/>
                <w:kern w:val="2"/>
                <w:sz w:val="24"/>
                <w:szCs w:val="24"/>
                <w:lang w:val="kk-KZ"/>
              </w:rPr>
              <w:t xml:space="preserve"> </w:t>
            </w:r>
            <w:r w:rsidRPr="008E28B5">
              <w:rPr>
                <w:rFonts w:ascii="Times New Roman" w:eastAsia="Calibri" w:hAnsi="Times New Roman" w:cs="Times New Roman"/>
                <w:kern w:val="2"/>
                <w:sz w:val="24"/>
                <w:szCs w:val="24"/>
                <w:lang w:val="kk-KZ"/>
              </w:rPr>
              <w:t>ойыншықтар</w:t>
            </w:r>
            <w:r w:rsidRPr="008E28B5">
              <w:rPr>
                <w:rFonts w:ascii="Times New Roman" w:eastAsia="Calibri" w:hAnsi="Times New Roman" w:cs="Times New Roman"/>
                <w:spacing w:val="1"/>
                <w:kern w:val="2"/>
                <w:sz w:val="24"/>
                <w:szCs w:val="24"/>
                <w:lang w:val="kk-KZ"/>
              </w:rPr>
              <w:t xml:space="preserve"> </w:t>
            </w:r>
            <w:r w:rsidRPr="008E28B5">
              <w:rPr>
                <w:rFonts w:ascii="Times New Roman" w:eastAsia="Calibri" w:hAnsi="Times New Roman" w:cs="Times New Roman"/>
                <w:kern w:val="2"/>
                <w:sz w:val="24"/>
                <w:szCs w:val="24"/>
                <w:lang w:val="kk-KZ"/>
              </w:rPr>
              <w:t>–</w:t>
            </w:r>
            <w:r w:rsidRPr="008E28B5">
              <w:rPr>
                <w:rFonts w:ascii="Times New Roman" w:eastAsia="Calibri" w:hAnsi="Times New Roman" w:cs="Times New Roman"/>
                <w:spacing w:val="1"/>
                <w:kern w:val="2"/>
                <w:sz w:val="24"/>
                <w:szCs w:val="24"/>
                <w:lang w:val="kk-KZ"/>
              </w:rPr>
              <w:t xml:space="preserve"> </w:t>
            </w:r>
            <w:r w:rsidRPr="008E28B5">
              <w:rPr>
                <w:rFonts w:ascii="Times New Roman" w:eastAsia="Calibri" w:hAnsi="Times New Roman" w:cs="Times New Roman"/>
                <w:kern w:val="2"/>
                <w:sz w:val="24"/>
                <w:szCs w:val="24"/>
                <w:lang w:val="kk-KZ"/>
              </w:rPr>
              <w:t>адамдардың</w:t>
            </w:r>
            <w:r w:rsidRPr="008E28B5">
              <w:rPr>
                <w:rFonts w:ascii="Times New Roman" w:eastAsia="Calibri" w:hAnsi="Times New Roman" w:cs="Times New Roman"/>
                <w:spacing w:val="1"/>
                <w:kern w:val="2"/>
                <w:sz w:val="24"/>
                <w:szCs w:val="24"/>
                <w:lang w:val="kk-KZ"/>
              </w:rPr>
              <w:t xml:space="preserve"> </w:t>
            </w:r>
            <w:r w:rsidRPr="008E28B5">
              <w:rPr>
                <w:rFonts w:ascii="Times New Roman" w:eastAsia="Calibri" w:hAnsi="Times New Roman" w:cs="Times New Roman"/>
                <w:kern w:val="2"/>
                <w:sz w:val="24"/>
                <w:szCs w:val="24"/>
                <w:lang w:val="kk-KZ"/>
              </w:rPr>
              <w:t>еңбегімен</w:t>
            </w:r>
            <w:r w:rsidRPr="008E28B5">
              <w:rPr>
                <w:rFonts w:ascii="Times New Roman" w:eastAsia="Calibri" w:hAnsi="Times New Roman" w:cs="Times New Roman"/>
                <w:spacing w:val="-4"/>
                <w:kern w:val="2"/>
                <w:sz w:val="24"/>
                <w:szCs w:val="24"/>
                <w:lang w:val="kk-KZ"/>
              </w:rPr>
              <w:t xml:space="preserve"> </w:t>
            </w:r>
            <w:r w:rsidRPr="008E28B5">
              <w:rPr>
                <w:rFonts w:ascii="Times New Roman" w:eastAsia="Calibri" w:hAnsi="Times New Roman" w:cs="Times New Roman"/>
                <w:kern w:val="2"/>
                <w:sz w:val="24"/>
                <w:szCs w:val="24"/>
                <w:lang w:val="kk-KZ"/>
              </w:rPr>
              <w:t>жасалғаны</w:t>
            </w:r>
            <w:r w:rsidRPr="008E28B5">
              <w:rPr>
                <w:rFonts w:ascii="Times New Roman" w:eastAsia="Calibri" w:hAnsi="Times New Roman" w:cs="Times New Roman"/>
                <w:spacing w:val="-1"/>
                <w:kern w:val="2"/>
                <w:sz w:val="24"/>
                <w:szCs w:val="24"/>
                <w:lang w:val="kk-KZ"/>
              </w:rPr>
              <w:t xml:space="preserve"> </w:t>
            </w:r>
            <w:r w:rsidRPr="008E28B5">
              <w:rPr>
                <w:rFonts w:ascii="Times New Roman" w:eastAsia="Calibri" w:hAnsi="Times New Roman" w:cs="Times New Roman"/>
                <w:kern w:val="2"/>
                <w:sz w:val="24"/>
                <w:szCs w:val="24"/>
                <w:lang w:val="kk-KZ"/>
              </w:rPr>
              <w:t>туралы</w:t>
            </w:r>
            <w:r w:rsidRPr="008E28B5">
              <w:rPr>
                <w:rFonts w:ascii="Times New Roman" w:eastAsia="Calibri" w:hAnsi="Times New Roman" w:cs="Times New Roman"/>
                <w:spacing w:val="-1"/>
                <w:kern w:val="2"/>
                <w:sz w:val="24"/>
                <w:szCs w:val="24"/>
                <w:lang w:val="kk-KZ"/>
              </w:rPr>
              <w:t xml:space="preserve"> </w:t>
            </w:r>
            <w:r w:rsidRPr="008E28B5">
              <w:rPr>
                <w:rFonts w:ascii="Times New Roman" w:eastAsia="Calibri" w:hAnsi="Times New Roman" w:cs="Times New Roman"/>
                <w:kern w:val="2"/>
                <w:sz w:val="24"/>
                <w:szCs w:val="24"/>
                <w:lang w:val="kk-KZ"/>
              </w:rPr>
              <w:t>түсінік</w:t>
            </w:r>
            <w:r w:rsidRPr="008E28B5">
              <w:rPr>
                <w:rFonts w:ascii="Times New Roman" w:eastAsia="Calibri" w:hAnsi="Times New Roman" w:cs="Times New Roman"/>
                <w:spacing w:val="-4"/>
                <w:kern w:val="2"/>
                <w:sz w:val="24"/>
                <w:szCs w:val="24"/>
                <w:lang w:val="kk-KZ"/>
              </w:rPr>
              <w:t xml:space="preserve"> </w:t>
            </w:r>
            <w:r w:rsidRPr="008E28B5">
              <w:rPr>
                <w:rFonts w:ascii="Times New Roman" w:eastAsia="Calibri" w:hAnsi="Times New Roman" w:cs="Times New Roman"/>
                <w:kern w:val="2"/>
                <w:sz w:val="24"/>
                <w:szCs w:val="24"/>
                <w:lang w:val="kk-KZ"/>
              </w:rPr>
              <w:t>беру,</w:t>
            </w:r>
            <w:r w:rsidRPr="008E28B5">
              <w:rPr>
                <w:rFonts w:ascii="Times New Roman" w:eastAsia="Calibri" w:hAnsi="Times New Roman" w:cs="Times New Roman"/>
                <w:spacing w:val="1"/>
                <w:kern w:val="2"/>
                <w:sz w:val="24"/>
                <w:szCs w:val="24"/>
                <w:lang w:val="kk-KZ"/>
              </w:rPr>
              <w:t xml:space="preserve"> </w:t>
            </w:r>
            <w:r w:rsidRPr="008E28B5">
              <w:rPr>
                <w:rFonts w:ascii="Times New Roman" w:eastAsia="Calibri" w:hAnsi="Times New Roman" w:cs="Times New Roman"/>
                <w:kern w:val="2"/>
                <w:sz w:val="24"/>
                <w:szCs w:val="24"/>
                <w:lang w:val="kk-KZ"/>
              </w:rPr>
              <w:t>оған ұқыпты қарауға</w:t>
            </w:r>
            <w:r w:rsidRPr="008E28B5">
              <w:rPr>
                <w:rFonts w:ascii="Times New Roman" w:eastAsia="Calibri" w:hAnsi="Times New Roman" w:cs="Times New Roman"/>
                <w:spacing w:val="-1"/>
                <w:kern w:val="2"/>
                <w:sz w:val="24"/>
                <w:szCs w:val="24"/>
                <w:lang w:val="kk-KZ"/>
              </w:rPr>
              <w:t xml:space="preserve"> </w:t>
            </w:r>
            <w:r w:rsidRPr="008E28B5">
              <w:rPr>
                <w:rFonts w:ascii="Times New Roman" w:eastAsia="Calibri" w:hAnsi="Times New Roman" w:cs="Times New Roman"/>
                <w:kern w:val="2"/>
                <w:sz w:val="24"/>
                <w:szCs w:val="24"/>
                <w:lang w:val="kk-KZ"/>
              </w:rPr>
              <w:t>баулу.</w:t>
            </w:r>
          </w:p>
          <w:p w14:paraId="71FE4367" w14:textId="77777777" w:rsidR="005317A9" w:rsidRDefault="005317A9" w:rsidP="00107A5E">
            <w:pPr>
              <w:spacing w:after="0" w:line="240" w:lineRule="auto"/>
              <w:jc w:val="center"/>
              <w:rPr>
                <w:rFonts w:ascii="Times New Roman" w:eastAsia="Calibri" w:hAnsi="Times New Roman" w:cs="Times New Roman"/>
                <w:sz w:val="24"/>
                <w:szCs w:val="24"/>
                <w:lang w:val="kk-KZ"/>
              </w:rPr>
            </w:pPr>
            <w:r>
              <w:rPr>
                <w:rFonts w:ascii="Times New Roman" w:eastAsia="SimSun" w:hAnsi="Times New Roman" w:cs="Times New Roman"/>
                <w:b/>
                <w:bCs/>
                <w:kern w:val="3"/>
                <w:sz w:val="24"/>
                <w:szCs w:val="24"/>
                <w:lang w:val="kk-KZ"/>
              </w:rPr>
              <w:t>6.</w:t>
            </w:r>
            <w:r w:rsidRPr="00B359C4">
              <w:rPr>
                <w:rFonts w:ascii="Times New Roman" w:eastAsia="SimSun" w:hAnsi="Times New Roman" w:cs="Times New Roman"/>
                <w:b/>
                <w:bCs/>
                <w:kern w:val="3"/>
                <w:sz w:val="24"/>
                <w:szCs w:val="24"/>
                <w:lang w:val="kk-KZ"/>
              </w:rPr>
              <w:t xml:space="preserve">Қоршаған ортамен таныстыру. </w:t>
            </w:r>
            <w:r w:rsidRPr="00B359C4">
              <w:rPr>
                <w:rFonts w:ascii="Times New Roman" w:eastAsia="Calibri" w:hAnsi="Times New Roman" w:cs="Times New Roman"/>
                <w:b/>
                <w:sz w:val="24"/>
                <w:szCs w:val="24"/>
                <w:lang w:val="kk-KZ"/>
              </w:rPr>
              <w:t>Әлеуметтік эмоционалды дағдылары</w:t>
            </w:r>
            <w:r w:rsidRPr="00B359C4">
              <w:rPr>
                <w:rFonts w:ascii="Times New Roman" w:eastAsia="Calibri" w:hAnsi="Times New Roman" w:cs="Times New Roman"/>
                <w:b/>
                <w:bCs/>
                <w:sz w:val="24"/>
                <w:szCs w:val="24"/>
                <w:lang w:val="kk-KZ"/>
              </w:rPr>
              <w:t>)</w:t>
            </w:r>
            <w:r w:rsidRPr="008E28B5">
              <w:rPr>
                <w:rFonts w:ascii="Times New Roman" w:eastAsia="Calibri" w:hAnsi="Times New Roman" w:cs="Times New Roman"/>
                <w:sz w:val="24"/>
                <w:szCs w:val="24"/>
                <w:lang w:val="kk-KZ"/>
              </w:rPr>
              <w:t xml:space="preserve"> </w:t>
            </w:r>
          </w:p>
          <w:p w14:paraId="426CAF3E" w14:textId="77777777" w:rsidR="005317A9" w:rsidRPr="00B359C4" w:rsidRDefault="005317A9" w:rsidP="00107A5E">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lastRenderedPageBreak/>
              <w:t>Өз еркінмен орталыққа бөлініп</w:t>
            </w:r>
            <w:r w:rsidRPr="008E28B5">
              <w:rPr>
                <w:rFonts w:ascii="Times New Roman" w:eastAsia="Calibri" w:hAnsi="Times New Roman" w:cs="Times New Roman"/>
                <w:sz w:val="24"/>
                <w:szCs w:val="24"/>
                <w:lang w:val="kk-KZ"/>
              </w:rPr>
              <w:t xml:space="preserve"> Сурет салуда әртүрлі түстерді қолдануға, көп түске назар аударуға деген</w:t>
            </w:r>
            <w:r w:rsidRPr="008E28B5">
              <w:rPr>
                <w:rFonts w:ascii="Times New Roman" w:eastAsia="Calibri" w:hAnsi="Times New Roman" w:cs="Times New Roman"/>
                <w:spacing w:val="1"/>
                <w:sz w:val="24"/>
                <w:szCs w:val="24"/>
                <w:lang w:val="kk-KZ"/>
              </w:rPr>
              <w:t xml:space="preserve"> </w:t>
            </w:r>
            <w:r w:rsidRPr="008E28B5">
              <w:rPr>
                <w:rFonts w:ascii="Times New Roman" w:eastAsia="Calibri" w:hAnsi="Times New Roman" w:cs="Times New Roman"/>
                <w:sz w:val="24"/>
                <w:szCs w:val="24"/>
                <w:lang w:val="kk-KZ"/>
              </w:rPr>
              <w:t>ұмтылысты</w:t>
            </w:r>
            <w:r w:rsidRPr="008E28B5">
              <w:rPr>
                <w:rFonts w:ascii="Times New Roman" w:eastAsia="Calibri" w:hAnsi="Times New Roman" w:cs="Times New Roman"/>
                <w:spacing w:val="-1"/>
                <w:sz w:val="24"/>
                <w:szCs w:val="24"/>
                <w:lang w:val="kk-KZ"/>
              </w:rPr>
              <w:t xml:space="preserve"> </w:t>
            </w:r>
            <w:r w:rsidRPr="008E28B5">
              <w:rPr>
                <w:rFonts w:ascii="Times New Roman" w:eastAsia="Calibri" w:hAnsi="Times New Roman" w:cs="Times New Roman"/>
                <w:sz w:val="24"/>
                <w:szCs w:val="24"/>
                <w:lang w:val="kk-KZ"/>
              </w:rPr>
              <w:t>қолдау.</w:t>
            </w:r>
          </w:p>
          <w:p w14:paraId="5E8BBBDB" w14:textId="77777777" w:rsidR="005317A9" w:rsidRPr="000022ED" w:rsidRDefault="005317A9" w:rsidP="00107A5E">
            <w:pPr>
              <w:spacing w:after="0" w:line="240" w:lineRule="auto"/>
              <w:rPr>
                <w:rFonts w:ascii="Times New Roman" w:hAnsi="Times New Roman" w:cs="Times New Roman"/>
                <w:sz w:val="24"/>
                <w:szCs w:val="24"/>
                <w:lang w:val="kk-KZ"/>
              </w:rPr>
            </w:pPr>
            <w:r w:rsidRPr="000022ED">
              <w:rPr>
                <w:rFonts w:ascii="Times New Roman" w:hAnsi="Times New Roman" w:cs="Times New Roman"/>
                <w:sz w:val="24"/>
                <w:szCs w:val="24"/>
                <w:lang w:val="kk-KZ"/>
              </w:rPr>
              <w:t>Қылқаламмен бояуда оны бояуға ақырын батыруды үйрету.</w:t>
            </w:r>
          </w:p>
          <w:p w14:paraId="31B2B4B3" w14:textId="77777777" w:rsidR="005317A9" w:rsidRPr="000022ED" w:rsidRDefault="005317A9" w:rsidP="00107A5E">
            <w:pPr>
              <w:spacing w:after="0" w:line="240" w:lineRule="auto"/>
              <w:rPr>
                <w:rFonts w:ascii="Times New Roman" w:hAnsi="Times New Roman" w:cs="Times New Roman"/>
                <w:sz w:val="24"/>
                <w:szCs w:val="24"/>
                <w:lang w:val="kk-KZ"/>
              </w:rPr>
            </w:pPr>
            <w:r w:rsidRPr="000022ED">
              <w:rPr>
                <w:rFonts w:ascii="Times New Roman" w:hAnsi="Times New Roman" w:cs="Times New Roman"/>
                <w:sz w:val="24"/>
                <w:szCs w:val="24"/>
                <w:lang w:val="kk-KZ"/>
              </w:rPr>
              <w:t>Сазбалшықтан,</w:t>
            </w:r>
            <w:r w:rsidRPr="000022ED">
              <w:rPr>
                <w:rFonts w:ascii="Times New Roman" w:hAnsi="Times New Roman" w:cs="Times New Roman"/>
                <w:spacing w:val="1"/>
                <w:sz w:val="24"/>
                <w:szCs w:val="24"/>
                <w:lang w:val="kk-KZ"/>
              </w:rPr>
              <w:t xml:space="preserve"> </w:t>
            </w:r>
            <w:r w:rsidRPr="000022ED">
              <w:rPr>
                <w:rFonts w:ascii="Times New Roman" w:hAnsi="Times New Roman" w:cs="Times New Roman"/>
                <w:sz w:val="24"/>
                <w:szCs w:val="24"/>
                <w:lang w:val="kk-KZ"/>
              </w:rPr>
              <w:t>ермексаздан</w:t>
            </w:r>
            <w:r w:rsidRPr="000022ED">
              <w:rPr>
                <w:rFonts w:ascii="Times New Roman" w:hAnsi="Times New Roman" w:cs="Times New Roman"/>
                <w:spacing w:val="1"/>
                <w:sz w:val="24"/>
                <w:szCs w:val="24"/>
                <w:lang w:val="kk-KZ"/>
              </w:rPr>
              <w:t xml:space="preserve"> </w:t>
            </w:r>
            <w:r w:rsidRPr="000022ED">
              <w:rPr>
                <w:rFonts w:ascii="Times New Roman" w:hAnsi="Times New Roman" w:cs="Times New Roman"/>
                <w:sz w:val="24"/>
                <w:szCs w:val="24"/>
                <w:lang w:val="kk-KZ"/>
              </w:rPr>
              <w:t>мүсіндеуге</w:t>
            </w:r>
            <w:r w:rsidRPr="000022ED">
              <w:rPr>
                <w:rFonts w:ascii="Times New Roman" w:hAnsi="Times New Roman" w:cs="Times New Roman"/>
                <w:spacing w:val="1"/>
                <w:sz w:val="24"/>
                <w:szCs w:val="24"/>
                <w:lang w:val="kk-KZ"/>
              </w:rPr>
              <w:t xml:space="preserve"> </w:t>
            </w:r>
            <w:r w:rsidRPr="000022ED">
              <w:rPr>
                <w:rFonts w:ascii="Times New Roman" w:hAnsi="Times New Roman" w:cs="Times New Roman"/>
                <w:sz w:val="24"/>
                <w:szCs w:val="24"/>
                <w:lang w:val="kk-KZ"/>
              </w:rPr>
              <w:t>қызығушылыққа</w:t>
            </w:r>
            <w:r w:rsidRPr="000022ED">
              <w:rPr>
                <w:rFonts w:ascii="Times New Roman" w:hAnsi="Times New Roman" w:cs="Times New Roman"/>
                <w:spacing w:val="1"/>
                <w:sz w:val="24"/>
                <w:szCs w:val="24"/>
                <w:lang w:val="kk-KZ"/>
              </w:rPr>
              <w:t xml:space="preserve"> </w:t>
            </w:r>
            <w:r w:rsidRPr="000022ED">
              <w:rPr>
                <w:rFonts w:ascii="Times New Roman" w:hAnsi="Times New Roman" w:cs="Times New Roman"/>
                <w:sz w:val="24"/>
                <w:szCs w:val="24"/>
                <w:lang w:val="kk-KZ"/>
              </w:rPr>
              <w:t>баулуды жалғастыру.</w:t>
            </w:r>
          </w:p>
          <w:p w14:paraId="2FCAFF56" w14:textId="77777777" w:rsidR="005317A9" w:rsidRPr="000022ED" w:rsidRDefault="005317A9" w:rsidP="00107A5E">
            <w:pPr>
              <w:spacing w:after="0" w:line="240" w:lineRule="auto"/>
              <w:rPr>
                <w:rFonts w:ascii="Times New Roman" w:hAnsi="Times New Roman" w:cs="Times New Roman"/>
                <w:sz w:val="24"/>
                <w:szCs w:val="24"/>
                <w:lang w:val="kk-KZ"/>
              </w:rPr>
            </w:pPr>
            <w:r w:rsidRPr="000022ED">
              <w:rPr>
                <w:rFonts w:ascii="Times New Roman" w:hAnsi="Times New Roman" w:cs="Times New Roman"/>
                <w:sz w:val="24"/>
                <w:szCs w:val="24"/>
                <w:lang w:val="kk-KZ"/>
              </w:rPr>
              <w:t>Балаларды ересектер дайындаған ірі және ұсақ элементтерді қағаз бетіне</w:t>
            </w:r>
            <w:r w:rsidRPr="000022ED">
              <w:rPr>
                <w:rFonts w:ascii="Times New Roman" w:hAnsi="Times New Roman" w:cs="Times New Roman"/>
                <w:spacing w:val="1"/>
                <w:sz w:val="24"/>
                <w:szCs w:val="24"/>
                <w:lang w:val="kk-KZ"/>
              </w:rPr>
              <w:t xml:space="preserve"> </w:t>
            </w:r>
            <w:r w:rsidRPr="000022ED">
              <w:rPr>
                <w:rFonts w:ascii="Times New Roman" w:hAnsi="Times New Roman" w:cs="Times New Roman"/>
                <w:sz w:val="24"/>
                <w:szCs w:val="24"/>
                <w:lang w:val="kk-KZ"/>
              </w:rPr>
              <w:t>орналастыру</w:t>
            </w:r>
            <w:r w:rsidRPr="000022ED">
              <w:rPr>
                <w:rFonts w:ascii="Times New Roman" w:hAnsi="Times New Roman" w:cs="Times New Roman"/>
                <w:spacing w:val="-6"/>
                <w:sz w:val="24"/>
                <w:szCs w:val="24"/>
                <w:lang w:val="kk-KZ"/>
              </w:rPr>
              <w:t xml:space="preserve"> </w:t>
            </w:r>
            <w:r w:rsidRPr="000022ED">
              <w:rPr>
                <w:rFonts w:ascii="Times New Roman" w:hAnsi="Times New Roman" w:cs="Times New Roman"/>
                <w:sz w:val="24"/>
                <w:szCs w:val="24"/>
                <w:lang w:val="kk-KZ"/>
              </w:rPr>
              <w:t>және</w:t>
            </w:r>
            <w:r w:rsidRPr="000022ED">
              <w:rPr>
                <w:rFonts w:ascii="Times New Roman" w:hAnsi="Times New Roman" w:cs="Times New Roman"/>
                <w:spacing w:val="-2"/>
                <w:sz w:val="24"/>
                <w:szCs w:val="24"/>
                <w:lang w:val="kk-KZ"/>
              </w:rPr>
              <w:t xml:space="preserve"> </w:t>
            </w:r>
            <w:r w:rsidRPr="000022ED">
              <w:rPr>
                <w:rFonts w:ascii="Times New Roman" w:hAnsi="Times New Roman" w:cs="Times New Roman"/>
                <w:sz w:val="24"/>
                <w:szCs w:val="24"/>
                <w:lang w:val="kk-KZ"/>
              </w:rPr>
              <w:t>жапсыру</w:t>
            </w:r>
            <w:r w:rsidRPr="000022ED">
              <w:rPr>
                <w:rFonts w:ascii="Times New Roman" w:hAnsi="Times New Roman" w:cs="Times New Roman"/>
                <w:spacing w:val="-5"/>
                <w:sz w:val="24"/>
                <w:szCs w:val="24"/>
                <w:lang w:val="kk-KZ"/>
              </w:rPr>
              <w:t xml:space="preserve"> </w:t>
            </w:r>
            <w:r w:rsidRPr="000022ED">
              <w:rPr>
                <w:rFonts w:ascii="Times New Roman" w:hAnsi="Times New Roman" w:cs="Times New Roman"/>
                <w:sz w:val="24"/>
                <w:szCs w:val="24"/>
                <w:lang w:val="kk-KZ"/>
              </w:rPr>
              <w:t>арқылы</w:t>
            </w:r>
            <w:r w:rsidRPr="000022ED">
              <w:rPr>
                <w:rFonts w:ascii="Times New Roman" w:hAnsi="Times New Roman" w:cs="Times New Roman"/>
                <w:spacing w:val="-5"/>
                <w:sz w:val="24"/>
                <w:szCs w:val="24"/>
                <w:lang w:val="kk-KZ"/>
              </w:rPr>
              <w:t xml:space="preserve"> </w:t>
            </w:r>
            <w:r w:rsidRPr="000022ED">
              <w:rPr>
                <w:rFonts w:ascii="Times New Roman" w:hAnsi="Times New Roman" w:cs="Times New Roman"/>
                <w:sz w:val="24"/>
                <w:szCs w:val="24"/>
                <w:lang w:val="kk-KZ"/>
              </w:rPr>
              <w:t>ұжымдық</w:t>
            </w:r>
            <w:r w:rsidRPr="000022ED">
              <w:rPr>
                <w:rFonts w:ascii="Times New Roman" w:hAnsi="Times New Roman" w:cs="Times New Roman"/>
                <w:spacing w:val="-2"/>
                <w:sz w:val="24"/>
                <w:szCs w:val="24"/>
                <w:lang w:val="kk-KZ"/>
              </w:rPr>
              <w:t xml:space="preserve"> </w:t>
            </w:r>
            <w:r w:rsidRPr="000022ED">
              <w:rPr>
                <w:rFonts w:ascii="Times New Roman" w:hAnsi="Times New Roman" w:cs="Times New Roman"/>
                <w:sz w:val="24"/>
                <w:szCs w:val="24"/>
                <w:lang w:val="kk-KZ"/>
              </w:rPr>
              <w:t>композиция</w:t>
            </w:r>
            <w:r w:rsidRPr="000022ED">
              <w:rPr>
                <w:rFonts w:ascii="Times New Roman" w:hAnsi="Times New Roman" w:cs="Times New Roman"/>
                <w:spacing w:val="-4"/>
                <w:sz w:val="24"/>
                <w:szCs w:val="24"/>
                <w:lang w:val="kk-KZ"/>
              </w:rPr>
              <w:t xml:space="preserve"> </w:t>
            </w:r>
            <w:r w:rsidRPr="000022ED">
              <w:rPr>
                <w:rFonts w:ascii="Times New Roman" w:hAnsi="Times New Roman" w:cs="Times New Roman"/>
                <w:sz w:val="24"/>
                <w:szCs w:val="24"/>
                <w:lang w:val="kk-KZ"/>
              </w:rPr>
              <w:t>құрастыруға</w:t>
            </w:r>
            <w:r w:rsidRPr="000022ED">
              <w:rPr>
                <w:rFonts w:ascii="Times New Roman" w:hAnsi="Times New Roman" w:cs="Times New Roman"/>
                <w:spacing w:val="-2"/>
                <w:sz w:val="24"/>
                <w:szCs w:val="24"/>
                <w:lang w:val="kk-KZ"/>
              </w:rPr>
              <w:t xml:space="preserve"> </w:t>
            </w:r>
            <w:r w:rsidRPr="000022ED">
              <w:rPr>
                <w:rFonts w:ascii="Times New Roman" w:hAnsi="Times New Roman" w:cs="Times New Roman"/>
                <w:sz w:val="24"/>
                <w:szCs w:val="24"/>
                <w:lang w:val="kk-KZ"/>
              </w:rPr>
              <w:t>баулу.</w:t>
            </w:r>
          </w:p>
          <w:p w14:paraId="19B24496" w14:textId="77777777" w:rsidR="005317A9" w:rsidRPr="000022ED" w:rsidRDefault="005317A9" w:rsidP="00107A5E">
            <w:pPr>
              <w:spacing w:after="0" w:line="240" w:lineRule="auto"/>
              <w:rPr>
                <w:rFonts w:ascii="Times New Roman" w:hAnsi="Times New Roman" w:cs="Times New Roman"/>
                <w:sz w:val="24"/>
                <w:szCs w:val="24"/>
                <w:lang w:val="kk-KZ"/>
              </w:rPr>
            </w:pPr>
            <w:r>
              <w:rPr>
                <w:rFonts w:ascii="Times New Roman" w:hAnsi="Times New Roman" w:cs="Times New Roman"/>
                <w:b/>
                <w:bCs/>
                <w:sz w:val="24"/>
                <w:szCs w:val="24"/>
                <w:lang w:val="kk-KZ"/>
              </w:rPr>
              <w:t>7.</w:t>
            </w:r>
            <w:r w:rsidRPr="000022ED">
              <w:rPr>
                <w:rFonts w:ascii="Times New Roman" w:hAnsi="Times New Roman" w:cs="Times New Roman"/>
                <w:b/>
                <w:bCs/>
                <w:sz w:val="24"/>
                <w:szCs w:val="24"/>
                <w:lang w:val="kk-KZ"/>
              </w:rPr>
              <w:t>(сурет салу,</w:t>
            </w:r>
          </w:p>
          <w:p w14:paraId="66FDE6C3" w14:textId="77777777" w:rsidR="005317A9" w:rsidRPr="000022ED" w:rsidRDefault="005317A9" w:rsidP="00107A5E">
            <w:pPr>
              <w:spacing w:after="0" w:line="240" w:lineRule="auto"/>
              <w:rPr>
                <w:rFonts w:ascii="Times New Roman" w:hAnsi="Times New Roman" w:cs="Times New Roman"/>
                <w:b/>
                <w:bCs/>
                <w:sz w:val="24"/>
                <w:szCs w:val="24"/>
                <w:lang w:val="kk-KZ"/>
              </w:rPr>
            </w:pPr>
            <w:r>
              <w:rPr>
                <w:rFonts w:ascii="Times New Roman" w:hAnsi="Times New Roman" w:cs="Times New Roman"/>
                <w:b/>
                <w:bCs/>
                <w:sz w:val="24"/>
                <w:szCs w:val="24"/>
                <w:lang w:val="kk-KZ"/>
              </w:rPr>
              <w:t>8.</w:t>
            </w:r>
            <w:r w:rsidRPr="000022ED">
              <w:rPr>
                <w:rFonts w:ascii="Times New Roman" w:hAnsi="Times New Roman" w:cs="Times New Roman"/>
                <w:b/>
                <w:bCs/>
                <w:sz w:val="24"/>
                <w:szCs w:val="24"/>
                <w:lang w:val="kk-KZ"/>
              </w:rPr>
              <w:t>мүсіндеу,</w:t>
            </w:r>
          </w:p>
          <w:p w14:paraId="358AB07D" w14:textId="77777777" w:rsidR="005317A9" w:rsidRPr="00B359C4" w:rsidRDefault="005317A9" w:rsidP="00107A5E">
            <w:pPr>
              <w:spacing w:after="0" w:line="240" w:lineRule="auto"/>
              <w:rPr>
                <w:rFonts w:ascii="Times New Roman" w:eastAsia="Calibri" w:hAnsi="Times New Roman" w:cs="Times New Roman"/>
                <w:b/>
                <w:bCs/>
                <w:sz w:val="24"/>
                <w:szCs w:val="24"/>
                <w:lang w:val="kk-KZ"/>
              </w:rPr>
            </w:pPr>
            <w:r>
              <w:rPr>
                <w:rFonts w:ascii="Times New Roman" w:hAnsi="Times New Roman" w:cs="Times New Roman"/>
                <w:b/>
                <w:bCs/>
                <w:sz w:val="24"/>
                <w:szCs w:val="24"/>
                <w:lang w:val="kk-KZ"/>
              </w:rPr>
              <w:t>9.</w:t>
            </w:r>
            <w:r w:rsidRPr="000022ED">
              <w:rPr>
                <w:rFonts w:ascii="Times New Roman" w:hAnsi="Times New Roman" w:cs="Times New Roman"/>
                <w:b/>
                <w:bCs/>
                <w:sz w:val="24"/>
                <w:szCs w:val="24"/>
                <w:lang w:val="kk-KZ"/>
              </w:rPr>
              <w:t>жапсыру, шығармашылық дағды</w:t>
            </w:r>
            <w:r w:rsidRPr="000022ED">
              <w:rPr>
                <w:b/>
                <w:bCs/>
                <w:sz w:val="24"/>
                <w:szCs w:val="24"/>
                <w:lang w:val="kk-KZ"/>
              </w:rPr>
              <w:t xml:space="preserve">) </w:t>
            </w:r>
          </w:p>
        </w:tc>
        <w:tc>
          <w:tcPr>
            <w:tcW w:w="2552" w:type="dxa"/>
            <w:gridSpan w:val="3"/>
            <w:tcBorders>
              <w:top w:val="single" w:sz="4" w:space="0" w:color="auto"/>
              <w:left w:val="single" w:sz="4" w:space="0" w:color="auto"/>
              <w:bottom w:val="single" w:sz="4" w:space="0" w:color="auto"/>
              <w:right w:val="single" w:sz="4" w:space="0" w:color="auto"/>
            </w:tcBorders>
            <w:hideMark/>
          </w:tcPr>
          <w:p w14:paraId="24A18999" w14:textId="77777777" w:rsidR="005317A9" w:rsidRPr="00B359C4" w:rsidRDefault="005317A9" w:rsidP="00107A5E">
            <w:pPr>
              <w:spacing w:after="0" w:line="240" w:lineRule="auto"/>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lastRenderedPageBreak/>
              <w:t>2.</w:t>
            </w:r>
            <w:r w:rsidRPr="00B359C4">
              <w:rPr>
                <w:rFonts w:ascii="Times New Roman" w:eastAsia="Calibri" w:hAnsi="Times New Roman" w:cs="Times New Roman"/>
                <w:b/>
                <w:sz w:val="24"/>
                <w:szCs w:val="24"/>
                <w:lang w:val="kk-KZ"/>
              </w:rPr>
              <w:t>(Дене шынықтыру</w:t>
            </w:r>
          </w:p>
          <w:p w14:paraId="6428726B" w14:textId="77777777" w:rsidR="005317A9" w:rsidRDefault="005317A9" w:rsidP="00107A5E">
            <w:pPr>
              <w:spacing w:after="0" w:line="240" w:lineRule="auto"/>
              <w:jc w:val="center"/>
              <w:rPr>
                <w:rFonts w:ascii="Times New Roman" w:eastAsia="Calibri" w:hAnsi="Times New Roman" w:cs="Times New Roman"/>
                <w:bCs/>
                <w:sz w:val="24"/>
                <w:szCs w:val="24"/>
                <w:lang w:val="kk-KZ"/>
              </w:rPr>
            </w:pPr>
            <w:r w:rsidRPr="00B359C4">
              <w:rPr>
                <w:rFonts w:ascii="Times New Roman" w:eastAsia="Calibri" w:hAnsi="Times New Roman" w:cs="Times New Roman"/>
                <w:b/>
                <w:sz w:val="24"/>
                <w:szCs w:val="24"/>
                <w:lang w:val="kk-KZ"/>
              </w:rPr>
              <w:t>Физикалық қасиеттері)</w:t>
            </w:r>
            <w:r w:rsidRPr="000D0957">
              <w:rPr>
                <w:rFonts w:ascii="Times New Roman" w:eastAsia="Calibri" w:hAnsi="Times New Roman" w:cs="Times New Roman"/>
                <w:bCs/>
                <w:sz w:val="24"/>
                <w:szCs w:val="24"/>
                <w:lang w:val="kk-KZ"/>
              </w:rPr>
              <w:t xml:space="preserve"> </w:t>
            </w:r>
          </w:p>
          <w:p w14:paraId="7EBA69C7" w14:textId="77777777" w:rsidR="005317A9" w:rsidRPr="00B359C4" w:rsidRDefault="005317A9" w:rsidP="00107A5E">
            <w:pPr>
              <w:spacing w:after="0" w:line="240" w:lineRule="auto"/>
              <w:jc w:val="center"/>
              <w:rPr>
                <w:rFonts w:ascii="Times New Roman" w:eastAsia="Calibri" w:hAnsi="Times New Roman" w:cs="Times New Roman"/>
                <w:b/>
                <w:sz w:val="24"/>
                <w:szCs w:val="24"/>
                <w:lang w:val="kk-KZ"/>
              </w:rPr>
            </w:pPr>
            <w:r w:rsidRPr="000D0957">
              <w:rPr>
                <w:rFonts w:ascii="Times New Roman" w:eastAsia="Calibri" w:hAnsi="Times New Roman" w:cs="Times New Roman"/>
                <w:bCs/>
                <w:sz w:val="24"/>
                <w:szCs w:val="24"/>
                <w:lang w:val="kk-KZ"/>
              </w:rPr>
              <w:t>Пән маман бойынша</w:t>
            </w:r>
            <w:r w:rsidRPr="00B359C4">
              <w:rPr>
                <w:rFonts w:ascii="KZ Times New Roman" w:eastAsia="Calibri" w:hAnsi="KZ Times New Roman" w:cs="Times New Roman"/>
                <w:sz w:val="24"/>
                <w:szCs w:val="24"/>
                <w:lang w:val="kk-KZ"/>
              </w:rPr>
              <w:t>.</w:t>
            </w:r>
          </w:p>
          <w:p w14:paraId="5079019C" w14:textId="77777777" w:rsidR="005317A9" w:rsidRPr="00B359C4" w:rsidRDefault="005317A9" w:rsidP="00107A5E">
            <w:pPr>
              <w:spacing w:after="0" w:line="240" w:lineRule="auto"/>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3.</w:t>
            </w:r>
            <w:r w:rsidRPr="00B359C4">
              <w:rPr>
                <w:rFonts w:ascii="Times New Roman" w:eastAsia="Calibri" w:hAnsi="Times New Roman" w:cs="Times New Roman"/>
                <w:b/>
                <w:sz w:val="24"/>
                <w:szCs w:val="24"/>
                <w:lang w:val="kk-KZ"/>
              </w:rPr>
              <w:t>(Қазақ тілі.</w:t>
            </w:r>
          </w:p>
          <w:p w14:paraId="4D3FA380" w14:textId="77777777" w:rsidR="005317A9" w:rsidRDefault="005317A9" w:rsidP="00107A5E">
            <w:pPr>
              <w:spacing w:after="0" w:line="240" w:lineRule="auto"/>
              <w:jc w:val="center"/>
              <w:rPr>
                <w:rFonts w:ascii="Times New Roman" w:eastAsia="Calibri" w:hAnsi="Times New Roman" w:cs="Times New Roman"/>
                <w:bCs/>
                <w:sz w:val="24"/>
                <w:szCs w:val="24"/>
                <w:lang w:val="kk-KZ"/>
              </w:rPr>
            </w:pPr>
            <w:r w:rsidRPr="00B359C4">
              <w:rPr>
                <w:rFonts w:ascii="Times New Roman" w:eastAsia="Calibri" w:hAnsi="Times New Roman" w:cs="Times New Roman"/>
                <w:b/>
                <w:sz w:val="24"/>
                <w:szCs w:val="24"/>
                <w:lang w:val="kk-KZ"/>
              </w:rPr>
              <w:t>Коммуникативтік дағдылары)</w:t>
            </w:r>
            <w:r w:rsidRPr="000D0957">
              <w:rPr>
                <w:rFonts w:ascii="Times New Roman" w:eastAsia="Calibri" w:hAnsi="Times New Roman" w:cs="Times New Roman"/>
                <w:bCs/>
                <w:sz w:val="24"/>
                <w:szCs w:val="24"/>
                <w:lang w:val="kk-KZ"/>
              </w:rPr>
              <w:t xml:space="preserve"> </w:t>
            </w:r>
          </w:p>
          <w:p w14:paraId="1D703992" w14:textId="77777777" w:rsidR="005317A9" w:rsidRPr="00B359C4" w:rsidRDefault="005317A9" w:rsidP="00107A5E">
            <w:pPr>
              <w:spacing w:after="0" w:line="240" w:lineRule="auto"/>
              <w:jc w:val="center"/>
              <w:rPr>
                <w:rFonts w:ascii="Times New Roman" w:eastAsia="Calibri" w:hAnsi="Times New Roman" w:cs="Times New Roman"/>
                <w:b/>
                <w:sz w:val="24"/>
                <w:szCs w:val="24"/>
                <w:lang w:val="kk-KZ"/>
              </w:rPr>
            </w:pPr>
            <w:r w:rsidRPr="000D0957">
              <w:rPr>
                <w:rFonts w:ascii="Times New Roman" w:eastAsia="Calibri" w:hAnsi="Times New Roman" w:cs="Times New Roman"/>
                <w:bCs/>
                <w:sz w:val="24"/>
                <w:szCs w:val="24"/>
                <w:lang w:val="kk-KZ"/>
              </w:rPr>
              <w:t>Пән маман бойынша</w:t>
            </w:r>
            <w:r w:rsidRPr="00B359C4">
              <w:rPr>
                <w:rFonts w:ascii="KZ Times New Roman" w:eastAsia="Calibri" w:hAnsi="KZ Times New Roman" w:cs="Times New Roman"/>
                <w:sz w:val="24"/>
                <w:szCs w:val="24"/>
                <w:lang w:val="kk-KZ"/>
              </w:rPr>
              <w:t>.</w:t>
            </w:r>
          </w:p>
          <w:p w14:paraId="755D683C" w14:textId="77777777" w:rsidR="005317A9" w:rsidRDefault="005317A9" w:rsidP="00107A5E">
            <w:pPr>
              <w:spacing w:after="0" w:line="240" w:lineRule="auto"/>
              <w:rPr>
                <w:rFonts w:ascii="Times New Roman" w:eastAsia="Calibri" w:hAnsi="Times New Roman" w:cs="Times New Roman"/>
                <w:b/>
                <w:sz w:val="24"/>
                <w:szCs w:val="24"/>
                <w:lang w:val="kk-KZ"/>
              </w:rPr>
            </w:pPr>
          </w:p>
          <w:p w14:paraId="1B74A99B" w14:textId="77777777" w:rsidR="005317A9" w:rsidRDefault="005317A9" w:rsidP="00107A5E">
            <w:pPr>
              <w:spacing w:after="0" w:line="240" w:lineRule="auto"/>
              <w:jc w:val="center"/>
              <w:rPr>
                <w:rFonts w:ascii="Times New Roman" w:eastAsia="Times New Roman" w:hAnsi="Times New Roman" w:cs="Times New Roman"/>
                <w:b/>
                <w:bCs/>
                <w:color w:val="000000"/>
                <w:sz w:val="24"/>
                <w:szCs w:val="20"/>
                <w:lang w:val="kk-KZ" w:eastAsia="ru-RU"/>
              </w:rPr>
            </w:pPr>
            <w:r>
              <w:rPr>
                <w:rFonts w:ascii="Times New Roman" w:eastAsia="Times New Roman" w:hAnsi="Times New Roman" w:cs="Times New Roman"/>
                <w:b/>
                <w:bCs/>
                <w:color w:val="000000"/>
                <w:sz w:val="24"/>
                <w:szCs w:val="20"/>
                <w:lang w:val="kk-KZ" w:eastAsia="ru-RU"/>
              </w:rPr>
              <w:t>«Жыл басына таласқан хайуанаттар»ертегісі</w:t>
            </w:r>
          </w:p>
          <w:p w14:paraId="659B50AF" w14:textId="77777777" w:rsidR="005317A9" w:rsidRPr="00B359C4" w:rsidRDefault="005317A9" w:rsidP="00107A5E">
            <w:pPr>
              <w:spacing w:after="0" w:line="240" w:lineRule="auto"/>
              <w:jc w:val="center"/>
              <w:rPr>
                <w:rFonts w:ascii="Times New Roman" w:eastAsia="Times New Roman" w:hAnsi="Times New Roman" w:cs="Times New Roman"/>
                <w:b/>
                <w:bCs/>
                <w:color w:val="000000"/>
                <w:sz w:val="24"/>
                <w:szCs w:val="20"/>
                <w:lang w:val="kk-KZ" w:eastAsia="ru-RU"/>
              </w:rPr>
            </w:pPr>
            <w:r>
              <w:rPr>
                <w:rFonts w:ascii="Times New Roman" w:eastAsia="Times New Roman" w:hAnsi="Times New Roman" w:cs="Times New Roman"/>
                <w:b/>
                <w:bCs/>
                <w:color w:val="000000"/>
                <w:sz w:val="24"/>
                <w:szCs w:val="20"/>
                <w:lang w:val="kk-KZ" w:eastAsia="ru-RU"/>
              </w:rPr>
              <w:t xml:space="preserve">Мақсаты: </w:t>
            </w:r>
            <w:r w:rsidRPr="00EE5415">
              <w:rPr>
                <w:rFonts w:ascii="Times New Roman" w:eastAsia="Times New Roman" w:hAnsi="Times New Roman" w:cs="Times New Roman"/>
                <w:color w:val="000000"/>
                <w:sz w:val="24"/>
                <w:szCs w:val="20"/>
                <w:lang w:val="kk-KZ" w:eastAsia="ru-RU"/>
              </w:rPr>
              <w:t xml:space="preserve">балаларға жыл атаулары  туралы түсіндіру.Аяқ театры арқылы таныс рөлдерге еніп </w:t>
            </w:r>
            <w:r w:rsidRPr="00EE5415">
              <w:rPr>
                <w:rFonts w:ascii="Times New Roman" w:eastAsia="Times New Roman" w:hAnsi="Times New Roman" w:cs="Times New Roman"/>
                <w:color w:val="000000"/>
                <w:sz w:val="24"/>
                <w:szCs w:val="20"/>
                <w:lang w:val="kk-KZ" w:eastAsia="ru-RU"/>
              </w:rPr>
              <w:lastRenderedPageBreak/>
              <w:t>сахналай білуге үйрету.Балалардың көркем әдебиетке деген қызығушылықтарын  арттырып,сөздік қорын байыту.</w:t>
            </w:r>
          </w:p>
          <w:p w14:paraId="12733E51" w14:textId="77777777" w:rsidR="005317A9" w:rsidRDefault="005317A9" w:rsidP="00107A5E">
            <w:pPr>
              <w:spacing w:after="0" w:line="240" w:lineRule="auto"/>
              <w:rPr>
                <w:rFonts w:ascii="Times New Roman" w:eastAsia="Times New Roman" w:hAnsi="Times New Roman" w:cs="Times New Roman"/>
                <w:b/>
                <w:bCs/>
                <w:color w:val="000000"/>
                <w:sz w:val="24"/>
                <w:szCs w:val="20"/>
                <w:lang w:val="kk-KZ" w:eastAsia="ru-RU"/>
              </w:rPr>
            </w:pPr>
            <w:r>
              <w:rPr>
                <w:rFonts w:ascii="Times New Roman" w:eastAsia="Times New Roman" w:hAnsi="Times New Roman" w:cs="Times New Roman"/>
                <w:bCs/>
                <w:color w:val="000000"/>
                <w:sz w:val="24"/>
                <w:szCs w:val="20"/>
                <w:lang w:val="kk-KZ" w:eastAsia="ru-RU"/>
              </w:rPr>
              <w:t>4.</w:t>
            </w:r>
            <w:r w:rsidRPr="00B359C4">
              <w:rPr>
                <w:rFonts w:ascii="Times New Roman" w:eastAsia="Times New Roman" w:hAnsi="Times New Roman" w:cs="Times New Roman"/>
                <w:bCs/>
                <w:color w:val="000000"/>
                <w:sz w:val="24"/>
                <w:szCs w:val="20"/>
                <w:lang w:val="kk-KZ" w:eastAsia="ru-RU"/>
              </w:rPr>
              <w:t>(</w:t>
            </w:r>
            <w:r w:rsidRPr="00B359C4">
              <w:rPr>
                <w:rFonts w:ascii="Times New Roman" w:eastAsia="Times New Roman" w:hAnsi="Times New Roman" w:cs="Times New Roman"/>
                <w:b/>
                <w:bCs/>
                <w:color w:val="000000"/>
                <w:sz w:val="24"/>
                <w:szCs w:val="20"/>
                <w:lang w:val="kk-KZ" w:eastAsia="ru-RU"/>
              </w:rPr>
              <w:t>Көркем әдебиет</w:t>
            </w:r>
          </w:p>
          <w:p w14:paraId="6A2A5CC0" w14:textId="77777777" w:rsidR="005317A9" w:rsidRPr="00B359C4" w:rsidRDefault="005317A9" w:rsidP="00107A5E">
            <w:pPr>
              <w:spacing w:after="0" w:line="240" w:lineRule="auto"/>
              <w:jc w:val="center"/>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Коммуникативтік дағдылары)</w:t>
            </w:r>
            <w:r w:rsidRPr="003D0C3F">
              <w:rPr>
                <w:rFonts w:ascii="Times New Roman" w:hAnsi="Times New Roman" w:cs="Times New Roman"/>
                <w:sz w:val="24"/>
                <w:szCs w:val="24"/>
                <w:lang w:val="kk-KZ"/>
              </w:rPr>
              <w:t xml:space="preserve"> </w:t>
            </w:r>
            <w:r w:rsidRPr="003E4C88">
              <w:rPr>
                <w:rFonts w:ascii="Times New Roman" w:eastAsia="Calibri" w:hAnsi="Times New Roman" w:cs="Times New Roman"/>
                <w:kern w:val="2"/>
                <w:sz w:val="24"/>
                <w:szCs w:val="24"/>
                <w:lang w:val="kk-KZ"/>
              </w:rPr>
              <w:t>Өсімдіктердің даму кезеңдері (тұқым, көшет, сабақ, жапырақ, гүл, тұқым)</w:t>
            </w:r>
            <w:r w:rsidRPr="003E4C88">
              <w:rPr>
                <w:rFonts w:ascii="Times New Roman" w:eastAsia="Calibri" w:hAnsi="Times New Roman" w:cs="Times New Roman"/>
                <w:spacing w:val="-67"/>
                <w:kern w:val="2"/>
                <w:sz w:val="24"/>
                <w:szCs w:val="24"/>
                <w:lang w:val="kk-KZ"/>
              </w:rPr>
              <w:t xml:space="preserve"> </w:t>
            </w:r>
            <w:r w:rsidRPr="003E4C88">
              <w:rPr>
                <w:rFonts w:ascii="Times New Roman" w:eastAsia="Calibri" w:hAnsi="Times New Roman" w:cs="Times New Roman"/>
                <w:kern w:val="2"/>
                <w:sz w:val="24"/>
                <w:szCs w:val="24"/>
                <w:lang w:val="kk-KZ"/>
              </w:rPr>
              <w:t>туралы</w:t>
            </w:r>
            <w:r w:rsidRPr="003E4C88">
              <w:rPr>
                <w:rFonts w:ascii="Times New Roman" w:eastAsia="Calibri" w:hAnsi="Times New Roman" w:cs="Times New Roman"/>
                <w:spacing w:val="-1"/>
                <w:kern w:val="2"/>
                <w:sz w:val="24"/>
                <w:szCs w:val="24"/>
                <w:lang w:val="kk-KZ"/>
              </w:rPr>
              <w:t xml:space="preserve"> </w:t>
            </w:r>
            <w:r w:rsidRPr="003E4C88">
              <w:rPr>
                <w:rFonts w:ascii="Times New Roman" w:eastAsia="Calibri" w:hAnsi="Times New Roman" w:cs="Times New Roman"/>
                <w:kern w:val="2"/>
                <w:sz w:val="24"/>
                <w:szCs w:val="24"/>
                <w:lang w:val="kk-KZ"/>
              </w:rPr>
              <w:t>бастапқы түсініктерді</w:t>
            </w:r>
            <w:r w:rsidRPr="003E4C88">
              <w:rPr>
                <w:rFonts w:ascii="Times New Roman" w:eastAsia="Calibri" w:hAnsi="Times New Roman" w:cs="Times New Roman"/>
                <w:spacing w:val="-2"/>
                <w:kern w:val="2"/>
                <w:sz w:val="24"/>
                <w:szCs w:val="24"/>
                <w:lang w:val="kk-KZ"/>
              </w:rPr>
              <w:t xml:space="preserve"> </w:t>
            </w:r>
            <w:r w:rsidRPr="003E4C88">
              <w:rPr>
                <w:rFonts w:ascii="Times New Roman" w:eastAsia="Calibri" w:hAnsi="Times New Roman" w:cs="Times New Roman"/>
                <w:kern w:val="2"/>
                <w:sz w:val="24"/>
                <w:szCs w:val="24"/>
                <w:lang w:val="kk-KZ"/>
              </w:rPr>
              <w:t>қалыптастыру.</w:t>
            </w:r>
            <w:r w:rsidRPr="00B359C4">
              <w:rPr>
                <w:rFonts w:ascii="Times New Roman" w:eastAsia="Calibri" w:hAnsi="Times New Roman" w:cs="Times New Roman"/>
                <w:b/>
                <w:sz w:val="24"/>
                <w:szCs w:val="24"/>
                <w:lang w:val="kk-KZ"/>
              </w:rPr>
              <w:t xml:space="preserve"> </w:t>
            </w:r>
            <w:r>
              <w:rPr>
                <w:rFonts w:ascii="Times New Roman" w:eastAsia="Calibri" w:hAnsi="Times New Roman" w:cs="Times New Roman"/>
                <w:b/>
                <w:sz w:val="24"/>
                <w:szCs w:val="24"/>
                <w:lang w:val="kk-KZ"/>
              </w:rPr>
              <w:t>5</w:t>
            </w:r>
            <w:r w:rsidRPr="00B359C4">
              <w:rPr>
                <w:rFonts w:ascii="Times New Roman" w:eastAsia="Calibri" w:hAnsi="Times New Roman" w:cs="Times New Roman"/>
                <w:b/>
                <w:sz w:val="24"/>
                <w:szCs w:val="24"/>
                <w:lang w:val="kk-KZ"/>
              </w:rPr>
              <w:t>.</w:t>
            </w:r>
            <w:r w:rsidRPr="00B359C4">
              <w:rPr>
                <w:rFonts w:ascii="Times New Roman" w:eastAsia="SimSun" w:hAnsi="Times New Roman" w:cs="Times New Roman"/>
                <w:b/>
                <w:bCs/>
                <w:kern w:val="3"/>
                <w:sz w:val="24"/>
                <w:szCs w:val="24"/>
                <w:lang w:val="kk-KZ"/>
              </w:rPr>
              <w:t xml:space="preserve">(Қоршаған ортамен таныстыру. </w:t>
            </w:r>
            <w:r w:rsidRPr="00B359C4">
              <w:rPr>
                <w:rFonts w:ascii="Times New Roman" w:eastAsia="Calibri" w:hAnsi="Times New Roman" w:cs="Times New Roman"/>
                <w:b/>
                <w:sz w:val="24"/>
                <w:szCs w:val="24"/>
                <w:lang w:val="kk-KZ"/>
              </w:rPr>
              <w:t>Әлеуметтік эмоционалды дағдылары</w:t>
            </w:r>
            <w:r w:rsidRPr="00B359C4">
              <w:rPr>
                <w:rFonts w:ascii="Times New Roman" w:eastAsia="Calibri" w:hAnsi="Times New Roman" w:cs="Times New Roman"/>
                <w:b/>
                <w:bCs/>
                <w:sz w:val="24"/>
                <w:szCs w:val="24"/>
                <w:lang w:val="kk-KZ"/>
              </w:rPr>
              <w:t>)</w:t>
            </w:r>
          </w:p>
          <w:p w14:paraId="76351BD8" w14:textId="77777777" w:rsidR="005317A9" w:rsidRPr="003E4C88" w:rsidRDefault="005317A9" w:rsidP="00107A5E">
            <w:pPr>
              <w:spacing w:after="0" w:line="240" w:lineRule="auto"/>
              <w:ind w:right="111"/>
              <w:rPr>
                <w:rFonts w:ascii="Times New Roman" w:eastAsia="Calibri" w:hAnsi="Times New Roman" w:cs="Times New Roman"/>
                <w:kern w:val="2"/>
                <w:sz w:val="24"/>
                <w:szCs w:val="24"/>
                <w:lang w:val="kk-KZ"/>
              </w:rPr>
            </w:pPr>
          </w:p>
          <w:p w14:paraId="6E7A3576" w14:textId="77777777" w:rsidR="005317A9" w:rsidRDefault="005317A9" w:rsidP="00107A5E">
            <w:pPr>
              <w:spacing w:after="0" w:line="240" w:lineRule="auto"/>
              <w:rPr>
                <w:rFonts w:ascii="Times New Roman" w:eastAsia="Calibri" w:hAnsi="Times New Roman" w:cs="Times New Roman"/>
                <w:bCs/>
                <w:sz w:val="24"/>
                <w:szCs w:val="24"/>
                <w:lang w:val="kk-KZ"/>
              </w:rPr>
            </w:pPr>
            <w:r w:rsidRPr="00567236">
              <w:rPr>
                <w:rFonts w:ascii="Times New Roman" w:eastAsia="Calibri" w:hAnsi="Times New Roman" w:cs="Times New Roman"/>
                <w:b/>
                <w:sz w:val="24"/>
                <w:szCs w:val="24"/>
                <w:lang w:val="kk-KZ"/>
              </w:rPr>
              <w:t>Ойын:«Қадамды дұрыс бас»</w:t>
            </w:r>
          </w:p>
          <w:p w14:paraId="6161E3C8" w14:textId="77777777" w:rsidR="005317A9" w:rsidRDefault="005317A9" w:rsidP="00107A5E">
            <w:pPr>
              <w:spacing w:after="0" w:line="240" w:lineRule="auto"/>
              <w:rPr>
                <w:rFonts w:ascii="Times New Roman" w:eastAsia="Calibri" w:hAnsi="Times New Roman" w:cs="Times New Roman"/>
                <w:b/>
                <w:sz w:val="24"/>
                <w:szCs w:val="24"/>
                <w:lang w:val="kk-KZ"/>
              </w:rPr>
            </w:pPr>
            <w:r w:rsidRPr="00567236">
              <w:rPr>
                <w:rFonts w:ascii="Times New Roman" w:eastAsia="Calibri" w:hAnsi="Times New Roman" w:cs="Times New Roman"/>
                <w:b/>
                <w:sz w:val="24"/>
                <w:szCs w:val="24"/>
                <w:lang w:val="kk-KZ"/>
              </w:rPr>
              <w:t>Мақсаты:</w:t>
            </w:r>
          </w:p>
          <w:p w14:paraId="036C4980" w14:textId="77777777" w:rsidR="005317A9" w:rsidRDefault="005317A9" w:rsidP="00107A5E">
            <w:pPr>
              <w:spacing w:after="0" w:line="240" w:lineRule="auto"/>
              <w:jc w:val="center"/>
              <w:rPr>
                <w:rFonts w:ascii="Times New Roman" w:eastAsia="Calibri" w:hAnsi="Times New Roman" w:cs="Times New Roman"/>
                <w:b/>
                <w:bCs/>
                <w:sz w:val="24"/>
                <w:szCs w:val="24"/>
                <w:lang w:val="kk-KZ"/>
              </w:rPr>
            </w:pPr>
            <w:r>
              <w:rPr>
                <w:rFonts w:ascii="Times New Roman" w:eastAsia="Calibri" w:hAnsi="Times New Roman" w:cs="Times New Roman"/>
                <w:bCs/>
                <w:sz w:val="24"/>
                <w:szCs w:val="24"/>
                <w:lang w:val="kk-KZ"/>
              </w:rPr>
              <w:t>Бұл ойын  арқылы бала бағдарлауды үйренеді.Оңға- солға,алға -артқа,деп айтып,көрсетіп баланы қызықтыра отырып ойнатуғаболады.жоғары деген кезде тұрып,төмен дегенде отырғызып та түрлендіруге болады.</w:t>
            </w:r>
            <w:r w:rsidRPr="00B359C4">
              <w:rPr>
                <w:rFonts w:ascii="Times New Roman" w:eastAsia="Calibri" w:hAnsi="Times New Roman" w:cs="Times New Roman"/>
                <w:b/>
                <w:bCs/>
                <w:sz w:val="24"/>
                <w:szCs w:val="24"/>
                <w:lang w:val="kk-KZ"/>
              </w:rPr>
              <w:t xml:space="preserve"> </w:t>
            </w:r>
            <w:r>
              <w:rPr>
                <w:rFonts w:ascii="Times New Roman" w:eastAsia="Calibri" w:hAnsi="Times New Roman" w:cs="Times New Roman"/>
                <w:b/>
                <w:bCs/>
                <w:sz w:val="24"/>
                <w:szCs w:val="24"/>
                <w:lang w:val="kk-KZ"/>
              </w:rPr>
              <w:lastRenderedPageBreak/>
              <w:t>6.</w:t>
            </w:r>
            <w:r w:rsidRPr="00B359C4">
              <w:rPr>
                <w:rFonts w:ascii="Times New Roman" w:eastAsia="Calibri" w:hAnsi="Times New Roman" w:cs="Times New Roman"/>
                <w:b/>
                <w:bCs/>
                <w:sz w:val="24"/>
                <w:szCs w:val="24"/>
                <w:lang w:val="kk-KZ"/>
              </w:rPr>
              <w:t>Матиматика негіздері Танымдық және зияткерлік дағдылары)</w:t>
            </w:r>
          </w:p>
          <w:p w14:paraId="6C4C5ECE" w14:textId="77777777" w:rsidR="005317A9" w:rsidRDefault="005317A9" w:rsidP="00107A5E">
            <w:pPr>
              <w:spacing w:after="0" w:line="240" w:lineRule="auto"/>
              <w:rPr>
                <w:rFonts w:ascii="Times New Roman" w:eastAsia="Calibri" w:hAnsi="Times New Roman" w:cs="Times New Roman"/>
                <w:bCs/>
                <w:sz w:val="24"/>
                <w:szCs w:val="24"/>
                <w:lang w:val="kk-KZ"/>
              </w:rPr>
            </w:pPr>
          </w:p>
          <w:p w14:paraId="48DE0497" w14:textId="77777777" w:rsidR="005317A9" w:rsidRPr="00567236" w:rsidRDefault="005317A9" w:rsidP="00107A5E">
            <w:pPr>
              <w:spacing w:after="0" w:line="240" w:lineRule="auto"/>
              <w:rPr>
                <w:rFonts w:ascii="Times New Roman" w:eastAsia="Calibri" w:hAnsi="Times New Roman" w:cs="Times New Roman"/>
                <w:b/>
                <w:sz w:val="24"/>
                <w:szCs w:val="24"/>
                <w:lang w:val="kk-KZ"/>
              </w:rPr>
            </w:pPr>
            <w:r w:rsidRPr="00567236">
              <w:rPr>
                <w:rFonts w:ascii="Times New Roman" w:eastAsia="Calibri" w:hAnsi="Times New Roman" w:cs="Times New Roman"/>
                <w:b/>
                <w:sz w:val="24"/>
                <w:szCs w:val="24"/>
                <w:lang w:val="kk-KZ"/>
              </w:rPr>
              <w:t xml:space="preserve">«Қызғалдақ», </w:t>
            </w:r>
          </w:p>
          <w:p w14:paraId="0862E329" w14:textId="77777777" w:rsidR="005317A9" w:rsidRPr="009C5740" w:rsidRDefault="005317A9" w:rsidP="00107A5E">
            <w:pPr>
              <w:spacing w:after="0" w:line="240" w:lineRule="auto"/>
              <w:rPr>
                <w:rFonts w:ascii="Times New Roman" w:hAnsi="Times New Roman"/>
                <w:sz w:val="24"/>
                <w:szCs w:val="24"/>
                <w:lang w:val="kk-KZ"/>
              </w:rPr>
            </w:pPr>
            <w:r w:rsidRPr="003D0C3F">
              <w:rPr>
                <w:rFonts w:ascii="Times New Roman" w:eastAsia="Calibri" w:hAnsi="Times New Roman" w:cs="Times New Roman"/>
                <w:bCs/>
                <w:sz w:val="24"/>
                <w:szCs w:val="24"/>
                <w:lang w:val="kk-KZ"/>
              </w:rPr>
              <w:t>Сурет салуда әртүрлі түстерді қолдануға, көп түске назар аударуға деген ұмтылысты қолдау.</w:t>
            </w:r>
            <w:r w:rsidRPr="005C42AA">
              <w:rPr>
                <w:rFonts w:ascii="Times New Roman" w:eastAsia="Times New Roman" w:hAnsi="Times New Roman"/>
                <w:sz w:val="24"/>
                <w:szCs w:val="32"/>
                <w:lang w:val="kk-KZ" w:eastAsia="ru-RU"/>
              </w:rPr>
              <w:t xml:space="preserve"> шығармашылық</w:t>
            </w:r>
            <w:r w:rsidRPr="000122AB">
              <w:rPr>
                <w:rFonts w:ascii="Times New Roman" w:eastAsia="Times New Roman" w:hAnsi="Times New Roman"/>
                <w:sz w:val="24"/>
                <w:szCs w:val="32"/>
                <w:lang w:val="kk-KZ" w:eastAsia="ru-RU"/>
              </w:rPr>
              <w:t xml:space="preserve"> </w:t>
            </w:r>
            <w:r w:rsidRPr="006C42BB">
              <w:rPr>
                <w:rFonts w:ascii="Times New Roman" w:eastAsia="Times New Roman" w:hAnsi="Times New Roman"/>
                <w:bCs/>
                <w:sz w:val="24"/>
                <w:szCs w:val="32"/>
                <w:lang w:val="kk-KZ" w:eastAsia="ru-RU"/>
              </w:rPr>
              <w:t xml:space="preserve">дәстүрден тыс тәсілдерді пайдаланып </w:t>
            </w:r>
          </w:p>
          <w:p w14:paraId="54B14840" w14:textId="77777777" w:rsidR="005317A9" w:rsidRPr="005C42AA" w:rsidRDefault="005317A9" w:rsidP="00107A5E">
            <w:pPr>
              <w:spacing w:after="0" w:line="240" w:lineRule="auto"/>
              <w:rPr>
                <w:rFonts w:ascii="Times New Roman" w:eastAsia="Times New Roman" w:hAnsi="Times New Roman"/>
                <w:b/>
                <w:bCs/>
                <w:sz w:val="24"/>
                <w:szCs w:val="32"/>
                <w:lang w:val="kk-KZ" w:eastAsia="ru-RU"/>
              </w:rPr>
            </w:pPr>
            <w:r w:rsidRPr="006C42BB">
              <w:rPr>
                <w:rFonts w:ascii="Times New Roman" w:eastAsia="Times New Roman" w:hAnsi="Times New Roman"/>
                <w:bCs/>
                <w:sz w:val="24"/>
                <w:szCs w:val="32"/>
                <w:lang w:val="kk-KZ" w:eastAsia="ru-RU"/>
              </w:rPr>
              <w:t>суретін салуға үйрету.</w:t>
            </w:r>
          </w:p>
          <w:p w14:paraId="302DAD79" w14:textId="77777777" w:rsidR="005317A9" w:rsidRDefault="005317A9" w:rsidP="00107A5E">
            <w:pPr>
              <w:spacing w:after="0" w:line="240" w:lineRule="auto"/>
              <w:rPr>
                <w:rFonts w:ascii="Times New Roman" w:hAnsi="Times New Roman"/>
                <w:b/>
                <w:sz w:val="24"/>
                <w:szCs w:val="32"/>
                <w:lang w:val="kk-KZ" w:eastAsia="ru-RU"/>
              </w:rPr>
            </w:pPr>
            <w:r>
              <w:rPr>
                <w:rFonts w:ascii="Times New Roman" w:hAnsi="Times New Roman"/>
                <w:b/>
                <w:sz w:val="24"/>
                <w:szCs w:val="32"/>
                <w:lang w:val="kk-KZ" w:eastAsia="ru-RU"/>
              </w:rPr>
              <w:t>7</w:t>
            </w:r>
            <w:r w:rsidRPr="006C42BB">
              <w:rPr>
                <w:rFonts w:ascii="Times New Roman" w:hAnsi="Times New Roman"/>
                <w:b/>
                <w:sz w:val="24"/>
                <w:szCs w:val="32"/>
                <w:lang w:val="kk-KZ" w:eastAsia="ru-RU"/>
              </w:rPr>
              <w:t>.Сурет салу</w:t>
            </w:r>
          </w:p>
          <w:p w14:paraId="6364B5D9" w14:textId="77777777" w:rsidR="005317A9" w:rsidRDefault="005317A9" w:rsidP="00107A5E">
            <w:pPr>
              <w:spacing w:after="0" w:line="240" w:lineRule="auto"/>
              <w:rPr>
                <w:rFonts w:ascii="Times New Roman" w:hAnsi="Times New Roman"/>
                <w:b/>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p w14:paraId="29A13D32" w14:textId="77777777" w:rsidR="005317A9" w:rsidRPr="003E4C88" w:rsidRDefault="005317A9" w:rsidP="00107A5E">
            <w:pPr>
              <w:spacing w:after="0" w:line="240" w:lineRule="auto"/>
              <w:rPr>
                <w:rFonts w:ascii="Times New Roman" w:hAnsi="Times New Roman"/>
                <w:bCs/>
                <w:sz w:val="24"/>
                <w:szCs w:val="24"/>
                <w:lang w:val="kk-KZ"/>
              </w:rPr>
            </w:pPr>
            <w:r w:rsidRPr="009F71D3">
              <w:rPr>
                <w:rFonts w:ascii="Times New Roman" w:hAnsi="Times New Roman"/>
                <w:kern w:val="2"/>
                <w:sz w:val="24"/>
                <w:szCs w:val="24"/>
                <w:lang w:val="kk-KZ"/>
              </w:rPr>
              <w:t>Балаларға алдымен қағаз бетінде</w:t>
            </w:r>
            <w:r>
              <w:rPr>
                <w:sz w:val="24"/>
                <w:szCs w:val="24"/>
                <w:lang w:val="kk-KZ"/>
              </w:rPr>
              <w:t xml:space="preserve"> </w:t>
            </w:r>
            <w:r w:rsidRPr="003E4C88">
              <w:rPr>
                <w:rFonts w:ascii="Times New Roman" w:eastAsia="Calibri" w:hAnsi="Times New Roman" w:cs="Times New Roman"/>
                <w:bCs/>
                <w:sz w:val="24"/>
                <w:szCs w:val="24"/>
                <w:lang w:val="kk-KZ"/>
              </w:rPr>
              <w:t>Қызғалдақ</w:t>
            </w:r>
            <w:r w:rsidRPr="003E4C88">
              <w:rPr>
                <w:rFonts w:ascii="Times New Roman" w:hAnsi="Times New Roman"/>
                <w:bCs/>
                <w:sz w:val="24"/>
                <w:szCs w:val="24"/>
                <w:lang w:val="kk-KZ"/>
              </w:rPr>
              <w:t xml:space="preserve"> </w:t>
            </w:r>
          </w:p>
          <w:p w14:paraId="29B56834" w14:textId="77777777" w:rsidR="005317A9" w:rsidRPr="009F71D3" w:rsidRDefault="005317A9" w:rsidP="00107A5E">
            <w:pPr>
              <w:spacing w:after="0" w:line="240" w:lineRule="auto"/>
              <w:rPr>
                <w:rFonts w:ascii="Times New Roman" w:hAnsi="Times New Roman"/>
                <w:kern w:val="2"/>
                <w:sz w:val="24"/>
                <w:szCs w:val="24"/>
                <w:lang w:val="kk-KZ"/>
              </w:rPr>
            </w:pPr>
            <w:r w:rsidRPr="009F71D3">
              <w:rPr>
                <w:rFonts w:ascii="Times New Roman" w:hAnsi="Times New Roman"/>
                <w:kern w:val="2"/>
                <w:sz w:val="24"/>
                <w:szCs w:val="24"/>
                <w:lang w:val="kk-KZ"/>
              </w:rPr>
              <w:t>бейнелерін құрастырып</w:t>
            </w:r>
            <w:r>
              <w:rPr>
                <w:rFonts w:ascii="Times New Roman" w:hAnsi="Times New Roman"/>
                <w:kern w:val="2"/>
                <w:sz w:val="24"/>
                <w:szCs w:val="24"/>
                <w:lang w:val="kk-KZ"/>
              </w:rPr>
              <w:t xml:space="preserve"> жапсыру</w:t>
            </w:r>
            <w:r w:rsidRPr="009F71D3">
              <w:rPr>
                <w:rFonts w:ascii="Times New Roman" w:hAnsi="Times New Roman"/>
                <w:kern w:val="2"/>
                <w:sz w:val="24"/>
                <w:szCs w:val="24"/>
                <w:lang w:val="kk-KZ"/>
              </w:rPr>
              <w:t>,содан кейін</w:t>
            </w:r>
            <w:r>
              <w:rPr>
                <w:rFonts w:ascii="Times New Roman" w:hAnsi="Times New Roman"/>
                <w:kern w:val="2"/>
                <w:sz w:val="24"/>
                <w:szCs w:val="24"/>
                <w:lang w:val="kk-KZ"/>
              </w:rPr>
              <w:t xml:space="preserve"> </w:t>
            </w:r>
            <w:r w:rsidRPr="009F71D3">
              <w:rPr>
                <w:rFonts w:ascii="Times New Roman" w:hAnsi="Times New Roman"/>
                <w:kern w:val="2"/>
                <w:sz w:val="24"/>
                <w:szCs w:val="24"/>
                <w:lang w:val="kk-KZ"/>
              </w:rPr>
              <w:t>оны</w:t>
            </w:r>
            <w:r>
              <w:rPr>
                <w:rFonts w:ascii="Times New Roman" w:hAnsi="Times New Roman"/>
                <w:kern w:val="2"/>
                <w:sz w:val="24"/>
                <w:szCs w:val="24"/>
                <w:lang w:val="kk-KZ"/>
              </w:rPr>
              <w:t xml:space="preserve"> </w:t>
            </w:r>
            <w:r w:rsidRPr="009F71D3">
              <w:rPr>
                <w:rFonts w:ascii="Times New Roman" w:hAnsi="Times New Roman"/>
                <w:kern w:val="2"/>
                <w:sz w:val="24"/>
                <w:szCs w:val="24"/>
                <w:lang w:val="kk-KZ"/>
              </w:rPr>
              <w:t>желімдеуді меңгерту.</w:t>
            </w:r>
          </w:p>
          <w:p w14:paraId="2F6B5FD8" w14:textId="77777777" w:rsidR="005317A9" w:rsidRPr="006C42BB" w:rsidRDefault="005317A9" w:rsidP="00107A5E">
            <w:pPr>
              <w:spacing w:after="0" w:line="240" w:lineRule="auto"/>
              <w:rPr>
                <w:rFonts w:ascii="Times New Roman" w:eastAsia="Times New Roman" w:hAnsi="Times New Roman"/>
                <w:sz w:val="24"/>
                <w:szCs w:val="32"/>
                <w:lang w:val="kk-KZ" w:eastAsia="ru-RU"/>
              </w:rPr>
            </w:pPr>
            <w:r>
              <w:rPr>
                <w:rFonts w:ascii="Times New Roman" w:hAnsi="Times New Roman"/>
                <w:b/>
                <w:sz w:val="24"/>
                <w:szCs w:val="32"/>
                <w:lang w:val="kk-KZ" w:eastAsia="ru-RU"/>
              </w:rPr>
              <w:t>8</w:t>
            </w:r>
            <w:r w:rsidRPr="006C42BB">
              <w:rPr>
                <w:rFonts w:ascii="Times New Roman" w:hAnsi="Times New Roman"/>
                <w:b/>
                <w:sz w:val="24"/>
                <w:szCs w:val="32"/>
                <w:lang w:val="kk-KZ" w:eastAsia="ru-RU"/>
              </w:rPr>
              <w:t>.Жапсыру</w:t>
            </w:r>
            <w:r w:rsidRPr="006C42BB">
              <w:rPr>
                <w:rFonts w:ascii="Times New Roman" w:hAnsi="Times New Roman"/>
                <w:b/>
                <w:sz w:val="24"/>
                <w:szCs w:val="24"/>
                <w:lang w:val="kk-KZ"/>
              </w:rPr>
              <w:t xml:space="preserve"> (Шығармашылық дағдыларын,зерттеу іс әрекетін дамыту.)</w:t>
            </w:r>
          </w:p>
          <w:p w14:paraId="4548A9D9" w14:textId="77777777" w:rsidR="005317A9" w:rsidRPr="003E4C88" w:rsidRDefault="005317A9" w:rsidP="00107A5E">
            <w:pPr>
              <w:spacing w:after="0" w:line="240" w:lineRule="auto"/>
              <w:rPr>
                <w:rFonts w:ascii="Times New Roman" w:hAnsi="Times New Roman"/>
                <w:bCs/>
                <w:sz w:val="24"/>
                <w:szCs w:val="24"/>
                <w:lang w:val="kk-KZ"/>
              </w:rPr>
            </w:pPr>
            <w:r>
              <w:rPr>
                <w:rFonts w:ascii="Times New Roman" w:hAnsi="Times New Roman"/>
                <w:kern w:val="2"/>
                <w:sz w:val="24"/>
                <w:szCs w:val="24"/>
                <w:lang w:val="kk-KZ"/>
              </w:rPr>
              <w:t>Балаларға б</w:t>
            </w:r>
            <w:r w:rsidRPr="009F71D3">
              <w:rPr>
                <w:rFonts w:ascii="Times New Roman" w:hAnsi="Times New Roman"/>
                <w:kern w:val="2"/>
                <w:sz w:val="24"/>
                <w:szCs w:val="24"/>
                <w:lang w:val="kk-KZ"/>
              </w:rPr>
              <w:t>ірнеше</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бөліктерден</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заттарды</w:t>
            </w:r>
            <w:r w:rsidRPr="009F71D3">
              <w:rPr>
                <w:rFonts w:ascii="Times New Roman" w:hAnsi="Times New Roman"/>
                <w:spacing w:val="1"/>
                <w:kern w:val="2"/>
                <w:sz w:val="24"/>
                <w:szCs w:val="24"/>
                <w:lang w:val="kk-KZ"/>
              </w:rPr>
              <w:t xml:space="preserve"> </w:t>
            </w:r>
            <w:r w:rsidRPr="003E4C88">
              <w:rPr>
                <w:rFonts w:ascii="Times New Roman" w:eastAsia="Calibri" w:hAnsi="Times New Roman" w:cs="Times New Roman"/>
                <w:bCs/>
                <w:sz w:val="24"/>
                <w:szCs w:val="24"/>
                <w:lang w:val="kk-KZ"/>
              </w:rPr>
              <w:t>Қызғалдақ</w:t>
            </w:r>
          </w:p>
          <w:p w14:paraId="0FA8D582" w14:textId="77777777" w:rsidR="005317A9" w:rsidRDefault="005317A9" w:rsidP="00107A5E">
            <w:pPr>
              <w:spacing w:after="0" w:line="240" w:lineRule="auto"/>
              <w:rPr>
                <w:rFonts w:ascii="Times New Roman" w:hAnsi="Times New Roman"/>
                <w:b/>
                <w:sz w:val="24"/>
                <w:szCs w:val="24"/>
                <w:lang w:val="kk-KZ"/>
              </w:rPr>
            </w:pPr>
            <w:r w:rsidRPr="009F71D3">
              <w:rPr>
                <w:rFonts w:ascii="Times New Roman" w:hAnsi="Times New Roman"/>
                <w:kern w:val="2"/>
                <w:sz w:val="24"/>
                <w:szCs w:val="24"/>
                <w:lang w:val="kk-KZ"/>
              </w:rPr>
              <w:t>мүсіндеу,</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оларды</w:t>
            </w:r>
            <w:r>
              <w:rPr>
                <w:rFonts w:ascii="Times New Roman" w:hAnsi="Times New Roman"/>
                <w:kern w:val="2"/>
                <w:sz w:val="24"/>
                <w:szCs w:val="24"/>
                <w:lang w:val="kk-KZ"/>
              </w:rPr>
              <w:t xml:space="preserve"> үшбұрыш бөліктерін </w:t>
            </w:r>
            <w:r w:rsidRPr="009F71D3">
              <w:rPr>
                <w:rFonts w:ascii="Times New Roman" w:hAnsi="Times New Roman"/>
                <w:kern w:val="2"/>
                <w:sz w:val="24"/>
                <w:szCs w:val="24"/>
                <w:lang w:val="kk-KZ"/>
              </w:rPr>
              <w:lastRenderedPageBreak/>
              <w:t>орналастыру,</w:t>
            </w:r>
            <w:r w:rsidRPr="006C42BB">
              <w:rPr>
                <w:rFonts w:ascii="Times New Roman" w:hAnsi="Times New Roman"/>
                <w:b/>
                <w:sz w:val="24"/>
                <w:szCs w:val="24"/>
                <w:lang w:val="kk-KZ"/>
              </w:rPr>
              <w:t xml:space="preserve"> </w:t>
            </w:r>
            <w:r>
              <w:rPr>
                <w:rFonts w:ascii="Times New Roman" w:hAnsi="Times New Roman"/>
                <w:b/>
                <w:sz w:val="24"/>
                <w:szCs w:val="24"/>
                <w:lang w:val="kk-KZ"/>
              </w:rPr>
              <w:t>9</w:t>
            </w:r>
            <w:r w:rsidRPr="009F71D3">
              <w:rPr>
                <w:rFonts w:ascii="Times New Roman" w:hAnsi="Times New Roman"/>
                <w:b/>
                <w:sz w:val="24"/>
                <w:szCs w:val="24"/>
                <w:lang w:val="kk-KZ"/>
              </w:rPr>
              <w:t>.М</w:t>
            </w:r>
            <w:r>
              <w:rPr>
                <w:rFonts w:ascii="Times New Roman" w:hAnsi="Times New Roman"/>
                <w:b/>
                <w:sz w:val="24"/>
                <w:szCs w:val="24"/>
                <w:lang w:val="kk-KZ"/>
              </w:rPr>
              <w:t>үсіндеу</w:t>
            </w:r>
          </w:p>
          <w:p w14:paraId="5B139060" w14:textId="77777777" w:rsidR="005317A9" w:rsidRPr="00B359C4" w:rsidRDefault="005317A9" w:rsidP="00107A5E">
            <w:pPr>
              <w:spacing w:after="0" w:line="240" w:lineRule="auto"/>
              <w:rPr>
                <w:rFonts w:ascii="Times New Roman" w:eastAsia="Calibri" w:hAnsi="Times New Roman" w:cs="Times New Roman"/>
                <w:bCs/>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18969CE7" w14:textId="77777777" w:rsidR="005317A9" w:rsidRPr="00B359C4" w:rsidRDefault="005317A9" w:rsidP="00107A5E">
            <w:pPr>
              <w:spacing w:after="0" w:line="240" w:lineRule="auto"/>
              <w:rPr>
                <w:rFonts w:ascii="Times New Roman" w:eastAsia="Calibri" w:hAnsi="Times New Roman" w:cs="Times New Roman"/>
                <w:b/>
                <w:sz w:val="24"/>
                <w:szCs w:val="24"/>
                <w:lang w:val="kk-KZ"/>
              </w:rPr>
            </w:pPr>
          </w:p>
        </w:tc>
        <w:tc>
          <w:tcPr>
            <w:tcW w:w="2512" w:type="dxa"/>
            <w:tcBorders>
              <w:top w:val="single" w:sz="4" w:space="0" w:color="auto"/>
              <w:left w:val="single" w:sz="4" w:space="0" w:color="auto"/>
              <w:bottom w:val="single" w:sz="4" w:space="0" w:color="auto"/>
              <w:right w:val="single" w:sz="4" w:space="0" w:color="auto"/>
            </w:tcBorders>
            <w:hideMark/>
          </w:tcPr>
          <w:p w14:paraId="650DFE37" w14:textId="77777777" w:rsidR="005317A9" w:rsidRPr="00B359C4" w:rsidRDefault="005317A9" w:rsidP="00107A5E">
            <w:pPr>
              <w:spacing w:after="0" w:line="240" w:lineRule="auto"/>
              <w:jc w:val="center"/>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lastRenderedPageBreak/>
              <w:t>2.</w:t>
            </w:r>
            <w:r w:rsidRPr="00B359C4">
              <w:rPr>
                <w:rFonts w:ascii="Times New Roman" w:eastAsia="Calibri" w:hAnsi="Times New Roman" w:cs="Times New Roman"/>
                <w:b/>
                <w:sz w:val="24"/>
                <w:szCs w:val="24"/>
                <w:lang w:val="kk-KZ"/>
              </w:rPr>
              <w:t>Музыка</w:t>
            </w:r>
          </w:p>
          <w:p w14:paraId="64DE7BF0" w14:textId="77777777" w:rsidR="005317A9" w:rsidRPr="00B359C4" w:rsidRDefault="005317A9" w:rsidP="00107A5E">
            <w:pPr>
              <w:spacing w:after="0" w:line="240" w:lineRule="auto"/>
              <w:jc w:val="cente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(Музыка-Шығармашылық дағдыларының,зерттеу іс-әрекетінің дамуы)</w:t>
            </w:r>
          </w:p>
          <w:p w14:paraId="46459EF9" w14:textId="77777777" w:rsidR="005317A9" w:rsidRPr="00B359C4" w:rsidRDefault="005317A9" w:rsidP="00107A5E">
            <w:pPr>
              <w:spacing w:after="0" w:line="240" w:lineRule="auto"/>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3.</w:t>
            </w:r>
            <w:r w:rsidRPr="00B359C4">
              <w:rPr>
                <w:rFonts w:ascii="Times New Roman" w:eastAsia="Calibri" w:hAnsi="Times New Roman" w:cs="Times New Roman"/>
                <w:b/>
                <w:sz w:val="24"/>
                <w:szCs w:val="24"/>
                <w:lang w:val="kk-KZ"/>
              </w:rPr>
              <w:t>(Дене шынықтыру</w:t>
            </w:r>
          </w:p>
          <w:p w14:paraId="77F088CD" w14:textId="77777777" w:rsidR="005317A9" w:rsidRDefault="005317A9" w:rsidP="00107A5E">
            <w:pPr>
              <w:spacing w:after="0" w:line="240" w:lineRule="auto"/>
              <w:jc w:val="center"/>
              <w:rPr>
                <w:rFonts w:ascii="Times New Roman" w:eastAsia="Calibri" w:hAnsi="Times New Roman" w:cs="Times New Roman"/>
                <w:bCs/>
                <w:sz w:val="24"/>
                <w:szCs w:val="24"/>
                <w:lang w:val="kk-KZ"/>
              </w:rPr>
            </w:pPr>
            <w:r w:rsidRPr="00B359C4">
              <w:rPr>
                <w:rFonts w:ascii="Times New Roman" w:eastAsia="Calibri" w:hAnsi="Times New Roman" w:cs="Times New Roman"/>
                <w:b/>
                <w:sz w:val="24"/>
                <w:szCs w:val="24"/>
                <w:lang w:val="kk-KZ"/>
              </w:rPr>
              <w:t>Физикалық қасиеттері)</w:t>
            </w:r>
            <w:r w:rsidRPr="000D0957">
              <w:rPr>
                <w:rFonts w:ascii="Times New Roman" w:eastAsia="Calibri" w:hAnsi="Times New Roman" w:cs="Times New Roman"/>
                <w:bCs/>
                <w:sz w:val="24"/>
                <w:szCs w:val="24"/>
                <w:lang w:val="kk-KZ"/>
              </w:rPr>
              <w:t xml:space="preserve"> </w:t>
            </w:r>
          </w:p>
          <w:p w14:paraId="61BD1236" w14:textId="77777777" w:rsidR="005317A9" w:rsidRPr="00B359C4" w:rsidRDefault="005317A9" w:rsidP="00107A5E">
            <w:pPr>
              <w:spacing w:after="0" w:line="240" w:lineRule="auto"/>
              <w:jc w:val="center"/>
              <w:rPr>
                <w:rFonts w:ascii="Times New Roman" w:eastAsia="Calibri" w:hAnsi="Times New Roman" w:cs="Times New Roman"/>
                <w:b/>
                <w:sz w:val="24"/>
                <w:szCs w:val="24"/>
                <w:lang w:val="kk-KZ"/>
              </w:rPr>
            </w:pPr>
            <w:r w:rsidRPr="000D0957">
              <w:rPr>
                <w:rFonts w:ascii="Times New Roman" w:eastAsia="Calibri" w:hAnsi="Times New Roman" w:cs="Times New Roman"/>
                <w:bCs/>
                <w:sz w:val="24"/>
                <w:szCs w:val="24"/>
                <w:lang w:val="kk-KZ"/>
              </w:rPr>
              <w:t>Пән маман бойынша</w:t>
            </w:r>
            <w:r w:rsidRPr="00B359C4">
              <w:rPr>
                <w:rFonts w:ascii="KZ Times New Roman" w:eastAsia="Calibri" w:hAnsi="KZ Times New Roman" w:cs="Times New Roman"/>
                <w:sz w:val="24"/>
                <w:szCs w:val="24"/>
                <w:lang w:val="kk-KZ"/>
              </w:rPr>
              <w:t>.</w:t>
            </w:r>
          </w:p>
          <w:p w14:paraId="2D7097A1" w14:textId="77777777" w:rsidR="005317A9" w:rsidRPr="00B359C4" w:rsidRDefault="005317A9" w:rsidP="00107A5E">
            <w:pPr>
              <w:spacing w:after="0" w:line="240" w:lineRule="auto"/>
              <w:rPr>
                <w:rFonts w:ascii="Times New Roman" w:eastAsia="Calibri" w:hAnsi="Times New Roman" w:cs="Times New Roman"/>
                <w:b/>
                <w:bCs/>
                <w:color w:val="000000"/>
                <w:sz w:val="24"/>
                <w:szCs w:val="24"/>
                <w:lang w:val="kk-KZ"/>
              </w:rPr>
            </w:pPr>
            <w:r w:rsidRPr="00B359C4">
              <w:rPr>
                <w:rFonts w:ascii="Times New Roman" w:eastAsia="Calibri" w:hAnsi="Times New Roman" w:cs="Times New Roman"/>
                <w:b/>
                <w:bCs/>
                <w:sz w:val="24"/>
                <w:szCs w:val="24"/>
                <w:lang w:val="kk-KZ"/>
              </w:rPr>
              <w:t>«</w:t>
            </w:r>
            <w:r>
              <w:rPr>
                <w:rFonts w:ascii="Times New Roman" w:eastAsia="Calibri" w:hAnsi="Times New Roman" w:cs="Times New Roman"/>
                <w:b/>
                <w:bCs/>
                <w:sz w:val="24"/>
                <w:szCs w:val="24"/>
                <w:lang w:val="kk-KZ"/>
              </w:rPr>
              <w:t>Қыстайтын қ</w:t>
            </w:r>
            <w:r w:rsidRPr="00B359C4">
              <w:rPr>
                <w:rFonts w:ascii="Times New Roman" w:eastAsia="Calibri" w:hAnsi="Times New Roman" w:cs="Times New Roman"/>
                <w:b/>
                <w:bCs/>
                <w:sz w:val="24"/>
                <w:szCs w:val="24"/>
                <w:lang w:val="kk-KZ"/>
              </w:rPr>
              <w:t>ұстар»</w:t>
            </w:r>
          </w:p>
          <w:p w14:paraId="5375D88C" w14:textId="77777777" w:rsidR="005317A9" w:rsidRPr="00B359C4" w:rsidRDefault="005317A9" w:rsidP="00107A5E">
            <w:pPr>
              <w:spacing w:after="0" w:line="240" w:lineRule="auto"/>
              <w:rPr>
                <w:rFonts w:ascii="Times New Roman" w:eastAsia="Calibri" w:hAnsi="Times New Roman" w:cs="Times New Roman"/>
                <w:b/>
                <w:sz w:val="24"/>
                <w:szCs w:val="24"/>
                <w:lang w:val="kk-KZ"/>
              </w:rPr>
            </w:pPr>
            <w:r w:rsidRPr="00B359C4">
              <w:rPr>
                <w:rFonts w:ascii="Times New Roman" w:eastAsia="Calibri" w:hAnsi="Times New Roman" w:cs="Times New Roman"/>
                <w:color w:val="000000"/>
                <w:sz w:val="24"/>
                <w:szCs w:val="24"/>
                <w:lang w:val="kk-KZ"/>
              </w:rPr>
              <w:t>Мақсаты: Қоршаған ортадағы құстар туралық оның тіршілігі туралы сөздік қорын дамыту.</w:t>
            </w:r>
          </w:p>
          <w:p w14:paraId="6B0163A0" w14:textId="77777777" w:rsidR="005317A9" w:rsidRPr="00B359C4" w:rsidRDefault="005317A9" w:rsidP="00107A5E">
            <w:pPr>
              <w:spacing w:after="0" w:line="240" w:lineRule="auto"/>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lastRenderedPageBreak/>
              <w:t xml:space="preserve"> 4.</w:t>
            </w:r>
            <w:r w:rsidRPr="00B359C4">
              <w:rPr>
                <w:rFonts w:ascii="Times New Roman" w:eastAsia="Calibri" w:hAnsi="Times New Roman" w:cs="Times New Roman"/>
                <w:b/>
                <w:sz w:val="24"/>
                <w:szCs w:val="24"/>
                <w:lang w:val="kk-KZ"/>
              </w:rPr>
              <w:t>Сөйлеуді дамыту</w:t>
            </w:r>
          </w:p>
          <w:p w14:paraId="2F57D920" w14:textId="77777777" w:rsidR="005317A9" w:rsidRDefault="005317A9" w:rsidP="00107A5E">
            <w:pPr>
              <w:spacing w:after="0" w:line="240" w:lineRule="auto"/>
              <w:jc w:val="cente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Коммуникативтік дағдылары)</w:t>
            </w:r>
          </w:p>
          <w:p w14:paraId="58317EF5" w14:textId="77777777" w:rsidR="005317A9" w:rsidRPr="00B359C4" w:rsidRDefault="005317A9" w:rsidP="00107A5E">
            <w:pPr>
              <w:spacing w:after="0" w:line="240" w:lineRule="auto"/>
              <w:jc w:val="cente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Қазақ-тілі</w:t>
            </w:r>
          </w:p>
          <w:p w14:paraId="7DE07124" w14:textId="77777777" w:rsidR="005317A9" w:rsidRPr="00B359C4" w:rsidRDefault="005317A9" w:rsidP="00107A5E">
            <w:pPr>
              <w:spacing w:after="0" w:line="240" w:lineRule="auto"/>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Мақсаты:</w:t>
            </w:r>
            <w:r w:rsidRPr="00B359C4">
              <w:rPr>
                <w:rFonts w:ascii="KZ Times New Roman" w:eastAsia="Calibri" w:hAnsi="KZ Times New Roman" w:cs="Times New Roman"/>
                <w:color w:val="000000"/>
                <w:sz w:val="24"/>
                <w:szCs w:val="24"/>
                <w:lang w:val="kk-KZ"/>
              </w:rPr>
              <w:t xml:space="preserve"> Балаларды қойылған сұрақтардың сипатына сәйкес жауап беруге </w:t>
            </w:r>
            <w:r w:rsidRPr="00B359C4">
              <w:rPr>
                <w:rFonts w:ascii="KZ Times New Roman" w:eastAsia="Calibri" w:hAnsi="KZ Times New Roman" w:cs="Times New Roman"/>
                <w:sz w:val="24"/>
                <w:szCs w:val="24"/>
                <w:lang w:val="kk-KZ"/>
              </w:rPr>
              <w:t>мүмкіндік беру.</w:t>
            </w:r>
          </w:p>
          <w:p w14:paraId="266160C0" w14:textId="77777777" w:rsidR="005317A9" w:rsidRPr="00B359C4" w:rsidRDefault="005317A9" w:rsidP="00107A5E">
            <w:pPr>
              <w:spacing w:after="0" w:line="240" w:lineRule="auto"/>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5.</w:t>
            </w:r>
            <w:r w:rsidRPr="00B359C4">
              <w:rPr>
                <w:rFonts w:ascii="Times New Roman" w:eastAsia="Calibri" w:hAnsi="Times New Roman" w:cs="Times New Roman"/>
                <w:b/>
                <w:sz w:val="24"/>
                <w:szCs w:val="24"/>
                <w:lang w:val="kk-KZ"/>
              </w:rPr>
              <w:t>(Қазақ тілі.</w:t>
            </w:r>
          </w:p>
          <w:p w14:paraId="00C9642B" w14:textId="77777777" w:rsidR="005317A9" w:rsidRDefault="005317A9" w:rsidP="00107A5E">
            <w:pPr>
              <w:spacing w:after="0" w:line="240" w:lineRule="auto"/>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Коммуникативтік дағдылары)</w:t>
            </w:r>
          </w:p>
          <w:p w14:paraId="491484DC" w14:textId="77777777" w:rsidR="005317A9" w:rsidRPr="00B359C4" w:rsidRDefault="005317A9" w:rsidP="00107A5E">
            <w:pPr>
              <w:spacing w:after="0" w:line="240" w:lineRule="auto"/>
              <w:jc w:val="center"/>
              <w:textAlignment w:val="baseline"/>
              <w:rPr>
                <w:rFonts w:ascii="Times New Roman" w:eastAsia="Times New Roman" w:hAnsi="Times New Roman" w:cs="Times New Roman"/>
                <w:sz w:val="24"/>
                <w:szCs w:val="20"/>
                <w:lang w:val="kk-KZ" w:eastAsia="ru-RU"/>
              </w:rPr>
            </w:pPr>
            <w:r>
              <w:rPr>
                <w:rFonts w:ascii="Times New Roman" w:eastAsia="Times New Roman" w:hAnsi="Times New Roman" w:cs="Times New Roman"/>
                <w:b/>
                <w:bCs/>
                <w:sz w:val="24"/>
                <w:szCs w:val="20"/>
                <w:lang w:val="kk-KZ" w:eastAsia="ru-RU"/>
              </w:rPr>
              <w:t>О</w:t>
            </w:r>
            <w:r w:rsidRPr="00B359C4">
              <w:rPr>
                <w:rFonts w:ascii="Times New Roman" w:eastAsia="Times New Roman" w:hAnsi="Times New Roman" w:cs="Times New Roman"/>
                <w:b/>
                <w:bCs/>
                <w:sz w:val="24"/>
                <w:szCs w:val="20"/>
                <w:lang w:val="kk-KZ" w:eastAsia="ru-RU"/>
              </w:rPr>
              <w:t>йын</w:t>
            </w:r>
            <w:r w:rsidRPr="00B359C4">
              <w:rPr>
                <w:rFonts w:ascii="Times New Roman" w:eastAsia="Times New Roman" w:hAnsi="Times New Roman" w:cs="Times New Roman"/>
                <w:sz w:val="24"/>
                <w:szCs w:val="20"/>
                <w:lang w:val="kk-KZ" w:eastAsia="ru-RU"/>
              </w:rPr>
              <w:t>: «Құстарды ажырат»</w:t>
            </w:r>
          </w:p>
          <w:p w14:paraId="3339D174" w14:textId="77777777" w:rsidR="005317A9" w:rsidRPr="00B359C4" w:rsidRDefault="005317A9" w:rsidP="00107A5E">
            <w:pPr>
              <w:spacing w:after="0" w:line="240" w:lineRule="auto"/>
              <w:jc w:val="center"/>
              <w:rPr>
                <w:rFonts w:ascii="Times New Roman" w:eastAsia="Times New Roman" w:hAnsi="Times New Roman" w:cs="Times New Roman"/>
                <w:sz w:val="24"/>
                <w:szCs w:val="20"/>
                <w:lang w:val="kk-KZ" w:eastAsia="ru-RU"/>
              </w:rPr>
            </w:pPr>
            <w:r w:rsidRPr="00B359C4">
              <w:rPr>
                <w:rFonts w:ascii="Times New Roman" w:eastAsia="Times New Roman" w:hAnsi="Times New Roman" w:cs="Times New Roman"/>
                <w:b/>
                <w:bCs/>
                <w:sz w:val="24"/>
                <w:szCs w:val="20"/>
                <w:lang w:val="kk-KZ" w:eastAsia="ru-RU"/>
              </w:rPr>
              <w:t>М\ты</w:t>
            </w:r>
            <w:r w:rsidRPr="00B359C4">
              <w:rPr>
                <w:rFonts w:ascii="Times New Roman" w:eastAsia="Times New Roman" w:hAnsi="Times New Roman" w:cs="Times New Roman"/>
                <w:sz w:val="24"/>
                <w:szCs w:val="20"/>
                <w:lang w:val="kk-KZ" w:eastAsia="ru-RU"/>
              </w:rPr>
              <w:t xml:space="preserve">: </w:t>
            </w:r>
            <w:r w:rsidRPr="00B359C4">
              <w:rPr>
                <w:rFonts w:ascii="Times New Roman" w:eastAsia="Calibri" w:hAnsi="Times New Roman" w:cs="Times New Roman"/>
                <w:sz w:val="24"/>
                <w:szCs w:val="24"/>
                <w:lang w:val="kk-KZ"/>
              </w:rPr>
              <w:t>Құстардың қысқа бейімделуі туралы ұғымдарын байыту олардың тіршілік етуіне қажетті жағдайларды: азық, су, жылу, жарық, мекендейтін үйрету.</w:t>
            </w:r>
          </w:p>
          <w:p w14:paraId="4C2512CD" w14:textId="77777777" w:rsidR="005317A9" w:rsidRDefault="005317A9" w:rsidP="00107A5E">
            <w:pPr>
              <w:spacing w:after="0" w:line="240" w:lineRule="auto"/>
              <w:jc w:val="center"/>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6.</w:t>
            </w:r>
            <w:r w:rsidRPr="00B359C4">
              <w:rPr>
                <w:rFonts w:ascii="Times New Roman" w:eastAsia="Calibri" w:hAnsi="Times New Roman" w:cs="Times New Roman"/>
                <w:b/>
                <w:sz w:val="24"/>
                <w:szCs w:val="24"/>
                <w:lang w:val="kk-KZ"/>
              </w:rPr>
              <w:t>(</w:t>
            </w:r>
            <w:r w:rsidRPr="00B359C4">
              <w:rPr>
                <w:rFonts w:ascii="Times New Roman" w:eastAsia="SimSun" w:hAnsi="Times New Roman" w:cs="Times New Roman"/>
                <w:b/>
                <w:bCs/>
                <w:kern w:val="3"/>
                <w:sz w:val="24"/>
                <w:szCs w:val="24"/>
                <w:lang w:val="kk-KZ"/>
              </w:rPr>
              <w:t xml:space="preserve">Қоршаған ортамен таныстыру. </w:t>
            </w:r>
            <w:r w:rsidRPr="00B359C4">
              <w:rPr>
                <w:rFonts w:ascii="Times New Roman" w:eastAsia="Calibri" w:hAnsi="Times New Roman" w:cs="Times New Roman"/>
                <w:b/>
                <w:sz w:val="24"/>
                <w:szCs w:val="24"/>
                <w:lang w:val="kk-KZ"/>
              </w:rPr>
              <w:t>Әлеуметтік эмоционалды дағды қалыптастыру.</w:t>
            </w:r>
          </w:p>
          <w:p w14:paraId="454F1D23" w14:textId="77777777" w:rsidR="005317A9" w:rsidRPr="009C5740" w:rsidRDefault="005317A9" w:rsidP="00107A5E">
            <w:pPr>
              <w:spacing w:after="0" w:line="240" w:lineRule="auto"/>
              <w:rPr>
                <w:rFonts w:ascii="Times New Roman" w:hAnsi="Times New Roman"/>
                <w:sz w:val="24"/>
                <w:szCs w:val="24"/>
                <w:lang w:val="kk-KZ"/>
              </w:rPr>
            </w:pPr>
            <w:r w:rsidRPr="005C42AA">
              <w:rPr>
                <w:rFonts w:ascii="Times New Roman" w:eastAsia="Times New Roman" w:hAnsi="Times New Roman"/>
                <w:sz w:val="24"/>
                <w:szCs w:val="32"/>
                <w:lang w:val="kk-KZ" w:eastAsia="ru-RU"/>
              </w:rPr>
              <w:t>шығармашылық</w:t>
            </w:r>
            <w:r w:rsidRPr="000122AB">
              <w:rPr>
                <w:rFonts w:ascii="Times New Roman" w:eastAsia="Times New Roman" w:hAnsi="Times New Roman"/>
                <w:sz w:val="24"/>
                <w:szCs w:val="32"/>
                <w:lang w:val="kk-KZ" w:eastAsia="ru-RU"/>
              </w:rPr>
              <w:t xml:space="preserve"> </w:t>
            </w:r>
            <w:r w:rsidRPr="006C42BB">
              <w:rPr>
                <w:rFonts w:ascii="Times New Roman" w:eastAsia="Times New Roman" w:hAnsi="Times New Roman"/>
                <w:bCs/>
                <w:sz w:val="24"/>
                <w:szCs w:val="32"/>
                <w:lang w:val="kk-KZ" w:eastAsia="ru-RU"/>
              </w:rPr>
              <w:t xml:space="preserve">дәстүрден тыс тәсілдерді пайдаланып </w:t>
            </w:r>
          </w:p>
          <w:p w14:paraId="071D9951" w14:textId="77777777" w:rsidR="005317A9" w:rsidRDefault="005317A9" w:rsidP="00107A5E">
            <w:pPr>
              <w:spacing w:after="0" w:line="240" w:lineRule="auto"/>
              <w:rPr>
                <w:rFonts w:ascii="Times New Roman" w:eastAsia="Times New Roman" w:hAnsi="Times New Roman"/>
                <w:bCs/>
                <w:sz w:val="24"/>
                <w:szCs w:val="32"/>
                <w:lang w:val="kk-KZ" w:eastAsia="ru-RU"/>
              </w:rPr>
            </w:pPr>
            <w:r w:rsidRPr="006C42BB">
              <w:rPr>
                <w:rFonts w:ascii="Times New Roman" w:eastAsia="Times New Roman" w:hAnsi="Times New Roman"/>
                <w:bCs/>
                <w:sz w:val="24"/>
                <w:szCs w:val="32"/>
                <w:lang w:val="kk-KZ" w:eastAsia="ru-RU"/>
              </w:rPr>
              <w:t>суретін салуға үйрету.</w:t>
            </w:r>
          </w:p>
          <w:p w14:paraId="158F647D" w14:textId="77777777" w:rsidR="005317A9" w:rsidRDefault="005317A9" w:rsidP="00107A5E">
            <w:pPr>
              <w:spacing w:after="0" w:line="240" w:lineRule="auto"/>
              <w:rPr>
                <w:rFonts w:ascii="Times New Roman" w:hAnsi="Times New Roman"/>
                <w:b/>
                <w:sz w:val="24"/>
                <w:szCs w:val="24"/>
                <w:lang w:val="kk-KZ"/>
              </w:rPr>
            </w:pPr>
            <w:r>
              <w:rPr>
                <w:rFonts w:ascii="Times New Roman" w:hAnsi="Times New Roman"/>
                <w:b/>
                <w:sz w:val="24"/>
                <w:szCs w:val="24"/>
                <w:lang w:val="kk-KZ"/>
              </w:rPr>
              <w:t>Ойын; «Танграм»</w:t>
            </w:r>
          </w:p>
          <w:p w14:paraId="390EBB65" w14:textId="77777777" w:rsidR="005317A9" w:rsidRPr="00B017AF" w:rsidRDefault="005317A9" w:rsidP="00107A5E">
            <w:pPr>
              <w:spacing w:after="0" w:line="240" w:lineRule="auto"/>
              <w:rPr>
                <w:rFonts w:ascii="Times New Roman" w:hAnsi="Times New Roman"/>
                <w:bCs/>
                <w:sz w:val="24"/>
                <w:szCs w:val="24"/>
                <w:lang w:val="kk-KZ"/>
              </w:rPr>
            </w:pPr>
            <w:r>
              <w:rPr>
                <w:rFonts w:ascii="Times New Roman" w:hAnsi="Times New Roman"/>
                <w:b/>
                <w:sz w:val="24"/>
                <w:szCs w:val="24"/>
                <w:lang w:val="kk-KZ"/>
              </w:rPr>
              <w:t>Мақсаты:</w:t>
            </w:r>
            <w:r w:rsidRPr="00B017AF">
              <w:rPr>
                <w:rFonts w:ascii="Times New Roman" w:hAnsi="Times New Roman"/>
                <w:bCs/>
                <w:sz w:val="24"/>
                <w:szCs w:val="24"/>
                <w:lang w:val="kk-KZ"/>
              </w:rPr>
              <w:t>Балалардың пішіндер жөніндегі білімін дамыту.</w:t>
            </w:r>
          </w:p>
          <w:p w14:paraId="0537DD13" w14:textId="77777777" w:rsidR="005317A9" w:rsidRPr="00B017AF" w:rsidRDefault="005317A9" w:rsidP="00107A5E">
            <w:pPr>
              <w:spacing w:after="0" w:line="240" w:lineRule="auto"/>
              <w:rPr>
                <w:rFonts w:ascii="Times New Roman" w:hAnsi="Times New Roman"/>
                <w:bCs/>
                <w:sz w:val="24"/>
                <w:szCs w:val="24"/>
                <w:lang w:val="kk-KZ"/>
              </w:rPr>
            </w:pPr>
            <w:r w:rsidRPr="00A731C3">
              <w:rPr>
                <w:rFonts w:ascii="Times New Roman" w:hAnsi="Times New Roman"/>
                <w:b/>
                <w:sz w:val="24"/>
                <w:szCs w:val="24"/>
                <w:lang w:val="kk-KZ"/>
              </w:rPr>
              <w:lastRenderedPageBreak/>
              <w:t>Шарты:</w:t>
            </w:r>
            <w:r w:rsidRPr="00B017AF">
              <w:rPr>
                <w:rFonts w:ascii="Times New Roman" w:hAnsi="Times New Roman"/>
                <w:bCs/>
                <w:sz w:val="24"/>
                <w:szCs w:val="24"/>
                <w:lang w:val="kk-KZ"/>
              </w:rPr>
              <w:t xml:space="preserve">Балалар өздеріне берілген пішіндерден түрлі </w:t>
            </w:r>
            <w:r>
              <w:rPr>
                <w:rFonts w:ascii="Times New Roman" w:hAnsi="Times New Roman"/>
                <w:bCs/>
                <w:sz w:val="24"/>
                <w:szCs w:val="24"/>
                <w:lang w:val="kk-KZ"/>
              </w:rPr>
              <w:t>көліктер</w:t>
            </w:r>
            <w:r w:rsidRPr="00B017AF">
              <w:rPr>
                <w:rFonts w:ascii="Times New Roman" w:hAnsi="Times New Roman"/>
                <w:bCs/>
                <w:sz w:val="24"/>
                <w:szCs w:val="24"/>
                <w:lang w:val="kk-KZ"/>
              </w:rPr>
              <w:t xml:space="preserve"> фигураларын құрастырады</w:t>
            </w:r>
            <w:r>
              <w:rPr>
                <w:rFonts w:ascii="Times New Roman" w:hAnsi="Times New Roman"/>
                <w:bCs/>
                <w:sz w:val="24"/>
                <w:szCs w:val="24"/>
                <w:lang w:val="kk-KZ"/>
              </w:rPr>
              <w:t xml:space="preserve"> балаларды жылдамдыққа үйрету.</w:t>
            </w:r>
          </w:p>
          <w:p w14:paraId="4B28CB0A" w14:textId="77777777" w:rsidR="005317A9" w:rsidRDefault="005317A9" w:rsidP="00107A5E">
            <w:pPr>
              <w:spacing w:after="0" w:line="240" w:lineRule="auto"/>
              <w:jc w:val="center"/>
              <w:rPr>
                <w:rFonts w:ascii="Times New Roman" w:eastAsia="Calibri" w:hAnsi="Times New Roman" w:cs="Times New Roman"/>
                <w:b/>
                <w:bCs/>
                <w:sz w:val="24"/>
                <w:szCs w:val="24"/>
                <w:lang w:val="kk-KZ"/>
              </w:rPr>
            </w:pPr>
            <w:r>
              <w:rPr>
                <w:rFonts w:ascii="Times New Roman" w:eastAsia="Calibri" w:hAnsi="Times New Roman" w:cs="Times New Roman"/>
                <w:b/>
                <w:bCs/>
                <w:sz w:val="24"/>
                <w:szCs w:val="24"/>
                <w:lang w:val="kk-KZ"/>
              </w:rPr>
              <w:t>7.</w:t>
            </w:r>
            <w:r w:rsidRPr="00B359C4">
              <w:rPr>
                <w:rFonts w:ascii="Times New Roman" w:eastAsia="Calibri" w:hAnsi="Times New Roman" w:cs="Times New Roman"/>
                <w:b/>
                <w:bCs/>
                <w:sz w:val="24"/>
                <w:szCs w:val="24"/>
                <w:lang w:val="kk-KZ"/>
              </w:rPr>
              <w:t>(Матиматика негіздері Танымдық және зияткерлік дағдылары)</w:t>
            </w:r>
          </w:p>
          <w:p w14:paraId="77020DC1" w14:textId="77777777" w:rsidR="005317A9" w:rsidRPr="009C5740" w:rsidRDefault="005317A9" w:rsidP="00107A5E">
            <w:pPr>
              <w:spacing w:after="0" w:line="240" w:lineRule="auto"/>
              <w:rPr>
                <w:rFonts w:ascii="Times New Roman" w:hAnsi="Times New Roman"/>
                <w:sz w:val="24"/>
                <w:szCs w:val="24"/>
                <w:lang w:val="kk-KZ"/>
              </w:rPr>
            </w:pPr>
            <w:r>
              <w:rPr>
                <w:rFonts w:ascii="Times New Roman" w:eastAsia="Times New Roman" w:hAnsi="Times New Roman"/>
                <w:sz w:val="24"/>
                <w:szCs w:val="32"/>
                <w:lang w:val="kk-KZ" w:eastAsia="ru-RU"/>
              </w:rPr>
              <w:t xml:space="preserve">Балаларға </w:t>
            </w:r>
            <w:r w:rsidRPr="005C42AA">
              <w:rPr>
                <w:rFonts w:ascii="Times New Roman" w:eastAsia="Times New Roman" w:hAnsi="Times New Roman"/>
                <w:sz w:val="24"/>
                <w:szCs w:val="32"/>
                <w:lang w:val="kk-KZ" w:eastAsia="ru-RU"/>
              </w:rPr>
              <w:t>шығармашылық</w:t>
            </w:r>
            <w:r w:rsidRPr="000122AB">
              <w:rPr>
                <w:rFonts w:ascii="Times New Roman" w:eastAsia="Times New Roman" w:hAnsi="Times New Roman"/>
                <w:sz w:val="24"/>
                <w:szCs w:val="32"/>
                <w:lang w:val="kk-KZ" w:eastAsia="ru-RU"/>
              </w:rPr>
              <w:t xml:space="preserve"> </w:t>
            </w:r>
            <w:r w:rsidRPr="006C42BB">
              <w:rPr>
                <w:rFonts w:ascii="Times New Roman" w:eastAsia="Times New Roman" w:hAnsi="Times New Roman"/>
                <w:bCs/>
                <w:sz w:val="24"/>
                <w:szCs w:val="32"/>
                <w:lang w:val="kk-KZ" w:eastAsia="ru-RU"/>
              </w:rPr>
              <w:t xml:space="preserve">дәстүрден тыс тәсілдерді пайдаланып </w:t>
            </w:r>
            <w:r>
              <w:rPr>
                <w:rFonts w:ascii="Times New Roman" w:eastAsia="Times New Roman" w:hAnsi="Times New Roman"/>
                <w:bCs/>
                <w:sz w:val="24"/>
                <w:szCs w:val="32"/>
                <w:lang w:val="kk-KZ" w:eastAsia="ru-RU"/>
              </w:rPr>
              <w:t>қыстайтын құс</w:t>
            </w:r>
          </w:p>
          <w:p w14:paraId="24D69E20" w14:textId="77777777" w:rsidR="005317A9" w:rsidRPr="005C42AA" w:rsidRDefault="005317A9" w:rsidP="00107A5E">
            <w:pPr>
              <w:spacing w:after="0" w:line="240" w:lineRule="auto"/>
              <w:rPr>
                <w:rFonts w:ascii="Times New Roman" w:eastAsia="Times New Roman" w:hAnsi="Times New Roman"/>
                <w:b/>
                <w:bCs/>
                <w:sz w:val="24"/>
                <w:szCs w:val="32"/>
                <w:lang w:val="kk-KZ" w:eastAsia="ru-RU"/>
              </w:rPr>
            </w:pPr>
            <w:r w:rsidRPr="006C42BB">
              <w:rPr>
                <w:rFonts w:ascii="Times New Roman" w:eastAsia="Times New Roman" w:hAnsi="Times New Roman"/>
                <w:bCs/>
                <w:sz w:val="24"/>
                <w:szCs w:val="32"/>
                <w:lang w:val="kk-KZ" w:eastAsia="ru-RU"/>
              </w:rPr>
              <w:t>суретін салуға үйрету.</w:t>
            </w:r>
          </w:p>
          <w:p w14:paraId="587CF296" w14:textId="77777777" w:rsidR="005317A9" w:rsidRDefault="005317A9" w:rsidP="00107A5E">
            <w:pPr>
              <w:spacing w:after="0" w:line="240" w:lineRule="auto"/>
              <w:rPr>
                <w:rFonts w:ascii="Times New Roman" w:hAnsi="Times New Roman"/>
                <w:b/>
                <w:sz w:val="24"/>
                <w:szCs w:val="32"/>
                <w:lang w:val="kk-KZ" w:eastAsia="ru-RU"/>
              </w:rPr>
            </w:pPr>
            <w:r>
              <w:rPr>
                <w:rFonts w:ascii="Times New Roman" w:hAnsi="Times New Roman"/>
                <w:b/>
                <w:sz w:val="24"/>
                <w:szCs w:val="32"/>
                <w:lang w:val="kk-KZ" w:eastAsia="ru-RU"/>
              </w:rPr>
              <w:t>8</w:t>
            </w:r>
            <w:r w:rsidRPr="006C42BB">
              <w:rPr>
                <w:rFonts w:ascii="Times New Roman" w:hAnsi="Times New Roman"/>
                <w:b/>
                <w:sz w:val="24"/>
                <w:szCs w:val="32"/>
                <w:lang w:val="kk-KZ" w:eastAsia="ru-RU"/>
              </w:rPr>
              <w:t>.Сурет салу</w:t>
            </w:r>
          </w:p>
          <w:p w14:paraId="4C7350D7" w14:textId="77777777" w:rsidR="005317A9" w:rsidRDefault="005317A9" w:rsidP="00107A5E">
            <w:pPr>
              <w:spacing w:after="0" w:line="240" w:lineRule="auto"/>
              <w:rPr>
                <w:rFonts w:ascii="Times New Roman" w:hAnsi="Times New Roman"/>
                <w:b/>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p w14:paraId="7EF1149B" w14:textId="77777777" w:rsidR="005317A9" w:rsidRPr="003E4C88" w:rsidRDefault="005317A9" w:rsidP="00107A5E">
            <w:pPr>
              <w:spacing w:after="0" w:line="240" w:lineRule="auto"/>
              <w:rPr>
                <w:rFonts w:ascii="Times New Roman" w:hAnsi="Times New Roman"/>
                <w:bCs/>
                <w:sz w:val="24"/>
                <w:szCs w:val="24"/>
                <w:lang w:val="kk-KZ"/>
              </w:rPr>
            </w:pPr>
            <w:r w:rsidRPr="009F71D3">
              <w:rPr>
                <w:rFonts w:ascii="Times New Roman" w:hAnsi="Times New Roman"/>
                <w:kern w:val="2"/>
                <w:sz w:val="24"/>
                <w:szCs w:val="24"/>
                <w:lang w:val="kk-KZ"/>
              </w:rPr>
              <w:t>Балаларға алдымен қағаз бетінде</w:t>
            </w:r>
            <w:r>
              <w:rPr>
                <w:sz w:val="24"/>
                <w:szCs w:val="24"/>
                <w:lang w:val="kk-KZ"/>
              </w:rPr>
              <w:t xml:space="preserve"> </w:t>
            </w:r>
            <w:r>
              <w:rPr>
                <w:rFonts w:ascii="Times New Roman" w:eastAsia="Calibri" w:hAnsi="Times New Roman" w:cs="Times New Roman"/>
                <w:bCs/>
                <w:sz w:val="24"/>
                <w:szCs w:val="24"/>
                <w:lang w:val="kk-KZ"/>
              </w:rPr>
              <w:t>қыстайтын құс</w:t>
            </w:r>
          </w:p>
          <w:p w14:paraId="01B0699C" w14:textId="77777777" w:rsidR="005317A9" w:rsidRPr="009F71D3" w:rsidRDefault="005317A9" w:rsidP="00107A5E">
            <w:pPr>
              <w:spacing w:after="0" w:line="240" w:lineRule="auto"/>
              <w:rPr>
                <w:rFonts w:ascii="Times New Roman" w:hAnsi="Times New Roman"/>
                <w:kern w:val="2"/>
                <w:sz w:val="24"/>
                <w:szCs w:val="24"/>
                <w:lang w:val="kk-KZ"/>
              </w:rPr>
            </w:pPr>
            <w:r w:rsidRPr="009F71D3">
              <w:rPr>
                <w:rFonts w:ascii="Times New Roman" w:hAnsi="Times New Roman"/>
                <w:kern w:val="2"/>
                <w:sz w:val="24"/>
                <w:szCs w:val="24"/>
                <w:lang w:val="kk-KZ"/>
              </w:rPr>
              <w:t>бейнелерін құрастырып</w:t>
            </w:r>
            <w:r>
              <w:rPr>
                <w:rFonts w:ascii="Times New Roman" w:hAnsi="Times New Roman"/>
                <w:kern w:val="2"/>
                <w:sz w:val="24"/>
                <w:szCs w:val="24"/>
                <w:lang w:val="kk-KZ"/>
              </w:rPr>
              <w:t xml:space="preserve"> жапсыру</w:t>
            </w:r>
            <w:r w:rsidRPr="009F71D3">
              <w:rPr>
                <w:rFonts w:ascii="Times New Roman" w:hAnsi="Times New Roman"/>
                <w:kern w:val="2"/>
                <w:sz w:val="24"/>
                <w:szCs w:val="24"/>
                <w:lang w:val="kk-KZ"/>
              </w:rPr>
              <w:t>,содан кейін</w:t>
            </w:r>
            <w:r>
              <w:rPr>
                <w:rFonts w:ascii="Times New Roman" w:hAnsi="Times New Roman"/>
                <w:kern w:val="2"/>
                <w:sz w:val="24"/>
                <w:szCs w:val="24"/>
                <w:lang w:val="kk-KZ"/>
              </w:rPr>
              <w:t xml:space="preserve"> </w:t>
            </w:r>
            <w:r w:rsidRPr="009F71D3">
              <w:rPr>
                <w:rFonts w:ascii="Times New Roman" w:hAnsi="Times New Roman"/>
                <w:kern w:val="2"/>
                <w:sz w:val="24"/>
                <w:szCs w:val="24"/>
                <w:lang w:val="kk-KZ"/>
              </w:rPr>
              <w:t>оны</w:t>
            </w:r>
            <w:r>
              <w:rPr>
                <w:rFonts w:ascii="Times New Roman" w:hAnsi="Times New Roman"/>
                <w:kern w:val="2"/>
                <w:sz w:val="24"/>
                <w:szCs w:val="24"/>
                <w:lang w:val="kk-KZ"/>
              </w:rPr>
              <w:t xml:space="preserve"> </w:t>
            </w:r>
            <w:r w:rsidRPr="009F71D3">
              <w:rPr>
                <w:rFonts w:ascii="Times New Roman" w:hAnsi="Times New Roman"/>
                <w:kern w:val="2"/>
                <w:sz w:val="24"/>
                <w:szCs w:val="24"/>
                <w:lang w:val="kk-KZ"/>
              </w:rPr>
              <w:t>желімдеуді меңгерту.</w:t>
            </w:r>
          </w:p>
          <w:p w14:paraId="67D03D57" w14:textId="77777777" w:rsidR="005317A9" w:rsidRPr="006C42BB" w:rsidRDefault="005317A9" w:rsidP="00107A5E">
            <w:pPr>
              <w:spacing w:after="0" w:line="240" w:lineRule="auto"/>
              <w:rPr>
                <w:rFonts w:ascii="Times New Roman" w:eastAsia="Times New Roman" w:hAnsi="Times New Roman"/>
                <w:sz w:val="24"/>
                <w:szCs w:val="32"/>
                <w:lang w:val="kk-KZ" w:eastAsia="ru-RU"/>
              </w:rPr>
            </w:pPr>
            <w:r>
              <w:rPr>
                <w:rFonts w:ascii="Times New Roman" w:hAnsi="Times New Roman"/>
                <w:b/>
                <w:sz w:val="24"/>
                <w:szCs w:val="32"/>
                <w:lang w:val="kk-KZ" w:eastAsia="ru-RU"/>
              </w:rPr>
              <w:t>9</w:t>
            </w:r>
            <w:r w:rsidRPr="006C42BB">
              <w:rPr>
                <w:rFonts w:ascii="Times New Roman" w:hAnsi="Times New Roman"/>
                <w:b/>
                <w:sz w:val="24"/>
                <w:szCs w:val="32"/>
                <w:lang w:val="kk-KZ" w:eastAsia="ru-RU"/>
              </w:rPr>
              <w:t>.Жапсыру</w:t>
            </w:r>
            <w:r w:rsidRPr="006C42BB">
              <w:rPr>
                <w:rFonts w:ascii="Times New Roman" w:hAnsi="Times New Roman"/>
                <w:b/>
                <w:sz w:val="24"/>
                <w:szCs w:val="24"/>
                <w:lang w:val="kk-KZ"/>
              </w:rPr>
              <w:t xml:space="preserve"> (Шығармашылық дағдыларын,зерттеу іс әрекетін дамыту.)</w:t>
            </w:r>
          </w:p>
          <w:p w14:paraId="3ACE313D" w14:textId="77777777" w:rsidR="005317A9" w:rsidRPr="003E4C88" w:rsidRDefault="005317A9" w:rsidP="00107A5E">
            <w:pPr>
              <w:spacing w:after="0" w:line="240" w:lineRule="auto"/>
              <w:rPr>
                <w:rFonts w:ascii="Times New Roman" w:hAnsi="Times New Roman"/>
                <w:bCs/>
                <w:sz w:val="24"/>
                <w:szCs w:val="24"/>
                <w:lang w:val="kk-KZ"/>
              </w:rPr>
            </w:pPr>
            <w:r>
              <w:rPr>
                <w:rFonts w:ascii="Times New Roman" w:hAnsi="Times New Roman"/>
                <w:kern w:val="2"/>
                <w:sz w:val="24"/>
                <w:szCs w:val="24"/>
                <w:lang w:val="kk-KZ"/>
              </w:rPr>
              <w:t>Балаларға б</w:t>
            </w:r>
            <w:r w:rsidRPr="009F71D3">
              <w:rPr>
                <w:rFonts w:ascii="Times New Roman" w:hAnsi="Times New Roman"/>
                <w:kern w:val="2"/>
                <w:sz w:val="24"/>
                <w:szCs w:val="24"/>
                <w:lang w:val="kk-KZ"/>
              </w:rPr>
              <w:t>ірнеше</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бөліктерден</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заттарды</w:t>
            </w:r>
            <w:r w:rsidRPr="009F71D3">
              <w:rPr>
                <w:rFonts w:ascii="Times New Roman" w:hAnsi="Times New Roman"/>
                <w:spacing w:val="1"/>
                <w:kern w:val="2"/>
                <w:sz w:val="24"/>
                <w:szCs w:val="24"/>
                <w:lang w:val="kk-KZ"/>
              </w:rPr>
              <w:t xml:space="preserve"> </w:t>
            </w:r>
            <w:r>
              <w:rPr>
                <w:rFonts w:ascii="Times New Roman" w:eastAsia="Calibri" w:hAnsi="Times New Roman" w:cs="Times New Roman"/>
                <w:bCs/>
                <w:sz w:val="24"/>
                <w:szCs w:val="24"/>
                <w:lang w:val="kk-KZ"/>
              </w:rPr>
              <w:t>қыстайтын құс</w:t>
            </w:r>
          </w:p>
          <w:p w14:paraId="1343BA98" w14:textId="77777777" w:rsidR="005317A9" w:rsidRDefault="005317A9" w:rsidP="00107A5E">
            <w:pPr>
              <w:spacing w:after="0" w:line="240" w:lineRule="auto"/>
              <w:rPr>
                <w:rFonts w:ascii="Times New Roman" w:hAnsi="Times New Roman"/>
                <w:b/>
                <w:sz w:val="24"/>
                <w:szCs w:val="24"/>
                <w:lang w:val="kk-KZ"/>
              </w:rPr>
            </w:pPr>
            <w:r w:rsidRPr="009F71D3">
              <w:rPr>
                <w:rFonts w:ascii="Times New Roman" w:hAnsi="Times New Roman"/>
                <w:kern w:val="2"/>
                <w:sz w:val="24"/>
                <w:szCs w:val="24"/>
                <w:lang w:val="kk-KZ"/>
              </w:rPr>
              <w:lastRenderedPageBreak/>
              <w:t>мүсіндеу,</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оларды</w:t>
            </w:r>
            <w:r>
              <w:rPr>
                <w:rFonts w:ascii="Times New Roman" w:hAnsi="Times New Roman"/>
                <w:kern w:val="2"/>
                <w:sz w:val="24"/>
                <w:szCs w:val="24"/>
                <w:lang w:val="kk-KZ"/>
              </w:rPr>
              <w:t xml:space="preserve"> үшбұрыш бөліктерін </w:t>
            </w:r>
            <w:r w:rsidRPr="009F71D3">
              <w:rPr>
                <w:rFonts w:ascii="Times New Roman" w:hAnsi="Times New Roman"/>
                <w:kern w:val="2"/>
                <w:sz w:val="24"/>
                <w:szCs w:val="24"/>
                <w:lang w:val="kk-KZ"/>
              </w:rPr>
              <w:t>орналастыру,</w:t>
            </w:r>
            <w:r w:rsidRPr="006C42BB">
              <w:rPr>
                <w:rFonts w:ascii="Times New Roman" w:hAnsi="Times New Roman"/>
                <w:b/>
                <w:sz w:val="24"/>
                <w:szCs w:val="24"/>
                <w:lang w:val="kk-KZ"/>
              </w:rPr>
              <w:t xml:space="preserve"> </w:t>
            </w:r>
            <w:r>
              <w:rPr>
                <w:rFonts w:ascii="Times New Roman" w:hAnsi="Times New Roman"/>
                <w:b/>
                <w:sz w:val="24"/>
                <w:szCs w:val="24"/>
                <w:lang w:val="kk-KZ"/>
              </w:rPr>
              <w:t>10</w:t>
            </w:r>
            <w:r w:rsidRPr="009F71D3">
              <w:rPr>
                <w:rFonts w:ascii="Times New Roman" w:hAnsi="Times New Roman"/>
                <w:b/>
                <w:sz w:val="24"/>
                <w:szCs w:val="24"/>
                <w:lang w:val="kk-KZ"/>
              </w:rPr>
              <w:t>.М</w:t>
            </w:r>
            <w:r>
              <w:rPr>
                <w:rFonts w:ascii="Times New Roman" w:hAnsi="Times New Roman"/>
                <w:b/>
                <w:sz w:val="24"/>
                <w:szCs w:val="24"/>
                <w:lang w:val="kk-KZ"/>
              </w:rPr>
              <w:t>үсіндеу</w:t>
            </w:r>
          </w:p>
          <w:p w14:paraId="285A0CFF" w14:textId="77777777" w:rsidR="005317A9" w:rsidRPr="00B359C4" w:rsidRDefault="005317A9" w:rsidP="00107A5E">
            <w:pPr>
              <w:spacing w:after="0" w:line="240" w:lineRule="auto"/>
              <w:rPr>
                <w:rFonts w:ascii="Times New Roman" w:eastAsia="Calibri" w:hAnsi="Times New Roman" w:cs="Times New Roman"/>
                <w:bCs/>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21B159D2" w14:textId="77777777" w:rsidR="005317A9" w:rsidRPr="00B359C4" w:rsidRDefault="005317A9" w:rsidP="00107A5E">
            <w:pPr>
              <w:spacing w:after="0" w:line="240" w:lineRule="auto"/>
              <w:jc w:val="center"/>
              <w:rPr>
                <w:rFonts w:ascii="Times New Roman" w:eastAsia="Calibri" w:hAnsi="Times New Roman" w:cs="Times New Roman"/>
                <w:b/>
                <w:bCs/>
                <w:sz w:val="24"/>
                <w:szCs w:val="24"/>
                <w:lang w:val="kk-KZ"/>
              </w:rPr>
            </w:pPr>
          </w:p>
          <w:p w14:paraId="2BCF9632" w14:textId="77777777" w:rsidR="005317A9" w:rsidRPr="00B359C4" w:rsidRDefault="005317A9" w:rsidP="00107A5E">
            <w:pPr>
              <w:spacing w:after="0" w:line="240" w:lineRule="auto"/>
              <w:jc w:val="center"/>
              <w:rPr>
                <w:rFonts w:ascii="Times New Roman" w:eastAsia="Calibri" w:hAnsi="Times New Roman" w:cs="Times New Roman"/>
                <w:b/>
                <w:bCs/>
                <w:sz w:val="24"/>
                <w:szCs w:val="24"/>
                <w:lang w:val="kk-KZ"/>
              </w:rPr>
            </w:pPr>
          </w:p>
        </w:tc>
        <w:tc>
          <w:tcPr>
            <w:tcW w:w="2845" w:type="dxa"/>
            <w:gridSpan w:val="2"/>
            <w:tcBorders>
              <w:top w:val="single" w:sz="4" w:space="0" w:color="auto"/>
              <w:left w:val="single" w:sz="4" w:space="0" w:color="auto"/>
              <w:bottom w:val="single" w:sz="4" w:space="0" w:color="auto"/>
              <w:right w:val="single" w:sz="4" w:space="0" w:color="auto"/>
            </w:tcBorders>
          </w:tcPr>
          <w:p w14:paraId="55C1CBE3" w14:textId="77777777" w:rsidR="005317A9" w:rsidRPr="00B359C4" w:rsidRDefault="005317A9" w:rsidP="00107A5E">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b/>
                <w:sz w:val="24"/>
                <w:szCs w:val="24"/>
                <w:lang w:val="kk-KZ"/>
              </w:rPr>
              <w:lastRenderedPageBreak/>
              <w:t>3.</w:t>
            </w:r>
            <w:r w:rsidRPr="00B359C4">
              <w:rPr>
                <w:rFonts w:ascii="Times New Roman" w:eastAsia="Calibri" w:hAnsi="Times New Roman" w:cs="Times New Roman"/>
                <w:b/>
                <w:sz w:val="24"/>
                <w:szCs w:val="24"/>
                <w:lang w:val="kk-KZ"/>
              </w:rPr>
              <w:t>Дене шынықтыру</w:t>
            </w:r>
          </w:p>
          <w:p w14:paraId="06B7A77F" w14:textId="77777777" w:rsidR="005317A9" w:rsidRPr="00B359C4" w:rsidRDefault="005317A9" w:rsidP="00107A5E">
            <w:pPr>
              <w:spacing w:after="0" w:line="240" w:lineRule="auto"/>
              <w:jc w:val="center"/>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Мақсаты:</w:t>
            </w:r>
            <w:r w:rsidRPr="00B359C4">
              <w:rPr>
                <w:rFonts w:ascii="Times New Roman" w:eastAsia="Calibri" w:hAnsi="Times New Roman" w:cs="Times New Roman"/>
                <w:sz w:val="24"/>
                <w:szCs w:val="24"/>
                <w:lang w:val="kk-KZ"/>
              </w:rPr>
              <w:t>Қапшықшаны басқа қойып бөрене үстімен жүріп, тепе-тендікты сақтауың бекіту. Кеглелердын арасымен иреленіп еңбектеп жүруді жаттықтыру, балалардың біріне- бірі  көңіл аударына, ынтымақтаста ойнауына көңіл бөлу. Нұскаушының берген белгісіне қарай жылдам жауап беруге үйрету.</w:t>
            </w:r>
          </w:p>
          <w:p w14:paraId="4EA1796B" w14:textId="77777777" w:rsidR="005317A9" w:rsidRPr="00B359C4" w:rsidRDefault="005317A9" w:rsidP="00107A5E">
            <w:pPr>
              <w:spacing w:after="0" w:line="240" w:lineRule="auto"/>
              <w:rPr>
                <w:rFonts w:ascii="Times New Roman" w:eastAsia="Calibri" w:hAnsi="Times New Roman" w:cs="Times New Roman"/>
                <w:b/>
                <w:sz w:val="24"/>
                <w:szCs w:val="24"/>
                <w:lang w:val="kk-KZ"/>
              </w:rPr>
            </w:pPr>
            <w:r>
              <w:rPr>
                <w:rFonts w:ascii="Times New Roman" w:eastAsia="Calibri" w:hAnsi="Times New Roman" w:cs="Times New Roman"/>
                <w:bCs/>
                <w:sz w:val="24"/>
                <w:szCs w:val="24"/>
                <w:lang w:val="kk-KZ"/>
              </w:rPr>
              <w:lastRenderedPageBreak/>
              <w:t xml:space="preserve">   3. </w:t>
            </w:r>
            <w:r w:rsidRPr="00B359C4">
              <w:rPr>
                <w:rFonts w:ascii="Times New Roman" w:eastAsia="Calibri" w:hAnsi="Times New Roman" w:cs="Times New Roman"/>
                <w:b/>
                <w:sz w:val="24"/>
                <w:szCs w:val="24"/>
                <w:lang w:val="kk-KZ"/>
              </w:rPr>
              <w:t>(Дене шынықтыруФизикалық қасиеттері)</w:t>
            </w:r>
          </w:p>
          <w:p w14:paraId="23BBE640" w14:textId="77777777" w:rsidR="005317A9" w:rsidRPr="00B359C4" w:rsidRDefault="005317A9" w:rsidP="00107A5E">
            <w:pPr>
              <w:spacing w:after="0" w:line="240" w:lineRule="auto"/>
              <w:jc w:val="center"/>
              <w:rPr>
                <w:rFonts w:ascii="Times New Roman" w:eastAsia="Calibri" w:hAnsi="Times New Roman" w:cs="Times New Roman"/>
                <w:b/>
                <w:sz w:val="24"/>
                <w:szCs w:val="24"/>
                <w:lang w:val="kk-KZ"/>
              </w:rPr>
            </w:pPr>
          </w:p>
          <w:p w14:paraId="7A7CD9B2" w14:textId="77777777" w:rsidR="005317A9" w:rsidRPr="00323C6B" w:rsidRDefault="005317A9" w:rsidP="00107A5E">
            <w:pPr>
              <w:spacing w:after="0" w:line="240" w:lineRule="auto"/>
              <w:rPr>
                <w:rFonts w:ascii="Times New Roman" w:hAnsi="Times New Roman" w:cs="Times New Roman"/>
                <w:b/>
                <w:sz w:val="24"/>
                <w:lang w:val="kk-KZ" w:eastAsia="ru-RU" w:bidi="ru-RU"/>
              </w:rPr>
            </w:pPr>
            <w:r w:rsidRPr="00323C6B">
              <w:rPr>
                <w:rFonts w:ascii="Times New Roman" w:hAnsi="Times New Roman" w:cs="Times New Roman"/>
                <w:b/>
                <w:sz w:val="24"/>
                <w:lang w:val="kk-KZ" w:eastAsia="ru-RU" w:bidi="ru-RU"/>
              </w:rPr>
              <w:t xml:space="preserve"> </w:t>
            </w:r>
            <w:r>
              <w:rPr>
                <w:rFonts w:ascii="Times New Roman" w:hAnsi="Times New Roman" w:cs="Times New Roman"/>
                <w:b/>
                <w:sz w:val="24"/>
                <w:lang w:val="kk-KZ" w:eastAsia="ru-RU" w:bidi="ru-RU"/>
              </w:rPr>
              <w:t>Ойын:</w:t>
            </w:r>
            <w:r w:rsidRPr="00323C6B">
              <w:rPr>
                <w:rFonts w:ascii="Times New Roman" w:hAnsi="Times New Roman" w:cs="Times New Roman"/>
                <w:b/>
                <w:sz w:val="24"/>
                <w:lang w:val="kk-KZ" w:eastAsia="ru-RU" w:bidi="ru-RU"/>
              </w:rPr>
              <w:t> :«Жанды және жансыз табиғатты ажырат».</w:t>
            </w:r>
          </w:p>
          <w:p w14:paraId="22B88790" w14:textId="77777777" w:rsidR="005317A9" w:rsidRPr="00323C6B" w:rsidRDefault="005317A9" w:rsidP="00107A5E">
            <w:pPr>
              <w:spacing w:after="0" w:line="240" w:lineRule="auto"/>
              <w:rPr>
                <w:rFonts w:ascii="Times New Roman" w:hAnsi="Times New Roman" w:cs="Times New Roman"/>
                <w:color w:val="000000"/>
                <w:sz w:val="24"/>
                <w:lang w:eastAsia="ru-RU" w:bidi="ru-RU"/>
              </w:rPr>
            </w:pPr>
            <w:r w:rsidRPr="00323C6B">
              <w:rPr>
                <w:rFonts w:ascii="Times New Roman" w:hAnsi="Times New Roman" w:cs="Times New Roman"/>
                <w:iCs/>
                <w:color w:val="000000"/>
                <w:sz w:val="24"/>
                <w:lang w:eastAsia="ru-RU" w:bidi="ru-RU"/>
              </w:rPr>
              <w:t>Жер,су,ауа.</w:t>
            </w:r>
          </w:p>
          <w:p w14:paraId="1C356992" w14:textId="77777777" w:rsidR="005317A9" w:rsidRPr="00323C6B" w:rsidRDefault="005317A9" w:rsidP="00107A5E">
            <w:pPr>
              <w:spacing w:after="0" w:line="240" w:lineRule="auto"/>
              <w:rPr>
                <w:rFonts w:ascii="Times New Roman" w:hAnsi="Times New Roman" w:cs="Times New Roman"/>
                <w:sz w:val="24"/>
                <w:szCs w:val="24"/>
              </w:rPr>
            </w:pPr>
            <w:r w:rsidRPr="00323C6B">
              <w:rPr>
                <w:rFonts w:ascii="Times New Roman" w:hAnsi="Times New Roman" w:cs="Times New Roman"/>
                <w:bCs/>
                <w:iCs/>
                <w:color w:val="000000"/>
                <w:sz w:val="24"/>
                <w:lang w:eastAsia="ru-RU" w:bidi="ru-RU"/>
              </w:rPr>
              <w:t>Мақсаты: </w:t>
            </w:r>
            <w:r w:rsidRPr="00323C6B">
              <w:rPr>
                <w:rFonts w:ascii="Times New Roman" w:hAnsi="Times New Roman" w:cs="Times New Roman"/>
                <w:color w:val="000000"/>
                <w:sz w:val="24"/>
                <w:lang w:eastAsia="ru-RU" w:bidi="ru-RU"/>
              </w:rPr>
              <w:t>балаларға ауада,суда не болатынын дұрыс айтуға үйрету.</w:t>
            </w:r>
          </w:p>
          <w:p w14:paraId="481FB9BD" w14:textId="77777777" w:rsidR="005317A9" w:rsidRPr="00B359C4" w:rsidRDefault="005317A9" w:rsidP="00107A5E">
            <w:pPr>
              <w:spacing w:after="0" w:line="240" w:lineRule="auto"/>
              <w:jc w:val="center"/>
              <w:rPr>
                <w:rFonts w:ascii="Times New Roman" w:eastAsia="Calibri" w:hAnsi="Times New Roman" w:cs="Times New Roman"/>
                <w:sz w:val="24"/>
                <w:szCs w:val="24"/>
                <w:lang w:val="kk-KZ"/>
              </w:rPr>
            </w:pPr>
            <w:r w:rsidRPr="00323C6B">
              <w:rPr>
                <w:rFonts w:ascii="Times New Roman" w:eastAsia="Times New Roman" w:hAnsi="Times New Roman" w:cs="Times New Roman"/>
                <w:b/>
                <w:sz w:val="24"/>
                <w:szCs w:val="24"/>
              </w:rPr>
              <w:t xml:space="preserve"> </w:t>
            </w:r>
            <w:r>
              <w:rPr>
                <w:rFonts w:ascii="Times New Roman" w:eastAsia="Times New Roman" w:hAnsi="Times New Roman" w:cs="Times New Roman"/>
                <w:b/>
                <w:sz w:val="24"/>
                <w:szCs w:val="24"/>
                <w:lang w:val="kk-KZ"/>
              </w:rPr>
              <w:t>4.</w:t>
            </w:r>
            <w:r w:rsidRPr="00323C6B">
              <w:rPr>
                <w:rFonts w:ascii="Times New Roman" w:eastAsia="Times New Roman" w:hAnsi="Times New Roman" w:cs="Times New Roman"/>
                <w:b/>
                <w:sz w:val="24"/>
                <w:szCs w:val="24"/>
              </w:rPr>
              <w:t>(қоршаған орта, әлеуметтік дағды)</w:t>
            </w:r>
          </w:p>
          <w:p w14:paraId="04256E3E" w14:textId="77777777" w:rsidR="005317A9" w:rsidRPr="00BB6414" w:rsidRDefault="005317A9" w:rsidP="00107A5E">
            <w:pPr>
              <w:pStyle w:val="aa"/>
              <w:shd w:val="clear" w:color="auto" w:fill="FFFFFF"/>
              <w:spacing w:before="0" w:beforeAutospacing="0" w:after="0" w:afterAutospacing="0"/>
              <w:rPr>
                <w:lang w:val="kk-KZ"/>
              </w:rPr>
            </w:pPr>
            <w:r w:rsidRPr="00B359C4">
              <w:rPr>
                <w:rFonts w:eastAsia="Calibri"/>
                <w:bCs/>
                <w:lang w:val="kk-KZ"/>
              </w:rPr>
              <w:br/>
            </w:r>
            <w:r>
              <w:rPr>
                <w:rStyle w:val="ab"/>
                <w:color w:val="222222"/>
                <w:lang w:val="kk-KZ"/>
              </w:rPr>
              <w:t>Ойын:</w:t>
            </w:r>
            <w:r w:rsidRPr="00C969D0">
              <w:rPr>
                <w:rStyle w:val="ab"/>
                <w:color w:val="222222"/>
                <w:lang w:val="kk-KZ"/>
              </w:rPr>
              <w:t>«Тез жауап бер.»</w:t>
            </w:r>
          </w:p>
          <w:p w14:paraId="2B02E730" w14:textId="77777777" w:rsidR="005317A9" w:rsidRPr="00C969D0" w:rsidRDefault="005317A9" w:rsidP="00107A5E">
            <w:pPr>
              <w:pStyle w:val="aa"/>
              <w:shd w:val="clear" w:color="auto" w:fill="FFFFFF"/>
              <w:spacing w:before="0" w:beforeAutospacing="0" w:after="0" w:afterAutospacing="0"/>
              <w:rPr>
                <w:color w:val="222222"/>
                <w:lang w:val="kk-KZ"/>
              </w:rPr>
            </w:pPr>
            <w:r w:rsidRPr="00C969D0">
              <w:rPr>
                <w:rStyle w:val="ab"/>
                <w:color w:val="222222"/>
                <w:lang w:val="kk-KZ"/>
              </w:rPr>
              <w:t>мақсаты</w:t>
            </w:r>
            <w:r w:rsidRPr="00C969D0">
              <w:rPr>
                <w:color w:val="222222"/>
                <w:lang w:val="kk-KZ"/>
              </w:rPr>
              <w:t>: Түстерді, пішіндерді, сапасын дұрыс атай білуге дағдыландыру.</w:t>
            </w:r>
          </w:p>
          <w:p w14:paraId="296BEBCA" w14:textId="77777777" w:rsidR="005317A9" w:rsidRDefault="005317A9" w:rsidP="00107A5E">
            <w:pPr>
              <w:pStyle w:val="aa"/>
              <w:shd w:val="clear" w:color="auto" w:fill="FFFFFF"/>
              <w:spacing w:before="0" w:beforeAutospacing="0" w:after="0" w:afterAutospacing="0"/>
              <w:rPr>
                <w:color w:val="222222"/>
                <w:lang w:val="kk-KZ"/>
              </w:rPr>
            </w:pPr>
            <w:r w:rsidRPr="00C969D0">
              <w:rPr>
                <w:rStyle w:val="ab"/>
                <w:color w:val="222222"/>
                <w:lang w:val="kk-KZ"/>
              </w:rPr>
              <w:t>Ойын шарты</w:t>
            </w:r>
            <w:r w:rsidRPr="00C969D0">
              <w:rPr>
                <w:color w:val="222222"/>
                <w:lang w:val="kk-KZ"/>
              </w:rPr>
              <w:t>: Балалар шеңберде тұрады, допты кім қағып алады сол бала заттың аты мен түсін айтып допты келесі балаға лақтырады. «</w:t>
            </w:r>
            <w:r>
              <w:rPr>
                <w:color w:val="222222"/>
                <w:lang w:val="kk-KZ"/>
              </w:rPr>
              <w:t>Ақ</w:t>
            </w:r>
            <w:r w:rsidRPr="00C969D0">
              <w:rPr>
                <w:color w:val="222222"/>
                <w:lang w:val="kk-KZ"/>
              </w:rPr>
              <w:t xml:space="preserve">»- </w:t>
            </w:r>
            <w:r>
              <w:rPr>
                <w:color w:val="222222"/>
                <w:lang w:val="kk-KZ"/>
              </w:rPr>
              <w:t>қар</w:t>
            </w:r>
            <w:r w:rsidRPr="00C969D0">
              <w:rPr>
                <w:color w:val="222222"/>
                <w:lang w:val="kk-KZ"/>
              </w:rPr>
              <w:t xml:space="preserve"> «</w:t>
            </w:r>
            <w:r>
              <w:rPr>
                <w:color w:val="222222"/>
                <w:lang w:val="kk-KZ"/>
              </w:rPr>
              <w:t>жасыл</w:t>
            </w:r>
            <w:r w:rsidRPr="00C969D0">
              <w:rPr>
                <w:color w:val="222222"/>
                <w:lang w:val="kk-KZ"/>
              </w:rPr>
              <w:t>»-</w:t>
            </w:r>
            <w:r>
              <w:rPr>
                <w:color w:val="222222"/>
                <w:lang w:val="kk-KZ"/>
              </w:rPr>
              <w:t>шырша</w:t>
            </w:r>
            <w:r w:rsidRPr="00C969D0">
              <w:rPr>
                <w:color w:val="222222"/>
                <w:lang w:val="kk-KZ"/>
              </w:rPr>
              <w:t xml:space="preserve"> , «сары»- күн, «қызыл»- </w:t>
            </w:r>
            <w:r>
              <w:rPr>
                <w:color w:val="222222"/>
                <w:lang w:val="kk-KZ"/>
              </w:rPr>
              <w:t>ойыншық</w:t>
            </w:r>
          </w:p>
          <w:p w14:paraId="2C416592" w14:textId="77777777" w:rsidR="005317A9" w:rsidRPr="00C969D0" w:rsidRDefault="005317A9" w:rsidP="00107A5E">
            <w:pPr>
              <w:pStyle w:val="aa"/>
              <w:shd w:val="clear" w:color="auto" w:fill="FFFFFF"/>
              <w:spacing w:before="0" w:beforeAutospacing="0" w:after="0" w:afterAutospacing="0"/>
              <w:rPr>
                <w:color w:val="222222"/>
                <w:lang w:val="kk-KZ"/>
              </w:rPr>
            </w:pPr>
            <w:r w:rsidRPr="00C969D0">
              <w:rPr>
                <w:color w:val="222222"/>
                <w:lang w:val="kk-KZ"/>
              </w:rPr>
              <w:t>«ағаш»- отырғыш, «тас»- үй, «темір»- қасық т. б. Ойынды үйренгесін тапсырманы күрделендіруге болады. Бір сөзбен жауап бермей екі,үш сөзбен жауап беруге болады.</w:t>
            </w:r>
          </w:p>
          <w:p w14:paraId="63E26CED" w14:textId="77777777" w:rsidR="005317A9" w:rsidRDefault="005317A9" w:rsidP="00107A5E">
            <w:pPr>
              <w:spacing w:after="0" w:line="240" w:lineRule="auto"/>
              <w:ind w:right="121"/>
              <w:rPr>
                <w:rFonts w:ascii="Times New Roman" w:hAnsi="Times New Roman"/>
                <w:b/>
                <w:sz w:val="24"/>
                <w:szCs w:val="24"/>
                <w:lang w:val="kk-KZ"/>
              </w:rPr>
            </w:pPr>
            <w:r>
              <w:rPr>
                <w:rFonts w:ascii="Times New Roman" w:hAnsi="Times New Roman"/>
                <w:b/>
                <w:sz w:val="24"/>
                <w:szCs w:val="24"/>
                <w:lang w:val="kk-KZ"/>
              </w:rPr>
              <w:t>5.</w:t>
            </w:r>
            <w:r w:rsidRPr="006C42BB">
              <w:rPr>
                <w:rFonts w:ascii="Times New Roman" w:hAnsi="Times New Roman"/>
                <w:b/>
                <w:sz w:val="24"/>
                <w:szCs w:val="24"/>
                <w:lang w:val="kk-KZ"/>
              </w:rPr>
              <w:t xml:space="preserve">математика негіздері танымдық және </w:t>
            </w:r>
            <w:r w:rsidRPr="006C42BB">
              <w:rPr>
                <w:rFonts w:ascii="Times New Roman" w:hAnsi="Times New Roman"/>
                <w:b/>
                <w:sz w:val="24"/>
                <w:szCs w:val="24"/>
                <w:lang w:val="kk-KZ"/>
              </w:rPr>
              <w:lastRenderedPageBreak/>
              <w:t>зияткерлік дағдыны дамыту</w:t>
            </w:r>
          </w:p>
          <w:p w14:paraId="0079A69B" w14:textId="77777777" w:rsidR="005317A9" w:rsidRPr="009C5740" w:rsidRDefault="005317A9" w:rsidP="00107A5E">
            <w:pPr>
              <w:spacing w:after="0" w:line="240" w:lineRule="auto"/>
              <w:rPr>
                <w:rFonts w:ascii="Times New Roman" w:hAnsi="Times New Roman"/>
                <w:sz w:val="24"/>
                <w:szCs w:val="24"/>
                <w:lang w:val="kk-KZ"/>
              </w:rPr>
            </w:pPr>
            <w:r>
              <w:rPr>
                <w:rFonts w:ascii="Times New Roman" w:eastAsia="Times New Roman" w:hAnsi="Times New Roman"/>
                <w:sz w:val="24"/>
                <w:szCs w:val="32"/>
                <w:lang w:val="kk-KZ" w:eastAsia="ru-RU"/>
              </w:rPr>
              <w:t xml:space="preserve">Балаларға </w:t>
            </w:r>
            <w:r w:rsidRPr="005C42AA">
              <w:rPr>
                <w:rFonts w:ascii="Times New Roman" w:eastAsia="Times New Roman" w:hAnsi="Times New Roman"/>
                <w:sz w:val="24"/>
                <w:szCs w:val="32"/>
                <w:lang w:val="kk-KZ" w:eastAsia="ru-RU"/>
              </w:rPr>
              <w:t>шығармашылық</w:t>
            </w:r>
            <w:r w:rsidRPr="000122AB">
              <w:rPr>
                <w:rFonts w:ascii="Times New Roman" w:eastAsia="Times New Roman" w:hAnsi="Times New Roman"/>
                <w:sz w:val="24"/>
                <w:szCs w:val="32"/>
                <w:lang w:val="kk-KZ" w:eastAsia="ru-RU"/>
              </w:rPr>
              <w:t xml:space="preserve"> </w:t>
            </w:r>
            <w:r w:rsidRPr="006C42BB">
              <w:rPr>
                <w:rFonts w:ascii="Times New Roman" w:eastAsia="Times New Roman" w:hAnsi="Times New Roman"/>
                <w:bCs/>
                <w:sz w:val="24"/>
                <w:szCs w:val="32"/>
                <w:lang w:val="kk-KZ" w:eastAsia="ru-RU"/>
              </w:rPr>
              <w:t xml:space="preserve">дәстүрден тыс тәсілдерді пайдаланып </w:t>
            </w:r>
            <w:r>
              <w:rPr>
                <w:rFonts w:ascii="Times New Roman" w:eastAsia="Times New Roman" w:hAnsi="Times New Roman"/>
                <w:bCs/>
                <w:sz w:val="24"/>
                <w:szCs w:val="32"/>
                <w:lang w:val="kk-KZ" w:eastAsia="ru-RU"/>
              </w:rPr>
              <w:t>ұлпа қар</w:t>
            </w:r>
          </w:p>
          <w:p w14:paraId="55F92801" w14:textId="77777777" w:rsidR="005317A9" w:rsidRPr="005C42AA" w:rsidRDefault="005317A9" w:rsidP="00107A5E">
            <w:pPr>
              <w:spacing w:after="0" w:line="240" w:lineRule="auto"/>
              <w:rPr>
                <w:rFonts w:ascii="Times New Roman" w:eastAsia="Times New Roman" w:hAnsi="Times New Roman"/>
                <w:b/>
                <w:bCs/>
                <w:sz w:val="24"/>
                <w:szCs w:val="32"/>
                <w:lang w:val="kk-KZ" w:eastAsia="ru-RU"/>
              </w:rPr>
            </w:pPr>
            <w:r w:rsidRPr="006C42BB">
              <w:rPr>
                <w:rFonts w:ascii="Times New Roman" w:eastAsia="Times New Roman" w:hAnsi="Times New Roman"/>
                <w:bCs/>
                <w:sz w:val="24"/>
                <w:szCs w:val="32"/>
                <w:lang w:val="kk-KZ" w:eastAsia="ru-RU"/>
              </w:rPr>
              <w:t>суретін салуға үйрету.</w:t>
            </w:r>
          </w:p>
          <w:p w14:paraId="528081D5" w14:textId="77777777" w:rsidR="005317A9" w:rsidRDefault="005317A9" w:rsidP="00107A5E">
            <w:pPr>
              <w:spacing w:after="0" w:line="240" w:lineRule="auto"/>
              <w:rPr>
                <w:rFonts w:ascii="Times New Roman" w:hAnsi="Times New Roman"/>
                <w:b/>
                <w:sz w:val="24"/>
                <w:szCs w:val="32"/>
                <w:lang w:val="kk-KZ" w:eastAsia="ru-RU"/>
              </w:rPr>
            </w:pPr>
            <w:r>
              <w:rPr>
                <w:rFonts w:ascii="Times New Roman" w:hAnsi="Times New Roman"/>
                <w:b/>
                <w:sz w:val="24"/>
                <w:szCs w:val="32"/>
                <w:lang w:val="kk-KZ" w:eastAsia="ru-RU"/>
              </w:rPr>
              <w:t>8</w:t>
            </w:r>
            <w:r w:rsidRPr="006C42BB">
              <w:rPr>
                <w:rFonts w:ascii="Times New Roman" w:hAnsi="Times New Roman"/>
                <w:b/>
                <w:sz w:val="24"/>
                <w:szCs w:val="32"/>
                <w:lang w:val="kk-KZ" w:eastAsia="ru-RU"/>
              </w:rPr>
              <w:t>.Сурет салу</w:t>
            </w:r>
          </w:p>
          <w:p w14:paraId="2701BB05" w14:textId="77777777" w:rsidR="005317A9" w:rsidRDefault="005317A9" w:rsidP="00107A5E">
            <w:pPr>
              <w:spacing w:after="0" w:line="240" w:lineRule="auto"/>
              <w:rPr>
                <w:rFonts w:ascii="Times New Roman" w:hAnsi="Times New Roman"/>
                <w:b/>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p w14:paraId="08708536" w14:textId="77777777" w:rsidR="005317A9" w:rsidRPr="003E4C88" w:rsidRDefault="005317A9" w:rsidP="00107A5E">
            <w:pPr>
              <w:spacing w:after="0" w:line="240" w:lineRule="auto"/>
              <w:rPr>
                <w:rFonts w:ascii="Times New Roman" w:hAnsi="Times New Roman"/>
                <w:bCs/>
                <w:sz w:val="24"/>
                <w:szCs w:val="24"/>
                <w:lang w:val="kk-KZ"/>
              </w:rPr>
            </w:pPr>
            <w:r w:rsidRPr="009F71D3">
              <w:rPr>
                <w:rFonts w:ascii="Times New Roman" w:hAnsi="Times New Roman"/>
                <w:kern w:val="2"/>
                <w:sz w:val="24"/>
                <w:szCs w:val="24"/>
                <w:lang w:val="kk-KZ"/>
              </w:rPr>
              <w:t>Балаларға алдымен қағаз бетінде</w:t>
            </w:r>
            <w:r>
              <w:rPr>
                <w:sz w:val="24"/>
                <w:szCs w:val="24"/>
                <w:lang w:val="kk-KZ"/>
              </w:rPr>
              <w:t xml:space="preserve"> </w:t>
            </w:r>
            <w:r>
              <w:rPr>
                <w:rFonts w:ascii="Times New Roman" w:eastAsia="Calibri" w:hAnsi="Times New Roman" w:cs="Times New Roman"/>
                <w:bCs/>
                <w:sz w:val="24"/>
                <w:szCs w:val="24"/>
                <w:lang w:val="kk-KZ"/>
              </w:rPr>
              <w:t>ұлпа қар</w:t>
            </w:r>
          </w:p>
          <w:p w14:paraId="5FB32CA7" w14:textId="77777777" w:rsidR="005317A9" w:rsidRPr="009F71D3" w:rsidRDefault="005317A9" w:rsidP="00107A5E">
            <w:pPr>
              <w:spacing w:after="0" w:line="240" w:lineRule="auto"/>
              <w:rPr>
                <w:rFonts w:ascii="Times New Roman" w:hAnsi="Times New Roman"/>
                <w:kern w:val="2"/>
                <w:sz w:val="24"/>
                <w:szCs w:val="24"/>
                <w:lang w:val="kk-KZ"/>
              </w:rPr>
            </w:pPr>
            <w:r w:rsidRPr="009F71D3">
              <w:rPr>
                <w:rFonts w:ascii="Times New Roman" w:hAnsi="Times New Roman"/>
                <w:kern w:val="2"/>
                <w:sz w:val="24"/>
                <w:szCs w:val="24"/>
                <w:lang w:val="kk-KZ"/>
              </w:rPr>
              <w:t>бейнелерін құрастырып</w:t>
            </w:r>
            <w:r>
              <w:rPr>
                <w:rFonts w:ascii="Times New Roman" w:hAnsi="Times New Roman"/>
                <w:kern w:val="2"/>
                <w:sz w:val="24"/>
                <w:szCs w:val="24"/>
                <w:lang w:val="kk-KZ"/>
              </w:rPr>
              <w:t xml:space="preserve"> жапсыру</w:t>
            </w:r>
            <w:r w:rsidRPr="009F71D3">
              <w:rPr>
                <w:rFonts w:ascii="Times New Roman" w:hAnsi="Times New Roman"/>
                <w:kern w:val="2"/>
                <w:sz w:val="24"/>
                <w:szCs w:val="24"/>
                <w:lang w:val="kk-KZ"/>
              </w:rPr>
              <w:t>,содан кейін</w:t>
            </w:r>
            <w:r>
              <w:rPr>
                <w:rFonts w:ascii="Times New Roman" w:hAnsi="Times New Roman"/>
                <w:kern w:val="2"/>
                <w:sz w:val="24"/>
                <w:szCs w:val="24"/>
                <w:lang w:val="kk-KZ"/>
              </w:rPr>
              <w:t xml:space="preserve"> </w:t>
            </w:r>
            <w:r w:rsidRPr="009F71D3">
              <w:rPr>
                <w:rFonts w:ascii="Times New Roman" w:hAnsi="Times New Roman"/>
                <w:kern w:val="2"/>
                <w:sz w:val="24"/>
                <w:szCs w:val="24"/>
                <w:lang w:val="kk-KZ"/>
              </w:rPr>
              <w:t>оны</w:t>
            </w:r>
            <w:r>
              <w:rPr>
                <w:rFonts w:ascii="Times New Roman" w:hAnsi="Times New Roman"/>
                <w:kern w:val="2"/>
                <w:sz w:val="24"/>
                <w:szCs w:val="24"/>
                <w:lang w:val="kk-KZ"/>
              </w:rPr>
              <w:t xml:space="preserve"> </w:t>
            </w:r>
            <w:r w:rsidRPr="009F71D3">
              <w:rPr>
                <w:rFonts w:ascii="Times New Roman" w:hAnsi="Times New Roman"/>
                <w:kern w:val="2"/>
                <w:sz w:val="24"/>
                <w:szCs w:val="24"/>
                <w:lang w:val="kk-KZ"/>
              </w:rPr>
              <w:t>желімдеуді меңгерту.</w:t>
            </w:r>
          </w:p>
          <w:p w14:paraId="77C4D9CE" w14:textId="77777777" w:rsidR="005317A9" w:rsidRPr="006C42BB" w:rsidRDefault="005317A9" w:rsidP="00107A5E">
            <w:pPr>
              <w:spacing w:after="0" w:line="240" w:lineRule="auto"/>
              <w:rPr>
                <w:rFonts w:ascii="Times New Roman" w:eastAsia="Times New Roman" w:hAnsi="Times New Roman"/>
                <w:sz w:val="24"/>
                <w:szCs w:val="32"/>
                <w:lang w:val="kk-KZ" w:eastAsia="ru-RU"/>
              </w:rPr>
            </w:pPr>
            <w:r>
              <w:rPr>
                <w:rFonts w:ascii="Times New Roman" w:hAnsi="Times New Roman"/>
                <w:b/>
                <w:sz w:val="24"/>
                <w:szCs w:val="32"/>
                <w:lang w:val="kk-KZ" w:eastAsia="ru-RU"/>
              </w:rPr>
              <w:t>9</w:t>
            </w:r>
            <w:r w:rsidRPr="006C42BB">
              <w:rPr>
                <w:rFonts w:ascii="Times New Roman" w:hAnsi="Times New Roman"/>
                <w:b/>
                <w:sz w:val="24"/>
                <w:szCs w:val="32"/>
                <w:lang w:val="kk-KZ" w:eastAsia="ru-RU"/>
              </w:rPr>
              <w:t>.Жапсыру</w:t>
            </w:r>
            <w:r w:rsidRPr="006C42BB">
              <w:rPr>
                <w:rFonts w:ascii="Times New Roman" w:hAnsi="Times New Roman"/>
                <w:b/>
                <w:sz w:val="24"/>
                <w:szCs w:val="24"/>
                <w:lang w:val="kk-KZ"/>
              </w:rPr>
              <w:t xml:space="preserve"> (Шығармашылық дағдыларын,зерттеу іс әрекетін дамыту.)</w:t>
            </w:r>
          </w:p>
          <w:p w14:paraId="55E4BD8E" w14:textId="77777777" w:rsidR="005317A9" w:rsidRPr="003E4C88" w:rsidRDefault="005317A9" w:rsidP="00107A5E">
            <w:pPr>
              <w:spacing w:after="0" w:line="240" w:lineRule="auto"/>
              <w:rPr>
                <w:rFonts w:ascii="Times New Roman" w:hAnsi="Times New Roman"/>
                <w:bCs/>
                <w:sz w:val="24"/>
                <w:szCs w:val="24"/>
                <w:lang w:val="kk-KZ"/>
              </w:rPr>
            </w:pPr>
            <w:r>
              <w:rPr>
                <w:rFonts w:ascii="Times New Roman" w:hAnsi="Times New Roman"/>
                <w:kern w:val="2"/>
                <w:sz w:val="24"/>
                <w:szCs w:val="24"/>
                <w:lang w:val="kk-KZ"/>
              </w:rPr>
              <w:t>Балаларға б</w:t>
            </w:r>
            <w:r w:rsidRPr="009F71D3">
              <w:rPr>
                <w:rFonts w:ascii="Times New Roman" w:hAnsi="Times New Roman"/>
                <w:kern w:val="2"/>
                <w:sz w:val="24"/>
                <w:szCs w:val="24"/>
                <w:lang w:val="kk-KZ"/>
              </w:rPr>
              <w:t>ірнеше</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бөліктерден</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заттарды</w:t>
            </w:r>
            <w:r w:rsidRPr="009F71D3">
              <w:rPr>
                <w:rFonts w:ascii="Times New Roman" w:hAnsi="Times New Roman"/>
                <w:spacing w:val="1"/>
                <w:kern w:val="2"/>
                <w:sz w:val="24"/>
                <w:szCs w:val="24"/>
                <w:lang w:val="kk-KZ"/>
              </w:rPr>
              <w:t xml:space="preserve"> </w:t>
            </w:r>
            <w:r>
              <w:rPr>
                <w:rFonts w:ascii="Times New Roman" w:eastAsia="Calibri" w:hAnsi="Times New Roman" w:cs="Times New Roman"/>
                <w:bCs/>
                <w:sz w:val="24"/>
                <w:szCs w:val="24"/>
                <w:lang w:val="kk-KZ"/>
              </w:rPr>
              <w:t>ұлпа қар</w:t>
            </w:r>
          </w:p>
          <w:p w14:paraId="4348C508" w14:textId="77777777" w:rsidR="005317A9" w:rsidRDefault="005317A9" w:rsidP="00107A5E">
            <w:pPr>
              <w:spacing w:after="0" w:line="240" w:lineRule="auto"/>
              <w:rPr>
                <w:rFonts w:ascii="Times New Roman" w:hAnsi="Times New Roman"/>
                <w:b/>
                <w:sz w:val="24"/>
                <w:szCs w:val="24"/>
                <w:lang w:val="kk-KZ"/>
              </w:rPr>
            </w:pPr>
            <w:r w:rsidRPr="009F71D3">
              <w:rPr>
                <w:rFonts w:ascii="Times New Roman" w:hAnsi="Times New Roman"/>
                <w:kern w:val="2"/>
                <w:sz w:val="24"/>
                <w:szCs w:val="24"/>
                <w:lang w:val="kk-KZ"/>
              </w:rPr>
              <w:t>мүсіндеу,</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оларды</w:t>
            </w:r>
            <w:r>
              <w:rPr>
                <w:rFonts w:ascii="Times New Roman" w:hAnsi="Times New Roman"/>
                <w:kern w:val="2"/>
                <w:sz w:val="24"/>
                <w:szCs w:val="24"/>
                <w:lang w:val="kk-KZ"/>
              </w:rPr>
              <w:t xml:space="preserve"> үшбұрыш бөліктерін </w:t>
            </w:r>
            <w:r w:rsidRPr="009F71D3">
              <w:rPr>
                <w:rFonts w:ascii="Times New Roman" w:hAnsi="Times New Roman"/>
                <w:kern w:val="2"/>
                <w:sz w:val="24"/>
                <w:szCs w:val="24"/>
                <w:lang w:val="kk-KZ"/>
              </w:rPr>
              <w:t>орналастыру,</w:t>
            </w:r>
            <w:r w:rsidRPr="006C42BB">
              <w:rPr>
                <w:rFonts w:ascii="Times New Roman" w:hAnsi="Times New Roman"/>
                <w:b/>
                <w:sz w:val="24"/>
                <w:szCs w:val="24"/>
                <w:lang w:val="kk-KZ"/>
              </w:rPr>
              <w:t xml:space="preserve"> </w:t>
            </w:r>
            <w:r>
              <w:rPr>
                <w:rFonts w:ascii="Times New Roman" w:hAnsi="Times New Roman"/>
                <w:b/>
                <w:sz w:val="24"/>
                <w:szCs w:val="24"/>
                <w:lang w:val="kk-KZ"/>
              </w:rPr>
              <w:t>10</w:t>
            </w:r>
            <w:r w:rsidRPr="009F71D3">
              <w:rPr>
                <w:rFonts w:ascii="Times New Roman" w:hAnsi="Times New Roman"/>
                <w:b/>
                <w:sz w:val="24"/>
                <w:szCs w:val="24"/>
                <w:lang w:val="kk-KZ"/>
              </w:rPr>
              <w:t>.М</w:t>
            </w:r>
            <w:r>
              <w:rPr>
                <w:rFonts w:ascii="Times New Roman" w:hAnsi="Times New Roman"/>
                <w:b/>
                <w:sz w:val="24"/>
                <w:szCs w:val="24"/>
                <w:lang w:val="kk-KZ"/>
              </w:rPr>
              <w:t>үсіндеу</w:t>
            </w:r>
          </w:p>
          <w:p w14:paraId="59BB9294" w14:textId="77777777" w:rsidR="005317A9" w:rsidRPr="00B359C4" w:rsidRDefault="005317A9" w:rsidP="00107A5E">
            <w:pPr>
              <w:spacing w:after="0" w:line="240" w:lineRule="auto"/>
              <w:rPr>
                <w:rFonts w:ascii="Times New Roman" w:eastAsia="Calibri" w:hAnsi="Times New Roman" w:cs="Times New Roman"/>
                <w:bCs/>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0BF32D55" w14:textId="77777777" w:rsidR="005317A9" w:rsidRPr="00B359C4" w:rsidRDefault="005317A9" w:rsidP="00107A5E">
            <w:pPr>
              <w:spacing w:after="0" w:line="240" w:lineRule="auto"/>
              <w:jc w:val="center"/>
              <w:rPr>
                <w:rFonts w:ascii="Times New Roman" w:eastAsia="Calibri" w:hAnsi="Times New Roman" w:cs="Times New Roman"/>
                <w:b/>
                <w:bCs/>
                <w:sz w:val="24"/>
                <w:szCs w:val="24"/>
                <w:lang w:val="kk-KZ"/>
              </w:rPr>
            </w:pPr>
          </w:p>
          <w:p w14:paraId="0B1EC922" w14:textId="77777777" w:rsidR="005317A9" w:rsidRPr="00B359C4" w:rsidRDefault="005317A9" w:rsidP="00107A5E">
            <w:pPr>
              <w:spacing w:after="0" w:line="240" w:lineRule="auto"/>
              <w:jc w:val="center"/>
              <w:rPr>
                <w:rFonts w:ascii="Times New Roman" w:eastAsia="Calibri" w:hAnsi="Times New Roman" w:cs="Times New Roman"/>
                <w:b/>
                <w:sz w:val="24"/>
                <w:szCs w:val="24"/>
                <w:lang w:val="kk-KZ"/>
              </w:rPr>
            </w:pPr>
          </w:p>
        </w:tc>
      </w:tr>
      <w:tr w:rsidR="00107A5E" w:rsidRPr="00F9764A" w14:paraId="6477C8E2" w14:textId="77777777" w:rsidTr="000C2521">
        <w:trPr>
          <w:trHeight w:val="240"/>
        </w:trPr>
        <w:tc>
          <w:tcPr>
            <w:tcW w:w="1945" w:type="dxa"/>
            <w:tcBorders>
              <w:top w:val="single" w:sz="4" w:space="0" w:color="auto"/>
              <w:left w:val="single" w:sz="4" w:space="0" w:color="auto"/>
              <w:bottom w:val="single" w:sz="4" w:space="0" w:color="auto"/>
              <w:right w:val="single" w:sz="4" w:space="0" w:color="auto"/>
            </w:tcBorders>
            <w:hideMark/>
          </w:tcPr>
          <w:p w14:paraId="02BA96A8" w14:textId="77777777" w:rsidR="00107A5E" w:rsidRPr="00B359C4" w:rsidRDefault="00107A5E" w:rsidP="005317A9">
            <w:pP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en-US"/>
              </w:rPr>
              <w:lastRenderedPageBreak/>
              <w:t>II-Таңғыас</w:t>
            </w:r>
          </w:p>
        </w:tc>
        <w:tc>
          <w:tcPr>
            <w:tcW w:w="13477" w:type="dxa"/>
            <w:gridSpan w:val="10"/>
            <w:tcBorders>
              <w:top w:val="single" w:sz="4" w:space="0" w:color="auto"/>
              <w:left w:val="single" w:sz="4" w:space="0" w:color="auto"/>
              <w:bottom w:val="single" w:sz="4" w:space="0" w:color="auto"/>
              <w:right w:val="single" w:sz="4" w:space="0" w:color="auto"/>
            </w:tcBorders>
          </w:tcPr>
          <w:p w14:paraId="4B3251C5" w14:textId="77777777" w:rsidR="00107A5E" w:rsidRPr="00B359C4" w:rsidRDefault="00107A5E" w:rsidP="005317A9">
            <w:pPr>
              <w:jc w:val="center"/>
              <w:rPr>
                <w:rFonts w:ascii="Times New Roman" w:eastAsia="Calibri" w:hAnsi="Times New Roman" w:cs="Times New Roman"/>
                <w:b/>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r>
      <w:tr w:rsidR="00107A5E" w:rsidRPr="00F9764A" w14:paraId="615BBC89" w14:textId="77777777" w:rsidTr="000C2521">
        <w:trPr>
          <w:trHeight w:val="315"/>
        </w:trPr>
        <w:tc>
          <w:tcPr>
            <w:tcW w:w="1945" w:type="dxa"/>
            <w:tcBorders>
              <w:top w:val="single" w:sz="4" w:space="0" w:color="auto"/>
              <w:left w:val="single" w:sz="4" w:space="0" w:color="auto"/>
              <w:bottom w:val="single" w:sz="4" w:space="0" w:color="auto"/>
              <w:right w:val="single" w:sz="4" w:space="0" w:color="auto"/>
            </w:tcBorders>
            <w:hideMark/>
          </w:tcPr>
          <w:p w14:paraId="62628088" w14:textId="77777777" w:rsidR="00107A5E" w:rsidRPr="00B359C4" w:rsidRDefault="00107A5E" w:rsidP="005317A9">
            <w:pPr>
              <w:rPr>
                <w:rFonts w:ascii="Times New Roman" w:eastAsia="Calibri" w:hAnsi="Times New Roman" w:cs="Times New Roman"/>
                <w:b/>
                <w:sz w:val="24"/>
                <w:szCs w:val="24"/>
                <w:lang w:val="en-US"/>
              </w:rPr>
            </w:pPr>
            <w:r w:rsidRPr="00B359C4">
              <w:rPr>
                <w:rFonts w:ascii="Times New Roman" w:eastAsia="Calibri" w:hAnsi="Times New Roman" w:cs="Times New Roman"/>
                <w:b/>
                <w:sz w:val="24"/>
                <w:szCs w:val="24"/>
                <w:lang w:val="kk-KZ"/>
              </w:rPr>
              <w:t>Серуенге дайындық</w:t>
            </w:r>
          </w:p>
        </w:tc>
        <w:tc>
          <w:tcPr>
            <w:tcW w:w="13477" w:type="dxa"/>
            <w:gridSpan w:val="10"/>
            <w:tcBorders>
              <w:top w:val="single" w:sz="4" w:space="0" w:color="auto"/>
              <w:left w:val="single" w:sz="4" w:space="0" w:color="auto"/>
              <w:bottom w:val="single" w:sz="4" w:space="0" w:color="auto"/>
              <w:right w:val="single" w:sz="4" w:space="0" w:color="auto"/>
            </w:tcBorders>
            <w:hideMark/>
          </w:tcPr>
          <w:p w14:paraId="77E9D9F6" w14:textId="77777777" w:rsidR="00107A5E" w:rsidRPr="00B359C4" w:rsidRDefault="00107A5E" w:rsidP="005317A9">
            <w:pPr>
              <w:rPr>
                <w:rFonts w:ascii="Times New Roman" w:eastAsia="Times New Roman" w:hAnsi="Times New Roman" w:cs="Times New Roman"/>
                <w:b/>
                <w:sz w:val="24"/>
                <w:szCs w:val="24"/>
                <w:lang w:val="kk-KZ" w:eastAsia="ru-RU"/>
              </w:rPr>
            </w:pPr>
            <w:r w:rsidRPr="00B359C4">
              <w:rPr>
                <w:rFonts w:ascii="Times New Roman" w:eastAsia="Times New Roman" w:hAnsi="Times New Roman" w:cs="Times New Roman"/>
                <w:sz w:val="24"/>
                <w:szCs w:val="24"/>
                <w:lang w:val="kk-KZ" w:eastAsia="ru-RU"/>
              </w:rPr>
              <w:t>Өзіне өзі қызмет ету дағдыларын: өз бетінше киіну мен шешінуді, Киімдерін жинау, ілуге үйрету.</w:t>
            </w:r>
          </w:p>
        </w:tc>
      </w:tr>
      <w:tr w:rsidR="005317A9" w:rsidRPr="00B359C4" w14:paraId="78FD4BD6" w14:textId="77777777" w:rsidTr="00107A5E">
        <w:tc>
          <w:tcPr>
            <w:tcW w:w="1945" w:type="dxa"/>
            <w:tcBorders>
              <w:top w:val="single" w:sz="4" w:space="0" w:color="auto"/>
              <w:left w:val="single" w:sz="4" w:space="0" w:color="auto"/>
              <w:bottom w:val="single" w:sz="4" w:space="0" w:color="auto"/>
              <w:right w:val="single" w:sz="4" w:space="0" w:color="auto"/>
            </w:tcBorders>
            <w:hideMark/>
          </w:tcPr>
          <w:p w14:paraId="175CAB83" w14:textId="77777777" w:rsidR="005317A9" w:rsidRPr="00B359C4" w:rsidRDefault="005317A9" w:rsidP="00107A5E">
            <w:pPr>
              <w:spacing w:after="0"/>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Серуен</w:t>
            </w:r>
          </w:p>
        </w:tc>
        <w:tc>
          <w:tcPr>
            <w:tcW w:w="2733" w:type="dxa"/>
            <w:tcBorders>
              <w:top w:val="single" w:sz="4" w:space="0" w:color="auto"/>
              <w:left w:val="single" w:sz="4" w:space="0" w:color="auto"/>
              <w:bottom w:val="single" w:sz="4" w:space="0" w:color="auto"/>
              <w:right w:val="single" w:sz="4" w:space="0" w:color="auto"/>
            </w:tcBorders>
          </w:tcPr>
          <w:p w14:paraId="592C8EF7" w14:textId="77777777" w:rsidR="005317A9" w:rsidRPr="00B359C4" w:rsidRDefault="005317A9" w:rsidP="00107A5E">
            <w:pPr>
              <w:shd w:val="clear" w:color="auto" w:fill="FFFFFF"/>
              <w:spacing w:after="0" w:line="240" w:lineRule="auto"/>
              <w:rPr>
                <w:rFonts w:ascii="Times New Roman" w:eastAsia="Calibri" w:hAnsi="Times New Roman" w:cs="Times New Roman"/>
                <w:bCs/>
                <w:color w:val="000000"/>
                <w:sz w:val="24"/>
                <w:szCs w:val="24"/>
                <w:shd w:val="clear" w:color="auto" w:fill="FFFFFF"/>
                <w:lang w:val="kk-KZ"/>
              </w:rPr>
            </w:pPr>
            <w:r w:rsidRPr="00B359C4">
              <w:rPr>
                <w:rFonts w:ascii="Times New Roman" w:eastAsia="Calibri" w:hAnsi="Times New Roman" w:cs="Times New Roman"/>
                <w:b/>
                <w:sz w:val="24"/>
                <w:szCs w:val="24"/>
                <w:lang w:val="kk-KZ"/>
              </w:rPr>
              <w:t xml:space="preserve">№17. Бақылау: </w:t>
            </w:r>
            <w:r w:rsidRPr="00B359C4">
              <w:rPr>
                <w:rFonts w:ascii="Times New Roman" w:eastAsia="Calibri" w:hAnsi="Times New Roman" w:cs="Times New Roman"/>
                <w:bCs/>
                <w:iCs/>
                <w:sz w:val="24"/>
                <w:szCs w:val="24"/>
                <w:lang w:val="kk-KZ"/>
              </w:rPr>
              <w:t>Алаңдағы ағаштарды бақылау</w:t>
            </w:r>
            <w:r w:rsidRPr="00B359C4">
              <w:rPr>
                <w:rFonts w:ascii="Times New Roman" w:eastAsia="Calibri" w:hAnsi="Times New Roman" w:cs="Times New Roman"/>
                <w:sz w:val="24"/>
                <w:szCs w:val="24"/>
                <w:lang w:val="kk-KZ"/>
              </w:rPr>
              <w:br/>
            </w:r>
            <w:r w:rsidRPr="00B359C4">
              <w:rPr>
                <w:rFonts w:ascii="Times New Roman" w:eastAsia="Calibri" w:hAnsi="Times New Roman" w:cs="Times New Roman"/>
                <w:b/>
                <w:sz w:val="24"/>
                <w:szCs w:val="24"/>
                <w:lang w:val="kk-KZ"/>
              </w:rPr>
              <w:t>Мақ:</w:t>
            </w:r>
            <w:r w:rsidRPr="00B359C4">
              <w:rPr>
                <w:rFonts w:ascii="Times New Roman" w:eastAsia="Times New Roman" w:hAnsi="Times New Roman" w:cs="Times New Roman"/>
                <w:bCs/>
                <w:color w:val="000000"/>
                <w:sz w:val="24"/>
                <w:szCs w:val="24"/>
                <w:shd w:val="clear" w:color="auto" w:fill="FFFFFF"/>
                <w:lang w:val="kk-KZ"/>
              </w:rPr>
              <w:t>Балалардың ағаштарды қыс кезінде қалпын анықтап, білімін толықтыру.</w:t>
            </w:r>
          </w:p>
          <w:p w14:paraId="1D75736C" w14:textId="77777777" w:rsidR="005317A9" w:rsidRPr="00B359C4" w:rsidRDefault="005317A9" w:rsidP="00107A5E">
            <w:pPr>
              <w:shd w:val="clear" w:color="auto" w:fill="FFFFFF"/>
              <w:spacing w:after="0" w:line="240" w:lineRule="auto"/>
              <w:rPr>
                <w:rFonts w:ascii="Times New Roman" w:eastAsia="Times New Roman" w:hAnsi="Times New Roman" w:cs="Times New Roman"/>
                <w:bCs/>
                <w:color w:val="000000"/>
                <w:sz w:val="24"/>
                <w:szCs w:val="24"/>
                <w:shd w:val="clear" w:color="auto" w:fill="FFFFFF"/>
                <w:lang w:val="kk-KZ" w:eastAsia="ru-RU"/>
              </w:rPr>
            </w:pPr>
            <w:r w:rsidRPr="00B359C4">
              <w:rPr>
                <w:rFonts w:ascii="Times New Roman" w:eastAsia="Times New Roman" w:hAnsi="Times New Roman" w:cs="Times New Roman"/>
                <w:bCs/>
                <w:color w:val="000000"/>
                <w:sz w:val="24"/>
                <w:szCs w:val="24"/>
                <w:shd w:val="clear" w:color="auto" w:fill="FFFFFF"/>
                <w:lang w:val="kk-KZ" w:eastAsia="ru-RU"/>
              </w:rPr>
              <w:t>Ағаштарды сыртқы түсінен, түрінен ажыратуға үйрету.Балаларды табиғатқа қамқоршы болуына тәрбиелеу.</w:t>
            </w:r>
          </w:p>
          <w:p w14:paraId="3DD9B9F8" w14:textId="77777777" w:rsidR="005317A9" w:rsidRPr="00B359C4" w:rsidRDefault="005317A9" w:rsidP="00107A5E">
            <w:pPr>
              <w:shd w:val="clear" w:color="auto" w:fill="FFFFFF"/>
              <w:spacing w:after="0" w:line="240" w:lineRule="auto"/>
              <w:rPr>
                <w:rFonts w:ascii="Times New Roman" w:eastAsia="Calibri" w:hAnsi="Times New Roman" w:cs="Times New Roman"/>
                <w:bCs/>
                <w:color w:val="000000"/>
                <w:sz w:val="24"/>
                <w:szCs w:val="24"/>
                <w:shd w:val="clear" w:color="auto" w:fill="FFFFFF"/>
                <w:lang w:val="kk-KZ"/>
              </w:rPr>
            </w:pPr>
            <w:r w:rsidRPr="00B359C4">
              <w:rPr>
                <w:rFonts w:ascii="Times New Roman" w:eastAsia="Calibri" w:hAnsi="Times New Roman" w:cs="Times New Roman"/>
                <w:b/>
                <w:sz w:val="24"/>
                <w:szCs w:val="24"/>
                <w:lang w:val="kk-KZ"/>
              </w:rPr>
              <w:t>Еңбек :</w:t>
            </w:r>
            <w:r w:rsidRPr="00B359C4">
              <w:rPr>
                <w:rFonts w:ascii="Times New Roman" w:eastAsia="Times New Roman" w:hAnsi="Times New Roman" w:cs="Times New Roman"/>
                <w:bCs/>
                <w:color w:val="000000"/>
                <w:sz w:val="24"/>
                <w:szCs w:val="24"/>
                <w:shd w:val="clear" w:color="auto" w:fill="FFFFFF"/>
                <w:lang w:val="kk-KZ"/>
              </w:rPr>
              <w:t>Ағаштардың түбін қармен жабу.</w:t>
            </w:r>
          </w:p>
          <w:p w14:paraId="64C040B9" w14:textId="77777777" w:rsidR="005317A9" w:rsidRPr="00B359C4" w:rsidRDefault="005317A9" w:rsidP="00107A5E">
            <w:pPr>
              <w:shd w:val="clear" w:color="auto" w:fill="FFFFFF"/>
              <w:spacing w:after="0" w:line="240" w:lineRule="auto"/>
              <w:rPr>
                <w:rFonts w:ascii="Times New Roman" w:eastAsia="Calibri" w:hAnsi="Times New Roman" w:cs="Times New Roman"/>
                <w:bCs/>
                <w:color w:val="000000"/>
                <w:sz w:val="24"/>
                <w:szCs w:val="24"/>
                <w:shd w:val="clear" w:color="auto" w:fill="FFFFFF"/>
                <w:lang w:val="kk-KZ"/>
              </w:rPr>
            </w:pPr>
            <w:r w:rsidRPr="00B359C4">
              <w:rPr>
                <w:rFonts w:ascii="Times New Roman" w:eastAsia="Calibri" w:hAnsi="Times New Roman" w:cs="Times New Roman"/>
                <w:b/>
                <w:sz w:val="24"/>
                <w:szCs w:val="24"/>
                <w:lang w:val="kk-KZ"/>
              </w:rPr>
              <w:t>Мақсаты:</w:t>
            </w:r>
            <w:r w:rsidRPr="00B359C4">
              <w:rPr>
                <w:rFonts w:ascii="Times New Roman" w:eastAsia="Times New Roman" w:hAnsi="Times New Roman" w:cs="Times New Roman"/>
                <w:bCs/>
                <w:color w:val="000000"/>
                <w:sz w:val="24"/>
                <w:szCs w:val="24"/>
                <w:shd w:val="clear" w:color="auto" w:fill="FFFFFF"/>
                <w:lang w:val="kk-KZ"/>
              </w:rPr>
              <w:t xml:space="preserve">Қар ағаштың түбін аяздан қорғайтынын балаларға түсіндіру.  Табиғатқа </w:t>
            </w:r>
            <w:r w:rsidRPr="00B359C4">
              <w:rPr>
                <w:rFonts w:ascii="Times New Roman" w:eastAsia="Times New Roman" w:hAnsi="Times New Roman" w:cs="Times New Roman"/>
                <w:bCs/>
                <w:color w:val="000000"/>
                <w:sz w:val="24"/>
                <w:szCs w:val="24"/>
                <w:shd w:val="clear" w:color="auto" w:fill="FFFFFF"/>
                <w:lang w:val="kk-KZ"/>
              </w:rPr>
              <w:lastRenderedPageBreak/>
              <w:t>қамқор болуға тәрбиелеу.</w:t>
            </w:r>
          </w:p>
          <w:p w14:paraId="3E7FED0C" w14:textId="77777777" w:rsidR="005317A9" w:rsidRPr="00B359C4" w:rsidRDefault="005317A9" w:rsidP="00107A5E">
            <w:pPr>
              <w:shd w:val="clear" w:color="auto" w:fill="FFFFFF"/>
              <w:spacing w:after="0" w:line="240" w:lineRule="auto"/>
              <w:rPr>
                <w:rFonts w:ascii="Times New Roman" w:eastAsia="Times New Roman" w:hAnsi="Times New Roman" w:cs="Times New Roman"/>
                <w:bCs/>
                <w:color w:val="000000"/>
                <w:sz w:val="24"/>
                <w:szCs w:val="24"/>
                <w:shd w:val="clear" w:color="auto" w:fill="FFFFFF"/>
                <w:lang w:val="kk-KZ" w:eastAsia="ru-RU"/>
              </w:rPr>
            </w:pPr>
            <w:r w:rsidRPr="00B359C4">
              <w:rPr>
                <w:rFonts w:ascii="Times New Roman" w:eastAsia="Calibri" w:hAnsi="Times New Roman" w:cs="Times New Roman"/>
                <w:b/>
                <w:sz w:val="24"/>
                <w:szCs w:val="24"/>
                <w:lang w:val="kk-KZ"/>
              </w:rPr>
              <w:t xml:space="preserve">Қим\ойын: </w:t>
            </w:r>
            <w:r w:rsidRPr="00B359C4">
              <w:rPr>
                <w:rFonts w:ascii="Times New Roman" w:eastAsia="Times New Roman" w:hAnsi="Times New Roman" w:cs="Times New Roman"/>
                <w:bCs/>
                <w:color w:val="000000"/>
                <w:sz w:val="24"/>
                <w:szCs w:val="24"/>
                <w:shd w:val="clear" w:color="auto" w:fill="FFFFFF"/>
                <w:lang w:val="kk-KZ" w:eastAsia="ru-RU"/>
              </w:rPr>
              <w:t xml:space="preserve">« Қар лақтыру» </w:t>
            </w:r>
          </w:p>
          <w:p w14:paraId="4CB5B828" w14:textId="77777777" w:rsidR="005317A9" w:rsidRPr="00B359C4" w:rsidRDefault="005317A9" w:rsidP="00107A5E">
            <w:pPr>
              <w:widowControl w:val="0"/>
              <w:autoSpaceDE w:val="0"/>
              <w:autoSpaceDN w:val="0"/>
              <w:spacing w:after="0" w:line="240" w:lineRule="auto"/>
              <w:ind w:right="107"/>
              <w:jc w:val="both"/>
              <w:rPr>
                <w:rFonts w:ascii="Times New Roman" w:eastAsia="Times New Roman" w:hAnsi="Times New Roman" w:cs="Times New Roman"/>
                <w:color w:val="0D0D0D"/>
                <w:sz w:val="24"/>
                <w:szCs w:val="24"/>
                <w:lang w:val="kk-KZ"/>
              </w:rPr>
            </w:pPr>
            <w:r w:rsidRPr="00B359C4">
              <w:rPr>
                <w:rFonts w:ascii="Times New Roman" w:eastAsia="Times New Roman" w:hAnsi="Times New Roman" w:cs="Times New Roman"/>
                <w:b/>
                <w:sz w:val="24"/>
                <w:szCs w:val="24"/>
                <w:lang w:val="kk-KZ"/>
              </w:rPr>
              <w:t>Мақ</w:t>
            </w:r>
            <w:r w:rsidRPr="00B359C4">
              <w:rPr>
                <w:rFonts w:ascii="Times New Roman" w:eastAsia="Times New Roman" w:hAnsi="Times New Roman" w:cs="Times New Roman"/>
                <w:bCs/>
                <w:sz w:val="24"/>
                <w:szCs w:val="24"/>
                <w:lang w:val="kk-KZ"/>
              </w:rPr>
              <w:t>:</w:t>
            </w:r>
            <w:r w:rsidRPr="00B359C4">
              <w:rPr>
                <w:rFonts w:ascii="Times New Roman" w:eastAsia="Times New Roman" w:hAnsi="Times New Roman" w:cs="Times New Roman"/>
                <w:color w:val="0D0D0D"/>
                <w:sz w:val="24"/>
                <w:szCs w:val="24"/>
                <w:lang w:val="kk-KZ"/>
              </w:rPr>
              <w:t xml:space="preserve"> бағытты және қарқынды өзгертіп жүру, қол мен аяқ қимылдарынүйлестіру.</w:t>
            </w:r>
          </w:p>
          <w:p w14:paraId="7266A55A" w14:textId="77777777" w:rsidR="005317A9" w:rsidRPr="00B359C4" w:rsidRDefault="005317A9" w:rsidP="00107A5E">
            <w:pPr>
              <w:spacing w:after="0" w:line="240" w:lineRule="auto"/>
              <w:rPr>
                <w:rFonts w:ascii="Times New Roman" w:eastAsia="Calibri" w:hAnsi="Times New Roman" w:cs="Times New Roman"/>
                <w:bCs/>
                <w:sz w:val="24"/>
                <w:szCs w:val="24"/>
                <w:lang w:val="kk-KZ"/>
              </w:rPr>
            </w:pPr>
            <w:r w:rsidRPr="00B359C4">
              <w:rPr>
                <w:rFonts w:ascii="Times New Roman" w:eastAsia="Calibri" w:hAnsi="Times New Roman" w:cs="Times New Roman"/>
                <w:b/>
                <w:sz w:val="24"/>
                <w:szCs w:val="24"/>
                <w:lang w:val="kk-KZ"/>
              </w:rPr>
              <w:t>Ж\ж:</w:t>
            </w:r>
            <w:r w:rsidRPr="00B359C4">
              <w:rPr>
                <w:rFonts w:ascii="Times New Roman" w:eastAsia="Times New Roman" w:hAnsi="Times New Roman" w:cs="Times New Roman"/>
                <w:bCs/>
                <w:color w:val="000000"/>
                <w:sz w:val="24"/>
                <w:szCs w:val="24"/>
                <w:shd w:val="clear" w:color="auto" w:fill="FFFFFF"/>
                <w:lang w:val="kk-KZ" w:eastAsia="ru-RU"/>
              </w:rPr>
              <w:t>Қар үстіне таяқшамен сурет салғызу.</w:t>
            </w:r>
            <w:r w:rsidRPr="00B359C4">
              <w:rPr>
                <w:rFonts w:ascii="Times New Roman" w:eastAsia="Calibri" w:hAnsi="Times New Roman" w:cs="Times New Roman"/>
                <w:bCs/>
                <w:sz w:val="24"/>
                <w:szCs w:val="24"/>
                <w:lang w:val="kk-KZ"/>
              </w:rPr>
              <w:t>Алинұр,Жанайым, Әділет\н</w:t>
            </w:r>
          </w:p>
          <w:p w14:paraId="66E27131" w14:textId="77777777" w:rsidR="005317A9" w:rsidRPr="00B359C4" w:rsidRDefault="005317A9" w:rsidP="00107A5E">
            <w:pPr>
              <w:shd w:val="clear" w:color="auto" w:fill="FFFFFF"/>
              <w:spacing w:after="0" w:line="240" w:lineRule="auto"/>
              <w:rPr>
                <w:rFonts w:ascii="Times New Roman" w:eastAsia="Calibri" w:hAnsi="Times New Roman" w:cs="Times New Roman"/>
                <w:bCs/>
                <w:color w:val="000000"/>
                <w:sz w:val="24"/>
                <w:szCs w:val="24"/>
                <w:shd w:val="clear" w:color="auto" w:fill="FFFFFF"/>
                <w:lang w:val="kk-KZ"/>
              </w:rPr>
            </w:pPr>
            <w:r w:rsidRPr="00B359C4">
              <w:rPr>
                <w:rFonts w:ascii="Times New Roman" w:eastAsia="Calibri" w:hAnsi="Times New Roman" w:cs="Times New Roman"/>
                <w:b/>
                <w:bCs/>
                <w:sz w:val="24"/>
                <w:szCs w:val="24"/>
                <w:lang w:val="kk-KZ"/>
              </w:rPr>
              <w:t>М\ты:</w:t>
            </w:r>
            <w:r w:rsidRPr="00B359C4">
              <w:rPr>
                <w:rFonts w:ascii="Times New Roman" w:eastAsia="Times New Roman" w:hAnsi="Times New Roman" w:cs="Times New Roman"/>
                <w:bCs/>
                <w:color w:val="000000"/>
                <w:sz w:val="24"/>
                <w:szCs w:val="24"/>
                <w:shd w:val="clear" w:color="auto" w:fill="FFFFFF"/>
                <w:lang w:val="kk-KZ"/>
              </w:rPr>
              <w:t>Шығармашылық қабілеттерін дамыту.</w:t>
            </w:r>
          </w:p>
          <w:p w14:paraId="181D5C9D" w14:textId="77777777" w:rsidR="005317A9" w:rsidRPr="00B359C4" w:rsidRDefault="005317A9" w:rsidP="00107A5E">
            <w:pPr>
              <w:spacing w:after="0" w:line="240" w:lineRule="auto"/>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Еркін ойындар.</w:t>
            </w:r>
          </w:p>
          <w:p w14:paraId="3976B785" w14:textId="77777777" w:rsidR="005317A9" w:rsidRPr="00B359C4" w:rsidRDefault="005317A9" w:rsidP="00107A5E">
            <w:pPr>
              <w:spacing w:after="0" w:line="240" w:lineRule="auto"/>
              <w:rPr>
                <w:rFonts w:ascii="Times New Roman" w:eastAsia="Calibri" w:hAnsi="Times New Roman" w:cs="Times New Roman"/>
                <w:bCs/>
                <w:sz w:val="24"/>
                <w:szCs w:val="24"/>
                <w:lang w:val="kk-KZ"/>
              </w:rPr>
            </w:pPr>
          </w:p>
        </w:tc>
        <w:tc>
          <w:tcPr>
            <w:tcW w:w="2835" w:type="dxa"/>
            <w:gridSpan w:val="3"/>
            <w:tcBorders>
              <w:top w:val="single" w:sz="4" w:space="0" w:color="auto"/>
              <w:left w:val="single" w:sz="4" w:space="0" w:color="auto"/>
              <w:bottom w:val="single" w:sz="4" w:space="0" w:color="auto"/>
              <w:right w:val="single" w:sz="4" w:space="0" w:color="auto"/>
            </w:tcBorders>
          </w:tcPr>
          <w:p w14:paraId="1A6B43E8" w14:textId="77777777" w:rsidR="005317A9" w:rsidRPr="00B359C4" w:rsidRDefault="005317A9" w:rsidP="00107A5E">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lastRenderedPageBreak/>
              <w:t xml:space="preserve"> №18. Бақылау:</w:t>
            </w:r>
            <w:r w:rsidRPr="00B359C4">
              <w:rPr>
                <w:rFonts w:ascii="Times New Roman" w:eastAsia="Calibri" w:hAnsi="Times New Roman" w:cs="Times New Roman"/>
                <w:bCs/>
                <w:iCs/>
                <w:sz w:val="24"/>
                <w:szCs w:val="24"/>
                <w:lang w:val="kk-KZ"/>
              </w:rPr>
              <w:t xml:space="preserve">Ауыл көшелерін </w:t>
            </w:r>
            <w:r w:rsidRPr="00B359C4">
              <w:rPr>
                <w:rFonts w:ascii="Times New Roman" w:eastAsia="Calibri" w:hAnsi="Times New Roman" w:cs="Times New Roman"/>
                <w:bCs/>
                <w:sz w:val="24"/>
                <w:szCs w:val="24"/>
                <w:lang w:val="kk-KZ"/>
              </w:rPr>
              <w:t>бақылау</w:t>
            </w:r>
            <w:r w:rsidRPr="00B359C4">
              <w:rPr>
                <w:rFonts w:ascii="Times New Roman" w:eastAsia="Calibri" w:hAnsi="Times New Roman" w:cs="Times New Roman"/>
                <w:sz w:val="24"/>
                <w:szCs w:val="24"/>
                <w:lang w:val="kk-KZ"/>
              </w:rPr>
              <w:br/>
            </w:r>
            <w:r w:rsidRPr="00B359C4">
              <w:rPr>
                <w:rFonts w:ascii="Times New Roman" w:eastAsia="Calibri" w:hAnsi="Times New Roman" w:cs="Times New Roman"/>
                <w:b/>
                <w:sz w:val="24"/>
                <w:szCs w:val="24"/>
                <w:lang w:val="kk-KZ"/>
              </w:rPr>
              <w:t>Мақ</w:t>
            </w:r>
            <w:r w:rsidRPr="00B359C4">
              <w:rPr>
                <w:rFonts w:ascii="Times New Roman" w:eastAsia="Calibri" w:hAnsi="Times New Roman" w:cs="Times New Roman"/>
                <w:bCs/>
                <w:sz w:val="24"/>
                <w:szCs w:val="24"/>
                <w:lang w:val="kk-KZ"/>
              </w:rPr>
              <w:t>:</w:t>
            </w:r>
            <w:r w:rsidRPr="00B359C4">
              <w:rPr>
                <w:rFonts w:ascii="Times New Roman" w:eastAsia="Calibri" w:hAnsi="Times New Roman" w:cs="Times New Roman"/>
                <w:sz w:val="24"/>
                <w:szCs w:val="24"/>
                <w:lang w:val="kk-KZ"/>
              </w:rPr>
              <w:t>Тәрбиеші көшеде тәртіп сақтау туралы, жол жүру ережесі туралы, көліктердің көптеген түрі туралы айту,  біз ауылда тұрғандықтан көшелерде үй жануарлары да жүретіндігі, оларға қарсы бағытта жүруге немесе артынан жүгіруге болмайтынын да түсіндіріп өту.</w:t>
            </w:r>
          </w:p>
          <w:p w14:paraId="2018E5E9" w14:textId="77777777" w:rsidR="005317A9" w:rsidRPr="00B359C4" w:rsidRDefault="005317A9" w:rsidP="00107A5E">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Еңбек:</w:t>
            </w:r>
            <w:r w:rsidRPr="00B359C4">
              <w:rPr>
                <w:rFonts w:ascii="Times New Roman" w:eastAsia="Calibri" w:hAnsi="Times New Roman" w:cs="Times New Roman"/>
                <w:sz w:val="24"/>
                <w:szCs w:val="24"/>
                <w:lang w:val="kk-KZ"/>
              </w:rPr>
              <w:t>Балабақшаның маңын қардан тазарту.</w:t>
            </w:r>
          </w:p>
          <w:p w14:paraId="7638F22F" w14:textId="77777777" w:rsidR="005317A9" w:rsidRPr="00B359C4" w:rsidRDefault="005317A9" w:rsidP="00107A5E">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Мақ:</w:t>
            </w:r>
            <w:r w:rsidRPr="00B359C4">
              <w:rPr>
                <w:rFonts w:ascii="Times New Roman" w:eastAsia="Calibri" w:hAnsi="Times New Roman" w:cs="Times New Roman"/>
                <w:sz w:val="24"/>
                <w:szCs w:val="24"/>
                <w:lang w:val="kk-KZ"/>
              </w:rPr>
              <w:t xml:space="preserve">Күрекпен жұмыс істеуге, бірлесіп еңбек </w:t>
            </w:r>
            <w:r w:rsidRPr="00B359C4">
              <w:rPr>
                <w:rFonts w:ascii="Times New Roman" w:eastAsia="Calibri" w:hAnsi="Times New Roman" w:cs="Times New Roman"/>
                <w:sz w:val="24"/>
                <w:szCs w:val="24"/>
                <w:lang w:val="kk-KZ"/>
              </w:rPr>
              <w:lastRenderedPageBreak/>
              <w:t>атқаруға, істі аяғына дейін тиянақты орындауға үйрету.</w:t>
            </w:r>
          </w:p>
          <w:p w14:paraId="01AFED6A" w14:textId="77777777" w:rsidR="005317A9" w:rsidRPr="00B359C4" w:rsidRDefault="005317A9" w:rsidP="00107A5E">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Қим\ойын:</w:t>
            </w:r>
            <w:r w:rsidRPr="00B359C4">
              <w:rPr>
                <w:rFonts w:ascii="Times New Roman" w:eastAsia="Calibri" w:hAnsi="Times New Roman" w:cs="Times New Roman"/>
                <w:sz w:val="24"/>
                <w:szCs w:val="24"/>
                <w:lang w:val="kk-KZ"/>
              </w:rPr>
              <w:t xml:space="preserve">«Жанады-жанбайды» </w:t>
            </w:r>
          </w:p>
          <w:p w14:paraId="5533A431" w14:textId="77777777" w:rsidR="005317A9" w:rsidRPr="00B359C4" w:rsidRDefault="005317A9" w:rsidP="00107A5E">
            <w:pPr>
              <w:spacing w:after="0" w:line="240" w:lineRule="auto"/>
              <w:rPr>
                <w:rFonts w:ascii="Times New Roman" w:eastAsia="Calibri" w:hAnsi="Times New Roman" w:cs="Times New Roman"/>
                <w:color w:val="0D0D0D"/>
                <w:sz w:val="24"/>
                <w:szCs w:val="24"/>
                <w:lang w:val="kk-KZ"/>
              </w:rPr>
            </w:pPr>
            <w:r w:rsidRPr="00B359C4">
              <w:rPr>
                <w:rFonts w:ascii="Times New Roman" w:eastAsia="Calibri" w:hAnsi="Times New Roman" w:cs="Times New Roman"/>
                <w:b/>
                <w:sz w:val="24"/>
                <w:szCs w:val="24"/>
                <w:lang w:val="kk-KZ"/>
              </w:rPr>
              <w:t>Мақ:</w:t>
            </w:r>
            <w:r w:rsidRPr="00B359C4">
              <w:rPr>
                <w:rFonts w:ascii="Times New Roman" w:eastAsia="Calibri" w:hAnsi="Times New Roman" w:cs="Times New Roman"/>
                <w:color w:val="0D0D0D"/>
                <w:sz w:val="24"/>
                <w:szCs w:val="24"/>
                <w:lang w:val="kk-KZ"/>
              </w:rPr>
              <w:t>орташа жылдамдықпен жүруді кезектестіре отырып жүгіру.</w:t>
            </w:r>
          </w:p>
          <w:p w14:paraId="392EDDD8" w14:textId="77777777" w:rsidR="005317A9" w:rsidRPr="00B359C4" w:rsidRDefault="005317A9" w:rsidP="00107A5E">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Ж\ж:</w:t>
            </w:r>
            <w:r w:rsidRPr="00B359C4">
              <w:rPr>
                <w:rFonts w:ascii="Times New Roman" w:eastAsia="Calibri" w:hAnsi="Times New Roman" w:cs="Times New Roman"/>
                <w:sz w:val="24"/>
                <w:szCs w:val="24"/>
                <w:lang w:val="kk-KZ"/>
              </w:rPr>
              <w:t>Мұздыңүстіменсырғанайбілу.Нұрбек,</w:t>
            </w:r>
          </w:p>
          <w:p w14:paraId="5601837B" w14:textId="77777777" w:rsidR="005317A9" w:rsidRPr="00B359C4" w:rsidRDefault="005317A9" w:rsidP="00107A5E">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sz w:val="24"/>
                <w:szCs w:val="24"/>
                <w:lang w:val="kk-KZ"/>
              </w:rPr>
              <w:t>Санжар,Кәусар\н</w:t>
            </w:r>
            <w:r w:rsidRPr="00B359C4">
              <w:rPr>
                <w:rFonts w:ascii="Times New Roman" w:eastAsia="Calibri" w:hAnsi="Times New Roman" w:cs="Times New Roman"/>
                <w:bCs/>
                <w:sz w:val="24"/>
                <w:szCs w:val="24"/>
                <w:lang w:val="kk-KZ"/>
              </w:rPr>
              <w:br/>
            </w:r>
            <w:r w:rsidRPr="00B359C4">
              <w:rPr>
                <w:rFonts w:ascii="Times New Roman" w:eastAsia="Calibri" w:hAnsi="Times New Roman" w:cs="Times New Roman"/>
                <w:b/>
                <w:sz w:val="24"/>
                <w:szCs w:val="24"/>
                <w:lang w:val="kk-KZ"/>
              </w:rPr>
              <w:t>Мақ:</w:t>
            </w:r>
            <w:r w:rsidRPr="00B359C4">
              <w:rPr>
                <w:rFonts w:ascii="Times New Roman" w:eastAsia="Calibri" w:hAnsi="Times New Roman" w:cs="Times New Roman"/>
                <w:sz w:val="24"/>
                <w:szCs w:val="24"/>
                <w:lang w:val="kk-KZ"/>
              </w:rPr>
              <w:t>Сырғанауға ынталандыру, қызығушылықтарын арттыру.</w:t>
            </w:r>
          </w:p>
          <w:p w14:paraId="131DE1A0" w14:textId="77777777" w:rsidR="005317A9" w:rsidRPr="00B359C4" w:rsidRDefault="005317A9" w:rsidP="00107A5E">
            <w:pPr>
              <w:spacing w:after="0" w:line="240" w:lineRule="auto"/>
              <w:rPr>
                <w:rFonts w:ascii="Times New Roman" w:eastAsia="Calibri" w:hAnsi="Times New Roman" w:cs="Times New Roman"/>
                <w:bCs/>
                <w:sz w:val="24"/>
                <w:szCs w:val="24"/>
                <w:lang w:val="kk-KZ"/>
              </w:rPr>
            </w:pPr>
            <w:r w:rsidRPr="00B359C4">
              <w:rPr>
                <w:rFonts w:ascii="Times New Roman" w:eastAsia="Calibri" w:hAnsi="Times New Roman" w:cs="Times New Roman"/>
                <w:b/>
                <w:sz w:val="24"/>
                <w:szCs w:val="24"/>
                <w:lang w:val="kk-KZ"/>
              </w:rPr>
              <w:t>Еркін ойындар.</w:t>
            </w:r>
          </w:p>
          <w:p w14:paraId="7C6565BA" w14:textId="77777777" w:rsidR="005317A9" w:rsidRPr="00B359C4" w:rsidRDefault="005317A9" w:rsidP="00107A5E">
            <w:pPr>
              <w:spacing w:after="0" w:line="240" w:lineRule="auto"/>
              <w:rPr>
                <w:rFonts w:ascii="Times New Roman" w:eastAsia="Calibri" w:hAnsi="Times New Roman" w:cs="Times New Roman"/>
                <w:bCs/>
                <w:sz w:val="24"/>
                <w:szCs w:val="24"/>
                <w:lang w:val="kk-KZ"/>
              </w:rPr>
            </w:pPr>
          </w:p>
        </w:tc>
        <w:tc>
          <w:tcPr>
            <w:tcW w:w="2552" w:type="dxa"/>
            <w:gridSpan w:val="3"/>
            <w:tcBorders>
              <w:top w:val="single" w:sz="4" w:space="0" w:color="auto"/>
              <w:left w:val="single" w:sz="4" w:space="0" w:color="auto"/>
              <w:bottom w:val="single" w:sz="4" w:space="0" w:color="auto"/>
              <w:right w:val="single" w:sz="4" w:space="0" w:color="auto"/>
            </w:tcBorders>
          </w:tcPr>
          <w:p w14:paraId="58FC9006" w14:textId="77777777" w:rsidR="005317A9" w:rsidRPr="00B359C4" w:rsidRDefault="005317A9" w:rsidP="00107A5E">
            <w:pPr>
              <w:spacing w:after="0" w:line="240" w:lineRule="auto"/>
              <w:rPr>
                <w:rFonts w:ascii="Times New Roman" w:eastAsia="Calibri" w:hAnsi="Times New Roman" w:cs="Times New Roman"/>
                <w:bCs/>
                <w:i/>
                <w:iCs/>
                <w:sz w:val="24"/>
                <w:szCs w:val="24"/>
                <w:lang w:val="kk-KZ"/>
              </w:rPr>
            </w:pPr>
            <w:r w:rsidRPr="00B359C4">
              <w:rPr>
                <w:rFonts w:ascii="Times New Roman" w:eastAsia="Calibri" w:hAnsi="Times New Roman" w:cs="Times New Roman"/>
                <w:b/>
                <w:sz w:val="24"/>
                <w:szCs w:val="24"/>
                <w:lang w:val="kk-KZ"/>
              </w:rPr>
              <w:lastRenderedPageBreak/>
              <w:t xml:space="preserve">    №19. Бақылау: </w:t>
            </w:r>
            <w:r w:rsidRPr="00B359C4">
              <w:rPr>
                <w:rFonts w:ascii="Times New Roman" w:eastAsia="Calibri" w:hAnsi="Times New Roman" w:cs="Times New Roman"/>
                <w:bCs/>
                <w:iCs/>
                <w:sz w:val="24"/>
                <w:szCs w:val="24"/>
                <w:lang w:val="kk-KZ"/>
              </w:rPr>
              <w:t>Қардың қасиетін бақылау</w:t>
            </w:r>
          </w:p>
          <w:p w14:paraId="6C2E0EF8" w14:textId="77777777" w:rsidR="005317A9" w:rsidRPr="00B359C4" w:rsidRDefault="005317A9" w:rsidP="00107A5E">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b/>
                <w:bCs/>
                <w:sz w:val="24"/>
                <w:szCs w:val="24"/>
                <w:lang w:val="kk-KZ"/>
              </w:rPr>
              <w:t>М\ты:</w:t>
            </w:r>
            <w:r w:rsidRPr="00B359C4">
              <w:rPr>
                <w:rFonts w:ascii="Times New Roman" w:eastAsia="Calibri" w:hAnsi="Times New Roman" w:cs="Times New Roman"/>
                <w:sz w:val="24"/>
                <w:szCs w:val="24"/>
                <w:lang w:val="kk-KZ"/>
              </w:rPr>
              <w:t>Қар туралы балалардың білімдерін толықтыру, ақ, ұлпа сияқты, күн нұрына шағылысып жылтырайтынын бақылату. </w:t>
            </w:r>
          </w:p>
          <w:p w14:paraId="3E01234D" w14:textId="77777777" w:rsidR="005317A9" w:rsidRPr="00B359C4" w:rsidRDefault="005317A9" w:rsidP="00107A5E">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Еңбек:</w:t>
            </w:r>
            <w:r w:rsidRPr="00B359C4">
              <w:rPr>
                <w:rFonts w:ascii="Times New Roman" w:eastAsia="Calibri" w:hAnsi="Times New Roman" w:cs="Times New Roman"/>
                <w:sz w:val="24"/>
                <w:szCs w:val="24"/>
                <w:lang w:val="kk-KZ"/>
              </w:rPr>
              <w:t>«Аққала жасау»</w:t>
            </w:r>
          </w:p>
          <w:p w14:paraId="4CB40754" w14:textId="77777777" w:rsidR="005317A9" w:rsidRPr="00B359C4" w:rsidRDefault="005317A9" w:rsidP="00107A5E">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Мақ:</w:t>
            </w:r>
            <w:r w:rsidRPr="00B359C4">
              <w:rPr>
                <w:rFonts w:ascii="Times New Roman" w:eastAsia="Calibri" w:hAnsi="Times New Roman" w:cs="Times New Roman"/>
                <w:sz w:val="24"/>
                <w:szCs w:val="24"/>
                <w:lang w:val="kk-KZ"/>
              </w:rPr>
              <w:t>Балаларды ұжыммен еңбек етуге, бір-біріне көмек қолын созуға тәрбиелеу.</w:t>
            </w:r>
          </w:p>
          <w:p w14:paraId="318A10DC" w14:textId="77777777" w:rsidR="005317A9" w:rsidRPr="00B359C4" w:rsidRDefault="005317A9" w:rsidP="00107A5E">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Қим\ойын:</w:t>
            </w:r>
            <w:r w:rsidRPr="00B359C4">
              <w:rPr>
                <w:rFonts w:ascii="Times New Roman" w:eastAsia="Calibri" w:hAnsi="Times New Roman" w:cs="Times New Roman"/>
                <w:sz w:val="24"/>
                <w:szCs w:val="24"/>
                <w:lang w:val="kk-KZ"/>
              </w:rPr>
              <w:t xml:space="preserve">«Ұстап ал» </w:t>
            </w:r>
          </w:p>
          <w:p w14:paraId="18B59E9E" w14:textId="77777777" w:rsidR="005317A9" w:rsidRPr="00B359C4" w:rsidRDefault="005317A9" w:rsidP="00107A5E">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lastRenderedPageBreak/>
              <w:t>Мақ:</w:t>
            </w:r>
            <w:r w:rsidRPr="00B359C4">
              <w:rPr>
                <w:rFonts w:ascii="Times New Roman" w:eastAsia="Calibri" w:hAnsi="Times New Roman" w:cs="Times New Roman"/>
                <w:color w:val="0D0D0D"/>
                <w:sz w:val="24"/>
                <w:szCs w:val="24"/>
                <w:lang w:val="kk-KZ"/>
              </w:rPr>
              <w:t xml:space="preserve"> Мұз жолмен өзбетінше сырғанау.</w:t>
            </w:r>
          </w:p>
          <w:p w14:paraId="0A92CCF2" w14:textId="77777777" w:rsidR="005317A9" w:rsidRPr="00B359C4" w:rsidRDefault="005317A9" w:rsidP="00107A5E">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Ж\ж:</w:t>
            </w:r>
            <w:r w:rsidRPr="00B359C4">
              <w:rPr>
                <w:rFonts w:ascii="Times New Roman" w:eastAsia="Calibri" w:hAnsi="Times New Roman" w:cs="Times New Roman"/>
                <w:sz w:val="24"/>
                <w:szCs w:val="24"/>
                <w:lang w:val="kk-KZ"/>
              </w:rPr>
              <w:t>Қарды жұмырлап, қатты қысу.Рамазан,</w:t>
            </w:r>
          </w:p>
          <w:p w14:paraId="3CCD2692" w14:textId="77777777" w:rsidR="005317A9" w:rsidRPr="00B359C4" w:rsidRDefault="005317A9" w:rsidP="00107A5E">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sz w:val="24"/>
                <w:szCs w:val="24"/>
                <w:lang w:val="kk-KZ"/>
              </w:rPr>
              <w:t>Зайна,Айлин\н</w:t>
            </w:r>
          </w:p>
          <w:p w14:paraId="254D93E5" w14:textId="77777777" w:rsidR="005317A9" w:rsidRPr="00B359C4" w:rsidRDefault="005317A9" w:rsidP="00107A5E">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Мақ:</w:t>
            </w:r>
            <w:r w:rsidRPr="00B359C4">
              <w:rPr>
                <w:rFonts w:ascii="Times New Roman" w:eastAsia="Calibri" w:hAnsi="Times New Roman" w:cs="Times New Roman"/>
                <w:sz w:val="24"/>
                <w:szCs w:val="24"/>
                <w:lang w:val="kk-KZ"/>
              </w:rPr>
              <w:t>Қар кесектерін көлемі мен сандық жағынан салыстыруға үйрету.</w:t>
            </w:r>
          </w:p>
          <w:p w14:paraId="2C2F7E67" w14:textId="77777777" w:rsidR="005317A9" w:rsidRPr="00B359C4" w:rsidRDefault="005317A9" w:rsidP="00107A5E">
            <w:pPr>
              <w:shd w:val="clear" w:color="auto" w:fill="FFFFFF"/>
              <w:spacing w:after="0" w:line="240" w:lineRule="auto"/>
              <w:rPr>
                <w:rFonts w:ascii="Times New Roman" w:eastAsia="Times New Roman" w:hAnsi="Times New Roman" w:cs="Times New Roman"/>
                <w:bCs/>
                <w:color w:val="000000"/>
                <w:sz w:val="24"/>
                <w:szCs w:val="24"/>
                <w:shd w:val="clear" w:color="auto" w:fill="FFFFFF"/>
                <w:lang w:val="kk-KZ" w:eastAsia="ru-RU"/>
              </w:rPr>
            </w:pPr>
            <w:r w:rsidRPr="00B359C4">
              <w:rPr>
                <w:rFonts w:ascii="Times New Roman" w:eastAsia="Calibri" w:hAnsi="Times New Roman" w:cs="Times New Roman"/>
                <w:b/>
                <w:sz w:val="24"/>
                <w:szCs w:val="24"/>
                <w:lang w:val="kk-KZ"/>
              </w:rPr>
              <w:t>Еркін ойындар.</w:t>
            </w:r>
          </w:p>
          <w:p w14:paraId="3510F076" w14:textId="77777777" w:rsidR="005317A9" w:rsidRPr="00B359C4" w:rsidRDefault="005317A9" w:rsidP="00107A5E">
            <w:pPr>
              <w:shd w:val="clear" w:color="auto" w:fill="FFFFFF"/>
              <w:spacing w:after="0" w:line="240" w:lineRule="auto"/>
              <w:rPr>
                <w:rFonts w:ascii="Times New Roman" w:eastAsia="Times New Roman" w:hAnsi="Times New Roman" w:cs="Times New Roman"/>
                <w:bCs/>
                <w:color w:val="000000"/>
                <w:sz w:val="24"/>
                <w:szCs w:val="24"/>
                <w:shd w:val="clear" w:color="auto" w:fill="FFFFFF"/>
                <w:lang w:val="kk-KZ" w:eastAsia="ru-RU"/>
              </w:rPr>
            </w:pPr>
          </w:p>
        </w:tc>
        <w:tc>
          <w:tcPr>
            <w:tcW w:w="2512" w:type="dxa"/>
            <w:tcBorders>
              <w:top w:val="single" w:sz="4" w:space="0" w:color="auto"/>
              <w:left w:val="single" w:sz="4" w:space="0" w:color="auto"/>
              <w:bottom w:val="single" w:sz="4" w:space="0" w:color="auto"/>
              <w:right w:val="single" w:sz="4" w:space="0" w:color="auto"/>
            </w:tcBorders>
          </w:tcPr>
          <w:p w14:paraId="65E5BDCD" w14:textId="77777777" w:rsidR="005317A9" w:rsidRPr="00B359C4" w:rsidRDefault="005317A9" w:rsidP="00107A5E">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lastRenderedPageBreak/>
              <w:t>№20.Бақылау</w:t>
            </w:r>
            <w:r w:rsidRPr="00B359C4">
              <w:rPr>
                <w:rFonts w:ascii="Times New Roman" w:eastAsia="Calibri" w:hAnsi="Times New Roman" w:cs="Times New Roman"/>
                <w:sz w:val="24"/>
                <w:szCs w:val="24"/>
                <w:lang w:val="kk-KZ"/>
              </w:rPr>
              <w:t>:Өзенге саяхат</w:t>
            </w:r>
          </w:p>
          <w:p w14:paraId="39AF40A2" w14:textId="77777777" w:rsidR="005317A9" w:rsidRPr="00B359C4" w:rsidRDefault="005317A9" w:rsidP="00107A5E">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М/ты:</w:t>
            </w:r>
            <w:r w:rsidRPr="00B359C4">
              <w:rPr>
                <w:rFonts w:ascii="Times New Roman" w:eastAsia="Calibri" w:hAnsi="Times New Roman" w:cs="Times New Roman"/>
                <w:sz w:val="24"/>
                <w:szCs w:val="24"/>
                <w:lang w:val="kk-KZ"/>
              </w:rPr>
              <w:t xml:space="preserve">Балаларды өзеннің қыстағы өзгерістерімен таныстыру. Мұздың қасиетімен, қалпымен жете таныстыру. Мұз қауіпсіздігіне арналған ережелермен таныстыру? </w:t>
            </w:r>
          </w:p>
          <w:p w14:paraId="134F548E" w14:textId="77777777" w:rsidR="005317A9" w:rsidRPr="00B359C4" w:rsidRDefault="005317A9" w:rsidP="00107A5E">
            <w:pPr>
              <w:shd w:val="clear" w:color="auto" w:fill="FFFFFF"/>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Еңбек:</w:t>
            </w:r>
            <w:r w:rsidRPr="00B359C4">
              <w:rPr>
                <w:rFonts w:ascii="Times New Roman" w:eastAsia="Calibri" w:hAnsi="Times New Roman" w:cs="Times New Roman"/>
                <w:bCs/>
                <w:sz w:val="24"/>
                <w:szCs w:val="24"/>
                <w:lang w:val="kk-KZ"/>
              </w:rPr>
              <w:t xml:space="preserve"> Ағаш түптерін қармен жабу</w:t>
            </w:r>
          </w:p>
          <w:p w14:paraId="656B8CEC" w14:textId="77777777" w:rsidR="005317A9" w:rsidRPr="00B359C4" w:rsidRDefault="005317A9" w:rsidP="00107A5E">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М/ты:</w:t>
            </w:r>
            <w:r w:rsidRPr="00B359C4">
              <w:rPr>
                <w:rFonts w:ascii="Times New Roman" w:eastAsia="Calibri" w:hAnsi="Times New Roman" w:cs="Times New Roman"/>
                <w:sz w:val="24"/>
                <w:szCs w:val="24"/>
                <w:lang w:val="kk-KZ"/>
              </w:rPr>
              <w:t>Табиғатқа жанашырлықпен қарауға тәрбиелеу.</w:t>
            </w:r>
          </w:p>
          <w:p w14:paraId="6A0A228F" w14:textId="77777777" w:rsidR="005317A9" w:rsidRPr="00B359C4" w:rsidRDefault="005317A9" w:rsidP="00107A5E">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Қ/о:</w:t>
            </w:r>
            <w:r w:rsidRPr="00B359C4">
              <w:rPr>
                <w:rFonts w:ascii="Times New Roman" w:eastAsia="Times New Roman" w:hAnsi="Times New Roman" w:cs="Times New Roman"/>
                <w:color w:val="333333"/>
                <w:sz w:val="24"/>
                <w:szCs w:val="24"/>
                <w:lang w:val="kk-KZ" w:eastAsia="ru-RU"/>
              </w:rPr>
              <w:t xml:space="preserve"> «</w:t>
            </w:r>
            <w:r w:rsidRPr="00B359C4">
              <w:rPr>
                <w:rFonts w:ascii="Times New Roman" w:eastAsia="Times New Roman" w:hAnsi="Times New Roman" w:cs="Times New Roman"/>
                <w:color w:val="333333"/>
                <w:sz w:val="24"/>
                <w:szCs w:val="24"/>
                <w:lang w:eastAsia="ru-RU"/>
              </w:rPr>
              <w:t>Шортан мен табанбалықтар</w:t>
            </w:r>
            <w:r w:rsidRPr="00B359C4">
              <w:rPr>
                <w:rFonts w:ascii="Times New Roman" w:eastAsia="Times New Roman" w:hAnsi="Times New Roman" w:cs="Times New Roman"/>
                <w:color w:val="333333"/>
                <w:sz w:val="24"/>
                <w:szCs w:val="24"/>
                <w:lang w:val="kk-KZ" w:eastAsia="ru-RU"/>
              </w:rPr>
              <w:t>»</w:t>
            </w:r>
          </w:p>
          <w:p w14:paraId="21DCA636" w14:textId="77777777" w:rsidR="005317A9" w:rsidRPr="00B359C4" w:rsidRDefault="005317A9" w:rsidP="00107A5E">
            <w:pPr>
              <w:spacing w:after="0" w:line="240" w:lineRule="auto"/>
              <w:rPr>
                <w:rFonts w:ascii="Times New Roman" w:eastAsia="Calibri" w:hAnsi="Times New Roman" w:cs="Times New Roman"/>
                <w:color w:val="000000"/>
                <w:sz w:val="24"/>
                <w:szCs w:val="24"/>
                <w:lang w:val="kk-KZ"/>
              </w:rPr>
            </w:pPr>
            <w:r w:rsidRPr="00B359C4">
              <w:rPr>
                <w:rFonts w:ascii="Times New Roman" w:eastAsia="Calibri" w:hAnsi="Times New Roman" w:cs="Times New Roman"/>
                <w:b/>
                <w:sz w:val="24"/>
                <w:szCs w:val="24"/>
                <w:lang w:val="kk-KZ"/>
              </w:rPr>
              <w:lastRenderedPageBreak/>
              <w:t xml:space="preserve">М/ты: </w:t>
            </w:r>
            <w:r w:rsidRPr="00B359C4">
              <w:rPr>
                <w:rFonts w:ascii="Times New Roman" w:eastAsia="Calibri" w:hAnsi="Times New Roman" w:cs="Times New Roman"/>
                <w:color w:val="000000"/>
                <w:sz w:val="24"/>
                <w:szCs w:val="24"/>
                <w:lang w:val="kk-KZ"/>
              </w:rPr>
              <w:t>Секіру:</w:t>
            </w:r>
          </w:p>
          <w:p w14:paraId="28E12C6D" w14:textId="77777777" w:rsidR="005317A9" w:rsidRPr="00B359C4" w:rsidRDefault="005317A9" w:rsidP="00107A5E">
            <w:pPr>
              <w:spacing w:after="0" w:line="240" w:lineRule="auto"/>
              <w:rPr>
                <w:rFonts w:ascii="Times New Roman" w:eastAsia="Calibri" w:hAnsi="Times New Roman" w:cs="Times New Roman"/>
                <w:color w:val="000000"/>
                <w:sz w:val="24"/>
                <w:szCs w:val="24"/>
                <w:lang w:val="kk-KZ"/>
              </w:rPr>
            </w:pPr>
            <w:r w:rsidRPr="00B359C4">
              <w:rPr>
                <w:rFonts w:ascii="Times New Roman" w:eastAsia="Calibri" w:hAnsi="Times New Roman" w:cs="Times New Roman"/>
                <w:color w:val="000000"/>
                <w:sz w:val="24"/>
                <w:szCs w:val="24"/>
                <w:lang w:val="kk-KZ"/>
              </w:rPr>
              <w:t>қашықтыққа алға ұмтылып қосаяқпен секіруге баулу.</w:t>
            </w:r>
          </w:p>
          <w:p w14:paraId="61721E06" w14:textId="77777777" w:rsidR="005317A9" w:rsidRPr="00B359C4" w:rsidRDefault="005317A9" w:rsidP="00107A5E">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 xml:space="preserve">Ж\ж: </w:t>
            </w:r>
            <w:r w:rsidRPr="00B359C4">
              <w:rPr>
                <w:rFonts w:ascii="Times New Roman" w:eastAsia="Calibri" w:hAnsi="Times New Roman" w:cs="Times New Roman"/>
                <w:sz w:val="24"/>
                <w:szCs w:val="24"/>
                <w:lang w:val="kk-KZ"/>
              </w:rPr>
              <w:t>Денеңді тепе тең ұстап, мұз үстімен сырғанай білу.</w:t>
            </w:r>
          </w:p>
          <w:p w14:paraId="71F6B082" w14:textId="77777777" w:rsidR="005317A9" w:rsidRPr="00B359C4" w:rsidRDefault="005317A9" w:rsidP="00107A5E">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b/>
                <w:bCs/>
                <w:sz w:val="24"/>
                <w:szCs w:val="24"/>
                <w:lang w:val="kk-KZ"/>
              </w:rPr>
              <w:t>М\ты:</w:t>
            </w:r>
            <w:r w:rsidRPr="00B359C4">
              <w:rPr>
                <w:rFonts w:ascii="Times New Roman" w:eastAsia="Calibri" w:hAnsi="Times New Roman" w:cs="Times New Roman"/>
                <w:sz w:val="24"/>
                <w:szCs w:val="24"/>
                <w:lang w:val="kk-KZ"/>
              </w:rPr>
              <w:t xml:space="preserve"> Сырғанай білуге жаттықтыру. </w:t>
            </w:r>
          </w:p>
          <w:p w14:paraId="1FDE4D63" w14:textId="77777777" w:rsidR="005317A9" w:rsidRPr="00B359C4" w:rsidRDefault="005317A9" w:rsidP="00107A5E">
            <w:pPr>
              <w:spacing w:after="0" w:line="240" w:lineRule="auto"/>
              <w:rPr>
                <w:rFonts w:ascii="Times New Roman" w:eastAsia="Calibri" w:hAnsi="Times New Roman" w:cs="Times New Roman"/>
                <w:b/>
                <w:sz w:val="24"/>
                <w:szCs w:val="24"/>
                <w:lang w:val="kk-KZ"/>
              </w:rPr>
            </w:pPr>
            <w:r w:rsidRPr="00B359C4">
              <w:rPr>
                <w:rFonts w:ascii="Times New Roman" w:eastAsia="Calibri" w:hAnsi="Times New Roman" w:cs="Times New Roman"/>
                <w:sz w:val="24"/>
                <w:szCs w:val="24"/>
                <w:lang w:val="kk-KZ"/>
              </w:rPr>
              <w:t>М</w:t>
            </w:r>
            <w:r w:rsidRPr="00B359C4">
              <w:rPr>
                <w:rFonts w:ascii="Times New Roman" w:eastAsia="Calibri" w:hAnsi="Times New Roman" w:cs="Times New Roman"/>
                <w:b/>
                <w:sz w:val="24"/>
                <w:szCs w:val="24"/>
                <w:lang w:val="kk-KZ"/>
              </w:rPr>
              <w:t>.</w:t>
            </w:r>
            <w:r w:rsidRPr="00B359C4">
              <w:rPr>
                <w:rFonts w:ascii="Times New Roman" w:eastAsia="Calibri" w:hAnsi="Times New Roman" w:cs="Times New Roman"/>
                <w:sz w:val="24"/>
                <w:szCs w:val="24"/>
                <w:lang w:val="kk-KZ"/>
              </w:rPr>
              <w:t>Көркем, Сұлтан, Қ.Рамазан/н</w:t>
            </w:r>
          </w:p>
          <w:p w14:paraId="2E4B80A5" w14:textId="77777777" w:rsidR="005317A9" w:rsidRPr="00B359C4" w:rsidRDefault="005317A9" w:rsidP="00107A5E">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 xml:space="preserve">Еркін ойындар.                                </w:t>
            </w:r>
          </w:p>
        </w:tc>
        <w:tc>
          <w:tcPr>
            <w:tcW w:w="2845" w:type="dxa"/>
            <w:gridSpan w:val="2"/>
            <w:tcBorders>
              <w:top w:val="single" w:sz="4" w:space="0" w:color="auto"/>
              <w:left w:val="single" w:sz="4" w:space="0" w:color="auto"/>
              <w:bottom w:val="single" w:sz="4" w:space="0" w:color="auto"/>
              <w:right w:val="single" w:sz="4" w:space="0" w:color="auto"/>
            </w:tcBorders>
          </w:tcPr>
          <w:p w14:paraId="2192FDD4" w14:textId="77777777" w:rsidR="005317A9" w:rsidRPr="00B359C4" w:rsidRDefault="005317A9" w:rsidP="00107A5E">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lastRenderedPageBreak/>
              <w:t>№21.Бақылау</w:t>
            </w:r>
            <w:r w:rsidRPr="00B359C4">
              <w:rPr>
                <w:rFonts w:ascii="Times New Roman" w:eastAsia="Calibri" w:hAnsi="Times New Roman" w:cs="Times New Roman"/>
                <w:sz w:val="24"/>
                <w:szCs w:val="24"/>
                <w:lang w:val="kk-KZ"/>
              </w:rPr>
              <w:t>:</w:t>
            </w:r>
          </w:p>
          <w:p w14:paraId="1F207739" w14:textId="77777777" w:rsidR="005317A9" w:rsidRPr="00B359C4" w:rsidRDefault="005317A9" w:rsidP="00107A5E">
            <w:pPr>
              <w:spacing w:after="0" w:line="240" w:lineRule="auto"/>
              <w:rPr>
                <w:rFonts w:ascii="Times New Roman" w:eastAsia="Calibri" w:hAnsi="Times New Roman" w:cs="Times New Roman"/>
                <w:bCs/>
                <w:iCs/>
                <w:sz w:val="24"/>
                <w:szCs w:val="24"/>
                <w:lang w:val="kk-KZ"/>
              </w:rPr>
            </w:pPr>
            <w:r w:rsidRPr="00B359C4">
              <w:rPr>
                <w:rFonts w:ascii="Times New Roman" w:eastAsia="Calibri" w:hAnsi="Times New Roman" w:cs="Times New Roman"/>
                <w:bCs/>
                <w:iCs/>
                <w:sz w:val="24"/>
                <w:szCs w:val="24"/>
                <w:lang w:val="kk-KZ"/>
              </w:rPr>
              <w:t>Қыстың негізгі белгілерін</w:t>
            </w:r>
          </w:p>
          <w:p w14:paraId="3B8A8AF1" w14:textId="77777777" w:rsidR="005317A9" w:rsidRPr="00B359C4" w:rsidRDefault="005317A9" w:rsidP="00107A5E">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sz w:val="24"/>
                <w:szCs w:val="24"/>
                <w:lang w:val="kk-KZ"/>
              </w:rPr>
              <w:t>бақылау .</w:t>
            </w:r>
          </w:p>
          <w:p w14:paraId="4D011318" w14:textId="77777777" w:rsidR="005317A9" w:rsidRPr="00B359C4" w:rsidRDefault="005317A9" w:rsidP="00107A5E">
            <w:pPr>
              <w:shd w:val="clear" w:color="auto" w:fill="FFFFFF"/>
              <w:spacing w:after="0" w:line="240" w:lineRule="auto"/>
              <w:rPr>
                <w:rFonts w:ascii="Times New Roman" w:eastAsia="Times New Roman" w:hAnsi="Times New Roman" w:cs="Times New Roman"/>
                <w:color w:val="333333"/>
                <w:sz w:val="24"/>
                <w:szCs w:val="24"/>
                <w:lang w:val="kk-KZ" w:eastAsia="ru-RU"/>
              </w:rPr>
            </w:pPr>
            <w:r w:rsidRPr="00B359C4">
              <w:rPr>
                <w:rFonts w:ascii="Times New Roman" w:eastAsia="Calibri" w:hAnsi="Times New Roman" w:cs="Times New Roman"/>
                <w:b/>
                <w:sz w:val="24"/>
                <w:szCs w:val="24"/>
                <w:lang w:val="kk-KZ"/>
              </w:rPr>
              <w:t>М/ты:</w:t>
            </w:r>
            <w:r w:rsidRPr="00B359C4">
              <w:rPr>
                <w:rFonts w:ascii="Times New Roman" w:eastAsia="Times New Roman" w:hAnsi="Times New Roman" w:cs="Times New Roman"/>
                <w:color w:val="333333"/>
                <w:sz w:val="24"/>
                <w:szCs w:val="24"/>
                <w:lang w:val="kk-KZ" w:eastAsia="ru-RU"/>
              </w:rPr>
              <w:t>Балаларды қыстың белгілерін ажырата білуге үйрету.</w:t>
            </w:r>
          </w:p>
          <w:p w14:paraId="3D466DDD" w14:textId="77777777" w:rsidR="005317A9" w:rsidRPr="00B359C4" w:rsidRDefault="005317A9" w:rsidP="00107A5E">
            <w:pPr>
              <w:shd w:val="clear" w:color="auto" w:fill="FFFFFF"/>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Еңбек:</w:t>
            </w:r>
            <w:r w:rsidRPr="00B359C4">
              <w:rPr>
                <w:rFonts w:ascii="Times New Roman" w:eastAsia="Calibri" w:hAnsi="Times New Roman" w:cs="Times New Roman"/>
                <w:sz w:val="24"/>
                <w:szCs w:val="24"/>
                <w:lang w:val="kk-KZ"/>
              </w:rPr>
              <w:t>Үйдің ауласын қардан тазартып қою.</w:t>
            </w:r>
          </w:p>
          <w:p w14:paraId="51F19193" w14:textId="77777777" w:rsidR="005317A9" w:rsidRPr="00B359C4" w:rsidRDefault="005317A9" w:rsidP="00107A5E">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М/ты:</w:t>
            </w:r>
            <w:r w:rsidRPr="00B359C4">
              <w:rPr>
                <w:rFonts w:ascii="Times New Roman" w:eastAsia="Calibri" w:hAnsi="Times New Roman" w:cs="Times New Roman"/>
                <w:sz w:val="24"/>
                <w:szCs w:val="24"/>
                <w:lang w:val="kk-KZ"/>
              </w:rPr>
              <w:t>Күрекпен жұмыс істеуге үйретіп, еңбекке баулу.</w:t>
            </w:r>
          </w:p>
          <w:p w14:paraId="3B6A8986" w14:textId="77777777" w:rsidR="005317A9" w:rsidRPr="00B359C4" w:rsidRDefault="005317A9" w:rsidP="00107A5E">
            <w:pPr>
              <w:shd w:val="clear" w:color="auto" w:fill="FFFFFF"/>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Қ/о:</w:t>
            </w:r>
            <w:r w:rsidRPr="00B359C4">
              <w:rPr>
                <w:rFonts w:ascii="Times New Roman" w:eastAsia="Calibri" w:hAnsi="Times New Roman" w:cs="Times New Roman"/>
                <w:sz w:val="24"/>
                <w:szCs w:val="24"/>
                <w:lang w:val="kk-KZ"/>
              </w:rPr>
              <w:t xml:space="preserve"> « Аяз»</w:t>
            </w:r>
          </w:p>
          <w:p w14:paraId="012A9A59" w14:textId="77777777" w:rsidR="005317A9" w:rsidRPr="00B359C4" w:rsidRDefault="005317A9" w:rsidP="00107A5E">
            <w:pPr>
              <w:shd w:val="clear" w:color="auto" w:fill="FFFFFF"/>
              <w:spacing w:after="0" w:line="240" w:lineRule="auto"/>
              <w:rPr>
                <w:rFonts w:ascii="KZ Times New Roman" w:eastAsia="Calibri" w:hAnsi="KZ Times New Roman" w:cs="Times New Roman"/>
                <w:color w:val="000000"/>
                <w:sz w:val="24"/>
                <w:szCs w:val="24"/>
                <w:lang w:val="kk-KZ"/>
              </w:rPr>
            </w:pPr>
            <w:r w:rsidRPr="00B359C4">
              <w:rPr>
                <w:rFonts w:ascii="Times New Roman" w:eastAsia="Calibri" w:hAnsi="Times New Roman" w:cs="Times New Roman"/>
                <w:b/>
                <w:sz w:val="24"/>
                <w:szCs w:val="24"/>
                <w:lang w:val="kk-KZ"/>
              </w:rPr>
              <w:t>М/ты:</w:t>
            </w:r>
            <w:r w:rsidRPr="00B359C4">
              <w:rPr>
                <w:rFonts w:ascii="KZ Times New Roman" w:eastAsia="Calibri" w:hAnsi="KZ Times New Roman" w:cs="Times New Roman"/>
                <w:color w:val="000000"/>
                <w:sz w:val="24"/>
                <w:szCs w:val="24"/>
              </w:rPr>
              <w:t xml:space="preserve"> Таныс,</w:t>
            </w:r>
          </w:p>
          <w:p w14:paraId="5A6FF271" w14:textId="77777777" w:rsidR="005317A9" w:rsidRPr="00B359C4" w:rsidRDefault="005317A9" w:rsidP="00107A5E">
            <w:pPr>
              <w:shd w:val="clear" w:color="auto" w:fill="FFFFFF"/>
              <w:spacing w:after="0" w:line="240" w:lineRule="auto"/>
              <w:rPr>
                <w:rFonts w:ascii="KZ Times New Roman" w:eastAsia="Calibri" w:hAnsi="KZ Times New Roman" w:cs="Times New Roman"/>
                <w:color w:val="000000"/>
                <w:sz w:val="24"/>
                <w:szCs w:val="24"/>
                <w:lang w:val="kk-KZ"/>
              </w:rPr>
            </w:pPr>
            <w:r w:rsidRPr="00B359C4">
              <w:rPr>
                <w:rFonts w:ascii="KZ Times New Roman" w:eastAsia="Calibri" w:hAnsi="KZ Times New Roman" w:cs="Times New Roman"/>
                <w:color w:val="000000"/>
                <w:sz w:val="24"/>
                <w:szCs w:val="24"/>
                <w:lang w:val="kk-KZ"/>
              </w:rPr>
              <w:t>бұрынүйренгенжаттығулардыжәнеқимылдардымузыкаменсүйемелдеуарқылыорындау.</w:t>
            </w:r>
          </w:p>
          <w:p w14:paraId="13B4B60A" w14:textId="77777777" w:rsidR="005317A9" w:rsidRPr="00B359C4" w:rsidRDefault="005317A9" w:rsidP="00107A5E">
            <w:pPr>
              <w:spacing w:after="0" w:line="240" w:lineRule="auto"/>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lastRenderedPageBreak/>
              <w:t xml:space="preserve">Ж\ж: </w:t>
            </w:r>
            <w:r w:rsidRPr="00B359C4">
              <w:rPr>
                <w:rFonts w:ascii="Times New Roman" w:eastAsia="Calibri" w:hAnsi="Times New Roman" w:cs="Times New Roman"/>
                <w:bCs/>
                <w:sz w:val="24"/>
                <w:szCs w:val="24"/>
                <w:lang w:val="kk-KZ"/>
              </w:rPr>
              <w:t>Мұзды жолмен сырғанай білуге жаттықтыру.</w:t>
            </w:r>
            <w:r w:rsidRPr="00B359C4">
              <w:rPr>
                <w:rFonts w:ascii="Times New Roman" w:eastAsia="Calibri" w:hAnsi="Times New Roman" w:cs="Times New Roman"/>
                <w:sz w:val="24"/>
                <w:szCs w:val="24"/>
                <w:lang w:val="kk-KZ"/>
              </w:rPr>
              <w:t>Санжар, Жанайым, Раяна/н</w:t>
            </w:r>
          </w:p>
          <w:p w14:paraId="16B86C89" w14:textId="77777777" w:rsidR="005317A9" w:rsidRPr="00B359C4" w:rsidRDefault="005317A9" w:rsidP="00107A5E">
            <w:pPr>
              <w:spacing w:after="0" w:line="240" w:lineRule="auto"/>
              <w:rPr>
                <w:rFonts w:ascii="Times New Roman" w:eastAsia="Calibri" w:hAnsi="Times New Roman" w:cs="Times New Roman"/>
                <w:color w:val="333333"/>
                <w:sz w:val="24"/>
                <w:szCs w:val="24"/>
                <w:lang w:val="kk-KZ"/>
              </w:rPr>
            </w:pPr>
            <w:r w:rsidRPr="00B359C4">
              <w:rPr>
                <w:rFonts w:ascii="Times New Roman" w:eastAsia="Calibri" w:hAnsi="Times New Roman" w:cs="Times New Roman"/>
                <w:b/>
                <w:sz w:val="24"/>
                <w:szCs w:val="24"/>
                <w:lang w:val="kk-KZ"/>
              </w:rPr>
              <w:t>М\ты:</w:t>
            </w:r>
            <w:r w:rsidRPr="00B359C4">
              <w:rPr>
                <w:rFonts w:ascii="Times New Roman" w:eastAsia="Times New Roman" w:hAnsi="Times New Roman" w:cs="Times New Roman"/>
                <w:color w:val="333333"/>
                <w:sz w:val="24"/>
                <w:szCs w:val="24"/>
                <w:lang w:val="kk-KZ"/>
              </w:rPr>
              <w:t xml:space="preserve">Ептілікке, шымыр болуға тәрбиелеу. </w:t>
            </w:r>
          </w:p>
          <w:p w14:paraId="3C288183" w14:textId="77777777" w:rsidR="005317A9" w:rsidRPr="00B359C4" w:rsidRDefault="005317A9" w:rsidP="00107A5E">
            <w:pPr>
              <w:spacing w:after="0" w:line="240" w:lineRule="auto"/>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 xml:space="preserve">Еркін ойындар.                                </w:t>
            </w:r>
          </w:p>
        </w:tc>
      </w:tr>
      <w:tr w:rsidR="005317A9" w:rsidRPr="00F9764A" w14:paraId="00D1036E" w14:textId="77777777" w:rsidTr="005317A9">
        <w:tc>
          <w:tcPr>
            <w:tcW w:w="1945" w:type="dxa"/>
            <w:tcBorders>
              <w:top w:val="single" w:sz="4" w:space="0" w:color="auto"/>
              <w:left w:val="single" w:sz="4" w:space="0" w:color="auto"/>
              <w:bottom w:val="single" w:sz="4" w:space="0" w:color="auto"/>
              <w:right w:val="single" w:sz="4" w:space="0" w:color="auto"/>
            </w:tcBorders>
            <w:hideMark/>
          </w:tcPr>
          <w:p w14:paraId="28535B5C" w14:textId="77777777" w:rsidR="005317A9" w:rsidRPr="00B359C4" w:rsidRDefault="005317A9" w:rsidP="005317A9">
            <w:pP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lastRenderedPageBreak/>
              <w:t>Серуеннен оралу</w:t>
            </w:r>
          </w:p>
        </w:tc>
        <w:tc>
          <w:tcPr>
            <w:tcW w:w="13477" w:type="dxa"/>
            <w:gridSpan w:val="10"/>
            <w:tcBorders>
              <w:top w:val="single" w:sz="4" w:space="0" w:color="auto"/>
              <w:left w:val="single" w:sz="4" w:space="0" w:color="auto"/>
              <w:bottom w:val="single" w:sz="4" w:space="0" w:color="auto"/>
              <w:right w:val="single" w:sz="4" w:space="0" w:color="auto"/>
            </w:tcBorders>
            <w:hideMark/>
          </w:tcPr>
          <w:p w14:paraId="20E4B3C3" w14:textId="77777777" w:rsidR="005317A9" w:rsidRPr="00B359C4" w:rsidRDefault="005317A9" w:rsidP="005317A9">
            <w:pPr>
              <w:rPr>
                <w:rFonts w:ascii="Times New Roman" w:eastAsia="Calibri" w:hAnsi="Times New Roman" w:cs="Times New Roman"/>
                <w:b/>
                <w:sz w:val="24"/>
                <w:szCs w:val="24"/>
                <w:lang w:val="kk-KZ"/>
              </w:rPr>
            </w:pPr>
            <w:r w:rsidRPr="00B359C4">
              <w:rPr>
                <w:rFonts w:ascii="Times New Roman" w:eastAsia="Times New Roman" w:hAnsi="Times New Roman" w:cs="Times New Roman"/>
                <w:sz w:val="24"/>
                <w:szCs w:val="24"/>
                <w:lang w:val="kk-KZ" w:eastAsia="ru-RU"/>
              </w:rPr>
              <w:t>Балалардың өз бетінше киінуі мен шешінуді және киімдерін жинауға, ілуге үйрету.</w:t>
            </w:r>
          </w:p>
        </w:tc>
      </w:tr>
      <w:tr w:rsidR="00107A5E" w:rsidRPr="00F9764A" w14:paraId="3533AB51" w14:textId="77777777" w:rsidTr="000C2521">
        <w:tc>
          <w:tcPr>
            <w:tcW w:w="1945" w:type="dxa"/>
            <w:tcBorders>
              <w:top w:val="single" w:sz="4" w:space="0" w:color="auto"/>
              <w:left w:val="single" w:sz="4" w:space="0" w:color="auto"/>
              <w:bottom w:val="single" w:sz="4" w:space="0" w:color="auto"/>
              <w:right w:val="single" w:sz="4" w:space="0" w:color="auto"/>
            </w:tcBorders>
            <w:hideMark/>
          </w:tcPr>
          <w:p w14:paraId="6D7D404A" w14:textId="77777777" w:rsidR="00107A5E" w:rsidRPr="00B359C4" w:rsidRDefault="00107A5E" w:rsidP="005317A9">
            <w:pP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Түскі ас</w:t>
            </w:r>
          </w:p>
        </w:tc>
        <w:tc>
          <w:tcPr>
            <w:tcW w:w="13477" w:type="dxa"/>
            <w:gridSpan w:val="10"/>
            <w:tcBorders>
              <w:top w:val="single" w:sz="4" w:space="0" w:color="auto"/>
              <w:left w:val="single" w:sz="4" w:space="0" w:color="auto"/>
              <w:bottom w:val="single" w:sz="4" w:space="0" w:color="auto"/>
              <w:right w:val="single" w:sz="4" w:space="0" w:color="auto"/>
            </w:tcBorders>
            <w:hideMark/>
          </w:tcPr>
          <w:p w14:paraId="791852F6" w14:textId="77777777" w:rsidR="00107A5E" w:rsidRPr="00B359C4" w:rsidRDefault="00107A5E" w:rsidP="005317A9">
            <w:pPr>
              <w:rPr>
                <w:rFonts w:ascii="Times New Roman" w:eastAsia="Calibri" w:hAnsi="Times New Roman" w:cs="Times New Roman"/>
                <w:b/>
                <w:sz w:val="24"/>
                <w:szCs w:val="24"/>
                <w:lang w:val="kk-KZ"/>
              </w:rPr>
            </w:pPr>
            <w:r w:rsidRPr="006C42BB">
              <w:rPr>
                <w:rFonts w:ascii="Times New Roman" w:hAnsi="Times New Roman"/>
                <w:sz w:val="24"/>
                <w:szCs w:val="24"/>
                <w:lang w:val="kk-KZ"/>
              </w:rPr>
              <w:t>Ас адамның арқауы Балаларға аспазшыының пісірген тағамы туралы сұрақ-жауап</w:t>
            </w:r>
          </w:p>
        </w:tc>
      </w:tr>
      <w:tr w:rsidR="00107A5E" w:rsidRPr="00B359C4" w14:paraId="439DA57B" w14:textId="77777777" w:rsidTr="000C2521">
        <w:tc>
          <w:tcPr>
            <w:tcW w:w="1945" w:type="dxa"/>
            <w:tcBorders>
              <w:top w:val="single" w:sz="4" w:space="0" w:color="auto"/>
              <w:left w:val="single" w:sz="4" w:space="0" w:color="auto"/>
              <w:bottom w:val="single" w:sz="4" w:space="0" w:color="auto"/>
              <w:right w:val="single" w:sz="4" w:space="0" w:color="auto"/>
            </w:tcBorders>
            <w:hideMark/>
          </w:tcPr>
          <w:p w14:paraId="1A401752" w14:textId="77777777" w:rsidR="00107A5E" w:rsidRPr="00B359C4" w:rsidRDefault="00107A5E" w:rsidP="005317A9">
            <w:pP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Күндізгі  ұйқы</w:t>
            </w:r>
          </w:p>
        </w:tc>
        <w:tc>
          <w:tcPr>
            <w:tcW w:w="13477" w:type="dxa"/>
            <w:gridSpan w:val="10"/>
            <w:tcBorders>
              <w:top w:val="nil"/>
              <w:bottom w:val="nil"/>
            </w:tcBorders>
            <w:shd w:val="clear" w:color="auto" w:fill="auto"/>
          </w:tcPr>
          <w:p w14:paraId="27CB76EA" w14:textId="77777777" w:rsidR="00107A5E" w:rsidRPr="00B359C4" w:rsidRDefault="00107A5E" w:rsidP="005317A9">
            <w:pPr>
              <w:ind w:left="5232"/>
              <w:rPr>
                <w:rFonts w:ascii="Calibri" w:eastAsia="Calibri" w:hAnsi="Calibri" w:cs="Times New Roman"/>
                <w:lang w:val="kk-KZ"/>
              </w:rPr>
            </w:pPr>
            <w:r w:rsidRPr="006C42BB">
              <w:rPr>
                <w:rFonts w:ascii="Times New Roman" w:eastAsia="XMPQM+TimesNewRomanPSMT" w:hAnsi="Times New Roman"/>
                <w:bCs/>
                <w:color w:val="000000"/>
                <w:sz w:val="24"/>
                <w:szCs w:val="24"/>
                <w:lang w:val="kk-KZ"/>
              </w:rPr>
              <w:t>Балаларға ертегі  айтып ұйықтату</w:t>
            </w:r>
          </w:p>
        </w:tc>
      </w:tr>
      <w:tr w:rsidR="005317A9" w:rsidRPr="00F9764A" w14:paraId="0A907B8E" w14:textId="77777777" w:rsidTr="00107A5E">
        <w:tc>
          <w:tcPr>
            <w:tcW w:w="1945" w:type="dxa"/>
            <w:tcBorders>
              <w:top w:val="single" w:sz="4" w:space="0" w:color="auto"/>
              <w:left w:val="single" w:sz="4" w:space="0" w:color="auto"/>
              <w:bottom w:val="single" w:sz="4" w:space="0" w:color="auto"/>
              <w:right w:val="single" w:sz="4" w:space="0" w:color="auto"/>
            </w:tcBorders>
            <w:hideMark/>
          </w:tcPr>
          <w:p w14:paraId="11E23B8C" w14:textId="77777777" w:rsidR="005317A9" w:rsidRPr="00B359C4" w:rsidRDefault="005317A9" w:rsidP="00107A5E">
            <w:pPr>
              <w:spacing w:after="0"/>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Біртіндеп ұйқыдан ояту,</w:t>
            </w:r>
          </w:p>
          <w:p w14:paraId="2F1337DC" w14:textId="77777777" w:rsidR="005317A9" w:rsidRPr="00B359C4" w:rsidRDefault="005317A9" w:rsidP="00107A5E">
            <w:pPr>
              <w:spacing w:after="0"/>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сауықтыру шаралары</w:t>
            </w:r>
          </w:p>
        </w:tc>
        <w:tc>
          <w:tcPr>
            <w:tcW w:w="2743" w:type="dxa"/>
            <w:gridSpan w:val="2"/>
            <w:tcBorders>
              <w:top w:val="single" w:sz="4" w:space="0" w:color="auto"/>
              <w:left w:val="single" w:sz="4" w:space="0" w:color="auto"/>
              <w:bottom w:val="single" w:sz="4" w:space="0" w:color="auto"/>
              <w:right w:val="single" w:sz="4" w:space="0" w:color="auto"/>
            </w:tcBorders>
            <w:hideMark/>
          </w:tcPr>
          <w:p w14:paraId="0F52D023" w14:textId="77777777" w:rsidR="005317A9" w:rsidRPr="006C42BB" w:rsidRDefault="005317A9" w:rsidP="00107A5E">
            <w:pPr>
              <w:spacing w:after="0" w:line="240" w:lineRule="auto"/>
              <w:rPr>
                <w:rFonts w:ascii="Times New Roman" w:hAnsi="Times New Roman"/>
                <w:sz w:val="24"/>
                <w:szCs w:val="24"/>
                <w:lang w:val="kk-KZ"/>
              </w:rPr>
            </w:pPr>
            <w:r w:rsidRPr="006C42BB">
              <w:rPr>
                <w:rFonts w:ascii="Times New Roman" w:hAnsi="Times New Roman"/>
                <w:sz w:val="24"/>
                <w:szCs w:val="24"/>
                <w:lang w:val="kk-KZ"/>
              </w:rPr>
              <w:t xml:space="preserve">Көзімізді  ашайық </w:t>
            </w:r>
          </w:p>
          <w:p w14:paraId="770780B0" w14:textId="77777777" w:rsidR="005317A9" w:rsidRPr="006C42BB" w:rsidRDefault="005317A9" w:rsidP="00107A5E">
            <w:pPr>
              <w:spacing w:after="0" w:line="240" w:lineRule="auto"/>
              <w:rPr>
                <w:rFonts w:ascii="Times New Roman" w:hAnsi="Times New Roman"/>
                <w:sz w:val="24"/>
                <w:szCs w:val="24"/>
                <w:lang w:val="kk-KZ"/>
              </w:rPr>
            </w:pPr>
            <w:r w:rsidRPr="006C42BB">
              <w:rPr>
                <w:rFonts w:ascii="Times New Roman" w:hAnsi="Times New Roman"/>
                <w:sz w:val="24"/>
                <w:szCs w:val="24"/>
                <w:lang w:val="kk-KZ"/>
              </w:rPr>
              <w:t>Бойымызды  жазайқ</w:t>
            </w:r>
          </w:p>
          <w:p w14:paraId="75E0E60E" w14:textId="77777777" w:rsidR="005317A9" w:rsidRPr="006C42BB" w:rsidRDefault="005317A9" w:rsidP="00107A5E">
            <w:pPr>
              <w:spacing w:after="0" w:line="240" w:lineRule="auto"/>
              <w:rPr>
                <w:rFonts w:ascii="Times New Roman" w:hAnsi="Times New Roman"/>
                <w:sz w:val="24"/>
                <w:szCs w:val="24"/>
                <w:lang w:val="kk-KZ"/>
              </w:rPr>
            </w:pPr>
            <w:r w:rsidRPr="006C42BB">
              <w:rPr>
                <w:rFonts w:ascii="Times New Roman" w:hAnsi="Times New Roman"/>
                <w:sz w:val="24"/>
                <w:szCs w:val="24"/>
                <w:lang w:val="kk-KZ"/>
              </w:rPr>
              <w:t>Қолымызды  созайық</w:t>
            </w:r>
          </w:p>
          <w:p w14:paraId="4FE6ACAF" w14:textId="77777777" w:rsidR="005317A9" w:rsidRPr="00B359C4" w:rsidRDefault="005317A9" w:rsidP="00107A5E">
            <w:pPr>
              <w:spacing w:after="0" w:line="240" w:lineRule="auto"/>
              <w:rPr>
                <w:rFonts w:ascii="Times New Roman" w:eastAsia="Times New Roman" w:hAnsi="Times New Roman" w:cs="Times New Roman"/>
                <w:b/>
                <w:bCs/>
                <w:sz w:val="24"/>
                <w:szCs w:val="24"/>
                <w:lang w:val="kk-KZ" w:eastAsia="ru-RU"/>
              </w:rPr>
            </w:pPr>
            <w:r w:rsidRPr="006C42BB">
              <w:rPr>
                <w:rFonts w:ascii="Times New Roman" w:hAnsi="Times New Roman"/>
                <w:sz w:val="24"/>
                <w:szCs w:val="24"/>
                <w:lang w:val="kk-KZ"/>
              </w:rPr>
              <w:t>Жаттығулар  жасайық.</w:t>
            </w:r>
          </w:p>
        </w:tc>
        <w:tc>
          <w:tcPr>
            <w:tcW w:w="2849" w:type="dxa"/>
            <w:gridSpan w:val="3"/>
            <w:tcBorders>
              <w:top w:val="single" w:sz="4" w:space="0" w:color="auto"/>
              <w:left w:val="single" w:sz="4" w:space="0" w:color="auto"/>
              <w:bottom w:val="single" w:sz="4" w:space="0" w:color="auto"/>
              <w:right w:val="single" w:sz="4" w:space="0" w:color="auto"/>
            </w:tcBorders>
          </w:tcPr>
          <w:p w14:paraId="5F7B8A51" w14:textId="77777777" w:rsidR="005317A9" w:rsidRPr="006C42BB" w:rsidRDefault="005317A9" w:rsidP="00107A5E">
            <w:pPr>
              <w:spacing w:after="0" w:line="240" w:lineRule="auto"/>
              <w:rPr>
                <w:rFonts w:ascii="Times New Roman" w:hAnsi="Times New Roman"/>
                <w:sz w:val="24"/>
                <w:szCs w:val="24"/>
                <w:lang w:val="kk-KZ"/>
              </w:rPr>
            </w:pPr>
            <w:r w:rsidRPr="006C42BB">
              <w:rPr>
                <w:rFonts w:ascii="Times New Roman" w:hAnsi="Times New Roman"/>
                <w:sz w:val="24"/>
                <w:szCs w:val="24"/>
                <w:lang w:val="kk-KZ"/>
              </w:rPr>
              <w:t>Әдемі ирек  жолдармен</w:t>
            </w:r>
          </w:p>
          <w:p w14:paraId="21762FFA" w14:textId="77777777" w:rsidR="005317A9" w:rsidRPr="006C42BB" w:rsidRDefault="005317A9" w:rsidP="00107A5E">
            <w:pPr>
              <w:spacing w:after="0" w:line="240" w:lineRule="auto"/>
              <w:rPr>
                <w:rFonts w:ascii="Times New Roman" w:hAnsi="Times New Roman"/>
                <w:sz w:val="24"/>
                <w:szCs w:val="24"/>
                <w:lang w:val="kk-KZ"/>
              </w:rPr>
            </w:pPr>
            <w:r w:rsidRPr="006C42BB">
              <w:rPr>
                <w:rFonts w:ascii="Times New Roman" w:hAnsi="Times New Roman"/>
                <w:sz w:val="24"/>
                <w:szCs w:val="24"/>
                <w:lang w:val="kk-KZ"/>
              </w:rPr>
              <w:t>Лақтарша  біз  ойнақтап</w:t>
            </w:r>
          </w:p>
          <w:p w14:paraId="4E1B4889" w14:textId="77777777" w:rsidR="005317A9" w:rsidRPr="006C42BB" w:rsidRDefault="005317A9" w:rsidP="00107A5E">
            <w:pPr>
              <w:spacing w:after="0" w:line="240" w:lineRule="auto"/>
              <w:rPr>
                <w:rFonts w:ascii="Times New Roman" w:hAnsi="Times New Roman"/>
                <w:sz w:val="24"/>
                <w:szCs w:val="24"/>
                <w:lang w:val="kk-KZ"/>
              </w:rPr>
            </w:pPr>
            <w:r w:rsidRPr="006C42BB">
              <w:rPr>
                <w:rFonts w:ascii="Times New Roman" w:hAnsi="Times New Roman"/>
                <w:sz w:val="24"/>
                <w:szCs w:val="24"/>
                <w:lang w:val="kk-KZ"/>
              </w:rPr>
              <w:t>Тастан-тасқа секіріп</w:t>
            </w:r>
          </w:p>
          <w:p w14:paraId="07BA8AE3" w14:textId="77777777" w:rsidR="005317A9" w:rsidRPr="006C42BB" w:rsidRDefault="005317A9" w:rsidP="00107A5E">
            <w:pPr>
              <w:spacing w:after="0" w:line="240" w:lineRule="auto"/>
              <w:rPr>
                <w:rFonts w:ascii="Times New Roman" w:hAnsi="Times New Roman"/>
                <w:sz w:val="24"/>
                <w:szCs w:val="24"/>
                <w:lang w:val="kk-KZ"/>
              </w:rPr>
            </w:pPr>
            <w:r w:rsidRPr="006C42BB">
              <w:rPr>
                <w:rFonts w:ascii="Times New Roman" w:hAnsi="Times New Roman"/>
                <w:sz w:val="24"/>
                <w:szCs w:val="24"/>
                <w:lang w:val="kk-KZ"/>
              </w:rPr>
              <w:t>Жалаң  аяқ жүреміз</w:t>
            </w:r>
          </w:p>
          <w:p w14:paraId="1A6ED526" w14:textId="77777777" w:rsidR="005317A9" w:rsidRPr="006C42BB" w:rsidRDefault="005317A9" w:rsidP="00107A5E">
            <w:pPr>
              <w:spacing w:after="0" w:line="240" w:lineRule="auto"/>
              <w:rPr>
                <w:rFonts w:ascii="Times New Roman" w:hAnsi="Times New Roman"/>
                <w:sz w:val="24"/>
                <w:szCs w:val="24"/>
                <w:lang w:val="kk-KZ"/>
              </w:rPr>
            </w:pPr>
            <w:r w:rsidRPr="006C42BB">
              <w:rPr>
                <w:rFonts w:ascii="Times New Roman" w:hAnsi="Times New Roman"/>
                <w:sz w:val="24"/>
                <w:szCs w:val="24"/>
                <w:lang w:val="kk-KZ"/>
              </w:rPr>
              <w:t>Табанға  біз  нүктелі</w:t>
            </w:r>
          </w:p>
          <w:p w14:paraId="28F3CC80" w14:textId="77777777" w:rsidR="005317A9" w:rsidRPr="00B359C4" w:rsidRDefault="005317A9" w:rsidP="00107A5E">
            <w:pPr>
              <w:spacing w:after="0" w:line="240" w:lineRule="auto"/>
              <w:rPr>
                <w:rFonts w:ascii="Times New Roman" w:eastAsia="Times New Roman" w:hAnsi="Times New Roman" w:cs="Times New Roman"/>
                <w:b/>
                <w:bCs/>
                <w:sz w:val="24"/>
                <w:szCs w:val="24"/>
                <w:lang w:val="kk-KZ" w:eastAsia="ru-RU"/>
              </w:rPr>
            </w:pPr>
            <w:r w:rsidRPr="006C42BB">
              <w:rPr>
                <w:rFonts w:ascii="Times New Roman" w:hAnsi="Times New Roman"/>
                <w:sz w:val="24"/>
                <w:szCs w:val="24"/>
                <w:lang w:val="kk-KZ"/>
              </w:rPr>
              <w:t xml:space="preserve">Массаж жасау  білеміз. </w:t>
            </w:r>
          </w:p>
        </w:tc>
        <w:tc>
          <w:tcPr>
            <w:tcW w:w="2528" w:type="dxa"/>
            <w:gridSpan w:val="2"/>
            <w:tcBorders>
              <w:top w:val="single" w:sz="4" w:space="0" w:color="auto"/>
              <w:left w:val="single" w:sz="4" w:space="0" w:color="auto"/>
              <w:bottom w:val="single" w:sz="4" w:space="0" w:color="auto"/>
              <w:right w:val="single" w:sz="4" w:space="0" w:color="auto"/>
            </w:tcBorders>
          </w:tcPr>
          <w:p w14:paraId="2BF91F18" w14:textId="77777777" w:rsidR="005317A9" w:rsidRPr="006C42BB" w:rsidRDefault="005317A9" w:rsidP="00107A5E">
            <w:pPr>
              <w:spacing w:after="0" w:line="240" w:lineRule="auto"/>
              <w:rPr>
                <w:rFonts w:ascii="Times New Roman" w:hAnsi="Times New Roman"/>
                <w:sz w:val="24"/>
                <w:szCs w:val="24"/>
                <w:lang w:val="kk-KZ"/>
              </w:rPr>
            </w:pPr>
            <w:r w:rsidRPr="006C42BB">
              <w:rPr>
                <w:rFonts w:ascii="Times New Roman" w:hAnsi="Times New Roman"/>
                <w:sz w:val="24"/>
                <w:szCs w:val="24"/>
                <w:lang w:val="kk-KZ"/>
              </w:rPr>
              <w:t xml:space="preserve">Көздеріңді  ашыңдар </w:t>
            </w:r>
          </w:p>
          <w:p w14:paraId="0F2AB855" w14:textId="77777777" w:rsidR="005317A9" w:rsidRPr="006C42BB" w:rsidRDefault="005317A9" w:rsidP="00107A5E">
            <w:pPr>
              <w:spacing w:after="0" w:line="240" w:lineRule="auto"/>
              <w:rPr>
                <w:rFonts w:ascii="Times New Roman" w:hAnsi="Times New Roman"/>
                <w:sz w:val="24"/>
                <w:szCs w:val="24"/>
                <w:lang w:val="kk-KZ"/>
              </w:rPr>
            </w:pPr>
            <w:r w:rsidRPr="006C42BB">
              <w:rPr>
                <w:rFonts w:ascii="Times New Roman" w:hAnsi="Times New Roman"/>
                <w:sz w:val="24"/>
                <w:szCs w:val="24"/>
                <w:lang w:val="kk-KZ"/>
              </w:rPr>
              <w:t xml:space="preserve">Кірпіктеріңді  көтеріңдер </w:t>
            </w:r>
          </w:p>
          <w:p w14:paraId="74EE5BD5" w14:textId="77777777" w:rsidR="005317A9" w:rsidRPr="006C42BB" w:rsidRDefault="005317A9" w:rsidP="00107A5E">
            <w:pPr>
              <w:spacing w:after="0" w:line="240" w:lineRule="auto"/>
              <w:rPr>
                <w:rFonts w:ascii="Times New Roman" w:hAnsi="Times New Roman"/>
                <w:sz w:val="24"/>
                <w:szCs w:val="24"/>
                <w:lang w:val="kk-KZ"/>
              </w:rPr>
            </w:pPr>
            <w:r w:rsidRPr="006C42BB">
              <w:rPr>
                <w:rFonts w:ascii="Times New Roman" w:hAnsi="Times New Roman"/>
                <w:sz w:val="24"/>
                <w:szCs w:val="24"/>
                <w:lang w:val="kk-KZ"/>
              </w:rPr>
              <w:t>Беттеріңді  жеңіл  қимылмен  сипаңдар</w:t>
            </w:r>
          </w:p>
          <w:p w14:paraId="7745FB1A" w14:textId="77777777" w:rsidR="005317A9" w:rsidRPr="00B359C4" w:rsidRDefault="005317A9" w:rsidP="00107A5E">
            <w:pPr>
              <w:spacing w:after="0" w:line="240" w:lineRule="auto"/>
              <w:rPr>
                <w:rFonts w:ascii="Times New Roman" w:eastAsia="Times New Roman" w:hAnsi="Times New Roman" w:cs="Times New Roman"/>
                <w:b/>
                <w:bCs/>
                <w:sz w:val="24"/>
                <w:szCs w:val="24"/>
                <w:lang w:val="kk-KZ" w:eastAsia="ru-RU"/>
              </w:rPr>
            </w:pPr>
            <w:r w:rsidRPr="006C42BB">
              <w:rPr>
                <w:rFonts w:ascii="Times New Roman" w:hAnsi="Times New Roman"/>
                <w:sz w:val="24"/>
                <w:szCs w:val="24"/>
                <w:lang w:val="kk-KZ"/>
              </w:rPr>
              <w:t>Бір-біріңе  жымиыңдар</w:t>
            </w:r>
          </w:p>
        </w:tc>
        <w:tc>
          <w:tcPr>
            <w:tcW w:w="2522" w:type="dxa"/>
            <w:gridSpan w:val="2"/>
            <w:tcBorders>
              <w:top w:val="single" w:sz="4" w:space="0" w:color="auto"/>
              <w:left w:val="single" w:sz="4" w:space="0" w:color="auto"/>
              <w:bottom w:val="single" w:sz="4" w:space="0" w:color="auto"/>
              <w:right w:val="single" w:sz="4" w:space="0" w:color="auto"/>
            </w:tcBorders>
          </w:tcPr>
          <w:p w14:paraId="52BF170B" w14:textId="77777777" w:rsidR="005317A9" w:rsidRPr="006C42BB" w:rsidRDefault="005317A9" w:rsidP="00107A5E">
            <w:pPr>
              <w:spacing w:after="0" w:line="240" w:lineRule="auto"/>
              <w:rPr>
                <w:rFonts w:ascii="Times New Roman" w:hAnsi="Times New Roman"/>
                <w:sz w:val="24"/>
                <w:szCs w:val="24"/>
                <w:lang w:val="kk-KZ"/>
              </w:rPr>
            </w:pPr>
            <w:r w:rsidRPr="006C42BB">
              <w:rPr>
                <w:rFonts w:ascii="Times New Roman" w:hAnsi="Times New Roman"/>
                <w:sz w:val="24"/>
                <w:szCs w:val="24"/>
                <w:lang w:val="kk-KZ"/>
              </w:rPr>
              <w:t xml:space="preserve">Сылдырлайды </w:t>
            </w:r>
          </w:p>
          <w:p w14:paraId="07E3F1EB" w14:textId="77777777" w:rsidR="005317A9" w:rsidRPr="006C42BB" w:rsidRDefault="005317A9" w:rsidP="00107A5E">
            <w:pPr>
              <w:spacing w:after="0" w:line="240" w:lineRule="auto"/>
              <w:rPr>
                <w:rFonts w:ascii="Times New Roman" w:hAnsi="Times New Roman"/>
                <w:sz w:val="24"/>
                <w:szCs w:val="24"/>
                <w:lang w:val="kk-KZ"/>
              </w:rPr>
            </w:pPr>
            <w:r w:rsidRPr="006C42BB">
              <w:rPr>
                <w:rFonts w:ascii="Times New Roman" w:hAnsi="Times New Roman"/>
                <w:sz w:val="24"/>
                <w:szCs w:val="24"/>
                <w:lang w:val="kk-KZ"/>
              </w:rPr>
              <w:t>мөлдір су</w:t>
            </w:r>
          </w:p>
          <w:p w14:paraId="4EC46D95" w14:textId="77777777" w:rsidR="005317A9" w:rsidRPr="006C42BB" w:rsidRDefault="005317A9" w:rsidP="00107A5E">
            <w:pPr>
              <w:spacing w:after="0" w:line="240" w:lineRule="auto"/>
              <w:rPr>
                <w:rFonts w:ascii="Times New Roman" w:hAnsi="Times New Roman"/>
                <w:sz w:val="24"/>
                <w:szCs w:val="24"/>
                <w:lang w:val="kk-KZ"/>
              </w:rPr>
            </w:pPr>
            <w:r w:rsidRPr="006C42BB">
              <w:rPr>
                <w:rFonts w:ascii="Times New Roman" w:hAnsi="Times New Roman"/>
                <w:sz w:val="24"/>
                <w:szCs w:val="24"/>
                <w:lang w:val="kk-KZ"/>
              </w:rPr>
              <w:t xml:space="preserve">Мөлдір  суға </w:t>
            </w:r>
          </w:p>
          <w:p w14:paraId="60ACC338" w14:textId="77777777" w:rsidR="005317A9" w:rsidRPr="006C42BB" w:rsidRDefault="005317A9" w:rsidP="00107A5E">
            <w:pPr>
              <w:spacing w:after="0" w:line="240" w:lineRule="auto"/>
              <w:rPr>
                <w:rFonts w:ascii="Times New Roman" w:hAnsi="Times New Roman"/>
                <w:sz w:val="24"/>
                <w:szCs w:val="24"/>
                <w:lang w:val="kk-KZ"/>
              </w:rPr>
            </w:pPr>
            <w:r w:rsidRPr="006C42BB">
              <w:rPr>
                <w:rFonts w:ascii="Times New Roman" w:hAnsi="Times New Roman"/>
                <w:sz w:val="24"/>
                <w:szCs w:val="24"/>
                <w:lang w:val="kk-KZ"/>
              </w:rPr>
              <w:t>қолыңды  жу</w:t>
            </w:r>
          </w:p>
          <w:p w14:paraId="5ECA303B" w14:textId="77777777" w:rsidR="005317A9" w:rsidRPr="006C42BB" w:rsidRDefault="005317A9" w:rsidP="00107A5E">
            <w:pPr>
              <w:spacing w:after="0" w:line="240" w:lineRule="auto"/>
              <w:rPr>
                <w:rFonts w:ascii="Times New Roman" w:hAnsi="Times New Roman"/>
                <w:sz w:val="24"/>
                <w:szCs w:val="24"/>
                <w:lang w:val="kk-KZ"/>
              </w:rPr>
            </w:pPr>
            <w:r w:rsidRPr="006C42BB">
              <w:rPr>
                <w:rFonts w:ascii="Times New Roman" w:hAnsi="Times New Roman"/>
                <w:sz w:val="24"/>
                <w:szCs w:val="24"/>
                <w:lang w:val="kk-KZ"/>
              </w:rPr>
              <w:t xml:space="preserve">Жуансаң  </w:t>
            </w:r>
          </w:p>
          <w:p w14:paraId="0DA92F10" w14:textId="77777777" w:rsidR="005317A9" w:rsidRPr="006C42BB" w:rsidRDefault="005317A9" w:rsidP="00107A5E">
            <w:pPr>
              <w:spacing w:after="0" w:line="240" w:lineRule="auto"/>
              <w:rPr>
                <w:rFonts w:ascii="Times New Roman" w:hAnsi="Times New Roman"/>
                <w:sz w:val="24"/>
                <w:szCs w:val="24"/>
                <w:lang w:val="kk-KZ"/>
              </w:rPr>
            </w:pPr>
            <w:r w:rsidRPr="006C42BB">
              <w:rPr>
                <w:rFonts w:ascii="Times New Roman" w:hAnsi="Times New Roman"/>
                <w:sz w:val="24"/>
                <w:szCs w:val="24"/>
                <w:lang w:val="kk-KZ"/>
              </w:rPr>
              <w:t>әрдайым</w:t>
            </w:r>
          </w:p>
          <w:p w14:paraId="2E7F344F" w14:textId="77777777" w:rsidR="005317A9" w:rsidRPr="006C42BB" w:rsidRDefault="005317A9" w:rsidP="00107A5E">
            <w:pPr>
              <w:spacing w:after="0" w:line="240" w:lineRule="auto"/>
              <w:rPr>
                <w:rFonts w:ascii="Times New Roman" w:hAnsi="Times New Roman"/>
                <w:sz w:val="24"/>
                <w:szCs w:val="24"/>
                <w:lang w:val="kk-KZ"/>
              </w:rPr>
            </w:pPr>
            <w:r w:rsidRPr="006C42BB">
              <w:rPr>
                <w:rFonts w:ascii="Times New Roman" w:hAnsi="Times New Roman"/>
                <w:sz w:val="24"/>
                <w:szCs w:val="24"/>
                <w:lang w:val="kk-KZ"/>
              </w:rPr>
              <w:t>Аппақ  бетің,</w:t>
            </w:r>
          </w:p>
          <w:p w14:paraId="610676B7" w14:textId="77777777" w:rsidR="005317A9" w:rsidRPr="006C42BB" w:rsidRDefault="005317A9" w:rsidP="00107A5E">
            <w:pPr>
              <w:spacing w:after="0" w:line="240" w:lineRule="auto"/>
              <w:rPr>
                <w:rFonts w:ascii="Times New Roman" w:hAnsi="Times New Roman"/>
                <w:sz w:val="24"/>
                <w:szCs w:val="24"/>
                <w:lang w:val="kk-KZ"/>
              </w:rPr>
            </w:pPr>
            <w:r w:rsidRPr="006C42BB">
              <w:rPr>
                <w:rFonts w:ascii="Times New Roman" w:hAnsi="Times New Roman"/>
                <w:sz w:val="24"/>
                <w:szCs w:val="24"/>
                <w:lang w:val="kk-KZ"/>
              </w:rPr>
              <w:t>маңдайың</w:t>
            </w:r>
          </w:p>
          <w:p w14:paraId="50053747" w14:textId="77777777" w:rsidR="005317A9" w:rsidRPr="00B359C4" w:rsidRDefault="005317A9" w:rsidP="00107A5E">
            <w:pPr>
              <w:spacing w:after="0" w:line="240" w:lineRule="auto"/>
              <w:rPr>
                <w:rFonts w:ascii="Times New Roman" w:eastAsia="Times New Roman" w:hAnsi="Times New Roman" w:cs="Times New Roman"/>
                <w:b/>
                <w:bCs/>
                <w:sz w:val="24"/>
                <w:szCs w:val="24"/>
                <w:lang w:val="kk-KZ" w:eastAsia="ru-RU"/>
              </w:rPr>
            </w:pPr>
          </w:p>
        </w:tc>
        <w:tc>
          <w:tcPr>
            <w:tcW w:w="2835" w:type="dxa"/>
            <w:tcBorders>
              <w:top w:val="single" w:sz="4" w:space="0" w:color="auto"/>
              <w:left w:val="single" w:sz="4" w:space="0" w:color="auto"/>
              <w:bottom w:val="single" w:sz="4" w:space="0" w:color="auto"/>
              <w:right w:val="single" w:sz="4" w:space="0" w:color="auto"/>
            </w:tcBorders>
          </w:tcPr>
          <w:p w14:paraId="73266EBD" w14:textId="77777777" w:rsidR="005317A9" w:rsidRPr="006C42BB" w:rsidRDefault="005317A9" w:rsidP="00107A5E">
            <w:pPr>
              <w:spacing w:after="0" w:line="240" w:lineRule="auto"/>
              <w:rPr>
                <w:rFonts w:ascii="Times New Roman" w:hAnsi="Times New Roman"/>
                <w:sz w:val="24"/>
                <w:szCs w:val="24"/>
                <w:lang w:val="kk-KZ"/>
              </w:rPr>
            </w:pPr>
            <w:r w:rsidRPr="006C42BB">
              <w:rPr>
                <w:rFonts w:ascii="Times New Roman" w:hAnsi="Times New Roman"/>
                <w:sz w:val="24"/>
                <w:szCs w:val="24"/>
                <w:lang w:val="kk-KZ"/>
              </w:rPr>
              <w:t xml:space="preserve">Бірге  секірейік </w:t>
            </w:r>
          </w:p>
          <w:p w14:paraId="24734199" w14:textId="77777777" w:rsidR="005317A9" w:rsidRPr="006C42BB" w:rsidRDefault="005317A9" w:rsidP="00107A5E">
            <w:pPr>
              <w:spacing w:after="0" w:line="240" w:lineRule="auto"/>
              <w:rPr>
                <w:rFonts w:ascii="Times New Roman" w:hAnsi="Times New Roman"/>
                <w:sz w:val="24"/>
                <w:szCs w:val="24"/>
                <w:lang w:val="kk-KZ"/>
              </w:rPr>
            </w:pPr>
            <w:r w:rsidRPr="006C42BB">
              <w:rPr>
                <w:rFonts w:ascii="Times New Roman" w:hAnsi="Times New Roman"/>
                <w:sz w:val="24"/>
                <w:szCs w:val="24"/>
                <w:lang w:val="kk-KZ"/>
              </w:rPr>
              <w:t xml:space="preserve">Бірге созылайық </w:t>
            </w:r>
          </w:p>
          <w:p w14:paraId="74A844A6" w14:textId="77777777" w:rsidR="005317A9" w:rsidRPr="006C42BB" w:rsidRDefault="005317A9" w:rsidP="00107A5E">
            <w:pPr>
              <w:spacing w:after="0" w:line="240" w:lineRule="auto"/>
              <w:rPr>
                <w:rFonts w:ascii="Times New Roman" w:hAnsi="Times New Roman"/>
                <w:sz w:val="24"/>
                <w:szCs w:val="24"/>
                <w:lang w:val="kk-KZ"/>
              </w:rPr>
            </w:pPr>
            <w:r w:rsidRPr="006C42BB">
              <w:rPr>
                <w:rFonts w:ascii="Times New Roman" w:hAnsi="Times New Roman"/>
                <w:sz w:val="24"/>
                <w:szCs w:val="24"/>
                <w:lang w:val="kk-KZ"/>
              </w:rPr>
              <w:t xml:space="preserve">Бірге  қолымызды  созайық </w:t>
            </w:r>
          </w:p>
          <w:p w14:paraId="765E8BBD" w14:textId="77777777" w:rsidR="005317A9" w:rsidRPr="006C42BB" w:rsidRDefault="005317A9" w:rsidP="00107A5E">
            <w:pPr>
              <w:spacing w:after="0" w:line="240" w:lineRule="auto"/>
              <w:rPr>
                <w:rFonts w:ascii="Times New Roman" w:hAnsi="Times New Roman"/>
                <w:sz w:val="24"/>
                <w:szCs w:val="24"/>
                <w:lang w:val="kk-KZ"/>
              </w:rPr>
            </w:pPr>
            <w:r w:rsidRPr="006C42BB">
              <w:rPr>
                <w:rFonts w:ascii="Times New Roman" w:hAnsi="Times New Roman"/>
                <w:sz w:val="24"/>
                <w:szCs w:val="24"/>
                <w:lang w:val="kk-KZ"/>
              </w:rPr>
              <w:t>Бірге еңбектейік</w:t>
            </w:r>
          </w:p>
          <w:p w14:paraId="2423C02E" w14:textId="77777777" w:rsidR="005317A9" w:rsidRPr="00B359C4" w:rsidRDefault="005317A9" w:rsidP="00107A5E">
            <w:pPr>
              <w:spacing w:after="0" w:line="240" w:lineRule="auto"/>
              <w:rPr>
                <w:rFonts w:ascii="Times New Roman" w:eastAsia="Times New Roman" w:hAnsi="Times New Roman" w:cs="Times New Roman"/>
                <w:b/>
                <w:bCs/>
                <w:sz w:val="24"/>
                <w:szCs w:val="24"/>
                <w:lang w:val="kk-KZ" w:eastAsia="ru-RU"/>
              </w:rPr>
            </w:pPr>
            <w:r w:rsidRPr="006C42BB">
              <w:rPr>
                <w:rFonts w:ascii="Times New Roman" w:hAnsi="Times New Roman"/>
                <w:sz w:val="24"/>
                <w:szCs w:val="24"/>
                <w:lang w:val="kk-KZ"/>
              </w:rPr>
              <w:t>Бірге  тіземізді  ұстайық</w:t>
            </w:r>
          </w:p>
        </w:tc>
      </w:tr>
      <w:tr w:rsidR="00CC2DD0" w:rsidRPr="00F9764A" w14:paraId="5428543E" w14:textId="77777777" w:rsidTr="000C2521">
        <w:tc>
          <w:tcPr>
            <w:tcW w:w="1945" w:type="dxa"/>
            <w:tcBorders>
              <w:top w:val="single" w:sz="4" w:space="0" w:color="auto"/>
              <w:left w:val="single" w:sz="4" w:space="0" w:color="auto"/>
              <w:bottom w:val="single" w:sz="4" w:space="0" w:color="auto"/>
              <w:right w:val="single" w:sz="4" w:space="0" w:color="auto"/>
            </w:tcBorders>
            <w:hideMark/>
          </w:tcPr>
          <w:p w14:paraId="63E0BE11" w14:textId="77777777" w:rsidR="00CC2DD0" w:rsidRPr="00B359C4" w:rsidRDefault="00CC2DD0" w:rsidP="005317A9">
            <w:pP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Бесін ас</w:t>
            </w:r>
          </w:p>
        </w:tc>
        <w:tc>
          <w:tcPr>
            <w:tcW w:w="13477" w:type="dxa"/>
            <w:gridSpan w:val="10"/>
            <w:tcBorders>
              <w:top w:val="single" w:sz="4" w:space="0" w:color="auto"/>
              <w:left w:val="single" w:sz="4" w:space="0" w:color="auto"/>
              <w:bottom w:val="single" w:sz="4" w:space="0" w:color="auto"/>
              <w:right w:val="single" w:sz="4" w:space="0" w:color="auto"/>
            </w:tcBorders>
            <w:hideMark/>
          </w:tcPr>
          <w:p w14:paraId="3FE876F4" w14:textId="77777777" w:rsidR="00CC2DD0" w:rsidRPr="00B359C4" w:rsidRDefault="00CC2DD0" w:rsidP="005317A9">
            <w:pPr>
              <w:rPr>
                <w:rFonts w:ascii="Times New Roman" w:eastAsia="Times New Roman" w:hAnsi="Times New Roman" w:cs="Times New Roman"/>
                <w:sz w:val="24"/>
                <w:szCs w:val="24"/>
                <w:lang w:val="kk-KZ" w:eastAsia="ru-RU"/>
              </w:rPr>
            </w:pPr>
            <w:r w:rsidRPr="006C42BB">
              <w:rPr>
                <w:rFonts w:ascii="Times New Roman" w:hAnsi="Times New Roman"/>
                <w:iCs/>
                <w:sz w:val="24"/>
                <w:szCs w:val="24"/>
                <w:lang w:val="kk-KZ"/>
              </w:rPr>
              <w:t>Балаларға  мәдени-гигиеналық  дағдыларды  қалыптастыру.</w:t>
            </w:r>
          </w:p>
        </w:tc>
      </w:tr>
      <w:tr w:rsidR="005317A9" w:rsidRPr="00B359C4" w14:paraId="1CE8CBBA" w14:textId="77777777" w:rsidTr="00107A5E">
        <w:trPr>
          <w:trHeight w:val="139"/>
        </w:trPr>
        <w:tc>
          <w:tcPr>
            <w:tcW w:w="1945" w:type="dxa"/>
            <w:tcBorders>
              <w:top w:val="single" w:sz="4" w:space="0" w:color="auto"/>
              <w:left w:val="single" w:sz="4" w:space="0" w:color="auto"/>
              <w:bottom w:val="single" w:sz="4" w:space="0" w:color="auto"/>
              <w:right w:val="single" w:sz="4" w:space="0" w:color="auto"/>
            </w:tcBorders>
          </w:tcPr>
          <w:p w14:paraId="2A34B40E" w14:textId="77777777" w:rsidR="005317A9" w:rsidRPr="00B359C4" w:rsidRDefault="005317A9" w:rsidP="00CC2DD0">
            <w:pPr>
              <w:spacing w:after="0"/>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 xml:space="preserve">Балалардың дербес әрекеті </w:t>
            </w:r>
            <w:r w:rsidRPr="00B359C4">
              <w:rPr>
                <w:rFonts w:ascii="Times New Roman" w:eastAsia="Calibri" w:hAnsi="Times New Roman" w:cs="Times New Roman"/>
                <w:b/>
                <w:sz w:val="24"/>
                <w:szCs w:val="24"/>
                <w:lang w:val="kk-KZ"/>
              </w:rPr>
              <w:lastRenderedPageBreak/>
              <w:t>(баяу қимылды ойындар,үстел үсті ойындары,</w:t>
            </w:r>
            <w:r w:rsidRPr="00B359C4">
              <w:rPr>
                <w:rFonts w:ascii="Times New Roman" w:eastAsia="Calibri" w:hAnsi="Times New Roman" w:cs="Times New Roman"/>
                <w:b/>
                <w:sz w:val="24"/>
                <w:szCs w:val="24"/>
                <w:lang w:val="kk-KZ"/>
              </w:rPr>
              <w:br/>
              <w:t>бейнелеу әрекеті,</w:t>
            </w:r>
            <w:r w:rsidRPr="00B359C4">
              <w:rPr>
                <w:rFonts w:ascii="Times New Roman" w:eastAsia="Calibri" w:hAnsi="Times New Roman" w:cs="Times New Roman"/>
                <w:b/>
                <w:sz w:val="24"/>
                <w:szCs w:val="24"/>
                <w:lang w:val="kk-KZ"/>
              </w:rPr>
              <w:br/>
              <w:t>кітаптар қарау</w:t>
            </w:r>
          </w:p>
          <w:p w14:paraId="42EC3548" w14:textId="77777777" w:rsidR="005317A9" w:rsidRPr="00B359C4" w:rsidRDefault="005317A9" w:rsidP="00CC2DD0">
            <w:pPr>
              <w:spacing w:after="0"/>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және тағы басқа әрекеттер)</w:t>
            </w:r>
          </w:p>
          <w:p w14:paraId="7AC4EDD5" w14:textId="77777777" w:rsidR="005317A9" w:rsidRPr="00B359C4" w:rsidRDefault="005317A9" w:rsidP="00CC2DD0">
            <w:pPr>
              <w:spacing w:after="0"/>
              <w:rPr>
                <w:rFonts w:ascii="Times New Roman" w:eastAsia="Calibri" w:hAnsi="Times New Roman" w:cs="Times New Roman"/>
                <w:b/>
                <w:sz w:val="24"/>
                <w:szCs w:val="24"/>
                <w:lang w:val="kk-KZ"/>
              </w:rPr>
            </w:pPr>
          </w:p>
        </w:tc>
        <w:tc>
          <w:tcPr>
            <w:tcW w:w="2933" w:type="dxa"/>
            <w:gridSpan w:val="3"/>
            <w:tcBorders>
              <w:top w:val="single" w:sz="4" w:space="0" w:color="auto"/>
              <w:left w:val="single" w:sz="4" w:space="0" w:color="auto"/>
              <w:bottom w:val="single" w:sz="4" w:space="0" w:color="auto"/>
              <w:right w:val="single" w:sz="4" w:space="0" w:color="auto"/>
            </w:tcBorders>
          </w:tcPr>
          <w:p w14:paraId="6FE50D0C" w14:textId="77777777" w:rsidR="005317A9" w:rsidRPr="00B359C4" w:rsidRDefault="005317A9" w:rsidP="00CC2DD0">
            <w:pPr>
              <w:spacing w:after="0" w:line="240" w:lineRule="auto"/>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lastRenderedPageBreak/>
              <w:t xml:space="preserve">Дидактикалық ойын: </w:t>
            </w:r>
          </w:p>
          <w:p w14:paraId="41326B30" w14:textId="77777777" w:rsidR="005317A9" w:rsidRPr="00B359C4" w:rsidRDefault="005317A9" w:rsidP="00CC2DD0">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sz w:val="24"/>
                <w:szCs w:val="24"/>
                <w:lang w:val="kk-KZ"/>
              </w:rPr>
              <w:lastRenderedPageBreak/>
              <w:t xml:space="preserve">«Ойыншықтар кескінінен таны» </w:t>
            </w:r>
          </w:p>
          <w:p w14:paraId="4646E495" w14:textId="77777777" w:rsidR="005317A9" w:rsidRPr="00B359C4" w:rsidRDefault="005317A9" w:rsidP="00CC2DD0">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 xml:space="preserve">М\ты: </w:t>
            </w:r>
            <w:r w:rsidRPr="00B359C4">
              <w:rPr>
                <w:rFonts w:ascii="Times New Roman" w:eastAsia="Calibri" w:hAnsi="Times New Roman" w:cs="Times New Roman"/>
                <w:sz w:val="24"/>
                <w:szCs w:val="24"/>
                <w:lang w:val="kk-KZ"/>
              </w:rPr>
              <w:t xml:space="preserve"> Балаларға</w:t>
            </w:r>
            <w:r w:rsidRPr="00B359C4">
              <w:rPr>
                <w:rFonts w:ascii="Times New Roman" w:eastAsia="Calibri" w:hAnsi="Times New Roman" w:cs="Times New Roman"/>
                <w:color w:val="000000"/>
                <w:sz w:val="24"/>
                <w:szCs w:val="24"/>
                <w:lang w:val="kk-KZ"/>
              </w:rPr>
              <w:t xml:space="preserve"> әртүрлі түстегі, пішіндегі, өлшемдегі заттардан тұратындығы туралы түсінік беру, заттарды жұппен қоюға үйрету.</w:t>
            </w:r>
          </w:p>
          <w:p w14:paraId="28BC014C" w14:textId="77777777" w:rsidR="005317A9" w:rsidRPr="00B359C4" w:rsidRDefault="005317A9" w:rsidP="00CC2DD0">
            <w:pPr>
              <w:spacing w:after="0" w:line="240" w:lineRule="auto"/>
              <w:rPr>
                <w:rFonts w:ascii="Times New Roman" w:eastAsia="Calibri" w:hAnsi="Times New Roman" w:cs="Times New Roman"/>
                <w:b/>
                <w:sz w:val="24"/>
                <w:szCs w:val="24"/>
                <w:lang w:val="kk-KZ"/>
              </w:rPr>
            </w:pPr>
            <w:r w:rsidRPr="00B359C4">
              <w:rPr>
                <w:rFonts w:ascii="Times New Roman" w:eastAsia="Calibri" w:hAnsi="Times New Roman" w:cs="Times New Roman"/>
                <w:b/>
                <w:bCs/>
                <w:sz w:val="24"/>
                <w:szCs w:val="24"/>
                <w:lang w:val="kk-KZ"/>
              </w:rPr>
              <w:t>(Матиматика негіздері Танымдық және зияткерлік дағдылары)</w:t>
            </w:r>
          </w:p>
          <w:p w14:paraId="4F8A79EE" w14:textId="77777777" w:rsidR="005317A9" w:rsidRDefault="005317A9" w:rsidP="00CC2DD0">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sz w:val="24"/>
                <w:szCs w:val="24"/>
                <w:lang w:val="kk-KZ"/>
              </w:rPr>
              <w:t>Жеке және бірдей заттарды қайталап салуға үйрету.</w:t>
            </w:r>
            <w:r w:rsidRPr="005867AC">
              <w:rPr>
                <w:rFonts w:ascii="Times New Roman" w:eastAsia="Calibri" w:hAnsi="Times New Roman" w:cs="Times New Roman"/>
                <w:sz w:val="24"/>
                <w:szCs w:val="24"/>
                <w:lang w:val="kk-KZ"/>
              </w:rPr>
              <w:t xml:space="preserve"> </w:t>
            </w:r>
          </w:p>
          <w:p w14:paraId="0E747794" w14:textId="77777777" w:rsidR="005317A9" w:rsidRPr="00B359C4" w:rsidRDefault="005317A9" w:rsidP="00CC2DD0">
            <w:pPr>
              <w:spacing w:after="0" w:line="240" w:lineRule="auto"/>
              <w:rPr>
                <w:rFonts w:ascii="Times New Roman" w:eastAsia="Calibri" w:hAnsi="Times New Roman" w:cs="Times New Roman"/>
                <w:bCs/>
                <w:sz w:val="24"/>
                <w:szCs w:val="24"/>
                <w:lang w:val="kk-KZ"/>
              </w:rPr>
            </w:pPr>
            <w:r w:rsidRPr="00B359C4">
              <w:rPr>
                <w:rFonts w:ascii="Times New Roman" w:eastAsia="Calibri" w:hAnsi="Times New Roman" w:cs="Times New Roman"/>
                <w:sz w:val="24"/>
                <w:szCs w:val="24"/>
                <w:lang w:val="kk-KZ"/>
              </w:rPr>
              <w:t>Мүсіндеуде</w:t>
            </w:r>
            <w:r w:rsidRPr="00B359C4">
              <w:rPr>
                <w:rFonts w:ascii="Times New Roman" w:eastAsia="Calibri" w:hAnsi="Times New Roman" w:cs="Times New Roman"/>
                <w:spacing w:val="1"/>
                <w:sz w:val="24"/>
                <w:szCs w:val="24"/>
                <w:lang w:val="kk-KZ"/>
              </w:rPr>
              <w:t xml:space="preserve"> </w:t>
            </w:r>
            <w:r w:rsidRPr="00B359C4">
              <w:rPr>
                <w:rFonts w:ascii="Times New Roman" w:eastAsia="Calibri" w:hAnsi="Times New Roman" w:cs="Times New Roman"/>
                <w:sz w:val="24"/>
                <w:szCs w:val="24"/>
                <w:lang w:val="kk-KZ"/>
              </w:rPr>
              <w:t>қысу,</w:t>
            </w:r>
            <w:r w:rsidRPr="00B359C4">
              <w:rPr>
                <w:rFonts w:ascii="Times New Roman" w:eastAsia="Calibri" w:hAnsi="Times New Roman" w:cs="Times New Roman"/>
                <w:spacing w:val="1"/>
                <w:sz w:val="24"/>
                <w:szCs w:val="24"/>
                <w:lang w:val="kk-KZ"/>
              </w:rPr>
              <w:t xml:space="preserve"> </w:t>
            </w:r>
            <w:r w:rsidRPr="00B359C4">
              <w:rPr>
                <w:rFonts w:ascii="Times New Roman" w:eastAsia="Calibri" w:hAnsi="Times New Roman" w:cs="Times New Roman"/>
                <w:sz w:val="24"/>
                <w:szCs w:val="24"/>
                <w:lang w:val="kk-KZ"/>
              </w:rPr>
              <w:t>тарту,</w:t>
            </w:r>
            <w:r w:rsidRPr="00B359C4">
              <w:rPr>
                <w:rFonts w:ascii="Times New Roman" w:eastAsia="Calibri" w:hAnsi="Times New Roman" w:cs="Times New Roman"/>
                <w:spacing w:val="1"/>
                <w:sz w:val="24"/>
                <w:szCs w:val="24"/>
                <w:lang w:val="kk-KZ"/>
              </w:rPr>
              <w:t xml:space="preserve"> </w:t>
            </w:r>
            <w:r w:rsidRPr="00B359C4">
              <w:rPr>
                <w:rFonts w:ascii="Times New Roman" w:eastAsia="Calibri" w:hAnsi="Times New Roman" w:cs="Times New Roman"/>
                <w:sz w:val="24"/>
                <w:szCs w:val="24"/>
                <w:lang w:val="kk-KZ"/>
              </w:rPr>
              <w:t>басу</w:t>
            </w:r>
            <w:r w:rsidRPr="00B359C4">
              <w:rPr>
                <w:rFonts w:ascii="Times New Roman" w:eastAsia="Calibri" w:hAnsi="Times New Roman" w:cs="Times New Roman"/>
                <w:spacing w:val="1"/>
                <w:sz w:val="24"/>
                <w:szCs w:val="24"/>
                <w:lang w:val="kk-KZ"/>
              </w:rPr>
              <w:t xml:space="preserve"> </w:t>
            </w:r>
            <w:r w:rsidRPr="00B359C4">
              <w:rPr>
                <w:rFonts w:ascii="Times New Roman" w:eastAsia="Calibri" w:hAnsi="Times New Roman" w:cs="Times New Roman"/>
                <w:sz w:val="24"/>
                <w:szCs w:val="24"/>
                <w:lang w:val="kk-KZ"/>
              </w:rPr>
              <w:t>әдістерін</w:t>
            </w:r>
            <w:r w:rsidRPr="00B359C4">
              <w:rPr>
                <w:rFonts w:ascii="Times New Roman" w:eastAsia="Calibri" w:hAnsi="Times New Roman" w:cs="Times New Roman"/>
                <w:spacing w:val="1"/>
                <w:sz w:val="24"/>
                <w:szCs w:val="24"/>
                <w:lang w:val="kk-KZ"/>
              </w:rPr>
              <w:t xml:space="preserve"> </w:t>
            </w:r>
            <w:r w:rsidRPr="00B359C4">
              <w:rPr>
                <w:rFonts w:ascii="Times New Roman" w:eastAsia="Calibri" w:hAnsi="Times New Roman" w:cs="Times New Roman"/>
                <w:sz w:val="24"/>
                <w:szCs w:val="24"/>
                <w:lang w:val="kk-KZ"/>
              </w:rPr>
              <w:t>қолдануды.</w:t>
            </w:r>
            <w:r w:rsidRPr="00B359C4">
              <w:rPr>
                <w:rFonts w:ascii="Times New Roman" w:eastAsia="Calibri" w:hAnsi="Times New Roman" w:cs="Times New Roman"/>
                <w:b/>
                <w:bCs/>
                <w:sz w:val="24"/>
                <w:szCs w:val="24"/>
                <w:lang w:val="kk-KZ"/>
              </w:rPr>
              <w:t xml:space="preserve"> Шығармашылық дағдыларының зерттеу іс-әрекетінің дамуы)</w:t>
            </w:r>
          </w:p>
        </w:tc>
        <w:tc>
          <w:tcPr>
            <w:tcW w:w="2635" w:type="dxa"/>
            <w:tcBorders>
              <w:top w:val="single" w:sz="4" w:space="0" w:color="auto"/>
              <w:left w:val="single" w:sz="4" w:space="0" w:color="auto"/>
              <w:bottom w:val="single" w:sz="4" w:space="0" w:color="auto"/>
              <w:right w:val="single" w:sz="4" w:space="0" w:color="auto"/>
            </w:tcBorders>
            <w:hideMark/>
          </w:tcPr>
          <w:p w14:paraId="251C339F" w14:textId="77777777" w:rsidR="005317A9" w:rsidRPr="003D0C3F" w:rsidRDefault="005317A9" w:rsidP="00CC2DD0">
            <w:pPr>
              <w:spacing w:after="0" w:line="240" w:lineRule="auto"/>
              <w:rPr>
                <w:rFonts w:ascii="Times New Roman" w:hAnsi="Times New Roman" w:cs="Times New Roman"/>
                <w:sz w:val="24"/>
                <w:szCs w:val="24"/>
                <w:lang w:val="kk-KZ"/>
              </w:rPr>
            </w:pPr>
            <w:r w:rsidRPr="003D0C3F">
              <w:rPr>
                <w:rFonts w:ascii="Times New Roman" w:hAnsi="Times New Roman" w:cs="Times New Roman"/>
                <w:sz w:val="24"/>
                <w:szCs w:val="24"/>
                <w:lang w:val="kk-KZ"/>
              </w:rPr>
              <w:lastRenderedPageBreak/>
              <w:t xml:space="preserve">Әр түрлі құрылыс заттарын пайдаланып, </w:t>
            </w:r>
            <w:r w:rsidRPr="003D0C3F">
              <w:rPr>
                <w:rFonts w:ascii="Times New Roman" w:hAnsi="Times New Roman" w:cs="Times New Roman"/>
                <w:sz w:val="24"/>
                <w:szCs w:val="24"/>
                <w:lang w:val="kk-KZ"/>
              </w:rPr>
              <w:lastRenderedPageBreak/>
              <w:t xml:space="preserve">балалардың қалауы бойынша әр түрлі </w:t>
            </w:r>
            <w:r>
              <w:rPr>
                <w:rFonts w:ascii="Times New Roman" w:hAnsi="Times New Roman" w:cs="Times New Roman"/>
                <w:sz w:val="24"/>
                <w:szCs w:val="24"/>
                <w:lang w:val="kk-KZ"/>
              </w:rPr>
              <w:t>заттар</w:t>
            </w:r>
            <w:r w:rsidRPr="003D0C3F">
              <w:rPr>
                <w:rFonts w:ascii="Times New Roman" w:hAnsi="Times New Roman" w:cs="Times New Roman"/>
                <w:sz w:val="24"/>
                <w:szCs w:val="24"/>
                <w:lang w:val="kk-KZ"/>
              </w:rPr>
              <w:t xml:space="preserve">  жасауды үйрету </w:t>
            </w:r>
          </w:p>
          <w:p w14:paraId="45F51FD8" w14:textId="77777777" w:rsidR="005317A9" w:rsidRDefault="005317A9" w:rsidP="00CC2DD0">
            <w:pPr>
              <w:spacing w:after="0" w:line="240" w:lineRule="auto"/>
              <w:rPr>
                <w:rFonts w:ascii="Times New Roman" w:eastAsia="Calibri" w:hAnsi="Times New Roman" w:cs="Times New Roman"/>
                <w:b/>
                <w:sz w:val="24"/>
                <w:szCs w:val="24"/>
                <w:lang w:val="kk-KZ"/>
              </w:rPr>
            </w:pPr>
            <w:r>
              <w:rPr>
                <w:rFonts w:ascii="Times New Roman" w:eastAsia="Times New Roman" w:hAnsi="Times New Roman" w:cs="Times New Roman"/>
                <w:b/>
                <w:bCs/>
                <w:sz w:val="24"/>
                <w:szCs w:val="24"/>
                <w:lang w:val="kk-KZ"/>
              </w:rPr>
              <w:t>10.</w:t>
            </w:r>
            <w:r w:rsidRPr="003D0C3F">
              <w:rPr>
                <w:rFonts w:ascii="Times New Roman" w:eastAsia="Times New Roman" w:hAnsi="Times New Roman" w:cs="Times New Roman"/>
                <w:b/>
                <w:bCs/>
                <w:sz w:val="24"/>
                <w:szCs w:val="24"/>
                <w:lang w:val="kk-KZ"/>
              </w:rPr>
              <w:t>(Құрастыру, шығармашылық дағды)</w:t>
            </w:r>
            <w:r w:rsidRPr="003D0C3F">
              <w:rPr>
                <w:rFonts w:ascii="Times New Roman" w:eastAsia="Calibri" w:hAnsi="Times New Roman" w:cs="Times New Roman"/>
                <w:b/>
                <w:bCs/>
                <w:sz w:val="24"/>
                <w:szCs w:val="24"/>
                <w:lang w:val="kk-KZ"/>
              </w:rPr>
              <w:t xml:space="preserve"> </w:t>
            </w:r>
          </w:p>
          <w:p w14:paraId="67D38D70" w14:textId="77777777" w:rsidR="005317A9" w:rsidRPr="00B359C4" w:rsidRDefault="005317A9" w:rsidP="00CC2DD0">
            <w:pPr>
              <w:spacing w:after="0" w:line="240" w:lineRule="auto"/>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11.</w:t>
            </w:r>
            <w:r w:rsidRPr="00B359C4">
              <w:rPr>
                <w:rFonts w:ascii="Times New Roman" w:eastAsia="Calibri" w:hAnsi="Times New Roman" w:cs="Times New Roman"/>
                <w:b/>
                <w:sz w:val="24"/>
                <w:szCs w:val="24"/>
                <w:lang w:val="kk-KZ"/>
              </w:rPr>
              <w:t xml:space="preserve">(Музыка </w:t>
            </w:r>
            <w:r w:rsidRPr="00B359C4">
              <w:rPr>
                <w:rFonts w:ascii="Times New Roman" w:eastAsia="Calibri" w:hAnsi="Times New Roman" w:cs="Times New Roman"/>
                <w:b/>
                <w:bCs/>
                <w:sz w:val="24"/>
                <w:szCs w:val="24"/>
                <w:lang w:val="kk-KZ"/>
              </w:rPr>
              <w:t>Шығармашылық дағдыларының зерттеу іс-әрекетінің дамуы</w:t>
            </w:r>
            <w:r w:rsidRPr="00B359C4">
              <w:rPr>
                <w:rFonts w:ascii="Times New Roman" w:eastAsia="Calibri" w:hAnsi="Times New Roman" w:cs="Times New Roman"/>
                <w:b/>
                <w:sz w:val="24"/>
                <w:szCs w:val="24"/>
                <w:lang w:val="kk-KZ"/>
              </w:rPr>
              <w:t>)</w:t>
            </w:r>
          </w:p>
          <w:p w14:paraId="39E5F813" w14:textId="77777777" w:rsidR="005317A9" w:rsidRPr="000D0957" w:rsidRDefault="005317A9" w:rsidP="00CC2DD0">
            <w:pPr>
              <w:spacing w:after="0" w:line="240" w:lineRule="auto"/>
              <w:rPr>
                <w:rFonts w:ascii="Times New Roman" w:eastAsia="Calibri" w:hAnsi="Times New Roman" w:cs="Times New Roman"/>
                <w:bCs/>
                <w:sz w:val="24"/>
                <w:szCs w:val="24"/>
                <w:lang w:val="kk-KZ"/>
              </w:rPr>
            </w:pPr>
            <w:r>
              <w:rPr>
                <w:rFonts w:ascii="Times New Roman" w:eastAsia="Calibri" w:hAnsi="Times New Roman" w:cs="Times New Roman"/>
                <w:bCs/>
                <w:sz w:val="24"/>
                <w:szCs w:val="24"/>
                <w:lang w:val="kk-KZ"/>
              </w:rPr>
              <w:t>Балаларға тақпақ жататқызу</w:t>
            </w:r>
          </w:p>
          <w:p w14:paraId="466ACA71" w14:textId="77777777" w:rsidR="005317A9" w:rsidRPr="00B359C4" w:rsidRDefault="005317A9" w:rsidP="00CC2DD0">
            <w:pPr>
              <w:spacing w:after="0" w:line="240" w:lineRule="auto"/>
              <w:rPr>
                <w:rFonts w:ascii="Times New Roman" w:eastAsia="Times New Roman" w:hAnsi="Times New Roman" w:cs="Times New Roman"/>
                <w:sz w:val="24"/>
                <w:szCs w:val="24"/>
                <w:lang w:val="kk-KZ" w:eastAsia="ru-RU"/>
              </w:rPr>
            </w:pPr>
          </w:p>
        </w:tc>
        <w:tc>
          <w:tcPr>
            <w:tcW w:w="2552" w:type="dxa"/>
            <w:gridSpan w:val="3"/>
            <w:tcBorders>
              <w:top w:val="single" w:sz="4" w:space="0" w:color="auto"/>
              <w:left w:val="single" w:sz="4" w:space="0" w:color="auto"/>
              <w:bottom w:val="single" w:sz="4" w:space="0" w:color="auto"/>
              <w:right w:val="single" w:sz="4" w:space="0" w:color="auto"/>
            </w:tcBorders>
            <w:hideMark/>
          </w:tcPr>
          <w:p w14:paraId="09E52D37" w14:textId="77777777" w:rsidR="005317A9" w:rsidRDefault="005317A9" w:rsidP="00CC2DD0">
            <w:pPr>
              <w:spacing w:after="0" w:line="240" w:lineRule="auto"/>
              <w:rPr>
                <w:rFonts w:ascii="Times New Roman" w:eastAsia="Calibri" w:hAnsi="Times New Roman" w:cs="Times New Roman"/>
                <w:kern w:val="2"/>
                <w:sz w:val="24"/>
                <w:szCs w:val="24"/>
                <w:lang w:val="kk-KZ"/>
              </w:rPr>
            </w:pPr>
            <w:r w:rsidRPr="003D0C3F">
              <w:rPr>
                <w:rFonts w:ascii="Times New Roman" w:hAnsi="Times New Roman" w:cs="Times New Roman"/>
                <w:sz w:val="24"/>
                <w:szCs w:val="24"/>
                <w:lang w:val="kk-KZ"/>
              </w:rPr>
              <w:lastRenderedPageBreak/>
              <w:t xml:space="preserve">Әр түрлі құрылыс заттарын пайдаланып, </w:t>
            </w:r>
            <w:r w:rsidRPr="003D0C3F">
              <w:rPr>
                <w:rFonts w:ascii="Times New Roman" w:hAnsi="Times New Roman" w:cs="Times New Roman"/>
                <w:sz w:val="24"/>
                <w:szCs w:val="24"/>
                <w:lang w:val="kk-KZ"/>
              </w:rPr>
              <w:lastRenderedPageBreak/>
              <w:t>балалар</w:t>
            </w:r>
            <w:r>
              <w:rPr>
                <w:rFonts w:ascii="Times New Roman" w:hAnsi="Times New Roman" w:cs="Times New Roman"/>
                <w:sz w:val="24"/>
                <w:szCs w:val="24"/>
                <w:lang w:val="kk-KZ"/>
              </w:rPr>
              <w:t>ға</w:t>
            </w:r>
            <w:r w:rsidRPr="003D0C3F">
              <w:rPr>
                <w:rFonts w:ascii="Times New Roman" w:hAnsi="Times New Roman" w:cs="Times New Roman"/>
                <w:sz w:val="24"/>
                <w:szCs w:val="24"/>
                <w:lang w:val="kk-KZ"/>
              </w:rPr>
              <w:t xml:space="preserve"> қ</w:t>
            </w:r>
            <w:r>
              <w:rPr>
                <w:rFonts w:ascii="Times New Roman" w:hAnsi="Times New Roman" w:cs="Times New Roman"/>
                <w:sz w:val="24"/>
                <w:szCs w:val="24"/>
                <w:lang w:val="kk-KZ"/>
              </w:rPr>
              <w:t>ызғалдақ</w:t>
            </w:r>
            <w:r w:rsidRPr="003D0C3F">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бейнесін </w:t>
            </w:r>
            <w:r>
              <w:rPr>
                <w:rFonts w:ascii="Times New Roman" w:eastAsia="Calibri" w:hAnsi="Times New Roman" w:cs="Times New Roman"/>
                <w:kern w:val="2"/>
                <w:sz w:val="24"/>
                <w:szCs w:val="24"/>
                <w:lang w:val="kk-KZ"/>
              </w:rPr>
              <w:t>қ</w:t>
            </w:r>
          </w:p>
          <w:p w14:paraId="38045A7E" w14:textId="77777777" w:rsidR="005317A9" w:rsidRPr="00567236" w:rsidRDefault="005317A9" w:rsidP="00CC2DD0">
            <w:pPr>
              <w:spacing w:after="0" w:line="240" w:lineRule="auto"/>
              <w:rPr>
                <w:rFonts w:ascii="Times New Roman" w:eastAsia="Calibri" w:hAnsi="Times New Roman" w:cs="Times New Roman"/>
                <w:kern w:val="2"/>
                <w:sz w:val="24"/>
                <w:szCs w:val="24"/>
                <w:lang w:val="kk-KZ"/>
              </w:rPr>
            </w:pPr>
            <w:r w:rsidRPr="00567236">
              <w:rPr>
                <w:rFonts w:ascii="Times New Roman" w:eastAsia="Calibri" w:hAnsi="Times New Roman" w:cs="Times New Roman"/>
                <w:kern w:val="2"/>
                <w:sz w:val="24"/>
                <w:szCs w:val="24"/>
                <w:lang w:val="kk-KZ"/>
              </w:rPr>
              <w:t>ағаздың бұрыштарын және қырларын біріктіру, желімдеу, бөлшектерді өзара желімдеп,</w:t>
            </w:r>
            <w:r w:rsidRPr="00567236">
              <w:rPr>
                <w:rFonts w:ascii="Times New Roman" w:eastAsia="Calibri" w:hAnsi="Times New Roman" w:cs="Times New Roman"/>
                <w:spacing w:val="1"/>
                <w:kern w:val="2"/>
                <w:sz w:val="24"/>
                <w:szCs w:val="24"/>
                <w:lang w:val="kk-KZ"/>
              </w:rPr>
              <w:t xml:space="preserve"> </w:t>
            </w:r>
            <w:r w:rsidRPr="00567236">
              <w:rPr>
                <w:rFonts w:ascii="Times New Roman" w:eastAsia="Calibri" w:hAnsi="Times New Roman" w:cs="Times New Roman"/>
                <w:kern w:val="2"/>
                <w:sz w:val="24"/>
                <w:szCs w:val="24"/>
                <w:lang w:val="kk-KZ"/>
              </w:rPr>
              <w:t>композиция</w:t>
            </w:r>
            <w:r w:rsidRPr="00567236">
              <w:rPr>
                <w:rFonts w:ascii="Times New Roman" w:eastAsia="Calibri" w:hAnsi="Times New Roman" w:cs="Times New Roman"/>
                <w:spacing w:val="1"/>
                <w:kern w:val="2"/>
                <w:sz w:val="24"/>
                <w:szCs w:val="24"/>
                <w:lang w:val="kk-KZ"/>
              </w:rPr>
              <w:t xml:space="preserve"> </w:t>
            </w:r>
            <w:r w:rsidRPr="00567236">
              <w:rPr>
                <w:rFonts w:ascii="Times New Roman" w:eastAsia="Calibri" w:hAnsi="Times New Roman" w:cs="Times New Roman"/>
                <w:kern w:val="2"/>
                <w:sz w:val="24"/>
                <w:szCs w:val="24"/>
                <w:lang w:val="kk-KZ"/>
              </w:rPr>
              <w:t>құрастыруды үйрету</w:t>
            </w:r>
          </w:p>
          <w:p w14:paraId="1A106081" w14:textId="77777777" w:rsidR="005317A9" w:rsidRPr="003D0C3F" w:rsidRDefault="005317A9" w:rsidP="00CC2DD0">
            <w:pPr>
              <w:spacing w:after="0" w:line="240" w:lineRule="auto"/>
              <w:rPr>
                <w:rFonts w:ascii="Times New Roman" w:hAnsi="Times New Roman" w:cs="Times New Roman"/>
                <w:sz w:val="24"/>
                <w:szCs w:val="24"/>
                <w:lang w:val="kk-KZ"/>
              </w:rPr>
            </w:pPr>
            <w:r w:rsidRPr="003D0C3F">
              <w:rPr>
                <w:rFonts w:ascii="Times New Roman" w:hAnsi="Times New Roman" w:cs="Times New Roman"/>
                <w:sz w:val="24"/>
                <w:szCs w:val="24"/>
                <w:lang w:val="kk-KZ"/>
              </w:rPr>
              <w:t xml:space="preserve">бойынша әр түрлі </w:t>
            </w:r>
            <w:r>
              <w:rPr>
                <w:rFonts w:ascii="Times New Roman" w:hAnsi="Times New Roman" w:cs="Times New Roman"/>
                <w:sz w:val="24"/>
                <w:szCs w:val="24"/>
                <w:lang w:val="kk-KZ"/>
              </w:rPr>
              <w:t>заттар</w:t>
            </w:r>
            <w:r w:rsidRPr="003D0C3F">
              <w:rPr>
                <w:rFonts w:ascii="Times New Roman" w:hAnsi="Times New Roman" w:cs="Times New Roman"/>
                <w:sz w:val="24"/>
                <w:szCs w:val="24"/>
                <w:lang w:val="kk-KZ"/>
              </w:rPr>
              <w:t xml:space="preserve">  жасауды үйрету </w:t>
            </w:r>
          </w:p>
          <w:p w14:paraId="0152E858" w14:textId="77777777" w:rsidR="005317A9" w:rsidRDefault="005317A9" w:rsidP="00CC2DD0">
            <w:pPr>
              <w:spacing w:after="0" w:line="240" w:lineRule="auto"/>
              <w:rPr>
                <w:rFonts w:ascii="Times New Roman" w:eastAsia="Calibri" w:hAnsi="Times New Roman" w:cs="Times New Roman"/>
                <w:b/>
                <w:sz w:val="24"/>
                <w:szCs w:val="24"/>
                <w:lang w:val="kk-KZ"/>
              </w:rPr>
            </w:pPr>
            <w:r>
              <w:rPr>
                <w:rFonts w:ascii="Times New Roman" w:eastAsia="Times New Roman" w:hAnsi="Times New Roman" w:cs="Times New Roman"/>
                <w:b/>
                <w:bCs/>
                <w:sz w:val="24"/>
                <w:szCs w:val="24"/>
                <w:lang w:val="kk-KZ"/>
              </w:rPr>
              <w:t>10.</w:t>
            </w:r>
            <w:r w:rsidRPr="003D0C3F">
              <w:rPr>
                <w:rFonts w:ascii="Times New Roman" w:eastAsia="Times New Roman" w:hAnsi="Times New Roman" w:cs="Times New Roman"/>
                <w:b/>
                <w:bCs/>
                <w:sz w:val="24"/>
                <w:szCs w:val="24"/>
                <w:lang w:val="kk-KZ"/>
              </w:rPr>
              <w:t>(Құрастыру, шығармашылық дағды)</w:t>
            </w:r>
            <w:r w:rsidRPr="003D0C3F">
              <w:rPr>
                <w:rFonts w:ascii="Times New Roman" w:eastAsia="Calibri" w:hAnsi="Times New Roman" w:cs="Times New Roman"/>
                <w:b/>
                <w:bCs/>
                <w:sz w:val="24"/>
                <w:szCs w:val="24"/>
                <w:lang w:val="kk-KZ"/>
              </w:rPr>
              <w:t xml:space="preserve"> </w:t>
            </w:r>
          </w:p>
          <w:p w14:paraId="64A82347" w14:textId="77777777" w:rsidR="005317A9" w:rsidRPr="00B359C4" w:rsidRDefault="005317A9" w:rsidP="00CC2DD0">
            <w:pPr>
              <w:spacing w:after="0" w:line="240" w:lineRule="auto"/>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11.</w:t>
            </w:r>
            <w:r w:rsidRPr="00B359C4">
              <w:rPr>
                <w:rFonts w:ascii="Times New Roman" w:eastAsia="Calibri" w:hAnsi="Times New Roman" w:cs="Times New Roman"/>
                <w:b/>
                <w:sz w:val="24"/>
                <w:szCs w:val="24"/>
                <w:lang w:val="kk-KZ"/>
              </w:rPr>
              <w:t xml:space="preserve">(Музыка </w:t>
            </w:r>
            <w:r w:rsidRPr="00B359C4">
              <w:rPr>
                <w:rFonts w:ascii="Times New Roman" w:eastAsia="Calibri" w:hAnsi="Times New Roman" w:cs="Times New Roman"/>
                <w:b/>
                <w:bCs/>
                <w:sz w:val="24"/>
                <w:szCs w:val="24"/>
                <w:lang w:val="kk-KZ"/>
              </w:rPr>
              <w:t>Шығармашылық дағдыларының зерттеу іс-әрекетінің дамуы</w:t>
            </w:r>
            <w:r w:rsidRPr="00B359C4">
              <w:rPr>
                <w:rFonts w:ascii="Times New Roman" w:eastAsia="Calibri" w:hAnsi="Times New Roman" w:cs="Times New Roman"/>
                <w:b/>
                <w:sz w:val="24"/>
                <w:szCs w:val="24"/>
                <w:lang w:val="kk-KZ"/>
              </w:rPr>
              <w:t>)</w:t>
            </w:r>
          </w:p>
          <w:p w14:paraId="215E3430" w14:textId="77777777" w:rsidR="005317A9" w:rsidRPr="000D0957" w:rsidRDefault="005317A9" w:rsidP="00CC2DD0">
            <w:pPr>
              <w:spacing w:after="0" w:line="240" w:lineRule="auto"/>
              <w:rPr>
                <w:rFonts w:ascii="Times New Roman" w:eastAsia="Calibri" w:hAnsi="Times New Roman" w:cs="Times New Roman"/>
                <w:bCs/>
                <w:sz w:val="24"/>
                <w:szCs w:val="24"/>
                <w:lang w:val="kk-KZ"/>
              </w:rPr>
            </w:pPr>
            <w:r>
              <w:rPr>
                <w:rFonts w:ascii="Times New Roman" w:eastAsia="Calibri" w:hAnsi="Times New Roman" w:cs="Times New Roman"/>
                <w:bCs/>
                <w:sz w:val="24"/>
                <w:szCs w:val="24"/>
                <w:lang w:val="kk-KZ"/>
              </w:rPr>
              <w:t>Балаларға анашым туралы жататқызу</w:t>
            </w:r>
          </w:p>
          <w:p w14:paraId="3604C8C4" w14:textId="77777777" w:rsidR="005317A9" w:rsidRPr="00B359C4" w:rsidRDefault="005317A9" w:rsidP="00CC2DD0">
            <w:pPr>
              <w:spacing w:after="0" w:line="240" w:lineRule="auto"/>
              <w:rPr>
                <w:rFonts w:ascii="Times New Roman" w:eastAsia="Times New Roman" w:hAnsi="Times New Roman" w:cs="Times New Roman"/>
                <w:b/>
                <w:bCs/>
                <w:sz w:val="24"/>
                <w:szCs w:val="24"/>
                <w:lang w:val="kk-KZ" w:eastAsia="ru-RU"/>
              </w:rPr>
            </w:pPr>
          </w:p>
        </w:tc>
        <w:tc>
          <w:tcPr>
            <w:tcW w:w="2512" w:type="dxa"/>
            <w:tcBorders>
              <w:top w:val="single" w:sz="4" w:space="0" w:color="auto"/>
              <w:left w:val="single" w:sz="4" w:space="0" w:color="auto"/>
              <w:bottom w:val="single" w:sz="4" w:space="0" w:color="auto"/>
              <w:right w:val="single" w:sz="4" w:space="0" w:color="auto"/>
            </w:tcBorders>
          </w:tcPr>
          <w:p w14:paraId="7096CAF0" w14:textId="77777777" w:rsidR="005317A9" w:rsidRPr="00B359C4" w:rsidRDefault="005317A9" w:rsidP="00CC2DD0">
            <w:pPr>
              <w:spacing w:after="0" w:line="240" w:lineRule="auto"/>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lastRenderedPageBreak/>
              <w:t>«</w:t>
            </w:r>
            <w:r>
              <w:rPr>
                <w:rFonts w:ascii="Times New Roman" w:eastAsia="Calibri" w:hAnsi="Times New Roman" w:cs="Times New Roman"/>
                <w:b/>
                <w:sz w:val="24"/>
                <w:szCs w:val="24"/>
                <w:lang w:val="kk-KZ"/>
              </w:rPr>
              <w:t>қыстайтын құстар</w:t>
            </w:r>
            <w:r w:rsidRPr="00B359C4">
              <w:rPr>
                <w:rFonts w:ascii="Times New Roman" w:eastAsia="Calibri" w:hAnsi="Times New Roman" w:cs="Times New Roman"/>
                <w:b/>
                <w:sz w:val="24"/>
                <w:szCs w:val="24"/>
                <w:lang w:val="kk-KZ"/>
              </w:rPr>
              <w:t>»</w:t>
            </w:r>
          </w:p>
          <w:p w14:paraId="63F43AD1" w14:textId="77777777" w:rsidR="005317A9" w:rsidRPr="00B359C4" w:rsidRDefault="005317A9" w:rsidP="00CC2DD0">
            <w:pPr>
              <w:spacing w:after="0" w:line="240" w:lineRule="auto"/>
              <w:rPr>
                <w:rFonts w:ascii="Times New Roman" w:eastAsia="Calibri" w:hAnsi="Times New Roman" w:cs="Times New Roman"/>
                <w:bCs/>
                <w:sz w:val="24"/>
                <w:szCs w:val="24"/>
                <w:lang w:val="kk-KZ"/>
              </w:rPr>
            </w:pPr>
            <w:r w:rsidRPr="00B359C4">
              <w:rPr>
                <w:rFonts w:ascii="Times New Roman" w:eastAsia="Calibri" w:hAnsi="Times New Roman" w:cs="Times New Roman"/>
                <w:b/>
                <w:sz w:val="24"/>
                <w:szCs w:val="24"/>
                <w:lang w:val="kk-KZ"/>
              </w:rPr>
              <w:lastRenderedPageBreak/>
              <w:t>Мақсаты:</w:t>
            </w:r>
            <w:r w:rsidRPr="00B359C4">
              <w:rPr>
                <w:rFonts w:ascii="Times New Roman" w:eastAsia="Calibri" w:hAnsi="Times New Roman" w:cs="Times New Roman"/>
                <w:sz w:val="24"/>
                <w:szCs w:val="24"/>
                <w:lang w:val="kk-KZ"/>
              </w:rPr>
              <w:t xml:space="preserve"> Балаларға түрлі құрылымдық тәсілдерді қолдануға үйрету.</w:t>
            </w:r>
          </w:p>
          <w:p w14:paraId="2B8157D7" w14:textId="77777777" w:rsidR="005317A9" w:rsidRPr="00B359C4" w:rsidRDefault="005317A9" w:rsidP="00CC2DD0">
            <w:pPr>
              <w:spacing w:after="0" w:line="240" w:lineRule="auto"/>
              <w:rPr>
                <w:rFonts w:ascii="Times New Roman" w:eastAsia="Calibri" w:hAnsi="Times New Roman" w:cs="Times New Roman"/>
                <w:bCs/>
                <w:sz w:val="24"/>
                <w:szCs w:val="24"/>
                <w:lang w:val="kk-KZ"/>
              </w:rPr>
            </w:pPr>
            <w:r w:rsidRPr="00B359C4">
              <w:rPr>
                <w:rFonts w:ascii="Times New Roman" w:eastAsia="Calibri" w:hAnsi="Times New Roman" w:cs="Times New Roman"/>
                <w:bCs/>
                <w:sz w:val="24"/>
                <w:szCs w:val="24"/>
                <w:lang w:val="kk-KZ"/>
              </w:rPr>
              <w:t>(</w:t>
            </w:r>
            <w:r w:rsidRPr="00B359C4">
              <w:rPr>
                <w:rFonts w:ascii="Times New Roman" w:eastAsia="Calibri" w:hAnsi="Times New Roman" w:cs="Times New Roman"/>
                <w:b/>
                <w:bCs/>
                <w:sz w:val="24"/>
                <w:szCs w:val="24"/>
                <w:lang w:val="kk-KZ"/>
              </w:rPr>
              <w:t>Құрастыру.</w:t>
            </w:r>
          </w:p>
          <w:p w14:paraId="1C13ACDF" w14:textId="77777777" w:rsidR="005317A9" w:rsidRPr="00B359C4" w:rsidRDefault="005317A9" w:rsidP="00CC2DD0">
            <w:pPr>
              <w:spacing w:after="0" w:line="240" w:lineRule="auto"/>
              <w:rPr>
                <w:rFonts w:ascii="Times New Roman" w:eastAsia="Calibri" w:hAnsi="Times New Roman" w:cs="Times New Roman"/>
                <w:b/>
                <w:sz w:val="24"/>
                <w:szCs w:val="24"/>
                <w:lang w:val="kk-KZ"/>
              </w:rPr>
            </w:pPr>
            <w:r w:rsidRPr="00B359C4">
              <w:rPr>
                <w:rFonts w:ascii="Times New Roman" w:eastAsia="Calibri" w:hAnsi="Times New Roman" w:cs="Times New Roman"/>
                <w:b/>
                <w:bCs/>
                <w:sz w:val="24"/>
                <w:szCs w:val="24"/>
                <w:lang w:val="kk-KZ"/>
              </w:rPr>
              <w:t>Шығармашылық дағдыларының зерттеу іс-әрекетінің дамуы)</w:t>
            </w:r>
            <w:r>
              <w:rPr>
                <w:rFonts w:ascii="Times New Roman" w:eastAsia="Calibri" w:hAnsi="Times New Roman" w:cs="Times New Roman"/>
                <w:b/>
                <w:sz w:val="24"/>
                <w:szCs w:val="24"/>
                <w:lang w:val="kk-KZ"/>
              </w:rPr>
              <w:t xml:space="preserve"> 11.</w:t>
            </w:r>
            <w:r w:rsidRPr="00B359C4">
              <w:rPr>
                <w:rFonts w:ascii="Times New Roman" w:eastAsia="Calibri" w:hAnsi="Times New Roman" w:cs="Times New Roman"/>
                <w:b/>
                <w:sz w:val="24"/>
                <w:szCs w:val="24"/>
                <w:lang w:val="kk-KZ"/>
              </w:rPr>
              <w:t xml:space="preserve">(Музыка </w:t>
            </w:r>
            <w:r w:rsidRPr="00B359C4">
              <w:rPr>
                <w:rFonts w:ascii="Times New Roman" w:eastAsia="Calibri" w:hAnsi="Times New Roman" w:cs="Times New Roman"/>
                <w:b/>
                <w:bCs/>
                <w:sz w:val="24"/>
                <w:szCs w:val="24"/>
                <w:lang w:val="kk-KZ"/>
              </w:rPr>
              <w:t>Шығармашылық дағдыларының зерттеу іс-әрекетінің дамуы</w:t>
            </w:r>
            <w:r w:rsidRPr="00B359C4">
              <w:rPr>
                <w:rFonts w:ascii="Times New Roman" w:eastAsia="Calibri" w:hAnsi="Times New Roman" w:cs="Times New Roman"/>
                <w:b/>
                <w:sz w:val="24"/>
                <w:szCs w:val="24"/>
                <w:lang w:val="kk-KZ"/>
              </w:rPr>
              <w:t>)</w:t>
            </w:r>
          </w:p>
          <w:p w14:paraId="39DBB1B7" w14:textId="77777777" w:rsidR="005317A9" w:rsidRPr="000D0957" w:rsidRDefault="005317A9" w:rsidP="00CC2DD0">
            <w:pPr>
              <w:spacing w:after="0" w:line="240" w:lineRule="auto"/>
              <w:rPr>
                <w:rFonts w:ascii="Times New Roman" w:eastAsia="Calibri" w:hAnsi="Times New Roman" w:cs="Times New Roman"/>
                <w:bCs/>
                <w:sz w:val="24"/>
                <w:szCs w:val="24"/>
                <w:lang w:val="kk-KZ"/>
              </w:rPr>
            </w:pPr>
            <w:r>
              <w:rPr>
                <w:rFonts w:ascii="Times New Roman" w:eastAsia="Calibri" w:hAnsi="Times New Roman" w:cs="Times New Roman"/>
                <w:bCs/>
                <w:sz w:val="24"/>
                <w:szCs w:val="24"/>
                <w:lang w:val="kk-KZ"/>
              </w:rPr>
              <w:t>Балаларға анашым туралы жататқызу</w:t>
            </w:r>
          </w:p>
          <w:p w14:paraId="3C3D96FE" w14:textId="77777777" w:rsidR="005317A9" w:rsidRPr="00B359C4" w:rsidRDefault="005317A9" w:rsidP="00CC2DD0">
            <w:pPr>
              <w:spacing w:after="0" w:line="240" w:lineRule="auto"/>
              <w:rPr>
                <w:rFonts w:ascii="Times New Roman" w:eastAsia="Times New Roman" w:hAnsi="Times New Roman" w:cs="Times New Roman"/>
                <w:sz w:val="24"/>
                <w:szCs w:val="20"/>
                <w:lang w:val="kk-KZ" w:eastAsia="ru-RU"/>
              </w:rPr>
            </w:pPr>
          </w:p>
        </w:tc>
        <w:tc>
          <w:tcPr>
            <w:tcW w:w="2845" w:type="dxa"/>
            <w:gridSpan w:val="2"/>
            <w:tcBorders>
              <w:top w:val="single" w:sz="4" w:space="0" w:color="auto"/>
              <w:left w:val="single" w:sz="4" w:space="0" w:color="auto"/>
              <w:bottom w:val="single" w:sz="4" w:space="0" w:color="auto"/>
              <w:right w:val="single" w:sz="4" w:space="0" w:color="auto"/>
            </w:tcBorders>
            <w:hideMark/>
          </w:tcPr>
          <w:p w14:paraId="21D65C20" w14:textId="77777777" w:rsidR="005317A9" w:rsidRPr="00B359C4" w:rsidRDefault="005317A9" w:rsidP="00CC2DD0">
            <w:pPr>
              <w:spacing w:after="0" w:line="240" w:lineRule="auto"/>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lastRenderedPageBreak/>
              <w:t>11.</w:t>
            </w:r>
            <w:r w:rsidRPr="00B359C4">
              <w:rPr>
                <w:rFonts w:ascii="Times New Roman" w:eastAsia="Calibri" w:hAnsi="Times New Roman" w:cs="Times New Roman"/>
                <w:b/>
                <w:sz w:val="24"/>
                <w:szCs w:val="24"/>
                <w:lang w:val="kk-KZ"/>
              </w:rPr>
              <w:t xml:space="preserve">(Музыка </w:t>
            </w:r>
            <w:r w:rsidRPr="00B359C4">
              <w:rPr>
                <w:rFonts w:ascii="Times New Roman" w:eastAsia="Calibri" w:hAnsi="Times New Roman" w:cs="Times New Roman"/>
                <w:b/>
                <w:bCs/>
                <w:sz w:val="24"/>
                <w:szCs w:val="24"/>
                <w:lang w:val="kk-KZ"/>
              </w:rPr>
              <w:t xml:space="preserve">Шығармашылық </w:t>
            </w:r>
            <w:r w:rsidRPr="00B359C4">
              <w:rPr>
                <w:rFonts w:ascii="Times New Roman" w:eastAsia="Calibri" w:hAnsi="Times New Roman" w:cs="Times New Roman"/>
                <w:b/>
                <w:bCs/>
                <w:sz w:val="24"/>
                <w:szCs w:val="24"/>
                <w:lang w:val="kk-KZ"/>
              </w:rPr>
              <w:lastRenderedPageBreak/>
              <w:t>дағдыларының зерттеу іс-әрекетінің дамуы</w:t>
            </w:r>
            <w:r w:rsidRPr="00B359C4">
              <w:rPr>
                <w:rFonts w:ascii="Times New Roman" w:eastAsia="Calibri" w:hAnsi="Times New Roman" w:cs="Times New Roman"/>
                <w:b/>
                <w:sz w:val="24"/>
                <w:szCs w:val="24"/>
                <w:lang w:val="kk-KZ"/>
              </w:rPr>
              <w:t>)</w:t>
            </w:r>
          </w:p>
          <w:p w14:paraId="379906E6" w14:textId="77777777" w:rsidR="005317A9" w:rsidRPr="000D0957" w:rsidRDefault="005317A9" w:rsidP="00CC2DD0">
            <w:pPr>
              <w:spacing w:after="0" w:line="240" w:lineRule="auto"/>
              <w:rPr>
                <w:rFonts w:ascii="Times New Roman" w:eastAsia="Calibri" w:hAnsi="Times New Roman" w:cs="Times New Roman"/>
                <w:bCs/>
                <w:sz w:val="24"/>
                <w:szCs w:val="24"/>
                <w:lang w:val="kk-KZ"/>
              </w:rPr>
            </w:pPr>
            <w:r>
              <w:rPr>
                <w:rFonts w:ascii="Times New Roman" w:eastAsia="Calibri" w:hAnsi="Times New Roman" w:cs="Times New Roman"/>
                <w:bCs/>
                <w:sz w:val="24"/>
                <w:szCs w:val="24"/>
                <w:lang w:val="kk-KZ"/>
              </w:rPr>
              <w:t>Балаларға ажетайымтуралы жататқызу</w:t>
            </w:r>
          </w:p>
          <w:p w14:paraId="04AA8624" w14:textId="77777777" w:rsidR="005317A9" w:rsidRPr="00B359C4" w:rsidRDefault="005317A9" w:rsidP="00CC2DD0">
            <w:pPr>
              <w:spacing w:after="0" w:line="240" w:lineRule="auto"/>
              <w:rPr>
                <w:rFonts w:ascii="Times New Roman" w:eastAsia="Calibri" w:hAnsi="Times New Roman" w:cs="Times New Roman"/>
                <w:b/>
                <w:sz w:val="24"/>
                <w:szCs w:val="24"/>
                <w:lang w:val="kk-KZ"/>
              </w:rPr>
            </w:pPr>
          </w:p>
        </w:tc>
      </w:tr>
      <w:tr w:rsidR="005317A9" w:rsidRPr="00F9764A" w14:paraId="667883D7" w14:textId="77777777" w:rsidTr="00107A5E">
        <w:trPr>
          <w:trHeight w:val="841"/>
        </w:trPr>
        <w:tc>
          <w:tcPr>
            <w:tcW w:w="1945" w:type="dxa"/>
            <w:tcBorders>
              <w:top w:val="single" w:sz="4" w:space="0" w:color="auto"/>
              <w:left w:val="single" w:sz="4" w:space="0" w:color="auto"/>
              <w:bottom w:val="single" w:sz="4" w:space="0" w:color="auto"/>
              <w:right w:val="single" w:sz="4" w:space="0" w:color="auto"/>
            </w:tcBorders>
          </w:tcPr>
          <w:p w14:paraId="29DC5E56" w14:textId="77777777" w:rsidR="005317A9" w:rsidRPr="00B359C4" w:rsidRDefault="005317A9" w:rsidP="00CC2DD0">
            <w:pPr>
              <w:spacing w:after="0"/>
              <w:rPr>
                <w:rFonts w:ascii="Times New Roman" w:eastAsia="Calibri" w:hAnsi="Times New Roman" w:cs="Times New Roman"/>
                <w:b/>
                <w:sz w:val="24"/>
                <w:szCs w:val="24"/>
                <w:lang w:val="kk-KZ"/>
              </w:rPr>
            </w:pPr>
          </w:p>
          <w:p w14:paraId="061BD2D3" w14:textId="77777777" w:rsidR="005317A9" w:rsidRPr="00B359C4" w:rsidRDefault="005317A9" w:rsidP="00CC2DD0">
            <w:pPr>
              <w:spacing w:after="0"/>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Баланың жеке даму картасына сәйкес жеке жұмыс</w:t>
            </w:r>
          </w:p>
        </w:tc>
        <w:tc>
          <w:tcPr>
            <w:tcW w:w="2933" w:type="dxa"/>
            <w:gridSpan w:val="3"/>
            <w:tcBorders>
              <w:top w:val="single" w:sz="4" w:space="0" w:color="auto"/>
              <w:left w:val="single" w:sz="4" w:space="0" w:color="auto"/>
              <w:bottom w:val="single" w:sz="4" w:space="0" w:color="auto"/>
              <w:right w:val="single" w:sz="4" w:space="0" w:color="auto"/>
            </w:tcBorders>
            <w:hideMark/>
          </w:tcPr>
          <w:p w14:paraId="7473AA5D" w14:textId="77777777" w:rsidR="005317A9" w:rsidRPr="00B359C4" w:rsidRDefault="00CC2DD0" w:rsidP="00CC2DD0">
            <w:pPr>
              <w:spacing w:after="0" w:line="240" w:lineRule="auto"/>
              <w:rPr>
                <w:rFonts w:ascii="Times New Roman" w:eastAsia="Times New Roman" w:hAnsi="Times New Roman" w:cs="Times New Roman"/>
                <w:b/>
                <w:bCs/>
                <w:sz w:val="24"/>
                <w:szCs w:val="24"/>
                <w:lang w:val="kk-KZ" w:eastAsia="ru-RU"/>
              </w:rPr>
            </w:pPr>
            <w:r>
              <w:rPr>
                <w:rFonts w:ascii="Times New Roman" w:eastAsia="Times New Roman" w:hAnsi="Times New Roman" w:cs="Times New Roman"/>
                <w:bCs/>
                <w:sz w:val="24"/>
                <w:szCs w:val="24"/>
                <w:lang w:val="kk-KZ"/>
              </w:rPr>
              <w:t>Адияға</w:t>
            </w:r>
            <w:r w:rsidR="005317A9" w:rsidRPr="00B359C4">
              <w:rPr>
                <w:rFonts w:ascii="Times New Roman" w:eastAsia="Times New Roman" w:hAnsi="Times New Roman" w:cs="Times New Roman"/>
                <w:bCs/>
                <w:sz w:val="24"/>
                <w:szCs w:val="24"/>
                <w:lang w:val="kk-KZ"/>
              </w:rPr>
              <w:t xml:space="preserve"> </w:t>
            </w:r>
            <w:r w:rsidR="005317A9" w:rsidRPr="00B359C4">
              <w:rPr>
                <w:rFonts w:ascii="Times New Roman" w:eastAsia="Times New Roman" w:hAnsi="Times New Roman" w:cs="Times New Roman"/>
                <w:bCs/>
                <w:sz w:val="24"/>
                <w:szCs w:val="24"/>
                <w:lang w:val="kk-KZ"/>
              </w:rPr>
              <w:fldChar w:fldCharType="begin"/>
            </w:r>
            <w:r w:rsidR="005317A9" w:rsidRPr="00B359C4">
              <w:rPr>
                <w:rFonts w:ascii="Times New Roman" w:eastAsia="Times New Roman" w:hAnsi="Times New Roman" w:cs="Times New Roman"/>
                <w:bCs/>
                <w:sz w:val="24"/>
                <w:szCs w:val="24"/>
                <w:lang w:val="kk-KZ" w:eastAsia="ru-RU"/>
              </w:rPr>
              <w:instrText xml:space="preserve"> LINK Excel.Sheet.12 "E:\\4 Қосымша Бассейнсіз МДҰ, қысқы жағдайға бейімделмеген.xlsx" "4 жас!R12C96:R12C98" \a \f 5 \h  \* MERGEFORMAT </w:instrText>
            </w:r>
            <w:r w:rsidR="005317A9" w:rsidRPr="00B359C4">
              <w:rPr>
                <w:rFonts w:ascii="Times New Roman" w:eastAsia="Times New Roman" w:hAnsi="Times New Roman" w:cs="Times New Roman"/>
                <w:bCs/>
                <w:sz w:val="24"/>
                <w:szCs w:val="24"/>
                <w:lang w:val="kk-KZ"/>
              </w:rPr>
              <w:fldChar w:fldCharType="separate"/>
            </w:r>
          </w:p>
          <w:p w14:paraId="145B9717" w14:textId="77777777" w:rsidR="005317A9" w:rsidRPr="00B359C4" w:rsidRDefault="005317A9" w:rsidP="00CC2DD0">
            <w:pPr>
              <w:spacing w:after="0" w:line="240" w:lineRule="auto"/>
              <w:rPr>
                <w:rFonts w:ascii="Times New Roman" w:eastAsia="Times New Roman" w:hAnsi="Times New Roman" w:cs="Times New Roman"/>
                <w:b/>
                <w:bCs/>
                <w:sz w:val="24"/>
                <w:szCs w:val="24"/>
                <w:lang w:val="kk-KZ" w:eastAsia="ru-RU"/>
              </w:rPr>
            </w:pPr>
            <w:r w:rsidRPr="00B359C4">
              <w:rPr>
                <w:rFonts w:ascii="Times New Roman" w:eastAsia="Times New Roman" w:hAnsi="Times New Roman" w:cs="Times New Roman"/>
                <w:b/>
                <w:bCs/>
                <w:sz w:val="24"/>
                <w:szCs w:val="24"/>
                <w:lang w:val="kk-KZ" w:eastAsia="ru-RU"/>
              </w:rPr>
              <w:t>қазақтың</w:t>
            </w:r>
            <w:r w:rsidRPr="00B359C4">
              <w:rPr>
                <w:rFonts w:ascii="Times New Roman" w:eastAsia="Times New Roman" w:hAnsi="Times New Roman" w:cs="Times New Roman"/>
                <w:bCs/>
                <w:sz w:val="24"/>
                <w:szCs w:val="24"/>
                <w:lang w:val="kk-KZ" w:eastAsia="ru-RU"/>
              </w:rPr>
              <w:t xml:space="preserve"> ұлттық тұрмыстық заттарын таниды, атайды:</w:t>
            </w:r>
          </w:p>
          <w:p w14:paraId="18C01703" w14:textId="77777777" w:rsidR="005317A9" w:rsidRPr="00B359C4" w:rsidRDefault="005317A9" w:rsidP="00CC2DD0">
            <w:pPr>
              <w:spacing w:after="0" w:line="240" w:lineRule="auto"/>
              <w:rPr>
                <w:rFonts w:ascii="Times New Roman" w:eastAsia="Calibri" w:hAnsi="Times New Roman" w:cs="Times New Roman"/>
                <w:b/>
                <w:sz w:val="24"/>
                <w:szCs w:val="24"/>
                <w:lang w:val="kk-KZ"/>
              </w:rPr>
            </w:pPr>
            <w:r w:rsidRPr="00B359C4">
              <w:rPr>
                <w:rFonts w:ascii="Times New Roman" w:eastAsia="Times New Roman" w:hAnsi="Times New Roman" w:cs="Times New Roman"/>
                <w:bCs/>
                <w:sz w:val="24"/>
                <w:szCs w:val="24"/>
                <w:lang w:val="kk-KZ"/>
              </w:rPr>
              <w:fldChar w:fldCharType="end"/>
            </w:r>
          </w:p>
          <w:p w14:paraId="1C3F96C6" w14:textId="77777777" w:rsidR="005317A9" w:rsidRPr="00B359C4" w:rsidRDefault="005317A9" w:rsidP="00CC2DD0">
            <w:pPr>
              <w:spacing w:after="0" w:line="240" w:lineRule="auto"/>
              <w:rPr>
                <w:rFonts w:ascii="Times New Roman" w:eastAsia="Calibri" w:hAnsi="Times New Roman" w:cs="Times New Roman"/>
                <w:lang w:val="kk-KZ"/>
              </w:rPr>
            </w:pPr>
            <w:r w:rsidRPr="00B359C4">
              <w:rPr>
                <w:rFonts w:ascii="Times New Roman" w:eastAsia="Calibri" w:hAnsi="Times New Roman" w:cs="Times New Roman"/>
                <w:b/>
                <w:sz w:val="24"/>
                <w:szCs w:val="24"/>
                <w:lang w:val="kk-KZ"/>
              </w:rPr>
              <w:t>(Коммуникативтік дағдылары)</w:t>
            </w:r>
          </w:p>
        </w:tc>
        <w:tc>
          <w:tcPr>
            <w:tcW w:w="2635" w:type="dxa"/>
            <w:tcBorders>
              <w:top w:val="single" w:sz="4" w:space="0" w:color="auto"/>
              <w:left w:val="single" w:sz="4" w:space="0" w:color="auto"/>
              <w:bottom w:val="single" w:sz="4" w:space="0" w:color="auto"/>
              <w:right w:val="single" w:sz="4" w:space="0" w:color="auto"/>
            </w:tcBorders>
            <w:hideMark/>
          </w:tcPr>
          <w:p w14:paraId="4E87E4BF" w14:textId="77777777" w:rsidR="005317A9" w:rsidRPr="00B359C4" w:rsidRDefault="00CC2DD0" w:rsidP="00CC2DD0">
            <w:pPr>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b/>
                <w:bCs/>
                <w:sz w:val="24"/>
                <w:szCs w:val="24"/>
                <w:lang w:val="kk-KZ" w:eastAsia="ru-RU"/>
              </w:rPr>
              <w:t>Назымға</w:t>
            </w:r>
            <w:r w:rsidR="005317A9" w:rsidRPr="00B359C4">
              <w:rPr>
                <w:rFonts w:ascii="Times New Roman" w:eastAsia="Times New Roman" w:hAnsi="Times New Roman" w:cs="Times New Roman"/>
                <w:b/>
                <w:bCs/>
                <w:sz w:val="24"/>
                <w:szCs w:val="24"/>
                <w:lang w:val="kk-KZ" w:eastAsia="ru-RU"/>
              </w:rPr>
              <w:t xml:space="preserve"> </w:t>
            </w:r>
            <w:r w:rsidR="005317A9" w:rsidRPr="00B359C4">
              <w:rPr>
                <w:rFonts w:ascii="Times New Roman" w:eastAsia="Calibri" w:hAnsi="Times New Roman" w:cs="Times New Roman"/>
                <w:color w:val="000000"/>
                <w:sz w:val="24"/>
                <w:szCs w:val="18"/>
                <w:lang w:val="kk-KZ"/>
              </w:rPr>
              <w:t>шаманы салыстыруда үстіне және қасына қою тәсілдерін қолдануды үйрету.</w:t>
            </w:r>
          </w:p>
          <w:p w14:paraId="4E5F63C7" w14:textId="77777777" w:rsidR="005317A9" w:rsidRPr="00B359C4" w:rsidRDefault="005317A9" w:rsidP="00CC2DD0">
            <w:pPr>
              <w:spacing w:after="0" w:line="240" w:lineRule="auto"/>
              <w:rPr>
                <w:rFonts w:ascii="Times New Roman" w:eastAsia="Calibri" w:hAnsi="Times New Roman" w:cs="Times New Roman"/>
                <w:b/>
                <w:sz w:val="24"/>
                <w:szCs w:val="24"/>
                <w:lang w:val="kk-KZ"/>
              </w:rPr>
            </w:pPr>
            <w:r w:rsidRPr="00B359C4">
              <w:rPr>
                <w:rFonts w:ascii="Times New Roman" w:eastAsia="Calibri" w:hAnsi="Times New Roman" w:cs="Times New Roman"/>
                <w:b/>
                <w:bCs/>
                <w:sz w:val="24"/>
                <w:szCs w:val="24"/>
                <w:lang w:val="kk-KZ"/>
              </w:rPr>
              <w:t>(Танымдық және зияткерлік дағдылары)</w:t>
            </w:r>
          </w:p>
          <w:p w14:paraId="3C83B4D1" w14:textId="77777777" w:rsidR="005317A9" w:rsidRPr="00B359C4" w:rsidRDefault="005317A9" w:rsidP="00CC2DD0">
            <w:pPr>
              <w:spacing w:after="0" w:line="240" w:lineRule="auto"/>
              <w:rPr>
                <w:rFonts w:ascii="Times New Roman" w:eastAsia="Times New Roman" w:hAnsi="Times New Roman" w:cs="Times New Roman"/>
                <w:sz w:val="24"/>
                <w:szCs w:val="24"/>
                <w:lang w:val="kk-KZ" w:eastAsia="ru-RU"/>
              </w:rPr>
            </w:pPr>
          </w:p>
        </w:tc>
        <w:tc>
          <w:tcPr>
            <w:tcW w:w="2552" w:type="dxa"/>
            <w:gridSpan w:val="3"/>
            <w:tcBorders>
              <w:top w:val="single" w:sz="4" w:space="0" w:color="auto"/>
              <w:left w:val="single" w:sz="4" w:space="0" w:color="auto"/>
              <w:bottom w:val="single" w:sz="4" w:space="0" w:color="auto"/>
              <w:right w:val="single" w:sz="4" w:space="0" w:color="auto"/>
            </w:tcBorders>
            <w:hideMark/>
          </w:tcPr>
          <w:p w14:paraId="23BC8281" w14:textId="77777777" w:rsidR="005317A9" w:rsidRPr="00B359C4" w:rsidRDefault="00CC2DD0" w:rsidP="00CC2DD0">
            <w:pPr>
              <w:spacing w:after="0" w:line="240" w:lineRule="auto"/>
              <w:rPr>
                <w:rFonts w:ascii="Times New Roman" w:eastAsia="Calibri" w:hAnsi="Times New Roman" w:cs="Times New Roman"/>
                <w:b/>
                <w:sz w:val="24"/>
                <w:szCs w:val="24"/>
                <w:lang w:val="kk-KZ" w:bidi="en-US"/>
              </w:rPr>
            </w:pPr>
            <w:r>
              <w:rPr>
                <w:rFonts w:ascii="Times New Roman" w:eastAsia="Calibri" w:hAnsi="Times New Roman" w:cs="Times New Roman"/>
                <w:b/>
                <w:sz w:val="24"/>
                <w:szCs w:val="24"/>
                <w:lang w:val="kk-KZ" w:bidi="en-US"/>
              </w:rPr>
              <w:t xml:space="preserve">Жігерге </w:t>
            </w:r>
            <w:r w:rsidR="005317A9" w:rsidRPr="00B359C4">
              <w:rPr>
                <w:rFonts w:ascii="Times New Roman" w:eastAsia="Calibri" w:hAnsi="Times New Roman" w:cs="Times New Roman"/>
                <w:color w:val="000000"/>
                <w:sz w:val="24"/>
                <w:szCs w:val="18"/>
                <w:lang w:val="kk-KZ"/>
              </w:rPr>
              <w:t>мүсіндеуде қысу, тарту, басу тәсілдерін қолдануды  үйрету.</w:t>
            </w:r>
          </w:p>
          <w:p w14:paraId="11E75AC5" w14:textId="77777777" w:rsidR="005317A9" w:rsidRPr="00B359C4" w:rsidRDefault="005317A9" w:rsidP="00CC2DD0">
            <w:pPr>
              <w:spacing w:after="0" w:line="240" w:lineRule="auto"/>
              <w:rPr>
                <w:rFonts w:ascii="Times New Roman" w:eastAsia="Times New Roman" w:hAnsi="Times New Roman" w:cs="Times New Roman"/>
                <w:sz w:val="24"/>
                <w:szCs w:val="24"/>
                <w:lang w:val="kk-KZ" w:eastAsia="ru-RU"/>
              </w:rPr>
            </w:pPr>
            <w:r w:rsidRPr="00B359C4">
              <w:rPr>
                <w:rFonts w:ascii="Times New Roman" w:eastAsia="Calibri" w:hAnsi="Times New Roman" w:cs="Times New Roman"/>
                <w:b/>
                <w:sz w:val="24"/>
                <w:szCs w:val="24"/>
                <w:lang w:val="kk-KZ"/>
              </w:rPr>
              <w:t xml:space="preserve"> (Шығармашылық дағдыларының зерттеу іс-әрекетінің дамуы)</w:t>
            </w:r>
          </w:p>
        </w:tc>
        <w:tc>
          <w:tcPr>
            <w:tcW w:w="2512" w:type="dxa"/>
            <w:tcBorders>
              <w:top w:val="single" w:sz="4" w:space="0" w:color="auto"/>
              <w:left w:val="single" w:sz="4" w:space="0" w:color="auto"/>
              <w:bottom w:val="single" w:sz="4" w:space="0" w:color="auto"/>
              <w:right w:val="single" w:sz="4" w:space="0" w:color="auto"/>
            </w:tcBorders>
            <w:hideMark/>
          </w:tcPr>
          <w:p w14:paraId="7391EB1D" w14:textId="77777777" w:rsidR="005317A9" w:rsidRPr="00B359C4" w:rsidRDefault="00CC2DD0" w:rsidP="00CC2DD0">
            <w:pPr>
              <w:spacing w:after="0" w:line="240" w:lineRule="auto"/>
              <w:rPr>
                <w:rFonts w:ascii="Times New Roman" w:eastAsia="Times New Roman" w:hAnsi="Times New Roman" w:cs="Times New Roman"/>
                <w:bCs/>
                <w:sz w:val="24"/>
                <w:szCs w:val="24"/>
                <w:lang w:val="kk-KZ" w:eastAsia="ru-RU"/>
              </w:rPr>
            </w:pPr>
            <w:r>
              <w:rPr>
                <w:rFonts w:ascii="Times New Roman" w:eastAsia="Calibri" w:hAnsi="Times New Roman" w:cs="Times New Roman"/>
                <w:b/>
                <w:sz w:val="24"/>
                <w:lang w:val="kk-KZ" w:bidi="en-US"/>
              </w:rPr>
              <w:t xml:space="preserve"> Айзереге </w:t>
            </w:r>
            <w:r w:rsidR="005317A9" w:rsidRPr="00B359C4">
              <w:rPr>
                <w:rFonts w:ascii="Times New Roman" w:eastAsia="Times New Roman" w:hAnsi="Times New Roman" w:cs="Times New Roman"/>
                <w:bCs/>
                <w:sz w:val="24"/>
                <w:szCs w:val="24"/>
                <w:lang w:val="kk-KZ" w:eastAsia="ru-RU"/>
              </w:rPr>
              <w:t>өкшемен, аяқтың сыртқы қырымен, адымдап жүруді үйрету.</w:t>
            </w:r>
          </w:p>
          <w:p w14:paraId="3FF5B68A" w14:textId="77777777" w:rsidR="005317A9" w:rsidRPr="00B359C4" w:rsidRDefault="005317A9" w:rsidP="00CC2DD0">
            <w:pPr>
              <w:spacing w:after="0" w:line="240" w:lineRule="auto"/>
              <w:rPr>
                <w:rFonts w:ascii="Times New Roman" w:eastAsia="Calibri" w:hAnsi="Times New Roman" w:cs="Times New Roman"/>
                <w:bCs/>
                <w:sz w:val="24"/>
                <w:szCs w:val="24"/>
                <w:lang w:val="kk-KZ"/>
              </w:rPr>
            </w:pPr>
            <w:r w:rsidRPr="00B359C4">
              <w:rPr>
                <w:rFonts w:ascii="Times New Roman" w:eastAsia="Calibri" w:hAnsi="Times New Roman" w:cs="Times New Roman"/>
                <w:b/>
                <w:sz w:val="24"/>
                <w:lang w:val="kk-KZ" w:bidi="en-US"/>
              </w:rPr>
              <w:t>(</w:t>
            </w:r>
            <w:r w:rsidRPr="00B359C4">
              <w:rPr>
                <w:rFonts w:ascii="Times New Roman" w:eastAsia="Calibri" w:hAnsi="Times New Roman" w:cs="Times New Roman"/>
                <w:b/>
                <w:bCs/>
                <w:sz w:val="24"/>
                <w:szCs w:val="24"/>
                <w:lang w:val="kk-KZ"/>
              </w:rPr>
              <w:t>Физикалық қасиеттері</w:t>
            </w:r>
          </w:p>
        </w:tc>
        <w:tc>
          <w:tcPr>
            <w:tcW w:w="2845" w:type="dxa"/>
            <w:gridSpan w:val="2"/>
            <w:tcBorders>
              <w:top w:val="single" w:sz="4" w:space="0" w:color="auto"/>
              <w:left w:val="single" w:sz="4" w:space="0" w:color="auto"/>
              <w:bottom w:val="single" w:sz="4" w:space="0" w:color="auto"/>
              <w:right w:val="single" w:sz="4" w:space="0" w:color="auto"/>
            </w:tcBorders>
            <w:hideMark/>
          </w:tcPr>
          <w:p w14:paraId="5068A17A" w14:textId="77777777" w:rsidR="005317A9" w:rsidRPr="00B359C4" w:rsidRDefault="00CC2DD0" w:rsidP="00CC2DD0">
            <w:pPr>
              <w:spacing w:after="0" w:line="240" w:lineRule="auto"/>
              <w:rPr>
                <w:rFonts w:ascii="Times New Roman" w:eastAsia="Calibri" w:hAnsi="Times New Roman" w:cs="Times New Roman"/>
                <w:sz w:val="24"/>
                <w:lang w:val="kk-KZ"/>
              </w:rPr>
            </w:pPr>
            <w:r>
              <w:rPr>
                <w:rFonts w:ascii="Times New Roman" w:eastAsia="Calibri" w:hAnsi="Times New Roman" w:cs="Times New Roman"/>
                <w:b/>
                <w:sz w:val="24"/>
                <w:lang w:val="kk-KZ"/>
              </w:rPr>
              <w:t>сафияға</w:t>
            </w:r>
          </w:p>
          <w:p w14:paraId="59079AE3" w14:textId="77777777" w:rsidR="005317A9" w:rsidRPr="00B359C4" w:rsidRDefault="005317A9" w:rsidP="00CC2DD0">
            <w:pPr>
              <w:spacing w:after="0" w:line="240" w:lineRule="auto"/>
              <w:rPr>
                <w:rFonts w:ascii="Times New Roman" w:eastAsia="Calibri" w:hAnsi="Times New Roman" w:cs="Times New Roman"/>
                <w:color w:val="000000"/>
                <w:sz w:val="24"/>
                <w:szCs w:val="18"/>
                <w:lang w:val="kk-KZ"/>
              </w:rPr>
            </w:pPr>
            <w:r w:rsidRPr="00B359C4">
              <w:rPr>
                <w:rFonts w:ascii="Times New Roman" w:eastAsia="Calibri" w:hAnsi="Times New Roman" w:cs="Times New Roman"/>
                <w:color w:val="000000"/>
                <w:sz w:val="24"/>
                <w:szCs w:val="18"/>
                <w:lang w:val="kk-KZ"/>
              </w:rPr>
              <w:t>кезекшілердің міндеттерін өз бетінше орындауды</w:t>
            </w:r>
          </w:p>
          <w:p w14:paraId="13CDE0F1" w14:textId="77777777" w:rsidR="005317A9" w:rsidRPr="00B359C4" w:rsidRDefault="005317A9" w:rsidP="00CC2DD0">
            <w:pPr>
              <w:spacing w:after="0" w:line="240" w:lineRule="auto"/>
              <w:rPr>
                <w:rFonts w:ascii="Times New Roman" w:eastAsia="Calibri" w:hAnsi="Times New Roman" w:cs="Times New Roman"/>
                <w:sz w:val="24"/>
                <w:lang w:val="kk-KZ"/>
              </w:rPr>
            </w:pPr>
            <w:r w:rsidRPr="00B359C4">
              <w:rPr>
                <w:rFonts w:ascii="Times New Roman" w:eastAsia="Calibri" w:hAnsi="Times New Roman" w:cs="Times New Roman"/>
                <w:sz w:val="24"/>
                <w:lang w:val="kk-KZ"/>
              </w:rPr>
              <w:t xml:space="preserve">  үйрету.</w:t>
            </w:r>
            <w:r w:rsidRPr="00B359C4">
              <w:rPr>
                <w:rFonts w:ascii="Times New Roman" w:eastAsia="Calibri" w:hAnsi="Times New Roman" w:cs="Times New Roman"/>
                <w:b/>
                <w:sz w:val="24"/>
                <w:szCs w:val="24"/>
                <w:lang w:val="kk-KZ"/>
              </w:rPr>
              <w:t xml:space="preserve"> (Әлеуметтік эмоционалды дағды қалыптастыру.)</w:t>
            </w:r>
          </w:p>
          <w:p w14:paraId="5C3B354C" w14:textId="77777777" w:rsidR="005317A9" w:rsidRPr="00B359C4" w:rsidRDefault="005317A9" w:rsidP="00CC2DD0">
            <w:pPr>
              <w:spacing w:after="0" w:line="240" w:lineRule="auto"/>
              <w:rPr>
                <w:rFonts w:ascii="Times New Roman" w:eastAsia="Calibri" w:hAnsi="Times New Roman" w:cs="Times New Roman"/>
                <w:lang w:val="kk-KZ"/>
              </w:rPr>
            </w:pPr>
          </w:p>
        </w:tc>
      </w:tr>
      <w:tr w:rsidR="005317A9" w:rsidRPr="00F9764A" w14:paraId="70B06226" w14:textId="77777777" w:rsidTr="005317A9">
        <w:trPr>
          <w:trHeight w:val="735"/>
        </w:trPr>
        <w:tc>
          <w:tcPr>
            <w:tcW w:w="1945" w:type="dxa"/>
            <w:tcBorders>
              <w:top w:val="single" w:sz="4" w:space="0" w:color="auto"/>
              <w:left w:val="single" w:sz="4" w:space="0" w:color="auto"/>
              <w:bottom w:val="single" w:sz="4" w:space="0" w:color="auto"/>
              <w:right w:val="single" w:sz="4" w:space="0" w:color="auto"/>
            </w:tcBorders>
            <w:hideMark/>
          </w:tcPr>
          <w:p w14:paraId="3866CA23" w14:textId="77777777" w:rsidR="005317A9" w:rsidRPr="00B359C4" w:rsidRDefault="005317A9" w:rsidP="005317A9">
            <w:pPr>
              <w:rPr>
                <w:rFonts w:ascii="Times New Roman" w:eastAsia="Calibri" w:hAnsi="Times New Roman" w:cs="Times New Roman"/>
                <w:b/>
                <w:sz w:val="24"/>
                <w:szCs w:val="24"/>
                <w:lang w:val="kk-KZ"/>
              </w:rPr>
            </w:pPr>
            <w:r w:rsidRPr="00B359C4">
              <w:rPr>
                <w:rFonts w:ascii="Times New Roman" w:eastAsia="Calibri" w:hAnsi="Times New Roman" w:cs="Times New Roman"/>
                <w:b/>
                <w:bCs/>
                <w:sz w:val="24"/>
                <w:szCs w:val="24"/>
                <w:lang w:val="kk-KZ"/>
              </w:rPr>
              <w:t>Серуенге   дайындық</w:t>
            </w:r>
          </w:p>
        </w:tc>
        <w:tc>
          <w:tcPr>
            <w:tcW w:w="13477" w:type="dxa"/>
            <w:gridSpan w:val="10"/>
            <w:tcBorders>
              <w:top w:val="single" w:sz="4" w:space="0" w:color="auto"/>
              <w:left w:val="single" w:sz="4" w:space="0" w:color="auto"/>
              <w:bottom w:val="single" w:sz="4" w:space="0" w:color="auto"/>
              <w:right w:val="single" w:sz="4" w:space="0" w:color="auto"/>
            </w:tcBorders>
            <w:hideMark/>
          </w:tcPr>
          <w:p w14:paraId="5A65844B" w14:textId="77777777" w:rsidR="005317A9" w:rsidRPr="00B359C4" w:rsidRDefault="005317A9" w:rsidP="005317A9">
            <w:pPr>
              <w:rPr>
                <w:rFonts w:ascii="Times New Roman" w:eastAsia="Times New Roman" w:hAnsi="Times New Roman" w:cs="Times New Roman"/>
                <w:b/>
                <w:sz w:val="24"/>
                <w:szCs w:val="24"/>
                <w:lang w:val="kk-KZ" w:eastAsia="ru-RU"/>
              </w:rPr>
            </w:pPr>
            <w:r w:rsidRPr="00B359C4">
              <w:rPr>
                <w:rFonts w:ascii="Times New Roman" w:eastAsia="Times New Roman" w:hAnsi="Times New Roman" w:cs="Times New Roman"/>
                <w:sz w:val="24"/>
                <w:szCs w:val="24"/>
                <w:lang w:val="kk-KZ" w:eastAsia="ru-RU"/>
              </w:rPr>
              <w:t>Өзіне өзі қызмет ету дағдыларын: өз бетінше киіну мен шешінуді, Киімдерін жинау, ілуге үйрету.</w:t>
            </w:r>
          </w:p>
          <w:p w14:paraId="03911A73" w14:textId="77777777" w:rsidR="005317A9" w:rsidRPr="00B359C4" w:rsidRDefault="005317A9" w:rsidP="005317A9">
            <w:pPr>
              <w:rPr>
                <w:rFonts w:ascii="Times New Roman" w:eastAsia="Times New Roman" w:hAnsi="Times New Roman" w:cs="Times New Roman"/>
                <w:b/>
                <w:sz w:val="24"/>
                <w:szCs w:val="24"/>
                <w:lang w:val="kk-KZ" w:eastAsia="ru-RU"/>
              </w:rPr>
            </w:pPr>
          </w:p>
        </w:tc>
      </w:tr>
      <w:tr w:rsidR="005317A9" w:rsidRPr="00B359C4" w14:paraId="2A7D7E53" w14:textId="77777777" w:rsidTr="00107A5E">
        <w:trPr>
          <w:trHeight w:val="841"/>
        </w:trPr>
        <w:tc>
          <w:tcPr>
            <w:tcW w:w="1945" w:type="dxa"/>
            <w:tcBorders>
              <w:top w:val="single" w:sz="4" w:space="0" w:color="auto"/>
              <w:left w:val="single" w:sz="4" w:space="0" w:color="auto"/>
              <w:bottom w:val="single" w:sz="4" w:space="0" w:color="auto"/>
              <w:right w:val="single" w:sz="4" w:space="0" w:color="auto"/>
            </w:tcBorders>
            <w:hideMark/>
          </w:tcPr>
          <w:p w14:paraId="39B24ABC" w14:textId="77777777" w:rsidR="005317A9" w:rsidRPr="00B359C4" w:rsidRDefault="005317A9" w:rsidP="00CC2DD0">
            <w:pPr>
              <w:spacing w:after="0"/>
              <w:rPr>
                <w:rFonts w:ascii="Times New Roman" w:eastAsia="Calibri" w:hAnsi="Times New Roman" w:cs="Times New Roman"/>
                <w:b/>
                <w:bCs/>
                <w:sz w:val="24"/>
                <w:szCs w:val="24"/>
                <w:lang w:val="kk-KZ"/>
              </w:rPr>
            </w:pPr>
            <w:r w:rsidRPr="00B359C4">
              <w:rPr>
                <w:rFonts w:ascii="Times New Roman" w:eastAsia="Calibri" w:hAnsi="Times New Roman" w:cs="Times New Roman"/>
                <w:b/>
                <w:bCs/>
                <w:sz w:val="24"/>
                <w:szCs w:val="24"/>
                <w:lang w:val="kk-KZ"/>
              </w:rPr>
              <w:t>Серуен</w:t>
            </w:r>
          </w:p>
        </w:tc>
        <w:tc>
          <w:tcPr>
            <w:tcW w:w="2733" w:type="dxa"/>
            <w:tcBorders>
              <w:top w:val="single" w:sz="4" w:space="0" w:color="auto"/>
              <w:left w:val="single" w:sz="4" w:space="0" w:color="auto"/>
              <w:bottom w:val="single" w:sz="4" w:space="0" w:color="auto"/>
              <w:right w:val="single" w:sz="4" w:space="0" w:color="auto"/>
            </w:tcBorders>
          </w:tcPr>
          <w:p w14:paraId="07E9DCC0" w14:textId="77777777" w:rsidR="005317A9" w:rsidRPr="00B359C4" w:rsidRDefault="005317A9" w:rsidP="00CC2DD0">
            <w:pPr>
              <w:shd w:val="clear" w:color="auto" w:fill="FFFFFF"/>
              <w:spacing w:after="0" w:line="240" w:lineRule="auto"/>
              <w:rPr>
                <w:rFonts w:ascii="Times New Roman" w:eastAsia="Calibri" w:hAnsi="Times New Roman" w:cs="Times New Roman"/>
                <w:bCs/>
                <w:color w:val="000000"/>
                <w:sz w:val="24"/>
                <w:szCs w:val="24"/>
                <w:shd w:val="clear" w:color="auto" w:fill="FFFFFF"/>
                <w:lang w:val="kk-KZ"/>
              </w:rPr>
            </w:pPr>
            <w:r w:rsidRPr="00B359C4">
              <w:rPr>
                <w:rFonts w:ascii="Times New Roman" w:eastAsia="Calibri" w:hAnsi="Times New Roman" w:cs="Times New Roman"/>
                <w:b/>
                <w:sz w:val="24"/>
                <w:szCs w:val="24"/>
                <w:lang w:val="kk-KZ"/>
              </w:rPr>
              <w:t xml:space="preserve">№17. Бақылау: </w:t>
            </w:r>
            <w:r w:rsidRPr="00B359C4">
              <w:rPr>
                <w:rFonts w:ascii="Times New Roman" w:eastAsia="Calibri" w:hAnsi="Times New Roman" w:cs="Times New Roman"/>
                <w:bCs/>
                <w:iCs/>
                <w:sz w:val="24"/>
                <w:szCs w:val="24"/>
                <w:lang w:val="kk-KZ"/>
              </w:rPr>
              <w:t>Алаңдағы ағаштарды бақылау</w:t>
            </w:r>
            <w:r w:rsidRPr="00B359C4">
              <w:rPr>
                <w:rFonts w:ascii="Times New Roman" w:eastAsia="Calibri" w:hAnsi="Times New Roman" w:cs="Times New Roman"/>
                <w:sz w:val="24"/>
                <w:szCs w:val="24"/>
                <w:lang w:val="kk-KZ"/>
              </w:rPr>
              <w:br/>
            </w:r>
            <w:r w:rsidRPr="00B359C4">
              <w:rPr>
                <w:rFonts w:ascii="Times New Roman" w:eastAsia="Calibri" w:hAnsi="Times New Roman" w:cs="Times New Roman"/>
                <w:b/>
                <w:sz w:val="24"/>
                <w:szCs w:val="24"/>
                <w:lang w:val="kk-KZ"/>
              </w:rPr>
              <w:t>Мақ:</w:t>
            </w:r>
            <w:r w:rsidRPr="00B359C4">
              <w:rPr>
                <w:rFonts w:ascii="Times New Roman" w:eastAsia="Times New Roman" w:hAnsi="Times New Roman" w:cs="Times New Roman"/>
                <w:bCs/>
                <w:color w:val="000000"/>
                <w:sz w:val="24"/>
                <w:szCs w:val="24"/>
                <w:shd w:val="clear" w:color="auto" w:fill="FFFFFF"/>
                <w:lang w:val="kk-KZ"/>
              </w:rPr>
              <w:t xml:space="preserve">Балалардың ағаштарды қыс кезінде </w:t>
            </w:r>
            <w:r w:rsidRPr="00B359C4">
              <w:rPr>
                <w:rFonts w:ascii="Times New Roman" w:eastAsia="Times New Roman" w:hAnsi="Times New Roman" w:cs="Times New Roman"/>
                <w:bCs/>
                <w:color w:val="000000"/>
                <w:sz w:val="24"/>
                <w:szCs w:val="24"/>
                <w:shd w:val="clear" w:color="auto" w:fill="FFFFFF"/>
                <w:lang w:val="kk-KZ"/>
              </w:rPr>
              <w:lastRenderedPageBreak/>
              <w:t>қалпын анықтап, білімін толықтыру.</w:t>
            </w:r>
          </w:p>
          <w:p w14:paraId="31C66C0C" w14:textId="77777777" w:rsidR="005317A9" w:rsidRPr="00B359C4" w:rsidRDefault="005317A9" w:rsidP="00CC2DD0">
            <w:pPr>
              <w:shd w:val="clear" w:color="auto" w:fill="FFFFFF"/>
              <w:spacing w:after="0" w:line="240" w:lineRule="auto"/>
              <w:rPr>
                <w:rFonts w:ascii="Times New Roman" w:eastAsia="Times New Roman" w:hAnsi="Times New Roman" w:cs="Times New Roman"/>
                <w:bCs/>
                <w:color w:val="000000"/>
                <w:sz w:val="24"/>
                <w:szCs w:val="24"/>
                <w:shd w:val="clear" w:color="auto" w:fill="FFFFFF"/>
                <w:lang w:val="kk-KZ" w:eastAsia="ru-RU"/>
              </w:rPr>
            </w:pPr>
            <w:r w:rsidRPr="00B359C4">
              <w:rPr>
                <w:rFonts w:ascii="Times New Roman" w:eastAsia="Times New Roman" w:hAnsi="Times New Roman" w:cs="Times New Roman"/>
                <w:bCs/>
                <w:color w:val="000000"/>
                <w:sz w:val="24"/>
                <w:szCs w:val="24"/>
                <w:shd w:val="clear" w:color="auto" w:fill="FFFFFF"/>
                <w:lang w:val="kk-KZ" w:eastAsia="ru-RU"/>
              </w:rPr>
              <w:t>Ағаштарды сыртқы түсінен, түрінен ажыратуға үйрету.Балаларды табиғатқа қамқоршы болуына тәрбиелеу.</w:t>
            </w:r>
          </w:p>
          <w:p w14:paraId="242BC7FA" w14:textId="77777777" w:rsidR="005317A9" w:rsidRPr="00B359C4" w:rsidRDefault="005317A9" w:rsidP="00CC2DD0">
            <w:pPr>
              <w:shd w:val="clear" w:color="auto" w:fill="FFFFFF"/>
              <w:spacing w:after="0" w:line="240" w:lineRule="auto"/>
              <w:rPr>
                <w:rFonts w:ascii="Times New Roman" w:eastAsia="Times New Roman" w:hAnsi="Times New Roman" w:cs="Times New Roman"/>
                <w:bCs/>
                <w:color w:val="000000"/>
                <w:sz w:val="24"/>
                <w:szCs w:val="24"/>
                <w:shd w:val="clear" w:color="auto" w:fill="FFFFFF"/>
                <w:lang w:val="kk-KZ" w:eastAsia="ru-RU"/>
              </w:rPr>
            </w:pPr>
            <w:r w:rsidRPr="00B359C4">
              <w:rPr>
                <w:rFonts w:ascii="Times New Roman" w:eastAsia="Calibri" w:hAnsi="Times New Roman" w:cs="Times New Roman"/>
                <w:b/>
                <w:sz w:val="24"/>
                <w:szCs w:val="24"/>
                <w:lang w:val="kk-KZ"/>
              </w:rPr>
              <w:t xml:space="preserve">Қим\ойын: </w:t>
            </w:r>
            <w:r w:rsidRPr="00B359C4">
              <w:rPr>
                <w:rFonts w:ascii="Times New Roman" w:eastAsia="Times New Roman" w:hAnsi="Times New Roman" w:cs="Times New Roman"/>
                <w:bCs/>
                <w:color w:val="000000"/>
                <w:sz w:val="24"/>
                <w:szCs w:val="24"/>
                <w:shd w:val="clear" w:color="auto" w:fill="FFFFFF"/>
                <w:lang w:val="kk-KZ" w:eastAsia="ru-RU"/>
              </w:rPr>
              <w:t xml:space="preserve">« Қар лақтыру» </w:t>
            </w:r>
          </w:p>
          <w:p w14:paraId="3EA37D77" w14:textId="77777777" w:rsidR="005317A9" w:rsidRPr="00B359C4" w:rsidRDefault="005317A9" w:rsidP="00CC2DD0">
            <w:pPr>
              <w:widowControl w:val="0"/>
              <w:autoSpaceDE w:val="0"/>
              <w:autoSpaceDN w:val="0"/>
              <w:spacing w:after="0" w:line="240" w:lineRule="auto"/>
              <w:ind w:right="107"/>
              <w:jc w:val="both"/>
              <w:rPr>
                <w:rFonts w:ascii="Times New Roman" w:eastAsia="Times New Roman" w:hAnsi="Times New Roman" w:cs="Times New Roman"/>
                <w:color w:val="0D0D0D"/>
                <w:sz w:val="24"/>
                <w:szCs w:val="24"/>
                <w:lang w:val="kk-KZ"/>
              </w:rPr>
            </w:pPr>
            <w:r w:rsidRPr="00B359C4">
              <w:rPr>
                <w:rFonts w:ascii="Times New Roman" w:eastAsia="Times New Roman" w:hAnsi="Times New Roman" w:cs="Times New Roman"/>
                <w:b/>
                <w:sz w:val="24"/>
                <w:szCs w:val="24"/>
                <w:lang w:val="kk-KZ"/>
              </w:rPr>
              <w:t>Мақ</w:t>
            </w:r>
            <w:r w:rsidRPr="00B359C4">
              <w:rPr>
                <w:rFonts w:ascii="Times New Roman" w:eastAsia="Times New Roman" w:hAnsi="Times New Roman" w:cs="Times New Roman"/>
                <w:bCs/>
                <w:sz w:val="24"/>
                <w:szCs w:val="24"/>
                <w:lang w:val="kk-KZ"/>
              </w:rPr>
              <w:t>:</w:t>
            </w:r>
            <w:r w:rsidRPr="00B359C4">
              <w:rPr>
                <w:rFonts w:ascii="Times New Roman" w:eastAsia="Times New Roman" w:hAnsi="Times New Roman" w:cs="Times New Roman"/>
                <w:color w:val="0D0D0D"/>
                <w:sz w:val="24"/>
                <w:szCs w:val="24"/>
                <w:lang w:val="kk-KZ"/>
              </w:rPr>
              <w:t xml:space="preserve"> бағытты және қарқынды өзгертіп жүру, қол мен аяқ қимылдарынүйлестіру.</w:t>
            </w:r>
          </w:p>
          <w:p w14:paraId="21110830" w14:textId="77777777" w:rsidR="005317A9" w:rsidRPr="00B359C4" w:rsidRDefault="005317A9" w:rsidP="00CC2DD0">
            <w:pPr>
              <w:spacing w:after="0" w:line="240" w:lineRule="auto"/>
              <w:rPr>
                <w:rFonts w:ascii="Times New Roman" w:eastAsia="Calibri" w:hAnsi="Times New Roman" w:cs="Times New Roman"/>
                <w:bCs/>
                <w:color w:val="000000"/>
                <w:sz w:val="24"/>
                <w:szCs w:val="24"/>
                <w:shd w:val="clear" w:color="auto" w:fill="FFFFFF"/>
                <w:lang w:val="kk-KZ"/>
              </w:rPr>
            </w:pPr>
          </w:p>
          <w:p w14:paraId="2573D7A1" w14:textId="77777777" w:rsidR="005317A9" w:rsidRPr="00B359C4" w:rsidRDefault="005317A9" w:rsidP="00CC2DD0">
            <w:pPr>
              <w:spacing w:after="0" w:line="240" w:lineRule="auto"/>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Еркін ойындар.</w:t>
            </w:r>
          </w:p>
          <w:p w14:paraId="68240C2F" w14:textId="77777777" w:rsidR="005317A9" w:rsidRPr="00B359C4" w:rsidRDefault="005317A9" w:rsidP="00CC2DD0">
            <w:pPr>
              <w:spacing w:after="0" w:line="240" w:lineRule="auto"/>
              <w:rPr>
                <w:rFonts w:ascii="Times New Roman" w:eastAsia="Calibri" w:hAnsi="Times New Roman" w:cs="Times New Roman"/>
                <w:bCs/>
                <w:sz w:val="24"/>
                <w:szCs w:val="24"/>
                <w:lang w:val="kk-KZ"/>
              </w:rPr>
            </w:pPr>
          </w:p>
        </w:tc>
        <w:tc>
          <w:tcPr>
            <w:tcW w:w="3071" w:type="dxa"/>
            <w:gridSpan w:val="5"/>
            <w:tcBorders>
              <w:top w:val="single" w:sz="4" w:space="0" w:color="auto"/>
              <w:left w:val="single" w:sz="4" w:space="0" w:color="auto"/>
              <w:bottom w:val="single" w:sz="4" w:space="0" w:color="auto"/>
              <w:right w:val="single" w:sz="4" w:space="0" w:color="auto"/>
            </w:tcBorders>
          </w:tcPr>
          <w:p w14:paraId="49F458F7" w14:textId="77777777" w:rsidR="005317A9" w:rsidRPr="00B359C4" w:rsidRDefault="005317A9" w:rsidP="00CC2DD0">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lastRenderedPageBreak/>
              <w:t xml:space="preserve"> №18. Бақылау:</w:t>
            </w:r>
            <w:r w:rsidRPr="00B359C4">
              <w:rPr>
                <w:rFonts w:ascii="Times New Roman" w:eastAsia="Calibri" w:hAnsi="Times New Roman" w:cs="Times New Roman"/>
                <w:bCs/>
                <w:iCs/>
                <w:sz w:val="24"/>
                <w:szCs w:val="24"/>
                <w:lang w:val="kk-KZ"/>
              </w:rPr>
              <w:t xml:space="preserve">Ауыл көшелерін </w:t>
            </w:r>
            <w:r w:rsidRPr="00B359C4">
              <w:rPr>
                <w:rFonts w:ascii="Times New Roman" w:eastAsia="Calibri" w:hAnsi="Times New Roman" w:cs="Times New Roman"/>
                <w:bCs/>
                <w:sz w:val="24"/>
                <w:szCs w:val="24"/>
                <w:lang w:val="kk-KZ"/>
              </w:rPr>
              <w:t>бақылау</w:t>
            </w:r>
            <w:r w:rsidRPr="00B359C4">
              <w:rPr>
                <w:rFonts w:ascii="Times New Roman" w:eastAsia="Calibri" w:hAnsi="Times New Roman" w:cs="Times New Roman"/>
                <w:sz w:val="24"/>
                <w:szCs w:val="24"/>
                <w:lang w:val="kk-KZ"/>
              </w:rPr>
              <w:br/>
            </w:r>
            <w:r w:rsidRPr="00B359C4">
              <w:rPr>
                <w:rFonts w:ascii="Times New Roman" w:eastAsia="Calibri" w:hAnsi="Times New Roman" w:cs="Times New Roman"/>
                <w:b/>
                <w:sz w:val="24"/>
                <w:szCs w:val="24"/>
                <w:lang w:val="kk-KZ"/>
              </w:rPr>
              <w:t>Мақ</w:t>
            </w:r>
            <w:r w:rsidRPr="00B359C4">
              <w:rPr>
                <w:rFonts w:ascii="Times New Roman" w:eastAsia="Calibri" w:hAnsi="Times New Roman" w:cs="Times New Roman"/>
                <w:bCs/>
                <w:sz w:val="24"/>
                <w:szCs w:val="24"/>
                <w:lang w:val="kk-KZ"/>
              </w:rPr>
              <w:t>:</w:t>
            </w:r>
            <w:r w:rsidRPr="00B359C4">
              <w:rPr>
                <w:rFonts w:ascii="Times New Roman" w:eastAsia="Calibri" w:hAnsi="Times New Roman" w:cs="Times New Roman"/>
                <w:sz w:val="24"/>
                <w:szCs w:val="24"/>
                <w:lang w:val="kk-KZ"/>
              </w:rPr>
              <w:t xml:space="preserve">Тәрбиеші көшеде тәртіп сақтау туралы, жол жүру ережесі туралы, көліктердің көптеген түрі </w:t>
            </w:r>
            <w:r w:rsidRPr="00B359C4">
              <w:rPr>
                <w:rFonts w:ascii="Times New Roman" w:eastAsia="Calibri" w:hAnsi="Times New Roman" w:cs="Times New Roman"/>
                <w:sz w:val="24"/>
                <w:szCs w:val="24"/>
                <w:lang w:val="kk-KZ"/>
              </w:rPr>
              <w:lastRenderedPageBreak/>
              <w:t>туралы білімдерін анықтап толықтыру.</w:t>
            </w:r>
          </w:p>
          <w:p w14:paraId="3E05D92B" w14:textId="77777777" w:rsidR="005317A9" w:rsidRPr="00B359C4" w:rsidRDefault="005317A9" w:rsidP="00CC2DD0">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sz w:val="24"/>
                <w:szCs w:val="24"/>
                <w:lang w:val="kk-KZ"/>
              </w:rPr>
              <w:t xml:space="preserve"> Сонымен қатар біз ауылда тұрғандықтан көшелерде үй жануарлары да жүретіндігі, оларға қарсы бағытта жүруге немесе артынан жүгіруге болмайтынын да түсіндіріп өту.</w:t>
            </w:r>
          </w:p>
          <w:p w14:paraId="01690D82" w14:textId="77777777" w:rsidR="005317A9" w:rsidRPr="00B359C4" w:rsidRDefault="005317A9" w:rsidP="00CC2DD0">
            <w:pPr>
              <w:spacing w:after="0" w:line="240" w:lineRule="auto"/>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Қим\ойын:</w:t>
            </w:r>
          </w:p>
          <w:p w14:paraId="3637E142" w14:textId="77777777" w:rsidR="005317A9" w:rsidRPr="00B359C4" w:rsidRDefault="005317A9" w:rsidP="00CC2DD0">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sz w:val="24"/>
                <w:szCs w:val="24"/>
                <w:lang w:val="kk-KZ"/>
              </w:rPr>
              <w:t xml:space="preserve">«Жанады-жанбайды» </w:t>
            </w:r>
          </w:p>
          <w:p w14:paraId="18C98130" w14:textId="77777777" w:rsidR="005317A9" w:rsidRPr="00B359C4" w:rsidRDefault="005317A9" w:rsidP="00CC2DD0">
            <w:pPr>
              <w:spacing w:after="0" w:line="240" w:lineRule="auto"/>
              <w:rPr>
                <w:rFonts w:ascii="Times New Roman" w:eastAsia="Calibri" w:hAnsi="Times New Roman" w:cs="Times New Roman"/>
                <w:color w:val="0D0D0D"/>
                <w:sz w:val="24"/>
                <w:szCs w:val="24"/>
                <w:lang w:val="kk-KZ"/>
              </w:rPr>
            </w:pPr>
            <w:r w:rsidRPr="00B359C4">
              <w:rPr>
                <w:rFonts w:ascii="Times New Roman" w:eastAsia="Calibri" w:hAnsi="Times New Roman" w:cs="Times New Roman"/>
                <w:b/>
                <w:sz w:val="24"/>
                <w:szCs w:val="24"/>
                <w:lang w:val="kk-KZ"/>
              </w:rPr>
              <w:t>Мақ:</w:t>
            </w:r>
            <w:r w:rsidRPr="00B359C4">
              <w:rPr>
                <w:rFonts w:ascii="Times New Roman" w:eastAsia="Calibri" w:hAnsi="Times New Roman" w:cs="Times New Roman"/>
                <w:color w:val="0D0D0D"/>
                <w:sz w:val="24"/>
                <w:szCs w:val="24"/>
                <w:lang w:val="kk-KZ"/>
              </w:rPr>
              <w:t xml:space="preserve">орташа жылдамдықпен жүруді кезектестіре отырып жүгіру. </w:t>
            </w:r>
          </w:p>
          <w:p w14:paraId="056DD613" w14:textId="77777777" w:rsidR="005317A9" w:rsidRPr="00B359C4" w:rsidRDefault="005317A9" w:rsidP="00CC2DD0">
            <w:pPr>
              <w:spacing w:after="0" w:line="240" w:lineRule="auto"/>
              <w:rPr>
                <w:rFonts w:ascii="Times New Roman" w:eastAsia="Calibri" w:hAnsi="Times New Roman" w:cs="Times New Roman"/>
                <w:sz w:val="24"/>
                <w:szCs w:val="24"/>
                <w:lang w:val="kk-KZ"/>
              </w:rPr>
            </w:pPr>
          </w:p>
          <w:p w14:paraId="61BA3CE4" w14:textId="77777777" w:rsidR="005317A9" w:rsidRPr="00B359C4" w:rsidRDefault="005317A9" w:rsidP="00CC2DD0">
            <w:pPr>
              <w:spacing w:after="0" w:line="240" w:lineRule="auto"/>
              <w:rPr>
                <w:rFonts w:ascii="Times New Roman" w:eastAsia="Calibri" w:hAnsi="Times New Roman" w:cs="Times New Roman"/>
                <w:bCs/>
                <w:sz w:val="24"/>
                <w:szCs w:val="24"/>
                <w:lang w:val="kk-KZ"/>
              </w:rPr>
            </w:pPr>
            <w:r w:rsidRPr="00B359C4">
              <w:rPr>
                <w:rFonts w:ascii="Times New Roman" w:eastAsia="Calibri" w:hAnsi="Times New Roman" w:cs="Times New Roman"/>
                <w:b/>
                <w:sz w:val="24"/>
                <w:szCs w:val="24"/>
                <w:lang w:val="kk-KZ"/>
              </w:rPr>
              <w:t>Еркін ойындар.</w:t>
            </w:r>
          </w:p>
          <w:p w14:paraId="40BED430" w14:textId="77777777" w:rsidR="005317A9" w:rsidRPr="00B359C4" w:rsidRDefault="005317A9" w:rsidP="00CC2DD0">
            <w:pPr>
              <w:spacing w:after="0" w:line="240" w:lineRule="auto"/>
              <w:rPr>
                <w:rFonts w:ascii="Times New Roman" w:eastAsia="Calibri" w:hAnsi="Times New Roman" w:cs="Times New Roman"/>
                <w:bCs/>
                <w:sz w:val="24"/>
                <w:szCs w:val="24"/>
                <w:lang w:val="kk-KZ"/>
              </w:rPr>
            </w:pPr>
          </w:p>
        </w:tc>
        <w:tc>
          <w:tcPr>
            <w:tcW w:w="2316" w:type="dxa"/>
            <w:tcBorders>
              <w:top w:val="single" w:sz="4" w:space="0" w:color="auto"/>
              <w:left w:val="single" w:sz="4" w:space="0" w:color="auto"/>
              <w:bottom w:val="single" w:sz="4" w:space="0" w:color="auto"/>
              <w:right w:val="single" w:sz="4" w:space="0" w:color="auto"/>
            </w:tcBorders>
          </w:tcPr>
          <w:p w14:paraId="73DF1BB6" w14:textId="77777777" w:rsidR="005317A9" w:rsidRPr="00B359C4" w:rsidRDefault="005317A9" w:rsidP="00CC2DD0">
            <w:pPr>
              <w:spacing w:after="0" w:line="240" w:lineRule="auto"/>
              <w:rPr>
                <w:rFonts w:ascii="Times New Roman" w:eastAsia="Calibri" w:hAnsi="Times New Roman" w:cs="Times New Roman"/>
                <w:bCs/>
                <w:i/>
                <w:iCs/>
                <w:sz w:val="24"/>
                <w:szCs w:val="24"/>
                <w:lang w:val="kk-KZ"/>
              </w:rPr>
            </w:pPr>
            <w:r w:rsidRPr="00B359C4">
              <w:rPr>
                <w:rFonts w:ascii="Times New Roman" w:eastAsia="Calibri" w:hAnsi="Times New Roman" w:cs="Times New Roman"/>
                <w:b/>
                <w:sz w:val="24"/>
                <w:szCs w:val="24"/>
                <w:lang w:val="kk-KZ"/>
              </w:rPr>
              <w:lastRenderedPageBreak/>
              <w:t xml:space="preserve"> №19. Бақылау: </w:t>
            </w:r>
            <w:r w:rsidRPr="00B359C4">
              <w:rPr>
                <w:rFonts w:ascii="Times New Roman" w:eastAsia="Calibri" w:hAnsi="Times New Roman" w:cs="Times New Roman"/>
                <w:bCs/>
                <w:iCs/>
                <w:sz w:val="24"/>
                <w:szCs w:val="24"/>
                <w:lang w:val="kk-KZ"/>
              </w:rPr>
              <w:t>Қардың қасиетінбақылау</w:t>
            </w:r>
          </w:p>
          <w:p w14:paraId="513712FF" w14:textId="77777777" w:rsidR="005317A9" w:rsidRPr="00B359C4" w:rsidRDefault="005317A9" w:rsidP="00CC2DD0">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b/>
                <w:bCs/>
                <w:sz w:val="24"/>
                <w:szCs w:val="24"/>
                <w:lang w:val="kk-KZ"/>
              </w:rPr>
              <w:t>М\ты:</w:t>
            </w:r>
            <w:r w:rsidRPr="00B359C4">
              <w:rPr>
                <w:rFonts w:ascii="Times New Roman" w:eastAsia="Calibri" w:hAnsi="Times New Roman" w:cs="Times New Roman"/>
                <w:sz w:val="24"/>
                <w:szCs w:val="24"/>
                <w:lang w:val="kk-KZ"/>
              </w:rPr>
              <w:t xml:space="preserve">Қар туралы балалардың білімдерін </w:t>
            </w:r>
            <w:r w:rsidRPr="00B359C4">
              <w:rPr>
                <w:rFonts w:ascii="Times New Roman" w:eastAsia="Calibri" w:hAnsi="Times New Roman" w:cs="Times New Roman"/>
                <w:sz w:val="24"/>
                <w:szCs w:val="24"/>
                <w:lang w:val="kk-KZ"/>
              </w:rPr>
              <w:lastRenderedPageBreak/>
              <w:t>толықтыру, ақ, ұлпа сияқты, күн нұрына шағылысып жылтырайды. </w:t>
            </w:r>
          </w:p>
          <w:p w14:paraId="48E0A078" w14:textId="77777777" w:rsidR="005317A9" w:rsidRPr="00B359C4" w:rsidRDefault="005317A9" w:rsidP="00CC2DD0">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Қим\ойын:</w:t>
            </w:r>
            <w:r w:rsidRPr="00B359C4">
              <w:rPr>
                <w:rFonts w:ascii="Times New Roman" w:eastAsia="Calibri" w:hAnsi="Times New Roman" w:cs="Times New Roman"/>
                <w:sz w:val="24"/>
                <w:szCs w:val="24"/>
                <w:lang w:val="kk-KZ"/>
              </w:rPr>
              <w:t xml:space="preserve">«Ұстап ал» </w:t>
            </w:r>
          </w:p>
          <w:p w14:paraId="6C7901A5" w14:textId="77777777" w:rsidR="005317A9" w:rsidRPr="00B359C4" w:rsidRDefault="005317A9" w:rsidP="00CC2DD0">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Мақ:</w:t>
            </w:r>
            <w:r w:rsidRPr="00B359C4">
              <w:rPr>
                <w:rFonts w:ascii="Times New Roman" w:eastAsia="Calibri" w:hAnsi="Times New Roman" w:cs="Times New Roman"/>
                <w:color w:val="0D0D0D"/>
                <w:sz w:val="24"/>
                <w:szCs w:val="24"/>
                <w:lang w:val="kk-KZ"/>
              </w:rPr>
              <w:t xml:space="preserve"> Мұз жолмен өзбетінше сырғанау.</w:t>
            </w:r>
          </w:p>
          <w:p w14:paraId="7940FFEA" w14:textId="77777777" w:rsidR="005317A9" w:rsidRPr="00B359C4" w:rsidRDefault="005317A9" w:rsidP="00CC2DD0">
            <w:pPr>
              <w:shd w:val="clear" w:color="auto" w:fill="FFFFFF"/>
              <w:spacing w:after="0" w:line="240" w:lineRule="auto"/>
              <w:rPr>
                <w:rFonts w:ascii="Times New Roman" w:eastAsia="Times New Roman" w:hAnsi="Times New Roman" w:cs="Times New Roman"/>
                <w:bCs/>
                <w:color w:val="000000"/>
                <w:sz w:val="24"/>
                <w:szCs w:val="24"/>
                <w:shd w:val="clear" w:color="auto" w:fill="FFFFFF"/>
                <w:lang w:val="kk-KZ" w:eastAsia="ru-RU"/>
              </w:rPr>
            </w:pPr>
            <w:r w:rsidRPr="00B359C4">
              <w:rPr>
                <w:rFonts w:ascii="Times New Roman" w:eastAsia="Calibri" w:hAnsi="Times New Roman" w:cs="Times New Roman"/>
                <w:b/>
                <w:sz w:val="24"/>
                <w:szCs w:val="24"/>
                <w:lang w:val="kk-KZ"/>
              </w:rPr>
              <w:t>Еркін ойындар.</w:t>
            </w:r>
          </w:p>
          <w:p w14:paraId="4DA6A047" w14:textId="77777777" w:rsidR="005317A9" w:rsidRPr="00B359C4" w:rsidRDefault="005317A9" w:rsidP="00CC2DD0">
            <w:pPr>
              <w:shd w:val="clear" w:color="auto" w:fill="FFFFFF"/>
              <w:spacing w:after="0" w:line="240" w:lineRule="auto"/>
              <w:rPr>
                <w:rFonts w:ascii="Times New Roman" w:eastAsia="Times New Roman" w:hAnsi="Times New Roman" w:cs="Times New Roman"/>
                <w:bCs/>
                <w:color w:val="000000"/>
                <w:sz w:val="24"/>
                <w:szCs w:val="24"/>
                <w:shd w:val="clear" w:color="auto" w:fill="FFFFFF"/>
                <w:lang w:val="kk-KZ" w:eastAsia="ru-RU"/>
              </w:rPr>
            </w:pPr>
          </w:p>
        </w:tc>
        <w:tc>
          <w:tcPr>
            <w:tcW w:w="2512" w:type="dxa"/>
            <w:tcBorders>
              <w:top w:val="single" w:sz="4" w:space="0" w:color="auto"/>
              <w:left w:val="single" w:sz="4" w:space="0" w:color="auto"/>
              <w:bottom w:val="single" w:sz="4" w:space="0" w:color="auto"/>
              <w:right w:val="single" w:sz="4" w:space="0" w:color="auto"/>
            </w:tcBorders>
          </w:tcPr>
          <w:p w14:paraId="0C5FAFC5" w14:textId="77777777" w:rsidR="005317A9" w:rsidRPr="00B359C4" w:rsidRDefault="005317A9" w:rsidP="00CC2DD0">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lastRenderedPageBreak/>
              <w:t>№20.Бақылау</w:t>
            </w:r>
            <w:r w:rsidRPr="00B359C4">
              <w:rPr>
                <w:rFonts w:ascii="Times New Roman" w:eastAsia="Calibri" w:hAnsi="Times New Roman" w:cs="Times New Roman"/>
                <w:sz w:val="24"/>
                <w:szCs w:val="24"/>
                <w:lang w:val="kk-KZ"/>
              </w:rPr>
              <w:t>:Өзенге саяхат</w:t>
            </w:r>
          </w:p>
          <w:p w14:paraId="4DE6C23A" w14:textId="77777777" w:rsidR="005317A9" w:rsidRPr="00B359C4" w:rsidRDefault="005317A9" w:rsidP="00CC2DD0">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М/ты:</w:t>
            </w:r>
            <w:r w:rsidRPr="00B359C4">
              <w:rPr>
                <w:rFonts w:ascii="Times New Roman" w:eastAsia="Calibri" w:hAnsi="Times New Roman" w:cs="Times New Roman"/>
                <w:sz w:val="24"/>
                <w:szCs w:val="24"/>
                <w:lang w:val="kk-KZ"/>
              </w:rPr>
              <w:t xml:space="preserve">Балаларды өзеннің қыстағы өзгерістерімен таныстыру. Мұздың </w:t>
            </w:r>
            <w:r w:rsidRPr="00B359C4">
              <w:rPr>
                <w:rFonts w:ascii="Times New Roman" w:eastAsia="Calibri" w:hAnsi="Times New Roman" w:cs="Times New Roman"/>
                <w:sz w:val="24"/>
                <w:szCs w:val="24"/>
                <w:lang w:val="kk-KZ"/>
              </w:rPr>
              <w:lastRenderedPageBreak/>
              <w:t xml:space="preserve">қасиетімен, қалпымен жете таныстыру. Мұз қауіпсіздігіне арналған ережелермен таныстыру? </w:t>
            </w:r>
          </w:p>
          <w:p w14:paraId="28B6049D" w14:textId="77777777" w:rsidR="005317A9" w:rsidRPr="00B359C4" w:rsidRDefault="005317A9" w:rsidP="00CC2DD0">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Қ/о:</w:t>
            </w:r>
            <w:r w:rsidRPr="00B359C4">
              <w:rPr>
                <w:rFonts w:ascii="Times New Roman" w:eastAsia="Times New Roman" w:hAnsi="Times New Roman" w:cs="Times New Roman"/>
                <w:color w:val="333333"/>
                <w:sz w:val="24"/>
                <w:szCs w:val="24"/>
                <w:lang w:val="kk-KZ" w:eastAsia="ru-RU"/>
              </w:rPr>
              <w:t xml:space="preserve"> «Шортан мен табанбалықтар»</w:t>
            </w:r>
          </w:p>
          <w:p w14:paraId="69DBB0D5" w14:textId="77777777" w:rsidR="005317A9" w:rsidRPr="00B359C4" w:rsidRDefault="005317A9" w:rsidP="00CC2DD0">
            <w:pPr>
              <w:spacing w:after="0" w:line="240" w:lineRule="auto"/>
              <w:rPr>
                <w:rFonts w:ascii="Times New Roman" w:eastAsia="Calibri" w:hAnsi="Times New Roman" w:cs="Times New Roman"/>
                <w:color w:val="000000"/>
                <w:sz w:val="24"/>
                <w:szCs w:val="24"/>
                <w:lang w:val="kk-KZ"/>
              </w:rPr>
            </w:pPr>
            <w:r w:rsidRPr="00B359C4">
              <w:rPr>
                <w:rFonts w:ascii="Times New Roman" w:eastAsia="Calibri" w:hAnsi="Times New Roman" w:cs="Times New Roman"/>
                <w:b/>
                <w:sz w:val="24"/>
                <w:szCs w:val="24"/>
                <w:lang w:val="kk-KZ"/>
              </w:rPr>
              <w:t xml:space="preserve">М/ты: </w:t>
            </w:r>
            <w:r w:rsidRPr="00B359C4">
              <w:rPr>
                <w:rFonts w:ascii="Times New Roman" w:eastAsia="Calibri" w:hAnsi="Times New Roman" w:cs="Times New Roman"/>
                <w:color w:val="000000"/>
                <w:sz w:val="24"/>
                <w:szCs w:val="24"/>
                <w:lang w:val="kk-KZ"/>
              </w:rPr>
              <w:t>Секіру:</w:t>
            </w:r>
          </w:p>
          <w:p w14:paraId="2C1BC541" w14:textId="77777777" w:rsidR="005317A9" w:rsidRPr="00B359C4" w:rsidRDefault="005317A9" w:rsidP="00CC2DD0">
            <w:pPr>
              <w:spacing w:after="0" w:line="240" w:lineRule="auto"/>
              <w:rPr>
                <w:rFonts w:ascii="Times New Roman" w:eastAsia="Calibri" w:hAnsi="Times New Roman" w:cs="Times New Roman"/>
                <w:color w:val="000000"/>
                <w:sz w:val="24"/>
                <w:szCs w:val="24"/>
                <w:lang w:val="kk-KZ"/>
              </w:rPr>
            </w:pPr>
            <w:r w:rsidRPr="00B359C4">
              <w:rPr>
                <w:rFonts w:ascii="Times New Roman" w:eastAsia="Calibri" w:hAnsi="Times New Roman" w:cs="Times New Roman"/>
                <w:color w:val="000000"/>
                <w:sz w:val="24"/>
                <w:szCs w:val="24"/>
                <w:lang w:val="kk-KZ"/>
              </w:rPr>
              <w:t>қашықтыққа алға ұмтылып қосаяқпен секіруге баулу.</w:t>
            </w:r>
          </w:p>
          <w:p w14:paraId="406B1B57" w14:textId="77777777" w:rsidR="005317A9" w:rsidRPr="00B359C4" w:rsidRDefault="005317A9" w:rsidP="00CC2DD0">
            <w:pPr>
              <w:spacing w:after="0" w:line="240" w:lineRule="auto"/>
              <w:rPr>
                <w:rFonts w:ascii="Times New Roman" w:eastAsia="Calibri" w:hAnsi="Times New Roman" w:cs="Times New Roman"/>
                <w:sz w:val="24"/>
                <w:szCs w:val="24"/>
                <w:lang w:val="kk-KZ"/>
              </w:rPr>
            </w:pPr>
          </w:p>
          <w:p w14:paraId="6804B271" w14:textId="77777777" w:rsidR="005317A9" w:rsidRPr="00B359C4" w:rsidRDefault="005317A9" w:rsidP="00CC2DD0">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 xml:space="preserve"> Еркін ойындар.                                </w:t>
            </w:r>
          </w:p>
        </w:tc>
        <w:tc>
          <w:tcPr>
            <w:tcW w:w="2845" w:type="dxa"/>
            <w:gridSpan w:val="2"/>
            <w:tcBorders>
              <w:top w:val="single" w:sz="4" w:space="0" w:color="auto"/>
              <w:left w:val="single" w:sz="4" w:space="0" w:color="auto"/>
              <w:bottom w:val="single" w:sz="4" w:space="0" w:color="auto"/>
              <w:right w:val="single" w:sz="4" w:space="0" w:color="auto"/>
            </w:tcBorders>
          </w:tcPr>
          <w:p w14:paraId="173E9117" w14:textId="77777777" w:rsidR="005317A9" w:rsidRPr="00B359C4" w:rsidRDefault="005317A9" w:rsidP="00CC2DD0">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lastRenderedPageBreak/>
              <w:t>№21.Бақылау</w:t>
            </w:r>
            <w:r w:rsidRPr="00B359C4">
              <w:rPr>
                <w:rFonts w:ascii="Times New Roman" w:eastAsia="Calibri" w:hAnsi="Times New Roman" w:cs="Times New Roman"/>
                <w:sz w:val="24"/>
                <w:szCs w:val="24"/>
                <w:lang w:val="kk-KZ"/>
              </w:rPr>
              <w:t>:</w:t>
            </w:r>
            <w:r w:rsidRPr="00B359C4">
              <w:rPr>
                <w:rFonts w:ascii="Times New Roman" w:eastAsia="Calibri" w:hAnsi="Times New Roman" w:cs="Times New Roman"/>
                <w:bCs/>
                <w:iCs/>
                <w:sz w:val="24"/>
                <w:szCs w:val="24"/>
                <w:lang w:val="kk-KZ"/>
              </w:rPr>
              <w:t>Қыстың негізгі белгілерін</w:t>
            </w:r>
            <w:r w:rsidRPr="00B359C4">
              <w:rPr>
                <w:rFonts w:ascii="Times New Roman" w:eastAsia="Calibri" w:hAnsi="Times New Roman" w:cs="Times New Roman"/>
                <w:sz w:val="24"/>
                <w:szCs w:val="24"/>
                <w:lang w:val="kk-KZ"/>
              </w:rPr>
              <w:t>бақылау .</w:t>
            </w:r>
          </w:p>
          <w:p w14:paraId="5650D261" w14:textId="77777777" w:rsidR="005317A9" w:rsidRPr="00B359C4" w:rsidRDefault="005317A9" w:rsidP="00CC2DD0">
            <w:pPr>
              <w:shd w:val="clear" w:color="auto" w:fill="FFFFFF"/>
              <w:spacing w:after="0" w:line="240" w:lineRule="auto"/>
              <w:rPr>
                <w:rFonts w:ascii="Times New Roman" w:eastAsia="Times New Roman" w:hAnsi="Times New Roman" w:cs="Times New Roman"/>
                <w:color w:val="333333"/>
                <w:sz w:val="24"/>
                <w:szCs w:val="24"/>
                <w:lang w:val="kk-KZ" w:eastAsia="ru-RU"/>
              </w:rPr>
            </w:pPr>
            <w:r w:rsidRPr="00B359C4">
              <w:rPr>
                <w:rFonts w:ascii="Times New Roman" w:eastAsia="Calibri" w:hAnsi="Times New Roman" w:cs="Times New Roman"/>
                <w:b/>
                <w:sz w:val="24"/>
                <w:szCs w:val="24"/>
                <w:lang w:val="kk-KZ"/>
              </w:rPr>
              <w:t>М/ты:</w:t>
            </w:r>
            <w:r w:rsidRPr="00B359C4">
              <w:rPr>
                <w:rFonts w:ascii="Times New Roman" w:eastAsia="Times New Roman" w:hAnsi="Times New Roman" w:cs="Times New Roman"/>
                <w:color w:val="333333"/>
                <w:sz w:val="24"/>
                <w:szCs w:val="24"/>
                <w:lang w:val="kk-KZ" w:eastAsia="ru-RU"/>
              </w:rPr>
              <w:t>Балаларды қыстың белгілерін ажырата білуге үйрету.</w:t>
            </w:r>
          </w:p>
          <w:p w14:paraId="75A3C7D3" w14:textId="77777777" w:rsidR="005317A9" w:rsidRPr="00B359C4" w:rsidRDefault="005317A9" w:rsidP="00CC2DD0">
            <w:pPr>
              <w:shd w:val="clear" w:color="auto" w:fill="FFFFFF"/>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lastRenderedPageBreak/>
              <w:t>Қ/о:</w:t>
            </w:r>
            <w:r w:rsidRPr="00B359C4">
              <w:rPr>
                <w:rFonts w:ascii="Times New Roman" w:eastAsia="Calibri" w:hAnsi="Times New Roman" w:cs="Times New Roman"/>
                <w:sz w:val="24"/>
                <w:szCs w:val="24"/>
                <w:lang w:val="kk-KZ"/>
              </w:rPr>
              <w:t xml:space="preserve"> « Аяз»</w:t>
            </w:r>
          </w:p>
          <w:p w14:paraId="2735DBC5" w14:textId="77777777" w:rsidR="005317A9" w:rsidRPr="00B359C4" w:rsidRDefault="005317A9" w:rsidP="00CC2DD0">
            <w:pPr>
              <w:shd w:val="clear" w:color="auto" w:fill="FFFFFF"/>
              <w:spacing w:after="0" w:line="240" w:lineRule="auto"/>
              <w:rPr>
                <w:rFonts w:ascii="Times New Roman" w:eastAsia="Calibri" w:hAnsi="Times New Roman" w:cs="Times New Roman"/>
                <w:color w:val="000000"/>
                <w:sz w:val="24"/>
                <w:szCs w:val="24"/>
                <w:lang w:val="kk-KZ"/>
              </w:rPr>
            </w:pPr>
            <w:r w:rsidRPr="00B359C4">
              <w:rPr>
                <w:rFonts w:ascii="Times New Roman" w:eastAsia="Calibri" w:hAnsi="Times New Roman" w:cs="Times New Roman"/>
                <w:b/>
                <w:sz w:val="24"/>
                <w:szCs w:val="24"/>
                <w:lang w:val="kk-KZ"/>
              </w:rPr>
              <w:t>М/ты:</w:t>
            </w:r>
            <w:r w:rsidRPr="00B359C4">
              <w:rPr>
                <w:rFonts w:ascii="Times New Roman" w:eastAsia="Calibri" w:hAnsi="Times New Roman" w:cs="Times New Roman"/>
                <w:color w:val="000000"/>
                <w:sz w:val="24"/>
                <w:szCs w:val="24"/>
              </w:rPr>
              <w:t xml:space="preserve"> Таныс,</w:t>
            </w:r>
          </w:p>
          <w:p w14:paraId="583CE09E" w14:textId="77777777" w:rsidR="005317A9" w:rsidRPr="00B359C4" w:rsidRDefault="005317A9" w:rsidP="00CC2DD0">
            <w:pPr>
              <w:shd w:val="clear" w:color="auto" w:fill="FFFFFF"/>
              <w:spacing w:after="0" w:line="240" w:lineRule="auto"/>
              <w:rPr>
                <w:rFonts w:ascii="Times New Roman" w:eastAsia="Calibri" w:hAnsi="Times New Roman" w:cs="Times New Roman"/>
                <w:color w:val="000000"/>
                <w:sz w:val="24"/>
                <w:szCs w:val="24"/>
                <w:lang w:val="kk-KZ"/>
              </w:rPr>
            </w:pPr>
            <w:r w:rsidRPr="00B359C4">
              <w:rPr>
                <w:rFonts w:ascii="Times New Roman" w:eastAsia="Calibri" w:hAnsi="Times New Roman" w:cs="Times New Roman"/>
                <w:color w:val="000000"/>
                <w:sz w:val="24"/>
                <w:szCs w:val="24"/>
                <w:lang w:val="kk-KZ"/>
              </w:rPr>
              <w:t>бұрын үйренген жаттығуларды және қимылдарды музыкамен сүйемелдеу арқылы орындау.</w:t>
            </w:r>
          </w:p>
          <w:p w14:paraId="3281F540" w14:textId="77777777" w:rsidR="005317A9" w:rsidRPr="00B359C4" w:rsidRDefault="005317A9" w:rsidP="00CC2DD0">
            <w:pPr>
              <w:spacing w:after="0" w:line="240" w:lineRule="auto"/>
              <w:rPr>
                <w:rFonts w:ascii="Times New Roman" w:eastAsia="Calibri" w:hAnsi="Times New Roman" w:cs="Times New Roman"/>
                <w:sz w:val="24"/>
                <w:szCs w:val="24"/>
                <w:lang w:val="kk-KZ"/>
              </w:rPr>
            </w:pPr>
          </w:p>
          <w:p w14:paraId="3EAA68A6" w14:textId="77777777" w:rsidR="005317A9" w:rsidRPr="00B359C4" w:rsidRDefault="005317A9" w:rsidP="00CC2DD0">
            <w:pPr>
              <w:spacing w:after="0" w:line="240" w:lineRule="auto"/>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 xml:space="preserve">Еркін ойындар.                                </w:t>
            </w:r>
          </w:p>
        </w:tc>
      </w:tr>
      <w:tr w:rsidR="005317A9" w:rsidRPr="00F9764A" w14:paraId="1098B3FC" w14:textId="77777777" w:rsidTr="005317A9">
        <w:trPr>
          <w:trHeight w:val="565"/>
        </w:trPr>
        <w:tc>
          <w:tcPr>
            <w:tcW w:w="1945" w:type="dxa"/>
            <w:tcBorders>
              <w:top w:val="single" w:sz="4" w:space="0" w:color="auto"/>
              <w:left w:val="single" w:sz="4" w:space="0" w:color="auto"/>
              <w:bottom w:val="single" w:sz="4" w:space="0" w:color="auto"/>
              <w:right w:val="single" w:sz="4" w:space="0" w:color="auto"/>
            </w:tcBorders>
            <w:hideMark/>
          </w:tcPr>
          <w:p w14:paraId="2B63FDB6" w14:textId="77777777" w:rsidR="005317A9" w:rsidRPr="00B359C4" w:rsidRDefault="005317A9" w:rsidP="005317A9">
            <w:pPr>
              <w:rPr>
                <w:rFonts w:ascii="Times New Roman" w:eastAsia="Calibri" w:hAnsi="Times New Roman" w:cs="Times New Roman"/>
                <w:b/>
                <w:bCs/>
                <w:sz w:val="24"/>
                <w:szCs w:val="24"/>
                <w:lang w:val="kk-KZ"/>
              </w:rPr>
            </w:pPr>
            <w:r w:rsidRPr="00B359C4">
              <w:rPr>
                <w:rFonts w:ascii="Times New Roman" w:eastAsia="Calibri" w:hAnsi="Times New Roman" w:cs="Times New Roman"/>
                <w:b/>
                <w:bCs/>
                <w:sz w:val="24"/>
                <w:szCs w:val="24"/>
                <w:lang w:val="kk-KZ"/>
              </w:rPr>
              <w:lastRenderedPageBreak/>
              <w:t>Серуеннен оралу</w:t>
            </w:r>
          </w:p>
        </w:tc>
        <w:tc>
          <w:tcPr>
            <w:tcW w:w="13477" w:type="dxa"/>
            <w:gridSpan w:val="10"/>
            <w:tcBorders>
              <w:top w:val="single" w:sz="4" w:space="0" w:color="auto"/>
              <w:left w:val="single" w:sz="4" w:space="0" w:color="auto"/>
              <w:bottom w:val="single" w:sz="4" w:space="0" w:color="auto"/>
              <w:right w:val="single" w:sz="4" w:space="0" w:color="auto"/>
            </w:tcBorders>
            <w:hideMark/>
          </w:tcPr>
          <w:p w14:paraId="3608F480" w14:textId="77777777" w:rsidR="005317A9" w:rsidRPr="00B359C4" w:rsidRDefault="005317A9" w:rsidP="005317A9">
            <w:pPr>
              <w:rPr>
                <w:rFonts w:ascii="Times New Roman" w:eastAsia="Times New Roman" w:hAnsi="Times New Roman" w:cs="Times New Roman"/>
                <w:sz w:val="24"/>
                <w:szCs w:val="24"/>
                <w:lang w:val="kk-KZ" w:eastAsia="ru-RU"/>
              </w:rPr>
            </w:pPr>
            <w:r w:rsidRPr="00B359C4">
              <w:rPr>
                <w:rFonts w:ascii="Times New Roman" w:eastAsia="Times New Roman" w:hAnsi="Times New Roman" w:cs="Times New Roman"/>
                <w:sz w:val="24"/>
                <w:szCs w:val="24"/>
                <w:lang w:val="kk-KZ" w:eastAsia="ru-RU"/>
              </w:rPr>
              <w:t>Балалардың өз бетінше киінуі мен шешінуді және киімдерін жинауға, ілуге үйрету.</w:t>
            </w:r>
          </w:p>
        </w:tc>
      </w:tr>
      <w:tr w:rsidR="005317A9" w:rsidRPr="00F9764A" w14:paraId="58484E2C" w14:textId="77777777" w:rsidTr="00107A5E">
        <w:trPr>
          <w:trHeight w:val="817"/>
        </w:trPr>
        <w:tc>
          <w:tcPr>
            <w:tcW w:w="1945" w:type="dxa"/>
            <w:tcBorders>
              <w:top w:val="single" w:sz="4" w:space="0" w:color="auto"/>
              <w:left w:val="single" w:sz="4" w:space="0" w:color="auto"/>
              <w:bottom w:val="single" w:sz="4" w:space="0" w:color="auto"/>
              <w:right w:val="single" w:sz="4" w:space="0" w:color="auto"/>
            </w:tcBorders>
            <w:hideMark/>
          </w:tcPr>
          <w:p w14:paraId="4D3D8A16" w14:textId="77777777" w:rsidR="005317A9" w:rsidRPr="00B359C4" w:rsidRDefault="005317A9" w:rsidP="00CC2DD0">
            <w:pPr>
              <w:spacing w:after="0"/>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Балалардың дербес әрекеті (баяу қимылды ойындар,үстел үсті ойындары,</w:t>
            </w:r>
            <w:r w:rsidRPr="00B359C4">
              <w:rPr>
                <w:rFonts w:ascii="Times New Roman" w:eastAsia="Calibri" w:hAnsi="Times New Roman" w:cs="Times New Roman"/>
                <w:b/>
                <w:sz w:val="24"/>
                <w:szCs w:val="24"/>
                <w:lang w:val="kk-KZ"/>
              </w:rPr>
              <w:br/>
              <w:t>бейнелеу әрекеті,</w:t>
            </w:r>
            <w:r w:rsidRPr="00B359C4">
              <w:rPr>
                <w:rFonts w:ascii="Times New Roman" w:eastAsia="Calibri" w:hAnsi="Times New Roman" w:cs="Times New Roman"/>
                <w:b/>
                <w:sz w:val="24"/>
                <w:szCs w:val="24"/>
                <w:lang w:val="kk-KZ"/>
              </w:rPr>
              <w:br/>
              <w:t>кітаптар қарау</w:t>
            </w:r>
          </w:p>
          <w:p w14:paraId="4CE74908" w14:textId="77777777" w:rsidR="005317A9" w:rsidRPr="00B359C4" w:rsidRDefault="005317A9" w:rsidP="00CC2DD0">
            <w:pPr>
              <w:spacing w:after="0"/>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және тағы басқа әрекеттер)</w:t>
            </w:r>
          </w:p>
          <w:p w14:paraId="5FE985FB" w14:textId="77777777" w:rsidR="005317A9" w:rsidRPr="00B359C4" w:rsidRDefault="005317A9" w:rsidP="00CC2DD0">
            <w:pPr>
              <w:spacing w:after="0"/>
              <w:rPr>
                <w:rFonts w:ascii="Times New Roman" w:eastAsia="Calibri" w:hAnsi="Times New Roman" w:cs="Times New Roman"/>
                <w:b/>
                <w:bCs/>
                <w:sz w:val="24"/>
                <w:szCs w:val="24"/>
                <w:lang w:val="kk-KZ"/>
              </w:rPr>
            </w:pPr>
          </w:p>
          <w:p w14:paraId="1CC5D25D" w14:textId="77777777" w:rsidR="005317A9" w:rsidRPr="00B359C4" w:rsidRDefault="005317A9" w:rsidP="00CC2DD0">
            <w:pPr>
              <w:spacing w:after="0"/>
              <w:rPr>
                <w:rFonts w:ascii="Times New Roman" w:eastAsia="Calibri" w:hAnsi="Times New Roman" w:cs="Times New Roman"/>
                <w:b/>
                <w:bCs/>
                <w:sz w:val="24"/>
                <w:szCs w:val="24"/>
                <w:lang w:val="kk-KZ"/>
              </w:rPr>
            </w:pPr>
          </w:p>
          <w:p w14:paraId="6C240E01" w14:textId="77777777" w:rsidR="005317A9" w:rsidRPr="00B359C4" w:rsidRDefault="005317A9" w:rsidP="00CC2DD0">
            <w:pPr>
              <w:spacing w:after="0"/>
              <w:rPr>
                <w:rFonts w:ascii="Times New Roman" w:eastAsia="Calibri" w:hAnsi="Times New Roman" w:cs="Times New Roman"/>
                <w:b/>
                <w:bCs/>
                <w:sz w:val="24"/>
                <w:szCs w:val="24"/>
                <w:lang w:val="kk-KZ"/>
              </w:rPr>
            </w:pPr>
          </w:p>
        </w:tc>
        <w:tc>
          <w:tcPr>
            <w:tcW w:w="2933" w:type="dxa"/>
            <w:gridSpan w:val="3"/>
            <w:tcBorders>
              <w:top w:val="single" w:sz="4" w:space="0" w:color="auto"/>
              <w:left w:val="single" w:sz="4" w:space="0" w:color="auto"/>
              <w:bottom w:val="single" w:sz="4" w:space="0" w:color="auto"/>
              <w:right w:val="single" w:sz="4" w:space="0" w:color="auto"/>
            </w:tcBorders>
            <w:hideMark/>
          </w:tcPr>
          <w:p w14:paraId="3E3A1C7F" w14:textId="77777777" w:rsidR="005317A9" w:rsidRPr="00B359C4" w:rsidRDefault="005317A9" w:rsidP="00CC2DD0">
            <w:pPr>
              <w:spacing w:after="0" w:line="240" w:lineRule="auto"/>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Тіл ұстарту жаттығулары:</w:t>
            </w:r>
          </w:p>
          <w:p w14:paraId="56640FC6" w14:textId="77777777" w:rsidR="005317A9" w:rsidRPr="00B359C4" w:rsidRDefault="005317A9" w:rsidP="00CC2DD0">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sz w:val="24"/>
                <w:szCs w:val="24"/>
                <w:lang w:val="kk-KZ"/>
              </w:rPr>
              <w:t>Ік-ік-ік</w:t>
            </w:r>
          </w:p>
          <w:p w14:paraId="57BDFE63" w14:textId="77777777" w:rsidR="005317A9" w:rsidRPr="00B359C4" w:rsidRDefault="005317A9" w:rsidP="00CC2DD0">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sz w:val="24"/>
                <w:szCs w:val="24"/>
                <w:lang w:val="kk-KZ"/>
              </w:rPr>
              <w:t>Шәуілдейді күшік</w:t>
            </w:r>
          </w:p>
          <w:p w14:paraId="2ED5058A" w14:textId="77777777" w:rsidR="005317A9" w:rsidRPr="00B359C4" w:rsidRDefault="005317A9" w:rsidP="00CC2DD0">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sz w:val="24"/>
                <w:szCs w:val="24"/>
                <w:lang w:val="kk-KZ"/>
              </w:rPr>
              <w:t>Қыр-қыр-қыр</w:t>
            </w:r>
          </w:p>
          <w:p w14:paraId="3D42565A" w14:textId="77777777" w:rsidR="005317A9" w:rsidRPr="00B359C4" w:rsidRDefault="005317A9" w:rsidP="00CC2DD0">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sz w:val="24"/>
                <w:szCs w:val="24"/>
                <w:lang w:val="kk-KZ"/>
              </w:rPr>
              <w:t>Бұл көкжал қасқыр</w:t>
            </w:r>
          </w:p>
          <w:p w14:paraId="34F77EA8" w14:textId="77777777" w:rsidR="005317A9" w:rsidRPr="00B359C4" w:rsidRDefault="005317A9" w:rsidP="00CC2DD0">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sz w:val="24"/>
                <w:szCs w:val="24"/>
                <w:lang w:val="kk-KZ"/>
              </w:rPr>
              <w:t>Кі-кі-кі</w:t>
            </w:r>
          </w:p>
          <w:p w14:paraId="15C2C335" w14:textId="77777777" w:rsidR="005317A9" w:rsidRPr="00B359C4" w:rsidRDefault="005317A9" w:rsidP="00CC2DD0">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sz w:val="24"/>
                <w:szCs w:val="24"/>
                <w:lang w:val="kk-KZ"/>
              </w:rPr>
              <w:t>Айлакер түлкі</w:t>
            </w:r>
          </w:p>
          <w:p w14:paraId="6BC7895D" w14:textId="77777777" w:rsidR="005317A9" w:rsidRPr="00B359C4" w:rsidRDefault="005317A9" w:rsidP="00CC2DD0">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sz w:val="24"/>
                <w:szCs w:val="24"/>
                <w:lang w:val="kk-KZ"/>
              </w:rPr>
              <w:t xml:space="preserve">Пі-пі-пі </w:t>
            </w:r>
          </w:p>
          <w:p w14:paraId="60EDAF11" w14:textId="77777777" w:rsidR="005317A9" w:rsidRPr="00B359C4" w:rsidRDefault="005317A9" w:rsidP="00CC2DD0">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sz w:val="24"/>
                <w:szCs w:val="24"/>
                <w:lang w:val="kk-KZ"/>
              </w:rPr>
              <w:t>Тікенекті кірпі</w:t>
            </w:r>
          </w:p>
          <w:p w14:paraId="196209CD" w14:textId="77777777" w:rsidR="005317A9" w:rsidRPr="00B359C4" w:rsidRDefault="005317A9" w:rsidP="00CC2DD0">
            <w:pPr>
              <w:spacing w:after="0" w:line="240" w:lineRule="auto"/>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М\ты:</w:t>
            </w:r>
            <w:r w:rsidRPr="00B359C4">
              <w:rPr>
                <w:rFonts w:ascii="Times New Roman" w:eastAsia="Calibri" w:hAnsi="Times New Roman" w:cs="Times New Roman"/>
                <w:sz w:val="24"/>
                <w:szCs w:val="24"/>
                <w:lang w:val="kk-KZ"/>
              </w:rPr>
              <w:t>Қазақ тіліне тән і, қ,ғ т.б дыбыстарды дұрыс айта алуын үйрету.</w:t>
            </w:r>
            <w:r w:rsidRPr="00B359C4">
              <w:rPr>
                <w:rFonts w:ascii="Times New Roman" w:eastAsia="Calibri" w:hAnsi="Times New Roman" w:cs="Times New Roman"/>
                <w:b/>
                <w:sz w:val="24"/>
                <w:szCs w:val="24"/>
                <w:lang w:val="kk-KZ"/>
              </w:rPr>
              <w:t xml:space="preserve"> (Қазақ тілі.</w:t>
            </w:r>
          </w:p>
          <w:p w14:paraId="611EC327" w14:textId="77777777" w:rsidR="005317A9" w:rsidRPr="00B359C4" w:rsidRDefault="005317A9" w:rsidP="00CC2DD0">
            <w:pPr>
              <w:spacing w:after="0" w:line="240" w:lineRule="auto"/>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Коммуникативтік дағдылары)</w:t>
            </w:r>
          </w:p>
          <w:p w14:paraId="7431AC85" w14:textId="77777777" w:rsidR="005317A9" w:rsidRPr="00B359C4" w:rsidRDefault="005317A9" w:rsidP="00CC2DD0">
            <w:pPr>
              <w:spacing w:after="0" w:line="240" w:lineRule="auto"/>
              <w:rPr>
                <w:rFonts w:ascii="Times New Roman" w:eastAsia="Calibri" w:hAnsi="Times New Roman" w:cs="Times New Roman"/>
                <w:sz w:val="24"/>
                <w:szCs w:val="24"/>
                <w:lang w:val="kk-KZ"/>
              </w:rPr>
            </w:pPr>
          </w:p>
        </w:tc>
        <w:tc>
          <w:tcPr>
            <w:tcW w:w="2635" w:type="dxa"/>
            <w:tcBorders>
              <w:top w:val="single" w:sz="4" w:space="0" w:color="auto"/>
              <w:left w:val="single" w:sz="4" w:space="0" w:color="auto"/>
              <w:bottom w:val="single" w:sz="4" w:space="0" w:color="auto"/>
              <w:right w:val="single" w:sz="4" w:space="0" w:color="auto"/>
            </w:tcBorders>
            <w:hideMark/>
          </w:tcPr>
          <w:p w14:paraId="30B46619" w14:textId="77777777" w:rsidR="005317A9" w:rsidRPr="00B359C4" w:rsidRDefault="005317A9" w:rsidP="00CC2DD0">
            <w:pPr>
              <w:spacing w:after="0" w:line="240" w:lineRule="auto"/>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«Бөлме өсімдіктері »</w:t>
            </w:r>
            <w:r w:rsidRPr="00B359C4">
              <w:rPr>
                <w:rFonts w:ascii="Times New Roman" w:eastAsia="Calibri" w:hAnsi="Times New Roman" w:cs="Times New Roman"/>
                <w:sz w:val="24"/>
                <w:szCs w:val="24"/>
                <w:lang w:val="kk-KZ"/>
              </w:rPr>
              <w:t xml:space="preserve"> әңгімелесу.</w:t>
            </w:r>
          </w:p>
          <w:p w14:paraId="13BDA99F" w14:textId="77777777" w:rsidR="005317A9" w:rsidRPr="00B359C4" w:rsidRDefault="005317A9" w:rsidP="00CC2DD0">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Мақсаты:</w:t>
            </w:r>
            <w:r w:rsidRPr="00B359C4">
              <w:rPr>
                <w:rFonts w:ascii="Times New Roman" w:eastAsia="Calibri" w:hAnsi="Times New Roman" w:cs="Times New Roman"/>
                <w:sz w:val="24"/>
                <w:szCs w:val="24"/>
                <w:lang w:val="kk-KZ"/>
              </w:rPr>
              <w:t xml:space="preserve"> Өсімдіктердің тірі тіршілік иелері екендігін, өсімдік тұтастығының мәнін, олардың өсуі үшін жер,топырақ,су,күн, жарық,ылғал,жылудың қажеттілігін анықтау.</w:t>
            </w:r>
          </w:p>
          <w:p w14:paraId="6E20F8BF" w14:textId="77777777" w:rsidR="005317A9" w:rsidRPr="00B359C4" w:rsidRDefault="005317A9" w:rsidP="00CC2DD0">
            <w:pPr>
              <w:spacing w:after="0" w:line="240" w:lineRule="auto"/>
              <w:jc w:val="center"/>
              <w:rPr>
                <w:rFonts w:ascii="Times New Roman" w:eastAsia="Times New Roman" w:hAnsi="Times New Roman" w:cs="Times New Roman"/>
                <w:sz w:val="24"/>
                <w:szCs w:val="24"/>
                <w:lang w:val="kk-KZ" w:eastAsia="ru-RU"/>
              </w:rPr>
            </w:pPr>
            <w:r w:rsidRPr="00B359C4">
              <w:rPr>
                <w:rFonts w:ascii="Times New Roman" w:eastAsia="Calibri" w:hAnsi="Times New Roman" w:cs="Times New Roman"/>
                <w:b/>
                <w:sz w:val="24"/>
                <w:szCs w:val="24"/>
                <w:lang w:val="kk-KZ"/>
              </w:rPr>
              <w:t>(</w:t>
            </w:r>
            <w:r w:rsidRPr="00B359C4">
              <w:rPr>
                <w:rFonts w:ascii="Times New Roman" w:eastAsia="SimSun" w:hAnsi="Times New Roman" w:cs="Times New Roman"/>
                <w:b/>
                <w:bCs/>
                <w:kern w:val="3"/>
                <w:sz w:val="24"/>
                <w:szCs w:val="24"/>
                <w:lang w:val="kk-KZ"/>
              </w:rPr>
              <w:t xml:space="preserve">Қоршаған ортамен таныстыру. </w:t>
            </w:r>
            <w:r w:rsidRPr="00B359C4">
              <w:rPr>
                <w:rFonts w:ascii="Times New Roman" w:eastAsia="Calibri" w:hAnsi="Times New Roman" w:cs="Times New Roman"/>
                <w:b/>
                <w:sz w:val="24"/>
                <w:szCs w:val="24"/>
                <w:lang w:val="kk-KZ"/>
              </w:rPr>
              <w:t>Әлеуметтік эмоционалды дағды қалыптастыру.)</w:t>
            </w:r>
          </w:p>
          <w:p w14:paraId="01F3BC3D" w14:textId="77777777" w:rsidR="005317A9" w:rsidRPr="00B359C4" w:rsidRDefault="005317A9" w:rsidP="00CC2DD0">
            <w:pPr>
              <w:spacing w:after="0" w:line="240" w:lineRule="auto"/>
              <w:rPr>
                <w:rFonts w:ascii="Times New Roman" w:eastAsia="Calibri" w:hAnsi="Times New Roman" w:cs="Times New Roman"/>
                <w:sz w:val="24"/>
                <w:szCs w:val="24"/>
                <w:lang w:val="kk-KZ"/>
              </w:rPr>
            </w:pPr>
          </w:p>
        </w:tc>
        <w:tc>
          <w:tcPr>
            <w:tcW w:w="2552" w:type="dxa"/>
            <w:gridSpan w:val="3"/>
            <w:tcBorders>
              <w:top w:val="single" w:sz="4" w:space="0" w:color="auto"/>
              <w:left w:val="single" w:sz="4" w:space="0" w:color="auto"/>
              <w:bottom w:val="single" w:sz="4" w:space="0" w:color="auto"/>
              <w:right w:val="single" w:sz="4" w:space="0" w:color="auto"/>
            </w:tcBorders>
            <w:hideMark/>
          </w:tcPr>
          <w:p w14:paraId="7E892595" w14:textId="77777777" w:rsidR="005317A9" w:rsidRPr="00B359C4" w:rsidRDefault="005317A9" w:rsidP="00CC2DD0">
            <w:pPr>
              <w:spacing w:after="0" w:line="240" w:lineRule="auto"/>
              <w:rPr>
                <w:rFonts w:ascii="Times New Roman" w:eastAsia="Times New Roman" w:hAnsi="Times New Roman" w:cs="Times New Roman"/>
                <w:b/>
                <w:color w:val="000000"/>
                <w:sz w:val="24"/>
                <w:szCs w:val="24"/>
                <w:lang w:val="kk-KZ"/>
              </w:rPr>
            </w:pPr>
            <w:r w:rsidRPr="00B359C4">
              <w:rPr>
                <w:rFonts w:ascii="Times New Roman" w:eastAsia="Times New Roman" w:hAnsi="Times New Roman" w:cs="Times New Roman"/>
                <w:b/>
                <w:color w:val="000000"/>
                <w:sz w:val="24"/>
                <w:szCs w:val="24"/>
                <w:lang w:val="kk-KZ"/>
              </w:rPr>
              <w:t>Үстел үсті ойыны:</w:t>
            </w:r>
          </w:p>
          <w:p w14:paraId="6E73B286" w14:textId="77777777" w:rsidR="005317A9" w:rsidRPr="00B359C4" w:rsidRDefault="005317A9" w:rsidP="00CC2DD0">
            <w:pPr>
              <w:spacing w:after="0" w:line="240" w:lineRule="auto"/>
              <w:rPr>
                <w:rFonts w:ascii="Times New Roman" w:eastAsia="Times New Roman" w:hAnsi="Times New Roman" w:cs="Times New Roman"/>
                <w:color w:val="000000"/>
                <w:sz w:val="24"/>
                <w:szCs w:val="24"/>
                <w:lang w:val="kk-KZ"/>
              </w:rPr>
            </w:pPr>
            <w:r w:rsidRPr="00B359C4">
              <w:rPr>
                <w:rFonts w:ascii="Times New Roman" w:eastAsia="Times New Roman" w:hAnsi="Times New Roman" w:cs="Times New Roman"/>
                <w:color w:val="000000"/>
                <w:sz w:val="24"/>
                <w:szCs w:val="24"/>
                <w:lang w:val="kk-KZ"/>
              </w:rPr>
              <w:t>«Лото»</w:t>
            </w:r>
          </w:p>
          <w:p w14:paraId="6794B716" w14:textId="77777777" w:rsidR="005317A9" w:rsidRPr="00B359C4" w:rsidRDefault="005317A9" w:rsidP="00CC2DD0">
            <w:pPr>
              <w:spacing w:after="0" w:line="240" w:lineRule="auto"/>
              <w:rPr>
                <w:rFonts w:ascii="Times New Roman" w:eastAsia="Times New Roman" w:hAnsi="Times New Roman" w:cs="Times New Roman"/>
                <w:b/>
                <w:color w:val="000000"/>
                <w:sz w:val="24"/>
                <w:szCs w:val="24"/>
                <w:lang w:val="kk-KZ"/>
              </w:rPr>
            </w:pPr>
            <w:r w:rsidRPr="00B359C4">
              <w:rPr>
                <w:rFonts w:ascii="Times New Roman" w:eastAsia="Times New Roman" w:hAnsi="Times New Roman" w:cs="Times New Roman"/>
                <w:b/>
                <w:color w:val="000000"/>
                <w:sz w:val="24"/>
                <w:szCs w:val="24"/>
                <w:lang w:val="kk-KZ"/>
              </w:rPr>
              <w:t xml:space="preserve">Мақсаты: </w:t>
            </w:r>
          </w:p>
          <w:p w14:paraId="4F40C34C" w14:textId="77777777" w:rsidR="005317A9" w:rsidRPr="00B359C4" w:rsidRDefault="005317A9" w:rsidP="00CC2DD0">
            <w:pPr>
              <w:spacing w:after="0" w:line="240" w:lineRule="auto"/>
              <w:rPr>
                <w:rFonts w:ascii="Times New Roman" w:eastAsia="Times New Roman" w:hAnsi="Times New Roman" w:cs="Times New Roman"/>
                <w:color w:val="000000"/>
                <w:sz w:val="24"/>
                <w:szCs w:val="24"/>
                <w:lang w:val="kk-KZ"/>
              </w:rPr>
            </w:pPr>
            <w:r w:rsidRPr="00B359C4">
              <w:rPr>
                <w:rFonts w:ascii="Times New Roman" w:eastAsia="Times New Roman" w:hAnsi="Times New Roman" w:cs="Times New Roman"/>
                <w:color w:val="000000"/>
                <w:sz w:val="24"/>
                <w:szCs w:val="24"/>
                <w:lang w:val="kk-KZ"/>
              </w:rPr>
              <w:t>Балаларға заттарды жұппен қоюға дағдыландыру.</w:t>
            </w:r>
          </w:p>
          <w:p w14:paraId="02912191" w14:textId="77777777" w:rsidR="005317A9" w:rsidRPr="00B359C4" w:rsidRDefault="005317A9" w:rsidP="00CC2DD0">
            <w:pPr>
              <w:spacing w:after="0" w:line="240" w:lineRule="auto"/>
              <w:rPr>
                <w:rFonts w:ascii="Times New Roman" w:eastAsia="Times New Roman" w:hAnsi="Times New Roman" w:cs="Times New Roman"/>
                <w:color w:val="000000"/>
                <w:sz w:val="24"/>
                <w:szCs w:val="24"/>
                <w:lang w:val="kk-KZ"/>
              </w:rPr>
            </w:pPr>
          </w:p>
          <w:p w14:paraId="14C15AD2" w14:textId="77777777" w:rsidR="005317A9" w:rsidRPr="00B359C4" w:rsidRDefault="005317A9" w:rsidP="00CC2DD0">
            <w:pPr>
              <w:spacing w:after="0" w:line="240" w:lineRule="auto"/>
              <w:jc w:val="center"/>
              <w:rPr>
                <w:rFonts w:ascii="Times New Roman" w:eastAsia="Calibri" w:hAnsi="Times New Roman" w:cs="Times New Roman"/>
                <w:b/>
                <w:sz w:val="24"/>
                <w:szCs w:val="24"/>
                <w:lang w:val="kk-KZ"/>
              </w:rPr>
            </w:pPr>
            <w:r w:rsidRPr="00B359C4">
              <w:rPr>
                <w:rFonts w:ascii="Times New Roman" w:eastAsia="Calibri" w:hAnsi="Times New Roman" w:cs="Times New Roman"/>
                <w:b/>
                <w:bCs/>
                <w:sz w:val="24"/>
                <w:szCs w:val="24"/>
                <w:lang w:val="kk-KZ"/>
              </w:rPr>
              <w:t>(Матиматика негіздері Танымдық және зияткерлік дағдылары)</w:t>
            </w:r>
          </w:p>
          <w:p w14:paraId="58C5E509" w14:textId="77777777" w:rsidR="005317A9" w:rsidRPr="00B359C4" w:rsidRDefault="005317A9" w:rsidP="00CC2DD0">
            <w:pPr>
              <w:spacing w:after="0" w:line="240" w:lineRule="auto"/>
              <w:rPr>
                <w:rFonts w:ascii="Times New Roman" w:eastAsia="Times New Roman" w:hAnsi="Times New Roman" w:cs="Times New Roman"/>
                <w:color w:val="000000"/>
                <w:sz w:val="24"/>
                <w:szCs w:val="24"/>
                <w:lang w:val="kk-KZ"/>
              </w:rPr>
            </w:pPr>
          </w:p>
        </w:tc>
        <w:tc>
          <w:tcPr>
            <w:tcW w:w="2512" w:type="dxa"/>
            <w:tcBorders>
              <w:top w:val="single" w:sz="4" w:space="0" w:color="auto"/>
              <w:left w:val="single" w:sz="4" w:space="0" w:color="auto"/>
              <w:bottom w:val="single" w:sz="4" w:space="0" w:color="auto"/>
              <w:right w:val="single" w:sz="4" w:space="0" w:color="auto"/>
            </w:tcBorders>
          </w:tcPr>
          <w:p w14:paraId="3AF06455" w14:textId="77777777" w:rsidR="005317A9" w:rsidRPr="00B359C4" w:rsidRDefault="005317A9" w:rsidP="00CC2DD0">
            <w:pPr>
              <w:spacing w:after="0" w:line="240" w:lineRule="auto"/>
              <w:jc w:val="center"/>
              <w:rPr>
                <w:rFonts w:ascii="Times New Roman" w:eastAsia="Times New Roman" w:hAnsi="Times New Roman" w:cs="Times New Roman"/>
                <w:b/>
                <w:sz w:val="24"/>
                <w:szCs w:val="24"/>
                <w:lang w:val="kk-KZ" w:eastAsia="ru-RU"/>
              </w:rPr>
            </w:pPr>
            <w:r w:rsidRPr="00B359C4">
              <w:rPr>
                <w:rFonts w:ascii="Times New Roman" w:eastAsia="Times New Roman" w:hAnsi="Times New Roman" w:cs="Times New Roman"/>
                <w:b/>
                <w:sz w:val="24"/>
                <w:szCs w:val="24"/>
                <w:lang w:val="kk-KZ" w:eastAsia="ru-RU"/>
              </w:rPr>
              <w:t>Тақпақтар жаттау:</w:t>
            </w:r>
          </w:p>
          <w:p w14:paraId="3345F775" w14:textId="77777777" w:rsidR="005317A9" w:rsidRPr="00B359C4" w:rsidRDefault="005317A9" w:rsidP="00CC2DD0">
            <w:pPr>
              <w:spacing w:after="0" w:line="240" w:lineRule="auto"/>
              <w:jc w:val="center"/>
              <w:rPr>
                <w:rFonts w:ascii="Times New Roman" w:eastAsia="Times New Roman" w:hAnsi="Times New Roman" w:cs="Times New Roman"/>
                <w:sz w:val="24"/>
                <w:szCs w:val="24"/>
                <w:lang w:val="kk-KZ" w:eastAsia="ru-RU"/>
              </w:rPr>
            </w:pPr>
            <w:r w:rsidRPr="00B359C4">
              <w:rPr>
                <w:rFonts w:ascii="Times New Roman" w:eastAsia="Times New Roman" w:hAnsi="Times New Roman" w:cs="Times New Roman"/>
                <w:sz w:val="24"/>
                <w:szCs w:val="24"/>
                <w:lang w:val="kk-KZ" w:eastAsia="ru-RU"/>
              </w:rPr>
              <w:t>Далада қар борайды</w:t>
            </w:r>
          </w:p>
          <w:p w14:paraId="1E331088" w14:textId="77777777" w:rsidR="005317A9" w:rsidRPr="00B359C4" w:rsidRDefault="005317A9" w:rsidP="00CC2DD0">
            <w:pPr>
              <w:spacing w:after="0" w:line="240" w:lineRule="auto"/>
              <w:jc w:val="center"/>
              <w:rPr>
                <w:rFonts w:ascii="Times New Roman" w:eastAsia="Times New Roman" w:hAnsi="Times New Roman" w:cs="Times New Roman"/>
                <w:sz w:val="24"/>
                <w:szCs w:val="24"/>
                <w:lang w:val="kk-KZ" w:eastAsia="ru-RU"/>
              </w:rPr>
            </w:pPr>
            <w:r w:rsidRPr="00B359C4">
              <w:rPr>
                <w:rFonts w:ascii="Times New Roman" w:eastAsia="Times New Roman" w:hAnsi="Times New Roman" w:cs="Times New Roman"/>
                <w:sz w:val="24"/>
                <w:szCs w:val="24"/>
                <w:lang w:val="kk-KZ" w:eastAsia="ru-RU"/>
              </w:rPr>
              <w:t>Ақ мамыққа орайды</w:t>
            </w:r>
          </w:p>
          <w:p w14:paraId="280E00C2" w14:textId="77777777" w:rsidR="005317A9" w:rsidRPr="00B359C4" w:rsidRDefault="005317A9" w:rsidP="00CC2DD0">
            <w:pPr>
              <w:spacing w:after="0" w:line="240" w:lineRule="auto"/>
              <w:jc w:val="center"/>
              <w:rPr>
                <w:rFonts w:ascii="Times New Roman" w:eastAsia="Times New Roman" w:hAnsi="Times New Roman" w:cs="Times New Roman"/>
                <w:sz w:val="24"/>
                <w:szCs w:val="24"/>
                <w:lang w:val="kk-KZ" w:eastAsia="ru-RU"/>
              </w:rPr>
            </w:pPr>
            <w:r w:rsidRPr="00B359C4">
              <w:rPr>
                <w:rFonts w:ascii="Times New Roman" w:eastAsia="Times New Roman" w:hAnsi="Times New Roman" w:cs="Times New Roman"/>
                <w:sz w:val="24"/>
                <w:szCs w:val="24"/>
                <w:lang w:val="kk-KZ" w:eastAsia="ru-RU"/>
              </w:rPr>
              <w:t>Мұз болады қатады</w:t>
            </w:r>
          </w:p>
          <w:p w14:paraId="3C3FD3AA" w14:textId="77777777" w:rsidR="005317A9" w:rsidRPr="00B359C4" w:rsidRDefault="005317A9" w:rsidP="00CC2DD0">
            <w:pPr>
              <w:spacing w:after="0" w:line="240" w:lineRule="auto"/>
              <w:jc w:val="center"/>
              <w:rPr>
                <w:rFonts w:ascii="Times New Roman" w:eastAsia="Times New Roman" w:hAnsi="Times New Roman" w:cs="Times New Roman"/>
                <w:sz w:val="24"/>
                <w:szCs w:val="24"/>
                <w:lang w:val="kk-KZ" w:eastAsia="ru-RU"/>
              </w:rPr>
            </w:pPr>
            <w:r w:rsidRPr="00B359C4">
              <w:rPr>
                <w:rFonts w:ascii="Times New Roman" w:eastAsia="Times New Roman" w:hAnsi="Times New Roman" w:cs="Times New Roman"/>
                <w:sz w:val="24"/>
                <w:szCs w:val="24"/>
                <w:lang w:val="kk-KZ" w:eastAsia="ru-RU"/>
              </w:rPr>
              <w:t>Жып жылтыр боп жатады.</w:t>
            </w:r>
          </w:p>
          <w:p w14:paraId="77A7FBA5" w14:textId="77777777" w:rsidR="005317A9" w:rsidRPr="00B359C4" w:rsidRDefault="005317A9" w:rsidP="00CC2DD0">
            <w:pPr>
              <w:spacing w:after="0" w:line="240" w:lineRule="auto"/>
              <w:jc w:val="center"/>
              <w:rPr>
                <w:rFonts w:ascii="Times New Roman" w:eastAsia="Times New Roman" w:hAnsi="Times New Roman" w:cs="Times New Roman"/>
                <w:sz w:val="24"/>
                <w:szCs w:val="24"/>
                <w:lang w:val="kk-KZ" w:eastAsia="ru-RU"/>
              </w:rPr>
            </w:pPr>
            <w:r w:rsidRPr="00B359C4">
              <w:rPr>
                <w:rFonts w:ascii="Times New Roman" w:eastAsia="Times New Roman" w:hAnsi="Times New Roman" w:cs="Times New Roman"/>
                <w:b/>
                <w:sz w:val="24"/>
                <w:szCs w:val="24"/>
                <w:lang w:val="kk-KZ" w:eastAsia="ru-RU"/>
              </w:rPr>
              <w:t>Мақсаты:</w:t>
            </w:r>
            <w:r w:rsidRPr="00B359C4">
              <w:rPr>
                <w:rFonts w:ascii="Times New Roman" w:eastAsia="Calibri" w:hAnsi="Times New Roman" w:cs="Times New Roman"/>
                <w:color w:val="000000"/>
                <w:sz w:val="24"/>
                <w:szCs w:val="24"/>
                <w:lang w:val="kk-KZ"/>
              </w:rPr>
              <w:t xml:space="preserve"> Баланың сөздік қорын молату, тақпақтар жаттату.</w:t>
            </w:r>
          </w:p>
          <w:p w14:paraId="026DCF73" w14:textId="77777777" w:rsidR="005317A9" w:rsidRPr="00B359C4" w:rsidRDefault="005317A9" w:rsidP="00CC2DD0">
            <w:pPr>
              <w:spacing w:after="0" w:line="240" w:lineRule="auto"/>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(Сөйлеуді дамыту.</w:t>
            </w:r>
          </w:p>
          <w:p w14:paraId="49BC0E79" w14:textId="77777777" w:rsidR="005317A9" w:rsidRPr="00B359C4" w:rsidRDefault="005317A9" w:rsidP="00CC2DD0">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Коммуникативтік дағдылары)</w:t>
            </w:r>
          </w:p>
        </w:tc>
        <w:tc>
          <w:tcPr>
            <w:tcW w:w="2845" w:type="dxa"/>
            <w:gridSpan w:val="2"/>
            <w:tcBorders>
              <w:top w:val="single" w:sz="4" w:space="0" w:color="auto"/>
              <w:left w:val="single" w:sz="4" w:space="0" w:color="auto"/>
              <w:bottom w:val="single" w:sz="4" w:space="0" w:color="auto"/>
              <w:right w:val="single" w:sz="4" w:space="0" w:color="auto"/>
            </w:tcBorders>
            <w:hideMark/>
          </w:tcPr>
          <w:p w14:paraId="4E840B6E" w14:textId="77777777" w:rsidR="005317A9" w:rsidRPr="00B359C4" w:rsidRDefault="005317A9" w:rsidP="00CC2DD0">
            <w:pPr>
              <w:spacing w:after="0" w:line="240" w:lineRule="auto"/>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Үстел үсті ойын:</w:t>
            </w:r>
          </w:p>
          <w:p w14:paraId="3AB752C7" w14:textId="77777777" w:rsidR="005317A9" w:rsidRPr="00B359C4" w:rsidRDefault="005317A9" w:rsidP="00CC2DD0">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sz w:val="24"/>
                <w:szCs w:val="24"/>
                <w:lang w:val="kk-KZ"/>
              </w:rPr>
              <w:t>«Домино»</w:t>
            </w:r>
          </w:p>
          <w:p w14:paraId="25EF71A3" w14:textId="77777777" w:rsidR="005317A9" w:rsidRPr="00B359C4" w:rsidRDefault="005317A9" w:rsidP="00CC2DD0">
            <w:pPr>
              <w:spacing w:after="0" w:line="240" w:lineRule="auto"/>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 xml:space="preserve">Мақсаты: </w:t>
            </w:r>
            <w:r w:rsidRPr="00B359C4">
              <w:rPr>
                <w:rFonts w:ascii="Times New Roman" w:eastAsia="Calibri" w:hAnsi="Times New Roman" w:cs="Times New Roman"/>
                <w:sz w:val="24"/>
                <w:szCs w:val="24"/>
                <w:lang w:val="kk-KZ"/>
              </w:rPr>
              <w:t>Заттарды жұппен қоюға дағдыландыру. Зейіндерін дамыту.</w:t>
            </w:r>
          </w:p>
          <w:p w14:paraId="6DE74FC8" w14:textId="77777777" w:rsidR="005317A9" w:rsidRPr="00B359C4" w:rsidRDefault="005317A9" w:rsidP="00CC2DD0">
            <w:pPr>
              <w:spacing w:after="0" w:line="240" w:lineRule="auto"/>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(Математика негіздері Танымдық және  зияткерлік дағдылары)</w:t>
            </w:r>
          </w:p>
          <w:p w14:paraId="5DEC9621" w14:textId="77777777" w:rsidR="005317A9" w:rsidRPr="00B359C4" w:rsidRDefault="005317A9" w:rsidP="00CC2DD0">
            <w:pPr>
              <w:spacing w:after="0" w:line="240" w:lineRule="auto"/>
              <w:rPr>
                <w:rFonts w:ascii="Times New Roman" w:eastAsia="Calibri" w:hAnsi="Times New Roman" w:cs="Times New Roman"/>
                <w:sz w:val="24"/>
                <w:szCs w:val="24"/>
                <w:lang w:val="kk-KZ"/>
              </w:rPr>
            </w:pPr>
          </w:p>
        </w:tc>
      </w:tr>
      <w:tr w:rsidR="005317A9" w:rsidRPr="00F9764A" w14:paraId="4A6AD758" w14:textId="77777777" w:rsidTr="00107A5E">
        <w:trPr>
          <w:trHeight w:val="1926"/>
        </w:trPr>
        <w:tc>
          <w:tcPr>
            <w:tcW w:w="1945" w:type="dxa"/>
            <w:tcBorders>
              <w:top w:val="single" w:sz="4" w:space="0" w:color="auto"/>
              <w:left w:val="single" w:sz="4" w:space="0" w:color="auto"/>
              <w:bottom w:val="single" w:sz="4" w:space="0" w:color="auto"/>
              <w:right w:val="single" w:sz="4" w:space="0" w:color="auto"/>
            </w:tcBorders>
            <w:hideMark/>
          </w:tcPr>
          <w:p w14:paraId="68EBD42F" w14:textId="77777777" w:rsidR="005317A9" w:rsidRPr="00B359C4" w:rsidRDefault="005317A9" w:rsidP="005317A9">
            <w:pPr>
              <w:rPr>
                <w:rFonts w:ascii="Times New Roman" w:eastAsia="Calibri" w:hAnsi="Times New Roman" w:cs="Times New Roman"/>
                <w:b/>
                <w:bCs/>
                <w:sz w:val="24"/>
                <w:szCs w:val="24"/>
                <w:lang w:val="kk-KZ"/>
              </w:rPr>
            </w:pPr>
          </w:p>
          <w:p w14:paraId="3A3805FC" w14:textId="77777777" w:rsidR="005317A9" w:rsidRPr="00B359C4" w:rsidRDefault="005317A9" w:rsidP="005317A9">
            <w:pPr>
              <w:rPr>
                <w:rFonts w:ascii="Times New Roman" w:eastAsia="Calibri" w:hAnsi="Times New Roman" w:cs="Times New Roman"/>
                <w:b/>
                <w:bCs/>
                <w:sz w:val="24"/>
                <w:szCs w:val="24"/>
                <w:lang w:val="kk-KZ"/>
              </w:rPr>
            </w:pPr>
            <w:r w:rsidRPr="00B359C4">
              <w:rPr>
                <w:rFonts w:ascii="Times New Roman" w:eastAsia="Calibri" w:hAnsi="Times New Roman" w:cs="Times New Roman"/>
                <w:b/>
                <w:bCs/>
                <w:sz w:val="24"/>
                <w:szCs w:val="24"/>
                <w:lang w:val="kk-KZ"/>
              </w:rPr>
              <w:t>Балалардың үйге қайтуы</w:t>
            </w:r>
          </w:p>
        </w:tc>
        <w:tc>
          <w:tcPr>
            <w:tcW w:w="2933" w:type="dxa"/>
            <w:gridSpan w:val="3"/>
            <w:tcBorders>
              <w:top w:val="single" w:sz="4" w:space="0" w:color="auto"/>
              <w:left w:val="single" w:sz="4" w:space="0" w:color="auto"/>
              <w:bottom w:val="single" w:sz="4" w:space="0" w:color="auto"/>
              <w:right w:val="single" w:sz="4" w:space="0" w:color="auto"/>
            </w:tcBorders>
            <w:hideMark/>
          </w:tcPr>
          <w:p w14:paraId="124A7881" w14:textId="77777777" w:rsidR="005317A9" w:rsidRPr="00B359C4" w:rsidRDefault="005317A9" w:rsidP="005317A9">
            <w:pPr>
              <w:rPr>
                <w:rFonts w:ascii="Times New Roman" w:eastAsia="Calibri" w:hAnsi="Times New Roman" w:cs="Times New Roman"/>
                <w:sz w:val="24"/>
                <w:szCs w:val="24"/>
                <w:lang w:val="kk-KZ"/>
              </w:rPr>
            </w:pPr>
            <w:r w:rsidRPr="00B359C4">
              <w:rPr>
                <w:rFonts w:ascii="Times New Roman" w:eastAsia="Calibri" w:hAnsi="Times New Roman" w:cs="Times New Roman"/>
                <w:sz w:val="24"/>
                <w:szCs w:val="24"/>
                <w:lang w:val="kk-KZ"/>
              </w:rPr>
              <w:t>Баланың іс әрекетіндегі жетістіктерін айту.</w:t>
            </w:r>
          </w:p>
        </w:tc>
        <w:tc>
          <w:tcPr>
            <w:tcW w:w="2635" w:type="dxa"/>
            <w:tcBorders>
              <w:top w:val="single" w:sz="4" w:space="0" w:color="auto"/>
              <w:left w:val="single" w:sz="4" w:space="0" w:color="auto"/>
              <w:bottom w:val="single" w:sz="4" w:space="0" w:color="auto"/>
              <w:right w:val="single" w:sz="4" w:space="0" w:color="auto"/>
            </w:tcBorders>
            <w:hideMark/>
          </w:tcPr>
          <w:p w14:paraId="4DFDAC2D" w14:textId="77777777" w:rsidR="005317A9" w:rsidRPr="00B359C4" w:rsidRDefault="005317A9" w:rsidP="005317A9">
            <w:pPr>
              <w:jc w:val="center"/>
              <w:rPr>
                <w:rFonts w:ascii="Times New Roman" w:eastAsia="Times New Roman" w:hAnsi="Times New Roman" w:cs="Times New Roman"/>
                <w:sz w:val="24"/>
                <w:szCs w:val="24"/>
                <w:lang w:val="kk-KZ" w:eastAsia="ru-RU"/>
              </w:rPr>
            </w:pPr>
            <w:r w:rsidRPr="00B359C4">
              <w:rPr>
                <w:rFonts w:ascii="Times New Roman" w:eastAsia="Times New Roman" w:hAnsi="Times New Roman" w:cs="Times New Roman"/>
                <w:sz w:val="24"/>
                <w:szCs w:val="24"/>
                <w:lang w:val="kk-KZ" w:eastAsia="ru-RU"/>
              </w:rPr>
              <w:t>Ата аналармен балаларының қызықты сәттері туралы әңгімелесу.</w:t>
            </w:r>
          </w:p>
          <w:p w14:paraId="17C326D9" w14:textId="77777777" w:rsidR="005317A9" w:rsidRPr="00B359C4" w:rsidRDefault="005317A9" w:rsidP="005317A9">
            <w:pPr>
              <w:rPr>
                <w:rFonts w:ascii="Times New Roman" w:eastAsia="Times New Roman" w:hAnsi="Times New Roman" w:cs="Times New Roman"/>
                <w:b/>
                <w:sz w:val="28"/>
                <w:szCs w:val="24"/>
                <w:lang w:val="kk-KZ" w:eastAsia="ru-RU"/>
              </w:rPr>
            </w:pPr>
          </w:p>
          <w:p w14:paraId="34B606E9" w14:textId="77777777" w:rsidR="005317A9" w:rsidRPr="00B359C4" w:rsidRDefault="005317A9" w:rsidP="005317A9">
            <w:pPr>
              <w:rPr>
                <w:rFonts w:ascii="Times New Roman" w:eastAsia="Times New Roman" w:hAnsi="Times New Roman" w:cs="Times New Roman"/>
                <w:sz w:val="24"/>
                <w:szCs w:val="24"/>
                <w:lang w:val="kk-KZ"/>
              </w:rPr>
            </w:pPr>
          </w:p>
        </w:tc>
        <w:tc>
          <w:tcPr>
            <w:tcW w:w="2552" w:type="dxa"/>
            <w:gridSpan w:val="3"/>
            <w:tcBorders>
              <w:top w:val="single" w:sz="4" w:space="0" w:color="auto"/>
              <w:left w:val="single" w:sz="4" w:space="0" w:color="auto"/>
              <w:bottom w:val="single" w:sz="4" w:space="0" w:color="auto"/>
              <w:right w:val="single" w:sz="4" w:space="0" w:color="auto"/>
            </w:tcBorders>
            <w:hideMark/>
          </w:tcPr>
          <w:p w14:paraId="4633D556" w14:textId="77777777" w:rsidR="005317A9" w:rsidRPr="00B359C4" w:rsidRDefault="005317A9" w:rsidP="005317A9">
            <w:pPr>
              <w:rPr>
                <w:rFonts w:ascii="Times New Roman" w:eastAsia="Times New Roman" w:hAnsi="Times New Roman" w:cs="Times New Roman"/>
                <w:color w:val="000000"/>
                <w:sz w:val="24"/>
                <w:szCs w:val="20"/>
                <w:lang w:val="kk-KZ"/>
              </w:rPr>
            </w:pPr>
            <w:r w:rsidRPr="00B359C4">
              <w:rPr>
                <w:rFonts w:ascii="Times New Roman" w:eastAsia="Times New Roman" w:hAnsi="Times New Roman" w:cs="Times New Roman"/>
                <w:color w:val="000000"/>
                <w:sz w:val="24"/>
                <w:szCs w:val="20"/>
                <w:lang w:val="kk-KZ"/>
              </w:rPr>
              <w:t>Ата-аналармен пікірлесе отырыпбалаларды  үйлеріне тарату.</w:t>
            </w:r>
          </w:p>
        </w:tc>
        <w:tc>
          <w:tcPr>
            <w:tcW w:w="2512" w:type="dxa"/>
            <w:tcBorders>
              <w:top w:val="single" w:sz="4" w:space="0" w:color="auto"/>
              <w:left w:val="single" w:sz="4" w:space="0" w:color="auto"/>
              <w:bottom w:val="single" w:sz="4" w:space="0" w:color="auto"/>
              <w:right w:val="single" w:sz="4" w:space="0" w:color="auto"/>
            </w:tcBorders>
          </w:tcPr>
          <w:p w14:paraId="4D8C2307" w14:textId="77777777" w:rsidR="005317A9" w:rsidRPr="00B359C4" w:rsidRDefault="005317A9" w:rsidP="005317A9">
            <w:pPr>
              <w:rPr>
                <w:rFonts w:ascii="Times New Roman" w:eastAsia="Times New Roman" w:hAnsi="Times New Roman" w:cs="Times New Roman"/>
                <w:b/>
                <w:sz w:val="24"/>
                <w:szCs w:val="24"/>
                <w:lang w:val="kk-KZ" w:eastAsia="ru-RU"/>
              </w:rPr>
            </w:pPr>
            <w:r w:rsidRPr="00B359C4">
              <w:rPr>
                <w:rFonts w:ascii="Times New Roman" w:eastAsia="Times New Roman" w:hAnsi="Times New Roman" w:cs="Times New Roman"/>
                <w:b/>
                <w:sz w:val="24"/>
                <w:szCs w:val="24"/>
                <w:lang w:val="kk-KZ" w:eastAsia="ru-RU"/>
              </w:rPr>
              <w:t xml:space="preserve">         Әңгімелесу</w:t>
            </w:r>
          </w:p>
          <w:p w14:paraId="142894C5" w14:textId="77777777" w:rsidR="005317A9" w:rsidRPr="00B359C4" w:rsidRDefault="005317A9" w:rsidP="005317A9">
            <w:pPr>
              <w:jc w:val="center"/>
              <w:rPr>
                <w:rFonts w:ascii="Times New Roman" w:eastAsia="Times New Roman" w:hAnsi="Times New Roman" w:cs="Times New Roman"/>
                <w:color w:val="000000"/>
                <w:sz w:val="24"/>
                <w:szCs w:val="24"/>
                <w:shd w:val="clear" w:color="auto" w:fill="FFFFFF"/>
                <w:lang w:val="kk-KZ" w:eastAsia="ru-RU"/>
              </w:rPr>
            </w:pPr>
            <w:r w:rsidRPr="00B359C4">
              <w:rPr>
                <w:rFonts w:ascii="Times New Roman" w:eastAsia="Times New Roman" w:hAnsi="Times New Roman" w:cs="Times New Roman"/>
                <w:color w:val="000000"/>
                <w:sz w:val="24"/>
                <w:szCs w:val="24"/>
                <w:shd w:val="clear" w:color="auto" w:fill="FFFFFF"/>
                <w:lang w:val="kk-KZ" w:eastAsia="ru-RU"/>
              </w:rPr>
              <w:t>«Тұйық бала қайдан шығады?»</w:t>
            </w:r>
          </w:p>
          <w:p w14:paraId="73DFF925" w14:textId="77777777" w:rsidR="005317A9" w:rsidRPr="00B359C4" w:rsidRDefault="005317A9" w:rsidP="005317A9">
            <w:pPr>
              <w:jc w:val="center"/>
              <w:rPr>
                <w:rFonts w:ascii="Times New Roman" w:eastAsia="Times New Roman" w:hAnsi="Times New Roman" w:cs="Times New Roman"/>
                <w:b/>
                <w:sz w:val="24"/>
                <w:szCs w:val="24"/>
                <w:lang w:val="kk-KZ"/>
              </w:rPr>
            </w:pPr>
          </w:p>
        </w:tc>
        <w:tc>
          <w:tcPr>
            <w:tcW w:w="2845" w:type="dxa"/>
            <w:gridSpan w:val="2"/>
            <w:tcBorders>
              <w:top w:val="single" w:sz="4" w:space="0" w:color="auto"/>
              <w:left w:val="single" w:sz="4" w:space="0" w:color="auto"/>
              <w:bottom w:val="single" w:sz="4" w:space="0" w:color="auto"/>
              <w:right w:val="single" w:sz="4" w:space="0" w:color="auto"/>
            </w:tcBorders>
            <w:hideMark/>
          </w:tcPr>
          <w:p w14:paraId="7265E764" w14:textId="77777777" w:rsidR="005317A9" w:rsidRPr="00B359C4" w:rsidRDefault="005317A9" w:rsidP="005317A9">
            <w:pPr>
              <w:rPr>
                <w:rFonts w:ascii="Times New Roman" w:eastAsia="Times New Roman" w:hAnsi="Times New Roman" w:cs="Times New Roman"/>
                <w:color w:val="000000"/>
                <w:sz w:val="24"/>
                <w:lang w:val="kk-KZ"/>
              </w:rPr>
            </w:pPr>
            <w:r w:rsidRPr="00B359C4">
              <w:rPr>
                <w:rFonts w:ascii="Times New Roman" w:eastAsia="Times New Roman" w:hAnsi="Times New Roman" w:cs="Times New Roman"/>
                <w:color w:val="000000"/>
                <w:sz w:val="24"/>
                <w:lang w:val="kk-KZ"/>
              </w:rPr>
              <w:t>Демалыс күндеріне сәттілік тілей отырып,демалыстан келгенде тазаландырып алып келулерін айтып  үйлеріне тарату.</w:t>
            </w:r>
          </w:p>
        </w:tc>
      </w:tr>
    </w:tbl>
    <w:p w14:paraId="7FD43A15" w14:textId="77777777" w:rsidR="005317A9" w:rsidRPr="006C42BB" w:rsidRDefault="005317A9" w:rsidP="005317A9">
      <w:pPr>
        <w:spacing w:line="256" w:lineRule="auto"/>
        <w:rPr>
          <w:rFonts w:ascii="Calibri" w:eastAsia="Calibri" w:hAnsi="Calibri" w:cs="Times New Roman"/>
          <w:lang w:val="kk-KZ"/>
        </w:rPr>
      </w:pPr>
    </w:p>
    <w:p w14:paraId="0BC54625" w14:textId="77777777" w:rsidR="005317A9" w:rsidRPr="006C42BB" w:rsidRDefault="005317A9" w:rsidP="005317A9">
      <w:pPr>
        <w:spacing w:line="256" w:lineRule="auto"/>
        <w:rPr>
          <w:rFonts w:ascii="Calibri" w:eastAsia="Calibri" w:hAnsi="Calibri" w:cs="Times New Roman"/>
          <w:lang w:val="kk-KZ"/>
        </w:rPr>
      </w:pPr>
    </w:p>
    <w:p w14:paraId="2A20BF80" w14:textId="77777777" w:rsidR="005317A9" w:rsidRPr="006C42BB" w:rsidRDefault="005317A9" w:rsidP="005317A9">
      <w:pPr>
        <w:spacing w:line="256" w:lineRule="auto"/>
        <w:rPr>
          <w:rFonts w:ascii="Calibri" w:eastAsia="Calibri" w:hAnsi="Calibri" w:cs="Times New Roman"/>
          <w:lang w:val="kk-KZ"/>
        </w:rPr>
      </w:pPr>
    </w:p>
    <w:p w14:paraId="455F64F8" w14:textId="77777777" w:rsidR="005317A9" w:rsidRPr="006C42BB" w:rsidRDefault="005317A9" w:rsidP="005317A9">
      <w:pPr>
        <w:spacing w:line="256" w:lineRule="auto"/>
        <w:rPr>
          <w:rFonts w:ascii="Calibri" w:eastAsia="Calibri" w:hAnsi="Calibri" w:cs="Times New Roman"/>
          <w:lang w:val="kk-KZ"/>
        </w:rPr>
      </w:pPr>
    </w:p>
    <w:p w14:paraId="77B16544" w14:textId="77777777" w:rsidR="00630EAB" w:rsidRDefault="00630EAB" w:rsidP="00630EAB">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6B86E679" w14:textId="77777777" w:rsidR="005166E1" w:rsidRDefault="005166E1" w:rsidP="005166E1">
      <w:pPr>
        <w:pStyle w:val="aa"/>
      </w:pPr>
      <w:r>
        <w:rPr>
          <w:noProof/>
        </w:rPr>
        <w:lastRenderedPageBreak/>
        <w:drawing>
          <wp:inline distT="0" distB="0" distL="0" distR="0" wp14:anchorId="161439C9" wp14:editId="20F98639">
            <wp:extent cx="6602251" cy="9855835"/>
            <wp:effectExtent l="0" t="7620" r="635" b="635"/>
            <wp:docPr id="93209894" name="Рисунок 93209894" descr="C:\Users\admin\AppData\Local\Temp\WinScan2PDF_Tmp\2025-05-03_17-57-23_winscan_to_pdf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AppData\Local\Temp\WinScan2PDF_Tmp\2025-05-03_17-57-23_winscan_to_pdf_1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6609301" cy="9866359"/>
                    </a:xfrm>
                    <a:prstGeom prst="rect">
                      <a:avLst/>
                    </a:prstGeom>
                    <a:noFill/>
                    <a:ln>
                      <a:noFill/>
                    </a:ln>
                  </pic:spPr>
                </pic:pic>
              </a:graphicData>
            </a:graphic>
          </wp:inline>
        </w:drawing>
      </w:r>
    </w:p>
    <w:tbl>
      <w:tblPr>
        <w:tblW w:w="14905"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13"/>
        <w:gridCol w:w="2552"/>
        <w:gridCol w:w="2269"/>
        <w:gridCol w:w="2551"/>
        <w:gridCol w:w="2268"/>
        <w:gridCol w:w="2552"/>
      </w:tblGrid>
      <w:tr w:rsidR="00BE4E72" w:rsidRPr="00FA350F" w14:paraId="6683C8E1" w14:textId="77777777" w:rsidTr="00FB67C0">
        <w:trPr>
          <w:trHeight w:val="30"/>
        </w:trPr>
        <w:tc>
          <w:tcPr>
            <w:tcW w:w="2713" w:type="dxa"/>
            <w:tcMar>
              <w:top w:w="15" w:type="dxa"/>
              <w:left w:w="15" w:type="dxa"/>
              <w:bottom w:w="15" w:type="dxa"/>
              <w:right w:w="15" w:type="dxa"/>
            </w:tcMar>
            <w:vAlign w:val="center"/>
          </w:tcPr>
          <w:p w14:paraId="3144AB11" w14:textId="77777777" w:rsidR="008D022B" w:rsidRPr="00FA350F" w:rsidRDefault="005166E1" w:rsidP="008D022B">
            <w:pPr>
              <w:ind w:left="20"/>
              <w:rPr>
                <w:rFonts w:ascii="Times New Roman" w:hAnsi="Times New Roman" w:cs="Times New Roman"/>
                <w:b/>
                <w:bCs/>
                <w:sz w:val="24"/>
                <w:szCs w:val="24"/>
                <w:lang w:val="kk-KZ"/>
              </w:rPr>
            </w:pPr>
            <w:r>
              <w:rPr>
                <w:rFonts w:ascii="Times New Roman" w:hAnsi="Times New Roman" w:cs="Times New Roman"/>
                <w:b/>
                <w:color w:val="000000" w:themeColor="text1"/>
                <w:sz w:val="24"/>
                <w:szCs w:val="24"/>
                <w:lang w:val="kk-KZ"/>
              </w:rPr>
              <w:lastRenderedPageBreak/>
              <w:t xml:space="preserve"> </w:t>
            </w:r>
          </w:p>
          <w:p w14:paraId="32636F70" w14:textId="77777777" w:rsidR="00BE4E72" w:rsidRPr="00FA350F" w:rsidRDefault="00BE4E72" w:rsidP="00BE4E72">
            <w:pPr>
              <w:ind w:left="20"/>
              <w:rPr>
                <w:rFonts w:ascii="Times New Roman" w:hAnsi="Times New Roman" w:cs="Times New Roman"/>
                <w:b/>
                <w:bCs/>
                <w:sz w:val="24"/>
                <w:szCs w:val="24"/>
                <w:lang w:val="kk-KZ"/>
              </w:rPr>
            </w:pPr>
            <w:r w:rsidRPr="00FA350F">
              <w:rPr>
                <w:rFonts w:ascii="Times New Roman" w:hAnsi="Times New Roman" w:cs="Times New Roman"/>
                <w:b/>
                <w:bCs/>
                <w:sz w:val="24"/>
                <w:szCs w:val="24"/>
                <w:lang w:val="kk-KZ"/>
              </w:rPr>
              <w:t>еңбек, қимыл, бейнелеу, дербес және басқалары)</w:t>
            </w:r>
          </w:p>
        </w:tc>
        <w:tc>
          <w:tcPr>
            <w:tcW w:w="2552" w:type="dxa"/>
            <w:tcMar>
              <w:top w:w="15" w:type="dxa"/>
              <w:left w:w="15" w:type="dxa"/>
              <w:bottom w:w="15" w:type="dxa"/>
              <w:right w:w="15" w:type="dxa"/>
            </w:tcMar>
          </w:tcPr>
          <w:p w14:paraId="2BB6E15F" w14:textId="77777777" w:rsidR="00BE4E72" w:rsidRPr="00FA350F" w:rsidRDefault="00BE4E72" w:rsidP="00BE4E72">
            <w:pPr>
              <w:rPr>
                <w:rFonts w:ascii="Times New Roman" w:hAnsi="Times New Roman" w:cs="Times New Roman"/>
                <w:sz w:val="24"/>
                <w:szCs w:val="24"/>
                <w:lang w:val="kk-KZ"/>
              </w:rPr>
            </w:pPr>
            <w:r w:rsidRPr="00746E5F">
              <w:rPr>
                <w:rFonts w:ascii="Times New Roman" w:eastAsia="Times New Roman" w:hAnsi="Times New Roman"/>
                <w:color w:val="000000"/>
                <w:sz w:val="24"/>
                <w:szCs w:val="24"/>
                <w:lang w:val="kk-KZ" w:eastAsia="ru-RU"/>
              </w:rPr>
              <w:t>Мақсаты: Балаларға пішіндерді айтқызып, атап айтуға үйрету.</w:t>
            </w:r>
            <w:r w:rsidRPr="00FA350F">
              <w:rPr>
                <w:rFonts w:ascii="Times New Roman" w:hAnsi="Times New Roman" w:cs="Times New Roman"/>
                <w:sz w:val="24"/>
                <w:szCs w:val="24"/>
                <w:lang w:val="kk-KZ"/>
              </w:rPr>
              <w:t xml:space="preserve"> </w:t>
            </w:r>
          </w:p>
        </w:tc>
        <w:tc>
          <w:tcPr>
            <w:tcW w:w="2269" w:type="dxa"/>
            <w:tcMar>
              <w:top w:w="15" w:type="dxa"/>
              <w:left w:w="15" w:type="dxa"/>
              <w:bottom w:w="15" w:type="dxa"/>
              <w:right w:w="15" w:type="dxa"/>
            </w:tcMar>
          </w:tcPr>
          <w:p w14:paraId="21F0D081" w14:textId="77777777" w:rsidR="00BE4E72" w:rsidRPr="00FA350F" w:rsidRDefault="00BE4E72" w:rsidP="00BE4E72">
            <w:pPr>
              <w:rPr>
                <w:rFonts w:ascii="Times New Roman" w:hAnsi="Times New Roman" w:cs="Times New Roman"/>
                <w:sz w:val="24"/>
                <w:szCs w:val="24"/>
                <w:lang w:val="kk-KZ"/>
              </w:rPr>
            </w:pPr>
            <w:r w:rsidRPr="00FA350F">
              <w:rPr>
                <w:rFonts w:ascii="Times New Roman" w:hAnsi="Times New Roman" w:cs="Times New Roman"/>
                <w:sz w:val="24"/>
                <w:szCs w:val="24"/>
                <w:lang w:val="kk-KZ"/>
              </w:rPr>
              <w:t>туралы  атап, әңгімелейді</w:t>
            </w:r>
          </w:p>
          <w:p w14:paraId="2E7BBA48" w14:textId="77777777" w:rsidR="00BE4E72" w:rsidRPr="00FA350F" w:rsidRDefault="00BE4E72" w:rsidP="00BE4E72">
            <w:pPr>
              <w:rPr>
                <w:rFonts w:ascii="Times New Roman" w:hAnsi="Times New Roman" w:cs="Times New Roman"/>
                <w:b/>
                <w:i/>
                <w:sz w:val="24"/>
                <w:szCs w:val="24"/>
                <w:lang w:val="kk-KZ"/>
              </w:rPr>
            </w:pPr>
            <w:r w:rsidRPr="00FA350F">
              <w:rPr>
                <w:rFonts w:ascii="Times New Roman" w:hAnsi="Times New Roman" w:cs="Times New Roman"/>
                <w:b/>
                <w:sz w:val="24"/>
                <w:szCs w:val="24"/>
                <w:lang w:val="kk-KZ"/>
              </w:rPr>
              <w:t>Әлеуметтік дағдылар,экологиялық тәрбие</w:t>
            </w:r>
          </w:p>
        </w:tc>
        <w:tc>
          <w:tcPr>
            <w:tcW w:w="2551" w:type="dxa"/>
            <w:tcMar>
              <w:top w:w="15" w:type="dxa"/>
              <w:left w:w="15" w:type="dxa"/>
              <w:bottom w:w="15" w:type="dxa"/>
              <w:right w:w="15" w:type="dxa"/>
            </w:tcMar>
          </w:tcPr>
          <w:p w14:paraId="5BA638B1" w14:textId="77777777" w:rsidR="00BE4E72" w:rsidRPr="00FA350F" w:rsidRDefault="00BE4E72" w:rsidP="00BE4E72">
            <w:pPr>
              <w:rPr>
                <w:rFonts w:ascii="Times New Roman" w:hAnsi="Times New Roman" w:cs="Times New Roman"/>
                <w:i/>
                <w:sz w:val="24"/>
                <w:szCs w:val="24"/>
                <w:lang w:val="kk-KZ"/>
              </w:rPr>
            </w:pPr>
          </w:p>
        </w:tc>
        <w:tc>
          <w:tcPr>
            <w:tcW w:w="2268" w:type="dxa"/>
            <w:tcMar>
              <w:top w:w="15" w:type="dxa"/>
              <w:left w:w="15" w:type="dxa"/>
              <w:bottom w:w="15" w:type="dxa"/>
              <w:right w:w="15" w:type="dxa"/>
            </w:tcMar>
          </w:tcPr>
          <w:p w14:paraId="12D9C4A8" w14:textId="77777777" w:rsidR="00BE4E72" w:rsidRPr="00FA350F" w:rsidRDefault="00BE4E72" w:rsidP="00BE4E72">
            <w:pPr>
              <w:rPr>
                <w:rFonts w:ascii="Times New Roman" w:hAnsi="Times New Roman" w:cs="Times New Roman"/>
                <w:sz w:val="24"/>
                <w:szCs w:val="24"/>
                <w:lang w:val="kk-KZ"/>
              </w:rPr>
            </w:pPr>
            <w:r w:rsidRPr="00FA350F">
              <w:rPr>
                <w:rFonts w:ascii="Times New Roman" w:hAnsi="Times New Roman" w:cs="Times New Roman"/>
                <w:b/>
                <w:sz w:val="24"/>
                <w:szCs w:val="24"/>
                <w:lang w:val="kk-KZ"/>
              </w:rPr>
              <w:t>Әлеуметтік дағдылар</w:t>
            </w:r>
          </w:p>
        </w:tc>
        <w:tc>
          <w:tcPr>
            <w:tcW w:w="2552" w:type="dxa"/>
            <w:tcMar>
              <w:top w:w="15" w:type="dxa"/>
              <w:left w:w="15" w:type="dxa"/>
              <w:bottom w:w="15" w:type="dxa"/>
              <w:right w:w="15" w:type="dxa"/>
            </w:tcMar>
          </w:tcPr>
          <w:p w14:paraId="475A1927" w14:textId="77777777" w:rsidR="00BE4E72" w:rsidRPr="00FA350F" w:rsidRDefault="00BE4E72" w:rsidP="00BE4E72">
            <w:pPr>
              <w:rPr>
                <w:rFonts w:ascii="Times New Roman" w:hAnsi="Times New Roman" w:cs="Times New Roman"/>
                <w:b/>
                <w:sz w:val="24"/>
                <w:szCs w:val="24"/>
                <w:lang w:val="kk-KZ"/>
              </w:rPr>
            </w:pPr>
            <w:r w:rsidRPr="00FA350F">
              <w:rPr>
                <w:rFonts w:ascii="Times New Roman" w:hAnsi="Times New Roman" w:cs="Times New Roman"/>
                <w:b/>
                <w:sz w:val="24"/>
                <w:szCs w:val="24"/>
                <w:lang w:val="kk-KZ"/>
              </w:rPr>
              <w:t>Коммуникативтік дағдылар</w:t>
            </w:r>
          </w:p>
        </w:tc>
      </w:tr>
      <w:tr w:rsidR="001E3DEA" w:rsidRPr="00FA350F" w14:paraId="62D93284" w14:textId="77777777" w:rsidTr="00FB67C0">
        <w:trPr>
          <w:trHeight w:val="30"/>
        </w:trPr>
        <w:tc>
          <w:tcPr>
            <w:tcW w:w="2713" w:type="dxa"/>
            <w:tcMar>
              <w:top w:w="15" w:type="dxa"/>
              <w:left w:w="15" w:type="dxa"/>
              <w:bottom w:w="15" w:type="dxa"/>
              <w:right w:w="15" w:type="dxa"/>
            </w:tcMar>
            <w:vAlign w:val="center"/>
          </w:tcPr>
          <w:p w14:paraId="68BE462A" w14:textId="77777777" w:rsidR="001E3DEA" w:rsidRPr="00FA350F" w:rsidRDefault="001E3DEA" w:rsidP="00BE4E72">
            <w:pPr>
              <w:ind w:left="20"/>
              <w:rPr>
                <w:rFonts w:ascii="Times New Roman" w:hAnsi="Times New Roman" w:cs="Times New Roman"/>
                <w:b/>
                <w:bCs/>
                <w:sz w:val="24"/>
                <w:szCs w:val="24"/>
              </w:rPr>
            </w:pPr>
            <w:r w:rsidRPr="00FA350F">
              <w:rPr>
                <w:rFonts w:ascii="Times New Roman" w:hAnsi="Times New Roman" w:cs="Times New Roman"/>
                <w:b/>
                <w:bCs/>
                <w:sz w:val="24"/>
                <w:szCs w:val="24"/>
              </w:rPr>
              <w:t>Ертеңгілік жаттығу</w:t>
            </w:r>
          </w:p>
        </w:tc>
        <w:tc>
          <w:tcPr>
            <w:tcW w:w="12192" w:type="dxa"/>
            <w:gridSpan w:val="5"/>
            <w:tcMar>
              <w:top w:w="15" w:type="dxa"/>
              <w:left w:w="15" w:type="dxa"/>
              <w:bottom w:w="15" w:type="dxa"/>
              <w:right w:w="15" w:type="dxa"/>
            </w:tcMar>
          </w:tcPr>
          <w:p w14:paraId="66969EB5" w14:textId="77777777" w:rsidR="001E3DEA" w:rsidRPr="009B6AC1" w:rsidRDefault="001E3DEA" w:rsidP="001E3DEA">
            <w:pPr>
              <w:spacing w:after="0" w:line="240" w:lineRule="auto"/>
              <w:rPr>
                <w:rFonts w:ascii="Times New Roman" w:hAnsi="Times New Roman" w:cs="Times New Roman"/>
                <w:sz w:val="24"/>
                <w:szCs w:val="24"/>
              </w:rPr>
            </w:pPr>
            <w:r w:rsidRPr="009B6AC1">
              <w:rPr>
                <w:rFonts w:ascii="Times New Roman" w:hAnsi="Times New Roman" w:cs="Times New Roman"/>
                <w:sz w:val="24"/>
                <w:szCs w:val="24"/>
                <w:lang w:val="kk-KZ"/>
              </w:rPr>
              <w:t xml:space="preserve">Қаңтар </w:t>
            </w:r>
            <w:r w:rsidRPr="009B6AC1">
              <w:rPr>
                <w:rFonts w:ascii="Times New Roman" w:hAnsi="Times New Roman" w:cs="Times New Roman"/>
                <w:sz w:val="24"/>
                <w:szCs w:val="24"/>
              </w:rPr>
              <w:t xml:space="preserve">айына арналған таңертеңгі жаттығуларды орындату </w:t>
            </w:r>
          </w:p>
          <w:p w14:paraId="3B5383B5" w14:textId="77777777" w:rsidR="001E3DEA" w:rsidRPr="009B6AC1" w:rsidRDefault="001E3DEA" w:rsidP="001E3DEA">
            <w:pPr>
              <w:spacing w:after="0" w:line="240" w:lineRule="auto"/>
              <w:rPr>
                <w:rFonts w:ascii="Times New Roman" w:hAnsi="Times New Roman" w:cs="Times New Roman"/>
                <w:b/>
                <w:bCs/>
                <w:sz w:val="24"/>
                <w:szCs w:val="24"/>
              </w:rPr>
            </w:pPr>
            <w:r w:rsidRPr="009B6AC1">
              <w:rPr>
                <w:rFonts w:ascii="Times New Roman" w:hAnsi="Times New Roman" w:cs="Times New Roman"/>
                <w:sz w:val="24"/>
                <w:szCs w:val="24"/>
              </w:rPr>
              <w:t>(</w:t>
            </w:r>
            <w:r w:rsidRPr="009B6AC1">
              <w:rPr>
                <w:rFonts w:ascii="Times New Roman" w:hAnsi="Times New Roman" w:cs="Times New Roman"/>
                <w:b/>
                <w:bCs/>
                <w:sz w:val="24"/>
                <w:szCs w:val="24"/>
              </w:rPr>
              <w:t>Жалпы дамытушы жаттығулар, қимыл белсенділігі, ойын әрекеті)</w:t>
            </w:r>
          </w:p>
          <w:p w14:paraId="0DF09D8F" w14:textId="77777777" w:rsidR="001E3DEA" w:rsidRPr="00FA350F" w:rsidRDefault="001E3DEA" w:rsidP="00BE4E72">
            <w:pPr>
              <w:ind w:left="20"/>
              <w:jc w:val="both"/>
              <w:rPr>
                <w:rFonts w:ascii="Times New Roman" w:hAnsi="Times New Roman" w:cs="Times New Roman"/>
                <w:sz w:val="24"/>
                <w:szCs w:val="24"/>
              </w:rPr>
            </w:pPr>
            <w:r w:rsidRPr="009B6AC1">
              <w:rPr>
                <w:rFonts w:ascii="Times New Roman" w:hAnsi="Times New Roman" w:cs="Times New Roman"/>
                <w:sz w:val="24"/>
                <w:szCs w:val="24"/>
              </w:rPr>
              <w:t>Таныс,</w:t>
            </w:r>
            <w:r w:rsidRPr="009B6AC1">
              <w:rPr>
                <w:rFonts w:ascii="Times New Roman" w:hAnsi="Times New Roman" w:cs="Times New Roman"/>
                <w:spacing w:val="1"/>
                <w:sz w:val="24"/>
                <w:szCs w:val="24"/>
              </w:rPr>
              <w:t xml:space="preserve"> </w:t>
            </w:r>
            <w:r w:rsidRPr="009B6AC1">
              <w:rPr>
                <w:rFonts w:ascii="Times New Roman" w:hAnsi="Times New Roman" w:cs="Times New Roman"/>
                <w:sz w:val="24"/>
                <w:szCs w:val="24"/>
              </w:rPr>
              <w:t>бұрын</w:t>
            </w:r>
            <w:r w:rsidRPr="009B6AC1">
              <w:rPr>
                <w:rFonts w:ascii="Times New Roman" w:hAnsi="Times New Roman" w:cs="Times New Roman"/>
                <w:spacing w:val="1"/>
                <w:sz w:val="24"/>
                <w:szCs w:val="24"/>
              </w:rPr>
              <w:t xml:space="preserve"> </w:t>
            </w:r>
            <w:r w:rsidRPr="009B6AC1">
              <w:rPr>
                <w:rFonts w:ascii="Times New Roman" w:hAnsi="Times New Roman" w:cs="Times New Roman"/>
                <w:sz w:val="24"/>
                <w:szCs w:val="24"/>
              </w:rPr>
              <w:t>үйренген</w:t>
            </w:r>
            <w:r w:rsidRPr="009B6AC1">
              <w:rPr>
                <w:rFonts w:ascii="Times New Roman" w:hAnsi="Times New Roman" w:cs="Times New Roman"/>
                <w:spacing w:val="1"/>
                <w:sz w:val="24"/>
                <w:szCs w:val="24"/>
              </w:rPr>
              <w:t xml:space="preserve"> </w:t>
            </w:r>
            <w:r w:rsidRPr="009B6AC1">
              <w:rPr>
                <w:rFonts w:ascii="Times New Roman" w:hAnsi="Times New Roman" w:cs="Times New Roman"/>
                <w:sz w:val="24"/>
                <w:szCs w:val="24"/>
              </w:rPr>
              <w:t>жаттығуларды</w:t>
            </w:r>
            <w:r w:rsidRPr="009B6AC1">
              <w:rPr>
                <w:rFonts w:ascii="Times New Roman" w:hAnsi="Times New Roman" w:cs="Times New Roman"/>
                <w:spacing w:val="1"/>
                <w:sz w:val="24"/>
                <w:szCs w:val="24"/>
              </w:rPr>
              <w:t xml:space="preserve"> </w:t>
            </w:r>
            <w:r w:rsidRPr="009B6AC1">
              <w:rPr>
                <w:rFonts w:ascii="Times New Roman" w:hAnsi="Times New Roman" w:cs="Times New Roman"/>
                <w:sz w:val="24"/>
                <w:szCs w:val="24"/>
              </w:rPr>
              <w:t>және</w:t>
            </w:r>
            <w:r w:rsidRPr="009B6AC1">
              <w:rPr>
                <w:rFonts w:ascii="Times New Roman" w:hAnsi="Times New Roman" w:cs="Times New Roman"/>
                <w:spacing w:val="1"/>
                <w:sz w:val="24"/>
                <w:szCs w:val="24"/>
              </w:rPr>
              <w:t xml:space="preserve"> </w:t>
            </w:r>
            <w:r w:rsidRPr="009B6AC1">
              <w:rPr>
                <w:rFonts w:ascii="Times New Roman" w:hAnsi="Times New Roman" w:cs="Times New Roman"/>
                <w:sz w:val="24"/>
                <w:szCs w:val="24"/>
              </w:rPr>
              <w:t>қимылдарды</w:t>
            </w:r>
            <w:r w:rsidRPr="009B6AC1">
              <w:rPr>
                <w:rFonts w:ascii="Times New Roman" w:hAnsi="Times New Roman" w:cs="Times New Roman"/>
                <w:spacing w:val="-1"/>
                <w:sz w:val="24"/>
                <w:szCs w:val="24"/>
              </w:rPr>
              <w:t xml:space="preserve"> </w:t>
            </w:r>
            <w:r w:rsidRPr="009B6AC1">
              <w:rPr>
                <w:rFonts w:ascii="Times New Roman" w:hAnsi="Times New Roman" w:cs="Times New Roman"/>
                <w:sz w:val="24"/>
                <w:szCs w:val="24"/>
              </w:rPr>
              <w:t>музыкамен</w:t>
            </w:r>
            <w:r w:rsidRPr="009B6AC1">
              <w:rPr>
                <w:rFonts w:ascii="Times New Roman" w:hAnsi="Times New Roman" w:cs="Times New Roman"/>
                <w:spacing w:val="1"/>
                <w:sz w:val="24"/>
                <w:szCs w:val="24"/>
              </w:rPr>
              <w:t xml:space="preserve"> </w:t>
            </w:r>
            <w:r w:rsidRPr="009B6AC1">
              <w:rPr>
                <w:rFonts w:ascii="Times New Roman" w:hAnsi="Times New Roman" w:cs="Times New Roman"/>
                <w:sz w:val="24"/>
                <w:szCs w:val="24"/>
              </w:rPr>
              <w:t>сүйемелдеу</w:t>
            </w:r>
            <w:r w:rsidRPr="009B6AC1">
              <w:rPr>
                <w:rFonts w:ascii="Times New Roman" w:hAnsi="Times New Roman" w:cs="Times New Roman"/>
                <w:spacing w:val="-4"/>
                <w:sz w:val="24"/>
                <w:szCs w:val="24"/>
              </w:rPr>
              <w:t xml:space="preserve"> </w:t>
            </w:r>
            <w:r w:rsidRPr="009B6AC1">
              <w:rPr>
                <w:rFonts w:ascii="Times New Roman" w:hAnsi="Times New Roman" w:cs="Times New Roman"/>
                <w:sz w:val="24"/>
                <w:szCs w:val="24"/>
              </w:rPr>
              <w:t>арқылы</w:t>
            </w:r>
            <w:r w:rsidRPr="009B6AC1">
              <w:rPr>
                <w:rFonts w:ascii="Times New Roman" w:hAnsi="Times New Roman" w:cs="Times New Roman"/>
                <w:spacing w:val="-4"/>
                <w:sz w:val="24"/>
                <w:szCs w:val="24"/>
              </w:rPr>
              <w:t xml:space="preserve"> </w:t>
            </w:r>
            <w:r>
              <w:rPr>
                <w:rFonts w:ascii="Times New Roman" w:hAnsi="Times New Roman" w:cs="Times New Roman"/>
                <w:sz w:val="24"/>
                <w:szCs w:val="24"/>
              </w:rPr>
              <w:t>орындату</w:t>
            </w:r>
          </w:p>
        </w:tc>
      </w:tr>
      <w:tr w:rsidR="001F3877" w:rsidRPr="00FA350F" w14:paraId="65990DA0" w14:textId="77777777" w:rsidTr="001C0CDC">
        <w:trPr>
          <w:trHeight w:val="30"/>
        </w:trPr>
        <w:tc>
          <w:tcPr>
            <w:tcW w:w="2713" w:type="dxa"/>
            <w:tcMar>
              <w:top w:w="15" w:type="dxa"/>
              <w:left w:w="15" w:type="dxa"/>
              <w:bottom w:w="15" w:type="dxa"/>
              <w:right w:w="15" w:type="dxa"/>
            </w:tcMar>
            <w:vAlign w:val="center"/>
          </w:tcPr>
          <w:p w14:paraId="4173DB4D" w14:textId="77777777" w:rsidR="001F3877" w:rsidRPr="00FA350F" w:rsidRDefault="001F3877" w:rsidP="00BE4E72">
            <w:pPr>
              <w:ind w:left="20"/>
              <w:rPr>
                <w:rFonts w:ascii="Times New Roman" w:hAnsi="Times New Roman" w:cs="Times New Roman"/>
                <w:b/>
                <w:bCs/>
                <w:sz w:val="24"/>
                <w:szCs w:val="24"/>
              </w:rPr>
            </w:pPr>
            <w:r w:rsidRPr="00FA350F">
              <w:rPr>
                <w:rFonts w:ascii="Times New Roman" w:hAnsi="Times New Roman" w:cs="Times New Roman"/>
                <w:b/>
                <w:bCs/>
                <w:sz w:val="24"/>
                <w:szCs w:val="24"/>
              </w:rPr>
              <w:t>Таңғы ас</w:t>
            </w:r>
          </w:p>
        </w:tc>
        <w:tc>
          <w:tcPr>
            <w:tcW w:w="12192" w:type="dxa"/>
            <w:gridSpan w:val="5"/>
            <w:tcMar>
              <w:top w:w="15" w:type="dxa"/>
              <w:left w:w="15" w:type="dxa"/>
              <w:bottom w:w="15" w:type="dxa"/>
              <w:right w:w="15" w:type="dxa"/>
            </w:tcMar>
          </w:tcPr>
          <w:p w14:paraId="14B101A7" w14:textId="77777777" w:rsidR="001F3877" w:rsidRPr="00FA350F" w:rsidRDefault="001F3877" w:rsidP="00BE4E72">
            <w:pPr>
              <w:ind w:left="20"/>
              <w:rPr>
                <w:rFonts w:ascii="Times New Roman" w:hAnsi="Times New Roman" w:cs="Times New Roman"/>
                <w:sz w:val="24"/>
                <w:szCs w:val="24"/>
              </w:rPr>
            </w:pPr>
            <w:r w:rsidRPr="00FA350F">
              <w:rPr>
                <w:rFonts w:ascii="Times New Roman" w:hAnsi="Times New Roman" w:cs="Times New Roman"/>
                <w:sz w:val="24"/>
                <w:szCs w:val="24"/>
              </w:rPr>
              <w:t xml:space="preserve">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Өз орнын тауып Тамақтанып болғаннан кейін алғыс айтуды үйрету </w:t>
            </w:r>
            <w:r w:rsidRPr="00FA350F">
              <w:rPr>
                <w:rFonts w:ascii="Times New Roman" w:hAnsi="Times New Roman" w:cs="Times New Roman"/>
                <w:b/>
                <w:bCs/>
                <w:sz w:val="24"/>
                <w:szCs w:val="24"/>
              </w:rPr>
              <w:t>(мәдени-гигиеналық дағдылар, өзіне-өзі қызмет ету, кезекшілердің еңбек әрекеті)</w:t>
            </w:r>
            <w:r w:rsidRPr="00FA350F">
              <w:rPr>
                <w:rFonts w:ascii="Times New Roman" w:hAnsi="Times New Roman" w:cs="Times New Roman"/>
                <w:kern w:val="2"/>
                <w:sz w:val="24"/>
                <w:szCs w:val="24"/>
                <w:lang w:eastAsia="zh-TW"/>
              </w:rPr>
              <w:t xml:space="preserve"> </w:t>
            </w:r>
            <w:r w:rsidRPr="00FA350F">
              <w:rPr>
                <w:rFonts w:ascii="Times New Roman" w:hAnsi="Times New Roman" w:cs="Times New Roman"/>
                <w:sz w:val="24"/>
                <w:szCs w:val="24"/>
              </w:rPr>
              <w:t>Ас тұрған жерде ауру тұрмайды.</w:t>
            </w:r>
          </w:p>
        </w:tc>
      </w:tr>
      <w:tr w:rsidR="00BE4E72" w:rsidRPr="00F837CE" w14:paraId="335F6606" w14:textId="77777777" w:rsidTr="00FB67C0">
        <w:trPr>
          <w:trHeight w:val="30"/>
        </w:trPr>
        <w:tc>
          <w:tcPr>
            <w:tcW w:w="2713" w:type="dxa"/>
            <w:tcMar>
              <w:top w:w="15" w:type="dxa"/>
              <w:left w:w="15" w:type="dxa"/>
              <w:bottom w:w="15" w:type="dxa"/>
              <w:right w:w="15" w:type="dxa"/>
            </w:tcMar>
            <w:vAlign w:val="center"/>
          </w:tcPr>
          <w:p w14:paraId="3BACA88A" w14:textId="77777777" w:rsidR="00BE4E72" w:rsidRPr="00FA350F" w:rsidRDefault="00BE4E72" w:rsidP="00FB67C0">
            <w:pPr>
              <w:spacing w:after="0"/>
              <w:ind w:left="20"/>
              <w:rPr>
                <w:rFonts w:ascii="Times New Roman" w:hAnsi="Times New Roman" w:cs="Times New Roman"/>
                <w:b/>
                <w:bCs/>
                <w:sz w:val="24"/>
                <w:szCs w:val="24"/>
              </w:rPr>
            </w:pPr>
            <w:r w:rsidRPr="00FA350F">
              <w:rPr>
                <w:rFonts w:ascii="Times New Roman" w:hAnsi="Times New Roman" w:cs="Times New Roman"/>
                <w:b/>
                <w:bCs/>
                <w:sz w:val="24"/>
                <w:szCs w:val="24"/>
              </w:rPr>
              <w:t>Ұйымдастырылған іс-әрекетті өтк</w:t>
            </w:r>
            <w:r w:rsidR="00FB67C0">
              <w:rPr>
                <w:rFonts w:ascii="Times New Roman" w:hAnsi="Times New Roman" w:cs="Times New Roman"/>
                <w:b/>
                <w:bCs/>
                <w:sz w:val="24"/>
                <w:szCs w:val="24"/>
              </w:rPr>
              <w:t xml:space="preserve">ізуге дайындық </w:t>
            </w:r>
          </w:p>
        </w:tc>
        <w:tc>
          <w:tcPr>
            <w:tcW w:w="2552" w:type="dxa"/>
            <w:tcMar>
              <w:top w:w="15" w:type="dxa"/>
              <w:left w:w="15" w:type="dxa"/>
              <w:bottom w:w="15" w:type="dxa"/>
              <w:right w:w="15" w:type="dxa"/>
            </w:tcMar>
          </w:tcPr>
          <w:p w14:paraId="69CA81CF" w14:textId="77777777" w:rsidR="001E3DEA" w:rsidRDefault="001E3DEA" w:rsidP="00FB67C0">
            <w:pPr>
              <w:spacing w:after="0"/>
              <w:rPr>
                <w:rFonts w:ascii="Times New Roman" w:hAnsi="Times New Roman"/>
                <w:sz w:val="24"/>
                <w:szCs w:val="24"/>
                <w:lang w:val="kk-KZ"/>
              </w:rPr>
            </w:pPr>
            <w:r w:rsidRPr="00BC532B">
              <w:rPr>
                <w:rFonts w:ascii="Times New Roman" w:hAnsi="Times New Roman"/>
                <w:sz w:val="24"/>
                <w:szCs w:val="24"/>
                <w:lang w:val="kk-KZ"/>
              </w:rPr>
              <w:t>Балабақшаға келер жолда не көргенін, далада ауа райы қандай болып тұрғанын к</w:t>
            </w:r>
            <w:r>
              <w:rPr>
                <w:rFonts w:ascii="Times New Roman" w:hAnsi="Times New Roman"/>
                <w:sz w:val="24"/>
                <w:szCs w:val="24"/>
                <w:lang w:val="kk-KZ"/>
              </w:rPr>
              <w:t xml:space="preserve">өлік туралы </w:t>
            </w:r>
            <w:r w:rsidRPr="00BC532B">
              <w:rPr>
                <w:rFonts w:ascii="Times New Roman" w:hAnsi="Times New Roman"/>
                <w:sz w:val="24"/>
                <w:szCs w:val="24"/>
                <w:lang w:val="kk-KZ"/>
              </w:rPr>
              <w:t>сұрау.</w:t>
            </w:r>
            <w:r>
              <w:rPr>
                <w:rFonts w:ascii="Times New Roman" w:hAnsi="Times New Roman"/>
                <w:sz w:val="24"/>
                <w:szCs w:val="24"/>
                <w:lang w:val="kk-KZ"/>
              </w:rPr>
              <w:t xml:space="preserve"> </w:t>
            </w:r>
          </w:p>
          <w:p w14:paraId="18E2CD93" w14:textId="77777777" w:rsidR="001E3DEA" w:rsidRPr="00BC532B" w:rsidRDefault="001E3DEA" w:rsidP="00FB67C0">
            <w:pPr>
              <w:spacing w:after="0"/>
              <w:rPr>
                <w:b/>
                <w:bCs/>
                <w:sz w:val="24"/>
                <w:szCs w:val="24"/>
                <w:lang w:val="kk-KZ"/>
              </w:rPr>
            </w:pPr>
            <w:r w:rsidRPr="00BC532B">
              <w:rPr>
                <w:sz w:val="24"/>
                <w:szCs w:val="24"/>
                <w:lang w:val="kk-KZ"/>
              </w:rPr>
              <w:t xml:space="preserve">   </w:t>
            </w:r>
          </w:p>
          <w:p w14:paraId="4FF53F0B" w14:textId="77777777" w:rsidR="00BE4E72" w:rsidRPr="00FA350F" w:rsidRDefault="00BE4E72" w:rsidP="00FB67C0">
            <w:pPr>
              <w:spacing w:after="0"/>
              <w:rPr>
                <w:rFonts w:ascii="Times New Roman" w:hAnsi="Times New Roman" w:cs="Times New Roman"/>
                <w:b/>
                <w:sz w:val="24"/>
                <w:szCs w:val="24"/>
                <w:lang w:val="kk-KZ"/>
              </w:rPr>
            </w:pPr>
          </w:p>
        </w:tc>
        <w:tc>
          <w:tcPr>
            <w:tcW w:w="2269" w:type="dxa"/>
            <w:tcMar>
              <w:top w:w="15" w:type="dxa"/>
              <w:left w:w="15" w:type="dxa"/>
              <w:bottom w:w="15" w:type="dxa"/>
              <w:right w:w="15" w:type="dxa"/>
            </w:tcMar>
          </w:tcPr>
          <w:p w14:paraId="0E805D25" w14:textId="77777777" w:rsidR="001E3DEA" w:rsidRPr="00A717DD" w:rsidRDefault="00FB67C0" w:rsidP="00FB67C0">
            <w:pPr>
              <w:spacing w:after="0"/>
              <w:rPr>
                <w:rFonts w:ascii="Times New Roman" w:hAnsi="Times New Roman"/>
                <w:b/>
                <w:sz w:val="24"/>
                <w:szCs w:val="24"/>
                <w:lang w:val="kk-KZ"/>
              </w:rPr>
            </w:pPr>
            <w:r w:rsidRPr="00A717DD">
              <w:rPr>
                <w:rFonts w:ascii="Times New Roman" w:hAnsi="Times New Roman"/>
                <w:b/>
                <w:sz w:val="24"/>
                <w:szCs w:val="24"/>
                <w:lang w:val="kk-KZ"/>
              </w:rPr>
              <w:t>Д/</w:t>
            </w:r>
            <w:r w:rsidR="001E3DEA" w:rsidRPr="00A717DD">
              <w:rPr>
                <w:rFonts w:ascii="Times New Roman" w:hAnsi="Times New Roman"/>
                <w:b/>
                <w:sz w:val="24"/>
                <w:szCs w:val="24"/>
                <w:lang w:val="kk-KZ"/>
              </w:rPr>
              <w:t xml:space="preserve"> ойын:</w:t>
            </w:r>
          </w:p>
          <w:p w14:paraId="6D82073E" w14:textId="77777777" w:rsidR="001E3DEA" w:rsidRPr="00A717DD" w:rsidRDefault="001E3DEA" w:rsidP="00FB67C0">
            <w:pPr>
              <w:spacing w:after="0"/>
              <w:rPr>
                <w:rFonts w:ascii="Times New Roman" w:hAnsi="Times New Roman"/>
                <w:b/>
                <w:sz w:val="24"/>
                <w:szCs w:val="24"/>
                <w:lang w:val="kk-KZ"/>
              </w:rPr>
            </w:pPr>
            <w:r w:rsidRPr="00A717DD">
              <w:rPr>
                <w:rFonts w:ascii="Times New Roman" w:hAnsi="Times New Roman"/>
                <w:b/>
                <w:sz w:val="24"/>
                <w:szCs w:val="24"/>
                <w:lang w:val="kk-KZ"/>
              </w:rPr>
              <w:t xml:space="preserve"> «Өзара айырмашылығын тап»</w:t>
            </w:r>
          </w:p>
          <w:p w14:paraId="305CB535" w14:textId="77777777" w:rsidR="001E3DEA" w:rsidRPr="00A717DD" w:rsidRDefault="001E3DEA" w:rsidP="00FB67C0">
            <w:pPr>
              <w:spacing w:after="0"/>
              <w:rPr>
                <w:rFonts w:ascii="Times New Roman" w:hAnsi="Times New Roman"/>
                <w:b/>
                <w:sz w:val="24"/>
                <w:szCs w:val="24"/>
                <w:lang w:val="kk-KZ"/>
              </w:rPr>
            </w:pPr>
            <w:r w:rsidRPr="00A717DD">
              <w:rPr>
                <w:rFonts w:ascii="Times New Roman" w:hAnsi="Times New Roman"/>
                <w:b/>
                <w:sz w:val="24"/>
                <w:szCs w:val="24"/>
                <w:lang w:val="kk-KZ"/>
              </w:rPr>
              <w:t>Мақсаты:</w:t>
            </w:r>
          </w:p>
          <w:p w14:paraId="6FA08A71" w14:textId="77777777" w:rsidR="00BE4E72" w:rsidRPr="00FA350F" w:rsidRDefault="001E3DEA" w:rsidP="00FB67C0">
            <w:pPr>
              <w:pStyle w:val="TableParagraph"/>
              <w:rPr>
                <w:b/>
                <w:sz w:val="24"/>
                <w:szCs w:val="24"/>
              </w:rPr>
            </w:pPr>
            <w:r w:rsidRPr="00AD6162">
              <w:rPr>
                <w:sz w:val="24"/>
                <w:szCs w:val="24"/>
              </w:rPr>
              <w:t>Суреттерді салыстыра отырып, айырмашылығын тапқызу.</w:t>
            </w:r>
          </w:p>
        </w:tc>
        <w:tc>
          <w:tcPr>
            <w:tcW w:w="2551" w:type="dxa"/>
            <w:tcMar>
              <w:top w:w="15" w:type="dxa"/>
              <w:left w:w="15" w:type="dxa"/>
              <w:bottom w:w="15" w:type="dxa"/>
              <w:right w:w="15" w:type="dxa"/>
            </w:tcMar>
          </w:tcPr>
          <w:p w14:paraId="7CEC093B" w14:textId="77777777" w:rsidR="001E3DEA" w:rsidRPr="00EB2EB7" w:rsidRDefault="001E3DEA" w:rsidP="00FB67C0">
            <w:pPr>
              <w:spacing w:after="0"/>
              <w:rPr>
                <w:rFonts w:ascii="Times New Roman" w:hAnsi="Times New Roman"/>
                <w:b/>
                <w:sz w:val="24"/>
                <w:szCs w:val="24"/>
                <w:lang w:val="kk-KZ"/>
              </w:rPr>
            </w:pPr>
            <w:r w:rsidRPr="00EB2EB7">
              <w:rPr>
                <w:rFonts w:ascii="Times New Roman" w:hAnsi="Times New Roman"/>
                <w:b/>
                <w:sz w:val="24"/>
                <w:szCs w:val="24"/>
                <w:lang w:val="kk-KZ"/>
              </w:rPr>
              <w:t>Қимылды ойын:</w:t>
            </w:r>
          </w:p>
          <w:p w14:paraId="062B2A20" w14:textId="77777777" w:rsidR="001E3DEA" w:rsidRPr="00EB2EB7" w:rsidRDefault="001E3DEA" w:rsidP="00FB67C0">
            <w:pPr>
              <w:spacing w:after="0"/>
              <w:rPr>
                <w:rFonts w:ascii="Times New Roman" w:hAnsi="Times New Roman"/>
                <w:sz w:val="24"/>
                <w:szCs w:val="24"/>
                <w:lang w:val="kk-KZ"/>
              </w:rPr>
            </w:pPr>
            <w:r w:rsidRPr="00EB2EB7">
              <w:rPr>
                <w:rFonts w:ascii="Times New Roman" w:hAnsi="Times New Roman"/>
                <w:sz w:val="24"/>
                <w:szCs w:val="24"/>
                <w:lang w:val="kk-KZ"/>
              </w:rPr>
              <w:t>«Паравоз»</w:t>
            </w:r>
          </w:p>
          <w:p w14:paraId="40FBD3AF" w14:textId="77777777" w:rsidR="001E3DEA" w:rsidRPr="006C42BB" w:rsidRDefault="001E3DEA" w:rsidP="00FB67C0">
            <w:pPr>
              <w:spacing w:after="0"/>
              <w:rPr>
                <w:rFonts w:ascii="Times New Roman" w:hAnsi="Times New Roman"/>
                <w:b/>
                <w:sz w:val="24"/>
                <w:szCs w:val="24"/>
                <w:lang w:val="kk-KZ"/>
              </w:rPr>
            </w:pPr>
            <w:r w:rsidRPr="00EB2EB7">
              <w:rPr>
                <w:rFonts w:ascii="Times New Roman" w:hAnsi="Times New Roman"/>
                <w:sz w:val="24"/>
                <w:szCs w:val="24"/>
                <w:lang w:val="kk-KZ"/>
              </w:rPr>
              <w:t>М/ты: Балаларды бірінің артына бірі жүрулерін үйрету.</w:t>
            </w:r>
            <w:r w:rsidRPr="006C42BB">
              <w:rPr>
                <w:rFonts w:ascii="Times New Roman" w:hAnsi="Times New Roman"/>
                <w:b/>
                <w:sz w:val="24"/>
                <w:szCs w:val="24"/>
                <w:lang w:val="kk-KZ"/>
              </w:rPr>
              <w:t xml:space="preserve"> Физикалық қасиеттерді дамыту</w:t>
            </w:r>
          </w:p>
          <w:p w14:paraId="17F4B40C" w14:textId="77777777" w:rsidR="001E3DEA" w:rsidRPr="00EB2EB7" w:rsidRDefault="001E3DEA" w:rsidP="00FB67C0">
            <w:pPr>
              <w:spacing w:after="0"/>
              <w:rPr>
                <w:rFonts w:ascii="Times New Roman" w:hAnsi="Times New Roman"/>
                <w:sz w:val="24"/>
                <w:szCs w:val="24"/>
                <w:lang w:val="kk-KZ"/>
              </w:rPr>
            </w:pPr>
            <w:r w:rsidRPr="006C42BB">
              <w:rPr>
                <w:rFonts w:ascii="Times New Roman" w:hAnsi="Times New Roman"/>
                <w:b/>
                <w:sz w:val="24"/>
                <w:szCs w:val="24"/>
                <w:lang w:val="kk-KZ"/>
              </w:rPr>
              <w:t>Дене шынықтыру</w:t>
            </w:r>
          </w:p>
          <w:p w14:paraId="21ABF12D" w14:textId="77777777" w:rsidR="00BE4E72" w:rsidRPr="00FA350F" w:rsidRDefault="00BE4E72" w:rsidP="00FB67C0">
            <w:pPr>
              <w:pStyle w:val="TableParagraph"/>
              <w:rPr>
                <w:b/>
                <w:sz w:val="24"/>
                <w:szCs w:val="24"/>
              </w:rPr>
            </w:pPr>
          </w:p>
        </w:tc>
        <w:tc>
          <w:tcPr>
            <w:tcW w:w="2268" w:type="dxa"/>
            <w:tcMar>
              <w:top w:w="15" w:type="dxa"/>
              <w:left w:w="15" w:type="dxa"/>
              <w:bottom w:w="15" w:type="dxa"/>
              <w:right w:w="15" w:type="dxa"/>
            </w:tcMar>
          </w:tcPr>
          <w:p w14:paraId="5C500365" w14:textId="77777777" w:rsidR="001E3DEA" w:rsidRDefault="001E3DEA" w:rsidP="00FB67C0">
            <w:pPr>
              <w:spacing w:after="0"/>
              <w:rPr>
                <w:rFonts w:ascii="Times New Roman" w:hAnsi="Times New Roman"/>
                <w:b/>
                <w:sz w:val="24"/>
                <w:szCs w:val="24"/>
                <w:lang w:val="kk-KZ"/>
              </w:rPr>
            </w:pPr>
            <w:r>
              <w:rPr>
                <w:rFonts w:ascii="Times New Roman" w:hAnsi="Times New Roman"/>
                <w:b/>
                <w:sz w:val="24"/>
                <w:szCs w:val="24"/>
                <w:lang w:val="kk-KZ"/>
              </w:rPr>
              <w:t>Құрастыру</w:t>
            </w:r>
          </w:p>
          <w:p w14:paraId="049F0E70" w14:textId="77777777" w:rsidR="001E3DEA" w:rsidRPr="003E32B4" w:rsidRDefault="001E3DEA" w:rsidP="00FB67C0">
            <w:pPr>
              <w:spacing w:after="0"/>
              <w:rPr>
                <w:rFonts w:ascii="Times New Roman" w:hAnsi="Times New Roman"/>
                <w:b/>
                <w:sz w:val="24"/>
                <w:szCs w:val="24"/>
                <w:lang w:val="kk-KZ"/>
              </w:rPr>
            </w:pPr>
            <w:r>
              <w:rPr>
                <w:rFonts w:ascii="Times New Roman" w:hAnsi="Times New Roman"/>
                <w:bCs/>
                <w:sz w:val="24"/>
                <w:szCs w:val="24"/>
                <w:lang w:val="kk-KZ"/>
              </w:rPr>
              <w:t>Қар кесектерін бейнесін  құрастыру</w:t>
            </w:r>
            <w:r w:rsidRPr="00CD2B11">
              <w:rPr>
                <w:rFonts w:ascii="Times New Roman" w:hAnsi="Times New Roman"/>
                <w:sz w:val="24"/>
                <w:szCs w:val="24"/>
                <w:lang w:val="kk-KZ"/>
              </w:rPr>
              <w:t>)</w:t>
            </w:r>
          </w:p>
          <w:p w14:paraId="64F9A2DF" w14:textId="77777777" w:rsidR="00BE4E72" w:rsidRPr="00FB67C0" w:rsidRDefault="001E3DEA" w:rsidP="00FB67C0">
            <w:pPr>
              <w:spacing w:after="0"/>
              <w:rPr>
                <w:rFonts w:ascii="Times New Roman" w:hAnsi="Times New Roman"/>
                <w:sz w:val="24"/>
                <w:szCs w:val="24"/>
                <w:lang w:val="kk-KZ"/>
              </w:rPr>
            </w:pPr>
            <w:r w:rsidRPr="000B230B">
              <w:rPr>
                <w:rFonts w:ascii="Times New Roman" w:hAnsi="Times New Roman"/>
                <w:b/>
                <w:sz w:val="24"/>
                <w:szCs w:val="24"/>
                <w:lang w:val="kk-KZ"/>
              </w:rPr>
              <w:t>Мақсаты:</w:t>
            </w:r>
            <w:r>
              <w:rPr>
                <w:rFonts w:ascii="Times New Roman" w:hAnsi="Times New Roman"/>
                <w:sz w:val="24"/>
                <w:szCs w:val="24"/>
                <w:lang w:val="kk-KZ"/>
              </w:rPr>
              <w:t xml:space="preserve">қағаз парағын көлемінде пішіндерге қайта келтіру , </w:t>
            </w:r>
            <w:r>
              <w:rPr>
                <w:rFonts w:ascii="Times New Roman" w:hAnsi="Times New Roman"/>
                <w:bCs/>
                <w:sz w:val="24"/>
                <w:szCs w:val="24"/>
                <w:lang w:val="kk-KZ"/>
              </w:rPr>
              <w:t xml:space="preserve">Қысқы табиғаттың </w:t>
            </w:r>
            <w:r w:rsidR="00FB67C0">
              <w:rPr>
                <w:rFonts w:ascii="Times New Roman" w:hAnsi="Times New Roman"/>
                <w:sz w:val="24"/>
                <w:szCs w:val="24"/>
                <w:lang w:val="kk-KZ"/>
              </w:rPr>
              <w:t>бейнесін құрастыру.</w:t>
            </w:r>
          </w:p>
        </w:tc>
        <w:tc>
          <w:tcPr>
            <w:tcW w:w="2552" w:type="dxa"/>
            <w:tcMar>
              <w:top w:w="15" w:type="dxa"/>
              <w:left w:w="15" w:type="dxa"/>
              <w:bottom w:w="15" w:type="dxa"/>
              <w:right w:w="15" w:type="dxa"/>
            </w:tcMar>
          </w:tcPr>
          <w:p w14:paraId="57EA2A17" w14:textId="77777777" w:rsidR="00500922" w:rsidRDefault="00500922" w:rsidP="00FB67C0">
            <w:pPr>
              <w:spacing w:after="0"/>
              <w:ind w:right="121"/>
              <w:rPr>
                <w:rFonts w:ascii="Times New Roman" w:hAnsi="Times New Roman"/>
                <w:b/>
                <w:sz w:val="24"/>
                <w:szCs w:val="24"/>
                <w:lang w:val="kk-KZ"/>
              </w:rPr>
            </w:pPr>
            <w:r>
              <w:rPr>
                <w:rFonts w:ascii="Times New Roman" w:hAnsi="Times New Roman"/>
                <w:b/>
                <w:sz w:val="24"/>
                <w:szCs w:val="24"/>
                <w:lang w:val="kk-KZ"/>
              </w:rPr>
              <w:t xml:space="preserve">Көркем әдебиет </w:t>
            </w:r>
            <w:r w:rsidRPr="006C42BB">
              <w:rPr>
                <w:rFonts w:ascii="Times New Roman" w:hAnsi="Times New Roman"/>
                <w:b/>
                <w:sz w:val="24"/>
                <w:szCs w:val="24"/>
                <w:lang w:val="kk-KZ"/>
              </w:rPr>
              <w:t>коммуникативтік дағдыларын дамыту.</w:t>
            </w:r>
          </w:p>
          <w:p w14:paraId="4D5D8F78" w14:textId="77777777" w:rsidR="00500922" w:rsidRDefault="00500922" w:rsidP="00FB67C0">
            <w:pPr>
              <w:spacing w:after="0"/>
              <w:ind w:right="121"/>
              <w:rPr>
                <w:rFonts w:ascii="Times New Roman" w:hAnsi="Times New Roman"/>
                <w:b/>
                <w:sz w:val="24"/>
                <w:szCs w:val="24"/>
                <w:lang w:val="kk-KZ"/>
              </w:rPr>
            </w:pPr>
            <w:r>
              <w:rPr>
                <w:rFonts w:ascii="Times New Roman" w:hAnsi="Times New Roman"/>
                <w:b/>
                <w:sz w:val="24"/>
                <w:szCs w:val="24"/>
                <w:lang w:val="kk-KZ"/>
              </w:rPr>
              <w:t>Ойын: «тілек айту»</w:t>
            </w:r>
          </w:p>
          <w:p w14:paraId="1955C3A4" w14:textId="77777777" w:rsidR="00500922" w:rsidRPr="00CC277E" w:rsidRDefault="00500922" w:rsidP="00FB67C0">
            <w:pPr>
              <w:spacing w:after="0"/>
              <w:ind w:right="121"/>
              <w:rPr>
                <w:rFonts w:ascii="Times New Roman" w:hAnsi="Times New Roman"/>
                <w:sz w:val="24"/>
                <w:szCs w:val="24"/>
                <w:lang w:val="kk-KZ"/>
              </w:rPr>
            </w:pPr>
            <w:r>
              <w:rPr>
                <w:rFonts w:ascii="Times New Roman" w:hAnsi="Times New Roman"/>
                <w:b/>
                <w:sz w:val="24"/>
                <w:szCs w:val="24"/>
                <w:lang w:val="kk-KZ"/>
              </w:rPr>
              <w:t>Мақсаты:</w:t>
            </w:r>
            <w:r w:rsidRPr="00CC277E">
              <w:rPr>
                <w:rFonts w:ascii="Times New Roman" w:hAnsi="Times New Roman"/>
                <w:sz w:val="24"/>
                <w:szCs w:val="24"/>
                <w:lang w:val="kk-KZ"/>
              </w:rPr>
              <w:t>әуен</w:t>
            </w:r>
            <w:r>
              <w:rPr>
                <w:rFonts w:ascii="Times New Roman" w:hAnsi="Times New Roman"/>
                <w:sz w:val="24"/>
                <w:szCs w:val="24"/>
                <w:lang w:val="kk-KZ"/>
              </w:rPr>
              <w:t xml:space="preserve"> жүреді тоқтағанда тілек айту </w:t>
            </w:r>
          </w:p>
          <w:p w14:paraId="0A3F2447" w14:textId="77777777" w:rsidR="00BE4E72" w:rsidRPr="00FA350F" w:rsidRDefault="00BE4E72" w:rsidP="00FB67C0">
            <w:pPr>
              <w:pStyle w:val="TableParagraph"/>
              <w:rPr>
                <w:b/>
                <w:sz w:val="24"/>
                <w:szCs w:val="24"/>
              </w:rPr>
            </w:pPr>
          </w:p>
        </w:tc>
      </w:tr>
      <w:tr w:rsidR="00BE4E72" w:rsidRPr="00F837CE" w14:paraId="119EA8CB" w14:textId="77777777" w:rsidTr="00FB67C0">
        <w:trPr>
          <w:trHeight w:val="30"/>
        </w:trPr>
        <w:tc>
          <w:tcPr>
            <w:tcW w:w="2713" w:type="dxa"/>
            <w:tcMar>
              <w:top w:w="15" w:type="dxa"/>
              <w:left w:w="15" w:type="dxa"/>
              <w:bottom w:w="15" w:type="dxa"/>
              <w:right w:w="15" w:type="dxa"/>
            </w:tcMar>
            <w:vAlign w:val="center"/>
          </w:tcPr>
          <w:p w14:paraId="6DD9D0CA" w14:textId="77777777" w:rsidR="00BE4E72" w:rsidRPr="00FA350F" w:rsidRDefault="00BE4E72" w:rsidP="00BE4E72">
            <w:pPr>
              <w:ind w:left="20"/>
              <w:rPr>
                <w:rFonts w:ascii="Times New Roman" w:hAnsi="Times New Roman" w:cs="Times New Roman"/>
                <w:b/>
                <w:bCs/>
                <w:sz w:val="24"/>
                <w:szCs w:val="24"/>
              </w:rPr>
            </w:pPr>
            <w:r w:rsidRPr="00FA350F">
              <w:rPr>
                <w:rFonts w:ascii="Times New Roman" w:hAnsi="Times New Roman" w:cs="Times New Roman"/>
                <w:b/>
                <w:bCs/>
                <w:sz w:val="24"/>
                <w:szCs w:val="24"/>
                <w:lang w:val="kk-KZ"/>
              </w:rPr>
              <w:t xml:space="preserve"> </w:t>
            </w:r>
            <w:r w:rsidRPr="00FA350F">
              <w:rPr>
                <w:rFonts w:ascii="Times New Roman" w:hAnsi="Times New Roman" w:cs="Times New Roman"/>
                <w:b/>
                <w:bCs/>
                <w:sz w:val="24"/>
                <w:szCs w:val="24"/>
              </w:rPr>
              <w:t xml:space="preserve">Кестеге сәйкес ҰІӘ </w:t>
            </w:r>
          </w:p>
        </w:tc>
        <w:tc>
          <w:tcPr>
            <w:tcW w:w="2552" w:type="dxa"/>
            <w:tcMar>
              <w:top w:w="15" w:type="dxa"/>
              <w:left w:w="15" w:type="dxa"/>
              <w:bottom w:w="15" w:type="dxa"/>
              <w:right w:w="15" w:type="dxa"/>
            </w:tcMar>
          </w:tcPr>
          <w:p w14:paraId="582BC2B4" w14:textId="77777777" w:rsidR="00BE4E72" w:rsidRPr="00FA350F" w:rsidRDefault="00BE4E72" w:rsidP="00BE4E72">
            <w:pPr>
              <w:pStyle w:val="a3"/>
              <w:jc w:val="center"/>
              <w:rPr>
                <w:rFonts w:ascii="Times New Roman" w:hAnsi="Times New Roman"/>
                <w:b/>
                <w:bCs/>
                <w:sz w:val="24"/>
                <w:szCs w:val="24"/>
                <w:lang w:val="kk-KZ"/>
              </w:rPr>
            </w:pPr>
            <w:r w:rsidRPr="00FA350F">
              <w:rPr>
                <w:rFonts w:ascii="Times New Roman" w:hAnsi="Times New Roman"/>
                <w:b/>
                <w:bCs/>
                <w:sz w:val="24"/>
                <w:szCs w:val="24"/>
              </w:rPr>
              <w:t xml:space="preserve">Дене </w:t>
            </w:r>
            <w:r w:rsidRPr="00FA350F">
              <w:rPr>
                <w:rFonts w:ascii="Times New Roman" w:hAnsi="Times New Roman"/>
                <w:b/>
                <w:bCs/>
                <w:sz w:val="24"/>
                <w:szCs w:val="24"/>
                <w:lang w:val="kk-KZ"/>
              </w:rPr>
              <w:t>тәрбиесі</w:t>
            </w:r>
          </w:p>
          <w:p w14:paraId="21D94DD5" w14:textId="77777777" w:rsidR="00BE4E72" w:rsidRPr="00FA350F" w:rsidRDefault="00500922" w:rsidP="00BE4E72">
            <w:pPr>
              <w:rPr>
                <w:rFonts w:ascii="Times New Roman" w:hAnsi="Times New Roman" w:cs="Times New Roman"/>
                <w:sz w:val="24"/>
                <w:szCs w:val="24"/>
              </w:rPr>
            </w:pPr>
            <w:r>
              <w:rPr>
                <w:rFonts w:ascii="Times New Roman" w:hAnsi="Times New Roman" w:cs="Times New Roman"/>
                <w:b/>
                <w:sz w:val="24"/>
                <w:szCs w:val="24"/>
                <w:lang w:val="kk-KZ"/>
              </w:rPr>
              <w:t>(Пән маман жоспары бойынша)</w:t>
            </w:r>
          </w:p>
          <w:p w14:paraId="288BA113" w14:textId="77777777" w:rsidR="0063240E" w:rsidRPr="0063240E" w:rsidRDefault="0063240E" w:rsidP="00BE4E72">
            <w:pPr>
              <w:rPr>
                <w:rFonts w:ascii="Times New Roman" w:hAnsi="Times New Roman" w:cs="Times New Roman"/>
                <w:b/>
                <w:sz w:val="24"/>
                <w:szCs w:val="24"/>
              </w:rPr>
            </w:pPr>
            <w:r w:rsidRPr="0063240E">
              <w:rPr>
                <w:rFonts w:ascii="Times New Roman" w:hAnsi="Times New Roman" w:cs="Times New Roman"/>
                <w:b/>
                <w:sz w:val="24"/>
                <w:szCs w:val="24"/>
                <w:lang w:val="kk-KZ"/>
              </w:rPr>
              <w:t>«</w:t>
            </w:r>
            <w:r w:rsidR="00FC0320" w:rsidRPr="0063240E">
              <w:rPr>
                <w:rFonts w:ascii="Times New Roman" w:hAnsi="Times New Roman" w:cs="Times New Roman"/>
                <w:b/>
                <w:sz w:val="24"/>
                <w:szCs w:val="24"/>
              </w:rPr>
              <w:t xml:space="preserve">Астанадағы Жаңа жыл шырша </w:t>
            </w:r>
            <w:r w:rsidR="00FC0320" w:rsidRPr="0063240E">
              <w:rPr>
                <w:rFonts w:ascii="Times New Roman" w:hAnsi="Times New Roman" w:cs="Times New Roman"/>
                <w:b/>
                <w:sz w:val="24"/>
                <w:szCs w:val="24"/>
                <w:lang w:val="kk-KZ"/>
              </w:rPr>
              <w:t>»</w:t>
            </w:r>
            <w:r w:rsidR="00FC0320" w:rsidRPr="0063240E">
              <w:rPr>
                <w:rFonts w:ascii="Times New Roman" w:hAnsi="Times New Roman" w:cs="Times New Roman"/>
                <w:b/>
                <w:sz w:val="24"/>
                <w:szCs w:val="24"/>
              </w:rPr>
              <w:t xml:space="preserve"> </w:t>
            </w:r>
          </w:p>
          <w:p w14:paraId="0FAF0E54" w14:textId="77777777" w:rsidR="00BE4E72" w:rsidRPr="00FC0320" w:rsidRDefault="00FC0320" w:rsidP="00BE4E72">
            <w:pPr>
              <w:rPr>
                <w:rFonts w:ascii="Times New Roman" w:hAnsi="Times New Roman" w:cs="Times New Roman"/>
                <w:bCs/>
                <w:sz w:val="24"/>
                <w:szCs w:val="24"/>
              </w:rPr>
            </w:pPr>
            <w:r w:rsidRPr="00FC0320">
              <w:rPr>
                <w:rFonts w:ascii="Times New Roman" w:hAnsi="Times New Roman" w:cs="Times New Roman"/>
                <w:sz w:val="24"/>
                <w:szCs w:val="24"/>
              </w:rPr>
              <w:t xml:space="preserve">Сурет салу. Көркем əдебиет, қоршаған ортамен таныстыру. </w:t>
            </w:r>
            <w:r w:rsidRPr="0063240E">
              <w:rPr>
                <w:rFonts w:ascii="Times New Roman" w:hAnsi="Times New Roman" w:cs="Times New Roman"/>
                <w:b/>
                <w:sz w:val="24"/>
                <w:szCs w:val="24"/>
              </w:rPr>
              <w:lastRenderedPageBreak/>
              <w:t>Міндеттері:</w:t>
            </w:r>
            <w:r w:rsidRPr="00FC0320">
              <w:rPr>
                <w:rFonts w:ascii="Times New Roman" w:hAnsi="Times New Roman" w:cs="Times New Roman"/>
                <w:sz w:val="24"/>
                <w:szCs w:val="24"/>
              </w:rPr>
              <w:t xml:space="preserve"> қоршаған орта туралы түсініктерін жүйелеу, дəстүрлі емес сурет салу техникасын (монотип) қолдана отырып, жаңажылдық шыршаның бейнесін суреттеп жеткізе білу; жаңажылдық ойыншықтарды басып салу əдісін үйрету, зейінді, қиялды, қолдың ұсақ моторикасын дамыту; Жаңа жыл мерекесіне деген қызығушылықты арттыру</w:t>
            </w:r>
          </w:p>
          <w:p w14:paraId="49C55760" w14:textId="77777777" w:rsidR="00BE4E72" w:rsidRPr="00FA350F" w:rsidRDefault="00BE4E72" w:rsidP="00BE4E72">
            <w:pPr>
              <w:pStyle w:val="a3"/>
              <w:rPr>
                <w:rFonts w:ascii="Times New Roman" w:hAnsi="Times New Roman"/>
                <w:b/>
                <w:bCs/>
                <w:sz w:val="24"/>
                <w:szCs w:val="24"/>
              </w:rPr>
            </w:pPr>
          </w:p>
        </w:tc>
        <w:tc>
          <w:tcPr>
            <w:tcW w:w="2269" w:type="dxa"/>
            <w:tcMar>
              <w:top w:w="15" w:type="dxa"/>
              <w:left w:w="15" w:type="dxa"/>
              <w:bottom w:w="15" w:type="dxa"/>
              <w:right w:w="15" w:type="dxa"/>
            </w:tcMar>
          </w:tcPr>
          <w:p w14:paraId="32B5D3D2" w14:textId="77777777" w:rsidR="00500922" w:rsidRPr="00FA350F" w:rsidRDefault="00500922" w:rsidP="00500922">
            <w:pPr>
              <w:pStyle w:val="a6"/>
              <w:ind w:left="0" w:right="111"/>
              <w:rPr>
                <w:sz w:val="24"/>
                <w:szCs w:val="24"/>
              </w:rPr>
            </w:pPr>
            <w:r w:rsidRPr="00FA350F">
              <w:rPr>
                <w:b/>
                <w:bCs/>
                <w:sz w:val="24"/>
                <w:szCs w:val="24"/>
              </w:rPr>
              <w:lastRenderedPageBreak/>
              <w:t>Қазақ тілі</w:t>
            </w:r>
          </w:p>
          <w:p w14:paraId="048BDFE2" w14:textId="77777777" w:rsidR="00500922" w:rsidRDefault="00500922" w:rsidP="00500922">
            <w:pPr>
              <w:ind w:right="121"/>
              <w:rPr>
                <w:rFonts w:ascii="Times New Roman" w:hAnsi="Times New Roman" w:cs="Times New Roman"/>
                <w:b/>
                <w:sz w:val="24"/>
                <w:szCs w:val="24"/>
                <w:lang w:val="kk-KZ"/>
              </w:rPr>
            </w:pPr>
            <w:r>
              <w:rPr>
                <w:rFonts w:ascii="Times New Roman" w:hAnsi="Times New Roman" w:cs="Times New Roman"/>
                <w:b/>
                <w:sz w:val="24"/>
                <w:szCs w:val="24"/>
                <w:lang w:val="kk-KZ"/>
              </w:rPr>
              <w:t xml:space="preserve">           (Пән маман жоспары бойынша)</w:t>
            </w:r>
          </w:p>
          <w:p w14:paraId="0518843F" w14:textId="77777777" w:rsidR="00500922" w:rsidRDefault="00500922" w:rsidP="00500922">
            <w:pPr>
              <w:ind w:right="121"/>
              <w:rPr>
                <w:rFonts w:ascii="Times New Roman" w:hAnsi="Times New Roman" w:cs="Times New Roman"/>
                <w:b/>
                <w:sz w:val="24"/>
                <w:szCs w:val="24"/>
                <w:lang w:val="kk-KZ"/>
              </w:rPr>
            </w:pPr>
            <w:r>
              <w:rPr>
                <w:rFonts w:ascii="Times New Roman" w:hAnsi="Times New Roman" w:cs="Times New Roman"/>
                <w:b/>
                <w:sz w:val="24"/>
                <w:szCs w:val="24"/>
                <w:lang w:val="kk-KZ"/>
              </w:rPr>
              <w:t>Коммуникативтік дағдыларын дамыту</w:t>
            </w:r>
          </w:p>
          <w:p w14:paraId="18961FA2" w14:textId="77777777" w:rsidR="0063240E" w:rsidRDefault="0063240E" w:rsidP="00BE4E72">
            <w:pPr>
              <w:pStyle w:val="a3"/>
              <w:rPr>
                <w:rFonts w:ascii="Times New Roman" w:hAnsi="Times New Roman"/>
                <w:sz w:val="24"/>
                <w:szCs w:val="24"/>
                <w:lang w:val="kk-KZ"/>
              </w:rPr>
            </w:pPr>
            <w:r w:rsidRPr="0063240E">
              <w:rPr>
                <w:b/>
                <w:lang w:val="kk-KZ"/>
              </w:rPr>
              <w:t>«</w:t>
            </w:r>
            <w:r w:rsidRPr="0063240E">
              <w:rPr>
                <w:rFonts w:ascii="Times New Roman" w:hAnsi="Times New Roman"/>
                <w:b/>
                <w:sz w:val="24"/>
                <w:szCs w:val="24"/>
                <w:lang w:val="kk-KZ"/>
              </w:rPr>
              <w:t>Киіз үй»</w:t>
            </w:r>
            <w:r>
              <w:rPr>
                <w:rFonts w:ascii="Times New Roman" w:hAnsi="Times New Roman"/>
                <w:sz w:val="24"/>
                <w:szCs w:val="24"/>
                <w:lang w:val="kk-KZ"/>
              </w:rPr>
              <w:t xml:space="preserve"> </w:t>
            </w:r>
            <w:r w:rsidRPr="0063240E">
              <w:rPr>
                <w:rFonts w:ascii="Times New Roman" w:hAnsi="Times New Roman"/>
                <w:sz w:val="24"/>
                <w:szCs w:val="24"/>
                <w:lang w:val="kk-KZ"/>
              </w:rPr>
              <w:t xml:space="preserve"> </w:t>
            </w:r>
          </w:p>
          <w:p w14:paraId="52484CE9" w14:textId="77777777" w:rsidR="0063240E" w:rsidRDefault="0063240E" w:rsidP="00BE4E72">
            <w:pPr>
              <w:pStyle w:val="a3"/>
              <w:rPr>
                <w:rFonts w:ascii="Times New Roman" w:hAnsi="Times New Roman"/>
                <w:sz w:val="24"/>
                <w:szCs w:val="24"/>
                <w:lang w:val="kk-KZ"/>
              </w:rPr>
            </w:pPr>
            <w:r w:rsidRPr="0063240E">
              <w:rPr>
                <w:rFonts w:ascii="Times New Roman" w:hAnsi="Times New Roman"/>
                <w:sz w:val="24"/>
                <w:szCs w:val="24"/>
                <w:lang w:val="kk-KZ"/>
              </w:rPr>
              <w:lastRenderedPageBreak/>
              <w:t>Сурет салу. Қоршаған ортамен таныстыру, сөйлеуді дамыту.</w:t>
            </w:r>
          </w:p>
          <w:p w14:paraId="3ABB764A" w14:textId="77777777" w:rsidR="00BE4E72" w:rsidRPr="0063240E" w:rsidRDefault="0063240E" w:rsidP="00BE4E72">
            <w:pPr>
              <w:pStyle w:val="a3"/>
              <w:rPr>
                <w:rFonts w:ascii="Times New Roman" w:hAnsi="Times New Roman"/>
                <w:b/>
                <w:bCs/>
                <w:sz w:val="24"/>
                <w:szCs w:val="24"/>
                <w:lang w:val="kk-KZ"/>
              </w:rPr>
            </w:pPr>
            <w:r w:rsidRPr="0063240E">
              <w:rPr>
                <w:rFonts w:ascii="Times New Roman" w:hAnsi="Times New Roman"/>
                <w:sz w:val="24"/>
                <w:szCs w:val="24"/>
                <w:lang w:val="kk-KZ"/>
              </w:rPr>
              <w:t xml:space="preserve"> Міндеттері: құбылыстарды суретте жеткізе білуге, қазақ</w:t>
            </w:r>
            <w:r>
              <w:rPr>
                <w:rFonts w:ascii="Times New Roman" w:hAnsi="Times New Roman"/>
                <w:sz w:val="24"/>
                <w:szCs w:val="24"/>
                <w:lang w:val="kk-KZ"/>
              </w:rPr>
              <w:t xml:space="preserve"> ою </w:t>
            </w:r>
            <w:r w:rsidRPr="0063240E">
              <w:rPr>
                <w:rFonts w:ascii="Times New Roman" w:hAnsi="Times New Roman"/>
                <w:sz w:val="24"/>
                <w:szCs w:val="24"/>
                <w:lang w:val="kk-KZ"/>
              </w:rPr>
              <w:t>өрнегінің элементтерін тіктөртбұрыш түрінде салуға үйрету: «Қошқармүйіз», элементтердің орналасу тəртібін, олардың арасындағы қашықтықты сақтау, бояумен, қарындаштармен сурет салудың техникалық дағдыларын бекіту, бояу кезінде контурдан шықпау, эстетикалық қабылдауды, зейінді, есте сақтауды, қолдың ұсақ моторикасын дамыту; табиғатқа деген сүйіспеншілікке тəрбиелеу</w:t>
            </w:r>
          </w:p>
        </w:tc>
        <w:tc>
          <w:tcPr>
            <w:tcW w:w="2551" w:type="dxa"/>
            <w:tcMar>
              <w:top w:w="15" w:type="dxa"/>
              <w:left w:w="15" w:type="dxa"/>
              <w:bottom w:w="15" w:type="dxa"/>
              <w:right w:w="15" w:type="dxa"/>
            </w:tcMar>
          </w:tcPr>
          <w:p w14:paraId="44B5C116" w14:textId="77777777" w:rsidR="00500922" w:rsidRPr="00FA350F" w:rsidRDefault="00500922" w:rsidP="00500922">
            <w:pPr>
              <w:pStyle w:val="a3"/>
              <w:rPr>
                <w:rFonts w:ascii="Times New Roman" w:hAnsi="Times New Roman"/>
                <w:b/>
                <w:bCs/>
                <w:sz w:val="24"/>
                <w:szCs w:val="24"/>
                <w:lang w:val="kk-KZ"/>
              </w:rPr>
            </w:pPr>
            <w:r w:rsidRPr="00FA350F">
              <w:rPr>
                <w:rFonts w:ascii="Times New Roman" w:hAnsi="Times New Roman"/>
                <w:b/>
                <w:bCs/>
                <w:sz w:val="24"/>
                <w:szCs w:val="24"/>
                <w:lang w:val="kk-KZ"/>
              </w:rPr>
              <w:lastRenderedPageBreak/>
              <w:t>Музыка</w:t>
            </w:r>
          </w:p>
          <w:p w14:paraId="0BBD386B" w14:textId="77777777" w:rsidR="00500922" w:rsidRPr="00FA350F" w:rsidRDefault="00500922" w:rsidP="00500922">
            <w:pPr>
              <w:pStyle w:val="a6"/>
              <w:ind w:left="0" w:right="111"/>
              <w:rPr>
                <w:b/>
                <w:bCs/>
                <w:sz w:val="24"/>
                <w:szCs w:val="24"/>
              </w:rPr>
            </w:pPr>
          </w:p>
          <w:p w14:paraId="752A2906" w14:textId="77777777" w:rsidR="00500922" w:rsidRPr="00FA350F" w:rsidRDefault="00500922" w:rsidP="00500922">
            <w:pPr>
              <w:pStyle w:val="a6"/>
              <w:ind w:left="0" w:right="111"/>
              <w:rPr>
                <w:b/>
                <w:bCs/>
                <w:sz w:val="24"/>
                <w:szCs w:val="24"/>
              </w:rPr>
            </w:pPr>
            <w:r>
              <w:rPr>
                <w:b/>
                <w:sz w:val="24"/>
                <w:szCs w:val="24"/>
              </w:rPr>
              <w:t>(Пән маман жоспары бойынша)</w:t>
            </w:r>
          </w:p>
          <w:p w14:paraId="6D74C84F" w14:textId="77777777" w:rsidR="00BE4E72" w:rsidRPr="00FA350F" w:rsidRDefault="00BE4E72" w:rsidP="00BE4E72">
            <w:pPr>
              <w:pStyle w:val="a3"/>
              <w:jc w:val="center"/>
              <w:rPr>
                <w:rFonts w:ascii="Times New Roman" w:hAnsi="Times New Roman"/>
                <w:b/>
                <w:bCs/>
                <w:sz w:val="24"/>
                <w:szCs w:val="24"/>
                <w:lang w:val="kk-KZ"/>
              </w:rPr>
            </w:pPr>
          </w:p>
          <w:p w14:paraId="343565BA" w14:textId="77777777" w:rsidR="00BE4E72" w:rsidRDefault="00BE4E72" w:rsidP="00500922">
            <w:pPr>
              <w:pStyle w:val="a6"/>
              <w:ind w:left="0" w:right="111"/>
              <w:rPr>
                <w:sz w:val="24"/>
                <w:szCs w:val="24"/>
              </w:rPr>
            </w:pPr>
          </w:p>
          <w:p w14:paraId="7F8C611D" w14:textId="77777777" w:rsidR="00FC0320" w:rsidRDefault="00FC0320" w:rsidP="00500922">
            <w:pPr>
              <w:pStyle w:val="a6"/>
              <w:ind w:left="0" w:right="111"/>
              <w:rPr>
                <w:sz w:val="24"/>
                <w:szCs w:val="24"/>
              </w:rPr>
            </w:pPr>
          </w:p>
          <w:p w14:paraId="47769FDA" w14:textId="77777777" w:rsidR="00FC0320" w:rsidRPr="00FC0320" w:rsidRDefault="00FC0320" w:rsidP="00500922">
            <w:pPr>
              <w:pStyle w:val="a6"/>
              <w:ind w:left="0" w:right="111"/>
              <w:rPr>
                <w:sz w:val="24"/>
                <w:szCs w:val="24"/>
              </w:rPr>
            </w:pPr>
            <w:r w:rsidRPr="00FC0320">
              <w:rPr>
                <w:b/>
              </w:rPr>
              <w:t>«</w:t>
            </w:r>
            <w:r w:rsidRPr="00FC0320">
              <w:rPr>
                <w:b/>
                <w:sz w:val="24"/>
                <w:szCs w:val="24"/>
              </w:rPr>
              <w:t>Атамның тақиясы»</w:t>
            </w:r>
            <w:r w:rsidRPr="00FC0320">
              <w:rPr>
                <w:sz w:val="24"/>
                <w:szCs w:val="24"/>
              </w:rPr>
              <w:t xml:space="preserve"> </w:t>
            </w:r>
          </w:p>
          <w:p w14:paraId="2CDF5406" w14:textId="77777777" w:rsidR="00FC0320" w:rsidRDefault="00FC0320" w:rsidP="00500922">
            <w:pPr>
              <w:pStyle w:val="a6"/>
              <w:ind w:left="0" w:right="111"/>
              <w:rPr>
                <w:sz w:val="24"/>
                <w:szCs w:val="24"/>
              </w:rPr>
            </w:pPr>
            <w:r w:rsidRPr="00FC0320">
              <w:rPr>
                <w:sz w:val="24"/>
                <w:szCs w:val="24"/>
              </w:rPr>
              <w:t xml:space="preserve"> Сурет салу. Сөйлеуді дамыту, қоршаған </w:t>
            </w:r>
            <w:r w:rsidRPr="00FC0320">
              <w:rPr>
                <w:sz w:val="24"/>
                <w:szCs w:val="24"/>
              </w:rPr>
              <w:lastRenderedPageBreak/>
              <w:t xml:space="preserve">ортамен таныстыру. </w:t>
            </w:r>
            <w:r w:rsidRPr="0063240E">
              <w:rPr>
                <w:b/>
                <w:sz w:val="24"/>
                <w:szCs w:val="24"/>
              </w:rPr>
              <w:t>Міндеттері:</w:t>
            </w:r>
            <w:r w:rsidRPr="00FC0320">
              <w:rPr>
                <w:sz w:val="24"/>
                <w:szCs w:val="24"/>
              </w:rPr>
              <w:t xml:space="preserve"> тақияны «құс қанаты» қазақ ою-өрнегінің элементтерімен безендіруге үйрету, ою-өрнек</w:t>
            </w:r>
            <w:r>
              <w:t xml:space="preserve"> </w:t>
            </w:r>
            <w:r w:rsidRPr="00FC0320">
              <w:rPr>
                <w:sz w:val="24"/>
                <w:szCs w:val="24"/>
              </w:rPr>
              <w:t>элементтерін өз бетінше орналастыру; бояумен сурет салудың техникалық дағдыларын бекіту, затты бояу кезінде контурдан шықпау, түс, композицияны сезіне білу, қолдың ұсақ моторикасын дамыту; үлкендерге құрмет көрсетуге</w:t>
            </w:r>
            <w:r>
              <w:t xml:space="preserve"> </w:t>
            </w:r>
            <w:r w:rsidRPr="00FC0320">
              <w:rPr>
                <w:sz w:val="24"/>
                <w:szCs w:val="24"/>
              </w:rPr>
              <w:t>тəрбиелеу</w:t>
            </w:r>
            <w:r w:rsidR="00FB67C0">
              <w:rPr>
                <w:sz w:val="24"/>
                <w:szCs w:val="24"/>
              </w:rPr>
              <w:t>.</w:t>
            </w:r>
          </w:p>
          <w:p w14:paraId="0EA73E41" w14:textId="77777777" w:rsidR="00FB67C0" w:rsidRDefault="00FB67C0" w:rsidP="00500922">
            <w:pPr>
              <w:pStyle w:val="a6"/>
              <w:ind w:left="0" w:right="111"/>
              <w:rPr>
                <w:sz w:val="24"/>
                <w:szCs w:val="24"/>
              </w:rPr>
            </w:pPr>
          </w:p>
          <w:p w14:paraId="410BEF72" w14:textId="77777777" w:rsidR="00FB67C0" w:rsidRDefault="00FB67C0" w:rsidP="00500922">
            <w:pPr>
              <w:pStyle w:val="a6"/>
              <w:ind w:left="0" w:right="111"/>
              <w:rPr>
                <w:sz w:val="24"/>
                <w:szCs w:val="24"/>
              </w:rPr>
            </w:pPr>
            <w:r w:rsidRPr="00FB67C0">
              <w:rPr>
                <w:sz w:val="24"/>
                <w:szCs w:val="24"/>
              </w:rPr>
              <w:t>«</w:t>
            </w:r>
            <w:r w:rsidRPr="00FB67C0">
              <w:rPr>
                <w:b/>
                <w:sz w:val="24"/>
                <w:szCs w:val="24"/>
              </w:rPr>
              <w:t xml:space="preserve">Тақия тастамақ» </w:t>
            </w:r>
            <w:r>
              <w:rPr>
                <w:sz w:val="24"/>
                <w:szCs w:val="24"/>
              </w:rPr>
              <w:t xml:space="preserve">ойынын </w:t>
            </w:r>
          </w:p>
          <w:p w14:paraId="01EDCC39" w14:textId="77777777" w:rsidR="00FB67C0" w:rsidRPr="00FB67C0" w:rsidRDefault="00FB67C0" w:rsidP="00500922">
            <w:pPr>
              <w:pStyle w:val="a6"/>
              <w:ind w:left="0" w:right="111"/>
              <w:rPr>
                <w:sz w:val="24"/>
                <w:szCs w:val="24"/>
              </w:rPr>
            </w:pPr>
            <w:r w:rsidRPr="00FB67C0">
              <w:rPr>
                <w:sz w:val="24"/>
                <w:szCs w:val="24"/>
              </w:rPr>
              <w:t>Ойым бар бір ойын бастамақ, Аты оның – «Тақия тастамақ», Айналып жүгіріп, жүгіріп, Байқатпай ақырын тастаймын.</w:t>
            </w:r>
          </w:p>
        </w:tc>
        <w:tc>
          <w:tcPr>
            <w:tcW w:w="2268" w:type="dxa"/>
            <w:tcMar>
              <w:top w:w="15" w:type="dxa"/>
              <w:left w:w="15" w:type="dxa"/>
              <w:bottom w:w="15" w:type="dxa"/>
              <w:right w:w="15" w:type="dxa"/>
            </w:tcMar>
          </w:tcPr>
          <w:p w14:paraId="1AC05816" w14:textId="77777777" w:rsidR="00BE4E72" w:rsidRPr="00500922" w:rsidRDefault="00BE4E72" w:rsidP="00500922">
            <w:pPr>
              <w:pStyle w:val="a3"/>
              <w:rPr>
                <w:rFonts w:ascii="Times New Roman" w:hAnsi="Times New Roman"/>
                <w:b/>
                <w:bCs/>
                <w:sz w:val="24"/>
                <w:szCs w:val="24"/>
                <w:lang w:val="kk-KZ"/>
              </w:rPr>
            </w:pPr>
          </w:p>
          <w:p w14:paraId="6000125E" w14:textId="77777777" w:rsidR="00500922" w:rsidRPr="00FA350F" w:rsidRDefault="00500922" w:rsidP="00500922">
            <w:pPr>
              <w:pStyle w:val="a3"/>
              <w:jc w:val="center"/>
              <w:rPr>
                <w:rFonts w:ascii="Times New Roman" w:hAnsi="Times New Roman"/>
                <w:b/>
                <w:bCs/>
                <w:sz w:val="24"/>
                <w:szCs w:val="24"/>
                <w:lang w:val="kk-KZ"/>
              </w:rPr>
            </w:pPr>
            <w:r w:rsidRPr="00FA350F">
              <w:rPr>
                <w:rFonts w:ascii="Times New Roman" w:hAnsi="Times New Roman"/>
                <w:b/>
                <w:bCs/>
                <w:sz w:val="24"/>
                <w:szCs w:val="24"/>
              </w:rPr>
              <w:t xml:space="preserve">Дене </w:t>
            </w:r>
            <w:r w:rsidRPr="00FA350F">
              <w:rPr>
                <w:rFonts w:ascii="Times New Roman" w:hAnsi="Times New Roman"/>
                <w:b/>
                <w:bCs/>
                <w:sz w:val="24"/>
                <w:szCs w:val="24"/>
                <w:lang w:val="kk-KZ"/>
              </w:rPr>
              <w:t>тәрбиесі</w:t>
            </w:r>
          </w:p>
          <w:p w14:paraId="7DCD90D6" w14:textId="77777777" w:rsidR="00500922" w:rsidRDefault="00500922" w:rsidP="00500922">
            <w:pPr>
              <w:pStyle w:val="a3"/>
              <w:rPr>
                <w:rFonts w:ascii="Times New Roman" w:hAnsi="Times New Roman"/>
                <w:b/>
                <w:sz w:val="24"/>
                <w:szCs w:val="24"/>
                <w:lang w:val="kk-KZ"/>
              </w:rPr>
            </w:pPr>
            <w:r>
              <w:rPr>
                <w:rFonts w:ascii="Times New Roman" w:hAnsi="Times New Roman"/>
                <w:b/>
                <w:sz w:val="24"/>
                <w:szCs w:val="24"/>
                <w:lang w:val="kk-KZ"/>
              </w:rPr>
              <w:t>(Пән маман жоспары бойынша)</w:t>
            </w:r>
          </w:p>
          <w:p w14:paraId="523A6923" w14:textId="77777777" w:rsidR="00BE4E72" w:rsidRPr="00FA350F" w:rsidRDefault="00BE4E72" w:rsidP="00BE4E72">
            <w:pPr>
              <w:pStyle w:val="a6"/>
              <w:ind w:left="0" w:right="111"/>
              <w:rPr>
                <w:sz w:val="24"/>
                <w:szCs w:val="24"/>
              </w:rPr>
            </w:pPr>
          </w:p>
          <w:p w14:paraId="25E0463F" w14:textId="77777777" w:rsidR="0063240E" w:rsidRDefault="0063240E" w:rsidP="00BE4E72">
            <w:pPr>
              <w:rPr>
                <w:rFonts w:ascii="Times New Roman" w:hAnsi="Times New Roman" w:cs="Times New Roman"/>
                <w:sz w:val="24"/>
                <w:szCs w:val="24"/>
                <w:lang w:val="kk-KZ"/>
              </w:rPr>
            </w:pPr>
            <w:r w:rsidRPr="0063240E">
              <w:rPr>
                <w:rFonts w:ascii="Times New Roman" w:hAnsi="Times New Roman" w:cs="Times New Roman"/>
                <w:b/>
                <w:sz w:val="24"/>
                <w:szCs w:val="24"/>
                <w:lang w:val="kk-KZ"/>
              </w:rPr>
              <w:t>«Жолақтағы өрнек.»</w:t>
            </w:r>
            <w:r>
              <w:rPr>
                <w:rFonts w:ascii="Times New Roman" w:hAnsi="Times New Roman" w:cs="Times New Roman"/>
                <w:sz w:val="24"/>
                <w:szCs w:val="24"/>
                <w:lang w:val="kk-KZ"/>
              </w:rPr>
              <w:t xml:space="preserve"> </w:t>
            </w:r>
            <w:r w:rsidRPr="0063240E">
              <w:rPr>
                <w:rFonts w:ascii="Times New Roman" w:hAnsi="Times New Roman" w:cs="Times New Roman"/>
                <w:sz w:val="24"/>
                <w:szCs w:val="24"/>
                <w:lang w:val="kk-KZ"/>
              </w:rPr>
              <w:t xml:space="preserve"> </w:t>
            </w:r>
          </w:p>
          <w:p w14:paraId="27F3B342" w14:textId="77777777" w:rsidR="00BE4E72" w:rsidRPr="0063240E" w:rsidRDefault="0063240E" w:rsidP="00BE4E72">
            <w:pPr>
              <w:rPr>
                <w:rFonts w:ascii="Times New Roman" w:hAnsi="Times New Roman" w:cs="Times New Roman"/>
                <w:sz w:val="24"/>
                <w:szCs w:val="24"/>
                <w:lang w:val="kk-KZ"/>
              </w:rPr>
            </w:pPr>
            <w:r w:rsidRPr="0063240E">
              <w:rPr>
                <w:rFonts w:ascii="Times New Roman" w:hAnsi="Times New Roman" w:cs="Times New Roman"/>
                <w:sz w:val="24"/>
                <w:szCs w:val="24"/>
                <w:lang w:val="kk-KZ"/>
              </w:rPr>
              <w:t xml:space="preserve">Сурет салу. Қоршаған ортамен </w:t>
            </w:r>
            <w:r w:rsidRPr="0063240E">
              <w:rPr>
                <w:rFonts w:ascii="Times New Roman" w:hAnsi="Times New Roman" w:cs="Times New Roman"/>
                <w:sz w:val="24"/>
                <w:szCs w:val="24"/>
                <w:lang w:val="kk-KZ"/>
              </w:rPr>
              <w:lastRenderedPageBreak/>
              <w:t>таныстыру. Міндеттері: қазақ ою-өрнегі негізінде ою-өрнек элементтерін бояуды үйрету, оларды жолаққа ырғақты ретпен орналастыру; ою-өрнекті бояумен салуды, шығармашылық қабілеттерін, саусақтардың ұсақ моторикасын дамыту; қазақ халқының мəдениетіне қызығушылыққа тə</w:t>
            </w:r>
            <w:r>
              <w:rPr>
                <w:rFonts w:ascii="Times New Roman" w:hAnsi="Times New Roman" w:cs="Times New Roman"/>
                <w:sz w:val="24"/>
                <w:szCs w:val="24"/>
                <w:lang w:val="kk-KZ"/>
              </w:rPr>
              <w:t>рбиелеу.</w:t>
            </w:r>
          </w:p>
        </w:tc>
        <w:tc>
          <w:tcPr>
            <w:tcW w:w="2552" w:type="dxa"/>
            <w:tcMar>
              <w:top w:w="15" w:type="dxa"/>
              <w:left w:w="15" w:type="dxa"/>
              <w:bottom w:w="15" w:type="dxa"/>
              <w:right w:w="15" w:type="dxa"/>
            </w:tcMar>
          </w:tcPr>
          <w:p w14:paraId="4B30B2AF" w14:textId="77777777" w:rsidR="00BE4E72" w:rsidRPr="00FA350F" w:rsidRDefault="00BE4E72" w:rsidP="00BE4E72">
            <w:pPr>
              <w:pStyle w:val="a3"/>
              <w:jc w:val="center"/>
              <w:rPr>
                <w:rFonts w:ascii="Times New Roman" w:hAnsi="Times New Roman"/>
                <w:b/>
                <w:bCs/>
                <w:sz w:val="24"/>
                <w:szCs w:val="24"/>
                <w:lang w:val="kk-KZ"/>
              </w:rPr>
            </w:pPr>
            <w:r w:rsidRPr="00FA350F">
              <w:rPr>
                <w:rFonts w:ascii="Times New Roman" w:hAnsi="Times New Roman"/>
                <w:b/>
                <w:bCs/>
                <w:sz w:val="24"/>
                <w:szCs w:val="24"/>
              </w:rPr>
              <w:lastRenderedPageBreak/>
              <w:t xml:space="preserve">Дене </w:t>
            </w:r>
            <w:r w:rsidRPr="00FA350F">
              <w:rPr>
                <w:rFonts w:ascii="Times New Roman" w:hAnsi="Times New Roman"/>
                <w:b/>
                <w:bCs/>
                <w:sz w:val="24"/>
                <w:szCs w:val="24"/>
                <w:lang w:val="kk-KZ"/>
              </w:rPr>
              <w:t>тәрбиесі</w:t>
            </w:r>
          </w:p>
          <w:p w14:paraId="2643B6E5" w14:textId="77777777" w:rsidR="00BE4E72" w:rsidRDefault="00500922" w:rsidP="00500922">
            <w:pPr>
              <w:pStyle w:val="a3"/>
              <w:rPr>
                <w:rFonts w:ascii="Times New Roman" w:hAnsi="Times New Roman"/>
                <w:b/>
                <w:sz w:val="24"/>
                <w:szCs w:val="24"/>
                <w:lang w:val="kk-KZ"/>
              </w:rPr>
            </w:pPr>
            <w:r>
              <w:rPr>
                <w:rFonts w:ascii="Times New Roman" w:hAnsi="Times New Roman"/>
                <w:b/>
                <w:sz w:val="24"/>
                <w:szCs w:val="24"/>
                <w:lang w:val="kk-KZ"/>
              </w:rPr>
              <w:t>(Пән маман жоспары бойынша)</w:t>
            </w:r>
          </w:p>
          <w:p w14:paraId="0ECC486F" w14:textId="77777777" w:rsidR="00500922" w:rsidRDefault="00500922" w:rsidP="00500922">
            <w:pPr>
              <w:pStyle w:val="a3"/>
              <w:rPr>
                <w:rFonts w:ascii="Times New Roman" w:hAnsi="Times New Roman"/>
                <w:b/>
                <w:sz w:val="24"/>
                <w:szCs w:val="24"/>
                <w:lang w:val="kk-KZ"/>
              </w:rPr>
            </w:pPr>
          </w:p>
          <w:p w14:paraId="4E038A9D" w14:textId="77777777" w:rsidR="00500922" w:rsidRPr="00FA350F" w:rsidRDefault="00500922" w:rsidP="00500922">
            <w:pPr>
              <w:pStyle w:val="a3"/>
              <w:rPr>
                <w:rFonts w:ascii="Times New Roman" w:hAnsi="Times New Roman"/>
                <w:b/>
                <w:bCs/>
                <w:sz w:val="24"/>
                <w:szCs w:val="24"/>
                <w:lang w:val="kk-KZ"/>
              </w:rPr>
            </w:pPr>
            <w:r w:rsidRPr="00FA350F">
              <w:rPr>
                <w:rFonts w:ascii="Times New Roman" w:hAnsi="Times New Roman"/>
                <w:b/>
                <w:bCs/>
                <w:sz w:val="24"/>
                <w:szCs w:val="24"/>
                <w:lang w:val="kk-KZ"/>
              </w:rPr>
              <w:t>Музыка</w:t>
            </w:r>
          </w:p>
          <w:p w14:paraId="78E97D07" w14:textId="77777777" w:rsidR="00500922" w:rsidRPr="00FA350F" w:rsidRDefault="00500922" w:rsidP="00500922">
            <w:pPr>
              <w:pStyle w:val="a6"/>
              <w:ind w:left="0" w:right="111"/>
              <w:rPr>
                <w:b/>
                <w:bCs/>
                <w:sz w:val="24"/>
                <w:szCs w:val="24"/>
              </w:rPr>
            </w:pPr>
          </w:p>
          <w:p w14:paraId="306E6723" w14:textId="77777777" w:rsidR="00500922" w:rsidRPr="00FA350F" w:rsidRDefault="00500922" w:rsidP="00500922">
            <w:pPr>
              <w:pStyle w:val="a6"/>
              <w:ind w:left="0" w:right="111"/>
              <w:rPr>
                <w:b/>
                <w:bCs/>
                <w:sz w:val="24"/>
                <w:szCs w:val="24"/>
              </w:rPr>
            </w:pPr>
            <w:r>
              <w:rPr>
                <w:b/>
                <w:sz w:val="24"/>
                <w:szCs w:val="24"/>
              </w:rPr>
              <w:t>(Пән маман жоспары бойынша)</w:t>
            </w:r>
          </w:p>
          <w:p w14:paraId="16776B48" w14:textId="77777777" w:rsidR="00500922" w:rsidRDefault="00500922" w:rsidP="00500922">
            <w:pPr>
              <w:pStyle w:val="a3"/>
              <w:rPr>
                <w:rFonts w:ascii="Times New Roman" w:hAnsi="Times New Roman"/>
                <w:b/>
                <w:bCs/>
                <w:sz w:val="24"/>
                <w:szCs w:val="24"/>
                <w:lang w:val="kk-KZ"/>
              </w:rPr>
            </w:pPr>
          </w:p>
          <w:p w14:paraId="7E5B5A28" w14:textId="77777777" w:rsidR="0063240E" w:rsidRPr="0063240E" w:rsidRDefault="00FB67C0" w:rsidP="00500922">
            <w:pPr>
              <w:pStyle w:val="a3"/>
              <w:rPr>
                <w:rFonts w:ascii="Times New Roman" w:hAnsi="Times New Roman"/>
                <w:b/>
                <w:bCs/>
                <w:sz w:val="24"/>
                <w:szCs w:val="24"/>
                <w:lang w:val="kk-KZ"/>
              </w:rPr>
            </w:pPr>
            <w:r>
              <w:rPr>
                <w:rFonts w:ascii="Times New Roman" w:hAnsi="Times New Roman"/>
                <w:sz w:val="24"/>
                <w:szCs w:val="24"/>
                <w:lang w:val="kk-KZ"/>
              </w:rPr>
              <w:t>«</w:t>
            </w:r>
            <w:r w:rsidR="0063240E" w:rsidRPr="00FB67C0">
              <w:rPr>
                <w:rFonts w:ascii="Times New Roman" w:hAnsi="Times New Roman"/>
                <w:sz w:val="24"/>
                <w:szCs w:val="24"/>
                <w:lang w:val="kk-KZ"/>
              </w:rPr>
              <w:t>Қысқы көрініс</w:t>
            </w:r>
            <w:r>
              <w:rPr>
                <w:rFonts w:ascii="Times New Roman" w:hAnsi="Times New Roman"/>
                <w:sz w:val="24"/>
                <w:szCs w:val="24"/>
                <w:lang w:val="kk-KZ"/>
              </w:rPr>
              <w:t>»</w:t>
            </w:r>
            <w:r w:rsidR="0063240E" w:rsidRPr="00FB67C0">
              <w:rPr>
                <w:rFonts w:ascii="Times New Roman" w:hAnsi="Times New Roman"/>
                <w:sz w:val="24"/>
                <w:szCs w:val="24"/>
                <w:lang w:val="kk-KZ"/>
              </w:rPr>
              <w:t xml:space="preserve"> Ұйымдастырылған іс-</w:t>
            </w:r>
            <w:r w:rsidR="0063240E" w:rsidRPr="00FB67C0">
              <w:rPr>
                <w:rFonts w:ascii="Times New Roman" w:hAnsi="Times New Roman"/>
                <w:sz w:val="24"/>
                <w:szCs w:val="24"/>
                <w:lang w:val="kk-KZ"/>
              </w:rPr>
              <w:lastRenderedPageBreak/>
              <w:t>əрекеті: Сурет салу. Сөйлеуді дамыту. Қоршаған ортамен таныстыру. Міндеттері: табиғат туралы əсерді суреттің көмегімен жеткізуге, балалардың сөздік қорын байытуға үйрету; əртүрлі мөлшердегі түймелердің көмегімен аққаланы салудың техникалық дағдыларын бекіту; шыршаны қылқаламмен немесе мақта тампонымен безендіруге, тіс щеткасымен қарды шашырата салуға үйрету. Қысқы табиғатты көркем бейнелеуге, қиялға, бейнені елестету қабілетін, сөйлеуге, қолдың ұсақ моторикасына эмоционалды, қуанышты қатынасты дамытуға; табиғатқа деген сүйіспеншілікке тəрбиелеу</w:t>
            </w:r>
          </w:p>
        </w:tc>
      </w:tr>
      <w:tr w:rsidR="00FB67C0" w:rsidRPr="00FA350F" w14:paraId="33FAC3AC" w14:textId="77777777" w:rsidTr="00FB67C0">
        <w:trPr>
          <w:trHeight w:val="30"/>
        </w:trPr>
        <w:tc>
          <w:tcPr>
            <w:tcW w:w="2713" w:type="dxa"/>
            <w:tcMar>
              <w:top w:w="15" w:type="dxa"/>
              <w:left w:w="15" w:type="dxa"/>
              <w:bottom w:w="15" w:type="dxa"/>
              <w:right w:w="15" w:type="dxa"/>
            </w:tcMar>
            <w:vAlign w:val="center"/>
          </w:tcPr>
          <w:p w14:paraId="0EBE3BC1" w14:textId="77777777" w:rsidR="00FB67C0" w:rsidRPr="00FA350F" w:rsidRDefault="00FB67C0" w:rsidP="00BE4E72">
            <w:pPr>
              <w:ind w:left="20"/>
              <w:rPr>
                <w:rFonts w:ascii="Times New Roman" w:hAnsi="Times New Roman" w:cs="Times New Roman"/>
                <w:b/>
                <w:bCs/>
                <w:sz w:val="24"/>
                <w:szCs w:val="24"/>
              </w:rPr>
            </w:pPr>
            <w:r w:rsidRPr="00FA350F">
              <w:rPr>
                <w:rFonts w:ascii="Times New Roman" w:hAnsi="Times New Roman" w:cs="Times New Roman"/>
                <w:b/>
                <w:bCs/>
                <w:sz w:val="24"/>
                <w:szCs w:val="24"/>
              </w:rPr>
              <w:lastRenderedPageBreak/>
              <w:t>2-ші таңғы ас</w:t>
            </w:r>
          </w:p>
        </w:tc>
        <w:tc>
          <w:tcPr>
            <w:tcW w:w="12192" w:type="dxa"/>
            <w:gridSpan w:val="5"/>
            <w:tcMar>
              <w:top w:w="15" w:type="dxa"/>
              <w:left w:w="15" w:type="dxa"/>
              <w:bottom w:w="15" w:type="dxa"/>
              <w:right w:w="15" w:type="dxa"/>
            </w:tcMar>
          </w:tcPr>
          <w:p w14:paraId="330723F2" w14:textId="77777777" w:rsidR="00FB67C0" w:rsidRPr="00FA350F" w:rsidRDefault="00FB67C0" w:rsidP="00FB67C0">
            <w:pPr>
              <w:ind w:left="20"/>
              <w:rPr>
                <w:rFonts w:ascii="Times New Roman" w:hAnsi="Times New Roman" w:cs="Times New Roman"/>
                <w:sz w:val="24"/>
                <w:szCs w:val="24"/>
              </w:rPr>
            </w:pPr>
            <w:r w:rsidRPr="00FA350F">
              <w:rPr>
                <w:rFonts w:ascii="Times New Roman" w:hAnsi="Times New Roman" w:cs="Times New Roman"/>
                <w:sz w:val="24"/>
                <w:szCs w:val="24"/>
              </w:rPr>
              <w:t>Таңғы ас алдында қолдарын сумен сабындап жуу мәдениетін қалыптастыру. Үстел басында қарапайым мінез-құлық дағдыларын қалыптастыру: нанды үгітпеу, тамақты ауызды жауып шайнау, ау</w:t>
            </w:r>
            <w:r>
              <w:rPr>
                <w:rFonts w:ascii="Times New Roman" w:hAnsi="Times New Roman" w:cs="Times New Roman"/>
                <w:sz w:val="24"/>
                <w:szCs w:val="24"/>
              </w:rPr>
              <w:t>ызды тамаққа  толтырып сөйлемеу</w:t>
            </w:r>
          </w:p>
        </w:tc>
      </w:tr>
      <w:tr w:rsidR="00FB67C0" w:rsidRPr="00FA350F" w14:paraId="4765BD24" w14:textId="77777777" w:rsidTr="00FB67C0">
        <w:trPr>
          <w:trHeight w:val="30"/>
        </w:trPr>
        <w:tc>
          <w:tcPr>
            <w:tcW w:w="2713" w:type="dxa"/>
            <w:tcMar>
              <w:top w:w="15" w:type="dxa"/>
              <w:left w:w="15" w:type="dxa"/>
              <w:bottom w:w="15" w:type="dxa"/>
              <w:right w:w="15" w:type="dxa"/>
            </w:tcMar>
            <w:vAlign w:val="center"/>
          </w:tcPr>
          <w:p w14:paraId="36315F46" w14:textId="77777777" w:rsidR="00FB67C0" w:rsidRPr="00FA350F" w:rsidRDefault="00FB67C0" w:rsidP="00BE4E72">
            <w:pPr>
              <w:ind w:left="20"/>
              <w:rPr>
                <w:rFonts w:ascii="Times New Roman" w:hAnsi="Times New Roman" w:cs="Times New Roman"/>
                <w:b/>
                <w:bCs/>
                <w:sz w:val="24"/>
                <w:szCs w:val="24"/>
              </w:rPr>
            </w:pPr>
            <w:r w:rsidRPr="00FA350F">
              <w:rPr>
                <w:rFonts w:ascii="Times New Roman" w:hAnsi="Times New Roman" w:cs="Times New Roman"/>
                <w:b/>
                <w:bCs/>
                <w:sz w:val="24"/>
                <w:szCs w:val="24"/>
              </w:rPr>
              <w:lastRenderedPageBreak/>
              <w:t>Серуенге дайындық</w:t>
            </w:r>
          </w:p>
        </w:tc>
        <w:tc>
          <w:tcPr>
            <w:tcW w:w="12192" w:type="dxa"/>
            <w:gridSpan w:val="5"/>
            <w:tcMar>
              <w:top w:w="15" w:type="dxa"/>
              <w:left w:w="15" w:type="dxa"/>
              <w:bottom w:w="15" w:type="dxa"/>
              <w:right w:w="15" w:type="dxa"/>
            </w:tcMar>
          </w:tcPr>
          <w:p w14:paraId="1F20C657" w14:textId="77777777" w:rsidR="00FB67C0" w:rsidRPr="00FA350F" w:rsidRDefault="00FB67C0" w:rsidP="00BE4E72">
            <w:pPr>
              <w:ind w:left="20"/>
              <w:rPr>
                <w:rFonts w:ascii="Times New Roman" w:hAnsi="Times New Roman" w:cs="Times New Roman"/>
                <w:sz w:val="24"/>
                <w:szCs w:val="24"/>
              </w:rPr>
            </w:pPr>
            <w:r w:rsidRPr="00FA350F">
              <w:rPr>
                <w:rFonts w:ascii="Times New Roman" w:hAnsi="Times New Roman" w:cs="Times New Roman"/>
                <w:sz w:val="24"/>
                <w:szCs w:val="24"/>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FA350F">
              <w:rPr>
                <w:rFonts w:ascii="Times New Roman" w:hAnsi="Times New Roman" w:cs="Times New Roman"/>
                <w:b/>
                <w:bCs/>
                <w:sz w:val="24"/>
                <w:szCs w:val="24"/>
              </w:rPr>
              <w:t>өзіне-өзі қызмет ету дағдылары,  ұсақ моториканы дамыту</w:t>
            </w:r>
          </w:p>
        </w:tc>
      </w:tr>
      <w:tr w:rsidR="00BE4E72" w:rsidRPr="00F837CE" w14:paraId="74CF8A57" w14:textId="77777777" w:rsidTr="00FB67C0">
        <w:trPr>
          <w:trHeight w:val="30"/>
        </w:trPr>
        <w:tc>
          <w:tcPr>
            <w:tcW w:w="2713" w:type="dxa"/>
            <w:tcMar>
              <w:top w:w="15" w:type="dxa"/>
              <w:left w:w="15" w:type="dxa"/>
              <w:bottom w:w="15" w:type="dxa"/>
              <w:right w:w="15" w:type="dxa"/>
            </w:tcMar>
            <w:vAlign w:val="center"/>
          </w:tcPr>
          <w:p w14:paraId="2515D723" w14:textId="77777777" w:rsidR="00BE4E72" w:rsidRPr="00FA350F" w:rsidRDefault="00BE4E72" w:rsidP="00FB67C0">
            <w:pPr>
              <w:spacing w:after="0"/>
              <w:ind w:left="20"/>
              <w:rPr>
                <w:rFonts w:ascii="Times New Roman" w:hAnsi="Times New Roman" w:cs="Times New Roman"/>
                <w:b/>
                <w:bCs/>
                <w:sz w:val="24"/>
                <w:szCs w:val="24"/>
              </w:rPr>
            </w:pPr>
            <w:r w:rsidRPr="00FA350F">
              <w:rPr>
                <w:rFonts w:ascii="Times New Roman" w:hAnsi="Times New Roman" w:cs="Times New Roman"/>
                <w:b/>
                <w:bCs/>
                <w:sz w:val="24"/>
                <w:szCs w:val="24"/>
              </w:rPr>
              <w:t>Серуен</w:t>
            </w:r>
          </w:p>
        </w:tc>
        <w:tc>
          <w:tcPr>
            <w:tcW w:w="2552" w:type="dxa"/>
            <w:tcMar>
              <w:top w:w="15" w:type="dxa"/>
              <w:left w:w="15" w:type="dxa"/>
              <w:bottom w:w="15" w:type="dxa"/>
              <w:right w:w="15" w:type="dxa"/>
            </w:tcMar>
          </w:tcPr>
          <w:p w14:paraId="51EB1103" w14:textId="77777777" w:rsidR="00BE4E72" w:rsidRPr="00FA350F" w:rsidRDefault="00BE4E72" w:rsidP="00FB67C0">
            <w:pPr>
              <w:pStyle w:val="TableParagraph"/>
              <w:rPr>
                <w:bCs/>
                <w:sz w:val="24"/>
                <w:szCs w:val="24"/>
              </w:rPr>
            </w:pPr>
            <w:r w:rsidRPr="00FA350F">
              <w:rPr>
                <w:bCs/>
                <w:sz w:val="24"/>
                <w:szCs w:val="24"/>
              </w:rPr>
              <w:t>Бақылау: Балалардың көңілін жоғарыдан жылтырап тұрған мұздақтарға аударту. Олар салқында ерімей күннің көзі жылығанда ғана еритінін түсіндіру.</w:t>
            </w:r>
          </w:p>
          <w:p w14:paraId="41F87BE1" w14:textId="77777777" w:rsidR="00BE4E72" w:rsidRPr="00FA350F" w:rsidRDefault="00BE4E72" w:rsidP="00FB67C0">
            <w:pPr>
              <w:pStyle w:val="TableParagraph"/>
              <w:rPr>
                <w:bCs/>
                <w:sz w:val="24"/>
                <w:szCs w:val="24"/>
              </w:rPr>
            </w:pPr>
            <w:r w:rsidRPr="00FA350F">
              <w:rPr>
                <w:bCs/>
                <w:sz w:val="24"/>
                <w:szCs w:val="24"/>
              </w:rPr>
              <w:t>Үлескедегі еңбек: Үлеске ішіндегі қарды тазалау. Еңбексүйгіштікке баулу.</w:t>
            </w:r>
          </w:p>
          <w:p w14:paraId="74B52DC4" w14:textId="77777777" w:rsidR="00BE4E72" w:rsidRPr="00FA350F" w:rsidRDefault="00BE4E72" w:rsidP="00FB67C0">
            <w:pPr>
              <w:pStyle w:val="TableParagraph"/>
              <w:rPr>
                <w:bCs/>
                <w:sz w:val="24"/>
                <w:szCs w:val="24"/>
              </w:rPr>
            </w:pPr>
            <w:r w:rsidRPr="00FA350F">
              <w:rPr>
                <w:bCs/>
                <w:sz w:val="24"/>
                <w:szCs w:val="24"/>
              </w:rPr>
              <w:t xml:space="preserve">Қимылды ойын: «Қарғалар» </w:t>
            </w:r>
          </w:p>
          <w:p w14:paraId="65A9BFE5" w14:textId="77777777" w:rsidR="00BE4E72" w:rsidRPr="00FA350F" w:rsidRDefault="00BE4E72" w:rsidP="00FB67C0">
            <w:pPr>
              <w:pStyle w:val="TableParagraph"/>
              <w:rPr>
                <w:bCs/>
                <w:sz w:val="24"/>
                <w:szCs w:val="24"/>
              </w:rPr>
            </w:pPr>
            <w:r w:rsidRPr="00FA350F">
              <w:rPr>
                <w:bCs/>
                <w:sz w:val="24"/>
                <w:szCs w:val="24"/>
              </w:rPr>
              <w:t>Мақсаты: ептілікке, шапшаңдыққа баулу.</w:t>
            </w:r>
          </w:p>
          <w:p w14:paraId="3C33B299" w14:textId="77777777" w:rsidR="00BE4E72" w:rsidRPr="00FA350F" w:rsidRDefault="00BE4E72" w:rsidP="00FB67C0">
            <w:pPr>
              <w:pStyle w:val="TableParagraph"/>
              <w:rPr>
                <w:bCs/>
                <w:sz w:val="24"/>
                <w:szCs w:val="24"/>
              </w:rPr>
            </w:pPr>
            <w:r w:rsidRPr="00FA350F">
              <w:rPr>
                <w:bCs/>
                <w:sz w:val="24"/>
                <w:szCs w:val="24"/>
              </w:rPr>
              <w:t>Жеке жұмыс: Орта топтың балаларымен құстар болып ұшып үйрену.</w:t>
            </w:r>
          </w:p>
          <w:p w14:paraId="26575B78" w14:textId="77777777" w:rsidR="00BE4E72" w:rsidRPr="00FA350F" w:rsidRDefault="00BE4E72" w:rsidP="00FB67C0">
            <w:pPr>
              <w:pStyle w:val="TableParagraph"/>
              <w:rPr>
                <w:bCs/>
                <w:sz w:val="24"/>
                <w:szCs w:val="24"/>
              </w:rPr>
            </w:pPr>
            <w:r w:rsidRPr="00FA350F">
              <w:rPr>
                <w:bCs/>
                <w:sz w:val="24"/>
                <w:szCs w:val="24"/>
              </w:rPr>
              <w:t>Өзіндік іс – әрекет: қардың қай жерлерде көп жатқанын байқау.</w:t>
            </w:r>
          </w:p>
          <w:p w14:paraId="005CD3CE" w14:textId="77777777" w:rsidR="00BE4E72" w:rsidRPr="00FA350F" w:rsidRDefault="00BE4E72" w:rsidP="00FB67C0">
            <w:pPr>
              <w:pStyle w:val="TableParagraph"/>
              <w:rPr>
                <w:bCs/>
                <w:sz w:val="24"/>
                <w:szCs w:val="24"/>
              </w:rPr>
            </w:pPr>
          </w:p>
        </w:tc>
        <w:tc>
          <w:tcPr>
            <w:tcW w:w="2269" w:type="dxa"/>
            <w:tcMar>
              <w:top w:w="15" w:type="dxa"/>
              <w:left w:w="15" w:type="dxa"/>
              <w:bottom w:w="15" w:type="dxa"/>
              <w:right w:w="15" w:type="dxa"/>
            </w:tcMar>
          </w:tcPr>
          <w:p w14:paraId="043624B6" w14:textId="77777777" w:rsidR="00BE4E72" w:rsidRPr="00FA350F" w:rsidRDefault="00BE4E72" w:rsidP="00FB67C0">
            <w:pPr>
              <w:pStyle w:val="TableParagraph"/>
              <w:rPr>
                <w:sz w:val="24"/>
                <w:szCs w:val="24"/>
              </w:rPr>
            </w:pPr>
            <w:r w:rsidRPr="00FA350F">
              <w:rPr>
                <w:sz w:val="24"/>
                <w:szCs w:val="24"/>
              </w:rPr>
              <w:t>Бақылау: Терезеге салған аяз өрнегін бақылау.</w:t>
            </w:r>
          </w:p>
          <w:p w14:paraId="2C2B074D" w14:textId="77777777" w:rsidR="00BE4E72" w:rsidRPr="00FA350F" w:rsidRDefault="00BE4E72" w:rsidP="00FB67C0">
            <w:pPr>
              <w:pStyle w:val="TableParagraph"/>
              <w:rPr>
                <w:sz w:val="24"/>
                <w:szCs w:val="24"/>
              </w:rPr>
            </w:pPr>
            <w:r w:rsidRPr="00FA350F">
              <w:rPr>
                <w:sz w:val="24"/>
                <w:szCs w:val="24"/>
              </w:rPr>
              <w:t>Еңбек: Топта табиғат бұрышында балықтарды жемдеу.</w:t>
            </w:r>
          </w:p>
          <w:p w14:paraId="09C3EB21" w14:textId="77777777" w:rsidR="00BE4E72" w:rsidRPr="00FA350F" w:rsidRDefault="00BE4E72" w:rsidP="00FB67C0">
            <w:pPr>
              <w:pStyle w:val="TableParagraph"/>
              <w:rPr>
                <w:sz w:val="24"/>
                <w:szCs w:val="24"/>
              </w:rPr>
            </w:pPr>
            <w:r w:rsidRPr="00FA350F">
              <w:rPr>
                <w:sz w:val="24"/>
                <w:szCs w:val="24"/>
              </w:rPr>
              <w:t>Жеке жұмыс: Қыс айларын жаттату (желтоқсан, қаңтар, ақпан)</w:t>
            </w:r>
          </w:p>
          <w:p w14:paraId="3C200F97" w14:textId="77777777" w:rsidR="00BE4E72" w:rsidRPr="00FA350F" w:rsidRDefault="00BE4E72" w:rsidP="00FB67C0">
            <w:pPr>
              <w:pStyle w:val="TableParagraph"/>
              <w:rPr>
                <w:sz w:val="24"/>
                <w:szCs w:val="24"/>
              </w:rPr>
            </w:pPr>
            <w:r w:rsidRPr="00FA350F">
              <w:rPr>
                <w:sz w:val="24"/>
                <w:szCs w:val="24"/>
              </w:rPr>
              <w:t>Қимылды ойын: «Ұшты – ұшты»</w:t>
            </w:r>
          </w:p>
          <w:p w14:paraId="3502F7B3" w14:textId="77777777" w:rsidR="00BE4E72" w:rsidRPr="00FA350F" w:rsidRDefault="00BE4E72" w:rsidP="00FB67C0">
            <w:pPr>
              <w:pStyle w:val="TableParagraph"/>
              <w:rPr>
                <w:sz w:val="24"/>
                <w:szCs w:val="24"/>
              </w:rPr>
            </w:pPr>
            <w:r w:rsidRPr="00FA350F">
              <w:rPr>
                <w:sz w:val="24"/>
                <w:szCs w:val="24"/>
              </w:rPr>
              <w:t>Өзіндік іс – әрекет: балаларды ептілікке, шапшаңдыққа үйрету.</w:t>
            </w:r>
          </w:p>
          <w:p w14:paraId="4DE5561C" w14:textId="77777777" w:rsidR="00BE4E72" w:rsidRPr="00FA350F" w:rsidRDefault="00BE4E72" w:rsidP="00FB67C0">
            <w:pPr>
              <w:pStyle w:val="TableParagraph"/>
              <w:rPr>
                <w:sz w:val="24"/>
                <w:szCs w:val="24"/>
              </w:rPr>
            </w:pPr>
          </w:p>
          <w:p w14:paraId="72253FF8" w14:textId="77777777" w:rsidR="00BE4E72" w:rsidRPr="00FA350F" w:rsidRDefault="00BE4E72" w:rsidP="00FB67C0">
            <w:pPr>
              <w:pStyle w:val="TableParagraph"/>
              <w:rPr>
                <w:sz w:val="24"/>
                <w:szCs w:val="24"/>
              </w:rPr>
            </w:pPr>
          </w:p>
        </w:tc>
        <w:tc>
          <w:tcPr>
            <w:tcW w:w="2551" w:type="dxa"/>
            <w:tcMar>
              <w:top w:w="15" w:type="dxa"/>
              <w:left w:w="15" w:type="dxa"/>
              <w:bottom w:w="15" w:type="dxa"/>
              <w:right w:w="15" w:type="dxa"/>
            </w:tcMar>
          </w:tcPr>
          <w:p w14:paraId="1A13F818" w14:textId="77777777" w:rsidR="00BE4E72" w:rsidRPr="00FA350F" w:rsidRDefault="00BE4E72" w:rsidP="00FB67C0">
            <w:pPr>
              <w:pStyle w:val="TableParagraph"/>
              <w:rPr>
                <w:bCs/>
                <w:sz w:val="24"/>
                <w:szCs w:val="24"/>
              </w:rPr>
            </w:pPr>
            <w:r w:rsidRPr="00FA350F">
              <w:rPr>
                <w:bCs/>
                <w:sz w:val="24"/>
                <w:szCs w:val="24"/>
              </w:rPr>
              <w:t>Бақылау: Терезеден адамдардың қысқы қалың киімдерін бақылау. Оларды атау.</w:t>
            </w:r>
          </w:p>
          <w:p w14:paraId="0B2172E2" w14:textId="77777777" w:rsidR="00BE4E72" w:rsidRPr="00FA350F" w:rsidRDefault="00BE4E72" w:rsidP="00FB67C0">
            <w:pPr>
              <w:pStyle w:val="TableParagraph"/>
              <w:rPr>
                <w:bCs/>
                <w:sz w:val="24"/>
                <w:szCs w:val="24"/>
              </w:rPr>
            </w:pPr>
            <w:r w:rsidRPr="00FA350F">
              <w:rPr>
                <w:bCs/>
                <w:sz w:val="24"/>
                <w:szCs w:val="24"/>
              </w:rPr>
              <w:t>Еңбек: Топтағы гүлдерді қопсытып, су құю.</w:t>
            </w:r>
          </w:p>
          <w:p w14:paraId="1D410A7E" w14:textId="77777777" w:rsidR="00BE4E72" w:rsidRPr="00FA350F" w:rsidRDefault="00BE4E72" w:rsidP="00FB67C0">
            <w:pPr>
              <w:pStyle w:val="TableParagraph"/>
              <w:rPr>
                <w:bCs/>
                <w:sz w:val="24"/>
                <w:szCs w:val="24"/>
              </w:rPr>
            </w:pPr>
            <w:r w:rsidRPr="00FA350F">
              <w:rPr>
                <w:bCs/>
                <w:sz w:val="24"/>
                <w:szCs w:val="24"/>
              </w:rPr>
              <w:t>Жеке жұмыс: Ерқанатқа, Жангелдіге, Ерназарға еңбек түрлерін айтқызу (қар күреу, жем шашу, суару)</w:t>
            </w:r>
          </w:p>
          <w:p w14:paraId="633C34B3" w14:textId="77777777" w:rsidR="00BE4E72" w:rsidRPr="00FA350F" w:rsidRDefault="00BE4E72" w:rsidP="00FB67C0">
            <w:pPr>
              <w:pStyle w:val="TableParagraph"/>
              <w:rPr>
                <w:bCs/>
                <w:sz w:val="24"/>
                <w:szCs w:val="24"/>
              </w:rPr>
            </w:pPr>
            <w:r w:rsidRPr="00FA350F">
              <w:rPr>
                <w:bCs/>
                <w:sz w:val="24"/>
                <w:szCs w:val="24"/>
              </w:rPr>
              <w:t>Қимылды ойын: «Доп лақтыру»</w:t>
            </w:r>
          </w:p>
          <w:p w14:paraId="17BEA852" w14:textId="77777777" w:rsidR="00BE4E72" w:rsidRPr="00FA350F" w:rsidRDefault="00BE4E72" w:rsidP="00FB67C0">
            <w:pPr>
              <w:pStyle w:val="TableParagraph"/>
              <w:rPr>
                <w:bCs/>
                <w:sz w:val="24"/>
                <w:szCs w:val="24"/>
              </w:rPr>
            </w:pPr>
            <w:r w:rsidRPr="00FA350F">
              <w:rPr>
                <w:bCs/>
                <w:sz w:val="24"/>
                <w:szCs w:val="24"/>
              </w:rPr>
              <w:t>Өзіндік іс – әрекет: Артық, кем, қанша, болса сонша ұғымдарын қалыптастыру</w:t>
            </w:r>
          </w:p>
        </w:tc>
        <w:tc>
          <w:tcPr>
            <w:tcW w:w="2268" w:type="dxa"/>
            <w:tcMar>
              <w:top w:w="15" w:type="dxa"/>
              <w:left w:w="15" w:type="dxa"/>
              <w:bottom w:w="15" w:type="dxa"/>
              <w:right w:w="15" w:type="dxa"/>
            </w:tcMar>
          </w:tcPr>
          <w:p w14:paraId="084C1DD8" w14:textId="77777777" w:rsidR="00BE4E72" w:rsidRPr="00FA350F" w:rsidRDefault="00BE4E72" w:rsidP="00FB67C0">
            <w:pPr>
              <w:spacing w:after="0"/>
              <w:rPr>
                <w:rFonts w:ascii="Times New Roman" w:hAnsi="Times New Roman" w:cs="Times New Roman"/>
                <w:sz w:val="24"/>
                <w:szCs w:val="24"/>
                <w:lang w:val="kk-KZ"/>
              </w:rPr>
            </w:pPr>
            <w:r w:rsidRPr="00FA350F">
              <w:rPr>
                <w:rFonts w:ascii="Times New Roman" w:hAnsi="Times New Roman" w:cs="Times New Roman"/>
                <w:sz w:val="24"/>
                <w:szCs w:val="24"/>
                <w:lang w:val="kk-KZ"/>
              </w:rPr>
              <w:t>Бақылау: Күннің қатты аяз соғып, суытуын бақылау.</w:t>
            </w:r>
          </w:p>
          <w:p w14:paraId="6B21A8F4" w14:textId="77777777" w:rsidR="00BE4E72" w:rsidRPr="00FA350F" w:rsidRDefault="00BE4E72" w:rsidP="00FB67C0">
            <w:pPr>
              <w:spacing w:after="0"/>
              <w:rPr>
                <w:rFonts w:ascii="Times New Roman" w:hAnsi="Times New Roman" w:cs="Times New Roman"/>
                <w:sz w:val="24"/>
                <w:szCs w:val="24"/>
                <w:lang w:val="kk-KZ"/>
              </w:rPr>
            </w:pPr>
            <w:r w:rsidRPr="00FA350F">
              <w:rPr>
                <w:rFonts w:ascii="Times New Roman" w:hAnsi="Times New Roman" w:cs="Times New Roman"/>
                <w:sz w:val="24"/>
                <w:szCs w:val="24"/>
                <w:lang w:val="kk-KZ"/>
              </w:rPr>
              <w:t>Еңбек: Аула сыпырушының еңбегін бақылау.</w:t>
            </w:r>
          </w:p>
          <w:p w14:paraId="055B8F68" w14:textId="77777777" w:rsidR="00BE4E72" w:rsidRPr="00FA350F" w:rsidRDefault="00BE4E72" w:rsidP="00FB67C0">
            <w:pPr>
              <w:spacing w:after="0"/>
              <w:rPr>
                <w:rFonts w:ascii="Times New Roman" w:hAnsi="Times New Roman" w:cs="Times New Roman"/>
                <w:sz w:val="24"/>
                <w:szCs w:val="24"/>
                <w:lang w:val="kk-KZ"/>
              </w:rPr>
            </w:pPr>
            <w:r w:rsidRPr="00FA350F">
              <w:rPr>
                <w:rFonts w:ascii="Times New Roman" w:hAnsi="Times New Roman" w:cs="Times New Roman"/>
                <w:sz w:val="24"/>
                <w:szCs w:val="24"/>
                <w:lang w:val="kk-KZ"/>
              </w:rPr>
              <w:t>Жеке жұмыс: Мақал – мәтелдер үйрету:</w:t>
            </w:r>
          </w:p>
          <w:p w14:paraId="24993883" w14:textId="77777777" w:rsidR="00BE4E72" w:rsidRPr="00FA350F" w:rsidRDefault="00BE4E72" w:rsidP="00FB67C0">
            <w:pPr>
              <w:spacing w:after="0"/>
              <w:rPr>
                <w:rFonts w:ascii="Times New Roman" w:hAnsi="Times New Roman" w:cs="Times New Roman"/>
                <w:sz w:val="24"/>
                <w:szCs w:val="24"/>
                <w:lang w:val="kk-KZ"/>
              </w:rPr>
            </w:pPr>
            <w:r w:rsidRPr="00FA350F">
              <w:rPr>
                <w:rFonts w:ascii="Times New Roman" w:hAnsi="Times New Roman" w:cs="Times New Roman"/>
                <w:sz w:val="24"/>
                <w:szCs w:val="24"/>
                <w:lang w:val="kk-KZ"/>
              </w:rPr>
              <w:t>Қыс – қызыл, жаз – жасыл.</w:t>
            </w:r>
          </w:p>
          <w:p w14:paraId="2519C81E" w14:textId="77777777" w:rsidR="00BE4E72" w:rsidRPr="00FA350F" w:rsidRDefault="00BE4E72" w:rsidP="00FB67C0">
            <w:pPr>
              <w:spacing w:after="0"/>
              <w:rPr>
                <w:rFonts w:ascii="Times New Roman" w:hAnsi="Times New Roman" w:cs="Times New Roman"/>
                <w:sz w:val="24"/>
                <w:szCs w:val="24"/>
                <w:lang w:val="kk-KZ"/>
              </w:rPr>
            </w:pPr>
            <w:r w:rsidRPr="00FA350F">
              <w:rPr>
                <w:rFonts w:ascii="Times New Roman" w:hAnsi="Times New Roman" w:cs="Times New Roman"/>
                <w:sz w:val="24"/>
                <w:szCs w:val="24"/>
                <w:lang w:val="kk-KZ"/>
              </w:rPr>
              <w:t>Бір тал кессең,</w:t>
            </w:r>
          </w:p>
          <w:p w14:paraId="691EE829" w14:textId="77777777" w:rsidR="00BE4E72" w:rsidRPr="00FA350F" w:rsidRDefault="00BE4E72" w:rsidP="00FB67C0">
            <w:pPr>
              <w:spacing w:after="0"/>
              <w:rPr>
                <w:rFonts w:ascii="Times New Roman" w:hAnsi="Times New Roman" w:cs="Times New Roman"/>
                <w:sz w:val="24"/>
                <w:szCs w:val="24"/>
                <w:lang w:val="kk-KZ"/>
              </w:rPr>
            </w:pPr>
            <w:r w:rsidRPr="00FA350F">
              <w:rPr>
                <w:rFonts w:ascii="Times New Roman" w:hAnsi="Times New Roman" w:cs="Times New Roman"/>
                <w:sz w:val="24"/>
                <w:szCs w:val="24"/>
                <w:lang w:val="kk-KZ"/>
              </w:rPr>
              <w:t>Он тал ек.</w:t>
            </w:r>
          </w:p>
          <w:p w14:paraId="61BD4EC0" w14:textId="77777777" w:rsidR="00BE4E72" w:rsidRPr="00FA350F" w:rsidRDefault="00BE4E72" w:rsidP="00FB67C0">
            <w:pPr>
              <w:spacing w:after="0"/>
              <w:rPr>
                <w:rFonts w:ascii="Times New Roman" w:hAnsi="Times New Roman" w:cs="Times New Roman"/>
                <w:sz w:val="24"/>
                <w:szCs w:val="24"/>
                <w:lang w:val="kk-KZ"/>
              </w:rPr>
            </w:pPr>
            <w:r w:rsidRPr="00FA350F">
              <w:rPr>
                <w:rFonts w:ascii="Times New Roman" w:hAnsi="Times New Roman" w:cs="Times New Roman"/>
                <w:sz w:val="24"/>
                <w:szCs w:val="24"/>
                <w:lang w:val="kk-KZ"/>
              </w:rPr>
              <w:t>Қимылды</w:t>
            </w:r>
            <w:r w:rsidR="00627574">
              <w:rPr>
                <w:rFonts w:ascii="Times New Roman" w:hAnsi="Times New Roman" w:cs="Times New Roman"/>
                <w:sz w:val="24"/>
                <w:szCs w:val="24"/>
                <w:lang w:val="kk-KZ"/>
              </w:rPr>
              <w:t xml:space="preserve"> ойындар:кім шапшан</w:t>
            </w:r>
          </w:p>
          <w:p w14:paraId="3682FE22" w14:textId="77777777" w:rsidR="00BE4E72" w:rsidRPr="00FA350F" w:rsidRDefault="00BE4E72" w:rsidP="00FB67C0">
            <w:pPr>
              <w:spacing w:after="0"/>
              <w:rPr>
                <w:rFonts w:ascii="Times New Roman" w:hAnsi="Times New Roman" w:cs="Times New Roman"/>
                <w:sz w:val="24"/>
                <w:szCs w:val="24"/>
                <w:lang w:val="kk-KZ"/>
              </w:rPr>
            </w:pPr>
          </w:p>
          <w:p w14:paraId="5A5C24C8" w14:textId="77777777" w:rsidR="00BE4E72" w:rsidRPr="00FA350F" w:rsidRDefault="00BE4E72" w:rsidP="00FB67C0">
            <w:pPr>
              <w:spacing w:after="0"/>
              <w:rPr>
                <w:rFonts w:ascii="Times New Roman" w:hAnsi="Times New Roman" w:cs="Times New Roman"/>
                <w:sz w:val="24"/>
                <w:szCs w:val="24"/>
                <w:lang w:val="kk-KZ"/>
              </w:rPr>
            </w:pPr>
          </w:p>
        </w:tc>
        <w:tc>
          <w:tcPr>
            <w:tcW w:w="2552" w:type="dxa"/>
            <w:tcMar>
              <w:top w:w="15" w:type="dxa"/>
              <w:left w:w="15" w:type="dxa"/>
              <w:bottom w:w="15" w:type="dxa"/>
              <w:right w:w="15" w:type="dxa"/>
            </w:tcMar>
          </w:tcPr>
          <w:p w14:paraId="1BFC02F8" w14:textId="77777777" w:rsidR="00BE4E72" w:rsidRPr="00FA350F" w:rsidRDefault="00BE4E72" w:rsidP="00FB67C0">
            <w:pPr>
              <w:spacing w:after="0"/>
              <w:rPr>
                <w:rFonts w:ascii="Times New Roman" w:hAnsi="Times New Roman" w:cs="Times New Roman"/>
                <w:sz w:val="24"/>
                <w:szCs w:val="24"/>
                <w:lang w:val="kk-KZ"/>
              </w:rPr>
            </w:pPr>
            <w:r w:rsidRPr="00FA350F">
              <w:rPr>
                <w:rFonts w:ascii="Times New Roman" w:hAnsi="Times New Roman" w:cs="Times New Roman"/>
                <w:sz w:val="24"/>
                <w:szCs w:val="24"/>
                <w:lang w:val="kk-KZ"/>
              </w:rPr>
              <w:t xml:space="preserve">Мақсаты:қардағы құс іздерін тани білуге </w:t>
            </w:r>
          </w:p>
          <w:p w14:paraId="2E0AB6AB" w14:textId="77777777" w:rsidR="00BE4E72" w:rsidRPr="00FA350F" w:rsidRDefault="00BE4E72" w:rsidP="00FB67C0">
            <w:pPr>
              <w:spacing w:after="0"/>
              <w:rPr>
                <w:rFonts w:ascii="Times New Roman" w:hAnsi="Times New Roman" w:cs="Times New Roman"/>
                <w:sz w:val="24"/>
                <w:szCs w:val="24"/>
                <w:lang w:val="kk-KZ"/>
              </w:rPr>
            </w:pPr>
            <w:r w:rsidRPr="00FA350F">
              <w:rPr>
                <w:rFonts w:ascii="Times New Roman" w:hAnsi="Times New Roman" w:cs="Times New Roman"/>
                <w:sz w:val="24"/>
                <w:szCs w:val="24"/>
                <w:lang w:val="kk-KZ"/>
              </w:rPr>
              <w:t>үйрету .</w:t>
            </w:r>
          </w:p>
          <w:p w14:paraId="6C0E780A" w14:textId="77777777" w:rsidR="00BE4E72" w:rsidRPr="00FA350F" w:rsidRDefault="00BE4E72" w:rsidP="00FB67C0">
            <w:pPr>
              <w:spacing w:after="0"/>
              <w:rPr>
                <w:rFonts w:ascii="Times New Roman" w:hAnsi="Times New Roman" w:cs="Times New Roman"/>
                <w:sz w:val="24"/>
                <w:szCs w:val="24"/>
                <w:lang w:val="kk-KZ"/>
              </w:rPr>
            </w:pPr>
            <w:r w:rsidRPr="00FA350F">
              <w:rPr>
                <w:rFonts w:ascii="Times New Roman" w:hAnsi="Times New Roman" w:cs="Times New Roman"/>
                <w:sz w:val="24"/>
                <w:szCs w:val="24"/>
                <w:lang w:val="kk-KZ"/>
              </w:rPr>
              <w:t>Бақылау барысы</w:t>
            </w:r>
          </w:p>
          <w:p w14:paraId="02200123" w14:textId="77777777" w:rsidR="00BE4E72" w:rsidRPr="00FA350F" w:rsidRDefault="00BE4E72" w:rsidP="00FB67C0">
            <w:pPr>
              <w:spacing w:after="0"/>
              <w:rPr>
                <w:rFonts w:ascii="Times New Roman" w:hAnsi="Times New Roman" w:cs="Times New Roman"/>
                <w:sz w:val="24"/>
                <w:szCs w:val="24"/>
                <w:lang w:val="kk-KZ"/>
              </w:rPr>
            </w:pPr>
            <w:r w:rsidRPr="00FA350F">
              <w:rPr>
                <w:rFonts w:ascii="Times New Roman" w:hAnsi="Times New Roman" w:cs="Times New Roman"/>
                <w:sz w:val="24"/>
                <w:szCs w:val="24"/>
                <w:lang w:val="kk-KZ"/>
              </w:rPr>
              <w:t xml:space="preserve">Балаларға сұрақтар </w:t>
            </w:r>
          </w:p>
          <w:p w14:paraId="20D8459A" w14:textId="77777777" w:rsidR="00BE4E72" w:rsidRPr="00FA350F" w:rsidRDefault="00BE4E72" w:rsidP="00FB67C0">
            <w:pPr>
              <w:spacing w:after="0"/>
              <w:rPr>
                <w:rFonts w:ascii="Times New Roman" w:hAnsi="Times New Roman" w:cs="Times New Roman"/>
                <w:sz w:val="24"/>
                <w:szCs w:val="24"/>
                <w:lang w:val="kk-KZ"/>
              </w:rPr>
            </w:pPr>
            <w:r w:rsidRPr="00FA350F">
              <w:rPr>
                <w:rFonts w:ascii="Times New Roman" w:hAnsi="Times New Roman" w:cs="Times New Roman"/>
                <w:sz w:val="24"/>
                <w:szCs w:val="24"/>
                <w:lang w:val="kk-KZ"/>
              </w:rPr>
              <w:t>Із дегеніміз не? (қардың үстінде қалған белгі)</w:t>
            </w:r>
          </w:p>
          <w:p w14:paraId="23F2ED08" w14:textId="77777777" w:rsidR="00BE4E72" w:rsidRPr="00FA350F" w:rsidRDefault="00BE4E72" w:rsidP="00FB67C0">
            <w:pPr>
              <w:spacing w:after="0"/>
              <w:rPr>
                <w:rFonts w:ascii="Times New Roman" w:hAnsi="Times New Roman" w:cs="Times New Roman"/>
                <w:sz w:val="24"/>
                <w:szCs w:val="24"/>
                <w:lang w:val="kk-KZ"/>
              </w:rPr>
            </w:pPr>
            <w:r w:rsidRPr="00FA350F">
              <w:rPr>
                <w:rFonts w:ascii="Times New Roman" w:hAnsi="Times New Roman" w:cs="Times New Roman"/>
                <w:sz w:val="24"/>
                <w:szCs w:val="24"/>
                <w:lang w:val="kk-KZ"/>
              </w:rPr>
              <w:t xml:space="preserve">Балаларға ауладағы жем шашылған жерде қалған </w:t>
            </w:r>
          </w:p>
          <w:p w14:paraId="397C0C58" w14:textId="77777777" w:rsidR="00BE4E72" w:rsidRPr="00FA350F" w:rsidRDefault="00BE4E72" w:rsidP="00FB67C0">
            <w:pPr>
              <w:spacing w:after="0"/>
              <w:rPr>
                <w:rFonts w:ascii="Times New Roman" w:hAnsi="Times New Roman" w:cs="Times New Roman"/>
                <w:sz w:val="24"/>
                <w:szCs w:val="24"/>
                <w:lang w:val="kk-KZ"/>
              </w:rPr>
            </w:pPr>
            <w:r w:rsidRPr="00FA350F">
              <w:rPr>
                <w:rFonts w:ascii="Times New Roman" w:hAnsi="Times New Roman" w:cs="Times New Roman"/>
                <w:sz w:val="24"/>
                <w:szCs w:val="24"/>
                <w:lang w:val="kk-KZ"/>
              </w:rPr>
              <w:t>құс іздерін бақылауға ұсыну..</w:t>
            </w:r>
          </w:p>
          <w:p w14:paraId="66F26DE6" w14:textId="77777777" w:rsidR="00BE4E72" w:rsidRPr="00FA350F" w:rsidRDefault="00BE4E72" w:rsidP="00FB67C0">
            <w:pPr>
              <w:spacing w:after="0"/>
              <w:rPr>
                <w:rFonts w:ascii="Times New Roman" w:hAnsi="Times New Roman" w:cs="Times New Roman"/>
                <w:sz w:val="24"/>
                <w:szCs w:val="24"/>
                <w:lang w:val="kk-KZ"/>
              </w:rPr>
            </w:pPr>
            <w:r w:rsidRPr="00FA350F">
              <w:rPr>
                <w:rFonts w:ascii="Times New Roman" w:hAnsi="Times New Roman" w:cs="Times New Roman"/>
                <w:sz w:val="24"/>
                <w:szCs w:val="24"/>
                <w:lang w:val="kk-KZ"/>
              </w:rPr>
              <w:t xml:space="preserve">Қар бетінен ұқсас із </w:t>
            </w:r>
          </w:p>
          <w:p w14:paraId="7D6EF9E7" w14:textId="77777777" w:rsidR="00BE4E72" w:rsidRPr="00FA350F" w:rsidRDefault="00BE4E72" w:rsidP="00FB67C0">
            <w:pPr>
              <w:spacing w:after="0"/>
              <w:rPr>
                <w:rFonts w:ascii="Times New Roman" w:hAnsi="Times New Roman" w:cs="Times New Roman"/>
                <w:sz w:val="24"/>
                <w:szCs w:val="24"/>
                <w:lang w:val="kk-KZ"/>
              </w:rPr>
            </w:pPr>
            <w:r w:rsidRPr="00FA350F">
              <w:rPr>
                <w:rFonts w:ascii="Times New Roman" w:hAnsi="Times New Roman" w:cs="Times New Roman"/>
                <w:sz w:val="24"/>
                <w:szCs w:val="24"/>
                <w:lang w:val="kk-KZ"/>
              </w:rPr>
              <w:t>іздестіріледі..</w:t>
            </w:r>
          </w:p>
          <w:p w14:paraId="2575FB98" w14:textId="77777777" w:rsidR="00BE4E72" w:rsidRPr="00FA350F" w:rsidRDefault="00BE4E72" w:rsidP="00FB67C0">
            <w:pPr>
              <w:spacing w:after="0"/>
              <w:rPr>
                <w:rFonts w:ascii="Times New Roman" w:hAnsi="Times New Roman" w:cs="Times New Roman"/>
                <w:sz w:val="24"/>
                <w:szCs w:val="24"/>
                <w:lang w:val="kk-KZ"/>
              </w:rPr>
            </w:pPr>
            <w:r w:rsidRPr="00FA350F">
              <w:rPr>
                <w:rFonts w:ascii="Times New Roman" w:hAnsi="Times New Roman" w:cs="Times New Roman"/>
                <w:sz w:val="24"/>
                <w:szCs w:val="24"/>
                <w:lang w:val="kk-KZ"/>
              </w:rPr>
              <w:t xml:space="preserve">♦ Құстардың ізі арқылы нені білуге </w:t>
            </w:r>
          </w:p>
          <w:p w14:paraId="3A41C69E" w14:textId="77777777" w:rsidR="00BE4E72" w:rsidRPr="00FA350F" w:rsidRDefault="00BE4E72" w:rsidP="00FB67C0">
            <w:pPr>
              <w:spacing w:after="0" w:line="240" w:lineRule="auto"/>
              <w:rPr>
                <w:rFonts w:ascii="Times New Roman" w:hAnsi="Times New Roman" w:cs="Times New Roman"/>
                <w:sz w:val="24"/>
                <w:szCs w:val="24"/>
                <w:lang w:val="kk-KZ"/>
              </w:rPr>
            </w:pPr>
            <w:r w:rsidRPr="00FA350F">
              <w:rPr>
                <w:rFonts w:ascii="Times New Roman" w:hAnsi="Times New Roman" w:cs="Times New Roman"/>
                <w:sz w:val="24"/>
                <w:szCs w:val="24"/>
                <w:lang w:val="kk-KZ"/>
              </w:rPr>
              <w:t xml:space="preserve">болады? </w:t>
            </w:r>
          </w:p>
          <w:p w14:paraId="086D716B" w14:textId="77777777" w:rsidR="00BE4E72" w:rsidRPr="00FA350F" w:rsidRDefault="00BE4E72" w:rsidP="00FB67C0">
            <w:pPr>
              <w:spacing w:after="0" w:line="240" w:lineRule="auto"/>
              <w:rPr>
                <w:rFonts w:ascii="Times New Roman" w:hAnsi="Times New Roman" w:cs="Times New Roman"/>
                <w:sz w:val="24"/>
                <w:szCs w:val="24"/>
                <w:lang w:val="kk-KZ"/>
              </w:rPr>
            </w:pPr>
            <w:r w:rsidRPr="00FA350F">
              <w:rPr>
                <w:rFonts w:ascii="Times New Roman" w:hAnsi="Times New Roman" w:cs="Times New Roman"/>
                <w:sz w:val="24"/>
                <w:szCs w:val="24"/>
                <w:lang w:val="kk-KZ"/>
              </w:rPr>
              <w:t xml:space="preserve">Алаңдағы шағын жердегі қарды нығыздау және </w:t>
            </w:r>
          </w:p>
          <w:p w14:paraId="69A4DD6D" w14:textId="77777777" w:rsidR="00BE4E72" w:rsidRPr="00FA350F" w:rsidRDefault="00BE4E72" w:rsidP="00FB67C0">
            <w:pPr>
              <w:spacing w:after="0" w:line="240" w:lineRule="auto"/>
              <w:rPr>
                <w:rFonts w:ascii="Times New Roman" w:hAnsi="Times New Roman" w:cs="Times New Roman"/>
                <w:sz w:val="24"/>
                <w:szCs w:val="24"/>
                <w:lang w:val="kk-KZ"/>
              </w:rPr>
            </w:pPr>
            <w:r w:rsidRPr="00FA350F">
              <w:rPr>
                <w:rFonts w:ascii="Times New Roman" w:hAnsi="Times New Roman" w:cs="Times New Roman"/>
                <w:sz w:val="24"/>
                <w:szCs w:val="24"/>
                <w:lang w:val="kk-KZ"/>
              </w:rPr>
              <w:t>таяқшамен құс ізінің суретін салу.</w:t>
            </w:r>
          </w:p>
        </w:tc>
      </w:tr>
      <w:tr w:rsidR="00500922" w:rsidRPr="00FA350F" w14:paraId="4CE3D61E" w14:textId="77777777" w:rsidTr="00FB67C0">
        <w:trPr>
          <w:trHeight w:val="30"/>
        </w:trPr>
        <w:tc>
          <w:tcPr>
            <w:tcW w:w="2713" w:type="dxa"/>
            <w:tcMar>
              <w:top w:w="15" w:type="dxa"/>
              <w:left w:w="15" w:type="dxa"/>
              <w:bottom w:w="15" w:type="dxa"/>
              <w:right w:w="15" w:type="dxa"/>
            </w:tcMar>
            <w:vAlign w:val="center"/>
          </w:tcPr>
          <w:p w14:paraId="58FB3373" w14:textId="77777777" w:rsidR="00500922" w:rsidRPr="00FA350F" w:rsidRDefault="00500922" w:rsidP="00BE4E72">
            <w:pPr>
              <w:ind w:left="20"/>
              <w:rPr>
                <w:rFonts w:ascii="Times New Roman" w:hAnsi="Times New Roman" w:cs="Times New Roman"/>
                <w:b/>
                <w:bCs/>
                <w:sz w:val="24"/>
                <w:szCs w:val="24"/>
              </w:rPr>
            </w:pPr>
            <w:r w:rsidRPr="00FA350F">
              <w:rPr>
                <w:rFonts w:ascii="Times New Roman" w:hAnsi="Times New Roman" w:cs="Times New Roman"/>
                <w:b/>
                <w:bCs/>
                <w:sz w:val="24"/>
                <w:szCs w:val="24"/>
              </w:rPr>
              <w:t>Серуеннен оралу</w:t>
            </w:r>
          </w:p>
        </w:tc>
        <w:tc>
          <w:tcPr>
            <w:tcW w:w="12192" w:type="dxa"/>
            <w:gridSpan w:val="5"/>
            <w:tcMar>
              <w:top w:w="15" w:type="dxa"/>
              <w:left w:w="15" w:type="dxa"/>
              <w:bottom w:w="15" w:type="dxa"/>
              <w:right w:w="15" w:type="dxa"/>
            </w:tcMar>
          </w:tcPr>
          <w:p w14:paraId="37F1A8C1" w14:textId="77777777" w:rsidR="00500922" w:rsidRPr="00FA350F" w:rsidRDefault="00500922" w:rsidP="00FB67C0">
            <w:pPr>
              <w:pStyle w:val="TableParagraph"/>
              <w:rPr>
                <w:sz w:val="24"/>
                <w:szCs w:val="24"/>
              </w:rPr>
            </w:pPr>
            <w:r w:rsidRPr="00FA350F">
              <w:rPr>
                <w:sz w:val="24"/>
                <w:szCs w:val="24"/>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00FB67C0">
              <w:rPr>
                <w:b/>
                <w:bCs/>
                <w:sz w:val="24"/>
                <w:szCs w:val="24"/>
              </w:rPr>
              <w:t>дербес қимыл  әрекеті)</w:t>
            </w:r>
          </w:p>
        </w:tc>
      </w:tr>
      <w:tr w:rsidR="00500922" w:rsidRPr="00F837CE" w14:paraId="7928521E" w14:textId="77777777" w:rsidTr="00FB67C0">
        <w:trPr>
          <w:trHeight w:val="30"/>
        </w:trPr>
        <w:tc>
          <w:tcPr>
            <w:tcW w:w="2713" w:type="dxa"/>
            <w:tcMar>
              <w:top w:w="15" w:type="dxa"/>
              <w:left w:w="15" w:type="dxa"/>
              <w:bottom w:w="15" w:type="dxa"/>
              <w:right w:w="15" w:type="dxa"/>
            </w:tcMar>
            <w:vAlign w:val="center"/>
          </w:tcPr>
          <w:p w14:paraId="5B9A2D37" w14:textId="77777777" w:rsidR="00500922" w:rsidRPr="00FA350F" w:rsidRDefault="00500922" w:rsidP="00FB67C0">
            <w:pPr>
              <w:spacing w:after="0"/>
              <w:ind w:left="20"/>
              <w:rPr>
                <w:rFonts w:ascii="Times New Roman" w:hAnsi="Times New Roman" w:cs="Times New Roman"/>
                <w:b/>
                <w:bCs/>
                <w:sz w:val="24"/>
                <w:szCs w:val="24"/>
              </w:rPr>
            </w:pPr>
            <w:r w:rsidRPr="00FA350F">
              <w:rPr>
                <w:rFonts w:ascii="Times New Roman" w:hAnsi="Times New Roman" w:cs="Times New Roman"/>
                <w:b/>
                <w:bCs/>
                <w:sz w:val="24"/>
                <w:szCs w:val="24"/>
              </w:rPr>
              <w:t>Түскі ас</w:t>
            </w:r>
          </w:p>
        </w:tc>
        <w:tc>
          <w:tcPr>
            <w:tcW w:w="12192" w:type="dxa"/>
            <w:gridSpan w:val="5"/>
            <w:tcMar>
              <w:top w:w="15" w:type="dxa"/>
              <w:left w:w="15" w:type="dxa"/>
              <w:bottom w:w="15" w:type="dxa"/>
              <w:right w:w="15" w:type="dxa"/>
            </w:tcMar>
          </w:tcPr>
          <w:p w14:paraId="44C57B89" w14:textId="77777777" w:rsidR="00500922" w:rsidRPr="00FB67C0" w:rsidRDefault="00FB67C0" w:rsidP="00FB67C0">
            <w:pPr>
              <w:pStyle w:val="TableParagraph"/>
              <w:rPr>
                <w:sz w:val="24"/>
                <w:szCs w:val="24"/>
              </w:rPr>
            </w:pPr>
            <w:r>
              <w:rPr>
                <w:sz w:val="24"/>
                <w:szCs w:val="24"/>
              </w:rPr>
              <w:t xml:space="preserve"> </w:t>
            </w:r>
            <w:r w:rsidR="00500922" w:rsidRPr="00FA350F">
              <w:rPr>
                <w:sz w:val="24"/>
                <w:szCs w:val="24"/>
              </w:rPr>
              <w:t xml:space="preserve"> Түскі  ас алдында гигеналық шараларды  орындау : қолды дұрыс жуу, өз орамалының орнын білу,  қолды дұрыс сүрту, орамалды ілу </w:t>
            </w:r>
          </w:p>
          <w:p w14:paraId="67210777" w14:textId="77777777" w:rsidR="00500922" w:rsidRPr="00FA350F" w:rsidRDefault="00500922" w:rsidP="00FB67C0">
            <w:pPr>
              <w:spacing w:after="0"/>
              <w:ind w:left="20"/>
              <w:jc w:val="both"/>
              <w:rPr>
                <w:rFonts w:ascii="Times New Roman" w:hAnsi="Times New Roman" w:cs="Times New Roman"/>
                <w:sz w:val="24"/>
                <w:szCs w:val="24"/>
                <w:lang w:val="kk-KZ"/>
              </w:rPr>
            </w:pPr>
            <w:r w:rsidRPr="00FA350F">
              <w:rPr>
                <w:rFonts w:ascii="Times New Roman" w:hAnsi="Times New Roman" w:cs="Times New Roman"/>
                <w:b/>
                <w:bCs/>
                <w:sz w:val="24"/>
                <w:szCs w:val="24"/>
                <w:lang w:val="kk-KZ"/>
              </w:rPr>
              <w:t>(мәдени-гигиеналық дағдылар, өзіне-өзі қызмет ету, кезекшілердің еңбек әрекеті)</w:t>
            </w:r>
          </w:p>
        </w:tc>
      </w:tr>
      <w:tr w:rsidR="00500922" w:rsidRPr="00FA350F" w14:paraId="680124E9" w14:textId="77777777" w:rsidTr="00FB67C0">
        <w:trPr>
          <w:trHeight w:val="30"/>
        </w:trPr>
        <w:tc>
          <w:tcPr>
            <w:tcW w:w="2713" w:type="dxa"/>
            <w:tcMar>
              <w:top w:w="15" w:type="dxa"/>
              <w:left w:w="15" w:type="dxa"/>
              <w:bottom w:w="15" w:type="dxa"/>
              <w:right w:w="15" w:type="dxa"/>
            </w:tcMar>
            <w:vAlign w:val="center"/>
          </w:tcPr>
          <w:p w14:paraId="1AE34CB3" w14:textId="77777777" w:rsidR="00500922" w:rsidRPr="00FA350F" w:rsidRDefault="00500922" w:rsidP="00FB67C0">
            <w:pPr>
              <w:spacing w:after="0"/>
              <w:ind w:left="20"/>
              <w:rPr>
                <w:rFonts w:ascii="Times New Roman" w:hAnsi="Times New Roman" w:cs="Times New Roman"/>
                <w:b/>
                <w:bCs/>
                <w:sz w:val="24"/>
                <w:szCs w:val="24"/>
              </w:rPr>
            </w:pPr>
            <w:r w:rsidRPr="00FA350F">
              <w:rPr>
                <w:rFonts w:ascii="Times New Roman" w:hAnsi="Times New Roman" w:cs="Times New Roman"/>
                <w:b/>
                <w:bCs/>
                <w:sz w:val="24"/>
                <w:szCs w:val="24"/>
              </w:rPr>
              <w:t>Күндізгі ұйқы</w:t>
            </w:r>
          </w:p>
        </w:tc>
        <w:tc>
          <w:tcPr>
            <w:tcW w:w="12192" w:type="dxa"/>
            <w:gridSpan w:val="5"/>
            <w:tcMar>
              <w:top w:w="15" w:type="dxa"/>
              <w:left w:w="15" w:type="dxa"/>
              <w:bottom w:w="15" w:type="dxa"/>
              <w:right w:w="15" w:type="dxa"/>
            </w:tcMar>
          </w:tcPr>
          <w:p w14:paraId="1D0235FD" w14:textId="77777777" w:rsidR="00500922" w:rsidRPr="00FA350F" w:rsidRDefault="00500922" w:rsidP="00FB67C0">
            <w:pPr>
              <w:spacing w:after="0"/>
              <w:rPr>
                <w:rFonts w:ascii="Times New Roman" w:hAnsi="Times New Roman" w:cs="Times New Roman"/>
                <w:sz w:val="24"/>
                <w:szCs w:val="24"/>
                <w:lang w:val="kk-KZ"/>
              </w:rPr>
            </w:pPr>
            <w:r w:rsidRPr="00FA350F">
              <w:rPr>
                <w:rFonts w:ascii="Times New Roman" w:hAnsi="Times New Roman" w:cs="Times New Roman"/>
                <w:sz w:val="24"/>
                <w:szCs w:val="24"/>
                <w:lang w:val="kk-KZ"/>
              </w:rPr>
              <w:t xml:space="preserve">Киімдерін ұқыпты орындыққа іліп (немесе арнайы сөреге) қоюды үйрету. Өз төсек орнын тауып жатуды үйрету. </w:t>
            </w:r>
          </w:p>
          <w:p w14:paraId="78DDDEE8" w14:textId="77777777" w:rsidR="00500922" w:rsidRPr="00FA350F" w:rsidRDefault="00500922" w:rsidP="00FB67C0">
            <w:pPr>
              <w:spacing w:after="0"/>
              <w:rPr>
                <w:rFonts w:ascii="Times New Roman" w:hAnsi="Times New Roman" w:cs="Times New Roman"/>
                <w:sz w:val="24"/>
                <w:szCs w:val="24"/>
                <w:lang w:val="kk-KZ"/>
              </w:rPr>
            </w:pPr>
            <w:r w:rsidRPr="00FA350F">
              <w:rPr>
                <w:rFonts w:ascii="Times New Roman" w:hAnsi="Times New Roman" w:cs="Times New Roman"/>
                <w:sz w:val="24"/>
                <w:szCs w:val="24"/>
                <w:lang w:val="kk-KZ"/>
              </w:rPr>
              <w:lastRenderedPageBreak/>
              <w:t>Балалардың  тыныш ұйықтауы үшін жайы баяу музыка тыңдау. Бесік жырын айтып беру (</w:t>
            </w:r>
            <w:r w:rsidRPr="00FA350F">
              <w:rPr>
                <w:rFonts w:ascii="Times New Roman" w:hAnsi="Times New Roman" w:cs="Times New Roman"/>
                <w:b/>
                <w:bCs/>
                <w:sz w:val="24"/>
                <w:szCs w:val="24"/>
                <w:lang w:val="kk-KZ"/>
              </w:rPr>
              <w:t>өзіне-өзі қызмет ету дағдылары, ірі және ұсақ моториканы дамыту)</w:t>
            </w:r>
          </w:p>
          <w:p w14:paraId="72BD6CBB" w14:textId="77777777" w:rsidR="00500922" w:rsidRPr="00FA350F" w:rsidRDefault="00500922" w:rsidP="00FB67C0">
            <w:pPr>
              <w:spacing w:after="0"/>
              <w:ind w:left="20"/>
              <w:jc w:val="both"/>
              <w:rPr>
                <w:rFonts w:ascii="Times New Roman" w:hAnsi="Times New Roman" w:cs="Times New Roman"/>
                <w:sz w:val="24"/>
                <w:szCs w:val="24"/>
              </w:rPr>
            </w:pPr>
            <w:r w:rsidRPr="00FA350F">
              <w:rPr>
                <w:rFonts w:ascii="Times New Roman" w:hAnsi="Times New Roman" w:cs="Times New Roman"/>
                <w:sz w:val="24"/>
                <w:szCs w:val="24"/>
                <w:lang w:val="kk-KZ"/>
              </w:rPr>
              <w:t xml:space="preserve">Балалардың  тыныш ұйықтауы үшін жайы баяу музыка тыңдау. </w:t>
            </w:r>
            <w:r w:rsidRPr="00FA350F">
              <w:rPr>
                <w:rFonts w:ascii="Times New Roman" w:hAnsi="Times New Roman" w:cs="Times New Roman"/>
                <w:b/>
                <w:sz w:val="24"/>
                <w:szCs w:val="24"/>
              </w:rPr>
              <w:t>(Музыка)</w:t>
            </w:r>
          </w:p>
        </w:tc>
      </w:tr>
      <w:tr w:rsidR="006E63BD" w:rsidRPr="00F837CE" w14:paraId="131B98A5" w14:textId="77777777" w:rsidTr="00FB67C0">
        <w:trPr>
          <w:trHeight w:val="30"/>
        </w:trPr>
        <w:tc>
          <w:tcPr>
            <w:tcW w:w="2713" w:type="dxa"/>
            <w:tcMar>
              <w:top w:w="15" w:type="dxa"/>
              <w:left w:w="15" w:type="dxa"/>
              <w:bottom w:w="15" w:type="dxa"/>
              <w:right w:w="15" w:type="dxa"/>
            </w:tcMar>
            <w:vAlign w:val="center"/>
          </w:tcPr>
          <w:p w14:paraId="0EF1FCE7" w14:textId="77777777" w:rsidR="006E63BD" w:rsidRPr="00FA350F" w:rsidRDefault="006E63BD" w:rsidP="00FB67C0">
            <w:pPr>
              <w:spacing w:after="0"/>
              <w:ind w:left="20"/>
              <w:rPr>
                <w:rFonts w:ascii="Times New Roman" w:hAnsi="Times New Roman" w:cs="Times New Roman"/>
                <w:b/>
                <w:bCs/>
                <w:sz w:val="24"/>
                <w:szCs w:val="24"/>
              </w:rPr>
            </w:pPr>
            <w:r w:rsidRPr="00FA350F">
              <w:rPr>
                <w:rFonts w:ascii="Times New Roman" w:hAnsi="Times New Roman" w:cs="Times New Roman"/>
                <w:b/>
                <w:bCs/>
                <w:sz w:val="24"/>
                <w:szCs w:val="24"/>
              </w:rPr>
              <w:lastRenderedPageBreak/>
              <w:t>Ұйқыдан біртіндеп ояту, сауықтыру шаралары</w:t>
            </w:r>
          </w:p>
        </w:tc>
        <w:tc>
          <w:tcPr>
            <w:tcW w:w="12192" w:type="dxa"/>
            <w:gridSpan w:val="5"/>
            <w:tcMar>
              <w:top w:w="15" w:type="dxa"/>
              <w:left w:w="15" w:type="dxa"/>
              <w:bottom w:w="15" w:type="dxa"/>
              <w:right w:w="15" w:type="dxa"/>
            </w:tcMar>
          </w:tcPr>
          <w:p w14:paraId="747FDFDD" w14:textId="77777777" w:rsidR="006E63BD" w:rsidRPr="00FA350F" w:rsidRDefault="006E63BD" w:rsidP="00FB67C0">
            <w:pPr>
              <w:spacing w:after="0"/>
              <w:rPr>
                <w:rFonts w:ascii="Times New Roman" w:hAnsi="Times New Roman" w:cs="Times New Roman"/>
                <w:b/>
                <w:bCs/>
                <w:sz w:val="24"/>
                <w:szCs w:val="24"/>
                <w:lang w:val="kk-KZ"/>
              </w:rPr>
            </w:pPr>
            <w:r w:rsidRPr="00FB67C0">
              <w:rPr>
                <w:rStyle w:val="a5"/>
                <w:rFonts w:ascii="Times New Roman" w:hAnsi="Times New Roman" w:cs="Times New Roman"/>
                <w:i w:val="0"/>
                <w:sz w:val="24"/>
                <w:szCs w:val="24"/>
                <w:lang w:val="kk-KZ"/>
              </w:rPr>
              <w:t>Төсектен тұрып, түйіршекті және  жұмсақ жолақшалармен жүруді дағдыландыру</w:t>
            </w:r>
            <w:r w:rsidRPr="00FA350F">
              <w:rPr>
                <w:rStyle w:val="a5"/>
                <w:rFonts w:ascii="Times New Roman" w:hAnsi="Times New Roman" w:cs="Times New Roman"/>
                <w:sz w:val="24"/>
                <w:szCs w:val="24"/>
                <w:lang w:val="kk-KZ"/>
              </w:rPr>
              <w:t xml:space="preserve">. </w:t>
            </w:r>
            <w:r w:rsidRPr="00FA350F">
              <w:rPr>
                <w:rFonts w:ascii="Times New Roman" w:hAnsi="Times New Roman" w:cs="Times New Roman"/>
                <w:b/>
                <w:bCs/>
                <w:sz w:val="24"/>
                <w:szCs w:val="24"/>
                <w:lang w:val="kk-KZ"/>
              </w:rPr>
              <w:t>(дене жаттығулар мен белсенділігі)</w:t>
            </w:r>
          </w:p>
          <w:p w14:paraId="68BC1918" w14:textId="77777777" w:rsidR="006E63BD" w:rsidRPr="00FA350F" w:rsidRDefault="006E63BD" w:rsidP="00FB67C0">
            <w:pPr>
              <w:spacing w:after="0"/>
              <w:rPr>
                <w:rFonts w:ascii="Times New Roman" w:hAnsi="Times New Roman" w:cs="Times New Roman"/>
                <w:sz w:val="24"/>
                <w:szCs w:val="24"/>
                <w:lang w:val="kk-KZ"/>
              </w:rPr>
            </w:pPr>
            <w:r w:rsidRPr="00FA350F">
              <w:rPr>
                <w:rFonts w:ascii="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w:t>
            </w:r>
            <w:r w:rsidRPr="00FA350F">
              <w:rPr>
                <w:rFonts w:ascii="Times New Roman" w:hAnsi="Times New Roman" w:cs="Times New Roman"/>
                <w:b/>
                <w:bCs/>
                <w:sz w:val="24"/>
                <w:szCs w:val="24"/>
                <w:lang w:val="kk-KZ"/>
              </w:rPr>
              <w:t>өзіне-өзі қызмет ету дағдылары, ірі және ұсақ моториканы дамыту)</w:t>
            </w:r>
          </w:p>
        </w:tc>
      </w:tr>
      <w:tr w:rsidR="00B27475" w:rsidRPr="00F837CE" w14:paraId="167307A0" w14:textId="77777777" w:rsidTr="00FB67C0">
        <w:trPr>
          <w:trHeight w:val="30"/>
        </w:trPr>
        <w:tc>
          <w:tcPr>
            <w:tcW w:w="2713" w:type="dxa"/>
            <w:tcMar>
              <w:top w:w="15" w:type="dxa"/>
              <w:left w:w="15" w:type="dxa"/>
              <w:bottom w:w="15" w:type="dxa"/>
              <w:right w:w="15" w:type="dxa"/>
            </w:tcMar>
            <w:vAlign w:val="center"/>
          </w:tcPr>
          <w:p w14:paraId="24BBAD23" w14:textId="77777777" w:rsidR="00B27475" w:rsidRPr="00FA350F" w:rsidRDefault="00B27475" w:rsidP="00BE4E72">
            <w:pPr>
              <w:ind w:left="20"/>
              <w:rPr>
                <w:rFonts w:ascii="Times New Roman" w:hAnsi="Times New Roman" w:cs="Times New Roman"/>
                <w:b/>
                <w:bCs/>
                <w:sz w:val="24"/>
                <w:szCs w:val="24"/>
              </w:rPr>
            </w:pPr>
            <w:r w:rsidRPr="00FA350F">
              <w:rPr>
                <w:rFonts w:ascii="Times New Roman" w:hAnsi="Times New Roman" w:cs="Times New Roman"/>
                <w:b/>
                <w:bCs/>
                <w:sz w:val="24"/>
                <w:szCs w:val="24"/>
              </w:rPr>
              <w:t>Бесін ас</w:t>
            </w:r>
          </w:p>
        </w:tc>
        <w:tc>
          <w:tcPr>
            <w:tcW w:w="12192" w:type="dxa"/>
            <w:gridSpan w:val="5"/>
            <w:tcMar>
              <w:top w:w="15" w:type="dxa"/>
              <w:left w:w="15" w:type="dxa"/>
              <w:bottom w:w="15" w:type="dxa"/>
              <w:right w:w="15" w:type="dxa"/>
            </w:tcMar>
          </w:tcPr>
          <w:p w14:paraId="4EEDDE39" w14:textId="77777777" w:rsidR="00B27475" w:rsidRPr="00FA350F" w:rsidRDefault="00B27475" w:rsidP="00FB67C0">
            <w:pPr>
              <w:rPr>
                <w:rFonts w:ascii="Times New Roman" w:hAnsi="Times New Roman" w:cs="Times New Roman"/>
                <w:sz w:val="24"/>
                <w:szCs w:val="24"/>
                <w:lang w:val="kk-KZ"/>
              </w:rPr>
            </w:pPr>
            <w:r w:rsidRPr="00FA350F">
              <w:rPr>
                <w:rFonts w:ascii="Times New Roman" w:hAnsi="Times New Roman" w:cs="Times New Roman"/>
                <w:sz w:val="24"/>
                <w:szCs w:val="24"/>
                <w:lang w:val="kk-KZ"/>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 Тамақтанып болғаннан кейін алғыс айтуды үйрету </w:t>
            </w:r>
            <w:r w:rsidRPr="00FA350F">
              <w:rPr>
                <w:rFonts w:ascii="Times New Roman" w:hAnsi="Times New Roman" w:cs="Times New Roman"/>
                <w:b/>
                <w:bCs/>
                <w:sz w:val="24"/>
                <w:szCs w:val="24"/>
                <w:lang w:val="kk-KZ"/>
              </w:rPr>
              <w:t>(мәдени-гигиеналық дағдылар, өзіне-өзі қызмет ету)</w:t>
            </w:r>
            <w:r w:rsidRPr="00FA350F">
              <w:rPr>
                <w:rFonts w:ascii="Times New Roman" w:hAnsi="Times New Roman" w:cs="Times New Roman"/>
                <w:kern w:val="2"/>
                <w:sz w:val="24"/>
                <w:szCs w:val="24"/>
                <w:lang w:val="kk-KZ" w:eastAsia="zh-TW"/>
              </w:rPr>
              <w:t xml:space="preserve"> </w:t>
            </w:r>
          </w:p>
        </w:tc>
      </w:tr>
      <w:tr w:rsidR="00BE4E72" w:rsidRPr="00F837CE" w14:paraId="49829F53" w14:textId="77777777" w:rsidTr="00FB67C0">
        <w:trPr>
          <w:trHeight w:val="30"/>
        </w:trPr>
        <w:tc>
          <w:tcPr>
            <w:tcW w:w="2713" w:type="dxa"/>
            <w:tcMar>
              <w:top w:w="15" w:type="dxa"/>
              <w:left w:w="15" w:type="dxa"/>
              <w:bottom w:w="15" w:type="dxa"/>
              <w:right w:w="15" w:type="dxa"/>
            </w:tcMar>
            <w:vAlign w:val="center"/>
          </w:tcPr>
          <w:p w14:paraId="55F85393" w14:textId="77777777" w:rsidR="00BE4E72" w:rsidRPr="00FA350F" w:rsidRDefault="00BE4E72" w:rsidP="00BE4E72">
            <w:pPr>
              <w:ind w:left="20"/>
              <w:rPr>
                <w:rFonts w:ascii="Times New Roman" w:hAnsi="Times New Roman" w:cs="Times New Roman"/>
                <w:b/>
                <w:bCs/>
                <w:sz w:val="24"/>
                <w:szCs w:val="24"/>
                <w:lang w:val="kk-KZ"/>
              </w:rPr>
            </w:pPr>
            <w:r w:rsidRPr="00FA350F">
              <w:rPr>
                <w:rFonts w:ascii="Times New Roman" w:hAnsi="Times New Roman" w:cs="Times New Roman"/>
                <w:b/>
                <w:bCs/>
                <w:sz w:val="24"/>
                <w:szCs w:val="24"/>
                <w:lang w:val="kk-KZ"/>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2" w:type="dxa"/>
            <w:tcMar>
              <w:top w:w="15" w:type="dxa"/>
              <w:left w:w="15" w:type="dxa"/>
              <w:bottom w:w="15" w:type="dxa"/>
              <w:right w:w="15" w:type="dxa"/>
            </w:tcMar>
          </w:tcPr>
          <w:p w14:paraId="32AB0F10" w14:textId="77777777" w:rsidR="00BE4E72" w:rsidRPr="00FA350F" w:rsidRDefault="00BE4E72" w:rsidP="00BE4E72">
            <w:pPr>
              <w:rPr>
                <w:rFonts w:ascii="Times New Roman" w:hAnsi="Times New Roman" w:cs="Times New Roman"/>
                <w:b/>
                <w:sz w:val="24"/>
                <w:szCs w:val="24"/>
                <w:shd w:val="clear" w:color="auto" w:fill="FFFFFF"/>
                <w:lang w:val="kk-KZ"/>
              </w:rPr>
            </w:pPr>
            <w:r w:rsidRPr="00FA350F">
              <w:rPr>
                <w:rFonts w:ascii="Times New Roman" w:hAnsi="Times New Roman" w:cs="Times New Roman"/>
                <w:sz w:val="24"/>
                <w:szCs w:val="24"/>
                <w:shd w:val="clear" w:color="auto" w:fill="FFFFFF"/>
                <w:lang w:val="kk-KZ"/>
              </w:rPr>
              <w:t>Тәрбиеші: Келген қонақты қалай күтіп аласыңдар?</w:t>
            </w:r>
            <w:r w:rsidRPr="00FA350F">
              <w:rPr>
                <w:rFonts w:ascii="Times New Roman" w:hAnsi="Times New Roman" w:cs="Times New Roman"/>
                <w:sz w:val="24"/>
                <w:szCs w:val="24"/>
                <w:lang w:val="kk-KZ"/>
              </w:rPr>
              <w:br/>
            </w:r>
            <w:r w:rsidRPr="00FA350F">
              <w:rPr>
                <w:rFonts w:ascii="Times New Roman" w:hAnsi="Times New Roman" w:cs="Times New Roman"/>
                <w:sz w:val="24"/>
                <w:szCs w:val="24"/>
                <w:shd w:val="clear" w:color="auto" w:fill="FFFFFF"/>
                <w:lang w:val="kk-KZ"/>
              </w:rPr>
              <w:t>Балалар: Қонақтармен амандасамыз. Үйге кіргіземіз. Төрге шығару. Дастархан жайып, қонақты күту.</w:t>
            </w:r>
            <w:r w:rsidRPr="00FA350F">
              <w:rPr>
                <w:rFonts w:ascii="Times New Roman" w:hAnsi="Times New Roman" w:cs="Times New Roman"/>
                <w:sz w:val="24"/>
                <w:szCs w:val="24"/>
                <w:lang w:val="kk-KZ"/>
              </w:rPr>
              <w:br/>
            </w:r>
            <w:r w:rsidRPr="00FA350F">
              <w:rPr>
                <w:rFonts w:ascii="Times New Roman" w:hAnsi="Times New Roman" w:cs="Times New Roman"/>
                <w:sz w:val="24"/>
                <w:szCs w:val="24"/>
                <w:lang w:val="kk-KZ"/>
              </w:rPr>
              <w:br/>
            </w:r>
            <w:r w:rsidRPr="00FA350F">
              <w:rPr>
                <w:rFonts w:ascii="Times New Roman" w:hAnsi="Times New Roman" w:cs="Times New Roman"/>
                <w:sz w:val="24"/>
                <w:szCs w:val="24"/>
                <w:shd w:val="clear" w:color="auto" w:fill="FFFFFF"/>
                <w:lang w:val="kk-KZ"/>
              </w:rPr>
              <w:t>Тәрбиеші: Қонақжайлылықты қалай түсінесіңдер?</w:t>
            </w:r>
            <w:r w:rsidRPr="00FA350F">
              <w:rPr>
                <w:rFonts w:ascii="Times New Roman" w:hAnsi="Times New Roman" w:cs="Times New Roman"/>
                <w:sz w:val="24"/>
                <w:szCs w:val="24"/>
                <w:lang w:val="kk-KZ"/>
              </w:rPr>
              <w:br/>
            </w:r>
            <w:r w:rsidRPr="00FA350F">
              <w:rPr>
                <w:rFonts w:ascii="Times New Roman" w:hAnsi="Times New Roman" w:cs="Times New Roman"/>
                <w:sz w:val="24"/>
                <w:szCs w:val="24"/>
                <w:shd w:val="clear" w:color="auto" w:fill="FFFFFF"/>
                <w:lang w:val="kk-KZ"/>
              </w:rPr>
              <w:t>Балалар: Қонақ келсе жылы жүзбен қарсы алу керек. Қонақ келсе берекесі мен ырысы мен келеді.</w:t>
            </w:r>
            <w:r w:rsidRPr="00FA350F">
              <w:rPr>
                <w:rFonts w:ascii="Times New Roman" w:hAnsi="Times New Roman" w:cs="Times New Roman"/>
                <w:b/>
                <w:sz w:val="24"/>
                <w:szCs w:val="24"/>
                <w:shd w:val="clear" w:color="auto" w:fill="FFFFFF"/>
                <w:lang w:val="kk-KZ"/>
              </w:rPr>
              <w:t>Сөйлеуді дамыту</w:t>
            </w:r>
          </w:p>
          <w:p w14:paraId="676D986D" w14:textId="77777777" w:rsidR="00BE4E72" w:rsidRPr="00FA350F" w:rsidRDefault="00BE4E72" w:rsidP="00BE4E72">
            <w:pPr>
              <w:rPr>
                <w:rFonts w:ascii="Times New Roman" w:hAnsi="Times New Roman" w:cs="Times New Roman"/>
                <w:b/>
                <w:sz w:val="24"/>
                <w:szCs w:val="24"/>
                <w:shd w:val="clear" w:color="auto" w:fill="FFFFFF"/>
                <w:lang w:val="kk-KZ"/>
              </w:rPr>
            </w:pPr>
            <w:r w:rsidRPr="00FA350F">
              <w:rPr>
                <w:rFonts w:ascii="Times New Roman" w:hAnsi="Times New Roman" w:cs="Times New Roman"/>
                <w:sz w:val="24"/>
                <w:szCs w:val="24"/>
                <w:shd w:val="clear" w:color="auto" w:fill="FFFFFF"/>
                <w:lang w:val="kk-KZ"/>
              </w:rPr>
              <w:t xml:space="preserve">Тәрбиеші балаларға «Түлкі мен тырна» ертегісін әңгімелеп </w:t>
            </w:r>
            <w:r w:rsidRPr="00FA350F">
              <w:rPr>
                <w:rFonts w:ascii="Times New Roman" w:hAnsi="Times New Roman" w:cs="Times New Roman"/>
                <w:sz w:val="24"/>
                <w:szCs w:val="24"/>
                <w:shd w:val="clear" w:color="auto" w:fill="FFFFFF"/>
                <w:lang w:val="kk-KZ"/>
              </w:rPr>
              <w:lastRenderedPageBreak/>
              <w:t>береді.</w:t>
            </w:r>
            <w:r w:rsidRPr="00FA350F">
              <w:rPr>
                <w:rFonts w:ascii="Times New Roman" w:hAnsi="Times New Roman" w:cs="Times New Roman"/>
                <w:sz w:val="24"/>
                <w:szCs w:val="24"/>
                <w:lang w:val="kk-KZ"/>
              </w:rPr>
              <w:br/>
            </w:r>
            <w:r w:rsidRPr="00FA350F">
              <w:rPr>
                <w:rFonts w:ascii="Times New Roman" w:hAnsi="Times New Roman" w:cs="Times New Roman"/>
                <w:sz w:val="24"/>
                <w:szCs w:val="24"/>
                <w:shd w:val="clear" w:color="auto" w:fill="FFFFFF"/>
                <w:lang w:val="kk-KZ"/>
              </w:rPr>
              <w:t>Тәрбиеші: Қалай ойлайсыңдар осы ертегіде түлкі мен тырна бір-біріне қандай қонақжайлылық көрсетті.?</w:t>
            </w:r>
            <w:r w:rsidRPr="00FA350F">
              <w:rPr>
                <w:rFonts w:ascii="Times New Roman" w:hAnsi="Times New Roman" w:cs="Times New Roman"/>
                <w:sz w:val="24"/>
                <w:szCs w:val="24"/>
                <w:lang w:val="kk-KZ"/>
              </w:rPr>
              <w:br/>
            </w:r>
            <w:r w:rsidRPr="00FA350F">
              <w:rPr>
                <w:rFonts w:ascii="Times New Roman" w:hAnsi="Times New Roman" w:cs="Times New Roman"/>
                <w:sz w:val="24"/>
                <w:szCs w:val="24"/>
                <w:shd w:val="clear" w:color="auto" w:fill="FFFFFF"/>
                <w:lang w:val="kk-KZ"/>
              </w:rPr>
              <w:t>Балалар: Түлкі мен тырна қонақжайлылық көрсете білген жоқ.</w:t>
            </w:r>
            <w:r w:rsidRPr="00FA350F">
              <w:rPr>
                <w:rFonts w:ascii="Times New Roman" w:hAnsi="Times New Roman" w:cs="Times New Roman"/>
                <w:sz w:val="24"/>
                <w:szCs w:val="24"/>
                <w:lang w:val="kk-KZ"/>
              </w:rPr>
              <w:br/>
            </w:r>
            <w:r w:rsidRPr="00FA350F">
              <w:rPr>
                <w:rFonts w:ascii="Times New Roman" w:hAnsi="Times New Roman" w:cs="Times New Roman"/>
                <w:sz w:val="24"/>
                <w:szCs w:val="24"/>
                <w:shd w:val="clear" w:color="auto" w:fill="FFFFFF"/>
                <w:lang w:val="kk-KZ"/>
              </w:rPr>
              <w:t>Тәрбиеші: Балалар осы ертегіні өздерің басқаша қалай аяқтар едіңдер.</w:t>
            </w:r>
            <w:r w:rsidRPr="00FA350F">
              <w:rPr>
                <w:rFonts w:ascii="Times New Roman" w:hAnsi="Times New Roman" w:cs="Times New Roman"/>
                <w:sz w:val="24"/>
                <w:szCs w:val="24"/>
                <w:lang w:val="kk-KZ"/>
              </w:rPr>
              <w:br/>
            </w:r>
            <w:r w:rsidRPr="00FA350F">
              <w:rPr>
                <w:rFonts w:ascii="Times New Roman" w:hAnsi="Times New Roman" w:cs="Times New Roman"/>
                <w:sz w:val="24"/>
                <w:szCs w:val="24"/>
                <w:shd w:val="clear" w:color="auto" w:fill="FFFFFF"/>
                <w:lang w:val="kk-KZ"/>
              </w:rPr>
              <w:t>Балалар: Дастарханды түрлі - тағамдардан толтырып қояр едім. Қуана қарсы алып, қонақжайлығымды көрсетер едім.</w:t>
            </w:r>
            <w:r w:rsidRPr="00FA350F">
              <w:rPr>
                <w:rFonts w:ascii="Times New Roman" w:hAnsi="Times New Roman" w:cs="Times New Roman"/>
                <w:b/>
                <w:sz w:val="24"/>
                <w:szCs w:val="24"/>
                <w:shd w:val="clear" w:color="auto" w:fill="FFFFFF"/>
                <w:lang w:val="kk-KZ"/>
              </w:rPr>
              <w:t>Көркем әдебиет</w:t>
            </w:r>
          </w:p>
          <w:p w14:paraId="727D6F9A" w14:textId="77777777" w:rsidR="00BE4E72" w:rsidRPr="00FA350F" w:rsidRDefault="00BE4E72" w:rsidP="00BE4E72">
            <w:pPr>
              <w:rPr>
                <w:rFonts w:ascii="Times New Roman" w:hAnsi="Times New Roman" w:cs="Times New Roman"/>
                <w:b/>
                <w:sz w:val="24"/>
                <w:szCs w:val="24"/>
                <w:lang w:val="kk-KZ"/>
              </w:rPr>
            </w:pPr>
            <w:r w:rsidRPr="00FA350F">
              <w:rPr>
                <w:rFonts w:ascii="Times New Roman" w:hAnsi="Times New Roman" w:cs="Times New Roman"/>
                <w:sz w:val="24"/>
                <w:szCs w:val="24"/>
                <w:shd w:val="clear" w:color="auto" w:fill="FFFFFF"/>
                <w:lang w:val="kk-KZ"/>
              </w:rPr>
              <w:t>Ойын. «Қонақ күтеміз»</w:t>
            </w:r>
            <w:r w:rsidRPr="00FA350F">
              <w:rPr>
                <w:rFonts w:ascii="Times New Roman" w:hAnsi="Times New Roman" w:cs="Times New Roman"/>
                <w:sz w:val="24"/>
                <w:szCs w:val="24"/>
                <w:lang w:val="kk-KZ"/>
              </w:rPr>
              <w:br/>
            </w:r>
            <w:r w:rsidRPr="00FA350F">
              <w:rPr>
                <w:rFonts w:ascii="Times New Roman" w:hAnsi="Times New Roman" w:cs="Times New Roman"/>
                <w:sz w:val="24"/>
                <w:szCs w:val="24"/>
                <w:shd w:val="clear" w:color="auto" w:fill="FFFFFF"/>
                <w:lang w:val="kk-KZ"/>
              </w:rPr>
              <w:t>Тәрбиеші: балаларды екі топқа бөліп, Бірінші топ - «Қонақтар». Екінші топ -«Үй иелері. Қонақты қалай күту керек екенін көрсетеміз.</w:t>
            </w:r>
            <w:r w:rsidRPr="00FA350F">
              <w:rPr>
                <w:rFonts w:ascii="Times New Roman" w:hAnsi="Times New Roman" w:cs="Times New Roman"/>
                <w:sz w:val="24"/>
                <w:szCs w:val="24"/>
                <w:lang w:val="kk-KZ"/>
              </w:rPr>
              <w:br/>
            </w:r>
            <w:r w:rsidRPr="00FA350F">
              <w:rPr>
                <w:rFonts w:ascii="Times New Roman" w:hAnsi="Times New Roman" w:cs="Times New Roman"/>
                <w:sz w:val="24"/>
                <w:szCs w:val="24"/>
                <w:shd w:val="clear" w:color="auto" w:fill="FFFFFF"/>
                <w:lang w:val="kk-KZ"/>
              </w:rPr>
              <w:t>- қонақпен амандасамыз.</w:t>
            </w:r>
            <w:r w:rsidRPr="00FA350F">
              <w:rPr>
                <w:rFonts w:ascii="Times New Roman" w:hAnsi="Times New Roman" w:cs="Times New Roman"/>
                <w:sz w:val="24"/>
                <w:szCs w:val="24"/>
                <w:lang w:val="kk-KZ"/>
              </w:rPr>
              <w:br/>
            </w:r>
            <w:r w:rsidRPr="00FA350F">
              <w:rPr>
                <w:rFonts w:ascii="Times New Roman" w:hAnsi="Times New Roman" w:cs="Times New Roman"/>
                <w:sz w:val="24"/>
                <w:szCs w:val="24"/>
                <w:shd w:val="clear" w:color="auto" w:fill="FFFFFF"/>
                <w:lang w:val="kk-KZ"/>
              </w:rPr>
              <w:t>- үйге кіргізу.</w:t>
            </w:r>
            <w:r w:rsidRPr="00FA350F">
              <w:rPr>
                <w:rFonts w:ascii="Times New Roman" w:hAnsi="Times New Roman" w:cs="Times New Roman"/>
                <w:sz w:val="24"/>
                <w:szCs w:val="24"/>
                <w:lang w:val="kk-KZ"/>
              </w:rPr>
              <w:br/>
            </w:r>
            <w:r w:rsidRPr="00FA350F">
              <w:rPr>
                <w:rFonts w:ascii="Times New Roman" w:hAnsi="Times New Roman" w:cs="Times New Roman"/>
                <w:sz w:val="24"/>
                <w:szCs w:val="24"/>
                <w:shd w:val="clear" w:color="auto" w:fill="FFFFFF"/>
                <w:lang w:val="kk-KZ"/>
              </w:rPr>
              <w:t>- төрге шығару</w:t>
            </w:r>
            <w:r w:rsidRPr="00FA350F">
              <w:rPr>
                <w:rFonts w:ascii="Times New Roman" w:hAnsi="Times New Roman" w:cs="Times New Roman"/>
                <w:sz w:val="24"/>
                <w:szCs w:val="24"/>
                <w:lang w:val="kk-KZ"/>
              </w:rPr>
              <w:br/>
            </w:r>
            <w:r w:rsidRPr="00FA350F">
              <w:rPr>
                <w:rFonts w:ascii="Times New Roman" w:hAnsi="Times New Roman" w:cs="Times New Roman"/>
                <w:sz w:val="24"/>
                <w:szCs w:val="24"/>
                <w:shd w:val="clear" w:color="auto" w:fill="FFFFFF"/>
                <w:lang w:val="kk-KZ"/>
              </w:rPr>
              <w:lastRenderedPageBreak/>
              <w:t>- дастархан жайып, қонақ күту,</w:t>
            </w:r>
            <w:r w:rsidRPr="00FA350F">
              <w:rPr>
                <w:rFonts w:ascii="Times New Roman" w:hAnsi="Times New Roman" w:cs="Times New Roman"/>
                <w:b/>
                <w:sz w:val="24"/>
                <w:szCs w:val="24"/>
                <w:shd w:val="clear" w:color="auto" w:fill="FFFFFF"/>
                <w:lang w:val="kk-KZ"/>
              </w:rPr>
              <w:t>Қоршаған ортамен танысу</w:t>
            </w:r>
          </w:p>
        </w:tc>
        <w:tc>
          <w:tcPr>
            <w:tcW w:w="2269" w:type="dxa"/>
            <w:tcMar>
              <w:top w:w="15" w:type="dxa"/>
              <w:left w:w="15" w:type="dxa"/>
              <w:bottom w:w="15" w:type="dxa"/>
              <w:right w:w="15" w:type="dxa"/>
            </w:tcMar>
          </w:tcPr>
          <w:p w14:paraId="512F5743" w14:textId="77777777" w:rsidR="00BE4E72" w:rsidRPr="00FA350F" w:rsidRDefault="00BE4E72" w:rsidP="00BE4E72">
            <w:pPr>
              <w:rPr>
                <w:rFonts w:ascii="Times New Roman" w:hAnsi="Times New Roman" w:cs="Times New Roman"/>
                <w:b/>
                <w:sz w:val="24"/>
                <w:szCs w:val="24"/>
                <w:shd w:val="clear" w:color="auto" w:fill="FFFFFF"/>
                <w:lang w:val="kk-KZ"/>
              </w:rPr>
            </w:pPr>
            <w:r w:rsidRPr="00FA350F">
              <w:rPr>
                <w:rFonts w:ascii="Times New Roman" w:hAnsi="Times New Roman" w:cs="Times New Roman"/>
                <w:sz w:val="24"/>
                <w:szCs w:val="24"/>
                <w:shd w:val="clear" w:color="auto" w:fill="FFFFFF"/>
                <w:lang w:val="kk-KZ"/>
              </w:rPr>
              <w:lastRenderedPageBreak/>
              <w:t>Тәрбиеші: Балалар біз бүгін қонақ әдебі туралы әңгімелейміз. Қазақ халқы - қонақжай халық. Қонақ келген кезде ең әуелі амандасамыз. Үйге кіргізіп төрімізді ұсынамыз. Дастархан жаямыз.</w:t>
            </w:r>
            <w:r w:rsidRPr="00FA350F">
              <w:rPr>
                <w:rFonts w:ascii="Times New Roman" w:hAnsi="Times New Roman" w:cs="Times New Roman"/>
                <w:sz w:val="24"/>
                <w:szCs w:val="24"/>
                <w:lang w:val="kk-KZ"/>
              </w:rPr>
              <w:br/>
            </w:r>
            <w:r w:rsidRPr="00FA350F">
              <w:rPr>
                <w:rFonts w:ascii="Times New Roman" w:hAnsi="Times New Roman" w:cs="Times New Roman"/>
                <w:sz w:val="24"/>
                <w:szCs w:val="24"/>
                <w:shd w:val="clear" w:color="auto" w:fill="FFFFFF"/>
                <w:lang w:val="kk-KZ"/>
              </w:rPr>
              <w:t xml:space="preserve">- Қазақ халқы қашаннан қонақжай халықпыз, дастарханнан дәм кетпеген «Қонақ келсе - құт» әкеледі деп ән тәтті тамақтарын қонақтарына қойған. Үйіне келген қонағын қадірлей </w:t>
            </w:r>
            <w:r w:rsidRPr="00FA350F">
              <w:rPr>
                <w:rFonts w:ascii="Times New Roman" w:hAnsi="Times New Roman" w:cs="Times New Roman"/>
                <w:sz w:val="24"/>
                <w:szCs w:val="24"/>
                <w:shd w:val="clear" w:color="auto" w:fill="FFFFFF"/>
                <w:lang w:val="kk-KZ"/>
              </w:rPr>
              <w:lastRenderedPageBreak/>
              <w:t>білген, сый - құрмет қошемет көрсетіп кішілік танытқан</w:t>
            </w:r>
            <w:r w:rsidRPr="00FA350F">
              <w:rPr>
                <w:rFonts w:ascii="Times New Roman" w:hAnsi="Times New Roman" w:cs="Times New Roman"/>
                <w:b/>
                <w:sz w:val="24"/>
                <w:szCs w:val="24"/>
                <w:shd w:val="clear" w:color="auto" w:fill="FFFFFF"/>
                <w:lang w:val="kk-KZ"/>
              </w:rPr>
              <w:t>.Қоршаған ортамен танысу</w:t>
            </w:r>
          </w:p>
          <w:p w14:paraId="203389F9" w14:textId="77777777" w:rsidR="00BE4E72" w:rsidRPr="00FA350F" w:rsidRDefault="00BE4E72" w:rsidP="00BE4E72">
            <w:pPr>
              <w:rPr>
                <w:rFonts w:ascii="Times New Roman" w:hAnsi="Times New Roman" w:cs="Times New Roman"/>
                <w:b/>
                <w:sz w:val="24"/>
                <w:szCs w:val="24"/>
                <w:shd w:val="clear" w:color="auto" w:fill="FFFFFF"/>
                <w:lang w:val="kk-KZ"/>
              </w:rPr>
            </w:pPr>
            <w:r w:rsidRPr="00FA350F">
              <w:rPr>
                <w:rFonts w:ascii="Times New Roman" w:hAnsi="Times New Roman" w:cs="Times New Roman"/>
                <w:sz w:val="24"/>
                <w:szCs w:val="24"/>
                <w:shd w:val="clear" w:color="auto" w:fill="FFFFFF"/>
                <w:lang w:val="kk-KZ"/>
              </w:rPr>
              <w:t>1-ден 5-ке дейін тура және кері санау</w:t>
            </w:r>
            <w:r w:rsidRPr="00FA350F">
              <w:rPr>
                <w:rFonts w:ascii="Times New Roman" w:hAnsi="Times New Roman" w:cs="Times New Roman"/>
                <w:sz w:val="24"/>
                <w:szCs w:val="24"/>
                <w:lang w:val="kk-KZ"/>
              </w:rPr>
              <w:br/>
            </w:r>
            <w:r w:rsidRPr="00FA350F">
              <w:rPr>
                <w:rFonts w:ascii="Times New Roman" w:hAnsi="Times New Roman" w:cs="Times New Roman"/>
                <w:sz w:val="24"/>
                <w:szCs w:val="24"/>
                <w:shd w:val="clear" w:color="auto" w:fill="FFFFFF"/>
                <w:lang w:val="kk-KZ"/>
              </w:rPr>
              <w:t>Екі тілде санау.</w:t>
            </w:r>
            <w:r w:rsidRPr="00FA350F">
              <w:rPr>
                <w:rFonts w:ascii="Times New Roman" w:hAnsi="Times New Roman" w:cs="Times New Roman"/>
                <w:b/>
                <w:sz w:val="24"/>
                <w:szCs w:val="24"/>
                <w:shd w:val="clear" w:color="auto" w:fill="FFFFFF"/>
                <w:lang w:val="kk-KZ"/>
              </w:rPr>
              <w:t>Математика негіздері</w:t>
            </w:r>
          </w:p>
          <w:p w14:paraId="7440C6C2" w14:textId="77777777" w:rsidR="00BE4E72" w:rsidRPr="00FA350F" w:rsidRDefault="00BE4E72" w:rsidP="00BE4E72">
            <w:pPr>
              <w:rPr>
                <w:rFonts w:ascii="Times New Roman" w:hAnsi="Times New Roman" w:cs="Times New Roman"/>
                <w:b/>
                <w:sz w:val="24"/>
                <w:szCs w:val="24"/>
                <w:lang w:val="kk-KZ"/>
              </w:rPr>
            </w:pPr>
            <w:r w:rsidRPr="00FA350F">
              <w:rPr>
                <w:rFonts w:ascii="Times New Roman" w:hAnsi="Times New Roman" w:cs="Times New Roman"/>
                <w:sz w:val="24"/>
                <w:szCs w:val="24"/>
                <w:lang w:val="kk-KZ"/>
              </w:rPr>
              <w:t>Үйде отбасында қонақтарды қалай күтетіндері жайлы әңгіме</w:t>
            </w:r>
            <w:r w:rsidRPr="00FA350F">
              <w:rPr>
                <w:rFonts w:ascii="Times New Roman" w:hAnsi="Times New Roman" w:cs="Times New Roman"/>
                <w:b/>
                <w:sz w:val="24"/>
                <w:szCs w:val="24"/>
                <w:lang w:val="kk-KZ"/>
              </w:rPr>
              <w:t>.Сөйлеуді дамыту</w:t>
            </w:r>
          </w:p>
          <w:p w14:paraId="7415EE3E" w14:textId="77777777" w:rsidR="00BE4E72" w:rsidRPr="00FA350F" w:rsidRDefault="00BE4E72" w:rsidP="00BE4E72">
            <w:pPr>
              <w:rPr>
                <w:rFonts w:ascii="Times New Roman" w:hAnsi="Times New Roman" w:cs="Times New Roman"/>
                <w:b/>
                <w:sz w:val="24"/>
                <w:szCs w:val="24"/>
                <w:lang w:val="kk-KZ"/>
              </w:rPr>
            </w:pPr>
            <w:r w:rsidRPr="00FA350F">
              <w:rPr>
                <w:rFonts w:ascii="Times New Roman" w:hAnsi="Times New Roman" w:cs="Times New Roman"/>
                <w:sz w:val="24"/>
                <w:szCs w:val="24"/>
                <w:lang w:val="kk-KZ"/>
              </w:rPr>
              <w:t>Ермексаздан ұлттық ыдыс тостаған жасау.</w:t>
            </w:r>
            <w:r w:rsidRPr="00FA350F">
              <w:rPr>
                <w:rFonts w:ascii="Times New Roman" w:hAnsi="Times New Roman" w:cs="Times New Roman"/>
                <w:b/>
                <w:sz w:val="24"/>
                <w:szCs w:val="24"/>
                <w:lang w:val="kk-KZ"/>
              </w:rPr>
              <w:t>Мүсіндеу</w:t>
            </w:r>
          </w:p>
          <w:p w14:paraId="0861C4C7" w14:textId="77777777" w:rsidR="00BE4E72" w:rsidRPr="00FA350F" w:rsidRDefault="00BE4E72" w:rsidP="00BE4E72">
            <w:pPr>
              <w:rPr>
                <w:rFonts w:ascii="Times New Roman" w:hAnsi="Times New Roman" w:cs="Times New Roman"/>
                <w:sz w:val="24"/>
                <w:szCs w:val="24"/>
                <w:lang w:val="kk-KZ"/>
              </w:rPr>
            </w:pPr>
            <w:r w:rsidRPr="00FA350F">
              <w:rPr>
                <w:rFonts w:ascii="Times New Roman" w:hAnsi="Times New Roman" w:cs="Times New Roman"/>
                <w:sz w:val="24"/>
                <w:szCs w:val="24"/>
                <w:lang w:val="kk-KZ"/>
              </w:rPr>
              <w:t>Пазл құрату</w:t>
            </w:r>
            <w:r w:rsidRPr="00FA350F">
              <w:rPr>
                <w:rFonts w:ascii="Times New Roman" w:hAnsi="Times New Roman" w:cs="Times New Roman"/>
                <w:b/>
                <w:sz w:val="24"/>
                <w:szCs w:val="24"/>
                <w:lang w:val="kk-KZ"/>
              </w:rPr>
              <w:t>.Құрастыру әрекеті</w:t>
            </w:r>
          </w:p>
        </w:tc>
        <w:tc>
          <w:tcPr>
            <w:tcW w:w="2551" w:type="dxa"/>
            <w:tcMar>
              <w:top w:w="15" w:type="dxa"/>
              <w:left w:w="15" w:type="dxa"/>
              <w:bottom w:w="15" w:type="dxa"/>
              <w:right w:w="15" w:type="dxa"/>
            </w:tcMar>
          </w:tcPr>
          <w:p w14:paraId="29C6AA56" w14:textId="77777777" w:rsidR="00BE4E72" w:rsidRPr="00FA350F" w:rsidRDefault="00BE4E72" w:rsidP="00BE4E72">
            <w:pPr>
              <w:rPr>
                <w:rFonts w:ascii="Times New Roman" w:hAnsi="Times New Roman" w:cs="Times New Roman"/>
                <w:sz w:val="24"/>
                <w:szCs w:val="24"/>
                <w:lang w:val="kk-KZ"/>
              </w:rPr>
            </w:pPr>
            <w:r w:rsidRPr="00FA350F">
              <w:rPr>
                <w:rFonts w:ascii="Times New Roman" w:hAnsi="Times New Roman" w:cs="Times New Roman"/>
                <w:sz w:val="24"/>
                <w:szCs w:val="24"/>
                <w:lang w:val="kk-KZ"/>
              </w:rPr>
              <w:lastRenderedPageBreak/>
              <w:t xml:space="preserve">Балаларды адамгершілікке, өзара көмек беруге, ренжіген балаға жанашырлық танытуға және ренжіткен баланың әрекеттерінің әділдігіне көз жеткізіп себебін анықтауға, әділ болған жағдайда әрекет еткен баланың әрекеттерін қолдауға, бірге, келісіп ойнауға, құрдастарының өтініші бойынша ойыншықтарымен бөлісуге, айналасында болып жатқан жағдайларды ой елегінен өткізіп, өзінің әділ пікірін білдіруге баулу. </w:t>
            </w:r>
            <w:r w:rsidRPr="00FA350F">
              <w:rPr>
                <w:rFonts w:ascii="Times New Roman" w:hAnsi="Times New Roman" w:cs="Times New Roman"/>
                <w:sz w:val="24"/>
                <w:szCs w:val="24"/>
                <w:lang w:val="kk-KZ"/>
              </w:rPr>
              <w:lastRenderedPageBreak/>
              <w:t>Қарапайымдылыққа, мейірімділікке және әділдікке, ересектерге құрмет көрсетуге, кішілерге көмектесуге тәрбиелеу</w:t>
            </w:r>
          </w:p>
          <w:p w14:paraId="458166E1" w14:textId="77777777" w:rsidR="00BE4E72" w:rsidRPr="00FA350F" w:rsidRDefault="00BE4E72" w:rsidP="00BE4E72">
            <w:pPr>
              <w:rPr>
                <w:rFonts w:ascii="Times New Roman" w:hAnsi="Times New Roman" w:cs="Times New Roman"/>
                <w:b/>
                <w:sz w:val="24"/>
                <w:szCs w:val="24"/>
                <w:lang w:val="kk-KZ"/>
              </w:rPr>
            </w:pPr>
            <w:r w:rsidRPr="00FA350F">
              <w:rPr>
                <w:rFonts w:ascii="Times New Roman" w:hAnsi="Times New Roman" w:cs="Times New Roman"/>
                <w:b/>
                <w:sz w:val="24"/>
                <w:szCs w:val="24"/>
                <w:lang w:val="kk-KZ"/>
              </w:rPr>
              <w:t>Қоршаған ортамен танысу</w:t>
            </w:r>
          </w:p>
          <w:p w14:paraId="1054A414" w14:textId="77777777" w:rsidR="00BE4E72" w:rsidRPr="00FA350F" w:rsidRDefault="00BE4E72" w:rsidP="00BE4E72">
            <w:pPr>
              <w:shd w:val="clear" w:color="auto" w:fill="FFFFFF"/>
              <w:rPr>
                <w:rFonts w:ascii="Times New Roman" w:hAnsi="Times New Roman" w:cs="Times New Roman"/>
                <w:b/>
                <w:sz w:val="24"/>
                <w:szCs w:val="24"/>
                <w:lang w:val="kk-KZ"/>
              </w:rPr>
            </w:pPr>
            <w:r w:rsidRPr="00FA350F">
              <w:rPr>
                <w:rFonts w:ascii="Times New Roman" w:hAnsi="Times New Roman" w:cs="Times New Roman"/>
                <w:sz w:val="24"/>
                <w:szCs w:val="24"/>
                <w:lang w:val="kk-KZ"/>
              </w:rPr>
              <w:t>Қонақтарға арналған бауырсақ реттік сан есімдерді атау, "Нешінші?", "Саны бойынша қайсысы?" сұрақтарына жауап беру дағдыларын дамыту;</w:t>
            </w:r>
            <w:r w:rsidRPr="00FA350F">
              <w:rPr>
                <w:rFonts w:ascii="Times New Roman" w:hAnsi="Times New Roman" w:cs="Times New Roman"/>
                <w:b/>
                <w:sz w:val="24"/>
                <w:szCs w:val="24"/>
                <w:lang w:val="kk-KZ"/>
              </w:rPr>
              <w:t>Математика негіздері</w:t>
            </w:r>
          </w:p>
          <w:p w14:paraId="1A273AAE" w14:textId="77777777" w:rsidR="00BE4E72" w:rsidRPr="00FA350F" w:rsidRDefault="00BE4E72" w:rsidP="00BE4E72">
            <w:pPr>
              <w:shd w:val="clear" w:color="auto" w:fill="FFFFFF"/>
              <w:rPr>
                <w:rFonts w:ascii="Times New Roman" w:hAnsi="Times New Roman" w:cs="Times New Roman"/>
                <w:sz w:val="24"/>
                <w:szCs w:val="24"/>
                <w:lang w:val="kk-KZ"/>
              </w:rPr>
            </w:pPr>
            <w:r w:rsidRPr="00FA350F">
              <w:rPr>
                <w:rFonts w:ascii="Times New Roman" w:hAnsi="Times New Roman" w:cs="Times New Roman"/>
                <w:sz w:val="24"/>
                <w:szCs w:val="24"/>
                <w:lang w:val="kk-KZ"/>
              </w:rPr>
              <w:t>Бауырсақ илеу және бауырсақ ертгісін тыңдау</w:t>
            </w:r>
            <w:r w:rsidRPr="00FA350F">
              <w:rPr>
                <w:rFonts w:ascii="Times New Roman" w:hAnsi="Times New Roman" w:cs="Times New Roman"/>
                <w:b/>
                <w:sz w:val="24"/>
                <w:szCs w:val="24"/>
                <w:lang w:val="kk-KZ"/>
              </w:rPr>
              <w:t>.Көркем әдебиет,сөйлеуді дамыту</w:t>
            </w:r>
          </w:p>
          <w:p w14:paraId="6E02ED84" w14:textId="77777777" w:rsidR="00BE4E72" w:rsidRPr="00FA350F" w:rsidRDefault="00BE4E72" w:rsidP="00BE4E72">
            <w:pPr>
              <w:shd w:val="clear" w:color="auto" w:fill="FFFFFF"/>
              <w:jc w:val="both"/>
              <w:rPr>
                <w:rFonts w:ascii="Times New Roman" w:hAnsi="Times New Roman" w:cs="Times New Roman"/>
                <w:sz w:val="24"/>
                <w:szCs w:val="24"/>
                <w:lang w:val="kk-KZ"/>
              </w:rPr>
            </w:pPr>
          </w:p>
          <w:p w14:paraId="015EC5A9" w14:textId="77777777" w:rsidR="00BE4E72" w:rsidRPr="00FA350F" w:rsidRDefault="00BE4E72" w:rsidP="00BE4E72">
            <w:pPr>
              <w:shd w:val="clear" w:color="auto" w:fill="FFFFFF"/>
              <w:jc w:val="both"/>
              <w:rPr>
                <w:rFonts w:ascii="Times New Roman" w:hAnsi="Times New Roman" w:cs="Times New Roman"/>
                <w:sz w:val="24"/>
                <w:szCs w:val="24"/>
                <w:lang w:val="kk-KZ"/>
              </w:rPr>
            </w:pPr>
            <w:r w:rsidRPr="00FA350F">
              <w:rPr>
                <w:rFonts w:ascii="Times New Roman" w:hAnsi="Times New Roman" w:cs="Times New Roman"/>
                <w:sz w:val="24"/>
                <w:szCs w:val="24"/>
                <w:lang w:val="kk-KZ"/>
              </w:rPr>
              <w:t>.</w:t>
            </w:r>
          </w:p>
          <w:p w14:paraId="2BD19CAB" w14:textId="77777777" w:rsidR="00BE4E72" w:rsidRPr="00FA350F" w:rsidRDefault="00BE4E72" w:rsidP="00BE4E72">
            <w:pPr>
              <w:rPr>
                <w:rFonts w:ascii="Times New Roman" w:hAnsi="Times New Roman" w:cs="Times New Roman"/>
                <w:b/>
                <w:sz w:val="24"/>
                <w:szCs w:val="24"/>
                <w:lang w:val="kk-KZ"/>
              </w:rPr>
            </w:pPr>
          </w:p>
        </w:tc>
        <w:tc>
          <w:tcPr>
            <w:tcW w:w="2268" w:type="dxa"/>
            <w:tcMar>
              <w:top w:w="15" w:type="dxa"/>
              <w:left w:w="15" w:type="dxa"/>
              <w:bottom w:w="15" w:type="dxa"/>
              <w:right w:w="15" w:type="dxa"/>
            </w:tcMar>
          </w:tcPr>
          <w:p w14:paraId="23740F69" w14:textId="77777777" w:rsidR="00BE4E72" w:rsidRPr="00FA350F" w:rsidRDefault="00BE4E72" w:rsidP="00BE4E72">
            <w:pPr>
              <w:rPr>
                <w:rFonts w:ascii="Times New Roman" w:hAnsi="Times New Roman" w:cs="Times New Roman"/>
                <w:b/>
                <w:sz w:val="24"/>
                <w:szCs w:val="24"/>
                <w:lang w:val="kk-KZ"/>
              </w:rPr>
            </w:pPr>
            <w:r w:rsidRPr="00FA350F">
              <w:rPr>
                <w:rFonts w:ascii="Times New Roman" w:hAnsi="Times New Roman" w:cs="Times New Roman"/>
                <w:sz w:val="24"/>
                <w:szCs w:val="24"/>
                <w:lang w:val="kk-KZ"/>
              </w:rPr>
              <w:lastRenderedPageBreak/>
              <w:t>Қонақжайлық</w:t>
            </w:r>
            <w:r w:rsidR="00B27475">
              <w:rPr>
                <w:rFonts w:ascii="Times New Roman" w:hAnsi="Times New Roman" w:cs="Times New Roman"/>
                <w:sz w:val="24"/>
                <w:szCs w:val="24"/>
                <w:lang w:val="kk-KZ"/>
              </w:rPr>
              <w:t xml:space="preserve"> туралы айту,</w:t>
            </w:r>
            <w:r w:rsidRPr="00FA350F">
              <w:rPr>
                <w:rFonts w:ascii="Times New Roman" w:hAnsi="Times New Roman" w:cs="Times New Roman"/>
                <w:sz w:val="24"/>
                <w:szCs w:val="24"/>
                <w:lang w:val="kk-KZ"/>
              </w:rPr>
              <w:t>көрсету,сұрақтар қою.</w:t>
            </w:r>
            <w:r w:rsidRPr="00FA350F">
              <w:rPr>
                <w:rFonts w:ascii="Times New Roman" w:hAnsi="Times New Roman" w:cs="Times New Roman"/>
                <w:b/>
                <w:sz w:val="24"/>
                <w:szCs w:val="24"/>
                <w:lang w:val="kk-KZ"/>
              </w:rPr>
              <w:t>Қоршаған ортамен танысу,сөйлеуді дамыту</w:t>
            </w:r>
          </w:p>
          <w:p w14:paraId="367FF278" w14:textId="77777777" w:rsidR="00BE4E72" w:rsidRPr="00FA350F" w:rsidRDefault="00BE4E72" w:rsidP="00BE4E72">
            <w:pPr>
              <w:rPr>
                <w:rFonts w:ascii="Times New Roman" w:hAnsi="Times New Roman" w:cs="Times New Roman"/>
                <w:b/>
                <w:sz w:val="24"/>
                <w:szCs w:val="24"/>
                <w:lang w:val="kk-KZ"/>
              </w:rPr>
            </w:pPr>
            <w:r w:rsidRPr="00FA350F">
              <w:rPr>
                <w:rFonts w:ascii="Times New Roman" w:hAnsi="Times New Roman" w:cs="Times New Roman"/>
                <w:b/>
                <w:sz w:val="24"/>
                <w:szCs w:val="24"/>
                <w:lang w:val="kk-KZ"/>
              </w:rPr>
              <w:t>Логикалвқ есептер.</w:t>
            </w:r>
          </w:p>
          <w:p w14:paraId="6585B414" w14:textId="77777777" w:rsidR="00BE4E72" w:rsidRPr="00FA350F" w:rsidRDefault="00BE4E72" w:rsidP="00BE4E72">
            <w:pPr>
              <w:rPr>
                <w:rFonts w:ascii="Times New Roman" w:hAnsi="Times New Roman" w:cs="Times New Roman"/>
                <w:b/>
                <w:sz w:val="24"/>
                <w:szCs w:val="24"/>
                <w:shd w:val="clear" w:color="auto" w:fill="FFFFFF"/>
                <w:lang w:val="kk-KZ"/>
              </w:rPr>
            </w:pPr>
            <w:r w:rsidRPr="00FA350F">
              <w:rPr>
                <w:rFonts w:ascii="Times New Roman" w:hAnsi="Times New Roman" w:cs="Times New Roman"/>
                <w:sz w:val="24"/>
                <w:szCs w:val="24"/>
                <w:shd w:val="clear" w:color="auto" w:fill="FFFFFF"/>
                <w:lang w:val="kk-KZ"/>
              </w:rPr>
              <w:t>Дүкеннен анам  2 допты алып келді, оның біреуін ініме бердім. менде неше доп қалды? (1)</w:t>
            </w:r>
            <w:r w:rsidRPr="00FA350F">
              <w:rPr>
                <w:rFonts w:ascii="Times New Roman" w:hAnsi="Times New Roman" w:cs="Times New Roman"/>
                <w:sz w:val="24"/>
                <w:szCs w:val="24"/>
                <w:lang w:val="kk-KZ"/>
              </w:rPr>
              <w:br/>
            </w:r>
            <w:r w:rsidRPr="00FA350F">
              <w:rPr>
                <w:rFonts w:ascii="Times New Roman" w:hAnsi="Times New Roman" w:cs="Times New Roman"/>
                <w:sz w:val="24"/>
                <w:szCs w:val="24"/>
                <w:shd w:val="clear" w:color="auto" w:fill="FFFFFF"/>
                <w:lang w:val="kk-KZ"/>
              </w:rPr>
              <w:t>- Қоянда неше құлақ бар?(қоянның суретін көрсету)</w:t>
            </w:r>
            <w:r w:rsidRPr="00FA350F">
              <w:rPr>
                <w:rFonts w:ascii="Times New Roman" w:hAnsi="Times New Roman" w:cs="Times New Roman"/>
                <w:sz w:val="24"/>
                <w:szCs w:val="24"/>
                <w:lang w:val="kk-KZ"/>
              </w:rPr>
              <w:br/>
            </w:r>
            <w:r w:rsidRPr="00FA350F">
              <w:rPr>
                <w:rFonts w:ascii="Times New Roman" w:hAnsi="Times New Roman" w:cs="Times New Roman"/>
                <w:sz w:val="24"/>
                <w:szCs w:val="24"/>
                <w:shd w:val="clear" w:color="auto" w:fill="FFFFFF"/>
                <w:lang w:val="kk-KZ"/>
              </w:rPr>
              <w:t>Мынау ненің суреті?</w:t>
            </w:r>
            <w:r w:rsidRPr="00FA350F">
              <w:rPr>
                <w:rFonts w:ascii="Times New Roman" w:hAnsi="Times New Roman" w:cs="Times New Roman"/>
                <w:sz w:val="24"/>
                <w:szCs w:val="24"/>
                <w:lang w:val="kk-KZ"/>
              </w:rPr>
              <w:br/>
            </w:r>
            <w:r w:rsidRPr="00FA350F">
              <w:rPr>
                <w:rFonts w:ascii="Times New Roman" w:hAnsi="Times New Roman" w:cs="Times New Roman"/>
                <w:sz w:val="24"/>
                <w:szCs w:val="24"/>
                <w:shd w:val="clear" w:color="auto" w:fill="FFFFFF"/>
                <w:lang w:val="kk-KZ"/>
              </w:rPr>
              <w:t>- Қолда қанша саусақ бар?</w:t>
            </w:r>
            <w:r w:rsidRPr="00FA350F">
              <w:rPr>
                <w:rFonts w:ascii="Times New Roman" w:hAnsi="Times New Roman" w:cs="Times New Roman"/>
                <w:b/>
                <w:sz w:val="24"/>
                <w:szCs w:val="24"/>
                <w:shd w:val="clear" w:color="auto" w:fill="FFFFFF"/>
                <w:lang w:val="kk-KZ"/>
              </w:rPr>
              <w:t>Математика негіздері</w:t>
            </w:r>
          </w:p>
          <w:p w14:paraId="555A5A8D" w14:textId="77777777" w:rsidR="00BE4E72" w:rsidRPr="00FA350F" w:rsidRDefault="00BE4E72" w:rsidP="00BE4E72">
            <w:pPr>
              <w:rPr>
                <w:rFonts w:ascii="Times New Roman" w:hAnsi="Times New Roman" w:cs="Times New Roman"/>
                <w:sz w:val="24"/>
                <w:szCs w:val="24"/>
                <w:shd w:val="clear" w:color="auto" w:fill="FFFFFF"/>
                <w:lang w:val="kk-KZ"/>
              </w:rPr>
            </w:pPr>
            <w:r w:rsidRPr="00FA350F">
              <w:rPr>
                <w:rFonts w:ascii="Times New Roman" w:hAnsi="Times New Roman" w:cs="Times New Roman"/>
                <w:sz w:val="24"/>
                <w:szCs w:val="24"/>
                <w:shd w:val="clear" w:color="auto" w:fill="FFFFFF"/>
                <w:lang w:val="kk-KZ"/>
              </w:rPr>
              <w:lastRenderedPageBreak/>
              <w:t>Қо</w:t>
            </w:r>
            <w:r w:rsidR="00B27475">
              <w:rPr>
                <w:rFonts w:ascii="Times New Roman" w:hAnsi="Times New Roman" w:cs="Times New Roman"/>
                <w:sz w:val="24"/>
                <w:szCs w:val="24"/>
                <w:shd w:val="clear" w:color="auto" w:fill="FFFFFF"/>
                <w:lang w:val="kk-KZ"/>
              </w:rPr>
              <w:t>н</w:t>
            </w:r>
            <w:r w:rsidRPr="00FA350F">
              <w:rPr>
                <w:rFonts w:ascii="Times New Roman" w:hAnsi="Times New Roman" w:cs="Times New Roman"/>
                <w:sz w:val="24"/>
                <w:szCs w:val="24"/>
                <w:shd w:val="clear" w:color="auto" w:fill="FFFFFF"/>
                <w:lang w:val="kk-KZ"/>
              </w:rPr>
              <w:t>ақтарған арналған даста</w:t>
            </w:r>
            <w:r w:rsidR="00B27475">
              <w:rPr>
                <w:rFonts w:ascii="Times New Roman" w:hAnsi="Times New Roman" w:cs="Times New Roman"/>
                <w:sz w:val="24"/>
                <w:szCs w:val="24"/>
                <w:shd w:val="clear" w:color="auto" w:fill="FFFFFF"/>
                <w:lang w:val="kk-KZ"/>
              </w:rPr>
              <w:t>р</w:t>
            </w:r>
            <w:r w:rsidRPr="00FA350F">
              <w:rPr>
                <w:rFonts w:ascii="Times New Roman" w:hAnsi="Times New Roman" w:cs="Times New Roman"/>
                <w:sz w:val="24"/>
                <w:szCs w:val="24"/>
                <w:shd w:val="clear" w:color="auto" w:fill="FFFFFF"/>
                <w:lang w:val="kk-KZ"/>
              </w:rPr>
              <w:t>хан</w:t>
            </w:r>
          </w:p>
          <w:p w14:paraId="0650B3A9" w14:textId="77777777" w:rsidR="00BE4E72" w:rsidRPr="00FA350F" w:rsidRDefault="00BE4E72" w:rsidP="00BE4E72">
            <w:pPr>
              <w:rPr>
                <w:rFonts w:ascii="Times New Roman" w:hAnsi="Times New Roman" w:cs="Times New Roman"/>
                <w:b/>
                <w:sz w:val="24"/>
                <w:szCs w:val="24"/>
                <w:shd w:val="clear" w:color="auto" w:fill="FFFFFF"/>
                <w:lang w:val="kk-KZ"/>
              </w:rPr>
            </w:pPr>
            <w:r w:rsidRPr="00FA350F">
              <w:rPr>
                <w:rFonts w:ascii="Times New Roman" w:hAnsi="Times New Roman" w:cs="Times New Roman"/>
                <w:sz w:val="24"/>
                <w:szCs w:val="24"/>
                <w:shd w:val="clear" w:color="auto" w:fill="FFFFFF"/>
                <w:lang w:val="kk-KZ"/>
              </w:rPr>
              <w:t>Дастарханның суретін салу пішіндерден.</w:t>
            </w:r>
            <w:r w:rsidRPr="00FA350F">
              <w:rPr>
                <w:rFonts w:ascii="Times New Roman" w:hAnsi="Times New Roman" w:cs="Times New Roman"/>
                <w:b/>
                <w:sz w:val="24"/>
                <w:szCs w:val="24"/>
                <w:shd w:val="clear" w:color="auto" w:fill="FFFFFF"/>
                <w:lang w:val="kk-KZ"/>
              </w:rPr>
              <w:t>Сурет салу</w:t>
            </w:r>
          </w:p>
          <w:p w14:paraId="6109051A" w14:textId="77777777" w:rsidR="00BE4E72" w:rsidRPr="00FA350F" w:rsidRDefault="00BE4E72" w:rsidP="00BE4E72">
            <w:pPr>
              <w:rPr>
                <w:rFonts w:ascii="Times New Roman" w:hAnsi="Times New Roman" w:cs="Times New Roman"/>
                <w:sz w:val="24"/>
                <w:szCs w:val="24"/>
                <w:lang w:val="kk-KZ"/>
              </w:rPr>
            </w:pPr>
            <w:r w:rsidRPr="00FA350F">
              <w:rPr>
                <w:rFonts w:ascii="Times New Roman" w:hAnsi="Times New Roman" w:cs="Times New Roman"/>
                <w:sz w:val="24"/>
                <w:szCs w:val="24"/>
                <w:shd w:val="clear" w:color="auto" w:fill="FFFFFF"/>
                <w:lang w:val="kk-KZ"/>
              </w:rPr>
              <w:t>Ермексаздан қонақтарға арналлған үстел жасау,</w:t>
            </w:r>
            <w:r w:rsidRPr="00FA350F">
              <w:rPr>
                <w:rFonts w:ascii="Times New Roman" w:hAnsi="Times New Roman" w:cs="Times New Roman"/>
                <w:b/>
                <w:sz w:val="24"/>
                <w:szCs w:val="24"/>
                <w:shd w:val="clear" w:color="auto" w:fill="FFFFFF"/>
                <w:lang w:val="kk-KZ"/>
              </w:rPr>
              <w:t>Мүсіндеу</w:t>
            </w:r>
          </w:p>
        </w:tc>
        <w:tc>
          <w:tcPr>
            <w:tcW w:w="2552" w:type="dxa"/>
            <w:tcMar>
              <w:top w:w="15" w:type="dxa"/>
              <w:left w:w="15" w:type="dxa"/>
              <w:bottom w:w="15" w:type="dxa"/>
              <w:right w:w="15" w:type="dxa"/>
            </w:tcMar>
          </w:tcPr>
          <w:p w14:paraId="3215A4D1" w14:textId="77777777" w:rsidR="00BE4E72" w:rsidRPr="00FA350F" w:rsidRDefault="00BE4E72" w:rsidP="00BE4E72">
            <w:pPr>
              <w:rPr>
                <w:rFonts w:ascii="Times New Roman" w:hAnsi="Times New Roman" w:cs="Times New Roman"/>
                <w:b/>
                <w:sz w:val="24"/>
                <w:szCs w:val="24"/>
                <w:shd w:val="clear" w:color="auto" w:fill="FFFFFF"/>
                <w:lang w:val="kk-KZ"/>
              </w:rPr>
            </w:pPr>
            <w:r w:rsidRPr="00FA350F">
              <w:rPr>
                <w:rFonts w:ascii="Times New Roman" w:hAnsi="Times New Roman" w:cs="Times New Roman"/>
                <w:sz w:val="24"/>
                <w:szCs w:val="24"/>
                <w:shd w:val="clear" w:color="auto" w:fill="FFFFFF"/>
                <w:lang w:val="kk-KZ"/>
              </w:rPr>
              <w:lastRenderedPageBreak/>
              <w:t>Дидактикалық ойын: «Не жасырылғанын тап»</w:t>
            </w:r>
            <w:r w:rsidRPr="00FA350F">
              <w:rPr>
                <w:rFonts w:ascii="Times New Roman" w:hAnsi="Times New Roman" w:cs="Times New Roman"/>
                <w:sz w:val="24"/>
                <w:szCs w:val="24"/>
                <w:lang w:val="kk-KZ"/>
              </w:rPr>
              <w:br/>
            </w:r>
            <w:r w:rsidRPr="00FA350F">
              <w:rPr>
                <w:rFonts w:ascii="Times New Roman" w:hAnsi="Times New Roman" w:cs="Times New Roman"/>
                <w:sz w:val="24"/>
                <w:szCs w:val="24"/>
                <w:shd w:val="clear" w:color="auto" w:fill="FFFFFF"/>
                <w:lang w:val="kk-KZ"/>
              </w:rPr>
              <w:t>Шарты: Тақтада ыдыстардың түрлі суреттері ілулі тұрады.</w:t>
            </w:r>
            <w:r w:rsidRPr="00FA350F">
              <w:rPr>
                <w:rFonts w:ascii="Times New Roman" w:hAnsi="Times New Roman" w:cs="Times New Roman"/>
                <w:sz w:val="24"/>
                <w:szCs w:val="24"/>
                <w:lang w:val="kk-KZ"/>
              </w:rPr>
              <w:br/>
            </w:r>
            <w:r w:rsidRPr="00FA350F">
              <w:rPr>
                <w:rFonts w:ascii="Times New Roman" w:hAnsi="Times New Roman" w:cs="Times New Roman"/>
                <w:sz w:val="24"/>
                <w:szCs w:val="24"/>
                <w:shd w:val="clear" w:color="auto" w:fill="FFFFFF"/>
                <w:lang w:val="kk-KZ"/>
              </w:rPr>
              <w:t>Тәрбиеші белгісінен кейін балалар көздерін жұмады, тез бір сурет жоқ екенін айтады.</w:t>
            </w:r>
            <w:r w:rsidRPr="00FA350F">
              <w:rPr>
                <w:rFonts w:ascii="Times New Roman" w:hAnsi="Times New Roman" w:cs="Times New Roman"/>
                <w:sz w:val="24"/>
                <w:szCs w:val="24"/>
                <w:lang w:val="kk-KZ"/>
              </w:rPr>
              <w:br/>
            </w:r>
            <w:r w:rsidRPr="00FA350F">
              <w:rPr>
                <w:rFonts w:ascii="Times New Roman" w:hAnsi="Times New Roman" w:cs="Times New Roman"/>
                <w:sz w:val="24"/>
                <w:szCs w:val="24"/>
                <w:shd w:val="clear" w:color="auto" w:fill="FFFFFF"/>
                <w:lang w:val="kk-KZ"/>
              </w:rPr>
              <w:t>Тәрбиеші: Келген қонақтарға көрсетілетін құрметіміз мамаларымыздың толтырып жайған дастарханы екен.</w:t>
            </w:r>
            <w:r w:rsidRPr="00FA350F">
              <w:rPr>
                <w:rFonts w:ascii="Times New Roman" w:hAnsi="Times New Roman" w:cs="Times New Roman"/>
                <w:sz w:val="24"/>
                <w:szCs w:val="24"/>
                <w:lang w:val="kk-KZ"/>
              </w:rPr>
              <w:br/>
            </w:r>
            <w:r w:rsidRPr="00FA350F">
              <w:rPr>
                <w:rFonts w:ascii="Times New Roman" w:hAnsi="Times New Roman" w:cs="Times New Roman"/>
                <w:sz w:val="24"/>
                <w:szCs w:val="24"/>
                <w:shd w:val="clear" w:color="auto" w:fill="FFFFFF"/>
                <w:lang w:val="kk-KZ"/>
              </w:rPr>
              <w:t>- Балалар мамаларың үйлеріңе қонақтар келгенде дәмді тамақтар пісіреді ме?</w:t>
            </w:r>
            <w:r w:rsidRPr="00FA350F">
              <w:rPr>
                <w:rFonts w:ascii="Times New Roman" w:hAnsi="Times New Roman" w:cs="Times New Roman"/>
                <w:sz w:val="24"/>
                <w:szCs w:val="24"/>
                <w:lang w:val="kk-KZ"/>
              </w:rPr>
              <w:br/>
            </w:r>
            <w:r w:rsidRPr="00FA350F">
              <w:rPr>
                <w:rFonts w:ascii="Times New Roman" w:hAnsi="Times New Roman" w:cs="Times New Roman"/>
                <w:sz w:val="24"/>
                <w:szCs w:val="24"/>
                <w:shd w:val="clear" w:color="auto" w:fill="FFFFFF"/>
                <w:lang w:val="kk-KZ"/>
              </w:rPr>
              <w:t>- Қандай тамақтар пісіреді?</w:t>
            </w:r>
            <w:r w:rsidRPr="00FA350F">
              <w:rPr>
                <w:rFonts w:ascii="Times New Roman" w:hAnsi="Times New Roman" w:cs="Times New Roman"/>
                <w:b/>
                <w:sz w:val="24"/>
                <w:szCs w:val="24"/>
                <w:shd w:val="clear" w:color="auto" w:fill="FFFFFF"/>
                <w:lang w:val="kk-KZ"/>
              </w:rPr>
              <w:t xml:space="preserve">Қоршаған </w:t>
            </w:r>
            <w:r w:rsidRPr="00FA350F">
              <w:rPr>
                <w:rFonts w:ascii="Times New Roman" w:hAnsi="Times New Roman" w:cs="Times New Roman"/>
                <w:b/>
                <w:sz w:val="24"/>
                <w:szCs w:val="24"/>
                <w:shd w:val="clear" w:color="auto" w:fill="FFFFFF"/>
                <w:lang w:val="kk-KZ"/>
              </w:rPr>
              <w:lastRenderedPageBreak/>
              <w:t>ортамен танысу,сөйлеуді дамыту</w:t>
            </w:r>
          </w:p>
          <w:p w14:paraId="0360AEC3" w14:textId="77777777" w:rsidR="00BE4E72" w:rsidRPr="00FA350F" w:rsidRDefault="00BE4E72" w:rsidP="00BE4E72">
            <w:pPr>
              <w:shd w:val="clear" w:color="auto" w:fill="FFFFFF"/>
              <w:rPr>
                <w:rFonts w:ascii="Times New Roman" w:hAnsi="Times New Roman" w:cs="Times New Roman"/>
                <w:sz w:val="24"/>
                <w:szCs w:val="24"/>
                <w:lang w:val="kk-KZ"/>
              </w:rPr>
            </w:pPr>
            <w:r w:rsidRPr="00FA350F">
              <w:rPr>
                <w:rFonts w:ascii="Times New Roman" w:hAnsi="Times New Roman" w:cs="Times New Roman"/>
                <w:i/>
                <w:iCs/>
                <w:sz w:val="24"/>
                <w:szCs w:val="24"/>
                <w:lang w:val="kk-KZ"/>
              </w:rPr>
              <w:t>онақты қарсы алу.</w:t>
            </w:r>
          </w:p>
          <w:p w14:paraId="2F1D113C" w14:textId="77777777" w:rsidR="00BE4E72" w:rsidRPr="00FA350F" w:rsidRDefault="00BE4E72" w:rsidP="00BE4E72">
            <w:pPr>
              <w:shd w:val="clear" w:color="auto" w:fill="FFFFFF"/>
              <w:rPr>
                <w:rFonts w:ascii="Times New Roman" w:hAnsi="Times New Roman" w:cs="Times New Roman"/>
                <w:sz w:val="24"/>
                <w:szCs w:val="24"/>
                <w:lang w:val="kk-KZ"/>
              </w:rPr>
            </w:pPr>
            <w:r w:rsidRPr="00FA350F">
              <w:rPr>
                <w:rFonts w:ascii="Times New Roman" w:hAnsi="Times New Roman" w:cs="Times New Roman"/>
                <w:sz w:val="24"/>
                <w:szCs w:val="24"/>
                <w:lang w:val="kk-KZ"/>
              </w:rPr>
              <w:t>Қонақ арнайы шақырумен де, шақырусызда келеді. Шақырусыз келген бейтаныс қонақ үйге: «Біз құдайы қонақпыз», - деп ескерте кіреді. Егер кімде-кім қонақты қуана қарсы алып, ерекше құрметтесе, оған риза болған қонақ шын ықыласпен бата берсе, сол отбасы байлыққа, бақытқа кенеледі. Шақырумен келген қонақты үйге жақындағанда алдынан шығып қарсы алу – міндет.</w:t>
            </w:r>
          </w:p>
          <w:p w14:paraId="092AEC96" w14:textId="77777777" w:rsidR="00BE4E72" w:rsidRPr="00FA350F" w:rsidRDefault="00BE4E72" w:rsidP="00BE4E72">
            <w:pPr>
              <w:shd w:val="clear" w:color="auto" w:fill="FFFFFF"/>
              <w:rPr>
                <w:rFonts w:ascii="Times New Roman" w:hAnsi="Times New Roman" w:cs="Times New Roman"/>
                <w:sz w:val="24"/>
                <w:szCs w:val="24"/>
                <w:lang w:val="kk-KZ"/>
              </w:rPr>
            </w:pPr>
            <w:r w:rsidRPr="00FA350F">
              <w:rPr>
                <w:rFonts w:ascii="Times New Roman" w:hAnsi="Times New Roman" w:cs="Times New Roman"/>
                <w:i/>
                <w:iCs/>
                <w:sz w:val="24"/>
                <w:szCs w:val="24"/>
                <w:lang w:val="kk-KZ"/>
              </w:rPr>
              <w:t>Дастархан басына шақыру.</w:t>
            </w:r>
          </w:p>
          <w:p w14:paraId="4EC2FC66" w14:textId="77777777" w:rsidR="00BE4E72" w:rsidRPr="00FA350F" w:rsidRDefault="00BE4E72" w:rsidP="00BE4E72">
            <w:pPr>
              <w:shd w:val="clear" w:color="auto" w:fill="FFFFFF"/>
              <w:rPr>
                <w:rFonts w:ascii="Times New Roman" w:hAnsi="Times New Roman" w:cs="Times New Roman"/>
                <w:b/>
                <w:sz w:val="24"/>
                <w:szCs w:val="24"/>
                <w:lang w:val="kk-KZ"/>
              </w:rPr>
            </w:pPr>
            <w:r w:rsidRPr="00FA350F">
              <w:rPr>
                <w:rFonts w:ascii="Times New Roman" w:hAnsi="Times New Roman" w:cs="Times New Roman"/>
                <w:sz w:val="24"/>
                <w:szCs w:val="24"/>
                <w:lang w:val="kk-KZ"/>
              </w:rPr>
              <w:t xml:space="preserve">Қалыптысқан әдеп бойынша дастархан басына әуелі жасы үлкендерді </w:t>
            </w:r>
            <w:r w:rsidRPr="00FA350F">
              <w:rPr>
                <w:rFonts w:ascii="Times New Roman" w:hAnsi="Times New Roman" w:cs="Times New Roman"/>
                <w:sz w:val="24"/>
                <w:szCs w:val="24"/>
                <w:lang w:val="kk-KZ"/>
              </w:rPr>
              <w:lastRenderedPageBreak/>
              <w:t>шақырады.</w:t>
            </w:r>
            <w:r w:rsidRPr="00FA350F">
              <w:rPr>
                <w:rFonts w:ascii="Times New Roman" w:hAnsi="Times New Roman" w:cs="Times New Roman"/>
                <w:b/>
                <w:sz w:val="24"/>
                <w:szCs w:val="24"/>
                <w:lang w:val="kk-KZ"/>
              </w:rPr>
              <w:t>Көркем әдебиет</w:t>
            </w:r>
          </w:p>
          <w:p w14:paraId="2959C0F4" w14:textId="77777777" w:rsidR="00BE4E72" w:rsidRPr="00FA350F" w:rsidRDefault="00BE4E72" w:rsidP="00433852">
            <w:pPr>
              <w:shd w:val="clear" w:color="auto" w:fill="FFFFFF"/>
              <w:rPr>
                <w:rFonts w:ascii="Times New Roman" w:hAnsi="Times New Roman" w:cs="Times New Roman"/>
                <w:sz w:val="24"/>
                <w:szCs w:val="24"/>
                <w:lang w:val="kk-KZ"/>
              </w:rPr>
            </w:pPr>
            <w:r w:rsidRPr="00FA350F">
              <w:rPr>
                <w:rFonts w:ascii="Times New Roman" w:hAnsi="Times New Roman" w:cs="Times New Roman"/>
                <w:noProof/>
                <w:sz w:val="24"/>
                <w:szCs w:val="24"/>
                <w:lang w:eastAsia="ru-RU"/>
              </w:rPr>
              <w:drawing>
                <wp:anchor distT="0" distB="0" distL="114300" distR="114300" simplePos="0" relativeHeight="251661312" behindDoc="0" locked="0" layoutInCell="1" allowOverlap="1" wp14:anchorId="1F9F0702" wp14:editId="32DCAA73">
                  <wp:simplePos x="0" y="0"/>
                  <wp:positionH relativeFrom="margin">
                    <wp:posOffset>62230</wp:posOffset>
                  </wp:positionH>
                  <wp:positionV relativeFrom="margin">
                    <wp:posOffset>180975</wp:posOffset>
                  </wp:positionV>
                  <wp:extent cx="449580" cy="680085"/>
                  <wp:effectExtent l="0" t="0" r="7620" b="5715"/>
                  <wp:wrapSquare wrapText="bothSides"/>
                  <wp:docPr id="1" name="Рисунок 1" descr="Лучшие идеи (110) доски «посуда» | посуда, для детей, темы стих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Лучшие идеи (110) доски «посуда» | посуда, для детей, темы стихов"/>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49580" cy="680085"/>
                          </a:xfrm>
                          <a:prstGeom prst="rect">
                            <a:avLst/>
                          </a:prstGeom>
                          <a:noFill/>
                          <a:ln>
                            <a:noFill/>
                          </a:ln>
                        </pic:spPr>
                      </pic:pic>
                    </a:graphicData>
                  </a:graphic>
                </wp:anchor>
              </w:drawing>
            </w:r>
            <w:r w:rsidRPr="00FA350F">
              <w:rPr>
                <w:rFonts w:ascii="Times New Roman" w:hAnsi="Times New Roman" w:cs="Times New Roman"/>
                <w:sz w:val="24"/>
                <w:szCs w:val="24"/>
                <w:lang w:val="kk-KZ"/>
              </w:rPr>
              <w:t>Қонақтарға арналған ыдыстар</w:t>
            </w:r>
          </w:p>
          <w:p w14:paraId="734C19B1" w14:textId="77777777" w:rsidR="00BE4E72" w:rsidRPr="00FA350F" w:rsidRDefault="00BE4E72" w:rsidP="00BE4E72">
            <w:pPr>
              <w:rPr>
                <w:rFonts w:ascii="Times New Roman" w:hAnsi="Times New Roman" w:cs="Times New Roman"/>
                <w:b/>
                <w:sz w:val="24"/>
                <w:szCs w:val="24"/>
                <w:lang w:val="kk-KZ"/>
              </w:rPr>
            </w:pPr>
            <w:r w:rsidRPr="00FA350F">
              <w:rPr>
                <w:rFonts w:ascii="Times New Roman" w:hAnsi="Times New Roman" w:cs="Times New Roman"/>
                <w:b/>
                <w:sz w:val="24"/>
                <w:szCs w:val="24"/>
                <w:lang w:val="kk-KZ"/>
              </w:rPr>
              <w:t>Мүсіндеу әрекеті,жапсыру әрекеті</w:t>
            </w:r>
          </w:p>
        </w:tc>
      </w:tr>
      <w:tr w:rsidR="00B27475" w:rsidRPr="00F837CE" w14:paraId="027E6176" w14:textId="77777777" w:rsidTr="00FB67C0">
        <w:trPr>
          <w:trHeight w:val="30"/>
        </w:trPr>
        <w:tc>
          <w:tcPr>
            <w:tcW w:w="2713" w:type="dxa"/>
            <w:tcMar>
              <w:top w:w="15" w:type="dxa"/>
              <w:left w:w="15" w:type="dxa"/>
              <w:bottom w:w="15" w:type="dxa"/>
              <w:right w:w="15" w:type="dxa"/>
            </w:tcMar>
            <w:vAlign w:val="center"/>
          </w:tcPr>
          <w:p w14:paraId="33270F17" w14:textId="77777777" w:rsidR="00B27475" w:rsidRPr="00FA350F" w:rsidRDefault="00B27475" w:rsidP="00B27475">
            <w:pPr>
              <w:ind w:left="20"/>
              <w:rPr>
                <w:rFonts w:ascii="Times New Roman" w:hAnsi="Times New Roman" w:cs="Times New Roman"/>
                <w:b/>
                <w:bCs/>
                <w:sz w:val="24"/>
                <w:szCs w:val="24"/>
              </w:rPr>
            </w:pPr>
            <w:r w:rsidRPr="00FA350F">
              <w:rPr>
                <w:rFonts w:ascii="Times New Roman" w:hAnsi="Times New Roman" w:cs="Times New Roman"/>
                <w:b/>
                <w:bCs/>
                <w:sz w:val="24"/>
                <w:szCs w:val="24"/>
              </w:rPr>
              <w:lastRenderedPageBreak/>
              <w:t>Балалармен жеке жұмыс</w:t>
            </w:r>
          </w:p>
        </w:tc>
        <w:tc>
          <w:tcPr>
            <w:tcW w:w="25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7C7ABA52" w14:textId="77777777" w:rsidR="00B27475" w:rsidRPr="006C42BB" w:rsidRDefault="00B27475" w:rsidP="00B27475">
            <w:pPr>
              <w:rPr>
                <w:lang w:val="kk-KZ"/>
              </w:rPr>
            </w:pPr>
            <w:r w:rsidRPr="006C42BB">
              <w:rPr>
                <w:rFonts w:ascii="Times New Roman" w:hAnsi="Times New Roman"/>
                <w:sz w:val="24"/>
                <w:szCs w:val="24"/>
                <w:lang w:val="kk-KZ"/>
              </w:rPr>
              <w:t>Балалар аяқ  кимін дұрыс қоюға дағдыландыру</w:t>
            </w:r>
          </w:p>
        </w:tc>
        <w:tc>
          <w:tcPr>
            <w:tcW w:w="226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0B4ADB3F" w14:textId="77777777" w:rsidR="00B27475" w:rsidRPr="006C42BB" w:rsidRDefault="00B27475" w:rsidP="00B27475">
            <w:pPr>
              <w:ind w:right="121"/>
              <w:rPr>
                <w:rFonts w:ascii="Times New Roman" w:hAnsi="Times New Roman"/>
                <w:sz w:val="24"/>
                <w:szCs w:val="24"/>
                <w:lang w:val="kk-KZ"/>
              </w:rPr>
            </w:pPr>
            <w:r w:rsidRPr="006C42BB">
              <w:rPr>
                <w:rFonts w:ascii="Times New Roman" w:hAnsi="Times New Roman"/>
                <w:bCs/>
                <w:sz w:val="24"/>
                <w:szCs w:val="24"/>
                <w:lang w:val="kk-KZ"/>
              </w:rPr>
              <w:t xml:space="preserve">Балалардың киімін ретімен шешу, </w:t>
            </w:r>
            <w:r w:rsidRPr="006C42BB">
              <w:rPr>
                <w:rFonts w:ascii="Times New Roman" w:hAnsi="Times New Roman"/>
                <w:sz w:val="24"/>
                <w:szCs w:val="24"/>
                <w:lang w:val="kk-KZ"/>
              </w:rPr>
              <w:t>әндерді үйрену, жұмбақтарды шешу</w:t>
            </w:r>
          </w:p>
        </w:tc>
        <w:tc>
          <w:tcPr>
            <w:tcW w:w="255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51C9B250" w14:textId="77777777" w:rsidR="00B27475" w:rsidRPr="006C42BB" w:rsidRDefault="00B27475" w:rsidP="00B27475">
            <w:pPr>
              <w:rPr>
                <w:lang w:val="kk-KZ"/>
              </w:rPr>
            </w:pPr>
            <w:r w:rsidRPr="006C42BB">
              <w:rPr>
                <w:rFonts w:ascii="Times New Roman" w:hAnsi="Times New Roman"/>
                <w:sz w:val="24"/>
                <w:szCs w:val="24"/>
                <w:lang w:val="kk-KZ"/>
              </w:rPr>
              <w:t>Серуеннен келгенде  қолдарын  сабындап  жуу.</w:t>
            </w:r>
          </w:p>
        </w:tc>
        <w:tc>
          <w:tcPr>
            <w:tcW w:w="22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41CA8A45" w14:textId="77777777" w:rsidR="00B27475" w:rsidRPr="006C42BB" w:rsidRDefault="00B27475" w:rsidP="00B27475">
            <w:pPr>
              <w:rPr>
                <w:lang w:val="kk-KZ"/>
              </w:rPr>
            </w:pPr>
            <w:r w:rsidRPr="006C42BB">
              <w:rPr>
                <w:rFonts w:ascii="Times New Roman" w:hAnsi="Times New Roman"/>
                <w:sz w:val="24"/>
                <w:szCs w:val="24"/>
                <w:lang w:val="kk-KZ"/>
              </w:rPr>
              <w:t>Сөрелерін таза  ұстауға  баулу.</w:t>
            </w:r>
          </w:p>
        </w:tc>
        <w:tc>
          <w:tcPr>
            <w:tcW w:w="25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12273F6D" w14:textId="77777777" w:rsidR="00B27475" w:rsidRPr="006C42BB" w:rsidRDefault="00B27475" w:rsidP="00B27475">
            <w:pPr>
              <w:rPr>
                <w:rFonts w:ascii="Times New Roman" w:hAnsi="Times New Roman"/>
                <w:sz w:val="24"/>
                <w:szCs w:val="24"/>
                <w:lang w:val="kk-KZ"/>
              </w:rPr>
            </w:pPr>
            <w:r w:rsidRPr="006C42BB">
              <w:rPr>
                <w:rFonts w:ascii="Times New Roman" w:hAnsi="Times New Roman"/>
                <w:sz w:val="24"/>
                <w:szCs w:val="24"/>
                <w:lang w:val="kk-KZ"/>
              </w:rPr>
              <w:t xml:space="preserve">Киімдерін  сөрелерінің  </w:t>
            </w:r>
          </w:p>
          <w:p w14:paraId="06B90195" w14:textId="77777777" w:rsidR="00B27475" w:rsidRPr="006C42BB" w:rsidRDefault="00B27475" w:rsidP="00B27475">
            <w:pPr>
              <w:rPr>
                <w:rFonts w:ascii="Times New Roman" w:hAnsi="Times New Roman"/>
                <w:sz w:val="24"/>
                <w:szCs w:val="24"/>
                <w:lang w:val="kk-KZ"/>
              </w:rPr>
            </w:pPr>
            <w:r w:rsidRPr="006C42BB">
              <w:rPr>
                <w:rFonts w:ascii="Times New Roman" w:hAnsi="Times New Roman"/>
                <w:sz w:val="24"/>
                <w:szCs w:val="24"/>
                <w:lang w:val="kk-KZ"/>
              </w:rPr>
              <w:t>Ілгішіне  іліп  қоюға дағдыландыру.</w:t>
            </w:r>
          </w:p>
        </w:tc>
      </w:tr>
      <w:tr w:rsidR="00FB67C0" w:rsidRPr="00F837CE" w14:paraId="59EDF10A" w14:textId="77777777" w:rsidTr="001C0CDC">
        <w:trPr>
          <w:trHeight w:val="30"/>
        </w:trPr>
        <w:tc>
          <w:tcPr>
            <w:tcW w:w="2713" w:type="dxa"/>
            <w:tcMar>
              <w:top w:w="15" w:type="dxa"/>
              <w:left w:w="15" w:type="dxa"/>
              <w:bottom w:w="15" w:type="dxa"/>
              <w:right w:w="15" w:type="dxa"/>
            </w:tcMar>
            <w:vAlign w:val="center"/>
          </w:tcPr>
          <w:p w14:paraId="456DA56A" w14:textId="77777777" w:rsidR="00FB67C0" w:rsidRPr="00FA350F" w:rsidRDefault="00FB67C0" w:rsidP="00B27475">
            <w:pPr>
              <w:ind w:left="20"/>
              <w:rPr>
                <w:rFonts w:ascii="Times New Roman" w:hAnsi="Times New Roman" w:cs="Times New Roman"/>
                <w:b/>
                <w:bCs/>
                <w:sz w:val="24"/>
                <w:szCs w:val="24"/>
              </w:rPr>
            </w:pPr>
            <w:r w:rsidRPr="00FA350F">
              <w:rPr>
                <w:rFonts w:ascii="Times New Roman" w:hAnsi="Times New Roman" w:cs="Times New Roman"/>
                <w:b/>
                <w:bCs/>
                <w:sz w:val="24"/>
                <w:szCs w:val="24"/>
              </w:rPr>
              <w:t>Серуенге дайындық</w:t>
            </w:r>
          </w:p>
        </w:tc>
        <w:tc>
          <w:tcPr>
            <w:tcW w:w="12192" w:type="dxa"/>
            <w:gridSpan w:val="5"/>
            <w:tcMar>
              <w:top w:w="15" w:type="dxa"/>
              <w:left w:w="15" w:type="dxa"/>
              <w:bottom w:w="15" w:type="dxa"/>
              <w:right w:w="15" w:type="dxa"/>
            </w:tcMar>
          </w:tcPr>
          <w:p w14:paraId="1A6F9A2C" w14:textId="77777777" w:rsidR="00FB67C0" w:rsidRPr="00FA350F" w:rsidRDefault="00FB67C0" w:rsidP="00B27475">
            <w:pPr>
              <w:pStyle w:val="TableParagraph"/>
              <w:rPr>
                <w:sz w:val="24"/>
                <w:szCs w:val="24"/>
              </w:rPr>
            </w:pPr>
            <w:r w:rsidRPr="00FA350F">
              <w:rPr>
                <w:sz w:val="24"/>
                <w:szCs w:val="24"/>
              </w:rPr>
              <w:t xml:space="preserve">Киініп-шешіну кезінде киімдерін белгілі тәртіппен киюге және шешуге жаттықтыру. </w:t>
            </w:r>
          </w:p>
          <w:p w14:paraId="467A391D" w14:textId="77777777" w:rsidR="00FB67C0" w:rsidRPr="00FA350F" w:rsidRDefault="00FB67C0" w:rsidP="00FB67C0">
            <w:pPr>
              <w:ind w:left="20"/>
              <w:rPr>
                <w:rFonts w:ascii="Times New Roman" w:hAnsi="Times New Roman" w:cs="Times New Roman"/>
                <w:sz w:val="24"/>
                <w:szCs w:val="24"/>
                <w:lang w:val="kk-KZ"/>
              </w:rPr>
            </w:pPr>
            <w:r w:rsidRPr="00FA350F">
              <w:rPr>
                <w:rFonts w:ascii="Times New Roman" w:hAnsi="Times New Roman" w:cs="Times New Roman"/>
                <w:sz w:val="24"/>
                <w:szCs w:val="24"/>
                <w:lang w:val="kk-KZ"/>
              </w:rPr>
              <w:t>Қатармен жұптасып жүруді, қатарды бұзбауды  үйрету. Таза ауада қандай ойындар ойнайтынын балалармен жоспарлау. (</w:t>
            </w:r>
            <w:r w:rsidRPr="00FA350F">
              <w:rPr>
                <w:rFonts w:ascii="Times New Roman" w:hAnsi="Times New Roman" w:cs="Times New Roman"/>
                <w:b/>
                <w:bCs/>
                <w:sz w:val="24"/>
                <w:szCs w:val="24"/>
                <w:lang w:val="kk-KZ"/>
              </w:rPr>
              <w:t>сөйлеуді дамыту, өзіне-өзі қызмет ету дағдылары, ірі және ұсақ моториканы дамыту)</w:t>
            </w:r>
            <w:r>
              <w:rPr>
                <w:rFonts w:ascii="Times New Roman" w:hAnsi="Times New Roman" w:cs="Times New Roman"/>
                <w:sz w:val="24"/>
                <w:szCs w:val="24"/>
                <w:lang w:val="kk-KZ"/>
              </w:rPr>
              <w:t>.</w:t>
            </w:r>
          </w:p>
        </w:tc>
      </w:tr>
      <w:tr w:rsidR="00B27475" w:rsidRPr="00FA350F" w14:paraId="4D09B1B8" w14:textId="77777777" w:rsidTr="00FB67C0">
        <w:trPr>
          <w:trHeight w:val="30"/>
        </w:trPr>
        <w:tc>
          <w:tcPr>
            <w:tcW w:w="2713" w:type="dxa"/>
            <w:tcMar>
              <w:top w:w="15" w:type="dxa"/>
              <w:left w:w="15" w:type="dxa"/>
              <w:bottom w:w="15" w:type="dxa"/>
              <w:right w:w="15" w:type="dxa"/>
            </w:tcMar>
            <w:vAlign w:val="center"/>
          </w:tcPr>
          <w:p w14:paraId="1844EEDE" w14:textId="77777777" w:rsidR="00B27475" w:rsidRPr="00FA350F" w:rsidRDefault="00B27475" w:rsidP="00B27475">
            <w:pPr>
              <w:ind w:left="20"/>
              <w:rPr>
                <w:rFonts w:ascii="Times New Roman" w:hAnsi="Times New Roman" w:cs="Times New Roman"/>
                <w:b/>
                <w:bCs/>
                <w:sz w:val="24"/>
                <w:szCs w:val="24"/>
              </w:rPr>
            </w:pPr>
            <w:r w:rsidRPr="00FA350F">
              <w:rPr>
                <w:rFonts w:ascii="Times New Roman" w:hAnsi="Times New Roman" w:cs="Times New Roman"/>
                <w:b/>
                <w:bCs/>
                <w:sz w:val="24"/>
                <w:szCs w:val="24"/>
              </w:rPr>
              <w:t>Серуен</w:t>
            </w:r>
          </w:p>
        </w:tc>
        <w:tc>
          <w:tcPr>
            <w:tcW w:w="2552" w:type="dxa"/>
            <w:tcMar>
              <w:top w:w="15" w:type="dxa"/>
              <w:left w:w="15" w:type="dxa"/>
              <w:bottom w:w="15" w:type="dxa"/>
              <w:right w:w="15" w:type="dxa"/>
            </w:tcMar>
          </w:tcPr>
          <w:p w14:paraId="278C7325" w14:textId="77777777" w:rsidR="00B27475" w:rsidRPr="00FA350F" w:rsidRDefault="00B27475" w:rsidP="00B27475">
            <w:pPr>
              <w:pStyle w:val="TableParagraph"/>
              <w:rPr>
                <w:sz w:val="24"/>
                <w:szCs w:val="24"/>
              </w:rPr>
            </w:pPr>
            <w:r w:rsidRPr="00FA350F">
              <w:rPr>
                <w:sz w:val="24"/>
                <w:szCs w:val="24"/>
              </w:rPr>
              <w:t xml:space="preserve">Еркін ойындар </w:t>
            </w:r>
          </w:p>
          <w:p w14:paraId="522A2AA2" w14:textId="77777777" w:rsidR="00B27475" w:rsidRPr="00FA350F" w:rsidRDefault="00B27475" w:rsidP="00B27475">
            <w:pPr>
              <w:pStyle w:val="TableParagraph"/>
              <w:rPr>
                <w:sz w:val="24"/>
                <w:szCs w:val="24"/>
              </w:rPr>
            </w:pPr>
          </w:p>
          <w:p w14:paraId="36B25AAD" w14:textId="77777777" w:rsidR="00B27475" w:rsidRPr="00FA350F" w:rsidRDefault="00B27475" w:rsidP="00B27475">
            <w:pPr>
              <w:pStyle w:val="TableParagraph"/>
              <w:rPr>
                <w:sz w:val="24"/>
                <w:szCs w:val="24"/>
              </w:rPr>
            </w:pPr>
            <w:r w:rsidRPr="00FA350F">
              <w:rPr>
                <w:sz w:val="24"/>
                <w:szCs w:val="24"/>
              </w:rPr>
              <w:t xml:space="preserve">Балалардың сұранысы бойынша «Жеті лақ» ертегісін оқып беру. </w:t>
            </w:r>
          </w:p>
          <w:p w14:paraId="734D5FCF" w14:textId="77777777" w:rsidR="00B27475" w:rsidRPr="00FA350F" w:rsidRDefault="00B27475" w:rsidP="00B27475">
            <w:pPr>
              <w:pStyle w:val="TableParagraph"/>
              <w:rPr>
                <w:sz w:val="24"/>
                <w:szCs w:val="24"/>
              </w:rPr>
            </w:pPr>
          </w:p>
          <w:p w14:paraId="7A61748B" w14:textId="77777777" w:rsidR="00B27475" w:rsidRPr="00FA350F" w:rsidRDefault="00B27475" w:rsidP="00B27475">
            <w:pPr>
              <w:pStyle w:val="TableParagraph"/>
              <w:rPr>
                <w:b/>
                <w:bCs/>
                <w:sz w:val="24"/>
                <w:szCs w:val="24"/>
              </w:rPr>
            </w:pPr>
            <w:r w:rsidRPr="00FA350F">
              <w:rPr>
                <w:b/>
                <w:bCs/>
                <w:sz w:val="24"/>
                <w:szCs w:val="24"/>
              </w:rPr>
              <w:t>Қимылды ойын</w:t>
            </w:r>
          </w:p>
          <w:p w14:paraId="07C0EB84" w14:textId="77777777" w:rsidR="00B27475" w:rsidRPr="00FA350F" w:rsidRDefault="00B27475" w:rsidP="00B27475">
            <w:pPr>
              <w:pStyle w:val="TableParagraph"/>
              <w:rPr>
                <w:sz w:val="24"/>
                <w:szCs w:val="24"/>
              </w:rPr>
            </w:pPr>
            <w:r w:rsidRPr="00FA350F">
              <w:rPr>
                <w:sz w:val="24"/>
                <w:szCs w:val="24"/>
              </w:rPr>
              <w:t>«Мысық пен тышқан»</w:t>
            </w:r>
          </w:p>
          <w:p w14:paraId="0F17D38A" w14:textId="77777777" w:rsidR="00B27475" w:rsidRPr="00FA350F" w:rsidRDefault="00B27475" w:rsidP="00B27475">
            <w:pPr>
              <w:rPr>
                <w:rFonts w:ascii="Times New Roman" w:hAnsi="Times New Roman" w:cs="Times New Roman"/>
                <w:sz w:val="24"/>
                <w:szCs w:val="24"/>
                <w:lang w:val="kk-KZ"/>
              </w:rPr>
            </w:pPr>
          </w:p>
        </w:tc>
        <w:tc>
          <w:tcPr>
            <w:tcW w:w="2269" w:type="dxa"/>
            <w:tcMar>
              <w:top w:w="15" w:type="dxa"/>
              <w:left w:w="15" w:type="dxa"/>
              <w:bottom w:w="15" w:type="dxa"/>
              <w:right w:w="15" w:type="dxa"/>
            </w:tcMar>
          </w:tcPr>
          <w:p w14:paraId="201B0B88" w14:textId="77777777" w:rsidR="00B27475" w:rsidRPr="00FA350F" w:rsidRDefault="00B27475" w:rsidP="00B27475">
            <w:pPr>
              <w:rPr>
                <w:rFonts w:ascii="Times New Roman" w:hAnsi="Times New Roman" w:cs="Times New Roman"/>
                <w:sz w:val="24"/>
                <w:szCs w:val="24"/>
                <w:lang w:val="kk-KZ"/>
              </w:rPr>
            </w:pPr>
            <w:r w:rsidRPr="00FA350F">
              <w:rPr>
                <w:rFonts w:ascii="Times New Roman" w:hAnsi="Times New Roman" w:cs="Times New Roman"/>
                <w:sz w:val="24"/>
                <w:szCs w:val="24"/>
                <w:lang w:val="kk-KZ"/>
              </w:rPr>
              <w:t>Еркін ойындар</w:t>
            </w:r>
            <w:r w:rsidRPr="00FA350F">
              <w:rPr>
                <w:rFonts w:ascii="Times New Roman" w:hAnsi="Times New Roman" w:cs="Times New Roman"/>
                <w:b/>
                <w:bCs/>
                <w:sz w:val="24"/>
                <w:szCs w:val="24"/>
                <w:lang w:val="kk-KZ"/>
              </w:rPr>
              <w:t xml:space="preserve"> Қимылды ойын </w:t>
            </w:r>
            <w:r w:rsidRPr="00FA350F">
              <w:rPr>
                <w:rFonts w:ascii="Times New Roman" w:hAnsi="Times New Roman" w:cs="Times New Roman"/>
                <w:sz w:val="24"/>
                <w:szCs w:val="24"/>
                <w:lang w:val="kk-KZ"/>
              </w:rPr>
              <w:t>«Кішкентай маймылдар</w:t>
            </w:r>
          </w:p>
          <w:p w14:paraId="4896354D" w14:textId="77777777" w:rsidR="00B27475" w:rsidRPr="00FA350F" w:rsidRDefault="00B27475" w:rsidP="00B27475">
            <w:pPr>
              <w:rPr>
                <w:rFonts w:ascii="Times New Roman" w:hAnsi="Times New Roman" w:cs="Times New Roman"/>
                <w:sz w:val="24"/>
                <w:szCs w:val="24"/>
                <w:lang w:val="kk-KZ"/>
              </w:rPr>
            </w:pPr>
          </w:p>
        </w:tc>
        <w:tc>
          <w:tcPr>
            <w:tcW w:w="2551" w:type="dxa"/>
            <w:tcMar>
              <w:top w:w="15" w:type="dxa"/>
              <w:left w:w="15" w:type="dxa"/>
              <w:bottom w:w="15" w:type="dxa"/>
              <w:right w:w="15" w:type="dxa"/>
            </w:tcMar>
          </w:tcPr>
          <w:p w14:paraId="45879D18" w14:textId="77777777" w:rsidR="00B27475" w:rsidRPr="00FA350F" w:rsidRDefault="00B27475" w:rsidP="00B27475">
            <w:pPr>
              <w:rPr>
                <w:rFonts w:ascii="Times New Roman" w:hAnsi="Times New Roman" w:cs="Times New Roman"/>
                <w:b/>
                <w:bCs/>
                <w:sz w:val="24"/>
                <w:szCs w:val="24"/>
                <w:lang w:val="kk-KZ"/>
              </w:rPr>
            </w:pPr>
            <w:r w:rsidRPr="00FA350F">
              <w:rPr>
                <w:rFonts w:ascii="Times New Roman" w:hAnsi="Times New Roman" w:cs="Times New Roman"/>
                <w:sz w:val="24"/>
                <w:szCs w:val="24"/>
                <w:lang w:val="kk-KZ"/>
              </w:rPr>
              <w:t>ркін ойындар</w:t>
            </w:r>
            <w:r w:rsidRPr="00FA350F">
              <w:rPr>
                <w:rFonts w:ascii="Times New Roman" w:hAnsi="Times New Roman" w:cs="Times New Roman"/>
                <w:b/>
                <w:bCs/>
                <w:sz w:val="24"/>
                <w:szCs w:val="24"/>
                <w:lang w:val="kk-KZ"/>
              </w:rPr>
              <w:t xml:space="preserve"> </w:t>
            </w:r>
          </w:p>
          <w:p w14:paraId="7EA27E8D" w14:textId="77777777" w:rsidR="00B27475" w:rsidRPr="00FA350F" w:rsidRDefault="00B27475" w:rsidP="00B27475">
            <w:pPr>
              <w:rPr>
                <w:rFonts w:ascii="Times New Roman" w:hAnsi="Times New Roman" w:cs="Times New Roman"/>
                <w:b/>
                <w:bCs/>
                <w:sz w:val="24"/>
                <w:szCs w:val="24"/>
                <w:lang w:val="kk-KZ"/>
              </w:rPr>
            </w:pPr>
          </w:p>
          <w:p w14:paraId="3ADDE973" w14:textId="77777777" w:rsidR="00B27475" w:rsidRPr="00FA350F" w:rsidRDefault="00B27475" w:rsidP="00B27475">
            <w:pPr>
              <w:rPr>
                <w:rFonts w:ascii="Times New Roman" w:hAnsi="Times New Roman" w:cs="Times New Roman"/>
                <w:sz w:val="24"/>
                <w:szCs w:val="24"/>
                <w:lang w:val="kk-KZ"/>
              </w:rPr>
            </w:pPr>
            <w:r w:rsidRPr="00FA350F">
              <w:rPr>
                <w:rFonts w:ascii="Times New Roman" w:hAnsi="Times New Roman" w:cs="Times New Roman"/>
                <w:b/>
                <w:bCs/>
                <w:sz w:val="24"/>
                <w:szCs w:val="24"/>
                <w:lang w:val="kk-KZ"/>
              </w:rPr>
              <w:t xml:space="preserve">Қимылды ойын </w:t>
            </w:r>
            <w:r w:rsidRPr="00FA350F">
              <w:rPr>
                <w:rFonts w:ascii="Times New Roman" w:hAnsi="Times New Roman" w:cs="Times New Roman"/>
                <w:sz w:val="24"/>
                <w:szCs w:val="24"/>
                <w:lang w:val="kk-KZ"/>
              </w:rPr>
              <w:t>«Шымшықтар мен мысық»</w:t>
            </w:r>
          </w:p>
          <w:p w14:paraId="6E51AEED" w14:textId="77777777" w:rsidR="00B27475" w:rsidRPr="00FA350F" w:rsidRDefault="00B27475" w:rsidP="00B27475">
            <w:pPr>
              <w:rPr>
                <w:rFonts w:ascii="Times New Roman" w:hAnsi="Times New Roman" w:cs="Times New Roman"/>
                <w:sz w:val="24"/>
                <w:szCs w:val="24"/>
                <w:lang w:val="kk-KZ"/>
              </w:rPr>
            </w:pPr>
          </w:p>
        </w:tc>
        <w:tc>
          <w:tcPr>
            <w:tcW w:w="2268" w:type="dxa"/>
            <w:tcMar>
              <w:top w:w="15" w:type="dxa"/>
              <w:left w:w="15" w:type="dxa"/>
              <w:bottom w:w="15" w:type="dxa"/>
              <w:right w:w="15" w:type="dxa"/>
            </w:tcMar>
          </w:tcPr>
          <w:p w14:paraId="4EB0A53F" w14:textId="77777777" w:rsidR="00B27475" w:rsidRPr="00FA350F" w:rsidRDefault="00B27475" w:rsidP="00B27475">
            <w:pPr>
              <w:jc w:val="both"/>
              <w:rPr>
                <w:rFonts w:ascii="Times New Roman" w:hAnsi="Times New Roman" w:cs="Times New Roman"/>
                <w:sz w:val="24"/>
                <w:szCs w:val="24"/>
                <w:lang w:val="kk-KZ"/>
              </w:rPr>
            </w:pPr>
            <w:r w:rsidRPr="00FA350F">
              <w:rPr>
                <w:rFonts w:ascii="Times New Roman" w:hAnsi="Times New Roman" w:cs="Times New Roman"/>
                <w:sz w:val="24"/>
                <w:szCs w:val="24"/>
                <w:lang w:val="kk-KZ"/>
              </w:rPr>
              <w:t>Балалардың сұранысы бойынша кітаптан  ертегі оқып беру. Әдеби кейіпкерлердің әрекеттерін адамгершілік нормалары мен түсініктері тұрғысынан бағалату</w:t>
            </w:r>
          </w:p>
          <w:p w14:paraId="69C03222" w14:textId="77777777" w:rsidR="00B27475" w:rsidRPr="00FA350F" w:rsidRDefault="00B27475" w:rsidP="00B27475">
            <w:pPr>
              <w:jc w:val="both"/>
              <w:rPr>
                <w:rFonts w:ascii="Times New Roman" w:hAnsi="Times New Roman" w:cs="Times New Roman"/>
                <w:b/>
                <w:bCs/>
                <w:sz w:val="24"/>
                <w:szCs w:val="24"/>
              </w:rPr>
            </w:pPr>
            <w:r w:rsidRPr="00FA350F">
              <w:rPr>
                <w:rFonts w:ascii="Times New Roman" w:hAnsi="Times New Roman" w:cs="Times New Roman"/>
                <w:b/>
                <w:bCs/>
                <w:sz w:val="24"/>
                <w:szCs w:val="24"/>
              </w:rPr>
              <w:t>(көркем әдебиет)</w:t>
            </w:r>
          </w:p>
          <w:p w14:paraId="0D5030CD" w14:textId="77777777" w:rsidR="00B27475" w:rsidRPr="00FA350F" w:rsidRDefault="00B27475" w:rsidP="00B27475">
            <w:pPr>
              <w:jc w:val="both"/>
              <w:rPr>
                <w:rFonts w:ascii="Times New Roman" w:hAnsi="Times New Roman" w:cs="Times New Roman"/>
                <w:b/>
                <w:bCs/>
                <w:sz w:val="24"/>
                <w:szCs w:val="24"/>
              </w:rPr>
            </w:pPr>
            <w:r w:rsidRPr="00FA350F">
              <w:rPr>
                <w:rFonts w:ascii="Times New Roman" w:hAnsi="Times New Roman" w:cs="Times New Roman"/>
                <w:sz w:val="24"/>
                <w:szCs w:val="24"/>
              </w:rPr>
              <w:t>Еркін ойындар</w:t>
            </w:r>
          </w:p>
        </w:tc>
        <w:tc>
          <w:tcPr>
            <w:tcW w:w="2552" w:type="dxa"/>
            <w:tcMar>
              <w:top w:w="15" w:type="dxa"/>
              <w:left w:w="15" w:type="dxa"/>
              <w:bottom w:w="15" w:type="dxa"/>
              <w:right w:w="15" w:type="dxa"/>
            </w:tcMar>
          </w:tcPr>
          <w:p w14:paraId="586CD1E8" w14:textId="77777777" w:rsidR="00B27475" w:rsidRPr="00FA350F" w:rsidRDefault="00B27475" w:rsidP="00B27475">
            <w:pPr>
              <w:pStyle w:val="TableParagraph"/>
              <w:rPr>
                <w:sz w:val="24"/>
                <w:szCs w:val="24"/>
              </w:rPr>
            </w:pPr>
            <w:r w:rsidRPr="00FA350F">
              <w:rPr>
                <w:sz w:val="24"/>
                <w:szCs w:val="24"/>
              </w:rPr>
              <w:t xml:space="preserve">Балабақша ауласында ұшып жүрген құстардың суретін қарда салдырту. </w:t>
            </w:r>
          </w:p>
          <w:p w14:paraId="61BD9C47" w14:textId="77777777" w:rsidR="00B27475" w:rsidRPr="00FA350F" w:rsidRDefault="00B27475" w:rsidP="00B27475">
            <w:pPr>
              <w:rPr>
                <w:rFonts w:ascii="Times New Roman" w:hAnsi="Times New Roman" w:cs="Times New Roman"/>
                <w:b/>
                <w:bCs/>
                <w:sz w:val="24"/>
                <w:szCs w:val="24"/>
                <w:lang w:val="kk-KZ"/>
              </w:rPr>
            </w:pPr>
            <w:r w:rsidRPr="00FA350F">
              <w:rPr>
                <w:rFonts w:ascii="Times New Roman" w:hAnsi="Times New Roman" w:cs="Times New Roman"/>
                <w:b/>
                <w:bCs/>
                <w:sz w:val="24"/>
                <w:szCs w:val="24"/>
                <w:lang w:val="kk-KZ"/>
              </w:rPr>
              <w:t>(сурет салу)</w:t>
            </w:r>
          </w:p>
          <w:p w14:paraId="42213851" w14:textId="77777777" w:rsidR="00B27475" w:rsidRPr="00FA350F" w:rsidRDefault="00B27475" w:rsidP="00B27475">
            <w:pPr>
              <w:rPr>
                <w:rFonts w:ascii="Times New Roman" w:hAnsi="Times New Roman" w:cs="Times New Roman"/>
                <w:sz w:val="24"/>
                <w:szCs w:val="24"/>
                <w:lang w:val="kk-KZ"/>
              </w:rPr>
            </w:pPr>
            <w:r w:rsidRPr="00FA350F">
              <w:rPr>
                <w:rFonts w:ascii="Times New Roman" w:hAnsi="Times New Roman" w:cs="Times New Roman"/>
                <w:sz w:val="24"/>
                <w:szCs w:val="24"/>
                <w:lang w:val="kk-KZ"/>
              </w:rPr>
              <w:t>Еркін ойындар</w:t>
            </w:r>
          </w:p>
          <w:p w14:paraId="0F7A642E" w14:textId="77777777" w:rsidR="00B27475" w:rsidRPr="00FA350F" w:rsidRDefault="00B27475" w:rsidP="00B27475">
            <w:pPr>
              <w:rPr>
                <w:rFonts w:ascii="Times New Roman" w:hAnsi="Times New Roman" w:cs="Times New Roman"/>
                <w:sz w:val="24"/>
                <w:szCs w:val="24"/>
                <w:lang w:val="kk-KZ"/>
              </w:rPr>
            </w:pPr>
          </w:p>
          <w:p w14:paraId="6561E9A3" w14:textId="77777777" w:rsidR="00B27475" w:rsidRPr="00FA350F" w:rsidRDefault="00B27475" w:rsidP="00B27475">
            <w:pPr>
              <w:pStyle w:val="TableParagraph"/>
              <w:rPr>
                <w:b/>
                <w:bCs/>
                <w:sz w:val="24"/>
                <w:szCs w:val="24"/>
              </w:rPr>
            </w:pPr>
            <w:r w:rsidRPr="00FA350F">
              <w:rPr>
                <w:b/>
                <w:bCs/>
                <w:sz w:val="24"/>
                <w:szCs w:val="24"/>
              </w:rPr>
              <w:t>Қимылды ойын</w:t>
            </w:r>
          </w:p>
          <w:p w14:paraId="784D0381" w14:textId="77777777" w:rsidR="00B27475" w:rsidRPr="00FA350F" w:rsidRDefault="00B27475" w:rsidP="00B27475">
            <w:pPr>
              <w:pStyle w:val="TableParagraph"/>
              <w:rPr>
                <w:sz w:val="24"/>
                <w:szCs w:val="24"/>
              </w:rPr>
            </w:pPr>
            <w:r w:rsidRPr="00FA350F">
              <w:rPr>
                <w:sz w:val="24"/>
                <w:szCs w:val="24"/>
              </w:rPr>
              <w:t>«Мысық пен тышқан»</w:t>
            </w:r>
          </w:p>
          <w:p w14:paraId="3D8C5E47" w14:textId="77777777" w:rsidR="00B27475" w:rsidRPr="00FA350F" w:rsidRDefault="00B27475" w:rsidP="00B27475">
            <w:pPr>
              <w:rPr>
                <w:rFonts w:ascii="Times New Roman" w:hAnsi="Times New Roman" w:cs="Times New Roman"/>
                <w:sz w:val="24"/>
                <w:szCs w:val="24"/>
              </w:rPr>
            </w:pPr>
          </w:p>
        </w:tc>
      </w:tr>
      <w:tr w:rsidR="00B27475" w:rsidRPr="00F837CE" w14:paraId="39673D54" w14:textId="77777777" w:rsidTr="00FB67C0">
        <w:trPr>
          <w:trHeight w:val="30"/>
        </w:trPr>
        <w:tc>
          <w:tcPr>
            <w:tcW w:w="2713" w:type="dxa"/>
            <w:tcMar>
              <w:top w:w="15" w:type="dxa"/>
              <w:left w:w="15" w:type="dxa"/>
              <w:bottom w:w="15" w:type="dxa"/>
              <w:right w:w="15" w:type="dxa"/>
            </w:tcMar>
            <w:vAlign w:val="center"/>
          </w:tcPr>
          <w:p w14:paraId="07F3B737" w14:textId="77777777" w:rsidR="00B27475" w:rsidRPr="00FA350F" w:rsidRDefault="00B27475" w:rsidP="00B27475">
            <w:pPr>
              <w:ind w:left="20"/>
              <w:rPr>
                <w:rFonts w:ascii="Times New Roman" w:hAnsi="Times New Roman" w:cs="Times New Roman"/>
                <w:b/>
                <w:bCs/>
                <w:sz w:val="24"/>
                <w:szCs w:val="24"/>
              </w:rPr>
            </w:pPr>
            <w:r w:rsidRPr="00FA350F">
              <w:rPr>
                <w:rFonts w:ascii="Times New Roman" w:hAnsi="Times New Roman" w:cs="Times New Roman"/>
                <w:b/>
                <w:bCs/>
                <w:sz w:val="24"/>
                <w:szCs w:val="24"/>
              </w:rPr>
              <w:lastRenderedPageBreak/>
              <w:t>Серуеннен оралу</w:t>
            </w:r>
          </w:p>
        </w:tc>
        <w:tc>
          <w:tcPr>
            <w:tcW w:w="12192" w:type="dxa"/>
            <w:gridSpan w:val="5"/>
            <w:tcMar>
              <w:top w:w="15" w:type="dxa"/>
              <w:left w:w="15" w:type="dxa"/>
              <w:bottom w:w="15" w:type="dxa"/>
              <w:right w:w="15" w:type="dxa"/>
            </w:tcMar>
          </w:tcPr>
          <w:p w14:paraId="2BC86484" w14:textId="77777777" w:rsidR="00B27475" w:rsidRPr="00FA350F" w:rsidRDefault="00B27475" w:rsidP="00B27475">
            <w:pPr>
              <w:pStyle w:val="TableParagraph"/>
              <w:rPr>
                <w:sz w:val="24"/>
                <w:szCs w:val="24"/>
              </w:rPr>
            </w:pPr>
            <w:r w:rsidRPr="00FA350F">
              <w:rPr>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FA350F">
              <w:rPr>
                <w:b/>
                <w:bCs/>
                <w:sz w:val="24"/>
                <w:szCs w:val="24"/>
              </w:rPr>
              <w:t>(көркем әрекет, дербес ойын әрекеті).</w:t>
            </w:r>
          </w:p>
          <w:p w14:paraId="41C4E3E2" w14:textId="77777777" w:rsidR="00B27475" w:rsidRPr="00FA350F" w:rsidRDefault="00B27475" w:rsidP="00433852">
            <w:pPr>
              <w:jc w:val="both"/>
              <w:rPr>
                <w:rFonts w:ascii="Times New Roman" w:hAnsi="Times New Roman" w:cs="Times New Roman"/>
                <w:sz w:val="24"/>
                <w:szCs w:val="24"/>
                <w:lang w:val="kk-KZ"/>
              </w:rPr>
            </w:pPr>
          </w:p>
        </w:tc>
      </w:tr>
      <w:tr w:rsidR="00B27475" w:rsidRPr="00F837CE" w14:paraId="6238CEEB" w14:textId="77777777" w:rsidTr="00FB67C0">
        <w:trPr>
          <w:trHeight w:val="30"/>
        </w:trPr>
        <w:tc>
          <w:tcPr>
            <w:tcW w:w="2713" w:type="dxa"/>
            <w:tcMar>
              <w:top w:w="15" w:type="dxa"/>
              <w:left w:w="15" w:type="dxa"/>
              <w:bottom w:w="15" w:type="dxa"/>
              <w:right w:w="15" w:type="dxa"/>
            </w:tcMar>
            <w:vAlign w:val="center"/>
          </w:tcPr>
          <w:p w14:paraId="48A88C64" w14:textId="77777777" w:rsidR="00B27475" w:rsidRPr="00FA350F" w:rsidRDefault="00B27475" w:rsidP="00B27475">
            <w:pPr>
              <w:ind w:left="20"/>
              <w:rPr>
                <w:rFonts w:ascii="Times New Roman" w:hAnsi="Times New Roman" w:cs="Times New Roman"/>
                <w:b/>
                <w:bCs/>
                <w:sz w:val="24"/>
                <w:szCs w:val="24"/>
                <w:lang w:val="kk-KZ"/>
              </w:rPr>
            </w:pPr>
            <w:r w:rsidRPr="00FA350F">
              <w:rPr>
                <w:rFonts w:ascii="Times New Roman" w:hAnsi="Times New Roman" w:cs="Times New Roman"/>
                <w:b/>
                <w:bCs/>
                <w:sz w:val="24"/>
                <w:szCs w:val="24"/>
                <w:lang w:val="kk-KZ"/>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2" w:type="dxa"/>
            <w:tcMar>
              <w:top w:w="15" w:type="dxa"/>
              <w:left w:w="15" w:type="dxa"/>
              <w:bottom w:w="15" w:type="dxa"/>
              <w:right w:w="15" w:type="dxa"/>
            </w:tcMar>
          </w:tcPr>
          <w:p w14:paraId="051EC01C" w14:textId="77777777" w:rsidR="00B27475" w:rsidRPr="00FA350F" w:rsidRDefault="00B27475" w:rsidP="00B27475">
            <w:pPr>
              <w:pStyle w:val="TableParagraph"/>
              <w:rPr>
                <w:b/>
                <w:sz w:val="24"/>
                <w:szCs w:val="24"/>
              </w:rPr>
            </w:pPr>
            <w:r w:rsidRPr="00FA350F">
              <w:rPr>
                <w:sz w:val="24"/>
                <w:szCs w:val="24"/>
                <w:shd w:val="clear" w:color="auto" w:fill="FFFFFF"/>
              </w:rPr>
              <w:t>Ғажайып сөздер.</w:t>
            </w:r>
            <w:r w:rsidRPr="00FA350F">
              <w:rPr>
                <w:sz w:val="24"/>
                <w:szCs w:val="24"/>
              </w:rPr>
              <w:br/>
            </w:r>
            <w:r w:rsidRPr="00FA350F">
              <w:rPr>
                <w:sz w:val="24"/>
                <w:szCs w:val="24"/>
                <w:shd w:val="clear" w:color="auto" w:fill="FFFFFF"/>
              </w:rPr>
              <w:t>Тәрбиеші: Балалар сабақта үйренген өнегелі сөздерді қайталап айтады.</w:t>
            </w:r>
            <w:r w:rsidRPr="00FA350F">
              <w:rPr>
                <w:sz w:val="24"/>
                <w:szCs w:val="24"/>
              </w:rPr>
              <w:br/>
              <w:t>«Қонақ келсе, құт келер»</w:t>
            </w:r>
            <w:r w:rsidRPr="00FA350F">
              <w:rPr>
                <w:b/>
                <w:sz w:val="24"/>
                <w:szCs w:val="24"/>
              </w:rPr>
              <w:t>Қазақ тілі</w:t>
            </w:r>
          </w:p>
          <w:p w14:paraId="07BC953E" w14:textId="77777777" w:rsidR="00B27475" w:rsidRPr="00FA350F" w:rsidRDefault="00B27475" w:rsidP="00B27475">
            <w:pPr>
              <w:pStyle w:val="TableParagraph"/>
              <w:rPr>
                <w:b/>
                <w:sz w:val="24"/>
                <w:szCs w:val="24"/>
              </w:rPr>
            </w:pPr>
            <w:r w:rsidRPr="00FA350F">
              <w:rPr>
                <w:sz w:val="24"/>
                <w:szCs w:val="24"/>
              </w:rPr>
              <w:t>5-ке дейін реттік санау дағдыларын дамыту, реттік сан есімдерді атау,5 қонаққа 5 кесе,</w:t>
            </w:r>
            <w:r w:rsidRPr="00FA350F">
              <w:rPr>
                <w:b/>
                <w:sz w:val="24"/>
                <w:szCs w:val="24"/>
              </w:rPr>
              <w:t>Математика негіздері</w:t>
            </w:r>
          </w:p>
          <w:p w14:paraId="68B61F4C" w14:textId="77777777" w:rsidR="00B27475" w:rsidRPr="00FA350F" w:rsidRDefault="00B27475" w:rsidP="00B27475">
            <w:pPr>
              <w:pStyle w:val="TableParagraph"/>
              <w:rPr>
                <w:sz w:val="24"/>
                <w:szCs w:val="24"/>
              </w:rPr>
            </w:pPr>
            <w:r w:rsidRPr="00FA350F">
              <w:rPr>
                <w:sz w:val="24"/>
                <w:szCs w:val="24"/>
              </w:rPr>
              <w:t>Кесемен жұмыс</w:t>
            </w:r>
          </w:p>
          <w:p w14:paraId="2DDB9428" w14:textId="77777777" w:rsidR="00B27475" w:rsidRPr="00433852" w:rsidRDefault="00433852" w:rsidP="00B27475">
            <w:pPr>
              <w:pStyle w:val="TableParagraph"/>
              <w:rPr>
                <w:b/>
                <w:sz w:val="24"/>
                <w:szCs w:val="24"/>
              </w:rPr>
            </w:pPr>
            <w:r>
              <w:rPr>
                <w:sz w:val="24"/>
                <w:szCs w:val="24"/>
              </w:rPr>
              <w:t xml:space="preserve">Кесені әшекейлеу, </w:t>
            </w:r>
            <w:r w:rsidR="00B27475" w:rsidRPr="00FA350F">
              <w:rPr>
                <w:sz w:val="24"/>
                <w:szCs w:val="24"/>
              </w:rPr>
              <w:t>ермексаздан мүсіндеу,кесеге ою өрнек салу</w:t>
            </w:r>
            <w:r w:rsidR="00B27475" w:rsidRPr="00FA350F">
              <w:rPr>
                <w:b/>
                <w:sz w:val="24"/>
                <w:szCs w:val="24"/>
              </w:rPr>
              <w:t xml:space="preserve">. </w:t>
            </w:r>
            <w:r w:rsidR="00B27475" w:rsidRPr="00433852">
              <w:rPr>
                <w:b/>
                <w:sz w:val="24"/>
                <w:szCs w:val="24"/>
              </w:rPr>
              <w:t>Шығармашылық дағдылар</w:t>
            </w:r>
          </w:p>
          <w:p w14:paraId="5BCF8B6F" w14:textId="77777777" w:rsidR="00B27475" w:rsidRPr="00433852" w:rsidRDefault="00B27475" w:rsidP="00B27475">
            <w:pPr>
              <w:pStyle w:val="TableParagraph"/>
              <w:rPr>
                <w:b/>
                <w:sz w:val="24"/>
                <w:szCs w:val="24"/>
              </w:rPr>
            </w:pPr>
          </w:p>
        </w:tc>
        <w:tc>
          <w:tcPr>
            <w:tcW w:w="2269" w:type="dxa"/>
            <w:tcMar>
              <w:top w:w="15" w:type="dxa"/>
              <w:left w:w="15" w:type="dxa"/>
              <w:bottom w:w="15" w:type="dxa"/>
              <w:right w:w="15" w:type="dxa"/>
            </w:tcMar>
          </w:tcPr>
          <w:p w14:paraId="44251769" w14:textId="77777777" w:rsidR="00B27475" w:rsidRPr="00FA350F" w:rsidRDefault="00B27475" w:rsidP="00B27475">
            <w:pPr>
              <w:rPr>
                <w:rFonts w:ascii="Times New Roman" w:hAnsi="Times New Roman" w:cs="Times New Roman"/>
                <w:b/>
                <w:sz w:val="24"/>
                <w:szCs w:val="24"/>
                <w:lang w:val="kk-KZ"/>
              </w:rPr>
            </w:pPr>
            <w:r w:rsidRPr="00FA350F">
              <w:rPr>
                <w:rFonts w:ascii="Times New Roman" w:hAnsi="Times New Roman" w:cs="Times New Roman"/>
                <w:sz w:val="24"/>
                <w:szCs w:val="24"/>
                <w:lang w:val="kk-KZ"/>
              </w:rPr>
              <w:t>Қасықтың суретін бояу.</w:t>
            </w:r>
            <w:r w:rsidRPr="00FA350F">
              <w:rPr>
                <w:rFonts w:ascii="Times New Roman" w:hAnsi="Times New Roman" w:cs="Times New Roman"/>
                <w:b/>
                <w:sz w:val="24"/>
                <w:szCs w:val="24"/>
                <w:lang w:val="kk-KZ"/>
              </w:rPr>
              <w:t>Сурет салу</w:t>
            </w:r>
          </w:p>
          <w:p w14:paraId="5DFFFB2C" w14:textId="77777777" w:rsidR="00B27475" w:rsidRPr="00FA350F" w:rsidRDefault="00B27475" w:rsidP="00B27475">
            <w:pPr>
              <w:rPr>
                <w:rFonts w:ascii="Times New Roman" w:hAnsi="Times New Roman" w:cs="Times New Roman"/>
                <w:b/>
                <w:sz w:val="24"/>
                <w:szCs w:val="24"/>
                <w:lang w:val="kk-KZ"/>
              </w:rPr>
            </w:pPr>
            <w:r w:rsidRPr="00FA350F">
              <w:rPr>
                <w:rFonts w:ascii="Times New Roman" w:hAnsi="Times New Roman" w:cs="Times New Roman"/>
                <w:sz w:val="24"/>
                <w:szCs w:val="24"/>
                <w:lang w:val="kk-KZ"/>
              </w:rPr>
              <w:t>Кесенің суретін желімдеу</w:t>
            </w:r>
            <w:r w:rsidRPr="00FA350F">
              <w:rPr>
                <w:rFonts w:ascii="Times New Roman" w:hAnsi="Times New Roman" w:cs="Times New Roman"/>
                <w:b/>
                <w:sz w:val="24"/>
                <w:szCs w:val="24"/>
                <w:lang w:val="kk-KZ"/>
              </w:rPr>
              <w:t>,Жапсыру</w:t>
            </w:r>
          </w:p>
          <w:p w14:paraId="4053B3A1" w14:textId="77777777" w:rsidR="00B27475" w:rsidRPr="00FA350F" w:rsidRDefault="00B27475" w:rsidP="00B27475">
            <w:pPr>
              <w:rPr>
                <w:rFonts w:ascii="Times New Roman" w:hAnsi="Times New Roman" w:cs="Times New Roman"/>
                <w:sz w:val="24"/>
                <w:szCs w:val="24"/>
                <w:lang w:val="kk-KZ"/>
              </w:rPr>
            </w:pPr>
            <w:r w:rsidRPr="00FA350F">
              <w:rPr>
                <w:rFonts w:ascii="Times New Roman" w:hAnsi="Times New Roman" w:cs="Times New Roman"/>
                <w:sz w:val="24"/>
                <w:szCs w:val="24"/>
                <w:lang w:val="kk-KZ"/>
              </w:rPr>
              <w:t xml:space="preserve">Қысқа метражды мультхикая ыдыстар </w:t>
            </w:r>
          </w:p>
          <w:p w14:paraId="661F0FDD" w14:textId="77777777" w:rsidR="00B27475" w:rsidRPr="00FA350F" w:rsidRDefault="00B27475" w:rsidP="00B27475">
            <w:pPr>
              <w:rPr>
                <w:rFonts w:ascii="Times New Roman" w:hAnsi="Times New Roman" w:cs="Times New Roman"/>
                <w:sz w:val="24"/>
                <w:szCs w:val="24"/>
                <w:lang w:val="kk-KZ"/>
              </w:rPr>
            </w:pPr>
            <w:r w:rsidRPr="00FA350F">
              <w:rPr>
                <w:rFonts w:ascii="Times New Roman" w:hAnsi="Times New Roman" w:cs="Times New Roman"/>
                <w:sz w:val="24"/>
                <w:szCs w:val="24"/>
                <w:lang w:val="kk-KZ"/>
              </w:rPr>
              <w:t>таныс сюжеттер бойынша ертегілерді сахналау; ертегі желісін ретімен орындауға үйрету.</w:t>
            </w:r>
            <w:r w:rsidRPr="00FA350F">
              <w:rPr>
                <w:rFonts w:ascii="Times New Roman" w:hAnsi="Times New Roman" w:cs="Times New Roman"/>
                <w:b/>
                <w:sz w:val="24"/>
                <w:szCs w:val="24"/>
                <w:lang w:val="kk-KZ"/>
              </w:rPr>
              <w:t>Көркем әдебиет</w:t>
            </w:r>
          </w:p>
        </w:tc>
        <w:tc>
          <w:tcPr>
            <w:tcW w:w="2551" w:type="dxa"/>
            <w:tcMar>
              <w:top w:w="15" w:type="dxa"/>
              <w:left w:w="15" w:type="dxa"/>
              <w:bottom w:w="15" w:type="dxa"/>
              <w:right w:w="15" w:type="dxa"/>
            </w:tcMar>
          </w:tcPr>
          <w:p w14:paraId="50B06C19" w14:textId="77777777" w:rsidR="00B27475" w:rsidRPr="00FA350F" w:rsidRDefault="00B27475" w:rsidP="00B27475">
            <w:pPr>
              <w:rPr>
                <w:rFonts w:ascii="Times New Roman" w:hAnsi="Times New Roman" w:cs="Times New Roman"/>
                <w:b/>
                <w:sz w:val="24"/>
                <w:szCs w:val="24"/>
                <w:lang w:val="kk-KZ"/>
              </w:rPr>
            </w:pPr>
            <w:r w:rsidRPr="00FA350F">
              <w:rPr>
                <w:rFonts w:ascii="Times New Roman" w:hAnsi="Times New Roman" w:cs="Times New Roman"/>
                <w:sz w:val="24"/>
                <w:szCs w:val="24"/>
                <w:lang w:val="kk-KZ"/>
              </w:rPr>
              <w:t>Бауырсақтарды тәрелкеге орналастыру.</w:t>
            </w:r>
            <w:r w:rsidRPr="00FA350F">
              <w:rPr>
                <w:rFonts w:ascii="Times New Roman" w:hAnsi="Times New Roman" w:cs="Times New Roman"/>
                <w:b/>
                <w:sz w:val="24"/>
                <w:szCs w:val="24"/>
                <w:lang w:val="kk-KZ"/>
              </w:rPr>
              <w:t>Жапсыру</w:t>
            </w:r>
          </w:p>
          <w:p w14:paraId="1B2FDA9E" w14:textId="77777777" w:rsidR="00B27475" w:rsidRPr="00FA350F" w:rsidRDefault="00B27475" w:rsidP="00B27475">
            <w:pPr>
              <w:rPr>
                <w:rFonts w:ascii="Times New Roman" w:hAnsi="Times New Roman" w:cs="Times New Roman"/>
                <w:b/>
                <w:sz w:val="24"/>
                <w:szCs w:val="24"/>
                <w:lang w:val="kk-KZ"/>
              </w:rPr>
            </w:pPr>
            <w:r w:rsidRPr="00FA350F">
              <w:rPr>
                <w:rFonts w:ascii="Times New Roman" w:hAnsi="Times New Roman" w:cs="Times New Roman"/>
                <w:sz w:val="24"/>
                <w:szCs w:val="24"/>
                <w:lang w:val="kk-KZ"/>
              </w:rPr>
              <w:t>Дөңгелек пішіннен бауырсақ салу.</w:t>
            </w:r>
            <w:r w:rsidRPr="00FA350F">
              <w:rPr>
                <w:rFonts w:ascii="Times New Roman" w:hAnsi="Times New Roman" w:cs="Times New Roman"/>
                <w:b/>
                <w:sz w:val="24"/>
                <w:szCs w:val="24"/>
                <w:lang w:val="kk-KZ"/>
              </w:rPr>
              <w:t>Сурет салу</w:t>
            </w:r>
          </w:p>
          <w:p w14:paraId="15E2A995" w14:textId="77777777" w:rsidR="00B27475" w:rsidRPr="00FA350F" w:rsidRDefault="00B27475" w:rsidP="00B27475">
            <w:pPr>
              <w:rPr>
                <w:rFonts w:ascii="Times New Roman" w:hAnsi="Times New Roman" w:cs="Times New Roman"/>
                <w:sz w:val="24"/>
                <w:szCs w:val="24"/>
                <w:lang w:val="kk-KZ"/>
              </w:rPr>
            </w:pPr>
            <w:r w:rsidRPr="00FA350F">
              <w:rPr>
                <w:rFonts w:ascii="Times New Roman" w:hAnsi="Times New Roman" w:cs="Times New Roman"/>
                <w:sz w:val="24"/>
                <w:szCs w:val="24"/>
                <w:lang w:val="kk-KZ"/>
              </w:rPr>
              <w:t>Балалардың қалауы бойынша шығармашылық дағдыларды дамытуға арналған жұмыстар</w:t>
            </w:r>
          </w:p>
        </w:tc>
        <w:tc>
          <w:tcPr>
            <w:tcW w:w="2268" w:type="dxa"/>
            <w:tcMar>
              <w:top w:w="15" w:type="dxa"/>
              <w:left w:w="15" w:type="dxa"/>
              <w:bottom w:w="15" w:type="dxa"/>
              <w:right w:w="15" w:type="dxa"/>
            </w:tcMar>
          </w:tcPr>
          <w:p w14:paraId="339065DD" w14:textId="77777777" w:rsidR="00B27475" w:rsidRPr="00FA350F" w:rsidRDefault="00B27475" w:rsidP="00B27475">
            <w:pPr>
              <w:rPr>
                <w:rFonts w:ascii="Times New Roman" w:hAnsi="Times New Roman" w:cs="Times New Roman"/>
                <w:b/>
                <w:sz w:val="24"/>
                <w:szCs w:val="24"/>
                <w:lang w:val="kk-KZ"/>
              </w:rPr>
            </w:pPr>
            <w:r w:rsidRPr="00FA350F">
              <w:rPr>
                <w:rFonts w:ascii="Times New Roman" w:hAnsi="Times New Roman" w:cs="Times New Roman"/>
                <w:sz w:val="24"/>
                <w:szCs w:val="24"/>
                <w:lang w:val="kk-KZ"/>
              </w:rPr>
              <w:t>Дастаханды әшекейлеу,ұлттық оюлармен.</w:t>
            </w:r>
            <w:r w:rsidRPr="00FA350F">
              <w:rPr>
                <w:rFonts w:ascii="Times New Roman" w:hAnsi="Times New Roman" w:cs="Times New Roman"/>
                <w:b/>
                <w:sz w:val="24"/>
                <w:szCs w:val="24"/>
                <w:lang w:val="kk-KZ"/>
              </w:rPr>
              <w:t>Жапсыру іс-әрекеті</w:t>
            </w:r>
          </w:p>
          <w:p w14:paraId="45A0939F" w14:textId="77777777" w:rsidR="00B27475" w:rsidRPr="00FA350F" w:rsidRDefault="00B27475" w:rsidP="00B27475">
            <w:pPr>
              <w:rPr>
                <w:rFonts w:ascii="Times New Roman" w:hAnsi="Times New Roman" w:cs="Times New Roman"/>
                <w:sz w:val="24"/>
                <w:szCs w:val="24"/>
                <w:lang w:val="kk-KZ"/>
              </w:rPr>
            </w:pPr>
            <w:r w:rsidRPr="00FA350F">
              <w:rPr>
                <w:rFonts w:ascii="Times New Roman" w:hAnsi="Times New Roman" w:cs="Times New Roman"/>
                <w:sz w:val="24"/>
                <w:szCs w:val="24"/>
                <w:lang w:val="kk-KZ"/>
              </w:rPr>
              <w:t>Қағаздан үстел жасау</w:t>
            </w:r>
            <w:r w:rsidRPr="00FA350F">
              <w:rPr>
                <w:rFonts w:ascii="Times New Roman" w:hAnsi="Times New Roman" w:cs="Times New Roman"/>
                <w:b/>
                <w:sz w:val="24"/>
                <w:szCs w:val="24"/>
                <w:lang w:val="kk-KZ"/>
              </w:rPr>
              <w:t>.Құрастыру әрекеті</w:t>
            </w:r>
          </w:p>
        </w:tc>
        <w:tc>
          <w:tcPr>
            <w:tcW w:w="2552" w:type="dxa"/>
            <w:tcMar>
              <w:top w:w="15" w:type="dxa"/>
              <w:left w:w="15" w:type="dxa"/>
              <w:bottom w:w="15" w:type="dxa"/>
              <w:right w:w="15" w:type="dxa"/>
            </w:tcMar>
          </w:tcPr>
          <w:p w14:paraId="3C4C076A" w14:textId="77777777" w:rsidR="00B27475" w:rsidRPr="00FA350F" w:rsidRDefault="00B27475" w:rsidP="00B27475">
            <w:pPr>
              <w:rPr>
                <w:rFonts w:ascii="Times New Roman" w:hAnsi="Times New Roman" w:cs="Times New Roman"/>
                <w:sz w:val="24"/>
                <w:szCs w:val="24"/>
                <w:lang w:val="kk-KZ"/>
              </w:rPr>
            </w:pPr>
            <w:r w:rsidRPr="00FA350F">
              <w:rPr>
                <w:rFonts w:ascii="Times New Roman" w:hAnsi="Times New Roman" w:cs="Times New Roman"/>
                <w:noProof/>
                <w:sz w:val="24"/>
                <w:szCs w:val="24"/>
                <w:lang w:eastAsia="ru-RU"/>
              </w:rPr>
              <w:drawing>
                <wp:inline distT="0" distB="0" distL="0" distR="0" wp14:anchorId="5683C5A2" wp14:editId="1841B91C">
                  <wp:extent cx="1152128" cy="576064"/>
                  <wp:effectExtent l="0" t="0" r="0" b="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152128" cy="576064"/>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r w:rsidRPr="00FA350F">
              <w:rPr>
                <w:rFonts w:ascii="Times New Roman" w:hAnsi="Times New Roman" w:cs="Times New Roman"/>
                <w:b/>
                <w:sz w:val="24"/>
                <w:szCs w:val="24"/>
                <w:lang w:val="kk-KZ"/>
              </w:rPr>
              <w:t>сурет салу әрекеті</w:t>
            </w:r>
          </w:p>
          <w:p w14:paraId="4BC54061" w14:textId="77777777" w:rsidR="00B27475" w:rsidRPr="00FA350F" w:rsidRDefault="00B27475" w:rsidP="00B27475">
            <w:pPr>
              <w:rPr>
                <w:rFonts w:ascii="Times New Roman" w:hAnsi="Times New Roman" w:cs="Times New Roman"/>
                <w:sz w:val="24"/>
                <w:szCs w:val="24"/>
                <w:lang w:val="kk-KZ"/>
              </w:rPr>
            </w:pPr>
            <w:r w:rsidRPr="00FA350F">
              <w:rPr>
                <w:rFonts w:ascii="Times New Roman" w:hAnsi="Times New Roman" w:cs="Times New Roman"/>
                <w:sz w:val="24"/>
                <w:szCs w:val="24"/>
                <w:lang w:val="kk-KZ"/>
              </w:rPr>
              <w:t>Шәйнекті бояу</w:t>
            </w:r>
          </w:p>
          <w:p w14:paraId="69439F07" w14:textId="77777777" w:rsidR="00B27475" w:rsidRPr="00FA350F" w:rsidRDefault="00B27475" w:rsidP="00B27475">
            <w:pPr>
              <w:rPr>
                <w:rFonts w:ascii="Times New Roman" w:hAnsi="Times New Roman" w:cs="Times New Roman"/>
                <w:sz w:val="24"/>
                <w:szCs w:val="24"/>
                <w:lang w:val="kk-KZ"/>
              </w:rPr>
            </w:pPr>
            <w:r w:rsidRPr="00FA350F">
              <w:rPr>
                <w:rFonts w:ascii="Times New Roman" w:hAnsi="Times New Roman" w:cs="Times New Roman"/>
                <w:sz w:val="24"/>
                <w:szCs w:val="24"/>
                <w:lang w:val="kk-KZ"/>
              </w:rPr>
              <w:t>Қасықтарды санау реттік сан есімдерді атау, "Нешінші?", "Саны бойынша қайсысы?" сұрақтарына жауап беру дағдыларын дамыту;</w:t>
            </w:r>
            <w:r w:rsidRPr="00FA350F">
              <w:rPr>
                <w:rFonts w:ascii="Times New Roman" w:hAnsi="Times New Roman" w:cs="Times New Roman"/>
                <w:b/>
                <w:sz w:val="24"/>
                <w:szCs w:val="24"/>
                <w:lang w:val="kk-KZ"/>
              </w:rPr>
              <w:t>Математика негіздері</w:t>
            </w:r>
          </w:p>
        </w:tc>
      </w:tr>
      <w:tr w:rsidR="00B27475" w:rsidRPr="00F837CE" w14:paraId="6B6BB856" w14:textId="77777777" w:rsidTr="00FB67C0">
        <w:trPr>
          <w:trHeight w:val="30"/>
        </w:trPr>
        <w:tc>
          <w:tcPr>
            <w:tcW w:w="2713" w:type="dxa"/>
            <w:tcMar>
              <w:top w:w="15" w:type="dxa"/>
              <w:left w:w="15" w:type="dxa"/>
              <w:bottom w:w="15" w:type="dxa"/>
              <w:right w:w="15" w:type="dxa"/>
            </w:tcMar>
            <w:vAlign w:val="center"/>
          </w:tcPr>
          <w:p w14:paraId="3867057B" w14:textId="77777777" w:rsidR="00B27475" w:rsidRPr="00FA350F" w:rsidRDefault="00B27475" w:rsidP="00B27475">
            <w:pPr>
              <w:ind w:left="20"/>
              <w:rPr>
                <w:rFonts w:ascii="Times New Roman" w:hAnsi="Times New Roman" w:cs="Times New Roman"/>
                <w:b/>
                <w:bCs/>
                <w:sz w:val="24"/>
                <w:szCs w:val="24"/>
              </w:rPr>
            </w:pPr>
            <w:r w:rsidRPr="00FA350F">
              <w:rPr>
                <w:rFonts w:ascii="Times New Roman" w:hAnsi="Times New Roman" w:cs="Times New Roman"/>
                <w:b/>
                <w:bCs/>
                <w:sz w:val="24"/>
                <w:szCs w:val="24"/>
              </w:rPr>
              <w:t>Балалардың үйге қайтуы</w:t>
            </w:r>
          </w:p>
        </w:tc>
        <w:tc>
          <w:tcPr>
            <w:tcW w:w="2552" w:type="dxa"/>
            <w:tcMar>
              <w:top w:w="15" w:type="dxa"/>
              <w:left w:w="15" w:type="dxa"/>
              <w:bottom w:w="15" w:type="dxa"/>
              <w:right w:w="15" w:type="dxa"/>
            </w:tcMar>
          </w:tcPr>
          <w:p w14:paraId="634A200A" w14:textId="77777777" w:rsidR="00B27475" w:rsidRPr="00FA350F" w:rsidRDefault="00B27475" w:rsidP="00B27475">
            <w:pPr>
              <w:suppressAutoHyphens/>
              <w:rPr>
                <w:rFonts w:ascii="Times New Roman" w:hAnsi="Times New Roman" w:cs="Times New Roman"/>
                <w:bCs/>
                <w:iCs/>
                <w:sz w:val="24"/>
                <w:szCs w:val="24"/>
                <w:lang w:val="kk-KZ" w:eastAsia="ar-SA"/>
              </w:rPr>
            </w:pPr>
            <w:r w:rsidRPr="00FA350F">
              <w:rPr>
                <w:rFonts w:ascii="Times New Roman" w:hAnsi="Times New Roman" w:cs="Times New Roman"/>
                <w:bCs/>
                <w:iCs/>
                <w:sz w:val="24"/>
                <w:szCs w:val="24"/>
                <w:lang w:val="kk-KZ" w:eastAsia="ar-SA"/>
              </w:rPr>
              <w:t>Ата аналарға кеңес:Үйде ойын бұрышын ұйымдастыру.</w:t>
            </w:r>
          </w:p>
          <w:p w14:paraId="2DBC101A" w14:textId="77777777" w:rsidR="00B27475" w:rsidRPr="00FA350F" w:rsidRDefault="00B27475" w:rsidP="00B27475">
            <w:pPr>
              <w:suppressAutoHyphens/>
              <w:rPr>
                <w:rFonts w:ascii="Times New Roman" w:hAnsi="Times New Roman" w:cs="Times New Roman"/>
                <w:bCs/>
                <w:sz w:val="24"/>
                <w:szCs w:val="24"/>
                <w:lang w:val="kk-KZ" w:eastAsia="ar-SA"/>
              </w:rPr>
            </w:pPr>
          </w:p>
          <w:p w14:paraId="22C28193" w14:textId="77777777" w:rsidR="00B27475" w:rsidRPr="00FA350F" w:rsidRDefault="00B27475" w:rsidP="00B27475">
            <w:pPr>
              <w:suppressAutoHyphens/>
              <w:rPr>
                <w:rFonts w:ascii="Times New Roman" w:hAnsi="Times New Roman" w:cs="Times New Roman"/>
                <w:bCs/>
                <w:sz w:val="24"/>
                <w:szCs w:val="24"/>
                <w:lang w:val="kk-KZ" w:eastAsia="ar-SA"/>
              </w:rPr>
            </w:pPr>
          </w:p>
        </w:tc>
        <w:tc>
          <w:tcPr>
            <w:tcW w:w="2269" w:type="dxa"/>
            <w:tcMar>
              <w:top w:w="15" w:type="dxa"/>
              <w:left w:w="15" w:type="dxa"/>
              <w:bottom w:w="15" w:type="dxa"/>
              <w:right w:w="15" w:type="dxa"/>
            </w:tcMar>
          </w:tcPr>
          <w:p w14:paraId="1AF1ACDC" w14:textId="77777777" w:rsidR="00B27475" w:rsidRPr="00433852" w:rsidRDefault="00B27475" w:rsidP="00B27475">
            <w:pPr>
              <w:suppressAutoHyphens/>
              <w:rPr>
                <w:rFonts w:ascii="Times New Roman" w:hAnsi="Times New Roman" w:cs="Times New Roman"/>
                <w:bCs/>
                <w:sz w:val="24"/>
                <w:szCs w:val="24"/>
                <w:lang w:val="kk-KZ" w:eastAsia="ar-SA"/>
              </w:rPr>
            </w:pPr>
            <w:r w:rsidRPr="00FA350F">
              <w:rPr>
                <w:rFonts w:ascii="Times New Roman" w:hAnsi="Times New Roman" w:cs="Times New Roman"/>
                <w:bCs/>
                <w:sz w:val="24"/>
                <w:szCs w:val="24"/>
                <w:lang w:val="kk-KZ" w:eastAsia="ar-SA"/>
              </w:rPr>
              <w:t>Кешкі ертегі, балалар қалауымен</w:t>
            </w:r>
            <w:r w:rsidR="00433852">
              <w:rPr>
                <w:rFonts w:ascii="Times New Roman" w:hAnsi="Times New Roman" w:cs="Times New Roman"/>
                <w:bCs/>
                <w:sz w:val="24"/>
                <w:szCs w:val="24"/>
                <w:lang w:val="kk-KZ" w:eastAsia="ar-SA"/>
              </w:rPr>
              <w:t xml:space="preserve">            </w:t>
            </w:r>
            <w:r w:rsidRPr="00FA350F">
              <w:rPr>
                <w:rFonts w:ascii="Times New Roman" w:hAnsi="Times New Roman" w:cs="Times New Roman"/>
                <w:bCs/>
                <w:sz w:val="24"/>
                <w:szCs w:val="24"/>
                <w:lang w:val="kk-KZ" w:eastAsia="ar-SA"/>
              </w:rPr>
              <w:t>Бала өмірдегі отбасының маңызы туралы әңгімелесу</w:t>
            </w:r>
          </w:p>
          <w:p w14:paraId="44814033" w14:textId="77777777" w:rsidR="00B27475" w:rsidRPr="00FA350F" w:rsidRDefault="00B27475" w:rsidP="00B27475">
            <w:pPr>
              <w:suppressAutoHyphens/>
              <w:rPr>
                <w:rFonts w:ascii="Times New Roman" w:hAnsi="Times New Roman" w:cs="Times New Roman"/>
                <w:bCs/>
                <w:sz w:val="24"/>
                <w:szCs w:val="24"/>
                <w:lang w:val="kk-KZ" w:eastAsia="ar-SA"/>
              </w:rPr>
            </w:pPr>
          </w:p>
        </w:tc>
        <w:tc>
          <w:tcPr>
            <w:tcW w:w="2551" w:type="dxa"/>
            <w:tcMar>
              <w:top w:w="15" w:type="dxa"/>
              <w:left w:w="15" w:type="dxa"/>
              <w:bottom w:w="15" w:type="dxa"/>
              <w:right w:w="15" w:type="dxa"/>
            </w:tcMar>
          </w:tcPr>
          <w:p w14:paraId="2D88BAEC" w14:textId="77777777" w:rsidR="00B27475" w:rsidRPr="00FA350F" w:rsidRDefault="00B27475" w:rsidP="00B27475">
            <w:pPr>
              <w:suppressAutoHyphens/>
              <w:rPr>
                <w:rFonts w:ascii="Times New Roman" w:hAnsi="Times New Roman" w:cs="Times New Roman"/>
                <w:bCs/>
                <w:sz w:val="24"/>
                <w:szCs w:val="24"/>
                <w:lang w:val="kk-KZ" w:eastAsia="ar-SA"/>
              </w:rPr>
            </w:pPr>
            <w:r w:rsidRPr="00FA350F">
              <w:rPr>
                <w:rFonts w:ascii="Times New Roman" w:hAnsi="Times New Roman" w:cs="Times New Roman"/>
                <w:bCs/>
                <w:sz w:val="24"/>
                <w:szCs w:val="24"/>
                <w:lang w:val="kk-KZ" w:eastAsia="ar-SA"/>
              </w:rPr>
              <w:t xml:space="preserve">Ата-аналармен балаларының тазалығы туралы әңгімелесу </w:t>
            </w:r>
          </w:p>
          <w:p w14:paraId="7177B3C4" w14:textId="77777777" w:rsidR="00B27475" w:rsidRPr="00FA350F" w:rsidRDefault="00B27475" w:rsidP="00B27475">
            <w:pPr>
              <w:suppressAutoHyphens/>
              <w:rPr>
                <w:rFonts w:ascii="Times New Roman" w:hAnsi="Times New Roman" w:cs="Times New Roman"/>
                <w:bCs/>
                <w:sz w:val="24"/>
                <w:szCs w:val="24"/>
                <w:lang w:val="kk-KZ" w:eastAsia="ar-SA"/>
              </w:rPr>
            </w:pPr>
          </w:p>
        </w:tc>
        <w:tc>
          <w:tcPr>
            <w:tcW w:w="2268" w:type="dxa"/>
            <w:tcMar>
              <w:top w:w="15" w:type="dxa"/>
              <w:left w:w="15" w:type="dxa"/>
              <w:bottom w:w="15" w:type="dxa"/>
              <w:right w:w="15" w:type="dxa"/>
            </w:tcMar>
          </w:tcPr>
          <w:p w14:paraId="183863B6" w14:textId="77777777" w:rsidR="00B27475" w:rsidRPr="00FA350F" w:rsidRDefault="00B27475" w:rsidP="00B27475">
            <w:pPr>
              <w:suppressAutoHyphens/>
              <w:rPr>
                <w:rFonts w:ascii="Times New Roman" w:hAnsi="Times New Roman" w:cs="Times New Roman"/>
                <w:bCs/>
                <w:sz w:val="24"/>
                <w:szCs w:val="24"/>
                <w:lang w:val="kk-KZ" w:eastAsia="ar-SA"/>
              </w:rPr>
            </w:pPr>
            <w:r w:rsidRPr="00FA350F">
              <w:rPr>
                <w:rFonts w:ascii="Times New Roman" w:hAnsi="Times New Roman" w:cs="Times New Roman"/>
                <w:bCs/>
                <w:sz w:val="24"/>
                <w:szCs w:val="24"/>
                <w:lang w:val="kk-KZ" w:eastAsia="ar-SA"/>
              </w:rPr>
              <w:t>Психологтың кеңесі:Егер ата аналары дүкенне ойыншық әпермеген жағдайда,өзін қалай ұстау қажет.</w:t>
            </w:r>
          </w:p>
        </w:tc>
        <w:tc>
          <w:tcPr>
            <w:tcW w:w="2552" w:type="dxa"/>
            <w:tcMar>
              <w:top w:w="15" w:type="dxa"/>
              <w:left w:w="15" w:type="dxa"/>
              <w:bottom w:w="15" w:type="dxa"/>
              <w:right w:w="15" w:type="dxa"/>
            </w:tcMar>
          </w:tcPr>
          <w:p w14:paraId="4655FA2F" w14:textId="77777777" w:rsidR="00B27475" w:rsidRPr="00433852" w:rsidRDefault="00B27475" w:rsidP="00B27475">
            <w:pPr>
              <w:suppressAutoHyphens/>
              <w:rPr>
                <w:rFonts w:ascii="Times New Roman" w:hAnsi="Times New Roman" w:cs="Times New Roman"/>
                <w:bCs/>
                <w:iCs/>
                <w:sz w:val="24"/>
                <w:szCs w:val="24"/>
                <w:lang w:val="kk-KZ" w:eastAsia="ar-SA"/>
              </w:rPr>
            </w:pPr>
            <w:r w:rsidRPr="00FA350F">
              <w:rPr>
                <w:rFonts w:ascii="Times New Roman" w:hAnsi="Times New Roman" w:cs="Times New Roman"/>
                <w:bCs/>
                <w:sz w:val="24"/>
                <w:szCs w:val="24"/>
                <w:lang w:val="kk-KZ" w:eastAsia="ar-SA"/>
              </w:rPr>
              <w:t>Балалардың  балабақшаға кешікпей келуі туралы ата-аналарға ескерту.Келерде бетперде киіп келуін сұрау</w:t>
            </w:r>
          </w:p>
        </w:tc>
      </w:tr>
    </w:tbl>
    <w:p w14:paraId="1E8B9E3A" w14:textId="77777777" w:rsidR="00FA350F" w:rsidRDefault="00FA350F" w:rsidP="005036C4">
      <w:pPr>
        <w:spacing w:after="0" w:line="240" w:lineRule="auto"/>
        <w:rPr>
          <w:rFonts w:ascii="Times New Roman" w:hAnsi="Times New Roman" w:cs="Times New Roman"/>
          <w:sz w:val="24"/>
          <w:szCs w:val="24"/>
          <w:lang w:val="kk-KZ"/>
        </w:rPr>
      </w:pPr>
      <w:r w:rsidRPr="00FA350F">
        <w:rPr>
          <w:rFonts w:ascii="Times New Roman" w:hAnsi="Times New Roman" w:cs="Times New Roman"/>
          <w:sz w:val="24"/>
          <w:szCs w:val="24"/>
          <w:lang w:val="kk-KZ"/>
        </w:rPr>
        <w:t>     </w:t>
      </w:r>
    </w:p>
    <w:p w14:paraId="6D41C898" w14:textId="77777777" w:rsidR="005036C4" w:rsidRDefault="005036C4" w:rsidP="005036C4">
      <w:pPr>
        <w:spacing w:after="0" w:line="240" w:lineRule="auto"/>
        <w:rPr>
          <w:rFonts w:ascii="Times New Roman" w:hAnsi="Times New Roman" w:cs="Times New Roman"/>
          <w:sz w:val="24"/>
          <w:szCs w:val="24"/>
          <w:lang w:val="kk-KZ"/>
        </w:rPr>
      </w:pPr>
    </w:p>
    <w:p w14:paraId="0FB971E6" w14:textId="77777777" w:rsidR="005036C4" w:rsidRDefault="00B477FF" w:rsidP="005036C4">
      <w:pPr>
        <w:spacing w:after="0" w:line="240" w:lineRule="auto"/>
        <w:rPr>
          <w:rFonts w:ascii="Times New Roman" w:hAnsi="Times New Roman" w:cs="Times New Roman"/>
          <w:sz w:val="24"/>
          <w:szCs w:val="24"/>
          <w:lang w:val="kk-KZ"/>
        </w:rPr>
      </w:pPr>
      <w:r w:rsidRPr="00B477FF">
        <w:rPr>
          <w:rFonts w:ascii="Times New Roman" w:hAnsi="Times New Roman" w:cs="Times New Roman"/>
          <w:noProof/>
          <w:sz w:val="24"/>
          <w:szCs w:val="24"/>
          <w:lang w:eastAsia="ru-RU"/>
        </w:rPr>
        <w:lastRenderedPageBreak/>
        <w:drawing>
          <wp:inline distT="0" distB="0" distL="0" distR="0" wp14:anchorId="2C67382C" wp14:editId="0EE2B107">
            <wp:extent cx="5832348" cy="9018905"/>
            <wp:effectExtent l="6667" t="0" r="4128" b="4127"/>
            <wp:docPr id="93209902" name="Рисунок 93209902" descr="C:\Users\admin\AppData\Local\Temp\WinScan2PDF_Tmp\2025-06-12_18-08-59_winscan_to_pdf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AppData\Local\Temp\WinScan2PDF_Tmp\2025-06-12_18-08-59_winscan_to_pdf_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5836083" cy="9024681"/>
                    </a:xfrm>
                    <a:prstGeom prst="rect">
                      <a:avLst/>
                    </a:prstGeom>
                    <a:noFill/>
                    <a:ln>
                      <a:noFill/>
                    </a:ln>
                  </pic:spPr>
                </pic:pic>
              </a:graphicData>
            </a:graphic>
          </wp:inline>
        </w:drawing>
      </w:r>
    </w:p>
    <w:p w14:paraId="58532FA3" w14:textId="77777777" w:rsidR="00B477FF" w:rsidRDefault="00B477FF" w:rsidP="005036C4">
      <w:pPr>
        <w:spacing w:after="0" w:line="240" w:lineRule="auto"/>
        <w:rPr>
          <w:rFonts w:ascii="Times New Roman" w:hAnsi="Times New Roman" w:cs="Times New Roman"/>
          <w:sz w:val="24"/>
          <w:szCs w:val="24"/>
          <w:lang w:val="kk-KZ"/>
        </w:rPr>
      </w:pPr>
    </w:p>
    <w:p w14:paraId="0A576B11" w14:textId="77777777" w:rsidR="00B477FF" w:rsidRDefault="00B477FF" w:rsidP="005036C4">
      <w:pPr>
        <w:spacing w:after="0" w:line="240" w:lineRule="auto"/>
        <w:rPr>
          <w:rFonts w:ascii="Times New Roman" w:hAnsi="Times New Roman" w:cs="Times New Roman"/>
          <w:sz w:val="24"/>
          <w:szCs w:val="24"/>
          <w:lang w:val="kk-KZ"/>
        </w:rPr>
      </w:pPr>
    </w:p>
    <w:p w14:paraId="56B31F66" w14:textId="77777777" w:rsidR="00B477FF" w:rsidRDefault="00B477FF" w:rsidP="005036C4">
      <w:pPr>
        <w:spacing w:after="0" w:line="240" w:lineRule="auto"/>
        <w:rPr>
          <w:rFonts w:ascii="Times New Roman" w:hAnsi="Times New Roman" w:cs="Times New Roman"/>
          <w:sz w:val="24"/>
          <w:szCs w:val="24"/>
          <w:lang w:val="kk-KZ"/>
        </w:rPr>
      </w:pPr>
    </w:p>
    <w:p w14:paraId="30C87D0C" w14:textId="77777777" w:rsidR="00B477FF" w:rsidRDefault="00B477FF" w:rsidP="005036C4">
      <w:pPr>
        <w:spacing w:after="0" w:line="240" w:lineRule="auto"/>
        <w:rPr>
          <w:rFonts w:ascii="Times New Roman" w:hAnsi="Times New Roman" w:cs="Times New Roman"/>
          <w:sz w:val="24"/>
          <w:szCs w:val="24"/>
          <w:lang w:val="kk-KZ"/>
        </w:rPr>
      </w:pPr>
    </w:p>
    <w:p w14:paraId="16720BE8" w14:textId="77777777" w:rsidR="00B477FF" w:rsidRPr="00FA350F" w:rsidRDefault="00B477FF" w:rsidP="005036C4">
      <w:pPr>
        <w:spacing w:after="0" w:line="240" w:lineRule="auto"/>
        <w:rPr>
          <w:rFonts w:ascii="Times New Roman" w:hAnsi="Times New Roman" w:cs="Times New Roman"/>
          <w:sz w:val="24"/>
          <w:szCs w:val="24"/>
          <w:lang w:val="kk-KZ"/>
        </w:rPr>
      </w:pPr>
    </w:p>
    <w:tbl>
      <w:tblPr>
        <w:tblStyle w:val="ac"/>
        <w:tblW w:w="15300" w:type="dxa"/>
        <w:tblLayout w:type="fixed"/>
        <w:tblLook w:val="04A0" w:firstRow="1" w:lastRow="0" w:firstColumn="1" w:lastColumn="0" w:noHBand="0" w:noVBand="1"/>
      </w:tblPr>
      <w:tblGrid>
        <w:gridCol w:w="2072"/>
        <w:gridCol w:w="2605"/>
        <w:gridCol w:w="2691"/>
        <w:gridCol w:w="2550"/>
        <w:gridCol w:w="2691"/>
        <w:gridCol w:w="2691"/>
      </w:tblGrid>
      <w:tr w:rsidR="005036C4" w:rsidRPr="00F9764A" w14:paraId="6B3DED94" w14:textId="77777777" w:rsidTr="006D69E6">
        <w:trPr>
          <w:trHeight w:val="1301"/>
        </w:trPr>
        <w:tc>
          <w:tcPr>
            <w:tcW w:w="2072" w:type="dxa"/>
            <w:tcBorders>
              <w:top w:val="single" w:sz="4" w:space="0" w:color="auto"/>
              <w:left w:val="single" w:sz="4" w:space="0" w:color="auto"/>
              <w:bottom w:val="single" w:sz="4" w:space="0" w:color="auto"/>
              <w:right w:val="single" w:sz="4" w:space="0" w:color="auto"/>
            </w:tcBorders>
          </w:tcPr>
          <w:p w14:paraId="303F6EE4" w14:textId="77777777" w:rsidR="005036C4" w:rsidRPr="006C42BB" w:rsidRDefault="005036C4" w:rsidP="005036C4">
            <w:pPr>
              <w:widowControl w:val="0"/>
              <w:spacing w:after="0" w:line="240" w:lineRule="auto"/>
              <w:ind w:right="-20"/>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z w:val="24"/>
                <w:szCs w:val="24"/>
                <w:lang w:val="kk-KZ"/>
              </w:rPr>
              <w:lastRenderedPageBreak/>
              <w:t>Та</w:t>
            </w:r>
            <w:r w:rsidRPr="006C42BB">
              <w:rPr>
                <w:rFonts w:ascii="Times New Roman" w:eastAsia="XMPQM+TimesNewRomanPSMT" w:hAnsi="Times New Roman"/>
                <w:b/>
                <w:bCs/>
                <w:color w:val="000000"/>
                <w:w w:val="99"/>
                <w:sz w:val="24"/>
                <w:szCs w:val="24"/>
                <w:lang w:val="kk-KZ"/>
              </w:rPr>
              <w:t>ңғ</w:t>
            </w:r>
            <w:r w:rsidRPr="006C42BB">
              <w:rPr>
                <w:rFonts w:ascii="Times New Roman" w:eastAsia="XMPQM+TimesNewRomanPSMT" w:hAnsi="Times New Roman"/>
                <w:b/>
                <w:bCs/>
                <w:color w:val="000000"/>
                <w:sz w:val="24"/>
                <w:szCs w:val="24"/>
                <w:lang w:val="kk-KZ"/>
              </w:rPr>
              <w:t>ы ас</w:t>
            </w:r>
          </w:p>
          <w:p w14:paraId="0C8DEFBB" w14:textId="77777777" w:rsidR="005036C4" w:rsidRPr="006C42BB" w:rsidRDefault="005036C4" w:rsidP="005036C4">
            <w:pPr>
              <w:spacing w:after="0" w:line="240" w:lineRule="auto"/>
              <w:rPr>
                <w:rFonts w:ascii="Times New Roman" w:hAnsi="Times New Roman"/>
                <w:color w:val="000000"/>
                <w:sz w:val="24"/>
                <w:szCs w:val="24"/>
                <w:lang w:val="kk-KZ"/>
              </w:rPr>
            </w:pPr>
          </w:p>
        </w:tc>
        <w:tc>
          <w:tcPr>
            <w:tcW w:w="13228" w:type="dxa"/>
            <w:gridSpan w:val="5"/>
            <w:tcBorders>
              <w:top w:val="single" w:sz="4" w:space="0" w:color="auto"/>
              <w:left w:val="single" w:sz="4" w:space="0" w:color="auto"/>
              <w:bottom w:val="single" w:sz="4" w:space="0" w:color="auto"/>
              <w:right w:val="single" w:sz="4" w:space="0" w:color="auto"/>
            </w:tcBorders>
          </w:tcPr>
          <w:p w14:paraId="3C3296AD" w14:textId="77777777" w:rsidR="005036C4" w:rsidRPr="006C42BB" w:rsidRDefault="005036C4" w:rsidP="005036C4">
            <w:pPr>
              <w:spacing w:after="0" w:line="240" w:lineRule="auto"/>
              <w:ind w:right="283"/>
              <w:rPr>
                <w:rFonts w:ascii="Times New Roman" w:hAnsi="Times New Roman"/>
                <w:b/>
                <w:color w:val="000000"/>
                <w:sz w:val="24"/>
                <w:szCs w:val="24"/>
                <w:lang w:val="kk-KZ"/>
              </w:rPr>
            </w:pPr>
            <w:r w:rsidRPr="00EB2EB7">
              <w:rPr>
                <w:rFonts w:ascii="Times New Roman" w:eastAsia="Times New Roman" w:hAnsi="Times New Roman"/>
                <w:sz w:val="24"/>
                <w:szCs w:val="24"/>
                <w:lang w:val="kk-KZ"/>
              </w:rPr>
              <w:t>Таңғы ас алдында қолдарын сумен сабындап жуу мәдениетін қалыптастыру</w:t>
            </w:r>
          </w:p>
          <w:p w14:paraId="7BCB3818" w14:textId="77777777" w:rsidR="005036C4" w:rsidRPr="006C42BB" w:rsidRDefault="005036C4" w:rsidP="005036C4">
            <w:pPr>
              <w:spacing w:after="0" w:line="240" w:lineRule="auto"/>
              <w:ind w:right="283"/>
              <w:rPr>
                <w:rFonts w:ascii="Times New Roman" w:hAnsi="Times New Roman"/>
                <w:color w:val="000000"/>
                <w:sz w:val="24"/>
                <w:szCs w:val="24"/>
                <w:lang w:val="kk-KZ"/>
              </w:rPr>
            </w:pPr>
            <w:r w:rsidRPr="00EB2EB7">
              <w:rPr>
                <w:rFonts w:ascii="Times New Roman" w:eastAsia="Times New Roman" w:hAnsi="Times New Roman"/>
                <w:sz w:val="24"/>
                <w:szCs w:val="24"/>
                <w:lang w:val="kk-KZ"/>
              </w:rPr>
              <w:t>Өз орнын тауып отыру. қолдарын сумен сабындап жуу мәдениетін қалыптастыру</w:t>
            </w:r>
          </w:p>
          <w:p w14:paraId="3E33FB56" w14:textId="77777777" w:rsidR="005036C4" w:rsidRPr="005036C4" w:rsidRDefault="005036C4" w:rsidP="005036C4">
            <w:pPr>
              <w:spacing w:after="0" w:line="240" w:lineRule="auto"/>
              <w:rPr>
                <w:rFonts w:ascii="Times New Roman" w:eastAsia="Times New Roman" w:hAnsi="Times New Roman"/>
                <w:sz w:val="24"/>
                <w:szCs w:val="24"/>
                <w:lang w:val="kk-KZ"/>
              </w:rPr>
            </w:pPr>
            <w:r w:rsidRPr="00EB2EB7">
              <w:rPr>
                <w:rFonts w:ascii="Times New Roman" w:eastAsia="Times New Roman" w:hAnsi="Times New Roman"/>
                <w:sz w:val="24"/>
                <w:szCs w:val="24"/>
                <w:lang w:val="kk-KZ"/>
              </w:rPr>
              <w:t>Тамақтанып болғанна</w:t>
            </w:r>
            <w:r>
              <w:rPr>
                <w:rFonts w:ascii="Times New Roman" w:eastAsia="Times New Roman" w:hAnsi="Times New Roman"/>
                <w:sz w:val="24"/>
                <w:szCs w:val="24"/>
                <w:lang w:val="kk-KZ"/>
              </w:rPr>
              <w:t xml:space="preserve">н кейін алғыс айту, ас қайыру. </w:t>
            </w:r>
          </w:p>
        </w:tc>
      </w:tr>
      <w:tr w:rsidR="005036C4" w:rsidRPr="00F9764A" w14:paraId="054D6F7F" w14:textId="77777777" w:rsidTr="006D69E6">
        <w:tc>
          <w:tcPr>
            <w:tcW w:w="2072" w:type="dxa"/>
            <w:tcBorders>
              <w:top w:val="single" w:sz="4" w:space="0" w:color="auto"/>
              <w:left w:val="single" w:sz="4" w:space="0" w:color="auto"/>
              <w:bottom w:val="single" w:sz="4" w:space="0" w:color="auto"/>
              <w:right w:val="single" w:sz="4" w:space="0" w:color="auto"/>
            </w:tcBorders>
            <w:hideMark/>
          </w:tcPr>
          <w:p w14:paraId="41D030B7" w14:textId="77777777" w:rsidR="005036C4" w:rsidRPr="006C42BB" w:rsidRDefault="005036C4" w:rsidP="005036C4">
            <w:pPr>
              <w:widowControl w:val="0"/>
              <w:spacing w:after="0" w:line="240" w:lineRule="auto"/>
              <w:ind w:right="-108"/>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Ұй</w:t>
            </w:r>
            <w:r w:rsidRPr="006C42BB">
              <w:rPr>
                <w:rFonts w:ascii="Times New Roman" w:eastAsia="XMPQM+TimesNewRomanPSMT" w:hAnsi="Times New Roman"/>
                <w:b/>
                <w:bCs/>
                <w:color w:val="000000"/>
                <w:sz w:val="24"/>
                <w:szCs w:val="24"/>
                <w:lang w:val="kk-KZ"/>
              </w:rPr>
              <w:t>ымда</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тырыл</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pacing w:val="1"/>
                <w:sz w:val="24"/>
                <w:szCs w:val="24"/>
                <w:lang w:val="kk-KZ"/>
              </w:rPr>
              <w:t>і</w:t>
            </w:r>
            <w:r w:rsidRPr="006C42BB">
              <w:rPr>
                <w:rFonts w:ascii="Times New Roman" w:eastAsia="XMPQM+TimesNewRomanPSMT" w:hAnsi="Times New Roman"/>
                <w:b/>
                <w:bCs/>
                <w:color w:val="000000"/>
                <w:sz w:val="24"/>
                <w:szCs w:val="24"/>
                <w:lang w:val="kk-KZ"/>
              </w:rPr>
              <w:t>с</w:t>
            </w:r>
            <w:r w:rsidRPr="006C42BB">
              <w:rPr>
                <w:rFonts w:ascii="Times New Roman" w:hAnsi="Times New Roman"/>
                <w:b/>
                <w:bCs/>
                <w:color w:val="000000"/>
                <w:spacing w:val="1"/>
                <w:w w:val="108"/>
                <w:sz w:val="24"/>
                <w:szCs w:val="24"/>
                <w:lang w:val="kk-KZ"/>
              </w:rPr>
              <w:t>-</w:t>
            </w:r>
            <w:r w:rsidRPr="006C42BB">
              <w:rPr>
                <w:rFonts w:ascii="Times New Roman" w:eastAsia="XMPQM+TimesNewRomanPSMT" w:hAnsi="Times New Roman"/>
                <w:b/>
                <w:bCs/>
                <w:color w:val="000000"/>
                <w:spacing w:val="1"/>
                <w:sz w:val="24"/>
                <w:szCs w:val="24"/>
                <w:lang w:val="kk-KZ"/>
              </w:rPr>
              <w:t>ә</w:t>
            </w:r>
            <w:r w:rsidRPr="006C42BB">
              <w:rPr>
                <w:rFonts w:ascii="Times New Roman" w:eastAsia="XMPQM+TimesNewRomanPSMT" w:hAnsi="Times New Roman"/>
                <w:b/>
                <w:bCs/>
                <w:color w:val="000000"/>
                <w:sz w:val="24"/>
                <w:szCs w:val="24"/>
                <w:lang w:val="kk-KZ"/>
              </w:rPr>
              <w:t>рекетке да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ы</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2605" w:type="dxa"/>
            <w:tcBorders>
              <w:top w:val="single" w:sz="4" w:space="0" w:color="auto"/>
              <w:left w:val="single" w:sz="4" w:space="0" w:color="auto"/>
              <w:bottom w:val="single" w:sz="4" w:space="0" w:color="auto"/>
              <w:right w:val="single" w:sz="4" w:space="0" w:color="auto"/>
            </w:tcBorders>
          </w:tcPr>
          <w:p w14:paraId="6AE9B053" w14:textId="77777777" w:rsidR="005036C4" w:rsidRDefault="005036C4" w:rsidP="005036C4">
            <w:pPr>
              <w:spacing w:after="0" w:line="240" w:lineRule="auto"/>
              <w:rPr>
                <w:rFonts w:ascii="Times New Roman" w:hAnsi="Times New Roman"/>
                <w:b/>
                <w:sz w:val="24"/>
                <w:szCs w:val="24"/>
                <w:lang w:val="kk-KZ"/>
              </w:rPr>
            </w:pPr>
            <w:r w:rsidRPr="00650288">
              <w:rPr>
                <w:rFonts w:ascii="Times New Roman" w:hAnsi="Times New Roman"/>
                <w:b/>
                <w:sz w:val="24"/>
                <w:szCs w:val="24"/>
                <w:lang w:val="kk-KZ"/>
              </w:rPr>
              <w:t>1.</w:t>
            </w:r>
            <w:r>
              <w:rPr>
                <w:rFonts w:ascii="Times New Roman" w:hAnsi="Times New Roman"/>
                <w:b/>
                <w:sz w:val="24"/>
                <w:szCs w:val="24"/>
                <w:lang w:val="kk-KZ"/>
              </w:rPr>
              <w:t>Қимыл ойын:</w:t>
            </w:r>
          </w:p>
          <w:p w14:paraId="221E43CF" w14:textId="77777777" w:rsidR="005036C4" w:rsidRDefault="005036C4" w:rsidP="005036C4">
            <w:pPr>
              <w:spacing w:after="0" w:line="240" w:lineRule="auto"/>
              <w:rPr>
                <w:rFonts w:ascii="Times New Roman" w:hAnsi="Times New Roman"/>
                <w:b/>
                <w:sz w:val="24"/>
                <w:szCs w:val="24"/>
                <w:lang w:val="kk-KZ"/>
              </w:rPr>
            </w:pPr>
            <w:r>
              <w:rPr>
                <w:rFonts w:ascii="Times New Roman" w:hAnsi="Times New Roman"/>
                <w:b/>
                <w:sz w:val="24"/>
                <w:szCs w:val="24"/>
                <w:lang w:val="kk-KZ"/>
              </w:rPr>
              <w:t>«Гольф»</w:t>
            </w:r>
          </w:p>
          <w:p w14:paraId="7E1C2626" w14:textId="77777777" w:rsidR="005036C4" w:rsidRPr="00B93CD5" w:rsidRDefault="005036C4" w:rsidP="005036C4">
            <w:pPr>
              <w:spacing w:after="0" w:line="240" w:lineRule="auto"/>
              <w:rPr>
                <w:rFonts w:ascii="Times New Roman" w:hAnsi="Times New Roman"/>
                <w:bCs/>
                <w:sz w:val="24"/>
                <w:szCs w:val="24"/>
                <w:lang w:val="kk-KZ"/>
              </w:rPr>
            </w:pPr>
            <w:r>
              <w:rPr>
                <w:rFonts w:ascii="Times New Roman" w:hAnsi="Times New Roman"/>
                <w:b/>
                <w:sz w:val="24"/>
                <w:szCs w:val="24"/>
                <w:lang w:val="kk-KZ"/>
              </w:rPr>
              <w:t>Мақсаты:</w:t>
            </w:r>
            <w:r w:rsidRPr="00B93CD5">
              <w:rPr>
                <w:rFonts w:ascii="Times New Roman" w:hAnsi="Times New Roman"/>
                <w:bCs/>
                <w:sz w:val="24"/>
                <w:szCs w:val="24"/>
                <w:lang w:val="kk-KZ"/>
              </w:rPr>
              <w:t>Балаларды шапшаң дербес қимыл әрекетке үйрету, ұйымшылдыққа тәрбиелеу.</w:t>
            </w:r>
          </w:p>
          <w:p w14:paraId="18F08AB9" w14:textId="77777777" w:rsidR="005036C4" w:rsidRPr="006C42BB" w:rsidRDefault="005036C4" w:rsidP="005036C4">
            <w:pPr>
              <w:spacing w:after="0" w:line="240" w:lineRule="auto"/>
              <w:rPr>
                <w:rFonts w:ascii="Times New Roman" w:hAnsi="Times New Roman"/>
                <w:b/>
                <w:sz w:val="24"/>
                <w:szCs w:val="24"/>
                <w:lang w:val="kk-KZ"/>
              </w:rPr>
            </w:pPr>
            <w:r w:rsidRPr="00B93CD5">
              <w:rPr>
                <w:rFonts w:ascii="Times New Roman" w:hAnsi="Times New Roman"/>
                <w:bCs/>
                <w:sz w:val="24"/>
                <w:szCs w:val="24"/>
                <w:lang w:val="kk-KZ"/>
              </w:rPr>
              <w:t>Шарты:Берілген жолмен допты жеткізу.</w:t>
            </w:r>
            <w:r w:rsidRPr="006C42BB">
              <w:rPr>
                <w:rFonts w:ascii="Times New Roman" w:hAnsi="Times New Roman"/>
                <w:b/>
                <w:sz w:val="24"/>
                <w:szCs w:val="24"/>
                <w:lang w:val="kk-KZ"/>
              </w:rPr>
              <w:t xml:space="preserve"> </w:t>
            </w:r>
            <w:r w:rsidRPr="00650288">
              <w:rPr>
                <w:rFonts w:ascii="Times New Roman" w:hAnsi="Times New Roman"/>
                <w:b/>
                <w:sz w:val="24"/>
                <w:szCs w:val="24"/>
                <w:lang w:val="kk-KZ"/>
              </w:rPr>
              <w:t>1.</w:t>
            </w:r>
            <w:r w:rsidRPr="006C42BB">
              <w:rPr>
                <w:rFonts w:ascii="Times New Roman" w:hAnsi="Times New Roman"/>
                <w:b/>
                <w:sz w:val="24"/>
                <w:szCs w:val="24"/>
                <w:lang w:val="kk-KZ"/>
              </w:rPr>
              <w:t>Физикалық қасиеттерді дамыту</w:t>
            </w:r>
          </w:p>
          <w:p w14:paraId="5F06AC0E" w14:textId="77777777" w:rsidR="005036C4" w:rsidRPr="006C42BB" w:rsidRDefault="005036C4" w:rsidP="005036C4">
            <w:pPr>
              <w:spacing w:after="0" w:line="240" w:lineRule="auto"/>
              <w:rPr>
                <w:rFonts w:ascii="Times New Roman" w:hAnsi="Times New Roman"/>
                <w:sz w:val="24"/>
                <w:szCs w:val="24"/>
                <w:lang w:val="kk-KZ"/>
              </w:rPr>
            </w:pPr>
            <w:r w:rsidRPr="006C42BB">
              <w:rPr>
                <w:rFonts w:ascii="Times New Roman" w:hAnsi="Times New Roman"/>
                <w:b/>
                <w:sz w:val="24"/>
                <w:szCs w:val="24"/>
                <w:lang w:val="kk-KZ"/>
              </w:rPr>
              <w:t>Дене шынықтыру</w:t>
            </w:r>
            <w:r w:rsidRPr="006C42BB">
              <w:rPr>
                <w:rFonts w:ascii="Times New Roman" w:eastAsia="Times New Roman" w:hAnsi="Times New Roman"/>
                <w:kern w:val="24"/>
                <w:sz w:val="24"/>
                <w:szCs w:val="24"/>
                <w:lang w:val="kk-KZ"/>
              </w:rPr>
              <w:t xml:space="preserve"> </w:t>
            </w:r>
            <w:r>
              <w:rPr>
                <w:rFonts w:ascii="Times New Roman" w:eastAsia="Times New Roman" w:hAnsi="Times New Roman"/>
                <w:kern w:val="24"/>
                <w:sz w:val="24"/>
                <w:szCs w:val="24"/>
                <w:lang w:val="kk-KZ"/>
              </w:rPr>
              <w:t xml:space="preserve">     </w:t>
            </w:r>
          </w:p>
        </w:tc>
        <w:tc>
          <w:tcPr>
            <w:tcW w:w="2691" w:type="dxa"/>
            <w:tcBorders>
              <w:top w:val="single" w:sz="4" w:space="0" w:color="auto"/>
              <w:left w:val="single" w:sz="4" w:space="0" w:color="auto"/>
              <w:bottom w:val="single" w:sz="4" w:space="0" w:color="auto"/>
              <w:right w:val="single" w:sz="4" w:space="0" w:color="auto"/>
            </w:tcBorders>
          </w:tcPr>
          <w:p w14:paraId="1E036E8D" w14:textId="77777777" w:rsidR="005036C4" w:rsidRDefault="005036C4" w:rsidP="005036C4">
            <w:pPr>
              <w:spacing w:after="0" w:line="240" w:lineRule="auto"/>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Ойын: «Мынау қандай зат екенің тап»</w:t>
            </w:r>
          </w:p>
          <w:p w14:paraId="04B4EC6C" w14:textId="77777777" w:rsidR="005036C4" w:rsidRDefault="005036C4" w:rsidP="005036C4">
            <w:pPr>
              <w:spacing w:after="0" w:line="240" w:lineRule="auto"/>
              <w:rPr>
                <w:rFonts w:ascii="Times New Roman" w:hAnsi="Times New Roman"/>
                <w:b/>
                <w:sz w:val="24"/>
                <w:szCs w:val="24"/>
                <w:lang w:val="kk-KZ"/>
              </w:rPr>
            </w:pPr>
            <w:r>
              <w:rPr>
                <w:rFonts w:ascii="Times New Roman" w:eastAsia="Times New Roman" w:hAnsi="Times New Roman"/>
                <w:b/>
                <w:kern w:val="24"/>
                <w:sz w:val="24"/>
                <w:szCs w:val="24"/>
                <w:lang w:val="kk-KZ"/>
              </w:rPr>
              <w:t xml:space="preserve"> Шарты:</w:t>
            </w:r>
            <w:r w:rsidRPr="008D6E65">
              <w:rPr>
                <w:rFonts w:ascii="Times New Roman" w:eastAsia="Times New Roman" w:hAnsi="Times New Roman"/>
                <w:bCs/>
                <w:kern w:val="24"/>
                <w:sz w:val="24"/>
                <w:szCs w:val="24"/>
                <w:lang w:val="kk-KZ"/>
              </w:rPr>
              <w:t>Үлестірмелі материалмен әр түрлі заттардың суреттері таратылады.тәрбиеші заттың атын атамастан,оның қасиетін, түсі мен пішінін, қолданылуын, неден жасалғанын, айтады.Балалар ол қандай зат  екенің</w:t>
            </w:r>
            <w:r>
              <w:rPr>
                <w:rFonts w:ascii="Times New Roman" w:eastAsia="Times New Roman" w:hAnsi="Times New Roman"/>
                <w:b/>
                <w:kern w:val="24"/>
                <w:sz w:val="24"/>
                <w:szCs w:val="24"/>
                <w:lang w:val="kk-KZ"/>
              </w:rPr>
              <w:t xml:space="preserve"> </w:t>
            </w:r>
            <w:r w:rsidRPr="008D6E65">
              <w:rPr>
                <w:rFonts w:ascii="Times New Roman" w:eastAsia="Times New Roman" w:hAnsi="Times New Roman"/>
                <w:bCs/>
                <w:kern w:val="24"/>
                <w:sz w:val="24"/>
                <w:szCs w:val="24"/>
                <w:lang w:val="kk-KZ"/>
              </w:rPr>
              <w:t>табады</w:t>
            </w:r>
            <w:r>
              <w:rPr>
                <w:rFonts w:ascii="Times New Roman" w:eastAsia="Times New Roman" w:hAnsi="Times New Roman"/>
                <w:b/>
                <w:kern w:val="24"/>
                <w:sz w:val="24"/>
                <w:szCs w:val="24"/>
                <w:lang w:val="kk-KZ"/>
              </w:rPr>
              <w:t>.</w:t>
            </w:r>
            <w:r w:rsidRPr="007645C2">
              <w:rPr>
                <w:rFonts w:ascii="Times New Roman" w:hAnsi="Times New Roman"/>
                <w:b/>
                <w:sz w:val="24"/>
                <w:szCs w:val="24"/>
                <w:lang w:val="kk-KZ"/>
              </w:rPr>
              <w:t xml:space="preserve"> </w:t>
            </w:r>
          </w:p>
          <w:p w14:paraId="2BDE8C81" w14:textId="77777777" w:rsidR="005036C4" w:rsidRPr="0059275A" w:rsidRDefault="005036C4" w:rsidP="005036C4">
            <w:pPr>
              <w:spacing w:after="0" w:line="240" w:lineRule="auto"/>
              <w:rPr>
                <w:rFonts w:ascii="Times New Roman" w:hAnsi="Times New Roman"/>
                <w:b/>
                <w:sz w:val="24"/>
                <w:szCs w:val="24"/>
                <w:lang w:val="kk-KZ"/>
              </w:rPr>
            </w:pPr>
            <w:r w:rsidRPr="007645C2">
              <w:rPr>
                <w:rFonts w:ascii="Times New Roman" w:hAnsi="Times New Roman"/>
                <w:b/>
                <w:sz w:val="24"/>
                <w:szCs w:val="24"/>
                <w:lang w:val="kk-KZ"/>
              </w:rPr>
              <w:t>1.</w:t>
            </w:r>
            <w:r w:rsidRPr="0059275A">
              <w:rPr>
                <w:rFonts w:ascii="Times New Roman" w:hAnsi="Times New Roman"/>
                <w:b/>
                <w:sz w:val="24"/>
                <w:szCs w:val="24"/>
                <w:lang w:val="kk-KZ"/>
              </w:rPr>
              <w:t xml:space="preserve">Математика </w:t>
            </w:r>
            <w:r>
              <w:rPr>
                <w:rFonts w:ascii="Times New Roman" w:hAnsi="Times New Roman"/>
                <w:b/>
                <w:sz w:val="24"/>
                <w:szCs w:val="24"/>
                <w:lang w:val="kk-KZ"/>
              </w:rPr>
              <w:t>Мақсаты:</w:t>
            </w:r>
            <w:r w:rsidRPr="0059275A">
              <w:rPr>
                <w:rFonts w:ascii="Times New Roman" w:hAnsi="Times New Roman"/>
                <w:b/>
                <w:sz w:val="24"/>
                <w:szCs w:val="24"/>
                <w:lang w:val="kk-KZ"/>
              </w:rPr>
              <w:t>негіздері</w:t>
            </w:r>
          </w:p>
          <w:p w14:paraId="13C0FD38" w14:textId="77777777" w:rsidR="005036C4" w:rsidRPr="00B93CD5" w:rsidRDefault="005036C4" w:rsidP="005036C4">
            <w:pPr>
              <w:spacing w:after="0" w:line="240" w:lineRule="auto"/>
              <w:rPr>
                <w:rFonts w:ascii="Times New Roman" w:eastAsia="Times New Roman" w:hAnsi="Times New Roman"/>
                <w:b/>
                <w:bCs/>
                <w:sz w:val="24"/>
                <w:szCs w:val="32"/>
                <w:lang w:val="kk-KZ" w:eastAsia="ru-RU"/>
              </w:rPr>
            </w:pPr>
            <w:r w:rsidRPr="0059275A">
              <w:rPr>
                <w:rFonts w:ascii="Times New Roman" w:hAnsi="Times New Roman"/>
                <w:b/>
                <w:sz w:val="24"/>
                <w:szCs w:val="24"/>
                <w:lang w:val="kk-KZ"/>
              </w:rPr>
              <w:t>(Танымдық және зияткерлік</w:t>
            </w:r>
            <w:r>
              <w:rPr>
                <w:rFonts w:ascii="Times New Roman" w:eastAsia="Times New Roman" w:hAnsi="Times New Roman"/>
                <w:kern w:val="24"/>
                <w:sz w:val="24"/>
                <w:szCs w:val="24"/>
                <w:lang w:val="kk-KZ"/>
              </w:rPr>
              <w:t xml:space="preserve"> </w:t>
            </w:r>
          </w:p>
        </w:tc>
        <w:tc>
          <w:tcPr>
            <w:tcW w:w="2550" w:type="dxa"/>
            <w:tcBorders>
              <w:top w:val="single" w:sz="4" w:space="0" w:color="auto"/>
              <w:left w:val="single" w:sz="4" w:space="0" w:color="auto"/>
              <w:bottom w:val="single" w:sz="4" w:space="0" w:color="auto"/>
              <w:right w:val="single" w:sz="4" w:space="0" w:color="auto"/>
            </w:tcBorders>
          </w:tcPr>
          <w:p w14:paraId="6DBF0457" w14:textId="77777777" w:rsidR="005036C4" w:rsidRDefault="005036C4" w:rsidP="005036C4">
            <w:pPr>
              <w:spacing w:after="0" w:line="240" w:lineRule="auto"/>
              <w:rPr>
                <w:rFonts w:ascii="Times New Roman" w:hAnsi="Times New Roman"/>
                <w:b/>
                <w:sz w:val="24"/>
                <w:szCs w:val="24"/>
                <w:lang w:val="kk-KZ"/>
              </w:rPr>
            </w:pPr>
            <w:r w:rsidRPr="00057F3C">
              <w:rPr>
                <w:rFonts w:ascii="Times New Roman" w:hAnsi="Times New Roman"/>
                <w:b/>
                <w:sz w:val="24"/>
                <w:szCs w:val="24"/>
                <w:lang w:val="kk-KZ"/>
              </w:rPr>
              <w:t>ойын:</w:t>
            </w:r>
          </w:p>
          <w:p w14:paraId="541663E2" w14:textId="77777777" w:rsidR="005036C4" w:rsidRDefault="005036C4" w:rsidP="005036C4">
            <w:pPr>
              <w:spacing w:after="0" w:line="240" w:lineRule="auto"/>
              <w:rPr>
                <w:rFonts w:ascii="Times New Roman" w:hAnsi="Times New Roman"/>
                <w:b/>
                <w:sz w:val="24"/>
                <w:szCs w:val="24"/>
                <w:lang w:val="kk-KZ"/>
              </w:rPr>
            </w:pPr>
            <w:r>
              <w:rPr>
                <w:rFonts w:ascii="Times New Roman" w:hAnsi="Times New Roman"/>
                <w:b/>
                <w:sz w:val="24"/>
                <w:szCs w:val="24"/>
                <w:lang w:val="kk-KZ"/>
              </w:rPr>
              <w:t>«Ғажайып қорап»</w:t>
            </w:r>
          </w:p>
          <w:p w14:paraId="7A02ACB1" w14:textId="77777777" w:rsidR="005036C4" w:rsidRDefault="005036C4" w:rsidP="005036C4">
            <w:pPr>
              <w:spacing w:after="0" w:line="240" w:lineRule="auto"/>
              <w:rPr>
                <w:rFonts w:ascii="Times New Roman" w:hAnsi="Times New Roman"/>
                <w:b/>
                <w:sz w:val="24"/>
                <w:szCs w:val="24"/>
                <w:lang w:val="kk-KZ"/>
              </w:rPr>
            </w:pPr>
            <w:r>
              <w:rPr>
                <w:rFonts w:ascii="Times New Roman" w:hAnsi="Times New Roman"/>
                <w:b/>
                <w:sz w:val="24"/>
                <w:szCs w:val="24"/>
                <w:lang w:val="kk-KZ"/>
              </w:rPr>
              <w:t xml:space="preserve">Мақсаты: </w:t>
            </w:r>
            <w:r w:rsidRPr="00057F3C">
              <w:rPr>
                <w:rFonts w:ascii="Times New Roman" w:hAnsi="Times New Roman"/>
                <w:color w:val="000000" w:themeColor="text1"/>
                <w:sz w:val="24"/>
                <w:szCs w:val="24"/>
                <w:lang w:val="kk-KZ"/>
              </w:rPr>
              <w:t>Сөздікқордызаттартобынбілдіретінжалпылаушысөздермен(ойыншықтар, киім, аяқ киім, ыдыс, жиһаз), заттарды</w:t>
            </w:r>
            <w:r>
              <w:rPr>
                <w:rFonts w:ascii="Times New Roman" w:hAnsi="Times New Roman"/>
                <w:color w:val="000000" w:themeColor="text1"/>
                <w:sz w:val="24"/>
                <w:szCs w:val="24"/>
                <w:lang w:val="kk-KZ"/>
              </w:rPr>
              <w:t xml:space="preserve"> табуға үйрету.</w:t>
            </w:r>
          </w:p>
          <w:p w14:paraId="53A7E91A" w14:textId="77777777" w:rsidR="005036C4" w:rsidRDefault="005036C4" w:rsidP="005036C4">
            <w:pPr>
              <w:spacing w:after="0" w:line="240" w:lineRule="auto"/>
              <w:rPr>
                <w:rFonts w:ascii="Times New Roman" w:hAnsi="Times New Roman"/>
                <w:b/>
                <w:sz w:val="24"/>
                <w:szCs w:val="24"/>
                <w:lang w:val="kk-KZ"/>
              </w:rPr>
            </w:pPr>
            <w:r>
              <w:rPr>
                <w:rFonts w:ascii="Times New Roman" w:hAnsi="Times New Roman"/>
                <w:b/>
                <w:sz w:val="24"/>
                <w:szCs w:val="24"/>
                <w:lang w:val="en-US"/>
              </w:rPr>
              <w:t>1.</w:t>
            </w:r>
            <w:r>
              <w:rPr>
                <w:rFonts w:ascii="Times New Roman" w:hAnsi="Times New Roman"/>
                <w:b/>
                <w:sz w:val="24"/>
                <w:szCs w:val="24"/>
                <w:lang w:val="kk-KZ"/>
              </w:rPr>
              <w:t>(Сөйлеуді дамыту.</w:t>
            </w:r>
          </w:p>
          <w:p w14:paraId="6BA66C60" w14:textId="77777777" w:rsidR="005036C4" w:rsidRPr="00190033" w:rsidRDefault="005036C4" w:rsidP="005036C4">
            <w:pPr>
              <w:spacing w:after="0" w:line="240" w:lineRule="auto"/>
              <w:rPr>
                <w:rFonts w:ascii="Times New Roman" w:hAnsi="Times New Roman"/>
                <w:b/>
                <w:sz w:val="24"/>
                <w:szCs w:val="24"/>
                <w:lang w:val="kk-KZ"/>
              </w:rPr>
            </w:pPr>
            <w:r>
              <w:rPr>
                <w:rFonts w:ascii="Times New Roman" w:hAnsi="Times New Roman"/>
                <w:b/>
                <w:sz w:val="24"/>
                <w:szCs w:val="24"/>
                <w:lang w:val="kk-KZ"/>
              </w:rPr>
              <w:t>Коммуникативтік дағдылары)</w:t>
            </w:r>
          </w:p>
          <w:p w14:paraId="6A988839" w14:textId="77777777" w:rsidR="005036C4" w:rsidRPr="006C42BB" w:rsidRDefault="005036C4" w:rsidP="005036C4">
            <w:pPr>
              <w:spacing w:after="0" w:line="240" w:lineRule="auto"/>
              <w:rPr>
                <w:rFonts w:ascii="XMPQM+TimesNewRomanPSMT" w:eastAsia="XMPQM+TimesNewRomanPSMT" w:hAnsi="XMPQM+TimesNewRomanPSMT" w:cs="XMPQM+TimesNewRomanPSMT"/>
                <w:b/>
                <w:bCs/>
                <w:color w:val="000000"/>
                <w:sz w:val="24"/>
                <w:szCs w:val="24"/>
                <w:lang w:val="kk-KZ"/>
              </w:rPr>
            </w:pPr>
          </w:p>
        </w:tc>
        <w:tc>
          <w:tcPr>
            <w:tcW w:w="2691" w:type="dxa"/>
            <w:tcBorders>
              <w:top w:val="single" w:sz="4" w:space="0" w:color="auto"/>
              <w:left w:val="single" w:sz="4" w:space="0" w:color="auto"/>
              <w:bottom w:val="single" w:sz="4" w:space="0" w:color="auto"/>
              <w:right w:val="single" w:sz="4" w:space="0" w:color="auto"/>
            </w:tcBorders>
            <w:hideMark/>
          </w:tcPr>
          <w:p w14:paraId="78AEDB87" w14:textId="77777777" w:rsidR="005036C4" w:rsidRPr="0079029B" w:rsidRDefault="005036C4" w:rsidP="005036C4">
            <w:pPr>
              <w:spacing w:after="0" w:line="240" w:lineRule="auto"/>
              <w:rPr>
                <w:rFonts w:ascii="Times New Roman" w:hAnsi="Times New Roman"/>
                <w:sz w:val="24"/>
                <w:szCs w:val="20"/>
                <w:lang w:val="kk-KZ"/>
              </w:rPr>
            </w:pPr>
            <w:r w:rsidRPr="0079029B">
              <w:rPr>
                <w:rFonts w:ascii="Times New Roman" w:hAnsi="Times New Roman"/>
                <w:b/>
                <w:bCs/>
                <w:sz w:val="24"/>
                <w:szCs w:val="20"/>
                <w:lang w:val="kk-KZ"/>
              </w:rPr>
              <w:t>Санамақ</w:t>
            </w:r>
          </w:p>
          <w:p w14:paraId="6728CEAA" w14:textId="77777777" w:rsidR="005036C4" w:rsidRDefault="005036C4" w:rsidP="005036C4">
            <w:pPr>
              <w:spacing w:after="0" w:line="240" w:lineRule="auto"/>
              <w:rPr>
                <w:rFonts w:ascii="Times New Roman" w:hAnsi="Times New Roman"/>
                <w:iCs/>
                <w:sz w:val="24"/>
                <w:szCs w:val="20"/>
                <w:lang w:val="kk-KZ"/>
              </w:rPr>
            </w:pPr>
            <w:r w:rsidRPr="0079029B">
              <w:rPr>
                <w:rFonts w:ascii="Times New Roman" w:hAnsi="Times New Roman"/>
                <w:iCs/>
                <w:sz w:val="24"/>
                <w:szCs w:val="20"/>
                <w:lang w:val="kk-KZ"/>
              </w:rPr>
              <w:t>Атамнан басталар,</w:t>
            </w:r>
            <w:r w:rsidRPr="0079029B">
              <w:rPr>
                <w:rFonts w:ascii="Times New Roman" w:hAnsi="Times New Roman"/>
                <w:iCs/>
                <w:sz w:val="24"/>
                <w:szCs w:val="20"/>
                <w:lang w:val="kk-KZ"/>
              </w:rPr>
              <w:br/>
              <w:t>Әжеммен қосталар.</w:t>
            </w:r>
            <w:r w:rsidRPr="0079029B">
              <w:rPr>
                <w:rFonts w:ascii="Times New Roman" w:hAnsi="Times New Roman"/>
                <w:iCs/>
                <w:sz w:val="24"/>
                <w:szCs w:val="20"/>
                <w:lang w:val="kk-KZ"/>
              </w:rPr>
              <w:br/>
              <w:t>Отбасым мыналар;</w:t>
            </w:r>
            <w:r w:rsidRPr="0079029B">
              <w:rPr>
                <w:rFonts w:ascii="Times New Roman" w:hAnsi="Times New Roman"/>
                <w:iCs/>
                <w:sz w:val="24"/>
                <w:szCs w:val="20"/>
                <w:lang w:val="kk-KZ"/>
              </w:rPr>
              <w:br/>
              <w:t>Ең жақын адамдар</w:t>
            </w:r>
            <w:r w:rsidRPr="0079029B">
              <w:rPr>
                <w:rFonts w:ascii="Times New Roman" w:hAnsi="Times New Roman"/>
                <w:iCs/>
                <w:sz w:val="24"/>
                <w:szCs w:val="20"/>
                <w:lang w:val="kk-KZ"/>
              </w:rPr>
              <w:br/>
              <w:t>Әкем мен анам бар,</w:t>
            </w:r>
            <w:r w:rsidRPr="0079029B">
              <w:rPr>
                <w:rFonts w:ascii="Times New Roman" w:hAnsi="Times New Roman"/>
                <w:iCs/>
                <w:sz w:val="24"/>
                <w:szCs w:val="20"/>
                <w:lang w:val="kk-KZ"/>
              </w:rPr>
              <w:br/>
              <w:t>Бір туған ағам бар,</w:t>
            </w:r>
            <w:r w:rsidRPr="0079029B">
              <w:rPr>
                <w:rFonts w:ascii="Times New Roman" w:hAnsi="Times New Roman"/>
                <w:iCs/>
                <w:sz w:val="24"/>
                <w:szCs w:val="20"/>
                <w:lang w:val="kk-KZ"/>
              </w:rPr>
              <w:br/>
              <w:t>Бір туған апам бар...</w:t>
            </w:r>
            <w:r w:rsidRPr="0079029B">
              <w:rPr>
                <w:rFonts w:ascii="Times New Roman" w:hAnsi="Times New Roman"/>
                <w:iCs/>
                <w:sz w:val="24"/>
                <w:szCs w:val="20"/>
                <w:lang w:val="kk-KZ"/>
              </w:rPr>
              <w:br/>
              <w:t>Бәрі</w:t>
            </w:r>
            <w:r>
              <w:rPr>
                <w:rFonts w:ascii="Times New Roman" w:hAnsi="Times New Roman"/>
                <w:iCs/>
                <w:sz w:val="24"/>
                <w:szCs w:val="20"/>
                <w:lang w:val="kk-KZ"/>
              </w:rPr>
              <w:t>н жақсы көремін</w:t>
            </w:r>
            <w:r>
              <w:rPr>
                <w:rFonts w:ascii="Times New Roman" w:hAnsi="Times New Roman"/>
                <w:iCs/>
                <w:sz w:val="24"/>
                <w:szCs w:val="20"/>
                <w:lang w:val="kk-KZ"/>
              </w:rPr>
              <w:br/>
              <w:t>Еркелеп, еремін.</w:t>
            </w:r>
          </w:p>
          <w:p w14:paraId="238D3D15" w14:textId="77777777" w:rsidR="005036C4" w:rsidRPr="009A4B34" w:rsidRDefault="005036C4" w:rsidP="005036C4">
            <w:pPr>
              <w:spacing w:after="0" w:line="240" w:lineRule="auto"/>
              <w:rPr>
                <w:rFonts w:ascii="Times New Roman" w:hAnsi="Times New Roman"/>
                <w:b/>
                <w:sz w:val="24"/>
                <w:szCs w:val="24"/>
                <w:lang w:val="kk-KZ"/>
              </w:rPr>
            </w:pPr>
            <w:r>
              <w:rPr>
                <w:rFonts w:ascii="Times New Roman" w:hAnsi="Times New Roman"/>
                <w:b/>
                <w:sz w:val="24"/>
                <w:szCs w:val="24"/>
                <w:lang w:val="kk-KZ"/>
              </w:rPr>
              <w:t>Мақсаты:</w:t>
            </w:r>
            <w:r w:rsidRPr="009A4B34">
              <w:rPr>
                <w:rFonts w:ascii="Times New Roman" w:hAnsi="Times New Roman"/>
                <w:color w:val="000000" w:themeColor="text1"/>
                <w:sz w:val="24"/>
                <w:szCs w:val="24"/>
                <w:lang w:val="kk-KZ"/>
              </w:rPr>
              <w:t>халық ауыз әдебиеті шығармаларымен</w:t>
            </w:r>
            <w:r>
              <w:rPr>
                <w:rFonts w:ascii="Times New Roman" w:hAnsi="Times New Roman"/>
                <w:color w:val="000000" w:themeColor="text1"/>
                <w:sz w:val="24"/>
                <w:szCs w:val="24"/>
                <w:lang w:val="kk-KZ"/>
              </w:rPr>
              <w:t xml:space="preserve"> </w:t>
            </w:r>
            <w:r w:rsidRPr="009A4B34">
              <w:rPr>
                <w:rFonts w:ascii="Times New Roman" w:hAnsi="Times New Roman"/>
                <w:color w:val="000000" w:themeColor="text1"/>
                <w:sz w:val="24"/>
                <w:szCs w:val="24"/>
                <w:lang w:val="kk-KZ"/>
              </w:rPr>
              <w:t>таныстыру,санамақ айтуға баулу.</w:t>
            </w:r>
          </w:p>
          <w:p w14:paraId="7C6D02A0" w14:textId="77777777" w:rsidR="005036C4" w:rsidRPr="006C42BB" w:rsidRDefault="005036C4" w:rsidP="005036C4">
            <w:pPr>
              <w:spacing w:after="0" w:line="240" w:lineRule="auto"/>
              <w:rPr>
                <w:rFonts w:ascii="Times New Roman" w:hAnsi="Times New Roman"/>
                <w:sz w:val="24"/>
                <w:szCs w:val="24"/>
                <w:lang w:val="kk-KZ"/>
              </w:rPr>
            </w:pPr>
            <w:r>
              <w:rPr>
                <w:rFonts w:ascii="Times New Roman" w:eastAsia="Times New Roman" w:hAnsi="Times New Roman"/>
                <w:b/>
                <w:bCs/>
                <w:sz w:val="24"/>
                <w:szCs w:val="32"/>
                <w:lang w:val="kk-KZ" w:eastAsia="ru-RU"/>
              </w:rPr>
              <w:t>2</w:t>
            </w:r>
            <w:r w:rsidRPr="006C42BB">
              <w:rPr>
                <w:rFonts w:ascii="Times New Roman" w:eastAsia="Times New Roman" w:hAnsi="Times New Roman"/>
                <w:b/>
                <w:bCs/>
                <w:sz w:val="24"/>
                <w:szCs w:val="32"/>
                <w:lang w:val="kk-KZ" w:eastAsia="ru-RU"/>
              </w:rPr>
              <w:t>.сөйлеуді дамыту</w:t>
            </w:r>
            <w:r w:rsidRPr="006C42BB">
              <w:rPr>
                <w:rFonts w:ascii="Times New Roman" w:hAnsi="Times New Roman"/>
                <w:b/>
                <w:bCs/>
                <w:sz w:val="24"/>
                <w:szCs w:val="24"/>
                <w:lang w:val="kk-KZ"/>
              </w:rPr>
              <w:t xml:space="preserve"> </w:t>
            </w:r>
            <w:r w:rsidRPr="00660A47">
              <w:rPr>
                <w:rFonts w:ascii="Times New Roman" w:hAnsi="Times New Roman"/>
                <w:b/>
                <w:bCs/>
                <w:kern w:val="2"/>
                <w:sz w:val="24"/>
                <w:szCs w:val="24"/>
                <w:lang w:val="kk-KZ"/>
              </w:rPr>
              <w:t>3</w:t>
            </w:r>
            <w:r w:rsidRPr="00660A47">
              <w:rPr>
                <w:rFonts w:ascii="Times New Roman" w:eastAsia="Times New Roman" w:hAnsi="Times New Roman"/>
                <w:b/>
                <w:bCs/>
                <w:sz w:val="24"/>
                <w:szCs w:val="32"/>
                <w:lang w:val="kk-KZ" w:eastAsia="ru-RU"/>
              </w:rPr>
              <w:t>.</w:t>
            </w:r>
            <w:r w:rsidRPr="00660A47">
              <w:rPr>
                <w:rFonts w:ascii="Times New Roman" w:hAnsi="Times New Roman"/>
                <w:b/>
                <w:bCs/>
                <w:sz w:val="24"/>
                <w:szCs w:val="24"/>
                <w:lang w:val="kk-KZ"/>
              </w:rPr>
              <w:t>Қазақ</w:t>
            </w:r>
            <w:r>
              <w:rPr>
                <w:rFonts w:ascii="Times New Roman" w:hAnsi="Times New Roman"/>
                <w:b/>
                <w:bCs/>
                <w:sz w:val="24"/>
                <w:szCs w:val="24"/>
                <w:lang w:val="kk-KZ"/>
              </w:rPr>
              <w:t xml:space="preserve"> тілі </w:t>
            </w:r>
            <w:r w:rsidRPr="006C42BB">
              <w:rPr>
                <w:rFonts w:ascii="Times New Roman" w:hAnsi="Times New Roman"/>
                <w:b/>
                <w:bCs/>
                <w:sz w:val="24"/>
                <w:szCs w:val="24"/>
                <w:lang w:val="kk-KZ"/>
              </w:rPr>
              <w:t>коммуикативтік  дағдыларын  дамыту</w:t>
            </w:r>
          </w:p>
        </w:tc>
        <w:tc>
          <w:tcPr>
            <w:tcW w:w="2691" w:type="dxa"/>
            <w:tcBorders>
              <w:top w:val="single" w:sz="4" w:space="0" w:color="auto"/>
              <w:left w:val="single" w:sz="4" w:space="0" w:color="auto"/>
              <w:bottom w:val="single" w:sz="4" w:space="0" w:color="auto"/>
              <w:right w:val="single" w:sz="4" w:space="0" w:color="auto"/>
            </w:tcBorders>
            <w:hideMark/>
          </w:tcPr>
          <w:p w14:paraId="7D0AB692" w14:textId="77777777" w:rsidR="005036C4" w:rsidRPr="003C0A53" w:rsidRDefault="005036C4" w:rsidP="005036C4">
            <w:pPr>
              <w:spacing w:after="0" w:line="240" w:lineRule="auto"/>
              <w:rPr>
                <w:rFonts w:ascii="Times New Roman" w:hAnsi="Times New Roman"/>
                <w:b/>
                <w:bCs/>
                <w:sz w:val="24"/>
                <w:szCs w:val="24"/>
                <w:lang w:val="kk-KZ"/>
              </w:rPr>
            </w:pPr>
            <w:r w:rsidRPr="003C0A53">
              <w:rPr>
                <w:rFonts w:ascii="Times New Roman" w:hAnsi="Times New Roman"/>
                <w:b/>
                <w:bCs/>
                <w:sz w:val="24"/>
                <w:szCs w:val="24"/>
                <w:lang w:val="kk-KZ"/>
              </w:rPr>
              <w:t>Қимыл қозғалыс ойын:</w:t>
            </w:r>
          </w:p>
          <w:p w14:paraId="1F0B0863" w14:textId="77777777" w:rsidR="005036C4" w:rsidRPr="006C42BB" w:rsidRDefault="005036C4" w:rsidP="005036C4">
            <w:pPr>
              <w:spacing w:after="0" w:line="240" w:lineRule="auto"/>
              <w:rPr>
                <w:rFonts w:ascii="Times New Roman" w:hAnsi="Times New Roman"/>
                <w:sz w:val="24"/>
                <w:szCs w:val="24"/>
                <w:lang w:val="kk-KZ"/>
              </w:rPr>
            </w:pPr>
            <w:r>
              <w:rPr>
                <w:rFonts w:ascii="Times New Roman" w:hAnsi="Times New Roman"/>
                <w:sz w:val="24"/>
                <w:szCs w:val="24"/>
                <w:lang w:val="kk-KZ"/>
              </w:rPr>
              <w:t>Мектепке дейінгі жастағы баланың сүйікті деп пайдалы іс әрекетінің бірі болып табылады.Ойын адам ағзасының жұмыс істеу қабілетін арттырады.Көңіл күйін сергітіп, тамаққа тәбетін ашады,еңбекке құлшынысын күшейтеді.</w:t>
            </w:r>
          </w:p>
        </w:tc>
      </w:tr>
      <w:tr w:rsidR="005036C4" w:rsidRPr="00F9764A" w14:paraId="2BE17F93" w14:textId="77777777" w:rsidTr="006D69E6">
        <w:trPr>
          <w:trHeight w:val="70"/>
        </w:trPr>
        <w:tc>
          <w:tcPr>
            <w:tcW w:w="2072" w:type="dxa"/>
            <w:tcBorders>
              <w:top w:val="single" w:sz="4" w:space="0" w:color="auto"/>
              <w:left w:val="single" w:sz="4" w:space="0" w:color="auto"/>
              <w:bottom w:val="single" w:sz="4" w:space="0" w:color="auto"/>
              <w:right w:val="single" w:sz="4" w:space="0" w:color="auto"/>
            </w:tcBorders>
            <w:hideMark/>
          </w:tcPr>
          <w:p w14:paraId="06BB1117" w14:textId="77777777" w:rsidR="005036C4" w:rsidRPr="006C42BB" w:rsidRDefault="005036C4" w:rsidP="005036C4">
            <w:pPr>
              <w:widowControl w:val="0"/>
              <w:spacing w:before="1" w:after="0" w:line="240" w:lineRule="auto"/>
              <w:ind w:right="185"/>
              <w:rPr>
                <w:rFonts w:ascii="Times New Roman" w:hAnsi="Times New Roman"/>
                <w:b/>
                <w:bCs/>
                <w:color w:val="000000"/>
                <w:sz w:val="24"/>
                <w:szCs w:val="24"/>
                <w:lang w:val="kk-KZ"/>
              </w:rPr>
            </w:pPr>
            <w:r w:rsidRPr="006C42BB">
              <w:rPr>
                <w:rFonts w:ascii="Times New Roman" w:eastAsia="XMPQM+TimesNewRomanPSMT" w:hAnsi="Times New Roman"/>
                <w:b/>
                <w:bCs/>
                <w:color w:val="000000"/>
                <w:spacing w:val="-1"/>
                <w:sz w:val="24"/>
                <w:szCs w:val="24"/>
                <w:lang w:val="kk-KZ"/>
              </w:rPr>
              <w:t>Білім  беру  ұйымының  к</w:t>
            </w:r>
            <w:r w:rsidRPr="006C42BB">
              <w:rPr>
                <w:rFonts w:ascii="Times New Roman" w:eastAsia="XMPQM+TimesNewRomanPSMT" w:hAnsi="Times New Roman"/>
                <w:b/>
                <w:bCs/>
                <w:color w:val="000000"/>
                <w:sz w:val="24"/>
                <w:szCs w:val="24"/>
                <w:lang w:val="kk-KZ"/>
              </w:rPr>
              <w:t>е</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те</w:t>
            </w:r>
            <w:r w:rsidRPr="006C42BB">
              <w:rPr>
                <w:rFonts w:ascii="Times New Roman" w:eastAsia="XMPQM+TimesNewRomanPSMT" w:hAnsi="Times New Roman"/>
                <w:b/>
                <w:bCs/>
                <w:color w:val="000000"/>
                <w:spacing w:val="-1"/>
                <w:sz w:val="24"/>
                <w:szCs w:val="24"/>
                <w:lang w:val="kk-KZ"/>
              </w:rPr>
              <w:t xml:space="preserve">сі  бойынша  </w:t>
            </w:r>
            <w:r w:rsidRPr="006C42BB">
              <w:rPr>
                <w:rFonts w:ascii="Times New Roman" w:eastAsia="XMPQM+TimesNewRomanPSMT" w:hAnsi="Times New Roman"/>
                <w:b/>
                <w:bCs/>
                <w:color w:val="000000"/>
                <w:sz w:val="24"/>
                <w:szCs w:val="24"/>
                <w:lang w:val="kk-KZ"/>
              </w:rPr>
              <w:t>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ымда</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тырыл</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z w:val="24"/>
                <w:szCs w:val="24"/>
                <w:lang w:val="kk-KZ"/>
              </w:rPr>
              <w:t>іс</w:t>
            </w:r>
            <w:r w:rsidRPr="006C42BB">
              <w:rPr>
                <w:rFonts w:ascii="Times New Roman" w:hAnsi="Times New Roman"/>
                <w:b/>
                <w:bCs/>
                <w:color w:val="000000"/>
                <w:w w:val="108"/>
                <w:sz w:val="24"/>
                <w:szCs w:val="24"/>
                <w:lang w:val="kk-KZ"/>
              </w:rPr>
              <w:t>-</w:t>
            </w:r>
            <w:r w:rsidRPr="006C42BB">
              <w:rPr>
                <w:rFonts w:ascii="Times New Roman" w:eastAsia="XMPQM+TimesNewRomanPSMT" w:hAnsi="Times New Roman"/>
                <w:b/>
                <w:bCs/>
                <w:color w:val="000000"/>
                <w:spacing w:val="-1"/>
                <w:sz w:val="24"/>
                <w:szCs w:val="24"/>
                <w:lang w:val="kk-KZ"/>
              </w:rPr>
              <w:t>ә</w:t>
            </w:r>
            <w:r w:rsidRPr="006C42BB">
              <w:rPr>
                <w:rFonts w:ascii="Times New Roman" w:eastAsia="XMPQM+TimesNewRomanPSMT" w:hAnsi="Times New Roman"/>
                <w:b/>
                <w:bCs/>
                <w:color w:val="000000"/>
                <w:sz w:val="24"/>
                <w:szCs w:val="24"/>
                <w:lang w:val="kk-KZ"/>
              </w:rPr>
              <w:t>р</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sz w:val="24"/>
                <w:szCs w:val="24"/>
                <w:lang w:val="kk-KZ"/>
              </w:rPr>
              <w:t>кет</w:t>
            </w:r>
          </w:p>
        </w:tc>
        <w:tc>
          <w:tcPr>
            <w:tcW w:w="2605" w:type="dxa"/>
            <w:tcBorders>
              <w:top w:val="single" w:sz="4" w:space="0" w:color="auto"/>
              <w:left w:val="single" w:sz="4" w:space="0" w:color="auto"/>
              <w:bottom w:val="single" w:sz="4" w:space="0" w:color="auto"/>
              <w:right w:val="single" w:sz="4" w:space="0" w:color="auto"/>
            </w:tcBorders>
          </w:tcPr>
          <w:p w14:paraId="518B4A70" w14:textId="77777777" w:rsidR="005036C4" w:rsidRPr="006C42BB" w:rsidRDefault="005036C4" w:rsidP="005036C4">
            <w:pPr>
              <w:spacing w:after="0" w:line="240" w:lineRule="auto"/>
              <w:ind w:right="121"/>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2.</w:t>
            </w:r>
            <w:r w:rsidRPr="006C42BB">
              <w:rPr>
                <w:rFonts w:ascii="Times New Roman" w:eastAsia="Times New Roman" w:hAnsi="Times New Roman"/>
                <w:b/>
                <w:kern w:val="24"/>
                <w:sz w:val="24"/>
                <w:szCs w:val="24"/>
                <w:lang w:val="kk-KZ"/>
              </w:rPr>
              <w:t>Музыка</w:t>
            </w:r>
          </w:p>
          <w:p w14:paraId="67B39588" w14:textId="77777777" w:rsidR="005036C4" w:rsidRDefault="005036C4" w:rsidP="005036C4">
            <w:pPr>
              <w:spacing w:after="0" w:line="240" w:lineRule="auto"/>
              <w:ind w:right="121"/>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14:paraId="6F7C835B" w14:textId="77777777" w:rsidR="005036C4" w:rsidRPr="00793F91" w:rsidRDefault="005036C4" w:rsidP="005036C4">
            <w:pPr>
              <w:spacing w:after="0" w:line="240" w:lineRule="auto"/>
              <w:rPr>
                <w:rFonts w:ascii="Times New Roman" w:hAnsi="Times New Roman"/>
                <w:b/>
                <w:sz w:val="24"/>
                <w:szCs w:val="24"/>
                <w:lang w:val="kk-KZ"/>
              </w:rPr>
            </w:pPr>
            <w:r>
              <w:rPr>
                <w:rFonts w:ascii="Times New Roman" w:eastAsia="Times New Roman" w:hAnsi="Times New Roman"/>
                <w:b/>
                <w:kern w:val="24"/>
                <w:sz w:val="24"/>
                <w:szCs w:val="24"/>
                <w:lang w:val="kk-KZ"/>
              </w:rPr>
              <w:t xml:space="preserve">        </w:t>
            </w:r>
            <w:r w:rsidRPr="00A87930">
              <w:rPr>
                <w:rFonts w:ascii="Times New Roman" w:eastAsia="Times New Roman" w:hAnsi="Times New Roman"/>
                <w:b/>
                <w:kern w:val="24"/>
                <w:sz w:val="24"/>
                <w:szCs w:val="24"/>
                <w:lang w:val="kk-KZ"/>
              </w:rPr>
              <w:t>Қазақ тілі</w:t>
            </w:r>
            <w:r w:rsidRPr="00793F91">
              <w:rPr>
                <w:rFonts w:ascii="Times New Roman" w:hAnsi="Times New Roman"/>
                <w:b/>
                <w:sz w:val="24"/>
                <w:szCs w:val="24"/>
                <w:lang w:val="kk-KZ"/>
              </w:rPr>
              <w:t xml:space="preserve"> Тіл ұстарту жаттығулары:</w:t>
            </w:r>
          </w:p>
          <w:p w14:paraId="16C82B0E" w14:textId="77777777" w:rsidR="005036C4" w:rsidRDefault="005036C4" w:rsidP="005036C4">
            <w:pPr>
              <w:spacing w:after="0" w:line="240" w:lineRule="auto"/>
              <w:rPr>
                <w:rFonts w:ascii="Times New Roman" w:hAnsi="Times New Roman"/>
                <w:sz w:val="24"/>
                <w:szCs w:val="24"/>
                <w:lang w:val="kk-KZ"/>
              </w:rPr>
            </w:pPr>
            <w:r>
              <w:rPr>
                <w:rFonts w:ascii="Times New Roman" w:hAnsi="Times New Roman"/>
                <w:sz w:val="24"/>
                <w:szCs w:val="24"/>
                <w:lang w:val="kk-KZ"/>
              </w:rPr>
              <w:t xml:space="preserve">Ық </w:t>
            </w:r>
            <w:r w:rsidRPr="004D19AB">
              <w:rPr>
                <w:rFonts w:ascii="Times New Roman" w:hAnsi="Times New Roman"/>
                <w:sz w:val="24"/>
                <w:szCs w:val="24"/>
                <w:lang w:val="kk-KZ"/>
              </w:rPr>
              <w:t>–</w:t>
            </w:r>
            <w:r>
              <w:rPr>
                <w:rFonts w:ascii="Times New Roman" w:hAnsi="Times New Roman"/>
                <w:sz w:val="24"/>
                <w:szCs w:val="24"/>
                <w:lang w:val="kk-KZ"/>
              </w:rPr>
              <w:t>ық- ық</w:t>
            </w:r>
          </w:p>
          <w:p w14:paraId="18286845" w14:textId="77777777" w:rsidR="005036C4" w:rsidRDefault="005036C4" w:rsidP="005036C4">
            <w:pPr>
              <w:spacing w:after="0" w:line="240" w:lineRule="auto"/>
              <w:rPr>
                <w:rFonts w:ascii="Times New Roman" w:hAnsi="Times New Roman"/>
                <w:sz w:val="24"/>
                <w:szCs w:val="24"/>
                <w:lang w:val="kk-KZ"/>
              </w:rPr>
            </w:pPr>
            <w:r>
              <w:rPr>
                <w:rFonts w:ascii="Times New Roman" w:hAnsi="Times New Roman"/>
                <w:sz w:val="24"/>
                <w:szCs w:val="24"/>
                <w:lang w:val="kk-KZ"/>
              </w:rPr>
              <w:t>Тышқан жейді мысық</w:t>
            </w:r>
          </w:p>
          <w:p w14:paraId="6134CAAC" w14:textId="77777777" w:rsidR="005036C4" w:rsidRDefault="005036C4" w:rsidP="005036C4">
            <w:pPr>
              <w:spacing w:after="0" w:line="240" w:lineRule="auto"/>
              <w:rPr>
                <w:rFonts w:ascii="Times New Roman" w:hAnsi="Times New Roman"/>
                <w:sz w:val="24"/>
                <w:szCs w:val="24"/>
                <w:lang w:val="kk-KZ"/>
              </w:rPr>
            </w:pPr>
            <w:r>
              <w:rPr>
                <w:rFonts w:ascii="Times New Roman" w:hAnsi="Times New Roman"/>
                <w:sz w:val="24"/>
                <w:szCs w:val="24"/>
                <w:lang w:val="kk-KZ"/>
              </w:rPr>
              <w:t>Кі -кі кі</w:t>
            </w:r>
          </w:p>
          <w:p w14:paraId="41501DBF" w14:textId="77777777" w:rsidR="005036C4" w:rsidRDefault="005036C4" w:rsidP="005036C4">
            <w:pPr>
              <w:spacing w:after="0" w:line="240" w:lineRule="auto"/>
              <w:rPr>
                <w:rFonts w:ascii="Times New Roman" w:hAnsi="Times New Roman"/>
                <w:sz w:val="24"/>
                <w:szCs w:val="24"/>
                <w:lang w:val="kk-KZ"/>
              </w:rPr>
            </w:pPr>
            <w:r>
              <w:rPr>
                <w:rFonts w:ascii="Times New Roman" w:hAnsi="Times New Roman"/>
                <w:sz w:val="24"/>
                <w:szCs w:val="24"/>
                <w:lang w:val="kk-KZ"/>
              </w:rPr>
              <w:t>Айлакер Түлкі</w:t>
            </w:r>
          </w:p>
          <w:p w14:paraId="39920C7E" w14:textId="77777777" w:rsidR="005036C4" w:rsidRDefault="005036C4" w:rsidP="005036C4">
            <w:pPr>
              <w:spacing w:after="0" w:line="240" w:lineRule="auto"/>
              <w:rPr>
                <w:rFonts w:ascii="Times New Roman" w:hAnsi="Times New Roman"/>
                <w:sz w:val="24"/>
                <w:szCs w:val="24"/>
                <w:lang w:val="kk-KZ"/>
              </w:rPr>
            </w:pPr>
            <w:r>
              <w:rPr>
                <w:rFonts w:ascii="Times New Roman" w:hAnsi="Times New Roman"/>
                <w:sz w:val="24"/>
                <w:szCs w:val="24"/>
                <w:lang w:val="kk-KZ"/>
              </w:rPr>
              <w:t>Пі- пі пі</w:t>
            </w:r>
          </w:p>
          <w:p w14:paraId="32F60B07" w14:textId="77777777" w:rsidR="005036C4" w:rsidRDefault="005036C4" w:rsidP="005036C4">
            <w:pPr>
              <w:spacing w:after="0" w:line="240" w:lineRule="auto"/>
              <w:rPr>
                <w:rFonts w:ascii="Times New Roman" w:hAnsi="Times New Roman"/>
                <w:sz w:val="24"/>
                <w:szCs w:val="24"/>
                <w:lang w:val="kk-KZ"/>
              </w:rPr>
            </w:pPr>
            <w:r>
              <w:rPr>
                <w:rFonts w:ascii="Times New Roman" w:hAnsi="Times New Roman"/>
                <w:sz w:val="24"/>
                <w:szCs w:val="24"/>
                <w:lang w:val="kk-KZ"/>
              </w:rPr>
              <w:t>Тікенекті кірпі</w:t>
            </w:r>
          </w:p>
          <w:p w14:paraId="2411C970" w14:textId="77777777" w:rsidR="005036C4" w:rsidRPr="00970AC6" w:rsidRDefault="005036C4" w:rsidP="005036C4">
            <w:pPr>
              <w:spacing w:after="0" w:line="240" w:lineRule="auto"/>
              <w:rPr>
                <w:rFonts w:ascii="Times New Roman" w:hAnsi="Times New Roman"/>
                <w:sz w:val="24"/>
                <w:szCs w:val="24"/>
                <w:lang w:val="kk-KZ"/>
              </w:rPr>
            </w:pPr>
            <w:r w:rsidRPr="009A4B34">
              <w:rPr>
                <w:rFonts w:ascii="Times New Roman" w:hAnsi="Times New Roman"/>
                <w:b/>
                <w:sz w:val="24"/>
                <w:szCs w:val="24"/>
                <w:lang w:val="kk-KZ"/>
              </w:rPr>
              <w:lastRenderedPageBreak/>
              <w:t>Мақсаты</w:t>
            </w:r>
            <w:r>
              <w:rPr>
                <w:rFonts w:ascii="Times New Roman" w:hAnsi="Times New Roman"/>
                <w:sz w:val="24"/>
                <w:szCs w:val="24"/>
                <w:lang w:val="kk-KZ"/>
              </w:rPr>
              <w:t xml:space="preserve">: </w:t>
            </w:r>
            <w:r>
              <w:rPr>
                <w:rFonts w:ascii="Times New Roman" w:hAnsi="Times New Roman"/>
                <w:color w:val="000000" w:themeColor="text1"/>
                <w:sz w:val="24"/>
                <w:szCs w:val="24"/>
                <w:lang w:val="kk-KZ"/>
              </w:rPr>
              <w:t>Артикуляциялық және дауыс аппаратын, сөйлеуде тыныс алуды үйрету.</w:t>
            </w:r>
            <w:r w:rsidRPr="006C42BB">
              <w:rPr>
                <w:rFonts w:ascii="Times New Roman" w:eastAsia="Times New Roman" w:hAnsi="Times New Roman"/>
                <w:kern w:val="24"/>
                <w:sz w:val="24"/>
                <w:szCs w:val="24"/>
                <w:lang w:val="kk-KZ"/>
              </w:rPr>
              <w:t xml:space="preserve"> </w:t>
            </w:r>
          </w:p>
          <w:p w14:paraId="59698283" w14:textId="77777777" w:rsidR="005036C4" w:rsidRPr="006C42BB" w:rsidRDefault="005036C4" w:rsidP="005036C4">
            <w:pPr>
              <w:spacing w:after="0" w:line="240" w:lineRule="auto"/>
              <w:ind w:right="121"/>
              <w:rPr>
                <w:rFonts w:ascii="Times New Roman" w:hAnsi="Times New Roman"/>
                <w:b/>
                <w:sz w:val="24"/>
                <w:szCs w:val="24"/>
                <w:lang w:val="kk-KZ"/>
              </w:rPr>
            </w:pPr>
            <w:r>
              <w:rPr>
                <w:rFonts w:ascii="Times New Roman" w:hAnsi="Times New Roman"/>
                <w:b/>
                <w:sz w:val="24"/>
                <w:szCs w:val="24"/>
                <w:lang w:val="kk-KZ"/>
              </w:rPr>
              <w:t>3</w:t>
            </w:r>
            <w:r w:rsidRPr="006C42BB">
              <w:rPr>
                <w:rFonts w:ascii="Times New Roman" w:hAnsi="Times New Roman"/>
                <w:b/>
                <w:sz w:val="24"/>
                <w:szCs w:val="24"/>
                <w:lang w:val="kk-KZ"/>
              </w:rPr>
              <w:t>.Сөйлеуді дамыту</w:t>
            </w:r>
          </w:p>
          <w:p w14:paraId="3FC0B79A" w14:textId="77777777" w:rsidR="005036C4" w:rsidRPr="006C42BB" w:rsidRDefault="005036C4" w:rsidP="005036C4">
            <w:pPr>
              <w:spacing w:after="0" w:line="240" w:lineRule="auto"/>
              <w:ind w:right="121"/>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Қазақ тілі</w:t>
            </w:r>
          </w:p>
          <w:p w14:paraId="5F506AE1" w14:textId="77777777" w:rsidR="005036C4" w:rsidRDefault="005036C4" w:rsidP="005036C4">
            <w:pPr>
              <w:spacing w:after="0" w:line="240" w:lineRule="auto"/>
              <w:rPr>
                <w:rFonts w:ascii="Times New Roman" w:hAnsi="Times New Roman"/>
                <w:b/>
                <w:color w:val="000000"/>
                <w:kern w:val="24"/>
                <w:sz w:val="24"/>
                <w:szCs w:val="24"/>
                <w:lang w:val="kk-KZ"/>
              </w:rPr>
            </w:pPr>
            <w:r w:rsidRPr="006C42BB">
              <w:rPr>
                <w:rFonts w:ascii="Times New Roman" w:hAnsi="Times New Roman"/>
                <w:b/>
                <w:sz w:val="24"/>
                <w:szCs w:val="24"/>
                <w:lang w:val="kk-KZ"/>
              </w:rPr>
              <w:t xml:space="preserve">(коммуникативтік дағдыларын дамыту) </w:t>
            </w:r>
          </w:p>
          <w:p w14:paraId="2B213512" w14:textId="77777777" w:rsidR="005036C4" w:rsidRDefault="005036C4" w:rsidP="005036C4">
            <w:pPr>
              <w:spacing w:after="0" w:line="240" w:lineRule="auto"/>
              <w:rPr>
                <w:rFonts w:ascii="Times New Roman" w:hAnsi="Times New Roman"/>
                <w:sz w:val="24"/>
                <w:szCs w:val="24"/>
                <w:lang w:val="kk-KZ"/>
              </w:rPr>
            </w:pPr>
            <w:r w:rsidRPr="005E7B97">
              <w:rPr>
                <w:rFonts w:ascii="Times New Roman" w:hAnsi="Times New Roman"/>
                <w:kern w:val="2"/>
                <w:sz w:val="24"/>
                <w:szCs w:val="24"/>
                <w:lang w:val="kk-KZ"/>
              </w:rPr>
              <w:t>Табиғат</w:t>
            </w:r>
            <w:r w:rsidRPr="005E7B97">
              <w:rPr>
                <w:rFonts w:ascii="Times New Roman" w:hAnsi="Times New Roman"/>
                <w:spacing w:val="1"/>
                <w:kern w:val="2"/>
                <w:sz w:val="24"/>
                <w:szCs w:val="24"/>
                <w:lang w:val="kk-KZ"/>
              </w:rPr>
              <w:t xml:space="preserve"> </w:t>
            </w:r>
            <w:r w:rsidRPr="005E7B97">
              <w:rPr>
                <w:rFonts w:ascii="Times New Roman" w:hAnsi="Times New Roman"/>
                <w:kern w:val="2"/>
                <w:sz w:val="24"/>
                <w:szCs w:val="24"/>
                <w:lang w:val="kk-KZ"/>
              </w:rPr>
              <w:t>құбылыстары</w:t>
            </w:r>
            <w:r w:rsidRPr="005E7B97">
              <w:rPr>
                <w:rFonts w:ascii="Times New Roman" w:hAnsi="Times New Roman"/>
                <w:spacing w:val="1"/>
                <w:kern w:val="2"/>
                <w:sz w:val="24"/>
                <w:szCs w:val="24"/>
                <w:lang w:val="kk-KZ"/>
              </w:rPr>
              <w:t xml:space="preserve"> </w:t>
            </w:r>
            <w:r w:rsidRPr="005E7B97">
              <w:rPr>
                <w:rFonts w:ascii="Times New Roman" w:hAnsi="Times New Roman"/>
                <w:kern w:val="2"/>
                <w:sz w:val="24"/>
                <w:szCs w:val="24"/>
                <w:lang w:val="kk-KZ"/>
              </w:rPr>
              <w:t>туралы</w:t>
            </w:r>
            <w:r w:rsidRPr="005E7B97">
              <w:rPr>
                <w:rFonts w:ascii="Times New Roman" w:hAnsi="Times New Roman"/>
                <w:spacing w:val="1"/>
                <w:kern w:val="2"/>
                <w:sz w:val="24"/>
                <w:szCs w:val="24"/>
                <w:lang w:val="kk-KZ"/>
              </w:rPr>
              <w:t xml:space="preserve"> </w:t>
            </w:r>
            <w:r w:rsidRPr="005E7B97">
              <w:rPr>
                <w:rFonts w:ascii="Times New Roman" w:hAnsi="Times New Roman"/>
                <w:kern w:val="2"/>
                <w:sz w:val="24"/>
                <w:szCs w:val="24"/>
                <w:lang w:val="kk-KZ"/>
              </w:rPr>
              <w:t>ұғымдарын</w:t>
            </w:r>
            <w:r w:rsidRPr="005E7B97">
              <w:rPr>
                <w:rFonts w:ascii="Times New Roman" w:hAnsi="Times New Roman"/>
                <w:spacing w:val="1"/>
                <w:kern w:val="2"/>
                <w:sz w:val="24"/>
                <w:szCs w:val="24"/>
                <w:lang w:val="kk-KZ"/>
              </w:rPr>
              <w:t xml:space="preserve"> </w:t>
            </w:r>
            <w:r w:rsidRPr="005E7B97">
              <w:rPr>
                <w:rFonts w:ascii="Times New Roman" w:hAnsi="Times New Roman"/>
                <w:kern w:val="2"/>
                <w:sz w:val="24"/>
                <w:szCs w:val="24"/>
                <w:lang w:val="kk-KZ"/>
              </w:rPr>
              <w:t>(жел,</w:t>
            </w:r>
            <w:r w:rsidRPr="005E7B97">
              <w:rPr>
                <w:rFonts w:ascii="Times New Roman" w:hAnsi="Times New Roman"/>
                <w:spacing w:val="1"/>
                <w:kern w:val="2"/>
                <w:sz w:val="24"/>
                <w:szCs w:val="24"/>
                <w:lang w:val="kk-KZ"/>
              </w:rPr>
              <w:t xml:space="preserve"> </w:t>
            </w:r>
            <w:r w:rsidRPr="005E7B97">
              <w:rPr>
                <w:rFonts w:ascii="Times New Roman" w:hAnsi="Times New Roman"/>
                <w:kern w:val="2"/>
                <w:sz w:val="24"/>
                <w:szCs w:val="24"/>
                <w:lang w:val="kk-KZ"/>
              </w:rPr>
              <w:t>жаңбыр,</w:t>
            </w:r>
            <w:r w:rsidRPr="005E7B97">
              <w:rPr>
                <w:rFonts w:ascii="Times New Roman" w:hAnsi="Times New Roman"/>
                <w:spacing w:val="1"/>
                <w:kern w:val="2"/>
                <w:sz w:val="24"/>
                <w:szCs w:val="24"/>
                <w:lang w:val="kk-KZ"/>
              </w:rPr>
              <w:t xml:space="preserve"> </w:t>
            </w:r>
            <w:r w:rsidRPr="005E7B97">
              <w:rPr>
                <w:rFonts w:ascii="Times New Roman" w:hAnsi="Times New Roman"/>
                <w:kern w:val="2"/>
                <w:sz w:val="24"/>
                <w:szCs w:val="24"/>
                <w:lang w:val="kk-KZ"/>
              </w:rPr>
              <w:t>тұман,</w:t>
            </w:r>
            <w:r w:rsidRPr="005E7B97">
              <w:rPr>
                <w:rFonts w:ascii="Times New Roman" w:hAnsi="Times New Roman"/>
                <w:spacing w:val="1"/>
                <w:kern w:val="2"/>
                <w:sz w:val="24"/>
                <w:szCs w:val="24"/>
                <w:lang w:val="kk-KZ"/>
              </w:rPr>
              <w:t xml:space="preserve"> </w:t>
            </w:r>
            <w:r w:rsidRPr="005E7B97">
              <w:rPr>
                <w:rFonts w:ascii="Times New Roman" w:hAnsi="Times New Roman"/>
                <w:kern w:val="2"/>
                <w:sz w:val="24"/>
                <w:szCs w:val="24"/>
                <w:lang w:val="kk-KZ"/>
              </w:rPr>
              <w:t>қар,</w:t>
            </w:r>
            <w:r w:rsidRPr="005E7B97">
              <w:rPr>
                <w:rFonts w:ascii="Times New Roman" w:hAnsi="Times New Roman"/>
                <w:spacing w:val="1"/>
                <w:kern w:val="2"/>
                <w:sz w:val="24"/>
                <w:szCs w:val="24"/>
                <w:lang w:val="kk-KZ"/>
              </w:rPr>
              <w:t xml:space="preserve"> </w:t>
            </w:r>
            <w:r w:rsidRPr="005E7B97">
              <w:rPr>
                <w:rFonts w:ascii="Times New Roman" w:hAnsi="Times New Roman"/>
                <w:kern w:val="2"/>
                <w:sz w:val="24"/>
                <w:szCs w:val="24"/>
                <w:lang w:val="kk-KZ"/>
              </w:rPr>
              <w:t>бұршақ,</w:t>
            </w:r>
            <w:r w:rsidRPr="005E7B97">
              <w:rPr>
                <w:rFonts w:ascii="Times New Roman" w:hAnsi="Times New Roman"/>
                <w:spacing w:val="-2"/>
                <w:kern w:val="2"/>
                <w:sz w:val="24"/>
                <w:szCs w:val="24"/>
                <w:lang w:val="kk-KZ"/>
              </w:rPr>
              <w:t xml:space="preserve"> </w:t>
            </w:r>
            <w:r w:rsidRPr="005E7B97">
              <w:rPr>
                <w:rFonts w:ascii="Times New Roman" w:hAnsi="Times New Roman"/>
                <w:kern w:val="2"/>
                <w:sz w:val="24"/>
                <w:szCs w:val="24"/>
                <w:lang w:val="kk-KZ"/>
              </w:rPr>
              <w:t>кемпірқосақ,</w:t>
            </w:r>
            <w:r w:rsidRPr="005E7B97">
              <w:rPr>
                <w:rFonts w:ascii="Times New Roman" w:hAnsi="Times New Roman"/>
                <w:spacing w:val="-1"/>
                <w:kern w:val="2"/>
                <w:sz w:val="24"/>
                <w:szCs w:val="24"/>
                <w:lang w:val="kk-KZ"/>
              </w:rPr>
              <w:t xml:space="preserve"> </w:t>
            </w:r>
            <w:r w:rsidRPr="005E7B97">
              <w:rPr>
                <w:rFonts w:ascii="Times New Roman" w:hAnsi="Times New Roman"/>
                <w:kern w:val="2"/>
                <w:sz w:val="24"/>
                <w:szCs w:val="24"/>
                <w:lang w:val="kk-KZ"/>
              </w:rPr>
              <w:t>боран) кеңейту.</w:t>
            </w:r>
            <w:r w:rsidRPr="00BC532B">
              <w:rPr>
                <w:rFonts w:ascii="Times New Roman" w:hAnsi="Times New Roman"/>
                <w:sz w:val="24"/>
                <w:szCs w:val="24"/>
                <w:lang w:val="kk-KZ"/>
              </w:rPr>
              <w:t xml:space="preserve"> Балабақшаға келер жолда не көргенін, далада ауа райы қандай болып тұрғанын</w:t>
            </w:r>
            <w:r>
              <w:rPr>
                <w:rFonts w:ascii="Times New Roman" w:hAnsi="Times New Roman"/>
                <w:sz w:val="24"/>
                <w:szCs w:val="24"/>
                <w:lang w:val="kk-KZ"/>
              </w:rPr>
              <w:t xml:space="preserve"> </w:t>
            </w:r>
            <w:r w:rsidRPr="00BC532B">
              <w:rPr>
                <w:rFonts w:ascii="Times New Roman" w:hAnsi="Times New Roman"/>
                <w:sz w:val="24"/>
                <w:szCs w:val="24"/>
                <w:lang w:val="kk-KZ"/>
              </w:rPr>
              <w:t>сұрау.</w:t>
            </w:r>
            <w:r>
              <w:rPr>
                <w:rFonts w:ascii="Times New Roman" w:hAnsi="Times New Roman"/>
                <w:sz w:val="24"/>
                <w:szCs w:val="24"/>
                <w:lang w:val="kk-KZ"/>
              </w:rPr>
              <w:t xml:space="preserve"> </w:t>
            </w:r>
          </w:p>
          <w:p w14:paraId="33FDCCA1" w14:textId="77777777" w:rsidR="005036C4" w:rsidRPr="006C42BB" w:rsidRDefault="005036C4" w:rsidP="005036C4">
            <w:pPr>
              <w:spacing w:after="0" w:line="240" w:lineRule="auto"/>
              <w:rPr>
                <w:rFonts w:ascii="Times New Roman" w:hAnsi="Times New Roman"/>
                <w:b/>
                <w:sz w:val="24"/>
                <w:szCs w:val="24"/>
                <w:lang w:val="kk-KZ"/>
              </w:rPr>
            </w:pPr>
            <w:r>
              <w:rPr>
                <w:rFonts w:ascii="Times New Roman" w:hAnsi="Times New Roman"/>
                <w:b/>
                <w:color w:val="000000"/>
                <w:kern w:val="24"/>
                <w:sz w:val="24"/>
                <w:szCs w:val="24"/>
                <w:lang w:val="kk-KZ"/>
              </w:rPr>
              <w:t>5</w:t>
            </w:r>
            <w:r w:rsidRPr="00F977A9">
              <w:rPr>
                <w:rFonts w:ascii="Times New Roman" w:hAnsi="Times New Roman"/>
                <w:b/>
                <w:color w:val="000000"/>
                <w:kern w:val="24"/>
                <w:sz w:val="24"/>
                <w:szCs w:val="24"/>
                <w:lang w:val="kk-KZ"/>
              </w:rPr>
              <w:t>.</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14:paraId="2AA01534" w14:textId="77777777" w:rsidR="005036C4" w:rsidRPr="0059275A" w:rsidRDefault="005036C4" w:rsidP="005036C4">
            <w:pPr>
              <w:spacing w:after="0" w:line="240" w:lineRule="auto"/>
              <w:ind w:right="142"/>
              <w:rPr>
                <w:rFonts w:ascii="Times New Roman" w:hAnsi="Times New Roman"/>
                <w:b/>
                <w:bCs/>
                <w:sz w:val="24"/>
                <w:szCs w:val="24"/>
                <w:lang w:val="kk-KZ"/>
              </w:rPr>
            </w:pPr>
            <w:r w:rsidRPr="0059275A">
              <w:rPr>
                <w:rFonts w:ascii="Times New Roman" w:hAnsi="Times New Roman"/>
                <w:b/>
                <w:bCs/>
                <w:sz w:val="24"/>
                <w:szCs w:val="24"/>
                <w:lang w:val="kk-KZ"/>
              </w:rPr>
              <w:t>Ойын: Санды ағаш</w:t>
            </w:r>
          </w:p>
          <w:p w14:paraId="5A5A4820" w14:textId="77777777" w:rsidR="005036C4" w:rsidRDefault="005036C4" w:rsidP="005036C4">
            <w:pPr>
              <w:spacing w:after="0" w:line="240" w:lineRule="auto"/>
              <w:rPr>
                <w:rFonts w:ascii="Times New Roman" w:hAnsi="Times New Roman"/>
                <w:b/>
                <w:sz w:val="24"/>
                <w:szCs w:val="24"/>
                <w:lang w:val="kk-KZ"/>
              </w:rPr>
            </w:pPr>
            <w:r w:rsidRPr="0059275A">
              <w:rPr>
                <w:rFonts w:ascii="Times New Roman" w:hAnsi="Times New Roman"/>
                <w:b/>
                <w:bCs/>
                <w:sz w:val="24"/>
                <w:szCs w:val="24"/>
                <w:lang w:val="kk-KZ"/>
              </w:rPr>
              <w:t>Мақсаты:</w:t>
            </w:r>
            <w:r>
              <w:rPr>
                <w:rFonts w:ascii="Times New Roman" w:hAnsi="Times New Roman"/>
                <w:sz w:val="24"/>
                <w:szCs w:val="24"/>
                <w:lang w:val="kk-KZ"/>
              </w:rPr>
              <w:t>Балаларға санды ағаштағы сандарды қыстырылғыш арқылы  бірдей сандарды табуға дағдыларын дамыту шапшаңдылыққа үйрету.</w:t>
            </w:r>
            <w:r w:rsidRPr="0059275A">
              <w:rPr>
                <w:rFonts w:ascii="Times New Roman" w:hAnsi="Times New Roman"/>
                <w:b/>
                <w:sz w:val="24"/>
                <w:szCs w:val="24"/>
                <w:lang w:val="kk-KZ"/>
              </w:rPr>
              <w:t xml:space="preserve"> </w:t>
            </w:r>
          </w:p>
          <w:p w14:paraId="548DE477" w14:textId="77777777" w:rsidR="005036C4" w:rsidRPr="0059275A" w:rsidRDefault="005036C4" w:rsidP="005036C4">
            <w:pPr>
              <w:spacing w:after="0" w:line="240" w:lineRule="auto"/>
              <w:rPr>
                <w:rFonts w:ascii="Times New Roman" w:hAnsi="Times New Roman"/>
                <w:b/>
                <w:sz w:val="24"/>
                <w:szCs w:val="24"/>
                <w:lang w:val="kk-KZ"/>
              </w:rPr>
            </w:pPr>
            <w:r w:rsidRPr="007645C2">
              <w:rPr>
                <w:rFonts w:ascii="Times New Roman" w:hAnsi="Times New Roman"/>
                <w:b/>
                <w:sz w:val="24"/>
                <w:szCs w:val="24"/>
                <w:lang w:val="kk-KZ"/>
              </w:rPr>
              <w:t>1.</w:t>
            </w:r>
            <w:r w:rsidRPr="0059275A">
              <w:rPr>
                <w:rFonts w:ascii="Times New Roman" w:hAnsi="Times New Roman"/>
                <w:b/>
                <w:sz w:val="24"/>
                <w:szCs w:val="24"/>
                <w:lang w:val="kk-KZ"/>
              </w:rPr>
              <w:t>Математика негіздері</w:t>
            </w:r>
          </w:p>
          <w:p w14:paraId="62829833" w14:textId="77777777" w:rsidR="005036C4" w:rsidRPr="006C42BB" w:rsidRDefault="005036C4" w:rsidP="005036C4">
            <w:pPr>
              <w:spacing w:after="0" w:line="240" w:lineRule="auto"/>
              <w:rPr>
                <w:rFonts w:ascii="Times New Roman" w:eastAsia="Times New Roman" w:hAnsi="Times New Roman"/>
                <w:b/>
                <w:sz w:val="24"/>
                <w:szCs w:val="32"/>
                <w:lang w:val="kk-KZ" w:eastAsia="ru-RU"/>
              </w:rPr>
            </w:pPr>
            <w:r w:rsidRPr="0059275A">
              <w:rPr>
                <w:rFonts w:ascii="Times New Roman" w:hAnsi="Times New Roman"/>
                <w:b/>
                <w:sz w:val="24"/>
                <w:szCs w:val="24"/>
                <w:lang w:val="kk-KZ"/>
              </w:rPr>
              <w:t>(Танымдық және зияткерлік</w:t>
            </w:r>
            <w:r w:rsidRPr="006C42BB">
              <w:rPr>
                <w:rFonts w:ascii="Times New Roman" w:eastAsia="Times New Roman" w:hAnsi="Times New Roman"/>
                <w:b/>
                <w:sz w:val="24"/>
                <w:szCs w:val="32"/>
                <w:lang w:val="kk-KZ" w:eastAsia="ru-RU"/>
              </w:rPr>
              <w:t xml:space="preserve"> Дидактикалық ойын:</w:t>
            </w:r>
          </w:p>
          <w:p w14:paraId="4715B6BE" w14:textId="77777777" w:rsidR="005036C4" w:rsidRPr="000B230B" w:rsidRDefault="005036C4" w:rsidP="005036C4">
            <w:pPr>
              <w:spacing w:after="0" w:line="240" w:lineRule="auto"/>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lastRenderedPageBreak/>
              <w:t>«Қоян мен Түлкі</w:t>
            </w:r>
            <w:r w:rsidRPr="000B230B">
              <w:rPr>
                <w:rFonts w:ascii="Times New Roman" w:eastAsia="Times New Roman" w:hAnsi="Times New Roman"/>
                <w:b/>
                <w:sz w:val="24"/>
                <w:szCs w:val="32"/>
                <w:lang w:val="kk-KZ" w:eastAsia="ru-RU"/>
              </w:rPr>
              <w:t>»</w:t>
            </w:r>
            <w:r>
              <w:rPr>
                <w:rFonts w:ascii="Times New Roman" w:eastAsia="Times New Roman" w:hAnsi="Times New Roman"/>
                <w:b/>
                <w:sz w:val="24"/>
                <w:szCs w:val="32"/>
                <w:lang w:val="kk-KZ" w:eastAsia="ru-RU"/>
              </w:rPr>
              <w:t>ертегісі</w:t>
            </w:r>
          </w:p>
          <w:p w14:paraId="2710652D" w14:textId="77777777" w:rsidR="005036C4" w:rsidRPr="00B433C7" w:rsidRDefault="005036C4" w:rsidP="005036C4">
            <w:pPr>
              <w:spacing w:after="0" w:line="240" w:lineRule="auto"/>
              <w:rPr>
                <w:rFonts w:ascii="Times New Roman" w:hAnsi="Times New Roman"/>
                <w:b/>
                <w:sz w:val="24"/>
                <w:szCs w:val="24"/>
                <w:lang w:val="kk-KZ"/>
              </w:rPr>
            </w:pPr>
            <w:r w:rsidRPr="000B230B">
              <w:rPr>
                <w:rFonts w:ascii="Times New Roman" w:eastAsia="Times New Roman" w:hAnsi="Times New Roman"/>
                <w:b/>
                <w:sz w:val="24"/>
                <w:szCs w:val="32"/>
                <w:lang w:val="kk-KZ" w:eastAsia="ru-RU"/>
              </w:rPr>
              <w:t>Мақсаты</w:t>
            </w:r>
            <w:r>
              <w:rPr>
                <w:rFonts w:ascii="Times New Roman" w:eastAsia="Times New Roman" w:hAnsi="Times New Roman"/>
                <w:b/>
                <w:sz w:val="24"/>
                <w:szCs w:val="32"/>
                <w:lang w:val="kk-KZ" w:eastAsia="ru-RU"/>
              </w:rPr>
              <w:t>:Қоян мен түлкі</w:t>
            </w:r>
            <w:r>
              <w:rPr>
                <w:rFonts w:ascii="Times New Roman" w:hAnsi="Times New Roman"/>
                <w:b/>
                <w:sz w:val="24"/>
                <w:szCs w:val="24"/>
                <w:lang w:val="kk-KZ"/>
              </w:rPr>
              <w:t xml:space="preserve"> ертегісі</w:t>
            </w:r>
            <w:r w:rsidRPr="000122AB">
              <w:rPr>
                <w:rFonts w:ascii="Times New Roman" w:hAnsi="Times New Roman"/>
                <w:b/>
                <w:sz w:val="24"/>
                <w:szCs w:val="24"/>
                <w:lang w:val="kk-KZ"/>
              </w:rPr>
              <w:t xml:space="preserve"> </w:t>
            </w:r>
            <w:r w:rsidRPr="00B433C7">
              <w:rPr>
                <w:rFonts w:ascii="Times New Roman" w:hAnsi="Times New Roman"/>
                <w:kern w:val="2"/>
                <w:sz w:val="24"/>
                <w:szCs w:val="24"/>
                <w:lang w:val="kk-KZ"/>
              </w:rPr>
              <w:t>мазмұнын</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түсінуге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және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олардың</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мазмұнын қайталап айту</w:t>
            </w:r>
            <w:r>
              <w:rPr>
                <w:rFonts w:ascii="Times New Roman" w:hAnsi="Times New Roman"/>
                <w:kern w:val="2"/>
                <w:sz w:val="24"/>
                <w:szCs w:val="24"/>
                <w:lang w:val="kk-KZ"/>
              </w:rPr>
              <w:t>ға дағдыларын дамыту.</w:t>
            </w:r>
          </w:p>
          <w:p w14:paraId="3B063422" w14:textId="77777777" w:rsidR="005036C4" w:rsidRDefault="005036C4" w:rsidP="005036C4">
            <w:pPr>
              <w:widowControl w:val="0"/>
              <w:autoSpaceDE w:val="0"/>
              <w:autoSpaceDN w:val="0"/>
              <w:spacing w:after="0" w:line="240" w:lineRule="auto"/>
              <w:rPr>
                <w:rFonts w:ascii="Times New Roman" w:hAnsi="Times New Roman"/>
                <w:kern w:val="2"/>
                <w:sz w:val="24"/>
                <w:szCs w:val="24"/>
                <w:lang w:val="kk-KZ"/>
              </w:rPr>
            </w:pPr>
            <w:r w:rsidRPr="006B6313">
              <w:rPr>
                <w:rFonts w:ascii="Times New Roman" w:hAnsi="Times New Roman"/>
                <w:kern w:val="2"/>
                <w:sz w:val="24"/>
                <w:szCs w:val="24"/>
                <w:lang w:val="kk-KZ"/>
              </w:rPr>
              <w:t>кейіпкерлердің образын өздігінен сомдауға, оларды басқа қырынан көрсетуге</w:t>
            </w:r>
            <w:r w:rsidRPr="006B6313">
              <w:rPr>
                <w:rFonts w:ascii="Times New Roman" w:hAnsi="Times New Roman"/>
                <w:spacing w:val="1"/>
                <w:kern w:val="2"/>
                <w:sz w:val="24"/>
                <w:szCs w:val="24"/>
                <w:lang w:val="kk-KZ"/>
              </w:rPr>
              <w:t xml:space="preserve"> </w:t>
            </w:r>
            <w:r w:rsidRPr="006B6313">
              <w:rPr>
                <w:rFonts w:ascii="Times New Roman" w:hAnsi="Times New Roman"/>
                <w:kern w:val="2"/>
                <w:sz w:val="24"/>
                <w:szCs w:val="24"/>
                <w:lang w:val="kk-KZ"/>
              </w:rPr>
              <w:t>(қатыгез-мейірімді,</w:t>
            </w:r>
            <w:r w:rsidRPr="006B6313">
              <w:rPr>
                <w:rFonts w:ascii="Times New Roman" w:hAnsi="Times New Roman"/>
                <w:spacing w:val="-5"/>
                <w:kern w:val="2"/>
                <w:sz w:val="24"/>
                <w:szCs w:val="24"/>
                <w:lang w:val="kk-KZ"/>
              </w:rPr>
              <w:t xml:space="preserve"> </w:t>
            </w:r>
            <w:r w:rsidRPr="006B6313">
              <w:rPr>
                <w:rFonts w:ascii="Times New Roman" w:hAnsi="Times New Roman"/>
                <w:kern w:val="2"/>
                <w:sz w:val="24"/>
                <w:szCs w:val="24"/>
                <w:lang w:val="kk-KZ"/>
              </w:rPr>
              <w:t>ақкөңіл-салмақты)</w:t>
            </w:r>
            <w:r w:rsidRPr="006B6313">
              <w:rPr>
                <w:rFonts w:ascii="Times New Roman" w:hAnsi="Times New Roman"/>
                <w:spacing w:val="-3"/>
                <w:kern w:val="2"/>
                <w:sz w:val="24"/>
                <w:szCs w:val="24"/>
                <w:lang w:val="kk-KZ"/>
              </w:rPr>
              <w:t xml:space="preserve"> </w:t>
            </w:r>
            <w:r w:rsidRPr="006B6313">
              <w:rPr>
                <w:rFonts w:ascii="Times New Roman" w:hAnsi="Times New Roman"/>
                <w:kern w:val="2"/>
                <w:sz w:val="24"/>
                <w:szCs w:val="24"/>
                <w:lang w:val="kk-KZ"/>
              </w:rPr>
              <w:t>ынталандыру.</w:t>
            </w:r>
          </w:p>
          <w:p w14:paraId="780ACC72" w14:textId="77777777" w:rsidR="005036C4" w:rsidRPr="00C8215A" w:rsidRDefault="005036C4" w:rsidP="005036C4">
            <w:pPr>
              <w:widowControl w:val="0"/>
              <w:autoSpaceDE w:val="0"/>
              <w:autoSpaceDN w:val="0"/>
              <w:spacing w:after="0" w:line="240" w:lineRule="auto"/>
              <w:rPr>
                <w:rFonts w:ascii="Times New Roman" w:eastAsia="Times New Roman" w:hAnsi="Times New Roman"/>
                <w:sz w:val="24"/>
                <w:szCs w:val="24"/>
                <w:lang w:val="kk-KZ"/>
              </w:rPr>
            </w:pPr>
            <w:r>
              <w:rPr>
                <w:rFonts w:ascii="Times New Roman" w:hAnsi="Times New Roman"/>
                <w:b/>
                <w:bCs/>
                <w:sz w:val="24"/>
                <w:szCs w:val="24"/>
                <w:lang w:val="kk-KZ"/>
              </w:rPr>
              <w:t>6</w:t>
            </w:r>
            <w:r w:rsidRPr="006C42BB">
              <w:rPr>
                <w:rFonts w:ascii="Times New Roman" w:hAnsi="Times New Roman"/>
                <w:b/>
                <w:bCs/>
                <w:sz w:val="24"/>
                <w:szCs w:val="24"/>
                <w:lang w:val="kk-KZ"/>
              </w:rPr>
              <w:t>.көркем әдебиет</w:t>
            </w:r>
            <w:r w:rsidRPr="006C42BB">
              <w:rPr>
                <w:rFonts w:ascii="Times New Roman" w:eastAsia="Times New Roman" w:hAnsi="Times New Roman"/>
                <w:b/>
                <w:bCs/>
                <w:sz w:val="24"/>
                <w:szCs w:val="32"/>
                <w:lang w:val="kk-KZ" w:eastAsia="ru-RU"/>
              </w:rPr>
              <w:t>)</w:t>
            </w:r>
            <w:r w:rsidRPr="006C42BB">
              <w:rPr>
                <w:rFonts w:ascii="Times New Roman" w:hAnsi="Times New Roman"/>
                <w:b/>
                <w:bCs/>
                <w:sz w:val="24"/>
                <w:szCs w:val="24"/>
                <w:lang w:val="kk-KZ"/>
              </w:rPr>
              <w:t xml:space="preserve"> коммуикативтік  дағдыларын  дамыт</w:t>
            </w:r>
            <w:r>
              <w:rPr>
                <w:rFonts w:ascii="Times New Roman" w:hAnsi="Times New Roman"/>
                <w:b/>
                <w:bCs/>
                <w:sz w:val="24"/>
                <w:szCs w:val="24"/>
                <w:lang w:val="kk-KZ"/>
              </w:rPr>
              <w:t>у</w:t>
            </w:r>
          </w:p>
          <w:p w14:paraId="51523849" w14:textId="77777777" w:rsidR="005036C4" w:rsidRDefault="005036C4" w:rsidP="005036C4">
            <w:pPr>
              <w:spacing w:after="0" w:line="240" w:lineRule="auto"/>
              <w:rPr>
                <w:rFonts w:ascii="Times New Roman" w:hAnsi="Times New Roman"/>
                <w:kern w:val="2"/>
                <w:sz w:val="24"/>
                <w:szCs w:val="24"/>
                <w:lang w:val="kk-KZ"/>
              </w:rPr>
            </w:pPr>
            <w:r>
              <w:rPr>
                <w:rFonts w:ascii="Times New Roman" w:hAnsi="Times New Roman"/>
                <w:b/>
                <w:sz w:val="24"/>
                <w:szCs w:val="24"/>
                <w:lang w:val="kk-KZ"/>
              </w:rPr>
              <w:t>7.Сурет салу.</w:t>
            </w:r>
            <w:r w:rsidRPr="007645C2">
              <w:rPr>
                <w:rFonts w:ascii="Times New Roman" w:hAnsi="Times New Roman"/>
                <w:kern w:val="2"/>
                <w:sz w:val="24"/>
                <w:szCs w:val="24"/>
                <w:lang w:val="kk-KZ"/>
              </w:rPr>
              <w:t xml:space="preserve"> </w:t>
            </w:r>
          </w:p>
          <w:p w14:paraId="5A46208F" w14:textId="77777777" w:rsidR="005036C4" w:rsidRDefault="005036C4" w:rsidP="005036C4">
            <w:pPr>
              <w:spacing w:after="0" w:line="240" w:lineRule="auto"/>
              <w:rPr>
                <w:rFonts w:ascii="Times New Roman" w:hAnsi="Times New Roman"/>
                <w:kern w:val="2"/>
                <w:sz w:val="24"/>
                <w:szCs w:val="24"/>
                <w:lang w:val="kk-KZ"/>
              </w:rPr>
            </w:pPr>
            <w:r w:rsidRPr="00B85896">
              <w:rPr>
                <w:rFonts w:ascii="Times New Roman" w:hAnsi="Times New Roman"/>
                <w:sz w:val="24"/>
                <w:szCs w:val="24"/>
                <w:lang w:val="kk-KZ"/>
              </w:rPr>
              <w:t>Сурет салуда әртүрлі түстерді қолдануға, көп түске назар аударуға деген</w:t>
            </w:r>
            <w:r w:rsidRPr="00B85896">
              <w:rPr>
                <w:rFonts w:ascii="Times New Roman" w:hAnsi="Times New Roman"/>
                <w:spacing w:val="1"/>
                <w:sz w:val="24"/>
                <w:szCs w:val="24"/>
                <w:lang w:val="kk-KZ"/>
              </w:rPr>
              <w:t xml:space="preserve"> </w:t>
            </w:r>
            <w:r w:rsidRPr="00B85896">
              <w:rPr>
                <w:rFonts w:ascii="Times New Roman" w:hAnsi="Times New Roman"/>
                <w:sz w:val="24"/>
                <w:szCs w:val="24"/>
                <w:lang w:val="kk-KZ"/>
              </w:rPr>
              <w:t>ұмтылысты</w:t>
            </w:r>
            <w:r w:rsidRPr="00B85896">
              <w:rPr>
                <w:rFonts w:ascii="Times New Roman" w:hAnsi="Times New Roman"/>
                <w:spacing w:val="-1"/>
                <w:sz w:val="24"/>
                <w:szCs w:val="24"/>
                <w:lang w:val="kk-KZ"/>
              </w:rPr>
              <w:t xml:space="preserve"> </w:t>
            </w:r>
            <w:r w:rsidRPr="00B85896">
              <w:rPr>
                <w:rFonts w:ascii="Times New Roman" w:hAnsi="Times New Roman"/>
                <w:sz w:val="24"/>
                <w:szCs w:val="24"/>
                <w:lang w:val="kk-KZ"/>
              </w:rPr>
              <w:t>қолдау</w:t>
            </w:r>
            <w:r>
              <w:rPr>
                <w:rFonts w:ascii="Times New Roman" w:hAnsi="Times New Roman"/>
                <w:kern w:val="2"/>
                <w:sz w:val="24"/>
                <w:szCs w:val="24"/>
                <w:lang w:val="kk-KZ"/>
              </w:rPr>
              <w:t xml:space="preserve"> </w:t>
            </w:r>
            <w:r>
              <w:rPr>
                <w:rFonts w:ascii="Times New Roman" w:hAnsi="Times New Roman"/>
                <w:sz w:val="24"/>
                <w:szCs w:val="32"/>
                <w:lang w:val="kk-KZ" w:eastAsia="ru-RU"/>
              </w:rPr>
              <w:t xml:space="preserve">балдардың өз еркін мен </w:t>
            </w:r>
            <w:r>
              <w:rPr>
                <w:rFonts w:ascii="Times New Roman" w:hAnsi="Times New Roman"/>
                <w:kern w:val="2"/>
                <w:sz w:val="24"/>
                <w:szCs w:val="24"/>
                <w:lang w:val="kk-KZ"/>
              </w:rPr>
              <w:t>суреттін салдыру</w:t>
            </w:r>
          </w:p>
          <w:p w14:paraId="4F5BF832" w14:textId="77777777" w:rsidR="005036C4" w:rsidRPr="00AA3957" w:rsidRDefault="005036C4" w:rsidP="005036C4">
            <w:pPr>
              <w:spacing w:after="0" w:line="240" w:lineRule="auto"/>
              <w:rPr>
                <w:rFonts w:ascii="Times New Roman" w:hAnsi="Times New Roman"/>
                <w:kern w:val="2"/>
                <w:sz w:val="24"/>
                <w:szCs w:val="24"/>
                <w:lang w:val="kk-KZ"/>
              </w:rPr>
            </w:pPr>
            <w:r w:rsidRPr="00AA3957">
              <w:rPr>
                <w:rFonts w:ascii="Times New Roman" w:hAnsi="Times New Roman"/>
                <w:kern w:val="2"/>
                <w:sz w:val="24"/>
                <w:szCs w:val="24"/>
                <w:lang w:val="kk-KZ"/>
              </w:rPr>
              <w:t>Жеке заттарды және бірдей заттарды қайталап салу</w:t>
            </w:r>
          </w:p>
          <w:p w14:paraId="164D85BC" w14:textId="77777777" w:rsidR="005036C4" w:rsidRDefault="005036C4" w:rsidP="005036C4">
            <w:pPr>
              <w:spacing w:after="0" w:line="240" w:lineRule="auto"/>
              <w:rPr>
                <w:rFonts w:ascii="Times New Roman" w:hAnsi="Times New Roman"/>
                <w:b/>
                <w:sz w:val="24"/>
                <w:szCs w:val="24"/>
                <w:lang w:val="kk-KZ"/>
              </w:rPr>
            </w:pPr>
            <w:r>
              <w:rPr>
                <w:rFonts w:ascii="Times New Roman" w:hAnsi="Times New Roman"/>
                <w:b/>
                <w:sz w:val="24"/>
                <w:szCs w:val="24"/>
                <w:lang w:val="kk-KZ"/>
              </w:rPr>
              <w:t>8</w:t>
            </w:r>
            <w:r w:rsidRPr="006C42BB">
              <w:rPr>
                <w:rFonts w:ascii="Times New Roman" w:hAnsi="Times New Roman"/>
                <w:b/>
                <w:sz w:val="24"/>
                <w:szCs w:val="24"/>
                <w:lang w:val="kk-KZ"/>
              </w:rPr>
              <w:t>.жапсыру</w:t>
            </w:r>
          </w:p>
          <w:p w14:paraId="37104288" w14:textId="77777777" w:rsidR="005036C4" w:rsidRPr="00187C21" w:rsidRDefault="005036C4" w:rsidP="005036C4">
            <w:pPr>
              <w:spacing w:after="0" w:line="240" w:lineRule="auto"/>
              <w:rPr>
                <w:rFonts w:ascii="Times New Roman" w:hAnsi="Times New Roman"/>
                <w:b/>
                <w:sz w:val="24"/>
                <w:szCs w:val="24"/>
                <w:lang w:val="kk-KZ"/>
              </w:rPr>
            </w:pPr>
            <w:r>
              <w:rPr>
                <w:rFonts w:ascii="Times New Roman" w:hAnsi="Times New Roman"/>
                <w:sz w:val="24"/>
                <w:szCs w:val="32"/>
                <w:lang w:val="kk-KZ" w:eastAsia="ru-RU"/>
              </w:rPr>
              <w:t xml:space="preserve">Балаларға өз еркімен әр түрлі </w:t>
            </w:r>
            <w:r w:rsidRPr="00187C21">
              <w:rPr>
                <w:rFonts w:ascii="Times New Roman" w:hAnsi="Times New Roman"/>
                <w:bCs/>
                <w:sz w:val="24"/>
                <w:szCs w:val="24"/>
                <w:lang w:val="kk-KZ"/>
              </w:rPr>
              <w:t>бейнесін жапсыру</w:t>
            </w:r>
            <w:r w:rsidRPr="004D08A7">
              <w:rPr>
                <w:rFonts w:ascii="Times New Roman" w:hAnsi="Times New Roman"/>
                <w:bCs/>
                <w:sz w:val="24"/>
                <w:szCs w:val="24"/>
                <w:lang w:val="kk-KZ"/>
              </w:rPr>
              <w:t>.</w:t>
            </w:r>
          </w:p>
          <w:p w14:paraId="05D52EF5" w14:textId="77777777" w:rsidR="005036C4" w:rsidRDefault="005036C4" w:rsidP="005036C4">
            <w:pPr>
              <w:spacing w:after="0" w:line="240" w:lineRule="auto"/>
              <w:rPr>
                <w:rFonts w:ascii="Times New Roman" w:hAnsi="Times New Roman"/>
                <w:b/>
                <w:sz w:val="24"/>
                <w:szCs w:val="24"/>
                <w:lang w:val="kk-KZ"/>
              </w:rPr>
            </w:pPr>
            <w:r w:rsidRPr="0041141F">
              <w:rPr>
                <w:rFonts w:ascii="Times New Roman" w:hAnsi="Times New Roman"/>
                <w:sz w:val="24"/>
                <w:szCs w:val="24"/>
                <w:lang w:val="kk-KZ"/>
              </w:rPr>
              <w:t xml:space="preserve">Қайшыны дұрыс ұстауға және </w:t>
            </w:r>
            <w:r w:rsidRPr="0041141F">
              <w:rPr>
                <w:rFonts w:ascii="Times New Roman" w:hAnsi="Times New Roman"/>
                <w:sz w:val="24"/>
                <w:szCs w:val="24"/>
                <w:lang w:val="kk-KZ"/>
              </w:rPr>
              <w:lastRenderedPageBreak/>
              <w:t>пайдалана білуді қалыптастыру.</w:t>
            </w:r>
          </w:p>
          <w:p w14:paraId="5E770E6C" w14:textId="77777777" w:rsidR="005036C4" w:rsidRPr="006C42BB" w:rsidRDefault="005036C4" w:rsidP="005036C4">
            <w:pPr>
              <w:spacing w:after="0" w:line="240" w:lineRule="auto"/>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tc>
        <w:tc>
          <w:tcPr>
            <w:tcW w:w="2691" w:type="dxa"/>
            <w:tcBorders>
              <w:top w:val="single" w:sz="4" w:space="0" w:color="auto"/>
              <w:left w:val="single" w:sz="4" w:space="0" w:color="auto"/>
              <w:bottom w:val="single" w:sz="4" w:space="0" w:color="auto"/>
              <w:right w:val="single" w:sz="4" w:space="0" w:color="auto"/>
            </w:tcBorders>
            <w:hideMark/>
          </w:tcPr>
          <w:p w14:paraId="18711F87" w14:textId="77777777" w:rsidR="005036C4" w:rsidRPr="006C42BB" w:rsidRDefault="005036C4" w:rsidP="005036C4">
            <w:pPr>
              <w:spacing w:after="0" w:line="240" w:lineRule="auto"/>
              <w:rPr>
                <w:rFonts w:ascii="Times New Roman" w:hAnsi="Times New Roman"/>
                <w:b/>
                <w:sz w:val="24"/>
                <w:szCs w:val="24"/>
                <w:lang w:val="kk-KZ"/>
              </w:rPr>
            </w:pPr>
            <w:r w:rsidRPr="0006603A">
              <w:rPr>
                <w:rFonts w:ascii="Times New Roman" w:hAnsi="Times New Roman"/>
                <w:b/>
                <w:sz w:val="24"/>
                <w:szCs w:val="24"/>
                <w:lang w:val="kk-KZ"/>
              </w:rPr>
              <w:lastRenderedPageBreak/>
              <w:t>2</w:t>
            </w:r>
            <w:r>
              <w:rPr>
                <w:rFonts w:ascii="Times New Roman" w:hAnsi="Times New Roman"/>
                <w:b/>
                <w:sz w:val="24"/>
                <w:szCs w:val="24"/>
                <w:lang w:val="kk-KZ"/>
              </w:rPr>
              <w:t>.</w:t>
            </w:r>
            <w:r w:rsidRPr="006C42BB">
              <w:rPr>
                <w:rFonts w:ascii="Times New Roman" w:hAnsi="Times New Roman"/>
                <w:b/>
                <w:sz w:val="24"/>
                <w:szCs w:val="24"/>
                <w:lang w:val="kk-KZ"/>
              </w:rPr>
              <w:t xml:space="preserve"> Физикалық қасиеттерді дамыту</w:t>
            </w:r>
          </w:p>
          <w:p w14:paraId="46D32CCC" w14:textId="77777777" w:rsidR="005036C4" w:rsidRDefault="005036C4" w:rsidP="005036C4">
            <w:pPr>
              <w:spacing w:after="0" w:line="240" w:lineRule="auto"/>
              <w:rPr>
                <w:rFonts w:ascii="Times New Roman" w:eastAsia="Times New Roman" w:hAnsi="Times New Roman"/>
                <w:kern w:val="24"/>
                <w:sz w:val="24"/>
                <w:szCs w:val="24"/>
                <w:lang w:val="kk-KZ"/>
              </w:rPr>
            </w:pPr>
            <w:r w:rsidRPr="006C42BB">
              <w:rPr>
                <w:rFonts w:ascii="Times New Roman" w:hAnsi="Times New Roman"/>
                <w:b/>
                <w:sz w:val="24"/>
                <w:szCs w:val="24"/>
                <w:lang w:val="kk-KZ"/>
              </w:rPr>
              <w:t>Дене шынықтыру</w:t>
            </w:r>
            <w:r w:rsidRPr="006C42BB">
              <w:rPr>
                <w:rFonts w:ascii="Times New Roman" w:eastAsia="Times New Roman" w:hAnsi="Times New Roman"/>
                <w:kern w:val="24"/>
                <w:sz w:val="24"/>
                <w:szCs w:val="24"/>
                <w:lang w:val="kk-KZ"/>
              </w:rPr>
              <w:t xml:space="preserve"> </w:t>
            </w:r>
            <w:r>
              <w:rPr>
                <w:rFonts w:ascii="Times New Roman" w:eastAsia="Times New Roman" w:hAnsi="Times New Roman"/>
                <w:kern w:val="24"/>
                <w:sz w:val="24"/>
                <w:szCs w:val="24"/>
                <w:lang w:val="kk-KZ"/>
              </w:rPr>
              <w:t xml:space="preserve">     </w:t>
            </w:r>
          </w:p>
          <w:p w14:paraId="2E6A7523" w14:textId="77777777" w:rsidR="005036C4" w:rsidRDefault="005036C4" w:rsidP="005036C4">
            <w:pPr>
              <w:spacing w:after="0" w:line="240" w:lineRule="auto"/>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    </w:t>
            </w:r>
            <w:r w:rsidRPr="006C42BB">
              <w:rPr>
                <w:rFonts w:ascii="Times New Roman" w:eastAsia="Times New Roman" w:hAnsi="Times New Roman"/>
                <w:kern w:val="24"/>
                <w:sz w:val="24"/>
                <w:szCs w:val="24"/>
                <w:lang w:val="kk-KZ"/>
              </w:rPr>
              <w:t xml:space="preserve">жетекшісінің </w:t>
            </w:r>
          </w:p>
          <w:p w14:paraId="451C9030" w14:textId="77777777" w:rsidR="005036C4" w:rsidRPr="006C42BB" w:rsidRDefault="005036C4" w:rsidP="005036C4">
            <w:pPr>
              <w:spacing w:after="0" w:line="240" w:lineRule="auto"/>
              <w:rPr>
                <w:rFonts w:ascii="Times New Roman" w:hAnsi="Times New Roman"/>
                <w:b/>
                <w:sz w:val="24"/>
                <w:szCs w:val="24"/>
                <w:lang w:val="kk-KZ"/>
              </w:rPr>
            </w:pPr>
            <w:r w:rsidRPr="006C42BB">
              <w:rPr>
                <w:rFonts w:ascii="Times New Roman" w:eastAsia="Times New Roman" w:hAnsi="Times New Roman"/>
                <w:kern w:val="24"/>
                <w:sz w:val="24"/>
                <w:szCs w:val="24"/>
                <w:lang w:val="kk-KZ"/>
              </w:rPr>
              <w:t>жоспары бойынша)</w:t>
            </w:r>
          </w:p>
          <w:p w14:paraId="73D45E6C" w14:textId="77777777" w:rsidR="005036C4" w:rsidRDefault="005036C4" w:rsidP="005036C4">
            <w:pPr>
              <w:spacing w:after="0" w:line="240" w:lineRule="auto"/>
              <w:ind w:right="121"/>
              <w:rPr>
                <w:rFonts w:ascii="Times New Roman" w:hAnsi="Times New Roman"/>
                <w:b/>
                <w:bCs/>
                <w:kern w:val="2"/>
                <w:sz w:val="24"/>
                <w:szCs w:val="24"/>
                <w:lang w:val="kk-KZ"/>
              </w:rPr>
            </w:pPr>
            <w:r>
              <w:rPr>
                <w:rFonts w:ascii="Times New Roman" w:hAnsi="Times New Roman"/>
                <w:b/>
                <w:bCs/>
                <w:kern w:val="2"/>
                <w:sz w:val="24"/>
                <w:szCs w:val="24"/>
                <w:lang w:val="kk-KZ"/>
              </w:rPr>
              <w:t>тақпақ жаттатқызу</w:t>
            </w:r>
          </w:p>
          <w:p w14:paraId="35373F09" w14:textId="77777777" w:rsidR="005036C4" w:rsidRDefault="005036C4" w:rsidP="005036C4">
            <w:pPr>
              <w:spacing w:after="0" w:line="240" w:lineRule="auto"/>
              <w:ind w:right="121"/>
              <w:rPr>
                <w:rFonts w:ascii="Times New Roman" w:hAnsi="Times New Roman"/>
                <w:b/>
                <w:bCs/>
                <w:kern w:val="2"/>
                <w:sz w:val="24"/>
                <w:szCs w:val="24"/>
                <w:lang w:val="kk-KZ"/>
              </w:rPr>
            </w:pPr>
            <w:r>
              <w:rPr>
                <w:rFonts w:ascii="Times New Roman" w:hAnsi="Times New Roman"/>
                <w:b/>
                <w:bCs/>
                <w:kern w:val="2"/>
                <w:sz w:val="24"/>
                <w:szCs w:val="24"/>
                <w:lang w:val="kk-KZ"/>
              </w:rPr>
              <w:t>қыс туралы</w:t>
            </w:r>
          </w:p>
          <w:p w14:paraId="237A0208" w14:textId="77777777" w:rsidR="005036C4" w:rsidRDefault="005036C4" w:rsidP="005036C4">
            <w:pPr>
              <w:spacing w:after="0" w:line="240" w:lineRule="auto"/>
              <w:ind w:right="121"/>
              <w:rPr>
                <w:rFonts w:ascii="Times New Roman" w:hAnsi="Times New Roman"/>
                <w:color w:val="000000"/>
                <w:sz w:val="24"/>
                <w:szCs w:val="24"/>
                <w:shd w:val="clear" w:color="auto" w:fill="FFFFFF"/>
                <w:lang w:val="kk-KZ"/>
              </w:rPr>
            </w:pPr>
            <w:r>
              <w:rPr>
                <w:rFonts w:ascii="Times New Roman" w:hAnsi="Times New Roman"/>
                <w:color w:val="000000"/>
                <w:sz w:val="24"/>
                <w:szCs w:val="24"/>
                <w:shd w:val="clear" w:color="auto" w:fill="FFFFFF"/>
                <w:lang w:val="kk-KZ"/>
              </w:rPr>
              <w:t xml:space="preserve">Ақ киімді денелі ақ сақалды соқыр моқыр танымас тірі жанды Үсті басы ақ қырау түсі суық Басқан жерді сырқыап келіп қалды </w:t>
            </w:r>
          </w:p>
          <w:p w14:paraId="1AACA481" w14:textId="77777777" w:rsidR="005036C4" w:rsidRDefault="005036C4" w:rsidP="005036C4">
            <w:pPr>
              <w:spacing w:after="0" w:line="240" w:lineRule="auto"/>
              <w:ind w:right="121"/>
              <w:rPr>
                <w:rFonts w:ascii="Times New Roman" w:hAnsi="Times New Roman"/>
                <w:kern w:val="2"/>
                <w:sz w:val="24"/>
                <w:szCs w:val="24"/>
                <w:lang w:val="kk-KZ"/>
              </w:rPr>
            </w:pPr>
            <w:r w:rsidRPr="00FD50AF">
              <w:rPr>
                <w:rFonts w:ascii="Times New Roman" w:hAnsi="Times New Roman"/>
                <w:kern w:val="2"/>
                <w:sz w:val="24"/>
                <w:szCs w:val="24"/>
                <w:lang w:val="kk-KZ"/>
              </w:rPr>
              <w:lastRenderedPageBreak/>
              <w:t>Дауысты, дауыссыз дыбыстарды дұрыс айту дағдыларын бекіту, ызың</w:t>
            </w:r>
            <w:r>
              <w:rPr>
                <w:rFonts w:ascii="Times New Roman" w:hAnsi="Times New Roman"/>
                <w:kern w:val="2"/>
                <w:sz w:val="24"/>
                <w:szCs w:val="24"/>
                <w:lang w:val="kk-KZ"/>
              </w:rPr>
              <w:t xml:space="preserve"> </w:t>
            </w:r>
            <w:r w:rsidRPr="00FD50AF">
              <w:rPr>
                <w:rFonts w:ascii="Times New Roman" w:hAnsi="Times New Roman"/>
                <w:kern w:val="2"/>
                <w:sz w:val="24"/>
                <w:szCs w:val="24"/>
                <w:lang w:val="kk-KZ"/>
              </w:rPr>
              <w:t>және</w:t>
            </w:r>
            <w:r w:rsidRPr="00DD356A">
              <w:rPr>
                <w:rFonts w:ascii="Times New Roman" w:hAnsi="Times New Roman"/>
                <w:kern w:val="2"/>
                <w:sz w:val="24"/>
                <w:szCs w:val="24"/>
                <w:lang w:val="kk-KZ"/>
              </w:rPr>
              <w:t xml:space="preserve"> </w:t>
            </w:r>
            <w:r w:rsidRPr="00FD50AF">
              <w:rPr>
                <w:rFonts w:ascii="Times New Roman" w:hAnsi="Times New Roman"/>
                <w:kern w:val="2"/>
                <w:sz w:val="24"/>
                <w:szCs w:val="24"/>
                <w:lang w:val="kk-KZ"/>
              </w:rPr>
              <w:t>үнді(р,л)дыбыстарды</w:t>
            </w:r>
            <w:r>
              <w:rPr>
                <w:rFonts w:ascii="Times New Roman" w:hAnsi="Times New Roman"/>
                <w:kern w:val="2"/>
                <w:sz w:val="24"/>
                <w:szCs w:val="24"/>
                <w:lang w:val="kk-KZ"/>
              </w:rPr>
              <w:t xml:space="preserve"> </w:t>
            </w:r>
            <w:r w:rsidRPr="00FD50AF">
              <w:rPr>
                <w:rFonts w:ascii="Times New Roman" w:hAnsi="Times New Roman"/>
                <w:kern w:val="2"/>
                <w:sz w:val="24"/>
                <w:szCs w:val="24"/>
                <w:lang w:val="kk-KZ"/>
              </w:rPr>
              <w:t>анық</w:t>
            </w:r>
            <w:r w:rsidRPr="00DD356A">
              <w:rPr>
                <w:rFonts w:ascii="Times New Roman" w:hAnsi="Times New Roman"/>
                <w:kern w:val="2"/>
                <w:sz w:val="24"/>
                <w:szCs w:val="24"/>
                <w:lang w:val="kk-KZ"/>
              </w:rPr>
              <w:t xml:space="preserve"> </w:t>
            </w:r>
            <w:r w:rsidRPr="00FD50AF">
              <w:rPr>
                <w:rFonts w:ascii="Times New Roman" w:hAnsi="Times New Roman"/>
                <w:kern w:val="2"/>
                <w:sz w:val="24"/>
                <w:szCs w:val="24"/>
                <w:lang w:val="kk-KZ"/>
              </w:rPr>
              <w:t>айтуға</w:t>
            </w:r>
            <w:r w:rsidRPr="00DD356A">
              <w:rPr>
                <w:rFonts w:ascii="Times New Roman" w:hAnsi="Times New Roman"/>
                <w:kern w:val="2"/>
                <w:sz w:val="24"/>
                <w:szCs w:val="24"/>
                <w:lang w:val="kk-KZ"/>
              </w:rPr>
              <w:t xml:space="preserve"> </w:t>
            </w:r>
            <w:r w:rsidRPr="00FD50AF">
              <w:rPr>
                <w:rFonts w:ascii="Times New Roman" w:hAnsi="Times New Roman"/>
                <w:kern w:val="2"/>
                <w:sz w:val="24"/>
                <w:szCs w:val="24"/>
                <w:lang w:val="kk-KZ"/>
              </w:rPr>
              <w:t>жаттықтыру.</w:t>
            </w:r>
          </w:p>
          <w:p w14:paraId="6C2FBA28" w14:textId="77777777" w:rsidR="005036C4" w:rsidRDefault="005036C4" w:rsidP="005036C4">
            <w:pPr>
              <w:spacing w:after="0" w:line="240" w:lineRule="auto"/>
              <w:ind w:right="121"/>
              <w:rPr>
                <w:rFonts w:ascii="Times New Roman" w:hAnsi="Times New Roman"/>
                <w:b/>
                <w:sz w:val="24"/>
                <w:szCs w:val="24"/>
                <w:lang w:val="kk-KZ"/>
              </w:rPr>
            </w:pPr>
            <w:r>
              <w:rPr>
                <w:rFonts w:ascii="Times New Roman" w:hAnsi="Times New Roman"/>
                <w:b/>
                <w:sz w:val="24"/>
                <w:szCs w:val="24"/>
                <w:lang w:val="kk-KZ"/>
              </w:rPr>
              <w:t>3.</w:t>
            </w:r>
            <w:r w:rsidRPr="006C42BB">
              <w:rPr>
                <w:rFonts w:ascii="Times New Roman" w:hAnsi="Times New Roman"/>
                <w:b/>
                <w:sz w:val="24"/>
                <w:szCs w:val="24"/>
                <w:lang w:val="kk-KZ"/>
              </w:rPr>
              <w:t xml:space="preserve">Қазақ тілі </w:t>
            </w:r>
          </w:p>
          <w:p w14:paraId="7E0593CD" w14:textId="77777777" w:rsidR="005036C4" w:rsidRPr="006C42BB" w:rsidRDefault="005036C4" w:rsidP="005036C4">
            <w:pPr>
              <w:spacing w:after="0" w:line="240" w:lineRule="auto"/>
              <w:ind w:right="121"/>
              <w:rPr>
                <w:rFonts w:ascii="Times New Roman" w:hAnsi="Times New Roman"/>
                <w:b/>
                <w:sz w:val="24"/>
                <w:szCs w:val="24"/>
                <w:lang w:val="kk-KZ"/>
              </w:rPr>
            </w:pPr>
            <w:r w:rsidRPr="00650288">
              <w:rPr>
                <w:rFonts w:ascii="Times New Roman" w:hAnsi="Times New Roman"/>
                <w:b/>
                <w:sz w:val="24"/>
                <w:szCs w:val="24"/>
                <w:lang w:val="kk-KZ"/>
              </w:rPr>
              <w:t>4.</w:t>
            </w:r>
            <w:r w:rsidRPr="006C42BB">
              <w:rPr>
                <w:rFonts w:ascii="Times New Roman" w:hAnsi="Times New Roman"/>
                <w:b/>
                <w:sz w:val="24"/>
                <w:szCs w:val="24"/>
                <w:lang w:val="kk-KZ"/>
              </w:rPr>
              <w:t>Сөйлеуді дамыту</w:t>
            </w:r>
          </w:p>
          <w:p w14:paraId="370428AB" w14:textId="77777777" w:rsidR="005036C4" w:rsidRPr="006C42BB" w:rsidRDefault="005036C4" w:rsidP="005036C4">
            <w:pPr>
              <w:spacing w:after="0" w:line="240" w:lineRule="auto"/>
              <w:ind w:right="121"/>
              <w:rPr>
                <w:rFonts w:ascii="Times New Roman" w:hAnsi="Times New Roman"/>
                <w:b/>
                <w:sz w:val="24"/>
                <w:szCs w:val="24"/>
                <w:lang w:val="kk-KZ"/>
              </w:rPr>
            </w:pPr>
            <w:r w:rsidRPr="006C42BB">
              <w:rPr>
                <w:rFonts w:ascii="Times New Roman" w:hAnsi="Times New Roman"/>
                <w:b/>
                <w:sz w:val="24"/>
                <w:szCs w:val="24"/>
                <w:lang w:val="kk-KZ"/>
              </w:rPr>
              <w:t xml:space="preserve">(коммуникативтік дағдыларын дамыту) </w:t>
            </w:r>
          </w:p>
          <w:p w14:paraId="3598F214" w14:textId="77777777" w:rsidR="005036C4" w:rsidRDefault="005036C4" w:rsidP="005036C4">
            <w:pPr>
              <w:spacing w:after="0" w:line="240" w:lineRule="auto"/>
              <w:ind w:right="121"/>
              <w:rPr>
                <w:rFonts w:ascii="Times New Roman" w:hAnsi="Times New Roman"/>
                <w:b/>
                <w:sz w:val="24"/>
                <w:szCs w:val="24"/>
                <w:lang w:val="kk-KZ"/>
              </w:rPr>
            </w:pPr>
            <w:r>
              <w:rPr>
                <w:rFonts w:ascii="Times New Roman" w:hAnsi="Times New Roman"/>
                <w:b/>
                <w:sz w:val="24"/>
                <w:szCs w:val="24"/>
                <w:lang w:val="kk-KZ"/>
              </w:rPr>
              <w:t>Үстел үсті ойын:</w:t>
            </w:r>
          </w:p>
          <w:p w14:paraId="478BA775" w14:textId="77777777" w:rsidR="005036C4" w:rsidRDefault="005036C4" w:rsidP="005036C4">
            <w:pPr>
              <w:spacing w:after="0" w:line="240" w:lineRule="auto"/>
              <w:ind w:right="121"/>
              <w:rPr>
                <w:rFonts w:ascii="Times New Roman" w:hAnsi="Times New Roman"/>
                <w:b/>
                <w:sz w:val="24"/>
                <w:szCs w:val="24"/>
                <w:lang w:val="kk-KZ"/>
              </w:rPr>
            </w:pPr>
            <w:r>
              <w:rPr>
                <w:rFonts w:ascii="Times New Roman" w:hAnsi="Times New Roman"/>
                <w:b/>
                <w:sz w:val="24"/>
                <w:szCs w:val="24"/>
                <w:lang w:val="kk-KZ"/>
              </w:rPr>
              <w:t xml:space="preserve">«Қоян мен түлкі  ертегісі </w:t>
            </w:r>
            <w:r w:rsidRPr="006C42BB">
              <w:rPr>
                <w:rFonts w:ascii="Times New Roman" w:hAnsi="Times New Roman"/>
                <w:b/>
                <w:sz w:val="24"/>
                <w:szCs w:val="24"/>
                <w:lang w:val="kk-KZ"/>
              </w:rPr>
              <w:t>»</w:t>
            </w:r>
          </w:p>
          <w:p w14:paraId="53A40433" w14:textId="77777777" w:rsidR="005036C4" w:rsidRPr="006C42BB" w:rsidRDefault="005036C4" w:rsidP="005036C4">
            <w:pPr>
              <w:spacing w:after="0" w:line="240" w:lineRule="auto"/>
              <w:ind w:right="121"/>
              <w:rPr>
                <w:rFonts w:ascii="Times New Roman" w:hAnsi="Times New Roman"/>
                <w:b/>
                <w:sz w:val="24"/>
                <w:szCs w:val="24"/>
                <w:lang w:val="kk-KZ"/>
              </w:rPr>
            </w:pPr>
            <w:r>
              <w:rPr>
                <w:rFonts w:ascii="Times New Roman" w:hAnsi="Times New Roman"/>
                <w:b/>
                <w:sz w:val="24"/>
                <w:szCs w:val="24"/>
                <w:lang w:val="kk-KZ"/>
              </w:rPr>
              <w:t>Мақсаты:</w:t>
            </w:r>
            <w:r w:rsidRPr="00FD50AF">
              <w:rPr>
                <w:rFonts w:ascii="Times New Roman" w:hAnsi="Times New Roman"/>
                <w:bCs/>
                <w:sz w:val="24"/>
                <w:szCs w:val="24"/>
                <w:lang w:val="kk-KZ"/>
              </w:rPr>
              <w:t>Балаларға ертегі кейіпкерлерді  өз ойлармен орналастыруға дағдыларын дамыту.</w:t>
            </w:r>
          </w:p>
          <w:p w14:paraId="56420A6B" w14:textId="77777777" w:rsidR="005036C4" w:rsidRDefault="005036C4" w:rsidP="005036C4">
            <w:pPr>
              <w:spacing w:after="0" w:line="240" w:lineRule="auto"/>
              <w:ind w:right="121"/>
              <w:rPr>
                <w:rFonts w:ascii="Times New Roman" w:hAnsi="Times New Roman"/>
                <w:b/>
                <w:sz w:val="24"/>
                <w:szCs w:val="24"/>
                <w:lang w:val="kk-KZ"/>
              </w:rPr>
            </w:pPr>
            <w:r w:rsidRPr="007A3AF5">
              <w:rPr>
                <w:rFonts w:ascii="Times New Roman" w:hAnsi="Times New Roman"/>
                <w:kern w:val="2"/>
                <w:sz w:val="24"/>
                <w:szCs w:val="24"/>
                <w:lang w:val="kk-KZ"/>
              </w:rPr>
              <w:t>Әдеби</w:t>
            </w:r>
            <w:r w:rsidRPr="00DD356A">
              <w:rPr>
                <w:rFonts w:ascii="Times New Roman" w:hAnsi="Times New Roman"/>
                <w:kern w:val="2"/>
                <w:sz w:val="24"/>
                <w:szCs w:val="24"/>
                <w:lang w:val="kk-KZ"/>
              </w:rPr>
              <w:t xml:space="preserve"> </w:t>
            </w:r>
            <w:r w:rsidRPr="007A3AF5">
              <w:rPr>
                <w:rFonts w:ascii="Times New Roman" w:hAnsi="Times New Roman"/>
                <w:kern w:val="2"/>
                <w:sz w:val="24"/>
                <w:szCs w:val="24"/>
                <w:lang w:val="kk-KZ"/>
              </w:rPr>
              <w:t>шығармалардымұқияттыңдауды,кейіпкерлерге</w:t>
            </w:r>
            <w:r w:rsidRPr="00DD356A">
              <w:rPr>
                <w:rFonts w:ascii="Times New Roman" w:hAnsi="Times New Roman"/>
                <w:kern w:val="2"/>
                <w:sz w:val="24"/>
                <w:szCs w:val="24"/>
                <w:lang w:val="kk-KZ"/>
              </w:rPr>
              <w:t xml:space="preserve"> </w:t>
            </w:r>
            <w:r w:rsidRPr="007A3AF5">
              <w:rPr>
                <w:rFonts w:ascii="Times New Roman" w:hAnsi="Times New Roman"/>
                <w:kern w:val="2"/>
                <w:sz w:val="24"/>
                <w:szCs w:val="24"/>
                <w:lang w:val="kk-KZ"/>
              </w:rPr>
              <w:t>жанашырлықтанытуды,ондағыәрекеттердіңдамуын</w:t>
            </w:r>
            <w:r w:rsidRPr="00DD356A">
              <w:rPr>
                <w:rFonts w:ascii="Times New Roman" w:hAnsi="Times New Roman"/>
                <w:kern w:val="2"/>
                <w:sz w:val="24"/>
                <w:szCs w:val="24"/>
                <w:lang w:val="kk-KZ"/>
              </w:rPr>
              <w:t xml:space="preserve"> </w:t>
            </w:r>
            <w:r w:rsidRPr="007A3AF5">
              <w:rPr>
                <w:rFonts w:ascii="Times New Roman" w:hAnsi="Times New Roman"/>
                <w:kern w:val="2"/>
                <w:sz w:val="24"/>
                <w:szCs w:val="24"/>
                <w:lang w:val="kk-KZ"/>
              </w:rPr>
              <w:t>қадағалау</w:t>
            </w:r>
            <w:r>
              <w:rPr>
                <w:rFonts w:ascii="Times New Roman" w:hAnsi="Times New Roman"/>
                <w:kern w:val="2"/>
                <w:sz w:val="24"/>
                <w:szCs w:val="24"/>
                <w:lang w:val="kk-KZ"/>
              </w:rPr>
              <w:t>.</w:t>
            </w:r>
          </w:p>
          <w:p w14:paraId="3E96884F" w14:textId="77777777" w:rsidR="005036C4" w:rsidRPr="006C42BB" w:rsidRDefault="005036C4" w:rsidP="005036C4">
            <w:pPr>
              <w:spacing w:after="0" w:line="240" w:lineRule="auto"/>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.көркем әдебиет (коммуникативтік дағдылрын дамыту</w:t>
            </w:r>
          </w:p>
          <w:p w14:paraId="2FF80595" w14:textId="77777777" w:rsidR="005036C4" w:rsidRDefault="005036C4" w:rsidP="005036C4">
            <w:pPr>
              <w:widowControl w:val="0"/>
              <w:autoSpaceDE w:val="0"/>
              <w:autoSpaceDN w:val="0"/>
              <w:spacing w:after="0" w:line="240" w:lineRule="auto"/>
              <w:rPr>
                <w:rFonts w:ascii="Times New Roman" w:hAnsi="Times New Roman"/>
                <w:b/>
                <w:sz w:val="24"/>
                <w:szCs w:val="24"/>
                <w:lang w:val="kk-KZ"/>
              </w:rPr>
            </w:pPr>
            <w:r>
              <w:rPr>
                <w:rFonts w:ascii="Times New Roman" w:hAnsi="Times New Roman"/>
                <w:b/>
                <w:sz w:val="24"/>
                <w:szCs w:val="24"/>
                <w:lang w:val="kk-KZ"/>
              </w:rPr>
              <w:t>Ойын: «шарды түсіне қарай  сәйкестендіру»</w:t>
            </w:r>
          </w:p>
          <w:p w14:paraId="58FAF886" w14:textId="77777777" w:rsidR="005036C4" w:rsidRPr="00716727" w:rsidRDefault="005036C4" w:rsidP="005036C4">
            <w:pPr>
              <w:widowControl w:val="0"/>
              <w:autoSpaceDE w:val="0"/>
              <w:autoSpaceDN w:val="0"/>
              <w:spacing w:after="0" w:line="240" w:lineRule="auto"/>
              <w:rPr>
                <w:rFonts w:ascii="Times New Roman" w:hAnsi="Times New Roman"/>
                <w:bCs/>
                <w:sz w:val="24"/>
                <w:szCs w:val="24"/>
                <w:lang w:val="kk-KZ"/>
              </w:rPr>
            </w:pPr>
            <w:r>
              <w:rPr>
                <w:rFonts w:ascii="Times New Roman" w:hAnsi="Times New Roman"/>
                <w:b/>
                <w:sz w:val="24"/>
                <w:szCs w:val="24"/>
                <w:lang w:val="kk-KZ"/>
              </w:rPr>
              <w:t>Мақсаты:</w:t>
            </w:r>
            <w:r w:rsidRPr="00716727">
              <w:rPr>
                <w:rFonts w:ascii="Times New Roman" w:hAnsi="Times New Roman"/>
                <w:bCs/>
                <w:sz w:val="24"/>
                <w:szCs w:val="24"/>
                <w:lang w:val="kk-KZ"/>
              </w:rPr>
              <w:t xml:space="preserve">Балаларға </w:t>
            </w:r>
            <w:r>
              <w:rPr>
                <w:rFonts w:ascii="Times New Roman" w:hAnsi="Times New Roman"/>
                <w:bCs/>
                <w:sz w:val="24"/>
                <w:szCs w:val="24"/>
                <w:lang w:val="kk-KZ"/>
              </w:rPr>
              <w:t xml:space="preserve">шарды </w:t>
            </w:r>
            <w:r w:rsidRPr="00716727">
              <w:rPr>
                <w:rFonts w:ascii="Times New Roman" w:hAnsi="Times New Roman"/>
                <w:bCs/>
                <w:sz w:val="24"/>
                <w:szCs w:val="24"/>
                <w:lang w:val="kk-KZ"/>
              </w:rPr>
              <w:t>түсіне қарай сәйкестендіру</w:t>
            </w:r>
          </w:p>
          <w:p w14:paraId="2F1D0CE4" w14:textId="77777777" w:rsidR="005036C4" w:rsidRDefault="005036C4" w:rsidP="005036C4">
            <w:pPr>
              <w:widowControl w:val="0"/>
              <w:autoSpaceDE w:val="0"/>
              <w:autoSpaceDN w:val="0"/>
              <w:spacing w:after="0" w:line="240" w:lineRule="auto"/>
              <w:rPr>
                <w:rFonts w:ascii="Times New Roman" w:hAnsi="Times New Roman"/>
                <w:b/>
                <w:sz w:val="24"/>
                <w:szCs w:val="24"/>
                <w:lang w:val="kk-KZ"/>
              </w:rPr>
            </w:pPr>
            <w:r w:rsidRPr="00716727">
              <w:rPr>
                <w:rFonts w:ascii="Times New Roman" w:hAnsi="Times New Roman"/>
                <w:bCs/>
                <w:sz w:val="24"/>
                <w:szCs w:val="24"/>
                <w:lang w:val="kk-KZ"/>
              </w:rPr>
              <w:t>жылдамдыққа үйрету.</w:t>
            </w:r>
            <w:r>
              <w:rPr>
                <w:rFonts w:ascii="Times New Roman" w:hAnsi="Times New Roman"/>
                <w:b/>
                <w:sz w:val="24"/>
                <w:szCs w:val="24"/>
                <w:lang w:val="kk-KZ"/>
              </w:rPr>
              <w:t xml:space="preserve"> </w:t>
            </w:r>
            <w:r w:rsidRPr="00D05F91">
              <w:rPr>
                <w:rFonts w:ascii="Times New Roman" w:hAnsi="Times New Roman"/>
                <w:b/>
                <w:sz w:val="24"/>
                <w:szCs w:val="24"/>
                <w:lang w:val="kk-KZ"/>
              </w:rPr>
              <w:t>9</w:t>
            </w:r>
            <w:r>
              <w:rPr>
                <w:rFonts w:ascii="Times New Roman" w:hAnsi="Times New Roman"/>
                <w:sz w:val="24"/>
                <w:szCs w:val="24"/>
                <w:lang w:val="kk-KZ"/>
              </w:rPr>
              <w:t>.</w:t>
            </w:r>
            <w:r w:rsidRPr="006C42BB">
              <w:rPr>
                <w:rFonts w:ascii="Times New Roman" w:hAnsi="Times New Roman"/>
                <w:b/>
                <w:sz w:val="24"/>
                <w:szCs w:val="24"/>
                <w:lang w:val="kk-KZ"/>
              </w:rPr>
              <w:t xml:space="preserve"> математика негіздері танымдық және зияткерлік </w:t>
            </w:r>
            <w:r w:rsidRPr="006C42BB">
              <w:rPr>
                <w:rFonts w:ascii="Times New Roman" w:hAnsi="Times New Roman"/>
                <w:b/>
                <w:sz w:val="24"/>
                <w:szCs w:val="24"/>
                <w:lang w:val="kk-KZ"/>
              </w:rPr>
              <w:lastRenderedPageBreak/>
              <w:t>дағдыны дамыту</w:t>
            </w:r>
          </w:p>
          <w:p w14:paraId="08844300" w14:textId="77777777" w:rsidR="005036C4" w:rsidRDefault="005036C4" w:rsidP="005036C4">
            <w:pPr>
              <w:spacing w:after="0" w:line="240" w:lineRule="auto"/>
              <w:rPr>
                <w:rFonts w:ascii="Times New Roman" w:hAnsi="Times New Roman"/>
                <w:b/>
                <w:sz w:val="24"/>
                <w:szCs w:val="32"/>
                <w:lang w:val="kk-KZ" w:eastAsia="ru-RU"/>
              </w:rPr>
            </w:pPr>
            <w:r>
              <w:rPr>
                <w:rFonts w:ascii="Times New Roman" w:hAnsi="Times New Roman"/>
                <w:b/>
                <w:sz w:val="24"/>
                <w:szCs w:val="32"/>
                <w:lang w:val="kk-KZ" w:eastAsia="ru-RU"/>
              </w:rPr>
              <w:t>Ойын: «аңдарды құрастыру»</w:t>
            </w:r>
          </w:p>
          <w:p w14:paraId="550B0501" w14:textId="77777777" w:rsidR="005036C4" w:rsidRDefault="005036C4" w:rsidP="005036C4">
            <w:pPr>
              <w:spacing w:after="0" w:line="240" w:lineRule="auto"/>
              <w:rPr>
                <w:rFonts w:ascii="Times New Roman" w:hAnsi="Times New Roman"/>
                <w:bCs/>
                <w:sz w:val="24"/>
                <w:szCs w:val="32"/>
                <w:lang w:val="kk-KZ" w:eastAsia="ru-RU"/>
              </w:rPr>
            </w:pPr>
            <w:r>
              <w:rPr>
                <w:rFonts w:ascii="Times New Roman" w:hAnsi="Times New Roman"/>
                <w:b/>
                <w:sz w:val="24"/>
                <w:szCs w:val="32"/>
                <w:lang w:val="kk-KZ" w:eastAsia="ru-RU"/>
              </w:rPr>
              <w:t>Мақсаты:</w:t>
            </w:r>
            <w:r>
              <w:rPr>
                <w:rFonts w:ascii="Times New Roman" w:hAnsi="Times New Roman"/>
                <w:bCs/>
                <w:sz w:val="24"/>
                <w:szCs w:val="32"/>
                <w:lang w:val="kk-KZ" w:eastAsia="ru-RU"/>
              </w:rPr>
              <w:t xml:space="preserve"> </w:t>
            </w:r>
            <w:r w:rsidRPr="00504DF1">
              <w:rPr>
                <w:rFonts w:ascii="Times New Roman" w:hAnsi="Times New Roman"/>
                <w:bCs/>
                <w:sz w:val="24"/>
                <w:szCs w:val="32"/>
                <w:lang w:val="kk-KZ" w:eastAsia="ru-RU"/>
              </w:rPr>
              <w:t xml:space="preserve"> балаларға </w:t>
            </w:r>
            <w:r>
              <w:rPr>
                <w:rFonts w:ascii="Times New Roman" w:hAnsi="Times New Roman"/>
                <w:bCs/>
                <w:sz w:val="24"/>
                <w:szCs w:val="32"/>
                <w:lang w:val="kk-KZ" w:eastAsia="ru-RU"/>
              </w:rPr>
              <w:t xml:space="preserve">жабайы </w:t>
            </w:r>
          </w:p>
          <w:p w14:paraId="22CBE56F" w14:textId="77777777" w:rsidR="005036C4" w:rsidRPr="00504DF1" w:rsidRDefault="005036C4" w:rsidP="005036C4">
            <w:pPr>
              <w:spacing w:after="0" w:line="240" w:lineRule="auto"/>
              <w:rPr>
                <w:rFonts w:ascii="Times New Roman" w:hAnsi="Times New Roman"/>
                <w:bCs/>
                <w:sz w:val="24"/>
                <w:szCs w:val="32"/>
                <w:lang w:val="kk-KZ" w:eastAsia="ru-RU"/>
              </w:rPr>
            </w:pPr>
            <w:r>
              <w:rPr>
                <w:rFonts w:ascii="Times New Roman" w:hAnsi="Times New Roman"/>
                <w:bCs/>
                <w:sz w:val="24"/>
                <w:szCs w:val="32"/>
                <w:lang w:val="kk-KZ" w:eastAsia="ru-RU"/>
              </w:rPr>
              <w:t>аңдарды құрастыру  ойын ойнату жылдамдыққа  шапшандылықа дағдыларын дамыту.</w:t>
            </w:r>
            <w:r w:rsidRPr="00504DF1">
              <w:rPr>
                <w:rFonts w:ascii="Times New Roman" w:hAnsi="Times New Roman"/>
                <w:bCs/>
                <w:sz w:val="24"/>
                <w:szCs w:val="32"/>
                <w:lang w:val="kk-KZ" w:eastAsia="ru-RU"/>
              </w:rPr>
              <w:t xml:space="preserve"> ойын арқылы </w:t>
            </w:r>
            <w:r>
              <w:rPr>
                <w:rFonts w:ascii="Times New Roman" w:hAnsi="Times New Roman"/>
                <w:bCs/>
                <w:sz w:val="24"/>
                <w:szCs w:val="32"/>
                <w:lang w:val="kk-KZ" w:eastAsia="ru-RU"/>
              </w:rPr>
              <w:t xml:space="preserve">қысқы жабайы аңдардың бейнесін құрастыру ойын арқылы </w:t>
            </w:r>
            <w:r w:rsidRPr="00504DF1">
              <w:rPr>
                <w:rFonts w:ascii="Times New Roman" w:hAnsi="Times New Roman"/>
                <w:bCs/>
                <w:sz w:val="24"/>
                <w:szCs w:val="32"/>
                <w:lang w:val="kk-KZ" w:eastAsia="ru-RU"/>
              </w:rPr>
              <w:t>ой өрісін дағдыларын дамыту.</w:t>
            </w:r>
          </w:p>
          <w:p w14:paraId="032DA6A6" w14:textId="77777777" w:rsidR="005036C4" w:rsidRPr="006C42BB" w:rsidRDefault="005036C4" w:rsidP="005036C4">
            <w:pPr>
              <w:spacing w:after="0" w:line="240" w:lineRule="auto"/>
              <w:rPr>
                <w:rFonts w:ascii="Times New Roman" w:hAnsi="Times New Roman"/>
                <w:b/>
                <w:sz w:val="24"/>
                <w:szCs w:val="32"/>
                <w:lang w:val="kk-KZ" w:eastAsia="ru-RU"/>
              </w:rPr>
            </w:pPr>
            <w:r w:rsidRPr="00EB0031">
              <w:rPr>
                <w:rFonts w:ascii="Times New Roman" w:hAnsi="Times New Roman"/>
                <w:b/>
                <w:sz w:val="24"/>
                <w:szCs w:val="32"/>
                <w:lang w:val="kk-KZ" w:eastAsia="ru-RU"/>
              </w:rPr>
              <w:t>6.</w:t>
            </w:r>
            <w:r w:rsidRPr="006C42BB">
              <w:rPr>
                <w:rFonts w:ascii="Times New Roman" w:hAnsi="Times New Roman"/>
                <w:b/>
                <w:sz w:val="24"/>
                <w:szCs w:val="32"/>
                <w:lang w:val="kk-KZ" w:eastAsia="ru-RU"/>
              </w:rPr>
              <w:t xml:space="preserve">Құрастыру </w:t>
            </w:r>
          </w:p>
          <w:p w14:paraId="095EE12F" w14:textId="77777777" w:rsidR="005036C4" w:rsidRPr="006C42BB" w:rsidRDefault="005036C4" w:rsidP="005036C4">
            <w:pPr>
              <w:spacing w:after="0" w:line="240" w:lineRule="auto"/>
              <w:rPr>
                <w:rFonts w:ascii="Times New Roman" w:hAnsi="Times New Roman"/>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p w14:paraId="17F1885E" w14:textId="77777777" w:rsidR="005036C4" w:rsidRDefault="005036C4" w:rsidP="005036C4">
            <w:pPr>
              <w:spacing w:after="0" w:line="240" w:lineRule="auto"/>
              <w:rPr>
                <w:rFonts w:ascii="Times New Roman" w:hAnsi="Times New Roman"/>
                <w:sz w:val="24"/>
                <w:szCs w:val="32"/>
                <w:lang w:val="kk-KZ" w:eastAsia="ru-RU"/>
              </w:rPr>
            </w:pPr>
            <w:r>
              <w:rPr>
                <w:rFonts w:ascii="Times New Roman" w:hAnsi="Times New Roman"/>
                <w:sz w:val="24"/>
                <w:szCs w:val="32"/>
                <w:lang w:val="kk-KZ" w:eastAsia="ru-RU"/>
              </w:rPr>
              <w:t xml:space="preserve">Орталықтарға өз еркінмен бөліну әртүрлі </w:t>
            </w:r>
            <w:r>
              <w:rPr>
                <w:rFonts w:ascii="Times New Roman" w:hAnsi="Times New Roman"/>
                <w:kern w:val="2"/>
                <w:sz w:val="24"/>
                <w:szCs w:val="24"/>
                <w:lang w:val="kk-KZ"/>
              </w:rPr>
              <w:t>қысқы жабайы аңдардың</w:t>
            </w:r>
            <w:r>
              <w:rPr>
                <w:rFonts w:ascii="Times New Roman" w:hAnsi="Times New Roman"/>
                <w:sz w:val="24"/>
                <w:szCs w:val="32"/>
                <w:lang w:val="kk-KZ" w:eastAsia="ru-RU"/>
              </w:rPr>
              <w:t xml:space="preserve"> суреттерді бейнесін бояу </w:t>
            </w:r>
            <w:r w:rsidRPr="006C42BB">
              <w:rPr>
                <w:rFonts w:ascii="Times New Roman" w:hAnsi="Times New Roman"/>
                <w:sz w:val="24"/>
                <w:szCs w:val="32"/>
                <w:lang w:val="kk-KZ" w:eastAsia="ru-RU"/>
              </w:rPr>
              <w:t xml:space="preserve"> . </w:t>
            </w:r>
            <w:r>
              <w:rPr>
                <w:rFonts w:ascii="Times New Roman" w:hAnsi="Times New Roman"/>
                <w:sz w:val="24"/>
                <w:szCs w:val="32"/>
                <w:lang w:val="kk-KZ" w:eastAsia="ru-RU"/>
              </w:rPr>
              <w:t xml:space="preserve">жәнеде </w:t>
            </w:r>
            <w:r>
              <w:rPr>
                <w:rFonts w:ascii="Times New Roman" w:hAnsi="Times New Roman"/>
                <w:kern w:val="2"/>
                <w:sz w:val="24"/>
                <w:szCs w:val="24"/>
                <w:lang w:val="kk-KZ"/>
              </w:rPr>
              <w:t xml:space="preserve">Қысқы жабайы аңдардың </w:t>
            </w:r>
            <w:r>
              <w:rPr>
                <w:rFonts w:ascii="Times New Roman" w:hAnsi="Times New Roman"/>
                <w:sz w:val="24"/>
                <w:szCs w:val="32"/>
                <w:lang w:val="kk-KZ" w:eastAsia="ru-RU"/>
              </w:rPr>
              <w:t>суреттерді бейнесін жапсыру</w:t>
            </w:r>
          </w:p>
          <w:p w14:paraId="280942C6" w14:textId="77777777" w:rsidR="005036C4" w:rsidRPr="006C42BB" w:rsidRDefault="005036C4" w:rsidP="005036C4">
            <w:pPr>
              <w:spacing w:after="0" w:line="240" w:lineRule="auto"/>
              <w:rPr>
                <w:rFonts w:ascii="Times New Roman" w:hAnsi="Times New Roman"/>
                <w:sz w:val="24"/>
                <w:szCs w:val="32"/>
                <w:lang w:val="kk-KZ" w:eastAsia="ru-RU"/>
              </w:rPr>
            </w:pPr>
            <w:r w:rsidRPr="006C42BB">
              <w:rPr>
                <w:rFonts w:ascii="Times New Roman" w:hAnsi="Times New Roman"/>
                <w:sz w:val="24"/>
                <w:szCs w:val="32"/>
                <w:lang w:val="kk-KZ" w:eastAsia="ru-RU"/>
              </w:rPr>
              <w:t>Қайшыны дұрыс ұстау және пайдалануды үйрету.</w:t>
            </w:r>
          </w:p>
          <w:p w14:paraId="06537F36" w14:textId="77777777" w:rsidR="005036C4" w:rsidRPr="006C42BB" w:rsidRDefault="005036C4" w:rsidP="005036C4">
            <w:pPr>
              <w:spacing w:after="0" w:line="240" w:lineRule="auto"/>
              <w:rPr>
                <w:rFonts w:ascii="Times New Roman" w:hAnsi="Times New Roman"/>
                <w:b/>
                <w:sz w:val="24"/>
                <w:szCs w:val="32"/>
                <w:lang w:val="kk-KZ" w:eastAsia="ru-RU"/>
              </w:rPr>
            </w:pPr>
            <w:r w:rsidRPr="00D05F91">
              <w:rPr>
                <w:rFonts w:ascii="Times New Roman" w:hAnsi="Times New Roman"/>
                <w:b/>
                <w:sz w:val="24"/>
                <w:szCs w:val="32"/>
                <w:lang w:val="kk-KZ" w:eastAsia="ru-RU"/>
              </w:rPr>
              <w:t>7</w:t>
            </w:r>
            <w:r w:rsidRPr="006C42BB">
              <w:rPr>
                <w:rFonts w:ascii="Times New Roman" w:hAnsi="Times New Roman"/>
                <w:b/>
                <w:sz w:val="24"/>
                <w:szCs w:val="32"/>
                <w:lang w:val="kk-KZ" w:eastAsia="ru-RU"/>
              </w:rPr>
              <w:t>.Сурет салу</w:t>
            </w:r>
          </w:p>
          <w:p w14:paraId="4C43EB35" w14:textId="77777777" w:rsidR="005036C4" w:rsidRPr="006C42BB" w:rsidRDefault="005036C4" w:rsidP="005036C4">
            <w:pPr>
              <w:spacing w:after="0" w:line="240" w:lineRule="auto"/>
              <w:rPr>
                <w:rFonts w:ascii="Times New Roman" w:hAnsi="Times New Roman"/>
                <w:sz w:val="24"/>
                <w:szCs w:val="32"/>
                <w:lang w:val="kk-KZ" w:eastAsia="ru-RU"/>
              </w:rPr>
            </w:pPr>
            <w:r w:rsidRPr="00D05F91">
              <w:rPr>
                <w:rFonts w:ascii="Times New Roman" w:hAnsi="Times New Roman"/>
                <w:b/>
                <w:sz w:val="24"/>
                <w:szCs w:val="32"/>
                <w:lang w:val="kk-KZ" w:eastAsia="ru-RU"/>
              </w:rPr>
              <w:t>8</w:t>
            </w:r>
            <w:r w:rsidRPr="006C42BB">
              <w:rPr>
                <w:rFonts w:ascii="Times New Roman" w:hAnsi="Times New Roman"/>
                <w:b/>
                <w:sz w:val="24"/>
                <w:szCs w:val="32"/>
                <w:lang w:val="kk-KZ" w:eastAsia="ru-RU"/>
              </w:rPr>
              <w:t>.Жапсыру</w:t>
            </w:r>
            <w:r w:rsidRPr="006C42BB">
              <w:rPr>
                <w:rFonts w:ascii="Times New Roman" w:hAnsi="Times New Roman"/>
                <w:b/>
                <w:sz w:val="24"/>
                <w:szCs w:val="24"/>
                <w:lang w:val="kk-KZ"/>
              </w:rPr>
              <w:t xml:space="preserve"> (Шығармашылық дағдыларын,зерттеу іс әрекетін дамыту.)</w:t>
            </w:r>
          </w:p>
        </w:tc>
        <w:tc>
          <w:tcPr>
            <w:tcW w:w="2550" w:type="dxa"/>
            <w:tcBorders>
              <w:top w:val="single" w:sz="4" w:space="0" w:color="auto"/>
              <w:left w:val="single" w:sz="4" w:space="0" w:color="auto"/>
              <w:bottom w:val="single" w:sz="4" w:space="0" w:color="auto"/>
              <w:right w:val="single" w:sz="4" w:space="0" w:color="auto"/>
            </w:tcBorders>
          </w:tcPr>
          <w:p w14:paraId="64A3355E" w14:textId="77777777" w:rsidR="005036C4" w:rsidRPr="006C42BB" w:rsidRDefault="005036C4" w:rsidP="005036C4">
            <w:pPr>
              <w:spacing w:after="0" w:line="240" w:lineRule="auto"/>
              <w:ind w:right="121"/>
              <w:rPr>
                <w:rFonts w:ascii="Times New Roman" w:eastAsia="Times New Roman" w:hAnsi="Times New Roman"/>
                <w:b/>
                <w:kern w:val="24"/>
                <w:sz w:val="24"/>
                <w:szCs w:val="24"/>
                <w:lang w:val="kk-KZ"/>
              </w:rPr>
            </w:pPr>
            <w:r w:rsidRPr="0006603A">
              <w:rPr>
                <w:rFonts w:ascii="Times New Roman" w:eastAsia="Times New Roman" w:hAnsi="Times New Roman"/>
                <w:b/>
                <w:kern w:val="24"/>
                <w:sz w:val="24"/>
                <w:szCs w:val="24"/>
              </w:rPr>
              <w:lastRenderedPageBreak/>
              <w:t>2</w:t>
            </w:r>
            <w:r w:rsidRPr="006C42BB">
              <w:rPr>
                <w:rFonts w:ascii="Times New Roman" w:eastAsia="Times New Roman" w:hAnsi="Times New Roman"/>
                <w:b/>
                <w:kern w:val="24"/>
                <w:sz w:val="24"/>
                <w:szCs w:val="24"/>
                <w:lang w:val="kk-KZ"/>
              </w:rPr>
              <w:t>. Музыка</w:t>
            </w:r>
          </w:p>
          <w:p w14:paraId="644348E3" w14:textId="77777777" w:rsidR="005036C4" w:rsidRPr="006C42BB" w:rsidRDefault="005036C4" w:rsidP="005036C4">
            <w:pPr>
              <w:spacing w:after="0" w:line="240" w:lineRule="auto"/>
              <w:ind w:right="121"/>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14:paraId="04502255" w14:textId="77777777" w:rsidR="005036C4" w:rsidRPr="006C42BB" w:rsidRDefault="005036C4" w:rsidP="005036C4">
            <w:pPr>
              <w:spacing w:after="0" w:line="240" w:lineRule="auto"/>
              <w:rPr>
                <w:rFonts w:ascii="Times New Roman" w:hAnsi="Times New Roman"/>
                <w:b/>
                <w:sz w:val="24"/>
                <w:szCs w:val="24"/>
                <w:lang w:val="kk-KZ"/>
              </w:rPr>
            </w:pPr>
            <w:r w:rsidRPr="0006603A">
              <w:rPr>
                <w:rFonts w:ascii="Times New Roman" w:hAnsi="Times New Roman"/>
                <w:b/>
                <w:sz w:val="24"/>
                <w:szCs w:val="24"/>
                <w:lang w:val="kk-KZ"/>
              </w:rPr>
              <w:t>3</w:t>
            </w:r>
            <w:r w:rsidRPr="006C42BB">
              <w:rPr>
                <w:rFonts w:ascii="Times New Roman" w:hAnsi="Times New Roman"/>
                <w:b/>
                <w:sz w:val="24"/>
                <w:szCs w:val="24"/>
                <w:lang w:val="kk-KZ"/>
              </w:rPr>
              <w:t>. Физикалық қасиеттерді дамыту</w:t>
            </w:r>
          </w:p>
          <w:p w14:paraId="1141BFA5" w14:textId="77777777" w:rsidR="005036C4" w:rsidRDefault="005036C4" w:rsidP="005036C4">
            <w:pPr>
              <w:spacing w:after="0" w:line="240" w:lineRule="auto"/>
              <w:ind w:right="121"/>
              <w:rPr>
                <w:rFonts w:ascii="Times New Roman" w:eastAsia="Times New Roman" w:hAnsi="Times New Roman"/>
                <w:kern w:val="24"/>
                <w:sz w:val="24"/>
                <w:szCs w:val="24"/>
                <w:lang w:val="kk-KZ"/>
              </w:rPr>
            </w:pPr>
            <w:r w:rsidRPr="006C42BB">
              <w:rPr>
                <w:rFonts w:ascii="Times New Roman" w:eastAsia="Times New Roman" w:hAnsi="Times New Roman"/>
                <w:b/>
                <w:kern w:val="24"/>
                <w:sz w:val="24"/>
                <w:szCs w:val="24"/>
                <w:lang w:val="kk-KZ"/>
              </w:rPr>
              <w:t>Дене шынықтыру</w:t>
            </w:r>
            <w:r w:rsidRPr="006C42BB">
              <w:rPr>
                <w:rFonts w:ascii="Times New Roman" w:eastAsia="Times New Roman" w:hAnsi="Times New Roman"/>
                <w:kern w:val="24"/>
                <w:sz w:val="24"/>
                <w:szCs w:val="24"/>
                <w:lang w:val="kk-KZ"/>
              </w:rPr>
              <w:t xml:space="preserve"> жетекшісінің жоспары бойынша)</w:t>
            </w:r>
          </w:p>
          <w:p w14:paraId="2261C93A" w14:textId="77777777" w:rsidR="005036C4" w:rsidRDefault="005036C4" w:rsidP="005036C4">
            <w:pPr>
              <w:spacing w:after="0" w:line="240" w:lineRule="auto"/>
              <w:rPr>
                <w:rFonts w:ascii="Times New Roman" w:eastAsia="Times New Roman" w:hAnsi="Times New Roman"/>
                <w:kern w:val="24"/>
                <w:sz w:val="24"/>
                <w:szCs w:val="24"/>
                <w:lang w:val="kk-KZ"/>
              </w:rPr>
            </w:pPr>
            <w:r w:rsidRPr="00ED3371">
              <w:rPr>
                <w:rFonts w:ascii="Times New Roman" w:hAnsi="Times New Roman"/>
                <w:b/>
                <w:sz w:val="24"/>
                <w:szCs w:val="24"/>
                <w:lang w:val="kk-KZ"/>
              </w:rPr>
              <w:t>(қазақ тілі, коммуникативтік дағды)</w:t>
            </w:r>
            <w:r w:rsidRPr="006C42BB">
              <w:rPr>
                <w:rFonts w:ascii="Times New Roman" w:eastAsia="Times New Roman" w:hAnsi="Times New Roman"/>
                <w:kern w:val="24"/>
                <w:sz w:val="24"/>
                <w:szCs w:val="24"/>
                <w:lang w:val="kk-KZ"/>
              </w:rPr>
              <w:t xml:space="preserve"> </w:t>
            </w:r>
          </w:p>
          <w:p w14:paraId="1C7176F6" w14:textId="77777777" w:rsidR="005036C4" w:rsidRPr="00ED3371" w:rsidRDefault="005036C4" w:rsidP="005036C4">
            <w:pPr>
              <w:spacing w:after="0" w:line="240" w:lineRule="auto"/>
              <w:rPr>
                <w:rFonts w:ascii="Times New Roman" w:hAnsi="Times New Roman"/>
                <w:b/>
                <w:sz w:val="24"/>
                <w:szCs w:val="24"/>
                <w:lang w:val="kk-KZ"/>
              </w:rPr>
            </w:pPr>
            <w:r w:rsidRPr="006C42BB">
              <w:rPr>
                <w:rFonts w:ascii="Times New Roman" w:eastAsia="Times New Roman" w:hAnsi="Times New Roman"/>
                <w:kern w:val="24"/>
                <w:sz w:val="24"/>
                <w:szCs w:val="24"/>
                <w:lang w:val="kk-KZ"/>
              </w:rPr>
              <w:t>жетекшісінің жоспары бойынша)</w:t>
            </w:r>
          </w:p>
          <w:p w14:paraId="47ED7A62" w14:textId="77777777" w:rsidR="005036C4" w:rsidRDefault="005036C4" w:rsidP="005036C4">
            <w:pPr>
              <w:spacing w:after="0" w:line="240" w:lineRule="auto"/>
              <w:rPr>
                <w:rFonts w:ascii="Times New Roman" w:hAnsi="Times New Roman"/>
                <w:b/>
                <w:sz w:val="24"/>
                <w:szCs w:val="24"/>
                <w:lang w:val="kk-KZ"/>
              </w:rPr>
            </w:pPr>
            <w:r>
              <w:rPr>
                <w:rFonts w:ascii="Times New Roman" w:hAnsi="Times New Roman"/>
                <w:b/>
                <w:sz w:val="24"/>
                <w:szCs w:val="24"/>
                <w:lang w:val="kk-KZ"/>
              </w:rPr>
              <w:lastRenderedPageBreak/>
              <w:t>«қолғап » ертегісі</w:t>
            </w:r>
            <w:r w:rsidRPr="000122AB">
              <w:rPr>
                <w:rFonts w:ascii="Times New Roman" w:hAnsi="Times New Roman"/>
                <w:b/>
                <w:sz w:val="24"/>
                <w:szCs w:val="24"/>
                <w:lang w:val="kk-KZ"/>
              </w:rPr>
              <w:t xml:space="preserve"> </w:t>
            </w:r>
            <w:r>
              <w:rPr>
                <w:rFonts w:ascii="Times New Roman" w:hAnsi="Times New Roman"/>
                <w:b/>
                <w:sz w:val="24"/>
                <w:szCs w:val="24"/>
                <w:lang w:val="kk-KZ"/>
              </w:rPr>
              <w:t>сахналау</w:t>
            </w:r>
          </w:p>
          <w:p w14:paraId="7C7CD239" w14:textId="77777777" w:rsidR="005036C4" w:rsidRPr="00B433C7" w:rsidRDefault="005036C4" w:rsidP="005036C4">
            <w:pPr>
              <w:spacing w:after="0" w:line="240" w:lineRule="auto"/>
              <w:rPr>
                <w:rFonts w:ascii="Times New Roman" w:hAnsi="Times New Roman"/>
                <w:b/>
                <w:sz w:val="24"/>
                <w:szCs w:val="24"/>
                <w:lang w:val="kk-KZ"/>
              </w:rPr>
            </w:pPr>
            <w:r w:rsidRPr="00B433C7">
              <w:rPr>
                <w:rFonts w:ascii="Times New Roman" w:hAnsi="Times New Roman"/>
                <w:kern w:val="2"/>
                <w:sz w:val="24"/>
                <w:szCs w:val="24"/>
                <w:lang w:val="kk-KZ"/>
              </w:rPr>
              <w:t>мазмұнын</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түсінуге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және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олардың</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мазмұнын қайталап айту</w:t>
            </w:r>
            <w:r>
              <w:rPr>
                <w:rFonts w:ascii="Times New Roman" w:hAnsi="Times New Roman"/>
                <w:kern w:val="2"/>
                <w:sz w:val="24"/>
                <w:szCs w:val="24"/>
                <w:lang w:val="kk-KZ"/>
              </w:rPr>
              <w:t>ға дағдыларын дамыту</w:t>
            </w:r>
          </w:p>
          <w:p w14:paraId="5B99BFA1" w14:textId="77777777" w:rsidR="005036C4" w:rsidRPr="006C42BB" w:rsidRDefault="005036C4" w:rsidP="005036C4">
            <w:pPr>
              <w:spacing w:after="0" w:line="240" w:lineRule="auto"/>
              <w:rPr>
                <w:rFonts w:ascii="Times New Roman" w:hAnsi="Times New Roman"/>
                <w:b/>
                <w:sz w:val="24"/>
                <w:szCs w:val="24"/>
                <w:lang w:val="kk-KZ"/>
              </w:rPr>
            </w:pPr>
            <w:r w:rsidRPr="000122AB">
              <w:rPr>
                <w:rFonts w:ascii="Times New Roman" w:hAnsi="Times New Roman"/>
                <w:b/>
                <w:sz w:val="24"/>
                <w:szCs w:val="24"/>
              </w:rPr>
              <w:t>5</w:t>
            </w:r>
            <w:r>
              <w:rPr>
                <w:rFonts w:ascii="Times New Roman" w:hAnsi="Times New Roman"/>
                <w:b/>
                <w:sz w:val="24"/>
                <w:szCs w:val="24"/>
                <w:lang w:val="kk-KZ"/>
              </w:rPr>
              <w:t>.</w:t>
            </w:r>
            <w:r w:rsidRPr="006C42BB">
              <w:rPr>
                <w:rFonts w:ascii="Times New Roman" w:hAnsi="Times New Roman"/>
                <w:b/>
                <w:sz w:val="24"/>
                <w:szCs w:val="24"/>
                <w:lang w:val="kk-KZ"/>
              </w:rPr>
              <w:t xml:space="preserve"> Көркем әдебиет коммуникативтік дағдыларын дамыту.</w:t>
            </w:r>
          </w:p>
          <w:p w14:paraId="3459651F" w14:textId="77777777" w:rsidR="005036C4" w:rsidRDefault="005036C4" w:rsidP="005036C4">
            <w:pPr>
              <w:spacing w:after="0" w:line="240" w:lineRule="auto"/>
              <w:rPr>
                <w:rFonts w:ascii="Times New Roman" w:hAnsi="Times New Roman"/>
                <w:b/>
                <w:sz w:val="24"/>
                <w:szCs w:val="24"/>
                <w:lang w:val="kk-KZ"/>
              </w:rPr>
            </w:pPr>
            <w:r>
              <w:rPr>
                <w:rFonts w:ascii="Times New Roman" w:hAnsi="Times New Roman"/>
                <w:b/>
                <w:sz w:val="24"/>
                <w:szCs w:val="24"/>
                <w:lang w:val="kk-KZ"/>
              </w:rPr>
              <w:t>ойын:</w:t>
            </w:r>
          </w:p>
          <w:p w14:paraId="648923BC" w14:textId="77777777" w:rsidR="005036C4" w:rsidRPr="005A7769" w:rsidRDefault="005036C4" w:rsidP="005036C4">
            <w:pPr>
              <w:spacing w:after="0" w:line="240" w:lineRule="auto"/>
              <w:rPr>
                <w:rFonts w:ascii="Times New Roman" w:hAnsi="Times New Roman"/>
                <w:sz w:val="24"/>
                <w:szCs w:val="24"/>
                <w:lang w:val="kk-KZ"/>
              </w:rPr>
            </w:pPr>
            <w:r w:rsidRPr="005A7769">
              <w:rPr>
                <w:rFonts w:ascii="Times New Roman" w:hAnsi="Times New Roman"/>
                <w:sz w:val="24"/>
                <w:szCs w:val="24"/>
                <w:lang w:val="kk-KZ"/>
              </w:rPr>
              <w:t>«</w:t>
            </w:r>
            <w:r>
              <w:rPr>
                <w:rFonts w:ascii="Times New Roman" w:hAnsi="Times New Roman"/>
                <w:sz w:val="24"/>
                <w:szCs w:val="24"/>
                <w:lang w:val="kk-KZ"/>
              </w:rPr>
              <w:t>Жылдам ойла</w:t>
            </w:r>
            <w:r w:rsidRPr="005A7769">
              <w:rPr>
                <w:rFonts w:ascii="Times New Roman" w:hAnsi="Times New Roman"/>
                <w:sz w:val="24"/>
                <w:szCs w:val="24"/>
                <w:lang w:val="kk-KZ"/>
              </w:rPr>
              <w:t>»</w:t>
            </w:r>
          </w:p>
          <w:p w14:paraId="7C2CDC74" w14:textId="77777777" w:rsidR="005036C4" w:rsidRDefault="005036C4" w:rsidP="005036C4">
            <w:pPr>
              <w:spacing w:after="0" w:line="240" w:lineRule="auto"/>
              <w:rPr>
                <w:rFonts w:ascii="Times New Roman" w:hAnsi="Times New Roman"/>
                <w:b/>
                <w:sz w:val="24"/>
                <w:szCs w:val="24"/>
                <w:lang w:val="kk-KZ"/>
              </w:rPr>
            </w:pPr>
            <w:r>
              <w:rPr>
                <w:rFonts w:ascii="Times New Roman" w:hAnsi="Times New Roman"/>
                <w:b/>
                <w:sz w:val="24"/>
                <w:szCs w:val="24"/>
                <w:lang w:val="kk-KZ"/>
              </w:rPr>
              <w:t xml:space="preserve">Мақсаты: </w:t>
            </w:r>
            <w:r w:rsidRPr="005A7769">
              <w:rPr>
                <w:rFonts w:ascii="Times New Roman" w:hAnsi="Times New Roman"/>
                <w:sz w:val="24"/>
                <w:szCs w:val="24"/>
                <w:lang w:val="kk-KZ"/>
              </w:rPr>
              <w:t>Балаларды заттық әлеммен таныстыру және онымен әрекет жасау дағдыларын қалыптастыру.</w:t>
            </w:r>
          </w:p>
          <w:p w14:paraId="60124354" w14:textId="77777777" w:rsidR="005036C4" w:rsidRPr="006C42BB" w:rsidRDefault="005036C4" w:rsidP="005036C4">
            <w:pPr>
              <w:spacing w:after="0" w:line="240" w:lineRule="auto"/>
              <w:ind w:right="121"/>
              <w:rPr>
                <w:rFonts w:ascii="Times New Roman" w:hAnsi="Times New Roman"/>
                <w:b/>
                <w:sz w:val="24"/>
                <w:szCs w:val="24"/>
                <w:lang w:val="kk-KZ"/>
              </w:rPr>
            </w:pPr>
            <w:r w:rsidRPr="000122AB">
              <w:rPr>
                <w:rFonts w:ascii="Times New Roman" w:hAnsi="Times New Roman"/>
                <w:b/>
                <w:sz w:val="24"/>
                <w:szCs w:val="24"/>
                <w:lang w:val="kk-KZ"/>
              </w:rPr>
              <w:t>6</w:t>
            </w:r>
            <w:r w:rsidRPr="006C42BB">
              <w:rPr>
                <w:rFonts w:ascii="Times New Roman" w:hAnsi="Times New Roman"/>
                <w:b/>
                <w:sz w:val="24"/>
                <w:szCs w:val="24"/>
                <w:lang w:val="kk-KZ"/>
              </w:rPr>
              <w:t>.Қоршаған ортамен таныстыру (әлеуметтік эмоционалды дағдыларды қалыптастыру)</w:t>
            </w:r>
          </w:p>
          <w:p w14:paraId="37ADCAA7" w14:textId="77777777" w:rsidR="005036C4" w:rsidRDefault="005036C4" w:rsidP="005036C4">
            <w:pPr>
              <w:spacing w:after="0" w:line="240" w:lineRule="auto"/>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Құм терапиясы.</w:t>
            </w:r>
          </w:p>
          <w:p w14:paraId="21443A0B" w14:textId="77777777" w:rsidR="005036C4" w:rsidRPr="009C5740" w:rsidRDefault="005036C4" w:rsidP="005036C4">
            <w:pPr>
              <w:spacing w:after="0" w:line="240" w:lineRule="auto"/>
              <w:rPr>
                <w:rFonts w:ascii="Times New Roman" w:hAnsi="Times New Roman"/>
                <w:sz w:val="24"/>
                <w:szCs w:val="24"/>
                <w:lang w:val="kk-KZ"/>
              </w:rPr>
            </w:pPr>
            <w:r>
              <w:rPr>
                <w:rFonts w:ascii="XMPQM+TimesNewRomanPSMT" w:eastAsia="XMPQM+TimesNewRomanPSMT" w:hAnsi="XMPQM+TimesNewRomanPSMT" w:cs="XMPQM+TimesNewRomanPSMT"/>
                <w:b/>
                <w:bCs/>
                <w:color w:val="000000"/>
                <w:sz w:val="24"/>
                <w:szCs w:val="24"/>
                <w:lang w:val="kk-KZ"/>
              </w:rPr>
              <w:t>Мақсаты:</w:t>
            </w:r>
            <w:r w:rsidRPr="003C0A53">
              <w:rPr>
                <w:rFonts w:ascii="XMPQM+TimesNewRomanPSMT" w:eastAsia="XMPQM+TimesNewRomanPSMT" w:hAnsi="XMPQM+TimesNewRomanPSMT" w:cs="XMPQM+TimesNewRomanPSMT"/>
                <w:color w:val="000000"/>
                <w:sz w:val="24"/>
                <w:szCs w:val="24"/>
                <w:lang w:val="kk-KZ"/>
              </w:rPr>
              <w:t>Балалардың көңіл күй жағдайын бағалауын қалыптастыру;жан жақты психикалық процестерді дамыту қабылдау,есте сақтау,көңіл аудару,тілдерін дамыту қолдың ұсақ моторикасын дамыту.</w:t>
            </w:r>
            <w:r w:rsidRPr="005C42AA">
              <w:rPr>
                <w:rFonts w:ascii="Times New Roman" w:eastAsia="Times New Roman" w:hAnsi="Times New Roman"/>
                <w:sz w:val="24"/>
                <w:szCs w:val="32"/>
                <w:lang w:val="kk-KZ" w:eastAsia="ru-RU"/>
              </w:rPr>
              <w:t>Балаларға шығармашылық</w:t>
            </w:r>
            <w:r w:rsidRPr="000122AB">
              <w:rPr>
                <w:rFonts w:ascii="Times New Roman" w:eastAsia="Times New Roman" w:hAnsi="Times New Roman"/>
                <w:sz w:val="24"/>
                <w:szCs w:val="32"/>
                <w:lang w:val="kk-KZ" w:eastAsia="ru-RU"/>
              </w:rPr>
              <w:t xml:space="preserve"> </w:t>
            </w:r>
            <w:r w:rsidRPr="006C42BB">
              <w:rPr>
                <w:rFonts w:ascii="Times New Roman" w:eastAsia="Times New Roman" w:hAnsi="Times New Roman"/>
                <w:bCs/>
                <w:sz w:val="24"/>
                <w:szCs w:val="32"/>
                <w:lang w:val="kk-KZ" w:eastAsia="ru-RU"/>
              </w:rPr>
              <w:lastRenderedPageBreak/>
              <w:t xml:space="preserve">дәстүрден тыс тәсілдерді пайдаланып </w:t>
            </w:r>
            <w:r>
              <w:rPr>
                <w:rFonts w:ascii="Times New Roman" w:eastAsia="Times New Roman" w:hAnsi="Times New Roman"/>
                <w:bCs/>
                <w:sz w:val="24"/>
                <w:szCs w:val="32"/>
                <w:lang w:val="kk-KZ" w:eastAsia="ru-RU"/>
              </w:rPr>
              <w:t xml:space="preserve">балаларға </w:t>
            </w:r>
            <w:r>
              <w:rPr>
                <w:rFonts w:ascii="Times New Roman" w:hAnsi="Times New Roman"/>
                <w:sz w:val="24"/>
                <w:szCs w:val="24"/>
                <w:lang w:val="kk-KZ"/>
              </w:rPr>
              <w:t xml:space="preserve">құмнан әр түрлі </w:t>
            </w:r>
          </w:p>
          <w:p w14:paraId="51737583" w14:textId="77777777" w:rsidR="005036C4" w:rsidRPr="005C42AA" w:rsidRDefault="005036C4" w:rsidP="005036C4">
            <w:pPr>
              <w:spacing w:after="0" w:line="240" w:lineRule="auto"/>
              <w:rPr>
                <w:rFonts w:ascii="Times New Roman" w:eastAsia="Times New Roman" w:hAnsi="Times New Roman"/>
                <w:b/>
                <w:bCs/>
                <w:sz w:val="24"/>
                <w:szCs w:val="32"/>
                <w:lang w:val="kk-KZ" w:eastAsia="ru-RU"/>
              </w:rPr>
            </w:pPr>
            <w:r w:rsidRPr="006C42BB">
              <w:rPr>
                <w:rFonts w:ascii="Times New Roman" w:eastAsia="Times New Roman" w:hAnsi="Times New Roman"/>
                <w:bCs/>
                <w:sz w:val="24"/>
                <w:szCs w:val="32"/>
                <w:lang w:val="kk-KZ" w:eastAsia="ru-RU"/>
              </w:rPr>
              <w:t>сурет</w:t>
            </w:r>
            <w:r>
              <w:rPr>
                <w:rFonts w:ascii="Times New Roman" w:eastAsia="Times New Roman" w:hAnsi="Times New Roman"/>
                <w:bCs/>
                <w:sz w:val="24"/>
                <w:szCs w:val="32"/>
                <w:lang w:val="kk-KZ" w:eastAsia="ru-RU"/>
              </w:rPr>
              <w:t>терді</w:t>
            </w:r>
            <w:r w:rsidRPr="006C42BB">
              <w:rPr>
                <w:rFonts w:ascii="Times New Roman" w:eastAsia="Times New Roman" w:hAnsi="Times New Roman"/>
                <w:bCs/>
                <w:sz w:val="24"/>
                <w:szCs w:val="32"/>
                <w:lang w:val="kk-KZ" w:eastAsia="ru-RU"/>
              </w:rPr>
              <w:t xml:space="preserve"> салуға үйрету.</w:t>
            </w:r>
          </w:p>
          <w:p w14:paraId="5570014C" w14:textId="77777777" w:rsidR="005036C4" w:rsidRDefault="005036C4" w:rsidP="005036C4">
            <w:pPr>
              <w:spacing w:after="0" w:line="240" w:lineRule="auto"/>
              <w:rPr>
                <w:rFonts w:ascii="Times New Roman" w:hAnsi="Times New Roman"/>
                <w:b/>
                <w:sz w:val="24"/>
                <w:szCs w:val="32"/>
                <w:lang w:val="kk-KZ" w:eastAsia="ru-RU"/>
              </w:rPr>
            </w:pPr>
            <w:r w:rsidRPr="0006603A">
              <w:rPr>
                <w:rFonts w:ascii="Times New Roman" w:hAnsi="Times New Roman"/>
                <w:b/>
                <w:sz w:val="24"/>
                <w:szCs w:val="32"/>
                <w:lang w:val="kk-KZ" w:eastAsia="ru-RU"/>
              </w:rPr>
              <w:t>7</w:t>
            </w:r>
            <w:r w:rsidRPr="006C42BB">
              <w:rPr>
                <w:rFonts w:ascii="Times New Roman" w:hAnsi="Times New Roman"/>
                <w:b/>
                <w:sz w:val="24"/>
                <w:szCs w:val="32"/>
                <w:lang w:val="kk-KZ" w:eastAsia="ru-RU"/>
              </w:rPr>
              <w:t>.Сурет салу</w:t>
            </w:r>
          </w:p>
          <w:p w14:paraId="44EEB13A" w14:textId="77777777" w:rsidR="005036C4" w:rsidRDefault="005036C4" w:rsidP="005036C4">
            <w:pPr>
              <w:spacing w:after="0" w:line="240" w:lineRule="auto"/>
              <w:rPr>
                <w:rFonts w:ascii="Times New Roman" w:hAnsi="Times New Roman"/>
                <w:b/>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p w14:paraId="1411D823" w14:textId="77777777" w:rsidR="005036C4" w:rsidRPr="009C5740" w:rsidRDefault="005036C4" w:rsidP="005036C4">
            <w:pPr>
              <w:spacing w:after="0" w:line="240" w:lineRule="auto"/>
              <w:rPr>
                <w:rFonts w:ascii="Times New Roman" w:hAnsi="Times New Roman"/>
                <w:sz w:val="24"/>
                <w:szCs w:val="24"/>
                <w:lang w:val="kk-KZ"/>
              </w:rPr>
            </w:pPr>
            <w:r w:rsidRPr="009F71D3">
              <w:rPr>
                <w:rFonts w:ascii="Times New Roman" w:hAnsi="Times New Roman"/>
                <w:kern w:val="2"/>
                <w:sz w:val="24"/>
                <w:szCs w:val="24"/>
                <w:lang w:val="kk-KZ"/>
              </w:rPr>
              <w:t>Балаларға алдымен қағаз бетінде</w:t>
            </w:r>
            <w:r>
              <w:rPr>
                <w:sz w:val="24"/>
                <w:szCs w:val="24"/>
                <w:lang w:val="kk-KZ"/>
              </w:rPr>
              <w:t xml:space="preserve"> </w:t>
            </w:r>
            <w:r>
              <w:rPr>
                <w:rFonts w:ascii="Times New Roman" w:hAnsi="Times New Roman"/>
                <w:sz w:val="24"/>
                <w:szCs w:val="24"/>
                <w:lang w:val="kk-KZ"/>
              </w:rPr>
              <w:t>өз еркімен әр түрлі</w:t>
            </w:r>
          </w:p>
          <w:p w14:paraId="0B9D76EF" w14:textId="77777777" w:rsidR="005036C4" w:rsidRPr="009F71D3" w:rsidRDefault="005036C4" w:rsidP="005036C4">
            <w:pPr>
              <w:spacing w:after="0" w:line="240" w:lineRule="auto"/>
              <w:rPr>
                <w:rFonts w:ascii="Times New Roman" w:hAnsi="Times New Roman"/>
                <w:kern w:val="2"/>
                <w:sz w:val="24"/>
                <w:szCs w:val="24"/>
                <w:lang w:val="kk-KZ"/>
              </w:rPr>
            </w:pPr>
            <w:r w:rsidRPr="009F71D3">
              <w:rPr>
                <w:rFonts w:ascii="Times New Roman" w:hAnsi="Times New Roman"/>
                <w:kern w:val="2"/>
                <w:sz w:val="24"/>
                <w:szCs w:val="24"/>
                <w:lang w:val="kk-KZ"/>
              </w:rPr>
              <w:t>бейнелерін құрастырып</w:t>
            </w:r>
            <w:r>
              <w:rPr>
                <w:rFonts w:ascii="Times New Roman" w:hAnsi="Times New Roman"/>
                <w:kern w:val="2"/>
                <w:sz w:val="24"/>
                <w:szCs w:val="24"/>
                <w:lang w:val="kk-KZ"/>
              </w:rPr>
              <w:t xml:space="preserve"> жапсыру</w:t>
            </w:r>
            <w:r w:rsidRPr="009F71D3">
              <w:rPr>
                <w:rFonts w:ascii="Times New Roman" w:hAnsi="Times New Roman"/>
                <w:kern w:val="2"/>
                <w:sz w:val="24"/>
                <w:szCs w:val="24"/>
                <w:lang w:val="kk-KZ"/>
              </w:rPr>
              <w:t>,содан кейін</w:t>
            </w:r>
            <w:r>
              <w:rPr>
                <w:rFonts w:ascii="Times New Roman" w:hAnsi="Times New Roman"/>
                <w:kern w:val="2"/>
                <w:sz w:val="24"/>
                <w:szCs w:val="24"/>
                <w:lang w:val="kk-KZ"/>
              </w:rPr>
              <w:t xml:space="preserve"> </w:t>
            </w:r>
            <w:r w:rsidRPr="009F71D3">
              <w:rPr>
                <w:rFonts w:ascii="Times New Roman" w:hAnsi="Times New Roman"/>
                <w:kern w:val="2"/>
                <w:sz w:val="24"/>
                <w:szCs w:val="24"/>
                <w:lang w:val="kk-KZ"/>
              </w:rPr>
              <w:t>оны</w:t>
            </w:r>
            <w:r>
              <w:rPr>
                <w:rFonts w:ascii="Times New Roman" w:hAnsi="Times New Roman"/>
                <w:kern w:val="2"/>
                <w:sz w:val="24"/>
                <w:szCs w:val="24"/>
                <w:lang w:val="kk-KZ"/>
              </w:rPr>
              <w:t xml:space="preserve"> </w:t>
            </w:r>
            <w:r w:rsidRPr="009F71D3">
              <w:rPr>
                <w:rFonts w:ascii="Times New Roman" w:hAnsi="Times New Roman"/>
                <w:kern w:val="2"/>
                <w:sz w:val="24"/>
                <w:szCs w:val="24"/>
                <w:lang w:val="kk-KZ"/>
              </w:rPr>
              <w:t>желімдеуді меңгерту.</w:t>
            </w:r>
          </w:p>
          <w:p w14:paraId="32E8557D" w14:textId="77777777" w:rsidR="005036C4" w:rsidRPr="006C42BB" w:rsidRDefault="005036C4" w:rsidP="005036C4">
            <w:pPr>
              <w:spacing w:after="0" w:line="240" w:lineRule="auto"/>
              <w:rPr>
                <w:rFonts w:ascii="Times New Roman" w:eastAsia="Times New Roman" w:hAnsi="Times New Roman"/>
                <w:sz w:val="24"/>
                <w:szCs w:val="32"/>
                <w:lang w:val="kk-KZ" w:eastAsia="ru-RU"/>
              </w:rPr>
            </w:pPr>
            <w:r w:rsidRPr="009F71D3">
              <w:rPr>
                <w:rFonts w:ascii="Times New Roman" w:hAnsi="Times New Roman"/>
                <w:b/>
                <w:sz w:val="24"/>
                <w:szCs w:val="32"/>
                <w:lang w:val="kk-KZ" w:eastAsia="ru-RU"/>
              </w:rPr>
              <w:t>8</w:t>
            </w:r>
            <w:r w:rsidRPr="006C42BB">
              <w:rPr>
                <w:rFonts w:ascii="Times New Roman" w:hAnsi="Times New Roman"/>
                <w:b/>
                <w:sz w:val="24"/>
                <w:szCs w:val="32"/>
                <w:lang w:val="kk-KZ" w:eastAsia="ru-RU"/>
              </w:rPr>
              <w:t>.Жапсыру</w:t>
            </w:r>
            <w:r w:rsidRPr="006C42BB">
              <w:rPr>
                <w:rFonts w:ascii="Times New Roman" w:hAnsi="Times New Roman"/>
                <w:b/>
                <w:sz w:val="24"/>
                <w:szCs w:val="24"/>
                <w:lang w:val="kk-KZ"/>
              </w:rPr>
              <w:t xml:space="preserve"> (Шығармашылық дағдыларын,зерттеу іс әрекетін дамыту.)</w:t>
            </w:r>
          </w:p>
          <w:p w14:paraId="16246BC3" w14:textId="77777777" w:rsidR="005036C4" w:rsidRPr="009C5740" w:rsidRDefault="005036C4" w:rsidP="005036C4">
            <w:pPr>
              <w:spacing w:after="0" w:line="240" w:lineRule="auto"/>
              <w:rPr>
                <w:rFonts w:ascii="Times New Roman" w:hAnsi="Times New Roman"/>
                <w:sz w:val="24"/>
                <w:szCs w:val="24"/>
                <w:lang w:val="kk-KZ"/>
              </w:rPr>
            </w:pPr>
            <w:r>
              <w:rPr>
                <w:rFonts w:ascii="Times New Roman" w:hAnsi="Times New Roman"/>
                <w:kern w:val="2"/>
                <w:sz w:val="24"/>
                <w:szCs w:val="24"/>
                <w:lang w:val="kk-KZ"/>
              </w:rPr>
              <w:t>Балаларға</w:t>
            </w:r>
            <w:r>
              <w:rPr>
                <w:rFonts w:ascii="Times New Roman" w:hAnsi="Times New Roman"/>
                <w:sz w:val="24"/>
                <w:szCs w:val="24"/>
                <w:lang w:val="kk-KZ"/>
              </w:rPr>
              <w:t xml:space="preserve"> өз еркімен әр түрлі</w:t>
            </w:r>
          </w:p>
          <w:p w14:paraId="0E46D908" w14:textId="77777777" w:rsidR="005036C4" w:rsidRPr="009C5740" w:rsidRDefault="005036C4" w:rsidP="005036C4">
            <w:pPr>
              <w:spacing w:after="0" w:line="240" w:lineRule="auto"/>
              <w:rPr>
                <w:rFonts w:ascii="Times New Roman" w:hAnsi="Times New Roman"/>
                <w:sz w:val="24"/>
                <w:szCs w:val="24"/>
                <w:lang w:val="kk-KZ"/>
              </w:rPr>
            </w:pPr>
            <w:r>
              <w:rPr>
                <w:rFonts w:ascii="Times New Roman" w:hAnsi="Times New Roman"/>
                <w:kern w:val="2"/>
                <w:sz w:val="24"/>
                <w:szCs w:val="24"/>
                <w:lang w:val="kk-KZ"/>
              </w:rPr>
              <w:t xml:space="preserve"> б</w:t>
            </w:r>
            <w:r w:rsidRPr="009F71D3">
              <w:rPr>
                <w:rFonts w:ascii="Times New Roman" w:hAnsi="Times New Roman"/>
                <w:kern w:val="2"/>
                <w:sz w:val="24"/>
                <w:szCs w:val="24"/>
                <w:lang w:val="kk-KZ"/>
              </w:rPr>
              <w:t>ірнеше</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бөліктерден</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заттарды</w:t>
            </w:r>
            <w:r w:rsidRPr="009F71D3">
              <w:rPr>
                <w:rFonts w:ascii="Times New Roman" w:hAnsi="Times New Roman"/>
                <w:spacing w:val="1"/>
                <w:kern w:val="2"/>
                <w:sz w:val="24"/>
                <w:szCs w:val="24"/>
                <w:lang w:val="kk-KZ"/>
              </w:rPr>
              <w:t xml:space="preserve"> </w:t>
            </w:r>
          </w:p>
          <w:p w14:paraId="4F00BC6E" w14:textId="77777777" w:rsidR="005036C4" w:rsidRDefault="005036C4" w:rsidP="005036C4">
            <w:pPr>
              <w:spacing w:after="0" w:line="240" w:lineRule="auto"/>
              <w:rPr>
                <w:rFonts w:ascii="Times New Roman" w:hAnsi="Times New Roman"/>
                <w:b/>
                <w:sz w:val="24"/>
                <w:szCs w:val="24"/>
                <w:lang w:val="kk-KZ"/>
              </w:rPr>
            </w:pPr>
            <w:r w:rsidRPr="009F71D3">
              <w:rPr>
                <w:rFonts w:ascii="Times New Roman" w:hAnsi="Times New Roman"/>
                <w:kern w:val="2"/>
                <w:sz w:val="24"/>
                <w:szCs w:val="24"/>
                <w:lang w:val="kk-KZ"/>
              </w:rPr>
              <w:t>мүсіндеу,</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оларды</w:t>
            </w:r>
            <w:r>
              <w:rPr>
                <w:rFonts w:ascii="Times New Roman" w:hAnsi="Times New Roman"/>
                <w:kern w:val="2"/>
                <w:sz w:val="24"/>
                <w:szCs w:val="24"/>
                <w:lang w:val="kk-KZ"/>
              </w:rPr>
              <w:t xml:space="preserve"> үшбұрыш бөліктерін </w:t>
            </w:r>
            <w:r w:rsidRPr="009F71D3">
              <w:rPr>
                <w:rFonts w:ascii="Times New Roman" w:hAnsi="Times New Roman"/>
                <w:kern w:val="2"/>
                <w:sz w:val="24"/>
                <w:szCs w:val="24"/>
                <w:lang w:val="kk-KZ"/>
              </w:rPr>
              <w:t>орналастыру,</w:t>
            </w:r>
            <w:r w:rsidRPr="006C42BB">
              <w:rPr>
                <w:rFonts w:ascii="Times New Roman" w:hAnsi="Times New Roman"/>
                <w:b/>
                <w:sz w:val="24"/>
                <w:szCs w:val="24"/>
                <w:lang w:val="kk-KZ"/>
              </w:rPr>
              <w:t xml:space="preserve"> </w:t>
            </w:r>
            <w:r w:rsidRPr="009F71D3">
              <w:rPr>
                <w:rFonts w:ascii="Times New Roman" w:hAnsi="Times New Roman"/>
                <w:b/>
                <w:sz w:val="24"/>
                <w:szCs w:val="24"/>
                <w:lang w:val="kk-KZ"/>
              </w:rPr>
              <w:t>9.М</w:t>
            </w:r>
            <w:r>
              <w:rPr>
                <w:rFonts w:ascii="Times New Roman" w:hAnsi="Times New Roman"/>
                <w:b/>
                <w:sz w:val="24"/>
                <w:szCs w:val="24"/>
                <w:lang w:val="kk-KZ"/>
              </w:rPr>
              <w:t>үсіндеу</w:t>
            </w:r>
          </w:p>
          <w:p w14:paraId="6A49AE76" w14:textId="77777777" w:rsidR="005036C4" w:rsidRPr="009F71D3" w:rsidRDefault="005036C4" w:rsidP="005036C4">
            <w:pPr>
              <w:spacing w:after="0" w:line="240" w:lineRule="auto"/>
              <w:rPr>
                <w:rFonts w:ascii="Times New Roman" w:eastAsia="Times New Roman" w:hAnsi="Times New Roman"/>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tc>
        <w:tc>
          <w:tcPr>
            <w:tcW w:w="2691" w:type="dxa"/>
            <w:tcBorders>
              <w:top w:val="single" w:sz="4" w:space="0" w:color="auto"/>
              <w:left w:val="single" w:sz="4" w:space="0" w:color="auto"/>
              <w:bottom w:val="single" w:sz="4" w:space="0" w:color="auto"/>
              <w:right w:val="single" w:sz="4" w:space="0" w:color="auto"/>
            </w:tcBorders>
          </w:tcPr>
          <w:p w14:paraId="27B6D14A" w14:textId="77777777" w:rsidR="005036C4" w:rsidRPr="006C42BB" w:rsidRDefault="005036C4" w:rsidP="005036C4">
            <w:pPr>
              <w:spacing w:after="0" w:line="240" w:lineRule="auto"/>
              <w:rPr>
                <w:rFonts w:ascii="Times New Roman" w:hAnsi="Times New Roman"/>
                <w:b/>
                <w:sz w:val="24"/>
                <w:szCs w:val="24"/>
                <w:lang w:val="kk-KZ"/>
              </w:rPr>
            </w:pPr>
            <w:r w:rsidRPr="006C42BB">
              <w:rPr>
                <w:rFonts w:ascii="Times New Roman" w:hAnsi="Times New Roman"/>
                <w:b/>
                <w:sz w:val="24"/>
                <w:szCs w:val="24"/>
                <w:lang w:val="kk-KZ"/>
              </w:rPr>
              <w:lastRenderedPageBreak/>
              <w:t>Физикалық қасиеттерді дамыту</w:t>
            </w:r>
          </w:p>
          <w:p w14:paraId="2B87D75B" w14:textId="77777777" w:rsidR="005036C4" w:rsidRPr="00976B09" w:rsidRDefault="005036C4" w:rsidP="005036C4">
            <w:pPr>
              <w:spacing w:after="0" w:line="240" w:lineRule="auto"/>
              <w:ind w:right="121"/>
              <w:rPr>
                <w:rFonts w:ascii="Times New Roman" w:eastAsia="Times New Roman" w:hAnsi="Times New Roman"/>
                <w:kern w:val="24"/>
                <w:sz w:val="24"/>
                <w:szCs w:val="24"/>
                <w:lang w:val="kk-KZ"/>
              </w:rPr>
            </w:pPr>
            <w:r w:rsidRPr="006C42BB">
              <w:rPr>
                <w:rFonts w:ascii="Times New Roman" w:hAnsi="Times New Roman"/>
                <w:b/>
                <w:sz w:val="24"/>
                <w:szCs w:val="24"/>
                <w:lang w:val="kk-KZ"/>
              </w:rPr>
              <w:t>Дене шынықтыру</w:t>
            </w:r>
            <w:r w:rsidRPr="006C42BB">
              <w:rPr>
                <w:rFonts w:ascii="Times New Roman" w:eastAsia="Times New Roman" w:hAnsi="Times New Roman"/>
                <w:kern w:val="24"/>
                <w:sz w:val="24"/>
                <w:szCs w:val="24"/>
                <w:lang w:val="kk-KZ"/>
              </w:rPr>
              <w:t xml:space="preserve"> жетекшісінің жоспары бойынша</w:t>
            </w:r>
          </w:p>
          <w:p w14:paraId="155D7EE0" w14:textId="77777777" w:rsidR="005036C4" w:rsidRDefault="005036C4" w:rsidP="005036C4">
            <w:pPr>
              <w:spacing w:after="0" w:line="240" w:lineRule="auto"/>
              <w:rPr>
                <w:rFonts w:ascii="Times New Roman" w:hAnsi="Times New Roman"/>
                <w:b/>
                <w:sz w:val="24"/>
                <w:szCs w:val="24"/>
                <w:lang w:val="kk-KZ"/>
              </w:rPr>
            </w:pPr>
            <w:r>
              <w:rPr>
                <w:rFonts w:ascii="Times New Roman" w:hAnsi="Times New Roman"/>
                <w:b/>
                <w:sz w:val="24"/>
                <w:szCs w:val="24"/>
                <w:lang w:val="kk-KZ"/>
              </w:rPr>
              <w:t>Жаңылтпаш жаттату:</w:t>
            </w:r>
          </w:p>
          <w:p w14:paraId="3ED90F6C" w14:textId="77777777" w:rsidR="005036C4" w:rsidRPr="00D10A81" w:rsidRDefault="005036C4" w:rsidP="005036C4">
            <w:pPr>
              <w:spacing w:after="0" w:line="240" w:lineRule="auto"/>
              <w:rPr>
                <w:rFonts w:ascii="Times New Roman" w:hAnsi="Times New Roman"/>
                <w:sz w:val="24"/>
                <w:szCs w:val="24"/>
                <w:lang w:val="kk-KZ"/>
              </w:rPr>
            </w:pPr>
            <w:r w:rsidRPr="00D10A81">
              <w:rPr>
                <w:rFonts w:ascii="Times New Roman" w:hAnsi="Times New Roman"/>
                <w:sz w:val="24"/>
                <w:szCs w:val="24"/>
                <w:lang w:val="kk-KZ"/>
              </w:rPr>
              <w:t>Шыңға шықтым,</w:t>
            </w:r>
          </w:p>
          <w:p w14:paraId="283176FB" w14:textId="77777777" w:rsidR="005036C4" w:rsidRPr="00D10A81" w:rsidRDefault="005036C4" w:rsidP="005036C4">
            <w:pPr>
              <w:spacing w:after="0" w:line="240" w:lineRule="auto"/>
              <w:rPr>
                <w:rFonts w:ascii="Times New Roman" w:hAnsi="Times New Roman"/>
                <w:sz w:val="24"/>
                <w:szCs w:val="24"/>
                <w:lang w:val="kk-KZ"/>
              </w:rPr>
            </w:pPr>
            <w:r w:rsidRPr="00D10A81">
              <w:rPr>
                <w:rFonts w:ascii="Times New Roman" w:hAnsi="Times New Roman"/>
                <w:sz w:val="24"/>
                <w:szCs w:val="24"/>
                <w:lang w:val="kk-KZ"/>
              </w:rPr>
              <w:t>Сынға түстім.</w:t>
            </w:r>
          </w:p>
          <w:p w14:paraId="0CAE3F5F" w14:textId="77777777" w:rsidR="005036C4" w:rsidRPr="00D10A81" w:rsidRDefault="005036C4" w:rsidP="005036C4">
            <w:pPr>
              <w:spacing w:after="0" w:line="240" w:lineRule="auto"/>
              <w:rPr>
                <w:rFonts w:ascii="Times New Roman" w:hAnsi="Times New Roman"/>
                <w:sz w:val="24"/>
                <w:szCs w:val="24"/>
                <w:lang w:val="kk-KZ"/>
              </w:rPr>
            </w:pPr>
            <w:r w:rsidRPr="00D10A81">
              <w:rPr>
                <w:rFonts w:ascii="Times New Roman" w:hAnsi="Times New Roman"/>
                <w:sz w:val="24"/>
                <w:szCs w:val="24"/>
                <w:lang w:val="kk-KZ"/>
              </w:rPr>
              <w:t>Шыңнан түстім,</w:t>
            </w:r>
          </w:p>
          <w:p w14:paraId="13C1DE3B" w14:textId="77777777" w:rsidR="005036C4" w:rsidRDefault="005036C4" w:rsidP="005036C4">
            <w:pPr>
              <w:spacing w:after="0" w:line="240" w:lineRule="auto"/>
              <w:rPr>
                <w:rFonts w:ascii="Times New Roman" w:hAnsi="Times New Roman"/>
                <w:sz w:val="24"/>
                <w:szCs w:val="24"/>
                <w:lang w:val="kk-KZ"/>
              </w:rPr>
            </w:pPr>
            <w:r w:rsidRPr="00D10A81">
              <w:rPr>
                <w:rFonts w:ascii="Times New Roman" w:hAnsi="Times New Roman"/>
                <w:sz w:val="24"/>
                <w:szCs w:val="24"/>
                <w:lang w:val="kk-KZ"/>
              </w:rPr>
              <w:t>Сыннан шықтым.</w:t>
            </w:r>
          </w:p>
          <w:p w14:paraId="0F773230" w14:textId="77777777" w:rsidR="005036C4" w:rsidRDefault="005036C4" w:rsidP="005036C4">
            <w:pPr>
              <w:spacing w:after="0" w:line="240" w:lineRule="auto"/>
              <w:rPr>
                <w:rFonts w:ascii="Times New Roman" w:hAnsi="Times New Roman"/>
                <w:b/>
                <w:sz w:val="24"/>
                <w:szCs w:val="24"/>
                <w:lang w:val="kk-KZ"/>
              </w:rPr>
            </w:pPr>
            <w:r>
              <w:rPr>
                <w:rFonts w:ascii="Times New Roman" w:hAnsi="Times New Roman"/>
                <w:b/>
                <w:sz w:val="24"/>
                <w:szCs w:val="24"/>
                <w:lang w:val="kk-KZ"/>
              </w:rPr>
              <w:t>Мақса</w:t>
            </w:r>
            <w:r w:rsidRPr="00D10A81">
              <w:rPr>
                <w:rFonts w:ascii="Times New Roman" w:hAnsi="Times New Roman"/>
                <w:b/>
                <w:sz w:val="24"/>
                <w:szCs w:val="24"/>
                <w:lang w:val="kk-KZ"/>
              </w:rPr>
              <w:t>ты:</w:t>
            </w:r>
            <w:r>
              <w:rPr>
                <w:rFonts w:ascii="Times New Roman" w:hAnsi="Times New Roman"/>
                <w:sz w:val="24"/>
                <w:szCs w:val="24"/>
                <w:lang w:val="kk-KZ"/>
              </w:rPr>
              <w:t>Сөз өнеріне баулу, жаңылтпаштар  айтқызу.</w:t>
            </w:r>
          </w:p>
          <w:p w14:paraId="6ACD0A1E" w14:textId="77777777" w:rsidR="005036C4" w:rsidRPr="00AA389E" w:rsidRDefault="005036C4" w:rsidP="005036C4">
            <w:pPr>
              <w:spacing w:after="0" w:line="240" w:lineRule="auto"/>
              <w:rPr>
                <w:rFonts w:ascii="Times New Roman" w:hAnsi="Times New Roman"/>
                <w:sz w:val="24"/>
                <w:szCs w:val="24"/>
                <w:lang w:val="kk-KZ"/>
              </w:rPr>
            </w:pPr>
            <w:r>
              <w:rPr>
                <w:rFonts w:ascii="Times New Roman" w:hAnsi="Times New Roman"/>
                <w:b/>
                <w:sz w:val="24"/>
                <w:szCs w:val="24"/>
                <w:lang w:val="kk-KZ"/>
              </w:rPr>
              <w:lastRenderedPageBreak/>
              <w:t>(Көркем әдебиет Коммуникативтік дағдылары.)</w:t>
            </w:r>
          </w:p>
          <w:p w14:paraId="570A00F5" w14:textId="77777777" w:rsidR="005036C4" w:rsidRDefault="005036C4" w:rsidP="005036C4">
            <w:pPr>
              <w:spacing w:after="0" w:line="240" w:lineRule="auto"/>
              <w:rPr>
                <w:rFonts w:ascii="Times New Roman" w:hAnsi="Times New Roman"/>
                <w:b/>
                <w:sz w:val="24"/>
                <w:szCs w:val="24"/>
                <w:lang w:val="kk-KZ"/>
              </w:rPr>
            </w:pPr>
            <w:r>
              <w:rPr>
                <w:rFonts w:ascii="Times New Roman" w:hAnsi="Times New Roman"/>
                <w:b/>
                <w:sz w:val="24"/>
                <w:szCs w:val="24"/>
                <w:lang w:val="kk-KZ"/>
              </w:rPr>
              <w:t>Сюжеттік ойын:</w:t>
            </w:r>
          </w:p>
          <w:p w14:paraId="35D38BC0" w14:textId="77777777" w:rsidR="005036C4" w:rsidRPr="006F55C0" w:rsidRDefault="005036C4" w:rsidP="005036C4">
            <w:pPr>
              <w:spacing w:after="0" w:line="240" w:lineRule="auto"/>
              <w:rPr>
                <w:rFonts w:ascii="Times New Roman" w:hAnsi="Times New Roman"/>
                <w:sz w:val="24"/>
                <w:szCs w:val="24"/>
                <w:lang w:val="kk-KZ"/>
              </w:rPr>
            </w:pPr>
            <w:r>
              <w:rPr>
                <w:rFonts w:ascii="Times New Roman" w:hAnsi="Times New Roman"/>
                <w:sz w:val="24"/>
                <w:szCs w:val="24"/>
                <w:lang w:val="kk-KZ"/>
              </w:rPr>
              <w:t>«Дүкенші</w:t>
            </w:r>
            <w:r w:rsidRPr="006F55C0">
              <w:rPr>
                <w:rFonts w:ascii="Times New Roman" w:hAnsi="Times New Roman"/>
                <w:sz w:val="24"/>
                <w:szCs w:val="24"/>
                <w:lang w:val="kk-KZ"/>
              </w:rPr>
              <w:t>»</w:t>
            </w:r>
          </w:p>
          <w:p w14:paraId="0FA508F0" w14:textId="77777777" w:rsidR="005036C4" w:rsidRPr="00997C41" w:rsidRDefault="005036C4" w:rsidP="005036C4">
            <w:pPr>
              <w:spacing w:after="0" w:line="240" w:lineRule="auto"/>
              <w:rPr>
                <w:rFonts w:ascii="Times New Roman" w:hAnsi="Times New Roman"/>
                <w:sz w:val="24"/>
                <w:szCs w:val="24"/>
                <w:lang w:val="kk-KZ"/>
              </w:rPr>
            </w:pPr>
            <w:r>
              <w:rPr>
                <w:rFonts w:ascii="Times New Roman" w:hAnsi="Times New Roman"/>
                <w:b/>
                <w:sz w:val="24"/>
                <w:szCs w:val="24"/>
                <w:lang w:val="kk-KZ"/>
              </w:rPr>
              <w:t>Мақсаты:</w:t>
            </w:r>
            <w:r w:rsidRPr="00997C41">
              <w:rPr>
                <w:rFonts w:ascii="Times New Roman" w:hAnsi="Times New Roman"/>
                <w:sz w:val="24"/>
                <w:szCs w:val="24"/>
                <w:lang w:val="kk-KZ"/>
              </w:rPr>
              <w:t>Адамдарға еңбектері үшін алғыс айтуға және еңбектің нәтижесіне құрмет көрсетебілуге тәрбиелеу.</w:t>
            </w:r>
          </w:p>
          <w:p w14:paraId="49549DE7" w14:textId="77777777" w:rsidR="005036C4" w:rsidRPr="006C42BB" w:rsidRDefault="005036C4" w:rsidP="005036C4">
            <w:pPr>
              <w:spacing w:after="0" w:line="240" w:lineRule="auto"/>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 xml:space="preserve">. </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14:paraId="4E3A8208" w14:textId="77777777" w:rsidR="005036C4" w:rsidRDefault="005036C4" w:rsidP="005036C4">
            <w:pPr>
              <w:spacing w:after="0" w:line="240" w:lineRule="auto"/>
              <w:rPr>
                <w:rFonts w:ascii="Times New Roman" w:hAnsi="Times New Roman"/>
                <w:b/>
                <w:sz w:val="24"/>
                <w:szCs w:val="24"/>
                <w:lang w:val="kk-KZ"/>
              </w:rPr>
            </w:pPr>
            <w:r>
              <w:rPr>
                <w:rFonts w:ascii="Times New Roman" w:hAnsi="Times New Roman"/>
                <w:b/>
                <w:sz w:val="24"/>
                <w:szCs w:val="24"/>
                <w:lang w:val="kk-KZ"/>
              </w:rPr>
              <w:t xml:space="preserve"> Ойын: «Адасып кеткен балапан»</w:t>
            </w:r>
          </w:p>
          <w:p w14:paraId="359B41F3" w14:textId="77777777" w:rsidR="005036C4" w:rsidRPr="0012219A" w:rsidRDefault="005036C4" w:rsidP="005036C4">
            <w:pPr>
              <w:spacing w:after="0" w:line="240" w:lineRule="auto"/>
              <w:rPr>
                <w:rFonts w:ascii="Times New Roman" w:hAnsi="Times New Roman"/>
                <w:bCs/>
                <w:sz w:val="24"/>
                <w:szCs w:val="24"/>
                <w:lang w:val="kk-KZ"/>
              </w:rPr>
            </w:pPr>
            <w:r>
              <w:rPr>
                <w:rFonts w:ascii="Times New Roman" w:hAnsi="Times New Roman"/>
                <w:b/>
                <w:sz w:val="24"/>
                <w:szCs w:val="24"/>
                <w:lang w:val="kk-KZ"/>
              </w:rPr>
              <w:t>Мақсаты:</w:t>
            </w:r>
            <w:r w:rsidRPr="0012219A">
              <w:rPr>
                <w:rFonts w:ascii="Times New Roman" w:hAnsi="Times New Roman"/>
                <w:bCs/>
                <w:sz w:val="24"/>
                <w:szCs w:val="24"/>
                <w:lang w:val="kk-KZ"/>
              </w:rPr>
              <w:t>балаларға балапаннын бөлшектерін шығару, балапандары санап салыстыру. Сын есімдер мен зат есімдерді қолдану арқылы сандарды атау және санау.Мақта дисктерды пайдаланып (гуашқа малып бояп параққа жабыстырып)</w:t>
            </w:r>
          </w:p>
          <w:p w14:paraId="203DE756" w14:textId="77777777" w:rsidR="005036C4" w:rsidRDefault="005036C4" w:rsidP="005036C4">
            <w:pPr>
              <w:spacing w:after="0" w:line="240" w:lineRule="auto"/>
              <w:rPr>
                <w:rFonts w:ascii="Times New Roman" w:eastAsia="Times New Roman" w:hAnsi="Times New Roman"/>
                <w:b/>
                <w:sz w:val="24"/>
                <w:szCs w:val="32"/>
                <w:lang w:val="kk-KZ" w:eastAsia="ru-RU"/>
              </w:rPr>
            </w:pPr>
            <w:r w:rsidRPr="000D1C8E">
              <w:rPr>
                <w:rFonts w:ascii="Times New Roman" w:eastAsia="Times New Roman" w:hAnsi="Times New Roman"/>
                <w:b/>
                <w:sz w:val="24"/>
                <w:szCs w:val="32"/>
                <w:lang w:val="kk-KZ" w:eastAsia="ru-RU"/>
              </w:rPr>
              <w:t xml:space="preserve"> </w:t>
            </w:r>
            <w:r>
              <w:rPr>
                <w:rFonts w:ascii="Times New Roman" w:eastAsia="Times New Roman" w:hAnsi="Times New Roman"/>
                <w:b/>
                <w:sz w:val="24"/>
                <w:szCs w:val="32"/>
                <w:lang w:val="kk-KZ" w:eastAsia="ru-RU"/>
              </w:rPr>
              <w:t>Математика,сурет салу (кіріктірілген</w:t>
            </w:r>
          </w:p>
          <w:p w14:paraId="01E0A2D7" w14:textId="77777777" w:rsidR="005036C4" w:rsidRDefault="005036C4" w:rsidP="005036C4">
            <w:pPr>
              <w:spacing w:after="0" w:line="240" w:lineRule="auto"/>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 xml:space="preserve"> оқу іс әрекет)</w:t>
            </w:r>
          </w:p>
          <w:p w14:paraId="21D3C85B" w14:textId="77777777" w:rsidR="005036C4" w:rsidRPr="00BE4E60" w:rsidRDefault="005036C4" w:rsidP="005036C4">
            <w:pPr>
              <w:spacing w:after="0" w:line="240" w:lineRule="auto"/>
              <w:rPr>
                <w:rFonts w:ascii="Times New Roman" w:hAnsi="Times New Roman"/>
                <w:sz w:val="24"/>
                <w:szCs w:val="24"/>
                <w:lang w:val="kk-KZ" w:eastAsia="ru-RU"/>
              </w:rPr>
            </w:pPr>
            <w:r>
              <w:rPr>
                <w:rFonts w:ascii="Times New Roman" w:hAnsi="Times New Roman"/>
                <w:b/>
                <w:sz w:val="24"/>
                <w:szCs w:val="24"/>
                <w:lang w:val="kk-KZ"/>
              </w:rPr>
              <w:t>5.</w:t>
            </w:r>
            <w:r w:rsidRPr="006C42BB">
              <w:rPr>
                <w:rFonts w:ascii="Times New Roman" w:hAnsi="Times New Roman"/>
                <w:b/>
                <w:sz w:val="24"/>
                <w:szCs w:val="24"/>
                <w:lang w:val="kk-KZ"/>
              </w:rPr>
              <w:t>математика негіздері танымдық және зияткерлік дағдыны дамыту</w:t>
            </w:r>
          </w:p>
          <w:p w14:paraId="54BA1204" w14:textId="77777777" w:rsidR="005036C4" w:rsidRDefault="005036C4" w:rsidP="005036C4">
            <w:pPr>
              <w:spacing w:after="0" w:line="240" w:lineRule="auto"/>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 xml:space="preserve">Еркін тақырып </w:t>
            </w:r>
          </w:p>
          <w:p w14:paraId="015214D3" w14:textId="77777777" w:rsidR="005036C4" w:rsidRDefault="005036C4" w:rsidP="005036C4">
            <w:pPr>
              <w:spacing w:after="0" w:line="240" w:lineRule="auto"/>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lastRenderedPageBreak/>
              <w:t>Мақсаты:Балалардың ермексазбен адасып кеткен балапан   мүсіндеу еркін шығармашылық жұмыстар ұйымдастыру</w:t>
            </w:r>
          </w:p>
          <w:p w14:paraId="44F58F4F" w14:textId="77777777" w:rsidR="005036C4" w:rsidRDefault="005036C4" w:rsidP="005036C4">
            <w:pPr>
              <w:spacing w:after="0" w:line="240" w:lineRule="auto"/>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дағдыларын дамыту.</w:t>
            </w:r>
          </w:p>
          <w:p w14:paraId="1B87AD6F" w14:textId="77777777" w:rsidR="005036C4" w:rsidRPr="00850BA5" w:rsidRDefault="005036C4" w:rsidP="005036C4">
            <w:pPr>
              <w:spacing w:after="0" w:line="240" w:lineRule="auto"/>
              <w:rPr>
                <w:rFonts w:ascii="Times New Roman" w:eastAsia="Times New Roman" w:hAnsi="Times New Roman"/>
                <w:b/>
                <w:sz w:val="24"/>
                <w:szCs w:val="24"/>
                <w:lang w:val="kk-KZ" w:eastAsia="ru-RU"/>
              </w:rPr>
            </w:pPr>
            <w:r w:rsidRPr="00850BA5">
              <w:rPr>
                <w:rFonts w:ascii="Times New Roman" w:eastAsia="Times New Roman" w:hAnsi="Times New Roman"/>
                <w:b/>
                <w:sz w:val="24"/>
                <w:szCs w:val="24"/>
                <w:lang w:val="kk-KZ" w:eastAsia="ru-RU"/>
              </w:rPr>
              <w:t>7. сурет салу</w:t>
            </w:r>
          </w:p>
          <w:p w14:paraId="3F153133" w14:textId="77777777" w:rsidR="005036C4" w:rsidRPr="00850BA5" w:rsidRDefault="005036C4" w:rsidP="005036C4">
            <w:pPr>
              <w:spacing w:after="0" w:line="240" w:lineRule="auto"/>
              <w:rPr>
                <w:rFonts w:ascii="Times New Roman" w:eastAsia="Times New Roman" w:hAnsi="Times New Roman"/>
                <w:b/>
                <w:sz w:val="24"/>
                <w:szCs w:val="24"/>
                <w:lang w:val="kk-KZ" w:eastAsia="ru-RU"/>
              </w:rPr>
            </w:pPr>
            <w:r w:rsidRPr="00850BA5">
              <w:rPr>
                <w:rFonts w:ascii="Times New Roman" w:eastAsia="Times New Roman" w:hAnsi="Times New Roman"/>
                <w:b/>
                <w:sz w:val="24"/>
                <w:szCs w:val="24"/>
                <w:lang w:val="kk-KZ" w:eastAsia="ru-RU"/>
              </w:rPr>
              <w:t>8.жапсыру</w:t>
            </w:r>
          </w:p>
          <w:p w14:paraId="2B0D3C02" w14:textId="77777777" w:rsidR="005036C4" w:rsidRPr="001844E5" w:rsidRDefault="005036C4" w:rsidP="005036C4">
            <w:pPr>
              <w:spacing w:after="0" w:line="240" w:lineRule="auto"/>
              <w:rPr>
                <w:rFonts w:ascii="Times New Roman" w:eastAsia="Times New Roman" w:hAnsi="Times New Roman"/>
                <w:sz w:val="24"/>
                <w:szCs w:val="32"/>
                <w:lang w:val="kk-KZ" w:eastAsia="ru-RU"/>
              </w:rPr>
            </w:pPr>
            <w:r w:rsidRPr="00850BA5">
              <w:rPr>
                <w:rFonts w:ascii="Times New Roman" w:eastAsia="Times New Roman" w:hAnsi="Times New Roman"/>
                <w:b/>
                <w:sz w:val="24"/>
                <w:szCs w:val="24"/>
                <w:lang w:val="kk-KZ" w:eastAsia="ru-RU"/>
              </w:rPr>
              <w:t>9.мүсіндеу</w:t>
            </w:r>
          </w:p>
          <w:p w14:paraId="35C3E155" w14:textId="77777777" w:rsidR="005036C4" w:rsidRDefault="005036C4" w:rsidP="005036C4">
            <w:pPr>
              <w:spacing w:after="0" w:line="240" w:lineRule="auto"/>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36A85418" w14:textId="77777777" w:rsidR="005036C4" w:rsidRDefault="005036C4" w:rsidP="005036C4">
            <w:pPr>
              <w:spacing w:after="0" w:line="240" w:lineRule="auto"/>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Еркін тақырыпта адасқан балапан құрастыру</w:t>
            </w:r>
          </w:p>
          <w:p w14:paraId="72AEEADE" w14:textId="77777777" w:rsidR="005036C4" w:rsidRPr="00BE4E60" w:rsidRDefault="005036C4" w:rsidP="005036C4">
            <w:pPr>
              <w:spacing w:after="0" w:line="240" w:lineRule="auto"/>
              <w:rPr>
                <w:rFonts w:ascii="Times New Roman" w:hAnsi="Times New Roman"/>
                <w:kern w:val="2"/>
                <w:sz w:val="24"/>
                <w:szCs w:val="24"/>
                <w:lang w:val="kk-KZ"/>
              </w:rPr>
            </w:pPr>
            <w:r w:rsidRPr="00BE4E60">
              <w:rPr>
                <w:rFonts w:ascii="Times New Roman" w:hAnsi="Times New Roman"/>
                <w:kern w:val="2"/>
                <w:sz w:val="24"/>
                <w:szCs w:val="24"/>
                <w:lang w:val="kk-KZ"/>
              </w:rPr>
              <w:t>Қағаздан</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құрастыруға</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үйрету:</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қағаздың</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парағын</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ортасынан</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бүктеп,</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шиыршықтап, ілмекке</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айналдыра</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білуін дамыту</w:t>
            </w:r>
          </w:p>
          <w:p w14:paraId="3B7531CC" w14:textId="77777777" w:rsidR="005036C4" w:rsidRDefault="005036C4" w:rsidP="005036C4">
            <w:pPr>
              <w:spacing w:after="0" w:line="240" w:lineRule="auto"/>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6.</w:t>
            </w:r>
            <w:r w:rsidRPr="00850BA5">
              <w:rPr>
                <w:rFonts w:ascii="Times New Roman" w:eastAsia="Times New Roman" w:hAnsi="Times New Roman"/>
                <w:b/>
                <w:sz w:val="24"/>
                <w:szCs w:val="32"/>
                <w:lang w:val="kk-KZ" w:eastAsia="ru-RU"/>
              </w:rPr>
              <w:t>Құрастыру</w:t>
            </w:r>
          </w:p>
          <w:p w14:paraId="1A042F5C" w14:textId="77777777" w:rsidR="005036C4" w:rsidRDefault="005036C4" w:rsidP="005036C4">
            <w:pPr>
              <w:spacing w:after="0" w:line="240" w:lineRule="auto"/>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2D99A481" w14:textId="77777777" w:rsidR="005036C4" w:rsidRPr="001844E5" w:rsidRDefault="005036C4" w:rsidP="005036C4">
            <w:pPr>
              <w:widowControl w:val="0"/>
              <w:autoSpaceDE w:val="0"/>
              <w:autoSpaceDN w:val="0"/>
              <w:spacing w:after="0" w:line="240" w:lineRule="auto"/>
              <w:rPr>
                <w:rFonts w:ascii="Times New Roman" w:eastAsia="Times New Roman" w:hAnsi="Times New Roman"/>
                <w:b/>
                <w:sz w:val="24"/>
                <w:szCs w:val="32"/>
                <w:lang w:val="kk-KZ" w:eastAsia="ru-RU"/>
              </w:rPr>
            </w:pPr>
          </w:p>
        </w:tc>
        <w:tc>
          <w:tcPr>
            <w:tcW w:w="2691" w:type="dxa"/>
            <w:tcBorders>
              <w:top w:val="single" w:sz="4" w:space="0" w:color="auto"/>
              <w:left w:val="single" w:sz="4" w:space="0" w:color="auto"/>
              <w:bottom w:val="single" w:sz="4" w:space="0" w:color="auto"/>
              <w:right w:val="single" w:sz="4" w:space="0" w:color="auto"/>
            </w:tcBorders>
          </w:tcPr>
          <w:p w14:paraId="7A48B8A9" w14:textId="77777777" w:rsidR="005036C4" w:rsidRPr="006C42BB" w:rsidRDefault="005036C4" w:rsidP="005036C4">
            <w:pPr>
              <w:spacing w:after="0" w:line="240" w:lineRule="auto"/>
              <w:rPr>
                <w:rFonts w:ascii="Times New Roman" w:hAnsi="Times New Roman"/>
                <w:b/>
                <w:sz w:val="24"/>
                <w:szCs w:val="24"/>
                <w:lang w:val="kk-KZ"/>
              </w:rPr>
            </w:pPr>
            <w:r w:rsidRPr="00BA39CE">
              <w:rPr>
                <w:rFonts w:ascii="Times New Roman" w:hAnsi="Times New Roman"/>
                <w:b/>
                <w:sz w:val="24"/>
                <w:szCs w:val="32"/>
                <w:lang w:val="kk-KZ" w:eastAsia="ru-RU"/>
              </w:rPr>
              <w:lastRenderedPageBreak/>
              <w:t>2</w:t>
            </w:r>
            <w:r w:rsidRPr="00CC277E">
              <w:rPr>
                <w:rFonts w:ascii="Times New Roman" w:hAnsi="Times New Roman"/>
                <w:b/>
                <w:sz w:val="24"/>
                <w:szCs w:val="32"/>
                <w:lang w:val="kk-KZ" w:eastAsia="ru-RU"/>
              </w:rPr>
              <w:t>.</w:t>
            </w:r>
            <w:r w:rsidRPr="006C42BB">
              <w:rPr>
                <w:rFonts w:ascii="Times New Roman" w:hAnsi="Times New Roman"/>
                <w:b/>
                <w:sz w:val="24"/>
                <w:szCs w:val="24"/>
                <w:lang w:val="kk-KZ"/>
              </w:rPr>
              <w:t>Физикалық қасиеттерді дамыту</w:t>
            </w:r>
          </w:p>
          <w:p w14:paraId="52E11664" w14:textId="77777777" w:rsidR="005036C4" w:rsidRPr="00CD0100" w:rsidRDefault="005036C4" w:rsidP="005036C4">
            <w:pPr>
              <w:spacing w:after="0" w:line="240" w:lineRule="auto"/>
              <w:rPr>
                <w:rFonts w:ascii="Times New Roman" w:hAnsi="Times New Roman"/>
                <w:b/>
                <w:bCs/>
                <w:kern w:val="2"/>
                <w:sz w:val="24"/>
                <w:szCs w:val="24"/>
                <w:lang w:val="kk-KZ"/>
              </w:rPr>
            </w:pPr>
            <w:r w:rsidRPr="006C42BB">
              <w:rPr>
                <w:rFonts w:ascii="Times New Roman" w:eastAsia="Times New Roman" w:hAnsi="Times New Roman"/>
                <w:b/>
                <w:kern w:val="24"/>
                <w:sz w:val="24"/>
                <w:szCs w:val="24"/>
                <w:lang w:val="kk-KZ"/>
              </w:rPr>
              <w:t xml:space="preserve">Дене шынықтыру </w:t>
            </w:r>
          </w:p>
          <w:p w14:paraId="2024E2DB" w14:textId="77777777" w:rsidR="005036C4" w:rsidRDefault="005036C4" w:rsidP="005036C4">
            <w:pPr>
              <w:spacing w:after="0" w:line="240" w:lineRule="auto"/>
              <w:rPr>
                <w:rFonts w:ascii="Times New Roman" w:hAnsi="Times New Roman"/>
                <w:b/>
                <w:bCs/>
                <w:kern w:val="2"/>
                <w:sz w:val="24"/>
                <w:szCs w:val="24"/>
                <w:lang w:val="kk-KZ"/>
              </w:rPr>
            </w:pPr>
            <w:r w:rsidRPr="00CD0100">
              <w:rPr>
                <w:rFonts w:ascii="Times New Roman" w:hAnsi="Times New Roman"/>
                <w:b/>
                <w:bCs/>
                <w:kern w:val="2"/>
                <w:sz w:val="24"/>
                <w:szCs w:val="24"/>
                <w:lang w:val="kk-KZ"/>
              </w:rPr>
              <w:t>Мақал мәтел жатқа айту</w:t>
            </w:r>
          </w:p>
          <w:p w14:paraId="421FADF2" w14:textId="77777777" w:rsidR="005036C4" w:rsidRDefault="005036C4" w:rsidP="005036C4">
            <w:pPr>
              <w:spacing w:after="0" w:line="240" w:lineRule="auto"/>
              <w:rPr>
                <w:rFonts w:ascii="Times New Roman" w:hAnsi="Times New Roman"/>
                <w:kern w:val="2"/>
                <w:sz w:val="24"/>
                <w:szCs w:val="24"/>
                <w:lang w:val="kk-KZ"/>
              </w:rPr>
            </w:pPr>
            <w:r>
              <w:rPr>
                <w:rFonts w:ascii="Times New Roman" w:hAnsi="Times New Roman"/>
                <w:kern w:val="2"/>
                <w:sz w:val="24"/>
                <w:szCs w:val="24"/>
                <w:lang w:val="kk-KZ"/>
              </w:rPr>
              <w:t>көз қарқақ</w:t>
            </w:r>
          </w:p>
          <w:p w14:paraId="5460F434" w14:textId="77777777" w:rsidR="005036C4" w:rsidRDefault="005036C4" w:rsidP="005036C4">
            <w:pPr>
              <w:spacing w:after="0" w:line="240" w:lineRule="auto"/>
              <w:rPr>
                <w:rFonts w:ascii="Times New Roman" w:hAnsi="Times New Roman"/>
                <w:kern w:val="2"/>
                <w:sz w:val="24"/>
                <w:szCs w:val="24"/>
                <w:lang w:val="kk-KZ"/>
              </w:rPr>
            </w:pPr>
            <w:r>
              <w:rPr>
                <w:rFonts w:ascii="Times New Roman" w:hAnsi="Times New Roman"/>
                <w:kern w:val="2"/>
                <w:sz w:val="24"/>
                <w:szCs w:val="24"/>
                <w:lang w:val="kk-KZ"/>
              </w:rPr>
              <w:t xml:space="preserve"> қол батыр</w:t>
            </w:r>
          </w:p>
          <w:p w14:paraId="2685602F" w14:textId="77777777" w:rsidR="005036C4" w:rsidRDefault="005036C4" w:rsidP="005036C4">
            <w:pPr>
              <w:spacing w:after="0" w:line="240" w:lineRule="auto"/>
              <w:rPr>
                <w:rFonts w:ascii="Times New Roman" w:hAnsi="Times New Roman"/>
                <w:kern w:val="2"/>
                <w:sz w:val="24"/>
                <w:szCs w:val="24"/>
                <w:lang w:val="kk-KZ"/>
              </w:rPr>
            </w:pPr>
            <w:r>
              <w:rPr>
                <w:rFonts w:ascii="Times New Roman" w:hAnsi="Times New Roman"/>
                <w:kern w:val="2"/>
                <w:sz w:val="24"/>
                <w:szCs w:val="24"/>
                <w:lang w:val="kk-KZ"/>
              </w:rPr>
              <w:t xml:space="preserve">жеті рет өлшеп </w:t>
            </w:r>
          </w:p>
          <w:p w14:paraId="65C7B720" w14:textId="77777777" w:rsidR="005036C4" w:rsidRDefault="005036C4" w:rsidP="005036C4">
            <w:pPr>
              <w:spacing w:after="0" w:line="240" w:lineRule="auto"/>
              <w:rPr>
                <w:rFonts w:ascii="Times New Roman" w:hAnsi="Times New Roman"/>
                <w:kern w:val="2"/>
                <w:sz w:val="24"/>
                <w:szCs w:val="24"/>
                <w:lang w:val="kk-KZ"/>
              </w:rPr>
            </w:pPr>
            <w:r>
              <w:rPr>
                <w:rFonts w:ascii="Times New Roman" w:hAnsi="Times New Roman"/>
                <w:kern w:val="2"/>
                <w:sz w:val="24"/>
                <w:szCs w:val="24"/>
                <w:lang w:val="kk-KZ"/>
              </w:rPr>
              <w:t>бір рет кес</w:t>
            </w:r>
          </w:p>
          <w:p w14:paraId="39C92E7A" w14:textId="77777777" w:rsidR="005036C4" w:rsidRDefault="005036C4" w:rsidP="005036C4">
            <w:pPr>
              <w:spacing w:after="0" w:line="240" w:lineRule="auto"/>
              <w:rPr>
                <w:rFonts w:ascii="Times New Roman" w:hAnsi="Times New Roman"/>
                <w:kern w:val="2"/>
                <w:sz w:val="24"/>
                <w:szCs w:val="24"/>
                <w:lang w:val="kk-KZ"/>
              </w:rPr>
            </w:pPr>
            <w:r>
              <w:rPr>
                <w:rFonts w:ascii="Times New Roman" w:hAnsi="Times New Roman"/>
                <w:kern w:val="2"/>
                <w:sz w:val="24"/>
                <w:szCs w:val="24"/>
                <w:lang w:val="kk-KZ"/>
              </w:rPr>
              <w:t>дүниеде бал тәтті,</w:t>
            </w:r>
          </w:p>
          <w:p w14:paraId="7608CEB7" w14:textId="77777777" w:rsidR="005036C4" w:rsidRDefault="005036C4" w:rsidP="005036C4">
            <w:pPr>
              <w:spacing w:after="0" w:line="240" w:lineRule="auto"/>
              <w:rPr>
                <w:rFonts w:ascii="Times New Roman" w:hAnsi="Times New Roman"/>
                <w:kern w:val="2"/>
                <w:sz w:val="24"/>
                <w:szCs w:val="24"/>
                <w:lang w:val="kk-KZ"/>
              </w:rPr>
            </w:pPr>
            <w:r>
              <w:rPr>
                <w:rFonts w:ascii="Times New Roman" w:hAnsi="Times New Roman"/>
                <w:kern w:val="2"/>
                <w:sz w:val="24"/>
                <w:szCs w:val="24"/>
                <w:lang w:val="kk-KZ"/>
              </w:rPr>
              <w:t xml:space="preserve">бала балдан тәтті </w:t>
            </w:r>
          </w:p>
          <w:p w14:paraId="4AEF3EDC" w14:textId="77777777" w:rsidR="005036C4" w:rsidRPr="00BC5E00" w:rsidRDefault="005036C4" w:rsidP="005036C4">
            <w:pPr>
              <w:spacing w:after="0" w:line="240" w:lineRule="auto"/>
              <w:rPr>
                <w:rFonts w:ascii="Times New Roman" w:hAnsi="Times New Roman"/>
                <w:kern w:val="2"/>
                <w:sz w:val="24"/>
                <w:szCs w:val="24"/>
                <w:lang w:val="kk-KZ"/>
              </w:rPr>
            </w:pPr>
            <w:r w:rsidRPr="00CD0100">
              <w:rPr>
                <w:rFonts w:ascii="Times New Roman" w:eastAsia="Times New Roman" w:hAnsi="Times New Roman"/>
                <w:b/>
                <w:sz w:val="24"/>
                <w:szCs w:val="32"/>
                <w:lang w:val="kk-KZ"/>
              </w:rPr>
              <w:t>3.</w:t>
            </w:r>
            <w:r w:rsidRPr="006C42BB">
              <w:rPr>
                <w:rFonts w:ascii="Times New Roman" w:eastAsia="Times New Roman" w:hAnsi="Times New Roman"/>
                <w:b/>
                <w:sz w:val="24"/>
                <w:szCs w:val="32"/>
                <w:lang w:val="kk-KZ"/>
              </w:rPr>
              <w:t xml:space="preserve">Қазақ тілі </w:t>
            </w:r>
            <w:r w:rsidRPr="006C42BB">
              <w:rPr>
                <w:rFonts w:ascii="Times New Roman" w:hAnsi="Times New Roman"/>
                <w:b/>
                <w:sz w:val="24"/>
                <w:szCs w:val="24"/>
                <w:lang w:val="kk-KZ"/>
              </w:rPr>
              <w:t>коммуникативтік дағдыларын дамыту.</w:t>
            </w:r>
          </w:p>
          <w:p w14:paraId="574B6BD7" w14:textId="77777777" w:rsidR="005036C4" w:rsidRDefault="005036C4" w:rsidP="005036C4">
            <w:pPr>
              <w:spacing w:after="0" w:line="240" w:lineRule="auto"/>
              <w:ind w:right="110"/>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lastRenderedPageBreak/>
              <w:t xml:space="preserve"> </w:t>
            </w:r>
            <w:r>
              <w:rPr>
                <w:rFonts w:ascii="Times New Roman" w:eastAsia="Times New Roman" w:hAnsi="Times New Roman"/>
                <w:b/>
                <w:kern w:val="24"/>
                <w:sz w:val="24"/>
                <w:szCs w:val="24"/>
                <w:lang w:val="kk-KZ"/>
              </w:rPr>
              <w:t xml:space="preserve">4. сөйлеуді дамыту Үйшік ертегісін </w:t>
            </w:r>
          </w:p>
          <w:p w14:paraId="037502DB" w14:textId="77777777" w:rsidR="005036C4" w:rsidRPr="00B433C7" w:rsidRDefault="005036C4" w:rsidP="005036C4">
            <w:pPr>
              <w:spacing w:after="0" w:line="240" w:lineRule="auto"/>
              <w:rPr>
                <w:rFonts w:ascii="Times New Roman" w:hAnsi="Times New Roman"/>
                <w:b/>
                <w:sz w:val="24"/>
                <w:szCs w:val="24"/>
                <w:lang w:val="kk-KZ"/>
              </w:rPr>
            </w:pPr>
            <w:r w:rsidRPr="00B433C7">
              <w:rPr>
                <w:rFonts w:ascii="Times New Roman" w:hAnsi="Times New Roman"/>
                <w:kern w:val="2"/>
                <w:sz w:val="24"/>
                <w:szCs w:val="24"/>
                <w:lang w:val="kk-KZ"/>
              </w:rPr>
              <w:t>мазмұнын</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түсінуге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және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олардың</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мазмұнын қайталап айту</w:t>
            </w:r>
            <w:r>
              <w:rPr>
                <w:rFonts w:ascii="Times New Roman" w:hAnsi="Times New Roman"/>
                <w:kern w:val="2"/>
                <w:sz w:val="24"/>
                <w:szCs w:val="24"/>
                <w:lang w:val="kk-KZ"/>
              </w:rPr>
              <w:t>ға дағдыларын дамыту.</w:t>
            </w:r>
          </w:p>
          <w:p w14:paraId="3AFB46AD" w14:textId="77777777" w:rsidR="005036C4" w:rsidRPr="00F461C3" w:rsidRDefault="005036C4" w:rsidP="005036C4">
            <w:pPr>
              <w:spacing w:after="0" w:line="240" w:lineRule="auto"/>
              <w:ind w:right="110"/>
              <w:rPr>
                <w:rFonts w:ascii="Times New Roman" w:hAnsi="Times New Roman"/>
                <w:spacing w:val="1"/>
                <w:kern w:val="2"/>
                <w:sz w:val="24"/>
                <w:szCs w:val="24"/>
                <w:lang w:val="kk-KZ"/>
              </w:rPr>
            </w:pPr>
            <w:r w:rsidRPr="006B6313">
              <w:rPr>
                <w:rFonts w:ascii="Times New Roman" w:hAnsi="Times New Roman"/>
                <w:kern w:val="2"/>
                <w:sz w:val="24"/>
                <w:szCs w:val="24"/>
                <w:lang w:val="kk-KZ"/>
              </w:rPr>
              <w:t xml:space="preserve">кейіпкерлердің </w:t>
            </w:r>
            <w:r w:rsidRPr="00F461C3">
              <w:rPr>
                <w:rFonts w:ascii="Times New Roman" w:hAnsi="Times New Roman"/>
                <w:kern w:val="2"/>
                <w:sz w:val="24"/>
                <w:szCs w:val="24"/>
                <w:lang w:val="kk-KZ"/>
              </w:rPr>
              <w:t>Сахналық қойылымдарға қатысуға, таныс әдеби шығармалар, ертегілер</w:t>
            </w:r>
            <w:r w:rsidRPr="00F461C3">
              <w:rPr>
                <w:rFonts w:ascii="Times New Roman" w:hAnsi="Times New Roman"/>
                <w:spacing w:val="1"/>
                <w:kern w:val="2"/>
                <w:sz w:val="24"/>
                <w:szCs w:val="24"/>
                <w:lang w:val="kk-KZ"/>
              </w:rPr>
              <w:t xml:space="preserve"> </w:t>
            </w:r>
            <w:r w:rsidRPr="00F461C3">
              <w:rPr>
                <w:rFonts w:ascii="Times New Roman" w:hAnsi="Times New Roman"/>
                <w:spacing w:val="-1"/>
                <w:kern w:val="2"/>
                <w:sz w:val="24"/>
                <w:szCs w:val="24"/>
                <w:lang w:val="kk-KZ"/>
              </w:rPr>
              <w:t>бойынша</w:t>
            </w:r>
            <w:r w:rsidRPr="00F461C3">
              <w:rPr>
                <w:rFonts w:ascii="Times New Roman" w:hAnsi="Times New Roman"/>
                <w:spacing w:val="-15"/>
                <w:kern w:val="2"/>
                <w:sz w:val="24"/>
                <w:szCs w:val="24"/>
                <w:lang w:val="kk-KZ"/>
              </w:rPr>
              <w:t xml:space="preserve"> </w:t>
            </w:r>
            <w:r w:rsidRPr="00F461C3">
              <w:rPr>
                <w:rFonts w:ascii="Times New Roman" w:hAnsi="Times New Roman"/>
                <w:spacing w:val="-1"/>
                <w:kern w:val="2"/>
                <w:sz w:val="24"/>
                <w:szCs w:val="24"/>
                <w:lang w:val="kk-KZ"/>
              </w:rPr>
              <w:t>қарапайым</w:t>
            </w:r>
            <w:r w:rsidRPr="00F461C3">
              <w:rPr>
                <w:rFonts w:ascii="Times New Roman" w:hAnsi="Times New Roman"/>
                <w:spacing w:val="-15"/>
                <w:kern w:val="2"/>
                <w:sz w:val="24"/>
                <w:szCs w:val="24"/>
                <w:lang w:val="kk-KZ"/>
              </w:rPr>
              <w:t xml:space="preserve"> </w:t>
            </w:r>
            <w:r w:rsidRPr="00F461C3">
              <w:rPr>
                <w:rFonts w:ascii="Times New Roman" w:hAnsi="Times New Roman"/>
                <w:spacing w:val="-1"/>
                <w:kern w:val="2"/>
                <w:sz w:val="24"/>
                <w:szCs w:val="24"/>
                <w:lang w:val="kk-KZ"/>
              </w:rPr>
              <w:t>қойылымдарды</w:t>
            </w:r>
            <w:r w:rsidRPr="00F461C3">
              <w:rPr>
                <w:rFonts w:ascii="Times New Roman" w:hAnsi="Times New Roman"/>
                <w:spacing w:val="-16"/>
                <w:kern w:val="2"/>
                <w:sz w:val="24"/>
                <w:szCs w:val="24"/>
                <w:lang w:val="kk-KZ"/>
              </w:rPr>
              <w:t xml:space="preserve"> </w:t>
            </w:r>
            <w:r w:rsidRPr="00F461C3">
              <w:rPr>
                <w:rFonts w:ascii="Times New Roman" w:hAnsi="Times New Roman"/>
                <w:kern w:val="2"/>
                <w:sz w:val="24"/>
                <w:szCs w:val="24"/>
                <w:lang w:val="kk-KZ"/>
              </w:rPr>
              <w:t>ойнауға,</w:t>
            </w:r>
            <w:r w:rsidRPr="00F461C3">
              <w:rPr>
                <w:rFonts w:ascii="Times New Roman" w:hAnsi="Times New Roman"/>
                <w:spacing w:val="-16"/>
                <w:kern w:val="2"/>
                <w:sz w:val="24"/>
                <w:szCs w:val="24"/>
                <w:lang w:val="kk-KZ"/>
              </w:rPr>
              <w:t xml:space="preserve"> </w:t>
            </w:r>
            <w:r w:rsidRPr="00F461C3">
              <w:rPr>
                <w:rFonts w:ascii="Times New Roman" w:hAnsi="Times New Roman"/>
                <w:kern w:val="2"/>
                <w:sz w:val="24"/>
                <w:szCs w:val="24"/>
                <w:lang w:val="kk-KZ"/>
              </w:rPr>
              <w:t>образды</w:t>
            </w:r>
            <w:r w:rsidRPr="00F461C3">
              <w:rPr>
                <w:rFonts w:ascii="Times New Roman" w:hAnsi="Times New Roman"/>
                <w:spacing w:val="-14"/>
                <w:kern w:val="2"/>
                <w:sz w:val="24"/>
                <w:szCs w:val="24"/>
                <w:lang w:val="kk-KZ"/>
              </w:rPr>
              <w:t xml:space="preserve"> </w:t>
            </w:r>
            <w:r w:rsidRPr="00F461C3">
              <w:rPr>
                <w:rFonts w:ascii="Times New Roman" w:hAnsi="Times New Roman"/>
                <w:kern w:val="2"/>
                <w:sz w:val="24"/>
                <w:szCs w:val="24"/>
                <w:lang w:val="kk-KZ"/>
              </w:rPr>
              <w:t>бейнелеу</w:t>
            </w:r>
            <w:r w:rsidRPr="00F461C3">
              <w:rPr>
                <w:rFonts w:ascii="Times New Roman" w:hAnsi="Times New Roman"/>
                <w:spacing w:val="-19"/>
                <w:kern w:val="2"/>
                <w:sz w:val="24"/>
                <w:szCs w:val="24"/>
                <w:lang w:val="kk-KZ"/>
              </w:rPr>
              <w:t xml:space="preserve"> </w:t>
            </w:r>
          </w:p>
          <w:p w14:paraId="54D340C0" w14:textId="77777777" w:rsidR="005036C4" w:rsidRPr="0039744B" w:rsidRDefault="005036C4" w:rsidP="005036C4">
            <w:pPr>
              <w:spacing w:after="0" w:line="240" w:lineRule="auto"/>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5</w:t>
            </w:r>
            <w:r w:rsidRPr="006C42BB">
              <w:rPr>
                <w:rFonts w:ascii="Times New Roman" w:eastAsia="Times New Roman" w:hAnsi="Times New Roman"/>
                <w:b/>
                <w:kern w:val="24"/>
                <w:sz w:val="24"/>
                <w:szCs w:val="24"/>
                <w:lang w:val="kk-KZ"/>
              </w:rPr>
              <w:t xml:space="preserve">.көркем әдебиет </w:t>
            </w: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14:paraId="4767E0CA" w14:textId="77777777" w:rsidR="005036C4" w:rsidRPr="00901AA0" w:rsidRDefault="005036C4" w:rsidP="005036C4">
            <w:pPr>
              <w:spacing w:after="0" w:line="240" w:lineRule="auto"/>
              <w:rPr>
                <w:rFonts w:ascii="Times New Roman" w:hAnsi="Times New Roman"/>
                <w:b/>
                <w:sz w:val="24"/>
                <w:szCs w:val="24"/>
                <w:lang w:val="kk-KZ"/>
              </w:rPr>
            </w:pPr>
            <w:r w:rsidRPr="00C14D95">
              <w:rPr>
                <w:rFonts w:ascii="Times New Roman" w:hAnsi="Times New Roman"/>
                <w:sz w:val="24"/>
                <w:szCs w:val="24"/>
                <w:lang w:val="kk-KZ"/>
              </w:rPr>
              <w:t>Ағаштардың қысқы бейнесі туралы түсінік беру. Табиғатқа деген қамқорлық сезімдерін дамыту</w:t>
            </w:r>
            <w:r w:rsidRPr="009856DA">
              <w:rPr>
                <w:rFonts w:ascii="Times New Roman" w:hAnsi="Times New Roman"/>
                <w:b/>
                <w:bCs/>
                <w:kern w:val="2"/>
                <w:sz w:val="24"/>
                <w:szCs w:val="24"/>
                <w:lang w:val="kk-KZ"/>
              </w:rPr>
              <w:t>.</w:t>
            </w:r>
          </w:p>
          <w:p w14:paraId="77277374" w14:textId="77777777" w:rsidR="005036C4" w:rsidRDefault="005036C4" w:rsidP="005036C4">
            <w:pPr>
              <w:spacing w:after="0" w:line="240" w:lineRule="auto"/>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6.</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14:paraId="3F8533AF" w14:textId="77777777" w:rsidR="005036C4" w:rsidRPr="009856DA" w:rsidRDefault="005036C4" w:rsidP="005036C4">
            <w:pPr>
              <w:spacing w:after="0" w:line="240" w:lineRule="auto"/>
              <w:rPr>
                <w:rFonts w:ascii="Times New Roman" w:eastAsia="Times New Roman" w:hAnsi="Times New Roman"/>
                <w:kern w:val="24"/>
                <w:sz w:val="24"/>
                <w:szCs w:val="24"/>
                <w:lang w:val="kk-KZ"/>
              </w:rPr>
            </w:pPr>
            <w:r w:rsidRPr="008C03E1">
              <w:rPr>
                <w:rFonts w:ascii="Times New Roman" w:hAnsi="Times New Roman"/>
                <w:kern w:val="2"/>
                <w:sz w:val="24"/>
                <w:szCs w:val="24"/>
                <w:lang w:val="kk-KZ"/>
              </w:rPr>
              <w:t>Мүсіндеуде</w:t>
            </w:r>
            <w:r w:rsidRPr="009856DA">
              <w:rPr>
                <w:rFonts w:ascii="Times New Roman" w:hAnsi="Times New Roman"/>
                <w:kern w:val="2"/>
                <w:sz w:val="24"/>
                <w:szCs w:val="24"/>
                <w:lang w:val="kk-KZ"/>
              </w:rPr>
              <w:t xml:space="preserve"> </w:t>
            </w:r>
            <w:r w:rsidRPr="008C03E1">
              <w:rPr>
                <w:rFonts w:ascii="Times New Roman" w:hAnsi="Times New Roman"/>
                <w:kern w:val="2"/>
                <w:sz w:val="24"/>
                <w:szCs w:val="24"/>
                <w:lang w:val="kk-KZ"/>
              </w:rPr>
              <w:t>қауіпсіздік</w:t>
            </w:r>
            <w:r w:rsidRPr="009856DA">
              <w:rPr>
                <w:rFonts w:ascii="Times New Roman" w:hAnsi="Times New Roman"/>
                <w:kern w:val="2"/>
                <w:sz w:val="24"/>
                <w:szCs w:val="24"/>
                <w:lang w:val="kk-KZ"/>
              </w:rPr>
              <w:t xml:space="preserve"> </w:t>
            </w:r>
            <w:r w:rsidRPr="008C03E1">
              <w:rPr>
                <w:rFonts w:ascii="Times New Roman" w:hAnsi="Times New Roman"/>
                <w:kern w:val="2"/>
                <w:sz w:val="24"/>
                <w:szCs w:val="24"/>
                <w:lang w:val="kk-KZ"/>
              </w:rPr>
              <w:t>ережелерін</w:t>
            </w:r>
            <w:r w:rsidRPr="009856DA">
              <w:rPr>
                <w:rFonts w:ascii="Times New Roman" w:hAnsi="Times New Roman"/>
                <w:kern w:val="2"/>
                <w:sz w:val="24"/>
                <w:szCs w:val="24"/>
                <w:lang w:val="kk-KZ"/>
              </w:rPr>
              <w:t xml:space="preserve"> </w:t>
            </w:r>
            <w:r w:rsidRPr="008C03E1">
              <w:rPr>
                <w:rFonts w:ascii="Times New Roman" w:hAnsi="Times New Roman"/>
                <w:kern w:val="2"/>
                <w:sz w:val="24"/>
                <w:szCs w:val="24"/>
                <w:lang w:val="kk-KZ"/>
              </w:rPr>
              <w:t>сақтауын қадағалау.</w:t>
            </w:r>
            <w:r>
              <w:rPr>
                <w:rFonts w:ascii="Times New Roman" w:hAnsi="Times New Roman"/>
                <w:kern w:val="2"/>
                <w:sz w:val="24"/>
                <w:szCs w:val="24"/>
                <w:lang w:val="kk-KZ"/>
              </w:rPr>
              <w:t xml:space="preserve"> Қысқы үйшік</w:t>
            </w:r>
          </w:p>
          <w:p w14:paraId="741C94DE" w14:textId="77777777" w:rsidR="005036C4" w:rsidRPr="006C42BB" w:rsidRDefault="005036C4" w:rsidP="005036C4">
            <w:pPr>
              <w:spacing w:after="0" w:line="240" w:lineRule="auto"/>
              <w:ind w:right="110"/>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мүсіндеуге үйрету.саусақтың ұсақ бұлшық еттеріннің қозғалысын жетілдіру.</w:t>
            </w:r>
          </w:p>
          <w:p w14:paraId="0787EFC1" w14:textId="77777777" w:rsidR="005036C4" w:rsidRPr="006C42BB" w:rsidRDefault="005036C4" w:rsidP="005036C4">
            <w:pPr>
              <w:spacing w:after="0" w:line="240" w:lineRule="auto"/>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7</w:t>
            </w:r>
            <w:r w:rsidRPr="006C42BB">
              <w:rPr>
                <w:rFonts w:ascii="Times New Roman" w:eastAsia="Times New Roman" w:hAnsi="Times New Roman"/>
                <w:b/>
                <w:kern w:val="24"/>
                <w:sz w:val="24"/>
                <w:szCs w:val="24"/>
                <w:lang w:val="kk-KZ"/>
              </w:rPr>
              <w:t>.Мүсіндеу</w:t>
            </w:r>
            <w:r w:rsidRPr="006C42BB">
              <w:rPr>
                <w:rFonts w:ascii="Times New Roman" w:hAnsi="Times New Roman"/>
                <w:b/>
                <w:sz w:val="24"/>
                <w:szCs w:val="24"/>
                <w:lang w:val="kk-KZ"/>
              </w:rPr>
              <w:t xml:space="preserve"> Шығармашылық </w:t>
            </w:r>
            <w:r w:rsidRPr="006C42BB">
              <w:rPr>
                <w:rFonts w:ascii="Times New Roman" w:hAnsi="Times New Roman"/>
                <w:b/>
                <w:sz w:val="24"/>
                <w:szCs w:val="24"/>
                <w:lang w:val="kk-KZ"/>
              </w:rPr>
              <w:lastRenderedPageBreak/>
              <w:t>дағдыларын,зерттеу іс әрекетін дамыту</w:t>
            </w:r>
          </w:p>
          <w:p w14:paraId="05057032" w14:textId="77777777" w:rsidR="005036C4" w:rsidRDefault="005036C4" w:rsidP="005036C4">
            <w:pPr>
              <w:spacing w:after="0" w:line="240" w:lineRule="auto"/>
              <w:rPr>
                <w:rFonts w:ascii="Times New Roman" w:hAnsi="Times New Roman"/>
                <w:b/>
                <w:sz w:val="24"/>
                <w:szCs w:val="24"/>
                <w:lang w:val="kk-KZ"/>
              </w:rPr>
            </w:pPr>
            <w:r>
              <w:rPr>
                <w:rFonts w:ascii="Times New Roman" w:hAnsi="Times New Roman"/>
                <w:b/>
                <w:sz w:val="24"/>
                <w:szCs w:val="24"/>
                <w:lang w:val="kk-KZ"/>
              </w:rPr>
              <w:t>Ойын:Оңға солға</w:t>
            </w:r>
          </w:p>
          <w:p w14:paraId="3CADE0AB" w14:textId="77777777" w:rsidR="005036C4" w:rsidRPr="00416DEC" w:rsidRDefault="005036C4" w:rsidP="005036C4">
            <w:pPr>
              <w:spacing w:after="0" w:line="240" w:lineRule="auto"/>
              <w:rPr>
                <w:rFonts w:ascii="Times New Roman" w:hAnsi="Times New Roman"/>
                <w:bCs/>
                <w:sz w:val="24"/>
                <w:szCs w:val="24"/>
                <w:lang w:val="kk-KZ"/>
              </w:rPr>
            </w:pPr>
            <w:r w:rsidRPr="00416DEC">
              <w:rPr>
                <w:rFonts w:ascii="Times New Roman" w:hAnsi="Times New Roman"/>
                <w:bCs/>
                <w:sz w:val="24"/>
                <w:szCs w:val="24"/>
                <w:lang w:val="kk-KZ"/>
              </w:rPr>
              <w:t xml:space="preserve">Балалар стакандарды оңға солға құрастыру арқылы </w:t>
            </w:r>
            <w:r>
              <w:rPr>
                <w:rFonts w:ascii="Times New Roman" w:hAnsi="Times New Roman"/>
                <w:bCs/>
                <w:sz w:val="24"/>
                <w:szCs w:val="24"/>
                <w:lang w:val="kk-KZ"/>
              </w:rPr>
              <w:t xml:space="preserve">шапшаңдылыққа  ой өрісін </w:t>
            </w:r>
            <w:r w:rsidRPr="00416DEC">
              <w:rPr>
                <w:rFonts w:ascii="Times New Roman" w:hAnsi="Times New Roman"/>
                <w:bCs/>
                <w:sz w:val="24"/>
                <w:szCs w:val="24"/>
                <w:lang w:val="kk-KZ"/>
              </w:rPr>
              <w:t>дамыту ойынын ойнату.</w:t>
            </w:r>
          </w:p>
          <w:p w14:paraId="7590C3EE" w14:textId="77777777" w:rsidR="005036C4" w:rsidRPr="006C42BB" w:rsidRDefault="005036C4" w:rsidP="005036C4">
            <w:pPr>
              <w:spacing w:after="0" w:line="240" w:lineRule="auto"/>
              <w:rPr>
                <w:rFonts w:ascii="Times New Roman" w:hAnsi="Times New Roman"/>
                <w:sz w:val="24"/>
                <w:szCs w:val="24"/>
                <w:lang w:val="kk-KZ"/>
              </w:rPr>
            </w:pPr>
            <w:r w:rsidRPr="00BC5E00">
              <w:rPr>
                <w:rFonts w:ascii="Times New Roman" w:hAnsi="Times New Roman"/>
                <w:bCs/>
                <w:sz w:val="24"/>
                <w:szCs w:val="24"/>
                <w:lang w:val="kk-KZ"/>
              </w:rPr>
              <w:t>қысқы үйшікті</w:t>
            </w:r>
            <w:r w:rsidRPr="00BE4E60">
              <w:rPr>
                <w:rFonts w:ascii="Times New Roman" w:hAnsi="Times New Roman"/>
                <w:kern w:val="2"/>
                <w:sz w:val="24"/>
                <w:szCs w:val="24"/>
                <w:lang w:val="kk-KZ"/>
              </w:rPr>
              <w:t xml:space="preserve"> </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құрастыруға</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үйрету:</w:t>
            </w:r>
            <w:r w:rsidRPr="00BE4E60">
              <w:rPr>
                <w:rFonts w:ascii="Times New Roman" w:hAnsi="Times New Roman"/>
                <w:spacing w:val="1"/>
                <w:kern w:val="2"/>
                <w:sz w:val="24"/>
                <w:szCs w:val="24"/>
                <w:lang w:val="kk-KZ"/>
              </w:rPr>
              <w:t xml:space="preserve"> </w:t>
            </w:r>
            <w:r>
              <w:rPr>
                <w:rFonts w:ascii="Times New Roman" w:hAnsi="Times New Roman"/>
                <w:b/>
                <w:sz w:val="24"/>
                <w:szCs w:val="24"/>
                <w:lang w:val="kk-KZ"/>
              </w:rPr>
              <w:t xml:space="preserve"> »8</w:t>
            </w:r>
            <w:r w:rsidRPr="006C42BB">
              <w:rPr>
                <w:rFonts w:ascii="Times New Roman" w:hAnsi="Times New Roman"/>
                <w:b/>
                <w:sz w:val="24"/>
                <w:szCs w:val="24"/>
                <w:lang w:val="kk-KZ"/>
              </w:rPr>
              <w:t>. Құрастыру Шығармашылық дағдыларын,зерттеу іс әрекетін дамыту</w:t>
            </w:r>
          </w:p>
          <w:p w14:paraId="4DB96A0F" w14:textId="77777777" w:rsidR="005036C4" w:rsidRPr="006C42BB" w:rsidRDefault="005036C4" w:rsidP="005036C4">
            <w:pPr>
              <w:spacing w:after="0" w:line="240" w:lineRule="auto"/>
              <w:ind w:right="121"/>
              <w:rPr>
                <w:rFonts w:ascii="Times New Roman" w:hAnsi="Times New Roman"/>
                <w:sz w:val="24"/>
                <w:szCs w:val="24"/>
                <w:lang w:val="kk-KZ"/>
              </w:rPr>
            </w:pPr>
            <w:r w:rsidRPr="006C42BB">
              <w:rPr>
                <w:rFonts w:ascii="Times New Roman" w:hAnsi="Times New Roman"/>
                <w:b/>
                <w:sz w:val="24"/>
                <w:szCs w:val="24"/>
                <w:lang w:val="kk-KZ"/>
              </w:rPr>
              <w:t>Мақсаты:</w:t>
            </w:r>
            <w:r>
              <w:rPr>
                <w:rFonts w:ascii="Times New Roman" w:hAnsi="Times New Roman"/>
                <w:bCs/>
                <w:sz w:val="24"/>
                <w:szCs w:val="24"/>
                <w:lang w:val="kk-KZ"/>
              </w:rPr>
              <w:t xml:space="preserve">қоян </w:t>
            </w:r>
            <w:r w:rsidRPr="009856DA">
              <w:rPr>
                <w:rFonts w:ascii="Times New Roman" w:hAnsi="Times New Roman"/>
                <w:bCs/>
                <w:sz w:val="24"/>
                <w:szCs w:val="24"/>
                <w:lang w:val="kk-KZ"/>
              </w:rPr>
              <w:t xml:space="preserve"> бейнесін</w:t>
            </w:r>
            <w:r>
              <w:rPr>
                <w:rFonts w:ascii="Times New Roman" w:hAnsi="Times New Roman"/>
                <w:b/>
                <w:sz w:val="24"/>
                <w:szCs w:val="24"/>
                <w:lang w:val="kk-KZ"/>
              </w:rPr>
              <w:t xml:space="preserve"> </w:t>
            </w:r>
            <w:r w:rsidRPr="006C42BB">
              <w:rPr>
                <w:rFonts w:ascii="Times New Roman" w:hAnsi="Times New Roman"/>
                <w:sz w:val="24"/>
                <w:szCs w:val="24"/>
                <w:lang w:val="kk-KZ"/>
              </w:rPr>
              <w:t xml:space="preserve">дәстүрден тыс тәсілдермен </w:t>
            </w:r>
            <w:r>
              <w:rPr>
                <w:rFonts w:ascii="Times New Roman" w:hAnsi="Times New Roman"/>
                <w:sz w:val="24"/>
                <w:szCs w:val="24"/>
                <w:lang w:val="kk-KZ"/>
              </w:rPr>
              <w:t xml:space="preserve">балалар жармамен сурет салу бұл әдіс өзінің қарапайымдылығымен және бірегейлігімен таң қалдырады, бірақ ең бастысы,ұндай материалмен жұмысбалалар үшін пайдалы олар балалардың моторикасы мен қиялын дамытады қысқы үйшік </w:t>
            </w:r>
            <w:r w:rsidRPr="006C42BB">
              <w:rPr>
                <w:rFonts w:ascii="Times New Roman" w:hAnsi="Times New Roman"/>
                <w:sz w:val="24"/>
                <w:szCs w:val="24"/>
                <w:lang w:val="kk-KZ"/>
              </w:rPr>
              <w:t>сурет салу техникасын жетілдіру.</w:t>
            </w:r>
          </w:p>
          <w:p w14:paraId="5D26B12A" w14:textId="77777777" w:rsidR="005036C4" w:rsidRPr="006C42BB" w:rsidRDefault="005036C4" w:rsidP="005036C4">
            <w:pPr>
              <w:spacing w:after="0" w:line="240" w:lineRule="auto"/>
              <w:ind w:right="121"/>
              <w:rPr>
                <w:rFonts w:ascii="Times New Roman" w:hAnsi="Times New Roman"/>
                <w:sz w:val="24"/>
                <w:szCs w:val="24"/>
                <w:lang w:val="kk-KZ"/>
              </w:rPr>
            </w:pPr>
            <w:r w:rsidRPr="006C42BB">
              <w:rPr>
                <w:rFonts w:ascii="Times New Roman" w:hAnsi="Times New Roman"/>
                <w:sz w:val="24"/>
                <w:szCs w:val="24"/>
                <w:lang w:val="kk-KZ"/>
              </w:rPr>
              <w:t>Түрлі тәсілдерді қолдан</w:t>
            </w:r>
            <w:r>
              <w:rPr>
                <w:rFonts w:ascii="Times New Roman" w:hAnsi="Times New Roman"/>
                <w:sz w:val="24"/>
                <w:szCs w:val="24"/>
                <w:lang w:val="kk-KZ"/>
              </w:rPr>
              <w:t xml:space="preserve">а отырып қысқы үйшік </w:t>
            </w:r>
            <w:r w:rsidRPr="006C42BB">
              <w:rPr>
                <w:rFonts w:ascii="Times New Roman" w:hAnsi="Times New Roman"/>
                <w:sz w:val="24"/>
                <w:szCs w:val="24"/>
                <w:lang w:val="kk-KZ"/>
              </w:rPr>
              <w:t xml:space="preserve">бейнелеу.Қайшыны </w:t>
            </w:r>
            <w:r w:rsidRPr="006C42BB">
              <w:rPr>
                <w:rFonts w:ascii="Times New Roman" w:hAnsi="Times New Roman"/>
                <w:sz w:val="24"/>
                <w:szCs w:val="24"/>
                <w:lang w:val="kk-KZ"/>
              </w:rPr>
              <w:lastRenderedPageBreak/>
              <w:t>дұрыс ұстау пайдалана білуді қалыптастыру..</w:t>
            </w:r>
          </w:p>
          <w:p w14:paraId="306791CB" w14:textId="77777777" w:rsidR="005036C4" w:rsidRPr="006C42BB" w:rsidRDefault="005036C4" w:rsidP="005036C4">
            <w:pPr>
              <w:spacing w:after="0" w:line="240" w:lineRule="auto"/>
              <w:ind w:right="121"/>
              <w:rPr>
                <w:rFonts w:ascii="Times New Roman" w:hAnsi="Times New Roman"/>
                <w:sz w:val="24"/>
                <w:szCs w:val="24"/>
                <w:lang w:val="kk-KZ"/>
              </w:rPr>
            </w:pPr>
            <w:r w:rsidRPr="006C42BB">
              <w:rPr>
                <w:rFonts w:ascii="Times New Roman" w:hAnsi="Times New Roman"/>
                <w:sz w:val="24"/>
                <w:szCs w:val="24"/>
                <w:lang w:val="kk-KZ"/>
              </w:rPr>
              <w:t>Топтық жұмыс</w:t>
            </w:r>
          </w:p>
          <w:p w14:paraId="1050E40D" w14:textId="77777777" w:rsidR="005036C4" w:rsidRPr="006C42BB" w:rsidRDefault="005036C4" w:rsidP="005036C4">
            <w:pPr>
              <w:spacing w:after="0" w:line="240" w:lineRule="auto"/>
              <w:ind w:right="121"/>
              <w:rPr>
                <w:rFonts w:ascii="Times New Roman" w:hAnsi="Times New Roman"/>
                <w:b/>
                <w:sz w:val="24"/>
                <w:szCs w:val="24"/>
                <w:lang w:val="kk-KZ"/>
              </w:rPr>
            </w:pPr>
            <w:r>
              <w:rPr>
                <w:rFonts w:ascii="Times New Roman" w:hAnsi="Times New Roman"/>
                <w:b/>
                <w:sz w:val="24"/>
                <w:szCs w:val="24"/>
                <w:lang w:val="kk-KZ"/>
              </w:rPr>
              <w:t>9</w:t>
            </w:r>
            <w:r w:rsidRPr="006C42BB">
              <w:rPr>
                <w:rFonts w:ascii="Times New Roman" w:hAnsi="Times New Roman"/>
                <w:b/>
                <w:sz w:val="24"/>
                <w:szCs w:val="24"/>
                <w:lang w:val="kk-KZ"/>
              </w:rPr>
              <w:t xml:space="preserve">.сурет салу </w:t>
            </w:r>
          </w:p>
          <w:p w14:paraId="0A498F42" w14:textId="77777777" w:rsidR="005036C4" w:rsidRPr="006C42BB" w:rsidRDefault="005036C4" w:rsidP="005036C4">
            <w:pPr>
              <w:spacing w:after="0" w:line="240" w:lineRule="auto"/>
              <w:ind w:right="121"/>
              <w:rPr>
                <w:rFonts w:ascii="Times New Roman" w:hAnsi="Times New Roman"/>
                <w:b/>
                <w:sz w:val="24"/>
                <w:szCs w:val="24"/>
                <w:lang w:val="kk-KZ"/>
              </w:rPr>
            </w:pPr>
            <w:r>
              <w:rPr>
                <w:rFonts w:ascii="Times New Roman" w:hAnsi="Times New Roman"/>
                <w:b/>
                <w:sz w:val="24"/>
                <w:szCs w:val="24"/>
                <w:lang w:val="kk-KZ"/>
              </w:rPr>
              <w:t>10</w:t>
            </w:r>
            <w:r w:rsidRPr="006C42BB">
              <w:rPr>
                <w:rFonts w:ascii="Times New Roman" w:hAnsi="Times New Roman"/>
                <w:b/>
                <w:sz w:val="24"/>
                <w:szCs w:val="24"/>
                <w:lang w:val="kk-KZ"/>
              </w:rPr>
              <w:t>.жапсыру</w:t>
            </w:r>
          </w:p>
          <w:p w14:paraId="430983DC" w14:textId="77777777" w:rsidR="005036C4" w:rsidRPr="006C42BB" w:rsidRDefault="005036C4" w:rsidP="005036C4">
            <w:pPr>
              <w:spacing w:after="0" w:line="240" w:lineRule="auto"/>
              <w:ind w:right="121"/>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5F146131" w14:textId="77777777" w:rsidR="005036C4" w:rsidRPr="00F6059D" w:rsidRDefault="005036C4" w:rsidP="005036C4">
            <w:pPr>
              <w:spacing w:after="0" w:line="240" w:lineRule="auto"/>
              <w:ind w:right="110"/>
              <w:rPr>
                <w:rFonts w:ascii="Times New Roman" w:hAnsi="Times New Roman"/>
                <w:b/>
                <w:color w:val="000000"/>
                <w:kern w:val="24"/>
                <w:sz w:val="24"/>
                <w:szCs w:val="24"/>
                <w:lang w:val="kk-KZ"/>
              </w:rPr>
            </w:pPr>
          </w:p>
        </w:tc>
      </w:tr>
      <w:tr w:rsidR="006D69E6" w:rsidRPr="00F9764A" w14:paraId="0761BFFC" w14:textId="77777777" w:rsidTr="000C2521">
        <w:trPr>
          <w:trHeight w:val="312"/>
        </w:trPr>
        <w:tc>
          <w:tcPr>
            <w:tcW w:w="2072" w:type="dxa"/>
            <w:tcBorders>
              <w:top w:val="single" w:sz="4" w:space="0" w:color="auto"/>
              <w:left w:val="single" w:sz="4" w:space="0" w:color="auto"/>
              <w:bottom w:val="single" w:sz="4" w:space="0" w:color="auto"/>
              <w:right w:val="single" w:sz="4" w:space="0" w:color="auto"/>
            </w:tcBorders>
            <w:hideMark/>
          </w:tcPr>
          <w:p w14:paraId="04E7FE07" w14:textId="77777777" w:rsidR="006D69E6" w:rsidRPr="006C42BB" w:rsidRDefault="006D69E6" w:rsidP="005036C4">
            <w:pPr>
              <w:widowControl w:val="0"/>
              <w:spacing w:before="1" w:after="0" w:line="240" w:lineRule="auto"/>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2-таңғы ас</w:t>
            </w:r>
          </w:p>
        </w:tc>
        <w:tc>
          <w:tcPr>
            <w:tcW w:w="13228" w:type="dxa"/>
            <w:gridSpan w:val="5"/>
            <w:tcBorders>
              <w:top w:val="single" w:sz="4" w:space="0" w:color="auto"/>
              <w:left w:val="single" w:sz="4" w:space="0" w:color="auto"/>
              <w:bottom w:val="single" w:sz="4" w:space="0" w:color="auto"/>
              <w:right w:val="single" w:sz="4" w:space="0" w:color="auto"/>
            </w:tcBorders>
            <w:hideMark/>
          </w:tcPr>
          <w:p w14:paraId="5308FAEE" w14:textId="77777777" w:rsidR="006D69E6" w:rsidRPr="006C42BB" w:rsidRDefault="006D69E6" w:rsidP="005036C4">
            <w:pPr>
              <w:spacing w:after="0" w:line="240" w:lineRule="auto"/>
              <w:rPr>
                <w:rFonts w:ascii="Times New Roman" w:hAnsi="Times New Roman"/>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p w14:paraId="1A8F52A2" w14:textId="77777777" w:rsidR="006D69E6" w:rsidRPr="006C42BB" w:rsidRDefault="006D69E6" w:rsidP="005036C4">
            <w:pPr>
              <w:spacing w:after="0" w:line="240" w:lineRule="auto"/>
              <w:rPr>
                <w:rFonts w:ascii="Times New Roman" w:hAnsi="Times New Roman"/>
                <w:iCs/>
                <w:sz w:val="24"/>
                <w:szCs w:val="24"/>
                <w:lang w:val="kk-KZ"/>
              </w:rPr>
            </w:pPr>
          </w:p>
        </w:tc>
      </w:tr>
      <w:tr w:rsidR="006D69E6" w:rsidRPr="006C42BB" w14:paraId="5CFEFDF0" w14:textId="77777777" w:rsidTr="000C2521">
        <w:trPr>
          <w:trHeight w:val="231"/>
        </w:trPr>
        <w:tc>
          <w:tcPr>
            <w:tcW w:w="2072" w:type="dxa"/>
            <w:tcBorders>
              <w:top w:val="single" w:sz="4" w:space="0" w:color="auto"/>
              <w:left w:val="single" w:sz="4" w:space="0" w:color="auto"/>
              <w:bottom w:val="single" w:sz="4" w:space="0" w:color="auto"/>
              <w:right w:val="single" w:sz="4" w:space="0" w:color="auto"/>
            </w:tcBorders>
            <w:hideMark/>
          </w:tcPr>
          <w:p w14:paraId="4C0EE3B0" w14:textId="77777777" w:rsidR="006D69E6" w:rsidRPr="006C42BB" w:rsidRDefault="006D69E6" w:rsidP="005036C4">
            <w:pPr>
              <w:widowControl w:val="0"/>
              <w:spacing w:before="1" w:after="0" w:line="240" w:lineRule="auto"/>
              <w:ind w:right="-20"/>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pacing w:val="2"/>
                <w:sz w:val="24"/>
                <w:szCs w:val="24"/>
                <w:lang w:val="kk-KZ"/>
              </w:rPr>
              <w:t>Серуенге д</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pacing w:val="1"/>
                <w:sz w:val="24"/>
                <w:szCs w:val="24"/>
                <w:lang w:val="kk-KZ"/>
              </w:rPr>
              <w:t>ы</w:t>
            </w:r>
            <w:r w:rsidRPr="006C42BB">
              <w:rPr>
                <w:rFonts w:ascii="Times New Roman" w:eastAsia="XMPQM+TimesNewRomanPSMT" w:hAnsi="Times New Roman"/>
                <w:b/>
                <w:bCs/>
                <w:color w:val="000000"/>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13228" w:type="dxa"/>
            <w:gridSpan w:val="5"/>
            <w:tcBorders>
              <w:top w:val="single" w:sz="4" w:space="0" w:color="auto"/>
              <w:left w:val="single" w:sz="4" w:space="0" w:color="auto"/>
              <w:bottom w:val="single" w:sz="4" w:space="0" w:color="auto"/>
              <w:right w:val="single" w:sz="4" w:space="0" w:color="auto"/>
            </w:tcBorders>
            <w:hideMark/>
          </w:tcPr>
          <w:p w14:paraId="7241B92A" w14:textId="77777777" w:rsidR="006D69E6" w:rsidRPr="006C42BB" w:rsidRDefault="006D69E6" w:rsidP="005036C4">
            <w:pPr>
              <w:spacing w:after="0" w:line="240" w:lineRule="auto"/>
              <w:rPr>
                <w:rFonts w:ascii="Times New Roman" w:hAnsi="Times New Roman"/>
                <w:iCs/>
                <w:sz w:val="24"/>
                <w:szCs w:val="24"/>
                <w:lang w:val="kk-KZ"/>
              </w:rPr>
            </w:pPr>
            <w:r w:rsidRPr="006C42BB">
              <w:rPr>
                <w:rFonts w:ascii="Times New Roman" w:hAnsi="Times New Roman"/>
                <w:iCs/>
                <w:sz w:val="24"/>
                <w:szCs w:val="24"/>
                <w:lang w:val="kk-KZ"/>
              </w:rPr>
              <w:t>Балалар серуенге  шығу топтық  ережелерді  сақтай білу.</w:t>
            </w:r>
          </w:p>
          <w:p w14:paraId="5E69857B" w14:textId="77777777" w:rsidR="006D69E6" w:rsidRPr="006C42BB" w:rsidRDefault="006D69E6" w:rsidP="005036C4">
            <w:pPr>
              <w:spacing w:after="0" w:line="240" w:lineRule="auto"/>
              <w:rPr>
                <w:rFonts w:ascii="Times New Roman" w:hAnsi="Times New Roman"/>
                <w:iCs/>
                <w:sz w:val="24"/>
                <w:szCs w:val="24"/>
                <w:lang w:val="kk-KZ"/>
              </w:rPr>
            </w:pPr>
            <w:r w:rsidRPr="006C42BB">
              <w:rPr>
                <w:rFonts w:ascii="Times New Roman" w:hAnsi="Times New Roman"/>
                <w:iCs/>
                <w:sz w:val="24"/>
                <w:szCs w:val="24"/>
                <w:lang w:val="kk-KZ"/>
              </w:rPr>
              <w:t xml:space="preserve">Өз-өзіне  қызмет  ету дағдыларын дамыту жеке  әңгімелер  өткізу. </w:t>
            </w:r>
          </w:p>
          <w:p w14:paraId="11329807" w14:textId="77777777" w:rsidR="006D69E6" w:rsidRPr="006C42BB" w:rsidRDefault="006D69E6" w:rsidP="005036C4">
            <w:pPr>
              <w:spacing w:after="0" w:line="240" w:lineRule="auto"/>
              <w:rPr>
                <w:rFonts w:ascii="Times New Roman" w:hAnsi="Times New Roman"/>
                <w:iCs/>
                <w:sz w:val="24"/>
                <w:szCs w:val="24"/>
                <w:lang w:val="kk-KZ"/>
              </w:rPr>
            </w:pPr>
            <w:r w:rsidRPr="006C42BB">
              <w:rPr>
                <w:rFonts w:ascii="Times New Roman" w:hAnsi="Times New Roman"/>
                <w:iCs/>
                <w:sz w:val="24"/>
                <w:szCs w:val="24"/>
                <w:lang w:val="kk-KZ"/>
              </w:rPr>
              <w:t>Балаларды реттелікпен  кинуге  дағдыландыру</w:t>
            </w:r>
            <w:r w:rsidRPr="006C42BB">
              <w:rPr>
                <w:rFonts w:ascii="Times New Roman" w:hAnsi="Times New Roman"/>
                <w:b/>
                <w:iCs/>
                <w:sz w:val="24"/>
                <w:szCs w:val="24"/>
                <w:lang w:val="kk-KZ"/>
              </w:rPr>
              <w:t>.</w:t>
            </w:r>
          </w:p>
        </w:tc>
      </w:tr>
      <w:tr w:rsidR="005036C4" w:rsidRPr="006C42BB" w14:paraId="05497980" w14:textId="77777777" w:rsidTr="006D69E6">
        <w:tc>
          <w:tcPr>
            <w:tcW w:w="2072" w:type="dxa"/>
            <w:tcBorders>
              <w:top w:val="single" w:sz="4" w:space="0" w:color="auto"/>
              <w:left w:val="single" w:sz="4" w:space="0" w:color="auto"/>
              <w:bottom w:val="single" w:sz="4" w:space="0" w:color="auto"/>
              <w:right w:val="single" w:sz="4" w:space="0" w:color="auto"/>
            </w:tcBorders>
            <w:hideMark/>
          </w:tcPr>
          <w:p w14:paraId="3D60BF46" w14:textId="77777777" w:rsidR="005036C4" w:rsidRPr="006C42BB" w:rsidRDefault="005036C4" w:rsidP="005036C4">
            <w:pPr>
              <w:widowControl w:val="0"/>
              <w:spacing w:before="1" w:after="0" w:line="240" w:lineRule="auto"/>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Се</w:t>
            </w:r>
            <w:r w:rsidRPr="006C42BB">
              <w:rPr>
                <w:rFonts w:ascii="Times New Roman" w:eastAsia="XMPQM+TimesNewRomanPSMT" w:hAnsi="Times New Roman"/>
                <w:b/>
                <w:bCs/>
                <w:color w:val="000000"/>
                <w:spacing w:val="2"/>
                <w:sz w:val="24"/>
                <w:szCs w:val="24"/>
                <w:lang w:val="kk-KZ"/>
              </w:rPr>
              <w:t>р</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w w:val="99"/>
                <w:sz w:val="24"/>
                <w:szCs w:val="24"/>
                <w:lang w:val="kk-KZ"/>
              </w:rPr>
              <w:t>н</w:t>
            </w:r>
          </w:p>
        </w:tc>
        <w:tc>
          <w:tcPr>
            <w:tcW w:w="2605" w:type="dxa"/>
          </w:tcPr>
          <w:p w14:paraId="4396A729" w14:textId="77777777" w:rsidR="005036C4" w:rsidRPr="002C38B1" w:rsidRDefault="005036C4" w:rsidP="005036C4">
            <w:pPr>
              <w:spacing w:after="0" w:line="240" w:lineRule="auto"/>
              <w:rPr>
                <w:rFonts w:ascii="Times New Roman" w:hAnsi="Times New Roman"/>
                <w:sz w:val="24"/>
                <w:szCs w:val="24"/>
                <w:lang w:val="kk-KZ"/>
              </w:rPr>
            </w:pPr>
            <w:r w:rsidRPr="00C14D95">
              <w:rPr>
                <w:rFonts w:ascii="Times New Roman" w:hAnsi="Times New Roman"/>
                <w:b/>
                <w:sz w:val="24"/>
                <w:szCs w:val="24"/>
                <w:lang w:val="kk-KZ"/>
              </w:rPr>
              <w:t>№</w:t>
            </w:r>
            <w:r>
              <w:rPr>
                <w:rFonts w:ascii="Times New Roman" w:hAnsi="Times New Roman"/>
                <w:b/>
                <w:sz w:val="24"/>
                <w:szCs w:val="24"/>
                <w:lang w:val="kk-KZ"/>
              </w:rPr>
              <w:t>22</w:t>
            </w:r>
            <w:r w:rsidRPr="00C14D95">
              <w:rPr>
                <w:rFonts w:ascii="Times New Roman" w:hAnsi="Times New Roman"/>
                <w:b/>
                <w:sz w:val="24"/>
                <w:szCs w:val="24"/>
                <w:lang w:val="kk-KZ"/>
              </w:rPr>
              <w:t>.Бақылау:</w:t>
            </w:r>
            <w:r w:rsidRPr="00D307CA">
              <w:rPr>
                <w:rFonts w:ascii="Times New Roman" w:hAnsi="Times New Roman"/>
                <w:sz w:val="24"/>
                <w:szCs w:val="24"/>
                <w:lang w:val="kk-KZ"/>
              </w:rPr>
              <w:t xml:space="preserve">Өзенге </w:t>
            </w:r>
            <w:r w:rsidRPr="002C38B1">
              <w:rPr>
                <w:rFonts w:ascii="Times New Roman" w:hAnsi="Times New Roman"/>
                <w:sz w:val="24"/>
                <w:szCs w:val="24"/>
                <w:lang w:val="kk-KZ"/>
              </w:rPr>
              <w:t xml:space="preserve"> бақылау.</w:t>
            </w:r>
          </w:p>
          <w:p w14:paraId="0597BBB8" w14:textId="77777777" w:rsidR="005036C4" w:rsidRPr="00D307CA" w:rsidRDefault="005036C4" w:rsidP="005036C4">
            <w:pPr>
              <w:spacing w:after="0" w:line="240" w:lineRule="auto"/>
              <w:rPr>
                <w:rFonts w:ascii="Times New Roman" w:hAnsi="Times New Roman"/>
                <w:sz w:val="24"/>
                <w:szCs w:val="24"/>
                <w:lang w:val="kk-KZ"/>
              </w:rPr>
            </w:pPr>
            <w:r>
              <w:rPr>
                <w:rFonts w:ascii="Times New Roman" w:hAnsi="Times New Roman"/>
                <w:b/>
                <w:sz w:val="24"/>
                <w:szCs w:val="24"/>
                <w:lang w:val="kk-KZ"/>
              </w:rPr>
              <w:t>Мақсат</w:t>
            </w:r>
            <w:r w:rsidRPr="00C14D95">
              <w:rPr>
                <w:rFonts w:ascii="Times New Roman" w:hAnsi="Times New Roman"/>
                <w:b/>
                <w:sz w:val="24"/>
                <w:szCs w:val="24"/>
                <w:lang w:val="kk-KZ"/>
              </w:rPr>
              <w:t>ы:</w:t>
            </w:r>
            <w:r w:rsidRPr="00D307CA">
              <w:rPr>
                <w:rFonts w:ascii="Times New Roman" w:eastAsia="+mn-ea" w:hAnsi="Times New Roman"/>
                <w:color w:val="000000"/>
                <w:kern w:val="24"/>
                <w:sz w:val="24"/>
                <w:szCs w:val="24"/>
                <w:lang w:val="kk-KZ"/>
              </w:rPr>
              <w:t>Балаларды өзеннің қыстағы өзгерістерімен таныстыру. Мұздың қасиетімен, қалпымен жете таныстыру. Мұз қауіпсіздігіне арналған ережелермен таныстыру?</w:t>
            </w:r>
          </w:p>
          <w:p w14:paraId="290943EF" w14:textId="77777777" w:rsidR="005036C4" w:rsidRPr="002C38B1" w:rsidRDefault="005036C4" w:rsidP="005036C4">
            <w:pPr>
              <w:spacing w:after="0" w:line="240" w:lineRule="auto"/>
              <w:rPr>
                <w:rFonts w:ascii="Times New Roman" w:eastAsia="+mn-ea" w:hAnsi="Times New Roman"/>
                <w:color w:val="000000"/>
                <w:kern w:val="24"/>
                <w:sz w:val="24"/>
                <w:szCs w:val="24"/>
                <w:lang w:val="kk-KZ"/>
              </w:rPr>
            </w:pPr>
            <w:r w:rsidRPr="002C38B1">
              <w:rPr>
                <w:rFonts w:ascii="Times New Roman" w:hAnsi="Times New Roman"/>
                <w:b/>
                <w:sz w:val="24"/>
                <w:szCs w:val="24"/>
                <w:lang w:val="kk-KZ"/>
              </w:rPr>
              <w:t>Еңбек:</w:t>
            </w:r>
            <w:r w:rsidRPr="00D307CA">
              <w:rPr>
                <w:rFonts w:ascii="Times New Roman" w:hAnsi="Times New Roman"/>
                <w:bCs/>
                <w:color w:val="000000"/>
                <w:kern w:val="24"/>
                <w:sz w:val="24"/>
                <w:szCs w:val="24"/>
                <w:lang w:val="kk-KZ"/>
              </w:rPr>
              <w:t>Ағаш түптерін қармен жабу.</w:t>
            </w:r>
          </w:p>
          <w:p w14:paraId="637FE33E" w14:textId="77777777" w:rsidR="005036C4" w:rsidRPr="00D307CA" w:rsidRDefault="005036C4" w:rsidP="005036C4">
            <w:pPr>
              <w:spacing w:after="0" w:line="240" w:lineRule="auto"/>
              <w:rPr>
                <w:rFonts w:ascii="Times New Roman" w:eastAsia="+mn-ea" w:hAnsi="Times New Roman"/>
                <w:color w:val="000000"/>
                <w:kern w:val="24"/>
                <w:sz w:val="24"/>
                <w:szCs w:val="24"/>
                <w:lang w:val="kk-KZ"/>
              </w:rPr>
            </w:pPr>
            <w:r w:rsidRPr="002C38B1">
              <w:rPr>
                <w:rFonts w:ascii="Times New Roman" w:eastAsia="+mn-ea" w:hAnsi="Times New Roman"/>
                <w:b/>
                <w:bCs/>
                <w:color w:val="000000"/>
                <w:kern w:val="24"/>
                <w:sz w:val="24"/>
                <w:szCs w:val="24"/>
                <w:lang w:val="kk-KZ"/>
              </w:rPr>
              <w:t>Мақсаты:</w:t>
            </w:r>
            <w:r w:rsidRPr="00D307CA">
              <w:rPr>
                <w:rFonts w:ascii="Times New Roman" w:eastAsia="+mn-ea" w:hAnsi="Times New Roman"/>
                <w:bCs/>
                <w:color w:val="000000"/>
                <w:kern w:val="24"/>
                <w:sz w:val="24"/>
                <w:szCs w:val="24"/>
                <w:lang w:val="kk-KZ"/>
              </w:rPr>
              <w:t>Табиғатқа жанашырлықпен қарауға тәрбиелеу.</w:t>
            </w:r>
          </w:p>
          <w:p w14:paraId="3C3D9CF0" w14:textId="77777777" w:rsidR="005036C4" w:rsidRPr="00D307CA" w:rsidRDefault="005036C4" w:rsidP="005036C4">
            <w:pPr>
              <w:spacing w:after="0" w:line="240" w:lineRule="auto"/>
              <w:rPr>
                <w:rFonts w:ascii="Times New Roman" w:hAnsi="Times New Roman"/>
                <w:color w:val="000000"/>
                <w:kern w:val="24"/>
                <w:sz w:val="24"/>
                <w:szCs w:val="24"/>
              </w:rPr>
            </w:pPr>
            <w:r w:rsidRPr="00D307CA">
              <w:rPr>
                <w:rFonts w:ascii="Times New Roman" w:hAnsi="Times New Roman"/>
                <w:b/>
                <w:bCs/>
                <w:color w:val="000000"/>
                <w:kern w:val="24"/>
                <w:sz w:val="24"/>
                <w:szCs w:val="24"/>
                <w:lang w:val="kk-KZ"/>
              </w:rPr>
              <w:t>Қимылды ойын:</w:t>
            </w:r>
            <w:r w:rsidRPr="00D307CA">
              <w:rPr>
                <w:rFonts w:ascii="Times New Roman" w:hAnsi="Times New Roman"/>
                <w:color w:val="000000"/>
                <w:kern w:val="24"/>
                <w:sz w:val="24"/>
                <w:szCs w:val="24"/>
              </w:rPr>
              <w:t>«Шортан мен табан балықтар»</w:t>
            </w:r>
          </w:p>
          <w:p w14:paraId="22BA6DBE" w14:textId="77777777" w:rsidR="005036C4" w:rsidRDefault="005036C4" w:rsidP="005036C4">
            <w:pPr>
              <w:pStyle w:val="aa"/>
              <w:kinsoku w:val="0"/>
              <w:overflowPunct w:val="0"/>
              <w:spacing w:before="0" w:beforeAutospacing="0" w:after="0" w:afterAutospacing="0"/>
              <w:textAlignment w:val="baseline"/>
              <w:rPr>
                <w:color w:val="0D0D0D" w:themeColor="text1" w:themeTint="F2"/>
                <w:lang w:val="kk-KZ"/>
              </w:rPr>
            </w:pPr>
            <w:r w:rsidRPr="00D307CA">
              <w:rPr>
                <w:b/>
                <w:bCs/>
                <w:color w:val="000000"/>
                <w:kern w:val="24"/>
              </w:rPr>
              <w:t>Мақсаты:</w:t>
            </w:r>
            <w:r>
              <w:rPr>
                <w:color w:val="0D0D0D" w:themeColor="text1" w:themeTint="F2"/>
              </w:rPr>
              <w:t>Адымдап,</w:t>
            </w:r>
          </w:p>
          <w:p w14:paraId="6510E198" w14:textId="77777777" w:rsidR="005036C4" w:rsidRPr="00311077" w:rsidRDefault="005036C4" w:rsidP="005036C4">
            <w:pPr>
              <w:pStyle w:val="aa"/>
              <w:kinsoku w:val="0"/>
              <w:overflowPunct w:val="0"/>
              <w:spacing w:before="0" w:beforeAutospacing="0" w:after="0" w:afterAutospacing="0"/>
              <w:textAlignment w:val="baseline"/>
              <w:rPr>
                <w:color w:val="000000"/>
                <w:kern w:val="24"/>
                <w:lang w:val="kk-KZ"/>
              </w:rPr>
            </w:pPr>
            <w:r w:rsidRPr="00B65DDB">
              <w:rPr>
                <w:color w:val="0D0D0D" w:themeColor="text1" w:themeTint="F2"/>
                <w:lang w:val="kk-KZ"/>
              </w:rPr>
              <w:t>жан-жаққа қосалқықадаммен(оңғажәнесолға)</w:t>
            </w:r>
            <w:r>
              <w:rPr>
                <w:color w:val="0D0D0D" w:themeColor="text1" w:themeTint="F2"/>
                <w:lang w:val="kk-KZ"/>
              </w:rPr>
              <w:t xml:space="preserve"> жүру.</w:t>
            </w:r>
          </w:p>
          <w:p w14:paraId="53AB80AC" w14:textId="77777777" w:rsidR="005036C4" w:rsidRPr="002C219C" w:rsidRDefault="005036C4" w:rsidP="005036C4">
            <w:pPr>
              <w:spacing w:after="0" w:line="240" w:lineRule="auto"/>
              <w:rPr>
                <w:rFonts w:ascii="Times New Roman" w:hAnsi="Times New Roman"/>
                <w:color w:val="000000"/>
                <w:kern w:val="24"/>
                <w:sz w:val="24"/>
                <w:szCs w:val="24"/>
                <w:lang w:val="kk-KZ"/>
              </w:rPr>
            </w:pPr>
            <w:r w:rsidRPr="002C219C">
              <w:rPr>
                <w:rFonts w:ascii="Times New Roman" w:hAnsi="Times New Roman"/>
                <w:b/>
                <w:bCs/>
                <w:color w:val="000000"/>
                <w:kern w:val="24"/>
                <w:sz w:val="24"/>
                <w:szCs w:val="24"/>
                <w:lang w:val="kk-KZ"/>
              </w:rPr>
              <w:lastRenderedPageBreak/>
              <w:t>Жеке жұмыс:</w:t>
            </w:r>
            <w:r w:rsidRPr="002C219C">
              <w:rPr>
                <w:rFonts w:ascii="Times New Roman" w:hAnsi="Times New Roman"/>
                <w:color w:val="000000"/>
                <w:kern w:val="24"/>
                <w:sz w:val="24"/>
                <w:szCs w:val="24"/>
                <w:lang w:val="kk-KZ"/>
              </w:rPr>
              <w:t xml:space="preserve"> Денеңді тепе тең ұстап, мұз үстімен сырғанай білу.</w:t>
            </w:r>
          </w:p>
          <w:p w14:paraId="75743B5F" w14:textId="77777777" w:rsidR="005036C4" w:rsidRPr="002C219C" w:rsidRDefault="005036C4" w:rsidP="005036C4">
            <w:pPr>
              <w:spacing w:after="0" w:line="240" w:lineRule="auto"/>
              <w:rPr>
                <w:rFonts w:ascii="Times New Roman" w:hAnsi="Times New Roman"/>
                <w:color w:val="000000"/>
                <w:kern w:val="24"/>
                <w:sz w:val="24"/>
                <w:szCs w:val="24"/>
                <w:lang w:val="kk-KZ"/>
              </w:rPr>
            </w:pPr>
            <w:r w:rsidRPr="002C219C">
              <w:rPr>
                <w:rFonts w:ascii="Times New Roman" w:hAnsi="Times New Roman"/>
                <w:b/>
                <w:bCs/>
                <w:color w:val="000000"/>
                <w:kern w:val="24"/>
                <w:sz w:val="24"/>
                <w:szCs w:val="24"/>
                <w:lang w:val="kk-KZ"/>
              </w:rPr>
              <w:t>Мақсаты:</w:t>
            </w:r>
            <w:r w:rsidRPr="002C219C">
              <w:rPr>
                <w:rFonts w:ascii="Times New Roman" w:hAnsi="Times New Roman"/>
                <w:color w:val="000000"/>
                <w:kern w:val="24"/>
                <w:sz w:val="24"/>
                <w:szCs w:val="24"/>
                <w:lang w:val="kk-KZ"/>
              </w:rPr>
              <w:t xml:space="preserve"> Сырғанай білуге жаттықтыру.</w:t>
            </w:r>
          </w:p>
          <w:p w14:paraId="07169324" w14:textId="77777777" w:rsidR="005036C4" w:rsidRPr="00E8489E" w:rsidRDefault="005036C4" w:rsidP="005036C4">
            <w:pPr>
              <w:spacing w:after="0" w:line="240" w:lineRule="auto"/>
              <w:rPr>
                <w:rFonts w:ascii="Times New Roman" w:hAnsi="Times New Roman"/>
                <w:b/>
                <w:sz w:val="24"/>
                <w:szCs w:val="24"/>
                <w:lang w:val="kk-KZ"/>
              </w:rPr>
            </w:pPr>
            <w:r w:rsidRPr="00C14D95">
              <w:rPr>
                <w:rFonts w:ascii="Times New Roman" w:hAnsi="Times New Roman"/>
                <w:b/>
                <w:sz w:val="24"/>
                <w:szCs w:val="24"/>
                <w:lang w:val="kk-KZ"/>
              </w:rPr>
              <w:t>Еркін ойындар</w:t>
            </w:r>
          </w:p>
        </w:tc>
        <w:tc>
          <w:tcPr>
            <w:tcW w:w="2691" w:type="dxa"/>
          </w:tcPr>
          <w:p w14:paraId="081787A6" w14:textId="77777777" w:rsidR="005036C4" w:rsidRPr="009B07A7" w:rsidRDefault="005036C4" w:rsidP="005036C4">
            <w:pPr>
              <w:spacing w:after="0" w:line="240" w:lineRule="auto"/>
              <w:rPr>
                <w:rFonts w:ascii="Times New Roman" w:hAnsi="Times New Roman"/>
                <w:sz w:val="24"/>
                <w:szCs w:val="32"/>
                <w:lang w:val="kk-KZ"/>
              </w:rPr>
            </w:pPr>
            <w:r>
              <w:rPr>
                <w:rFonts w:ascii="Times New Roman" w:hAnsi="Times New Roman"/>
                <w:b/>
                <w:sz w:val="24"/>
                <w:szCs w:val="24"/>
                <w:lang w:val="kk-KZ"/>
              </w:rPr>
              <w:lastRenderedPageBreak/>
              <w:t>№23</w:t>
            </w:r>
            <w:r w:rsidRPr="00190033">
              <w:rPr>
                <w:rFonts w:ascii="Times New Roman" w:hAnsi="Times New Roman"/>
                <w:b/>
                <w:sz w:val="24"/>
                <w:szCs w:val="24"/>
                <w:lang w:val="kk-KZ"/>
              </w:rPr>
              <w:t>.Бақылау:</w:t>
            </w:r>
            <w:r>
              <w:rPr>
                <w:rFonts w:ascii="Times New Roman" w:hAnsi="Times New Roman"/>
                <w:sz w:val="24"/>
                <w:szCs w:val="24"/>
                <w:lang w:val="kk-KZ"/>
              </w:rPr>
              <w:t xml:space="preserve">Қыстың негізгі белгілерін </w:t>
            </w:r>
            <w:r w:rsidRPr="00542597">
              <w:rPr>
                <w:rFonts w:ascii="Times New Roman" w:hAnsi="Times New Roman"/>
                <w:sz w:val="24"/>
                <w:szCs w:val="24"/>
                <w:lang w:val="kk-KZ"/>
              </w:rPr>
              <w:t>бақылау</w:t>
            </w:r>
          </w:p>
          <w:p w14:paraId="09BBAE4B" w14:textId="77777777" w:rsidR="005036C4" w:rsidRPr="002C219C" w:rsidRDefault="005036C4" w:rsidP="005036C4">
            <w:pPr>
              <w:spacing w:after="0" w:line="240" w:lineRule="auto"/>
              <w:rPr>
                <w:rFonts w:ascii="Times New Roman" w:hAnsi="Times New Roman"/>
                <w:b/>
                <w:sz w:val="24"/>
                <w:szCs w:val="24"/>
                <w:lang w:val="kk-KZ"/>
              </w:rPr>
            </w:pPr>
            <w:r>
              <w:rPr>
                <w:rFonts w:ascii="Times New Roman" w:hAnsi="Times New Roman"/>
                <w:b/>
                <w:sz w:val="24"/>
                <w:szCs w:val="24"/>
                <w:lang w:val="kk-KZ"/>
              </w:rPr>
              <w:t>Мақсат</w:t>
            </w:r>
            <w:r w:rsidRPr="00190033">
              <w:rPr>
                <w:rFonts w:ascii="Times New Roman" w:hAnsi="Times New Roman"/>
                <w:b/>
                <w:sz w:val="24"/>
                <w:szCs w:val="24"/>
                <w:lang w:val="kk-KZ"/>
              </w:rPr>
              <w:t>ы:</w:t>
            </w:r>
            <w:r w:rsidRPr="002C219C">
              <w:rPr>
                <w:rFonts w:ascii="Times New Roman" w:hAnsi="Times New Roman"/>
                <w:sz w:val="24"/>
                <w:szCs w:val="24"/>
                <w:lang w:val="kk-KZ"/>
              </w:rPr>
              <w:t>Балаларды қыстың белгілерін ажырата білуге үйрету</w:t>
            </w:r>
          </w:p>
          <w:p w14:paraId="001A3590" w14:textId="77777777" w:rsidR="005036C4" w:rsidRDefault="005036C4" w:rsidP="005036C4">
            <w:pPr>
              <w:spacing w:after="0" w:line="240" w:lineRule="auto"/>
              <w:rPr>
                <w:rFonts w:ascii="Times New Roman" w:eastAsia="Times New Roman" w:hAnsi="Times New Roman"/>
                <w:bCs/>
                <w:color w:val="333333"/>
                <w:sz w:val="24"/>
                <w:szCs w:val="24"/>
                <w:lang w:val="kk-KZ" w:eastAsia="ru-RU"/>
              </w:rPr>
            </w:pPr>
          </w:p>
          <w:p w14:paraId="08857F47" w14:textId="77777777" w:rsidR="005036C4" w:rsidRPr="002C219C" w:rsidRDefault="005036C4" w:rsidP="005036C4">
            <w:pPr>
              <w:spacing w:after="0" w:line="240" w:lineRule="auto"/>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Еңбек:</w:t>
            </w:r>
            <w:r w:rsidRPr="002C219C">
              <w:rPr>
                <w:rFonts w:ascii="Times New Roman" w:eastAsia="Times New Roman" w:hAnsi="Times New Roman"/>
                <w:bCs/>
                <w:color w:val="333333"/>
                <w:sz w:val="24"/>
                <w:szCs w:val="24"/>
                <w:lang w:val="kk-KZ"/>
              </w:rPr>
              <w:t xml:space="preserve"> Үйдің ауласын қардан тазартып қою.</w:t>
            </w:r>
          </w:p>
          <w:p w14:paraId="04706F7C" w14:textId="77777777" w:rsidR="005036C4" w:rsidRPr="002C219C" w:rsidRDefault="005036C4" w:rsidP="005036C4">
            <w:pPr>
              <w:spacing w:after="0" w:line="240" w:lineRule="auto"/>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Мақсаты: </w:t>
            </w:r>
            <w:r w:rsidRPr="002C219C">
              <w:rPr>
                <w:rFonts w:ascii="Times New Roman" w:eastAsia="Times New Roman" w:hAnsi="Times New Roman"/>
                <w:bCs/>
                <w:color w:val="333333"/>
                <w:sz w:val="24"/>
                <w:szCs w:val="24"/>
                <w:lang w:val="kk-KZ" w:eastAsia="ru-RU"/>
              </w:rPr>
              <w:t>Күрекпен жұмыс істеуге үйретіп, еңбекке баулу.</w:t>
            </w:r>
          </w:p>
          <w:p w14:paraId="68719BBC" w14:textId="77777777" w:rsidR="005036C4" w:rsidRDefault="005036C4" w:rsidP="005036C4">
            <w:pPr>
              <w:spacing w:after="0" w:line="240" w:lineRule="auto"/>
              <w:rPr>
                <w:rFonts w:ascii="Times New Roman" w:eastAsia="Times New Roman" w:hAnsi="Times New Roman"/>
                <w:b/>
                <w:bCs/>
                <w:color w:val="333333"/>
                <w:sz w:val="24"/>
                <w:szCs w:val="24"/>
                <w:lang w:val="kk-KZ" w:eastAsia="ru-RU"/>
              </w:rPr>
            </w:pPr>
          </w:p>
          <w:p w14:paraId="697078FA" w14:textId="77777777" w:rsidR="005036C4" w:rsidRPr="002C219C" w:rsidRDefault="005036C4" w:rsidP="005036C4">
            <w:pPr>
              <w:spacing w:after="0" w:line="240" w:lineRule="auto"/>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Қимылды ойын: </w:t>
            </w:r>
            <w:r w:rsidRPr="002C219C">
              <w:rPr>
                <w:rFonts w:ascii="Times New Roman" w:eastAsia="Times New Roman" w:hAnsi="Times New Roman"/>
                <w:bCs/>
                <w:color w:val="333333"/>
                <w:sz w:val="24"/>
                <w:szCs w:val="24"/>
                <w:lang w:val="kk-KZ" w:eastAsia="ru-RU"/>
              </w:rPr>
              <w:t>«Аяз»</w:t>
            </w:r>
          </w:p>
          <w:p w14:paraId="1ADE0788" w14:textId="77777777" w:rsidR="005036C4" w:rsidRPr="00311077" w:rsidRDefault="005036C4" w:rsidP="005036C4">
            <w:pPr>
              <w:pStyle w:val="aa"/>
              <w:kinsoku w:val="0"/>
              <w:overflowPunct w:val="0"/>
              <w:spacing w:before="0" w:beforeAutospacing="0" w:after="0" w:afterAutospacing="0"/>
              <w:textAlignment w:val="baseline"/>
              <w:rPr>
                <w:bCs/>
                <w:color w:val="333333"/>
                <w:lang w:val="kk-KZ"/>
              </w:rPr>
            </w:pPr>
            <w:r w:rsidRPr="002C219C">
              <w:rPr>
                <w:b/>
                <w:bCs/>
                <w:color w:val="333333"/>
                <w:lang w:val="kk-KZ"/>
              </w:rPr>
              <w:t xml:space="preserve">Мақсаты: </w:t>
            </w:r>
            <w:r>
              <w:rPr>
                <w:color w:val="0D0D0D" w:themeColor="text1" w:themeTint="F2"/>
                <w:spacing w:val="-1"/>
                <w:lang w:val="kk-KZ"/>
              </w:rPr>
              <w:t xml:space="preserve">Қимылды ойындарда жетекші </w:t>
            </w:r>
            <w:r>
              <w:rPr>
                <w:color w:val="0D0D0D" w:themeColor="text1" w:themeTint="F2"/>
                <w:lang w:val="kk-KZ"/>
              </w:rPr>
              <w:t>рөлді орындауға үйрету, ойын ережелерін саналы түрде сақтауға баулу.</w:t>
            </w:r>
          </w:p>
          <w:p w14:paraId="52D3B7C9" w14:textId="77777777" w:rsidR="005036C4" w:rsidRPr="002C219C" w:rsidRDefault="005036C4" w:rsidP="005036C4">
            <w:pPr>
              <w:spacing w:after="0" w:line="240" w:lineRule="auto"/>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 xml:space="preserve">Жеке жұмыс: </w:t>
            </w:r>
            <w:r w:rsidRPr="002C219C">
              <w:rPr>
                <w:rFonts w:ascii="Times New Roman" w:eastAsia="Times New Roman" w:hAnsi="Times New Roman"/>
                <w:bCs/>
                <w:color w:val="333333"/>
                <w:sz w:val="24"/>
                <w:szCs w:val="24"/>
                <w:lang w:val="kk-KZ"/>
              </w:rPr>
              <w:t>Мұзды жолмен сырғанай білуге жаттықтыру.</w:t>
            </w:r>
          </w:p>
          <w:p w14:paraId="1F3E6985" w14:textId="77777777" w:rsidR="005036C4" w:rsidRPr="002C219C" w:rsidRDefault="005036C4" w:rsidP="005036C4">
            <w:pPr>
              <w:spacing w:after="0" w:line="240" w:lineRule="auto"/>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lastRenderedPageBreak/>
              <w:t xml:space="preserve">Мақсаты: </w:t>
            </w:r>
            <w:r w:rsidRPr="002C219C">
              <w:rPr>
                <w:rFonts w:ascii="Times New Roman" w:eastAsia="Times New Roman" w:hAnsi="Times New Roman"/>
                <w:bCs/>
                <w:color w:val="333333"/>
                <w:sz w:val="24"/>
                <w:szCs w:val="24"/>
                <w:lang w:val="kk-KZ" w:eastAsia="ru-RU"/>
              </w:rPr>
              <w:t>Ептілікке, шымыр болуға тәрбиелеу.</w:t>
            </w:r>
          </w:p>
          <w:p w14:paraId="3862E271" w14:textId="77777777" w:rsidR="005036C4" w:rsidRPr="00E8489E" w:rsidRDefault="005036C4" w:rsidP="005036C4">
            <w:pPr>
              <w:spacing w:after="0" w:line="240" w:lineRule="auto"/>
              <w:contextualSpacing/>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550" w:type="dxa"/>
          </w:tcPr>
          <w:p w14:paraId="4495DBB2" w14:textId="77777777" w:rsidR="005036C4" w:rsidRDefault="005036C4" w:rsidP="005036C4">
            <w:pPr>
              <w:spacing w:after="0" w:line="240" w:lineRule="auto"/>
              <w:rPr>
                <w:rFonts w:ascii="Times New Roman" w:hAnsi="Times New Roman"/>
                <w:b/>
                <w:sz w:val="24"/>
                <w:szCs w:val="24"/>
                <w:lang w:val="kk-KZ"/>
              </w:rPr>
            </w:pPr>
            <w:r>
              <w:rPr>
                <w:rFonts w:ascii="Times New Roman" w:hAnsi="Times New Roman"/>
                <w:b/>
                <w:sz w:val="24"/>
                <w:szCs w:val="24"/>
                <w:lang w:val="kk-KZ"/>
              </w:rPr>
              <w:lastRenderedPageBreak/>
              <w:t>№24</w:t>
            </w:r>
            <w:r w:rsidRPr="00190033">
              <w:rPr>
                <w:rFonts w:ascii="Times New Roman" w:hAnsi="Times New Roman"/>
                <w:b/>
                <w:sz w:val="24"/>
                <w:szCs w:val="24"/>
                <w:lang w:val="kk-KZ"/>
              </w:rPr>
              <w:t>.Бақылау:</w:t>
            </w:r>
            <w:r w:rsidRPr="00983C9B">
              <w:rPr>
                <w:rFonts w:ascii="Times New Roman" w:hAnsi="Times New Roman"/>
                <w:sz w:val="24"/>
                <w:szCs w:val="24"/>
                <w:lang w:val="kk-KZ"/>
              </w:rPr>
              <w:t>Қысқы киімдерді бақылау.</w:t>
            </w:r>
          </w:p>
          <w:p w14:paraId="441A22EA" w14:textId="77777777" w:rsidR="005036C4" w:rsidRDefault="005036C4" w:rsidP="005036C4">
            <w:pPr>
              <w:spacing w:after="0" w:line="240" w:lineRule="auto"/>
              <w:rPr>
                <w:rFonts w:ascii="Times New Roman" w:eastAsia="+mn-ea" w:hAnsi="Times New Roman"/>
                <w:b/>
                <w:bCs/>
                <w:color w:val="FF0000"/>
                <w:kern w:val="24"/>
                <w:sz w:val="24"/>
                <w:szCs w:val="24"/>
                <w:lang w:val="kk-KZ" w:eastAsia="ru-RU"/>
              </w:rPr>
            </w:pPr>
            <w:r>
              <w:rPr>
                <w:rFonts w:ascii="Times New Roman" w:hAnsi="Times New Roman"/>
                <w:b/>
                <w:sz w:val="24"/>
                <w:szCs w:val="24"/>
                <w:lang w:val="kk-KZ"/>
              </w:rPr>
              <w:t>Мақса</w:t>
            </w:r>
            <w:r w:rsidRPr="00190033">
              <w:rPr>
                <w:rFonts w:ascii="Times New Roman" w:hAnsi="Times New Roman"/>
                <w:b/>
                <w:sz w:val="24"/>
                <w:szCs w:val="24"/>
                <w:lang w:val="kk-KZ"/>
              </w:rPr>
              <w:t>ты:</w:t>
            </w:r>
            <w:r w:rsidRPr="002C219C">
              <w:rPr>
                <w:rFonts w:ascii="Times New Roman" w:hAnsi="Times New Roman"/>
                <w:color w:val="3C4046"/>
                <w:kern w:val="24"/>
                <w:sz w:val="24"/>
                <w:szCs w:val="24"/>
                <w:lang w:val="kk-KZ"/>
              </w:rPr>
              <w:t xml:space="preserve"> Қысқы киімдердің түрін анықтап айтуға үйрету. Өткен кеткен адамдардың киімдерін бақылау. Қысқы киімдердің са</w:t>
            </w:r>
            <w:r>
              <w:rPr>
                <w:rFonts w:ascii="Times New Roman" w:hAnsi="Times New Roman"/>
                <w:color w:val="3C4046"/>
                <w:kern w:val="24"/>
                <w:sz w:val="24"/>
                <w:szCs w:val="24"/>
                <w:lang w:val="kk-KZ"/>
              </w:rPr>
              <w:t xml:space="preserve">пасына мән беру, аязда, боранда </w:t>
            </w:r>
            <w:r w:rsidRPr="002C219C">
              <w:rPr>
                <w:rFonts w:ascii="Times New Roman" w:hAnsi="Times New Roman"/>
                <w:color w:val="3C4046"/>
                <w:kern w:val="24"/>
                <w:sz w:val="24"/>
                <w:szCs w:val="24"/>
                <w:lang w:val="kk-KZ"/>
              </w:rPr>
              <w:t xml:space="preserve">тоңдырмайтыны </w:t>
            </w:r>
            <w:r w:rsidRPr="00EC3677">
              <w:rPr>
                <w:rFonts w:ascii="Times New Roman" w:hAnsi="Times New Roman"/>
                <w:color w:val="3C4046"/>
                <w:kern w:val="24"/>
                <w:sz w:val="24"/>
                <w:szCs w:val="24"/>
                <w:lang w:val="kk-KZ"/>
              </w:rPr>
              <w:t>туралы түсінік беру.</w:t>
            </w:r>
          </w:p>
          <w:p w14:paraId="39BA5063" w14:textId="77777777" w:rsidR="005036C4" w:rsidRPr="00EC3677" w:rsidRDefault="005036C4" w:rsidP="005036C4">
            <w:pPr>
              <w:spacing w:after="0" w:line="240" w:lineRule="auto"/>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 xml:space="preserve">Еңбек: </w:t>
            </w:r>
            <w:r w:rsidRPr="00EC3677">
              <w:rPr>
                <w:rFonts w:ascii="Times New Roman" w:hAnsi="Times New Roman"/>
                <w:color w:val="3C4046"/>
                <w:kern w:val="24"/>
                <w:sz w:val="24"/>
                <w:szCs w:val="24"/>
                <w:lang w:val="kk-KZ"/>
              </w:rPr>
              <w:t>“Таза алаң”</w:t>
            </w:r>
          </w:p>
          <w:p w14:paraId="3BAAB697" w14:textId="77777777" w:rsidR="005036C4" w:rsidRPr="00EC3677" w:rsidRDefault="005036C4" w:rsidP="005036C4">
            <w:pPr>
              <w:spacing w:after="0" w:line="240" w:lineRule="auto"/>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 xml:space="preserve">Мақсаты: </w:t>
            </w:r>
            <w:r w:rsidRPr="00EC3677">
              <w:rPr>
                <w:rFonts w:ascii="Times New Roman" w:hAnsi="Times New Roman"/>
                <w:color w:val="3C4046"/>
                <w:kern w:val="24"/>
                <w:sz w:val="24"/>
                <w:szCs w:val="24"/>
                <w:lang w:val="kk-KZ"/>
              </w:rPr>
              <w:t>Ойын алаңын қардан тазартуға көмектесу. Еңбекқорлыққа тәрбиелеу.</w:t>
            </w:r>
          </w:p>
          <w:p w14:paraId="1F2B836B" w14:textId="77777777" w:rsidR="005036C4" w:rsidRPr="00EC3677" w:rsidRDefault="005036C4" w:rsidP="005036C4">
            <w:pPr>
              <w:spacing w:after="0" w:line="240" w:lineRule="auto"/>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 xml:space="preserve">Қимылды ойын: </w:t>
            </w:r>
            <w:r w:rsidRPr="00EC3677">
              <w:rPr>
                <w:rFonts w:ascii="Times New Roman" w:hAnsi="Times New Roman"/>
                <w:color w:val="3C4046"/>
                <w:kern w:val="24"/>
                <w:sz w:val="24"/>
                <w:szCs w:val="24"/>
                <w:lang w:val="kk-KZ"/>
              </w:rPr>
              <w:t>«Алақанды қойып секір»</w:t>
            </w:r>
          </w:p>
          <w:p w14:paraId="635D5B10" w14:textId="77777777" w:rsidR="005036C4" w:rsidRPr="00311077" w:rsidRDefault="005036C4" w:rsidP="005036C4">
            <w:pPr>
              <w:pStyle w:val="aa"/>
              <w:kinsoku w:val="0"/>
              <w:overflowPunct w:val="0"/>
              <w:spacing w:before="0" w:beforeAutospacing="0" w:after="0" w:afterAutospacing="0"/>
              <w:textAlignment w:val="baseline"/>
              <w:rPr>
                <w:rFonts w:eastAsiaTheme="minorEastAsia"/>
                <w:b/>
                <w:lang w:val="kk-KZ"/>
              </w:rPr>
            </w:pPr>
            <w:r w:rsidRPr="00EC3677">
              <w:rPr>
                <w:b/>
                <w:bCs/>
                <w:color w:val="3C4046"/>
                <w:kern w:val="24"/>
                <w:lang w:val="kk-KZ"/>
              </w:rPr>
              <w:lastRenderedPageBreak/>
              <w:t xml:space="preserve">Мақсаты:  </w:t>
            </w:r>
            <w:r w:rsidRPr="00B65DDB">
              <w:rPr>
                <w:color w:val="0D0D0D" w:themeColor="text1" w:themeTint="F2"/>
                <w:lang w:val="kk-KZ"/>
              </w:rPr>
              <w:t>бірорындатұрып,оңға,солғабұрылыпсекіру.</w:t>
            </w:r>
          </w:p>
          <w:p w14:paraId="0F7B61B0" w14:textId="77777777" w:rsidR="005036C4" w:rsidRPr="00EC3677" w:rsidRDefault="005036C4" w:rsidP="005036C4">
            <w:pPr>
              <w:spacing w:after="0" w:line="240" w:lineRule="auto"/>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Жеке жұмыс:</w:t>
            </w:r>
            <w:r w:rsidRPr="00EC3677">
              <w:rPr>
                <w:rFonts w:ascii="Times New Roman" w:hAnsi="Times New Roman"/>
                <w:color w:val="3C4046"/>
                <w:kern w:val="24"/>
                <w:sz w:val="24"/>
                <w:szCs w:val="24"/>
                <w:lang w:val="kk-KZ"/>
              </w:rPr>
              <w:t xml:space="preserve"> Балалар қардың бетіне табан іздерін салу, қызықтау.</w:t>
            </w:r>
          </w:p>
          <w:p w14:paraId="0B5F4D7F" w14:textId="77777777" w:rsidR="005036C4" w:rsidRPr="00EC3677" w:rsidRDefault="005036C4" w:rsidP="005036C4">
            <w:pPr>
              <w:spacing w:after="0" w:line="240" w:lineRule="auto"/>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Мақсаты:</w:t>
            </w:r>
            <w:r w:rsidRPr="00EC3677">
              <w:rPr>
                <w:rFonts w:ascii="Times New Roman" w:hAnsi="Times New Roman"/>
                <w:color w:val="3C4046"/>
                <w:kern w:val="24"/>
                <w:sz w:val="24"/>
                <w:szCs w:val="24"/>
                <w:lang w:val="kk-KZ"/>
              </w:rPr>
              <w:t xml:space="preserve"> Бейнелерді  дұрыс бейнелей білуге қалыптастыру.</w:t>
            </w:r>
          </w:p>
          <w:p w14:paraId="622CA939" w14:textId="77777777" w:rsidR="005036C4" w:rsidRPr="00E8489E" w:rsidRDefault="005036C4" w:rsidP="005036C4">
            <w:pPr>
              <w:spacing w:after="0" w:line="240" w:lineRule="auto"/>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691" w:type="dxa"/>
          </w:tcPr>
          <w:p w14:paraId="6664D05D" w14:textId="77777777" w:rsidR="005036C4" w:rsidRPr="009B07A7" w:rsidRDefault="005036C4" w:rsidP="005036C4">
            <w:pPr>
              <w:spacing w:after="0" w:line="240" w:lineRule="auto"/>
              <w:rPr>
                <w:rFonts w:ascii="Times New Roman" w:hAnsi="Times New Roman"/>
                <w:sz w:val="24"/>
                <w:szCs w:val="32"/>
                <w:lang w:val="kk-KZ"/>
              </w:rPr>
            </w:pPr>
            <w:r>
              <w:rPr>
                <w:rFonts w:ascii="Times New Roman" w:hAnsi="Times New Roman"/>
                <w:b/>
                <w:sz w:val="24"/>
                <w:szCs w:val="24"/>
                <w:lang w:val="kk-KZ"/>
              </w:rPr>
              <w:lastRenderedPageBreak/>
              <w:t>№25</w:t>
            </w:r>
            <w:r w:rsidRPr="00190033">
              <w:rPr>
                <w:rFonts w:ascii="Times New Roman" w:hAnsi="Times New Roman"/>
                <w:b/>
                <w:sz w:val="24"/>
                <w:szCs w:val="24"/>
                <w:lang w:val="kk-KZ"/>
              </w:rPr>
              <w:t>.Бақылау:</w:t>
            </w:r>
            <w:r>
              <w:rPr>
                <w:rFonts w:ascii="Times New Roman" w:hAnsi="Times New Roman"/>
                <w:sz w:val="24"/>
                <w:szCs w:val="24"/>
                <w:lang w:val="kk-KZ"/>
              </w:rPr>
              <w:t xml:space="preserve">Қарғаны </w:t>
            </w:r>
            <w:r w:rsidRPr="00542597">
              <w:rPr>
                <w:rFonts w:ascii="Times New Roman" w:hAnsi="Times New Roman"/>
                <w:sz w:val="24"/>
                <w:szCs w:val="24"/>
                <w:lang w:val="kk-KZ"/>
              </w:rPr>
              <w:t>бақылау</w:t>
            </w:r>
          </w:p>
          <w:p w14:paraId="449A65C3" w14:textId="77777777" w:rsidR="005036C4" w:rsidRPr="00983C9B" w:rsidRDefault="005036C4" w:rsidP="005036C4">
            <w:pPr>
              <w:spacing w:after="0" w:line="240" w:lineRule="auto"/>
              <w:rPr>
                <w:rFonts w:ascii="Times New Roman" w:hAnsi="Times New Roman"/>
                <w:b/>
                <w:sz w:val="24"/>
                <w:szCs w:val="24"/>
                <w:lang w:val="kk-KZ"/>
              </w:rPr>
            </w:pPr>
            <w:r>
              <w:rPr>
                <w:rFonts w:ascii="Times New Roman" w:hAnsi="Times New Roman"/>
                <w:b/>
                <w:sz w:val="24"/>
                <w:szCs w:val="24"/>
                <w:lang w:val="kk-KZ"/>
              </w:rPr>
              <w:t>Мақсат</w:t>
            </w:r>
            <w:r w:rsidRPr="00190033">
              <w:rPr>
                <w:rFonts w:ascii="Times New Roman" w:hAnsi="Times New Roman"/>
                <w:b/>
                <w:sz w:val="24"/>
                <w:szCs w:val="24"/>
                <w:lang w:val="kk-KZ"/>
              </w:rPr>
              <w:t>ы:</w:t>
            </w:r>
            <w:r w:rsidRPr="00983C9B">
              <w:rPr>
                <w:rFonts w:ascii="Times New Roman" w:hAnsi="Times New Roman"/>
                <w:sz w:val="24"/>
                <w:szCs w:val="24"/>
                <w:lang w:val="kk-KZ"/>
              </w:rPr>
              <w:t>Қысқы киімдердің түрін анықтап айтуға үйрету. Өткен кеткен адамдардың киімдерін бақылау. Қысқы киімдердің сапасына мән беру, аязда, боранда тоңдырмайтыны туралы түсінік беру.</w:t>
            </w:r>
          </w:p>
          <w:p w14:paraId="723ECBD8" w14:textId="77777777" w:rsidR="005036C4" w:rsidRPr="002C219C" w:rsidRDefault="005036C4" w:rsidP="005036C4">
            <w:pPr>
              <w:spacing w:after="0" w:line="240" w:lineRule="auto"/>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Еңбек:</w:t>
            </w:r>
            <w:r>
              <w:rPr>
                <w:rFonts w:ascii="Times New Roman" w:eastAsia="Times New Roman" w:hAnsi="Times New Roman"/>
                <w:bCs/>
                <w:color w:val="333333"/>
                <w:sz w:val="24"/>
                <w:szCs w:val="24"/>
                <w:lang w:val="kk-KZ"/>
              </w:rPr>
              <w:t>Таза алаң.</w:t>
            </w:r>
          </w:p>
          <w:p w14:paraId="6E1F0DC9" w14:textId="77777777" w:rsidR="005036C4" w:rsidRPr="002C219C" w:rsidRDefault="005036C4" w:rsidP="005036C4">
            <w:pPr>
              <w:spacing w:after="0" w:line="240" w:lineRule="auto"/>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Мақсаты: </w:t>
            </w:r>
            <w:r w:rsidRPr="00983C9B">
              <w:rPr>
                <w:rFonts w:ascii="Times New Roman" w:eastAsia="Times New Roman" w:hAnsi="Times New Roman"/>
                <w:bCs/>
                <w:color w:val="333333"/>
                <w:sz w:val="24"/>
                <w:szCs w:val="24"/>
                <w:lang w:val="kk-KZ" w:eastAsia="ru-RU"/>
              </w:rPr>
              <w:t>Ойын алаңын қардан тазартуға көмектесу. Еңбекқорлыққа тәрбиелеу.</w:t>
            </w:r>
          </w:p>
          <w:p w14:paraId="3860BCA6" w14:textId="77777777" w:rsidR="005036C4" w:rsidRPr="002C219C" w:rsidRDefault="005036C4" w:rsidP="005036C4">
            <w:pPr>
              <w:spacing w:after="0" w:line="240" w:lineRule="auto"/>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Қимылды ойын: </w:t>
            </w:r>
            <w:r>
              <w:rPr>
                <w:rFonts w:ascii="Times New Roman" w:eastAsia="Times New Roman" w:hAnsi="Times New Roman"/>
                <w:bCs/>
                <w:color w:val="333333"/>
                <w:sz w:val="24"/>
                <w:szCs w:val="24"/>
                <w:lang w:val="kk-KZ" w:eastAsia="ru-RU"/>
              </w:rPr>
              <w:t>«Алақанды қойып секір</w:t>
            </w:r>
            <w:r w:rsidRPr="002C219C">
              <w:rPr>
                <w:rFonts w:ascii="Times New Roman" w:eastAsia="Times New Roman" w:hAnsi="Times New Roman"/>
                <w:bCs/>
                <w:color w:val="333333"/>
                <w:sz w:val="24"/>
                <w:szCs w:val="24"/>
                <w:lang w:val="kk-KZ" w:eastAsia="ru-RU"/>
              </w:rPr>
              <w:t>»</w:t>
            </w:r>
          </w:p>
          <w:p w14:paraId="7232040B" w14:textId="77777777" w:rsidR="005036C4" w:rsidRPr="00311077" w:rsidRDefault="005036C4" w:rsidP="005036C4">
            <w:pPr>
              <w:pStyle w:val="aa"/>
              <w:kinsoku w:val="0"/>
              <w:overflowPunct w:val="0"/>
              <w:spacing w:before="0" w:beforeAutospacing="0" w:after="0" w:afterAutospacing="0"/>
              <w:textAlignment w:val="baseline"/>
              <w:rPr>
                <w:rFonts w:eastAsiaTheme="minorEastAsia"/>
                <w:b/>
                <w:lang w:val="kk-KZ"/>
              </w:rPr>
            </w:pPr>
            <w:r w:rsidRPr="002C219C">
              <w:rPr>
                <w:b/>
                <w:bCs/>
                <w:color w:val="333333"/>
                <w:lang w:val="kk-KZ"/>
              </w:rPr>
              <w:lastRenderedPageBreak/>
              <w:t>Мақсаты:</w:t>
            </w:r>
            <w:r w:rsidRPr="00983C9B">
              <w:rPr>
                <w:color w:val="0D0D0D" w:themeColor="text1" w:themeTint="F2"/>
                <w:lang w:val="kk-KZ"/>
              </w:rPr>
              <w:t>қашықтыққа алғаұмтылыпқосаяқпенсекіру</w:t>
            </w:r>
            <w:r>
              <w:rPr>
                <w:color w:val="0D0D0D" w:themeColor="text1" w:themeTint="F2"/>
                <w:lang w:val="kk-KZ"/>
              </w:rPr>
              <w:t>.</w:t>
            </w:r>
          </w:p>
          <w:p w14:paraId="03D20EBD" w14:textId="77777777" w:rsidR="005036C4" w:rsidRPr="00B65DDB" w:rsidRDefault="005036C4" w:rsidP="005036C4">
            <w:pPr>
              <w:spacing w:after="0" w:line="240" w:lineRule="auto"/>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Жеке жұмыс</w:t>
            </w:r>
            <w:r w:rsidRPr="00B65DDB">
              <w:rPr>
                <w:rFonts w:ascii="Times New Roman" w:eastAsia="Times New Roman" w:hAnsi="Times New Roman"/>
                <w:bCs/>
                <w:color w:val="333333"/>
                <w:sz w:val="24"/>
                <w:szCs w:val="24"/>
                <w:lang w:val="kk-KZ"/>
              </w:rPr>
              <w:t>:Балалар қардың бетіне табан іздерін салу, қызықтау.</w:t>
            </w:r>
          </w:p>
          <w:p w14:paraId="2C8C1C23" w14:textId="77777777" w:rsidR="005036C4" w:rsidRPr="002C219C" w:rsidRDefault="005036C4" w:rsidP="005036C4">
            <w:pPr>
              <w:spacing w:after="0" w:line="240" w:lineRule="auto"/>
              <w:rPr>
                <w:rFonts w:ascii="Times New Roman" w:eastAsia="Times New Roman" w:hAnsi="Times New Roman"/>
                <w:bCs/>
                <w:color w:val="333333"/>
                <w:sz w:val="24"/>
                <w:szCs w:val="24"/>
                <w:lang w:val="kk-KZ"/>
              </w:rPr>
            </w:pPr>
            <w:r w:rsidRPr="00B65DDB">
              <w:rPr>
                <w:rFonts w:ascii="Times New Roman" w:eastAsia="Times New Roman" w:hAnsi="Times New Roman"/>
                <w:bCs/>
                <w:color w:val="333333"/>
                <w:sz w:val="24"/>
                <w:szCs w:val="24"/>
                <w:lang w:val="kk-KZ"/>
              </w:rPr>
              <w:t xml:space="preserve">Мақсаты: Бейнелерді  дұрыс бейнелей білуге қалыптастыру. </w:t>
            </w:r>
          </w:p>
          <w:p w14:paraId="16203C64" w14:textId="77777777" w:rsidR="005036C4" w:rsidRPr="00E8489E" w:rsidRDefault="005036C4" w:rsidP="005036C4">
            <w:pPr>
              <w:spacing w:after="0" w:line="240" w:lineRule="auto"/>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691" w:type="dxa"/>
          </w:tcPr>
          <w:p w14:paraId="6DB97B5A" w14:textId="77777777" w:rsidR="005036C4" w:rsidRPr="00C14D95" w:rsidRDefault="005036C4" w:rsidP="005036C4">
            <w:pPr>
              <w:spacing w:after="0" w:line="240" w:lineRule="auto"/>
              <w:rPr>
                <w:rFonts w:ascii="Times New Roman" w:hAnsi="Times New Roman"/>
                <w:bCs/>
                <w:sz w:val="24"/>
                <w:szCs w:val="24"/>
                <w:lang w:val="kk-KZ"/>
              </w:rPr>
            </w:pPr>
            <w:r w:rsidRPr="00C14D95">
              <w:rPr>
                <w:rFonts w:ascii="Times New Roman" w:hAnsi="Times New Roman"/>
                <w:b/>
                <w:sz w:val="24"/>
                <w:szCs w:val="24"/>
                <w:lang w:val="kk-KZ"/>
              </w:rPr>
              <w:lastRenderedPageBreak/>
              <w:t>№1.Бақылау</w:t>
            </w:r>
            <w:r w:rsidRPr="00C14D95">
              <w:rPr>
                <w:rFonts w:ascii="Times New Roman" w:hAnsi="Times New Roman"/>
                <w:sz w:val="24"/>
                <w:szCs w:val="24"/>
                <w:lang w:val="kk-KZ"/>
              </w:rPr>
              <w:t>:Қысқы табиғатты бақылау.</w:t>
            </w:r>
          </w:p>
          <w:p w14:paraId="7FBE2048" w14:textId="77777777" w:rsidR="005036C4" w:rsidRPr="00C14D95" w:rsidRDefault="005036C4" w:rsidP="005036C4">
            <w:pPr>
              <w:spacing w:after="0" w:line="240" w:lineRule="auto"/>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Балаларға қыс мезгілі туралы түсінік беру. Қыс мезгілінің табиғат ерекшеліктерімен таныстыру. Ауа райының  негізгі белгілерін  білуге үйрету.</w:t>
            </w:r>
          </w:p>
          <w:p w14:paraId="3BE95C46" w14:textId="77777777" w:rsidR="005036C4" w:rsidRPr="00C14D95" w:rsidRDefault="005036C4" w:rsidP="005036C4">
            <w:pPr>
              <w:shd w:val="clear" w:color="auto" w:fill="FFFFFF"/>
              <w:spacing w:after="0" w:line="240" w:lineRule="auto"/>
              <w:rPr>
                <w:rFonts w:ascii="Times New Roman" w:hAnsi="Times New Roman"/>
                <w:bCs/>
                <w:sz w:val="24"/>
                <w:szCs w:val="24"/>
                <w:lang w:val="kk-KZ"/>
              </w:rPr>
            </w:pPr>
            <w:r w:rsidRPr="00C14D95">
              <w:rPr>
                <w:rFonts w:ascii="Times New Roman" w:hAnsi="Times New Roman"/>
                <w:b/>
                <w:sz w:val="24"/>
                <w:szCs w:val="24"/>
                <w:lang w:val="kk-KZ"/>
              </w:rPr>
              <w:t>Еңбек:</w:t>
            </w:r>
            <w:r w:rsidRPr="00C14D95">
              <w:rPr>
                <w:rFonts w:ascii="Times New Roman" w:hAnsi="Times New Roman"/>
                <w:sz w:val="24"/>
                <w:szCs w:val="24"/>
                <w:lang w:val="kk-KZ"/>
              </w:rPr>
              <w:t>Құстар үшін жемсалғыш жасап, оны ағашқа іліп қою, жем салу.</w:t>
            </w:r>
          </w:p>
          <w:p w14:paraId="0285B57C" w14:textId="77777777" w:rsidR="005036C4" w:rsidRPr="00C14D95" w:rsidRDefault="005036C4" w:rsidP="005036C4">
            <w:pPr>
              <w:spacing w:after="0" w:line="240" w:lineRule="auto"/>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Қыстаған құстарға  қамқоршы болуға тәрбиелеу.</w:t>
            </w:r>
          </w:p>
          <w:p w14:paraId="5E901788" w14:textId="77777777" w:rsidR="005036C4" w:rsidRDefault="005036C4" w:rsidP="005036C4">
            <w:pPr>
              <w:spacing w:after="0" w:line="240" w:lineRule="auto"/>
              <w:rPr>
                <w:rFonts w:ascii="Times New Roman" w:eastAsia="Times New Roman" w:hAnsi="Times New Roman"/>
                <w:color w:val="333333"/>
                <w:sz w:val="24"/>
                <w:szCs w:val="24"/>
                <w:lang w:val="kk-KZ" w:eastAsia="ru-RU"/>
              </w:rPr>
            </w:pPr>
            <w:r w:rsidRPr="00C14D95">
              <w:rPr>
                <w:rFonts w:ascii="Times New Roman" w:hAnsi="Times New Roman"/>
                <w:b/>
                <w:sz w:val="24"/>
                <w:szCs w:val="24"/>
                <w:lang w:val="kk-KZ"/>
              </w:rPr>
              <w:t>Қ</w:t>
            </w:r>
            <w:r>
              <w:rPr>
                <w:rFonts w:ascii="Times New Roman" w:hAnsi="Times New Roman"/>
                <w:b/>
                <w:sz w:val="24"/>
                <w:szCs w:val="24"/>
                <w:lang w:val="kk-KZ"/>
              </w:rPr>
              <w:t xml:space="preserve">имылды </w:t>
            </w:r>
            <w:r w:rsidRPr="00C14D95">
              <w:rPr>
                <w:rFonts w:ascii="Times New Roman" w:hAnsi="Times New Roman"/>
                <w:b/>
                <w:sz w:val="24"/>
                <w:szCs w:val="24"/>
                <w:lang w:val="kk-KZ"/>
              </w:rPr>
              <w:t>о</w:t>
            </w:r>
            <w:r>
              <w:rPr>
                <w:rFonts w:ascii="Times New Roman" w:hAnsi="Times New Roman"/>
                <w:b/>
                <w:sz w:val="24"/>
                <w:szCs w:val="24"/>
                <w:lang w:val="kk-KZ"/>
              </w:rPr>
              <w:t>йын</w:t>
            </w:r>
            <w:r w:rsidRPr="00C14D95">
              <w:rPr>
                <w:rFonts w:ascii="Times New Roman" w:hAnsi="Times New Roman"/>
                <w:b/>
                <w:sz w:val="24"/>
                <w:szCs w:val="24"/>
                <w:lang w:val="kk-KZ"/>
              </w:rPr>
              <w:t>:</w:t>
            </w:r>
          </w:p>
          <w:p w14:paraId="58E3B32B" w14:textId="77777777" w:rsidR="005036C4" w:rsidRPr="00C14D95" w:rsidRDefault="005036C4" w:rsidP="005036C4">
            <w:pPr>
              <w:spacing w:after="0" w:line="240" w:lineRule="auto"/>
              <w:rPr>
                <w:rFonts w:ascii="Times New Roman" w:hAnsi="Times New Roman"/>
                <w:sz w:val="24"/>
                <w:szCs w:val="24"/>
                <w:lang w:val="kk-KZ"/>
              </w:rPr>
            </w:pPr>
            <w:r w:rsidRPr="00C14D95">
              <w:rPr>
                <w:rFonts w:ascii="Times New Roman" w:eastAsia="Times New Roman" w:hAnsi="Times New Roman"/>
                <w:color w:val="333333"/>
                <w:sz w:val="24"/>
                <w:szCs w:val="24"/>
                <w:lang w:val="kk-KZ" w:eastAsia="ru-RU"/>
              </w:rPr>
              <w:t>« Ақ қоян отыр»</w:t>
            </w:r>
          </w:p>
          <w:p w14:paraId="325D65A5" w14:textId="77777777" w:rsidR="005036C4" w:rsidRPr="00311077" w:rsidRDefault="005036C4" w:rsidP="005036C4">
            <w:pPr>
              <w:spacing w:after="0" w:line="240" w:lineRule="auto"/>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Pr>
                <w:rFonts w:ascii="Times New Roman" w:hAnsi="Times New Roman"/>
                <w:sz w:val="24"/>
                <w:szCs w:val="24"/>
                <w:lang w:val="kk-KZ"/>
              </w:rPr>
              <w:t>Секіру: қашықтықта, алға ұмтылып қосаяқтап  секіру.</w:t>
            </w:r>
          </w:p>
          <w:p w14:paraId="4411296F" w14:textId="77777777" w:rsidR="005036C4" w:rsidRPr="00C14D95" w:rsidRDefault="005036C4" w:rsidP="005036C4">
            <w:pPr>
              <w:spacing w:after="0" w:line="240" w:lineRule="auto"/>
              <w:rPr>
                <w:rFonts w:ascii="Times New Roman" w:hAnsi="Times New Roman"/>
                <w:sz w:val="24"/>
                <w:szCs w:val="24"/>
                <w:lang w:val="kk-KZ"/>
              </w:rPr>
            </w:pPr>
            <w:r>
              <w:rPr>
                <w:rFonts w:ascii="Times New Roman" w:hAnsi="Times New Roman"/>
                <w:b/>
                <w:sz w:val="24"/>
                <w:szCs w:val="24"/>
                <w:lang w:val="kk-KZ"/>
              </w:rPr>
              <w:lastRenderedPageBreak/>
              <w:t xml:space="preserve">Жеке </w:t>
            </w:r>
            <w:r w:rsidRPr="00C14D95">
              <w:rPr>
                <w:rFonts w:ascii="Times New Roman" w:hAnsi="Times New Roman"/>
                <w:b/>
                <w:sz w:val="24"/>
                <w:szCs w:val="24"/>
                <w:lang w:val="kk-KZ"/>
              </w:rPr>
              <w:t>ж</w:t>
            </w:r>
            <w:r>
              <w:rPr>
                <w:rFonts w:ascii="Times New Roman" w:hAnsi="Times New Roman"/>
                <w:b/>
                <w:sz w:val="24"/>
                <w:szCs w:val="24"/>
                <w:lang w:val="kk-KZ"/>
              </w:rPr>
              <w:t>ұмыс</w:t>
            </w:r>
            <w:r w:rsidRPr="00C14D95">
              <w:rPr>
                <w:rFonts w:ascii="Times New Roman" w:hAnsi="Times New Roman"/>
                <w:b/>
                <w:sz w:val="24"/>
                <w:szCs w:val="24"/>
                <w:lang w:val="kk-KZ"/>
              </w:rPr>
              <w:t>:</w:t>
            </w:r>
            <w:r w:rsidRPr="00487BD7">
              <w:rPr>
                <w:rFonts w:ascii="Times New Roman" w:hAnsi="Times New Roman"/>
                <w:sz w:val="24"/>
                <w:szCs w:val="24"/>
                <w:lang w:val="kk-KZ"/>
              </w:rPr>
              <w:t>Қыс</w:t>
            </w:r>
            <w:r>
              <w:rPr>
                <w:rFonts w:ascii="Times New Roman" w:hAnsi="Times New Roman"/>
                <w:sz w:val="24"/>
                <w:szCs w:val="24"/>
                <w:lang w:val="kk-KZ"/>
              </w:rPr>
              <w:t xml:space="preserve"> айларын айтқызу.</w:t>
            </w:r>
            <w:r w:rsidRPr="00F2680F">
              <w:rPr>
                <w:rFonts w:ascii="Times New Roman" w:hAnsi="Times New Roman"/>
                <w:sz w:val="24"/>
                <w:szCs w:val="24"/>
                <w:lang w:val="kk-KZ"/>
              </w:rPr>
              <w:t>«</w:t>
            </w:r>
            <w:r w:rsidRPr="00F2680F">
              <w:rPr>
                <w:rFonts w:ascii="Times New Roman" w:hAnsi="Times New Roman"/>
                <w:iCs/>
                <w:sz w:val="24"/>
                <w:szCs w:val="24"/>
                <w:lang w:val="kk-KZ"/>
              </w:rPr>
              <w:t>Желтоқсан, қаңтар, ақпан</w:t>
            </w:r>
            <w:r w:rsidRPr="00F2680F">
              <w:rPr>
                <w:rFonts w:ascii="Times New Roman" w:hAnsi="Times New Roman"/>
                <w:sz w:val="24"/>
                <w:szCs w:val="24"/>
                <w:lang w:val="kk-KZ"/>
              </w:rPr>
              <w:t>»</w:t>
            </w:r>
          </w:p>
          <w:p w14:paraId="616F4D88" w14:textId="77777777" w:rsidR="005036C4" w:rsidRPr="00C14D95" w:rsidRDefault="005036C4" w:rsidP="005036C4">
            <w:pPr>
              <w:spacing w:after="0" w:line="240" w:lineRule="auto"/>
              <w:rPr>
                <w:rFonts w:ascii="Times New Roman" w:eastAsia="Times New Roman" w:hAnsi="Times New Roman"/>
                <w:color w:val="333333"/>
                <w:sz w:val="24"/>
                <w:szCs w:val="24"/>
                <w:lang w:val="kk-KZ" w:eastAsia="ru-RU"/>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Есте сақтау қабілеттерін дамыту.</w:t>
            </w:r>
          </w:p>
          <w:p w14:paraId="05FE3BD1" w14:textId="77777777" w:rsidR="005036C4" w:rsidRPr="00E8489E" w:rsidRDefault="005036C4" w:rsidP="005036C4">
            <w:pPr>
              <w:spacing w:after="0" w:line="240" w:lineRule="auto"/>
              <w:rPr>
                <w:rFonts w:ascii="Times New Roman" w:hAnsi="Times New Roman"/>
                <w:b/>
                <w:sz w:val="24"/>
                <w:szCs w:val="24"/>
                <w:lang w:val="kk-KZ"/>
              </w:rPr>
            </w:pPr>
            <w:r w:rsidRPr="00C14D95">
              <w:rPr>
                <w:rFonts w:ascii="Times New Roman" w:hAnsi="Times New Roman"/>
                <w:b/>
                <w:sz w:val="24"/>
                <w:szCs w:val="24"/>
                <w:lang w:val="kk-KZ"/>
              </w:rPr>
              <w:t>Еркін ойындар.</w:t>
            </w:r>
          </w:p>
        </w:tc>
      </w:tr>
      <w:tr w:rsidR="005036C4" w:rsidRPr="00F9764A" w14:paraId="1D2D48FF" w14:textId="77777777" w:rsidTr="006D69E6">
        <w:tc>
          <w:tcPr>
            <w:tcW w:w="2072" w:type="dxa"/>
            <w:tcBorders>
              <w:top w:val="single" w:sz="4" w:space="0" w:color="auto"/>
              <w:left w:val="single" w:sz="4" w:space="0" w:color="auto"/>
              <w:bottom w:val="single" w:sz="4" w:space="0" w:color="auto"/>
              <w:right w:val="single" w:sz="4" w:space="0" w:color="auto"/>
            </w:tcBorders>
            <w:hideMark/>
          </w:tcPr>
          <w:p w14:paraId="6EC6DC4B" w14:textId="77777777" w:rsidR="005036C4" w:rsidRPr="006C42BB" w:rsidRDefault="005036C4" w:rsidP="005036C4">
            <w:pPr>
              <w:widowControl w:val="0"/>
              <w:spacing w:before="1" w:after="0" w:line="240" w:lineRule="auto"/>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Серуеннен оралу</w:t>
            </w:r>
          </w:p>
        </w:tc>
        <w:tc>
          <w:tcPr>
            <w:tcW w:w="2605" w:type="dxa"/>
            <w:tcBorders>
              <w:top w:val="single" w:sz="4" w:space="0" w:color="auto"/>
              <w:left w:val="single" w:sz="4" w:space="0" w:color="auto"/>
              <w:bottom w:val="single" w:sz="4" w:space="0" w:color="auto"/>
              <w:right w:val="single" w:sz="4" w:space="0" w:color="auto"/>
            </w:tcBorders>
            <w:hideMark/>
          </w:tcPr>
          <w:p w14:paraId="5DFE1D4F" w14:textId="77777777" w:rsidR="005036C4" w:rsidRPr="006C42BB" w:rsidRDefault="005036C4" w:rsidP="005036C4">
            <w:pPr>
              <w:spacing w:after="0" w:line="240" w:lineRule="auto"/>
              <w:ind w:right="121"/>
              <w:rPr>
                <w:rFonts w:ascii="Times New Roman" w:hAnsi="Times New Roman"/>
                <w:b/>
                <w:sz w:val="24"/>
                <w:szCs w:val="24"/>
                <w:lang w:val="kk-KZ"/>
              </w:rPr>
            </w:pPr>
            <w:r w:rsidRPr="006C42BB">
              <w:rPr>
                <w:rFonts w:ascii="Times New Roman" w:hAnsi="Times New Roman"/>
                <w:bCs/>
                <w:sz w:val="24"/>
                <w:szCs w:val="24"/>
                <w:lang w:val="kk-KZ"/>
              </w:rPr>
              <w:t xml:space="preserve">Балалардың киімін ретімен шешу, </w:t>
            </w:r>
            <w:r w:rsidRPr="006C42BB">
              <w:rPr>
                <w:rFonts w:ascii="Times New Roman" w:hAnsi="Times New Roman"/>
                <w:sz w:val="24"/>
                <w:szCs w:val="24"/>
                <w:lang w:val="kk-KZ"/>
              </w:rPr>
              <w:t>әндерді үйрену, жұмбақтарды шешу</w:t>
            </w:r>
            <w:r w:rsidRPr="006C42BB">
              <w:rPr>
                <w:rFonts w:ascii="Times New Roman" w:hAnsi="Times New Roman"/>
                <w:b/>
                <w:sz w:val="24"/>
                <w:szCs w:val="24"/>
                <w:lang w:val="kk-KZ"/>
              </w:rPr>
              <w:t>.</w:t>
            </w:r>
          </w:p>
        </w:tc>
        <w:tc>
          <w:tcPr>
            <w:tcW w:w="2691" w:type="dxa"/>
            <w:tcBorders>
              <w:top w:val="single" w:sz="4" w:space="0" w:color="auto"/>
              <w:left w:val="single" w:sz="4" w:space="0" w:color="auto"/>
              <w:bottom w:val="single" w:sz="4" w:space="0" w:color="auto"/>
              <w:right w:val="single" w:sz="4" w:space="0" w:color="auto"/>
            </w:tcBorders>
            <w:hideMark/>
          </w:tcPr>
          <w:p w14:paraId="78B74779" w14:textId="77777777" w:rsidR="005036C4" w:rsidRPr="006C42BB" w:rsidRDefault="005036C4" w:rsidP="005036C4">
            <w:pPr>
              <w:spacing w:after="0" w:line="240" w:lineRule="auto"/>
              <w:rPr>
                <w:sz w:val="26"/>
                <w:szCs w:val="26"/>
                <w:lang w:val="kk-KZ"/>
              </w:rPr>
            </w:pPr>
            <w:r w:rsidRPr="006C42BB">
              <w:rPr>
                <w:rFonts w:ascii="Times New Roman" w:hAnsi="Times New Roman"/>
                <w:sz w:val="24"/>
                <w:szCs w:val="24"/>
                <w:lang w:val="kk-KZ"/>
              </w:rPr>
              <w:t>Серуеннен келгенде  қолдарын  сабындап  жуу.</w:t>
            </w:r>
          </w:p>
        </w:tc>
        <w:tc>
          <w:tcPr>
            <w:tcW w:w="2550" w:type="dxa"/>
            <w:tcBorders>
              <w:top w:val="single" w:sz="4" w:space="0" w:color="auto"/>
              <w:left w:val="single" w:sz="4" w:space="0" w:color="auto"/>
              <w:bottom w:val="single" w:sz="4" w:space="0" w:color="auto"/>
              <w:right w:val="single" w:sz="4" w:space="0" w:color="auto"/>
            </w:tcBorders>
            <w:hideMark/>
          </w:tcPr>
          <w:p w14:paraId="2A3DDCC0" w14:textId="77777777" w:rsidR="005036C4" w:rsidRPr="006C42BB" w:rsidRDefault="005036C4" w:rsidP="005036C4">
            <w:pPr>
              <w:spacing w:after="0" w:line="240" w:lineRule="auto"/>
              <w:rPr>
                <w:sz w:val="26"/>
                <w:szCs w:val="26"/>
                <w:lang w:val="kk-KZ"/>
              </w:rPr>
            </w:pPr>
            <w:r w:rsidRPr="006C42BB">
              <w:rPr>
                <w:rFonts w:ascii="Times New Roman" w:hAnsi="Times New Roman"/>
                <w:sz w:val="24"/>
                <w:szCs w:val="24"/>
                <w:lang w:val="kk-KZ"/>
              </w:rPr>
              <w:t>Киімдерін сөрелеріне ұқыпты  жинау</w:t>
            </w:r>
          </w:p>
        </w:tc>
        <w:tc>
          <w:tcPr>
            <w:tcW w:w="2691" w:type="dxa"/>
            <w:tcBorders>
              <w:top w:val="single" w:sz="4" w:space="0" w:color="auto"/>
              <w:left w:val="single" w:sz="4" w:space="0" w:color="auto"/>
              <w:bottom w:val="single" w:sz="4" w:space="0" w:color="auto"/>
              <w:right w:val="single" w:sz="4" w:space="0" w:color="auto"/>
            </w:tcBorders>
            <w:hideMark/>
          </w:tcPr>
          <w:p w14:paraId="224A8BE4" w14:textId="77777777" w:rsidR="005036C4" w:rsidRPr="006C42BB" w:rsidRDefault="005036C4" w:rsidP="005036C4">
            <w:pPr>
              <w:spacing w:after="0" w:line="240" w:lineRule="auto"/>
              <w:rPr>
                <w:sz w:val="26"/>
                <w:szCs w:val="26"/>
                <w:lang w:val="kk-KZ"/>
              </w:rPr>
            </w:pPr>
            <w:r w:rsidRPr="006C42BB">
              <w:rPr>
                <w:rFonts w:ascii="Times New Roman" w:hAnsi="Times New Roman"/>
                <w:sz w:val="24"/>
                <w:szCs w:val="24"/>
                <w:lang w:val="kk-KZ"/>
              </w:rPr>
              <w:t>Сөрелерін таза  ұстауға  баулу.</w:t>
            </w:r>
          </w:p>
        </w:tc>
        <w:tc>
          <w:tcPr>
            <w:tcW w:w="2691" w:type="dxa"/>
            <w:tcBorders>
              <w:top w:val="single" w:sz="4" w:space="0" w:color="auto"/>
              <w:left w:val="single" w:sz="4" w:space="0" w:color="auto"/>
              <w:bottom w:val="single" w:sz="4" w:space="0" w:color="auto"/>
              <w:right w:val="single" w:sz="4" w:space="0" w:color="auto"/>
            </w:tcBorders>
            <w:hideMark/>
          </w:tcPr>
          <w:p w14:paraId="20E57103" w14:textId="77777777" w:rsidR="005036C4" w:rsidRPr="006C42BB" w:rsidRDefault="005036C4" w:rsidP="005036C4">
            <w:pPr>
              <w:spacing w:after="0" w:line="240" w:lineRule="auto"/>
              <w:rPr>
                <w:sz w:val="26"/>
                <w:szCs w:val="26"/>
                <w:lang w:val="kk-KZ"/>
              </w:rPr>
            </w:pPr>
            <w:r w:rsidRPr="006C42BB">
              <w:rPr>
                <w:rFonts w:ascii="Times New Roman" w:hAnsi="Times New Roman"/>
                <w:sz w:val="24"/>
                <w:szCs w:val="24"/>
                <w:lang w:val="kk-KZ"/>
              </w:rPr>
              <w:t>Балалар аяқ  кимін дұрыс қоюға дағдыландыру</w:t>
            </w:r>
          </w:p>
        </w:tc>
      </w:tr>
      <w:tr w:rsidR="006D69E6" w:rsidRPr="00F9764A" w14:paraId="679287B3" w14:textId="77777777" w:rsidTr="000C2521">
        <w:tc>
          <w:tcPr>
            <w:tcW w:w="2072" w:type="dxa"/>
            <w:tcBorders>
              <w:top w:val="single" w:sz="4" w:space="0" w:color="auto"/>
              <w:left w:val="single" w:sz="4" w:space="0" w:color="auto"/>
              <w:bottom w:val="single" w:sz="4" w:space="0" w:color="auto"/>
              <w:right w:val="single" w:sz="4" w:space="0" w:color="auto"/>
            </w:tcBorders>
            <w:hideMark/>
          </w:tcPr>
          <w:p w14:paraId="6D562E5C" w14:textId="77777777" w:rsidR="006D69E6" w:rsidRPr="006C42BB" w:rsidRDefault="006D69E6" w:rsidP="005036C4">
            <w:pPr>
              <w:widowControl w:val="0"/>
              <w:spacing w:after="0" w:line="240" w:lineRule="auto"/>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Түскі ас</w:t>
            </w:r>
          </w:p>
        </w:tc>
        <w:tc>
          <w:tcPr>
            <w:tcW w:w="13228" w:type="dxa"/>
            <w:gridSpan w:val="5"/>
            <w:tcBorders>
              <w:top w:val="single" w:sz="4" w:space="0" w:color="auto"/>
              <w:left w:val="single" w:sz="4" w:space="0" w:color="auto"/>
              <w:bottom w:val="single" w:sz="4" w:space="0" w:color="auto"/>
              <w:right w:val="single" w:sz="4" w:space="0" w:color="auto"/>
            </w:tcBorders>
            <w:hideMark/>
          </w:tcPr>
          <w:p w14:paraId="1E3D6374" w14:textId="77777777" w:rsidR="006D69E6" w:rsidRPr="006C42BB" w:rsidRDefault="006D69E6" w:rsidP="005036C4">
            <w:pPr>
              <w:spacing w:after="0" w:line="240" w:lineRule="auto"/>
              <w:rPr>
                <w:rFonts w:ascii="Times New Roman" w:hAnsi="Times New Roman"/>
                <w:sz w:val="24"/>
                <w:szCs w:val="26"/>
                <w:lang w:val="kk-KZ"/>
              </w:rPr>
            </w:pPr>
            <w:r w:rsidRPr="006C42BB">
              <w:rPr>
                <w:rFonts w:ascii="Times New Roman" w:hAnsi="Times New Roman"/>
                <w:sz w:val="24"/>
                <w:szCs w:val="26"/>
                <w:lang w:val="kk-KZ"/>
              </w:rPr>
              <w:t xml:space="preserve">Ас адамның  арқауы </w:t>
            </w:r>
          </w:p>
          <w:p w14:paraId="341D1F80" w14:textId="77777777" w:rsidR="006D69E6" w:rsidRPr="006C42BB" w:rsidRDefault="006D69E6" w:rsidP="005036C4">
            <w:pPr>
              <w:spacing w:after="0" w:line="240" w:lineRule="auto"/>
              <w:rPr>
                <w:rFonts w:ascii="Times New Roman" w:hAnsi="Times New Roman"/>
                <w:sz w:val="26"/>
                <w:szCs w:val="26"/>
                <w:lang w:val="kk-KZ"/>
              </w:rPr>
            </w:pPr>
            <w:r w:rsidRPr="006C42BB">
              <w:rPr>
                <w:rFonts w:ascii="Times New Roman" w:hAnsi="Times New Roman"/>
                <w:sz w:val="24"/>
                <w:szCs w:val="26"/>
                <w:lang w:val="kk-KZ"/>
              </w:rPr>
              <w:t xml:space="preserve">Балалаға аспазшының  пісірген  тағамы туралы  сұрақ-жауап </w:t>
            </w:r>
          </w:p>
          <w:p w14:paraId="5C4E3A7B" w14:textId="77777777" w:rsidR="006D69E6" w:rsidRPr="006C42BB" w:rsidRDefault="006D69E6" w:rsidP="005036C4">
            <w:pPr>
              <w:spacing w:after="0" w:line="240" w:lineRule="auto"/>
              <w:rPr>
                <w:rFonts w:ascii="Times New Roman" w:hAnsi="Times New Roman"/>
                <w:sz w:val="24"/>
                <w:szCs w:val="24"/>
                <w:lang w:val="kk-KZ"/>
              </w:rPr>
            </w:pPr>
            <w:r w:rsidRPr="006C42BB">
              <w:rPr>
                <w:rFonts w:ascii="Times New Roman" w:hAnsi="Times New Roman"/>
                <w:sz w:val="24"/>
                <w:szCs w:val="24"/>
                <w:lang w:val="kk-KZ"/>
              </w:rPr>
              <w:t xml:space="preserve">Әңгімелесу </w:t>
            </w:r>
          </w:p>
          <w:p w14:paraId="40265760" w14:textId="77777777" w:rsidR="006D69E6" w:rsidRPr="006C42BB" w:rsidRDefault="006D69E6" w:rsidP="005036C4">
            <w:pPr>
              <w:spacing w:after="0" w:line="240" w:lineRule="auto"/>
              <w:rPr>
                <w:rFonts w:ascii="Times New Roman" w:hAnsi="Times New Roman"/>
                <w:sz w:val="24"/>
                <w:szCs w:val="24"/>
                <w:lang w:val="kk-KZ"/>
              </w:rPr>
            </w:pPr>
            <w:r w:rsidRPr="006C42BB">
              <w:rPr>
                <w:rFonts w:ascii="Times New Roman" w:hAnsi="Times New Roman"/>
                <w:sz w:val="24"/>
                <w:szCs w:val="24"/>
                <w:lang w:val="kk-KZ"/>
              </w:rPr>
              <w:t>«Біз қалай  тамақтанамыз?»</w:t>
            </w:r>
          </w:p>
          <w:p w14:paraId="19F2DDC9" w14:textId="77777777" w:rsidR="006D69E6" w:rsidRPr="006C42BB" w:rsidRDefault="006D69E6" w:rsidP="005036C4">
            <w:pPr>
              <w:spacing w:after="0" w:line="240" w:lineRule="auto"/>
              <w:rPr>
                <w:rFonts w:ascii="Times New Roman" w:hAnsi="Times New Roman"/>
                <w:sz w:val="24"/>
                <w:szCs w:val="24"/>
                <w:lang w:val="kk-KZ"/>
              </w:rPr>
            </w:pPr>
            <w:r w:rsidRPr="006C42BB">
              <w:rPr>
                <w:rFonts w:ascii="Times New Roman" w:hAnsi="Times New Roman"/>
                <w:sz w:val="24"/>
                <w:szCs w:val="24"/>
                <w:lang w:val="kk-KZ"/>
              </w:rPr>
              <w:t xml:space="preserve"> Балалармен  түскі асқа не  житін  туралы әңгімелесу.</w:t>
            </w:r>
          </w:p>
          <w:p w14:paraId="15332EAE" w14:textId="77777777" w:rsidR="006D69E6" w:rsidRPr="006C42BB" w:rsidRDefault="006D69E6" w:rsidP="005036C4">
            <w:pPr>
              <w:spacing w:after="0" w:line="240" w:lineRule="auto"/>
              <w:rPr>
                <w:rFonts w:ascii="Times New Roman" w:hAnsi="Times New Roman"/>
                <w:sz w:val="26"/>
                <w:szCs w:val="26"/>
                <w:lang w:val="kk-KZ"/>
              </w:rPr>
            </w:pPr>
          </w:p>
        </w:tc>
      </w:tr>
      <w:tr w:rsidR="005036C4" w:rsidRPr="006C42BB" w14:paraId="2F6F038A" w14:textId="77777777" w:rsidTr="006D69E6">
        <w:tc>
          <w:tcPr>
            <w:tcW w:w="2072" w:type="dxa"/>
            <w:tcBorders>
              <w:top w:val="single" w:sz="4" w:space="0" w:color="auto"/>
              <w:left w:val="single" w:sz="4" w:space="0" w:color="auto"/>
              <w:bottom w:val="single" w:sz="4" w:space="0" w:color="auto"/>
              <w:right w:val="single" w:sz="4" w:space="0" w:color="auto"/>
            </w:tcBorders>
            <w:hideMark/>
          </w:tcPr>
          <w:p w14:paraId="7B6CCA98" w14:textId="77777777" w:rsidR="005036C4" w:rsidRPr="006C42BB" w:rsidRDefault="005036C4" w:rsidP="005036C4">
            <w:pPr>
              <w:widowControl w:val="0"/>
              <w:spacing w:after="0" w:line="240" w:lineRule="auto"/>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Кү</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ді</w:t>
            </w:r>
            <w:r w:rsidRPr="006C42BB">
              <w:rPr>
                <w:rFonts w:ascii="Times New Roman" w:eastAsia="XMPQM+TimesNewRomanPSMT" w:hAnsi="Times New Roman"/>
                <w:b/>
                <w:bCs/>
                <w:color w:val="000000"/>
                <w:w w:val="99"/>
                <w:sz w:val="24"/>
                <w:szCs w:val="24"/>
                <w:lang w:val="kk-KZ"/>
              </w:rPr>
              <w:t>зг</w:t>
            </w:r>
            <w:r w:rsidRPr="006C42BB">
              <w:rPr>
                <w:rFonts w:ascii="Times New Roman" w:eastAsia="XMPQM+TimesNewRomanPSMT" w:hAnsi="Times New Roman"/>
                <w:b/>
                <w:bCs/>
                <w:color w:val="000000"/>
                <w:sz w:val="24"/>
                <w:szCs w:val="24"/>
                <w:lang w:val="kk-KZ"/>
              </w:rPr>
              <w:t>і 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w:t>
            </w:r>
          </w:p>
        </w:tc>
        <w:tc>
          <w:tcPr>
            <w:tcW w:w="2605" w:type="dxa"/>
            <w:tcBorders>
              <w:top w:val="single" w:sz="4" w:space="0" w:color="auto"/>
              <w:left w:val="single" w:sz="4" w:space="0" w:color="auto"/>
              <w:bottom w:val="single" w:sz="4" w:space="0" w:color="auto"/>
              <w:right w:val="single" w:sz="4" w:space="0" w:color="auto"/>
            </w:tcBorders>
            <w:hideMark/>
          </w:tcPr>
          <w:p w14:paraId="17A530FE" w14:textId="77777777" w:rsidR="005036C4" w:rsidRPr="006C42BB" w:rsidRDefault="005036C4" w:rsidP="005036C4">
            <w:pPr>
              <w:spacing w:after="0" w:line="240" w:lineRule="auto"/>
              <w:rPr>
                <w:lang w:val="kk-KZ"/>
              </w:rPr>
            </w:pPr>
            <w:r w:rsidRPr="006C42BB">
              <w:rPr>
                <w:rFonts w:ascii="Times New Roman" w:eastAsia="XMPQM+TimesNewRomanPSMT" w:hAnsi="Times New Roman"/>
                <w:bCs/>
                <w:color w:val="000000"/>
                <w:sz w:val="24"/>
                <w:szCs w:val="24"/>
                <w:lang w:val="kk-KZ"/>
              </w:rPr>
              <w:t>Балаларға ертегі  айтып ұйықтату</w:t>
            </w:r>
          </w:p>
        </w:tc>
        <w:tc>
          <w:tcPr>
            <w:tcW w:w="2691" w:type="dxa"/>
            <w:tcBorders>
              <w:top w:val="single" w:sz="4" w:space="0" w:color="auto"/>
              <w:left w:val="single" w:sz="4" w:space="0" w:color="auto"/>
              <w:bottom w:val="single" w:sz="4" w:space="0" w:color="auto"/>
              <w:right w:val="single" w:sz="4" w:space="0" w:color="auto"/>
            </w:tcBorders>
            <w:hideMark/>
          </w:tcPr>
          <w:p w14:paraId="375538D8" w14:textId="77777777" w:rsidR="005036C4" w:rsidRPr="006C42BB" w:rsidRDefault="005036C4" w:rsidP="005036C4">
            <w:pPr>
              <w:spacing w:after="0" w:line="240" w:lineRule="auto"/>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Бес  саусақ өлеңін  оқу</w:t>
            </w:r>
          </w:p>
        </w:tc>
        <w:tc>
          <w:tcPr>
            <w:tcW w:w="2550" w:type="dxa"/>
            <w:tcBorders>
              <w:top w:val="single" w:sz="4" w:space="0" w:color="auto"/>
              <w:left w:val="single" w:sz="4" w:space="0" w:color="auto"/>
              <w:bottom w:val="single" w:sz="4" w:space="0" w:color="auto"/>
              <w:right w:val="single" w:sz="4" w:space="0" w:color="auto"/>
            </w:tcBorders>
            <w:hideMark/>
          </w:tcPr>
          <w:p w14:paraId="5B7295A0" w14:textId="77777777" w:rsidR="005036C4" w:rsidRPr="006C42BB" w:rsidRDefault="005036C4" w:rsidP="005036C4">
            <w:pPr>
              <w:spacing w:after="0" w:line="240" w:lineRule="auto"/>
              <w:rPr>
                <w:rFonts w:ascii="Times New Roman" w:hAnsi="Times New Roman"/>
                <w:sz w:val="24"/>
                <w:szCs w:val="24"/>
                <w:lang w:val="kk-KZ"/>
              </w:rPr>
            </w:pPr>
            <w:r w:rsidRPr="006C42BB">
              <w:rPr>
                <w:rFonts w:ascii="Times New Roman" w:hAnsi="Times New Roman"/>
                <w:sz w:val="24"/>
                <w:szCs w:val="24"/>
                <w:lang w:val="kk-KZ"/>
              </w:rPr>
              <w:t xml:space="preserve">Ана  әлдиі  өлең жолдарын оқып  ұйықтату.  </w:t>
            </w:r>
            <w:r w:rsidRPr="006C42BB">
              <w:rPr>
                <w:rFonts w:ascii="Times New Roman" w:hAnsi="Times New Roman"/>
                <w:sz w:val="24"/>
                <w:szCs w:val="24"/>
                <w:lang w:val="kk-KZ"/>
              </w:rPr>
              <w:tab/>
            </w:r>
          </w:p>
        </w:tc>
        <w:tc>
          <w:tcPr>
            <w:tcW w:w="2691" w:type="dxa"/>
            <w:tcBorders>
              <w:top w:val="single" w:sz="4" w:space="0" w:color="auto"/>
              <w:left w:val="single" w:sz="4" w:space="0" w:color="auto"/>
              <w:bottom w:val="single" w:sz="4" w:space="0" w:color="auto"/>
              <w:right w:val="single" w:sz="4" w:space="0" w:color="auto"/>
            </w:tcBorders>
            <w:hideMark/>
          </w:tcPr>
          <w:p w14:paraId="55E30F30" w14:textId="77777777" w:rsidR="005036C4" w:rsidRPr="006C42BB" w:rsidRDefault="005036C4" w:rsidP="005036C4">
            <w:pPr>
              <w:spacing w:after="0" w:line="240" w:lineRule="auto"/>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Балалардың  тыныш  ұйықтауына  жағымды  жағдай  жасау.</w:t>
            </w:r>
          </w:p>
        </w:tc>
        <w:tc>
          <w:tcPr>
            <w:tcW w:w="2691" w:type="dxa"/>
            <w:tcBorders>
              <w:top w:val="single" w:sz="4" w:space="0" w:color="auto"/>
              <w:left w:val="single" w:sz="4" w:space="0" w:color="auto"/>
              <w:bottom w:val="single" w:sz="4" w:space="0" w:color="auto"/>
              <w:right w:val="single" w:sz="4" w:space="0" w:color="auto"/>
            </w:tcBorders>
            <w:hideMark/>
          </w:tcPr>
          <w:p w14:paraId="02CA8C24" w14:textId="77777777" w:rsidR="005036C4" w:rsidRPr="006C42BB" w:rsidRDefault="005036C4" w:rsidP="005036C4">
            <w:pPr>
              <w:spacing w:after="0" w:line="240" w:lineRule="auto"/>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 xml:space="preserve"> Балаларға ертегі  айтып ұйықтату</w:t>
            </w:r>
          </w:p>
        </w:tc>
      </w:tr>
      <w:tr w:rsidR="005036C4" w:rsidRPr="00F9764A" w14:paraId="7AF61DED" w14:textId="77777777" w:rsidTr="006D69E6">
        <w:tc>
          <w:tcPr>
            <w:tcW w:w="2072" w:type="dxa"/>
            <w:tcBorders>
              <w:top w:val="single" w:sz="4" w:space="0" w:color="auto"/>
              <w:left w:val="single" w:sz="4" w:space="0" w:color="auto"/>
              <w:bottom w:val="single" w:sz="4" w:space="0" w:color="auto"/>
              <w:right w:val="single" w:sz="4" w:space="0" w:color="auto"/>
            </w:tcBorders>
            <w:hideMark/>
          </w:tcPr>
          <w:p w14:paraId="50E7A365" w14:textId="77777777" w:rsidR="005036C4" w:rsidRPr="006C42BB" w:rsidRDefault="005036C4" w:rsidP="005036C4">
            <w:pPr>
              <w:widowControl w:val="0"/>
              <w:spacing w:after="0" w:line="240" w:lineRule="auto"/>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Б</w:t>
            </w:r>
            <w:r w:rsidRPr="006C42BB">
              <w:rPr>
                <w:rFonts w:ascii="Times New Roman" w:eastAsia="XMPQM+TimesNewRomanPSMT" w:hAnsi="Times New Roman"/>
                <w:b/>
                <w:bCs/>
                <w:color w:val="000000"/>
                <w:sz w:val="24"/>
                <w:szCs w:val="24"/>
                <w:lang w:val="kk-KZ"/>
              </w:rPr>
              <w:t>ірті</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депұ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қыда</w:t>
            </w:r>
            <w:r w:rsidRPr="006C42BB">
              <w:rPr>
                <w:rFonts w:ascii="Times New Roman" w:eastAsia="XMPQM+TimesNewRomanPSMT" w:hAnsi="Times New Roman"/>
                <w:b/>
                <w:bCs/>
                <w:color w:val="000000"/>
                <w:w w:val="99"/>
                <w:sz w:val="24"/>
                <w:szCs w:val="24"/>
                <w:lang w:val="kk-KZ"/>
              </w:rPr>
              <w:t>н о</w:t>
            </w:r>
            <w:r w:rsidRPr="006C42BB">
              <w:rPr>
                <w:rFonts w:ascii="Times New Roman" w:eastAsia="XMPQM+TimesNewRomanPSMT" w:hAnsi="Times New Roman"/>
                <w:b/>
                <w:bCs/>
                <w:color w:val="000000"/>
                <w:sz w:val="24"/>
                <w:szCs w:val="24"/>
                <w:lang w:val="kk-KZ"/>
              </w:rPr>
              <w:t>я</w:t>
            </w:r>
            <w:r w:rsidRPr="006C42BB">
              <w:rPr>
                <w:rFonts w:ascii="Times New Roman" w:eastAsia="XMPQM+TimesNewRomanPSMT" w:hAnsi="Times New Roman"/>
                <w:b/>
                <w:bCs/>
                <w:color w:val="000000"/>
                <w:spacing w:val="3"/>
                <w:sz w:val="24"/>
                <w:szCs w:val="24"/>
                <w:lang w:val="kk-KZ"/>
              </w:rPr>
              <w:t>т</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z w:val="24"/>
                <w:szCs w:val="24"/>
                <w:lang w:val="kk-KZ"/>
              </w:rPr>
              <w:t>,с</w:t>
            </w:r>
            <w:r w:rsidRPr="006C42BB">
              <w:rPr>
                <w:rFonts w:ascii="Times New Roman" w:eastAsia="XMPQM+TimesNewRomanPSMT" w:hAnsi="Times New Roman"/>
                <w:b/>
                <w:bCs/>
                <w:color w:val="000000"/>
                <w:spacing w:val="2"/>
                <w:sz w:val="24"/>
                <w:szCs w:val="24"/>
                <w:lang w:val="kk-KZ"/>
              </w:rPr>
              <w:t>а</w:t>
            </w:r>
            <w:r w:rsidRPr="006C42BB">
              <w:rPr>
                <w:rFonts w:ascii="Times New Roman" w:eastAsia="XMPQM+TimesNewRomanPSMT" w:hAnsi="Times New Roman"/>
                <w:b/>
                <w:bCs/>
                <w:color w:val="000000"/>
                <w:spacing w:val="-3"/>
                <w:sz w:val="24"/>
                <w:szCs w:val="24"/>
                <w:lang w:val="kk-KZ"/>
              </w:rPr>
              <w:t>у</w:t>
            </w:r>
            <w:r w:rsidRPr="006C42BB">
              <w:rPr>
                <w:rFonts w:ascii="Times New Roman" w:eastAsia="XMPQM+TimesNewRomanPSMT" w:hAnsi="Times New Roman"/>
                <w:b/>
                <w:bCs/>
                <w:color w:val="000000"/>
                <w:sz w:val="24"/>
                <w:szCs w:val="24"/>
                <w:lang w:val="kk-KZ"/>
              </w:rPr>
              <w:t>ықты</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 xml:space="preserve">у </w:t>
            </w:r>
            <w:r w:rsidRPr="006C42BB">
              <w:rPr>
                <w:rFonts w:ascii="Times New Roman" w:eastAsia="XMPQM+TimesNewRomanPSMT" w:hAnsi="Times New Roman"/>
                <w:b/>
                <w:bCs/>
                <w:color w:val="000000"/>
                <w:spacing w:val="2"/>
                <w:w w:val="99"/>
                <w:sz w:val="24"/>
                <w:szCs w:val="24"/>
                <w:lang w:val="kk-KZ"/>
              </w:rPr>
              <w:t>ш</w:t>
            </w:r>
            <w:r w:rsidRPr="006C42BB">
              <w:rPr>
                <w:rFonts w:ascii="Times New Roman" w:eastAsia="XMPQM+TimesNewRomanPSMT" w:hAnsi="Times New Roman"/>
                <w:b/>
                <w:bCs/>
                <w:color w:val="000000"/>
                <w:sz w:val="24"/>
                <w:szCs w:val="24"/>
                <w:lang w:val="kk-KZ"/>
              </w:rPr>
              <w:t>ар</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spacing w:val="2"/>
                <w:sz w:val="24"/>
                <w:szCs w:val="24"/>
                <w:lang w:val="kk-KZ"/>
              </w:rPr>
              <w:t>л</w:t>
            </w:r>
            <w:r w:rsidRPr="006C42BB">
              <w:rPr>
                <w:rFonts w:ascii="Times New Roman" w:eastAsia="XMPQM+TimesNewRomanPSMT" w:hAnsi="Times New Roman"/>
                <w:b/>
                <w:bCs/>
                <w:color w:val="000000"/>
                <w:sz w:val="24"/>
                <w:szCs w:val="24"/>
                <w:lang w:val="kk-KZ"/>
              </w:rPr>
              <w:t>ары</w:t>
            </w:r>
          </w:p>
        </w:tc>
        <w:tc>
          <w:tcPr>
            <w:tcW w:w="2605" w:type="dxa"/>
            <w:tcBorders>
              <w:top w:val="single" w:sz="4" w:space="0" w:color="auto"/>
              <w:left w:val="single" w:sz="4" w:space="0" w:color="auto"/>
              <w:bottom w:val="single" w:sz="4" w:space="0" w:color="auto"/>
              <w:right w:val="single" w:sz="4" w:space="0" w:color="auto"/>
            </w:tcBorders>
            <w:hideMark/>
          </w:tcPr>
          <w:p w14:paraId="61743780" w14:textId="77777777" w:rsidR="005036C4" w:rsidRPr="006C42BB" w:rsidRDefault="005036C4" w:rsidP="005036C4">
            <w:pPr>
              <w:spacing w:after="0" w:line="240" w:lineRule="auto"/>
              <w:rPr>
                <w:rFonts w:ascii="Times New Roman" w:hAnsi="Times New Roman"/>
                <w:sz w:val="24"/>
                <w:szCs w:val="24"/>
                <w:lang w:val="kk-KZ"/>
              </w:rPr>
            </w:pPr>
            <w:r w:rsidRPr="006C42BB">
              <w:rPr>
                <w:rFonts w:ascii="Times New Roman" w:hAnsi="Times New Roman"/>
                <w:sz w:val="24"/>
                <w:szCs w:val="24"/>
                <w:lang w:val="kk-KZ"/>
              </w:rPr>
              <w:t xml:space="preserve">Көзімізді  ашайық </w:t>
            </w:r>
          </w:p>
          <w:p w14:paraId="42821339" w14:textId="77777777" w:rsidR="005036C4" w:rsidRPr="006C42BB" w:rsidRDefault="005036C4" w:rsidP="005036C4">
            <w:pPr>
              <w:spacing w:after="0" w:line="240" w:lineRule="auto"/>
              <w:rPr>
                <w:rFonts w:ascii="Times New Roman" w:hAnsi="Times New Roman"/>
                <w:sz w:val="24"/>
                <w:szCs w:val="24"/>
                <w:lang w:val="kk-KZ"/>
              </w:rPr>
            </w:pPr>
            <w:r w:rsidRPr="006C42BB">
              <w:rPr>
                <w:rFonts w:ascii="Times New Roman" w:hAnsi="Times New Roman"/>
                <w:sz w:val="24"/>
                <w:szCs w:val="24"/>
                <w:lang w:val="kk-KZ"/>
              </w:rPr>
              <w:t>Бойымызды  жазайқ</w:t>
            </w:r>
          </w:p>
          <w:p w14:paraId="132856DD" w14:textId="77777777" w:rsidR="005036C4" w:rsidRPr="006C42BB" w:rsidRDefault="005036C4" w:rsidP="005036C4">
            <w:pPr>
              <w:spacing w:after="0" w:line="240" w:lineRule="auto"/>
              <w:rPr>
                <w:rFonts w:ascii="Times New Roman" w:hAnsi="Times New Roman"/>
                <w:sz w:val="24"/>
                <w:szCs w:val="24"/>
                <w:lang w:val="kk-KZ"/>
              </w:rPr>
            </w:pPr>
            <w:r w:rsidRPr="006C42BB">
              <w:rPr>
                <w:rFonts w:ascii="Times New Roman" w:hAnsi="Times New Roman"/>
                <w:sz w:val="24"/>
                <w:szCs w:val="24"/>
                <w:lang w:val="kk-KZ"/>
              </w:rPr>
              <w:t>Қолымызды  созайық</w:t>
            </w:r>
          </w:p>
          <w:p w14:paraId="0D991802" w14:textId="77777777" w:rsidR="005036C4" w:rsidRPr="006C42BB" w:rsidRDefault="005036C4" w:rsidP="005036C4">
            <w:pPr>
              <w:spacing w:after="0" w:line="240" w:lineRule="auto"/>
              <w:rPr>
                <w:rFonts w:ascii="Times New Roman" w:hAnsi="Times New Roman"/>
                <w:sz w:val="24"/>
                <w:szCs w:val="24"/>
                <w:lang w:val="kk-KZ"/>
              </w:rPr>
            </w:pPr>
            <w:r w:rsidRPr="006C42BB">
              <w:rPr>
                <w:rFonts w:ascii="Times New Roman" w:hAnsi="Times New Roman"/>
                <w:sz w:val="24"/>
                <w:szCs w:val="24"/>
                <w:lang w:val="kk-KZ"/>
              </w:rPr>
              <w:t>Жаттығулар  жасайық.</w:t>
            </w:r>
          </w:p>
        </w:tc>
        <w:tc>
          <w:tcPr>
            <w:tcW w:w="2691" w:type="dxa"/>
            <w:tcBorders>
              <w:top w:val="single" w:sz="4" w:space="0" w:color="auto"/>
              <w:left w:val="single" w:sz="4" w:space="0" w:color="auto"/>
              <w:bottom w:val="single" w:sz="4" w:space="0" w:color="auto"/>
              <w:right w:val="single" w:sz="4" w:space="0" w:color="auto"/>
            </w:tcBorders>
            <w:hideMark/>
          </w:tcPr>
          <w:p w14:paraId="453AAF49" w14:textId="77777777" w:rsidR="005036C4" w:rsidRPr="006C42BB" w:rsidRDefault="005036C4" w:rsidP="005036C4">
            <w:pPr>
              <w:spacing w:after="0" w:line="240" w:lineRule="auto"/>
              <w:rPr>
                <w:rFonts w:ascii="Times New Roman" w:hAnsi="Times New Roman"/>
                <w:sz w:val="24"/>
                <w:szCs w:val="24"/>
                <w:lang w:val="kk-KZ"/>
              </w:rPr>
            </w:pPr>
            <w:r w:rsidRPr="006C42BB">
              <w:rPr>
                <w:rFonts w:ascii="Times New Roman" w:hAnsi="Times New Roman"/>
                <w:sz w:val="24"/>
                <w:szCs w:val="24"/>
                <w:lang w:val="kk-KZ"/>
              </w:rPr>
              <w:t>Әдемі ирек  жолдармен</w:t>
            </w:r>
          </w:p>
          <w:p w14:paraId="776363F3" w14:textId="77777777" w:rsidR="005036C4" w:rsidRPr="006C42BB" w:rsidRDefault="005036C4" w:rsidP="005036C4">
            <w:pPr>
              <w:spacing w:after="0" w:line="240" w:lineRule="auto"/>
              <w:rPr>
                <w:rFonts w:ascii="Times New Roman" w:hAnsi="Times New Roman"/>
                <w:sz w:val="24"/>
                <w:szCs w:val="24"/>
                <w:lang w:val="kk-KZ"/>
              </w:rPr>
            </w:pPr>
            <w:r w:rsidRPr="006C42BB">
              <w:rPr>
                <w:rFonts w:ascii="Times New Roman" w:hAnsi="Times New Roman"/>
                <w:sz w:val="24"/>
                <w:szCs w:val="24"/>
                <w:lang w:val="kk-KZ"/>
              </w:rPr>
              <w:t>Лақтарша  біз  ойнақтап</w:t>
            </w:r>
          </w:p>
          <w:p w14:paraId="3AFE58B7" w14:textId="77777777" w:rsidR="005036C4" w:rsidRPr="006C42BB" w:rsidRDefault="005036C4" w:rsidP="005036C4">
            <w:pPr>
              <w:spacing w:after="0" w:line="240" w:lineRule="auto"/>
              <w:rPr>
                <w:rFonts w:ascii="Times New Roman" w:hAnsi="Times New Roman"/>
                <w:sz w:val="24"/>
                <w:szCs w:val="24"/>
                <w:lang w:val="kk-KZ"/>
              </w:rPr>
            </w:pPr>
            <w:r w:rsidRPr="006C42BB">
              <w:rPr>
                <w:rFonts w:ascii="Times New Roman" w:hAnsi="Times New Roman"/>
                <w:sz w:val="24"/>
                <w:szCs w:val="24"/>
                <w:lang w:val="kk-KZ"/>
              </w:rPr>
              <w:t>Тастан-тасқа секіріп</w:t>
            </w:r>
          </w:p>
          <w:p w14:paraId="4A9E2CA3" w14:textId="77777777" w:rsidR="005036C4" w:rsidRPr="006C42BB" w:rsidRDefault="005036C4" w:rsidP="005036C4">
            <w:pPr>
              <w:spacing w:after="0" w:line="240" w:lineRule="auto"/>
              <w:rPr>
                <w:rFonts w:ascii="Times New Roman" w:hAnsi="Times New Roman"/>
                <w:sz w:val="24"/>
                <w:szCs w:val="24"/>
                <w:lang w:val="kk-KZ"/>
              </w:rPr>
            </w:pPr>
            <w:r w:rsidRPr="006C42BB">
              <w:rPr>
                <w:rFonts w:ascii="Times New Roman" w:hAnsi="Times New Roman"/>
                <w:sz w:val="24"/>
                <w:szCs w:val="24"/>
                <w:lang w:val="kk-KZ"/>
              </w:rPr>
              <w:t>Жалаң  аяқ жүреміз</w:t>
            </w:r>
          </w:p>
          <w:p w14:paraId="31233FFC" w14:textId="77777777" w:rsidR="005036C4" w:rsidRPr="006C42BB" w:rsidRDefault="005036C4" w:rsidP="005036C4">
            <w:pPr>
              <w:spacing w:after="0" w:line="240" w:lineRule="auto"/>
              <w:rPr>
                <w:rFonts w:ascii="Times New Roman" w:hAnsi="Times New Roman"/>
                <w:sz w:val="24"/>
                <w:szCs w:val="24"/>
                <w:lang w:val="kk-KZ"/>
              </w:rPr>
            </w:pPr>
            <w:r w:rsidRPr="006C42BB">
              <w:rPr>
                <w:rFonts w:ascii="Times New Roman" w:hAnsi="Times New Roman"/>
                <w:sz w:val="24"/>
                <w:szCs w:val="24"/>
                <w:lang w:val="kk-KZ"/>
              </w:rPr>
              <w:t>Табанға  біз  нүктелі</w:t>
            </w:r>
          </w:p>
          <w:p w14:paraId="305A6710" w14:textId="77777777" w:rsidR="005036C4" w:rsidRPr="006C42BB" w:rsidRDefault="005036C4" w:rsidP="005036C4">
            <w:pPr>
              <w:spacing w:after="0" w:line="240" w:lineRule="auto"/>
              <w:rPr>
                <w:rFonts w:ascii="Times New Roman" w:hAnsi="Times New Roman"/>
                <w:sz w:val="24"/>
                <w:szCs w:val="24"/>
                <w:lang w:val="kk-KZ"/>
              </w:rPr>
            </w:pPr>
            <w:r w:rsidRPr="006C42BB">
              <w:rPr>
                <w:rFonts w:ascii="Times New Roman" w:hAnsi="Times New Roman"/>
                <w:sz w:val="24"/>
                <w:szCs w:val="24"/>
                <w:lang w:val="kk-KZ"/>
              </w:rPr>
              <w:t xml:space="preserve">Массаж жасау  білеміз. </w:t>
            </w:r>
          </w:p>
        </w:tc>
        <w:tc>
          <w:tcPr>
            <w:tcW w:w="2550" w:type="dxa"/>
            <w:tcBorders>
              <w:top w:val="single" w:sz="4" w:space="0" w:color="auto"/>
              <w:left w:val="single" w:sz="4" w:space="0" w:color="auto"/>
              <w:bottom w:val="single" w:sz="4" w:space="0" w:color="auto"/>
              <w:right w:val="single" w:sz="4" w:space="0" w:color="auto"/>
            </w:tcBorders>
            <w:hideMark/>
          </w:tcPr>
          <w:p w14:paraId="1730935A" w14:textId="77777777" w:rsidR="005036C4" w:rsidRPr="006C42BB" w:rsidRDefault="005036C4" w:rsidP="005036C4">
            <w:pPr>
              <w:spacing w:after="0" w:line="240" w:lineRule="auto"/>
              <w:rPr>
                <w:rFonts w:ascii="Times New Roman" w:hAnsi="Times New Roman"/>
                <w:sz w:val="24"/>
                <w:szCs w:val="24"/>
                <w:lang w:val="kk-KZ"/>
              </w:rPr>
            </w:pPr>
            <w:r w:rsidRPr="006C42BB">
              <w:rPr>
                <w:rFonts w:ascii="Times New Roman" w:hAnsi="Times New Roman"/>
                <w:sz w:val="24"/>
                <w:szCs w:val="24"/>
                <w:lang w:val="kk-KZ"/>
              </w:rPr>
              <w:t xml:space="preserve">Көздеріңді  ашыңдар </w:t>
            </w:r>
          </w:p>
          <w:p w14:paraId="3D91A290" w14:textId="77777777" w:rsidR="005036C4" w:rsidRPr="006C42BB" w:rsidRDefault="005036C4" w:rsidP="005036C4">
            <w:pPr>
              <w:spacing w:after="0" w:line="240" w:lineRule="auto"/>
              <w:rPr>
                <w:rFonts w:ascii="Times New Roman" w:hAnsi="Times New Roman"/>
                <w:sz w:val="24"/>
                <w:szCs w:val="24"/>
                <w:lang w:val="kk-KZ"/>
              </w:rPr>
            </w:pPr>
            <w:r w:rsidRPr="006C42BB">
              <w:rPr>
                <w:rFonts w:ascii="Times New Roman" w:hAnsi="Times New Roman"/>
                <w:sz w:val="24"/>
                <w:szCs w:val="24"/>
                <w:lang w:val="kk-KZ"/>
              </w:rPr>
              <w:t xml:space="preserve">Кірпіктеріңді  көтеріңдер </w:t>
            </w:r>
          </w:p>
          <w:p w14:paraId="17163100" w14:textId="77777777" w:rsidR="005036C4" w:rsidRPr="006C42BB" w:rsidRDefault="005036C4" w:rsidP="005036C4">
            <w:pPr>
              <w:spacing w:after="0" w:line="240" w:lineRule="auto"/>
              <w:rPr>
                <w:rFonts w:ascii="Times New Roman" w:hAnsi="Times New Roman"/>
                <w:sz w:val="24"/>
                <w:szCs w:val="24"/>
                <w:lang w:val="kk-KZ"/>
              </w:rPr>
            </w:pPr>
            <w:r w:rsidRPr="006C42BB">
              <w:rPr>
                <w:rFonts w:ascii="Times New Roman" w:hAnsi="Times New Roman"/>
                <w:sz w:val="24"/>
                <w:szCs w:val="24"/>
                <w:lang w:val="kk-KZ"/>
              </w:rPr>
              <w:t>Беттеріңді  жеңіл  қимылмен  сипаңдар</w:t>
            </w:r>
          </w:p>
          <w:p w14:paraId="496299CD" w14:textId="77777777" w:rsidR="005036C4" w:rsidRPr="006C42BB" w:rsidRDefault="005036C4" w:rsidP="005036C4">
            <w:pPr>
              <w:spacing w:after="0" w:line="240" w:lineRule="auto"/>
              <w:rPr>
                <w:rFonts w:ascii="Times New Roman" w:hAnsi="Times New Roman"/>
                <w:sz w:val="24"/>
                <w:szCs w:val="24"/>
                <w:lang w:val="kk-KZ"/>
              </w:rPr>
            </w:pPr>
            <w:r w:rsidRPr="006C42BB">
              <w:rPr>
                <w:rFonts w:ascii="Times New Roman" w:hAnsi="Times New Roman"/>
                <w:sz w:val="24"/>
                <w:szCs w:val="24"/>
                <w:lang w:val="kk-KZ"/>
              </w:rPr>
              <w:t>Бір-біріңе  жымиыңдар</w:t>
            </w:r>
          </w:p>
        </w:tc>
        <w:tc>
          <w:tcPr>
            <w:tcW w:w="2691" w:type="dxa"/>
            <w:tcBorders>
              <w:top w:val="single" w:sz="4" w:space="0" w:color="auto"/>
              <w:left w:val="single" w:sz="4" w:space="0" w:color="auto"/>
              <w:bottom w:val="single" w:sz="4" w:space="0" w:color="auto"/>
              <w:right w:val="single" w:sz="4" w:space="0" w:color="auto"/>
            </w:tcBorders>
          </w:tcPr>
          <w:p w14:paraId="66B32E47" w14:textId="77777777" w:rsidR="005036C4" w:rsidRPr="006C42BB" w:rsidRDefault="005036C4" w:rsidP="005036C4">
            <w:pPr>
              <w:spacing w:after="0" w:line="240" w:lineRule="auto"/>
              <w:rPr>
                <w:rFonts w:ascii="Times New Roman" w:hAnsi="Times New Roman"/>
                <w:sz w:val="24"/>
                <w:szCs w:val="24"/>
                <w:lang w:val="kk-KZ"/>
              </w:rPr>
            </w:pPr>
            <w:r w:rsidRPr="006C42BB">
              <w:rPr>
                <w:rFonts w:ascii="Times New Roman" w:hAnsi="Times New Roman"/>
                <w:sz w:val="24"/>
                <w:szCs w:val="24"/>
                <w:lang w:val="kk-KZ"/>
              </w:rPr>
              <w:t xml:space="preserve">Сылдырлайды </w:t>
            </w:r>
          </w:p>
          <w:p w14:paraId="03034DB6" w14:textId="77777777" w:rsidR="005036C4" w:rsidRPr="006C42BB" w:rsidRDefault="005036C4" w:rsidP="005036C4">
            <w:pPr>
              <w:spacing w:after="0" w:line="240" w:lineRule="auto"/>
              <w:rPr>
                <w:rFonts w:ascii="Times New Roman" w:hAnsi="Times New Roman"/>
                <w:sz w:val="24"/>
                <w:szCs w:val="24"/>
                <w:lang w:val="kk-KZ"/>
              </w:rPr>
            </w:pPr>
            <w:r w:rsidRPr="006C42BB">
              <w:rPr>
                <w:rFonts w:ascii="Times New Roman" w:hAnsi="Times New Roman"/>
                <w:sz w:val="24"/>
                <w:szCs w:val="24"/>
                <w:lang w:val="kk-KZ"/>
              </w:rPr>
              <w:t>мөлдір су</w:t>
            </w:r>
          </w:p>
          <w:p w14:paraId="30C8F285" w14:textId="77777777" w:rsidR="005036C4" w:rsidRPr="006C42BB" w:rsidRDefault="005036C4" w:rsidP="005036C4">
            <w:pPr>
              <w:spacing w:after="0" w:line="240" w:lineRule="auto"/>
              <w:rPr>
                <w:rFonts w:ascii="Times New Roman" w:hAnsi="Times New Roman"/>
                <w:sz w:val="24"/>
                <w:szCs w:val="24"/>
                <w:lang w:val="kk-KZ"/>
              </w:rPr>
            </w:pPr>
            <w:r w:rsidRPr="006C42BB">
              <w:rPr>
                <w:rFonts w:ascii="Times New Roman" w:hAnsi="Times New Roman"/>
                <w:sz w:val="24"/>
                <w:szCs w:val="24"/>
                <w:lang w:val="kk-KZ"/>
              </w:rPr>
              <w:t xml:space="preserve">Мөлдір  суға </w:t>
            </w:r>
          </w:p>
          <w:p w14:paraId="280CA306" w14:textId="77777777" w:rsidR="005036C4" w:rsidRPr="006C42BB" w:rsidRDefault="005036C4" w:rsidP="005036C4">
            <w:pPr>
              <w:spacing w:after="0" w:line="240" w:lineRule="auto"/>
              <w:rPr>
                <w:rFonts w:ascii="Times New Roman" w:hAnsi="Times New Roman"/>
                <w:sz w:val="24"/>
                <w:szCs w:val="24"/>
                <w:lang w:val="kk-KZ"/>
              </w:rPr>
            </w:pPr>
            <w:r w:rsidRPr="006C42BB">
              <w:rPr>
                <w:rFonts w:ascii="Times New Roman" w:hAnsi="Times New Roman"/>
                <w:sz w:val="24"/>
                <w:szCs w:val="24"/>
                <w:lang w:val="kk-KZ"/>
              </w:rPr>
              <w:t>қолыңды  жу</w:t>
            </w:r>
          </w:p>
          <w:p w14:paraId="07D6EB55" w14:textId="77777777" w:rsidR="005036C4" w:rsidRPr="006C42BB" w:rsidRDefault="005036C4" w:rsidP="005036C4">
            <w:pPr>
              <w:spacing w:after="0" w:line="240" w:lineRule="auto"/>
              <w:rPr>
                <w:rFonts w:ascii="Times New Roman" w:hAnsi="Times New Roman"/>
                <w:sz w:val="24"/>
                <w:szCs w:val="24"/>
                <w:lang w:val="kk-KZ"/>
              </w:rPr>
            </w:pPr>
            <w:r w:rsidRPr="006C42BB">
              <w:rPr>
                <w:rFonts w:ascii="Times New Roman" w:hAnsi="Times New Roman"/>
                <w:sz w:val="24"/>
                <w:szCs w:val="24"/>
                <w:lang w:val="kk-KZ"/>
              </w:rPr>
              <w:t xml:space="preserve">Жуансаң  </w:t>
            </w:r>
          </w:p>
          <w:p w14:paraId="5B0EE0A9" w14:textId="77777777" w:rsidR="005036C4" w:rsidRPr="006C42BB" w:rsidRDefault="005036C4" w:rsidP="005036C4">
            <w:pPr>
              <w:spacing w:after="0" w:line="240" w:lineRule="auto"/>
              <w:rPr>
                <w:rFonts w:ascii="Times New Roman" w:hAnsi="Times New Roman"/>
                <w:sz w:val="24"/>
                <w:szCs w:val="24"/>
                <w:lang w:val="kk-KZ"/>
              </w:rPr>
            </w:pPr>
            <w:r w:rsidRPr="006C42BB">
              <w:rPr>
                <w:rFonts w:ascii="Times New Roman" w:hAnsi="Times New Roman"/>
                <w:sz w:val="24"/>
                <w:szCs w:val="24"/>
                <w:lang w:val="kk-KZ"/>
              </w:rPr>
              <w:t>әрдайым</w:t>
            </w:r>
          </w:p>
          <w:p w14:paraId="64CDA9DB" w14:textId="77777777" w:rsidR="005036C4" w:rsidRPr="006C42BB" w:rsidRDefault="005036C4" w:rsidP="005036C4">
            <w:pPr>
              <w:spacing w:after="0" w:line="240" w:lineRule="auto"/>
              <w:rPr>
                <w:rFonts w:ascii="Times New Roman" w:hAnsi="Times New Roman"/>
                <w:sz w:val="24"/>
                <w:szCs w:val="24"/>
                <w:lang w:val="kk-KZ"/>
              </w:rPr>
            </w:pPr>
            <w:r w:rsidRPr="006C42BB">
              <w:rPr>
                <w:rFonts w:ascii="Times New Roman" w:hAnsi="Times New Roman"/>
                <w:sz w:val="24"/>
                <w:szCs w:val="24"/>
                <w:lang w:val="kk-KZ"/>
              </w:rPr>
              <w:t>Аппақ  бетің,</w:t>
            </w:r>
          </w:p>
          <w:p w14:paraId="40FA1711" w14:textId="77777777" w:rsidR="005036C4" w:rsidRPr="006C42BB" w:rsidRDefault="005036C4" w:rsidP="005036C4">
            <w:pPr>
              <w:spacing w:after="0" w:line="240" w:lineRule="auto"/>
              <w:rPr>
                <w:rFonts w:ascii="Times New Roman" w:hAnsi="Times New Roman"/>
                <w:sz w:val="24"/>
                <w:szCs w:val="24"/>
                <w:lang w:val="kk-KZ"/>
              </w:rPr>
            </w:pPr>
            <w:r w:rsidRPr="006C42BB">
              <w:rPr>
                <w:rFonts w:ascii="Times New Roman" w:hAnsi="Times New Roman"/>
                <w:sz w:val="24"/>
                <w:szCs w:val="24"/>
                <w:lang w:val="kk-KZ"/>
              </w:rPr>
              <w:t>маңдайың</w:t>
            </w:r>
          </w:p>
          <w:p w14:paraId="5553BF37" w14:textId="77777777" w:rsidR="005036C4" w:rsidRPr="006C42BB" w:rsidRDefault="005036C4" w:rsidP="005036C4">
            <w:pPr>
              <w:spacing w:after="0" w:line="240" w:lineRule="auto"/>
              <w:rPr>
                <w:rFonts w:ascii="Times New Roman" w:hAnsi="Times New Roman"/>
                <w:sz w:val="24"/>
                <w:szCs w:val="24"/>
                <w:lang w:val="kk-KZ"/>
              </w:rPr>
            </w:pPr>
          </w:p>
        </w:tc>
        <w:tc>
          <w:tcPr>
            <w:tcW w:w="2691" w:type="dxa"/>
            <w:tcBorders>
              <w:top w:val="single" w:sz="4" w:space="0" w:color="auto"/>
              <w:left w:val="single" w:sz="4" w:space="0" w:color="auto"/>
              <w:bottom w:val="single" w:sz="4" w:space="0" w:color="auto"/>
              <w:right w:val="single" w:sz="4" w:space="0" w:color="auto"/>
            </w:tcBorders>
            <w:hideMark/>
          </w:tcPr>
          <w:p w14:paraId="08DB8B3C" w14:textId="77777777" w:rsidR="005036C4" w:rsidRPr="006C42BB" w:rsidRDefault="005036C4" w:rsidP="005036C4">
            <w:pPr>
              <w:spacing w:after="0" w:line="240" w:lineRule="auto"/>
              <w:rPr>
                <w:rFonts w:ascii="Times New Roman" w:hAnsi="Times New Roman"/>
                <w:sz w:val="24"/>
                <w:szCs w:val="24"/>
                <w:lang w:val="kk-KZ"/>
              </w:rPr>
            </w:pPr>
            <w:r w:rsidRPr="006C42BB">
              <w:rPr>
                <w:rFonts w:ascii="Times New Roman" w:hAnsi="Times New Roman"/>
                <w:sz w:val="24"/>
                <w:szCs w:val="24"/>
                <w:lang w:val="kk-KZ"/>
              </w:rPr>
              <w:t xml:space="preserve">Бірге  секірейік </w:t>
            </w:r>
          </w:p>
          <w:p w14:paraId="69791FA3" w14:textId="77777777" w:rsidR="005036C4" w:rsidRPr="006C42BB" w:rsidRDefault="005036C4" w:rsidP="005036C4">
            <w:pPr>
              <w:spacing w:after="0" w:line="240" w:lineRule="auto"/>
              <w:rPr>
                <w:rFonts w:ascii="Times New Roman" w:hAnsi="Times New Roman"/>
                <w:sz w:val="24"/>
                <w:szCs w:val="24"/>
                <w:lang w:val="kk-KZ"/>
              </w:rPr>
            </w:pPr>
            <w:r w:rsidRPr="006C42BB">
              <w:rPr>
                <w:rFonts w:ascii="Times New Roman" w:hAnsi="Times New Roman"/>
                <w:sz w:val="24"/>
                <w:szCs w:val="24"/>
                <w:lang w:val="kk-KZ"/>
              </w:rPr>
              <w:t xml:space="preserve">Бірге созылайық </w:t>
            </w:r>
          </w:p>
          <w:p w14:paraId="66BF9BCF" w14:textId="77777777" w:rsidR="005036C4" w:rsidRPr="006C42BB" w:rsidRDefault="005036C4" w:rsidP="005036C4">
            <w:pPr>
              <w:spacing w:after="0" w:line="240" w:lineRule="auto"/>
              <w:rPr>
                <w:rFonts w:ascii="Times New Roman" w:hAnsi="Times New Roman"/>
                <w:sz w:val="24"/>
                <w:szCs w:val="24"/>
                <w:lang w:val="kk-KZ"/>
              </w:rPr>
            </w:pPr>
            <w:r w:rsidRPr="006C42BB">
              <w:rPr>
                <w:rFonts w:ascii="Times New Roman" w:hAnsi="Times New Roman"/>
                <w:sz w:val="24"/>
                <w:szCs w:val="24"/>
                <w:lang w:val="kk-KZ"/>
              </w:rPr>
              <w:t xml:space="preserve">Бірге  қолымызды  созайық </w:t>
            </w:r>
          </w:p>
          <w:p w14:paraId="5FC94E1B" w14:textId="77777777" w:rsidR="005036C4" w:rsidRPr="006C42BB" w:rsidRDefault="005036C4" w:rsidP="005036C4">
            <w:pPr>
              <w:spacing w:after="0" w:line="240" w:lineRule="auto"/>
              <w:rPr>
                <w:rFonts w:ascii="Times New Roman" w:hAnsi="Times New Roman"/>
                <w:sz w:val="24"/>
                <w:szCs w:val="24"/>
                <w:lang w:val="kk-KZ"/>
              </w:rPr>
            </w:pPr>
            <w:r w:rsidRPr="006C42BB">
              <w:rPr>
                <w:rFonts w:ascii="Times New Roman" w:hAnsi="Times New Roman"/>
                <w:sz w:val="24"/>
                <w:szCs w:val="24"/>
                <w:lang w:val="kk-KZ"/>
              </w:rPr>
              <w:t>Бірге еңбектейік</w:t>
            </w:r>
          </w:p>
          <w:p w14:paraId="48C64FF4" w14:textId="77777777" w:rsidR="005036C4" w:rsidRPr="006C42BB" w:rsidRDefault="005036C4" w:rsidP="005036C4">
            <w:pPr>
              <w:spacing w:after="0" w:line="240" w:lineRule="auto"/>
              <w:rPr>
                <w:rFonts w:ascii="Times New Roman" w:hAnsi="Times New Roman"/>
                <w:sz w:val="24"/>
                <w:szCs w:val="24"/>
                <w:lang w:val="kk-KZ"/>
              </w:rPr>
            </w:pPr>
            <w:r w:rsidRPr="006C42BB">
              <w:rPr>
                <w:rFonts w:ascii="Times New Roman" w:hAnsi="Times New Roman"/>
                <w:sz w:val="24"/>
                <w:szCs w:val="24"/>
                <w:lang w:val="kk-KZ"/>
              </w:rPr>
              <w:t>Бірге  тіземізді  ұстайық</w:t>
            </w:r>
          </w:p>
        </w:tc>
      </w:tr>
      <w:tr w:rsidR="005036C4" w:rsidRPr="00F9764A" w14:paraId="42CD3953" w14:textId="77777777" w:rsidTr="006D69E6">
        <w:trPr>
          <w:trHeight w:val="645"/>
        </w:trPr>
        <w:tc>
          <w:tcPr>
            <w:tcW w:w="2072" w:type="dxa"/>
            <w:tcBorders>
              <w:top w:val="single" w:sz="4" w:space="0" w:color="auto"/>
              <w:left w:val="single" w:sz="4" w:space="0" w:color="auto"/>
              <w:bottom w:val="single" w:sz="4" w:space="0" w:color="auto"/>
              <w:right w:val="single" w:sz="4" w:space="0" w:color="auto"/>
            </w:tcBorders>
            <w:hideMark/>
          </w:tcPr>
          <w:p w14:paraId="4EE70894" w14:textId="77777777" w:rsidR="005036C4" w:rsidRPr="006C42BB" w:rsidRDefault="005036C4" w:rsidP="005036C4">
            <w:pPr>
              <w:widowControl w:val="0"/>
              <w:spacing w:after="0" w:line="240" w:lineRule="auto"/>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Б</w:t>
            </w:r>
            <w:r w:rsidRPr="006C42BB">
              <w:rPr>
                <w:rFonts w:ascii="Times New Roman" w:eastAsia="XMPQM+TimesNewRomanPSMT" w:hAnsi="Times New Roman"/>
                <w:b/>
                <w:bCs/>
                <w:color w:val="000000"/>
                <w:spacing w:val="-1"/>
                <w:sz w:val="24"/>
                <w:szCs w:val="24"/>
                <w:lang w:val="kk-KZ"/>
              </w:rPr>
              <w:t>ес</w:t>
            </w:r>
            <w:r w:rsidRPr="006C42BB">
              <w:rPr>
                <w:rFonts w:ascii="Times New Roman" w:eastAsia="XMPQM+TimesNewRomanPSMT" w:hAnsi="Times New Roman"/>
                <w:b/>
                <w:bCs/>
                <w:color w:val="000000"/>
                <w:sz w:val="24"/>
                <w:szCs w:val="24"/>
                <w:lang w:val="kk-KZ"/>
              </w:rPr>
              <w:t>і</w:t>
            </w:r>
            <w:r w:rsidRPr="006C42BB">
              <w:rPr>
                <w:rFonts w:ascii="Times New Roman" w:eastAsia="XMPQM+TimesNewRomanPSMT" w:hAnsi="Times New Roman"/>
                <w:b/>
                <w:bCs/>
                <w:color w:val="000000"/>
                <w:w w:val="99"/>
                <w:sz w:val="24"/>
                <w:szCs w:val="24"/>
                <w:lang w:val="kk-KZ"/>
              </w:rPr>
              <w:t xml:space="preserve">нгі </w:t>
            </w:r>
            <w:r w:rsidRPr="006C42BB">
              <w:rPr>
                <w:rFonts w:ascii="Times New Roman" w:eastAsia="XMPQM+TimesNewRomanPSMT" w:hAnsi="Times New Roman"/>
                <w:b/>
                <w:bCs/>
                <w:color w:val="000000"/>
                <w:sz w:val="24"/>
                <w:szCs w:val="24"/>
                <w:lang w:val="kk-KZ"/>
              </w:rPr>
              <w:t>ас</w:t>
            </w:r>
          </w:p>
        </w:tc>
        <w:tc>
          <w:tcPr>
            <w:tcW w:w="2605" w:type="dxa"/>
            <w:tcBorders>
              <w:top w:val="single" w:sz="4" w:space="0" w:color="auto"/>
              <w:left w:val="single" w:sz="4" w:space="0" w:color="auto"/>
              <w:bottom w:val="single" w:sz="4" w:space="0" w:color="auto"/>
              <w:right w:val="single" w:sz="4" w:space="0" w:color="auto"/>
            </w:tcBorders>
            <w:hideMark/>
          </w:tcPr>
          <w:p w14:paraId="1040FCCC" w14:textId="77777777" w:rsidR="005036C4" w:rsidRPr="006C42BB" w:rsidRDefault="005036C4" w:rsidP="005036C4">
            <w:pPr>
              <w:widowControl w:val="0"/>
              <w:spacing w:after="0" w:line="240" w:lineRule="auto"/>
              <w:ind w:right="142"/>
              <w:rPr>
                <w:rFonts w:ascii="Times New Roman" w:eastAsia="XMPQM+TimesNewRomanPSMT" w:hAnsi="Times New Roman"/>
                <w:color w:val="000000"/>
                <w:sz w:val="24"/>
                <w:szCs w:val="24"/>
                <w:lang w:val="kk-KZ"/>
              </w:rPr>
            </w:pPr>
            <w:r w:rsidRPr="006C42BB">
              <w:rPr>
                <w:rFonts w:ascii="Times New Roman" w:hAnsi="Times New Roman"/>
                <w:iCs/>
                <w:sz w:val="24"/>
                <w:szCs w:val="24"/>
                <w:lang w:val="kk-KZ"/>
              </w:rPr>
              <w:t>Балаларға  мәдени-гигиеналық  дағдыларды  қалыптастыру.</w:t>
            </w:r>
          </w:p>
        </w:tc>
        <w:tc>
          <w:tcPr>
            <w:tcW w:w="2691" w:type="dxa"/>
            <w:tcBorders>
              <w:top w:val="single" w:sz="4" w:space="0" w:color="auto"/>
              <w:left w:val="single" w:sz="4" w:space="0" w:color="auto"/>
              <w:bottom w:val="single" w:sz="4" w:space="0" w:color="auto"/>
              <w:right w:val="single" w:sz="4" w:space="0" w:color="auto"/>
            </w:tcBorders>
            <w:hideMark/>
          </w:tcPr>
          <w:p w14:paraId="282EC839" w14:textId="77777777" w:rsidR="005036C4" w:rsidRPr="006C42BB" w:rsidRDefault="005036C4" w:rsidP="005036C4">
            <w:pPr>
              <w:spacing w:after="0" w:line="240" w:lineRule="auto"/>
              <w:rPr>
                <w:sz w:val="26"/>
                <w:szCs w:val="26"/>
                <w:lang w:val="kk-KZ"/>
              </w:rPr>
            </w:pPr>
            <w:r w:rsidRPr="006C42BB">
              <w:rPr>
                <w:rFonts w:ascii="Times New Roman" w:hAnsi="Times New Roman"/>
                <w:sz w:val="24"/>
                <w:szCs w:val="24"/>
                <w:lang w:val="kk-KZ"/>
              </w:rPr>
              <w:t xml:space="preserve">Өз- өзіне  қызмет көрсету дағдыларын орындау   </w:t>
            </w:r>
          </w:p>
        </w:tc>
        <w:tc>
          <w:tcPr>
            <w:tcW w:w="2550" w:type="dxa"/>
            <w:tcBorders>
              <w:top w:val="single" w:sz="4" w:space="0" w:color="auto"/>
              <w:left w:val="single" w:sz="4" w:space="0" w:color="auto"/>
              <w:bottom w:val="single" w:sz="4" w:space="0" w:color="auto"/>
              <w:right w:val="single" w:sz="4" w:space="0" w:color="auto"/>
            </w:tcBorders>
            <w:hideMark/>
          </w:tcPr>
          <w:p w14:paraId="25C3E955" w14:textId="77777777" w:rsidR="005036C4" w:rsidRPr="006C42BB" w:rsidRDefault="005036C4" w:rsidP="005036C4">
            <w:pPr>
              <w:spacing w:after="0" w:line="240" w:lineRule="auto"/>
              <w:ind w:right="283"/>
              <w:rPr>
                <w:rFonts w:ascii="Times New Roman" w:hAnsi="Times New Roman"/>
                <w:sz w:val="24"/>
                <w:szCs w:val="24"/>
                <w:lang w:val="kk-KZ"/>
              </w:rPr>
            </w:pPr>
            <w:r w:rsidRPr="006C42BB">
              <w:rPr>
                <w:rFonts w:ascii="Times New Roman" w:hAnsi="Times New Roman"/>
                <w:sz w:val="24"/>
                <w:szCs w:val="24"/>
                <w:lang w:val="kk-KZ"/>
              </w:rPr>
              <w:t>Ас дәмді болсын!</w:t>
            </w:r>
          </w:p>
          <w:p w14:paraId="67DB2550" w14:textId="77777777" w:rsidR="005036C4" w:rsidRPr="006C42BB" w:rsidRDefault="005036C4" w:rsidP="005036C4">
            <w:pPr>
              <w:spacing w:after="0" w:line="240" w:lineRule="auto"/>
              <w:ind w:right="283"/>
              <w:rPr>
                <w:rFonts w:ascii="Times New Roman" w:hAnsi="Times New Roman"/>
                <w:sz w:val="24"/>
                <w:szCs w:val="24"/>
                <w:lang w:val="kk-KZ"/>
              </w:rPr>
            </w:pPr>
            <w:r w:rsidRPr="006C42BB">
              <w:rPr>
                <w:rFonts w:ascii="Times New Roman" w:hAnsi="Times New Roman"/>
                <w:sz w:val="24"/>
                <w:szCs w:val="24"/>
                <w:lang w:val="kk-KZ"/>
              </w:rPr>
              <w:t>Тамақты таусып  жеуге дағдыландыру.</w:t>
            </w:r>
          </w:p>
        </w:tc>
        <w:tc>
          <w:tcPr>
            <w:tcW w:w="2691" w:type="dxa"/>
            <w:tcBorders>
              <w:top w:val="single" w:sz="4" w:space="0" w:color="auto"/>
              <w:left w:val="single" w:sz="4" w:space="0" w:color="auto"/>
              <w:bottom w:val="single" w:sz="4" w:space="0" w:color="auto"/>
              <w:right w:val="single" w:sz="4" w:space="0" w:color="auto"/>
            </w:tcBorders>
            <w:hideMark/>
          </w:tcPr>
          <w:p w14:paraId="5D335A2F" w14:textId="77777777" w:rsidR="005036C4" w:rsidRPr="006C42BB" w:rsidRDefault="005036C4" w:rsidP="005036C4">
            <w:pPr>
              <w:spacing w:after="0" w:line="240" w:lineRule="auto"/>
              <w:rPr>
                <w:sz w:val="26"/>
                <w:szCs w:val="26"/>
                <w:lang w:val="kk-KZ"/>
              </w:rPr>
            </w:pPr>
            <w:r w:rsidRPr="006C42BB">
              <w:rPr>
                <w:rFonts w:ascii="Times New Roman" w:hAnsi="Times New Roman"/>
                <w:iCs/>
                <w:sz w:val="24"/>
                <w:szCs w:val="24"/>
                <w:lang w:val="kk-KZ"/>
              </w:rPr>
              <w:t xml:space="preserve">Балаларға  тамақтан  соң қолдарын жууға  дағдыландыру.  </w:t>
            </w:r>
          </w:p>
        </w:tc>
        <w:tc>
          <w:tcPr>
            <w:tcW w:w="2691" w:type="dxa"/>
            <w:tcBorders>
              <w:top w:val="single" w:sz="4" w:space="0" w:color="auto"/>
              <w:left w:val="single" w:sz="4" w:space="0" w:color="auto"/>
              <w:bottom w:val="single" w:sz="4" w:space="0" w:color="auto"/>
              <w:right w:val="single" w:sz="4" w:space="0" w:color="auto"/>
            </w:tcBorders>
          </w:tcPr>
          <w:p w14:paraId="16179B0A" w14:textId="77777777" w:rsidR="005036C4" w:rsidRPr="006C42BB" w:rsidRDefault="005036C4" w:rsidP="005036C4">
            <w:pPr>
              <w:spacing w:after="0" w:line="240" w:lineRule="auto"/>
              <w:rPr>
                <w:rFonts w:ascii="Times New Roman" w:hAnsi="Times New Roman"/>
                <w:b/>
                <w:iCs/>
                <w:sz w:val="24"/>
                <w:szCs w:val="24"/>
                <w:lang w:val="kk-KZ"/>
              </w:rPr>
            </w:pPr>
            <w:r w:rsidRPr="006C42BB">
              <w:rPr>
                <w:rFonts w:ascii="Times New Roman" w:hAnsi="Times New Roman"/>
                <w:iCs/>
                <w:sz w:val="24"/>
                <w:szCs w:val="24"/>
                <w:lang w:val="kk-KZ"/>
              </w:rPr>
              <w:t xml:space="preserve">Балаларға  тамақтан  соң алғыс білдірге   дағдыландыру.  </w:t>
            </w:r>
          </w:p>
          <w:p w14:paraId="22A37992" w14:textId="77777777" w:rsidR="005036C4" w:rsidRPr="006C42BB" w:rsidRDefault="005036C4" w:rsidP="005036C4">
            <w:pPr>
              <w:spacing w:after="0" w:line="240" w:lineRule="auto"/>
              <w:rPr>
                <w:rFonts w:ascii="Times New Roman" w:hAnsi="Times New Roman"/>
                <w:b/>
                <w:iCs/>
                <w:sz w:val="24"/>
                <w:szCs w:val="24"/>
                <w:lang w:val="kk-KZ"/>
              </w:rPr>
            </w:pPr>
          </w:p>
          <w:p w14:paraId="747B8C96" w14:textId="77777777" w:rsidR="005036C4" w:rsidRPr="006C42BB" w:rsidRDefault="005036C4" w:rsidP="005036C4">
            <w:pPr>
              <w:spacing w:after="0" w:line="240" w:lineRule="auto"/>
              <w:rPr>
                <w:sz w:val="26"/>
                <w:szCs w:val="26"/>
                <w:lang w:val="kk-KZ"/>
              </w:rPr>
            </w:pPr>
          </w:p>
        </w:tc>
      </w:tr>
      <w:tr w:rsidR="005036C4" w:rsidRPr="00F9764A" w14:paraId="4FBB1689" w14:textId="77777777" w:rsidTr="006D69E6">
        <w:trPr>
          <w:trHeight w:val="122"/>
        </w:trPr>
        <w:tc>
          <w:tcPr>
            <w:tcW w:w="2072" w:type="dxa"/>
            <w:tcBorders>
              <w:top w:val="single" w:sz="4" w:space="0" w:color="auto"/>
              <w:left w:val="single" w:sz="4" w:space="0" w:color="auto"/>
              <w:bottom w:val="single" w:sz="4" w:space="0" w:color="auto"/>
              <w:right w:val="single" w:sz="4" w:space="0" w:color="auto"/>
            </w:tcBorders>
            <w:hideMark/>
          </w:tcPr>
          <w:p w14:paraId="561CEF1B" w14:textId="77777777" w:rsidR="005036C4" w:rsidRPr="006C42BB" w:rsidRDefault="005036C4" w:rsidP="005036C4">
            <w:pPr>
              <w:widowControl w:val="0"/>
              <w:spacing w:after="0" w:line="240" w:lineRule="auto"/>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lastRenderedPageBreak/>
              <w:t>Балалардың  дербес әрекеті (баяу қимылды  ойындар,үстел үсті ойындары бейнелеу  әрекеті,кітаптар  қарау және  тағы  басқа әрекеттер)</w:t>
            </w:r>
          </w:p>
        </w:tc>
        <w:tc>
          <w:tcPr>
            <w:tcW w:w="2605" w:type="dxa"/>
            <w:tcBorders>
              <w:top w:val="single" w:sz="4" w:space="0" w:color="auto"/>
              <w:left w:val="single" w:sz="4" w:space="0" w:color="auto"/>
              <w:bottom w:val="single" w:sz="4" w:space="0" w:color="auto"/>
              <w:right w:val="single" w:sz="4" w:space="0" w:color="auto"/>
            </w:tcBorders>
            <w:hideMark/>
          </w:tcPr>
          <w:p w14:paraId="2F0DC35D" w14:textId="77777777" w:rsidR="005036C4" w:rsidRPr="00716727" w:rsidRDefault="005036C4" w:rsidP="005036C4">
            <w:pPr>
              <w:pStyle w:val="aa"/>
              <w:shd w:val="clear" w:color="auto" w:fill="FFFFFF"/>
              <w:spacing w:before="0" w:beforeAutospacing="0" w:after="0" w:afterAutospacing="0"/>
              <w:rPr>
                <w:color w:val="222222"/>
                <w:lang w:val="kk-KZ"/>
              </w:rPr>
            </w:pPr>
            <w:r w:rsidRPr="00716727">
              <w:rPr>
                <w:rStyle w:val="ab"/>
                <w:color w:val="222222"/>
                <w:lang w:val="kk-KZ"/>
              </w:rPr>
              <w:t>Бұл ойынды екінші бағытпен ойнатуға болады.</w:t>
            </w:r>
          </w:p>
          <w:p w14:paraId="3E0C977C" w14:textId="77777777" w:rsidR="005036C4" w:rsidRDefault="005036C4" w:rsidP="005036C4">
            <w:pPr>
              <w:pStyle w:val="aa"/>
              <w:shd w:val="clear" w:color="auto" w:fill="FFFFFF"/>
              <w:spacing w:before="0" w:beforeAutospacing="0" w:after="0" w:afterAutospacing="0"/>
              <w:rPr>
                <w:rFonts w:ascii="Verdana" w:hAnsi="Verdana"/>
                <w:color w:val="222222"/>
                <w:sz w:val="23"/>
                <w:szCs w:val="23"/>
                <w:lang w:val="kk-KZ"/>
              </w:rPr>
            </w:pPr>
            <w:r w:rsidRPr="00716727">
              <w:rPr>
                <w:color w:val="222222"/>
                <w:lang w:val="kk-KZ"/>
              </w:rPr>
              <w:t>«Ауа» дегенде кезде балалар қолдарын жоғары көтереді, «Су» дегенде қолдарын алға созып жүзеді, «от» дегенде қолдарын былғайды, «Жер» дегенде қолдарын төмен түсіреді.</w:t>
            </w:r>
          </w:p>
          <w:p w14:paraId="041C3B94" w14:textId="77777777" w:rsidR="005036C4" w:rsidRDefault="005036C4" w:rsidP="005036C4">
            <w:pPr>
              <w:pStyle w:val="aa"/>
              <w:shd w:val="clear" w:color="auto" w:fill="FFFFFF"/>
              <w:spacing w:before="0" w:beforeAutospacing="0" w:after="0" w:afterAutospacing="0"/>
              <w:rPr>
                <w:b/>
                <w:lang w:val="kk-KZ"/>
              </w:rPr>
            </w:pPr>
            <w:r>
              <w:rPr>
                <w:b/>
                <w:lang w:val="kk-KZ"/>
              </w:rPr>
              <w:t>9</w:t>
            </w:r>
            <w:r w:rsidRPr="003E32B4">
              <w:rPr>
                <w:b/>
                <w:lang w:val="kk-KZ"/>
              </w:rPr>
              <w:t>.</w:t>
            </w:r>
            <w:r w:rsidRPr="006C42BB">
              <w:rPr>
                <w:b/>
                <w:lang w:val="kk-KZ"/>
              </w:rPr>
              <w:t>Физикалық қасиеттерді дамыту</w:t>
            </w:r>
          </w:p>
          <w:p w14:paraId="4A2653D6" w14:textId="77777777" w:rsidR="005036C4" w:rsidRPr="00064053" w:rsidRDefault="005036C4" w:rsidP="005036C4">
            <w:pPr>
              <w:pStyle w:val="aa"/>
              <w:shd w:val="clear" w:color="auto" w:fill="FFFFFF"/>
              <w:spacing w:before="0" w:beforeAutospacing="0" w:after="0" w:afterAutospacing="0"/>
              <w:rPr>
                <w:b/>
                <w:lang w:val="kk-KZ"/>
              </w:rPr>
            </w:pPr>
            <w:r>
              <w:rPr>
                <w:bCs/>
                <w:lang w:val="kk-KZ"/>
              </w:rPr>
              <w:t xml:space="preserve">Балаларға әр түрлі </w:t>
            </w:r>
            <w:r w:rsidRPr="006C42BB">
              <w:rPr>
                <w:lang w:val="kk-KZ"/>
              </w:rPr>
              <w:t>Шығармашылыққа деген</w:t>
            </w:r>
            <w:r>
              <w:rPr>
                <w:lang w:val="kk-KZ"/>
              </w:rPr>
              <w:t xml:space="preserve"> </w:t>
            </w:r>
            <w:r w:rsidRPr="006C42BB">
              <w:rPr>
                <w:lang w:val="kk-KZ"/>
              </w:rPr>
              <w:t>қызығушылықтарын дамыту.</w:t>
            </w:r>
            <w:r>
              <w:rPr>
                <w:bCs/>
                <w:lang w:val="kk-KZ"/>
              </w:rPr>
              <w:t xml:space="preserve"> </w:t>
            </w:r>
            <w:r w:rsidRPr="006C42BB">
              <w:rPr>
                <w:lang w:val="kk-KZ"/>
              </w:rPr>
              <w:t>мүсіндеу.</w:t>
            </w:r>
          </w:p>
          <w:p w14:paraId="3B6B25FD" w14:textId="77777777" w:rsidR="005036C4" w:rsidRDefault="005036C4" w:rsidP="005036C4">
            <w:pPr>
              <w:pStyle w:val="aa"/>
              <w:shd w:val="clear" w:color="auto" w:fill="FFFFFF"/>
              <w:spacing w:before="0" w:beforeAutospacing="0" w:after="0" w:afterAutospacing="0"/>
              <w:rPr>
                <w:b/>
                <w:lang w:val="kk-KZ"/>
              </w:rPr>
            </w:pPr>
            <w:r>
              <w:rPr>
                <w:b/>
                <w:lang w:val="kk-KZ"/>
              </w:rPr>
              <w:t>10</w:t>
            </w:r>
            <w:r w:rsidRPr="00187C21">
              <w:rPr>
                <w:b/>
                <w:lang w:val="kk-KZ"/>
              </w:rPr>
              <w:t>.</w:t>
            </w:r>
            <w:r w:rsidRPr="006C42BB">
              <w:rPr>
                <w:b/>
                <w:lang w:val="kk-KZ"/>
              </w:rPr>
              <w:t xml:space="preserve"> Мүсіндеу (Шығармашылық дағдыларын,зерттеу іс әрекетін дамыту.)</w:t>
            </w:r>
          </w:p>
          <w:p w14:paraId="189D2E4F" w14:textId="77777777" w:rsidR="005036C4" w:rsidRDefault="005036C4" w:rsidP="005036C4">
            <w:pPr>
              <w:pStyle w:val="aa"/>
              <w:shd w:val="clear" w:color="auto" w:fill="FFFFFF"/>
              <w:spacing w:before="0" w:beforeAutospacing="0" w:after="0" w:afterAutospacing="0"/>
              <w:rPr>
                <w:b/>
                <w:lang w:val="kk-KZ"/>
              </w:rPr>
            </w:pPr>
            <w:r>
              <w:rPr>
                <w:b/>
                <w:lang w:val="kk-KZ"/>
              </w:rPr>
              <w:t>1</w:t>
            </w:r>
            <w:r w:rsidRPr="003E32B4">
              <w:rPr>
                <w:b/>
                <w:lang w:val="kk-KZ"/>
              </w:rPr>
              <w:t>1</w:t>
            </w:r>
            <w:r>
              <w:rPr>
                <w:b/>
                <w:lang w:val="kk-KZ"/>
              </w:rPr>
              <w:t>.Құрастыру</w:t>
            </w:r>
          </w:p>
          <w:p w14:paraId="6106468B" w14:textId="77777777" w:rsidR="005036C4" w:rsidRDefault="005036C4" w:rsidP="005036C4">
            <w:pPr>
              <w:pStyle w:val="aa"/>
              <w:shd w:val="clear" w:color="auto" w:fill="FFFFFF"/>
              <w:spacing w:before="0" w:beforeAutospacing="0" w:after="0" w:afterAutospacing="0"/>
              <w:rPr>
                <w:b/>
                <w:lang w:val="kk-KZ"/>
              </w:rPr>
            </w:pPr>
            <w:r>
              <w:rPr>
                <w:bCs/>
                <w:lang w:val="kk-KZ"/>
              </w:rPr>
              <w:t>Балаларға әр түрлі материалдардан әр түрлі заттардың бейнесін  құрастыру</w:t>
            </w:r>
            <w:r w:rsidRPr="00CD2B11">
              <w:rPr>
                <w:lang w:val="kk-KZ"/>
              </w:rPr>
              <w:t>)</w:t>
            </w:r>
            <w:r w:rsidRPr="006C42BB">
              <w:rPr>
                <w:b/>
                <w:lang w:val="kk-KZ"/>
              </w:rPr>
              <w:t xml:space="preserve"> Шығармашылық дағдыларын,зерттеу іс әрекетін дамыту.)</w:t>
            </w:r>
          </w:p>
          <w:p w14:paraId="48CD2507" w14:textId="77777777" w:rsidR="005036C4" w:rsidRPr="00064053" w:rsidRDefault="005036C4" w:rsidP="005036C4">
            <w:pPr>
              <w:pStyle w:val="aa"/>
              <w:shd w:val="clear" w:color="auto" w:fill="FFFFFF"/>
              <w:spacing w:before="0" w:beforeAutospacing="0" w:after="0" w:afterAutospacing="0"/>
              <w:rPr>
                <w:rFonts w:ascii="Verdana" w:hAnsi="Verdana"/>
                <w:color w:val="222222"/>
                <w:sz w:val="23"/>
                <w:szCs w:val="23"/>
                <w:lang w:val="kk-KZ"/>
              </w:rPr>
            </w:pPr>
          </w:p>
          <w:p w14:paraId="011251EB" w14:textId="77777777" w:rsidR="005036C4" w:rsidRPr="006C42BB" w:rsidRDefault="005036C4" w:rsidP="005036C4">
            <w:pPr>
              <w:spacing w:after="0" w:line="240" w:lineRule="auto"/>
              <w:rPr>
                <w:rFonts w:ascii="Times New Roman" w:hAnsi="Times New Roman"/>
                <w:b/>
                <w:color w:val="000000"/>
                <w:sz w:val="24"/>
                <w:szCs w:val="24"/>
                <w:lang w:val="kk-KZ"/>
              </w:rPr>
            </w:pPr>
          </w:p>
        </w:tc>
        <w:tc>
          <w:tcPr>
            <w:tcW w:w="2691" w:type="dxa"/>
            <w:tcBorders>
              <w:top w:val="single" w:sz="8" w:space="0" w:color="000000"/>
              <w:left w:val="single" w:sz="4" w:space="0" w:color="auto"/>
              <w:bottom w:val="single" w:sz="8" w:space="0" w:color="000000"/>
              <w:right w:val="single" w:sz="4" w:space="0" w:color="auto"/>
            </w:tcBorders>
            <w:hideMark/>
          </w:tcPr>
          <w:p w14:paraId="36DD45B7" w14:textId="77777777" w:rsidR="005036C4" w:rsidRPr="002256C2" w:rsidRDefault="005036C4" w:rsidP="005036C4">
            <w:pPr>
              <w:spacing w:after="0" w:line="240" w:lineRule="auto"/>
              <w:rPr>
                <w:rFonts w:ascii="Times New Roman" w:eastAsia="Times New Roman" w:hAnsi="Times New Roman"/>
                <w:sz w:val="24"/>
                <w:szCs w:val="20"/>
                <w:lang w:val="kk-KZ" w:eastAsia="ru-RU"/>
              </w:rPr>
            </w:pPr>
            <w:r w:rsidRPr="002256C2">
              <w:rPr>
                <w:rFonts w:ascii="Times New Roman" w:eastAsia="Times New Roman" w:hAnsi="Times New Roman"/>
                <w:b/>
                <w:bCs/>
                <w:sz w:val="24"/>
                <w:szCs w:val="20"/>
                <w:lang w:val="kk-KZ" w:eastAsia="ru-RU"/>
              </w:rPr>
              <w:t>ойын :</w:t>
            </w:r>
            <w:r w:rsidRPr="002256C2">
              <w:rPr>
                <w:rFonts w:ascii="Times New Roman" w:eastAsia="Times New Roman" w:hAnsi="Times New Roman"/>
                <w:sz w:val="24"/>
                <w:szCs w:val="20"/>
                <w:lang w:val="kk-KZ" w:eastAsia="ru-RU"/>
              </w:rPr>
              <w:t xml:space="preserve">  «</w:t>
            </w:r>
            <w:r>
              <w:rPr>
                <w:rFonts w:ascii="Times New Roman" w:eastAsia="Times New Roman" w:hAnsi="Times New Roman"/>
                <w:sz w:val="24"/>
                <w:szCs w:val="20"/>
                <w:lang w:val="kk-KZ" w:eastAsia="ru-RU"/>
              </w:rPr>
              <w:t>Құйрығын тап</w:t>
            </w:r>
            <w:r w:rsidRPr="002256C2">
              <w:rPr>
                <w:rFonts w:ascii="Times New Roman" w:eastAsia="Times New Roman" w:hAnsi="Times New Roman"/>
                <w:sz w:val="24"/>
                <w:szCs w:val="20"/>
                <w:lang w:val="kk-KZ" w:eastAsia="ru-RU"/>
              </w:rPr>
              <w:t>»</w:t>
            </w:r>
          </w:p>
          <w:p w14:paraId="61C850CD" w14:textId="77777777" w:rsidR="005036C4" w:rsidRDefault="005036C4" w:rsidP="005036C4">
            <w:pPr>
              <w:spacing w:after="0" w:line="240" w:lineRule="auto"/>
              <w:rPr>
                <w:rFonts w:ascii="Times New Roman" w:hAnsi="Times New Roman"/>
                <w:spacing w:val="-1"/>
                <w:sz w:val="24"/>
                <w:szCs w:val="24"/>
                <w:lang w:val="kk-KZ"/>
              </w:rPr>
            </w:pPr>
            <w:r>
              <w:rPr>
                <w:rFonts w:ascii="Times New Roman" w:hAnsi="Times New Roman"/>
                <w:b/>
                <w:color w:val="000000"/>
                <w:sz w:val="24"/>
                <w:szCs w:val="20"/>
                <w:lang w:val="kk-KZ"/>
              </w:rPr>
              <w:t>Мақса</w:t>
            </w:r>
            <w:r w:rsidRPr="00A154FB">
              <w:rPr>
                <w:rFonts w:ascii="Times New Roman" w:hAnsi="Times New Roman"/>
                <w:b/>
                <w:color w:val="000000"/>
                <w:sz w:val="24"/>
                <w:szCs w:val="20"/>
                <w:lang w:val="kk-KZ"/>
              </w:rPr>
              <w:t>ты:</w:t>
            </w:r>
            <w:r w:rsidRPr="009A4B34">
              <w:rPr>
                <w:rFonts w:ascii="Times New Roman" w:hAnsi="Times New Roman"/>
                <w:spacing w:val="-1"/>
                <w:sz w:val="24"/>
                <w:szCs w:val="24"/>
                <w:lang w:val="kk-KZ"/>
              </w:rPr>
              <w:t>Жабайы</w:t>
            </w:r>
          </w:p>
          <w:p w14:paraId="5CD0AD2D" w14:textId="77777777" w:rsidR="005036C4" w:rsidRPr="00575BA6" w:rsidRDefault="005036C4" w:rsidP="005036C4">
            <w:pPr>
              <w:spacing w:after="0" w:line="240" w:lineRule="auto"/>
              <w:rPr>
                <w:rFonts w:ascii="Times New Roman" w:hAnsi="Times New Roman"/>
                <w:spacing w:val="-1"/>
                <w:sz w:val="24"/>
                <w:szCs w:val="24"/>
                <w:lang w:val="kk-KZ"/>
              </w:rPr>
            </w:pPr>
            <w:r w:rsidRPr="009A4B34">
              <w:rPr>
                <w:rFonts w:ascii="Times New Roman" w:hAnsi="Times New Roman"/>
                <w:spacing w:val="-1"/>
                <w:sz w:val="24"/>
                <w:szCs w:val="24"/>
                <w:lang w:val="kk-KZ"/>
              </w:rPr>
              <w:t>аңдар,олардың</w:t>
            </w:r>
            <w:r>
              <w:rPr>
                <w:rFonts w:ascii="Times New Roman" w:hAnsi="Times New Roman"/>
                <w:spacing w:val="-1"/>
                <w:sz w:val="24"/>
                <w:szCs w:val="24"/>
                <w:lang w:val="kk-KZ"/>
              </w:rPr>
              <w:t xml:space="preserve"> </w:t>
            </w:r>
            <w:r w:rsidRPr="009A4B34">
              <w:rPr>
                <w:rFonts w:ascii="Times New Roman" w:hAnsi="Times New Roman"/>
                <w:sz w:val="24"/>
                <w:szCs w:val="24"/>
                <w:lang w:val="kk-KZ"/>
              </w:rPr>
              <w:t>сыртқы</w:t>
            </w:r>
          </w:p>
          <w:p w14:paraId="4C9075FB" w14:textId="77777777" w:rsidR="005036C4" w:rsidRDefault="005036C4" w:rsidP="005036C4">
            <w:pPr>
              <w:spacing w:after="0" w:line="240" w:lineRule="auto"/>
              <w:rPr>
                <w:rFonts w:ascii="Times New Roman" w:hAnsi="Times New Roman"/>
                <w:sz w:val="24"/>
                <w:szCs w:val="24"/>
                <w:lang w:val="kk-KZ"/>
              </w:rPr>
            </w:pPr>
            <w:r w:rsidRPr="009A4B34">
              <w:rPr>
                <w:rFonts w:ascii="Times New Roman" w:hAnsi="Times New Roman"/>
                <w:sz w:val="24"/>
                <w:szCs w:val="24"/>
                <w:lang w:val="kk-KZ"/>
              </w:rPr>
              <w:t>түрі,қозғалуы,тіршілікету</w:t>
            </w:r>
            <w:r>
              <w:rPr>
                <w:rFonts w:ascii="Times New Roman" w:hAnsi="Times New Roman"/>
                <w:sz w:val="24"/>
                <w:szCs w:val="24"/>
                <w:lang w:val="kk-KZ"/>
              </w:rPr>
              <w:t xml:space="preserve"> </w:t>
            </w:r>
            <w:r w:rsidRPr="009A4B34">
              <w:rPr>
                <w:rFonts w:ascii="Times New Roman" w:hAnsi="Times New Roman"/>
                <w:sz w:val="24"/>
                <w:szCs w:val="24"/>
                <w:lang w:val="kk-KZ"/>
              </w:rPr>
              <w:t>ортасы,азығы,</w:t>
            </w:r>
          </w:p>
          <w:p w14:paraId="5D0B07D5" w14:textId="77777777" w:rsidR="005036C4" w:rsidRDefault="005036C4" w:rsidP="005036C4">
            <w:pPr>
              <w:spacing w:after="0" w:line="240" w:lineRule="auto"/>
              <w:rPr>
                <w:rFonts w:ascii="Times New Roman" w:hAnsi="Times New Roman"/>
                <w:sz w:val="24"/>
                <w:szCs w:val="24"/>
                <w:lang w:val="kk-KZ"/>
              </w:rPr>
            </w:pPr>
            <w:r w:rsidRPr="009A4B34">
              <w:rPr>
                <w:rFonts w:ascii="Times New Roman" w:hAnsi="Times New Roman"/>
                <w:sz w:val="24"/>
                <w:szCs w:val="24"/>
                <w:lang w:val="kk-KZ"/>
              </w:rPr>
              <w:t>қысқабейімделуі</w:t>
            </w:r>
          </w:p>
          <w:p w14:paraId="0B385491" w14:textId="77777777" w:rsidR="005036C4" w:rsidRDefault="005036C4" w:rsidP="005036C4">
            <w:pPr>
              <w:spacing w:after="0" w:line="240" w:lineRule="auto"/>
              <w:rPr>
                <w:rFonts w:ascii="Times New Roman" w:hAnsi="Times New Roman"/>
                <w:sz w:val="24"/>
                <w:szCs w:val="24"/>
                <w:lang w:val="kk-KZ"/>
              </w:rPr>
            </w:pPr>
            <w:r w:rsidRPr="009A4B34">
              <w:rPr>
                <w:rFonts w:ascii="Times New Roman" w:hAnsi="Times New Roman"/>
                <w:sz w:val="24"/>
                <w:szCs w:val="24"/>
                <w:lang w:val="kk-KZ"/>
              </w:rPr>
              <w:t>туралы</w:t>
            </w:r>
            <w:r>
              <w:rPr>
                <w:rFonts w:ascii="Times New Roman" w:hAnsi="Times New Roman"/>
                <w:sz w:val="24"/>
                <w:szCs w:val="24"/>
                <w:lang w:val="kk-KZ"/>
              </w:rPr>
              <w:t xml:space="preserve"> </w:t>
            </w:r>
            <w:r w:rsidRPr="009A4B34">
              <w:rPr>
                <w:rFonts w:ascii="Times New Roman" w:hAnsi="Times New Roman"/>
                <w:sz w:val="24"/>
                <w:szCs w:val="24"/>
                <w:lang w:val="kk-KZ"/>
              </w:rPr>
              <w:t>ұғымдарын</w:t>
            </w:r>
            <w:r>
              <w:rPr>
                <w:rFonts w:ascii="Times New Roman" w:hAnsi="Times New Roman"/>
                <w:sz w:val="24"/>
                <w:szCs w:val="24"/>
                <w:lang w:val="kk-KZ"/>
              </w:rPr>
              <w:t xml:space="preserve"> </w:t>
            </w:r>
          </w:p>
          <w:p w14:paraId="0B10FE85" w14:textId="77777777" w:rsidR="005036C4" w:rsidRDefault="005036C4" w:rsidP="005036C4">
            <w:pPr>
              <w:spacing w:after="0" w:line="240" w:lineRule="auto"/>
              <w:rPr>
                <w:rFonts w:ascii="Times New Roman" w:hAnsi="Times New Roman"/>
                <w:bCs/>
                <w:sz w:val="24"/>
                <w:szCs w:val="24"/>
                <w:lang w:val="kk-KZ"/>
              </w:rPr>
            </w:pPr>
            <w:r w:rsidRPr="009A4B34">
              <w:rPr>
                <w:rFonts w:ascii="Times New Roman" w:hAnsi="Times New Roman"/>
                <w:sz w:val="24"/>
                <w:szCs w:val="24"/>
                <w:lang w:val="kk-KZ"/>
              </w:rPr>
              <w:t>байыту.</w:t>
            </w:r>
          </w:p>
          <w:p w14:paraId="2600DE81" w14:textId="77777777" w:rsidR="005036C4" w:rsidRPr="006C42BB" w:rsidRDefault="005036C4" w:rsidP="005036C4">
            <w:pPr>
              <w:spacing w:after="0" w:line="240" w:lineRule="auto"/>
              <w:rPr>
                <w:rFonts w:ascii="Times New Roman" w:hAnsi="Times New Roman"/>
                <w:b/>
                <w:sz w:val="24"/>
                <w:szCs w:val="24"/>
                <w:lang w:val="kk-KZ"/>
              </w:rPr>
            </w:pPr>
            <w:r>
              <w:rPr>
                <w:rFonts w:ascii="Times New Roman" w:hAnsi="Times New Roman"/>
                <w:b/>
                <w:sz w:val="24"/>
                <w:szCs w:val="24"/>
                <w:lang w:val="kk-KZ"/>
              </w:rPr>
              <w:t>5</w:t>
            </w:r>
            <w:r w:rsidRPr="006C42BB">
              <w:rPr>
                <w:rFonts w:ascii="Times New Roman" w:hAnsi="Times New Roman"/>
                <w:b/>
                <w:sz w:val="24"/>
                <w:szCs w:val="24"/>
                <w:lang w:val="kk-KZ"/>
              </w:rPr>
              <w:t xml:space="preserve">. </w:t>
            </w:r>
            <w:r w:rsidRPr="006C42BB">
              <w:rPr>
                <w:rFonts w:ascii="Times New Roman" w:hAnsi="Times New Roman"/>
                <w:b/>
                <w:color w:val="000000"/>
                <w:kern w:val="24"/>
                <w:sz w:val="24"/>
                <w:szCs w:val="24"/>
                <w:lang w:val="kk-KZ"/>
              </w:rPr>
              <w:t>қоршаған ортамен таныстыру-қарым-қатынас іс-әрекеті, танымдық іс-әрекет</w:t>
            </w:r>
          </w:p>
          <w:p w14:paraId="0A64B875" w14:textId="77777777" w:rsidR="005036C4" w:rsidRPr="00856344" w:rsidRDefault="005036C4" w:rsidP="005036C4">
            <w:pPr>
              <w:spacing w:after="0" w:line="240" w:lineRule="auto"/>
              <w:ind w:right="121"/>
              <w:rPr>
                <w:rFonts w:ascii="Times New Roman" w:hAnsi="Times New Roman"/>
                <w:sz w:val="24"/>
                <w:szCs w:val="24"/>
                <w:lang w:val="kk-KZ"/>
              </w:rPr>
            </w:pPr>
            <w:r>
              <w:rPr>
                <w:rFonts w:ascii="Times New Roman" w:hAnsi="Times New Roman"/>
                <w:bCs/>
                <w:sz w:val="24"/>
                <w:szCs w:val="24"/>
                <w:lang w:val="kk-KZ"/>
              </w:rPr>
              <w:t xml:space="preserve">Қысқы жабайы аңдардың бейнесін  </w:t>
            </w:r>
            <w:r>
              <w:rPr>
                <w:rFonts w:ascii="Times New Roman" w:hAnsi="Times New Roman"/>
                <w:sz w:val="24"/>
                <w:szCs w:val="24"/>
                <w:lang w:val="kk-KZ"/>
              </w:rPr>
              <w:t xml:space="preserve">мүсіндеу </w:t>
            </w:r>
            <w:r>
              <w:rPr>
                <w:rFonts w:ascii="Times New Roman" w:hAnsi="Times New Roman"/>
                <w:kern w:val="2"/>
                <w:sz w:val="24"/>
                <w:szCs w:val="24"/>
                <w:lang w:val="kk-KZ"/>
              </w:rPr>
              <w:t>б</w:t>
            </w:r>
            <w:r w:rsidRPr="00856344">
              <w:rPr>
                <w:rFonts w:ascii="Times New Roman" w:hAnsi="Times New Roman"/>
                <w:kern w:val="2"/>
                <w:sz w:val="24"/>
                <w:szCs w:val="24"/>
                <w:lang w:val="kk-KZ"/>
              </w:rPr>
              <w:t>ірнеше</w:t>
            </w:r>
            <w:r w:rsidRPr="00856344">
              <w:rPr>
                <w:rFonts w:ascii="Times New Roman" w:hAnsi="Times New Roman"/>
                <w:spacing w:val="1"/>
                <w:kern w:val="2"/>
                <w:sz w:val="24"/>
                <w:szCs w:val="24"/>
                <w:lang w:val="kk-KZ"/>
              </w:rPr>
              <w:t xml:space="preserve"> </w:t>
            </w:r>
          </w:p>
          <w:p w14:paraId="55051FD1" w14:textId="77777777" w:rsidR="005036C4" w:rsidRPr="00856344" w:rsidRDefault="005036C4" w:rsidP="005036C4">
            <w:pPr>
              <w:widowControl w:val="0"/>
              <w:autoSpaceDE w:val="0"/>
              <w:autoSpaceDN w:val="0"/>
              <w:spacing w:after="0" w:line="240" w:lineRule="auto"/>
              <w:rPr>
                <w:rFonts w:ascii="Times New Roman" w:hAnsi="Times New Roman"/>
                <w:kern w:val="2"/>
                <w:sz w:val="24"/>
                <w:szCs w:val="24"/>
                <w:lang w:val="kk-KZ"/>
              </w:rPr>
            </w:pPr>
            <w:r w:rsidRPr="00856344">
              <w:rPr>
                <w:rFonts w:ascii="Times New Roman" w:hAnsi="Times New Roman"/>
                <w:kern w:val="2"/>
                <w:sz w:val="24"/>
                <w:szCs w:val="24"/>
                <w:lang w:val="kk-KZ"/>
              </w:rPr>
              <w:t>бөліктерден</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заттарды</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мүсіндеу,</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оларды</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орналастыру,</w:t>
            </w:r>
            <w:r w:rsidRPr="00856344">
              <w:rPr>
                <w:rFonts w:ascii="Times New Roman" w:hAnsi="Times New Roman"/>
                <w:spacing w:val="-67"/>
                <w:kern w:val="2"/>
                <w:sz w:val="24"/>
                <w:szCs w:val="24"/>
                <w:lang w:val="kk-KZ"/>
              </w:rPr>
              <w:t xml:space="preserve"> </w:t>
            </w:r>
            <w:r w:rsidRPr="00856344">
              <w:rPr>
                <w:rFonts w:ascii="Times New Roman" w:hAnsi="Times New Roman"/>
                <w:kern w:val="2"/>
                <w:sz w:val="24"/>
                <w:szCs w:val="24"/>
                <w:lang w:val="kk-KZ"/>
              </w:rPr>
              <w:t>пропорцияларды</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сақтау,</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бөліктерді біріктіруді қолдануды үйрету.</w:t>
            </w:r>
          </w:p>
          <w:p w14:paraId="40A2816C" w14:textId="77777777" w:rsidR="005036C4" w:rsidRPr="006C42BB" w:rsidRDefault="005036C4" w:rsidP="005036C4">
            <w:pPr>
              <w:spacing w:after="0" w:line="240" w:lineRule="auto"/>
              <w:ind w:right="121"/>
              <w:rPr>
                <w:rFonts w:ascii="Times New Roman" w:hAnsi="Times New Roman"/>
                <w:b/>
                <w:sz w:val="24"/>
                <w:szCs w:val="24"/>
                <w:lang w:val="kk-KZ"/>
              </w:rPr>
            </w:pPr>
            <w:r>
              <w:rPr>
                <w:rFonts w:ascii="Times New Roman" w:hAnsi="Times New Roman"/>
                <w:b/>
                <w:sz w:val="24"/>
                <w:szCs w:val="24"/>
                <w:lang w:val="kk-KZ"/>
              </w:rPr>
              <w:t>1</w:t>
            </w:r>
            <w:r w:rsidRPr="0006603A">
              <w:rPr>
                <w:rFonts w:ascii="Times New Roman" w:hAnsi="Times New Roman"/>
                <w:b/>
                <w:sz w:val="24"/>
                <w:szCs w:val="24"/>
                <w:lang w:val="kk-KZ"/>
              </w:rPr>
              <w:t>0</w:t>
            </w:r>
            <w:r w:rsidRPr="006C42BB">
              <w:rPr>
                <w:rFonts w:ascii="Times New Roman" w:hAnsi="Times New Roman"/>
                <w:b/>
                <w:sz w:val="24"/>
                <w:szCs w:val="24"/>
                <w:lang w:val="kk-KZ"/>
              </w:rPr>
              <w:t>. мүсіндеу</w:t>
            </w:r>
          </w:p>
          <w:p w14:paraId="354BE6AC" w14:textId="77777777" w:rsidR="005036C4" w:rsidRDefault="005036C4" w:rsidP="005036C4">
            <w:pPr>
              <w:spacing w:after="0" w:line="240" w:lineRule="auto"/>
              <w:ind w:right="121"/>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3BDD378A" w14:textId="77777777" w:rsidR="005036C4" w:rsidRDefault="005036C4" w:rsidP="005036C4">
            <w:pPr>
              <w:spacing w:after="0" w:line="240" w:lineRule="auto"/>
              <w:ind w:right="121"/>
              <w:rPr>
                <w:rFonts w:ascii="Times New Roman" w:hAnsi="Times New Roman"/>
                <w:sz w:val="24"/>
                <w:szCs w:val="24"/>
                <w:lang w:val="kk-KZ"/>
              </w:rPr>
            </w:pPr>
            <w:r>
              <w:rPr>
                <w:rFonts w:ascii="Times New Roman" w:hAnsi="Times New Roman"/>
                <w:sz w:val="24"/>
                <w:szCs w:val="24"/>
                <w:lang w:val="kk-KZ"/>
              </w:rPr>
              <w:t xml:space="preserve"> Қыс туралы өлең жаттатқызу</w:t>
            </w:r>
            <w:r w:rsidRPr="008C59BF">
              <w:rPr>
                <w:rFonts w:ascii="Times New Roman" w:hAnsi="Times New Roman"/>
                <w:sz w:val="24"/>
                <w:szCs w:val="24"/>
                <w:lang w:val="kk-KZ"/>
              </w:rPr>
              <w:t>.</w:t>
            </w:r>
          </w:p>
          <w:p w14:paraId="30A887EB" w14:textId="77777777" w:rsidR="005036C4" w:rsidRPr="006D69E6" w:rsidRDefault="005036C4" w:rsidP="005036C4">
            <w:pPr>
              <w:spacing w:after="0" w:line="240" w:lineRule="auto"/>
              <w:ind w:right="121"/>
              <w:rPr>
                <w:rFonts w:ascii="Times New Roman" w:hAnsi="Times New Roman"/>
                <w:b/>
                <w:bCs/>
                <w:sz w:val="24"/>
                <w:szCs w:val="24"/>
                <w:lang w:val="kk-KZ"/>
              </w:rPr>
            </w:pPr>
            <w:r w:rsidRPr="00D05F91">
              <w:rPr>
                <w:rFonts w:ascii="Times New Roman" w:hAnsi="Times New Roman"/>
                <w:b/>
                <w:bCs/>
                <w:sz w:val="24"/>
                <w:szCs w:val="24"/>
                <w:lang w:val="kk-KZ"/>
              </w:rPr>
              <w:t xml:space="preserve">11.Музыка </w:t>
            </w:r>
            <w:r w:rsidRPr="006C42BB">
              <w:rPr>
                <w:rFonts w:ascii="Times New Roman" w:hAnsi="Times New Roman"/>
                <w:b/>
                <w:sz w:val="24"/>
                <w:szCs w:val="24"/>
                <w:lang w:val="kk-KZ"/>
              </w:rPr>
              <w:t>(Шығармашылық дағдыларын,зерттеу іс әрекетін дамыту.)</w:t>
            </w:r>
          </w:p>
        </w:tc>
        <w:tc>
          <w:tcPr>
            <w:tcW w:w="2550" w:type="dxa"/>
            <w:tcBorders>
              <w:top w:val="single" w:sz="8" w:space="0" w:color="000000"/>
              <w:left w:val="single" w:sz="4" w:space="0" w:color="auto"/>
              <w:bottom w:val="single" w:sz="8" w:space="0" w:color="000000"/>
              <w:right w:val="single" w:sz="4" w:space="0" w:color="auto"/>
            </w:tcBorders>
          </w:tcPr>
          <w:p w14:paraId="4C731398" w14:textId="77777777" w:rsidR="005036C4" w:rsidRPr="00CD36CB" w:rsidRDefault="005036C4" w:rsidP="005036C4">
            <w:pPr>
              <w:pStyle w:val="aa"/>
              <w:kinsoku w:val="0"/>
              <w:overflowPunct w:val="0"/>
              <w:spacing w:before="0" w:beforeAutospacing="0" w:after="0" w:afterAutospacing="0"/>
              <w:textAlignment w:val="baseline"/>
              <w:rPr>
                <w:szCs w:val="20"/>
                <w:lang w:val="kk-KZ"/>
              </w:rPr>
            </w:pPr>
            <w:r>
              <w:rPr>
                <w:rStyle w:val="ab"/>
                <w:color w:val="222222"/>
                <w:lang w:val="kk-KZ"/>
              </w:rPr>
              <w:t>Ойын:</w:t>
            </w:r>
            <w:r w:rsidRPr="0055541E">
              <w:rPr>
                <w:rFonts w:eastAsia="Calibri"/>
                <w:b/>
                <w:szCs w:val="20"/>
                <w:lang w:val="kk-KZ"/>
              </w:rPr>
              <w:t xml:space="preserve"> </w:t>
            </w:r>
            <w:r>
              <w:rPr>
                <w:rFonts w:eastAsia="Calibri"/>
                <w:b/>
                <w:szCs w:val="20"/>
                <w:lang w:val="kk-KZ"/>
              </w:rPr>
              <w:t>Дидактикалық</w:t>
            </w:r>
            <w:r w:rsidRPr="00CD36CB">
              <w:rPr>
                <w:rFonts w:eastAsia="Calibri"/>
                <w:b/>
                <w:szCs w:val="20"/>
                <w:lang w:val="kk-KZ"/>
              </w:rPr>
              <w:t xml:space="preserve"> ойын: </w:t>
            </w:r>
            <w:r w:rsidRPr="009A4B34">
              <w:rPr>
                <w:rFonts w:eastAsia="Calibri"/>
                <w:szCs w:val="20"/>
                <w:lang w:val="kk-KZ"/>
              </w:rPr>
              <w:t>«Дәл осындай пішінді тап»</w:t>
            </w:r>
            <w:r>
              <w:rPr>
                <w:rFonts w:eastAsia="Calibri"/>
                <w:b/>
                <w:szCs w:val="20"/>
                <w:lang w:val="kk-KZ"/>
              </w:rPr>
              <w:t xml:space="preserve">   Мақса</w:t>
            </w:r>
            <w:r w:rsidRPr="00CD36CB">
              <w:rPr>
                <w:rFonts w:eastAsia="Calibri"/>
                <w:b/>
                <w:szCs w:val="20"/>
                <w:lang w:val="kk-KZ"/>
              </w:rPr>
              <w:t>ты:</w:t>
            </w:r>
            <w:r w:rsidRPr="00CD36CB">
              <w:rPr>
                <w:color w:val="000000"/>
                <w:kern w:val="24"/>
                <w:szCs w:val="20"/>
                <w:lang w:val="kk-KZ"/>
              </w:rPr>
              <w:t>Геометриялық пішіндер жайлы білімдерін бекіту, пішіндерді атауға, ажыратуға, салыстыруға жаттықтыру</w:t>
            </w:r>
            <w:r>
              <w:rPr>
                <w:color w:val="000000"/>
                <w:kern w:val="24"/>
                <w:szCs w:val="20"/>
                <w:lang w:val="kk-KZ"/>
              </w:rPr>
              <w:t>.</w:t>
            </w:r>
          </w:p>
          <w:p w14:paraId="75C38429" w14:textId="77777777" w:rsidR="005036C4" w:rsidRDefault="005036C4" w:rsidP="005036C4">
            <w:pPr>
              <w:spacing w:after="0" w:line="240" w:lineRule="auto"/>
              <w:ind w:right="121"/>
              <w:rPr>
                <w:rFonts w:ascii="Times New Roman" w:hAnsi="Times New Roman"/>
                <w:b/>
                <w:sz w:val="24"/>
                <w:szCs w:val="24"/>
                <w:lang w:val="kk-KZ"/>
              </w:rPr>
            </w:pPr>
            <w:r>
              <w:rPr>
                <w:rFonts w:ascii="Times New Roman" w:hAnsi="Times New Roman"/>
                <w:b/>
                <w:sz w:val="24"/>
                <w:szCs w:val="24"/>
                <w:lang w:val="kk-KZ"/>
              </w:rPr>
              <w:t>10.</w:t>
            </w:r>
            <w:r w:rsidRPr="006C42BB">
              <w:rPr>
                <w:rFonts w:ascii="Times New Roman" w:hAnsi="Times New Roman"/>
                <w:b/>
                <w:sz w:val="24"/>
                <w:szCs w:val="24"/>
                <w:lang w:val="kk-KZ"/>
              </w:rPr>
              <w:t>математика негіздері танымдық және зияткерлік дағдыны дамыту</w:t>
            </w:r>
          </w:p>
          <w:p w14:paraId="68B1FFD8" w14:textId="77777777" w:rsidR="005036C4" w:rsidRDefault="005036C4" w:rsidP="005036C4">
            <w:pPr>
              <w:spacing w:after="0" w:line="240" w:lineRule="auto"/>
              <w:ind w:right="121"/>
              <w:rPr>
                <w:rFonts w:ascii="Times New Roman" w:hAnsi="Times New Roman"/>
                <w:b/>
                <w:sz w:val="24"/>
                <w:szCs w:val="24"/>
                <w:lang w:val="kk-KZ"/>
              </w:rPr>
            </w:pPr>
            <w:r>
              <w:rPr>
                <w:rFonts w:ascii="Times New Roman" w:hAnsi="Times New Roman"/>
                <w:b/>
                <w:sz w:val="24"/>
                <w:szCs w:val="24"/>
                <w:lang w:val="kk-KZ"/>
              </w:rPr>
              <w:t>құрастыру»</w:t>
            </w:r>
          </w:p>
          <w:p w14:paraId="0FB0F17D" w14:textId="77777777" w:rsidR="005036C4" w:rsidRDefault="005036C4" w:rsidP="005036C4">
            <w:pPr>
              <w:spacing w:after="0" w:line="240" w:lineRule="auto"/>
              <w:ind w:right="121"/>
              <w:rPr>
                <w:rFonts w:ascii="Times New Roman" w:hAnsi="Times New Roman"/>
                <w:b/>
                <w:sz w:val="24"/>
                <w:szCs w:val="24"/>
                <w:lang w:val="kk-KZ"/>
              </w:rPr>
            </w:pPr>
            <w:r>
              <w:rPr>
                <w:rFonts w:ascii="Times New Roman" w:hAnsi="Times New Roman"/>
                <w:b/>
                <w:sz w:val="24"/>
                <w:szCs w:val="24"/>
                <w:lang w:val="kk-KZ"/>
              </w:rPr>
              <w:t>Мақсаты:</w:t>
            </w:r>
          </w:p>
          <w:p w14:paraId="122D1118" w14:textId="77777777" w:rsidR="005036C4" w:rsidRDefault="005036C4" w:rsidP="005036C4">
            <w:pPr>
              <w:spacing w:after="0" w:line="240" w:lineRule="auto"/>
              <w:ind w:right="121"/>
              <w:rPr>
                <w:rFonts w:ascii="Times New Roman" w:hAnsi="Times New Roman"/>
                <w:kern w:val="2"/>
                <w:sz w:val="24"/>
                <w:szCs w:val="24"/>
                <w:lang w:val="kk-KZ"/>
              </w:rPr>
            </w:pPr>
            <w:r w:rsidRPr="007678B8">
              <w:rPr>
                <w:rFonts w:ascii="Times New Roman" w:hAnsi="Times New Roman"/>
                <w:kern w:val="2"/>
                <w:sz w:val="24"/>
                <w:szCs w:val="24"/>
                <w:lang w:val="kk-KZ"/>
              </w:rPr>
              <w:t>Шығармашылық</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қиялды</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дамыту,</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көрнекілікке</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сүйене</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отырып</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және</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құрастыратын</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материалдарды</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өз</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бетінше</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таңдап,</w:t>
            </w:r>
            <w:r w:rsidRPr="007678B8">
              <w:rPr>
                <w:rFonts w:ascii="Times New Roman" w:hAnsi="Times New Roman"/>
                <w:spacing w:val="-4"/>
                <w:kern w:val="2"/>
                <w:sz w:val="24"/>
                <w:szCs w:val="24"/>
                <w:lang w:val="kk-KZ"/>
              </w:rPr>
              <w:t xml:space="preserve"> </w:t>
            </w:r>
            <w:r w:rsidRPr="007678B8">
              <w:rPr>
                <w:rFonts w:ascii="Times New Roman" w:hAnsi="Times New Roman"/>
                <w:kern w:val="2"/>
                <w:sz w:val="24"/>
                <w:szCs w:val="24"/>
                <w:lang w:val="kk-KZ"/>
              </w:rPr>
              <w:t>ойдан</w:t>
            </w:r>
            <w:r w:rsidRPr="007678B8">
              <w:rPr>
                <w:rFonts w:ascii="Times New Roman" w:hAnsi="Times New Roman"/>
                <w:spacing w:val="-2"/>
                <w:kern w:val="2"/>
                <w:sz w:val="24"/>
                <w:szCs w:val="24"/>
                <w:lang w:val="kk-KZ"/>
              </w:rPr>
              <w:t xml:space="preserve"> </w:t>
            </w:r>
            <w:r w:rsidRPr="007678B8">
              <w:rPr>
                <w:rFonts w:ascii="Times New Roman" w:hAnsi="Times New Roman"/>
                <w:kern w:val="2"/>
                <w:sz w:val="24"/>
                <w:szCs w:val="24"/>
                <w:lang w:val="kk-KZ"/>
              </w:rPr>
              <w:t>құрастыруға мүмкіндік</w:t>
            </w:r>
            <w:r w:rsidRPr="007678B8">
              <w:rPr>
                <w:rFonts w:ascii="Times New Roman" w:hAnsi="Times New Roman"/>
                <w:spacing w:val="-3"/>
                <w:kern w:val="2"/>
                <w:sz w:val="24"/>
                <w:szCs w:val="24"/>
                <w:lang w:val="kk-KZ"/>
              </w:rPr>
              <w:t xml:space="preserve"> </w:t>
            </w:r>
            <w:r w:rsidRPr="007678B8">
              <w:rPr>
                <w:rFonts w:ascii="Times New Roman" w:hAnsi="Times New Roman"/>
                <w:kern w:val="2"/>
                <w:sz w:val="24"/>
                <w:szCs w:val="24"/>
                <w:lang w:val="kk-KZ"/>
              </w:rPr>
              <w:t>беру.</w:t>
            </w:r>
          </w:p>
          <w:p w14:paraId="65F58089" w14:textId="77777777" w:rsidR="005036C4" w:rsidRDefault="005036C4" w:rsidP="005036C4">
            <w:pPr>
              <w:spacing w:after="0" w:line="240" w:lineRule="auto"/>
              <w:ind w:right="121"/>
              <w:rPr>
                <w:rFonts w:ascii="Times New Roman" w:hAnsi="Times New Roman"/>
                <w:b/>
                <w:sz w:val="24"/>
                <w:szCs w:val="24"/>
                <w:lang w:val="kk-KZ"/>
              </w:rPr>
            </w:pPr>
            <w:r>
              <w:rPr>
                <w:rFonts w:ascii="Times New Roman" w:hAnsi="Times New Roman"/>
                <w:b/>
                <w:sz w:val="24"/>
                <w:szCs w:val="24"/>
                <w:lang w:val="kk-KZ"/>
              </w:rPr>
              <w:t>11.құрастыру</w:t>
            </w:r>
          </w:p>
          <w:p w14:paraId="1650F82A" w14:textId="77777777" w:rsidR="005036C4" w:rsidRPr="00D05F91" w:rsidRDefault="005036C4" w:rsidP="005036C4">
            <w:pPr>
              <w:spacing w:after="0" w:line="240" w:lineRule="auto"/>
              <w:ind w:right="121"/>
              <w:rPr>
                <w:rFonts w:ascii="Times New Roman" w:hAnsi="Times New Roman"/>
                <w:b/>
                <w:bCs/>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3B4D286B" w14:textId="77777777" w:rsidR="005036C4" w:rsidRPr="006D69E6" w:rsidRDefault="005036C4" w:rsidP="005036C4">
            <w:pPr>
              <w:spacing w:after="0" w:line="240" w:lineRule="auto"/>
              <w:ind w:right="121"/>
              <w:rPr>
                <w:rFonts w:ascii="Times New Roman" w:hAnsi="Times New Roman"/>
                <w:sz w:val="24"/>
                <w:szCs w:val="24"/>
                <w:lang w:val="kk-KZ"/>
              </w:rPr>
            </w:pPr>
            <w:r>
              <w:rPr>
                <w:rFonts w:ascii="Times New Roman" w:hAnsi="Times New Roman"/>
                <w:sz w:val="24"/>
                <w:szCs w:val="24"/>
                <w:lang w:val="kk-KZ"/>
              </w:rPr>
              <w:t xml:space="preserve">Тақпақ </w:t>
            </w:r>
            <w:r w:rsidRPr="008C59BF">
              <w:rPr>
                <w:rFonts w:ascii="Times New Roman" w:hAnsi="Times New Roman"/>
                <w:sz w:val="24"/>
                <w:szCs w:val="24"/>
                <w:lang w:val="kk-KZ"/>
              </w:rPr>
              <w:t xml:space="preserve"> </w:t>
            </w:r>
            <w:r>
              <w:rPr>
                <w:rFonts w:ascii="Times New Roman" w:hAnsi="Times New Roman"/>
                <w:sz w:val="24"/>
                <w:szCs w:val="24"/>
                <w:lang w:val="kk-KZ"/>
              </w:rPr>
              <w:t>өлеңді жаттатқызу</w:t>
            </w:r>
            <w:r w:rsidRPr="008C59BF">
              <w:rPr>
                <w:rFonts w:ascii="Times New Roman" w:hAnsi="Times New Roman"/>
                <w:sz w:val="24"/>
                <w:szCs w:val="24"/>
                <w:lang w:val="kk-KZ"/>
              </w:rPr>
              <w:t xml:space="preserve"> үйрету.</w:t>
            </w:r>
          </w:p>
        </w:tc>
        <w:tc>
          <w:tcPr>
            <w:tcW w:w="2691" w:type="dxa"/>
            <w:tcBorders>
              <w:top w:val="single" w:sz="8" w:space="0" w:color="000000"/>
              <w:left w:val="single" w:sz="4" w:space="0" w:color="auto"/>
              <w:bottom w:val="single" w:sz="8" w:space="0" w:color="000000"/>
              <w:right w:val="single" w:sz="4" w:space="0" w:color="auto"/>
            </w:tcBorders>
            <w:hideMark/>
          </w:tcPr>
          <w:p w14:paraId="1A145D73" w14:textId="77777777" w:rsidR="005036C4" w:rsidRPr="00850BA5" w:rsidRDefault="005036C4" w:rsidP="005036C4">
            <w:pPr>
              <w:spacing w:after="0" w:line="240" w:lineRule="auto"/>
              <w:ind w:right="121"/>
              <w:rPr>
                <w:rFonts w:ascii="Times New Roman" w:hAnsi="Times New Roman"/>
                <w:sz w:val="24"/>
                <w:szCs w:val="24"/>
                <w:lang w:val="kk-KZ"/>
              </w:rPr>
            </w:pPr>
            <w:r w:rsidRPr="00850BA5">
              <w:rPr>
                <w:rFonts w:ascii="Times New Roman" w:hAnsi="Times New Roman"/>
                <w:b/>
                <w:sz w:val="24"/>
                <w:szCs w:val="24"/>
                <w:lang w:val="kk-KZ"/>
              </w:rPr>
              <w:t>Үстел үсті ойын</w:t>
            </w:r>
          </w:p>
          <w:p w14:paraId="1A51D0AF" w14:textId="77777777" w:rsidR="005036C4" w:rsidRPr="00850BA5" w:rsidRDefault="005036C4" w:rsidP="005036C4">
            <w:pPr>
              <w:spacing w:after="0" w:line="240" w:lineRule="auto"/>
              <w:ind w:right="121"/>
              <w:rPr>
                <w:rFonts w:ascii="Times New Roman" w:hAnsi="Times New Roman"/>
                <w:sz w:val="24"/>
                <w:szCs w:val="24"/>
                <w:lang w:val="kk-KZ"/>
              </w:rPr>
            </w:pPr>
            <w:r w:rsidRPr="00850BA5">
              <w:rPr>
                <w:rFonts w:ascii="Times New Roman" w:hAnsi="Times New Roman"/>
                <w:sz w:val="24"/>
                <w:szCs w:val="24"/>
                <w:lang w:val="kk-KZ"/>
              </w:rPr>
              <w:t xml:space="preserve"> «</w:t>
            </w:r>
            <w:r>
              <w:rPr>
                <w:rFonts w:ascii="Times New Roman" w:hAnsi="Times New Roman"/>
                <w:sz w:val="24"/>
                <w:szCs w:val="24"/>
                <w:lang w:val="kk-KZ"/>
              </w:rPr>
              <w:t xml:space="preserve">Үйшік </w:t>
            </w:r>
            <w:r w:rsidRPr="00850BA5">
              <w:rPr>
                <w:rFonts w:ascii="Times New Roman" w:hAnsi="Times New Roman"/>
                <w:sz w:val="24"/>
                <w:szCs w:val="24"/>
                <w:lang w:val="kk-KZ"/>
              </w:rPr>
              <w:t>ертегісі»</w:t>
            </w:r>
          </w:p>
          <w:p w14:paraId="4FBF7D20" w14:textId="77777777" w:rsidR="005036C4" w:rsidRDefault="005036C4" w:rsidP="005036C4">
            <w:pPr>
              <w:spacing w:after="0" w:line="240" w:lineRule="auto"/>
              <w:ind w:right="121"/>
              <w:rPr>
                <w:rFonts w:ascii="Times New Roman" w:hAnsi="Times New Roman"/>
                <w:sz w:val="24"/>
                <w:szCs w:val="24"/>
                <w:lang w:val="kk-KZ"/>
              </w:rPr>
            </w:pPr>
            <w:r w:rsidRPr="00850BA5">
              <w:rPr>
                <w:rFonts w:ascii="Times New Roman" w:hAnsi="Times New Roman"/>
                <w:sz w:val="24"/>
                <w:szCs w:val="24"/>
                <w:lang w:val="kk-KZ"/>
              </w:rPr>
              <w:t>Мақсаты:Таныс</w:t>
            </w:r>
            <w:r>
              <w:rPr>
                <w:rFonts w:ascii="Times New Roman" w:hAnsi="Times New Roman"/>
                <w:sz w:val="24"/>
                <w:szCs w:val="24"/>
                <w:lang w:val="kk-KZ"/>
              </w:rPr>
              <w:t xml:space="preserve"> </w:t>
            </w:r>
            <w:r w:rsidRPr="00850BA5">
              <w:rPr>
                <w:rFonts w:ascii="Times New Roman" w:hAnsi="Times New Roman"/>
                <w:sz w:val="24"/>
                <w:szCs w:val="24"/>
                <w:lang w:val="kk-KZ"/>
              </w:rPr>
              <w:t>ертегілердің</w:t>
            </w:r>
            <w:r>
              <w:rPr>
                <w:rFonts w:ascii="Times New Roman" w:hAnsi="Times New Roman"/>
                <w:sz w:val="24"/>
                <w:szCs w:val="24"/>
                <w:lang w:val="kk-KZ"/>
              </w:rPr>
              <w:t xml:space="preserve"> </w:t>
            </w:r>
            <w:r w:rsidRPr="00850BA5">
              <w:rPr>
                <w:rFonts w:ascii="Times New Roman" w:hAnsi="Times New Roman"/>
                <w:sz w:val="24"/>
                <w:szCs w:val="24"/>
                <w:lang w:val="kk-KZ"/>
              </w:rPr>
              <w:t>мазмұнын</w:t>
            </w:r>
            <w:r>
              <w:rPr>
                <w:rFonts w:ascii="Times New Roman" w:hAnsi="Times New Roman"/>
                <w:sz w:val="24"/>
                <w:szCs w:val="24"/>
                <w:lang w:val="kk-KZ"/>
              </w:rPr>
              <w:t xml:space="preserve"> </w:t>
            </w:r>
            <w:r w:rsidRPr="00850BA5">
              <w:rPr>
                <w:rFonts w:ascii="Times New Roman" w:hAnsi="Times New Roman"/>
                <w:sz w:val="24"/>
                <w:szCs w:val="24"/>
                <w:lang w:val="kk-KZ"/>
              </w:rPr>
              <w:t>айтуда</w:t>
            </w:r>
            <w:r>
              <w:rPr>
                <w:rFonts w:ascii="Times New Roman" w:hAnsi="Times New Roman"/>
                <w:sz w:val="24"/>
                <w:szCs w:val="24"/>
                <w:lang w:val="kk-KZ"/>
              </w:rPr>
              <w:t xml:space="preserve"> </w:t>
            </w:r>
            <w:r w:rsidRPr="00850BA5">
              <w:rPr>
                <w:rFonts w:ascii="Times New Roman" w:hAnsi="Times New Roman"/>
                <w:sz w:val="24"/>
                <w:szCs w:val="24"/>
                <w:lang w:val="kk-KZ"/>
              </w:rPr>
              <w:t>мазмұнның</w:t>
            </w:r>
            <w:r>
              <w:rPr>
                <w:rFonts w:ascii="Times New Roman" w:hAnsi="Times New Roman"/>
                <w:sz w:val="24"/>
                <w:szCs w:val="24"/>
                <w:lang w:val="kk-KZ"/>
              </w:rPr>
              <w:t xml:space="preserve"> </w:t>
            </w:r>
            <w:r w:rsidRPr="00850BA5">
              <w:rPr>
                <w:rFonts w:ascii="Times New Roman" w:hAnsi="Times New Roman"/>
                <w:sz w:val="24"/>
                <w:szCs w:val="24"/>
                <w:lang w:val="kk-KZ"/>
              </w:rPr>
              <w:t>жүйелілігін</w:t>
            </w:r>
            <w:r>
              <w:rPr>
                <w:rFonts w:ascii="Times New Roman" w:hAnsi="Times New Roman"/>
                <w:sz w:val="24"/>
                <w:szCs w:val="24"/>
                <w:lang w:val="kk-KZ"/>
              </w:rPr>
              <w:t xml:space="preserve"> </w:t>
            </w:r>
            <w:r w:rsidRPr="00850BA5">
              <w:rPr>
                <w:rFonts w:ascii="Times New Roman" w:hAnsi="Times New Roman"/>
                <w:sz w:val="24"/>
                <w:szCs w:val="24"/>
                <w:lang w:val="kk-KZ"/>
              </w:rPr>
              <w:t>сақтауға,диалогтік</w:t>
            </w:r>
            <w:r>
              <w:rPr>
                <w:rFonts w:ascii="Times New Roman" w:hAnsi="Times New Roman"/>
                <w:sz w:val="24"/>
                <w:szCs w:val="24"/>
                <w:lang w:val="kk-KZ"/>
              </w:rPr>
              <w:t xml:space="preserve"> </w:t>
            </w:r>
            <w:r w:rsidRPr="00850BA5">
              <w:rPr>
                <w:rFonts w:ascii="Times New Roman" w:hAnsi="Times New Roman"/>
                <w:sz w:val="24"/>
                <w:szCs w:val="24"/>
                <w:lang w:val="kk-KZ"/>
              </w:rPr>
              <w:t>сөйлеуге,кейіпкерлердің</w:t>
            </w:r>
            <w:r>
              <w:rPr>
                <w:rFonts w:ascii="Times New Roman" w:hAnsi="Times New Roman"/>
                <w:sz w:val="24"/>
                <w:szCs w:val="24"/>
                <w:lang w:val="kk-KZ"/>
              </w:rPr>
              <w:t xml:space="preserve"> </w:t>
            </w:r>
            <w:r w:rsidRPr="00850BA5">
              <w:rPr>
                <w:rFonts w:ascii="Times New Roman" w:hAnsi="Times New Roman"/>
                <w:sz w:val="24"/>
                <w:szCs w:val="24"/>
                <w:lang w:val="kk-KZ"/>
              </w:rPr>
              <w:t>мінезін</w:t>
            </w:r>
            <w:r>
              <w:rPr>
                <w:rFonts w:ascii="Times New Roman" w:hAnsi="Times New Roman"/>
                <w:sz w:val="24"/>
                <w:szCs w:val="24"/>
                <w:lang w:val="kk-KZ"/>
              </w:rPr>
              <w:t xml:space="preserve"> </w:t>
            </w:r>
          </w:p>
          <w:p w14:paraId="00300D45" w14:textId="77777777" w:rsidR="005036C4" w:rsidRDefault="005036C4" w:rsidP="005036C4">
            <w:pPr>
              <w:spacing w:after="0" w:line="240" w:lineRule="auto"/>
              <w:ind w:right="121"/>
              <w:rPr>
                <w:rFonts w:ascii="Times New Roman" w:hAnsi="Times New Roman"/>
                <w:sz w:val="24"/>
                <w:szCs w:val="24"/>
                <w:lang w:val="kk-KZ"/>
              </w:rPr>
            </w:pPr>
            <w:r w:rsidRPr="00CA7E25">
              <w:rPr>
                <w:rFonts w:ascii="Times New Roman" w:hAnsi="Times New Roman"/>
                <w:sz w:val="24"/>
                <w:szCs w:val="24"/>
                <w:lang w:val="kk-KZ"/>
              </w:rPr>
              <w:t>сипаттауға</w:t>
            </w:r>
            <w:r>
              <w:rPr>
                <w:rFonts w:ascii="Times New Roman" w:hAnsi="Times New Roman"/>
                <w:sz w:val="24"/>
                <w:szCs w:val="24"/>
                <w:lang w:val="kk-KZ"/>
              </w:rPr>
              <w:t xml:space="preserve"> </w:t>
            </w:r>
            <w:r w:rsidRPr="00CA7E25">
              <w:rPr>
                <w:rFonts w:ascii="Times New Roman" w:hAnsi="Times New Roman"/>
                <w:sz w:val="24"/>
                <w:szCs w:val="24"/>
                <w:lang w:val="kk-KZ"/>
              </w:rPr>
              <w:t>үйрету</w:t>
            </w:r>
          </w:p>
          <w:p w14:paraId="4E79BEF9" w14:textId="77777777" w:rsidR="005036C4" w:rsidRDefault="005036C4" w:rsidP="005036C4">
            <w:pPr>
              <w:spacing w:after="0" w:line="240" w:lineRule="auto"/>
              <w:ind w:right="121"/>
              <w:rPr>
                <w:rFonts w:ascii="Times New Roman" w:hAnsi="Times New Roman"/>
                <w:b/>
                <w:sz w:val="24"/>
                <w:szCs w:val="24"/>
                <w:lang w:val="kk-KZ"/>
              </w:rPr>
            </w:pPr>
            <w:r>
              <w:rPr>
                <w:rFonts w:ascii="Times New Roman" w:hAnsi="Times New Roman"/>
                <w:b/>
                <w:sz w:val="24"/>
                <w:szCs w:val="24"/>
                <w:lang w:val="kk-KZ"/>
              </w:rPr>
              <w:t xml:space="preserve">10.Көркем әдебиет </w:t>
            </w:r>
            <w:r w:rsidRPr="006C42BB">
              <w:rPr>
                <w:rFonts w:ascii="Times New Roman" w:hAnsi="Times New Roman"/>
                <w:b/>
                <w:sz w:val="24"/>
                <w:szCs w:val="24"/>
                <w:lang w:val="kk-KZ"/>
              </w:rPr>
              <w:t>коммуникативтік дағдыларын дамыту.</w:t>
            </w:r>
          </w:p>
          <w:p w14:paraId="2FA0250F" w14:textId="77777777" w:rsidR="005036C4" w:rsidRDefault="005036C4" w:rsidP="005036C4">
            <w:pPr>
              <w:spacing w:after="0" w:line="240" w:lineRule="auto"/>
              <w:ind w:right="121"/>
              <w:rPr>
                <w:rFonts w:ascii="Times New Roman" w:hAnsi="Times New Roman"/>
                <w:b/>
                <w:sz w:val="24"/>
                <w:szCs w:val="24"/>
                <w:lang w:val="kk-KZ"/>
              </w:rPr>
            </w:pPr>
            <w:r>
              <w:rPr>
                <w:rFonts w:ascii="Times New Roman" w:hAnsi="Times New Roman"/>
                <w:b/>
                <w:sz w:val="24"/>
                <w:szCs w:val="24"/>
                <w:lang w:val="kk-KZ"/>
              </w:rPr>
              <w:t>Ойын: «тілек айту»</w:t>
            </w:r>
          </w:p>
          <w:p w14:paraId="2DBA8711" w14:textId="77777777" w:rsidR="005036C4" w:rsidRPr="00CC277E" w:rsidRDefault="005036C4" w:rsidP="005036C4">
            <w:pPr>
              <w:spacing w:after="0" w:line="240" w:lineRule="auto"/>
              <w:ind w:right="121"/>
              <w:rPr>
                <w:rFonts w:ascii="Times New Roman" w:hAnsi="Times New Roman"/>
                <w:sz w:val="24"/>
                <w:szCs w:val="24"/>
                <w:lang w:val="kk-KZ"/>
              </w:rPr>
            </w:pPr>
            <w:r>
              <w:rPr>
                <w:rFonts w:ascii="Times New Roman" w:hAnsi="Times New Roman"/>
                <w:b/>
                <w:sz w:val="24"/>
                <w:szCs w:val="24"/>
                <w:lang w:val="kk-KZ"/>
              </w:rPr>
              <w:t>Мақсаты:</w:t>
            </w:r>
            <w:r w:rsidRPr="00CC277E">
              <w:rPr>
                <w:rFonts w:ascii="Times New Roman" w:hAnsi="Times New Roman"/>
                <w:sz w:val="24"/>
                <w:szCs w:val="24"/>
                <w:lang w:val="kk-KZ"/>
              </w:rPr>
              <w:t>әуен</w:t>
            </w:r>
            <w:r>
              <w:rPr>
                <w:rFonts w:ascii="Times New Roman" w:hAnsi="Times New Roman"/>
                <w:sz w:val="24"/>
                <w:szCs w:val="24"/>
                <w:lang w:val="kk-KZ"/>
              </w:rPr>
              <w:t xml:space="preserve"> жүреді тоқтағанда тілек айту </w:t>
            </w:r>
          </w:p>
          <w:p w14:paraId="67DC701D" w14:textId="77777777" w:rsidR="005036C4" w:rsidRPr="006C42BB" w:rsidRDefault="005036C4" w:rsidP="005036C4">
            <w:pPr>
              <w:spacing w:after="0" w:line="240" w:lineRule="auto"/>
              <w:ind w:right="121"/>
              <w:rPr>
                <w:rFonts w:ascii="Times New Roman" w:hAnsi="Times New Roman"/>
                <w:b/>
                <w:sz w:val="24"/>
                <w:szCs w:val="24"/>
                <w:lang w:val="kk-KZ"/>
              </w:rPr>
            </w:pPr>
            <w:r w:rsidRPr="006C42BB">
              <w:rPr>
                <w:rFonts w:ascii="Times New Roman" w:hAnsi="Times New Roman"/>
                <w:b/>
                <w:sz w:val="24"/>
                <w:szCs w:val="24"/>
                <w:lang w:val="kk-KZ"/>
              </w:rPr>
              <w:t>11.музыка Шығармашылық дағдыларын</w:t>
            </w:r>
          </w:p>
        </w:tc>
        <w:tc>
          <w:tcPr>
            <w:tcW w:w="2691" w:type="dxa"/>
            <w:tcBorders>
              <w:top w:val="single" w:sz="4" w:space="0" w:color="auto"/>
              <w:left w:val="single" w:sz="4" w:space="0" w:color="auto"/>
              <w:bottom w:val="single" w:sz="4" w:space="0" w:color="auto"/>
              <w:right w:val="single" w:sz="4" w:space="0" w:color="auto"/>
            </w:tcBorders>
          </w:tcPr>
          <w:p w14:paraId="0EC5F9AE" w14:textId="77777777" w:rsidR="005036C4" w:rsidRDefault="005036C4" w:rsidP="005036C4">
            <w:pPr>
              <w:spacing w:after="0" w:line="240" w:lineRule="auto"/>
              <w:rPr>
                <w:rFonts w:ascii="Times New Roman" w:eastAsia="Times New Roman" w:hAnsi="Times New Roman"/>
                <w:b/>
                <w:bCs/>
                <w:color w:val="222222"/>
                <w:sz w:val="24"/>
                <w:szCs w:val="24"/>
                <w:lang w:val="kk-KZ"/>
              </w:rPr>
            </w:pPr>
            <w:r>
              <w:rPr>
                <w:rFonts w:ascii="Times New Roman" w:eastAsia="Times New Roman" w:hAnsi="Times New Roman"/>
                <w:b/>
                <w:bCs/>
                <w:color w:val="222222"/>
                <w:sz w:val="24"/>
                <w:szCs w:val="24"/>
                <w:lang w:val="kk-KZ"/>
              </w:rPr>
              <w:t>Ойын: «Сынарын тап»</w:t>
            </w:r>
          </w:p>
          <w:p w14:paraId="5C084653" w14:textId="77777777" w:rsidR="005036C4" w:rsidRDefault="005036C4" w:rsidP="005036C4">
            <w:pPr>
              <w:spacing w:after="0" w:line="240" w:lineRule="auto"/>
              <w:ind w:right="121"/>
              <w:rPr>
                <w:rFonts w:ascii="Times New Roman" w:hAnsi="Times New Roman"/>
                <w:b/>
                <w:sz w:val="24"/>
                <w:szCs w:val="24"/>
                <w:lang w:val="kk-KZ"/>
              </w:rPr>
            </w:pPr>
            <w:r>
              <w:rPr>
                <w:rFonts w:ascii="Times New Roman" w:eastAsia="Times New Roman" w:hAnsi="Times New Roman"/>
                <w:b/>
                <w:bCs/>
                <w:color w:val="222222"/>
                <w:sz w:val="24"/>
                <w:szCs w:val="24"/>
                <w:lang w:val="kk-KZ"/>
              </w:rPr>
              <w:t>Мақсаты:</w:t>
            </w:r>
            <w:r w:rsidRPr="00AA389E">
              <w:rPr>
                <w:rFonts w:ascii="Times New Roman" w:eastAsia="Times New Roman" w:hAnsi="Times New Roman"/>
                <w:color w:val="222222"/>
                <w:sz w:val="24"/>
                <w:szCs w:val="24"/>
                <w:lang w:val="kk-KZ"/>
              </w:rPr>
              <w:t>Балалардың ойлау қабілетін дамыту, тапқырлыққа, жылдамдыққа, тәрбиелеу,топпен  жұмыс жасауға дағдыландыру қабілетін жалғастыру</w:t>
            </w:r>
            <w:r w:rsidRPr="006C42BB">
              <w:rPr>
                <w:rFonts w:ascii="Times New Roman" w:hAnsi="Times New Roman"/>
                <w:b/>
                <w:sz w:val="24"/>
                <w:szCs w:val="24"/>
                <w:lang w:val="kk-KZ"/>
              </w:rPr>
              <w:t xml:space="preserve"> </w:t>
            </w:r>
            <w:r w:rsidRPr="00BC5E00">
              <w:rPr>
                <w:rFonts w:ascii="Times New Roman" w:hAnsi="Times New Roman"/>
                <w:b/>
                <w:sz w:val="24"/>
                <w:szCs w:val="24"/>
                <w:lang w:val="kk-KZ"/>
              </w:rPr>
              <w:t>11.</w:t>
            </w:r>
            <w:r w:rsidRPr="006C42BB">
              <w:rPr>
                <w:rFonts w:ascii="Times New Roman" w:hAnsi="Times New Roman"/>
                <w:b/>
                <w:sz w:val="24"/>
                <w:szCs w:val="24"/>
                <w:lang w:val="kk-KZ"/>
              </w:rPr>
              <w:t>математика негіздері танымдық және зияткерлік дағдыны дамыту</w:t>
            </w:r>
          </w:p>
          <w:p w14:paraId="447ECE3F" w14:textId="77777777" w:rsidR="005036C4" w:rsidRPr="006C42BB" w:rsidRDefault="005036C4" w:rsidP="005036C4">
            <w:pPr>
              <w:spacing w:after="0" w:line="240" w:lineRule="auto"/>
              <w:rPr>
                <w:rFonts w:ascii="Times New Roman" w:eastAsia="Times New Roman" w:hAnsi="Times New Roman"/>
                <w:sz w:val="24"/>
                <w:szCs w:val="32"/>
                <w:lang w:val="kk-KZ"/>
              </w:rPr>
            </w:pPr>
          </w:p>
        </w:tc>
      </w:tr>
      <w:tr w:rsidR="005036C4" w:rsidRPr="000022ED" w14:paraId="3A4BEF7E" w14:textId="77777777" w:rsidTr="006D69E6">
        <w:trPr>
          <w:trHeight w:val="1831"/>
        </w:trPr>
        <w:tc>
          <w:tcPr>
            <w:tcW w:w="2072" w:type="dxa"/>
            <w:tcBorders>
              <w:top w:val="single" w:sz="4" w:space="0" w:color="auto"/>
              <w:left w:val="single" w:sz="4" w:space="0" w:color="auto"/>
              <w:bottom w:val="single" w:sz="4" w:space="0" w:color="auto"/>
              <w:right w:val="single" w:sz="4" w:space="0" w:color="auto"/>
            </w:tcBorders>
          </w:tcPr>
          <w:p w14:paraId="575C62D4" w14:textId="77777777" w:rsidR="005036C4" w:rsidRPr="006C42BB" w:rsidRDefault="005036C4" w:rsidP="005036C4">
            <w:pPr>
              <w:spacing w:after="0" w:line="240" w:lineRule="auto"/>
              <w:rPr>
                <w:rFonts w:ascii="Times New Roman" w:hAnsi="Times New Roman"/>
                <w:b/>
                <w:bCs/>
                <w:sz w:val="24"/>
                <w:szCs w:val="24"/>
                <w:lang w:val="kk-KZ"/>
              </w:rPr>
            </w:pPr>
            <w:r w:rsidRPr="006C42BB">
              <w:rPr>
                <w:rFonts w:ascii="Times New Roman" w:eastAsia="XMPQM+TimesNewRomanPSMT" w:hAnsi="Times New Roman"/>
                <w:b/>
                <w:bCs/>
                <w:color w:val="000000"/>
                <w:w w:val="99"/>
                <w:sz w:val="24"/>
                <w:szCs w:val="24"/>
                <w:lang w:val="kk-KZ"/>
              </w:rPr>
              <w:lastRenderedPageBreak/>
              <w:t>Б</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ме</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z w:val="24"/>
                <w:szCs w:val="24"/>
                <w:lang w:val="kk-KZ"/>
              </w:rPr>
              <w:t>жеке жұ</w:t>
            </w:r>
            <w:r w:rsidRPr="006C42BB">
              <w:rPr>
                <w:rFonts w:ascii="Times New Roman" w:eastAsia="XMPQM+TimesNewRomanPSMT" w:hAnsi="Times New Roman"/>
                <w:b/>
                <w:bCs/>
                <w:color w:val="000000"/>
                <w:spacing w:val="1"/>
                <w:sz w:val="24"/>
                <w:szCs w:val="24"/>
                <w:lang w:val="kk-KZ"/>
              </w:rPr>
              <w:t>м</w:t>
            </w:r>
            <w:r w:rsidRPr="006C42BB">
              <w:rPr>
                <w:rFonts w:ascii="Times New Roman" w:eastAsia="XMPQM+TimesNewRomanPSMT" w:hAnsi="Times New Roman"/>
                <w:b/>
                <w:bCs/>
                <w:color w:val="000000"/>
                <w:spacing w:val="2"/>
                <w:sz w:val="24"/>
                <w:szCs w:val="24"/>
                <w:lang w:val="kk-KZ"/>
              </w:rPr>
              <w:t>ы</w:t>
            </w:r>
            <w:r w:rsidRPr="006C42BB">
              <w:rPr>
                <w:rFonts w:ascii="Times New Roman" w:eastAsia="XMPQM+TimesNewRomanPSMT" w:hAnsi="Times New Roman"/>
                <w:b/>
                <w:bCs/>
                <w:color w:val="000000"/>
                <w:sz w:val="24"/>
                <w:szCs w:val="24"/>
                <w:lang w:val="kk-KZ"/>
              </w:rPr>
              <w:t>с</w:t>
            </w:r>
          </w:p>
          <w:p w14:paraId="0E484FC9" w14:textId="77777777" w:rsidR="005036C4" w:rsidRPr="006C42BB" w:rsidRDefault="005036C4" w:rsidP="005036C4">
            <w:pPr>
              <w:spacing w:after="0" w:line="240" w:lineRule="auto"/>
              <w:rPr>
                <w:rFonts w:ascii="XMPQM+TimesNewRomanPSMT" w:eastAsia="XMPQM+TimesNewRomanPSMT" w:hAnsi="XMPQM+TimesNewRomanPSMT" w:cs="XMPQM+TimesNewRomanPSMT"/>
                <w:color w:val="000000"/>
                <w:w w:val="99"/>
                <w:sz w:val="24"/>
                <w:szCs w:val="24"/>
                <w:lang w:val="kk-KZ"/>
              </w:rPr>
            </w:pPr>
          </w:p>
        </w:tc>
        <w:tc>
          <w:tcPr>
            <w:tcW w:w="2605" w:type="dxa"/>
            <w:tcBorders>
              <w:top w:val="single" w:sz="4" w:space="0" w:color="auto"/>
              <w:left w:val="single" w:sz="4" w:space="0" w:color="auto"/>
              <w:bottom w:val="single" w:sz="4" w:space="0" w:color="auto"/>
              <w:right w:val="single" w:sz="4" w:space="0" w:color="auto"/>
            </w:tcBorders>
          </w:tcPr>
          <w:p w14:paraId="072993A9" w14:textId="77777777" w:rsidR="005036C4" w:rsidRPr="00583BF8" w:rsidRDefault="006D69E6" w:rsidP="005036C4">
            <w:pPr>
              <w:widowControl w:val="0"/>
              <w:spacing w:after="0" w:line="240" w:lineRule="auto"/>
              <w:ind w:right="-80"/>
              <w:rPr>
                <w:rFonts w:ascii="Times New Roman" w:eastAsia="XMPQM+TimesNewRomanPSMT" w:hAnsi="Times New Roman"/>
                <w:b/>
                <w:bCs/>
                <w:color w:val="000000"/>
                <w:sz w:val="24"/>
                <w:szCs w:val="24"/>
                <w:lang w:val="kk-KZ"/>
              </w:rPr>
            </w:pPr>
            <w:r>
              <w:rPr>
                <w:rFonts w:ascii="Times New Roman" w:eastAsia="Times New Roman" w:hAnsi="Times New Roman"/>
                <w:b/>
                <w:bCs/>
                <w:sz w:val="24"/>
                <w:szCs w:val="24"/>
                <w:lang w:val="kk-KZ" w:eastAsia="ru-RU"/>
              </w:rPr>
              <w:t>Заңғарға</w:t>
            </w:r>
            <w:r w:rsidR="005036C4">
              <w:rPr>
                <w:rFonts w:ascii="Times New Roman" w:eastAsia="Times New Roman" w:hAnsi="Times New Roman"/>
                <w:b/>
                <w:bCs/>
                <w:sz w:val="24"/>
                <w:szCs w:val="24"/>
                <w:lang w:val="kk-KZ" w:eastAsia="ru-RU"/>
              </w:rPr>
              <w:t xml:space="preserve"> </w:t>
            </w:r>
            <w:r w:rsidR="005036C4">
              <w:rPr>
                <w:rFonts w:ascii="Times New Roman" w:eastAsia="Times New Roman" w:hAnsi="Times New Roman"/>
                <w:sz w:val="24"/>
                <w:szCs w:val="24"/>
                <w:lang w:val="kk-KZ" w:eastAsia="ru-RU"/>
              </w:rPr>
              <w:t>қысқа әңгімелерді және ертегілерді мазмұндап,</w:t>
            </w:r>
            <w:r w:rsidR="005036C4">
              <w:rPr>
                <w:rFonts w:ascii="Times New Roman" w:eastAsia="Times New Roman" w:hAnsi="Times New Roman"/>
                <w:sz w:val="24"/>
                <w:szCs w:val="24"/>
                <w:lang w:val="kk-KZ" w:eastAsia="ru-RU"/>
              </w:rPr>
              <w:br/>
              <w:t>заттар мен құбылыстар</w:t>
            </w:r>
            <w:r w:rsidR="005036C4">
              <w:rPr>
                <w:rFonts w:ascii="Times New Roman" w:eastAsia="Times New Roman" w:hAnsi="Times New Roman"/>
                <w:sz w:val="24"/>
                <w:szCs w:val="24"/>
                <w:lang w:val="kk-KZ" w:eastAsia="ru-RU"/>
              </w:rPr>
              <w:br/>
              <w:t>дың белгілері мен сапасын ажыратуға жаттықтыру.</w:t>
            </w:r>
            <w:r w:rsidR="005036C4">
              <w:rPr>
                <w:rFonts w:ascii="Times New Roman" w:hAnsi="Times New Roman"/>
                <w:b/>
                <w:sz w:val="24"/>
                <w:szCs w:val="24"/>
                <w:lang w:val="kk-KZ"/>
              </w:rPr>
              <w:t xml:space="preserve"> (Коммуникативтік дағдылары)</w:t>
            </w:r>
          </w:p>
        </w:tc>
        <w:tc>
          <w:tcPr>
            <w:tcW w:w="2691" w:type="dxa"/>
            <w:tcBorders>
              <w:top w:val="single" w:sz="4" w:space="0" w:color="auto"/>
              <w:left w:val="single" w:sz="4" w:space="0" w:color="auto"/>
              <w:bottom w:val="single" w:sz="4" w:space="0" w:color="auto"/>
              <w:right w:val="single" w:sz="4" w:space="0" w:color="auto"/>
            </w:tcBorders>
          </w:tcPr>
          <w:p w14:paraId="6112725D" w14:textId="77777777" w:rsidR="005036C4" w:rsidRDefault="005036C4" w:rsidP="005036C4">
            <w:pPr>
              <w:spacing w:after="0" w:line="240" w:lineRule="auto"/>
              <w:rPr>
                <w:rFonts w:ascii="Times New Roman" w:hAnsi="Times New Roman"/>
                <w:b/>
                <w:sz w:val="24"/>
                <w:szCs w:val="24"/>
                <w:lang w:val="kk-KZ"/>
              </w:rPr>
            </w:pPr>
            <w:r>
              <w:rPr>
                <w:rFonts w:ascii="Times New Roman" w:eastAsia="Times New Roman" w:hAnsi="Times New Roman"/>
                <w:b/>
                <w:bCs/>
                <w:sz w:val="24"/>
                <w:szCs w:val="24"/>
                <w:lang w:val="kk-KZ" w:eastAsia="ru-RU"/>
              </w:rPr>
              <w:t xml:space="preserve">Мағжанға  </w:t>
            </w:r>
            <w:r>
              <w:rPr>
                <w:rFonts w:ascii="Times New Roman" w:eastAsia="Times New Roman" w:hAnsi="Times New Roman"/>
                <w:sz w:val="24"/>
                <w:szCs w:val="24"/>
                <w:lang w:val="kk-KZ" w:eastAsia="ru-RU"/>
              </w:rPr>
              <w:t>Кеңістік пен уақытты бағдарлай білу дағдысын қалыптастыру.</w:t>
            </w:r>
            <w:r>
              <w:rPr>
                <w:rFonts w:ascii="Times New Roman" w:hAnsi="Times New Roman"/>
                <w:b/>
                <w:sz w:val="24"/>
                <w:szCs w:val="24"/>
                <w:lang w:val="kk-KZ"/>
              </w:rPr>
              <w:t xml:space="preserve"> (Танымдық және  зияткерлік дағдылары)  </w:t>
            </w:r>
          </w:p>
          <w:p w14:paraId="1BBA4DED" w14:textId="77777777" w:rsidR="005036C4" w:rsidRDefault="005036C4" w:rsidP="005036C4">
            <w:pPr>
              <w:spacing w:after="0" w:line="240" w:lineRule="auto"/>
              <w:rPr>
                <w:rFonts w:ascii="Times New Roman" w:eastAsia="Times New Roman" w:hAnsi="Times New Roman"/>
                <w:sz w:val="24"/>
                <w:szCs w:val="24"/>
                <w:lang w:val="kk-KZ" w:eastAsia="ru-RU"/>
              </w:rPr>
            </w:pPr>
          </w:p>
          <w:p w14:paraId="554C4567" w14:textId="77777777" w:rsidR="005036C4" w:rsidRDefault="005036C4" w:rsidP="005036C4">
            <w:pPr>
              <w:spacing w:after="0" w:line="240" w:lineRule="auto"/>
              <w:rPr>
                <w:rFonts w:ascii="Times New Roman" w:eastAsia="Times New Roman" w:hAnsi="Times New Roman"/>
                <w:sz w:val="24"/>
                <w:szCs w:val="24"/>
                <w:lang w:val="kk-KZ" w:eastAsia="ru-RU"/>
              </w:rPr>
            </w:pPr>
          </w:p>
          <w:p w14:paraId="6A0F651F" w14:textId="77777777" w:rsidR="005036C4" w:rsidRPr="00583BF8" w:rsidRDefault="005036C4" w:rsidP="005036C4">
            <w:pPr>
              <w:spacing w:after="0" w:line="240" w:lineRule="auto"/>
              <w:ind w:right="-52"/>
              <w:rPr>
                <w:rFonts w:ascii="Times New Roman" w:hAnsi="Times New Roman"/>
                <w:sz w:val="24"/>
                <w:szCs w:val="24"/>
                <w:lang w:val="kk-KZ"/>
              </w:rPr>
            </w:pPr>
          </w:p>
        </w:tc>
        <w:tc>
          <w:tcPr>
            <w:tcW w:w="2550" w:type="dxa"/>
            <w:tcBorders>
              <w:top w:val="single" w:sz="4" w:space="0" w:color="auto"/>
              <w:left w:val="single" w:sz="4" w:space="0" w:color="auto"/>
              <w:bottom w:val="single" w:sz="4" w:space="0" w:color="auto"/>
              <w:right w:val="single" w:sz="4" w:space="0" w:color="auto"/>
            </w:tcBorders>
          </w:tcPr>
          <w:p w14:paraId="6BA734E5" w14:textId="77777777" w:rsidR="005036C4" w:rsidRPr="00583BF8" w:rsidRDefault="005036C4" w:rsidP="005036C4">
            <w:pPr>
              <w:spacing w:after="0" w:line="240" w:lineRule="auto"/>
              <w:ind w:right="-165"/>
              <w:rPr>
                <w:rFonts w:ascii="Times New Roman" w:hAnsi="Times New Roman"/>
                <w:b/>
                <w:sz w:val="26"/>
                <w:szCs w:val="26"/>
                <w:lang w:val="kk-KZ"/>
              </w:rPr>
            </w:pPr>
            <w:r>
              <w:rPr>
                <w:rFonts w:ascii="Times New Roman" w:hAnsi="Times New Roman"/>
                <w:b/>
                <w:sz w:val="24"/>
                <w:szCs w:val="24"/>
                <w:lang w:val="kk-KZ" w:bidi="en-US"/>
              </w:rPr>
              <w:t xml:space="preserve">  </w:t>
            </w:r>
            <w:r w:rsidR="006D69E6">
              <w:rPr>
                <w:rFonts w:ascii="Times New Roman" w:hAnsi="Times New Roman"/>
                <w:b/>
                <w:sz w:val="24"/>
                <w:szCs w:val="24"/>
                <w:lang w:val="kk-KZ" w:bidi="en-US"/>
              </w:rPr>
              <w:t xml:space="preserve">Әміреге </w:t>
            </w:r>
            <w:r>
              <w:rPr>
                <w:rFonts w:ascii="Times New Roman" w:hAnsi="Times New Roman"/>
                <w:bCs/>
                <w:sz w:val="24"/>
                <w:szCs w:val="24"/>
                <w:lang w:val="kk-KZ" w:bidi="en-US"/>
              </w:rPr>
              <w:t>мүсіндеудің түрлі әдістерін қолданып,1-3 бөліктерден тұратын түрлі заттарды мүсіндеу</w:t>
            </w:r>
            <w:r>
              <w:rPr>
                <w:rFonts w:ascii="Times New Roman" w:hAnsi="Times New Roman"/>
                <w:bCs/>
                <w:sz w:val="24"/>
                <w:szCs w:val="24"/>
                <w:lang w:val="kk-KZ" w:bidi="en-US"/>
              </w:rPr>
              <w:br/>
              <w:t>дағдысын қалыптастыру.</w:t>
            </w:r>
            <w:r>
              <w:rPr>
                <w:rFonts w:ascii="Times New Roman" w:hAnsi="Times New Roman"/>
                <w:b/>
                <w:bCs/>
                <w:sz w:val="24"/>
                <w:szCs w:val="24"/>
                <w:lang w:val="kk-KZ"/>
              </w:rPr>
              <w:t xml:space="preserve"> (Шығармашылық дағдыларының зерттеу іс-әрекетінің дамуы.)</w:t>
            </w:r>
          </w:p>
        </w:tc>
        <w:tc>
          <w:tcPr>
            <w:tcW w:w="2691" w:type="dxa"/>
            <w:tcBorders>
              <w:top w:val="single" w:sz="4" w:space="0" w:color="auto"/>
              <w:left w:val="single" w:sz="4" w:space="0" w:color="auto"/>
              <w:bottom w:val="single" w:sz="4" w:space="0" w:color="auto"/>
              <w:right w:val="single" w:sz="4" w:space="0" w:color="auto"/>
            </w:tcBorders>
          </w:tcPr>
          <w:p w14:paraId="08A51ED8" w14:textId="77777777" w:rsidR="005036C4" w:rsidRDefault="005036C4" w:rsidP="005036C4">
            <w:pPr>
              <w:spacing w:after="0" w:line="240" w:lineRule="auto"/>
              <w:rPr>
                <w:rFonts w:ascii="Times New Roman" w:hAnsi="Times New Roman"/>
                <w:bCs/>
                <w:sz w:val="24"/>
                <w:szCs w:val="24"/>
                <w:lang w:val="kk-KZ"/>
              </w:rPr>
            </w:pPr>
            <w:r>
              <w:rPr>
                <w:rFonts w:ascii="Times New Roman" w:hAnsi="Times New Roman"/>
                <w:b/>
                <w:sz w:val="24"/>
                <w:szCs w:val="24"/>
                <w:lang w:val="kk-KZ" w:bidi="en-US"/>
              </w:rPr>
              <w:t xml:space="preserve">Көркемге </w:t>
            </w:r>
            <w:r>
              <w:rPr>
                <w:rFonts w:ascii="Times New Roman" w:hAnsi="Times New Roman"/>
                <w:bCs/>
                <w:sz w:val="24"/>
                <w:szCs w:val="24"/>
                <w:lang w:val="kk-KZ" w:bidi="en-US"/>
              </w:rPr>
              <w:t>негізгі қимылдарды орындауға жаттықтыру.</w:t>
            </w:r>
            <w:r>
              <w:rPr>
                <w:rFonts w:ascii="Times New Roman" w:hAnsi="Times New Roman"/>
                <w:b/>
                <w:bCs/>
                <w:sz w:val="24"/>
                <w:szCs w:val="24"/>
                <w:lang w:val="kk-KZ"/>
              </w:rPr>
              <w:t xml:space="preserve"> (Физикалық қасиеттері</w:t>
            </w:r>
            <w:r>
              <w:rPr>
                <w:rFonts w:ascii="Times New Roman" w:hAnsi="Times New Roman"/>
                <w:b/>
                <w:sz w:val="24"/>
                <w:szCs w:val="24"/>
                <w:lang w:val="kk-KZ"/>
              </w:rPr>
              <w:t>)</w:t>
            </w:r>
          </w:p>
          <w:p w14:paraId="419CFC71" w14:textId="77777777" w:rsidR="005036C4" w:rsidRPr="00583BF8" w:rsidRDefault="005036C4" w:rsidP="005036C4">
            <w:pPr>
              <w:spacing w:after="0" w:line="240" w:lineRule="auto"/>
              <w:ind w:right="-137"/>
              <w:rPr>
                <w:rFonts w:ascii="Times New Roman" w:hAnsi="Times New Roman"/>
                <w:b/>
                <w:sz w:val="24"/>
                <w:szCs w:val="24"/>
                <w:lang w:val="kk-KZ"/>
              </w:rPr>
            </w:pPr>
          </w:p>
        </w:tc>
        <w:tc>
          <w:tcPr>
            <w:tcW w:w="2691" w:type="dxa"/>
            <w:tcBorders>
              <w:top w:val="single" w:sz="4" w:space="0" w:color="auto"/>
              <w:left w:val="single" w:sz="4" w:space="0" w:color="auto"/>
              <w:bottom w:val="single" w:sz="4" w:space="0" w:color="auto"/>
              <w:right w:val="single" w:sz="4" w:space="0" w:color="auto"/>
            </w:tcBorders>
          </w:tcPr>
          <w:p w14:paraId="3E8D48D4" w14:textId="77777777" w:rsidR="005036C4" w:rsidRDefault="006D69E6" w:rsidP="005036C4">
            <w:pPr>
              <w:spacing w:after="0" w:line="240" w:lineRule="auto"/>
              <w:rPr>
                <w:rFonts w:ascii="Times New Roman" w:hAnsi="Times New Roman"/>
                <w:b/>
                <w:sz w:val="24"/>
                <w:szCs w:val="24"/>
                <w:lang w:val="kk-KZ"/>
              </w:rPr>
            </w:pPr>
            <w:r>
              <w:rPr>
                <w:rFonts w:ascii="Times New Roman" w:hAnsi="Times New Roman"/>
                <w:b/>
                <w:sz w:val="24"/>
                <w:szCs w:val="24"/>
                <w:lang w:val="kk-KZ"/>
              </w:rPr>
              <w:t xml:space="preserve">Атымтай жомартқа </w:t>
            </w:r>
            <w:r w:rsidR="005036C4" w:rsidRPr="00560ECD">
              <w:rPr>
                <w:rFonts w:ascii="Times New Roman" w:eastAsia="Times New Roman" w:hAnsi="Times New Roman"/>
                <w:sz w:val="24"/>
                <w:szCs w:val="26"/>
                <w:lang w:val="kk-KZ" w:bidi="en-US"/>
              </w:rPr>
              <w:t xml:space="preserve">заттардың сапасы мен қасиеттерін: сипау, </w:t>
            </w:r>
            <w:r w:rsidR="005036C4">
              <w:rPr>
                <w:rFonts w:ascii="Times New Roman" w:eastAsia="Times New Roman" w:hAnsi="Times New Roman"/>
                <w:sz w:val="24"/>
                <w:szCs w:val="26"/>
                <w:lang w:val="kk-KZ" w:bidi="en-US"/>
              </w:rPr>
              <w:t>дәмін тату және есту арқылы тану</w:t>
            </w:r>
            <w:r w:rsidR="005036C4" w:rsidRPr="00560ECD">
              <w:rPr>
                <w:rFonts w:ascii="Times New Roman" w:eastAsia="Times New Roman" w:hAnsi="Times New Roman"/>
                <w:sz w:val="24"/>
                <w:szCs w:val="26"/>
                <w:lang w:val="kk-KZ" w:bidi="en-US"/>
              </w:rPr>
              <w:t>ды</w:t>
            </w:r>
            <w:r w:rsidR="005036C4" w:rsidRPr="00560ECD">
              <w:rPr>
                <w:rFonts w:ascii="Times New Roman" w:hAnsi="Times New Roman"/>
                <w:sz w:val="24"/>
                <w:szCs w:val="24"/>
                <w:lang w:val="kk-KZ"/>
              </w:rPr>
              <w:t>үйрету.</w:t>
            </w:r>
          </w:p>
          <w:p w14:paraId="4D2FB552" w14:textId="77777777" w:rsidR="005036C4" w:rsidRPr="00583BF8" w:rsidRDefault="005036C4" w:rsidP="005036C4">
            <w:pPr>
              <w:spacing w:after="0" w:line="240" w:lineRule="auto"/>
              <w:rPr>
                <w:rFonts w:ascii="Times New Roman" w:eastAsia="XMPQM+TimesNewRomanPSMT" w:hAnsi="Times New Roman"/>
                <w:sz w:val="24"/>
                <w:szCs w:val="24"/>
                <w:lang w:val="kk-KZ"/>
              </w:rPr>
            </w:pPr>
            <w:r w:rsidRPr="00405A7B">
              <w:rPr>
                <w:rFonts w:ascii="Times New Roman" w:hAnsi="Times New Roman"/>
                <w:b/>
                <w:sz w:val="24"/>
                <w:szCs w:val="24"/>
                <w:lang w:val="kk-KZ"/>
              </w:rPr>
              <w:t>(Әлеуметтік-эмоционалды дағдыларды қалыптастыру)</w:t>
            </w:r>
          </w:p>
        </w:tc>
      </w:tr>
      <w:tr w:rsidR="006D69E6" w:rsidRPr="00F9764A" w14:paraId="59DEBF7D" w14:textId="77777777" w:rsidTr="000C2521">
        <w:tc>
          <w:tcPr>
            <w:tcW w:w="2072" w:type="dxa"/>
            <w:tcBorders>
              <w:top w:val="single" w:sz="4" w:space="0" w:color="auto"/>
              <w:left w:val="single" w:sz="4" w:space="0" w:color="auto"/>
              <w:bottom w:val="single" w:sz="4" w:space="0" w:color="auto"/>
              <w:right w:val="single" w:sz="4" w:space="0" w:color="auto"/>
            </w:tcBorders>
            <w:hideMark/>
          </w:tcPr>
          <w:p w14:paraId="0E2F9369" w14:textId="77777777" w:rsidR="006D69E6" w:rsidRPr="006C42BB" w:rsidRDefault="006D69E6" w:rsidP="005036C4">
            <w:pPr>
              <w:spacing w:after="0" w:line="240" w:lineRule="auto"/>
              <w:rPr>
                <w:rFonts w:ascii="Times New Roman" w:eastAsia="XMPQM+TimesNewRomanPSMT" w:hAnsi="Times New Roman"/>
                <w:color w:val="000000"/>
                <w:w w:val="99"/>
                <w:sz w:val="24"/>
                <w:szCs w:val="24"/>
                <w:lang w:val="kk-KZ"/>
              </w:rPr>
            </w:pPr>
            <w:r w:rsidRPr="006C42BB">
              <w:rPr>
                <w:rFonts w:ascii="Times New Roman" w:eastAsia="XMPQM+TimesNewRomanPSMT" w:hAnsi="Times New Roman"/>
                <w:b/>
                <w:bCs/>
                <w:color w:val="000000"/>
                <w:w w:val="99"/>
                <w:sz w:val="24"/>
                <w:szCs w:val="24"/>
                <w:lang w:val="kk-KZ"/>
              </w:rPr>
              <w:t xml:space="preserve"> Серуенге дайындық</w:t>
            </w:r>
          </w:p>
        </w:tc>
        <w:tc>
          <w:tcPr>
            <w:tcW w:w="13228" w:type="dxa"/>
            <w:gridSpan w:val="5"/>
            <w:tcBorders>
              <w:top w:val="single" w:sz="4" w:space="0" w:color="auto"/>
              <w:left w:val="single" w:sz="4" w:space="0" w:color="auto"/>
              <w:bottom w:val="single" w:sz="4" w:space="0" w:color="auto"/>
              <w:right w:val="single" w:sz="4" w:space="0" w:color="auto"/>
            </w:tcBorders>
          </w:tcPr>
          <w:p w14:paraId="5236E66E" w14:textId="77777777" w:rsidR="006D69E6" w:rsidRPr="006C42BB" w:rsidRDefault="006D69E6" w:rsidP="006D69E6">
            <w:pPr>
              <w:spacing w:after="0" w:line="240" w:lineRule="auto"/>
              <w:rPr>
                <w:rFonts w:ascii="Times New Roman" w:hAnsi="Times New Roman"/>
                <w:iCs/>
                <w:sz w:val="24"/>
                <w:szCs w:val="24"/>
                <w:lang w:val="kk-KZ"/>
              </w:rPr>
            </w:pPr>
            <w:r w:rsidRPr="006C42BB">
              <w:rPr>
                <w:rFonts w:ascii="Times New Roman" w:hAnsi="Times New Roman"/>
                <w:iCs/>
                <w:sz w:val="24"/>
                <w:szCs w:val="24"/>
                <w:lang w:val="kk-KZ"/>
              </w:rPr>
              <w:t>Балалар серуенге  шығу топтық  ережелерді  сақтай білу.</w:t>
            </w:r>
          </w:p>
          <w:p w14:paraId="1F32E826" w14:textId="77777777" w:rsidR="006D69E6" w:rsidRPr="006C42BB" w:rsidRDefault="006D69E6" w:rsidP="006D69E6">
            <w:pPr>
              <w:spacing w:after="0" w:line="240" w:lineRule="auto"/>
              <w:rPr>
                <w:rFonts w:ascii="Times New Roman" w:hAnsi="Times New Roman"/>
                <w:iCs/>
                <w:sz w:val="24"/>
                <w:szCs w:val="24"/>
                <w:lang w:val="kk-KZ"/>
              </w:rPr>
            </w:pPr>
            <w:r w:rsidRPr="006C42BB">
              <w:rPr>
                <w:rFonts w:ascii="Times New Roman" w:hAnsi="Times New Roman"/>
                <w:iCs/>
                <w:sz w:val="24"/>
                <w:szCs w:val="24"/>
                <w:lang w:val="kk-KZ"/>
              </w:rPr>
              <w:t xml:space="preserve">Өз-өзіне  қызмет  ету дағдыларын дамыту жеке  әңгімелер  өткізу. </w:t>
            </w:r>
          </w:p>
          <w:p w14:paraId="7F00B9A4" w14:textId="77777777" w:rsidR="006D69E6" w:rsidRPr="006C42BB" w:rsidRDefault="006D69E6" w:rsidP="006D69E6">
            <w:pPr>
              <w:spacing w:after="0" w:line="240" w:lineRule="auto"/>
              <w:rPr>
                <w:rFonts w:ascii="Times New Roman" w:eastAsia="Times New Roman" w:hAnsi="Times New Roman"/>
                <w:sz w:val="24"/>
                <w:szCs w:val="24"/>
                <w:lang w:val="kk-KZ"/>
              </w:rPr>
            </w:pPr>
            <w:r w:rsidRPr="006C42BB">
              <w:rPr>
                <w:rFonts w:ascii="Times New Roman" w:hAnsi="Times New Roman"/>
                <w:iCs/>
                <w:sz w:val="24"/>
                <w:szCs w:val="24"/>
                <w:lang w:val="kk-KZ"/>
              </w:rPr>
              <w:t>Балаларды реттелікпен  кинуге  дағдыландыру</w:t>
            </w:r>
            <w:r w:rsidRPr="006C42BB">
              <w:rPr>
                <w:rFonts w:ascii="Times New Roman" w:hAnsi="Times New Roman"/>
                <w:b/>
                <w:iCs/>
                <w:sz w:val="24"/>
                <w:szCs w:val="24"/>
                <w:lang w:val="kk-KZ"/>
              </w:rPr>
              <w:t>.</w:t>
            </w:r>
          </w:p>
        </w:tc>
      </w:tr>
      <w:tr w:rsidR="005036C4" w:rsidRPr="00E8489E" w14:paraId="21E32115" w14:textId="77777777" w:rsidTr="006D69E6">
        <w:trPr>
          <w:trHeight w:val="1266"/>
        </w:trPr>
        <w:tc>
          <w:tcPr>
            <w:tcW w:w="2072" w:type="dxa"/>
            <w:tcBorders>
              <w:top w:val="single" w:sz="4" w:space="0" w:color="auto"/>
              <w:left w:val="single" w:sz="4" w:space="0" w:color="auto"/>
              <w:bottom w:val="single" w:sz="4" w:space="0" w:color="auto"/>
              <w:right w:val="single" w:sz="4" w:space="0" w:color="auto"/>
            </w:tcBorders>
            <w:hideMark/>
          </w:tcPr>
          <w:p w14:paraId="51650270" w14:textId="77777777" w:rsidR="005036C4" w:rsidRPr="006C42BB" w:rsidRDefault="005036C4" w:rsidP="005036C4">
            <w:pPr>
              <w:spacing w:after="0" w:line="240" w:lineRule="auto"/>
              <w:rPr>
                <w:rFonts w:ascii="XMPQM+TimesNewRomanPSMT" w:eastAsia="XMPQM+TimesNewRomanPSMT" w:hAnsi="XMPQM+TimesNewRomanPSMT" w:cs="XMPQM+TimesNewRomanPSMT"/>
                <w:color w:val="000000"/>
                <w:w w:val="99"/>
                <w:sz w:val="24"/>
                <w:szCs w:val="24"/>
                <w:lang w:val="kk-KZ"/>
              </w:rPr>
            </w:pPr>
            <w:r w:rsidRPr="006C42BB">
              <w:rPr>
                <w:rFonts w:ascii="Times New Roman" w:eastAsia="XMPQM+TimesNewRomanPSMT" w:hAnsi="Times New Roman"/>
                <w:b/>
                <w:bCs/>
                <w:color w:val="000000"/>
                <w:w w:val="99"/>
                <w:sz w:val="24"/>
                <w:szCs w:val="24"/>
                <w:lang w:val="kk-KZ"/>
              </w:rPr>
              <w:t>Серуен</w:t>
            </w:r>
          </w:p>
        </w:tc>
        <w:tc>
          <w:tcPr>
            <w:tcW w:w="2605" w:type="dxa"/>
          </w:tcPr>
          <w:p w14:paraId="2B1B6F56" w14:textId="77777777" w:rsidR="005036C4" w:rsidRPr="002C38B1" w:rsidRDefault="005036C4" w:rsidP="005036C4">
            <w:pPr>
              <w:spacing w:after="0" w:line="240" w:lineRule="auto"/>
              <w:rPr>
                <w:rFonts w:ascii="Times New Roman" w:hAnsi="Times New Roman"/>
                <w:sz w:val="24"/>
                <w:szCs w:val="24"/>
                <w:lang w:val="kk-KZ"/>
              </w:rPr>
            </w:pPr>
            <w:r w:rsidRPr="00C14D95">
              <w:rPr>
                <w:rFonts w:ascii="Times New Roman" w:hAnsi="Times New Roman"/>
                <w:b/>
                <w:sz w:val="24"/>
                <w:szCs w:val="24"/>
                <w:lang w:val="kk-KZ"/>
              </w:rPr>
              <w:t>№</w:t>
            </w:r>
            <w:r>
              <w:rPr>
                <w:rFonts w:ascii="Times New Roman" w:hAnsi="Times New Roman"/>
                <w:b/>
                <w:sz w:val="24"/>
                <w:szCs w:val="24"/>
                <w:lang w:val="kk-KZ"/>
              </w:rPr>
              <w:t>22</w:t>
            </w:r>
            <w:r w:rsidRPr="00C14D95">
              <w:rPr>
                <w:rFonts w:ascii="Times New Roman" w:hAnsi="Times New Roman"/>
                <w:b/>
                <w:sz w:val="24"/>
                <w:szCs w:val="24"/>
                <w:lang w:val="kk-KZ"/>
              </w:rPr>
              <w:t>.Бақылау:</w:t>
            </w:r>
            <w:r w:rsidRPr="00D307CA">
              <w:rPr>
                <w:rFonts w:ascii="Times New Roman" w:hAnsi="Times New Roman"/>
                <w:sz w:val="24"/>
                <w:szCs w:val="24"/>
                <w:lang w:val="kk-KZ"/>
              </w:rPr>
              <w:t xml:space="preserve">Өзенге </w:t>
            </w:r>
            <w:r w:rsidRPr="002C38B1">
              <w:rPr>
                <w:rFonts w:ascii="Times New Roman" w:hAnsi="Times New Roman"/>
                <w:sz w:val="24"/>
                <w:szCs w:val="24"/>
                <w:lang w:val="kk-KZ"/>
              </w:rPr>
              <w:t xml:space="preserve"> бақылау.</w:t>
            </w:r>
          </w:p>
          <w:p w14:paraId="568AF841" w14:textId="77777777" w:rsidR="005036C4" w:rsidRPr="00D307CA" w:rsidRDefault="005036C4" w:rsidP="005036C4">
            <w:pPr>
              <w:spacing w:after="0" w:line="240" w:lineRule="auto"/>
              <w:rPr>
                <w:rFonts w:ascii="Times New Roman" w:hAnsi="Times New Roman"/>
                <w:sz w:val="24"/>
                <w:szCs w:val="24"/>
                <w:lang w:val="kk-KZ"/>
              </w:rPr>
            </w:pPr>
            <w:r>
              <w:rPr>
                <w:rFonts w:ascii="Times New Roman" w:hAnsi="Times New Roman"/>
                <w:b/>
                <w:sz w:val="24"/>
                <w:szCs w:val="24"/>
                <w:lang w:val="kk-KZ"/>
              </w:rPr>
              <w:t>Мақсат</w:t>
            </w:r>
            <w:r w:rsidRPr="00C14D95">
              <w:rPr>
                <w:rFonts w:ascii="Times New Roman" w:hAnsi="Times New Roman"/>
                <w:b/>
                <w:sz w:val="24"/>
                <w:szCs w:val="24"/>
                <w:lang w:val="kk-KZ"/>
              </w:rPr>
              <w:t>ы:</w:t>
            </w:r>
            <w:r w:rsidRPr="00D307CA">
              <w:rPr>
                <w:rFonts w:ascii="Times New Roman" w:eastAsia="+mn-ea" w:hAnsi="Times New Roman"/>
                <w:color w:val="000000"/>
                <w:kern w:val="24"/>
                <w:sz w:val="24"/>
                <w:szCs w:val="24"/>
                <w:lang w:val="kk-KZ"/>
              </w:rPr>
              <w:t>Балаларды өзеннің қыстағы өзгерістерімен таныстыру. Мұздың қасиетімен, қалпымен жете таныстыру. Мұз қауіпсіздігіне арналған ережелермен таныстыру?</w:t>
            </w:r>
          </w:p>
          <w:p w14:paraId="2C62B06E" w14:textId="77777777" w:rsidR="005036C4" w:rsidRPr="002C38B1" w:rsidRDefault="005036C4" w:rsidP="005036C4">
            <w:pPr>
              <w:spacing w:after="0" w:line="240" w:lineRule="auto"/>
              <w:rPr>
                <w:rFonts w:ascii="Times New Roman" w:eastAsia="+mn-ea" w:hAnsi="Times New Roman"/>
                <w:color w:val="000000"/>
                <w:kern w:val="24"/>
                <w:sz w:val="24"/>
                <w:szCs w:val="24"/>
                <w:lang w:val="kk-KZ"/>
              </w:rPr>
            </w:pPr>
            <w:r w:rsidRPr="002C38B1">
              <w:rPr>
                <w:rFonts w:ascii="Times New Roman" w:hAnsi="Times New Roman"/>
                <w:b/>
                <w:sz w:val="24"/>
                <w:szCs w:val="24"/>
                <w:lang w:val="kk-KZ"/>
              </w:rPr>
              <w:t>Еңбек:</w:t>
            </w:r>
            <w:r w:rsidRPr="00D307CA">
              <w:rPr>
                <w:rFonts w:ascii="Times New Roman" w:hAnsi="Times New Roman"/>
                <w:bCs/>
                <w:color w:val="000000"/>
                <w:kern w:val="24"/>
                <w:sz w:val="24"/>
                <w:szCs w:val="24"/>
                <w:lang w:val="kk-KZ"/>
              </w:rPr>
              <w:t>Ағаш түптерін қармен жабу.</w:t>
            </w:r>
          </w:p>
          <w:p w14:paraId="61172521" w14:textId="77777777" w:rsidR="005036C4" w:rsidRPr="00D307CA" w:rsidRDefault="005036C4" w:rsidP="005036C4">
            <w:pPr>
              <w:spacing w:after="0" w:line="240" w:lineRule="auto"/>
              <w:rPr>
                <w:rFonts w:ascii="Times New Roman" w:eastAsia="+mn-ea" w:hAnsi="Times New Roman"/>
                <w:color w:val="000000"/>
                <w:kern w:val="24"/>
                <w:sz w:val="24"/>
                <w:szCs w:val="24"/>
                <w:lang w:val="kk-KZ"/>
              </w:rPr>
            </w:pPr>
            <w:r w:rsidRPr="002C38B1">
              <w:rPr>
                <w:rFonts w:ascii="Times New Roman" w:eastAsia="+mn-ea" w:hAnsi="Times New Roman"/>
                <w:b/>
                <w:bCs/>
                <w:color w:val="000000"/>
                <w:kern w:val="24"/>
                <w:sz w:val="24"/>
                <w:szCs w:val="24"/>
                <w:lang w:val="kk-KZ"/>
              </w:rPr>
              <w:t>Мақсаты:</w:t>
            </w:r>
            <w:r w:rsidRPr="00D307CA">
              <w:rPr>
                <w:rFonts w:ascii="Times New Roman" w:eastAsia="+mn-ea" w:hAnsi="Times New Roman"/>
                <w:bCs/>
                <w:color w:val="000000"/>
                <w:kern w:val="24"/>
                <w:sz w:val="24"/>
                <w:szCs w:val="24"/>
                <w:lang w:val="kk-KZ"/>
              </w:rPr>
              <w:t>Табиғатқа жанашырлықпен қарауға тәрбиелеу.</w:t>
            </w:r>
          </w:p>
          <w:p w14:paraId="4FF85388" w14:textId="77777777" w:rsidR="005036C4" w:rsidRPr="00D307CA" w:rsidRDefault="005036C4" w:rsidP="005036C4">
            <w:pPr>
              <w:spacing w:after="0" w:line="240" w:lineRule="auto"/>
              <w:rPr>
                <w:rFonts w:ascii="Times New Roman" w:hAnsi="Times New Roman"/>
                <w:color w:val="000000"/>
                <w:kern w:val="24"/>
                <w:sz w:val="24"/>
                <w:szCs w:val="24"/>
              </w:rPr>
            </w:pPr>
            <w:r w:rsidRPr="00D307CA">
              <w:rPr>
                <w:rFonts w:ascii="Times New Roman" w:hAnsi="Times New Roman"/>
                <w:b/>
                <w:bCs/>
                <w:color w:val="000000"/>
                <w:kern w:val="24"/>
                <w:sz w:val="24"/>
                <w:szCs w:val="24"/>
                <w:lang w:val="kk-KZ"/>
              </w:rPr>
              <w:t>Қимылды ойын:</w:t>
            </w:r>
            <w:r w:rsidRPr="00D307CA">
              <w:rPr>
                <w:rFonts w:ascii="Times New Roman" w:hAnsi="Times New Roman"/>
                <w:color w:val="000000"/>
                <w:kern w:val="24"/>
                <w:sz w:val="24"/>
                <w:szCs w:val="24"/>
              </w:rPr>
              <w:t>«Шортан мен табан балықтар»</w:t>
            </w:r>
          </w:p>
          <w:p w14:paraId="04A95B81" w14:textId="77777777" w:rsidR="005036C4" w:rsidRDefault="005036C4" w:rsidP="005036C4">
            <w:pPr>
              <w:pStyle w:val="aa"/>
              <w:kinsoku w:val="0"/>
              <w:overflowPunct w:val="0"/>
              <w:spacing w:before="0" w:beforeAutospacing="0" w:after="0" w:afterAutospacing="0"/>
              <w:textAlignment w:val="baseline"/>
              <w:rPr>
                <w:color w:val="0D0D0D" w:themeColor="text1" w:themeTint="F2"/>
                <w:lang w:val="kk-KZ"/>
              </w:rPr>
            </w:pPr>
            <w:r w:rsidRPr="00D307CA">
              <w:rPr>
                <w:b/>
                <w:bCs/>
                <w:color w:val="000000"/>
                <w:kern w:val="24"/>
              </w:rPr>
              <w:t>Мақсаты:</w:t>
            </w:r>
            <w:r>
              <w:rPr>
                <w:color w:val="0D0D0D" w:themeColor="text1" w:themeTint="F2"/>
              </w:rPr>
              <w:t>Адымдап,</w:t>
            </w:r>
          </w:p>
          <w:p w14:paraId="70282832" w14:textId="77777777" w:rsidR="005036C4" w:rsidRPr="00311077" w:rsidRDefault="005036C4" w:rsidP="005036C4">
            <w:pPr>
              <w:pStyle w:val="aa"/>
              <w:kinsoku w:val="0"/>
              <w:overflowPunct w:val="0"/>
              <w:spacing w:before="0" w:beforeAutospacing="0" w:after="0" w:afterAutospacing="0"/>
              <w:textAlignment w:val="baseline"/>
              <w:rPr>
                <w:color w:val="000000"/>
                <w:kern w:val="24"/>
                <w:lang w:val="kk-KZ"/>
              </w:rPr>
            </w:pPr>
            <w:r w:rsidRPr="00B65DDB">
              <w:rPr>
                <w:color w:val="0D0D0D" w:themeColor="text1" w:themeTint="F2"/>
                <w:lang w:val="kk-KZ"/>
              </w:rPr>
              <w:t>жан-жаққа қосалқықадаммен(оңғажәнесолға)</w:t>
            </w:r>
            <w:r>
              <w:rPr>
                <w:color w:val="0D0D0D" w:themeColor="text1" w:themeTint="F2"/>
                <w:lang w:val="kk-KZ"/>
              </w:rPr>
              <w:t xml:space="preserve"> жүру.</w:t>
            </w:r>
          </w:p>
          <w:p w14:paraId="4F9AF92E" w14:textId="77777777" w:rsidR="005036C4" w:rsidRPr="002C219C" w:rsidRDefault="005036C4" w:rsidP="005036C4">
            <w:pPr>
              <w:spacing w:after="0" w:line="240" w:lineRule="auto"/>
              <w:rPr>
                <w:rFonts w:ascii="Times New Roman" w:hAnsi="Times New Roman"/>
                <w:color w:val="000000"/>
                <w:kern w:val="24"/>
                <w:sz w:val="24"/>
                <w:szCs w:val="24"/>
                <w:lang w:val="kk-KZ"/>
              </w:rPr>
            </w:pPr>
            <w:r w:rsidRPr="002C219C">
              <w:rPr>
                <w:rFonts w:ascii="Times New Roman" w:hAnsi="Times New Roman"/>
                <w:b/>
                <w:bCs/>
                <w:color w:val="000000"/>
                <w:kern w:val="24"/>
                <w:sz w:val="24"/>
                <w:szCs w:val="24"/>
                <w:lang w:val="kk-KZ"/>
              </w:rPr>
              <w:lastRenderedPageBreak/>
              <w:t>Жеке жұмыс:</w:t>
            </w:r>
            <w:r w:rsidRPr="002C219C">
              <w:rPr>
                <w:rFonts w:ascii="Times New Roman" w:hAnsi="Times New Roman"/>
                <w:color w:val="000000"/>
                <w:kern w:val="24"/>
                <w:sz w:val="24"/>
                <w:szCs w:val="24"/>
                <w:lang w:val="kk-KZ"/>
              </w:rPr>
              <w:t xml:space="preserve"> Денеңді тепе тең ұстап, мұз үстімен сырғанай білу.</w:t>
            </w:r>
          </w:p>
          <w:p w14:paraId="07562CA9" w14:textId="77777777" w:rsidR="005036C4" w:rsidRPr="002C219C" w:rsidRDefault="005036C4" w:rsidP="005036C4">
            <w:pPr>
              <w:spacing w:after="0" w:line="240" w:lineRule="auto"/>
              <w:rPr>
                <w:rFonts w:ascii="Times New Roman" w:hAnsi="Times New Roman"/>
                <w:color w:val="000000"/>
                <w:kern w:val="24"/>
                <w:sz w:val="24"/>
                <w:szCs w:val="24"/>
                <w:lang w:val="kk-KZ"/>
              </w:rPr>
            </w:pPr>
            <w:r w:rsidRPr="002C219C">
              <w:rPr>
                <w:rFonts w:ascii="Times New Roman" w:hAnsi="Times New Roman"/>
                <w:b/>
                <w:bCs/>
                <w:color w:val="000000"/>
                <w:kern w:val="24"/>
                <w:sz w:val="24"/>
                <w:szCs w:val="24"/>
                <w:lang w:val="kk-KZ"/>
              </w:rPr>
              <w:t>Мақсаты:</w:t>
            </w:r>
            <w:r w:rsidRPr="002C219C">
              <w:rPr>
                <w:rFonts w:ascii="Times New Roman" w:hAnsi="Times New Roman"/>
                <w:color w:val="000000"/>
                <w:kern w:val="24"/>
                <w:sz w:val="24"/>
                <w:szCs w:val="24"/>
                <w:lang w:val="kk-KZ"/>
              </w:rPr>
              <w:t xml:space="preserve"> Сырғанай білуге жаттықтыру.</w:t>
            </w:r>
          </w:p>
          <w:p w14:paraId="0FFC05CC" w14:textId="77777777" w:rsidR="005036C4" w:rsidRPr="002C38B1" w:rsidRDefault="005036C4" w:rsidP="005036C4">
            <w:pPr>
              <w:shd w:val="clear" w:color="auto" w:fill="FFFFFF"/>
              <w:spacing w:after="0" w:line="240" w:lineRule="auto"/>
              <w:rPr>
                <w:rFonts w:ascii="Times New Roman" w:eastAsia="+mn-ea" w:hAnsi="Times New Roman"/>
                <w:color w:val="000000"/>
                <w:kern w:val="24"/>
                <w:sz w:val="24"/>
                <w:szCs w:val="24"/>
                <w:lang w:val="kk-KZ"/>
              </w:rPr>
            </w:pPr>
            <w:r>
              <w:rPr>
                <w:rFonts w:ascii="Times New Roman" w:hAnsi="Times New Roman"/>
                <w:sz w:val="24"/>
                <w:szCs w:val="24"/>
                <w:lang w:val="kk-KZ"/>
              </w:rPr>
              <w:t>.</w:t>
            </w:r>
          </w:p>
          <w:p w14:paraId="527711A4" w14:textId="77777777" w:rsidR="005036C4" w:rsidRPr="00E8489E" w:rsidRDefault="005036C4" w:rsidP="005036C4">
            <w:pPr>
              <w:spacing w:after="0" w:line="240" w:lineRule="auto"/>
              <w:rPr>
                <w:rFonts w:ascii="Times New Roman" w:hAnsi="Times New Roman"/>
                <w:b/>
                <w:sz w:val="24"/>
                <w:szCs w:val="24"/>
                <w:lang w:val="kk-KZ"/>
              </w:rPr>
            </w:pPr>
            <w:r w:rsidRPr="00C14D95">
              <w:rPr>
                <w:rFonts w:ascii="Times New Roman" w:hAnsi="Times New Roman"/>
                <w:b/>
                <w:sz w:val="24"/>
                <w:szCs w:val="24"/>
                <w:lang w:val="kk-KZ"/>
              </w:rPr>
              <w:t>Еркін ойындар</w:t>
            </w:r>
          </w:p>
        </w:tc>
        <w:tc>
          <w:tcPr>
            <w:tcW w:w="2691" w:type="dxa"/>
          </w:tcPr>
          <w:p w14:paraId="3CEC92B3" w14:textId="77777777" w:rsidR="005036C4" w:rsidRPr="009B07A7" w:rsidRDefault="005036C4" w:rsidP="005036C4">
            <w:pPr>
              <w:spacing w:after="0" w:line="240" w:lineRule="auto"/>
              <w:rPr>
                <w:rFonts w:ascii="Times New Roman" w:hAnsi="Times New Roman"/>
                <w:sz w:val="24"/>
                <w:szCs w:val="32"/>
                <w:lang w:val="kk-KZ"/>
              </w:rPr>
            </w:pPr>
            <w:r>
              <w:rPr>
                <w:rFonts w:ascii="Times New Roman" w:hAnsi="Times New Roman"/>
                <w:b/>
                <w:sz w:val="24"/>
                <w:szCs w:val="24"/>
                <w:lang w:val="kk-KZ"/>
              </w:rPr>
              <w:lastRenderedPageBreak/>
              <w:t>№23</w:t>
            </w:r>
            <w:r w:rsidRPr="00190033">
              <w:rPr>
                <w:rFonts w:ascii="Times New Roman" w:hAnsi="Times New Roman"/>
                <w:b/>
                <w:sz w:val="24"/>
                <w:szCs w:val="24"/>
                <w:lang w:val="kk-KZ"/>
              </w:rPr>
              <w:t>.Бақылау:</w:t>
            </w:r>
            <w:r>
              <w:rPr>
                <w:rFonts w:ascii="Times New Roman" w:hAnsi="Times New Roman"/>
                <w:sz w:val="24"/>
                <w:szCs w:val="24"/>
                <w:lang w:val="kk-KZ"/>
              </w:rPr>
              <w:t xml:space="preserve">Қыстың негізгі белгілерін </w:t>
            </w:r>
            <w:r w:rsidRPr="00542597">
              <w:rPr>
                <w:rFonts w:ascii="Times New Roman" w:hAnsi="Times New Roman"/>
                <w:sz w:val="24"/>
                <w:szCs w:val="24"/>
                <w:lang w:val="kk-KZ"/>
              </w:rPr>
              <w:t>бақылау</w:t>
            </w:r>
          </w:p>
          <w:p w14:paraId="5AC4B9DD" w14:textId="77777777" w:rsidR="005036C4" w:rsidRPr="002C219C" w:rsidRDefault="005036C4" w:rsidP="005036C4">
            <w:pPr>
              <w:spacing w:after="0" w:line="240" w:lineRule="auto"/>
              <w:rPr>
                <w:rFonts w:ascii="Times New Roman" w:hAnsi="Times New Roman"/>
                <w:b/>
                <w:sz w:val="24"/>
                <w:szCs w:val="24"/>
                <w:lang w:val="kk-KZ"/>
              </w:rPr>
            </w:pPr>
            <w:r>
              <w:rPr>
                <w:rFonts w:ascii="Times New Roman" w:hAnsi="Times New Roman"/>
                <w:b/>
                <w:sz w:val="24"/>
                <w:szCs w:val="24"/>
                <w:lang w:val="kk-KZ"/>
              </w:rPr>
              <w:t>Мақсат</w:t>
            </w:r>
            <w:r w:rsidRPr="00190033">
              <w:rPr>
                <w:rFonts w:ascii="Times New Roman" w:hAnsi="Times New Roman"/>
                <w:b/>
                <w:sz w:val="24"/>
                <w:szCs w:val="24"/>
                <w:lang w:val="kk-KZ"/>
              </w:rPr>
              <w:t>ы:</w:t>
            </w:r>
            <w:r w:rsidRPr="002C219C">
              <w:rPr>
                <w:rFonts w:ascii="Times New Roman" w:hAnsi="Times New Roman"/>
                <w:sz w:val="24"/>
                <w:szCs w:val="24"/>
                <w:lang w:val="kk-KZ"/>
              </w:rPr>
              <w:t>Балаларды қыстың белгілерін ажырата білуге үйрету</w:t>
            </w:r>
          </w:p>
          <w:p w14:paraId="481B2F26" w14:textId="77777777" w:rsidR="005036C4" w:rsidRDefault="005036C4" w:rsidP="005036C4">
            <w:pPr>
              <w:spacing w:after="0" w:line="240" w:lineRule="auto"/>
              <w:rPr>
                <w:rFonts w:ascii="Times New Roman" w:eastAsia="Times New Roman" w:hAnsi="Times New Roman"/>
                <w:bCs/>
                <w:color w:val="333333"/>
                <w:sz w:val="24"/>
                <w:szCs w:val="24"/>
                <w:lang w:val="kk-KZ" w:eastAsia="ru-RU"/>
              </w:rPr>
            </w:pPr>
          </w:p>
          <w:p w14:paraId="55EC92CE" w14:textId="77777777" w:rsidR="005036C4" w:rsidRPr="002C219C" w:rsidRDefault="005036C4" w:rsidP="005036C4">
            <w:pPr>
              <w:spacing w:after="0" w:line="240" w:lineRule="auto"/>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Еңбек:</w:t>
            </w:r>
            <w:r w:rsidRPr="002C219C">
              <w:rPr>
                <w:rFonts w:ascii="Times New Roman" w:eastAsia="Times New Roman" w:hAnsi="Times New Roman"/>
                <w:bCs/>
                <w:color w:val="333333"/>
                <w:sz w:val="24"/>
                <w:szCs w:val="24"/>
                <w:lang w:val="kk-KZ"/>
              </w:rPr>
              <w:t xml:space="preserve"> Үйдің ауласын қардан тазартып қою.</w:t>
            </w:r>
          </w:p>
          <w:p w14:paraId="6FC8C60B" w14:textId="77777777" w:rsidR="005036C4" w:rsidRPr="002C219C" w:rsidRDefault="005036C4" w:rsidP="005036C4">
            <w:pPr>
              <w:spacing w:after="0" w:line="240" w:lineRule="auto"/>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Мақсаты: </w:t>
            </w:r>
            <w:r w:rsidRPr="002C219C">
              <w:rPr>
                <w:rFonts w:ascii="Times New Roman" w:eastAsia="Times New Roman" w:hAnsi="Times New Roman"/>
                <w:bCs/>
                <w:color w:val="333333"/>
                <w:sz w:val="24"/>
                <w:szCs w:val="24"/>
                <w:lang w:val="kk-KZ" w:eastAsia="ru-RU"/>
              </w:rPr>
              <w:t>Күрекпен жұмыс істеуге үйретіп, еңбекке баулу.</w:t>
            </w:r>
          </w:p>
          <w:p w14:paraId="046292B4" w14:textId="77777777" w:rsidR="005036C4" w:rsidRDefault="005036C4" w:rsidP="005036C4">
            <w:pPr>
              <w:spacing w:after="0" w:line="240" w:lineRule="auto"/>
              <w:rPr>
                <w:rFonts w:ascii="Times New Roman" w:eastAsia="Times New Roman" w:hAnsi="Times New Roman"/>
                <w:b/>
                <w:bCs/>
                <w:color w:val="333333"/>
                <w:sz w:val="24"/>
                <w:szCs w:val="24"/>
                <w:lang w:val="kk-KZ" w:eastAsia="ru-RU"/>
              </w:rPr>
            </w:pPr>
          </w:p>
          <w:p w14:paraId="54A2BCDC" w14:textId="77777777" w:rsidR="005036C4" w:rsidRPr="002C219C" w:rsidRDefault="005036C4" w:rsidP="005036C4">
            <w:pPr>
              <w:spacing w:after="0" w:line="240" w:lineRule="auto"/>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Қимылды ойын: </w:t>
            </w:r>
            <w:r w:rsidRPr="002C219C">
              <w:rPr>
                <w:rFonts w:ascii="Times New Roman" w:eastAsia="Times New Roman" w:hAnsi="Times New Roman"/>
                <w:bCs/>
                <w:color w:val="333333"/>
                <w:sz w:val="24"/>
                <w:szCs w:val="24"/>
                <w:lang w:val="kk-KZ" w:eastAsia="ru-RU"/>
              </w:rPr>
              <w:t>«Аяз»</w:t>
            </w:r>
          </w:p>
          <w:p w14:paraId="023429FA" w14:textId="77777777" w:rsidR="005036C4" w:rsidRPr="00311077" w:rsidRDefault="005036C4" w:rsidP="005036C4">
            <w:pPr>
              <w:pStyle w:val="aa"/>
              <w:kinsoku w:val="0"/>
              <w:overflowPunct w:val="0"/>
              <w:spacing w:before="0" w:beforeAutospacing="0" w:after="0" w:afterAutospacing="0"/>
              <w:textAlignment w:val="baseline"/>
              <w:rPr>
                <w:bCs/>
                <w:color w:val="333333"/>
                <w:lang w:val="kk-KZ"/>
              </w:rPr>
            </w:pPr>
            <w:r w:rsidRPr="002C219C">
              <w:rPr>
                <w:b/>
                <w:bCs/>
                <w:color w:val="333333"/>
                <w:lang w:val="kk-KZ"/>
              </w:rPr>
              <w:t xml:space="preserve">Мақсаты: </w:t>
            </w:r>
            <w:r>
              <w:rPr>
                <w:color w:val="0D0D0D" w:themeColor="text1" w:themeTint="F2"/>
                <w:spacing w:val="-1"/>
                <w:lang w:val="kk-KZ"/>
              </w:rPr>
              <w:t xml:space="preserve">Қимылды ойындарда жетекші </w:t>
            </w:r>
            <w:r>
              <w:rPr>
                <w:color w:val="0D0D0D" w:themeColor="text1" w:themeTint="F2"/>
                <w:lang w:val="kk-KZ"/>
              </w:rPr>
              <w:t>рөлді орындауға үйрету, ойын ережелерін саналы түрде сақтауға баулу.</w:t>
            </w:r>
          </w:p>
          <w:p w14:paraId="263B1E6F" w14:textId="77777777" w:rsidR="005036C4" w:rsidRPr="002C219C" w:rsidRDefault="005036C4" w:rsidP="005036C4">
            <w:pPr>
              <w:spacing w:after="0" w:line="240" w:lineRule="auto"/>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 xml:space="preserve">Жеке жұмыс: </w:t>
            </w:r>
            <w:r w:rsidRPr="002C219C">
              <w:rPr>
                <w:rFonts w:ascii="Times New Roman" w:eastAsia="Times New Roman" w:hAnsi="Times New Roman"/>
                <w:bCs/>
                <w:color w:val="333333"/>
                <w:sz w:val="24"/>
                <w:szCs w:val="24"/>
                <w:lang w:val="kk-KZ"/>
              </w:rPr>
              <w:t>Мұзды жолмен сырғанай білуге жаттықтыру.</w:t>
            </w:r>
          </w:p>
          <w:p w14:paraId="450B4E29" w14:textId="77777777" w:rsidR="005036C4" w:rsidRPr="002C219C" w:rsidRDefault="005036C4" w:rsidP="005036C4">
            <w:pPr>
              <w:spacing w:after="0" w:line="240" w:lineRule="auto"/>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lastRenderedPageBreak/>
              <w:t xml:space="preserve">Мақсаты: </w:t>
            </w:r>
            <w:r w:rsidRPr="002C219C">
              <w:rPr>
                <w:rFonts w:ascii="Times New Roman" w:eastAsia="Times New Roman" w:hAnsi="Times New Roman"/>
                <w:bCs/>
                <w:color w:val="333333"/>
                <w:sz w:val="24"/>
                <w:szCs w:val="24"/>
                <w:lang w:val="kk-KZ" w:eastAsia="ru-RU"/>
              </w:rPr>
              <w:t>Ептілікке, шымыр болуға тәрбиелеу.</w:t>
            </w:r>
            <w:r>
              <w:rPr>
                <w:rFonts w:ascii="Times New Roman" w:hAnsi="Times New Roman"/>
                <w:sz w:val="24"/>
                <w:szCs w:val="24"/>
                <w:lang w:val="kk-KZ"/>
              </w:rPr>
              <w:t>.</w:t>
            </w:r>
          </w:p>
          <w:p w14:paraId="5DC25076" w14:textId="77777777" w:rsidR="005036C4" w:rsidRPr="00E8489E" w:rsidRDefault="005036C4" w:rsidP="005036C4">
            <w:pPr>
              <w:spacing w:after="0" w:line="240" w:lineRule="auto"/>
              <w:contextualSpacing/>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550" w:type="dxa"/>
          </w:tcPr>
          <w:p w14:paraId="0295A958" w14:textId="77777777" w:rsidR="005036C4" w:rsidRDefault="005036C4" w:rsidP="005036C4">
            <w:pPr>
              <w:spacing w:after="0" w:line="240" w:lineRule="auto"/>
              <w:rPr>
                <w:rFonts w:ascii="Times New Roman" w:hAnsi="Times New Roman"/>
                <w:b/>
                <w:sz w:val="24"/>
                <w:szCs w:val="24"/>
                <w:lang w:val="kk-KZ"/>
              </w:rPr>
            </w:pPr>
            <w:r>
              <w:rPr>
                <w:rFonts w:ascii="Times New Roman" w:hAnsi="Times New Roman"/>
                <w:b/>
                <w:sz w:val="24"/>
                <w:szCs w:val="24"/>
                <w:lang w:val="kk-KZ"/>
              </w:rPr>
              <w:lastRenderedPageBreak/>
              <w:t>№24</w:t>
            </w:r>
            <w:r w:rsidRPr="00190033">
              <w:rPr>
                <w:rFonts w:ascii="Times New Roman" w:hAnsi="Times New Roman"/>
                <w:b/>
                <w:sz w:val="24"/>
                <w:szCs w:val="24"/>
                <w:lang w:val="kk-KZ"/>
              </w:rPr>
              <w:t>.Бақылау:</w:t>
            </w:r>
            <w:r w:rsidRPr="00983C9B">
              <w:rPr>
                <w:rFonts w:ascii="Times New Roman" w:hAnsi="Times New Roman"/>
                <w:sz w:val="24"/>
                <w:szCs w:val="24"/>
                <w:lang w:val="kk-KZ"/>
              </w:rPr>
              <w:t>Қысқы киімдерді бақылау.</w:t>
            </w:r>
          </w:p>
          <w:p w14:paraId="428E4CB7" w14:textId="77777777" w:rsidR="005036C4" w:rsidRDefault="005036C4" w:rsidP="005036C4">
            <w:pPr>
              <w:spacing w:after="0" w:line="240" w:lineRule="auto"/>
              <w:rPr>
                <w:rFonts w:ascii="Times New Roman" w:eastAsia="+mn-ea" w:hAnsi="Times New Roman"/>
                <w:b/>
                <w:bCs/>
                <w:color w:val="FF0000"/>
                <w:kern w:val="24"/>
                <w:sz w:val="24"/>
                <w:szCs w:val="24"/>
                <w:lang w:val="kk-KZ" w:eastAsia="ru-RU"/>
              </w:rPr>
            </w:pPr>
            <w:r>
              <w:rPr>
                <w:rFonts w:ascii="Times New Roman" w:hAnsi="Times New Roman"/>
                <w:b/>
                <w:sz w:val="24"/>
                <w:szCs w:val="24"/>
                <w:lang w:val="kk-KZ"/>
              </w:rPr>
              <w:t>Мақса</w:t>
            </w:r>
            <w:r w:rsidRPr="00190033">
              <w:rPr>
                <w:rFonts w:ascii="Times New Roman" w:hAnsi="Times New Roman"/>
                <w:b/>
                <w:sz w:val="24"/>
                <w:szCs w:val="24"/>
                <w:lang w:val="kk-KZ"/>
              </w:rPr>
              <w:t>ты:</w:t>
            </w:r>
            <w:r w:rsidRPr="002C219C">
              <w:rPr>
                <w:rFonts w:ascii="Times New Roman" w:hAnsi="Times New Roman"/>
                <w:color w:val="3C4046"/>
                <w:kern w:val="24"/>
                <w:sz w:val="24"/>
                <w:szCs w:val="24"/>
                <w:lang w:val="kk-KZ"/>
              </w:rPr>
              <w:t xml:space="preserve"> Қысқы киімдердің түрін анықтап айтуға үйрету. Өткен кеткен адамдардың киімдерін бақылау. Қысқы киімдердің са</w:t>
            </w:r>
            <w:r>
              <w:rPr>
                <w:rFonts w:ascii="Times New Roman" w:hAnsi="Times New Roman"/>
                <w:color w:val="3C4046"/>
                <w:kern w:val="24"/>
                <w:sz w:val="24"/>
                <w:szCs w:val="24"/>
                <w:lang w:val="kk-KZ"/>
              </w:rPr>
              <w:t xml:space="preserve">пасына мән беру, аязда, боранда </w:t>
            </w:r>
            <w:r w:rsidRPr="002C219C">
              <w:rPr>
                <w:rFonts w:ascii="Times New Roman" w:hAnsi="Times New Roman"/>
                <w:color w:val="3C4046"/>
                <w:kern w:val="24"/>
                <w:sz w:val="24"/>
                <w:szCs w:val="24"/>
                <w:lang w:val="kk-KZ"/>
              </w:rPr>
              <w:t xml:space="preserve">тоңдырмайтыны </w:t>
            </w:r>
            <w:r w:rsidRPr="00EC3677">
              <w:rPr>
                <w:rFonts w:ascii="Times New Roman" w:hAnsi="Times New Roman"/>
                <w:color w:val="3C4046"/>
                <w:kern w:val="24"/>
                <w:sz w:val="24"/>
                <w:szCs w:val="24"/>
                <w:lang w:val="kk-KZ"/>
              </w:rPr>
              <w:t>туралы түсінік беру.</w:t>
            </w:r>
          </w:p>
          <w:p w14:paraId="6821E7B7" w14:textId="77777777" w:rsidR="005036C4" w:rsidRPr="00EC3677" w:rsidRDefault="005036C4" w:rsidP="005036C4">
            <w:pPr>
              <w:spacing w:after="0" w:line="240" w:lineRule="auto"/>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 xml:space="preserve">Еңбек: </w:t>
            </w:r>
            <w:r w:rsidRPr="00EC3677">
              <w:rPr>
                <w:rFonts w:ascii="Times New Roman" w:hAnsi="Times New Roman"/>
                <w:color w:val="3C4046"/>
                <w:kern w:val="24"/>
                <w:sz w:val="24"/>
                <w:szCs w:val="24"/>
                <w:lang w:val="kk-KZ"/>
              </w:rPr>
              <w:t>“Таза алаң”</w:t>
            </w:r>
          </w:p>
          <w:p w14:paraId="77C34326" w14:textId="77777777" w:rsidR="005036C4" w:rsidRPr="00EC3677" w:rsidRDefault="005036C4" w:rsidP="005036C4">
            <w:pPr>
              <w:spacing w:after="0" w:line="240" w:lineRule="auto"/>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 xml:space="preserve">Мақсаты: </w:t>
            </w:r>
            <w:r w:rsidRPr="00EC3677">
              <w:rPr>
                <w:rFonts w:ascii="Times New Roman" w:hAnsi="Times New Roman"/>
                <w:color w:val="3C4046"/>
                <w:kern w:val="24"/>
                <w:sz w:val="24"/>
                <w:szCs w:val="24"/>
                <w:lang w:val="kk-KZ"/>
              </w:rPr>
              <w:t>Ойын алаңын қардан тазартуға көмектесу. Еңбекқорлыққа тәрбиелеу.</w:t>
            </w:r>
          </w:p>
          <w:p w14:paraId="18F409AF" w14:textId="77777777" w:rsidR="005036C4" w:rsidRPr="00EC3677" w:rsidRDefault="005036C4" w:rsidP="005036C4">
            <w:pPr>
              <w:spacing w:after="0" w:line="240" w:lineRule="auto"/>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 xml:space="preserve">Қимылды ойын: </w:t>
            </w:r>
            <w:r w:rsidRPr="00EC3677">
              <w:rPr>
                <w:rFonts w:ascii="Times New Roman" w:hAnsi="Times New Roman"/>
                <w:color w:val="3C4046"/>
                <w:kern w:val="24"/>
                <w:sz w:val="24"/>
                <w:szCs w:val="24"/>
                <w:lang w:val="kk-KZ"/>
              </w:rPr>
              <w:t>«Алақанды қойып секір»</w:t>
            </w:r>
          </w:p>
          <w:p w14:paraId="6524423C" w14:textId="77777777" w:rsidR="005036C4" w:rsidRPr="00311077" w:rsidRDefault="005036C4" w:rsidP="005036C4">
            <w:pPr>
              <w:pStyle w:val="aa"/>
              <w:kinsoku w:val="0"/>
              <w:overflowPunct w:val="0"/>
              <w:spacing w:before="0" w:beforeAutospacing="0" w:after="0" w:afterAutospacing="0"/>
              <w:textAlignment w:val="baseline"/>
              <w:rPr>
                <w:rFonts w:eastAsiaTheme="minorEastAsia"/>
                <w:b/>
                <w:lang w:val="kk-KZ"/>
              </w:rPr>
            </w:pPr>
            <w:r w:rsidRPr="00EC3677">
              <w:rPr>
                <w:b/>
                <w:bCs/>
                <w:color w:val="3C4046"/>
                <w:kern w:val="24"/>
                <w:lang w:val="kk-KZ"/>
              </w:rPr>
              <w:lastRenderedPageBreak/>
              <w:t xml:space="preserve">Мақсаты:  </w:t>
            </w:r>
            <w:r w:rsidRPr="00B65DDB">
              <w:rPr>
                <w:color w:val="0D0D0D" w:themeColor="text1" w:themeTint="F2"/>
                <w:lang w:val="kk-KZ"/>
              </w:rPr>
              <w:t>бірорындатұрып,оңға,солғабұрылыпсекіру.</w:t>
            </w:r>
          </w:p>
          <w:p w14:paraId="3B0DD276" w14:textId="77777777" w:rsidR="005036C4" w:rsidRPr="00EC3677" w:rsidRDefault="005036C4" w:rsidP="005036C4">
            <w:pPr>
              <w:spacing w:after="0" w:line="240" w:lineRule="auto"/>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Жеке жұмыс:</w:t>
            </w:r>
            <w:r w:rsidRPr="00EC3677">
              <w:rPr>
                <w:rFonts w:ascii="Times New Roman" w:hAnsi="Times New Roman"/>
                <w:color w:val="3C4046"/>
                <w:kern w:val="24"/>
                <w:sz w:val="24"/>
                <w:szCs w:val="24"/>
                <w:lang w:val="kk-KZ"/>
              </w:rPr>
              <w:t xml:space="preserve"> Балалар қардың бетіне табан іздерін салу, қызықтау.</w:t>
            </w:r>
            <w:r>
              <w:rPr>
                <w:rFonts w:ascii="Times New Roman" w:hAnsi="Times New Roman"/>
                <w:color w:val="3C4046"/>
                <w:kern w:val="24"/>
                <w:sz w:val="24"/>
                <w:szCs w:val="24"/>
                <w:lang w:val="kk-KZ"/>
              </w:rPr>
              <w:t xml:space="preserve"> </w:t>
            </w:r>
          </w:p>
          <w:p w14:paraId="1C4FCA77" w14:textId="77777777" w:rsidR="005036C4" w:rsidRPr="00EC3677" w:rsidRDefault="005036C4" w:rsidP="005036C4">
            <w:pPr>
              <w:spacing w:after="0" w:line="240" w:lineRule="auto"/>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Мақсаты:</w:t>
            </w:r>
            <w:r w:rsidRPr="00EC3677">
              <w:rPr>
                <w:rFonts w:ascii="Times New Roman" w:hAnsi="Times New Roman"/>
                <w:color w:val="3C4046"/>
                <w:kern w:val="24"/>
                <w:sz w:val="24"/>
                <w:szCs w:val="24"/>
                <w:lang w:val="kk-KZ"/>
              </w:rPr>
              <w:t xml:space="preserve"> Бейнелерді  дұрыс бейнелей білуге қалыптастыру.</w:t>
            </w:r>
          </w:p>
          <w:p w14:paraId="3C1709A7" w14:textId="77777777" w:rsidR="005036C4" w:rsidRPr="00E8489E" w:rsidRDefault="005036C4" w:rsidP="005036C4">
            <w:pPr>
              <w:spacing w:after="0" w:line="240" w:lineRule="auto"/>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691" w:type="dxa"/>
          </w:tcPr>
          <w:p w14:paraId="5ADA1E03" w14:textId="77777777" w:rsidR="005036C4" w:rsidRPr="009B07A7" w:rsidRDefault="005036C4" w:rsidP="005036C4">
            <w:pPr>
              <w:spacing w:after="0" w:line="240" w:lineRule="auto"/>
              <w:rPr>
                <w:rFonts w:ascii="Times New Roman" w:hAnsi="Times New Roman"/>
                <w:sz w:val="24"/>
                <w:szCs w:val="32"/>
                <w:lang w:val="kk-KZ"/>
              </w:rPr>
            </w:pPr>
            <w:r>
              <w:rPr>
                <w:rFonts w:ascii="Times New Roman" w:hAnsi="Times New Roman"/>
                <w:b/>
                <w:sz w:val="24"/>
                <w:szCs w:val="24"/>
                <w:lang w:val="kk-KZ"/>
              </w:rPr>
              <w:lastRenderedPageBreak/>
              <w:t>№25</w:t>
            </w:r>
            <w:r w:rsidRPr="00190033">
              <w:rPr>
                <w:rFonts w:ascii="Times New Roman" w:hAnsi="Times New Roman"/>
                <w:b/>
                <w:sz w:val="24"/>
                <w:szCs w:val="24"/>
                <w:lang w:val="kk-KZ"/>
              </w:rPr>
              <w:t>.Бақылау:</w:t>
            </w:r>
            <w:r>
              <w:rPr>
                <w:rFonts w:ascii="Times New Roman" w:hAnsi="Times New Roman"/>
                <w:sz w:val="24"/>
                <w:szCs w:val="24"/>
                <w:lang w:val="kk-KZ"/>
              </w:rPr>
              <w:t xml:space="preserve">Қарғаны </w:t>
            </w:r>
            <w:r w:rsidRPr="00542597">
              <w:rPr>
                <w:rFonts w:ascii="Times New Roman" w:hAnsi="Times New Roman"/>
                <w:sz w:val="24"/>
                <w:szCs w:val="24"/>
                <w:lang w:val="kk-KZ"/>
              </w:rPr>
              <w:t>бақылау</w:t>
            </w:r>
          </w:p>
          <w:p w14:paraId="7CBE4AD4" w14:textId="77777777" w:rsidR="005036C4" w:rsidRPr="00983C9B" w:rsidRDefault="005036C4" w:rsidP="005036C4">
            <w:pPr>
              <w:spacing w:after="0" w:line="240" w:lineRule="auto"/>
              <w:rPr>
                <w:rFonts w:ascii="Times New Roman" w:hAnsi="Times New Roman"/>
                <w:b/>
                <w:sz w:val="24"/>
                <w:szCs w:val="24"/>
                <w:lang w:val="kk-KZ"/>
              </w:rPr>
            </w:pPr>
            <w:r>
              <w:rPr>
                <w:rFonts w:ascii="Times New Roman" w:hAnsi="Times New Roman"/>
                <w:b/>
                <w:sz w:val="24"/>
                <w:szCs w:val="24"/>
                <w:lang w:val="kk-KZ"/>
              </w:rPr>
              <w:t>Мақсат</w:t>
            </w:r>
            <w:r w:rsidRPr="00190033">
              <w:rPr>
                <w:rFonts w:ascii="Times New Roman" w:hAnsi="Times New Roman"/>
                <w:b/>
                <w:sz w:val="24"/>
                <w:szCs w:val="24"/>
                <w:lang w:val="kk-KZ"/>
              </w:rPr>
              <w:t>ы:</w:t>
            </w:r>
            <w:r w:rsidRPr="00983C9B">
              <w:rPr>
                <w:rFonts w:ascii="Times New Roman" w:hAnsi="Times New Roman"/>
                <w:sz w:val="24"/>
                <w:szCs w:val="24"/>
                <w:lang w:val="kk-KZ"/>
              </w:rPr>
              <w:t>Қысқы киімдердің түрін анықтап айтуға үйрету. Өткен кеткен адамдардың киімдерін бақылау. Қысқы киімдердің сапасына мән беру, аязда, боранда тоңдырмайтыны туралы түсінік беру.</w:t>
            </w:r>
          </w:p>
          <w:p w14:paraId="2B499CE1" w14:textId="77777777" w:rsidR="005036C4" w:rsidRPr="002C219C" w:rsidRDefault="005036C4" w:rsidP="005036C4">
            <w:pPr>
              <w:spacing w:after="0" w:line="240" w:lineRule="auto"/>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Еңбек:</w:t>
            </w:r>
            <w:r>
              <w:rPr>
                <w:rFonts w:ascii="Times New Roman" w:eastAsia="Times New Roman" w:hAnsi="Times New Roman"/>
                <w:bCs/>
                <w:color w:val="333333"/>
                <w:sz w:val="24"/>
                <w:szCs w:val="24"/>
                <w:lang w:val="kk-KZ"/>
              </w:rPr>
              <w:t>Таза алаң.</w:t>
            </w:r>
          </w:p>
          <w:p w14:paraId="421432F0" w14:textId="77777777" w:rsidR="005036C4" w:rsidRPr="002C219C" w:rsidRDefault="005036C4" w:rsidP="005036C4">
            <w:pPr>
              <w:spacing w:after="0" w:line="240" w:lineRule="auto"/>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Мақсаты: </w:t>
            </w:r>
            <w:r w:rsidRPr="00983C9B">
              <w:rPr>
                <w:rFonts w:ascii="Times New Roman" w:eastAsia="Times New Roman" w:hAnsi="Times New Roman"/>
                <w:bCs/>
                <w:color w:val="333333"/>
                <w:sz w:val="24"/>
                <w:szCs w:val="24"/>
                <w:lang w:val="kk-KZ" w:eastAsia="ru-RU"/>
              </w:rPr>
              <w:t>Ойын алаңын қардан тазартуға көмектесу. Еңбекқорлыққа тәрбиелеу.</w:t>
            </w:r>
          </w:p>
          <w:p w14:paraId="1BF2FACE" w14:textId="77777777" w:rsidR="005036C4" w:rsidRPr="002C219C" w:rsidRDefault="005036C4" w:rsidP="005036C4">
            <w:pPr>
              <w:spacing w:after="0" w:line="240" w:lineRule="auto"/>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Қимылды ойын: </w:t>
            </w:r>
            <w:r>
              <w:rPr>
                <w:rFonts w:ascii="Times New Roman" w:eastAsia="Times New Roman" w:hAnsi="Times New Roman"/>
                <w:bCs/>
                <w:color w:val="333333"/>
                <w:sz w:val="24"/>
                <w:szCs w:val="24"/>
                <w:lang w:val="kk-KZ" w:eastAsia="ru-RU"/>
              </w:rPr>
              <w:t>«Алақанды қойып секір</w:t>
            </w:r>
            <w:r w:rsidRPr="002C219C">
              <w:rPr>
                <w:rFonts w:ascii="Times New Roman" w:eastAsia="Times New Roman" w:hAnsi="Times New Roman"/>
                <w:bCs/>
                <w:color w:val="333333"/>
                <w:sz w:val="24"/>
                <w:szCs w:val="24"/>
                <w:lang w:val="kk-KZ" w:eastAsia="ru-RU"/>
              </w:rPr>
              <w:t>»</w:t>
            </w:r>
          </w:p>
          <w:p w14:paraId="538C6D9A" w14:textId="77777777" w:rsidR="005036C4" w:rsidRPr="00311077" w:rsidRDefault="005036C4" w:rsidP="005036C4">
            <w:pPr>
              <w:pStyle w:val="aa"/>
              <w:kinsoku w:val="0"/>
              <w:overflowPunct w:val="0"/>
              <w:spacing w:before="0" w:beforeAutospacing="0" w:after="0" w:afterAutospacing="0"/>
              <w:textAlignment w:val="baseline"/>
              <w:rPr>
                <w:rFonts w:eastAsiaTheme="minorEastAsia"/>
                <w:b/>
                <w:lang w:val="kk-KZ"/>
              </w:rPr>
            </w:pPr>
            <w:r w:rsidRPr="002C219C">
              <w:rPr>
                <w:b/>
                <w:bCs/>
                <w:color w:val="333333"/>
                <w:lang w:val="kk-KZ"/>
              </w:rPr>
              <w:lastRenderedPageBreak/>
              <w:t>Мақсаты:</w:t>
            </w:r>
            <w:r w:rsidRPr="00983C9B">
              <w:rPr>
                <w:color w:val="0D0D0D" w:themeColor="text1" w:themeTint="F2"/>
                <w:lang w:val="kk-KZ"/>
              </w:rPr>
              <w:t>қашықтыққа алғаұмтылыпқосаяқпенсекіру</w:t>
            </w:r>
            <w:r>
              <w:rPr>
                <w:color w:val="0D0D0D" w:themeColor="text1" w:themeTint="F2"/>
                <w:lang w:val="kk-KZ"/>
              </w:rPr>
              <w:t>.</w:t>
            </w:r>
          </w:p>
          <w:p w14:paraId="4D5592B3" w14:textId="77777777" w:rsidR="005036C4" w:rsidRPr="00B65DDB" w:rsidRDefault="005036C4" w:rsidP="005036C4">
            <w:pPr>
              <w:spacing w:after="0" w:line="240" w:lineRule="auto"/>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Жеке жұмыс</w:t>
            </w:r>
            <w:r w:rsidRPr="00B65DDB">
              <w:rPr>
                <w:rFonts w:ascii="Times New Roman" w:eastAsia="Times New Roman" w:hAnsi="Times New Roman"/>
                <w:bCs/>
                <w:color w:val="333333"/>
                <w:sz w:val="24"/>
                <w:szCs w:val="24"/>
                <w:lang w:val="kk-KZ"/>
              </w:rPr>
              <w:t>:Балалар қардың бетіне табан іздерін салу, қызықтау.</w:t>
            </w:r>
          </w:p>
          <w:p w14:paraId="66E9AA20" w14:textId="77777777" w:rsidR="005036C4" w:rsidRPr="002C219C" w:rsidRDefault="005036C4" w:rsidP="005036C4">
            <w:pPr>
              <w:spacing w:after="0" w:line="240" w:lineRule="auto"/>
              <w:rPr>
                <w:rFonts w:ascii="Times New Roman" w:eastAsia="Times New Roman" w:hAnsi="Times New Roman"/>
                <w:bCs/>
                <w:color w:val="333333"/>
                <w:sz w:val="24"/>
                <w:szCs w:val="24"/>
                <w:lang w:val="kk-KZ"/>
              </w:rPr>
            </w:pPr>
            <w:r w:rsidRPr="00B65DDB">
              <w:rPr>
                <w:rFonts w:ascii="Times New Roman" w:eastAsia="Times New Roman" w:hAnsi="Times New Roman"/>
                <w:bCs/>
                <w:color w:val="333333"/>
                <w:sz w:val="24"/>
                <w:szCs w:val="24"/>
                <w:lang w:val="kk-KZ"/>
              </w:rPr>
              <w:t>Мақсаты: Бейнелерді  дұрыс бейнелей білуге қалыптастыру.</w:t>
            </w:r>
            <w:r>
              <w:rPr>
                <w:rFonts w:ascii="Times New Roman" w:hAnsi="Times New Roman"/>
                <w:sz w:val="24"/>
                <w:szCs w:val="24"/>
                <w:lang w:val="kk-KZ"/>
              </w:rPr>
              <w:t>.</w:t>
            </w:r>
          </w:p>
          <w:p w14:paraId="2D308A4F" w14:textId="77777777" w:rsidR="005036C4" w:rsidRPr="00E8489E" w:rsidRDefault="005036C4" w:rsidP="005036C4">
            <w:pPr>
              <w:spacing w:after="0" w:line="240" w:lineRule="auto"/>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691" w:type="dxa"/>
          </w:tcPr>
          <w:p w14:paraId="3A36B5C4" w14:textId="77777777" w:rsidR="005036C4" w:rsidRPr="00C14D95" w:rsidRDefault="005036C4" w:rsidP="005036C4">
            <w:pPr>
              <w:spacing w:after="0" w:line="240" w:lineRule="auto"/>
              <w:rPr>
                <w:rFonts w:ascii="Times New Roman" w:hAnsi="Times New Roman"/>
                <w:bCs/>
                <w:sz w:val="24"/>
                <w:szCs w:val="24"/>
                <w:lang w:val="kk-KZ"/>
              </w:rPr>
            </w:pPr>
            <w:r w:rsidRPr="00C14D95">
              <w:rPr>
                <w:rFonts w:ascii="Times New Roman" w:hAnsi="Times New Roman"/>
                <w:b/>
                <w:sz w:val="24"/>
                <w:szCs w:val="24"/>
                <w:lang w:val="kk-KZ"/>
              </w:rPr>
              <w:lastRenderedPageBreak/>
              <w:t>№1.Бақылау</w:t>
            </w:r>
            <w:r w:rsidRPr="00C14D95">
              <w:rPr>
                <w:rFonts w:ascii="Times New Roman" w:hAnsi="Times New Roman"/>
                <w:sz w:val="24"/>
                <w:szCs w:val="24"/>
                <w:lang w:val="kk-KZ"/>
              </w:rPr>
              <w:t>:Қысқы табиғатты бақылау.</w:t>
            </w:r>
          </w:p>
          <w:p w14:paraId="5FE7FB77" w14:textId="77777777" w:rsidR="005036C4" w:rsidRPr="00C14D95" w:rsidRDefault="005036C4" w:rsidP="005036C4">
            <w:pPr>
              <w:spacing w:after="0" w:line="240" w:lineRule="auto"/>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Балаларға қыс мезгілі туралы түсінік беру. Қыс мезгілінің табиғат ерекшеліктерімен таныстыру. Ауа райының  негізгі белгілерін  білуге үйрету.</w:t>
            </w:r>
          </w:p>
          <w:p w14:paraId="61A6E736" w14:textId="77777777" w:rsidR="005036C4" w:rsidRPr="00C14D95" w:rsidRDefault="005036C4" w:rsidP="005036C4">
            <w:pPr>
              <w:shd w:val="clear" w:color="auto" w:fill="FFFFFF"/>
              <w:spacing w:after="0" w:line="240" w:lineRule="auto"/>
              <w:rPr>
                <w:rFonts w:ascii="Times New Roman" w:hAnsi="Times New Roman"/>
                <w:bCs/>
                <w:sz w:val="24"/>
                <w:szCs w:val="24"/>
                <w:lang w:val="kk-KZ"/>
              </w:rPr>
            </w:pPr>
            <w:r w:rsidRPr="00C14D95">
              <w:rPr>
                <w:rFonts w:ascii="Times New Roman" w:hAnsi="Times New Roman"/>
                <w:b/>
                <w:sz w:val="24"/>
                <w:szCs w:val="24"/>
                <w:lang w:val="kk-KZ"/>
              </w:rPr>
              <w:t>Еңбек:</w:t>
            </w:r>
            <w:r w:rsidRPr="00C14D95">
              <w:rPr>
                <w:rFonts w:ascii="Times New Roman" w:hAnsi="Times New Roman"/>
                <w:sz w:val="24"/>
                <w:szCs w:val="24"/>
                <w:lang w:val="kk-KZ"/>
              </w:rPr>
              <w:t>Құстар үшін жемсалғыш жасап, оны ағашқа іліп қою, жем салу.</w:t>
            </w:r>
          </w:p>
          <w:p w14:paraId="5B00DA6F" w14:textId="77777777" w:rsidR="005036C4" w:rsidRPr="00C14D95" w:rsidRDefault="005036C4" w:rsidP="005036C4">
            <w:pPr>
              <w:spacing w:after="0" w:line="240" w:lineRule="auto"/>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Қыстаған құстарға  қамқоршы болуға тәрбиелеу.</w:t>
            </w:r>
          </w:p>
          <w:p w14:paraId="4AC8A9AB" w14:textId="77777777" w:rsidR="005036C4" w:rsidRDefault="005036C4" w:rsidP="005036C4">
            <w:pPr>
              <w:spacing w:after="0" w:line="240" w:lineRule="auto"/>
              <w:rPr>
                <w:rFonts w:ascii="Times New Roman" w:eastAsia="Times New Roman" w:hAnsi="Times New Roman"/>
                <w:color w:val="333333"/>
                <w:sz w:val="24"/>
                <w:szCs w:val="24"/>
                <w:lang w:val="kk-KZ" w:eastAsia="ru-RU"/>
              </w:rPr>
            </w:pPr>
            <w:r w:rsidRPr="00C14D95">
              <w:rPr>
                <w:rFonts w:ascii="Times New Roman" w:hAnsi="Times New Roman"/>
                <w:b/>
                <w:sz w:val="24"/>
                <w:szCs w:val="24"/>
                <w:lang w:val="kk-KZ"/>
              </w:rPr>
              <w:t>Қ</w:t>
            </w:r>
            <w:r>
              <w:rPr>
                <w:rFonts w:ascii="Times New Roman" w:hAnsi="Times New Roman"/>
                <w:b/>
                <w:sz w:val="24"/>
                <w:szCs w:val="24"/>
                <w:lang w:val="kk-KZ"/>
              </w:rPr>
              <w:t xml:space="preserve">имылды </w:t>
            </w:r>
            <w:r w:rsidRPr="00C14D95">
              <w:rPr>
                <w:rFonts w:ascii="Times New Roman" w:hAnsi="Times New Roman"/>
                <w:b/>
                <w:sz w:val="24"/>
                <w:szCs w:val="24"/>
                <w:lang w:val="kk-KZ"/>
              </w:rPr>
              <w:t>о</w:t>
            </w:r>
            <w:r>
              <w:rPr>
                <w:rFonts w:ascii="Times New Roman" w:hAnsi="Times New Roman"/>
                <w:b/>
                <w:sz w:val="24"/>
                <w:szCs w:val="24"/>
                <w:lang w:val="kk-KZ"/>
              </w:rPr>
              <w:t>йын</w:t>
            </w:r>
            <w:r w:rsidRPr="00C14D95">
              <w:rPr>
                <w:rFonts w:ascii="Times New Roman" w:hAnsi="Times New Roman"/>
                <w:b/>
                <w:sz w:val="24"/>
                <w:szCs w:val="24"/>
                <w:lang w:val="kk-KZ"/>
              </w:rPr>
              <w:t>:</w:t>
            </w:r>
          </w:p>
          <w:p w14:paraId="0F21DAB1" w14:textId="77777777" w:rsidR="005036C4" w:rsidRPr="00C14D95" w:rsidRDefault="005036C4" w:rsidP="005036C4">
            <w:pPr>
              <w:spacing w:after="0" w:line="240" w:lineRule="auto"/>
              <w:rPr>
                <w:rFonts w:ascii="Times New Roman" w:hAnsi="Times New Roman"/>
                <w:sz w:val="24"/>
                <w:szCs w:val="24"/>
                <w:lang w:val="kk-KZ"/>
              </w:rPr>
            </w:pPr>
            <w:r w:rsidRPr="00C14D95">
              <w:rPr>
                <w:rFonts w:ascii="Times New Roman" w:eastAsia="Times New Roman" w:hAnsi="Times New Roman"/>
                <w:color w:val="333333"/>
                <w:sz w:val="24"/>
                <w:szCs w:val="24"/>
                <w:lang w:val="kk-KZ" w:eastAsia="ru-RU"/>
              </w:rPr>
              <w:t>« Ақ қоян отыр»</w:t>
            </w:r>
          </w:p>
          <w:p w14:paraId="20CF7C6A" w14:textId="77777777" w:rsidR="005036C4" w:rsidRPr="00311077" w:rsidRDefault="005036C4" w:rsidP="005036C4">
            <w:pPr>
              <w:spacing w:after="0" w:line="240" w:lineRule="auto"/>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Pr>
                <w:rFonts w:ascii="Times New Roman" w:hAnsi="Times New Roman"/>
                <w:sz w:val="24"/>
                <w:szCs w:val="24"/>
                <w:lang w:val="kk-KZ"/>
              </w:rPr>
              <w:t>Секіру: қашықтықта, алға ұмтылып қосаяқтап  секіру.</w:t>
            </w:r>
          </w:p>
          <w:p w14:paraId="52E4A641" w14:textId="77777777" w:rsidR="005036C4" w:rsidRPr="00C14D95" w:rsidRDefault="005036C4" w:rsidP="005036C4">
            <w:pPr>
              <w:spacing w:after="0" w:line="240" w:lineRule="auto"/>
              <w:rPr>
                <w:rFonts w:ascii="Times New Roman" w:hAnsi="Times New Roman"/>
                <w:sz w:val="24"/>
                <w:szCs w:val="24"/>
                <w:lang w:val="kk-KZ"/>
              </w:rPr>
            </w:pPr>
            <w:r>
              <w:rPr>
                <w:rFonts w:ascii="Times New Roman" w:hAnsi="Times New Roman"/>
                <w:b/>
                <w:sz w:val="24"/>
                <w:szCs w:val="24"/>
                <w:lang w:val="kk-KZ"/>
              </w:rPr>
              <w:lastRenderedPageBreak/>
              <w:t xml:space="preserve">Жеке </w:t>
            </w:r>
            <w:r w:rsidRPr="00C14D95">
              <w:rPr>
                <w:rFonts w:ascii="Times New Roman" w:hAnsi="Times New Roman"/>
                <w:b/>
                <w:sz w:val="24"/>
                <w:szCs w:val="24"/>
                <w:lang w:val="kk-KZ"/>
              </w:rPr>
              <w:t>ж</w:t>
            </w:r>
            <w:r>
              <w:rPr>
                <w:rFonts w:ascii="Times New Roman" w:hAnsi="Times New Roman"/>
                <w:b/>
                <w:sz w:val="24"/>
                <w:szCs w:val="24"/>
                <w:lang w:val="kk-KZ"/>
              </w:rPr>
              <w:t>ұмыс</w:t>
            </w:r>
            <w:r w:rsidRPr="00C14D95">
              <w:rPr>
                <w:rFonts w:ascii="Times New Roman" w:hAnsi="Times New Roman"/>
                <w:b/>
                <w:sz w:val="24"/>
                <w:szCs w:val="24"/>
                <w:lang w:val="kk-KZ"/>
              </w:rPr>
              <w:t>:</w:t>
            </w:r>
            <w:r w:rsidRPr="00487BD7">
              <w:rPr>
                <w:rFonts w:ascii="Times New Roman" w:hAnsi="Times New Roman"/>
                <w:sz w:val="24"/>
                <w:szCs w:val="24"/>
                <w:lang w:val="kk-KZ"/>
              </w:rPr>
              <w:t>Қыс</w:t>
            </w:r>
            <w:r>
              <w:rPr>
                <w:rFonts w:ascii="Times New Roman" w:hAnsi="Times New Roman"/>
                <w:sz w:val="24"/>
                <w:szCs w:val="24"/>
                <w:lang w:val="kk-KZ"/>
              </w:rPr>
              <w:t xml:space="preserve"> айларын айтқызу.</w:t>
            </w:r>
            <w:r w:rsidRPr="00F2680F">
              <w:rPr>
                <w:rFonts w:ascii="Times New Roman" w:hAnsi="Times New Roman"/>
                <w:sz w:val="24"/>
                <w:szCs w:val="24"/>
                <w:lang w:val="kk-KZ"/>
              </w:rPr>
              <w:t>«</w:t>
            </w:r>
            <w:r w:rsidRPr="00F2680F">
              <w:rPr>
                <w:rFonts w:ascii="Times New Roman" w:hAnsi="Times New Roman"/>
                <w:iCs/>
                <w:sz w:val="24"/>
                <w:szCs w:val="24"/>
                <w:lang w:val="kk-KZ"/>
              </w:rPr>
              <w:t>Желтоқсан, қаңтар, ақпан</w:t>
            </w:r>
            <w:r w:rsidRPr="00F2680F">
              <w:rPr>
                <w:rFonts w:ascii="Times New Roman" w:hAnsi="Times New Roman"/>
                <w:sz w:val="24"/>
                <w:szCs w:val="24"/>
                <w:lang w:val="kk-KZ"/>
              </w:rPr>
              <w:t>»</w:t>
            </w:r>
          </w:p>
          <w:p w14:paraId="28CAEAD9" w14:textId="77777777" w:rsidR="005036C4" w:rsidRPr="00C14D95" w:rsidRDefault="005036C4" w:rsidP="005036C4">
            <w:pPr>
              <w:spacing w:after="0" w:line="240" w:lineRule="auto"/>
              <w:rPr>
                <w:rFonts w:ascii="Times New Roman" w:eastAsia="Times New Roman" w:hAnsi="Times New Roman"/>
                <w:color w:val="333333"/>
                <w:sz w:val="24"/>
                <w:szCs w:val="24"/>
                <w:lang w:val="kk-KZ" w:eastAsia="ru-RU"/>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Есте сақтау қабілеттерін дамыту.</w:t>
            </w:r>
          </w:p>
          <w:p w14:paraId="0BA05B81" w14:textId="77777777" w:rsidR="005036C4" w:rsidRPr="00E8489E" w:rsidRDefault="005036C4" w:rsidP="005036C4">
            <w:pPr>
              <w:spacing w:after="0" w:line="240" w:lineRule="auto"/>
              <w:rPr>
                <w:rFonts w:ascii="Times New Roman" w:hAnsi="Times New Roman"/>
                <w:b/>
                <w:sz w:val="24"/>
                <w:szCs w:val="24"/>
                <w:lang w:val="kk-KZ"/>
              </w:rPr>
            </w:pPr>
            <w:r w:rsidRPr="00C14D95">
              <w:rPr>
                <w:rFonts w:ascii="Times New Roman" w:hAnsi="Times New Roman"/>
                <w:b/>
                <w:sz w:val="24"/>
                <w:szCs w:val="24"/>
                <w:lang w:val="kk-KZ"/>
              </w:rPr>
              <w:t>Еркін ойындар.</w:t>
            </w:r>
          </w:p>
        </w:tc>
      </w:tr>
      <w:tr w:rsidR="005036C4" w:rsidRPr="00F9764A" w14:paraId="5EF98C01" w14:textId="77777777" w:rsidTr="006D69E6">
        <w:trPr>
          <w:trHeight w:val="435"/>
        </w:trPr>
        <w:tc>
          <w:tcPr>
            <w:tcW w:w="2072" w:type="dxa"/>
            <w:tcBorders>
              <w:top w:val="single" w:sz="4" w:space="0" w:color="auto"/>
              <w:left w:val="single" w:sz="4" w:space="0" w:color="auto"/>
              <w:bottom w:val="single" w:sz="4" w:space="0" w:color="auto"/>
              <w:right w:val="single" w:sz="4" w:space="0" w:color="auto"/>
            </w:tcBorders>
            <w:hideMark/>
          </w:tcPr>
          <w:p w14:paraId="2178E578" w14:textId="77777777" w:rsidR="005036C4" w:rsidRPr="006C42BB" w:rsidRDefault="005036C4" w:rsidP="005036C4">
            <w:pPr>
              <w:spacing w:after="0" w:line="240" w:lineRule="auto"/>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lastRenderedPageBreak/>
              <w:t xml:space="preserve">Серуеннен оралу </w:t>
            </w:r>
          </w:p>
        </w:tc>
        <w:tc>
          <w:tcPr>
            <w:tcW w:w="2605" w:type="dxa"/>
            <w:tcBorders>
              <w:top w:val="single" w:sz="4" w:space="0" w:color="auto"/>
              <w:left w:val="single" w:sz="4" w:space="0" w:color="auto"/>
              <w:bottom w:val="single" w:sz="4" w:space="0" w:color="auto"/>
              <w:right w:val="single" w:sz="4" w:space="0" w:color="auto"/>
            </w:tcBorders>
            <w:hideMark/>
          </w:tcPr>
          <w:p w14:paraId="3607E0F8" w14:textId="77777777" w:rsidR="005036C4" w:rsidRPr="006C42BB" w:rsidRDefault="005036C4" w:rsidP="005036C4">
            <w:pPr>
              <w:spacing w:after="0" w:line="240" w:lineRule="auto"/>
              <w:rPr>
                <w:lang w:val="kk-KZ"/>
              </w:rPr>
            </w:pPr>
            <w:r w:rsidRPr="006C42BB">
              <w:rPr>
                <w:rFonts w:ascii="Times New Roman" w:hAnsi="Times New Roman"/>
                <w:sz w:val="24"/>
                <w:szCs w:val="24"/>
                <w:lang w:val="kk-KZ"/>
              </w:rPr>
              <w:t>Балалар аяқ  кимін дұрыс қоюға дағдыландыру</w:t>
            </w:r>
          </w:p>
        </w:tc>
        <w:tc>
          <w:tcPr>
            <w:tcW w:w="2691" w:type="dxa"/>
            <w:tcBorders>
              <w:top w:val="single" w:sz="4" w:space="0" w:color="auto"/>
              <w:left w:val="single" w:sz="4" w:space="0" w:color="auto"/>
              <w:bottom w:val="single" w:sz="4" w:space="0" w:color="auto"/>
              <w:right w:val="single" w:sz="4" w:space="0" w:color="auto"/>
            </w:tcBorders>
            <w:hideMark/>
          </w:tcPr>
          <w:p w14:paraId="674E62A8" w14:textId="77777777" w:rsidR="005036C4" w:rsidRPr="006C42BB" w:rsidRDefault="005036C4" w:rsidP="005036C4">
            <w:pPr>
              <w:spacing w:after="0" w:line="240" w:lineRule="auto"/>
              <w:ind w:right="121"/>
              <w:rPr>
                <w:rFonts w:ascii="Times New Roman" w:hAnsi="Times New Roman"/>
                <w:sz w:val="24"/>
                <w:szCs w:val="24"/>
                <w:lang w:val="kk-KZ"/>
              </w:rPr>
            </w:pPr>
            <w:r w:rsidRPr="006C42BB">
              <w:rPr>
                <w:rFonts w:ascii="Times New Roman" w:hAnsi="Times New Roman"/>
                <w:bCs/>
                <w:sz w:val="24"/>
                <w:szCs w:val="24"/>
                <w:lang w:val="kk-KZ"/>
              </w:rPr>
              <w:t xml:space="preserve">Балалардың киімін ретімен шешу, </w:t>
            </w:r>
            <w:r w:rsidRPr="006C42BB">
              <w:rPr>
                <w:rFonts w:ascii="Times New Roman" w:hAnsi="Times New Roman"/>
                <w:sz w:val="24"/>
                <w:szCs w:val="24"/>
                <w:lang w:val="kk-KZ"/>
              </w:rPr>
              <w:t>әндерді үйрену, жұмбақтарды шешу</w:t>
            </w:r>
          </w:p>
        </w:tc>
        <w:tc>
          <w:tcPr>
            <w:tcW w:w="2550" w:type="dxa"/>
            <w:tcBorders>
              <w:top w:val="single" w:sz="4" w:space="0" w:color="auto"/>
              <w:left w:val="single" w:sz="4" w:space="0" w:color="auto"/>
              <w:bottom w:val="single" w:sz="4" w:space="0" w:color="auto"/>
              <w:right w:val="single" w:sz="4" w:space="0" w:color="auto"/>
            </w:tcBorders>
            <w:hideMark/>
          </w:tcPr>
          <w:p w14:paraId="452BBBB2" w14:textId="77777777" w:rsidR="005036C4" w:rsidRPr="006C42BB" w:rsidRDefault="005036C4" w:rsidP="005036C4">
            <w:pPr>
              <w:spacing w:after="0" w:line="240" w:lineRule="auto"/>
              <w:rPr>
                <w:lang w:val="kk-KZ"/>
              </w:rPr>
            </w:pPr>
            <w:r w:rsidRPr="006C42BB">
              <w:rPr>
                <w:rFonts w:ascii="Times New Roman" w:hAnsi="Times New Roman"/>
                <w:sz w:val="24"/>
                <w:szCs w:val="24"/>
                <w:lang w:val="kk-KZ"/>
              </w:rPr>
              <w:t>Серуеннен келгенде  қолдарын  сабындап  жуу.</w:t>
            </w:r>
          </w:p>
        </w:tc>
        <w:tc>
          <w:tcPr>
            <w:tcW w:w="2691" w:type="dxa"/>
            <w:tcBorders>
              <w:top w:val="single" w:sz="4" w:space="0" w:color="auto"/>
              <w:left w:val="single" w:sz="4" w:space="0" w:color="auto"/>
              <w:bottom w:val="single" w:sz="4" w:space="0" w:color="auto"/>
              <w:right w:val="single" w:sz="4" w:space="0" w:color="auto"/>
            </w:tcBorders>
            <w:hideMark/>
          </w:tcPr>
          <w:p w14:paraId="39CC6E63" w14:textId="77777777" w:rsidR="005036C4" w:rsidRPr="006C42BB" w:rsidRDefault="005036C4" w:rsidP="005036C4">
            <w:pPr>
              <w:spacing w:after="0" w:line="240" w:lineRule="auto"/>
              <w:rPr>
                <w:lang w:val="kk-KZ"/>
              </w:rPr>
            </w:pPr>
            <w:r w:rsidRPr="006C42BB">
              <w:rPr>
                <w:rFonts w:ascii="Times New Roman" w:hAnsi="Times New Roman"/>
                <w:sz w:val="24"/>
                <w:szCs w:val="24"/>
                <w:lang w:val="kk-KZ"/>
              </w:rPr>
              <w:t>Сөрелерін таза  ұстауға  баулу.</w:t>
            </w:r>
          </w:p>
        </w:tc>
        <w:tc>
          <w:tcPr>
            <w:tcW w:w="2691" w:type="dxa"/>
            <w:tcBorders>
              <w:top w:val="single" w:sz="4" w:space="0" w:color="auto"/>
              <w:left w:val="single" w:sz="4" w:space="0" w:color="auto"/>
              <w:bottom w:val="single" w:sz="4" w:space="0" w:color="auto"/>
              <w:right w:val="single" w:sz="4" w:space="0" w:color="auto"/>
            </w:tcBorders>
            <w:hideMark/>
          </w:tcPr>
          <w:p w14:paraId="72B393D1" w14:textId="77777777" w:rsidR="005036C4" w:rsidRPr="006C42BB" w:rsidRDefault="005036C4" w:rsidP="005036C4">
            <w:pPr>
              <w:spacing w:after="0" w:line="240" w:lineRule="auto"/>
              <w:rPr>
                <w:rFonts w:ascii="Times New Roman" w:hAnsi="Times New Roman"/>
                <w:sz w:val="24"/>
                <w:szCs w:val="24"/>
                <w:lang w:val="kk-KZ"/>
              </w:rPr>
            </w:pPr>
            <w:r w:rsidRPr="006C42BB">
              <w:rPr>
                <w:rFonts w:ascii="Times New Roman" w:hAnsi="Times New Roman"/>
                <w:sz w:val="24"/>
                <w:szCs w:val="24"/>
                <w:lang w:val="kk-KZ"/>
              </w:rPr>
              <w:t xml:space="preserve">Киімдерін  сөрелерінің  </w:t>
            </w:r>
          </w:p>
          <w:p w14:paraId="6E3AC08B" w14:textId="77777777" w:rsidR="005036C4" w:rsidRPr="006C42BB" w:rsidRDefault="005036C4" w:rsidP="005036C4">
            <w:pPr>
              <w:spacing w:after="0" w:line="240" w:lineRule="auto"/>
              <w:rPr>
                <w:rFonts w:ascii="Times New Roman" w:hAnsi="Times New Roman"/>
                <w:sz w:val="24"/>
                <w:szCs w:val="24"/>
                <w:lang w:val="kk-KZ"/>
              </w:rPr>
            </w:pPr>
            <w:r w:rsidRPr="006C42BB">
              <w:rPr>
                <w:rFonts w:ascii="Times New Roman" w:hAnsi="Times New Roman"/>
                <w:sz w:val="24"/>
                <w:szCs w:val="24"/>
                <w:lang w:val="kk-KZ"/>
              </w:rPr>
              <w:t>Ілгішіне  іліп  қоюға дағдыландыру.</w:t>
            </w:r>
          </w:p>
        </w:tc>
      </w:tr>
      <w:tr w:rsidR="005036C4" w:rsidRPr="006C42BB" w14:paraId="6F8EEA6C" w14:textId="77777777" w:rsidTr="006D69E6">
        <w:tc>
          <w:tcPr>
            <w:tcW w:w="2072" w:type="dxa"/>
            <w:tcBorders>
              <w:top w:val="single" w:sz="4" w:space="0" w:color="auto"/>
              <w:left w:val="single" w:sz="4" w:space="0" w:color="auto"/>
              <w:bottom w:val="single" w:sz="4" w:space="0" w:color="auto"/>
              <w:right w:val="single" w:sz="4" w:space="0" w:color="auto"/>
            </w:tcBorders>
            <w:hideMark/>
          </w:tcPr>
          <w:p w14:paraId="267CF7C7" w14:textId="77777777" w:rsidR="005036C4" w:rsidRPr="006C42BB" w:rsidRDefault="005036C4" w:rsidP="005036C4">
            <w:pPr>
              <w:widowControl w:val="0"/>
              <w:spacing w:before="1" w:after="0" w:line="240" w:lineRule="auto"/>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t>Балалардың үйге қайтуы</w:t>
            </w:r>
          </w:p>
        </w:tc>
        <w:tc>
          <w:tcPr>
            <w:tcW w:w="2605" w:type="dxa"/>
            <w:tcBorders>
              <w:top w:val="single" w:sz="4" w:space="0" w:color="auto"/>
              <w:left w:val="single" w:sz="4" w:space="0" w:color="auto"/>
              <w:bottom w:val="single" w:sz="4" w:space="0" w:color="auto"/>
              <w:right w:val="single" w:sz="4" w:space="0" w:color="auto"/>
            </w:tcBorders>
            <w:hideMark/>
          </w:tcPr>
          <w:p w14:paraId="233A58F9" w14:textId="77777777" w:rsidR="005036C4" w:rsidRPr="006C42BB" w:rsidRDefault="005036C4" w:rsidP="005036C4">
            <w:pPr>
              <w:spacing w:after="0" w:line="240" w:lineRule="auto"/>
              <w:rPr>
                <w:rFonts w:ascii="Times New Roman" w:eastAsia="Times New Roman" w:hAnsi="Times New Roman"/>
                <w:sz w:val="24"/>
                <w:szCs w:val="32"/>
                <w:lang w:val="kk-KZ"/>
              </w:rPr>
            </w:pPr>
            <w:r w:rsidRPr="006C42BB">
              <w:rPr>
                <w:rFonts w:ascii="Times New Roman" w:eastAsia="Times New Roman" w:hAnsi="Times New Roman"/>
                <w:sz w:val="24"/>
                <w:szCs w:val="32"/>
                <w:lang w:val="kk-KZ"/>
              </w:rPr>
              <w:t>Ата аналарға (ескерту)</w:t>
            </w:r>
          </w:p>
          <w:p w14:paraId="10740D78" w14:textId="77777777" w:rsidR="005036C4" w:rsidRPr="006C42BB" w:rsidRDefault="005036C4" w:rsidP="005036C4">
            <w:pPr>
              <w:spacing w:after="0" w:line="240" w:lineRule="auto"/>
              <w:rPr>
                <w:rFonts w:ascii="Times New Roman" w:eastAsia="Times New Roman" w:hAnsi="Times New Roman"/>
                <w:sz w:val="24"/>
                <w:szCs w:val="32"/>
                <w:lang w:val="kk-KZ"/>
              </w:rPr>
            </w:pPr>
            <w:r w:rsidRPr="006C42BB">
              <w:rPr>
                <w:rFonts w:ascii="Times New Roman" w:eastAsia="Times New Roman" w:hAnsi="Times New Roman"/>
                <w:sz w:val="24"/>
                <w:szCs w:val="32"/>
                <w:lang w:val="kk-KZ"/>
              </w:rPr>
              <w:t>Балабақшаға кешікпей ,уақытында келу.</w:t>
            </w:r>
          </w:p>
        </w:tc>
        <w:tc>
          <w:tcPr>
            <w:tcW w:w="2691" w:type="dxa"/>
            <w:tcBorders>
              <w:top w:val="single" w:sz="8" w:space="0" w:color="000000"/>
              <w:left w:val="single" w:sz="4" w:space="0" w:color="auto"/>
              <w:bottom w:val="single" w:sz="8" w:space="0" w:color="000000"/>
              <w:right w:val="single" w:sz="4" w:space="0" w:color="auto"/>
            </w:tcBorders>
            <w:hideMark/>
          </w:tcPr>
          <w:p w14:paraId="4F35733C" w14:textId="77777777" w:rsidR="005036C4" w:rsidRPr="006C42BB" w:rsidRDefault="005036C4" w:rsidP="005036C4">
            <w:pPr>
              <w:spacing w:after="0" w:line="240" w:lineRule="auto"/>
              <w:ind w:right="121"/>
              <w:rPr>
                <w:rFonts w:ascii="Times New Roman" w:hAnsi="Times New Roman"/>
                <w:sz w:val="24"/>
                <w:szCs w:val="24"/>
                <w:lang w:val="kk-KZ"/>
              </w:rPr>
            </w:pPr>
            <w:r w:rsidRPr="006C42BB">
              <w:rPr>
                <w:rFonts w:ascii="Times New Roman" w:hAnsi="Times New Roman"/>
                <w:sz w:val="24"/>
                <w:szCs w:val="24"/>
                <w:lang w:val="kk-KZ"/>
              </w:rPr>
              <w:t xml:space="preserve">Ата-аналарға психологтың кеңесі </w:t>
            </w:r>
          </w:p>
          <w:p w14:paraId="509298F1" w14:textId="77777777" w:rsidR="005036C4" w:rsidRPr="006C42BB" w:rsidRDefault="005036C4" w:rsidP="005036C4">
            <w:pPr>
              <w:spacing w:after="0" w:line="240" w:lineRule="auto"/>
              <w:ind w:right="121"/>
              <w:rPr>
                <w:rFonts w:ascii="Times New Roman" w:hAnsi="Times New Roman"/>
                <w:sz w:val="24"/>
                <w:szCs w:val="24"/>
                <w:lang w:val="kk-KZ"/>
              </w:rPr>
            </w:pPr>
          </w:p>
        </w:tc>
        <w:tc>
          <w:tcPr>
            <w:tcW w:w="2550" w:type="dxa"/>
            <w:tcBorders>
              <w:top w:val="single" w:sz="8" w:space="0" w:color="000000"/>
              <w:left w:val="single" w:sz="4" w:space="0" w:color="auto"/>
              <w:bottom w:val="single" w:sz="8" w:space="0" w:color="000000"/>
              <w:right w:val="single" w:sz="4" w:space="0" w:color="auto"/>
            </w:tcBorders>
          </w:tcPr>
          <w:p w14:paraId="23022EB8" w14:textId="77777777" w:rsidR="005036C4" w:rsidRPr="006C42BB" w:rsidRDefault="005036C4" w:rsidP="005036C4">
            <w:pPr>
              <w:spacing w:after="0" w:line="240" w:lineRule="auto"/>
              <w:ind w:right="121"/>
              <w:rPr>
                <w:rFonts w:ascii="Times New Roman" w:hAnsi="Times New Roman"/>
                <w:b/>
                <w:sz w:val="24"/>
                <w:szCs w:val="24"/>
                <w:lang w:val="kk-KZ"/>
              </w:rPr>
            </w:pPr>
            <w:r w:rsidRPr="006C42BB">
              <w:rPr>
                <w:rFonts w:ascii="Times New Roman" w:hAnsi="Times New Roman"/>
                <w:b/>
                <w:sz w:val="24"/>
                <w:szCs w:val="24"/>
                <w:lang w:val="kk-KZ"/>
              </w:rPr>
              <w:t xml:space="preserve">Ата-аналарға кеңес: </w:t>
            </w:r>
            <w:r w:rsidRPr="006C42BB">
              <w:rPr>
                <w:rFonts w:ascii="Times New Roman" w:hAnsi="Times New Roman"/>
                <w:sz w:val="24"/>
                <w:szCs w:val="24"/>
                <w:lang w:val="kk-KZ"/>
              </w:rPr>
              <w:t>«Мектеп жасына дейінгі балаларды шынықтыру»</w:t>
            </w:r>
          </w:p>
          <w:p w14:paraId="25C7022A" w14:textId="77777777" w:rsidR="005036C4" w:rsidRPr="006C42BB" w:rsidRDefault="005036C4" w:rsidP="005036C4">
            <w:pPr>
              <w:spacing w:after="0" w:line="240" w:lineRule="auto"/>
              <w:ind w:right="121"/>
              <w:rPr>
                <w:rFonts w:ascii="Times New Roman" w:hAnsi="Times New Roman"/>
                <w:b/>
                <w:sz w:val="24"/>
                <w:szCs w:val="24"/>
                <w:lang w:val="kk-KZ"/>
              </w:rPr>
            </w:pPr>
          </w:p>
        </w:tc>
        <w:tc>
          <w:tcPr>
            <w:tcW w:w="2691" w:type="dxa"/>
            <w:tcBorders>
              <w:top w:val="single" w:sz="8" w:space="0" w:color="000000"/>
              <w:left w:val="single" w:sz="4" w:space="0" w:color="auto"/>
              <w:bottom w:val="single" w:sz="8" w:space="0" w:color="000000"/>
              <w:right w:val="single" w:sz="4" w:space="0" w:color="auto"/>
            </w:tcBorders>
            <w:hideMark/>
          </w:tcPr>
          <w:p w14:paraId="5EAADD5F" w14:textId="77777777" w:rsidR="005036C4" w:rsidRPr="006C42BB" w:rsidRDefault="005036C4" w:rsidP="005036C4">
            <w:pPr>
              <w:spacing w:after="0" w:line="240" w:lineRule="auto"/>
              <w:ind w:right="121"/>
              <w:rPr>
                <w:rFonts w:ascii="Times New Roman" w:hAnsi="Times New Roman"/>
                <w:b/>
                <w:sz w:val="24"/>
                <w:szCs w:val="24"/>
                <w:lang w:val="kk-KZ"/>
              </w:rPr>
            </w:pPr>
            <w:r w:rsidRPr="006C42BB">
              <w:rPr>
                <w:rFonts w:ascii="Times New Roman" w:hAnsi="Times New Roman"/>
                <w:b/>
                <w:sz w:val="24"/>
                <w:szCs w:val="24"/>
                <w:lang w:val="kk-KZ"/>
              </w:rPr>
              <w:t xml:space="preserve">Ата-аналарға кеңес: </w:t>
            </w:r>
            <w:r w:rsidRPr="006C42BB">
              <w:rPr>
                <w:rFonts w:ascii="Times New Roman" w:hAnsi="Times New Roman"/>
                <w:sz w:val="24"/>
                <w:szCs w:val="24"/>
                <w:lang w:val="kk-KZ"/>
              </w:rPr>
              <w:t>«Ойын және ойыншықтың пайдасы»</w:t>
            </w:r>
          </w:p>
        </w:tc>
        <w:tc>
          <w:tcPr>
            <w:tcW w:w="2691" w:type="dxa"/>
            <w:tcBorders>
              <w:top w:val="single" w:sz="8" w:space="0" w:color="000000"/>
              <w:left w:val="single" w:sz="4" w:space="0" w:color="auto"/>
              <w:bottom w:val="single" w:sz="8" w:space="0" w:color="000000"/>
              <w:right w:val="single" w:sz="8" w:space="0" w:color="000000"/>
            </w:tcBorders>
            <w:hideMark/>
          </w:tcPr>
          <w:p w14:paraId="5BFB76BA" w14:textId="77777777" w:rsidR="005036C4" w:rsidRDefault="005036C4" w:rsidP="005036C4">
            <w:pPr>
              <w:spacing w:after="0" w:line="240" w:lineRule="auto"/>
              <w:ind w:right="121"/>
              <w:rPr>
                <w:rFonts w:ascii="Times New Roman" w:hAnsi="Times New Roman"/>
                <w:sz w:val="24"/>
                <w:szCs w:val="24"/>
                <w:lang w:val="kk-KZ"/>
              </w:rPr>
            </w:pPr>
            <w:r w:rsidRPr="006C42BB">
              <w:rPr>
                <w:rFonts w:ascii="Times New Roman" w:hAnsi="Times New Roman"/>
                <w:sz w:val="24"/>
                <w:szCs w:val="24"/>
                <w:lang w:val="kk-KZ"/>
              </w:rPr>
              <w:t>Ата-аналарға кеңес: «Барлық жұмыс жақсы, немесе балаларды</w:t>
            </w:r>
            <w:r>
              <w:rPr>
                <w:rFonts w:ascii="Times New Roman" w:hAnsi="Times New Roman"/>
                <w:sz w:val="24"/>
                <w:szCs w:val="24"/>
                <w:lang w:val="kk-KZ"/>
              </w:rPr>
              <w:t xml:space="preserve"> </w:t>
            </w:r>
            <w:r w:rsidRPr="006C42BB">
              <w:rPr>
                <w:rFonts w:ascii="Times New Roman" w:hAnsi="Times New Roman"/>
                <w:sz w:val="24"/>
                <w:szCs w:val="24"/>
                <w:lang w:val="kk-KZ"/>
              </w:rPr>
              <w:t>мамандықтармен</w:t>
            </w:r>
          </w:p>
          <w:p w14:paraId="5906A904" w14:textId="77777777" w:rsidR="005036C4" w:rsidRPr="006C42BB" w:rsidRDefault="005036C4" w:rsidP="005036C4">
            <w:pPr>
              <w:spacing w:after="0" w:line="240" w:lineRule="auto"/>
              <w:ind w:right="121"/>
              <w:rPr>
                <w:rFonts w:ascii="Times New Roman" w:hAnsi="Times New Roman"/>
                <w:sz w:val="24"/>
                <w:szCs w:val="24"/>
                <w:lang w:val="kk-KZ"/>
              </w:rPr>
            </w:pPr>
            <w:r w:rsidRPr="006C42BB">
              <w:rPr>
                <w:rFonts w:ascii="Times New Roman" w:hAnsi="Times New Roman"/>
                <w:sz w:val="24"/>
                <w:szCs w:val="24"/>
                <w:lang w:val="kk-KZ"/>
              </w:rPr>
              <w:t>таныстыру»</w:t>
            </w:r>
          </w:p>
        </w:tc>
      </w:tr>
    </w:tbl>
    <w:p w14:paraId="58C4279F" w14:textId="77777777" w:rsidR="00FA350F" w:rsidRPr="00FA350F" w:rsidRDefault="00FA350F" w:rsidP="00FA350F">
      <w:pPr>
        <w:jc w:val="both"/>
        <w:rPr>
          <w:rFonts w:ascii="Times New Roman" w:hAnsi="Times New Roman" w:cs="Times New Roman"/>
          <w:sz w:val="24"/>
          <w:szCs w:val="24"/>
          <w:lang w:val="kk-KZ"/>
        </w:rPr>
      </w:pPr>
    </w:p>
    <w:p w14:paraId="7830D84C" w14:textId="77777777" w:rsidR="008D022B" w:rsidRDefault="008D022B" w:rsidP="00A717DD">
      <w:pPr>
        <w:tabs>
          <w:tab w:val="left" w:pos="3969"/>
        </w:tabs>
        <w:spacing w:after="0" w:line="240" w:lineRule="auto"/>
        <w:rPr>
          <w:rFonts w:ascii="Times New Roman" w:hAnsi="Times New Roman" w:cs="Times New Roman"/>
          <w:b/>
          <w:color w:val="000000" w:themeColor="text1"/>
          <w:sz w:val="24"/>
          <w:szCs w:val="24"/>
          <w:lang w:val="kk-KZ"/>
        </w:rPr>
      </w:pPr>
    </w:p>
    <w:p w14:paraId="04E6DE23" w14:textId="77777777" w:rsidR="008D022B" w:rsidRDefault="008D022B" w:rsidP="008D022B">
      <w:pPr>
        <w:pStyle w:val="aa"/>
      </w:pPr>
      <w:r>
        <w:rPr>
          <w:noProof/>
        </w:rPr>
        <w:lastRenderedPageBreak/>
        <w:drawing>
          <wp:inline distT="0" distB="0" distL="0" distR="0" wp14:anchorId="29AE0022" wp14:editId="1347E0BC">
            <wp:extent cx="6119749" cy="9658350"/>
            <wp:effectExtent l="2223" t="0" r="0" b="0"/>
            <wp:docPr id="93209895" name="Рисунок 93209895" descr="C:\Users\admin\AppData\Local\Temp\WinScan2PDF_Tmp\2025-05-03_17-59-03_winscan_to_pdf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Temp\WinScan2PDF_Tmp\2025-05-03_17-59-03_winscan_to_pdf_1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6125558" cy="9667518"/>
                    </a:xfrm>
                    <a:prstGeom prst="rect">
                      <a:avLst/>
                    </a:prstGeom>
                    <a:noFill/>
                    <a:ln>
                      <a:noFill/>
                    </a:ln>
                  </pic:spPr>
                </pic:pic>
              </a:graphicData>
            </a:graphic>
          </wp:inline>
        </w:drawing>
      </w:r>
    </w:p>
    <w:p w14:paraId="27E4A860" w14:textId="77777777" w:rsidR="00B477FF" w:rsidRDefault="00B477FF" w:rsidP="008D022B">
      <w:pPr>
        <w:pStyle w:val="aa"/>
      </w:pPr>
    </w:p>
    <w:tbl>
      <w:tblPr>
        <w:tblW w:w="14905"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14"/>
        <w:gridCol w:w="2552"/>
        <w:gridCol w:w="2268"/>
        <w:gridCol w:w="2551"/>
        <w:gridCol w:w="2268"/>
        <w:gridCol w:w="2552"/>
      </w:tblGrid>
      <w:tr w:rsidR="00A717DD" w:rsidRPr="00F837CE" w14:paraId="4301E3C5" w14:textId="77777777" w:rsidTr="001C0CDC">
        <w:trPr>
          <w:trHeight w:val="30"/>
        </w:trPr>
        <w:tc>
          <w:tcPr>
            <w:tcW w:w="2714" w:type="dxa"/>
            <w:tcMar>
              <w:top w:w="15" w:type="dxa"/>
              <w:left w:w="15" w:type="dxa"/>
              <w:bottom w:w="15" w:type="dxa"/>
              <w:right w:w="15" w:type="dxa"/>
            </w:tcMar>
            <w:vAlign w:val="center"/>
          </w:tcPr>
          <w:p w14:paraId="0A1C458B" w14:textId="77777777" w:rsidR="00A717DD" w:rsidRPr="00A717DD" w:rsidRDefault="00A717DD" w:rsidP="00C06B41">
            <w:pPr>
              <w:spacing w:after="0"/>
              <w:ind w:left="20"/>
              <w:rPr>
                <w:rFonts w:ascii="Times New Roman" w:hAnsi="Times New Roman" w:cs="Times New Roman"/>
                <w:b/>
                <w:bCs/>
                <w:color w:val="000000" w:themeColor="text1"/>
                <w:sz w:val="24"/>
                <w:szCs w:val="24"/>
                <w:lang w:val="kk-KZ"/>
              </w:rPr>
            </w:pPr>
            <w:r w:rsidRPr="00A717DD">
              <w:rPr>
                <w:rFonts w:ascii="Times New Roman" w:hAnsi="Times New Roman" w:cs="Times New Roman"/>
                <w:b/>
                <w:bCs/>
                <w:color w:val="000000" w:themeColor="text1"/>
                <w:sz w:val="24"/>
                <w:szCs w:val="24"/>
                <w:lang w:val="kk-KZ"/>
              </w:rPr>
              <w:lastRenderedPageBreak/>
              <w:t>еңбек, қимыл, бейнелеу, дербес және басқалары)</w:t>
            </w:r>
          </w:p>
        </w:tc>
        <w:tc>
          <w:tcPr>
            <w:tcW w:w="2552" w:type="dxa"/>
            <w:tcMar>
              <w:top w:w="15" w:type="dxa"/>
              <w:left w:w="15" w:type="dxa"/>
              <w:bottom w:w="15" w:type="dxa"/>
              <w:right w:w="15" w:type="dxa"/>
            </w:tcMar>
          </w:tcPr>
          <w:p w14:paraId="79A490BA" w14:textId="77777777" w:rsidR="00A717DD" w:rsidRPr="00A717DD" w:rsidRDefault="00A717DD" w:rsidP="00C06B41">
            <w:pPr>
              <w:pStyle w:val="TableParagraph"/>
              <w:rPr>
                <w:b/>
                <w:color w:val="000000" w:themeColor="text1"/>
                <w:sz w:val="24"/>
                <w:szCs w:val="24"/>
              </w:rPr>
            </w:pPr>
            <w:r w:rsidRPr="00A717DD">
              <w:rPr>
                <w:color w:val="000000" w:themeColor="text1"/>
                <w:sz w:val="24"/>
                <w:szCs w:val="24"/>
                <w:lang/>
              </w:rPr>
              <w:t>- Балалар қазақ биінің қарапайым қимылдарын қайталап орындайды</w:t>
            </w:r>
            <w:r w:rsidRPr="00A717DD">
              <w:rPr>
                <w:b/>
                <w:color w:val="000000" w:themeColor="text1"/>
                <w:sz w:val="24"/>
                <w:szCs w:val="24"/>
                <w:lang/>
              </w:rPr>
              <w:t>.</w:t>
            </w:r>
            <w:r w:rsidRPr="00A717DD">
              <w:rPr>
                <w:b/>
                <w:color w:val="000000" w:themeColor="text1"/>
                <w:sz w:val="24"/>
                <w:szCs w:val="24"/>
              </w:rPr>
              <w:t>Бір тұтас тәрбие</w:t>
            </w:r>
          </w:p>
          <w:p w14:paraId="3951285B" w14:textId="77777777" w:rsidR="00A717DD" w:rsidRPr="00A717DD" w:rsidRDefault="00A717DD" w:rsidP="00C06B41">
            <w:pPr>
              <w:pStyle w:val="TableParagraph"/>
              <w:rPr>
                <w:b/>
                <w:color w:val="000000" w:themeColor="text1"/>
                <w:sz w:val="24"/>
                <w:szCs w:val="24"/>
                <w:lang/>
              </w:rPr>
            </w:pPr>
          </w:p>
        </w:tc>
        <w:tc>
          <w:tcPr>
            <w:tcW w:w="2268" w:type="dxa"/>
            <w:tcMar>
              <w:top w:w="15" w:type="dxa"/>
              <w:left w:w="15" w:type="dxa"/>
              <w:bottom w:w="15" w:type="dxa"/>
              <w:right w:w="15" w:type="dxa"/>
            </w:tcMar>
          </w:tcPr>
          <w:p w14:paraId="7985FD67" w14:textId="77777777" w:rsidR="00A717DD" w:rsidRPr="00217370" w:rsidRDefault="00A717DD" w:rsidP="00C06B41">
            <w:pPr>
              <w:pStyle w:val="TableParagraph"/>
              <w:rPr>
                <w:b/>
                <w:color w:val="000000" w:themeColor="text1"/>
                <w:sz w:val="24"/>
                <w:szCs w:val="24"/>
              </w:rPr>
            </w:pPr>
            <w:r w:rsidRPr="00A717DD">
              <w:rPr>
                <w:color w:val="000000" w:themeColor="text1"/>
                <w:sz w:val="24"/>
                <w:szCs w:val="24"/>
                <w:lang/>
              </w:rPr>
              <w:t>тақпақ немесе өлең айтып жарысады.</w:t>
            </w:r>
            <w:r w:rsidR="00217370">
              <w:rPr>
                <w:b/>
                <w:color w:val="000000" w:themeColor="text1"/>
                <w:sz w:val="24"/>
                <w:szCs w:val="24"/>
              </w:rPr>
              <w:t xml:space="preserve"> Бір тұтас тәрбие</w:t>
            </w:r>
          </w:p>
        </w:tc>
        <w:tc>
          <w:tcPr>
            <w:tcW w:w="2551" w:type="dxa"/>
            <w:tcMar>
              <w:top w:w="15" w:type="dxa"/>
              <w:left w:w="15" w:type="dxa"/>
              <w:bottom w:w="15" w:type="dxa"/>
              <w:right w:w="15" w:type="dxa"/>
            </w:tcMar>
          </w:tcPr>
          <w:p w14:paraId="24574A29" w14:textId="77777777" w:rsidR="00A717DD" w:rsidRPr="00A717DD" w:rsidRDefault="00A717DD" w:rsidP="00C06B41">
            <w:pPr>
              <w:suppressAutoHyphens/>
              <w:spacing w:after="0"/>
              <w:rPr>
                <w:rFonts w:ascii="Times New Roman" w:hAnsi="Times New Roman" w:cs="Times New Roman"/>
                <w:b/>
                <w:bCs/>
                <w:color w:val="000000" w:themeColor="text1"/>
                <w:sz w:val="24"/>
                <w:szCs w:val="24"/>
                <w:lang w:val="kk-KZ" w:eastAsia="ar-SA"/>
              </w:rPr>
            </w:pPr>
          </w:p>
        </w:tc>
        <w:tc>
          <w:tcPr>
            <w:tcW w:w="2268" w:type="dxa"/>
            <w:tcMar>
              <w:top w:w="15" w:type="dxa"/>
              <w:left w:w="15" w:type="dxa"/>
              <w:bottom w:w="15" w:type="dxa"/>
              <w:right w:w="15" w:type="dxa"/>
            </w:tcMar>
          </w:tcPr>
          <w:p w14:paraId="43C4D68B" w14:textId="77777777" w:rsidR="00A717DD" w:rsidRPr="00A717DD" w:rsidRDefault="00A717DD" w:rsidP="00C06B41">
            <w:pPr>
              <w:suppressAutoHyphens/>
              <w:spacing w:after="0"/>
              <w:rPr>
                <w:rFonts w:ascii="Times New Roman" w:hAnsi="Times New Roman" w:cs="Times New Roman"/>
                <w:bCs/>
                <w:color w:val="000000" w:themeColor="text1"/>
                <w:sz w:val="24"/>
                <w:szCs w:val="24"/>
                <w:lang w:val="kk-KZ" w:eastAsia="ar-SA"/>
              </w:rPr>
            </w:pPr>
            <w:r w:rsidRPr="00A717DD">
              <w:rPr>
                <w:rFonts w:ascii="Times New Roman" w:hAnsi="Times New Roman" w:cs="Times New Roman"/>
                <w:bCs/>
                <w:color w:val="000000" w:themeColor="text1"/>
                <w:sz w:val="24"/>
                <w:szCs w:val="24"/>
                <w:lang w:val="kk-KZ" w:eastAsia="ar-SA"/>
              </w:rPr>
              <w:t xml:space="preserve">Әке баулыған бала есті </w:t>
            </w:r>
            <w:r w:rsidRPr="00A717DD">
              <w:rPr>
                <w:rFonts w:ascii="Times New Roman" w:hAnsi="Times New Roman" w:cs="Times New Roman"/>
                <w:b/>
                <w:bCs/>
                <w:color w:val="000000" w:themeColor="text1"/>
                <w:sz w:val="24"/>
                <w:szCs w:val="24"/>
                <w:lang w:val="kk-KZ" w:eastAsia="ar-SA"/>
              </w:rPr>
              <w:t>Қазақ тілі</w:t>
            </w:r>
          </w:p>
        </w:tc>
        <w:tc>
          <w:tcPr>
            <w:tcW w:w="2552" w:type="dxa"/>
            <w:tcMar>
              <w:top w:w="15" w:type="dxa"/>
              <w:left w:w="15" w:type="dxa"/>
              <w:bottom w:w="15" w:type="dxa"/>
              <w:right w:w="15" w:type="dxa"/>
            </w:tcMar>
          </w:tcPr>
          <w:p w14:paraId="71676F8E" w14:textId="77777777" w:rsidR="00A717DD" w:rsidRPr="00A717DD" w:rsidRDefault="00A717DD" w:rsidP="00C06B41">
            <w:pPr>
              <w:suppressAutoHyphens/>
              <w:spacing w:after="0" w:line="240" w:lineRule="auto"/>
              <w:rPr>
                <w:rFonts w:ascii="Times New Roman" w:hAnsi="Times New Roman" w:cs="Times New Roman"/>
                <w:bCs/>
                <w:color w:val="000000" w:themeColor="text1"/>
                <w:sz w:val="24"/>
                <w:szCs w:val="24"/>
                <w:lang w:val="kk-KZ" w:eastAsia="ar-SA"/>
              </w:rPr>
            </w:pPr>
            <w:r w:rsidRPr="00A717DD">
              <w:rPr>
                <w:rFonts w:ascii="Times New Roman" w:hAnsi="Times New Roman" w:cs="Times New Roman"/>
                <w:bCs/>
                <w:color w:val="000000" w:themeColor="text1"/>
                <w:sz w:val="24"/>
                <w:szCs w:val="24"/>
                <w:lang w:val="kk-KZ" w:eastAsia="ar-SA"/>
              </w:rPr>
              <w:t>қызығушылықтарын ояту.</w:t>
            </w:r>
          </w:p>
          <w:p w14:paraId="282F8B5B" w14:textId="77777777" w:rsidR="00A717DD" w:rsidRPr="00A717DD" w:rsidRDefault="00A717DD" w:rsidP="00C06B41">
            <w:pPr>
              <w:spacing w:after="0" w:line="240" w:lineRule="auto"/>
              <w:rPr>
                <w:rFonts w:ascii="Times New Roman" w:hAnsi="Times New Roman" w:cs="Times New Roman"/>
                <w:color w:val="000000" w:themeColor="text1"/>
                <w:sz w:val="24"/>
                <w:szCs w:val="24"/>
                <w:lang w:val="kk-KZ"/>
              </w:rPr>
            </w:pPr>
            <w:r w:rsidRPr="00A717DD">
              <w:rPr>
                <w:rFonts w:ascii="Times New Roman" w:hAnsi="Times New Roman" w:cs="Times New Roman"/>
                <w:b/>
                <w:bCs/>
                <w:color w:val="000000" w:themeColor="text1"/>
                <w:sz w:val="24"/>
                <w:szCs w:val="24"/>
                <w:lang w:val="kk-KZ" w:eastAsia="ar-SA"/>
              </w:rPr>
              <w:t>Қоршаған ортамен танысу</w:t>
            </w:r>
          </w:p>
        </w:tc>
      </w:tr>
      <w:tr w:rsidR="001C0CDC" w:rsidRPr="00A717DD" w14:paraId="66E2E922" w14:textId="77777777" w:rsidTr="001C0CDC">
        <w:trPr>
          <w:trHeight w:val="30"/>
        </w:trPr>
        <w:tc>
          <w:tcPr>
            <w:tcW w:w="2714" w:type="dxa"/>
            <w:tcMar>
              <w:top w:w="15" w:type="dxa"/>
              <w:left w:w="15" w:type="dxa"/>
              <w:bottom w:w="15" w:type="dxa"/>
              <w:right w:w="15" w:type="dxa"/>
            </w:tcMar>
            <w:vAlign w:val="center"/>
          </w:tcPr>
          <w:p w14:paraId="3A8BE1DF" w14:textId="77777777" w:rsidR="001C0CDC" w:rsidRPr="00A717DD" w:rsidRDefault="001C0CDC" w:rsidP="001C0CDC">
            <w:pPr>
              <w:ind w:left="20"/>
              <w:rPr>
                <w:rFonts w:ascii="Times New Roman" w:hAnsi="Times New Roman" w:cs="Times New Roman"/>
                <w:b/>
                <w:bCs/>
                <w:color w:val="000000" w:themeColor="text1"/>
                <w:sz w:val="24"/>
                <w:szCs w:val="24"/>
              </w:rPr>
            </w:pPr>
            <w:r w:rsidRPr="00A717DD">
              <w:rPr>
                <w:rFonts w:ascii="Times New Roman" w:hAnsi="Times New Roman" w:cs="Times New Roman"/>
                <w:b/>
                <w:bCs/>
                <w:color w:val="000000" w:themeColor="text1"/>
                <w:sz w:val="24"/>
                <w:szCs w:val="24"/>
              </w:rPr>
              <w:t>Ертеңгілік жаттығу</w:t>
            </w:r>
          </w:p>
        </w:tc>
        <w:tc>
          <w:tcPr>
            <w:tcW w:w="12191" w:type="dxa"/>
            <w:gridSpan w:val="5"/>
            <w:tcMar>
              <w:top w:w="15" w:type="dxa"/>
              <w:left w:w="15" w:type="dxa"/>
              <w:bottom w:w="15" w:type="dxa"/>
              <w:right w:w="15" w:type="dxa"/>
            </w:tcMar>
          </w:tcPr>
          <w:p w14:paraId="2364F1AB" w14:textId="77777777" w:rsidR="00217370" w:rsidRPr="009B6AC1" w:rsidRDefault="00217370" w:rsidP="00217370">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 xml:space="preserve">Ақпан </w:t>
            </w:r>
            <w:r w:rsidRPr="009B6AC1">
              <w:rPr>
                <w:rFonts w:ascii="Times New Roman" w:hAnsi="Times New Roman" w:cs="Times New Roman"/>
                <w:sz w:val="24"/>
                <w:szCs w:val="24"/>
              </w:rPr>
              <w:t xml:space="preserve">айына арналған таңертеңгі жаттығуларды орындату </w:t>
            </w:r>
          </w:p>
          <w:p w14:paraId="7297F5CC" w14:textId="77777777" w:rsidR="00217370" w:rsidRPr="009B6AC1" w:rsidRDefault="00217370" w:rsidP="00217370">
            <w:pPr>
              <w:spacing w:after="0" w:line="240" w:lineRule="auto"/>
              <w:rPr>
                <w:rFonts w:ascii="Times New Roman" w:hAnsi="Times New Roman" w:cs="Times New Roman"/>
                <w:b/>
                <w:bCs/>
                <w:sz w:val="24"/>
                <w:szCs w:val="24"/>
              </w:rPr>
            </w:pPr>
            <w:r w:rsidRPr="009B6AC1">
              <w:rPr>
                <w:rFonts w:ascii="Times New Roman" w:hAnsi="Times New Roman" w:cs="Times New Roman"/>
                <w:sz w:val="24"/>
                <w:szCs w:val="24"/>
              </w:rPr>
              <w:t>(</w:t>
            </w:r>
            <w:r w:rsidRPr="009B6AC1">
              <w:rPr>
                <w:rFonts w:ascii="Times New Roman" w:hAnsi="Times New Roman" w:cs="Times New Roman"/>
                <w:b/>
                <w:bCs/>
                <w:sz w:val="24"/>
                <w:szCs w:val="24"/>
              </w:rPr>
              <w:t>Жалпы дамытушы жаттығулар, қимыл белсенділігі, ойын әрекеті)</w:t>
            </w:r>
          </w:p>
          <w:p w14:paraId="4ABD9AA8" w14:textId="77777777" w:rsidR="001C0CDC" w:rsidRPr="00A717DD" w:rsidRDefault="00217370" w:rsidP="00217370">
            <w:pPr>
              <w:ind w:left="20"/>
              <w:jc w:val="both"/>
              <w:rPr>
                <w:rFonts w:ascii="Times New Roman" w:hAnsi="Times New Roman" w:cs="Times New Roman"/>
                <w:color w:val="000000" w:themeColor="text1"/>
                <w:sz w:val="24"/>
                <w:szCs w:val="24"/>
              </w:rPr>
            </w:pPr>
            <w:r w:rsidRPr="009B6AC1">
              <w:rPr>
                <w:rFonts w:ascii="Times New Roman" w:hAnsi="Times New Roman" w:cs="Times New Roman"/>
                <w:sz w:val="24"/>
                <w:szCs w:val="24"/>
              </w:rPr>
              <w:t>Таныс,</w:t>
            </w:r>
            <w:r w:rsidRPr="009B6AC1">
              <w:rPr>
                <w:rFonts w:ascii="Times New Roman" w:hAnsi="Times New Roman" w:cs="Times New Roman"/>
                <w:spacing w:val="1"/>
                <w:sz w:val="24"/>
                <w:szCs w:val="24"/>
              </w:rPr>
              <w:t xml:space="preserve"> </w:t>
            </w:r>
            <w:r w:rsidRPr="009B6AC1">
              <w:rPr>
                <w:rFonts w:ascii="Times New Roman" w:hAnsi="Times New Roman" w:cs="Times New Roman"/>
                <w:sz w:val="24"/>
                <w:szCs w:val="24"/>
              </w:rPr>
              <w:t>бұрын</w:t>
            </w:r>
            <w:r w:rsidRPr="009B6AC1">
              <w:rPr>
                <w:rFonts w:ascii="Times New Roman" w:hAnsi="Times New Roman" w:cs="Times New Roman"/>
                <w:spacing w:val="1"/>
                <w:sz w:val="24"/>
                <w:szCs w:val="24"/>
              </w:rPr>
              <w:t xml:space="preserve"> </w:t>
            </w:r>
            <w:r w:rsidRPr="009B6AC1">
              <w:rPr>
                <w:rFonts w:ascii="Times New Roman" w:hAnsi="Times New Roman" w:cs="Times New Roman"/>
                <w:sz w:val="24"/>
                <w:szCs w:val="24"/>
              </w:rPr>
              <w:t>үйренген</w:t>
            </w:r>
            <w:r w:rsidRPr="009B6AC1">
              <w:rPr>
                <w:rFonts w:ascii="Times New Roman" w:hAnsi="Times New Roman" w:cs="Times New Roman"/>
                <w:spacing w:val="1"/>
                <w:sz w:val="24"/>
                <w:szCs w:val="24"/>
              </w:rPr>
              <w:t xml:space="preserve"> </w:t>
            </w:r>
            <w:r w:rsidRPr="009B6AC1">
              <w:rPr>
                <w:rFonts w:ascii="Times New Roman" w:hAnsi="Times New Roman" w:cs="Times New Roman"/>
                <w:sz w:val="24"/>
                <w:szCs w:val="24"/>
              </w:rPr>
              <w:t>жаттығуларды</w:t>
            </w:r>
            <w:r w:rsidRPr="009B6AC1">
              <w:rPr>
                <w:rFonts w:ascii="Times New Roman" w:hAnsi="Times New Roman" w:cs="Times New Roman"/>
                <w:spacing w:val="1"/>
                <w:sz w:val="24"/>
                <w:szCs w:val="24"/>
              </w:rPr>
              <w:t xml:space="preserve"> </w:t>
            </w:r>
            <w:r w:rsidRPr="009B6AC1">
              <w:rPr>
                <w:rFonts w:ascii="Times New Roman" w:hAnsi="Times New Roman" w:cs="Times New Roman"/>
                <w:sz w:val="24"/>
                <w:szCs w:val="24"/>
              </w:rPr>
              <w:t>және</w:t>
            </w:r>
            <w:r w:rsidRPr="009B6AC1">
              <w:rPr>
                <w:rFonts w:ascii="Times New Roman" w:hAnsi="Times New Roman" w:cs="Times New Roman"/>
                <w:spacing w:val="1"/>
                <w:sz w:val="24"/>
                <w:szCs w:val="24"/>
              </w:rPr>
              <w:t xml:space="preserve"> </w:t>
            </w:r>
            <w:r w:rsidRPr="009B6AC1">
              <w:rPr>
                <w:rFonts w:ascii="Times New Roman" w:hAnsi="Times New Roman" w:cs="Times New Roman"/>
                <w:sz w:val="24"/>
                <w:szCs w:val="24"/>
              </w:rPr>
              <w:t>қимылдарды</w:t>
            </w:r>
            <w:r w:rsidRPr="009B6AC1">
              <w:rPr>
                <w:rFonts w:ascii="Times New Roman" w:hAnsi="Times New Roman" w:cs="Times New Roman"/>
                <w:spacing w:val="-1"/>
                <w:sz w:val="24"/>
                <w:szCs w:val="24"/>
              </w:rPr>
              <w:t xml:space="preserve"> </w:t>
            </w:r>
            <w:r w:rsidRPr="009B6AC1">
              <w:rPr>
                <w:rFonts w:ascii="Times New Roman" w:hAnsi="Times New Roman" w:cs="Times New Roman"/>
                <w:sz w:val="24"/>
                <w:szCs w:val="24"/>
              </w:rPr>
              <w:t>музыкамен</w:t>
            </w:r>
            <w:r w:rsidRPr="009B6AC1">
              <w:rPr>
                <w:rFonts w:ascii="Times New Roman" w:hAnsi="Times New Roman" w:cs="Times New Roman"/>
                <w:spacing w:val="1"/>
                <w:sz w:val="24"/>
                <w:szCs w:val="24"/>
              </w:rPr>
              <w:t xml:space="preserve"> </w:t>
            </w:r>
            <w:r w:rsidRPr="009B6AC1">
              <w:rPr>
                <w:rFonts w:ascii="Times New Roman" w:hAnsi="Times New Roman" w:cs="Times New Roman"/>
                <w:sz w:val="24"/>
                <w:szCs w:val="24"/>
              </w:rPr>
              <w:t>сүйемелдеу</w:t>
            </w:r>
            <w:r w:rsidRPr="009B6AC1">
              <w:rPr>
                <w:rFonts w:ascii="Times New Roman" w:hAnsi="Times New Roman" w:cs="Times New Roman"/>
                <w:spacing w:val="-4"/>
                <w:sz w:val="24"/>
                <w:szCs w:val="24"/>
              </w:rPr>
              <w:t xml:space="preserve"> </w:t>
            </w:r>
            <w:r w:rsidRPr="009B6AC1">
              <w:rPr>
                <w:rFonts w:ascii="Times New Roman" w:hAnsi="Times New Roman" w:cs="Times New Roman"/>
                <w:sz w:val="24"/>
                <w:szCs w:val="24"/>
              </w:rPr>
              <w:t>арқылы</w:t>
            </w:r>
            <w:r w:rsidRPr="009B6AC1">
              <w:rPr>
                <w:rFonts w:ascii="Times New Roman" w:hAnsi="Times New Roman" w:cs="Times New Roman"/>
                <w:spacing w:val="-4"/>
                <w:sz w:val="24"/>
                <w:szCs w:val="24"/>
              </w:rPr>
              <w:t xml:space="preserve"> </w:t>
            </w:r>
            <w:r>
              <w:rPr>
                <w:rFonts w:ascii="Times New Roman" w:hAnsi="Times New Roman" w:cs="Times New Roman"/>
                <w:sz w:val="24"/>
                <w:szCs w:val="24"/>
              </w:rPr>
              <w:t>орындату</w:t>
            </w:r>
          </w:p>
        </w:tc>
      </w:tr>
      <w:tr w:rsidR="001C0CDC" w:rsidRPr="00A717DD" w14:paraId="0A3D8561" w14:textId="77777777" w:rsidTr="001C0CDC">
        <w:trPr>
          <w:trHeight w:val="30"/>
        </w:trPr>
        <w:tc>
          <w:tcPr>
            <w:tcW w:w="2714" w:type="dxa"/>
            <w:tcMar>
              <w:top w:w="15" w:type="dxa"/>
              <w:left w:w="15" w:type="dxa"/>
              <w:bottom w:w="15" w:type="dxa"/>
              <w:right w:w="15" w:type="dxa"/>
            </w:tcMar>
            <w:vAlign w:val="center"/>
          </w:tcPr>
          <w:p w14:paraId="2A16AFD8" w14:textId="77777777" w:rsidR="001C0CDC" w:rsidRPr="00A717DD" w:rsidRDefault="001C0CDC" w:rsidP="001C0CDC">
            <w:pPr>
              <w:ind w:left="20"/>
              <w:rPr>
                <w:rFonts w:ascii="Times New Roman" w:hAnsi="Times New Roman" w:cs="Times New Roman"/>
                <w:b/>
                <w:bCs/>
                <w:color w:val="000000" w:themeColor="text1"/>
                <w:sz w:val="24"/>
                <w:szCs w:val="24"/>
              </w:rPr>
            </w:pPr>
            <w:r w:rsidRPr="00A717DD">
              <w:rPr>
                <w:rFonts w:ascii="Times New Roman" w:hAnsi="Times New Roman" w:cs="Times New Roman"/>
                <w:b/>
                <w:bCs/>
                <w:color w:val="000000" w:themeColor="text1"/>
                <w:sz w:val="24"/>
                <w:szCs w:val="24"/>
              </w:rPr>
              <w:t>Таңғы ас</w:t>
            </w:r>
          </w:p>
        </w:tc>
        <w:tc>
          <w:tcPr>
            <w:tcW w:w="12191" w:type="dxa"/>
            <w:gridSpan w:val="5"/>
            <w:tcMar>
              <w:top w:w="15" w:type="dxa"/>
              <w:left w:w="15" w:type="dxa"/>
              <w:bottom w:w="15" w:type="dxa"/>
              <w:right w:w="15" w:type="dxa"/>
            </w:tcMar>
          </w:tcPr>
          <w:p w14:paraId="4364B9ED" w14:textId="77777777" w:rsidR="001C0CDC" w:rsidRPr="00A717DD" w:rsidRDefault="001C0CDC" w:rsidP="00217370">
            <w:pPr>
              <w:rPr>
                <w:rFonts w:ascii="Times New Roman" w:hAnsi="Times New Roman" w:cs="Times New Roman"/>
                <w:color w:val="000000" w:themeColor="text1"/>
                <w:sz w:val="24"/>
                <w:szCs w:val="24"/>
              </w:rPr>
            </w:pPr>
            <w:r w:rsidRPr="00A717DD">
              <w:rPr>
                <w:rFonts w:ascii="Times New Roman" w:hAnsi="Times New Roman" w:cs="Times New Roman"/>
                <w:color w:val="000000" w:themeColor="text1"/>
                <w:sz w:val="24"/>
                <w:szCs w:val="24"/>
              </w:rPr>
              <w:t xml:space="preserve">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Өз орнын тауып Тамақтанып болғаннан кейін алғыс айтуды үйрету </w:t>
            </w:r>
            <w:r w:rsidRPr="00A717DD">
              <w:rPr>
                <w:rFonts w:ascii="Times New Roman" w:hAnsi="Times New Roman" w:cs="Times New Roman"/>
                <w:b/>
                <w:bCs/>
                <w:color w:val="000000" w:themeColor="text1"/>
                <w:sz w:val="24"/>
                <w:szCs w:val="24"/>
              </w:rPr>
              <w:t>(мәдени-гигиеналық дағдылар, өзіне-өзі қызмет ету, кезекшілердің еңбек әрекеті)</w:t>
            </w:r>
            <w:r w:rsidRPr="00A717DD">
              <w:rPr>
                <w:rFonts w:ascii="Times New Roman" w:hAnsi="Times New Roman" w:cs="Times New Roman"/>
                <w:color w:val="000000" w:themeColor="text1"/>
                <w:kern w:val="2"/>
                <w:sz w:val="24"/>
                <w:szCs w:val="24"/>
                <w:lang w:eastAsia="zh-TW"/>
              </w:rPr>
              <w:t xml:space="preserve"> </w:t>
            </w:r>
            <w:r w:rsidRPr="00A717DD">
              <w:rPr>
                <w:rFonts w:ascii="Times New Roman" w:hAnsi="Times New Roman" w:cs="Times New Roman"/>
                <w:color w:val="000000" w:themeColor="text1"/>
                <w:sz w:val="24"/>
                <w:szCs w:val="24"/>
              </w:rPr>
              <w:t>Берекел</w:t>
            </w:r>
            <w:r w:rsidR="00217370">
              <w:rPr>
                <w:rFonts w:ascii="Times New Roman" w:hAnsi="Times New Roman" w:cs="Times New Roman"/>
                <w:color w:val="000000" w:themeColor="text1"/>
                <w:sz w:val="24"/>
                <w:szCs w:val="24"/>
              </w:rPr>
              <w:t>і дастархан – бақыттың бастауы</w:t>
            </w:r>
          </w:p>
        </w:tc>
      </w:tr>
      <w:tr w:rsidR="001C0CDC" w:rsidRPr="00F837CE" w14:paraId="4E9F14E3" w14:textId="77777777" w:rsidTr="001C0CDC">
        <w:trPr>
          <w:trHeight w:val="30"/>
        </w:trPr>
        <w:tc>
          <w:tcPr>
            <w:tcW w:w="2714" w:type="dxa"/>
            <w:tcMar>
              <w:top w:w="15" w:type="dxa"/>
              <w:left w:w="15" w:type="dxa"/>
              <w:bottom w:w="15" w:type="dxa"/>
              <w:right w:w="15" w:type="dxa"/>
            </w:tcMar>
            <w:vAlign w:val="center"/>
          </w:tcPr>
          <w:p w14:paraId="75328A44" w14:textId="77777777" w:rsidR="001C0CDC" w:rsidRPr="00A717DD" w:rsidRDefault="001C0CDC" w:rsidP="001C0CDC">
            <w:pPr>
              <w:ind w:left="20"/>
              <w:rPr>
                <w:rFonts w:ascii="Times New Roman" w:hAnsi="Times New Roman" w:cs="Times New Roman"/>
                <w:b/>
                <w:bCs/>
                <w:color w:val="000000" w:themeColor="text1"/>
                <w:sz w:val="24"/>
                <w:szCs w:val="24"/>
              </w:rPr>
            </w:pPr>
            <w:r w:rsidRPr="00A717DD">
              <w:rPr>
                <w:rFonts w:ascii="Times New Roman" w:hAnsi="Times New Roman" w:cs="Times New Roman"/>
                <w:b/>
                <w:bCs/>
                <w:color w:val="000000" w:themeColor="text1"/>
                <w:sz w:val="24"/>
                <w:szCs w:val="24"/>
              </w:rPr>
              <w:t>Ұйымдастырылған іс-әрекетті өткізуге дайындық (бұдан әрі – ҰІӘ)</w:t>
            </w:r>
          </w:p>
        </w:tc>
        <w:tc>
          <w:tcPr>
            <w:tcW w:w="25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2EEF3D1A" w14:textId="77777777" w:rsidR="001C0CDC" w:rsidRPr="00305AF6" w:rsidRDefault="001C0CDC" w:rsidP="001C0CDC">
            <w:pPr>
              <w:spacing w:after="52"/>
              <w:ind w:left="89" w:hanging="10"/>
              <w:rPr>
                <w:rFonts w:ascii="Times New Roman" w:hAnsi="Times New Roman"/>
                <w:b/>
                <w:color w:val="000000"/>
                <w:sz w:val="24"/>
                <w:szCs w:val="24"/>
                <w:lang w:val="kk-KZ" w:eastAsia="ru-RU"/>
              </w:rPr>
            </w:pPr>
            <w:r w:rsidRPr="00305AF6">
              <w:rPr>
                <w:rFonts w:ascii="Times New Roman" w:hAnsi="Times New Roman"/>
                <w:b/>
                <w:color w:val="000000"/>
                <w:sz w:val="24"/>
                <w:szCs w:val="24"/>
                <w:lang w:val="kk-KZ" w:eastAsia="ru-RU"/>
              </w:rPr>
              <w:t>Дидактикалық ойын: «Дәл сондай пішінді тап»</w:t>
            </w:r>
          </w:p>
          <w:p w14:paraId="2B07E597" w14:textId="77777777" w:rsidR="001C0CDC" w:rsidRPr="006C42BB" w:rsidRDefault="001C0CDC" w:rsidP="001C0CDC">
            <w:pPr>
              <w:widowControl w:val="0"/>
              <w:ind w:right="142"/>
              <w:rPr>
                <w:rFonts w:ascii="XMPQM+TimesNewRomanPSMT" w:eastAsia="XMPQM+TimesNewRomanPSMT" w:hAnsi="XMPQM+TimesNewRomanPSMT" w:cs="XMPQM+TimesNewRomanPSMT"/>
                <w:b/>
                <w:bCs/>
                <w:color w:val="000000"/>
                <w:sz w:val="24"/>
                <w:szCs w:val="24"/>
                <w:lang w:val="kk-KZ"/>
              </w:rPr>
            </w:pPr>
            <w:r w:rsidRPr="00746E5F">
              <w:rPr>
                <w:rFonts w:ascii="Times New Roman" w:eastAsia="Times New Roman" w:hAnsi="Times New Roman"/>
                <w:color w:val="000000"/>
                <w:sz w:val="24"/>
                <w:szCs w:val="24"/>
                <w:lang w:val="kk-KZ" w:eastAsia="ru-RU"/>
              </w:rPr>
              <w:t>Мақсаты: Балаларға пішіндерді айтқызып, атап айтуға үйрету.</w:t>
            </w:r>
            <w:r w:rsidRPr="006C42BB">
              <w:rPr>
                <w:rFonts w:ascii="Times New Roman" w:hAnsi="Times New Roman"/>
                <w:b/>
                <w:sz w:val="24"/>
                <w:szCs w:val="24"/>
                <w:lang w:val="kk-KZ"/>
              </w:rPr>
              <w:t>математика негіздері танымдық және зияткерлік дағдыны дамыту,</w:t>
            </w:r>
          </w:p>
        </w:tc>
        <w:tc>
          <w:tcPr>
            <w:tcW w:w="22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68FF8ED8" w14:textId="77777777" w:rsidR="001C0CDC" w:rsidRPr="00305AF6" w:rsidRDefault="001C0CDC" w:rsidP="001C0CDC">
            <w:pPr>
              <w:rPr>
                <w:rFonts w:ascii="Times New Roman" w:hAnsi="Times New Roman"/>
                <w:b/>
                <w:color w:val="000000"/>
                <w:sz w:val="24"/>
                <w:szCs w:val="24"/>
                <w:lang w:val="kk-KZ" w:eastAsia="ru-RU"/>
              </w:rPr>
            </w:pPr>
            <w:r w:rsidRPr="00305AF6">
              <w:rPr>
                <w:rFonts w:ascii="Times New Roman" w:hAnsi="Times New Roman"/>
                <w:b/>
                <w:color w:val="000000"/>
                <w:sz w:val="24"/>
                <w:szCs w:val="24"/>
                <w:lang w:val="kk-KZ" w:eastAsia="ru-RU"/>
              </w:rPr>
              <w:t xml:space="preserve">Үстел үсті ойыны – пазл: </w:t>
            </w:r>
          </w:p>
          <w:p w14:paraId="2F17EF21" w14:textId="77777777" w:rsidR="001C0CDC" w:rsidRPr="00305AF6" w:rsidRDefault="001C0CDC" w:rsidP="001C0CDC">
            <w:pPr>
              <w:ind w:left="89" w:hanging="10"/>
              <w:rPr>
                <w:rFonts w:ascii="Times New Roman" w:hAnsi="Times New Roman"/>
                <w:b/>
                <w:color w:val="000000"/>
                <w:sz w:val="24"/>
                <w:szCs w:val="24"/>
                <w:lang w:val="kk-KZ" w:eastAsia="ru-RU"/>
              </w:rPr>
            </w:pPr>
            <w:r>
              <w:rPr>
                <w:rFonts w:ascii="Times New Roman" w:hAnsi="Times New Roman"/>
                <w:b/>
                <w:color w:val="000000"/>
                <w:sz w:val="24"/>
                <w:szCs w:val="24"/>
                <w:lang w:val="kk-KZ" w:eastAsia="ru-RU"/>
              </w:rPr>
              <w:t>«Д</w:t>
            </w:r>
            <w:r w:rsidRPr="00305AF6">
              <w:rPr>
                <w:rFonts w:ascii="Times New Roman" w:hAnsi="Times New Roman"/>
                <w:b/>
                <w:color w:val="000000"/>
                <w:sz w:val="24"/>
                <w:szCs w:val="24"/>
                <w:lang w:val="kk-KZ" w:eastAsia="ru-RU"/>
              </w:rPr>
              <w:t>осымның суреті»</w:t>
            </w:r>
          </w:p>
          <w:p w14:paraId="443D85BA" w14:textId="77777777" w:rsidR="001C0CDC" w:rsidRPr="006C42BB" w:rsidRDefault="001C0CDC" w:rsidP="001C0CDC">
            <w:pPr>
              <w:shd w:val="clear" w:color="auto" w:fill="FFFFFF"/>
              <w:rPr>
                <w:rFonts w:ascii="Times New Roman" w:hAnsi="Times New Roman"/>
                <w:i/>
                <w:kern w:val="24"/>
                <w:sz w:val="24"/>
                <w:szCs w:val="24"/>
                <w:lang w:val="kk-KZ" w:eastAsia="ru-RU"/>
              </w:rPr>
            </w:pPr>
            <w:r w:rsidRPr="00746E5F">
              <w:rPr>
                <w:rFonts w:ascii="Times New Roman" w:eastAsia="XMPQM+TimesNewRomanPSMT" w:hAnsi="Times New Roman"/>
                <w:color w:val="000000"/>
                <w:sz w:val="24"/>
                <w:szCs w:val="24"/>
                <w:lang w:val="kk-KZ"/>
              </w:rPr>
              <w:t>қолданылу маңыздылығын түсіну дағдыларын</w:t>
            </w:r>
            <w:r w:rsidRPr="006C42BB">
              <w:rPr>
                <w:rFonts w:ascii="XMPQM+TimesNewRomanPSMT" w:eastAsia="XMPQM+TimesNewRomanPSMT" w:hAnsi="XMPQM+TimesNewRomanPSMT" w:cs="XMPQM+TimesNewRomanPSMT" w:hint="cs"/>
                <w:color w:val="000000"/>
                <w:sz w:val="24"/>
                <w:szCs w:val="24"/>
                <w:lang w:val="kk-KZ"/>
              </w:rPr>
              <w:t xml:space="preserve"> қалыптастыру.</w:t>
            </w:r>
            <w:r w:rsidRPr="006C42BB">
              <w:rPr>
                <w:rFonts w:ascii="Times New Roman" w:hAnsi="Times New Roman"/>
                <w:b/>
                <w:kern w:val="24"/>
                <w:sz w:val="24"/>
                <w:szCs w:val="24"/>
                <w:lang w:val="kk-KZ" w:eastAsia="ru-RU"/>
              </w:rPr>
              <w:t xml:space="preserve"> (сөйлеуді дамыту, қоршаған ортамен таныстыру-қарым-қатынас, ойын іс-әрекеті)</w:t>
            </w:r>
          </w:p>
          <w:p w14:paraId="07400804" w14:textId="77777777" w:rsidR="001C0CDC" w:rsidRPr="006C42BB" w:rsidRDefault="001C0CDC" w:rsidP="001C0CDC">
            <w:pPr>
              <w:widowControl w:val="0"/>
              <w:ind w:right="142"/>
              <w:rPr>
                <w:rFonts w:ascii="XMPQM+TimesNewRomanPSMT" w:eastAsia="XMPQM+TimesNewRomanPSMT" w:hAnsi="XMPQM+TimesNewRomanPSMT" w:cs="XMPQM+TimesNewRomanPSMT"/>
                <w:color w:val="000000"/>
                <w:sz w:val="24"/>
                <w:szCs w:val="24"/>
                <w:lang w:val="kk-KZ"/>
              </w:rPr>
            </w:pPr>
          </w:p>
        </w:tc>
        <w:tc>
          <w:tcPr>
            <w:tcW w:w="255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3E8033F5" w14:textId="77777777" w:rsidR="001C0CDC" w:rsidRPr="006C42BB" w:rsidRDefault="001C0CDC" w:rsidP="00217370">
            <w:pPr>
              <w:widowControl w:val="0"/>
              <w:spacing w:line="240" w:lineRule="auto"/>
              <w:ind w:right="142"/>
              <w:rPr>
                <w:rFonts w:ascii="XMPQM+TimesNewRomanPSMT" w:eastAsia="XMPQM+TimesNewRomanPSMT" w:hAnsi="XMPQM+TimesNewRomanPSMT" w:cs="XMPQM+TimesNewRomanPSMT"/>
                <w:b/>
                <w:color w:val="000000"/>
                <w:sz w:val="24"/>
                <w:szCs w:val="24"/>
                <w:lang w:val="kk-KZ"/>
              </w:rPr>
            </w:pPr>
            <w:r w:rsidRPr="006C42BB">
              <w:rPr>
                <w:rFonts w:ascii="XMPQM+TimesNewRomanPSMT" w:eastAsia="XMPQM+TimesNewRomanPSMT" w:hAnsi="XMPQM+TimesNewRomanPSMT" w:cs="XMPQM+TimesNewRomanPSMT" w:hint="cs"/>
                <w:b/>
                <w:color w:val="000000"/>
                <w:sz w:val="24"/>
                <w:szCs w:val="24"/>
                <w:lang w:val="kk-KZ"/>
              </w:rPr>
              <w:t>Ойын: «Жанды және жансыз табиғат»</w:t>
            </w:r>
          </w:p>
          <w:p w14:paraId="575601D0" w14:textId="77777777" w:rsidR="001C0CDC" w:rsidRPr="006C42BB" w:rsidRDefault="001C0CDC" w:rsidP="00217370">
            <w:pPr>
              <w:widowControl w:val="0"/>
              <w:spacing w:line="240" w:lineRule="auto"/>
              <w:ind w:right="142"/>
              <w:rPr>
                <w:rFonts w:ascii="XMPQM+TimesNewRomanPSMT" w:eastAsia="XMPQM+TimesNewRomanPSMT" w:hAnsi="XMPQM+TimesNewRomanPSMT" w:cs="XMPQM+TimesNewRomanPSMT"/>
                <w:color w:val="000000"/>
                <w:sz w:val="24"/>
                <w:szCs w:val="24"/>
                <w:lang w:val="kk-KZ"/>
              </w:rPr>
            </w:pPr>
            <w:r w:rsidRPr="006C42BB">
              <w:rPr>
                <w:rFonts w:ascii="XMPQM+TimesNewRomanPSMT" w:eastAsia="XMPQM+TimesNewRomanPSMT" w:hAnsi="XMPQM+TimesNewRomanPSMT" w:cs="XMPQM+TimesNewRomanPSMT" w:hint="cs"/>
                <w:b/>
                <w:color w:val="000000"/>
                <w:sz w:val="24"/>
                <w:szCs w:val="24"/>
                <w:lang w:val="kk-KZ"/>
              </w:rPr>
              <w:t>Мақсаты:</w:t>
            </w:r>
            <w:r w:rsidRPr="006C42BB">
              <w:rPr>
                <w:rFonts w:ascii="XMPQM+TimesNewRomanPSMT" w:eastAsia="XMPQM+TimesNewRomanPSMT" w:hAnsi="XMPQM+TimesNewRomanPSMT" w:cs="XMPQM+TimesNewRomanPSMT" w:hint="cs"/>
                <w:color w:val="000000"/>
                <w:sz w:val="24"/>
                <w:szCs w:val="24"/>
                <w:lang w:val="kk-KZ"/>
              </w:rPr>
              <w:t>балалардың жансыз табиғат нысандары,табиғат құбылыстарытуралы білімдерін қалыптастыру.Ойын арқылы балаларға табиғат құбылыстары: жел,жаңбыр,тұман туралы қарапайым түсінік беру.</w:t>
            </w:r>
          </w:p>
          <w:p w14:paraId="1990712A" w14:textId="77777777" w:rsidR="001C0CDC" w:rsidRPr="006C42BB" w:rsidRDefault="001C0CDC" w:rsidP="00217370">
            <w:pPr>
              <w:widowControl w:val="0"/>
              <w:spacing w:line="240" w:lineRule="auto"/>
              <w:ind w:right="142"/>
              <w:rPr>
                <w:rFonts w:ascii="XMPQM+TimesNewRomanPSMT" w:eastAsia="XMPQM+TimesNewRomanPSMT" w:hAnsi="XMPQM+TimesNewRomanPSMT" w:cs="XMPQM+TimesNewRomanPSMT"/>
                <w:b/>
                <w:color w:val="000000"/>
                <w:sz w:val="24"/>
                <w:szCs w:val="24"/>
                <w:lang w:val="kk-KZ"/>
              </w:rPr>
            </w:pPr>
            <w:r w:rsidRPr="006C42BB">
              <w:rPr>
                <w:rFonts w:ascii="XMPQM+TimesNewRomanPSMT" w:eastAsia="XMPQM+TimesNewRomanPSMT" w:hAnsi="XMPQM+TimesNewRomanPSMT" w:cs="XMPQM+TimesNewRomanPSMT" w:hint="cs"/>
                <w:b/>
                <w:color w:val="000000"/>
                <w:sz w:val="24"/>
                <w:szCs w:val="24"/>
                <w:lang w:val="kk-KZ"/>
              </w:rPr>
              <w:t>қоршаған ортамен таныстыру(әлеуметтік-эмоционалды дағдыларды қалыптастыру)</w:t>
            </w:r>
          </w:p>
        </w:tc>
        <w:tc>
          <w:tcPr>
            <w:tcW w:w="22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5552219D" w14:textId="77777777" w:rsidR="001C0CDC" w:rsidRPr="006C42BB" w:rsidRDefault="001C0CDC" w:rsidP="001C0CDC">
            <w:pPr>
              <w:widowControl w:val="0"/>
              <w:ind w:right="142"/>
              <w:rPr>
                <w:rFonts w:ascii="Times New Roman" w:hAnsi="Times New Roman"/>
                <w:b/>
                <w:sz w:val="24"/>
                <w:szCs w:val="24"/>
                <w:lang w:val="kk-KZ"/>
              </w:rPr>
            </w:pPr>
            <w:r w:rsidRPr="006C42BB">
              <w:rPr>
                <w:rFonts w:ascii="Times New Roman" w:hAnsi="Times New Roman"/>
                <w:b/>
                <w:sz w:val="24"/>
                <w:szCs w:val="24"/>
                <w:lang w:val="kk-KZ"/>
              </w:rPr>
              <w:t xml:space="preserve">Үстел үсті ойындары түрлі түсті пішіндер </w:t>
            </w:r>
          </w:p>
          <w:p w14:paraId="4AE05735" w14:textId="77777777" w:rsidR="001C0CDC" w:rsidRPr="006C42BB" w:rsidRDefault="001C0CDC" w:rsidP="001C0CDC">
            <w:pPr>
              <w:widowControl w:val="0"/>
              <w:ind w:right="-20"/>
              <w:rPr>
                <w:rFonts w:ascii="Times New Roman" w:hAnsi="Times New Roman"/>
                <w:sz w:val="24"/>
                <w:szCs w:val="24"/>
                <w:lang w:val="kk-KZ"/>
              </w:rPr>
            </w:pPr>
            <w:r w:rsidRPr="006C42BB">
              <w:rPr>
                <w:rFonts w:ascii="Times New Roman" w:hAnsi="Times New Roman"/>
                <w:b/>
                <w:sz w:val="24"/>
                <w:szCs w:val="24"/>
                <w:lang w:val="kk-KZ"/>
              </w:rPr>
              <w:t xml:space="preserve">Мақсаты: </w:t>
            </w:r>
            <w:r w:rsidRPr="006C42BB">
              <w:rPr>
                <w:rFonts w:ascii="Times New Roman" w:hAnsi="Times New Roman"/>
                <w:sz w:val="24"/>
                <w:szCs w:val="24"/>
                <w:lang w:val="kk-KZ"/>
              </w:rPr>
              <w:t>геометриялық пішіндері және геометриялық денелерді танып атайбілуге үйрету. Ойынға деген қызуғышылықтарын ояту.</w:t>
            </w:r>
          </w:p>
          <w:p w14:paraId="1B7E578F" w14:textId="77777777" w:rsidR="001C0CDC" w:rsidRDefault="001C0CDC" w:rsidP="001C0CDC">
            <w:pPr>
              <w:widowControl w:val="0"/>
              <w:ind w:right="-20"/>
              <w:rPr>
                <w:rFonts w:ascii="Times New Roman" w:hAnsi="Times New Roman"/>
                <w:b/>
                <w:sz w:val="24"/>
                <w:szCs w:val="24"/>
                <w:lang w:val="kk-KZ"/>
              </w:rPr>
            </w:pPr>
            <w:r w:rsidRPr="006C42BB">
              <w:rPr>
                <w:rFonts w:ascii="Times New Roman" w:hAnsi="Times New Roman"/>
                <w:b/>
                <w:sz w:val="24"/>
                <w:szCs w:val="24"/>
                <w:lang w:val="kk-KZ"/>
              </w:rPr>
              <w:t>математика негіздері танымдық</w:t>
            </w:r>
            <w:r w:rsidR="00217370">
              <w:rPr>
                <w:rFonts w:ascii="Times New Roman" w:hAnsi="Times New Roman"/>
                <w:b/>
                <w:sz w:val="24"/>
                <w:szCs w:val="24"/>
                <w:lang w:val="kk-KZ"/>
              </w:rPr>
              <w:t xml:space="preserve"> және зияткерлік дағдыны дамыту</w:t>
            </w:r>
          </w:p>
          <w:p w14:paraId="58F1D17B" w14:textId="77777777" w:rsidR="00217370" w:rsidRPr="006C42BB" w:rsidRDefault="00217370" w:rsidP="001C0CDC">
            <w:pPr>
              <w:widowControl w:val="0"/>
              <w:ind w:right="-20"/>
              <w:rPr>
                <w:rFonts w:ascii="Times New Roman" w:eastAsia="XMPQM+TimesNewRomanPSMT" w:hAnsi="Times New Roman"/>
                <w:b/>
                <w:color w:val="000000"/>
                <w:sz w:val="24"/>
                <w:szCs w:val="24"/>
                <w:lang w:val="kk-KZ"/>
              </w:rPr>
            </w:pPr>
          </w:p>
        </w:tc>
        <w:tc>
          <w:tcPr>
            <w:tcW w:w="2552" w:type="dxa"/>
            <w:tcMar>
              <w:top w:w="15" w:type="dxa"/>
              <w:left w:w="15" w:type="dxa"/>
              <w:bottom w:w="15" w:type="dxa"/>
              <w:right w:w="15" w:type="dxa"/>
            </w:tcMar>
          </w:tcPr>
          <w:p w14:paraId="4FFE2EEE" w14:textId="77777777" w:rsidR="001C0CDC" w:rsidRPr="006C42BB" w:rsidRDefault="001C0CDC" w:rsidP="00217370">
            <w:pPr>
              <w:widowControl w:val="0"/>
              <w:spacing w:after="0" w:line="240" w:lineRule="auto"/>
              <w:ind w:right="142"/>
              <w:rPr>
                <w:rFonts w:ascii="Times New Roman" w:hAnsi="Times New Roman"/>
                <w:b/>
                <w:sz w:val="24"/>
                <w:szCs w:val="24"/>
                <w:lang w:val="kk-KZ"/>
              </w:rPr>
            </w:pPr>
            <w:r>
              <w:rPr>
                <w:rFonts w:ascii="Times New Roman" w:hAnsi="Times New Roman"/>
                <w:b/>
                <w:sz w:val="24"/>
                <w:szCs w:val="24"/>
                <w:lang w:val="kk-KZ"/>
              </w:rPr>
              <w:t>Ойын: «</w:t>
            </w:r>
            <w:r w:rsidRPr="006C42BB">
              <w:rPr>
                <w:rFonts w:ascii="Times New Roman" w:hAnsi="Times New Roman"/>
                <w:b/>
                <w:sz w:val="24"/>
                <w:szCs w:val="24"/>
                <w:lang w:val="kk-KZ"/>
              </w:rPr>
              <w:t>Әңгіме құрастыру</w:t>
            </w:r>
            <w:r>
              <w:rPr>
                <w:rFonts w:ascii="Times New Roman" w:hAnsi="Times New Roman"/>
                <w:b/>
                <w:sz w:val="24"/>
                <w:szCs w:val="24"/>
                <w:lang w:val="kk-KZ"/>
              </w:rPr>
              <w:t>»</w:t>
            </w:r>
            <w:r w:rsidRPr="006C42BB">
              <w:rPr>
                <w:rFonts w:ascii="Times New Roman" w:hAnsi="Times New Roman"/>
                <w:b/>
                <w:sz w:val="24"/>
                <w:szCs w:val="24"/>
                <w:lang w:val="kk-KZ"/>
              </w:rPr>
              <w:t xml:space="preserve"> </w:t>
            </w:r>
          </w:p>
          <w:p w14:paraId="655B32BB" w14:textId="77777777" w:rsidR="001C0CDC" w:rsidRPr="006C42BB" w:rsidRDefault="001C0CDC" w:rsidP="00217370">
            <w:pPr>
              <w:widowControl w:val="0"/>
              <w:spacing w:after="0" w:line="240" w:lineRule="auto"/>
              <w:ind w:right="142"/>
              <w:rPr>
                <w:rFonts w:ascii="Times New Roman" w:hAnsi="Times New Roman"/>
                <w:sz w:val="24"/>
                <w:szCs w:val="24"/>
                <w:lang w:val="kk-KZ"/>
              </w:rPr>
            </w:pPr>
            <w:r w:rsidRPr="006C42BB">
              <w:rPr>
                <w:rFonts w:ascii="Times New Roman" w:hAnsi="Times New Roman"/>
                <w:b/>
                <w:sz w:val="24"/>
                <w:szCs w:val="24"/>
                <w:lang w:val="kk-KZ"/>
              </w:rPr>
              <w:t>Мақсаты:</w:t>
            </w:r>
            <w:r w:rsidRPr="006C42BB">
              <w:rPr>
                <w:rFonts w:ascii="Times New Roman" w:hAnsi="Times New Roman"/>
                <w:sz w:val="24"/>
                <w:szCs w:val="24"/>
                <w:lang w:val="kk-KZ"/>
              </w:rPr>
              <w:t>Ойын арқылы әңгіменің басы мен соңын құрастыруға үйрету.</w:t>
            </w:r>
          </w:p>
          <w:p w14:paraId="76B61AB4" w14:textId="77777777" w:rsidR="001C0CDC" w:rsidRPr="006C42BB" w:rsidRDefault="001C0CDC" w:rsidP="00217370">
            <w:pPr>
              <w:widowControl w:val="0"/>
              <w:spacing w:after="0" w:line="240" w:lineRule="auto"/>
              <w:ind w:right="142"/>
              <w:rPr>
                <w:rFonts w:ascii="Times New Roman" w:hAnsi="Times New Roman"/>
                <w:sz w:val="24"/>
                <w:szCs w:val="24"/>
                <w:lang w:val="kk-KZ"/>
              </w:rPr>
            </w:pPr>
            <w:r w:rsidRPr="006C42BB">
              <w:rPr>
                <w:rFonts w:ascii="Times New Roman" w:hAnsi="Times New Roman"/>
                <w:sz w:val="24"/>
                <w:szCs w:val="24"/>
                <w:lang w:val="kk-KZ"/>
              </w:rPr>
              <w:t>Айтылған сөздерді байланысты</w:t>
            </w:r>
            <w:r>
              <w:rPr>
                <w:rFonts w:ascii="Times New Roman" w:hAnsi="Times New Roman"/>
                <w:sz w:val="24"/>
                <w:szCs w:val="24"/>
                <w:lang w:val="kk-KZ"/>
              </w:rPr>
              <w:t>руға үйрету. Сөздік қорларын мо</w:t>
            </w:r>
            <w:r w:rsidRPr="006C42BB">
              <w:rPr>
                <w:rFonts w:ascii="Times New Roman" w:hAnsi="Times New Roman"/>
                <w:sz w:val="24"/>
                <w:szCs w:val="24"/>
                <w:lang w:val="kk-KZ"/>
              </w:rPr>
              <w:t>лайту.</w:t>
            </w:r>
          </w:p>
          <w:p w14:paraId="432B6560" w14:textId="77777777" w:rsidR="001C0CDC" w:rsidRPr="006C42BB" w:rsidRDefault="001C0CDC" w:rsidP="00217370">
            <w:pPr>
              <w:widowControl w:val="0"/>
              <w:spacing w:after="0" w:line="240" w:lineRule="auto"/>
              <w:ind w:right="142"/>
              <w:rPr>
                <w:rFonts w:ascii="Times New Roman" w:hAnsi="Times New Roman"/>
                <w:sz w:val="24"/>
                <w:szCs w:val="24"/>
                <w:lang w:val="kk-KZ"/>
              </w:rPr>
            </w:pPr>
            <w:r w:rsidRPr="006C42BB">
              <w:rPr>
                <w:rFonts w:ascii="Times New Roman" w:hAnsi="Times New Roman"/>
                <w:sz w:val="24"/>
                <w:szCs w:val="24"/>
                <w:lang w:val="kk-KZ"/>
              </w:rPr>
              <w:t>Мысалы: Ат шабады, ал қарлығаш</w:t>
            </w:r>
          </w:p>
          <w:p w14:paraId="72DCE29F" w14:textId="77777777" w:rsidR="001C0CDC" w:rsidRPr="006C42BB" w:rsidRDefault="001C0CDC" w:rsidP="00217370">
            <w:pPr>
              <w:widowControl w:val="0"/>
              <w:spacing w:after="0" w:line="240" w:lineRule="auto"/>
              <w:ind w:right="142"/>
              <w:rPr>
                <w:rFonts w:ascii="Times New Roman" w:hAnsi="Times New Roman"/>
                <w:b/>
                <w:sz w:val="24"/>
                <w:szCs w:val="24"/>
                <w:lang w:val="kk-KZ"/>
              </w:rPr>
            </w:pPr>
            <w:r>
              <w:rPr>
                <w:rFonts w:ascii="Times New Roman" w:hAnsi="Times New Roman"/>
                <w:b/>
                <w:sz w:val="24"/>
                <w:szCs w:val="24"/>
                <w:lang w:val="kk-KZ"/>
              </w:rPr>
              <w:t>1.</w:t>
            </w:r>
            <w:r w:rsidRPr="006C42BB">
              <w:rPr>
                <w:rFonts w:ascii="Times New Roman" w:hAnsi="Times New Roman"/>
                <w:b/>
                <w:sz w:val="24"/>
                <w:szCs w:val="24"/>
                <w:lang w:val="kk-KZ"/>
              </w:rPr>
              <w:t>Сөйлеуді дамыту</w:t>
            </w:r>
          </w:p>
          <w:p w14:paraId="1EEEEA4B" w14:textId="77777777" w:rsidR="001C0CDC" w:rsidRPr="001C0CDC" w:rsidRDefault="001C0CDC" w:rsidP="001C0CDC">
            <w:pPr>
              <w:rPr>
                <w:color w:val="000000" w:themeColor="text1"/>
                <w:sz w:val="24"/>
                <w:szCs w:val="24"/>
                <w:lang w:val="kk-KZ"/>
              </w:rPr>
            </w:pPr>
            <w:r>
              <w:rPr>
                <w:rFonts w:ascii="Times New Roman" w:hAnsi="Times New Roman"/>
                <w:b/>
                <w:sz w:val="24"/>
                <w:szCs w:val="24"/>
                <w:lang w:val="kk-KZ"/>
              </w:rPr>
              <w:t>2</w:t>
            </w:r>
            <w:r w:rsidRPr="006C42BB">
              <w:rPr>
                <w:rFonts w:ascii="Times New Roman" w:hAnsi="Times New Roman"/>
                <w:b/>
                <w:sz w:val="24"/>
                <w:szCs w:val="24"/>
                <w:lang w:val="kk-KZ"/>
              </w:rPr>
              <w:t>. Қазақ тілі коммуникативтік дағдыны дамыту)</w:t>
            </w:r>
            <w:r w:rsidRPr="001C0CDC">
              <w:rPr>
                <w:color w:val="000000" w:themeColor="text1"/>
                <w:sz w:val="24"/>
                <w:szCs w:val="24"/>
                <w:lang w:val="kk-KZ"/>
              </w:rPr>
              <w:t xml:space="preserve"> </w:t>
            </w:r>
          </w:p>
        </w:tc>
      </w:tr>
      <w:tr w:rsidR="001C0CDC" w:rsidRPr="00F837CE" w14:paraId="30927B95" w14:textId="77777777" w:rsidTr="001C0CDC">
        <w:trPr>
          <w:trHeight w:val="30"/>
        </w:trPr>
        <w:tc>
          <w:tcPr>
            <w:tcW w:w="2714" w:type="dxa"/>
            <w:tcMar>
              <w:top w:w="15" w:type="dxa"/>
              <w:left w:w="15" w:type="dxa"/>
              <w:bottom w:w="15" w:type="dxa"/>
              <w:right w:w="15" w:type="dxa"/>
            </w:tcMar>
            <w:vAlign w:val="center"/>
          </w:tcPr>
          <w:p w14:paraId="47F139E8" w14:textId="77777777" w:rsidR="001C0CDC" w:rsidRPr="00A717DD" w:rsidRDefault="001C0CDC" w:rsidP="00C06B41">
            <w:pPr>
              <w:spacing w:after="0"/>
              <w:ind w:left="20"/>
              <w:rPr>
                <w:rFonts w:ascii="Times New Roman" w:hAnsi="Times New Roman" w:cs="Times New Roman"/>
                <w:b/>
                <w:bCs/>
                <w:color w:val="000000" w:themeColor="text1"/>
                <w:sz w:val="24"/>
                <w:szCs w:val="24"/>
              </w:rPr>
            </w:pPr>
            <w:r w:rsidRPr="00A717DD">
              <w:rPr>
                <w:rFonts w:ascii="Times New Roman" w:hAnsi="Times New Roman" w:cs="Times New Roman"/>
                <w:b/>
                <w:bCs/>
                <w:color w:val="000000" w:themeColor="text1"/>
                <w:sz w:val="24"/>
                <w:szCs w:val="24"/>
                <w:lang w:val="kk-KZ"/>
              </w:rPr>
              <w:lastRenderedPageBreak/>
              <w:t xml:space="preserve"> </w:t>
            </w:r>
            <w:r w:rsidRPr="00A717DD">
              <w:rPr>
                <w:rFonts w:ascii="Times New Roman" w:hAnsi="Times New Roman" w:cs="Times New Roman"/>
                <w:b/>
                <w:bCs/>
                <w:color w:val="000000" w:themeColor="text1"/>
                <w:sz w:val="24"/>
                <w:szCs w:val="24"/>
              </w:rPr>
              <w:t xml:space="preserve">Кестеге сәйкес ҰІӘ </w:t>
            </w:r>
          </w:p>
        </w:tc>
        <w:tc>
          <w:tcPr>
            <w:tcW w:w="2552" w:type="dxa"/>
            <w:tcMar>
              <w:top w:w="15" w:type="dxa"/>
              <w:left w:w="15" w:type="dxa"/>
              <w:bottom w:w="15" w:type="dxa"/>
              <w:right w:w="15" w:type="dxa"/>
            </w:tcMar>
          </w:tcPr>
          <w:p w14:paraId="0C475346" w14:textId="77777777" w:rsidR="001C0CDC" w:rsidRPr="00A717DD" w:rsidRDefault="001C0CDC" w:rsidP="00C06B41">
            <w:pPr>
              <w:pStyle w:val="a3"/>
              <w:rPr>
                <w:rFonts w:ascii="Times New Roman" w:hAnsi="Times New Roman"/>
                <w:b/>
                <w:bCs/>
                <w:color w:val="000000" w:themeColor="text1"/>
                <w:sz w:val="24"/>
                <w:szCs w:val="24"/>
                <w:lang w:val="kk-KZ"/>
              </w:rPr>
            </w:pPr>
            <w:r w:rsidRPr="00A717DD">
              <w:rPr>
                <w:rFonts w:ascii="Times New Roman" w:hAnsi="Times New Roman"/>
                <w:b/>
                <w:bCs/>
                <w:color w:val="000000" w:themeColor="text1"/>
                <w:sz w:val="24"/>
                <w:szCs w:val="24"/>
              </w:rPr>
              <w:t xml:space="preserve">Дене </w:t>
            </w:r>
            <w:r w:rsidRPr="00A717DD">
              <w:rPr>
                <w:rFonts w:ascii="Times New Roman" w:hAnsi="Times New Roman"/>
                <w:b/>
                <w:bCs/>
                <w:color w:val="000000" w:themeColor="text1"/>
                <w:sz w:val="24"/>
                <w:szCs w:val="24"/>
                <w:lang w:val="kk-KZ"/>
              </w:rPr>
              <w:t>тәрбиесі</w:t>
            </w:r>
          </w:p>
          <w:p w14:paraId="27525DAD" w14:textId="77777777" w:rsidR="00217370" w:rsidRPr="00A327B4" w:rsidRDefault="00217370" w:rsidP="00C06B41">
            <w:pPr>
              <w:pStyle w:val="a3"/>
              <w:rPr>
                <w:rFonts w:ascii="Times New Roman" w:hAnsi="Times New Roman"/>
                <w:b/>
                <w:bCs/>
                <w:sz w:val="24"/>
                <w:szCs w:val="24"/>
                <w:lang w:val="kk-KZ"/>
              </w:rPr>
            </w:pPr>
          </w:p>
          <w:p w14:paraId="1DE086FF" w14:textId="77777777" w:rsidR="00217370" w:rsidRPr="00A327B4" w:rsidRDefault="00217370" w:rsidP="00C06B41">
            <w:pPr>
              <w:pStyle w:val="a3"/>
              <w:rPr>
                <w:rFonts w:ascii="Times New Roman" w:hAnsi="Times New Roman"/>
                <w:b/>
                <w:bCs/>
                <w:sz w:val="24"/>
                <w:szCs w:val="24"/>
                <w:lang w:val="kk-KZ"/>
              </w:rPr>
            </w:pPr>
            <w:r w:rsidRPr="00A327B4">
              <w:rPr>
                <w:rFonts w:ascii="Times New Roman" w:hAnsi="Times New Roman"/>
                <w:b/>
                <w:sz w:val="24"/>
                <w:szCs w:val="24"/>
                <w:lang w:val="kk-KZ"/>
              </w:rPr>
              <w:t>Физикалық қасиеттерді дамыту</w:t>
            </w:r>
          </w:p>
          <w:p w14:paraId="49A7B39C" w14:textId="77777777" w:rsidR="00217370" w:rsidRPr="00A327B4" w:rsidRDefault="00217370" w:rsidP="00C06B41">
            <w:pPr>
              <w:spacing w:after="0" w:line="240" w:lineRule="auto"/>
              <w:ind w:right="121"/>
              <w:rPr>
                <w:rFonts w:ascii="Times New Roman" w:eastAsia="Times New Roman" w:hAnsi="Times New Roman" w:cs="Times New Roman"/>
                <w:b/>
                <w:kern w:val="24"/>
                <w:sz w:val="24"/>
                <w:szCs w:val="24"/>
                <w:lang w:val="kk-KZ"/>
              </w:rPr>
            </w:pPr>
          </w:p>
          <w:p w14:paraId="41A252BF" w14:textId="77777777" w:rsidR="00217370" w:rsidRPr="00A327B4" w:rsidRDefault="00217370" w:rsidP="00C06B41">
            <w:pPr>
              <w:spacing w:after="0" w:line="240" w:lineRule="auto"/>
              <w:ind w:right="121"/>
              <w:rPr>
                <w:rFonts w:ascii="Times New Roman" w:eastAsia="Times New Roman" w:hAnsi="Times New Roman" w:cs="Times New Roman"/>
                <w:kern w:val="24"/>
                <w:sz w:val="24"/>
                <w:szCs w:val="24"/>
                <w:lang w:val="kk-KZ"/>
              </w:rPr>
            </w:pPr>
            <w:r w:rsidRPr="00A327B4">
              <w:rPr>
                <w:rFonts w:ascii="Times New Roman" w:eastAsia="Times New Roman" w:hAnsi="Times New Roman" w:cs="Times New Roman"/>
                <w:kern w:val="24"/>
                <w:sz w:val="24"/>
                <w:szCs w:val="24"/>
                <w:lang w:val="kk-KZ"/>
              </w:rPr>
              <w:t>(Пән жетекшісінің жоспары бойынша)</w:t>
            </w:r>
          </w:p>
          <w:p w14:paraId="0B4D3285" w14:textId="77777777" w:rsidR="00217370" w:rsidRPr="006C42BB" w:rsidRDefault="00217370" w:rsidP="00C06B41">
            <w:pPr>
              <w:spacing w:after="0" w:line="240" w:lineRule="auto"/>
              <w:rPr>
                <w:rFonts w:ascii="Times New Roman" w:hAnsi="Times New Roman"/>
                <w:b/>
                <w:sz w:val="24"/>
                <w:szCs w:val="24"/>
                <w:lang w:val="kk-KZ"/>
              </w:rPr>
            </w:pPr>
            <w:r>
              <w:rPr>
                <w:rFonts w:ascii="Times New Roman" w:hAnsi="Times New Roman"/>
                <w:b/>
                <w:sz w:val="24"/>
                <w:szCs w:val="24"/>
                <w:lang w:val="kk-KZ"/>
              </w:rPr>
              <w:t>Ойын: «Заттарды салыстыр</w:t>
            </w:r>
            <w:r w:rsidRPr="006C42BB">
              <w:rPr>
                <w:rFonts w:ascii="Times New Roman" w:hAnsi="Times New Roman"/>
                <w:b/>
                <w:sz w:val="24"/>
                <w:szCs w:val="24"/>
                <w:lang w:val="kk-KZ"/>
              </w:rPr>
              <w:t>»</w:t>
            </w:r>
          </w:p>
          <w:p w14:paraId="2B97D695" w14:textId="77777777" w:rsidR="00217370" w:rsidRPr="006C42BB" w:rsidRDefault="00217370" w:rsidP="00C06B41">
            <w:pPr>
              <w:spacing w:after="0" w:line="240" w:lineRule="auto"/>
              <w:rPr>
                <w:rFonts w:ascii="Times New Roman" w:hAnsi="Times New Roman"/>
                <w:sz w:val="24"/>
                <w:szCs w:val="24"/>
                <w:lang w:val="kk-KZ"/>
              </w:rPr>
            </w:pPr>
            <w:r w:rsidRPr="006C42BB">
              <w:rPr>
                <w:rFonts w:ascii="Times New Roman" w:hAnsi="Times New Roman"/>
                <w:b/>
                <w:sz w:val="24"/>
                <w:szCs w:val="24"/>
                <w:lang w:val="kk-KZ"/>
              </w:rPr>
              <w:t>Мақсаты:</w:t>
            </w:r>
            <w:r>
              <w:rPr>
                <w:rFonts w:ascii="Times New Roman" w:hAnsi="Times New Roman"/>
                <w:sz w:val="24"/>
                <w:szCs w:val="24"/>
                <w:lang w:val="kk-KZ"/>
              </w:rPr>
              <w:t>заттарды салыстырып қою арқылы оларды санамай –ақ жұптарын салыстыру.Тең-тең емес ұғымын қалыптастыру.</w:t>
            </w:r>
          </w:p>
          <w:p w14:paraId="7B0FE9CB" w14:textId="77777777" w:rsidR="00217370" w:rsidRDefault="00217370" w:rsidP="00C06B41">
            <w:pPr>
              <w:widowControl w:val="0"/>
              <w:autoSpaceDE w:val="0"/>
              <w:autoSpaceDN w:val="0"/>
              <w:spacing w:after="0" w:line="240" w:lineRule="auto"/>
              <w:rPr>
                <w:rFonts w:ascii="Times New Roman" w:hAnsi="Times New Roman"/>
                <w:b/>
                <w:sz w:val="24"/>
                <w:szCs w:val="24"/>
                <w:lang w:val="kk-KZ"/>
              </w:rPr>
            </w:pPr>
            <w:r>
              <w:rPr>
                <w:rFonts w:ascii="Times New Roman" w:eastAsia="Times New Roman" w:hAnsi="Times New Roman"/>
                <w:b/>
                <w:sz w:val="24"/>
                <w:szCs w:val="32"/>
                <w:lang w:val="kk-KZ" w:eastAsia="ru-RU"/>
              </w:rPr>
              <w:t xml:space="preserve"> </w:t>
            </w:r>
            <w:r w:rsidRPr="006C42BB">
              <w:rPr>
                <w:rFonts w:ascii="Times New Roman" w:hAnsi="Times New Roman"/>
                <w:b/>
                <w:sz w:val="24"/>
                <w:szCs w:val="24"/>
                <w:lang w:val="kk-KZ"/>
              </w:rPr>
              <w:t xml:space="preserve"> математика негіздері танымдық және зияткерлік дағдыны дамыту</w:t>
            </w:r>
          </w:p>
          <w:p w14:paraId="2C88FE84" w14:textId="77777777" w:rsidR="001C0CDC" w:rsidRPr="00A717DD" w:rsidRDefault="001C0CDC" w:rsidP="00C06B41">
            <w:pPr>
              <w:spacing w:after="0" w:line="240" w:lineRule="auto"/>
              <w:ind w:right="121"/>
              <w:rPr>
                <w:rFonts w:ascii="Times New Roman" w:hAnsi="Times New Roman"/>
                <w:b/>
                <w:bCs/>
                <w:color w:val="000000" w:themeColor="text1"/>
                <w:sz w:val="24"/>
                <w:szCs w:val="24"/>
                <w:lang w:val="kk-KZ"/>
              </w:rPr>
            </w:pPr>
          </w:p>
        </w:tc>
        <w:tc>
          <w:tcPr>
            <w:tcW w:w="2268" w:type="dxa"/>
            <w:tcMar>
              <w:top w:w="15" w:type="dxa"/>
              <w:left w:w="15" w:type="dxa"/>
              <w:bottom w:w="15" w:type="dxa"/>
              <w:right w:w="15" w:type="dxa"/>
            </w:tcMar>
          </w:tcPr>
          <w:p w14:paraId="1E98EBD7" w14:textId="77777777" w:rsidR="00217370" w:rsidRPr="00A327B4" w:rsidRDefault="001C0CDC" w:rsidP="00C06B41">
            <w:pPr>
              <w:spacing w:after="0" w:line="240" w:lineRule="auto"/>
              <w:ind w:right="121"/>
              <w:rPr>
                <w:rFonts w:ascii="Times New Roman" w:hAnsi="Times New Roman" w:cs="Times New Roman"/>
                <w:b/>
                <w:sz w:val="24"/>
                <w:szCs w:val="24"/>
                <w:lang w:val="kk-KZ"/>
              </w:rPr>
            </w:pPr>
            <w:r w:rsidRPr="00A717DD">
              <w:rPr>
                <w:rFonts w:ascii="Times New Roman" w:hAnsi="Times New Roman" w:cs="Times New Roman"/>
                <w:color w:val="000000" w:themeColor="text1"/>
                <w:sz w:val="24"/>
                <w:szCs w:val="24"/>
                <w:lang w:val="kk-KZ"/>
              </w:rPr>
              <w:t xml:space="preserve"> </w:t>
            </w:r>
            <w:r w:rsidR="00217370" w:rsidRPr="00A327B4">
              <w:rPr>
                <w:rFonts w:ascii="Times New Roman" w:hAnsi="Times New Roman" w:cs="Times New Roman"/>
                <w:b/>
                <w:sz w:val="24"/>
                <w:szCs w:val="24"/>
                <w:lang w:val="kk-KZ"/>
              </w:rPr>
              <w:t>Қазақ тілі            (Пән маман жоспары бойынша)</w:t>
            </w:r>
          </w:p>
          <w:p w14:paraId="6B9C616F" w14:textId="77777777" w:rsidR="00217370" w:rsidRPr="00A327B4" w:rsidRDefault="00217370" w:rsidP="00C06B41">
            <w:pPr>
              <w:spacing w:after="0" w:line="240" w:lineRule="auto"/>
              <w:ind w:right="121"/>
              <w:rPr>
                <w:rFonts w:ascii="Times New Roman" w:hAnsi="Times New Roman" w:cs="Times New Roman"/>
                <w:b/>
                <w:sz w:val="24"/>
                <w:szCs w:val="24"/>
                <w:lang w:val="kk-KZ"/>
              </w:rPr>
            </w:pPr>
            <w:r w:rsidRPr="00A327B4">
              <w:rPr>
                <w:rFonts w:ascii="Times New Roman" w:hAnsi="Times New Roman" w:cs="Times New Roman"/>
                <w:b/>
                <w:sz w:val="24"/>
                <w:szCs w:val="24"/>
                <w:lang w:val="kk-KZ"/>
              </w:rPr>
              <w:t>Коммуникативтік дағдыларын дамыту</w:t>
            </w:r>
          </w:p>
          <w:p w14:paraId="6952C05B" w14:textId="77777777" w:rsidR="00217370" w:rsidRPr="006C42BB" w:rsidRDefault="00217370" w:rsidP="00C06B41">
            <w:pPr>
              <w:spacing w:after="0" w:line="240" w:lineRule="auto"/>
              <w:ind w:right="110"/>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 xml:space="preserve">Ойын: </w:t>
            </w:r>
          </w:p>
          <w:p w14:paraId="26AA4597" w14:textId="77777777" w:rsidR="00217370" w:rsidRPr="006C42BB" w:rsidRDefault="00217370" w:rsidP="00C06B41">
            <w:pPr>
              <w:spacing w:after="0" w:line="240" w:lineRule="auto"/>
              <w:ind w:right="110"/>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 xml:space="preserve"> «Кім жылдам</w:t>
            </w:r>
          </w:p>
          <w:p w14:paraId="6D3C8639" w14:textId="77777777" w:rsidR="00217370" w:rsidRPr="006C42BB" w:rsidRDefault="00217370" w:rsidP="00C06B41">
            <w:pPr>
              <w:spacing w:after="0" w:line="240" w:lineRule="auto"/>
              <w:ind w:right="110"/>
              <w:rPr>
                <w:rFonts w:ascii="Times New Roman" w:eastAsia="Times New Roman" w:hAnsi="Times New Roman"/>
                <w:kern w:val="24"/>
                <w:sz w:val="24"/>
                <w:szCs w:val="24"/>
                <w:lang w:val="kk-KZ"/>
              </w:rPr>
            </w:pPr>
            <w:r w:rsidRPr="006C42BB">
              <w:rPr>
                <w:rFonts w:ascii="Times New Roman" w:eastAsia="Times New Roman" w:hAnsi="Times New Roman"/>
                <w:b/>
                <w:kern w:val="24"/>
                <w:sz w:val="24"/>
                <w:szCs w:val="24"/>
                <w:lang w:val="kk-KZ"/>
              </w:rPr>
              <w:t>Мақсаты</w:t>
            </w:r>
            <w:r w:rsidRPr="006C42BB">
              <w:rPr>
                <w:rFonts w:ascii="Times New Roman" w:eastAsia="Times New Roman" w:hAnsi="Times New Roman"/>
                <w:kern w:val="24"/>
                <w:sz w:val="24"/>
                <w:szCs w:val="24"/>
                <w:lang w:val="kk-KZ"/>
              </w:rPr>
              <w:t>:тәрбиеші қолындағы кейіпкерлер суретін сомдауға олардың дауыс ырғағын қалыптастыруға үйрету. Көрсетілген сурет бойынша әңгіменің бас мен соңын құрастыруға үйрету.</w:t>
            </w:r>
          </w:p>
          <w:p w14:paraId="45F626C7" w14:textId="77777777" w:rsidR="00217370" w:rsidRPr="006C42BB" w:rsidRDefault="00217370" w:rsidP="00C06B41">
            <w:pPr>
              <w:spacing w:after="0" w:line="240" w:lineRule="auto"/>
              <w:rPr>
                <w:rFonts w:ascii="Times New Roman" w:eastAsia="Times New Roman" w:hAnsi="Times New Roman"/>
                <w:b/>
                <w:bCs/>
                <w:sz w:val="24"/>
                <w:szCs w:val="32"/>
                <w:lang w:val="kk-KZ" w:eastAsia="ru-RU"/>
              </w:rPr>
            </w:pPr>
            <w:r>
              <w:rPr>
                <w:rFonts w:ascii="Times New Roman" w:eastAsia="Times New Roman" w:hAnsi="Times New Roman"/>
                <w:b/>
                <w:kern w:val="24"/>
                <w:sz w:val="24"/>
                <w:szCs w:val="24"/>
                <w:lang w:val="kk-KZ"/>
              </w:rPr>
              <w:t xml:space="preserve"> сөйлеуді дамыту  </w:t>
            </w:r>
            <w:r w:rsidRPr="006C42BB">
              <w:rPr>
                <w:rFonts w:ascii="Times New Roman" w:eastAsia="Times New Roman" w:hAnsi="Times New Roman"/>
                <w:b/>
                <w:kern w:val="24"/>
                <w:sz w:val="24"/>
                <w:szCs w:val="24"/>
                <w:lang w:val="kk-KZ"/>
              </w:rPr>
              <w:t xml:space="preserve">көркем әдебиет </w:t>
            </w: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14:paraId="0F3A73B1" w14:textId="77777777" w:rsidR="001C0CDC" w:rsidRPr="00A717DD" w:rsidRDefault="001C0CDC" w:rsidP="00C06B41">
            <w:pPr>
              <w:spacing w:after="0" w:line="240" w:lineRule="auto"/>
              <w:rPr>
                <w:rFonts w:ascii="Times New Roman" w:hAnsi="Times New Roman" w:cs="Times New Roman"/>
                <w:color w:val="000000" w:themeColor="text1"/>
                <w:sz w:val="24"/>
                <w:szCs w:val="24"/>
                <w:lang w:val="kk-KZ"/>
              </w:rPr>
            </w:pPr>
          </w:p>
          <w:p w14:paraId="50750725" w14:textId="77777777" w:rsidR="001C0CDC" w:rsidRPr="00A717DD" w:rsidRDefault="001C0CDC" w:rsidP="00C06B41">
            <w:pPr>
              <w:pStyle w:val="a3"/>
              <w:rPr>
                <w:rFonts w:ascii="Times New Roman" w:hAnsi="Times New Roman"/>
                <w:b/>
                <w:bCs/>
                <w:color w:val="000000" w:themeColor="text1"/>
                <w:sz w:val="24"/>
                <w:szCs w:val="24"/>
                <w:lang w:val="kk-KZ"/>
              </w:rPr>
            </w:pPr>
          </w:p>
        </w:tc>
        <w:tc>
          <w:tcPr>
            <w:tcW w:w="2551" w:type="dxa"/>
            <w:tcMar>
              <w:top w:w="15" w:type="dxa"/>
              <w:left w:w="15" w:type="dxa"/>
              <w:bottom w:w="15" w:type="dxa"/>
              <w:right w:w="15" w:type="dxa"/>
            </w:tcMar>
          </w:tcPr>
          <w:p w14:paraId="349FF8F9" w14:textId="77777777" w:rsidR="00217370" w:rsidRPr="00A327B4" w:rsidRDefault="00217370" w:rsidP="00C06B41">
            <w:pPr>
              <w:spacing w:after="0" w:line="240" w:lineRule="auto"/>
              <w:ind w:right="121"/>
              <w:rPr>
                <w:rFonts w:ascii="Times New Roman" w:eastAsia="Times New Roman" w:hAnsi="Times New Roman" w:cs="Times New Roman"/>
                <w:b/>
                <w:kern w:val="24"/>
                <w:sz w:val="24"/>
                <w:szCs w:val="24"/>
                <w:lang w:val="kk-KZ"/>
              </w:rPr>
            </w:pPr>
            <w:r w:rsidRPr="00A327B4">
              <w:rPr>
                <w:rFonts w:ascii="Times New Roman" w:eastAsia="Times New Roman" w:hAnsi="Times New Roman" w:cs="Times New Roman"/>
                <w:b/>
                <w:kern w:val="24"/>
                <w:sz w:val="24"/>
                <w:szCs w:val="24"/>
                <w:lang w:val="kk-KZ"/>
              </w:rPr>
              <w:t>Музыка</w:t>
            </w:r>
          </w:p>
          <w:p w14:paraId="781F3CD3" w14:textId="77777777" w:rsidR="00217370" w:rsidRPr="00A327B4" w:rsidRDefault="00217370" w:rsidP="00C06B41">
            <w:pPr>
              <w:spacing w:after="0" w:line="240" w:lineRule="auto"/>
              <w:ind w:right="121"/>
              <w:rPr>
                <w:rFonts w:ascii="Times New Roman" w:eastAsia="Times New Roman" w:hAnsi="Times New Roman" w:cs="Times New Roman"/>
                <w:kern w:val="24"/>
                <w:sz w:val="24"/>
                <w:szCs w:val="24"/>
                <w:lang w:val="kk-KZ"/>
              </w:rPr>
            </w:pPr>
            <w:r w:rsidRPr="00A327B4">
              <w:rPr>
                <w:rFonts w:ascii="Times New Roman" w:eastAsia="Times New Roman" w:hAnsi="Times New Roman" w:cs="Times New Roman"/>
                <w:kern w:val="24"/>
                <w:sz w:val="24"/>
                <w:szCs w:val="24"/>
                <w:lang w:val="kk-KZ"/>
              </w:rPr>
              <w:t>(Музыка жетекшісінің жоспары бойынша)</w:t>
            </w:r>
          </w:p>
          <w:p w14:paraId="616D58B8" w14:textId="77777777" w:rsidR="001C0CDC" w:rsidRPr="00A717DD" w:rsidRDefault="001C0CDC" w:rsidP="00C06B41">
            <w:pPr>
              <w:pStyle w:val="a3"/>
              <w:rPr>
                <w:rFonts w:ascii="Times New Roman" w:hAnsi="Times New Roman"/>
                <w:b/>
                <w:bCs/>
                <w:color w:val="000000" w:themeColor="text1"/>
                <w:sz w:val="24"/>
                <w:szCs w:val="24"/>
                <w:lang w:val="kk-KZ"/>
              </w:rPr>
            </w:pPr>
          </w:p>
          <w:p w14:paraId="3AF1849A" w14:textId="77777777" w:rsidR="002554FE" w:rsidRDefault="002554FE" w:rsidP="00C06B41">
            <w:pPr>
              <w:spacing w:after="0" w:line="240" w:lineRule="auto"/>
              <w:rPr>
                <w:rFonts w:ascii="Times New Roman" w:eastAsia="Times New Roman" w:hAnsi="Times New Roman"/>
                <w:b/>
                <w:bCs/>
                <w:color w:val="222222"/>
                <w:sz w:val="24"/>
                <w:szCs w:val="24"/>
                <w:lang w:val="kk-KZ"/>
              </w:rPr>
            </w:pPr>
            <w:r>
              <w:rPr>
                <w:rFonts w:ascii="Times New Roman" w:eastAsia="Times New Roman" w:hAnsi="Times New Roman"/>
                <w:b/>
                <w:bCs/>
                <w:color w:val="222222"/>
                <w:sz w:val="24"/>
                <w:szCs w:val="24"/>
                <w:lang w:val="kk-KZ"/>
              </w:rPr>
              <w:t>Ойын: «Сынарын тап»</w:t>
            </w:r>
          </w:p>
          <w:p w14:paraId="5E78E827" w14:textId="77777777" w:rsidR="002554FE" w:rsidRDefault="002554FE" w:rsidP="00C06B41">
            <w:pPr>
              <w:spacing w:after="0" w:line="240" w:lineRule="auto"/>
              <w:ind w:right="121"/>
              <w:rPr>
                <w:rFonts w:ascii="Times New Roman" w:hAnsi="Times New Roman"/>
                <w:b/>
                <w:sz w:val="24"/>
                <w:szCs w:val="24"/>
                <w:lang w:val="kk-KZ"/>
              </w:rPr>
            </w:pPr>
            <w:r>
              <w:rPr>
                <w:rFonts w:ascii="Times New Roman" w:eastAsia="Times New Roman" w:hAnsi="Times New Roman"/>
                <w:b/>
                <w:bCs/>
                <w:color w:val="222222"/>
                <w:sz w:val="24"/>
                <w:szCs w:val="24"/>
                <w:lang w:val="kk-KZ"/>
              </w:rPr>
              <w:t>Мақсаты:</w:t>
            </w:r>
            <w:r w:rsidRPr="00AA389E">
              <w:rPr>
                <w:rFonts w:ascii="Times New Roman" w:eastAsia="Times New Roman" w:hAnsi="Times New Roman"/>
                <w:color w:val="222222"/>
                <w:sz w:val="24"/>
                <w:szCs w:val="24"/>
                <w:lang w:val="kk-KZ"/>
              </w:rPr>
              <w:t>Балалардың ойлау қабілетін дамыту, тапқырлыққа, жылдамдыққа, тәрбиелеу,топпен  жұмыс жасауға дағдыландыру қабілетін жалғастыру</w:t>
            </w:r>
            <w:r w:rsidRPr="006C42BB">
              <w:rPr>
                <w:rFonts w:ascii="Times New Roman" w:hAnsi="Times New Roman"/>
                <w:b/>
                <w:sz w:val="24"/>
                <w:szCs w:val="24"/>
                <w:lang w:val="kk-KZ"/>
              </w:rPr>
              <w:t xml:space="preserve"> математика негіздері танымдық және зияткерлік дағдыны дамыту</w:t>
            </w:r>
          </w:p>
          <w:p w14:paraId="5F6F02B2" w14:textId="77777777" w:rsidR="001C0CDC" w:rsidRPr="00A717DD" w:rsidRDefault="001C0CDC" w:rsidP="00C06B41">
            <w:pPr>
              <w:spacing w:after="0" w:line="240" w:lineRule="auto"/>
              <w:rPr>
                <w:rFonts w:ascii="Times New Roman" w:hAnsi="Times New Roman" w:cs="Times New Roman"/>
                <w:b/>
                <w:bCs/>
                <w:color w:val="000000" w:themeColor="text1"/>
                <w:sz w:val="24"/>
                <w:szCs w:val="24"/>
                <w:lang w:val="kk-KZ"/>
              </w:rPr>
            </w:pPr>
          </w:p>
        </w:tc>
        <w:tc>
          <w:tcPr>
            <w:tcW w:w="2268" w:type="dxa"/>
            <w:tcMar>
              <w:top w:w="15" w:type="dxa"/>
              <w:left w:w="15" w:type="dxa"/>
              <w:bottom w:w="15" w:type="dxa"/>
              <w:right w:w="15" w:type="dxa"/>
            </w:tcMar>
          </w:tcPr>
          <w:p w14:paraId="40C76166" w14:textId="77777777" w:rsidR="00217370" w:rsidRPr="00A717DD" w:rsidRDefault="00217370" w:rsidP="00C06B41">
            <w:pPr>
              <w:pStyle w:val="a3"/>
              <w:rPr>
                <w:rFonts w:ascii="Times New Roman" w:hAnsi="Times New Roman"/>
                <w:b/>
                <w:bCs/>
                <w:color w:val="000000" w:themeColor="text1"/>
                <w:sz w:val="24"/>
                <w:szCs w:val="24"/>
                <w:lang w:val="kk-KZ"/>
              </w:rPr>
            </w:pPr>
            <w:r w:rsidRPr="00234DCA">
              <w:rPr>
                <w:rFonts w:ascii="Times New Roman" w:hAnsi="Times New Roman"/>
                <w:b/>
                <w:bCs/>
                <w:color w:val="000000" w:themeColor="text1"/>
                <w:sz w:val="24"/>
                <w:szCs w:val="24"/>
                <w:lang w:val="kk-KZ"/>
              </w:rPr>
              <w:t xml:space="preserve">Дене </w:t>
            </w:r>
            <w:r w:rsidRPr="00A717DD">
              <w:rPr>
                <w:rFonts w:ascii="Times New Roman" w:hAnsi="Times New Roman"/>
                <w:b/>
                <w:bCs/>
                <w:color w:val="000000" w:themeColor="text1"/>
                <w:sz w:val="24"/>
                <w:szCs w:val="24"/>
                <w:lang w:val="kk-KZ"/>
              </w:rPr>
              <w:t>тәрбиесі</w:t>
            </w:r>
          </w:p>
          <w:p w14:paraId="3BF04DC3" w14:textId="77777777" w:rsidR="00217370" w:rsidRPr="00A327B4" w:rsidRDefault="00217370" w:rsidP="00C06B41">
            <w:pPr>
              <w:pStyle w:val="a3"/>
              <w:rPr>
                <w:rFonts w:ascii="Times New Roman" w:hAnsi="Times New Roman"/>
                <w:b/>
                <w:bCs/>
                <w:sz w:val="24"/>
                <w:szCs w:val="24"/>
                <w:lang w:val="kk-KZ"/>
              </w:rPr>
            </w:pPr>
            <w:r w:rsidRPr="00A327B4">
              <w:rPr>
                <w:rFonts w:ascii="Times New Roman" w:hAnsi="Times New Roman"/>
                <w:b/>
                <w:sz w:val="24"/>
                <w:szCs w:val="24"/>
                <w:lang w:val="kk-KZ"/>
              </w:rPr>
              <w:t>Физикалық қасиеттерді дамыту</w:t>
            </w:r>
          </w:p>
          <w:p w14:paraId="0CE4052A" w14:textId="77777777" w:rsidR="00217370" w:rsidRPr="00A327B4" w:rsidRDefault="00217370" w:rsidP="00C06B41">
            <w:pPr>
              <w:spacing w:after="0" w:line="240" w:lineRule="auto"/>
              <w:ind w:right="121"/>
              <w:rPr>
                <w:rFonts w:ascii="Times New Roman" w:eastAsia="Times New Roman" w:hAnsi="Times New Roman" w:cs="Times New Roman"/>
                <w:b/>
                <w:kern w:val="24"/>
                <w:sz w:val="24"/>
                <w:szCs w:val="24"/>
                <w:lang w:val="kk-KZ"/>
              </w:rPr>
            </w:pPr>
          </w:p>
          <w:p w14:paraId="22A6CF23" w14:textId="77777777" w:rsidR="00217370" w:rsidRPr="00A327B4" w:rsidRDefault="00217370" w:rsidP="00C06B41">
            <w:pPr>
              <w:spacing w:after="0" w:line="240" w:lineRule="auto"/>
              <w:ind w:right="121"/>
              <w:rPr>
                <w:rFonts w:ascii="Times New Roman" w:eastAsia="Times New Roman" w:hAnsi="Times New Roman" w:cs="Times New Roman"/>
                <w:kern w:val="24"/>
                <w:sz w:val="24"/>
                <w:szCs w:val="24"/>
                <w:lang w:val="kk-KZ"/>
              </w:rPr>
            </w:pPr>
            <w:r w:rsidRPr="00A327B4">
              <w:rPr>
                <w:rFonts w:ascii="Times New Roman" w:eastAsia="Times New Roman" w:hAnsi="Times New Roman" w:cs="Times New Roman"/>
                <w:kern w:val="24"/>
                <w:sz w:val="24"/>
                <w:szCs w:val="24"/>
                <w:lang w:val="kk-KZ"/>
              </w:rPr>
              <w:t>(Пән жетекшісінің жоспары бойынша)</w:t>
            </w:r>
          </w:p>
          <w:p w14:paraId="74653200" w14:textId="77777777" w:rsidR="00217370" w:rsidRPr="006C42BB" w:rsidRDefault="00217370" w:rsidP="00C06B41">
            <w:pPr>
              <w:spacing w:after="0" w:line="240" w:lineRule="auto"/>
              <w:rPr>
                <w:rFonts w:ascii="Times New Roman" w:eastAsia="Times New Roman" w:hAnsi="Times New Roman"/>
                <w:b/>
                <w:sz w:val="24"/>
                <w:szCs w:val="24"/>
                <w:lang w:val="kk-KZ" w:eastAsia="ru-RU"/>
              </w:rPr>
            </w:pPr>
            <w:r w:rsidRPr="006C42BB">
              <w:rPr>
                <w:rFonts w:ascii="Times New Roman" w:eastAsia="Times New Roman" w:hAnsi="Times New Roman"/>
                <w:b/>
                <w:sz w:val="24"/>
                <w:szCs w:val="24"/>
                <w:lang w:val="kk-KZ" w:eastAsia="ru-RU"/>
              </w:rPr>
              <w:t>Ойын: «Телефон»</w:t>
            </w:r>
          </w:p>
          <w:p w14:paraId="693C245B" w14:textId="77777777" w:rsidR="00217370" w:rsidRPr="006C42BB" w:rsidRDefault="00217370" w:rsidP="00C06B41">
            <w:pPr>
              <w:spacing w:after="0" w:line="240" w:lineRule="auto"/>
              <w:rPr>
                <w:rFonts w:ascii="Times New Roman" w:eastAsia="Times New Roman" w:hAnsi="Times New Roman"/>
                <w:sz w:val="24"/>
                <w:szCs w:val="32"/>
                <w:lang w:val="kk-KZ" w:eastAsia="ru-RU"/>
              </w:rPr>
            </w:pPr>
            <w:r w:rsidRPr="006C42BB">
              <w:rPr>
                <w:rFonts w:ascii="Times New Roman" w:eastAsia="Times New Roman" w:hAnsi="Times New Roman"/>
                <w:b/>
                <w:sz w:val="24"/>
                <w:szCs w:val="32"/>
                <w:lang w:val="kk-KZ" w:eastAsia="ru-RU"/>
              </w:rPr>
              <w:t xml:space="preserve"> Мақсаты:</w:t>
            </w:r>
            <w:r w:rsidRPr="006C42BB">
              <w:rPr>
                <w:rFonts w:ascii="Times New Roman" w:eastAsia="Times New Roman" w:hAnsi="Times New Roman"/>
                <w:sz w:val="24"/>
                <w:szCs w:val="32"/>
                <w:lang w:val="kk-KZ" w:eastAsia="ru-RU"/>
              </w:rPr>
              <w:t xml:space="preserve"> ойын арқылы балаларға жануарлар және олардың төлдерінің жекше және көпше түрлерін айтқызу.</w:t>
            </w:r>
          </w:p>
          <w:p w14:paraId="434BA8BA" w14:textId="77777777" w:rsidR="00217370" w:rsidRPr="006C42BB" w:rsidRDefault="00217370" w:rsidP="00C06B41">
            <w:pPr>
              <w:spacing w:after="0" w:line="240" w:lineRule="auto"/>
              <w:rPr>
                <w:rFonts w:ascii="Times New Roman" w:eastAsia="Times New Roman" w:hAnsi="Times New Roman"/>
                <w:sz w:val="24"/>
                <w:szCs w:val="32"/>
                <w:lang w:val="kk-KZ" w:eastAsia="ru-RU"/>
              </w:rPr>
            </w:pPr>
            <w:r w:rsidRPr="006C42BB">
              <w:rPr>
                <w:rFonts w:ascii="Times New Roman" w:eastAsia="Times New Roman" w:hAnsi="Times New Roman"/>
                <w:sz w:val="24"/>
                <w:szCs w:val="32"/>
                <w:lang w:val="kk-KZ" w:eastAsia="ru-RU"/>
              </w:rPr>
              <w:t>Ойын шарты: педагог бір баланың құлағына жануарлардың, олардың төлдерінің атауын айтып келесі балаға жалғастыра беруін айтады.Ең соңғы бала педагог қандай сөз айтқаның сұрайды.</w:t>
            </w:r>
          </w:p>
          <w:p w14:paraId="4894B01A" w14:textId="77777777" w:rsidR="00217370" w:rsidRPr="006C42BB" w:rsidRDefault="00217370" w:rsidP="00C06B41">
            <w:pPr>
              <w:spacing w:after="0" w:line="240" w:lineRule="auto"/>
              <w:rPr>
                <w:rFonts w:ascii="Times New Roman" w:hAnsi="Times New Roman"/>
                <w:b/>
                <w:bCs/>
                <w:sz w:val="24"/>
                <w:szCs w:val="24"/>
                <w:lang w:val="kk-KZ"/>
              </w:rPr>
            </w:pPr>
            <w:r w:rsidRPr="006C42BB">
              <w:rPr>
                <w:rFonts w:ascii="Times New Roman" w:hAnsi="Times New Roman"/>
                <w:b/>
                <w:bCs/>
                <w:sz w:val="24"/>
                <w:szCs w:val="24"/>
                <w:lang w:val="kk-KZ"/>
              </w:rPr>
              <w:t>Қазақ тілі</w:t>
            </w:r>
          </w:p>
          <w:p w14:paraId="0B34A8B2" w14:textId="77777777" w:rsidR="00217370" w:rsidRDefault="00217370" w:rsidP="00C06B41">
            <w:pPr>
              <w:spacing w:after="0" w:line="240" w:lineRule="auto"/>
              <w:rPr>
                <w:rFonts w:ascii="Times New Roman" w:eastAsia="Times New Roman" w:hAnsi="Times New Roman"/>
                <w:b/>
                <w:bCs/>
                <w:sz w:val="24"/>
                <w:szCs w:val="32"/>
                <w:lang w:val="kk-KZ" w:eastAsia="ru-RU"/>
              </w:rPr>
            </w:pP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14:paraId="7E386092" w14:textId="77777777" w:rsidR="00217370" w:rsidRDefault="00217370" w:rsidP="00C06B41">
            <w:pPr>
              <w:spacing w:after="0" w:line="240" w:lineRule="auto"/>
              <w:rPr>
                <w:rFonts w:ascii="Times New Roman" w:hAnsi="Times New Roman"/>
                <w:b/>
                <w:sz w:val="24"/>
                <w:szCs w:val="24"/>
                <w:lang w:val="kk-KZ"/>
              </w:rPr>
            </w:pPr>
            <w:r w:rsidRPr="006C42BB">
              <w:rPr>
                <w:rFonts w:ascii="Times New Roman" w:hAnsi="Times New Roman"/>
                <w:b/>
                <w:sz w:val="24"/>
                <w:szCs w:val="24"/>
                <w:lang w:val="kk-KZ"/>
              </w:rPr>
              <w:t>Көркем әдебиет коммуникативтік дағдыларын дамыту.</w:t>
            </w:r>
          </w:p>
          <w:p w14:paraId="53DDABD0" w14:textId="77777777" w:rsidR="001C0CDC" w:rsidRPr="00A717DD" w:rsidRDefault="001C0CDC" w:rsidP="00C06B41">
            <w:pPr>
              <w:pStyle w:val="a6"/>
              <w:ind w:left="0"/>
              <w:rPr>
                <w:color w:val="000000" w:themeColor="text1"/>
                <w:sz w:val="24"/>
                <w:szCs w:val="24"/>
              </w:rPr>
            </w:pPr>
          </w:p>
        </w:tc>
        <w:tc>
          <w:tcPr>
            <w:tcW w:w="2552" w:type="dxa"/>
            <w:tcMar>
              <w:top w:w="15" w:type="dxa"/>
              <w:left w:w="15" w:type="dxa"/>
              <w:bottom w:w="15" w:type="dxa"/>
              <w:right w:w="15" w:type="dxa"/>
            </w:tcMar>
          </w:tcPr>
          <w:p w14:paraId="7A151E41" w14:textId="77777777" w:rsidR="001C0CDC" w:rsidRPr="00A717DD" w:rsidRDefault="001C0CDC" w:rsidP="00C06B41">
            <w:pPr>
              <w:pStyle w:val="a3"/>
              <w:rPr>
                <w:rFonts w:ascii="Times New Roman" w:hAnsi="Times New Roman"/>
                <w:b/>
                <w:bCs/>
                <w:color w:val="000000" w:themeColor="text1"/>
                <w:sz w:val="24"/>
                <w:szCs w:val="24"/>
                <w:lang w:val="kk-KZ"/>
              </w:rPr>
            </w:pPr>
            <w:r w:rsidRPr="00217370">
              <w:rPr>
                <w:rFonts w:ascii="Times New Roman" w:hAnsi="Times New Roman"/>
                <w:b/>
                <w:bCs/>
                <w:color w:val="000000" w:themeColor="text1"/>
                <w:sz w:val="24"/>
                <w:szCs w:val="24"/>
                <w:lang w:val="kk-KZ"/>
              </w:rPr>
              <w:t xml:space="preserve">Дене </w:t>
            </w:r>
            <w:r w:rsidRPr="00A717DD">
              <w:rPr>
                <w:rFonts w:ascii="Times New Roman" w:hAnsi="Times New Roman"/>
                <w:b/>
                <w:bCs/>
                <w:color w:val="000000" w:themeColor="text1"/>
                <w:sz w:val="24"/>
                <w:szCs w:val="24"/>
                <w:lang w:val="kk-KZ"/>
              </w:rPr>
              <w:t>тәрбиесі</w:t>
            </w:r>
          </w:p>
          <w:p w14:paraId="17369FB3" w14:textId="77777777" w:rsidR="00217370" w:rsidRPr="00A327B4" w:rsidRDefault="00217370" w:rsidP="00C06B41">
            <w:pPr>
              <w:pStyle w:val="a3"/>
              <w:rPr>
                <w:rFonts w:ascii="Times New Roman" w:hAnsi="Times New Roman"/>
                <w:b/>
                <w:bCs/>
                <w:sz w:val="24"/>
                <w:szCs w:val="24"/>
                <w:lang w:val="kk-KZ"/>
              </w:rPr>
            </w:pPr>
            <w:r w:rsidRPr="00A327B4">
              <w:rPr>
                <w:rFonts w:ascii="Times New Roman" w:hAnsi="Times New Roman"/>
                <w:b/>
                <w:sz w:val="24"/>
                <w:szCs w:val="24"/>
                <w:lang w:val="kk-KZ"/>
              </w:rPr>
              <w:t>Физикалық қасиеттерді дамыту</w:t>
            </w:r>
          </w:p>
          <w:p w14:paraId="259941B6" w14:textId="77777777" w:rsidR="00217370" w:rsidRPr="00A327B4" w:rsidRDefault="00217370" w:rsidP="00C06B41">
            <w:pPr>
              <w:spacing w:after="0" w:line="240" w:lineRule="auto"/>
              <w:ind w:right="121"/>
              <w:rPr>
                <w:rFonts w:ascii="Times New Roman" w:eastAsia="Times New Roman" w:hAnsi="Times New Roman" w:cs="Times New Roman"/>
                <w:b/>
                <w:kern w:val="24"/>
                <w:sz w:val="24"/>
                <w:szCs w:val="24"/>
                <w:lang w:val="kk-KZ"/>
              </w:rPr>
            </w:pPr>
          </w:p>
          <w:p w14:paraId="037AB8FD" w14:textId="77777777" w:rsidR="00217370" w:rsidRPr="00A327B4" w:rsidRDefault="00217370" w:rsidP="00C06B41">
            <w:pPr>
              <w:spacing w:after="0" w:line="240" w:lineRule="auto"/>
              <w:ind w:right="121"/>
              <w:rPr>
                <w:rFonts w:ascii="Times New Roman" w:eastAsia="Times New Roman" w:hAnsi="Times New Roman" w:cs="Times New Roman"/>
                <w:kern w:val="24"/>
                <w:sz w:val="24"/>
                <w:szCs w:val="24"/>
                <w:lang w:val="kk-KZ"/>
              </w:rPr>
            </w:pPr>
            <w:r w:rsidRPr="00A327B4">
              <w:rPr>
                <w:rFonts w:ascii="Times New Roman" w:eastAsia="Times New Roman" w:hAnsi="Times New Roman" w:cs="Times New Roman"/>
                <w:kern w:val="24"/>
                <w:sz w:val="24"/>
                <w:szCs w:val="24"/>
                <w:lang w:val="kk-KZ"/>
              </w:rPr>
              <w:t>(Пән жетекшісінің жоспары бойынша)</w:t>
            </w:r>
          </w:p>
          <w:p w14:paraId="16177B88" w14:textId="77777777" w:rsidR="00217370" w:rsidRPr="00A327B4" w:rsidRDefault="00217370" w:rsidP="00C06B41">
            <w:pPr>
              <w:spacing w:after="0" w:line="240" w:lineRule="auto"/>
              <w:ind w:right="121"/>
              <w:rPr>
                <w:rFonts w:ascii="Times New Roman" w:eastAsia="Times New Roman" w:hAnsi="Times New Roman" w:cs="Times New Roman"/>
                <w:b/>
                <w:kern w:val="24"/>
                <w:sz w:val="24"/>
                <w:szCs w:val="24"/>
                <w:lang w:val="kk-KZ"/>
              </w:rPr>
            </w:pPr>
            <w:r w:rsidRPr="00A327B4">
              <w:rPr>
                <w:rFonts w:ascii="Times New Roman" w:eastAsia="Times New Roman" w:hAnsi="Times New Roman" w:cs="Times New Roman"/>
                <w:b/>
                <w:kern w:val="24"/>
                <w:sz w:val="24"/>
                <w:szCs w:val="24"/>
                <w:lang w:val="kk-KZ"/>
              </w:rPr>
              <w:t>Музыка</w:t>
            </w:r>
          </w:p>
          <w:p w14:paraId="1DEADE09" w14:textId="77777777" w:rsidR="00217370" w:rsidRPr="00A327B4" w:rsidRDefault="00217370" w:rsidP="00C06B41">
            <w:pPr>
              <w:spacing w:after="0" w:line="240" w:lineRule="auto"/>
              <w:ind w:right="121"/>
              <w:rPr>
                <w:rFonts w:ascii="Times New Roman" w:eastAsia="Times New Roman" w:hAnsi="Times New Roman" w:cs="Times New Roman"/>
                <w:kern w:val="24"/>
                <w:sz w:val="24"/>
                <w:szCs w:val="24"/>
                <w:lang w:val="kk-KZ"/>
              </w:rPr>
            </w:pPr>
            <w:r w:rsidRPr="00A327B4">
              <w:rPr>
                <w:rFonts w:ascii="Times New Roman" w:eastAsia="Times New Roman" w:hAnsi="Times New Roman" w:cs="Times New Roman"/>
                <w:kern w:val="24"/>
                <w:sz w:val="24"/>
                <w:szCs w:val="24"/>
                <w:lang w:val="kk-KZ"/>
              </w:rPr>
              <w:t>(Музыка жетекшісінің жоспары бойынша)</w:t>
            </w:r>
          </w:p>
          <w:p w14:paraId="5654B9A3" w14:textId="77777777" w:rsidR="002554FE" w:rsidRDefault="002554FE" w:rsidP="00C06B41">
            <w:pPr>
              <w:spacing w:after="0" w:line="240" w:lineRule="auto"/>
              <w:rPr>
                <w:rFonts w:ascii="Times New Roman" w:hAnsi="Times New Roman"/>
                <w:b/>
                <w:sz w:val="24"/>
                <w:szCs w:val="24"/>
                <w:lang w:val="kk-KZ"/>
              </w:rPr>
            </w:pPr>
            <w:r w:rsidRPr="006C42BB">
              <w:rPr>
                <w:rFonts w:ascii="Times New Roman" w:hAnsi="Times New Roman"/>
                <w:b/>
                <w:sz w:val="24"/>
                <w:szCs w:val="24"/>
                <w:lang w:val="kk-KZ"/>
              </w:rPr>
              <w:t>жапсыру</w:t>
            </w:r>
          </w:p>
          <w:p w14:paraId="0B628F2A" w14:textId="77777777" w:rsidR="002554FE" w:rsidRPr="00187C21" w:rsidRDefault="002554FE" w:rsidP="00C06B41">
            <w:pPr>
              <w:spacing w:after="0" w:line="240" w:lineRule="auto"/>
              <w:rPr>
                <w:rFonts w:ascii="Times New Roman" w:hAnsi="Times New Roman"/>
                <w:b/>
                <w:sz w:val="24"/>
                <w:szCs w:val="24"/>
                <w:lang w:val="kk-KZ"/>
              </w:rPr>
            </w:pPr>
            <w:r>
              <w:rPr>
                <w:rFonts w:ascii="Times New Roman" w:hAnsi="Times New Roman"/>
                <w:sz w:val="24"/>
                <w:szCs w:val="32"/>
                <w:lang w:val="kk-KZ" w:eastAsia="ru-RU"/>
              </w:rPr>
              <w:t xml:space="preserve">Балаларға өз еркімен әр түрлі </w:t>
            </w:r>
            <w:r>
              <w:rPr>
                <w:rFonts w:ascii="Times New Roman" w:hAnsi="Times New Roman"/>
                <w:bCs/>
                <w:sz w:val="24"/>
                <w:szCs w:val="24"/>
                <w:lang w:val="kk-KZ"/>
              </w:rPr>
              <w:t>бейнені</w:t>
            </w:r>
            <w:r w:rsidRPr="00187C21">
              <w:rPr>
                <w:rFonts w:ascii="Times New Roman" w:hAnsi="Times New Roman"/>
                <w:bCs/>
                <w:sz w:val="24"/>
                <w:szCs w:val="24"/>
                <w:lang w:val="kk-KZ"/>
              </w:rPr>
              <w:t xml:space="preserve"> жапсыру</w:t>
            </w:r>
            <w:r w:rsidRPr="004D08A7">
              <w:rPr>
                <w:rFonts w:ascii="Times New Roman" w:hAnsi="Times New Roman"/>
                <w:bCs/>
                <w:sz w:val="24"/>
                <w:szCs w:val="24"/>
                <w:lang w:val="kk-KZ"/>
              </w:rPr>
              <w:t>.</w:t>
            </w:r>
          </w:p>
          <w:p w14:paraId="5F1AF5C7" w14:textId="77777777" w:rsidR="002554FE" w:rsidRDefault="002554FE" w:rsidP="00C06B41">
            <w:pPr>
              <w:spacing w:after="0" w:line="240" w:lineRule="auto"/>
              <w:rPr>
                <w:rFonts w:ascii="Times New Roman" w:hAnsi="Times New Roman"/>
                <w:b/>
                <w:sz w:val="24"/>
                <w:szCs w:val="24"/>
                <w:lang w:val="kk-KZ"/>
              </w:rPr>
            </w:pPr>
            <w:r w:rsidRPr="0041141F">
              <w:rPr>
                <w:rFonts w:ascii="Times New Roman" w:hAnsi="Times New Roman"/>
                <w:sz w:val="24"/>
                <w:szCs w:val="24"/>
                <w:lang w:val="kk-KZ"/>
              </w:rPr>
              <w:t>Қайшыны дұрыс ұстауға және пайдалана білуді қалыптастыру.</w:t>
            </w:r>
          </w:p>
          <w:p w14:paraId="2853C3FD" w14:textId="77777777" w:rsidR="001C0CDC" w:rsidRPr="00A717DD" w:rsidRDefault="002554FE" w:rsidP="00C06B41">
            <w:pPr>
              <w:pStyle w:val="a3"/>
              <w:rPr>
                <w:rFonts w:ascii="Times New Roman" w:hAnsi="Times New Roman"/>
                <w:b/>
                <w:bCs/>
                <w:color w:val="000000" w:themeColor="text1"/>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tc>
      </w:tr>
      <w:tr w:rsidR="001C0CDC" w:rsidRPr="00A717DD" w14:paraId="12428D10" w14:textId="77777777" w:rsidTr="001C0CDC">
        <w:trPr>
          <w:trHeight w:val="30"/>
        </w:trPr>
        <w:tc>
          <w:tcPr>
            <w:tcW w:w="2714" w:type="dxa"/>
            <w:tcMar>
              <w:top w:w="15" w:type="dxa"/>
              <w:left w:w="15" w:type="dxa"/>
              <w:bottom w:w="15" w:type="dxa"/>
              <w:right w:w="15" w:type="dxa"/>
            </w:tcMar>
            <w:vAlign w:val="center"/>
          </w:tcPr>
          <w:p w14:paraId="7E9BBF38" w14:textId="77777777" w:rsidR="001C0CDC" w:rsidRPr="00A717DD" w:rsidRDefault="001C0CDC" w:rsidP="001C0CDC">
            <w:pPr>
              <w:ind w:left="20"/>
              <w:rPr>
                <w:rFonts w:ascii="Times New Roman" w:hAnsi="Times New Roman" w:cs="Times New Roman"/>
                <w:b/>
                <w:bCs/>
                <w:color w:val="000000" w:themeColor="text1"/>
                <w:sz w:val="24"/>
                <w:szCs w:val="24"/>
              </w:rPr>
            </w:pPr>
            <w:r w:rsidRPr="00A717DD">
              <w:rPr>
                <w:rFonts w:ascii="Times New Roman" w:hAnsi="Times New Roman" w:cs="Times New Roman"/>
                <w:b/>
                <w:bCs/>
                <w:color w:val="000000" w:themeColor="text1"/>
                <w:sz w:val="24"/>
                <w:szCs w:val="24"/>
              </w:rPr>
              <w:t>2-ші таңғы ас</w:t>
            </w:r>
          </w:p>
        </w:tc>
        <w:tc>
          <w:tcPr>
            <w:tcW w:w="2552" w:type="dxa"/>
            <w:tcMar>
              <w:top w:w="15" w:type="dxa"/>
              <w:left w:w="15" w:type="dxa"/>
              <w:bottom w:w="15" w:type="dxa"/>
              <w:right w:w="15" w:type="dxa"/>
            </w:tcMar>
          </w:tcPr>
          <w:p w14:paraId="3803BB1C" w14:textId="77777777" w:rsidR="001C0CDC" w:rsidRPr="00A717DD" w:rsidRDefault="001C0CDC" w:rsidP="001C0CDC">
            <w:pPr>
              <w:ind w:left="20"/>
              <w:rPr>
                <w:rFonts w:ascii="Times New Roman" w:hAnsi="Times New Roman" w:cs="Times New Roman"/>
                <w:color w:val="000000" w:themeColor="text1"/>
                <w:sz w:val="24"/>
                <w:szCs w:val="24"/>
              </w:rPr>
            </w:pPr>
            <w:r w:rsidRPr="00A717DD">
              <w:rPr>
                <w:rFonts w:ascii="Times New Roman" w:hAnsi="Times New Roman" w:cs="Times New Roman"/>
                <w:color w:val="000000" w:themeColor="text1"/>
                <w:sz w:val="24"/>
                <w:szCs w:val="24"/>
              </w:rPr>
              <w:t xml:space="preserve">Таңғы ас алдында қолдарын сумен сабындап жуу мәдениетін </w:t>
            </w:r>
            <w:r w:rsidRPr="00A717DD">
              <w:rPr>
                <w:rFonts w:ascii="Times New Roman" w:hAnsi="Times New Roman" w:cs="Times New Roman"/>
                <w:color w:val="000000" w:themeColor="text1"/>
                <w:sz w:val="24"/>
                <w:szCs w:val="24"/>
              </w:rPr>
              <w:lastRenderedPageBreak/>
              <w:t xml:space="preserve">қалыптастыру. Жеңдерін өз бетімен түру, жуыну кезінде киімді суламау, жуыну кезінде суды шашыратпау білігін бекіту.  </w:t>
            </w:r>
          </w:p>
        </w:tc>
        <w:tc>
          <w:tcPr>
            <w:tcW w:w="2268" w:type="dxa"/>
            <w:tcMar>
              <w:top w:w="15" w:type="dxa"/>
              <w:left w:w="15" w:type="dxa"/>
              <w:bottom w:w="15" w:type="dxa"/>
              <w:right w:w="15" w:type="dxa"/>
            </w:tcMar>
          </w:tcPr>
          <w:p w14:paraId="022DED14" w14:textId="77777777" w:rsidR="001C0CDC" w:rsidRPr="00A717DD" w:rsidRDefault="001C0CDC" w:rsidP="001C0CDC">
            <w:pPr>
              <w:ind w:left="20"/>
              <w:rPr>
                <w:rFonts w:ascii="Times New Roman" w:hAnsi="Times New Roman" w:cs="Times New Roman"/>
                <w:color w:val="000000" w:themeColor="text1"/>
                <w:sz w:val="24"/>
                <w:szCs w:val="24"/>
              </w:rPr>
            </w:pPr>
            <w:r w:rsidRPr="00A717DD">
              <w:rPr>
                <w:rFonts w:ascii="Times New Roman" w:hAnsi="Times New Roman" w:cs="Times New Roman"/>
                <w:color w:val="000000" w:themeColor="text1"/>
                <w:sz w:val="24"/>
                <w:szCs w:val="24"/>
              </w:rPr>
              <w:lastRenderedPageBreak/>
              <w:t xml:space="preserve">Таңғы ас алдында қолдарын сумен сабындап жуу мәдениетін </w:t>
            </w:r>
            <w:r w:rsidRPr="00A717DD">
              <w:rPr>
                <w:rFonts w:ascii="Times New Roman" w:hAnsi="Times New Roman" w:cs="Times New Roman"/>
                <w:color w:val="000000" w:themeColor="text1"/>
                <w:sz w:val="24"/>
                <w:szCs w:val="24"/>
              </w:rPr>
              <w:lastRenderedPageBreak/>
              <w:t>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w:t>
            </w:r>
          </w:p>
        </w:tc>
        <w:tc>
          <w:tcPr>
            <w:tcW w:w="2551" w:type="dxa"/>
            <w:tcMar>
              <w:top w:w="15" w:type="dxa"/>
              <w:left w:w="15" w:type="dxa"/>
              <w:bottom w:w="15" w:type="dxa"/>
              <w:right w:w="15" w:type="dxa"/>
            </w:tcMar>
          </w:tcPr>
          <w:p w14:paraId="36ECCBD1" w14:textId="77777777" w:rsidR="001C0CDC" w:rsidRPr="00A717DD" w:rsidRDefault="001C0CDC" w:rsidP="001C0CDC">
            <w:pPr>
              <w:ind w:left="20"/>
              <w:rPr>
                <w:rFonts w:ascii="Times New Roman" w:hAnsi="Times New Roman" w:cs="Times New Roman"/>
                <w:color w:val="000000" w:themeColor="text1"/>
                <w:sz w:val="24"/>
                <w:szCs w:val="24"/>
              </w:rPr>
            </w:pPr>
            <w:r w:rsidRPr="00A717DD">
              <w:rPr>
                <w:rFonts w:ascii="Times New Roman" w:hAnsi="Times New Roman" w:cs="Times New Roman"/>
                <w:color w:val="000000" w:themeColor="text1"/>
                <w:sz w:val="24"/>
                <w:szCs w:val="24"/>
              </w:rPr>
              <w:lastRenderedPageBreak/>
              <w:t xml:space="preserve">Жеңдерін өз бетімен түру, жуыну кезінде киімді суламау, жуыну кезінде суды </w:t>
            </w:r>
            <w:r w:rsidRPr="00A717DD">
              <w:rPr>
                <w:rFonts w:ascii="Times New Roman" w:hAnsi="Times New Roman" w:cs="Times New Roman"/>
                <w:color w:val="000000" w:themeColor="text1"/>
                <w:sz w:val="24"/>
                <w:szCs w:val="24"/>
              </w:rPr>
              <w:lastRenderedPageBreak/>
              <w:t>шашыратпау білігін бекіту.  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w:t>
            </w:r>
          </w:p>
          <w:p w14:paraId="3553E992" w14:textId="77777777" w:rsidR="001C0CDC" w:rsidRPr="00A717DD" w:rsidRDefault="001C0CDC" w:rsidP="001C0CDC">
            <w:pPr>
              <w:ind w:left="20"/>
              <w:rPr>
                <w:rFonts w:ascii="Times New Roman" w:hAnsi="Times New Roman" w:cs="Times New Roman"/>
                <w:color w:val="000000" w:themeColor="text1"/>
                <w:sz w:val="24"/>
                <w:szCs w:val="24"/>
              </w:rPr>
            </w:pPr>
          </w:p>
        </w:tc>
        <w:tc>
          <w:tcPr>
            <w:tcW w:w="2268" w:type="dxa"/>
            <w:tcMar>
              <w:top w:w="15" w:type="dxa"/>
              <w:left w:w="15" w:type="dxa"/>
              <w:bottom w:w="15" w:type="dxa"/>
              <w:right w:w="15" w:type="dxa"/>
            </w:tcMar>
          </w:tcPr>
          <w:p w14:paraId="6F344BF2" w14:textId="77777777" w:rsidR="001C0CDC" w:rsidRPr="00A717DD" w:rsidRDefault="001C0CDC" w:rsidP="001C0CDC">
            <w:pPr>
              <w:ind w:left="20"/>
              <w:rPr>
                <w:rFonts w:ascii="Times New Roman" w:hAnsi="Times New Roman" w:cs="Times New Roman"/>
                <w:color w:val="000000" w:themeColor="text1"/>
                <w:sz w:val="24"/>
                <w:szCs w:val="24"/>
              </w:rPr>
            </w:pPr>
            <w:r w:rsidRPr="00A717DD">
              <w:rPr>
                <w:rFonts w:ascii="Times New Roman" w:hAnsi="Times New Roman" w:cs="Times New Roman"/>
                <w:color w:val="000000" w:themeColor="text1"/>
                <w:sz w:val="24"/>
                <w:szCs w:val="24"/>
              </w:rPr>
              <w:lastRenderedPageBreak/>
              <w:t xml:space="preserve">Таңғы ас алдында қолдарын сумен сабындап жуу мәдениетін </w:t>
            </w:r>
            <w:r w:rsidRPr="00A717DD">
              <w:rPr>
                <w:rFonts w:ascii="Times New Roman" w:hAnsi="Times New Roman" w:cs="Times New Roman"/>
                <w:color w:val="000000" w:themeColor="text1"/>
                <w:sz w:val="24"/>
                <w:szCs w:val="24"/>
              </w:rPr>
              <w:lastRenderedPageBreak/>
              <w:t xml:space="preserve">қалыптастыру. Жеңдерін өз бетімен түру, жуыну кезінде киімді суламау, жуыну кезінде суды шашыратпау білігін бекіту.  Өз орнын тауып отыру. </w:t>
            </w:r>
          </w:p>
        </w:tc>
        <w:tc>
          <w:tcPr>
            <w:tcW w:w="2552" w:type="dxa"/>
            <w:tcMar>
              <w:top w:w="15" w:type="dxa"/>
              <w:left w:w="15" w:type="dxa"/>
              <w:bottom w:w="15" w:type="dxa"/>
              <w:right w:w="15" w:type="dxa"/>
            </w:tcMar>
          </w:tcPr>
          <w:p w14:paraId="44526ED0" w14:textId="77777777" w:rsidR="001C0CDC" w:rsidRPr="00A717DD" w:rsidRDefault="001C0CDC" w:rsidP="001C0CDC">
            <w:pPr>
              <w:ind w:left="20"/>
              <w:rPr>
                <w:rFonts w:ascii="Times New Roman" w:hAnsi="Times New Roman" w:cs="Times New Roman"/>
                <w:color w:val="000000" w:themeColor="text1"/>
                <w:sz w:val="24"/>
                <w:szCs w:val="24"/>
              </w:rPr>
            </w:pPr>
            <w:r w:rsidRPr="00A717DD">
              <w:rPr>
                <w:rFonts w:ascii="Times New Roman" w:hAnsi="Times New Roman" w:cs="Times New Roman"/>
                <w:color w:val="000000" w:themeColor="text1"/>
                <w:sz w:val="24"/>
                <w:szCs w:val="24"/>
              </w:rPr>
              <w:lastRenderedPageBreak/>
              <w:t xml:space="preserve">Таңғы ас алдында қолдарын сумен сабындап жуу мәдениетін </w:t>
            </w:r>
            <w:r w:rsidRPr="00A717DD">
              <w:rPr>
                <w:rFonts w:ascii="Times New Roman" w:hAnsi="Times New Roman" w:cs="Times New Roman"/>
                <w:color w:val="000000" w:themeColor="text1"/>
                <w:sz w:val="24"/>
                <w:szCs w:val="24"/>
              </w:rPr>
              <w:lastRenderedPageBreak/>
              <w:t>қалыптастыру. Үстел басында қарапайым мінез-құлық дағдыларын қалыптастыру: нанды үгітпеу, тамақты ауызды жауып шайнау, ауызды тамаққа  толтырып сөйлемеу</w:t>
            </w:r>
          </w:p>
          <w:p w14:paraId="2971EA9F" w14:textId="77777777" w:rsidR="001C0CDC" w:rsidRPr="00A717DD" w:rsidRDefault="001C0CDC" w:rsidP="001C0CDC">
            <w:pPr>
              <w:ind w:left="20"/>
              <w:rPr>
                <w:rFonts w:ascii="Times New Roman" w:hAnsi="Times New Roman" w:cs="Times New Roman"/>
                <w:color w:val="000000" w:themeColor="text1"/>
                <w:sz w:val="24"/>
                <w:szCs w:val="24"/>
              </w:rPr>
            </w:pPr>
          </w:p>
        </w:tc>
      </w:tr>
      <w:tr w:rsidR="001C0CDC" w:rsidRPr="00A717DD" w14:paraId="4E2C8C22" w14:textId="77777777" w:rsidTr="001C0CDC">
        <w:trPr>
          <w:trHeight w:val="30"/>
        </w:trPr>
        <w:tc>
          <w:tcPr>
            <w:tcW w:w="2714" w:type="dxa"/>
            <w:tcMar>
              <w:top w:w="15" w:type="dxa"/>
              <w:left w:w="15" w:type="dxa"/>
              <w:bottom w:w="15" w:type="dxa"/>
              <w:right w:w="15" w:type="dxa"/>
            </w:tcMar>
            <w:vAlign w:val="center"/>
          </w:tcPr>
          <w:p w14:paraId="1E2A543D" w14:textId="77777777" w:rsidR="001C0CDC" w:rsidRPr="00A717DD" w:rsidRDefault="001C0CDC" w:rsidP="001C0CDC">
            <w:pPr>
              <w:ind w:left="20"/>
              <w:rPr>
                <w:rFonts w:ascii="Times New Roman" w:hAnsi="Times New Roman" w:cs="Times New Roman"/>
                <w:b/>
                <w:bCs/>
                <w:color w:val="000000" w:themeColor="text1"/>
                <w:sz w:val="24"/>
                <w:szCs w:val="24"/>
              </w:rPr>
            </w:pPr>
            <w:r w:rsidRPr="00A717DD">
              <w:rPr>
                <w:rFonts w:ascii="Times New Roman" w:hAnsi="Times New Roman" w:cs="Times New Roman"/>
                <w:b/>
                <w:bCs/>
                <w:color w:val="000000" w:themeColor="text1"/>
                <w:sz w:val="24"/>
                <w:szCs w:val="24"/>
              </w:rPr>
              <w:lastRenderedPageBreak/>
              <w:t>Серуенге дайындық</w:t>
            </w:r>
          </w:p>
        </w:tc>
        <w:tc>
          <w:tcPr>
            <w:tcW w:w="12191" w:type="dxa"/>
            <w:gridSpan w:val="5"/>
            <w:tcMar>
              <w:top w:w="15" w:type="dxa"/>
              <w:left w:w="15" w:type="dxa"/>
              <w:bottom w:w="15" w:type="dxa"/>
              <w:right w:w="15" w:type="dxa"/>
            </w:tcMar>
          </w:tcPr>
          <w:p w14:paraId="58EE6F31" w14:textId="77777777" w:rsidR="001C0CDC" w:rsidRPr="00A717DD" w:rsidRDefault="001C0CDC" w:rsidP="001C0CDC">
            <w:pPr>
              <w:ind w:left="20"/>
              <w:rPr>
                <w:rFonts w:ascii="Times New Roman" w:hAnsi="Times New Roman" w:cs="Times New Roman"/>
                <w:color w:val="000000" w:themeColor="text1"/>
                <w:sz w:val="24"/>
                <w:szCs w:val="24"/>
              </w:rPr>
            </w:pPr>
            <w:r w:rsidRPr="00A717DD">
              <w:rPr>
                <w:rFonts w:ascii="Times New Roman" w:hAnsi="Times New Roman" w:cs="Times New Roman"/>
                <w:color w:val="000000" w:themeColor="text1"/>
                <w:sz w:val="24"/>
                <w:szCs w:val="24"/>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A717DD">
              <w:rPr>
                <w:rFonts w:ascii="Times New Roman" w:hAnsi="Times New Roman" w:cs="Times New Roman"/>
                <w:b/>
                <w:bCs/>
                <w:color w:val="000000" w:themeColor="text1"/>
                <w:sz w:val="24"/>
                <w:szCs w:val="24"/>
              </w:rPr>
              <w:t>өзіне-өзі қызмет ету дағдылары,  ұсақ моториканы дамыту</w:t>
            </w:r>
          </w:p>
        </w:tc>
      </w:tr>
      <w:tr w:rsidR="001C0CDC" w:rsidRPr="00A717DD" w14:paraId="0C645232" w14:textId="77777777" w:rsidTr="001C0CDC">
        <w:trPr>
          <w:trHeight w:val="30"/>
        </w:trPr>
        <w:tc>
          <w:tcPr>
            <w:tcW w:w="2714" w:type="dxa"/>
            <w:tcMar>
              <w:top w:w="15" w:type="dxa"/>
              <w:left w:w="15" w:type="dxa"/>
              <w:bottom w:w="15" w:type="dxa"/>
              <w:right w:w="15" w:type="dxa"/>
            </w:tcMar>
            <w:vAlign w:val="center"/>
          </w:tcPr>
          <w:p w14:paraId="1E08CC52" w14:textId="77777777" w:rsidR="001C0CDC" w:rsidRPr="00A717DD" w:rsidRDefault="001C0CDC" w:rsidP="002554FE">
            <w:pPr>
              <w:spacing w:after="0"/>
              <w:ind w:left="20"/>
              <w:rPr>
                <w:rFonts w:ascii="Times New Roman" w:hAnsi="Times New Roman" w:cs="Times New Roman"/>
                <w:b/>
                <w:bCs/>
                <w:color w:val="000000" w:themeColor="text1"/>
                <w:sz w:val="24"/>
                <w:szCs w:val="24"/>
              </w:rPr>
            </w:pPr>
            <w:r w:rsidRPr="00A717DD">
              <w:rPr>
                <w:rFonts w:ascii="Times New Roman" w:hAnsi="Times New Roman" w:cs="Times New Roman"/>
                <w:b/>
                <w:bCs/>
                <w:color w:val="000000" w:themeColor="text1"/>
                <w:sz w:val="24"/>
                <w:szCs w:val="24"/>
              </w:rPr>
              <w:t>Серуен</w:t>
            </w:r>
          </w:p>
        </w:tc>
        <w:tc>
          <w:tcPr>
            <w:tcW w:w="2552" w:type="dxa"/>
            <w:tcMar>
              <w:top w:w="15" w:type="dxa"/>
              <w:left w:w="15" w:type="dxa"/>
              <w:bottom w:w="15" w:type="dxa"/>
              <w:right w:w="15" w:type="dxa"/>
            </w:tcMar>
          </w:tcPr>
          <w:p w14:paraId="529322B4" w14:textId="77777777" w:rsidR="001C0CDC" w:rsidRPr="002554FE" w:rsidRDefault="001C0CDC" w:rsidP="002554FE">
            <w:pPr>
              <w:spacing w:after="0" w:line="240" w:lineRule="auto"/>
              <w:rPr>
                <w:rStyle w:val="FontStyle93"/>
                <w:rFonts w:ascii="Times New Roman" w:hAnsi="Times New Roman" w:cs="Times New Roman"/>
                <w:b w:val="0"/>
                <w:color w:val="000000" w:themeColor="text1"/>
                <w:sz w:val="24"/>
                <w:szCs w:val="24"/>
                <w:lang w:val="kk-KZ"/>
              </w:rPr>
            </w:pPr>
            <w:r w:rsidRPr="002554FE">
              <w:rPr>
                <w:rStyle w:val="FontStyle93"/>
                <w:rFonts w:ascii="Times New Roman" w:hAnsi="Times New Roman" w:cs="Times New Roman"/>
                <w:color w:val="000000" w:themeColor="text1"/>
                <w:sz w:val="24"/>
                <w:szCs w:val="24"/>
                <w:lang w:val="kk-KZ"/>
              </w:rPr>
              <w:t>Қар тазалайтын машина жұмысын бақылау</w:t>
            </w:r>
          </w:p>
          <w:p w14:paraId="71A74714" w14:textId="77777777" w:rsidR="001C0CDC" w:rsidRPr="002554FE" w:rsidRDefault="001C0CDC" w:rsidP="002554FE">
            <w:pPr>
              <w:spacing w:after="0" w:line="240" w:lineRule="auto"/>
              <w:rPr>
                <w:rStyle w:val="FontStyle116"/>
                <w:rFonts w:ascii="Times New Roman" w:hAnsi="Times New Roman" w:cs="Times New Roman"/>
                <w:i w:val="0"/>
                <w:color w:val="000000" w:themeColor="text1"/>
                <w:sz w:val="24"/>
                <w:szCs w:val="24"/>
                <w:lang w:val="kk-KZ"/>
              </w:rPr>
            </w:pPr>
            <w:r w:rsidRPr="002554FE">
              <w:rPr>
                <w:rStyle w:val="FontStyle116"/>
                <w:rFonts w:ascii="Times New Roman" w:hAnsi="Times New Roman" w:cs="Times New Roman"/>
                <w:i w:val="0"/>
                <w:color w:val="000000" w:themeColor="text1"/>
                <w:sz w:val="24"/>
                <w:szCs w:val="24"/>
                <w:lang w:val="kk-KZ"/>
              </w:rPr>
              <w:t>Мақсаты:</w:t>
            </w:r>
          </w:p>
          <w:p w14:paraId="395EB57D"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 xml:space="preserve">Ауыр жұмыстарды орындауға арналған машиналар ролі, олардың құрлысының ерекшеліктері туралы түсініктерін молайту, </w:t>
            </w:r>
          </w:p>
          <w:p w14:paraId="0165538E"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 xml:space="preserve">Техникаға деген қызығушылықтарын арттыру, үлкендер еңбегін бағалай білуге тәрбиелеу. </w:t>
            </w:r>
          </w:p>
          <w:p w14:paraId="27432B94"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Бақылау барысы</w:t>
            </w:r>
          </w:p>
          <w:p w14:paraId="56EBA10F"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 xml:space="preserve">Тәрбиеші балаларға жұмбақ жасырады </w:t>
            </w:r>
          </w:p>
          <w:p w14:paraId="288EAF0E"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lastRenderedPageBreak/>
              <w:t>Бұл неткен күшті тазалаушы еді,</w:t>
            </w:r>
          </w:p>
          <w:p w14:paraId="04DE6BC7"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 xml:space="preserve">Үйілген қарды </w:t>
            </w:r>
          </w:p>
          <w:p w14:paraId="63D973E7"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Әп- сәтте жинап алды? (қар жинайтын машина)</w:t>
            </w:r>
          </w:p>
          <w:p w14:paraId="2840511E"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 xml:space="preserve">Қар жинайтын машинаның алдына үлкен қырғыш бекітілген. Алдыңғы және артқы дөңгелектерінің ортасында түкті дөңгелек щетка айналып тұрады. </w:t>
            </w:r>
          </w:p>
          <w:p w14:paraId="4674AA77"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rPr>
            </w:pPr>
            <w:r w:rsidRPr="002554FE">
              <w:rPr>
                <w:rStyle w:val="FontStyle119"/>
                <w:rFonts w:ascii="Times New Roman" w:hAnsi="Times New Roman" w:cs="Times New Roman"/>
                <w:color w:val="000000" w:themeColor="text1"/>
                <w:sz w:val="24"/>
                <w:szCs w:val="24"/>
                <w:lang w:val="kk-KZ"/>
              </w:rPr>
              <w:t xml:space="preserve">Олар неден жасалған? (темір сымдардан) </w:t>
            </w:r>
          </w:p>
          <w:p w14:paraId="04BC6469"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rPr>
            </w:pPr>
            <w:r w:rsidRPr="002554FE">
              <w:rPr>
                <w:rStyle w:val="FontStyle119"/>
                <w:rFonts w:ascii="Times New Roman" w:hAnsi="Times New Roman" w:cs="Times New Roman"/>
                <w:color w:val="000000" w:themeColor="text1"/>
                <w:sz w:val="24"/>
                <w:szCs w:val="24"/>
                <w:lang w:val="kk-KZ"/>
              </w:rPr>
              <w:t xml:space="preserve">Олардың қылшықтары қандай? (қатты, тікенекті) </w:t>
            </w:r>
          </w:p>
          <w:p w14:paraId="4A64C711"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Ал, мына екінші машинаға назар аударыңдар, оның несі бар? (үлкен екі бұрандасы бар)</w:t>
            </w:r>
          </w:p>
          <w:p w14:paraId="1735B67D"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 xml:space="preserve">Бұл бұрандалар не істейді? (еттартқыш сияқты қарды іліп алады да, қарды алысқа лақтыратын желдеткіш астына апарады, ол қарды алысқа лақтырады) </w:t>
            </w:r>
          </w:p>
          <w:p w14:paraId="02A68EB0" w14:textId="77777777" w:rsidR="001C0CDC" w:rsidRPr="002554FE" w:rsidRDefault="001C0CDC" w:rsidP="002554FE">
            <w:pPr>
              <w:spacing w:after="0" w:line="240" w:lineRule="auto"/>
              <w:rPr>
                <w:rStyle w:val="FontStyle119"/>
                <w:rFonts w:ascii="Times New Roman" w:hAnsi="Times New Roman" w:cs="Times New Roman"/>
                <w:iCs/>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 xml:space="preserve">Бұл машиналар несімен ұқсас? (екеуі де көшені қардан  тазалайды) </w:t>
            </w:r>
          </w:p>
          <w:p w14:paraId="4ABCAF08" w14:textId="77777777" w:rsidR="001C0CDC" w:rsidRPr="002554FE" w:rsidRDefault="001C0CDC" w:rsidP="002554FE">
            <w:pPr>
              <w:spacing w:after="0" w:line="240" w:lineRule="auto"/>
              <w:rPr>
                <w:rStyle w:val="FontStyle116"/>
                <w:rFonts w:ascii="Times New Roman" w:hAnsi="Times New Roman" w:cs="Times New Roman"/>
                <w:i w:val="0"/>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 xml:space="preserve">♦ қар тазалағыш машиналар көліктің қай </w:t>
            </w:r>
            <w:r w:rsidRPr="002554FE">
              <w:rPr>
                <w:rStyle w:val="FontStyle119"/>
                <w:rFonts w:ascii="Times New Roman" w:hAnsi="Times New Roman" w:cs="Times New Roman"/>
                <w:color w:val="000000" w:themeColor="text1"/>
                <w:sz w:val="24"/>
                <w:szCs w:val="24"/>
                <w:lang w:val="kk-KZ"/>
              </w:rPr>
              <w:lastRenderedPageBreak/>
              <w:t xml:space="preserve">түріне жатады? (арнайы көлік түрлеріне) </w:t>
            </w:r>
          </w:p>
          <w:p w14:paraId="4393AF7C"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Зерттеу жұмысы</w:t>
            </w:r>
          </w:p>
          <w:p w14:paraId="13BFEFE8"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 xml:space="preserve">Қар тазалайтын машина мен «Жедел жәрдем» машинасын салыстыру </w:t>
            </w:r>
          </w:p>
          <w:p w14:paraId="4563522D"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Еңбек  Алаңды қардан тазалау, қардан көше қиылысын құрастыру</w:t>
            </w:r>
          </w:p>
          <w:p w14:paraId="0E545959" w14:textId="77777777" w:rsidR="001C0CDC" w:rsidRPr="002554FE" w:rsidRDefault="001C0CDC" w:rsidP="002554FE">
            <w:pPr>
              <w:spacing w:after="0" w:line="240" w:lineRule="auto"/>
              <w:rPr>
                <w:rStyle w:val="FontStyle116"/>
                <w:rFonts w:ascii="Times New Roman" w:hAnsi="Times New Roman" w:cs="Times New Roman"/>
                <w:i w:val="0"/>
                <w:color w:val="000000" w:themeColor="text1"/>
                <w:sz w:val="24"/>
                <w:szCs w:val="24"/>
                <w:lang w:val="kk-KZ"/>
              </w:rPr>
            </w:pPr>
            <w:r w:rsidRPr="002554FE">
              <w:rPr>
                <w:rStyle w:val="FontStyle116"/>
                <w:rFonts w:ascii="Times New Roman" w:hAnsi="Times New Roman" w:cs="Times New Roman"/>
                <w:i w:val="0"/>
                <w:color w:val="000000" w:themeColor="text1"/>
                <w:sz w:val="24"/>
                <w:szCs w:val="24"/>
                <w:lang w:val="kk-KZ"/>
              </w:rPr>
              <w:t>Мақсаты:</w:t>
            </w:r>
          </w:p>
          <w:p w14:paraId="54F46C5E"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 xml:space="preserve">Бірлесе жұмыс істеуге, бастаған істі аяқтауға үйрету; </w:t>
            </w:r>
          </w:p>
          <w:p w14:paraId="3FEE4577"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 xml:space="preserve">Еңбек дағдыларына тәрбиелеу. </w:t>
            </w:r>
          </w:p>
          <w:p w14:paraId="32EBAE9D"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Қимылды ойын</w:t>
            </w:r>
          </w:p>
          <w:p w14:paraId="16968259"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 xml:space="preserve">«Аңшылар мен аңдар» </w:t>
            </w:r>
          </w:p>
          <w:p w14:paraId="2713447C" w14:textId="77777777" w:rsidR="001C0CDC" w:rsidRPr="002554FE" w:rsidRDefault="001C0CDC" w:rsidP="002554FE">
            <w:pPr>
              <w:spacing w:after="0" w:line="240" w:lineRule="auto"/>
              <w:rPr>
                <w:rStyle w:val="FontStyle116"/>
                <w:rFonts w:ascii="Times New Roman" w:hAnsi="Times New Roman" w:cs="Times New Roman"/>
                <w:i w:val="0"/>
                <w:color w:val="000000" w:themeColor="text1"/>
                <w:sz w:val="24"/>
                <w:szCs w:val="24"/>
                <w:lang w:val="kk-KZ"/>
              </w:rPr>
            </w:pPr>
            <w:r w:rsidRPr="002554FE">
              <w:rPr>
                <w:rStyle w:val="FontStyle116"/>
                <w:rFonts w:ascii="Times New Roman" w:hAnsi="Times New Roman" w:cs="Times New Roman"/>
                <w:i w:val="0"/>
                <w:color w:val="000000" w:themeColor="text1"/>
                <w:sz w:val="24"/>
                <w:szCs w:val="24"/>
                <w:lang w:val="kk-KZ"/>
              </w:rPr>
              <w:t>Мақсаты:</w:t>
            </w:r>
          </w:p>
          <w:p w14:paraId="29370CB5"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 xml:space="preserve">Қозғалыс дағдыларын бекіту; </w:t>
            </w:r>
          </w:p>
          <w:p w14:paraId="3FEF566B"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 xml:space="preserve">Батылдықтары мен ептіліктерін дамыту. </w:t>
            </w:r>
          </w:p>
          <w:p w14:paraId="5BD31877"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Жаттығу ойындары</w:t>
            </w:r>
          </w:p>
          <w:p w14:paraId="4C5E8604"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«Көпірден өт».</w:t>
            </w:r>
          </w:p>
          <w:p w14:paraId="614819CC"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6"/>
                <w:rFonts w:ascii="Times New Roman" w:hAnsi="Times New Roman" w:cs="Times New Roman"/>
                <w:i w:val="0"/>
                <w:color w:val="000000" w:themeColor="text1"/>
                <w:sz w:val="24"/>
                <w:szCs w:val="24"/>
                <w:lang w:val="kk-KZ"/>
              </w:rPr>
              <w:t xml:space="preserve">Мақсаты: </w:t>
            </w:r>
            <w:r w:rsidRPr="002554FE">
              <w:rPr>
                <w:rStyle w:val="FontStyle119"/>
                <w:rFonts w:ascii="Times New Roman" w:hAnsi="Times New Roman" w:cs="Times New Roman"/>
                <w:color w:val="000000" w:themeColor="text1"/>
                <w:sz w:val="24"/>
                <w:szCs w:val="24"/>
                <w:lang w:val="kk-KZ"/>
              </w:rPr>
              <w:t>тепе-теңдікті сақтауға жаттықтыру</w:t>
            </w:r>
          </w:p>
          <w:p w14:paraId="261298DA"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p>
          <w:p w14:paraId="327EB2B2" w14:textId="77777777" w:rsidR="001C0CDC" w:rsidRPr="002554FE" w:rsidRDefault="001C0CDC" w:rsidP="00C06B41">
            <w:pPr>
              <w:spacing w:after="0" w:line="240" w:lineRule="auto"/>
              <w:rPr>
                <w:rFonts w:ascii="Times New Roman" w:hAnsi="Times New Roman" w:cs="Times New Roman"/>
                <w:color w:val="000000" w:themeColor="text1"/>
                <w:sz w:val="24"/>
                <w:szCs w:val="24"/>
                <w:lang w:val="kk-KZ"/>
              </w:rPr>
            </w:pPr>
          </w:p>
        </w:tc>
        <w:tc>
          <w:tcPr>
            <w:tcW w:w="2268" w:type="dxa"/>
            <w:tcMar>
              <w:top w:w="15" w:type="dxa"/>
              <w:left w:w="15" w:type="dxa"/>
              <w:bottom w:w="15" w:type="dxa"/>
              <w:right w:w="15" w:type="dxa"/>
            </w:tcMar>
          </w:tcPr>
          <w:p w14:paraId="419A25CA" w14:textId="77777777" w:rsidR="001C0CDC" w:rsidRPr="002554FE" w:rsidRDefault="001C0CDC" w:rsidP="002554FE">
            <w:pPr>
              <w:spacing w:after="0" w:line="240" w:lineRule="auto"/>
              <w:rPr>
                <w:rStyle w:val="FontStyle119"/>
                <w:rFonts w:ascii="Times New Roman" w:hAnsi="Times New Roman" w:cs="Times New Roman"/>
                <w:b/>
                <w:color w:val="000000" w:themeColor="text1"/>
                <w:sz w:val="24"/>
                <w:szCs w:val="24"/>
                <w:lang w:val="kk-KZ"/>
              </w:rPr>
            </w:pPr>
            <w:r w:rsidRPr="002554FE">
              <w:rPr>
                <w:rStyle w:val="FontStyle119"/>
                <w:rFonts w:ascii="Times New Roman" w:hAnsi="Times New Roman" w:cs="Times New Roman"/>
                <w:b/>
                <w:color w:val="000000" w:themeColor="text1"/>
                <w:sz w:val="24"/>
                <w:szCs w:val="24"/>
                <w:lang w:val="kk-KZ"/>
              </w:rPr>
              <w:lastRenderedPageBreak/>
              <w:t>Қарды бақылау</w:t>
            </w:r>
          </w:p>
          <w:p w14:paraId="51A88907"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6"/>
                <w:rFonts w:ascii="Times New Roman" w:hAnsi="Times New Roman" w:cs="Times New Roman"/>
                <w:i w:val="0"/>
                <w:color w:val="000000" w:themeColor="text1"/>
                <w:sz w:val="24"/>
                <w:szCs w:val="24"/>
                <w:lang w:val="kk-KZ"/>
              </w:rPr>
              <w:t>Мақсаты:</w:t>
            </w:r>
            <w:r w:rsidRPr="002554FE">
              <w:rPr>
                <w:rStyle w:val="FontStyle119"/>
                <w:rFonts w:ascii="Times New Roman" w:hAnsi="Times New Roman" w:cs="Times New Roman"/>
                <w:color w:val="000000" w:themeColor="text1"/>
                <w:sz w:val="24"/>
                <w:szCs w:val="24"/>
                <w:lang w:val="kk-KZ"/>
              </w:rPr>
              <w:t xml:space="preserve"> Қыс аяғында қарда болатын өзгерістер туралы түсініктерін қалыптастыру</w:t>
            </w:r>
          </w:p>
          <w:p w14:paraId="499DB8CB" w14:textId="77777777" w:rsidR="001C0CDC" w:rsidRPr="002554FE" w:rsidRDefault="001C0CDC" w:rsidP="002554FE">
            <w:pPr>
              <w:spacing w:after="0" w:line="240" w:lineRule="auto"/>
              <w:rPr>
                <w:rStyle w:val="FontStyle116"/>
                <w:rFonts w:ascii="Times New Roman" w:hAnsi="Times New Roman" w:cs="Times New Roman"/>
                <w:i w:val="0"/>
                <w:color w:val="000000" w:themeColor="text1"/>
                <w:sz w:val="24"/>
                <w:szCs w:val="24"/>
                <w:lang w:val="kk-KZ"/>
              </w:rPr>
            </w:pPr>
            <w:r w:rsidRPr="002554FE">
              <w:rPr>
                <w:rStyle w:val="FontStyle116"/>
                <w:rFonts w:ascii="Times New Roman" w:hAnsi="Times New Roman" w:cs="Times New Roman"/>
                <w:i w:val="0"/>
                <w:color w:val="000000" w:themeColor="text1"/>
                <w:sz w:val="24"/>
                <w:szCs w:val="24"/>
                <w:lang w:val="kk-KZ"/>
              </w:rPr>
              <w:t>Бақылау барысы</w:t>
            </w:r>
          </w:p>
          <w:p w14:paraId="42C72920" w14:textId="77777777" w:rsidR="001C0CDC" w:rsidRPr="002554FE" w:rsidRDefault="001C0CDC" w:rsidP="002554FE">
            <w:pPr>
              <w:spacing w:after="0" w:line="240" w:lineRule="auto"/>
              <w:rPr>
                <w:rStyle w:val="FontStyle116"/>
                <w:rFonts w:ascii="Times New Roman" w:hAnsi="Times New Roman" w:cs="Times New Roman"/>
                <w:i w:val="0"/>
                <w:color w:val="000000" w:themeColor="text1"/>
                <w:sz w:val="24"/>
                <w:szCs w:val="24"/>
                <w:lang w:val="kk-KZ"/>
              </w:rPr>
            </w:pPr>
            <w:r w:rsidRPr="002554FE">
              <w:rPr>
                <w:rStyle w:val="FontStyle116"/>
                <w:rFonts w:ascii="Times New Roman" w:hAnsi="Times New Roman" w:cs="Times New Roman"/>
                <w:i w:val="0"/>
                <w:color w:val="000000" w:themeColor="text1"/>
                <w:sz w:val="24"/>
                <w:szCs w:val="24"/>
                <w:lang w:val="kk-KZ"/>
              </w:rPr>
              <w:t>Көркем сөз «Қыс» Қ. Жұмағалиев</w:t>
            </w:r>
          </w:p>
          <w:p w14:paraId="6D81813F" w14:textId="77777777" w:rsidR="001C0CDC" w:rsidRPr="002554FE" w:rsidRDefault="001C0CDC" w:rsidP="002554FE">
            <w:pPr>
              <w:spacing w:after="0" w:line="240" w:lineRule="auto"/>
              <w:rPr>
                <w:rStyle w:val="FontStyle116"/>
                <w:rFonts w:ascii="Times New Roman" w:hAnsi="Times New Roman" w:cs="Times New Roman"/>
                <w:i w:val="0"/>
                <w:color w:val="000000" w:themeColor="text1"/>
                <w:sz w:val="24"/>
                <w:szCs w:val="24"/>
                <w:lang w:val="kk-KZ"/>
              </w:rPr>
            </w:pPr>
            <w:r w:rsidRPr="002554FE">
              <w:rPr>
                <w:rStyle w:val="FontStyle116"/>
                <w:rFonts w:ascii="Times New Roman" w:hAnsi="Times New Roman" w:cs="Times New Roman"/>
                <w:i w:val="0"/>
                <w:color w:val="000000" w:themeColor="text1"/>
                <w:sz w:val="24"/>
                <w:szCs w:val="24"/>
                <w:lang w:val="kk-KZ"/>
              </w:rPr>
              <w:t>Қысым-ақ, қысым-ақ,</w:t>
            </w:r>
          </w:p>
          <w:p w14:paraId="1C4838D0" w14:textId="77777777" w:rsidR="001C0CDC" w:rsidRPr="002554FE" w:rsidRDefault="001C0CDC" w:rsidP="002554FE">
            <w:pPr>
              <w:spacing w:after="0" w:line="240" w:lineRule="auto"/>
              <w:rPr>
                <w:rStyle w:val="FontStyle116"/>
                <w:rFonts w:ascii="Times New Roman" w:hAnsi="Times New Roman" w:cs="Times New Roman"/>
                <w:i w:val="0"/>
                <w:color w:val="000000" w:themeColor="text1"/>
                <w:sz w:val="24"/>
                <w:szCs w:val="24"/>
                <w:lang w:val="kk-KZ"/>
              </w:rPr>
            </w:pPr>
            <w:r w:rsidRPr="002554FE">
              <w:rPr>
                <w:rStyle w:val="FontStyle116"/>
                <w:rFonts w:ascii="Times New Roman" w:hAnsi="Times New Roman" w:cs="Times New Roman"/>
                <w:i w:val="0"/>
                <w:color w:val="000000" w:themeColor="text1"/>
                <w:sz w:val="24"/>
                <w:szCs w:val="24"/>
                <w:lang w:val="kk-KZ"/>
              </w:rPr>
              <w:t>Жібердің қысып-ақ.</w:t>
            </w:r>
          </w:p>
          <w:p w14:paraId="19B83ED5" w14:textId="77777777" w:rsidR="001C0CDC" w:rsidRPr="002554FE" w:rsidRDefault="001C0CDC" w:rsidP="002554FE">
            <w:pPr>
              <w:spacing w:after="0" w:line="240" w:lineRule="auto"/>
              <w:rPr>
                <w:rStyle w:val="FontStyle116"/>
                <w:rFonts w:ascii="Times New Roman" w:hAnsi="Times New Roman" w:cs="Times New Roman"/>
                <w:i w:val="0"/>
                <w:color w:val="000000" w:themeColor="text1"/>
                <w:sz w:val="24"/>
                <w:szCs w:val="24"/>
                <w:lang w:val="kk-KZ"/>
              </w:rPr>
            </w:pPr>
            <w:r w:rsidRPr="002554FE">
              <w:rPr>
                <w:rStyle w:val="FontStyle116"/>
                <w:rFonts w:ascii="Times New Roman" w:hAnsi="Times New Roman" w:cs="Times New Roman"/>
                <w:i w:val="0"/>
                <w:color w:val="000000" w:themeColor="text1"/>
                <w:sz w:val="24"/>
                <w:szCs w:val="24"/>
                <w:lang w:val="kk-KZ"/>
              </w:rPr>
              <w:t>Қалмаспыз біз деген,</w:t>
            </w:r>
          </w:p>
          <w:p w14:paraId="4C4F3EDB" w14:textId="77777777" w:rsidR="001C0CDC" w:rsidRPr="002554FE" w:rsidRDefault="001C0CDC" w:rsidP="002554FE">
            <w:pPr>
              <w:spacing w:after="0" w:line="240" w:lineRule="auto"/>
              <w:rPr>
                <w:rStyle w:val="FontStyle116"/>
                <w:rFonts w:ascii="Times New Roman" w:hAnsi="Times New Roman" w:cs="Times New Roman"/>
                <w:i w:val="0"/>
                <w:color w:val="000000" w:themeColor="text1"/>
                <w:sz w:val="24"/>
                <w:szCs w:val="24"/>
                <w:lang w:val="kk-KZ"/>
              </w:rPr>
            </w:pPr>
            <w:r w:rsidRPr="002554FE">
              <w:rPr>
                <w:rStyle w:val="FontStyle116"/>
                <w:rFonts w:ascii="Times New Roman" w:hAnsi="Times New Roman" w:cs="Times New Roman"/>
                <w:i w:val="0"/>
                <w:color w:val="000000" w:themeColor="text1"/>
                <w:sz w:val="24"/>
                <w:szCs w:val="24"/>
                <w:lang w:val="kk-KZ"/>
              </w:rPr>
              <w:t>Боранға ұшырап.</w:t>
            </w:r>
          </w:p>
          <w:p w14:paraId="172B2A5B" w14:textId="77777777" w:rsidR="001C0CDC" w:rsidRPr="002554FE" w:rsidRDefault="001C0CDC" w:rsidP="002554FE">
            <w:pPr>
              <w:spacing w:after="0" w:line="240" w:lineRule="auto"/>
              <w:rPr>
                <w:rStyle w:val="FontStyle116"/>
                <w:rFonts w:ascii="Times New Roman" w:hAnsi="Times New Roman" w:cs="Times New Roman"/>
                <w:i w:val="0"/>
                <w:color w:val="000000" w:themeColor="text1"/>
                <w:sz w:val="24"/>
                <w:szCs w:val="24"/>
                <w:lang w:val="kk-KZ"/>
              </w:rPr>
            </w:pPr>
            <w:r w:rsidRPr="002554FE">
              <w:rPr>
                <w:rStyle w:val="FontStyle116"/>
                <w:rFonts w:ascii="Times New Roman" w:hAnsi="Times New Roman" w:cs="Times New Roman"/>
                <w:i w:val="0"/>
                <w:color w:val="000000" w:themeColor="text1"/>
                <w:sz w:val="24"/>
                <w:szCs w:val="24"/>
                <w:lang w:val="kk-KZ"/>
              </w:rPr>
              <w:t>Аппақ қар жауа бер,</w:t>
            </w:r>
          </w:p>
          <w:p w14:paraId="6E04B3E1" w14:textId="77777777" w:rsidR="001C0CDC" w:rsidRPr="002554FE" w:rsidRDefault="001C0CDC" w:rsidP="002554FE">
            <w:pPr>
              <w:spacing w:after="0" w:line="240" w:lineRule="auto"/>
              <w:rPr>
                <w:rStyle w:val="FontStyle116"/>
                <w:rFonts w:ascii="Times New Roman" w:hAnsi="Times New Roman" w:cs="Times New Roman"/>
                <w:i w:val="0"/>
                <w:color w:val="000000" w:themeColor="text1"/>
                <w:sz w:val="24"/>
                <w:szCs w:val="24"/>
                <w:lang w:val="kk-KZ"/>
              </w:rPr>
            </w:pPr>
            <w:r w:rsidRPr="002554FE">
              <w:rPr>
                <w:rStyle w:val="FontStyle116"/>
                <w:rFonts w:ascii="Times New Roman" w:hAnsi="Times New Roman" w:cs="Times New Roman"/>
                <w:i w:val="0"/>
                <w:color w:val="000000" w:themeColor="text1"/>
                <w:sz w:val="24"/>
                <w:szCs w:val="24"/>
                <w:lang w:val="kk-KZ"/>
              </w:rPr>
              <w:t>Риза ғой саған ел.</w:t>
            </w:r>
          </w:p>
          <w:p w14:paraId="4575C23D" w14:textId="77777777" w:rsidR="001C0CDC" w:rsidRPr="002554FE" w:rsidRDefault="001C0CDC" w:rsidP="002554FE">
            <w:pPr>
              <w:spacing w:after="0" w:line="240" w:lineRule="auto"/>
              <w:rPr>
                <w:rStyle w:val="FontStyle116"/>
                <w:rFonts w:ascii="Times New Roman" w:hAnsi="Times New Roman" w:cs="Times New Roman"/>
                <w:i w:val="0"/>
                <w:color w:val="000000" w:themeColor="text1"/>
                <w:sz w:val="24"/>
                <w:szCs w:val="24"/>
                <w:lang w:val="kk-KZ"/>
              </w:rPr>
            </w:pPr>
            <w:r w:rsidRPr="002554FE">
              <w:rPr>
                <w:rStyle w:val="FontStyle116"/>
                <w:rFonts w:ascii="Times New Roman" w:hAnsi="Times New Roman" w:cs="Times New Roman"/>
                <w:i w:val="0"/>
                <w:color w:val="000000" w:themeColor="text1"/>
                <w:sz w:val="24"/>
                <w:szCs w:val="24"/>
                <w:lang w:val="kk-KZ"/>
              </w:rPr>
              <w:t xml:space="preserve">Боратты-ау бораным, </w:t>
            </w:r>
          </w:p>
          <w:p w14:paraId="51A96F9B" w14:textId="77777777" w:rsidR="001C0CDC" w:rsidRPr="002554FE" w:rsidRDefault="001C0CDC" w:rsidP="002554FE">
            <w:pPr>
              <w:spacing w:after="0" w:line="240" w:lineRule="auto"/>
              <w:rPr>
                <w:rStyle w:val="FontStyle116"/>
                <w:rFonts w:ascii="Times New Roman" w:hAnsi="Times New Roman" w:cs="Times New Roman"/>
                <w:i w:val="0"/>
                <w:color w:val="000000" w:themeColor="text1"/>
                <w:sz w:val="24"/>
                <w:szCs w:val="24"/>
                <w:lang w:val="kk-KZ"/>
              </w:rPr>
            </w:pPr>
            <w:r w:rsidRPr="002554FE">
              <w:rPr>
                <w:rStyle w:val="FontStyle116"/>
                <w:rFonts w:ascii="Times New Roman" w:hAnsi="Times New Roman" w:cs="Times New Roman"/>
                <w:i w:val="0"/>
                <w:color w:val="000000" w:themeColor="text1"/>
                <w:sz w:val="24"/>
                <w:szCs w:val="24"/>
                <w:lang w:val="kk-KZ"/>
              </w:rPr>
              <w:t>Қайратын қарай көр.</w:t>
            </w:r>
          </w:p>
          <w:p w14:paraId="6C2B7827" w14:textId="77777777" w:rsidR="001C0CDC" w:rsidRPr="002554FE" w:rsidRDefault="001C0CDC" w:rsidP="002554FE">
            <w:pPr>
              <w:spacing w:after="0" w:line="240" w:lineRule="auto"/>
              <w:rPr>
                <w:rStyle w:val="FontStyle116"/>
                <w:rFonts w:ascii="Times New Roman" w:hAnsi="Times New Roman" w:cs="Times New Roman"/>
                <w:i w:val="0"/>
                <w:color w:val="000000" w:themeColor="text1"/>
                <w:sz w:val="24"/>
                <w:szCs w:val="24"/>
                <w:lang w:val="kk-KZ"/>
              </w:rPr>
            </w:pPr>
            <w:r w:rsidRPr="002554FE">
              <w:rPr>
                <w:rStyle w:val="FontStyle116"/>
                <w:rFonts w:ascii="Times New Roman" w:hAnsi="Times New Roman" w:cs="Times New Roman"/>
                <w:i w:val="0"/>
                <w:color w:val="000000" w:themeColor="text1"/>
                <w:sz w:val="24"/>
                <w:szCs w:val="24"/>
                <w:lang w:val="kk-KZ"/>
              </w:rPr>
              <w:t>Біз батыл баламыз,</w:t>
            </w:r>
          </w:p>
          <w:p w14:paraId="5AAD711E" w14:textId="77777777" w:rsidR="001C0CDC" w:rsidRPr="002554FE" w:rsidRDefault="001C0CDC" w:rsidP="002554FE">
            <w:pPr>
              <w:spacing w:after="0" w:line="240" w:lineRule="auto"/>
              <w:rPr>
                <w:rStyle w:val="FontStyle116"/>
                <w:rFonts w:ascii="Times New Roman" w:hAnsi="Times New Roman" w:cs="Times New Roman"/>
                <w:i w:val="0"/>
                <w:color w:val="000000" w:themeColor="text1"/>
                <w:sz w:val="24"/>
                <w:szCs w:val="24"/>
                <w:lang w:val="kk-KZ"/>
              </w:rPr>
            </w:pPr>
            <w:r w:rsidRPr="002554FE">
              <w:rPr>
                <w:rStyle w:val="FontStyle116"/>
                <w:rFonts w:ascii="Times New Roman" w:hAnsi="Times New Roman" w:cs="Times New Roman"/>
                <w:i w:val="0"/>
                <w:color w:val="000000" w:themeColor="text1"/>
                <w:sz w:val="24"/>
                <w:szCs w:val="24"/>
                <w:lang w:val="kk-KZ"/>
              </w:rPr>
              <w:t>Жылы үй, қорамыз.</w:t>
            </w:r>
          </w:p>
          <w:p w14:paraId="4AD97CF7" w14:textId="77777777" w:rsidR="001C0CDC" w:rsidRPr="002554FE" w:rsidRDefault="001C0CDC" w:rsidP="002554FE">
            <w:pPr>
              <w:spacing w:after="0" w:line="240" w:lineRule="auto"/>
              <w:rPr>
                <w:rStyle w:val="FontStyle116"/>
                <w:rFonts w:ascii="Times New Roman" w:hAnsi="Times New Roman" w:cs="Times New Roman"/>
                <w:i w:val="0"/>
                <w:color w:val="000000" w:themeColor="text1"/>
                <w:sz w:val="24"/>
                <w:szCs w:val="24"/>
                <w:lang w:val="kk-KZ"/>
              </w:rPr>
            </w:pPr>
            <w:r w:rsidRPr="002554FE">
              <w:rPr>
                <w:rStyle w:val="FontStyle116"/>
                <w:rFonts w:ascii="Times New Roman" w:hAnsi="Times New Roman" w:cs="Times New Roman"/>
                <w:i w:val="0"/>
                <w:color w:val="000000" w:themeColor="text1"/>
                <w:sz w:val="24"/>
                <w:szCs w:val="24"/>
                <w:lang w:val="kk-KZ"/>
              </w:rPr>
              <w:lastRenderedPageBreak/>
              <w:t>Ақ ұлпа қарыңнан,</w:t>
            </w:r>
          </w:p>
          <w:p w14:paraId="149BED3E" w14:textId="77777777" w:rsidR="001C0CDC" w:rsidRPr="002554FE" w:rsidRDefault="001C0CDC" w:rsidP="002554FE">
            <w:pPr>
              <w:spacing w:after="0" w:line="240" w:lineRule="auto"/>
              <w:rPr>
                <w:rStyle w:val="FontStyle116"/>
                <w:rFonts w:ascii="Times New Roman" w:hAnsi="Times New Roman" w:cs="Times New Roman"/>
                <w:i w:val="0"/>
                <w:color w:val="000000" w:themeColor="text1"/>
                <w:sz w:val="24"/>
                <w:szCs w:val="24"/>
                <w:lang w:val="kk-KZ"/>
              </w:rPr>
            </w:pPr>
            <w:r w:rsidRPr="002554FE">
              <w:rPr>
                <w:rStyle w:val="FontStyle116"/>
                <w:rFonts w:ascii="Times New Roman" w:hAnsi="Times New Roman" w:cs="Times New Roman"/>
                <w:i w:val="0"/>
                <w:color w:val="000000" w:themeColor="text1"/>
                <w:sz w:val="24"/>
                <w:szCs w:val="24"/>
                <w:lang w:val="kk-KZ"/>
              </w:rPr>
              <w:t>Аққала соғамыз.</w:t>
            </w:r>
          </w:p>
          <w:p w14:paraId="3CE93160"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6"/>
                <w:rFonts w:ascii="Times New Roman" w:hAnsi="Times New Roman" w:cs="Times New Roman"/>
                <w:i w:val="0"/>
                <w:color w:val="000000" w:themeColor="text1"/>
                <w:sz w:val="24"/>
                <w:szCs w:val="24"/>
                <w:lang w:val="kk-KZ"/>
              </w:rPr>
              <w:t xml:space="preserve">Қыс мезгілі басталған уақыттан бастап, қалың қар түседі. Кейде жел соғып боран болады. Күндер жылжыған сайын қардың қабаты қалыңдай түседі. Кей уақытта оңтүстіктен жылы жел соғады. Бұндай жылы желден қар сәл босап ериді де, жылылықтан кейінгі аяздың әсерінен қар мұзқатқақа айналады. Бұл кезде жан-жануарларға қатты қар үстімен жүру, өз қоректерін табу қиынға соғады. Бұлан, бұғы, тауешкілері өздерінің өткір тұяқтарымен қарды теуіп ояды, оның астынан мүктер мен жапырақтарды қиындықпен алып жейді. Кей кезде тұяқтарын мұзқатқақ қар қиып жаралайды. </w:t>
            </w:r>
          </w:p>
          <w:p w14:paraId="5917FF26"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Зерттеу жұмысы</w:t>
            </w:r>
          </w:p>
          <w:p w14:paraId="08A43564"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 xml:space="preserve">Балабақша ауласындағы ашық алаңдағы және қоршау жиегіндегі </w:t>
            </w:r>
            <w:r w:rsidRPr="002554FE">
              <w:rPr>
                <w:rStyle w:val="FontStyle119"/>
                <w:rFonts w:ascii="Times New Roman" w:hAnsi="Times New Roman" w:cs="Times New Roman"/>
                <w:color w:val="000000" w:themeColor="text1"/>
                <w:sz w:val="24"/>
                <w:szCs w:val="24"/>
                <w:lang w:val="kk-KZ"/>
              </w:rPr>
              <w:lastRenderedPageBreak/>
              <w:t xml:space="preserve">қар қалыңдығын өлшеу. Қай жерде қар қалың, қай жерде жұқа. Неге? </w:t>
            </w:r>
          </w:p>
          <w:p w14:paraId="1EA0F5FA"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 xml:space="preserve">Еңбек  </w:t>
            </w:r>
          </w:p>
          <w:p w14:paraId="20093796"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 xml:space="preserve">Сырғанаққа су себу </w:t>
            </w:r>
          </w:p>
          <w:p w14:paraId="1CA63F13"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6"/>
                <w:rFonts w:ascii="Times New Roman" w:hAnsi="Times New Roman" w:cs="Times New Roman"/>
                <w:i w:val="0"/>
                <w:color w:val="000000" w:themeColor="text1"/>
                <w:sz w:val="24"/>
                <w:szCs w:val="24"/>
                <w:lang w:val="kk-KZ"/>
              </w:rPr>
              <w:t>Мақсаты: суық суды ақырын алып жүруге, сырғанақ бетіне тегіс себуге үйрету</w:t>
            </w:r>
            <w:r w:rsidRPr="002554FE">
              <w:rPr>
                <w:rStyle w:val="FontStyle119"/>
                <w:rFonts w:ascii="Times New Roman" w:hAnsi="Times New Roman" w:cs="Times New Roman"/>
                <w:color w:val="000000" w:themeColor="text1"/>
                <w:sz w:val="24"/>
                <w:szCs w:val="24"/>
                <w:lang w:val="kk-KZ"/>
              </w:rPr>
              <w:t xml:space="preserve">. </w:t>
            </w:r>
          </w:p>
          <w:p w14:paraId="30CE7D9E" w14:textId="77777777" w:rsidR="001C0CDC" w:rsidRPr="002554FE" w:rsidRDefault="001C0CDC" w:rsidP="002554FE">
            <w:pPr>
              <w:spacing w:after="0" w:line="240" w:lineRule="auto"/>
              <w:rPr>
                <w:rStyle w:val="FontStyle124"/>
                <w:rFonts w:ascii="Times New Roman" w:hAnsi="Times New Roman" w:cs="Times New Roman"/>
                <w:b w:val="0"/>
                <w:bCs w:val="0"/>
                <w:i w:val="0"/>
                <w:iCs w:val="0"/>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Қимылды ойын «Екі аяз».</w:t>
            </w:r>
            <w:r w:rsidRPr="002554FE">
              <w:rPr>
                <w:rStyle w:val="FontStyle119"/>
                <w:rFonts w:ascii="Times New Roman" w:hAnsi="Times New Roman" w:cs="Times New Roman"/>
                <w:color w:val="000000" w:themeColor="text1"/>
                <w:sz w:val="24"/>
                <w:szCs w:val="24"/>
                <w:lang w:val="kk-KZ"/>
              </w:rPr>
              <w:tab/>
            </w:r>
          </w:p>
          <w:p w14:paraId="7CB5D556"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6"/>
                <w:rFonts w:ascii="Times New Roman" w:hAnsi="Times New Roman" w:cs="Times New Roman"/>
                <w:i w:val="0"/>
                <w:color w:val="000000" w:themeColor="text1"/>
                <w:sz w:val="24"/>
                <w:szCs w:val="24"/>
                <w:lang w:val="kk-KZ"/>
              </w:rPr>
              <w:t>Мақсаты: кеңістікті бағдарлай білуге жаттықтыру.</w:t>
            </w:r>
          </w:p>
          <w:p w14:paraId="66C63442" w14:textId="77777777" w:rsidR="001C0CDC" w:rsidRPr="002554FE" w:rsidRDefault="001C0CDC" w:rsidP="002554FE">
            <w:pPr>
              <w:spacing w:after="0" w:line="240" w:lineRule="auto"/>
              <w:rPr>
                <w:rStyle w:val="FontStyle124"/>
                <w:rFonts w:ascii="Times New Roman" w:hAnsi="Times New Roman" w:cs="Times New Roman"/>
                <w:b w:val="0"/>
                <w:i w:val="0"/>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Жаттығу ойындары «Кім алысқа секіреді?».</w:t>
            </w:r>
            <w:r w:rsidRPr="002554FE">
              <w:rPr>
                <w:rStyle w:val="FontStyle119"/>
                <w:rFonts w:ascii="Times New Roman" w:hAnsi="Times New Roman" w:cs="Times New Roman"/>
                <w:color w:val="000000" w:themeColor="text1"/>
                <w:sz w:val="24"/>
                <w:szCs w:val="24"/>
                <w:lang w:val="kk-KZ"/>
              </w:rPr>
              <w:tab/>
            </w:r>
          </w:p>
          <w:p w14:paraId="5CCFB718" w14:textId="77777777" w:rsidR="001C0CDC" w:rsidRPr="002554FE" w:rsidRDefault="001C0CDC" w:rsidP="002554FE">
            <w:pPr>
              <w:spacing w:after="0" w:line="240" w:lineRule="auto"/>
              <w:rPr>
                <w:rStyle w:val="FontStyle116"/>
                <w:rFonts w:ascii="Times New Roman" w:hAnsi="Times New Roman" w:cs="Times New Roman"/>
                <w:i w:val="0"/>
                <w:color w:val="000000" w:themeColor="text1"/>
                <w:sz w:val="24"/>
                <w:szCs w:val="24"/>
                <w:lang w:val="kk-KZ"/>
              </w:rPr>
            </w:pPr>
            <w:r w:rsidRPr="002554FE">
              <w:rPr>
                <w:rStyle w:val="FontStyle116"/>
                <w:rFonts w:ascii="Times New Roman" w:hAnsi="Times New Roman" w:cs="Times New Roman"/>
                <w:i w:val="0"/>
                <w:color w:val="000000" w:themeColor="text1"/>
                <w:sz w:val="24"/>
                <w:szCs w:val="24"/>
                <w:lang w:val="kk-KZ"/>
              </w:rPr>
              <w:t xml:space="preserve">Мақсаты: белгіленгшен жерге дейін екі аяқпен секіру. </w:t>
            </w:r>
          </w:p>
          <w:p w14:paraId="27AFFBDF" w14:textId="77777777" w:rsidR="001C0CDC" w:rsidRPr="002554FE" w:rsidRDefault="001C0CDC" w:rsidP="002554FE">
            <w:pPr>
              <w:spacing w:after="0" w:line="240" w:lineRule="auto"/>
              <w:rPr>
                <w:rFonts w:ascii="Times New Roman" w:hAnsi="Times New Roman" w:cs="Times New Roman"/>
                <w:color w:val="000000" w:themeColor="text1"/>
                <w:sz w:val="24"/>
                <w:szCs w:val="24"/>
              </w:rPr>
            </w:pPr>
            <w:r w:rsidRPr="002554FE">
              <w:rPr>
                <w:rStyle w:val="FontStyle116"/>
                <w:rFonts w:ascii="Times New Roman" w:hAnsi="Times New Roman" w:cs="Times New Roman"/>
                <w:i w:val="0"/>
                <w:color w:val="000000" w:themeColor="text1"/>
                <w:sz w:val="24"/>
                <w:szCs w:val="24"/>
              </w:rPr>
              <w:t>Халық болжамы: Қар көп болса, нан мол болады.</w:t>
            </w:r>
          </w:p>
        </w:tc>
        <w:tc>
          <w:tcPr>
            <w:tcW w:w="2551" w:type="dxa"/>
            <w:tcMar>
              <w:top w:w="15" w:type="dxa"/>
              <w:left w:w="15" w:type="dxa"/>
              <w:bottom w:w="15" w:type="dxa"/>
              <w:right w:w="15" w:type="dxa"/>
            </w:tcMar>
          </w:tcPr>
          <w:p w14:paraId="255E5FEC" w14:textId="77777777" w:rsidR="001C0CDC" w:rsidRPr="002554FE" w:rsidRDefault="001C0CDC" w:rsidP="002554FE">
            <w:pPr>
              <w:spacing w:after="0" w:line="240" w:lineRule="auto"/>
              <w:rPr>
                <w:rStyle w:val="FontStyle119"/>
                <w:rFonts w:ascii="Times New Roman" w:hAnsi="Times New Roman" w:cs="Times New Roman"/>
                <w:b/>
                <w:color w:val="000000" w:themeColor="text1"/>
                <w:sz w:val="24"/>
                <w:szCs w:val="24"/>
                <w:lang w:val="kk-KZ"/>
              </w:rPr>
            </w:pPr>
            <w:r w:rsidRPr="002554FE">
              <w:rPr>
                <w:rStyle w:val="FontStyle119"/>
                <w:rFonts w:ascii="Times New Roman" w:hAnsi="Times New Roman" w:cs="Times New Roman"/>
                <w:b/>
                <w:color w:val="000000" w:themeColor="text1"/>
                <w:sz w:val="24"/>
                <w:szCs w:val="24"/>
                <w:lang w:val="kk-KZ"/>
              </w:rPr>
              <w:lastRenderedPageBreak/>
              <w:t>Желді бақылау</w:t>
            </w:r>
          </w:p>
          <w:p w14:paraId="3092A645" w14:textId="77777777" w:rsidR="001C0CDC" w:rsidRPr="002554FE" w:rsidRDefault="001C0CDC" w:rsidP="002554FE">
            <w:pPr>
              <w:spacing w:after="0" w:line="240" w:lineRule="auto"/>
              <w:rPr>
                <w:rStyle w:val="FontStyle116"/>
                <w:rFonts w:ascii="Times New Roman" w:hAnsi="Times New Roman" w:cs="Times New Roman"/>
                <w:i w:val="0"/>
                <w:color w:val="000000" w:themeColor="text1"/>
                <w:sz w:val="24"/>
                <w:szCs w:val="24"/>
                <w:lang w:val="kk-KZ"/>
              </w:rPr>
            </w:pPr>
            <w:r w:rsidRPr="002554FE">
              <w:rPr>
                <w:rStyle w:val="FontStyle116"/>
                <w:rFonts w:ascii="Times New Roman" w:hAnsi="Times New Roman" w:cs="Times New Roman"/>
                <w:i w:val="0"/>
                <w:color w:val="000000" w:themeColor="text1"/>
                <w:sz w:val="24"/>
                <w:szCs w:val="24"/>
                <w:lang w:val="kk-KZ"/>
              </w:rPr>
              <w:t>Мақсаты:</w:t>
            </w:r>
          </w:p>
          <w:p w14:paraId="05016E20"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өлі табиғат туралы білімдерін байыту;</w:t>
            </w:r>
          </w:p>
          <w:p w14:paraId="22EA78ED"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 xml:space="preserve">табиғат құбылыстарына деген қызығушылықтарын қалыптастыру. </w:t>
            </w:r>
          </w:p>
          <w:p w14:paraId="182DD186"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6"/>
                <w:rFonts w:ascii="Times New Roman" w:hAnsi="Times New Roman" w:cs="Times New Roman"/>
                <w:i w:val="0"/>
                <w:color w:val="000000" w:themeColor="text1"/>
                <w:sz w:val="24"/>
                <w:szCs w:val="24"/>
                <w:lang w:val="kk-KZ"/>
              </w:rPr>
              <w:t>Бақылау барысы</w:t>
            </w:r>
          </w:p>
          <w:p w14:paraId="30CBC8B7"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Ұйытқыма жел Ө. Ақыпбекұлы</w:t>
            </w:r>
          </w:p>
          <w:p w14:paraId="14DFCF74"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Ұбырып-шұбырып,</w:t>
            </w:r>
          </w:p>
          <w:p w14:paraId="692646BE"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Ұйтқиды құбылып.</w:t>
            </w:r>
          </w:p>
          <w:p w14:paraId="7C74CA4D"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Ұлпадай ақ қарды,</w:t>
            </w:r>
          </w:p>
          <w:p w14:paraId="2781DFAA"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Ұршықтай үйіріп.</w:t>
            </w:r>
          </w:p>
          <w:p w14:paraId="3C6E419E"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Ұлиды қасқырдай,</w:t>
            </w:r>
          </w:p>
          <w:p w14:paraId="6CD82176"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Ұйтқып көз аштырмай.</w:t>
            </w:r>
          </w:p>
          <w:p w14:paraId="3A88AE9E"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Екпіндей соғады,</w:t>
            </w:r>
          </w:p>
          <w:p w14:paraId="289FBBE4"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Алдыға бастырмай.</w:t>
            </w:r>
          </w:p>
          <w:p w14:paraId="12F7E12A"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lastRenderedPageBreak/>
              <w:t xml:space="preserve"> Баларға сұрақтар</w:t>
            </w:r>
          </w:p>
          <w:p w14:paraId="4A85B8BC"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 xml:space="preserve">Бүгін ауа райы қандай?  </w:t>
            </w:r>
            <w:r w:rsidRPr="002554FE">
              <w:rPr>
                <w:rStyle w:val="FontStyle116"/>
                <w:rFonts w:ascii="Times New Roman" w:hAnsi="Times New Roman" w:cs="Times New Roman"/>
                <w:i w:val="0"/>
                <w:color w:val="000000" w:themeColor="text1"/>
                <w:sz w:val="24"/>
                <w:szCs w:val="24"/>
                <w:lang w:val="kk-KZ"/>
              </w:rPr>
              <w:t>(суық,  желді, аязды)</w:t>
            </w:r>
          </w:p>
          <w:p w14:paraId="070CF225"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 xml:space="preserve">Қыс мезгілінде желді қалай атайды? </w:t>
            </w:r>
            <w:r w:rsidRPr="002554FE">
              <w:rPr>
                <w:rStyle w:val="FontStyle116"/>
                <w:rFonts w:ascii="Times New Roman" w:hAnsi="Times New Roman" w:cs="Times New Roman"/>
                <w:i w:val="0"/>
                <w:color w:val="000000" w:themeColor="text1"/>
                <w:sz w:val="24"/>
                <w:szCs w:val="24"/>
                <w:lang w:val="kk-KZ"/>
              </w:rPr>
              <w:t>(боран,үскірік)</w:t>
            </w:r>
          </w:p>
          <w:p w14:paraId="16B233DC"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rPr>
            </w:pPr>
            <w:r w:rsidRPr="002554FE">
              <w:rPr>
                <w:rStyle w:val="FontStyle119"/>
                <w:rFonts w:ascii="Times New Roman" w:hAnsi="Times New Roman" w:cs="Times New Roman"/>
                <w:color w:val="000000" w:themeColor="text1"/>
                <w:sz w:val="24"/>
                <w:szCs w:val="24"/>
                <w:lang w:val="kk-KZ"/>
              </w:rPr>
              <w:t>Бүгін жел қай жақтан соғып тұр? Оны қалай анықтауғаболады?(компаспен, зырылдауықпен)</w:t>
            </w:r>
            <w:r w:rsidRPr="002554FE">
              <w:rPr>
                <w:rStyle w:val="FontStyle119"/>
                <w:rFonts w:ascii="Times New Roman" w:hAnsi="Times New Roman" w:cs="Times New Roman"/>
                <w:color w:val="000000" w:themeColor="text1"/>
                <w:sz w:val="24"/>
                <w:szCs w:val="24"/>
              </w:rPr>
              <w:t xml:space="preserve"> </w:t>
            </w:r>
          </w:p>
          <w:p w14:paraId="4D7C3E29"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rPr>
            </w:pPr>
            <w:r w:rsidRPr="002554FE">
              <w:rPr>
                <w:rStyle w:val="FontStyle119"/>
                <w:rFonts w:ascii="Times New Roman" w:hAnsi="Times New Roman" w:cs="Times New Roman"/>
                <w:color w:val="000000" w:themeColor="text1"/>
                <w:sz w:val="24"/>
                <w:szCs w:val="24"/>
                <w:lang w:val="kk-KZ"/>
              </w:rPr>
              <w:t>Жел қалай пайда болады</w:t>
            </w:r>
            <w:r w:rsidRPr="002554FE">
              <w:rPr>
                <w:rStyle w:val="FontStyle119"/>
                <w:rFonts w:ascii="Times New Roman" w:hAnsi="Times New Roman" w:cs="Times New Roman"/>
                <w:color w:val="000000" w:themeColor="text1"/>
                <w:sz w:val="24"/>
                <w:szCs w:val="24"/>
              </w:rPr>
              <w:t>?</w:t>
            </w:r>
          </w:p>
          <w:p w14:paraId="3269906C"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 xml:space="preserve"> </w:t>
            </w:r>
            <w:r w:rsidRPr="002554FE">
              <w:rPr>
                <w:rStyle w:val="FontStyle116"/>
                <w:rFonts w:ascii="Times New Roman" w:hAnsi="Times New Roman" w:cs="Times New Roman"/>
                <w:i w:val="0"/>
                <w:color w:val="000000" w:themeColor="text1"/>
                <w:sz w:val="24"/>
                <w:szCs w:val="24"/>
                <w:lang w:val="kk-KZ"/>
              </w:rPr>
              <w:t>Тәрбиеші түсіндіреді: Күн ауаны бірдей жылытпайды, бір жерде-жылы, бір жерде-суық. Жылы ауа жоғары көтеріледі, суық ауа төмен түседі. Ауаның осындай қозғалысынан жел пайда болады.</w:t>
            </w:r>
          </w:p>
          <w:p w14:paraId="16D65DCC"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 xml:space="preserve">Еңбек  </w:t>
            </w:r>
          </w:p>
          <w:p w14:paraId="38D9176D"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 xml:space="preserve">Жолдарды, орындықтарды, ұсақ архитектуралық мүсіндерді қардан тазалау. </w:t>
            </w:r>
          </w:p>
          <w:p w14:paraId="7B6492E6"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6"/>
                <w:rFonts w:ascii="Times New Roman" w:hAnsi="Times New Roman" w:cs="Times New Roman"/>
                <w:i w:val="0"/>
                <w:color w:val="000000" w:themeColor="text1"/>
                <w:sz w:val="24"/>
                <w:szCs w:val="24"/>
                <w:lang w:val="kk-KZ"/>
              </w:rPr>
              <w:t xml:space="preserve">Мақсаты: бір-біріне достық көмек беруге, еңбексүйгіштікке тәрбиелеу. </w:t>
            </w:r>
          </w:p>
          <w:p w14:paraId="5C648DBE"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Қимылды ойын «Мысық пен тышқан».</w:t>
            </w:r>
          </w:p>
          <w:p w14:paraId="189EAC89" w14:textId="77777777" w:rsidR="001C0CDC" w:rsidRPr="002554FE" w:rsidRDefault="001C0CDC" w:rsidP="002554FE">
            <w:pPr>
              <w:spacing w:after="0" w:line="240" w:lineRule="auto"/>
              <w:rPr>
                <w:rStyle w:val="FontStyle119"/>
                <w:rFonts w:ascii="Times New Roman" w:hAnsi="Times New Roman" w:cs="Times New Roman"/>
                <w:iCs/>
                <w:color w:val="000000" w:themeColor="text1"/>
                <w:sz w:val="24"/>
                <w:szCs w:val="24"/>
                <w:lang w:val="kk-KZ"/>
              </w:rPr>
            </w:pPr>
            <w:r w:rsidRPr="002554FE">
              <w:rPr>
                <w:rStyle w:val="FontStyle116"/>
                <w:rFonts w:ascii="Times New Roman" w:hAnsi="Times New Roman" w:cs="Times New Roman"/>
                <w:i w:val="0"/>
                <w:color w:val="000000" w:themeColor="text1"/>
                <w:sz w:val="24"/>
                <w:szCs w:val="24"/>
                <w:lang w:val="kk-KZ"/>
              </w:rPr>
              <w:t>Мақсаты:</w:t>
            </w:r>
          </w:p>
          <w:p w14:paraId="1A4DB693"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Ептіліктері мен жылдамдықтарын дамыту;</w:t>
            </w:r>
          </w:p>
          <w:p w14:paraId="3261DEB9"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lastRenderedPageBreak/>
              <w:t xml:space="preserve">Әр бағытта жүкіруге жаттықтыру </w:t>
            </w:r>
          </w:p>
          <w:p w14:paraId="6FAA3752"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Жаттығу ойындары Қозғалыстарын дамыту.</w:t>
            </w:r>
          </w:p>
          <w:p w14:paraId="70193601"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6"/>
                <w:rFonts w:ascii="Times New Roman" w:hAnsi="Times New Roman" w:cs="Times New Roman"/>
                <w:i w:val="0"/>
                <w:color w:val="000000" w:themeColor="text1"/>
                <w:sz w:val="24"/>
                <w:szCs w:val="24"/>
                <w:lang w:val="kk-KZ"/>
              </w:rPr>
              <w:t xml:space="preserve">Мақсаты: </w:t>
            </w:r>
            <w:r w:rsidRPr="002554FE">
              <w:rPr>
                <w:rStyle w:val="FontStyle119"/>
                <w:rFonts w:ascii="Times New Roman" w:hAnsi="Times New Roman" w:cs="Times New Roman"/>
                <w:color w:val="000000" w:themeColor="text1"/>
                <w:sz w:val="24"/>
                <w:szCs w:val="24"/>
                <w:lang w:val="kk-KZ"/>
              </w:rPr>
              <w:t>қар лақтыру кезінде көз мөлшерлей білулерін дамыту, лақтыру кезінде қол сүйектерін белсенді қозғалта отырып, нысанаға тигізу</w:t>
            </w:r>
          </w:p>
          <w:p w14:paraId="1239AFE3" w14:textId="77777777" w:rsidR="001C0CDC" w:rsidRPr="002554FE" w:rsidRDefault="001C0CDC" w:rsidP="002554FE">
            <w:pPr>
              <w:spacing w:after="0" w:line="240" w:lineRule="auto"/>
              <w:rPr>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Халық болжамы: Мысық жылы жерді паналаса, қатты аяз болады</w:t>
            </w:r>
          </w:p>
        </w:tc>
        <w:tc>
          <w:tcPr>
            <w:tcW w:w="2268" w:type="dxa"/>
            <w:tcMar>
              <w:top w:w="15" w:type="dxa"/>
              <w:left w:w="15" w:type="dxa"/>
              <w:bottom w:w="15" w:type="dxa"/>
              <w:right w:w="15" w:type="dxa"/>
            </w:tcMar>
          </w:tcPr>
          <w:p w14:paraId="4A1D641E" w14:textId="77777777" w:rsidR="001C0CDC" w:rsidRPr="002554FE" w:rsidRDefault="001C0CDC" w:rsidP="002554FE">
            <w:pPr>
              <w:spacing w:after="0" w:line="240" w:lineRule="auto"/>
              <w:rPr>
                <w:rStyle w:val="FontStyle119"/>
                <w:rFonts w:ascii="Times New Roman" w:hAnsi="Times New Roman" w:cs="Times New Roman"/>
                <w:b/>
                <w:color w:val="000000" w:themeColor="text1"/>
                <w:sz w:val="24"/>
                <w:szCs w:val="24"/>
                <w:lang w:val="kk-KZ"/>
              </w:rPr>
            </w:pPr>
            <w:r w:rsidRPr="002554FE">
              <w:rPr>
                <w:rStyle w:val="FontStyle119"/>
                <w:rFonts w:ascii="Times New Roman" w:hAnsi="Times New Roman" w:cs="Times New Roman"/>
                <w:b/>
                <w:color w:val="000000" w:themeColor="text1"/>
                <w:sz w:val="24"/>
                <w:szCs w:val="24"/>
                <w:lang w:val="kk-KZ"/>
              </w:rPr>
              <w:lastRenderedPageBreak/>
              <w:t>Бұлттарды бақылау</w:t>
            </w:r>
          </w:p>
          <w:p w14:paraId="6496A5C4" w14:textId="77777777" w:rsidR="001C0CDC" w:rsidRPr="002554FE" w:rsidRDefault="001C0CDC" w:rsidP="002554FE">
            <w:pPr>
              <w:spacing w:after="0" w:line="240" w:lineRule="auto"/>
              <w:rPr>
                <w:rStyle w:val="FontStyle116"/>
                <w:rFonts w:ascii="Times New Roman" w:hAnsi="Times New Roman" w:cs="Times New Roman"/>
                <w:i w:val="0"/>
                <w:color w:val="000000" w:themeColor="text1"/>
                <w:sz w:val="24"/>
                <w:szCs w:val="24"/>
                <w:lang w:val="kk-KZ"/>
              </w:rPr>
            </w:pPr>
            <w:r w:rsidRPr="002554FE">
              <w:rPr>
                <w:rStyle w:val="FontStyle116"/>
                <w:rFonts w:ascii="Times New Roman" w:hAnsi="Times New Roman" w:cs="Times New Roman"/>
                <w:i w:val="0"/>
                <w:color w:val="000000" w:themeColor="text1"/>
                <w:sz w:val="24"/>
                <w:szCs w:val="24"/>
                <w:lang w:val="kk-KZ"/>
              </w:rPr>
              <w:t>Мақсаты:</w:t>
            </w:r>
          </w:p>
          <w:p w14:paraId="02624C5D"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 xml:space="preserve">Аспан және оның біздің планетамызға әсері жайлы түсініктерін кеңейту; </w:t>
            </w:r>
          </w:p>
          <w:p w14:paraId="10183E71"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 xml:space="preserve">Аспан әлемінің әсемдігін қабылдауларын дамыту </w:t>
            </w:r>
          </w:p>
          <w:p w14:paraId="0D202071"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 xml:space="preserve">Бақылау барысы </w:t>
            </w:r>
          </w:p>
          <w:p w14:paraId="248939B0"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Тәрбиеші балаларға жұмбақ жасырады:</w:t>
            </w:r>
          </w:p>
          <w:p w14:paraId="3F76D5FA"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Етек жеңі жиналмай,</w:t>
            </w:r>
          </w:p>
          <w:p w14:paraId="4CFBA4C5"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 xml:space="preserve"> Дауыл тұрса дым қалмай.</w:t>
            </w:r>
          </w:p>
          <w:p w14:paraId="6CED084F"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 xml:space="preserve">Түйдектеліп көшеді, </w:t>
            </w:r>
          </w:p>
          <w:p w14:paraId="5C64AA5F"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Тоз-тоз болып өшеді.</w:t>
            </w:r>
          </w:p>
          <w:p w14:paraId="1CE8D91A"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lastRenderedPageBreak/>
              <w:t>Көшіп жүріп желменен,</w:t>
            </w:r>
          </w:p>
          <w:p w14:paraId="2BDD8513"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Сеуіп шықты тамшысын,</w:t>
            </w:r>
          </w:p>
          <w:p w14:paraId="6C470071"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Қыраттарға шөлдеген.</w:t>
            </w:r>
          </w:p>
          <w:p w14:paraId="7AE8E762"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Күн сайын күн өзендер мен көлдерді, теңіздер мен мұхиттарды қыздырады. Судың ұсақ түйіршіктері аспанға көтеріліп бірігеді де, аспанда бұлт пайда болады. Бұлттағы су түйіршіктері ауыр тартқан кезде, олар жерге жаңбыр болып төгіледі. Бұлттар – шарбы бұлттар және түйдек бұлттар деп аталады. Шарбы бұлттар ашық күндері пайда болады, ал, түйдек бұлттар жауын немесе қар жауарда пайда болады.</w:t>
            </w:r>
          </w:p>
          <w:p w14:paraId="54019003"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Балаларға сұрақтар.</w:t>
            </w:r>
          </w:p>
          <w:p w14:paraId="5AFEB534"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 xml:space="preserve">Бұлттар қандай болады? </w:t>
            </w:r>
          </w:p>
          <w:p w14:paraId="787A7E3A"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rPr>
            </w:pPr>
            <w:r w:rsidRPr="002554FE">
              <w:rPr>
                <w:rStyle w:val="FontStyle119"/>
                <w:rFonts w:ascii="Times New Roman" w:hAnsi="Times New Roman" w:cs="Times New Roman"/>
                <w:color w:val="000000" w:themeColor="text1"/>
                <w:sz w:val="24"/>
                <w:szCs w:val="24"/>
                <w:lang w:val="kk-KZ"/>
              </w:rPr>
              <w:t xml:space="preserve">Олар қайдан пайда болады? </w:t>
            </w:r>
          </w:p>
          <w:p w14:paraId="0E497E52"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rPr>
            </w:pPr>
            <w:r w:rsidRPr="002554FE">
              <w:rPr>
                <w:rStyle w:val="FontStyle119"/>
                <w:rFonts w:ascii="Times New Roman" w:hAnsi="Times New Roman" w:cs="Times New Roman"/>
                <w:color w:val="000000" w:themeColor="text1"/>
                <w:sz w:val="24"/>
                <w:szCs w:val="24"/>
                <w:lang w:val="kk-KZ"/>
              </w:rPr>
              <w:t xml:space="preserve">Бұлттар нелерге ұқсайды? </w:t>
            </w:r>
          </w:p>
          <w:p w14:paraId="347FBE05"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93"/>
                <w:rFonts w:ascii="Times New Roman" w:hAnsi="Times New Roman" w:cs="Times New Roman"/>
                <w:color w:val="000000" w:themeColor="text1"/>
                <w:sz w:val="24"/>
                <w:szCs w:val="24"/>
                <w:lang w:val="kk-KZ"/>
              </w:rPr>
              <w:t>Зерттеу жұмысы</w:t>
            </w:r>
            <w:r w:rsidRPr="002554FE">
              <w:rPr>
                <w:rStyle w:val="FontStyle93"/>
                <w:rFonts w:ascii="Times New Roman" w:hAnsi="Times New Roman" w:cs="Times New Roman"/>
                <w:color w:val="000000" w:themeColor="text1"/>
                <w:sz w:val="24"/>
                <w:szCs w:val="24"/>
              </w:rPr>
              <w:t xml:space="preserve"> </w:t>
            </w:r>
            <w:r w:rsidRPr="002554FE">
              <w:rPr>
                <w:rStyle w:val="FontStyle119"/>
                <w:rFonts w:ascii="Times New Roman" w:hAnsi="Times New Roman" w:cs="Times New Roman"/>
                <w:color w:val="000000" w:themeColor="text1"/>
                <w:sz w:val="24"/>
                <w:szCs w:val="24"/>
                <w:lang w:val="kk-KZ"/>
              </w:rPr>
              <w:t xml:space="preserve"> Апспаннан атқа </w:t>
            </w:r>
            <w:r w:rsidRPr="002554FE">
              <w:rPr>
                <w:rStyle w:val="FontStyle119"/>
                <w:rFonts w:ascii="Times New Roman" w:hAnsi="Times New Roman" w:cs="Times New Roman"/>
                <w:color w:val="000000" w:themeColor="text1"/>
                <w:sz w:val="24"/>
                <w:szCs w:val="24"/>
                <w:lang w:val="kk-KZ"/>
              </w:rPr>
              <w:lastRenderedPageBreak/>
              <w:t xml:space="preserve">немесе түеге ұқсас бұлтты табу. Шарбы бұлттар мен түйдек бұлттарды салыстыру. </w:t>
            </w:r>
          </w:p>
          <w:p w14:paraId="23A9A26E"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93"/>
                <w:rFonts w:ascii="Times New Roman" w:hAnsi="Times New Roman" w:cs="Times New Roman"/>
                <w:color w:val="000000" w:themeColor="text1"/>
                <w:sz w:val="24"/>
                <w:szCs w:val="24"/>
                <w:lang w:val="kk-KZ"/>
              </w:rPr>
              <w:t xml:space="preserve">Еңбек </w:t>
            </w:r>
          </w:p>
          <w:p w14:paraId="3DC91CEB"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Жолдар мен сырғанақтарды қардан тазалау..</w:t>
            </w:r>
          </w:p>
          <w:p w14:paraId="67673DBC"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6"/>
                <w:rFonts w:ascii="Times New Roman" w:hAnsi="Times New Roman" w:cs="Times New Roman"/>
                <w:i w:val="0"/>
                <w:color w:val="000000" w:themeColor="text1"/>
                <w:sz w:val="24"/>
                <w:szCs w:val="24"/>
                <w:lang w:val="kk-KZ"/>
              </w:rPr>
              <w:t xml:space="preserve">Мақсаты: бірлесе жұмыс істеуге үйрету, жұмыс нәтижесіне қуана білу. </w:t>
            </w:r>
          </w:p>
          <w:p w14:paraId="7EB83161" w14:textId="77777777" w:rsidR="001C0CDC" w:rsidRPr="002554FE" w:rsidRDefault="001C0CDC" w:rsidP="002554FE">
            <w:pPr>
              <w:spacing w:after="0" w:line="240" w:lineRule="auto"/>
              <w:rPr>
                <w:rStyle w:val="FontStyle119"/>
                <w:rFonts w:ascii="Times New Roman" w:hAnsi="Times New Roman" w:cs="Times New Roman"/>
                <w:bCs/>
                <w:color w:val="000000" w:themeColor="text1"/>
                <w:sz w:val="24"/>
                <w:szCs w:val="24"/>
                <w:lang w:val="kk-KZ"/>
              </w:rPr>
            </w:pPr>
            <w:r w:rsidRPr="002554FE">
              <w:rPr>
                <w:rStyle w:val="FontStyle93"/>
                <w:rFonts w:ascii="Times New Roman" w:hAnsi="Times New Roman" w:cs="Times New Roman"/>
                <w:color w:val="000000" w:themeColor="text1"/>
                <w:sz w:val="24"/>
                <w:szCs w:val="24"/>
                <w:lang w:val="kk-KZ"/>
              </w:rPr>
              <w:t xml:space="preserve">Қимылды ойын: </w:t>
            </w:r>
            <w:r w:rsidRPr="002554FE">
              <w:rPr>
                <w:rStyle w:val="FontStyle119"/>
                <w:rFonts w:ascii="Times New Roman" w:hAnsi="Times New Roman" w:cs="Times New Roman"/>
                <w:color w:val="000000" w:themeColor="text1"/>
                <w:sz w:val="24"/>
                <w:szCs w:val="24"/>
                <w:lang w:val="kk-KZ"/>
              </w:rPr>
              <w:t>«Қар үстіндегі хоккей».</w:t>
            </w:r>
          </w:p>
          <w:p w14:paraId="7B4B5F81"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6"/>
                <w:rFonts w:ascii="Times New Roman" w:hAnsi="Times New Roman" w:cs="Times New Roman"/>
                <w:i w:val="0"/>
                <w:color w:val="000000" w:themeColor="text1"/>
                <w:sz w:val="24"/>
                <w:szCs w:val="24"/>
                <w:lang w:val="kk-KZ"/>
              </w:rPr>
              <w:t>Мақсаты: шайбаны қақпаға домалатуға үйрету.</w:t>
            </w:r>
          </w:p>
          <w:p w14:paraId="159BCF14" w14:textId="77777777" w:rsidR="001C0CDC" w:rsidRPr="002554FE" w:rsidRDefault="001C0CDC" w:rsidP="002554FE">
            <w:pPr>
              <w:spacing w:after="0" w:line="240" w:lineRule="auto"/>
              <w:rPr>
                <w:rStyle w:val="FontStyle119"/>
                <w:rFonts w:ascii="Times New Roman" w:hAnsi="Times New Roman" w:cs="Times New Roman"/>
                <w:bCs/>
                <w:color w:val="000000" w:themeColor="text1"/>
                <w:sz w:val="24"/>
                <w:szCs w:val="24"/>
                <w:lang w:val="kk-KZ"/>
              </w:rPr>
            </w:pPr>
            <w:r w:rsidRPr="002554FE">
              <w:rPr>
                <w:rStyle w:val="FontStyle93"/>
                <w:rFonts w:ascii="Times New Roman" w:hAnsi="Times New Roman" w:cs="Times New Roman"/>
                <w:color w:val="000000" w:themeColor="text1"/>
                <w:sz w:val="24"/>
                <w:szCs w:val="24"/>
                <w:lang w:val="kk-KZ"/>
              </w:rPr>
              <w:t>Жаттығу ойындары</w:t>
            </w:r>
            <w:r w:rsidRPr="002554FE">
              <w:rPr>
                <w:rStyle w:val="FontStyle119"/>
                <w:rFonts w:ascii="Times New Roman" w:hAnsi="Times New Roman" w:cs="Times New Roman"/>
                <w:color w:val="000000" w:themeColor="text1"/>
                <w:sz w:val="24"/>
                <w:szCs w:val="24"/>
                <w:lang w:val="kk-KZ"/>
              </w:rPr>
              <w:t xml:space="preserve"> Қимылдарын дамыту.</w:t>
            </w:r>
          </w:p>
          <w:p w14:paraId="1563E572" w14:textId="77777777" w:rsidR="001C0CDC" w:rsidRPr="002554FE" w:rsidRDefault="001C0CDC" w:rsidP="002554FE">
            <w:pPr>
              <w:spacing w:after="0" w:line="240" w:lineRule="auto"/>
              <w:rPr>
                <w:rStyle w:val="FontStyle116"/>
                <w:rFonts w:ascii="Times New Roman" w:hAnsi="Times New Roman" w:cs="Times New Roman"/>
                <w:i w:val="0"/>
                <w:color w:val="000000" w:themeColor="text1"/>
                <w:sz w:val="24"/>
                <w:szCs w:val="24"/>
                <w:lang w:val="kk-KZ"/>
              </w:rPr>
            </w:pPr>
            <w:r w:rsidRPr="002554FE">
              <w:rPr>
                <w:rStyle w:val="FontStyle116"/>
                <w:rFonts w:ascii="Times New Roman" w:hAnsi="Times New Roman" w:cs="Times New Roman"/>
                <w:i w:val="0"/>
                <w:color w:val="000000" w:themeColor="text1"/>
                <w:sz w:val="24"/>
                <w:szCs w:val="24"/>
                <w:lang w:val="kk-KZ"/>
              </w:rPr>
              <w:t>Мақсаты:</w:t>
            </w:r>
          </w:p>
          <w:p w14:paraId="3465FC37"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Сырғанауға үйрету;</w:t>
            </w:r>
          </w:p>
          <w:p w14:paraId="47898D7E" w14:textId="77777777" w:rsidR="001C0CDC" w:rsidRPr="002554FE" w:rsidRDefault="001C0CDC" w:rsidP="002554FE">
            <w:pPr>
              <w:spacing w:after="0" w:line="240" w:lineRule="auto"/>
              <w:rPr>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Сырғанау кезінде отыруға үйрету.</w:t>
            </w:r>
          </w:p>
        </w:tc>
        <w:tc>
          <w:tcPr>
            <w:tcW w:w="2552" w:type="dxa"/>
            <w:tcMar>
              <w:top w:w="15" w:type="dxa"/>
              <w:left w:w="15" w:type="dxa"/>
              <w:bottom w:w="15" w:type="dxa"/>
              <w:right w:w="15" w:type="dxa"/>
            </w:tcMar>
          </w:tcPr>
          <w:p w14:paraId="0305E781" w14:textId="77777777" w:rsidR="001C0CDC" w:rsidRPr="002554FE" w:rsidRDefault="001C0CDC" w:rsidP="002554FE">
            <w:pPr>
              <w:spacing w:after="0" w:line="240" w:lineRule="auto"/>
              <w:rPr>
                <w:rStyle w:val="FontStyle93"/>
                <w:rFonts w:ascii="Times New Roman" w:hAnsi="Times New Roman" w:cs="Times New Roman"/>
                <w:b w:val="0"/>
                <w:color w:val="000000" w:themeColor="text1"/>
                <w:sz w:val="24"/>
                <w:szCs w:val="24"/>
                <w:lang w:val="kk-KZ"/>
              </w:rPr>
            </w:pPr>
            <w:r w:rsidRPr="002554FE">
              <w:rPr>
                <w:rStyle w:val="FontStyle93"/>
                <w:rFonts w:ascii="Times New Roman" w:hAnsi="Times New Roman" w:cs="Times New Roman"/>
                <w:color w:val="000000" w:themeColor="text1"/>
                <w:sz w:val="24"/>
                <w:szCs w:val="24"/>
                <w:lang w:val="kk-KZ"/>
              </w:rPr>
              <w:lastRenderedPageBreak/>
              <w:t>Ауладағы ағаштарды бақылау</w:t>
            </w:r>
          </w:p>
          <w:p w14:paraId="148EF358" w14:textId="77777777" w:rsidR="001C0CDC" w:rsidRPr="002554FE" w:rsidRDefault="002554FE" w:rsidP="002554FE">
            <w:pPr>
              <w:spacing w:after="0" w:line="240" w:lineRule="auto"/>
              <w:rPr>
                <w:rStyle w:val="FontStyle119"/>
                <w:rFonts w:ascii="Times New Roman" w:hAnsi="Times New Roman" w:cs="Times New Roman"/>
                <w:iCs/>
                <w:color w:val="000000" w:themeColor="text1"/>
                <w:sz w:val="24"/>
                <w:szCs w:val="24"/>
                <w:lang w:val="kk-KZ"/>
              </w:rPr>
            </w:pPr>
            <w:r>
              <w:rPr>
                <w:rStyle w:val="FontStyle116"/>
                <w:rFonts w:ascii="Times New Roman" w:hAnsi="Times New Roman" w:cs="Times New Roman"/>
                <w:i w:val="0"/>
                <w:color w:val="000000" w:themeColor="text1"/>
                <w:sz w:val="24"/>
                <w:szCs w:val="24"/>
                <w:lang w:val="kk-KZ"/>
              </w:rPr>
              <w:t>Мақсаты :</w:t>
            </w:r>
            <w:r w:rsidR="001C0CDC" w:rsidRPr="002554FE">
              <w:rPr>
                <w:rStyle w:val="FontStyle119"/>
                <w:rFonts w:ascii="Times New Roman" w:hAnsi="Times New Roman" w:cs="Times New Roman"/>
                <w:color w:val="000000" w:themeColor="text1"/>
                <w:sz w:val="24"/>
                <w:szCs w:val="24"/>
                <w:lang w:val="kk-KZ"/>
              </w:rPr>
              <w:t>ағаштар туралы білімдерін молайту;</w:t>
            </w:r>
          </w:p>
          <w:p w14:paraId="4B1A2248"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ab/>
              <w:t xml:space="preserve">— ағаштардың қысқы бейнесін бақылауды жалғастыру </w:t>
            </w:r>
          </w:p>
          <w:p w14:paraId="44A1EE2F" w14:textId="77777777" w:rsidR="001C0CDC" w:rsidRPr="002554FE" w:rsidRDefault="001C0CDC" w:rsidP="002554FE">
            <w:pPr>
              <w:spacing w:after="0" w:line="240" w:lineRule="auto"/>
              <w:rPr>
                <w:rStyle w:val="FontStyle116"/>
                <w:rFonts w:ascii="Times New Roman" w:hAnsi="Times New Roman" w:cs="Times New Roman"/>
                <w:i w:val="0"/>
                <w:color w:val="000000" w:themeColor="text1"/>
                <w:sz w:val="24"/>
                <w:szCs w:val="24"/>
                <w:lang w:val="kk-KZ"/>
              </w:rPr>
            </w:pPr>
            <w:r w:rsidRPr="002554FE">
              <w:rPr>
                <w:rStyle w:val="FontStyle116"/>
                <w:rFonts w:ascii="Times New Roman" w:hAnsi="Times New Roman" w:cs="Times New Roman"/>
                <w:i w:val="0"/>
                <w:color w:val="000000" w:themeColor="text1"/>
                <w:sz w:val="24"/>
                <w:szCs w:val="24"/>
                <w:lang w:val="kk-KZ"/>
              </w:rPr>
              <w:t>Бақылау барысы</w:t>
            </w:r>
          </w:p>
          <w:p w14:paraId="133B6C99" w14:textId="77777777" w:rsidR="001C0CDC" w:rsidRPr="002554FE" w:rsidRDefault="001C0CDC" w:rsidP="002554FE">
            <w:pPr>
              <w:spacing w:after="0" w:line="240" w:lineRule="auto"/>
              <w:rPr>
                <w:rStyle w:val="FontStyle116"/>
                <w:rFonts w:ascii="Times New Roman" w:hAnsi="Times New Roman" w:cs="Times New Roman"/>
                <w:i w:val="0"/>
                <w:color w:val="000000" w:themeColor="text1"/>
                <w:sz w:val="24"/>
                <w:szCs w:val="24"/>
                <w:lang w:val="kk-KZ"/>
              </w:rPr>
            </w:pPr>
            <w:r w:rsidRPr="002554FE">
              <w:rPr>
                <w:rStyle w:val="FontStyle116"/>
                <w:rFonts w:ascii="Times New Roman" w:hAnsi="Times New Roman" w:cs="Times New Roman"/>
                <w:i w:val="0"/>
                <w:color w:val="000000" w:themeColor="text1"/>
                <w:sz w:val="24"/>
                <w:szCs w:val="24"/>
                <w:lang w:val="kk-KZ"/>
              </w:rPr>
              <w:t>Көркем сөз «Қыс» Р.Сәбитұлы</w:t>
            </w:r>
          </w:p>
          <w:p w14:paraId="69C1F628" w14:textId="77777777" w:rsidR="001C0CDC" w:rsidRPr="002554FE" w:rsidRDefault="001C0CDC" w:rsidP="002554FE">
            <w:pPr>
              <w:spacing w:after="0" w:line="240" w:lineRule="auto"/>
              <w:rPr>
                <w:rStyle w:val="FontStyle116"/>
                <w:rFonts w:ascii="Times New Roman" w:hAnsi="Times New Roman" w:cs="Times New Roman"/>
                <w:i w:val="0"/>
                <w:color w:val="000000" w:themeColor="text1"/>
                <w:sz w:val="24"/>
                <w:szCs w:val="24"/>
                <w:lang w:val="kk-KZ"/>
              </w:rPr>
            </w:pPr>
            <w:r w:rsidRPr="002554FE">
              <w:rPr>
                <w:rStyle w:val="FontStyle116"/>
                <w:rFonts w:ascii="Times New Roman" w:hAnsi="Times New Roman" w:cs="Times New Roman"/>
                <w:i w:val="0"/>
                <w:color w:val="000000" w:themeColor="text1"/>
                <w:sz w:val="24"/>
                <w:szCs w:val="24"/>
                <w:lang w:val="kk-KZ"/>
              </w:rPr>
              <w:t>Қар жамылды бақтарым</w:t>
            </w:r>
          </w:p>
          <w:p w14:paraId="510D4ECC" w14:textId="77777777" w:rsidR="001C0CDC" w:rsidRPr="002554FE" w:rsidRDefault="001C0CDC" w:rsidP="002554FE">
            <w:pPr>
              <w:spacing w:after="0" w:line="240" w:lineRule="auto"/>
              <w:rPr>
                <w:rStyle w:val="FontStyle116"/>
                <w:rFonts w:ascii="Times New Roman" w:hAnsi="Times New Roman" w:cs="Times New Roman"/>
                <w:i w:val="0"/>
                <w:color w:val="000000" w:themeColor="text1"/>
                <w:sz w:val="24"/>
                <w:szCs w:val="24"/>
                <w:lang w:val="kk-KZ"/>
              </w:rPr>
            </w:pPr>
            <w:r w:rsidRPr="002554FE">
              <w:rPr>
                <w:rStyle w:val="FontStyle116"/>
                <w:rFonts w:ascii="Times New Roman" w:hAnsi="Times New Roman" w:cs="Times New Roman"/>
                <w:i w:val="0"/>
                <w:color w:val="000000" w:themeColor="text1"/>
                <w:sz w:val="24"/>
                <w:szCs w:val="24"/>
                <w:lang w:val="kk-KZ"/>
              </w:rPr>
              <w:t>Қыратым да, сайым да.</w:t>
            </w:r>
          </w:p>
          <w:p w14:paraId="0694C207" w14:textId="77777777" w:rsidR="001C0CDC" w:rsidRPr="002554FE" w:rsidRDefault="001C0CDC" w:rsidP="002554FE">
            <w:pPr>
              <w:spacing w:after="0" w:line="240" w:lineRule="auto"/>
              <w:rPr>
                <w:rStyle w:val="FontStyle116"/>
                <w:rFonts w:ascii="Times New Roman" w:hAnsi="Times New Roman" w:cs="Times New Roman"/>
                <w:i w:val="0"/>
                <w:color w:val="000000" w:themeColor="text1"/>
                <w:sz w:val="24"/>
                <w:szCs w:val="24"/>
                <w:lang w:val="kk-KZ"/>
              </w:rPr>
            </w:pPr>
            <w:r w:rsidRPr="002554FE">
              <w:rPr>
                <w:rStyle w:val="FontStyle116"/>
                <w:rFonts w:ascii="Times New Roman" w:hAnsi="Times New Roman" w:cs="Times New Roman"/>
                <w:i w:val="0"/>
                <w:color w:val="000000" w:themeColor="text1"/>
                <w:sz w:val="24"/>
                <w:szCs w:val="24"/>
                <w:lang w:val="kk-KZ"/>
              </w:rPr>
              <w:t>Тағыпты қыс ақ қарын,</w:t>
            </w:r>
          </w:p>
          <w:p w14:paraId="13E438D3" w14:textId="77777777" w:rsidR="001C0CDC" w:rsidRPr="002554FE" w:rsidRDefault="001C0CDC" w:rsidP="002554FE">
            <w:pPr>
              <w:spacing w:after="0" w:line="240" w:lineRule="auto"/>
              <w:rPr>
                <w:rStyle w:val="FontStyle116"/>
                <w:rFonts w:ascii="Times New Roman" w:hAnsi="Times New Roman" w:cs="Times New Roman"/>
                <w:i w:val="0"/>
                <w:color w:val="000000" w:themeColor="text1"/>
                <w:sz w:val="24"/>
                <w:szCs w:val="24"/>
                <w:lang w:val="kk-KZ"/>
              </w:rPr>
            </w:pPr>
            <w:r w:rsidRPr="002554FE">
              <w:rPr>
                <w:rStyle w:val="FontStyle116"/>
                <w:rFonts w:ascii="Times New Roman" w:hAnsi="Times New Roman" w:cs="Times New Roman"/>
                <w:i w:val="0"/>
                <w:color w:val="000000" w:themeColor="text1"/>
                <w:sz w:val="24"/>
                <w:szCs w:val="24"/>
                <w:lang w:val="kk-KZ"/>
              </w:rPr>
              <w:t>Үкі етіп қайыңға.</w:t>
            </w:r>
          </w:p>
          <w:p w14:paraId="3564A58F" w14:textId="77777777" w:rsidR="001C0CDC" w:rsidRPr="002554FE" w:rsidRDefault="001C0CDC" w:rsidP="002554FE">
            <w:pPr>
              <w:spacing w:after="0" w:line="240" w:lineRule="auto"/>
              <w:rPr>
                <w:rStyle w:val="FontStyle116"/>
                <w:rFonts w:ascii="Times New Roman" w:hAnsi="Times New Roman" w:cs="Times New Roman"/>
                <w:i w:val="0"/>
                <w:color w:val="000000" w:themeColor="text1"/>
                <w:sz w:val="24"/>
                <w:szCs w:val="24"/>
                <w:lang w:val="kk-KZ"/>
              </w:rPr>
            </w:pPr>
            <w:r w:rsidRPr="002554FE">
              <w:rPr>
                <w:rStyle w:val="FontStyle116"/>
                <w:rFonts w:ascii="Times New Roman" w:hAnsi="Times New Roman" w:cs="Times New Roman"/>
                <w:i w:val="0"/>
                <w:color w:val="000000" w:themeColor="text1"/>
                <w:sz w:val="24"/>
                <w:szCs w:val="24"/>
                <w:lang w:val="kk-KZ"/>
              </w:rPr>
              <w:t>Бүркеніп ақ желекті,</w:t>
            </w:r>
          </w:p>
          <w:p w14:paraId="71302D8C" w14:textId="77777777" w:rsidR="001C0CDC" w:rsidRPr="002554FE" w:rsidRDefault="001C0CDC" w:rsidP="002554FE">
            <w:pPr>
              <w:spacing w:after="0" w:line="240" w:lineRule="auto"/>
              <w:rPr>
                <w:rStyle w:val="FontStyle116"/>
                <w:rFonts w:ascii="Times New Roman" w:hAnsi="Times New Roman" w:cs="Times New Roman"/>
                <w:i w:val="0"/>
                <w:color w:val="000000" w:themeColor="text1"/>
                <w:sz w:val="24"/>
                <w:szCs w:val="24"/>
                <w:lang w:val="kk-KZ"/>
              </w:rPr>
            </w:pPr>
            <w:r w:rsidRPr="002554FE">
              <w:rPr>
                <w:rStyle w:val="FontStyle116"/>
                <w:rFonts w:ascii="Times New Roman" w:hAnsi="Times New Roman" w:cs="Times New Roman"/>
                <w:i w:val="0"/>
                <w:color w:val="000000" w:themeColor="text1"/>
                <w:sz w:val="24"/>
                <w:szCs w:val="24"/>
                <w:lang w:val="kk-KZ"/>
              </w:rPr>
              <w:t>Жарқырайды маңайым.</w:t>
            </w:r>
          </w:p>
          <w:p w14:paraId="60504274" w14:textId="77777777" w:rsidR="001C0CDC" w:rsidRPr="002554FE" w:rsidRDefault="001C0CDC" w:rsidP="002554FE">
            <w:pPr>
              <w:spacing w:after="0" w:line="240" w:lineRule="auto"/>
              <w:rPr>
                <w:rStyle w:val="FontStyle116"/>
                <w:rFonts w:ascii="Times New Roman" w:hAnsi="Times New Roman" w:cs="Times New Roman"/>
                <w:i w:val="0"/>
                <w:color w:val="000000" w:themeColor="text1"/>
                <w:sz w:val="24"/>
                <w:szCs w:val="24"/>
                <w:lang w:val="kk-KZ"/>
              </w:rPr>
            </w:pPr>
            <w:r w:rsidRPr="002554FE">
              <w:rPr>
                <w:rStyle w:val="FontStyle116"/>
                <w:rFonts w:ascii="Times New Roman" w:hAnsi="Times New Roman" w:cs="Times New Roman"/>
                <w:i w:val="0"/>
                <w:color w:val="000000" w:themeColor="text1"/>
                <w:sz w:val="24"/>
                <w:szCs w:val="24"/>
                <w:lang w:val="kk-KZ"/>
              </w:rPr>
              <w:t>Ойға шомып теректің,</w:t>
            </w:r>
          </w:p>
          <w:p w14:paraId="021239E1" w14:textId="77777777" w:rsidR="001C0CDC" w:rsidRPr="002554FE" w:rsidRDefault="001C0CDC" w:rsidP="002554FE">
            <w:pPr>
              <w:spacing w:after="0" w:line="240" w:lineRule="auto"/>
              <w:rPr>
                <w:rStyle w:val="FontStyle116"/>
                <w:rFonts w:ascii="Times New Roman" w:hAnsi="Times New Roman" w:cs="Times New Roman"/>
                <w:i w:val="0"/>
                <w:color w:val="000000" w:themeColor="text1"/>
                <w:sz w:val="24"/>
                <w:szCs w:val="24"/>
                <w:lang w:val="kk-KZ"/>
              </w:rPr>
            </w:pPr>
            <w:r w:rsidRPr="002554FE">
              <w:rPr>
                <w:rStyle w:val="FontStyle116"/>
                <w:rFonts w:ascii="Times New Roman" w:hAnsi="Times New Roman" w:cs="Times New Roman"/>
                <w:i w:val="0"/>
                <w:color w:val="000000" w:themeColor="text1"/>
                <w:sz w:val="24"/>
                <w:szCs w:val="24"/>
                <w:lang w:val="kk-KZ"/>
              </w:rPr>
              <w:t>Ақ шалыпты самайын.</w:t>
            </w:r>
          </w:p>
          <w:p w14:paraId="10432922"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lastRenderedPageBreak/>
              <w:t>Тәрбиеші балаларға сұрақтар қояды:.</w:t>
            </w:r>
          </w:p>
          <w:p w14:paraId="7B8DC043"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Ағаштардың жазғы бейнесі қандай еді??</w:t>
            </w:r>
          </w:p>
          <w:p w14:paraId="0815C30E"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 xml:space="preserve">Күзде қандай болды? </w:t>
            </w:r>
          </w:p>
          <w:p w14:paraId="45E8952D"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Қазіргі бейнесі қандай?</w:t>
            </w:r>
          </w:p>
          <w:p w14:paraId="06AFB5D2"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Кімнің есінде, ағаштар жапырағын неге түсіреді?</w:t>
            </w:r>
          </w:p>
          <w:p w14:paraId="1DDEDDEE"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Айналадағы ағаштар бейнесі қандай?</w:t>
            </w:r>
          </w:p>
          <w:p w14:paraId="09F4C67C"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 xml:space="preserve"> </w:t>
            </w:r>
          </w:p>
          <w:p w14:paraId="0E6F406B"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93"/>
                <w:rFonts w:ascii="Times New Roman" w:hAnsi="Times New Roman" w:cs="Times New Roman"/>
                <w:color w:val="000000" w:themeColor="text1"/>
                <w:sz w:val="24"/>
                <w:szCs w:val="24"/>
                <w:lang w:val="kk-KZ"/>
              </w:rPr>
              <w:t>Зерттеу жұмысы</w:t>
            </w:r>
          </w:p>
          <w:p w14:paraId="5D06F347"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 xml:space="preserve">Алма ағашы мен қайың ағашының қысқы тұрқын салыстыру </w:t>
            </w:r>
          </w:p>
          <w:p w14:paraId="6EAFE3A6" w14:textId="77777777" w:rsidR="001C0CDC" w:rsidRPr="002554FE" w:rsidRDefault="001C0CDC" w:rsidP="002554FE">
            <w:pPr>
              <w:spacing w:after="0" w:line="240" w:lineRule="auto"/>
              <w:rPr>
                <w:rStyle w:val="FontStyle93"/>
                <w:rFonts w:ascii="Times New Roman" w:hAnsi="Times New Roman" w:cs="Times New Roman"/>
                <w:b w:val="0"/>
                <w:color w:val="000000" w:themeColor="text1"/>
                <w:sz w:val="24"/>
                <w:szCs w:val="24"/>
                <w:lang w:val="kk-KZ"/>
              </w:rPr>
            </w:pPr>
            <w:r w:rsidRPr="002554FE">
              <w:rPr>
                <w:rStyle w:val="FontStyle93"/>
                <w:rFonts w:ascii="Times New Roman" w:hAnsi="Times New Roman" w:cs="Times New Roman"/>
                <w:color w:val="000000" w:themeColor="text1"/>
                <w:sz w:val="24"/>
                <w:szCs w:val="24"/>
                <w:lang w:val="kk-KZ"/>
              </w:rPr>
              <w:t xml:space="preserve">Еңбек </w:t>
            </w:r>
          </w:p>
          <w:p w14:paraId="6CBD56FB"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 xml:space="preserve">Жолды қардан тазалау. </w:t>
            </w:r>
          </w:p>
          <w:p w14:paraId="36BEC8CE"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6"/>
                <w:rFonts w:ascii="Times New Roman" w:hAnsi="Times New Roman" w:cs="Times New Roman"/>
                <w:i w:val="0"/>
                <w:color w:val="000000" w:themeColor="text1"/>
                <w:sz w:val="24"/>
                <w:szCs w:val="24"/>
                <w:lang w:val="kk-KZ"/>
              </w:rPr>
              <w:t xml:space="preserve">Мақсаты: </w:t>
            </w:r>
            <w:r w:rsidRPr="002554FE">
              <w:rPr>
                <w:rStyle w:val="FontStyle119"/>
                <w:rFonts w:ascii="Times New Roman" w:hAnsi="Times New Roman" w:cs="Times New Roman"/>
                <w:color w:val="000000" w:themeColor="text1"/>
                <w:sz w:val="24"/>
                <w:szCs w:val="24"/>
                <w:lang w:val="kk-KZ"/>
              </w:rPr>
              <w:t>аула қараушыға көмектесу.</w:t>
            </w:r>
          </w:p>
          <w:p w14:paraId="502A56C9" w14:textId="77777777" w:rsidR="001C0CDC" w:rsidRPr="002554FE" w:rsidRDefault="001C0CDC" w:rsidP="002554FE">
            <w:pPr>
              <w:spacing w:after="0" w:line="240" w:lineRule="auto"/>
              <w:rPr>
                <w:rStyle w:val="FontStyle93"/>
                <w:rFonts w:ascii="Times New Roman" w:hAnsi="Times New Roman" w:cs="Times New Roman"/>
                <w:b w:val="0"/>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Қимылды ойын: «Кім аққалаға бұрын жетеді?»</w:t>
            </w:r>
          </w:p>
          <w:p w14:paraId="03502F98"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6"/>
                <w:rFonts w:ascii="Times New Roman" w:hAnsi="Times New Roman" w:cs="Times New Roman"/>
                <w:i w:val="0"/>
                <w:color w:val="000000" w:themeColor="text1"/>
                <w:sz w:val="24"/>
                <w:szCs w:val="24"/>
                <w:lang w:val="kk-KZ"/>
              </w:rPr>
              <w:t>Мақсаты: доға астынан еңбектеп өту дағдыларын жетілдіру</w:t>
            </w:r>
            <w:r w:rsidRPr="002554FE">
              <w:rPr>
                <w:rStyle w:val="FontStyle119"/>
                <w:rFonts w:ascii="Times New Roman" w:hAnsi="Times New Roman" w:cs="Times New Roman"/>
                <w:color w:val="000000" w:themeColor="text1"/>
                <w:sz w:val="24"/>
                <w:szCs w:val="24"/>
                <w:lang w:val="kk-KZ"/>
              </w:rPr>
              <w:t>.</w:t>
            </w:r>
          </w:p>
          <w:p w14:paraId="363E9424" w14:textId="77777777" w:rsidR="001C0CDC" w:rsidRPr="002554FE" w:rsidRDefault="001C0CDC" w:rsidP="002554FE">
            <w:pPr>
              <w:spacing w:after="0" w:line="240" w:lineRule="auto"/>
              <w:rPr>
                <w:rStyle w:val="FontStyle93"/>
                <w:rFonts w:ascii="Times New Roman" w:hAnsi="Times New Roman" w:cs="Times New Roman"/>
                <w:b w:val="0"/>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Жаттығу ойындары Секіру</w:t>
            </w:r>
          </w:p>
          <w:p w14:paraId="19C5EC38" w14:textId="77777777" w:rsidR="001C0CDC" w:rsidRPr="002554FE" w:rsidRDefault="001C0CDC" w:rsidP="002554FE">
            <w:pPr>
              <w:spacing w:after="0" w:line="240" w:lineRule="auto"/>
              <w:rPr>
                <w:rStyle w:val="FontStyle116"/>
                <w:rFonts w:ascii="Times New Roman" w:hAnsi="Times New Roman" w:cs="Times New Roman"/>
                <w:i w:val="0"/>
                <w:color w:val="000000" w:themeColor="text1"/>
                <w:sz w:val="24"/>
                <w:szCs w:val="24"/>
                <w:lang w:val="kk-KZ"/>
              </w:rPr>
            </w:pPr>
            <w:r w:rsidRPr="002554FE">
              <w:rPr>
                <w:rStyle w:val="FontStyle116"/>
                <w:rFonts w:ascii="Times New Roman" w:hAnsi="Times New Roman" w:cs="Times New Roman"/>
                <w:i w:val="0"/>
                <w:color w:val="000000" w:themeColor="text1"/>
                <w:sz w:val="24"/>
                <w:szCs w:val="24"/>
                <w:lang w:val="kk-KZ"/>
              </w:rPr>
              <w:t>Мақсаты:орнында тұрып секіру техникасын меңгерулерін жетілдіру</w:t>
            </w:r>
          </w:p>
          <w:p w14:paraId="5903E13B" w14:textId="77777777" w:rsidR="001C0CDC" w:rsidRPr="002554FE" w:rsidRDefault="001C0CDC" w:rsidP="002554FE">
            <w:pPr>
              <w:spacing w:after="0" w:line="240" w:lineRule="auto"/>
              <w:rPr>
                <w:rStyle w:val="FontStyle116"/>
                <w:rFonts w:ascii="Times New Roman" w:hAnsi="Times New Roman" w:cs="Times New Roman"/>
                <w:i w:val="0"/>
                <w:color w:val="000000" w:themeColor="text1"/>
                <w:sz w:val="24"/>
                <w:szCs w:val="24"/>
                <w:lang w:val="kk-KZ"/>
              </w:rPr>
            </w:pPr>
          </w:p>
          <w:p w14:paraId="04E479D1"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t>Халық болжамы. Ит қарға аунаса, қарлы боран болады.</w:t>
            </w:r>
          </w:p>
          <w:p w14:paraId="4C21F12F" w14:textId="77777777" w:rsidR="001C0CDC" w:rsidRPr="002554FE" w:rsidRDefault="001C0CDC" w:rsidP="002554FE">
            <w:pPr>
              <w:spacing w:after="0" w:line="240" w:lineRule="auto"/>
              <w:rPr>
                <w:rStyle w:val="FontStyle119"/>
                <w:rFonts w:ascii="Times New Roman" w:hAnsi="Times New Roman" w:cs="Times New Roman"/>
                <w:color w:val="000000" w:themeColor="text1"/>
                <w:sz w:val="24"/>
                <w:szCs w:val="24"/>
                <w:lang w:val="kk-KZ"/>
              </w:rPr>
            </w:pPr>
            <w:r w:rsidRPr="002554FE">
              <w:rPr>
                <w:rStyle w:val="FontStyle119"/>
                <w:rFonts w:ascii="Times New Roman" w:hAnsi="Times New Roman" w:cs="Times New Roman"/>
                <w:color w:val="000000" w:themeColor="text1"/>
                <w:sz w:val="24"/>
                <w:szCs w:val="24"/>
                <w:lang w:val="kk-KZ"/>
              </w:rPr>
              <w:lastRenderedPageBreak/>
              <w:t>Мысық қабырғаны тырналаса, бұрқасын боран болады.</w:t>
            </w:r>
          </w:p>
          <w:p w14:paraId="4D2E82FF" w14:textId="77777777" w:rsidR="001C0CDC" w:rsidRPr="002554FE" w:rsidRDefault="001C0CDC" w:rsidP="002554FE">
            <w:pPr>
              <w:spacing w:after="0" w:line="240" w:lineRule="auto"/>
              <w:rPr>
                <w:rFonts w:ascii="Times New Roman" w:hAnsi="Times New Roman" w:cs="Times New Roman"/>
                <w:color w:val="000000" w:themeColor="text1"/>
                <w:sz w:val="24"/>
                <w:szCs w:val="24"/>
                <w:lang w:val="kk-KZ"/>
              </w:rPr>
            </w:pPr>
          </w:p>
        </w:tc>
      </w:tr>
      <w:tr w:rsidR="001C0CDC" w:rsidRPr="00A717DD" w14:paraId="5C9444DE" w14:textId="77777777" w:rsidTr="001C0CDC">
        <w:trPr>
          <w:trHeight w:val="30"/>
        </w:trPr>
        <w:tc>
          <w:tcPr>
            <w:tcW w:w="2714" w:type="dxa"/>
            <w:tcMar>
              <w:top w:w="15" w:type="dxa"/>
              <w:left w:w="15" w:type="dxa"/>
              <w:bottom w:w="15" w:type="dxa"/>
              <w:right w:w="15" w:type="dxa"/>
            </w:tcMar>
            <w:vAlign w:val="center"/>
          </w:tcPr>
          <w:p w14:paraId="7FB20EAB" w14:textId="77777777" w:rsidR="001C0CDC" w:rsidRPr="00A717DD" w:rsidRDefault="001C0CDC" w:rsidP="001C0CDC">
            <w:pPr>
              <w:ind w:left="20"/>
              <w:rPr>
                <w:rFonts w:ascii="Times New Roman" w:hAnsi="Times New Roman" w:cs="Times New Roman"/>
                <w:b/>
                <w:bCs/>
                <w:color w:val="000000" w:themeColor="text1"/>
                <w:sz w:val="24"/>
                <w:szCs w:val="24"/>
              </w:rPr>
            </w:pPr>
            <w:r w:rsidRPr="00A717DD">
              <w:rPr>
                <w:rFonts w:ascii="Times New Roman" w:hAnsi="Times New Roman" w:cs="Times New Roman"/>
                <w:b/>
                <w:bCs/>
                <w:color w:val="000000" w:themeColor="text1"/>
                <w:sz w:val="24"/>
                <w:szCs w:val="24"/>
              </w:rPr>
              <w:lastRenderedPageBreak/>
              <w:t>Серуеннен оралу</w:t>
            </w:r>
          </w:p>
        </w:tc>
        <w:tc>
          <w:tcPr>
            <w:tcW w:w="12191" w:type="dxa"/>
            <w:gridSpan w:val="5"/>
            <w:tcMar>
              <w:top w:w="15" w:type="dxa"/>
              <w:left w:w="15" w:type="dxa"/>
              <w:bottom w:w="15" w:type="dxa"/>
              <w:right w:w="15" w:type="dxa"/>
            </w:tcMar>
          </w:tcPr>
          <w:p w14:paraId="6CE9B366" w14:textId="77777777" w:rsidR="001C0CDC" w:rsidRPr="00A717DD" w:rsidRDefault="001C0CDC" w:rsidP="002554FE">
            <w:pPr>
              <w:pStyle w:val="TableParagraph"/>
              <w:rPr>
                <w:color w:val="000000" w:themeColor="text1"/>
                <w:sz w:val="24"/>
                <w:szCs w:val="24"/>
              </w:rPr>
            </w:pPr>
            <w:r w:rsidRPr="00A717DD">
              <w:rPr>
                <w:color w:val="000000" w:themeColor="text1"/>
                <w:sz w:val="24"/>
                <w:szCs w:val="24"/>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A717DD">
              <w:rPr>
                <w:b/>
                <w:bCs/>
                <w:color w:val="000000" w:themeColor="text1"/>
                <w:sz w:val="24"/>
                <w:szCs w:val="24"/>
              </w:rPr>
              <w:t>дербес қимыл  әрекеті).</w:t>
            </w:r>
          </w:p>
        </w:tc>
      </w:tr>
      <w:tr w:rsidR="001C0CDC" w:rsidRPr="00F837CE" w14:paraId="4EC0D2B2" w14:textId="77777777" w:rsidTr="001C0CDC">
        <w:trPr>
          <w:trHeight w:val="30"/>
        </w:trPr>
        <w:tc>
          <w:tcPr>
            <w:tcW w:w="2714" w:type="dxa"/>
            <w:tcMar>
              <w:top w:w="15" w:type="dxa"/>
              <w:left w:w="15" w:type="dxa"/>
              <w:bottom w:w="15" w:type="dxa"/>
              <w:right w:w="15" w:type="dxa"/>
            </w:tcMar>
            <w:vAlign w:val="center"/>
          </w:tcPr>
          <w:p w14:paraId="3F22D962" w14:textId="77777777" w:rsidR="001C0CDC" w:rsidRPr="00A717DD" w:rsidRDefault="001C0CDC" w:rsidP="001C0CDC">
            <w:pPr>
              <w:ind w:left="20"/>
              <w:rPr>
                <w:rFonts w:ascii="Times New Roman" w:hAnsi="Times New Roman" w:cs="Times New Roman"/>
                <w:b/>
                <w:bCs/>
                <w:color w:val="000000" w:themeColor="text1"/>
                <w:sz w:val="24"/>
                <w:szCs w:val="24"/>
              </w:rPr>
            </w:pPr>
            <w:r w:rsidRPr="00A717DD">
              <w:rPr>
                <w:rFonts w:ascii="Times New Roman" w:hAnsi="Times New Roman" w:cs="Times New Roman"/>
                <w:b/>
                <w:bCs/>
                <w:color w:val="000000" w:themeColor="text1"/>
                <w:sz w:val="24"/>
                <w:szCs w:val="24"/>
              </w:rPr>
              <w:t>Түскі ас</w:t>
            </w:r>
          </w:p>
        </w:tc>
        <w:tc>
          <w:tcPr>
            <w:tcW w:w="12191" w:type="dxa"/>
            <w:gridSpan w:val="5"/>
            <w:tcMar>
              <w:top w:w="15" w:type="dxa"/>
              <w:left w:w="15" w:type="dxa"/>
              <w:bottom w:w="15" w:type="dxa"/>
              <w:right w:w="15" w:type="dxa"/>
            </w:tcMar>
          </w:tcPr>
          <w:p w14:paraId="36FA4B2F" w14:textId="77777777" w:rsidR="001C0CDC" w:rsidRPr="002554FE" w:rsidRDefault="002554FE" w:rsidP="001C0CDC">
            <w:pPr>
              <w:pStyle w:val="TableParagraph"/>
              <w:rPr>
                <w:color w:val="000000" w:themeColor="text1"/>
                <w:sz w:val="24"/>
                <w:szCs w:val="24"/>
              </w:rPr>
            </w:pPr>
            <w:r>
              <w:rPr>
                <w:color w:val="000000" w:themeColor="text1"/>
                <w:sz w:val="24"/>
                <w:szCs w:val="24"/>
              </w:rPr>
              <w:t xml:space="preserve"> </w:t>
            </w:r>
            <w:r w:rsidR="001C0CDC" w:rsidRPr="00A717DD">
              <w:rPr>
                <w:color w:val="000000" w:themeColor="text1"/>
                <w:sz w:val="24"/>
                <w:szCs w:val="24"/>
              </w:rPr>
              <w:t xml:space="preserve">Түскі  ас алдында гигеналық шараларды  орындау : қолды дұрыс жуу, өз орамалының орнын білу,  қолды дұрыс сүрту, орамалды ілу </w:t>
            </w:r>
          </w:p>
          <w:p w14:paraId="3B2327F6" w14:textId="77777777" w:rsidR="001C0CDC" w:rsidRPr="00A717DD" w:rsidRDefault="001C0CDC" w:rsidP="001C0CDC">
            <w:pPr>
              <w:ind w:left="20"/>
              <w:jc w:val="both"/>
              <w:rPr>
                <w:rFonts w:ascii="Times New Roman" w:hAnsi="Times New Roman" w:cs="Times New Roman"/>
                <w:color w:val="000000" w:themeColor="text1"/>
                <w:sz w:val="24"/>
                <w:szCs w:val="24"/>
                <w:lang w:val="kk-KZ"/>
              </w:rPr>
            </w:pPr>
            <w:r w:rsidRPr="00A717DD">
              <w:rPr>
                <w:rFonts w:ascii="Times New Roman" w:hAnsi="Times New Roman" w:cs="Times New Roman"/>
                <w:b/>
                <w:bCs/>
                <w:color w:val="000000" w:themeColor="text1"/>
                <w:sz w:val="24"/>
                <w:szCs w:val="24"/>
                <w:lang w:val="kk-KZ"/>
              </w:rPr>
              <w:t>(мәдени-гигиеналық дағдылар, өзіне-өзі қызмет ету, кезекшілердің еңбек әрекеті)</w:t>
            </w:r>
          </w:p>
        </w:tc>
      </w:tr>
      <w:tr w:rsidR="001C0CDC" w:rsidRPr="00A717DD" w14:paraId="16623271" w14:textId="77777777" w:rsidTr="001C0CDC">
        <w:trPr>
          <w:trHeight w:val="30"/>
        </w:trPr>
        <w:tc>
          <w:tcPr>
            <w:tcW w:w="2714" w:type="dxa"/>
            <w:tcMar>
              <w:top w:w="15" w:type="dxa"/>
              <w:left w:w="15" w:type="dxa"/>
              <w:bottom w:w="15" w:type="dxa"/>
              <w:right w:w="15" w:type="dxa"/>
            </w:tcMar>
            <w:vAlign w:val="center"/>
          </w:tcPr>
          <w:p w14:paraId="565FD7B2" w14:textId="77777777" w:rsidR="001C0CDC" w:rsidRPr="00A717DD" w:rsidRDefault="001C0CDC" w:rsidP="001C0CDC">
            <w:pPr>
              <w:ind w:left="20"/>
              <w:rPr>
                <w:rFonts w:ascii="Times New Roman" w:hAnsi="Times New Roman" w:cs="Times New Roman"/>
                <w:b/>
                <w:bCs/>
                <w:color w:val="000000" w:themeColor="text1"/>
                <w:sz w:val="24"/>
                <w:szCs w:val="24"/>
              </w:rPr>
            </w:pPr>
            <w:r w:rsidRPr="00A717DD">
              <w:rPr>
                <w:rFonts w:ascii="Times New Roman" w:hAnsi="Times New Roman" w:cs="Times New Roman"/>
                <w:b/>
                <w:bCs/>
                <w:color w:val="000000" w:themeColor="text1"/>
                <w:sz w:val="24"/>
                <w:szCs w:val="24"/>
              </w:rPr>
              <w:t>Күндізгі ұйқы</w:t>
            </w:r>
          </w:p>
        </w:tc>
        <w:tc>
          <w:tcPr>
            <w:tcW w:w="12191" w:type="dxa"/>
            <w:gridSpan w:val="5"/>
            <w:tcMar>
              <w:top w:w="15" w:type="dxa"/>
              <w:left w:w="15" w:type="dxa"/>
              <w:bottom w:w="15" w:type="dxa"/>
              <w:right w:w="15" w:type="dxa"/>
            </w:tcMar>
          </w:tcPr>
          <w:p w14:paraId="35E2AA1F" w14:textId="77777777" w:rsidR="001C0CDC" w:rsidRPr="00A717DD" w:rsidRDefault="001C0CDC" w:rsidP="002554FE">
            <w:pPr>
              <w:spacing w:after="0" w:line="240" w:lineRule="auto"/>
              <w:rPr>
                <w:rFonts w:ascii="Times New Roman" w:hAnsi="Times New Roman" w:cs="Times New Roman"/>
                <w:color w:val="000000" w:themeColor="text1"/>
                <w:sz w:val="24"/>
                <w:szCs w:val="24"/>
                <w:lang w:val="kk-KZ"/>
              </w:rPr>
            </w:pPr>
            <w:r w:rsidRPr="00A717DD">
              <w:rPr>
                <w:rFonts w:ascii="Times New Roman" w:hAnsi="Times New Roman" w:cs="Times New Roman"/>
                <w:color w:val="000000" w:themeColor="text1"/>
                <w:sz w:val="24"/>
                <w:szCs w:val="24"/>
                <w:lang w:val="kk-KZ"/>
              </w:rPr>
              <w:t xml:space="preserve">Киімдерін ұқыпты орындыққа іліп (немесе арнайы сөреге) қоюды үйрету. Өз төсек орнын тауып жатуды үйрету. </w:t>
            </w:r>
          </w:p>
          <w:p w14:paraId="53A534A9" w14:textId="77777777" w:rsidR="001C0CDC" w:rsidRPr="00A717DD" w:rsidRDefault="001C0CDC" w:rsidP="002554FE">
            <w:pPr>
              <w:spacing w:after="0" w:line="240" w:lineRule="auto"/>
              <w:rPr>
                <w:rFonts w:ascii="Times New Roman" w:hAnsi="Times New Roman" w:cs="Times New Roman"/>
                <w:color w:val="000000" w:themeColor="text1"/>
                <w:sz w:val="24"/>
                <w:szCs w:val="24"/>
                <w:lang w:val="kk-KZ"/>
              </w:rPr>
            </w:pPr>
            <w:r w:rsidRPr="00A717DD">
              <w:rPr>
                <w:rFonts w:ascii="Times New Roman" w:hAnsi="Times New Roman" w:cs="Times New Roman"/>
                <w:color w:val="000000" w:themeColor="text1"/>
                <w:sz w:val="24"/>
                <w:szCs w:val="24"/>
                <w:lang w:val="kk-KZ"/>
              </w:rPr>
              <w:t>Балалардың  тыныш ұйықтауы үшін жайы баяу музыка тыңдау. Бесік жырын айтып беру (</w:t>
            </w:r>
            <w:r w:rsidRPr="00A717DD">
              <w:rPr>
                <w:rFonts w:ascii="Times New Roman" w:hAnsi="Times New Roman" w:cs="Times New Roman"/>
                <w:b/>
                <w:bCs/>
                <w:color w:val="000000" w:themeColor="text1"/>
                <w:sz w:val="24"/>
                <w:szCs w:val="24"/>
                <w:lang w:val="kk-KZ"/>
              </w:rPr>
              <w:t>өзіне-өзі қызмет ету дағдылары, ірі және ұсақ моториканы дамыту)</w:t>
            </w:r>
          </w:p>
          <w:p w14:paraId="03E22997" w14:textId="77777777" w:rsidR="001C0CDC" w:rsidRPr="00A717DD" w:rsidRDefault="001C0CDC" w:rsidP="002554FE">
            <w:pPr>
              <w:spacing w:after="0" w:line="240" w:lineRule="auto"/>
              <w:ind w:left="20"/>
              <w:jc w:val="both"/>
              <w:rPr>
                <w:rFonts w:ascii="Times New Roman" w:hAnsi="Times New Roman" w:cs="Times New Roman"/>
                <w:color w:val="000000" w:themeColor="text1"/>
                <w:sz w:val="24"/>
                <w:szCs w:val="24"/>
              </w:rPr>
            </w:pPr>
            <w:r w:rsidRPr="00A717DD">
              <w:rPr>
                <w:rFonts w:ascii="Times New Roman" w:hAnsi="Times New Roman" w:cs="Times New Roman"/>
                <w:color w:val="000000" w:themeColor="text1"/>
                <w:sz w:val="24"/>
                <w:szCs w:val="24"/>
                <w:lang w:val="kk-KZ"/>
              </w:rPr>
              <w:lastRenderedPageBreak/>
              <w:t xml:space="preserve">Балалардың  тыныш ұйықтауы үшін жайы баяу музыка тыңдау. </w:t>
            </w:r>
            <w:r w:rsidRPr="00A717DD">
              <w:rPr>
                <w:rFonts w:ascii="Times New Roman" w:hAnsi="Times New Roman" w:cs="Times New Roman"/>
                <w:b/>
                <w:color w:val="000000" w:themeColor="text1"/>
                <w:sz w:val="24"/>
                <w:szCs w:val="24"/>
              </w:rPr>
              <w:t>(Музыка)</w:t>
            </w:r>
          </w:p>
        </w:tc>
      </w:tr>
      <w:tr w:rsidR="001C0CDC" w:rsidRPr="00F837CE" w14:paraId="56E8EA25" w14:textId="77777777" w:rsidTr="001C0CDC">
        <w:trPr>
          <w:trHeight w:val="30"/>
        </w:trPr>
        <w:tc>
          <w:tcPr>
            <w:tcW w:w="2714" w:type="dxa"/>
            <w:tcMar>
              <w:top w:w="15" w:type="dxa"/>
              <w:left w:w="15" w:type="dxa"/>
              <w:bottom w:w="15" w:type="dxa"/>
              <w:right w:w="15" w:type="dxa"/>
            </w:tcMar>
            <w:vAlign w:val="center"/>
          </w:tcPr>
          <w:p w14:paraId="5035CF73" w14:textId="77777777" w:rsidR="001C0CDC" w:rsidRPr="00A717DD" w:rsidRDefault="001C0CDC" w:rsidP="001C0CDC">
            <w:pPr>
              <w:ind w:left="20"/>
              <w:rPr>
                <w:rFonts w:ascii="Times New Roman" w:hAnsi="Times New Roman" w:cs="Times New Roman"/>
                <w:b/>
                <w:bCs/>
                <w:color w:val="000000" w:themeColor="text1"/>
                <w:sz w:val="24"/>
                <w:szCs w:val="24"/>
              </w:rPr>
            </w:pPr>
            <w:r w:rsidRPr="00A717DD">
              <w:rPr>
                <w:rFonts w:ascii="Times New Roman" w:hAnsi="Times New Roman" w:cs="Times New Roman"/>
                <w:b/>
                <w:bCs/>
                <w:color w:val="000000" w:themeColor="text1"/>
                <w:sz w:val="24"/>
                <w:szCs w:val="24"/>
              </w:rPr>
              <w:lastRenderedPageBreak/>
              <w:t>Ұйқыдан біртіндеп ояту, сауықтыру шаралары</w:t>
            </w:r>
          </w:p>
        </w:tc>
        <w:tc>
          <w:tcPr>
            <w:tcW w:w="12191" w:type="dxa"/>
            <w:gridSpan w:val="5"/>
            <w:tcMar>
              <w:top w:w="15" w:type="dxa"/>
              <w:left w:w="15" w:type="dxa"/>
              <w:bottom w:w="15" w:type="dxa"/>
              <w:right w:w="15" w:type="dxa"/>
            </w:tcMar>
          </w:tcPr>
          <w:p w14:paraId="3B6443AC" w14:textId="77777777" w:rsidR="001C0CDC" w:rsidRPr="002554FE" w:rsidRDefault="001C0CDC" w:rsidP="002554FE">
            <w:pPr>
              <w:spacing w:after="0" w:line="240" w:lineRule="auto"/>
              <w:rPr>
                <w:rFonts w:ascii="Times New Roman" w:hAnsi="Times New Roman" w:cs="Times New Roman"/>
                <w:b/>
                <w:bCs/>
                <w:color w:val="000000" w:themeColor="text1"/>
                <w:sz w:val="24"/>
                <w:szCs w:val="24"/>
                <w:lang w:val="kk-KZ"/>
              </w:rPr>
            </w:pPr>
            <w:r w:rsidRPr="002554FE">
              <w:rPr>
                <w:rStyle w:val="a5"/>
                <w:rFonts w:ascii="Times New Roman" w:hAnsi="Times New Roman" w:cs="Times New Roman"/>
                <w:i w:val="0"/>
                <w:color w:val="000000" w:themeColor="text1"/>
                <w:sz w:val="24"/>
                <w:szCs w:val="24"/>
                <w:lang w:val="kk-KZ"/>
              </w:rPr>
              <w:t xml:space="preserve">Төсектен тұрып, түйіршекті және  жұмсақ жолақшалармен жүруді дағдыландыру. </w:t>
            </w:r>
            <w:r w:rsidRPr="002554FE">
              <w:rPr>
                <w:rFonts w:ascii="Times New Roman" w:hAnsi="Times New Roman" w:cs="Times New Roman"/>
                <w:b/>
                <w:bCs/>
                <w:color w:val="000000" w:themeColor="text1"/>
                <w:sz w:val="24"/>
                <w:szCs w:val="24"/>
                <w:lang w:val="kk-KZ"/>
              </w:rPr>
              <w:t>(дене жаттығулар мен белсенділігі)</w:t>
            </w:r>
          </w:p>
          <w:p w14:paraId="1084EF9C" w14:textId="77777777" w:rsidR="001C0CDC" w:rsidRPr="00A717DD" w:rsidRDefault="001C0CDC" w:rsidP="002554FE">
            <w:pPr>
              <w:spacing w:after="0" w:line="240" w:lineRule="auto"/>
              <w:rPr>
                <w:rFonts w:ascii="Times New Roman" w:hAnsi="Times New Roman" w:cs="Times New Roman"/>
                <w:color w:val="000000" w:themeColor="text1"/>
                <w:sz w:val="24"/>
                <w:szCs w:val="24"/>
                <w:lang w:val="kk-KZ"/>
              </w:rPr>
            </w:pPr>
            <w:r w:rsidRPr="002554FE">
              <w:rPr>
                <w:rFonts w:ascii="Times New Roman" w:hAnsi="Times New Roman" w:cs="Times New Roman"/>
                <w:color w:val="000000" w:themeColor="text1"/>
                <w:sz w:val="24"/>
                <w:szCs w:val="24"/>
                <w:lang w:val="kk-KZ"/>
              </w:rPr>
              <w:t>Киімдерін реттілікпен өздігінен киіну. Түймелерін қадау, сырмаларын сыру, аяқ киімдерін дұрыс киюді үйрету. (</w:t>
            </w:r>
            <w:r w:rsidRPr="002554FE">
              <w:rPr>
                <w:rFonts w:ascii="Times New Roman" w:hAnsi="Times New Roman" w:cs="Times New Roman"/>
                <w:b/>
                <w:bCs/>
                <w:color w:val="000000" w:themeColor="text1"/>
                <w:sz w:val="24"/>
                <w:szCs w:val="24"/>
                <w:lang w:val="kk-KZ"/>
              </w:rPr>
              <w:t>өзіне-өзі қызмет ету дағдылары, ірі және ұсақ моториканы дамыту)</w:t>
            </w:r>
          </w:p>
        </w:tc>
      </w:tr>
      <w:tr w:rsidR="001C0CDC" w:rsidRPr="00F837CE" w14:paraId="5E48FB2E" w14:textId="77777777" w:rsidTr="001C0CDC">
        <w:trPr>
          <w:trHeight w:val="30"/>
        </w:trPr>
        <w:tc>
          <w:tcPr>
            <w:tcW w:w="2714" w:type="dxa"/>
            <w:tcMar>
              <w:top w:w="15" w:type="dxa"/>
              <w:left w:w="15" w:type="dxa"/>
              <w:bottom w:w="15" w:type="dxa"/>
              <w:right w:w="15" w:type="dxa"/>
            </w:tcMar>
            <w:vAlign w:val="center"/>
          </w:tcPr>
          <w:p w14:paraId="406B694E" w14:textId="77777777" w:rsidR="001C0CDC" w:rsidRPr="00A717DD" w:rsidRDefault="001C0CDC" w:rsidP="001C0CDC">
            <w:pPr>
              <w:ind w:left="20"/>
              <w:rPr>
                <w:rFonts w:ascii="Times New Roman" w:hAnsi="Times New Roman" w:cs="Times New Roman"/>
                <w:b/>
                <w:bCs/>
                <w:color w:val="000000" w:themeColor="text1"/>
                <w:sz w:val="24"/>
                <w:szCs w:val="24"/>
              </w:rPr>
            </w:pPr>
            <w:r w:rsidRPr="00A717DD">
              <w:rPr>
                <w:rFonts w:ascii="Times New Roman" w:hAnsi="Times New Roman" w:cs="Times New Roman"/>
                <w:b/>
                <w:bCs/>
                <w:color w:val="000000" w:themeColor="text1"/>
                <w:sz w:val="24"/>
                <w:szCs w:val="24"/>
              </w:rPr>
              <w:t>Бесін ас</w:t>
            </w:r>
          </w:p>
        </w:tc>
        <w:tc>
          <w:tcPr>
            <w:tcW w:w="2552" w:type="dxa"/>
            <w:tcMar>
              <w:top w:w="15" w:type="dxa"/>
              <w:left w:w="15" w:type="dxa"/>
              <w:bottom w:w="15" w:type="dxa"/>
              <w:right w:w="15" w:type="dxa"/>
            </w:tcMar>
          </w:tcPr>
          <w:p w14:paraId="73B3A355" w14:textId="77777777" w:rsidR="001C0CDC" w:rsidRPr="00A717DD" w:rsidRDefault="001C0CDC" w:rsidP="001C0CDC">
            <w:pPr>
              <w:ind w:left="20"/>
              <w:rPr>
                <w:rFonts w:ascii="Times New Roman" w:hAnsi="Times New Roman" w:cs="Times New Roman"/>
                <w:color w:val="000000" w:themeColor="text1"/>
                <w:sz w:val="24"/>
                <w:szCs w:val="24"/>
              </w:rPr>
            </w:pPr>
            <w:r w:rsidRPr="00A717DD">
              <w:rPr>
                <w:rFonts w:ascii="Times New Roman" w:hAnsi="Times New Roman" w:cs="Times New Roman"/>
                <w:color w:val="000000" w:themeColor="text1"/>
                <w:sz w:val="24"/>
                <w:szCs w:val="24"/>
                <w:lang w:val="kk-KZ"/>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w:t>
            </w:r>
            <w:r w:rsidRPr="00A717DD">
              <w:rPr>
                <w:rFonts w:ascii="Times New Roman" w:hAnsi="Times New Roman" w:cs="Times New Roman"/>
                <w:b/>
                <w:bCs/>
                <w:color w:val="000000" w:themeColor="text1"/>
                <w:sz w:val="24"/>
                <w:szCs w:val="24"/>
                <w:lang w:val="kk-KZ"/>
              </w:rPr>
              <w:t>(мәдени-гигиеналық дағдылар, өзіне-өзі қызмет ету)</w:t>
            </w:r>
            <w:r w:rsidRPr="00A717DD">
              <w:rPr>
                <w:rFonts w:ascii="Times New Roman" w:hAnsi="Times New Roman" w:cs="Times New Roman"/>
                <w:color w:val="000000" w:themeColor="text1"/>
                <w:kern w:val="2"/>
                <w:sz w:val="24"/>
                <w:szCs w:val="24"/>
                <w:lang w:val="kk-KZ" w:eastAsia="zh-TW"/>
              </w:rPr>
              <w:t xml:space="preserve"> </w:t>
            </w:r>
          </w:p>
        </w:tc>
        <w:tc>
          <w:tcPr>
            <w:tcW w:w="2268" w:type="dxa"/>
            <w:tcMar>
              <w:top w:w="15" w:type="dxa"/>
              <w:left w:w="15" w:type="dxa"/>
              <w:bottom w:w="15" w:type="dxa"/>
              <w:right w:w="15" w:type="dxa"/>
            </w:tcMar>
          </w:tcPr>
          <w:p w14:paraId="4D8DF774" w14:textId="77777777" w:rsidR="001C0CDC" w:rsidRPr="00A717DD" w:rsidRDefault="001C0CDC" w:rsidP="002554FE">
            <w:pPr>
              <w:rPr>
                <w:rFonts w:ascii="Times New Roman" w:hAnsi="Times New Roman" w:cs="Times New Roman"/>
                <w:color w:val="000000" w:themeColor="text1"/>
                <w:sz w:val="24"/>
                <w:szCs w:val="24"/>
                <w:lang w:val="kk-KZ"/>
              </w:rPr>
            </w:pPr>
            <w:r w:rsidRPr="00A717DD">
              <w:rPr>
                <w:rFonts w:ascii="Times New Roman" w:hAnsi="Times New Roman" w:cs="Times New Roman"/>
                <w:color w:val="000000" w:themeColor="text1"/>
                <w:sz w:val="24"/>
                <w:szCs w:val="24"/>
                <w:lang w:val="kk-KZ"/>
              </w:rPr>
              <w:t xml:space="preserve">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A717DD">
              <w:rPr>
                <w:rFonts w:ascii="Times New Roman" w:hAnsi="Times New Roman" w:cs="Times New Roman"/>
                <w:b/>
                <w:bCs/>
                <w:color w:val="000000" w:themeColor="text1"/>
                <w:sz w:val="24"/>
                <w:szCs w:val="24"/>
                <w:lang w:val="kk-KZ"/>
              </w:rPr>
              <w:t>(мәдени-гигиеналық дағдылар, өзіне-өзі қызмет ету)</w:t>
            </w:r>
            <w:r w:rsidRPr="00A717DD">
              <w:rPr>
                <w:rFonts w:ascii="Times New Roman" w:hAnsi="Times New Roman" w:cs="Times New Roman"/>
                <w:color w:val="000000" w:themeColor="text1"/>
                <w:kern w:val="2"/>
                <w:sz w:val="24"/>
                <w:szCs w:val="24"/>
                <w:lang w:val="kk-KZ" w:eastAsia="zh-TW"/>
              </w:rPr>
              <w:t xml:space="preserve"> </w:t>
            </w:r>
          </w:p>
        </w:tc>
        <w:tc>
          <w:tcPr>
            <w:tcW w:w="2551" w:type="dxa"/>
            <w:tcMar>
              <w:top w:w="15" w:type="dxa"/>
              <w:left w:w="15" w:type="dxa"/>
              <w:bottom w:w="15" w:type="dxa"/>
              <w:right w:w="15" w:type="dxa"/>
            </w:tcMar>
          </w:tcPr>
          <w:p w14:paraId="5A5AF57B" w14:textId="77777777" w:rsidR="001C0CDC" w:rsidRPr="00A717DD" w:rsidRDefault="001C0CDC" w:rsidP="001C0CDC">
            <w:pPr>
              <w:rPr>
                <w:rFonts w:ascii="Times New Roman" w:hAnsi="Times New Roman" w:cs="Times New Roman"/>
                <w:color w:val="000000" w:themeColor="text1"/>
                <w:sz w:val="24"/>
                <w:szCs w:val="24"/>
                <w:lang w:val="kk-KZ"/>
              </w:rPr>
            </w:pPr>
            <w:r w:rsidRPr="00A717DD">
              <w:rPr>
                <w:rFonts w:ascii="Times New Roman" w:hAnsi="Times New Roman" w:cs="Times New Roman"/>
                <w:color w:val="000000" w:themeColor="text1"/>
                <w:sz w:val="24"/>
                <w:szCs w:val="24"/>
                <w:lang w:val="kk-KZ"/>
              </w:rPr>
              <w:t xml:space="preserve">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A717DD">
              <w:rPr>
                <w:rFonts w:ascii="Times New Roman" w:hAnsi="Times New Roman" w:cs="Times New Roman"/>
                <w:b/>
                <w:bCs/>
                <w:color w:val="000000" w:themeColor="text1"/>
                <w:sz w:val="24"/>
                <w:szCs w:val="24"/>
                <w:lang w:val="kk-KZ"/>
              </w:rPr>
              <w:t>(мәдени-гигиеналық дағдылар, өзіне-өзі қызмет ету)</w:t>
            </w:r>
            <w:r w:rsidRPr="00A717DD">
              <w:rPr>
                <w:rFonts w:ascii="Times New Roman" w:hAnsi="Times New Roman" w:cs="Times New Roman"/>
                <w:color w:val="000000" w:themeColor="text1"/>
                <w:kern w:val="2"/>
                <w:sz w:val="24"/>
                <w:szCs w:val="24"/>
                <w:lang w:val="kk-KZ" w:eastAsia="zh-TW"/>
              </w:rPr>
              <w:t xml:space="preserve"> </w:t>
            </w:r>
          </w:p>
          <w:p w14:paraId="6E884F70" w14:textId="77777777" w:rsidR="001C0CDC" w:rsidRPr="00A717DD" w:rsidRDefault="001C0CDC" w:rsidP="001C0CDC">
            <w:pPr>
              <w:ind w:left="20"/>
              <w:rPr>
                <w:rFonts w:ascii="Times New Roman" w:hAnsi="Times New Roman" w:cs="Times New Roman"/>
                <w:color w:val="000000" w:themeColor="text1"/>
                <w:sz w:val="24"/>
                <w:szCs w:val="24"/>
                <w:lang w:val="kk-KZ"/>
              </w:rPr>
            </w:pPr>
          </w:p>
        </w:tc>
        <w:tc>
          <w:tcPr>
            <w:tcW w:w="2268" w:type="dxa"/>
            <w:tcMar>
              <w:top w:w="15" w:type="dxa"/>
              <w:left w:w="15" w:type="dxa"/>
              <w:bottom w:w="15" w:type="dxa"/>
              <w:right w:w="15" w:type="dxa"/>
            </w:tcMar>
          </w:tcPr>
          <w:p w14:paraId="7E5C8122" w14:textId="77777777" w:rsidR="001C0CDC" w:rsidRPr="00A717DD" w:rsidRDefault="001C0CDC" w:rsidP="001C0CDC">
            <w:pPr>
              <w:ind w:left="20"/>
              <w:rPr>
                <w:rFonts w:ascii="Times New Roman" w:hAnsi="Times New Roman" w:cs="Times New Roman"/>
                <w:color w:val="000000" w:themeColor="text1"/>
                <w:sz w:val="24"/>
                <w:szCs w:val="24"/>
                <w:lang w:val="kk-KZ"/>
              </w:rPr>
            </w:pPr>
            <w:r w:rsidRPr="00A717DD">
              <w:rPr>
                <w:rFonts w:ascii="Times New Roman" w:hAnsi="Times New Roman" w:cs="Times New Roman"/>
                <w:color w:val="000000" w:themeColor="text1"/>
                <w:sz w:val="24"/>
                <w:szCs w:val="24"/>
                <w:lang w:val="kk-KZ"/>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үйрету </w:t>
            </w:r>
            <w:r w:rsidRPr="00A717DD">
              <w:rPr>
                <w:rFonts w:ascii="Times New Roman" w:hAnsi="Times New Roman" w:cs="Times New Roman"/>
                <w:b/>
                <w:bCs/>
                <w:color w:val="000000" w:themeColor="text1"/>
                <w:sz w:val="24"/>
                <w:szCs w:val="24"/>
                <w:lang w:val="kk-KZ"/>
              </w:rPr>
              <w:t>(мәдени-гигиеналық дағдылар, өзіне-өзі қызмет ету)</w:t>
            </w:r>
            <w:r w:rsidRPr="00A717DD">
              <w:rPr>
                <w:rFonts w:ascii="Times New Roman" w:hAnsi="Times New Roman" w:cs="Times New Roman"/>
                <w:color w:val="000000" w:themeColor="text1"/>
                <w:kern w:val="2"/>
                <w:sz w:val="24"/>
                <w:szCs w:val="24"/>
                <w:lang w:val="kk-KZ" w:eastAsia="zh-TW"/>
              </w:rPr>
              <w:t xml:space="preserve"> </w:t>
            </w:r>
          </w:p>
        </w:tc>
        <w:tc>
          <w:tcPr>
            <w:tcW w:w="2552" w:type="dxa"/>
            <w:tcMar>
              <w:top w:w="15" w:type="dxa"/>
              <w:left w:w="15" w:type="dxa"/>
              <w:bottom w:w="15" w:type="dxa"/>
              <w:right w:w="15" w:type="dxa"/>
            </w:tcMar>
          </w:tcPr>
          <w:p w14:paraId="3DD2E286" w14:textId="77777777" w:rsidR="001C0CDC" w:rsidRPr="00A717DD" w:rsidRDefault="001C0CDC" w:rsidP="002554FE">
            <w:pPr>
              <w:rPr>
                <w:rFonts w:ascii="Times New Roman" w:hAnsi="Times New Roman" w:cs="Times New Roman"/>
                <w:color w:val="000000" w:themeColor="text1"/>
                <w:sz w:val="24"/>
                <w:szCs w:val="24"/>
                <w:lang w:val="kk-KZ"/>
              </w:rPr>
            </w:pPr>
            <w:r w:rsidRPr="00A717DD">
              <w:rPr>
                <w:rFonts w:ascii="Times New Roman" w:hAnsi="Times New Roman" w:cs="Times New Roman"/>
                <w:color w:val="000000" w:themeColor="text1"/>
                <w:sz w:val="24"/>
                <w:szCs w:val="24"/>
                <w:lang w:val="kk-KZ"/>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 Тамақтанып болғаннан кейін алғыс айтуды үйрету </w:t>
            </w:r>
            <w:r w:rsidRPr="00A717DD">
              <w:rPr>
                <w:rFonts w:ascii="Times New Roman" w:hAnsi="Times New Roman" w:cs="Times New Roman"/>
                <w:b/>
                <w:bCs/>
                <w:color w:val="000000" w:themeColor="text1"/>
                <w:sz w:val="24"/>
                <w:szCs w:val="24"/>
                <w:lang w:val="kk-KZ"/>
              </w:rPr>
              <w:t>(мәдени-гигиеналық дағдылар, өзіне-өзі қызмет ету)</w:t>
            </w:r>
            <w:r w:rsidRPr="00A717DD">
              <w:rPr>
                <w:rFonts w:ascii="Times New Roman" w:hAnsi="Times New Roman" w:cs="Times New Roman"/>
                <w:color w:val="000000" w:themeColor="text1"/>
                <w:kern w:val="2"/>
                <w:sz w:val="24"/>
                <w:szCs w:val="24"/>
                <w:lang w:val="kk-KZ" w:eastAsia="zh-TW"/>
              </w:rPr>
              <w:t xml:space="preserve"> </w:t>
            </w:r>
          </w:p>
        </w:tc>
      </w:tr>
      <w:tr w:rsidR="001C0CDC" w:rsidRPr="00A717DD" w14:paraId="2289055F" w14:textId="77777777" w:rsidTr="001C0CDC">
        <w:trPr>
          <w:trHeight w:val="30"/>
        </w:trPr>
        <w:tc>
          <w:tcPr>
            <w:tcW w:w="2714" w:type="dxa"/>
            <w:tcMar>
              <w:top w:w="15" w:type="dxa"/>
              <w:left w:w="15" w:type="dxa"/>
              <w:bottom w:w="15" w:type="dxa"/>
              <w:right w:w="15" w:type="dxa"/>
            </w:tcMar>
            <w:vAlign w:val="center"/>
          </w:tcPr>
          <w:p w14:paraId="30D8FF02" w14:textId="77777777" w:rsidR="001C0CDC" w:rsidRPr="00A717DD" w:rsidRDefault="001C0CDC" w:rsidP="001C0CDC">
            <w:pPr>
              <w:ind w:left="20"/>
              <w:rPr>
                <w:rFonts w:ascii="Times New Roman" w:hAnsi="Times New Roman" w:cs="Times New Roman"/>
                <w:b/>
                <w:bCs/>
                <w:color w:val="000000" w:themeColor="text1"/>
                <w:sz w:val="24"/>
                <w:szCs w:val="24"/>
                <w:lang w:val="kk-KZ"/>
              </w:rPr>
            </w:pPr>
            <w:r w:rsidRPr="00A717DD">
              <w:rPr>
                <w:rFonts w:ascii="Times New Roman" w:hAnsi="Times New Roman" w:cs="Times New Roman"/>
                <w:b/>
                <w:bCs/>
                <w:color w:val="000000" w:themeColor="text1"/>
                <w:sz w:val="24"/>
                <w:szCs w:val="24"/>
                <w:lang w:val="kk-KZ"/>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2" w:type="dxa"/>
            <w:tcMar>
              <w:top w:w="15" w:type="dxa"/>
              <w:left w:w="15" w:type="dxa"/>
              <w:bottom w:w="15" w:type="dxa"/>
              <w:right w:w="15" w:type="dxa"/>
            </w:tcMar>
          </w:tcPr>
          <w:p w14:paraId="0FBBCDC4" w14:textId="77777777" w:rsidR="001C0CDC" w:rsidRPr="00A717DD" w:rsidRDefault="001C0CDC" w:rsidP="001C0CDC">
            <w:pPr>
              <w:pStyle w:val="aa"/>
              <w:shd w:val="clear" w:color="auto" w:fill="FFFFFF"/>
              <w:spacing w:before="0" w:beforeAutospacing="0" w:after="0" w:afterAutospacing="0"/>
              <w:rPr>
                <w:b/>
                <w:bCs/>
                <w:color w:val="000000" w:themeColor="text1"/>
                <w:lang w:val="kk-KZ"/>
              </w:rPr>
            </w:pPr>
            <w:r w:rsidRPr="00A717DD">
              <w:rPr>
                <w:color w:val="000000" w:themeColor="text1"/>
                <w:lang w:val="kk-KZ"/>
              </w:rPr>
              <w:t>Балаларға « кітап» орталығында «Жыл мезгілдері» ертегісін оқып беру. Жыл мезгілдерінің атаулары мен ай атауларын атауды, санауды үйрету.</w:t>
            </w:r>
            <w:r w:rsidRPr="00A717DD">
              <w:rPr>
                <w:b/>
                <w:bCs/>
                <w:color w:val="000000" w:themeColor="text1"/>
                <w:lang w:val="kk-KZ"/>
              </w:rPr>
              <w:t xml:space="preserve"> (көркем әдебиет)</w:t>
            </w:r>
          </w:p>
          <w:p w14:paraId="32D18A1B" w14:textId="77777777" w:rsidR="001C0CDC" w:rsidRPr="00A717DD" w:rsidRDefault="001C0CDC" w:rsidP="001C0CDC">
            <w:pPr>
              <w:pStyle w:val="aa"/>
              <w:shd w:val="clear" w:color="auto" w:fill="FFFFFF"/>
              <w:spacing w:before="0" w:beforeAutospacing="0" w:after="0" w:afterAutospacing="0"/>
              <w:rPr>
                <w:color w:val="000000" w:themeColor="text1"/>
                <w:lang w:val="kk-KZ"/>
              </w:rPr>
            </w:pPr>
            <w:r w:rsidRPr="00A717DD">
              <w:rPr>
                <w:color w:val="000000" w:themeColor="text1"/>
                <w:lang w:val="kk-KZ"/>
              </w:rPr>
              <w:t xml:space="preserve">Қазақстанның көрікті жерлерінде түсірлеген фото суреттерді көрсетіп, </w:t>
            </w:r>
          </w:p>
          <w:p w14:paraId="2BAC069A" w14:textId="77777777" w:rsidR="001C0CDC" w:rsidRPr="00A717DD" w:rsidRDefault="001C0CDC" w:rsidP="001C0CDC">
            <w:pPr>
              <w:tabs>
                <w:tab w:val="left" w:pos="1388"/>
              </w:tabs>
              <w:rPr>
                <w:rFonts w:ascii="Times New Roman" w:hAnsi="Times New Roman" w:cs="Times New Roman"/>
                <w:color w:val="000000" w:themeColor="text1"/>
                <w:sz w:val="24"/>
                <w:szCs w:val="24"/>
                <w:lang w:val="kk-KZ"/>
              </w:rPr>
            </w:pPr>
            <w:r w:rsidRPr="00A717DD">
              <w:rPr>
                <w:rFonts w:ascii="Times New Roman" w:hAnsi="Times New Roman" w:cs="Times New Roman"/>
                <w:color w:val="000000" w:themeColor="text1"/>
                <w:sz w:val="24"/>
                <w:szCs w:val="24"/>
                <w:lang w:val="kk-KZ"/>
              </w:rPr>
              <w:lastRenderedPageBreak/>
              <w:t>Отанымыз</w:t>
            </w:r>
            <w:r w:rsidRPr="00A717DD">
              <w:rPr>
                <w:rFonts w:ascii="Times New Roman" w:hAnsi="Times New Roman" w:cs="Times New Roman"/>
                <w:color w:val="000000" w:themeColor="text1"/>
                <w:spacing w:val="1"/>
                <w:sz w:val="24"/>
                <w:szCs w:val="24"/>
                <w:lang w:val="kk-KZ"/>
              </w:rPr>
              <w:t xml:space="preserve"> </w:t>
            </w:r>
            <w:r w:rsidRPr="00A717DD">
              <w:rPr>
                <w:rFonts w:ascii="Times New Roman" w:hAnsi="Times New Roman" w:cs="Times New Roman"/>
                <w:color w:val="000000" w:themeColor="text1"/>
                <w:sz w:val="24"/>
                <w:szCs w:val="24"/>
                <w:lang w:val="kk-KZ"/>
              </w:rPr>
              <w:t>–</w:t>
            </w:r>
            <w:r w:rsidRPr="00A717DD">
              <w:rPr>
                <w:rFonts w:ascii="Times New Roman" w:hAnsi="Times New Roman" w:cs="Times New Roman"/>
                <w:color w:val="000000" w:themeColor="text1"/>
                <w:spacing w:val="1"/>
                <w:sz w:val="24"/>
                <w:szCs w:val="24"/>
                <w:lang w:val="kk-KZ"/>
              </w:rPr>
              <w:t xml:space="preserve"> </w:t>
            </w:r>
            <w:r w:rsidRPr="00A717DD">
              <w:rPr>
                <w:rFonts w:ascii="Times New Roman" w:hAnsi="Times New Roman" w:cs="Times New Roman"/>
                <w:color w:val="000000" w:themeColor="text1"/>
                <w:sz w:val="24"/>
                <w:szCs w:val="24"/>
                <w:lang w:val="kk-KZ"/>
              </w:rPr>
              <w:t>Қазақстан</w:t>
            </w:r>
            <w:r w:rsidRPr="00A717DD">
              <w:rPr>
                <w:rFonts w:ascii="Times New Roman" w:hAnsi="Times New Roman" w:cs="Times New Roman"/>
                <w:color w:val="000000" w:themeColor="text1"/>
                <w:spacing w:val="1"/>
                <w:sz w:val="24"/>
                <w:szCs w:val="24"/>
                <w:lang w:val="kk-KZ"/>
              </w:rPr>
              <w:t xml:space="preserve"> </w:t>
            </w:r>
            <w:r w:rsidRPr="00A717DD">
              <w:rPr>
                <w:rFonts w:ascii="Times New Roman" w:hAnsi="Times New Roman" w:cs="Times New Roman"/>
                <w:color w:val="000000" w:themeColor="text1"/>
                <w:sz w:val="24"/>
                <w:szCs w:val="24"/>
                <w:lang w:val="kk-KZ"/>
              </w:rPr>
              <w:t>Республикасына</w:t>
            </w:r>
            <w:r w:rsidRPr="00A717DD">
              <w:rPr>
                <w:rFonts w:ascii="Times New Roman" w:hAnsi="Times New Roman" w:cs="Times New Roman"/>
                <w:color w:val="000000" w:themeColor="text1"/>
                <w:spacing w:val="1"/>
                <w:sz w:val="24"/>
                <w:szCs w:val="24"/>
                <w:lang w:val="kk-KZ"/>
              </w:rPr>
              <w:t xml:space="preserve"> </w:t>
            </w:r>
            <w:r w:rsidRPr="00A717DD">
              <w:rPr>
                <w:rFonts w:ascii="Times New Roman" w:hAnsi="Times New Roman" w:cs="Times New Roman"/>
                <w:color w:val="000000" w:themeColor="text1"/>
                <w:sz w:val="24"/>
                <w:szCs w:val="24"/>
                <w:lang w:val="kk-KZ"/>
              </w:rPr>
              <w:t>деген</w:t>
            </w:r>
            <w:r w:rsidRPr="00A717DD">
              <w:rPr>
                <w:rFonts w:ascii="Times New Roman" w:hAnsi="Times New Roman" w:cs="Times New Roman"/>
                <w:color w:val="000000" w:themeColor="text1"/>
                <w:spacing w:val="1"/>
                <w:sz w:val="24"/>
                <w:szCs w:val="24"/>
                <w:lang w:val="kk-KZ"/>
              </w:rPr>
              <w:t xml:space="preserve"> </w:t>
            </w:r>
            <w:r w:rsidRPr="00A717DD">
              <w:rPr>
                <w:rFonts w:ascii="Times New Roman" w:hAnsi="Times New Roman" w:cs="Times New Roman"/>
                <w:color w:val="000000" w:themeColor="text1"/>
                <w:sz w:val="24"/>
                <w:szCs w:val="24"/>
                <w:lang w:val="kk-KZ"/>
              </w:rPr>
              <w:t>сүйіспеншілікті</w:t>
            </w:r>
            <w:r w:rsidRPr="00A717DD">
              <w:rPr>
                <w:rFonts w:ascii="Times New Roman" w:hAnsi="Times New Roman" w:cs="Times New Roman"/>
                <w:color w:val="000000" w:themeColor="text1"/>
                <w:spacing w:val="1"/>
                <w:sz w:val="24"/>
                <w:szCs w:val="24"/>
                <w:lang w:val="kk-KZ"/>
              </w:rPr>
              <w:t xml:space="preserve"> </w:t>
            </w:r>
            <w:r w:rsidRPr="00A717DD">
              <w:rPr>
                <w:rFonts w:ascii="Times New Roman" w:hAnsi="Times New Roman" w:cs="Times New Roman"/>
                <w:color w:val="000000" w:themeColor="text1"/>
                <w:sz w:val="24"/>
                <w:szCs w:val="24"/>
                <w:lang w:val="kk-KZ"/>
              </w:rPr>
              <w:t>және</w:t>
            </w:r>
            <w:r w:rsidRPr="00A717DD">
              <w:rPr>
                <w:rFonts w:ascii="Times New Roman" w:hAnsi="Times New Roman" w:cs="Times New Roman"/>
                <w:color w:val="000000" w:themeColor="text1"/>
                <w:spacing w:val="1"/>
                <w:sz w:val="24"/>
                <w:szCs w:val="24"/>
                <w:lang w:val="kk-KZ"/>
              </w:rPr>
              <w:t xml:space="preserve"> </w:t>
            </w:r>
            <w:r w:rsidRPr="00A717DD">
              <w:rPr>
                <w:rFonts w:ascii="Times New Roman" w:hAnsi="Times New Roman" w:cs="Times New Roman"/>
                <w:color w:val="000000" w:themeColor="text1"/>
                <w:sz w:val="24"/>
                <w:szCs w:val="24"/>
                <w:lang w:val="kk-KZ"/>
              </w:rPr>
              <w:t xml:space="preserve">мақтаныш сезімін ояту. Суреттегі бейнеленген жерлер туралы айту. Өздерінің </w:t>
            </w:r>
          </w:p>
          <w:p w14:paraId="0185FECB" w14:textId="77777777" w:rsidR="001C0CDC" w:rsidRPr="00A717DD" w:rsidRDefault="001C0CDC" w:rsidP="001C0CDC">
            <w:pPr>
              <w:pStyle w:val="aa"/>
              <w:shd w:val="clear" w:color="auto" w:fill="FFFFFF"/>
              <w:spacing w:before="0" w:beforeAutospacing="0" w:after="0" w:afterAutospacing="0"/>
              <w:rPr>
                <w:color w:val="000000" w:themeColor="text1"/>
                <w:lang w:val="kk-KZ"/>
              </w:rPr>
            </w:pPr>
            <w:r w:rsidRPr="00A717DD">
              <w:rPr>
                <w:color w:val="000000" w:themeColor="text1"/>
                <w:lang w:val="kk-KZ"/>
              </w:rPr>
              <w:t xml:space="preserve">тұрып жатқан жерлерінің тағы қандай мезгілде әдемі болатынын сұрау. </w:t>
            </w:r>
          </w:p>
          <w:p w14:paraId="0C8C51BE" w14:textId="77777777" w:rsidR="001C0CDC" w:rsidRPr="00A717DD" w:rsidRDefault="001C0CDC" w:rsidP="001C0CDC">
            <w:pPr>
              <w:pStyle w:val="TableParagraph"/>
              <w:rPr>
                <w:b/>
                <w:bCs/>
                <w:color w:val="000000" w:themeColor="text1"/>
                <w:sz w:val="24"/>
                <w:szCs w:val="24"/>
              </w:rPr>
            </w:pPr>
            <w:r w:rsidRPr="00A717DD">
              <w:rPr>
                <w:b/>
                <w:bCs/>
                <w:color w:val="000000" w:themeColor="text1"/>
                <w:sz w:val="24"/>
                <w:szCs w:val="24"/>
              </w:rPr>
              <w:t>(қоршаған ортамен танысу)</w:t>
            </w:r>
          </w:p>
          <w:p w14:paraId="7E28AF00" w14:textId="77777777" w:rsidR="001C0CDC" w:rsidRPr="00A717DD" w:rsidRDefault="001C0CDC" w:rsidP="001C0CDC">
            <w:pPr>
              <w:jc w:val="both"/>
              <w:rPr>
                <w:rFonts w:ascii="Times New Roman" w:hAnsi="Times New Roman" w:cs="Times New Roman"/>
                <w:color w:val="000000" w:themeColor="text1"/>
                <w:sz w:val="24"/>
                <w:szCs w:val="24"/>
                <w:lang w:val="kk-KZ"/>
              </w:rPr>
            </w:pPr>
            <w:r w:rsidRPr="00A717DD">
              <w:rPr>
                <w:rFonts w:ascii="Times New Roman" w:hAnsi="Times New Roman" w:cs="Times New Roman"/>
                <w:color w:val="000000" w:themeColor="text1"/>
                <w:sz w:val="24"/>
                <w:szCs w:val="24"/>
                <w:lang w:val="kk-KZ"/>
              </w:rPr>
              <w:t xml:space="preserve">Қағаздан құрастыру: </w:t>
            </w:r>
          </w:p>
          <w:p w14:paraId="79CE9B8E" w14:textId="77777777" w:rsidR="001C0CDC" w:rsidRPr="00A717DD" w:rsidRDefault="001C0CDC" w:rsidP="001C0CDC">
            <w:pPr>
              <w:pStyle w:val="a6"/>
              <w:ind w:left="0" w:right="105"/>
              <w:rPr>
                <w:b/>
                <w:bCs/>
                <w:color w:val="000000" w:themeColor="text1"/>
                <w:sz w:val="24"/>
                <w:szCs w:val="24"/>
              </w:rPr>
            </w:pPr>
            <w:r w:rsidRPr="00A717DD">
              <w:rPr>
                <w:color w:val="000000" w:themeColor="text1"/>
                <w:sz w:val="24"/>
                <w:szCs w:val="24"/>
              </w:rPr>
              <w:t>«Оригами»</w:t>
            </w:r>
            <w:r w:rsidRPr="00A717DD">
              <w:rPr>
                <w:color w:val="000000" w:themeColor="text1"/>
                <w:spacing w:val="1"/>
                <w:sz w:val="24"/>
                <w:szCs w:val="24"/>
              </w:rPr>
              <w:t xml:space="preserve"> </w:t>
            </w:r>
            <w:r w:rsidRPr="00A717DD">
              <w:rPr>
                <w:color w:val="000000" w:themeColor="text1"/>
                <w:sz w:val="24"/>
                <w:szCs w:val="24"/>
              </w:rPr>
              <w:t>үлгісі</w:t>
            </w:r>
            <w:r w:rsidRPr="00A717DD">
              <w:rPr>
                <w:color w:val="000000" w:themeColor="text1"/>
                <w:spacing w:val="1"/>
                <w:sz w:val="24"/>
                <w:szCs w:val="24"/>
              </w:rPr>
              <w:t xml:space="preserve"> </w:t>
            </w:r>
            <w:r w:rsidRPr="00A717DD">
              <w:rPr>
                <w:color w:val="000000" w:themeColor="text1"/>
                <w:sz w:val="24"/>
                <w:szCs w:val="24"/>
              </w:rPr>
              <w:t>бойынша</w:t>
            </w:r>
            <w:r w:rsidRPr="00A717DD">
              <w:rPr>
                <w:color w:val="000000" w:themeColor="text1"/>
                <w:spacing w:val="1"/>
                <w:sz w:val="24"/>
                <w:szCs w:val="24"/>
              </w:rPr>
              <w:t xml:space="preserve"> </w:t>
            </w:r>
            <w:r w:rsidRPr="00A717DD">
              <w:rPr>
                <w:color w:val="000000" w:themeColor="text1"/>
                <w:sz w:val="24"/>
                <w:szCs w:val="24"/>
              </w:rPr>
              <w:t>қарапайым</w:t>
            </w:r>
            <w:r w:rsidRPr="00A717DD">
              <w:rPr>
                <w:color w:val="000000" w:themeColor="text1"/>
                <w:spacing w:val="1"/>
                <w:sz w:val="24"/>
                <w:szCs w:val="24"/>
              </w:rPr>
              <w:t xml:space="preserve"> </w:t>
            </w:r>
            <w:r w:rsidRPr="00A717DD">
              <w:rPr>
                <w:color w:val="000000" w:themeColor="text1"/>
                <w:sz w:val="24"/>
                <w:szCs w:val="24"/>
              </w:rPr>
              <w:t>гүлдерді құрастыруды дамыту.</w:t>
            </w:r>
          </w:p>
          <w:p w14:paraId="06328542" w14:textId="77777777" w:rsidR="001C0CDC" w:rsidRPr="00A717DD" w:rsidRDefault="001C0CDC" w:rsidP="001C0CDC">
            <w:pPr>
              <w:pStyle w:val="TableParagraph"/>
              <w:rPr>
                <w:b/>
                <w:bCs/>
                <w:color w:val="000000" w:themeColor="text1"/>
                <w:sz w:val="24"/>
                <w:szCs w:val="24"/>
              </w:rPr>
            </w:pPr>
            <w:r w:rsidRPr="00A717DD">
              <w:rPr>
                <w:b/>
                <w:bCs/>
                <w:color w:val="000000" w:themeColor="text1"/>
                <w:sz w:val="24"/>
                <w:szCs w:val="24"/>
              </w:rPr>
              <w:t>(құрастыру)</w:t>
            </w:r>
          </w:p>
          <w:p w14:paraId="5B2EF364" w14:textId="77777777" w:rsidR="001C0CDC" w:rsidRPr="00A717DD" w:rsidRDefault="001C0CDC" w:rsidP="001C0CDC">
            <w:pPr>
              <w:rPr>
                <w:rFonts w:ascii="Times New Roman" w:hAnsi="Times New Roman" w:cs="Times New Roman"/>
                <w:b/>
                <w:bCs/>
                <w:color w:val="000000" w:themeColor="text1"/>
                <w:sz w:val="24"/>
                <w:szCs w:val="24"/>
              </w:rPr>
            </w:pPr>
          </w:p>
        </w:tc>
        <w:tc>
          <w:tcPr>
            <w:tcW w:w="2268" w:type="dxa"/>
            <w:tcMar>
              <w:top w:w="15" w:type="dxa"/>
              <w:left w:w="15" w:type="dxa"/>
              <w:bottom w:w="15" w:type="dxa"/>
              <w:right w:w="15" w:type="dxa"/>
            </w:tcMar>
          </w:tcPr>
          <w:p w14:paraId="333C28EF" w14:textId="77777777" w:rsidR="001C0CDC" w:rsidRPr="00A717DD" w:rsidRDefault="001C0CDC" w:rsidP="001C0CDC">
            <w:pPr>
              <w:pStyle w:val="TableParagraph"/>
              <w:rPr>
                <w:b/>
                <w:bCs/>
                <w:color w:val="000000" w:themeColor="text1"/>
                <w:sz w:val="24"/>
                <w:szCs w:val="24"/>
              </w:rPr>
            </w:pPr>
            <w:r w:rsidRPr="00A717DD">
              <w:rPr>
                <w:color w:val="000000" w:themeColor="text1"/>
                <w:sz w:val="24"/>
                <w:szCs w:val="24"/>
              </w:rPr>
              <w:lastRenderedPageBreak/>
              <w:t>Балаларға  почта арқылы келген сыйлықты көрсету Ішін ашып көру үшін сыйқырлы сөзді айтқызу. Ішінде әр түрлі құрастыру ойыншықтары бар екен. Балаларды екі топқа бөліп. Бірінші топтағы балаларға  әр түрлі құрылымдарды құрастырғызу</w:t>
            </w:r>
            <w:r w:rsidRPr="00A717DD">
              <w:rPr>
                <w:b/>
                <w:bCs/>
                <w:color w:val="000000" w:themeColor="text1"/>
                <w:sz w:val="24"/>
                <w:szCs w:val="24"/>
              </w:rPr>
              <w:t xml:space="preserve"> </w:t>
            </w:r>
            <w:r w:rsidRPr="00A717DD">
              <w:rPr>
                <w:b/>
                <w:bCs/>
                <w:color w:val="000000" w:themeColor="text1"/>
                <w:sz w:val="24"/>
                <w:szCs w:val="24"/>
              </w:rPr>
              <w:lastRenderedPageBreak/>
              <w:t>(құрастыру)</w:t>
            </w:r>
          </w:p>
          <w:p w14:paraId="25FB17FE" w14:textId="77777777" w:rsidR="001C0CDC" w:rsidRPr="00A717DD" w:rsidRDefault="001C0CDC" w:rsidP="001C0CDC">
            <w:pPr>
              <w:pStyle w:val="TableParagraph"/>
              <w:rPr>
                <w:color w:val="000000" w:themeColor="text1"/>
                <w:sz w:val="24"/>
                <w:szCs w:val="24"/>
              </w:rPr>
            </w:pPr>
            <w:r w:rsidRPr="00A717DD">
              <w:rPr>
                <w:color w:val="000000" w:themeColor="text1"/>
                <w:sz w:val="24"/>
                <w:szCs w:val="24"/>
              </w:rPr>
              <w:t>Екінші топ балаларына</w:t>
            </w:r>
          </w:p>
          <w:p w14:paraId="2CD42379" w14:textId="77777777" w:rsidR="001C0CDC" w:rsidRPr="00A717DD" w:rsidRDefault="001C0CDC" w:rsidP="001C0CDC">
            <w:pPr>
              <w:pStyle w:val="a6"/>
              <w:ind w:left="0" w:right="114"/>
              <w:rPr>
                <w:color w:val="000000" w:themeColor="text1"/>
                <w:spacing w:val="-1"/>
                <w:sz w:val="24"/>
                <w:szCs w:val="24"/>
              </w:rPr>
            </w:pPr>
            <w:r w:rsidRPr="00A717DD">
              <w:rPr>
                <w:color w:val="000000" w:themeColor="text1"/>
                <w:sz w:val="24"/>
                <w:szCs w:val="24"/>
              </w:rPr>
              <w:t xml:space="preserve">құрастыру ойыншықтарын жұптастырып </w:t>
            </w:r>
            <w:r w:rsidRPr="00A717DD">
              <w:rPr>
                <w:color w:val="000000" w:themeColor="text1"/>
                <w:spacing w:val="1"/>
                <w:sz w:val="24"/>
                <w:szCs w:val="24"/>
              </w:rPr>
              <w:t xml:space="preserve"> </w:t>
            </w:r>
            <w:r w:rsidRPr="00A717DD">
              <w:rPr>
                <w:color w:val="000000" w:themeColor="text1"/>
                <w:sz w:val="24"/>
                <w:szCs w:val="24"/>
              </w:rPr>
              <w:t>қою</w:t>
            </w:r>
            <w:r w:rsidRPr="00A717DD">
              <w:rPr>
                <w:color w:val="000000" w:themeColor="text1"/>
                <w:spacing w:val="1"/>
                <w:sz w:val="24"/>
                <w:szCs w:val="24"/>
              </w:rPr>
              <w:t xml:space="preserve"> </w:t>
            </w:r>
            <w:r w:rsidRPr="00A717DD">
              <w:rPr>
                <w:color w:val="000000" w:themeColor="text1"/>
                <w:sz w:val="24"/>
                <w:szCs w:val="24"/>
              </w:rPr>
              <w:t>арқылы</w:t>
            </w:r>
            <w:r w:rsidRPr="00A717DD">
              <w:rPr>
                <w:color w:val="000000" w:themeColor="text1"/>
                <w:spacing w:val="1"/>
                <w:sz w:val="24"/>
                <w:szCs w:val="24"/>
              </w:rPr>
              <w:t xml:space="preserve"> </w:t>
            </w:r>
            <w:r w:rsidRPr="00A717DD">
              <w:rPr>
                <w:color w:val="000000" w:themeColor="text1"/>
                <w:sz w:val="24"/>
                <w:szCs w:val="24"/>
              </w:rPr>
              <w:t>оларды</w:t>
            </w:r>
            <w:r w:rsidRPr="00A717DD">
              <w:rPr>
                <w:color w:val="000000" w:themeColor="text1"/>
                <w:spacing w:val="1"/>
                <w:sz w:val="24"/>
                <w:szCs w:val="24"/>
              </w:rPr>
              <w:t xml:space="preserve"> </w:t>
            </w:r>
            <w:r w:rsidRPr="00A717DD">
              <w:rPr>
                <w:color w:val="000000" w:themeColor="text1"/>
                <w:sz w:val="24"/>
                <w:szCs w:val="24"/>
              </w:rPr>
              <w:t>санату,</w:t>
            </w:r>
            <w:r w:rsidRPr="00A717DD">
              <w:rPr>
                <w:color w:val="000000" w:themeColor="text1"/>
                <w:spacing w:val="-1"/>
                <w:sz w:val="24"/>
                <w:szCs w:val="24"/>
              </w:rPr>
              <w:t xml:space="preserve"> </w:t>
            </w:r>
            <w:r w:rsidRPr="00A717DD">
              <w:rPr>
                <w:color w:val="000000" w:themeColor="text1"/>
                <w:sz w:val="24"/>
                <w:szCs w:val="24"/>
              </w:rPr>
              <w:t>салыстыру</w:t>
            </w:r>
            <w:r w:rsidRPr="00A717DD">
              <w:rPr>
                <w:color w:val="000000" w:themeColor="text1"/>
                <w:spacing w:val="-5"/>
                <w:sz w:val="24"/>
                <w:szCs w:val="24"/>
              </w:rPr>
              <w:t xml:space="preserve"> </w:t>
            </w:r>
            <w:r w:rsidRPr="00A717DD">
              <w:rPr>
                <w:color w:val="000000" w:themeColor="text1"/>
                <w:sz w:val="24"/>
                <w:szCs w:val="24"/>
              </w:rPr>
              <w:t>негізінде тең</w:t>
            </w:r>
            <w:r w:rsidRPr="00A717DD">
              <w:rPr>
                <w:color w:val="000000" w:themeColor="text1"/>
                <w:spacing w:val="-4"/>
                <w:sz w:val="24"/>
                <w:szCs w:val="24"/>
              </w:rPr>
              <w:t xml:space="preserve"> </w:t>
            </w:r>
            <w:r w:rsidRPr="00A717DD">
              <w:rPr>
                <w:color w:val="000000" w:themeColor="text1"/>
                <w:sz w:val="24"/>
                <w:szCs w:val="24"/>
              </w:rPr>
              <w:t>немесе</w:t>
            </w:r>
            <w:r w:rsidRPr="00A717DD">
              <w:rPr>
                <w:color w:val="000000" w:themeColor="text1"/>
                <w:spacing w:val="-1"/>
                <w:sz w:val="24"/>
                <w:szCs w:val="24"/>
              </w:rPr>
              <w:t xml:space="preserve"> </w:t>
            </w:r>
            <w:r w:rsidRPr="00A717DD">
              <w:rPr>
                <w:color w:val="000000" w:themeColor="text1"/>
                <w:sz w:val="24"/>
                <w:szCs w:val="24"/>
              </w:rPr>
              <w:t>тең еместігін</w:t>
            </w:r>
            <w:r w:rsidRPr="00A717DD">
              <w:rPr>
                <w:color w:val="000000" w:themeColor="text1"/>
                <w:spacing w:val="-1"/>
                <w:sz w:val="24"/>
                <w:szCs w:val="24"/>
              </w:rPr>
              <w:t xml:space="preserve"> </w:t>
            </w:r>
            <w:r w:rsidRPr="00A717DD">
              <w:rPr>
                <w:color w:val="000000" w:themeColor="text1"/>
                <w:sz w:val="24"/>
                <w:szCs w:val="24"/>
              </w:rPr>
              <w:t>анықтату</w:t>
            </w:r>
            <w:r w:rsidRPr="00A717DD">
              <w:rPr>
                <w:color w:val="000000" w:themeColor="text1"/>
                <w:spacing w:val="-1"/>
                <w:sz w:val="24"/>
                <w:szCs w:val="24"/>
              </w:rPr>
              <w:t>. Сосын</w:t>
            </w:r>
          </w:p>
          <w:p w14:paraId="61619546" w14:textId="77777777" w:rsidR="001C0CDC" w:rsidRPr="00A717DD" w:rsidRDefault="001C0CDC" w:rsidP="001C0CDC">
            <w:pPr>
              <w:pStyle w:val="a6"/>
              <w:ind w:left="0" w:right="114"/>
              <w:rPr>
                <w:color w:val="000000" w:themeColor="text1"/>
                <w:sz w:val="24"/>
                <w:szCs w:val="24"/>
              </w:rPr>
            </w:pPr>
            <w:r w:rsidRPr="00A717DD">
              <w:rPr>
                <w:color w:val="000000" w:themeColor="text1"/>
                <w:spacing w:val="-1"/>
                <w:sz w:val="24"/>
                <w:szCs w:val="24"/>
              </w:rPr>
              <w:t>екі топтың балалары өздерінің жасаған жұмысы туралы қарама қарсы топтағы балаларға айтып беруін ұйымдастыру.</w:t>
            </w:r>
          </w:p>
          <w:p w14:paraId="77A880BC" w14:textId="77777777" w:rsidR="001C0CDC" w:rsidRPr="00A717DD" w:rsidRDefault="001C0CDC" w:rsidP="001C0CDC">
            <w:pPr>
              <w:pStyle w:val="TableParagraph"/>
              <w:rPr>
                <w:b/>
                <w:bCs/>
                <w:color w:val="000000" w:themeColor="text1"/>
                <w:sz w:val="24"/>
                <w:szCs w:val="24"/>
              </w:rPr>
            </w:pPr>
            <w:r w:rsidRPr="00A717DD">
              <w:rPr>
                <w:b/>
                <w:bCs/>
                <w:color w:val="000000" w:themeColor="text1"/>
                <w:sz w:val="24"/>
                <w:szCs w:val="24"/>
              </w:rPr>
              <w:t>(математика негіздері және сөйлеуді дамыту)</w:t>
            </w:r>
          </w:p>
          <w:p w14:paraId="165F9221" w14:textId="77777777" w:rsidR="001C0CDC" w:rsidRPr="00A717DD" w:rsidRDefault="001C0CDC" w:rsidP="001C0CDC">
            <w:pPr>
              <w:pStyle w:val="TableParagraph"/>
              <w:rPr>
                <w:color w:val="000000" w:themeColor="text1"/>
                <w:sz w:val="24"/>
                <w:szCs w:val="24"/>
              </w:rPr>
            </w:pPr>
            <w:r w:rsidRPr="00A717DD">
              <w:rPr>
                <w:color w:val="000000" w:themeColor="text1"/>
                <w:sz w:val="24"/>
                <w:szCs w:val="24"/>
              </w:rPr>
              <w:t xml:space="preserve">Балалардың  қалаулары бойынша бояулармен сурет салуды ұсыну. </w:t>
            </w:r>
          </w:p>
          <w:p w14:paraId="6B75A9C4" w14:textId="77777777" w:rsidR="001C0CDC" w:rsidRPr="00A717DD" w:rsidRDefault="001C0CDC" w:rsidP="001C0CDC">
            <w:pPr>
              <w:jc w:val="both"/>
              <w:rPr>
                <w:rFonts w:ascii="Times New Roman" w:hAnsi="Times New Roman" w:cs="Times New Roman"/>
                <w:color w:val="000000" w:themeColor="text1"/>
                <w:sz w:val="24"/>
                <w:szCs w:val="24"/>
                <w:lang w:val="kk-KZ"/>
              </w:rPr>
            </w:pPr>
            <w:r w:rsidRPr="00A717DD">
              <w:rPr>
                <w:rFonts w:ascii="Times New Roman" w:hAnsi="Times New Roman" w:cs="Times New Roman"/>
                <w:color w:val="000000" w:themeColor="text1"/>
                <w:sz w:val="24"/>
                <w:szCs w:val="24"/>
                <w:lang w:val="kk-KZ"/>
              </w:rPr>
              <w:t>Бейнелеу</w:t>
            </w:r>
            <w:r w:rsidRPr="00A717DD">
              <w:rPr>
                <w:rFonts w:ascii="Times New Roman" w:hAnsi="Times New Roman" w:cs="Times New Roman"/>
                <w:color w:val="000000" w:themeColor="text1"/>
                <w:spacing w:val="1"/>
                <w:sz w:val="24"/>
                <w:szCs w:val="24"/>
                <w:lang w:val="kk-KZ"/>
              </w:rPr>
              <w:t xml:space="preserve"> </w:t>
            </w:r>
            <w:r w:rsidRPr="00A717DD">
              <w:rPr>
                <w:rFonts w:ascii="Times New Roman" w:hAnsi="Times New Roman" w:cs="Times New Roman"/>
                <w:color w:val="000000" w:themeColor="text1"/>
                <w:sz w:val="24"/>
                <w:szCs w:val="24"/>
                <w:lang w:val="kk-KZ"/>
              </w:rPr>
              <w:t>әрекетінен</w:t>
            </w:r>
            <w:r w:rsidRPr="00A717DD">
              <w:rPr>
                <w:rFonts w:ascii="Times New Roman" w:hAnsi="Times New Roman" w:cs="Times New Roman"/>
                <w:color w:val="000000" w:themeColor="text1"/>
                <w:spacing w:val="1"/>
                <w:sz w:val="24"/>
                <w:szCs w:val="24"/>
                <w:lang w:val="kk-KZ"/>
              </w:rPr>
              <w:t xml:space="preserve"> </w:t>
            </w:r>
            <w:r w:rsidRPr="00A717DD">
              <w:rPr>
                <w:rFonts w:ascii="Times New Roman" w:hAnsi="Times New Roman" w:cs="Times New Roman"/>
                <w:color w:val="000000" w:themeColor="text1"/>
                <w:sz w:val="24"/>
                <w:szCs w:val="24"/>
                <w:lang w:val="kk-KZ"/>
              </w:rPr>
              <w:t>соң</w:t>
            </w:r>
            <w:r w:rsidRPr="00A717DD">
              <w:rPr>
                <w:rFonts w:ascii="Times New Roman" w:hAnsi="Times New Roman" w:cs="Times New Roman"/>
                <w:color w:val="000000" w:themeColor="text1"/>
                <w:spacing w:val="1"/>
                <w:sz w:val="24"/>
                <w:szCs w:val="24"/>
                <w:lang w:val="kk-KZ"/>
              </w:rPr>
              <w:t xml:space="preserve"> </w:t>
            </w:r>
            <w:r w:rsidRPr="00A717DD">
              <w:rPr>
                <w:rFonts w:ascii="Times New Roman" w:hAnsi="Times New Roman" w:cs="Times New Roman"/>
                <w:color w:val="000000" w:themeColor="text1"/>
                <w:sz w:val="24"/>
                <w:szCs w:val="24"/>
                <w:lang w:val="kk-KZ"/>
              </w:rPr>
              <w:t>құтыларды,</w:t>
            </w:r>
            <w:r w:rsidRPr="00A717DD">
              <w:rPr>
                <w:rFonts w:ascii="Times New Roman" w:hAnsi="Times New Roman" w:cs="Times New Roman"/>
                <w:color w:val="000000" w:themeColor="text1"/>
                <w:spacing w:val="1"/>
                <w:sz w:val="24"/>
                <w:szCs w:val="24"/>
                <w:lang w:val="kk-KZ"/>
              </w:rPr>
              <w:t xml:space="preserve"> </w:t>
            </w:r>
            <w:r w:rsidRPr="00A717DD">
              <w:rPr>
                <w:rFonts w:ascii="Times New Roman" w:hAnsi="Times New Roman" w:cs="Times New Roman"/>
                <w:color w:val="000000" w:themeColor="text1"/>
                <w:sz w:val="24"/>
                <w:szCs w:val="24"/>
                <w:lang w:val="kk-KZ"/>
              </w:rPr>
              <w:t>қылқаламдарды</w:t>
            </w:r>
            <w:r w:rsidRPr="00A717DD">
              <w:rPr>
                <w:rFonts w:ascii="Times New Roman" w:hAnsi="Times New Roman" w:cs="Times New Roman"/>
                <w:color w:val="000000" w:themeColor="text1"/>
                <w:spacing w:val="1"/>
                <w:sz w:val="24"/>
                <w:szCs w:val="24"/>
                <w:lang w:val="kk-KZ"/>
              </w:rPr>
              <w:t xml:space="preserve"> </w:t>
            </w:r>
            <w:r w:rsidRPr="00A717DD">
              <w:rPr>
                <w:rFonts w:ascii="Times New Roman" w:hAnsi="Times New Roman" w:cs="Times New Roman"/>
                <w:color w:val="000000" w:themeColor="text1"/>
                <w:sz w:val="24"/>
                <w:szCs w:val="24"/>
                <w:lang w:val="kk-KZ"/>
              </w:rPr>
              <w:t>жуу,</w:t>
            </w:r>
            <w:r w:rsidRPr="00A717DD">
              <w:rPr>
                <w:rFonts w:ascii="Times New Roman" w:hAnsi="Times New Roman" w:cs="Times New Roman"/>
                <w:color w:val="000000" w:themeColor="text1"/>
                <w:spacing w:val="1"/>
                <w:sz w:val="24"/>
                <w:szCs w:val="24"/>
                <w:lang w:val="kk-KZ"/>
              </w:rPr>
              <w:t xml:space="preserve"> </w:t>
            </w:r>
            <w:r w:rsidRPr="00A717DD">
              <w:rPr>
                <w:rFonts w:ascii="Times New Roman" w:hAnsi="Times New Roman" w:cs="Times New Roman"/>
                <w:color w:val="000000" w:themeColor="text1"/>
                <w:sz w:val="24"/>
                <w:szCs w:val="24"/>
                <w:lang w:val="kk-KZ"/>
              </w:rPr>
              <w:t>үстелді сүрту дағдыларын дамыту.</w:t>
            </w:r>
          </w:p>
          <w:p w14:paraId="1BFEC3BC" w14:textId="77777777" w:rsidR="001C0CDC" w:rsidRPr="00C06B41" w:rsidRDefault="00C06B41" w:rsidP="001C0CDC">
            <w:pPr>
              <w:jc w:val="both"/>
              <w:rPr>
                <w:rFonts w:ascii="Times New Roman" w:hAnsi="Times New Roman" w:cs="Times New Roman"/>
                <w:b/>
                <w:bCs/>
                <w:color w:val="000000" w:themeColor="text1"/>
                <w:sz w:val="24"/>
                <w:szCs w:val="24"/>
                <w:lang w:val="kk-KZ"/>
              </w:rPr>
            </w:pPr>
            <w:r>
              <w:rPr>
                <w:rFonts w:ascii="Times New Roman" w:hAnsi="Times New Roman" w:cs="Times New Roman"/>
                <w:b/>
                <w:bCs/>
                <w:color w:val="000000" w:themeColor="text1"/>
                <w:sz w:val="24"/>
                <w:szCs w:val="24"/>
                <w:lang w:val="kk-KZ"/>
              </w:rPr>
              <w:t>(Сурет салу)</w:t>
            </w:r>
          </w:p>
        </w:tc>
        <w:tc>
          <w:tcPr>
            <w:tcW w:w="2551" w:type="dxa"/>
            <w:tcMar>
              <w:top w:w="15" w:type="dxa"/>
              <w:left w:w="15" w:type="dxa"/>
              <w:bottom w:w="15" w:type="dxa"/>
              <w:right w:w="15" w:type="dxa"/>
            </w:tcMar>
          </w:tcPr>
          <w:p w14:paraId="17A7BCC5" w14:textId="77777777" w:rsidR="001C0CDC" w:rsidRPr="00234DCA" w:rsidRDefault="001C0CDC" w:rsidP="001C0CDC">
            <w:pPr>
              <w:rPr>
                <w:rFonts w:ascii="Times New Roman" w:hAnsi="Times New Roman" w:cs="Times New Roman"/>
                <w:color w:val="000000" w:themeColor="text1"/>
                <w:sz w:val="24"/>
                <w:szCs w:val="24"/>
                <w:lang w:val="kk-KZ"/>
              </w:rPr>
            </w:pPr>
            <w:r w:rsidRPr="00234DCA">
              <w:rPr>
                <w:rFonts w:ascii="Times New Roman" w:hAnsi="Times New Roman" w:cs="Times New Roman"/>
                <w:color w:val="000000" w:themeColor="text1"/>
                <w:sz w:val="24"/>
                <w:szCs w:val="24"/>
                <w:lang w:val="kk-KZ"/>
              </w:rPr>
              <w:lastRenderedPageBreak/>
              <w:t>Балалардың назарын тақтаға ілінген көптеген көктемнің нышандары бейнеленген суреттерге аудырту. Реттік сан есімдерді атау,</w:t>
            </w:r>
            <w:r w:rsidRPr="00234DCA">
              <w:rPr>
                <w:rFonts w:ascii="Times New Roman" w:hAnsi="Times New Roman" w:cs="Times New Roman"/>
                <w:color w:val="000000" w:themeColor="text1"/>
                <w:spacing w:val="1"/>
                <w:sz w:val="24"/>
                <w:szCs w:val="24"/>
                <w:lang w:val="kk-KZ"/>
              </w:rPr>
              <w:t xml:space="preserve"> </w:t>
            </w:r>
            <w:r w:rsidRPr="00234DCA">
              <w:rPr>
                <w:rFonts w:ascii="Times New Roman" w:hAnsi="Times New Roman" w:cs="Times New Roman"/>
                <w:color w:val="000000" w:themeColor="text1"/>
                <w:sz w:val="24"/>
                <w:szCs w:val="24"/>
                <w:lang w:val="kk-KZ"/>
              </w:rPr>
              <w:t>сандарды</w:t>
            </w:r>
            <w:r w:rsidRPr="00234DCA">
              <w:rPr>
                <w:rFonts w:ascii="Times New Roman" w:hAnsi="Times New Roman" w:cs="Times New Roman"/>
                <w:color w:val="000000" w:themeColor="text1"/>
                <w:spacing w:val="1"/>
                <w:sz w:val="24"/>
                <w:szCs w:val="24"/>
                <w:lang w:val="kk-KZ"/>
              </w:rPr>
              <w:t xml:space="preserve"> </w:t>
            </w:r>
            <w:r w:rsidRPr="00234DCA">
              <w:rPr>
                <w:rFonts w:ascii="Times New Roman" w:hAnsi="Times New Roman" w:cs="Times New Roman"/>
                <w:color w:val="000000" w:themeColor="text1"/>
                <w:sz w:val="24"/>
                <w:szCs w:val="24"/>
                <w:lang w:val="kk-KZ"/>
              </w:rPr>
              <w:t>реті</w:t>
            </w:r>
            <w:r w:rsidRPr="00234DCA">
              <w:rPr>
                <w:rFonts w:ascii="Times New Roman" w:hAnsi="Times New Roman" w:cs="Times New Roman"/>
                <w:color w:val="000000" w:themeColor="text1"/>
                <w:spacing w:val="1"/>
                <w:sz w:val="24"/>
                <w:szCs w:val="24"/>
                <w:lang w:val="kk-KZ"/>
              </w:rPr>
              <w:t xml:space="preserve"> </w:t>
            </w:r>
            <w:r w:rsidRPr="00234DCA">
              <w:rPr>
                <w:rFonts w:ascii="Times New Roman" w:hAnsi="Times New Roman" w:cs="Times New Roman"/>
                <w:color w:val="000000" w:themeColor="text1"/>
                <w:sz w:val="24"/>
                <w:szCs w:val="24"/>
                <w:lang w:val="kk-KZ"/>
              </w:rPr>
              <w:t>бойынша</w:t>
            </w:r>
            <w:r w:rsidRPr="00234DCA">
              <w:rPr>
                <w:rFonts w:ascii="Times New Roman" w:hAnsi="Times New Roman" w:cs="Times New Roman"/>
                <w:color w:val="000000" w:themeColor="text1"/>
                <w:spacing w:val="1"/>
                <w:sz w:val="24"/>
                <w:szCs w:val="24"/>
                <w:lang w:val="kk-KZ"/>
              </w:rPr>
              <w:t xml:space="preserve"> </w:t>
            </w:r>
            <w:r w:rsidRPr="00234DCA">
              <w:rPr>
                <w:rFonts w:ascii="Times New Roman" w:hAnsi="Times New Roman" w:cs="Times New Roman"/>
                <w:color w:val="000000" w:themeColor="text1"/>
                <w:sz w:val="24"/>
                <w:szCs w:val="24"/>
                <w:lang w:val="kk-KZ"/>
              </w:rPr>
              <w:t>атауға</w:t>
            </w:r>
            <w:r w:rsidRPr="00234DCA">
              <w:rPr>
                <w:rFonts w:ascii="Times New Roman" w:hAnsi="Times New Roman" w:cs="Times New Roman"/>
                <w:color w:val="000000" w:themeColor="text1"/>
                <w:spacing w:val="1"/>
                <w:sz w:val="24"/>
                <w:szCs w:val="24"/>
                <w:lang w:val="kk-KZ"/>
              </w:rPr>
              <w:t xml:space="preserve"> </w:t>
            </w:r>
            <w:r w:rsidRPr="00234DCA">
              <w:rPr>
                <w:rFonts w:ascii="Times New Roman" w:hAnsi="Times New Roman" w:cs="Times New Roman"/>
                <w:color w:val="000000" w:themeColor="text1"/>
                <w:sz w:val="24"/>
                <w:szCs w:val="24"/>
                <w:lang w:val="kk-KZ"/>
              </w:rPr>
              <w:t>«нешінші?»</w:t>
            </w:r>
            <w:r w:rsidRPr="00234DCA">
              <w:rPr>
                <w:rFonts w:ascii="Times New Roman" w:hAnsi="Times New Roman" w:cs="Times New Roman"/>
                <w:color w:val="000000" w:themeColor="text1"/>
                <w:spacing w:val="1"/>
                <w:sz w:val="24"/>
                <w:szCs w:val="24"/>
                <w:lang w:val="kk-KZ"/>
              </w:rPr>
              <w:t xml:space="preserve"> </w:t>
            </w:r>
            <w:r w:rsidRPr="00234DCA">
              <w:rPr>
                <w:rFonts w:ascii="Times New Roman" w:hAnsi="Times New Roman" w:cs="Times New Roman"/>
                <w:color w:val="000000" w:themeColor="text1"/>
                <w:sz w:val="24"/>
                <w:szCs w:val="24"/>
                <w:lang w:val="kk-KZ"/>
              </w:rPr>
              <w:t>сұрағына</w:t>
            </w:r>
            <w:r w:rsidRPr="00234DCA">
              <w:rPr>
                <w:rFonts w:ascii="Times New Roman" w:hAnsi="Times New Roman" w:cs="Times New Roman"/>
                <w:color w:val="000000" w:themeColor="text1"/>
                <w:spacing w:val="1"/>
                <w:sz w:val="24"/>
                <w:szCs w:val="24"/>
                <w:lang w:val="kk-KZ"/>
              </w:rPr>
              <w:t xml:space="preserve"> </w:t>
            </w:r>
            <w:r w:rsidRPr="00234DCA">
              <w:rPr>
                <w:rFonts w:ascii="Times New Roman" w:hAnsi="Times New Roman" w:cs="Times New Roman"/>
                <w:color w:val="000000" w:themeColor="text1"/>
                <w:sz w:val="24"/>
                <w:szCs w:val="24"/>
                <w:lang w:val="kk-KZ"/>
              </w:rPr>
              <w:t>жауап</w:t>
            </w:r>
            <w:r w:rsidRPr="00234DCA">
              <w:rPr>
                <w:rFonts w:ascii="Times New Roman" w:hAnsi="Times New Roman" w:cs="Times New Roman"/>
                <w:color w:val="000000" w:themeColor="text1"/>
                <w:spacing w:val="1"/>
                <w:sz w:val="24"/>
                <w:szCs w:val="24"/>
                <w:lang w:val="kk-KZ"/>
              </w:rPr>
              <w:t xml:space="preserve"> </w:t>
            </w:r>
            <w:r w:rsidRPr="00234DCA">
              <w:rPr>
                <w:rFonts w:ascii="Times New Roman" w:hAnsi="Times New Roman" w:cs="Times New Roman"/>
                <w:color w:val="000000" w:themeColor="text1"/>
                <w:sz w:val="24"/>
                <w:szCs w:val="24"/>
                <w:lang w:val="kk-KZ"/>
              </w:rPr>
              <w:t>беруге</w:t>
            </w:r>
            <w:r w:rsidRPr="00234DCA">
              <w:rPr>
                <w:rFonts w:ascii="Times New Roman" w:hAnsi="Times New Roman" w:cs="Times New Roman"/>
                <w:color w:val="000000" w:themeColor="text1"/>
                <w:spacing w:val="1"/>
                <w:sz w:val="24"/>
                <w:szCs w:val="24"/>
                <w:lang w:val="kk-KZ"/>
              </w:rPr>
              <w:t xml:space="preserve"> </w:t>
            </w:r>
            <w:r w:rsidRPr="00234DCA">
              <w:rPr>
                <w:rFonts w:ascii="Times New Roman" w:hAnsi="Times New Roman" w:cs="Times New Roman"/>
                <w:color w:val="000000" w:themeColor="text1"/>
                <w:sz w:val="24"/>
                <w:szCs w:val="24"/>
                <w:lang w:val="kk-KZ"/>
              </w:rPr>
              <w:t>және</w:t>
            </w:r>
            <w:r w:rsidRPr="00234DCA">
              <w:rPr>
                <w:rFonts w:ascii="Times New Roman" w:hAnsi="Times New Roman" w:cs="Times New Roman"/>
                <w:color w:val="000000" w:themeColor="text1"/>
                <w:spacing w:val="1"/>
                <w:sz w:val="24"/>
                <w:szCs w:val="24"/>
                <w:lang w:val="kk-KZ"/>
              </w:rPr>
              <w:t xml:space="preserve"> </w:t>
            </w:r>
            <w:r w:rsidRPr="00234DCA">
              <w:rPr>
                <w:rFonts w:ascii="Times New Roman" w:hAnsi="Times New Roman" w:cs="Times New Roman"/>
                <w:color w:val="000000" w:themeColor="text1"/>
                <w:sz w:val="24"/>
                <w:szCs w:val="24"/>
                <w:lang w:val="kk-KZ"/>
              </w:rPr>
              <w:t>қорытынды</w:t>
            </w:r>
            <w:r w:rsidRPr="00234DCA">
              <w:rPr>
                <w:rFonts w:ascii="Times New Roman" w:hAnsi="Times New Roman" w:cs="Times New Roman"/>
                <w:color w:val="000000" w:themeColor="text1"/>
                <w:spacing w:val="-2"/>
                <w:sz w:val="24"/>
                <w:szCs w:val="24"/>
                <w:lang w:val="kk-KZ"/>
              </w:rPr>
              <w:t xml:space="preserve"> </w:t>
            </w:r>
            <w:r w:rsidRPr="00234DCA">
              <w:rPr>
                <w:rFonts w:ascii="Times New Roman" w:hAnsi="Times New Roman" w:cs="Times New Roman"/>
                <w:color w:val="000000" w:themeColor="text1"/>
                <w:sz w:val="24"/>
                <w:szCs w:val="24"/>
                <w:lang w:val="kk-KZ"/>
              </w:rPr>
              <w:t>санды</w:t>
            </w:r>
            <w:r w:rsidRPr="00234DCA">
              <w:rPr>
                <w:rFonts w:ascii="Times New Roman" w:hAnsi="Times New Roman" w:cs="Times New Roman"/>
                <w:color w:val="000000" w:themeColor="text1"/>
                <w:spacing w:val="-1"/>
                <w:sz w:val="24"/>
                <w:szCs w:val="24"/>
                <w:lang w:val="kk-KZ"/>
              </w:rPr>
              <w:t xml:space="preserve"> </w:t>
            </w:r>
            <w:r w:rsidRPr="00234DCA">
              <w:rPr>
                <w:rFonts w:ascii="Times New Roman" w:hAnsi="Times New Roman" w:cs="Times New Roman"/>
                <w:color w:val="000000" w:themeColor="text1"/>
                <w:sz w:val="24"/>
                <w:szCs w:val="24"/>
                <w:lang w:val="kk-KZ"/>
              </w:rPr>
              <w:t>атауға,</w:t>
            </w:r>
            <w:r w:rsidRPr="00234DCA">
              <w:rPr>
                <w:rFonts w:ascii="Times New Roman" w:hAnsi="Times New Roman" w:cs="Times New Roman"/>
                <w:color w:val="000000" w:themeColor="text1"/>
                <w:spacing w:val="-4"/>
                <w:sz w:val="24"/>
                <w:szCs w:val="24"/>
                <w:lang w:val="kk-KZ"/>
              </w:rPr>
              <w:t xml:space="preserve"> </w:t>
            </w:r>
            <w:r w:rsidRPr="00234DCA">
              <w:rPr>
                <w:rFonts w:ascii="Times New Roman" w:hAnsi="Times New Roman" w:cs="Times New Roman"/>
                <w:color w:val="000000" w:themeColor="text1"/>
                <w:sz w:val="24"/>
                <w:szCs w:val="24"/>
                <w:lang w:val="kk-KZ"/>
              </w:rPr>
              <w:t>«барлығы</w:t>
            </w:r>
            <w:r w:rsidRPr="00234DCA">
              <w:rPr>
                <w:rFonts w:ascii="Times New Roman" w:hAnsi="Times New Roman" w:cs="Times New Roman"/>
                <w:color w:val="000000" w:themeColor="text1"/>
                <w:spacing w:val="-1"/>
                <w:sz w:val="24"/>
                <w:szCs w:val="24"/>
                <w:lang w:val="kk-KZ"/>
              </w:rPr>
              <w:t xml:space="preserve"> </w:t>
            </w:r>
            <w:r w:rsidRPr="00234DCA">
              <w:rPr>
                <w:rFonts w:ascii="Times New Roman" w:hAnsi="Times New Roman" w:cs="Times New Roman"/>
                <w:color w:val="000000" w:themeColor="text1"/>
                <w:sz w:val="24"/>
                <w:szCs w:val="24"/>
                <w:lang w:val="kk-KZ"/>
              </w:rPr>
              <w:lastRenderedPageBreak/>
              <w:t>қанша?»</w:t>
            </w:r>
            <w:r w:rsidRPr="00234DCA">
              <w:rPr>
                <w:rFonts w:ascii="Times New Roman" w:hAnsi="Times New Roman" w:cs="Times New Roman"/>
                <w:color w:val="000000" w:themeColor="text1"/>
                <w:spacing w:val="-2"/>
                <w:sz w:val="24"/>
                <w:szCs w:val="24"/>
                <w:lang w:val="kk-KZ"/>
              </w:rPr>
              <w:t xml:space="preserve"> </w:t>
            </w:r>
            <w:r w:rsidRPr="00234DCA">
              <w:rPr>
                <w:rFonts w:ascii="Times New Roman" w:hAnsi="Times New Roman" w:cs="Times New Roman"/>
                <w:color w:val="000000" w:themeColor="text1"/>
                <w:sz w:val="24"/>
                <w:szCs w:val="24"/>
                <w:lang w:val="kk-KZ"/>
              </w:rPr>
              <w:t>сұрағына</w:t>
            </w:r>
            <w:r w:rsidRPr="00234DCA">
              <w:rPr>
                <w:rFonts w:ascii="Times New Roman" w:hAnsi="Times New Roman" w:cs="Times New Roman"/>
                <w:color w:val="000000" w:themeColor="text1"/>
                <w:spacing w:val="-5"/>
                <w:sz w:val="24"/>
                <w:szCs w:val="24"/>
                <w:lang w:val="kk-KZ"/>
              </w:rPr>
              <w:t xml:space="preserve"> </w:t>
            </w:r>
            <w:r w:rsidRPr="00234DCA">
              <w:rPr>
                <w:rFonts w:ascii="Times New Roman" w:hAnsi="Times New Roman" w:cs="Times New Roman"/>
                <w:color w:val="000000" w:themeColor="text1"/>
                <w:sz w:val="24"/>
                <w:szCs w:val="24"/>
                <w:lang w:val="kk-KZ"/>
              </w:rPr>
              <w:t>жауап беруге</w:t>
            </w:r>
            <w:r w:rsidRPr="00234DCA">
              <w:rPr>
                <w:rFonts w:ascii="Times New Roman" w:hAnsi="Times New Roman" w:cs="Times New Roman"/>
                <w:color w:val="000000" w:themeColor="text1"/>
                <w:spacing w:val="-2"/>
                <w:sz w:val="24"/>
                <w:szCs w:val="24"/>
                <w:lang w:val="kk-KZ"/>
              </w:rPr>
              <w:t xml:space="preserve"> </w:t>
            </w:r>
            <w:r w:rsidRPr="00234DCA">
              <w:rPr>
                <w:rFonts w:ascii="Times New Roman" w:hAnsi="Times New Roman" w:cs="Times New Roman"/>
                <w:color w:val="000000" w:themeColor="text1"/>
                <w:sz w:val="24"/>
                <w:szCs w:val="24"/>
                <w:lang w:val="kk-KZ"/>
              </w:rPr>
              <w:t>үйрету.</w:t>
            </w:r>
          </w:p>
          <w:p w14:paraId="19019142" w14:textId="77777777" w:rsidR="001C0CDC" w:rsidRPr="00234DCA" w:rsidRDefault="001C0CDC" w:rsidP="001C0CDC">
            <w:pPr>
              <w:jc w:val="both"/>
              <w:rPr>
                <w:rFonts w:ascii="Times New Roman" w:hAnsi="Times New Roman" w:cs="Times New Roman"/>
                <w:b/>
                <w:bCs/>
                <w:color w:val="000000" w:themeColor="text1"/>
                <w:sz w:val="24"/>
                <w:szCs w:val="24"/>
                <w:lang w:val="kk-KZ"/>
              </w:rPr>
            </w:pPr>
            <w:r w:rsidRPr="00234DCA">
              <w:rPr>
                <w:rFonts w:ascii="Times New Roman" w:hAnsi="Times New Roman" w:cs="Times New Roman"/>
                <w:b/>
                <w:bCs/>
                <w:color w:val="000000" w:themeColor="text1"/>
                <w:sz w:val="24"/>
                <w:szCs w:val="24"/>
                <w:lang w:val="kk-KZ"/>
              </w:rPr>
              <w:t xml:space="preserve"> (математика негіздері)</w:t>
            </w:r>
          </w:p>
          <w:p w14:paraId="6C2E5396" w14:textId="77777777" w:rsidR="001C0CDC" w:rsidRPr="00234DCA" w:rsidRDefault="001C0CDC" w:rsidP="001C0CDC">
            <w:pPr>
              <w:jc w:val="both"/>
              <w:rPr>
                <w:rFonts w:ascii="Times New Roman" w:hAnsi="Times New Roman" w:cs="Times New Roman"/>
                <w:color w:val="000000" w:themeColor="text1"/>
                <w:sz w:val="24"/>
                <w:szCs w:val="24"/>
                <w:lang w:val="kk-KZ"/>
              </w:rPr>
            </w:pPr>
            <w:r w:rsidRPr="00234DCA">
              <w:rPr>
                <w:rFonts w:ascii="Times New Roman" w:hAnsi="Times New Roman" w:cs="Times New Roman"/>
                <w:color w:val="000000" w:themeColor="text1"/>
                <w:sz w:val="24"/>
                <w:szCs w:val="24"/>
                <w:lang w:val="kk-KZ"/>
              </w:rPr>
              <w:t xml:space="preserve">Тақтада ілініп тұрған заттарды балаларды екі топқа бөліп, ұжымдық жұмыс ұйымдастыру. Балалар өздері сұраққа жауап беріп алған заттарын жапсырып, көктемнің бейнесін жапсырады. </w:t>
            </w:r>
          </w:p>
          <w:p w14:paraId="48498DB0" w14:textId="77777777" w:rsidR="001C0CDC" w:rsidRPr="00A717DD" w:rsidRDefault="001C0CDC" w:rsidP="001C0CDC">
            <w:pPr>
              <w:rPr>
                <w:rFonts w:ascii="Times New Roman" w:hAnsi="Times New Roman" w:cs="Times New Roman"/>
                <w:b/>
                <w:bCs/>
                <w:color w:val="000000" w:themeColor="text1"/>
                <w:sz w:val="24"/>
                <w:szCs w:val="24"/>
              </w:rPr>
            </w:pPr>
            <w:r w:rsidRPr="00A717DD">
              <w:rPr>
                <w:rFonts w:ascii="Times New Roman" w:hAnsi="Times New Roman" w:cs="Times New Roman"/>
                <w:b/>
                <w:bCs/>
                <w:color w:val="000000" w:themeColor="text1"/>
                <w:sz w:val="24"/>
                <w:szCs w:val="24"/>
              </w:rPr>
              <w:t>(жапсыру)</w:t>
            </w:r>
          </w:p>
        </w:tc>
        <w:tc>
          <w:tcPr>
            <w:tcW w:w="2268" w:type="dxa"/>
            <w:tcMar>
              <w:top w:w="15" w:type="dxa"/>
              <w:left w:w="15" w:type="dxa"/>
              <w:bottom w:w="15" w:type="dxa"/>
              <w:right w:w="15" w:type="dxa"/>
            </w:tcMar>
          </w:tcPr>
          <w:p w14:paraId="48CD7DDE" w14:textId="77777777" w:rsidR="001C0CDC" w:rsidRPr="00A717DD" w:rsidRDefault="001C0CDC" w:rsidP="001C0CDC">
            <w:pPr>
              <w:pStyle w:val="a3"/>
              <w:rPr>
                <w:rFonts w:ascii="Times New Roman" w:hAnsi="Times New Roman"/>
                <w:color w:val="000000" w:themeColor="text1"/>
                <w:sz w:val="24"/>
                <w:szCs w:val="24"/>
                <w:lang w:val="kk-KZ"/>
              </w:rPr>
            </w:pPr>
            <w:r w:rsidRPr="00A717DD">
              <w:rPr>
                <w:rFonts w:ascii="Times New Roman" w:hAnsi="Times New Roman"/>
                <w:color w:val="000000" w:themeColor="text1"/>
                <w:sz w:val="24"/>
                <w:szCs w:val="24"/>
                <w:lang w:val="kk-KZ"/>
              </w:rPr>
              <w:lastRenderedPageBreak/>
              <w:t>Зат</w:t>
            </w:r>
            <w:r w:rsidRPr="00A717DD">
              <w:rPr>
                <w:rFonts w:ascii="Times New Roman" w:hAnsi="Times New Roman"/>
                <w:color w:val="000000" w:themeColor="text1"/>
                <w:spacing w:val="-12"/>
                <w:sz w:val="24"/>
                <w:szCs w:val="24"/>
                <w:lang w:val="kk-KZ"/>
              </w:rPr>
              <w:t xml:space="preserve"> </w:t>
            </w:r>
            <w:r w:rsidRPr="00A717DD">
              <w:rPr>
                <w:rFonts w:ascii="Times New Roman" w:hAnsi="Times New Roman"/>
                <w:color w:val="000000" w:themeColor="text1"/>
                <w:sz w:val="24"/>
                <w:szCs w:val="24"/>
                <w:lang w:val="kk-KZ"/>
              </w:rPr>
              <w:t>есімдерді</w:t>
            </w:r>
            <w:r w:rsidRPr="00A717DD">
              <w:rPr>
                <w:rFonts w:ascii="Times New Roman" w:hAnsi="Times New Roman"/>
                <w:color w:val="000000" w:themeColor="text1"/>
                <w:spacing w:val="-14"/>
                <w:sz w:val="24"/>
                <w:szCs w:val="24"/>
                <w:lang w:val="kk-KZ"/>
              </w:rPr>
              <w:t xml:space="preserve"> </w:t>
            </w:r>
            <w:r w:rsidRPr="00A717DD">
              <w:rPr>
                <w:rFonts w:ascii="Times New Roman" w:hAnsi="Times New Roman"/>
                <w:color w:val="000000" w:themeColor="text1"/>
                <w:sz w:val="24"/>
                <w:szCs w:val="24"/>
                <w:lang w:val="kk-KZ"/>
              </w:rPr>
              <w:t>сын</w:t>
            </w:r>
            <w:r w:rsidRPr="00A717DD">
              <w:rPr>
                <w:rFonts w:ascii="Times New Roman" w:hAnsi="Times New Roman"/>
                <w:color w:val="000000" w:themeColor="text1"/>
                <w:spacing w:val="-67"/>
                <w:sz w:val="24"/>
                <w:szCs w:val="24"/>
                <w:lang w:val="kk-KZ"/>
              </w:rPr>
              <w:t xml:space="preserve">     </w:t>
            </w:r>
            <w:r w:rsidRPr="00A717DD">
              <w:rPr>
                <w:rFonts w:ascii="Times New Roman" w:hAnsi="Times New Roman"/>
                <w:color w:val="000000" w:themeColor="text1"/>
                <w:sz w:val="24"/>
                <w:szCs w:val="24"/>
                <w:lang w:val="kk-KZ"/>
              </w:rPr>
              <w:t>есімдермен</w:t>
            </w:r>
            <w:r w:rsidRPr="00A717DD">
              <w:rPr>
                <w:rFonts w:ascii="Times New Roman" w:hAnsi="Times New Roman"/>
                <w:color w:val="000000" w:themeColor="text1"/>
                <w:spacing w:val="-16"/>
                <w:sz w:val="24"/>
                <w:szCs w:val="24"/>
                <w:lang w:val="kk-KZ"/>
              </w:rPr>
              <w:t xml:space="preserve"> </w:t>
            </w:r>
            <w:r w:rsidRPr="00A717DD">
              <w:rPr>
                <w:rFonts w:ascii="Times New Roman" w:hAnsi="Times New Roman"/>
                <w:color w:val="000000" w:themeColor="text1"/>
                <w:sz w:val="24"/>
                <w:szCs w:val="24"/>
                <w:lang w:val="kk-KZ"/>
              </w:rPr>
              <w:t>байланыстыруға үйрету</w:t>
            </w:r>
            <w:r w:rsidRPr="00A717DD">
              <w:rPr>
                <w:rFonts w:ascii="Times New Roman" w:hAnsi="Times New Roman"/>
                <w:color w:val="000000" w:themeColor="text1"/>
                <w:spacing w:val="-68"/>
                <w:sz w:val="24"/>
                <w:szCs w:val="24"/>
                <w:lang w:val="kk-KZ"/>
              </w:rPr>
              <w:t xml:space="preserve"> .  </w:t>
            </w:r>
          </w:p>
          <w:p w14:paraId="0E627AD4" w14:textId="77777777" w:rsidR="001C0CDC" w:rsidRPr="00A717DD" w:rsidRDefault="001C0CDC" w:rsidP="001C0CDC">
            <w:pPr>
              <w:pStyle w:val="a3"/>
              <w:rPr>
                <w:rFonts w:ascii="Times New Roman" w:hAnsi="Times New Roman"/>
                <w:b/>
                <w:bCs/>
                <w:color w:val="000000" w:themeColor="text1"/>
                <w:sz w:val="24"/>
                <w:szCs w:val="24"/>
                <w:lang w:val="kk-KZ"/>
              </w:rPr>
            </w:pPr>
            <w:r w:rsidRPr="00A717DD">
              <w:rPr>
                <w:rFonts w:ascii="Times New Roman" w:hAnsi="Times New Roman"/>
                <w:color w:val="000000" w:themeColor="text1"/>
                <w:sz w:val="24"/>
                <w:szCs w:val="24"/>
                <w:lang w:val="kk-KZ"/>
              </w:rPr>
              <w:t>Ғажайып қоржынды көрсетіп ішінен бір бір затты алу. Оның қандай екенін сипаттау</w:t>
            </w:r>
            <w:r w:rsidRPr="00A717DD">
              <w:rPr>
                <w:rFonts w:ascii="Times New Roman" w:hAnsi="Times New Roman"/>
                <w:b/>
                <w:bCs/>
                <w:color w:val="000000" w:themeColor="text1"/>
                <w:sz w:val="24"/>
                <w:szCs w:val="24"/>
                <w:lang w:val="kk-KZ"/>
              </w:rPr>
              <w:t>(сөйлеуді дамыту)</w:t>
            </w:r>
          </w:p>
          <w:p w14:paraId="730ECDEF" w14:textId="77777777" w:rsidR="001C0CDC" w:rsidRPr="00A717DD" w:rsidRDefault="001C0CDC" w:rsidP="001C0CDC">
            <w:pPr>
              <w:pStyle w:val="a3"/>
              <w:rPr>
                <w:rFonts w:ascii="Times New Roman" w:hAnsi="Times New Roman"/>
                <w:color w:val="000000" w:themeColor="text1"/>
                <w:sz w:val="24"/>
                <w:szCs w:val="24"/>
                <w:lang w:val="kk-KZ"/>
              </w:rPr>
            </w:pPr>
            <w:r w:rsidRPr="00A717DD">
              <w:rPr>
                <w:rFonts w:ascii="Times New Roman" w:hAnsi="Times New Roman"/>
                <w:color w:val="000000" w:themeColor="text1"/>
                <w:sz w:val="24"/>
                <w:szCs w:val="24"/>
                <w:lang w:val="kk-KZ"/>
              </w:rPr>
              <w:t xml:space="preserve">Балалардың қалауы бойынша терезеден көрген заттарын </w:t>
            </w:r>
            <w:r w:rsidRPr="00A717DD">
              <w:rPr>
                <w:rFonts w:ascii="Times New Roman" w:hAnsi="Times New Roman"/>
                <w:color w:val="000000" w:themeColor="text1"/>
                <w:sz w:val="24"/>
                <w:szCs w:val="24"/>
                <w:lang w:val="kk-KZ"/>
              </w:rPr>
              <w:lastRenderedPageBreak/>
              <w:t>немесе құбылыстардың</w:t>
            </w:r>
          </w:p>
          <w:p w14:paraId="19FF4F80" w14:textId="77777777" w:rsidR="001C0CDC" w:rsidRPr="00A717DD" w:rsidRDefault="001C0CDC" w:rsidP="001C0CDC">
            <w:pPr>
              <w:jc w:val="both"/>
              <w:rPr>
                <w:rFonts w:ascii="Times New Roman" w:hAnsi="Times New Roman" w:cs="Times New Roman"/>
                <w:color w:val="000000" w:themeColor="text1"/>
                <w:sz w:val="24"/>
                <w:szCs w:val="24"/>
                <w:lang w:val="kk-KZ"/>
              </w:rPr>
            </w:pPr>
            <w:r w:rsidRPr="00A717DD">
              <w:rPr>
                <w:rFonts w:ascii="Times New Roman" w:hAnsi="Times New Roman" w:cs="Times New Roman"/>
                <w:color w:val="000000" w:themeColor="text1"/>
                <w:sz w:val="24"/>
                <w:szCs w:val="24"/>
                <w:lang w:val="kk-KZ"/>
              </w:rPr>
              <w:t>(</w:t>
            </w:r>
            <w:r w:rsidRPr="00A717DD">
              <w:rPr>
                <w:rFonts w:ascii="Times New Roman" w:hAnsi="Times New Roman" w:cs="Times New Roman"/>
                <w:b/>
                <w:bCs/>
                <w:color w:val="000000" w:themeColor="text1"/>
                <w:sz w:val="24"/>
                <w:szCs w:val="24"/>
                <w:lang w:val="kk-KZ"/>
              </w:rPr>
              <w:t>суретін салу, қағаздан қиып жапсыру</w:t>
            </w:r>
            <w:r w:rsidRPr="00A717DD">
              <w:rPr>
                <w:rFonts w:ascii="Times New Roman" w:hAnsi="Times New Roman" w:cs="Times New Roman"/>
                <w:color w:val="000000" w:themeColor="text1"/>
                <w:sz w:val="24"/>
                <w:szCs w:val="24"/>
                <w:lang w:val="kk-KZ"/>
              </w:rPr>
              <w:t xml:space="preserve">). </w:t>
            </w:r>
          </w:p>
        </w:tc>
        <w:tc>
          <w:tcPr>
            <w:tcW w:w="2552" w:type="dxa"/>
            <w:tcMar>
              <w:top w:w="15" w:type="dxa"/>
              <w:left w:w="15" w:type="dxa"/>
              <w:bottom w:w="15" w:type="dxa"/>
              <w:right w:w="15" w:type="dxa"/>
            </w:tcMar>
          </w:tcPr>
          <w:p w14:paraId="729996C5" w14:textId="77777777" w:rsidR="001C0CDC" w:rsidRPr="00A717DD" w:rsidRDefault="001C0CDC" w:rsidP="001C0CDC">
            <w:pPr>
              <w:pStyle w:val="a6"/>
              <w:ind w:left="0"/>
              <w:rPr>
                <w:color w:val="000000" w:themeColor="text1"/>
                <w:sz w:val="24"/>
                <w:szCs w:val="24"/>
              </w:rPr>
            </w:pPr>
            <w:r w:rsidRPr="00A717DD">
              <w:rPr>
                <w:color w:val="000000" w:themeColor="text1"/>
                <w:sz w:val="24"/>
                <w:szCs w:val="24"/>
              </w:rPr>
              <w:lastRenderedPageBreak/>
              <w:t>Ертегі кейіпкерлерінің киімдерін көрсету. Өз бетінше таңдап киіп ойындар ойнату. Еркін ойындарда таныс</w:t>
            </w:r>
            <w:r w:rsidRPr="00A717DD">
              <w:rPr>
                <w:color w:val="000000" w:themeColor="text1"/>
                <w:spacing w:val="1"/>
                <w:sz w:val="24"/>
                <w:szCs w:val="24"/>
              </w:rPr>
              <w:t xml:space="preserve"> </w:t>
            </w:r>
            <w:r w:rsidRPr="00A717DD">
              <w:rPr>
                <w:color w:val="000000" w:themeColor="text1"/>
                <w:sz w:val="24"/>
                <w:szCs w:val="24"/>
              </w:rPr>
              <w:t>кейіпкерлердің образын өздігінен сомдауға, оларды басқа қырынан көрсетуге</w:t>
            </w:r>
            <w:r w:rsidRPr="00A717DD">
              <w:rPr>
                <w:color w:val="000000" w:themeColor="text1"/>
                <w:spacing w:val="1"/>
                <w:sz w:val="24"/>
                <w:szCs w:val="24"/>
              </w:rPr>
              <w:t xml:space="preserve"> </w:t>
            </w:r>
            <w:r w:rsidRPr="00A717DD">
              <w:rPr>
                <w:color w:val="000000" w:themeColor="text1"/>
                <w:sz w:val="24"/>
                <w:szCs w:val="24"/>
              </w:rPr>
              <w:t>(қатыгез-мейірімді,</w:t>
            </w:r>
            <w:r w:rsidRPr="00A717DD">
              <w:rPr>
                <w:color w:val="000000" w:themeColor="text1"/>
                <w:spacing w:val="-5"/>
                <w:sz w:val="24"/>
                <w:szCs w:val="24"/>
              </w:rPr>
              <w:t xml:space="preserve"> </w:t>
            </w:r>
            <w:r w:rsidRPr="00A717DD">
              <w:rPr>
                <w:color w:val="000000" w:themeColor="text1"/>
                <w:sz w:val="24"/>
                <w:szCs w:val="24"/>
              </w:rPr>
              <w:t>ақкөңіл-салмақты)</w:t>
            </w:r>
            <w:r w:rsidRPr="00A717DD">
              <w:rPr>
                <w:color w:val="000000" w:themeColor="text1"/>
                <w:spacing w:val="-3"/>
                <w:sz w:val="24"/>
                <w:szCs w:val="24"/>
              </w:rPr>
              <w:t xml:space="preserve"> </w:t>
            </w:r>
            <w:r w:rsidRPr="00A717DD">
              <w:rPr>
                <w:color w:val="000000" w:themeColor="text1"/>
                <w:sz w:val="24"/>
                <w:szCs w:val="24"/>
              </w:rPr>
              <w:t>ынталандыру.</w:t>
            </w:r>
          </w:p>
          <w:p w14:paraId="093A0964" w14:textId="77777777" w:rsidR="001C0CDC" w:rsidRPr="00A717DD" w:rsidRDefault="001C0CDC" w:rsidP="001C0CDC">
            <w:pPr>
              <w:pStyle w:val="a3"/>
              <w:rPr>
                <w:rFonts w:ascii="Times New Roman" w:hAnsi="Times New Roman"/>
                <w:b/>
                <w:bCs/>
                <w:color w:val="000000" w:themeColor="text1"/>
                <w:sz w:val="24"/>
                <w:szCs w:val="24"/>
                <w:lang w:val="kk-KZ"/>
              </w:rPr>
            </w:pPr>
            <w:r w:rsidRPr="00A717DD">
              <w:rPr>
                <w:rFonts w:ascii="Times New Roman" w:hAnsi="Times New Roman"/>
                <w:b/>
                <w:bCs/>
                <w:color w:val="000000" w:themeColor="text1"/>
                <w:sz w:val="24"/>
                <w:szCs w:val="24"/>
                <w:lang w:val="kk-KZ"/>
              </w:rPr>
              <w:t>(көркем әдебиет)</w:t>
            </w:r>
          </w:p>
          <w:p w14:paraId="128704B1" w14:textId="77777777" w:rsidR="001C0CDC" w:rsidRPr="00A717DD" w:rsidRDefault="001C0CDC" w:rsidP="001C0CDC">
            <w:pPr>
              <w:pStyle w:val="a3"/>
              <w:rPr>
                <w:rFonts w:ascii="Times New Roman" w:hAnsi="Times New Roman"/>
                <w:color w:val="000000" w:themeColor="text1"/>
                <w:sz w:val="24"/>
                <w:szCs w:val="24"/>
                <w:lang w:val="kk-KZ"/>
              </w:rPr>
            </w:pPr>
            <w:r w:rsidRPr="00A717DD">
              <w:rPr>
                <w:rFonts w:ascii="Times New Roman" w:hAnsi="Times New Roman"/>
                <w:color w:val="000000" w:themeColor="text1"/>
                <w:sz w:val="24"/>
                <w:szCs w:val="24"/>
                <w:lang w:val="kk-KZ"/>
              </w:rPr>
              <w:lastRenderedPageBreak/>
              <w:t xml:space="preserve">Балаларды екі орталыққа бөлу. Бір орталықта </w:t>
            </w:r>
          </w:p>
          <w:p w14:paraId="60CBB917" w14:textId="77777777" w:rsidR="001C0CDC" w:rsidRPr="00A717DD" w:rsidRDefault="001C0CDC" w:rsidP="001C0CDC">
            <w:pPr>
              <w:pStyle w:val="a3"/>
              <w:rPr>
                <w:rFonts w:ascii="Times New Roman" w:hAnsi="Times New Roman"/>
                <w:color w:val="000000" w:themeColor="text1"/>
                <w:sz w:val="24"/>
                <w:szCs w:val="24"/>
                <w:lang w:val="kk-KZ"/>
              </w:rPr>
            </w:pPr>
            <w:r w:rsidRPr="00A717DD">
              <w:rPr>
                <w:rFonts w:ascii="Times New Roman" w:hAnsi="Times New Roman"/>
                <w:color w:val="000000" w:themeColor="text1"/>
                <w:sz w:val="24"/>
                <w:szCs w:val="24"/>
                <w:lang w:val="kk-KZ"/>
              </w:rPr>
              <w:t>Өздеріне ұнайтын ертегі кейіпкерлерінің суретін бояу</w:t>
            </w:r>
          </w:p>
          <w:p w14:paraId="02888971" w14:textId="77777777" w:rsidR="001C0CDC" w:rsidRPr="00A717DD" w:rsidRDefault="001C0CDC" w:rsidP="001C0CDC">
            <w:pPr>
              <w:rPr>
                <w:rFonts w:ascii="Times New Roman" w:hAnsi="Times New Roman" w:cs="Times New Roman"/>
                <w:b/>
                <w:bCs/>
                <w:color w:val="000000" w:themeColor="text1"/>
                <w:sz w:val="24"/>
                <w:szCs w:val="24"/>
                <w:lang w:val="kk-KZ"/>
              </w:rPr>
            </w:pPr>
            <w:r w:rsidRPr="00A717DD">
              <w:rPr>
                <w:rFonts w:ascii="Times New Roman" w:hAnsi="Times New Roman" w:cs="Times New Roman"/>
                <w:b/>
                <w:bCs/>
                <w:color w:val="000000" w:themeColor="text1"/>
                <w:sz w:val="24"/>
                <w:szCs w:val="24"/>
                <w:lang w:val="kk-KZ"/>
              </w:rPr>
              <w:t>(сурет салу)</w:t>
            </w:r>
          </w:p>
          <w:p w14:paraId="4B0D5E9C" w14:textId="77777777" w:rsidR="001C0CDC" w:rsidRPr="00A717DD" w:rsidRDefault="001C0CDC" w:rsidP="001C0CDC">
            <w:pPr>
              <w:pStyle w:val="a6"/>
              <w:ind w:left="0"/>
              <w:rPr>
                <w:color w:val="000000" w:themeColor="text1"/>
                <w:sz w:val="24"/>
                <w:szCs w:val="24"/>
              </w:rPr>
            </w:pPr>
            <w:r w:rsidRPr="00A717DD">
              <w:rPr>
                <w:color w:val="000000" w:themeColor="text1"/>
                <w:sz w:val="24"/>
                <w:szCs w:val="24"/>
              </w:rPr>
              <w:t xml:space="preserve">Екінші орталықта ертегі кейіпкерлерін санау. </w:t>
            </w:r>
          </w:p>
          <w:p w14:paraId="5AF3671B" w14:textId="77777777" w:rsidR="001C0CDC" w:rsidRPr="00A717DD" w:rsidRDefault="001C0CDC" w:rsidP="001C0CDC">
            <w:pPr>
              <w:pStyle w:val="a6"/>
              <w:ind w:left="0"/>
              <w:rPr>
                <w:color w:val="000000" w:themeColor="text1"/>
                <w:sz w:val="24"/>
                <w:szCs w:val="24"/>
              </w:rPr>
            </w:pPr>
            <w:r w:rsidRPr="00A717DD">
              <w:rPr>
                <w:color w:val="000000" w:themeColor="text1"/>
                <w:sz w:val="24"/>
                <w:szCs w:val="24"/>
              </w:rPr>
              <w:t>5</w:t>
            </w:r>
            <w:r w:rsidRPr="00A717DD">
              <w:rPr>
                <w:color w:val="000000" w:themeColor="text1"/>
                <w:spacing w:val="-2"/>
                <w:sz w:val="24"/>
                <w:szCs w:val="24"/>
              </w:rPr>
              <w:t xml:space="preserve"> </w:t>
            </w:r>
            <w:r w:rsidRPr="00A717DD">
              <w:rPr>
                <w:color w:val="000000" w:themeColor="text1"/>
                <w:sz w:val="24"/>
                <w:szCs w:val="24"/>
              </w:rPr>
              <w:t>көлемінде</w:t>
            </w:r>
            <w:r w:rsidRPr="00A717DD">
              <w:rPr>
                <w:color w:val="000000" w:themeColor="text1"/>
                <w:spacing w:val="-3"/>
                <w:sz w:val="24"/>
                <w:szCs w:val="24"/>
              </w:rPr>
              <w:t xml:space="preserve"> </w:t>
            </w:r>
            <w:r w:rsidRPr="00A717DD">
              <w:rPr>
                <w:color w:val="000000" w:themeColor="text1"/>
                <w:sz w:val="24"/>
                <w:szCs w:val="24"/>
              </w:rPr>
              <w:t>тура</w:t>
            </w:r>
            <w:r w:rsidRPr="00A717DD">
              <w:rPr>
                <w:color w:val="000000" w:themeColor="text1"/>
                <w:spacing w:val="-2"/>
                <w:sz w:val="24"/>
                <w:szCs w:val="24"/>
              </w:rPr>
              <w:t xml:space="preserve"> </w:t>
            </w:r>
            <w:r w:rsidRPr="00A717DD">
              <w:rPr>
                <w:color w:val="000000" w:themeColor="text1"/>
                <w:sz w:val="24"/>
                <w:szCs w:val="24"/>
              </w:rPr>
              <w:t>және</w:t>
            </w:r>
            <w:r w:rsidRPr="00A717DD">
              <w:rPr>
                <w:color w:val="000000" w:themeColor="text1"/>
                <w:spacing w:val="-3"/>
                <w:sz w:val="24"/>
                <w:szCs w:val="24"/>
              </w:rPr>
              <w:t xml:space="preserve"> </w:t>
            </w:r>
            <w:r w:rsidRPr="00A717DD">
              <w:rPr>
                <w:color w:val="000000" w:themeColor="text1"/>
                <w:sz w:val="24"/>
                <w:szCs w:val="24"/>
              </w:rPr>
              <w:t>кері</w:t>
            </w:r>
            <w:r w:rsidRPr="00A717DD">
              <w:rPr>
                <w:color w:val="000000" w:themeColor="text1"/>
                <w:spacing w:val="-1"/>
                <w:sz w:val="24"/>
                <w:szCs w:val="24"/>
              </w:rPr>
              <w:t xml:space="preserve"> </w:t>
            </w:r>
            <w:r w:rsidRPr="00A717DD">
              <w:rPr>
                <w:color w:val="000000" w:themeColor="text1"/>
                <w:sz w:val="24"/>
                <w:szCs w:val="24"/>
              </w:rPr>
              <w:t>санауға</w:t>
            </w:r>
            <w:r w:rsidRPr="00A717DD">
              <w:rPr>
                <w:color w:val="000000" w:themeColor="text1"/>
                <w:spacing w:val="-3"/>
                <w:sz w:val="24"/>
                <w:szCs w:val="24"/>
              </w:rPr>
              <w:t xml:space="preserve"> </w:t>
            </w:r>
            <w:r w:rsidRPr="00A717DD">
              <w:rPr>
                <w:color w:val="000000" w:themeColor="text1"/>
                <w:sz w:val="24"/>
                <w:szCs w:val="24"/>
              </w:rPr>
              <w:t>жаттықтыру. Сандар патшалығына қонаққа бару. Карточкалармен жұмыс. Дидактикалық ойын «Көршісін тап»</w:t>
            </w:r>
          </w:p>
          <w:p w14:paraId="46C75EE2" w14:textId="77777777" w:rsidR="001C0CDC" w:rsidRPr="00A717DD" w:rsidRDefault="001C0CDC" w:rsidP="001C0CDC">
            <w:pPr>
              <w:pStyle w:val="a6"/>
              <w:ind w:left="0"/>
              <w:rPr>
                <w:b/>
                <w:bCs/>
                <w:color w:val="000000" w:themeColor="text1"/>
                <w:sz w:val="24"/>
                <w:szCs w:val="24"/>
              </w:rPr>
            </w:pPr>
            <w:r w:rsidRPr="00A717DD">
              <w:rPr>
                <w:b/>
                <w:bCs/>
                <w:color w:val="000000" w:themeColor="text1"/>
                <w:sz w:val="24"/>
                <w:szCs w:val="24"/>
              </w:rPr>
              <w:t>(математика негіздері)</w:t>
            </w:r>
          </w:p>
          <w:p w14:paraId="698FE967" w14:textId="77777777" w:rsidR="001C0CDC" w:rsidRPr="00A717DD" w:rsidRDefault="001C0CDC" w:rsidP="001C0CDC">
            <w:pPr>
              <w:pStyle w:val="a3"/>
              <w:rPr>
                <w:rFonts w:ascii="Times New Roman" w:hAnsi="Times New Roman"/>
                <w:b/>
                <w:bCs/>
                <w:color w:val="000000" w:themeColor="text1"/>
                <w:sz w:val="24"/>
                <w:szCs w:val="24"/>
                <w:lang w:val="kk-KZ"/>
              </w:rPr>
            </w:pPr>
          </w:p>
          <w:p w14:paraId="50FA046F" w14:textId="77777777" w:rsidR="001C0CDC" w:rsidRPr="00A717DD" w:rsidRDefault="001C0CDC" w:rsidP="001C0CDC">
            <w:pPr>
              <w:pStyle w:val="a3"/>
              <w:rPr>
                <w:rFonts w:ascii="Times New Roman" w:hAnsi="Times New Roman"/>
                <w:b/>
                <w:bCs/>
                <w:color w:val="000000" w:themeColor="text1"/>
                <w:sz w:val="24"/>
                <w:szCs w:val="24"/>
                <w:lang w:val="kk-KZ"/>
              </w:rPr>
            </w:pPr>
          </w:p>
        </w:tc>
      </w:tr>
      <w:tr w:rsidR="002554FE" w:rsidRPr="00F837CE" w14:paraId="25F03713" w14:textId="77777777" w:rsidTr="00234DCA">
        <w:trPr>
          <w:trHeight w:val="30"/>
        </w:trPr>
        <w:tc>
          <w:tcPr>
            <w:tcW w:w="2714" w:type="dxa"/>
            <w:tcMar>
              <w:top w:w="15" w:type="dxa"/>
              <w:left w:w="15" w:type="dxa"/>
              <w:bottom w:w="15" w:type="dxa"/>
              <w:right w:w="15" w:type="dxa"/>
            </w:tcMar>
            <w:vAlign w:val="center"/>
          </w:tcPr>
          <w:p w14:paraId="7D9FC854" w14:textId="77777777" w:rsidR="002554FE" w:rsidRPr="00A717DD" w:rsidRDefault="002554FE" w:rsidP="002554FE">
            <w:pPr>
              <w:spacing w:after="0"/>
              <w:ind w:left="20"/>
              <w:rPr>
                <w:rFonts w:ascii="Times New Roman" w:hAnsi="Times New Roman" w:cs="Times New Roman"/>
                <w:b/>
                <w:bCs/>
                <w:color w:val="000000" w:themeColor="text1"/>
                <w:sz w:val="24"/>
                <w:szCs w:val="24"/>
              </w:rPr>
            </w:pPr>
            <w:r w:rsidRPr="00A717DD">
              <w:rPr>
                <w:rFonts w:ascii="Times New Roman" w:hAnsi="Times New Roman" w:cs="Times New Roman"/>
                <w:b/>
                <w:bCs/>
                <w:color w:val="000000" w:themeColor="text1"/>
                <w:sz w:val="24"/>
                <w:szCs w:val="24"/>
              </w:rPr>
              <w:lastRenderedPageBreak/>
              <w:t>Балалармен жеке жұмыс</w:t>
            </w:r>
          </w:p>
        </w:tc>
        <w:tc>
          <w:tcPr>
            <w:tcW w:w="25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75D52EE8" w14:textId="77777777" w:rsidR="002554FE" w:rsidRPr="00B359C4" w:rsidRDefault="002554FE" w:rsidP="002554FE">
            <w:pPr>
              <w:spacing w:after="0" w:line="240" w:lineRule="auto"/>
              <w:rPr>
                <w:rFonts w:ascii="Times New Roman" w:eastAsia="Times New Roman" w:hAnsi="Times New Roman" w:cs="Times New Roman"/>
                <w:b/>
                <w:bCs/>
                <w:sz w:val="24"/>
                <w:szCs w:val="24"/>
                <w:lang w:val="kk-KZ" w:eastAsia="ru-RU"/>
              </w:rPr>
            </w:pPr>
            <w:r>
              <w:rPr>
                <w:rFonts w:ascii="Times New Roman" w:eastAsia="Times New Roman" w:hAnsi="Times New Roman" w:cs="Times New Roman"/>
                <w:bCs/>
                <w:sz w:val="24"/>
                <w:szCs w:val="24"/>
                <w:lang w:val="kk-KZ"/>
              </w:rPr>
              <w:t>Жомартка</w:t>
            </w:r>
            <w:r w:rsidRPr="00B359C4">
              <w:rPr>
                <w:rFonts w:ascii="Times New Roman" w:eastAsia="Times New Roman" w:hAnsi="Times New Roman" w:cs="Times New Roman"/>
                <w:bCs/>
                <w:sz w:val="24"/>
                <w:szCs w:val="24"/>
                <w:lang w:val="kk-KZ"/>
              </w:rPr>
              <w:t xml:space="preserve"> </w:t>
            </w:r>
            <w:r w:rsidRPr="00B359C4">
              <w:rPr>
                <w:rFonts w:ascii="Times New Roman" w:eastAsia="Times New Roman" w:hAnsi="Times New Roman" w:cs="Times New Roman"/>
                <w:bCs/>
                <w:sz w:val="24"/>
                <w:szCs w:val="24"/>
                <w:lang w:val="kk-KZ"/>
              </w:rPr>
              <w:fldChar w:fldCharType="begin"/>
            </w:r>
            <w:r w:rsidRPr="00B359C4">
              <w:rPr>
                <w:rFonts w:ascii="Times New Roman" w:eastAsia="Times New Roman" w:hAnsi="Times New Roman" w:cs="Times New Roman"/>
                <w:bCs/>
                <w:sz w:val="24"/>
                <w:szCs w:val="24"/>
                <w:lang w:val="kk-KZ" w:eastAsia="ru-RU"/>
              </w:rPr>
              <w:instrText xml:space="preserve"> LINK Excel.Sheet.12 "E:\\4 Қосымша Бассейнсіз МДҰ, қысқы жағдайға бейімделмеген.xlsx" "4 жас!R12C96:R12C98" \a \f 5 \h  \* MERGEFORMAT </w:instrText>
            </w:r>
            <w:r w:rsidRPr="00B359C4">
              <w:rPr>
                <w:rFonts w:ascii="Times New Roman" w:eastAsia="Times New Roman" w:hAnsi="Times New Roman" w:cs="Times New Roman"/>
                <w:bCs/>
                <w:sz w:val="24"/>
                <w:szCs w:val="24"/>
                <w:lang w:val="kk-KZ"/>
              </w:rPr>
              <w:fldChar w:fldCharType="separate"/>
            </w:r>
          </w:p>
          <w:p w14:paraId="0E7565CF" w14:textId="77777777" w:rsidR="002554FE" w:rsidRPr="00B359C4" w:rsidRDefault="002554FE" w:rsidP="002554FE">
            <w:pPr>
              <w:spacing w:after="0" w:line="240" w:lineRule="auto"/>
              <w:rPr>
                <w:rFonts w:ascii="Times New Roman" w:eastAsia="Times New Roman" w:hAnsi="Times New Roman" w:cs="Times New Roman"/>
                <w:b/>
                <w:bCs/>
                <w:sz w:val="24"/>
                <w:szCs w:val="24"/>
                <w:lang w:val="kk-KZ" w:eastAsia="ru-RU"/>
              </w:rPr>
            </w:pPr>
            <w:r w:rsidRPr="00B359C4">
              <w:rPr>
                <w:rFonts w:ascii="Times New Roman" w:eastAsia="Times New Roman" w:hAnsi="Times New Roman" w:cs="Times New Roman"/>
                <w:b/>
                <w:bCs/>
                <w:sz w:val="24"/>
                <w:szCs w:val="24"/>
                <w:lang w:val="kk-KZ" w:eastAsia="ru-RU"/>
              </w:rPr>
              <w:t>қазақтың</w:t>
            </w:r>
            <w:r w:rsidRPr="00B359C4">
              <w:rPr>
                <w:rFonts w:ascii="Times New Roman" w:eastAsia="Times New Roman" w:hAnsi="Times New Roman" w:cs="Times New Roman"/>
                <w:bCs/>
                <w:sz w:val="24"/>
                <w:szCs w:val="24"/>
                <w:lang w:val="kk-KZ" w:eastAsia="ru-RU"/>
              </w:rPr>
              <w:t xml:space="preserve"> ұлттық тұрмыстық заттарын таниды, атайды:</w:t>
            </w:r>
          </w:p>
          <w:p w14:paraId="48CF5C7D" w14:textId="77777777" w:rsidR="002554FE" w:rsidRPr="00B359C4" w:rsidRDefault="002554FE" w:rsidP="002554FE">
            <w:pPr>
              <w:spacing w:after="0" w:line="240" w:lineRule="auto"/>
              <w:rPr>
                <w:rFonts w:ascii="Times New Roman" w:eastAsia="Calibri" w:hAnsi="Times New Roman" w:cs="Times New Roman"/>
                <w:b/>
                <w:sz w:val="24"/>
                <w:szCs w:val="24"/>
                <w:lang w:val="kk-KZ"/>
              </w:rPr>
            </w:pPr>
            <w:r w:rsidRPr="00B359C4">
              <w:rPr>
                <w:rFonts w:ascii="Times New Roman" w:eastAsia="Times New Roman" w:hAnsi="Times New Roman" w:cs="Times New Roman"/>
                <w:bCs/>
                <w:sz w:val="24"/>
                <w:szCs w:val="24"/>
                <w:lang w:val="kk-KZ"/>
              </w:rPr>
              <w:lastRenderedPageBreak/>
              <w:fldChar w:fldCharType="end"/>
            </w:r>
          </w:p>
          <w:p w14:paraId="561BFA48" w14:textId="77777777" w:rsidR="002554FE" w:rsidRPr="00B359C4" w:rsidRDefault="002554FE" w:rsidP="002554FE">
            <w:pPr>
              <w:spacing w:after="0" w:line="240" w:lineRule="auto"/>
              <w:rPr>
                <w:rFonts w:ascii="Times New Roman" w:eastAsia="Calibri" w:hAnsi="Times New Roman" w:cs="Times New Roman"/>
                <w:lang w:val="kk-KZ"/>
              </w:rPr>
            </w:pPr>
            <w:r w:rsidRPr="00B359C4">
              <w:rPr>
                <w:rFonts w:ascii="Times New Roman" w:eastAsia="Calibri" w:hAnsi="Times New Roman" w:cs="Times New Roman"/>
                <w:b/>
                <w:sz w:val="24"/>
                <w:szCs w:val="24"/>
                <w:lang w:val="kk-KZ"/>
              </w:rPr>
              <w:t>(Коммуникативтік дағдылары)</w:t>
            </w:r>
          </w:p>
        </w:tc>
        <w:tc>
          <w:tcPr>
            <w:tcW w:w="22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0A5D71F4" w14:textId="77777777" w:rsidR="002554FE" w:rsidRPr="00B359C4" w:rsidRDefault="002554FE" w:rsidP="002554FE">
            <w:pPr>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b/>
                <w:bCs/>
                <w:sz w:val="24"/>
                <w:szCs w:val="24"/>
                <w:lang w:val="kk-KZ" w:eastAsia="ru-RU"/>
              </w:rPr>
              <w:lastRenderedPageBreak/>
              <w:t>Жігерге</w:t>
            </w:r>
            <w:r w:rsidRPr="00B359C4">
              <w:rPr>
                <w:rFonts w:ascii="Times New Roman" w:eastAsia="Times New Roman" w:hAnsi="Times New Roman" w:cs="Times New Roman"/>
                <w:b/>
                <w:bCs/>
                <w:sz w:val="24"/>
                <w:szCs w:val="24"/>
                <w:lang w:val="kk-KZ" w:eastAsia="ru-RU"/>
              </w:rPr>
              <w:t xml:space="preserve"> </w:t>
            </w:r>
            <w:r w:rsidRPr="00B359C4">
              <w:rPr>
                <w:rFonts w:ascii="Times New Roman" w:eastAsia="Calibri" w:hAnsi="Times New Roman" w:cs="Times New Roman"/>
                <w:color w:val="000000"/>
                <w:sz w:val="24"/>
                <w:szCs w:val="18"/>
                <w:lang w:val="kk-KZ"/>
              </w:rPr>
              <w:t xml:space="preserve">шаманы салыстыруда үстіне және қасына қою </w:t>
            </w:r>
            <w:r w:rsidRPr="00B359C4">
              <w:rPr>
                <w:rFonts w:ascii="Times New Roman" w:eastAsia="Calibri" w:hAnsi="Times New Roman" w:cs="Times New Roman"/>
                <w:color w:val="000000"/>
                <w:sz w:val="24"/>
                <w:szCs w:val="18"/>
                <w:lang w:val="kk-KZ"/>
              </w:rPr>
              <w:lastRenderedPageBreak/>
              <w:t>тәсілдерін қолдануды үйрету.</w:t>
            </w:r>
          </w:p>
          <w:p w14:paraId="3DE9504B" w14:textId="77777777" w:rsidR="002554FE" w:rsidRPr="00B359C4" w:rsidRDefault="002554FE" w:rsidP="002554FE">
            <w:pPr>
              <w:spacing w:after="0" w:line="240" w:lineRule="auto"/>
              <w:rPr>
                <w:rFonts w:ascii="Times New Roman" w:eastAsia="Calibri" w:hAnsi="Times New Roman" w:cs="Times New Roman"/>
                <w:b/>
                <w:sz w:val="24"/>
                <w:szCs w:val="24"/>
                <w:lang w:val="kk-KZ"/>
              </w:rPr>
            </w:pPr>
            <w:r w:rsidRPr="00B359C4">
              <w:rPr>
                <w:rFonts w:ascii="Times New Roman" w:eastAsia="Calibri" w:hAnsi="Times New Roman" w:cs="Times New Roman"/>
                <w:b/>
                <w:bCs/>
                <w:sz w:val="24"/>
                <w:szCs w:val="24"/>
                <w:lang w:val="kk-KZ"/>
              </w:rPr>
              <w:t>(Танымдық және зияткерлік дағдылары)</w:t>
            </w:r>
          </w:p>
          <w:p w14:paraId="3ABA1EFE" w14:textId="77777777" w:rsidR="002554FE" w:rsidRPr="00B359C4" w:rsidRDefault="002554FE" w:rsidP="002554FE">
            <w:pPr>
              <w:spacing w:after="0" w:line="240" w:lineRule="auto"/>
              <w:rPr>
                <w:rFonts w:ascii="Times New Roman" w:eastAsia="Times New Roman" w:hAnsi="Times New Roman" w:cs="Times New Roman"/>
                <w:sz w:val="24"/>
                <w:szCs w:val="24"/>
                <w:lang w:val="kk-KZ" w:eastAsia="ru-RU"/>
              </w:rPr>
            </w:pPr>
          </w:p>
        </w:tc>
        <w:tc>
          <w:tcPr>
            <w:tcW w:w="255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1143D6A2" w14:textId="77777777" w:rsidR="002554FE" w:rsidRPr="00B359C4" w:rsidRDefault="002554FE" w:rsidP="002554FE">
            <w:pPr>
              <w:spacing w:after="0" w:line="240" w:lineRule="auto"/>
              <w:rPr>
                <w:rFonts w:ascii="Times New Roman" w:eastAsia="Calibri" w:hAnsi="Times New Roman" w:cs="Times New Roman"/>
                <w:b/>
                <w:sz w:val="24"/>
                <w:szCs w:val="24"/>
                <w:lang w:val="kk-KZ" w:bidi="en-US"/>
              </w:rPr>
            </w:pPr>
            <w:r>
              <w:rPr>
                <w:rFonts w:ascii="Times New Roman" w:eastAsia="Calibri" w:hAnsi="Times New Roman" w:cs="Times New Roman"/>
                <w:b/>
                <w:sz w:val="24"/>
                <w:szCs w:val="24"/>
                <w:lang w:val="kk-KZ" w:bidi="en-US"/>
              </w:rPr>
              <w:lastRenderedPageBreak/>
              <w:t xml:space="preserve">Айзереге </w:t>
            </w:r>
            <w:r w:rsidRPr="00B359C4">
              <w:rPr>
                <w:rFonts w:ascii="Times New Roman" w:eastAsia="Calibri" w:hAnsi="Times New Roman" w:cs="Times New Roman"/>
                <w:color w:val="000000"/>
                <w:sz w:val="24"/>
                <w:szCs w:val="18"/>
                <w:lang w:val="kk-KZ"/>
              </w:rPr>
              <w:t>мүсіндеуде қысу, тарту, басу тәсілдерін қолдануды  үйрету.</w:t>
            </w:r>
          </w:p>
          <w:p w14:paraId="728DCEF4" w14:textId="77777777" w:rsidR="002554FE" w:rsidRPr="00B359C4" w:rsidRDefault="002554FE" w:rsidP="002554FE">
            <w:pPr>
              <w:spacing w:after="0" w:line="240" w:lineRule="auto"/>
              <w:rPr>
                <w:rFonts w:ascii="Times New Roman" w:eastAsia="Times New Roman" w:hAnsi="Times New Roman" w:cs="Times New Roman"/>
                <w:sz w:val="24"/>
                <w:szCs w:val="24"/>
                <w:lang w:val="kk-KZ" w:eastAsia="ru-RU"/>
              </w:rPr>
            </w:pPr>
            <w:r w:rsidRPr="00B359C4">
              <w:rPr>
                <w:rFonts w:ascii="Times New Roman" w:eastAsia="Calibri" w:hAnsi="Times New Roman" w:cs="Times New Roman"/>
                <w:b/>
                <w:sz w:val="24"/>
                <w:szCs w:val="24"/>
                <w:lang w:val="kk-KZ"/>
              </w:rPr>
              <w:lastRenderedPageBreak/>
              <w:t xml:space="preserve"> (Шығармашылық дағдыларының зерттеу іс-әрекетінің дамуы)</w:t>
            </w:r>
          </w:p>
        </w:tc>
        <w:tc>
          <w:tcPr>
            <w:tcW w:w="22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45495922" w14:textId="77777777" w:rsidR="002554FE" w:rsidRPr="00B359C4" w:rsidRDefault="002554FE" w:rsidP="002554FE">
            <w:pPr>
              <w:spacing w:after="0" w:line="240" w:lineRule="auto"/>
              <w:rPr>
                <w:rFonts w:ascii="Times New Roman" w:eastAsia="Times New Roman" w:hAnsi="Times New Roman" w:cs="Times New Roman"/>
                <w:bCs/>
                <w:sz w:val="24"/>
                <w:szCs w:val="24"/>
                <w:lang w:val="kk-KZ" w:eastAsia="ru-RU"/>
              </w:rPr>
            </w:pPr>
            <w:r>
              <w:rPr>
                <w:rFonts w:ascii="Times New Roman" w:eastAsia="Calibri" w:hAnsi="Times New Roman" w:cs="Times New Roman"/>
                <w:b/>
                <w:sz w:val="24"/>
                <w:lang w:val="kk-KZ" w:bidi="en-US"/>
              </w:rPr>
              <w:lastRenderedPageBreak/>
              <w:t xml:space="preserve"> Сафияға</w:t>
            </w:r>
            <w:r w:rsidRPr="00B359C4">
              <w:rPr>
                <w:rFonts w:ascii="Times New Roman" w:eastAsia="Calibri" w:hAnsi="Times New Roman" w:cs="Times New Roman"/>
                <w:b/>
                <w:sz w:val="24"/>
                <w:lang w:val="kk-KZ" w:bidi="en-US"/>
              </w:rPr>
              <w:t xml:space="preserve"> </w:t>
            </w:r>
            <w:r w:rsidRPr="00B359C4">
              <w:rPr>
                <w:rFonts w:ascii="Times New Roman" w:eastAsia="Times New Roman" w:hAnsi="Times New Roman" w:cs="Times New Roman"/>
                <w:bCs/>
                <w:sz w:val="24"/>
                <w:szCs w:val="24"/>
                <w:lang w:val="kk-KZ" w:eastAsia="ru-RU"/>
              </w:rPr>
              <w:t>өкшемен, аяқтың сыртқы қырымен, адымдап жүруді үйрету.</w:t>
            </w:r>
          </w:p>
          <w:p w14:paraId="29ED35CF" w14:textId="77777777" w:rsidR="002554FE" w:rsidRPr="00B359C4" w:rsidRDefault="002554FE" w:rsidP="002554FE">
            <w:pPr>
              <w:spacing w:after="0" w:line="240" w:lineRule="auto"/>
              <w:rPr>
                <w:rFonts w:ascii="Times New Roman" w:eastAsia="Calibri" w:hAnsi="Times New Roman" w:cs="Times New Roman"/>
                <w:bCs/>
                <w:sz w:val="24"/>
                <w:szCs w:val="24"/>
                <w:lang w:val="kk-KZ"/>
              </w:rPr>
            </w:pPr>
            <w:r w:rsidRPr="00B359C4">
              <w:rPr>
                <w:rFonts w:ascii="Times New Roman" w:eastAsia="Calibri" w:hAnsi="Times New Roman" w:cs="Times New Roman"/>
                <w:b/>
                <w:sz w:val="24"/>
                <w:lang w:val="kk-KZ" w:bidi="en-US"/>
              </w:rPr>
              <w:lastRenderedPageBreak/>
              <w:t>(</w:t>
            </w:r>
            <w:r w:rsidRPr="00B359C4">
              <w:rPr>
                <w:rFonts w:ascii="Times New Roman" w:eastAsia="Calibri" w:hAnsi="Times New Roman" w:cs="Times New Roman"/>
                <w:b/>
                <w:bCs/>
                <w:sz w:val="24"/>
                <w:szCs w:val="24"/>
                <w:lang w:val="kk-KZ"/>
              </w:rPr>
              <w:t>Физикалық қасиеттері</w:t>
            </w:r>
          </w:p>
        </w:tc>
        <w:tc>
          <w:tcPr>
            <w:tcW w:w="25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0C36127B" w14:textId="77777777" w:rsidR="002554FE" w:rsidRPr="00B359C4" w:rsidRDefault="00C06B41" w:rsidP="002554FE">
            <w:pPr>
              <w:spacing w:after="0" w:line="240" w:lineRule="auto"/>
              <w:rPr>
                <w:rFonts w:ascii="Times New Roman" w:eastAsia="Calibri" w:hAnsi="Times New Roman" w:cs="Times New Roman"/>
                <w:sz w:val="24"/>
                <w:lang w:val="kk-KZ"/>
              </w:rPr>
            </w:pPr>
            <w:r>
              <w:rPr>
                <w:rFonts w:ascii="Times New Roman" w:eastAsia="Calibri" w:hAnsi="Times New Roman" w:cs="Times New Roman"/>
                <w:b/>
                <w:sz w:val="24"/>
                <w:lang w:val="kk-KZ"/>
              </w:rPr>
              <w:lastRenderedPageBreak/>
              <w:t>Алиханға</w:t>
            </w:r>
          </w:p>
          <w:p w14:paraId="116FA8B7" w14:textId="77777777" w:rsidR="002554FE" w:rsidRPr="00B359C4" w:rsidRDefault="002554FE" w:rsidP="002554FE">
            <w:pPr>
              <w:spacing w:after="0" w:line="240" w:lineRule="auto"/>
              <w:rPr>
                <w:rFonts w:ascii="Times New Roman" w:eastAsia="Calibri" w:hAnsi="Times New Roman" w:cs="Times New Roman"/>
                <w:color w:val="000000"/>
                <w:sz w:val="24"/>
                <w:szCs w:val="18"/>
                <w:lang w:val="kk-KZ"/>
              </w:rPr>
            </w:pPr>
            <w:r w:rsidRPr="00B359C4">
              <w:rPr>
                <w:rFonts w:ascii="Times New Roman" w:eastAsia="Calibri" w:hAnsi="Times New Roman" w:cs="Times New Roman"/>
                <w:color w:val="000000"/>
                <w:sz w:val="24"/>
                <w:szCs w:val="18"/>
                <w:lang w:val="kk-KZ"/>
              </w:rPr>
              <w:t>кезекшілердің міндеттерін өз бетінше орындауды</w:t>
            </w:r>
          </w:p>
          <w:p w14:paraId="03A83885" w14:textId="77777777" w:rsidR="002554FE" w:rsidRPr="00B359C4" w:rsidRDefault="002554FE" w:rsidP="002554FE">
            <w:pPr>
              <w:spacing w:after="0" w:line="240" w:lineRule="auto"/>
              <w:rPr>
                <w:rFonts w:ascii="Times New Roman" w:eastAsia="Calibri" w:hAnsi="Times New Roman" w:cs="Times New Roman"/>
                <w:sz w:val="24"/>
                <w:lang w:val="kk-KZ"/>
              </w:rPr>
            </w:pPr>
            <w:r w:rsidRPr="00B359C4">
              <w:rPr>
                <w:rFonts w:ascii="Times New Roman" w:eastAsia="Calibri" w:hAnsi="Times New Roman" w:cs="Times New Roman"/>
                <w:sz w:val="24"/>
                <w:lang w:val="kk-KZ"/>
              </w:rPr>
              <w:lastRenderedPageBreak/>
              <w:t xml:space="preserve">  үйрету.</w:t>
            </w:r>
            <w:r w:rsidRPr="00B359C4">
              <w:rPr>
                <w:rFonts w:ascii="Times New Roman" w:eastAsia="Calibri" w:hAnsi="Times New Roman" w:cs="Times New Roman"/>
                <w:b/>
                <w:sz w:val="24"/>
                <w:szCs w:val="24"/>
                <w:lang w:val="kk-KZ"/>
              </w:rPr>
              <w:t xml:space="preserve"> (Әлеуметтік эмоционалды дағды қалыптастыру.)</w:t>
            </w:r>
          </w:p>
          <w:p w14:paraId="678CF718" w14:textId="77777777" w:rsidR="002554FE" w:rsidRPr="00B359C4" w:rsidRDefault="002554FE" w:rsidP="002554FE">
            <w:pPr>
              <w:spacing w:after="0" w:line="240" w:lineRule="auto"/>
              <w:rPr>
                <w:rFonts w:ascii="Times New Roman" w:eastAsia="Calibri" w:hAnsi="Times New Roman" w:cs="Times New Roman"/>
                <w:lang w:val="kk-KZ"/>
              </w:rPr>
            </w:pPr>
          </w:p>
        </w:tc>
      </w:tr>
      <w:tr w:rsidR="002554FE" w:rsidRPr="00F837CE" w14:paraId="5105A2AF" w14:textId="77777777" w:rsidTr="001C0CDC">
        <w:trPr>
          <w:trHeight w:val="30"/>
        </w:trPr>
        <w:tc>
          <w:tcPr>
            <w:tcW w:w="2714" w:type="dxa"/>
            <w:tcMar>
              <w:top w:w="15" w:type="dxa"/>
              <w:left w:w="15" w:type="dxa"/>
              <w:bottom w:w="15" w:type="dxa"/>
              <w:right w:w="15" w:type="dxa"/>
            </w:tcMar>
            <w:vAlign w:val="center"/>
          </w:tcPr>
          <w:p w14:paraId="0B7DA833" w14:textId="77777777" w:rsidR="002554FE" w:rsidRPr="00A717DD" w:rsidRDefault="002554FE" w:rsidP="002554FE">
            <w:pPr>
              <w:ind w:left="20"/>
              <w:rPr>
                <w:rFonts w:ascii="Times New Roman" w:hAnsi="Times New Roman" w:cs="Times New Roman"/>
                <w:b/>
                <w:bCs/>
                <w:color w:val="000000" w:themeColor="text1"/>
                <w:sz w:val="24"/>
                <w:szCs w:val="24"/>
              </w:rPr>
            </w:pPr>
            <w:r w:rsidRPr="00A717DD">
              <w:rPr>
                <w:rFonts w:ascii="Times New Roman" w:hAnsi="Times New Roman" w:cs="Times New Roman"/>
                <w:b/>
                <w:bCs/>
                <w:color w:val="000000" w:themeColor="text1"/>
                <w:sz w:val="24"/>
                <w:szCs w:val="24"/>
              </w:rPr>
              <w:lastRenderedPageBreak/>
              <w:t>Серуенге дайындық</w:t>
            </w:r>
          </w:p>
        </w:tc>
        <w:tc>
          <w:tcPr>
            <w:tcW w:w="2552" w:type="dxa"/>
            <w:tcMar>
              <w:top w:w="15" w:type="dxa"/>
              <w:left w:w="15" w:type="dxa"/>
              <w:bottom w:w="15" w:type="dxa"/>
              <w:right w:w="15" w:type="dxa"/>
            </w:tcMar>
          </w:tcPr>
          <w:p w14:paraId="6EAA6D43" w14:textId="77777777" w:rsidR="002554FE" w:rsidRPr="00A717DD" w:rsidRDefault="002554FE" w:rsidP="002554FE">
            <w:pPr>
              <w:pStyle w:val="TableParagraph"/>
              <w:rPr>
                <w:color w:val="000000" w:themeColor="text1"/>
                <w:sz w:val="24"/>
                <w:szCs w:val="24"/>
              </w:rPr>
            </w:pPr>
            <w:r w:rsidRPr="00A717DD">
              <w:rPr>
                <w:color w:val="000000" w:themeColor="text1"/>
                <w:sz w:val="24"/>
                <w:szCs w:val="24"/>
              </w:rPr>
              <w:t xml:space="preserve">Киініп-шешіну кезінде киімдерін белгілі тәртіппен киюге және шешуге жаттықтыру. Киіміндегі </w:t>
            </w:r>
          </w:p>
          <w:p w14:paraId="1B2EA126" w14:textId="77777777" w:rsidR="002554FE" w:rsidRPr="00A717DD" w:rsidRDefault="002554FE" w:rsidP="002554FE">
            <w:pPr>
              <w:ind w:left="20"/>
              <w:rPr>
                <w:rFonts w:ascii="Times New Roman" w:hAnsi="Times New Roman" w:cs="Times New Roman"/>
                <w:color w:val="000000" w:themeColor="text1"/>
                <w:sz w:val="24"/>
                <w:szCs w:val="24"/>
                <w:lang w:val="kk-KZ"/>
              </w:rPr>
            </w:pPr>
            <w:r w:rsidRPr="00A717DD">
              <w:rPr>
                <w:rFonts w:ascii="Times New Roman" w:hAnsi="Times New Roman" w:cs="Times New Roman"/>
                <w:color w:val="000000" w:themeColor="text1"/>
                <w:sz w:val="24"/>
                <w:szCs w:val="24"/>
                <w:lang w:val="kk-KZ"/>
              </w:rPr>
              <w:t>Қатармен жұптасып жүруді, қатарды бұзбауды  үйрету. Таза ауада қандай ойындар ойнайтынын балалармен жоспарлау. (</w:t>
            </w:r>
            <w:r w:rsidRPr="00A717DD">
              <w:rPr>
                <w:rFonts w:ascii="Times New Roman" w:hAnsi="Times New Roman" w:cs="Times New Roman"/>
                <w:b/>
                <w:bCs/>
                <w:color w:val="000000" w:themeColor="text1"/>
                <w:sz w:val="24"/>
                <w:szCs w:val="24"/>
                <w:lang w:val="kk-KZ"/>
              </w:rPr>
              <w:t>сөйлеуді дамыту, өзіне-өзі қызмет ету дағдылары, ірі және ұсақ моториканы дамыту)</w:t>
            </w:r>
            <w:r w:rsidRPr="00A717DD">
              <w:rPr>
                <w:rFonts w:ascii="Times New Roman" w:hAnsi="Times New Roman" w:cs="Times New Roman"/>
                <w:color w:val="000000" w:themeColor="text1"/>
                <w:sz w:val="24"/>
                <w:szCs w:val="24"/>
                <w:lang w:val="kk-KZ"/>
              </w:rPr>
              <w:t>.</w:t>
            </w:r>
          </w:p>
          <w:p w14:paraId="66E8E161" w14:textId="77777777" w:rsidR="002554FE" w:rsidRPr="00A717DD" w:rsidRDefault="002554FE" w:rsidP="002554FE">
            <w:pPr>
              <w:ind w:left="20"/>
              <w:jc w:val="both"/>
              <w:rPr>
                <w:rFonts w:ascii="Times New Roman" w:hAnsi="Times New Roman" w:cs="Times New Roman"/>
                <w:color w:val="000000" w:themeColor="text1"/>
                <w:sz w:val="24"/>
                <w:szCs w:val="24"/>
                <w:lang w:val="kk-KZ"/>
              </w:rPr>
            </w:pPr>
          </w:p>
        </w:tc>
        <w:tc>
          <w:tcPr>
            <w:tcW w:w="2268" w:type="dxa"/>
            <w:tcMar>
              <w:top w:w="15" w:type="dxa"/>
              <w:left w:w="15" w:type="dxa"/>
              <w:bottom w:w="15" w:type="dxa"/>
              <w:right w:w="15" w:type="dxa"/>
            </w:tcMar>
          </w:tcPr>
          <w:p w14:paraId="0F1B3762" w14:textId="77777777" w:rsidR="002554FE" w:rsidRPr="00A717DD" w:rsidRDefault="002554FE" w:rsidP="002554FE">
            <w:pPr>
              <w:pStyle w:val="TableParagraph"/>
              <w:rPr>
                <w:color w:val="000000" w:themeColor="text1"/>
                <w:sz w:val="24"/>
                <w:szCs w:val="24"/>
              </w:rPr>
            </w:pPr>
            <w:r w:rsidRPr="00A717DD">
              <w:rPr>
                <w:color w:val="000000" w:themeColor="text1"/>
                <w:sz w:val="24"/>
                <w:szCs w:val="24"/>
              </w:rPr>
              <w:t>Киіміндегі ұқыпсыздықты байқап, оны өз бетінше немесе ересектердің көмегімен жоюға, қол орамалды пайдалануға үйретуді жалғастыру.</w:t>
            </w:r>
          </w:p>
          <w:p w14:paraId="222868B8" w14:textId="77777777" w:rsidR="002554FE" w:rsidRPr="00A717DD" w:rsidRDefault="002554FE" w:rsidP="002554FE">
            <w:pPr>
              <w:ind w:left="20"/>
              <w:rPr>
                <w:rFonts w:ascii="Times New Roman" w:hAnsi="Times New Roman" w:cs="Times New Roman"/>
                <w:color w:val="000000" w:themeColor="text1"/>
                <w:sz w:val="24"/>
                <w:szCs w:val="24"/>
                <w:lang w:val="kk-KZ"/>
              </w:rPr>
            </w:pPr>
            <w:r w:rsidRPr="00A717DD">
              <w:rPr>
                <w:rFonts w:ascii="Times New Roman" w:hAnsi="Times New Roman" w:cs="Times New Roman"/>
                <w:color w:val="000000" w:themeColor="text1"/>
                <w:sz w:val="24"/>
                <w:szCs w:val="24"/>
                <w:lang w:val="kk-KZ"/>
              </w:rPr>
              <w:t>Қатармен жұптасып жүруді, қатарды бұзбауды  үйрету. Таза ауада қандай ойындар ойнайтынын балалармен жоспарлау. (</w:t>
            </w:r>
            <w:r w:rsidRPr="00A717DD">
              <w:rPr>
                <w:rFonts w:ascii="Times New Roman" w:hAnsi="Times New Roman" w:cs="Times New Roman"/>
                <w:b/>
                <w:bCs/>
                <w:color w:val="000000" w:themeColor="text1"/>
                <w:sz w:val="24"/>
                <w:szCs w:val="24"/>
                <w:lang w:val="kk-KZ"/>
              </w:rPr>
              <w:t>сөйлеуді дамыту, өзіне-өзі қызмет ету дағдылары, ірі және ұсақ моториканы дамыту)</w:t>
            </w:r>
            <w:r w:rsidRPr="00A717DD">
              <w:rPr>
                <w:rFonts w:ascii="Times New Roman" w:hAnsi="Times New Roman" w:cs="Times New Roman"/>
                <w:color w:val="000000" w:themeColor="text1"/>
                <w:sz w:val="24"/>
                <w:szCs w:val="24"/>
                <w:lang w:val="kk-KZ"/>
              </w:rPr>
              <w:t>.</w:t>
            </w:r>
          </w:p>
          <w:p w14:paraId="03462494" w14:textId="77777777" w:rsidR="002554FE" w:rsidRPr="00A717DD" w:rsidRDefault="002554FE" w:rsidP="002554FE">
            <w:pPr>
              <w:ind w:left="20"/>
              <w:jc w:val="both"/>
              <w:rPr>
                <w:rFonts w:ascii="Times New Roman" w:hAnsi="Times New Roman" w:cs="Times New Roman"/>
                <w:color w:val="000000" w:themeColor="text1"/>
                <w:sz w:val="24"/>
                <w:szCs w:val="24"/>
                <w:lang w:val="kk-KZ"/>
              </w:rPr>
            </w:pPr>
          </w:p>
        </w:tc>
        <w:tc>
          <w:tcPr>
            <w:tcW w:w="2551" w:type="dxa"/>
            <w:tcMar>
              <w:top w:w="15" w:type="dxa"/>
              <w:left w:w="15" w:type="dxa"/>
              <w:bottom w:w="15" w:type="dxa"/>
              <w:right w:w="15" w:type="dxa"/>
            </w:tcMar>
          </w:tcPr>
          <w:p w14:paraId="34F5EB0D" w14:textId="77777777" w:rsidR="002554FE" w:rsidRPr="00A717DD" w:rsidRDefault="002554FE" w:rsidP="002554FE">
            <w:pPr>
              <w:pStyle w:val="TableParagraph"/>
              <w:rPr>
                <w:color w:val="000000" w:themeColor="text1"/>
                <w:sz w:val="24"/>
                <w:szCs w:val="24"/>
              </w:rPr>
            </w:pPr>
            <w:r w:rsidRPr="00A717DD">
              <w:rPr>
                <w:color w:val="000000" w:themeColor="text1"/>
                <w:sz w:val="24"/>
                <w:szCs w:val="24"/>
              </w:rPr>
              <w:t>Киініп-шешіну Киіміндегі ұқыпсыздықты байқап, оны өз бетінше немесе ересектердің көмегімен жоюға, қол орамалды пайдалануға үйретуді жалғастыру.</w:t>
            </w:r>
          </w:p>
          <w:p w14:paraId="59472EC9" w14:textId="77777777" w:rsidR="002554FE" w:rsidRPr="00A717DD" w:rsidRDefault="002554FE" w:rsidP="002554FE">
            <w:pPr>
              <w:ind w:left="20"/>
              <w:rPr>
                <w:rFonts w:ascii="Times New Roman" w:hAnsi="Times New Roman" w:cs="Times New Roman"/>
                <w:color w:val="000000" w:themeColor="text1"/>
                <w:sz w:val="24"/>
                <w:szCs w:val="24"/>
                <w:lang w:val="kk-KZ"/>
              </w:rPr>
            </w:pPr>
            <w:r w:rsidRPr="00A717DD">
              <w:rPr>
                <w:rFonts w:ascii="Times New Roman" w:hAnsi="Times New Roman" w:cs="Times New Roman"/>
                <w:color w:val="000000" w:themeColor="text1"/>
                <w:sz w:val="24"/>
                <w:szCs w:val="24"/>
                <w:lang w:val="kk-KZ"/>
              </w:rPr>
              <w:t>Қатармен жұптасып жүруді, қатарды бұзбауды  үйрету. Таза ауада қандай ойындар ойнайтынын балалармен жоспарлау. (</w:t>
            </w:r>
            <w:r w:rsidRPr="00A717DD">
              <w:rPr>
                <w:rFonts w:ascii="Times New Roman" w:hAnsi="Times New Roman" w:cs="Times New Roman"/>
                <w:b/>
                <w:bCs/>
                <w:color w:val="000000" w:themeColor="text1"/>
                <w:sz w:val="24"/>
                <w:szCs w:val="24"/>
                <w:lang w:val="kk-KZ"/>
              </w:rPr>
              <w:t>сөйлеуді дамыту, өзіне-өзі қызмет ету дағдылары, ірі және ұсақ моториканы дамыту)</w:t>
            </w:r>
            <w:r w:rsidRPr="00A717DD">
              <w:rPr>
                <w:rFonts w:ascii="Times New Roman" w:hAnsi="Times New Roman" w:cs="Times New Roman"/>
                <w:color w:val="000000" w:themeColor="text1"/>
                <w:sz w:val="24"/>
                <w:szCs w:val="24"/>
                <w:lang w:val="kk-KZ"/>
              </w:rPr>
              <w:t>.</w:t>
            </w:r>
          </w:p>
          <w:p w14:paraId="1ADAB66E" w14:textId="77777777" w:rsidR="002554FE" w:rsidRPr="00A717DD" w:rsidRDefault="002554FE" w:rsidP="002554FE">
            <w:pPr>
              <w:ind w:left="20"/>
              <w:jc w:val="both"/>
              <w:rPr>
                <w:rFonts w:ascii="Times New Roman" w:hAnsi="Times New Roman" w:cs="Times New Roman"/>
                <w:color w:val="000000" w:themeColor="text1"/>
                <w:sz w:val="24"/>
                <w:szCs w:val="24"/>
                <w:lang w:val="kk-KZ"/>
              </w:rPr>
            </w:pPr>
          </w:p>
        </w:tc>
        <w:tc>
          <w:tcPr>
            <w:tcW w:w="2268" w:type="dxa"/>
            <w:tcMar>
              <w:top w:w="15" w:type="dxa"/>
              <w:left w:w="15" w:type="dxa"/>
              <w:bottom w:w="15" w:type="dxa"/>
              <w:right w:w="15" w:type="dxa"/>
            </w:tcMar>
          </w:tcPr>
          <w:p w14:paraId="53955288" w14:textId="77777777" w:rsidR="002554FE" w:rsidRPr="00A717DD" w:rsidRDefault="002554FE" w:rsidP="002554FE">
            <w:pPr>
              <w:pStyle w:val="TableParagraph"/>
              <w:rPr>
                <w:color w:val="000000" w:themeColor="text1"/>
                <w:sz w:val="24"/>
                <w:szCs w:val="24"/>
              </w:rPr>
            </w:pPr>
            <w:r w:rsidRPr="00A717DD">
              <w:rPr>
                <w:color w:val="000000" w:themeColor="text1"/>
                <w:sz w:val="24"/>
                <w:szCs w:val="24"/>
              </w:rPr>
              <w:t xml:space="preserve">Киініп-шешіну кезінде киімдерін белгілі тәртіппен киюге және шешуге жаттықтыру. </w:t>
            </w:r>
          </w:p>
          <w:p w14:paraId="228C0A91" w14:textId="77777777" w:rsidR="002554FE" w:rsidRPr="00A717DD" w:rsidRDefault="002554FE" w:rsidP="002554FE">
            <w:pPr>
              <w:ind w:left="20"/>
              <w:rPr>
                <w:rFonts w:ascii="Times New Roman" w:hAnsi="Times New Roman" w:cs="Times New Roman"/>
                <w:color w:val="000000" w:themeColor="text1"/>
                <w:sz w:val="24"/>
                <w:szCs w:val="24"/>
                <w:lang w:val="kk-KZ"/>
              </w:rPr>
            </w:pPr>
            <w:r w:rsidRPr="00A717DD">
              <w:rPr>
                <w:rFonts w:ascii="Times New Roman" w:hAnsi="Times New Roman" w:cs="Times New Roman"/>
                <w:color w:val="000000" w:themeColor="text1"/>
                <w:sz w:val="24"/>
                <w:szCs w:val="24"/>
                <w:lang w:val="kk-KZ"/>
              </w:rPr>
              <w:t>Қатармен жұптасып жүруді, қатарды бұзбауды  үйрету. Таза ауада қандай ойындар ойнайтынын балалармен жоспарлау. (</w:t>
            </w:r>
            <w:r w:rsidRPr="00A717DD">
              <w:rPr>
                <w:rFonts w:ascii="Times New Roman" w:hAnsi="Times New Roman" w:cs="Times New Roman"/>
                <w:b/>
                <w:bCs/>
                <w:color w:val="000000" w:themeColor="text1"/>
                <w:sz w:val="24"/>
                <w:szCs w:val="24"/>
                <w:lang w:val="kk-KZ"/>
              </w:rPr>
              <w:t>сөйлеуді дамыту, өзіне-өзі қызмет ету дағдылары, ірі және ұсақ моториканы дамыту)</w:t>
            </w:r>
            <w:r w:rsidRPr="00A717DD">
              <w:rPr>
                <w:rFonts w:ascii="Times New Roman" w:hAnsi="Times New Roman" w:cs="Times New Roman"/>
                <w:color w:val="000000" w:themeColor="text1"/>
                <w:sz w:val="24"/>
                <w:szCs w:val="24"/>
                <w:lang w:val="kk-KZ"/>
              </w:rPr>
              <w:t>.</w:t>
            </w:r>
          </w:p>
          <w:p w14:paraId="717E2A60" w14:textId="77777777" w:rsidR="002554FE" w:rsidRPr="00A717DD" w:rsidRDefault="002554FE" w:rsidP="002554FE">
            <w:pPr>
              <w:ind w:left="20"/>
              <w:jc w:val="both"/>
              <w:rPr>
                <w:rFonts w:ascii="Times New Roman" w:hAnsi="Times New Roman" w:cs="Times New Roman"/>
                <w:color w:val="000000" w:themeColor="text1"/>
                <w:sz w:val="24"/>
                <w:szCs w:val="24"/>
                <w:lang w:val="kk-KZ"/>
              </w:rPr>
            </w:pPr>
          </w:p>
        </w:tc>
        <w:tc>
          <w:tcPr>
            <w:tcW w:w="2552" w:type="dxa"/>
            <w:tcMar>
              <w:top w:w="15" w:type="dxa"/>
              <w:left w:w="15" w:type="dxa"/>
              <w:bottom w:w="15" w:type="dxa"/>
              <w:right w:w="15" w:type="dxa"/>
            </w:tcMar>
          </w:tcPr>
          <w:p w14:paraId="102C8C94" w14:textId="77777777" w:rsidR="002554FE" w:rsidRPr="00A717DD" w:rsidRDefault="002554FE" w:rsidP="002554FE">
            <w:pPr>
              <w:pStyle w:val="TableParagraph"/>
              <w:rPr>
                <w:color w:val="000000" w:themeColor="text1"/>
                <w:sz w:val="24"/>
                <w:szCs w:val="24"/>
              </w:rPr>
            </w:pPr>
            <w:r w:rsidRPr="00A717DD">
              <w:rPr>
                <w:color w:val="000000" w:themeColor="text1"/>
                <w:sz w:val="24"/>
                <w:szCs w:val="24"/>
              </w:rPr>
              <w:t xml:space="preserve">Киініп-шешіну кезінде киімдерін белгілі тәртіппен киюге және шешуге жаттықтыру. </w:t>
            </w:r>
          </w:p>
          <w:p w14:paraId="1819CC3B" w14:textId="77777777" w:rsidR="002554FE" w:rsidRPr="00A717DD" w:rsidRDefault="002554FE" w:rsidP="002554FE">
            <w:pPr>
              <w:ind w:left="20"/>
              <w:rPr>
                <w:rFonts w:ascii="Times New Roman" w:hAnsi="Times New Roman" w:cs="Times New Roman"/>
                <w:color w:val="000000" w:themeColor="text1"/>
                <w:sz w:val="24"/>
                <w:szCs w:val="24"/>
                <w:lang w:val="kk-KZ"/>
              </w:rPr>
            </w:pPr>
            <w:r w:rsidRPr="00A717DD">
              <w:rPr>
                <w:rFonts w:ascii="Times New Roman" w:hAnsi="Times New Roman" w:cs="Times New Roman"/>
                <w:color w:val="000000" w:themeColor="text1"/>
                <w:sz w:val="24"/>
                <w:szCs w:val="24"/>
                <w:lang w:val="kk-KZ"/>
              </w:rPr>
              <w:t>Қатармен жұптасып жүруді, қатарды бұзбауды  үйрету. Таза ауада қандай ойындар ойнайтынын балалармен жоспарлау. (</w:t>
            </w:r>
            <w:r w:rsidRPr="00A717DD">
              <w:rPr>
                <w:rFonts w:ascii="Times New Roman" w:hAnsi="Times New Roman" w:cs="Times New Roman"/>
                <w:b/>
                <w:bCs/>
                <w:color w:val="000000" w:themeColor="text1"/>
                <w:sz w:val="24"/>
                <w:szCs w:val="24"/>
                <w:lang w:val="kk-KZ"/>
              </w:rPr>
              <w:t>сөйлеуді дамыту, өзіне-өзі қызмет ету дағдылары, ірі және ұсақ моториканы дамыту)</w:t>
            </w:r>
            <w:r w:rsidRPr="00A717DD">
              <w:rPr>
                <w:rFonts w:ascii="Times New Roman" w:hAnsi="Times New Roman" w:cs="Times New Roman"/>
                <w:color w:val="000000" w:themeColor="text1"/>
                <w:sz w:val="24"/>
                <w:szCs w:val="24"/>
                <w:lang w:val="kk-KZ"/>
              </w:rPr>
              <w:t>.</w:t>
            </w:r>
          </w:p>
          <w:p w14:paraId="30BCAB55" w14:textId="77777777" w:rsidR="002554FE" w:rsidRPr="00A717DD" w:rsidRDefault="002554FE" w:rsidP="002554FE">
            <w:pPr>
              <w:ind w:left="20"/>
              <w:jc w:val="both"/>
              <w:rPr>
                <w:rFonts w:ascii="Times New Roman" w:hAnsi="Times New Roman" w:cs="Times New Roman"/>
                <w:color w:val="000000" w:themeColor="text1"/>
                <w:sz w:val="24"/>
                <w:szCs w:val="24"/>
                <w:lang w:val="kk-KZ"/>
              </w:rPr>
            </w:pPr>
          </w:p>
        </w:tc>
      </w:tr>
      <w:tr w:rsidR="002554FE" w:rsidRPr="00A717DD" w14:paraId="26A91BD1" w14:textId="77777777" w:rsidTr="001C0CDC">
        <w:trPr>
          <w:trHeight w:val="30"/>
        </w:trPr>
        <w:tc>
          <w:tcPr>
            <w:tcW w:w="2714" w:type="dxa"/>
            <w:tcMar>
              <w:top w:w="15" w:type="dxa"/>
              <w:left w:w="15" w:type="dxa"/>
              <w:bottom w:w="15" w:type="dxa"/>
              <w:right w:w="15" w:type="dxa"/>
            </w:tcMar>
            <w:vAlign w:val="center"/>
          </w:tcPr>
          <w:p w14:paraId="603F065D" w14:textId="77777777" w:rsidR="002554FE" w:rsidRPr="00A717DD" w:rsidRDefault="002554FE" w:rsidP="002554FE">
            <w:pPr>
              <w:ind w:left="20"/>
              <w:rPr>
                <w:rFonts w:ascii="Times New Roman" w:hAnsi="Times New Roman" w:cs="Times New Roman"/>
                <w:b/>
                <w:bCs/>
                <w:color w:val="000000" w:themeColor="text1"/>
                <w:sz w:val="24"/>
                <w:szCs w:val="24"/>
              </w:rPr>
            </w:pPr>
            <w:r w:rsidRPr="00A717DD">
              <w:rPr>
                <w:rFonts w:ascii="Times New Roman" w:hAnsi="Times New Roman" w:cs="Times New Roman"/>
                <w:b/>
                <w:bCs/>
                <w:color w:val="000000" w:themeColor="text1"/>
                <w:sz w:val="24"/>
                <w:szCs w:val="24"/>
              </w:rPr>
              <w:t>Серуен</w:t>
            </w:r>
          </w:p>
        </w:tc>
        <w:tc>
          <w:tcPr>
            <w:tcW w:w="2552" w:type="dxa"/>
            <w:tcMar>
              <w:top w:w="15" w:type="dxa"/>
              <w:left w:w="15" w:type="dxa"/>
              <w:bottom w:w="15" w:type="dxa"/>
              <w:right w:w="15" w:type="dxa"/>
            </w:tcMar>
          </w:tcPr>
          <w:p w14:paraId="6CE4021D" w14:textId="77777777" w:rsidR="002554FE" w:rsidRPr="00A717DD" w:rsidRDefault="002554FE" w:rsidP="002554FE">
            <w:pPr>
              <w:pStyle w:val="TableParagraph"/>
              <w:rPr>
                <w:color w:val="000000" w:themeColor="text1"/>
                <w:sz w:val="24"/>
                <w:szCs w:val="24"/>
              </w:rPr>
            </w:pPr>
            <w:r w:rsidRPr="00A717DD">
              <w:rPr>
                <w:color w:val="000000" w:themeColor="text1"/>
                <w:sz w:val="24"/>
                <w:szCs w:val="24"/>
              </w:rPr>
              <w:t>Қимылды ойын «Трамвай»</w:t>
            </w:r>
          </w:p>
          <w:p w14:paraId="0231F4B2" w14:textId="77777777" w:rsidR="002554FE" w:rsidRPr="00A717DD" w:rsidRDefault="002554FE" w:rsidP="002554FE">
            <w:pPr>
              <w:pStyle w:val="TableParagraph"/>
              <w:rPr>
                <w:color w:val="000000" w:themeColor="text1"/>
                <w:sz w:val="24"/>
                <w:szCs w:val="24"/>
              </w:rPr>
            </w:pPr>
            <w:r w:rsidRPr="00A717DD">
              <w:rPr>
                <w:color w:val="000000" w:themeColor="text1"/>
                <w:sz w:val="24"/>
                <w:szCs w:val="24"/>
              </w:rPr>
              <w:t xml:space="preserve">«Жыл мезгілдері» ертегісін өз бетінше айту дағдыларын </w:t>
            </w:r>
            <w:r w:rsidRPr="00A717DD">
              <w:rPr>
                <w:color w:val="000000" w:themeColor="text1"/>
                <w:sz w:val="24"/>
                <w:szCs w:val="24"/>
              </w:rPr>
              <w:lastRenderedPageBreak/>
              <w:t>қалыптастыру бойынша жеке балалармен жұмыс.</w:t>
            </w:r>
          </w:p>
        </w:tc>
        <w:tc>
          <w:tcPr>
            <w:tcW w:w="2268" w:type="dxa"/>
            <w:tcMar>
              <w:top w:w="15" w:type="dxa"/>
              <w:left w:w="15" w:type="dxa"/>
              <w:bottom w:w="15" w:type="dxa"/>
              <w:right w:w="15" w:type="dxa"/>
            </w:tcMar>
          </w:tcPr>
          <w:p w14:paraId="51850257" w14:textId="77777777" w:rsidR="002554FE" w:rsidRPr="00A717DD" w:rsidRDefault="002554FE" w:rsidP="002554FE">
            <w:pPr>
              <w:pStyle w:val="TableParagraph"/>
              <w:rPr>
                <w:color w:val="000000" w:themeColor="text1"/>
                <w:sz w:val="24"/>
                <w:szCs w:val="24"/>
              </w:rPr>
            </w:pPr>
            <w:r w:rsidRPr="00A717DD">
              <w:rPr>
                <w:color w:val="000000" w:themeColor="text1"/>
                <w:sz w:val="24"/>
                <w:szCs w:val="24"/>
              </w:rPr>
              <w:lastRenderedPageBreak/>
              <w:t xml:space="preserve">Қимылды ойын: «Мысық пен тышқан» </w:t>
            </w:r>
          </w:p>
          <w:p w14:paraId="76B7ADDA" w14:textId="77777777" w:rsidR="002554FE" w:rsidRPr="00A717DD" w:rsidRDefault="002554FE" w:rsidP="002554FE">
            <w:pPr>
              <w:pStyle w:val="TableParagraph"/>
              <w:rPr>
                <w:color w:val="000000" w:themeColor="text1"/>
                <w:sz w:val="24"/>
                <w:szCs w:val="24"/>
              </w:rPr>
            </w:pPr>
          </w:p>
          <w:p w14:paraId="7F958AC3" w14:textId="77777777" w:rsidR="002554FE" w:rsidRPr="00A717DD" w:rsidRDefault="002554FE" w:rsidP="002554FE">
            <w:pPr>
              <w:pStyle w:val="TableParagraph"/>
              <w:rPr>
                <w:color w:val="000000" w:themeColor="text1"/>
                <w:sz w:val="24"/>
                <w:szCs w:val="24"/>
              </w:rPr>
            </w:pPr>
            <w:r w:rsidRPr="00A717DD">
              <w:rPr>
                <w:color w:val="000000" w:themeColor="text1"/>
                <w:sz w:val="24"/>
                <w:szCs w:val="24"/>
              </w:rPr>
              <w:t xml:space="preserve">«Көктем» тақпағын </w:t>
            </w:r>
            <w:r w:rsidRPr="00A717DD">
              <w:rPr>
                <w:color w:val="000000" w:themeColor="text1"/>
                <w:sz w:val="24"/>
                <w:szCs w:val="24"/>
              </w:rPr>
              <w:lastRenderedPageBreak/>
              <w:t>қайталау</w:t>
            </w:r>
          </w:p>
        </w:tc>
        <w:tc>
          <w:tcPr>
            <w:tcW w:w="2551" w:type="dxa"/>
            <w:tcMar>
              <w:top w:w="15" w:type="dxa"/>
              <w:left w:w="15" w:type="dxa"/>
              <w:bottom w:w="15" w:type="dxa"/>
              <w:right w:w="15" w:type="dxa"/>
            </w:tcMar>
          </w:tcPr>
          <w:p w14:paraId="26F963BC" w14:textId="77777777" w:rsidR="002554FE" w:rsidRPr="00A717DD" w:rsidRDefault="002554FE" w:rsidP="002554FE">
            <w:pPr>
              <w:pStyle w:val="TableParagraph"/>
              <w:rPr>
                <w:color w:val="000000" w:themeColor="text1"/>
                <w:sz w:val="24"/>
                <w:szCs w:val="24"/>
              </w:rPr>
            </w:pPr>
            <w:r w:rsidRPr="00A717DD">
              <w:rPr>
                <w:color w:val="000000" w:themeColor="text1"/>
                <w:sz w:val="24"/>
                <w:szCs w:val="24"/>
              </w:rPr>
              <w:lastRenderedPageBreak/>
              <w:t>Қимылды ойын «Трамвай»</w:t>
            </w:r>
          </w:p>
          <w:p w14:paraId="4873F7BE" w14:textId="77777777" w:rsidR="002554FE" w:rsidRPr="00A717DD" w:rsidRDefault="002554FE" w:rsidP="002554FE">
            <w:pPr>
              <w:pStyle w:val="TableParagraph"/>
              <w:rPr>
                <w:color w:val="000000" w:themeColor="text1"/>
                <w:sz w:val="24"/>
                <w:szCs w:val="24"/>
              </w:rPr>
            </w:pPr>
            <w:r w:rsidRPr="00A717DD">
              <w:rPr>
                <w:color w:val="000000" w:themeColor="text1"/>
                <w:sz w:val="24"/>
                <w:szCs w:val="24"/>
              </w:rPr>
              <w:t xml:space="preserve">Аналар мерекесіне арналған ертеңгілікте айтатын әндерін </w:t>
            </w:r>
            <w:r w:rsidRPr="00A717DD">
              <w:rPr>
                <w:color w:val="000000" w:themeColor="text1"/>
                <w:sz w:val="24"/>
                <w:szCs w:val="24"/>
              </w:rPr>
              <w:lastRenderedPageBreak/>
              <w:t>билерін пысықтау. (музыка)</w:t>
            </w:r>
          </w:p>
          <w:p w14:paraId="23F402B3" w14:textId="77777777" w:rsidR="002554FE" w:rsidRPr="00A717DD" w:rsidRDefault="002554FE" w:rsidP="002554FE">
            <w:pPr>
              <w:pStyle w:val="TableParagraph"/>
              <w:rPr>
                <w:color w:val="000000" w:themeColor="text1"/>
                <w:sz w:val="24"/>
                <w:szCs w:val="24"/>
              </w:rPr>
            </w:pPr>
          </w:p>
          <w:p w14:paraId="63185C3A" w14:textId="77777777" w:rsidR="002554FE" w:rsidRPr="00A717DD" w:rsidRDefault="002554FE" w:rsidP="002554FE">
            <w:pPr>
              <w:pStyle w:val="TableParagraph"/>
              <w:rPr>
                <w:color w:val="000000" w:themeColor="text1"/>
                <w:sz w:val="24"/>
                <w:szCs w:val="24"/>
              </w:rPr>
            </w:pPr>
          </w:p>
        </w:tc>
        <w:tc>
          <w:tcPr>
            <w:tcW w:w="2268" w:type="dxa"/>
            <w:tcMar>
              <w:top w:w="15" w:type="dxa"/>
              <w:left w:w="15" w:type="dxa"/>
              <w:bottom w:w="15" w:type="dxa"/>
              <w:right w:w="15" w:type="dxa"/>
            </w:tcMar>
          </w:tcPr>
          <w:p w14:paraId="3896F6AF" w14:textId="77777777" w:rsidR="002554FE" w:rsidRPr="00A717DD" w:rsidRDefault="002554FE" w:rsidP="002554FE">
            <w:pPr>
              <w:pStyle w:val="TableParagraph"/>
              <w:rPr>
                <w:color w:val="000000" w:themeColor="text1"/>
                <w:sz w:val="24"/>
                <w:szCs w:val="24"/>
              </w:rPr>
            </w:pPr>
            <w:r w:rsidRPr="00A717DD">
              <w:rPr>
                <w:color w:val="000000" w:themeColor="text1"/>
                <w:sz w:val="24"/>
                <w:szCs w:val="24"/>
              </w:rPr>
              <w:lastRenderedPageBreak/>
              <w:t>Ырғақты би қимылдарын жасату, әнге қосылып айту (музыка)</w:t>
            </w:r>
          </w:p>
          <w:p w14:paraId="12827AB5" w14:textId="77777777" w:rsidR="002554FE" w:rsidRPr="00A717DD" w:rsidRDefault="002554FE" w:rsidP="002554FE">
            <w:pPr>
              <w:pStyle w:val="TableParagraph"/>
              <w:rPr>
                <w:color w:val="000000" w:themeColor="text1"/>
                <w:sz w:val="24"/>
                <w:szCs w:val="24"/>
              </w:rPr>
            </w:pPr>
          </w:p>
          <w:p w14:paraId="32AA3125" w14:textId="77777777" w:rsidR="002554FE" w:rsidRPr="00A717DD" w:rsidRDefault="002554FE" w:rsidP="002554FE">
            <w:pPr>
              <w:pStyle w:val="TableParagraph"/>
              <w:rPr>
                <w:color w:val="000000" w:themeColor="text1"/>
                <w:sz w:val="24"/>
                <w:szCs w:val="24"/>
              </w:rPr>
            </w:pPr>
            <w:r w:rsidRPr="00A717DD">
              <w:rPr>
                <w:color w:val="000000" w:themeColor="text1"/>
                <w:sz w:val="24"/>
                <w:szCs w:val="24"/>
              </w:rPr>
              <w:lastRenderedPageBreak/>
              <w:t>Еркін ойындар</w:t>
            </w:r>
          </w:p>
        </w:tc>
        <w:tc>
          <w:tcPr>
            <w:tcW w:w="2552" w:type="dxa"/>
            <w:tcMar>
              <w:top w:w="15" w:type="dxa"/>
              <w:left w:w="15" w:type="dxa"/>
              <w:bottom w:w="15" w:type="dxa"/>
              <w:right w:w="15" w:type="dxa"/>
            </w:tcMar>
          </w:tcPr>
          <w:p w14:paraId="462C258B" w14:textId="77777777" w:rsidR="002554FE" w:rsidRPr="00A717DD" w:rsidRDefault="002554FE" w:rsidP="002554FE">
            <w:pPr>
              <w:pStyle w:val="TableParagraph"/>
              <w:rPr>
                <w:color w:val="000000" w:themeColor="text1"/>
                <w:sz w:val="24"/>
                <w:szCs w:val="24"/>
              </w:rPr>
            </w:pPr>
            <w:r w:rsidRPr="00A717DD">
              <w:rPr>
                <w:color w:val="000000" w:themeColor="text1"/>
                <w:sz w:val="24"/>
                <w:szCs w:val="24"/>
              </w:rPr>
              <w:lastRenderedPageBreak/>
              <w:t>Қимылды ойын «Хан талапай»</w:t>
            </w:r>
          </w:p>
        </w:tc>
      </w:tr>
      <w:tr w:rsidR="00C06B41" w:rsidRPr="00F837CE" w14:paraId="78D54EBF" w14:textId="77777777" w:rsidTr="00234DCA">
        <w:trPr>
          <w:trHeight w:val="30"/>
        </w:trPr>
        <w:tc>
          <w:tcPr>
            <w:tcW w:w="2714" w:type="dxa"/>
            <w:tcMar>
              <w:top w:w="15" w:type="dxa"/>
              <w:left w:w="15" w:type="dxa"/>
              <w:bottom w:w="15" w:type="dxa"/>
              <w:right w:w="15" w:type="dxa"/>
            </w:tcMar>
            <w:vAlign w:val="center"/>
          </w:tcPr>
          <w:p w14:paraId="409CDDFE" w14:textId="77777777" w:rsidR="00C06B41" w:rsidRPr="00A717DD" w:rsidRDefault="00C06B41" w:rsidP="002554FE">
            <w:pPr>
              <w:ind w:left="20"/>
              <w:rPr>
                <w:rFonts w:ascii="Times New Roman" w:hAnsi="Times New Roman" w:cs="Times New Roman"/>
                <w:b/>
                <w:bCs/>
                <w:color w:val="000000" w:themeColor="text1"/>
                <w:sz w:val="24"/>
                <w:szCs w:val="24"/>
              </w:rPr>
            </w:pPr>
            <w:r w:rsidRPr="00A717DD">
              <w:rPr>
                <w:rFonts w:ascii="Times New Roman" w:hAnsi="Times New Roman" w:cs="Times New Roman"/>
                <w:b/>
                <w:bCs/>
                <w:color w:val="000000" w:themeColor="text1"/>
                <w:sz w:val="24"/>
                <w:szCs w:val="24"/>
              </w:rPr>
              <w:t>Серуеннен оралу</w:t>
            </w:r>
          </w:p>
        </w:tc>
        <w:tc>
          <w:tcPr>
            <w:tcW w:w="12191" w:type="dxa"/>
            <w:gridSpan w:val="5"/>
            <w:tcMar>
              <w:top w:w="15" w:type="dxa"/>
              <w:left w:w="15" w:type="dxa"/>
              <w:bottom w:w="15" w:type="dxa"/>
              <w:right w:w="15" w:type="dxa"/>
            </w:tcMar>
          </w:tcPr>
          <w:p w14:paraId="5CFD3489" w14:textId="77777777" w:rsidR="00C06B41" w:rsidRPr="00A717DD" w:rsidRDefault="00C06B41" w:rsidP="00C06B41">
            <w:pPr>
              <w:pStyle w:val="TableParagraph"/>
              <w:rPr>
                <w:color w:val="000000" w:themeColor="text1"/>
                <w:sz w:val="24"/>
                <w:szCs w:val="24"/>
              </w:rPr>
            </w:pPr>
            <w:r w:rsidRPr="00A717DD">
              <w:rPr>
                <w:color w:val="000000" w:themeColor="text1"/>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A717DD">
              <w:rPr>
                <w:b/>
                <w:bCs/>
                <w:color w:val="000000" w:themeColor="text1"/>
                <w:sz w:val="24"/>
                <w:szCs w:val="24"/>
              </w:rPr>
              <w:t>(көркем әрекет, дербес ойын әрекеті).</w:t>
            </w:r>
          </w:p>
        </w:tc>
      </w:tr>
      <w:tr w:rsidR="002554FE" w:rsidRPr="00A717DD" w14:paraId="411E644C" w14:textId="77777777" w:rsidTr="001C0CDC">
        <w:trPr>
          <w:trHeight w:val="30"/>
        </w:trPr>
        <w:tc>
          <w:tcPr>
            <w:tcW w:w="2714" w:type="dxa"/>
            <w:tcMar>
              <w:top w:w="15" w:type="dxa"/>
              <w:left w:w="15" w:type="dxa"/>
              <w:bottom w:w="15" w:type="dxa"/>
              <w:right w:w="15" w:type="dxa"/>
            </w:tcMar>
            <w:vAlign w:val="center"/>
          </w:tcPr>
          <w:p w14:paraId="2A3AF391" w14:textId="77777777" w:rsidR="002554FE" w:rsidRPr="00A717DD" w:rsidRDefault="002554FE" w:rsidP="00C06B41">
            <w:pPr>
              <w:spacing w:after="0"/>
              <w:ind w:left="20"/>
              <w:rPr>
                <w:rFonts w:ascii="Times New Roman" w:hAnsi="Times New Roman" w:cs="Times New Roman"/>
                <w:b/>
                <w:bCs/>
                <w:color w:val="000000" w:themeColor="text1"/>
                <w:sz w:val="24"/>
                <w:szCs w:val="24"/>
                <w:lang w:val="kk-KZ"/>
              </w:rPr>
            </w:pPr>
            <w:r w:rsidRPr="00A717DD">
              <w:rPr>
                <w:rFonts w:ascii="Times New Roman" w:hAnsi="Times New Roman" w:cs="Times New Roman"/>
                <w:b/>
                <w:bCs/>
                <w:color w:val="000000" w:themeColor="text1"/>
                <w:sz w:val="24"/>
                <w:szCs w:val="24"/>
                <w:lang w:val="kk-KZ"/>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2" w:type="dxa"/>
            <w:tcMar>
              <w:top w:w="15" w:type="dxa"/>
              <w:left w:w="15" w:type="dxa"/>
              <w:bottom w:w="15" w:type="dxa"/>
              <w:right w:w="15" w:type="dxa"/>
            </w:tcMar>
          </w:tcPr>
          <w:p w14:paraId="329ED705" w14:textId="77777777" w:rsidR="002554FE" w:rsidRPr="00A717DD" w:rsidRDefault="00C06B41" w:rsidP="00C06B41">
            <w:pPr>
              <w:spacing w:after="0" w:line="240" w:lineRule="auto"/>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 xml:space="preserve"> С</w:t>
            </w:r>
            <w:r w:rsidR="002554FE" w:rsidRPr="00A717DD">
              <w:rPr>
                <w:rFonts w:ascii="Times New Roman" w:hAnsi="Times New Roman" w:cs="Times New Roman"/>
                <w:color w:val="000000" w:themeColor="text1"/>
                <w:sz w:val="24"/>
                <w:szCs w:val="24"/>
                <w:lang w:val="kk-KZ"/>
              </w:rPr>
              <w:t>өздер мен</w:t>
            </w:r>
            <w:r w:rsidR="002554FE" w:rsidRPr="00A717DD">
              <w:rPr>
                <w:rFonts w:ascii="Times New Roman" w:hAnsi="Times New Roman" w:cs="Times New Roman"/>
                <w:color w:val="000000" w:themeColor="text1"/>
                <w:spacing w:val="-1"/>
                <w:sz w:val="24"/>
                <w:szCs w:val="24"/>
                <w:lang w:val="kk-KZ"/>
              </w:rPr>
              <w:t xml:space="preserve"> </w:t>
            </w:r>
            <w:r w:rsidR="002554FE" w:rsidRPr="00A717DD">
              <w:rPr>
                <w:rFonts w:ascii="Times New Roman" w:hAnsi="Times New Roman" w:cs="Times New Roman"/>
                <w:color w:val="000000" w:themeColor="text1"/>
                <w:sz w:val="24"/>
                <w:szCs w:val="24"/>
                <w:lang w:val="kk-KZ"/>
              </w:rPr>
              <w:t>сөз</w:t>
            </w:r>
            <w:r w:rsidR="002554FE" w:rsidRPr="00A717DD">
              <w:rPr>
                <w:rFonts w:ascii="Times New Roman" w:hAnsi="Times New Roman" w:cs="Times New Roman"/>
                <w:color w:val="000000" w:themeColor="text1"/>
                <w:spacing w:val="-2"/>
                <w:sz w:val="24"/>
                <w:szCs w:val="24"/>
                <w:lang w:val="kk-KZ"/>
              </w:rPr>
              <w:t xml:space="preserve"> </w:t>
            </w:r>
            <w:r w:rsidR="002554FE" w:rsidRPr="00A717DD">
              <w:rPr>
                <w:rFonts w:ascii="Times New Roman" w:hAnsi="Times New Roman" w:cs="Times New Roman"/>
                <w:color w:val="000000" w:themeColor="text1"/>
                <w:sz w:val="24"/>
                <w:szCs w:val="24"/>
                <w:lang w:val="kk-KZ"/>
              </w:rPr>
              <w:t>тіркестерінің</w:t>
            </w:r>
            <w:r w:rsidR="002554FE" w:rsidRPr="00A717DD">
              <w:rPr>
                <w:rFonts w:ascii="Times New Roman" w:hAnsi="Times New Roman" w:cs="Times New Roman"/>
                <w:color w:val="000000" w:themeColor="text1"/>
                <w:spacing w:val="-1"/>
                <w:sz w:val="24"/>
                <w:szCs w:val="24"/>
                <w:lang w:val="kk-KZ"/>
              </w:rPr>
              <w:t xml:space="preserve"> </w:t>
            </w:r>
            <w:r w:rsidR="002554FE" w:rsidRPr="00A717DD">
              <w:rPr>
                <w:rFonts w:ascii="Times New Roman" w:hAnsi="Times New Roman" w:cs="Times New Roman"/>
                <w:color w:val="000000" w:themeColor="text1"/>
                <w:sz w:val="24"/>
                <w:szCs w:val="24"/>
                <w:lang w:val="kk-KZ"/>
              </w:rPr>
              <w:t>дұрыс</w:t>
            </w:r>
            <w:r w:rsidR="002554FE" w:rsidRPr="00A717DD">
              <w:rPr>
                <w:rFonts w:ascii="Times New Roman" w:hAnsi="Times New Roman" w:cs="Times New Roman"/>
                <w:color w:val="000000" w:themeColor="text1"/>
                <w:spacing w:val="-1"/>
                <w:sz w:val="24"/>
                <w:szCs w:val="24"/>
                <w:lang w:val="kk-KZ"/>
              </w:rPr>
              <w:t xml:space="preserve"> </w:t>
            </w:r>
            <w:r w:rsidR="002554FE" w:rsidRPr="00A717DD">
              <w:rPr>
                <w:rFonts w:ascii="Times New Roman" w:hAnsi="Times New Roman" w:cs="Times New Roman"/>
                <w:color w:val="000000" w:themeColor="text1"/>
                <w:sz w:val="24"/>
                <w:szCs w:val="24"/>
                <w:lang w:val="kk-KZ"/>
              </w:rPr>
              <w:t>айтылуын</w:t>
            </w:r>
            <w:r w:rsidR="002554FE" w:rsidRPr="00A717DD">
              <w:rPr>
                <w:rFonts w:ascii="Times New Roman" w:hAnsi="Times New Roman" w:cs="Times New Roman"/>
                <w:color w:val="000000" w:themeColor="text1"/>
                <w:spacing w:val="-3"/>
                <w:sz w:val="24"/>
                <w:szCs w:val="24"/>
                <w:lang w:val="kk-KZ"/>
              </w:rPr>
              <w:t xml:space="preserve"> </w:t>
            </w:r>
            <w:r w:rsidR="002554FE" w:rsidRPr="00A717DD">
              <w:rPr>
                <w:rFonts w:ascii="Times New Roman" w:hAnsi="Times New Roman" w:cs="Times New Roman"/>
                <w:color w:val="000000" w:themeColor="text1"/>
                <w:sz w:val="24"/>
                <w:szCs w:val="24"/>
                <w:lang w:val="kk-KZ"/>
              </w:rPr>
              <w:t xml:space="preserve">жақсартуды  </w:t>
            </w:r>
          </w:p>
          <w:p w14:paraId="12ABB063" w14:textId="77777777" w:rsidR="002554FE" w:rsidRPr="00A717DD" w:rsidRDefault="002554FE" w:rsidP="00C06B41">
            <w:pPr>
              <w:pStyle w:val="TableParagraph"/>
              <w:rPr>
                <w:color w:val="000000" w:themeColor="text1"/>
                <w:sz w:val="24"/>
                <w:szCs w:val="24"/>
              </w:rPr>
            </w:pPr>
            <w:r w:rsidRPr="00A717DD">
              <w:rPr>
                <w:color w:val="000000" w:themeColor="text1"/>
                <w:sz w:val="24"/>
                <w:szCs w:val="24"/>
              </w:rPr>
              <w:t xml:space="preserve"> көздеп балаларды үш топқа бөлу</w:t>
            </w:r>
          </w:p>
          <w:p w14:paraId="5F9A8A13" w14:textId="77777777" w:rsidR="002554FE" w:rsidRPr="00A717DD" w:rsidRDefault="002554FE" w:rsidP="00C06B41">
            <w:pPr>
              <w:pStyle w:val="TableParagraph"/>
              <w:rPr>
                <w:color w:val="000000" w:themeColor="text1"/>
                <w:sz w:val="24"/>
                <w:szCs w:val="24"/>
              </w:rPr>
            </w:pPr>
            <w:r w:rsidRPr="00A717DD">
              <w:rPr>
                <w:color w:val="000000" w:themeColor="text1"/>
                <w:sz w:val="24"/>
                <w:szCs w:val="24"/>
              </w:rPr>
              <w:t>Бірінші топтағы баларға «Жыл мезгілдері» ертегісін өз бетінше айту дағдыларын қалыптастыру, жыл мезгілдерінің суреті бойынша сипаттауды үйрету. Екінші топта балалар ермексазбен әр жыл мезгіліндегі ағаштар мүсінін ермексаздан жасауын ұйымдастыру</w:t>
            </w:r>
          </w:p>
          <w:p w14:paraId="46AFD903" w14:textId="77777777" w:rsidR="002554FE" w:rsidRPr="00A717DD" w:rsidRDefault="002554FE" w:rsidP="00C06B41">
            <w:pPr>
              <w:pStyle w:val="TableParagraph"/>
              <w:rPr>
                <w:b/>
                <w:bCs/>
                <w:color w:val="000000" w:themeColor="text1"/>
                <w:sz w:val="24"/>
                <w:szCs w:val="24"/>
              </w:rPr>
            </w:pPr>
            <w:r w:rsidRPr="00A717DD">
              <w:rPr>
                <w:b/>
                <w:bCs/>
                <w:color w:val="000000" w:themeColor="text1"/>
                <w:sz w:val="24"/>
                <w:szCs w:val="24"/>
              </w:rPr>
              <w:t>(сөйлеуді дамыту, мүсіндеу)</w:t>
            </w:r>
          </w:p>
          <w:p w14:paraId="63252752" w14:textId="77777777" w:rsidR="00C06B41" w:rsidRPr="00A717DD" w:rsidRDefault="00C06B41" w:rsidP="00C06B41">
            <w:pPr>
              <w:pStyle w:val="a6"/>
              <w:ind w:left="0"/>
              <w:rPr>
                <w:color w:val="000000" w:themeColor="text1"/>
                <w:sz w:val="24"/>
                <w:szCs w:val="24"/>
              </w:rPr>
            </w:pPr>
            <w:r w:rsidRPr="00A717DD">
              <w:rPr>
                <w:color w:val="000000" w:themeColor="text1"/>
                <w:sz w:val="24"/>
                <w:szCs w:val="24"/>
              </w:rPr>
              <w:t>Ертегі желісіне жетпей қалған кейіпкерді құрастыру</w:t>
            </w:r>
          </w:p>
          <w:p w14:paraId="23626FD3" w14:textId="77777777" w:rsidR="00C06B41" w:rsidRPr="00A717DD" w:rsidRDefault="00C06B41" w:rsidP="00C06B41">
            <w:pPr>
              <w:spacing w:after="0" w:line="240" w:lineRule="auto"/>
              <w:rPr>
                <w:rFonts w:ascii="Times New Roman" w:hAnsi="Times New Roman" w:cs="Times New Roman"/>
                <w:b/>
                <w:bCs/>
                <w:color w:val="000000" w:themeColor="text1"/>
                <w:sz w:val="24"/>
                <w:szCs w:val="24"/>
              </w:rPr>
            </w:pPr>
            <w:r w:rsidRPr="00A717DD">
              <w:rPr>
                <w:rFonts w:ascii="Times New Roman" w:hAnsi="Times New Roman" w:cs="Times New Roman"/>
                <w:b/>
                <w:bCs/>
                <w:color w:val="000000" w:themeColor="text1"/>
                <w:sz w:val="24"/>
                <w:szCs w:val="24"/>
              </w:rPr>
              <w:t>(құрастыру)</w:t>
            </w:r>
          </w:p>
          <w:p w14:paraId="1268AEDF" w14:textId="77777777" w:rsidR="002554FE" w:rsidRPr="00A717DD" w:rsidRDefault="002554FE" w:rsidP="00C06B41">
            <w:pPr>
              <w:pStyle w:val="TableParagraph"/>
              <w:rPr>
                <w:b/>
                <w:bCs/>
                <w:color w:val="000000" w:themeColor="text1"/>
                <w:sz w:val="24"/>
                <w:szCs w:val="24"/>
              </w:rPr>
            </w:pPr>
          </w:p>
        </w:tc>
        <w:tc>
          <w:tcPr>
            <w:tcW w:w="2268" w:type="dxa"/>
            <w:tcMar>
              <w:top w:w="15" w:type="dxa"/>
              <w:left w:w="15" w:type="dxa"/>
              <w:bottom w:w="15" w:type="dxa"/>
              <w:right w:w="15" w:type="dxa"/>
            </w:tcMar>
          </w:tcPr>
          <w:p w14:paraId="550963D9" w14:textId="77777777" w:rsidR="002554FE" w:rsidRPr="00A717DD" w:rsidRDefault="002554FE" w:rsidP="00C06B41">
            <w:pPr>
              <w:spacing w:after="0" w:line="240" w:lineRule="auto"/>
              <w:rPr>
                <w:rFonts w:ascii="Times New Roman" w:hAnsi="Times New Roman" w:cs="Times New Roman"/>
                <w:b/>
                <w:bCs/>
                <w:color w:val="000000" w:themeColor="text1"/>
                <w:sz w:val="24"/>
                <w:szCs w:val="24"/>
                <w:lang w:val="kk-KZ"/>
              </w:rPr>
            </w:pPr>
            <w:r w:rsidRPr="00A717DD">
              <w:rPr>
                <w:rFonts w:ascii="Times New Roman" w:hAnsi="Times New Roman" w:cs="Times New Roman"/>
                <w:color w:val="000000" w:themeColor="text1"/>
                <w:sz w:val="24"/>
                <w:szCs w:val="24"/>
                <w:lang w:val="kk-KZ"/>
              </w:rPr>
              <w:t>Көктем туралы әнді естеріне түсіріп айтқызу, би билету.</w:t>
            </w:r>
            <w:r w:rsidRPr="00A717DD">
              <w:rPr>
                <w:rFonts w:ascii="Times New Roman" w:hAnsi="Times New Roman" w:cs="Times New Roman"/>
                <w:b/>
                <w:bCs/>
                <w:color w:val="000000" w:themeColor="text1"/>
                <w:sz w:val="24"/>
                <w:szCs w:val="24"/>
                <w:lang w:val="kk-KZ"/>
              </w:rPr>
              <w:t xml:space="preserve"> </w:t>
            </w:r>
          </w:p>
          <w:p w14:paraId="64485691" w14:textId="77777777" w:rsidR="002554FE" w:rsidRPr="00A717DD" w:rsidRDefault="002554FE" w:rsidP="00C06B41">
            <w:pPr>
              <w:spacing w:after="0" w:line="240" w:lineRule="auto"/>
              <w:rPr>
                <w:rFonts w:ascii="Times New Roman" w:hAnsi="Times New Roman" w:cs="Times New Roman"/>
                <w:b/>
                <w:bCs/>
                <w:color w:val="000000" w:themeColor="text1"/>
                <w:sz w:val="24"/>
                <w:szCs w:val="24"/>
                <w:lang w:val="kk-KZ"/>
              </w:rPr>
            </w:pPr>
            <w:r w:rsidRPr="00A717DD">
              <w:rPr>
                <w:rFonts w:ascii="Times New Roman" w:hAnsi="Times New Roman" w:cs="Times New Roman"/>
                <w:b/>
                <w:bCs/>
                <w:color w:val="000000" w:themeColor="text1"/>
                <w:sz w:val="24"/>
                <w:szCs w:val="24"/>
                <w:lang w:val="kk-KZ"/>
              </w:rPr>
              <w:t>(музыка)</w:t>
            </w:r>
          </w:p>
          <w:p w14:paraId="462DF79B" w14:textId="77777777" w:rsidR="002554FE" w:rsidRPr="00A717DD" w:rsidRDefault="002554FE" w:rsidP="00C06B41">
            <w:pPr>
              <w:spacing w:after="0" w:line="240" w:lineRule="auto"/>
              <w:rPr>
                <w:rFonts w:ascii="Times New Roman" w:hAnsi="Times New Roman" w:cs="Times New Roman"/>
                <w:color w:val="000000" w:themeColor="text1"/>
                <w:sz w:val="24"/>
                <w:szCs w:val="24"/>
                <w:lang w:val="kk-KZ"/>
              </w:rPr>
            </w:pPr>
            <w:r w:rsidRPr="00A717DD">
              <w:rPr>
                <w:rFonts w:ascii="Times New Roman" w:hAnsi="Times New Roman" w:cs="Times New Roman"/>
                <w:color w:val="000000" w:themeColor="text1"/>
                <w:sz w:val="24"/>
                <w:szCs w:val="24"/>
                <w:lang w:val="kk-KZ"/>
              </w:rPr>
              <w:t xml:space="preserve">Балаларды екі орталыққа қалауы бойынша бөлу. </w:t>
            </w:r>
          </w:p>
          <w:p w14:paraId="6C80C39B" w14:textId="77777777" w:rsidR="002554FE" w:rsidRPr="00A717DD" w:rsidRDefault="002554FE" w:rsidP="00C06B41">
            <w:pPr>
              <w:spacing w:after="0" w:line="240" w:lineRule="auto"/>
              <w:rPr>
                <w:rFonts w:ascii="Times New Roman" w:hAnsi="Times New Roman" w:cs="Times New Roman"/>
                <w:color w:val="000000" w:themeColor="text1"/>
                <w:sz w:val="24"/>
                <w:szCs w:val="24"/>
                <w:lang w:val="kk-KZ"/>
              </w:rPr>
            </w:pPr>
            <w:r w:rsidRPr="00A717DD">
              <w:rPr>
                <w:rFonts w:ascii="Times New Roman" w:hAnsi="Times New Roman" w:cs="Times New Roman"/>
                <w:color w:val="000000" w:themeColor="text1"/>
                <w:sz w:val="24"/>
                <w:szCs w:val="24"/>
                <w:lang w:val="kk-KZ"/>
              </w:rPr>
              <w:t xml:space="preserve">Көктемнің белгілері гүлдерді ермексаздан жасап, қиылған гүлдерді жапсыру. </w:t>
            </w:r>
          </w:p>
          <w:p w14:paraId="22DD0A65" w14:textId="77777777" w:rsidR="002554FE" w:rsidRPr="00A717DD" w:rsidRDefault="002554FE" w:rsidP="00C06B41">
            <w:pPr>
              <w:pStyle w:val="TableParagraph"/>
              <w:rPr>
                <w:b/>
                <w:bCs/>
                <w:color w:val="000000" w:themeColor="text1"/>
                <w:sz w:val="24"/>
                <w:szCs w:val="24"/>
              </w:rPr>
            </w:pPr>
            <w:r w:rsidRPr="00A717DD">
              <w:rPr>
                <w:b/>
                <w:bCs/>
                <w:color w:val="000000" w:themeColor="text1"/>
                <w:sz w:val="24"/>
                <w:szCs w:val="24"/>
              </w:rPr>
              <w:t>(мүсіндеу және жапсыру)</w:t>
            </w:r>
          </w:p>
          <w:p w14:paraId="14E48C8D" w14:textId="77777777" w:rsidR="002554FE" w:rsidRPr="00A717DD" w:rsidRDefault="002554FE" w:rsidP="00C06B41">
            <w:pPr>
              <w:spacing w:after="0" w:line="240" w:lineRule="auto"/>
              <w:rPr>
                <w:rFonts w:ascii="Times New Roman" w:hAnsi="Times New Roman" w:cs="Times New Roman"/>
                <w:b/>
                <w:bCs/>
                <w:color w:val="000000" w:themeColor="text1"/>
                <w:sz w:val="24"/>
                <w:szCs w:val="24"/>
              </w:rPr>
            </w:pPr>
          </w:p>
        </w:tc>
        <w:tc>
          <w:tcPr>
            <w:tcW w:w="2551" w:type="dxa"/>
            <w:tcMar>
              <w:top w:w="15" w:type="dxa"/>
              <w:left w:w="15" w:type="dxa"/>
              <w:bottom w:w="15" w:type="dxa"/>
              <w:right w:w="15" w:type="dxa"/>
            </w:tcMar>
          </w:tcPr>
          <w:p w14:paraId="1EF0B81E" w14:textId="77777777" w:rsidR="002554FE" w:rsidRPr="00A717DD" w:rsidRDefault="002554FE" w:rsidP="00C06B41">
            <w:pPr>
              <w:pStyle w:val="TableParagraph"/>
              <w:rPr>
                <w:color w:val="000000" w:themeColor="text1"/>
                <w:sz w:val="24"/>
                <w:szCs w:val="24"/>
              </w:rPr>
            </w:pPr>
            <w:r w:rsidRPr="00A717DD">
              <w:rPr>
                <w:color w:val="000000" w:themeColor="text1"/>
                <w:sz w:val="24"/>
                <w:szCs w:val="24"/>
              </w:rPr>
              <w:t xml:space="preserve">Балаларды орталықтарға бөлу. </w:t>
            </w:r>
          </w:p>
          <w:p w14:paraId="13D427E6" w14:textId="77777777" w:rsidR="002554FE" w:rsidRPr="00A717DD" w:rsidRDefault="002554FE" w:rsidP="00C06B41">
            <w:pPr>
              <w:pStyle w:val="TableParagraph"/>
              <w:rPr>
                <w:color w:val="000000" w:themeColor="text1"/>
                <w:sz w:val="24"/>
                <w:szCs w:val="24"/>
              </w:rPr>
            </w:pPr>
          </w:p>
          <w:p w14:paraId="4D0B6398" w14:textId="77777777" w:rsidR="002554FE" w:rsidRPr="00A717DD" w:rsidRDefault="002554FE" w:rsidP="00C06B41">
            <w:pPr>
              <w:pStyle w:val="TableParagraph"/>
              <w:rPr>
                <w:b/>
                <w:bCs/>
                <w:color w:val="000000" w:themeColor="text1"/>
                <w:sz w:val="24"/>
                <w:szCs w:val="24"/>
              </w:rPr>
            </w:pPr>
            <w:r w:rsidRPr="00A717DD">
              <w:rPr>
                <w:color w:val="000000" w:themeColor="text1"/>
                <w:sz w:val="24"/>
                <w:szCs w:val="24"/>
              </w:rPr>
              <w:t xml:space="preserve">Балалардың аналар мерекесіне алған сыйлықтарының суретін салғызу, мүсінін жасауына жағдай жасау. </w:t>
            </w:r>
          </w:p>
          <w:p w14:paraId="48F88B2B" w14:textId="77777777" w:rsidR="002554FE" w:rsidRPr="00A717DD" w:rsidRDefault="002554FE" w:rsidP="00C06B41">
            <w:pPr>
              <w:pStyle w:val="TableParagraph"/>
              <w:rPr>
                <w:b/>
                <w:bCs/>
                <w:color w:val="000000" w:themeColor="text1"/>
                <w:sz w:val="24"/>
                <w:szCs w:val="24"/>
              </w:rPr>
            </w:pPr>
            <w:r w:rsidRPr="00A717DD">
              <w:rPr>
                <w:b/>
                <w:bCs/>
                <w:color w:val="000000" w:themeColor="text1"/>
                <w:sz w:val="24"/>
                <w:szCs w:val="24"/>
              </w:rPr>
              <w:t>(сурет салу, мүсіндеу)</w:t>
            </w:r>
          </w:p>
          <w:p w14:paraId="01FFDF5F" w14:textId="77777777" w:rsidR="002554FE" w:rsidRPr="00A717DD" w:rsidRDefault="002554FE" w:rsidP="00C06B41">
            <w:pPr>
              <w:pStyle w:val="TableParagraph"/>
              <w:rPr>
                <w:b/>
                <w:bCs/>
                <w:color w:val="000000" w:themeColor="text1"/>
                <w:sz w:val="24"/>
                <w:szCs w:val="24"/>
              </w:rPr>
            </w:pPr>
          </w:p>
          <w:p w14:paraId="5028DE75" w14:textId="77777777" w:rsidR="002554FE" w:rsidRPr="00A717DD" w:rsidRDefault="002554FE" w:rsidP="00C06B41">
            <w:pPr>
              <w:spacing w:after="0" w:line="240" w:lineRule="auto"/>
              <w:rPr>
                <w:rFonts w:ascii="Times New Roman" w:hAnsi="Times New Roman" w:cs="Times New Roman"/>
                <w:b/>
                <w:bCs/>
                <w:color w:val="000000" w:themeColor="text1"/>
                <w:sz w:val="24"/>
                <w:szCs w:val="24"/>
                <w:lang w:val="kk-KZ"/>
              </w:rPr>
            </w:pPr>
            <w:r w:rsidRPr="00A717DD">
              <w:rPr>
                <w:rFonts w:ascii="Times New Roman" w:hAnsi="Times New Roman" w:cs="Times New Roman"/>
                <w:color w:val="000000" w:themeColor="text1"/>
                <w:sz w:val="24"/>
                <w:szCs w:val="24"/>
                <w:lang w:val="kk-KZ"/>
              </w:rPr>
              <w:t>Сызбаны (карточкаларды) қолданып, ірі және ұсақ құрылыс материалынан құрастыруды жетілдіру</w:t>
            </w:r>
          </w:p>
          <w:p w14:paraId="4AEB0905" w14:textId="77777777" w:rsidR="002554FE" w:rsidRPr="00A717DD" w:rsidRDefault="002554FE" w:rsidP="00C06B41">
            <w:pPr>
              <w:spacing w:after="0" w:line="240" w:lineRule="auto"/>
              <w:rPr>
                <w:rFonts w:ascii="Times New Roman" w:hAnsi="Times New Roman" w:cs="Times New Roman"/>
                <w:b/>
                <w:bCs/>
                <w:color w:val="000000" w:themeColor="text1"/>
                <w:sz w:val="24"/>
                <w:szCs w:val="24"/>
              </w:rPr>
            </w:pPr>
            <w:r w:rsidRPr="00A717DD">
              <w:rPr>
                <w:rFonts w:ascii="Times New Roman" w:hAnsi="Times New Roman" w:cs="Times New Roman"/>
                <w:b/>
                <w:bCs/>
                <w:color w:val="000000" w:themeColor="text1"/>
                <w:sz w:val="24"/>
                <w:szCs w:val="24"/>
              </w:rPr>
              <w:t>(құрастыру)</w:t>
            </w:r>
          </w:p>
          <w:p w14:paraId="35C5DF7B" w14:textId="77777777" w:rsidR="002554FE" w:rsidRPr="00A717DD" w:rsidRDefault="002554FE" w:rsidP="00C06B41">
            <w:pPr>
              <w:pStyle w:val="TableParagraph"/>
              <w:rPr>
                <w:b/>
                <w:bCs/>
                <w:color w:val="000000" w:themeColor="text1"/>
                <w:sz w:val="24"/>
                <w:szCs w:val="24"/>
              </w:rPr>
            </w:pPr>
          </w:p>
        </w:tc>
        <w:tc>
          <w:tcPr>
            <w:tcW w:w="2268" w:type="dxa"/>
            <w:tcMar>
              <w:top w:w="15" w:type="dxa"/>
              <w:left w:w="15" w:type="dxa"/>
              <w:bottom w:w="15" w:type="dxa"/>
              <w:right w:w="15" w:type="dxa"/>
            </w:tcMar>
          </w:tcPr>
          <w:p w14:paraId="031B4349" w14:textId="77777777" w:rsidR="002554FE" w:rsidRPr="00A717DD" w:rsidRDefault="002554FE" w:rsidP="00C06B41">
            <w:pPr>
              <w:pStyle w:val="TableParagraph"/>
              <w:rPr>
                <w:b/>
                <w:bCs/>
                <w:color w:val="000000" w:themeColor="text1"/>
                <w:sz w:val="24"/>
                <w:szCs w:val="24"/>
              </w:rPr>
            </w:pPr>
            <w:r w:rsidRPr="00A717DD">
              <w:rPr>
                <w:color w:val="000000" w:themeColor="text1"/>
                <w:sz w:val="24"/>
                <w:szCs w:val="24"/>
              </w:rPr>
              <w:t xml:space="preserve">Өздері отырғызған дәндерге су құю, оларды бақылатып дәл қазіргі сәттегі бейнесін салу. </w:t>
            </w:r>
            <w:r w:rsidRPr="00A717DD">
              <w:rPr>
                <w:b/>
                <w:bCs/>
                <w:color w:val="000000" w:themeColor="text1"/>
                <w:sz w:val="24"/>
                <w:szCs w:val="24"/>
              </w:rPr>
              <w:t xml:space="preserve"> (қоршаған ортамен танысу және сурет салу)</w:t>
            </w:r>
          </w:p>
          <w:p w14:paraId="47F0F394" w14:textId="77777777" w:rsidR="002554FE" w:rsidRPr="00A717DD" w:rsidRDefault="002554FE" w:rsidP="00C06B41">
            <w:pPr>
              <w:pStyle w:val="TableParagraph"/>
              <w:rPr>
                <w:color w:val="000000" w:themeColor="text1"/>
                <w:sz w:val="24"/>
                <w:szCs w:val="24"/>
              </w:rPr>
            </w:pPr>
          </w:p>
          <w:p w14:paraId="01BD471E" w14:textId="77777777" w:rsidR="002554FE" w:rsidRPr="00A717DD" w:rsidRDefault="002554FE" w:rsidP="00C06B41">
            <w:pPr>
              <w:pStyle w:val="a6"/>
              <w:ind w:left="0"/>
              <w:rPr>
                <w:color w:val="000000" w:themeColor="text1"/>
                <w:sz w:val="24"/>
                <w:szCs w:val="24"/>
              </w:rPr>
            </w:pPr>
            <w:r w:rsidRPr="00A717DD">
              <w:rPr>
                <w:color w:val="000000" w:themeColor="text1"/>
                <w:sz w:val="24"/>
                <w:szCs w:val="24"/>
              </w:rPr>
              <w:t>Отырғызған дәнінен қандай өсімдік өсіп шығатынын ойлап, ермексаздан мүсінін жасату</w:t>
            </w:r>
          </w:p>
          <w:p w14:paraId="555E05EA" w14:textId="77777777" w:rsidR="002554FE" w:rsidRPr="00A717DD" w:rsidRDefault="002554FE" w:rsidP="00C06B41">
            <w:pPr>
              <w:pStyle w:val="TableParagraph"/>
              <w:rPr>
                <w:b/>
                <w:bCs/>
                <w:color w:val="000000" w:themeColor="text1"/>
                <w:sz w:val="24"/>
                <w:szCs w:val="24"/>
              </w:rPr>
            </w:pPr>
            <w:r w:rsidRPr="00A717DD">
              <w:rPr>
                <w:b/>
                <w:bCs/>
                <w:color w:val="000000" w:themeColor="text1"/>
                <w:sz w:val="24"/>
                <w:szCs w:val="24"/>
              </w:rPr>
              <w:t>(мүсіндеу)</w:t>
            </w:r>
          </w:p>
          <w:p w14:paraId="1315CECF" w14:textId="77777777" w:rsidR="002554FE" w:rsidRPr="00A717DD" w:rsidRDefault="002554FE" w:rsidP="00C06B41">
            <w:pPr>
              <w:pStyle w:val="TableParagraph"/>
              <w:rPr>
                <w:b/>
                <w:bCs/>
                <w:color w:val="000000" w:themeColor="text1"/>
                <w:sz w:val="24"/>
                <w:szCs w:val="24"/>
              </w:rPr>
            </w:pPr>
          </w:p>
          <w:p w14:paraId="46AB9BCA" w14:textId="77777777" w:rsidR="002554FE" w:rsidRPr="00A717DD" w:rsidRDefault="002554FE" w:rsidP="00C06B41">
            <w:pPr>
              <w:pStyle w:val="TableParagraph"/>
              <w:rPr>
                <w:b/>
                <w:bCs/>
                <w:color w:val="000000" w:themeColor="text1"/>
                <w:sz w:val="24"/>
                <w:szCs w:val="24"/>
              </w:rPr>
            </w:pPr>
          </w:p>
          <w:p w14:paraId="40845DE3" w14:textId="77777777" w:rsidR="002554FE" w:rsidRPr="00A717DD" w:rsidRDefault="002554FE" w:rsidP="00C06B41">
            <w:pPr>
              <w:pStyle w:val="TableParagraph"/>
              <w:rPr>
                <w:color w:val="000000" w:themeColor="text1"/>
                <w:sz w:val="24"/>
                <w:szCs w:val="24"/>
              </w:rPr>
            </w:pPr>
            <w:r w:rsidRPr="00A717DD">
              <w:rPr>
                <w:color w:val="000000" w:themeColor="text1"/>
                <w:sz w:val="24"/>
                <w:szCs w:val="24"/>
              </w:rPr>
              <w:t>Балалардың сұранысы бойынша ертегі оқып беру</w:t>
            </w:r>
          </w:p>
          <w:p w14:paraId="3112AE93" w14:textId="77777777" w:rsidR="002554FE" w:rsidRPr="00A717DD" w:rsidRDefault="002554FE" w:rsidP="00C06B41">
            <w:pPr>
              <w:pStyle w:val="TableParagraph"/>
              <w:rPr>
                <w:b/>
                <w:bCs/>
                <w:color w:val="000000" w:themeColor="text1"/>
                <w:sz w:val="24"/>
                <w:szCs w:val="24"/>
              </w:rPr>
            </w:pPr>
            <w:r w:rsidRPr="00A717DD">
              <w:rPr>
                <w:b/>
                <w:bCs/>
                <w:color w:val="000000" w:themeColor="text1"/>
                <w:sz w:val="24"/>
                <w:szCs w:val="24"/>
              </w:rPr>
              <w:t>(көркем әдебиет)</w:t>
            </w:r>
          </w:p>
          <w:p w14:paraId="34C00077" w14:textId="77777777" w:rsidR="002554FE" w:rsidRPr="00A717DD" w:rsidRDefault="002554FE" w:rsidP="00C06B41">
            <w:pPr>
              <w:pStyle w:val="TableParagraph"/>
              <w:rPr>
                <w:color w:val="000000" w:themeColor="text1"/>
                <w:sz w:val="24"/>
                <w:szCs w:val="24"/>
              </w:rPr>
            </w:pPr>
          </w:p>
        </w:tc>
        <w:tc>
          <w:tcPr>
            <w:tcW w:w="2552" w:type="dxa"/>
            <w:tcMar>
              <w:top w:w="15" w:type="dxa"/>
              <w:left w:w="15" w:type="dxa"/>
              <w:bottom w:w="15" w:type="dxa"/>
              <w:right w:w="15" w:type="dxa"/>
            </w:tcMar>
          </w:tcPr>
          <w:p w14:paraId="44DE9E83" w14:textId="77777777" w:rsidR="002554FE" w:rsidRPr="00A717DD" w:rsidRDefault="002554FE" w:rsidP="00C06B41">
            <w:pPr>
              <w:pStyle w:val="a6"/>
              <w:ind w:left="0"/>
              <w:rPr>
                <w:color w:val="000000" w:themeColor="text1"/>
                <w:sz w:val="24"/>
                <w:szCs w:val="24"/>
              </w:rPr>
            </w:pPr>
            <w:r w:rsidRPr="00A717DD">
              <w:rPr>
                <w:color w:val="000000" w:themeColor="text1"/>
                <w:sz w:val="24"/>
                <w:szCs w:val="24"/>
              </w:rPr>
              <w:t xml:space="preserve">Ертегі кітаптарын қарату, балалардың қалаған ертегілерін оқып беру, үстел үсті театры арқылы көрсету. Өздерінің айтуына жағдай жасау. </w:t>
            </w:r>
          </w:p>
          <w:p w14:paraId="2B73D3CB" w14:textId="77777777" w:rsidR="002554FE" w:rsidRPr="00A717DD" w:rsidRDefault="002554FE" w:rsidP="00C06B41">
            <w:pPr>
              <w:spacing w:after="0" w:line="240" w:lineRule="auto"/>
              <w:rPr>
                <w:rFonts w:ascii="Times New Roman" w:hAnsi="Times New Roman" w:cs="Times New Roman"/>
                <w:color w:val="000000" w:themeColor="text1"/>
                <w:sz w:val="24"/>
                <w:szCs w:val="24"/>
                <w:lang w:val="kk-KZ"/>
              </w:rPr>
            </w:pPr>
            <w:r w:rsidRPr="00A717DD">
              <w:rPr>
                <w:rFonts w:ascii="Times New Roman" w:hAnsi="Times New Roman" w:cs="Times New Roman"/>
                <w:b/>
                <w:bCs/>
                <w:color w:val="000000" w:themeColor="text1"/>
                <w:sz w:val="24"/>
                <w:szCs w:val="24"/>
                <w:lang w:val="kk-KZ"/>
              </w:rPr>
              <w:t>(сөйлеуді дамыту)</w:t>
            </w:r>
            <w:r w:rsidRPr="00A717DD">
              <w:rPr>
                <w:rFonts w:ascii="Times New Roman" w:hAnsi="Times New Roman" w:cs="Times New Roman"/>
                <w:color w:val="000000" w:themeColor="text1"/>
                <w:sz w:val="24"/>
                <w:szCs w:val="24"/>
                <w:lang w:val="kk-KZ"/>
              </w:rPr>
              <w:t xml:space="preserve"> </w:t>
            </w:r>
          </w:p>
          <w:p w14:paraId="1590E22C" w14:textId="77777777" w:rsidR="002554FE" w:rsidRPr="00A717DD" w:rsidRDefault="002554FE" w:rsidP="00C06B41">
            <w:pPr>
              <w:spacing w:after="0" w:line="240" w:lineRule="auto"/>
              <w:rPr>
                <w:rFonts w:ascii="Times New Roman" w:hAnsi="Times New Roman" w:cs="Times New Roman"/>
                <w:color w:val="000000" w:themeColor="text1"/>
                <w:sz w:val="24"/>
                <w:szCs w:val="24"/>
                <w:lang w:val="kk-KZ"/>
              </w:rPr>
            </w:pPr>
            <w:r w:rsidRPr="00A717DD">
              <w:rPr>
                <w:rFonts w:ascii="Times New Roman" w:hAnsi="Times New Roman" w:cs="Times New Roman"/>
                <w:color w:val="000000" w:themeColor="text1"/>
                <w:sz w:val="24"/>
                <w:szCs w:val="24"/>
                <w:lang w:val="kk-KZ"/>
              </w:rPr>
              <w:t xml:space="preserve">Балаларды орталықтарға бөлу. </w:t>
            </w:r>
          </w:p>
          <w:p w14:paraId="72417A23" w14:textId="77777777" w:rsidR="002554FE" w:rsidRPr="00A717DD" w:rsidRDefault="002554FE" w:rsidP="00C06B41">
            <w:pPr>
              <w:pStyle w:val="a6"/>
              <w:ind w:left="0"/>
              <w:rPr>
                <w:color w:val="000000" w:themeColor="text1"/>
                <w:sz w:val="24"/>
                <w:szCs w:val="24"/>
              </w:rPr>
            </w:pPr>
            <w:r w:rsidRPr="00A717DD">
              <w:rPr>
                <w:color w:val="000000" w:themeColor="text1"/>
                <w:sz w:val="24"/>
                <w:szCs w:val="24"/>
              </w:rPr>
              <w:t>Оқылған ертегі желісі негізінде көлемді</w:t>
            </w:r>
            <w:r w:rsidRPr="00A717DD">
              <w:rPr>
                <w:color w:val="000000" w:themeColor="text1"/>
                <w:spacing w:val="1"/>
                <w:sz w:val="24"/>
                <w:szCs w:val="24"/>
              </w:rPr>
              <w:t xml:space="preserve"> </w:t>
            </w:r>
            <w:r w:rsidRPr="00A717DD">
              <w:rPr>
                <w:color w:val="000000" w:themeColor="text1"/>
                <w:sz w:val="24"/>
                <w:szCs w:val="24"/>
              </w:rPr>
              <w:t>пішіндер</w:t>
            </w:r>
            <w:r w:rsidRPr="00A717DD">
              <w:rPr>
                <w:color w:val="000000" w:themeColor="text1"/>
                <w:spacing w:val="1"/>
                <w:sz w:val="24"/>
                <w:szCs w:val="24"/>
              </w:rPr>
              <w:t xml:space="preserve"> </w:t>
            </w:r>
            <w:r w:rsidRPr="00A717DD">
              <w:rPr>
                <w:color w:val="000000" w:themeColor="text1"/>
                <w:sz w:val="24"/>
                <w:szCs w:val="24"/>
              </w:rPr>
              <w:t>мен</w:t>
            </w:r>
            <w:r w:rsidRPr="00A717DD">
              <w:rPr>
                <w:color w:val="000000" w:themeColor="text1"/>
                <w:spacing w:val="1"/>
                <w:sz w:val="24"/>
                <w:szCs w:val="24"/>
              </w:rPr>
              <w:t xml:space="preserve"> </w:t>
            </w:r>
            <w:r w:rsidRPr="00A717DD">
              <w:rPr>
                <w:color w:val="000000" w:themeColor="text1"/>
                <w:sz w:val="24"/>
                <w:szCs w:val="24"/>
              </w:rPr>
              <w:t>қарапайым</w:t>
            </w:r>
            <w:r w:rsidRPr="00A717DD">
              <w:rPr>
                <w:color w:val="000000" w:themeColor="text1"/>
                <w:spacing w:val="1"/>
                <w:sz w:val="24"/>
                <w:szCs w:val="24"/>
              </w:rPr>
              <w:t xml:space="preserve"> </w:t>
            </w:r>
            <w:r w:rsidRPr="00A717DD">
              <w:rPr>
                <w:color w:val="000000" w:themeColor="text1"/>
                <w:sz w:val="24"/>
                <w:szCs w:val="24"/>
              </w:rPr>
              <w:t>композицияларды</w:t>
            </w:r>
            <w:r w:rsidRPr="00A717DD">
              <w:rPr>
                <w:color w:val="000000" w:themeColor="text1"/>
                <w:spacing w:val="1"/>
                <w:sz w:val="24"/>
                <w:szCs w:val="24"/>
              </w:rPr>
              <w:t xml:space="preserve"> </w:t>
            </w:r>
            <w:r w:rsidRPr="00A717DD">
              <w:rPr>
                <w:color w:val="000000" w:themeColor="text1"/>
                <w:sz w:val="24"/>
                <w:szCs w:val="24"/>
              </w:rPr>
              <w:t>мүсіндеуге</w:t>
            </w:r>
            <w:r w:rsidRPr="00A717DD">
              <w:rPr>
                <w:color w:val="000000" w:themeColor="text1"/>
                <w:spacing w:val="-1"/>
                <w:sz w:val="24"/>
                <w:szCs w:val="24"/>
              </w:rPr>
              <w:t xml:space="preserve"> </w:t>
            </w:r>
            <w:r w:rsidRPr="00A717DD">
              <w:rPr>
                <w:color w:val="000000" w:themeColor="text1"/>
                <w:sz w:val="24"/>
                <w:szCs w:val="24"/>
              </w:rPr>
              <w:t>қызығушылығын</w:t>
            </w:r>
            <w:r w:rsidRPr="00A717DD">
              <w:rPr>
                <w:color w:val="000000" w:themeColor="text1"/>
                <w:spacing w:val="-3"/>
                <w:sz w:val="24"/>
                <w:szCs w:val="24"/>
              </w:rPr>
              <w:t xml:space="preserve"> </w:t>
            </w:r>
            <w:r w:rsidRPr="00A717DD">
              <w:rPr>
                <w:color w:val="000000" w:themeColor="text1"/>
                <w:sz w:val="24"/>
                <w:szCs w:val="24"/>
              </w:rPr>
              <w:t>арттыру.</w:t>
            </w:r>
          </w:p>
          <w:p w14:paraId="54F78DD8" w14:textId="77777777" w:rsidR="002554FE" w:rsidRPr="00A717DD" w:rsidRDefault="002554FE" w:rsidP="00C06B41">
            <w:pPr>
              <w:pStyle w:val="a6"/>
              <w:ind w:left="0"/>
              <w:rPr>
                <w:b/>
                <w:bCs/>
                <w:color w:val="000000" w:themeColor="text1"/>
                <w:sz w:val="24"/>
                <w:szCs w:val="24"/>
              </w:rPr>
            </w:pPr>
            <w:r w:rsidRPr="00A717DD">
              <w:rPr>
                <w:b/>
                <w:bCs/>
                <w:color w:val="000000" w:themeColor="text1"/>
                <w:sz w:val="24"/>
                <w:szCs w:val="24"/>
              </w:rPr>
              <w:t>(мүсіндеу)</w:t>
            </w:r>
          </w:p>
          <w:p w14:paraId="38097E7F" w14:textId="77777777" w:rsidR="002554FE" w:rsidRPr="00A717DD" w:rsidRDefault="002554FE" w:rsidP="00C06B41">
            <w:pPr>
              <w:spacing w:after="0" w:line="240" w:lineRule="auto"/>
              <w:rPr>
                <w:rFonts w:ascii="Times New Roman" w:hAnsi="Times New Roman" w:cs="Times New Roman"/>
                <w:color w:val="000000" w:themeColor="text1"/>
                <w:sz w:val="24"/>
                <w:szCs w:val="24"/>
                <w:lang w:val="kk-KZ"/>
              </w:rPr>
            </w:pPr>
            <w:r w:rsidRPr="00A717DD">
              <w:rPr>
                <w:rFonts w:ascii="Times New Roman" w:hAnsi="Times New Roman" w:cs="Times New Roman"/>
                <w:color w:val="000000" w:themeColor="text1"/>
                <w:sz w:val="24"/>
                <w:szCs w:val="24"/>
                <w:lang w:val="kk-KZ"/>
              </w:rPr>
              <w:t xml:space="preserve">Балалардың қалауы бойынша ертегі кейіпкерлерін жапсырту. </w:t>
            </w:r>
          </w:p>
          <w:p w14:paraId="5F469E9C" w14:textId="77777777" w:rsidR="002554FE" w:rsidRPr="00C06B41" w:rsidRDefault="00C06B41" w:rsidP="00C06B41">
            <w:pPr>
              <w:spacing w:after="0" w:line="240" w:lineRule="auto"/>
              <w:rPr>
                <w:rFonts w:ascii="Times New Roman" w:hAnsi="Times New Roman" w:cs="Times New Roman"/>
                <w:b/>
                <w:bCs/>
                <w:color w:val="000000" w:themeColor="text1"/>
                <w:sz w:val="24"/>
                <w:szCs w:val="24"/>
                <w:lang w:val="kk-KZ"/>
              </w:rPr>
            </w:pPr>
            <w:r>
              <w:rPr>
                <w:rFonts w:ascii="Times New Roman" w:hAnsi="Times New Roman" w:cs="Times New Roman"/>
                <w:b/>
                <w:bCs/>
                <w:color w:val="000000" w:themeColor="text1"/>
                <w:sz w:val="24"/>
                <w:szCs w:val="24"/>
                <w:lang w:val="kk-KZ"/>
              </w:rPr>
              <w:t xml:space="preserve"> (жапсыру)</w:t>
            </w:r>
          </w:p>
          <w:p w14:paraId="333FA3A9" w14:textId="77777777" w:rsidR="002554FE" w:rsidRPr="00A717DD" w:rsidRDefault="002554FE" w:rsidP="00C06B41">
            <w:pPr>
              <w:spacing w:after="0" w:line="240" w:lineRule="auto"/>
              <w:rPr>
                <w:rFonts w:ascii="Times New Roman" w:hAnsi="Times New Roman" w:cs="Times New Roman"/>
                <w:b/>
                <w:bCs/>
                <w:color w:val="000000" w:themeColor="text1"/>
                <w:sz w:val="24"/>
                <w:szCs w:val="24"/>
              </w:rPr>
            </w:pPr>
          </w:p>
          <w:p w14:paraId="2B764DD5" w14:textId="77777777" w:rsidR="002554FE" w:rsidRPr="00A717DD" w:rsidRDefault="002554FE" w:rsidP="00C06B41">
            <w:pPr>
              <w:spacing w:after="0" w:line="240" w:lineRule="auto"/>
              <w:rPr>
                <w:rFonts w:ascii="Times New Roman" w:hAnsi="Times New Roman" w:cs="Times New Roman"/>
                <w:b/>
                <w:bCs/>
                <w:color w:val="000000" w:themeColor="text1"/>
                <w:sz w:val="24"/>
                <w:szCs w:val="24"/>
              </w:rPr>
            </w:pPr>
          </w:p>
          <w:p w14:paraId="7494AA22" w14:textId="77777777" w:rsidR="002554FE" w:rsidRPr="00A717DD" w:rsidRDefault="002554FE" w:rsidP="00C06B41">
            <w:pPr>
              <w:spacing w:after="0" w:line="240" w:lineRule="auto"/>
              <w:rPr>
                <w:rFonts w:ascii="Times New Roman" w:hAnsi="Times New Roman" w:cs="Times New Roman"/>
                <w:b/>
                <w:bCs/>
                <w:color w:val="000000" w:themeColor="text1"/>
                <w:sz w:val="24"/>
                <w:szCs w:val="24"/>
              </w:rPr>
            </w:pPr>
          </w:p>
          <w:p w14:paraId="064FDEAE" w14:textId="77777777" w:rsidR="002554FE" w:rsidRPr="00A717DD" w:rsidRDefault="002554FE" w:rsidP="00C06B41">
            <w:pPr>
              <w:spacing w:after="0" w:line="240" w:lineRule="auto"/>
              <w:rPr>
                <w:rFonts w:ascii="Times New Roman" w:hAnsi="Times New Roman" w:cs="Times New Roman"/>
                <w:b/>
                <w:bCs/>
                <w:color w:val="000000" w:themeColor="text1"/>
                <w:sz w:val="24"/>
                <w:szCs w:val="24"/>
              </w:rPr>
            </w:pPr>
          </w:p>
        </w:tc>
      </w:tr>
      <w:tr w:rsidR="002554FE" w:rsidRPr="00F837CE" w14:paraId="461DC075" w14:textId="77777777" w:rsidTr="001C0CDC">
        <w:trPr>
          <w:trHeight w:val="30"/>
        </w:trPr>
        <w:tc>
          <w:tcPr>
            <w:tcW w:w="2714" w:type="dxa"/>
            <w:tcMar>
              <w:top w:w="15" w:type="dxa"/>
              <w:left w:w="15" w:type="dxa"/>
              <w:bottom w:w="15" w:type="dxa"/>
              <w:right w:w="15" w:type="dxa"/>
            </w:tcMar>
            <w:vAlign w:val="center"/>
          </w:tcPr>
          <w:p w14:paraId="45FA7C18" w14:textId="77777777" w:rsidR="002554FE" w:rsidRPr="00A717DD" w:rsidRDefault="002554FE" w:rsidP="002554FE">
            <w:pPr>
              <w:ind w:left="20"/>
              <w:rPr>
                <w:rFonts w:ascii="Times New Roman" w:hAnsi="Times New Roman" w:cs="Times New Roman"/>
                <w:b/>
                <w:bCs/>
                <w:color w:val="000000" w:themeColor="text1"/>
                <w:sz w:val="24"/>
                <w:szCs w:val="24"/>
              </w:rPr>
            </w:pPr>
            <w:r w:rsidRPr="00A717DD">
              <w:rPr>
                <w:rFonts w:ascii="Times New Roman" w:hAnsi="Times New Roman" w:cs="Times New Roman"/>
                <w:b/>
                <w:bCs/>
                <w:color w:val="000000" w:themeColor="text1"/>
                <w:sz w:val="24"/>
                <w:szCs w:val="24"/>
              </w:rPr>
              <w:lastRenderedPageBreak/>
              <w:t>Балалардың үйге қайтуы</w:t>
            </w:r>
          </w:p>
        </w:tc>
        <w:tc>
          <w:tcPr>
            <w:tcW w:w="2552" w:type="dxa"/>
            <w:tcMar>
              <w:top w:w="15" w:type="dxa"/>
              <w:left w:w="15" w:type="dxa"/>
              <w:bottom w:w="15" w:type="dxa"/>
              <w:right w:w="15" w:type="dxa"/>
            </w:tcMar>
          </w:tcPr>
          <w:p w14:paraId="35777F4F" w14:textId="77777777" w:rsidR="002554FE" w:rsidRPr="00A717DD" w:rsidRDefault="002554FE" w:rsidP="002554FE">
            <w:pPr>
              <w:rPr>
                <w:rFonts w:ascii="Times New Roman" w:hAnsi="Times New Roman" w:cs="Times New Roman"/>
                <w:color w:val="000000" w:themeColor="text1"/>
                <w:sz w:val="24"/>
                <w:szCs w:val="24"/>
                <w:lang w:val="kk-KZ"/>
              </w:rPr>
            </w:pPr>
            <w:r w:rsidRPr="00A717DD">
              <w:rPr>
                <w:rFonts w:ascii="Times New Roman" w:hAnsi="Times New Roman" w:cs="Times New Roman"/>
                <w:color w:val="000000" w:themeColor="text1"/>
                <w:sz w:val="24"/>
                <w:szCs w:val="24"/>
                <w:lang w:val="kk-KZ"/>
              </w:rPr>
              <w:t xml:space="preserve">Баланың бүгінгі жетістігі туралы әңгімелесу. </w:t>
            </w:r>
          </w:p>
        </w:tc>
        <w:tc>
          <w:tcPr>
            <w:tcW w:w="2268" w:type="dxa"/>
            <w:tcMar>
              <w:top w:w="15" w:type="dxa"/>
              <w:left w:w="15" w:type="dxa"/>
              <w:bottom w:w="15" w:type="dxa"/>
              <w:right w:w="15" w:type="dxa"/>
            </w:tcMar>
          </w:tcPr>
          <w:p w14:paraId="445BC454" w14:textId="77777777" w:rsidR="002554FE" w:rsidRPr="00A717DD" w:rsidRDefault="002554FE" w:rsidP="002554FE">
            <w:pPr>
              <w:rPr>
                <w:rFonts w:ascii="Times New Roman" w:hAnsi="Times New Roman" w:cs="Times New Roman"/>
                <w:color w:val="000000" w:themeColor="text1"/>
                <w:sz w:val="24"/>
                <w:szCs w:val="24"/>
                <w:lang w:val="kk-KZ"/>
              </w:rPr>
            </w:pPr>
            <w:r w:rsidRPr="00A717DD">
              <w:rPr>
                <w:rFonts w:ascii="Times New Roman" w:hAnsi="Times New Roman" w:cs="Times New Roman"/>
                <w:color w:val="000000" w:themeColor="text1"/>
                <w:sz w:val="24"/>
                <w:szCs w:val="24"/>
                <w:lang w:val="kk-KZ"/>
              </w:rPr>
              <w:t>Үйде баланың өзі киініп, өзі шешінуін қадағалап, талап етіп отыруды түсіндіру.</w:t>
            </w:r>
          </w:p>
        </w:tc>
        <w:tc>
          <w:tcPr>
            <w:tcW w:w="2551" w:type="dxa"/>
            <w:tcMar>
              <w:top w:w="15" w:type="dxa"/>
              <w:left w:w="15" w:type="dxa"/>
              <w:bottom w:w="15" w:type="dxa"/>
              <w:right w:w="15" w:type="dxa"/>
            </w:tcMar>
          </w:tcPr>
          <w:p w14:paraId="0F87A110" w14:textId="77777777" w:rsidR="002554FE" w:rsidRPr="00A717DD" w:rsidRDefault="002554FE" w:rsidP="002554FE">
            <w:pPr>
              <w:rPr>
                <w:rFonts w:ascii="Times New Roman" w:hAnsi="Times New Roman" w:cs="Times New Roman"/>
                <w:color w:val="000000" w:themeColor="text1"/>
                <w:sz w:val="24"/>
                <w:szCs w:val="24"/>
                <w:lang w:val="kk-KZ"/>
              </w:rPr>
            </w:pPr>
            <w:r w:rsidRPr="00A717DD">
              <w:rPr>
                <w:rFonts w:ascii="Times New Roman" w:hAnsi="Times New Roman" w:cs="Times New Roman"/>
                <w:color w:val="000000" w:themeColor="text1"/>
                <w:sz w:val="24"/>
                <w:szCs w:val="24"/>
                <w:lang w:val="kk-KZ"/>
              </w:rPr>
              <w:t xml:space="preserve">Баланың бүгінгі жетістігі, бала денсаулығы мен тамағы жөнінде әңгімелесу. </w:t>
            </w:r>
          </w:p>
        </w:tc>
        <w:tc>
          <w:tcPr>
            <w:tcW w:w="2268" w:type="dxa"/>
            <w:tcMar>
              <w:top w:w="15" w:type="dxa"/>
              <w:left w:w="15" w:type="dxa"/>
              <w:bottom w:w="15" w:type="dxa"/>
              <w:right w:w="15" w:type="dxa"/>
            </w:tcMar>
          </w:tcPr>
          <w:p w14:paraId="613A8E6B" w14:textId="77777777" w:rsidR="002554FE" w:rsidRPr="00A717DD" w:rsidRDefault="002554FE" w:rsidP="002554FE">
            <w:pPr>
              <w:rPr>
                <w:rFonts w:ascii="Times New Roman" w:hAnsi="Times New Roman" w:cs="Times New Roman"/>
                <w:color w:val="000000" w:themeColor="text1"/>
                <w:sz w:val="24"/>
                <w:szCs w:val="24"/>
                <w:lang w:val="kk-KZ"/>
              </w:rPr>
            </w:pPr>
            <w:r w:rsidRPr="00A717DD">
              <w:rPr>
                <w:rFonts w:ascii="Times New Roman" w:hAnsi="Times New Roman" w:cs="Times New Roman"/>
                <w:color w:val="000000" w:themeColor="text1"/>
                <w:sz w:val="24"/>
                <w:szCs w:val="24"/>
                <w:lang w:val="kk-KZ"/>
              </w:rPr>
              <w:t>Әдептілік сөздерді үйретуін ескерту.</w:t>
            </w:r>
          </w:p>
        </w:tc>
        <w:tc>
          <w:tcPr>
            <w:tcW w:w="2552" w:type="dxa"/>
            <w:tcMar>
              <w:top w:w="15" w:type="dxa"/>
              <w:left w:w="15" w:type="dxa"/>
              <w:bottom w:w="15" w:type="dxa"/>
              <w:right w:w="15" w:type="dxa"/>
            </w:tcMar>
          </w:tcPr>
          <w:p w14:paraId="1E769423" w14:textId="77777777" w:rsidR="002554FE" w:rsidRPr="00A717DD" w:rsidRDefault="002554FE" w:rsidP="002554FE">
            <w:pPr>
              <w:rPr>
                <w:rFonts w:ascii="Times New Roman" w:hAnsi="Times New Roman" w:cs="Times New Roman"/>
                <w:color w:val="000000" w:themeColor="text1"/>
                <w:sz w:val="24"/>
                <w:szCs w:val="24"/>
                <w:lang w:val="kk-KZ"/>
              </w:rPr>
            </w:pPr>
            <w:r w:rsidRPr="00A717DD">
              <w:rPr>
                <w:rFonts w:ascii="Times New Roman" w:hAnsi="Times New Roman" w:cs="Times New Roman"/>
                <w:color w:val="000000" w:themeColor="text1"/>
                <w:sz w:val="24"/>
                <w:szCs w:val="24"/>
                <w:lang w:val="kk-KZ"/>
              </w:rPr>
              <w:t>Демалыс күндері күн тәртібін сақтауын ата-аналардан талап ету.</w:t>
            </w:r>
          </w:p>
        </w:tc>
      </w:tr>
    </w:tbl>
    <w:p w14:paraId="7E6D15C0" w14:textId="77777777" w:rsidR="00A717DD" w:rsidRPr="00A717DD" w:rsidRDefault="00A717DD" w:rsidP="00A717DD">
      <w:pPr>
        <w:jc w:val="both"/>
        <w:rPr>
          <w:rFonts w:ascii="Times New Roman" w:hAnsi="Times New Roman" w:cs="Times New Roman"/>
          <w:color w:val="000000" w:themeColor="text1"/>
          <w:sz w:val="24"/>
          <w:szCs w:val="24"/>
          <w:lang w:val="kk-KZ"/>
        </w:rPr>
      </w:pPr>
      <w:r w:rsidRPr="00A717DD">
        <w:rPr>
          <w:rFonts w:ascii="Times New Roman" w:hAnsi="Times New Roman" w:cs="Times New Roman"/>
          <w:color w:val="000000" w:themeColor="text1"/>
          <w:sz w:val="24"/>
          <w:szCs w:val="24"/>
          <w:lang w:val="kk-KZ"/>
        </w:rPr>
        <w:t>     </w:t>
      </w:r>
    </w:p>
    <w:p w14:paraId="39E8715E" w14:textId="77777777" w:rsidR="00A717DD" w:rsidRPr="00A717DD" w:rsidRDefault="00A717DD" w:rsidP="00A717DD">
      <w:pPr>
        <w:jc w:val="both"/>
        <w:rPr>
          <w:rFonts w:ascii="Times New Roman" w:hAnsi="Times New Roman" w:cs="Times New Roman"/>
          <w:color w:val="000000" w:themeColor="text1"/>
          <w:sz w:val="24"/>
          <w:szCs w:val="24"/>
          <w:lang w:val="kk-KZ"/>
        </w:rPr>
      </w:pPr>
    </w:p>
    <w:p w14:paraId="2551FE7D" w14:textId="77777777" w:rsidR="00A717DD" w:rsidRPr="00A717DD" w:rsidRDefault="00A717DD" w:rsidP="00A717DD">
      <w:pPr>
        <w:jc w:val="center"/>
        <w:rPr>
          <w:rFonts w:ascii="Times New Roman" w:hAnsi="Times New Roman" w:cs="Times New Roman"/>
          <w:b/>
          <w:color w:val="000000" w:themeColor="text1"/>
          <w:sz w:val="24"/>
          <w:szCs w:val="24"/>
          <w:lang w:val="kk-KZ"/>
        </w:rPr>
      </w:pPr>
    </w:p>
    <w:p w14:paraId="559CC4FF" w14:textId="77777777" w:rsidR="00A717DD" w:rsidRPr="00A717DD" w:rsidRDefault="00A717DD" w:rsidP="00A717DD">
      <w:pPr>
        <w:jc w:val="center"/>
        <w:rPr>
          <w:rFonts w:ascii="Times New Roman" w:hAnsi="Times New Roman" w:cs="Times New Roman"/>
          <w:b/>
          <w:color w:val="000000" w:themeColor="text1"/>
          <w:sz w:val="24"/>
          <w:szCs w:val="24"/>
          <w:lang w:val="kk-KZ"/>
        </w:rPr>
      </w:pPr>
    </w:p>
    <w:p w14:paraId="7A3E3E54" w14:textId="77777777" w:rsidR="00A717DD" w:rsidRPr="00A717DD" w:rsidRDefault="00A717DD" w:rsidP="00A717DD">
      <w:pPr>
        <w:rPr>
          <w:rFonts w:ascii="Times New Roman" w:hAnsi="Times New Roman" w:cs="Times New Roman"/>
          <w:color w:val="000000" w:themeColor="text1"/>
          <w:sz w:val="24"/>
          <w:szCs w:val="24"/>
          <w:lang w:val="kk-KZ"/>
        </w:rPr>
      </w:pPr>
    </w:p>
    <w:p w14:paraId="40EA1899" w14:textId="77777777" w:rsidR="00A717DD" w:rsidRPr="00A717DD" w:rsidRDefault="00A717DD" w:rsidP="00A717DD">
      <w:pPr>
        <w:rPr>
          <w:rFonts w:ascii="Times New Roman" w:hAnsi="Times New Roman" w:cs="Times New Roman"/>
          <w:color w:val="000000" w:themeColor="text1"/>
          <w:sz w:val="24"/>
          <w:szCs w:val="24"/>
          <w:lang w:val="kk-KZ"/>
        </w:rPr>
      </w:pPr>
    </w:p>
    <w:p w14:paraId="6FBE77A0" w14:textId="77777777" w:rsidR="00A717DD" w:rsidRDefault="00A717DD" w:rsidP="00A717DD">
      <w:pPr>
        <w:rPr>
          <w:rFonts w:ascii="Times New Roman" w:hAnsi="Times New Roman" w:cs="Times New Roman"/>
          <w:color w:val="000000" w:themeColor="text1"/>
          <w:sz w:val="24"/>
          <w:szCs w:val="24"/>
          <w:lang w:val="kk-KZ"/>
        </w:rPr>
      </w:pPr>
    </w:p>
    <w:p w14:paraId="7900315A" w14:textId="77777777" w:rsidR="00234DCA" w:rsidRDefault="00234DCA" w:rsidP="00A717DD">
      <w:pPr>
        <w:rPr>
          <w:rFonts w:ascii="Times New Roman" w:hAnsi="Times New Roman" w:cs="Times New Roman"/>
          <w:color w:val="000000" w:themeColor="text1"/>
          <w:sz w:val="24"/>
          <w:szCs w:val="24"/>
          <w:lang w:val="kk-KZ"/>
        </w:rPr>
      </w:pPr>
    </w:p>
    <w:p w14:paraId="17725032" w14:textId="77777777" w:rsidR="00234DCA" w:rsidRDefault="00234DCA" w:rsidP="00A717DD">
      <w:pPr>
        <w:rPr>
          <w:rFonts w:ascii="Times New Roman" w:hAnsi="Times New Roman" w:cs="Times New Roman"/>
          <w:color w:val="000000" w:themeColor="text1"/>
          <w:sz w:val="24"/>
          <w:szCs w:val="24"/>
          <w:lang w:val="kk-KZ"/>
        </w:rPr>
      </w:pPr>
    </w:p>
    <w:p w14:paraId="177B4371" w14:textId="77777777" w:rsidR="00234DCA" w:rsidRDefault="00234DCA" w:rsidP="00A717DD">
      <w:pPr>
        <w:rPr>
          <w:rFonts w:ascii="Times New Roman" w:hAnsi="Times New Roman" w:cs="Times New Roman"/>
          <w:color w:val="000000" w:themeColor="text1"/>
          <w:sz w:val="24"/>
          <w:szCs w:val="24"/>
          <w:lang w:val="kk-KZ"/>
        </w:rPr>
      </w:pPr>
    </w:p>
    <w:p w14:paraId="6ED6FF25" w14:textId="77777777" w:rsidR="00234DCA" w:rsidRDefault="00234DCA" w:rsidP="00A717DD">
      <w:pPr>
        <w:rPr>
          <w:rFonts w:ascii="Times New Roman" w:hAnsi="Times New Roman" w:cs="Times New Roman"/>
          <w:color w:val="000000" w:themeColor="text1"/>
          <w:sz w:val="24"/>
          <w:szCs w:val="24"/>
          <w:lang w:val="kk-KZ"/>
        </w:rPr>
      </w:pPr>
    </w:p>
    <w:p w14:paraId="49071804" w14:textId="77777777" w:rsidR="00234DCA" w:rsidRDefault="00234DCA" w:rsidP="00A717DD">
      <w:pPr>
        <w:rPr>
          <w:rFonts w:ascii="Times New Roman" w:hAnsi="Times New Roman" w:cs="Times New Roman"/>
          <w:color w:val="000000" w:themeColor="text1"/>
          <w:sz w:val="24"/>
          <w:szCs w:val="24"/>
          <w:lang w:val="kk-KZ"/>
        </w:rPr>
      </w:pPr>
    </w:p>
    <w:p w14:paraId="303128BF" w14:textId="77777777" w:rsidR="00234DCA" w:rsidRDefault="00234DCA" w:rsidP="00A717DD">
      <w:pPr>
        <w:rPr>
          <w:rFonts w:ascii="Times New Roman" w:hAnsi="Times New Roman" w:cs="Times New Roman"/>
          <w:color w:val="000000" w:themeColor="text1"/>
          <w:sz w:val="24"/>
          <w:szCs w:val="24"/>
          <w:lang w:val="kk-KZ"/>
        </w:rPr>
      </w:pPr>
    </w:p>
    <w:p w14:paraId="68F4F250" w14:textId="77777777" w:rsidR="00234DCA" w:rsidRDefault="00234DCA" w:rsidP="00A717DD">
      <w:pPr>
        <w:rPr>
          <w:rFonts w:ascii="Times New Roman" w:hAnsi="Times New Roman" w:cs="Times New Roman"/>
          <w:color w:val="000000" w:themeColor="text1"/>
          <w:sz w:val="24"/>
          <w:szCs w:val="24"/>
          <w:lang w:val="kk-KZ"/>
        </w:rPr>
      </w:pPr>
    </w:p>
    <w:p w14:paraId="1800D97B" w14:textId="77777777" w:rsidR="00234DCA" w:rsidRDefault="00234DCA" w:rsidP="00A717DD">
      <w:pPr>
        <w:rPr>
          <w:rFonts w:ascii="Times New Roman" w:hAnsi="Times New Roman" w:cs="Times New Roman"/>
          <w:color w:val="000000" w:themeColor="text1"/>
          <w:sz w:val="24"/>
          <w:szCs w:val="24"/>
          <w:lang w:val="kk-KZ"/>
        </w:rPr>
      </w:pPr>
    </w:p>
    <w:p w14:paraId="73A4052B" w14:textId="77777777" w:rsidR="00234DCA" w:rsidRPr="00A717DD" w:rsidRDefault="00234DCA" w:rsidP="00A717DD">
      <w:pPr>
        <w:rPr>
          <w:rFonts w:ascii="Times New Roman" w:hAnsi="Times New Roman" w:cs="Times New Roman"/>
          <w:color w:val="000000" w:themeColor="text1"/>
          <w:sz w:val="24"/>
          <w:szCs w:val="24"/>
          <w:lang w:val="kk-KZ"/>
        </w:rPr>
      </w:pPr>
    </w:p>
    <w:p w14:paraId="76673961" w14:textId="77777777" w:rsidR="00A717DD" w:rsidRPr="00A717DD" w:rsidRDefault="00A717DD" w:rsidP="00A717DD">
      <w:pPr>
        <w:rPr>
          <w:rFonts w:ascii="Times New Roman" w:hAnsi="Times New Roman" w:cs="Times New Roman"/>
          <w:color w:val="000000" w:themeColor="text1"/>
          <w:sz w:val="24"/>
          <w:szCs w:val="24"/>
          <w:lang w:val="kk-KZ"/>
        </w:rPr>
      </w:pPr>
    </w:p>
    <w:p w14:paraId="71113AB1" w14:textId="77777777" w:rsidR="00E85C5E" w:rsidRDefault="00E85C5E" w:rsidP="00234DCA">
      <w:pPr>
        <w:tabs>
          <w:tab w:val="left" w:pos="3969"/>
        </w:tabs>
        <w:spacing w:after="0" w:line="240" w:lineRule="auto"/>
        <w:rPr>
          <w:rFonts w:ascii="Times New Roman" w:hAnsi="Times New Roman" w:cs="Times New Roman"/>
          <w:b/>
          <w:color w:val="000000" w:themeColor="text1"/>
          <w:sz w:val="24"/>
          <w:szCs w:val="24"/>
          <w:lang w:val="kk-KZ"/>
        </w:rPr>
      </w:pPr>
    </w:p>
    <w:p w14:paraId="3D058D44" w14:textId="77777777" w:rsidR="00AB79A5" w:rsidRDefault="00AB79A5" w:rsidP="00234DCA">
      <w:pPr>
        <w:tabs>
          <w:tab w:val="left" w:pos="3969"/>
        </w:tabs>
        <w:spacing w:after="0" w:line="240" w:lineRule="auto"/>
        <w:rPr>
          <w:rFonts w:ascii="Times New Roman" w:hAnsi="Times New Roman" w:cs="Times New Roman"/>
          <w:b/>
          <w:color w:val="000000" w:themeColor="text1"/>
          <w:sz w:val="24"/>
          <w:szCs w:val="24"/>
          <w:lang w:val="kk-KZ"/>
        </w:rPr>
      </w:pPr>
      <w:r w:rsidRPr="00AB79A5">
        <w:rPr>
          <w:rFonts w:ascii="Times New Roman" w:hAnsi="Times New Roman" w:cs="Times New Roman"/>
          <w:b/>
          <w:noProof/>
          <w:color w:val="000000" w:themeColor="text1"/>
          <w:sz w:val="24"/>
          <w:szCs w:val="24"/>
          <w:lang w:eastAsia="ru-RU"/>
        </w:rPr>
        <w:lastRenderedPageBreak/>
        <w:drawing>
          <wp:inline distT="0" distB="0" distL="0" distR="0" wp14:anchorId="4785519B" wp14:editId="609881D2">
            <wp:extent cx="6005945" cy="8258175"/>
            <wp:effectExtent l="0" t="2223" r="0" b="0"/>
            <wp:docPr id="93209903" name="Рисунок 93209903" descr="C:\Users\admin\AppData\Local\Temp\WinScan2PDF_Tmp\2025-06-12_18-24-30_winscan_to_pdf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AppData\Local\Temp\WinScan2PDF_Tmp\2025-06-12_18-24-30_winscan_to_pdf_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6006194" cy="8258517"/>
                    </a:xfrm>
                    <a:prstGeom prst="rect">
                      <a:avLst/>
                    </a:prstGeom>
                    <a:noFill/>
                    <a:ln>
                      <a:noFill/>
                    </a:ln>
                  </pic:spPr>
                </pic:pic>
              </a:graphicData>
            </a:graphic>
          </wp:inline>
        </w:drawing>
      </w:r>
    </w:p>
    <w:p w14:paraId="19093203" w14:textId="77777777" w:rsidR="00AB79A5" w:rsidRDefault="00AB79A5" w:rsidP="00234DCA">
      <w:pPr>
        <w:tabs>
          <w:tab w:val="left" w:pos="3969"/>
        </w:tabs>
        <w:spacing w:after="0" w:line="240" w:lineRule="auto"/>
        <w:rPr>
          <w:rFonts w:ascii="Times New Roman" w:hAnsi="Times New Roman" w:cs="Times New Roman"/>
          <w:b/>
          <w:color w:val="000000" w:themeColor="text1"/>
          <w:sz w:val="24"/>
          <w:szCs w:val="24"/>
          <w:lang w:val="kk-KZ"/>
        </w:rPr>
      </w:pPr>
    </w:p>
    <w:p w14:paraId="10D05B6F" w14:textId="77777777" w:rsidR="00AB79A5" w:rsidRDefault="00AB79A5" w:rsidP="00234DCA">
      <w:pPr>
        <w:tabs>
          <w:tab w:val="left" w:pos="3969"/>
        </w:tabs>
        <w:spacing w:after="0" w:line="240" w:lineRule="auto"/>
        <w:rPr>
          <w:rFonts w:ascii="Times New Roman" w:hAnsi="Times New Roman" w:cs="Times New Roman"/>
          <w:b/>
          <w:color w:val="000000" w:themeColor="text1"/>
          <w:sz w:val="24"/>
          <w:szCs w:val="24"/>
          <w:lang w:val="kk-KZ"/>
        </w:rPr>
      </w:pPr>
    </w:p>
    <w:p w14:paraId="24506999" w14:textId="77777777" w:rsidR="00AB79A5" w:rsidRDefault="00AB79A5" w:rsidP="00234DCA">
      <w:pPr>
        <w:tabs>
          <w:tab w:val="left" w:pos="3969"/>
        </w:tabs>
        <w:spacing w:after="0" w:line="240" w:lineRule="auto"/>
        <w:rPr>
          <w:rFonts w:ascii="Times New Roman" w:hAnsi="Times New Roman" w:cs="Times New Roman"/>
          <w:b/>
          <w:color w:val="000000" w:themeColor="text1"/>
          <w:sz w:val="24"/>
          <w:szCs w:val="24"/>
          <w:lang w:val="kk-KZ"/>
        </w:rPr>
      </w:pPr>
    </w:p>
    <w:p w14:paraId="3BEFD5DE" w14:textId="77777777" w:rsidR="00AB79A5" w:rsidRDefault="00AB79A5" w:rsidP="00234DCA">
      <w:pPr>
        <w:tabs>
          <w:tab w:val="left" w:pos="3969"/>
        </w:tabs>
        <w:spacing w:after="0" w:line="240" w:lineRule="auto"/>
        <w:rPr>
          <w:rFonts w:ascii="Times New Roman" w:hAnsi="Times New Roman" w:cs="Times New Roman"/>
          <w:b/>
          <w:color w:val="000000" w:themeColor="text1"/>
          <w:sz w:val="24"/>
          <w:szCs w:val="24"/>
          <w:lang w:val="kk-KZ"/>
        </w:rPr>
      </w:pPr>
    </w:p>
    <w:tbl>
      <w:tblPr>
        <w:tblStyle w:val="ac"/>
        <w:tblW w:w="15300" w:type="dxa"/>
        <w:tblLayout w:type="fixed"/>
        <w:tblLook w:val="04A0" w:firstRow="1" w:lastRow="0" w:firstColumn="1" w:lastColumn="0" w:noHBand="0" w:noVBand="1"/>
      </w:tblPr>
      <w:tblGrid>
        <w:gridCol w:w="2067"/>
        <w:gridCol w:w="2606"/>
        <w:gridCol w:w="2806"/>
        <w:gridCol w:w="2437"/>
        <w:gridCol w:w="2666"/>
        <w:gridCol w:w="26"/>
        <w:gridCol w:w="2692"/>
      </w:tblGrid>
      <w:tr w:rsidR="00B060D8" w:rsidRPr="00B060D8" w14:paraId="29AAE6C6" w14:textId="77777777" w:rsidTr="00B060D8">
        <w:trPr>
          <w:trHeight w:val="557"/>
        </w:trPr>
        <w:tc>
          <w:tcPr>
            <w:tcW w:w="2067" w:type="dxa"/>
            <w:tcBorders>
              <w:top w:val="single" w:sz="4" w:space="0" w:color="auto"/>
              <w:left w:val="single" w:sz="4" w:space="0" w:color="auto"/>
              <w:bottom w:val="nil"/>
              <w:right w:val="single" w:sz="4" w:space="0" w:color="auto"/>
            </w:tcBorders>
            <w:hideMark/>
          </w:tcPr>
          <w:p w14:paraId="7AEC83D4" w14:textId="77777777" w:rsidR="00B060D8" w:rsidRPr="00B060D8" w:rsidRDefault="00B060D8" w:rsidP="00B477FF">
            <w:pPr>
              <w:tabs>
                <w:tab w:val="left" w:pos="5122"/>
              </w:tabs>
              <w:spacing w:after="0" w:line="240" w:lineRule="auto"/>
              <w:rPr>
                <w:rFonts w:ascii="Times New Roman" w:hAnsi="Times New Roman"/>
                <w:b/>
                <w:sz w:val="24"/>
                <w:szCs w:val="24"/>
              </w:rPr>
            </w:pPr>
          </w:p>
        </w:tc>
        <w:tc>
          <w:tcPr>
            <w:tcW w:w="2606" w:type="dxa"/>
            <w:tcBorders>
              <w:top w:val="single" w:sz="4" w:space="0" w:color="auto"/>
              <w:left w:val="single" w:sz="4" w:space="0" w:color="auto"/>
              <w:bottom w:val="nil"/>
              <w:right w:val="single" w:sz="4" w:space="0" w:color="auto"/>
            </w:tcBorders>
            <w:hideMark/>
          </w:tcPr>
          <w:p w14:paraId="5E8A6894" w14:textId="77777777" w:rsidR="00B060D8" w:rsidRPr="00B060D8" w:rsidRDefault="00B060D8" w:rsidP="00B477FF">
            <w:pPr>
              <w:tabs>
                <w:tab w:val="left" w:pos="5122"/>
              </w:tabs>
              <w:spacing w:after="0" w:line="240" w:lineRule="auto"/>
              <w:rPr>
                <w:rFonts w:ascii="Times New Roman" w:hAnsi="Times New Roman"/>
                <w:sz w:val="24"/>
                <w:szCs w:val="24"/>
              </w:rPr>
            </w:pPr>
            <w:r w:rsidRPr="00B060D8">
              <w:rPr>
                <w:rFonts w:ascii="Times New Roman" w:hAnsi="Times New Roman"/>
                <w:sz w:val="24"/>
                <w:szCs w:val="24"/>
              </w:rPr>
              <w:t xml:space="preserve">бойынша жаттығуларды орындау   </w:t>
            </w:r>
          </w:p>
          <w:p w14:paraId="7EDAECAC" w14:textId="77777777" w:rsidR="00B060D8" w:rsidRPr="00B060D8" w:rsidRDefault="00B060D8" w:rsidP="00B477FF">
            <w:pPr>
              <w:tabs>
                <w:tab w:val="left" w:pos="5122"/>
              </w:tabs>
              <w:spacing w:after="0" w:line="240" w:lineRule="auto"/>
              <w:rPr>
                <w:rFonts w:ascii="Times New Roman" w:hAnsi="Times New Roman"/>
                <w:b/>
                <w:sz w:val="24"/>
                <w:szCs w:val="24"/>
              </w:rPr>
            </w:pPr>
            <w:r w:rsidRPr="00B060D8">
              <w:rPr>
                <w:rFonts w:ascii="Times New Roman" w:hAnsi="Times New Roman"/>
                <w:b/>
                <w:sz w:val="24"/>
                <w:szCs w:val="24"/>
              </w:rPr>
              <w:t xml:space="preserve">(жалпы дамытушы жаттығулар, қимыл белсенді, ойын әрекеттер)             </w:t>
            </w:r>
          </w:p>
        </w:tc>
        <w:tc>
          <w:tcPr>
            <w:tcW w:w="2806" w:type="dxa"/>
            <w:tcBorders>
              <w:top w:val="single" w:sz="4" w:space="0" w:color="auto"/>
              <w:left w:val="single" w:sz="4" w:space="0" w:color="auto"/>
              <w:bottom w:val="nil"/>
              <w:right w:val="single" w:sz="4" w:space="0" w:color="auto"/>
            </w:tcBorders>
            <w:hideMark/>
          </w:tcPr>
          <w:p w14:paraId="2FB68CCE" w14:textId="77777777" w:rsidR="00B060D8" w:rsidRPr="00B060D8" w:rsidRDefault="00B060D8" w:rsidP="00B477FF">
            <w:pPr>
              <w:tabs>
                <w:tab w:val="left" w:pos="5122"/>
              </w:tabs>
              <w:spacing w:after="0" w:line="240" w:lineRule="auto"/>
              <w:rPr>
                <w:rFonts w:ascii="Times New Roman" w:hAnsi="Times New Roman"/>
                <w:sz w:val="24"/>
                <w:szCs w:val="24"/>
              </w:rPr>
            </w:pPr>
            <w:r w:rsidRPr="00B060D8">
              <w:rPr>
                <w:rFonts w:ascii="Times New Roman" w:hAnsi="Times New Roman"/>
                <w:sz w:val="24"/>
                <w:szCs w:val="24"/>
              </w:rPr>
              <w:t xml:space="preserve">кешені бойынша жаттығуларды орындау   </w:t>
            </w:r>
          </w:p>
          <w:p w14:paraId="09447A4E" w14:textId="77777777" w:rsidR="00B060D8" w:rsidRPr="00B060D8" w:rsidRDefault="00B060D8" w:rsidP="00B477FF">
            <w:pPr>
              <w:tabs>
                <w:tab w:val="left" w:pos="5122"/>
              </w:tabs>
              <w:spacing w:after="0" w:line="240" w:lineRule="auto"/>
              <w:rPr>
                <w:rFonts w:ascii="Times New Roman" w:hAnsi="Times New Roman"/>
                <w:b/>
                <w:sz w:val="24"/>
                <w:szCs w:val="24"/>
              </w:rPr>
            </w:pPr>
            <w:r w:rsidRPr="00B060D8">
              <w:rPr>
                <w:rFonts w:ascii="Times New Roman" w:hAnsi="Times New Roman"/>
                <w:b/>
                <w:sz w:val="24"/>
                <w:szCs w:val="24"/>
              </w:rPr>
              <w:t xml:space="preserve">(жалпы дамытушы жаттығулар, қимыл белсенді, ойын әрекеттер)                     </w:t>
            </w:r>
          </w:p>
        </w:tc>
        <w:tc>
          <w:tcPr>
            <w:tcW w:w="2437" w:type="dxa"/>
            <w:vMerge w:val="restart"/>
            <w:tcBorders>
              <w:top w:val="single" w:sz="4" w:space="0" w:color="auto"/>
              <w:left w:val="single" w:sz="4" w:space="0" w:color="auto"/>
              <w:bottom w:val="single" w:sz="4" w:space="0" w:color="auto"/>
              <w:right w:val="single" w:sz="4" w:space="0" w:color="auto"/>
            </w:tcBorders>
            <w:hideMark/>
          </w:tcPr>
          <w:p w14:paraId="2314B00B" w14:textId="77777777" w:rsidR="00B060D8" w:rsidRPr="00B060D8" w:rsidRDefault="00B060D8" w:rsidP="00B477FF">
            <w:pPr>
              <w:tabs>
                <w:tab w:val="left" w:pos="5122"/>
              </w:tabs>
              <w:spacing w:after="0" w:line="240" w:lineRule="auto"/>
              <w:rPr>
                <w:rFonts w:ascii="Times New Roman" w:hAnsi="Times New Roman"/>
                <w:sz w:val="24"/>
                <w:szCs w:val="24"/>
              </w:rPr>
            </w:pPr>
            <w:r w:rsidRPr="00B060D8">
              <w:rPr>
                <w:rFonts w:ascii="Times New Roman" w:hAnsi="Times New Roman"/>
                <w:sz w:val="24"/>
                <w:szCs w:val="24"/>
              </w:rPr>
              <w:t xml:space="preserve">бойынша жаттығуларды орындау   </w:t>
            </w:r>
          </w:p>
          <w:p w14:paraId="6BB26831" w14:textId="77777777" w:rsidR="00B060D8" w:rsidRPr="00B060D8" w:rsidRDefault="00B060D8" w:rsidP="00B477FF">
            <w:pPr>
              <w:tabs>
                <w:tab w:val="left" w:pos="5122"/>
              </w:tabs>
              <w:spacing w:after="0" w:line="240" w:lineRule="auto"/>
              <w:rPr>
                <w:rFonts w:ascii="Times New Roman" w:hAnsi="Times New Roman"/>
                <w:b/>
                <w:sz w:val="24"/>
                <w:szCs w:val="24"/>
              </w:rPr>
            </w:pPr>
            <w:r w:rsidRPr="00B060D8">
              <w:rPr>
                <w:rFonts w:ascii="Times New Roman" w:hAnsi="Times New Roman"/>
                <w:b/>
                <w:sz w:val="24"/>
                <w:szCs w:val="24"/>
              </w:rPr>
              <w:t xml:space="preserve">(жалпы дамытушы жаттығулар, қимыл белсенді, ойын әрекеттер)                    </w:t>
            </w:r>
          </w:p>
        </w:tc>
        <w:tc>
          <w:tcPr>
            <w:tcW w:w="2666" w:type="dxa"/>
            <w:vMerge w:val="restart"/>
            <w:tcBorders>
              <w:top w:val="single" w:sz="4" w:space="0" w:color="auto"/>
              <w:left w:val="single" w:sz="4" w:space="0" w:color="auto"/>
              <w:bottom w:val="single" w:sz="4" w:space="0" w:color="auto"/>
              <w:right w:val="single" w:sz="4" w:space="0" w:color="auto"/>
            </w:tcBorders>
            <w:hideMark/>
          </w:tcPr>
          <w:p w14:paraId="3654039B" w14:textId="77777777" w:rsidR="00B060D8" w:rsidRPr="00B060D8" w:rsidRDefault="00B060D8" w:rsidP="00B477FF">
            <w:pPr>
              <w:tabs>
                <w:tab w:val="left" w:pos="5122"/>
              </w:tabs>
              <w:spacing w:after="0" w:line="240" w:lineRule="auto"/>
              <w:rPr>
                <w:rFonts w:ascii="Times New Roman" w:hAnsi="Times New Roman"/>
                <w:sz w:val="24"/>
                <w:szCs w:val="24"/>
              </w:rPr>
            </w:pPr>
            <w:r w:rsidRPr="00B060D8">
              <w:rPr>
                <w:rFonts w:ascii="Times New Roman" w:hAnsi="Times New Roman"/>
                <w:sz w:val="24"/>
                <w:szCs w:val="24"/>
              </w:rPr>
              <w:t xml:space="preserve">кешені бойынша жаттығуларды орындау   </w:t>
            </w:r>
          </w:p>
          <w:p w14:paraId="501B290D" w14:textId="77777777" w:rsidR="00B060D8" w:rsidRPr="00B060D8" w:rsidRDefault="00B060D8" w:rsidP="00B477FF">
            <w:pPr>
              <w:tabs>
                <w:tab w:val="left" w:pos="5122"/>
              </w:tabs>
              <w:spacing w:after="0" w:line="240" w:lineRule="auto"/>
              <w:rPr>
                <w:rFonts w:ascii="Times New Roman" w:hAnsi="Times New Roman"/>
                <w:b/>
                <w:sz w:val="24"/>
                <w:szCs w:val="24"/>
              </w:rPr>
            </w:pPr>
            <w:r w:rsidRPr="00B060D8">
              <w:rPr>
                <w:rFonts w:ascii="Times New Roman" w:hAnsi="Times New Roman"/>
                <w:b/>
                <w:sz w:val="24"/>
                <w:szCs w:val="24"/>
              </w:rPr>
              <w:t xml:space="preserve">(жалпы дамытушы жаттығулар, қимыл белсенді, ойын әрекеттер)                      </w:t>
            </w:r>
          </w:p>
        </w:tc>
        <w:tc>
          <w:tcPr>
            <w:tcW w:w="2718" w:type="dxa"/>
            <w:gridSpan w:val="2"/>
            <w:vMerge w:val="restart"/>
            <w:tcBorders>
              <w:top w:val="single" w:sz="4" w:space="0" w:color="auto"/>
              <w:left w:val="single" w:sz="4" w:space="0" w:color="auto"/>
              <w:bottom w:val="single" w:sz="4" w:space="0" w:color="auto"/>
              <w:right w:val="single" w:sz="4" w:space="0" w:color="auto"/>
            </w:tcBorders>
          </w:tcPr>
          <w:p w14:paraId="3D02A619" w14:textId="77777777" w:rsidR="00B060D8" w:rsidRPr="00B060D8" w:rsidRDefault="00B060D8" w:rsidP="00B477FF">
            <w:pPr>
              <w:tabs>
                <w:tab w:val="left" w:pos="5122"/>
              </w:tabs>
              <w:spacing w:after="0" w:line="240" w:lineRule="auto"/>
              <w:rPr>
                <w:rFonts w:ascii="Times New Roman" w:hAnsi="Times New Roman"/>
                <w:b/>
                <w:sz w:val="24"/>
                <w:szCs w:val="24"/>
              </w:rPr>
            </w:pPr>
          </w:p>
        </w:tc>
      </w:tr>
      <w:tr w:rsidR="00B060D8" w:rsidRPr="00B060D8" w14:paraId="2E1898EC" w14:textId="77777777" w:rsidTr="00B060D8">
        <w:trPr>
          <w:trHeight w:val="168"/>
        </w:trPr>
        <w:tc>
          <w:tcPr>
            <w:tcW w:w="2067" w:type="dxa"/>
            <w:tcBorders>
              <w:top w:val="nil"/>
              <w:left w:val="single" w:sz="4" w:space="0" w:color="auto"/>
              <w:bottom w:val="single" w:sz="4" w:space="0" w:color="auto"/>
              <w:right w:val="single" w:sz="4" w:space="0" w:color="auto"/>
            </w:tcBorders>
            <w:hideMark/>
          </w:tcPr>
          <w:p w14:paraId="1C63FDAB" w14:textId="77777777" w:rsidR="00B060D8" w:rsidRPr="00B060D8" w:rsidRDefault="00B060D8" w:rsidP="00B477FF">
            <w:pPr>
              <w:spacing w:after="0" w:line="240" w:lineRule="auto"/>
              <w:rPr>
                <w:rFonts w:ascii="Times New Roman" w:hAnsi="Times New Roman"/>
                <w:b/>
                <w:sz w:val="24"/>
                <w:szCs w:val="24"/>
              </w:rPr>
            </w:pPr>
          </w:p>
        </w:tc>
        <w:tc>
          <w:tcPr>
            <w:tcW w:w="2606" w:type="dxa"/>
            <w:tcBorders>
              <w:top w:val="nil"/>
              <w:left w:val="single" w:sz="4" w:space="0" w:color="auto"/>
              <w:bottom w:val="single" w:sz="4" w:space="0" w:color="auto"/>
              <w:right w:val="single" w:sz="4" w:space="0" w:color="auto"/>
            </w:tcBorders>
            <w:hideMark/>
          </w:tcPr>
          <w:p w14:paraId="43074464" w14:textId="77777777" w:rsidR="00B060D8" w:rsidRPr="00B060D8" w:rsidRDefault="00B060D8" w:rsidP="00B477FF">
            <w:pPr>
              <w:spacing w:after="0" w:line="240" w:lineRule="auto"/>
              <w:rPr>
                <w:rFonts w:ascii="Times New Roman" w:hAnsi="Times New Roman"/>
                <w:sz w:val="24"/>
                <w:szCs w:val="24"/>
                <w:lang w:eastAsia="ru-RU"/>
              </w:rPr>
            </w:pPr>
          </w:p>
        </w:tc>
        <w:tc>
          <w:tcPr>
            <w:tcW w:w="2806" w:type="dxa"/>
            <w:tcBorders>
              <w:top w:val="nil"/>
              <w:left w:val="single" w:sz="4" w:space="0" w:color="auto"/>
              <w:bottom w:val="single" w:sz="4" w:space="0" w:color="auto"/>
              <w:right w:val="single" w:sz="4" w:space="0" w:color="auto"/>
            </w:tcBorders>
          </w:tcPr>
          <w:p w14:paraId="08D77DCF" w14:textId="77777777" w:rsidR="00B060D8" w:rsidRPr="00B060D8" w:rsidRDefault="00B060D8" w:rsidP="00B477FF">
            <w:pPr>
              <w:tabs>
                <w:tab w:val="left" w:pos="5122"/>
              </w:tabs>
              <w:spacing w:after="0" w:line="240" w:lineRule="auto"/>
              <w:rPr>
                <w:rFonts w:ascii="Times New Roman" w:hAnsi="Times New Roman"/>
                <w:b/>
                <w:sz w:val="24"/>
                <w:szCs w:val="24"/>
              </w:rPr>
            </w:pPr>
          </w:p>
        </w:tc>
        <w:tc>
          <w:tcPr>
            <w:tcW w:w="2437" w:type="dxa"/>
            <w:vMerge/>
            <w:tcBorders>
              <w:top w:val="single" w:sz="4" w:space="0" w:color="auto"/>
              <w:left w:val="single" w:sz="4" w:space="0" w:color="auto"/>
              <w:bottom w:val="single" w:sz="4" w:space="0" w:color="auto"/>
              <w:right w:val="single" w:sz="4" w:space="0" w:color="auto"/>
            </w:tcBorders>
            <w:vAlign w:val="center"/>
            <w:hideMark/>
          </w:tcPr>
          <w:p w14:paraId="4E021AA2" w14:textId="77777777" w:rsidR="00B060D8" w:rsidRPr="00B060D8" w:rsidRDefault="00B060D8" w:rsidP="00B477FF">
            <w:pPr>
              <w:spacing w:after="0" w:line="240" w:lineRule="auto"/>
              <w:rPr>
                <w:rFonts w:ascii="Times New Roman" w:hAnsi="Times New Roman"/>
                <w:b/>
                <w:sz w:val="24"/>
                <w:szCs w:val="24"/>
              </w:rPr>
            </w:pPr>
          </w:p>
        </w:tc>
        <w:tc>
          <w:tcPr>
            <w:tcW w:w="2666" w:type="dxa"/>
            <w:vMerge/>
            <w:tcBorders>
              <w:top w:val="single" w:sz="4" w:space="0" w:color="auto"/>
              <w:left w:val="single" w:sz="4" w:space="0" w:color="auto"/>
              <w:bottom w:val="single" w:sz="4" w:space="0" w:color="auto"/>
              <w:right w:val="single" w:sz="4" w:space="0" w:color="auto"/>
            </w:tcBorders>
            <w:vAlign w:val="center"/>
            <w:hideMark/>
          </w:tcPr>
          <w:p w14:paraId="41C487AD" w14:textId="77777777" w:rsidR="00B060D8" w:rsidRPr="00B060D8" w:rsidRDefault="00B060D8" w:rsidP="00B477FF">
            <w:pPr>
              <w:spacing w:after="0" w:line="240" w:lineRule="auto"/>
              <w:rPr>
                <w:rFonts w:ascii="Times New Roman" w:hAnsi="Times New Roman"/>
                <w:b/>
                <w:sz w:val="24"/>
                <w:szCs w:val="24"/>
              </w:rPr>
            </w:pPr>
          </w:p>
        </w:tc>
        <w:tc>
          <w:tcPr>
            <w:tcW w:w="2718" w:type="dxa"/>
            <w:gridSpan w:val="2"/>
            <w:vMerge/>
            <w:tcBorders>
              <w:top w:val="single" w:sz="4" w:space="0" w:color="auto"/>
              <w:left w:val="single" w:sz="4" w:space="0" w:color="auto"/>
              <w:bottom w:val="single" w:sz="4" w:space="0" w:color="auto"/>
              <w:right w:val="single" w:sz="4" w:space="0" w:color="auto"/>
            </w:tcBorders>
            <w:vAlign w:val="center"/>
          </w:tcPr>
          <w:p w14:paraId="2B95D4FC" w14:textId="77777777" w:rsidR="00B060D8" w:rsidRPr="00B060D8" w:rsidRDefault="00B060D8" w:rsidP="00B477FF">
            <w:pPr>
              <w:spacing w:after="0" w:line="240" w:lineRule="auto"/>
              <w:rPr>
                <w:rFonts w:ascii="Times New Roman" w:hAnsi="Times New Roman"/>
                <w:b/>
                <w:sz w:val="24"/>
                <w:szCs w:val="24"/>
              </w:rPr>
            </w:pPr>
          </w:p>
        </w:tc>
      </w:tr>
      <w:tr w:rsidR="00B060D8" w:rsidRPr="00B060D8" w14:paraId="763DCEBB" w14:textId="77777777" w:rsidTr="00B060D8">
        <w:trPr>
          <w:trHeight w:val="1301"/>
        </w:trPr>
        <w:tc>
          <w:tcPr>
            <w:tcW w:w="2067" w:type="dxa"/>
            <w:tcBorders>
              <w:top w:val="single" w:sz="4" w:space="0" w:color="auto"/>
              <w:left w:val="single" w:sz="4" w:space="0" w:color="auto"/>
              <w:bottom w:val="single" w:sz="4" w:space="0" w:color="auto"/>
              <w:right w:val="single" w:sz="4" w:space="0" w:color="auto"/>
            </w:tcBorders>
          </w:tcPr>
          <w:p w14:paraId="00AF5341" w14:textId="77777777" w:rsidR="00B060D8" w:rsidRPr="00B060D8" w:rsidRDefault="00B060D8" w:rsidP="00B477FF">
            <w:pPr>
              <w:spacing w:after="0" w:line="240" w:lineRule="auto"/>
              <w:ind w:right="-20"/>
              <w:rPr>
                <w:rFonts w:ascii="Times New Roman" w:hAnsi="Times New Roman"/>
                <w:b/>
                <w:bCs/>
                <w:color w:val="000000"/>
                <w:sz w:val="24"/>
                <w:szCs w:val="24"/>
              </w:rPr>
            </w:pPr>
            <w:r w:rsidRPr="00B060D8">
              <w:rPr>
                <w:rFonts w:ascii="Times New Roman" w:hAnsi="Times New Roman"/>
                <w:b/>
                <w:bCs/>
                <w:color w:val="000000"/>
                <w:sz w:val="24"/>
                <w:szCs w:val="24"/>
              </w:rPr>
              <w:t>Та</w:t>
            </w:r>
            <w:r w:rsidRPr="00B060D8">
              <w:rPr>
                <w:rFonts w:ascii="Times New Roman" w:hAnsi="Times New Roman"/>
                <w:b/>
                <w:bCs/>
                <w:color w:val="000000"/>
                <w:w w:val="99"/>
                <w:sz w:val="24"/>
                <w:szCs w:val="24"/>
              </w:rPr>
              <w:t>ңғ</w:t>
            </w:r>
            <w:r w:rsidRPr="00B060D8">
              <w:rPr>
                <w:rFonts w:ascii="Times New Roman" w:hAnsi="Times New Roman"/>
                <w:b/>
                <w:bCs/>
                <w:color w:val="000000"/>
                <w:sz w:val="24"/>
                <w:szCs w:val="24"/>
              </w:rPr>
              <w:t>ы ас</w:t>
            </w:r>
          </w:p>
          <w:p w14:paraId="61199CF5" w14:textId="77777777" w:rsidR="00B060D8" w:rsidRPr="00B060D8" w:rsidRDefault="00B060D8" w:rsidP="00B477FF">
            <w:pPr>
              <w:spacing w:after="0" w:line="240" w:lineRule="auto"/>
              <w:ind w:right="-20"/>
              <w:rPr>
                <w:rFonts w:ascii="Times New Roman" w:hAnsi="Times New Roman"/>
                <w:b/>
                <w:bCs/>
                <w:color w:val="000000"/>
                <w:sz w:val="24"/>
                <w:szCs w:val="24"/>
              </w:rPr>
            </w:pPr>
          </w:p>
          <w:p w14:paraId="2EA753A0" w14:textId="77777777" w:rsidR="00B060D8" w:rsidRPr="00B060D8" w:rsidRDefault="00B060D8" w:rsidP="00B477FF">
            <w:pPr>
              <w:spacing w:after="0" w:line="240" w:lineRule="auto"/>
              <w:ind w:right="-20"/>
              <w:rPr>
                <w:rFonts w:ascii="Times New Roman" w:hAnsi="Times New Roman"/>
                <w:color w:val="000000"/>
                <w:sz w:val="24"/>
                <w:szCs w:val="24"/>
              </w:rPr>
            </w:pPr>
          </w:p>
          <w:p w14:paraId="643FE04A" w14:textId="77777777" w:rsidR="00B060D8" w:rsidRPr="00B060D8" w:rsidRDefault="00B060D8" w:rsidP="00B477FF">
            <w:pPr>
              <w:spacing w:after="0" w:line="240" w:lineRule="auto"/>
              <w:ind w:right="-20"/>
              <w:rPr>
                <w:rFonts w:ascii="Times New Roman" w:hAnsi="Times New Roman"/>
                <w:color w:val="000000"/>
                <w:sz w:val="24"/>
                <w:szCs w:val="24"/>
              </w:rPr>
            </w:pPr>
          </w:p>
        </w:tc>
        <w:tc>
          <w:tcPr>
            <w:tcW w:w="2606" w:type="dxa"/>
            <w:tcBorders>
              <w:top w:val="single" w:sz="4" w:space="0" w:color="auto"/>
              <w:left w:val="single" w:sz="4" w:space="0" w:color="auto"/>
              <w:bottom w:val="single" w:sz="4" w:space="0" w:color="auto"/>
              <w:right w:val="single" w:sz="4" w:space="0" w:color="auto"/>
            </w:tcBorders>
          </w:tcPr>
          <w:p w14:paraId="018C5572" w14:textId="77777777" w:rsidR="00B060D8" w:rsidRPr="00B060D8" w:rsidRDefault="00B060D8" w:rsidP="00B477FF">
            <w:pPr>
              <w:spacing w:after="0" w:line="240" w:lineRule="auto"/>
              <w:ind w:right="283"/>
              <w:rPr>
                <w:rFonts w:ascii="Times New Roman" w:hAnsi="Times New Roman"/>
                <w:b/>
                <w:color w:val="000000"/>
                <w:sz w:val="24"/>
                <w:szCs w:val="24"/>
              </w:rPr>
            </w:pPr>
            <w:r w:rsidRPr="00B060D8">
              <w:rPr>
                <w:rFonts w:ascii="Times New Roman" w:hAnsi="Times New Roman"/>
                <w:sz w:val="24"/>
                <w:szCs w:val="24"/>
              </w:rPr>
              <w:t>Таңғы ас алдында қолдарын сумен сабындап жуу мәдениетін қалыптастыру</w:t>
            </w:r>
          </w:p>
        </w:tc>
        <w:tc>
          <w:tcPr>
            <w:tcW w:w="2806" w:type="dxa"/>
            <w:tcBorders>
              <w:top w:val="single" w:sz="4" w:space="0" w:color="auto"/>
              <w:left w:val="single" w:sz="4" w:space="0" w:color="auto"/>
              <w:bottom w:val="single" w:sz="4" w:space="0" w:color="auto"/>
              <w:right w:val="single" w:sz="4" w:space="0" w:color="auto"/>
            </w:tcBorders>
          </w:tcPr>
          <w:p w14:paraId="7FB6B2BA" w14:textId="77777777" w:rsidR="00B060D8" w:rsidRPr="00B060D8" w:rsidRDefault="00B060D8" w:rsidP="00B477FF">
            <w:pPr>
              <w:spacing w:after="0" w:line="240" w:lineRule="auto"/>
              <w:ind w:right="283"/>
              <w:rPr>
                <w:rFonts w:ascii="Times New Roman" w:hAnsi="Times New Roman"/>
                <w:b/>
                <w:color w:val="000000"/>
                <w:sz w:val="24"/>
                <w:szCs w:val="24"/>
              </w:rPr>
            </w:pPr>
            <w:r w:rsidRPr="00B060D8">
              <w:rPr>
                <w:rFonts w:ascii="Times New Roman" w:hAnsi="Times New Roman"/>
                <w:sz w:val="24"/>
                <w:szCs w:val="24"/>
              </w:rPr>
              <w:t>Таза және ұқыпты тамақтануды, қасықты  дұрыс ұстауды, тамақтанған кезінде ауызын жауып отырып, асықпай әбден шайнауды үйрету.</w:t>
            </w:r>
          </w:p>
        </w:tc>
        <w:tc>
          <w:tcPr>
            <w:tcW w:w="2437" w:type="dxa"/>
            <w:tcBorders>
              <w:top w:val="single" w:sz="4" w:space="0" w:color="auto"/>
              <w:left w:val="single" w:sz="4" w:space="0" w:color="auto"/>
              <w:bottom w:val="single" w:sz="4" w:space="0" w:color="auto"/>
              <w:right w:val="single" w:sz="4" w:space="0" w:color="auto"/>
            </w:tcBorders>
          </w:tcPr>
          <w:p w14:paraId="1EF3923E" w14:textId="77777777" w:rsidR="00B060D8" w:rsidRPr="00B060D8" w:rsidRDefault="00B060D8" w:rsidP="00B477FF">
            <w:pPr>
              <w:spacing w:after="0" w:line="240" w:lineRule="auto"/>
              <w:ind w:right="283"/>
              <w:rPr>
                <w:rFonts w:ascii="Times New Roman" w:hAnsi="Times New Roman"/>
                <w:color w:val="000000"/>
                <w:sz w:val="24"/>
                <w:szCs w:val="24"/>
              </w:rPr>
            </w:pPr>
            <w:r w:rsidRPr="00B060D8">
              <w:rPr>
                <w:rFonts w:ascii="Times New Roman" w:hAnsi="Times New Roman"/>
                <w:sz w:val="24"/>
                <w:szCs w:val="24"/>
              </w:rPr>
              <w:t>Өз орнын тауып отыру. қолдарын сумен сабындап жуу мәдениетін қалыптастыру</w:t>
            </w:r>
          </w:p>
        </w:tc>
        <w:tc>
          <w:tcPr>
            <w:tcW w:w="2666" w:type="dxa"/>
            <w:tcBorders>
              <w:top w:val="single" w:sz="4" w:space="0" w:color="auto"/>
              <w:left w:val="single" w:sz="4" w:space="0" w:color="auto"/>
              <w:bottom w:val="single" w:sz="4" w:space="0" w:color="auto"/>
              <w:right w:val="single" w:sz="4" w:space="0" w:color="auto"/>
            </w:tcBorders>
          </w:tcPr>
          <w:p w14:paraId="013E1F88"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sz w:val="24"/>
                <w:szCs w:val="24"/>
              </w:rPr>
              <w:t xml:space="preserve">Тамақтанып болғаннан кейін алғыс айту, ас қайыру. </w:t>
            </w:r>
          </w:p>
          <w:p w14:paraId="474C5110" w14:textId="77777777" w:rsidR="00B060D8" w:rsidRPr="00B060D8" w:rsidRDefault="00B060D8" w:rsidP="00B477FF">
            <w:pPr>
              <w:spacing w:after="0" w:line="240" w:lineRule="auto"/>
              <w:ind w:right="283"/>
              <w:rPr>
                <w:rFonts w:ascii="Times New Roman" w:hAnsi="Times New Roman"/>
                <w:color w:val="000000"/>
                <w:sz w:val="24"/>
                <w:szCs w:val="24"/>
              </w:rPr>
            </w:pPr>
          </w:p>
        </w:tc>
        <w:tc>
          <w:tcPr>
            <w:tcW w:w="2718" w:type="dxa"/>
            <w:gridSpan w:val="2"/>
            <w:tcBorders>
              <w:top w:val="single" w:sz="4" w:space="0" w:color="auto"/>
              <w:left w:val="single" w:sz="4" w:space="0" w:color="auto"/>
              <w:bottom w:val="single" w:sz="4" w:space="0" w:color="auto"/>
              <w:right w:val="single" w:sz="4" w:space="0" w:color="auto"/>
            </w:tcBorders>
          </w:tcPr>
          <w:p w14:paraId="55CEB68B" w14:textId="77777777" w:rsidR="00B060D8" w:rsidRPr="00B060D8" w:rsidRDefault="00B060D8" w:rsidP="00B477FF">
            <w:pPr>
              <w:spacing w:after="0" w:line="240" w:lineRule="auto"/>
              <w:ind w:right="283"/>
              <w:rPr>
                <w:rFonts w:ascii="Times New Roman" w:hAnsi="Times New Roman"/>
                <w:color w:val="000000"/>
                <w:sz w:val="24"/>
                <w:szCs w:val="24"/>
              </w:rPr>
            </w:pPr>
          </w:p>
        </w:tc>
      </w:tr>
      <w:tr w:rsidR="00B060D8" w:rsidRPr="00B060D8" w14:paraId="2192654A" w14:textId="77777777" w:rsidTr="00B060D8">
        <w:tc>
          <w:tcPr>
            <w:tcW w:w="2067" w:type="dxa"/>
            <w:tcBorders>
              <w:top w:val="single" w:sz="4" w:space="0" w:color="auto"/>
              <w:left w:val="single" w:sz="4" w:space="0" w:color="auto"/>
              <w:bottom w:val="single" w:sz="4" w:space="0" w:color="auto"/>
              <w:right w:val="single" w:sz="4" w:space="0" w:color="auto"/>
            </w:tcBorders>
            <w:hideMark/>
          </w:tcPr>
          <w:p w14:paraId="3C30CCC7" w14:textId="77777777" w:rsidR="00B060D8" w:rsidRPr="00B060D8" w:rsidRDefault="00B060D8" w:rsidP="00B477FF">
            <w:pPr>
              <w:spacing w:after="0" w:line="240" w:lineRule="auto"/>
              <w:ind w:right="-108"/>
              <w:rPr>
                <w:rFonts w:ascii="Times New Roman" w:hAnsi="Times New Roman"/>
                <w:b/>
                <w:bCs/>
                <w:color w:val="000000"/>
                <w:sz w:val="24"/>
                <w:szCs w:val="24"/>
              </w:rPr>
            </w:pPr>
            <w:r w:rsidRPr="00B060D8">
              <w:rPr>
                <w:rFonts w:ascii="Times New Roman" w:hAnsi="Times New Roman"/>
                <w:b/>
                <w:bCs/>
                <w:color w:val="000000"/>
                <w:w w:val="99"/>
                <w:sz w:val="24"/>
                <w:szCs w:val="24"/>
              </w:rPr>
              <w:t>Ұй</w:t>
            </w:r>
            <w:r w:rsidRPr="00B060D8">
              <w:rPr>
                <w:rFonts w:ascii="Times New Roman" w:hAnsi="Times New Roman"/>
                <w:b/>
                <w:bCs/>
                <w:color w:val="000000"/>
                <w:sz w:val="24"/>
                <w:szCs w:val="24"/>
              </w:rPr>
              <w:t>ымда</w:t>
            </w:r>
            <w:r w:rsidRPr="00B060D8">
              <w:rPr>
                <w:rFonts w:ascii="Times New Roman" w:hAnsi="Times New Roman"/>
                <w:b/>
                <w:bCs/>
                <w:color w:val="000000"/>
                <w:spacing w:val="-1"/>
                <w:sz w:val="24"/>
                <w:szCs w:val="24"/>
              </w:rPr>
              <w:t>с</w:t>
            </w:r>
            <w:r w:rsidRPr="00B060D8">
              <w:rPr>
                <w:rFonts w:ascii="Times New Roman" w:hAnsi="Times New Roman"/>
                <w:b/>
                <w:bCs/>
                <w:color w:val="000000"/>
                <w:sz w:val="24"/>
                <w:szCs w:val="24"/>
              </w:rPr>
              <w:t>тырыл</w:t>
            </w:r>
            <w:r w:rsidRPr="00B060D8">
              <w:rPr>
                <w:rFonts w:ascii="Times New Roman" w:hAnsi="Times New Roman"/>
                <w:b/>
                <w:bCs/>
                <w:color w:val="000000"/>
                <w:w w:val="99"/>
                <w:sz w:val="24"/>
                <w:szCs w:val="24"/>
              </w:rPr>
              <w:t>ғ</w:t>
            </w:r>
            <w:r w:rsidRPr="00B060D8">
              <w:rPr>
                <w:rFonts w:ascii="Times New Roman" w:hAnsi="Times New Roman"/>
                <w:b/>
                <w:bCs/>
                <w:color w:val="000000"/>
                <w:sz w:val="24"/>
                <w:szCs w:val="24"/>
              </w:rPr>
              <w:t>а</w:t>
            </w:r>
            <w:r w:rsidRPr="00B060D8">
              <w:rPr>
                <w:rFonts w:ascii="Times New Roman" w:hAnsi="Times New Roman"/>
                <w:b/>
                <w:bCs/>
                <w:color w:val="000000"/>
                <w:w w:val="99"/>
                <w:sz w:val="24"/>
                <w:szCs w:val="24"/>
              </w:rPr>
              <w:t xml:space="preserve">н </w:t>
            </w:r>
            <w:r w:rsidRPr="00B060D8">
              <w:rPr>
                <w:rFonts w:ascii="Times New Roman" w:hAnsi="Times New Roman"/>
                <w:b/>
                <w:bCs/>
                <w:color w:val="000000"/>
                <w:spacing w:val="1"/>
                <w:sz w:val="24"/>
                <w:szCs w:val="24"/>
              </w:rPr>
              <w:t>і</w:t>
            </w:r>
            <w:r w:rsidRPr="00B060D8">
              <w:rPr>
                <w:rFonts w:ascii="Times New Roman" w:hAnsi="Times New Roman"/>
                <w:b/>
                <w:bCs/>
                <w:color w:val="000000"/>
                <w:sz w:val="24"/>
                <w:szCs w:val="24"/>
              </w:rPr>
              <w:t>с</w:t>
            </w:r>
            <w:r w:rsidRPr="00B060D8">
              <w:rPr>
                <w:rFonts w:ascii="Times New Roman" w:hAnsi="Times New Roman"/>
                <w:b/>
                <w:bCs/>
                <w:color w:val="000000"/>
                <w:spacing w:val="1"/>
                <w:w w:val="108"/>
                <w:sz w:val="24"/>
                <w:szCs w:val="24"/>
              </w:rPr>
              <w:t>-</w:t>
            </w:r>
            <w:r w:rsidRPr="00B060D8">
              <w:rPr>
                <w:rFonts w:ascii="Times New Roman" w:hAnsi="Times New Roman"/>
                <w:b/>
                <w:bCs/>
                <w:color w:val="000000"/>
                <w:spacing w:val="1"/>
                <w:sz w:val="24"/>
                <w:szCs w:val="24"/>
              </w:rPr>
              <w:t>ә</w:t>
            </w:r>
            <w:r w:rsidRPr="00B060D8">
              <w:rPr>
                <w:rFonts w:ascii="Times New Roman" w:hAnsi="Times New Roman"/>
                <w:b/>
                <w:bCs/>
                <w:color w:val="000000"/>
                <w:sz w:val="24"/>
                <w:szCs w:val="24"/>
              </w:rPr>
              <w:t>рекетке да</w:t>
            </w:r>
            <w:r w:rsidRPr="00B060D8">
              <w:rPr>
                <w:rFonts w:ascii="Times New Roman" w:hAnsi="Times New Roman"/>
                <w:b/>
                <w:bCs/>
                <w:color w:val="000000"/>
                <w:w w:val="99"/>
                <w:sz w:val="24"/>
                <w:szCs w:val="24"/>
              </w:rPr>
              <w:t>й</w:t>
            </w:r>
            <w:r w:rsidRPr="00B060D8">
              <w:rPr>
                <w:rFonts w:ascii="Times New Roman" w:hAnsi="Times New Roman"/>
                <w:b/>
                <w:bCs/>
                <w:color w:val="000000"/>
                <w:sz w:val="24"/>
                <w:szCs w:val="24"/>
              </w:rPr>
              <w:t>ы</w:t>
            </w:r>
            <w:r w:rsidRPr="00B060D8">
              <w:rPr>
                <w:rFonts w:ascii="Times New Roman" w:hAnsi="Times New Roman"/>
                <w:b/>
                <w:bCs/>
                <w:color w:val="000000"/>
                <w:spacing w:val="1"/>
                <w:w w:val="99"/>
                <w:sz w:val="24"/>
                <w:szCs w:val="24"/>
              </w:rPr>
              <w:t>н</w:t>
            </w:r>
            <w:r w:rsidRPr="00B060D8">
              <w:rPr>
                <w:rFonts w:ascii="Times New Roman" w:hAnsi="Times New Roman"/>
                <w:b/>
                <w:bCs/>
                <w:color w:val="000000"/>
                <w:sz w:val="24"/>
                <w:szCs w:val="24"/>
              </w:rPr>
              <w:t>дық</w:t>
            </w:r>
          </w:p>
        </w:tc>
        <w:tc>
          <w:tcPr>
            <w:tcW w:w="2606" w:type="dxa"/>
            <w:tcBorders>
              <w:top w:val="single" w:sz="4" w:space="0" w:color="auto"/>
              <w:left w:val="single" w:sz="4" w:space="0" w:color="auto"/>
              <w:bottom w:val="single" w:sz="4" w:space="0" w:color="auto"/>
              <w:right w:val="single" w:sz="4" w:space="0" w:color="auto"/>
            </w:tcBorders>
          </w:tcPr>
          <w:p w14:paraId="372CB70D" w14:textId="77777777" w:rsidR="00B060D8" w:rsidRPr="00B060D8" w:rsidRDefault="00B060D8" w:rsidP="00B477FF">
            <w:pPr>
              <w:spacing w:after="0" w:line="240" w:lineRule="auto"/>
              <w:rPr>
                <w:rFonts w:ascii="Times New Roman" w:hAnsi="Times New Roman"/>
                <w:b/>
                <w:sz w:val="24"/>
                <w:szCs w:val="24"/>
              </w:rPr>
            </w:pPr>
            <w:r w:rsidRPr="00B060D8">
              <w:rPr>
                <w:rFonts w:ascii="Times New Roman" w:hAnsi="Times New Roman"/>
                <w:b/>
                <w:sz w:val="24"/>
                <w:szCs w:val="24"/>
              </w:rPr>
              <w:t>1.Қимыл ойын:</w:t>
            </w:r>
          </w:p>
          <w:p w14:paraId="49772F82" w14:textId="77777777" w:rsidR="00B060D8" w:rsidRPr="00B060D8" w:rsidRDefault="00B060D8" w:rsidP="00B477FF">
            <w:pPr>
              <w:spacing w:after="0" w:line="240" w:lineRule="auto"/>
              <w:rPr>
                <w:rFonts w:ascii="Times New Roman" w:hAnsi="Times New Roman"/>
                <w:b/>
                <w:sz w:val="24"/>
                <w:szCs w:val="24"/>
              </w:rPr>
            </w:pPr>
            <w:r w:rsidRPr="00B060D8">
              <w:rPr>
                <w:rFonts w:ascii="Times New Roman" w:hAnsi="Times New Roman"/>
                <w:b/>
                <w:sz w:val="24"/>
                <w:szCs w:val="24"/>
              </w:rPr>
              <w:t>«Гольф»</w:t>
            </w:r>
          </w:p>
          <w:p w14:paraId="7C667A7F" w14:textId="77777777" w:rsidR="00B060D8" w:rsidRPr="00B060D8" w:rsidRDefault="00B060D8" w:rsidP="00B477FF">
            <w:pPr>
              <w:spacing w:after="0" w:line="240" w:lineRule="auto"/>
              <w:rPr>
                <w:rFonts w:ascii="Times New Roman" w:hAnsi="Times New Roman"/>
                <w:bCs/>
                <w:sz w:val="24"/>
                <w:szCs w:val="24"/>
              </w:rPr>
            </w:pPr>
            <w:r w:rsidRPr="00B060D8">
              <w:rPr>
                <w:rFonts w:ascii="Times New Roman" w:hAnsi="Times New Roman"/>
                <w:b/>
                <w:sz w:val="24"/>
                <w:szCs w:val="24"/>
              </w:rPr>
              <w:t>Мақсаты:</w:t>
            </w:r>
            <w:r w:rsidRPr="00B060D8">
              <w:rPr>
                <w:rFonts w:ascii="Times New Roman" w:hAnsi="Times New Roman"/>
                <w:bCs/>
                <w:sz w:val="24"/>
                <w:szCs w:val="24"/>
              </w:rPr>
              <w:t>Балаларды шапшаң дербес қимыл әрекетке үйрету, ұйымшылдыққа тәрбиелеу.</w:t>
            </w:r>
          </w:p>
          <w:p w14:paraId="0276460A" w14:textId="77777777" w:rsidR="00B060D8" w:rsidRPr="00B060D8" w:rsidRDefault="00B060D8" w:rsidP="00B477FF">
            <w:pPr>
              <w:spacing w:after="0" w:line="240" w:lineRule="auto"/>
              <w:rPr>
                <w:rFonts w:ascii="Times New Roman" w:hAnsi="Times New Roman"/>
                <w:b/>
                <w:sz w:val="24"/>
                <w:szCs w:val="24"/>
              </w:rPr>
            </w:pPr>
            <w:r w:rsidRPr="00B060D8">
              <w:rPr>
                <w:rFonts w:ascii="Times New Roman" w:hAnsi="Times New Roman"/>
                <w:bCs/>
                <w:sz w:val="24"/>
                <w:szCs w:val="24"/>
              </w:rPr>
              <w:t>Шарты:Берілген жолмен допты жеткізу.</w:t>
            </w:r>
            <w:r w:rsidRPr="00B060D8">
              <w:rPr>
                <w:rFonts w:ascii="Times New Roman" w:hAnsi="Times New Roman"/>
                <w:b/>
                <w:sz w:val="24"/>
                <w:szCs w:val="24"/>
              </w:rPr>
              <w:t xml:space="preserve"> 1.Физикалық қасиеттерді дамыту</w:t>
            </w:r>
          </w:p>
          <w:p w14:paraId="0E699054"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
                <w:sz w:val="24"/>
                <w:szCs w:val="24"/>
              </w:rPr>
              <w:t>Дене шынықтыру</w:t>
            </w:r>
            <w:r w:rsidRPr="00B060D8">
              <w:rPr>
                <w:rFonts w:ascii="Times New Roman" w:hAnsi="Times New Roman"/>
                <w:kern w:val="24"/>
                <w:sz w:val="24"/>
                <w:szCs w:val="24"/>
              </w:rPr>
              <w:t xml:space="preserve">      </w:t>
            </w:r>
          </w:p>
        </w:tc>
        <w:tc>
          <w:tcPr>
            <w:tcW w:w="2806" w:type="dxa"/>
            <w:tcBorders>
              <w:top w:val="single" w:sz="4" w:space="0" w:color="auto"/>
              <w:left w:val="single" w:sz="4" w:space="0" w:color="auto"/>
              <w:bottom w:val="single" w:sz="4" w:space="0" w:color="auto"/>
              <w:right w:val="single" w:sz="4" w:space="0" w:color="auto"/>
            </w:tcBorders>
          </w:tcPr>
          <w:p w14:paraId="02D29DD2" w14:textId="77777777" w:rsidR="00B060D8" w:rsidRPr="00B060D8" w:rsidRDefault="00B060D8" w:rsidP="00B477FF">
            <w:pPr>
              <w:shd w:val="clear" w:color="auto" w:fill="FFFFFF"/>
              <w:spacing w:after="0" w:line="240" w:lineRule="auto"/>
              <w:rPr>
                <w:rFonts w:ascii="Times New Roman" w:hAnsi="Times New Roman"/>
                <w:b/>
                <w:color w:val="000000"/>
                <w:sz w:val="24"/>
                <w:szCs w:val="24"/>
                <w:lang w:eastAsia="ru-RU"/>
              </w:rPr>
            </w:pPr>
            <w:r w:rsidRPr="00B060D8">
              <w:rPr>
                <w:rFonts w:ascii="Times New Roman" w:hAnsi="Times New Roman"/>
                <w:b/>
                <w:color w:val="000000"/>
                <w:sz w:val="24"/>
                <w:szCs w:val="24"/>
                <w:lang w:eastAsia="ru-RU"/>
              </w:rPr>
              <w:t>«5-ке дейін реттік санау»</w:t>
            </w:r>
          </w:p>
          <w:p w14:paraId="64FD275A" w14:textId="77777777" w:rsidR="00B060D8" w:rsidRPr="00B060D8" w:rsidRDefault="00B060D8" w:rsidP="00B477FF">
            <w:pPr>
              <w:spacing w:after="0" w:line="240" w:lineRule="auto"/>
              <w:rPr>
                <w:rFonts w:ascii="Times New Roman" w:hAnsi="Times New Roman"/>
                <w:b/>
                <w:sz w:val="24"/>
                <w:szCs w:val="24"/>
              </w:rPr>
            </w:pPr>
            <w:r w:rsidRPr="00B060D8">
              <w:rPr>
                <w:rFonts w:ascii="Times New Roman" w:hAnsi="Times New Roman"/>
                <w:b/>
                <w:color w:val="000000"/>
                <w:sz w:val="24"/>
                <w:szCs w:val="24"/>
              </w:rPr>
              <w:t>М\ты:5</w:t>
            </w:r>
            <w:r w:rsidRPr="00B060D8">
              <w:rPr>
                <w:rFonts w:ascii="Times New Roman" w:hAnsi="Times New Roman"/>
                <w:color w:val="000000"/>
                <w:sz w:val="24"/>
                <w:szCs w:val="24"/>
              </w:rPr>
              <w:t>-ке дейін реттік санау дағдыларын дамыту, реттік сан есімдерді атау, сандарды реті бойынша атауға «нешінші?» сұрағына жауап беру.</w:t>
            </w:r>
          </w:p>
          <w:p w14:paraId="5EDB8C06" w14:textId="77777777" w:rsidR="00B060D8" w:rsidRPr="00B060D8" w:rsidRDefault="00B060D8" w:rsidP="00B477FF">
            <w:pPr>
              <w:spacing w:after="0" w:line="240" w:lineRule="auto"/>
              <w:rPr>
                <w:rFonts w:ascii="Times New Roman" w:hAnsi="Times New Roman"/>
                <w:b/>
                <w:sz w:val="24"/>
                <w:szCs w:val="24"/>
              </w:rPr>
            </w:pPr>
            <w:r w:rsidRPr="00B060D8">
              <w:rPr>
                <w:rFonts w:ascii="Times New Roman" w:hAnsi="Times New Roman"/>
                <w:b/>
                <w:sz w:val="24"/>
                <w:szCs w:val="24"/>
              </w:rPr>
              <w:t>1.Математика Мақсаты:негіздері</w:t>
            </w:r>
          </w:p>
          <w:p w14:paraId="2797BB57" w14:textId="77777777" w:rsidR="00B060D8" w:rsidRPr="00B060D8" w:rsidRDefault="00B060D8" w:rsidP="00B477FF">
            <w:pPr>
              <w:spacing w:after="0" w:line="240" w:lineRule="auto"/>
              <w:rPr>
                <w:rFonts w:ascii="Times New Roman" w:hAnsi="Times New Roman"/>
                <w:b/>
                <w:bCs/>
                <w:sz w:val="24"/>
                <w:szCs w:val="24"/>
                <w:lang w:eastAsia="ru-RU"/>
              </w:rPr>
            </w:pPr>
            <w:r w:rsidRPr="00B060D8">
              <w:rPr>
                <w:rFonts w:ascii="Times New Roman" w:hAnsi="Times New Roman"/>
                <w:b/>
                <w:sz w:val="24"/>
                <w:szCs w:val="24"/>
              </w:rPr>
              <w:t>(Танымдық және зияткерлік</w:t>
            </w:r>
            <w:r w:rsidRPr="00B060D8">
              <w:rPr>
                <w:rFonts w:ascii="Times New Roman" w:hAnsi="Times New Roman"/>
                <w:kern w:val="24"/>
                <w:sz w:val="24"/>
                <w:szCs w:val="24"/>
              </w:rPr>
              <w:t xml:space="preserve"> </w:t>
            </w:r>
          </w:p>
        </w:tc>
        <w:tc>
          <w:tcPr>
            <w:tcW w:w="2437" w:type="dxa"/>
            <w:tcBorders>
              <w:top w:val="single" w:sz="4" w:space="0" w:color="auto"/>
              <w:left w:val="single" w:sz="4" w:space="0" w:color="auto"/>
              <w:bottom w:val="single" w:sz="4" w:space="0" w:color="auto"/>
              <w:right w:val="single" w:sz="4" w:space="0" w:color="auto"/>
            </w:tcBorders>
          </w:tcPr>
          <w:p w14:paraId="02FAC76F"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
                <w:bCs/>
                <w:sz w:val="24"/>
                <w:szCs w:val="24"/>
              </w:rPr>
              <w:t>Санамақ</w:t>
            </w:r>
          </w:p>
          <w:p w14:paraId="69C1A418" w14:textId="77777777" w:rsidR="00B060D8" w:rsidRPr="00B060D8" w:rsidRDefault="00B060D8" w:rsidP="00B477FF">
            <w:pPr>
              <w:spacing w:after="0" w:line="240" w:lineRule="auto"/>
              <w:rPr>
                <w:rFonts w:ascii="Times New Roman" w:hAnsi="Times New Roman"/>
                <w:iCs/>
                <w:sz w:val="24"/>
                <w:szCs w:val="24"/>
              </w:rPr>
            </w:pPr>
            <w:r w:rsidRPr="00B060D8">
              <w:rPr>
                <w:rFonts w:ascii="Times New Roman" w:hAnsi="Times New Roman"/>
                <w:iCs/>
                <w:sz w:val="24"/>
                <w:szCs w:val="24"/>
              </w:rPr>
              <w:t>Атамнан басталар,</w:t>
            </w:r>
            <w:r w:rsidRPr="00B060D8">
              <w:rPr>
                <w:rFonts w:ascii="Times New Roman" w:hAnsi="Times New Roman"/>
                <w:iCs/>
                <w:sz w:val="24"/>
                <w:szCs w:val="24"/>
              </w:rPr>
              <w:br/>
              <w:t>Әжеммен қосталар.</w:t>
            </w:r>
            <w:r w:rsidRPr="00B060D8">
              <w:rPr>
                <w:rFonts w:ascii="Times New Roman" w:hAnsi="Times New Roman"/>
                <w:iCs/>
                <w:sz w:val="24"/>
                <w:szCs w:val="24"/>
              </w:rPr>
              <w:br/>
              <w:t>Отбасым мыналар;</w:t>
            </w:r>
            <w:r w:rsidRPr="00B060D8">
              <w:rPr>
                <w:rFonts w:ascii="Times New Roman" w:hAnsi="Times New Roman"/>
                <w:iCs/>
                <w:sz w:val="24"/>
                <w:szCs w:val="24"/>
              </w:rPr>
              <w:br/>
              <w:t>Ең жақын адамдар</w:t>
            </w:r>
            <w:r w:rsidRPr="00B060D8">
              <w:rPr>
                <w:rFonts w:ascii="Times New Roman" w:hAnsi="Times New Roman"/>
                <w:iCs/>
                <w:sz w:val="24"/>
                <w:szCs w:val="24"/>
              </w:rPr>
              <w:br/>
              <w:t>Әкем мен анам бар,</w:t>
            </w:r>
            <w:r w:rsidRPr="00B060D8">
              <w:rPr>
                <w:rFonts w:ascii="Times New Roman" w:hAnsi="Times New Roman"/>
                <w:iCs/>
                <w:sz w:val="24"/>
                <w:szCs w:val="24"/>
              </w:rPr>
              <w:br/>
              <w:t>Бір туған ағам бар,</w:t>
            </w:r>
            <w:r w:rsidRPr="00B060D8">
              <w:rPr>
                <w:rFonts w:ascii="Times New Roman" w:hAnsi="Times New Roman"/>
                <w:iCs/>
                <w:sz w:val="24"/>
                <w:szCs w:val="24"/>
              </w:rPr>
              <w:br/>
              <w:t>Бір туған апам бар...</w:t>
            </w:r>
            <w:r w:rsidRPr="00B060D8">
              <w:rPr>
                <w:rFonts w:ascii="Times New Roman" w:hAnsi="Times New Roman"/>
                <w:iCs/>
                <w:sz w:val="24"/>
                <w:szCs w:val="24"/>
              </w:rPr>
              <w:br/>
              <w:t>Бәрін жақсы көремін</w:t>
            </w:r>
            <w:r w:rsidRPr="00B060D8">
              <w:rPr>
                <w:rFonts w:ascii="Times New Roman" w:hAnsi="Times New Roman"/>
                <w:iCs/>
                <w:sz w:val="24"/>
                <w:szCs w:val="24"/>
              </w:rPr>
              <w:br/>
              <w:t>Еркелеп, еремін.</w:t>
            </w:r>
          </w:p>
          <w:p w14:paraId="44C12475" w14:textId="77777777" w:rsidR="00B060D8" w:rsidRPr="00B060D8" w:rsidRDefault="00B060D8" w:rsidP="00B477FF">
            <w:pPr>
              <w:spacing w:after="0" w:line="240" w:lineRule="auto"/>
              <w:rPr>
                <w:rFonts w:ascii="Times New Roman" w:hAnsi="Times New Roman"/>
                <w:b/>
                <w:sz w:val="24"/>
                <w:szCs w:val="24"/>
              </w:rPr>
            </w:pPr>
            <w:r w:rsidRPr="00B060D8">
              <w:rPr>
                <w:rFonts w:ascii="Times New Roman" w:hAnsi="Times New Roman"/>
                <w:b/>
                <w:sz w:val="24"/>
                <w:szCs w:val="24"/>
              </w:rPr>
              <w:t>Мақсаты:</w:t>
            </w:r>
            <w:r w:rsidRPr="00B060D8">
              <w:rPr>
                <w:rFonts w:ascii="Times New Roman" w:hAnsi="Times New Roman"/>
                <w:color w:val="000000" w:themeColor="text1"/>
                <w:sz w:val="24"/>
                <w:szCs w:val="24"/>
              </w:rPr>
              <w:t>халық ауыз әдебиеті шығармаларымен таныстыру,санамақ айтуға баулу.</w:t>
            </w:r>
          </w:p>
          <w:p w14:paraId="40A07106" w14:textId="77777777" w:rsidR="00B060D8" w:rsidRPr="00B060D8" w:rsidRDefault="00B060D8" w:rsidP="00B477FF">
            <w:pPr>
              <w:spacing w:after="0" w:line="240" w:lineRule="auto"/>
              <w:rPr>
                <w:rFonts w:ascii="Times New Roman" w:hAnsi="Times New Roman"/>
                <w:b/>
                <w:bCs/>
                <w:color w:val="000000"/>
                <w:sz w:val="24"/>
                <w:szCs w:val="24"/>
              </w:rPr>
            </w:pPr>
            <w:r w:rsidRPr="00B060D8">
              <w:rPr>
                <w:rFonts w:ascii="Times New Roman" w:hAnsi="Times New Roman"/>
                <w:b/>
                <w:bCs/>
                <w:sz w:val="24"/>
                <w:szCs w:val="24"/>
                <w:lang w:eastAsia="ru-RU"/>
              </w:rPr>
              <w:t>2.сөйлеуді дамыту</w:t>
            </w:r>
            <w:r w:rsidRPr="00B060D8">
              <w:rPr>
                <w:rFonts w:ascii="Times New Roman" w:hAnsi="Times New Roman"/>
                <w:b/>
                <w:bCs/>
                <w:sz w:val="24"/>
                <w:szCs w:val="24"/>
              </w:rPr>
              <w:t xml:space="preserve"> коммуикативтік  дағдыларын  дамыту</w:t>
            </w:r>
          </w:p>
        </w:tc>
        <w:tc>
          <w:tcPr>
            <w:tcW w:w="2692" w:type="dxa"/>
            <w:gridSpan w:val="2"/>
            <w:tcBorders>
              <w:top w:val="single" w:sz="4" w:space="0" w:color="auto"/>
              <w:left w:val="single" w:sz="4" w:space="0" w:color="auto"/>
              <w:bottom w:val="single" w:sz="4" w:space="0" w:color="auto"/>
              <w:right w:val="single" w:sz="4" w:space="0" w:color="auto"/>
            </w:tcBorders>
            <w:hideMark/>
          </w:tcPr>
          <w:p w14:paraId="661CC8D2" w14:textId="77777777" w:rsidR="00B060D8" w:rsidRPr="00B060D8" w:rsidRDefault="00B060D8" w:rsidP="00B477FF">
            <w:pPr>
              <w:shd w:val="clear" w:color="auto" w:fill="FFFFFF"/>
              <w:spacing w:after="0" w:line="240" w:lineRule="auto"/>
              <w:rPr>
                <w:rFonts w:ascii="Times New Roman" w:hAnsi="Times New Roman"/>
                <w:color w:val="000000"/>
                <w:sz w:val="24"/>
                <w:szCs w:val="24"/>
                <w:lang w:eastAsia="ru-RU"/>
              </w:rPr>
            </w:pPr>
            <w:r w:rsidRPr="00B060D8">
              <w:rPr>
                <w:rFonts w:ascii="Times New Roman" w:hAnsi="Times New Roman"/>
                <w:b/>
                <w:color w:val="000000"/>
                <w:sz w:val="24"/>
                <w:szCs w:val="24"/>
                <w:lang w:eastAsia="ru-RU"/>
              </w:rPr>
              <w:t>Дид\ойын:</w:t>
            </w:r>
            <w:r w:rsidRPr="00B060D8">
              <w:rPr>
                <w:rFonts w:ascii="Times New Roman" w:hAnsi="Times New Roman"/>
                <w:color w:val="000000"/>
                <w:sz w:val="24"/>
                <w:szCs w:val="24"/>
                <w:lang w:eastAsia="ru-RU"/>
              </w:rPr>
              <w:t xml:space="preserve"> «Тұрмыстық заттар»</w:t>
            </w:r>
          </w:p>
          <w:p w14:paraId="795111BA"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
                <w:color w:val="000000"/>
                <w:sz w:val="24"/>
                <w:szCs w:val="24"/>
              </w:rPr>
              <w:t>М\ты:</w:t>
            </w:r>
            <w:r w:rsidRPr="00B060D8">
              <w:rPr>
                <w:rFonts w:ascii="Times New Roman" w:hAnsi="Times New Roman"/>
                <w:sz w:val="24"/>
                <w:szCs w:val="24"/>
              </w:rPr>
              <w:t>Айналасындағы заттармен сөздік қорды кеңейту: тұрмыстық заттарыныңқолданылумаңыздылығынтүсіну,заттардыңатауларын үйрету.</w:t>
            </w:r>
          </w:p>
          <w:p w14:paraId="36220CEC" w14:textId="77777777" w:rsidR="00B060D8" w:rsidRPr="00B060D8" w:rsidRDefault="00B060D8" w:rsidP="00B477FF">
            <w:pPr>
              <w:spacing w:after="0" w:line="240" w:lineRule="auto"/>
              <w:rPr>
                <w:rFonts w:ascii="Times New Roman" w:hAnsi="Times New Roman"/>
                <w:b/>
                <w:sz w:val="24"/>
                <w:szCs w:val="24"/>
                <w:lang w:eastAsia="ru-RU"/>
              </w:rPr>
            </w:pPr>
            <w:r w:rsidRPr="00B060D8">
              <w:rPr>
                <w:rFonts w:ascii="Times New Roman" w:hAnsi="Times New Roman"/>
                <w:sz w:val="24"/>
                <w:szCs w:val="24"/>
              </w:rPr>
              <w:t>1.</w:t>
            </w:r>
            <w:r w:rsidRPr="00B060D8">
              <w:rPr>
                <w:rFonts w:ascii="Times New Roman" w:hAnsi="Times New Roman"/>
                <w:b/>
                <w:sz w:val="24"/>
                <w:szCs w:val="24"/>
              </w:rPr>
              <w:t xml:space="preserve">(Сөйлеуді дамыту-Коммуникативтік дағыларды дамыту </w:t>
            </w:r>
            <w:r w:rsidRPr="00B060D8">
              <w:rPr>
                <w:rFonts w:ascii="Times New Roman" w:hAnsi="Times New Roman"/>
                <w:b/>
                <w:sz w:val="24"/>
                <w:szCs w:val="24"/>
                <w:lang w:eastAsia="ru-RU"/>
              </w:rPr>
              <w:t>)</w:t>
            </w:r>
          </w:p>
          <w:p w14:paraId="5356996B" w14:textId="77777777" w:rsidR="00B060D8" w:rsidRPr="00B060D8" w:rsidRDefault="00B060D8" w:rsidP="00B477FF">
            <w:pPr>
              <w:shd w:val="clear" w:color="auto" w:fill="FFFFFF"/>
              <w:spacing w:after="0" w:line="240" w:lineRule="auto"/>
              <w:rPr>
                <w:rFonts w:ascii="Times New Roman" w:hAnsi="Times New Roman"/>
                <w:bCs/>
                <w:color w:val="000000"/>
                <w:sz w:val="24"/>
                <w:szCs w:val="24"/>
                <w:lang w:eastAsia="ru-RU"/>
              </w:rPr>
            </w:pPr>
          </w:p>
          <w:p w14:paraId="3C4875FD" w14:textId="77777777" w:rsidR="00B060D8" w:rsidRPr="00B060D8" w:rsidRDefault="00B060D8" w:rsidP="00B477FF">
            <w:pPr>
              <w:spacing w:after="0" w:line="240" w:lineRule="auto"/>
              <w:rPr>
                <w:rFonts w:ascii="Times New Roman" w:hAnsi="Times New Roman"/>
                <w:sz w:val="24"/>
                <w:szCs w:val="24"/>
              </w:rPr>
            </w:pPr>
          </w:p>
        </w:tc>
        <w:tc>
          <w:tcPr>
            <w:tcW w:w="2692" w:type="dxa"/>
            <w:tcBorders>
              <w:top w:val="single" w:sz="4" w:space="0" w:color="auto"/>
              <w:left w:val="single" w:sz="4" w:space="0" w:color="auto"/>
              <w:bottom w:val="single" w:sz="4" w:space="0" w:color="auto"/>
              <w:right w:val="single" w:sz="4" w:space="0" w:color="auto"/>
            </w:tcBorders>
            <w:hideMark/>
          </w:tcPr>
          <w:p w14:paraId="42E335C3" w14:textId="77777777" w:rsidR="00B060D8" w:rsidRPr="00B060D8" w:rsidRDefault="00B060D8" w:rsidP="00B477FF">
            <w:pPr>
              <w:spacing w:after="0" w:line="240" w:lineRule="auto"/>
              <w:rPr>
                <w:rFonts w:ascii="Times New Roman" w:hAnsi="Times New Roman"/>
                <w:sz w:val="24"/>
                <w:szCs w:val="24"/>
              </w:rPr>
            </w:pPr>
          </w:p>
        </w:tc>
      </w:tr>
      <w:tr w:rsidR="00B060D8" w:rsidRPr="00B060D8" w14:paraId="3F36B64A" w14:textId="77777777" w:rsidTr="00B060D8">
        <w:trPr>
          <w:trHeight w:val="70"/>
        </w:trPr>
        <w:tc>
          <w:tcPr>
            <w:tcW w:w="2067" w:type="dxa"/>
            <w:tcBorders>
              <w:top w:val="single" w:sz="4" w:space="0" w:color="auto"/>
              <w:left w:val="single" w:sz="4" w:space="0" w:color="auto"/>
              <w:bottom w:val="single" w:sz="4" w:space="0" w:color="auto"/>
              <w:right w:val="single" w:sz="4" w:space="0" w:color="auto"/>
            </w:tcBorders>
            <w:hideMark/>
          </w:tcPr>
          <w:p w14:paraId="08448D7F" w14:textId="77777777" w:rsidR="00B060D8" w:rsidRPr="00B060D8" w:rsidRDefault="00B060D8" w:rsidP="00B477FF">
            <w:pPr>
              <w:spacing w:after="0" w:line="240" w:lineRule="auto"/>
              <w:ind w:right="185"/>
              <w:rPr>
                <w:rFonts w:ascii="Times New Roman" w:hAnsi="Times New Roman"/>
                <w:b/>
                <w:bCs/>
                <w:color w:val="000000"/>
                <w:sz w:val="24"/>
                <w:szCs w:val="24"/>
              </w:rPr>
            </w:pPr>
            <w:r w:rsidRPr="00B060D8">
              <w:rPr>
                <w:rFonts w:ascii="Times New Roman" w:hAnsi="Times New Roman"/>
                <w:b/>
                <w:bCs/>
                <w:color w:val="000000"/>
                <w:spacing w:val="-1"/>
                <w:sz w:val="24"/>
                <w:szCs w:val="24"/>
              </w:rPr>
              <w:t>Білім  беру  ұйымының  к</w:t>
            </w:r>
            <w:r w:rsidRPr="00B060D8">
              <w:rPr>
                <w:rFonts w:ascii="Times New Roman" w:hAnsi="Times New Roman"/>
                <w:b/>
                <w:bCs/>
                <w:color w:val="000000"/>
                <w:sz w:val="24"/>
                <w:szCs w:val="24"/>
              </w:rPr>
              <w:t>е</w:t>
            </w:r>
            <w:r w:rsidRPr="00B060D8">
              <w:rPr>
                <w:rFonts w:ascii="Times New Roman" w:hAnsi="Times New Roman"/>
                <w:b/>
                <w:bCs/>
                <w:color w:val="000000"/>
                <w:spacing w:val="-1"/>
                <w:sz w:val="24"/>
                <w:szCs w:val="24"/>
              </w:rPr>
              <w:t>с</w:t>
            </w:r>
            <w:r w:rsidRPr="00B060D8">
              <w:rPr>
                <w:rFonts w:ascii="Times New Roman" w:hAnsi="Times New Roman"/>
                <w:b/>
                <w:bCs/>
                <w:color w:val="000000"/>
                <w:sz w:val="24"/>
                <w:szCs w:val="24"/>
              </w:rPr>
              <w:t>те</w:t>
            </w:r>
            <w:r w:rsidRPr="00B060D8">
              <w:rPr>
                <w:rFonts w:ascii="Times New Roman" w:hAnsi="Times New Roman"/>
                <w:b/>
                <w:bCs/>
                <w:color w:val="000000"/>
                <w:spacing w:val="-1"/>
                <w:sz w:val="24"/>
                <w:szCs w:val="24"/>
              </w:rPr>
              <w:t xml:space="preserve">сі  </w:t>
            </w:r>
            <w:r w:rsidRPr="00B060D8">
              <w:rPr>
                <w:rFonts w:ascii="Times New Roman" w:hAnsi="Times New Roman"/>
                <w:b/>
                <w:bCs/>
                <w:color w:val="000000"/>
                <w:spacing w:val="-1"/>
                <w:sz w:val="24"/>
                <w:szCs w:val="24"/>
              </w:rPr>
              <w:lastRenderedPageBreak/>
              <w:t xml:space="preserve">бойынша  </w:t>
            </w:r>
            <w:r w:rsidRPr="00B060D8">
              <w:rPr>
                <w:rFonts w:ascii="Times New Roman" w:hAnsi="Times New Roman"/>
                <w:b/>
                <w:bCs/>
                <w:color w:val="000000"/>
                <w:sz w:val="24"/>
                <w:szCs w:val="24"/>
              </w:rPr>
              <w:t>ұ</w:t>
            </w:r>
            <w:r w:rsidRPr="00B060D8">
              <w:rPr>
                <w:rFonts w:ascii="Times New Roman" w:hAnsi="Times New Roman"/>
                <w:b/>
                <w:bCs/>
                <w:color w:val="000000"/>
                <w:w w:val="99"/>
                <w:sz w:val="24"/>
                <w:szCs w:val="24"/>
              </w:rPr>
              <w:t>й</w:t>
            </w:r>
            <w:r w:rsidRPr="00B060D8">
              <w:rPr>
                <w:rFonts w:ascii="Times New Roman" w:hAnsi="Times New Roman"/>
                <w:b/>
                <w:bCs/>
                <w:color w:val="000000"/>
                <w:sz w:val="24"/>
                <w:szCs w:val="24"/>
              </w:rPr>
              <w:t>ымда</w:t>
            </w:r>
            <w:r w:rsidRPr="00B060D8">
              <w:rPr>
                <w:rFonts w:ascii="Times New Roman" w:hAnsi="Times New Roman"/>
                <w:b/>
                <w:bCs/>
                <w:color w:val="000000"/>
                <w:spacing w:val="-1"/>
                <w:sz w:val="24"/>
                <w:szCs w:val="24"/>
              </w:rPr>
              <w:t>с</w:t>
            </w:r>
            <w:r w:rsidRPr="00B060D8">
              <w:rPr>
                <w:rFonts w:ascii="Times New Roman" w:hAnsi="Times New Roman"/>
                <w:b/>
                <w:bCs/>
                <w:color w:val="000000"/>
                <w:sz w:val="24"/>
                <w:szCs w:val="24"/>
              </w:rPr>
              <w:t>тырыл</w:t>
            </w:r>
            <w:r w:rsidRPr="00B060D8">
              <w:rPr>
                <w:rFonts w:ascii="Times New Roman" w:hAnsi="Times New Roman"/>
                <w:b/>
                <w:bCs/>
                <w:color w:val="000000"/>
                <w:w w:val="99"/>
                <w:sz w:val="24"/>
                <w:szCs w:val="24"/>
              </w:rPr>
              <w:t>ғ</w:t>
            </w:r>
            <w:r w:rsidRPr="00B060D8">
              <w:rPr>
                <w:rFonts w:ascii="Times New Roman" w:hAnsi="Times New Roman"/>
                <w:b/>
                <w:bCs/>
                <w:color w:val="000000"/>
                <w:sz w:val="24"/>
                <w:szCs w:val="24"/>
              </w:rPr>
              <w:t>а</w:t>
            </w:r>
            <w:r w:rsidRPr="00B060D8">
              <w:rPr>
                <w:rFonts w:ascii="Times New Roman" w:hAnsi="Times New Roman"/>
                <w:b/>
                <w:bCs/>
                <w:color w:val="000000"/>
                <w:w w:val="99"/>
                <w:sz w:val="24"/>
                <w:szCs w:val="24"/>
              </w:rPr>
              <w:t xml:space="preserve">н </w:t>
            </w:r>
            <w:r w:rsidRPr="00B060D8">
              <w:rPr>
                <w:rFonts w:ascii="Times New Roman" w:hAnsi="Times New Roman"/>
                <w:b/>
                <w:bCs/>
                <w:color w:val="000000"/>
                <w:sz w:val="24"/>
                <w:szCs w:val="24"/>
              </w:rPr>
              <w:t>іс</w:t>
            </w:r>
            <w:r w:rsidRPr="00B060D8">
              <w:rPr>
                <w:rFonts w:ascii="Times New Roman" w:hAnsi="Times New Roman"/>
                <w:b/>
                <w:bCs/>
                <w:color w:val="000000"/>
                <w:w w:val="108"/>
                <w:sz w:val="24"/>
                <w:szCs w:val="24"/>
              </w:rPr>
              <w:t>-</w:t>
            </w:r>
            <w:r w:rsidRPr="00B060D8">
              <w:rPr>
                <w:rFonts w:ascii="Times New Roman" w:hAnsi="Times New Roman"/>
                <w:b/>
                <w:bCs/>
                <w:color w:val="000000"/>
                <w:spacing w:val="-1"/>
                <w:sz w:val="24"/>
                <w:szCs w:val="24"/>
              </w:rPr>
              <w:t>ә</w:t>
            </w:r>
            <w:r w:rsidRPr="00B060D8">
              <w:rPr>
                <w:rFonts w:ascii="Times New Roman" w:hAnsi="Times New Roman"/>
                <w:b/>
                <w:bCs/>
                <w:color w:val="000000"/>
                <w:sz w:val="24"/>
                <w:szCs w:val="24"/>
              </w:rPr>
              <w:t>р</w:t>
            </w:r>
            <w:r w:rsidRPr="00B060D8">
              <w:rPr>
                <w:rFonts w:ascii="Times New Roman" w:hAnsi="Times New Roman"/>
                <w:b/>
                <w:bCs/>
                <w:color w:val="000000"/>
                <w:spacing w:val="-1"/>
                <w:sz w:val="24"/>
                <w:szCs w:val="24"/>
              </w:rPr>
              <w:t>е</w:t>
            </w:r>
            <w:r w:rsidRPr="00B060D8">
              <w:rPr>
                <w:rFonts w:ascii="Times New Roman" w:hAnsi="Times New Roman"/>
                <w:b/>
                <w:bCs/>
                <w:color w:val="000000"/>
                <w:sz w:val="24"/>
                <w:szCs w:val="24"/>
              </w:rPr>
              <w:t>кет</w:t>
            </w:r>
          </w:p>
        </w:tc>
        <w:tc>
          <w:tcPr>
            <w:tcW w:w="2606" w:type="dxa"/>
            <w:tcBorders>
              <w:top w:val="single" w:sz="4" w:space="0" w:color="auto"/>
              <w:left w:val="single" w:sz="4" w:space="0" w:color="auto"/>
              <w:bottom w:val="single" w:sz="4" w:space="0" w:color="auto"/>
              <w:right w:val="single" w:sz="4" w:space="0" w:color="auto"/>
            </w:tcBorders>
          </w:tcPr>
          <w:p w14:paraId="48F4EACC" w14:textId="77777777" w:rsidR="00B060D8" w:rsidRPr="00B060D8" w:rsidRDefault="00B060D8" w:rsidP="00B477FF">
            <w:pPr>
              <w:spacing w:after="0" w:line="240" w:lineRule="auto"/>
              <w:ind w:right="121"/>
              <w:rPr>
                <w:rFonts w:ascii="Times New Roman" w:hAnsi="Times New Roman"/>
                <w:b/>
                <w:kern w:val="24"/>
                <w:sz w:val="24"/>
                <w:szCs w:val="24"/>
              </w:rPr>
            </w:pPr>
            <w:r w:rsidRPr="00B060D8">
              <w:rPr>
                <w:rFonts w:ascii="Times New Roman" w:hAnsi="Times New Roman"/>
                <w:b/>
                <w:kern w:val="24"/>
                <w:sz w:val="24"/>
                <w:szCs w:val="24"/>
              </w:rPr>
              <w:lastRenderedPageBreak/>
              <w:t>2.Музыка</w:t>
            </w:r>
          </w:p>
          <w:p w14:paraId="76E06DA5" w14:textId="77777777" w:rsidR="00B060D8" w:rsidRPr="00B060D8" w:rsidRDefault="00B060D8" w:rsidP="00B477FF">
            <w:pPr>
              <w:spacing w:after="0" w:line="240" w:lineRule="auto"/>
              <w:ind w:right="121"/>
              <w:rPr>
                <w:rFonts w:ascii="Times New Roman" w:hAnsi="Times New Roman"/>
                <w:kern w:val="24"/>
                <w:sz w:val="24"/>
                <w:szCs w:val="24"/>
              </w:rPr>
            </w:pPr>
            <w:r w:rsidRPr="00B060D8">
              <w:rPr>
                <w:rFonts w:ascii="Times New Roman" w:hAnsi="Times New Roman"/>
                <w:kern w:val="24"/>
                <w:sz w:val="24"/>
                <w:szCs w:val="24"/>
              </w:rPr>
              <w:lastRenderedPageBreak/>
              <w:t>(Музыка жетекшісінің жоспары бойынша)</w:t>
            </w:r>
          </w:p>
          <w:p w14:paraId="1ADB5578" w14:textId="77777777" w:rsidR="00B060D8" w:rsidRPr="00B060D8" w:rsidRDefault="00B060D8" w:rsidP="00B477FF">
            <w:pPr>
              <w:spacing w:after="0" w:line="240" w:lineRule="auto"/>
              <w:rPr>
                <w:rFonts w:ascii="Times New Roman" w:hAnsi="Times New Roman"/>
                <w:b/>
                <w:sz w:val="24"/>
                <w:szCs w:val="24"/>
              </w:rPr>
            </w:pPr>
            <w:r w:rsidRPr="00B060D8">
              <w:rPr>
                <w:rFonts w:ascii="Times New Roman" w:hAnsi="Times New Roman"/>
                <w:b/>
                <w:sz w:val="24"/>
                <w:szCs w:val="24"/>
              </w:rPr>
              <w:t>Дид\ойын: «Қарама қарсы сөздер»</w:t>
            </w:r>
          </w:p>
          <w:p w14:paraId="6B6AA040" w14:textId="77777777" w:rsidR="00B060D8" w:rsidRPr="00B060D8" w:rsidRDefault="00B060D8" w:rsidP="00B477FF">
            <w:pPr>
              <w:spacing w:after="0" w:line="240" w:lineRule="auto"/>
              <w:ind w:right="-66"/>
              <w:rPr>
                <w:rFonts w:ascii="Times New Roman" w:hAnsi="Times New Roman"/>
                <w:b/>
                <w:sz w:val="24"/>
                <w:szCs w:val="24"/>
              </w:rPr>
            </w:pPr>
            <w:r w:rsidRPr="00B060D8">
              <w:rPr>
                <w:rFonts w:ascii="Times New Roman" w:hAnsi="Times New Roman"/>
                <w:b/>
                <w:sz w:val="24"/>
                <w:szCs w:val="24"/>
              </w:rPr>
              <w:t>М\ты:</w:t>
            </w:r>
            <w:r w:rsidRPr="00B060D8">
              <w:rPr>
                <w:rFonts w:ascii="Times New Roman" w:hAnsi="Times New Roman"/>
                <w:sz w:val="24"/>
                <w:szCs w:val="24"/>
              </w:rPr>
              <w:t>Сөздікқорды мағынасы қарама- қарсы антоним сөздермен байыту.</w:t>
            </w:r>
          </w:p>
          <w:p w14:paraId="7492B846" w14:textId="77777777" w:rsidR="00B060D8" w:rsidRPr="00B060D8" w:rsidRDefault="00B060D8" w:rsidP="00B477FF">
            <w:pPr>
              <w:spacing w:after="0" w:line="240" w:lineRule="auto"/>
              <w:ind w:right="121"/>
              <w:rPr>
                <w:rFonts w:ascii="Times New Roman" w:hAnsi="Times New Roman"/>
                <w:b/>
                <w:sz w:val="24"/>
                <w:szCs w:val="24"/>
              </w:rPr>
            </w:pPr>
            <w:r w:rsidRPr="00B060D8">
              <w:rPr>
                <w:rFonts w:ascii="Times New Roman" w:hAnsi="Times New Roman"/>
                <w:b/>
                <w:sz w:val="24"/>
                <w:szCs w:val="24"/>
              </w:rPr>
              <w:t>3.Сөйлеуді дамыту</w:t>
            </w:r>
          </w:p>
          <w:p w14:paraId="3BB44D8A" w14:textId="77777777" w:rsidR="00B060D8" w:rsidRPr="00B060D8" w:rsidRDefault="00B060D8" w:rsidP="00B477FF">
            <w:pPr>
              <w:spacing w:after="0" w:line="240" w:lineRule="auto"/>
              <w:ind w:right="121"/>
              <w:rPr>
                <w:rFonts w:ascii="Times New Roman" w:hAnsi="Times New Roman"/>
                <w:b/>
                <w:sz w:val="24"/>
                <w:szCs w:val="24"/>
              </w:rPr>
            </w:pPr>
            <w:r w:rsidRPr="00B060D8">
              <w:rPr>
                <w:rFonts w:ascii="Times New Roman" w:hAnsi="Times New Roman"/>
                <w:b/>
                <w:sz w:val="24"/>
                <w:szCs w:val="24"/>
              </w:rPr>
              <w:t>4.Қазақ тілі</w:t>
            </w:r>
          </w:p>
          <w:p w14:paraId="0F0F8792" w14:textId="77777777" w:rsidR="00B060D8" w:rsidRPr="00B060D8" w:rsidRDefault="00B060D8" w:rsidP="00B477FF">
            <w:pPr>
              <w:spacing w:after="0" w:line="240" w:lineRule="auto"/>
              <w:rPr>
                <w:rFonts w:ascii="Times New Roman" w:hAnsi="Times New Roman"/>
                <w:b/>
                <w:color w:val="000000"/>
                <w:kern w:val="24"/>
                <w:sz w:val="24"/>
                <w:szCs w:val="24"/>
              </w:rPr>
            </w:pPr>
            <w:r w:rsidRPr="00B060D8">
              <w:rPr>
                <w:rFonts w:ascii="Times New Roman" w:hAnsi="Times New Roman"/>
                <w:b/>
                <w:sz w:val="24"/>
                <w:szCs w:val="24"/>
              </w:rPr>
              <w:t xml:space="preserve">(коммуникативтік дағдыларын дамыту) </w:t>
            </w:r>
          </w:p>
          <w:p w14:paraId="61D096BF"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sz w:val="24"/>
                <w:szCs w:val="24"/>
              </w:rPr>
              <w:t xml:space="preserve">Ауа райы мен климаттық жағдайлардың 4 жыл мезгіл өзгеруін бақылау. </w:t>
            </w:r>
            <w:r w:rsidRPr="00B060D8">
              <w:rPr>
                <w:rFonts w:ascii="Times New Roman" w:hAnsi="Times New Roman"/>
                <w:kern w:val="2"/>
                <w:sz w:val="24"/>
                <w:szCs w:val="24"/>
              </w:rPr>
              <w:t>Табиғат</w:t>
            </w:r>
            <w:r w:rsidRPr="00B060D8">
              <w:rPr>
                <w:rFonts w:ascii="Times New Roman" w:hAnsi="Times New Roman"/>
                <w:spacing w:val="1"/>
                <w:kern w:val="2"/>
                <w:sz w:val="24"/>
                <w:szCs w:val="24"/>
              </w:rPr>
              <w:t xml:space="preserve"> </w:t>
            </w:r>
            <w:r w:rsidRPr="00B060D8">
              <w:rPr>
                <w:rFonts w:ascii="Times New Roman" w:hAnsi="Times New Roman"/>
                <w:kern w:val="2"/>
                <w:sz w:val="24"/>
                <w:szCs w:val="24"/>
              </w:rPr>
              <w:t>құбылыстары</w:t>
            </w:r>
            <w:r w:rsidRPr="00B060D8">
              <w:rPr>
                <w:rFonts w:ascii="Times New Roman" w:hAnsi="Times New Roman"/>
                <w:spacing w:val="1"/>
                <w:kern w:val="2"/>
                <w:sz w:val="24"/>
                <w:szCs w:val="24"/>
              </w:rPr>
              <w:t xml:space="preserve"> </w:t>
            </w:r>
            <w:r w:rsidRPr="00B060D8">
              <w:rPr>
                <w:rFonts w:ascii="Times New Roman" w:hAnsi="Times New Roman"/>
                <w:kern w:val="2"/>
                <w:sz w:val="24"/>
                <w:szCs w:val="24"/>
              </w:rPr>
              <w:t>туралы</w:t>
            </w:r>
            <w:r w:rsidRPr="00B060D8">
              <w:rPr>
                <w:rFonts w:ascii="Times New Roman" w:hAnsi="Times New Roman"/>
                <w:spacing w:val="1"/>
                <w:kern w:val="2"/>
                <w:sz w:val="24"/>
                <w:szCs w:val="24"/>
              </w:rPr>
              <w:t xml:space="preserve"> </w:t>
            </w:r>
            <w:r w:rsidRPr="00B060D8">
              <w:rPr>
                <w:rFonts w:ascii="Times New Roman" w:hAnsi="Times New Roman"/>
                <w:kern w:val="2"/>
                <w:sz w:val="24"/>
                <w:szCs w:val="24"/>
              </w:rPr>
              <w:t>ұғымдарын</w:t>
            </w:r>
            <w:r w:rsidRPr="00B060D8">
              <w:rPr>
                <w:rFonts w:ascii="Times New Roman" w:hAnsi="Times New Roman"/>
                <w:spacing w:val="1"/>
                <w:kern w:val="2"/>
                <w:sz w:val="24"/>
                <w:szCs w:val="24"/>
              </w:rPr>
              <w:t xml:space="preserve"> </w:t>
            </w:r>
            <w:r w:rsidRPr="00B060D8">
              <w:rPr>
                <w:rFonts w:ascii="Times New Roman" w:hAnsi="Times New Roman"/>
                <w:kern w:val="2"/>
                <w:sz w:val="24"/>
                <w:szCs w:val="24"/>
              </w:rPr>
              <w:t>(жел,</w:t>
            </w:r>
            <w:r w:rsidRPr="00B060D8">
              <w:rPr>
                <w:rFonts w:ascii="Times New Roman" w:hAnsi="Times New Roman"/>
                <w:spacing w:val="1"/>
                <w:kern w:val="2"/>
                <w:sz w:val="24"/>
                <w:szCs w:val="24"/>
              </w:rPr>
              <w:t xml:space="preserve"> </w:t>
            </w:r>
            <w:r w:rsidRPr="00B060D8">
              <w:rPr>
                <w:rFonts w:ascii="Times New Roman" w:hAnsi="Times New Roman"/>
                <w:kern w:val="2"/>
                <w:sz w:val="24"/>
                <w:szCs w:val="24"/>
              </w:rPr>
              <w:t>жаңбыр,</w:t>
            </w:r>
            <w:r w:rsidRPr="00B060D8">
              <w:rPr>
                <w:rFonts w:ascii="Times New Roman" w:hAnsi="Times New Roman"/>
                <w:spacing w:val="1"/>
                <w:kern w:val="2"/>
                <w:sz w:val="24"/>
                <w:szCs w:val="24"/>
              </w:rPr>
              <w:t xml:space="preserve"> </w:t>
            </w:r>
            <w:r w:rsidRPr="00B060D8">
              <w:rPr>
                <w:rFonts w:ascii="Times New Roman" w:hAnsi="Times New Roman"/>
                <w:kern w:val="2"/>
                <w:sz w:val="24"/>
                <w:szCs w:val="24"/>
              </w:rPr>
              <w:t>тұман,) кеңейту.</w:t>
            </w:r>
            <w:r w:rsidRPr="00B060D8">
              <w:rPr>
                <w:rFonts w:ascii="Times New Roman" w:hAnsi="Times New Roman"/>
                <w:sz w:val="24"/>
                <w:szCs w:val="24"/>
              </w:rPr>
              <w:t xml:space="preserve"> Балабақшаға келер жолда не көргенін, далада ауа райы қандай болып тұрғанын сұрау. </w:t>
            </w:r>
          </w:p>
          <w:p w14:paraId="1A340BC2" w14:textId="77777777" w:rsidR="00B060D8" w:rsidRPr="00B060D8" w:rsidRDefault="00B060D8" w:rsidP="00B477FF">
            <w:pPr>
              <w:spacing w:after="0" w:line="240" w:lineRule="auto"/>
              <w:rPr>
                <w:rFonts w:ascii="Times New Roman" w:hAnsi="Times New Roman"/>
                <w:b/>
                <w:sz w:val="24"/>
                <w:szCs w:val="24"/>
              </w:rPr>
            </w:pPr>
            <w:r w:rsidRPr="00B060D8">
              <w:rPr>
                <w:rFonts w:ascii="Times New Roman" w:hAnsi="Times New Roman"/>
                <w:b/>
                <w:color w:val="000000"/>
                <w:kern w:val="24"/>
                <w:sz w:val="24"/>
                <w:szCs w:val="24"/>
              </w:rPr>
              <w:t>5.қоршаған ортамен таныстыру қарым-қатынас іс-әрекеті, танымдық іс-әрекет</w:t>
            </w:r>
          </w:p>
          <w:p w14:paraId="59B3DA4E" w14:textId="77777777" w:rsidR="00B060D8" w:rsidRPr="00B060D8" w:rsidRDefault="00B060D8" w:rsidP="00B477FF">
            <w:pPr>
              <w:shd w:val="clear" w:color="auto" w:fill="FFFFFF"/>
              <w:spacing w:after="0" w:line="240" w:lineRule="auto"/>
              <w:rPr>
                <w:rFonts w:ascii="Times New Roman" w:hAnsi="Times New Roman"/>
                <w:b/>
                <w:color w:val="000000"/>
                <w:sz w:val="24"/>
                <w:szCs w:val="24"/>
                <w:lang w:eastAsia="ru-RU"/>
              </w:rPr>
            </w:pPr>
            <w:r w:rsidRPr="00B060D8">
              <w:rPr>
                <w:rFonts w:ascii="Times New Roman" w:hAnsi="Times New Roman"/>
                <w:b/>
                <w:bCs/>
                <w:sz w:val="24"/>
                <w:szCs w:val="24"/>
                <w:lang w:eastAsia="ru-RU"/>
              </w:rPr>
              <w:t xml:space="preserve">Ойын: </w:t>
            </w:r>
            <w:r w:rsidRPr="00B060D8">
              <w:rPr>
                <w:rFonts w:ascii="Times New Roman" w:hAnsi="Times New Roman"/>
                <w:b/>
                <w:color w:val="000000"/>
                <w:sz w:val="24"/>
                <w:szCs w:val="24"/>
                <w:lang w:eastAsia="ru-RU"/>
              </w:rPr>
              <w:t>«5-ке дейін реттік санау»</w:t>
            </w:r>
          </w:p>
          <w:p w14:paraId="63CAD174" w14:textId="77777777" w:rsidR="00B060D8" w:rsidRPr="00B060D8" w:rsidRDefault="00B060D8" w:rsidP="00B477FF">
            <w:pPr>
              <w:spacing w:after="0" w:line="240" w:lineRule="auto"/>
              <w:rPr>
                <w:rFonts w:ascii="Times New Roman" w:hAnsi="Times New Roman"/>
                <w:b/>
                <w:sz w:val="24"/>
                <w:szCs w:val="24"/>
              </w:rPr>
            </w:pPr>
            <w:r w:rsidRPr="00B060D8">
              <w:rPr>
                <w:rFonts w:ascii="Times New Roman" w:hAnsi="Times New Roman"/>
                <w:b/>
                <w:color w:val="000000"/>
                <w:sz w:val="24"/>
                <w:szCs w:val="24"/>
              </w:rPr>
              <w:t>М\ты:5</w:t>
            </w:r>
            <w:r w:rsidRPr="00B060D8">
              <w:rPr>
                <w:rFonts w:ascii="Times New Roman" w:hAnsi="Times New Roman"/>
                <w:color w:val="000000"/>
                <w:sz w:val="24"/>
                <w:szCs w:val="24"/>
              </w:rPr>
              <w:t xml:space="preserve">-ке дейін реттік санау дағдыларын дамыту, реттік сан есімдерді атау, сандарды реті бойынша атауға </w:t>
            </w:r>
            <w:r w:rsidRPr="00B060D8">
              <w:rPr>
                <w:rFonts w:ascii="Times New Roman" w:hAnsi="Times New Roman"/>
                <w:color w:val="000000"/>
                <w:sz w:val="24"/>
                <w:szCs w:val="24"/>
              </w:rPr>
              <w:lastRenderedPageBreak/>
              <w:t>«нешінші?» сұрағына жауап беру.</w:t>
            </w:r>
          </w:p>
          <w:p w14:paraId="76D2374A" w14:textId="77777777" w:rsidR="00B060D8" w:rsidRPr="00B060D8" w:rsidRDefault="00B060D8" w:rsidP="00B477FF">
            <w:pPr>
              <w:spacing w:after="0" w:line="240" w:lineRule="auto"/>
              <w:rPr>
                <w:rFonts w:ascii="Times New Roman" w:hAnsi="Times New Roman"/>
                <w:b/>
                <w:sz w:val="24"/>
                <w:szCs w:val="24"/>
              </w:rPr>
            </w:pPr>
            <w:r w:rsidRPr="00B060D8">
              <w:rPr>
                <w:rFonts w:ascii="Times New Roman" w:hAnsi="Times New Roman"/>
                <w:b/>
                <w:sz w:val="24"/>
                <w:szCs w:val="24"/>
              </w:rPr>
              <w:t>6.Математика негіздері</w:t>
            </w:r>
          </w:p>
          <w:p w14:paraId="799FFE27" w14:textId="77777777" w:rsidR="00B060D8" w:rsidRPr="00B060D8" w:rsidRDefault="00B060D8" w:rsidP="00B477FF">
            <w:pPr>
              <w:spacing w:after="0" w:line="240" w:lineRule="auto"/>
              <w:rPr>
                <w:rFonts w:ascii="Times New Roman" w:hAnsi="Times New Roman"/>
                <w:b/>
                <w:sz w:val="24"/>
                <w:szCs w:val="24"/>
                <w:lang w:eastAsia="ru-RU"/>
              </w:rPr>
            </w:pPr>
            <w:r w:rsidRPr="00B060D8">
              <w:rPr>
                <w:rFonts w:ascii="Times New Roman" w:hAnsi="Times New Roman"/>
                <w:b/>
                <w:sz w:val="24"/>
                <w:szCs w:val="24"/>
              </w:rPr>
              <w:t>(Танымдық және зияткерлік</w:t>
            </w:r>
            <w:r w:rsidRPr="00B060D8">
              <w:rPr>
                <w:rFonts w:ascii="Times New Roman" w:hAnsi="Times New Roman"/>
                <w:b/>
                <w:sz w:val="24"/>
                <w:szCs w:val="24"/>
                <w:lang w:eastAsia="ru-RU"/>
              </w:rPr>
              <w:t xml:space="preserve"> Дидактикалық ойын:</w:t>
            </w:r>
          </w:p>
          <w:p w14:paraId="09E60A25" w14:textId="77777777" w:rsidR="00B060D8" w:rsidRPr="00B060D8" w:rsidRDefault="00B060D8" w:rsidP="00B477FF">
            <w:pPr>
              <w:spacing w:after="0" w:line="240" w:lineRule="auto"/>
              <w:rPr>
                <w:rFonts w:ascii="Times New Roman" w:hAnsi="Times New Roman"/>
                <w:b/>
                <w:sz w:val="24"/>
                <w:szCs w:val="24"/>
                <w:lang w:eastAsia="ru-RU"/>
              </w:rPr>
            </w:pPr>
            <w:r w:rsidRPr="00B060D8">
              <w:rPr>
                <w:rFonts w:ascii="Times New Roman" w:hAnsi="Times New Roman"/>
                <w:b/>
                <w:sz w:val="24"/>
                <w:szCs w:val="24"/>
                <w:lang w:eastAsia="ru-RU"/>
              </w:rPr>
              <w:t>«Мақта қыз »ертегісі</w:t>
            </w:r>
          </w:p>
          <w:p w14:paraId="591FD72D" w14:textId="77777777" w:rsidR="00B060D8" w:rsidRPr="00B060D8" w:rsidRDefault="00B060D8" w:rsidP="00B477FF">
            <w:pPr>
              <w:spacing w:after="0" w:line="240" w:lineRule="auto"/>
              <w:rPr>
                <w:rFonts w:ascii="Times New Roman" w:hAnsi="Times New Roman"/>
                <w:b/>
                <w:sz w:val="24"/>
                <w:szCs w:val="24"/>
              </w:rPr>
            </w:pPr>
            <w:r w:rsidRPr="00B060D8">
              <w:rPr>
                <w:rFonts w:ascii="Times New Roman" w:hAnsi="Times New Roman"/>
                <w:b/>
                <w:sz w:val="24"/>
                <w:szCs w:val="24"/>
                <w:lang w:eastAsia="ru-RU"/>
              </w:rPr>
              <w:t>Мақсаты:</w:t>
            </w:r>
            <w:r w:rsidRPr="00B060D8">
              <w:rPr>
                <w:rFonts w:ascii="Times New Roman" w:hAnsi="Times New Roman"/>
                <w:b/>
                <w:sz w:val="24"/>
                <w:szCs w:val="24"/>
              </w:rPr>
              <w:t xml:space="preserve"> </w:t>
            </w:r>
            <w:r w:rsidRPr="00B060D8">
              <w:rPr>
                <w:rFonts w:ascii="Times New Roman" w:hAnsi="Times New Roman"/>
                <w:b/>
                <w:sz w:val="24"/>
                <w:szCs w:val="24"/>
                <w:lang w:eastAsia="ru-RU"/>
              </w:rPr>
              <w:t xml:space="preserve">Мақта қыз </w:t>
            </w:r>
            <w:r w:rsidRPr="00B060D8">
              <w:rPr>
                <w:rFonts w:ascii="Times New Roman" w:hAnsi="Times New Roman"/>
                <w:b/>
                <w:sz w:val="24"/>
                <w:szCs w:val="24"/>
              </w:rPr>
              <w:t xml:space="preserve">ертегісі </w:t>
            </w:r>
          </w:p>
          <w:p w14:paraId="358EB9DB" w14:textId="77777777" w:rsidR="00B060D8" w:rsidRPr="00B060D8" w:rsidRDefault="00B060D8" w:rsidP="00B477FF">
            <w:pPr>
              <w:spacing w:after="0" w:line="240" w:lineRule="auto"/>
              <w:rPr>
                <w:rFonts w:ascii="Times New Roman" w:hAnsi="Times New Roman"/>
                <w:b/>
                <w:sz w:val="24"/>
                <w:szCs w:val="24"/>
              </w:rPr>
            </w:pPr>
            <w:r w:rsidRPr="00B060D8">
              <w:rPr>
                <w:rFonts w:ascii="Times New Roman" w:hAnsi="Times New Roman"/>
                <w:kern w:val="2"/>
                <w:sz w:val="24"/>
                <w:szCs w:val="24"/>
              </w:rPr>
              <w:t>мазмұнын түсінуге және олардың мазмұнын қайталап айтуға дағдыларын дамыту.</w:t>
            </w:r>
          </w:p>
          <w:p w14:paraId="3F7CDE9A" w14:textId="77777777" w:rsidR="00B060D8" w:rsidRPr="00B060D8" w:rsidRDefault="00B060D8" w:rsidP="00B477FF">
            <w:pPr>
              <w:spacing w:after="0" w:line="240" w:lineRule="auto"/>
              <w:rPr>
                <w:rFonts w:ascii="Times New Roman" w:hAnsi="Times New Roman"/>
                <w:kern w:val="2"/>
                <w:sz w:val="24"/>
                <w:szCs w:val="24"/>
              </w:rPr>
            </w:pPr>
            <w:r w:rsidRPr="00B060D8">
              <w:rPr>
                <w:rFonts w:ascii="Times New Roman" w:hAnsi="Times New Roman"/>
                <w:kern w:val="2"/>
                <w:sz w:val="24"/>
                <w:szCs w:val="24"/>
              </w:rPr>
              <w:t>кейіпкерлердің образын өздігінен сомдауға, оларды басқа қырынан көрсетуге</w:t>
            </w:r>
            <w:r w:rsidRPr="00B060D8">
              <w:rPr>
                <w:rFonts w:ascii="Times New Roman" w:hAnsi="Times New Roman"/>
                <w:spacing w:val="1"/>
                <w:kern w:val="2"/>
                <w:sz w:val="24"/>
                <w:szCs w:val="24"/>
              </w:rPr>
              <w:t xml:space="preserve"> </w:t>
            </w:r>
            <w:r w:rsidRPr="00B060D8">
              <w:rPr>
                <w:rFonts w:ascii="Times New Roman" w:hAnsi="Times New Roman"/>
                <w:kern w:val="2"/>
                <w:sz w:val="24"/>
                <w:szCs w:val="24"/>
              </w:rPr>
              <w:t>(қатыгез-мейірімді,</w:t>
            </w:r>
            <w:r w:rsidRPr="00B060D8">
              <w:rPr>
                <w:rFonts w:ascii="Times New Roman" w:hAnsi="Times New Roman"/>
                <w:spacing w:val="-5"/>
                <w:kern w:val="2"/>
                <w:sz w:val="24"/>
                <w:szCs w:val="24"/>
              </w:rPr>
              <w:t xml:space="preserve"> </w:t>
            </w:r>
            <w:r w:rsidRPr="00B060D8">
              <w:rPr>
                <w:rFonts w:ascii="Times New Roman" w:hAnsi="Times New Roman"/>
                <w:kern w:val="2"/>
                <w:sz w:val="24"/>
                <w:szCs w:val="24"/>
              </w:rPr>
              <w:t>ақкөңіл-салмақты)</w:t>
            </w:r>
            <w:r w:rsidRPr="00B060D8">
              <w:rPr>
                <w:rFonts w:ascii="Times New Roman" w:hAnsi="Times New Roman"/>
                <w:spacing w:val="-3"/>
                <w:kern w:val="2"/>
                <w:sz w:val="24"/>
                <w:szCs w:val="24"/>
              </w:rPr>
              <w:t xml:space="preserve"> </w:t>
            </w:r>
            <w:r w:rsidRPr="00B060D8">
              <w:rPr>
                <w:rFonts w:ascii="Times New Roman" w:hAnsi="Times New Roman"/>
                <w:kern w:val="2"/>
                <w:sz w:val="24"/>
                <w:szCs w:val="24"/>
              </w:rPr>
              <w:t>ынталандыру.</w:t>
            </w:r>
          </w:p>
          <w:p w14:paraId="34747DD5"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
                <w:bCs/>
                <w:sz w:val="24"/>
                <w:szCs w:val="24"/>
              </w:rPr>
              <w:t>6.көркем әдебиет</w:t>
            </w:r>
            <w:r w:rsidRPr="00B060D8">
              <w:rPr>
                <w:rFonts w:ascii="Times New Roman" w:hAnsi="Times New Roman"/>
                <w:b/>
                <w:bCs/>
                <w:sz w:val="24"/>
                <w:szCs w:val="24"/>
                <w:lang w:eastAsia="ru-RU"/>
              </w:rPr>
              <w:t>)</w:t>
            </w:r>
            <w:r w:rsidRPr="00B060D8">
              <w:rPr>
                <w:rFonts w:ascii="Times New Roman" w:hAnsi="Times New Roman"/>
                <w:b/>
                <w:bCs/>
                <w:sz w:val="24"/>
                <w:szCs w:val="24"/>
              </w:rPr>
              <w:t xml:space="preserve"> коммуикативтік  дағдыларын  дамыту</w:t>
            </w:r>
          </w:p>
          <w:p w14:paraId="740C1D95" w14:textId="77777777" w:rsidR="00B060D8" w:rsidRPr="00B060D8" w:rsidRDefault="00B060D8" w:rsidP="00B477FF">
            <w:pPr>
              <w:spacing w:after="0" w:line="240" w:lineRule="auto"/>
              <w:rPr>
                <w:rFonts w:ascii="Times New Roman" w:hAnsi="Times New Roman"/>
                <w:kern w:val="2"/>
                <w:sz w:val="24"/>
                <w:szCs w:val="24"/>
              </w:rPr>
            </w:pPr>
            <w:r w:rsidRPr="00B060D8">
              <w:rPr>
                <w:rFonts w:ascii="Times New Roman" w:hAnsi="Times New Roman"/>
                <w:b/>
                <w:sz w:val="24"/>
                <w:szCs w:val="24"/>
              </w:rPr>
              <w:t>7.Сурет салу.</w:t>
            </w:r>
            <w:r w:rsidRPr="00B060D8">
              <w:rPr>
                <w:rFonts w:ascii="Times New Roman" w:hAnsi="Times New Roman"/>
                <w:kern w:val="2"/>
                <w:sz w:val="24"/>
                <w:szCs w:val="24"/>
              </w:rPr>
              <w:t xml:space="preserve"> </w:t>
            </w:r>
          </w:p>
          <w:p w14:paraId="0FD7C8BB" w14:textId="77777777" w:rsidR="00B060D8" w:rsidRPr="00B060D8" w:rsidRDefault="00B060D8" w:rsidP="00B477FF">
            <w:pPr>
              <w:spacing w:after="0" w:line="240" w:lineRule="auto"/>
              <w:rPr>
                <w:rFonts w:ascii="Times New Roman" w:hAnsi="Times New Roman"/>
                <w:kern w:val="2"/>
                <w:sz w:val="24"/>
                <w:szCs w:val="24"/>
              </w:rPr>
            </w:pPr>
            <w:r w:rsidRPr="00B060D8">
              <w:rPr>
                <w:rFonts w:ascii="Times New Roman" w:hAnsi="Times New Roman"/>
                <w:sz w:val="24"/>
                <w:szCs w:val="24"/>
              </w:rPr>
              <w:t>Сурет салуда әртүрлі түстерді қолдануға, көп түске назар аударуға деген</w:t>
            </w:r>
            <w:r w:rsidRPr="00B060D8">
              <w:rPr>
                <w:rFonts w:ascii="Times New Roman" w:hAnsi="Times New Roman"/>
                <w:spacing w:val="1"/>
                <w:sz w:val="24"/>
                <w:szCs w:val="24"/>
              </w:rPr>
              <w:t xml:space="preserve"> </w:t>
            </w:r>
            <w:r w:rsidRPr="00B060D8">
              <w:rPr>
                <w:rFonts w:ascii="Times New Roman" w:hAnsi="Times New Roman"/>
                <w:sz w:val="24"/>
                <w:szCs w:val="24"/>
              </w:rPr>
              <w:t>ұмтылысты</w:t>
            </w:r>
            <w:r w:rsidRPr="00B060D8">
              <w:rPr>
                <w:rFonts w:ascii="Times New Roman" w:hAnsi="Times New Roman"/>
                <w:spacing w:val="-1"/>
                <w:sz w:val="24"/>
                <w:szCs w:val="24"/>
              </w:rPr>
              <w:t xml:space="preserve"> </w:t>
            </w:r>
            <w:r w:rsidRPr="00B060D8">
              <w:rPr>
                <w:rFonts w:ascii="Times New Roman" w:hAnsi="Times New Roman"/>
                <w:sz w:val="24"/>
                <w:szCs w:val="24"/>
              </w:rPr>
              <w:t>қолдау</w:t>
            </w:r>
            <w:r w:rsidRPr="00B060D8">
              <w:rPr>
                <w:rFonts w:ascii="Times New Roman" w:hAnsi="Times New Roman"/>
                <w:kern w:val="2"/>
                <w:sz w:val="24"/>
                <w:szCs w:val="24"/>
              </w:rPr>
              <w:t xml:space="preserve"> </w:t>
            </w:r>
            <w:r w:rsidRPr="00B060D8">
              <w:rPr>
                <w:rFonts w:ascii="Times New Roman" w:hAnsi="Times New Roman"/>
                <w:sz w:val="24"/>
                <w:szCs w:val="24"/>
                <w:lang w:eastAsia="ru-RU"/>
              </w:rPr>
              <w:t xml:space="preserve">балдардың өз еркін мен көктем мезгілінің </w:t>
            </w:r>
            <w:r w:rsidRPr="00B060D8">
              <w:rPr>
                <w:rFonts w:ascii="Times New Roman" w:hAnsi="Times New Roman"/>
                <w:kern w:val="2"/>
                <w:sz w:val="24"/>
                <w:szCs w:val="24"/>
              </w:rPr>
              <w:t>суреттін салдыру</w:t>
            </w:r>
          </w:p>
          <w:p w14:paraId="643C5B1D" w14:textId="77777777" w:rsidR="00B060D8" w:rsidRPr="00B060D8" w:rsidRDefault="00B060D8" w:rsidP="00B477FF">
            <w:pPr>
              <w:spacing w:after="0" w:line="240" w:lineRule="auto"/>
              <w:rPr>
                <w:rFonts w:ascii="Times New Roman" w:hAnsi="Times New Roman"/>
                <w:kern w:val="2"/>
                <w:sz w:val="24"/>
                <w:szCs w:val="24"/>
              </w:rPr>
            </w:pPr>
            <w:r w:rsidRPr="00B060D8">
              <w:rPr>
                <w:rFonts w:ascii="Times New Roman" w:hAnsi="Times New Roman"/>
                <w:kern w:val="2"/>
                <w:sz w:val="24"/>
                <w:szCs w:val="24"/>
              </w:rPr>
              <w:t>Жеке заттарды және бірдей заттарды қайталап салу</w:t>
            </w:r>
          </w:p>
          <w:p w14:paraId="7A8055AD" w14:textId="77777777" w:rsidR="00B060D8" w:rsidRPr="00B060D8" w:rsidRDefault="00B060D8" w:rsidP="00B477FF">
            <w:pPr>
              <w:spacing w:after="0" w:line="240" w:lineRule="auto"/>
              <w:rPr>
                <w:rFonts w:ascii="Times New Roman" w:hAnsi="Times New Roman"/>
                <w:b/>
                <w:sz w:val="24"/>
                <w:szCs w:val="24"/>
              </w:rPr>
            </w:pPr>
            <w:r w:rsidRPr="00B060D8">
              <w:rPr>
                <w:rFonts w:ascii="Times New Roman" w:hAnsi="Times New Roman"/>
                <w:b/>
                <w:sz w:val="24"/>
                <w:szCs w:val="24"/>
              </w:rPr>
              <w:lastRenderedPageBreak/>
              <w:t>8.жапсыру</w:t>
            </w:r>
          </w:p>
          <w:p w14:paraId="2863CE80" w14:textId="77777777" w:rsidR="00B060D8" w:rsidRPr="00B060D8" w:rsidRDefault="00B060D8" w:rsidP="00B477FF">
            <w:pPr>
              <w:spacing w:after="0" w:line="240" w:lineRule="auto"/>
              <w:rPr>
                <w:rFonts w:ascii="Times New Roman" w:hAnsi="Times New Roman"/>
                <w:b/>
                <w:sz w:val="24"/>
                <w:szCs w:val="24"/>
              </w:rPr>
            </w:pPr>
            <w:r w:rsidRPr="00B060D8">
              <w:rPr>
                <w:rFonts w:ascii="Times New Roman" w:hAnsi="Times New Roman"/>
                <w:sz w:val="24"/>
                <w:szCs w:val="24"/>
                <w:lang w:eastAsia="ru-RU"/>
              </w:rPr>
              <w:t xml:space="preserve">Балаларға өз еркімен көктем мезгілінің табиғат </w:t>
            </w:r>
            <w:r w:rsidRPr="00B060D8">
              <w:rPr>
                <w:rFonts w:ascii="Times New Roman" w:hAnsi="Times New Roman"/>
                <w:bCs/>
                <w:sz w:val="24"/>
                <w:szCs w:val="24"/>
              </w:rPr>
              <w:t>бейнесін жапсыру.</w:t>
            </w:r>
          </w:p>
          <w:p w14:paraId="17F5D9B2" w14:textId="77777777" w:rsidR="00B060D8" w:rsidRPr="00B060D8" w:rsidRDefault="00B060D8" w:rsidP="00B477FF">
            <w:pPr>
              <w:spacing w:after="0" w:line="240" w:lineRule="auto"/>
              <w:rPr>
                <w:rFonts w:ascii="Times New Roman" w:hAnsi="Times New Roman"/>
                <w:b/>
                <w:sz w:val="24"/>
                <w:szCs w:val="24"/>
              </w:rPr>
            </w:pPr>
            <w:r w:rsidRPr="00B060D8">
              <w:rPr>
                <w:rFonts w:ascii="Times New Roman" w:hAnsi="Times New Roman"/>
                <w:sz w:val="24"/>
                <w:szCs w:val="24"/>
              </w:rPr>
              <w:t>Қайшыны дұрыс ұстауға және пайдалана білуді қалыптастыру.</w:t>
            </w:r>
          </w:p>
          <w:p w14:paraId="4DAD494C" w14:textId="77777777" w:rsidR="00B060D8" w:rsidRPr="00B060D8" w:rsidRDefault="00B060D8" w:rsidP="00B477FF">
            <w:pPr>
              <w:spacing w:after="0" w:line="240" w:lineRule="auto"/>
              <w:rPr>
                <w:rFonts w:ascii="Times New Roman" w:hAnsi="Times New Roman"/>
                <w:b/>
                <w:sz w:val="24"/>
                <w:szCs w:val="24"/>
              </w:rPr>
            </w:pPr>
            <w:r w:rsidRPr="00B060D8">
              <w:rPr>
                <w:rFonts w:ascii="Times New Roman" w:hAnsi="Times New Roman"/>
                <w:b/>
                <w:sz w:val="24"/>
                <w:szCs w:val="24"/>
              </w:rPr>
              <w:t>Шығармашылық дағдыларын,зерттеу іс әрекетін дамыту.</w:t>
            </w:r>
          </w:p>
        </w:tc>
        <w:tc>
          <w:tcPr>
            <w:tcW w:w="2806" w:type="dxa"/>
            <w:tcBorders>
              <w:top w:val="single" w:sz="4" w:space="0" w:color="auto"/>
              <w:left w:val="single" w:sz="4" w:space="0" w:color="auto"/>
              <w:bottom w:val="single" w:sz="4" w:space="0" w:color="auto"/>
              <w:right w:val="single" w:sz="4" w:space="0" w:color="auto"/>
            </w:tcBorders>
            <w:hideMark/>
          </w:tcPr>
          <w:p w14:paraId="0BE1B4F7" w14:textId="77777777" w:rsidR="00B060D8" w:rsidRPr="00B060D8" w:rsidRDefault="00B060D8" w:rsidP="00B477FF">
            <w:pPr>
              <w:spacing w:after="0" w:line="240" w:lineRule="auto"/>
              <w:rPr>
                <w:rFonts w:ascii="Times New Roman" w:hAnsi="Times New Roman"/>
                <w:b/>
                <w:sz w:val="24"/>
                <w:szCs w:val="24"/>
              </w:rPr>
            </w:pPr>
            <w:r w:rsidRPr="00B060D8">
              <w:rPr>
                <w:rFonts w:ascii="Times New Roman" w:hAnsi="Times New Roman"/>
                <w:b/>
                <w:sz w:val="24"/>
                <w:szCs w:val="24"/>
              </w:rPr>
              <w:lastRenderedPageBreak/>
              <w:t>2. Физикалық қасиеттерді дамыту</w:t>
            </w:r>
          </w:p>
          <w:p w14:paraId="6CE81EBA" w14:textId="77777777" w:rsidR="00B060D8" w:rsidRPr="00B060D8" w:rsidRDefault="00B060D8" w:rsidP="00B477FF">
            <w:pPr>
              <w:spacing w:after="0" w:line="240" w:lineRule="auto"/>
              <w:rPr>
                <w:rFonts w:ascii="Times New Roman" w:hAnsi="Times New Roman"/>
                <w:kern w:val="24"/>
                <w:sz w:val="24"/>
                <w:szCs w:val="24"/>
              </w:rPr>
            </w:pPr>
            <w:r w:rsidRPr="00B060D8">
              <w:rPr>
                <w:rFonts w:ascii="Times New Roman" w:hAnsi="Times New Roman"/>
                <w:b/>
                <w:sz w:val="24"/>
                <w:szCs w:val="24"/>
              </w:rPr>
              <w:t>Дене шынықтыру</w:t>
            </w:r>
            <w:r w:rsidRPr="00B060D8">
              <w:rPr>
                <w:rFonts w:ascii="Times New Roman" w:hAnsi="Times New Roman"/>
                <w:kern w:val="24"/>
                <w:sz w:val="24"/>
                <w:szCs w:val="24"/>
              </w:rPr>
              <w:t xml:space="preserve">      </w:t>
            </w:r>
          </w:p>
          <w:p w14:paraId="1FEFABDA" w14:textId="77777777" w:rsidR="00B060D8" w:rsidRPr="00B060D8" w:rsidRDefault="00B060D8" w:rsidP="00B477FF">
            <w:pPr>
              <w:spacing w:after="0" w:line="240" w:lineRule="auto"/>
              <w:rPr>
                <w:rFonts w:ascii="Times New Roman" w:hAnsi="Times New Roman"/>
                <w:kern w:val="24"/>
                <w:sz w:val="24"/>
                <w:szCs w:val="24"/>
              </w:rPr>
            </w:pPr>
            <w:r w:rsidRPr="00B060D8">
              <w:rPr>
                <w:rFonts w:ascii="Times New Roman" w:hAnsi="Times New Roman"/>
                <w:kern w:val="24"/>
                <w:sz w:val="24"/>
                <w:szCs w:val="24"/>
              </w:rPr>
              <w:lastRenderedPageBreak/>
              <w:t xml:space="preserve">    жетекшісінің </w:t>
            </w:r>
          </w:p>
          <w:p w14:paraId="48A07B6C" w14:textId="77777777" w:rsidR="00B060D8" w:rsidRPr="00B060D8" w:rsidRDefault="00B060D8" w:rsidP="00B477FF">
            <w:pPr>
              <w:spacing w:after="0" w:line="240" w:lineRule="auto"/>
              <w:rPr>
                <w:rFonts w:ascii="Times New Roman" w:hAnsi="Times New Roman"/>
                <w:b/>
                <w:sz w:val="24"/>
                <w:szCs w:val="24"/>
              </w:rPr>
            </w:pPr>
            <w:r w:rsidRPr="00B060D8">
              <w:rPr>
                <w:rFonts w:ascii="Times New Roman" w:hAnsi="Times New Roman"/>
                <w:kern w:val="24"/>
                <w:sz w:val="24"/>
                <w:szCs w:val="24"/>
              </w:rPr>
              <w:t>жоспары бойынша)</w:t>
            </w:r>
          </w:p>
          <w:p w14:paraId="4FABC509" w14:textId="77777777" w:rsidR="00B060D8" w:rsidRPr="00B060D8" w:rsidRDefault="00B060D8" w:rsidP="00B477FF">
            <w:pPr>
              <w:spacing w:after="0" w:line="240" w:lineRule="auto"/>
              <w:ind w:right="121"/>
              <w:rPr>
                <w:rFonts w:ascii="Times New Roman" w:hAnsi="Times New Roman"/>
                <w:b/>
                <w:bCs/>
                <w:kern w:val="2"/>
                <w:sz w:val="24"/>
                <w:szCs w:val="24"/>
              </w:rPr>
            </w:pPr>
            <w:r w:rsidRPr="00B060D8">
              <w:rPr>
                <w:rFonts w:ascii="Times New Roman" w:hAnsi="Times New Roman"/>
                <w:b/>
                <w:bCs/>
                <w:kern w:val="2"/>
                <w:sz w:val="24"/>
                <w:szCs w:val="24"/>
              </w:rPr>
              <w:t>тақпақ жаттатқызу</w:t>
            </w:r>
          </w:p>
          <w:p w14:paraId="0BB2CC34" w14:textId="77777777" w:rsidR="00B060D8" w:rsidRPr="00B060D8" w:rsidRDefault="00B060D8" w:rsidP="00B477FF">
            <w:pPr>
              <w:spacing w:after="0" w:line="240" w:lineRule="auto"/>
              <w:ind w:right="121"/>
              <w:rPr>
                <w:rFonts w:ascii="Times New Roman" w:hAnsi="Times New Roman"/>
                <w:kern w:val="2"/>
                <w:sz w:val="24"/>
                <w:szCs w:val="24"/>
              </w:rPr>
            </w:pPr>
            <w:r w:rsidRPr="00B060D8">
              <w:rPr>
                <w:rFonts w:ascii="Times New Roman" w:hAnsi="Times New Roman"/>
                <w:kern w:val="2"/>
                <w:sz w:val="24"/>
                <w:szCs w:val="24"/>
              </w:rPr>
              <w:t>Әп әдемі көбелек,</w:t>
            </w:r>
          </w:p>
          <w:p w14:paraId="6550A9E0" w14:textId="77777777" w:rsidR="00B060D8" w:rsidRPr="00B060D8" w:rsidRDefault="00B060D8" w:rsidP="00B477FF">
            <w:pPr>
              <w:spacing w:after="0" w:line="240" w:lineRule="auto"/>
              <w:ind w:right="121"/>
              <w:rPr>
                <w:rFonts w:ascii="Times New Roman" w:hAnsi="Times New Roman"/>
                <w:kern w:val="2"/>
                <w:sz w:val="24"/>
                <w:szCs w:val="24"/>
              </w:rPr>
            </w:pPr>
            <w:r w:rsidRPr="00B060D8">
              <w:rPr>
                <w:rFonts w:ascii="Times New Roman" w:hAnsi="Times New Roman"/>
                <w:kern w:val="2"/>
                <w:sz w:val="24"/>
                <w:szCs w:val="24"/>
              </w:rPr>
              <w:t>Бәрі оны елемек.</w:t>
            </w:r>
          </w:p>
          <w:p w14:paraId="6291DF0C" w14:textId="77777777" w:rsidR="00B060D8" w:rsidRPr="00B060D8" w:rsidRDefault="00B060D8" w:rsidP="00B477FF">
            <w:pPr>
              <w:spacing w:after="0" w:line="240" w:lineRule="auto"/>
              <w:ind w:right="121"/>
              <w:rPr>
                <w:rFonts w:ascii="Times New Roman" w:hAnsi="Times New Roman"/>
                <w:kern w:val="2"/>
                <w:sz w:val="24"/>
                <w:szCs w:val="24"/>
              </w:rPr>
            </w:pPr>
            <w:r w:rsidRPr="00B060D8">
              <w:rPr>
                <w:rFonts w:ascii="Times New Roman" w:hAnsi="Times New Roman"/>
                <w:kern w:val="2"/>
                <w:sz w:val="24"/>
                <w:szCs w:val="24"/>
              </w:rPr>
              <w:t>Көбелекті бояйық,</w:t>
            </w:r>
          </w:p>
          <w:p w14:paraId="1126C60D" w14:textId="77777777" w:rsidR="00B060D8" w:rsidRPr="00B060D8" w:rsidRDefault="00B060D8" w:rsidP="00B477FF">
            <w:pPr>
              <w:spacing w:after="0" w:line="240" w:lineRule="auto"/>
              <w:ind w:right="121"/>
              <w:rPr>
                <w:rFonts w:ascii="Times New Roman" w:hAnsi="Times New Roman"/>
                <w:kern w:val="2"/>
                <w:sz w:val="24"/>
                <w:szCs w:val="24"/>
              </w:rPr>
            </w:pPr>
            <w:r w:rsidRPr="00B060D8">
              <w:rPr>
                <w:rFonts w:ascii="Times New Roman" w:hAnsi="Times New Roman"/>
                <w:kern w:val="2"/>
                <w:sz w:val="24"/>
                <w:szCs w:val="24"/>
              </w:rPr>
              <w:t>Гүлге ұқсатып керемет.</w:t>
            </w:r>
          </w:p>
          <w:p w14:paraId="17888969" w14:textId="77777777" w:rsidR="00B060D8" w:rsidRPr="00B060D8" w:rsidRDefault="00B060D8" w:rsidP="00B477FF">
            <w:pPr>
              <w:spacing w:after="0" w:line="240" w:lineRule="auto"/>
              <w:ind w:right="121"/>
              <w:rPr>
                <w:rFonts w:ascii="Times New Roman" w:hAnsi="Times New Roman"/>
                <w:kern w:val="2"/>
                <w:sz w:val="24"/>
                <w:szCs w:val="24"/>
              </w:rPr>
            </w:pPr>
            <w:r w:rsidRPr="00B060D8">
              <w:rPr>
                <w:rFonts w:ascii="Times New Roman" w:hAnsi="Times New Roman"/>
                <w:kern w:val="2"/>
                <w:sz w:val="24"/>
                <w:szCs w:val="24"/>
              </w:rPr>
              <w:t>Дауысты, дауыссыз дыбыстарды дұрыс айту дағдыларын бекіту, ызың және үнді(р,л)дыбыстарды анық айтуға жаттықтыру.</w:t>
            </w:r>
          </w:p>
          <w:p w14:paraId="6C0C4CD2" w14:textId="77777777" w:rsidR="00B060D8" w:rsidRPr="00B060D8" w:rsidRDefault="00B060D8" w:rsidP="00B477FF">
            <w:pPr>
              <w:spacing w:after="0" w:line="240" w:lineRule="auto"/>
              <w:ind w:right="121"/>
              <w:rPr>
                <w:rFonts w:ascii="Times New Roman" w:hAnsi="Times New Roman"/>
                <w:b/>
                <w:sz w:val="24"/>
                <w:szCs w:val="24"/>
              </w:rPr>
            </w:pPr>
            <w:r w:rsidRPr="00B060D8">
              <w:rPr>
                <w:rFonts w:ascii="Times New Roman" w:hAnsi="Times New Roman"/>
                <w:b/>
                <w:sz w:val="24"/>
                <w:szCs w:val="24"/>
              </w:rPr>
              <w:t xml:space="preserve">3.Қазақ тілі </w:t>
            </w:r>
          </w:p>
          <w:p w14:paraId="2EEBFFAA" w14:textId="77777777" w:rsidR="00B060D8" w:rsidRPr="00B060D8" w:rsidRDefault="00B060D8" w:rsidP="00B477FF">
            <w:pPr>
              <w:spacing w:after="0" w:line="240" w:lineRule="auto"/>
              <w:ind w:right="121"/>
              <w:rPr>
                <w:rFonts w:ascii="Times New Roman" w:hAnsi="Times New Roman"/>
                <w:b/>
                <w:sz w:val="24"/>
                <w:szCs w:val="24"/>
              </w:rPr>
            </w:pPr>
            <w:r w:rsidRPr="00B060D8">
              <w:rPr>
                <w:rFonts w:ascii="Times New Roman" w:hAnsi="Times New Roman"/>
                <w:b/>
                <w:sz w:val="24"/>
                <w:szCs w:val="24"/>
              </w:rPr>
              <w:t>4.Сөйлеуді дамыту</w:t>
            </w:r>
          </w:p>
          <w:p w14:paraId="2EBBDB79" w14:textId="77777777" w:rsidR="00B060D8" w:rsidRPr="00B060D8" w:rsidRDefault="00B060D8" w:rsidP="00B477FF">
            <w:pPr>
              <w:spacing w:after="0" w:line="240" w:lineRule="auto"/>
              <w:ind w:right="121"/>
              <w:rPr>
                <w:rFonts w:ascii="Times New Roman" w:hAnsi="Times New Roman"/>
                <w:b/>
                <w:sz w:val="24"/>
                <w:szCs w:val="24"/>
              </w:rPr>
            </w:pPr>
            <w:r w:rsidRPr="00B060D8">
              <w:rPr>
                <w:rFonts w:ascii="Times New Roman" w:hAnsi="Times New Roman"/>
                <w:b/>
                <w:sz w:val="24"/>
                <w:szCs w:val="24"/>
              </w:rPr>
              <w:t xml:space="preserve">(коммуникативтік дағдыларын дамыту) </w:t>
            </w:r>
          </w:p>
          <w:p w14:paraId="77DF8C11" w14:textId="77777777" w:rsidR="00B060D8" w:rsidRPr="00B060D8" w:rsidRDefault="00B060D8" w:rsidP="00B477FF">
            <w:pPr>
              <w:spacing w:after="0" w:line="240" w:lineRule="auto"/>
              <w:ind w:right="121"/>
              <w:rPr>
                <w:rFonts w:ascii="Times New Roman" w:hAnsi="Times New Roman"/>
                <w:b/>
                <w:sz w:val="24"/>
                <w:szCs w:val="24"/>
              </w:rPr>
            </w:pPr>
            <w:r w:rsidRPr="00B060D8">
              <w:rPr>
                <w:rFonts w:ascii="Times New Roman" w:hAnsi="Times New Roman"/>
                <w:b/>
                <w:sz w:val="24"/>
                <w:szCs w:val="24"/>
              </w:rPr>
              <w:t>Үстел үсті ойын:</w:t>
            </w:r>
          </w:p>
          <w:p w14:paraId="560D6395" w14:textId="77777777" w:rsidR="00B060D8" w:rsidRPr="00B060D8" w:rsidRDefault="00B060D8" w:rsidP="00B477FF">
            <w:pPr>
              <w:spacing w:after="0" w:line="240" w:lineRule="auto"/>
              <w:ind w:right="121"/>
              <w:rPr>
                <w:rFonts w:ascii="Times New Roman" w:hAnsi="Times New Roman"/>
                <w:b/>
                <w:sz w:val="24"/>
                <w:szCs w:val="24"/>
              </w:rPr>
            </w:pPr>
            <w:r w:rsidRPr="00B060D8">
              <w:rPr>
                <w:rFonts w:ascii="Times New Roman" w:hAnsi="Times New Roman"/>
                <w:b/>
                <w:sz w:val="24"/>
                <w:szCs w:val="24"/>
              </w:rPr>
              <w:t>«Мақта қыз ертегісі »</w:t>
            </w:r>
          </w:p>
          <w:p w14:paraId="5AB22B43" w14:textId="77777777" w:rsidR="00B060D8" w:rsidRPr="00B060D8" w:rsidRDefault="00B060D8" w:rsidP="00B477FF">
            <w:pPr>
              <w:spacing w:after="0" w:line="240" w:lineRule="auto"/>
              <w:ind w:right="121"/>
              <w:rPr>
                <w:rFonts w:ascii="Times New Roman" w:hAnsi="Times New Roman"/>
                <w:b/>
                <w:sz w:val="24"/>
                <w:szCs w:val="24"/>
              </w:rPr>
            </w:pPr>
            <w:r w:rsidRPr="00B060D8">
              <w:rPr>
                <w:rFonts w:ascii="Times New Roman" w:hAnsi="Times New Roman"/>
                <w:b/>
                <w:sz w:val="24"/>
                <w:szCs w:val="24"/>
              </w:rPr>
              <w:t>Мақсаты:</w:t>
            </w:r>
            <w:r w:rsidRPr="00B060D8">
              <w:rPr>
                <w:rFonts w:ascii="Times New Roman" w:hAnsi="Times New Roman"/>
                <w:bCs/>
                <w:sz w:val="24"/>
                <w:szCs w:val="24"/>
              </w:rPr>
              <w:t>Балаларға ертегі кейіпкерлерді  өз ойлармен орналастыруға дағдыларын дамыту.</w:t>
            </w:r>
          </w:p>
          <w:p w14:paraId="003284E8" w14:textId="77777777" w:rsidR="00B060D8" w:rsidRPr="00B060D8" w:rsidRDefault="00B060D8" w:rsidP="00B477FF">
            <w:pPr>
              <w:spacing w:after="0" w:line="240" w:lineRule="auto"/>
              <w:ind w:right="121"/>
              <w:rPr>
                <w:rFonts w:ascii="Times New Roman" w:hAnsi="Times New Roman"/>
                <w:b/>
                <w:sz w:val="24"/>
                <w:szCs w:val="24"/>
              </w:rPr>
            </w:pPr>
            <w:r w:rsidRPr="00B060D8">
              <w:rPr>
                <w:rFonts w:ascii="Times New Roman" w:hAnsi="Times New Roman"/>
                <w:kern w:val="2"/>
                <w:sz w:val="24"/>
                <w:szCs w:val="24"/>
              </w:rPr>
              <w:t>Әдеби шығармалардымұқияттыңдауды,кейіпкерлерге жанашырлықтанытуды,ондағыәрекеттердіңдамуын қадағалау.</w:t>
            </w:r>
          </w:p>
          <w:p w14:paraId="2D216A69" w14:textId="77777777" w:rsidR="00B060D8" w:rsidRPr="00B060D8" w:rsidRDefault="00B060D8" w:rsidP="00B477FF">
            <w:pPr>
              <w:spacing w:after="0" w:line="240" w:lineRule="auto"/>
              <w:rPr>
                <w:rFonts w:ascii="Times New Roman" w:hAnsi="Times New Roman"/>
                <w:b/>
                <w:sz w:val="24"/>
                <w:szCs w:val="24"/>
              </w:rPr>
            </w:pPr>
            <w:r w:rsidRPr="00B060D8">
              <w:rPr>
                <w:rFonts w:ascii="Times New Roman" w:hAnsi="Times New Roman"/>
                <w:b/>
                <w:sz w:val="24"/>
                <w:szCs w:val="24"/>
              </w:rPr>
              <w:t>4.көркем әдебиет (коммуникативтік дағдылрын дамыту</w:t>
            </w:r>
          </w:p>
          <w:p w14:paraId="75FC057A" w14:textId="77777777" w:rsidR="00B060D8" w:rsidRPr="00B060D8" w:rsidRDefault="00B060D8" w:rsidP="00B477FF">
            <w:pPr>
              <w:spacing w:after="0" w:line="240" w:lineRule="auto"/>
              <w:rPr>
                <w:rFonts w:ascii="Times New Roman" w:hAnsi="Times New Roman"/>
                <w:b/>
                <w:sz w:val="24"/>
                <w:szCs w:val="24"/>
              </w:rPr>
            </w:pPr>
            <w:r w:rsidRPr="00B060D8">
              <w:rPr>
                <w:rFonts w:ascii="Times New Roman" w:hAnsi="Times New Roman"/>
                <w:b/>
                <w:sz w:val="24"/>
                <w:szCs w:val="24"/>
              </w:rPr>
              <w:t>Ойын: «шарды түсіне қарай  сәйкестендіру»</w:t>
            </w:r>
          </w:p>
          <w:p w14:paraId="606AFE8C" w14:textId="77777777" w:rsidR="00B060D8" w:rsidRPr="00B060D8" w:rsidRDefault="00B060D8" w:rsidP="00B477FF">
            <w:pPr>
              <w:spacing w:after="0" w:line="240" w:lineRule="auto"/>
              <w:rPr>
                <w:rFonts w:ascii="Times New Roman" w:hAnsi="Times New Roman"/>
                <w:bCs/>
                <w:sz w:val="24"/>
                <w:szCs w:val="24"/>
              </w:rPr>
            </w:pPr>
            <w:r w:rsidRPr="00B060D8">
              <w:rPr>
                <w:rFonts w:ascii="Times New Roman" w:hAnsi="Times New Roman"/>
                <w:b/>
                <w:sz w:val="24"/>
                <w:szCs w:val="24"/>
              </w:rPr>
              <w:lastRenderedPageBreak/>
              <w:t>Мақсаты:</w:t>
            </w:r>
            <w:r w:rsidRPr="00B060D8">
              <w:rPr>
                <w:rFonts w:ascii="Times New Roman" w:hAnsi="Times New Roman"/>
                <w:bCs/>
                <w:sz w:val="24"/>
                <w:szCs w:val="24"/>
              </w:rPr>
              <w:t>Балаларға шарды түсіне қарай сәйкестендіру</w:t>
            </w:r>
          </w:p>
          <w:p w14:paraId="03B429FD" w14:textId="77777777" w:rsidR="00B060D8" w:rsidRPr="00B060D8" w:rsidRDefault="00B060D8" w:rsidP="00B477FF">
            <w:pPr>
              <w:spacing w:after="0" w:line="240" w:lineRule="auto"/>
              <w:rPr>
                <w:rFonts w:ascii="Times New Roman" w:hAnsi="Times New Roman"/>
                <w:bCs/>
                <w:sz w:val="24"/>
                <w:szCs w:val="24"/>
              </w:rPr>
            </w:pPr>
            <w:r w:rsidRPr="00B060D8">
              <w:rPr>
                <w:rFonts w:ascii="Times New Roman" w:hAnsi="Times New Roman"/>
                <w:bCs/>
                <w:sz w:val="24"/>
                <w:szCs w:val="24"/>
              </w:rPr>
              <w:t>жылдамдыққа үйрету.</w:t>
            </w:r>
          </w:p>
          <w:p w14:paraId="31BB7C51" w14:textId="77777777" w:rsidR="00B060D8" w:rsidRPr="00B060D8" w:rsidRDefault="00B060D8" w:rsidP="00B477FF">
            <w:pPr>
              <w:spacing w:after="0" w:line="240" w:lineRule="auto"/>
              <w:rPr>
                <w:rFonts w:ascii="Times New Roman" w:hAnsi="Times New Roman"/>
                <w:b/>
                <w:sz w:val="24"/>
                <w:szCs w:val="24"/>
              </w:rPr>
            </w:pPr>
            <w:r w:rsidRPr="00B060D8">
              <w:rPr>
                <w:rFonts w:ascii="Times New Roman" w:hAnsi="Times New Roman"/>
                <w:b/>
                <w:sz w:val="24"/>
                <w:szCs w:val="24"/>
              </w:rPr>
              <w:t>9</w:t>
            </w:r>
            <w:r w:rsidRPr="00B060D8">
              <w:rPr>
                <w:rFonts w:ascii="Times New Roman" w:hAnsi="Times New Roman"/>
                <w:sz w:val="24"/>
                <w:szCs w:val="24"/>
              </w:rPr>
              <w:t>.</w:t>
            </w:r>
            <w:r w:rsidRPr="00B060D8">
              <w:rPr>
                <w:rFonts w:ascii="Times New Roman" w:hAnsi="Times New Roman"/>
                <w:b/>
                <w:sz w:val="24"/>
                <w:szCs w:val="24"/>
              </w:rPr>
              <w:t xml:space="preserve"> математика негіздері танымдық және зияткерлік дағдыны дамыту</w:t>
            </w:r>
          </w:p>
          <w:p w14:paraId="009D0C1E" w14:textId="77777777" w:rsidR="00B060D8" w:rsidRPr="00B060D8" w:rsidRDefault="00B060D8" w:rsidP="00B477FF">
            <w:pPr>
              <w:spacing w:after="0" w:line="240" w:lineRule="auto"/>
              <w:rPr>
                <w:rFonts w:ascii="Times New Roman" w:hAnsi="Times New Roman"/>
                <w:b/>
                <w:sz w:val="24"/>
                <w:szCs w:val="24"/>
              </w:rPr>
            </w:pPr>
            <w:r w:rsidRPr="00B060D8">
              <w:rPr>
                <w:rFonts w:ascii="Times New Roman" w:hAnsi="Times New Roman"/>
                <w:b/>
                <w:sz w:val="24"/>
                <w:szCs w:val="24"/>
                <w:lang w:eastAsia="ru-RU"/>
              </w:rPr>
              <w:t xml:space="preserve">Ойын: </w:t>
            </w:r>
            <w:r w:rsidRPr="00B060D8">
              <w:rPr>
                <w:rFonts w:ascii="Times New Roman" w:hAnsi="Times New Roman"/>
                <w:b/>
                <w:sz w:val="24"/>
                <w:szCs w:val="24"/>
              </w:rPr>
              <w:t xml:space="preserve">Құстарға ұя </w:t>
            </w:r>
          </w:p>
          <w:p w14:paraId="23E68276" w14:textId="77777777" w:rsidR="00B060D8" w:rsidRPr="00B060D8" w:rsidRDefault="00B060D8" w:rsidP="00B477FF">
            <w:pPr>
              <w:spacing w:after="0" w:line="240" w:lineRule="auto"/>
              <w:rPr>
                <w:rFonts w:ascii="Times New Roman" w:hAnsi="Times New Roman"/>
                <w:b/>
                <w:sz w:val="24"/>
                <w:szCs w:val="24"/>
                <w:lang w:eastAsia="ru-RU"/>
              </w:rPr>
            </w:pPr>
            <w:r w:rsidRPr="00B060D8">
              <w:rPr>
                <w:rFonts w:ascii="Times New Roman" w:hAnsi="Times New Roman"/>
                <w:b/>
                <w:sz w:val="24"/>
                <w:szCs w:val="24"/>
                <w:lang w:eastAsia="ru-RU"/>
              </w:rPr>
              <w:t xml:space="preserve"> құрастыру»</w:t>
            </w:r>
          </w:p>
          <w:p w14:paraId="5D27BF1C" w14:textId="77777777" w:rsidR="00B060D8" w:rsidRPr="00B060D8" w:rsidRDefault="00B060D8" w:rsidP="00B477FF">
            <w:pPr>
              <w:spacing w:after="0" w:line="240" w:lineRule="auto"/>
              <w:rPr>
                <w:rFonts w:ascii="Times New Roman" w:hAnsi="Times New Roman"/>
                <w:bCs/>
                <w:sz w:val="24"/>
                <w:szCs w:val="24"/>
                <w:lang w:eastAsia="ru-RU"/>
              </w:rPr>
            </w:pPr>
            <w:r w:rsidRPr="00B060D8">
              <w:rPr>
                <w:rFonts w:ascii="Times New Roman" w:hAnsi="Times New Roman"/>
                <w:b/>
                <w:sz w:val="24"/>
                <w:szCs w:val="24"/>
                <w:lang w:eastAsia="ru-RU"/>
              </w:rPr>
              <w:t>Мақсаты:</w:t>
            </w:r>
            <w:r w:rsidRPr="00B060D8">
              <w:rPr>
                <w:rFonts w:ascii="Times New Roman" w:hAnsi="Times New Roman"/>
                <w:bCs/>
                <w:sz w:val="24"/>
                <w:szCs w:val="24"/>
                <w:lang w:eastAsia="ru-RU"/>
              </w:rPr>
              <w:t xml:space="preserve">  балаларға жабайы </w:t>
            </w:r>
          </w:p>
          <w:p w14:paraId="58DB7D22" w14:textId="77777777" w:rsidR="00B060D8" w:rsidRPr="00B060D8" w:rsidRDefault="00B060D8" w:rsidP="00B477FF">
            <w:pPr>
              <w:spacing w:after="0" w:line="240" w:lineRule="auto"/>
              <w:rPr>
                <w:rFonts w:ascii="Times New Roman" w:hAnsi="Times New Roman"/>
                <w:bCs/>
                <w:sz w:val="24"/>
                <w:szCs w:val="24"/>
                <w:lang w:eastAsia="ru-RU"/>
              </w:rPr>
            </w:pPr>
            <w:r w:rsidRPr="00B060D8">
              <w:rPr>
                <w:rFonts w:ascii="Times New Roman" w:hAnsi="Times New Roman"/>
                <w:bCs/>
                <w:sz w:val="24"/>
                <w:szCs w:val="24"/>
                <w:lang w:eastAsia="ru-RU"/>
              </w:rPr>
              <w:t>аңдарды құрастыру  ойын ойнату жылдамдыққа  шапшандылықа дағдыларын дамыту. ойын арқылы қысқы жабайы аңдардың бейнесін құрастыру ойын арқылы ой өрісін дағдыларын дамыту.</w:t>
            </w:r>
          </w:p>
          <w:p w14:paraId="775C6F58" w14:textId="77777777" w:rsidR="00B060D8" w:rsidRPr="00B060D8" w:rsidRDefault="00B060D8" w:rsidP="00B477FF">
            <w:pPr>
              <w:spacing w:after="0" w:line="240" w:lineRule="auto"/>
              <w:rPr>
                <w:rFonts w:ascii="Times New Roman" w:hAnsi="Times New Roman"/>
                <w:b/>
                <w:sz w:val="24"/>
                <w:szCs w:val="24"/>
                <w:lang w:eastAsia="ru-RU"/>
              </w:rPr>
            </w:pPr>
            <w:r w:rsidRPr="00B060D8">
              <w:rPr>
                <w:rFonts w:ascii="Times New Roman" w:hAnsi="Times New Roman"/>
                <w:b/>
                <w:sz w:val="24"/>
                <w:szCs w:val="24"/>
                <w:lang w:eastAsia="ru-RU"/>
              </w:rPr>
              <w:t xml:space="preserve">6.Құрастыру </w:t>
            </w:r>
          </w:p>
          <w:p w14:paraId="302875AF" w14:textId="77777777" w:rsidR="00B060D8" w:rsidRPr="00B060D8" w:rsidRDefault="00B060D8" w:rsidP="00B477FF">
            <w:pPr>
              <w:spacing w:after="0" w:line="240" w:lineRule="auto"/>
              <w:rPr>
                <w:rFonts w:ascii="Times New Roman" w:hAnsi="Times New Roman"/>
                <w:sz w:val="24"/>
                <w:szCs w:val="24"/>
                <w:lang w:eastAsia="ru-RU"/>
              </w:rPr>
            </w:pPr>
            <w:r w:rsidRPr="00B060D8">
              <w:rPr>
                <w:rFonts w:ascii="Times New Roman" w:hAnsi="Times New Roman"/>
                <w:b/>
                <w:sz w:val="24"/>
                <w:szCs w:val="24"/>
              </w:rPr>
              <w:t>(Шығармашылық дағдыларын,зерттеу іс әрекетін дамыту.)</w:t>
            </w:r>
          </w:p>
          <w:p w14:paraId="1B379803" w14:textId="77777777" w:rsidR="00B060D8" w:rsidRPr="00B060D8" w:rsidRDefault="00B060D8" w:rsidP="00B477FF">
            <w:pPr>
              <w:spacing w:after="0" w:line="240" w:lineRule="auto"/>
              <w:rPr>
                <w:rFonts w:ascii="Times New Roman" w:hAnsi="Times New Roman"/>
                <w:bCs/>
                <w:sz w:val="24"/>
                <w:szCs w:val="24"/>
              </w:rPr>
            </w:pPr>
            <w:r w:rsidRPr="00B060D8">
              <w:rPr>
                <w:rFonts w:ascii="Times New Roman" w:hAnsi="Times New Roman"/>
                <w:bCs/>
                <w:sz w:val="24"/>
                <w:szCs w:val="24"/>
              </w:rPr>
              <w:t>Құстарға ұя</w:t>
            </w:r>
          </w:p>
          <w:p w14:paraId="3ECF71F9" w14:textId="77777777" w:rsidR="00B060D8" w:rsidRPr="00B060D8" w:rsidRDefault="00B060D8" w:rsidP="00B477FF">
            <w:pPr>
              <w:spacing w:after="0" w:line="240" w:lineRule="auto"/>
              <w:rPr>
                <w:rFonts w:ascii="Times New Roman" w:hAnsi="Times New Roman"/>
                <w:bCs/>
                <w:sz w:val="24"/>
                <w:szCs w:val="24"/>
              </w:rPr>
            </w:pPr>
            <w:r w:rsidRPr="00B060D8">
              <w:rPr>
                <w:rFonts w:ascii="Times New Roman" w:hAnsi="Times New Roman"/>
                <w:sz w:val="24"/>
                <w:szCs w:val="24"/>
                <w:lang w:eastAsia="ru-RU"/>
              </w:rPr>
              <w:t>Суреттерін  бейнесін бояу  . жәнеде</w:t>
            </w:r>
            <w:r w:rsidRPr="00B060D8">
              <w:rPr>
                <w:rFonts w:ascii="Times New Roman" w:hAnsi="Times New Roman"/>
                <w:kern w:val="2"/>
                <w:sz w:val="24"/>
                <w:szCs w:val="24"/>
              </w:rPr>
              <w:t xml:space="preserve"> </w:t>
            </w:r>
            <w:r w:rsidRPr="00B060D8">
              <w:rPr>
                <w:rFonts w:ascii="Times New Roman" w:hAnsi="Times New Roman"/>
                <w:sz w:val="24"/>
                <w:szCs w:val="24"/>
                <w:lang w:eastAsia="ru-RU"/>
              </w:rPr>
              <w:t xml:space="preserve">суреттерді </w:t>
            </w:r>
            <w:r w:rsidRPr="00B060D8">
              <w:rPr>
                <w:rFonts w:ascii="Times New Roman" w:hAnsi="Times New Roman"/>
                <w:bCs/>
                <w:sz w:val="24"/>
                <w:szCs w:val="24"/>
              </w:rPr>
              <w:t>Құстарға ұя жасау</w:t>
            </w:r>
            <w:r w:rsidRPr="00B060D8">
              <w:rPr>
                <w:rFonts w:ascii="Times New Roman" w:hAnsi="Times New Roman"/>
                <w:bCs/>
                <w:sz w:val="24"/>
                <w:szCs w:val="24"/>
                <w:lang w:eastAsia="ru-RU"/>
              </w:rPr>
              <w:t>бейнесін жапсыру</w:t>
            </w:r>
          </w:p>
          <w:p w14:paraId="375430DA" w14:textId="77777777" w:rsidR="00B060D8" w:rsidRPr="00B060D8" w:rsidRDefault="00B060D8" w:rsidP="00B477FF">
            <w:pPr>
              <w:spacing w:after="0" w:line="240" w:lineRule="auto"/>
              <w:rPr>
                <w:rFonts w:ascii="Times New Roman" w:hAnsi="Times New Roman"/>
                <w:sz w:val="24"/>
                <w:szCs w:val="24"/>
                <w:lang w:eastAsia="ru-RU"/>
              </w:rPr>
            </w:pPr>
            <w:r w:rsidRPr="00B060D8">
              <w:rPr>
                <w:rFonts w:ascii="Times New Roman" w:hAnsi="Times New Roman"/>
                <w:sz w:val="24"/>
                <w:szCs w:val="24"/>
                <w:lang w:eastAsia="ru-RU"/>
              </w:rPr>
              <w:t>Қайшыны дұрыс ұстау және пайдалануды үйрету.</w:t>
            </w:r>
          </w:p>
          <w:p w14:paraId="33E2FB68" w14:textId="77777777" w:rsidR="00B060D8" w:rsidRPr="00B060D8" w:rsidRDefault="00B060D8" w:rsidP="00B477FF">
            <w:pPr>
              <w:spacing w:after="0" w:line="240" w:lineRule="auto"/>
              <w:rPr>
                <w:rFonts w:ascii="Times New Roman" w:hAnsi="Times New Roman"/>
                <w:b/>
                <w:sz w:val="24"/>
                <w:szCs w:val="24"/>
                <w:lang w:eastAsia="ru-RU"/>
              </w:rPr>
            </w:pPr>
            <w:r w:rsidRPr="00B060D8">
              <w:rPr>
                <w:rFonts w:ascii="Times New Roman" w:hAnsi="Times New Roman"/>
                <w:b/>
                <w:sz w:val="24"/>
                <w:szCs w:val="24"/>
                <w:lang w:eastAsia="ru-RU"/>
              </w:rPr>
              <w:t>7.Сурет салу</w:t>
            </w:r>
          </w:p>
          <w:p w14:paraId="25D380F3" w14:textId="77777777" w:rsidR="00B060D8" w:rsidRPr="00B060D8" w:rsidRDefault="00B060D8" w:rsidP="00B477FF">
            <w:pPr>
              <w:spacing w:after="0" w:line="240" w:lineRule="auto"/>
              <w:rPr>
                <w:rFonts w:ascii="Times New Roman" w:hAnsi="Times New Roman"/>
                <w:sz w:val="24"/>
                <w:szCs w:val="24"/>
                <w:lang w:eastAsia="ru-RU"/>
              </w:rPr>
            </w:pPr>
            <w:r w:rsidRPr="00B060D8">
              <w:rPr>
                <w:rFonts w:ascii="Times New Roman" w:hAnsi="Times New Roman"/>
                <w:b/>
                <w:sz w:val="24"/>
                <w:szCs w:val="24"/>
                <w:lang w:eastAsia="ru-RU"/>
              </w:rPr>
              <w:t>8.Жапсыру</w:t>
            </w:r>
            <w:r w:rsidRPr="00B060D8">
              <w:rPr>
                <w:rFonts w:ascii="Times New Roman" w:hAnsi="Times New Roman"/>
                <w:b/>
                <w:sz w:val="24"/>
                <w:szCs w:val="24"/>
              </w:rPr>
              <w:t xml:space="preserve"> (Шығармашылық </w:t>
            </w:r>
            <w:r w:rsidRPr="00B060D8">
              <w:rPr>
                <w:rFonts w:ascii="Times New Roman" w:hAnsi="Times New Roman"/>
                <w:b/>
                <w:sz w:val="24"/>
                <w:szCs w:val="24"/>
              </w:rPr>
              <w:lastRenderedPageBreak/>
              <w:t>дағдыларын,зерттеу іс әрекетін дамыту.)</w:t>
            </w:r>
          </w:p>
        </w:tc>
        <w:tc>
          <w:tcPr>
            <w:tcW w:w="2437" w:type="dxa"/>
            <w:tcBorders>
              <w:top w:val="single" w:sz="4" w:space="0" w:color="auto"/>
              <w:left w:val="single" w:sz="4" w:space="0" w:color="auto"/>
              <w:bottom w:val="single" w:sz="4" w:space="0" w:color="auto"/>
              <w:right w:val="single" w:sz="4" w:space="0" w:color="auto"/>
            </w:tcBorders>
          </w:tcPr>
          <w:p w14:paraId="3E06BEA6" w14:textId="77777777" w:rsidR="00B060D8" w:rsidRPr="00B060D8" w:rsidRDefault="00B060D8" w:rsidP="00B477FF">
            <w:pPr>
              <w:spacing w:after="0" w:line="240" w:lineRule="auto"/>
              <w:rPr>
                <w:rFonts w:ascii="Times New Roman" w:hAnsi="Times New Roman"/>
                <w:b/>
                <w:sz w:val="24"/>
                <w:szCs w:val="24"/>
              </w:rPr>
            </w:pPr>
            <w:r w:rsidRPr="00B060D8">
              <w:rPr>
                <w:rFonts w:ascii="Times New Roman" w:hAnsi="Times New Roman"/>
                <w:b/>
                <w:sz w:val="24"/>
                <w:szCs w:val="24"/>
              </w:rPr>
              <w:lastRenderedPageBreak/>
              <w:t>3. Физикалық қасиеттерді дамыту</w:t>
            </w:r>
          </w:p>
          <w:p w14:paraId="23CCAE03" w14:textId="77777777" w:rsidR="00B060D8" w:rsidRPr="00B060D8" w:rsidRDefault="00B060D8" w:rsidP="00B477FF">
            <w:pPr>
              <w:spacing w:after="0" w:line="240" w:lineRule="auto"/>
              <w:ind w:right="121"/>
              <w:rPr>
                <w:rFonts w:ascii="Times New Roman" w:hAnsi="Times New Roman"/>
                <w:kern w:val="24"/>
                <w:sz w:val="24"/>
                <w:szCs w:val="24"/>
              </w:rPr>
            </w:pPr>
            <w:r w:rsidRPr="00B060D8">
              <w:rPr>
                <w:rFonts w:ascii="Times New Roman" w:hAnsi="Times New Roman"/>
                <w:b/>
                <w:kern w:val="24"/>
                <w:sz w:val="24"/>
                <w:szCs w:val="24"/>
              </w:rPr>
              <w:lastRenderedPageBreak/>
              <w:t>Дене шынықтыру</w:t>
            </w:r>
            <w:r w:rsidRPr="00B060D8">
              <w:rPr>
                <w:rFonts w:ascii="Times New Roman" w:hAnsi="Times New Roman"/>
                <w:kern w:val="24"/>
                <w:sz w:val="24"/>
                <w:szCs w:val="24"/>
              </w:rPr>
              <w:t xml:space="preserve"> жетекшісінің жоспары бойынша)</w:t>
            </w:r>
          </w:p>
          <w:p w14:paraId="7E3C7C68" w14:textId="77777777" w:rsidR="00B060D8" w:rsidRPr="00B060D8" w:rsidRDefault="00B060D8" w:rsidP="00B477FF">
            <w:pPr>
              <w:spacing w:after="0" w:line="240" w:lineRule="auto"/>
              <w:rPr>
                <w:rFonts w:ascii="Times New Roman" w:hAnsi="Times New Roman"/>
                <w:kern w:val="24"/>
                <w:sz w:val="24"/>
                <w:szCs w:val="24"/>
              </w:rPr>
            </w:pPr>
            <w:r w:rsidRPr="00B060D8">
              <w:rPr>
                <w:rFonts w:ascii="Times New Roman" w:hAnsi="Times New Roman"/>
                <w:b/>
                <w:sz w:val="24"/>
                <w:szCs w:val="24"/>
              </w:rPr>
              <w:t>4.(қазақ тілі, коммуникативтік дағды)</w:t>
            </w:r>
            <w:r w:rsidRPr="00B060D8">
              <w:rPr>
                <w:rFonts w:ascii="Times New Roman" w:hAnsi="Times New Roman"/>
                <w:kern w:val="24"/>
                <w:sz w:val="24"/>
                <w:szCs w:val="24"/>
              </w:rPr>
              <w:t xml:space="preserve"> </w:t>
            </w:r>
          </w:p>
          <w:p w14:paraId="717DA162" w14:textId="77777777" w:rsidR="00B060D8" w:rsidRPr="00B060D8" w:rsidRDefault="00B060D8" w:rsidP="00B477FF">
            <w:pPr>
              <w:spacing w:after="0" w:line="240" w:lineRule="auto"/>
              <w:rPr>
                <w:rFonts w:ascii="Times New Roman" w:hAnsi="Times New Roman"/>
                <w:b/>
                <w:sz w:val="24"/>
                <w:szCs w:val="24"/>
              </w:rPr>
            </w:pPr>
            <w:r w:rsidRPr="00B060D8">
              <w:rPr>
                <w:rFonts w:ascii="Times New Roman" w:hAnsi="Times New Roman"/>
                <w:kern w:val="24"/>
                <w:sz w:val="24"/>
                <w:szCs w:val="24"/>
              </w:rPr>
              <w:t>жетекшісінің жоспары бойынша)</w:t>
            </w:r>
          </w:p>
          <w:p w14:paraId="7BA51353" w14:textId="77777777" w:rsidR="00B060D8" w:rsidRPr="00B060D8" w:rsidRDefault="00B060D8" w:rsidP="00B477FF">
            <w:pPr>
              <w:spacing w:after="0" w:line="240" w:lineRule="auto"/>
              <w:rPr>
                <w:rFonts w:ascii="Times New Roman" w:hAnsi="Times New Roman"/>
                <w:b/>
                <w:sz w:val="24"/>
                <w:szCs w:val="24"/>
              </w:rPr>
            </w:pPr>
            <w:r w:rsidRPr="00B060D8">
              <w:rPr>
                <w:rFonts w:ascii="Times New Roman" w:hAnsi="Times New Roman"/>
                <w:b/>
                <w:sz w:val="24"/>
                <w:szCs w:val="24"/>
              </w:rPr>
              <w:t>«Мақта қыз » ертегісі сахналау</w:t>
            </w:r>
          </w:p>
          <w:p w14:paraId="06E3588F" w14:textId="77777777" w:rsidR="00B060D8" w:rsidRPr="00B060D8" w:rsidRDefault="00B060D8" w:rsidP="00B477FF">
            <w:pPr>
              <w:spacing w:after="0" w:line="240" w:lineRule="auto"/>
              <w:rPr>
                <w:rFonts w:ascii="Times New Roman" w:hAnsi="Times New Roman"/>
                <w:b/>
                <w:sz w:val="24"/>
                <w:szCs w:val="24"/>
              </w:rPr>
            </w:pPr>
            <w:r w:rsidRPr="00B060D8">
              <w:rPr>
                <w:rFonts w:ascii="Times New Roman" w:hAnsi="Times New Roman"/>
                <w:kern w:val="2"/>
                <w:sz w:val="24"/>
                <w:szCs w:val="24"/>
              </w:rPr>
              <w:t>мазмұнын түсінуге және олардың мазмұнын қайталап айтуға дағдыларын дамыту</w:t>
            </w:r>
          </w:p>
          <w:p w14:paraId="5AC90DBC" w14:textId="77777777" w:rsidR="00B060D8" w:rsidRPr="00B060D8" w:rsidRDefault="00B060D8" w:rsidP="00B477FF">
            <w:pPr>
              <w:spacing w:after="0" w:line="240" w:lineRule="auto"/>
              <w:rPr>
                <w:rFonts w:ascii="Times New Roman" w:hAnsi="Times New Roman"/>
                <w:b/>
                <w:sz w:val="24"/>
                <w:szCs w:val="24"/>
              </w:rPr>
            </w:pPr>
            <w:r w:rsidRPr="00B060D8">
              <w:rPr>
                <w:rFonts w:ascii="Times New Roman" w:hAnsi="Times New Roman"/>
                <w:b/>
                <w:sz w:val="24"/>
                <w:szCs w:val="24"/>
              </w:rPr>
              <w:t>5. Көркем әдебиет коммуникативтік дағдыларын дамыту.</w:t>
            </w:r>
          </w:p>
          <w:p w14:paraId="6E20D071" w14:textId="77777777" w:rsidR="00B060D8" w:rsidRPr="00B060D8" w:rsidRDefault="00B060D8" w:rsidP="00B477FF">
            <w:pPr>
              <w:spacing w:after="0" w:line="240" w:lineRule="auto"/>
              <w:rPr>
                <w:rFonts w:ascii="Times New Roman" w:hAnsi="Times New Roman"/>
                <w:b/>
                <w:sz w:val="24"/>
                <w:szCs w:val="24"/>
              </w:rPr>
            </w:pPr>
            <w:r w:rsidRPr="00B060D8">
              <w:rPr>
                <w:rFonts w:ascii="Times New Roman" w:hAnsi="Times New Roman"/>
                <w:b/>
                <w:sz w:val="24"/>
                <w:szCs w:val="24"/>
              </w:rPr>
              <w:t>ойын:</w:t>
            </w:r>
          </w:p>
          <w:p w14:paraId="7BE97582" w14:textId="77777777" w:rsidR="00B060D8" w:rsidRPr="00B060D8" w:rsidRDefault="00B060D8" w:rsidP="00B477FF">
            <w:pPr>
              <w:spacing w:after="0" w:line="240" w:lineRule="auto"/>
              <w:ind w:right="-66"/>
              <w:rPr>
                <w:rFonts w:ascii="Times New Roman" w:hAnsi="Times New Roman"/>
                <w:sz w:val="24"/>
                <w:szCs w:val="24"/>
              </w:rPr>
            </w:pPr>
            <w:r w:rsidRPr="00B060D8">
              <w:rPr>
                <w:rFonts w:ascii="Times New Roman" w:hAnsi="Times New Roman"/>
                <w:sz w:val="24"/>
                <w:szCs w:val="24"/>
              </w:rPr>
              <w:t>Қауіпсіздік</w:t>
            </w:r>
          </w:p>
          <w:p w14:paraId="464E032C" w14:textId="77777777" w:rsidR="00B060D8" w:rsidRPr="00B060D8" w:rsidRDefault="00B060D8" w:rsidP="00B477FF">
            <w:pPr>
              <w:spacing w:after="0" w:line="240" w:lineRule="auto"/>
              <w:ind w:right="-66"/>
              <w:rPr>
                <w:rFonts w:ascii="Times New Roman" w:hAnsi="Times New Roman"/>
                <w:sz w:val="24"/>
                <w:szCs w:val="24"/>
              </w:rPr>
            </w:pPr>
            <w:r w:rsidRPr="00B060D8">
              <w:rPr>
                <w:rFonts w:ascii="Times New Roman" w:hAnsi="Times New Roman"/>
                <w:sz w:val="24"/>
                <w:szCs w:val="24"/>
              </w:rPr>
              <w:t>Ережелерін</w:t>
            </w:r>
          </w:p>
          <w:p w14:paraId="39DC8E12" w14:textId="77777777" w:rsidR="00B060D8" w:rsidRPr="00B060D8" w:rsidRDefault="00B060D8" w:rsidP="00B477FF">
            <w:pPr>
              <w:spacing w:after="0" w:line="240" w:lineRule="auto"/>
              <w:ind w:right="-66"/>
              <w:rPr>
                <w:rFonts w:ascii="Times New Roman" w:hAnsi="Times New Roman"/>
                <w:sz w:val="24"/>
                <w:szCs w:val="24"/>
              </w:rPr>
            </w:pPr>
            <w:r w:rsidRPr="00B060D8">
              <w:rPr>
                <w:rFonts w:ascii="Times New Roman" w:hAnsi="Times New Roman"/>
                <w:sz w:val="24"/>
                <w:szCs w:val="24"/>
              </w:rPr>
              <w:t>сақтау,жұмысты</w:t>
            </w:r>
          </w:p>
          <w:p w14:paraId="5D430F45" w14:textId="77777777" w:rsidR="00B060D8" w:rsidRPr="00B060D8" w:rsidRDefault="00B060D8" w:rsidP="00B477FF">
            <w:pPr>
              <w:spacing w:after="0" w:line="240" w:lineRule="auto"/>
              <w:ind w:right="-66"/>
              <w:rPr>
                <w:rFonts w:ascii="Times New Roman" w:hAnsi="Times New Roman"/>
                <w:sz w:val="24"/>
                <w:szCs w:val="24"/>
              </w:rPr>
            </w:pPr>
            <w:r w:rsidRPr="00B060D8">
              <w:rPr>
                <w:rFonts w:ascii="Times New Roman" w:hAnsi="Times New Roman"/>
                <w:sz w:val="24"/>
                <w:szCs w:val="24"/>
              </w:rPr>
              <w:t>ұқыптылықпен</w:t>
            </w:r>
          </w:p>
          <w:p w14:paraId="70ADB5E3" w14:textId="77777777" w:rsidR="00B060D8" w:rsidRPr="00B060D8" w:rsidRDefault="00B060D8" w:rsidP="00B477FF">
            <w:pPr>
              <w:spacing w:after="0" w:line="240" w:lineRule="auto"/>
              <w:ind w:right="-66"/>
              <w:rPr>
                <w:rFonts w:ascii="Times New Roman" w:hAnsi="Times New Roman"/>
                <w:sz w:val="24"/>
                <w:szCs w:val="24"/>
              </w:rPr>
            </w:pPr>
            <w:r w:rsidRPr="00B060D8">
              <w:rPr>
                <w:rFonts w:ascii="Times New Roman" w:hAnsi="Times New Roman"/>
                <w:sz w:val="24"/>
                <w:szCs w:val="24"/>
              </w:rPr>
              <w:t>орындау.</w:t>
            </w:r>
          </w:p>
          <w:p w14:paraId="5327ADEA" w14:textId="77777777" w:rsidR="00B060D8" w:rsidRPr="00B060D8" w:rsidRDefault="00B060D8" w:rsidP="00B477FF">
            <w:pPr>
              <w:spacing w:after="0" w:line="240" w:lineRule="auto"/>
              <w:ind w:right="121"/>
              <w:rPr>
                <w:rFonts w:ascii="Times New Roman" w:hAnsi="Times New Roman"/>
                <w:b/>
                <w:sz w:val="24"/>
                <w:szCs w:val="24"/>
              </w:rPr>
            </w:pPr>
            <w:r w:rsidRPr="00B060D8">
              <w:rPr>
                <w:rFonts w:ascii="Times New Roman" w:hAnsi="Times New Roman"/>
                <w:b/>
                <w:sz w:val="24"/>
                <w:szCs w:val="24"/>
              </w:rPr>
              <w:t>6.Қоршаған ортамен таныстыру (әлеуметтік эмоционалды дағдыларды қалыптастыру)</w:t>
            </w:r>
          </w:p>
          <w:p w14:paraId="3447CBF1" w14:textId="77777777" w:rsidR="00B060D8" w:rsidRPr="00B060D8" w:rsidRDefault="00B060D8" w:rsidP="00B477FF">
            <w:pPr>
              <w:spacing w:after="0" w:line="240" w:lineRule="auto"/>
              <w:rPr>
                <w:rFonts w:ascii="Times New Roman" w:hAnsi="Times New Roman"/>
                <w:b/>
                <w:bCs/>
                <w:color w:val="000000"/>
                <w:sz w:val="24"/>
                <w:szCs w:val="24"/>
              </w:rPr>
            </w:pPr>
            <w:r w:rsidRPr="00B060D8">
              <w:rPr>
                <w:rFonts w:ascii="Times New Roman" w:hAnsi="Times New Roman"/>
                <w:b/>
                <w:bCs/>
                <w:color w:val="000000"/>
                <w:sz w:val="24"/>
                <w:szCs w:val="24"/>
              </w:rPr>
              <w:t>Құм терапиясы.</w:t>
            </w:r>
          </w:p>
          <w:p w14:paraId="41679F89"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
                <w:bCs/>
                <w:color w:val="000000"/>
                <w:sz w:val="24"/>
                <w:szCs w:val="24"/>
              </w:rPr>
              <w:t>Мақсаты:</w:t>
            </w:r>
            <w:r w:rsidRPr="00B060D8">
              <w:rPr>
                <w:rFonts w:ascii="Times New Roman" w:hAnsi="Times New Roman"/>
                <w:color w:val="000000"/>
                <w:sz w:val="24"/>
                <w:szCs w:val="24"/>
              </w:rPr>
              <w:t xml:space="preserve">Балалардың көңіл күй жағдайын бағалауын қалыптастыру;жан жақты психикалық </w:t>
            </w:r>
            <w:r w:rsidRPr="00B060D8">
              <w:rPr>
                <w:rFonts w:ascii="Times New Roman" w:hAnsi="Times New Roman"/>
                <w:color w:val="000000"/>
                <w:sz w:val="24"/>
                <w:szCs w:val="24"/>
              </w:rPr>
              <w:lastRenderedPageBreak/>
              <w:t>процестерді дамыту қабылдау,есте сақтау,көңіл аудару,тілдерін дамыту қолдың ұсақ моторикасын дамыту.</w:t>
            </w:r>
            <w:r w:rsidRPr="00B060D8">
              <w:rPr>
                <w:rFonts w:ascii="Times New Roman" w:hAnsi="Times New Roman"/>
                <w:sz w:val="24"/>
                <w:szCs w:val="24"/>
                <w:lang w:eastAsia="ru-RU"/>
              </w:rPr>
              <w:t xml:space="preserve">Балаларға шығармашылық </w:t>
            </w:r>
            <w:r w:rsidRPr="00B060D8">
              <w:rPr>
                <w:rFonts w:ascii="Times New Roman" w:hAnsi="Times New Roman"/>
                <w:bCs/>
                <w:sz w:val="24"/>
                <w:szCs w:val="24"/>
                <w:lang w:eastAsia="ru-RU"/>
              </w:rPr>
              <w:t xml:space="preserve">дәстүрден тыс тәсілдерді пайдаланып балаларға </w:t>
            </w:r>
            <w:r w:rsidRPr="00B060D8">
              <w:rPr>
                <w:rFonts w:ascii="Times New Roman" w:hAnsi="Times New Roman"/>
                <w:sz w:val="24"/>
                <w:szCs w:val="24"/>
              </w:rPr>
              <w:t xml:space="preserve">құмнан әр түрлі </w:t>
            </w:r>
          </w:p>
          <w:p w14:paraId="3F603372" w14:textId="77777777" w:rsidR="00B060D8" w:rsidRPr="00B060D8" w:rsidRDefault="00B060D8" w:rsidP="00B477FF">
            <w:pPr>
              <w:spacing w:after="0" w:line="240" w:lineRule="auto"/>
              <w:rPr>
                <w:rFonts w:ascii="Times New Roman" w:hAnsi="Times New Roman"/>
                <w:b/>
                <w:bCs/>
                <w:sz w:val="24"/>
                <w:szCs w:val="24"/>
                <w:lang w:eastAsia="ru-RU"/>
              </w:rPr>
            </w:pPr>
            <w:r w:rsidRPr="00B060D8">
              <w:rPr>
                <w:rFonts w:ascii="Times New Roman" w:hAnsi="Times New Roman"/>
                <w:bCs/>
                <w:sz w:val="24"/>
                <w:szCs w:val="24"/>
                <w:lang w:eastAsia="ru-RU"/>
              </w:rPr>
              <w:t>суреттерді салуға үйрету.</w:t>
            </w:r>
          </w:p>
          <w:p w14:paraId="68A26CBC" w14:textId="77777777" w:rsidR="00B060D8" w:rsidRPr="00B060D8" w:rsidRDefault="00B060D8" w:rsidP="00B477FF">
            <w:pPr>
              <w:spacing w:after="0" w:line="240" w:lineRule="auto"/>
              <w:rPr>
                <w:rFonts w:ascii="Times New Roman" w:hAnsi="Times New Roman"/>
                <w:b/>
                <w:sz w:val="24"/>
                <w:szCs w:val="24"/>
                <w:lang w:eastAsia="ru-RU"/>
              </w:rPr>
            </w:pPr>
            <w:r w:rsidRPr="00B060D8">
              <w:rPr>
                <w:rFonts w:ascii="Times New Roman" w:hAnsi="Times New Roman"/>
                <w:b/>
                <w:sz w:val="24"/>
                <w:szCs w:val="24"/>
                <w:lang w:eastAsia="ru-RU"/>
              </w:rPr>
              <w:t>7.Сурет салу</w:t>
            </w:r>
          </w:p>
          <w:p w14:paraId="3A325DB6" w14:textId="77777777" w:rsidR="00B060D8" w:rsidRPr="00B060D8" w:rsidRDefault="00B060D8" w:rsidP="00B477FF">
            <w:pPr>
              <w:spacing w:after="0" w:line="240" w:lineRule="auto"/>
              <w:rPr>
                <w:rFonts w:ascii="Times New Roman" w:hAnsi="Times New Roman"/>
                <w:b/>
                <w:sz w:val="24"/>
                <w:szCs w:val="24"/>
                <w:lang w:eastAsia="ru-RU"/>
              </w:rPr>
            </w:pPr>
            <w:r w:rsidRPr="00B060D8">
              <w:rPr>
                <w:rFonts w:ascii="Times New Roman" w:hAnsi="Times New Roman"/>
                <w:b/>
                <w:sz w:val="24"/>
                <w:szCs w:val="24"/>
              </w:rPr>
              <w:t>(Шығармашылық дағдыларын,зерттеу іс әрекетін дамыту.)</w:t>
            </w:r>
          </w:p>
          <w:p w14:paraId="3941DACC"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kern w:val="2"/>
                <w:sz w:val="24"/>
                <w:szCs w:val="24"/>
              </w:rPr>
              <w:t>Балаларға алдымен қағаз бетінде</w:t>
            </w:r>
            <w:r w:rsidRPr="00B060D8">
              <w:rPr>
                <w:rFonts w:ascii="Times New Roman" w:hAnsi="Times New Roman"/>
                <w:sz w:val="24"/>
                <w:szCs w:val="24"/>
              </w:rPr>
              <w:t xml:space="preserve"> өз еркімен әр түрлі</w:t>
            </w:r>
          </w:p>
          <w:p w14:paraId="2E73891F" w14:textId="77777777" w:rsidR="00B060D8" w:rsidRPr="00B060D8" w:rsidRDefault="00B060D8" w:rsidP="00B477FF">
            <w:pPr>
              <w:spacing w:after="0" w:line="240" w:lineRule="auto"/>
              <w:rPr>
                <w:rFonts w:ascii="Times New Roman" w:hAnsi="Times New Roman"/>
                <w:kern w:val="2"/>
                <w:sz w:val="24"/>
                <w:szCs w:val="24"/>
              </w:rPr>
            </w:pPr>
            <w:r w:rsidRPr="00B060D8">
              <w:rPr>
                <w:rFonts w:ascii="Times New Roman" w:hAnsi="Times New Roman"/>
                <w:kern w:val="2"/>
                <w:sz w:val="24"/>
                <w:szCs w:val="24"/>
              </w:rPr>
              <w:t>бейнелерін құрастырып жапсыру,содан кейін оны желімдеуді меңгерту.</w:t>
            </w:r>
          </w:p>
          <w:p w14:paraId="216028E7" w14:textId="77777777" w:rsidR="00B060D8" w:rsidRPr="00B060D8" w:rsidRDefault="00B060D8" w:rsidP="00B477FF">
            <w:pPr>
              <w:spacing w:after="0" w:line="240" w:lineRule="auto"/>
              <w:rPr>
                <w:rFonts w:ascii="Times New Roman" w:hAnsi="Times New Roman"/>
                <w:sz w:val="24"/>
                <w:szCs w:val="24"/>
                <w:lang w:eastAsia="ru-RU"/>
              </w:rPr>
            </w:pPr>
            <w:r w:rsidRPr="00B060D8">
              <w:rPr>
                <w:rFonts w:ascii="Times New Roman" w:hAnsi="Times New Roman"/>
                <w:b/>
                <w:sz w:val="24"/>
                <w:szCs w:val="24"/>
                <w:lang w:eastAsia="ru-RU"/>
              </w:rPr>
              <w:t>8.Жапсыру</w:t>
            </w:r>
            <w:r w:rsidRPr="00B060D8">
              <w:rPr>
                <w:rFonts w:ascii="Times New Roman" w:hAnsi="Times New Roman"/>
                <w:b/>
                <w:sz w:val="24"/>
                <w:szCs w:val="24"/>
              </w:rPr>
              <w:t xml:space="preserve"> (Шығармашылық дағдыларын,зерттеу іс әрекетін дамыту.)</w:t>
            </w:r>
          </w:p>
          <w:p w14:paraId="010DFA11"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kern w:val="2"/>
                <w:sz w:val="24"/>
                <w:szCs w:val="24"/>
              </w:rPr>
              <w:t>Балаларға</w:t>
            </w:r>
            <w:r w:rsidRPr="00B060D8">
              <w:rPr>
                <w:rFonts w:ascii="Times New Roman" w:hAnsi="Times New Roman"/>
                <w:sz w:val="24"/>
                <w:szCs w:val="24"/>
              </w:rPr>
              <w:t xml:space="preserve"> өз еркімен әр түрлі</w:t>
            </w:r>
          </w:p>
          <w:p w14:paraId="103F10FB"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kern w:val="2"/>
                <w:sz w:val="24"/>
                <w:szCs w:val="24"/>
              </w:rPr>
              <w:t xml:space="preserve"> бірнеше</w:t>
            </w:r>
            <w:r w:rsidRPr="00B060D8">
              <w:rPr>
                <w:rFonts w:ascii="Times New Roman" w:hAnsi="Times New Roman"/>
                <w:spacing w:val="1"/>
                <w:kern w:val="2"/>
                <w:sz w:val="24"/>
                <w:szCs w:val="24"/>
              </w:rPr>
              <w:t xml:space="preserve"> </w:t>
            </w:r>
            <w:r w:rsidRPr="00B060D8">
              <w:rPr>
                <w:rFonts w:ascii="Times New Roman" w:hAnsi="Times New Roman"/>
                <w:kern w:val="2"/>
                <w:sz w:val="24"/>
                <w:szCs w:val="24"/>
              </w:rPr>
              <w:t>бөліктерден</w:t>
            </w:r>
            <w:r w:rsidRPr="00B060D8">
              <w:rPr>
                <w:rFonts w:ascii="Times New Roman" w:hAnsi="Times New Roman"/>
                <w:spacing w:val="1"/>
                <w:kern w:val="2"/>
                <w:sz w:val="24"/>
                <w:szCs w:val="24"/>
              </w:rPr>
              <w:t xml:space="preserve"> </w:t>
            </w:r>
            <w:r w:rsidRPr="00B060D8">
              <w:rPr>
                <w:rFonts w:ascii="Times New Roman" w:hAnsi="Times New Roman"/>
                <w:kern w:val="2"/>
                <w:sz w:val="24"/>
                <w:szCs w:val="24"/>
              </w:rPr>
              <w:t>заттарды</w:t>
            </w:r>
            <w:r w:rsidRPr="00B060D8">
              <w:rPr>
                <w:rFonts w:ascii="Times New Roman" w:hAnsi="Times New Roman"/>
                <w:spacing w:val="1"/>
                <w:kern w:val="2"/>
                <w:sz w:val="24"/>
                <w:szCs w:val="24"/>
              </w:rPr>
              <w:t xml:space="preserve"> </w:t>
            </w:r>
          </w:p>
          <w:p w14:paraId="5E7B2681" w14:textId="77777777" w:rsidR="00B060D8" w:rsidRPr="00B060D8" w:rsidRDefault="00B060D8" w:rsidP="00B477FF">
            <w:pPr>
              <w:spacing w:after="0" w:line="240" w:lineRule="auto"/>
              <w:rPr>
                <w:rFonts w:ascii="Times New Roman" w:hAnsi="Times New Roman"/>
                <w:b/>
                <w:sz w:val="24"/>
                <w:szCs w:val="24"/>
              </w:rPr>
            </w:pPr>
            <w:r w:rsidRPr="00B060D8">
              <w:rPr>
                <w:rFonts w:ascii="Times New Roman" w:hAnsi="Times New Roman"/>
                <w:kern w:val="2"/>
                <w:sz w:val="24"/>
                <w:szCs w:val="24"/>
              </w:rPr>
              <w:lastRenderedPageBreak/>
              <w:t>мүсіндеу,</w:t>
            </w:r>
            <w:r w:rsidRPr="00B060D8">
              <w:rPr>
                <w:rFonts w:ascii="Times New Roman" w:hAnsi="Times New Roman"/>
                <w:spacing w:val="1"/>
                <w:kern w:val="2"/>
                <w:sz w:val="24"/>
                <w:szCs w:val="24"/>
              </w:rPr>
              <w:t xml:space="preserve"> </w:t>
            </w:r>
            <w:r w:rsidRPr="00B060D8">
              <w:rPr>
                <w:rFonts w:ascii="Times New Roman" w:hAnsi="Times New Roman"/>
                <w:kern w:val="2"/>
                <w:sz w:val="24"/>
                <w:szCs w:val="24"/>
              </w:rPr>
              <w:t>оларды үшбұрыш, сопақша бөліктерін орналастыру,</w:t>
            </w:r>
            <w:r w:rsidRPr="00B060D8">
              <w:rPr>
                <w:rFonts w:ascii="Times New Roman" w:hAnsi="Times New Roman"/>
                <w:b/>
                <w:sz w:val="24"/>
                <w:szCs w:val="24"/>
              </w:rPr>
              <w:t xml:space="preserve"> 9.Мүсіндеу</w:t>
            </w:r>
          </w:p>
          <w:p w14:paraId="3581067B" w14:textId="77777777" w:rsidR="00B060D8" w:rsidRPr="00B060D8" w:rsidRDefault="00B060D8" w:rsidP="00B477FF">
            <w:pPr>
              <w:spacing w:after="0" w:line="240" w:lineRule="auto"/>
              <w:rPr>
                <w:rFonts w:ascii="Times New Roman" w:hAnsi="Times New Roman"/>
                <w:sz w:val="24"/>
                <w:szCs w:val="24"/>
                <w:lang w:eastAsia="ru-RU"/>
              </w:rPr>
            </w:pPr>
            <w:r w:rsidRPr="00B060D8">
              <w:rPr>
                <w:rFonts w:ascii="Times New Roman" w:hAnsi="Times New Roman"/>
                <w:b/>
                <w:sz w:val="24"/>
                <w:szCs w:val="24"/>
              </w:rPr>
              <w:t>Шығармашылық дағдыларын,зерттеу іс әрекетін дамыту.)</w:t>
            </w:r>
          </w:p>
        </w:tc>
        <w:tc>
          <w:tcPr>
            <w:tcW w:w="2692" w:type="dxa"/>
            <w:gridSpan w:val="2"/>
            <w:tcBorders>
              <w:top w:val="single" w:sz="4" w:space="0" w:color="auto"/>
              <w:left w:val="single" w:sz="4" w:space="0" w:color="auto"/>
              <w:bottom w:val="single" w:sz="4" w:space="0" w:color="auto"/>
              <w:right w:val="single" w:sz="4" w:space="0" w:color="auto"/>
            </w:tcBorders>
          </w:tcPr>
          <w:p w14:paraId="31E27626" w14:textId="77777777" w:rsidR="00B060D8" w:rsidRPr="00B060D8" w:rsidRDefault="00B060D8" w:rsidP="00B477FF">
            <w:pPr>
              <w:spacing w:after="0" w:line="240" w:lineRule="auto"/>
              <w:rPr>
                <w:rFonts w:ascii="Times New Roman" w:hAnsi="Times New Roman"/>
                <w:b/>
                <w:sz w:val="24"/>
                <w:szCs w:val="24"/>
              </w:rPr>
            </w:pPr>
            <w:r w:rsidRPr="00B060D8">
              <w:rPr>
                <w:rFonts w:ascii="Times New Roman" w:hAnsi="Times New Roman"/>
                <w:b/>
                <w:sz w:val="24"/>
                <w:szCs w:val="24"/>
              </w:rPr>
              <w:lastRenderedPageBreak/>
              <w:t>2.Физикалық қасиеттерді дамыту</w:t>
            </w:r>
          </w:p>
          <w:p w14:paraId="57DB64FF" w14:textId="77777777" w:rsidR="00B060D8" w:rsidRPr="00B060D8" w:rsidRDefault="00B060D8" w:rsidP="00B477FF">
            <w:pPr>
              <w:spacing w:after="0" w:line="240" w:lineRule="auto"/>
              <w:ind w:right="121"/>
              <w:rPr>
                <w:rFonts w:ascii="Times New Roman" w:hAnsi="Times New Roman"/>
                <w:kern w:val="24"/>
                <w:sz w:val="24"/>
                <w:szCs w:val="24"/>
              </w:rPr>
            </w:pPr>
            <w:r w:rsidRPr="00B060D8">
              <w:rPr>
                <w:rFonts w:ascii="Times New Roman" w:hAnsi="Times New Roman"/>
                <w:b/>
                <w:sz w:val="24"/>
                <w:szCs w:val="24"/>
              </w:rPr>
              <w:lastRenderedPageBreak/>
              <w:t>Дене шынықтыру</w:t>
            </w:r>
            <w:r w:rsidRPr="00B060D8">
              <w:rPr>
                <w:rFonts w:ascii="Times New Roman" w:hAnsi="Times New Roman"/>
                <w:kern w:val="24"/>
                <w:sz w:val="24"/>
                <w:szCs w:val="24"/>
              </w:rPr>
              <w:t xml:space="preserve"> жетекшісінің жоспары бойынша</w:t>
            </w:r>
          </w:p>
          <w:p w14:paraId="16BE78A2" w14:textId="77777777" w:rsidR="00B060D8" w:rsidRPr="00B060D8" w:rsidRDefault="00B060D8" w:rsidP="00B477FF">
            <w:pPr>
              <w:spacing w:after="0" w:line="240" w:lineRule="auto"/>
              <w:ind w:right="121"/>
              <w:rPr>
                <w:rFonts w:ascii="Times New Roman" w:hAnsi="Times New Roman"/>
                <w:b/>
                <w:kern w:val="24"/>
                <w:sz w:val="24"/>
                <w:szCs w:val="24"/>
              </w:rPr>
            </w:pPr>
            <w:r w:rsidRPr="00B060D8">
              <w:rPr>
                <w:rFonts w:ascii="Times New Roman" w:hAnsi="Times New Roman"/>
                <w:b/>
                <w:kern w:val="24"/>
                <w:sz w:val="24"/>
                <w:szCs w:val="24"/>
              </w:rPr>
              <w:t>3. Музыка</w:t>
            </w:r>
          </w:p>
          <w:p w14:paraId="2426AB35" w14:textId="77777777" w:rsidR="00B060D8" w:rsidRPr="00B060D8" w:rsidRDefault="00B060D8" w:rsidP="00B477FF">
            <w:pPr>
              <w:spacing w:after="0" w:line="240" w:lineRule="auto"/>
              <w:ind w:right="121"/>
              <w:rPr>
                <w:rFonts w:ascii="Times New Roman" w:hAnsi="Times New Roman"/>
                <w:kern w:val="24"/>
                <w:sz w:val="24"/>
                <w:szCs w:val="24"/>
              </w:rPr>
            </w:pPr>
            <w:r w:rsidRPr="00B060D8">
              <w:rPr>
                <w:rFonts w:ascii="Times New Roman" w:hAnsi="Times New Roman"/>
                <w:kern w:val="24"/>
                <w:sz w:val="24"/>
                <w:szCs w:val="24"/>
              </w:rPr>
              <w:t>(Музыка жетекшісінің жоспары бойынша)</w:t>
            </w:r>
          </w:p>
          <w:p w14:paraId="7A82C73F" w14:textId="77777777" w:rsidR="00B060D8" w:rsidRPr="00B060D8" w:rsidRDefault="00B060D8" w:rsidP="00B477FF">
            <w:pPr>
              <w:spacing w:after="0" w:line="240" w:lineRule="auto"/>
              <w:rPr>
                <w:rFonts w:ascii="Times New Roman" w:hAnsi="Times New Roman"/>
                <w:b/>
                <w:sz w:val="24"/>
                <w:szCs w:val="24"/>
              </w:rPr>
            </w:pPr>
            <w:r w:rsidRPr="00B060D8">
              <w:rPr>
                <w:rFonts w:ascii="Times New Roman" w:hAnsi="Times New Roman"/>
                <w:b/>
                <w:sz w:val="24"/>
                <w:szCs w:val="24"/>
              </w:rPr>
              <w:t>Жаңылтпаш жаттату:</w:t>
            </w:r>
          </w:p>
          <w:p w14:paraId="0622C888" w14:textId="77777777" w:rsidR="00B060D8" w:rsidRPr="00B060D8" w:rsidRDefault="00B060D8" w:rsidP="00B477FF">
            <w:pPr>
              <w:spacing w:after="0" w:line="240" w:lineRule="auto"/>
              <w:rPr>
                <w:rFonts w:ascii="Times New Roman" w:hAnsi="Times New Roman"/>
                <w:color w:val="333333"/>
                <w:sz w:val="24"/>
                <w:szCs w:val="24"/>
                <w:shd w:val="clear" w:color="auto" w:fill="FFFFFF"/>
              </w:rPr>
            </w:pPr>
            <w:r w:rsidRPr="00B060D8">
              <w:rPr>
                <w:rFonts w:ascii="Times New Roman" w:hAnsi="Times New Roman"/>
                <w:color w:val="333333"/>
                <w:sz w:val="24"/>
                <w:szCs w:val="24"/>
                <w:shd w:val="clear" w:color="auto" w:fill="FFFFFF"/>
              </w:rPr>
              <w:t>Ою ою ойым бар-ды,</w:t>
            </w:r>
            <w:r w:rsidRPr="00B060D8">
              <w:rPr>
                <w:rFonts w:ascii="Times New Roman" w:hAnsi="Times New Roman"/>
                <w:color w:val="333333"/>
                <w:sz w:val="24"/>
                <w:szCs w:val="24"/>
              </w:rPr>
              <w:br/>
            </w:r>
            <w:r w:rsidRPr="00B060D8">
              <w:rPr>
                <w:rFonts w:ascii="Times New Roman" w:hAnsi="Times New Roman"/>
                <w:color w:val="333333"/>
                <w:sz w:val="24"/>
                <w:szCs w:val="24"/>
                <w:shd w:val="clear" w:color="auto" w:fill="FFFFFF"/>
              </w:rPr>
              <w:t>Ойналмастан ойын қалды.</w:t>
            </w:r>
            <w:r w:rsidRPr="00B060D8">
              <w:rPr>
                <w:rFonts w:ascii="Times New Roman" w:hAnsi="Times New Roman"/>
                <w:color w:val="333333"/>
                <w:sz w:val="24"/>
                <w:szCs w:val="24"/>
              </w:rPr>
              <w:br/>
            </w:r>
            <w:r w:rsidRPr="00B060D8">
              <w:rPr>
                <w:rFonts w:ascii="Times New Roman" w:hAnsi="Times New Roman"/>
                <w:color w:val="333333"/>
                <w:sz w:val="24"/>
                <w:szCs w:val="24"/>
                <w:shd w:val="clear" w:color="auto" w:fill="FFFFFF"/>
              </w:rPr>
              <w:t>Орындалмай ойымдағы</w:t>
            </w:r>
            <w:r w:rsidRPr="00B060D8">
              <w:rPr>
                <w:rFonts w:ascii="Times New Roman" w:hAnsi="Times New Roman"/>
                <w:color w:val="333333"/>
                <w:sz w:val="24"/>
                <w:szCs w:val="24"/>
              </w:rPr>
              <w:br/>
            </w:r>
            <w:r w:rsidRPr="00B060D8">
              <w:rPr>
                <w:rFonts w:ascii="Times New Roman" w:hAnsi="Times New Roman"/>
                <w:color w:val="333333"/>
                <w:sz w:val="24"/>
                <w:szCs w:val="24"/>
                <w:shd w:val="clear" w:color="auto" w:fill="FFFFFF"/>
              </w:rPr>
              <w:t>Ойылмады ою-дағы.</w:t>
            </w:r>
            <w:r w:rsidRPr="00B060D8">
              <w:rPr>
                <w:rFonts w:ascii="Times New Roman" w:hAnsi="Times New Roman"/>
                <w:color w:val="333333"/>
                <w:sz w:val="24"/>
                <w:szCs w:val="24"/>
              </w:rPr>
              <w:br/>
            </w:r>
            <w:r w:rsidRPr="00B060D8">
              <w:rPr>
                <w:rFonts w:ascii="Times New Roman" w:hAnsi="Times New Roman"/>
                <w:color w:val="333333"/>
                <w:sz w:val="24"/>
                <w:szCs w:val="24"/>
                <w:shd w:val="clear" w:color="auto" w:fill="FFFFFF"/>
              </w:rPr>
              <w:t>Орашолақ, олақпын ба,</w:t>
            </w:r>
            <w:r w:rsidRPr="00B060D8">
              <w:rPr>
                <w:rFonts w:ascii="Times New Roman" w:hAnsi="Times New Roman"/>
                <w:color w:val="333333"/>
                <w:sz w:val="24"/>
                <w:szCs w:val="24"/>
              </w:rPr>
              <w:br/>
            </w:r>
            <w:r w:rsidRPr="00B060D8">
              <w:rPr>
                <w:rFonts w:ascii="Times New Roman" w:hAnsi="Times New Roman"/>
                <w:color w:val="333333"/>
                <w:sz w:val="24"/>
                <w:szCs w:val="24"/>
                <w:shd w:val="clear" w:color="auto" w:fill="FFFFFF"/>
              </w:rPr>
              <w:t>Оя алмадым оюларды?</w:t>
            </w:r>
          </w:p>
          <w:p w14:paraId="7F73BAA1" w14:textId="77777777" w:rsidR="00B060D8" w:rsidRPr="00B060D8" w:rsidRDefault="00B060D8" w:rsidP="00B477FF">
            <w:pPr>
              <w:spacing w:after="0" w:line="240" w:lineRule="auto"/>
              <w:rPr>
                <w:rFonts w:ascii="Times New Roman" w:hAnsi="Times New Roman"/>
                <w:b/>
                <w:sz w:val="24"/>
                <w:szCs w:val="24"/>
              </w:rPr>
            </w:pPr>
            <w:r w:rsidRPr="00B060D8">
              <w:rPr>
                <w:rFonts w:ascii="Times New Roman" w:hAnsi="Times New Roman"/>
                <w:b/>
                <w:sz w:val="24"/>
                <w:szCs w:val="24"/>
              </w:rPr>
              <w:t>Мақсаты:</w:t>
            </w:r>
            <w:r w:rsidRPr="00B060D8">
              <w:rPr>
                <w:rFonts w:ascii="Times New Roman" w:hAnsi="Times New Roman"/>
                <w:sz w:val="24"/>
                <w:szCs w:val="24"/>
              </w:rPr>
              <w:t>Сөз өнеріне баулу, жаңылтпаштар  айтқызу.</w:t>
            </w:r>
          </w:p>
          <w:p w14:paraId="15CBBFA8"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
                <w:sz w:val="24"/>
                <w:szCs w:val="24"/>
              </w:rPr>
              <w:t>4.(қазақ тілі Коммуникативтік дағдылары.)</w:t>
            </w:r>
          </w:p>
          <w:p w14:paraId="44844B99" w14:textId="77777777" w:rsidR="00B060D8" w:rsidRPr="00B060D8" w:rsidRDefault="00B060D8" w:rsidP="00B477FF">
            <w:pPr>
              <w:spacing w:after="0" w:line="240" w:lineRule="auto"/>
              <w:rPr>
                <w:rFonts w:ascii="Times New Roman" w:hAnsi="Times New Roman"/>
                <w:b/>
                <w:sz w:val="24"/>
                <w:szCs w:val="24"/>
              </w:rPr>
            </w:pPr>
            <w:r w:rsidRPr="00B060D8">
              <w:rPr>
                <w:rFonts w:ascii="Times New Roman" w:hAnsi="Times New Roman"/>
                <w:b/>
                <w:sz w:val="24"/>
                <w:szCs w:val="24"/>
              </w:rPr>
              <w:t>Сюжеттік ойын:</w:t>
            </w:r>
          </w:p>
          <w:p w14:paraId="225515EF"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sz w:val="24"/>
                <w:szCs w:val="24"/>
              </w:rPr>
              <w:t>«шаштараз»</w:t>
            </w:r>
          </w:p>
          <w:p w14:paraId="35373423"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
                <w:sz w:val="24"/>
                <w:szCs w:val="24"/>
              </w:rPr>
              <w:t>Мақсаты:</w:t>
            </w:r>
            <w:r w:rsidRPr="00B060D8">
              <w:rPr>
                <w:rFonts w:ascii="Times New Roman" w:hAnsi="Times New Roman"/>
                <w:color w:val="333333"/>
                <w:sz w:val="24"/>
                <w:szCs w:val="24"/>
                <w:shd w:val="clear" w:color="auto" w:fill="FFFFFF"/>
              </w:rPr>
              <w:t xml:space="preserve"> Балалардың сюжетті –рөлді ойындарға деген қызығушылығын арттыруға , ойындарға деген қызығушылығын арттыруға , ойын жағдайын құруға көмектесу. Сөздіқ қорын молайтып, дыбыстарды дұрыс айтуын бекіту. Балалардың білім деңгейін ,ойындарды ойната отырып, әрі қарай жан-жақты </w:t>
            </w:r>
            <w:r w:rsidRPr="00B060D8">
              <w:rPr>
                <w:rFonts w:ascii="Times New Roman" w:hAnsi="Times New Roman"/>
                <w:color w:val="333333"/>
                <w:sz w:val="24"/>
                <w:szCs w:val="24"/>
                <w:shd w:val="clear" w:color="auto" w:fill="FFFFFF"/>
              </w:rPr>
              <w:lastRenderedPageBreak/>
              <w:t>дамыту, тіл байлығын жетілдіру, сөздік қорын молайту. Балаларды ұйымшыл- дыққа, кішіпейілділікке тәрбиелеу.</w:t>
            </w:r>
            <w:r w:rsidRPr="00B060D8">
              <w:rPr>
                <w:rFonts w:ascii="Times New Roman" w:hAnsi="Times New Roman"/>
                <w:sz w:val="24"/>
                <w:szCs w:val="24"/>
              </w:rPr>
              <w:t xml:space="preserve"> </w:t>
            </w:r>
          </w:p>
          <w:p w14:paraId="21D7F30A" w14:textId="77777777" w:rsidR="00B060D8" w:rsidRPr="00B060D8" w:rsidRDefault="00B060D8" w:rsidP="00B477FF">
            <w:pPr>
              <w:spacing w:after="0" w:line="240" w:lineRule="auto"/>
              <w:rPr>
                <w:rFonts w:ascii="Times New Roman" w:hAnsi="Times New Roman"/>
                <w:b/>
                <w:sz w:val="24"/>
                <w:szCs w:val="24"/>
              </w:rPr>
            </w:pPr>
            <w:r w:rsidRPr="00B060D8">
              <w:rPr>
                <w:rFonts w:ascii="Times New Roman" w:hAnsi="Times New Roman"/>
                <w:b/>
                <w:sz w:val="24"/>
                <w:szCs w:val="24"/>
              </w:rPr>
              <w:t xml:space="preserve">5. </w:t>
            </w:r>
            <w:r w:rsidRPr="00B060D8">
              <w:rPr>
                <w:rFonts w:ascii="Times New Roman" w:hAnsi="Times New Roman"/>
                <w:b/>
                <w:color w:val="000000"/>
                <w:kern w:val="24"/>
                <w:sz w:val="24"/>
                <w:szCs w:val="24"/>
              </w:rPr>
              <w:t>қоршаған ортамен таныстыру қарым-қатынас іс-әрекеті, танымдық іс-әрекет</w:t>
            </w:r>
          </w:p>
          <w:p w14:paraId="749395AE" w14:textId="77777777" w:rsidR="00B060D8" w:rsidRPr="00B060D8" w:rsidRDefault="00B060D8" w:rsidP="00B477FF">
            <w:pPr>
              <w:spacing w:after="0" w:line="240" w:lineRule="auto"/>
              <w:rPr>
                <w:rFonts w:ascii="Times New Roman" w:hAnsi="Times New Roman"/>
                <w:b/>
                <w:sz w:val="24"/>
                <w:szCs w:val="24"/>
              </w:rPr>
            </w:pPr>
            <w:r w:rsidRPr="00B060D8">
              <w:rPr>
                <w:rFonts w:ascii="Times New Roman" w:hAnsi="Times New Roman"/>
                <w:b/>
                <w:sz w:val="24"/>
                <w:szCs w:val="24"/>
              </w:rPr>
              <w:t xml:space="preserve"> Ойын: «Адасып кеткен балапан»</w:t>
            </w:r>
          </w:p>
          <w:p w14:paraId="5CE22640" w14:textId="77777777" w:rsidR="00B060D8" w:rsidRPr="00B060D8" w:rsidRDefault="00B060D8" w:rsidP="00B477FF">
            <w:pPr>
              <w:spacing w:after="0" w:line="240" w:lineRule="auto"/>
              <w:rPr>
                <w:rFonts w:ascii="Times New Roman" w:hAnsi="Times New Roman"/>
                <w:b/>
                <w:sz w:val="24"/>
                <w:szCs w:val="24"/>
                <w:lang w:eastAsia="ru-RU"/>
              </w:rPr>
            </w:pPr>
            <w:r w:rsidRPr="00B060D8">
              <w:rPr>
                <w:rFonts w:ascii="Times New Roman" w:hAnsi="Times New Roman"/>
                <w:b/>
                <w:sz w:val="24"/>
                <w:szCs w:val="24"/>
              </w:rPr>
              <w:t>Мақсаты:</w:t>
            </w:r>
            <w:r w:rsidRPr="00B060D8">
              <w:rPr>
                <w:rFonts w:ascii="Times New Roman" w:hAnsi="Times New Roman"/>
                <w:bCs/>
                <w:sz w:val="24"/>
                <w:szCs w:val="24"/>
              </w:rPr>
              <w:t>балаларға балапаннын бөлшектерін шығару, балапандары санап салыстыру. Сын есімдер мен зат есімдерді қолдану арқылы сандарды атау және санау.</w:t>
            </w:r>
          </w:p>
          <w:p w14:paraId="6AE250C5" w14:textId="77777777" w:rsidR="00B060D8" w:rsidRPr="00B060D8" w:rsidRDefault="00B060D8" w:rsidP="00B477FF">
            <w:pPr>
              <w:spacing w:after="0" w:line="240" w:lineRule="auto"/>
              <w:rPr>
                <w:rFonts w:ascii="Times New Roman" w:hAnsi="Times New Roman"/>
                <w:sz w:val="24"/>
                <w:szCs w:val="24"/>
                <w:lang w:eastAsia="ru-RU"/>
              </w:rPr>
            </w:pPr>
            <w:r w:rsidRPr="00B060D8">
              <w:rPr>
                <w:rFonts w:ascii="Times New Roman" w:hAnsi="Times New Roman"/>
                <w:b/>
                <w:sz w:val="24"/>
                <w:szCs w:val="24"/>
              </w:rPr>
              <w:t>6.математика негіздері танымдық және зияткерлік дағдыны дамыту</w:t>
            </w:r>
          </w:p>
          <w:p w14:paraId="07418883" w14:textId="77777777" w:rsidR="00B060D8" w:rsidRPr="00B060D8" w:rsidRDefault="00B060D8" w:rsidP="00B477FF">
            <w:pPr>
              <w:spacing w:after="0" w:line="240" w:lineRule="auto"/>
              <w:rPr>
                <w:rFonts w:ascii="Times New Roman" w:hAnsi="Times New Roman"/>
                <w:sz w:val="24"/>
                <w:szCs w:val="24"/>
                <w:lang w:eastAsia="ru-RU"/>
              </w:rPr>
            </w:pPr>
            <w:r w:rsidRPr="00B060D8">
              <w:rPr>
                <w:rFonts w:ascii="Times New Roman" w:hAnsi="Times New Roman"/>
                <w:sz w:val="24"/>
                <w:szCs w:val="24"/>
                <w:lang w:eastAsia="ru-RU"/>
              </w:rPr>
              <w:t xml:space="preserve">Балаларға Еркін тақырып </w:t>
            </w:r>
          </w:p>
          <w:p w14:paraId="781EAF47" w14:textId="77777777" w:rsidR="00B060D8" w:rsidRPr="00B060D8" w:rsidRDefault="00B060D8" w:rsidP="00B477FF">
            <w:pPr>
              <w:spacing w:after="0" w:line="240" w:lineRule="auto"/>
              <w:rPr>
                <w:rFonts w:ascii="Times New Roman" w:hAnsi="Times New Roman"/>
                <w:sz w:val="24"/>
                <w:szCs w:val="24"/>
                <w:lang w:eastAsia="ru-RU"/>
              </w:rPr>
            </w:pPr>
            <w:r w:rsidRPr="00B060D8">
              <w:rPr>
                <w:rFonts w:ascii="Times New Roman" w:hAnsi="Times New Roman"/>
                <w:sz w:val="24"/>
                <w:szCs w:val="24"/>
                <w:lang w:eastAsia="ru-RU"/>
              </w:rPr>
              <w:t xml:space="preserve">Балаларға </w:t>
            </w:r>
            <w:r w:rsidRPr="00B060D8">
              <w:rPr>
                <w:rFonts w:ascii="Times New Roman" w:hAnsi="Times New Roman"/>
                <w:bCs/>
                <w:sz w:val="24"/>
                <w:szCs w:val="24"/>
              </w:rPr>
              <w:t>әдемі гүлдер суреттін салу</w:t>
            </w:r>
          </w:p>
          <w:p w14:paraId="4C371EA5" w14:textId="77777777" w:rsidR="00B060D8" w:rsidRPr="00B060D8" w:rsidRDefault="00B060D8" w:rsidP="00B477FF">
            <w:pPr>
              <w:spacing w:after="0" w:line="240" w:lineRule="auto"/>
              <w:ind w:right="114"/>
              <w:rPr>
                <w:rFonts w:ascii="Times New Roman" w:hAnsi="Times New Roman"/>
                <w:b/>
                <w:sz w:val="24"/>
                <w:szCs w:val="24"/>
              </w:rPr>
            </w:pPr>
            <w:r w:rsidRPr="00B060D8">
              <w:rPr>
                <w:rFonts w:ascii="Times New Roman" w:hAnsi="Times New Roman"/>
                <w:b/>
                <w:sz w:val="24"/>
                <w:szCs w:val="24"/>
              </w:rPr>
              <w:t>М\ты:</w:t>
            </w:r>
          </w:p>
          <w:p w14:paraId="799F707C" w14:textId="77777777" w:rsidR="00B060D8" w:rsidRPr="00B060D8" w:rsidRDefault="00B060D8" w:rsidP="00B477FF">
            <w:pPr>
              <w:spacing w:after="0" w:line="240" w:lineRule="auto"/>
              <w:ind w:right="114"/>
              <w:rPr>
                <w:rFonts w:ascii="Times New Roman" w:hAnsi="Times New Roman"/>
                <w:sz w:val="24"/>
                <w:szCs w:val="24"/>
              </w:rPr>
            </w:pPr>
            <w:r w:rsidRPr="00B060D8">
              <w:rPr>
                <w:rFonts w:ascii="Times New Roman" w:hAnsi="Times New Roman"/>
                <w:sz w:val="24"/>
                <w:szCs w:val="24"/>
              </w:rPr>
              <w:t>Шығармашылық</w:t>
            </w:r>
          </w:p>
          <w:p w14:paraId="74AB4F5D" w14:textId="77777777" w:rsidR="00B060D8" w:rsidRPr="00B060D8" w:rsidRDefault="00B060D8" w:rsidP="00B477FF">
            <w:pPr>
              <w:spacing w:after="0" w:line="240" w:lineRule="auto"/>
              <w:ind w:right="114"/>
              <w:rPr>
                <w:rFonts w:ascii="Times New Roman" w:hAnsi="Times New Roman"/>
                <w:sz w:val="24"/>
                <w:szCs w:val="24"/>
              </w:rPr>
            </w:pPr>
            <w:r w:rsidRPr="00B060D8">
              <w:rPr>
                <w:rFonts w:ascii="Times New Roman" w:hAnsi="Times New Roman"/>
                <w:sz w:val="24"/>
                <w:szCs w:val="24"/>
              </w:rPr>
              <w:t>қиялды</w:t>
            </w:r>
          </w:p>
          <w:p w14:paraId="6B10889C" w14:textId="77777777" w:rsidR="00B060D8" w:rsidRPr="00B060D8" w:rsidRDefault="00B060D8" w:rsidP="00B477FF">
            <w:pPr>
              <w:spacing w:after="0" w:line="240" w:lineRule="auto"/>
              <w:ind w:right="114"/>
              <w:rPr>
                <w:rFonts w:ascii="Times New Roman" w:hAnsi="Times New Roman"/>
                <w:sz w:val="24"/>
                <w:szCs w:val="24"/>
              </w:rPr>
            </w:pPr>
            <w:r w:rsidRPr="00B060D8">
              <w:rPr>
                <w:rFonts w:ascii="Times New Roman" w:hAnsi="Times New Roman"/>
                <w:sz w:val="24"/>
                <w:szCs w:val="24"/>
              </w:rPr>
              <w:t>дамыту.</w:t>
            </w:r>
          </w:p>
          <w:p w14:paraId="7455C32D" w14:textId="77777777" w:rsidR="00B060D8" w:rsidRPr="00B060D8" w:rsidRDefault="00B060D8" w:rsidP="00B477FF">
            <w:pPr>
              <w:spacing w:after="0" w:line="240" w:lineRule="auto"/>
              <w:ind w:right="-66"/>
              <w:rPr>
                <w:rFonts w:ascii="Times New Roman" w:hAnsi="Times New Roman"/>
                <w:sz w:val="24"/>
                <w:szCs w:val="24"/>
              </w:rPr>
            </w:pPr>
            <w:r w:rsidRPr="00B060D8">
              <w:rPr>
                <w:rFonts w:ascii="Times New Roman" w:hAnsi="Times New Roman"/>
                <w:sz w:val="24"/>
                <w:szCs w:val="24"/>
              </w:rPr>
              <w:t>Жапсыруда</w:t>
            </w:r>
          </w:p>
          <w:p w14:paraId="192D94F4" w14:textId="77777777" w:rsidR="00B060D8" w:rsidRPr="00B060D8" w:rsidRDefault="00B060D8" w:rsidP="00B477FF">
            <w:pPr>
              <w:spacing w:after="0" w:line="240" w:lineRule="auto"/>
              <w:ind w:right="-66"/>
              <w:rPr>
                <w:rFonts w:ascii="Times New Roman" w:hAnsi="Times New Roman"/>
                <w:sz w:val="24"/>
                <w:szCs w:val="24"/>
              </w:rPr>
            </w:pPr>
            <w:r w:rsidRPr="00B060D8">
              <w:rPr>
                <w:rFonts w:ascii="Times New Roman" w:hAnsi="Times New Roman"/>
                <w:sz w:val="24"/>
                <w:szCs w:val="24"/>
              </w:rPr>
              <w:t>Қауіпсіздік</w:t>
            </w:r>
          </w:p>
          <w:p w14:paraId="04B81502" w14:textId="77777777" w:rsidR="00B060D8" w:rsidRPr="00B060D8" w:rsidRDefault="00B060D8" w:rsidP="00B477FF">
            <w:pPr>
              <w:spacing w:after="0" w:line="240" w:lineRule="auto"/>
              <w:ind w:right="-66"/>
              <w:rPr>
                <w:rFonts w:ascii="Times New Roman" w:hAnsi="Times New Roman"/>
                <w:sz w:val="24"/>
                <w:szCs w:val="24"/>
              </w:rPr>
            </w:pPr>
            <w:r w:rsidRPr="00B060D8">
              <w:rPr>
                <w:rFonts w:ascii="Times New Roman" w:hAnsi="Times New Roman"/>
                <w:sz w:val="24"/>
                <w:szCs w:val="24"/>
              </w:rPr>
              <w:t>Ережелерін</w:t>
            </w:r>
          </w:p>
          <w:p w14:paraId="250AA254" w14:textId="77777777" w:rsidR="00B060D8" w:rsidRPr="00B060D8" w:rsidRDefault="00B060D8" w:rsidP="00B477FF">
            <w:pPr>
              <w:spacing w:after="0" w:line="240" w:lineRule="auto"/>
              <w:ind w:right="-66"/>
              <w:rPr>
                <w:rFonts w:ascii="Times New Roman" w:hAnsi="Times New Roman"/>
                <w:sz w:val="24"/>
                <w:szCs w:val="24"/>
              </w:rPr>
            </w:pPr>
            <w:r w:rsidRPr="00B060D8">
              <w:rPr>
                <w:rFonts w:ascii="Times New Roman" w:hAnsi="Times New Roman"/>
                <w:sz w:val="24"/>
                <w:szCs w:val="24"/>
              </w:rPr>
              <w:t>сақтау,жұмысты</w:t>
            </w:r>
          </w:p>
          <w:p w14:paraId="240237A0" w14:textId="77777777" w:rsidR="00B060D8" w:rsidRPr="00B060D8" w:rsidRDefault="00B060D8" w:rsidP="00B477FF">
            <w:pPr>
              <w:spacing w:after="0" w:line="240" w:lineRule="auto"/>
              <w:ind w:right="-66"/>
              <w:rPr>
                <w:rFonts w:ascii="Times New Roman" w:hAnsi="Times New Roman"/>
                <w:sz w:val="24"/>
                <w:szCs w:val="24"/>
              </w:rPr>
            </w:pPr>
            <w:r w:rsidRPr="00B060D8">
              <w:rPr>
                <w:rFonts w:ascii="Times New Roman" w:hAnsi="Times New Roman"/>
                <w:sz w:val="24"/>
                <w:szCs w:val="24"/>
              </w:rPr>
              <w:t>ұқыптылықпен</w:t>
            </w:r>
          </w:p>
          <w:p w14:paraId="041CB711" w14:textId="77777777" w:rsidR="00B060D8" w:rsidRPr="00B060D8" w:rsidRDefault="00B060D8" w:rsidP="00B477FF">
            <w:pPr>
              <w:spacing w:after="0" w:line="240" w:lineRule="auto"/>
              <w:ind w:right="-66"/>
              <w:rPr>
                <w:rFonts w:ascii="Times New Roman" w:hAnsi="Times New Roman"/>
                <w:sz w:val="24"/>
                <w:szCs w:val="24"/>
              </w:rPr>
            </w:pPr>
            <w:r w:rsidRPr="00B060D8">
              <w:rPr>
                <w:rFonts w:ascii="Times New Roman" w:hAnsi="Times New Roman"/>
                <w:sz w:val="24"/>
                <w:szCs w:val="24"/>
              </w:rPr>
              <w:lastRenderedPageBreak/>
              <w:t>орындау.</w:t>
            </w:r>
          </w:p>
          <w:p w14:paraId="5CA7B4A8" w14:textId="77777777" w:rsidR="00B060D8" w:rsidRPr="00B060D8" w:rsidRDefault="00B060D8" w:rsidP="00B477FF">
            <w:pPr>
              <w:spacing w:after="0" w:line="240" w:lineRule="auto"/>
              <w:rPr>
                <w:rFonts w:ascii="Times New Roman" w:hAnsi="Times New Roman"/>
                <w:sz w:val="24"/>
                <w:szCs w:val="24"/>
                <w:lang w:eastAsia="ru-RU"/>
              </w:rPr>
            </w:pPr>
            <w:r w:rsidRPr="00B060D8">
              <w:rPr>
                <w:rFonts w:ascii="Times New Roman" w:hAnsi="Times New Roman"/>
                <w:sz w:val="24"/>
                <w:szCs w:val="24"/>
                <w:lang w:eastAsia="ru-RU"/>
              </w:rPr>
              <w:t>Балалардың  мүсіндеу еркін шығармашылық жұмыстар ұйымдастыру</w:t>
            </w:r>
          </w:p>
          <w:p w14:paraId="28CA74B0" w14:textId="77777777" w:rsidR="00B060D8" w:rsidRPr="00B060D8" w:rsidRDefault="00B060D8" w:rsidP="00B477FF">
            <w:pPr>
              <w:spacing w:after="0" w:line="240" w:lineRule="auto"/>
              <w:rPr>
                <w:rFonts w:ascii="Times New Roman" w:hAnsi="Times New Roman"/>
                <w:sz w:val="24"/>
                <w:szCs w:val="24"/>
                <w:lang w:eastAsia="ru-RU"/>
              </w:rPr>
            </w:pPr>
            <w:r w:rsidRPr="00B060D8">
              <w:rPr>
                <w:rFonts w:ascii="Times New Roman" w:hAnsi="Times New Roman"/>
                <w:sz w:val="24"/>
                <w:szCs w:val="24"/>
                <w:lang w:eastAsia="ru-RU"/>
              </w:rPr>
              <w:t>дағдыларын дамыту.</w:t>
            </w:r>
          </w:p>
          <w:p w14:paraId="79EB4DBD" w14:textId="77777777" w:rsidR="00B060D8" w:rsidRPr="00B060D8" w:rsidRDefault="00B060D8" w:rsidP="00B477FF">
            <w:pPr>
              <w:spacing w:after="0" w:line="240" w:lineRule="auto"/>
              <w:rPr>
                <w:rFonts w:ascii="Times New Roman" w:hAnsi="Times New Roman"/>
                <w:b/>
                <w:sz w:val="24"/>
                <w:szCs w:val="24"/>
                <w:lang w:eastAsia="ru-RU"/>
              </w:rPr>
            </w:pPr>
            <w:r w:rsidRPr="00B060D8">
              <w:rPr>
                <w:rFonts w:ascii="Times New Roman" w:hAnsi="Times New Roman"/>
                <w:b/>
                <w:sz w:val="24"/>
                <w:szCs w:val="24"/>
                <w:lang w:eastAsia="ru-RU"/>
              </w:rPr>
              <w:t>7. Сурет салу</w:t>
            </w:r>
          </w:p>
          <w:p w14:paraId="531248A4" w14:textId="77777777" w:rsidR="00B060D8" w:rsidRPr="00B060D8" w:rsidRDefault="00B060D8" w:rsidP="00B477FF">
            <w:pPr>
              <w:spacing w:after="0" w:line="240" w:lineRule="auto"/>
              <w:rPr>
                <w:rFonts w:ascii="Times New Roman" w:hAnsi="Times New Roman"/>
                <w:b/>
                <w:sz w:val="24"/>
                <w:szCs w:val="24"/>
                <w:lang w:eastAsia="ru-RU"/>
              </w:rPr>
            </w:pPr>
            <w:r w:rsidRPr="00B060D8">
              <w:rPr>
                <w:rFonts w:ascii="Times New Roman" w:hAnsi="Times New Roman"/>
                <w:b/>
                <w:sz w:val="24"/>
                <w:szCs w:val="24"/>
                <w:lang w:eastAsia="ru-RU"/>
              </w:rPr>
              <w:t>8.жапсыру</w:t>
            </w:r>
          </w:p>
          <w:p w14:paraId="7F799484" w14:textId="77777777" w:rsidR="00B060D8" w:rsidRPr="00B060D8" w:rsidRDefault="00B060D8" w:rsidP="00B477FF">
            <w:pPr>
              <w:spacing w:after="0" w:line="240" w:lineRule="auto"/>
              <w:rPr>
                <w:rFonts w:ascii="Times New Roman" w:hAnsi="Times New Roman"/>
                <w:sz w:val="24"/>
                <w:szCs w:val="24"/>
                <w:lang w:eastAsia="ru-RU"/>
              </w:rPr>
            </w:pPr>
            <w:r w:rsidRPr="00B060D8">
              <w:rPr>
                <w:rFonts w:ascii="Times New Roman" w:hAnsi="Times New Roman"/>
                <w:b/>
                <w:sz w:val="24"/>
                <w:szCs w:val="24"/>
                <w:lang w:eastAsia="ru-RU"/>
              </w:rPr>
              <w:t>9.мүсіндеу</w:t>
            </w:r>
          </w:p>
          <w:p w14:paraId="76437D18" w14:textId="77777777" w:rsidR="00B060D8" w:rsidRPr="00B060D8" w:rsidRDefault="00B060D8" w:rsidP="00B477FF">
            <w:pPr>
              <w:spacing w:after="0" w:line="240" w:lineRule="auto"/>
              <w:rPr>
                <w:rFonts w:ascii="Times New Roman" w:hAnsi="Times New Roman"/>
                <w:b/>
                <w:sz w:val="24"/>
                <w:szCs w:val="24"/>
              </w:rPr>
            </w:pPr>
            <w:r w:rsidRPr="00B060D8">
              <w:rPr>
                <w:rFonts w:ascii="Times New Roman" w:hAnsi="Times New Roman"/>
                <w:b/>
                <w:sz w:val="24"/>
                <w:szCs w:val="24"/>
              </w:rPr>
              <w:t>Шығармашылық дағдыларын,зерттеу іс әрекетін дамыту.)</w:t>
            </w:r>
          </w:p>
          <w:p w14:paraId="1622E65A" w14:textId="77777777" w:rsidR="00B060D8" w:rsidRPr="00B060D8" w:rsidRDefault="00B060D8" w:rsidP="00B477FF">
            <w:pPr>
              <w:spacing w:after="0" w:line="240" w:lineRule="auto"/>
              <w:rPr>
                <w:rFonts w:ascii="Times New Roman" w:hAnsi="Times New Roman"/>
                <w:sz w:val="24"/>
                <w:szCs w:val="24"/>
                <w:lang w:eastAsia="ru-RU"/>
              </w:rPr>
            </w:pPr>
            <w:r w:rsidRPr="00B060D8">
              <w:rPr>
                <w:rFonts w:ascii="Times New Roman" w:hAnsi="Times New Roman"/>
                <w:sz w:val="24"/>
                <w:szCs w:val="24"/>
                <w:lang w:eastAsia="ru-RU"/>
              </w:rPr>
              <w:t>Еркін тақырыпта құрастыру</w:t>
            </w:r>
          </w:p>
          <w:p w14:paraId="53EBBC12" w14:textId="77777777" w:rsidR="00B060D8" w:rsidRPr="00B060D8" w:rsidRDefault="00B060D8" w:rsidP="00B477FF">
            <w:pPr>
              <w:spacing w:after="0" w:line="240" w:lineRule="auto"/>
              <w:rPr>
                <w:rFonts w:ascii="Times New Roman" w:hAnsi="Times New Roman"/>
                <w:kern w:val="2"/>
                <w:sz w:val="24"/>
                <w:szCs w:val="24"/>
              </w:rPr>
            </w:pPr>
            <w:r w:rsidRPr="00B060D8">
              <w:rPr>
                <w:rFonts w:ascii="Times New Roman" w:hAnsi="Times New Roman"/>
                <w:kern w:val="2"/>
                <w:sz w:val="24"/>
                <w:szCs w:val="24"/>
              </w:rPr>
              <w:t>Қағаздан</w:t>
            </w:r>
            <w:r w:rsidRPr="00B060D8">
              <w:rPr>
                <w:rFonts w:ascii="Times New Roman" w:hAnsi="Times New Roman"/>
                <w:spacing w:val="1"/>
                <w:kern w:val="2"/>
                <w:sz w:val="24"/>
                <w:szCs w:val="24"/>
              </w:rPr>
              <w:t xml:space="preserve"> </w:t>
            </w:r>
            <w:r w:rsidRPr="00B060D8">
              <w:rPr>
                <w:rFonts w:ascii="Times New Roman" w:hAnsi="Times New Roman"/>
                <w:kern w:val="2"/>
                <w:sz w:val="24"/>
                <w:szCs w:val="24"/>
              </w:rPr>
              <w:t>құрастыруға</w:t>
            </w:r>
            <w:r w:rsidRPr="00B060D8">
              <w:rPr>
                <w:rFonts w:ascii="Times New Roman" w:hAnsi="Times New Roman"/>
                <w:spacing w:val="1"/>
                <w:kern w:val="2"/>
                <w:sz w:val="24"/>
                <w:szCs w:val="24"/>
              </w:rPr>
              <w:t xml:space="preserve"> </w:t>
            </w:r>
            <w:r w:rsidRPr="00B060D8">
              <w:rPr>
                <w:rFonts w:ascii="Times New Roman" w:hAnsi="Times New Roman"/>
                <w:kern w:val="2"/>
                <w:sz w:val="24"/>
                <w:szCs w:val="24"/>
              </w:rPr>
              <w:t>үйрету:</w:t>
            </w:r>
            <w:r w:rsidRPr="00B060D8">
              <w:rPr>
                <w:rFonts w:ascii="Times New Roman" w:hAnsi="Times New Roman"/>
                <w:spacing w:val="1"/>
                <w:kern w:val="2"/>
                <w:sz w:val="24"/>
                <w:szCs w:val="24"/>
              </w:rPr>
              <w:t xml:space="preserve"> </w:t>
            </w:r>
            <w:r w:rsidRPr="00B060D8">
              <w:rPr>
                <w:rFonts w:ascii="Times New Roman" w:hAnsi="Times New Roman"/>
                <w:kern w:val="2"/>
                <w:sz w:val="24"/>
                <w:szCs w:val="24"/>
              </w:rPr>
              <w:t>қағаздың</w:t>
            </w:r>
            <w:r w:rsidRPr="00B060D8">
              <w:rPr>
                <w:rFonts w:ascii="Times New Roman" w:hAnsi="Times New Roman"/>
                <w:spacing w:val="1"/>
                <w:kern w:val="2"/>
                <w:sz w:val="24"/>
                <w:szCs w:val="24"/>
              </w:rPr>
              <w:t xml:space="preserve"> </w:t>
            </w:r>
            <w:r w:rsidRPr="00B060D8">
              <w:rPr>
                <w:rFonts w:ascii="Times New Roman" w:hAnsi="Times New Roman"/>
                <w:kern w:val="2"/>
                <w:sz w:val="24"/>
                <w:szCs w:val="24"/>
              </w:rPr>
              <w:t>парағын</w:t>
            </w:r>
            <w:r w:rsidRPr="00B060D8">
              <w:rPr>
                <w:rFonts w:ascii="Times New Roman" w:hAnsi="Times New Roman"/>
                <w:spacing w:val="1"/>
                <w:kern w:val="2"/>
                <w:sz w:val="24"/>
                <w:szCs w:val="24"/>
              </w:rPr>
              <w:t xml:space="preserve"> </w:t>
            </w:r>
            <w:r w:rsidRPr="00B060D8">
              <w:rPr>
                <w:rFonts w:ascii="Times New Roman" w:hAnsi="Times New Roman"/>
                <w:kern w:val="2"/>
                <w:sz w:val="24"/>
                <w:szCs w:val="24"/>
              </w:rPr>
              <w:t>ортасынан</w:t>
            </w:r>
            <w:r w:rsidRPr="00B060D8">
              <w:rPr>
                <w:rFonts w:ascii="Times New Roman" w:hAnsi="Times New Roman"/>
                <w:spacing w:val="1"/>
                <w:kern w:val="2"/>
                <w:sz w:val="24"/>
                <w:szCs w:val="24"/>
              </w:rPr>
              <w:t xml:space="preserve"> </w:t>
            </w:r>
            <w:r w:rsidRPr="00B060D8">
              <w:rPr>
                <w:rFonts w:ascii="Times New Roman" w:hAnsi="Times New Roman"/>
                <w:kern w:val="2"/>
                <w:sz w:val="24"/>
                <w:szCs w:val="24"/>
              </w:rPr>
              <w:t>бүктеп,</w:t>
            </w:r>
            <w:r w:rsidRPr="00B060D8">
              <w:rPr>
                <w:rFonts w:ascii="Times New Roman" w:hAnsi="Times New Roman"/>
                <w:spacing w:val="1"/>
                <w:kern w:val="2"/>
                <w:sz w:val="24"/>
                <w:szCs w:val="24"/>
              </w:rPr>
              <w:t xml:space="preserve"> </w:t>
            </w:r>
            <w:r w:rsidRPr="00B060D8">
              <w:rPr>
                <w:rFonts w:ascii="Times New Roman" w:hAnsi="Times New Roman"/>
                <w:kern w:val="2"/>
                <w:sz w:val="24"/>
                <w:szCs w:val="24"/>
              </w:rPr>
              <w:t>шиыршықтап, ілмекке</w:t>
            </w:r>
            <w:r w:rsidRPr="00B060D8">
              <w:rPr>
                <w:rFonts w:ascii="Times New Roman" w:hAnsi="Times New Roman"/>
                <w:spacing w:val="1"/>
                <w:kern w:val="2"/>
                <w:sz w:val="24"/>
                <w:szCs w:val="24"/>
              </w:rPr>
              <w:t xml:space="preserve"> </w:t>
            </w:r>
            <w:r w:rsidRPr="00B060D8">
              <w:rPr>
                <w:rFonts w:ascii="Times New Roman" w:hAnsi="Times New Roman"/>
                <w:kern w:val="2"/>
                <w:sz w:val="24"/>
                <w:szCs w:val="24"/>
              </w:rPr>
              <w:t>айналдыра</w:t>
            </w:r>
            <w:r w:rsidRPr="00B060D8">
              <w:rPr>
                <w:rFonts w:ascii="Times New Roman" w:hAnsi="Times New Roman"/>
                <w:spacing w:val="1"/>
                <w:kern w:val="2"/>
                <w:sz w:val="24"/>
                <w:szCs w:val="24"/>
              </w:rPr>
              <w:t xml:space="preserve"> </w:t>
            </w:r>
            <w:r w:rsidRPr="00B060D8">
              <w:rPr>
                <w:rFonts w:ascii="Times New Roman" w:hAnsi="Times New Roman"/>
                <w:kern w:val="2"/>
                <w:sz w:val="24"/>
                <w:szCs w:val="24"/>
              </w:rPr>
              <w:t>білуін дамыту</w:t>
            </w:r>
          </w:p>
          <w:p w14:paraId="159AF348" w14:textId="77777777" w:rsidR="00B060D8" w:rsidRPr="00B060D8" w:rsidRDefault="00B060D8" w:rsidP="00B477FF">
            <w:pPr>
              <w:spacing w:after="0" w:line="240" w:lineRule="auto"/>
              <w:rPr>
                <w:rFonts w:ascii="Times New Roman" w:hAnsi="Times New Roman"/>
                <w:b/>
                <w:sz w:val="24"/>
                <w:szCs w:val="24"/>
                <w:lang w:eastAsia="ru-RU"/>
              </w:rPr>
            </w:pPr>
            <w:r w:rsidRPr="00B060D8">
              <w:rPr>
                <w:rFonts w:ascii="Times New Roman" w:hAnsi="Times New Roman"/>
                <w:b/>
                <w:sz w:val="24"/>
                <w:szCs w:val="24"/>
                <w:lang w:eastAsia="ru-RU"/>
              </w:rPr>
              <w:t>10.Құрастыру</w:t>
            </w:r>
          </w:p>
          <w:p w14:paraId="7473C47B" w14:textId="77777777" w:rsidR="00B060D8" w:rsidRPr="00B060D8" w:rsidRDefault="00B060D8" w:rsidP="00B477FF">
            <w:pPr>
              <w:spacing w:after="0" w:line="240" w:lineRule="auto"/>
              <w:rPr>
                <w:rFonts w:ascii="Times New Roman" w:hAnsi="Times New Roman"/>
                <w:b/>
                <w:sz w:val="24"/>
                <w:szCs w:val="24"/>
              </w:rPr>
            </w:pPr>
            <w:r w:rsidRPr="00B060D8">
              <w:rPr>
                <w:rFonts w:ascii="Times New Roman" w:hAnsi="Times New Roman"/>
                <w:b/>
                <w:sz w:val="24"/>
                <w:szCs w:val="24"/>
              </w:rPr>
              <w:t>(Шығармашылық дағдыларын,зерттеу іс әрекетін дамыту.)</w:t>
            </w:r>
          </w:p>
        </w:tc>
        <w:tc>
          <w:tcPr>
            <w:tcW w:w="2692" w:type="dxa"/>
            <w:tcBorders>
              <w:top w:val="single" w:sz="4" w:space="0" w:color="auto"/>
              <w:left w:val="single" w:sz="4" w:space="0" w:color="auto"/>
              <w:bottom w:val="single" w:sz="4" w:space="0" w:color="auto"/>
              <w:right w:val="single" w:sz="4" w:space="0" w:color="auto"/>
            </w:tcBorders>
          </w:tcPr>
          <w:p w14:paraId="18458CC9" w14:textId="77777777" w:rsidR="00B060D8" w:rsidRPr="00B060D8" w:rsidRDefault="00B060D8" w:rsidP="00B477FF">
            <w:pPr>
              <w:spacing w:after="0" w:line="240" w:lineRule="auto"/>
              <w:ind w:right="121"/>
              <w:rPr>
                <w:rFonts w:ascii="Times New Roman" w:hAnsi="Times New Roman"/>
                <w:b/>
                <w:color w:val="000000"/>
                <w:kern w:val="24"/>
                <w:sz w:val="24"/>
                <w:szCs w:val="24"/>
              </w:rPr>
            </w:pPr>
          </w:p>
        </w:tc>
      </w:tr>
      <w:tr w:rsidR="00B060D8" w:rsidRPr="00B060D8" w14:paraId="7E23EED3" w14:textId="77777777" w:rsidTr="00B060D8">
        <w:trPr>
          <w:trHeight w:val="312"/>
        </w:trPr>
        <w:tc>
          <w:tcPr>
            <w:tcW w:w="2067" w:type="dxa"/>
            <w:tcBorders>
              <w:top w:val="single" w:sz="4" w:space="0" w:color="auto"/>
              <w:left w:val="single" w:sz="4" w:space="0" w:color="auto"/>
              <w:bottom w:val="single" w:sz="4" w:space="0" w:color="auto"/>
              <w:right w:val="single" w:sz="4" w:space="0" w:color="auto"/>
            </w:tcBorders>
            <w:hideMark/>
          </w:tcPr>
          <w:p w14:paraId="30FC025C" w14:textId="77777777" w:rsidR="00B060D8" w:rsidRPr="00B060D8" w:rsidRDefault="00B060D8" w:rsidP="00B477FF">
            <w:pPr>
              <w:spacing w:after="0" w:line="240" w:lineRule="auto"/>
              <w:ind w:right="-20"/>
              <w:rPr>
                <w:rFonts w:ascii="Times New Roman" w:hAnsi="Times New Roman"/>
                <w:b/>
                <w:bCs/>
                <w:color w:val="000000"/>
                <w:sz w:val="24"/>
                <w:szCs w:val="24"/>
              </w:rPr>
            </w:pPr>
            <w:r w:rsidRPr="00B060D8">
              <w:rPr>
                <w:rFonts w:ascii="Times New Roman" w:hAnsi="Times New Roman"/>
                <w:b/>
                <w:bCs/>
                <w:color w:val="000000"/>
                <w:sz w:val="24"/>
                <w:szCs w:val="24"/>
              </w:rPr>
              <w:lastRenderedPageBreak/>
              <w:t>2-таңғы ас</w:t>
            </w:r>
          </w:p>
        </w:tc>
        <w:tc>
          <w:tcPr>
            <w:tcW w:w="2606" w:type="dxa"/>
            <w:tcBorders>
              <w:top w:val="single" w:sz="4" w:space="0" w:color="auto"/>
              <w:left w:val="single" w:sz="4" w:space="0" w:color="auto"/>
              <w:bottom w:val="single" w:sz="4" w:space="0" w:color="auto"/>
              <w:right w:val="single" w:sz="4" w:space="0" w:color="auto"/>
            </w:tcBorders>
            <w:hideMark/>
          </w:tcPr>
          <w:p w14:paraId="4EF35638" w14:textId="77777777" w:rsidR="00B060D8" w:rsidRPr="00B060D8" w:rsidRDefault="00B060D8" w:rsidP="00B477FF">
            <w:pPr>
              <w:spacing w:after="0" w:line="240" w:lineRule="auto"/>
              <w:rPr>
                <w:rFonts w:ascii="Times New Roman" w:hAnsi="Times New Roman"/>
                <w:iCs/>
                <w:sz w:val="24"/>
                <w:szCs w:val="24"/>
              </w:rPr>
            </w:pPr>
            <w:r w:rsidRPr="00B060D8">
              <w:rPr>
                <w:rFonts w:ascii="Times New Roman" w:hAnsi="Times New Roman"/>
                <w:iCs/>
                <w:sz w:val="24"/>
                <w:szCs w:val="24"/>
              </w:rPr>
              <w:t>Балаларды ұқыптылыққа, тазалыққа, өзінің сыртқы келбетін қадағалауды әдетке айналдыруға баулу</w:t>
            </w:r>
          </w:p>
        </w:tc>
        <w:tc>
          <w:tcPr>
            <w:tcW w:w="2806" w:type="dxa"/>
            <w:tcBorders>
              <w:top w:val="single" w:sz="4" w:space="0" w:color="auto"/>
              <w:left w:val="single" w:sz="4" w:space="0" w:color="auto"/>
              <w:bottom w:val="single" w:sz="4" w:space="0" w:color="auto"/>
              <w:right w:val="single" w:sz="4" w:space="0" w:color="auto"/>
            </w:tcBorders>
            <w:hideMark/>
          </w:tcPr>
          <w:p w14:paraId="683F712B"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iCs/>
                <w:sz w:val="24"/>
                <w:szCs w:val="24"/>
              </w:rPr>
              <w:t>Балаларды ұқыптылыққа, тазалыққа, өзінің сыртқы келбетін қадағалауды әдетке айналдыруға баулу</w:t>
            </w:r>
          </w:p>
        </w:tc>
        <w:tc>
          <w:tcPr>
            <w:tcW w:w="2437" w:type="dxa"/>
            <w:tcBorders>
              <w:top w:val="single" w:sz="4" w:space="0" w:color="auto"/>
              <w:left w:val="single" w:sz="4" w:space="0" w:color="auto"/>
              <w:bottom w:val="single" w:sz="4" w:space="0" w:color="auto"/>
              <w:right w:val="single" w:sz="4" w:space="0" w:color="auto"/>
            </w:tcBorders>
            <w:hideMark/>
          </w:tcPr>
          <w:p w14:paraId="64E55BC1" w14:textId="77777777" w:rsidR="00B060D8" w:rsidRPr="00B060D8" w:rsidRDefault="00B060D8" w:rsidP="00B477FF">
            <w:pPr>
              <w:spacing w:after="0" w:line="240" w:lineRule="auto"/>
              <w:rPr>
                <w:rFonts w:ascii="Times New Roman" w:hAnsi="Times New Roman"/>
                <w:b/>
                <w:iCs/>
                <w:sz w:val="24"/>
                <w:szCs w:val="24"/>
              </w:rPr>
            </w:pPr>
            <w:r w:rsidRPr="00B060D8">
              <w:rPr>
                <w:rFonts w:ascii="Times New Roman" w:hAnsi="Times New Roman"/>
                <w:iCs/>
                <w:sz w:val="24"/>
                <w:szCs w:val="24"/>
              </w:rPr>
              <w:t>Балаларды ұқыптылыққа, тазалыққа, өзінің сыртқы келбетін қадағалауды әдетке айналдыруға баулу</w:t>
            </w:r>
          </w:p>
        </w:tc>
        <w:tc>
          <w:tcPr>
            <w:tcW w:w="2692" w:type="dxa"/>
            <w:gridSpan w:val="2"/>
            <w:tcBorders>
              <w:top w:val="single" w:sz="4" w:space="0" w:color="auto"/>
              <w:left w:val="single" w:sz="4" w:space="0" w:color="auto"/>
              <w:bottom w:val="single" w:sz="4" w:space="0" w:color="auto"/>
              <w:right w:val="single" w:sz="4" w:space="0" w:color="auto"/>
            </w:tcBorders>
            <w:hideMark/>
          </w:tcPr>
          <w:p w14:paraId="4DFDF2D9" w14:textId="77777777" w:rsidR="00B060D8" w:rsidRPr="00B060D8" w:rsidRDefault="00B060D8" w:rsidP="00B477FF">
            <w:pPr>
              <w:spacing w:after="0" w:line="240" w:lineRule="auto"/>
              <w:rPr>
                <w:rFonts w:ascii="Times New Roman" w:hAnsi="Times New Roman"/>
                <w:iCs/>
                <w:sz w:val="24"/>
                <w:szCs w:val="24"/>
              </w:rPr>
            </w:pPr>
            <w:r w:rsidRPr="00B060D8">
              <w:rPr>
                <w:rFonts w:ascii="Times New Roman" w:hAnsi="Times New Roman"/>
                <w:iCs/>
                <w:sz w:val="24"/>
                <w:szCs w:val="24"/>
              </w:rPr>
              <w:t xml:space="preserve"> Балаларды ұқыптылыққа, тазалыққа, өзінің сыртқы келбетін қадағалауды әдетке айналдыруға баулу      </w:t>
            </w:r>
          </w:p>
        </w:tc>
        <w:tc>
          <w:tcPr>
            <w:tcW w:w="2692" w:type="dxa"/>
            <w:tcBorders>
              <w:top w:val="single" w:sz="4" w:space="0" w:color="auto"/>
              <w:left w:val="single" w:sz="4" w:space="0" w:color="auto"/>
              <w:bottom w:val="single" w:sz="4" w:space="0" w:color="auto"/>
              <w:right w:val="single" w:sz="4" w:space="0" w:color="auto"/>
            </w:tcBorders>
          </w:tcPr>
          <w:p w14:paraId="225A52B7" w14:textId="77777777" w:rsidR="00B060D8" w:rsidRPr="00B060D8" w:rsidRDefault="00B060D8" w:rsidP="00B477FF">
            <w:pPr>
              <w:spacing w:after="0" w:line="240" w:lineRule="auto"/>
              <w:rPr>
                <w:rFonts w:ascii="Times New Roman" w:hAnsi="Times New Roman"/>
                <w:iCs/>
                <w:sz w:val="24"/>
                <w:szCs w:val="24"/>
              </w:rPr>
            </w:pPr>
          </w:p>
        </w:tc>
      </w:tr>
      <w:tr w:rsidR="00B060D8" w:rsidRPr="00B060D8" w14:paraId="5A689CB5" w14:textId="77777777" w:rsidTr="00B060D8">
        <w:trPr>
          <w:trHeight w:val="231"/>
        </w:trPr>
        <w:tc>
          <w:tcPr>
            <w:tcW w:w="2067" w:type="dxa"/>
            <w:tcBorders>
              <w:top w:val="single" w:sz="4" w:space="0" w:color="auto"/>
              <w:left w:val="single" w:sz="4" w:space="0" w:color="auto"/>
              <w:bottom w:val="single" w:sz="4" w:space="0" w:color="auto"/>
              <w:right w:val="single" w:sz="4" w:space="0" w:color="auto"/>
            </w:tcBorders>
            <w:hideMark/>
          </w:tcPr>
          <w:p w14:paraId="438E0545" w14:textId="77777777" w:rsidR="00B060D8" w:rsidRPr="00B060D8" w:rsidRDefault="00B060D8" w:rsidP="00B477FF">
            <w:pPr>
              <w:spacing w:after="0" w:line="240" w:lineRule="auto"/>
              <w:ind w:right="-20"/>
              <w:rPr>
                <w:rFonts w:ascii="Times New Roman" w:hAnsi="Times New Roman"/>
                <w:b/>
                <w:bCs/>
                <w:color w:val="000000"/>
                <w:sz w:val="24"/>
                <w:szCs w:val="24"/>
              </w:rPr>
            </w:pPr>
            <w:r w:rsidRPr="00B060D8">
              <w:rPr>
                <w:rFonts w:ascii="Times New Roman" w:hAnsi="Times New Roman"/>
                <w:b/>
                <w:bCs/>
                <w:color w:val="000000"/>
                <w:spacing w:val="2"/>
                <w:sz w:val="24"/>
                <w:szCs w:val="24"/>
              </w:rPr>
              <w:t>Серуенге д</w:t>
            </w:r>
            <w:r w:rsidRPr="00B060D8">
              <w:rPr>
                <w:rFonts w:ascii="Times New Roman" w:hAnsi="Times New Roman"/>
                <w:b/>
                <w:bCs/>
                <w:color w:val="000000"/>
                <w:sz w:val="24"/>
                <w:szCs w:val="24"/>
              </w:rPr>
              <w:t>а</w:t>
            </w:r>
            <w:r w:rsidRPr="00B060D8">
              <w:rPr>
                <w:rFonts w:ascii="Times New Roman" w:hAnsi="Times New Roman"/>
                <w:b/>
                <w:bCs/>
                <w:color w:val="000000"/>
                <w:w w:val="99"/>
                <w:sz w:val="24"/>
                <w:szCs w:val="24"/>
              </w:rPr>
              <w:t>й</w:t>
            </w:r>
            <w:r w:rsidRPr="00B060D8">
              <w:rPr>
                <w:rFonts w:ascii="Times New Roman" w:hAnsi="Times New Roman"/>
                <w:b/>
                <w:bCs/>
                <w:color w:val="000000"/>
                <w:spacing w:val="1"/>
                <w:sz w:val="24"/>
                <w:szCs w:val="24"/>
              </w:rPr>
              <w:t>ы</w:t>
            </w:r>
            <w:r w:rsidRPr="00B060D8">
              <w:rPr>
                <w:rFonts w:ascii="Times New Roman" w:hAnsi="Times New Roman"/>
                <w:b/>
                <w:bCs/>
                <w:color w:val="000000"/>
                <w:w w:val="99"/>
                <w:sz w:val="24"/>
                <w:szCs w:val="24"/>
              </w:rPr>
              <w:t>н</w:t>
            </w:r>
            <w:r w:rsidRPr="00B060D8">
              <w:rPr>
                <w:rFonts w:ascii="Times New Roman" w:hAnsi="Times New Roman"/>
                <w:b/>
                <w:bCs/>
                <w:color w:val="000000"/>
                <w:sz w:val="24"/>
                <w:szCs w:val="24"/>
              </w:rPr>
              <w:t>дық</w:t>
            </w:r>
          </w:p>
        </w:tc>
        <w:tc>
          <w:tcPr>
            <w:tcW w:w="2606" w:type="dxa"/>
            <w:tcBorders>
              <w:top w:val="single" w:sz="4" w:space="0" w:color="auto"/>
              <w:left w:val="single" w:sz="4" w:space="0" w:color="auto"/>
              <w:bottom w:val="single" w:sz="4" w:space="0" w:color="auto"/>
              <w:right w:val="single" w:sz="4" w:space="0" w:color="auto"/>
            </w:tcBorders>
            <w:hideMark/>
          </w:tcPr>
          <w:p w14:paraId="3A6D0235" w14:textId="77777777" w:rsidR="00B060D8" w:rsidRPr="00B060D8" w:rsidRDefault="00B060D8" w:rsidP="00B477FF">
            <w:pPr>
              <w:spacing w:after="0" w:line="240" w:lineRule="auto"/>
              <w:rPr>
                <w:rFonts w:ascii="Times New Roman" w:hAnsi="Times New Roman"/>
                <w:iCs/>
                <w:sz w:val="24"/>
                <w:szCs w:val="24"/>
              </w:rPr>
            </w:pPr>
            <w:r w:rsidRPr="00B060D8">
              <w:rPr>
                <w:rFonts w:ascii="Times New Roman" w:hAnsi="Times New Roman"/>
                <w:iCs/>
                <w:sz w:val="24"/>
                <w:szCs w:val="24"/>
              </w:rPr>
              <w:t>Балалар серуенге  шығу топтық  ережелерді  сақтай білу.</w:t>
            </w:r>
          </w:p>
        </w:tc>
        <w:tc>
          <w:tcPr>
            <w:tcW w:w="2806" w:type="dxa"/>
            <w:tcBorders>
              <w:top w:val="single" w:sz="4" w:space="0" w:color="auto"/>
              <w:left w:val="single" w:sz="4" w:space="0" w:color="auto"/>
              <w:bottom w:val="single" w:sz="4" w:space="0" w:color="auto"/>
              <w:right w:val="single" w:sz="4" w:space="0" w:color="auto"/>
            </w:tcBorders>
            <w:hideMark/>
          </w:tcPr>
          <w:p w14:paraId="02FA7271" w14:textId="77777777" w:rsidR="00B060D8" w:rsidRPr="00B060D8" w:rsidRDefault="00B060D8" w:rsidP="00B477FF">
            <w:pPr>
              <w:spacing w:after="0" w:line="240" w:lineRule="auto"/>
              <w:rPr>
                <w:rFonts w:ascii="Times New Roman" w:hAnsi="Times New Roman"/>
                <w:iCs/>
                <w:sz w:val="24"/>
                <w:szCs w:val="24"/>
              </w:rPr>
            </w:pPr>
            <w:r w:rsidRPr="00B060D8">
              <w:rPr>
                <w:rFonts w:ascii="Times New Roman" w:hAnsi="Times New Roman"/>
                <w:iCs/>
                <w:sz w:val="24"/>
                <w:szCs w:val="24"/>
              </w:rPr>
              <w:t>Құмнан    түрлі  формаларды  дайындау.</w:t>
            </w:r>
          </w:p>
        </w:tc>
        <w:tc>
          <w:tcPr>
            <w:tcW w:w="2437" w:type="dxa"/>
            <w:tcBorders>
              <w:top w:val="single" w:sz="4" w:space="0" w:color="auto"/>
              <w:left w:val="single" w:sz="4" w:space="0" w:color="auto"/>
              <w:bottom w:val="single" w:sz="4" w:space="0" w:color="auto"/>
              <w:right w:val="single" w:sz="4" w:space="0" w:color="auto"/>
            </w:tcBorders>
            <w:hideMark/>
          </w:tcPr>
          <w:p w14:paraId="5D04FB97" w14:textId="77777777" w:rsidR="00B060D8" w:rsidRPr="00B060D8" w:rsidRDefault="00B060D8" w:rsidP="00B477FF">
            <w:pPr>
              <w:spacing w:after="0" w:line="240" w:lineRule="auto"/>
              <w:rPr>
                <w:rFonts w:ascii="Times New Roman" w:hAnsi="Times New Roman"/>
                <w:iCs/>
                <w:sz w:val="24"/>
                <w:szCs w:val="24"/>
              </w:rPr>
            </w:pPr>
            <w:r w:rsidRPr="00B060D8">
              <w:rPr>
                <w:rFonts w:ascii="Times New Roman" w:hAnsi="Times New Roman"/>
                <w:iCs/>
                <w:sz w:val="24"/>
                <w:szCs w:val="24"/>
              </w:rPr>
              <w:t xml:space="preserve">Өз-өзіне  қызмет  ету дағдыларын дамыту жеке  әңгімелер  өткізу. </w:t>
            </w:r>
          </w:p>
        </w:tc>
        <w:tc>
          <w:tcPr>
            <w:tcW w:w="2692" w:type="dxa"/>
            <w:gridSpan w:val="2"/>
            <w:tcBorders>
              <w:top w:val="single" w:sz="4" w:space="0" w:color="auto"/>
              <w:left w:val="single" w:sz="4" w:space="0" w:color="auto"/>
              <w:bottom w:val="single" w:sz="4" w:space="0" w:color="auto"/>
              <w:right w:val="single" w:sz="4" w:space="0" w:color="auto"/>
            </w:tcBorders>
            <w:hideMark/>
          </w:tcPr>
          <w:p w14:paraId="2334C5F2" w14:textId="77777777" w:rsidR="00B060D8" w:rsidRPr="00B060D8" w:rsidRDefault="00B060D8" w:rsidP="00B477FF">
            <w:pPr>
              <w:spacing w:after="0" w:line="240" w:lineRule="auto"/>
              <w:rPr>
                <w:rFonts w:ascii="Times New Roman" w:hAnsi="Times New Roman"/>
                <w:b/>
                <w:iCs/>
                <w:sz w:val="24"/>
                <w:szCs w:val="24"/>
              </w:rPr>
            </w:pPr>
            <w:r w:rsidRPr="00B060D8">
              <w:rPr>
                <w:rFonts w:ascii="Times New Roman" w:hAnsi="Times New Roman"/>
                <w:iCs/>
                <w:sz w:val="24"/>
                <w:szCs w:val="24"/>
              </w:rPr>
              <w:t>Балаларды реттелікпен  кинуге  дағдыландыру</w:t>
            </w:r>
            <w:r w:rsidRPr="00B060D8">
              <w:rPr>
                <w:rFonts w:ascii="Times New Roman" w:hAnsi="Times New Roman"/>
                <w:b/>
                <w:iCs/>
                <w:sz w:val="24"/>
                <w:szCs w:val="24"/>
              </w:rPr>
              <w:t>.</w:t>
            </w:r>
          </w:p>
        </w:tc>
        <w:tc>
          <w:tcPr>
            <w:tcW w:w="2692" w:type="dxa"/>
            <w:tcBorders>
              <w:top w:val="single" w:sz="4" w:space="0" w:color="auto"/>
              <w:left w:val="single" w:sz="4" w:space="0" w:color="auto"/>
              <w:bottom w:val="single" w:sz="4" w:space="0" w:color="auto"/>
              <w:right w:val="single" w:sz="4" w:space="0" w:color="auto"/>
            </w:tcBorders>
          </w:tcPr>
          <w:p w14:paraId="3A9AA995" w14:textId="77777777" w:rsidR="00B060D8" w:rsidRPr="00B060D8" w:rsidRDefault="00B060D8" w:rsidP="00B477FF">
            <w:pPr>
              <w:spacing w:after="0" w:line="240" w:lineRule="auto"/>
              <w:rPr>
                <w:rFonts w:ascii="Times New Roman" w:hAnsi="Times New Roman"/>
                <w:iCs/>
                <w:sz w:val="24"/>
                <w:szCs w:val="24"/>
              </w:rPr>
            </w:pPr>
          </w:p>
        </w:tc>
      </w:tr>
      <w:tr w:rsidR="00B060D8" w:rsidRPr="00B060D8" w14:paraId="767A3905" w14:textId="77777777" w:rsidTr="00B060D8">
        <w:tc>
          <w:tcPr>
            <w:tcW w:w="2067" w:type="dxa"/>
            <w:tcBorders>
              <w:top w:val="single" w:sz="4" w:space="0" w:color="auto"/>
              <w:left w:val="single" w:sz="4" w:space="0" w:color="auto"/>
              <w:bottom w:val="single" w:sz="4" w:space="0" w:color="auto"/>
              <w:right w:val="single" w:sz="4" w:space="0" w:color="auto"/>
            </w:tcBorders>
            <w:hideMark/>
          </w:tcPr>
          <w:p w14:paraId="7A50B4F3" w14:textId="77777777" w:rsidR="00B060D8" w:rsidRPr="00B060D8" w:rsidRDefault="00B060D8" w:rsidP="00B477FF">
            <w:pPr>
              <w:spacing w:after="0" w:line="240" w:lineRule="auto"/>
              <w:ind w:right="-20"/>
              <w:rPr>
                <w:rFonts w:ascii="Times New Roman" w:hAnsi="Times New Roman"/>
                <w:b/>
                <w:bCs/>
                <w:color w:val="000000"/>
                <w:sz w:val="24"/>
                <w:szCs w:val="24"/>
              </w:rPr>
            </w:pPr>
            <w:r w:rsidRPr="00B060D8">
              <w:rPr>
                <w:rFonts w:ascii="Times New Roman" w:hAnsi="Times New Roman"/>
                <w:b/>
                <w:bCs/>
                <w:color w:val="000000"/>
                <w:sz w:val="24"/>
                <w:szCs w:val="24"/>
              </w:rPr>
              <w:t>Се</w:t>
            </w:r>
            <w:r w:rsidRPr="00B060D8">
              <w:rPr>
                <w:rFonts w:ascii="Times New Roman" w:hAnsi="Times New Roman"/>
                <w:b/>
                <w:bCs/>
                <w:color w:val="000000"/>
                <w:spacing w:val="2"/>
                <w:sz w:val="24"/>
                <w:szCs w:val="24"/>
              </w:rPr>
              <w:t>р</w:t>
            </w:r>
            <w:r w:rsidRPr="00B060D8">
              <w:rPr>
                <w:rFonts w:ascii="Times New Roman" w:hAnsi="Times New Roman"/>
                <w:b/>
                <w:bCs/>
                <w:color w:val="000000"/>
                <w:spacing w:val="-4"/>
                <w:sz w:val="24"/>
                <w:szCs w:val="24"/>
              </w:rPr>
              <w:t>у</w:t>
            </w:r>
            <w:r w:rsidRPr="00B060D8">
              <w:rPr>
                <w:rFonts w:ascii="Times New Roman" w:hAnsi="Times New Roman"/>
                <w:b/>
                <w:bCs/>
                <w:color w:val="000000"/>
                <w:spacing w:val="-1"/>
                <w:sz w:val="24"/>
                <w:szCs w:val="24"/>
              </w:rPr>
              <w:t>е</w:t>
            </w:r>
            <w:r w:rsidRPr="00B060D8">
              <w:rPr>
                <w:rFonts w:ascii="Times New Roman" w:hAnsi="Times New Roman"/>
                <w:b/>
                <w:bCs/>
                <w:color w:val="000000"/>
                <w:w w:val="99"/>
                <w:sz w:val="24"/>
                <w:szCs w:val="24"/>
              </w:rPr>
              <w:t>н</w:t>
            </w:r>
          </w:p>
        </w:tc>
        <w:tc>
          <w:tcPr>
            <w:tcW w:w="2606" w:type="dxa"/>
          </w:tcPr>
          <w:p w14:paraId="053ACF62" w14:textId="77777777" w:rsidR="00B060D8" w:rsidRPr="00B060D8" w:rsidRDefault="00B060D8" w:rsidP="00B477FF">
            <w:pPr>
              <w:spacing w:after="0" w:line="240" w:lineRule="auto"/>
              <w:rPr>
                <w:rFonts w:ascii="Times New Roman" w:hAnsi="Times New Roman"/>
                <w:bCs/>
                <w:sz w:val="24"/>
                <w:szCs w:val="24"/>
              </w:rPr>
            </w:pPr>
            <w:r w:rsidRPr="00B060D8">
              <w:rPr>
                <w:rFonts w:ascii="Times New Roman" w:hAnsi="Times New Roman"/>
                <w:b/>
                <w:sz w:val="24"/>
                <w:szCs w:val="24"/>
              </w:rPr>
              <w:t xml:space="preserve">  №1. Бақылау </w:t>
            </w:r>
            <w:r w:rsidRPr="00B060D8">
              <w:rPr>
                <w:rFonts w:ascii="Times New Roman" w:hAnsi="Times New Roman"/>
                <w:bCs/>
                <w:sz w:val="24"/>
                <w:szCs w:val="24"/>
              </w:rPr>
              <w:t>Ауа райын бақылау</w:t>
            </w:r>
          </w:p>
          <w:p w14:paraId="3C3294E1" w14:textId="77777777" w:rsidR="00B060D8" w:rsidRPr="00B060D8" w:rsidRDefault="00B060D8" w:rsidP="00B477FF">
            <w:pPr>
              <w:spacing w:after="0" w:line="240" w:lineRule="auto"/>
              <w:rPr>
                <w:rFonts w:ascii="Times New Roman" w:hAnsi="Times New Roman"/>
                <w:color w:val="000000"/>
                <w:sz w:val="24"/>
                <w:szCs w:val="24"/>
              </w:rPr>
            </w:pPr>
            <w:r w:rsidRPr="00B060D8">
              <w:rPr>
                <w:rFonts w:ascii="Times New Roman" w:hAnsi="Times New Roman"/>
                <w:b/>
                <w:sz w:val="24"/>
                <w:szCs w:val="24"/>
              </w:rPr>
              <w:t xml:space="preserve"> Мақ:</w:t>
            </w:r>
            <w:r w:rsidRPr="00B060D8">
              <w:rPr>
                <w:rFonts w:ascii="Times New Roman" w:hAnsi="Times New Roman"/>
                <w:sz w:val="24"/>
                <w:szCs w:val="24"/>
              </w:rPr>
              <w:t xml:space="preserve">Көктемгі ауа райы өте құбылмалы, </w:t>
            </w:r>
            <w:r w:rsidRPr="00B060D8">
              <w:rPr>
                <w:rFonts w:ascii="Times New Roman" w:hAnsi="Times New Roman"/>
                <w:sz w:val="24"/>
                <w:szCs w:val="24"/>
              </w:rPr>
              <w:lastRenderedPageBreak/>
              <w:t xml:space="preserve">бірақ күннен-күнге күн жылына бастайды.Ауа қысымы көтаріледі. Ашық күндер көп болып, күн сәулесін мол шашады.Аспан сұрғылт түсін ашық көк түске алмастырады.   </w:t>
            </w:r>
          </w:p>
          <w:p w14:paraId="7B865101"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
                <w:sz w:val="24"/>
                <w:szCs w:val="24"/>
              </w:rPr>
              <w:t>Еңбек :</w:t>
            </w:r>
            <w:r w:rsidRPr="00B060D8">
              <w:rPr>
                <w:rFonts w:ascii="Times New Roman" w:hAnsi="Times New Roman"/>
                <w:b/>
                <w:bCs/>
                <w:sz w:val="24"/>
                <w:szCs w:val="24"/>
              </w:rPr>
              <w:t>“</w:t>
            </w:r>
            <w:r w:rsidRPr="00B060D8">
              <w:rPr>
                <w:rFonts w:ascii="Times New Roman" w:hAnsi="Times New Roman"/>
                <w:sz w:val="24"/>
                <w:szCs w:val="24"/>
              </w:rPr>
              <w:t>Топырақты тұқым салуға дайындау”.</w:t>
            </w:r>
          </w:p>
          <w:p w14:paraId="6ADE8853" w14:textId="77777777" w:rsidR="00B060D8" w:rsidRPr="00B060D8" w:rsidRDefault="00B060D8" w:rsidP="00B477FF">
            <w:pPr>
              <w:spacing w:after="0" w:line="240" w:lineRule="auto"/>
              <w:rPr>
                <w:rFonts w:ascii="Times New Roman" w:hAnsi="Times New Roman"/>
                <w:bCs/>
                <w:color w:val="000000"/>
                <w:sz w:val="24"/>
                <w:szCs w:val="24"/>
                <w:shd w:val="clear" w:color="auto" w:fill="FFFFFF"/>
                <w:lang w:eastAsia="ru-RU"/>
              </w:rPr>
            </w:pPr>
            <w:r w:rsidRPr="00B060D8">
              <w:rPr>
                <w:rFonts w:ascii="Times New Roman" w:hAnsi="Times New Roman"/>
                <w:b/>
                <w:sz w:val="24"/>
                <w:szCs w:val="24"/>
              </w:rPr>
              <w:t>Мақ:</w:t>
            </w:r>
            <w:r w:rsidRPr="00B060D8">
              <w:rPr>
                <w:rFonts w:ascii="Times New Roman" w:hAnsi="Times New Roman"/>
                <w:sz w:val="24"/>
                <w:szCs w:val="24"/>
              </w:rPr>
              <w:t>Еңбектенуге деген қабілетін дамыту, бастаған ісін аяқтау, үлкендерге көмектесу.</w:t>
            </w:r>
          </w:p>
          <w:p w14:paraId="7620C6D2" w14:textId="77777777" w:rsidR="00B060D8" w:rsidRPr="00B060D8" w:rsidRDefault="00B060D8" w:rsidP="00B477FF">
            <w:pPr>
              <w:shd w:val="clear" w:color="auto" w:fill="FFFFFF"/>
              <w:spacing w:after="0" w:line="240" w:lineRule="auto"/>
              <w:rPr>
                <w:rFonts w:ascii="Times New Roman" w:hAnsi="Times New Roman"/>
                <w:bCs/>
                <w:color w:val="000000"/>
                <w:sz w:val="24"/>
                <w:szCs w:val="24"/>
                <w:shd w:val="clear" w:color="auto" w:fill="FFFFFF"/>
                <w:lang w:eastAsia="ru-RU"/>
              </w:rPr>
            </w:pPr>
            <w:r w:rsidRPr="00B060D8">
              <w:rPr>
                <w:rFonts w:ascii="Times New Roman" w:hAnsi="Times New Roman"/>
                <w:b/>
                <w:sz w:val="24"/>
                <w:szCs w:val="24"/>
              </w:rPr>
              <w:t xml:space="preserve">Қим\ойын: </w:t>
            </w:r>
            <w:r w:rsidRPr="00B060D8">
              <w:rPr>
                <w:rFonts w:ascii="Times New Roman" w:hAnsi="Times New Roman"/>
                <w:bCs/>
                <w:color w:val="000000"/>
                <w:sz w:val="24"/>
                <w:szCs w:val="24"/>
                <w:shd w:val="clear" w:color="auto" w:fill="FFFFFF"/>
                <w:lang w:eastAsia="ru-RU"/>
              </w:rPr>
              <w:t xml:space="preserve"> «Қасқыр мен лақтар»</w:t>
            </w:r>
          </w:p>
          <w:p w14:paraId="62784B11"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
                <w:sz w:val="24"/>
                <w:szCs w:val="24"/>
              </w:rPr>
              <w:t>Мақ</w:t>
            </w:r>
            <w:r w:rsidRPr="00B060D8">
              <w:rPr>
                <w:rFonts w:ascii="Times New Roman" w:hAnsi="Times New Roman"/>
                <w:bCs/>
                <w:sz w:val="24"/>
                <w:szCs w:val="24"/>
              </w:rPr>
              <w:t>:</w:t>
            </w:r>
            <w:r w:rsidRPr="00B060D8">
              <w:rPr>
                <w:rFonts w:ascii="Times New Roman" w:hAnsi="Times New Roman"/>
                <w:sz w:val="24"/>
                <w:szCs w:val="24"/>
              </w:rPr>
              <w:t xml:space="preserve"> Белгі бойынша ұзындыққа секіруді жалғастыру(лақтар алаңда жүгіреді);жүргізуші қасқырдың көзіне түспей, алаңда жүреді. Ойын шартын бұзбау, ұсталғандары шетке шығады. Шапшаңдық пен бейімділікті дамыту.</w:t>
            </w:r>
          </w:p>
          <w:p w14:paraId="3BE4B0DB" w14:textId="77777777" w:rsidR="00B060D8" w:rsidRPr="00B060D8" w:rsidRDefault="00B060D8" w:rsidP="00B477FF">
            <w:pPr>
              <w:spacing w:after="0" w:line="240" w:lineRule="auto"/>
              <w:rPr>
                <w:rFonts w:ascii="Times New Roman" w:hAnsi="Times New Roman"/>
                <w:b/>
                <w:sz w:val="24"/>
                <w:szCs w:val="24"/>
              </w:rPr>
            </w:pPr>
            <w:r w:rsidRPr="00B060D8">
              <w:rPr>
                <w:rFonts w:ascii="Times New Roman" w:hAnsi="Times New Roman"/>
                <w:b/>
                <w:sz w:val="24"/>
                <w:szCs w:val="24"/>
              </w:rPr>
              <w:t>Ж\ж:  «Ауа райын сипатта»</w:t>
            </w:r>
          </w:p>
          <w:p w14:paraId="4F6187B1"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Cs/>
                <w:sz w:val="24"/>
                <w:szCs w:val="24"/>
              </w:rPr>
              <w:t>Аманжан,Аделя/н</w:t>
            </w:r>
          </w:p>
          <w:p w14:paraId="6B9F6BBD" w14:textId="77777777" w:rsidR="00B060D8" w:rsidRPr="00B060D8" w:rsidRDefault="00B060D8" w:rsidP="00B477FF">
            <w:pPr>
              <w:shd w:val="clear" w:color="auto" w:fill="FFFFFF"/>
              <w:spacing w:after="0" w:line="240" w:lineRule="auto"/>
              <w:rPr>
                <w:rFonts w:ascii="Times New Roman" w:hAnsi="Times New Roman"/>
                <w:bCs/>
                <w:color w:val="000000"/>
                <w:sz w:val="24"/>
                <w:szCs w:val="24"/>
                <w:shd w:val="clear" w:color="auto" w:fill="FFFFFF"/>
                <w:lang w:eastAsia="ru-RU"/>
              </w:rPr>
            </w:pPr>
            <w:r w:rsidRPr="00B060D8">
              <w:rPr>
                <w:rFonts w:ascii="Times New Roman" w:hAnsi="Times New Roman"/>
                <w:b/>
                <w:bCs/>
                <w:sz w:val="24"/>
                <w:szCs w:val="24"/>
              </w:rPr>
              <w:t>М\ты:</w:t>
            </w:r>
            <w:r w:rsidRPr="00B060D8">
              <w:rPr>
                <w:rFonts w:ascii="Times New Roman" w:hAnsi="Times New Roman"/>
                <w:bCs/>
                <w:sz w:val="24"/>
                <w:szCs w:val="24"/>
              </w:rPr>
              <w:t xml:space="preserve">Балалардың ауа райына байланысты </w:t>
            </w:r>
            <w:r w:rsidRPr="00B060D8">
              <w:rPr>
                <w:rFonts w:ascii="Times New Roman" w:hAnsi="Times New Roman"/>
                <w:bCs/>
                <w:sz w:val="24"/>
                <w:szCs w:val="24"/>
              </w:rPr>
              <w:lastRenderedPageBreak/>
              <w:t xml:space="preserve">сөзді таңдап алуды үйрету.   </w:t>
            </w:r>
          </w:p>
          <w:p w14:paraId="5DF514B7" w14:textId="77777777" w:rsidR="00B060D8" w:rsidRPr="00B060D8" w:rsidRDefault="00B060D8" w:rsidP="00B477FF">
            <w:pPr>
              <w:spacing w:after="0" w:line="240" w:lineRule="auto"/>
              <w:rPr>
                <w:rFonts w:ascii="Times New Roman" w:hAnsi="Times New Roman"/>
                <w:b/>
                <w:sz w:val="24"/>
                <w:szCs w:val="24"/>
              </w:rPr>
            </w:pPr>
            <w:r w:rsidRPr="00B060D8">
              <w:rPr>
                <w:rFonts w:ascii="Times New Roman" w:hAnsi="Times New Roman"/>
                <w:b/>
                <w:sz w:val="24"/>
                <w:szCs w:val="24"/>
              </w:rPr>
              <w:t>Еркін ойындар.</w:t>
            </w:r>
          </w:p>
        </w:tc>
        <w:tc>
          <w:tcPr>
            <w:tcW w:w="2806" w:type="dxa"/>
          </w:tcPr>
          <w:p w14:paraId="1E288F6B"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
                <w:sz w:val="24"/>
                <w:szCs w:val="24"/>
              </w:rPr>
              <w:lastRenderedPageBreak/>
              <w:t xml:space="preserve">  №2. Бақылау </w:t>
            </w:r>
            <w:r w:rsidRPr="00B060D8">
              <w:rPr>
                <w:rFonts w:ascii="Times New Roman" w:hAnsi="Times New Roman"/>
                <w:sz w:val="24"/>
                <w:szCs w:val="24"/>
              </w:rPr>
              <w:t>Күнге бақылау жасау</w:t>
            </w:r>
            <w:r w:rsidRPr="00B060D8">
              <w:rPr>
                <w:rFonts w:ascii="Times New Roman" w:hAnsi="Times New Roman"/>
                <w:b/>
                <w:sz w:val="24"/>
                <w:szCs w:val="24"/>
              </w:rPr>
              <w:t>Мақ</w:t>
            </w:r>
            <w:r w:rsidRPr="00B060D8">
              <w:rPr>
                <w:rFonts w:ascii="Times New Roman" w:hAnsi="Times New Roman"/>
                <w:bCs/>
                <w:sz w:val="24"/>
                <w:szCs w:val="24"/>
              </w:rPr>
              <w:t xml:space="preserve">:Күннің маңыздылығы адам </w:t>
            </w:r>
            <w:r w:rsidRPr="00B060D8">
              <w:rPr>
                <w:rFonts w:ascii="Times New Roman" w:hAnsi="Times New Roman"/>
                <w:bCs/>
                <w:sz w:val="24"/>
                <w:szCs w:val="24"/>
              </w:rPr>
              <w:lastRenderedPageBreak/>
              <w:t>өмірінде өсімдік пен жануарлар әлеміндегі алатын орны жайында түсінік қалыптастыру. Күн көзінің көктем кезіндегі белсенді өзгерісін көруге үйрету</w:t>
            </w:r>
          </w:p>
          <w:p w14:paraId="1512B4AB"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
                <w:sz w:val="24"/>
                <w:szCs w:val="24"/>
              </w:rPr>
              <w:t>Еңбек:</w:t>
            </w:r>
            <w:r w:rsidRPr="00B060D8">
              <w:rPr>
                <w:rFonts w:ascii="Times New Roman" w:hAnsi="Times New Roman"/>
                <w:sz w:val="24"/>
                <w:szCs w:val="24"/>
              </w:rPr>
              <w:t>Гүл тұқымын топыраққа егу.</w:t>
            </w:r>
          </w:p>
          <w:p w14:paraId="09A9D1D3"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
                <w:sz w:val="24"/>
                <w:szCs w:val="24"/>
              </w:rPr>
              <w:t>Мақ:</w:t>
            </w:r>
            <w:r w:rsidRPr="00B060D8">
              <w:rPr>
                <w:rFonts w:ascii="Times New Roman" w:hAnsi="Times New Roman"/>
                <w:sz w:val="24"/>
                <w:szCs w:val="24"/>
              </w:rPr>
              <w:t xml:space="preserve"> Балаларға жұмыстың қарапайым,оңай түрін үйрету. Құрал-саймандарды ұқыпты ұстауға тәрбиелеу.</w:t>
            </w:r>
          </w:p>
          <w:p w14:paraId="52E34CFD"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
                <w:sz w:val="24"/>
                <w:szCs w:val="24"/>
              </w:rPr>
              <w:t>Қим\ойын:</w:t>
            </w:r>
            <w:r w:rsidRPr="00B060D8">
              <w:rPr>
                <w:rFonts w:ascii="Times New Roman" w:hAnsi="Times New Roman"/>
                <w:sz w:val="24"/>
                <w:szCs w:val="24"/>
              </w:rPr>
              <w:t xml:space="preserve">«Күн мен бұлт» </w:t>
            </w:r>
          </w:p>
          <w:p w14:paraId="750D6EBB"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
                <w:sz w:val="24"/>
                <w:szCs w:val="24"/>
              </w:rPr>
              <w:t>Мақ:</w:t>
            </w:r>
            <w:r w:rsidRPr="00B060D8">
              <w:rPr>
                <w:rFonts w:ascii="Times New Roman" w:hAnsi="Times New Roman"/>
                <w:sz w:val="24"/>
                <w:szCs w:val="24"/>
              </w:rPr>
              <w:t xml:space="preserve"> Шеңбер бойында жұппен тұруды жалғастыру, ойын ережесін сақтау.  </w:t>
            </w:r>
          </w:p>
          <w:p w14:paraId="1F5E008F"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
                <w:sz w:val="24"/>
                <w:szCs w:val="24"/>
              </w:rPr>
              <w:t xml:space="preserve">Ж\ж: </w:t>
            </w:r>
            <w:r w:rsidRPr="00B060D8">
              <w:rPr>
                <w:rFonts w:ascii="Times New Roman" w:hAnsi="Times New Roman"/>
                <w:sz w:val="24"/>
                <w:szCs w:val="24"/>
              </w:rPr>
              <w:t>Әр балаға өзін қызықтыратын іспен айналысуға жағдай туғызу.Ақнұр,Айша/н</w:t>
            </w:r>
            <w:r w:rsidRPr="00B060D8">
              <w:rPr>
                <w:rFonts w:ascii="Times New Roman" w:hAnsi="Times New Roman"/>
                <w:bCs/>
                <w:sz w:val="24"/>
                <w:szCs w:val="24"/>
              </w:rPr>
              <w:br/>
            </w:r>
            <w:r w:rsidRPr="00B060D8">
              <w:rPr>
                <w:rFonts w:ascii="Times New Roman" w:hAnsi="Times New Roman"/>
                <w:b/>
                <w:sz w:val="24"/>
                <w:szCs w:val="24"/>
              </w:rPr>
              <w:t>Мақ:</w:t>
            </w:r>
            <w:r w:rsidRPr="00B060D8">
              <w:rPr>
                <w:rFonts w:ascii="Times New Roman" w:hAnsi="Times New Roman"/>
                <w:sz w:val="24"/>
                <w:szCs w:val="24"/>
              </w:rPr>
              <w:t xml:space="preserve"> Балалардың танымдық және шығармашылық қабілеттерін туғызу. </w:t>
            </w:r>
          </w:p>
          <w:p w14:paraId="744834E7" w14:textId="77777777" w:rsidR="00B060D8" w:rsidRPr="00B060D8" w:rsidRDefault="00B060D8" w:rsidP="00B477FF">
            <w:pPr>
              <w:spacing w:after="0" w:line="240" w:lineRule="auto"/>
              <w:contextualSpacing/>
              <w:rPr>
                <w:rFonts w:ascii="Times New Roman" w:hAnsi="Times New Roman"/>
                <w:b/>
                <w:sz w:val="24"/>
                <w:szCs w:val="24"/>
              </w:rPr>
            </w:pPr>
            <w:r w:rsidRPr="00B060D8">
              <w:rPr>
                <w:rFonts w:ascii="Times New Roman" w:hAnsi="Times New Roman"/>
                <w:b/>
                <w:sz w:val="24"/>
                <w:szCs w:val="24"/>
              </w:rPr>
              <w:t>Еркін ойындар.</w:t>
            </w:r>
          </w:p>
        </w:tc>
        <w:tc>
          <w:tcPr>
            <w:tcW w:w="2437" w:type="dxa"/>
          </w:tcPr>
          <w:p w14:paraId="112282A6" w14:textId="77777777" w:rsidR="00B060D8" w:rsidRPr="00B060D8" w:rsidRDefault="00B060D8" w:rsidP="00B477FF">
            <w:pPr>
              <w:spacing w:after="0" w:line="240" w:lineRule="auto"/>
              <w:rPr>
                <w:rFonts w:ascii="Times New Roman" w:hAnsi="Times New Roman"/>
                <w:bCs/>
                <w:sz w:val="24"/>
                <w:szCs w:val="24"/>
              </w:rPr>
            </w:pPr>
            <w:r w:rsidRPr="00B060D8">
              <w:rPr>
                <w:rFonts w:ascii="Times New Roman" w:hAnsi="Times New Roman"/>
                <w:b/>
                <w:sz w:val="24"/>
                <w:szCs w:val="24"/>
              </w:rPr>
              <w:lastRenderedPageBreak/>
              <w:t>№3. Бақылау</w:t>
            </w:r>
            <w:r w:rsidRPr="00B060D8">
              <w:rPr>
                <w:rFonts w:ascii="Times New Roman" w:hAnsi="Times New Roman"/>
                <w:bCs/>
                <w:sz w:val="24"/>
                <w:szCs w:val="24"/>
              </w:rPr>
              <w:t xml:space="preserve"> Желді бақылау</w:t>
            </w:r>
          </w:p>
          <w:p w14:paraId="73FAD02D"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
                <w:bCs/>
                <w:sz w:val="24"/>
                <w:szCs w:val="24"/>
              </w:rPr>
              <w:t>М\ты:</w:t>
            </w:r>
            <w:r w:rsidRPr="00B060D8">
              <w:rPr>
                <w:rFonts w:ascii="Times New Roman" w:hAnsi="Times New Roman"/>
                <w:sz w:val="24"/>
                <w:szCs w:val="24"/>
              </w:rPr>
              <w:t xml:space="preserve"> Көктемгі жел құбылмалы.Желдің </w:t>
            </w:r>
            <w:r w:rsidRPr="00B060D8">
              <w:rPr>
                <w:rFonts w:ascii="Times New Roman" w:hAnsi="Times New Roman"/>
                <w:sz w:val="24"/>
                <w:szCs w:val="24"/>
              </w:rPr>
              <w:lastRenderedPageBreak/>
              <w:t>аспандағы бұлттарға олардың қозғалысына әсерін тигізетінін айту.</w:t>
            </w:r>
          </w:p>
          <w:p w14:paraId="78113F30"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
                <w:sz w:val="24"/>
                <w:szCs w:val="24"/>
              </w:rPr>
              <w:t>Еңбек:</w:t>
            </w:r>
            <w:r w:rsidRPr="00B060D8">
              <w:rPr>
                <w:rFonts w:ascii="Times New Roman" w:hAnsi="Times New Roman"/>
                <w:b/>
                <w:bCs/>
                <w:sz w:val="24"/>
                <w:szCs w:val="24"/>
              </w:rPr>
              <w:t>:</w:t>
            </w:r>
            <w:r w:rsidRPr="00B060D8">
              <w:rPr>
                <w:rFonts w:ascii="Times New Roman" w:hAnsi="Times New Roman"/>
                <w:sz w:val="24"/>
                <w:szCs w:val="24"/>
              </w:rPr>
              <w:t>“Топыраққа су құю”</w:t>
            </w:r>
          </w:p>
          <w:p w14:paraId="48B2038E"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
                <w:sz w:val="24"/>
                <w:szCs w:val="24"/>
              </w:rPr>
              <w:t>Мақ:</w:t>
            </w:r>
            <w:r w:rsidRPr="00B060D8">
              <w:rPr>
                <w:rFonts w:ascii="Times New Roman" w:hAnsi="Times New Roman"/>
                <w:sz w:val="24"/>
                <w:szCs w:val="24"/>
              </w:rPr>
              <w:t xml:space="preserve">  Өз еңбегінің қажеттілігін түсіне білуге үйрету.</w:t>
            </w:r>
          </w:p>
          <w:p w14:paraId="703F46CF"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
                <w:sz w:val="24"/>
                <w:szCs w:val="24"/>
              </w:rPr>
              <w:t>Қим\ойын:</w:t>
            </w:r>
            <w:r w:rsidRPr="00B060D8">
              <w:rPr>
                <w:rFonts w:ascii="Times New Roman" w:hAnsi="Times New Roman"/>
                <w:sz w:val="24"/>
                <w:szCs w:val="24"/>
              </w:rPr>
              <w:t xml:space="preserve">«Қақпақ сен таяқ» </w:t>
            </w:r>
          </w:p>
          <w:p w14:paraId="468C6670"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
                <w:sz w:val="24"/>
                <w:szCs w:val="24"/>
              </w:rPr>
              <w:t>Мақ:</w:t>
            </w:r>
            <w:r w:rsidRPr="00B060D8">
              <w:rPr>
                <w:rFonts w:ascii="Times New Roman" w:hAnsi="Times New Roman"/>
                <w:sz w:val="24"/>
                <w:szCs w:val="24"/>
              </w:rPr>
              <w:t xml:space="preserve"> Ойынға қызығушылығын ояту.</w:t>
            </w:r>
          </w:p>
          <w:p w14:paraId="1342BE9E"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
                <w:sz w:val="24"/>
                <w:szCs w:val="24"/>
              </w:rPr>
              <w:t>Ж\ж:</w:t>
            </w:r>
            <w:r w:rsidRPr="00B060D8">
              <w:rPr>
                <w:rFonts w:ascii="Times New Roman" w:hAnsi="Times New Roman"/>
                <w:sz w:val="24"/>
                <w:szCs w:val="24"/>
              </w:rPr>
              <w:t>Бұлттардың қозғалысына байланысты жел күшін анықтау.</w:t>
            </w:r>
          </w:p>
          <w:p w14:paraId="02976468"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sz w:val="24"/>
                <w:szCs w:val="24"/>
              </w:rPr>
              <w:t>Раяна,Әмір/н</w:t>
            </w:r>
          </w:p>
          <w:p w14:paraId="04F39552"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
                <w:sz w:val="24"/>
                <w:szCs w:val="24"/>
              </w:rPr>
              <w:t>Мақ:</w:t>
            </w:r>
            <w:r w:rsidRPr="00B060D8">
              <w:rPr>
                <w:rFonts w:ascii="Times New Roman" w:hAnsi="Times New Roman"/>
                <w:sz w:val="24"/>
                <w:szCs w:val="24"/>
              </w:rPr>
              <w:t xml:space="preserve">  Ойлау қабілеттерін,сөздік қорларын байыту.</w:t>
            </w:r>
          </w:p>
          <w:p w14:paraId="0FB40C5D" w14:textId="77777777" w:rsidR="00B060D8" w:rsidRPr="00B060D8" w:rsidRDefault="00B060D8" w:rsidP="00B477FF">
            <w:pPr>
              <w:spacing w:after="0" w:line="240" w:lineRule="auto"/>
              <w:rPr>
                <w:rFonts w:ascii="Times New Roman" w:hAnsi="Times New Roman"/>
                <w:b/>
                <w:sz w:val="24"/>
                <w:szCs w:val="24"/>
              </w:rPr>
            </w:pPr>
            <w:r w:rsidRPr="00B060D8">
              <w:rPr>
                <w:rFonts w:ascii="Times New Roman" w:hAnsi="Times New Roman"/>
                <w:b/>
                <w:sz w:val="24"/>
                <w:szCs w:val="24"/>
              </w:rPr>
              <w:t>Еркін ойындар</w:t>
            </w:r>
          </w:p>
        </w:tc>
        <w:tc>
          <w:tcPr>
            <w:tcW w:w="2692" w:type="dxa"/>
            <w:gridSpan w:val="2"/>
          </w:tcPr>
          <w:p w14:paraId="094AFE48" w14:textId="77777777" w:rsidR="00B060D8" w:rsidRPr="00B060D8" w:rsidRDefault="00B060D8" w:rsidP="00B477FF">
            <w:pPr>
              <w:spacing w:after="0" w:line="240" w:lineRule="auto"/>
              <w:rPr>
                <w:rFonts w:ascii="Times New Roman" w:hAnsi="Times New Roman"/>
                <w:bCs/>
                <w:sz w:val="24"/>
                <w:szCs w:val="24"/>
              </w:rPr>
            </w:pPr>
            <w:r w:rsidRPr="00B060D8">
              <w:rPr>
                <w:rFonts w:ascii="Times New Roman" w:hAnsi="Times New Roman"/>
                <w:b/>
                <w:sz w:val="24"/>
                <w:szCs w:val="24"/>
              </w:rPr>
              <w:lastRenderedPageBreak/>
              <w:t>№4. Бақылау</w:t>
            </w:r>
            <w:r w:rsidRPr="00B060D8">
              <w:rPr>
                <w:rFonts w:ascii="Times New Roman" w:hAnsi="Times New Roman"/>
                <w:bCs/>
                <w:sz w:val="24"/>
                <w:szCs w:val="24"/>
              </w:rPr>
              <w:t xml:space="preserve"> Аспанға бақылау жасау</w:t>
            </w:r>
          </w:p>
          <w:p w14:paraId="1D09C4B9"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
                <w:bCs/>
                <w:sz w:val="24"/>
                <w:szCs w:val="24"/>
              </w:rPr>
              <w:t>М\ты:</w:t>
            </w:r>
            <w:r w:rsidRPr="00B060D8">
              <w:rPr>
                <w:rFonts w:ascii="Times New Roman" w:hAnsi="Times New Roman"/>
                <w:sz w:val="24"/>
                <w:szCs w:val="24"/>
              </w:rPr>
              <w:t xml:space="preserve">Балалардың көктемгі аспанға назар </w:t>
            </w:r>
            <w:r w:rsidRPr="00B060D8">
              <w:rPr>
                <w:rFonts w:ascii="Times New Roman" w:hAnsi="Times New Roman"/>
                <w:sz w:val="24"/>
                <w:szCs w:val="24"/>
              </w:rPr>
              <w:lastRenderedPageBreak/>
              <w:t xml:space="preserve">аударуларын талап ету. Аспанның қыста қандай болатынын, қазіргі кезі көктемде қандай екенін нақтылау. (Қыста аспан- сұр,ал қазір -көкшіл)  </w:t>
            </w:r>
          </w:p>
          <w:p w14:paraId="1ACC9DA7"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
                <w:sz w:val="24"/>
                <w:szCs w:val="24"/>
              </w:rPr>
              <w:t>Еңбек:</w:t>
            </w:r>
            <w:r w:rsidRPr="00B060D8">
              <w:rPr>
                <w:rFonts w:ascii="Times New Roman" w:hAnsi="Times New Roman"/>
                <w:sz w:val="24"/>
                <w:szCs w:val="24"/>
              </w:rPr>
              <w:t xml:space="preserve"> Топырақты жәшіктерге тұқым салу. ”.</w:t>
            </w:r>
          </w:p>
          <w:p w14:paraId="36C8C07C"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
                <w:sz w:val="24"/>
                <w:szCs w:val="24"/>
              </w:rPr>
              <w:t>Мақ:</w:t>
            </w:r>
            <w:r w:rsidRPr="00B060D8">
              <w:rPr>
                <w:rFonts w:ascii="Times New Roman" w:hAnsi="Times New Roman"/>
                <w:sz w:val="24"/>
                <w:szCs w:val="24"/>
              </w:rPr>
              <w:t xml:space="preserve"> Топырақты жәшіктерге өз беттерімен салуды үйрету, оған тұқым себу.  </w:t>
            </w:r>
          </w:p>
          <w:p w14:paraId="4E8D28B4"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
                <w:sz w:val="24"/>
                <w:szCs w:val="24"/>
              </w:rPr>
              <w:t>Қим\ойын:</w:t>
            </w:r>
            <w:r w:rsidRPr="00B060D8">
              <w:rPr>
                <w:rFonts w:ascii="Times New Roman" w:hAnsi="Times New Roman"/>
                <w:sz w:val="24"/>
                <w:szCs w:val="24"/>
              </w:rPr>
              <w:t xml:space="preserve">«Қазым,қазым,қаңқылда» </w:t>
            </w:r>
          </w:p>
          <w:p w14:paraId="185F66D9"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
                <w:sz w:val="24"/>
                <w:szCs w:val="24"/>
              </w:rPr>
              <w:t>Мақ:</w:t>
            </w:r>
            <w:r w:rsidRPr="00B060D8">
              <w:rPr>
                <w:rFonts w:ascii="Times New Roman" w:hAnsi="Times New Roman"/>
                <w:sz w:val="24"/>
                <w:szCs w:val="24"/>
              </w:rPr>
              <w:t xml:space="preserve">  Ойын шартына сай түрлі қимылдар жасауға үйрету.  </w:t>
            </w:r>
          </w:p>
          <w:p w14:paraId="1EF94410"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
                <w:sz w:val="24"/>
                <w:szCs w:val="24"/>
              </w:rPr>
              <w:t>Ж\ж:</w:t>
            </w:r>
            <w:r w:rsidRPr="00B060D8">
              <w:rPr>
                <w:rFonts w:ascii="Times New Roman" w:hAnsi="Times New Roman"/>
                <w:color w:val="000000"/>
                <w:kern w:val="24"/>
                <w:sz w:val="24"/>
                <w:szCs w:val="24"/>
              </w:rPr>
              <w:t xml:space="preserve"> «</w:t>
            </w:r>
            <w:r w:rsidRPr="00B060D8">
              <w:rPr>
                <w:rFonts w:ascii="Times New Roman" w:hAnsi="Times New Roman"/>
                <w:sz w:val="24"/>
                <w:szCs w:val="24"/>
              </w:rPr>
              <w:t>Көктем ерекшеліктерін сипатта»</w:t>
            </w:r>
          </w:p>
          <w:p w14:paraId="5BB4DA40"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sz w:val="24"/>
                <w:szCs w:val="24"/>
              </w:rPr>
              <w:t>Феруза,Расул/н</w:t>
            </w:r>
          </w:p>
          <w:p w14:paraId="4425AB2E"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
                <w:sz w:val="24"/>
                <w:szCs w:val="24"/>
              </w:rPr>
              <w:t>Мақ:</w:t>
            </w:r>
            <w:r w:rsidRPr="00B060D8">
              <w:rPr>
                <w:rFonts w:ascii="Times New Roman" w:hAnsi="Times New Roman"/>
                <w:sz w:val="24"/>
                <w:szCs w:val="24"/>
              </w:rPr>
              <w:t>Көктем ерекшеліктерін сипаттап айтуды үйрету. Тілдерін және ой қиялдарын дамыту.</w:t>
            </w:r>
          </w:p>
          <w:p w14:paraId="7424ED0F" w14:textId="77777777" w:rsidR="00B060D8" w:rsidRPr="00B060D8" w:rsidRDefault="00B060D8" w:rsidP="00B477FF">
            <w:pPr>
              <w:spacing w:after="0" w:line="240" w:lineRule="auto"/>
              <w:rPr>
                <w:rFonts w:ascii="Times New Roman" w:hAnsi="Times New Roman"/>
                <w:b/>
                <w:sz w:val="24"/>
                <w:szCs w:val="24"/>
              </w:rPr>
            </w:pPr>
            <w:r w:rsidRPr="00B060D8">
              <w:rPr>
                <w:rFonts w:ascii="Times New Roman" w:hAnsi="Times New Roman"/>
                <w:b/>
                <w:sz w:val="24"/>
                <w:szCs w:val="24"/>
              </w:rPr>
              <w:t>Еркін ойындар.</w:t>
            </w:r>
          </w:p>
        </w:tc>
        <w:tc>
          <w:tcPr>
            <w:tcW w:w="2692" w:type="dxa"/>
          </w:tcPr>
          <w:p w14:paraId="47A74120" w14:textId="77777777" w:rsidR="00B060D8" w:rsidRPr="00B060D8" w:rsidRDefault="00B060D8" w:rsidP="00B477FF">
            <w:pPr>
              <w:spacing w:after="0" w:line="240" w:lineRule="auto"/>
              <w:rPr>
                <w:rFonts w:ascii="Times New Roman" w:hAnsi="Times New Roman"/>
                <w:b/>
                <w:sz w:val="24"/>
                <w:szCs w:val="24"/>
              </w:rPr>
            </w:pPr>
          </w:p>
        </w:tc>
      </w:tr>
      <w:tr w:rsidR="00B060D8" w:rsidRPr="00B060D8" w14:paraId="25433DDC" w14:textId="77777777" w:rsidTr="00B060D8">
        <w:tc>
          <w:tcPr>
            <w:tcW w:w="2067" w:type="dxa"/>
            <w:tcBorders>
              <w:top w:val="single" w:sz="4" w:space="0" w:color="auto"/>
              <w:left w:val="single" w:sz="4" w:space="0" w:color="auto"/>
              <w:bottom w:val="single" w:sz="4" w:space="0" w:color="auto"/>
              <w:right w:val="single" w:sz="4" w:space="0" w:color="auto"/>
            </w:tcBorders>
            <w:hideMark/>
          </w:tcPr>
          <w:p w14:paraId="49EA7132" w14:textId="77777777" w:rsidR="00B060D8" w:rsidRPr="00B060D8" w:rsidRDefault="00B060D8" w:rsidP="00B477FF">
            <w:pPr>
              <w:spacing w:after="0" w:line="240" w:lineRule="auto"/>
              <w:ind w:right="-20"/>
              <w:rPr>
                <w:rFonts w:ascii="Times New Roman" w:hAnsi="Times New Roman"/>
                <w:b/>
                <w:bCs/>
                <w:color w:val="000000"/>
                <w:sz w:val="24"/>
                <w:szCs w:val="24"/>
              </w:rPr>
            </w:pPr>
            <w:r w:rsidRPr="00B060D8">
              <w:rPr>
                <w:rFonts w:ascii="Times New Roman" w:hAnsi="Times New Roman"/>
                <w:b/>
                <w:bCs/>
                <w:color w:val="000000"/>
                <w:sz w:val="24"/>
                <w:szCs w:val="24"/>
              </w:rPr>
              <w:lastRenderedPageBreak/>
              <w:t>Серуеннен оралу</w:t>
            </w:r>
          </w:p>
        </w:tc>
        <w:tc>
          <w:tcPr>
            <w:tcW w:w="2606" w:type="dxa"/>
            <w:tcBorders>
              <w:top w:val="single" w:sz="4" w:space="0" w:color="auto"/>
              <w:left w:val="single" w:sz="4" w:space="0" w:color="auto"/>
              <w:bottom w:val="single" w:sz="4" w:space="0" w:color="auto"/>
              <w:right w:val="single" w:sz="4" w:space="0" w:color="auto"/>
            </w:tcBorders>
            <w:hideMark/>
          </w:tcPr>
          <w:p w14:paraId="42057916" w14:textId="77777777" w:rsidR="00B060D8" w:rsidRPr="00B060D8" w:rsidRDefault="00B060D8" w:rsidP="00B477FF">
            <w:pPr>
              <w:spacing w:after="0" w:line="240" w:lineRule="auto"/>
              <w:ind w:right="121"/>
              <w:rPr>
                <w:rFonts w:ascii="Times New Roman" w:hAnsi="Times New Roman"/>
                <w:b/>
                <w:sz w:val="24"/>
                <w:szCs w:val="24"/>
              </w:rPr>
            </w:pPr>
            <w:r w:rsidRPr="00B060D8">
              <w:rPr>
                <w:rFonts w:ascii="Times New Roman" w:hAnsi="Times New Roman"/>
                <w:bCs/>
                <w:sz w:val="24"/>
                <w:szCs w:val="24"/>
              </w:rPr>
              <w:t xml:space="preserve">Балалардың киімін ретімен шешу, </w:t>
            </w:r>
            <w:r w:rsidRPr="00B060D8">
              <w:rPr>
                <w:rFonts w:ascii="Times New Roman" w:hAnsi="Times New Roman"/>
                <w:sz w:val="24"/>
                <w:szCs w:val="24"/>
              </w:rPr>
              <w:t>әндерді үйрену, жұмбақтарды шешу</w:t>
            </w:r>
            <w:r w:rsidRPr="00B060D8">
              <w:rPr>
                <w:rFonts w:ascii="Times New Roman" w:hAnsi="Times New Roman"/>
                <w:b/>
                <w:sz w:val="24"/>
                <w:szCs w:val="24"/>
              </w:rPr>
              <w:t>.</w:t>
            </w:r>
          </w:p>
        </w:tc>
        <w:tc>
          <w:tcPr>
            <w:tcW w:w="2806" w:type="dxa"/>
            <w:tcBorders>
              <w:top w:val="single" w:sz="4" w:space="0" w:color="auto"/>
              <w:left w:val="single" w:sz="4" w:space="0" w:color="auto"/>
              <w:bottom w:val="single" w:sz="4" w:space="0" w:color="auto"/>
              <w:right w:val="single" w:sz="4" w:space="0" w:color="auto"/>
            </w:tcBorders>
            <w:hideMark/>
          </w:tcPr>
          <w:p w14:paraId="67030660"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sz w:val="24"/>
                <w:szCs w:val="24"/>
              </w:rPr>
              <w:t>Серуеннен келгенде  қолдарын  сабындап  жуу.</w:t>
            </w:r>
          </w:p>
        </w:tc>
        <w:tc>
          <w:tcPr>
            <w:tcW w:w="2437" w:type="dxa"/>
            <w:tcBorders>
              <w:top w:val="single" w:sz="4" w:space="0" w:color="auto"/>
              <w:left w:val="single" w:sz="4" w:space="0" w:color="auto"/>
              <w:bottom w:val="single" w:sz="4" w:space="0" w:color="auto"/>
              <w:right w:val="single" w:sz="4" w:space="0" w:color="auto"/>
            </w:tcBorders>
            <w:hideMark/>
          </w:tcPr>
          <w:p w14:paraId="7A18725A"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sz w:val="24"/>
                <w:szCs w:val="24"/>
              </w:rPr>
              <w:t>Киімдерін сөрелеріне ұқыпты  жинау</w:t>
            </w:r>
          </w:p>
        </w:tc>
        <w:tc>
          <w:tcPr>
            <w:tcW w:w="2692" w:type="dxa"/>
            <w:gridSpan w:val="2"/>
            <w:tcBorders>
              <w:top w:val="single" w:sz="4" w:space="0" w:color="auto"/>
              <w:left w:val="single" w:sz="4" w:space="0" w:color="auto"/>
              <w:bottom w:val="single" w:sz="4" w:space="0" w:color="auto"/>
              <w:right w:val="single" w:sz="4" w:space="0" w:color="auto"/>
            </w:tcBorders>
            <w:hideMark/>
          </w:tcPr>
          <w:p w14:paraId="16E7F2F7"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sz w:val="24"/>
                <w:szCs w:val="24"/>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tcPr>
          <w:p w14:paraId="5B60A267" w14:textId="77777777" w:rsidR="00B060D8" w:rsidRPr="00B060D8" w:rsidRDefault="00B060D8" w:rsidP="00B477FF">
            <w:pPr>
              <w:spacing w:after="0" w:line="240" w:lineRule="auto"/>
              <w:rPr>
                <w:rFonts w:ascii="Times New Roman" w:hAnsi="Times New Roman"/>
                <w:sz w:val="24"/>
                <w:szCs w:val="24"/>
              </w:rPr>
            </w:pPr>
          </w:p>
        </w:tc>
      </w:tr>
      <w:tr w:rsidR="00B060D8" w:rsidRPr="00B060D8" w14:paraId="475CA1D0" w14:textId="77777777" w:rsidTr="00B060D8">
        <w:tc>
          <w:tcPr>
            <w:tcW w:w="2067" w:type="dxa"/>
            <w:tcBorders>
              <w:top w:val="single" w:sz="4" w:space="0" w:color="auto"/>
              <w:left w:val="single" w:sz="4" w:space="0" w:color="auto"/>
              <w:bottom w:val="single" w:sz="4" w:space="0" w:color="auto"/>
              <w:right w:val="single" w:sz="4" w:space="0" w:color="auto"/>
            </w:tcBorders>
            <w:hideMark/>
          </w:tcPr>
          <w:p w14:paraId="1FA8DEBD" w14:textId="77777777" w:rsidR="00B060D8" w:rsidRPr="00B060D8" w:rsidRDefault="00B060D8" w:rsidP="00B477FF">
            <w:pPr>
              <w:spacing w:after="0" w:line="240" w:lineRule="auto"/>
              <w:ind w:right="-20"/>
              <w:rPr>
                <w:rFonts w:ascii="Times New Roman" w:hAnsi="Times New Roman"/>
                <w:b/>
                <w:bCs/>
                <w:color w:val="000000"/>
                <w:sz w:val="24"/>
                <w:szCs w:val="24"/>
              </w:rPr>
            </w:pPr>
            <w:r w:rsidRPr="00B060D8">
              <w:rPr>
                <w:rFonts w:ascii="Times New Roman" w:hAnsi="Times New Roman"/>
                <w:b/>
                <w:bCs/>
                <w:color w:val="000000"/>
                <w:sz w:val="24"/>
                <w:szCs w:val="24"/>
              </w:rPr>
              <w:t>Түскі ас</w:t>
            </w:r>
          </w:p>
        </w:tc>
        <w:tc>
          <w:tcPr>
            <w:tcW w:w="2606" w:type="dxa"/>
            <w:tcBorders>
              <w:top w:val="single" w:sz="4" w:space="0" w:color="auto"/>
              <w:left w:val="single" w:sz="4" w:space="0" w:color="auto"/>
              <w:bottom w:val="single" w:sz="4" w:space="0" w:color="auto"/>
              <w:right w:val="single" w:sz="4" w:space="0" w:color="auto"/>
            </w:tcBorders>
            <w:hideMark/>
          </w:tcPr>
          <w:p w14:paraId="2C75CCE2"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sz w:val="24"/>
                <w:szCs w:val="24"/>
              </w:rPr>
              <w:t>Ас адамның арқауы Балаларға аспазшыының пісірген тағамы туралы сұрақ-жауап</w:t>
            </w:r>
          </w:p>
        </w:tc>
        <w:tc>
          <w:tcPr>
            <w:tcW w:w="2806" w:type="dxa"/>
            <w:tcBorders>
              <w:top w:val="single" w:sz="4" w:space="0" w:color="auto"/>
              <w:left w:val="single" w:sz="4" w:space="0" w:color="auto"/>
              <w:bottom w:val="single" w:sz="4" w:space="0" w:color="auto"/>
              <w:right w:val="single" w:sz="4" w:space="0" w:color="auto"/>
            </w:tcBorders>
            <w:hideMark/>
          </w:tcPr>
          <w:p w14:paraId="3E41B3DF" w14:textId="77777777" w:rsidR="00B060D8" w:rsidRPr="00B060D8" w:rsidRDefault="00B060D8" w:rsidP="00B477FF">
            <w:pPr>
              <w:spacing w:after="0" w:line="240" w:lineRule="auto"/>
              <w:ind w:right="283"/>
              <w:rPr>
                <w:rFonts w:ascii="Times New Roman" w:hAnsi="Times New Roman"/>
                <w:color w:val="000000"/>
                <w:sz w:val="24"/>
                <w:szCs w:val="24"/>
              </w:rPr>
            </w:pPr>
            <w:r w:rsidRPr="00B060D8">
              <w:rPr>
                <w:rFonts w:ascii="Times New Roman" w:hAnsi="Times New Roman"/>
                <w:color w:val="000000"/>
                <w:sz w:val="24"/>
                <w:szCs w:val="24"/>
              </w:rPr>
              <w:t>Тағамды бақылау</w:t>
            </w:r>
          </w:p>
          <w:p w14:paraId="799E4D92" w14:textId="77777777" w:rsidR="00B060D8" w:rsidRPr="00B060D8" w:rsidRDefault="00B060D8" w:rsidP="00B477FF">
            <w:pPr>
              <w:spacing w:after="0" w:line="240" w:lineRule="auto"/>
              <w:ind w:right="283"/>
              <w:rPr>
                <w:rFonts w:ascii="Times New Roman" w:hAnsi="Times New Roman"/>
                <w:color w:val="000000"/>
                <w:sz w:val="24"/>
                <w:szCs w:val="24"/>
              </w:rPr>
            </w:pPr>
            <w:r w:rsidRPr="00B060D8">
              <w:rPr>
                <w:rFonts w:ascii="Times New Roman" w:hAnsi="Times New Roman"/>
                <w:color w:val="000000"/>
                <w:sz w:val="24"/>
                <w:szCs w:val="24"/>
              </w:rPr>
              <w:t>Тамақтың пайдасын түсіндіру.</w:t>
            </w:r>
          </w:p>
          <w:p w14:paraId="4912D8E4" w14:textId="77777777" w:rsidR="00B060D8" w:rsidRPr="00B060D8" w:rsidRDefault="00B060D8" w:rsidP="00B477FF">
            <w:pPr>
              <w:spacing w:after="0" w:line="240" w:lineRule="auto"/>
              <w:ind w:right="283"/>
              <w:rPr>
                <w:rFonts w:ascii="Times New Roman" w:hAnsi="Times New Roman"/>
                <w:b/>
                <w:color w:val="000000"/>
                <w:sz w:val="24"/>
                <w:szCs w:val="24"/>
              </w:rPr>
            </w:pPr>
          </w:p>
        </w:tc>
        <w:tc>
          <w:tcPr>
            <w:tcW w:w="2437" w:type="dxa"/>
            <w:tcBorders>
              <w:top w:val="single" w:sz="4" w:space="0" w:color="auto"/>
              <w:left w:val="single" w:sz="4" w:space="0" w:color="auto"/>
              <w:bottom w:val="single" w:sz="4" w:space="0" w:color="auto"/>
              <w:right w:val="single" w:sz="4" w:space="0" w:color="auto"/>
            </w:tcBorders>
            <w:hideMark/>
          </w:tcPr>
          <w:p w14:paraId="73179098" w14:textId="77777777" w:rsidR="00B060D8" w:rsidRPr="00B060D8" w:rsidRDefault="00B060D8" w:rsidP="00B477FF">
            <w:pPr>
              <w:spacing w:after="0" w:line="240" w:lineRule="auto"/>
              <w:ind w:right="283"/>
              <w:rPr>
                <w:rFonts w:ascii="Times New Roman" w:hAnsi="Times New Roman"/>
                <w:color w:val="000000"/>
                <w:sz w:val="24"/>
                <w:szCs w:val="24"/>
              </w:rPr>
            </w:pPr>
            <w:r w:rsidRPr="00B060D8">
              <w:rPr>
                <w:rFonts w:ascii="Times New Roman" w:hAnsi="Times New Roman"/>
                <w:color w:val="000000"/>
                <w:sz w:val="24"/>
                <w:szCs w:val="24"/>
              </w:rPr>
              <w:t xml:space="preserve">Сұхбат </w:t>
            </w:r>
          </w:p>
          <w:p w14:paraId="6A131B64" w14:textId="77777777" w:rsidR="00B060D8" w:rsidRPr="00B060D8" w:rsidRDefault="00B060D8" w:rsidP="00B477FF">
            <w:pPr>
              <w:spacing w:after="0" w:line="240" w:lineRule="auto"/>
              <w:ind w:right="283"/>
              <w:rPr>
                <w:rFonts w:ascii="Times New Roman" w:hAnsi="Times New Roman"/>
                <w:color w:val="000000"/>
                <w:sz w:val="24"/>
                <w:szCs w:val="24"/>
              </w:rPr>
            </w:pPr>
            <w:r w:rsidRPr="00B060D8">
              <w:rPr>
                <w:rFonts w:ascii="Times New Roman" w:hAnsi="Times New Roman"/>
                <w:color w:val="000000"/>
                <w:sz w:val="24"/>
                <w:szCs w:val="24"/>
              </w:rPr>
              <w:t>Дұрыс  тамақтануға баулу.әңгімелесу.</w:t>
            </w:r>
          </w:p>
          <w:p w14:paraId="7A0EB50C" w14:textId="77777777" w:rsidR="00B060D8" w:rsidRPr="00B060D8" w:rsidRDefault="00B060D8" w:rsidP="00B477FF">
            <w:pPr>
              <w:spacing w:after="0" w:line="240" w:lineRule="auto"/>
              <w:ind w:right="283"/>
              <w:rPr>
                <w:rFonts w:ascii="Times New Roman" w:hAnsi="Times New Roman"/>
                <w:color w:val="000000"/>
                <w:sz w:val="24"/>
                <w:szCs w:val="24"/>
              </w:rPr>
            </w:pPr>
          </w:p>
        </w:tc>
        <w:tc>
          <w:tcPr>
            <w:tcW w:w="2692" w:type="dxa"/>
            <w:gridSpan w:val="2"/>
            <w:tcBorders>
              <w:top w:val="single" w:sz="4" w:space="0" w:color="auto"/>
              <w:left w:val="single" w:sz="4" w:space="0" w:color="auto"/>
              <w:bottom w:val="single" w:sz="4" w:space="0" w:color="auto"/>
              <w:right w:val="single" w:sz="4" w:space="0" w:color="auto"/>
            </w:tcBorders>
            <w:hideMark/>
          </w:tcPr>
          <w:p w14:paraId="214498E1"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sz w:val="24"/>
                <w:szCs w:val="24"/>
              </w:rPr>
              <w:t xml:space="preserve">Ас адамның  арқауы </w:t>
            </w:r>
          </w:p>
          <w:p w14:paraId="5FA9AB9B"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sz w:val="24"/>
                <w:szCs w:val="24"/>
              </w:rPr>
              <w:t xml:space="preserve">Балалаға аспазшының  пісірген  тағамы туралы  сұрақ-жауап </w:t>
            </w:r>
          </w:p>
        </w:tc>
        <w:tc>
          <w:tcPr>
            <w:tcW w:w="2692" w:type="dxa"/>
            <w:tcBorders>
              <w:top w:val="single" w:sz="4" w:space="0" w:color="auto"/>
              <w:left w:val="single" w:sz="4" w:space="0" w:color="auto"/>
              <w:bottom w:val="single" w:sz="4" w:space="0" w:color="auto"/>
              <w:right w:val="single" w:sz="4" w:space="0" w:color="auto"/>
            </w:tcBorders>
          </w:tcPr>
          <w:p w14:paraId="0B29382C" w14:textId="77777777" w:rsidR="00B060D8" w:rsidRPr="00B060D8" w:rsidRDefault="00B060D8" w:rsidP="00B477FF">
            <w:pPr>
              <w:spacing w:after="0" w:line="240" w:lineRule="auto"/>
              <w:rPr>
                <w:rFonts w:ascii="Times New Roman" w:hAnsi="Times New Roman"/>
                <w:sz w:val="24"/>
                <w:szCs w:val="24"/>
              </w:rPr>
            </w:pPr>
          </w:p>
        </w:tc>
      </w:tr>
      <w:tr w:rsidR="00B060D8" w:rsidRPr="00B060D8" w14:paraId="78A223C6" w14:textId="77777777" w:rsidTr="00B060D8">
        <w:tc>
          <w:tcPr>
            <w:tcW w:w="2067" w:type="dxa"/>
            <w:tcBorders>
              <w:top w:val="single" w:sz="4" w:space="0" w:color="auto"/>
              <w:left w:val="single" w:sz="4" w:space="0" w:color="auto"/>
              <w:bottom w:val="single" w:sz="4" w:space="0" w:color="auto"/>
              <w:right w:val="single" w:sz="4" w:space="0" w:color="auto"/>
            </w:tcBorders>
            <w:hideMark/>
          </w:tcPr>
          <w:p w14:paraId="47B87A62" w14:textId="77777777" w:rsidR="00B060D8" w:rsidRPr="00B060D8" w:rsidRDefault="00B060D8" w:rsidP="00B477FF">
            <w:pPr>
              <w:spacing w:after="0" w:line="240" w:lineRule="auto"/>
              <w:ind w:right="-20"/>
              <w:rPr>
                <w:rFonts w:ascii="Times New Roman" w:hAnsi="Times New Roman"/>
                <w:b/>
                <w:bCs/>
                <w:color w:val="000000"/>
                <w:sz w:val="24"/>
                <w:szCs w:val="24"/>
              </w:rPr>
            </w:pPr>
            <w:r w:rsidRPr="00B060D8">
              <w:rPr>
                <w:rFonts w:ascii="Times New Roman" w:hAnsi="Times New Roman"/>
                <w:b/>
                <w:bCs/>
                <w:color w:val="000000"/>
                <w:sz w:val="24"/>
                <w:szCs w:val="24"/>
              </w:rPr>
              <w:t>Кү</w:t>
            </w:r>
            <w:r w:rsidRPr="00B060D8">
              <w:rPr>
                <w:rFonts w:ascii="Times New Roman" w:hAnsi="Times New Roman"/>
                <w:b/>
                <w:bCs/>
                <w:color w:val="000000"/>
                <w:spacing w:val="1"/>
                <w:w w:val="99"/>
                <w:sz w:val="24"/>
                <w:szCs w:val="24"/>
              </w:rPr>
              <w:t>н</w:t>
            </w:r>
            <w:r w:rsidRPr="00B060D8">
              <w:rPr>
                <w:rFonts w:ascii="Times New Roman" w:hAnsi="Times New Roman"/>
                <w:b/>
                <w:bCs/>
                <w:color w:val="000000"/>
                <w:sz w:val="24"/>
                <w:szCs w:val="24"/>
              </w:rPr>
              <w:t>ді</w:t>
            </w:r>
            <w:r w:rsidRPr="00B060D8">
              <w:rPr>
                <w:rFonts w:ascii="Times New Roman" w:hAnsi="Times New Roman"/>
                <w:b/>
                <w:bCs/>
                <w:color w:val="000000"/>
                <w:w w:val="99"/>
                <w:sz w:val="24"/>
                <w:szCs w:val="24"/>
              </w:rPr>
              <w:t>зг</w:t>
            </w:r>
            <w:r w:rsidRPr="00B060D8">
              <w:rPr>
                <w:rFonts w:ascii="Times New Roman" w:hAnsi="Times New Roman"/>
                <w:b/>
                <w:bCs/>
                <w:color w:val="000000"/>
                <w:sz w:val="24"/>
                <w:szCs w:val="24"/>
              </w:rPr>
              <w:t>і ұ</w:t>
            </w:r>
            <w:r w:rsidRPr="00B060D8">
              <w:rPr>
                <w:rFonts w:ascii="Times New Roman" w:hAnsi="Times New Roman"/>
                <w:b/>
                <w:bCs/>
                <w:color w:val="000000"/>
                <w:w w:val="99"/>
                <w:sz w:val="24"/>
                <w:szCs w:val="24"/>
              </w:rPr>
              <w:t>й</w:t>
            </w:r>
            <w:r w:rsidRPr="00B060D8">
              <w:rPr>
                <w:rFonts w:ascii="Times New Roman" w:hAnsi="Times New Roman"/>
                <w:b/>
                <w:bCs/>
                <w:color w:val="000000"/>
                <w:sz w:val="24"/>
                <w:szCs w:val="24"/>
              </w:rPr>
              <w:t>қы</w:t>
            </w:r>
          </w:p>
        </w:tc>
        <w:tc>
          <w:tcPr>
            <w:tcW w:w="2606" w:type="dxa"/>
            <w:tcBorders>
              <w:top w:val="single" w:sz="4" w:space="0" w:color="auto"/>
              <w:left w:val="single" w:sz="4" w:space="0" w:color="auto"/>
              <w:bottom w:val="single" w:sz="4" w:space="0" w:color="auto"/>
              <w:right w:val="single" w:sz="4" w:space="0" w:color="auto"/>
            </w:tcBorders>
            <w:hideMark/>
          </w:tcPr>
          <w:p w14:paraId="0B3BE8EE"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Cs/>
                <w:color w:val="000000"/>
                <w:sz w:val="24"/>
                <w:szCs w:val="24"/>
              </w:rPr>
              <w:t>Балаларға ертегі  айтып ұйықтату</w:t>
            </w:r>
          </w:p>
        </w:tc>
        <w:tc>
          <w:tcPr>
            <w:tcW w:w="2806" w:type="dxa"/>
            <w:tcBorders>
              <w:top w:val="single" w:sz="4" w:space="0" w:color="auto"/>
              <w:left w:val="single" w:sz="4" w:space="0" w:color="auto"/>
              <w:bottom w:val="single" w:sz="4" w:space="0" w:color="auto"/>
              <w:right w:val="single" w:sz="4" w:space="0" w:color="auto"/>
            </w:tcBorders>
            <w:hideMark/>
          </w:tcPr>
          <w:p w14:paraId="1463B872"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Cs/>
                <w:color w:val="000000"/>
                <w:sz w:val="24"/>
                <w:szCs w:val="24"/>
              </w:rPr>
              <w:t>Бес  саусақ өлеңін  оқу</w:t>
            </w:r>
          </w:p>
        </w:tc>
        <w:tc>
          <w:tcPr>
            <w:tcW w:w="2437" w:type="dxa"/>
            <w:tcBorders>
              <w:top w:val="single" w:sz="4" w:space="0" w:color="auto"/>
              <w:left w:val="single" w:sz="4" w:space="0" w:color="auto"/>
              <w:bottom w:val="single" w:sz="4" w:space="0" w:color="auto"/>
              <w:right w:val="single" w:sz="4" w:space="0" w:color="auto"/>
            </w:tcBorders>
            <w:hideMark/>
          </w:tcPr>
          <w:p w14:paraId="50A7B9EA"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sz w:val="24"/>
                <w:szCs w:val="24"/>
              </w:rPr>
              <w:t xml:space="preserve">Ана  әлдиі  өлең жолдарын оқып  ұйықтату.  </w:t>
            </w:r>
            <w:r w:rsidRPr="00B060D8">
              <w:rPr>
                <w:rFonts w:ascii="Times New Roman" w:hAnsi="Times New Roman"/>
                <w:sz w:val="24"/>
                <w:szCs w:val="24"/>
              </w:rPr>
              <w:tab/>
            </w:r>
          </w:p>
        </w:tc>
        <w:tc>
          <w:tcPr>
            <w:tcW w:w="2692" w:type="dxa"/>
            <w:gridSpan w:val="2"/>
            <w:tcBorders>
              <w:top w:val="single" w:sz="4" w:space="0" w:color="auto"/>
              <w:left w:val="single" w:sz="4" w:space="0" w:color="auto"/>
              <w:bottom w:val="single" w:sz="4" w:space="0" w:color="auto"/>
              <w:right w:val="single" w:sz="4" w:space="0" w:color="auto"/>
            </w:tcBorders>
            <w:hideMark/>
          </w:tcPr>
          <w:p w14:paraId="4D94314E"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Cs/>
                <w:color w:val="000000"/>
                <w:sz w:val="24"/>
                <w:szCs w:val="24"/>
              </w:rPr>
              <w:t>Балалардың  тыныш  ұйықтауына  жағымды  жағдай  жасау.</w:t>
            </w:r>
          </w:p>
        </w:tc>
        <w:tc>
          <w:tcPr>
            <w:tcW w:w="2692" w:type="dxa"/>
            <w:tcBorders>
              <w:top w:val="single" w:sz="4" w:space="0" w:color="auto"/>
              <w:left w:val="single" w:sz="4" w:space="0" w:color="auto"/>
              <w:bottom w:val="single" w:sz="4" w:space="0" w:color="auto"/>
              <w:right w:val="single" w:sz="4" w:space="0" w:color="auto"/>
            </w:tcBorders>
          </w:tcPr>
          <w:p w14:paraId="49345B5F" w14:textId="77777777" w:rsidR="00B060D8" w:rsidRPr="00B060D8" w:rsidRDefault="00B060D8" w:rsidP="00B477FF">
            <w:pPr>
              <w:spacing w:after="0" w:line="240" w:lineRule="auto"/>
              <w:rPr>
                <w:rFonts w:ascii="Times New Roman" w:hAnsi="Times New Roman"/>
                <w:sz w:val="24"/>
                <w:szCs w:val="24"/>
              </w:rPr>
            </w:pPr>
          </w:p>
        </w:tc>
      </w:tr>
      <w:tr w:rsidR="00B060D8" w:rsidRPr="00B060D8" w14:paraId="6FD092BA" w14:textId="77777777" w:rsidTr="00B060D8">
        <w:tc>
          <w:tcPr>
            <w:tcW w:w="2067" w:type="dxa"/>
            <w:tcBorders>
              <w:top w:val="single" w:sz="4" w:space="0" w:color="auto"/>
              <w:left w:val="single" w:sz="4" w:space="0" w:color="auto"/>
              <w:bottom w:val="single" w:sz="4" w:space="0" w:color="auto"/>
              <w:right w:val="single" w:sz="4" w:space="0" w:color="auto"/>
            </w:tcBorders>
            <w:hideMark/>
          </w:tcPr>
          <w:p w14:paraId="7F436214" w14:textId="77777777" w:rsidR="00B060D8" w:rsidRPr="00B060D8" w:rsidRDefault="00B060D8" w:rsidP="00B477FF">
            <w:pPr>
              <w:spacing w:after="0" w:line="240" w:lineRule="auto"/>
              <w:rPr>
                <w:rFonts w:ascii="Times New Roman" w:hAnsi="Times New Roman"/>
                <w:b/>
                <w:bCs/>
                <w:color w:val="000000"/>
                <w:sz w:val="24"/>
                <w:szCs w:val="24"/>
              </w:rPr>
            </w:pPr>
            <w:r w:rsidRPr="00B060D8">
              <w:rPr>
                <w:rFonts w:ascii="Times New Roman" w:hAnsi="Times New Roman"/>
                <w:b/>
                <w:bCs/>
                <w:color w:val="000000"/>
                <w:w w:val="99"/>
                <w:sz w:val="24"/>
                <w:szCs w:val="24"/>
              </w:rPr>
              <w:t>Б</w:t>
            </w:r>
            <w:r w:rsidRPr="00B060D8">
              <w:rPr>
                <w:rFonts w:ascii="Times New Roman" w:hAnsi="Times New Roman"/>
                <w:b/>
                <w:bCs/>
                <w:color w:val="000000"/>
                <w:sz w:val="24"/>
                <w:szCs w:val="24"/>
              </w:rPr>
              <w:t>ірті</w:t>
            </w:r>
            <w:r w:rsidRPr="00B060D8">
              <w:rPr>
                <w:rFonts w:ascii="Times New Roman" w:hAnsi="Times New Roman"/>
                <w:b/>
                <w:bCs/>
                <w:color w:val="000000"/>
                <w:spacing w:val="1"/>
                <w:w w:val="99"/>
                <w:sz w:val="24"/>
                <w:szCs w:val="24"/>
              </w:rPr>
              <w:t>н</w:t>
            </w:r>
            <w:r w:rsidRPr="00B060D8">
              <w:rPr>
                <w:rFonts w:ascii="Times New Roman" w:hAnsi="Times New Roman"/>
                <w:b/>
                <w:bCs/>
                <w:color w:val="000000"/>
                <w:sz w:val="24"/>
                <w:szCs w:val="24"/>
              </w:rPr>
              <w:t>депұ</w:t>
            </w:r>
            <w:r w:rsidRPr="00B060D8">
              <w:rPr>
                <w:rFonts w:ascii="Times New Roman" w:hAnsi="Times New Roman"/>
                <w:b/>
                <w:bCs/>
                <w:color w:val="000000"/>
                <w:w w:val="99"/>
                <w:sz w:val="24"/>
                <w:szCs w:val="24"/>
              </w:rPr>
              <w:t>й</w:t>
            </w:r>
            <w:r w:rsidRPr="00B060D8">
              <w:rPr>
                <w:rFonts w:ascii="Times New Roman" w:hAnsi="Times New Roman"/>
                <w:b/>
                <w:bCs/>
                <w:color w:val="000000"/>
                <w:sz w:val="24"/>
                <w:szCs w:val="24"/>
              </w:rPr>
              <w:t>қыда</w:t>
            </w:r>
            <w:r w:rsidRPr="00B060D8">
              <w:rPr>
                <w:rFonts w:ascii="Times New Roman" w:hAnsi="Times New Roman"/>
                <w:b/>
                <w:bCs/>
                <w:color w:val="000000"/>
                <w:w w:val="99"/>
                <w:sz w:val="24"/>
                <w:szCs w:val="24"/>
              </w:rPr>
              <w:t>н о</w:t>
            </w:r>
            <w:r w:rsidRPr="00B060D8">
              <w:rPr>
                <w:rFonts w:ascii="Times New Roman" w:hAnsi="Times New Roman"/>
                <w:b/>
                <w:bCs/>
                <w:color w:val="000000"/>
                <w:sz w:val="24"/>
                <w:szCs w:val="24"/>
              </w:rPr>
              <w:t>я</w:t>
            </w:r>
            <w:r w:rsidRPr="00B060D8">
              <w:rPr>
                <w:rFonts w:ascii="Times New Roman" w:hAnsi="Times New Roman"/>
                <w:b/>
                <w:bCs/>
                <w:color w:val="000000"/>
                <w:spacing w:val="3"/>
                <w:sz w:val="24"/>
                <w:szCs w:val="24"/>
              </w:rPr>
              <w:t>т</w:t>
            </w:r>
            <w:r w:rsidRPr="00B060D8">
              <w:rPr>
                <w:rFonts w:ascii="Times New Roman" w:hAnsi="Times New Roman"/>
                <w:b/>
                <w:bCs/>
                <w:color w:val="000000"/>
                <w:spacing w:val="-4"/>
                <w:sz w:val="24"/>
                <w:szCs w:val="24"/>
              </w:rPr>
              <w:t>у</w:t>
            </w:r>
            <w:r w:rsidRPr="00B060D8">
              <w:rPr>
                <w:rFonts w:ascii="Times New Roman" w:hAnsi="Times New Roman"/>
                <w:b/>
                <w:bCs/>
                <w:color w:val="000000"/>
                <w:sz w:val="24"/>
                <w:szCs w:val="24"/>
              </w:rPr>
              <w:t>,с</w:t>
            </w:r>
            <w:r w:rsidRPr="00B060D8">
              <w:rPr>
                <w:rFonts w:ascii="Times New Roman" w:hAnsi="Times New Roman"/>
                <w:b/>
                <w:bCs/>
                <w:color w:val="000000"/>
                <w:spacing w:val="2"/>
                <w:sz w:val="24"/>
                <w:szCs w:val="24"/>
              </w:rPr>
              <w:t>а</w:t>
            </w:r>
            <w:r w:rsidRPr="00B060D8">
              <w:rPr>
                <w:rFonts w:ascii="Times New Roman" w:hAnsi="Times New Roman"/>
                <w:b/>
                <w:bCs/>
                <w:color w:val="000000"/>
                <w:spacing w:val="-3"/>
                <w:sz w:val="24"/>
                <w:szCs w:val="24"/>
              </w:rPr>
              <w:t>у</w:t>
            </w:r>
            <w:r w:rsidRPr="00B060D8">
              <w:rPr>
                <w:rFonts w:ascii="Times New Roman" w:hAnsi="Times New Roman"/>
                <w:b/>
                <w:bCs/>
                <w:color w:val="000000"/>
                <w:sz w:val="24"/>
                <w:szCs w:val="24"/>
              </w:rPr>
              <w:t>ықты</w:t>
            </w:r>
            <w:r w:rsidRPr="00B060D8">
              <w:rPr>
                <w:rFonts w:ascii="Times New Roman" w:hAnsi="Times New Roman"/>
                <w:b/>
                <w:bCs/>
                <w:color w:val="000000"/>
                <w:spacing w:val="1"/>
                <w:sz w:val="24"/>
                <w:szCs w:val="24"/>
              </w:rPr>
              <w:t>р</w:t>
            </w:r>
            <w:r w:rsidRPr="00B060D8">
              <w:rPr>
                <w:rFonts w:ascii="Times New Roman" w:hAnsi="Times New Roman"/>
                <w:b/>
                <w:bCs/>
                <w:color w:val="000000"/>
                <w:sz w:val="24"/>
                <w:szCs w:val="24"/>
              </w:rPr>
              <w:t xml:space="preserve">у </w:t>
            </w:r>
            <w:r w:rsidRPr="00B060D8">
              <w:rPr>
                <w:rFonts w:ascii="Times New Roman" w:hAnsi="Times New Roman"/>
                <w:b/>
                <w:bCs/>
                <w:color w:val="000000"/>
                <w:spacing w:val="2"/>
                <w:w w:val="99"/>
                <w:sz w:val="24"/>
                <w:szCs w:val="24"/>
              </w:rPr>
              <w:t>ш</w:t>
            </w:r>
            <w:r w:rsidRPr="00B060D8">
              <w:rPr>
                <w:rFonts w:ascii="Times New Roman" w:hAnsi="Times New Roman"/>
                <w:b/>
                <w:bCs/>
                <w:color w:val="000000"/>
                <w:sz w:val="24"/>
                <w:szCs w:val="24"/>
              </w:rPr>
              <w:t>ар</w:t>
            </w:r>
            <w:r w:rsidRPr="00B060D8">
              <w:rPr>
                <w:rFonts w:ascii="Times New Roman" w:hAnsi="Times New Roman"/>
                <w:b/>
                <w:bCs/>
                <w:color w:val="000000"/>
                <w:spacing w:val="-1"/>
                <w:sz w:val="24"/>
                <w:szCs w:val="24"/>
              </w:rPr>
              <w:t>а</w:t>
            </w:r>
            <w:r w:rsidRPr="00B060D8">
              <w:rPr>
                <w:rFonts w:ascii="Times New Roman" w:hAnsi="Times New Roman"/>
                <w:b/>
                <w:bCs/>
                <w:color w:val="000000"/>
                <w:spacing w:val="2"/>
                <w:sz w:val="24"/>
                <w:szCs w:val="24"/>
              </w:rPr>
              <w:t>л</w:t>
            </w:r>
            <w:r w:rsidRPr="00B060D8">
              <w:rPr>
                <w:rFonts w:ascii="Times New Roman" w:hAnsi="Times New Roman"/>
                <w:b/>
                <w:bCs/>
                <w:color w:val="000000"/>
                <w:sz w:val="24"/>
                <w:szCs w:val="24"/>
              </w:rPr>
              <w:t>ары</w:t>
            </w:r>
          </w:p>
        </w:tc>
        <w:tc>
          <w:tcPr>
            <w:tcW w:w="2606" w:type="dxa"/>
            <w:tcBorders>
              <w:top w:val="single" w:sz="4" w:space="0" w:color="auto"/>
              <w:left w:val="single" w:sz="4" w:space="0" w:color="auto"/>
              <w:bottom w:val="single" w:sz="4" w:space="0" w:color="auto"/>
              <w:right w:val="single" w:sz="4" w:space="0" w:color="auto"/>
            </w:tcBorders>
            <w:hideMark/>
          </w:tcPr>
          <w:p w14:paraId="5716A2E8"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sz w:val="24"/>
                <w:szCs w:val="24"/>
              </w:rPr>
              <w:t xml:space="preserve">Көзімізді  ашайық </w:t>
            </w:r>
          </w:p>
          <w:p w14:paraId="1A74920C"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sz w:val="24"/>
                <w:szCs w:val="24"/>
              </w:rPr>
              <w:t>Бойымызды  жазайқ</w:t>
            </w:r>
          </w:p>
          <w:p w14:paraId="0513A231"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sz w:val="24"/>
                <w:szCs w:val="24"/>
              </w:rPr>
              <w:t>Қолымызды  созайық</w:t>
            </w:r>
          </w:p>
          <w:p w14:paraId="5D41DE62"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sz w:val="24"/>
                <w:szCs w:val="24"/>
              </w:rPr>
              <w:t>Жаттығулар  жасайық.</w:t>
            </w:r>
          </w:p>
        </w:tc>
        <w:tc>
          <w:tcPr>
            <w:tcW w:w="2806" w:type="dxa"/>
            <w:tcBorders>
              <w:top w:val="single" w:sz="4" w:space="0" w:color="auto"/>
              <w:left w:val="single" w:sz="4" w:space="0" w:color="auto"/>
              <w:bottom w:val="single" w:sz="4" w:space="0" w:color="auto"/>
              <w:right w:val="single" w:sz="4" w:space="0" w:color="auto"/>
            </w:tcBorders>
            <w:hideMark/>
          </w:tcPr>
          <w:p w14:paraId="42FD325D"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sz w:val="24"/>
                <w:szCs w:val="24"/>
              </w:rPr>
              <w:t>Әдемі ирек  жолдармен</w:t>
            </w:r>
          </w:p>
          <w:p w14:paraId="0681EEAF"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sz w:val="24"/>
                <w:szCs w:val="24"/>
              </w:rPr>
              <w:t>Лақтарша  біз  ойнақтап</w:t>
            </w:r>
          </w:p>
          <w:p w14:paraId="41AE5B55"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sz w:val="24"/>
                <w:szCs w:val="24"/>
              </w:rPr>
              <w:t>Тастан-тасқа секіріп</w:t>
            </w:r>
          </w:p>
          <w:p w14:paraId="58F2A8B7"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sz w:val="24"/>
                <w:szCs w:val="24"/>
              </w:rPr>
              <w:t>Жалаң  аяқ жүреміз</w:t>
            </w:r>
          </w:p>
          <w:p w14:paraId="703F5057"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sz w:val="24"/>
                <w:szCs w:val="24"/>
              </w:rPr>
              <w:t>Табанға  біз  нүктелі</w:t>
            </w:r>
          </w:p>
          <w:p w14:paraId="47FA0DF8"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sz w:val="24"/>
                <w:szCs w:val="24"/>
              </w:rPr>
              <w:t xml:space="preserve">Массаж жасау  білеміз. </w:t>
            </w:r>
          </w:p>
        </w:tc>
        <w:tc>
          <w:tcPr>
            <w:tcW w:w="2437" w:type="dxa"/>
            <w:tcBorders>
              <w:top w:val="single" w:sz="4" w:space="0" w:color="auto"/>
              <w:left w:val="single" w:sz="4" w:space="0" w:color="auto"/>
              <w:bottom w:val="single" w:sz="4" w:space="0" w:color="auto"/>
              <w:right w:val="single" w:sz="4" w:space="0" w:color="auto"/>
            </w:tcBorders>
            <w:hideMark/>
          </w:tcPr>
          <w:p w14:paraId="5EF6C061"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sz w:val="24"/>
                <w:szCs w:val="24"/>
              </w:rPr>
              <w:t xml:space="preserve">Көздеріңді  ашыңдар </w:t>
            </w:r>
          </w:p>
          <w:p w14:paraId="3B3F288C"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sz w:val="24"/>
                <w:szCs w:val="24"/>
              </w:rPr>
              <w:t xml:space="preserve">Кірпіктеріңді  көтеріңдер </w:t>
            </w:r>
          </w:p>
          <w:p w14:paraId="01035E80"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sz w:val="24"/>
                <w:szCs w:val="24"/>
              </w:rPr>
              <w:t>Беттеріңді  жеңіл  қимылмен  сипаңдар</w:t>
            </w:r>
          </w:p>
          <w:p w14:paraId="794D0D98"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sz w:val="24"/>
                <w:szCs w:val="24"/>
              </w:rPr>
              <w:t>Бір-біріңе  жымиыңдар</w:t>
            </w:r>
          </w:p>
        </w:tc>
        <w:tc>
          <w:tcPr>
            <w:tcW w:w="2692" w:type="dxa"/>
            <w:gridSpan w:val="2"/>
            <w:tcBorders>
              <w:top w:val="single" w:sz="4" w:space="0" w:color="auto"/>
              <w:left w:val="single" w:sz="4" w:space="0" w:color="auto"/>
              <w:bottom w:val="single" w:sz="4" w:space="0" w:color="auto"/>
              <w:right w:val="single" w:sz="4" w:space="0" w:color="auto"/>
            </w:tcBorders>
          </w:tcPr>
          <w:p w14:paraId="1C0F69CC"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sz w:val="24"/>
                <w:szCs w:val="24"/>
              </w:rPr>
              <w:t xml:space="preserve">Сылдырлайды </w:t>
            </w:r>
          </w:p>
          <w:p w14:paraId="165A7394"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sz w:val="24"/>
                <w:szCs w:val="24"/>
              </w:rPr>
              <w:t>мөлдір су</w:t>
            </w:r>
          </w:p>
          <w:p w14:paraId="2710BEA6"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sz w:val="24"/>
                <w:szCs w:val="24"/>
              </w:rPr>
              <w:t xml:space="preserve">Мөлдір  суға </w:t>
            </w:r>
          </w:p>
          <w:p w14:paraId="486E9D87"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sz w:val="24"/>
                <w:szCs w:val="24"/>
              </w:rPr>
              <w:t>қолыңды  жу</w:t>
            </w:r>
          </w:p>
          <w:p w14:paraId="569E18DC"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sz w:val="24"/>
                <w:szCs w:val="24"/>
              </w:rPr>
              <w:t xml:space="preserve">Жуансаң  </w:t>
            </w:r>
          </w:p>
          <w:p w14:paraId="0A2CA171"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sz w:val="24"/>
                <w:szCs w:val="24"/>
              </w:rPr>
              <w:t>әрдайым</w:t>
            </w:r>
          </w:p>
          <w:p w14:paraId="6D3A26A4"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sz w:val="24"/>
                <w:szCs w:val="24"/>
              </w:rPr>
              <w:t>Аппақ  бетің,</w:t>
            </w:r>
          </w:p>
          <w:p w14:paraId="6AE9636D"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sz w:val="24"/>
                <w:szCs w:val="24"/>
              </w:rPr>
              <w:t>маңдайың</w:t>
            </w:r>
          </w:p>
          <w:p w14:paraId="16984490" w14:textId="77777777" w:rsidR="00B060D8" w:rsidRPr="00B060D8" w:rsidRDefault="00B060D8" w:rsidP="00B477FF">
            <w:pPr>
              <w:spacing w:after="0" w:line="240" w:lineRule="auto"/>
              <w:rPr>
                <w:rFonts w:ascii="Times New Roman" w:hAnsi="Times New Roman"/>
                <w:sz w:val="24"/>
                <w:szCs w:val="24"/>
              </w:rPr>
            </w:pPr>
          </w:p>
        </w:tc>
        <w:tc>
          <w:tcPr>
            <w:tcW w:w="2692" w:type="dxa"/>
            <w:tcBorders>
              <w:top w:val="single" w:sz="4" w:space="0" w:color="auto"/>
              <w:left w:val="single" w:sz="4" w:space="0" w:color="auto"/>
              <w:bottom w:val="single" w:sz="4" w:space="0" w:color="auto"/>
              <w:right w:val="single" w:sz="4" w:space="0" w:color="auto"/>
            </w:tcBorders>
            <w:hideMark/>
          </w:tcPr>
          <w:p w14:paraId="6A8AF471" w14:textId="77777777" w:rsidR="00B060D8" w:rsidRPr="00B060D8" w:rsidRDefault="00B060D8" w:rsidP="00B477FF">
            <w:pPr>
              <w:spacing w:after="0" w:line="240" w:lineRule="auto"/>
              <w:rPr>
                <w:rFonts w:ascii="Times New Roman" w:hAnsi="Times New Roman"/>
                <w:sz w:val="24"/>
                <w:szCs w:val="24"/>
              </w:rPr>
            </w:pPr>
          </w:p>
        </w:tc>
      </w:tr>
      <w:tr w:rsidR="00B060D8" w:rsidRPr="00B060D8" w14:paraId="1D99AFE0" w14:textId="77777777" w:rsidTr="00B060D8">
        <w:trPr>
          <w:trHeight w:val="645"/>
        </w:trPr>
        <w:tc>
          <w:tcPr>
            <w:tcW w:w="2067" w:type="dxa"/>
            <w:tcBorders>
              <w:top w:val="single" w:sz="4" w:space="0" w:color="auto"/>
              <w:left w:val="single" w:sz="4" w:space="0" w:color="auto"/>
              <w:bottom w:val="single" w:sz="4" w:space="0" w:color="auto"/>
              <w:right w:val="single" w:sz="4" w:space="0" w:color="auto"/>
            </w:tcBorders>
            <w:hideMark/>
          </w:tcPr>
          <w:p w14:paraId="2F99D731" w14:textId="77777777" w:rsidR="00B060D8" w:rsidRPr="00B060D8" w:rsidRDefault="00B060D8" w:rsidP="00B477FF">
            <w:pPr>
              <w:spacing w:after="0" w:line="240" w:lineRule="auto"/>
              <w:ind w:right="-20"/>
              <w:rPr>
                <w:rFonts w:ascii="Times New Roman" w:hAnsi="Times New Roman"/>
                <w:b/>
                <w:bCs/>
                <w:color w:val="000000"/>
                <w:sz w:val="24"/>
                <w:szCs w:val="24"/>
              </w:rPr>
            </w:pPr>
            <w:r w:rsidRPr="00B060D8">
              <w:rPr>
                <w:rFonts w:ascii="Times New Roman" w:hAnsi="Times New Roman"/>
                <w:b/>
                <w:bCs/>
                <w:color w:val="000000"/>
                <w:w w:val="99"/>
                <w:sz w:val="24"/>
                <w:szCs w:val="24"/>
              </w:rPr>
              <w:t>Б</w:t>
            </w:r>
            <w:r w:rsidRPr="00B060D8">
              <w:rPr>
                <w:rFonts w:ascii="Times New Roman" w:hAnsi="Times New Roman"/>
                <w:b/>
                <w:bCs/>
                <w:color w:val="000000"/>
                <w:spacing w:val="-1"/>
                <w:sz w:val="24"/>
                <w:szCs w:val="24"/>
              </w:rPr>
              <w:t>ес</w:t>
            </w:r>
            <w:r w:rsidRPr="00B060D8">
              <w:rPr>
                <w:rFonts w:ascii="Times New Roman" w:hAnsi="Times New Roman"/>
                <w:b/>
                <w:bCs/>
                <w:color w:val="000000"/>
                <w:sz w:val="24"/>
                <w:szCs w:val="24"/>
              </w:rPr>
              <w:t>і</w:t>
            </w:r>
            <w:r w:rsidRPr="00B060D8">
              <w:rPr>
                <w:rFonts w:ascii="Times New Roman" w:hAnsi="Times New Roman"/>
                <w:b/>
                <w:bCs/>
                <w:color w:val="000000"/>
                <w:w w:val="99"/>
                <w:sz w:val="24"/>
                <w:szCs w:val="24"/>
              </w:rPr>
              <w:t xml:space="preserve">нгі </w:t>
            </w:r>
            <w:r w:rsidRPr="00B060D8">
              <w:rPr>
                <w:rFonts w:ascii="Times New Roman" w:hAnsi="Times New Roman"/>
                <w:b/>
                <w:bCs/>
                <w:color w:val="000000"/>
                <w:sz w:val="24"/>
                <w:szCs w:val="24"/>
              </w:rPr>
              <w:t>ас</w:t>
            </w:r>
          </w:p>
        </w:tc>
        <w:tc>
          <w:tcPr>
            <w:tcW w:w="2606" w:type="dxa"/>
            <w:tcBorders>
              <w:top w:val="single" w:sz="4" w:space="0" w:color="auto"/>
              <w:left w:val="single" w:sz="4" w:space="0" w:color="auto"/>
              <w:bottom w:val="single" w:sz="4" w:space="0" w:color="auto"/>
              <w:right w:val="single" w:sz="4" w:space="0" w:color="auto"/>
            </w:tcBorders>
            <w:hideMark/>
          </w:tcPr>
          <w:p w14:paraId="3BE142C0" w14:textId="77777777" w:rsidR="00B060D8" w:rsidRPr="00B060D8" w:rsidRDefault="00B060D8" w:rsidP="00B477FF">
            <w:pPr>
              <w:spacing w:after="0" w:line="240" w:lineRule="auto"/>
              <w:ind w:right="142"/>
              <w:rPr>
                <w:rFonts w:ascii="Times New Roman" w:hAnsi="Times New Roman"/>
                <w:color w:val="000000"/>
                <w:sz w:val="24"/>
                <w:szCs w:val="24"/>
              </w:rPr>
            </w:pPr>
            <w:r w:rsidRPr="00B060D8">
              <w:rPr>
                <w:rFonts w:ascii="Times New Roman" w:hAnsi="Times New Roman"/>
                <w:iCs/>
                <w:sz w:val="24"/>
                <w:szCs w:val="24"/>
              </w:rPr>
              <w:t>Балаларға  мәдени-гигиеналық  дағдыларды  қалыптастыру.</w:t>
            </w:r>
          </w:p>
        </w:tc>
        <w:tc>
          <w:tcPr>
            <w:tcW w:w="2806" w:type="dxa"/>
            <w:tcBorders>
              <w:top w:val="single" w:sz="4" w:space="0" w:color="auto"/>
              <w:left w:val="single" w:sz="4" w:space="0" w:color="auto"/>
              <w:bottom w:val="single" w:sz="4" w:space="0" w:color="auto"/>
              <w:right w:val="single" w:sz="4" w:space="0" w:color="auto"/>
            </w:tcBorders>
            <w:hideMark/>
          </w:tcPr>
          <w:p w14:paraId="4BCA9252"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sz w:val="24"/>
                <w:szCs w:val="24"/>
              </w:rPr>
              <w:t xml:space="preserve">Өз- өзіне  қызмет көрсету дағдыларын орындау   </w:t>
            </w:r>
          </w:p>
        </w:tc>
        <w:tc>
          <w:tcPr>
            <w:tcW w:w="2437" w:type="dxa"/>
            <w:tcBorders>
              <w:top w:val="single" w:sz="4" w:space="0" w:color="auto"/>
              <w:left w:val="single" w:sz="4" w:space="0" w:color="auto"/>
              <w:bottom w:val="single" w:sz="4" w:space="0" w:color="auto"/>
              <w:right w:val="single" w:sz="4" w:space="0" w:color="auto"/>
            </w:tcBorders>
            <w:hideMark/>
          </w:tcPr>
          <w:p w14:paraId="355C3413" w14:textId="77777777" w:rsidR="00B060D8" w:rsidRPr="00B060D8" w:rsidRDefault="00B060D8" w:rsidP="00B477FF">
            <w:pPr>
              <w:spacing w:after="0" w:line="240" w:lineRule="auto"/>
              <w:ind w:right="283"/>
              <w:rPr>
                <w:rFonts w:ascii="Times New Roman" w:hAnsi="Times New Roman"/>
                <w:sz w:val="24"/>
                <w:szCs w:val="24"/>
              </w:rPr>
            </w:pPr>
            <w:r w:rsidRPr="00B060D8">
              <w:rPr>
                <w:rFonts w:ascii="Times New Roman" w:hAnsi="Times New Roman"/>
                <w:sz w:val="24"/>
                <w:szCs w:val="24"/>
              </w:rPr>
              <w:t>Ас дәмді болсын!</w:t>
            </w:r>
          </w:p>
          <w:p w14:paraId="2D46800A" w14:textId="77777777" w:rsidR="00B060D8" w:rsidRPr="00B060D8" w:rsidRDefault="0054153F" w:rsidP="00B477FF">
            <w:pPr>
              <w:spacing w:after="0" w:line="240" w:lineRule="auto"/>
              <w:ind w:right="283"/>
              <w:rPr>
                <w:rFonts w:ascii="Times New Roman" w:hAnsi="Times New Roman"/>
                <w:sz w:val="24"/>
                <w:szCs w:val="24"/>
              </w:rPr>
            </w:pPr>
            <w:r>
              <w:rPr>
                <w:rFonts w:ascii="Times New Roman" w:hAnsi="Times New Roman"/>
                <w:sz w:val="24"/>
                <w:szCs w:val="24"/>
              </w:rPr>
              <w:t xml:space="preserve">Тамақты таусып  жеуге </w:t>
            </w:r>
            <w:r w:rsidR="00B060D8" w:rsidRPr="00B060D8">
              <w:rPr>
                <w:rFonts w:ascii="Times New Roman" w:hAnsi="Times New Roman"/>
                <w:sz w:val="24"/>
                <w:szCs w:val="24"/>
              </w:rPr>
              <w:t>дағдыландыру.</w:t>
            </w:r>
          </w:p>
        </w:tc>
        <w:tc>
          <w:tcPr>
            <w:tcW w:w="2692" w:type="dxa"/>
            <w:gridSpan w:val="2"/>
            <w:tcBorders>
              <w:top w:val="single" w:sz="4" w:space="0" w:color="auto"/>
              <w:left w:val="single" w:sz="4" w:space="0" w:color="auto"/>
              <w:bottom w:val="single" w:sz="4" w:space="0" w:color="auto"/>
              <w:right w:val="single" w:sz="4" w:space="0" w:color="auto"/>
            </w:tcBorders>
            <w:hideMark/>
          </w:tcPr>
          <w:p w14:paraId="04AACFE3"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iCs/>
                <w:sz w:val="24"/>
                <w:szCs w:val="24"/>
              </w:rPr>
              <w:t xml:space="preserve">Балаларға  тамақтан  соң қолдарын жууға  дағдыландыру.  </w:t>
            </w:r>
          </w:p>
        </w:tc>
        <w:tc>
          <w:tcPr>
            <w:tcW w:w="2692" w:type="dxa"/>
            <w:tcBorders>
              <w:top w:val="single" w:sz="4" w:space="0" w:color="auto"/>
              <w:left w:val="single" w:sz="4" w:space="0" w:color="auto"/>
              <w:bottom w:val="single" w:sz="4" w:space="0" w:color="auto"/>
              <w:right w:val="single" w:sz="4" w:space="0" w:color="auto"/>
            </w:tcBorders>
          </w:tcPr>
          <w:p w14:paraId="27F5D92F" w14:textId="77777777" w:rsidR="00B060D8" w:rsidRPr="00B060D8" w:rsidRDefault="00B060D8" w:rsidP="00B477FF">
            <w:pPr>
              <w:spacing w:after="0" w:line="240" w:lineRule="auto"/>
              <w:rPr>
                <w:rFonts w:ascii="Times New Roman" w:hAnsi="Times New Roman"/>
                <w:sz w:val="24"/>
                <w:szCs w:val="24"/>
              </w:rPr>
            </w:pPr>
          </w:p>
        </w:tc>
      </w:tr>
      <w:tr w:rsidR="00B060D8" w:rsidRPr="00F837CE" w14:paraId="533D763E" w14:textId="77777777" w:rsidTr="00B060D8">
        <w:trPr>
          <w:trHeight w:val="122"/>
        </w:trPr>
        <w:tc>
          <w:tcPr>
            <w:tcW w:w="2067" w:type="dxa"/>
            <w:tcBorders>
              <w:top w:val="single" w:sz="4" w:space="0" w:color="auto"/>
              <w:left w:val="single" w:sz="4" w:space="0" w:color="auto"/>
              <w:bottom w:val="single" w:sz="4" w:space="0" w:color="auto"/>
              <w:right w:val="single" w:sz="4" w:space="0" w:color="auto"/>
            </w:tcBorders>
            <w:hideMark/>
          </w:tcPr>
          <w:p w14:paraId="2BFCE903" w14:textId="77777777" w:rsidR="00B060D8" w:rsidRPr="00B060D8" w:rsidRDefault="00B060D8" w:rsidP="00B477FF">
            <w:pPr>
              <w:spacing w:after="0" w:line="240" w:lineRule="auto"/>
              <w:ind w:right="-20"/>
              <w:rPr>
                <w:rFonts w:ascii="Times New Roman" w:hAnsi="Times New Roman"/>
                <w:b/>
                <w:bCs/>
                <w:color w:val="000000"/>
                <w:w w:val="99"/>
                <w:sz w:val="24"/>
                <w:szCs w:val="24"/>
              </w:rPr>
            </w:pPr>
            <w:r w:rsidRPr="00B060D8">
              <w:rPr>
                <w:rFonts w:ascii="Times New Roman" w:hAnsi="Times New Roman"/>
                <w:b/>
                <w:bCs/>
                <w:color w:val="000000"/>
                <w:w w:val="99"/>
                <w:sz w:val="24"/>
                <w:szCs w:val="24"/>
              </w:rPr>
              <w:t>Балалардың  дербес әрекеті (баяу қимылды  ойындар,үстел үсті ойындары бейнелеу  әрекеті,кітаптар  қарау және  тағы  басқа әрекеттер)</w:t>
            </w:r>
          </w:p>
        </w:tc>
        <w:tc>
          <w:tcPr>
            <w:tcW w:w="2606" w:type="dxa"/>
            <w:tcBorders>
              <w:top w:val="single" w:sz="4" w:space="0" w:color="auto"/>
              <w:left w:val="single" w:sz="4" w:space="0" w:color="auto"/>
              <w:bottom w:val="single" w:sz="4" w:space="0" w:color="auto"/>
              <w:right w:val="single" w:sz="4" w:space="0" w:color="auto"/>
            </w:tcBorders>
            <w:hideMark/>
          </w:tcPr>
          <w:p w14:paraId="2083DA41" w14:textId="77777777" w:rsidR="00B060D8" w:rsidRPr="00B060D8" w:rsidRDefault="00B060D8" w:rsidP="00B477FF">
            <w:pPr>
              <w:shd w:val="clear" w:color="auto" w:fill="FFFFFF"/>
              <w:spacing w:after="0" w:line="240" w:lineRule="auto"/>
              <w:rPr>
                <w:rFonts w:ascii="Times New Roman" w:hAnsi="Times New Roman"/>
                <w:sz w:val="24"/>
                <w:szCs w:val="24"/>
                <w:lang w:eastAsia="ru-RU"/>
              </w:rPr>
            </w:pPr>
            <w:r w:rsidRPr="00B060D8">
              <w:rPr>
                <w:rFonts w:ascii="Times New Roman" w:hAnsi="Times New Roman"/>
                <w:b/>
                <w:bCs/>
                <w:color w:val="222222"/>
                <w:sz w:val="24"/>
                <w:szCs w:val="24"/>
                <w:lang w:eastAsia="ru-RU"/>
              </w:rPr>
              <w:t xml:space="preserve">«Соқыртеке» ойын Мақсаты: Балаларды </w:t>
            </w:r>
            <w:r w:rsidRPr="00B060D8">
              <w:rPr>
                <w:rFonts w:ascii="Times New Roman" w:hAnsi="Times New Roman"/>
                <w:sz w:val="24"/>
                <w:szCs w:val="24"/>
                <w:lang w:eastAsia="ru-RU"/>
              </w:rPr>
              <w:t xml:space="preserve">Шеңбер бойында жұппен тұруды жалғастыру, ойын ережесін сақтау.  </w:t>
            </w:r>
            <w:r w:rsidRPr="00B060D8">
              <w:rPr>
                <w:rFonts w:ascii="Times New Roman" w:hAnsi="Times New Roman"/>
                <w:color w:val="222222"/>
                <w:sz w:val="24"/>
                <w:szCs w:val="24"/>
                <w:lang w:eastAsia="ru-RU"/>
              </w:rPr>
              <w:t xml:space="preserve">жылдамдыққа </w:t>
            </w:r>
            <w:r w:rsidRPr="00B060D8">
              <w:rPr>
                <w:rFonts w:ascii="Times New Roman" w:hAnsi="Times New Roman"/>
                <w:sz w:val="24"/>
                <w:szCs w:val="24"/>
                <w:lang w:eastAsia="ru-RU"/>
              </w:rPr>
              <w:t>Шапшаңдық пен бейімділікті дамыту.</w:t>
            </w:r>
          </w:p>
          <w:p w14:paraId="7D58B1FF" w14:textId="77777777" w:rsidR="00B060D8" w:rsidRPr="00B060D8" w:rsidRDefault="00B060D8" w:rsidP="00B477FF">
            <w:pPr>
              <w:shd w:val="clear" w:color="auto" w:fill="FFFFFF"/>
              <w:spacing w:after="0" w:line="240" w:lineRule="auto"/>
              <w:rPr>
                <w:rFonts w:ascii="Times New Roman" w:hAnsi="Times New Roman"/>
                <w:b/>
                <w:sz w:val="24"/>
                <w:szCs w:val="24"/>
                <w:lang w:eastAsia="ru-RU"/>
              </w:rPr>
            </w:pPr>
            <w:r w:rsidRPr="00B060D8">
              <w:rPr>
                <w:rFonts w:ascii="Times New Roman" w:hAnsi="Times New Roman"/>
                <w:b/>
                <w:sz w:val="24"/>
                <w:szCs w:val="24"/>
                <w:lang w:eastAsia="ru-RU"/>
              </w:rPr>
              <w:lastRenderedPageBreak/>
              <w:t>9.Физикалық қасиеттерді дамыту</w:t>
            </w:r>
          </w:p>
          <w:p w14:paraId="4EB1814A" w14:textId="77777777" w:rsidR="00B060D8" w:rsidRPr="00B060D8" w:rsidRDefault="00B060D8" w:rsidP="00B477FF">
            <w:pPr>
              <w:shd w:val="clear" w:color="auto" w:fill="FFFFFF"/>
              <w:spacing w:after="0" w:line="240" w:lineRule="auto"/>
              <w:rPr>
                <w:rFonts w:ascii="Times New Roman" w:hAnsi="Times New Roman"/>
                <w:bCs/>
                <w:sz w:val="24"/>
                <w:szCs w:val="24"/>
                <w:lang w:eastAsia="ru-RU"/>
              </w:rPr>
            </w:pPr>
            <w:r w:rsidRPr="00B060D8">
              <w:rPr>
                <w:rFonts w:ascii="Times New Roman" w:hAnsi="Times New Roman"/>
                <w:bCs/>
                <w:sz w:val="24"/>
                <w:szCs w:val="24"/>
                <w:lang w:eastAsia="ru-RU"/>
              </w:rPr>
              <w:t>Балаларға әр түрлі көктем мезгілінің табиғат бейнесін мүсіндеу</w:t>
            </w:r>
          </w:p>
          <w:p w14:paraId="0AB9E541" w14:textId="77777777" w:rsidR="00B060D8" w:rsidRPr="00B060D8" w:rsidRDefault="00B060D8" w:rsidP="00B477FF">
            <w:pPr>
              <w:shd w:val="clear" w:color="auto" w:fill="FFFFFF"/>
              <w:spacing w:after="0" w:line="240" w:lineRule="auto"/>
              <w:rPr>
                <w:rFonts w:ascii="Times New Roman" w:hAnsi="Times New Roman"/>
                <w:b/>
                <w:sz w:val="24"/>
                <w:szCs w:val="24"/>
                <w:lang w:eastAsia="ru-RU"/>
              </w:rPr>
            </w:pPr>
            <w:r w:rsidRPr="00B060D8">
              <w:rPr>
                <w:rFonts w:ascii="Times New Roman" w:hAnsi="Times New Roman"/>
                <w:sz w:val="24"/>
                <w:szCs w:val="24"/>
                <w:lang w:eastAsia="ru-RU"/>
              </w:rPr>
              <w:t>Шығармашылыққа деген қызығушылықтарын дамыту.</w:t>
            </w:r>
            <w:r w:rsidRPr="00B060D8">
              <w:rPr>
                <w:rFonts w:ascii="Times New Roman" w:hAnsi="Times New Roman"/>
                <w:bCs/>
                <w:sz w:val="24"/>
                <w:szCs w:val="24"/>
                <w:lang w:eastAsia="ru-RU"/>
              </w:rPr>
              <w:t xml:space="preserve"> </w:t>
            </w:r>
            <w:r w:rsidRPr="00B060D8">
              <w:rPr>
                <w:rFonts w:ascii="Times New Roman" w:hAnsi="Times New Roman"/>
                <w:sz w:val="24"/>
                <w:szCs w:val="24"/>
                <w:lang w:eastAsia="ru-RU"/>
              </w:rPr>
              <w:t>мүсіндеу.</w:t>
            </w:r>
          </w:p>
          <w:p w14:paraId="189C9B46" w14:textId="77777777" w:rsidR="00B060D8" w:rsidRPr="00B060D8" w:rsidRDefault="00B060D8" w:rsidP="00B477FF">
            <w:pPr>
              <w:shd w:val="clear" w:color="auto" w:fill="FFFFFF"/>
              <w:spacing w:after="0" w:line="240" w:lineRule="auto"/>
              <w:rPr>
                <w:rFonts w:ascii="Times New Roman" w:hAnsi="Times New Roman"/>
                <w:b/>
                <w:sz w:val="24"/>
                <w:szCs w:val="24"/>
                <w:lang w:eastAsia="ru-RU"/>
              </w:rPr>
            </w:pPr>
            <w:r w:rsidRPr="00B060D8">
              <w:rPr>
                <w:rFonts w:ascii="Times New Roman" w:hAnsi="Times New Roman"/>
                <w:b/>
                <w:sz w:val="24"/>
                <w:szCs w:val="24"/>
                <w:lang w:eastAsia="ru-RU"/>
              </w:rPr>
              <w:t>10. Мүсіндеу (Шығармашылық дағдыларын,зерттеу іс әрекетін дамыту.)</w:t>
            </w:r>
          </w:p>
          <w:p w14:paraId="4AFD89CC" w14:textId="77777777" w:rsidR="00B060D8" w:rsidRPr="00B060D8" w:rsidRDefault="00B060D8" w:rsidP="00B477FF">
            <w:pPr>
              <w:shd w:val="clear" w:color="auto" w:fill="FFFFFF"/>
              <w:spacing w:after="0" w:line="240" w:lineRule="auto"/>
              <w:rPr>
                <w:rFonts w:ascii="Times New Roman" w:hAnsi="Times New Roman"/>
                <w:b/>
                <w:sz w:val="24"/>
                <w:szCs w:val="24"/>
                <w:lang w:eastAsia="ru-RU"/>
              </w:rPr>
            </w:pPr>
            <w:r w:rsidRPr="00B060D8">
              <w:rPr>
                <w:rFonts w:ascii="Times New Roman" w:hAnsi="Times New Roman"/>
                <w:b/>
                <w:sz w:val="24"/>
                <w:szCs w:val="24"/>
                <w:lang w:eastAsia="ru-RU"/>
              </w:rPr>
              <w:t>11.Құрастыру</w:t>
            </w:r>
          </w:p>
          <w:p w14:paraId="7B9C27E1" w14:textId="77777777" w:rsidR="00B060D8" w:rsidRPr="00B060D8" w:rsidRDefault="00B060D8" w:rsidP="00B477FF">
            <w:pPr>
              <w:shd w:val="clear" w:color="auto" w:fill="FFFFFF"/>
              <w:spacing w:after="0" w:line="240" w:lineRule="auto"/>
              <w:rPr>
                <w:rFonts w:ascii="Times New Roman" w:hAnsi="Times New Roman"/>
                <w:b/>
                <w:sz w:val="24"/>
                <w:szCs w:val="24"/>
                <w:lang w:eastAsia="ru-RU"/>
              </w:rPr>
            </w:pPr>
            <w:r w:rsidRPr="00B060D8">
              <w:rPr>
                <w:rFonts w:ascii="Times New Roman" w:hAnsi="Times New Roman"/>
                <w:bCs/>
                <w:sz w:val="24"/>
                <w:szCs w:val="24"/>
                <w:lang w:eastAsia="ru-RU"/>
              </w:rPr>
              <w:t>Балаларға әр түрлі материалдардан әр түрлі заттардың көктем мезгілінің табиғат бейнесін  құрастыру</w:t>
            </w:r>
            <w:r w:rsidRPr="00B060D8">
              <w:rPr>
                <w:rFonts w:ascii="Times New Roman" w:hAnsi="Times New Roman"/>
                <w:sz w:val="24"/>
                <w:szCs w:val="24"/>
                <w:lang w:eastAsia="ru-RU"/>
              </w:rPr>
              <w:t>)</w:t>
            </w:r>
            <w:r w:rsidRPr="00B060D8">
              <w:rPr>
                <w:rFonts w:ascii="Times New Roman" w:hAnsi="Times New Roman"/>
                <w:b/>
                <w:sz w:val="24"/>
                <w:szCs w:val="24"/>
                <w:lang w:eastAsia="ru-RU"/>
              </w:rPr>
              <w:t xml:space="preserve"> Шығармашылық дағдыларын,зерттеу іс әрекетін дамыту.)</w:t>
            </w:r>
          </w:p>
          <w:p w14:paraId="30B2DB99" w14:textId="77777777" w:rsidR="00B060D8" w:rsidRPr="00B060D8" w:rsidRDefault="00B060D8" w:rsidP="00B477FF">
            <w:pPr>
              <w:shd w:val="clear" w:color="auto" w:fill="FFFFFF"/>
              <w:spacing w:after="0" w:line="240" w:lineRule="auto"/>
              <w:rPr>
                <w:rFonts w:ascii="Times New Roman" w:hAnsi="Times New Roman"/>
                <w:color w:val="222222"/>
                <w:sz w:val="24"/>
                <w:szCs w:val="24"/>
                <w:lang w:eastAsia="ru-RU"/>
              </w:rPr>
            </w:pPr>
          </w:p>
          <w:p w14:paraId="589F55F8" w14:textId="77777777" w:rsidR="00B060D8" w:rsidRPr="00B060D8" w:rsidRDefault="00B060D8" w:rsidP="00B477FF">
            <w:pPr>
              <w:spacing w:after="0" w:line="240" w:lineRule="auto"/>
              <w:rPr>
                <w:rFonts w:ascii="Times New Roman" w:hAnsi="Times New Roman"/>
                <w:b/>
                <w:color w:val="000000"/>
                <w:sz w:val="24"/>
                <w:szCs w:val="24"/>
              </w:rPr>
            </w:pPr>
          </w:p>
        </w:tc>
        <w:tc>
          <w:tcPr>
            <w:tcW w:w="2806" w:type="dxa"/>
            <w:tcBorders>
              <w:top w:val="single" w:sz="8" w:space="0" w:color="000000"/>
              <w:left w:val="single" w:sz="4" w:space="0" w:color="auto"/>
              <w:bottom w:val="single" w:sz="8" w:space="0" w:color="000000"/>
              <w:right w:val="single" w:sz="4" w:space="0" w:color="auto"/>
            </w:tcBorders>
            <w:hideMark/>
          </w:tcPr>
          <w:p w14:paraId="73B1FFAE"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
                <w:sz w:val="24"/>
                <w:szCs w:val="24"/>
              </w:rPr>
              <w:lastRenderedPageBreak/>
              <w:t>«Үй құстары,дала құстары»</w:t>
            </w:r>
          </w:p>
          <w:p w14:paraId="0EAAA854"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
                <w:sz w:val="24"/>
                <w:szCs w:val="24"/>
              </w:rPr>
              <w:t>М\ты:</w:t>
            </w:r>
            <w:r w:rsidRPr="00B060D8">
              <w:rPr>
                <w:rFonts w:ascii="Times New Roman" w:hAnsi="Times New Roman"/>
                <w:sz w:val="24"/>
                <w:szCs w:val="24"/>
              </w:rPr>
              <w:t>Қоршаған ортадағы заттар мен   құстардың атауларын білдіретін сөздерді түсіну және атаудағдыларын қалыптастыру.</w:t>
            </w:r>
          </w:p>
          <w:p w14:paraId="44086A91" w14:textId="77777777" w:rsidR="00B060D8" w:rsidRPr="00B060D8" w:rsidRDefault="00B060D8" w:rsidP="00B477FF">
            <w:pPr>
              <w:spacing w:after="0" w:line="240" w:lineRule="auto"/>
              <w:rPr>
                <w:rFonts w:ascii="Times New Roman" w:hAnsi="Times New Roman"/>
                <w:b/>
                <w:sz w:val="24"/>
                <w:szCs w:val="24"/>
              </w:rPr>
            </w:pPr>
            <w:r w:rsidRPr="00B060D8">
              <w:rPr>
                <w:rFonts w:ascii="Times New Roman" w:hAnsi="Times New Roman"/>
                <w:b/>
                <w:sz w:val="24"/>
                <w:szCs w:val="24"/>
              </w:rPr>
              <w:lastRenderedPageBreak/>
              <w:t xml:space="preserve">5. </w:t>
            </w:r>
            <w:r w:rsidRPr="00B060D8">
              <w:rPr>
                <w:rFonts w:ascii="Times New Roman" w:hAnsi="Times New Roman"/>
                <w:b/>
                <w:color w:val="000000"/>
                <w:kern w:val="24"/>
                <w:sz w:val="24"/>
                <w:szCs w:val="24"/>
              </w:rPr>
              <w:t>қоршаған ортамен таныстыру-қарым-қатынас іс-әрекеті, танымдық іс-әрекет</w:t>
            </w:r>
          </w:p>
          <w:p w14:paraId="11ED2488" w14:textId="77777777" w:rsidR="00B060D8" w:rsidRPr="00B060D8" w:rsidRDefault="00B060D8" w:rsidP="00B477FF">
            <w:pPr>
              <w:spacing w:after="0" w:line="240" w:lineRule="auto"/>
              <w:ind w:right="121"/>
              <w:rPr>
                <w:rFonts w:ascii="Times New Roman" w:hAnsi="Times New Roman"/>
                <w:b/>
                <w:sz w:val="24"/>
                <w:szCs w:val="24"/>
              </w:rPr>
            </w:pPr>
            <w:r w:rsidRPr="00B060D8">
              <w:rPr>
                <w:rFonts w:ascii="Times New Roman" w:hAnsi="Times New Roman"/>
                <w:bCs/>
                <w:sz w:val="24"/>
                <w:szCs w:val="24"/>
              </w:rPr>
              <w:t>Үй құстары,дала құстары  бейнесін мүсіндеу</w:t>
            </w:r>
            <w:r w:rsidRPr="00B060D8">
              <w:rPr>
                <w:rFonts w:ascii="Times New Roman" w:hAnsi="Times New Roman"/>
                <w:sz w:val="24"/>
                <w:szCs w:val="24"/>
              </w:rPr>
              <w:t xml:space="preserve"> дайын</w:t>
            </w:r>
            <w:r w:rsidRPr="00B060D8">
              <w:rPr>
                <w:rFonts w:ascii="Times New Roman" w:hAnsi="Times New Roman"/>
                <w:spacing w:val="1"/>
                <w:sz w:val="24"/>
                <w:szCs w:val="24"/>
              </w:rPr>
              <w:t xml:space="preserve"> </w:t>
            </w:r>
            <w:r w:rsidRPr="00B060D8">
              <w:rPr>
                <w:rFonts w:ascii="Times New Roman" w:hAnsi="Times New Roman"/>
                <w:sz w:val="24"/>
                <w:szCs w:val="24"/>
              </w:rPr>
              <w:t>мүсінді</w:t>
            </w:r>
            <w:r w:rsidRPr="00B060D8">
              <w:rPr>
                <w:rFonts w:ascii="Times New Roman" w:hAnsi="Times New Roman"/>
                <w:spacing w:val="1"/>
                <w:sz w:val="24"/>
                <w:szCs w:val="24"/>
              </w:rPr>
              <w:t xml:space="preserve"> </w:t>
            </w:r>
            <w:r w:rsidRPr="00B060D8">
              <w:rPr>
                <w:rFonts w:ascii="Times New Roman" w:hAnsi="Times New Roman"/>
                <w:sz w:val="24"/>
                <w:szCs w:val="24"/>
              </w:rPr>
              <w:t>дөңгелек,</w:t>
            </w:r>
            <w:r w:rsidRPr="00B060D8">
              <w:rPr>
                <w:rFonts w:ascii="Times New Roman" w:hAnsi="Times New Roman"/>
                <w:spacing w:val="1"/>
                <w:sz w:val="24"/>
                <w:szCs w:val="24"/>
              </w:rPr>
              <w:t xml:space="preserve"> </w:t>
            </w:r>
            <w:r w:rsidRPr="00B060D8">
              <w:rPr>
                <w:rFonts w:ascii="Times New Roman" w:hAnsi="Times New Roman"/>
                <w:sz w:val="24"/>
                <w:szCs w:val="24"/>
              </w:rPr>
              <w:t>сопақ,</w:t>
            </w:r>
            <w:r w:rsidRPr="00B060D8">
              <w:rPr>
                <w:rFonts w:ascii="Times New Roman" w:hAnsi="Times New Roman"/>
                <w:spacing w:val="1"/>
                <w:sz w:val="24"/>
                <w:szCs w:val="24"/>
              </w:rPr>
              <w:t xml:space="preserve"> </w:t>
            </w:r>
            <w:r w:rsidRPr="00B060D8">
              <w:rPr>
                <w:rFonts w:ascii="Times New Roman" w:hAnsi="Times New Roman"/>
                <w:sz w:val="24"/>
                <w:szCs w:val="24"/>
              </w:rPr>
              <w:t>шаршы,</w:t>
            </w:r>
            <w:r w:rsidRPr="00B060D8">
              <w:rPr>
                <w:rFonts w:ascii="Times New Roman" w:hAnsi="Times New Roman"/>
                <w:spacing w:val="1"/>
                <w:sz w:val="24"/>
                <w:szCs w:val="24"/>
              </w:rPr>
              <w:t xml:space="preserve"> </w:t>
            </w:r>
            <w:r w:rsidRPr="00B060D8">
              <w:rPr>
                <w:rFonts w:ascii="Times New Roman" w:hAnsi="Times New Roman"/>
                <w:sz w:val="24"/>
                <w:szCs w:val="24"/>
              </w:rPr>
              <w:t>үшбұрыш</w:t>
            </w:r>
            <w:r w:rsidRPr="00B060D8">
              <w:rPr>
                <w:rFonts w:ascii="Times New Roman" w:hAnsi="Times New Roman"/>
                <w:spacing w:val="1"/>
                <w:sz w:val="24"/>
                <w:szCs w:val="24"/>
              </w:rPr>
              <w:t xml:space="preserve"> </w:t>
            </w:r>
            <w:r w:rsidRPr="00B060D8">
              <w:rPr>
                <w:rFonts w:ascii="Times New Roman" w:hAnsi="Times New Roman"/>
                <w:sz w:val="24"/>
                <w:szCs w:val="24"/>
              </w:rPr>
              <w:t>пішіндегі</w:t>
            </w:r>
          </w:p>
          <w:p w14:paraId="519F1F71" w14:textId="77777777" w:rsidR="00B060D8" w:rsidRPr="00B060D8" w:rsidRDefault="00B060D8" w:rsidP="00B477FF">
            <w:pPr>
              <w:spacing w:after="0" w:line="240" w:lineRule="auto"/>
              <w:ind w:right="121"/>
              <w:rPr>
                <w:rFonts w:ascii="Times New Roman" w:hAnsi="Times New Roman"/>
                <w:b/>
                <w:sz w:val="24"/>
                <w:szCs w:val="24"/>
              </w:rPr>
            </w:pPr>
            <w:r w:rsidRPr="00B060D8">
              <w:rPr>
                <w:rFonts w:ascii="Times New Roman" w:hAnsi="Times New Roman"/>
                <w:b/>
                <w:sz w:val="24"/>
                <w:szCs w:val="24"/>
              </w:rPr>
              <w:t>10. мүсіндеу</w:t>
            </w:r>
          </w:p>
          <w:p w14:paraId="60860811" w14:textId="77777777" w:rsidR="00B060D8" w:rsidRPr="00B060D8" w:rsidRDefault="00B060D8" w:rsidP="00B477FF">
            <w:pPr>
              <w:spacing w:after="0" w:line="240" w:lineRule="auto"/>
              <w:ind w:right="121"/>
              <w:rPr>
                <w:rFonts w:ascii="Times New Roman" w:hAnsi="Times New Roman"/>
                <w:b/>
                <w:sz w:val="24"/>
                <w:szCs w:val="24"/>
              </w:rPr>
            </w:pPr>
            <w:r w:rsidRPr="00B060D8">
              <w:rPr>
                <w:rFonts w:ascii="Times New Roman" w:hAnsi="Times New Roman"/>
                <w:b/>
                <w:sz w:val="24"/>
                <w:szCs w:val="24"/>
              </w:rPr>
              <w:t>(Шығармашылық дағдыларын,зерттеу іс әрекетін дамыту.)</w:t>
            </w:r>
          </w:p>
          <w:p w14:paraId="10F06219" w14:textId="77777777" w:rsidR="00B060D8" w:rsidRPr="00B060D8" w:rsidRDefault="00B060D8" w:rsidP="00B477FF">
            <w:pPr>
              <w:spacing w:after="0" w:line="240" w:lineRule="auto"/>
              <w:ind w:right="121"/>
              <w:rPr>
                <w:rFonts w:ascii="Times New Roman" w:hAnsi="Times New Roman"/>
                <w:sz w:val="24"/>
                <w:szCs w:val="24"/>
              </w:rPr>
            </w:pPr>
            <w:r w:rsidRPr="00B060D8">
              <w:rPr>
                <w:rFonts w:ascii="Times New Roman" w:hAnsi="Times New Roman"/>
                <w:sz w:val="24"/>
                <w:szCs w:val="24"/>
              </w:rPr>
              <w:t xml:space="preserve"> Анашым  туралы өлең жаттатқызу.</w:t>
            </w:r>
          </w:p>
          <w:p w14:paraId="70F01E77" w14:textId="77777777" w:rsidR="00B060D8" w:rsidRPr="00B060D8" w:rsidRDefault="00B060D8" w:rsidP="00B477FF">
            <w:pPr>
              <w:spacing w:after="0" w:line="240" w:lineRule="auto"/>
              <w:ind w:right="121"/>
              <w:rPr>
                <w:rFonts w:ascii="Times New Roman" w:hAnsi="Times New Roman"/>
                <w:b/>
                <w:bCs/>
                <w:sz w:val="24"/>
                <w:szCs w:val="24"/>
              </w:rPr>
            </w:pPr>
            <w:r w:rsidRPr="00B060D8">
              <w:rPr>
                <w:rFonts w:ascii="Times New Roman" w:hAnsi="Times New Roman"/>
                <w:b/>
                <w:bCs/>
                <w:sz w:val="24"/>
                <w:szCs w:val="24"/>
              </w:rPr>
              <w:t xml:space="preserve">11.Музыка </w:t>
            </w:r>
            <w:r w:rsidRPr="00B060D8">
              <w:rPr>
                <w:rFonts w:ascii="Times New Roman" w:hAnsi="Times New Roman"/>
                <w:b/>
                <w:sz w:val="24"/>
                <w:szCs w:val="24"/>
              </w:rPr>
              <w:t>(Шығармашылық дағдыларын,зерттеу іс әрекетін дамыту.)</w:t>
            </w:r>
          </w:p>
          <w:p w14:paraId="46CD9CB6" w14:textId="77777777" w:rsidR="00B060D8" w:rsidRPr="00B060D8" w:rsidRDefault="00B060D8" w:rsidP="00B477FF">
            <w:pPr>
              <w:spacing w:after="0" w:line="240" w:lineRule="auto"/>
              <w:ind w:right="121"/>
              <w:rPr>
                <w:rFonts w:ascii="Times New Roman" w:hAnsi="Times New Roman"/>
                <w:sz w:val="24"/>
                <w:szCs w:val="24"/>
              </w:rPr>
            </w:pPr>
          </w:p>
        </w:tc>
        <w:tc>
          <w:tcPr>
            <w:tcW w:w="2437" w:type="dxa"/>
            <w:tcBorders>
              <w:top w:val="single" w:sz="8" w:space="0" w:color="000000"/>
              <w:left w:val="single" w:sz="4" w:space="0" w:color="auto"/>
              <w:bottom w:val="single" w:sz="8" w:space="0" w:color="000000"/>
              <w:right w:val="single" w:sz="4" w:space="0" w:color="auto"/>
            </w:tcBorders>
          </w:tcPr>
          <w:p w14:paraId="5901D818"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sz w:val="24"/>
                <w:szCs w:val="24"/>
              </w:rPr>
              <w:lastRenderedPageBreak/>
              <w:t>«Кеңістікті бағдарлау»</w:t>
            </w:r>
          </w:p>
          <w:p w14:paraId="36CBF2BA"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
                <w:sz w:val="24"/>
                <w:szCs w:val="24"/>
              </w:rPr>
              <w:t>М\ты:</w:t>
            </w:r>
            <w:r w:rsidRPr="00B060D8">
              <w:rPr>
                <w:rFonts w:ascii="Times New Roman" w:hAnsi="Times New Roman"/>
                <w:sz w:val="24"/>
                <w:szCs w:val="24"/>
              </w:rPr>
              <w:t xml:space="preserve">Кеңістікбағыттарынөзінеқатыстыанықтау,берілгенбағыттақозғалу(алға-артқа, оңға-солға, жоғары-төмен), заттарды оң қолмен </w:t>
            </w:r>
            <w:r w:rsidRPr="00B060D8">
              <w:rPr>
                <w:rFonts w:ascii="Times New Roman" w:hAnsi="Times New Roman"/>
                <w:sz w:val="24"/>
                <w:szCs w:val="24"/>
              </w:rPr>
              <w:lastRenderedPageBreak/>
              <w:t>солдан оңға қарайорналастыру.</w:t>
            </w:r>
          </w:p>
          <w:p w14:paraId="492B9386" w14:textId="77777777" w:rsidR="00B060D8" w:rsidRPr="00B060D8" w:rsidRDefault="00B060D8" w:rsidP="00B477FF">
            <w:pPr>
              <w:spacing w:after="0" w:line="240" w:lineRule="auto"/>
              <w:ind w:right="121"/>
              <w:rPr>
                <w:rFonts w:ascii="Times New Roman" w:hAnsi="Times New Roman"/>
                <w:b/>
                <w:sz w:val="24"/>
                <w:szCs w:val="24"/>
              </w:rPr>
            </w:pPr>
            <w:r w:rsidRPr="00B060D8">
              <w:rPr>
                <w:rFonts w:ascii="Times New Roman" w:hAnsi="Times New Roman"/>
                <w:b/>
                <w:sz w:val="24"/>
                <w:szCs w:val="24"/>
              </w:rPr>
              <w:t>10.математика негіздері танымдық және зияткерлік дағдыны дамыту</w:t>
            </w:r>
          </w:p>
          <w:p w14:paraId="27C7603C" w14:textId="77777777" w:rsidR="00B060D8" w:rsidRPr="00B060D8" w:rsidRDefault="00B060D8" w:rsidP="00B477FF">
            <w:pPr>
              <w:spacing w:after="0" w:line="240" w:lineRule="auto"/>
              <w:ind w:right="121"/>
              <w:rPr>
                <w:rFonts w:ascii="Times New Roman" w:hAnsi="Times New Roman"/>
                <w:b/>
                <w:sz w:val="24"/>
                <w:szCs w:val="24"/>
              </w:rPr>
            </w:pPr>
            <w:r w:rsidRPr="00B060D8">
              <w:rPr>
                <w:rFonts w:ascii="Times New Roman" w:hAnsi="Times New Roman"/>
                <w:b/>
                <w:sz w:val="24"/>
                <w:szCs w:val="24"/>
              </w:rPr>
              <w:t>«Әдемі құрастыр»</w:t>
            </w:r>
          </w:p>
          <w:p w14:paraId="26C3AE7F" w14:textId="77777777" w:rsidR="00B060D8" w:rsidRPr="00B060D8" w:rsidRDefault="00B060D8" w:rsidP="00B477FF">
            <w:pPr>
              <w:spacing w:after="0" w:line="240" w:lineRule="auto"/>
              <w:ind w:right="121"/>
              <w:rPr>
                <w:rFonts w:ascii="Times New Roman" w:hAnsi="Times New Roman"/>
                <w:b/>
                <w:sz w:val="24"/>
                <w:szCs w:val="24"/>
              </w:rPr>
            </w:pPr>
            <w:r w:rsidRPr="00B060D8">
              <w:rPr>
                <w:rFonts w:ascii="Times New Roman" w:hAnsi="Times New Roman"/>
                <w:b/>
                <w:sz w:val="24"/>
                <w:szCs w:val="24"/>
              </w:rPr>
              <w:t>Мақсаты:</w:t>
            </w:r>
          </w:p>
          <w:p w14:paraId="3C0A09AA" w14:textId="77777777" w:rsidR="00B060D8" w:rsidRPr="00B060D8" w:rsidRDefault="00B060D8" w:rsidP="00B477FF">
            <w:pPr>
              <w:spacing w:after="0" w:line="240" w:lineRule="auto"/>
              <w:ind w:right="121"/>
              <w:rPr>
                <w:rFonts w:ascii="Times New Roman" w:hAnsi="Times New Roman"/>
                <w:kern w:val="2"/>
                <w:sz w:val="24"/>
                <w:szCs w:val="24"/>
              </w:rPr>
            </w:pPr>
            <w:r w:rsidRPr="00B060D8">
              <w:rPr>
                <w:rFonts w:ascii="Times New Roman" w:hAnsi="Times New Roman"/>
                <w:kern w:val="2"/>
                <w:sz w:val="24"/>
                <w:szCs w:val="24"/>
              </w:rPr>
              <w:t>Шығармашылық</w:t>
            </w:r>
            <w:r w:rsidRPr="00B060D8">
              <w:rPr>
                <w:rFonts w:ascii="Times New Roman" w:hAnsi="Times New Roman"/>
                <w:spacing w:val="1"/>
                <w:kern w:val="2"/>
                <w:sz w:val="24"/>
                <w:szCs w:val="24"/>
              </w:rPr>
              <w:t xml:space="preserve"> </w:t>
            </w:r>
            <w:r w:rsidRPr="00B060D8">
              <w:rPr>
                <w:rFonts w:ascii="Times New Roman" w:hAnsi="Times New Roman"/>
                <w:kern w:val="2"/>
                <w:sz w:val="24"/>
                <w:szCs w:val="24"/>
              </w:rPr>
              <w:t>қиялды</w:t>
            </w:r>
            <w:r w:rsidRPr="00B060D8">
              <w:rPr>
                <w:rFonts w:ascii="Times New Roman" w:hAnsi="Times New Roman"/>
                <w:spacing w:val="1"/>
                <w:kern w:val="2"/>
                <w:sz w:val="24"/>
                <w:szCs w:val="24"/>
              </w:rPr>
              <w:t xml:space="preserve"> </w:t>
            </w:r>
            <w:r w:rsidRPr="00B060D8">
              <w:rPr>
                <w:rFonts w:ascii="Times New Roman" w:hAnsi="Times New Roman"/>
                <w:kern w:val="2"/>
                <w:sz w:val="24"/>
                <w:szCs w:val="24"/>
              </w:rPr>
              <w:t>дамыту,</w:t>
            </w:r>
            <w:r w:rsidRPr="00B060D8">
              <w:rPr>
                <w:rFonts w:ascii="Times New Roman" w:hAnsi="Times New Roman"/>
                <w:spacing w:val="1"/>
                <w:kern w:val="2"/>
                <w:sz w:val="24"/>
                <w:szCs w:val="24"/>
              </w:rPr>
              <w:t xml:space="preserve"> </w:t>
            </w:r>
            <w:r w:rsidRPr="00B060D8">
              <w:rPr>
                <w:rFonts w:ascii="Times New Roman" w:hAnsi="Times New Roman"/>
                <w:kern w:val="2"/>
                <w:sz w:val="24"/>
                <w:szCs w:val="24"/>
              </w:rPr>
              <w:t>көрнекілікке</w:t>
            </w:r>
            <w:r w:rsidRPr="00B060D8">
              <w:rPr>
                <w:rFonts w:ascii="Times New Roman" w:hAnsi="Times New Roman"/>
                <w:spacing w:val="1"/>
                <w:kern w:val="2"/>
                <w:sz w:val="24"/>
                <w:szCs w:val="24"/>
              </w:rPr>
              <w:t xml:space="preserve"> </w:t>
            </w:r>
            <w:r w:rsidRPr="00B060D8">
              <w:rPr>
                <w:rFonts w:ascii="Times New Roman" w:hAnsi="Times New Roman"/>
                <w:kern w:val="2"/>
                <w:sz w:val="24"/>
                <w:szCs w:val="24"/>
              </w:rPr>
              <w:t>сүйене</w:t>
            </w:r>
            <w:r w:rsidRPr="00B060D8">
              <w:rPr>
                <w:rFonts w:ascii="Times New Roman" w:hAnsi="Times New Roman"/>
                <w:spacing w:val="1"/>
                <w:kern w:val="2"/>
                <w:sz w:val="24"/>
                <w:szCs w:val="24"/>
              </w:rPr>
              <w:t xml:space="preserve"> </w:t>
            </w:r>
            <w:r w:rsidRPr="00B060D8">
              <w:rPr>
                <w:rFonts w:ascii="Times New Roman" w:hAnsi="Times New Roman"/>
                <w:kern w:val="2"/>
                <w:sz w:val="24"/>
                <w:szCs w:val="24"/>
              </w:rPr>
              <w:t>отырып</w:t>
            </w:r>
            <w:r w:rsidRPr="00B060D8">
              <w:rPr>
                <w:rFonts w:ascii="Times New Roman" w:hAnsi="Times New Roman"/>
                <w:spacing w:val="1"/>
                <w:kern w:val="2"/>
                <w:sz w:val="24"/>
                <w:szCs w:val="24"/>
              </w:rPr>
              <w:t xml:space="preserve"> </w:t>
            </w:r>
            <w:r w:rsidRPr="00B060D8">
              <w:rPr>
                <w:rFonts w:ascii="Times New Roman" w:hAnsi="Times New Roman"/>
                <w:kern w:val="2"/>
                <w:sz w:val="24"/>
                <w:szCs w:val="24"/>
              </w:rPr>
              <w:t>және</w:t>
            </w:r>
            <w:r w:rsidRPr="00B060D8">
              <w:rPr>
                <w:rFonts w:ascii="Times New Roman" w:hAnsi="Times New Roman"/>
                <w:spacing w:val="1"/>
                <w:kern w:val="2"/>
                <w:sz w:val="24"/>
                <w:szCs w:val="24"/>
              </w:rPr>
              <w:t xml:space="preserve"> </w:t>
            </w:r>
            <w:r w:rsidRPr="00B060D8">
              <w:rPr>
                <w:rFonts w:ascii="Times New Roman" w:hAnsi="Times New Roman"/>
                <w:kern w:val="2"/>
                <w:sz w:val="24"/>
                <w:szCs w:val="24"/>
              </w:rPr>
              <w:t>құрастыратын</w:t>
            </w:r>
            <w:r w:rsidRPr="00B060D8">
              <w:rPr>
                <w:rFonts w:ascii="Times New Roman" w:hAnsi="Times New Roman"/>
                <w:spacing w:val="1"/>
                <w:kern w:val="2"/>
                <w:sz w:val="24"/>
                <w:szCs w:val="24"/>
              </w:rPr>
              <w:t xml:space="preserve"> </w:t>
            </w:r>
            <w:r w:rsidRPr="00B060D8">
              <w:rPr>
                <w:rFonts w:ascii="Times New Roman" w:hAnsi="Times New Roman"/>
                <w:kern w:val="2"/>
                <w:sz w:val="24"/>
                <w:szCs w:val="24"/>
              </w:rPr>
              <w:t>материалдарды</w:t>
            </w:r>
            <w:r w:rsidRPr="00B060D8">
              <w:rPr>
                <w:rFonts w:ascii="Times New Roman" w:hAnsi="Times New Roman"/>
                <w:spacing w:val="1"/>
                <w:kern w:val="2"/>
                <w:sz w:val="24"/>
                <w:szCs w:val="24"/>
              </w:rPr>
              <w:t xml:space="preserve"> </w:t>
            </w:r>
            <w:r w:rsidRPr="00B060D8">
              <w:rPr>
                <w:rFonts w:ascii="Times New Roman" w:hAnsi="Times New Roman"/>
                <w:kern w:val="2"/>
                <w:sz w:val="24"/>
                <w:szCs w:val="24"/>
              </w:rPr>
              <w:t>өз</w:t>
            </w:r>
            <w:r w:rsidRPr="00B060D8">
              <w:rPr>
                <w:rFonts w:ascii="Times New Roman" w:hAnsi="Times New Roman"/>
                <w:spacing w:val="1"/>
                <w:kern w:val="2"/>
                <w:sz w:val="24"/>
                <w:szCs w:val="24"/>
              </w:rPr>
              <w:t xml:space="preserve"> </w:t>
            </w:r>
            <w:r w:rsidRPr="00B060D8">
              <w:rPr>
                <w:rFonts w:ascii="Times New Roman" w:hAnsi="Times New Roman"/>
                <w:kern w:val="2"/>
                <w:sz w:val="24"/>
                <w:szCs w:val="24"/>
              </w:rPr>
              <w:t>бетінше</w:t>
            </w:r>
            <w:r w:rsidRPr="00B060D8">
              <w:rPr>
                <w:rFonts w:ascii="Times New Roman" w:hAnsi="Times New Roman"/>
                <w:spacing w:val="1"/>
                <w:kern w:val="2"/>
                <w:sz w:val="24"/>
                <w:szCs w:val="24"/>
              </w:rPr>
              <w:t xml:space="preserve"> </w:t>
            </w:r>
            <w:r w:rsidRPr="00B060D8">
              <w:rPr>
                <w:rFonts w:ascii="Times New Roman" w:hAnsi="Times New Roman"/>
                <w:kern w:val="2"/>
                <w:sz w:val="24"/>
                <w:szCs w:val="24"/>
              </w:rPr>
              <w:t>таңдап,</w:t>
            </w:r>
            <w:r w:rsidRPr="00B060D8">
              <w:rPr>
                <w:rFonts w:ascii="Times New Roman" w:hAnsi="Times New Roman"/>
                <w:spacing w:val="-4"/>
                <w:kern w:val="2"/>
                <w:sz w:val="24"/>
                <w:szCs w:val="24"/>
              </w:rPr>
              <w:t xml:space="preserve"> </w:t>
            </w:r>
            <w:r w:rsidRPr="00B060D8">
              <w:rPr>
                <w:rFonts w:ascii="Times New Roman" w:hAnsi="Times New Roman"/>
                <w:kern w:val="2"/>
                <w:sz w:val="24"/>
                <w:szCs w:val="24"/>
              </w:rPr>
              <w:t>ойдан</w:t>
            </w:r>
            <w:r w:rsidRPr="00B060D8">
              <w:rPr>
                <w:rFonts w:ascii="Times New Roman" w:hAnsi="Times New Roman"/>
                <w:spacing w:val="-2"/>
                <w:kern w:val="2"/>
                <w:sz w:val="24"/>
                <w:szCs w:val="24"/>
              </w:rPr>
              <w:t xml:space="preserve"> </w:t>
            </w:r>
            <w:r w:rsidRPr="00B060D8">
              <w:rPr>
                <w:rFonts w:ascii="Times New Roman" w:hAnsi="Times New Roman"/>
                <w:kern w:val="2"/>
                <w:sz w:val="24"/>
                <w:szCs w:val="24"/>
              </w:rPr>
              <w:t>құрастыруға мүмкіндік</w:t>
            </w:r>
            <w:r w:rsidRPr="00B060D8">
              <w:rPr>
                <w:rFonts w:ascii="Times New Roman" w:hAnsi="Times New Roman"/>
                <w:spacing w:val="-3"/>
                <w:kern w:val="2"/>
                <w:sz w:val="24"/>
                <w:szCs w:val="24"/>
              </w:rPr>
              <w:t xml:space="preserve"> </w:t>
            </w:r>
            <w:r w:rsidRPr="00B060D8">
              <w:rPr>
                <w:rFonts w:ascii="Times New Roman" w:hAnsi="Times New Roman"/>
                <w:kern w:val="2"/>
                <w:sz w:val="24"/>
                <w:szCs w:val="24"/>
              </w:rPr>
              <w:t>беру.</w:t>
            </w:r>
          </w:p>
          <w:p w14:paraId="68219C31" w14:textId="77777777" w:rsidR="00B060D8" w:rsidRPr="00B060D8" w:rsidRDefault="00B060D8" w:rsidP="00B477FF">
            <w:pPr>
              <w:spacing w:after="0" w:line="240" w:lineRule="auto"/>
              <w:ind w:right="121"/>
              <w:rPr>
                <w:rFonts w:ascii="Times New Roman" w:hAnsi="Times New Roman"/>
                <w:b/>
                <w:sz w:val="24"/>
                <w:szCs w:val="24"/>
              </w:rPr>
            </w:pPr>
            <w:r w:rsidRPr="00B060D8">
              <w:rPr>
                <w:rFonts w:ascii="Times New Roman" w:hAnsi="Times New Roman"/>
                <w:b/>
                <w:sz w:val="24"/>
                <w:szCs w:val="24"/>
              </w:rPr>
              <w:t>11.құрастыру</w:t>
            </w:r>
          </w:p>
          <w:p w14:paraId="6C71F10B" w14:textId="77777777" w:rsidR="00B060D8" w:rsidRPr="0054153F" w:rsidRDefault="00B060D8" w:rsidP="00B477FF">
            <w:pPr>
              <w:spacing w:after="0" w:line="240" w:lineRule="auto"/>
              <w:ind w:right="121"/>
              <w:rPr>
                <w:rFonts w:ascii="Times New Roman" w:hAnsi="Times New Roman"/>
                <w:b/>
                <w:bCs/>
                <w:sz w:val="24"/>
                <w:szCs w:val="24"/>
                <w:lang w:val="kk-KZ"/>
              </w:rPr>
            </w:pPr>
            <w:r w:rsidRPr="00B060D8">
              <w:rPr>
                <w:rFonts w:ascii="Times New Roman" w:hAnsi="Times New Roman"/>
                <w:b/>
                <w:sz w:val="24"/>
                <w:szCs w:val="24"/>
              </w:rPr>
              <w:t>(Шығармашылық дағдыларын,зерттеу іс әрекетін дамыту.)</w:t>
            </w:r>
            <w:r w:rsidR="0054153F">
              <w:rPr>
                <w:rFonts w:ascii="Times New Roman" w:hAnsi="Times New Roman"/>
                <w:b/>
                <w:bCs/>
                <w:sz w:val="24"/>
                <w:szCs w:val="24"/>
                <w:lang w:val="kk-KZ"/>
              </w:rPr>
              <w:t xml:space="preserve"> </w:t>
            </w:r>
            <w:r w:rsidRPr="0054153F">
              <w:rPr>
                <w:rFonts w:ascii="Times New Roman" w:hAnsi="Times New Roman"/>
                <w:sz w:val="24"/>
                <w:szCs w:val="24"/>
                <w:lang w:val="kk-KZ"/>
              </w:rPr>
              <w:t>Ана туралы тақпақ  өлеңді жаттатқызу үйрету.</w:t>
            </w:r>
          </w:p>
          <w:p w14:paraId="6A392CC1" w14:textId="77777777" w:rsidR="00B060D8" w:rsidRPr="0054153F" w:rsidRDefault="00B060D8" w:rsidP="00B477FF">
            <w:pPr>
              <w:spacing w:after="0" w:line="240" w:lineRule="auto"/>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14:paraId="2E76C866" w14:textId="77777777" w:rsidR="00B060D8" w:rsidRPr="00434B2C" w:rsidRDefault="00B060D8" w:rsidP="00B477FF">
            <w:pPr>
              <w:spacing w:after="0" w:line="240" w:lineRule="auto"/>
              <w:ind w:right="121"/>
              <w:rPr>
                <w:rFonts w:ascii="Times New Roman" w:hAnsi="Times New Roman"/>
                <w:sz w:val="24"/>
                <w:szCs w:val="24"/>
                <w:lang w:val="kk-KZ"/>
              </w:rPr>
            </w:pPr>
            <w:r w:rsidRPr="00434B2C">
              <w:rPr>
                <w:rFonts w:ascii="Times New Roman" w:hAnsi="Times New Roman"/>
                <w:b/>
                <w:sz w:val="24"/>
                <w:szCs w:val="24"/>
                <w:lang w:val="kk-KZ"/>
              </w:rPr>
              <w:lastRenderedPageBreak/>
              <w:t>Үстел үсті ойын</w:t>
            </w:r>
          </w:p>
          <w:p w14:paraId="1DF2B431" w14:textId="77777777" w:rsidR="00B060D8" w:rsidRPr="00434B2C" w:rsidRDefault="00B060D8" w:rsidP="00B477FF">
            <w:pPr>
              <w:spacing w:after="0" w:line="240" w:lineRule="auto"/>
              <w:ind w:right="121"/>
              <w:rPr>
                <w:rFonts w:ascii="Times New Roman" w:hAnsi="Times New Roman"/>
                <w:sz w:val="24"/>
                <w:szCs w:val="24"/>
                <w:lang w:val="kk-KZ"/>
              </w:rPr>
            </w:pPr>
            <w:r w:rsidRPr="00434B2C">
              <w:rPr>
                <w:rFonts w:ascii="Times New Roman" w:hAnsi="Times New Roman"/>
                <w:sz w:val="24"/>
                <w:szCs w:val="24"/>
                <w:lang w:val="kk-KZ"/>
              </w:rPr>
              <w:t xml:space="preserve"> «Мақта қыз  ертегісі»</w:t>
            </w:r>
          </w:p>
          <w:p w14:paraId="02F78C0E" w14:textId="77777777" w:rsidR="00B060D8" w:rsidRPr="00434B2C" w:rsidRDefault="00B060D8" w:rsidP="00B477FF">
            <w:pPr>
              <w:spacing w:after="0" w:line="240" w:lineRule="auto"/>
              <w:ind w:right="121"/>
              <w:rPr>
                <w:rFonts w:ascii="Times New Roman" w:hAnsi="Times New Roman"/>
                <w:sz w:val="24"/>
                <w:szCs w:val="24"/>
                <w:lang w:val="kk-KZ"/>
              </w:rPr>
            </w:pPr>
            <w:r w:rsidRPr="00434B2C">
              <w:rPr>
                <w:rFonts w:ascii="Times New Roman" w:hAnsi="Times New Roman"/>
                <w:sz w:val="24"/>
                <w:szCs w:val="24"/>
                <w:lang w:val="kk-KZ"/>
              </w:rPr>
              <w:t xml:space="preserve">Мақсаты:Таныс ертегілердің мазмұнын айтуда мазмұнның жүйелілігін сақтауға,диалогтік сөйлеуге,кейіпкерлердің мінезін </w:t>
            </w:r>
          </w:p>
          <w:p w14:paraId="6DC496CD" w14:textId="77777777" w:rsidR="00B060D8" w:rsidRPr="00434B2C" w:rsidRDefault="00B060D8" w:rsidP="00B477FF">
            <w:pPr>
              <w:spacing w:after="0" w:line="240" w:lineRule="auto"/>
              <w:ind w:right="121"/>
              <w:rPr>
                <w:rFonts w:ascii="Times New Roman" w:hAnsi="Times New Roman"/>
                <w:sz w:val="24"/>
                <w:szCs w:val="24"/>
                <w:lang w:val="kk-KZ"/>
              </w:rPr>
            </w:pPr>
            <w:r w:rsidRPr="00434B2C">
              <w:rPr>
                <w:rFonts w:ascii="Times New Roman" w:hAnsi="Times New Roman"/>
                <w:sz w:val="24"/>
                <w:szCs w:val="24"/>
                <w:lang w:val="kk-KZ"/>
              </w:rPr>
              <w:lastRenderedPageBreak/>
              <w:t>сипаттауға үйрету</w:t>
            </w:r>
          </w:p>
          <w:p w14:paraId="29DA2CA3" w14:textId="77777777" w:rsidR="00B060D8" w:rsidRPr="00434B2C" w:rsidRDefault="00B060D8" w:rsidP="00B477FF">
            <w:pPr>
              <w:spacing w:after="0" w:line="240" w:lineRule="auto"/>
              <w:ind w:right="121"/>
              <w:rPr>
                <w:rFonts w:ascii="Times New Roman" w:hAnsi="Times New Roman"/>
                <w:b/>
                <w:sz w:val="24"/>
                <w:szCs w:val="24"/>
                <w:lang w:val="kk-KZ"/>
              </w:rPr>
            </w:pPr>
            <w:r w:rsidRPr="00434B2C">
              <w:rPr>
                <w:rFonts w:ascii="Times New Roman" w:hAnsi="Times New Roman"/>
                <w:b/>
                <w:sz w:val="24"/>
                <w:szCs w:val="24"/>
                <w:lang w:val="kk-KZ"/>
              </w:rPr>
              <w:t>11.Көркем әдебиет коммуникативтік дағдыларын дамыту.</w:t>
            </w:r>
          </w:p>
          <w:p w14:paraId="31EF44DA" w14:textId="77777777" w:rsidR="00B060D8" w:rsidRPr="00434B2C" w:rsidRDefault="00B060D8" w:rsidP="00B477FF">
            <w:pPr>
              <w:spacing w:after="0" w:line="240" w:lineRule="auto"/>
              <w:ind w:right="121"/>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tcPr>
          <w:p w14:paraId="43313EA7" w14:textId="77777777" w:rsidR="00B060D8" w:rsidRPr="00434B2C" w:rsidRDefault="00B060D8" w:rsidP="00B477FF">
            <w:pPr>
              <w:spacing w:after="0" w:line="240" w:lineRule="auto"/>
              <w:ind w:right="121"/>
              <w:rPr>
                <w:rFonts w:ascii="Times New Roman" w:hAnsi="Times New Roman"/>
                <w:sz w:val="24"/>
                <w:szCs w:val="24"/>
                <w:lang w:val="kk-KZ"/>
              </w:rPr>
            </w:pPr>
          </w:p>
        </w:tc>
      </w:tr>
      <w:tr w:rsidR="00B060D8" w:rsidRPr="00B060D8" w14:paraId="15AB09B6" w14:textId="77777777" w:rsidTr="00B060D8">
        <w:trPr>
          <w:trHeight w:val="1831"/>
        </w:trPr>
        <w:tc>
          <w:tcPr>
            <w:tcW w:w="2067" w:type="dxa"/>
            <w:tcBorders>
              <w:top w:val="single" w:sz="4" w:space="0" w:color="auto"/>
              <w:left w:val="single" w:sz="4" w:space="0" w:color="auto"/>
              <w:bottom w:val="single" w:sz="4" w:space="0" w:color="auto"/>
              <w:right w:val="single" w:sz="4" w:space="0" w:color="auto"/>
            </w:tcBorders>
          </w:tcPr>
          <w:p w14:paraId="77EDFFBD" w14:textId="77777777" w:rsidR="00B060D8" w:rsidRPr="00B060D8" w:rsidRDefault="00B060D8" w:rsidP="00B477FF">
            <w:pPr>
              <w:spacing w:after="0" w:line="240" w:lineRule="auto"/>
              <w:rPr>
                <w:rFonts w:ascii="Times New Roman" w:hAnsi="Times New Roman"/>
                <w:b/>
                <w:bCs/>
                <w:sz w:val="24"/>
                <w:szCs w:val="24"/>
              </w:rPr>
            </w:pPr>
            <w:r w:rsidRPr="00B060D8">
              <w:rPr>
                <w:rFonts w:ascii="Times New Roman" w:hAnsi="Times New Roman"/>
                <w:b/>
                <w:bCs/>
                <w:color w:val="000000"/>
                <w:w w:val="99"/>
                <w:sz w:val="24"/>
                <w:szCs w:val="24"/>
              </w:rPr>
              <w:t>Б</w:t>
            </w:r>
            <w:r w:rsidRPr="00B060D8">
              <w:rPr>
                <w:rFonts w:ascii="Times New Roman" w:hAnsi="Times New Roman"/>
                <w:b/>
                <w:bCs/>
                <w:color w:val="000000"/>
                <w:spacing w:val="-1"/>
                <w:sz w:val="24"/>
                <w:szCs w:val="24"/>
              </w:rPr>
              <w:t>а</w:t>
            </w:r>
            <w:r w:rsidRPr="00B060D8">
              <w:rPr>
                <w:rFonts w:ascii="Times New Roman" w:hAnsi="Times New Roman"/>
                <w:b/>
                <w:bCs/>
                <w:color w:val="000000"/>
                <w:w w:val="99"/>
                <w:sz w:val="24"/>
                <w:szCs w:val="24"/>
              </w:rPr>
              <w:t>л</w:t>
            </w:r>
            <w:r w:rsidRPr="00B060D8">
              <w:rPr>
                <w:rFonts w:ascii="Times New Roman" w:hAnsi="Times New Roman"/>
                <w:b/>
                <w:bCs/>
                <w:color w:val="000000"/>
                <w:spacing w:val="-1"/>
                <w:sz w:val="24"/>
                <w:szCs w:val="24"/>
              </w:rPr>
              <w:t>а</w:t>
            </w:r>
            <w:r w:rsidRPr="00B060D8">
              <w:rPr>
                <w:rFonts w:ascii="Times New Roman" w:hAnsi="Times New Roman"/>
                <w:b/>
                <w:bCs/>
                <w:color w:val="000000"/>
                <w:w w:val="99"/>
                <w:sz w:val="24"/>
                <w:szCs w:val="24"/>
              </w:rPr>
              <w:t>л</w:t>
            </w:r>
            <w:r w:rsidRPr="00B060D8">
              <w:rPr>
                <w:rFonts w:ascii="Times New Roman" w:hAnsi="Times New Roman"/>
                <w:b/>
                <w:bCs/>
                <w:color w:val="000000"/>
                <w:sz w:val="24"/>
                <w:szCs w:val="24"/>
              </w:rPr>
              <w:t>а</w:t>
            </w:r>
            <w:r w:rsidRPr="00B060D8">
              <w:rPr>
                <w:rFonts w:ascii="Times New Roman" w:hAnsi="Times New Roman"/>
                <w:b/>
                <w:bCs/>
                <w:color w:val="000000"/>
                <w:spacing w:val="1"/>
                <w:sz w:val="24"/>
                <w:szCs w:val="24"/>
              </w:rPr>
              <w:t>р</w:t>
            </w:r>
            <w:r w:rsidRPr="00B060D8">
              <w:rPr>
                <w:rFonts w:ascii="Times New Roman" w:hAnsi="Times New Roman"/>
                <w:b/>
                <w:bCs/>
                <w:color w:val="000000"/>
                <w:sz w:val="24"/>
                <w:szCs w:val="24"/>
              </w:rPr>
              <w:t>ме</w:t>
            </w:r>
            <w:r w:rsidRPr="00B060D8">
              <w:rPr>
                <w:rFonts w:ascii="Times New Roman" w:hAnsi="Times New Roman"/>
                <w:b/>
                <w:bCs/>
                <w:color w:val="000000"/>
                <w:w w:val="99"/>
                <w:sz w:val="24"/>
                <w:szCs w:val="24"/>
              </w:rPr>
              <w:t xml:space="preserve">н </w:t>
            </w:r>
            <w:r w:rsidRPr="00B060D8">
              <w:rPr>
                <w:rFonts w:ascii="Times New Roman" w:hAnsi="Times New Roman"/>
                <w:b/>
                <w:bCs/>
                <w:color w:val="000000"/>
                <w:sz w:val="24"/>
                <w:szCs w:val="24"/>
              </w:rPr>
              <w:t>жеке жұ</w:t>
            </w:r>
            <w:r w:rsidRPr="00B060D8">
              <w:rPr>
                <w:rFonts w:ascii="Times New Roman" w:hAnsi="Times New Roman"/>
                <w:b/>
                <w:bCs/>
                <w:color w:val="000000"/>
                <w:spacing w:val="1"/>
                <w:sz w:val="24"/>
                <w:szCs w:val="24"/>
              </w:rPr>
              <w:t>м</w:t>
            </w:r>
            <w:r w:rsidRPr="00B060D8">
              <w:rPr>
                <w:rFonts w:ascii="Times New Roman" w:hAnsi="Times New Roman"/>
                <w:b/>
                <w:bCs/>
                <w:color w:val="000000"/>
                <w:spacing w:val="2"/>
                <w:sz w:val="24"/>
                <w:szCs w:val="24"/>
              </w:rPr>
              <w:t>ы</w:t>
            </w:r>
            <w:r w:rsidRPr="00B060D8">
              <w:rPr>
                <w:rFonts w:ascii="Times New Roman" w:hAnsi="Times New Roman"/>
                <w:b/>
                <w:bCs/>
                <w:color w:val="000000"/>
                <w:sz w:val="24"/>
                <w:szCs w:val="24"/>
              </w:rPr>
              <w:t>с</w:t>
            </w:r>
          </w:p>
          <w:p w14:paraId="0078DFFD" w14:textId="77777777" w:rsidR="00B060D8" w:rsidRPr="00B060D8" w:rsidRDefault="00B060D8" w:rsidP="00B477FF">
            <w:pPr>
              <w:spacing w:after="0" w:line="240" w:lineRule="auto"/>
              <w:rPr>
                <w:rFonts w:ascii="Times New Roman" w:hAnsi="Times New Roman"/>
                <w:color w:val="000000"/>
                <w:w w:val="99"/>
                <w:sz w:val="24"/>
                <w:szCs w:val="24"/>
              </w:rPr>
            </w:pPr>
          </w:p>
        </w:tc>
        <w:tc>
          <w:tcPr>
            <w:tcW w:w="2606" w:type="dxa"/>
            <w:tcBorders>
              <w:top w:val="single" w:sz="4" w:space="0" w:color="auto"/>
              <w:left w:val="single" w:sz="4" w:space="0" w:color="auto"/>
              <w:bottom w:val="single" w:sz="4" w:space="0" w:color="auto"/>
              <w:right w:val="single" w:sz="4" w:space="0" w:color="auto"/>
            </w:tcBorders>
          </w:tcPr>
          <w:p w14:paraId="383596CC" w14:textId="77777777" w:rsidR="00B060D8" w:rsidRPr="00B060D8" w:rsidRDefault="00B060D8" w:rsidP="00B477FF">
            <w:pPr>
              <w:spacing w:after="0" w:line="240" w:lineRule="auto"/>
              <w:ind w:right="-80"/>
              <w:rPr>
                <w:rFonts w:ascii="Times New Roman" w:hAnsi="Times New Roman"/>
                <w:b/>
                <w:bCs/>
                <w:color w:val="000000"/>
                <w:sz w:val="24"/>
                <w:szCs w:val="24"/>
              </w:rPr>
            </w:pPr>
            <w:r w:rsidRPr="00B060D8">
              <w:rPr>
                <w:rFonts w:ascii="Times New Roman" w:hAnsi="Times New Roman"/>
                <w:sz w:val="24"/>
                <w:szCs w:val="24"/>
                <w:lang w:eastAsia="ru-RU"/>
              </w:rPr>
              <w:t xml:space="preserve"> ертегілерді мазмұндап,</w:t>
            </w:r>
            <w:r w:rsidRPr="00B060D8">
              <w:rPr>
                <w:rFonts w:ascii="Times New Roman" w:hAnsi="Times New Roman"/>
                <w:sz w:val="24"/>
                <w:szCs w:val="24"/>
                <w:lang w:eastAsia="ru-RU"/>
              </w:rPr>
              <w:br/>
              <w:t>заттар мен құбылыстар</w:t>
            </w:r>
            <w:r w:rsidRPr="00B060D8">
              <w:rPr>
                <w:rFonts w:ascii="Times New Roman" w:hAnsi="Times New Roman"/>
                <w:sz w:val="24"/>
                <w:szCs w:val="24"/>
                <w:lang w:eastAsia="ru-RU"/>
              </w:rPr>
              <w:br/>
              <w:t>дың белгілері мен сапасын ажыратуға жаттықтыру.</w:t>
            </w:r>
            <w:r w:rsidRPr="00B060D8">
              <w:rPr>
                <w:rFonts w:ascii="Times New Roman" w:hAnsi="Times New Roman"/>
                <w:b/>
                <w:sz w:val="24"/>
                <w:szCs w:val="24"/>
              </w:rPr>
              <w:t xml:space="preserve"> (Коммуникативтік дағдылары)</w:t>
            </w:r>
          </w:p>
        </w:tc>
        <w:tc>
          <w:tcPr>
            <w:tcW w:w="2806" w:type="dxa"/>
            <w:tcBorders>
              <w:top w:val="single" w:sz="4" w:space="0" w:color="auto"/>
              <w:left w:val="single" w:sz="4" w:space="0" w:color="auto"/>
              <w:bottom w:val="single" w:sz="4" w:space="0" w:color="auto"/>
              <w:right w:val="single" w:sz="4" w:space="0" w:color="auto"/>
            </w:tcBorders>
          </w:tcPr>
          <w:p w14:paraId="7AE6D830" w14:textId="77777777" w:rsidR="00B060D8" w:rsidRPr="00B060D8" w:rsidRDefault="00B060D8" w:rsidP="00B477FF">
            <w:pPr>
              <w:spacing w:after="0" w:line="240" w:lineRule="auto"/>
              <w:rPr>
                <w:rFonts w:ascii="Times New Roman" w:hAnsi="Times New Roman"/>
                <w:b/>
                <w:sz w:val="24"/>
                <w:szCs w:val="24"/>
              </w:rPr>
            </w:pPr>
            <w:r w:rsidRPr="00B060D8">
              <w:rPr>
                <w:rFonts w:ascii="Times New Roman" w:hAnsi="Times New Roman"/>
                <w:b/>
                <w:bCs/>
                <w:sz w:val="24"/>
                <w:szCs w:val="24"/>
                <w:lang w:eastAsia="ru-RU"/>
              </w:rPr>
              <w:t xml:space="preserve"> </w:t>
            </w:r>
            <w:r w:rsidRPr="00B060D8">
              <w:rPr>
                <w:rFonts w:ascii="Times New Roman" w:hAnsi="Times New Roman"/>
                <w:sz w:val="24"/>
                <w:szCs w:val="24"/>
                <w:lang w:eastAsia="ru-RU"/>
              </w:rPr>
              <w:t>Кеңістік пен уақытты бағдарлай білу дағдысын қалыптастыру.</w:t>
            </w:r>
            <w:r w:rsidRPr="00B060D8">
              <w:rPr>
                <w:rFonts w:ascii="Times New Roman" w:hAnsi="Times New Roman"/>
                <w:b/>
                <w:sz w:val="24"/>
                <w:szCs w:val="24"/>
              </w:rPr>
              <w:t xml:space="preserve"> (Танымдық және  зияткерлік дағдылары)  </w:t>
            </w:r>
          </w:p>
          <w:p w14:paraId="0500AB11" w14:textId="77777777" w:rsidR="00B060D8" w:rsidRPr="00B060D8" w:rsidRDefault="00B060D8" w:rsidP="00B477FF">
            <w:pPr>
              <w:spacing w:after="0" w:line="240" w:lineRule="auto"/>
              <w:rPr>
                <w:rFonts w:ascii="Times New Roman" w:hAnsi="Times New Roman"/>
                <w:sz w:val="24"/>
                <w:szCs w:val="24"/>
                <w:lang w:eastAsia="ru-RU"/>
              </w:rPr>
            </w:pPr>
          </w:p>
          <w:p w14:paraId="05AF67F2" w14:textId="77777777" w:rsidR="00B060D8" w:rsidRPr="00B060D8" w:rsidRDefault="00B060D8" w:rsidP="00B477FF">
            <w:pPr>
              <w:spacing w:after="0" w:line="240" w:lineRule="auto"/>
              <w:rPr>
                <w:rFonts w:ascii="Times New Roman" w:hAnsi="Times New Roman"/>
                <w:sz w:val="24"/>
                <w:szCs w:val="24"/>
                <w:lang w:eastAsia="ru-RU"/>
              </w:rPr>
            </w:pPr>
          </w:p>
          <w:p w14:paraId="35336E4E" w14:textId="77777777" w:rsidR="00B060D8" w:rsidRPr="00B060D8" w:rsidRDefault="00B060D8" w:rsidP="00B477FF">
            <w:pPr>
              <w:spacing w:after="0" w:line="240" w:lineRule="auto"/>
              <w:ind w:right="-52"/>
              <w:rPr>
                <w:rFonts w:ascii="Times New Roman" w:hAnsi="Times New Roman"/>
                <w:sz w:val="24"/>
                <w:szCs w:val="24"/>
              </w:rPr>
            </w:pPr>
          </w:p>
        </w:tc>
        <w:tc>
          <w:tcPr>
            <w:tcW w:w="2437" w:type="dxa"/>
            <w:tcBorders>
              <w:top w:val="single" w:sz="4" w:space="0" w:color="auto"/>
              <w:left w:val="single" w:sz="4" w:space="0" w:color="auto"/>
              <w:bottom w:val="single" w:sz="4" w:space="0" w:color="auto"/>
              <w:right w:val="single" w:sz="4" w:space="0" w:color="auto"/>
            </w:tcBorders>
          </w:tcPr>
          <w:p w14:paraId="111B7371" w14:textId="77777777" w:rsidR="00B060D8" w:rsidRPr="00B060D8" w:rsidRDefault="00B060D8" w:rsidP="00B477FF">
            <w:pPr>
              <w:spacing w:after="0" w:line="240" w:lineRule="auto"/>
              <w:ind w:right="-165"/>
              <w:rPr>
                <w:rFonts w:ascii="Times New Roman" w:hAnsi="Times New Roman"/>
                <w:b/>
                <w:sz w:val="24"/>
                <w:szCs w:val="24"/>
              </w:rPr>
            </w:pPr>
            <w:r w:rsidRPr="00B060D8">
              <w:rPr>
                <w:rFonts w:ascii="Times New Roman" w:hAnsi="Times New Roman"/>
                <w:b/>
                <w:sz w:val="24"/>
                <w:szCs w:val="24"/>
                <w:lang w:bidi="en-US"/>
              </w:rPr>
              <w:t xml:space="preserve"> </w:t>
            </w:r>
            <w:r w:rsidRPr="00B060D8">
              <w:rPr>
                <w:rFonts w:ascii="Times New Roman" w:hAnsi="Times New Roman"/>
                <w:bCs/>
                <w:sz w:val="24"/>
                <w:szCs w:val="24"/>
                <w:lang w:bidi="en-US"/>
              </w:rPr>
              <w:t>мүсіндеудің түрлі әдістерін қолданып,1-3 бөліктерден тұратын түрлі заттарды мүсіндеу</w:t>
            </w:r>
            <w:r w:rsidRPr="00B060D8">
              <w:rPr>
                <w:rFonts w:ascii="Times New Roman" w:hAnsi="Times New Roman"/>
                <w:bCs/>
                <w:sz w:val="24"/>
                <w:szCs w:val="24"/>
                <w:lang w:bidi="en-US"/>
              </w:rPr>
              <w:br/>
              <w:t>дағдысын қалыптастыру.</w:t>
            </w:r>
            <w:r w:rsidRPr="00B060D8">
              <w:rPr>
                <w:rFonts w:ascii="Times New Roman" w:hAnsi="Times New Roman"/>
                <w:b/>
                <w:bCs/>
                <w:sz w:val="24"/>
                <w:szCs w:val="24"/>
              </w:rPr>
              <w:t xml:space="preserve"> (Шығармашылық дағдыларының зерттеу іс-әрекетінің дамуы.)</w:t>
            </w:r>
          </w:p>
        </w:tc>
        <w:tc>
          <w:tcPr>
            <w:tcW w:w="2692" w:type="dxa"/>
            <w:gridSpan w:val="2"/>
            <w:tcBorders>
              <w:top w:val="single" w:sz="4" w:space="0" w:color="auto"/>
              <w:left w:val="single" w:sz="4" w:space="0" w:color="auto"/>
              <w:bottom w:val="single" w:sz="4" w:space="0" w:color="auto"/>
              <w:right w:val="single" w:sz="4" w:space="0" w:color="auto"/>
            </w:tcBorders>
          </w:tcPr>
          <w:p w14:paraId="65286601" w14:textId="77777777" w:rsidR="00B060D8" w:rsidRPr="00B060D8" w:rsidRDefault="00B060D8" w:rsidP="00B477FF">
            <w:pPr>
              <w:spacing w:after="0" w:line="240" w:lineRule="auto"/>
              <w:rPr>
                <w:rFonts w:ascii="Times New Roman" w:hAnsi="Times New Roman"/>
                <w:bCs/>
                <w:sz w:val="24"/>
                <w:szCs w:val="24"/>
              </w:rPr>
            </w:pPr>
            <w:r w:rsidRPr="00B060D8">
              <w:rPr>
                <w:rFonts w:ascii="Times New Roman" w:hAnsi="Times New Roman"/>
                <w:b/>
                <w:sz w:val="24"/>
                <w:szCs w:val="24"/>
                <w:lang w:bidi="en-US"/>
              </w:rPr>
              <w:t xml:space="preserve"> </w:t>
            </w:r>
            <w:r w:rsidRPr="00B060D8">
              <w:rPr>
                <w:rFonts w:ascii="Times New Roman" w:hAnsi="Times New Roman"/>
                <w:bCs/>
                <w:sz w:val="24"/>
                <w:szCs w:val="24"/>
                <w:lang w:bidi="en-US"/>
              </w:rPr>
              <w:t>негізгі қимылдарды орындауға жаттықтыру.</w:t>
            </w:r>
            <w:r w:rsidRPr="00B060D8">
              <w:rPr>
                <w:rFonts w:ascii="Times New Roman" w:hAnsi="Times New Roman"/>
                <w:b/>
                <w:bCs/>
                <w:sz w:val="24"/>
                <w:szCs w:val="24"/>
              </w:rPr>
              <w:t xml:space="preserve"> (Физикалық қасиеттері</w:t>
            </w:r>
            <w:r w:rsidRPr="00B060D8">
              <w:rPr>
                <w:rFonts w:ascii="Times New Roman" w:hAnsi="Times New Roman"/>
                <w:b/>
                <w:sz w:val="24"/>
                <w:szCs w:val="24"/>
              </w:rPr>
              <w:t>)</w:t>
            </w:r>
          </w:p>
          <w:p w14:paraId="59DE17CB" w14:textId="77777777" w:rsidR="00B060D8" w:rsidRPr="00B060D8" w:rsidRDefault="00B060D8" w:rsidP="00B477FF">
            <w:pPr>
              <w:spacing w:after="0" w:line="240" w:lineRule="auto"/>
              <w:ind w:right="-137"/>
              <w:rPr>
                <w:rFonts w:ascii="Times New Roman" w:hAnsi="Times New Roman"/>
                <w:b/>
                <w:sz w:val="24"/>
                <w:szCs w:val="24"/>
              </w:rPr>
            </w:pPr>
          </w:p>
        </w:tc>
        <w:tc>
          <w:tcPr>
            <w:tcW w:w="2692" w:type="dxa"/>
            <w:tcBorders>
              <w:top w:val="single" w:sz="4" w:space="0" w:color="auto"/>
              <w:left w:val="single" w:sz="4" w:space="0" w:color="auto"/>
              <w:bottom w:val="single" w:sz="4" w:space="0" w:color="auto"/>
              <w:right w:val="single" w:sz="4" w:space="0" w:color="auto"/>
            </w:tcBorders>
          </w:tcPr>
          <w:p w14:paraId="3843A202" w14:textId="77777777" w:rsidR="00B060D8" w:rsidRPr="00B060D8" w:rsidRDefault="00B060D8" w:rsidP="00B477FF">
            <w:pPr>
              <w:spacing w:after="0" w:line="240" w:lineRule="auto"/>
              <w:rPr>
                <w:rFonts w:ascii="Times New Roman" w:hAnsi="Times New Roman"/>
                <w:sz w:val="24"/>
                <w:szCs w:val="24"/>
              </w:rPr>
            </w:pPr>
          </w:p>
        </w:tc>
      </w:tr>
      <w:tr w:rsidR="00B060D8" w:rsidRPr="00B060D8" w14:paraId="34BEFAF4" w14:textId="77777777" w:rsidTr="00B060D8">
        <w:tc>
          <w:tcPr>
            <w:tcW w:w="2067" w:type="dxa"/>
            <w:tcBorders>
              <w:top w:val="single" w:sz="4" w:space="0" w:color="auto"/>
              <w:left w:val="single" w:sz="4" w:space="0" w:color="auto"/>
              <w:bottom w:val="single" w:sz="4" w:space="0" w:color="auto"/>
              <w:right w:val="single" w:sz="4" w:space="0" w:color="auto"/>
            </w:tcBorders>
            <w:hideMark/>
          </w:tcPr>
          <w:p w14:paraId="5DA03C92" w14:textId="77777777" w:rsidR="00B060D8" w:rsidRPr="00B060D8" w:rsidRDefault="00B060D8" w:rsidP="00B477FF">
            <w:pPr>
              <w:spacing w:after="0" w:line="240" w:lineRule="auto"/>
              <w:rPr>
                <w:rFonts w:ascii="Times New Roman" w:hAnsi="Times New Roman"/>
                <w:color w:val="000000"/>
                <w:w w:val="99"/>
                <w:sz w:val="24"/>
                <w:szCs w:val="24"/>
              </w:rPr>
            </w:pPr>
            <w:r w:rsidRPr="00B060D8">
              <w:rPr>
                <w:rFonts w:ascii="Times New Roman" w:hAnsi="Times New Roman"/>
                <w:b/>
                <w:bCs/>
                <w:color w:val="000000"/>
                <w:w w:val="99"/>
                <w:sz w:val="24"/>
                <w:szCs w:val="24"/>
              </w:rPr>
              <w:lastRenderedPageBreak/>
              <w:t xml:space="preserve"> Серуенге дайындық</w:t>
            </w:r>
          </w:p>
        </w:tc>
        <w:tc>
          <w:tcPr>
            <w:tcW w:w="2606" w:type="dxa"/>
            <w:tcBorders>
              <w:top w:val="single" w:sz="4" w:space="0" w:color="auto"/>
              <w:left w:val="single" w:sz="4" w:space="0" w:color="auto"/>
              <w:bottom w:val="single" w:sz="4" w:space="0" w:color="auto"/>
              <w:right w:val="single" w:sz="4" w:space="0" w:color="auto"/>
            </w:tcBorders>
            <w:hideMark/>
          </w:tcPr>
          <w:p w14:paraId="67408261"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sz w:val="24"/>
                <w:szCs w:val="24"/>
              </w:rPr>
              <w:t>Қыс мезгілінің ерекшелітері туралы берілген суретке қарап әңгіме құрату.</w:t>
            </w:r>
          </w:p>
        </w:tc>
        <w:tc>
          <w:tcPr>
            <w:tcW w:w="2806" w:type="dxa"/>
            <w:tcBorders>
              <w:top w:val="single" w:sz="4" w:space="0" w:color="auto"/>
              <w:left w:val="single" w:sz="4" w:space="0" w:color="auto"/>
              <w:bottom w:val="single" w:sz="4" w:space="0" w:color="auto"/>
              <w:right w:val="single" w:sz="4" w:space="0" w:color="auto"/>
            </w:tcBorders>
            <w:hideMark/>
          </w:tcPr>
          <w:p w14:paraId="30D6BF2C" w14:textId="77777777" w:rsidR="00B060D8" w:rsidRPr="00B060D8" w:rsidRDefault="00B060D8" w:rsidP="00B477FF">
            <w:pPr>
              <w:spacing w:after="0" w:line="240" w:lineRule="auto"/>
              <w:rPr>
                <w:rFonts w:ascii="Times New Roman" w:hAnsi="Times New Roman"/>
                <w:color w:val="FF0000"/>
                <w:sz w:val="24"/>
                <w:szCs w:val="24"/>
              </w:rPr>
            </w:pPr>
            <w:r w:rsidRPr="00B060D8">
              <w:rPr>
                <w:rFonts w:ascii="Times New Roman" w:hAnsi="Times New Roman"/>
                <w:sz w:val="24"/>
                <w:szCs w:val="24"/>
              </w:rPr>
              <w:t>Балаларға түстер бойынша қайталау. Балалар зейінін қалыптастыру. Түстерді есте сақтау</w:t>
            </w:r>
          </w:p>
        </w:tc>
        <w:tc>
          <w:tcPr>
            <w:tcW w:w="2437" w:type="dxa"/>
            <w:tcBorders>
              <w:top w:val="single" w:sz="4" w:space="0" w:color="auto"/>
              <w:left w:val="single" w:sz="4" w:space="0" w:color="auto"/>
              <w:bottom w:val="single" w:sz="4" w:space="0" w:color="auto"/>
              <w:right w:val="single" w:sz="4" w:space="0" w:color="auto"/>
            </w:tcBorders>
            <w:hideMark/>
          </w:tcPr>
          <w:p w14:paraId="3970BF18"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sz w:val="24"/>
                <w:szCs w:val="24"/>
              </w:rPr>
              <w:t xml:space="preserve">Кітап бұрышындағы кітаптарды қарау.                                                  М/ы: Сөйлеу дағдыларын жетілдіру.Сөздік қорларларын дамыту.                                     </w:t>
            </w:r>
          </w:p>
        </w:tc>
        <w:tc>
          <w:tcPr>
            <w:tcW w:w="2692" w:type="dxa"/>
            <w:gridSpan w:val="2"/>
            <w:tcBorders>
              <w:top w:val="single" w:sz="4" w:space="0" w:color="auto"/>
              <w:left w:val="single" w:sz="4" w:space="0" w:color="auto"/>
              <w:bottom w:val="single" w:sz="4" w:space="0" w:color="auto"/>
              <w:right w:val="single" w:sz="4" w:space="0" w:color="auto"/>
            </w:tcBorders>
            <w:hideMark/>
          </w:tcPr>
          <w:p w14:paraId="355FD9D4"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sz w:val="24"/>
                <w:szCs w:val="24"/>
              </w:rPr>
              <w:t xml:space="preserve">«Не дәмді» ертегісі   туралы суреттер бойынша әңгімелету. </w:t>
            </w:r>
          </w:p>
          <w:p w14:paraId="39347940"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sz w:val="24"/>
                <w:szCs w:val="24"/>
              </w:rPr>
              <w:t>М\ы: Балалардың сөздік қорын дамыту.</w:t>
            </w:r>
          </w:p>
        </w:tc>
        <w:tc>
          <w:tcPr>
            <w:tcW w:w="2692" w:type="dxa"/>
            <w:tcBorders>
              <w:top w:val="single" w:sz="4" w:space="0" w:color="auto"/>
              <w:left w:val="single" w:sz="4" w:space="0" w:color="auto"/>
              <w:bottom w:val="single" w:sz="4" w:space="0" w:color="auto"/>
              <w:right w:val="single" w:sz="4" w:space="0" w:color="auto"/>
            </w:tcBorders>
            <w:hideMark/>
          </w:tcPr>
          <w:p w14:paraId="2D1C60EC" w14:textId="77777777" w:rsidR="00B060D8" w:rsidRPr="00B060D8" w:rsidRDefault="00B060D8" w:rsidP="00B477FF">
            <w:pPr>
              <w:spacing w:after="0" w:line="240" w:lineRule="auto"/>
              <w:rPr>
                <w:rFonts w:ascii="Times New Roman" w:hAnsi="Times New Roman"/>
                <w:sz w:val="24"/>
                <w:szCs w:val="24"/>
              </w:rPr>
            </w:pPr>
          </w:p>
        </w:tc>
      </w:tr>
      <w:tr w:rsidR="00B060D8" w:rsidRPr="00B060D8" w14:paraId="2EC2043C" w14:textId="77777777" w:rsidTr="00B060D8">
        <w:trPr>
          <w:trHeight w:val="1266"/>
        </w:trPr>
        <w:tc>
          <w:tcPr>
            <w:tcW w:w="2067" w:type="dxa"/>
            <w:tcBorders>
              <w:top w:val="single" w:sz="4" w:space="0" w:color="auto"/>
              <w:left w:val="single" w:sz="4" w:space="0" w:color="auto"/>
              <w:bottom w:val="single" w:sz="4" w:space="0" w:color="auto"/>
              <w:right w:val="single" w:sz="4" w:space="0" w:color="auto"/>
            </w:tcBorders>
            <w:hideMark/>
          </w:tcPr>
          <w:p w14:paraId="1DAE257B" w14:textId="77777777" w:rsidR="00B060D8" w:rsidRPr="00B060D8" w:rsidRDefault="00B060D8" w:rsidP="00B477FF">
            <w:pPr>
              <w:spacing w:after="0" w:line="240" w:lineRule="auto"/>
              <w:rPr>
                <w:rFonts w:ascii="Times New Roman" w:hAnsi="Times New Roman"/>
                <w:color w:val="000000"/>
                <w:w w:val="99"/>
                <w:sz w:val="24"/>
                <w:szCs w:val="24"/>
              </w:rPr>
            </w:pPr>
            <w:r w:rsidRPr="00B060D8">
              <w:rPr>
                <w:rFonts w:ascii="Times New Roman" w:hAnsi="Times New Roman"/>
                <w:b/>
                <w:bCs/>
                <w:color w:val="000000"/>
                <w:w w:val="99"/>
                <w:sz w:val="24"/>
                <w:szCs w:val="24"/>
              </w:rPr>
              <w:t>Серуен</w:t>
            </w:r>
          </w:p>
        </w:tc>
        <w:tc>
          <w:tcPr>
            <w:tcW w:w="2606" w:type="dxa"/>
          </w:tcPr>
          <w:p w14:paraId="3CE0940F" w14:textId="77777777" w:rsidR="00B060D8" w:rsidRPr="00B060D8" w:rsidRDefault="00B060D8" w:rsidP="00B477FF">
            <w:pPr>
              <w:spacing w:after="0" w:line="240" w:lineRule="auto"/>
              <w:rPr>
                <w:rFonts w:ascii="Times New Roman" w:hAnsi="Times New Roman"/>
                <w:bCs/>
                <w:sz w:val="24"/>
                <w:szCs w:val="24"/>
              </w:rPr>
            </w:pPr>
            <w:r w:rsidRPr="00B060D8">
              <w:rPr>
                <w:rFonts w:ascii="Times New Roman" w:hAnsi="Times New Roman"/>
                <w:b/>
                <w:sz w:val="24"/>
                <w:szCs w:val="24"/>
              </w:rPr>
              <w:t xml:space="preserve">  №1. Бақылау </w:t>
            </w:r>
            <w:r w:rsidRPr="00B060D8">
              <w:rPr>
                <w:rFonts w:ascii="Times New Roman" w:hAnsi="Times New Roman"/>
                <w:bCs/>
                <w:sz w:val="24"/>
                <w:szCs w:val="24"/>
              </w:rPr>
              <w:t>Ауа райын бақылау</w:t>
            </w:r>
          </w:p>
          <w:p w14:paraId="0E9CDC05" w14:textId="77777777" w:rsidR="00B060D8" w:rsidRPr="00B060D8" w:rsidRDefault="00B060D8" w:rsidP="00B477FF">
            <w:pPr>
              <w:spacing w:after="0" w:line="240" w:lineRule="auto"/>
              <w:rPr>
                <w:rFonts w:ascii="Times New Roman" w:hAnsi="Times New Roman"/>
                <w:color w:val="000000"/>
                <w:sz w:val="24"/>
                <w:szCs w:val="24"/>
              </w:rPr>
            </w:pPr>
            <w:r w:rsidRPr="00B060D8">
              <w:rPr>
                <w:rFonts w:ascii="Times New Roman" w:hAnsi="Times New Roman"/>
                <w:b/>
                <w:sz w:val="24"/>
                <w:szCs w:val="24"/>
              </w:rPr>
              <w:t xml:space="preserve"> Мақ:</w:t>
            </w:r>
            <w:r w:rsidRPr="00B060D8">
              <w:rPr>
                <w:rFonts w:ascii="Times New Roman" w:hAnsi="Times New Roman"/>
                <w:sz w:val="24"/>
                <w:szCs w:val="24"/>
              </w:rPr>
              <w:t xml:space="preserve">Көктемгі ауа райы өте құбылмалы, бірақ күннен-күнге күн жылына бастайды.Ауа қысымы көтаріледі. Ашық күндер көп болып, күн сәулесін мол шашады.Аспан сұрғылт түсін ашық көк түске алмастырады.   </w:t>
            </w:r>
          </w:p>
          <w:p w14:paraId="32B153C1"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
                <w:sz w:val="24"/>
                <w:szCs w:val="24"/>
              </w:rPr>
              <w:t>Еңбек :</w:t>
            </w:r>
            <w:r w:rsidRPr="00B060D8">
              <w:rPr>
                <w:rFonts w:ascii="Times New Roman" w:hAnsi="Times New Roman"/>
                <w:b/>
                <w:bCs/>
                <w:sz w:val="24"/>
                <w:szCs w:val="24"/>
              </w:rPr>
              <w:t>“</w:t>
            </w:r>
            <w:r w:rsidRPr="00B060D8">
              <w:rPr>
                <w:rFonts w:ascii="Times New Roman" w:hAnsi="Times New Roman"/>
                <w:sz w:val="24"/>
                <w:szCs w:val="24"/>
              </w:rPr>
              <w:t>Топырақты тұқым салуға дайындау”.</w:t>
            </w:r>
          </w:p>
          <w:p w14:paraId="57E6E5D5" w14:textId="77777777" w:rsidR="00B060D8" w:rsidRPr="00B060D8" w:rsidRDefault="00B060D8" w:rsidP="00B477FF">
            <w:pPr>
              <w:spacing w:after="0" w:line="240" w:lineRule="auto"/>
              <w:rPr>
                <w:rFonts w:ascii="Times New Roman" w:hAnsi="Times New Roman"/>
                <w:bCs/>
                <w:color w:val="000000"/>
                <w:sz w:val="24"/>
                <w:szCs w:val="24"/>
                <w:shd w:val="clear" w:color="auto" w:fill="FFFFFF"/>
                <w:lang w:eastAsia="ru-RU"/>
              </w:rPr>
            </w:pPr>
            <w:r w:rsidRPr="00B060D8">
              <w:rPr>
                <w:rFonts w:ascii="Times New Roman" w:hAnsi="Times New Roman"/>
                <w:b/>
                <w:sz w:val="24"/>
                <w:szCs w:val="24"/>
              </w:rPr>
              <w:t>Мақ:</w:t>
            </w:r>
            <w:r w:rsidRPr="00B060D8">
              <w:rPr>
                <w:rFonts w:ascii="Times New Roman" w:hAnsi="Times New Roman"/>
                <w:sz w:val="24"/>
                <w:szCs w:val="24"/>
              </w:rPr>
              <w:t>Еңбектенуге деген қабілетін дамыту, бастаған ісін аяқтау, үлкендерге көмектесу.</w:t>
            </w:r>
          </w:p>
          <w:p w14:paraId="500C0A99" w14:textId="77777777" w:rsidR="00B060D8" w:rsidRPr="00B060D8" w:rsidRDefault="00B060D8" w:rsidP="00B477FF">
            <w:pPr>
              <w:shd w:val="clear" w:color="auto" w:fill="FFFFFF"/>
              <w:spacing w:after="0" w:line="240" w:lineRule="auto"/>
              <w:rPr>
                <w:rFonts w:ascii="Times New Roman" w:hAnsi="Times New Roman"/>
                <w:bCs/>
                <w:color w:val="000000"/>
                <w:sz w:val="24"/>
                <w:szCs w:val="24"/>
                <w:shd w:val="clear" w:color="auto" w:fill="FFFFFF"/>
                <w:lang w:eastAsia="ru-RU"/>
              </w:rPr>
            </w:pPr>
            <w:r w:rsidRPr="00B060D8">
              <w:rPr>
                <w:rFonts w:ascii="Times New Roman" w:hAnsi="Times New Roman"/>
                <w:b/>
                <w:sz w:val="24"/>
                <w:szCs w:val="24"/>
              </w:rPr>
              <w:t xml:space="preserve">Қим\ойын: </w:t>
            </w:r>
            <w:r w:rsidRPr="00B060D8">
              <w:rPr>
                <w:rFonts w:ascii="Times New Roman" w:hAnsi="Times New Roman"/>
                <w:bCs/>
                <w:color w:val="000000"/>
                <w:sz w:val="24"/>
                <w:szCs w:val="24"/>
                <w:shd w:val="clear" w:color="auto" w:fill="FFFFFF"/>
                <w:lang w:eastAsia="ru-RU"/>
              </w:rPr>
              <w:t xml:space="preserve"> «Қасқыр мен лақтар»</w:t>
            </w:r>
          </w:p>
          <w:p w14:paraId="78FF70D6"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
                <w:sz w:val="24"/>
                <w:szCs w:val="24"/>
              </w:rPr>
              <w:t>Мақ</w:t>
            </w:r>
            <w:r w:rsidRPr="00B060D8">
              <w:rPr>
                <w:rFonts w:ascii="Times New Roman" w:hAnsi="Times New Roman"/>
                <w:bCs/>
                <w:sz w:val="24"/>
                <w:szCs w:val="24"/>
              </w:rPr>
              <w:t>:</w:t>
            </w:r>
            <w:r w:rsidRPr="00B060D8">
              <w:rPr>
                <w:rFonts w:ascii="Times New Roman" w:hAnsi="Times New Roman"/>
                <w:sz w:val="24"/>
                <w:szCs w:val="24"/>
              </w:rPr>
              <w:t xml:space="preserve"> Белгі бойынша ұзындыққа секіруді жалғастыру(лақтар алаңда жүгіреді);жүргізуші қасқырдың көзіне түспей, алаңда жүреді. </w:t>
            </w:r>
            <w:r w:rsidRPr="00B060D8">
              <w:rPr>
                <w:rFonts w:ascii="Times New Roman" w:hAnsi="Times New Roman"/>
                <w:sz w:val="24"/>
                <w:szCs w:val="24"/>
              </w:rPr>
              <w:lastRenderedPageBreak/>
              <w:t>Ойын шартын бұзбау, ұсталғандары шетке шығады. Шапшаңдық пен бейімділікті дамыту.</w:t>
            </w:r>
          </w:p>
          <w:p w14:paraId="7A98B91A" w14:textId="77777777" w:rsidR="00B060D8" w:rsidRPr="00B060D8" w:rsidRDefault="00B060D8" w:rsidP="00B477FF">
            <w:pPr>
              <w:spacing w:after="0" w:line="240" w:lineRule="auto"/>
              <w:rPr>
                <w:rFonts w:ascii="Times New Roman" w:hAnsi="Times New Roman"/>
                <w:b/>
                <w:sz w:val="24"/>
                <w:szCs w:val="24"/>
              </w:rPr>
            </w:pPr>
            <w:r w:rsidRPr="00B060D8">
              <w:rPr>
                <w:rFonts w:ascii="Times New Roman" w:hAnsi="Times New Roman"/>
                <w:b/>
                <w:sz w:val="24"/>
                <w:szCs w:val="24"/>
              </w:rPr>
              <w:t>Ж\ж:  «Ауа райын сипатта»</w:t>
            </w:r>
          </w:p>
          <w:p w14:paraId="500201EC"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Cs/>
                <w:sz w:val="24"/>
                <w:szCs w:val="24"/>
              </w:rPr>
              <w:t>Аманжан,Аделя/н</w:t>
            </w:r>
          </w:p>
          <w:p w14:paraId="78108EBA" w14:textId="77777777" w:rsidR="00B060D8" w:rsidRPr="00B060D8" w:rsidRDefault="00B060D8" w:rsidP="00B477FF">
            <w:pPr>
              <w:shd w:val="clear" w:color="auto" w:fill="FFFFFF"/>
              <w:spacing w:after="0" w:line="240" w:lineRule="auto"/>
              <w:rPr>
                <w:rFonts w:ascii="Times New Roman" w:hAnsi="Times New Roman"/>
                <w:bCs/>
                <w:color w:val="000000"/>
                <w:sz w:val="24"/>
                <w:szCs w:val="24"/>
                <w:shd w:val="clear" w:color="auto" w:fill="FFFFFF"/>
                <w:lang w:eastAsia="ru-RU"/>
              </w:rPr>
            </w:pPr>
            <w:r w:rsidRPr="00B060D8">
              <w:rPr>
                <w:rFonts w:ascii="Times New Roman" w:hAnsi="Times New Roman"/>
                <w:b/>
                <w:bCs/>
                <w:sz w:val="24"/>
                <w:szCs w:val="24"/>
              </w:rPr>
              <w:t>М\ты:</w:t>
            </w:r>
            <w:r w:rsidRPr="00B060D8">
              <w:rPr>
                <w:rFonts w:ascii="Times New Roman" w:hAnsi="Times New Roman"/>
                <w:bCs/>
                <w:sz w:val="24"/>
                <w:szCs w:val="24"/>
              </w:rPr>
              <w:t xml:space="preserve">Балалардың ауа райына байланысты сөзді таңдап алуды үйрету.   </w:t>
            </w:r>
          </w:p>
          <w:p w14:paraId="2E40672A" w14:textId="77777777" w:rsidR="00B060D8" w:rsidRPr="00B060D8" w:rsidRDefault="00B060D8" w:rsidP="00B477FF">
            <w:pPr>
              <w:spacing w:after="0" w:line="240" w:lineRule="auto"/>
              <w:rPr>
                <w:rFonts w:ascii="Times New Roman" w:hAnsi="Times New Roman"/>
                <w:b/>
                <w:sz w:val="24"/>
                <w:szCs w:val="24"/>
              </w:rPr>
            </w:pPr>
            <w:r w:rsidRPr="00B060D8">
              <w:rPr>
                <w:rFonts w:ascii="Times New Roman" w:hAnsi="Times New Roman"/>
                <w:b/>
                <w:sz w:val="24"/>
                <w:szCs w:val="24"/>
              </w:rPr>
              <w:t>Еркін ойындар.</w:t>
            </w:r>
          </w:p>
        </w:tc>
        <w:tc>
          <w:tcPr>
            <w:tcW w:w="2806" w:type="dxa"/>
          </w:tcPr>
          <w:p w14:paraId="77C277D1"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
                <w:sz w:val="24"/>
                <w:szCs w:val="24"/>
              </w:rPr>
              <w:lastRenderedPageBreak/>
              <w:t xml:space="preserve">  №2. Бақылау </w:t>
            </w:r>
            <w:r w:rsidRPr="00B060D8">
              <w:rPr>
                <w:rFonts w:ascii="Times New Roman" w:hAnsi="Times New Roman"/>
                <w:sz w:val="24"/>
                <w:szCs w:val="24"/>
              </w:rPr>
              <w:t>Күнге бақылау жасау</w:t>
            </w:r>
            <w:r w:rsidRPr="00B060D8">
              <w:rPr>
                <w:rFonts w:ascii="Times New Roman" w:hAnsi="Times New Roman"/>
                <w:b/>
                <w:sz w:val="24"/>
                <w:szCs w:val="24"/>
              </w:rPr>
              <w:t>Мақ</w:t>
            </w:r>
            <w:r w:rsidRPr="00B060D8">
              <w:rPr>
                <w:rFonts w:ascii="Times New Roman" w:hAnsi="Times New Roman"/>
                <w:bCs/>
                <w:sz w:val="24"/>
                <w:szCs w:val="24"/>
              </w:rPr>
              <w:t>:Күннің маңыздылығы адам өмірінде өсімдік пен жануарлар әлеміндегі алатын орны жайында түсінік қалыптастыру. Күн көзінің көктем кезіндегі белсенді өзгерісін көруге үйрету</w:t>
            </w:r>
          </w:p>
          <w:p w14:paraId="7A7B8AA7"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
                <w:sz w:val="24"/>
                <w:szCs w:val="24"/>
              </w:rPr>
              <w:t>Еңбек:</w:t>
            </w:r>
            <w:r w:rsidRPr="00B060D8">
              <w:rPr>
                <w:rFonts w:ascii="Times New Roman" w:hAnsi="Times New Roman"/>
                <w:sz w:val="24"/>
                <w:szCs w:val="24"/>
              </w:rPr>
              <w:t>Гүл тұқымын топыраққа егу.</w:t>
            </w:r>
          </w:p>
          <w:p w14:paraId="70832113"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
                <w:sz w:val="24"/>
                <w:szCs w:val="24"/>
              </w:rPr>
              <w:t>Мақ:</w:t>
            </w:r>
            <w:r w:rsidRPr="00B060D8">
              <w:rPr>
                <w:rFonts w:ascii="Times New Roman" w:hAnsi="Times New Roman"/>
                <w:sz w:val="24"/>
                <w:szCs w:val="24"/>
              </w:rPr>
              <w:t xml:space="preserve"> Балаларға жұмыстың қарапайым,оңай түрін үйрету. Құрал-саймандарды ұқыпты ұстауға тәрбиелеу.</w:t>
            </w:r>
          </w:p>
          <w:p w14:paraId="7198D235"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
                <w:sz w:val="24"/>
                <w:szCs w:val="24"/>
              </w:rPr>
              <w:t>Қим\ойын:</w:t>
            </w:r>
            <w:r w:rsidRPr="00B060D8">
              <w:rPr>
                <w:rFonts w:ascii="Times New Roman" w:hAnsi="Times New Roman"/>
                <w:sz w:val="24"/>
                <w:szCs w:val="24"/>
              </w:rPr>
              <w:t xml:space="preserve">«Күн мен бұлт» </w:t>
            </w:r>
          </w:p>
          <w:p w14:paraId="0EC52249"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
                <w:sz w:val="24"/>
                <w:szCs w:val="24"/>
              </w:rPr>
              <w:t>Мақ:</w:t>
            </w:r>
            <w:r w:rsidRPr="00B060D8">
              <w:rPr>
                <w:rFonts w:ascii="Times New Roman" w:hAnsi="Times New Roman"/>
                <w:sz w:val="24"/>
                <w:szCs w:val="24"/>
              </w:rPr>
              <w:t xml:space="preserve"> Шеңбер бойында жұппен тұруды жалғастыру, ойын ережесін сақтау.  </w:t>
            </w:r>
          </w:p>
          <w:p w14:paraId="3BC0F4B4"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
                <w:sz w:val="24"/>
                <w:szCs w:val="24"/>
              </w:rPr>
              <w:t xml:space="preserve">Ж\ж: </w:t>
            </w:r>
            <w:r w:rsidRPr="00B060D8">
              <w:rPr>
                <w:rFonts w:ascii="Times New Roman" w:hAnsi="Times New Roman"/>
                <w:sz w:val="24"/>
                <w:szCs w:val="24"/>
              </w:rPr>
              <w:t>Әр балаға өзін қызықтыратын іспен айналысуға жағдай туғызу.Ақнұр,Айша/н</w:t>
            </w:r>
            <w:r w:rsidRPr="00B060D8">
              <w:rPr>
                <w:rFonts w:ascii="Times New Roman" w:hAnsi="Times New Roman"/>
                <w:bCs/>
                <w:sz w:val="24"/>
                <w:szCs w:val="24"/>
              </w:rPr>
              <w:br/>
            </w:r>
            <w:r w:rsidRPr="00B060D8">
              <w:rPr>
                <w:rFonts w:ascii="Times New Roman" w:hAnsi="Times New Roman"/>
                <w:b/>
                <w:sz w:val="24"/>
                <w:szCs w:val="24"/>
              </w:rPr>
              <w:t>Мақ:</w:t>
            </w:r>
            <w:r w:rsidRPr="00B060D8">
              <w:rPr>
                <w:rFonts w:ascii="Times New Roman" w:hAnsi="Times New Roman"/>
                <w:sz w:val="24"/>
                <w:szCs w:val="24"/>
              </w:rPr>
              <w:t xml:space="preserve"> Балалардың танымдық және </w:t>
            </w:r>
            <w:r w:rsidRPr="00B060D8">
              <w:rPr>
                <w:rFonts w:ascii="Times New Roman" w:hAnsi="Times New Roman"/>
                <w:sz w:val="24"/>
                <w:szCs w:val="24"/>
              </w:rPr>
              <w:lastRenderedPageBreak/>
              <w:t xml:space="preserve">шығармашылық қабілеттерін туғызу. </w:t>
            </w:r>
          </w:p>
          <w:p w14:paraId="74788158" w14:textId="77777777" w:rsidR="00B060D8" w:rsidRPr="00B060D8" w:rsidRDefault="00B060D8" w:rsidP="00B477FF">
            <w:pPr>
              <w:spacing w:after="0" w:line="240" w:lineRule="auto"/>
              <w:contextualSpacing/>
              <w:rPr>
                <w:rFonts w:ascii="Times New Roman" w:hAnsi="Times New Roman"/>
                <w:b/>
                <w:sz w:val="24"/>
                <w:szCs w:val="24"/>
              </w:rPr>
            </w:pPr>
            <w:r w:rsidRPr="00B060D8">
              <w:rPr>
                <w:rFonts w:ascii="Times New Roman" w:hAnsi="Times New Roman"/>
                <w:b/>
                <w:sz w:val="24"/>
                <w:szCs w:val="24"/>
              </w:rPr>
              <w:t>Еркін ойындар.</w:t>
            </w:r>
          </w:p>
        </w:tc>
        <w:tc>
          <w:tcPr>
            <w:tcW w:w="2437" w:type="dxa"/>
          </w:tcPr>
          <w:p w14:paraId="4E06F2A5" w14:textId="77777777" w:rsidR="00B060D8" w:rsidRPr="00B060D8" w:rsidRDefault="00B060D8" w:rsidP="00B477FF">
            <w:pPr>
              <w:spacing w:after="0" w:line="240" w:lineRule="auto"/>
              <w:rPr>
                <w:rFonts w:ascii="Times New Roman" w:hAnsi="Times New Roman"/>
                <w:bCs/>
                <w:sz w:val="24"/>
                <w:szCs w:val="24"/>
              </w:rPr>
            </w:pPr>
            <w:r w:rsidRPr="00B060D8">
              <w:rPr>
                <w:rFonts w:ascii="Times New Roman" w:hAnsi="Times New Roman"/>
                <w:b/>
                <w:sz w:val="24"/>
                <w:szCs w:val="24"/>
              </w:rPr>
              <w:lastRenderedPageBreak/>
              <w:t>№3. Бақылау</w:t>
            </w:r>
            <w:r w:rsidRPr="00B060D8">
              <w:rPr>
                <w:rFonts w:ascii="Times New Roman" w:hAnsi="Times New Roman"/>
                <w:bCs/>
                <w:sz w:val="24"/>
                <w:szCs w:val="24"/>
              </w:rPr>
              <w:t xml:space="preserve"> Желді бақылау</w:t>
            </w:r>
          </w:p>
          <w:p w14:paraId="7B979082"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
                <w:bCs/>
                <w:sz w:val="24"/>
                <w:szCs w:val="24"/>
              </w:rPr>
              <w:t>М\ты:</w:t>
            </w:r>
            <w:r w:rsidRPr="00B060D8">
              <w:rPr>
                <w:rFonts w:ascii="Times New Roman" w:hAnsi="Times New Roman"/>
                <w:sz w:val="24"/>
                <w:szCs w:val="24"/>
              </w:rPr>
              <w:t xml:space="preserve"> Көктемгі жел құбылмалы.Желдің аспандағы бұлттарға олардың қозғалысына әсерін тигізетінін айту.</w:t>
            </w:r>
          </w:p>
          <w:p w14:paraId="008FD300"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
                <w:sz w:val="24"/>
                <w:szCs w:val="24"/>
              </w:rPr>
              <w:t>Еңбек:</w:t>
            </w:r>
            <w:r w:rsidRPr="00B060D8">
              <w:rPr>
                <w:rFonts w:ascii="Times New Roman" w:hAnsi="Times New Roman"/>
                <w:b/>
                <w:bCs/>
                <w:sz w:val="24"/>
                <w:szCs w:val="24"/>
              </w:rPr>
              <w:t>:</w:t>
            </w:r>
            <w:r w:rsidRPr="00B060D8">
              <w:rPr>
                <w:rFonts w:ascii="Times New Roman" w:hAnsi="Times New Roman"/>
                <w:sz w:val="24"/>
                <w:szCs w:val="24"/>
              </w:rPr>
              <w:t>“Топыраққа су құю”</w:t>
            </w:r>
          </w:p>
          <w:p w14:paraId="289E5F93"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
                <w:sz w:val="24"/>
                <w:szCs w:val="24"/>
              </w:rPr>
              <w:t>Мақ:</w:t>
            </w:r>
            <w:r w:rsidRPr="00B060D8">
              <w:rPr>
                <w:rFonts w:ascii="Times New Roman" w:hAnsi="Times New Roman"/>
                <w:sz w:val="24"/>
                <w:szCs w:val="24"/>
              </w:rPr>
              <w:t xml:space="preserve">  Өз еңбегінің қажеттілігін түсіне білуге үйрету.</w:t>
            </w:r>
          </w:p>
          <w:p w14:paraId="5EC54333"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
                <w:sz w:val="24"/>
                <w:szCs w:val="24"/>
              </w:rPr>
              <w:t>Қим\ойын:</w:t>
            </w:r>
            <w:r w:rsidRPr="00B060D8">
              <w:rPr>
                <w:rFonts w:ascii="Times New Roman" w:hAnsi="Times New Roman"/>
                <w:sz w:val="24"/>
                <w:szCs w:val="24"/>
              </w:rPr>
              <w:t xml:space="preserve">«Қақпақ сен таяқ» </w:t>
            </w:r>
          </w:p>
          <w:p w14:paraId="50AFD4BB"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
                <w:sz w:val="24"/>
                <w:szCs w:val="24"/>
              </w:rPr>
              <w:t>Мақ:</w:t>
            </w:r>
            <w:r w:rsidRPr="00B060D8">
              <w:rPr>
                <w:rFonts w:ascii="Times New Roman" w:hAnsi="Times New Roman"/>
                <w:sz w:val="24"/>
                <w:szCs w:val="24"/>
              </w:rPr>
              <w:t xml:space="preserve"> Ойынға қызығушылығын ояту.</w:t>
            </w:r>
          </w:p>
          <w:p w14:paraId="0480D9F6"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
                <w:sz w:val="24"/>
                <w:szCs w:val="24"/>
              </w:rPr>
              <w:t>Ж\ж:</w:t>
            </w:r>
            <w:r w:rsidRPr="00B060D8">
              <w:rPr>
                <w:rFonts w:ascii="Times New Roman" w:hAnsi="Times New Roman"/>
                <w:sz w:val="24"/>
                <w:szCs w:val="24"/>
              </w:rPr>
              <w:t>Бұлттардың қозғалысына байланысты жел күшін анықтау.</w:t>
            </w:r>
          </w:p>
          <w:p w14:paraId="5E36658B"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sz w:val="24"/>
                <w:szCs w:val="24"/>
              </w:rPr>
              <w:t>Раяна,Әмір/н</w:t>
            </w:r>
          </w:p>
          <w:p w14:paraId="67E261A8"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
                <w:sz w:val="24"/>
                <w:szCs w:val="24"/>
              </w:rPr>
              <w:t>Мақ:</w:t>
            </w:r>
            <w:r w:rsidRPr="00B060D8">
              <w:rPr>
                <w:rFonts w:ascii="Times New Roman" w:hAnsi="Times New Roman"/>
                <w:sz w:val="24"/>
                <w:szCs w:val="24"/>
              </w:rPr>
              <w:t xml:space="preserve">  Ойлау қабілеттерін,сөздік қорларын байыту.</w:t>
            </w:r>
          </w:p>
          <w:p w14:paraId="72C953E7" w14:textId="77777777" w:rsidR="00B060D8" w:rsidRPr="00B060D8" w:rsidRDefault="00B060D8" w:rsidP="00B477FF">
            <w:pPr>
              <w:spacing w:after="0" w:line="240" w:lineRule="auto"/>
              <w:rPr>
                <w:rFonts w:ascii="Times New Roman" w:hAnsi="Times New Roman"/>
                <w:b/>
                <w:sz w:val="24"/>
                <w:szCs w:val="24"/>
              </w:rPr>
            </w:pPr>
            <w:r w:rsidRPr="00B060D8">
              <w:rPr>
                <w:rFonts w:ascii="Times New Roman" w:hAnsi="Times New Roman"/>
                <w:b/>
                <w:sz w:val="24"/>
                <w:szCs w:val="24"/>
              </w:rPr>
              <w:t>Еркін ойындар</w:t>
            </w:r>
          </w:p>
        </w:tc>
        <w:tc>
          <w:tcPr>
            <w:tcW w:w="2692" w:type="dxa"/>
            <w:gridSpan w:val="2"/>
          </w:tcPr>
          <w:p w14:paraId="30A4B802" w14:textId="77777777" w:rsidR="00B060D8" w:rsidRPr="00B060D8" w:rsidRDefault="00B060D8" w:rsidP="00B477FF">
            <w:pPr>
              <w:spacing w:after="0" w:line="240" w:lineRule="auto"/>
              <w:rPr>
                <w:rFonts w:ascii="Times New Roman" w:hAnsi="Times New Roman"/>
                <w:bCs/>
                <w:sz w:val="24"/>
                <w:szCs w:val="24"/>
              </w:rPr>
            </w:pPr>
            <w:r w:rsidRPr="00B060D8">
              <w:rPr>
                <w:rFonts w:ascii="Times New Roman" w:hAnsi="Times New Roman"/>
                <w:b/>
                <w:sz w:val="24"/>
                <w:szCs w:val="24"/>
              </w:rPr>
              <w:t>№4. Бақылау</w:t>
            </w:r>
            <w:r w:rsidRPr="00B060D8">
              <w:rPr>
                <w:rFonts w:ascii="Times New Roman" w:hAnsi="Times New Roman"/>
                <w:bCs/>
                <w:sz w:val="24"/>
                <w:szCs w:val="24"/>
              </w:rPr>
              <w:t xml:space="preserve"> Аспанға бақылау жасау</w:t>
            </w:r>
          </w:p>
          <w:p w14:paraId="3A33FE91"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
                <w:bCs/>
                <w:sz w:val="24"/>
                <w:szCs w:val="24"/>
              </w:rPr>
              <w:t>М\ты:</w:t>
            </w:r>
            <w:r w:rsidRPr="00B060D8">
              <w:rPr>
                <w:rFonts w:ascii="Times New Roman" w:hAnsi="Times New Roman"/>
                <w:sz w:val="24"/>
                <w:szCs w:val="24"/>
              </w:rPr>
              <w:t xml:space="preserve">Балалардың көктемгі аспанға назар аударуларын талап ету. Аспанның қыста қандай болатынын, қазіргі кезі көктемде қандай екенін нақтылау. (Қыста аспан- сұр,ал қазір -көкшіл)  </w:t>
            </w:r>
          </w:p>
          <w:p w14:paraId="77B9D258"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
                <w:sz w:val="24"/>
                <w:szCs w:val="24"/>
              </w:rPr>
              <w:t>Еңбек:</w:t>
            </w:r>
            <w:r w:rsidRPr="00B060D8">
              <w:rPr>
                <w:rFonts w:ascii="Times New Roman" w:hAnsi="Times New Roman"/>
                <w:sz w:val="24"/>
                <w:szCs w:val="24"/>
              </w:rPr>
              <w:t xml:space="preserve"> Топырақты жәшіктерге тұқым салу. ”.</w:t>
            </w:r>
          </w:p>
          <w:p w14:paraId="2EC779B9"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
                <w:sz w:val="24"/>
                <w:szCs w:val="24"/>
              </w:rPr>
              <w:t>Мақ:</w:t>
            </w:r>
            <w:r w:rsidRPr="00B060D8">
              <w:rPr>
                <w:rFonts w:ascii="Times New Roman" w:hAnsi="Times New Roman"/>
                <w:sz w:val="24"/>
                <w:szCs w:val="24"/>
              </w:rPr>
              <w:t xml:space="preserve"> Топырақты жәшіктерге өз беттерімен салуды үйрету, оған тұқым себу.  </w:t>
            </w:r>
          </w:p>
          <w:p w14:paraId="35957C82"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
                <w:sz w:val="24"/>
                <w:szCs w:val="24"/>
              </w:rPr>
              <w:t>Қим\ойын:</w:t>
            </w:r>
            <w:r w:rsidRPr="00B060D8">
              <w:rPr>
                <w:rFonts w:ascii="Times New Roman" w:hAnsi="Times New Roman"/>
                <w:sz w:val="24"/>
                <w:szCs w:val="24"/>
              </w:rPr>
              <w:t xml:space="preserve">«Қазым,қазым,қаңқылда» </w:t>
            </w:r>
          </w:p>
          <w:p w14:paraId="42D659F3"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
                <w:sz w:val="24"/>
                <w:szCs w:val="24"/>
              </w:rPr>
              <w:t>Мақ:</w:t>
            </w:r>
            <w:r w:rsidRPr="00B060D8">
              <w:rPr>
                <w:rFonts w:ascii="Times New Roman" w:hAnsi="Times New Roman"/>
                <w:sz w:val="24"/>
                <w:szCs w:val="24"/>
              </w:rPr>
              <w:t xml:space="preserve">  Ойын шартына сай түрлі қимылдар жасауға үйрету.  </w:t>
            </w:r>
          </w:p>
          <w:p w14:paraId="34458722"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
                <w:sz w:val="24"/>
                <w:szCs w:val="24"/>
              </w:rPr>
              <w:t>Ж\ж:</w:t>
            </w:r>
            <w:r w:rsidRPr="00B060D8">
              <w:rPr>
                <w:rFonts w:ascii="Times New Roman" w:hAnsi="Times New Roman"/>
                <w:color w:val="000000"/>
                <w:kern w:val="24"/>
                <w:sz w:val="24"/>
                <w:szCs w:val="24"/>
              </w:rPr>
              <w:t xml:space="preserve"> «</w:t>
            </w:r>
            <w:r w:rsidRPr="00B060D8">
              <w:rPr>
                <w:rFonts w:ascii="Times New Roman" w:hAnsi="Times New Roman"/>
                <w:sz w:val="24"/>
                <w:szCs w:val="24"/>
              </w:rPr>
              <w:t>Көктем ерекшеліктерін сипатта»</w:t>
            </w:r>
          </w:p>
          <w:p w14:paraId="6A5E049B"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sz w:val="24"/>
                <w:szCs w:val="24"/>
              </w:rPr>
              <w:t>Феруза,Расул/н</w:t>
            </w:r>
          </w:p>
          <w:p w14:paraId="33E3A5AC"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b/>
                <w:sz w:val="24"/>
                <w:szCs w:val="24"/>
              </w:rPr>
              <w:t>Мақ:</w:t>
            </w:r>
            <w:r w:rsidRPr="00B060D8">
              <w:rPr>
                <w:rFonts w:ascii="Times New Roman" w:hAnsi="Times New Roman"/>
                <w:sz w:val="24"/>
                <w:szCs w:val="24"/>
              </w:rPr>
              <w:t xml:space="preserve">Көктем ерекшеліктерін </w:t>
            </w:r>
            <w:r w:rsidRPr="00B060D8">
              <w:rPr>
                <w:rFonts w:ascii="Times New Roman" w:hAnsi="Times New Roman"/>
                <w:sz w:val="24"/>
                <w:szCs w:val="24"/>
              </w:rPr>
              <w:lastRenderedPageBreak/>
              <w:t>сипаттап айтуды үйрету. Тілдерін және ой қиялдарын дамыту.</w:t>
            </w:r>
          </w:p>
          <w:p w14:paraId="3F577886" w14:textId="77777777" w:rsidR="00B060D8" w:rsidRPr="00B060D8" w:rsidRDefault="00B060D8" w:rsidP="00B477FF">
            <w:pPr>
              <w:spacing w:after="0" w:line="240" w:lineRule="auto"/>
              <w:rPr>
                <w:rFonts w:ascii="Times New Roman" w:hAnsi="Times New Roman"/>
                <w:b/>
                <w:sz w:val="24"/>
                <w:szCs w:val="24"/>
              </w:rPr>
            </w:pPr>
            <w:r w:rsidRPr="00B060D8">
              <w:rPr>
                <w:rFonts w:ascii="Times New Roman" w:hAnsi="Times New Roman"/>
                <w:b/>
                <w:sz w:val="24"/>
                <w:szCs w:val="24"/>
              </w:rPr>
              <w:t>Еркін ойындар.</w:t>
            </w:r>
          </w:p>
        </w:tc>
        <w:tc>
          <w:tcPr>
            <w:tcW w:w="2692" w:type="dxa"/>
          </w:tcPr>
          <w:p w14:paraId="19B779A2" w14:textId="77777777" w:rsidR="00B060D8" w:rsidRPr="00B060D8" w:rsidRDefault="00B060D8" w:rsidP="00B477FF">
            <w:pPr>
              <w:spacing w:after="0" w:line="240" w:lineRule="auto"/>
              <w:rPr>
                <w:rFonts w:ascii="Times New Roman" w:hAnsi="Times New Roman"/>
                <w:b/>
                <w:sz w:val="24"/>
                <w:szCs w:val="24"/>
              </w:rPr>
            </w:pPr>
          </w:p>
        </w:tc>
      </w:tr>
      <w:tr w:rsidR="00B060D8" w:rsidRPr="00B060D8" w14:paraId="74C947EB" w14:textId="77777777" w:rsidTr="00B060D8">
        <w:trPr>
          <w:trHeight w:val="435"/>
        </w:trPr>
        <w:tc>
          <w:tcPr>
            <w:tcW w:w="2067" w:type="dxa"/>
            <w:tcBorders>
              <w:top w:val="single" w:sz="4" w:space="0" w:color="auto"/>
              <w:left w:val="single" w:sz="4" w:space="0" w:color="auto"/>
              <w:bottom w:val="single" w:sz="4" w:space="0" w:color="auto"/>
              <w:right w:val="single" w:sz="4" w:space="0" w:color="auto"/>
            </w:tcBorders>
            <w:hideMark/>
          </w:tcPr>
          <w:p w14:paraId="6429371B" w14:textId="77777777" w:rsidR="00B060D8" w:rsidRPr="00B060D8" w:rsidRDefault="00B060D8" w:rsidP="00B477FF">
            <w:pPr>
              <w:spacing w:after="0" w:line="240" w:lineRule="auto"/>
              <w:rPr>
                <w:rFonts w:ascii="Times New Roman" w:hAnsi="Times New Roman"/>
                <w:b/>
                <w:bCs/>
                <w:color w:val="000000"/>
                <w:w w:val="99"/>
                <w:sz w:val="24"/>
                <w:szCs w:val="24"/>
              </w:rPr>
            </w:pPr>
            <w:r w:rsidRPr="00B060D8">
              <w:rPr>
                <w:rFonts w:ascii="Times New Roman" w:hAnsi="Times New Roman"/>
                <w:b/>
                <w:bCs/>
                <w:color w:val="000000"/>
                <w:w w:val="99"/>
                <w:sz w:val="24"/>
                <w:szCs w:val="24"/>
              </w:rPr>
              <w:t xml:space="preserve">Серуеннен оралу </w:t>
            </w:r>
          </w:p>
        </w:tc>
        <w:tc>
          <w:tcPr>
            <w:tcW w:w="2606" w:type="dxa"/>
            <w:tcBorders>
              <w:top w:val="single" w:sz="4" w:space="0" w:color="auto"/>
              <w:left w:val="single" w:sz="4" w:space="0" w:color="auto"/>
              <w:bottom w:val="single" w:sz="4" w:space="0" w:color="auto"/>
              <w:right w:val="single" w:sz="4" w:space="0" w:color="auto"/>
            </w:tcBorders>
            <w:hideMark/>
          </w:tcPr>
          <w:p w14:paraId="1C33E153"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sz w:val="24"/>
                <w:szCs w:val="24"/>
              </w:rPr>
              <w:t>Балалар аяқ  кимін дұрыс қоюға дағдыландыру</w:t>
            </w:r>
          </w:p>
        </w:tc>
        <w:tc>
          <w:tcPr>
            <w:tcW w:w="2806" w:type="dxa"/>
            <w:tcBorders>
              <w:top w:val="single" w:sz="4" w:space="0" w:color="auto"/>
              <w:left w:val="single" w:sz="4" w:space="0" w:color="auto"/>
              <w:bottom w:val="single" w:sz="4" w:space="0" w:color="auto"/>
              <w:right w:val="single" w:sz="4" w:space="0" w:color="auto"/>
            </w:tcBorders>
            <w:hideMark/>
          </w:tcPr>
          <w:p w14:paraId="0D57F0D1" w14:textId="77777777" w:rsidR="00B060D8" w:rsidRPr="00B060D8" w:rsidRDefault="00B060D8" w:rsidP="00B477FF">
            <w:pPr>
              <w:spacing w:after="0" w:line="240" w:lineRule="auto"/>
              <w:ind w:right="121"/>
              <w:rPr>
                <w:rFonts w:ascii="Times New Roman" w:hAnsi="Times New Roman"/>
                <w:sz w:val="24"/>
                <w:szCs w:val="24"/>
              </w:rPr>
            </w:pPr>
            <w:r w:rsidRPr="00B060D8">
              <w:rPr>
                <w:rFonts w:ascii="Times New Roman" w:hAnsi="Times New Roman"/>
                <w:bCs/>
                <w:sz w:val="24"/>
                <w:szCs w:val="24"/>
              </w:rPr>
              <w:t xml:space="preserve">Балалардың киімін ретімен шешу, </w:t>
            </w:r>
            <w:r w:rsidRPr="00B060D8">
              <w:rPr>
                <w:rFonts w:ascii="Times New Roman" w:hAnsi="Times New Roman"/>
                <w:sz w:val="24"/>
                <w:szCs w:val="24"/>
              </w:rPr>
              <w:t>әндерді үйрену, жұмбақтарды шешу</w:t>
            </w:r>
          </w:p>
        </w:tc>
        <w:tc>
          <w:tcPr>
            <w:tcW w:w="2437" w:type="dxa"/>
            <w:tcBorders>
              <w:top w:val="single" w:sz="4" w:space="0" w:color="auto"/>
              <w:left w:val="single" w:sz="4" w:space="0" w:color="auto"/>
              <w:bottom w:val="single" w:sz="4" w:space="0" w:color="auto"/>
              <w:right w:val="single" w:sz="4" w:space="0" w:color="auto"/>
            </w:tcBorders>
            <w:hideMark/>
          </w:tcPr>
          <w:p w14:paraId="01BE363B"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sz w:val="24"/>
                <w:szCs w:val="24"/>
              </w:rPr>
              <w:t>Серуеннен келгенде  қолдарын  сабындап  жуу.</w:t>
            </w:r>
          </w:p>
        </w:tc>
        <w:tc>
          <w:tcPr>
            <w:tcW w:w="2692" w:type="dxa"/>
            <w:gridSpan w:val="2"/>
            <w:tcBorders>
              <w:top w:val="single" w:sz="4" w:space="0" w:color="auto"/>
              <w:left w:val="single" w:sz="4" w:space="0" w:color="auto"/>
              <w:bottom w:val="single" w:sz="4" w:space="0" w:color="auto"/>
              <w:right w:val="single" w:sz="4" w:space="0" w:color="auto"/>
            </w:tcBorders>
            <w:hideMark/>
          </w:tcPr>
          <w:p w14:paraId="793320AA"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sz w:val="24"/>
                <w:szCs w:val="24"/>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14:paraId="3979128C" w14:textId="77777777" w:rsidR="00B060D8" w:rsidRPr="00B060D8" w:rsidRDefault="00B060D8" w:rsidP="00B477FF">
            <w:pPr>
              <w:spacing w:after="0" w:line="240" w:lineRule="auto"/>
              <w:rPr>
                <w:rFonts w:ascii="Times New Roman" w:hAnsi="Times New Roman"/>
                <w:sz w:val="24"/>
                <w:szCs w:val="24"/>
              </w:rPr>
            </w:pPr>
          </w:p>
        </w:tc>
      </w:tr>
      <w:tr w:rsidR="00B060D8" w:rsidRPr="00B060D8" w14:paraId="0A311F22" w14:textId="77777777" w:rsidTr="00B060D8">
        <w:tc>
          <w:tcPr>
            <w:tcW w:w="2067" w:type="dxa"/>
            <w:tcBorders>
              <w:top w:val="single" w:sz="4" w:space="0" w:color="auto"/>
              <w:left w:val="single" w:sz="4" w:space="0" w:color="auto"/>
              <w:bottom w:val="single" w:sz="4" w:space="0" w:color="auto"/>
              <w:right w:val="single" w:sz="4" w:space="0" w:color="auto"/>
            </w:tcBorders>
            <w:hideMark/>
          </w:tcPr>
          <w:p w14:paraId="68D8F203" w14:textId="77777777" w:rsidR="00B060D8" w:rsidRPr="00B060D8" w:rsidRDefault="00B060D8" w:rsidP="00B477FF">
            <w:pPr>
              <w:spacing w:after="0" w:line="240" w:lineRule="auto"/>
              <w:ind w:right="-20"/>
              <w:rPr>
                <w:rFonts w:ascii="Times New Roman" w:hAnsi="Times New Roman"/>
                <w:b/>
                <w:bCs/>
                <w:color w:val="000000"/>
                <w:w w:val="99"/>
                <w:sz w:val="24"/>
                <w:szCs w:val="24"/>
              </w:rPr>
            </w:pPr>
            <w:r w:rsidRPr="00B060D8">
              <w:rPr>
                <w:rFonts w:ascii="Times New Roman" w:hAnsi="Times New Roman"/>
                <w:b/>
                <w:bCs/>
                <w:color w:val="000000"/>
                <w:w w:val="99"/>
                <w:sz w:val="24"/>
                <w:szCs w:val="24"/>
              </w:rPr>
              <w:t>Балалардың үйге қайтуы</w:t>
            </w:r>
          </w:p>
        </w:tc>
        <w:tc>
          <w:tcPr>
            <w:tcW w:w="2606" w:type="dxa"/>
            <w:tcBorders>
              <w:top w:val="single" w:sz="4" w:space="0" w:color="auto"/>
              <w:left w:val="single" w:sz="4" w:space="0" w:color="auto"/>
              <w:bottom w:val="single" w:sz="4" w:space="0" w:color="auto"/>
              <w:right w:val="single" w:sz="4" w:space="0" w:color="auto"/>
            </w:tcBorders>
            <w:hideMark/>
          </w:tcPr>
          <w:p w14:paraId="65C94FCE"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sz w:val="24"/>
                <w:szCs w:val="24"/>
              </w:rPr>
              <w:t>Ата аналарға (ескерту)</w:t>
            </w:r>
          </w:p>
          <w:p w14:paraId="77076F32" w14:textId="77777777" w:rsidR="00B060D8" w:rsidRPr="00B060D8" w:rsidRDefault="00B060D8" w:rsidP="00B477FF">
            <w:pPr>
              <w:spacing w:after="0" w:line="240" w:lineRule="auto"/>
              <w:rPr>
                <w:rFonts w:ascii="Times New Roman" w:hAnsi="Times New Roman"/>
                <w:sz w:val="24"/>
                <w:szCs w:val="24"/>
              </w:rPr>
            </w:pPr>
            <w:r w:rsidRPr="00B060D8">
              <w:rPr>
                <w:rFonts w:ascii="Times New Roman" w:hAnsi="Times New Roman"/>
                <w:sz w:val="24"/>
                <w:szCs w:val="24"/>
              </w:rPr>
              <w:t>Балабақшаға кешікпей ,уақытында келу.</w:t>
            </w:r>
          </w:p>
        </w:tc>
        <w:tc>
          <w:tcPr>
            <w:tcW w:w="2806" w:type="dxa"/>
            <w:tcBorders>
              <w:top w:val="single" w:sz="8" w:space="0" w:color="000000"/>
              <w:left w:val="single" w:sz="4" w:space="0" w:color="auto"/>
              <w:bottom w:val="single" w:sz="8" w:space="0" w:color="000000"/>
              <w:right w:val="single" w:sz="4" w:space="0" w:color="auto"/>
            </w:tcBorders>
            <w:hideMark/>
          </w:tcPr>
          <w:p w14:paraId="7341B770" w14:textId="77777777" w:rsidR="00B060D8" w:rsidRPr="00B060D8" w:rsidRDefault="00B060D8" w:rsidP="00B477FF">
            <w:pPr>
              <w:spacing w:after="0" w:line="240" w:lineRule="auto"/>
              <w:ind w:right="121"/>
              <w:rPr>
                <w:rFonts w:ascii="Times New Roman" w:hAnsi="Times New Roman"/>
                <w:sz w:val="24"/>
                <w:szCs w:val="24"/>
              </w:rPr>
            </w:pPr>
            <w:r w:rsidRPr="00B060D8">
              <w:rPr>
                <w:rFonts w:ascii="Times New Roman" w:hAnsi="Times New Roman"/>
                <w:sz w:val="24"/>
                <w:szCs w:val="24"/>
              </w:rPr>
              <w:t xml:space="preserve">Ата-аналарға психологтың кеңесі </w:t>
            </w:r>
          </w:p>
          <w:p w14:paraId="3B2741A5" w14:textId="77777777" w:rsidR="00B060D8" w:rsidRPr="00B060D8" w:rsidRDefault="00B060D8" w:rsidP="00B477FF">
            <w:pPr>
              <w:spacing w:after="0" w:line="240" w:lineRule="auto"/>
              <w:ind w:right="121"/>
              <w:rPr>
                <w:rFonts w:ascii="Times New Roman" w:hAnsi="Times New Roman"/>
                <w:sz w:val="24"/>
                <w:szCs w:val="24"/>
              </w:rPr>
            </w:pPr>
          </w:p>
        </w:tc>
        <w:tc>
          <w:tcPr>
            <w:tcW w:w="2437" w:type="dxa"/>
            <w:tcBorders>
              <w:top w:val="single" w:sz="8" w:space="0" w:color="000000"/>
              <w:left w:val="single" w:sz="4" w:space="0" w:color="auto"/>
              <w:bottom w:val="single" w:sz="8" w:space="0" w:color="000000"/>
              <w:right w:val="single" w:sz="4" w:space="0" w:color="auto"/>
            </w:tcBorders>
          </w:tcPr>
          <w:p w14:paraId="6C0E1774" w14:textId="77777777" w:rsidR="00B060D8" w:rsidRPr="00B060D8" w:rsidRDefault="00B060D8" w:rsidP="00B477FF">
            <w:pPr>
              <w:spacing w:after="0" w:line="240" w:lineRule="auto"/>
              <w:ind w:right="121"/>
              <w:rPr>
                <w:rFonts w:ascii="Times New Roman" w:hAnsi="Times New Roman"/>
                <w:b/>
                <w:sz w:val="24"/>
                <w:szCs w:val="24"/>
              </w:rPr>
            </w:pPr>
            <w:r w:rsidRPr="00B060D8">
              <w:rPr>
                <w:rFonts w:ascii="Times New Roman" w:hAnsi="Times New Roman"/>
                <w:b/>
                <w:sz w:val="24"/>
                <w:szCs w:val="24"/>
              </w:rPr>
              <w:t xml:space="preserve">Ата-аналарға кеңес: </w:t>
            </w:r>
            <w:r w:rsidRPr="00B060D8">
              <w:rPr>
                <w:rFonts w:ascii="Times New Roman" w:hAnsi="Times New Roman"/>
                <w:sz w:val="24"/>
                <w:szCs w:val="24"/>
              </w:rPr>
              <w:t>«Мектеп жасына дейінгі балаларды шынықтыру»</w:t>
            </w:r>
          </w:p>
          <w:p w14:paraId="73A6A60A" w14:textId="77777777" w:rsidR="00B060D8" w:rsidRPr="00B060D8" w:rsidRDefault="00B060D8" w:rsidP="00B477FF">
            <w:pPr>
              <w:spacing w:after="0" w:line="240" w:lineRule="auto"/>
              <w:ind w:right="121"/>
              <w:rPr>
                <w:rFonts w:ascii="Times New Roman" w:hAnsi="Times New Roman"/>
                <w:b/>
                <w:sz w:val="24"/>
                <w:szCs w:val="24"/>
              </w:rPr>
            </w:pPr>
          </w:p>
        </w:tc>
        <w:tc>
          <w:tcPr>
            <w:tcW w:w="2692" w:type="dxa"/>
            <w:gridSpan w:val="2"/>
            <w:tcBorders>
              <w:top w:val="single" w:sz="8" w:space="0" w:color="000000"/>
              <w:left w:val="single" w:sz="4" w:space="0" w:color="auto"/>
              <w:bottom w:val="single" w:sz="8" w:space="0" w:color="000000"/>
              <w:right w:val="single" w:sz="4" w:space="0" w:color="auto"/>
            </w:tcBorders>
            <w:hideMark/>
          </w:tcPr>
          <w:p w14:paraId="5B3CB2DC" w14:textId="77777777" w:rsidR="00B060D8" w:rsidRPr="00B060D8" w:rsidRDefault="00B060D8" w:rsidP="00B477FF">
            <w:pPr>
              <w:spacing w:after="0" w:line="240" w:lineRule="auto"/>
              <w:ind w:right="121"/>
              <w:rPr>
                <w:rFonts w:ascii="Times New Roman" w:hAnsi="Times New Roman"/>
                <w:b/>
                <w:sz w:val="24"/>
                <w:szCs w:val="24"/>
              </w:rPr>
            </w:pPr>
            <w:r w:rsidRPr="00B060D8">
              <w:rPr>
                <w:rFonts w:ascii="Times New Roman" w:hAnsi="Times New Roman"/>
                <w:b/>
                <w:sz w:val="24"/>
                <w:szCs w:val="24"/>
              </w:rPr>
              <w:t xml:space="preserve">Ата-аналарға кеңес: </w:t>
            </w:r>
            <w:r w:rsidRPr="00B060D8">
              <w:rPr>
                <w:rFonts w:ascii="Times New Roman" w:hAnsi="Times New Roman"/>
                <w:sz w:val="24"/>
                <w:szCs w:val="24"/>
              </w:rPr>
              <w:t>«Ойын және ойыншықтың пайдасы»</w:t>
            </w:r>
          </w:p>
        </w:tc>
        <w:tc>
          <w:tcPr>
            <w:tcW w:w="2692" w:type="dxa"/>
            <w:tcBorders>
              <w:top w:val="single" w:sz="8" w:space="0" w:color="000000"/>
              <w:left w:val="single" w:sz="4" w:space="0" w:color="auto"/>
              <w:bottom w:val="single" w:sz="8" w:space="0" w:color="000000"/>
              <w:right w:val="single" w:sz="8" w:space="0" w:color="000000"/>
            </w:tcBorders>
            <w:hideMark/>
          </w:tcPr>
          <w:p w14:paraId="42A68B0C" w14:textId="77777777" w:rsidR="00B060D8" w:rsidRPr="00B060D8" w:rsidRDefault="00B060D8" w:rsidP="00B477FF">
            <w:pPr>
              <w:spacing w:after="0" w:line="240" w:lineRule="auto"/>
              <w:ind w:right="121"/>
              <w:rPr>
                <w:rFonts w:ascii="Times New Roman" w:hAnsi="Times New Roman"/>
                <w:sz w:val="24"/>
                <w:szCs w:val="24"/>
              </w:rPr>
            </w:pPr>
          </w:p>
        </w:tc>
      </w:tr>
    </w:tbl>
    <w:p w14:paraId="198411AD" w14:textId="77777777" w:rsidR="00B060D8" w:rsidRPr="00B060D8" w:rsidRDefault="00B060D8" w:rsidP="00B477FF">
      <w:pPr>
        <w:spacing w:after="160" w:line="240" w:lineRule="auto"/>
        <w:rPr>
          <w:rFonts w:ascii="Times New Roman" w:hAnsi="Times New Roman" w:cs="Times New Roman"/>
          <w:sz w:val="24"/>
          <w:szCs w:val="24"/>
          <w:lang w:val="kk-KZ"/>
        </w:rPr>
      </w:pPr>
    </w:p>
    <w:p w14:paraId="7AA6E7C5" w14:textId="77777777" w:rsidR="0054153F" w:rsidRPr="0054153F" w:rsidRDefault="0054153F" w:rsidP="0054153F">
      <w:pPr>
        <w:spacing w:before="100" w:beforeAutospacing="1" w:after="100" w:afterAutospacing="1" w:line="240" w:lineRule="auto"/>
        <w:rPr>
          <w:rFonts w:ascii="Times New Roman" w:eastAsia="Times New Roman" w:hAnsi="Times New Roman" w:cs="Times New Roman"/>
          <w:sz w:val="24"/>
          <w:szCs w:val="24"/>
          <w:lang w:eastAsia="ru-RU"/>
        </w:rPr>
      </w:pPr>
      <w:r w:rsidRPr="0054153F">
        <w:rPr>
          <w:rFonts w:ascii="Times New Roman" w:eastAsia="Times New Roman" w:hAnsi="Times New Roman" w:cs="Times New Roman"/>
          <w:noProof/>
          <w:sz w:val="24"/>
          <w:szCs w:val="24"/>
          <w:lang w:eastAsia="ru-RU"/>
        </w:rPr>
        <w:lastRenderedPageBreak/>
        <w:drawing>
          <wp:inline distT="0" distB="0" distL="0" distR="0" wp14:anchorId="55B93F50" wp14:editId="3EBEBABA">
            <wp:extent cx="6315042" cy="9561900"/>
            <wp:effectExtent l="0" t="4445" r="5715" b="5715"/>
            <wp:docPr id="93209896" name="Рисунок 93209896" descr="C:\Users\admin\AppData\Local\Temp\WinScan2PDF_Tmp\2025-05-03_18-01-23_winscan_to_pdf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AppData\Local\Temp\WinScan2PDF_Tmp\2025-05-03_18-01-23_winscan_to_pdf_2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6324740" cy="9576584"/>
                    </a:xfrm>
                    <a:prstGeom prst="rect">
                      <a:avLst/>
                    </a:prstGeom>
                    <a:noFill/>
                    <a:ln>
                      <a:noFill/>
                    </a:ln>
                  </pic:spPr>
                </pic:pic>
              </a:graphicData>
            </a:graphic>
          </wp:inline>
        </w:drawing>
      </w:r>
    </w:p>
    <w:p w14:paraId="70166D2B" w14:textId="77777777" w:rsidR="00A717DD" w:rsidRPr="00B060D8" w:rsidRDefault="00A717DD" w:rsidP="00A717DD">
      <w:pPr>
        <w:rPr>
          <w:rFonts w:ascii="Times New Roman" w:hAnsi="Times New Roman" w:cs="Times New Roman"/>
          <w:color w:val="000000" w:themeColor="text1"/>
          <w:sz w:val="24"/>
          <w:szCs w:val="24"/>
          <w:lang w:val="kk-KZ"/>
        </w:rPr>
      </w:pPr>
    </w:p>
    <w:tbl>
      <w:tblPr>
        <w:tblW w:w="14905"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14"/>
        <w:gridCol w:w="2552"/>
        <w:gridCol w:w="2268"/>
        <w:gridCol w:w="2551"/>
        <w:gridCol w:w="2268"/>
        <w:gridCol w:w="2552"/>
      </w:tblGrid>
      <w:tr w:rsidR="00BC5313" w:rsidRPr="00F837CE" w14:paraId="3E99A372" w14:textId="77777777" w:rsidTr="00CB4E8B">
        <w:trPr>
          <w:trHeight w:val="30"/>
        </w:trPr>
        <w:tc>
          <w:tcPr>
            <w:tcW w:w="2714" w:type="dxa"/>
            <w:tcMar>
              <w:top w:w="15" w:type="dxa"/>
              <w:left w:w="15" w:type="dxa"/>
              <w:bottom w:w="15" w:type="dxa"/>
              <w:right w:w="15" w:type="dxa"/>
            </w:tcMar>
            <w:vAlign w:val="center"/>
          </w:tcPr>
          <w:p w14:paraId="27670D86" w14:textId="77777777" w:rsidR="00BC5313" w:rsidRPr="00536A77" w:rsidRDefault="00BC5313" w:rsidP="004C0C29">
            <w:pPr>
              <w:spacing w:after="0" w:line="240" w:lineRule="auto"/>
              <w:ind w:left="20"/>
              <w:rPr>
                <w:rFonts w:ascii="Times New Roman" w:hAnsi="Times New Roman" w:cs="Times New Roman"/>
                <w:b/>
                <w:bCs/>
                <w:sz w:val="24"/>
                <w:szCs w:val="24"/>
              </w:rPr>
            </w:pPr>
            <w:r w:rsidRPr="00536A77">
              <w:rPr>
                <w:rFonts w:ascii="Times New Roman" w:hAnsi="Times New Roman" w:cs="Times New Roman"/>
                <w:b/>
                <w:bCs/>
                <w:sz w:val="24"/>
                <w:szCs w:val="24"/>
              </w:rPr>
              <w:lastRenderedPageBreak/>
              <w:t>Ертеңгілік жаттығу</w:t>
            </w:r>
          </w:p>
        </w:tc>
        <w:tc>
          <w:tcPr>
            <w:tcW w:w="12191" w:type="dxa"/>
            <w:gridSpan w:val="5"/>
            <w:tcMar>
              <w:top w:w="15" w:type="dxa"/>
              <w:left w:w="15" w:type="dxa"/>
              <w:bottom w:w="15" w:type="dxa"/>
              <w:right w:w="15" w:type="dxa"/>
            </w:tcMar>
          </w:tcPr>
          <w:p w14:paraId="377E8DBF" w14:textId="77777777" w:rsidR="00BC5313" w:rsidRPr="00536A77" w:rsidRDefault="00BC5313" w:rsidP="004C0C29">
            <w:pPr>
              <w:spacing w:after="0" w:line="240" w:lineRule="auto"/>
              <w:ind w:left="20"/>
              <w:rPr>
                <w:rFonts w:ascii="Times New Roman" w:hAnsi="Times New Roman" w:cs="Times New Roman"/>
                <w:sz w:val="24"/>
                <w:szCs w:val="24"/>
              </w:rPr>
            </w:pPr>
            <w:r w:rsidRPr="00536A77">
              <w:rPr>
                <w:rFonts w:ascii="Times New Roman" w:hAnsi="Times New Roman" w:cs="Times New Roman"/>
                <w:sz w:val="24"/>
                <w:szCs w:val="24"/>
              </w:rPr>
              <w:t>Таныс,</w:t>
            </w:r>
            <w:r w:rsidRPr="00536A77">
              <w:rPr>
                <w:rFonts w:ascii="Times New Roman" w:hAnsi="Times New Roman" w:cs="Times New Roman"/>
                <w:spacing w:val="1"/>
                <w:sz w:val="24"/>
                <w:szCs w:val="24"/>
              </w:rPr>
              <w:t xml:space="preserve"> </w:t>
            </w:r>
            <w:r w:rsidRPr="00536A77">
              <w:rPr>
                <w:rFonts w:ascii="Times New Roman" w:hAnsi="Times New Roman" w:cs="Times New Roman"/>
                <w:sz w:val="24"/>
                <w:szCs w:val="24"/>
              </w:rPr>
              <w:t>бұрын</w:t>
            </w:r>
            <w:r w:rsidRPr="00536A77">
              <w:rPr>
                <w:rFonts w:ascii="Times New Roman" w:hAnsi="Times New Roman" w:cs="Times New Roman"/>
                <w:spacing w:val="1"/>
                <w:sz w:val="24"/>
                <w:szCs w:val="24"/>
              </w:rPr>
              <w:t xml:space="preserve"> </w:t>
            </w:r>
            <w:r w:rsidRPr="00536A77">
              <w:rPr>
                <w:rFonts w:ascii="Times New Roman" w:hAnsi="Times New Roman" w:cs="Times New Roman"/>
                <w:sz w:val="24"/>
                <w:szCs w:val="24"/>
              </w:rPr>
              <w:t>үйренген</w:t>
            </w:r>
            <w:r w:rsidRPr="00536A77">
              <w:rPr>
                <w:rFonts w:ascii="Times New Roman" w:hAnsi="Times New Roman" w:cs="Times New Roman"/>
                <w:spacing w:val="1"/>
                <w:sz w:val="24"/>
                <w:szCs w:val="24"/>
              </w:rPr>
              <w:t xml:space="preserve"> </w:t>
            </w:r>
            <w:r w:rsidRPr="00536A77">
              <w:rPr>
                <w:rFonts w:ascii="Times New Roman" w:hAnsi="Times New Roman" w:cs="Times New Roman"/>
                <w:sz w:val="24"/>
                <w:szCs w:val="24"/>
              </w:rPr>
              <w:t>жаттығуларды</w:t>
            </w:r>
            <w:r w:rsidRPr="00536A77">
              <w:rPr>
                <w:rFonts w:ascii="Times New Roman" w:hAnsi="Times New Roman" w:cs="Times New Roman"/>
                <w:spacing w:val="1"/>
                <w:sz w:val="24"/>
                <w:szCs w:val="24"/>
              </w:rPr>
              <w:t xml:space="preserve"> </w:t>
            </w:r>
            <w:r w:rsidRPr="00536A77">
              <w:rPr>
                <w:rFonts w:ascii="Times New Roman" w:hAnsi="Times New Roman" w:cs="Times New Roman"/>
                <w:sz w:val="24"/>
                <w:szCs w:val="24"/>
              </w:rPr>
              <w:t>және</w:t>
            </w:r>
            <w:r w:rsidRPr="00536A77">
              <w:rPr>
                <w:rFonts w:ascii="Times New Roman" w:hAnsi="Times New Roman" w:cs="Times New Roman"/>
                <w:spacing w:val="1"/>
                <w:sz w:val="24"/>
                <w:szCs w:val="24"/>
              </w:rPr>
              <w:t xml:space="preserve"> </w:t>
            </w:r>
            <w:r w:rsidRPr="00536A77">
              <w:rPr>
                <w:rFonts w:ascii="Times New Roman" w:hAnsi="Times New Roman" w:cs="Times New Roman"/>
                <w:sz w:val="24"/>
                <w:szCs w:val="24"/>
              </w:rPr>
              <w:t>қимылдарды</w:t>
            </w:r>
            <w:r w:rsidRPr="00536A77">
              <w:rPr>
                <w:rFonts w:ascii="Times New Roman" w:hAnsi="Times New Roman" w:cs="Times New Roman"/>
                <w:spacing w:val="-1"/>
                <w:sz w:val="24"/>
                <w:szCs w:val="24"/>
              </w:rPr>
              <w:t xml:space="preserve"> </w:t>
            </w:r>
            <w:r w:rsidRPr="00536A77">
              <w:rPr>
                <w:rFonts w:ascii="Times New Roman" w:hAnsi="Times New Roman" w:cs="Times New Roman"/>
                <w:sz w:val="24"/>
                <w:szCs w:val="24"/>
              </w:rPr>
              <w:t>музыкамен</w:t>
            </w:r>
            <w:r w:rsidRPr="00536A77">
              <w:rPr>
                <w:rFonts w:ascii="Times New Roman" w:hAnsi="Times New Roman" w:cs="Times New Roman"/>
                <w:spacing w:val="1"/>
                <w:sz w:val="24"/>
                <w:szCs w:val="24"/>
              </w:rPr>
              <w:t xml:space="preserve"> </w:t>
            </w:r>
            <w:r w:rsidRPr="00536A77">
              <w:rPr>
                <w:rFonts w:ascii="Times New Roman" w:hAnsi="Times New Roman" w:cs="Times New Roman"/>
                <w:sz w:val="24"/>
                <w:szCs w:val="24"/>
              </w:rPr>
              <w:t>сүйемелдеу</w:t>
            </w:r>
            <w:r w:rsidRPr="00536A77">
              <w:rPr>
                <w:rFonts w:ascii="Times New Roman" w:hAnsi="Times New Roman" w:cs="Times New Roman"/>
                <w:spacing w:val="-4"/>
                <w:sz w:val="24"/>
                <w:szCs w:val="24"/>
              </w:rPr>
              <w:t xml:space="preserve"> </w:t>
            </w:r>
            <w:r w:rsidRPr="00536A77">
              <w:rPr>
                <w:rFonts w:ascii="Times New Roman" w:hAnsi="Times New Roman" w:cs="Times New Roman"/>
                <w:sz w:val="24"/>
                <w:szCs w:val="24"/>
              </w:rPr>
              <w:t>арқылы</w:t>
            </w:r>
            <w:r w:rsidRPr="00536A77">
              <w:rPr>
                <w:rFonts w:ascii="Times New Roman" w:hAnsi="Times New Roman" w:cs="Times New Roman"/>
                <w:spacing w:val="-4"/>
                <w:sz w:val="24"/>
                <w:szCs w:val="24"/>
              </w:rPr>
              <w:t xml:space="preserve"> </w:t>
            </w:r>
            <w:r w:rsidRPr="00536A77">
              <w:rPr>
                <w:rFonts w:ascii="Times New Roman" w:hAnsi="Times New Roman" w:cs="Times New Roman"/>
                <w:sz w:val="24"/>
                <w:szCs w:val="24"/>
              </w:rPr>
              <w:t>орындату</w:t>
            </w:r>
          </w:p>
          <w:p w14:paraId="0D10977B" w14:textId="77777777" w:rsidR="00BC5313" w:rsidRPr="00536A77" w:rsidRDefault="00BC5313" w:rsidP="004C0C29">
            <w:pPr>
              <w:spacing w:after="0" w:line="240" w:lineRule="auto"/>
              <w:rPr>
                <w:rFonts w:ascii="Times New Roman" w:hAnsi="Times New Roman" w:cs="Times New Roman"/>
                <w:sz w:val="24"/>
                <w:szCs w:val="24"/>
                <w:lang w:val="kk-KZ"/>
              </w:rPr>
            </w:pPr>
            <w:r w:rsidRPr="00536A77">
              <w:rPr>
                <w:rFonts w:ascii="Times New Roman" w:hAnsi="Times New Roman" w:cs="Times New Roman"/>
                <w:sz w:val="24"/>
                <w:szCs w:val="24"/>
                <w:lang w:val="kk-KZ"/>
              </w:rPr>
              <w:t xml:space="preserve">Наурыз айына арналған таңертеңгі жаттығуларды орындату </w:t>
            </w:r>
          </w:p>
          <w:p w14:paraId="508FFAE9" w14:textId="77777777" w:rsidR="00BC5313" w:rsidRPr="00536A77" w:rsidRDefault="00BC5313" w:rsidP="007E0A91">
            <w:pPr>
              <w:spacing w:after="0" w:line="240" w:lineRule="auto"/>
              <w:rPr>
                <w:rFonts w:ascii="Times New Roman" w:hAnsi="Times New Roman" w:cs="Times New Roman"/>
                <w:sz w:val="24"/>
                <w:szCs w:val="24"/>
                <w:lang w:val="kk-KZ"/>
              </w:rPr>
            </w:pPr>
            <w:r w:rsidRPr="00536A77">
              <w:rPr>
                <w:rFonts w:ascii="Times New Roman" w:hAnsi="Times New Roman" w:cs="Times New Roman"/>
                <w:sz w:val="24"/>
                <w:szCs w:val="24"/>
                <w:lang w:val="kk-KZ"/>
              </w:rPr>
              <w:t>(Жалпы дамытушы жаттығулар, қи</w:t>
            </w:r>
            <w:r w:rsidR="007E0A91">
              <w:rPr>
                <w:rFonts w:ascii="Times New Roman" w:hAnsi="Times New Roman" w:cs="Times New Roman"/>
                <w:sz w:val="24"/>
                <w:szCs w:val="24"/>
                <w:lang w:val="kk-KZ"/>
              </w:rPr>
              <w:t>мыл белсенділігі, ойын әрекеті)</w:t>
            </w:r>
          </w:p>
        </w:tc>
      </w:tr>
      <w:tr w:rsidR="00BC5313" w:rsidRPr="00536A77" w14:paraId="2F7598C5" w14:textId="77777777" w:rsidTr="00CB4E8B">
        <w:trPr>
          <w:trHeight w:val="30"/>
        </w:trPr>
        <w:tc>
          <w:tcPr>
            <w:tcW w:w="2714" w:type="dxa"/>
            <w:tcMar>
              <w:top w:w="15" w:type="dxa"/>
              <w:left w:w="15" w:type="dxa"/>
              <w:bottom w:w="15" w:type="dxa"/>
              <w:right w:w="15" w:type="dxa"/>
            </w:tcMar>
            <w:vAlign w:val="center"/>
          </w:tcPr>
          <w:p w14:paraId="27202E59" w14:textId="77777777" w:rsidR="00BC5313" w:rsidRPr="00536A77" w:rsidRDefault="00BC5313" w:rsidP="004C0C29">
            <w:pPr>
              <w:spacing w:after="0" w:line="240" w:lineRule="auto"/>
              <w:ind w:left="20"/>
              <w:rPr>
                <w:rFonts w:ascii="Times New Roman" w:hAnsi="Times New Roman" w:cs="Times New Roman"/>
                <w:b/>
                <w:bCs/>
                <w:sz w:val="24"/>
                <w:szCs w:val="24"/>
              </w:rPr>
            </w:pPr>
            <w:r w:rsidRPr="00536A77">
              <w:rPr>
                <w:rFonts w:ascii="Times New Roman" w:hAnsi="Times New Roman" w:cs="Times New Roman"/>
                <w:b/>
                <w:bCs/>
                <w:sz w:val="24"/>
                <w:szCs w:val="24"/>
              </w:rPr>
              <w:t>Таңғы ас</w:t>
            </w:r>
          </w:p>
        </w:tc>
        <w:tc>
          <w:tcPr>
            <w:tcW w:w="12191" w:type="dxa"/>
            <w:gridSpan w:val="5"/>
            <w:tcMar>
              <w:top w:w="15" w:type="dxa"/>
              <w:left w:w="15" w:type="dxa"/>
              <w:bottom w:w="15" w:type="dxa"/>
              <w:right w:w="15" w:type="dxa"/>
            </w:tcMar>
          </w:tcPr>
          <w:p w14:paraId="189ECF52" w14:textId="77777777" w:rsidR="00BC5313" w:rsidRPr="00536A77" w:rsidRDefault="00BC5313" w:rsidP="004C0C29">
            <w:pPr>
              <w:spacing w:after="0" w:line="240" w:lineRule="auto"/>
              <w:ind w:left="20"/>
              <w:rPr>
                <w:rFonts w:ascii="Times New Roman" w:hAnsi="Times New Roman" w:cs="Times New Roman"/>
                <w:sz w:val="24"/>
                <w:szCs w:val="24"/>
              </w:rPr>
            </w:pPr>
            <w:r w:rsidRPr="00536A77">
              <w:rPr>
                <w:rFonts w:ascii="Times New Roman" w:hAnsi="Times New Roman" w:cs="Times New Roman"/>
                <w:sz w:val="24"/>
                <w:szCs w:val="24"/>
              </w:rPr>
              <w:t xml:space="preserve">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Тамақтанып болғаннан кейін алғыс айтуды үйрету </w:t>
            </w:r>
            <w:r w:rsidRPr="00536A77">
              <w:rPr>
                <w:rFonts w:ascii="Times New Roman" w:hAnsi="Times New Roman" w:cs="Times New Roman"/>
                <w:b/>
                <w:bCs/>
                <w:sz w:val="24"/>
                <w:szCs w:val="24"/>
              </w:rPr>
              <w:t>(мәдени-гигиеналық дағдылар, өзіне-өзі қызмет ету, кезекшілердің еңбек әрекеті)</w:t>
            </w:r>
            <w:r w:rsidRPr="00536A77">
              <w:rPr>
                <w:rFonts w:ascii="Times New Roman" w:hAnsi="Times New Roman" w:cs="Times New Roman"/>
                <w:kern w:val="2"/>
                <w:sz w:val="24"/>
                <w:szCs w:val="24"/>
                <w:lang w:eastAsia="zh-TW"/>
              </w:rPr>
              <w:t xml:space="preserve"> </w:t>
            </w:r>
          </w:p>
          <w:p w14:paraId="1F843F1A" w14:textId="77777777" w:rsidR="00BC5313" w:rsidRPr="007E0A91" w:rsidRDefault="00F674AD" w:rsidP="007E0A91">
            <w:pPr>
              <w:spacing w:after="0" w:line="254" w:lineRule="auto"/>
              <w:ind w:right="60"/>
              <w:rPr>
                <w:rFonts w:ascii="Times New Roman"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327B4">
              <w:rPr>
                <w:rFonts w:ascii="Times New Roman" w:hAnsi="Times New Roman" w:cs="Times New Roman"/>
                <w:b/>
                <w:color w:val="000000" w:themeColor="text1"/>
                <w:kern w:val="2"/>
                <w:sz w:val="24"/>
                <w:szCs w:val="24"/>
                <w:lang w:val="kk-KZ" w:eastAsia="zh-T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Суды, тамақты, энергияны үнемді тұтыну» - табиғи ресурстарға ұқыпты қарауды қалыптастыру </w:t>
            </w:r>
            <w:r w:rsidRPr="00A327B4">
              <w:rPr>
                <w:rFonts w:ascii="Times New Roman"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Бір тұтас тәрбие</w:t>
            </w:r>
          </w:p>
        </w:tc>
      </w:tr>
      <w:tr w:rsidR="00536A77" w:rsidRPr="00536A77" w14:paraId="17390B9C" w14:textId="77777777" w:rsidTr="004C0C29">
        <w:trPr>
          <w:trHeight w:val="30"/>
        </w:trPr>
        <w:tc>
          <w:tcPr>
            <w:tcW w:w="2714" w:type="dxa"/>
            <w:tcMar>
              <w:top w:w="15" w:type="dxa"/>
              <w:left w:w="15" w:type="dxa"/>
              <w:bottom w:w="15" w:type="dxa"/>
              <w:right w:w="15" w:type="dxa"/>
            </w:tcMar>
            <w:vAlign w:val="center"/>
          </w:tcPr>
          <w:p w14:paraId="4D728C9E" w14:textId="77777777" w:rsidR="004C0C29" w:rsidRPr="00536A77" w:rsidRDefault="004C0C29" w:rsidP="004C0C29">
            <w:pPr>
              <w:spacing w:after="0" w:line="240" w:lineRule="auto"/>
              <w:ind w:left="20"/>
              <w:rPr>
                <w:rFonts w:ascii="Times New Roman" w:hAnsi="Times New Roman" w:cs="Times New Roman"/>
                <w:b/>
                <w:bCs/>
                <w:sz w:val="24"/>
                <w:szCs w:val="24"/>
              </w:rPr>
            </w:pPr>
            <w:r w:rsidRPr="00536A77">
              <w:rPr>
                <w:rFonts w:ascii="Times New Roman" w:hAnsi="Times New Roman" w:cs="Times New Roman"/>
                <w:b/>
                <w:bCs/>
                <w:sz w:val="24"/>
                <w:szCs w:val="24"/>
              </w:rPr>
              <w:t>Ұйымдастырылған іс-әрекетті өткізуге дайындық (бұдан әрі – ҰІӘ)</w:t>
            </w:r>
          </w:p>
        </w:tc>
        <w:tc>
          <w:tcPr>
            <w:tcW w:w="2552" w:type="dxa"/>
            <w:tcMar>
              <w:top w:w="15" w:type="dxa"/>
              <w:left w:w="15" w:type="dxa"/>
              <w:bottom w:w="15" w:type="dxa"/>
              <w:right w:w="15" w:type="dxa"/>
            </w:tcMar>
          </w:tcPr>
          <w:p w14:paraId="3E895514" w14:textId="77777777" w:rsidR="004C0C29" w:rsidRPr="00536A77" w:rsidRDefault="004C0C29" w:rsidP="004C0C29">
            <w:pPr>
              <w:spacing w:after="0" w:line="240" w:lineRule="auto"/>
              <w:rPr>
                <w:rFonts w:ascii="Times New Roman" w:hAnsi="Times New Roman" w:cs="Times New Roman"/>
                <w:bCs/>
                <w:sz w:val="24"/>
                <w:szCs w:val="24"/>
                <w:lang w:val="kk-KZ"/>
              </w:rPr>
            </w:pPr>
          </w:p>
        </w:tc>
        <w:tc>
          <w:tcPr>
            <w:tcW w:w="2268" w:type="dxa"/>
            <w:tcMar>
              <w:top w:w="15" w:type="dxa"/>
              <w:left w:w="15" w:type="dxa"/>
              <w:bottom w:w="15" w:type="dxa"/>
              <w:right w:w="15" w:type="dxa"/>
            </w:tcMar>
          </w:tcPr>
          <w:p w14:paraId="3591A547" w14:textId="77777777" w:rsidR="004C0C29" w:rsidRPr="00536A77" w:rsidRDefault="004C0C29" w:rsidP="004C0C29">
            <w:pPr>
              <w:pStyle w:val="TableParagraph"/>
              <w:rPr>
                <w:b/>
                <w:sz w:val="24"/>
                <w:szCs w:val="24"/>
              </w:rPr>
            </w:pPr>
            <w:r w:rsidRPr="00536A77">
              <w:rPr>
                <w:sz w:val="24"/>
                <w:szCs w:val="24"/>
              </w:rPr>
              <w:t>Балаларды</w:t>
            </w:r>
            <w:r w:rsidRPr="00536A77">
              <w:rPr>
                <w:spacing w:val="1"/>
                <w:sz w:val="24"/>
                <w:szCs w:val="24"/>
              </w:rPr>
              <w:t xml:space="preserve"> </w:t>
            </w:r>
            <w:r w:rsidRPr="00536A77">
              <w:rPr>
                <w:sz w:val="24"/>
                <w:szCs w:val="24"/>
              </w:rPr>
              <w:t>қазақ</w:t>
            </w:r>
            <w:r w:rsidRPr="00536A77">
              <w:rPr>
                <w:spacing w:val="1"/>
                <w:sz w:val="24"/>
                <w:szCs w:val="24"/>
              </w:rPr>
              <w:t xml:space="preserve"> </w:t>
            </w:r>
            <w:r w:rsidRPr="00536A77">
              <w:rPr>
                <w:sz w:val="24"/>
                <w:szCs w:val="24"/>
              </w:rPr>
              <w:t>халқының</w:t>
            </w:r>
            <w:r w:rsidRPr="00536A77">
              <w:rPr>
                <w:spacing w:val="1"/>
                <w:sz w:val="24"/>
                <w:szCs w:val="24"/>
              </w:rPr>
              <w:t xml:space="preserve"> </w:t>
            </w:r>
            <w:r w:rsidRPr="00536A77">
              <w:rPr>
                <w:sz w:val="24"/>
                <w:szCs w:val="24"/>
              </w:rPr>
              <w:t>қонақжайлылық</w:t>
            </w:r>
            <w:r w:rsidRPr="00536A77">
              <w:rPr>
                <w:spacing w:val="1"/>
                <w:sz w:val="24"/>
                <w:szCs w:val="24"/>
              </w:rPr>
              <w:t xml:space="preserve"> </w:t>
            </w:r>
            <w:r w:rsidRPr="00536A77">
              <w:rPr>
                <w:sz w:val="24"/>
                <w:szCs w:val="24"/>
              </w:rPr>
              <w:t>дәстүрімен</w:t>
            </w:r>
            <w:r w:rsidRPr="00536A77">
              <w:rPr>
                <w:spacing w:val="1"/>
                <w:sz w:val="24"/>
                <w:szCs w:val="24"/>
              </w:rPr>
              <w:t xml:space="preserve"> </w:t>
            </w:r>
            <w:r w:rsidRPr="00536A77">
              <w:rPr>
                <w:sz w:val="24"/>
                <w:szCs w:val="24"/>
              </w:rPr>
              <w:t>таныстыру,</w:t>
            </w:r>
            <w:r w:rsidRPr="00536A77">
              <w:rPr>
                <w:spacing w:val="1"/>
                <w:sz w:val="24"/>
                <w:szCs w:val="24"/>
              </w:rPr>
              <w:t xml:space="preserve"> </w:t>
            </w:r>
            <w:r w:rsidRPr="00536A77">
              <w:rPr>
                <w:sz w:val="24"/>
                <w:szCs w:val="24"/>
              </w:rPr>
              <w:t>қонақты</w:t>
            </w:r>
            <w:r w:rsidRPr="00536A77">
              <w:rPr>
                <w:spacing w:val="-15"/>
                <w:sz w:val="24"/>
                <w:szCs w:val="24"/>
              </w:rPr>
              <w:t xml:space="preserve"> </w:t>
            </w:r>
            <w:r w:rsidRPr="00536A77">
              <w:rPr>
                <w:sz w:val="24"/>
                <w:szCs w:val="24"/>
              </w:rPr>
              <w:t>күтіп</w:t>
            </w:r>
            <w:r w:rsidRPr="00536A77">
              <w:rPr>
                <w:spacing w:val="-17"/>
                <w:sz w:val="24"/>
                <w:szCs w:val="24"/>
              </w:rPr>
              <w:t xml:space="preserve"> </w:t>
            </w:r>
            <w:r w:rsidRPr="00536A77">
              <w:rPr>
                <w:sz w:val="24"/>
                <w:szCs w:val="24"/>
              </w:rPr>
              <w:t>алу,</w:t>
            </w:r>
            <w:r w:rsidRPr="00536A77">
              <w:rPr>
                <w:spacing w:val="-16"/>
                <w:sz w:val="24"/>
                <w:szCs w:val="24"/>
              </w:rPr>
              <w:t xml:space="preserve"> </w:t>
            </w:r>
            <w:r w:rsidRPr="00536A77">
              <w:rPr>
                <w:sz w:val="24"/>
                <w:szCs w:val="24"/>
              </w:rPr>
              <w:t>төрге</w:t>
            </w:r>
            <w:r w:rsidRPr="00536A77">
              <w:rPr>
                <w:spacing w:val="-17"/>
                <w:sz w:val="24"/>
                <w:szCs w:val="24"/>
              </w:rPr>
              <w:t xml:space="preserve"> </w:t>
            </w:r>
            <w:r w:rsidRPr="00536A77">
              <w:rPr>
                <w:sz w:val="24"/>
                <w:szCs w:val="24"/>
              </w:rPr>
              <w:t>отырғызу,</w:t>
            </w:r>
            <w:r w:rsidRPr="00536A77">
              <w:rPr>
                <w:spacing w:val="-16"/>
                <w:sz w:val="24"/>
                <w:szCs w:val="24"/>
              </w:rPr>
              <w:t xml:space="preserve"> </w:t>
            </w:r>
            <w:r w:rsidRPr="00536A77">
              <w:rPr>
                <w:sz w:val="24"/>
                <w:szCs w:val="24"/>
              </w:rPr>
              <w:t>«қонақ</w:t>
            </w:r>
            <w:r w:rsidRPr="00536A77">
              <w:rPr>
                <w:spacing w:val="-15"/>
                <w:sz w:val="24"/>
                <w:szCs w:val="24"/>
              </w:rPr>
              <w:t xml:space="preserve"> </w:t>
            </w:r>
            <w:r w:rsidRPr="00536A77">
              <w:rPr>
                <w:sz w:val="24"/>
                <w:szCs w:val="24"/>
              </w:rPr>
              <w:t>кәде»,</w:t>
            </w:r>
            <w:r w:rsidRPr="00536A77">
              <w:rPr>
                <w:spacing w:val="-15"/>
                <w:sz w:val="24"/>
                <w:szCs w:val="24"/>
              </w:rPr>
              <w:t xml:space="preserve"> </w:t>
            </w:r>
            <w:r w:rsidRPr="00536A77">
              <w:rPr>
                <w:sz w:val="24"/>
                <w:szCs w:val="24"/>
              </w:rPr>
              <w:t>«сыбаға»,</w:t>
            </w:r>
            <w:r w:rsidRPr="00536A77">
              <w:rPr>
                <w:spacing w:val="-16"/>
                <w:sz w:val="24"/>
                <w:szCs w:val="24"/>
              </w:rPr>
              <w:t xml:space="preserve"> </w:t>
            </w:r>
            <w:r w:rsidRPr="00536A77">
              <w:rPr>
                <w:sz w:val="24"/>
                <w:szCs w:val="24"/>
              </w:rPr>
              <w:t>ас</w:t>
            </w:r>
            <w:r w:rsidRPr="00536A77">
              <w:rPr>
                <w:spacing w:val="-15"/>
                <w:sz w:val="24"/>
                <w:szCs w:val="24"/>
              </w:rPr>
              <w:t xml:space="preserve"> </w:t>
            </w:r>
            <w:r w:rsidRPr="00536A77">
              <w:rPr>
                <w:sz w:val="24"/>
                <w:szCs w:val="24"/>
              </w:rPr>
              <w:t>қайыру,</w:t>
            </w:r>
            <w:r w:rsidRPr="00536A77">
              <w:rPr>
                <w:spacing w:val="-16"/>
                <w:sz w:val="24"/>
                <w:szCs w:val="24"/>
              </w:rPr>
              <w:t xml:space="preserve"> </w:t>
            </w:r>
            <w:r w:rsidRPr="00536A77">
              <w:rPr>
                <w:sz w:val="24"/>
                <w:szCs w:val="24"/>
              </w:rPr>
              <w:t>бата</w:t>
            </w:r>
            <w:r w:rsidRPr="00536A77">
              <w:rPr>
                <w:spacing w:val="-17"/>
                <w:sz w:val="24"/>
                <w:szCs w:val="24"/>
              </w:rPr>
              <w:t xml:space="preserve"> </w:t>
            </w:r>
            <w:r w:rsidRPr="00536A77">
              <w:rPr>
                <w:sz w:val="24"/>
                <w:szCs w:val="24"/>
              </w:rPr>
              <w:t>беру,</w:t>
            </w:r>
            <w:r w:rsidRPr="00536A77">
              <w:rPr>
                <w:spacing w:val="-68"/>
                <w:sz w:val="24"/>
                <w:szCs w:val="24"/>
              </w:rPr>
              <w:t xml:space="preserve"> </w:t>
            </w:r>
            <w:r w:rsidRPr="00536A77">
              <w:rPr>
                <w:sz w:val="24"/>
                <w:szCs w:val="24"/>
              </w:rPr>
              <w:t>қонақты</w:t>
            </w:r>
            <w:r w:rsidRPr="00536A77">
              <w:rPr>
                <w:spacing w:val="1"/>
                <w:sz w:val="24"/>
                <w:szCs w:val="24"/>
              </w:rPr>
              <w:t xml:space="preserve"> </w:t>
            </w:r>
            <w:r w:rsidRPr="00536A77">
              <w:rPr>
                <w:sz w:val="24"/>
                <w:szCs w:val="24"/>
              </w:rPr>
              <w:t>шығарып</w:t>
            </w:r>
            <w:r w:rsidRPr="00536A77">
              <w:rPr>
                <w:spacing w:val="1"/>
                <w:sz w:val="24"/>
                <w:szCs w:val="24"/>
              </w:rPr>
              <w:t xml:space="preserve"> </w:t>
            </w:r>
            <w:r w:rsidRPr="00536A77">
              <w:rPr>
                <w:sz w:val="24"/>
                <w:szCs w:val="24"/>
              </w:rPr>
              <w:t>салу</w:t>
            </w:r>
            <w:r w:rsidRPr="00536A77">
              <w:rPr>
                <w:spacing w:val="1"/>
                <w:sz w:val="24"/>
                <w:szCs w:val="24"/>
              </w:rPr>
              <w:t xml:space="preserve"> </w:t>
            </w:r>
            <w:r w:rsidRPr="00536A77">
              <w:rPr>
                <w:sz w:val="24"/>
                <w:szCs w:val="24"/>
              </w:rPr>
              <w:t>дәстүрлерін</w:t>
            </w:r>
            <w:r w:rsidRPr="00536A77">
              <w:rPr>
                <w:spacing w:val="1"/>
                <w:sz w:val="24"/>
                <w:szCs w:val="24"/>
              </w:rPr>
              <w:t xml:space="preserve"> </w:t>
            </w:r>
            <w:r w:rsidRPr="00536A77">
              <w:rPr>
                <w:sz w:val="24"/>
                <w:szCs w:val="24"/>
              </w:rPr>
              <w:t>үйрету</w:t>
            </w:r>
            <w:r w:rsidRPr="00536A77">
              <w:rPr>
                <w:spacing w:val="1"/>
                <w:sz w:val="24"/>
                <w:szCs w:val="24"/>
              </w:rPr>
              <w:t xml:space="preserve"> </w:t>
            </w:r>
            <w:r w:rsidRPr="00536A77">
              <w:rPr>
                <w:sz w:val="24"/>
                <w:szCs w:val="24"/>
              </w:rPr>
              <w:t>арқылы</w:t>
            </w:r>
            <w:r w:rsidRPr="00536A77">
              <w:rPr>
                <w:spacing w:val="1"/>
                <w:sz w:val="24"/>
                <w:szCs w:val="24"/>
              </w:rPr>
              <w:t xml:space="preserve"> </w:t>
            </w:r>
            <w:r w:rsidRPr="00536A77">
              <w:rPr>
                <w:sz w:val="24"/>
                <w:szCs w:val="24"/>
              </w:rPr>
              <w:t>үлкендерді</w:t>
            </w:r>
            <w:r w:rsidRPr="00536A77">
              <w:rPr>
                <w:spacing w:val="1"/>
                <w:sz w:val="24"/>
                <w:szCs w:val="24"/>
              </w:rPr>
              <w:t xml:space="preserve"> </w:t>
            </w:r>
            <w:r w:rsidRPr="00536A77">
              <w:rPr>
                <w:sz w:val="24"/>
                <w:szCs w:val="24"/>
              </w:rPr>
              <w:t>сыйлауға,</w:t>
            </w:r>
            <w:r w:rsidRPr="00536A77">
              <w:rPr>
                <w:spacing w:val="1"/>
                <w:sz w:val="24"/>
                <w:szCs w:val="24"/>
              </w:rPr>
              <w:t xml:space="preserve"> </w:t>
            </w:r>
            <w:r w:rsidRPr="00536A77">
              <w:rPr>
                <w:sz w:val="24"/>
                <w:szCs w:val="24"/>
              </w:rPr>
              <w:t>дастархан</w:t>
            </w:r>
            <w:r w:rsidRPr="00536A77">
              <w:rPr>
                <w:spacing w:val="-3"/>
                <w:sz w:val="24"/>
                <w:szCs w:val="24"/>
              </w:rPr>
              <w:t xml:space="preserve"> </w:t>
            </w:r>
            <w:r w:rsidRPr="00536A77">
              <w:rPr>
                <w:sz w:val="24"/>
                <w:szCs w:val="24"/>
              </w:rPr>
              <w:t>басында әдептілікті</w:t>
            </w:r>
            <w:r w:rsidRPr="00536A77">
              <w:rPr>
                <w:spacing w:val="1"/>
                <w:sz w:val="24"/>
                <w:szCs w:val="24"/>
              </w:rPr>
              <w:t xml:space="preserve"> </w:t>
            </w:r>
            <w:r w:rsidRPr="00536A77">
              <w:rPr>
                <w:sz w:val="24"/>
                <w:szCs w:val="24"/>
              </w:rPr>
              <w:t>сақтауға</w:t>
            </w:r>
            <w:r w:rsidRPr="00536A77">
              <w:rPr>
                <w:spacing w:val="-1"/>
                <w:sz w:val="24"/>
                <w:szCs w:val="24"/>
              </w:rPr>
              <w:t xml:space="preserve"> </w:t>
            </w:r>
            <w:r w:rsidRPr="00536A77">
              <w:rPr>
                <w:sz w:val="24"/>
                <w:szCs w:val="24"/>
              </w:rPr>
              <w:t>баулу.</w:t>
            </w:r>
          </w:p>
        </w:tc>
        <w:tc>
          <w:tcPr>
            <w:tcW w:w="2551" w:type="dxa"/>
            <w:tcMar>
              <w:top w:w="15" w:type="dxa"/>
              <w:left w:w="15" w:type="dxa"/>
              <w:bottom w:w="15" w:type="dxa"/>
              <w:right w:w="15" w:type="dxa"/>
            </w:tcMar>
          </w:tcPr>
          <w:p w14:paraId="2F7E536F" w14:textId="77777777" w:rsidR="00BC5313" w:rsidRDefault="00BC5313" w:rsidP="00BC5313">
            <w:pPr>
              <w:rPr>
                <w:rFonts w:ascii="Times New Roman" w:hAnsi="Times New Roman"/>
                <w:b/>
                <w:sz w:val="24"/>
                <w:szCs w:val="24"/>
                <w:lang w:val="kk-KZ"/>
              </w:rPr>
            </w:pPr>
            <w:r>
              <w:rPr>
                <w:rFonts w:ascii="Times New Roman" w:hAnsi="Times New Roman"/>
                <w:b/>
                <w:sz w:val="24"/>
                <w:szCs w:val="24"/>
                <w:lang w:val="kk-KZ"/>
              </w:rPr>
              <w:t>Ертегіні сахналау.</w:t>
            </w:r>
          </w:p>
          <w:p w14:paraId="1C539D79" w14:textId="77777777" w:rsidR="00BC5313" w:rsidRPr="008C549E" w:rsidRDefault="00BC5313" w:rsidP="00BC5313">
            <w:pPr>
              <w:rPr>
                <w:rFonts w:ascii="Times New Roman" w:hAnsi="Times New Roman"/>
                <w:sz w:val="24"/>
                <w:szCs w:val="24"/>
                <w:lang w:val="kk-KZ"/>
              </w:rPr>
            </w:pPr>
            <w:r w:rsidRPr="008C549E">
              <w:rPr>
                <w:rFonts w:ascii="Times New Roman" w:hAnsi="Times New Roman"/>
                <w:sz w:val="24"/>
                <w:szCs w:val="24"/>
                <w:lang w:val="kk-KZ"/>
              </w:rPr>
              <w:t>«</w:t>
            </w:r>
            <w:r>
              <w:rPr>
                <w:rFonts w:ascii="Times New Roman" w:hAnsi="Times New Roman"/>
                <w:sz w:val="24"/>
                <w:szCs w:val="24"/>
                <w:lang w:val="kk-KZ"/>
              </w:rPr>
              <w:t>Мақта қыз</w:t>
            </w:r>
            <w:r w:rsidRPr="008C549E">
              <w:rPr>
                <w:rFonts w:ascii="Times New Roman" w:hAnsi="Times New Roman"/>
                <w:sz w:val="24"/>
                <w:szCs w:val="24"/>
                <w:lang w:val="kk-KZ"/>
              </w:rPr>
              <w:t>» ертегісі</w:t>
            </w:r>
            <w:r w:rsidR="00F674AD">
              <w:rPr>
                <w:rFonts w:ascii="Times New Roman" w:hAnsi="Times New Roman"/>
                <w:sz w:val="24"/>
                <w:szCs w:val="24"/>
                <w:lang w:val="kk-KZ"/>
              </w:rPr>
              <w:t xml:space="preserve"> </w:t>
            </w:r>
            <w:r w:rsidRPr="008C549E">
              <w:rPr>
                <w:rFonts w:ascii="Times New Roman" w:hAnsi="Times New Roman"/>
                <w:b/>
                <w:sz w:val="24"/>
                <w:szCs w:val="24"/>
                <w:lang w:val="kk-KZ"/>
              </w:rPr>
              <w:t>Мақсаты:</w:t>
            </w:r>
            <w:r>
              <w:rPr>
                <w:rFonts w:ascii="Times New Roman" w:hAnsi="Times New Roman"/>
                <w:sz w:val="24"/>
                <w:szCs w:val="24"/>
                <w:lang w:val="kk-KZ"/>
              </w:rPr>
              <w:t xml:space="preserve"> Ұсынылған ертегіні сюжеті бойынша саханалауға үйрету.</w:t>
            </w:r>
          </w:p>
          <w:p w14:paraId="4ECCDDC2" w14:textId="77777777" w:rsidR="004C0C29" w:rsidRPr="00BC5313" w:rsidRDefault="004C0C29" w:rsidP="00BC5313">
            <w:pPr>
              <w:spacing w:after="0" w:line="240" w:lineRule="auto"/>
              <w:rPr>
                <w:rFonts w:ascii="Times New Roman" w:hAnsi="Times New Roman" w:cs="Times New Roman"/>
                <w:b/>
                <w:sz w:val="24"/>
                <w:szCs w:val="24"/>
                <w:lang w:val="kk-KZ"/>
              </w:rPr>
            </w:pPr>
          </w:p>
        </w:tc>
        <w:tc>
          <w:tcPr>
            <w:tcW w:w="2268" w:type="dxa"/>
            <w:tcMar>
              <w:top w:w="15" w:type="dxa"/>
              <w:left w:w="15" w:type="dxa"/>
              <w:bottom w:w="15" w:type="dxa"/>
              <w:right w:w="15" w:type="dxa"/>
            </w:tcMar>
          </w:tcPr>
          <w:p w14:paraId="24643B29" w14:textId="77777777" w:rsidR="00BC5313" w:rsidRPr="00C02211" w:rsidRDefault="00BC5313" w:rsidP="00BC5313">
            <w:pPr>
              <w:pStyle w:val="aa"/>
              <w:shd w:val="clear" w:color="auto" w:fill="FFFFFF"/>
              <w:spacing w:before="0" w:beforeAutospacing="0" w:after="0" w:afterAutospacing="0"/>
              <w:jc w:val="center"/>
              <w:rPr>
                <w:rFonts w:eastAsia="OEGHA+TimesNewRomanPSMT"/>
                <w:b/>
                <w:color w:val="000000"/>
                <w:lang w:val="kk-KZ"/>
              </w:rPr>
            </w:pPr>
            <w:r>
              <w:rPr>
                <w:rFonts w:eastAsia="OEGHA+TimesNewRomanPSMT"/>
                <w:b/>
                <w:color w:val="000000"/>
                <w:lang w:val="kk-KZ"/>
              </w:rPr>
              <w:t>«5</w:t>
            </w:r>
            <w:r w:rsidRPr="00C02211">
              <w:rPr>
                <w:rFonts w:eastAsia="OEGHA+TimesNewRomanPSMT"/>
                <w:b/>
                <w:color w:val="000000"/>
                <w:lang w:val="kk-KZ"/>
              </w:rPr>
              <w:t>-ке дейін реттік санау»</w:t>
            </w:r>
          </w:p>
          <w:p w14:paraId="343E6C03" w14:textId="77777777" w:rsidR="004C0C29" w:rsidRPr="00BC5313" w:rsidRDefault="00BC5313" w:rsidP="00BC5313">
            <w:pPr>
              <w:rPr>
                <w:rFonts w:ascii="Times New Roman" w:hAnsi="Times New Roman"/>
                <w:b/>
                <w:sz w:val="24"/>
                <w:szCs w:val="24"/>
                <w:lang w:val="kk-KZ"/>
              </w:rPr>
            </w:pPr>
            <w:r w:rsidRPr="00F43662">
              <w:rPr>
                <w:rFonts w:ascii="Times New Roman" w:eastAsia="OEGHA+TimesNewRomanPSMT" w:hAnsi="Times New Roman"/>
                <w:b/>
                <w:color w:val="000000"/>
                <w:lang w:val="kk-KZ"/>
              </w:rPr>
              <w:t>М\ты:</w:t>
            </w:r>
            <w:r>
              <w:rPr>
                <w:rFonts w:ascii="Times New Roman" w:eastAsia="OEGHA+TimesNewRomanPSMT" w:hAnsi="Times New Roman"/>
                <w:b/>
                <w:color w:val="000000"/>
                <w:lang w:val="kk-KZ"/>
              </w:rPr>
              <w:t>5</w:t>
            </w:r>
            <w:r>
              <w:rPr>
                <w:rFonts w:ascii="Times New Roman" w:eastAsia="OEGHA+TimesNewRomanPSMT" w:hAnsi="Times New Roman"/>
                <w:color w:val="000000"/>
                <w:sz w:val="24"/>
                <w:szCs w:val="24"/>
                <w:lang w:val="kk-KZ"/>
              </w:rPr>
              <w:t>-ке дейін реттік санау дағдыларын дамыту, реттік сан есімдерді атау, сандарды реті бойынша атауға «нешінші?» сұрағына жауап беру</w:t>
            </w:r>
            <w:r>
              <w:rPr>
                <w:rFonts w:eastAsia="OEGHA+TimesNewRomanPSMT"/>
                <w:color w:val="000000"/>
                <w:lang w:val="kk-KZ"/>
              </w:rPr>
              <w:t>.</w:t>
            </w:r>
            <w:r>
              <w:rPr>
                <w:rFonts w:ascii="Times New Roman" w:hAnsi="Times New Roman"/>
                <w:b/>
                <w:sz w:val="24"/>
                <w:szCs w:val="24"/>
                <w:lang w:val="kk-KZ"/>
              </w:rPr>
              <w:t xml:space="preserve"> </w:t>
            </w:r>
            <w:r w:rsidRPr="0059275A">
              <w:rPr>
                <w:rFonts w:ascii="Times New Roman" w:hAnsi="Times New Roman"/>
                <w:b/>
                <w:sz w:val="24"/>
                <w:szCs w:val="24"/>
                <w:lang w:val="kk-KZ"/>
              </w:rPr>
              <w:t xml:space="preserve">Математика </w:t>
            </w:r>
            <w:r>
              <w:rPr>
                <w:rFonts w:ascii="Times New Roman" w:hAnsi="Times New Roman"/>
                <w:b/>
                <w:sz w:val="24"/>
                <w:szCs w:val="24"/>
                <w:lang w:val="kk-KZ"/>
              </w:rPr>
              <w:t>Мақсаты:</w:t>
            </w:r>
            <w:r w:rsidRPr="0059275A">
              <w:rPr>
                <w:rFonts w:ascii="Times New Roman" w:hAnsi="Times New Roman"/>
                <w:b/>
                <w:sz w:val="24"/>
                <w:szCs w:val="24"/>
                <w:lang w:val="kk-KZ"/>
              </w:rPr>
              <w:t>негіздері</w:t>
            </w:r>
            <w:r>
              <w:rPr>
                <w:rFonts w:ascii="Times New Roman" w:hAnsi="Times New Roman"/>
                <w:b/>
                <w:sz w:val="24"/>
                <w:szCs w:val="24"/>
                <w:lang w:val="kk-KZ"/>
              </w:rPr>
              <w:t xml:space="preserve"> </w:t>
            </w:r>
            <w:r w:rsidRPr="0059275A">
              <w:rPr>
                <w:rFonts w:ascii="Times New Roman" w:hAnsi="Times New Roman"/>
                <w:b/>
                <w:sz w:val="24"/>
                <w:szCs w:val="24"/>
                <w:lang w:val="kk-KZ"/>
              </w:rPr>
              <w:t>(Танымдық және зияткерлік</w:t>
            </w:r>
          </w:p>
        </w:tc>
        <w:tc>
          <w:tcPr>
            <w:tcW w:w="2552" w:type="dxa"/>
            <w:tcMar>
              <w:top w:w="15" w:type="dxa"/>
              <w:left w:w="15" w:type="dxa"/>
              <w:bottom w:w="15" w:type="dxa"/>
              <w:right w:w="15" w:type="dxa"/>
            </w:tcMar>
          </w:tcPr>
          <w:p w14:paraId="59C279F1" w14:textId="77777777" w:rsidR="00F674AD" w:rsidRDefault="00F674AD" w:rsidP="00F674AD">
            <w:pPr>
              <w:pStyle w:val="aa"/>
              <w:shd w:val="clear" w:color="auto" w:fill="FFFFFF"/>
              <w:spacing w:before="0" w:beforeAutospacing="0" w:after="0" w:afterAutospacing="0"/>
              <w:rPr>
                <w:szCs w:val="32"/>
                <w:lang w:val="kk-KZ"/>
              </w:rPr>
            </w:pPr>
            <w:r>
              <w:rPr>
                <w:rStyle w:val="ab"/>
                <w:color w:val="222222"/>
                <w:lang w:val="kk-KZ"/>
              </w:rPr>
              <w:t xml:space="preserve">«Соқыртеке» ойын Мақсаты: Балаларды </w:t>
            </w:r>
            <w:r>
              <w:rPr>
                <w:szCs w:val="32"/>
                <w:lang w:val="kk-KZ"/>
              </w:rPr>
              <w:t xml:space="preserve">Шеңбер бойында жұппен тұруды жалғастыру, ойын ережесін сақтау.  </w:t>
            </w:r>
            <w:r w:rsidRPr="005F7B72">
              <w:rPr>
                <w:rStyle w:val="ab"/>
                <w:color w:val="222222"/>
                <w:lang w:val="kk-KZ"/>
              </w:rPr>
              <w:t xml:space="preserve">жылдамдыққа </w:t>
            </w:r>
            <w:r>
              <w:rPr>
                <w:szCs w:val="32"/>
                <w:lang w:val="kk-KZ"/>
              </w:rPr>
              <w:t>Шапшаңдық пен бейімділікті дамыту.</w:t>
            </w:r>
          </w:p>
          <w:p w14:paraId="14CCFE00" w14:textId="77777777" w:rsidR="004C0C29" w:rsidRPr="00536A77" w:rsidRDefault="004C0C29" w:rsidP="00F674AD">
            <w:pPr>
              <w:pStyle w:val="a6"/>
              <w:ind w:left="0" w:right="111"/>
              <w:rPr>
                <w:b/>
                <w:sz w:val="24"/>
                <w:szCs w:val="24"/>
              </w:rPr>
            </w:pPr>
          </w:p>
        </w:tc>
      </w:tr>
      <w:tr w:rsidR="00536A77" w:rsidRPr="00F674AD" w14:paraId="7D29BF0F" w14:textId="77777777" w:rsidTr="004C0C29">
        <w:trPr>
          <w:trHeight w:val="30"/>
        </w:trPr>
        <w:tc>
          <w:tcPr>
            <w:tcW w:w="2714" w:type="dxa"/>
            <w:tcMar>
              <w:top w:w="15" w:type="dxa"/>
              <w:left w:w="15" w:type="dxa"/>
              <w:bottom w:w="15" w:type="dxa"/>
              <w:right w:w="15" w:type="dxa"/>
            </w:tcMar>
            <w:vAlign w:val="center"/>
          </w:tcPr>
          <w:p w14:paraId="027F2FB3" w14:textId="77777777" w:rsidR="004C0C29" w:rsidRPr="00536A77" w:rsidRDefault="004C0C29" w:rsidP="004C0C29">
            <w:pPr>
              <w:spacing w:after="0" w:line="240" w:lineRule="auto"/>
              <w:ind w:left="20"/>
              <w:rPr>
                <w:rFonts w:ascii="Times New Roman" w:hAnsi="Times New Roman" w:cs="Times New Roman"/>
                <w:b/>
                <w:bCs/>
                <w:sz w:val="24"/>
                <w:szCs w:val="24"/>
              </w:rPr>
            </w:pPr>
            <w:r w:rsidRPr="00536A77">
              <w:rPr>
                <w:rFonts w:ascii="Times New Roman" w:hAnsi="Times New Roman" w:cs="Times New Roman"/>
                <w:b/>
                <w:bCs/>
                <w:sz w:val="24"/>
                <w:szCs w:val="24"/>
                <w:lang w:val="kk-KZ"/>
              </w:rPr>
              <w:t xml:space="preserve"> </w:t>
            </w:r>
            <w:r w:rsidRPr="00536A77">
              <w:rPr>
                <w:rFonts w:ascii="Times New Roman" w:hAnsi="Times New Roman" w:cs="Times New Roman"/>
                <w:b/>
                <w:bCs/>
                <w:sz w:val="24"/>
                <w:szCs w:val="24"/>
              </w:rPr>
              <w:t xml:space="preserve">Кестеге сәйкес ҰІӘ </w:t>
            </w:r>
          </w:p>
        </w:tc>
        <w:tc>
          <w:tcPr>
            <w:tcW w:w="2552" w:type="dxa"/>
            <w:tcMar>
              <w:top w:w="15" w:type="dxa"/>
              <w:left w:w="15" w:type="dxa"/>
              <w:bottom w:w="15" w:type="dxa"/>
              <w:right w:w="15" w:type="dxa"/>
            </w:tcMar>
          </w:tcPr>
          <w:p w14:paraId="64559934" w14:textId="77777777" w:rsidR="004C0C29" w:rsidRPr="00536A77" w:rsidRDefault="004C0C29" w:rsidP="004C0C29">
            <w:pPr>
              <w:pStyle w:val="a3"/>
              <w:rPr>
                <w:rFonts w:ascii="Times New Roman" w:hAnsi="Times New Roman"/>
                <w:b/>
                <w:bCs/>
                <w:sz w:val="24"/>
                <w:szCs w:val="24"/>
                <w:lang w:val="kk-KZ"/>
              </w:rPr>
            </w:pPr>
          </w:p>
        </w:tc>
        <w:tc>
          <w:tcPr>
            <w:tcW w:w="2268" w:type="dxa"/>
            <w:tcMar>
              <w:top w:w="15" w:type="dxa"/>
              <w:left w:w="15" w:type="dxa"/>
              <w:bottom w:w="15" w:type="dxa"/>
              <w:right w:w="15" w:type="dxa"/>
            </w:tcMar>
          </w:tcPr>
          <w:p w14:paraId="42E33C0E" w14:textId="77777777" w:rsidR="00F674AD" w:rsidRPr="00A327B4" w:rsidRDefault="00F674AD" w:rsidP="00F674AD">
            <w:pPr>
              <w:ind w:right="121"/>
              <w:rPr>
                <w:rFonts w:ascii="Times New Roman" w:hAnsi="Times New Roman" w:cs="Times New Roman"/>
                <w:b/>
                <w:sz w:val="24"/>
                <w:szCs w:val="24"/>
                <w:lang w:val="kk-KZ"/>
              </w:rPr>
            </w:pPr>
            <w:r w:rsidRPr="00A327B4">
              <w:rPr>
                <w:rFonts w:ascii="Times New Roman" w:hAnsi="Times New Roman" w:cs="Times New Roman"/>
                <w:b/>
                <w:sz w:val="24"/>
                <w:szCs w:val="24"/>
                <w:lang w:val="kk-KZ"/>
              </w:rPr>
              <w:t>Қазақ тілі            (Пән маман жоспары бойынша)</w:t>
            </w:r>
          </w:p>
          <w:p w14:paraId="2283BF9A" w14:textId="77777777" w:rsidR="00F674AD" w:rsidRDefault="00F674AD" w:rsidP="007E0A91">
            <w:pPr>
              <w:spacing w:after="0"/>
              <w:ind w:right="121"/>
              <w:rPr>
                <w:rFonts w:ascii="Times New Roman" w:hAnsi="Times New Roman" w:cs="Times New Roman"/>
                <w:b/>
                <w:sz w:val="24"/>
                <w:szCs w:val="24"/>
                <w:lang w:val="kk-KZ"/>
              </w:rPr>
            </w:pPr>
            <w:r w:rsidRPr="00A327B4">
              <w:rPr>
                <w:rFonts w:ascii="Times New Roman" w:hAnsi="Times New Roman" w:cs="Times New Roman"/>
                <w:b/>
                <w:sz w:val="24"/>
                <w:szCs w:val="24"/>
                <w:lang w:val="kk-KZ"/>
              </w:rPr>
              <w:t>Коммуникативтік дағдыларын дамыту</w:t>
            </w:r>
          </w:p>
          <w:p w14:paraId="335A3A9B" w14:textId="77777777" w:rsidR="00815016" w:rsidRPr="00815016" w:rsidRDefault="00815016" w:rsidP="007E0A91">
            <w:pPr>
              <w:spacing w:after="0"/>
              <w:rPr>
                <w:rFonts w:ascii="Times New Roman" w:hAnsi="Times New Roman"/>
                <w:b/>
                <w:sz w:val="24"/>
                <w:szCs w:val="24"/>
                <w:lang w:val="kk-KZ"/>
              </w:rPr>
            </w:pPr>
            <w:r w:rsidRPr="00815016">
              <w:rPr>
                <w:rFonts w:ascii="Times New Roman" w:hAnsi="Times New Roman"/>
                <w:b/>
                <w:sz w:val="24"/>
                <w:szCs w:val="24"/>
                <w:lang w:val="kk-KZ"/>
              </w:rPr>
              <w:t>«Кеңістікті бағдарлау»</w:t>
            </w:r>
          </w:p>
          <w:p w14:paraId="278726F9" w14:textId="77777777" w:rsidR="004C0C29" w:rsidRPr="007E0A91" w:rsidRDefault="00815016" w:rsidP="007E0A91">
            <w:pPr>
              <w:spacing w:after="0"/>
              <w:rPr>
                <w:rFonts w:ascii="Times New Roman" w:hAnsi="Times New Roman"/>
                <w:sz w:val="24"/>
                <w:szCs w:val="24"/>
                <w:lang w:val="kk-KZ"/>
              </w:rPr>
            </w:pPr>
            <w:r w:rsidRPr="00111884">
              <w:rPr>
                <w:rFonts w:ascii="Times New Roman" w:hAnsi="Times New Roman"/>
                <w:b/>
                <w:sz w:val="24"/>
                <w:szCs w:val="24"/>
                <w:lang w:val="kk-KZ"/>
              </w:rPr>
              <w:lastRenderedPageBreak/>
              <w:t>М\ты:</w:t>
            </w:r>
            <w:r>
              <w:rPr>
                <w:rFonts w:ascii="Times New Roman" w:hAnsi="Times New Roman"/>
                <w:sz w:val="24"/>
                <w:szCs w:val="24"/>
                <w:lang w:val="kk-KZ"/>
              </w:rPr>
              <w:t>Кеңістік бағыттарын өзіне қатысты анықтау, берілген бағытта қозғалу(алға-артқа, оңға-солға, жоғары-төмен), заттарды оң қолмен солдан оңға қарай орналастыру.</w:t>
            </w:r>
          </w:p>
        </w:tc>
        <w:tc>
          <w:tcPr>
            <w:tcW w:w="2551" w:type="dxa"/>
            <w:tcMar>
              <w:top w:w="15" w:type="dxa"/>
              <w:left w:w="15" w:type="dxa"/>
              <w:bottom w:w="15" w:type="dxa"/>
              <w:right w:w="15" w:type="dxa"/>
            </w:tcMar>
          </w:tcPr>
          <w:p w14:paraId="06EEF00F" w14:textId="77777777" w:rsidR="00F674AD" w:rsidRPr="00A327B4" w:rsidRDefault="00F674AD" w:rsidP="00F674AD">
            <w:pPr>
              <w:ind w:right="121"/>
              <w:jc w:val="center"/>
              <w:rPr>
                <w:rFonts w:ascii="Times New Roman" w:eastAsia="Times New Roman" w:hAnsi="Times New Roman" w:cs="Times New Roman"/>
                <w:b/>
                <w:kern w:val="24"/>
                <w:sz w:val="24"/>
                <w:szCs w:val="24"/>
                <w:lang w:val="kk-KZ"/>
              </w:rPr>
            </w:pPr>
            <w:r w:rsidRPr="00A327B4">
              <w:rPr>
                <w:rFonts w:ascii="Times New Roman" w:eastAsia="Times New Roman" w:hAnsi="Times New Roman" w:cs="Times New Roman"/>
                <w:b/>
                <w:kern w:val="24"/>
                <w:sz w:val="24"/>
                <w:szCs w:val="24"/>
                <w:lang w:val="kk-KZ"/>
              </w:rPr>
              <w:lastRenderedPageBreak/>
              <w:t xml:space="preserve">     Музыка</w:t>
            </w:r>
          </w:p>
          <w:p w14:paraId="177C1B83" w14:textId="77777777" w:rsidR="00F674AD" w:rsidRPr="00A327B4" w:rsidRDefault="00F674AD" w:rsidP="00F674AD">
            <w:pPr>
              <w:ind w:right="121"/>
              <w:jc w:val="center"/>
              <w:rPr>
                <w:rFonts w:ascii="Times New Roman" w:eastAsia="Times New Roman" w:hAnsi="Times New Roman" w:cs="Times New Roman"/>
                <w:kern w:val="24"/>
                <w:sz w:val="24"/>
                <w:szCs w:val="24"/>
                <w:lang w:val="kk-KZ"/>
              </w:rPr>
            </w:pPr>
            <w:r w:rsidRPr="00A327B4">
              <w:rPr>
                <w:rFonts w:ascii="Times New Roman" w:eastAsia="Times New Roman" w:hAnsi="Times New Roman" w:cs="Times New Roman"/>
                <w:kern w:val="24"/>
                <w:sz w:val="24"/>
                <w:szCs w:val="24"/>
                <w:lang w:val="kk-KZ"/>
              </w:rPr>
              <w:t>(Музыка жетекшісінің жоспары бойынша)</w:t>
            </w:r>
          </w:p>
          <w:p w14:paraId="0F381C93" w14:textId="77777777" w:rsidR="00815016" w:rsidRPr="00815016" w:rsidRDefault="00815016" w:rsidP="00815016">
            <w:pPr>
              <w:ind w:right="121"/>
              <w:rPr>
                <w:rFonts w:ascii="Times New Roman" w:hAnsi="Times New Roman"/>
                <w:b/>
                <w:sz w:val="24"/>
                <w:szCs w:val="24"/>
                <w:lang w:val="kk-KZ"/>
              </w:rPr>
            </w:pPr>
            <w:r w:rsidRPr="00815016">
              <w:rPr>
                <w:rFonts w:ascii="Times New Roman" w:hAnsi="Times New Roman"/>
                <w:b/>
                <w:sz w:val="24"/>
                <w:szCs w:val="24"/>
                <w:lang w:val="kk-KZ"/>
              </w:rPr>
              <w:t>«Мақта қыз  ертегісі»</w:t>
            </w:r>
          </w:p>
          <w:p w14:paraId="76ACFEC7" w14:textId="77777777" w:rsidR="00815016" w:rsidRDefault="00815016" w:rsidP="00815016">
            <w:pPr>
              <w:ind w:right="121"/>
              <w:rPr>
                <w:rFonts w:ascii="Times New Roman" w:hAnsi="Times New Roman"/>
                <w:sz w:val="24"/>
                <w:szCs w:val="24"/>
                <w:lang w:val="kk-KZ"/>
              </w:rPr>
            </w:pPr>
            <w:r w:rsidRPr="00815016">
              <w:rPr>
                <w:rFonts w:ascii="Times New Roman" w:hAnsi="Times New Roman"/>
                <w:b/>
                <w:sz w:val="24"/>
                <w:szCs w:val="24"/>
                <w:lang w:val="kk-KZ"/>
              </w:rPr>
              <w:t>Мақсаты:</w:t>
            </w:r>
            <w:r w:rsidRPr="00850BA5">
              <w:rPr>
                <w:rFonts w:ascii="Times New Roman" w:hAnsi="Times New Roman"/>
                <w:sz w:val="24"/>
                <w:szCs w:val="24"/>
                <w:lang w:val="kk-KZ"/>
              </w:rPr>
              <w:t>Таныс</w:t>
            </w:r>
            <w:r>
              <w:rPr>
                <w:rFonts w:ascii="Times New Roman" w:hAnsi="Times New Roman"/>
                <w:sz w:val="24"/>
                <w:szCs w:val="24"/>
                <w:lang w:val="kk-KZ"/>
              </w:rPr>
              <w:t xml:space="preserve"> </w:t>
            </w:r>
            <w:r w:rsidRPr="00850BA5">
              <w:rPr>
                <w:rFonts w:ascii="Times New Roman" w:hAnsi="Times New Roman"/>
                <w:sz w:val="24"/>
                <w:szCs w:val="24"/>
                <w:lang w:val="kk-KZ"/>
              </w:rPr>
              <w:t>ертегілердің</w:t>
            </w:r>
            <w:r>
              <w:rPr>
                <w:rFonts w:ascii="Times New Roman" w:hAnsi="Times New Roman"/>
                <w:sz w:val="24"/>
                <w:szCs w:val="24"/>
                <w:lang w:val="kk-KZ"/>
              </w:rPr>
              <w:t xml:space="preserve"> </w:t>
            </w:r>
            <w:r w:rsidRPr="00850BA5">
              <w:rPr>
                <w:rFonts w:ascii="Times New Roman" w:hAnsi="Times New Roman"/>
                <w:sz w:val="24"/>
                <w:szCs w:val="24"/>
                <w:lang w:val="kk-KZ"/>
              </w:rPr>
              <w:t>мазмұнын</w:t>
            </w:r>
            <w:r>
              <w:rPr>
                <w:rFonts w:ascii="Times New Roman" w:hAnsi="Times New Roman"/>
                <w:sz w:val="24"/>
                <w:szCs w:val="24"/>
                <w:lang w:val="kk-KZ"/>
              </w:rPr>
              <w:t xml:space="preserve"> </w:t>
            </w:r>
            <w:r w:rsidRPr="00850BA5">
              <w:rPr>
                <w:rFonts w:ascii="Times New Roman" w:hAnsi="Times New Roman"/>
                <w:sz w:val="24"/>
                <w:szCs w:val="24"/>
                <w:lang w:val="kk-KZ"/>
              </w:rPr>
              <w:t>айтуда</w:t>
            </w:r>
            <w:r>
              <w:rPr>
                <w:rFonts w:ascii="Times New Roman" w:hAnsi="Times New Roman"/>
                <w:sz w:val="24"/>
                <w:szCs w:val="24"/>
                <w:lang w:val="kk-KZ"/>
              </w:rPr>
              <w:t xml:space="preserve"> </w:t>
            </w:r>
            <w:r w:rsidRPr="00850BA5">
              <w:rPr>
                <w:rFonts w:ascii="Times New Roman" w:hAnsi="Times New Roman"/>
                <w:sz w:val="24"/>
                <w:szCs w:val="24"/>
                <w:lang w:val="kk-KZ"/>
              </w:rPr>
              <w:t>мазмұнның</w:t>
            </w:r>
            <w:r>
              <w:rPr>
                <w:rFonts w:ascii="Times New Roman" w:hAnsi="Times New Roman"/>
                <w:sz w:val="24"/>
                <w:szCs w:val="24"/>
                <w:lang w:val="kk-KZ"/>
              </w:rPr>
              <w:t xml:space="preserve"> </w:t>
            </w:r>
            <w:r w:rsidRPr="00850BA5">
              <w:rPr>
                <w:rFonts w:ascii="Times New Roman" w:hAnsi="Times New Roman"/>
                <w:sz w:val="24"/>
                <w:szCs w:val="24"/>
                <w:lang w:val="kk-KZ"/>
              </w:rPr>
              <w:t>жүйелілігін</w:t>
            </w:r>
            <w:r>
              <w:rPr>
                <w:rFonts w:ascii="Times New Roman" w:hAnsi="Times New Roman"/>
                <w:sz w:val="24"/>
                <w:szCs w:val="24"/>
                <w:lang w:val="kk-KZ"/>
              </w:rPr>
              <w:t xml:space="preserve"> </w:t>
            </w:r>
            <w:r w:rsidRPr="00850BA5">
              <w:rPr>
                <w:rFonts w:ascii="Times New Roman" w:hAnsi="Times New Roman"/>
                <w:sz w:val="24"/>
                <w:szCs w:val="24"/>
                <w:lang w:val="kk-KZ"/>
              </w:rPr>
              <w:t>сақтауға,</w:t>
            </w:r>
            <w:r>
              <w:rPr>
                <w:rFonts w:ascii="Times New Roman" w:hAnsi="Times New Roman"/>
                <w:sz w:val="24"/>
                <w:szCs w:val="24"/>
                <w:lang w:val="kk-KZ"/>
              </w:rPr>
              <w:t xml:space="preserve"> </w:t>
            </w:r>
            <w:r w:rsidRPr="00850BA5">
              <w:rPr>
                <w:rFonts w:ascii="Times New Roman" w:hAnsi="Times New Roman"/>
                <w:sz w:val="24"/>
                <w:szCs w:val="24"/>
                <w:lang w:val="kk-KZ"/>
              </w:rPr>
              <w:t>диалогтік</w:t>
            </w:r>
            <w:r>
              <w:rPr>
                <w:rFonts w:ascii="Times New Roman" w:hAnsi="Times New Roman"/>
                <w:sz w:val="24"/>
                <w:szCs w:val="24"/>
                <w:lang w:val="kk-KZ"/>
              </w:rPr>
              <w:t xml:space="preserve"> </w:t>
            </w:r>
            <w:r w:rsidRPr="00850BA5">
              <w:rPr>
                <w:rFonts w:ascii="Times New Roman" w:hAnsi="Times New Roman"/>
                <w:sz w:val="24"/>
                <w:szCs w:val="24"/>
                <w:lang w:val="kk-KZ"/>
              </w:rPr>
              <w:t>сөйлеуге,</w:t>
            </w:r>
            <w:r>
              <w:rPr>
                <w:rFonts w:ascii="Times New Roman" w:hAnsi="Times New Roman"/>
                <w:sz w:val="24"/>
                <w:szCs w:val="24"/>
                <w:lang w:val="kk-KZ"/>
              </w:rPr>
              <w:t xml:space="preserve"> </w:t>
            </w:r>
            <w:r w:rsidRPr="00850BA5">
              <w:rPr>
                <w:rFonts w:ascii="Times New Roman" w:hAnsi="Times New Roman"/>
                <w:sz w:val="24"/>
                <w:szCs w:val="24"/>
                <w:lang w:val="kk-KZ"/>
              </w:rPr>
              <w:lastRenderedPageBreak/>
              <w:t>кейіпкерлердің</w:t>
            </w:r>
            <w:r>
              <w:rPr>
                <w:rFonts w:ascii="Times New Roman" w:hAnsi="Times New Roman"/>
                <w:sz w:val="24"/>
                <w:szCs w:val="24"/>
                <w:lang w:val="kk-KZ"/>
              </w:rPr>
              <w:t xml:space="preserve"> </w:t>
            </w:r>
            <w:r w:rsidRPr="00850BA5">
              <w:rPr>
                <w:rFonts w:ascii="Times New Roman" w:hAnsi="Times New Roman"/>
                <w:sz w:val="24"/>
                <w:szCs w:val="24"/>
                <w:lang w:val="kk-KZ"/>
              </w:rPr>
              <w:t>мінезін</w:t>
            </w:r>
            <w:r>
              <w:rPr>
                <w:rFonts w:ascii="Times New Roman" w:hAnsi="Times New Roman"/>
                <w:sz w:val="24"/>
                <w:szCs w:val="24"/>
                <w:lang w:val="kk-KZ"/>
              </w:rPr>
              <w:t xml:space="preserve"> </w:t>
            </w:r>
            <w:r w:rsidRPr="00CA7E25">
              <w:rPr>
                <w:rFonts w:ascii="Times New Roman" w:hAnsi="Times New Roman"/>
                <w:sz w:val="24"/>
                <w:szCs w:val="24"/>
                <w:lang w:val="kk-KZ"/>
              </w:rPr>
              <w:t>сипаттауға</w:t>
            </w:r>
            <w:r>
              <w:rPr>
                <w:rFonts w:ascii="Times New Roman" w:hAnsi="Times New Roman"/>
                <w:sz w:val="24"/>
                <w:szCs w:val="24"/>
                <w:lang w:val="kk-KZ"/>
              </w:rPr>
              <w:t xml:space="preserve"> </w:t>
            </w:r>
            <w:r w:rsidRPr="00CA7E25">
              <w:rPr>
                <w:rFonts w:ascii="Times New Roman" w:hAnsi="Times New Roman"/>
                <w:sz w:val="24"/>
                <w:szCs w:val="24"/>
                <w:lang w:val="kk-KZ"/>
              </w:rPr>
              <w:t>үйрету</w:t>
            </w:r>
          </w:p>
          <w:p w14:paraId="65B70E27" w14:textId="77777777" w:rsidR="004C0C29" w:rsidRPr="00F674AD" w:rsidRDefault="004C0C29" w:rsidP="004C0C29">
            <w:pPr>
              <w:spacing w:after="0" w:line="240" w:lineRule="auto"/>
              <w:rPr>
                <w:rFonts w:ascii="Times New Roman" w:hAnsi="Times New Roman" w:cs="Times New Roman"/>
                <w:sz w:val="24"/>
                <w:szCs w:val="24"/>
                <w:lang w:val="kk-KZ"/>
              </w:rPr>
            </w:pPr>
          </w:p>
          <w:p w14:paraId="3AA6E3BB" w14:textId="77777777" w:rsidR="004C0C29" w:rsidRPr="00536A77" w:rsidRDefault="004C0C29" w:rsidP="004C0C29">
            <w:pPr>
              <w:pStyle w:val="a6"/>
              <w:ind w:left="0"/>
              <w:rPr>
                <w:b/>
                <w:sz w:val="24"/>
                <w:szCs w:val="24"/>
              </w:rPr>
            </w:pPr>
          </w:p>
          <w:p w14:paraId="2F7B568D" w14:textId="77777777" w:rsidR="004C0C29" w:rsidRPr="00536A77" w:rsidRDefault="004C0C29" w:rsidP="004C0C29">
            <w:pPr>
              <w:spacing w:after="0" w:line="240" w:lineRule="auto"/>
              <w:rPr>
                <w:rFonts w:ascii="Times New Roman" w:hAnsi="Times New Roman" w:cs="Times New Roman"/>
                <w:sz w:val="24"/>
                <w:szCs w:val="24"/>
                <w:lang w:val="kk-KZ"/>
              </w:rPr>
            </w:pPr>
          </w:p>
        </w:tc>
        <w:tc>
          <w:tcPr>
            <w:tcW w:w="2268" w:type="dxa"/>
            <w:tcMar>
              <w:top w:w="15" w:type="dxa"/>
              <w:left w:w="15" w:type="dxa"/>
              <w:bottom w:w="15" w:type="dxa"/>
              <w:right w:w="15" w:type="dxa"/>
            </w:tcMar>
          </w:tcPr>
          <w:p w14:paraId="29B41BFE" w14:textId="77777777" w:rsidR="00F674AD" w:rsidRPr="00536A77" w:rsidRDefault="00F674AD" w:rsidP="00F674AD">
            <w:pPr>
              <w:pStyle w:val="a3"/>
              <w:rPr>
                <w:rFonts w:ascii="Times New Roman" w:hAnsi="Times New Roman"/>
                <w:b/>
                <w:bCs/>
                <w:sz w:val="24"/>
                <w:szCs w:val="24"/>
                <w:lang w:val="kk-KZ"/>
              </w:rPr>
            </w:pPr>
            <w:r w:rsidRPr="00536A77">
              <w:rPr>
                <w:rFonts w:ascii="Times New Roman" w:hAnsi="Times New Roman"/>
                <w:b/>
                <w:bCs/>
                <w:sz w:val="24"/>
                <w:szCs w:val="24"/>
                <w:lang w:val="kk-KZ"/>
              </w:rPr>
              <w:lastRenderedPageBreak/>
              <w:t>Дене тәрбиесі</w:t>
            </w:r>
          </w:p>
          <w:p w14:paraId="7DA29EA9" w14:textId="77777777" w:rsidR="00F674AD" w:rsidRPr="00A327B4" w:rsidRDefault="00F674AD" w:rsidP="00F674AD">
            <w:pPr>
              <w:pStyle w:val="a3"/>
              <w:rPr>
                <w:rFonts w:ascii="Times New Roman" w:hAnsi="Times New Roman"/>
                <w:b/>
                <w:bCs/>
                <w:sz w:val="24"/>
                <w:szCs w:val="24"/>
                <w:lang w:val="kk-KZ"/>
              </w:rPr>
            </w:pPr>
            <w:r w:rsidRPr="00A327B4">
              <w:rPr>
                <w:rFonts w:ascii="Times New Roman" w:hAnsi="Times New Roman"/>
                <w:b/>
                <w:sz w:val="24"/>
                <w:szCs w:val="24"/>
                <w:lang w:val="kk-KZ"/>
              </w:rPr>
              <w:t>Физикалық қасиеттерді дамыту</w:t>
            </w:r>
          </w:p>
          <w:p w14:paraId="62ADACDB" w14:textId="77777777" w:rsidR="00F674AD" w:rsidRPr="00A327B4" w:rsidRDefault="00F674AD" w:rsidP="00F674AD">
            <w:pPr>
              <w:ind w:right="121"/>
              <w:jc w:val="center"/>
              <w:rPr>
                <w:rFonts w:ascii="Times New Roman" w:eastAsia="Times New Roman" w:hAnsi="Times New Roman" w:cs="Times New Roman"/>
                <w:b/>
                <w:kern w:val="24"/>
                <w:sz w:val="24"/>
                <w:szCs w:val="24"/>
                <w:lang w:val="kk-KZ"/>
              </w:rPr>
            </w:pPr>
          </w:p>
          <w:p w14:paraId="3BCD4A51" w14:textId="77777777" w:rsidR="00F674AD" w:rsidRPr="00A327B4" w:rsidRDefault="00F674AD" w:rsidP="00F674AD">
            <w:pPr>
              <w:pStyle w:val="a3"/>
              <w:rPr>
                <w:rFonts w:ascii="Times New Roman" w:eastAsia="Times New Roman" w:hAnsi="Times New Roman"/>
                <w:kern w:val="24"/>
                <w:sz w:val="24"/>
                <w:szCs w:val="24"/>
                <w:lang w:val="kk-KZ"/>
              </w:rPr>
            </w:pPr>
            <w:r w:rsidRPr="00A327B4">
              <w:rPr>
                <w:rFonts w:ascii="Times New Roman" w:eastAsia="Times New Roman" w:hAnsi="Times New Roman"/>
                <w:kern w:val="24"/>
                <w:sz w:val="24"/>
                <w:szCs w:val="24"/>
                <w:lang w:val="kk-KZ"/>
              </w:rPr>
              <w:t>(Пән жетекшісінің жоспары бойынша</w:t>
            </w:r>
            <w:r w:rsidRPr="00A327B4">
              <w:rPr>
                <w:rFonts w:ascii="Times New Roman" w:hAnsi="Times New Roman"/>
                <w:b/>
                <w:bCs/>
                <w:sz w:val="24"/>
                <w:szCs w:val="24"/>
                <w:lang w:val="kk-KZ"/>
              </w:rPr>
              <w:t xml:space="preserve"> </w:t>
            </w:r>
          </w:p>
          <w:p w14:paraId="4DA8C976" w14:textId="77777777" w:rsidR="00A861FA" w:rsidRDefault="00A861FA" w:rsidP="00A861FA">
            <w:pPr>
              <w:rPr>
                <w:rFonts w:ascii="Times New Roman" w:hAnsi="Times New Roman"/>
                <w:b/>
                <w:sz w:val="24"/>
                <w:szCs w:val="24"/>
                <w:lang w:val="kk-KZ"/>
              </w:rPr>
            </w:pPr>
            <w:r>
              <w:rPr>
                <w:rFonts w:ascii="Times New Roman" w:hAnsi="Times New Roman"/>
                <w:b/>
                <w:sz w:val="24"/>
                <w:szCs w:val="24"/>
                <w:lang w:val="kk-KZ"/>
              </w:rPr>
              <w:t>Ұлттық ойын</w:t>
            </w:r>
          </w:p>
          <w:p w14:paraId="5F458B02" w14:textId="77777777" w:rsidR="00A861FA" w:rsidRDefault="00A861FA" w:rsidP="00A861FA">
            <w:pPr>
              <w:rPr>
                <w:rFonts w:ascii="Times New Roman" w:hAnsi="Times New Roman"/>
                <w:b/>
                <w:sz w:val="24"/>
                <w:szCs w:val="24"/>
                <w:lang w:val="kk-KZ"/>
              </w:rPr>
            </w:pPr>
            <w:r>
              <w:rPr>
                <w:rFonts w:ascii="Times New Roman" w:hAnsi="Times New Roman"/>
                <w:b/>
                <w:sz w:val="24"/>
                <w:szCs w:val="24"/>
                <w:lang w:val="kk-KZ"/>
              </w:rPr>
              <w:t>«Көлеңкесін тап»</w:t>
            </w:r>
          </w:p>
          <w:p w14:paraId="09F2AF16" w14:textId="77777777" w:rsidR="004C0C29" w:rsidRPr="00536A77" w:rsidRDefault="00A861FA" w:rsidP="00A861FA">
            <w:pPr>
              <w:ind w:right="-16"/>
              <w:rPr>
                <w:rFonts w:ascii="Times New Roman" w:hAnsi="Times New Roman" w:cs="Times New Roman"/>
                <w:b/>
                <w:bCs/>
                <w:sz w:val="24"/>
                <w:szCs w:val="24"/>
                <w:lang w:val="kk-KZ"/>
              </w:rPr>
            </w:pPr>
            <w:r>
              <w:rPr>
                <w:rFonts w:ascii="Times New Roman" w:hAnsi="Times New Roman"/>
                <w:b/>
                <w:sz w:val="24"/>
                <w:szCs w:val="24"/>
                <w:lang w:val="kk-KZ"/>
              </w:rPr>
              <w:t>Мақсаты:</w:t>
            </w:r>
            <w:r w:rsidRPr="00A36267">
              <w:rPr>
                <w:rFonts w:ascii="Times New Roman" w:hAnsi="Times New Roman"/>
                <w:bCs/>
                <w:sz w:val="24"/>
                <w:szCs w:val="24"/>
                <w:lang w:val="kk-KZ"/>
              </w:rPr>
              <w:t xml:space="preserve">Балаларға ұлттық әшекейлерді </w:t>
            </w:r>
            <w:r w:rsidRPr="00A36267">
              <w:rPr>
                <w:rFonts w:ascii="Times New Roman" w:hAnsi="Times New Roman"/>
                <w:bCs/>
                <w:sz w:val="24"/>
                <w:szCs w:val="24"/>
                <w:lang w:val="kk-KZ"/>
              </w:rPr>
              <w:lastRenderedPageBreak/>
              <w:t>тауып орналастыру жылдамдыққа үйрету.</w:t>
            </w:r>
          </w:p>
        </w:tc>
        <w:tc>
          <w:tcPr>
            <w:tcW w:w="2552" w:type="dxa"/>
            <w:tcMar>
              <w:top w:w="15" w:type="dxa"/>
              <w:left w:w="15" w:type="dxa"/>
              <w:bottom w:w="15" w:type="dxa"/>
              <w:right w:w="15" w:type="dxa"/>
            </w:tcMar>
          </w:tcPr>
          <w:p w14:paraId="3E338CEC" w14:textId="77777777" w:rsidR="00F674AD" w:rsidRPr="00536A77" w:rsidRDefault="00F674AD" w:rsidP="00F674AD">
            <w:pPr>
              <w:pStyle w:val="a3"/>
              <w:rPr>
                <w:rFonts w:ascii="Times New Roman" w:hAnsi="Times New Roman"/>
                <w:b/>
                <w:bCs/>
                <w:sz w:val="24"/>
                <w:szCs w:val="24"/>
                <w:lang w:val="kk-KZ"/>
              </w:rPr>
            </w:pPr>
            <w:r w:rsidRPr="00536A77">
              <w:rPr>
                <w:rFonts w:ascii="Times New Roman" w:hAnsi="Times New Roman"/>
                <w:b/>
                <w:bCs/>
                <w:sz w:val="24"/>
                <w:szCs w:val="24"/>
                <w:lang w:val="kk-KZ"/>
              </w:rPr>
              <w:lastRenderedPageBreak/>
              <w:t>Дене тәрбиесі</w:t>
            </w:r>
          </w:p>
          <w:p w14:paraId="5AB220D6" w14:textId="77777777" w:rsidR="00F674AD" w:rsidRPr="00A327B4" w:rsidRDefault="00F674AD" w:rsidP="00F674AD">
            <w:pPr>
              <w:pStyle w:val="a3"/>
              <w:rPr>
                <w:rFonts w:ascii="Times New Roman" w:hAnsi="Times New Roman"/>
                <w:b/>
                <w:bCs/>
                <w:sz w:val="24"/>
                <w:szCs w:val="24"/>
                <w:lang w:val="kk-KZ"/>
              </w:rPr>
            </w:pPr>
            <w:r w:rsidRPr="00A327B4">
              <w:rPr>
                <w:rFonts w:ascii="Times New Roman" w:hAnsi="Times New Roman"/>
                <w:b/>
                <w:sz w:val="24"/>
                <w:szCs w:val="24"/>
                <w:lang w:val="kk-KZ"/>
              </w:rPr>
              <w:t>Физикалық қасиеттерді дамыту</w:t>
            </w:r>
          </w:p>
          <w:p w14:paraId="7EA2892E" w14:textId="77777777" w:rsidR="00F674AD" w:rsidRPr="00A327B4" w:rsidRDefault="00F674AD" w:rsidP="00F674AD">
            <w:pPr>
              <w:ind w:right="121"/>
              <w:jc w:val="center"/>
              <w:rPr>
                <w:rFonts w:ascii="Times New Roman" w:eastAsia="Times New Roman" w:hAnsi="Times New Roman" w:cs="Times New Roman"/>
                <w:b/>
                <w:kern w:val="24"/>
                <w:sz w:val="24"/>
                <w:szCs w:val="24"/>
                <w:lang w:val="kk-KZ"/>
              </w:rPr>
            </w:pPr>
          </w:p>
          <w:p w14:paraId="3C75A8F1" w14:textId="77777777" w:rsidR="004C0C29" w:rsidRDefault="00F674AD" w:rsidP="00F674AD">
            <w:pPr>
              <w:pStyle w:val="a3"/>
              <w:rPr>
                <w:rFonts w:ascii="Times New Roman" w:eastAsia="Times New Roman" w:hAnsi="Times New Roman"/>
                <w:kern w:val="24"/>
                <w:sz w:val="24"/>
                <w:szCs w:val="24"/>
                <w:lang w:val="kk-KZ"/>
              </w:rPr>
            </w:pPr>
            <w:r w:rsidRPr="00A327B4">
              <w:rPr>
                <w:rFonts w:ascii="Times New Roman" w:eastAsia="Times New Roman" w:hAnsi="Times New Roman"/>
                <w:kern w:val="24"/>
                <w:sz w:val="24"/>
                <w:szCs w:val="24"/>
                <w:lang w:val="kk-KZ"/>
              </w:rPr>
              <w:t>(Пән жетекшісінің жоспары бойынша</w:t>
            </w:r>
          </w:p>
          <w:p w14:paraId="08DEE984" w14:textId="77777777" w:rsidR="00F674AD" w:rsidRDefault="00F674AD" w:rsidP="00F674AD">
            <w:pPr>
              <w:pStyle w:val="a3"/>
              <w:rPr>
                <w:rFonts w:ascii="Times New Roman" w:eastAsia="Times New Roman" w:hAnsi="Times New Roman"/>
                <w:kern w:val="24"/>
                <w:sz w:val="24"/>
                <w:szCs w:val="24"/>
                <w:lang w:val="kk-KZ"/>
              </w:rPr>
            </w:pPr>
          </w:p>
          <w:p w14:paraId="6AB116C3" w14:textId="77777777" w:rsidR="00F674AD" w:rsidRDefault="00F674AD" w:rsidP="00F674AD">
            <w:pPr>
              <w:pStyle w:val="a3"/>
              <w:rPr>
                <w:rFonts w:ascii="Times New Roman" w:eastAsia="Times New Roman" w:hAnsi="Times New Roman"/>
                <w:kern w:val="24"/>
                <w:sz w:val="24"/>
                <w:szCs w:val="24"/>
                <w:lang w:val="kk-KZ"/>
              </w:rPr>
            </w:pPr>
          </w:p>
          <w:p w14:paraId="26C31E51" w14:textId="77777777" w:rsidR="00F674AD" w:rsidRPr="00A327B4" w:rsidRDefault="00F674AD" w:rsidP="00F674AD">
            <w:pPr>
              <w:ind w:right="121"/>
              <w:jc w:val="center"/>
              <w:rPr>
                <w:rFonts w:ascii="Times New Roman" w:eastAsia="Times New Roman" w:hAnsi="Times New Roman" w:cs="Times New Roman"/>
                <w:b/>
                <w:kern w:val="24"/>
                <w:sz w:val="24"/>
                <w:szCs w:val="24"/>
                <w:lang w:val="kk-KZ"/>
              </w:rPr>
            </w:pPr>
            <w:r w:rsidRPr="00A327B4">
              <w:rPr>
                <w:rFonts w:ascii="Times New Roman" w:eastAsia="Times New Roman" w:hAnsi="Times New Roman" w:cs="Times New Roman"/>
                <w:b/>
                <w:kern w:val="24"/>
                <w:sz w:val="24"/>
                <w:szCs w:val="24"/>
                <w:lang w:val="kk-KZ"/>
              </w:rPr>
              <w:t xml:space="preserve">   Музыка</w:t>
            </w:r>
          </w:p>
          <w:p w14:paraId="266EDD59" w14:textId="77777777" w:rsidR="00F674AD" w:rsidRDefault="00F674AD" w:rsidP="00F674AD">
            <w:pPr>
              <w:ind w:right="121"/>
              <w:jc w:val="center"/>
              <w:rPr>
                <w:rFonts w:ascii="Times New Roman" w:eastAsia="Times New Roman" w:hAnsi="Times New Roman" w:cs="Times New Roman"/>
                <w:kern w:val="24"/>
                <w:sz w:val="24"/>
                <w:szCs w:val="24"/>
                <w:lang w:val="kk-KZ"/>
              </w:rPr>
            </w:pPr>
            <w:r w:rsidRPr="00A327B4">
              <w:rPr>
                <w:rFonts w:ascii="Times New Roman" w:eastAsia="Times New Roman" w:hAnsi="Times New Roman" w:cs="Times New Roman"/>
                <w:kern w:val="24"/>
                <w:sz w:val="24"/>
                <w:szCs w:val="24"/>
                <w:lang w:val="kk-KZ"/>
              </w:rPr>
              <w:lastRenderedPageBreak/>
              <w:t>(Музыка жетекшісінің жоспары бойынша)</w:t>
            </w:r>
          </w:p>
          <w:p w14:paraId="062E6398" w14:textId="77777777" w:rsidR="00A861FA" w:rsidRPr="00536A77" w:rsidRDefault="00A861FA" w:rsidP="00A861FA">
            <w:pPr>
              <w:spacing w:after="0" w:line="240" w:lineRule="auto"/>
              <w:rPr>
                <w:rFonts w:ascii="Times New Roman" w:hAnsi="Times New Roman" w:cs="Times New Roman"/>
                <w:sz w:val="24"/>
                <w:szCs w:val="24"/>
                <w:lang w:val="kk-KZ"/>
              </w:rPr>
            </w:pPr>
            <w:r w:rsidRPr="00536A77">
              <w:rPr>
                <w:rFonts w:ascii="Times New Roman" w:hAnsi="Times New Roman" w:cs="Times New Roman"/>
                <w:sz w:val="24"/>
                <w:szCs w:val="24"/>
                <w:lang w:val="kk-KZ"/>
              </w:rPr>
              <w:t>«Жыл басына таласқан хайуанаттар» ертегісін естеріне түсіру. Ұсынылған</w:t>
            </w:r>
            <w:r w:rsidRPr="00536A77">
              <w:rPr>
                <w:rFonts w:ascii="Times New Roman" w:hAnsi="Times New Roman" w:cs="Times New Roman"/>
                <w:spacing w:val="-4"/>
                <w:sz w:val="24"/>
                <w:szCs w:val="24"/>
                <w:lang w:val="kk-KZ"/>
              </w:rPr>
              <w:t xml:space="preserve"> </w:t>
            </w:r>
            <w:r w:rsidRPr="00536A77">
              <w:rPr>
                <w:rFonts w:ascii="Times New Roman" w:hAnsi="Times New Roman" w:cs="Times New Roman"/>
                <w:sz w:val="24"/>
                <w:szCs w:val="24"/>
                <w:lang w:val="kk-KZ"/>
              </w:rPr>
              <w:t>сюжеттер</w:t>
            </w:r>
            <w:r w:rsidRPr="00536A77">
              <w:rPr>
                <w:rFonts w:ascii="Times New Roman" w:hAnsi="Times New Roman" w:cs="Times New Roman"/>
                <w:spacing w:val="-3"/>
                <w:sz w:val="24"/>
                <w:szCs w:val="24"/>
                <w:lang w:val="kk-KZ"/>
              </w:rPr>
              <w:t xml:space="preserve"> </w:t>
            </w:r>
            <w:r w:rsidRPr="00536A77">
              <w:rPr>
                <w:rFonts w:ascii="Times New Roman" w:hAnsi="Times New Roman" w:cs="Times New Roman"/>
                <w:sz w:val="24"/>
                <w:szCs w:val="24"/>
                <w:lang w:val="kk-KZ"/>
              </w:rPr>
              <w:t>бойынша</w:t>
            </w:r>
            <w:r w:rsidRPr="00536A77">
              <w:rPr>
                <w:rFonts w:ascii="Times New Roman" w:hAnsi="Times New Roman" w:cs="Times New Roman"/>
                <w:spacing w:val="-4"/>
                <w:sz w:val="24"/>
                <w:szCs w:val="24"/>
                <w:lang w:val="kk-KZ"/>
              </w:rPr>
              <w:t xml:space="preserve"> </w:t>
            </w:r>
            <w:r w:rsidRPr="00536A77">
              <w:rPr>
                <w:rFonts w:ascii="Times New Roman" w:hAnsi="Times New Roman" w:cs="Times New Roman"/>
                <w:sz w:val="24"/>
                <w:szCs w:val="24"/>
                <w:lang w:val="kk-KZ"/>
              </w:rPr>
              <w:t>қойылымдарды</w:t>
            </w:r>
            <w:r w:rsidRPr="00536A77">
              <w:rPr>
                <w:rFonts w:ascii="Times New Roman" w:hAnsi="Times New Roman" w:cs="Times New Roman"/>
                <w:spacing w:val="-4"/>
                <w:sz w:val="24"/>
                <w:szCs w:val="24"/>
                <w:lang w:val="kk-KZ"/>
              </w:rPr>
              <w:t xml:space="preserve"> </w:t>
            </w:r>
            <w:r w:rsidRPr="00536A77">
              <w:rPr>
                <w:rFonts w:ascii="Times New Roman" w:hAnsi="Times New Roman" w:cs="Times New Roman"/>
                <w:sz w:val="24"/>
                <w:szCs w:val="24"/>
                <w:lang w:val="kk-KZ"/>
              </w:rPr>
              <w:t>сахналауға</w:t>
            </w:r>
            <w:r w:rsidRPr="00536A77">
              <w:rPr>
                <w:rFonts w:ascii="Times New Roman" w:hAnsi="Times New Roman" w:cs="Times New Roman"/>
                <w:spacing w:val="-4"/>
                <w:sz w:val="24"/>
                <w:szCs w:val="24"/>
                <w:lang w:val="kk-KZ"/>
              </w:rPr>
              <w:t xml:space="preserve"> </w:t>
            </w:r>
            <w:r w:rsidRPr="00536A77">
              <w:rPr>
                <w:rFonts w:ascii="Times New Roman" w:hAnsi="Times New Roman" w:cs="Times New Roman"/>
                <w:sz w:val="24"/>
                <w:szCs w:val="24"/>
                <w:lang w:val="kk-KZ"/>
              </w:rPr>
              <w:t>үйрету.</w:t>
            </w:r>
          </w:p>
          <w:p w14:paraId="3CAF83E7" w14:textId="77777777" w:rsidR="00A861FA" w:rsidRPr="00536A77" w:rsidRDefault="00A861FA" w:rsidP="00A861FA">
            <w:pPr>
              <w:pStyle w:val="a3"/>
              <w:ind w:left="136"/>
              <w:rPr>
                <w:rFonts w:ascii="Times New Roman" w:hAnsi="Times New Roman"/>
                <w:b/>
                <w:bCs/>
                <w:sz w:val="24"/>
                <w:szCs w:val="24"/>
                <w:lang w:val="kk-KZ"/>
              </w:rPr>
            </w:pPr>
            <w:r w:rsidRPr="00536A77">
              <w:rPr>
                <w:rFonts w:ascii="Times New Roman" w:hAnsi="Times New Roman"/>
                <w:b/>
                <w:bCs/>
                <w:sz w:val="24"/>
                <w:szCs w:val="24"/>
                <w:lang w:val="kk-KZ"/>
              </w:rPr>
              <w:t>(сөйлеуді дамыту)</w:t>
            </w:r>
          </w:p>
          <w:p w14:paraId="34640BE9" w14:textId="77777777" w:rsidR="00F674AD" w:rsidRPr="00536A77" w:rsidRDefault="00F674AD" w:rsidP="00F674AD">
            <w:pPr>
              <w:pStyle w:val="a3"/>
              <w:rPr>
                <w:rFonts w:ascii="Times New Roman" w:hAnsi="Times New Roman"/>
                <w:b/>
                <w:bCs/>
                <w:sz w:val="24"/>
                <w:szCs w:val="24"/>
                <w:lang w:val="kk-KZ"/>
              </w:rPr>
            </w:pPr>
          </w:p>
        </w:tc>
      </w:tr>
      <w:tr w:rsidR="00F674AD" w:rsidRPr="00536A77" w14:paraId="155750EF" w14:textId="77777777" w:rsidTr="00CB4E8B">
        <w:trPr>
          <w:trHeight w:val="30"/>
        </w:trPr>
        <w:tc>
          <w:tcPr>
            <w:tcW w:w="2714" w:type="dxa"/>
            <w:tcMar>
              <w:top w:w="15" w:type="dxa"/>
              <w:left w:w="15" w:type="dxa"/>
              <w:bottom w:w="15" w:type="dxa"/>
              <w:right w:w="15" w:type="dxa"/>
            </w:tcMar>
            <w:vAlign w:val="center"/>
          </w:tcPr>
          <w:p w14:paraId="4593A559" w14:textId="77777777" w:rsidR="00F674AD" w:rsidRPr="00536A77" w:rsidRDefault="00F674AD" w:rsidP="004C0C29">
            <w:pPr>
              <w:spacing w:after="0" w:line="240" w:lineRule="auto"/>
              <w:ind w:left="20"/>
              <w:rPr>
                <w:rFonts w:ascii="Times New Roman" w:hAnsi="Times New Roman" w:cs="Times New Roman"/>
                <w:b/>
                <w:bCs/>
                <w:sz w:val="24"/>
                <w:szCs w:val="24"/>
              </w:rPr>
            </w:pPr>
            <w:r w:rsidRPr="00536A77">
              <w:rPr>
                <w:rFonts w:ascii="Times New Roman" w:hAnsi="Times New Roman" w:cs="Times New Roman"/>
                <w:b/>
                <w:bCs/>
                <w:sz w:val="24"/>
                <w:szCs w:val="24"/>
              </w:rPr>
              <w:lastRenderedPageBreak/>
              <w:t>2-ші таңғы ас</w:t>
            </w:r>
          </w:p>
        </w:tc>
        <w:tc>
          <w:tcPr>
            <w:tcW w:w="12191" w:type="dxa"/>
            <w:gridSpan w:val="5"/>
            <w:tcMar>
              <w:top w:w="15" w:type="dxa"/>
              <w:left w:w="15" w:type="dxa"/>
              <w:bottom w:w="15" w:type="dxa"/>
              <w:right w:w="15" w:type="dxa"/>
            </w:tcMar>
          </w:tcPr>
          <w:p w14:paraId="4C3B2DC2" w14:textId="77777777" w:rsidR="00F674AD" w:rsidRPr="00F674AD" w:rsidRDefault="00F674AD" w:rsidP="00F674AD">
            <w:pPr>
              <w:spacing w:after="0" w:line="254" w:lineRule="auto"/>
              <w:ind w:right="60"/>
              <w:rPr>
                <w:rFonts w:ascii="Times New Roman"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36A77">
              <w:rPr>
                <w:rFonts w:ascii="Times New Roman" w:hAnsi="Times New Roman" w:cs="Times New Roman"/>
                <w:sz w:val="24"/>
                <w:szCs w:val="24"/>
              </w:rPr>
              <w:t>Жеңдерін өз бетімен түру, жуыну кезінде киімді суламау, жуыну кезінде суды шашыратпау білігін бекіту.  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w:t>
            </w:r>
            <w:r w:rsidRPr="00A327B4">
              <w:rPr>
                <w:rFonts w:ascii="Times New Roman" w:hAnsi="Times New Roman" w:cs="Times New Roman"/>
                <w:b/>
                <w:color w:val="000000" w:themeColor="text1"/>
                <w:kern w:val="2"/>
                <w:sz w:val="24"/>
                <w:szCs w:val="24"/>
                <w:lang w:val="kk-KZ" w:eastAsia="zh-T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Суды, тамақты, энергияны үнемді тұтыну» - табиғи ресурстарға ұқыпты қарауды қалыптастыру </w:t>
            </w:r>
            <w:r w:rsidRPr="00A327B4">
              <w:rPr>
                <w:rFonts w:ascii="Times New Roman"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Бір тұтас тәрбие</w:t>
            </w:r>
          </w:p>
        </w:tc>
      </w:tr>
      <w:tr w:rsidR="00F674AD" w:rsidRPr="00536A77" w14:paraId="5C006D9C" w14:textId="77777777" w:rsidTr="00CB4E8B">
        <w:trPr>
          <w:trHeight w:val="30"/>
        </w:trPr>
        <w:tc>
          <w:tcPr>
            <w:tcW w:w="2714" w:type="dxa"/>
            <w:tcMar>
              <w:top w:w="15" w:type="dxa"/>
              <w:left w:w="15" w:type="dxa"/>
              <w:bottom w:w="15" w:type="dxa"/>
              <w:right w:w="15" w:type="dxa"/>
            </w:tcMar>
            <w:vAlign w:val="center"/>
          </w:tcPr>
          <w:p w14:paraId="51C8920D" w14:textId="77777777" w:rsidR="00F674AD" w:rsidRPr="00536A77" w:rsidRDefault="00F674AD" w:rsidP="004C0C29">
            <w:pPr>
              <w:spacing w:after="0" w:line="240" w:lineRule="auto"/>
              <w:ind w:left="20"/>
              <w:rPr>
                <w:rFonts w:ascii="Times New Roman" w:hAnsi="Times New Roman" w:cs="Times New Roman"/>
                <w:b/>
                <w:bCs/>
                <w:sz w:val="24"/>
                <w:szCs w:val="24"/>
              </w:rPr>
            </w:pPr>
            <w:r w:rsidRPr="00536A77">
              <w:rPr>
                <w:rFonts w:ascii="Times New Roman" w:hAnsi="Times New Roman" w:cs="Times New Roman"/>
                <w:b/>
                <w:bCs/>
                <w:sz w:val="24"/>
                <w:szCs w:val="24"/>
              </w:rPr>
              <w:t>Серуенге дайындық</w:t>
            </w:r>
          </w:p>
        </w:tc>
        <w:tc>
          <w:tcPr>
            <w:tcW w:w="12191" w:type="dxa"/>
            <w:gridSpan w:val="5"/>
            <w:tcMar>
              <w:top w:w="15" w:type="dxa"/>
              <w:left w:w="15" w:type="dxa"/>
              <w:bottom w:w="15" w:type="dxa"/>
              <w:right w:w="15" w:type="dxa"/>
            </w:tcMar>
          </w:tcPr>
          <w:p w14:paraId="1697E387" w14:textId="77777777" w:rsidR="00F674AD" w:rsidRPr="00536A77" w:rsidRDefault="00F674AD" w:rsidP="004C0C29">
            <w:pPr>
              <w:spacing w:after="0" w:line="240" w:lineRule="auto"/>
              <w:ind w:left="20"/>
              <w:rPr>
                <w:rFonts w:ascii="Times New Roman" w:hAnsi="Times New Roman" w:cs="Times New Roman"/>
                <w:sz w:val="24"/>
                <w:szCs w:val="24"/>
              </w:rPr>
            </w:pPr>
            <w:r w:rsidRPr="00536A77">
              <w:rPr>
                <w:rFonts w:ascii="Times New Roman" w:hAnsi="Times New Roman" w:cs="Times New Roman"/>
                <w:sz w:val="24"/>
                <w:szCs w:val="24"/>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536A77">
              <w:rPr>
                <w:rFonts w:ascii="Times New Roman" w:hAnsi="Times New Roman" w:cs="Times New Roman"/>
                <w:b/>
                <w:bCs/>
                <w:sz w:val="24"/>
                <w:szCs w:val="24"/>
              </w:rPr>
              <w:t>өзіне-өзі қызмет ету дағдылары,  ұсақ моториканы дамыту</w:t>
            </w:r>
          </w:p>
        </w:tc>
      </w:tr>
      <w:tr w:rsidR="00F674AD" w:rsidRPr="00536A77" w14:paraId="1BAD1020" w14:textId="77777777" w:rsidTr="004C0C29">
        <w:trPr>
          <w:trHeight w:val="30"/>
        </w:trPr>
        <w:tc>
          <w:tcPr>
            <w:tcW w:w="2714" w:type="dxa"/>
            <w:tcMar>
              <w:top w:w="15" w:type="dxa"/>
              <w:left w:w="15" w:type="dxa"/>
              <w:bottom w:w="15" w:type="dxa"/>
              <w:right w:w="15" w:type="dxa"/>
            </w:tcMar>
            <w:vAlign w:val="center"/>
          </w:tcPr>
          <w:p w14:paraId="1779E306" w14:textId="77777777" w:rsidR="00F674AD" w:rsidRPr="00536A77" w:rsidRDefault="00F674AD" w:rsidP="00F674AD">
            <w:pPr>
              <w:spacing w:after="0" w:line="240" w:lineRule="auto"/>
              <w:ind w:left="20"/>
              <w:rPr>
                <w:rFonts w:ascii="Times New Roman" w:hAnsi="Times New Roman" w:cs="Times New Roman"/>
                <w:b/>
                <w:bCs/>
                <w:sz w:val="24"/>
                <w:szCs w:val="24"/>
              </w:rPr>
            </w:pPr>
            <w:r w:rsidRPr="00536A77">
              <w:rPr>
                <w:rFonts w:ascii="Times New Roman" w:hAnsi="Times New Roman" w:cs="Times New Roman"/>
                <w:b/>
                <w:bCs/>
                <w:sz w:val="24"/>
                <w:szCs w:val="24"/>
              </w:rPr>
              <w:t>Серуен</w:t>
            </w:r>
          </w:p>
        </w:tc>
        <w:tc>
          <w:tcPr>
            <w:tcW w:w="2552" w:type="dxa"/>
            <w:tcMar>
              <w:top w:w="15" w:type="dxa"/>
              <w:left w:w="15" w:type="dxa"/>
              <w:bottom w:w="15" w:type="dxa"/>
              <w:right w:w="15" w:type="dxa"/>
            </w:tcMar>
          </w:tcPr>
          <w:p w14:paraId="3A071F7E" w14:textId="77777777" w:rsidR="00F674AD" w:rsidRPr="00536A77" w:rsidRDefault="00F674AD" w:rsidP="00F674AD">
            <w:pPr>
              <w:pStyle w:val="TableParagraph"/>
              <w:rPr>
                <w:sz w:val="24"/>
                <w:szCs w:val="24"/>
              </w:rPr>
            </w:pPr>
          </w:p>
        </w:tc>
        <w:tc>
          <w:tcPr>
            <w:tcW w:w="2268" w:type="dxa"/>
            <w:tcMar>
              <w:top w:w="15" w:type="dxa"/>
              <w:left w:w="15" w:type="dxa"/>
              <w:bottom w:w="15" w:type="dxa"/>
              <w:right w:w="15" w:type="dxa"/>
            </w:tcMar>
          </w:tcPr>
          <w:p w14:paraId="3E4FF519" w14:textId="77777777" w:rsidR="00F674AD" w:rsidRPr="007E0A91" w:rsidRDefault="00F674AD" w:rsidP="007E0A91">
            <w:pPr>
              <w:spacing w:after="0" w:line="240" w:lineRule="auto"/>
              <w:rPr>
                <w:rFonts w:ascii="Times New Roman" w:hAnsi="Times New Roman"/>
                <w:bCs/>
                <w:sz w:val="24"/>
                <w:szCs w:val="24"/>
                <w:lang w:val="kk-KZ"/>
              </w:rPr>
            </w:pPr>
            <w:r>
              <w:rPr>
                <w:rFonts w:ascii="Times New Roman" w:hAnsi="Times New Roman"/>
                <w:b/>
                <w:sz w:val="24"/>
                <w:szCs w:val="24"/>
                <w:lang w:val="kk-KZ"/>
              </w:rPr>
              <w:t xml:space="preserve">  №1. Бақылау </w:t>
            </w:r>
            <w:r>
              <w:rPr>
                <w:rFonts w:ascii="Times New Roman" w:hAnsi="Times New Roman"/>
                <w:bCs/>
                <w:sz w:val="24"/>
                <w:szCs w:val="24"/>
                <w:lang w:val="kk-KZ"/>
              </w:rPr>
              <w:t>Ауа райын бақылау</w:t>
            </w:r>
            <w:r w:rsidR="007E0A91">
              <w:rPr>
                <w:rFonts w:ascii="Times New Roman" w:hAnsi="Times New Roman"/>
                <w:bCs/>
                <w:sz w:val="24"/>
                <w:szCs w:val="24"/>
                <w:lang w:val="kk-KZ"/>
              </w:rPr>
              <w:t xml:space="preserve"> </w:t>
            </w:r>
            <w:r>
              <w:rPr>
                <w:rFonts w:ascii="Times New Roman" w:hAnsi="Times New Roman"/>
                <w:b/>
                <w:sz w:val="24"/>
                <w:szCs w:val="24"/>
                <w:lang w:val="kk-KZ"/>
              </w:rPr>
              <w:t>Мақ:</w:t>
            </w:r>
            <w:r>
              <w:rPr>
                <w:rFonts w:ascii="Times New Roman" w:hAnsi="Times New Roman"/>
                <w:sz w:val="24"/>
                <w:szCs w:val="24"/>
                <w:lang w:val="kk-KZ"/>
              </w:rPr>
              <w:t xml:space="preserve">Көктемгі ауа райы өте құбылмалы, бірақ күннен-күнге күн жылына бастайды.Ауа қысымы көтаріледі. Ашық күндер көп болып, күн сәулесін мол шашады.Аспан сұрғылт түсін ашық көк түске алмастырады.   </w:t>
            </w:r>
          </w:p>
          <w:p w14:paraId="1C7A8F22" w14:textId="77777777" w:rsidR="00F674AD" w:rsidRDefault="00F674AD" w:rsidP="007E0A91">
            <w:pPr>
              <w:spacing w:after="0" w:line="240" w:lineRule="auto"/>
              <w:rPr>
                <w:rFonts w:ascii="Times New Roman" w:hAnsi="Times New Roman"/>
                <w:sz w:val="24"/>
                <w:szCs w:val="32"/>
                <w:lang w:val="kk-KZ"/>
              </w:rPr>
            </w:pPr>
            <w:r>
              <w:rPr>
                <w:rFonts w:ascii="Times New Roman" w:hAnsi="Times New Roman"/>
                <w:b/>
                <w:sz w:val="24"/>
                <w:szCs w:val="24"/>
                <w:lang w:val="kk-KZ"/>
              </w:rPr>
              <w:t>Еңбек :</w:t>
            </w:r>
            <w:r>
              <w:rPr>
                <w:rFonts w:ascii="Times New Roman" w:hAnsi="Times New Roman"/>
                <w:b/>
                <w:bCs/>
                <w:sz w:val="24"/>
                <w:szCs w:val="32"/>
                <w:lang w:val="kk-KZ"/>
              </w:rPr>
              <w:t>“</w:t>
            </w:r>
            <w:r>
              <w:rPr>
                <w:rFonts w:ascii="Times New Roman" w:hAnsi="Times New Roman"/>
                <w:sz w:val="24"/>
                <w:szCs w:val="32"/>
                <w:lang w:val="kk-KZ"/>
              </w:rPr>
              <w:t>Топырақты тұқым салуға дайындау”.</w:t>
            </w:r>
          </w:p>
          <w:p w14:paraId="24D1D708" w14:textId="77777777" w:rsidR="00F674AD" w:rsidRDefault="00F674AD" w:rsidP="007E0A91">
            <w:pPr>
              <w:spacing w:after="0" w:line="240" w:lineRule="auto"/>
              <w:rPr>
                <w:rFonts w:ascii="Times New Roman" w:eastAsia="Times New Roman" w:hAnsi="Times New Roman"/>
                <w:bCs/>
                <w:color w:val="000000"/>
                <w:sz w:val="24"/>
                <w:szCs w:val="32"/>
                <w:shd w:val="clear" w:color="auto" w:fill="FFFFFF"/>
                <w:lang w:val="kk-KZ" w:eastAsia="ru-RU"/>
              </w:rPr>
            </w:pPr>
            <w:r>
              <w:rPr>
                <w:rFonts w:ascii="Times New Roman" w:hAnsi="Times New Roman"/>
                <w:b/>
                <w:sz w:val="24"/>
                <w:szCs w:val="32"/>
                <w:lang w:val="kk-KZ"/>
              </w:rPr>
              <w:lastRenderedPageBreak/>
              <w:t>Мақ:</w:t>
            </w:r>
            <w:r>
              <w:rPr>
                <w:rFonts w:ascii="Times New Roman" w:hAnsi="Times New Roman"/>
                <w:sz w:val="24"/>
                <w:szCs w:val="32"/>
                <w:lang w:val="kk-KZ"/>
              </w:rPr>
              <w:t>Еңбектенуге деген қабілетін дамыту, бастаған ісін аяқтау, үлкендерге көмектесу.</w:t>
            </w:r>
          </w:p>
          <w:p w14:paraId="213312EB" w14:textId="77777777" w:rsidR="00F674AD" w:rsidRDefault="00F674AD" w:rsidP="007E0A91">
            <w:pPr>
              <w:shd w:val="clear" w:color="auto" w:fill="FFFFFF"/>
              <w:spacing w:after="0" w:line="240" w:lineRule="auto"/>
              <w:rPr>
                <w:rFonts w:ascii="Times New Roman" w:eastAsia="Times New Roman" w:hAnsi="Times New Roman"/>
                <w:bCs/>
                <w:color w:val="000000"/>
                <w:sz w:val="24"/>
                <w:szCs w:val="32"/>
                <w:shd w:val="clear" w:color="auto" w:fill="FFFFFF"/>
                <w:lang w:val="kk-KZ" w:eastAsia="ru-RU"/>
              </w:rPr>
            </w:pPr>
            <w:r>
              <w:rPr>
                <w:rFonts w:ascii="Times New Roman" w:hAnsi="Times New Roman"/>
                <w:b/>
                <w:sz w:val="24"/>
                <w:szCs w:val="24"/>
                <w:lang w:val="kk-KZ"/>
              </w:rPr>
              <w:t xml:space="preserve">Қим\ойын: </w:t>
            </w:r>
            <w:r>
              <w:rPr>
                <w:rFonts w:ascii="Times New Roman" w:eastAsia="Times New Roman" w:hAnsi="Times New Roman"/>
                <w:bCs/>
                <w:color w:val="000000"/>
                <w:sz w:val="24"/>
                <w:szCs w:val="32"/>
                <w:shd w:val="clear" w:color="auto" w:fill="FFFFFF"/>
                <w:lang w:val="kk-KZ" w:eastAsia="ru-RU"/>
              </w:rPr>
              <w:t xml:space="preserve"> «Қасқыр мен лақтар»</w:t>
            </w:r>
          </w:p>
          <w:p w14:paraId="3F698003" w14:textId="77777777" w:rsidR="00F674AD" w:rsidRDefault="00F674AD" w:rsidP="007E0A91">
            <w:pPr>
              <w:spacing w:after="0" w:line="240" w:lineRule="auto"/>
              <w:rPr>
                <w:rFonts w:ascii="Times New Roman" w:hAnsi="Times New Roman"/>
                <w:sz w:val="24"/>
                <w:szCs w:val="32"/>
                <w:lang w:val="kk-KZ"/>
              </w:rPr>
            </w:pPr>
            <w:r>
              <w:rPr>
                <w:rFonts w:ascii="Times New Roman" w:hAnsi="Times New Roman"/>
                <w:b/>
                <w:sz w:val="24"/>
                <w:szCs w:val="24"/>
                <w:lang w:val="kk-KZ"/>
              </w:rPr>
              <w:t>Мақ</w:t>
            </w:r>
            <w:r>
              <w:rPr>
                <w:rFonts w:ascii="Times New Roman" w:hAnsi="Times New Roman"/>
                <w:bCs/>
                <w:sz w:val="24"/>
                <w:szCs w:val="24"/>
                <w:lang w:val="kk-KZ"/>
              </w:rPr>
              <w:t>:</w:t>
            </w:r>
            <w:r>
              <w:rPr>
                <w:rFonts w:ascii="Times New Roman" w:hAnsi="Times New Roman"/>
                <w:sz w:val="24"/>
                <w:szCs w:val="32"/>
                <w:lang w:val="kk-KZ"/>
              </w:rPr>
              <w:t xml:space="preserve"> Белгі бойынша ұзындыққа секіруді жалғастыру(лақтар алаңда жүгіреді);жүргізуші қасқырдың көзіне түспей, алаңда жүреді. Шапшаңдық пен бейімділікті дамыту.</w:t>
            </w:r>
          </w:p>
          <w:p w14:paraId="4D60C73C" w14:textId="77777777" w:rsidR="00F674AD" w:rsidRDefault="00F674AD" w:rsidP="007E0A91">
            <w:pPr>
              <w:spacing w:after="0" w:line="240" w:lineRule="auto"/>
              <w:rPr>
                <w:rFonts w:ascii="Times New Roman" w:hAnsi="Times New Roman"/>
                <w:b/>
                <w:sz w:val="24"/>
                <w:szCs w:val="32"/>
                <w:lang w:val="kk-KZ"/>
              </w:rPr>
            </w:pPr>
            <w:r>
              <w:rPr>
                <w:rFonts w:ascii="Times New Roman" w:hAnsi="Times New Roman"/>
                <w:b/>
                <w:sz w:val="24"/>
                <w:szCs w:val="24"/>
                <w:lang w:val="kk-KZ"/>
              </w:rPr>
              <w:t xml:space="preserve">Ж\ж: </w:t>
            </w:r>
            <w:r>
              <w:rPr>
                <w:rFonts w:ascii="Times New Roman" w:hAnsi="Times New Roman"/>
                <w:b/>
                <w:sz w:val="24"/>
                <w:szCs w:val="32"/>
                <w:lang w:val="kk-KZ"/>
              </w:rPr>
              <w:t xml:space="preserve"> «Ауа райын сипатта»</w:t>
            </w:r>
          </w:p>
          <w:p w14:paraId="14C821F7" w14:textId="77777777" w:rsidR="00F674AD" w:rsidRPr="00F674AD" w:rsidRDefault="00F674AD" w:rsidP="007E0A91">
            <w:pPr>
              <w:spacing w:after="0" w:line="240" w:lineRule="auto"/>
              <w:rPr>
                <w:rFonts w:ascii="Times New Roman" w:hAnsi="Times New Roman"/>
                <w:b/>
                <w:sz w:val="24"/>
                <w:szCs w:val="32"/>
                <w:lang w:val="kk-KZ"/>
              </w:rPr>
            </w:pPr>
            <w:r>
              <w:rPr>
                <w:rFonts w:ascii="Times New Roman" w:hAnsi="Times New Roman"/>
                <w:b/>
                <w:sz w:val="24"/>
                <w:szCs w:val="32"/>
                <w:lang w:val="kk-KZ"/>
              </w:rPr>
              <w:t>Әміре мен Адайға</w:t>
            </w:r>
          </w:p>
          <w:p w14:paraId="5CCBBA0D" w14:textId="77777777" w:rsidR="00F674AD" w:rsidRDefault="00F674AD" w:rsidP="007E0A91">
            <w:pPr>
              <w:shd w:val="clear" w:color="auto" w:fill="FFFFFF"/>
              <w:spacing w:after="0" w:line="240" w:lineRule="auto"/>
              <w:rPr>
                <w:rFonts w:ascii="Times New Roman" w:eastAsia="Times New Roman" w:hAnsi="Times New Roman"/>
                <w:bCs/>
                <w:color w:val="000000"/>
                <w:sz w:val="24"/>
                <w:szCs w:val="32"/>
                <w:shd w:val="clear" w:color="auto" w:fill="FFFFFF"/>
                <w:lang w:val="kk-KZ" w:eastAsia="ru-RU"/>
              </w:rPr>
            </w:pPr>
            <w:r>
              <w:rPr>
                <w:rFonts w:ascii="Times New Roman" w:hAnsi="Times New Roman"/>
                <w:b/>
                <w:bCs/>
                <w:sz w:val="24"/>
                <w:szCs w:val="24"/>
                <w:lang w:val="kk-KZ"/>
              </w:rPr>
              <w:t>М\ты:</w:t>
            </w:r>
            <w:r>
              <w:rPr>
                <w:rFonts w:ascii="Times New Roman" w:hAnsi="Times New Roman"/>
                <w:bCs/>
                <w:sz w:val="24"/>
                <w:szCs w:val="24"/>
                <w:lang w:val="kk-KZ"/>
              </w:rPr>
              <w:t xml:space="preserve">Балалардың ауа райына байланысты сөзді таңдап алуды үйрету.   </w:t>
            </w:r>
          </w:p>
          <w:p w14:paraId="0EAD5CD7" w14:textId="77777777" w:rsidR="00F674AD" w:rsidRPr="00E8489E" w:rsidRDefault="00F674AD" w:rsidP="007E0A91">
            <w:pPr>
              <w:spacing w:after="0" w:line="240" w:lineRule="auto"/>
              <w:jc w:val="center"/>
              <w:rPr>
                <w:rFonts w:ascii="Times New Roman" w:hAnsi="Times New Roman"/>
                <w:b/>
                <w:sz w:val="24"/>
                <w:szCs w:val="24"/>
                <w:lang w:val="kk-KZ"/>
              </w:rPr>
            </w:pPr>
            <w:r>
              <w:rPr>
                <w:rFonts w:ascii="Times New Roman" w:hAnsi="Times New Roman"/>
                <w:b/>
                <w:sz w:val="24"/>
                <w:szCs w:val="24"/>
                <w:lang w:val="kk-KZ"/>
              </w:rPr>
              <w:t>Еркін ойындар.</w:t>
            </w:r>
          </w:p>
        </w:tc>
        <w:tc>
          <w:tcPr>
            <w:tcW w:w="2551" w:type="dxa"/>
            <w:tcMar>
              <w:top w:w="15" w:type="dxa"/>
              <w:left w:w="15" w:type="dxa"/>
              <w:bottom w:w="15" w:type="dxa"/>
              <w:right w:w="15" w:type="dxa"/>
            </w:tcMar>
          </w:tcPr>
          <w:p w14:paraId="2BCF6EF6" w14:textId="77777777" w:rsidR="00F674AD" w:rsidRDefault="00F674AD" w:rsidP="007E0A91">
            <w:pPr>
              <w:spacing w:after="0" w:line="240" w:lineRule="auto"/>
              <w:rPr>
                <w:rFonts w:ascii="Times New Roman" w:hAnsi="Times New Roman"/>
                <w:sz w:val="24"/>
                <w:szCs w:val="32"/>
                <w:lang w:val="kk-KZ"/>
              </w:rPr>
            </w:pPr>
            <w:r>
              <w:rPr>
                <w:rFonts w:ascii="Times New Roman" w:hAnsi="Times New Roman"/>
                <w:b/>
                <w:sz w:val="24"/>
                <w:szCs w:val="24"/>
                <w:lang w:val="kk-KZ"/>
              </w:rPr>
              <w:lastRenderedPageBreak/>
              <w:t xml:space="preserve">  №2. Бақылау </w:t>
            </w:r>
            <w:r>
              <w:rPr>
                <w:rFonts w:ascii="Times New Roman" w:hAnsi="Times New Roman"/>
                <w:sz w:val="24"/>
                <w:szCs w:val="24"/>
                <w:lang w:val="kk-KZ"/>
              </w:rPr>
              <w:t xml:space="preserve">Күнге бақылау жасау </w:t>
            </w:r>
            <w:r>
              <w:rPr>
                <w:rFonts w:ascii="Times New Roman" w:hAnsi="Times New Roman"/>
                <w:b/>
                <w:sz w:val="24"/>
                <w:szCs w:val="24"/>
                <w:lang w:val="kk-KZ"/>
              </w:rPr>
              <w:t>Мақ</w:t>
            </w:r>
            <w:r>
              <w:rPr>
                <w:rFonts w:ascii="Times New Roman" w:hAnsi="Times New Roman"/>
                <w:bCs/>
                <w:sz w:val="24"/>
                <w:szCs w:val="24"/>
                <w:lang w:val="kk-KZ"/>
              </w:rPr>
              <w:t>:Күннің маңыздылығы адам өмірінде өсімдік пен жануарлар әлеміндегі алатын орны жайында түсінік қалыптастыру. Күн көзінің көктем кезіндегі белсенді өзгерісін көруге үйрету</w:t>
            </w:r>
          </w:p>
          <w:p w14:paraId="4FE09873" w14:textId="77777777" w:rsidR="00F674AD" w:rsidRDefault="00F674AD" w:rsidP="007E0A91">
            <w:pPr>
              <w:spacing w:after="0" w:line="240" w:lineRule="auto"/>
              <w:rPr>
                <w:rFonts w:ascii="Times New Roman" w:hAnsi="Times New Roman"/>
                <w:sz w:val="24"/>
                <w:szCs w:val="32"/>
                <w:lang w:val="kk-KZ"/>
              </w:rPr>
            </w:pPr>
            <w:r>
              <w:rPr>
                <w:rFonts w:ascii="Times New Roman" w:hAnsi="Times New Roman"/>
                <w:b/>
                <w:sz w:val="24"/>
                <w:szCs w:val="24"/>
                <w:lang w:val="kk-KZ"/>
              </w:rPr>
              <w:t>Еңбек:</w:t>
            </w:r>
            <w:r>
              <w:rPr>
                <w:rFonts w:ascii="Times New Roman" w:hAnsi="Times New Roman"/>
                <w:sz w:val="24"/>
                <w:szCs w:val="24"/>
                <w:lang w:val="kk-KZ"/>
              </w:rPr>
              <w:t>Гүл тұқымын топыраққа егу.</w:t>
            </w:r>
          </w:p>
          <w:p w14:paraId="76455FBF" w14:textId="77777777" w:rsidR="00F674AD" w:rsidRDefault="00F674AD" w:rsidP="007E0A91">
            <w:pPr>
              <w:spacing w:after="0" w:line="240" w:lineRule="auto"/>
              <w:rPr>
                <w:rFonts w:ascii="Times New Roman" w:hAnsi="Times New Roman"/>
                <w:sz w:val="32"/>
                <w:szCs w:val="32"/>
                <w:lang w:val="kk-KZ"/>
              </w:rPr>
            </w:pPr>
            <w:r>
              <w:rPr>
                <w:rFonts w:ascii="Times New Roman" w:hAnsi="Times New Roman"/>
                <w:b/>
                <w:sz w:val="24"/>
                <w:szCs w:val="24"/>
                <w:lang w:val="kk-KZ"/>
              </w:rPr>
              <w:t>Мақ:</w:t>
            </w:r>
            <w:r>
              <w:rPr>
                <w:rFonts w:ascii="Times New Roman" w:hAnsi="Times New Roman"/>
                <w:sz w:val="24"/>
                <w:szCs w:val="32"/>
                <w:lang w:val="kk-KZ"/>
              </w:rPr>
              <w:t xml:space="preserve"> Балаларға жұмыстың қарапайым,оңай түрін үйрету. Құрал-</w:t>
            </w:r>
            <w:r>
              <w:rPr>
                <w:rFonts w:ascii="Times New Roman" w:hAnsi="Times New Roman"/>
                <w:sz w:val="24"/>
                <w:szCs w:val="32"/>
                <w:lang w:val="kk-KZ"/>
              </w:rPr>
              <w:lastRenderedPageBreak/>
              <w:t>саймандарды ұқыпты ұстауға тәрбиелеу.</w:t>
            </w:r>
          </w:p>
          <w:p w14:paraId="5E7718C6" w14:textId="77777777" w:rsidR="00F674AD" w:rsidRDefault="00F674AD" w:rsidP="007E0A91">
            <w:pPr>
              <w:spacing w:after="0" w:line="240" w:lineRule="auto"/>
              <w:rPr>
                <w:rFonts w:ascii="Times New Roman" w:hAnsi="Times New Roman"/>
                <w:sz w:val="24"/>
                <w:szCs w:val="32"/>
                <w:lang w:val="kk-KZ"/>
              </w:rPr>
            </w:pPr>
            <w:r>
              <w:rPr>
                <w:rFonts w:ascii="Times New Roman" w:hAnsi="Times New Roman"/>
                <w:b/>
                <w:sz w:val="24"/>
                <w:szCs w:val="24"/>
                <w:lang w:val="kk-KZ"/>
              </w:rPr>
              <w:t>Қим\ойын:</w:t>
            </w:r>
            <w:r>
              <w:rPr>
                <w:rFonts w:ascii="Times New Roman" w:hAnsi="Times New Roman"/>
                <w:sz w:val="24"/>
                <w:szCs w:val="32"/>
                <w:lang w:val="kk-KZ"/>
              </w:rPr>
              <w:t xml:space="preserve">«Күн мен бұлт» </w:t>
            </w:r>
          </w:p>
          <w:p w14:paraId="19FE3D79" w14:textId="77777777" w:rsidR="00F674AD" w:rsidRDefault="00F674AD" w:rsidP="007E0A91">
            <w:pPr>
              <w:spacing w:after="0" w:line="240" w:lineRule="auto"/>
              <w:rPr>
                <w:rFonts w:ascii="Times New Roman" w:hAnsi="Times New Roman"/>
                <w:sz w:val="24"/>
                <w:szCs w:val="32"/>
                <w:lang w:val="kk-KZ"/>
              </w:rPr>
            </w:pPr>
            <w:r>
              <w:rPr>
                <w:rFonts w:ascii="Times New Roman" w:hAnsi="Times New Roman"/>
                <w:b/>
                <w:sz w:val="24"/>
                <w:szCs w:val="24"/>
                <w:lang w:val="kk-KZ"/>
              </w:rPr>
              <w:t>Мақ:</w:t>
            </w:r>
            <w:r>
              <w:rPr>
                <w:rFonts w:ascii="Times New Roman" w:hAnsi="Times New Roman"/>
                <w:sz w:val="24"/>
                <w:szCs w:val="32"/>
                <w:lang w:val="kk-KZ"/>
              </w:rPr>
              <w:t xml:space="preserve"> Шеңбер бойында жұппен тұруды жалғастыру, ойын ережесін сақтау.  </w:t>
            </w:r>
          </w:p>
          <w:p w14:paraId="498900C1" w14:textId="77777777" w:rsidR="00F674AD" w:rsidRDefault="00F674AD" w:rsidP="007E0A91">
            <w:pPr>
              <w:spacing w:after="0" w:line="240" w:lineRule="auto"/>
              <w:rPr>
                <w:rFonts w:ascii="Times New Roman" w:hAnsi="Times New Roman"/>
                <w:sz w:val="32"/>
                <w:szCs w:val="32"/>
                <w:lang w:val="kk-KZ"/>
              </w:rPr>
            </w:pPr>
            <w:r>
              <w:rPr>
                <w:rFonts w:ascii="Times New Roman" w:hAnsi="Times New Roman"/>
                <w:b/>
                <w:sz w:val="24"/>
                <w:szCs w:val="24"/>
                <w:lang w:val="kk-KZ"/>
              </w:rPr>
              <w:t xml:space="preserve">Ж\ж: </w:t>
            </w:r>
            <w:r>
              <w:rPr>
                <w:rFonts w:ascii="Times New Roman" w:hAnsi="Times New Roman"/>
                <w:sz w:val="24"/>
                <w:szCs w:val="32"/>
                <w:lang w:val="kk-KZ"/>
              </w:rPr>
              <w:t>Әр балаға өзін қызықтыратын іспен айналысуға жағдай туғызу.Балнұр мен Сафияға</w:t>
            </w:r>
            <w:r>
              <w:rPr>
                <w:rFonts w:ascii="Times New Roman" w:hAnsi="Times New Roman"/>
                <w:bCs/>
                <w:sz w:val="24"/>
                <w:szCs w:val="24"/>
                <w:lang w:val="kk-KZ"/>
              </w:rPr>
              <w:br/>
            </w:r>
            <w:r>
              <w:rPr>
                <w:rFonts w:ascii="Times New Roman" w:hAnsi="Times New Roman"/>
                <w:b/>
                <w:sz w:val="24"/>
                <w:szCs w:val="24"/>
                <w:lang w:val="kk-KZ"/>
              </w:rPr>
              <w:t>Мақ:</w:t>
            </w:r>
            <w:r>
              <w:rPr>
                <w:rFonts w:ascii="Times New Roman" w:hAnsi="Times New Roman"/>
                <w:sz w:val="24"/>
                <w:szCs w:val="32"/>
                <w:lang w:val="kk-KZ"/>
              </w:rPr>
              <w:t xml:space="preserve"> Балалардың танымдық және шығармашылық қабілеттерін туғызу. </w:t>
            </w:r>
          </w:p>
          <w:p w14:paraId="27EED5FD" w14:textId="77777777" w:rsidR="00F674AD" w:rsidRPr="00E8489E" w:rsidRDefault="00F674AD" w:rsidP="007E0A91">
            <w:pPr>
              <w:spacing w:line="240" w:lineRule="auto"/>
              <w:contextualSpacing/>
              <w:rPr>
                <w:rFonts w:ascii="Times New Roman" w:hAnsi="Times New Roman"/>
                <w:b/>
                <w:sz w:val="24"/>
                <w:szCs w:val="24"/>
                <w:lang w:val="kk-KZ"/>
              </w:rPr>
            </w:pPr>
            <w:r>
              <w:rPr>
                <w:rFonts w:ascii="Times New Roman" w:hAnsi="Times New Roman"/>
                <w:b/>
                <w:sz w:val="24"/>
                <w:szCs w:val="24"/>
                <w:lang w:val="kk-KZ"/>
              </w:rPr>
              <w:t>Еркін ойындар.</w:t>
            </w:r>
          </w:p>
        </w:tc>
        <w:tc>
          <w:tcPr>
            <w:tcW w:w="2268" w:type="dxa"/>
            <w:tcMar>
              <w:top w:w="15" w:type="dxa"/>
              <w:left w:w="15" w:type="dxa"/>
              <w:bottom w:w="15" w:type="dxa"/>
              <w:right w:w="15" w:type="dxa"/>
            </w:tcMar>
          </w:tcPr>
          <w:p w14:paraId="109417A4" w14:textId="77777777" w:rsidR="00F674AD" w:rsidRDefault="00F674AD" w:rsidP="007E0A91">
            <w:pPr>
              <w:spacing w:line="240" w:lineRule="auto"/>
              <w:rPr>
                <w:rFonts w:ascii="Times New Roman" w:hAnsi="Times New Roman"/>
                <w:bCs/>
                <w:sz w:val="24"/>
                <w:szCs w:val="32"/>
                <w:lang w:val="kk-KZ"/>
              </w:rPr>
            </w:pPr>
            <w:r>
              <w:rPr>
                <w:rFonts w:ascii="Times New Roman" w:hAnsi="Times New Roman"/>
                <w:b/>
                <w:sz w:val="24"/>
                <w:szCs w:val="24"/>
                <w:lang w:val="kk-KZ"/>
              </w:rPr>
              <w:lastRenderedPageBreak/>
              <w:t>№3. Бақылау</w:t>
            </w:r>
            <w:r>
              <w:rPr>
                <w:rFonts w:ascii="Times New Roman" w:hAnsi="Times New Roman"/>
                <w:bCs/>
                <w:sz w:val="24"/>
                <w:szCs w:val="32"/>
                <w:lang w:val="kk-KZ"/>
              </w:rPr>
              <w:t xml:space="preserve"> Желді бақылау</w:t>
            </w:r>
          </w:p>
          <w:p w14:paraId="1C5BA20E" w14:textId="77777777" w:rsidR="00F674AD" w:rsidRDefault="00F674AD" w:rsidP="007E0A91">
            <w:pPr>
              <w:spacing w:after="0" w:line="240" w:lineRule="auto"/>
              <w:rPr>
                <w:rFonts w:ascii="Times New Roman" w:hAnsi="Times New Roman"/>
                <w:sz w:val="24"/>
                <w:szCs w:val="32"/>
                <w:lang w:val="kk-KZ"/>
              </w:rPr>
            </w:pPr>
            <w:r>
              <w:rPr>
                <w:rFonts w:ascii="Times New Roman" w:hAnsi="Times New Roman"/>
                <w:b/>
                <w:bCs/>
                <w:sz w:val="24"/>
                <w:szCs w:val="32"/>
                <w:lang w:val="kk-KZ"/>
              </w:rPr>
              <w:t>М\ты:</w:t>
            </w:r>
            <w:r>
              <w:rPr>
                <w:rFonts w:ascii="Times New Roman" w:hAnsi="Times New Roman"/>
                <w:sz w:val="24"/>
                <w:szCs w:val="32"/>
                <w:lang w:val="kk-KZ"/>
              </w:rPr>
              <w:t xml:space="preserve"> Көктемгі жел құбылмалы.Желдің аспандағы бұлттарға олардың қозғалысына әсерін тигізетінін айту.</w:t>
            </w:r>
          </w:p>
          <w:p w14:paraId="0264C4C3" w14:textId="77777777" w:rsidR="00F674AD" w:rsidRDefault="00F674AD" w:rsidP="007E0A91">
            <w:pPr>
              <w:spacing w:after="0" w:line="240" w:lineRule="auto"/>
              <w:rPr>
                <w:rFonts w:ascii="Times New Roman" w:hAnsi="Times New Roman"/>
                <w:sz w:val="24"/>
                <w:szCs w:val="32"/>
                <w:lang w:val="kk-KZ"/>
              </w:rPr>
            </w:pPr>
            <w:r>
              <w:rPr>
                <w:rFonts w:ascii="Times New Roman" w:hAnsi="Times New Roman"/>
                <w:b/>
                <w:sz w:val="24"/>
                <w:szCs w:val="24"/>
                <w:lang w:val="kk-KZ"/>
              </w:rPr>
              <w:t>Еңбек:</w:t>
            </w:r>
            <w:r>
              <w:rPr>
                <w:rFonts w:ascii="Times New Roman" w:hAnsi="Times New Roman"/>
                <w:sz w:val="24"/>
                <w:szCs w:val="32"/>
                <w:lang w:val="kk-KZ"/>
              </w:rPr>
              <w:t xml:space="preserve"> “Топыраққа су құю”</w:t>
            </w:r>
          </w:p>
          <w:p w14:paraId="6EDD1FDD" w14:textId="77777777" w:rsidR="00F674AD" w:rsidRDefault="00F674AD" w:rsidP="007E0A91">
            <w:pPr>
              <w:spacing w:after="0" w:line="240" w:lineRule="auto"/>
              <w:rPr>
                <w:rFonts w:ascii="Times New Roman" w:hAnsi="Times New Roman"/>
                <w:sz w:val="24"/>
                <w:szCs w:val="32"/>
                <w:lang w:val="kk-KZ"/>
              </w:rPr>
            </w:pPr>
            <w:r>
              <w:rPr>
                <w:rFonts w:ascii="Times New Roman" w:hAnsi="Times New Roman"/>
                <w:b/>
                <w:sz w:val="24"/>
                <w:szCs w:val="24"/>
                <w:lang w:val="kk-KZ"/>
              </w:rPr>
              <w:t>Мақ:</w:t>
            </w:r>
            <w:r>
              <w:rPr>
                <w:rFonts w:ascii="Times New Roman" w:hAnsi="Times New Roman"/>
                <w:sz w:val="24"/>
                <w:szCs w:val="32"/>
                <w:lang w:val="kk-KZ"/>
              </w:rPr>
              <w:t xml:space="preserve">  Өз еңбегінің қажеттілігін түсіне білуге үйрету.</w:t>
            </w:r>
          </w:p>
          <w:p w14:paraId="341C55E1" w14:textId="77777777" w:rsidR="00F674AD" w:rsidRDefault="00F674AD" w:rsidP="007E0A91">
            <w:pPr>
              <w:spacing w:after="0" w:line="240" w:lineRule="auto"/>
              <w:rPr>
                <w:rFonts w:ascii="Times New Roman" w:hAnsi="Times New Roman"/>
                <w:sz w:val="24"/>
                <w:szCs w:val="32"/>
                <w:lang w:val="kk-KZ"/>
              </w:rPr>
            </w:pPr>
            <w:r>
              <w:rPr>
                <w:rFonts w:ascii="Times New Roman" w:hAnsi="Times New Roman"/>
                <w:b/>
                <w:sz w:val="24"/>
                <w:szCs w:val="24"/>
                <w:lang w:val="kk-KZ"/>
              </w:rPr>
              <w:t>Қим\ойын:</w:t>
            </w:r>
            <w:r>
              <w:rPr>
                <w:rFonts w:ascii="Times New Roman" w:hAnsi="Times New Roman"/>
                <w:sz w:val="24"/>
                <w:szCs w:val="32"/>
                <w:lang w:val="kk-KZ"/>
              </w:rPr>
              <w:t xml:space="preserve">«Қақпақ сен таяқ» </w:t>
            </w:r>
          </w:p>
          <w:p w14:paraId="3E175535" w14:textId="77777777" w:rsidR="00F674AD" w:rsidRDefault="00F674AD" w:rsidP="007E0A91">
            <w:pPr>
              <w:spacing w:after="0" w:line="240" w:lineRule="auto"/>
              <w:rPr>
                <w:rFonts w:ascii="Times New Roman" w:hAnsi="Times New Roman"/>
                <w:sz w:val="20"/>
                <w:szCs w:val="32"/>
                <w:lang w:val="kk-KZ"/>
              </w:rPr>
            </w:pPr>
            <w:r>
              <w:rPr>
                <w:rFonts w:ascii="Times New Roman" w:hAnsi="Times New Roman"/>
                <w:b/>
                <w:sz w:val="24"/>
                <w:szCs w:val="24"/>
                <w:lang w:val="kk-KZ"/>
              </w:rPr>
              <w:lastRenderedPageBreak/>
              <w:t>Мақ:</w:t>
            </w:r>
            <w:r>
              <w:rPr>
                <w:rFonts w:ascii="Times New Roman" w:hAnsi="Times New Roman"/>
                <w:sz w:val="24"/>
                <w:szCs w:val="32"/>
                <w:lang w:val="kk-KZ"/>
              </w:rPr>
              <w:t xml:space="preserve"> Ойынға қызығушылығын ояту.</w:t>
            </w:r>
          </w:p>
          <w:p w14:paraId="202C9C23" w14:textId="77777777" w:rsidR="00F674AD" w:rsidRDefault="00F674AD" w:rsidP="007E0A91">
            <w:pPr>
              <w:spacing w:after="0" w:line="240" w:lineRule="auto"/>
              <w:rPr>
                <w:rFonts w:ascii="Times New Roman" w:hAnsi="Times New Roman"/>
                <w:sz w:val="32"/>
                <w:szCs w:val="32"/>
                <w:lang w:val="kk-KZ"/>
              </w:rPr>
            </w:pPr>
            <w:r>
              <w:rPr>
                <w:rFonts w:ascii="Times New Roman" w:hAnsi="Times New Roman"/>
                <w:b/>
                <w:sz w:val="24"/>
                <w:szCs w:val="24"/>
                <w:lang w:val="kk-KZ"/>
              </w:rPr>
              <w:t>Ж\ж:</w:t>
            </w:r>
            <w:r>
              <w:rPr>
                <w:rFonts w:ascii="Times New Roman" w:hAnsi="Times New Roman"/>
                <w:sz w:val="24"/>
                <w:szCs w:val="32"/>
                <w:lang w:val="kk-KZ"/>
              </w:rPr>
              <w:t>Бұлттардың қозғалысына байланысты жел күшін анықтау.</w:t>
            </w:r>
          </w:p>
          <w:p w14:paraId="6A6EA1EF" w14:textId="77777777" w:rsidR="00F674AD" w:rsidRDefault="00F674AD" w:rsidP="007E0A91">
            <w:pPr>
              <w:spacing w:after="0" w:line="240" w:lineRule="auto"/>
              <w:rPr>
                <w:rFonts w:ascii="Times New Roman" w:hAnsi="Times New Roman"/>
                <w:sz w:val="24"/>
                <w:szCs w:val="32"/>
                <w:lang w:val="kk-KZ"/>
              </w:rPr>
            </w:pPr>
            <w:r>
              <w:rPr>
                <w:rFonts w:ascii="Times New Roman" w:hAnsi="Times New Roman"/>
                <w:sz w:val="24"/>
                <w:szCs w:val="32"/>
                <w:lang w:val="kk-KZ"/>
              </w:rPr>
              <w:t>Айзере,Әміре</w:t>
            </w:r>
          </w:p>
          <w:p w14:paraId="31474902" w14:textId="77777777" w:rsidR="00F674AD" w:rsidRDefault="00F674AD" w:rsidP="007E0A91">
            <w:pPr>
              <w:spacing w:after="0" w:line="240" w:lineRule="auto"/>
              <w:rPr>
                <w:rFonts w:ascii="Times New Roman" w:hAnsi="Times New Roman"/>
                <w:sz w:val="24"/>
                <w:szCs w:val="32"/>
                <w:lang w:val="kk-KZ"/>
              </w:rPr>
            </w:pPr>
            <w:r>
              <w:rPr>
                <w:rFonts w:ascii="Times New Roman" w:hAnsi="Times New Roman"/>
                <w:b/>
                <w:sz w:val="24"/>
                <w:szCs w:val="24"/>
                <w:lang w:val="kk-KZ"/>
              </w:rPr>
              <w:t>Мақ:</w:t>
            </w:r>
            <w:r>
              <w:rPr>
                <w:rFonts w:ascii="Times New Roman" w:hAnsi="Times New Roman"/>
                <w:sz w:val="24"/>
                <w:szCs w:val="32"/>
                <w:lang w:val="kk-KZ"/>
              </w:rPr>
              <w:t xml:space="preserve">  Ойлау қабілеттерін,сөздік қорларын байыту.</w:t>
            </w:r>
          </w:p>
          <w:p w14:paraId="16C89CE2" w14:textId="77777777" w:rsidR="00F674AD" w:rsidRPr="00E8489E" w:rsidRDefault="00F674AD" w:rsidP="007E0A91">
            <w:pPr>
              <w:spacing w:line="240" w:lineRule="auto"/>
              <w:rPr>
                <w:rFonts w:ascii="Times New Roman" w:hAnsi="Times New Roman"/>
                <w:b/>
                <w:sz w:val="24"/>
                <w:szCs w:val="24"/>
                <w:lang w:val="kk-KZ"/>
              </w:rPr>
            </w:pPr>
            <w:r>
              <w:rPr>
                <w:rFonts w:ascii="Times New Roman" w:hAnsi="Times New Roman"/>
                <w:b/>
                <w:sz w:val="24"/>
                <w:szCs w:val="24"/>
                <w:lang w:val="kk-KZ"/>
              </w:rPr>
              <w:t>Еркін ойындар</w:t>
            </w:r>
          </w:p>
        </w:tc>
        <w:tc>
          <w:tcPr>
            <w:tcW w:w="2552" w:type="dxa"/>
            <w:tcMar>
              <w:top w:w="15" w:type="dxa"/>
              <w:left w:w="15" w:type="dxa"/>
              <w:bottom w:w="15" w:type="dxa"/>
              <w:right w:w="15" w:type="dxa"/>
            </w:tcMar>
          </w:tcPr>
          <w:p w14:paraId="293744B2" w14:textId="77777777" w:rsidR="00F674AD" w:rsidRDefault="00F674AD" w:rsidP="007E0A91">
            <w:pPr>
              <w:spacing w:line="240" w:lineRule="auto"/>
              <w:rPr>
                <w:rFonts w:ascii="Times New Roman" w:hAnsi="Times New Roman"/>
                <w:bCs/>
                <w:sz w:val="24"/>
                <w:szCs w:val="32"/>
                <w:lang w:val="kk-KZ"/>
              </w:rPr>
            </w:pPr>
            <w:r>
              <w:rPr>
                <w:rFonts w:ascii="Times New Roman" w:hAnsi="Times New Roman"/>
                <w:b/>
                <w:sz w:val="24"/>
                <w:szCs w:val="24"/>
                <w:lang w:val="kk-KZ"/>
              </w:rPr>
              <w:lastRenderedPageBreak/>
              <w:t>№4. Бақылау</w:t>
            </w:r>
            <w:r>
              <w:rPr>
                <w:rFonts w:ascii="Times New Roman" w:hAnsi="Times New Roman"/>
                <w:bCs/>
                <w:sz w:val="24"/>
                <w:szCs w:val="32"/>
                <w:lang w:val="kk-KZ"/>
              </w:rPr>
              <w:t xml:space="preserve"> Аспанға бақылау жасау</w:t>
            </w:r>
          </w:p>
          <w:p w14:paraId="48533C27" w14:textId="77777777" w:rsidR="00F674AD" w:rsidRDefault="00F674AD" w:rsidP="007E0A91">
            <w:pPr>
              <w:spacing w:after="0" w:line="240" w:lineRule="auto"/>
              <w:rPr>
                <w:rFonts w:ascii="Times New Roman" w:hAnsi="Times New Roman"/>
                <w:sz w:val="24"/>
                <w:szCs w:val="32"/>
                <w:lang w:val="kk-KZ"/>
              </w:rPr>
            </w:pPr>
            <w:r>
              <w:rPr>
                <w:rFonts w:ascii="Times New Roman" w:hAnsi="Times New Roman"/>
                <w:b/>
                <w:bCs/>
                <w:sz w:val="24"/>
                <w:szCs w:val="32"/>
                <w:lang w:val="kk-KZ"/>
              </w:rPr>
              <w:t>М\ты:</w:t>
            </w:r>
            <w:r>
              <w:rPr>
                <w:rFonts w:ascii="Times New Roman" w:hAnsi="Times New Roman"/>
                <w:sz w:val="24"/>
                <w:szCs w:val="32"/>
                <w:lang w:val="kk-KZ"/>
              </w:rPr>
              <w:t xml:space="preserve">Балалардың көктемгі аспанға назар аударуларын талап ету. Аспанның қыста қандай болатынын, қазіргі кезі көктемде қандай екенін нақтылау. (Қыста аспан- сұр,ал қазір -көкшіл)  </w:t>
            </w:r>
          </w:p>
          <w:p w14:paraId="3C3775B1" w14:textId="77777777" w:rsidR="00F674AD" w:rsidRDefault="00F674AD" w:rsidP="007E0A91">
            <w:pPr>
              <w:spacing w:after="0" w:line="240" w:lineRule="auto"/>
              <w:rPr>
                <w:rFonts w:ascii="Times New Roman" w:hAnsi="Times New Roman"/>
                <w:sz w:val="24"/>
                <w:szCs w:val="32"/>
                <w:lang w:val="kk-KZ"/>
              </w:rPr>
            </w:pPr>
            <w:r>
              <w:rPr>
                <w:rFonts w:ascii="Times New Roman" w:hAnsi="Times New Roman"/>
                <w:b/>
                <w:sz w:val="24"/>
                <w:szCs w:val="24"/>
                <w:lang w:val="kk-KZ"/>
              </w:rPr>
              <w:t>Еңбек:</w:t>
            </w:r>
            <w:r>
              <w:rPr>
                <w:rFonts w:ascii="Times New Roman" w:hAnsi="Times New Roman"/>
                <w:sz w:val="24"/>
                <w:szCs w:val="32"/>
                <w:lang w:val="kk-KZ"/>
              </w:rPr>
              <w:t xml:space="preserve"> Топырақты жәшіктерге тұқым салу. ”.</w:t>
            </w:r>
          </w:p>
          <w:p w14:paraId="36AAD2C1" w14:textId="77777777" w:rsidR="00F674AD" w:rsidRDefault="00F674AD" w:rsidP="007E0A91">
            <w:pPr>
              <w:spacing w:after="0" w:line="240" w:lineRule="auto"/>
              <w:rPr>
                <w:rFonts w:ascii="Times New Roman" w:hAnsi="Times New Roman"/>
                <w:sz w:val="24"/>
                <w:szCs w:val="32"/>
                <w:lang w:val="kk-KZ"/>
              </w:rPr>
            </w:pPr>
            <w:r>
              <w:rPr>
                <w:rFonts w:ascii="Times New Roman" w:hAnsi="Times New Roman"/>
                <w:b/>
                <w:sz w:val="24"/>
                <w:szCs w:val="24"/>
                <w:lang w:val="kk-KZ"/>
              </w:rPr>
              <w:t>Мақ:</w:t>
            </w:r>
            <w:r>
              <w:rPr>
                <w:rFonts w:ascii="Times New Roman" w:hAnsi="Times New Roman"/>
                <w:sz w:val="24"/>
                <w:szCs w:val="32"/>
                <w:lang w:val="kk-KZ"/>
              </w:rPr>
              <w:t xml:space="preserve"> Топырақты жәшіктерге өз беттерімен салуды </w:t>
            </w:r>
            <w:r>
              <w:rPr>
                <w:rFonts w:ascii="Times New Roman" w:hAnsi="Times New Roman"/>
                <w:sz w:val="24"/>
                <w:szCs w:val="32"/>
                <w:lang w:val="kk-KZ"/>
              </w:rPr>
              <w:lastRenderedPageBreak/>
              <w:t xml:space="preserve">үйрету, оған тұқым себу.  </w:t>
            </w:r>
          </w:p>
          <w:p w14:paraId="52640C94" w14:textId="77777777" w:rsidR="00F674AD" w:rsidRDefault="00F674AD" w:rsidP="007E0A91">
            <w:pPr>
              <w:spacing w:after="0" w:line="240" w:lineRule="auto"/>
              <w:rPr>
                <w:rFonts w:ascii="Times New Roman" w:hAnsi="Times New Roman"/>
                <w:sz w:val="24"/>
                <w:szCs w:val="32"/>
                <w:lang w:val="kk-KZ"/>
              </w:rPr>
            </w:pPr>
            <w:r>
              <w:rPr>
                <w:rFonts w:ascii="Times New Roman" w:hAnsi="Times New Roman"/>
                <w:b/>
                <w:sz w:val="24"/>
                <w:szCs w:val="24"/>
                <w:lang w:val="kk-KZ"/>
              </w:rPr>
              <w:t>Қим\ойын:</w:t>
            </w:r>
            <w:r>
              <w:rPr>
                <w:rFonts w:ascii="Times New Roman" w:hAnsi="Times New Roman"/>
                <w:sz w:val="24"/>
                <w:szCs w:val="32"/>
                <w:lang w:val="kk-KZ"/>
              </w:rPr>
              <w:t xml:space="preserve">«Қазым,қазым,қаңқылда» </w:t>
            </w:r>
          </w:p>
          <w:p w14:paraId="63437B21" w14:textId="77777777" w:rsidR="00F674AD" w:rsidRDefault="00F674AD" w:rsidP="007E0A91">
            <w:pPr>
              <w:spacing w:after="0" w:line="240" w:lineRule="auto"/>
              <w:rPr>
                <w:rFonts w:ascii="Times New Roman" w:hAnsi="Times New Roman"/>
                <w:sz w:val="32"/>
                <w:szCs w:val="32"/>
                <w:lang w:val="kk-KZ"/>
              </w:rPr>
            </w:pPr>
            <w:r>
              <w:rPr>
                <w:rFonts w:ascii="Times New Roman" w:hAnsi="Times New Roman"/>
                <w:b/>
                <w:sz w:val="24"/>
                <w:szCs w:val="24"/>
                <w:lang w:val="kk-KZ"/>
              </w:rPr>
              <w:t>Мақ:</w:t>
            </w:r>
            <w:r>
              <w:rPr>
                <w:rFonts w:ascii="Times New Roman" w:hAnsi="Times New Roman"/>
                <w:sz w:val="24"/>
                <w:szCs w:val="32"/>
                <w:lang w:val="kk-KZ"/>
              </w:rPr>
              <w:t xml:space="preserve">  Ойын шартына сай түрлі қимылдар жасауға үйрету.  </w:t>
            </w:r>
          </w:p>
          <w:p w14:paraId="2ED79A60" w14:textId="77777777" w:rsidR="00F674AD" w:rsidRDefault="00F674AD" w:rsidP="007E0A91">
            <w:pPr>
              <w:spacing w:after="0" w:line="240" w:lineRule="auto"/>
              <w:rPr>
                <w:rFonts w:ascii="Times New Roman" w:hAnsi="Times New Roman"/>
                <w:sz w:val="32"/>
                <w:szCs w:val="32"/>
                <w:lang w:val="kk-KZ"/>
              </w:rPr>
            </w:pPr>
            <w:r>
              <w:rPr>
                <w:rFonts w:ascii="Times New Roman" w:hAnsi="Times New Roman"/>
                <w:b/>
                <w:sz w:val="24"/>
                <w:szCs w:val="24"/>
                <w:lang w:val="kk-KZ"/>
              </w:rPr>
              <w:t>Ж\ж:</w:t>
            </w:r>
            <w:r>
              <w:rPr>
                <w:rFonts w:eastAsia="+mn-ea"/>
                <w:color w:val="000000"/>
                <w:kern w:val="24"/>
                <w:sz w:val="32"/>
                <w:szCs w:val="32"/>
                <w:lang w:val="kk-KZ"/>
              </w:rPr>
              <w:t xml:space="preserve"> «</w:t>
            </w:r>
            <w:r>
              <w:rPr>
                <w:rFonts w:ascii="Times New Roman" w:hAnsi="Times New Roman"/>
                <w:sz w:val="24"/>
                <w:szCs w:val="32"/>
                <w:lang w:val="kk-KZ"/>
              </w:rPr>
              <w:t>Көктем ерекшеліктерін сипатта»</w:t>
            </w:r>
          </w:p>
          <w:p w14:paraId="204A123E" w14:textId="77777777" w:rsidR="00F674AD" w:rsidRDefault="00F674AD" w:rsidP="007E0A91">
            <w:pPr>
              <w:spacing w:after="0" w:line="240" w:lineRule="auto"/>
              <w:rPr>
                <w:rFonts w:ascii="Times New Roman" w:hAnsi="Times New Roman"/>
                <w:sz w:val="24"/>
                <w:szCs w:val="32"/>
                <w:lang w:val="kk-KZ"/>
              </w:rPr>
            </w:pPr>
            <w:r>
              <w:rPr>
                <w:rFonts w:ascii="Times New Roman" w:hAnsi="Times New Roman"/>
                <w:sz w:val="24"/>
                <w:szCs w:val="32"/>
                <w:lang w:val="kk-KZ"/>
              </w:rPr>
              <w:t>Темірлан мен Алиханға</w:t>
            </w:r>
          </w:p>
          <w:p w14:paraId="54AAA54C" w14:textId="77777777" w:rsidR="00F674AD" w:rsidRDefault="00F674AD" w:rsidP="007E0A91">
            <w:pPr>
              <w:spacing w:line="240" w:lineRule="auto"/>
              <w:rPr>
                <w:rFonts w:ascii="Times New Roman" w:hAnsi="Times New Roman"/>
                <w:sz w:val="24"/>
                <w:szCs w:val="32"/>
                <w:lang w:val="kk-KZ"/>
              </w:rPr>
            </w:pPr>
            <w:r>
              <w:rPr>
                <w:rFonts w:ascii="Times New Roman" w:hAnsi="Times New Roman"/>
                <w:b/>
                <w:sz w:val="24"/>
                <w:szCs w:val="24"/>
                <w:lang w:val="kk-KZ"/>
              </w:rPr>
              <w:t>Мақ:</w:t>
            </w:r>
            <w:r>
              <w:rPr>
                <w:rFonts w:ascii="Times New Roman" w:hAnsi="Times New Roman"/>
                <w:sz w:val="24"/>
                <w:szCs w:val="24"/>
                <w:lang w:val="kk-KZ"/>
              </w:rPr>
              <w:t>Көктем ерекшеліктерін сипаттап айтуды үйрету. Тілдерін және ой қиялдарын дамыту.</w:t>
            </w:r>
          </w:p>
          <w:p w14:paraId="3194271B" w14:textId="77777777" w:rsidR="00F674AD" w:rsidRPr="00E8489E" w:rsidRDefault="00F674AD" w:rsidP="007E0A91">
            <w:pPr>
              <w:spacing w:line="240" w:lineRule="auto"/>
              <w:rPr>
                <w:rFonts w:ascii="Times New Roman" w:hAnsi="Times New Roman"/>
                <w:b/>
                <w:sz w:val="24"/>
                <w:szCs w:val="24"/>
                <w:lang w:val="kk-KZ"/>
              </w:rPr>
            </w:pPr>
            <w:r>
              <w:rPr>
                <w:rFonts w:ascii="Times New Roman" w:hAnsi="Times New Roman"/>
                <w:b/>
                <w:sz w:val="24"/>
                <w:szCs w:val="24"/>
                <w:lang w:val="kk-KZ"/>
              </w:rPr>
              <w:t>Еркін ойындар.</w:t>
            </w:r>
          </w:p>
        </w:tc>
      </w:tr>
      <w:tr w:rsidR="00F674AD" w:rsidRPr="00536A77" w14:paraId="7F4C0D6B" w14:textId="77777777" w:rsidTr="00CB4E8B">
        <w:trPr>
          <w:trHeight w:val="30"/>
        </w:trPr>
        <w:tc>
          <w:tcPr>
            <w:tcW w:w="2714" w:type="dxa"/>
            <w:tcMar>
              <w:top w:w="15" w:type="dxa"/>
              <w:left w:w="15" w:type="dxa"/>
              <w:bottom w:w="15" w:type="dxa"/>
              <w:right w:w="15" w:type="dxa"/>
            </w:tcMar>
            <w:vAlign w:val="center"/>
          </w:tcPr>
          <w:p w14:paraId="595062E1" w14:textId="77777777" w:rsidR="00F674AD" w:rsidRPr="00536A77" w:rsidRDefault="00F674AD" w:rsidP="00F674AD">
            <w:pPr>
              <w:spacing w:after="0" w:line="240" w:lineRule="auto"/>
              <w:ind w:left="20"/>
              <w:rPr>
                <w:rFonts w:ascii="Times New Roman" w:hAnsi="Times New Roman" w:cs="Times New Roman"/>
                <w:b/>
                <w:bCs/>
                <w:sz w:val="24"/>
                <w:szCs w:val="24"/>
              </w:rPr>
            </w:pPr>
            <w:r w:rsidRPr="00536A77">
              <w:rPr>
                <w:rFonts w:ascii="Times New Roman" w:hAnsi="Times New Roman" w:cs="Times New Roman"/>
                <w:b/>
                <w:bCs/>
                <w:sz w:val="24"/>
                <w:szCs w:val="24"/>
              </w:rPr>
              <w:lastRenderedPageBreak/>
              <w:t>Серуеннен оралу</w:t>
            </w:r>
          </w:p>
        </w:tc>
        <w:tc>
          <w:tcPr>
            <w:tcW w:w="12191" w:type="dxa"/>
            <w:gridSpan w:val="5"/>
            <w:tcMar>
              <w:top w:w="15" w:type="dxa"/>
              <w:left w:w="15" w:type="dxa"/>
              <w:bottom w:w="15" w:type="dxa"/>
              <w:right w:w="15" w:type="dxa"/>
            </w:tcMar>
          </w:tcPr>
          <w:p w14:paraId="7BEE47F9" w14:textId="77777777" w:rsidR="00F674AD" w:rsidRPr="00536A77" w:rsidRDefault="00F674AD" w:rsidP="007E0A91">
            <w:pPr>
              <w:pStyle w:val="TableParagraph"/>
              <w:rPr>
                <w:sz w:val="24"/>
                <w:szCs w:val="24"/>
              </w:rPr>
            </w:pPr>
            <w:r w:rsidRPr="00536A77">
              <w:rPr>
                <w:sz w:val="24"/>
                <w:szCs w:val="24"/>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536A77">
              <w:rPr>
                <w:b/>
                <w:bCs/>
                <w:sz w:val="24"/>
                <w:szCs w:val="24"/>
              </w:rPr>
              <w:t>дербес қимыл  әрекеті).</w:t>
            </w:r>
          </w:p>
        </w:tc>
      </w:tr>
      <w:tr w:rsidR="00F674AD" w:rsidRPr="00F837CE" w14:paraId="546AC4A7" w14:textId="77777777" w:rsidTr="00CB4E8B">
        <w:trPr>
          <w:trHeight w:val="30"/>
        </w:trPr>
        <w:tc>
          <w:tcPr>
            <w:tcW w:w="2714" w:type="dxa"/>
            <w:tcMar>
              <w:top w:w="15" w:type="dxa"/>
              <w:left w:w="15" w:type="dxa"/>
              <w:bottom w:w="15" w:type="dxa"/>
              <w:right w:w="15" w:type="dxa"/>
            </w:tcMar>
            <w:vAlign w:val="center"/>
          </w:tcPr>
          <w:p w14:paraId="23ABCCB7" w14:textId="77777777" w:rsidR="00F674AD" w:rsidRPr="00536A77" w:rsidRDefault="00F674AD" w:rsidP="00F674AD">
            <w:pPr>
              <w:spacing w:after="0" w:line="240" w:lineRule="auto"/>
              <w:ind w:left="20"/>
              <w:rPr>
                <w:rFonts w:ascii="Times New Roman" w:hAnsi="Times New Roman" w:cs="Times New Roman"/>
                <w:b/>
                <w:bCs/>
                <w:sz w:val="24"/>
                <w:szCs w:val="24"/>
              </w:rPr>
            </w:pPr>
            <w:r w:rsidRPr="00536A77">
              <w:rPr>
                <w:rFonts w:ascii="Times New Roman" w:hAnsi="Times New Roman" w:cs="Times New Roman"/>
                <w:b/>
                <w:bCs/>
                <w:sz w:val="24"/>
                <w:szCs w:val="24"/>
              </w:rPr>
              <w:t>Түскі ас</w:t>
            </w:r>
          </w:p>
        </w:tc>
        <w:tc>
          <w:tcPr>
            <w:tcW w:w="12191" w:type="dxa"/>
            <w:gridSpan w:val="5"/>
            <w:tcMar>
              <w:top w:w="15" w:type="dxa"/>
              <w:left w:w="15" w:type="dxa"/>
              <w:bottom w:w="15" w:type="dxa"/>
              <w:right w:w="15" w:type="dxa"/>
            </w:tcMar>
          </w:tcPr>
          <w:p w14:paraId="10D9524A" w14:textId="77777777" w:rsidR="00F674AD" w:rsidRPr="00536A77" w:rsidRDefault="00F674AD" w:rsidP="00F674AD">
            <w:pPr>
              <w:pStyle w:val="TableParagraph"/>
              <w:rPr>
                <w:b/>
                <w:bCs/>
                <w:sz w:val="24"/>
                <w:szCs w:val="24"/>
              </w:rPr>
            </w:pPr>
            <w:r w:rsidRPr="00536A77">
              <w:rPr>
                <w:sz w:val="24"/>
                <w:szCs w:val="24"/>
              </w:rPr>
              <w:t xml:space="preserve"> Түскі  ас алдында гигеналық шараларды  орындау : қолды дұрыс жуу, өз орамалының орнын білу,  қолды дұрыс сүрту, орамалды ілу </w:t>
            </w:r>
          </w:p>
          <w:p w14:paraId="7C369122" w14:textId="77777777" w:rsidR="00F674AD" w:rsidRPr="00536A77" w:rsidRDefault="00F674AD" w:rsidP="00F674AD">
            <w:pPr>
              <w:spacing w:after="0" w:line="240" w:lineRule="auto"/>
              <w:ind w:left="20"/>
              <w:jc w:val="both"/>
              <w:rPr>
                <w:rFonts w:ascii="Times New Roman" w:hAnsi="Times New Roman" w:cs="Times New Roman"/>
                <w:sz w:val="24"/>
                <w:szCs w:val="24"/>
                <w:lang w:val="kk-KZ"/>
              </w:rPr>
            </w:pPr>
            <w:r w:rsidRPr="00536A77">
              <w:rPr>
                <w:rFonts w:ascii="Times New Roman" w:hAnsi="Times New Roman" w:cs="Times New Roman"/>
                <w:b/>
                <w:bCs/>
                <w:sz w:val="24"/>
                <w:szCs w:val="24"/>
                <w:lang w:val="kk-KZ"/>
              </w:rPr>
              <w:t>(мәдени-гигиеналық дағдылар, өзіне-өзі қызмет ету, кезекшілердің еңбек әрекеті)</w:t>
            </w:r>
          </w:p>
        </w:tc>
      </w:tr>
      <w:tr w:rsidR="00815016" w:rsidRPr="00536A77" w14:paraId="673D5E0E" w14:textId="77777777" w:rsidTr="00CB4E8B">
        <w:trPr>
          <w:trHeight w:val="30"/>
        </w:trPr>
        <w:tc>
          <w:tcPr>
            <w:tcW w:w="2714" w:type="dxa"/>
            <w:tcMar>
              <w:top w:w="15" w:type="dxa"/>
              <w:left w:w="15" w:type="dxa"/>
              <w:bottom w:w="15" w:type="dxa"/>
              <w:right w:w="15" w:type="dxa"/>
            </w:tcMar>
            <w:vAlign w:val="center"/>
          </w:tcPr>
          <w:p w14:paraId="1F072BE3" w14:textId="77777777" w:rsidR="00815016" w:rsidRPr="00536A77" w:rsidRDefault="00815016" w:rsidP="00F674AD">
            <w:pPr>
              <w:spacing w:after="0" w:line="240" w:lineRule="auto"/>
              <w:ind w:left="20"/>
              <w:rPr>
                <w:rFonts w:ascii="Times New Roman" w:hAnsi="Times New Roman" w:cs="Times New Roman"/>
                <w:b/>
                <w:bCs/>
                <w:sz w:val="24"/>
                <w:szCs w:val="24"/>
              </w:rPr>
            </w:pPr>
            <w:r w:rsidRPr="00536A77">
              <w:rPr>
                <w:rFonts w:ascii="Times New Roman" w:hAnsi="Times New Roman" w:cs="Times New Roman"/>
                <w:b/>
                <w:bCs/>
                <w:sz w:val="24"/>
                <w:szCs w:val="24"/>
              </w:rPr>
              <w:t>Күндізгі ұйқы</w:t>
            </w:r>
          </w:p>
        </w:tc>
        <w:tc>
          <w:tcPr>
            <w:tcW w:w="12191" w:type="dxa"/>
            <w:gridSpan w:val="5"/>
            <w:tcMar>
              <w:top w:w="15" w:type="dxa"/>
              <w:left w:w="15" w:type="dxa"/>
              <w:bottom w:w="15" w:type="dxa"/>
              <w:right w:w="15" w:type="dxa"/>
            </w:tcMar>
          </w:tcPr>
          <w:p w14:paraId="712B688C" w14:textId="77777777" w:rsidR="00815016" w:rsidRPr="00536A77" w:rsidRDefault="00815016" w:rsidP="00F674AD">
            <w:pPr>
              <w:spacing w:after="0" w:line="240" w:lineRule="auto"/>
              <w:rPr>
                <w:rFonts w:ascii="Times New Roman" w:hAnsi="Times New Roman" w:cs="Times New Roman"/>
                <w:sz w:val="24"/>
                <w:szCs w:val="24"/>
                <w:lang w:val="kk-KZ" w:eastAsia="ru-RU"/>
              </w:rPr>
            </w:pPr>
            <w:r w:rsidRPr="00536A77">
              <w:rPr>
                <w:rFonts w:ascii="Times New Roman" w:hAnsi="Times New Roman" w:cs="Times New Roman"/>
                <w:sz w:val="24"/>
                <w:szCs w:val="24"/>
                <w:lang w:val="kk-KZ" w:eastAsia="ru-RU"/>
              </w:rPr>
              <w:t xml:space="preserve">Киім түймелерін, сырмаларын өздігінше ағытуды қалыптастыру. </w:t>
            </w:r>
          </w:p>
          <w:p w14:paraId="2956AED5" w14:textId="77777777" w:rsidR="00815016" w:rsidRPr="00536A77" w:rsidRDefault="00815016" w:rsidP="00F674AD">
            <w:pPr>
              <w:spacing w:after="0" w:line="240" w:lineRule="auto"/>
              <w:rPr>
                <w:rFonts w:ascii="Times New Roman" w:hAnsi="Times New Roman" w:cs="Times New Roman"/>
                <w:sz w:val="24"/>
                <w:szCs w:val="24"/>
                <w:lang w:val="kk-KZ" w:eastAsia="ru-RU"/>
              </w:rPr>
            </w:pPr>
            <w:r w:rsidRPr="00536A77">
              <w:rPr>
                <w:rFonts w:ascii="Times New Roman" w:hAnsi="Times New Roman" w:cs="Times New Roman"/>
                <w:sz w:val="24"/>
                <w:szCs w:val="24"/>
                <w:lang w:val="kk-KZ" w:eastAsia="ru-RU"/>
              </w:rPr>
              <w:t>Балалардың  тыныш ұйықтауы үшін жайы баяу музыка тыңдау. Бесік жырын айтып беру (</w:t>
            </w:r>
            <w:r w:rsidRPr="00536A77">
              <w:rPr>
                <w:rFonts w:ascii="Times New Roman" w:hAnsi="Times New Roman" w:cs="Times New Roman"/>
                <w:b/>
                <w:bCs/>
                <w:sz w:val="24"/>
                <w:szCs w:val="24"/>
                <w:lang w:val="kk-KZ" w:eastAsia="ru-RU"/>
              </w:rPr>
              <w:t>өзіне-өзі қызмет ету дағдылары, ірі және ұсақ моториканы дамыту)</w:t>
            </w:r>
          </w:p>
          <w:p w14:paraId="7D7DF179" w14:textId="77777777" w:rsidR="00815016" w:rsidRPr="00536A77" w:rsidRDefault="00815016" w:rsidP="00F674AD">
            <w:pPr>
              <w:spacing w:after="0" w:line="240" w:lineRule="auto"/>
              <w:ind w:left="20"/>
              <w:rPr>
                <w:rFonts w:ascii="Times New Roman" w:hAnsi="Times New Roman" w:cs="Times New Roman"/>
                <w:sz w:val="24"/>
                <w:szCs w:val="24"/>
              </w:rPr>
            </w:pPr>
            <w:r w:rsidRPr="00536A77">
              <w:rPr>
                <w:rFonts w:ascii="Times New Roman" w:hAnsi="Times New Roman" w:cs="Times New Roman"/>
                <w:sz w:val="24"/>
                <w:szCs w:val="24"/>
                <w:lang w:val="kk-KZ" w:eastAsia="ru-RU"/>
              </w:rPr>
              <w:t xml:space="preserve">Балалардың  тыныш ұйықтауы үшін жайы баяу музыка тыңдау. </w:t>
            </w:r>
            <w:r w:rsidRPr="00536A77">
              <w:rPr>
                <w:rFonts w:ascii="Times New Roman" w:hAnsi="Times New Roman" w:cs="Times New Roman"/>
                <w:b/>
                <w:sz w:val="24"/>
                <w:szCs w:val="24"/>
                <w:lang w:eastAsia="ru-RU"/>
              </w:rPr>
              <w:t>(Музыка)</w:t>
            </w:r>
          </w:p>
          <w:p w14:paraId="63A5B5D3" w14:textId="77777777" w:rsidR="00815016" w:rsidRPr="00536A77" w:rsidRDefault="00815016" w:rsidP="00F674AD">
            <w:pPr>
              <w:spacing w:after="0" w:line="240" w:lineRule="auto"/>
              <w:ind w:left="20"/>
              <w:jc w:val="both"/>
              <w:rPr>
                <w:rFonts w:ascii="Times New Roman" w:hAnsi="Times New Roman" w:cs="Times New Roman"/>
                <w:sz w:val="24"/>
                <w:szCs w:val="24"/>
              </w:rPr>
            </w:pPr>
          </w:p>
        </w:tc>
      </w:tr>
      <w:tr w:rsidR="00815016" w:rsidRPr="00F837CE" w14:paraId="51922374" w14:textId="77777777" w:rsidTr="00CB4E8B">
        <w:trPr>
          <w:trHeight w:val="30"/>
        </w:trPr>
        <w:tc>
          <w:tcPr>
            <w:tcW w:w="2714" w:type="dxa"/>
            <w:tcMar>
              <w:top w:w="15" w:type="dxa"/>
              <w:left w:w="15" w:type="dxa"/>
              <w:bottom w:w="15" w:type="dxa"/>
              <w:right w:w="15" w:type="dxa"/>
            </w:tcMar>
            <w:vAlign w:val="center"/>
          </w:tcPr>
          <w:p w14:paraId="384E2956" w14:textId="77777777" w:rsidR="00815016" w:rsidRPr="00536A77" w:rsidRDefault="00815016" w:rsidP="00F674AD">
            <w:pPr>
              <w:spacing w:after="0" w:line="240" w:lineRule="auto"/>
              <w:ind w:left="20"/>
              <w:rPr>
                <w:rFonts w:ascii="Times New Roman" w:hAnsi="Times New Roman" w:cs="Times New Roman"/>
                <w:b/>
                <w:bCs/>
                <w:sz w:val="24"/>
                <w:szCs w:val="24"/>
              </w:rPr>
            </w:pPr>
            <w:r w:rsidRPr="00536A77">
              <w:rPr>
                <w:rFonts w:ascii="Times New Roman" w:hAnsi="Times New Roman" w:cs="Times New Roman"/>
                <w:b/>
                <w:bCs/>
                <w:sz w:val="24"/>
                <w:szCs w:val="24"/>
              </w:rPr>
              <w:lastRenderedPageBreak/>
              <w:t>Ұйқыдан біртіндеп ояту, сауықтыру шаралары</w:t>
            </w:r>
          </w:p>
        </w:tc>
        <w:tc>
          <w:tcPr>
            <w:tcW w:w="12191" w:type="dxa"/>
            <w:gridSpan w:val="5"/>
            <w:tcMar>
              <w:top w:w="15" w:type="dxa"/>
              <w:left w:w="15" w:type="dxa"/>
              <w:bottom w:w="15" w:type="dxa"/>
              <w:right w:w="15" w:type="dxa"/>
            </w:tcMar>
          </w:tcPr>
          <w:p w14:paraId="29949173" w14:textId="77777777" w:rsidR="00815016" w:rsidRPr="00536A77" w:rsidRDefault="00815016" w:rsidP="00F674AD">
            <w:pPr>
              <w:spacing w:after="0" w:line="240" w:lineRule="auto"/>
              <w:rPr>
                <w:rFonts w:ascii="Times New Roman" w:hAnsi="Times New Roman" w:cs="Times New Roman"/>
                <w:b/>
                <w:bCs/>
                <w:sz w:val="24"/>
                <w:szCs w:val="24"/>
                <w:lang w:val="kk-KZ"/>
              </w:rPr>
            </w:pPr>
            <w:r w:rsidRPr="00815016">
              <w:rPr>
                <w:rStyle w:val="a5"/>
                <w:rFonts w:ascii="Times New Roman" w:eastAsiaTheme="majorEastAsia" w:hAnsi="Times New Roman" w:cs="Times New Roman"/>
                <w:i w:val="0"/>
                <w:sz w:val="24"/>
                <w:szCs w:val="24"/>
                <w:lang w:val="kk-KZ"/>
              </w:rPr>
              <w:t xml:space="preserve">Төсектен тұрып, түйіршекті және  жұмсақ жолақшалармен жүруді дағдыландыру. </w:t>
            </w:r>
            <w:r w:rsidRPr="00815016">
              <w:rPr>
                <w:rFonts w:ascii="Times New Roman" w:hAnsi="Times New Roman" w:cs="Times New Roman"/>
                <w:b/>
                <w:bCs/>
                <w:i/>
                <w:sz w:val="24"/>
                <w:szCs w:val="24"/>
                <w:lang w:val="kk-KZ"/>
              </w:rPr>
              <w:t>(</w:t>
            </w:r>
            <w:r w:rsidRPr="00536A77">
              <w:rPr>
                <w:rFonts w:ascii="Times New Roman" w:hAnsi="Times New Roman" w:cs="Times New Roman"/>
                <w:b/>
                <w:bCs/>
                <w:sz w:val="24"/>
                <w:szCs w:val="24"/>
                <w:lang w:val="kk-KZ"/>
              </w:rPr>
              <w:t>дене жаттығулар мен белсенділігі)</w:t>
            </w:r>
          </w:p>
          <w:p w14:paraId="439CAE03" w14:textId="77777777" w:rsidR="00815016" w:rsidRPr="00536A77" w:rsidRDefault="00815016" w:rsidP="00F674AD">
            <w:pPr>
              <w:spacing w:after="0" w:line="240" w:lineRule="auto"/>
              <w:rPr>
                <w:rFonts w:ascii="Times New Roman" w:hAnsi="Times New Roman" w:cs="Times New Roman"/>
                <w:sz w:val="24"/>
                <w:szCs w:val="24"/>
                <w:lang w:val="kk-KZ"/>
              </w:rPr>
            </w:pPr>
            <w:r w:rsidRPr="00536A77">
              <w:rPr>
                <w:rFonts w:ascii="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w:t>
            </w:r>
            <w:r w:rsidRPr="00536A77">
              <w:rPr>
                <w:rFonts w:ascii="Times New Roman" w:hAnsi="Times New Roman" w:cs="Times New Roman"/>
                <w:b/>
                <w:bCs/>
                <w:sz w:val="24"/>
                <w:szCs w:val="24"/>
                <w:lang w:val="kk-KZ"/>
              </w:rPr>
              <w:t>өзіне-өзі қызмет ету дағдылары, ірі және ұсақ моториканы дамыту)</w:t>
            </w:r>
          </w:p>
          <w:p w14:paraId="6CCC7CA2" w14:textId="77777777" w:rsidR="00815016" w:rsidRPr="006C42BB" w:rsidRDefault="00815016" w:rsidP="00815016">
            <w:pPr>
              <w:spacing w:after="0"/>
              <w:rPr>
                <w:rFonts w:ascii="Times New Roman" w:hAnsi="Times New Roman"/>
                <w:sz w:val="24"/>
                <w:szCs w:val="24"/>
                <w:lang w:val="kk-KZ"/>
              </w:rPr>
            </w:pPr>
            <w:r w:rsidRPr="006C42BB">
              <w:rPr>
                <w:rFonts w:ascii="Times New Roman" w:hAnsi="Times New Roman"/>
                <w:sz w:val="24"/>
                <w:szCs w:val="24"/>
                <w:lang w:val="kk-KZ"/>
              </w:rPr>
              <w:t>Әдемі ирек  жолдармен</w:t>
            </w:r>
          </w:p>
          <w:p w14:paraId="7BD640FE" w14:textId="77777777" w:rsidR="00815016" w:rsidRPr="006C42BB" w:rsidRDefault="00815016" w:rsidP="00815016">
            <w:pPr>
              <w:spacing w:after="0"/>
              <w:rPr>
                <w:rFonts w:ascii="Times New Roman" w:hAnsi="Times New Roman"/>
                <w:sz w:val="24"/>
                <w:szCs w:val="24"/>
                <w:lang w:val="kk-KZ"/>
              </w:rPr>
            </w:pPr>
            <w:r w:rsidRPr="006C42BB">
              <w:rPr>
                <w:rFonts w:ascii="Times New Roman" w:hAnsi="Times New Roman"/>
                <w:sz w:val="24"/>
                <w:szCs w:val="24"/>
                <w:lang w:val="kk-KZ"/>
              </w:rPr>
              <w:t>Лақтарша  біз  ойнақтап</w:t>
            </w:r>
          </w:p>
          <w:p w14:paraId="65885113" w14:textId="77777777" w:rsidR="00815016" w:rsidRPr="006C42BB" w:rsidRDefault="00815016" w:rsidP="00815016">
            <w:pPr>
              <w:spacing w:after="0"/>
              <w:rPr>
                <w:rFonts w:ascii="Times New Roman" w:hAnsi="Times New Roman"/>
                <w:sz w:val="24"/>
                <w:szCs w:val="24"/>
                <w:lang w:val="kk-KZ"/>
              </w:rPr>
            </w:pPr>
            <w:r w:rsidRPr="006C42BB">
              <w:rPr>
                <w:rFonts w:ascii="Times New Roman" w:hAnsi="Times New Roman"/>
                <w:sz w:val="24"/>
                <w:szCs w:val="24"/>
                <w:lang w:val="kk-KZ"/>
              </w:rPr>
              <w:t>Тастан-тасқа секіріп</w:t>
            </w:r>
          </w:p>
          <w:p w14:paraId="399B2908" w14:textId="77777777" w:rsidR="00815016" w:rsidRPr="006C42BB" w:rsidRDefault="00815016" w:rsidP="00815016">
            <w:pPr>
              <w:spacing w:after="0"/>
              <w:rPr>
                <w:rFonts w:ascii="Times New Roman" w:hAnsi="Times New Roman"/>
                <w:sz w:val="24"/>
                <w:szCs w:val="24"/>
                <w:lang w:val="kk-KZ"/>
              </w:rPr>
            </w:pPr>
            <w:r w:rsidRPr="006C42BB">
              <w:rPr>
                <w:rFonts w:ascii="Times New Roman" w:hAnsi="Times New Roman"/>
                <w:sz w:val="24"/>
                <w:szCs w:val="24"/>
                <w:lang w:val="kk-KZ"/>
              </w:rPr>
              <w:t>Жалаң  аяқ жүреміз</w:t>
            </w:r>
          </w:p>
          <w:p w14:paraId="1081FDA9" w14:textId="77777777" w:rsidR="00815016" w:rsidRPr="006C42BB" w:rsidRDefault="00815016" w:rsidP="00815016">
            <w:pPr>
              <w:spacing w:after="0"/>
              <w:rPr>
                <w:rFonts w:ascii="Times New Roman" w:hAnsi="Times New Roman"/>
                <w:sz w:val="24"/>
                <w:szCs w:val="24"/>
                <w:lang w:val="kk-KZ"/>
              </w:rPr>
            </w:pPr>
            <w:r w:rsidRPr="006C42BB">
              <w:rPr>
                <w:rFonts w:ascii="Times New Roman" w:hAnsi="Times New Roman"/>
                <w:sz w:val="24"/>
                <w:szCs w:val="24"/>
                <w:lang w:val="kk-KZ"/>
              </w:rPr>
              <w:t>Табанға  біз  нүктелі</w:t>
            </w:r>
          </w:p>
          <w:p w14:paraId="65ED097E" w14:textId="77777777" w:rsidR="00815016" w:rsidRPr="00536A77" w:rsidRDefault="00815016" w:rsidP="00815016">
            <w:pPr>
              <w:spacing w:after="0" w:line="240" w:lineRule="auto"/>
              <w:ind w:left="20"/>
              <w:jc w:val="both"/>
              <w:rPr>
                <w:rFonts w:ascii="Times New Roman" w:hAnsi="Times New Roman" w:cs="Times New Roman"/>
                <w:sz w:val="24"/>
                <w:szCs w:val="24"/>
                <w:lang w:val="kk-KZ"/>
              </w:rPr>
            </w:pPr>
            <w:r w:rsidRPr="006C42BB">
              <w:rPr>
                <w:rFonts w:ascii="Times New Roman" w:hAnsi="Times New Roman"/>
                <w:sz w:val="24"/>
                <w:szCs w:val="24"/>
                <w:lang w:val="kk-KZ"/>
              </w:rPr>
              <w:t>Массаж жасау  білеміз</w:t>
            </w:r>
          </w:p>
        </w:tc>
      </w:tr>
      <w:tr w:rsidR="00815016" w:rsidRPr="00F837CE" w14:paraId="5986951A" w14:textId="77777777" w:rsidTr="00CB4E8B">
        <w:trPr>
          <w:trHeight w:val="30"/>
        </w:trPr>
        <w:tc>
          <w:tcPr>
            <w:tcW w:w="2714" w:type="dxa"/>
            <w:tcMar>
              <w:top w:w="15" w:type="dxa"/>
              <w:left w:w="15" w:type="dxa"/>
              <w:bottom w:w="15" w:type="dxa"/>
              <w:right w:w="15" w:type="dxa"/>
            </w:tcMar>
            <w:vAlign w:val="center"/>
          </w:tcPr>
          <w:p w14:paraId="6E66FC91" w14:textId="77777777" w:rsidR="00815016" w:rsidRPr="00536A77" w:rsidRDefault="00815016" w:rsidP="00F674AD">
            <w:pPr>
              <w:spacing w:after="0" w:line="240" w:lineRule="auto"/>
              <w:ind w:left="20"/>
              <w:rPr>
                <w:rFonts w:ascii="Times New Roman" w:hAnsi="Times New Roman" w:cs="Times New Roman"/>
                <w:b/>
                <w:bCs/>
                <w:sz w:val="24"/>
                <w:szCs w:val="24"/>
              </w:rPr>
            </w:pPr>
            <w:r w:rsidRPr="00536A77">
              <w:rPr>
                <w:rFonts w:ascii="Times New Roman" w:hAnsi="Times New Roman" w:cs="Times New Roman"/>
                <w:b/>
                <w:bCs/>
                <w:sz w:val="24"/>
                <w:szCs w:val="24"/>
              </w:rPr>
              <w:t>Бесін ас</w:t>
            </w:r>
          </w:p>
        </w:tc>
        <w:tc>
          <w:tcPr>
            <w:tcW w:w="12191" w:type="dxa"/>
            <w:gridSpan w:val="5"/>
            <w:tcMar>
              <w:top w:w="15" w:type="dxa"/>
              <w:left w:w="15" w:type="dxa"/>
              <w:bottom w:w="15" w:type="dxa"/>
              <w:right w:w="15" w:type="dxa"/>
            </w:tcMar>
          </w:tcPr>
          <w:p w14:paraId="7FF4484C" w14:textId="77777777" w:rsidR="00815016" w:rsidRPr="00536A77" w:rsidRDefault="00815016" w:rsidP="00815016">
            <w:pPr>
              <w:spacing w:after="0" w:line="240" w:lineRule="auto"/>
              <w:rPr>
                <w:rFonts w:ascii="Times New Roman" w:hAnsi="Times New Roman" w:cs="Times New Roman"/>
                <w:sz w:val="24"/>
                <w:szCs w:val="24"/>
                <w:lang w:val="kk-KZ" w:eastAsia="ru-RU"/>
              </w:rPr>
            </w:pPr>
            <w:r w:rsidRPr="00536A77">
              <w:rPr>
                <w:rFonts w:ascii="Times New Roman" w:hAnsi="Times New Roman" w:cs="Times New Roman"/>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 Тамақтанып болғаннан кейін алғыс айтуды үйрету </w:t>
            </w:r>
            <w:r w:rsidRPr="00536A77">
              <w:rPr>
                <w:rFonts w:ascii="Times New Roman" w:hAnsi="Times New Roman" w:cs="Times New Roman"/>
                <w:b/>
                <w:bCs/>
                <w:sz w:val="24"/>
                <w:szCs w:val="24"/>
                <w:lang w:val="kk-KZ" w:eastAsia="ru-RU"/>
              </w:rPr>
              <w:t>(мәдени-гигиеналық дағдылар, өзіне-өзі қызмет ету)</w:t>
            </w:r>
            <w:r w:rsidRPr="00536A77">
              <w:rPr>
                <w:rFonts w:ascii="Times New Roman" w:hAnsi="Times New Roman" w:cs="Times New Roman"/>
                <w:kern w:val="2"/>
                <w:sz w:val="24"/>
                <w:szCs w:val="24"/>
                <w:lang w:val="kk-KZ" w:eastAsia="zh-TW"/>
              </w:rPr>
              <w:t xml:space="preserve"> </w:t>
            </w:r>
          </w:p>
        </w:tc>
      </w:tr>
      <w:tr w:rsidR="00F674AD" w:rsidRPr="00536A77" w14:paraId="27C334F2" w14:textId="77777777" w:rsidTr="004C0C29">
        <w:trPr>
          <w:trHeight w:val="30"/>
        </w:trPr>
        <w:tc>
          <w:tcPr>
            <w:tcW w:w="2714" w:type="dxa"/>
            <w:tcMar>
              <w:top w:w="15" w:type="dxa"/>
              <w:left w:w="15" w:type="dxa"/>
              <w:bottom w:w="15" w:type="dxa"/>
              <w:right w:w="15" w:type="dxa"/>
            </w:tcMar>
            <w:vAlign w:val="center"/>
          </w:tcPr>
          <w:p w14:paraId="1B12EC47" w14:textId="77777777" w:rsidR="00F674AD" w:rsidRPr="00536A77" w:rsidRDefault="00F674AD" w:rsidP="00815016">
            <w:pPr>
              <w:spacing w:after="0" w:line="240" w:lineRule="auto"/>
              <w:rPr>
                <w:rFonts w:ascii="Times New Roman" w:hAnsi="Times New Roman" w:cs="Times New Roman"/>
                <w:b/>
                <w:bCs/>
                <w:sz w:val="24"/>
                <w:szCs w:val="24"/>
                <w:lang w:val="kk-KZ"/>
              </w:rPr>
            </w:pPr>
            <w:r w:rsidRPr="00536A77">
              <w:rPr>
                <w:rFonts w:ascii="Times New Roman" w:hAnsi="Times New Roman" w:cs="Times New Roman"/>
                <w:b/>
                <w:bCs/>
                <w:sz w:val="24"/>
                <w:szCs w:val="24"/>
                <w:lang w:val="kk-KZ"/>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2" w:type="dxa"/>
            <w:tcMar>
              <w:top w:w="15" w:type="dxa"/>
              <w:left w:w="15" w:type="dxa"/>
              <w:bottom w:w="15" w:type="dxa"/>
              <w:right w:w="15" w:type="dxa"/>
            </w:tcMar>
          </w:tcPr>
          <w:p w14:paraId="3FFF0D80" w14:textId="77777777" w:rsidR="00F674AD" w:rsidRPr="00536A77" w:rsidRDefault="00F674AD" w:rsidP="00F674AD">
            <w:pPr>
              <w:pStyle w:val="a3"/>
              <w:rPr>
                <w:rFonts w:ascii="Times New Roman" w:hAnsi="Times New Roman"/>
                <w:sz w:val="24"/>
                <w:szCs w:val="24"/>
                <w:lang w:val="kk-KZ"/>
              </w:rPr>
            </w:pPr>
          </w:p>
        </w:tc>
        <w:tc>
          <w:tcPr>
            <w:tcW w:w="2268" w:type="dxa"/>
            <w:tcMar>
              <w:top w:w="15" w:type="dxa"/>
              <w:left w:w="15" w:type="dxa"/>
              <w:bottom w:w="15" w:type="dxa"/>
              <w:right w:w="15" w:type="dxa"/>
            </w:tcMar>
          </w:tcPr>
          <w:p w14:paraId="36B5B9B2" w14:textId="77777777" w:rsidR="00F674AD" w:rsidRPr="00536A77" w:rsidRDefault="00F674AD" w:rsidP="00F674AD">
            <w:pPr>
              <w:pStyle w:val="a6"/>
              <w:ind w:left="0" w:right="111"/>
              <w:rPr>
                <w:sz w:val="24"/>
                <w:szCs w:val="24"/>
              </w:rPr>
            </w:pPr>
            <w:r w:rsidRPr="00536A77">
              <w:rPr>
                <w:sz w:val="24"/>
                <w:szCs w:val="24"/>
              </w:rPr>
              <w:t>Көктемнің алғашқы айы наурыз екенін. Наурыз тойы туралы ақпарат беру. Балаларды</w:t>
            </w:r>
            <w:r w:rsidRPr="00536A77">
              <w:rPr>
                <w:spacing w:val="1"/>
                <w:sz w:val="24"/>
                <w:szCs w:val="24"/>
              </w:rPr>
              <w:t xml:space="preserve"> </w:t>
            </w:r>
            <w:r w:rsidRPr="00536A77">
              <w:rPr>
                <w:sz w:val="24"/>
                <w:szCs w:val="24"/>
              </w:rPr>
              <w:t>қазақ</w:t>
            </w:r>
            <w:r w:rsidRPr="00536A77">
              <w:rPr>
                <w:spacing w:val="1"/>
                <w:sz w:val="24"/>
                <w:szCs w:val="24"/>
              </w:rPr>
              <w:t xml:space="preserve"> </w:t>
            </w:r>
            <w:r w:rsidRPr="00536A77">
              <w:rPr>
                <w:sz w:val="24"/>
                <w:szCs w:val="24"/>
              </w:rPr>
              <w:t>халқының</w:t>
            </w:r>
            <w:r w:rsidRPr="00536A77">
              <w:rPr>
                <w:spacing w:val="1"/>
                <w:sz w:val="24"/>
                <w:szCs w:val="24"/>
              </w:rPr>
              <w:t xml:space="preserve"> </w:t>
            </w:r>
            <w:r w:rsidRPr="00536A77">
              <w:rPr>
                <w:sz w:val="24"/>
                <w:szCs w:val="24"/>
              </w:rPr>
              <w:t>қонақжайлылық</w:t>
            </w:r>
            <w:r w:rsidRPr="00536A77">
              <w:rPr>
                <w:spacing w:val="1"/>
                <w:sz w:val="24"/>
                <w:szCs w:val="24"/>
              </w:rPr>
              <w:t xml:space="preserve"> </w:t>
            </w:r>
            <w:r w:rsidRPr="00536A77">
              <w:rPr>
                <w:sz w:val="24"/>
                <w:szCs w:val="24"/>
              </w:rPr>
              <w:t>дәстүрімен</w:t>
            </w:r>
            <w:r w:rsidRPr="00536A77">
              <w:rPr>
                <w:spacing w:val="1"/>
                <w:sz w:val="24"/>
                <w:szCs w:val="24"/>
              </w:rPr>
              <w:t xml:space="preserve"> </w:t>
            </w:r>
            <w:r w:rsidRPr="00536A77">
              <w:rPr>
                <w:sz w:val="24"/>
                <w:szCs w:val="24"/>
              </w:rPr>
              <w:t>таныстыру,</w:t>
            </w:r>
            <w:r w:rsidRPr="00536A77">
              <w:rPr>
                <w:spacing w:val="1"/>
                <w:sz w:val="24"/>
                <w:szCs w:val="24"/>
              </w:rPr>
              <w:t xml:space="preserve"> </w:t>
            </w:r>
            <w:r w:rsidRPr="00536A77">
              <w:rPr>
                <w:sz w:val="24"/>
                <w:szCs w:val="24"/>
              </w:rPr>
              <w:t>қонақты</w:t>
            </w:r>
            <w:r w:rsidRPr="00536A77">
              <w:rPr>
                <w:spacing w:val="-15"/>
                <w:sz w:val="24"/>
                <w:szCs w:val="24"/>
              </w:rPr>
              <w:t xml:space="preserve"> </w:t>
            </w:r>
            <w:r w:rsidRPr="00536A77">
              <w:rPr>
                <w:sz w:val="24"/>
                <w:szCs w:val="24"/>
              </w:rPr>
              <w:t>күтіп</w:t>
            </w:r>
            <w:r w:rsidRPr="00536A77">
              <w:rPr>
                <w:spacing w:val="-17"/>
                <w:sz w:val="24"/>
                <w:szCs w:val="24"/>
              </w:rPr>
              <w:t xml:space="preserve"> </w:t>
            </w:r>
            <w:r w:rsidRPr="00536A77">
              <w:rPr>
                <w:sz w:val="24"/>
                <w:szCs w:val="24"/>
              </w:rPr>
              <w:t>алу,</w:t>
            </w:r>
            <w:r w:rsidRPr="00536A77">
              <w:rPr>
                <w:spacing w:val="-16"/>
                <w:sz w:val="24"/>
                <w:szCs w:val="24"/>
              </w:rPr>
              <w:t xml:space="preserve"> </w:t>
            </w:r>
            <w:r w:rsidRPr="00536A77">
              <w:rPr>
                <w:sz w:val="24"/>
                <w:szCs w:val="24"/>
              </w:rPr>
              <w:t>төрге</w:t>
            </w:r>
            <w:r w:rsidRPr="00536A77">
              <w:rPr>
                <w:spacing w:val="-17"/>
                <w:sz w:val="24"/>
                <w:szCs w:val="24"/>
              </w:rPr>
              <w:t xml:space="preserve"> </w:t>
            </w:r>
            <w:r w:rsidRPr="00536A77">
              <w:rPr>
                <w:sz w:val="24"/>
                <w:szCs w:val="24"/>
              </w:rPr>
              <w:t>отырғызу,</w:t>
            </w:r>
            <w:r w:rsidRPr="00536A77">
              <w:rPr>
                <w:spacing w:val="-16"/>
                <w:sz w:val="24"/>
                <w:szCs w:val="24"/>
              </w:rPr>
              <w:t xml:space="preserve"> </w:t>
            </w:r>
            <w:r w:rsidRPr="00536A77">
              <w:rPr>
                <w:sz w:val="24"/>
                <w:szCs w:val="24"/>
              </w:rPr>
              <w:t>«қонақ</w:t>
            </w:r>
            <w:r w:rsidRPr="00536A77">
              <w:rPr>
                <w:spacing w:val="-15"/>
                <w:sz w:val="24"/>
                <w:szCs w:val="24"/>
              </w:rPr>
              <w:t xml:space="preserve"> </w:t>
            </w:r>
            <w:r w:rsidRPr="00536A77">
              <w:rPr>
                <w:sz w:val="24"/>
                <w:szCs w:val="24"/>
              </w:rPr>
              <w:t>кәде»,</w:t>
            </w:r>
            <w:r w:rsidRPr="00536A77">
              <w:rPr>
                <w:spacing w:val="-15"/>
                <w:sz w:val="24"/>
                <w:szCs w:val="24"/>
              </w:rPr>
              <w:t xml:space="preserve"> </w:t>
            </w:r>
            <w:r w:rsidRPr="00536A77">
              <w:rPr>
                <w:sz w:val="24"/>
                <w:szCs w:val="24"/>
              </w:rPr>
              <w:t>«сыбаға»,</w:t>
            </w:r>
            <w:r w:rsidRPr="00536A77">
              <w:rPr>
                <w:spacing w:val="-16"/>
                <w:sz w:val="24"/>
                <w:szCs w:val="24"/>
              </w:rPr>
              <w:t xml:space="preserve"> </w:t>
            </w:r>
            <w:r w:rsidRPr="00536A77">
              <w:rPr>
                <w:sz w:val="24"/>
                <w:szCs w:val="24"/>
              </w:rPr>
              <w:t>ас</w:t>
            </w:r>
            <w:r w:rsidRPr="00536A77">
              <w:rPr>
                <w:spacing w:val="-15"/>
                <w:sz w:val="24"/>
                <w:szCs w:val="24"/>
              </w:rPr>
              <w:t xml:space="preserve"> </w:t>
            </w:r>
            <w:r w:rsidRPr="00536A77">
              <w:rPr>
                <w:sz w:val="24"/>
                <w:szCs w:val="24"/>
              </w:rPr>
              <w:t>қайыру,</w:t>
            </w:r>
            <w:r w:rsidRPr="00536A77">
              <w:rPr>
                <w:spacing w:val="-16"/>
                <w:sz w:val="24"/>
                <w:szCs w:val="24"/>
              </w:rPr>
              <w:t xml:space="preserve"> </w:t>
            </w:r>
            <w:r w:rsidRPr="00536A77">
              <w:rPr>
                <w:sz w:val="24"/>
                <w:szCs w:val="24"/>
              </w:rPr>
              <w:t>бата</w:t>
            </w:r>
            <w:r w:rsidRPr="00536A77">
              <w:rPr>
                <w:spacing w:val="-17"/>
                <w:sz w:val="24"/>
                <w:szCs w:val="24"/>
              </w:rPr>
              <w:t xml:space="preserve"> </w:t>
            </w:r>
            <w:r w:rsidRPr="00536A77">
              <w:rPr>
                <w:sz w:val="24"/>
                <w:szCs w:val="24"/>
              </w:rPr>
              <w:t>беру,</w:t>
            </w:r>
            <w:r w:rsidRPr="00536A77">
              <w:rPr>
                <w:spacing w:val="-68"/>
                <w:sz w:val="24"/>
                <w:szCs w:val="24"/>
              </w:rPr>
              <w:t xml:space="preserve"> </w:t>
            </w:r>
            <w:r w:rsidRPr="00536A77">
              <w:rPr>
                <w:sz w:val="24"/>
                <w:szCs w:val="24"/>
              </w:rPr>
              <w:t>қонақты</w:t>
            </w:r>
            <w:r w:rsidRPr="00536A77">
              <w:rPr>
                <w:spacing w:val="1"/>
                <w:sz w:val="24"/>
                <w:szCs w:val="24"/>
              </w:rPr>
              <w:t xml:space="preserve"> </w:t>
            </w:r>
            <w:r w:rsidRPr="00536A77">
              <w:rPr>
                <w:sz w:val="24"/>
                <w:szCs w:val="24"/>
              </w:rPr>
              <w:t>шығарып</w:t>
            </w:r>
            <w:r w:rsidRPr="00536A77">
              <w:rPr>
                <w:spacing w:val="1"/>
                <w:sz w:val="24"/>
                <w:szCs w:val="24"/>
              </w:rPr>
              <w:t xml:space="preserve"> </w:t>
            </w:r>
            <w:r w:rsidRPr="00536A77">
              <w:rPr>
                <w:sz w:val="24"/>
                <w:szCs w:val="24"/>
              </w:rPr>
              <w:t>салу</w:t>
            </w:r>
            <w:r w:rsidRPr="00536A77">
              <w:rPr>
                <w:spacing w:val="1"/>
                <w:sz w:val="24"/>
                <w:szCs w:val="24"/>
              </w:rPr>
              <w:t xml:space="preserve"> </w:t>
            </w:r>
            <w:r w:rsidRPr="00536A77">
              <w:rPr>
                <w:sz w:val="24"/>
                <w:szCs w:val="24"/>
              </w:rPr>
              <w:t>дәстүрлерін</w:t>
            </w:r>
            <w:r w:rsidRPr="00536A77">
              <w:rPr>
                <w:spacing w:val="1"/>
                <w:sz w:val="24"/>
                <w:szCs w:val="24"/>
              </w:rPr>
              <w:t xml:space="preserve"> </w:t>
            </w:r>
            <w:r w:rsidRPr="00536A77">
              <w:rPr>
                <w:sz w:val="24"/>
                <w:szCs w:val="24"/>
              </w:rPr>
              <w:t>үйрету</w:t>
            </w:r>
            <w:r w:rsidRPr="00536A77">
              <w:rPr>
                <w:spacing w:val="1"/>
                <w:sz w:val="24"/>
                <w:szCs w:val="24"/>
              </w:rPr>
              <w:t xml:space="preserve"> </w:t>
            </w:r>
            <w:r w:rsidRPr="00536A77">
              <w:rPr>
                <w:sz w:val="24"/>
                <w:szCs w:val="24"/>
              </w:rPr>
              <w:t>арқылы</w:t>
            </w:r>
            <w:r w:rsidRPr="00536A77">
              <w:rPr>
                <w:spacing w:val="1"/>
                <w:sz w:val="24"/>
                <w:szCs w:val="24"/>
              </w:rPr>
              <w:t xml:space="preserve"> </w:t>
            </w:r>
            <w:r w:rsidRPr="00536A77">
              <w:rPr>
                <w:sz w:val="24"/>
                <w:szCs w:val="24"/>
              </w:rPr>
              <w:t>үлкендерді</w:t>
            </w:r>
            <w:r w:rsidRPr="00536A77">
              <w:rPr>
                <w:spacing w:val="1"/>
                <w:sz w:val="24"/>
                <w:szCs w:val="24"/>
              </w:rPr>
              <w:t xml:space="preserve"> </w:t>
            </w:r>
            <w:r w:rsidRPr="00536A77">
              <w:rPr>
                <w:sz w:val="24"/>
                <w:szCs w:val="24"/>
              </w:rPr>
              <w:t>сыйлауға,</w:t>
            </w:r>
            <w:r w:rsidRPr="00536A77">
              <w:rPr>
                <w:spacing w:val="1"/>
                <w:sz w:val="24"/>
                <w:szCs w:val="24"/>
              </w:rPr>
              <w:t xml:space="preserve"> </w:t>
            </w:r>
            <w:r w:rsidRPr="00536A77">
              <w:rPr>
                <w:sz w:val="24"/>
                <w:szCs w:val="24"/>
              </w:rPr>
              <w:t>дастархан</w:t>
            </w:r>
            <w:r w:rsidRPr="00536A77">
              <w:rPr>
                <w:spacing w:val="-3"/>
                <w:sz w:val="24"/>
                <w:szCs w:val="24"/>
              </w:rPr>
              <w:t xml:space="preserve"> </w:t>
            </w:r>
            <w:r w:rsidRPr="00536A77">
              <w:rPr>
                <w:sz w:val="24"/>
                <w:szCs w:val="24"/>
              </w:rPr>
              <w:t>басында әдептілікті</w:t>
            </w:r>
            <w:r w:rsidRPr="00536A77">
              <w:rPr>
                <w:spacing w:val="1"/>
                <w:sz w:val="24"/>
                <w:szCs w:val="24"/>
              </w:rPr>
              <w:t xml:space="preserve"> </w:t>
            </w:r>
            <w:r w:rsidRPr="00536A77">
              <w:rPr>
                <w:sz w:val="24"/>
                <w:szCs w:val="24"/>
              </w:rPr>
              <w:t>сақтауға</w:t>
            </w:r>
            <w:r w:rsidRPr="00536A77">
              <w:rPr>
                <w:spacing w:val="-1"/>
                <w:sz w:val="24"/>
                <w:szCs w:val="24"/>
              </w:rPr>
              <w:t xml:space="preserve"> </w:t>
            </w:r>
            <w:r w:rsidRPr="00536A77">
              <w:rPr>
                <w:sz w:val="24"/>
                <w:szCs w:val="24"/>
              </w:rPr>
              <w:t xml:space="preserve">баулу. Ұлттық бұрышта, ұлттық киімдерді киіп, қонақты күтіп алып шығарып </w:t>
            </w:r>
            <w:r w:rsidRPr="00536A77">
              <w:rPr>
                <w:sz w:val="24"/>
                <w:szCs w:val="24"/>
              </w:rPr>
              <w:lastRenderedPageBreak/>
              <w:t xml:space="preserve">салуын дәстүрге сай ұйымдастыруын сахналату. </w:t>
            </w:r>
          </w:p>
          <w:p w14:paraId="74A1C577" w14:textId="77777777" w:rsidR="00F674AD" w:rsidRPr="00536A77" w:rsidRDefault="00F674AD" w:rsidP="00F674AD">
            <w:pPr>
              <w:pStyle w:val="a3"/>
              <w:rPr>
                <w:rFonts w:ascii="Times New Roman" w:hAnsi="Times New Roman"/>
                <w:b/>
                <w:bCs/>
                <w:sz w:val="24"/>
                <w:szCs w:val="24"/>
                <w:lang w:val="kk-KZ"/>
              </w:rPr>
            </w:pPr>
            <w:r w:rsidRPr="00536A77">
              <w:rPr>
                <w:rFonts w:ascii="Times New Roman" w:hAnsi="Times New Roman"/>
                <w:b/>
                <w:bCs/>
                <w:sz w:val="24"/>
                <w:szCs w:val="24"/>
                <w:lang w:val="kk-KZ"/>
              </w:rPr>
              <w:t>(сөйлеуді дамыту)</w:t>
            </w:r>
          </w:p>
          <w:p w14:paraId="7D216455" w14:textId="77777777" w:rsidR="00F674AD" w:rsidRPr="00536A77" w:rsidRDefault="00F674AD" w:rsidP="00F674AD">
            <w:pPr>
              <w:pStyle w:val="a3"/>
              <w:rPr>
                <w:rFonts w:ascii="Times New Roman" w:hAnsi="Times New Roman"/>
                <w:sz w:val="24"/>
                <w:szCs w:val="24"/>
                <w:lang w:val="kk-KZ"/>
              </w:rPr>
            </w:pPr>
          </w:p>
        </w:tc>
        <w:tc>
          <w:tcPr>
            <w:tcW w:w="2551" w:type="dxa"/>
            <w:tcMar>
              <w:top w:w="15" w:type="dxa"/>
              <w:left w:w="15" w:type="dxa"/>
              <w:bottom w:w="15" w:type="dxa"/>
              <w:right w:w="15" w:type="dxa"/>
            </w:tcMar>
          </w:tcPr>
          <w:p w14:paraId="051305B2" w14:textId="77777777" w:rsidR="00F674AD" w:rsidRPr="00536A77" w:rsidRDefault="00F674AD" w:rsidP="00F674AD">
            <w:pPr>
              <w:spacing w:after="0" w:line="240" w:lineRule="auto"/>
              <w:rPr>
                <w:rFonts w:ascii="Times New Roman" w:hAnsi="Times New Roman" w:cs="Times New Roman"/>
                <w:sz w:val="24"/>
                <w:szCs w:val="24"/>
                <w:lang w:val="kk-KZ"/>
              </w:rPr>
            </w:pPr>
            <w:r w:rsidRPr="00536A77">
              <w:rPr>
                <w:rFonts w:ascii="Times New Roman" w:hAnsi="Times New Roman" w:cs="Times New Roman"/>
                <w:sz w:val="24"/>
                <w:szCs w:val="24"/>
                <w:lang w:val="kk-KZ"/>
              </w:rPr>
              <w:lastRenderedPageBreak/>
              <w:t>Ғажайып қорапшадан</w:t>
            </w:r>
          </w:p>
          <w:p w14:paraId="45CE3808" w14:textId="77777777" w:rsidR="00F674AD" w:rsidRPr="00536A77" w:rsidRDefault="00F674AD" w:rsidP="00F674AD">
            <w:pPr>
              <w:spacing w:after="0" w:line="240" w:lineRule="auto"/>
              <w:rPr>
                <w:rFonts w:ascii="Times New Roman" w:hAnsi="Times New Roman" w:cs="Times New Roman"/>
                <w:b/>
                <w:bCs/>
                <w:sz w:val="24"/>
                <w:szCs w:val="24"/>
              </w:rPr>
            </w:pPr>
            <w:r w:rsidRPr="00536A77">
              <w:rPr>
                <w:rFonts w:ascii="Times New Roman" w:hAnsi="Times New Roman" w:cs="Times New Roman"/>
                <w:sz w:val="24"/>
                <w:szCs w:val="24"/>
                <w:lang w:val="kk-KZ"/>
              </w:rPr>
              <w:t>қазақ</w:t>
            </w:r>
            <w:r w:rsidRPr="00536A77">
              <w:rPr>
                <w:rFonts w:ascii="Times New Roman" w:hAnsi="Times New Roman" w:cs="Times New Roman"/>
                <w:spacing w:val="1"/>
                <w:sz w:val="24"/>
                <w:szCs w:val="24"/>
                <w:lang w:val="kk-KZ"/>
              </w:rPr>
              <w:t xml:space="preserve"> </w:t>
            </w:r>
            <w:r w:rsidRPr="00536A77">
              <w:rPr>
                <w:rFonts w:ascii="Times New Roman" w:hAnsi="Times New Roman" w:cs="Times New Roman"/>
                <w:sz w:val="24"/>
                <w:szCs w:val="24"/>
                <w:lang w:val="kk-KZ"/>
              </w:rPr>
              <w:t>халқының</w:t>
            </w:r>
            <w:r w:rsidRPr="00536A77">
              <w:rPr>
                <w:rFonts w:ascii="Times New Roman" w:hAnsi="Times New Roman" w:cs="Times New Roman"/>
                <w:spacing w:val="1"/>
                <w:sz w:val="24"/>
                <w:szCs w:val="24"/>
                <w:lang w:val="kk-KZ"/>
              </w:rPr>
              <w:t xml:space="preserve"> </w:t>
            </w:r>
            <w:r w:rsidRPr="00536A77">
              <w:rPr>
                <w:rFonts w:ascii="Times New Roman" w:hAnsi="Times New Roman" w:cs="Times New Roman"/>
                <w:sz w:val="24"/>
                <w:szCs w:val="24"/>
                <w:lang w:val="kk-KZ"/>
              </w:rPr>
              <w:t>ұлттық</w:t>
            </w:r>
            <w:r w:rsidRPr="00536A77">
              <w:rPr>
                <w:rFonts w:ascii="Times New Roman" w:hAnsi="Times New Roman" w:cs="Times New Roman"/>
                <w:spacing w:val="1"/>
                <w:sz w:val="24"/>
                <w:szCs w:val="24"/>
                <w:lang w:val="kk-KZ"/>
              </w:rPr>
              <w:t xml:space="preserve"> </w:t>
            </w:r>
            <w:r w:rsidRPr="00536A77">
              <w:rPr>
                <w:rFonts w:ascii="Times New Roman" w:hAnsi="Times New Roman" w:cs="Times New Roman"/>
                <w:sz w:val="24"/>
                <w:szCs w:val="24"/>
                <w:lang w:val="kk-KZ"/>
              </w:rPr>
              <w:t>киімдерімен,</w:t>
            </w:r>
            <w:r w:rsidRPr="00536A77">
              <w:rPr>
                <w:rFonts w:ascii="Times New Roman" w:hAnsi="Times New Roman" w:cs="Times New Roman"/>
                <w:spacing w:val="1"/>
                <w:sz w:val="24"/>
                <w:szCs w:val="24"/>
                <w:lang w:val="kk-KZ"/>
              </w:rPr>
              <w:t xml:space="preserve"> </w:t>
            </w:r>
            <w:r w:rsidRPr="00536A77">
              <w:rPr>
                <w:rFonts w:ascii="Times New Roman" w:hAnsi="Times New Roman" w:cs="Times New Roman"/>
                <w:sz w:val="24"/>
                <w:szCs w:val="24"/>
                <w:lang w:val="kk-KZ"/>
              </w:rPr>
              <w:t xml:space="preserve">әшекейлері шығарып. </w:t>
            </w:r>
            <w:r w:rsidRPr="00536A77">
              <w:rPr>
                <w:rFonts w:ascii="Times New Roman" w:hAnsi="Times New Roman" w:cs="Times New Roman"/>
                <w:sz w:val="24"/>
                <w:szCs w:val="24"/>
              </w:rPr>
              <w:t>Балалар оларды атайды, содан соң санап салыстырады. Қандай қызмет атқаратынын, қандай дыбыс шығаратынын атйып беруді үйрету. Сан есімдерді ретімен атауға,</w:t>
            </w:r>
            <w:r w:rsidRPr="00536A77">
              <w:rPr>
                <w:rFonts w:ascii="Times New Roman" w:hAnsi="Times New Roman" w:cs="Times New Roman"/>
                <w:spacing w:val="1"/>
                <w:sz w:val="24"/>
                <w:szCs w:val="24"/>
              </w:rPr>
              <w:t xml:space="preserve"> </w:t>
            </w:r>
            <w:r w:rsidRPr="00536A77">
              <w:rPr>
                <w:rFonts w:ascii="Times New Roman" w:hAnsi="Times New Roman" w:cs="Times New Roman"/>
                <w:sz w:val="24"/>
                <w:szCs w:val="24"/>
              </w:rPr>
              <w:t>оларды</w:t>
            </w:r>
            <w:r w:rsidRPr="00536A77">
              <w:rPr>
                <w:rFonts w:ascii="Times New Roman" w:hAnsi="Times New Roman" w:cs="Times New Roman"/>
                <w:spacing w:val="-12"/>
                <w:sz w:val="24"/>
                <w:szCs w:val="24"/>
              </w:rPr>
              <w:t xml:space="preserve"> </w:t>
            </w:r>
            <w:r w:rsidRPr="00536A77">
              <w:rPr>
                <w:rFonts w:ascii="Times New Roman" w:hAnsi="Times New Roman" w:cs="Times New Roman"/>
                <w:sz w:val="24"/>
                <w:szCs w:val="24"/>
              </w:rPr>
              <w:t>зат</w:t>
            </w:r>
            <w:r w:rsidRPr="00536A77">
              <w:rPr>
                <w:rFonts w:ascii="Times New Roman" w:hAnsi="Times New Roman" w:cs="Times New Roman"/>
                <w:spacing w:val="-12"/>
                <w:sz w:val="24"/>
                <w:szCs w:val="24"/>
              </w:rPr>
              <w:t xml:space="preserve"> </w:t>
            </w:r>
            <w:r w:rsidRPr="00536A77">
              <w:rPr>
                <w:rFonts w:ascii="Times New Roman" w:hAnsi="Times New Roman" w:cs="Times New Roman"/>
                <w:sz w:val="24"/>
                <w:szCs w:val="24"/>
              </w:rPr>
              <w:t>есімдермен</w:t>
            </w:r>
            <w:r w:rsidRPr="00536A77">
              <w:rPr>
                <w:rFonts w:ascii="Times New Roman" w:hAnsi="Times New Roman" w:cs="Times New Roman"/>
                <w:spacing w:val="-10"/>
                <w:sz w:val="24"/>
                <w:szCs w:val="24"/>
              </w:rPr>
              <w:t xml:space="preserve"> </w:t>
            </w:r>
            <w:r w:rsidRPr="00536A77">
              <w:rPr>
                <w:rFonts w:ascii="Times New Roman" w:hAnsi="Times New Roman" w:cs="Times New Roman"/>
                <w:sz w:val="24"/>
                <w:szCs w:val="24"/>
              </w:rPr>
              <w:t>септіктерде қолдана</w:t>
            </w:r>
            <w:r w:rsidRPr="00536A77">
              <w:rPr>
                <w:rFonts w:ascii="Times New Roman" w:hAnsi="Times New Roman" w:cs="Times New Roman"/>
                <w:spacing w:val="-16"/>
                <w:sz w:val="24"/>
                <w:szCs w:val="24"/>
              </w:rPr>
              <w:t xml:space="preserve"> </w:t>
            </w:r>
            <w:r w:rsidRPr="00536A77">
              <w:rPr>
                <w:rFonts w:ascii="Times New Roman" w:hAnsi="Times New Roman" w:cs="Times New Roman"/>
                <w:sz w:val="24"/>
                <w:szCs w:val="24"/>
              </w:rPr>
              <w:t>білуге</w:t>
            </w:r>
            <w:r w:rsidRPr="00536A77">
              <w:rPr>
                <w:rFonts w:ascii="Times New Roman" w:hAnsi="Times New Roman" w:cs="Times New Roman"/>
                <w:spacing w:val="-17"/>
                <w:sz w:val="24"/>
                <w:szCs w:val="24"/>
              </w:rPr>
              <w:t xml:space="preserve"> </w:t>
            </w:r>
            <w:r w:rsidRPr="00536A77">
              <w:rPr>
                <w:rFonts w:ascii="Times New Roman" w:hAnsi="Times New Roman" w:cs="Times New Roman"/>
                <w:sz w:val="24"/>
                <w:szCs w:val="24"/>
              </w:rPr>
              <w:t>үйрету</w:t>
            </w:r>
            <w:r w:rsidRPr="00536A77">
              <w:rPr>
                <w:rFonts w:ascii="Times New Roman" w:hAnsi="Times New Roman" w:cs="Times New Roman"/>
                <w:spacing w:val="-68"/>
                <w:sz w:val="24"/>
                <w:szCs w:val="24"/>
              </w:rPr>
              <w:t xml:space="preserve"> </w:t>
            </w:r>
          </w:p>
          <w:p w14:paraId="134877DB" w14:textId="77777777" w:rsidR="00F674AD" w:rsidRPr="00536A77" w:rsidRDefault="00F674AD" w:rsidP="00F674AD">
            <w:pPr>
              <w:pStyle w:val="a3"/>
              <w:rPr>
                <w:rFonts w:ascii="Times New Roman" w:hAnsi="Times New Roman"/>
                <w:b/>
                <w:bCs/>
                <w:sz w:val="24"/>
                <w:szCs w:val="24"/>
                <w:lang w:val="kk-KZ"/>
              </w:rPr>
            </w:pPr>
            <w:r w:rsidRPr="00536A77">
              <w:rPr>
                <w:rFonts w:ascii="Times New Roman" w:hAnsi="Times New Roman"/>
                <w:b/>
                <w:bCs/>
                <w:sz w:val="24"/>
                <w:szCs w:val="24"/>
                <w:lang w:val="kk-KZ"/>
              </w:rPr>
              <w:t>(сөйлеуді дамыту, математика негіздері)</w:t>
            </w:r>
          </w:p>
          <w:p w14:paraId="5E2AC414" w14:textId="77777777" w:rsidR="00F674AD" w:rsidRPr="00536A77" w:rsidRDefault="00F674AD" w:rsidP="00F674AD">
            <w:pPr>
              <w:spacing w:after="0" w:line="240" w:lineRule="auto"/>
              <w:rPr>
                <w:rFonts w:ascii="Times New Roman" w:hAnsi="Times New Roman" w:cs="Times New Roman"/>
                <w:sz w:val="24"/>
                <w:szCs w:val="24"/>
              </w:rPr>
            </w:pPr>
            <w:r w:rsidRPr="00536A77">
              <w:rPr>
                <w:rFonts w:ascii="Times New Roman" w:hAnsi="Times New Roman" w:cs="Times New Roman"/>
                <w:sz w:val="24"/>
                <w:szCs w:val="24"/>
              </w:rPr>
              <w:t>Қазақ</w:t>
            </w:r>
            <w:r w:rsidRPr="00536A77">
              <w:rPr>
                <w:rFonts w:ascii="Times New Roman" w:hAnsi="Times New Roman" w:cs="Times New Roman"/>
                <w:spacing w:val="1"/>
                <w:sz w:val="24"/>
                <w:szCs w:val="24"/>
              </w:rPr>
              <w:t xml:space="preserve"> </w:t>
            </w:r>
            <w:r w:rsidRPr="00536A77">
              <w:rPr>
                <w:rFonts w:ascii="Times New Roman" w:hAnsi="Times New Roman" w:cs="Times New Roman"/>
                <w:sz w:val="24"/>
                <w:szCs w:val="24"/>
              </w:rPr>
              <w:t>халқының</w:t>
            </w:r>
            <w:r w:rsidRPr="00536A77">
              <w:rPr>
                <w:rFonts w:ascii="Times New Roman" w:hAnsi="Times New Roman" w:cs="Times New Roman"/>
                <w:spacing w:val="1"/>
                <w:sz w:val="24"/>
                <w:szCs w:val="24"/>
              </w:rPr>
              <w:t xml:space="preserve"> </w:t>
            </w:r>
            <w:r w:rsidRPr="00536A77">
              <w:rPr>
                <w:rFonts w:ascii="Times New Roman" w:hAnsi="Times New Roman" w:cs="Times New Roman"/>
                <w:sz w:val="24"/>
                <w:szCs w:val="24"/>
              </w:rPr>
              <w:t>ұлттық</w:t>
            </w:r>
            <w:r w:rsidRPr="00536A77">
              <w:rPr>
                <w:rFonts w:ascii="Times New Roman" w:hAnsi="Times New Roman" w:cs="Times New Roman"/>
                <w:spacing w:val="1"/>
                <w:sz w:val="24"/>
                <w:szCs w:val="24"/>
              </w:rPr>
              <w:t xml:space="preserve"> </w:t>
            </w:r>
            <w:r w:rsidRPr="00536A77">
              <w:rPr>
                <w:rFonts w:ascii="Times New Roman" w:hAnsi="Times New Roman" w:cs="Times New Roman"/>
                <w:sz w:val="24"/>
                <w:szCs w:val="24"/>
              </w:rPr>
              <w:t>киімдерімен,</w:t>
            </w:r>
            <w:r w:rsidRPr="00536A77">
              <w:rPr>
                <w:rFonts w:ascii="Times New Roman" w:hAnsi="Times New Roman" w:cs="Times New Roman"/>
                <w:spacing w:val="1"/>
                <w:sz w:val="24"/>
                <w:szCs w:val="24"/>
              </w:rPr>
              <w:t xml:space="preserve"> </w:t>
            </w:r>
            <w:r w:rsidRPr="00536A77">
              <w:rPr>
                <w:rFonts w:ascii="Times New Roman" w:hAnsi="Times New Roman" w:cs="Times New Roman"/>
                <w:sz w:val="24"/>
                <w:szCs w:val="24"/>
              </w:rPr>
              <w:t xml:space="preserve">әшекейлерін тағып көру. </w:t>
            </w:r>
          </w:p>
          <w:p w14:paraId="29B123F6" w14:textId="77777777" w:rsidR="00F674AD" w:rsidRPr="00536A77" w:rsidRDefault="00F674AD" w:rsidP="00F674AD">
            <w:pPr>
              <w:pStyle w:val="TableParagraph"/>
              <w:rPr>
                <w:b/>
                <w:bCs/>
                <w:sz w:val="24"/>
                <w:szCs w:val="24"/>
              </w:rPr>
            </w:pPr>
            <w:r w:rsidRPr="00536A77">
              <w:rPr>
                <w:b/>
                <w:bCs/>
                <w:sz w:val="24"/>
                <w:szCs w:val="24"/>
              </w:rPr>
              <w:t>(қоршаған әлеммен таныстыру)</w:t>
            </w:r>
          </w:p>
          <w:p w14:paraId="0BBD4F0A" w14:textId="77777777" w:rsidR="00F674AD" w:rsidRPr="00536A77" w:rsidRDefault="00F674AD" w:rsidP="00F674AD">
            <w:pPr>
              <w:spacing w:after="0" w:line="240" w:lineRule="auto"/>
              <w:rPr>
                <w:rFonts w:ascii="Times New Roman" w:hAnsi="Times New Roman" w:cs="Times New Roman"/>
                <w:sz w:val="24"/>
                <w:szCs w:val="24"/>
              </w:rPr>
            </w:pPr>
          </w:p>
          <w:p w14:paraId="788DEEB9" w14:textId="77777777" w:rsidR="00F674AD" w:rsidRPr="00536A77" w:rsidRDefault="00F674AD" w:rsidP="00F674AD">
            <w:pPr>
              <w:pStyle w:val="TableParagraph"/>
              <w:rPr>
                <w:sz w:val="24"/>
                <w:szCs w:val="24"/>
              </w:rPr>
            </w:pPr>
            <w:r w:rsidRPr="00536A77">
              <w:rPr>
                <w:sz w:val="24"/>
                <w:szCs w:val="24"/>
              </w:rPr>
              <w:lastRenderedPageBreak/>
              <w:t>Дайын әшекей бейнелерін бояту</w:t>
            </w:r>
          </w:p>
          <w:p w14:paraId="780C22F8" w14:textId="77777777" w:rsidR="00F674AD" w:rsidRPr="00536A77" w:rsidRDefault="00F674AD" w:rsidP="00F674AD">
            <w:pPr>
              <w:pStyle w:val="a3"/>
              <w:rPr>
                <w:rFonts w:ascii="Times New Roman" w:hAnsi="Times New Roman"/>
                <w:sz w:val="24"/>
                <w:szCs w:val="24"/>
                <w:lang w:val="kk-KZ"/>
              </w:rPr>
            </w:pPr>
            <w:r w:rsidRPr="00536A77">
              <w:rPr>
                <w:rFonts w:ascii="Times New Roman" w:hAnsi="Times New Roman"/>
                <w:b/>
                <w:bCs/>
                <w:sz w:val="24"/>
                <w:szCs w:val="24"/>
              </w:rPr>
              <w:t>(сурет салу)</w:t>
            </w:r>
          </w:p>
        </w:tc>
        <w:tc>
          <w:tcPr>
            <w:tcW w:w="2268" w:type="dxa"/>
            <w:tcMar>
              <w:top w:w="15" w:type="dxa"/>
              <w:left w:w="15" w:type="dxa"/>
              <w:bottom w:w="15" w:type="dxa"/>
              <w:right w:w="15" w:type="dxa"/>
            </w:tcMar>
          </w:tcPr>
          <w:p w14:paraId="04A6765D" w14:textId="77777777" w:rsidR="00F674AD" w:rsidRPr="00536A77" w:rsidRDefault="00F674AD" w:rsidP="00F674AD">
            <w:pPr>
              <w:pStyle w:val="a6"/>
              <w:ind w:left="0" w:right="109"/>
              <w:rPr>
                <w:sz w:val="24"/>
                <w:szCs w:val="24"/>
              </w:rPr>
            </w:pPr>
            <w:r w:rsidRPr="00536A77">
              <w:rPr>
                <w:sz w:val="24"/>
                <w:szCs w:val="24"/>
              </w:rPr>
              <w:lastRenderedPageBreak/>
              <w:t>Қамшымен таныстыру. Бөліктерін атау, тану.  Оны кеңстікте орналастыру арқылы анықтау. Кеңістік</w:t>
            </w:r>
            <w:r w:rsidRPr="00536A77">
              <w:rPr>
                <w:spacing w:val="1"/>
                <w:sz w:val="24"/>
                <w:szCs w:val="24"/>
              </w:rPr>
              <w:t xml:space="preserve"> </w:t>
            </w:r>
            <w:r w:rsidRPr="00536A77">
              <w:rPr>
                <w:sz w:val="24"/>
                <w:szCs w:val="24"/>
              </w:rPr>
              <w:t>бағыттарын</w:t>
            </w:r>
            <w:r w:rsidRPr="00536A77">
              <w:rPr>
                <w:spacing w:val="1"/>
                <w:sz w:val="24"/>
                <w:szCs w:val="24"/>
              </w:rPr>
              <w:t xml:space="preserve"> </w:t>
            </w:r>
            <w:r w:rsidRPr="00536A77">
              <w:rPr>
                <w:sz w:val="24"/>
                <w:szCs w:val="24"/>
              </w:rPr>
              <w:t>өзіне</w:t>
            </w:r>
            <w:r w:rsidRPr="00536A77">
              <w:rPr>
                <w:spacing w:val="1"/>
                <w:sz w:val="24"/>
                <w:szCs w:val="24"/>
              </w:rPr>
              <w:t xml:space="preserve"> </w:t>
            </w:r>
            <w:r w:rsidRPr="00536A77">
              <w:rPr>
                <w:sz w:val="24"/>
                <w:szCs w:val="24"/>
              </w:rPr>
              <w:t>қатысты</w:t>
            </w:r>
            <w:r w:rsidRPr="00536A77">
              <w:rPr>
                <w:spacing w:val="1"/>
                <w:sz w:val="24"/>
                <w:szCs w:val="24"/>
              </w:rPr>
              <w:t xml:space="preserve"> </w:t>
            </w:r>
            <w:r w:rsidRPr="00536A77">
              <w:rPr>
                <w:sz w:val="24"/>
                <w:szCs w:val="24"/>
              </w:rPr>
              <w:t>анықтау,</w:t>
            </w:r>
            <w:r w:rsidRPr="00536A77">
              <w:rPr>
                <w:spacing w:val="1"/>
                <w:sz w:val="24"/>
                <w:szCs w:val="24"/>
              </w:rPr>
              <w:t xml:space="preserve"> </w:t>
            </w:r>
            <w:r w:rsidRPr="00536A77">
              <w:rPr>
                <w:sz w:val="24"/>
                <w:szCs w:val="24"/>
              </w:rPr>
              <w:t>берілген</w:t>
            </w:r>
            <w:r w:rsidRPr="00536A77">
              <w:rPr>
                <w:spacing w:val="1"/>
                <w:sz w:val="24"/>
                <w:szCs w:val="24"/>
              </w:rPr>
              <w:t xml:space="preserve"> </w:t>
            </w:r>
            <w:r w:rsidRPr="00536A77">
              <w:rPr>
                <w:sz w:val="24"/>
                <w:szCs w:val="24"/>
              </w:rPr>
              <w:t>бағытта</w:t>
            </w:r>
            <w:r w:rsidRPr="00536A77">
              <w:rPr>
                <w:spacing w:val="1"/>
                <w:sz w:val="24"/>
                <w:szCs w:val="24"/>
              </w:rPr>
              <w:t xml:space="preserve"> </w:t>
            </w:r>
            <w:r w:rsidRPr="00536A77">
              <w:rPr>
                <w:sz w:val="24"/>
                <w:szCs w:val="24"/>
              </w:rPr>
              <w:t>қозғалу</w:t>
            </w:r>
            <w:r w:rsidRPr="00536A77">
              <w:rPr>
                <w:spacing w:val="-67"/>
                <w:sz w:val="24"/>
                <w:szCs w:val="24"/>
              </w:rPr>
              <w:t xml:space="preserve"> </w:t>
            </w:r>
            <w:r w:rsidRPr="00536A77">
              <w:rPr>
                <w:sz w:val="24"/>
                <w:szCs w:val="24"/>
              </w:rPr>
              <w:t>(алға-артқа, оңға-солға, жоғары-төмен), заттарды оң қолмен солдан оңға қарай</w:t>
            </w:r>
            <w:r w:rsidRPr="00536A77">
              <w:rPr>
                <w:spacing w:val="1"/>
                <w:sz w:val="24"/>
                <w:szCs w:val="24"/>
              </w:rPr>
              <w:t xml:space="preserve"> </w:t>
            </w:r>
            <w:r w:rsidRPr="00536A77">
              <w:rPr>
                <w:sz w:val="24"/>
                <w:szCs w:val="24"/>
              </w:rPr>
              <w:t>орналастыру,</w:t>
            </w:r>
            <w:r w:rsidRPr="00536A77">
              <w:rPr>
                <w:spacing w:val="1"/>
                <w:sz w:val="24"/>
                <w:szCs w:val="24"/>
              </w:rPr>
              <w:t xml:space="preserve"> </w:t>
            </w:r>
            <w:r w:rsidRPr="00536A77">
              <w:rPr>
                <w:sz w:val="24"/>
                <w:szCs w:val="24"/>
              </w:rPr>
              <w:t>заттардың өзіне қатысты орналасуын сөздермен белгілеуді жетілдіру (менің</w:t>
            </w:r>
            <w:r w:rsidRPr="00536A77">
              <w:rPr>
                <w:spacing w:val="1"/>
                <w:sz w:val="24"/>
                <w:szCs w:val="24"/>
              </w:rPr>
              <w:t xml:space="preserve"> </w:t>
            </w:r>
            <w:r w:rsidRPr="00536A77">
              <w:rPr>
                <w:sz w:val="24"/>
                <w:szCs w:val="24"/>
              </w:rPr>
              <w:t>алдымда</w:t>
            </w:r>
            <w:r w:rsidRPr="00536A77">
              <w:rPr>
                <w:spacing w:val="-3"/>
                <w:sz w:val="24"/>
                <w:szCs w:val="24"/>
              </w:rPr>
              <w:t xml:space="preserve"> </w:t>
            </w:r>
            <w:r w:rsidRPr="00536A77">
              <w:rPr>
                <w:sz w:val="24"/>
                <w:szCs w:val="24"/>
              </w:rPr>
              <w:t>үстел,</w:t>
            </w:r>
            <w:r w:rsidRPr="00536A77">
              <w:rPr>
                <w:spacing w:val="-1"/>
                <w:sz w:val="24"/>
                <w:szCs w:val="24"/>
              </w:rPr>
              <w:t xml:space="preserve"> </w:t>
            </w:r>
            <w:r w:rsidRPr="00536A77">
              <w:rPr>
                <w:sz w:val="24"/>
                <w:szCs w:val="24"/>
              </w:rPr>
              <w:t>сол</w:t>
            </w:r>
            <w:r w:rsidRPr="00536A77">
              <w:rPr>
                <w:spacing w:val="-4"/>
                <w:sz w:val="24"/>
                <w:szCs w:val="24"/>
              </w:rPr>
              <w:t xml:space="preserve"> </w:t>
            </w:r>
            <w:r w:rsidRPr="00536A77">
              <w:rPr>
                <w:sz w:val="24"/>
                <w:szCs w:val="24"/>
              </w:rPr>
              <w:t>жағымда</w:t>
            </w:r>
            <w:r w:rsidRPr="00536A77">
              <w:rPr>
                <w:spacing w:val="-3"/>
                <w:sz w:val="24"/>
                <w:szCs w:val="24"/>
              </w:rPr>
              <w:t xml:space="preserve"> </w:t>
            </w:r>
            <w:r w:rsidRPr="00536A77">
              <w:rPr>
                <w:sz w:val="24"/>
                <w:szCs w:val="24"/>
              </w:rPr>
              <w:t>орындық тұр).</w:t>
            </w:r>
          </w:p>
          <w:p w14:paraId="0117816A" w14:textId="77777777" w:rsidR="00F674AD" w:rsidRPr="00536A77" w:rsidRDefault="00F674AD" w:rsidP="00F674AD">
            <w:pPr>
              <w:pStyle w:val="a3"/>
              <w:rPr>
                <w:rFonts w:ascii="Times New Roman" w:hAnsi="Times New Roman"/>
                <w:b/>
                <w:bCs/>
                <w:sz w:val="24"/>
                <w:szCs w:val="24"/>
                <w:lang w:val="kk-KZ"/>
              </w:rPr>
            </w:pPr>
            <w:r w:rsidRPr="00536A77">
              <w:rPr>
                <w:rFonts w:ascii="Times New Roman" w:hAnsi="Times New Roman"/>
                <w:b/>
                <w:bCs/>
                <w:sz w:val="24"/>
                <w:szCs w:val="24"/>
                <w:lang w:val="kk-KZ"/>
              </w:rPr>
              <w:lastRenderedPageBreak/>
              <w:t>(математика негіздері)</w:t>
            </w:r>
          </w:p>
          <w:p w14:paraId="7DCC78C0" w14:textId="77777777" w:rsidR="00F674AD" w:rsidRPr="00536A77" w:rsidRDefault="00F674AD" w:rsidP="00F674AD">
            <w:pPr>
              <w:pStyle w:val="a3"/>
              <w:rPr>
                <w:rFonts w:ascii="Times New Roman" w:hAnsi="Times New Roman"/>
                <w:sz w:val="24"/>
                <w:szCs w:val="24"/>
                <w:lang w:val="kk-KZ"/>
              </w:rPr>
            </w:pPr>
            <w:r w:rsidRPr="00536A77">
              <w:rPr>
                <w:rFonts w:ascii="Times New Roman" w:hAnsi="Times New Roman"/>
                <w:sz w:val="24"/>
                <w:szCs w:val="24"/>
                <w:lang w:val="kk-KZ"/>
              </w:rPr>
              <w:t>«Қара жорға» әнін айтқызу, би қимылдарын қамшы</w:t>
            </w:r>
          </w:p>
          <w:p w14:paraId="28415543" w14:textId="77777777" w:rsidR="00F674AD" w:rsidRPr="00536A77" w:rsidRDefault="00F674AD" w:rsidP="00F674AD">
            <w:pPr>
              <w:pStyle w:val="a3"/>
              <w:rPr>
                <w:rFonts w:ascii="Times New Roman" w:hAnsi="Times New Roman"/>
                <w:b/>
                <w:bCs/>
                <w:sz w:val="24"/>
                <w:szCs w:val="24"/>
                <w:lang w:val="kk-KZ"/>
              </w:rPr>
            </w:pPr>
            <w:r w:rsidRPr="00536A77">
              <w:rPr>
                <w:rFonts w:ascii="Times New Roman" w:hAnsi="Times New Roman"/>
                <w:sz w:val="24"/>
                <w:szCs w:val="24"/>
                <w:lang w:val="kk-KZ"/>
              </w:rPr>
              <w:t xml:space="preserve">мен  жасату. </w:t>
            </w:r>
            <w:r w:rsidR="007E0A91">
              <w:rPr>
                <w:rFonts w:ascii="Times New Roman" w:hAnsi="Times New Roman"/>
                <w:b/>
                <w:bCs/>
                <w:sz w:val="24"/>
                <w:szCs w:val="24"/>
                <w:lang w:val="kk-KZ"/>
              </w:rPr>
              <w:t xml:space="preserve"> (музыка)</w:t>
            </w:r>
          </w:p>
        </w:tc>
        <w:tc>
          <w:tcPr>
            <w:tcW w:w="2552" w:type="dxa"/>
            <w:tcMar>
              <w:top w:w="15" w:type="dxa"/>
              <w:left w:w="15" w:type="dxa"/>
              <w:bottom w:w="15" w:type="dxa"/>
              <w:right w:w="15" w:type="dxa"/>
            </w:tcMar>
          </w:tcPr>
          <w:p w14:paraId="6D70C5ED" w14:textId="77777777" w:rsidR="00A861FA" w:rsidRPr="00A861FA" w:rsidRDefault="00A861FA" w:rsidP="00A861FA">
            <w:pPr>
              <w:rPr>
                <w:rFonts w:ascii="Times New Roman" w:hAnsi="Times New Roman"/>
                <w:b/>
                <w:bCs/>
                <w:sz w:val="24"/>
                <w:szCs w:val="24"/>
                <w:lang w:val="kk-KZ"/>
              </w:rPr>
            </w:pPr>
            <w:r>
              <w:rPr>
                <w:rFonts w:ascii="Times New Roman" w:hAnsi="Times New Roman"/>
                <w:b/>
                <w:bCs/>
                <w:sz w:val="24"/>
                <w:szCs w:val="24"/>
                <w:lang w:val="kk-KZ"/>
              </w:rPr>
              <w:lastRenderedPageBreak/>
              <w:t xml:space="preserve">Вариативтік компонентік жоспар </w:t>
            </w:r>
            <w:r w:rsidRPr="00114E9F">
              <w:rPr>
                <w:rFonts w:ascii="Times New Roman" w:hAnsi="Times New Roman"/>
                <w:b/>
                <w:bCs/>
                <w:sz w:val="24"/>
                <w:szCs w:val="24"/>
                <w:lang w:val="kk-KZ"/>
              </w:rPr>
              <w:t>Сюжеттік рөлдік ойын:</w:t>
            </w:r>
            <w:r>
              <w:rPr>
                <w:rFonts w:ascii="Times New Roman" w:hAnsi="Times New Roman"/>
                <w:b/>
                <w:bCs/>
                <w:sz w:val="24"/>
                <w:szCs w:val="24"/>
                <w:lang w:val="kk-KZ"/>
              </w:rPr>
              <w:t xml:space="preserve">        </w:t>
            </w:r>
            <w:r>
              <w:rPr>
                <w:rFonts w:ascii="Times New Roman" w:hAnsi="Times New Roman"/>
                <w:bCs/>
                <w:sz w:val="24"/>
                <w:szCs w:val="24"/>
                <w:lang w:val="kk-KZ"/>
              </w:rPr>
              <w:t>«Ойыншықтар дүкені»</w:t>
            </w:r>
          </w:p>
          <w:p w14:paraId="1A660618" w14:textId="77777777" w:rsidR="00F674AD" w:rsidRPr="007E0A91" w:rsidRDefault="00A861FA" w:rsidP="007E0A91">
            <w:pPr>
              <w:rPr>
                <w:rFonts w:ascii="Times New Roman" w:hAnsi="Times New Roman"/>
                <w:bCs/>
                <w:sz w:val="24"/>
                <w:szCs w:val="24"/>
                <w:lang w:val="kk-KZ"/>
              </w:rPr>
            </w:pPr>
            <w:r>
              <w:rPr>
                <w:rFonts w:ascii="Times New Roman" w:hAnsi="Times New Roman"/>
                <w:b/>
                <w:bCs/>
                <w:sz w:val="24"/>
                <w:szCs w:val="24"/>
                <w:lang w:val="kk-KZ"/>
              </w:rPr>
              <w:t>Мақсат</w:t>
            </w:r>
            <w:r w:rsidRPr="00114E9F">
              <w:rPr>
                <w:rFonts w:ascii="Times New Roman" w:hAnsi="Times New Roman"/>
                <w:b/>
                <w:bCs/>
                <w:sz w:val="24"/>
                <w:szCs w:val="24"/>
                <w:lang w:val="kk-KZ"/>
              </w:rPr>
              <w:t>ы:</w:t>
            </w:r>
            <w:r w:rsidRPr="00BD408E">
              <w:rPr>
                <w:rFonts w:ascii="Times New Roman" w:hAnsi="Times New Roman"/>
                <w:bCs/>
                <w:sz w:val="24"/>
                <w:szCs w:val="24"/>
                <w:lang w:val="kk-KZ"/>
              </w:rPr>
              <w:t>.</w:t>
            </w:r>
            <w:r w:rsidRPr="00BD408E">
              <w:rPr>
                <w:rFonts w:ascii="Times New Roman" w:hAnsi="Times New Roman"/>
                <w:color w:val="000000" w:themeColor="text1"/>
                <w:sz w:val="24"/>
                <w:szCs w:val="24"/>
                <w:lang w:val="kk-KZ"/>
              </w:rPr>
              <w:t xml:space="preserve"> Баланың сөздік қорын айналасы</w:t>
            </w:r>
            <w:r>
              <w:rPr>
                <w:rFonts w:ascii="Times New Roman" w:hAnsi="Times New Roman"/>
                <w:color w:val="000000" w:themeColor="text1"/>
                <w:sz w:val="24"/>
                <w:szCs w:val="24"/>
                <w:lang w:val="kk-KZ"/>
              </w:rPr>
              <w:t xml:space="preserve">ндағы өзін қоршаған ортадан  </w:t>
            </w:r>
            <w:r w:rsidRPr="00BD408E">
              <w:rPr>
                <w:rFonts w:ascii="Times New Roman" w:hAnsi="Times New Roman"/>
                <w:color w:val="000000" w:themeColor="text1"/>
                <w:sz w:val="24"/>
                <w:szCs w:val="24"/>
                <w:lang w:val="kk-KZ"/>
              </w:rPr>
              <w:t>заттармен құбылыстардың атауларымен  кеңейту</w:t>
            </w:r>
            <w:r>
              <w:rPr>
                <w:rFonts w:ascii="Times New Roman" w:hAnsi="Times New Roman"/>
                <w:color w:val="000000" w:themeColor="text1"/>
                <w:sz w:val="24"/>
                <w:szCs w:val="24"/>
                <w:lang w:val="kk-KZ"/>
              </w:rPr>
              <w:t>.</w:t>
            </w:r>
          </w:p>
          <w:p w14:paraId="570476E6" w14:textId="77777777" w:rsidR="00F674AD" w:rsidRPr="00536A77" w:rsidRDefault="00F674AD" w:rsidP="00F674AD">
            <w:pPr>
              <w:pStyle w:val="a6"/>
              <w:ind w:left="0" w:right="113"/>
              <w:rPr>
                <w:sz w:val="24"/>
                <w:szCs w:val="24"/>
              </w:rPr>
            </w:pPr>
            <w:r w:rsidRPr="00536A77">
              <w:rPr>
                <w:sz w:val="24"/>
                <w:szCs w:val="24"/>
              </w:rPr>
              <w:t>Қазақ</w:t>
            </w:r>
            <w:r w:rsidRPr="00536A77">
              <w:rPr>
                <w:spacing w:val="1"/>
                <w:sz w:val="24"/>
                <w:szCs w:val="24"/>
              </w:rPr>
              <w:t xml:space="preserve"> </w:t>
            </w:r>
            <w:r w:rsidRPr="00536A77">
              <w:rPr>
                <w:sz w:val="24"/>
                <w:szCs w:val="24"/>
              </w:rPr>
              <w:t>халқының</w:t>
            </w:r>
            <w:r w:rsidRPr="00536A77">
              <w:rPr>
                <w:spacing w:val="1"/>
                <w:sz w:val="24"/>
                <w:szCs w:val="24"/>
              </w:rPr>
              <w:t xml:space="preserve"> </w:t>
            </w:r>
            <w:r w:rsidRPr="00536A77">
              <w:rPr>
                <w:sz w:val="24"/>
                <w:szCs w:val="24"/>
              </w:rPr>
              <w:t>сәндік-қолданбалы</w:t>
            </w:r>
            <w:r w:rsidRPr="00536A77">
              <w:rPr>
                <w:spacing w:val="1"/>
                <w:sz w:val="24"/>
                <w:szCs w:val="24"/>
              </w:rPr>
              <w:t xml:space="preserve"> </w:t>
            </w:r>
            <w:r w:rsidRPr="00536A77">
              <w:rPr>
                <w:sz w:val="24"/>
                <w:szCs w:val="24"/>
              </w:rPr>
              <w:t>өнерімен,</w:t>
            </w:r>
            <w:r w:rsidRPr="00536A77">
              <w:rPr>
                <w:spacing w:val="1"/>
                <w:sz w:val="24"/>
                <w:szCs w:val="24"/>
              </w:rPr>
              <w:t xml:space="preserve"> </w:t>
            </w:r>
            <w:r w:rsidRPr="00536A77">
              <w:rPr>
                <w:sz w:val="24"/>
                <w:szCs w:val="24"/>
              </w:rPr>
              <w:t>киіз</w:t>
            </w:r>
            <w:r w:rsidRPr="00536A77">
              <w:rPr>
                <w:spacing w:val="1"/>
                <w:sz w:val="24"/>
                <w:szCs w:val="24"/>
              </w:rPr>
              <w:t xml:space="preserve"> </w:t>
            </w:r>
            <w:r w:rsidRPr="00536A77">
              <w:rPr>
                <w:sz w:val="24"/>
                <w:szCs w:val="24"/>
              </w:rPr>
              <w:t>үй</w:t>
            </w:r>
            <w:r w:rsidRPr="00536A77">
              <w:rPr>
                <w:spacing w:val="1"/>
                <w:sz w:val="24"/>
                <w:szCs w:val="24"/>
              </w:rPr>
              <w:t xml:space="preserve"> </w:t>
            </w:r>
            <w:r w:rsidRPr="00536A77">
              <w:rPr>
                <w:sz w:val="24"/>
                <w:szCs w:val="24"/>
              </w:rPr>
              <w:t>оның</w:t>
            </w:r>
            <w:r w:rsidRPr="00536A77">
              <w:rPr>
                <w:spacing w:val="1"/>
                <w:sz w:val="24"/>
                <w:szCs w:val="24"/>
              </w:rPr>
              <w:t xml:space="preserve"> </w:t>
            </w:r>
            <w:r w:rsidRPr="00536A77">
              <w:rPr>
                <w:sz w:val="24"/>
                <w:szCs w:val="24"/>
              </w:rPr>
              <w:t>жабдықтарымен,</w:t>
            </w:r>
            <w:r w:rsidRPr="00536A77">
              <w:rPr>
                <w:spacing w:val="-2"/>
                <w:sz w:val="24"/>
                <w:szCs w:val="24"/>
              </w:rPr>
              <w:t xml:space="preserve"> </w:t>
            </w:r>
            <w:r w:rsidRPr="00536A77">
              <w:rPr>
                <w:sz w:val="24"/>
                <w:szCs w:val="24"/>
              </w:rPr>
              <w:t>сандық,</w:t>
            </w:r>
            <w:r w:rsidRPr="00536A77">
              <w:rPr>
                <w:spacing w:val="-1"/>
                <w:sz w:val="24"/>
                <w:szCs w:val="24"/>
              </w:rPr>
              <w:t xml:space="preserve"> </w:t>
            </w:r>
            <w:r w:rsidRPr="00536A77">
              <w:rPr>
                <w:sz w:val="24"/>
                <w:szCs w:val="24"/>
              </w:rPr>
              <w:t>кебежемен,</w:t>
            </w:r>
            <w:r w:rsidRPr="00536A77">
              <w:rPr>
                <w:spacing w:val="-2"/>
                <w:sz w:val="24"/>
                <w:szCs w:val="24"/>
              </w:rPr>
              <w:t xml:space="preserve"> </w:t>
            </w:r>
            <w:r w:rsidRPr="00536A77">
              <w:rPr>
                <w:sz w:val="24"/>
                <w:szCs w:val="24"/>
              </w:rPr>
              <w:t>қоржынмен</w:t>
            </w:r>
            <w:r w:rsidRPr="00536A77">
              <w:rPr>
                <w:spacing w:val="2"/>
                <w:sz w:val="24"/>
                <w:szCs w:val="24"/>
              </w:rPr>
              <w:t xml:space="preserve"> </w:t>
            </w:r>
            <w:r w:rsidRPr="00536A77">
              <w:rPr>
                <w:sz w:val="24"/>
                <w:szCs w:val="24"/>
              </w:rPr>
              <w:t>таныстыру. Киіз үй бе</w:t>
            </w:r>
            <w:r w:rsidR="007E0A91">
              <w:rPr>
                <w:sz w:val="24"/>
                <w:szCs w:val="24"/>
              </w:rPr>
              <w:t>й</w:t>
            </w:r>
            <w:r w:rsidRPr="00536A77">
              <w:rPr>
                <w:sz w:val="24"/>
                <w:szCs w:val="24"/>
              </w:rPr>
              <w:t>н</w:t>
            </w:r>
            <w:r w:rsidR="007E0A91">
              <w:rPr>
                <w:sz w:val="24"/>
                <w:szCs w:val="24"/>
              </w:rPr>
              <w:t>е</w:t>
            </w:r>
            <w:r w:rsidRPr="00536A77">
              <w:rPr>
                <w:sz w:val="24"/>
                <w:szCs w:val="24"/>
              </w:rPr>
              <w:t xml:space="preserve">сін  дұрыс орналастырып </w:t>
            </w:r>
            <w:r w:rsidRPr="00536A77">
              <w:rPr>
                <w:sz w:val="24"/>
                <w:szCs w:val="24"/>
              </w:rPr>
              <w:lastRenderedPageBreak/>
              <w:t xml:space="preserve">жапсырту. </w:t>
            </w:r>
          </w:p>
          <w:p w14:paraId="61522786" w14:textId="77777777" w:rsidR="00F674AD" w:rsidRPr="00536A77" w:rsidRDefault="00F674AD" w:rsidP="00F674AD">
            <w:pPr>
              <w:spacing w:after="0" w:line="240" w:lineRule="auto"/>
              <w:rPr>
                <w:rFonts w:ascii="Times New Roman" w:hAnsi="Times New Roman" w:cs="Times New Roman"/>
                <w:sz w:val="24"/>
                <w:szCs w:val="24"/>
                <w:lang w:val="kk-KZ"/>
              </w:rPr>
            </w:pPr>
            <w:r w:rsidRPr="00536A77">
              <w:rPr>
                <w:rFonts w:ascii="Times New Roman" w:hAnsi="Times New Roman" w:cs="Times New Roman"/>
                <w:sz w:val="24"/>
                <w:szCs w:val="24"/>
              </w:rPr>
              <w:t>(</w:t>
            </w:r>
            <w:r w:rsidRPr="00536A77">
              <w:rPr>
                <w:rFonts w:ascii="Times New Roman" w:hAnsi="Times New Roman" w:cs="Times New Roman"/>
                <w:b/>
                <w:bCs/>
                <w:sz w:val="24"/>
                <w:szCs w:val="24"/>
              </w:rPr>
              <w:t>жапсыру)</w:t>
            </w:r>
          </w:p>
        </w:tc>
      </w:tr>
      <w:tr w:rsidR="00F674AD" w:rsidRPr="00F837CE" w14:paraId="5C539313" w14:textId="77777777" w:rsidTr="004C0C29">
        <w:trPr>
          <w:trHeight w:val="30"/>
        </w:trPr>
        <w:tc>
          <w:tcPr>
            <w:tcW w:w="2714" w:type="dxa"/>
            <w:tcMar>
              <w:top w:w="15" w:type="dxa"/>
              <w:left w:w="15" w:type="dxa"/>
              <w:bottom w:w="15" w:type="dxa"/>
              <w:right w:w="15" w:type="dxa"/>
            </w:tcMar>
            <w:vAlign w:val="center"/>
          </w:tcPr>
          <w:p w14:paraId="06D2E5A9" w14:textId="77777777" w:rsidR="00F674AD" w:rsidRPr="00536A77" w:rsidRDefault="00F674AD" w:rsidP="00F674AD">
            <w:pPr>
              <w:spacing w:after="0" w:line="240" w:lineRule="auto"/>
              <w:ind w:left="20"/>
              <w:rPr>
                <w:rFonts w:ascii="Times New Roman" w:hAnsi="Times New Roman" w:cs="Times New Roman"/>
                <w:b/>
                <w:bCs/>
                <w:sz w:val="24"/>
                <w:szCs w:val="24"/>
              </w:rPr>
            </w:pPr>
            <w:r w:rsidRPr="00536A77">
              <w:rPr>
                <w:rFonts w:ascii="Times New Roman" w:hAnsi="Times New Roman" w:cs="Times New Roman"/>
                <w:b/>
                <w:bCs/>
                <w:sz w:val="24"/>
                <w:szCs w:val="24"/>
              </w:rPr>
              <w:lastRenderedPageBreak/>
              <w:t>Балалармен жеке жұмыс</w:t>
            </w:r>
          </w:p>
        </w:tc>
        <w:tc>
          <w:tcPr>
            <w:tcW w:w="2552" w:type="dxa"/>
            <w:tcMar>
              <w:top w:w="15" w:type="dxa"/>
              <w:left w:w="15" w:type="dxa"/>
              <w:bottom w:w="15" w:type="dxa"/>
              <w:right w:w="15" w:type="dxa"/>
            </w:tcMar>
          </w:tcPr>
          <w:p w14:paraId="63C12B48" w14:textId="77777777" w:rsidR="00F674AD" w:rsidRPr="00536A77" w:rsidRDefault="00F674AD" w:rsidP="00F674AD">
            <w:pPr>
              <w:pStyle w:val="TableParagraph"/>
              <w:rPr>
                <w:sz w:val="24"/>
                <w:szCs w:val="24"/>
              </w:rPr>
            </w:pPr>
          </w:p>
        </w:tc>
        <w:tc>
          <w:tcPr>
            <w:tcW w:w="2268" w:type="dxa"/>
            <w:tcMar>
              <w:top w:w="15" w:type="dxa"/>
              <w:left w:w="15" w:type="dxa"/>
              <w:bottom w:w="15" w:type="dxa"/>
              <w:right w:w="15" w:type="dxa"/>
            </w:tcMar>
          </w:tcPr>
          <w:p w14:paraId="04A64D6A" w14:textId="77777777" w:rsidR="00F674AD" w:rsidRPr="007E0A91" w:rsidRDefault="00815016" w:rsidP="007E0A9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Мариямға </w:t>
            </w:r>
            <w:r w:rsidR="00F674AD" w:rsidRPr="00536A77">
              <w:rPr>
                <w:rFonts w:ascii="Times New Roman" w:hAnsi="Times New Roman" w:cs="Times New Roman"/>
                <w:sz w:val="24"/>
                <w:szCs w:val="24"/>
                <w:lang w:val="kk-KZ"/>
              </w:rPr>
              <w:t>жануарлар әлеміндегі маусымға тән көріністерді салыстырады, олардың тіршілік етуіне қаже</w:t>
            </w:r>
            <w:r w:rsidR="007E0A91">
              <w:rPr>
                <w:rFonts w:ascii="Times New Roman" w:hAnsi="Times New Roman" w:cs="Times New Roman"/>
                <w:sz w:val="24"/>
                <w:szCs w:val="24"/>
                <w:lang w:val="kk-KZ"/>
              </w:rPr>
              <w:t>тті жағдайларды білуді үйрету .</w:t>
            </w:r>
          </w:p>
        </w:tc>
        <w:tc>
          <w:tcPr>
            <w:tcW w:w="2551" w:type="dxa"/>
            <w:tcMar>
              <w:top w:w="15" w:type="dxa"/>
              <w:left w:w="15" w:type="dxa"/>
              <w:bottom w:w="15" w:type="dxa"/>
              <w:right w:w="15" w:type="dxa"/>
            </w:tcMar>
          </w:tcPr>
          <w:p w14:paraId="7AF49054" w14:textId="77777777" w:rsidR="00F674AD" w:rsidRPr="00536A77" w:rsidRDefault="00815016" w:rsidP="00F674AD">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Жігерге</w:t>
            </w:r>
            <w:r w:rsidR="00F674AD" w:rsidRPr="00536A77">
              <w:rPr>
                <w:rFonts w:ascii="Times New Roman" w:hAnsi="Times New Roman" w:cs="Times New Roman"/>
                <w:sz w:val="24"/>
                <w:szCs w:val="24"/>
                <w:lang w:val="kk-KZ"/>
              </w:rPr>
              <w:t xml:space="preserve"> қайшыны дұрыс ұстауды және оны қолдануды дағдыландыру. </w:t>
            </w:r>
          </w:p>
          <w:p w14:paraId="1351E8E5" w14:textId="77777777" w:rsidR="00F674AD" w:rsidRPr="00536A77" w:rsidRDefault="00F674AD" w:rsidP="00F674AD">
            <w:pPr>
              <w:pStyle w:val="TableParagraph"/>
              <w:rPr>
                <w:sz w:val="24"/>
                <w:szCs w:val="24"/>
              </w:rPr>
            </w:pPr>
          </w:p>
        </w:tc>
        <w:tc>
          <w:tcPr>
            <w:tcW w:w="2268" w:type="dxa"/>
            <w:tcMar>
              <w:top w:w="15" w:type="dxa"/>
              <w:left w:w="15" w:type="dxa"/>
              <w:bottom w:w="15" w:type="dxa"/>
              <w:right w:w="15" w:type="dxa"/>
            </w:tcMar>
          </w:tcPr>
          <w:p w14:paraId="48604EC4" w14:textId="77777777" w:rsidR="00F674AD" w:rsidRPr="00536A77" w:rsidRDefault="00815016" w:rsidP="00F674AD">
            <w:pPr>
              <w:pStyle w:val="TableParagraph"/>
              <w:rPr>
                <w:sz w:val="24"/>
                <w:szCs w:val="24"/>
              </w:rPr>
            </w:pPr>
            <w:r>
              <w:rPr>
                <w:sz w:val="24"/>
                <w:szCs w:val="24"/>
              </w:rPr>
              <w:t xml:space="preserve">Абдуллаһқа </w:t>
            </w:r>
            <w:r w:rsidR="00F674AD" w:rsidRPr="00536A77">
              <w:rPr>
                <w:sz w:val="24"/>
                <w:szCs w:val="24"/>
              </w:rPr>
              <w:t>құрылыс бөлшектерін ажыратады және атайды, оларды құрылымдық қасиеттерін ескере отырып пайдаланануды жетілдіру .</w:t>
            </w:r>
          </w:p>
        </w:tc>
        <w:tc>
          <w:tcPr>
            <w:tcW w:w="2552" w:type="dxa"/>
            <w:tcMar>
              <w:top w:w="15" w:type="dxa"/>
              <w:left w:w="15" w:type="dxa"/>
              <w:bottom w:w="15" w:type="dxa"/>
              <w:right w:w="15" w:type="dxa"/>
            </w:tcMar>
          </w:tcPr>
          <w:p w14:paraId="31BA8A2C" w14:textId="77777777" w:rsidR="00F674AD" w:rsidRPr="00536A77" w:rsidRDefault="00815016" w:rsidP="00F674AD">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Адайға </w:t>
            </w:r>
            <w:r w:rsidR="00F674AD" w:rsidRPr="00536A77">
              <w:rPr>
                <w:rFonts w:ascii="Times New Roman" w:hAnsi="Times New Roman" w:cs="Times New Roman"/>
                <w:sz w:val="24"/>
                <w:szCs w:val="24"/>
                <w:lang w:val="kk-KZ"/>
              </w:rPr>
              <w:t>көшеде, аулада, алаңда, мектепке дейінгі ұйым аумағында қауіпсіз мінез-құлық ережелерін сақтауды үйрету.</w:t>
            </w:r>
          </w:p>
        </w:tc>
      </w:tr>
      <w:tr w:rsidR="007E0A91" w:rsidRPr="00F837CE" w14:paraId="6FB62647" w14:textId="77777777" w:rsidTr="00CB4E8B">
        <w:trPr>
          <w:trHeight w:val="401"/>
        </w:trPr>
        <w:tc>
          <w:tcPr>
            <w:tcW w:w="2714" w:type="dxa"/>
            <w:tcMar>
              <w:top w:w="15" w:type="dxa"/>
              <w:left w:w="15" w:type="dxa"/>
              <w:bottom w:w="15" w:type="dxa"/>
              <w:right w:w="15" w:type="dxa"/>
            </w:tcMar>
            <w:vAlign w:val="center"/>
          </w:tcPr>
          <w:p w14:paraId="0D3E189F" w14:textId="77777777" w:rsidR="007E0A91" w:rsidRPr="00536A77" w:rsidRDefault="007E0A91" w:rsidP="00F674AD">
            <w:pPr>
              <w:spacing w:after="0" w:line="240" w:lineRule="auto"/>
              <w:ind w:left="20"/>
              <w:rPr>
                <w:rFonts w:ascii="Times New Roman" w:hAnsi="Times New Roman" w:cs="Times New Roman"/>
                <w:b/>
                <w:bCs/>
                <w:sz w:val="24"/>
                <w:szCs w:val="24"/>
              </w:rPr>
            </w:pPr>
            <w:r w:rsidRPr="00536A77">
              <w:rPr>
                <w:rFonts w:ascii="Times New Roman" w:hAnsi="Times New Roman" w:cs="Times New Roman"/>
                <w:b/>
                <w:bCs/>
                <w:sz w:val="24"/>
                <w:szCs w:val="24"/>
              </w:rPr>
              <w:t>Серуенге дайындық</w:t>
            </w:r>
          </w:p>
        </w:tc>
        <w:tc>
          <w:tcPr>
            <w:tcW w:w="12191" w:type="dxa"/>
            <w:gridSpan w:val="5"/>
            <w:tcMar>
              <w:top w:w="15" w:type="dxa"/>
              <w:left w:w="15" w:type="dxa"/>
              <w:bottom w:w="15" w:type="dxa"/>
              <w:right w:w="15" w:type="dxa"/>
            </w:tcMar>
          </w:tcPr>
          <w:p w14:paraId="224341A3" w14:textId="77777777" w:rsidR="007E0A91" w:rsidRPr="00536A77" w:rsidRDefault="007E0A91" w:rsidP="00F674AD">
            <w:pPr>
              <w:pStyle w:val="TableParagraph"/>
              <w:rPr>
                <w:sz w:val="24"/>
                <w:szCs w:val="24"/>
              </w:rPr>
            </w:pPr>
            <w:r w:rsidRPr="00536A77">
              <w:rPr>
                <w:sz w:val="24"/>
                <w:szCs w:val="24"/>
              </w:rPr>
              <w:t xml:space="preserve">Киініп-шешіну кезінде киімдерін белгілі тәртіппен киюге және шешуге жаттықтыру. </w:t>
            </w:r>
          </w:p>
          <w:p w14:paraId="0939D4B2" w14:textId="77777777" w:rsidR="007E0A91" w:rsidRPr="00536A77" w:rsidRDefault="007E0A91" w:rsidP="00F674AD">
            <w:pPr>
              <w:spacing w:after="0" w:line="240" w:lineRule="auto"/>
              <w:ind w:left="20"/>
              <w:rPr>
                <w:rFonts w:ascii="Times New Roman" w:hAnsi="Times New Roman" w:cs="Times New Roman"/>
                <w:sz w:val="24"/>
                <w:szCs w:val="24"/>
                <w:lang w:val="kk-KZ"/>
              </w:rPr>
            </w:pPr>
            <w:r w:rsidRPr="00536A77">
              <w:rPr>
                <w:rFonts w:ascii="Times New Roman" w:hAnsi="Times New Roman" w:cs="Times New Roman"/>
                <w:sz w:val="24"/>
                <w:szCs w:val="24"/>
                <w:lang w:val="kk-KZ"/>
              </w:rPr>
              <w:t>Қатармен жұптасып жүруді, қатарды бұзбауды  үйрету. Таза ауада қандай ойындар ойнайтынын балалармен жоспарлау. (</w:t>
            </w:r>
            <w:r w:rsidRPr="00536A77">
              <w:rPr>
                <w:rFonts w:ascii="Times New Roman" w:hAnsi="Times New Roman" w:cs="Times New Roman"/>
                <w:b/>
                <w:bCs/>
                <w:sz w:val="24"/>
                <w:szCs w:val="24"/>
                <w:lang w:val="kk-KZ"/>
              </w:rPr>
              <w:t>сөйлеуді дамыту, өзіне-өзі қызмет ету дағдылары, ірі және ұсақ моториканы дамыту)</w:t>
            </w:r>
            <w:r w:rsidRPr="00536A77">
              <w:rPr>
                <w:rFonts w:ascii="Times New Roman" w:hAnsi="Times New Roman" w:cs="Times New Roman"/>
                <w:sz w:val="24"/>
                <w:szCs w:val="24"/>
                <w:lang w:val="kk-KZ"/>
              </w:rPr>
              <w:t>.</w:t>
            </w:r>
          </w:p>
          <w:p w14:paraId="0AA17946" w14:textId="77777777" w:rsidR="007E0A91" w:rsidRPr="00536A77" w:rsidRDefault="007E0A91" w:rsidP="00F674AD">
            <w:pPr>
              <w:spacing w:after="0" w:line="240" w:lineRule="auto"/>
              <w:ind w:left="20"/>
              <w:jc w:val="both"/>
              <w:rPr>
                <w:rFonts w:ascii="Times New Roman" w:hAnsi="Times New Roman" w:cs="Times New Roman"/>
                <w:sz w:val="24"/>
                <w:szCs w:val="24"/>
                <w:lang w:val="kk-KZ"/>
              </w:rPr>
            </w:pPr>
          </w:p>
        </w:tc>
      </w:tr>
      <w:tr w:rsidR="00A861FA" w:rsidRPr="00536A77" w14:paraId="3353088F" w14:textId="77777777" w:rsidTr="004C0C29">
        <w:trPr>
          <w:trHeight w:val="30"/>
        </w:trPr>
        <w:tc>
          <w:tcPr>
            <w:tcW w:w="2714" w:type="dxa"/>
            <w:tcMar>
              <w:top w:w="15" w:type="dxa"/>
              <w:left w:w="15" w:type="dxa"/>
              <w:bottom w:w="15" w:type="dxa"/>
              <w:right w:w="15" w:type="dxa"/>
            </w:tcMar>
            <w:vAlign w:val="center"/>
          </w:tcPr>
          <w:p w14:paraId="39E7664F" w14:textId="77777777" w:rsidR="00A861FA" w:rsidRPr="00536A77" w:rsidRDefault="00A861FA" w:rsidP="00A861FA">
            <w:pPr>
              <w:spacing w:after="0" w:line="240" w:lineRule="auto"/>
              <w:ind w:left="20"/>
              <w:rPr>
                <w:rFonts w:ascii="Times New Roman" w:hAnsi="Times New Roman" w:cs="Times New Roman"/>
                <w:b/>
                <w:bCs/>
                <w:sz w:val="24"/>
                <w:szCs w:val="24"/>
              </w:rPr>
            </w:pPr>
            <w:r w:rsidRPr="00536A77">
              <w:rPr>
                <w:rFonts w:ascii="Times New Roman" w:hAnsi="Times New Roman" w:cs="Times New Roman"/>
                <w:b/>
                <w:bCs/>
                <w:sz w:val="24"/>
                <w:szCs w:val="24"/>
              </w:rPr>
              <w:t>Серуен</w:t>
            </w:r>
          </w:p>
        </w:tc>
        <w:tc>
          <w:tcPr>
            <w:tcW w:w="2552" w:type="dxa"/>
            <w:tcMar>
              <w:top w:w="15" w:type="dxa"/>
              <w:left w:w="15" w:type="dxa"/>
              <w:bottom w:w="15" w:type="dxa"/>
              <w:right w:w="15" w:type="dxa"/>
            </w:tcMar>
          </w:tcPr>
          <w:p w14:paraId="7D4CA98E" w14:textId="77777777" w:rsidR="00A861FA" w:rsidRPr="00536A77" w:rsidRDefault="00A861FA" w:rsidP="00A861FA">
            <w:pPr>
              <w:pStyle w:val="TableParagraph"/>
              <w:rPr>
                <w:sz w:val="24"/>
                <w:szCs w:val="24"/>
              </w:rPr>
            </w:pPr>
          </w:p>
        </w:tc>
        <w:tc>
          <w:tcPr>
            <w:tcW w:w="2268" w:type="dxa"/>
            <w:tcMar>
              <w:top w:w="15" w:type="dxa"/>
              <w:left w:w="15" w:type="dxa"/>
              <w:bottom w:w="15" w:type="dxa"/>
              <w:right w:w="15" w:type="dxa"/>
            </w:tcMar>
          </w:tcPr>
          <w:p w14:paraId="0111AA05" w14:textId="77777777" w:rsidR="00A861FA" w:rsidRDefault="00A861FA" w:rsidP="00A861FA">
            <w:pPr>
              <w:spacing w:line="240" w:lineRule="auto"/>
              <w:rPr>
                <w:rFonts w:ascii="Times New Roman" w:hAnsi="Times New Roman"/>
                <w:bCs/>
                <w:sz w:val="24"/>
                <w:szCs w:val="24"/>
                <w:lang w:val="kk-KZ"/>
              </w:rPr>
            </w:pPr>
            <w:r>
              <w:rPr>
                <w:rFonts w:ascii="Times New Roman" w:hAnsi="Times New Roman"/>
                <w:b/>
                <w:sz w:val="24"/>
                <w:szCs w:val="24"/>
                <w:lang w:val="kk-KZ"/>
              </w:rPr>
              <w:t xml:space="preserve">  №1. Бақылау </w:t>
            </w:r>
            <w:r>
              <w:rPr>
                <w:rFonts w:ascii="Times New Roman" w:hAnsi="Times New Roman"/>
                <w:bCs/>
                <w:sz w:val="24"/>
                <w:szCs w:val="24"/>
                <w:lang w:val="kk-KZ"/>
              </w:rPr>
              <w:t>Ауа райын бақылау</w:t>
            </w:r>
          </w:p>
          <w:p w14:paraId="1DB437FE" w14:textId="77777777" w:rsidR="00A861FA" w:rsidRPr="00A861FA" w:rsidRDefault="00A861FA" w:rsidP="00A861FA">
            <w:pPr>
              <w:spacing w:after="0" w:line="240" w:lineRule="auto"/>
              <w:rPr>
                <w:rFonts w:ascii="Times New Roman" w:hAnsi="Times New Roman"/>
                <w:color w:val="000000"/>
                <w:sz w:val="24"/>
                <w:szCs w:val="28"/>
                <w:lang w:val="kk-KZ"/>
              </w:rPr>
            </w:pPr>
            <w:r>
              <w:rPr>
                <w:rFonts w:ascii="Times New Roman" w:hAnsi="Times New Roman"/>
                <w:b/>
                <w:sz w:val="24"/>
                <w:szCs w:val="24"/>
                <w:lang w:val="kk-KZ"/>
              </w:rPr>
              <w:t xml:space="preserve"> Мақ:</w:t>
            </w:r>
            <w:r>
              <w:rPr>
                <w:rFonts w:ascii="Times New Roman" w:hAnsi="Times New Roman"/>
                <w:sz w:val="24"/>
                <w:szCs w:val="24"/>
                <w:lang w:val="kk-KZ"/>
              </w:rPr>
              <w:t xml:space="preserve">Көктемгі ауа райы өте құбылмалы, бірақ күннен-күнге күн жылынады..Ауа қысымы көтеріледі. Ашық күндер көп болып, күн сәулесін мол шашады.   </w:t>
            </w:r>
            <w:r>
              <w:rPr>
                <w:rFonts w:ascii="Times New Roman" w:hAnsi="Times New Roman"/>
                <w:color w:val="000000"/>
                <w:sz w:val="24"/>
                <w:szCs w:val="28"/>
                <w:lang w:val="kk-KZ"/>
              </w:rPr>
              <w:t xml:space="preserve"> </w:t>
            </w:r>
            <w:r>
              <w:rPr>
                <w:rFonts w:ascii="Times New Roman" w:hAnsi="Times New Roman"/>
                <w:b/>
                <w:sz w:val="24"/>
                <w:szCs w:val="24"/>
                <w:lang w:val="kk-KZ"/>
              </w:rPr>
              <w:t>Еңбек :</w:t>
            </w:r>
            <w:r>
              <w:rPr>
                <w:rFonts w:ascii="Times New Roman" w:hAnsi="Times New Roman"/>
                <w:b/>
                <w:bCs/>
                <w:sz w:val="24"/>
                <w:szCs w:val="32"/>
                <w:lang w:val="kk-KZ"/>
              </w:rPr>
              <w:t>“</w:t>
            </w:r>
            <w:r>
              <w:rPr>
                <w:rFonts w:ascii="Times New Roman" w:hAnsi="Times New Roman"/>
                <w:sz w:val="24"/>
                <w:szCs w:val="32"/>
                <w:lang w:val="kk-KZ"/>
              </w:rPr>
              <w:t>Топырақты тұқым салуға дайындау”.</w:t>
            </w:r>
            <w:r>
              <w:rPr>
                <w:rFonts w:ascii="Times New Roman" w:hAnsi="Times New Roman"/>
                <w:color w:val="000000"/>
                <w:sz w:val="24"/>
                <w:szCs w:val="28"/>
                <w:lang w:val="kk-KZ"/>
              </w:rPr>
              <w:t xml:space="preserve">  </w:t>
            </w:r>
            <w:r>
              <w:rPr>
                <w:rFonts w:ascii="Times New Roman" w:hAnsi="Times New Roman"/>
                <w:b/>
                <w:sz w:val="24"/>
                <w:szCs w:val="32"/>
                <w:lang w:val="kk-KZ"/>
              </w:rPr>
              <w:t>Мақ:</w:t>
            </w:r>
            <w:r>
              <w:rPr>
                <w:rFonts w:ascii="Times New Roman" w:hAnsi="Times New Roman"/>
                <w:sz w:val="24"/>
                <w:szCs w:val="32"/>
                <w:lang w:val="kk-KZ"/>
              </w:rPr>
              <w:t xml:space="preserve">Еңбектенуге деген қабілетін дамыту, бастаған ісін аяқтау, үлкендерге </w:t>
            </w:r>
            <w:r>
              <w:rPr>
                <w:rFonts w:ascii="Times New Roman" w:hAnsi="Times New Roman"/>
                <w:sz w:val="24"/>
                <w:szCs w:val="32"/>
                <w:lang w:val="kk-KZ"/>
              </w:rPr>
              <w:lastRenderedPageBreak/>
              <w:t>көмектесу.</w:t>
            </w:r>
            <w:r>
              <w:rPr>
                <w:rFonts w:ascii="Times New Roman" w:hAnsi="Times New Roman"/>
                <w:color w:val="000000"/>
                <w:sz w:val="24"/>
                <w:szCs w:val="28"/>
                <w:lang w:val="kk-KZ"/>
              </w:rPr>
              <w:t xml:space="preserve"> </w:t>
            </w:r>
            <w:r>
              <w:rPr>
                <w:rFonts w:ascii="Times New Roman" w:hAnsi="Times New Roman"/>
                <w:b/>
                <w:sz w:val="24"/>
                <w:szCs w:val="24"/>
                <w:lang w:val="kk-KZ"/>
              </w:rPr>
              <w:t xml:space="preserve">Қим\ойын: </w:t>
            </w:r>
            <w:r>
              <w:rPr>
                <w:rFonts w:ascii="Times New Roman" w:eastAsia="Times New Roman" w:hAnsi="Times New Roman"/>
                <w:bCs/>
                <w:color w:val="000000"/>
                <w:sz w:val="24"/>
                <w:szCs w:val="32"/>
                <w:shd w:val="clear" w:color="auto" w:fill="FFFFFF"/>
                <w:lang w:val="kk-KZ" w:eastAsia="ru-RU"/>
              </w:rPr>
              <w:t xml:space="preserve"> «Қасқыр мен лақтар»</w:t>
            </w:r>
          </w:p>
          <w:p w14:paraId="25D4CB44" w14:textId="77777777" w:rsidR="00A861FA" w:rsidRDefault="00A861FA" w:rsidP="00A861FA">
            <w:pPr>
              <w:spacing w:after="0" w:line="240" w:lineRule="auto"/>
              <w:rPr>
                <w:rFonts w:ascii="Times New Roman" w:hAnsi="Times New Roman"/>
                <w:sz w:val="24"/>
                <w:szCs w:val="32"/>
                <w:lang w:val="kk-KZ"/>
              </w:rPr>
            </w:pPr>
            <w:r>
              <w:rPr>
                <w:rFonts w:ascii="Times New Roman" w:hAnsi="Times New Roman"/>
                <w:b/>
                <w:sz w:val="24"/>
                <w:szCs w:val="24"/>
                <w:lang w:val="kk-KZ"/>
              </w:rPr>
              <w:t>Мақ</w:t>
            </w:r>
            <w:r>
              <w:rPr>
                <w:rFonts w:ascii="Times New Roman" w:hAnsi="Times New Roman"/>
                <w:bCs/>
                <w:sz w:val="24"/>
                <w:szCs w:val="24"/>
                <w:lang w:val="kk-KZ"/>
              </w:rPr>
              <w:t>:</w:t>
            </w:r>
            <w:r>
              <w:rPr>
                <w:rFonts w:ascii="Times New Roman" w:hAnsi="Times New Roman"/>
                <w:sz w:val="24"/>
                <w:szCs w:val="32"/>
                <w:lang w:val="kk-KZ"/>
              </w:rPr>
              <w:t xml:space="preserve"> Белгі бойынша ұзындыққа секіруді жалғастыру(лақтар алаңда жүгіреді); жүргізуші қасқырдың көзіне түспей, алаңда жүреді. Шапшаңдық пен бейімділікті дамыту.</w:t>
            </w:r>
          </w:p>
          <w:p w14:paraId="6F86B353" w14:textId="77777777" w:rsidR="00A861FA" w:rsidRDefault="00A861FA" w:rsidP="00A861FA">
            <w:pPr>
              <w:spacing w:after="0" w:line="240" w:lineRule="auto"/>
              <w:rPr>
                <w:rFonts w:ascii="Times New Roman" w:hAnsi="Times New Roman"/>
                <w:b/>
                <w:sz w:val="24"/>
                <w:szCs w:val="32"/>
                <w:lang w:val="kk-KZ"/>
              </w:rPr>
            </w:pPr>
            <w:r>
              <w:rPr>
                <w:rFonts w:ascii="Times New Roman" w:hAnsi="Times New Roman"/>
                <w:b/>
                <w:sz w:val="24"/>
                <w:szCs w:val="24"/>
                <w:lang w:val="kk-KZ"/>
              </w:rPr>
              <w:t xml:space="preserve">Ж\ж: </w:t>
            </w:r>
            <w:r>
              <w:rPr>
                <w:rFonts w:ascii="Times New Roman" w:hAnsi="Times New Roman"/>
                <w:b/>
                <w:sz w:val="24"/>
                <w:szCs w:val="32"/>
                <w:lang w:val="kk-KZ"/>
              </w:rPr>
              <w:t xml:space="preserve"> «Ауа райын сипатта»</w:t>
            </w:r>
          </w:p>
          <w:p w14:paraId="1D9A6184" w14:textId="77777777" w:rsidR="00A861FA" w:rsidRPr="00F674AD" w:rsidRDefault="00A861FA" w:rsidP="00A861FA">
            <w:pPr>
              <w:spacing w:after="0" w:line="240" w:lineRule="auto"/>
              <w:rPr>
                <w:rFonts w:ascii="Times New Roman" w:hAnsi="Times New Roman"/>
                <w:b/>
                <w:sz w:val="24"/>
                <w:szCs w:val="32"/>
                <w:lang w:val="kk-KZ"/>
              </w:rPr>
            </w:pPr>
            <w:r>
              <w:rPr>
                <w:rFonts w:ascii="Times New Roman" w:hAnsi="Times New Roman"/>
                <w:b/>
                <w:sz w:val="24"/>
                <w:szCs w:val="32"/>
                <w:lang w:val="kk-KZ"/>
              </w:rPr>
              <w:t>Әміре мен Адайға</w:t>
            </w:r>
          </w:p>
          <w:p w14:paraId="469BC577" w14:textId="77777777" w:rsidR="00A861FA" w:rsidRDefault="00A861FA" w:rsidP="00A861FA">
            <w:pPr>
              <w:shd w:val="clear" w:color="auto" w:fill="FFFFFF"/>
              <w:spacing w:after="0" w:line="240" w:lineRule="auto"/>
              <w:rPr>
                <w:rFonts w:ascii="Times New Roman" w:eastAsia="Times New Roman" w:hAnsi="Times New Roman"/>
                <w:bCs/>
                <w:color w:val="000000"/>
                <w:sz w:val="24"/>
                <w:szCs w:val="32"/>
                <w:shd w:val="clear" w:color="auto" w:fill="FFFFFF"/>
                <w:lang w:val="kk-KZ" w:eastAsia="ru-RU"/>
              </w:rPr>
            </w:pPr>
            <w:r>
              <w:rPr>
                <w:rFonts w:ascii="Times New Roman" w:hAnsi="Times New Roman"/>
                <w:b/>
                <w:bCs/>
                <w:sz w:val="24"/>
                <w:szCs w:val="24"/>
                <w:lang w:val="kk-KZ"/>
              </w:rPr>
              <w:t>М\ты:</w:t>
            </w:r>
            <w:r>
              <w:rPr>
                <w:rFonts w:ascii="Times New Roman" w:hAnsi="Times New Roman"/>
                <w:bCs/>
                <w:sz w:val="24"/>
                <w:szCs w:val="24"/>
                <w:lang w:val="kk-KZ"/>
              </w:rPr>
              <w:t xml:space="preserve">Балалардың ауа райына байланысты сөзді таңдап алуды үйрету.   </w:t>
            </w:r>
          </w:p>
          <w:p w14:paraId="60F34F21" w14:textId="77777777" w:rsidR="00A861FA" w:rsidRPr="00E8489E" w:rsidRDefault="00A861FA" w:rsidP="00A861FA">
            <w:pPr>
              <w:spacing w:after="0" w:line="240" w:lineRule="auto"/>
              <w:jc w:val="center"/>
              <w:rPr>
                <w:rFonts w:ascii="Times New Roman" w:hAnsi="Times New Roman"/>
                <w:b/>
                <w:sz w:val="24"/>
                <w:szCs w:val="24"/>
                <w:lang w:val="kk-KZ"/>
              </w:rPr>
            </w:pPr>
            <w:r>
              <w:rPr>
                <w:rFonts w:ascii="Times New Roman" w:hAnsi="Times New Roman"/>
                <w:b/>
                <w:sz w:val="24"/>
                <w:szCs w:val="24"/>
                <w:lang w:val="kk-KZ"/>
              </w:rPr>
              <w:t>Еркін ойындар.</w:t>
            </w:r>
          </w:p>
        </w:tc>
        <w:tc>
          <w:tcPr>
            <w:tcW w:w="2551" w:type="dxa"/>
            <w:tcMar>
              <w:top w:w="15" w:type="dxa"/>
              <w:left w:w="15" w:type="dxa"/>
              <w:bottom w:w="15" w:type="dxa"/>
              <w:right w:w="15" w:type="dxa"/>
            </w:tcMar>
          </w:tcPr>
          <w:p w14:paraId="712F8A37" w14:textId="77777777" w:rsidR="00A861FA" w:rsidRDefault="00A861FA" w:rsidP="00A861FA">
            <w:pPr>
              <w:spacing w:after="0" w:line="240" w:lineRule="auto"/>
              <w:rPr>
                <w:rFonts w:ascii="Times New Roman" w:hAnsi="Times New Roman"/>
                <w:sz w:val="24"/>
                <w:szCs w:val="32"/>
                <w:lang w:val="kk-KZ"/>
              </w:rPr>
            </w:pPr>
            <w:r>
              <w:rPr>
                <w:rFonts w:ascii="Times New Roman" w:hAnsi="Times New Roman"/>
                <w:b/>
                <w:sz w:val="24"/>
                <w:szCs w:val="24"/>
                <w:lang w:val="kk-KZ"/>
              </w:rPr>
              <w:lastRenderedPageBreak/>
              <w:t xml:space="preserve">  №2. Бақылау </w:t>
            </w:r>
            <w:r>
              <w:rPr>
                <w:rFonts w:ascii="Times New Roman" w:hAnsi="Times New Roman"/>
                <w:sz w:val="24"/>
                <w:szCs w:val="24"/>
                <w:lang w:val="kk-KZ"/>
              </w:rPr>
              <w:t xml:space="preserve">Күнге бақылау жасау </w:t>
            </w:r>
            <w:r>
              <w:rPr>
                <w:rFonts w:ascii="Times New Roman" w:hAnsi="Times New Roman"/>
                <w:b/>
                <w:sz w:val="24"/>
                <w:szCs w:val="24"/>
                <w:lang w:val="kk-KZ"/>
              </w:rPr>
              <w:t>Мақ</w:t>
            </w:r>
            <w:r>
              <w:rPr>
                <w:rFonts w:ascii="Times New Roman" w:hAnsi="Times New Roman"/>
                <w:bCs/>
                <w:sz w:val="24"/>
                <w:szCs w:val="24"/>
                <w:lang w:val="kk-KZ"/>
              </w:rPr>
              <w:t>:Күннің маңыздылығы адам өмірінде өсімдік пен жануарлар әлеміндегі алатын орны жайында түсінік қалыптастыру. Күн көзінің көктем кезіндегі белсенді өзгерісін көруге үйрету</w:t>
            </w:r>
            <w:r>
              <w:rPr>
                <w:rFonts w:ascii="Times New Roman" w:hAnsi="Times New Roman"/>
                <w:sz w:val="24"/>
                <w:szCs w:val="32"/>
                <w:lang w:val="kk-KZ"/>
              </w:rPr>
              <w:t xml:space="preserve"> </w:t>
            </w:r>
            <w:r>
              <w:rPr>
                <w:rFonts w:ascii="Times New Roman" w:hAnsi="Times New Roman"/>
                <w:b/>
                <w:sz w:val="24"/>
                <w:szCs w:val="24"/>
                <w:lang w:val="kk-KZ"/>
              </w:rPr>
              <w:t>Еңбек:</w:t>
            </w:r>
            <w:r>
              <w:rPr>
                <w:rFonts w:ascii="Times New Roman" w:hAnsi="Times New Roman"/>
                <w:sz w:val="24"/>
                <w:szCs w:val="24"/>
                <w:lang w:val="kk-KZ"/>
              </w:rPr>
              <w:t>Гүл тұқымын топыраққа егу.</w:t>
            </w:r>
            <w:r>
              <w:rPr>
                <w:rFonts w:ascii="Times New Roman" w:hAnsi="Times New Roman"/>
                <w:sz w:val="24"/>
                <w:szCs w:val="32"/>
                <w:lang w:val="kk-KZ"/>
              </w:rPr>
              <w:t xml:space="preserve">        </w:t>
            </w:r>
            <w:r>
              <w:rPr>
                <w:rFonts w:ascii="Times New Roman" w:hAnsi="Times New Roman"/>
                <w:b/>
                <w:sz w:val="24"/>
                <w:szCs w:val="24"/>
                <w:lang w:val="kk-KZ"/>
              </w:rPr>
              <w:t>Мақ:</w:t>
            </w:r>
            <w:r>
              <w:rPr>
                <w:rFonts w:ascii="Times New Roman" w:hAnsi="Times New Roman"/>
                <w:sz w:val="24"/>
                <w:szCs w:val="32"/>
                <w:lang w:val="kk-KZ"/>
              </w:rPr>
              <w:t xml:space="preserve"> Балаларға жұмыстың қарапайым,оңай түрін үйрету. Құрал-</w:t>
            </w:r>
            <w:r>
              <w:rPr>
                <w:rFonts w:ascii="Times New Roman" w:hAnsi="Times New Roman"/>
                <w:sz w:val="24"/>
                <w:szCs w:val="32"/>
                <w:lang w:val="kk-KZ"/>
              </w:rPr>
              <w:lastRenderedPageBreak/>
              <w:t xml:space="preserve">саймандарды ұқыпты ұстауға тәрбиелеу. </w:t>
            </w:r>
            <w:r>
              <w:rPr>
                <w:rFonts w:ascii="Times New Roman" w:hAnsi="Times New Roman"/>
                <w:b/>
                <w:sz w:val="24"/>
                <w:szCs w:val="24"/>
                <w:lang w:val="kk-KZ"/>
              </w:rPr>
              <w:t>Қим\ойын:</w:t>
            </w:r>
            <w:r>
              <w:rPr>
                <w:rFonts w:ascii="Times New Roman" w:hAnsi="Times New Roman"/>
                <w:sz w:val="24"/>
                <w:szCs w:val="32"/>
                <w:lang w:val="kk-KZ"/>
              </w:rPr>
              <w:t xml:space="preserve">«Күн мен бұлт»                       </w:t>
            </w:r>
            <w:r>
              <w:rPr>
                <w:rFonts w:ascii="Times New Roman" w:hAnsi="Times New Roman"/>
                <w:b/>
                <w:sz w:val="24"/>
                <w:szCs w:val="24"/>
                <w:lang w:val="kk-KZ"/>
              </w:rPr>
              <w:t>Мақ:</w:t>
            </w:r>
            <w:r>
              <w:rPr>
                <w:rFonts w:ascii="Times New Roman" w:hAnsi="Times New Roman"/>
                <w:sz w:val="24"/>
                <w:szCs w:val="32"/>
                <w:lang w:val="kk-KZ"/>
              </w:rPr>
              <w:t xml:space="preserve"> Шеңбер бойында жұппен тұруды жалғастыру, ойын ережесін сақтау.  </w:t>
            </w:r>
          </w:p>
          <w:p w14:paraId="47D64908" w14:textId="77777777" w:rsidR="00A861FA" w:rsidRDefault="00A861FA" w:rsidP="00A861FA">
            <w:pPr>
              <w:spacing w:after="0" w:line="240" w:lineRule="auto"/>
              <w:rPr>
                <w:rFonts w:ascii="Times New Roman" w:hAnsi="Times New Roman"/>
                <w:sz w:val="32"/>
                <w:szCs w:val="32"/>
                <w:lang w:val="kk-KZ"/>
              </w:rPr>
            </w:pPr>
            <w:r>
              <w:rPr>
                <w:rFonts w:ascii="Times New Roman" w:hAnsi="Times New Roman"/>
                <w:b/>
                <w:sz w:val="24"/>
                <w:szCs w:val="24"/>
                <w:lang w:val="kk-KZ"/>
              </w:rPr>
              <w:t xml:space="preserve">Ж\ж: </w:t>
            </w:r>
            <w:r>
              <w:rPr>
                <w:rFonts w:ascii="Times New Roman" w:hAnsi="Times New Roman"/>
                <w:sz w:val="24"/>
                <w:szCs w:val="32"/>
                <w:lang w:val="kk-KZ"/>
              </w:rPr>
              <w:t>Әр балаға өзін қызықтыратын іспен айналысуға жағдай туғызу.Балнұр мен Сафияға</w:t>
            </w:r>
            <w:r>
              <w:rPr>
                <w:rFonts w:ascii="Times New Roman" w:hAnsi="Times New Roman"/>
                <w:bCs/>
                <w:sz w:val="24"/>
                <w:szCs w:val="24"/>
                <w:lang w:val="kk-KZ"/>
              </w:rPr>
              <w:br/>
            </w:r>
            <w:r>
              <w:rPr>
                <w:rFonts w:ascii="Times New Roman" w:hAnsi="Times New Roman"/>
                <w:b/>
                <w:sz w:val="24"/>
                <w:szCs w:val="24"/>
                <w:lang w:val="kk-KZ"/>
              </w:rPr>
              <w:t>Мақ:</w:t>
            </w:r>
            <w:r>
              <w:rPr>
                <w:rFonts w:ascii="Times New Roman" w:hAnsi="Times New Roman"/>
                <w:sz w:val="24"/>
                <w:szCs w:val="32"/>
                <w:lang w:val="kk-KZ"/>
              </w:rPr>
              <w:t xml:space="preserve"> Балалардың танымдық және шығармашылық қабілеттерін туғызу. </w:t>
            </w:r>
          </w:p>
          <w:p w14:paraId="02BC84DD" w14:textId="77777777" w:rsidR="00A861FA" w:rsidRPr="00E8489E" w:rsidRDefault="00A861FA" w:rsidP="00A861FA">
            <w:pPr>
              <w:spacing w:line="240" w:lineRule="auto"/>
              <w:contextualSpacing/>
              <w:rPr>
                <w:rFonts w:ascii="Times New Roman" w:hAnsi="Times New Roman"/>
                <w:b/>
                <w:sz w:val="24"/>
                <w:szCs w:val="24"/>
                <w:lang w:val="kk-KZ"/>
              </w:rPr>
            </w:pPr>
            <w:r>
              <w:rPr>
                <w:rFonts w:ascii="Times New Roman" w:hAnsi="Times New Roman"/>
                <w:b/>
                <w:sz w:val="24"/>
                <w:szCs w:val="24"/>
                <w:lang w:val="kk-KZ"/>
              </w:rPr>
              <w:t>Еркін ойындар.</w:t>
            </w:r>
          </w:p>
        </w:tc>
        <w:tc>
          <w:tcPr>
            <w:tcW w:w="2268" w:type="dxa"/>
            <w:tcMar>
              <w:top w:w="15" w:type="dxa"/>
              <w:left w:w="15" w:type="dxa"/>
              <w:bottom w:w="15" w:type="dxa"/>
              <w:right w:w="15" w:type="dxa"/>
            </w:tcMar>
          </w:tcPr>
          <w:p w14:paraId="1541B44E" w14:textId="77777777" w:rsidR="00A861FA" w:rsidRDefault="00A861FA" w:rsidP="00A861FA">
            <w:pPr>
              <w:spacing w:line="240" w:lineRule="auto"/>
              <w:rPr>
                <w:rFonts w:ascii="Times New Roman" w:hAnsi="Times New Roman"/>
                <w:bCs/>
                <w:sz w:val="24"/>
                <w:szCs w:val="32"/>
                <w:lang w:val="kk-KZ"/>
              </w:rPr>
            </w:pPr>
            <w:r>
              <w:rPr>
                <w:rFonts w:ascii="Times New Roman" w:hAnsi="Times New Roman"/>
                <w:b/>
                <w:sz w:val="24"/>
                <w:szCs w:val="24"/>
                <w:lang w:val="kk-KZ"/>
              </w:rPr>
              <w:lastRenderedPageBreak/>
              <w:t>№3. Бақылау</w:t>
            </w:r>
            <w:r>
              <w:rPr>
                <w:rFonts w:ascii="Times New Roman" w:hAnsi="Times New Roman"/>
                <w:bCs/>
                <w:sz w:val="24"/>
                <w:szCs w:val="32"/>
                <w:lang w:val="kk-KZ"/>
              </w:rPr>
              <w:t xml:space="preserve"> Желді бақылау</w:t>
            </w:r>
          </w:p>
          <w:p w14:paraId="14AED9A6" w14:textId="77777777" w:rsidR="00A861FA" w:rsidRDefault="00A861FA" w:rsidP="00A861FA">
            <w:pPr>
              <w:spacing w:after="0" w:line="240" w:lineRule="auto"/>
              <w:rPr>
                <w:rFonts w:ascii="Times New Roman" w:hAnsi="Times New Roman"/>
                <w:sz w:val="24"/>
                <w:szCs w:val="32"/>
                <w:lang w:val="kk-KZ"/>
              </w:rPr>
            </w:pPr>
            <w:r>
              <w:rPr>
                <w:rFonts w:ascii="Times New Roman" w:hAnsi="Times New Roman"/>
                <w:b/>
                <w:bCs/>
                <w:sz w:val="24"/>
                <w:szCs w:val="32"/>
                <w:lang w:val="kk-KZ"/>
              </w:rPr>
              <w:t>М\ты:</w:t>
            </w:r>
            <w:r>
              <w:rPr>
                <w:rFonts w:ascii="Times New Roman" w:hAnsi="Times New Roman"/>
                <w:sz w:val="24"/>
                <w:szCs w:val="32"/>
                <w:lang w:val="kk-KZ"/>
              </w:rPr>
              <w:t xml:space="preserve"> Көктемгі жел құбылмалы.Желдің аспандағы бұлттарға олардың қозғалысына әсерін тигізетінін айту. </w:t>
            </w:r>
            <w:r>
              <w:rPr>
                <w:rFonts w:ascii="Times New Roman" w:hAnsi="Times New Roman"/>
                <w:b/>
                <w:sz w:val="24"/>
                <w:szCs w:val="24"/>
                <w:lang w:val="kk-KZ"/>
              </w:rPr>
              <w:t>Еңбек:</w:t>
            </w:r>
            <w:r>
              <w:rPr>
                <w:rFonts w:ascii="Times New Roman" w:hAnsi="Times New Roman"/>
                <w:sz w:val="24"/>
                <w:szCs w:val="32"/>
                <w:lang w:val="kk-KZ"/>
              </w:rPr>
              <w:t xml:space="preserve"> “Топыраққа су құю”                </w:t>
            </w:r>
            <w:r>
              <w:rPr>
                <w:rFonts w:ascii="Times New Roman" w:hAnsi="Times New Roman"/>
                <w:b/>
                <w:sz w:val="24"/>
                <w:szCs w:val="24"/>
                <w:lang w:val="kk-KZ"/>
              </w:rPr>
              <w:t>Мақ:</w:t>
            </w:r>
            <w:r>
              <w:rPr>
                <w:rFonts w:ascii="Times New Roman" w:hAnsi="Times New Roman"/>
                <w:sz w:val="24"/>
                <w:szCs w:val="32"/>
                <w:lang w:val="kk-KZ"/>
              </w:rPr>
              <w:t xml:space="preserve">  Өз еңбегінің қажеттілігін түсіне білуге үйрету.</w:t>
            </w:r>
          </w:p>
          <w:p w14:paraId="12E08076" w14:textId="77777777" w:rsidR="00A861FA" w:rsidRDefault="00A861FA" w:rsidP="00A861FA">
            <w:pPr>
              <w:spacing w:after="0" w:line="240" w:lineRule="auto"/>
              <w:rPr>
                <w:rFonts w:ascii="Times New Roman" w:hAnsi="Times New Roman"/>
                <w:sz w:val="24"/>
                <w:szCs w:val="32"/>
                <w:lang w:val="kk-KZ"/>
              </w:rPr>
            </w:pPr>
            <w:r>
              <w:rPr>
                <w:rFonts w:ascii="Times New Roman" w:hAnsi="Times New Roman"/>
                <w:b/>
                <w:sz w:val="24"/>
                <w:szCs w:val="24"/>
                <w:lang w:val="kk-KZ"/>
              </w:rPr>
              <w:t>Қим\ойын:</w:t>
            </w:r>
            <w:r>
              <w:rPr>
                <w:rFonts w:ascii="Times New Roman" w:hAnsi="Times New Roman"/>
                <w:sz w:val="24"/>
                <w:szCs w:val="32"/>
                <w:lang w:val="kk-KZ"/>
              </w:rPr>
              <w:t xml:space="preserve">«Қақпақ сен таяқ» </w:t>
            </w:r>
          </w:p>
          <w:p w14:paraId="49ACE976" w14:textId="77777777" w:rsidR="00A861FA" w:rsidRDefault="00A861FA" w:rsidP="00A861FA">
            <w:pPr>
              <w:spacing w:after="0" w:line="240" w:lineRule="auto"/>
              <w:rPr>
                <w:rFonts w:ascii="Times New Roman" w:hAnsi="Times New Roman"/>
                <w:sz w:val="20"/>
                <w:szCs w:val="32"/>
                <w:lang w:val="kk-KZ"/>
              </w:rPr>
            </w:pPr>
            <w:r>
              <w:rPr>
                <w:rFonts w:ascii="Times New Roman" w:hAnsi="Times New Roman"/>
                <w:b/>
                <w:sz w:val="24"/>
                <w:szCs w:val="24"/>
                <w:lang w:val="kk-KZ"/>
              </w:rPr>
              <w:lastRenderedPageBreak/>
              <w:t>Мақ:</w:t>
            </w:r>
            <w:r>
              <w:rPr>
                <w:rFonts w:ascii="Times New Roman" w:hAnsi="Times New Roman"/>
                <w:sz w:val="24"/>
                <w:szCs w:val="32"/>
                <w:lang w:val="kk-KZ"/>
              </w:rPr>
              <w:t xml:space="preserve"> Ойынға қызығушылығын ояту.</w:t>
            </w:r>
          </w:p>
          <w:p w14:paraId="09852F5C" w14:textId="77777777" w:rsidR="00A861FA" w:rsidRDefault="00A861FA" w:rsidP="00A861FA">
            <w:pPr>
              <w:spacing w:after="0" w:line="240" w:lineRule="auto"/>
              <w:rPr>
                <w:rFonts w:ascii="Times New Roman" w:hAnsi="Times New Roman"/>
                <w:sz w:val="32"/>
                <w:szCs w:val="32"/>
                <w:lang w:val="kk-KZ"/>
              </w:rPr>
            </w:pPr>
            <w:r>
              <w:rPr>
                <w:rFonts w:ascii="Times New Roman" w:hAnsi="Times New Roman"/>
                <w:b/>
                <w:sz w:val="24"/>
                <w:szCs w:val="24"/>
                <w:lang w:val="kk-KZ"/>
              </w:rPr>
              <w:t>Ж\ж:</w:t>
            </w:r>
            <w:r>
              <w:rPr>
                <w:rFonts w:ascii="Times New Roman" w:hAnsi="Times New Roman"/>
                <w:sz w:val="24"/>
                <w:szCs w:val="32"/>
                <w:lang w:val="kk-KZ"/>
              </w:rPr>
              <w:t>Бұлттардың қозғалысына байланысты жел күшін анықтау.</w:t>
            </w:r>
          </w:p>
          <w:p w14:paraId="55768794" w14:textId="77777777" w:rsidR="00A861FA" w:rsidRDefault="00A861FA" w:rsidP="00A861FA">
            <w:pPr>
              <w:spacing w:after="0" w:line="240" w:lineRule="auto"/>
              <w:rPr>
                <w:rFonts w:ascii="Times New Roman" w:hAnsi="Times New Roman"/>
                <w:sz w:val="24"/>
                <w:szCs w:val="32"/>
                <w:lang w:val="kk-KZ"/>
              </w:rPr>
            </w:pPr>
            <w:r>
              <w:rPr>
                <w:rFonts w:ascii="Times New Roman" w:hAnsi="Times New Roman"/>
                <w:sz w:val="24"/>
                <w:szCs w:val="32"/>
                <w:lang w:val="kk-KZ"/>
              </w:rPr>
              <w:t>Айзере,Әміре</w:t>
            </w:r>
          </w:p>
          <w:p w14:paraId="3F3C2A95" w14:textId="77777777" w:rsidR="00A861FA" w:rsidRDefault="00A861FA" w:rsidP="00A861FA">
            <w:pPr>
              <w:spacing w:after="0" w:line="240" w:lineRule="auto"/>
              <w:rPr>
                <w:rFonts w:ascii="Times New Roman" w:hAnsi="Times New Roman"/>
                <w:sz w:val="24"/>
                <w:szCs w:val="32"/>
                <w:lang w:val="kk-KZ"/>
              </w:rPr>
            </w:pPr>
            <w:r>
              <w:rPr>
                <w:rFonts w:ascii="Times New Roman" w:hAnsi="Times New Roman"/>
                <w:b/>
                <w:sz w:val="24"/>
                <w:szCs w:val="24"/>
                <w:lang w:val="kk-KZ"/>
              </w:rPr>
              <w:t>Мақ:</w:t>
            </w:r>
            <w:r>
              <w:rPr>
                <w:rFonts w:ascii="Times New Roman" w:hAnsi="Times New Roman"/>
                <w:sz w:val="24"/>
                <w:szCs w:val="32"/>
                <w:lang w:val="kk-KZ"/>
              </w:rPr>
              <w:t xml:space="preserve">  Ойлау қабілеттерін,сөздік қорларын байыту.</w:t>
            </w:r>
          </w:p>
          <w:p w14:paraId="023A6C9A" w14:textId="77777777" w:rsidR="00A861FA" w:rsidRPr="00E8489E" w:rsidRDefault="00A861FA" w:rsidP="00A861FA">
            <w:pPr>
              <w:spacing w:after="0" w:line="240" w:lineRule="auto"/>
              <w:rPr>
                <w:rFonts w:ascii="Times New Roman" w:hAnsi="Times New Roman"/>
                <w:b/>
                <w:sz w:val="24"/>
                <w:szCs w:val="24"/>
                <w:lang w:val="kk-KZ"/>
              </w:rPr>
            </w:pPr>
            <w:r>
              <w:rPr>
                <w:rFonts w:ascii="Times New Roman" w:hAnsi="Times New Roman"/>
                <w:b/>
                <w:sz w:val="24"/>
                <w:szCs w:val="24"/>
                <w:lang w:val="kk-KZ"/>
              </w:rPr>
              <w:t>Еркін ойындар</w:t>
            </w:r>
          </w:p>
        </w:tc>
        <w:tc>
          <w:tcPr>
            <w:tcW w:w="2552" w:type="dxa"/>
            <w:tcMar>
              <w:top w:w="15" w:type="dxa"/>
              <w:left w:w="15" w:type="dxa"/>
              <w:bottom w:w="15" w:type="dxa"/>
              <w:right w:w="15" w:type="dxa"/>
            </w:tcMar>
          </w:tcPr>
          <w:p w14:paraId="1664F497" w14:textId="77777777" w:rsidR="00A861FA" w:rsidRDefault="00A861FA" w:rsidP="00A861FA">
            <w:pPr>
              <w:spacing w:line="240" w:lineRule="auto"/>
              <w:rPr>
                <w:rFonts w:ascii="Times New Roman" w:hAnsi="Times New Roman"/>
                <w:bCs/>
                <w:sz w:val="24"/>
                <w:szCs w:val="32"/>
                <w:lang w:val="kk-KZ"/>
              </w:rPr>
            </w:pPr>
            <w:r>
              <w:rPr>
                <w:rFonts w:ascii="Times New Roman" w:hAnsi="Times New Roman"/>
                <w:b/>
                <w:sz w:val="24"/>
                <w:szCs w:val="24"/>
                <w:lang w:val="kk-KZ"/>
              </w:rPr>
              <w:lastRenderedPageBreak/>
              <w:t>№4. Бақылау</w:t>
            </w:r>
            <w:r>
              <w:rPr>
                <w:rFonts w:ascii="Times New Roman" w:hAnsi="Times New Roman"/>
                <w:bCs/>
                <w:sz w:val="24"/>
                <w:szCs w:val="32"/>
                <w:lang w:val="kk-KZ"/>
              </w:rPr>
              <w:t xml:space="preserve"> Аспанға бақылау жасау</w:t>
            </w:r>
          </w:p>
          <w:p w14:paraId="3A07F184" w14:textId="77777777" w:rsidR="00A861FA" w:rsidRDefault="00A861FA" w:rsidP="00A861FA">
            <w:pPr>
              <w:spacing w:after="0" w:line="240" w:lineRule="auto"/>
              <w:rPr>
                <w:rFonts w:ascii="Times New Roman" w:hAnsi="Times New Roman"/>
                <w:sz w:val="24"/>
                <w:szCs w:val="32"/>
                <w:lang w:val="kk-KZ"/>
              </w:rPr>
            </w:pPr>
            <w:r>
              <w:rPr>
                <w:rFonts w:ascii="Times New Roman" w:hAnsi="Times New Roman"/>
                <w:b/>
                <w:bCs/>
                <w:sz w:val="24"/>
                <w:szCs w:val="32"/>
                <w:lang w:val="kk-KZ"/>
              </w:rPr>
              <w:t>М\ты:</w:t>
            </w:r>
            <w:r>
              <w:rPr>
                <w:rFonts w:ascii="Times New Roman" w:hAnsi="Times New Roman"/>
                <w:sz w:val="24"/>
                <w:szCs w:val="32"/>
                <w:lang w:val="kk-KZ"/>
              </w:rPr>
              <w:t xml:space="preserve">Балалардың көктемгі аспанға назар аударуларын талап ету. Аспанның қыста қандай болатынын, қазіргі кезі көктемде қандай екенін нақтылау. (Қыста аспан- сұр,ал қазір -көкшіл)  </w:t>
            </w:r>
            <w:r>
              <w:rPr>
                <w:rFonts w:ascii="Times New Roman" w:hAnsi="Times New Roman"/>
                <w:b/>
                <w:sz w:val="24"/>
                <w:szCs w:val="24"/>
                <w:lang w:val="kk-KZ"/>
              </w:rPr>
              <w:t>Еңбек:</w:t>
            </w:r>
            <w:r>
              <w:rPr>
                <w:rFonts w:ascii="Times New Roman" w:hAnsi="Times New Roman"/>
                <w:sz w:val="24"/>
                <w:szCs w:val="32"/>
                <w:lang w:val="kk-KZ"/>
              </w:rPr>
              <w:t xml:space="preserve"> Топырақты жәшіктерге тұқым салу. ”.                              </w:t>
            </w:r>
            <w:r>
              <w:rPr>
                <w:rFonts w:ascii="Times New Roman" w:hAnsi="Times New Roman"/>
                <w:b/>
                <w:sz w:val="24"/>
                <w:szCs w:val="24"/>
                <w:lang w:val="kk-KZ"/>
              </w:rPr>
              <w:t>Мақ:</w:t>
            </w:r>
            <w:r>
              <w:rPr>
                <w:rFonts w:ascii="Times New Roman" w:hAnsi="Times New Roman"/>
                <w:sz w:val="24"/>
                <w:szCs w:val="32"/>
                <w:lang w:val="kk-KZ"/>
              </w:rPr>
              <w:t xml:space="preserve"> Топырақты жәшіктерге өз беттерімен салуды </w:t>
            </w:r>
            <w:r>
              <w:rPr>
                <w:rFonts w:ascii="Times New Roman" w:hAnsi="Times New Roman"/>
                <w:sz w:val="24"/>
                <w:szCs w:val="32"/>
                <w:lang w:val="kk-KZ"/>
              </w:rPr>
              <w:lastRenderedPageBreak/>
              <w:t xml:space="preserve">үйрету, оған тұқым себу.  </w:t>
            </w:r>
          </w:p>
          <w:p w14:paraId="5DC92952" w14:textId="77777777" w:rsidR="00A861FA" w:rsidRDefault="00A861FA" w:rsidP="00A861FA">
            <w:pPr>
              <w:spacing w:after="0" w:line="240" w:lineRule="auto"/>
              <w:rPr>
                <w:rFonts w:ascii="Times New Roman" w:hAnsi="Times New Roman"/>
                <w:sz w:val="24"/>
                <w:szCs w:val="32"/>
                <w:lang w:val="kk-KZ"/>
              </w:rPr>
            </w:pPr>
            <w:r>
              <w:rPr>
                <w:rFonts w:ascii="Times New Roman" w:hAnsi="Times New Roman"/>
                <w:b/>
                <w:sz w:val="24"/>
                <w:szCs w:val="24"/>
                <w:lang w:val="kk-KZ"/>
              </w:rPr>
              <w:t>Қим\ойын:</w:t>
            </w:r>
            <w:r>
              <w:rPr>
                <w:rFonts w:ascii="Times New Roman" w:hAnsi="Times New Roman"/>
                <w:sz w:val="24"/>
                <w:szCs w:val="32"/>
                <w:lang w:val="kk-KZ"/>
              </w:rPr>
              <w:t xml:space="preserve">«Қазым,қазым,қаңқылда» </w:t>
            </w:r>
          </w:p>
          <w:p w14:paraId="09431CDD" w14:textId="77777777" w:rsidR="00A861FA" w:rsidRDefault="00A861FA" w:rsidP="00A861FA">
            <w:pPr>
              <w:spacing w:after="0" w:line="240" w:lineRule="auto"/>
              <w:rPr>
                <w:rFonts w:ascii="Times New Roman" w:hAnsi="Times New Roman"/>
                <w:sz w:val="32"/>
                <w:szCs w:val="32"/>
                <w:lang w:val="kk-KZ"/>
              </w:rPr>
            </w:pPr>
            <w:r>
              <w:rPr>
                <w:rFonts w:ascii="Times New Roman" w:hAnsi="Times New Roman"/>
                <w:b/>
                <w:sz w:val="24"/>
                <w:szCs w:val="24"/>
                <w:lang w:val="kk-KZ"/>
              </w:rPr>
              <w:t>Мақ:</w:t>
            </w:r>
            <w:r>
              <w:rPr>
                <w:rFonts w:ascii="Times New Roman" w:hAnsi="Times New Roman"/>
                <w:sz w:val="24"/>
                <w:szCs w:val="32"/>
                <w:lang w:val="kk-KZ"/>
              </w:rPr>
              <w:t xml:space="preserve">  Ойын шартына сай түрлі қимылдар жасауға үйрету.  </w:t>
            </w:r>
          </w:p>
          <w:p w14:paraId="6EB6F73D" w14:textId="77777777" w:rsidR="00A861FA" w:rsidRDefault="00A861FA" w:rsidP="00A861FA">
            <w:pPr>
              <w:spacing w:after="0" w:line="240" w:lineRule="auto"/>
              <w:rPr>
                <w:rFonts w:ascii="Times New Roman" w:hAnsi="Times New Roman"/>
                <w:sz w:val="32"/>
                <w:szCs w:val="32"/>
                <w:lang w:val="kk-KZ"/>
              </w:rPr>
            </w:pPr>
            <w:r>
              <w:rPr>
                <w:rFonts w:ascii="Times New Roman" w:hAnsi="Times New Roman"/>
                <w:b/>
                <w:sz w:val="24"/>
                <w:szCs w:val="24"/>
                <w:lang w:val="kk-KZ"/>
              </w:rPr>
              <w:t>Ж\ж:</w:t>
            </w:r>
            <w:r>
              <w:rPr>
                <w:rFonts w:eastAsia="+mn-ea"/>
                <w:color w:val="000000"/>
                <w:kern w:val="24"/>
                <w:sz w:val="32"/>
                <w:szCs w:val="32"/>
                <w:lang w:val="kk-KZ"/>
              </w:rPr>
              <w:t xml:space="preserve"> «</w:t>
            </w:r>
            <w:r>
              <w:rPr>
                <w:rFonts w:ascii="Times New Roman" w:hAnsi="Times New Roman"/>
                <w:sz w:val="24"/>
                <w:szCs w:val="32"/>
                <w:lang w:val="kk-KZ"/>
              </w:rPr>
              <w:t>Көктем ерекшеліктерін сипатта»</w:t>
            </w:r>
          </w:p>
          <w:p w14:paraId="7C37DEC2" w14:textId="77777777" w:rsidR="00A861FA" w:rsidRDefault="00A861FA" w:rsidP="00A861FA">
            <w:pPr>
              <w:spacing w:after="0" w:line="240" w:lineRule="auto"/>
              <w:rPr>
                <w:rFonts w:ascii="Times New Roman" w:hAnsi="Times New Roman"/>
                <w:sz w:val="24"/>
                <w:szCs w:val="32"/>
                <w:lang w:val="kk-KZ"/>
              </w:rPr>
            </w:pPr>
            <w:r>
              <w:rPr>
                <w:rFonts w:ascii="Times New Roman" w:hAnsi="Times New Roman"/>
                <w:sz w:val="24"/>
                <w:szCs w:val="32"/>
                <w:lang w:val="kk-KZ"/>
              </w:rPr>
              <w:t>Темірлан мен Алиханға</w:t>
            </w:r>
          </w:p>
          <w:p w14:paraId="0669C592" w14:textId="77777777" w:rsidR="00A861FA" w:rsidRDefault="00A861FA" w:rsidP="00A861FA">
            <w:pPr>
              <w:spacing w:line="240" w:lineRule="auto"/>
              <w:rPr>
                <w:rFonts w:ascii="Times New Roman" w:hAnsi="Times New Roman"/>
                <w:sz w:val="24"/>
                <w:szCs w:val="32"/>
                <w:lang w:val="kk-KZ"/>
              </w:rPr>
            </w:pPr>
            <w:r>
              <w:rPr>
                <w:rFonts w:ascii="Times New Roman" w:hAnsi="Times New Roman"/>
                <w:b/>
                <w:sz w:val="24"/>
                <w:szCs w:val="24"/>
                <w:lang w:val="kk-KZ"/>
              </w:rPr>
              <w:t>Мақ:</w:t>
            </w:r>
            <w:r>
              <w:rPr>
                <w:rFonts w:ascii="Times New Roman" w:hAnsi="Times New Roman"/>
                <w:sz w:val="24"/>
                <w:szCs w:val="24"/>
                <w:lang w:val="kk-KZ"/>
              </w:rPr>
              <w:t>Көктем ерекшеліктерін сипаттап айтуды үйрету. Тілдерін және ой қиялдарын дамыту.</w:t>
            </w:r>
          </w:p>
          <w:p w14:paraId="22CD26B7" w14:textId="77777777" w:rsidR="00A861FA" w:rsidRPr="00E8489E" w:rsidRDefault="00A861FA" w:rsidP="00A861FA">
            <w:pPr>
              <w:spacing w:line="240" w:lineRule="auto"/>
              <w:rPr>
                <w:rFonts w:ascii="Times New Roman" w:hAnsi="Times New Roman"/>
                <w:b/>
                <w:sz w:val="24"/>
                <w:szCs w:val="24"/>
                <w:lang w:val="kk-KZ"/>
              </w:rPr>
            </w:pPr>
            <w:r>
              <w:rPr>
                <w:rFonts w:ascii="Times New Roman" w:hAnsi="Times New Roman"/>
                <w:b/>
                <w:sz w:val="24"/>
                <w:szCs w:val="24"/>
                <w:lang w:val="kk-KZ"/>
              </w:rPr>
              <w:t>Еркін ойындар.</w:t>
            </w:r>
          </w:p>
        </w:tc>
      </w:tr>
      <w:tr w:rsidR="00A861FA" w:rsidRPr="00F837CE" w14:paraId="5075815E" w14:textId="77777777" w:rsidTr="00CB4E8B">
        <w:trPr>
          <w:trHeight w:val="30"/>
        </w:trPr>
        <w:tc>
          <w:tcPr>
            <w:tcW w:w="2714" w:type="dxa"/>
            <w:tcMar>
              <w:top w:w="15" w:type="dxa"/>
              <w:left w:w="15" w:type="dxa"/>
              <w:bottom w:w="15" w:type="dxa"/>
              <w:right w:w="15" w:type="dxa"/>
            </w:tcMar>
            <w:vAlign w:val="center"/>
          </w:tcPr>
          <w:p w14:paraId="137C13C5" w14:textId="77777777" w:rsidR="00A861FA" w:rsidRPr="00536A77" w:rsidRDefault="00A861FA" w:rsidP="00A861FA">
            <w:pPr>
              <w:spacing w:after="0" w:line="240" w:lineRule="auto"/>
              <w:ind w:left="20"/>
              <w:rPr>
                <w:rFonts w:ascii="Times New Roman" w:hAnsi="Times New Roman" w:cs="Times New Roman"/>
                <w:b/>
                <w:bCs/>
                <w:sz w:val="24"/>
                <w:szCs w:val="24"/>
              </w:rPr>
            </w:pPr>
            <w:r w:rsidRPr="00536A77">
              <w:rPr>
                <w:rFonts w:ascii="Times New Roman" w:hAnsi="Times New Roman" w:cs="Times New Roman"/>
                <w:b/>
                <w:bCs/>
                <w:sz w:val="24"/>
                <w:szCs w:val="24"/>
              </w:rPr>
              <w:lastRenderedPageBreak/>
              <w:t>Серуеннен оралу</w:t>
            </w:r>
          </w:p>
        </w:tc>
        <w:tc>
          <w:tcPr>
            <w:tcW w:w="12191" w:type="dxa"/>
            <w:gridSpan w:val="5"/>
            <w:tcMar>
              <w:top w:w="15" w:type="dxa"/>
              <w:left w:w="15" w:type="dxa"/>
              <w:bottom w:w="15" w:type="dxa"/>
              <w:right w:w="15" w:type="dxa"/>
            </w:tcMar>
          </w:tcPr>
          <w:p w14:paraId="1A0F1A6D" w14:textId="77777777" w:rsidR="00A861FA" w:rsidRPr="00536A77" w:rsidRDefault="00A861FA" w:rsidP="007E0A91">
            <w:pPr>
              <w:pStyle w:val="TableParagraph"/>
              <w:rPr>
                <w:sz w:val="24"/>
                <w:szCs w:val="24"/>
              </w:rPr>
            </w:pPr>
            <w:r w:rsidRPr="00536A77">
              <w:rPr>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536A77">
              <w:rPr>
                <w:b/>
                <w:bCs/>
                <w:sz w:val="24"/>
                <w:szCs w:val="24"/>
              </w:rPr>
              <w:t>(көрк</w:t>
            </w:r>
            <w:r w:rsidR="007E0A91">
              <w:rPr>
                <w:b/>
                <w:bCs/>
                <w:sz w:val="24"/>
                <w:szCs w:val="24"/>
              </w:rPr>
              <w:t>ем әрекет, дербес ойын әрекеті).</w:t>
            </w:r>
          </w:p>
        </w:tc>
      </w:tr>
      <w:tr w:rsidR="00A861FA" w:rsidRPr="00F837CE" w14:paraId="34D7E9B3" w14:textId="77777777" w:rsidTr="004C0C29">
        <w:trPr>
          <w:trHeight w:val="30"/>
        </w:trPr>
        <w:tc>
          <w:tcPr>
            <w:tcW w:w="2714" w:type="dxa"/>
            <w:tcMar>
              <w:top w:w="15" w:type="dxa"/>
              <w:left w:w="15" w:type="dxa"/>
              <w:bottom w:w="15" w:type="dxa"/>
              <w:right w:w="15" w:type="dxa"/>
            </w:tcMar>
            <w:vAlign w:val="center"/>
          </w:tcPr>
          <w:p w14:paraId="46F0CEB6" w14:textId="77777777" w:rsidR="00A861FA" w:rsidRPr="00536A77" w:rsidRDefault="00A861FA" w:rsidP="00A861FA">
            <w:pPr>
              <w:spacing w:after="0" w:line="240" w:lineRule="auto"/>
              <w:ind w:left="20"/>
              <w:rPr>
                <w:rFonts w:ascii="Times New Roman" w:hAnsi="Times New Roman" w:cs="Times New Roman"/>
                <w:b/>
                <w:bCs/>
                <w:sz w:val="24"/>
                <w:szCs w:val="24"/>
                <w:lang w:val="kk-KZ"/>
              </w:rPr>
            </w:pPr>
            <w:r w:rsidRPr="00536A77">
              <w:rPr>
                <w:rFonts w:ascii="Times New Roman" w:hAnsi="Times New Roman" w:cs="Times New Roman"/>
                <w:b/>
                <w:bCs/>
                <w:sz w:val="24"/>
                <w:szCs w:val="24"/>
                <w:lang w:val="kk-KZ"/>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2" w:type="dxa"/>
            <w:tcMar>
              <w:top w:w="15" w:type="dxa"/>
              <w:left w:w="15" w:type="dxa"/>
              <w:bottom w:w="15" w:type="dxa"/>
              <w:right w:w="15" w:type="dxa"/>
            </w:tcMar>
          </w:tcPr>
          <w:p w14:paraId="1F36F49C" w14:textId="77777777" w:rsidR="00A861FA" w:rsidRPr="00536A77" w:rsidRDefault="00A861FA" w:rsidP="00A861FA">
            <w:pPr>
              <w:pStyle w:val="TableParagraph"/>
              <w:rPr>
                <w:sz w:val="24"/>
                <w:szCs w:val="24"/>
              </w:rPr>
            </w:pPr>
          </w:p>
        </w:tc>
        <w:tc>
          <w:tcPr>
            <w:tcW w:w="2268" w:type="dxa"/>
            <w:tcMar>
              <w:top w:w="15" w:type="dxa"/>
              <w:left w:w="15" w:type="dxa"/>
              <w:bottom w:w="15" w:type="dxa"/>
              <w:right w:w="15" w:type="dxa"/>
            </w:tcMar>
          </w:tcPr>
          <w:p w14:paraId="1A52CC02" w14:textId="77777777" w:rsidR="00A861FA" w:rsidRPr="00536A77" w:rsidRDefault="00A861FA" w:rsidP="00A861FA">
            <w:pPr>
              <w:spacing w:after="0" w:line="240" w:lineRule="auto"/>
              <w:rPr>
                <w:rFonts w:ascii="Times New Roman" w:hAnsi="Times New Roman" w:cs="Times New Roman"/>
                <w:b/>
                <w:sz w:val="24"/>
                <w:szCs w:val="24"/>
                <w:shd w:val="clear" w:color="auto" w:fill="FFFFFF"/>
                <w:lang w:val="kk-KZ"/>
              </w:rPr>
            </w:pPr>
            <w:r>
              <w:rPr>
                <w:rFonts w:ascii="Times New Roman" w:hAnsi="Times New Roman" w:cs="Times New Roman"/>
                <w:sz w:val="24"/>
                <w:szCs w:val="24"/>
                <w:shd w:val="clear" w:color="auto" w:fill="FFFFFF"/>
                <w:lang w:val="kk-KZ"/>
              </w:rPr>
              <w:t xml:space="preserve">Қошқар </w:t>
            </w:r>
            <w:r w:rsidRPr="00536A77">
              <w:rPr>
                <w:rFonts w:ascii="Times New Roman" w:hAnsi="Times New Roman" w:cs="Times New Roman"/>
                <w:sz w:val="24"/>
                <w:szCs w:val="24"/>
                <w:shd w:val="clear" w:color="auto" w:fill="FFFFFF"/>
                <w:lang w:val="kk-KZ"/>
              </w:rPr>
              <w:t>оюын ермексаздан жасау ақ қағазға жабыстыру.</w:t>
            </w:r>
            <w:r>
              <w:rPr>
                <w:rFonts w:ascii="Times New Roman" w:hAnsi="Times New Roman" w:cs="Times New Roman"/>
                <w:sz w:val="24"/>
                <w:szCs w:val="24"/>
                <w:shd w:val="clear" w:color="auto" w:fill="FFFFFF"/>
                <w:lang w:val="kk-KZ"/>
              </w:rPr>
              <w:t xml:space="preserve"> </w:t>
            </w:r>
            <w:r w:rsidRPr="00536A77">
              <w:rPr>
                <w:rFonts w:ascii="Times New Roman" w:hAnsi="Times New Roman" w:cs="Times New Roman"/>
                <w:b/>
                <w:sz w:val="24"/>
                <w:szCs w:val="24"/>
                <w:shd w:val="clear" w:color="auto" w:fill="FFFFFF"/>
                <w:lang w:val="kk-KZ"/>
              </w:rPr>
              <w:t>Мүсіндеу,жапсыру</w:t>
            </w:r>
          </w:p>
          <w:p w14:paraId="75691934" w14:textId="77777777" w:rsidR="00A861FA" w:rsidRPr="00536A77" w:rsidRDefault="00A861FA" w:rsidP="00A861FA">
            <w:pPr>
              <w:spacing w:after="0" w:line="240" w:lineRule="auto"/>
              <w:rPr>
                <w:rFonts w:ascii="Times New Roman" w:hAnsi="Times New Roman" w:cs="Times New Roman"/>
                <w:b/>
                <w:sz w:val="24"/>
                <w:szCs w:val="24"/>
                <w:shd w:val="clear" w:color="auto" w:fill="FFFFFF"/>
                <w:lang w:val="kk-KZ"/>
              </w:rPr>
            </w:pPr>
            <w:r w:rsidRPr="00536A77">
              <w:rPr>
                <w:rFonts w:ascii="Times New Roman" w:hAnsi="Times New Roman" w:cs="Times New Roman"/>
                <w:sz w:val="24"/>
                <w:szCs w:val="24"/>
                <w:shd w:val="clear" w:color="auto" w:fill="FFFFFF"/>
                <w:lang w:val="kk-KZ"/>
              </w:rPr>
              <w:t>Оюдың суретін бояу.</w:t>
            </w:r>
            <w:r w:rsidRPr="00536A77">
              <w:rPr>
                <w:rFonts w:ascii="Times New Roman" w:hAnsi="Times New Roman" w:cs="Times New Roman"/>
                <w:b/>
                <w:sz w:val="24"/>
                <w:szCs w:val="24"/>
                <w:shd w:val="clear" w:color="auto" w:fill="FFFFFF"/>
                <w:lang w:val="kk-KZ"/>
              </w:rPr>
              <w:t>Сурет салу</w:t>
            </w:r>
          </w:p>
          <w:p w14:paraId="5BF8CDBC" w14:textId="77777777" w:rsidR="00A861FA" w:rsidRPr="00536A77" w:rsidRDefault="00A861FA" w:rsidP="00A861FA">
            <w:pPr>
              <w:spacing w:after="0" w:line="240" w:lineRule="auto"/>
              <w:rPr>
                <w:rFonts w:ascii="Times New Roman" w:hAnsi="Times New Roman" w:cs="Times New Roman"/>
                <w:sz w:val="24"/>
                <w:szCs w:val="24"/>
                <w:shd w:val="clear" w:color="auto" w:fill="FFFFFF"/>
                <w:lang w:val="kk-KZ"/>
              </w:rPr>
            </w:pPr>
          </w:p>
          <w:p w14:paraId="72F98A39" w14:textId="77777777" w:rsidR="00A861FA" w:rsidRPr="00536A77" w:rsidRDefault="00A861FA" w:rsidP="00A861FA">
            <w:pPr>
              <w:spacing w:after="0" w:line="240" w:lineRule="auto"/>
              <w:rPr>
                <w:rFonts w:ascii="Times New Roman" w:hAnsi="Times New Roman" w:cs="Times New Roman"/>
                <w:sz w:val="24"/>
                <w:szCs w:val="24"/>
                <w:shd w:val="clear" w:color="auto" w:fill="FFFFFF"/>
                <w:lang w:val="kk-KZ"/>
              </w:rPr>
            </w:pPr>
          </w:p>
          <w:p w14:paraId="6A38A03F" w14:textId="77777777" w:rsidR="00A861FA" w:rsidRPr="00536A77" w:rsidRDefault="00A861FA" w:rsidP="00A861FA">
            <w:pPr>
              <w:suppressAutoHyphens/>
              <w:spacing w:after="0" w:line="240" w:lineRule="auto"/>
              <w:rPr>
                <w:rFonts w:ascii="Times New Roman" w:hAnsi="Times New Roman" w:cs="Times New Roman"/>
                <w:bCs/>
                <w:sz w:val="24"/>
                <w:szCs w:val="24"/>
                <w:lang w:val="kk-KZ" w:eastAsia="ar-SA"/>
              </w:rPr>
            </w:pPr>
          </w:p>
        </w:tc>
        <w:tc>
          <w:tcPr>
            <w:tcW w:w="2551" w:type="dxa"/>
            <w:tcMar>
              <w:top w:w="15" w:type="dxa"/>
              <w:left w:w="15" w:type="dxa"/>
              <w:bottom w:w="15" w:type="dxa"/>
              <w:right w:w="15" w:type="dxa"/>
            </w:tcMar>
          </w:tcPr>
          <w:p w14:paraId="19686E53" w14:textId="77777777" w:rsidR="00A861FA" w:rsidRPr="00536A77" w:rsidRDefault="00A861FA" w:rsidP="00A861FA">
            <w:pPr>
              <w:shd w:val="clear" w:color="auto" w:fill="FFFFFF"/>
              <w:spacing w:after="0" w:line="240" w:lineRule="auto"/>
              <w:rPr>
                <w:rFonts w:ascii="Times New Roman" w:hAnsi="Times New Roman" w:cs="Times New Roman"/>
                <w:sz w:val="24"/>
                <w:szCs w:val="24"/>
                <w:lang w:val="kk-KZ" w:eastAsia="ru-RU"/>
              </w:rPr>
            </w:pPr>
            <w:r w:rsidRPr="00536A77">
              <w:rPr>
                <w:rFonts w:ascii="Times New Roman" w:hAnsi="Times New Roman" w:cs="Times New Roman"/>
                <w:sz w:val="24"/>
                <w:szCs w:val="24"/>
                <w:lang w:val="kk-KZ" w:eastAsia="ru-RU"/>
              </w:rPr>
              <w:t>Тәрбиеші: - «40</w:t>
            </w:r>
            <w:r>
              <w:rPr>
                <w:rFonts w:ascii="Times New Roman" w:hAnsi="Times New Roman" w:cs="Times New Roman"/>
                <w:sz w:val="24"/>
                <w:szCs w:val="24"/>
                <w:lang w:val="kk-KZ" w:eastAsia="ru-RU"/>
              </w:rPr>
              <w:t xml:space="preserve">-нан </w:t>
            </w:r>
          </w:p>
          <w:p w14:paraId="565D2D09" w14:textId="77777777" w:rsidR="00A861FA" w:rsidRPr="00536A77" w:rsidRDefault="00A861FA" w:rsidP="00A861FA">
            <w:pPr>
              <w:shd w:val="clear" w:color="auto" w:fill="FFFFFF"/>
              <w:spacing w:after="0" w:line="240" w:lineRule="auto"/>
              <w:rPr>
                <w:rFonts w:ascii="Times New Roman" w:hAnsi="Times New Roman" w:cs="Times New Roman"/>
                <w:sz w:val="24"/>
                <w:szCs w:val="24"/>
                <w:lang w:val="kk-KZ" w:eastAsia="ru-RU"/>
              </w:rPr>
            </w:pPr>
            <w:r w:rsidRPr="00536A77">
              <w:rPr>
                <w:rFonts w:ascii="Times New Roman" w:hAnsi="Times New Roman" w:cs="Times New Roman"/>
                <w:sz w:val="24"/>
                <w:szCs w:val="24"/>
                <w:lang w:val="kk-KZ" w:eastAsia="ru-RU"/>
              </w:rPr>
              <w:t>Нан шығару»дәстүрін өткізу үшін, қандай заттар керек?</w:t>
            </w:r>
            <w:r w:rsidRPr="00536A77">
              <w:rPr>
                <w:rFonts w:ascii="Times New Roman" w:hAnsi="Times New Roman" w:cs="Times New Roman"/>
                <w:sz w:val="24"/>
                <w:szCs w:val="24"/>
                <w:lang w:val="kk-KZ" w:eastAsia="ru-RU"/>
              </w:rPr>
              <w:br/>
              <w:t>Балалар: - леген, су, қайшы, қасық...</w:t>
            </w:r>
          </w:p>
          <w:p w14:paraId="4F9585AA" w14:textId="77777777" w:rsidR="00A861FA" w:rsidRPr="007E0A91" w:rsidRDefault="00A861FA" w:rsidP="007E0A91">
            <w:pPr>
              <w:shd w:val="clear" w:color="auto" w:fill="FFFFFF"/>
              <w:spacing w:after="0" w:line="240" w:lineRule="auto"/>
              <w:rPr>
                <w:rFonts w:ascii="Times New Roman" w:hAnsi="Times New Roman" w:cs="Times New Roman"/>
                <w:b/>
                <w:sz w:val="24"/>
                <w:szCs w:val="24"/>
                <w:lang w:val="kk-KZ" w:eastAsia="ru-RU"/>
              </w:rPr>
            </w:pPr>
            <w:r w:rsidRPr="00536A77">
              <w:rPr>
                <w:rFonts w:ascii="Times New Roman" w:hAnsi="Times New Roman" w:cs="Times New Roman"/>
                <w:sz w:val="24"/>
                <w:szCs w:val="24"/>
                <w:lang w:val="kk-KZ" w:eastAsia="ru-RU"/>
              </w:rPr>
              <w:t>Қырқынан шығару дәстүріне қажет заттарды жасау,</w:t>
            </w:r>
            <w:r w:rsidR="007E0A91">
              <w:rPr>
                <w:rFonts w:ascii="Times New Roman" w:hAnsi="Times New Roman" w:cs="Times New Roman"/>
                <w:sz w:val="24"/>
                <w:szCs w:val="24"/>
                <w:lang w:val="kk-KZ" w:eastAsia="ru-RU"/>
              </w:rPr>
              <w:t xml:space="preserve"> </w:t>
            </w:r>
            <w:r w:rsidRPr="00536A77">
              <w:rPr>
                <w:rFonts w:ascii="Times New Roman" w:hAnsi="Times New Roman" w:cs="Times New Roman"/>
                <w:sz w:val="24"/>
                <w:szCs w:val="24"/>
                <w:lang w:val="kk-KZ" w:eastAsia="ru-RU"/>
              </w:rPr>
              <w:t>қайшыны ермексаздан жасау,қасықтың суретін салу,леген ыдысқа ою жабыстыру.</w:t>
            </w:r>
            <w:r w:rsidR="007E0A91">
              <w:rPr>
                <w:rFonts w:ascii="Times New Roman" w:hAnsi="Times New Roman" w:cs="Times New Roman"/>
                <w:sz w:val="24"/>
                <w:szCs w:val="24"/>
                <w:lang w:val="kk-KZ" w:eastAsia="ru-RU"/>
              </w:rPr>
              <w:t xml:space="preserve">           </w:t>
            </w:r>
            <w:r w:rsidRPr="00536A77">
              <w:rPr>
                <w:rFonts w:ascii="Times New Roman" w:hAnsi="Times New Roman" w:cs="Times New Roman"/>
                <w:b/>
                <w:sz w:val="24"/>
                <w:szCs w:val="24"/>
                <w:lang w:val="kk-KZ" w:eastAsia="ru-RU"/>
              </w:rPr>
              <w:t>Сурет салу,</w:t>
            </w:r>
            <w:r w:rsidR="007E0A91">
              <w:rPr>
                <w:rFonts w:ascii="Times New Roman" w:hAnsi="Times New Roman" w:cs="Times New Roman"/>
                <w:b/>
                <w:sz w:val="24"/>
                <w:szCs w:val="24"/>
                <w:lang w:val="kk-KZ" w:eastAsia="ru-RU"/>
              </w:rPr>
              <w:t xml:space="preserve"> жапсыру,мүсіндеу.</w:t>
            </w:r>
          </w:p>
        </w:tc>
        <w:tc>
          <w:tcPr>
            <w:tcW w:w="2268" w:type="dxa"/>
            <w:tcMar>
              <w:top w:w="15" w:type="dxa"/>
              <w:left w:w="15" w:type="dxa"/>
              <w:bottom w:w="15" w:type="dxa"/>
              <w:right w:w="15" w:type="dxa"/>
            </w:tcMar>
          </w:tcPr>
          <w:p w14:paraId="3635AAF7" w14:textId="77777777" w:rsidR="00A861FA" w:rsidRPr="00536A77" w:rsidRDefault="00A861FA" w:rsidP="00A861FA">
            <w:pPr>
              <w:suppressAutoHyphens/>
              <w:spacing w:after="0" w:line="240" w:lineRule="auto"/>
              <w:rPr>
                <w:rFonts w:ascii="Times New Roman" w:hAnsi="Times New Roman" w:cs="Times New Roman"/>
                <w:bCs/>
                <w:sz w:val="24"/>
                <w:szCs w:val="24"/>
                <w:lang w:val="kk-KZ" w:eastAsia="ar-SA"/>
              </w:rPr>
            </w:pPr>
            <w:r w:rsidRPr="00536A77">
              <w:rPr>
                <w:rFonts w:ascii="Times New Roman" w:hAnsi="Times New Roman" w:cs="Times New Roman"/>
                <w:sz w:val="24"/>
                <w:szCs w:val="24"/>
                <w:lang w:val="kk-KZ" w:eastAsia="ru-RU"/>
              </w:rPr>
              <w:t>Бесіктің суретін бояу,ермексаздан бесік жасау,бесік суретінен пазл құрастыру,бесікке ою жабыстыру.</w:t>
            </w:r>
            <w:r w:rsidRPr="00536A77">
              <w:rPr>
                <w:rFonts w:ascii="Times New Roman" w:hAnsi="Times New Roman" w:cs="Times New Roman"/>
                <w:b/>
                <w:sz w:val="24"/>
                <w:szCs w:val="24"/>
                <w:lang w:val="kk-KZ" w:eastAsia="ru-RU"/>
              </w:rPr>
              <w:t>Сурет салу,құрастыру,жапсыру,мүсіндеу</w:t>
            </w:r>
          </w:p>
        </w:tc>
        <w:tc>
          <w:tcPr>
            <w:tcW w:w="2552" w:type="dxa"/>
            <w:tcMar>
              <w:top w:w="15" w:type="dxa"/>
              <w:left w:w="15" w:type="dxa"/>
              <w:bottom w:w="15" w:type="dxa"/>
              <w:right w:w="15" w:type="dxa"/>
            </w:tcMar>
          </w:tcPr>
          <w:p w14:paraId="43ECA843" w14:textId="77777777" w:rsidR="00A861FA" w:rsidRPr="00536A77" w:rsidRDefault="00A861FA" w:rsidP="00A861FA">
            <w:pPr>
              <w:spacing w:after="0" w:line="240" w:lineRule="auto"/>
              <w:rPr>
                <w:rFonts w:ascii="Times New Roman" w:hAnsi="Times New Roman" w:cs="Times New Roman"/>
                <w:b/>
                <w:sz w:val="24"/>
                <w:szCs w:val="24"/>
                <w:lang w:val="kk-KZ" w:eastAsia="ru-RU"/>
              </w:rPr>
            </w:pPr>
            <w:r w:rsidRPr="00536A77">
              <w:rPr>
                <w:rFonts w:ascii="Times New Roman" w:hAnsi="Times New Roman" w:cs="Times New Roman"/>
                <w:b/>
                <w:sz w:val="24"/>
                <w:szCs w:val="24"/>
                <w:lang w:val="kk-KZ" w:eastAsia="ru-RU"/>
              </w:rPr>
              <w:t xml:space="preserve">Домбыра ойыны </w:t>
            </w:r>
          </w:p>
          <w:p w14:paraId="68FFE6B5" w14:textId="77777777" w:rsidR="00A861FA" w:rsidRPr="00536A77" w:rsidRDefault="00A861FA" w:rsidP="00A861FA">
            <w:pPr>
              <w:spacing w:after="0" w:line="240" w:lineRule="auto"/>
              <w:rPr>
                <w:rFonts w:ascii="Times New Roman" w:hAnsi="Times New Roman" w:cs="Times New Roman"/>
                <w:b/>
                <w:sz w:val="24"/>
                <w:szCs w:val="24"/>
                <w:lang w:val="kk-KZ" w:eastAsia="ru-RU"/>
              </w:rPr>
            </w:pPr>
            <w:r w:rsidRPr="00536A77">
              <w:rPr>
                <w:rFonts w:ascii="Times New Roman" w:hAnsi="Times New Roman" w:cs="Times New Roman"/>
                <w:sz w:val="24"/>
                <w:szCs w:val="24"/>
                <w:lang w:val="kk-KZ" w:eastAsia="ru-RU"/>
              </w:rPr>
              <w:t>Домбыранын қандай аспап екенін айту және жабыстыру.</w:t>
            </w:r>
            <w:r w:rsidRPr="00536A77">
              <w:rPr>
                <w:rFonts w:ascii="Times New Roman" w:hAnsi="Times New Roman" w:cs="Times New Roman"/>
                <w:b/>
                <w:sz w:val="24"/>
                <w:szCs w:val="24"/>
                <w:lang w:val="kk-KZ" w:eastAsia="ru-RU"/>
              </w:rPr>
              <w:t>Жапсыру әрекеті</w:t>
            </w:r>
          </w:p>
          <w:p w14:paraId="3C429BD3" w14:textId="77777777" w:rsidR="00A861FA" w:rsidRPr="00536A77" w:rsidRDefault="00A861FA" w:rsidP="00A861FA">
            <w:pPr>
              <w:spacing w:after="0" w:line="240" w:lineRule="auto"/>
              <w:rPr>
                <w:rFonts w:ascii="Times New Roman" w:hAnsi="Times New Roman" w:cs="Times New Roman"/>
                <w:b/>
                <w:sz w:val="24"/>
                <w:szCs w:val="24"/>
                <w:lang w:val="kk-KZ" w:eastAsia="ru-RU"/>
              </w:rPr>
            </w:pPr>
            <w:r w:rsidRPr="00536A77">
              <w:rPr>
                <w:rFonts w:ascii="Times New Roman" w:hAnsi="Times New Roman" w:cs="Times New Roman"/>
                <w:sz w:val="24"/>
                <w:szCs w:val="24"/>
                <w:lang w:val="kk-KZ" w:eastAsia="ru-RU"/>
              </w:rPr>
              <w:t>Нүктелі сурет салу әдісімен кесенің суретін салу</w:t>
            </w:r>
            <w:r w:rsidRPr="00536A77">
              <w:rPr>
                <w:rFonts w:ascii="Times New Roman" w:hAnsi="Times New Roman" w:cs="Times New Roman"/>
                <w:b/>
                <w:sz w:val="24"/>
                <w:szCs w:val="24"/>
                <w:lang w:val="kk-KZ" w:eastAsia="ru-RU"/>
              </w:rPr>
              <w:t>.Дәстүрден тыс сурет салу</w:t>
            </w:r>
          </w:p>
          <w:p w14:paraId="6260C0F9" w14:textId="77777777" w:rsidR="00A861FA" w:rsidRPr="007E0A91" w:rsidRDefault="00A861FA" w:rsidP="007E0A91">
            <w:pPr>
              <w:spacing w:after="0" w:line="240" w:lineRule="auto"/>
              <w:rPr>
                <w:rFonts w:ascii="Times New Roman" w:hAnsi="Times New Roman" w:cs="Times New Roman"/>
                <w:sz w:val="24"/>
                <w:szCs w:val="24"/>
                <w:lang w:val="kk-KZ" w:eastAsia="ru-RU"/>
              </w:rPr>
            </w:pPr>
            <w:r w:rsidRPr="00536A77">
              <w:rPr>
                <w:rFonts w:ascii="Times New Roman" w:hAnsi="Times New Roman" w:cs="Times New Roman"/>
                <w:sz w:val="24"/>
                <w:szCs w:val="24"/>
                <w:lang w:val="kk-KZ" w:eastAsia="ru-RU"/>
              </w:rPr>
              <w:t>Ұлттық ойын қалауыңыз бойынша.</w:t>
            </w:r>
            <w:r w:rsidRPr="00536A77">
              <w:rPr>
                <w:rFonts w:ascii="Times New Roman" w:hAnsi="Times New Roman" w:cs="Times New Roman"/>
                <w:b/>
                <w:sz w:val="24"/>
                <w:szCs w:val="24"/>
                <w:lang w:val="kk-KZ" w:eastAsia="ru-RU"/>
              </w:rPr>
              <w:t>Дене тәрбиесі</w:t>
            </w:r>
          </w:p>
        </w:tc>
      </w:tr>
      <w:tr w:rsidR="00A861FA" w:rsidRPr="00536A77" w14:paraId="4A7C31FF" w14:textId="77777777" w:rsidTr="004C0C29">
        <w:trPr>
          <w:trHeight w:val="30"/>
        </w:trPr>
        <w:tc>
          <w:tcPr>
            <w:tcW w:w="2714" w:type="dxa"/>
            <w:tcMar>
              <w:top w:w="15" w:type="dxa"/>
              <w:left w:w="15" w:type="dxa"/>
              <w:bottom w:w="15" w:type="dxa"/>
              <w:right w:w="15" w:type="dxa"/>
            </w:tcMar>
            <w:vAlign w:val="center"/>
          </w:tcPr>
          <w:p w14:paraId="5A2D3851" w14:textId="77777777" w:rsidR="00A861FA" w:rsidRPr="00536A77" w:rsidRDefault="00A861FA" w:rsidP="00A861FA">
            <w:pPr>
              <w:spacing w:after="0" w:line="240" w:lineRule="auto"/>
              <w:ind w:left="20"/>
              <w:rPr>
                <w:rFonts w:ascii="Times New Roman" w:hAnsi="Times New Roman" w:cs="Times New Roman"/>
                <w:b/>
                <w:bCs/>
                <w:sz w:val="24"/>
                <w:szCs w:val="24"/>
              </w:rPr>
            </w:pPr>
            <w:r w:rsidRPr="00536A77">
              <w:rPr>
                <w:rFonts w:ascii="Times New Roman" w:hAnsi="Times New Roman" w:cs="Times New Roman"/>
                <w:b/>
                <w:bCs/>
                <w:sz w:val="24"/>
                <w:szCs w:val="24"/>
              </w:rPr>
              <w:lastRenderedPageBreak/>
              <w:t>Балалардың үйге қайтуы</w:t>
            </w:r>
          </w:p>
        </w:tc>
        <w:tc>
          <w:tcPr>
            <w:tcW w:w="2552" w:type="dxa"/>
            <w:tcMar>
              <w:top w:w="15" w:type="dxa"/>
              <w:left w:w="15" w:type="dxa"/>
              <w:bottom w:w="15" w:type="dxa"/>
              <w:right w:w="15" w:type="dxa"/>
            </w:tcMar>
          </w:tcPr>
          <w:p w14:paraId="13D64F6C" w14:textId="77777777" w:rsidR="00A861FA" w:rsidRPr="00536A77" w:rsidRDefault="00A861FA" w:rsidP="00A861FA">
            <w:pPr>
              <w:spacing w:after="0" w:line="240" w:lineRule="auto"/>
              <w:rPr>
                <w:rFonts w:ascii="Times New Roman" w:eastAsia="Calibri" w:hAnsi="Times New Roman" w:cs="Times New Roman"/>
                <w:sz w:val="24"/>
                <w:szCs w:val="24"/>
                <w:lang w:val="kk-KZ"/>
              </w:rPr>
            </w:pPr>
          </w:p>
        </w:tc>
        <w:tc>
          <w:tcPr>
            <w:tcW w:w="2268" w:type="dxa"/>
            <w:tcMar>
              <w:top w:w="15" w:type="dxa"/>
              <w:left w:w="15" w:type="dxa"/>
              <w:bottom w:w="15" w:type="dxa"/>
              <w:right w:w="15" w:type="dxa"/>
            </w:tcMar>
          </w:tcPr>
          <w:p w14:paraId="1FB1AD77" w14:textId="77777777" w:rsidR="00A861FA" w:rsidRPr="00536A77" w:rsidRDefault="00A861FA" w:rsidP="00A861FA">
            <w:pPr>
              <w:spacing w:after="0" w:line="240" w:lineRule="auto"/>
              <w:rPr>
                <w:rFonts w:ascii="Times New Roman" w:eastAsia="Calibri" w:hAnsi="Times New Roman" w:cs="Times New Roman"/>
                <w:sz w:val="24"/>
                <w:szCs w:val="24"/>
                <w:lang w:val="kk-KZ"/>
              </w:rPr>
            </w:pPr>
            <w:r w:rsidRPr="00536A77">
              <w:rPr>
                <w:rFonts w:ascii="Times New Roman" w:eastAsia="Calibri" w:hAnsi="Times New Roman" w:cs="Times New Roman"/>
                <w:sz w:val="24"/>
                <w:szCs w:val="24"/>
                <w:lang w:val="kk-KZ"/>
              </w:rPr>
              <w:t xml:space="preserve">Баланың бүгінгі жетістігі туралы әңгімелесу. </w:t>
            </w:r>
          </w:p>
        </w:tc>
        <w:tc>
          <w:tcPr>
            <w:tcW w:w="2551" w:type="dxa"/>
            <w:tcMar>
              <w:top w:w="15" w:type="dxa"/>
              <w:left w:w="15" w:type="dxa"/>
              <w:bottom w:w="15" w:type="dxa"/>
              <w:right w:w="15" w:type="dxa"/>
            </w:tcMar>
          </w:tcPr>
          <w:p w14:paraId="7E586FCA" w14:textId="77777777" w:rsidR="00A861FA" w:rsidRPr="00536A77" w:rsidRDefault="00A861FA" w:rsidP="00A861FA">
            <w:pPr>
              <w:spacing w:after="0" w:line="240" w:lineRule="auto"/>
              <w:rPr>
                <w:rFonts w:ascii="Times New Roman" w:eastAsia="Calibri" w:hAnsi="Times New Roman" w:cs="Times New Roman"/>
                <w:sz w:val="24"/>
                <w:szCs w:val="24"/>
                <w:lang w:val="kk-KZ"/>
              </w:rPr>
            </w:pPr>
            <w:r w:rsidRPr="00536A77">
              <w:rPr>
                <w:rFonts w:ascii="Times New Roman" w:eastAsia="Calibri" w:hAnsi="Times New Roman" w:cs="Times New Roman"/>
                <w:sz w:val="24"/>
                <w:szCs w:val="24"/>
                <w:lang w:val="kk-KZ"/>
              </w:rPr>
              <w:t>Үйде баланың өзі киініп, өзі шешінуін қадағалап, талап етіп отыруды түсіндіру.</w:t>
            </w:r>
          </w:p>
        </w:tc>
        <w:tc>
          <w:tcPr>
            <w:tcW w:w="2268" w:type="dxa"/>
            <w:tcMar>
              <w:top w:w="15" w:type="dxa"/>
              <w:left w:w="15" w:type="dxa"/>
              <w:bottom w:w="15" w:type="dxa"/>
              <w:right w:w="15" w:type="dxa"/>
            </w:tcMar>
          </w:tcPr>
          <w:p w14:paraId="21C5961D" w14:textId="77777777" w:rsidR="00A861FA" w:rsidRPr="00536A77" w:rsidRDefault="00A861FA" w:rsidP="00A861FA">
            <w:pPr>
              <w:spacing w:after="0" w:line="240" w:lineRule="auto"/>
              <w:rPr>
                <w:rFonts w:ascii="Times New Roman" w:eastAsia="Calibri" w:hAnsi="Times New Roman" w:cs="Times New Roman"/>
                <w:sz w:val="24"/>
                <w:szCs w:val="24"/>
                <w:lang w:val="kk-KZ"/>
              </w:rPr>
            </w:pPr>
            <w:r w:rsidRPr="00536A77">
              <w:rPr>
                <w:rFonts w:ascii="Times New Roman" w:eastAsia="Calibri" w:hAnsi="Times New Roman" w:cs="Times New Roman"/>
                <w:sz w:val="24"/>
                <w:szCs w:val="24"/>
                <w:lang w:val="kk-KZ"/>
              </w:rPr>
              <w:t xml:space="preserve">Баланың бүгінгі жетістігі, бала денсаулығы мен тамағы жөнінде әңгімелесу. </w:t>
            </w:r>
          </w:p>
        </w:tc>
        <w:tc>
          <w:tcPr>
            <w:tcW w:w="2552" w:type="dxa"/>
            <w:tcMar>
              <w:top w:w="15" w:type="dxa"/>
              <w:left w:w="15" w:type="dxa"/>
              <w:bottom w:w="15" w:type="dxa"/>
              <w:right w:w="15" w:type="dxa"/>
            </w:tcMar>
          </w:tcPr>
          <w:p w14:paraId="341CA895" w14:textId="77777777" w:rsidR="00A861FA" w:rsidRPr="00536A77" w:rsidRDefault="00A861FA" w:rsidP="00A861FA">
            <w:pPr>
              <w:pStyle w:val="a3"/>
              <w:rPr>
                <w:rFonts w:ascii="Times New Roman" w:hAnsi="Times New Roman"/>
                <w:sz w:val="24"/>
                <w:szCs w:val="24"/>
                <w:lang w:val="kk-KZ"/>
              </w:rPr>
            </w:pPr>
            <w:r w:rsidRPr="00536A77">
              <w:rPr>
                <w:rFonts w:ascii="Times New Roman" w:hAnsi="Times New Roman"/>
                <w:sz w:val="24"/>
                <w:szCs w:val="24"/>
                <w:lang w:val="kk-KZ"/>
              </w:rPr>
              <w:t>Әдептілік сөздерді үйретуін ескерту.</w:t>
            </w:r>
          </w:p>
        </w:tc>
      </w:tr>
    </w:tbl>
    <w:p w14:paraId="1996E39F" w14:textId="77777777" w:rsidR="004C0C29" w:rsidRPr="00536A77" w:rsidRDefault="004C0C29" w:rsidP="004C0C29">
      <w:pPr>
        <w:spacing w:after="0" w:line="240" w:lineRule="auto"/>
        <w:jc w:val="both"/>
        <w:rPr>
          <w:rFonts w:ascii="Times New Roman" w:hAnsi="Times New Roman" w:cs="Times New Roman"/>
          <w:sz w:val="24"/>
          <w:szCs w:val="24"/>
          <w:lang w:val="kk-KZ"/>
        </w:rPr>
      </w:pPr>
      <w:r w:rsidRPr="00536A77">
        <w:rPr>
          <w:rFonts w:ascii="Times New Roman" w:hAnsi="Times New Roman" w:cs="Times New Roman"/>
          <w:sz w:val="24"/>
          <w:szCs w:val="24"/>
          <w:lang w:val="kk-KZ"/>
        </w:rPr>
        <w:t>     </w:t>
      </w:r>
    </w:p>
    <w:p w14:paraId="4CA71863" w14:textId="77777777" w:rsidR="004C0C29" w:rsidRPr="00536A77" w:rsidRDefault="004C0C29" w:rsidP="004C0C29">
      <w:pPr>
        <w:spacing w:after="0" w:line="240" w:lineRule="auto"/>
        <w:jc w:val="center"/>
        <w:rPr>
          <w:rFonts w:ascii="Times New Roman" w:hAnsi="Times New Roman" w:cs="Times New Roman"/>
          <w:b/>
          <w:sz w:val="24"/>
          <w:szCs w:val="24"/>
          <w:lang w:val="kk-KZ"/>
        </w:rPr>
      </w:pPr>
    </w:p>
    <w:p w14:paraId="415F6EB3" w14:textId="77777777" w:rsidR="004C0C29" w:rsidRDefault="004C0C29" w:rsidP="004C0C29">
      <w:pPr>
        <w:spacing w:after="0" w:line="240" w:lineRule="auto"/>
        <w:jc w:val="center"/>
        <w:rPr>
          <w:rFonts w:ascii="Times New Roman" w:hAnsi="Times New Roman" w:cs="Times New Roman"/>
          <w:b/>
          <w:sz w:val="24"/>
          <w:szCs w:val="24"/>
          <w:lang w:val="kk-KZ"/>
        </w:rPr>
      </w:pPr>
    </w:p>
    <w:p w14:paraId="05268F9D" w14:textId="77777777" w:rsidR="00CB4E8B" w:rsidRDefault="00CB4E8B" w:rsidP="004C0C29">
      <w:pPr>
        <w:spacing w:after="0" w:line="240" w:lineRule="auto"/>
        <w:jc w:val="center"/>
        <w:rPr>
          <w:rFonts w:ascii="Times New Roman" w:hAnsi="Times New Roman" w:cs="Times New Roman"/>
          <w:b/>
          <w:sz w:val="24"/>
          <w:szCs w:val="24"/>
          <w:lang w:val="kk-KZ"/>
        </w:rPr>
      </w:pPr>
    </w:p>
    <w:p w14:paraId="3360318F" w14:textId="77777777" w:rsidR="00CB4E8B" w:rsidRDefault="00CB4E8B" w:rsidP="004C0C29">
      <w:pPr>
        <w:spacing w:after="0" w:line="240" w:lineRule="auto"/>
        <w:jc w:val="center"/>
        <w:rPr>
          <w:rFonts w:ascii="Times New Roman" w:hAnsi="Times New Roman" w:cs="Times New Roman"/>
          <w:b/>
          <w:sz w:val="24"/>
          <w:szCs w:val="24"/>
          <w:lang w:val="kk-KZ"/>
        </w:rPr>
      </w:pPr>
    </w:p>
    <w:p w14:paraId="0C5A0548" w14:textId="77777777" w:rsidR="0041682E" w:rsidRDefault="0041682E" w:rsidP="004C0C29">
      <w:pPr>
        <w:spacing w:after="0" w:line="240" w:lineRule="auto"/>
        <w:jc w:val="center"/>
        <w:rPr>
          <w:rFonts w:ascii="Times New Roman" w:hAnsi="Times New Roman" w:cs="Times New Roman"/>
          <w:b/>
          <w:sz w:val="24"/>
          <w:szCs w:val="24"/>
          <w:lang w:val="kk-KZ"/>
        </w:rPr>
      </w:pPr>
    </w:p>
    <w:p w14:paraId="748955D2" w14:textId="77777777" w:rsidR="0041682E" w:rsidRDefault="0041682E" w:rsidP="004C0C29">
      <w:pPr>
        <w:spacing w:after="0" w:line="240" w:lineRule="auto"/>
        <w:jc w:val="center"/>
        <w:rPr>
          <w:rFonts w:ascii="Times New Roman" w:hAnsi="Times New Roman" w:cs="Times New Roman"/>
          <w:b/>
          <w:sz w:val="24"/>
          <w:szCs w:val="24"/>
          <w:lang w:val="kk-KZ"/>
        </w:rPr>
      </w:pPr>
    </w:p>
    <w:p w14:paraId="53AE621B" w14:textId="77777777" w:rsidR="0041682E" w:rsidRDefault="0041682E" w:rsidP="004C0C29">
      <w:pPr>
        <w:spacing w:after="0" w:line="240" w:lineRule="auto"/>
        <w:jc w:val="center"/>
        <w:rPr>
          <w:rFonts w:ascii="Times New Roman" w:hAnsi="Times New Roman" w:cs="Times New Roman"/>
          <w:b/>
          <w:sz w:val="24"/>
          <w:szCs w:val="24"/>
          <w:lang w:val="kk-KZ"/>
        </w:rPr>
      </w:pPr>
    </w:p>
    <w:p w14:paraId="63F699B9" w14:textId="77777777" w:rsidR="0041682E" w:rsidRDefault="0041682E" w:rsidP="004C0C29">
      <w:pPr>
        <w:spacing w:after="0" w:line="240" w:lineRule="auto"/>
        <w:jc w:val="center"/>
        <w:rPr>
          <w:rFonts w:ascii="Times New Roman" w:hAnsi="Times New Roman" w:cs="Times New Roman"/>
          <w:b/>
          <w:sz w:val="24"/>
          <w:szCs w:val="24"/>
          <w:lang w:val="kk-KZ"/>
        </w:rPr>
      </w:pPr>
    </w:p>
    <w:p w14:paraId="067427FA" w14:textId="77777777" w:rsidR="0041682E" w:rsidRDefault="0041682E" w:rsidP="004C0C29">
      <w:pPr>
        <w:spacing w:after="0" w:line="240" w:lineRule="auto"/>
        <w:jc w:val="center"/>
        <w:rPr>
          <w:rFonts w:ascii="Times New Roman" w:hAnsi="Times New Roman" w:cs="Times New Roman"/>
          <w:b/>
          <w:sz w:val="24"/>
          <w:szCs w:val="24"/>
          <w:lang w:val="kk-KZ"/>
        </w:rPr>
      </w:pPr>
    </w:p>
    <w:p w14:paraId="312E4629" w14:textId="77777777" w:rsidR="0041682E" w:rsidRDefault="0041682E" w:rsidP="004C0C29">
      <w:pPr>
        <w:spacing w:after="0" w:line="240" w:lineRule="auto"/>
        <w:jc w:val="center"/>
        <w:rPr>
          <w:rFonts w:ascii="Times New Roman" w:hAnsi="Times New Roman" w:cs="Times New Roman"/>
          <w:b/>
          <w:sz w:val="24"/>
          <w:szCs w:val="24"/>
          <w:lang w:val="kk-KZ"/>
        </w:rPr>
      </w:pPr>
    </w:p>
    <w:p w14:paraId="57467067" w14:textId="77777777" w:rsidR="0041682E" w:rsidRDefault="0041682E" w:rsidP="004C0C29">
      <w:pPr>
        <w:spacing w:after="0" w:line="240" w:lineRule="auto"/>
        <w:jc w:val="center"/>
        <w:rPr>
          <w:rFonts w:ascii="Times New Roman" w:hAnsi="Times New Roman" w:cs="Times New Roman"/>
          <w:b/>
          <w:sz w:val="24"/>
          <w:szCs w:val="24"/>
          <w:lang w:val="kk-KZ"/>
        </w:rPr>
      </w:pPr>
    </w:p>
    <w:p w14:paraId="445313A2" w14:textId="77777777" w:rsidR="0041682E" w:rsidRDefault="0041682E" w:rsidP="004C0C29">
      <w:pPr>
        <w:spacing w:after="0" w:line="240" w:lineRule="auto"/>
        <w:jc w:val="center"/>
        <w:rPr>
          <w:rFonts w:ascii="Times New Roman" w:hAnsi="Times New Roman" w:cs="Times New Roman"/>
          <w:b/>
          <w:sz w:val="24"/>
          <w:szCs w:val="24"/>
          <w:lang w:val="kk-KZ"/>
        </w:rPr>
      </w:pPr>
    </w:p>
    <w:p w14:paraId="4224FD20" w14:textId="77777777" w:rsidR="0041682E" w:rsidRDefault="0041682E" w:rsidP="004C0C29">
      <w:pPr>
        <w:spacing w:after="0" w:line="240" w:lineRule="auto"/>
        <w:jc w:val="center"/>
        <w:rPr>
          <w:rFonts w:ascii="Times New Roman" w:hAnsi="Times New Roman" w:cs="Times New Roman"/>
          <w:b/>
          <w:sz w:val="24"/>
          <w:szCs w:val="24"/>
          <w:lang w:val="kk-KZ"/>
        </w:rPr>
      </w:pPr>
    </w:p>
    <w:p w14:paraId="200F9536" w14:textId="77777777" w:rsidR="0041682E" w:rsidRDefault="0041682E" w:rsidP="004C0C29">
      <w:pPr>
        <w:spacing w:after="0" w:line="240" w:lineRule="auto"/>
        <w:jc w:val="center"/>
        <w:rPr>
          <w:rFonts w:ascii="Times New Roman" w:hAnsi="Times New Roman" w:cs="Times New Roman"/>
          <w:b/>
          <w:sz w:val="24"/>
          <w:szCs w:val="24"/>
          <w:lang w:val="kk-KZ"/>
        </w:rPr>
      </w:pPr>
    </w:p>
    <w:p w14:paraId="10DBF144" w14:textId="77777777" w:rsidR="0041682E" w:rsidRDefault="0041682E" w:rsidP="004C0C29">
      <w:pPr>
        <w:spacing w:after="0" w:line="240" w:lineRule="auto"/>
        <w:jc w:val="center"/>
        <w:rPr>
          <w:rFonts w:ascii="Times New Roman" w:hAnsi="Times New Roman" w:cs="Times New Roman"/>
          <w:b/>
          <w:sz w:val="24"/>
          <w:szCs w:val="24"/>
          <w:lang w:val="kk-KZ"/>
        </w:rPr>
      </w:pPr>
    </w:p>
    <w:p w14:paraId="60C37D77" w14:textId="77777777" w:rsidR="0041682E" w:rsidRDefault="0041682E" w:rsidP="004C0C29">
      <w:pPr>
        <w:spacing w:after="0" w:line="240" w:lineRule="auto"/>
        <w:jc w:val="center"/>
        <w:rPr>
          <w:rFonts w:ascii="Times New Roman" w:hAnsi="Times New Roman" w:cs="Times New Roman"/>
          <w:b/>
          <w:sz w:val="24"/>
          <w:szCs w:val="24"/>
          <w:lang w:val="kk-KZ"/>
        </w:rPr>
      </w:pPr>
    </w:p>
    <w:p w14:paraId="46B12E2C" w14:textId="77777777" w:rsidR="0041682E" w:rsidRDefault="0041682E" w:rsidP="004C0C29">
      <w:pPr>
        <w:spacing w:after="0" w:line="240" w:lineRule="auto"/>
        <w:jc w:val="center"/>
        <w:rPr>
          <w:rFonts w:ascii="Times New Roman" w:hAnsi="Times New Roman" w:cs="Times New Roman"/>
          <w:b/>
          <w:sz w:val="24"/>
          <w:szCs w:val="24"/>
          <w:lang w:val="kk-KZ"/>
        </w:rPr>
      </w:pPr>
    </w:p>
    <w:p w14:paraId="16453610" w14:textId="77777777" w:rsidR="0041682E" w:rsidRDefault="0041682E" w:rsidP="004C0C29">
      <w:pPr>
        <w:spacing w:after="0" w:line="240" w:lineRule="auto"/>
        <w:jc w:val="center"/>
        <w:rPr>
          <w:rFonts w:ascii="Times New Roman" w:hAnsi="Times New Roman" w:cs="Times New Roman"/>
          <w:b/>
          <w:sz w:val="24"/>
          <w:szCs w:val="24"/>
          <w:lang w:val="kk-KZ"/>
        </w:rPr>
      </w:pPr>
    </w:p>
    <w:p w14:paraId="7837C2C0" w14:textId="77777777" w:rsidR="0041682E" w:rsidRDefault="0041682E" w:rsidP="004C0C29">
      <w:pPr>
        <w:spacing w:after="0" w:line="240" w:lineRule="auto"/>
        <w:jc w:val="center"/>
        <w:rPr>
          <w:rFonts w:ascii="Times New Roman" w:hAnsi="Times New Roman" w:cs="Times New Roman"/>
          <w:b/>
          <w:sz w:val="24"/>
          <w:szCs w:val="24"/>
          <w:lang w:val="kk-KZ"/>
        </w:rPr>
      </w:pPr>
    </w:p>
    <w:p w14:paraId="0E372FC5" w14:textId="77777777" w:rsidR="0041682E" w:rsidRDefault="0041682E" w:rsidP="004C0C29">
      <w:pPr>
        <w:spacing w:after="0" w:line="240" w:lineRule="auto"/>
        <w:jc w:val="center"/>
        <w:rPr>
          <w:rFonts w:ascii="Times New Roman" w:hAnsi="Times New Roman" w:cs="Times New Roman"/>
          <w:b/>
          <w:sz w:val="24"/>
          <w:szCs w:val="24"/>
          <w:lang w:val="kk-KZ"/>
        </w:rPr>
      </w:pPr>
    </w:p>
    <w:p w14:paraId="76306152" w14:textId="77777777" w:rsidR="0041682E" w:rsidRDefault="0041682E" w:rsidP="004C0C29">
      <w:pPr>
        <w:spacing w:after="0" w:line="240" w:lineRule="auto"/>
        <w:jc w:val="center"/>
        <w:rPr>
          <w:rFonts w:ascii="Times New Roman" w:hAnsi="Times New Roman" w:cs="Times New Roman"/>
          <w:b/>
          <w:sz w:val="24"/>
          <w:szCs w:val="24"/>
          <w:lang w:val="kk-KZ"/>
        </w:rPr>
      </w:pPr>
    </w:p>
    <w:p w14:paraId="39126EF1" w14:textId="77777777" w:rsidR="0041682E" w:rsidRDefault="0041682E" w:rsidP="004C0C29">
      <w:pPr>
        <w:spacing w:after="0" w:line="240" w:lineRule="auto"/>
        <w:jc w:val="center"/>
        <w:rPr>
          <w:rFonts w:ascii="Times New Roman" w:hAnsi="Times New Roman" w:cs="Times New Roman"/>
          <w:b/>
          <w:sz w:val="24"/>
          <w:szCs w:val="24"/>
          <w:lang w:val="kk-KZ"/>
        </w:rPr>
      </w:pPr>
    </w:p>
    <w:p w14:paraId="1336D99D" w14:textId="77777777" w:rsidR="0041682E" w:rsidRDefault="0041682E" w:rsidP="004C0C29">
      <w:pPr>
        <w:spacing w:after="0" w:line="240" w:lineRule="auto"/>
        <w:jc w:val="center"/>
        <w:rPr>
          <w:rFonts w:ascii="Times New Roman" w:hAnsi="Times New Roman" w:cs="Times New Roman"/>
          <w:b/>
          <w:sz w:val="24"/>
          <w:szCs w:val="24"/>
          <w:lang w:val="kk-KZ"/>
        </w:rPr>
      </w:pPr>
    </w:p>
    <w:p w14:paraId="3A470925" w14:textId="77777777" w:rsidR="0041682E" w:rsidRDefault="0041682E" w:rsidP="004C0C29">
      <w:pPr>
        <w:spacing w:after="0" w:line="240" w:lineRule="auto"/>
        <w:jc w:val="center"/>
        <w:rPr>
          <w:rFonts w:ascii="Times New Roman" w:hAnsi="Times New Roman" w:cs="Times New Roman"/>
          <w:b/>
          <w:sz w:val="24"/>
          <w:szCs w:val="24"/>
          <w:lang w:val="kk-KZ"/>
        </w:rPr>
      </w:pPr>
    </w:p>
    <w:p w14:paraId="52369141" w14:textId="77777777" w:rsidR="0041682E" w:rsidRDefault="0041682E" w:rsidP="004C0C29">
      <w:pPr>
        <w:spacing w:after="0" w:line="240" w:lineRule="auto"/>
        <w:jc w:val="center"/>
        <w:rPr>
          <w:rFonts w:ascii="Times New Roman" w:hAnsi="Times New Roman" w:cs="Times New Roman"/>
          <w:b/>
          <w:sz w:val="24"/>
          <w:szCs w:val="24"/>
          <w:lang w:val="kk-KZ"/>
        </w:rPr>
      </w:pPr>
    </w:p>
    <w:p w14:paraId="126F4907" w14:textId="77777777" w:rsidR="0041682E" w:rsidRDefault="0041682E" w:rsidP="004C0C29">
      <w:pPr>
        <w:spacing w:after="0" w:line="240" w:lineRule="auto"/>
        <w:jc w:val="center"/>
        <w:rPr>
          <w:rFonts w:ascii="Times New Roman" w:hAnsi="Times New Roman" w:cs="Times New Roman"/>
          <w:b/>
          <w:sz w:val="24"/>
          <w:szCs w:val="24"/>
          <w:lang w:val="kk-KZ"/>
        </w:rPr>
      </w:pPr>
    </w:p>
    <w:p w14:paraId="52513FEC" w14:textId="77777777" w:rsidR="0041682E" w:rsidRDefault="0041682E" w:rsidP="004C0C29">
      <w:pPr>
        <w:spacing w:after="0" w:line="240" w:lineRule="auto"/>
        <w:jc w:val="center"/>
        <w:rPr>
          <w:rFonts w:ascii="Times New Roman" w:hAnsi="Times New Roman" w:cs="Times New Roman"/>
          <w:b/>
          <w:sz w:val="24"/>
          <w:szCs w:val="24"/>
          <w:lang w:val="kk-KZ"/>
        </w:rPr>
      </w:pPr>
    </w:p>
    <w:p w14:paraId="120E2B49" w14:textId="77777777" w:rsidR="0041682E" w:rsidRDefault="0041682E" w:rsidP="004C0C29">
      <w:pPr>
        <w:spacing w:after="0" w:line="240" w:lineRule="auto"/>
        <w:jc w:val="center"/>
        <w:rPr>
          <w:rFonts w:ascii="Times New Roman" w:hAnsi="Times New Roman" w:cs="Times New Roman"/>
          <w:b/>
          <w:sz w:val="24"/>
          <w:szCs w:val="24"/>
          <w:lang w:val="kk-KZ"/>
        </w:rPr>
      </w:pPr>
    </w:p>
    <w:p w14:paraId="449F4E3C" w14:textId="77777777" w:rsidR="0041682E" w:rsidRDefault="0041682E" w:rsidP="004C0C29">
      <w:pPr>
        <w:spacing w:after="0" w:line="240" w:lineRule="auto"/>
        <w:jc w:val="center"/>
        <w:rPr>
          <w:rFonts w:ascii="Times New Roman" w:hAnsi="Times New Roman" w:cs="Times New Roman"/>
          <w:b/>
          <w:sz w:val="24"/>
          <w:szCs w:val="24"/>
          <w:lang w:val="kk-KZ"/>
        </w:rPr>
      </w:pPr>
    </w:p>
    <w:p w14:paraId="2E892EE9" w14:textId="77777777" w:rsidR="0041682E" w:rsidRDefault="0041682E" w:rsidP="004C0C29">
      <w:pPr>
        <w:spacing w:after="0" w:line="240" w:lineRule="auto"/>
        <w:jc w:val="center"/>
        <w:rPr>
          <w:rFonts w:ascii="Times New Roman" w:hAnsi="Times New Roman" w:cs="Times New Roman"/>
          <w:b/>
          <w:sz w:val="24"/>
          <w:szCs w:val="24"/>
          <w:lang w:val="kk-KZ"/>
        </w:rPr>
      </w:pPr>
    </w:p>
    <w:p w14:paraId="5FD975B0" w14:textId="77777777" w:rsidR="0041682E" w:rsidRDefault="0041682E" w:rsidP="004C0C29">
      <w:pPr>
        <w:spacing w:after="0" w:line="240" w:lineRule="auto"/>
        <w:jc w:val="center"/>
        <w:rPr>
          <w:rFonts w:ascii="Times New Roman" w:hAnsi="Times New Roman" w:cs="Times New Roman"/>
          <w:b/>
          <w:sz w:val="24"/>
          <w:szCs w:val="24"/>
          <w:lang w:val="kk-KZ"/>
        </w:rPr>
      </w:pPr>
    </w:p>
    <w:p w14:paraId="3484C0FF" w14:textId="77777777" w:rsidR="00CB4E8B" w:rsidRDefault="00CB4E8B" w:rsidP="004C0C29">
      <w:pPr>
        <w:spacing w:after="0" w:line="240" w:lineRule="auto"/>
        <w:jc w:val="center"/>
        <w:rPr>
          <w:rFonts w:ascii="Times New Roman" w:hAnsi="Times New Roman" w:cs="Times New Roman"/>
          <w:b/>
          <w:sz w:val="24"/>
          <w:szCs w:val="24"/>
          <w:lang w:val="kk-KZ"/>
        </w:rPr>
      </w:pPr>
    </w:p>
    <w:p w14:paraId="63ECCB3B" w14:textId="77777777" w:rsidR="0054153F" w:rsidRPr="0054153F" w:rsidRDefault="0054153F" w:rsidP="0054153F">
      <w:pPr>
        <w:spacing w:before="100" w:beforeAutospacing="1" w:after="100" w:afterAutospacing="1" w:line="240" w:lineRule="auto"/>
        <w:rPr>
          <w:rFonts w:ascii="Times New Roman" w:eastAsia="Times New Roman" w:hAnsi="Times New Roman" w:cs="Times New Roman"/>
          <w:sz w:val="24"/>
          <w:szCs w:val="24"/>
          <w:lang w:eastAsia="ru-RU"/>
        </w:rPr>
      </w:pPr>
      <w:r w:rsidRPr="0054153F">
        <w:rPr>
          <w:rFonts w:ascii="Times New Roman" w:eastAsia="Times New Roman" w:hAnsi="Times New Roman" w:cs="Times New Roman"/>
          <w:noProof/>
          <w:sz w:val="24"/>
          <w:szCs w:val="24"/>
          <w:lang w:eastAsia="ru-RU"/>
        </w:rPr>
        <w:lastRenderedPageBreak/>
        <w:drawing>
          <wp:inline distT="0" distB="0" distL="0" distR="0" wp14:anchorId="360E432B" wp14:editId="5C339B0A">
            <wp:extent cx="6531449" cy="10004752"/>
            <wp:effectExtent l="0" t="3175" r="0" b="0"/>
            <wp:docPr id="93209897" name="Рисунок 93209897" descr="C:\Users\admin\AppData\Local\Temp\WinScan2PDF_Tmp\2025-05-03_18-02-09_winscan_to_pdf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AppData\Local\Temp\WinScan2PDF_Tmp\2025-05-03_18-02-09_winscan_to_pdf_2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6537801" cy="10014483"/>
                    </a:xfrm>
                    <a:prstGeom prst="rect">
                      <a:avLst/>
                    </a:prstGeom>
                    <a:noFill/>
                    <a:ln>
                      <a:noFill/>
                    </a:ln>
                  </pic:spPr>
                </pic:pic>
              </a:graphicData>
            </a:graphic>
          </wp:inline>
        </w:drawing>
      </w:r>
    </w:p>
    <w:tbl>
      <w:tblPr>
        <w:tblW w:w="14905"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14"/>
        <w:gridCol w:w="2552"/>
        <w:gridCol w:w="2268"/>
        <w:gridCol w:w="2551"/>
        <w:gridCol w:w="2268"/>
        <w:gridCol w:w="2552"/>
      </w:tblGrid>
      <w:tr w:rsidR="0041682E" w:rsidRPr="00F45060" w14:paraId="30304B82" w14:textId="77777777" w:rsidTr="0041682E">
        <w:trPr>
          <w:trHeight w:val="30"/>
        </w:trPr>
        <w:tc>
          <w:tcPr>
            <w:tcW w:w="2714" w:type="dxa"/>
            <w:tcMar>
              <w:top w:w="15" w:type="dxa"/>
              <w:left w:w="15" w:type="dxa"/>
              <w:bottom w:w="15" w:type="dxa"/>
              <w:right w:w="15" w:type="dxa"/>
            </w:tcMar>
            <w:vAlign w:val="center"/>
          </w:tcPr>
          <w:p w14:paraId="0E3D730C" w14:textId="77777777" w:rsidR="0041682E" w:rsidRPr="0041682E" w:rsidRDefault="0041682E" w:rsidP="0041682E">
            <w:pPr>
              <w:spacing w:after="0" w:line="240" w:lineRule="auto"/>
              <w:ind w:left="20"/>
              <w:rPr>
                <w:rFonts w:ascii="Times New Roman" w:hAnsi="Times New Roman" w:cs="Times New Roman"/>
                <w:b/>
                <w:bCs/>
                <w:sz w:val="24"/>
                <w:szCs w:val="24"/>
                <w:lang w:val="kk-KZ"/>
              </w:rPr>
            </w:pPr>
          </w:p>
        </w:tc>
        <w:tc>
          <w:tcPr>
            <w:tcW w:w="2552" w:type="dxa"/>
            <w:tcMar>
              <w:top w:w="15" w:type="dxa"/>
              <w:left w:w="15" w:type="dxa"/>
              <w:bottom w:w="15" w:type="dxa"/>
              <w:right w:w="15" w:type="dxa"/>
            </w:tcMar>
          </w:tcPr>
          <w:p w14:paraId="66735A50" w14:textId="77777777" w:rsidR="0041682E" w:rsidRPr="0041682E" w:rsidRDefault="0041682E" w:rsidP="0041682E">
            <w:pPr>
              <w:spacing w:after="0" w:line="240" w:lineRule="auto"/>
              <w:rPr>
                <w:rFonts w:ascii="Times New Roman" w:hAnsi="Times New Roman" w:cs="Times New Roman"/>
                <w:sz w:val="24"/>
                <w:szCs w:val="24"/>
                <w:lang w:val="kk-KZ"/>
              </w:rPr>
            </w:pPr>
          </w:p>
        </w:tc>
        <w:tc>
          <w:tcPr>
            <w:tcW w:w="2268" w:type="dxa"/>
            <w:tcMar>
              <w:top w:w="15" w:type="dxa"/>
              <w:left w:w="15" w:type="dxa"/>
              <w:bottom w:w="15" w:type="dxa"/>
              <w:right w:w="15" w:type="dxa"/>
            </w:tcMar>
          </w:tcPr>
          <w:p w14:paraId="725CAFC9" w14:textId="77777777" w:rsidR="0041682E" w:rsidRPr="0041682E" w:rsidRDefault="0041682E" w:rsidP="0041682E">
            <w:pPr>
              <w:spacing w:after="0" w:line="240" w:lineRule="auto"/>
              <w:rPr>
                <w:rFonts w:ascii="Times New Roman" w:hAnsi="Times New Roman" w:cs="Times New Roman"/>
                <w:bCs/>
                <w:iCs/>
                <w:sz w:val="24"/>
                <w:szCs w:val="24"/>
                <w:lang w:val="kk-KZ" w:eastAsia="ru-RU"/>
              </w:rPr>
            </w:pPr>
          </w:p>
        </w:tc>
        <w:tc>
          <w:tcPr>
            <w:tcW w:w="2551" w:type="dxa"/>
            <w:tcMar>
              <w:top w:w="15" w:type="dxa"/>
              <w:left w:w="15" w:type="dxa"/>
              <w:bottom w:w="15" w:type="dxa"/>
              <w:right w:w="15" w:type="dxa"/>
            </w:tcMar>
          </w:tcPr>
          <w:p w14:paraId="68D0B478" w14:textId="77777777" w:rsidR="0041682E" w:rsidRPr="0041682E" w:rsidRDefault="0041682E" w:rsidP="0041682E">
            <w:pPr>
              <w:spacing w:after="0" w:line="240" w:lineRule="auto"/>
              <w:rPr>
                <w:rFonts w:ascii="Times New Roman" w:hAnsi="Times New Roman" w:cs="Times New Roman"/>
                <w:iCs/>
                <w:sz w:val="24"/>
                <w:szCs w:val="24"/>
                <w:lang w:eastAsia="ru-RU"/>
              </w:rPr>
            </w:pPr>
            <w:r w:rsidRPr="0041682E">
              <w:rPr>
                <w:rFonts w:ascii="Times New Roman" w:hAnsi="Times New Roman" w:cs="Times New Roman"/>
                <w:iCs/>
                <w:sz w:val="24"/>
                <w:szCs w:val="24"/>
                <w:lang w:val="kk-KZ" w:eastAsia="ru-RU"/>
              </w:rPr>
              <w:t>командаға ұпай беріледі.</w:t>
            </w:r>
            <w:r w:rsidRPr="0041682E">
              <w:rPr>
                <w:rFonts w:ascii="Times New Roman" w:hAnsi="Times New Roman" w:cs="Times New Roman"/>
                <w:b/>
                <w:iCs/>
                <w:sz w:val="24"/>
                <w:szCs w:val="24"/>
                <w:lang w:val="kk-KZ" w:eastAsia="ru-RU"/>
              </w:rPr>
              <w:t xml:space="preserve"> Бір тұтас тәрбие</w:t>
            </w:r>
          </w:p>
          <w:p w14:paraId="29A84293" w14:textId="77777777" w:rsidR="0041682E" w:rsidRPr="0041682E" w:rsidRDefault="0041682E" w:rsidP="0041682E">
            <w:pPr>
              <w:spacing w:after="0" w:line="240" w:lineRule="auto"/>
              <w:rPr>
                <w:rFonts w:ascii="Times New Roman" w:hAnsi="Times New Roman" w:cs="Times New Roman"/>
                <w:iCs/>
                <w:sz w:val="24"/>
                <w:szCs w:val="24"/>
                <w:lang w:eastAsia="ru-RU"/>
              </w:rPr>
            </w:pPr>
          </w:p>
        </w:tc>
        <w:tc>
          <w:tcPr>
            <w:tcW w:w="2268" w:type="dxa"/>
            <w:tcMar>
              <w:top w:w="15" w:type="dxa"/>
              <w:left w:w="15" w:type="dxa"/>
              <w:bottom w:w="15" w:type="dxa"/>
              <w:right w:w="15" w:type="dxa"/>
            </w:tcMar>
          </w:tcPr>
          <w:p w14:paraId="370ED938" w14:textId="77777777" w:rsidR="0041682E" w:rsidRPr="006F4173" w:rsidRDefault="0041682E" w:rsidP="0041682E">
            <w:pPr>
              <w:spacing w:after="0" w:line="240" w:lineRule="auto"/>
              <w:rPr>
                <w:rFonts w:ascii="Times New Roman" w:hAnsi="Times New Roman" w:cs="Times New Roman"/>
                <w:iCs/>
                <w:sz w:val="24"/>
                <w:szCs w:val="24"/>
                <w:lang w:eastAsia="ru-RU"/>
              </w:rPr>
            </w:pPr>
            <w:r w:rsidRPr="0041682E">
              <w:rPr>
                <w:rFonts w:ascii="Times New Roman" w:hAnsi="Times New Roman" w:cs="Times New Roman"/>
                <w:sz w:val="24"/>
                <w:szCs w:val="24"/>
                <w:lang w:val="kk-KZ" w:eastAsia="ru-RU"/>
              </w:rPr>
              <w:t>дұрыс сәйкестендірсе немесе сипаттаса, сол жеңімпаз атанады.</w:t>
            </w:r>
            <w:r w:rsidRPr="0041682E">
              <w:rPr>
                <w:rFonts w:ascii="Times New Roman" w:hAnsi="Times New Roman" w:cs="Times New Roman"/>
                <w:b/>
                <w:iCs/>
                <w:sz w:val="24"/>
                <w:szCs w:val="24"/>
                <w:lang w:val="kk-KZ" w:eastAsia="ru-RU"/>
              </w:rPr>
              <w:t xml:space="preserve"> Бір тұтас тәрбие</w:t>
            </w:r>
          </w:p>
        </w:tc>
        <w:tc>
          <w:tcPr>
            <w:tcW w:w="2552" w:type="dxa"/>
            <w:tcMar>
              <w:top w:w="15" w:type="dxa"/>
              <w:left w:w="15" w:type="dxa"/>
              <w:bottom w:w="15" w:type="dxa"/>
              <w:right w:w="15" w:type="dxa"/>
            </w:tcMar>
          </w:tcPr>
          <w:p w14:paraId="4FB00EB0" w14:textId="77777777" w:rsidR="0041682E" w:rsidRPr="0041682E" w:rsidRDefault="0041682E" w:rsidP="0041682E">
            <w:pPr>
              <w:spacing w:after="0" w:line="240" w:lineRule="auto"/>
              <w:rPr>
                <w:rFonts w:ascii="Times New Roman" w:hAnsi="Times New Roman" w:cs="Times New Roman"/>
                <w:sz w:val="24"/>
                <w:szCs w:val="24"/>
                <w:lang w:val="kk-KZ" w:eastAsia="ru-RU"/>
              </w:rPr>
            </w:pPr>
          </w:p>
        </w:tc>
      </w:tr>
      <w:tr w:rsidR="000B2116" w:rsidRPr="0041682E" w14:paraId="4020B9F3" w14:textId="77777777" w:rsidTr="004C60CC">
        <w:trPr>
          <w:trHeight w:val="30"/>
        </w:trPr>
        <w:tc>
          <w:tcPr>
            <w:tcW w:w="2714" w:type="dxa"/>
            <w:tcMar>
              <w:top w:w="15" w:type="dxa"/>
              <w:left w:w="15" w:type="dxa"/>
              <w:bottom w:w="15" w:type="dxa"/>
              <w:right w:w="15" w:type="dxa"/>
            </w:tcMar>
            <w:vAlign w:val="center"/>
          </w:tcPr>
          <w:p w14:paraId="47CD7E56" w14:textId="77777777" w:rsidR="000B2116" w:rsidRPr="0041682E" w:rsidRDefault="000B2116" w:rsidP="0041682E">
            <w:pPr>
              <w:spacing w:after="0" w:line="240" w:lineRule="auto"/>
              <w:ind w:left="20"/>
              <w:rPr>
                <w:rFonts w:ascii="Times New Roman" w:hAnsi="Times New Roman" w:cs="Times New Roman"/>
                <w:b/>
                <w:bCs/>
                <w:sz w:val="24"/>
                <w:szCs w:val="24"/>
              </w:rPr>
            </w:pPr>
            <w:r w:rsidRPr="0041682E">
              <w:rPr>
                <w:rFonts w:ascii="Times New Roman" w:hAnsi="Times New Roman" w:cs="Times New Roman"/>
                <w:b/>
                <w:bCs/>
                <w:sz w:val="24"/>
                <w:szCs w:val="24"/>
              </w:rPr>
              <w:t>Ертеңгілік жаттығу</w:t>
            </w:r>
          </w:p>
        </w:tc>
        <w:tc>
          <w:tcPr>
            <w:tcW w:w="12191" w:type="dxa"/>
            <w:gridSpan w:val="5"/>
            <w:tcMar>
              <w:top w:w="15" w:type="dxa"/>
              <w:left w:w="15" w:type="dxa"/>
              <w:bottom w:w="15" w:type="dxa"/>
              <w:right w:w="15" w:type="dxa"/>
            </w:tcMar>
          </w:tcPr>
          <w:p w14:paraId="3174875A" w14:textId="77777777" w:rsidR="000B2116" w:rsidRPr="0041682E" w:rsidRDefault="000B2116" w:rsidP="0041682E">
            <w:pPr>
              <w:spacing w:after="0" w:line="240" w:lineRule="auto"/>
              <w:rPr>
                <w:rFonts w:ascii="Times New Roman" w:hAnsi="Times New Roman" w:cs="Times New Roman"/>
                <w:sz w:val="24"/>
                <w:szCs w:val="24"/>
              </w:rPr>
            </w:pPr>
            <w:r w:rsidRPr="0041682E">
              <w:rPr>
                <w:rFonts w:ascii="Times New Roman" w:hAnsi="Times New Roman" w:cs="Times New Roman"/>
                <w:sz w:val="24"/>
                <w:szCs w:val="24"/>
              </w:rPr>
              <w:t>Наурыз</w:t>
            </w:r>
            <w:r w:rsidRPr="0041682E">
              <w:rPr>
                <w:rFonts w:ascii="Times New Roman" w:hAnsi="Times New Roman" w:cs="Times New Roman"/>
                <w:sz w:val="24"/>
                <w:szCs w:val="24"/>
                <w:lang w:val="kk-KZ"/>
              </w:rPr>
              <w:t xml:space="preserve"> </w:t>
            </w:r>
            <w:r w:rsidRPr="0041682E">
              <w:rPr>
                <w:rFonts w:ascii="Times New Roman" w:hAnsi="Times New Roman" w:cs="Times New Roman"/>
                <w:sz w:val="24"/>
                <w:szCs w:val="24"/>
              </w:rPr>
              <w:t xml:space="preserve">айына арналған таңертеңгі жаттығуларды орындату </w:t>
            </w:r>
          </w:p>
          <w:p w14:paraId="5E7966ED" w14:textId="77777777" w:rsidR="000B2116" w:rsidRPr="0041682E" w:rsidRDefault="000B2116" w:rsidP="0041682E">
            <w:pPr>
              <w:spacing w:after="0" w:line="240" w:lineRule="auto"/>
              <w:rPr>
                <w:rFonts w:ascii="Times New Roman" w:hAnsi="Times New Roman" w:cs="Times New Roman"/>
                <w:sz w:val="24"/>
                <w:szCs w:val="24"/>
              </w:rPr>
            </w:pPr>
            <w:r w:rsidRPr="0041682E">
              <w:rPr>
                <w:rFonts w:ascii="Times New Roman" w:hAnsi="Times New Roman" w:cs="Times New Roman"/>
                <w:sz w:val="24"/>
                <w:szCs w:val="24"/>
              </w:rPr>
              <w:t>(Жалпы дамытушы жаттығулар, қимыл белсенділігі, ойын әрекеті)</w:t>
            </w:r>
          </w:p>
          <w:p w14:paraId="726E8D21" w14:textId="77777777" w:rsidR="000B2116" w:rsidRPr="0041682E" w:rsidRDefault="000B2116" w:rsidP="0041682E">
            <w:pPr>
              <w:spacing w:after="0" w:line="240" w:lineRule="auto"/>
              <w:ind w:left="20"/>
              <w:rPr>
                <w:rFonts w:ascii="Times New Roman" w:hAnsi="Times New Roman" w:cs="Times New Roman"/>
                <w:sz w:val="24"/>
                <w:szCs w:val="24"/>
              </w:rPr>
            </w:pPr>
            <w:r w:rsidRPr="0041682E">
              <w:rPr>
                <w:rFonts w:ascii="Times New Roman" w:hAnsi="Times New Roman" w:cs="Times New Roman"/>
                <w:sz w:val="24"/>
                <w:szCs w:val="24"/>
              </w:rPr>
              <w:t>Таныс,</w:t>
            </w:r>
            <w:r w:rsidRPr="0041682E">
              <w:rPr>
                <w:rFonts w:ascii="Times New Roman" w:hAnsi="Times New Roman" w:cs="Times New Roman"/>
                <w:spacing w:val="1"/>
                <w:sz w:val="24"/>
                <w:szCs w:val="24"/>
              </w:rPr>
              <w:t xml:space="preserve"> </w:t>
            </w:r>
            <w:r w:rsidRPr="0041682E">
              <w:rPr>
                <w:rFonts w:ascii="Times New Roman" w:hAnsi="Times New Roman" w:cs="Times New Roman"/>
                <w:sz w:val="24"/>
                <w:szCs w:val="24"/>
              </w:rPr>
              <w:t>бұрын</w:t>
            </w:r>
            <w:r w:rsidRPr="0041682E">
              <w:rPr>
                <w:rFonts w:ascii="Times New Roman" w:hAnsi="Times New Roman" w:cs="Times New Roman"/>
                <w:spacing w:val="1"/>
                <w:sz w:val="24"/>
                <w:szCs w:val="24"/>
              </w:rPr>
              <w:t xml:space="preserve"> </w:t>
            </w:r>
            <w:r w:rsidRPr="0041682E">
              <w:rPr>
                <w:rFonts w:ascii="Times New Roman" w:hAnsi="Times New Roman" w:cs="Times New Roman"/>
                <w:sz w:val="24"/>
                <w:szCs w:val="24"/>
              </w:rPr>
              <w:t>үйренген</w:t>
            </w:r>
            <w:r w:rsidRPr="0041682E">
              <w:rPr>
                <w:rFonts w:ascii="Times New Roman" w:hAnsi="Times New Roman" w:cs="Times New Roman"/>
                <w:spacing w:val="1"/>
                <w:sz w:val="24"/>
                <w:szCs w:val="24"/>
              </w:rPr>
              <w:t xml:space="preserve"> </w:t>
            </w:r>
            <w:r w:rsidRPr="0041682E">
              <w:rPr>
                <w:rFonts w:ascii="Times New Roman" w:hAnsi="Times New Roman" w:cs="Times New Roman"/>
                <w:sz w:val="24"/>
                <w:szCs w:val="24"/>
              </w:rPr>
              <w:t>жаттығуларды</w:t>
            </w:r>
            <w:r w:rsidRPr="0041682E">
              <w:rPr>
                <w:rFonts w:ascii="Times New Roman" w:hAnsi="Times New Roman" w:cs="Times New Roman"/>
                <w:spacing w:val="1"/>
                <w:sz w:val="24"/>
                <w:szCs w:val="24"/>
              </w:rPr>
              <w:t xml:space="preserve"> </w:t>
            </w:r>
            <w:r w:rsidRPr="0041682E">
              <w:rPr>
                <w:rFonts w:ascii="Times New Roman" w:hAnsi="Times New Roman" w:cs="Times New Roman"/>
                <w:sz w:val="24"/>
                <w:szCs w:val="24"/>
              </w:rPr>
              <w:t>және</w:t>
            </w:r>
            <w:r w:rsidRPr="0041682E">
              <w:rPr>
                <w:rFonts w:ascii="Times New Roman" w:hAnsi="Times New Roman" w:cs="Times New Roman"/>
                <w:spacing w:val="1"/>
                <w:sz w:val="24"/>
                <w:szCs w:val="24"/>
              </w:rPr>
              <w:t xml:space="preserve"> </w:t>
            </w:r>
            <w:r w:rsidRPr="0041682E">
              <w:rPr>
                <w:rFonts w:ascii="Times New Roman" w:hAnsi="Times New Roman" w:cs="Times New Roman"/>
                <w:sz w:val="24"/>
                <w:szCs w:val="24"/>
              </w:rPr>
              <w:t>қимылдарды</w:t>
            </w:r>
            <w:r w:rsidRPr="0041682E">
              <w:rPr>
                <w:rFonts w:ascii="Times New Roman" w:hAnsi="Times New Roman" w:cs="Times New Roman"/>
                <w:spacing w:val="-1"/>
                <w:sz w:val="24"/>
                <w:szCs w:val="24"/>
              </w:rPr>
              <w:t xml:space="preserve"> </w:t>
            </w:r>
            <w:r w:rsidRPr="0041682E">
              <w:rPr>
                <w:rFonts w:ascii="Times New Roman" w:hAnsi="Times New Roman" w:cs="Times New Roman"/>
                <w:sz w:val="24"/>
                <w:szCs w:val="24"/>
              </w:rPr>
              <w:t>музыкамен</w:t>
            </w:r>
            <w:r w:rsidRPr="0041682E">
              <w:rPr>
                <w:rFonts w:ascii="Times New Roman" w:hAnsi="Times New Roman" w:cs="Times New Roman"/>
                <w:spacing w:val="1"/>
                <w:sz w:val="24"/>
                <w:szCs w:val="24"/>
              </w:rPr>
              <w:t xml:space="preserve"> </w:t>
            </w:r>
            <w:r w:rsidRPr="0041682E">
              <w:rPr>
                <w:rFonts w:ascii="Times New Roman" w:hAnsi="Times New Roman" w:cs="Times New Roman"/>
                <w:sz w:val="24"/>
                <w:szCs w:val="24"/>
              </w:rPr>
              <w:t>сүйемелдеу</w:t>
            </w:r>
            <w:r w:rsidRPr="0041682E">
              <w:rPr>
                <w:rFonts w:ascii="Times New Roman" w:hAnsi="Times New Roman" w:cs="Times New Roman"/>
                <w:spacing w:val="-4"/>
                <w:sz w:val="24"/>
                <w:szCs w:val="24"/>
              </w:rPr>
              <w:t xml:space="preserve"> </w:t>
            </w:r>
            <w:r w:rsidRPr="0041682E">
              <w:rPr>
                <w:rFonts w:ascii="Times New Roman" w:hAnsi="Times New Roman" w:cs="Times New Roman"/>
                <w:sz w:val="24"/>
                <w:szCs w:val="24"/>
              </w:rPr>
              <w:t>арқылы</w:t>
            </w:r>
            <w:r w:rsidRPr="0041682E">
              <w:rPr>
                <w:rFonts w:ascii="Times New Roman" w:hAnsi="Times New Roman" w:cs="Times New Roman"/>
                <w:spacing w:val="-4"/>
                <w:sz w:val="24"/>
                <w:szCs w:val="24"/>
              </w:rPr>
              <w:t xml:space="preserve"> </w:t>
            </w:r>
            <w:r w:rsidRPr="0041682E">
              <w:rPr>
                <w:rFonts w:ascii="Times New Roman" w:hAnsi="Times New Roman" w:cs="Times New Roman"/>
                <w:sz w:val="24"/>
                <w:szCs w:val="24"/>
              </w:rPr>
              <w:t>орындату</w:t>
            </w:r>
          </w:p>
          <w:p w14:paraId="16290E92" w14:textId="77777777" w:rsidR="000B2116" w:rsidRPr="0041682E" w:rsidRDefault="000B2116" w:rsidP="006F4173">
            <w:pPr>
              <w:spacing w:after="0" w:line="240" w:lineRule="auto"/>
              <w:jc w:val="both"/>
              <w:rPr>
                <w:rFonts w:ascii="Times New Roman" w:hAnsi="Times New Roman" w:cs="Times New Roman"/>
                <w:sz w:val="24"/>
                <w:szCs w:val="24"/>
                <w:lang w:val="kk-KZ"/>
              </w:rPr>
            </w:pPr>
          </w:p>
        </w:tc>
      </w:tr>
      <w:tr w:rsidR="000B2116" w:rsidRPr="0041682E" w14:paraId="6787EE79" w14:textId="77777777" w:rsidTr="004C60CC">
        <w:trPr>
          <w:trHeight w:val="30"/>
        </w:trPr>
        <w:tc>
          <w:tcPr>
            <w:tcW w:w="2714" w:type="dxa"/>
            <w:tcMar>
              <w:top w:w="15" w:type="dxa"/>
              <w:left w:w="15" w:type="dxa"/>
              <w:bottom w:w="15" w:type="dxa"/>
              <w:right w:w="15" w:type="dxa"/>
            </w:tcMar>
            <w:vAlign w:val="center"/>
          </w:tcPr>
          <w:p w14:paraId="428A80FC" w14:textId="77777777" w:rsidR="000B2116" w:rsidRPr="0041682E" w:rsidRDefault="000B2116" w:rsidP="0041682E">
            <w:pPr>
              <w:spacing w:after="0" w:line="240" w:lineRule="auto"/>
              <w:ind w:left="20"/>
              <w:rPr>
                <w:rFonts w:ascii="Times New Roman" w:hAnsi="Times New Roman" w:cs="Times New Roman"/>
                <w:b/>
                <w:bCs/>
                <w:sz w:val="24"/>
                <w:szCs w:val="24"/>
              </w:rPr>
            </w:pPr>
            <w:r w:rsidRPr="0041682E">
              <w:rPr>
                <w:rFonts w:ascii="Times New Roman" w:hAnsi="Times New Roman" w:cs="Times New Roman"/>
                <w:b/>
                <w:bCs/>
                <w:sz w:val="24"/>
                <w:szCs w:val="24"/>
              </w:rPr>
              <w:t>Таңғы ас</w:t>
            </w:r>
          </w:p>
        </w:tc>
        <w:tc>
          <w:tcPr>
            <w:tcW w:w="12191" w:type="dxa"/>
            <w:gridSpan w:val="5"/>
            <w:tcMar>
              <w:top w:w="15" w:type="dxa"/>
              <w:left w:w="15" w:type="dxa"/>
              <w:bottom w:w="15" w:type="dxa"/>
              <w:right w:w="15" w:type="dxa"/>
            </w:tcMar>
          </w:tcPr>
          <w:p w14:paraId="568317FD" w14:textId="77777777" w:rsidR="000B2116" w:rsidRPr="0041682E" w:rsidRDefault="000B2116" w:rsidP="0041682E">
            <w:pPr>
              <w:spacing w:after="0" w:line="240" w:lineRule="auto"/>
              <w:rPr>
                <w:rFonts w:ascii="Times New Roman" w:hAnsi="Times New Roman" w:cs="Times New Roman"/>
                <w:sz w:val="24"/>
                <w:szCs w:val="24"/>
              </w:rPr>
            </w:pPr>
            <w:r w:rsidRPr="0041682E">
              <w:rPr>
                <w:rFonts w:ascii="Times New Roman" w:hAnsi="Times New Roman" w:cs="Times New Roman"/>
                <w:sz w:val="24"/>
                <w:szCs w:val="24"/>
              </w:rPr>
              <w:t xml:space="preserve">Таңғы ас алдында қолдарын сумен сабындап жуу мәдениетін қалыптастыру. </w:t>
            </w:r>
            <w:r w:rsidRPr="0041682E">
              <w:rPr>
                <w:rFonts w:ascii="Times New Roman" w:hAnsi="Times New Roman" w:cs="Times New Roman"/>
                <w:b/>
                <w:bCs/>
                <w:sz w:val="24"/>
                <w:szCs w:val="24"/>
              </w:rPr>
              <w:t>(мәдени-гигиеналық дағдылар, өзіне-өзі қызмет ету, кезекшілердің еңбек әрекеті)</w:t>
            </w:r>
            <w:r w:rsidRPr="0041682E">
              <w:rPr>
                <w:rFonts w:ascii="Times New Roman" w:hAnsi="Times New Roman" w:cs="Times New Roman"/>
                <w:kern w:val="2"/>
                <w:sz w:val="24"/>
                <w:szCs w:val="24"/>
                <w:lang w:eastAsia="zh-TW"/>
              </w:rPr>
              <w:t xml:space="preserve"> Суды, тамақты, энергияны үнемді тұтыну» - табиғи ресурстарға ұқыпты қарауды қалыптастыру </w:t>
            </w:r>
            <w:r w:rsidRPr="0041682E">
              <w:rPr>
                <w:rFonts w:ascii="Times New Roman" w:hAnsi="Times New Roman" w:cs="Times New Roman"/>
                <w:b/>
                <w:bCs/>
                <w:sz w:val="24"/>
                <w:szCs w:val="24"/>
              </w:rPr>
              <w:t>Бір тұтас тәрбие</w:t>
            </w:r>
          </w:p>
          <w:p w14:paraId="7E3C39F2" w14:textId="77777777" w:rsidR="000B2116" w:rsidRPr="0041682E" w:rsidRDefault="000B2116" w:rsidP="0041682E">
            <w:pPr>
              <w:spacing w:after="0" w:line="240" w:lineRule="auto"/>
              <w:ind w:left="20"/>
              <w:rPr>
                <w:rFonts w:ascii="Times New Roman" w:hAnsi="Times New Roman" w:cs="Times New Roman"/>
                <w:sz w:val="24"/>
                <w:szCs w:val="24"/>
              </w:rPr>
            </w:pPr>
          </w:p>
        </w:tc>
      </w:tr>
      <w:tr w:rsidR="0041682E" w:rsidRPr="00F837CE" w14:paraId="535F6D19" w14:textId="77777777" w:rsidTr="0041682E">
        <w:trPr>
          <w:trHeight w:val="30"/>
        </w:trPr>
        <w:tc>
          <w:tcPr>
            <w:tcW w:w="2714" w:type="dxa"/>
            <w:tcMar>
              <w:top w:w="15" w:type="dxa"/>
              <w:left w:w="15" w:type="dxa"/>
              <w:bottom w:w="15" w:type="dxa"/>
              <w:right w:w="15" w:type="dxa"/>
            </w:tcMar>
            <w:vAlign w:val="center"/>
          </w:tcPr>
          <w:p w14:paraId="64D49802" w14:textId="77777777" w:rsidR="0041682E" w:rsidRPr="0041682E" w:rsidRDefault="0041682E" w:rsidP="0041682E">
            <w:pPr>
              <w:spacing w:after="0" w:line="240" w:lineRule="auto"/>
              <w:ind w:left="20"/>
              <w:rPr>
                <w:rFonts w:ascii="Times New Roman" w:hAnsi="Times New Roman" w:cs="Times New Roman"/>
                <w:b/>
                <w:bCs/>
                <w:sz w:val="24"/>
                <w:szCs w:val="24"/>
              </w:rPr>
            </w:pPr>
            <w:r w:rsidRPr="0041682E">
              <w:rPr>
                <w:rFonts w:ascii="Times New Roman" w:hAnsi="Times New Roman" w:cs="Times New Roman"/>
                <w:b/>
                <w:bCs/>
                <w:sz w:val="24"/>
                <w:szCs w:val="24"/>
              </w:rPr>
              <w:t>Ұйымдастырылған іс-әрекетті өткізуге дайындық (бұдан әрі – ҰІӘ)</w:t>
            </w:r>
          </w:p>
        </w:tc>
        <w:tc>
          <w:tcPr>
            <w:tcW w:w="2552" w:type="dxa"/>
            <w:tcMar>
              <w:top w:w="15" w:type="dxa"/>
              <w:left w:w="15" w:type="dxa"/>
              <w:bottom w:w="15" w:type="dxa"/>
              <w:right w:w="15" w:type="dxa"/>
            </w:tcMar>
          </w:tcPr>
          <w:p w14:paraId="4AD86ED3" w14:textId="77777777" w:rsidR="0041682E" w:rsidRPr="0041682E" w:rsidRDefault="0041682E" w:rsidP="0041682E">
            <w:pPr>
              <w:spacing w:after="0" w:line="240" w:lineRule="auto"/>
              <w:rPr>
                <w:rFonts w:ascii="Times New Roman" w:hAnsi="Times New Roman" w:cs="Times New Roman"/>
                <w:b/>
                <w:sz w:val="24"/>
                <w:szCs w:val="24"/>
                <w:lang w:val="kk-KZ"/>
              </w:rPr>
            </w:pPr>
            <w:r w:rsidRPr="0041682E">
              <w:rPr>
                <w:rFonts w:ascii="Times New Roman" w:hAnsi="Times New Roman" w:cs="Times New Roman"/>
                <w:sz w:val="24"/>
                <w:szCs w:val="24"/>
                <w:lang w:val="kk-KZ"/>
              </w:rPr>
              <w:t>Жеке заттарды және бірдей заттарды қайталап салу және олардың қасына</w:t>
            </w:r>
            <w:r w:rsidRPr="0041682E">
              <w:rPr>
                <w:rFonts w:ascii="Times New Roman" w:hAnsi="Times New Roman" w:cs="Times New Roman"/>
                <w:spacing w:val="1"/>
                <w:sz w:val="24"/>
                <w:szCs w:val="24"/>
                <w:lang w:val="kk-KZ"/>
              </w:rPr>
              <w:t xml:space="preserve"> </w:t>
            </w:r>
            <w:r w:rsidRPr="0041682E">
              <w:rPr>
                <w:rFonts w:ascii="Times New Roman" w:hAnsi="Times New Roman" w:cs="Times New Roman"/>
                <w:sz w:val="24"/>
                <w:szCs w:val="24"/>
                <w:lang w:val="kk-KZ"/>
              </w:rPr>
              <w:t>басқа</w:t>
            </w:r>
            <w:r w:rsidRPr="0041682E">
              <w:rPr>
                <w:rFonts w:ascii="Times New Roman" w:hAnsi="Times New Roman" w:cs="Times New Roman"/>
                <w:spacing w:val="1"/>
                <w:sz w:val="24"/>
                <w:szCs w:val="24"/>
                <w:lang w:val="kk-KZ"/>
              </w:rPr>
              <w:t xml:space="preserve"> </w:t>
            </w:r>
            <w:r w:rsidRPr="0041682E">
              <w:rPr>
                <w:rFonts w:ascii="Times New Roman" w:hAnsi="Times New Roman" w:cs="Times New Roman"/>
                <w:sz w:val="24"/>
                <w:szCs w:val="24"/>
                <w:lang w:val="kk-KZ"/>
              </w:rPr>
              <w:t>заттарды</w:t>
            </w:r>
            <w:r w:rsidRPr="0041682E">
              <w:rPr>
                <w:rFonts w:ascii="Times New Roman" w:hAnsi="Times New Roman" w:cs="Times New Roman"/>
                <w:spacing w:val="1"/>
                <w:sz w:val="24"/>
                <w:szCs w:val="24"/>
                <w:lang w:val="kk-KZ"/>
              </w:rPr>
              <w:t xml:space="preserve"> </w:t>
            </w:r>
            <w:r w:rsidRPr="0041682E">
              <w:rPr>
                <w:rFonts w:ascii="Times New Roman" w:hAnsi="Times New Roman" w:cs="Times New Roman"/>
                <w:sz w:val="24"/>
                <w:szCs w:val="24"/>
                <w:lang w:val="kk-KZ"/>
              </w:rPr>
              <w:t>бейнелеу арқылы</w:t>
            </w:r>
            <w:r w:rsidRPr="0041682E">
              <w:rPr>
                <w:rFonts w:ascii="Times New Roman" w:hAnsi="Times New Roman" w:cs="Times New Roman"/>
                <w:spacing w:val="1"/>
                <w:sz w:val="24"/>
                <w:szCs w:val="24"/>
                <w:lang w:val="kk-KZ"/>
              </w:rPr>
              <w:t xml:space="preserve"> </w:t>
            </w:r>
            <w:r w:rsidRPr="0041682E">
              <w:rPr>
                <w:rFonts w:ascii="Times New Roman" w:hAnsi="Times New Roman" w:cs="Times New Roman"/>
                <w:sz w:val="24"/>
                <w:szCs w:val="24"/>
                <w:lang w:val="kk-KZ"/>
              </w:rPr>
              <w:t>сюжеттік</w:t>
            </w:r>
            <w:r w:rsidRPr="0041682E">
              <w:rPr>
                <w:rFonts w:ascii="Times New Roman" w:hAnsi="Times New Roman" w:cs="Times New Roman"/>
                <w:spacing w:val="1"/>
                <w:sz w:val="24"/>
                <w:szCs w:val="24"/>
                <w:lang w:val="kk-KZ"/>
              </w:rPr>
              <w:t xml:space="preserve"> </w:t>
            </w:r>
            <w:r w:rsidRPr="0041682E">
              <w:rPr>
                <w:rFonts w:ascii="Times New Roman" w:hAnsi="Times New Roman" w:cs="Times New Roman"/>
                <w:sz w:val="24"/>
                <w:szCs w:val="24"/>
                <w:lang w:val="kk-KZ"/>
              </w:rPr>
              <w:t>композицияларды</w:t>
            </w:r>
            <w:r w:rsidRPr="0041682E">
              <w:rPr>
                <w:rFonts w:ascii="Times New Roman" w:hAnsi="Times New Roman" w:cs="Times New Roman"/>
                <w:spacing w:val="1"/>
                <w:sz w:val="24"/>
                <w:szCs w:val="24"/>
                <w:lang w:val="kk-KZ"/>
              </w:rPr>
              <w:t xml:space="preserve"> </w:t>
            </w:r>
            <w:r w:rsidRPr="0041682E">
              <w:rPr>
                <w:rFonts w:ascii="Times New Roman" w:hAnsi="Times New Roman" w:cs="Times New Roman"/>
                <w:sz w:val="24"/>
                <w:szCs w:val="24"/>
                <w:lang w:val="kk-KZ"/>
              </w:rPr>
              <w:t>салу</w:t>
            </w:r>
          </w:p>
        </w:tc>
        <w:tc>
          <w:tcPr>
            <w:tcW w:w="2268" w:type="dxa"/>
            <w:tcMar>
              <w:top w:w="15" w:type="dxa"/>
              <w:left w:w="15" w:type="dxa"/>
              <w:bottom w:w="15" w:type="dxa"/>
              <w:right w:w="15" w:type="dxa"/>
            </w:tcMar>
          </w:tcPr>
          <w:p w14:paraId="6C207648" w14:textId="77777777" w:rsidR="0041682E" w:rsidRPr="0041682E" w:rsidRDefault="0041682E" w:rsidP="0041682E">
            <w:pPr>
              <w:pStyle w:val="a6"/>
              <w:ind w:left="0" w:right="102"/>
              <w:rPr>
                <w:sz w:val="24"/>
                <w:szCs w:val="24"/>
              </w:rPr>
            </w:pPr>
            <w:r w:rsidRPr="0041682E">
              <w:rPr>
                <w:sz w:val="24"/>
                <w:szCs w:val="24"/>
              </w:rPr>
              <w:t>Сюжетті</w:t>
            </w:r>
            <w:r w:rsidRPr="0041682E">
              <w:rPr>
                <w:spacing w:val="1"/>
                <w:sz w:val="24"/>
                <w:szCs w:val="24"/>
              </w:rPr>
              <w:t xml:space="preserve"> </w:t>
            </w:r>
            <w:r w:rsidRPr="0041682E">
              <w:rPr>
                <w:sz w:val="24"/>
                <w:szCs w:val="24"/>
              </w:rPr>
              <w:t>композицияларды салу кезінде әрбір затқа тән ерекшеліктерді, олардың бір-</w:t>
            </w:r>
            <w:r w:rsidRPr="0041682E">
              <w:rPr>
                <w:spacing w:val="1"/>
                <w:sz w:val="24"/>
                <w:szCs w:val="24"/>
              </w:rPr>
              <w:t xml:space="preserve"> </w:t>
            </w:r>
            <w:r w:rsidRPr="0041682E">
              <w:rPr>
                <w:sz w:val="24"/>
                <w:szCs w:val="24"/>
              </w:rPr>
              <w:t>біріне</w:t>
            </w:r>
            <w:r w:rsidRPr="0041682E">
              <w:rPr>
                <w:spacing w:val="-1"/>
                <w:sz w:val="24"/>
                <w:szCs w:val="24"/>
              </w:rPr>
              <w:t xml:space="preserve"> </w:t>
            </w:r>
            <w:r w:rsidRPr="0041682E">
              <w:rPr>
                <w:sz w:val="24"/>
                <w:szCs w:val="24"/>
              </w:rPr>
              <w:t>арақатынасын беруді пысықтау.</w:t>
            </w:r>
          </w:p>
          <w:p w14:paraId="34669BFF" w14:textId="77777777" w:rsidR="0041682E" w:rsidRPr="0041682E" w:rsidRDefault="0041682E" w:rsidP="0041682E">
            <w:pPr>
              <w:spacing w:after="0" w:line="240" w:lineRule="auto"/>
              <w:rPr>
                <w:rFonts w:ascii="Times New Roman" w:hAnsi="Times New Roman" w:cs="Times New Roman"/>
                <w:sz w:val="24"/>
                <w:szCs w:val="24"/>
                <w:lang w:val="kk-KZ"/>
              </w:rPr>
            </w:pPr>
            <w:r w:rsidRPr="0041682E">
              <w:rPr>
                <w:rFonts w:ascii="Times New Roman" w:hAnsi="Times New Roman" w:cs="Times New Roman"/>
                <w:sz w:val="24"/>
                <w:szCs w:val="24"/>
                <w:lang w:val="kk-KZ"/>
              </w:rPr>
              <w:t>«құс</w:t>
            </w:r>
            <w:r w:rsidRPr="0041682E">
              <w:rPr>
                <w:rFonts w:ascii="Times New Roman" w:hAnsi="Times New Roman" w:cs="Times New Roman"/>
                <w:spacing w:val="1"/>
                <w:sz w:val="24"/>
                <w:szCs w:val="24"/>
                <w:lang w:val="kk-KZ"/>
              </w:rPr>
              <w:t xml:space="preserve"> </w:t>
            </w:r>
            <w:r w:rsidRPr="0041682E">
              <w:rPr>
                <w:rFonts w:ascii="Times New Roman" w:hAnsi="Times New Roman" w:cs="Times New Roman"/>
                <w:sz w:val="24"/>
                <w:szCs w:val="24"/>
                <w:lang w:val="kk-KZ"/>
              </w:rPr>
              <w:t>тұмсық»,</w:t>
            </w:r>
            <w:r w:rsidRPr="0041682E">
              <w:rPr>
                <w:rFonts w:ascii="Times New Roman" w:hAnsi="Times New Roman" w:cs="Times New Roman"/>
                <w:spacing w:val="1"/>
                <w:sz w:val="24"/>
                <w:szCs w:val="24"/>
                <w:lang w:val="kk-KZ"/>
              </w:rPr>
              <w:t xml:space="preserve"> </w:t>
            </w:r>
            <w:r w:rsidRPr="0041682E">
              <w:rPr>
                <w:rFonts w:ascii="Times New Roman" w:hAnsi="Times New Roman" w:cs="Times New Roman"/>
                <w:sz w:val="24"/>
                <w:szCs w:val="24"/>
                <w:lang w:val="kk-KZ"/>
              </w:rPr>
              <w:t>«бота</w:t>
            </w:r>
            <w:r w:rsidRPr="0041682E">
              <w:rPr>
                <w:rFonts w:ascii="Times New Roman" w:hAnsi="Times New Roman" w:cs="Times New Roman"/>
                <w:spacing w:val="1"/>
                <w:sz w:val="24"/>
                <w:szCs w:val="24"/>
                <w:lang w:val="kk-KZ"/>
              </w:rPr>
              <w:t xml:space="preserve"> </w:t>
            </w:r>
            <w:r w:rsidRPr="0041682E">
              <w:rPr>
                <w:rFonts w:ascii="Times New Roman" w:hAnsi="Times New Roman" w:cs="Times New Roman"/>
                <w:sz w:val="24"/>
                <w:szCs w:val="24"/>
                <w:lang w:val="kk-KZ"/>
              </w:rPr>
              <w:t>мойын»,</w:t>
            </w:r>
            <w:r w:rsidRPr="0041682E">
              <w:rPr>
                <w:rFonts w:ascii="Times New Roman" w:hAnsi="Times New Roman" w:cs="Times New Roman"/>
                <w:spacing w:val="1"/>
                <w:sz w:val="24"/>
                <w:szCs w:val="24"/>
                <w:lang w:val="kk-KZ"/>
              </w:rPr>
              <w:t xml:space="preserve"> </w:t>
            </w:r>
            <w:r w:rsidRPr="0041682E">
              <w:rPr>
                <w:rFonts w:ascii="Times New Roman" w:hAnsi="Times New Roman" w:cs="Times New Roman"/>
                <w:sz w:val="24"/>
                <w:szCs w:val="24"/>
                <w:lang w:val="kk-KZ"/>
              </w:rPr>
              <w:t>«ботакөз» элементтердің</w:t>
            </w:r>
            <w:r w:rsidRPr="0041682E">
              <w:rPr>
                <w:rFonts w:ascii="Times New Roman" w:hAnsi="Times New Roman" w:cs="Times New Roman"/>
                <w:spacing w:val="-1"/>
                <w:sz w:val="24"/>
                <w:szCs w:val="24"/>
                <w:lang w:val="kk-KZ"/>
              </w:rPr>
              <w:t xml:space="preserve"> </w:t>
            </w:r>
            <w:r w:rsidRPr="0041682E">
              <w:rPr>
                <w:rFonts w:ascii="Times New Roman" w:hAnsi="Times New Roman" w:cs="Times New Roman"/>
                <w:sz w:val="24"/>
                <w:szCs w:val="24"/>
                <w:lang w:val="kk-KZ"/>
              </w:rPr>
              <w:t>орналасу</w:t>
            </w:r>
            <w:r w:rsidRPr="0041682E">
              <w:rPr>
                <w:rFonts w:ascii="Times New Roman" w:hAnsi="Times New Roman" w:cs="Times New Roman"/>
                <w:spacing w:val="-5"/>
                <w:sz w:val="24"/>
                <w:szCs w:val="24"/>
                <w:lang w:val="kk-KZ"/>
              </w:rPr>
              <w:t xml:space="preserve"> </w:t>
            </w:r>
            <w:r w:rsidRPr="0041682E">
              <w:rPr>
                <w:rFonts w:ascii="Times New Roman" w:hAnsi="Times New Roman" w:cs="Times New Roman"/>
                <w:sz w:val="24"/>
                <w:szCs w:val="24"/>
                <w:lang w:val="kk-KZ"/>
              </w:rPr>
              <w:t>ретін,</w:t>
            </w:r>
            <w:r w:rsidRPr="0041682E">
              <w:rPr>
                <w:rFonts w:ascii="Times New Roman" w:hAnsi="Times New Roman" w:cs="Times New Roman"/>
                <w:spacing w:val="-2"/>
                <w:sz w:val="24"/>
                <w:szCs w:val="24"/>
                <w:lang w:val="kk-KZ"/>
              </w:rPr>
              <w:t xml:space="preserve"> </w:t>
            </w:r>
            <w:r w:rsidRPr="0041682E">
              <w:rPr>
                <w:rFonts w:ascii="Times New Roman" w:hAnsi="Times New Roman" w:cs="Times New Roman"/>
                <w:sz w:val="24"/>
                <w:szCs w:val="24"/>
                <w:lang w:val="kk-KZ"/>
              </w:rPr>
              <w:t>олардың</w:t>
            </w:r>
            <w:r w:rsidRPr="0041682E">
              <w:rPr>
                <w:rFonts w:ascii="Times New Roman" w:hAnsi="Times New Roman" w:cs="Times New Roman"/>
                <w:spacing w:val="-1"/>
                <w:sz w:val="24"/>
                <w:szCs w:val="24"/>
                <w:lang w:val="kk-KZ"/>
              </w:rPr>
              <w:t xml:space="preserve"> </w:t>
            </w:r>
            <w:r w:rsidRPr="0041682E">
              <w:rPr>
                <w:rFonts w:ascii="Times New Roman" w:hAnsi="Times New Roman" w:cs="Times New Roman"/>
                <w:sz w:val="24"/>
                <w:szCs w:val="24"/>
                <w:lang w:val="kk-KZ"/>
              </w:rPr>
              <w:t>арасындағы</w:t>
            </w:r>
            <w:r w:rsidRPr="0041682E">
              <w:rPr>
                <w:rFonts w:ascii="Times New Roman" w:hAnsi="Times New Roman" w:cs="Times New Roman"/>
                <w:spacing w:val="-1"/>
                <w:sz w:val="24"/>
                <w:szCs w:val="24"/>
                <w:lang w:val="kk-KZ"/>
              </w:rPr>
              <w:t xml:space="preserve"> </w:t>
            </w:r>
            <w:r w:rsidRPr="0041682E">
              <w:rPr>
                <w:rFonts w:ascii="Times New Roman" w:hAnsi="Times New Roman" w:cs="Times New Roman"/>
                <w:sz w:val="24"/>
                <w:szCs w:val="24"/>
                <w:lang w:val="kk-KZ"/>
              </w:rPr>
              <w:t>қашықтықты</w:t>
            </w:r>
            <w:r w:rsidRPr="0041682E">
              <w:rPr>
                <w:rFonts w:ascii="Times New Roman" w:hAnsi="Times New Roman" w:cs="Times New Roman"/>
                <w:spacing w:val="-1"/>
                <w:sz w:val="24"/>
                <w:szCs w:val="24"/>
                <w:lang w:val="kk-KZ"/>
              </w:rPr>
              <w:t xml:space="preserve"> </w:t>
            </w:r>
            <w:r w:rsidRPr="0041682E">
              <w:rPr>
                <w:rFonts w:ascii="Times New Roman" w:hAnsi="Times New Roman" w:cs="Times New Roman"/>
                <w:sz w:val="24"/>
                <w:szCs w:val="24"/>
                <w:lang w:val="kk-KZ"/>
              </w:rPr>
              <w:t>сақтауды қалыптастыру.</w:t>
            </w:r>
          </w:p>
          <w:p w14:paraId="5F7B5895" w14:textId="77777777" w:rsidR="0041682E" w:rsidRPr="0041682E" w:rsidRDefault="0041682E" w:rsidP="0041682E">
            <w:pPr>
              <w:pStyle w:val="TableParagraph"/>
              <w:rPr>
                <w:b/>
                <w:sz w:val="24"/>
                <w:szCs w:val="24"/>
              </w:rPr>
            </w:pPr>
          </w:p>
        </w:tc>
        <w:tc>
          <w:tcPr>
            <w:tcW w:w="2551" w:type="dxa"/>
            <w:tcMar>
              <w:top w:w="15" w:type="dxa"/>
              <w:left w:w="15" w:type="dxa"/>
              <w:bottom w:w="15" w:type="dxa"/>
              <w:right w:w="15" w:type="dxa"/>
            </w:tcMar>
          </w:tcPr>
          <w:p w14:paraId="1A0228E5" w14:textId="77777777" w:rsidR="0041682E" w:rsidRPr="0041682E" w:rsidRDefault="0041682E" w:rsidP="0041682E">
            <w:pPr>
              <w:pStyle w:val="TableParagraph"/>
              <w:rPr>
                <w:b/>
                <w:sz w:val="24"/>
                <w:szCs w:val="24"/>
              </w:rPr>
            </w:pPr>
            <w:r w:rsidRPr="0041682E">
              <w:rPr>
                <w:sz w:val="24"/>
                <w:szCs w:val="24"/>
              </w:rPr>
              <w:t>Қазақ халқының тұрмыстық заттарымен таныстыру, оларды мүсіндеуге</w:t>
            </w:r>
            <w:r w:rsidRPr="0041682E">
              <w:rPr>
                <w:spacing w:val="1"/>
                <w:sz w:val="24"/>
                <w:szCs w:val="24"/>
              </w:rPr>
              <w:t xml:space="preserve"> </w:t>
            </w:r>
            <w:r w:rsidRPr="0041682E">
              <w:rPr>
                <w:sz w:val="24"/>
                <w:szCs w:val="24"/>
              </w:rPr>
              <w:t>баулу.</w:t>
            </w:r>
            <w:r w:rsidRPr="0041682E">
              <w:rPr>
                <w:spacing w:val="1"/>
                <w:sz w:val="24"/>
                <w:szCs w:val="24"/>
              </w:rPr>
              <w:t xml:space="preserve"> </w:t>
            </w:r>
            <w:r w:rsidRPr="0041682E">
              <w:rPr>
                <w:sz w:val="24"/>
                <w:szCs w:val="24"/>
              </w:rPr>
              <w:t>Дайын</w:t>
            </w:r>
            <w:r w:rsidRPr="0041682E">
              <w:rPr>
                <w:spacing w:val="1"/>
                <w:sz w:val="24"/>
                <w:szCs w:val="24"/>
              </w:rPr>
              <w:t xml:space="preserve"> </w:t>
            </w:r>
            <w:r w:rsidRPr="0041682E">
              <w:rPr>
                <w:sz w:val="24"/>
                <w:szCs w:val="24"/>
              </w:rPr>
              <w:t>мүсінді</w:t>
            </w:r>
            <w:r w:rsidRPr="0041682E">
              <w:rPr>
                <w:spacing w:val="1"/>
                <w:sz w:val="24"/>
                <w:szCs w:val="24"/>
              </w:rPr>
              <w:t xml:space="preserve"> </w:t>
            </w:r>
            <w:r w:rsidRPr="0041682E">
              <w:rPr>
                <w:sz w:val="24"/>
                <w:szCs w:val="24"/>
              </w:rPr>
              <w:t>дөңгелек,</w:t>
            </w:r>
            <w:r w:rsidRPr="0041682E">
              <w:rPr>
                <w:spacing w:val="1"/>
                <w:sz w:val="24"/>
                <w:szCs w:val="24"/>
              </w:rPr>
              <w:t xml:space="preserve"> </w:t>
            </w:r>
            <w:r w:rsidRPr="0041682E">
              <w:rPr>
                <w:sz w:val="24"/>
                <w:szCs w:val="24"/>
              </w:rPr>
              <w:t>сопақ,</w:t>
            </w:r>
            <w:r w:rsidRPr="0041682E">
              <w:rPr>
                <w:spacing w:val="1"/>
                <w:sz w:val="24"/>
                <w:szCs w:val="24"/>
              </w:rPr>
              <w:t xml:space="preserve"> </w:t>
            </w:r>
            <w:r w:rsidRPr="0041682E">
              <w:rPr>
                <w:sz w:val="24"/>
                <w:szCs w:val="24"/>
              </w:rPr>
              <w:t>шаршы,</w:t>
            </w:r>
            <w:r w:rsidRPr="0041682E">
              <w:rPr>
                <w:spacing w:val="1"/>
                <w:sz w:val="24"/>
                <w:szCs w:val="24"/>
              </w:rPr>
              <w:t xml:space="preserve"> </w:t>
            </w:r>
            <w:r w:rsidRPr="0041682E">
              <w:rPr>
                <w:sz w:val="24"/>
                <w:szCs w:val="24"/>
              </w:rPr>
              <w:t>үшбұрыш</w:t>
            </w:r>
            <w:r w:rsidRPr="0041682E">
              <w:rPr>
                <w:spacing w:val="1"/>
                <w:sz w:val="24"/>
                <w:szCs w:val="24"/>
              </w:rPr>
              <w:t xml:space="preserve"> </w:t>
            </w:r>
            <w:r w:rsidRPr="0041682E">
              <w:rPr>
                <w:sz w:val="24"/>
                <w:szCs w:val="24"/>
              </w:rPr>
              <w:t>пішіндегі</w:t>
            </w:r>
            <w:r w:rsidRPr="0041682E">
              <w:rPr>
                <w:spacing w:val="1"/>
                <w:sz w:val="24"/>
                <w:szCs w:val="24"/>
              </w:rPr>
              <w:t xml:space="preserve"> </w:t>
            </w:r>
            <w:r w:rsidRPr="0041682E">
              <w:rPr>
                <w:sz w:val="24"/>
                <w:szCs w:val="24"/>
              </w:rPr>
              <w:t>қазақ</w:t>
            </w:r>
            <w:r w:rsidRPr="0041682E">
              <w:rPr>
                <w:spacing w:val="1"/>
                <w:sz w:val="24"/>
                <w:szCs w:val="24"/>
              </w:rPr>
              <w:t xml:space="preserve"> </w:t>
            </w:r>
            <w:r w:rsidRPr="0041682E">
              <w:rPr>
                <w:sz w:val="24"/>
                <w:szCs w:val="24"/>
              </w:rPr>
              <w:t>оюларының</w:t>
            </w:r>
            <w:r w:rsidRPr="0041682E">
              <w:rPr>
                <w:spacing w:val="-1"/>
                <w:sz w:val="24"/>
                <w:szCs w:val="24"/>
              </w:rPr>
              <w:t xml:space="preserve"> </w:t>
            </w:r>
            <w:r w:rsidRPr="0041682E">
              <w:rPr>
                <w:sz w:val="24"/>
                <w:szCs w:val="24"/>
              </w:rPr>
              <w:t>элементтерімен</w:t>
            </w:r>
            <w:r w:rsidRPr="0041682E">
              <w:rPr>
                <w:spacing w:val="-3"/>
                <w:sz w:val="24"/>
                <w:szCs w:val="24"/>
              </w:rPr>
              <w:t xml:space="preserve"> </w:t>
            </w:r>
            <w:r w:rsidRPr="0041682E">
              <w:rPr>
                <w:sz w:val="24"/>
                <w:szCs w:val="24"/>
              </w:rPr>
              <w:t>безендіруді жалғастыру</w:t>
            </w:r>
          </w:p>
        </w:tc>
        <w:tc>
          <w:tcPr>
            <w:tcW w:w="2268" w:type="dxa"/>
            <w:tcMar>
              <w:top w:w="15" w:type="dxa"/>
              <w:left w:w="15" w:type="dxa"/>
              <w:bottom w:w="15" w:type="dxa"/>
              <w:right w:w="15" w:type="dxa"/>
            </w:tcMar>
          </w:tcPr>
          <w:p w14:paraId="5FE787B8" w14:textId="77777777" w:rsidR="0041682E" w:rsidRPr="0041682E" w:rsidRDefault="0041682E" w:rsidP="0041682E">
            <w:pPr>
              <w:pStyle w:val="a6"/>
              <w:ind w:left="0" w:right="113"/>
              <w:rPr>
                <w:sz w:val="24"/>
                <w:szCs w:val="24"/>
              </w:rPr>
            </w:pPr>
            <w:r w:rsidRPr="0041682E">
              <w:rPr>
                <w:sz w:val="24"/>
                <w:szCs w:val="24"/>
              </w:rPr>
              <w:t>Қазақ</w:t>
            </w:r>
            <w:r w:rsidRPr="0041682E">
              <w:rPr>
                <w:spacing w:val="1"/>
                <w:sz w:val="24"/>
                <w:szCs w:val="24"/>
              </w:rPr>
              <w:t xml:space="preserve"> </w:t>
            </w:r>
            <w:r w:rsidRPr="0041682E">
              <w:rPr>
                <w:sz w:val="24"/>
                <w:szCs w:val="24"/>
              </w:rPr>
              <w:t>халқының</w:t>
            </w:r>
            <w:r w:rsidRPr="0041682E">
              <w:rPr>
                <w:spacing w:val="1"/>
                <w:sz w:val="24"/>
                <w:szCs w:val="24"/>
              </w:rPr>
              <w:t xml:space="preserve"> </w:t>
            </w:r>
            <w:r w:rsidRPr="0041682E">
              <w:rPr>
                <w:sz w:val="24"/>
                <w:szCs w:val="24"/>
              </w:rPr>
              <w:t>сәндік-қолданбалы</w:t>
            </w:r>
            <w:r w:rsidRPr="0041682E">
              <w:rPr>
                <w:spacing w:val="1"/>
                <w:sz w:val="24"/>
                <w:szCs w:val="24"/>
              </w:rPr>
              <w:t xml:space="preserve"> </w:t>
            </w:r>
            <w:r w:rsidRPr="0041682E">
              <w:rPr>
                <w:sz w:val="24"/>
                <w:szCs w:val="24"/>
              </w:rPr>
              <w:t>өнерімен,</w:t>
            </w:r>
            <w:r w:rsidRPr="0041682E">
              <w:rPr>
                <w:spacing w:val="1"/>
                <w:sz w:val="24"/>
                <w:szCs w:val="24"/>
              </w:rPr>
              <w:t xml:space="preserve"> </w:t>
            </w:r>
            <w:r w:rsidRPr="0041682E">
              <w:rPr>
                <w:sz w:val="24"/>
                <w:szCs w:val="24"/>
              </w:rPr>
              <w:t>киіз</w:t>
            </w:r>
            <w:r w:rsidRPr="0041682E">
              <w:rPr>
                <w:spacing w:val="1"/>
                <w:sz w:val="24"/>
                <w:szCs w:val="24"/>
              </w:rPr>
              <w:t xml:space="preserve"> </w:t>
            </w:r>
            <w:r w:rsidRPr="0041682E">
              <w:rPr>
                <w:sz w:val="24"/>
                <w:szCs w:val="24"/>
              </w:rPr>
              <w:t>үй</w:t>
            </w:r>
            <w:r w:rsidRPr="0041682E">
              <w:rPr>
                <w:spacing w:val="1"/>
                <w:sz w:val="24"/>
                <w:szCs w:val="24"/>
              </w:rPr>
              <w:t xml:space="preserve"> </w:t>
            </w:r>
            <w:r w:rsidRPr="0041682E">
              <w:rPr>
                <w:sz w:val="24"/>
                <w:szCs w:val="24"/>
              </w:rPr>
              <w:t>оның</w:t>
            </w:r>
            <w:r w:rsidRPr="0041682E">
              <w:rPr>
                <w:spacing w:val="1"/>
                <w:sz w:val="24"/>
                <w:szCs w:val="24"/>
              </w:rPr>
              <w:t xml:space="preserve"> </w:t>
            </w:r>
            <w:r w:rsidRPr="0041682E">
              <w:rPr>
                <w:sz w:val="24"/>
                <w:szCs w:val="24"/>
              </w:rPr>
              <w:t>жабдықтарымен,</w:t>
            </w:r>
            <w:r w:rsidRPr="0041682E">
              <w:rPr>
                <w:spacing w:val="-2"/>
                <w:sz w:val="24"/>
                <w:szCs w:val="24"/>
              </w:rPr>
              <w:t xml:space="preserve"> </w:t>
            </w:r>
            <w:r w:rsidRPr="0041682E">
              <w:rPr>
                <w:sz w:val="24"/>
                <w:szCs w:val="24"/>
              </w:rPr>
              <w:t>сандық,</w:t>
            </w:r>
            <w:r w:rsidRPr="0041682E">
              <w:rPr>
                <w:spacing w:val="-1"/>
                <w:sz w:val="24"/>
                <w:szCs w:val="24"/>
              </w:rPr>
              <w:t xml:space="preserve"> </w:t>
            </w:r>
            <w:r w:rsidRPr="0041682E">
              <w:rPr>
                <w:sz w:val="24"/>
                <w:szCs w:val="24"/>
              </w:rPr>
              <w:t>кебежемен,</w:t>
            </w:r>
            <w:r w:rsidRPr="0041682E">
              <w:rPr>
                <w:spacing w:val="-2"/>
                <w:sz w:val="24"/>
                <w:szCs w:val="24"/>
              </w:rPr>
              <w:t xml:space="preserve"> </w:t>
            </w:r>
            <w:r w:rsidRPr="0041682E">
              <w:rPr>
                <w:sz w:val="24"/>
                <w:szCs w:val="24"/>
              </w:rPr>
              <w:t>қоржынмен</w:t>
            </w:r>
            <w:r w:rsidRPr="0041682E">
              <w:rPr>
                <w:spacing w:val="2"/>
                <w:sz w:val="24"/>
                <w:szCs w:val="24"/>
              </w:rPr>
              <w:t xml:space="preserve"> </w:t>
            </w:r>
            <w:r w:rsidRPr="0041682E">
              <w:rPr>
                <w:sz w:val="24"/>
                <w:szCs w:val="24"/>
              </w:rPr>
              <w:t>таныстыру.</w:t>
            </w:r>
          </w:p>
          <w:p w14:paraId="504E9654" w14:textId="77777777" w:rsidR="0041682E" w:rsidRPr="0041682E" w:rsidRDefault="0041682E" w:rsidP="0041682E">
            <w:pPr>
              <w:pStyle w:val="a6"/>
              <w:ind w:left="0" w:right="107"/>
              <w:rPr>
                <w:sz w:val="24"/>
                <w:szCs w:val="24"/>
              </w:rPr>
            </w:pPr>
            <w:r w:rsidRPr="0041682E">
              <w:rPr>
                <w:sz w:val="24"/>
                <w:szCs w:val="24"/>
              </w:rPr>
              <w:t>Геометриялық</w:t>
            </w:r>
            <w:r w:rsidRPr="0041682E">
              <w:rPr>
                <w:spacing w:val="1"/>
                <w:sz w:val="24"/>
                <w:szCs w:val="24"/>
              </w:rPr>
              <w:t xml:space="preserve"> </w:t>
            </w:r>
            <w:r w:rsidRPr="0041682E">
              <w:rPr>
                <w:sz w:val="24"/>
                <w:szCs w:val="24"/>
              </w:rPr>
              <w:t>пішіндерден,</w:t>
            </w:r>
            <w:r w:rsidRPr="0041682E">
              <w:rPr>
                <w:spacing w:val="1"/>
                <w:sz w:val="24"/>
                <w:szCs w:val="24"/>
              </w:rPr>
              <w:t xml:space="preserve"> </w:t>
            </w:r>
            <w:r w:rsidRPr="0041682E">
              <w:rPr>
                <w:sz w:val="24"/>
                <w:szCs w:val="24"/>
              </w:rPr>
              <w:t>өсімдіктерден</w:t>
            </w:r>
            <w:r w:rsidRPr="0041682E">
              <w:rPr>
                <w:spacing w:val="1"/>
                <w:sz w:val="24"/>
                <w:szCs w:val="24"/>
              </w:rPr>
              <w:t xml:space="preserve"> </w:t>
            </w:r>
            <w:r w:rsidRPr="0041682E">
              <w:rPr>
                <w:sz w:val="24"/>
                <w:szCs w:val="24"/>
              </w:rPr>
              <w:t>әзірленген</w:t>
            </w:r>
            <w:r w:rsidRPr="0041682E">
              <w:rPr>
                <w:spacing w:val="1"/>
                <w:sz w:val="24"/>
                <w:szCs w:val="24"/>
              </w:rPr>
              <w:t xml:space="preserve"> </w:t>
            </w:r>
            <w:r w:rsidRPr="0041682E">
              <w:rPr>
                <w:sz w:val="24"/>
                <w:szCs w:val="24"/>
              </w:rPr>
              <w:t>ою-өрнектерді</w:t>
            </w:r>
            <w:r w:rsidRPr="0041682E">
              <w:rPr>
                <w:spacing w:val="1"/>
                <w:sz w:val="24"/>
                <w:szCs w:val="24"/>
              </w:rPr>
              <w:t xml:space="preserve"> </w:t>
            </w:r>
            <w:r w:rsidRPr="0041682E">
              <w:rPr>
                <w:sz w:val="24"/>
                <w:szCs w:val="24"/>
              </w:rPr>
              <w:t>жолаққа</w:t>
            </w:r>
            <w:r w:rsidRPr="0041682E">
              <w:rPr>
                <w:spacing w:val="-2"/>
                <w:sz w:val="24"/>
                <w:szCs w:val="24"/>
              </w:rPr>
              <w:t xml:space="preserve"> </w:t>
            </w:r>
            <w:r w:rsidRPr="0041682E">
              <w:rPr>
                <w:sz w:val="24"/>
                <w:szCs w:val="24"/>
              </w:rPr>
              <w:t>бірізділігін</w:t>
            </w:r>
            <w:r w:rsidRPr="0041682E">
              <w:rPr>
                <w:spacing w:val="-3"/>
                <w:sz w:val="24"/>
                <w:szCs w:val="24"/>
              </w:rPr>
              <w:t xml:space="preserve"> </w:t>
            </w:r>
            <w:r w:rsidRPr="0041682E">
              <w:rPr>
                <w:sz w:val="24"/>
                <w:szCs w:val="24"/>
              </w:rPr>
              <w:t>ескере</w:t>
            </w:r>
            <w:r w:rsidRPr="0041682E">
              <w:rPr>
                <w:spacing w:val="-1"/>
                <w:sz w:val="24"/>
                <w:szCs w:val="24"/>
              </w:rPr>
              <w:t xml:space="preserve"> </w:t>
            </w:r>
            <w:r w:rsidRPr="0041682E">
              <w:rPr>
                <w:sz w:val="24"/>
                <w:szCs w:val="24"/>
              </w:rPr>
              <w:t>отырып,</w:t>
            </w:r>
            <w:r w:rsidRPr="0041682E">
              <w:rPr>
                <w:spacing w:val="-2"/>
                <w:sz w:val="24"/>
                <w:szCs w:val="24"/>
              </w:rPr>
              <w:t xml:space="preserve"> </w:t>
            </w:r>
            <w:r w:rsidRPr="0041682E">
              <w:rPr>
                <w:sz w:val="24"/>
                <w:szCs w:val="24"/>
              </w:rPr>
              <w:t>жапсыру</w:t>
            </w:r>
            <w:r w:rsidRPr="0041682E">
              <w:rPr>
                <w:spacing w:val="-5"/>
                <w:sz w:val="24"/>
                <w:szCs w:val="24"/>
              </w:rPr>
              <w:t xml:space="preserve"> </w:t>
            </w:r>
            <w:r w:rsidRPr="0041682E">
              <w:rPr>
                <w:sz w:val="24"/>
                <w:szCs w:val="24"/>
              </w:rPr>
              <w:t>дағдыларын</w:t>
            </w:r>
            <w:r w:rsidRPr="0041682E">
              <w:rPr>
                <w:spacing w:val="-2"/>
                <w:sz w:val="24"/>
                <w:szCs w:val="24"/>
              </w:rPr>
              <w:t xml:space="preserve"> </w:t>
            </w:r>
            <w:r w:rsidRPr="0041682E">
              <w:rPr>
                <w:sz w:val="24"/>
                <w:szCs w:val="24"/>
              </w:rPr>
              <w:t>қалыптастыру.</w:t>
            </w:r>
          </w:p>
          <w:p w14:paraId="71E9F159" w14:textId="77777777" w:rsidR="0041682E" w:rsidRPr="0041682E" w:rsidRDefault="0041682E" w:rsidP="0041682E">
            <w:pPr>
              <w:pStyle w:val="a6"/>
              <w:ind w:left="0" w:right="113"/>
              <w:rPr>
                <w:sz w:val="24"/>
                <w:szCs w:val="24"/>
              </w:rPr>
            </w:pPr>
          </w:p>
        </w:tc>
        <w:tc>
          <w:tcPr>
            <w:tcW w:w="2552" w:type="dxa"/>
            <w:tcMar>
              <w:top w:w="15" w:type="dxa"/>
              <w:left w:w="15" w:type="dxa"/>
              <w:bottom w:w="15" w:type="dxa"/>
              <w:right w:w="15" w:type="dxa"/>
            </w:tcMar>
          </w:tcPr>
          <w:p w14:paraId="36DCE58F" w14:textId="77777777" w:rsidR="0041682E" w:rsidRPr="0041682E" w:rsidRDefault="0041682E" w:rsidP="0041682E">
            <w:pPr>
              <w:pStyle w:val="TableParagraph"/>
              <w:rPr>
                <w:b/>
                <w:sz w:val="24"/>
                <w:szCs w:val="24"/>
              </w:rPr>
            </w:pPr>
          </w:p>
        </w:tc>
      </w:tr>
      <w:tr w:rsidR="0041682E" w:rsidRPr="0041682E" w14:paraId="044C6CA5" w14:textId="77777777" w:rsidTr="0041682E">
        <w:trPr>
          <w:trHeight w:val="30"/>
        </w:trPr>
        <w:tc>
          <w:tcPr>
            <w:tcW w:w="2714" w:type="dxa"/>
            <w:tcMar>
              <w:top w:w="15" w:type="dxa"/>
              <w:left w:w="15" w:type="dxa"/>
              <w:bottom w:w="15" w:type="dxa"/>
              <w:right w:w="15" w:type="dxa"/>
            </w:tcMar>
            <w:vAlign w:val="center"/>
          </w:tcPr>
          <w:p w14:paraId="0EE9433C" w14:textId="77777777" w:rsidR="0041682E" w:rsidRPr="0041682E" w:rsidRDefault="0041682E" w:rsidP="0041682E">
            <w:pPr>
              <w:spacing w:after="0" w:line="240" w:lineRule="auto"/>
              <w:ind w:left="20"/>
              <w:rPr>
                <w:rFonts w:ascii="Times New Roman" w:hAnsi="Times New Roman" w:cs="Times New Roman"/>
                <w:b/>
                <w:bCs/>
                <w:sz w:val="24"/>
                <w:szCs w:val="24"/>
              </w:rPr>
            </w:pPr>
            <w:r w:rsidRPr="0041682E">
              <w:rPr>
                <w:rFonts w:ascii="Times New Roman" w:hAnsi="Times New Roman" w:cs="Times New Roman"/>
                <w:b/>
                <w:bCs/>
                <w:sz w:val="24"/>
                <w:szCs w:val="24"/>
                <w:lang w:val="kk-KZ"/>
              </w:rPr>
              <w:t xml:space="preserve"> </w:t>
            </w:r>
            <w:r w:rsidRPr="0041682E">
              <w:rPr>
                <w:rFonts w:ascii="Times New Roman" w:hAnsi="Times New Roman" w:cs="Times New Roman"/>
                <w:b/>
                <w:bCs/>
                <w:sz w:val="24"/>
                <w:szCs w:val="24"/>
              </w:rPr>
              <w:t xml:space="preserve">Кестеге сәйкес ҰІӘ </w:t>
            </w:r>
          </w:p>
        </w:tc>
        <w:tc>
          <w:tcPr>
            <w:tcW w:w="2552" w:type="dxa"/>
            <w:tcMar>
              <w:top w:w="15" w:type="dxa"/>
              <w:left w:w="15" w:type="dxa"/>
              <w:bottom w:w="15" w:type="dxa"/>
              <w:right w:w="15" w:type="dxa"/>
            </w:tcMar>
          </w:tcPr>
          <w:p w14:paraId="25C4FE89" w14:textId="77777777" w:rsidR="000B2116" w:rsidRPr="00A327B4" w:rsidRDefault="000B2116" w:rsidP="000B2116">
            <w:pPr>
              <w:pStyle w:val="a3"/>
              <w:rPr>
                <w:rFonts w:ascii="Times New Roman" w:hAnsi="Times New Roman"/>
                <w:b/>
                <w:bCs/>
                <w:sz w:val="24"/>
                <w:szCs w:val="24"/>
                <w:lang w:val="kk-KZ"/>
              </w:rPr>
            </w:pPr>
            <w:r w:rsidRPr="00A327B4">
              <w:rPr>
                <w:rFonts w:ascii="Times New Roman" w:hAnsi="Times New Roman"/>
                <w:b/>
                <w:bCs/>
                <w:sz w:val="24"/>
                <w:szCs w:val="24"/>
                <w:lang w:val="kk-KZ"/>
              </w:rPr>
              <w:t>Дене шынықтыру</w:t>
            </w:r>
          </w:p>
          <w:p w14:paraId="116587EB" w14:textId="77777777" w:rsidR="000B2116" w:rsidRPr="00A327B4" w:rsidRDefault="000B2116" w:rsidP="000B2116">
            <w:pPr>
              <w:pStyle w:val="a3"/>
              <w:rPr>
                <w:rFonts w:ascii="Times New Roman" w:hAnsi="Times New Roman"/>
                <w:b/>
                <w:bCs/>
                <w:sz w:val="24"/>
                <w:szCs w:val="24"/>
                <w:lang w:val="kk-KZ"/>
              </w:rPr>
            </w:pPr>
            <w:r w:rsidRPr="00A327B4">
              <w:rPr>
                <w:rFonts w:ascii="Times New Roman" w:hAnsi="Times New Roman"/>
                <w:b/>
                <w:sz w:val="24"/>
                <w:szCs w:val="24"/>
                <w:lang w:val="kk-KZ"/>
              </w:rPr>
              <w:t>Физикалық қасиеттерді дамыту</w:t>
            </w:r>
          </w:p>
          <w:p w14:paraId="7F1BF40C" w14:textId="77777777" w:rsidR="0041682E" w:rsidRDefault="000B2116" w:rsidP="006F4173">
            <w:pPr>
              <w:ind w:right="121"/>
              <w:rPr>
                <w:rFonts w:ascii="Times New Roman" w:eastAsia="Times New Roman" w:hAnsi="Times New Roman" w:cs="Times New Roman"/>
                <w:kern w:val="24"/>
                <w:sz w:val="24"/>
                <w:szCs w:val="24"/>
                <w:lang w:val="kk-KZ"/>
              </w:rPr>
            </w:pPr>
            <w:r w:rsidRPr="00A327B4">
              <w:rPr>
                <w:rFonts w:ascii="Times New Roman" w:eastAsia="Times New Roman" w:hAnsi="Times New Roman" w:cs="Times New Roman"/>
                <w:kern w:val="24"/>
                <w:sz w:val="24"/>
                <w:szCs w:val="24"/>
                <w:lang w:val="kk-KZ"/>
              </w:rPr>
              <w:t>(Пән жетекшісінің жоспары бойынша)</w:t>
            </w:r>
          </w:p>
          <w:p w14:paraId="6E6E5A9B" w14:textId="77777777" w:rsidR="006F4173" w:rsidRDefault="006F4173" w:rsidP="006F4173">
            <w:pPr>
              <w:widowControl w:val="0"/>
              <w:ind w:right="142"/>
              <w:rPr>
                <w:rFonts w:ascii="XMPQM+TimesNewRomanPSMT" w:eastAsia="XMPQM+TimesNewRomanPSMT" w:hAnsi="XMPQM+TimesNewRomanPSMT" w:cs="XMPQM+TimesNewRomanPSMT"/>
                <w:b/>
                <w:color w:val="000000"/>
                <w:sz w:val="24"/>
                <w:szCs w:val="24"/>
                <w:lang w:val="kk-KZ"/>
              </w:rPr>
            </w:pPr>
          </w:p>
          <w:p w14:paraId="1A96DC07" w14:textId="77777777" w:rsidR="006F4173" w:rsidRPr="006C42BB" w:rsidRDefault="006F4173" w:rsidP="006F4173">
            <w:pPr>
              <w:widowControl w:val="0"/>
              <w:ind w:right="142"/>
              <w:rPr>
                <w:rFonts w:ascii="XMPQM+TimesNewRomanPSMT" w:eastAsia="XMPQM+TimesNewRomanPSMT" w:hAnsi="XMPQM+TimesNewRomanPSMT" w:cs="XMPQM+TimesNewRomanPSMT"/>
                <w:b/>
                <w:color w:val="000000"/>
                <w:sz w:val="24"/>
                <w:szCs w:val="24"/>
                <w:lang w:val="kk-KZ"/>
              </w:rPr>
            </w:pPr>
            <w:r w:rsidRPr="006C42BB">
              <w:rPr>
                <w:rFonts w:ascii="XMPQM+TimesNewRomanPSMT" w:eastAsia="XMPQM+TimesNewRomanPSMT" w:hAnsi="XMPQM+TimesNewRomanPSMT" w:cs="XMPQM+TimesNewRomanPSMT" w:hint="cs"/>
                <w:b/>
                <w:color w:val="000000"/>
                <w:sz w:val="24"/>
                <w:szCs w:val="24"/>
                <w:lang w:val="kk-KZ"/>
              </w:rPr>
              <w:t>Ойын: «Жанды және жансыз табиғат»</w:t>
            </w:r>
          </w:p>
          <w:p w14:paraId="2883CBCA" w14:textId="77777777" w:rsidR="006F4173" w:rsidRPr="006C42BB" w:rsidRDefault="006F4173" w:rsidP="006F4173">
            <w:pPr>
              <w:widowControl w:val="0"/>
              <w:ind w:right="142"/>
              <w:rPr>
                <w:rFonts w:ascii="XMPQM+TimesNewRomanPSMT" w:eastAsia="XMPQM+TimesNewRomanPSMT" w:hAnsi="XMPQM+TimesNewRomanPSMT" w:cs="XMPQM+TimesNewRomanPSMT"/>
                <w:color w:val="000000"/>
                <w:sz w:val="24"/>
                <w:szCs w:val="24"/>
                <w:lang w:val="kk-KZ"/>
              </w:rPr>
            </w:pPr>
            <w:r w:rsidRPr="006C42BB">
              <w:rPr>
                <w:rFonts w:ascii="XMPQM+TimesNewRomanPSMT" w:eastAsia="XMPQM+TimesNewRomanPSMT" w:hAnsi="XMPQM+TimesNewRomanPSMT" w:cs="XMPQM+TimesNewRomanPSMT" w:hint="cs"/>
                <w:b/>
                <w:color w:val="000000"/>
                <w:sz w:val="24"/>
                <w:szCs w:val="24"/>
                <w:lang w:val="kk-KZ"/>
              </w:rPr>
              <w:t>Мақсаты:</w:t>
            </w:r>
            <w:r w:rsidRPr="006C42BB">
              <w:rPr>
                <w:rFonts w:ascii="XMPQM+TimesNewRomanPSMT" w:eastAsia="XMPQM+TimesNewRomanPSMT" w:hAnsi="XMPQM+TimesNewRomanPSMT" w:cs="XMPQM+TimesNewRomanPSMT" w:hint="cs"/>
                <w:color w:val="000000"/>
                <w:sz w:val="24"/>
                <w:szCs w:val="24"/>
                <w:lang w:val="kk-KZ"/>
              </w:rPr>
              <w:t>балалардың жансыз табиғат нысандары,табиғат құбылыстарытуралы білімдерін қалыптастыру.Ойын арқылы балаларға табиғат құбылыстары: жел,жаңбыр,тұман туралы қарапайым түсінік беру.</w:t>
            </w:r>
          </w:p>
          <w:p w14:paraId="632DD6A7" w14:textId="77777777" w:rsidR="006F4173" w:rsidRPr="006F4173" w:rsidRDefault="006F4173" w:rsidP="006F4173">
            <w:pPr>
              <w:ind w:right="121"/>
              <w:rPr>
                <w:rFonts w:ascii="Times New Roman" w:eastAsia="Times New Roman" w:hAnsi="Times New Roman" w:cs="Times New Roman"/>
                <w:kern w:val="24"/>
                <w:sz w:val="24"/>
                <w:szCs w:val="24"/>
                <w:lang w:val="kk-KZ"/>
              </w:rPr>
            </w:pPr>
            <w:r w:rsidRPr="006C42BB">
              <w:rPr>
                <w:rFonts w:ascii="XMPQM+TimesNewRomanPSMT" w:eastAsia="XMPQM+TimesNewRomanPSMT" w:hAnsi="XMPQM+TimesNewRomanPSMT" w:cs="XMPQM+TimesNewRomanPSMT" w:hint="cs"/>
                <w:b/>
                <w:color w:val="000000"/>
                <w:sz w:val="24"/>
                <w:szCs w:val="24"/>
                <w:lang w:val="kk-KZ"/>
              </w:rPr>
              <w:t>қоршаған ортамен таныстыру(әлеуметтік-эмоционалды дағдыларды қалыптастыру)</w:t>
            </w:r>
          </w:p>
        </w:tc>
        <w:tc>
          <w:tcPr>
            <w:tcW w:w="2268" w:type="dxa"/>
            <w:tcMar>
              <w:top w:w="15" w:type="dxa"/>
              <w:left w:w="15" w:type="dxa"/>
              <w:bottom w:w="15" w:type="dxa"/>
              <w:right w:w="15" w:type="dxa"/>
            </w:tcMar>
          </w:tcPr>
          <w:p w14:paraId="7090AF70" w14:textId="77777777" w:rsidR="000B2116" w:rsidRPr="00A327B4" w:rsidRDefault="000B2116" w:rsidP="000B2116">
            <w:pPr>
              <w:pStyle w:val="aa"/>
              <w:spacing w:before="0" w:beforeAutospacing="0" w:after="0" w:afterAutospacing="0" w:line="276" w:lineRule="auto"/>
              <w:rPr>
                <w:b/>
                <w:lang w:val="kk-KZ" w:eastAsia="en-US"/>
              </w:rPr>
            </w:pPr>
            <w:r w:rsidRPr="00A327B4">
              <w:rPr>
                <w:b/>
                <w:lang w:val="kk-KZ" w:eastAsia="en-US"/>
              </w:rPr>
              <w:lastRenderedPageBreak/>
              <w:t xml:space="preserve">Қазақ тілі </w:t>
            </w:r>
          </w:p>
          <w:p w14:paraId="79A755AB" w14:textId="77777777" w:rsidR="000B2116" w:rsidRPr="00A327B4" w:rsidRDefault="000B2116" w:rsidP="000B2116">
            <w:pPr>
              <w:spacing w:after="0" w:line="240" w:lineRule="auto"/>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val="kk-KZ" w:eastAsia="ru-RU"/>
              </w:rPr>
              <w:t>(Коммуникативтік да</w:t>
            </w:r>
            <w:r w:rsidRPr="00A327B4">
              <w:rPr>
                <w:rFonts w:ascii="Times New Roman" w:eastAsia="Times New Roman" w:hAnsi="Times New Roman" w:cs="Times New Roman"/>
                <w:b/>
                <w:sz w:val="24"/>
                <w:szCs w:val="24"/>
                <w:lang w:val="kk-KZ" w:eastAsia="ru-RU"/>
              </w:rPr>
              <w:t>ғды)</w:t>
            </w:r>
          </w:p>
          <w:p w14:paraId="238E763C" w14:textId="77777777" w:rsidR="000B2116" w:rsidRPr="00A327B4" w:rsidRDefault="000B2116" w:rsidP="000B2116">
            <w:pPr>
              <w:spacing w:after="0" w:line="240" w:lineRule="auto"/>
              <w:rPr>
                <w:rFonts w:ascii="Times New Roman" w:eastAsia="Times New Roman" w:hAnsi="Times New Roman" w:cs="Times New Roman"/>
                <w:b/>
                <w:sz w:val="24"/>
                <w:szCs w:val="24"/>
                <w:lang w:val="kk-KZ" w:eastAsia="ru-RU"/>
              </w:rPr>
            </w:pPr>
            <w:r w:rsidRPr="00A327B4">
              <w:rPr>
                <w:rFonts w:ascii="Times New Roman" w:eastAsia="Times New Roman" w:hAnsi="Times New Roman" w:cs="Times New Roman"/>
                <w:b/>
                <w:sz w:val="24"/>
                <w:szCs w:val="24"/>
                <w:lang w:val="kk-KZ" w:eastAsia="ru-RU"/>
              </w:rPr>
              <w:t>(Пән маманы жоспары бойынша)</w:t>
            </w:r>
          </w:p>
          <w:p w14:paraId="2B5AB20A" w14:textId="77777777" w:rsidR="006F4173" w:rsidRDefault="006F4173" w:rsidP="006F4173">
            <w:pPr>
              <w:widowControl w:val="0"/>
              <w:ind w:right="142"/>
              <w:rPr>
                <w:rFonts w:ascii="Times New Roman" w:hAnsi="Times New Roman"/>
                <w:b/>
                <w:sz w:val="24"/>
                <w:szCs w:val="24"/>
                <w:lang w:val="kk-KZ"/>
              </w:rPr>
            </w:pPr>
          </w:p>
          <w:p w14:paraId="516D0618" w14:textId="77777777" w:rsidR="006F4173" w:rsidRPr="006C42BB" w:rsidRDefault="006F4173" w:rsidP="006F4173">
            <w:pPr>
              <w:widowControl w:val="0"/>
              <w:ind w:right="142"/>
              <w:rPr>
                <w:rFonts w:ascii="Times New Roman" w:hAnsi="Times New Roman"/>
                <w:b/>
                <w:sz w:val="24"/>
                <w:szCs w:val="24"/>
                <w:lang w:val="kk-KZ"/>
              </w:rPr>
            </w:pPr>
            <w:r w:rsidRPr="006C42BB">
              <w:rPr>
                <w:rFonts w:ascii="Times New Roman" w:hAnsi="Times New Roman"/>
                <w:b/>
                <w:sz w:val="24"/>
                <w:szCs w:val="24"/>
                <w:lang w:val="kk-KZ"/>
              </w:rPr>
              <w:lastRenderedPageBreak/>
              <w:t xml:space="preserve">Үстел үсті ойындары түрлі түсті пішіндер </w:t>
            </w:r>
          </w:p>
          <w:p w14:paraId="5E8FA61A" w14:textId="77777777" w:rsidR="006F4173" w:rsidRPr="006C42BB" w:rsidRDefault="006F4173" w:rsidP="006F4173">
            <w:pPr>
              <w:widowControl w:val="0"/>
              <w:ind w:right="-20"/>
              <w:rPr>
                <w:rFonts w:ascii="Times New Roman" w:hAnsi="Times New Roman"/>
                <w:sz w:val="24"/>
                <w:szCs w:val="24"/>
                <w:lang w:val="kk-KZ"/>
              </w:rPr>
            </w:pPr>
            <w:r w:rsidRPr="006C42BB">
              <w:rPr>
                <w:rFonts w:ascii="Times New Roman" w:hAnsi="Times New Roman"/>
                <w:b/>
                <w:sz w:val="24"/>
                <w:szCs w:val="24"/>
                <w:lang w:val="kk-KZ"/>
              </w:rPr>
              <w:t xml:space="preserve">Мақсаты: </w:t>
            </w:r>
            <w:r w:rsidRPr="006C42BB">
              <w:rPr>
                <w:rFonts w:ascii="Times New Roman" w:hAnsi="Times New Roman"/>
                <w:sz w:val="24"/>
                <w:szCs w:val="24"/>
                <w:lang w:val="kk-KZ"/>
              </w:rPr>
              <w:t>геометриялық пішіндері және геометриялық денелерді танып атайбілуге үйрету. Ойынға деген қызуғышылықтарын ояту.</w:t>
            </w:r>
          </w:p>
          <w:p w14:paraId="47E4160D" w14:textId="77777777" w:rsidR="0041682E" w:rsidRPr="0041682E" w:rsidRDefault="006F4173" w:rsidP="006F4173">
            <w:pPr>
              <w:spacing w:after="0" w:line="240" w:lineRule="auto"/>
              <w:rPr>
                <w:rFonts w:ascii="Times New Roman" w:hAnsi="Times New Roman" w:cs="Times New Roman"/>
                <w:sz w:val="24"/>
                <w:szCs w:val="24"/>
                <w:lang w:val="kk-KZ" w:eastAsia="ru-RU"/>
              </w:rPr>
            </w:pPr>
            <w:r w:rsidRPr="006C42BB">
              <w:rPr>
                <w:rFonts w:ascii="Times New Roman" w:hAnsi="Times New Roman"/>
                <w:b/>
                <w:sz w:val="24"/>
                <w:szCs w:val="24"/>
                <w:lang w:val="kk-KZ"/>
              </w:rPr>
              <w:t>математика негіздері танымдық және зияткерлік дағдыны дамыту,</w:t>
            </w:r>
          </w:p>
        </w:tc>
        <w:tc>
          <w:tcPr>
            <w:tcW w:w="2551" w:type="dxa"/>
            <w:tcMar>
              <w:top w:w="15" w:type="dxa"/>
              <w:left w:w="15" w:type="dxa"/>
              <w:bottom w:w="15" w:type="dxa"/>
              <w:right w:w="15" w:type="dxa"/>
            </w:tcMar>
          </w:tcPr>
          <w:p w14:paraId="142ECC10" w14:textId="77777777" w:rsidR="000B2116" w:rsidRPr="00A327B4" w:rsidRDefault="000B2116" w:rsidP="000B2116">
            <w:pPr>
              <w:spacing w:after="0" w:line="240" w:lineRule="auto"/>
              <w:rPr>
                <w:rFonts w:ascii="Times New Roman" w:eastAsia="Times New Roman" w:hAnsi="Times New Roman" w:cs="Times New Roman"/>
                <w:b/>
                <w:bCs/>
                <w:sz w:val="24"/>
                <w:szCs w:val="24"/>
                <w:lang w:val="kk-KZ" w:eastAsia="ru-RU"/>
              </w:rPr>
            </w:pPr>
            <w:r w:rsidRPr="00A327B4">
              <w:rPr>
                <w:rFonts w:ascii="Times New Roman" w:eastAsia="Times New Roman" w:hAnsi="Times New Roman" w:cs="Times New Roman"/>
                <w:b/>
                <w:bCs/>
                <w:sz w:val="24"/>
                <w:szCs w:val="24"/>
                <w:lang w:val="kk-KZ" w:eastAsia="ru-RU"/>
              </w:rPr>
              <w:lastRenderedPageBreak/>
              <w:t>Музыка</w:t>
            </w:r>
          </w:p>
          <w:p w14:paraId="62574565" w14:textId="77777777" w:rsidR="000B2116" w:rsidRPr="00A327B4" w:rsidRDefault="000B2116" w:rsidP="000B2116">
            <w:pPr>
              <w:spacing w:after="0" w:line="240" w:lineRule="auto"/>
              <w:rPr>
                <w:rFonts w:ascii="Times New Roman" w:eastAsia="Times New Roman" w:hAnsi="Times New Roman" w:cs="Times New Roman"/>
                <w:b/>
                <w:sz w:val="24"/>
                <w:szCs w:val="24"/>
                <w:lang w:val="kk-KZ" w:eastAsia="ru-RU"/>
              </w:rPr>
            </w:pPr>
            <w:r w:rsidRPr="00A327B4">
              <w:rPr>
                <w:rFonts w:ascii="Times New Roman" w:eastAsia="Times New Roman" w:hAnsi="Times New Roman" w:cs="Times New Roman"/>
                <w:sz w:val="24"/>
                <w:szCs w:val="24"/>
                <w:lang w:val="kk-KZ" w:eastAsia="ru-RU"/>
              </w:rPr>
              <w:t>(</w:t>
            </w:r>
            <w:r w:rsidRPr="00A327B4">
              <w:rPr>
                <w:rFonts w:ascii="Times New Roman" w:eastAsia="Times New Roman" w:hAnsi="Times New Roman" w:cs="Times New Roman"/>
                <w:b/>
                <w:sz w:val="24"/>
                <w:szCs w:val="24"/>
                <w:lang w:val="kk-KZ" w:eastAsia="ru-RU"/>
              </w:rPr>
              <w:t>Пән маманы жоспары бойынша)</w:t>
            </w:r>
          </w:p>
          <w:p w14:paraId="490E2DC0" w14:textId="77777777" w:rsidR="000B2116" w:rsidRPr="00A327B4" w:rsidRDefault="000B2116" w:rsidP="000B2116">
            <w:pPr>
              <w:spacing w:after="0" w:line="240" w:lineRule="auto"/>
              <w:rPr>
                <w:rFonts w:ascii="Times New Roman" w:eastAsia="Times New Roman" w:hAnsi="Times New Roman" w:cs="Times New Roman"/>
                <w:b/>
                <w:bCs/>
                <w:sz w:val="24"/>
                <w:szCs w:val="24"/>
                <w:lang w:val="kk-KZ" w:eastAsia="ru-RU"/>
              </w:rPr>
            </w:pPr>
            <w:r w:rsidRPr="00A327B4">
              <w:rPr>
                <w:rFonts w:ascii="Times New Roman" w:eastAsia="Times New Roman" w:hAnsi="Times New Roman" w:cs="Times New Roman"/>
                <w:b/>
                <w:bCs/>
                <w:sz w:val="24"/>
                <w:szCs w:val="24"/>
                <w:lang w:val="kk-KZ" w:eastAsia="ru-RU"/>
              </w:rPr>
              <w:t xml:space="preserve"> (Шығармашылық дағды)</w:t>
            </w:r>
          </w:p>
          <w:p w14:paraId="3FFDF478" w14:textId="77777777" w:rsidR="006F4173" w:rsidRDefault="006F4173" w:rsidP="006F4173">
            <w:pPr>
              <w:rPr>
                <w:rFonts w:ascii="Times New Roman" w:hAnsi="Times New Roman"/>
                <w:b/>
                <w:sz w:val="24"/>
                <w:szCs w:val="24"/>
                <w:lang w:val="kk-KZ"/>
              </w:rPr>
            </w:pPr>
          </w:p>
          <w:p w14:paraId="0C9871A5" w14:textId="77777777" w:rsidR="006F4173" w:rsidRPr="006C42BB" w:rsidRDefault="006F4173" w:rsidP="006F4173">
            <w:pPr>
              <w:rPr>
                <w:rFonts w:ascii="Times New Roman" w:hAnsi="Times New Roman"/>
                <w:b/>
                <w:sz w:val="24"/>
                <w:szCs w:val="24"/>
                <w:lang w:val="kk-KZ"/>
              </w:rPr>
            </w:pPr>
            <w:r w:rsidRPr="006C42BB">
              <w:rPr>
                <w:rFonts w:ascii="Times New Roman" w:hAnsi="Times New Roman"/>
                <w:b/>
                <w:sz w:val="24"/>
                <w:szCs w:val="24"/>
                <w:lang w:val="kk-KZ"/>
              </w:rPr>
              <w:lastRenderedPageBreak/>
              <w:t>Үстел –үсті ойындары</w:t>
            </w:r>
          </w:p>
          <w:p w14:paraId="4F4C7672" w14:textId="77777777" w:rsidR="006F4173" w:rsidRPr="006C42BB" w:rsidRDefault="006F4173" w:rsidP="006F4173">
            <w:pPr>
              <w:rPr>
                <w:rFonts w:ascii="Times New Roman" w:hAnsi="Times New Roman"/>
                <w:b/>
                <w:sz w:val="24"/>
                <w:szCs w:val="24"/>
                <w:lang w:val="kk-KZ"/>
              </w:rPr>
            </w:pPr>
            <w:r w:rsidRPr="006C42BB">
              <w:rPr>
                <w:rFonts w:ascii="Times New Roman" w:hAnsi="Times New Roman"/>
                <w:b/>
                <w:sz w:val="24"/>
                <w:szCs w:val="24"/>
                <w:lang w:val="kk-KZ"/>
              </w:rPr>
              <w:t>«Түрлі түсті сағаттар</w:t>
            </w:r>
          </w:p>
          <w:p w14:paraId="4368D366" w14:textId="77777777" w:rsidR="006F4173" w:rsidRPr="006C42BB" w:rsidRDefault="006F4173" w:rsidP="006F4173">
            <w:pPr>
              <w:rPr>
                <w:rFonts w:ascii="Times New Roman" w:hAnsi="Times New Roman"/>
                <w:sz w:val="24"/>
                <w:szCs w:val="24"/>
                <w:lang w:val="kk-KZ"/>
              </w:rPr>
            </w:pPr>
            <w:r w:rsidRPr="006C42BB">
              <w:rPr>
                <w:rFonts w:ascii="Times New Roman" w:hAnsi="Times New Roman"/>
                <w:b/>
                <w:sz w:val="24"/>
                <w:szCs w:val="24"/>
                <w:lang w:val="kk-KZ"/>
              </w:rPr>
              <w:t>Мақсаты:</w:t>
            </w:r>
            <w:r w:rsidRPr="006C42BB">
              <w:rPr>
                <w:rFonts w:ascii="Times New Roman" w:hAnsi="Times New Roman"/>
                <w:sz w:val="24"/>
                <w:szCs w:val="24"/>
                <w:lang w:val="kk-KZ"/>
              </w:rPr>
              <w:t>заттарды санына қарай салыстыру, бір зат пен көп затты айыруқабілетін нығайту, санаудың дұрыс тәсілдерін қолдана отырып,заттарды санау.</w:t>
            </w:r>
          </w:p>
          <w:p w14:paraId="2782BDAF" w14:textId="77777777" w:rsidR="0041682E" w:rsidRPr="0041682E" w:rsidRDefault="006F4173" w:rsidP="006F4173">
            <w:pPr>
              <w:spacing w:after="0" w:line="240" w:lineRule="auto"/>
              <w:rPr>
                <w:rFonts w:ascii="Times New Roman" w:hAnsi="Times New Roman" w:cs="Times New Roman"/>
                <w:sz w:val="24"/>
                <w:szCs w:val="24"/>
                <w:lang w:val="kk-KZ"/>
              </w:rPr>
            </w:pPr>
            <w:r w:rsidRPr="006C42BB">
              <w:rPr>
                <w:rFonts w:ascii="Times New Roman" w:hAnsi="Times New Roman"/>
                <w:b/>
                <w:sz w:val="24"/>
                <w:szCs w:val="24"/>
                <w:lang w:val="kk-KZ"/>
              </w:rPr>
              <w:t xml:space="preserve"> (математика негіздері танымдық және зияткерлік дағдыны дамыту,</w:t>
            </w:r>
          </w:p>
        </w:tc>
        <w:tc>
          <w:tcPr>
            <w:tcW w:w="2268" w:type="dxa"/>
            <w:tcMar>
              <w:top w:w="15" w:type="dxa"/>
              <w:left w:w="15" w:type="dxa"/>
              <w:bottom w:w="15" w:type="dxa"/>
              <w:right w:w="15" w:type="dxa"/>
            </w:tcMar>
          </w:tcPr>
          <w:p w14:paraId="5DB39CF1" w14:textId="77777777" w:rsidR="000B2116" w:rsidRPr="00A327B4" w:rsidRDefault="000B2116" w:rsidP="000B2116">
            <w:pPr>
              <w:pStyle w:val="a3"/>
              <w:rPr>
                <w:rFonts w:ascii="Times New Roman" w:hAnsi="Times New Roman"/>
                <w:b/>
                <w:bCs/>
                <w:sz w:val="24"/>
                <w:szCs w:val="24"/>
                <w:lang w:val="kk-KZ"/>
              </w:rPr>
            </w:pPr>
            <w:r w:rsidRPr="00A327B4">
              <w:rPr>
                <w:rFonts w:ascii="Times New Roman" w:hAnsi="Times New Roman"/>
                <w:b/>
                <w:bCs/>
                <w:sz w:val="24"/>
                <w:szCs w:val="24"/>
                <w:lang w:val="kk-KZ"/>
              </w:rPr>
              <w:lastRenderedPageBreak/>
              <w:t>Дене шынықтыру</w:t>
            </w:r>
          </w:p>
          <w:p w14:paraId="4E98B67F" w14:textId="77777777" w:rsidR="000B2116" w:rsidRPr="00A327B4" w:rsidRDefault="000B2116" w:rsidP="000B2116">
            <w:pPr>
              <w:pStyle w:val="a3"/>
              <w:rPr>
                <w:rFonts w:ascii="Times New Roman" w:hAnsi="Times New Roman"/>
                <w:b/>
                <w:bCs/>
                <w:sz w:val="24"/>
                <w:szCs w:val="24"/>
                <w:lang w:val="kk-KZ"/>
              </w:rPr>
            </w:pPr>
            <w:r w:rsidRPr="00A327B4">
              <w:rPr>
                <w:rFonts w:ascii="Times New Roman" w:hAnsi="Times New Roman"/>
                <w:b/>
                <w:sz w:val="24"/>
                <w:szCs w:val="24"/>
                <w:lang w:val="kk-KZ"/>
              </w:rPr>
              <w:t>Физикалық қасиеттерді дамыту</w:t>
            </w:r>
          </w:p>
          <w:p w14:paraId="539E0405" w14:textId="77777777" w:rsidR="0041682E" w:rsidRDefault="000B2116" w:rsidP="006F4173">
            <w:pPr>
              <w:ind w:right="121"/>
              <w:rPr>
                <w:rFonts w:ascii="Times New Roman" w:eastAsia="Times New Roman" w:hAnsi="Times New Roman" w:cs="Times New Roman"/>
                <w:kern w:val="24"/>
                <w:sz w:val="24"/>
                <w:szCs w:val="24"/>
                <w:lang w:val="kk-KZ"/>
              </w:rPr>
            </w:pPr>
            <w:r w:rsidRPr="00A327B4">
              <w:rPr>
                <w:rFonts w:ascii="Times New Roman" w:eastAsia="Times New Roman" w:hAnsi="Times New Roman" w:cs="Times New Roman"/>
                <w:kern w:val="24"/>
                <w:sz w:val="24"/>
                <w:szCs w:val="24"/>
                <w:lang w:val="kk-KZ"/>
              </w:rPr>
              <w:t>(Пән жетекшісінің жоспары бойынша)</w:t>
            </w:r>
          </w:p>
          <w:p w14:paraId="700D2482" w14:textId="77777777" w:rsidR="006F4173" w:rsidRPr="006C42BB" w:rsidRDefault="006F4173" w:rsidP="006F4173">
            <w:pPr>
              <w:widowControl w:val="0"/>
              <w:ind w:right="142"/>
              <w:rPr>
                <w:rFonts w:ascii="Times New Roman" w:hAnsi="Times New Roman"/>
                <w:b/>
                <w:sz w:val="24"/>
                <w:szCs w:val="24"/>
                <w:lang w:val="kk-KZ"/>
              </w:rPr>
            </w:pPr>
            <w:r w:rsidRPr="006C42BB">
              <w:rPr>
                <w:rFonts w:ascii="Times New Roman" w:hAnsi="Times New Roman"/>
                <w:b/>
                <w:sz w:val="24"/>
                <w:szCs w:val="24"/>
                <w:lang w:val="kk-KZ"/>
              </w:rPr>
              <w:t xml:space="preserve">Ойын: «»Әңгіме </w:t>
            </w:r>
            <w:r w:rsidRPr="006C42BB">
              <w:rPr>
                <w:rFonts w:ascii="Times New Roman" w:hAnsi="Times New Roman"/>
                <w:b/>
                <w:sz w:val="24"/>
                <w:szCs w:val="24"/>
                <w:lang w:val="kk-KZ"/>
              </w:rPr>
              <w:lastRenderedPageBreak/>
              <w:t xml:space="preserve">құрастыру </w:t>
            </w:r>
          </w:p>
          <w:p w14:paraId="433E7042" w14:textId="77777777" w:rsidR="006F4173" w:rsidRPr="006C42BB" w:rsidRDefault="006F4173" w:rsidP="006F4173">
            <w:pPr>
              <w:widowControl w:val="0"/>
              <w:ind w:right="142"/>
              <w:rPr>
                <w:rFonts w:ascii="Times New Roman" w:hAnsi="Times New Roman"/>
                <w:sz w:val="24"/>
                <w:szCs w:val="24"/>
                <w:lang w:val="kk-KZ"/>
              </w:rPr>
            </w:pPr>
            <w:r w:rsidRPr="006C42BB">
              <w:rPr>
                <w:rFonts w:ascii="Times New Roman" w:hAnsi="Times New Roman"/>
                <w:b/>
                <w:sz w:val="24"/>
                <w:szCs w:val="24"/>
                <w:lang w:val="kk-KZ"/>
              </w:rPr>
              <w:t>Мақсаты:</w:t>
            </w:r>
            <w:r w:rsidRPr="006C42BB">
              <w:rPr>
                <w:rFonts w:ascii="Times New Roman" w:hAnsi="Times New Roman"/>
                <w:sz w:val="24"/>
                <w:szCs w:val="24"/>
                <w:lang w:val="kk-KZ"/>
              </w:rPr>
              <w:t>Ойын арқылы әңгіменің басы мен соңын құрастыруға үйрету.</w:t>
            </w:r>
          </w:p>
          <w:p w14:paraId="4D657682" w14:textId="77777777" w:rsidR="006F4173" w:rsidRPr="006C42BB" w:rsidRDefault="006F4173" w:rsidP="006F4173">
            <w:pPr>
              <w:widowControl w:val="0"/>
              <w:ind w:right="142"/>
              <w:rPr>
                <w:rFonts w:ascii="Times New Roman" w:hAnsi="Times New Roman"/>
                <w:sz w:val="24"/>
                <w:szCs w:val="24"/>
                <w:lang w:val="kk-KZ"/>
              </w:rPr>
            </w:pPr>
            <w:r w:rsidRPr="006C42BB">
              <w:rPr>
                <w:rFonts w:ascii="Times New Roman" w:hAnsi="Times New Roman"/>
                <w:sz w:val="24"/>
                <w:szCs w:val="24"/>
                <w:lang w:val="kk-KZ"/>
              </w:rPr>
              <w:t>Айтылған сөздерді байланыстыруға үйрету. Сөздік қорларын мойлайту.</w:t>
            </w:r>
          </w:p>
          <w:p w14:paraId="48802D98" w14:textId="77777777" w:rsidR="006F4173" w:rsidRPr="006C42BB" w:rsidRDefault="006F4173" w:rsidP="006F4173">
            <w:pPr>
              <w:widowControl w:val="0"/>
              <w:ind w:right="142"/>
              <w:rPr>
                <w:rFonts w:ascii="Times New Roman" w:hAnsi="Times New Roman"/>
                <w:sz w:val="24"/>
                <w:szCs w:val="24"/>
                <w:lang w:val="kk-KZ"/>
              </w:rPr>
            </w:pPr>
            <w:r w:rsidRPr="006C42BB">
              <w:rPr>
                <w:rFonts w:ascii="Times New Roman" w:hAnsi="Times New Roman"/>
                <w:sz w:val="24"/>
                <w:szCs w:val="24"/>
                <w:lang w:val="kk-KZ"/>
              </w:rPr>
              <w:t>Мысалы: Ат шабады, ал қарлығаш</w:t>
            </w:r>
          </w:p>
          <w:p w14:paraId="78620E49" w14:textId="77777777" w:rsidR="006F4173" w:rsidRPr="006F4173" w:rsidRDefault="006F4173" w:rsidP="006F4173">
            <w:pPr>
              <w:ind w:right="121"/>
              <w:rPr>
                <w:rFonts w:ascii="Times New Roman" w:eastAsia="Times New Roman" w:hAnsi="Times New Roman" w:cs="Times New Roman"/>
                <w:kern w:val="24"/>
                <w:sz w:val="24"/>
                <w:szCs w:val="24"/>
                <w:lang w:val="kk-KZ"/>
              </w:rPr>
            </w:pPr>
          </w:p>
        </w:tc>
        <w:tc>
          <w:tcPr>
            <w:tcW w:w="2552" w:type="dxa"/>
            <w:tcMar>
              <w:top w:w="15" w:type="dxa"/>
              <w:left w:w="15" w:type="dxa"/>
              <w:bottom w:w="15" w:type="dxa"/>
              <w:right w:w="15" w:type="dxa"/>
            </w:tcMar>
          </w:tcPr>
          <w:p w14:paraId="64CB0033" w14:textId="77777777" w:rsidR="000B2116" w:rsidRPr="0041682E" w:rsidRDefault="000B2116" w:rsidP="000B2116">
            <w:pPr>
              <w:pStyle w:val="a3"/>
              <w:jc w:val="center"/>
              <w:rPr>
                <w:rFonts w:ascii="Times New Roman" w:hAnsi="Times New Roman"/>
                <w:b/>
                <w:bCs/>
                <w:sz w:val="24"/>
                <w:szCs w:val="24"/>
                <w:lang w:val="kk-KZ"/>
              </w:rPr>
            </w:pPr>
          </w:p>
          <w:p w14:paraId="5AD3A421" w14:textId="77777777" w:rsidR="0041682E" w:rsidRPr="0041682E" w:rsidRDefault="0041682E" w:rsidP="0041682E">
            <w:pPr>
              <w:spacing w:after="0" w:line="240" w:lineRule="auto"/>
              <w:rPr>
                <w:rFonts w:ascii="Times New Roman" w:hAnsi="Times New Roman" w:cs="Times New Roman"/>
                <w:b/>
                <w:bCs/>
                <w:sz w:val="24"/>
                <w:szCs w:val="24"/>
                <w:lang w:val="kk-KZ"/>
              </w:rPr>
            </w:pPr>
          </w:p>
        </w:tc>
      </w:tr>
      <w:tr w:rsidR="000B2116" w:rsidRPr="0041682E" w14:paraId="0F2CC9E1" w14:textId="77777777" w:rsidTr="004C60CC">
        <w:trPr>
          <w:trHeight w:val="30"/>
        </w:trPr>
        <w:tc>
          <w:tcPr>
            <w:tcW w:w="2714" w:type="dxa"/>
            <w:tcMar>
              <w:top w:w="15" w:type="dxa"/>
              <w:left w:w="15" w:type="dxa"/>
              <w:bottom w:w="15" w:type="dxa"/>
              <w:right w:w="15" w:type="dxa"/>
            </w:tcMar>
            <w:vAlign w:val="center"/>
          </w:tcPr>
          <w:p w14:paraId="02F0A394" w14:textId="77777777" w:rsidR="000B2116" w:rsidRPr="0041682E" w:rsidRDefault="000B2116" w:rsidP="0041682E">
            <w:pPr>
              <w:spacing w:after="0" w:line="240" w:lineRule="auto"/>
              <w:ind w:left="20"/>
              <w:rPr>
                <w:rFonts w:ascii="Times New Roman" w:hAnsi="Times New Roman" w:cs="Times New Roman"/>
                <w:b/>
                <w:bCs/>
                <w:sz w:val="24"/>
                <w:szCs w:val="24"/>
              </w:rPr>
            </w:pPr>
            <w:r w:rsidRPr="0041682E">
              <w:rPr>
                <w:rFonts w:ascii="Times New Roman" w:hAnsi="Times New Roman" w:cs="Times New Roman"/>
                <w:b/>
                <w:bCs/>
                <w:sz w:val="24"/>
                <w:szCs w:val="24"/>
              </w:rPr>
              <w:t>2-ші таңғы ас</w:t>
            </w:r>
          </w:p>
        </w:tc>
        <w:tc>
          <w:tcPr>
            <w:tcW w:w="12191" w:type="dxa"/>
            <w:gridSpan w:val="5"/>
            <w:tcMar>
              <w:top w:w="15" w:type="dxa"/>
              <w:left w:w="15" w:type="dxa"/>
              <w:bottom w:w="15" w:type="dxa"/>
              <w:right w:w="15" w:type="dxa"/>
            </w:tcMar>
          </w:tcPr>
          <w:p w14:paraId="64C009A1" w14:textId="77777777" w:rsidR="000B2116" w:rsidRPr="0041682E" w:rsidRDefault="000B2116" w:rsidP="0041682E">
            <w:pPr>
              <w:spacing w:after="0" w:line="240" w:lineRule="auto"/>
              <w:ind w:left="20"/>
              <w:rPr>
                <w:rFonts w:ascii="Times New Roman" w:hAnsi="Times New Roman" w:cs="Times New Roman"/>
                <w:sz w:val="24"/>
                <w:szCs w:val="24"/>
              </w:rPr>
            </w:pPr>
            <w:r w:rsidRPr="0041682E">
              <w:rPr>
                <w:rFonts w:ascii="Times New Roman" w:hAnsi="Times New Roman" w:cs="Times New Roman"/>
                <w:sz w:val="24"/>
                <w:szCs w:val="24"/>
              </w:rPr>
              <w:t>Жеңдерін өз бетімен түру, жуыну кезінде киімді суламау, жуыну кезінде суды шашыратпау білігін бекіту.  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w:t>
            </w:r>
          </w:p>
          <w:p w14:paraId="363E4D6B" w14:textId="77777777" w:rsidR="000B2116" w:rsidRPr="0041682E" w:rsidRDefault="000B2116" w:rsidP="0041682E">
            <w:pPr>
              <w:spacing w:after="0" w:line="240" w:lineRule="auto"/>
              <w:ind w:left="20"/>
              <w:rPr>
                <w:rFonts w:ascii="Times New Roman" w:hAnsi="Times New Roman" w:cs="Times New Roman"/>
                <w:sz w:val="24"/>
                <w:szCs w:val="24"/>
              </w:rPr>
            </w:pPr>
          </w:p>
        </w:tc>
      </w:tr>
      <w:tr w:rsidR="000B2116" w:rsidRPr="0041682E" w14:paraId="3BC325E6" w14:textId="77777777" w:rsidTr="004C60CC">
        <w:trPr>
          <w:trHeight w:val="30"/>
        </w:trPr>
        <w:tc>
          <w:tcPr>
            <w:tcW w:w="2714" w:type="dxa"/>
            <w:tcMar>
              <w:top w:w="15" w:type="dxa"/>
              <w:left w:w="15" w:type="dxa"/>
              <w:bottom w:w="15" w:type="dxa"/>
              <w:right w:w="15" w:type="dxa"/>
            </w:tcMar>
            <w:vAlign w:val="center"/>
          </w:tcPr>
          <w:p w14:paraId="44498592" w14:textId="77777777" w:rsidR="000B2116" w:rsidRPr="0041682E" w:rsidRDefault="000B2116" w:rsidP="0041682E">
            <w:pPr>
              <w:spacing w:after="0" w:line="240" w:lineRule="auto"/>
              <w:ind w:left="20"/>
              <w:rPr>
                <w:rFonts w:ascii="Times New Roman" w:hAnsi="Times New Roman" w:cs="Times New Roman"/>
                <w:b/>
                <w:bCs/>
                <w:sz w:val="24"/>
                <w:szCs w:val="24"/>
              </w:rPr>
            </w:pPr>
            <w:r w:rsidRPr="0041682E">
              <w:rPr>
                <w:rFonts w:ascii="Times New Roman" w:hAnsi="Times New Roman" w:cs="Times New Roman"/>
                <w:b/>
                <w:bCs/>
                <w:sz w:val="24"/>
                <w:szCs w:val="24"/>
              </w:rPr>
              <w:t>Серуенге дайындық</w:t>
            </w:r>
          </w:p>
        </w:tc>
        <w:tc>
          <w:tcPr>
            <w:tcW w:w="12191" w:type="dxa"/>
            <w:gridSpan w:val="5"/>
            <w:tcMar>
              <w:top w:w="15" w:type="dxa"/>
              <w:left w:w="15" w:type="dxa"/>
              <w:bottom w:w="15" w:type="dxa"/>
              <w:right w:w="15" w:type="dxa"/>
            </w:tcMar>
          </w:tcPr>
          <w:p w14:paraId="5395FACB" w14:textId="77777777" w:rsidR="000B2116" w:rsidRPr="0041682E" w:rsidRDefault="000B2116" w:rsidP="0041682E">
            <w:pPr>
              <w:spacing w:after="0" w:line="240" w:lineRule="auto"/>
              <w:ind w:left="20"/>
              <w:rPr>
                <w:rFonts w:ascii="Times New Roman" w:hAnsi="Times New Roman" w:cs="Times New Roman"/>
                <w:sz w:val="24"/>
                <w:szCs w:val="24"/>
              </w:rPr>
            </w:pPr>
            <w:r w:rsidRPr="0041682E">
              <w:rPr>
                <w:rFonts w:ascii="Times New Roman" w:hAnsi="Times New Roman" w:cs="Times New Roman"/>
                <w:sz w:val="24"/>
                <w:szCs w:val="24"/>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41682E">
              <w:rPr>
                <w:rFonts w:ascii="Times New Roman" w:hAnsi="Times New Roman" w:cs="Times New Roman"/>
                <w:b/>
                <w:bCs/>
                <w:sz w:val="24"/>
                <w:szCs w:val="24"/>
              </w:rPr>
              <w:t>өзіне-өзі қызмет ету дағдылары,  ұсақ моториканы дамыту</w:t>
            </w:r>
          </w:p>
        </w:tc>
      </w:tr>
      <w:tr w:rsidR="0041682E" w:rsidRPr="00F837CE" w14:paraId="2D8C2074" w14:textId="77777777" w:rsidTr="0041682E">
        <w:trPr>
          <w:trHeight w:val="30"/>
        </w:trPr>
        <w:tc>
          <w:tcPr>
            <w:tcW w:w="2714" w:type="dxa"/>
            <w:tcMar>
              <w:top w:w="15" w:type="dxa"/>
              <w:left w:w="15" w:type="dxa"/>
              <w:bottom w:w="15" w:type="dxa"/>
              <w:right w:w="15" w:type="dxa"/>
            </w:tcMar>
            <w:vAlign w:val="center"/>
          </w:tcPr>
          <w:p w14:paraId="4891AE76" w14:textId="77777777" w:rsidR="0041682E" w:rsidRPr="0041682E" w:rsidRDefault="0041682E" w:rsidP="0041682E">
            <w:pPr>
              <w:spacing w:after="0" w:line="240" w:lineRule="auto"/>
              <w:ind w:left="20"/>
              <w:rPr>
                <w:rFonts w:ascii="Times New Roman" w:hAnsi="Times New Roman" w:cs="Times New Roman"/>
                <w:b/>
                <w:bCs/>
                <w:sz w:val="24"/>
                <w:szCs w:val="24"/>
              </w:rPr>
            </w:pPr>
            <w:r w:rsidRPr="0041682E">
              <w:rPr>
                <w:rFonts w:ascii="Times New Roman" w:hAnsi="Times New Roman" w:cs="Times New Roman"/>
                <w:b/>
                <w:bCs/>
                <w:sz w:val="24"/>
                <w:szCs w:val="24"/>
              </w:rPr>
              <w:t>Серуен</w:t>
            </w:r>
          </w:p>
        </w:tc>
        <w:tc>
          <w:tcPr>
            <w:tcW w:w="2552" w:type="dxa"/>
            <w:tcMar>
              <w:top w:w="15" w:type="dxa"/>
              <w:left w:w="15" w:type="dxa"/>
              <w:bottom w:w="15" w:type="dxa"/>
              <w:right w:w="15" w:type="dxa"/>
            </w:tcMar>
          </w:tcPr>
          <w:p w14:paraId="17DED0C4" w14:textId="77777777" w:rsidR="0041682E" w:rsidRPr="0041682E" w:rsidRDefault="0041682E" w:rsidP="0041682E">
            <w:pPr>
              <w:pStyle w:val="TableParagraph"/>
              <w:rPr>
                <w:bCs/>
                <w:sz w:val="24"/>
                <w:szCs w:val="24"/>
              </w:rPr>
            </w:pPr>
            <w:r w:rsidRPr="0041682E">
              <w:rPr>
                <w:bCs/>
                <w:sz w:val="24"/>
                <w:szCs w:val="24"/>
              </w:rPr>
              <w:t>Бақылау: Табиғат өзгерістерін бақылау. Жел соғады, күннің көзі жылытады, қар ериді.</w:t>
            </w:r>
          </w:p>
          <w:p w14:paraId="59FBB842" w14:textId="77777777" w:rsidR="0041682E" w:rsidRPr="0041682E" w:rsidRDefault="0041682E" w:rsidP="0041682E">
            <w:pPr>
              <w:pStyle w:val="TableParagraph"/>
              <w:rPr>
                <w:bCs/>
                <w:sz w:val="24"/>
                <w:szCs w:val="24"/>
              </w:rPr>
            </w:pPr>
            <w:r w:rsidRPr="0041682E">
              <w:rPr>
                <w:bCs/>
                <w:sz w:val="24"/>
                <w:szCs w:val="24"/>
              </w:rPr>
              <w:t xml:space="preserve">Үлескедегі еңбек: Жолды тазалау. Аула </w:t>
            </w:r>
            <w:r w:rsidRPr="0041682E">
              <w:rPr>
                <w:bCs/>
                <w:sz w:val="24"/>
                <w:szCs w:val="24"/>
              </w:rPr>
              <w:lastRenderedPageBreak/>
              <w:t>сыпырушының еңбегін бағалау.</w:t>
            </w:r>
          </w:p>
          <w:p w14:paraId="28D899A3" w14:textId="77777777" w:rsidR="0041682E" w:rsidRPr="0041682E" w:rsidRDefault="0041682E" w:rsidP="0041682E">
            <w:pPr>
              <w:pStyle w:val="TableParagraph"/>
              <w:rPr>
                <w:bCs/>
                <w:sz w:val="24"/>
                <w:szCs w:val="24"/>
              </w:rPr>
            </w:pPr>
            <w:r w:rsidRPr="0041682E">
              <w:rPr>
                <w:bCs/>
                <w:sz w:val="24"/>
                <w:szCs w:val="24"/>
              </w:rPr>
              <w:t>Қимылды ойын: «Аю мен балалар», «Қолғап» аңғарымпаздыққа, шапшаңдыққа баулу.</w:t>
            </w:r>
          </w:p>
          <w:p w14:paraId="188ADE01" w14:textId="77777777" w:rsidR="0041682E" w:rsidRPr="0041682E" w:rsidRDefault="0041682E" w:rsidP="0041682E">
            <w:pPr>
              <w:pStyle w:val="TableParagraph"/>
              <w:rPr>
                <w:bCs/>
                <w:sz w:val="24"/>
                <w:szCs w:val="24"/>
              </w:rPr>
            </w:pPr>
            <w:r w:rsidRPr="0041682E">
              <w:rPr>
                <w:bCs/>
                <w:sz w:val="24"/>
                <w:szCs w:val="24"/>
              </w:rPr>
              <w:t>Жеке жұмыс: Көктем туралы өлең, тақпақтар жатқа айту:</w:t>
            </w:r>
          </w:p>
          <w:p w14:paraId="22739366" w14:textId="77777777" w:rsidR="0041682E" w:rsidRPr="0041682E" w:rsidRDefault="0041682E" w:rsidP="0041682E">
            <w:pPr>
              <w:pStyle w:val="TableParagraph"/>
              <w:rPr>
                <w:bCs/>
                <w:sz w:val="24"/>
                <w:szCs w:val="24"/>
              </w:rPr>
            </w:pPr>
            <w:r w:rsidRPr="0041682E">
              <w:rPr>
                <w:bCs/>
                <w:sz w:val="24"/>
                <w:szCs w:val="24"/>
              </w:rPr>
              <w:t>Сәуір болса,</w:t>
            </w:r>
          </w:p>
          <w:p w14:paraId="46EA6B06" w14:textId="77777777" w:rsidR="0041682E" w:rsidRPr="0041682E" w:rsidRDefault="0041682E" w:rsidP="0041682E">
            <w:pPr>
              <w:pStyle w:val="TableParagraph"/>
              <w:rPr>
                <w:bCs/>
                <w:sz w:val="24"/>
                <w:szCs w:val="24"/>
              </w:rPr>
            </w:pPr>
            <w:r w:rsidRPr="0041682E">
              <w:rPr>
                <w:bCs/>
                <w:sz w:val="24"/>
                <w:szCs w:val="24"/>
              </w:rPr>
              <w:t>Күн күркірер</w:t>
            </w:r>
          </w:p>
          <w:p w14:paraId="2A189D26" w14:textId="77777777" w:rsidR="0041682E" w:rsidRPr="0041682E" w:rsidRDefault="0041682E" w:rsidP="0041682E">
            <w:pPr>
              <w:pStyle w:val="TableParagraph"/>
              <w:rPr>
                <w:bCs/>
                <w:sz w:val="24"/>
                <w:szCs w:val="24"/>
              </w:rPr>
            </w:pPr>
            <w:r w:rsidRPr="0041682E">
              <w:rPr>
                <w:bCs/>
                <w:sz w:val="24"/>
                <w:szCs w:val="24"/>
              </w:rPr>
              <w:t>Күн күркіресе</w:t>
            </w:r>
          </w:p>
          <w:p w14:paraId="0D5177BA" w14:textId="77777777" w:rsidR="0041682E" w:rsidRPr="0041682E" w:rsidRDefault="0041682E" w:rsidP="0041682E">
            <w:pPr>
              <w:pStyle w:val="TableParagraph"/>
              <w:rPr>
                <w:bCs/>
                <w:sz w:val="24"/>
                <w:szCs w:val="24"/>
              </w:rPr>
            </w:pPr>
            <w:r w:rsidRPr="0041682E">
              <w:rPr>
                <w:bCs/>
                <w:sz w:val="24"/>
                <w:szCs w:val="24"/>
              </w:rPr>
              <w:t>Көк дүркірер.</w:t>
            </w:r>
          </w:p>
          <w:p w14:paraId="096AC189" w14:textId="77777777" w:rsidR="0041682E" w:rsidRPr="0041682E" w:rsidRDefault="0041682E" w:rsidP="0041682E">
            <w:pPr>
              <w:pStyle w:val="TableParagraph"/>
              <w:rPr>
                <w:bCs/>
                <w:sz w:val="24"/>
                <w:szCs w:val="24"/>
              </w:rPr>
            </w:pPr>
            <w:r w:rsidRPr="0041682E">
              <w:rPr>
                <w:bCs/>
                <w:sz w:val="24"/>
                <w:szCs w:val="24"/>
              </w:rPr>
              <w:t>Өзіндік іс – әрекет: үлкен топтың балалары қардан жолды қалай тазалар екен соны тамашалау.</w:t>
            </w:r>
          </w:p>
          <w:p w14:paraId="5F8F69A1" w14:textId="77777777" w:rsidR="0041682E" w:rsidRPr="0041682E" w:rsidRDefault="0041682E" w:rsidP="0041682E">
            <w:pPr>
              <w:pStyle w:val="TableParagraph"/>
              <w:rPr>
                <w:bCs/>
                <w:sz w:val="24"/>
                <w:szCs w:val="24"/>
              </w:rPr>
            </w:pPr>
          </w:p>
        </w:tc>
        <w:tc>
          <w:tcPr>
            <w:tcW w:w="2268" w:type="dxa"/>
            <w:tcMar>
              <w:top w:w="15" w:type="dxa"/>
              <w:left w:w="15" w:type="dxa"/>
              <w:bottom w:w="15" w:type="dxa"/>
              <w:right w:w="15" w:type="dxa"/>
            </w:tcMar>
          </w:tcPr>
          <w:p w14:paraId="1BD41C8F" w14:textId="77777777" w:rsidR="0041682E" w:rsidRPr="0041682E" w:rsidRDefault="0041682E" w:rsidP="0041682E">
            <w:pPr>
              <w:pStyle w:val="TableParagraph"/>
              <w:rPr>
                <w:sz w:val="24"/>
                <w:szCs w:val="24"/>
              </w:rPr>
            </w:pPr>
            <w:r w:rsidRPr="0041682E">
              <w:rPr>
                <w:sz w:val="24"/>
                <w:szCs w:val="24"/>
              </w:rPr>
              <w:lastRenderedPageBreak/>
              <w:t>Бақылау: Көктемгі желді бақылау.</w:t>
            </w:r>
          </w:p>
          <w:p w14:paraId="33584FF9" w14:textId="77777777" w:rsidR="0041682E" w:rsidRPr="0041682E" w:rsidRDefault="0041682E" w:rsidP="0041682E">
            <w:pPr>
              <w:pStyle w:val="TableParagraph"/>
              <w:rPr>
                <w:sz w:val="24"/>
                <w:szCs w:val="24"/>
              </w:rPr>
            </w:pPr>
            <w:r w:rsidRPr="0041682E">
              <w:rPr>
                <w:sz w:val="24"/>
                <w:szCs w:val="24"/>
              </w:rPr>
              <w:t>Жел соғады бетіме,</w:t>
            </w:r>
          </w:p>
          <w:p w14:paraId="5E00DBDF" w14:textId="77777777" w:rsidR="0041682E" w:rsidRPr="0041682E" w:rsidRDefault="0041682E" w:rsidP="0041682E">
            <w:pPr>
              <w:pStyle w:val="TableParagraph"/>
              <w:rPr>
                <w:sz w:val="24"/>
                <w:szCs w:val="24"/>
              </w:rPr>
            </w:pPr>
            <w:r w:rsidRPr="0041682E">
              <w:rPr>
                <w:sz w:val="24"/>
                <w:szCs w:val="24"/>
              </w:rPr>
              <w:t>Тербеледі ағаштар</w:t>
            </w:r>
          </w:p>
          <w:p w14:paraId="61FFE0BD" w14:textId="77777777" w:rsidR="0041682E" w:rsidRPr="0041682E" w:rsidRDefault="0041682E" w:rsidP="0041682E">
            <w:pPr>
              <w:pStyle w:val="TableParagraph"/>
              <w:rPr>
                <w:sz w:val="24"/>
                <w:szCs w:val="24"/>
              </w:rPr>
            </w:pPr>
            <w:r w:rsidRPr="0041682E">
              <w:rPr>
                <w:sz w:val="24"/>
                <w:szCs w:val="24"/>
              </w:rPr>
              <w:t>Кіп – кішкене ағаштар</w:t>
            </w:r>
          </w:p>
          <w:p w14:paraId="305D8DA0" w14:textId="77777777" w:rsidR="0041682E" w:rsidRPr="0041682E" w:rsidRDefault="0041682E" w:rsidP="0041682E">
            <w:pPr>
              <w:pStyle w:val="TableParagraph"/>
              <w:rPr>
                <w:sz w:val="24"/>
                <w:szCs w:val="24"/>
              </w:rPr>
            </w:pPr>
            <w:r w:rsidRPr="0041682E">
              <w:rPr>
                <w:sz w:val="24"/>
                <w:szCs w:val="24"/>
              </w:rPr>
              <w:lastRenderedPageBreak/>
              <w:t>Үлкен болып өседі.</w:t>
            </w:r>
          </w:p>
          <w:p w14:paraId="100EFA3C" w14:textId="77777777" w:rsidR="0041682E" w:rsidRPr="0041682E" w:rsidRDefault="0041682E" w:rsidP="0041682E">
            <w:pPr>
              <w:pStyle w:val="TableParagraph"/>
              <w:rPr>
                <w:sz w:val="24"/>
                <w:szCs w:val="24"/>
              </w:rPr>
            </w:pPr>
            <w:r w:rsidRPr="0041682E">
              <w:rPr>
                <w:sz w:val="24"/>
                <w:szCs w:val="24"/>
              </w:rPr>
              <w:t>Үлескедегі еңбек: Қалған қарлардан тау жасауға болатынын көрсету. Еңбектенуге үйрету.</w:t>
            </w:r>
          </w:p>
          <w:p w14:paraId="29A291BC" w14:textId="77777777" w:rsidR="0041682E" w:rsidRPr="0041682E" w:rsidRDefault="0041682E" w:rsidP="0041682E">
            <w:pPr>
              <w:pStyle w:val="TableParagraph"/>
              <w:rPr>
                <w:sz w:val="24"/>
                <w:szCs w:val="24"/>
              </w:rPr>
            </w:pPr>
            <w:r w:rsidRPr="0041682E">
              <w:rPr>
                <w:sz w:val="24"/>
                <w:szCs w:val="24"/>
              </w:rPr>
              <w:t>Қимылды ойын: «Алып қаш», «Шеңберге түсір» шапшаңдыққа, дәлдікке үйрету.</w:t>
            </w:r>
          </w:p>
          <w:p w14:paraId="5CBDAD24" w14:textId="77777777" w:rsidR="0041682E" w:rsidRPr="0041682E" w:rsidRDefault="0041682E" w:rsidP="0041682E">
            <w:pPr>
              <w:pStyle w:val="TableParagraph"/>
              <w:rPr>
                <w:sz w:val="24"/>
                <w:szCs w:val="24"/>
              </w:rPr>
            </w:pPr>
            <w:r w:rsidRPr="0041682E">
              <w:rPr>
                <w:sz w:val="24"/>
                <w:szCs w:val="24"/>
              </w:rPr>
              <w:t>Жеке жұмыс: Саппен дұрыс жүре білуге дағдыландыру.</w:t>
            </w:r>
          </w:p>
          <w:p w14:paraId="73A821BB" w14:textId="77777777" w:rsidR="0041682E" w:rsidRPr="0041682E" w:rsidRDefault="0041682E" w:rsidP="0041682E">
            <w:pPr>
              <w:pStyle w:val="TableParagraph"/>
              <w:rPr>
                <w:sz w:val="24"/>
                <w:szCs w:val="24"/>
              </w:rPr>
            </w:pPr>
            <w:r w:rsidRPr="0041682E">
              <w:rPr>
                <w:sz w:val="24"/>
                <w:szCs w:val="24"/>
              </w:rPr>
              <w:t>Өзіндік іс – әрекет: жаттығуларды өз еріктерімен орындау.</w:t>
            </w:r>
          </w:p>
          <w:p w14:paraId="1422F31B" w14:textId="77777777" w:rsidR="0041682E" w:rsidRPr="0041682E" w:rsidRDefault="0041682E" w:rsidP="0041682E">
            <w:pPr>
              <w:pStyle w:val="TableParagraph"/>
              <w:rPr>
                <w:sz w:val="24"/>
                <w:szCs w:val="24"/>
              </w:rPr>
            </w:pPr>
          </w:p>
          <w:p w14:paraId="1BD50324" w14:textId="77777777" w:rsidR="0041682E" w:rsidRPr="0041682E" w:rsidRDefault="0041682E" w:rsidP="0041682E">
            <w:pPr>
              <w:pStyle w:val="TableParagraph"/>
              <w:rPr>
                <w:sz w:val="24"/>
                <w:szCs w:val="24"/>
              </w:rPr>
            </w:pPr>
          </w:p>
          <w:p w14:paraId="55E6359F" w14:textId="77777777" w:rsidR="0041682E" w:rsidRPr="0041682E" w:rsidRDefault="0041682E" w:rsidP="0041682E">
            <w:pPr>
              <w:pStyle w:val="TableParagraph"/>
              <w:rPr>
                <w:sz w:val="24"/>
                <w:szCs w:val="24"/>
              </w:rPr>
            </w:pPr>
          </w:p>
        </w:tc>
        <w:tc>
          <w:tcPr>
            <w:tcW w:w="2551" w:type="dxa"/>
            <w:tcMar>
              <w:top w:w="15" w:type="dxa"/>
              <w:left w:w="15" w:type="dxa"/>
              <w:bottom w:w="15" w:type="dxa"/>
              <w:right w:w="15" w:type="dxa"/>
            </w:tcMar>
          </w:tcPr>
          <w:p w14:paraId="7BA401C7" w14:textId="77777777" w:rsidR="0041682E" w:rsidRPr="0041682E" w:rsidRDefault="0041682E" w:rsidP="0041682E">
            <w:pPr>
              <w:pStyle w:val="TableParagraph"/>
              <w:rPr>
                <w:sz w:val="24"/>
                <w:szCs w:val="24"/>
              </w:rPr>
            </w:pPr>
            <w:r w:rsidRPr="0041682E">
              <w:rPr>
                <w:sz w:val="24"/>
                <w:szCs w:val="24"/>
              </w:rPr>
              <w:lastRenderedPageBreak/>
              <w:t>Бақылау: Көктемгі алғашқы гүлдерді бақылау.</w:t>
            </w:r>
          </w:p>
          <w:p w14:paraId="5DE53A82" w14:textId="77777777" w:rsidR="0041682E" w:rsidRPr="0041682E" w:rsidRDefault="0041682E" w:rsidP="0041682E">
            <w:pPr>
              <w:pStyle w:val="TableParagraph"/>
              <w:rPr>
                <w:sz w:val="24"/>
                <w:szCs w:val="24"/>
              </w:rPr>
            </w:pPr>
            <w:r w:rsidRPr="0041682E">
              <w:rPr>
                <w:sz w:val="24"/>
                <w:szCs w:val="24"/>
              </w:rPr>
              <w:t>Бар табиғат нәр алып,</w:t>
            </w:r>
          </w:p>
          <w:p w14:paraId="3E0279F3" w14:textId="77777777" w:rsidR="0041682E" w:rsidRPr="0041682E" w:rsidRDefault="0041682E" w:rsidP="0041682E">
            <w:pPr>
              <w:pStyle w:val="TableParagraph"/>
              <w:rPr>
                <w:sz w:val="24"/>
                <w:szCs w:val="24"/>
              </w:rPr>
            </w:pPr>
            <w:r w:rsidRPr="0041682E">
              <w:rPr>
                <w:sz w:val="24"/>
                <w:szCs w:val="24"/>
              </w:rPr>
              <w:t>Шыға келер жаңарып</w:t>
            </w:r>
          </w:p>
          <w:p w14:paraId="000D2843" w14:textId="77777777" w:rsidR="0041682E" w:rsidRPr="0041682E" w:rsidRDefault="0041682E" w:rsidP="0041682E">
            <w:pPr>
              <w:pStyle w:val="TableParagraph"/>
              <w:rPr>
                <w:sz w:val="24"/>
                <w:szCs w:val="24"/>
              </w:rPr>
            </w:pPr>
            <w:r w:rsidRPr="0041682E">
              <w:rPr>
                <w:sz w:val="24"/>
                <w:szCs w:val="24"/>
              </w:rPr>
              <w:t xml:space="preserve">Қызғалдақ боп </w:t>
            </w:r>
            <w:r w:rsidRPr="0041682E">
              <w:rPr>
                <w:sz w:val="24"/>
                <w:szCs w:val="24"/>
              </w:rPr>
              <w:lastRenderedPageBreak/>
              <w:t>құлпырған</w:t>
            </w:r>
          </w:p>
          <w:p w14:paraId="13CE42AC" w14:textId="77777777" w:rsidR="0041682E" w:rsidRPr="0041682E" w:rsidRDefault="0041682E" w:rsidP="0041682E">
            <w:pPr>
              <w:pStyle w:val="TableParagraph"/>
              <w:rPr>
                <w:sz w:val="24"/>
                <w:szCs w:val="24"/>
              </w:rPr>
            </w:pPr>
            <w:r w:rsidRPr="0041682E">
              <w:rPr>
                <w:sz w:val="24"/>
                <w:szCs w:val="24"/>
              </w:rPr>
              <w:t>Көктем біздің балалық.</w:t>
            </w:r>
          </w:p>
          <w:p w14:paraId="6AE07A07" w14:textId="77777777" w:rsidR="0041682E" w:rsidRPr="0041682E" w:rsidRDefault="0041682E" w:rsidP="0041682E">
            <w:pPr>
              <w:pStyle w:val="TableParagraph"/>
              <w:rPr>
                <w:sz w:val="24"/>
                <w:szCs w:val="24"/>
              </w:rPr>
            </w:pPr>
            <w:r w:rsidRPr="0041682E">
              <w:rPr>
                <w:sz w:val="24"/>
                <w:szCs w:val="24"/>
              </w:rPr>
              <w:t>Үлескедегі еңбек: Үлескедегі бассейн орнын тазалау. Еңбектенуге талпындыру.</w:t>
            </w:r>
          </w:p>
          <w:p w14:paraId="40B65938" w14:textId="77777777" w:rsidR="0041682E" w:rsidRPr="0041682E" w:rsidRDefault="0041682E" w:rsidP="0041682E">
            <w:pPr>
              <w:pStyle w:val="TableParagraph"/>
              <w:rPr>
                <w:sz w:val="24"/>
                <w:szCs w:val="24"/>
              </w:rPr>
            </w:pPr>
            <w:r w:rsidRPr="0041682E">
              <w:rPr>
                <w:sz w:val="24"/>
                <w:szCs w:val="24"/>
              </w:rPr>
              <w:t>Қимылды ойын: «Қаздар – қаздар», «Торғайлар мен машина»</w:t>
            </w:r>
          </w:p>
          <w:p w14:paraId="2E8998BB" w14:textId="77777777" w:rsidR="0041682E" w:rsidRPr="0041682E" w:rsidRDefault="0041682E" w:rsidP="0041682E">
            <w:pPr>
              <w:pStyle w:val="TableParagraph"/>
              <w:rPr>
                <w:sz w:val="24"/>
                <w:szCs w:val="24"/>
              </w:rPr>
            </w:pPr>
            <w:r w:rsidRPr="0041682E">
              <w:rPr>
                <w:sz w:val="24"/>
                <w:szCs w:val="24"/>
              </w:rPr>
              <w:t>Жеке жұмыс: Тақпақтар айту.</w:t>
            </w:r>
          </w:p>
          <w:p w14:paraId="6FB4FA2C" w14:textId="77777777" w:rsidR="0041682E" w:rsidRPr="0041682E" w:rsidRDefault="0041682E" w:rsidP="0041682E">
            <w:pPr>
              <w:pStyle w:val="TableParagraph"/>
              <w:rPr>
                <w:sz w:val="24"/>
                <w:szCs w:val="24"/>
              </w:rPr>
            </w:pPr>
            <w:r w:rsidRPr="0041682E">
              <w:rPr>
                <w:sz w:val="24"/>
                <w:szCs w:val="24"/>
              </w:rPr>
              <w:t>Сылдыр – сылдыр тап – таза</w:t>
            </w:r>
          </w:p>
          <w:p w14:paraId="0CEE6BB0" w14:textId="77777777" w:rsidR="0041682E" w:rsidRPr="0041682E" w:rsidRDefault="0041682E" w:rsidP="0041682E">
            <w:pPr>
              <w:pStyle w:val="TableParagraph"/>
              <w:rPr>
                <w:sz w:val="24"/>
                <w:szCs w:val="24"/>
              </w:rPr>
            </w:pPr>
            <w:r w:rsidRPr="0041682E">
              <w:rPr>
                <w:sz w:val="24"/>
                <w:szCs w:val="24"/>
              </w:rPr>
              <w:t>Мөлдір бұлақ басталды.</w:t>
            </w:r>
          </w:p>
          <w:p w14:paraId="31A60299" w14:textId="77777777" w:rsidR="0041682E" w:rsidRPr="0041682E" w:rsidRDefault="0041682E" w:rsidP="0041682E">
            <w:pPr>
              <w:pStyle w:val="TableParagraph"/>
              <w:rPr>
                <w:sz w:val="24"/>
                <w:szCs w:val="24"/>
              </w:rPr>
            </w:pPr>
            <w:r w:rsidRPr="0041682E">
              <w:rPr>
                <w:sz w:val="24"/>
                <w:szCs w:val="24"/>
              </w:rPr>
              <w:t>Өзіндік іс – әрекет: ағаштардың бүршік жарғанын тамашалау.</w:t>
            </w:r>
          </w:p>
          <w:p w14:paraId="48BE823F" w14:textId="77777777" w:rsidR="0041682E" w:rsidRPr="0041682E" w:rsidRDefault="0041682E" w:rsidP="0041682E">
            <w:pPr>
              <w:pStyle w:val="TableParagraph"/>
              <w:rPr>
                <w:bCs/>
                <w:sz w:val="24"/>
                <w:szCs w:val="24"/>
              </w:rPr>
            </w:pPr>
          </w:p>
        </w:tc>
        <w:tc>
          <w:tcPr>
            <w:tcW w:w="2268" w:type="dxa"/>
            <w:tcMar>
              <w:top w:w="15" w:type="dxa"/>
              <w:left w:w="15" w:type="dxa"/>
              <w:bottom w:w="15" w:type="dxa"/>
              <w:right w:w="15" w:type="dxa"/>
            </w:tcMar>
          </w:tcPr>
          <w:p w14:paraId="4F977C7C" w14:textId="77777777" w:rsidR="0041682E" w:rsidRPr="0041682E" w:rsidRDefault="0041682E" w:rsidP="0041682E">
            <w:pPr>
              <w:spacing w:after="0" w:line="240" w:lineRule="auto"/>
              <w:rPr>
                <w:rFonts w:ascii="Times New Roman" w:hAnsi="Times New Roman" w:cs="Times New Roman"/>
                <w:sz w:val="24"/>
                <w:szCs w:val="24"/>
                <w:lang w:val="kk-KZ"/>
              </w:rPr>
            </w:pPr>
            <w:r w:rsidRPr="0041682E">
              <w:rPr>
                <w:rFonts w:ascii="Times New Roman" w:hAnsi="Times New Roman" w:cs="Times New Roman"/>
                <w:sz w:val="24"/>
                <w:szCs w:val="24"/>
                <w:lang w:val="kk-KZ"/>
              </w:rPr>
              <w:lastRenderedPageBreak/>
              <w:t>Бақылау: Бұталарды бақылау. Үлескедегі әдемі бұталарды сындырмай сақтай білу және қорғау.</w:t>
            </w:r>
          </w:p>
          <w:p w14:paraId="018F7379" w14:textId="77777777" w:rsidR="0041682E" w:rsidRPr="0041682E" w:rsidRDefault="0041682E" w:rsidP="0041682E">
            <w:pPr>
              <w:spacing w:after="0" w:line="240" w:lineRule="auto"/>
              <w:rPr>
                <w:rFonts w:ascii="Times New Roman" w:hAnsi="Times New Roman" w:cs="Times New Roman"/>
                <w:sz w:val="24"/>
                <w:szCs w:val="24"/>
                <w:lang w:val="kk-KZ"/>
              </w:rPr>
            </w:pPr>
            <w:r w:rsidRPr="0041682E">
              <w:rPr>
                <w:rFonts w:ascii="Times New Roman" w:hAnsi="Times New Roman" w:cs="Times New Roman"/>
                <w:sz w:val="24"/>
                <w:szCs w:val="24"/>
                <w:lang w:val="kk-KZ"/>
              </w:rPr>
              <w:lastRenderedPageBreak/>
              <w:t>Үлескедегі еңбек: Түскен ағаш бұтақтарын жинау. Өз үлескелерін таза ұстауға үйрету.</w:t>
            </w:r>
          </w:p>
          <w:p w14:paraId="774D94F0" w14:textId="77777777" w:rsidR="0041682E" w:rsidRPr="0041682E" w:rsidRDefault="0041682E" w:rsidP="0041682E">
            <w:pPr>
              <w:spacing w:after="0" w:line="240" w:lineRule="auto"/>
              <w:rPr>
                <w:rFonts w:ascii="Times New Roman" w:hAnsi="Times New Roman" w:cs="Times New Roman"/>
                <w:sz w:val="24"/>
                <w:szCs w:val="24"/>
                <w:lang w:val="kk-KZ"/>
              </w:rPr>
            </w:pPr>
            <w:r w:rsidRPr="0041682E">
              <w:rPr>
                <w:rFonts w:ascii="Times New Roman" w:hAnsi="Times New Roman" w:cs="Times New Roman"/>
                <w:sz w:val="24"/>
                <w:szCs w:val="24"/>
                <w:lang w:val="kk-KZ"/>
              </w:rPr>
              <w:t>Қимылды ойын: «Қасқырды ұста», «Допты жоғары көтер» шапшаңдыққа баулу.</w:t>
            </w:r>
          </w:p>
          <w:p w14:paraId="7657ACED" w14:textId="77777777" w:rsidR="0041682E" w:rsidRPr="0041682E" w:rsidRDefault="0041682E" w:rsidP="0041682E">
            <w:pPr>
              <w:spacing w:after="0" w:line="240" w:lineRule="auto"/>
              <w:rPr>
                <w:rFonts w:ascii="Times New Roman" w:hAnsi="Times New Roman" w:cs="Times New Roman"/>
                <w:sz w:val="24"/>
                <w:szCs w:val="24"/>
                <w:lang w:val="kk-KZ"/>
              </w:rPr>
            </w:pPr>
            <w:r w:rsidRPr="0041682E">
              <w:rPr>
                <w:rFonts w:ascii="Times New Roman" w:hAnsi="Times New Roman" w:cs="Times New Roman"/>
                <w:sz w:val="24"/>
                <w:szCs w:val="24"/>
                <w:lang w:val="kk-KZ"/>
              </w:rPr>
              <w:t>Жеке жұмыс: Бір тізбекпен жүріп үйрену. Кедергілерден қорықпаймыз, жылдам өте шығамыз.</w:t>
            </w:r>
          </w:p>
          <w:p w14:paraId="1C920180" w14:textId="77777777" w:rsidR="0041682E" w:rsidRPr="0041682E" w:rsidRDefault="0041682E" w:rsidP="0041682E">
            <w:pPr>
              <w:spacing w:after="0" w:line="240" w:lineRule="auto"/>
              <w:rPr>
                <w:rFonts w:ascii="Times New Roman" w:hAnsi="Times New Roman" w:cs="Times New Roman"/>
                <w:sz w:val="24"/>
                <w:szCs w:val="24"/>
                <w:lang w:val="kk-KZ"/>
              </w:rPr>
            </w:pPr>
            <w:r w:rsidRPr="0041682E">
              <w:rPr>
                <w:rFonts w:ascii="Times New Roman" w:hAnsi="Times New Roman" w:cs="Times New Roman"/>
                <w:sz w:val="24"/>
                <w:szCs w:val="24"/>
                <w:lang w:val="kk-KZ"/>
              </w:rPr>
              <w:t>Өзіндік іс – әрекет: ойын құралдарын таңдай біліп, өздері ойнай білу.</w:t>
            </w:r>
          </w:p>
        </w:tc>
        <w:tc>
          <w:tcPr>
            <w:tcW w:w="2552" w:type="dxa"/>
            <w:tcMar>
              <w:top w:w="15" w:type="dxa"/>
              <w:left w:w="15" w:type="dxa"/>
              <w:bottom w:w="15" w:type="dxa"/>
              <w:right w:w="15" w:type="dxa"/>
            </w:tcMar>
          </w:tcPr>
          <w:p w14:paraId="285059A7" w14:textId="77777777" w:rsidR="0041682E" w:rsidRPr="0041682E" w:rsidRDefault="0041682E" w:rsidP="0041682E">
            <w:pPr>
              <w:spacing w:after="0" w:line="240" w:lineRule="auto"/>
              <w:rPr>
                <w:rFonts w:ascii="Times New Roman" w:hAnsi="Times New Roman" w:cs="Times New Roman"/>
                <w:sz w:val="24"/>
                <w:szCs w:val="24"/>
                <w:lang w:val="kk-KZ"/>
              </w:rPr>
            </w:pPr>
          </w:p>
        </w:tc>
      </w:tr>
      <w:tr w:rsidR="007A35D5" w:rsidRPr="0041682E" w14:paraId="5719CE29" w14:textId="77777777" w:rsidTr="004C60CC">
        <w:trPr>
          <w:trHeight w:val="30"/>
        </w:trPr>
        <w:tc>
          <w:tcPr>
            <w:tcW w:w="2714" w:type="dxa"/>
            <w:tcMar>
              <w:top w:w="15" w:type="dxa"/>
              <w:left w:w="15" w:type="dxa"/>
              <w:bottom w:w="15" w:type="dxa"/>
              <w:right w:w="15" w:type="dxa"/>
            </w:tcMar>
            <w:vAlign w:val="center"/>
          </w:tcPr>
          <w:p w14:paraId="73C5D23C" w14:textId="77777777" w:rsidR="007A35D5" w:rsidRPr="0041682E" w:rsidRDefault="007A35D5" w:rsidP="0041682E">
            <w:pPr>
              <w:spacing w:after="0" w:line="240" w:lineRule="auto"/>
              <w:ind w:left="20"/>
              <w:rPr>
                <w:rFonts w:ascii="Times New Roman" w:hAnsi="Times New Roman" w:cs="Times New Roman"/>
                <w:b/>
                <w:bCs/>
                <w:sz w:val="24"/>
                <w:szCs w:val="24"/>
              </w:rPr>
            </w:pPr>
            <w:r w:rsidRPr="0041682E">
              <w:rPr>
                <w:rFonts w:ascii="Times New Roman" w:hAnsi="Times New Roman" w:cs="Times New Roman"/>
                <w:b/>
                <w:bCs/>
                <w:sz w:val="24"/>
                <w:szCs w:val="24"/>
              </w:rPr>
              <w:t>Серуеннен оралу</w:t>
            </w:r>
          </w:p>
        </w:tc>
        <w:tc>
          <w:tcPr>
            <w:tcW w:w="12191" w:type="dxa"/>
            <w:gridSpan w:val="5"/>
            <w:tcMar>
              <w:top w:w="15" w:type="dxa"/>
              <w:left w:w="15" w:type="dxa"/>
              <w:bottom w:w="15" w:type="dxa"/>
              <w:right w:w="15" w:type="dxa"/>
            </w:tcMar>
          </w:tcPr>
          <w:p w14:paraId="071F4EAC" w14:textId="77777777" w:rsidR="007A35D5" w:rsidRPr="0041682E" w:rsidRDefault="007A35D5" w:rsidP="006F4173">
            <w:pPr>
              <w:pStyle w:val="TableParagraph"/>
              <w:rPr>
                <w:sz w:val="24"/>
                <w:szCs w:val="24"/>
              </w:rPr>
            </w:pPr>
            <w:r w:rsidRPr="0041682E">
              <w:rPr>
                <w:sz w:val="24"/>
                <w:szCs w:val="24"/>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41682E">
              <w:rPr>
                <w:b/>
                <w:bCs/>
                <w:sz w:val="24"/>
                <w:szCs w:val="24"/>
              </w:rPr>
              <w:t>дербес қимыл  әрекеті).</w:t>
            </w:r>
          </w:p>
        </w:tc>
      </w:tr>
      <w:tr w:rsidR="007A35D5" w:rsidRPr="00F837CE" w14:paraId="09BEDFAE" w14:textId="77777777" w:rsidTr="004C60CC">
        <w:trPr>
          <w:trHeight w:val="30"/>
        </w:trPr>
        <w:tc>
          <w:tcPr>
            <w:tcW w:w="2714" w:type="dxa"/>
            <w:tcMar>
              <w:top w:w="15" w:type="dxa"/>
              <w:left w:w="15" w:type="dxa"/>
              <w:bottom w:w="15" w:type="dxa"/>
              <w:right w:w="15" w:type="dxa"/>
            </w:tcMar>
            <w:vAlign w:val="center"/>
          </w:tcPr>
          <w:p w14:paraId="1406E525" w14:textId="77777777" w:rsidR="007A35D5" w:rsidRPr="0041682E" w:rsidRDefault="007A35D5" w:rsidP="0041682E">
            <w:pPr>
              <w:spacing w:after="0" w:line="240" w:lineRule="auto"/>
              <w:ind w:left="20"/>
              <w:rPr>
                <w:rFonts w:ascii="Times New Roman" w:hAnsi="Times New Roman" w:cs="Times New Roman"/>
                <w:b/>
                <w:bCs/>
                <w:sz w:val="24"/>
                <w:szCs w:val="24"/>
              </w:rPr>
            </w:pPr>
            <w:r w:rsidRPr="0041682E">
              <w:rPr>
                <w:rFonts w:ascii="Times New Roman" w:hAnsi="Times New Roman" w:cs="Times New Roman"/>
                <w:b/>
                <w:bCs/>
                <w:sz w:val="24"/>
                <w:szCs w:val="24"/>
              </w:rPr>
              <w:t>Түскі ас</w:t>
            </w:r>
          </w:p>
        </w:tc>
        <w:tc>
          <w:tcPr>
            <w:tcW w:w="12191" w:type="dxa"/>
            <w:gridSpan w:val="5"/>
            <w:tcMar>
              <w:top w:w="15" w:type="dxa"/>
              <w:left w:w="15" w:type="dxa"/>
              <w:bottom w:w="15" w:type="dxa"/>
              <w:right w:w="15" w:type="dxa"/>
            </w:tcMar>
          </w:tcPr>
          <w:p w14:paraId="679185A5" w14:textId="77777777" w:rsidR="007A35D5" w:rsidRPr="0041682E" w:rsidRDefault="007A35D5" w:rsidP="0041682E">
            <w:pPr>
              <w:pStyle w:val="TableParagraph"/>
              <w:rPr>
                <w:b/>
                <w:bCs/>
                <w:sz w:val="24"/>
                <w:szCs w:val="24"/>
              </w:rPr>
            </w:pPr>
            <w:r w:rsidRPr="0041682E">
              <w:rPr>
                <w:sz w:val="24"/>
                <w:szCs w:val="24"/>
              </w:rPr>
              <w:t xml:space="preserve"> Түскі  ас алдында гигеналық шараларды  орындау : қолды дұрыс жуу, өз орамалының орнын білу,  қолды дұрыс сүрту, орамалды ілу </w:t>
            </w:r>
          </w:p>
          <w:p w14:paraId="54C0F68A" w14:textId="77777777" w:rsidR="007A35D5" w:rsidRPr="0041682E" w:rsidRDefault="007A35D5" w:rsidP="0041682E">
            <w:pPr>
              <w:spacing w:after="0" w:line="240" w:lineRule="auto"/>
              <w:ind w:left="20"/>
              <w:jc w:val="both"/>
              <w:rPr>
                <w:rFonts w:ascii="Times New Roman" w:hAnsi="Times New Roman" w:cs="Times New Roman"/>
                <w:sz w:val="24"/>
                <w:szCs w:val="24"/>
                <w:lang w:val="kk-KZ"/>
              </w:rPr>
            </w:pPr>
            <w:r w:rsidRPr="0041682E">
              <w:rPr>
                <w:rFonts w:ascii="Times New Roman" w:hAnsi="Times New Roman" w:cs="Times New Roman"/>
                <w:b/>
                <w:bCs/>
                <w:sz w:val="24"/>
                <w:szCs w:val="24"/>
                <w:lang w:val="kk-KZ"/>
              </w:rPr>
              <w:t>(мәдени-гигиеналық дағдылар, өзіне-өзі қызмет ету, кезекшілердің еңбек әрекеті)</w:t>
            </w:r>
          </w:p>
        </w:tc>
      </w:tr>
      <w:tr w:rsidR="007A35D5" w:rsidRPr="0041682E" w14:paraId="412C10CA" w14:textId="77777777" w:rsidTr="004C60CC">
        <w:trPr>
          <w:trHeight w:val="30"/>
        </w:trPr>
        <w:tc>
          <w:tcPr>
            <w:tcW w:w="2714" w:type="dxa"/>
            <w:tcMar>
              <w:top w:w="15" w:type="dxa"/>
              <w:left w:w="15" w:type="dxa"/>
              <w:bottom w:w="15" w:type="dxa"/>
              <w:right w:w="15" w:type="dxa"/>
            </w:tcMar>
            <w:vAlign w:val="center"/>
          </w:tcPr>
          <w:p w14:paraId="7A97DDFD" w14:textId="77777777" w:rsidR="007A35D5" w:rsidRPr="0041682E" w:rsidRDefault="007A35D5" w:rsidP="0041682E">
            <w:pPr>
              <w:spacing w:after="0" w:line="240" w:lineRule="auto"/>
              <w:ind w:left="20"/>
              <w:rPr>
                <w:rFonts w:ascii="Times New Roman" w:hAnsi="Times New Roman" w:cs="Times New Roman"/>
                <w:b/>
                <w:bCs/>
                <w:sz w:val="24"/>
                <w:szCs w:val="24"/>
              </w:rPr>
            </w:pPr>
            <w:r w:rsidRPr="0041682E">
              <w:rPr>
                <w:rFonts w:ascii="Times New Roman" w:hAnsi="Times New Roman" w:cs="Times New Roman"/>
                <w:b/>
                <w:bCs/>
                <w:sz w:val="24"/>
                <w:szCs w:val="24"/>
              </w:rPr>
              <w:t>Күндізгі ұйқы</w:t>
            </w:r>
          </w:p>
        </w:tc>
        <w:tc>
          <w:tcPr>
            <w:tcW w:w="12191" w:type="dxa"/>
            <w:gridSpan w:val="5"/>
            <w:tcMar>
              <w:top w:w="15" w:type="dxa"/>
              <w:left w:w="15" w:type="dxa"/>
              <w:bottom w:w="15" w:type="dxa"/>
              <w:right w:w="15" w:type="dxa"/>
            </w:tcMar>
          </w:tcPr>
          <w:p w14:paraId="2F2C3390" w14:textId="77777777" w:rsidR="007A35D5" w:rsidRPr="0041682E" w:rsidRDefault="007A35D5" w:rsidP="0041682E">
            <w:pPr>
              <w:spacing w:after="0" w:line="240" w:lineRule="auto"/>
              <w:rPr>
                <w:rFonts w:ascii="Times New Roman" w:hAnsi="Times New Roman" w:cs="Times New Roman"/>
                <w:sz w:val="24"/>
                <w:szCs w:val="24"/>
                <w:lang w:val="kk-KZ" w:eastAsia="ru-RU"/>
              </w:rPr>
            </w:pPr>
            <w:r w:rsidRPr="0041682E">
              <w:rPr>
                <w:rFonts w:ascii="Times New Roman" w:hAnsi="Times New Roman" w:cs="Times New Roman"/>
                <w:sz w:val="24"/>
                <w:szCs w:val="24"/>
                <w:lang w:val="kk-KZ" w:eastAsia="ru-RU"/>
              </w:rPr>
              <w:t xml:space="preserve">Киімдерін ұқыпты орындыққа іліп (немесе арнайы сөреге) қоюды үйрету. Өз төсек орнын тауып жатуды үйрету. </w:t>
            </w:r>
          </w:p>
          <w:p w14:paraId="4DC2F081" w14:textId="77777777" w:rsidR="007A35D5" w:rsidRPr="0041682E" w:rsidRDefault="007A35D5" w:rsidP="0041682E">
            <w:pPr>
              <w:spacing w:after="0" w:line="240" w:lineRule="auto"/>
              <w:rPr>
                <w:rFonts w:ascii="Times New Roman" w:hAnsi="Times New Roman" w:cs="Times New Roman"/>
                <w:sz w:val="24"/>
                <w:szCs w:val="24"/>
                <w:lang w:val="kk-KZ" w:eastAsia="ru-RU"/>
              </w:rPr>
            </w:pPr>
            <w:r w:rsidRPr="0041682E">
              <w:rPr>
                <w:rFonts w:ascii="Times New Roman" w:hAnsi="Times New Roman" w:cs="Times New Roman"/>
                <w:sz w:val="24"/>
                <w:szCs w:val="24"/>
                <w:lang w:val="kk-KZ" w:eastAsia="ru-RU"/>
              </w:rPr>
              <w:t>Балалардың  тыныш ұйықтауы үшін жайы баяу музыка тыңдау. Бесік жырын айтып беру (</w:t>
            </w:r>
            <w:r w:rsidRPr="0041682E">
              <w:rPr>
                <w:rFonts w:ascii="Times New Roman" w:hAnsi="Times New Roman" w:cs="Times New Roman"/>
                <w:b/>
                <w:bCs/>
                <w:sz w:val="24"/>
                <w:szCs w:val="24"/>
                <w:lang w:val="kk-KZ" w:eastAsia="ru-RU"/>
              </w:rPr>
              <w:t>өзіне-өзі қызмет ету дағдылары, ірі және ұсақ моториканы дамыту)</w:t>
            </w:r>
          </w:p>
          <w:p w14:paraId="4A9172DC" w14:textId="77777777" w:rsidR="007A35D5" w:rsidRPr="0041682E" w:rsidRDefault="007A35D5" w:rsidP="0041682E">
            <w:pPr>
              <w:spacing w:after="0" w:line="240" w:lineRule="auto"/>
              <w:ind w:left="20"/>
              <w:jc w:val="both"/>
              <w:rPr>
                <w:rFonts w:ascii="Times New Roman" w:hAnsi="Times New Roman" w:cs="Times New Roman"/>
                <w:sz w:val="24"/>
                <w:szCs w:val="24"/>
              </w:rPr>
            </w:pPr>
            <w:r w:rsidRPr="0041682E">
              <w:rPr>
                <w:rFonts w:ascii="Times New Roman" w:hAnsi="Times New Roman" w:cs="Times New Roman"/>
                <w:sz w:val="24"/>
                <w:szCs w:val="24"/>
                <w:lang w:val="kk-KZ" w:eastAsia="ru-RU"/>
              </w:rPr>
              <w:t xml:space="preserve">Балалардың  тыныш ұйықтауы үшін жайы баяу музыка тыңдау. </w:t>
            </w:r>
            <w:r w:rsidRPr="0041682E">
              <w:rPr>
                <w:rFonts w:ascii="Times New Roman" w:hAnsi="Times New Roman" w:cs="Times New Roman"/>
                <w:b/>
                <w:sz w:val="24"/>
                <w:szCs w:val="24"/>
                <w:lang w:eastAsia="ru-RU"/>
              </w:rPr>
              <w:t>(Музыка)</w:t>
            </w:r>
          </w:p>
          <w:p w14:paraId="48F02E46" w14:textId="77777777" w:rsidR="007A35D5" w:rsidRPr="0041682E" w:rsidRDefault="007A35D5" w:rsidP="007A35D5">
            <w:pPr>
              <w:spacing w:after="0" w:line="240" w:lineRule="auto"/>
              <w:rPr>
                <w:rFonts w:ascii="Times New Roman" w:hAnsi="Times New Roman" w:cs="Times New Roman"/>
                <w:sz w:val="24"/>
                <w:szCs w:val="24"/>
              </w:rPr>
            </w:pPr>
          </w:p>
        </w:tc>
      </w:tr>
      <w:tr w:rsidR="007A35D5" w:rsidRPr="00F837CE" w14:paraId="618F327C" w14:textId="77777777" w:rsidTr="004C60CC">
        <w:trPr>
          <w:trHeight w:val="30"/>
        </w:trPr>
        <w:tc>
          <w:tcPr>
            <w:tcW w:w="2714" w:type="dxa"/>
            <w:tcMar>
              <w:top w:w="15" w:type="dxa"/>
              <w:left w:w="15" w:type="dxa"/>
              <w:bottom w:w="15" w:type="dxa"/>
              <w:right w:w="15" w:type="dxa"/>
            </w:tcMar>
            <w:vAlign w:val="center"/>
          </w:tcPr>
          <w:p w14:paraId="528CFBA9" w14:textId="77777777" w:rsidR="007A35D5" w:rsidRPr="0041682E" w:rsidRDefault="007A35D5" w:rsidP="0041682E">
            <w:pPr>
              <w:spacing w:after="0" w:line="240" w:lineRule="auto"/>
              <w:ind w:left="20"/>
              <w:rPr>
                <w:rFonts w:ascii="Times New Roman" w:hAnsi="Times New Roman" w:cs="Times New Roman"/>
                <w:b/>
                <w:bCs/>
                <w:sz w:val="24"/>
                <w:szCs w:val="24"/>
              </w:rPr>
            </w:pPr>
            <w:r w:rsidRPr="0041682E">
              <w:rPr>
                <w:rFonts w:ascii="Times New Roman" w:hAnsi="Times New Roman" w:cs="Times New Roman"/>
                <w:b/>
                <w:bCs/>
                <w:sz w:val="24"/>
                <w:szCs w:val="24"/>
              </w:rPr>
              <w:t>Ұйқыдан біртіндеп ояту, сауықтыру шаралары</w:t>
            </w:r>
          </w:p>
        </w:tc>
        <w:tc>
          <w:tcPr>
            <w:tcW w:w="12191" w:type="dxa"/>
            <w:gridSpan w:val="5"/>
            <w:tcMar>
              <w:top w:w="15" w:type="dxa"/>
              <w:left w:w="15" w:type="dxa"/>
              <w:bottom w:w="15" w:type="dxa"/>
              <w:right w:w="15" w:type="dxa"/>
            </w:tcMar>
          </w:tcPr>
          <w:p w14:paraId="059F59EA" w14:textId="77777777" w:rsidR="007A35D5" w:rsidRPr="0041682E" w:rsidRDefault="007A35D5" w:rsidP="0041682E">
            <w:pPr>
              <w:spacing w:after="0" w:line="240" w:lineRule="auto"/>
              <w:rPr>
                <w:rFonts w:ascii="Times New Roman" w:hAnsi="Times New Roman" w:cs="Times New Roman"/>
                <w:b/>
                <w:bCs/>
                <w:sz w:val="24"/>
                <w:szCs w:val="24"/>
                <w:lang w:val="kk-KZ"/>
              </w:rPr>
            </w:pPr>
            <w:r w:rsidRPr="0041682E">
              <w:rPr>
                <w:rStyle w:val="a5"/>
                <w:rFonts w:ascii="Times New Roman" w:eastAsiaTheme="majorEastAsia" w:hAnsi="Times New Roman" w:cs="Times New Roman"/>
                <w:sz w:val="24"/>
                <w:szCs w:val="24"/>
                <w:lang w:val="kk-KZ"/>
              </w:rPr>
              <w:t xml:space="preserve">Төсектен тұрып, түйіршекті және  жұмсақ жолақшалармен жүруді дағдыландыру. </w:t>
            </w:r>
            <w:r w:rsidRPr="0041682E">
              <w:rPr>
                <w:rFonts w:ascii="Times New Roman" w:hAnsi="Times New Roman" w:cs="Times New Roman"/>
                <w:b/>
                <w:bCs/>
                <w:sz w:val="24"/>
                <w:szCs w:val="24"/>
                <w:lang w:val="kk-KZ"/>
              </w:rPr>
              <w:t>(дене жаттығулар мен белсенділігі)</w:t>
            </w:r>
          </w:p>
          <w:p w14:paraId="4D491F7A" w14:textId="77777777" w:rsidR="007A35D5" w:rsidRPr="0041682E" w:rsidRDefault="007A35D5" w:rsidP="0041682E">
            <w:pPr>
              <w:spacing w:after="0" w:line="240" w:lineRule="auto"/>
              <w:rPr>
                <w:rFonts w:ascii="Times New Roman" w:hAnsi="Times New Roman" w:cs="Times New Roman"/>
                <w:sz w:val="24"/>
                <w:szCs w:val="24"/>
                <w:lang w:val="kk-KZ"/>
              </w:rPr>
            </w:pPr>
            <w:r w:rsidRPr="0041682E">
              <w:rPr>
                <w:rFonts w:ascii="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w:t>
            </w:r>
            <w:r w:rsidRPr="0041682E">
              <w:rPr>
                <w:rFonts w:ascii="Times New Roman" w:hAnsi="Times New Roman" w:cs="Times New Roman"/>
                <w:b/>
                <w:bCs/>
                <w:sz w:val="24"/>
                <w:szCs w:val="24"/>
                <w:lang w:val="kk-KZ"/>
              </w:rPr>
              <w:t>өзіне-өзі қызмет ету дағдылары, ірі және ұсақ моториканы дамыту)</w:t>
            </w:r>
          </w:p>
          <w:p w14:paraId="09497160" w14:textId="77777777" w:rsidR="007A35D5" w:rsidRPr="0041682E" w:rsidRDefault="007A35D5" w:rsidP="006F4173">
            <w:pPr>
              <w:spacing w:after="0" w:line="240" w:lineRule="auto"/>
              <w:jc w:val="both"/>
              <w:rPr>
                <w:rFonts w:ascii="Times New Roman" w:hAnsi="Times New Roman" w:cs="Times New Roman"/>
                <w:sz w:val="24"/>
                <w:szCs w:val="24"/>
                <w:lang w:val="kk-KZ"/>
              </w:rPr>
            </w:pPr>
          </w:p>
        </w:tc>
      </w:tr>
      <w:tr w:rsidR="007A35D5" w:rsidRPr="0041682E" w14:paraId="06FC8552" w14:textId="77777777" w:rsidTr="004C60CC">
        <w:trPr>
          <w:trHeight w:val="30"/>
        </w:trPr>
        <w:tc>
          <w:tcPr>
            <w:tcW w:w="2714" w:type="dxa"/>
            <w:tcMar>
              <w:top w:w="15" w:type="dxa"/>
              <w:left w:w="15" w:type="dxa"/>
              <w:bottom w:w="15" w:type="dxa"/>
              <w:right w:w="15" w:type="dxa"/>
            </w:tcMar>
            <w:vAlign w:val="center"/>
          </w:tcPr>
          <w:p w14:paraId="4D90AB3E" w14:textId="77777777" w:rsidR="007A35D5" w:rsidRPr="0041682E" w:rsidRDefault="007A35D5" w:rsidP="0041682E">
            <w:pPr>
              <w:spacing w:after="0" w:line="240" w:lineRule="auto"/>
              <w:ind w:left="20"/>
              <w:rPr>
                <w:rFonts w:ascii="Times New Roman" w:hAnsi="Times New Roman" w:cs="Times New Roman"/>
                <w:b/>
                <w:bCs/>
                <w:sz w:val="24"/>
                <w:szCs w:val="24"/>
              </w:rPr>
            </w:pPr>
            <w:r w:rsidRPr="0041682E">
              <w:rPr>
                <w:rFonts w:ascii="Times New Roman" w:hAnsi="Times New Roman" w:cs="Times New Roman"/>
                <w:b/>
                <w:bCs/>
                <w:sz w:val="24"/>
                <w:szCs w:val="24"/>
              </w:rPr>
              <w:lastRenderedPageBreak/>
              <w:t>Бесін ас</w:t>
            </w:r>
          </w:p>
        </w:tc>
        <w:tc>
          <w:tcPr>
            <w:tcW w:w="12191" w:type="dxa"/>
            <w:gridSpan w:val="5"/>
            <w:tcMar>
              <w:top w:w="15" w:type="dxa"/>
              <w:left w:w="15" w:type="dxa"/>
              <w:bottom w:w="15" w:type="dxa"/>
              <w:right w:w="15" w:type="dxa"/>
            </w:tcMar>
          </w:tcPr>
          <w:p w14:paraId="42064E74" w14:textId="77777777" w:rsidR="007A35D5" w:rsidRPr="0041682E" w:rsidRDefault="007A35D5" w:rsidP="0041682E">
            <w:pPr>
              <w:spacing w:after="0" w:line="240" w:lineRule="auto"/>
              <w:ind w:left="20"/>
              <w:rPr>
                <w:rFonts w:ascii="Times New Roman" w:hAnsi="Times New Roman" w:cs="Times New Roman"/>
                <w:sz w:val="24"/>
                <w:szCs w:val="24"/>
                <w:lang w:val="kk-KZ"/>
              </w:rPr>
            </w:pPr>
            <w:r w:rsidRPr="0041682E">
              <w:rPr>
                <w:rFonts w:ascii="Times New Roman" w:hAnsi="Times New Roman" w:cs="Times New Roman"/>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үйрету </w:t>
            </w:r>
            <w:r w:rsidRPr="0041682E">
              <w:rPr>
                <w:rFonts w:ascii="Times New Roman" w:hAnsi="Times New Roman" w:cs="Times New Roman"/>
                <w:b/>
                <w:bCs/>
                <w:sz w:val="24"/>
                <w:szCs w:val="24"/>
                <w:lang w:val="kk-KZ" w:eastAsia="ru-RU"/>
              </w:rPr>
              <w:t>(мәдени-гигиеналық дағдылар, өзіне-өзі қызмет ету)</w:t>
            </w:r>
            <w:r w:rsidRPr="0041682E">
              <w:rPr>
                <w:rFonts w:ascii="Times New Roman" w:hAnsi="Times New Roman" w:cs="Times New Roman"/>
                <w:kern w:val="2"/>
                <w:sz w:val="24"/>
                <w:szCs w:val="24"/>
                <w:lang w:val="kk-KZ" w:eastAsia="zh-TW"/>
              </w:rPr>
              <w:t xml:space="preserve"> </w:t>
            </w:r>
          </w:p>
        </w:tc>
      </w:tr>
      <w:tr w:rsidR="0041682E" w:rsidRPr="0041682E" w14:paraId="336A6CFD" w14:textId="77777777" w:rsidTr="0041682E">
        <w:trPr>
          <w:trHeight w:val="30"/>
        </w:trPr>
        <w:tc>
          <w:tcPr>
            <w:tcW w:w="2714" w:type="dxa"/>
            <w:tcMar>
              <w:top w:w="15" w:type="dxa"/>
              <w:left w:w="15" w:type="dxa"/>
              <w:bottom w:w="15" w:type="dxa"/>
              <w:right w:w="15" w:type="dxa"/>
            </w:tcMar>
            <w:vAlign w:val="center"/>
          </w:tcPr>
          <w:p w14:paraId="209351B7" w14:textId="77777777" w:rsidR="0041682E" w:rsidRPr="0041682E" w:rsidRDefault="0041682E" w:rsidP="0041682E">
            <w:pPr>
              <w:spacing w:after="0" w:line="240" w:lineRule="auto"/>
              <w:ind w:left="20"/>
              <w:rPr>
                <w:rFonts w:ascii="Times New Roman" w:hAnsi="Times New Roman" w:cs="Times New Roman"/>
                <w:b/>
                <w:bCs/>
                <w:sz w:val="24"/>
                <w:szCs w:val="24"/>
                <w:lang w:val="kk-KZ"/>
              </w:rPr>
            </w:pPr>
            <w:r w:rsidRPr="0041682E">
              <w:rPr>
                <w:rFonts w:ascii="Times New Roman" w:hAnsi="Times New Roman" w:cs="Times New Roman"/>
                <w:b/>
                <w:bCs/>
                <w:sz w:val="24"/>
                <w:szCs w:val="24"/>
                <w:lang w:val="kk-KZ"/>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2" w:type="dxa"/>
            <w:tcMar>
              <w:top w:w="15" w:type="dxa"/>
              <w:left w:w="15" w:type="dxa"/>
              <w:bottom w:w="15" w:type="dxa"/>
              <w:right w:w="15" w:type="dxa"/>
            </w:tcMar>
          </w:tcPr>
          <w:p w14:paraId="4EB2926D" w14:textId="77777777" w:rsidR="0041682E" w:rsidRPr="0041682E" w:rsidRDefault="0041682E" w:rsidP="0041682E">
            <w:pPr>
              <w:pStyle w:val="a3"/>
              <w:rPr>
                <w:rFonts w:ascii="Times New Roman" w:hAnsi="Times New Roman"/>
                <w:sz w:val="24"/>
                <w:szCs w:val="24"/>
                <w:lang w:val="kk-KZ"/>
              </w:rPr>
            </w:pPr>
            <w:r w:rsidRPr="0041682E">
              <w:rPr>
                <w:rFonts w:ascii="Times New Roman" w:hAnsi="Times New Roman"/>
                <w:sz w:val="24"/>
                <w:szCs w:val="24"/>
                <w:lang w:val="kk-KZ"/>
              </w:rPr>
              <w:t>Кітаптар қарату. Шешендікке, сөз өнеріне баулу, халық ауыз әдебиеті шығармаларымен</w:t>
            </w:r>
            <w:r w:rsidRPr="0041682E">
              <w:rPr>
                <w:rFonts w:ascii="Times New Roman" w:hAnsi="Times New Roman"/>
                <w:spacing w:val="1"/>
                <w:sz w:val="24"/>
                <w:szCs w:val="24"/>
                <w:lang w:val="kk-KZ"/>
              </w:rPr>
              <w:t xml:space="preserve"> </w:t>
            </w:r>
            <w:r w:rsidRPr="0041682E">
              <w:rPr>
                <w:rFonts w:ascii="Times New Roman" w:hAnsi="Times New Roman"/>
                <w:sz w:val="24"/>
                <w:szCs w:val="24"/>
                <w:lang w:val="kk-KZ"/>
              </w:rPr>
              <w:t>таныстыру.</w:t>
            </w:r>
          </w:p>
          <w:p w14:paraId="33A83B3C" w14:textId="77777777" w:rsidR="0041682E" w:rsidRPr="0041682E" w:rsidRDefault="0041682E" w:rsidP="0041682E">
            <w:pPr>
              <w:spacing w:after="0" w:line="240" w:lineRule="auto"/>
              <w:rPr>
                <w:rFonts w:ascii="Times New Roman" w:hAnsi="Times New Roman" w:cs="Times New Roman"/>
                <w:sz w:val="24"/>
                <w:szCs w:val="24"/>
                <w:lang w:val="kk-KZ"/>
              </w:rPr>
            </w:pPr>
            <w:r w:rsidRPr="0041682E">
              <w:rPr>
                <w:rFonts w:ascii="Times New Roman" w:hAnsi="Times New Roman" w:cs="Times New Roman"/>
                <w:sz w:val="24"/>
                <w:szCs w:val="24"/>
                <w:lang w:val="kk-KZ"/>
              </w:rPr>
              <w:t>Таныс ертегі қойылымын жасату.</w:t>
            </w:r>
          </w:p>
          <w:p w14:paraId="57F54C41" w14:textId="77777777" w:rsidR="0041682E" w:rsidRPr="0041682E" w:rsidRDefault="0041682E" w:rsidP="0041682E">
            <w:pPr>
              <w:pStyle w:val="a3"/>
              <w:rPr>
                <w:rFonts w:ascii="Times New Roman" w:hAnsi="Times New Roman"/>
                <w:b/>
                <w:bCs/>
                <w:sz w:val="24"/>
                <w:szCs w:val="24"/>
                <w:lang w:val="kk-KZ"/>
              </w:rPr>
            </w:pPr>
            <w:r w:rsidRPr="0041682E">
              <w:rPr>
                <w:rFonts w:ascii="Times New Roman" w:hAnsi="Times New Roman"/>
                <w:b/>
                <w:bCs/>
                <w:sz w:val="24"/>
                <w:szCs w:val="24"/>
                <w:lang w:val="kk-KZ"/>
              </w:rPr>
              <w:t>(сөйлеуді дамыту  және көркем әдебиет)</w:t>
            </w:r>
          </w:p>
          <w:p w14:paraId="787B432F" w14:textId="77777777" w:rsidR="0041682E" w:rsidRPr="0041682E" w:rsidRDefault="0041682E" w:rsidP="0041682E">
            <w:pPr>
              <w:pStyle w:val="TableParagraph"/>
              <w:rPr>
                <w:sz w:val="24"/>
                <w:szCs w:val="24"/>
              </w:rPr>
            </w:pPr>
            <w:r w:rsidRPr="0041682E">
              <w:rPr>
                <w:sz w:val="24"/>
                <w:szCs w:val="24"/>
              </w:rPr>
              <w:t xml:space="preserve">Құстардың мүсінін жасату, қиып жапсыру жұмыстарын орындату </w:t>
            </w:r>
          </w:p>
          <w:p w14:paraId="2BCD5FA8" w14:textId="77777777" w:rsidR="0041682E" w:rsidRPr="0041682E" w:rsidRDefault="0041682E" w:rsidP="0041682E">
            <w:pPr>
              <w:pStyle w:val="TableParagraph"/>
              <w:rPr>
                <w:sz w:val="24"/>
                <w:szCs w:val="24"/>
              </w:rPr>
            </w:pPr>
            <w:r w:rsidRPr="0041682E">
              <w:rPr>
                <w:b/>
                <w:bCs/>
                <w:sz w:val="24"/>
                <w:szCs w:val="24"/>
              </w:rPr>
              <w:t>(мүсіндеу, жапсыру)</w:t>
            </w:r>
            <w:r w:rsidRPr="0041682E">
              <w:rPr>
                <w:sz w:val="24"/>
                <w:szCs w:val="24"/>
              </w:rPr>
              <w:t xml:space="preserve"> </w:t>
            </w:r>
          </w:p>
          <w:p w14:paraId="00DB73FF" w14:textId="77777777" w:rsidR="0041682E" w:rsidRPr="0041682E" w:rsidRDefault="0041682E" w:rsidP="0041682E">
            <w:pPr>
              <w:pStyle w:val="TableParagraph"/>
              <w:rPr>
                <w:sz w:val="24"/>
                <w:szCs w:val="24"/>
              </w:rPr>
            </w:pPr>
            <w:r w:rsidRPr="0041682E">
              <w:rPr>
                <w:sz w:val="24"/>
                <w:szCs w:val="24"/>
              </w:rPr>
              <w:t xml:space="preserve">Конструктордан әр түрлі  құрылымдар құрастыру.  </w:t>
            </w:r>
          </w:p>
          <w:p w14:paraId="7DFDA771" w14:textId="77777777" w:rsidR="0041682E" w:rsidRPr="0041682E" w:rsidRDefault="0041682E" w:rsidP="0041682E">
            <w:pPr>
              <w:pStyle w:val="TableParagraph"/>
              <w:rPr>
                <w:b/>
                <w:bCs/>
                <w:sz w:val="24"/>
                <w:szCs w:val="24"/>
              </w:rPr>
            </w:pPr>
            <w:r w:rsidRPr="0041682E">
              <w:rPr>
                <w:b/>
                <w:bCs/>
                <w:sz w:val="24"/>
                <w:szCs w:val="24"/>
              </w:rPr>
              <w:t>(Құрастыру)</w:t>
            </w:r>
          </w:p>
        </w:tc>
        <w:tc>
          <w:tcPr>
            <w:tcW w:w="2268" w:type="dxa"/>
            <w:tcMar>
              <w:top w:w="15" w:type="dxa"/>
              <w:left w:w="15" w:type="dxa"/>
              <w:bottom w:w="15" w:type="dxa"/>
              <w:right w:w="15" w:type="dxa"/>
            </w:tcMar>
          </w:tcPr>
          <w:p w14:paraId="070DA7E5" w14:textId="77777777" w:rsidR="0041682E" w:rsidRPr="0041682E" w:rsidRDefault="0041682E" w:rsidP="0041682E">
            <w:pPr>
              <w:spacing w:after="0" w:line="240" w:lineRule="auto"/>
              <w:rPr>
                <w:rFonts w:ascii="Times New Roman" w:hAnsi="Times New Roman" w:cs="Times New Roman"/>
                <w:sz w:val="24"/>
                <w:szCs w:val="24"/>
                <w:lang w:val="kk-KZ"/>
              </w:rPr>
            </w:pPr>
            <w:r w:rsidRPr="0041682E">
              <w:rPr>
                <w:rFonts w:ascii="Times New Roman" w:hAnsi="Times New Roman" w:cs="Times New Roman"/>
                <w:sz w:val="24"/>
                <w:szCs w:val="24"/>
                <w:lang w:val="kk-KZ"/>
              </w:rPr>
              <w:t>Кітаптарды қарату. Таныс ертегі қойылымын жасату.</w:t>
            </w:r>
          </w:p>
          <w:p w14:paraId="31EEB55D" w14:textId="77777777" w:rsidR="0041682E" w:rsidRPr="0041682E" w:rsidRDefault="0041682E" w:rsidP="0041682E">
            <w:pPr>
              <w:pStyle w:val="TableParagraph"/>
              <w:rPr>
                <w:b/>
                <w:bCs/>
                <w:sz w:val="24"/>
                <w:szCs w:val="24"/>
              </w:rPr>
            </w:pPr>
            <w:r w:rsidRPr="0041682E">
              <w:rPr>
                <w:b/>
                <w:bCs/>
                <w:sz w:val="24"/>
                <w:szCs w:val="24"/>
              </w:rPr>
              <w:t>(сөйлеуді дамыту)</w:t>
            </w:r>
          </w:p>
          <w:p w14:paraId="2DB07AF7" w14:textId="77777777" w:rsidR="0041682E" w:rsidRPr="0041682E" w:rsidRDefault="0041682E" w:rsidP="0041682E">
            <w:pPr>
              <w:pStyle w:val="TableParagraph"/>
              <w:rPr>
                <w:sz w:val="24"/>
                <w:szCs w:val="24"/>
              </w:rPr>
            </w:pPr>
            <w:r w:rsidRPr="0041682E">
              <w:rPr>
                <w:sz w:val="24"/>
                <w:szCs w:val="24"/>
              </w:rPr>
              <w:t xml:space="preserve">Дайын ағаштарға жапырақтар мен гүлдерді ермексаздан  жасап, немесе қағаздан қиып жапсыру. </w:t>
            </w:r>
          </w:p>
          <w:p w14:paraId="666A28D3" w14:textId="77777777" w:rsidR="0041682E" w:rsidRPr="0041682E" w:rsidRDefault="0041682E" w:rsidP="0041682E">
            <w:pPr>
              <w:pStyle w:val="TableParagraph"/>
              <w:rPr>
                <w:sz w:val="24"/>
                <w:szCs w:val="24"/>
              </w:rPr>
            </w:pPr>
            <w:r w:rsidRPr="0041682E">
              <w:rPr>
                <w:b/>
                <w:bCs/>
                <w:sz w:val="24"/>
                <w:szCs w:val="24"/>
              </w:rPr>
              <w:t>(мүсіндеу, жапсыру)</w:t>
            </w:r>
            <w:r w:rsidRPr="0041682E">
              <w:rPr>
                <w:sz w:val="24"/>
                <w:szCs w:val="24"/>
              </w:rPr>
              <w:t xml:space="preserve"> </w:t>
            </w:r>
          </w:p>
          <w:p w14:paraId="11AD115A" w14:textId="77777777" w:rsidR="0041682E" w:rsidRPr="0041682E" w:rsidRDefault="0041682E" w:rsidP="0041682E">
            <w:pPr>
              <w:pStyle w:val="TableParagraph"/>
              <w:rPr>
                <w:sz w:val="24"/>
                <w:szCs w:val="24"/>
              </w:rPr>
            </w:pPr>
          </w:p>
          <w:p w14:paraId="377F7659" w14:textId="77777777" w:rsidR="0041682E" w:rsidRPr="0041682E" w:rsidRDefault="0041682E" w:rsidP="0041682E">
            <w:pPr>
              <w:pStyle w:val="TableParagraph"/>
              <w:rPr>
                <w:sz w:val="24"/>
                <w:szCs w:val="24"/>
              </w:rPr>
            </w:pPr>
            <w:r w:rsidRPr="0041682E">
              <w:rPr>
                <w:sz w:val="24"/>
                <w:szCs w:val="24"/>
              </w:rPr>
              <w:t>Көктем туралы жаттаған әнін айтқызу</w:t>
            </w:r>
          </w:p>
          <w:p w14:paraId="2FEC0734" w14:textId="77777777" w:rsidR="0041682E" w:rsidRPr="0041682E" w:rsidRDefault="0041682E" w:rsidP="0041682E">
            <w:pPr>
              <w:pStyle w:val="TableParagraph"/>
              <w:rPr>
                <w:b/>
                <w:bCs/>
                <w:sz w:val="24"/>
                <w:szCs w:val="24"/>
              </w:rPr>
            </w:pPr>
            <w:r w:rsidRPr="0041682E">
              <w:rPr>
                <w:b/>
                <w:bCs/>
                <w:sz w:val="24"/>
                <w:szCs w:val="24"/>
              </w:rPr>
              <w:t>(музыка)</w:t>
            </w:r>
          </w:p>
          <w:p w14:paraId="0CDD2BB0" w14:textId="77777777" w:rsidR="0041682E" w:rsidRPr="0041682E" w:rsidRDefault="0041682E" w:rsidP="0041682E">
            <w:pPr>
              <w:pStyle w:val="TableParagraph"/>
              <w:rPr>
                <w:sz w:val="24"/>
                <w:szCs w:val="24"/>
              </w:rPr>
            </w:pPr>
          </w:p>
          <w:p w14:paraId="1BE1B197" w14:textId="77777777" w:rsidR="0041682E" w:rsidRPr="0041682E" w:rsidRDefault="0041682E" w:rsidP="0041682E">
            <w:pPr>
              <w:pStyle w:val="TableParagraph"/>
              <w:rPr>
                <w:sz w:val="24"/>
                <w:szCs w:val="24"/>
              </w:rPr>
            </w:pPr>
          </w:p>
        </w:tc>
        <w:tc>
          <w:tcPr>
            <w:tcW w:w="2551" w:type="dxa"/>
            <w:tcMar>
              <w:top w:w="15" w:type="dxa"/>
              <w:left w:w="15" w:type="dxa"/>
              <w:bottom w:w="15" w:type="dxa"/>
              <w:right w:w="15" w:type="dxa"/>
            </w:tcMar>
          </w:tcPr>
          <w:p w14:paraId="3C66BF9A" w14:textId="77777777" w:rsidR="0041682E" w:rsidRPr="0041682E" w:rsidRDefault="0041682E" w:rsidP="0041682E">
            <w:pPr>
              <w:pStyle w:val="TableParagraph"/>
              <w:rPr>
                <w:sz w:val="24"/>
                <w:szCs w:val="24"/>
              </w:rPr>
            </w:pPr>
            <w:r w:rsidRPr="0041682E">
              <w:rPr>
                <w:sz w:val="24"/>
                <w:szCs w:val="24"/>
              </w:rPr>
              <w:t xml:space="preserve">Балалардың қалауы бойынша дербес әрекеттер. Құрастыру және шығармашылық бағытында кітаптар қарату, әңгімелесу. </w:t>
            </w:r>
          </w:p>
          <w:p w14:paraId="4CD1574D" w14:textId="77777777" w:rsidR="0041682E" w:rsidRPr="0041682E" w:rsidRDefault="0041682E" w:rsidP="0041682E">
            <w:pPr>
              <w:pStyle w:val="TableParagraph"/>
              <w:rPr>
                <w:sz w:val="24"/>
                <w:szCs w:val="24"/>
              </w:rPr>
            </w:pPr>
            <w:r w:rsidRPr="0041682E">
              <w:rPr>
                <w:sz w:val="24"/>
                <w:szCs w:val="24"/>
              </w:rPr>
              <w:t xml:space="preserve">Топтағы ойыншықтарының суретін салу, мүсінін жасату, немесе қағаздан өздері ойыншық жасауына мумкіндік беру. </w:t>
            </w:r>
          </w:p>
          <w:p w14:paraId="160F1571" w14:textId="77777777" w:rsidR="0041682E" w:rsidRPr="0041682E" w:rsidRDefault="0041682E" w:rsidP="0041682E">
            <w:pPr>
              <w:pStyle w:val="TableParagraph"/>
              <w:rPr>
                <w:b/>
                <w:bCs/>
                <w:sz w:val="24"/>
                <w:szCs w:val="24"/>
              </w:rPr>
            </w:pPr>
            <w:r w:rsidRPr="0041682E">
              <w:rPr>
                <w:b/>
                <w:bCs/>
                <w:sz w:val="24"/>
                <w:szCs w:val="24"/>
              </w:rPr>
              <w:t>(сурет салу, құрастыру, мүсіндеу, жапсыру)</w:t>
            </w:r>
          </w:p>
          <w:p w14:paraId="5BB65C2D" w14:textId="77777777" w:rsidR="0041682E" w:rsidRPr="0041682E" w:rsidRDefault="0041682E" w:rsidP="0041682E">
            <w:pPr>
              <w:pStyle w:val="TableParagraph"/>
              <w:rPr>
                <w:b/>
                <w:bCs/>
                <w:sz w:val="24"/>
                <w:szCs w:val="24"/>
              </w:rPr>
            </w:pPr>
          </w:p>
        </w:tc>
        <w:tc>
          <w:tcPr>
            <w:tcW w:w="2268" w:type="dxa"/>
            <w:tcMar>
              <w:top w:w="15" w:type="dxa"/>
              <w:left w:w="15" w:type="dxa"/>
              <w:bottom w:w="15" w:type="dxa"/>
              <w:right w:w="15" w:type="dxa"/>
            </w:tcMar>
          </w:tcPr>
          <w:p w14:paraId="7DFB192A" w14:textId="77777777" w:rsidR="0041682E" w:rsidRPr="0041682E" w:rsidRDefault="0041682E" w:rsidP="0041682E">
            <w:pPr>
              <w:spacing w:after="0" w:line="240" w:lineRule="auto"/>
              <w:rPr>
                <w:rFonts w:ascii="Times New Roman" w:hAnsi="Times New Roman" w:cs="Times New Roman"/>
                <w:b/>
                <w:bCs/>
                <w:sz w:val="24"/>
                <w:szCs w:val="24"/>
                <w:lang w:val="kk-KZ"/>
              </w:rPr>
            </w:pPr>
            <w:r w:rsidRPr="0041682E">
              <w:rPr>
                <w:rFonts w:ascii="Times New Roman" w:hAnsi="Times New Roman" w:cs="Times New Roman"/>
                <w:sz w:val="24"/>
                <w:szCs w:val="24"/>
                <w:lang w:val="kk-KZ"/>
              </w:rPr>
              <w:t xml:space="preserve">«Шалқан» және «Жеті лақ»  ертегілерін ұайталап айтып беру дағдыларын пысықтау. </w:t>
            </w:r>
            <w:r w:rsidRPr="0041682E">
              <w:rPr>
                <w:rFonts w:ascii="Times New Roman" w:hAnsi="Times New Roman" w:cs="Times New Roman"/>
                <w:b/>
                <w:bCs/>
                <w:sz w:val="24"/>
                <w:szCs w:val="24"/>
                <w:lang w:val="kk-KZ"/>
              </w:rPr>
              <w:t>(сөйлеуді дамыту)</w:t>
            </w:r>
          </w:p>
          <w:p w14:paraId="250152E6" w14:textId="77777777" w:rsidR="0041682E" w:rsidRPr="0041682E" w:rsidRDefault="0041682E" w:rsidP="0041682E">
            <w:pPr>
              <w:pStyle w:val="a3"/>
              <w:rPr>
                <w:rFonts w:ascii="Times New Roman" w:hAnsi="Times New Roman"/>
                <w:b/>
                <w:bCs/>
                <w:sz w:val="24"/>
                <w:szCs w:val="24"/>
                <w:lang w:val="kk-KZ"/>
              </w:rPr>
            </w:pPr>
            <w:r w:rsidRPr="0041682E">
              <w:rPr>
                <w:rFonts w:ascii="Times New Roman" w:hAnsi="Times New Roman"/>
                <w:sz w:val="24"/>
                <w:szCs w:val="24"/>
                <w:lang w:val="kk-KZ"/>
              </w:rPr>
              <w:t>Балалардың таңдауы бойынша ертегі желісі негізінде шығармашылық жұмыстарды жасату.</w:t>
            </w:r>
            <w:r w:rsidRPr="0041682E">
              <w:rPr>
                <w:rFonts w:ascii="Times New Roman" w:hAnsi="Times New Roman"/>
                <w:b/>
                <w:bCs/>
                <w:sz w:val="24"/>
                <w:szCs w:val="24"/>
                <w:lang w:val="kk-KZ"/>
              </w:rPr>
              <w:t xml:space="preserve">  (сурет салу, мүсіндеу жапсыру)</w:t>
            </w:r>
          </w:p>
          <w:p w14:paraId="3ED61819" w14:textId="77777777" w:rsidR="0041682E" w:rsidRPr="0041682E" w:rsidRDefault="0041682E" w:rsidP="0041682E">
            <w:pPr>
              <w:pStyle w:val="TableParagraph"/>
              <w:rPr>
                <w:sz w:val="24"/>
                <w:szCs w:val="24"/>
              </w:rPr>
            </w:pPr>
          </w:p>
        </w:tc>
        <w:tc>
          <w:tcPr>
            <w:tcW w:w="2552" w:type="dxa"/>
            <w:tcMar>
              <w:top w:w="15" w:type="dxa"/>
              <w:left w:w="15" w:type="dxa"/>
              <w:bottom w:w="15" w:type="dxa"/>
              <w:right w:w="15" w:type="dxa"/>
            </w:tcMar>
          </w:tcPr>
          <w:p w14:paraId="3667490E" w14:textId="77777777" w:rsidR="0041682E" w:rsidRPr="0041682E" w:rsidRDefault="0041682E" w:rsidP="0041682E">
            <w:pPr>
              <w:pStyle w:val="a3"/>
              <w:rPr>
                <w:rFonts w:ascii="Times New Roman" w:hAnsi="Times New Roman"/>
                <w:sz w:val="24"/>
                <w:szCs w:val="24"/>
                <w:lang w:val="kk-KZ"/>
              </w:rPr>
            </w:pPr>
          </w:p>
        </w:tc>
      </w:tr>
      <w:tr w:rsidR="0041682E" w:rsidRPr="00F837CE" w14:paraId="189A19FF" w14:textId="77777777" w:rsidTr="0041682E">
        <w:trPr>
          <w:trHeight w:val="30"/>
        </w:trPr>
        <w:tc>
          <w:tcPr>
            <w:tcW w:w="2714" w:type="dxa"/>
            <w:tcMar>
              <w:top w:w="15" w:type="dxa"/>
              <w:left w:w="15" w:type="dxa"/>
              <w:bottom w:w="15" w:type="dxa"/>
              <w:right w:w="15" w:type="dxa"/>
            </w:tcMar>
            <w:vAlign w:val="center"/>
          </w:tcPr>
          <w:p w14:paraId="14E3E3A7" w14:textId="77777777" w:rsidR="0041682E" w:rsidRPr="0041682E" w:rsidRDefault="0041682E" w:rsidP="0041682E">
            <w:pPr>
              <w:spacing w:after="0" w:line="240" w:lineRule="auto"/>
              <w:ind w:left="20"/>
              <w:rPr>
                <w:rFonts w:ascii="Times New Roman" w:hAnsi="Times New Roman" w:cs="Times New Roman"/>
                <w:b/>
                <w:bCs/>
                <w:sz w:val="24"/>
                <w:szCs w:val="24"/>
              </w:rPr>
            </w:pPr>
            <w:r w:rsidRPr="0041682E">
              <w:rPr>
                <w:rFonts w:ascii="Times New Roman" w:hAnsi="Times New Roman" w:cs="Times New Roman"/>
                <w:b/>
                <w:bCs/>
                <w:sz w:val="24"/>
                <w:szCs w:val="24"/>
              </w:rPr>
              <w:t>Балалармен жеке жұмыс</w:t>
            </w:r>
          </w:p>
        </w:tc>
        <w:tc>
          <w:tcPr>
            <w:tcW w:w="2552" w:type="dxa"/>
            <w:tcMar>
              <w:top w:w="15" w:type="dxa"/>
              <w:left w:w="15" w:type="dxa"/>
              <w:bottom w:w="15" w:type="dxa"/>
              <w:right w:w="15" w:type="dxa"/>
            </w:tcMar>
          </w:tcPr>
          <w:p w14:paraId="05A14AEC" w14:textId="77777777" w:rsidR="0041682E" w:rsidRPr="0041682E" w:rsidRDefault="0041682E" w:rsidP="0041682E">
            <w:pPr>
              <w:pStyle w:val="TableParagraph"/>
              <w:rPr>
                <w:sz w:val="24"/>
                <w:szCs w:val="24"/>
              </w:rPr>
            </w:pPr>
            <w:r w:rsidRPr="0041682E">
              <w:rPr>
                <w:sz w:val="24"/>
                <w:szCs w:val="24"/>
              </w:rPr>
              <w:t>.......... жануарлар әлеміндегі маусымға тән көріністерді салыстыруды үйрету.</w:t>
            </w:r>
          </w:p>
        </w:tc>
        <w:tc>
          <w:tcPr>
            <w:tcW w:w="2268" w:type="dxa"/>
            <w:tcMar>
              <w:top w:w="15" w:type="dxa"/>
              <w:left w:w="15" w:type="dxa"/>
              <w:bottom w:w="15" w:type="dxa"/>
              <w:right w:w="15" w:type="dxa"/>
            </w:tcMar>
          </w:tcPr>
          <w:p w14:paraId="17C3FDA1" w14:textId="77777777" w:rsidR="0041682E" w:rsidRPr="0041682E" w:rsidRDefault="0041682E" w:rsidP="0041682E">
            <w:pPr>
              <w:spacing w:after="0" w:line="240" w:lineRule="auto"/>
              <w:rPr>
                <w:rFonts w:ascii="Times New Roman" w:hAnsi="Times New Roman" w:cs="Times New Roman"/>
                <w:sz w:val="24"/>
                <w:szCs w:val="24"/>
                <w:lang w:val="kk-KZ"/>
              </w:rPr>
            </w:pPr>
            <w:r w:rsidRPr="0041682E">
              <w:rPr>
                <w:rFonts w:ascii="Times New Roman" w:hAnsi="Times New Roman" w:cs="Times New Roman"/>
                <w:sz w:val="24"/>
                <w:szCs w:val="24"/>
                <w:lang w:val="kk-KZ"/>
              </w:rPr>
              <w:t xml:space="preserve">................... таныс немесе бейтаныс ертегілер мен шағын көркем шығармалардың мазмұнын иллюстрациялар бойынша, өз бетінше ретімен қайталап айтуын үйрету. </w:t>
            </w:r>
          </w:p>
          <w:p w14:paraId="54E5BE50" w14:textId="77777777" w:rsidR="0041682E" w:rsidRPr="0041682E" w:rsidRDefault="0041682E" w:rsidP="0041682E">
            <w:pPr>
              <w:pStyle w:val="TableParagraph"/>
              <w:rPr>
                <w:sz w:val="24"/>
                <w:szCs w:val="24"/>
              </w:rPr>
            </w:pPr>
          </w:p>
        </w:tc>
        <w:tc>
          <w:tcPr>
            <w:tcW w:w="2551" w:type="dxa"/>
            <w:tcMar>
              <w:top w:w="15" w:type="dxa"/>
              <w:left w:w="15" w:type="dxa"/>
              <w:bottom w:w="15" w:type="dxa"/>
              <w:right w:w="15" w:type="dxa"/>
            </w:tcMar>
          </w:tcPr>
          <w:p w14:paraId="0CC2DF14" w14:textId="77777777" w:rsidR="0041682E" w:rsidRPr="0041682E" w:rsidRDefault="0041682E" w:rsidP="0041682E">
            <w:pPr>
              <w:pStyle w:val="TableParagraph"/>
              <w:rPr>
                <w:sz w:val="24"/>
                <w:szCs w:val="24"/>
              </w:rPr>
            </w:pPr>
            <w:r w:rsidRPr="0041682E">
              <w:rPr>
                <w:sz w:val="24"/>
                <w:szCs w:val="24"/>
              </w:rPr>
              <w:t>............... жануарлар әлеміндегі маусымға тән көріністерді салыстырады, олардың тіршілік етуіне қажетті жағдайларды білуді баулу.</w:t>
            </w:r>
          </w:p>
        </w:tc>
        <w:tc>
          <w:tcPr>
            <w:tcW w:w="2268" w:type="dxa"/>
            <w:tcMar>
              <w:top w:w="15" w:type="dxa"/>
              <w:left w:w="15" w:type="dxa"/>
              <w:bottom w:w="15" w:type="dxa"/>
              <w:right w:w="15" w:type="dxa"/>
            </w:tcMar>
          </w:tcPr>
          <w:p w14:paraId="2AF4B7D7" w14:textId="77777777" w:rsidR="0041682E" w:rsidRPr="0041682E" w:rsidRDefault="0041682E" w:rsidP="0041682E">
            <w:pPr>
              <w:spacing w:after="0" w:line="240" w:lineRule="auto"/>
              <w:rPr>
                <w:rFonts w:ascii="Times New Roman" w:hAnsi="Times New Roman" w:cs="Times New Roman"/>
                <w:sz w:val="24"/>
                <w:szCs w:val="24"/>
                <w:lang w:val="kk-KZ"/>
              </w:rPr>
            </w:pPr>
            <w:r w:rsidRPr="0041682E">
              <w:rPr>
                <w:rFonts w:ascii="Times New Roman" w:hAnsi="Times New Roman" w:cs="Times New Roman"/>
                <w:sz w:val="24"/>
                <w:szCs w:val="24"/>
                <w:lang w:val="kk-KZ"/>
              </w:rPr>
              <w:t>........................  шағын әңгімелерді көрнекі сүйемелдеусіз тыңдауды үйрету</w:t>
            </w:r>
          </w:p>
        </w:tc>
        <w:tc>
          <w:tcPr>
            <w:tcW w:w="2552" w:type="dxa"/>
            <w:tcMar>
              <w:top w:w="15" w:type="dxa"/>
              <w:left w:w="15" w:type="dxa"/>
              <w:bottom w:w="15" w:type="dxa"/>
              <w:right w:w="15" w:type="dxa"/>
            </w:tcMar>
          </w:tcPr>
          <w:p w14:paraId="093D8814" w14:textId="77777777" w:rsidR="0041682E" w:rsidRPr="0041682E" w:rsidRDefault="0041682E" w:rsidP="0041682E">
            <w:pPr>
              <w:pStyle w:val="TableParagraph"/>
              <w:rPr>
                <w:sz w:val="24"/>
                <w:szCs w:val="24"/>
              </w:rPr>
            </w:pPr>
          </w:p>
        </w:tc>
      </w:tr>
      <w:tr w:rsidR="007A35D5" w:rsidRPr="00F837CE" w14:paraId="55160BBA" w14:textId="77777777" w:rsidTr="004C60CC">
        <w:trPr>
          <w:trHeight w:val="30"/>
        </w:trPr>
        <w:tc>
          <w:tcPr>
            <w:tcW w:w="2714" w:type="dxa"/>
            <w:tcMar>
              <w:top w:w="15" w:type="dxa"/>
              <w:left w:w="15" w:type="dxa"/>
              <w:bottom w:w="15" w:type="dxa"/>
              <w:right w:w="15" w:type="dxa"/>
            </w:tcMar>
            <w:vAlign w:val="center"/>
          </w:tcPr>
          <w:p w14:paraId="6AE3FDFC" w14:textId="77777777" w:rsidR="007A35D5" w:rsidRPr="0041682E" w:rsidRDefault="007A35D5" w:rsidP="0041682E">
            <w:pPr>
              <w:spacing w:after="0" w:line="240" w:lineRule="auto"/>
              <w:ind w:left="20"/>
              <w:rPr>
                <w:rFonts w:ascii="Times New Roman" w:hAnsi="Times New Roman" w:cs="Times New Roman"/>
                <w:b/>
                <w:bCs/>
                <w:sz w:val="24"/>
                <w:szCs w:val="24"/>
              </w:rPr>
            </w:pPr>
            <w:r w:rsidRPr="0041682E">
              <w:rPr>
                <w:rFonts w:ascii="Times New Roman" w:hAnsi="Times New Roman" w:cs="Times New Roman"/>
                <w:b/>
                <w:bCs/>
                <w:sz w:val="24"/>
                <w:szCs w:val="24"/>
              </w:rPr>
              <w:t>Серуенге дайындық</w:t>
            </w:r>
          </w:p>
        </w:tc>
        <w:tc>
          <w:tcPr>
            <w:tcW w:w="12191" w:type="dxa"/>
            <w:gridSpan w:val="5"/>
            <w:tcMar>
              <w:top w:w="15" w:type="dxa"/>
              <w:left w:w="15" w:type="dxa"/>
              <w:bottom w:w="15" w:type="dxa"/>
              <w:right w:w="15" w:type="dxa"/>
            </w:tcMar>
          </w:tcPr>
          <w:p w14:paraId="4793AF26" w14:textId="77777777" w:rsidR="007A35D5" w:rsidRPr="0041682E" w:rsidRDefault="007A35D5" w:rsidP="0041682E">
            <w:pPr>
              <w:pStyle w:val="TableParagraph"/>
              <w:rPr>
                <w:sz w:val="24"/>
                <w:szCs w:val="24"/>
              </w:rPr>
            </w:pPr>
            <w:r w:rsidRPr="0041682E">
              <w:rPr>
                <w:sz w:val="24"/>
                <w:szCs w:val="24"/>
              </w:rPr>
              <w:t xml:space="preserve">Киініп-шешіну кезінде киімдерін белгілі тәртіппен киюге және шешуге жаттықтыру. </w:t>
            </w:r>
          </w:p>
          <w:p w14:paraId="07B30F5D" w14:textId="77777777" w:rsidR="007A35D5" w:rsidRPr="0041682E" w:rsidRDefault="007A35D5" w:rsidP="0041682E">
            <w:pPr>
              <w:spacing w:after="0" w:line="240" w:lineRule="auto"/>
              <w:ind w:left="20"/>
              <w:rPr>
                <w:rFonts w:ascii="Times New Roman" w:hAnsi="Times New Roman" w:cs="Times New Roman"/>
                <w:sz w:val="24"/>
                <w:szCs w:val="24"/>
                <w:lang w:val="kk-KZ"/>
              </w:rPr>
            </w:pPr>
            <w:r w:rsidRPr="0041682E">
              <w:rPr>
                <w:rFonts w:ascii="Times New Roman" w:hAnsi="Times New Roman" w:cs="Times New Roman"/>
                <w:sz w:val="24"/>
                <w:szCs w:val="24"/>
                <w:lang w:val="kk-KZ"/>
              </w:rPr>
              <w:t>Қатармен жұптасып жүруді, қатарды бұзбауды  үйрету. Таза ауада қандай ойындар ойнайтынын балалармен жоспарлау. (</w:t>
            </w:r>
            <w:r w:rsidRPr="0041682E">
              <w:rPr>
                <w:rFonts w:ascii="Times New Roman" w:hAnsi="Times New Roman" w:cs="Times New Roman"/>
                <w:b/>
                <w:bCs/>
                <w:sz w:val="24"/>
                <w:szCs w:val="24"/>
                <w:lang w:val="kk-KZ"/>
              </w:rPr>
              <w:t>сөйлеуді дамыту, өзіне-өзі қызмет ету дағдылары, ірі және ұсақ моториканы дамыту)</w:t>
            </w:r>
            <w:r w:rsidRPr="0041682E">
              <w:rPr>
                <w:rFonts w:ascii="Times New Roman" w:hAnsi="Times New Roman" w:cs="Times New Roman"/>
                <w:sz w:val="24"/>
                <w:szCs w:val="24"/>
                <w:lang w:val="kk-KZ"/>
              </w:rPr>
              <w:t>.</w:t>
            </w:r>
          </w:p>
          <w:p w14:paraId="7B610BFE" w14:textId="77777777" w:rsidR="007A35D5" w:rsidRPr="0041682E" w:rsidRDefault="007A35D5" w:rsidP="0041682E">
            <w:pPr>
              <w:spacing w:after="0" w:line="240" w:lineRule="auto"/>
              <w:ind w:left="20"/>
              <w:rPr>
                <w:rFonts w:ascii="Times New Roman" w:hAnsi="Times New Roman" w:cs="Times New Roman"/>
                <w:sz w:val="24"/>
                <w:szCs w:val="24"/>
                <w:lang w:val="kk-KZ"/>
              </w:rPr>
            </w:pPr>
          </w:p>
        </w:tc>
      </w:tr>
      <w:tr w:rsidR="0041682E" w:rsidRPr="0041682E" w14:paraId="11913E78" w14:textId="77777777" w:rsidTr="0041682E">
        <w:trPr>
          <w:trHeight w:val="30"/>
        </w:trPr>
        <w:tc>
          <w:tcPr>
            <w:tcW w:w="2714" w:type="dxa"/>
            <w:tcMar>
              <w:top w:w="15" w:type="dxa"/>
              <w:left w:w="15" w:type="dxa"/>
              <w:bottom w:w="15" w:type="dxa"/>
              <w:right w:w="15" w:type="dxa"/>
            </w:tcMar>
            <w:vAlign w:val="center"/>
          </w:tcPr>
          <w:p w14:paraId="49CCD388" w14:textId="77777777" w:rsidR="0041682E" w:rsidRPr="0041682E" w:rsidRDefault="0041682E" w:rsidP="0041682E">
            <w:pPr>
              <w:spacing w:after="0" w:line="240" w:lineRule="auto"/>
              <w:ind w:left="20"/>
              <w:rPr>
                <w:rFonts w:ascii="Times New Roman" w:hAnsi="Times New Roman" w:cs="Times New Roman"/>
                <w:b/>
                <w:bCs/>
                <w:sz w:val="24"/>
                <w:szCs w:val="24"/>
              </w:rPr>
            </w:pPr>
            <w:r w:rsidRPr="0041682E">
              <w:rPr>
                <w:rFonts w:ascii="Times New Roman" w:hAnsi="Times New Roman" w:cs="Times New Roman"/>
                <w:b/>
                <w:bCs/>
                <w:sz w:val="24"/>
                <w:szCs w:val="24"/>
              </w:rPr>
              <w:lastRenderedPageBreak/>
              <w:t>Серуен</w:t>
            </w:r>
          </w:p>
        </w:tc>
        <w:tc>
          <w:tcPr>
            <w:tcW w:w="2552" w:type="dxa"/>
            <w:tcMar>
              <w:top w:w="15" w:type="dxa"/>
              <w:left w:w="15" w:type="dxa"/>
              <w:bottom w:w="15" w:type="dxa"/>
              <w:right w:w="15" w:type="dxa"/>
            </w:tcMar>
          </w:tcPr>
          <w:p w14:paraId="51DBF700" w14:textId="77777777" w:rsidR="0041682E" w:rsidRPr="0041682E" w:rsidRDefault="0041682E" w:rsidP="0041682E">
            <w:pPr>
              <w:pStyle w:val="a6"/>
              <w:ind w:left="0"/>
              <w:rPr>
                <w:sz w:val="24"/>
                <w:szCs w:val="24"/>
              </w:rPr>
            </w:pPr>
            <w:r w:rsidRPr="0041682E">
              <w:rPr>
                <w:sz w:val="24"/>
                <w:szCs w:val="24"/>
              </w:rPr>
              <w:t xml:space="preserve">Ертегі кітаптарын қарату, балалардың қалаған ертегілерін оқып беру, үстел үсті театры арқылы көрсету. Өздерінің айтуына жағдай жасау. </w:t>
            </w:r>
          </w:p>
          <w:p w14:paraId="7E9F98BB" w14:textId="77777777" w:rsidR="0041682E" w:rsidRPr="0041682E" w:rsidRDefault="0041682E" w:rsidP="0041682E">
            <w:pPr>
              <w:spacing w:after="0" w:line="240" w:lineRule="auto"/>
              <w:jc w:val="both"/>
              <w:rPr>
                <w:rFonts w:ascii="Times New Roman" w:hAnsi="Times New Roman" w:cs="Times New Roman"/>
                <w:sz w:val="24"/>
                <w:szCs w:val="24"/>
                <w:lang w:val="kk-KZ"/>
              </w:rPr>
            </w:pPr>
            <w:r w:rsidRPr="0041682E">
              <w:rPr>
                <w:rFonts w:ascii="Times New Roman" w:hAnsi="Times New Roman" w:cs="Times New Roman"/>
                <w:b/>
                <w:bCs/>
                <w:sz w:val="24"/>
                <w:szCs w:val="24"/>
                <w:lang w:val="kk-KZ"/>
              </w:rPr>
              <w:t>(сөйлеуді дамыту)</w:t>
            </w:r>
            <w:r w:rsidRPr="0041682E">
              <w:rPr>
                <w:rFonts w:ascii="Times New Roman" w:hAnsi="Times New Roman" w:cs="Times New Roman"/>
                <w:sz w:val="24"/>
                <w:szCs w:val="24"/>
                <w:lang w:val="kk-KZ"/>
              </w:rPr>
              <w:t xml:space="preserve"> </w:t>
            </w:r>
          </w:p>
          <w:p w14:paraId="4BB3470D" w14:textId="77777777" w:rsidR="0041682E" w:rsidRPr="0041682E" w:rsidRDefault="0041682E" w:rsidP="0041682E">
            <w:pPr>
              <w:spacing w:after="0" w:line="240" w:lineRule="auto"/>
              <w:jc w:val="both"/>
              <w:rPr>
                <w:rFonts w:ascii="Times New Roman" w:hAnsi="Times New Roman" w:cs="Times New Roman"/>
                <w:sz w:val="24"/>
                <w:szCs w:val="24"/>
                <w:lang w:val="kk-KZ"/>
              </w:rPr>
            </w:pPr>
            <w:r w:rsidRPr="0041682E">
              <w:rPr>
                <w:rFonts w:ascii="Times New Roman" w:hAnsi="Times New Roman" w:cs="Times New Roman"/>
                <w:sz w:val="24"/>
                <w:szCs w:val="24"/>
                <w:lang w:val="kk-KZ"/>
              </w:rPr>
              <w:t xml:space="preserve">Балаларды орталықтарға бөлу. </w:t>
            </w:r>
          </w:p>
          <w:p w14:paraId="37B9A726" w14:textId="77777777" w:rsidR="0041682E" w:rsidRPr="0041682E" w:rsidRDefault="0041682E" w:rsidP="0041682E">
            <w:pPr>
              <w:pStyle w:val="a6"/>
              <w:ind w:left="0"/>
              <w:rPr>
                <w:sz w:val="24"/>
                <w:szCs w:val="24"/>
              </w:rPr>
            </w:pPr>
            <w:r w:rsidRPr="0041682E">
              <w:rPr>
                <w:sz w:val="24"/>
                <w:szCs w:val="24"/>
              </w:rPr>
              <w:t>Оқылған ертегі желісі негізінде көлемді</w:t>
            </w:r>
            <w:r w:rsidRPr="0041682E">
              <w:rPr>
                <w:spacing w:val="1"/>
                <w:sz w:val="24"/>
                <w:szCs w:val="24"/>
              </w:rPr>
              <w:t xml:space="preserve"> </w:t>
            </w:r>
            <w:r w:rsidRPr="0041682E">
              <w:rPr>
                <w:sz w:val="24"/>
                <w:szCs w:val="24"/>
              </w:rPr>
              <w:t>пішіндер</w:t>
            </w:r>
            <w:r w:rsidRPr="0041682E">
              <w:rPr>
                <w:spacing w:val="1"/>
                <w:sz w:val="24"/>
                <w:szCs w:val="24"/>
              </w:rPr>
              <w:t xml:space="preserve"> </w:t>
            </w:r>
            <w:r w:rsidRPr="0041682E">
              <w:rPr>
                <w:sz w:val="24"/>
                <w:szCs w:val="24"/>
              </w:rPr>
              <w:t>мен</w:t>
            </w:r>
            <w:r w:rsidRPr="0041682E">
              <w:rPr>
                <w:spacing w:val="1"/>
                <w:sz w:val="24"/>
                <w:szCs w:val="24"/>
              </w:rPr>
              <w:t xml:space="preserve"> </w:t>
            </w:r>
            <w:r w:rsidRPr="0041682E">
              <w:rPr>
                <w:sz w:val="24"/>
                <w:szCs w:val="24"/>
              </w:rPr>
              <w:t>қарапайым</w:t>
            </w:r>
            <w:r w:rsidRPr="0041682E">
              <w:rPr>
                <w:spacing w:val="1"/>
                <w:sz w:val="24"/>
                <w:szCs w:val="24"/>
              </w:rPr>
              <w:t xml:space="preserve"> </w:t>
            </w:r>
            <w:r w:rsidRPr="0041682E">
              <w:rPr>
                <w:sz w:val="24"/>
                <w:szCs w:val="24"/>
              </w:rPr>
              <w:t>композицияларды</w:t>
            </w:r>
            <w:r w:rsidRPr="0041682E">
              <w:rPr>
                <w:spacing w:val="1"/>
                <w:sz w:val="24"/>
                <w:szCs w:val="24"/>
              </w:rPr>
              <w:t xml:space="preserve"> </w:t>
            </w:r>
            <w:r w:rsidRPr="0041682E">
              <w:rPr>
                <w:sz w:val="24"/>
                <w:szCs w:val="24"/>
              </w:rPr>
              <w:t>мүсіндеуге</w:t>
            </w:r>
            <w:r w:rsidRPr="0041682E">
              <w:rPr>
                <w:spacing w:val="-1"/>
                <w:sz w:val="24"/>
                <w:szCs w:val="24"/>
              </w:rPr>
              <w:t xml:space="preserve"> </w:t>
            </w:r>
            <w:r w:rsidRPr="0041682E">
              <w:rPr>
                <w:sz w:val="24"/>
                <w:szCs w:val="24"/>
              </w:rPr>
              <w:t>қызығушылығын</w:t>
            </w:r>
            <w:r w:rsidRPr="0041682E">
              <w:rPr>
                <w:spacing w:val="-3"/>
                <w:sz w:val="24"/>
                <w:szCs w:val="24"/>
              </w:rPr>
              <w:t xml:space="preserve"> </w:t>
            </w:r>
            <w:r w:rsidRPr="0041682E">
              <w:rPr>
                <w:sz w:val="24"/>
                <w:szCs w:val="24"/>
              </w:rPr>
              <w:t>арттыру.</w:t>
            </w:r>
          </w:p>
          <w:p w14:paraId="684E2615" w14:textId="77777777" w:rsidR="0041682E" w:rsidRPr="0041682E" w:rsidRDefault="0041682E" w:rsidP="0041682E">
            <w:pPr>
              <w:pStyle w:val="a6"/>
              <w:ind w:left="0"/>
              <w:rPr>
                <w:b/>
                <w:bCs/>
                <w:sz w:val="24"/>
                <w:szCs w:val="24"/>
              </w:rPr>
            </w:pPr>
            <w:r w:rsidRPr="0041682E">
              <w:rPr>
                <w:b/>
                <w:bCs/>
                <w:sz w:val="24"/>
                <w:szCs w:val="24"/>
              </w:rPr>
              <w:t>(мүсіндеу)</w:t>
            </w:r>
          </w:p>
          <w:p w14:paraId="1917E632" w14:textId="77777777" w:rsidR="0041682E" w:rsidRPr="0041682E" w:rsidRDefault="0041682E" w:rsidP="0041682E">
            <w:pPr>
              <w:spacing w:after="0" w:line="240" w:lineRule="auto"/>
              <w:jc w:val="both"/>
              <w:rPr>
                <w:rFonts w:ascii="Times New Roman" w:hAnsi="Times New Roman" w:cs="Times New Roman"/>
                <w:sz w:val="24"/>
                <w:szCs w:val="24"/>
                <w:lang w:val="kk-KZ"/>
              </w:rPr>
            </w:pPr>
            <w:r w:rsidRPr="0041682E">
              <w:rPr>
                <w:rFonts w:ascii="Times New Roman" w:hAnsi="Times New Roman" w:cs="Times New Roman"/>
                <w:sz w:val="24"/>
                <w:szCs w:val="24"/>
                <w:lang w:val="kk-KZ"/>
              </w:rPr>
              <w:t xml:space="preserve">Балалардың қалауы бойынша ертегі кейіпкерлерін жапсырту. </w:t>
            </w:r>
          </w:p>
          <w:p w14:paraId="44E6DB97" w14:textId="77777777" w:rsidR="0041682E" w:rsidRPr="0041682E" w:rsidRDefault="0041682E" w:rsidP="0041682E">
            <w:pPr>
              <w:spacing w:after="0" w:line="240" w:lineRule="auto"/>
              <w:rPr>
                <w:rFonts w:ascii="Times New Roman" w:hAnsi="Times New Roman" w:cs="Times New Roman"/>
                <w:sz w:val="24"/>
                <w:szCs w:val="24"/>
                <w:lang w:val="kk-KZ" w:eastAsia="ru-RU"/>
              </w:rPr>
            </w:pPr>
          </w:p>
        </w:tc>
        <w:tc>
          <w:tcPr>
            <w:tcW w:w="2268" w:type="dxa"/>
            <w:tcMar>
              <w:top w:w="15" w:type="dxa"/>
              <w:left w:w="15" w:type="dxa"/>
              <w:bottom w:w="15" w:type="dxa"/>
              <w:right w:w="15" w:type="dxa"/>
            </w:tcMar>
          </w:tcPr>
          <w:p w14:paraId="6782F802" w14:textId="77777777" w:rsidR="0041682E" w:rsidRPr="0041682E" w:rsidRDefault="0041682E" w:rsidP="0041682E">
            <w:pPr>
              <w:spacing w:after="0" w:line="240" w:lineRule="auto"/>
              <w:rPr>
                <w:rFonts w:ascii="Times New Roman" w:hAnsi="Times New Roman" w:cs="Times New Roman"/>
                <w:b/>
                <w:bCs/>
                <w:sz w:val="24"/>
                <w:szCs w:val="24"/>
                <w:lang w:val="kk-KZ"/>
              </w:rPr>
            </w:pPr>
            <w:r w:rsidRPr="0041682E">
              <w:rPr>
                <w:rFonts w:ascii="Times New Roman" w:hAnsi="Times New Roman" w:cs="Times New Roman"/>
                <w:sz w:val="24"/>
                <w:szCs w:val="24"/>
                <w:lang w:val="kk-KZ"/>
              </w:rPr>
              <w:t>Көктем туралы әнді естеріне түсіріп айтқызу, би билету.</w:t>
            </w:r>
            <w:r w:rsidRPr="0041682E">
              <w:rPr>
                <w:rFonts w:ascii="Times New Roman" w:hAnsi="Times New Roman" w:cs="Times New Roman"/>
                <w:b/>
                <w:bCs/>
                <w:sz w:val="24"/>
                <w:szCs w:val="24"/>
                <w:lang w:val="kk-KZ"/>
              </w:rPr>
              <w:t xml:space="preserve"> </w:t>
            </w:r>
          </w:p>
          <w:p w14:paraId="267161DC" w14:textId="77777777" w:rsidR="0041682E" w:rsidRPr="0041682E" w:rsidRDefault="0041682E" w:rsidP="0041682E">
            <w:pPr>
              <w:spacing w:after="0" w:line="240" w:lineRule="auto"/>
              <w:rPr>
                <w:rFonts w:ascii="Times New Roman" w:hAnsi="Times New Roman" w:cs="Times New Roman"/>
                <w:b/>
                <w:bCs/>
                <w:sz w:val="24"/>
                <w:szCs w:val="24"/>
                <w:lang w:val="kk-KZ"/>
              </w:rPr>
            </w:pPr>
            <w:r w:rsidRPr="0041682E">
              <w:rPr>
                <w:rFonts w:ascii="Times New Roman" w:hAnsi="Times New Roman" w:cs="Times New Roman"/>
                <w:b/>
                <w:bCs/>
                <w:sz w:val="24"/>
                <w:szCs w:val="24"/>
                <w:lang w:val="kk-KZ"/>
              </w:rPr>
              <w:t>(музыка)</w:t>
            </w:r>
          </w:p>
          <w:p w14:paraId="66C3F56F" w14:textId="77777777" w:rsidR="0041682E" w:rsidRPr="0041682E" w:rsidRDefault="0041682E" w:rsidP="0041682E">
            <w:pPr>
              <w:spacing w:after="0" w:line="240" w:lineRule="auto"/>
              <w:rPr>
                <w:rFonts w:ascii="Times New Roman" w:hAnsi="Times New Roman" w:cs="Times New Roman"/>
                <w:sz w:val="24"/>
                <w:szCs w:val="24"/>
                <w:lang w:val="kk-KZ"/>
              </w:rPr>
            </w:pPr>
            <w:r w:rsidRPr="0041682E">
              <w:rPr>
                <w:rFonts w:ascii="Times New Roman" w:hAnsi="Times New Roman" w:cs="Times New Roman"/>
                <w:sz w:val="24"/>
                <w:szCs w:val="24"/>
                <w:lang w:val="kk-KZ"/>
              </w:rPr>
              <w:t xml:space="preserve">Балаларды екі орталыққа қалауы бойынша бөлу. </w:t>
            </w:r>
          </w:p>
          <w:p w14:paraId="06AB8C3A" w14:textId="77777777" w:rsidR="0041682E" w:rsidRPr="0041682E" w:rsidRDefault="0041682E" w:rsidP="0041682E">
            <w:pPr>
              <w:spacing w:after="0" w:line="240" w:lineRule="auto"/>
              <w:rPr>
                <w:rFonts w:ascii="Times New Roman" w:hAnsi="Times New Roman" w:cs="Times New Roman"/>
                <w:sz w:val="24"/>
                <w:szCs w:val="24"/>
                <w:lang w:val="kk-KZ"/>
              </w:rPr>
            </w:pPr>
            <w:r w:rsidRPr="0041682E">
              <w:rPr>
                <w:rFonts w:ascii="Times New Roman" w:hAnsi="Times New Roman" w:cs="Times New Roman"/>
                <w:sz w:val="24"/>
                <w:szCs w:val="24"/>
                <w:lang w:val="kk-KZ"/>
              </w:rPr>
              <w:t xml:space="preserve">Көктемнің белгілері гүлдерді ермексаздан жасап, қиылған гүлдерді жапсыру. </w:t>
            </w:r>
          </w:p>
          <w:p w14:paraId="7E2F4BEF" w14:textId="77777777" w:rsidR="0041682E" w:rsidRPr="0041682E" w:rsidRDefault="0041682E" w:rsidP="0041682E">
            <w:pPr>
              <w:pStyle w:val="TableParagraph"/>
              <w:rPr>
                <w:b/>
                <w:bCs/>
                <w:sz w:val="24"/>
                <w:szCs w:val="24"/>
              </w:rPr>
            </w:pPr>
            <w:r w:rsidRPr="0041682E">
              <w:rPr>
                <w:b/>
                <w:bCs/>
                <w:sz w:val="24"/>
                <w:szCs w:val="24"/>
              </w:rPr>
              <w:t>(мүсіндеу және жапсыру)</w:t>
            </w:r>
          </w:p>
          <w:p w14:paraId="7780F8DF" w14:textId="77777777" w:rsidR="0041682E" w:rsidRPr="0041682E" w:rsidRDefault="0041682E" w:rsidP="0041682E">
            <w:pPr>
              <w:spacing w:after="0" w:line="240" w:lineRule="auto"/>
              <w:rPr>
                <w:rFonts w:ascii="Times New Roman" w:hAnsi="Times New Roman" w:cs="Times New Roman"/>
                <w:b/>
                <w:i/>
                <w:sz w:val="24"/>
                <w:szCs w:val="24"/>
                <w:lang w:val="kk-KZ" w:eastAsia="ru-RU"/>
              </w:rPr>
            </w:pPr>
          </w:p>
        </w:tc>
        <w:tc>
          <w:tcPr>
            <w:tcW w:w="2551" w:type="dxa"/>
            <w:tcMar>
              <w:top w:w="15" w:type="dxa"/>
              <w:left w:w="15" w:type="dxa"/>
              <w:bottom w:w="15" w:type="dxa"/>
              <w:right w:w="15" w:type="dxa"/>
            </w:tcMar>
          </w:tcPr>
          <w:p w14:paraId="29D87654" w14:textId="77777777" w:rsidR="0041682E" w:rsidRPr="0041682E" w:rsidRDefault="0041682E" w:rsidP="0041682E">
            <w:pPr>
              <w:pStyle w:val="TableParagraph"/>
              <w:rPr>
                <w:sz w:val="24"/>
                <w:szCs w:val="24"/>
              </w:rPr>
            </w:pPr>
            <w:r w:rsidRPr="0041682E">
              <w:rPr>
                <w:sz w:val="24"/>
                <w:szCs w:val="24"/>
              </w:rPr>
              <w:t xml:space="preserve">Балаларды орталықтарға бөлу. </w:t>
            </w:r>
          </w:p>
          <w:p w14:paraId="70403CF8" w14:textId="77777777" w:rsidR="0041682E" w:rsidRPr="0041682E" w:rsidRDefault="0041682E" w:rsidP="0041682E">
            <w:pPr>
              <w:pStyle w:val="TableParagraph"/>
              <w:rPr>
                <w:sz w:val="24"/>
                <w:szCs w:val="24"/>
              </w:rPr>
            </w:pPr>
          </w:p>
          <w:p w14:paraId="6B6FE8BB" w14:textId="77777777" w:rsidR="0041682E" w:rsidRPr="0041682E" w:rsidRDefault="0041682E" w:rsidP="0041682E">
            <w:pPr>
              <w:pStyle w:val="TableParagraph"/>
              <w:rPr>
                <w:b/>
                <w:bCs/>
                <w:sz w:val="24"/>
                <w:szCs w:val="24"/>
              </w:rPr>
            </w:pPr>
            <w:r w:rsidRPr="0041682E">
              <w:rPr>
                <w:sz w:val="24"/>
                <w:szCs w:val="24"/>
              </w:rPr>
              <w:t xml:space="preserve">Балалардың аналар мерекесіне алған сыйлықтарының суретін салғызу, мүсінін жасауына жағдай жасау. </w:t>
            </w:r>
          </w:p>
          <w:p w14:paraId="3F404AD7" w14:textId="77777777" w:rsidR="0041682E" w:rsidRPr="0041682E" w:rsidRDefault="0041682E" w:rsidP="0041682E">
            <w:pPr>
              <w:pStyle w:val="TableParagraph"/>
              <w:rPr>
                <w:b/>
                <w:bCs/>
                <w:sz w:val="24"/>
                <w:szCs w:val="24"/>
              </w:rPr>
            </w:pPr>
            <w:r w:rsidRPr="0041682E">
              <w:rPr>
                <w:b/>
                <w:bCs/>
                <w:sz w:val="24"/>
                <w:szCs w:val="24"/>
              </w:rPr>
              <w:t>(сурет салу, мүсіндеу)</w:t>
            </w:r>
          </w:p>
          <w:p w14:paraId="2083EC27" w14:textId="77777777" w:rsidR="0041682E" w:rsidRPr="0041682E" w:rsidRDefault="0041682E" w:rsidP="0041682E">
            <w:pPr>
              <w:pStyle w:val="TableParagraph"/>
              <w:rPr>
                <w:b/>
                <w:bCs/>
                <w:sz w:val="24"/>
                <w:szCs w:val="24"/>
              </w:rPr>
            </w:pPr>
          </w:p>
          <w:p w14:paraId="00076A0A" w14:textId="77777777" w:rsidR="0041682E" w:rsidRPr="0041682E" w:rsidRDefault="0041682E" w:rsidP="0041682E">
            <w:pPr>
              <w:spacing w:after="0" w:line="240" w:lineRule="auto"/>
              <w:rPr>
                <w:rFonts w:ascii="Times New Roman" w:hAnsi="Times New Roman" w:cs="Times New Roman"/>
                <w:b/>
                <w:bCs/>
                <w:sz w:val="24"/>
                <w:szCs w:val="24"/>
                <w:lang w:val="kk-KZ"/>
              </w:rPr>
            </w:pPr>
            <w:r w:rsidRPr="0041682E">
              <w:rPr>
                <w:rFonts w:ascii="Times New Roman" w:hAnsi="Times New Roman" w:cs="Times New Roman"/>
                <w:sz w:val="24"/>
                <w:szCs w:val="24"/>
                <w:lang w:val="kk-KZ"/>
              </w:rPr>
              <w:t>Сызбаны (карточкаларды) қолданып, ірі және ұсақ құрылыс материалынан құрастыруды жетілдіру</w:t>
            </w:r>
          </w:p>
          <w:p w14:paraId="377BBB41" w14:textId="77777777" w:rsidR="0041682E" w:rsidRPr="0041682E" w:rsidRDefault="0041682E" w:rsidP="0041682E">
            <w:pPr>
              <w:spacing w:after="0" w:line="240" w:lineRule="auto"/>
              <w:rPr>
                <w:rFonts w:ascii="Times New Roman" w:hAnsi="Times New Roman" w:cs="Times New Roman"/>
                <w:b/>
                <w:bCs/>
                <w:sz w:val="24"/>
                <w:szCs w:val="24"/>
              </w:rPr>
            </w:pPr>
            <w:r w:rsidRPr="0041682E">
              <w:rPr>
                <w:rFonts w:ascii="Times New Roman" w:hAnsi="Times New Roman" w:cs="Times New Roman"/>
                <w:b/>
                <w:bCs/>
                <w:sz w:val="24"/>
                <w:szCs w:val="24"/>
              </w:rPr>
              <w:t>(құрастыру)</w:t>
            </w:r>
          </w:p>
          <w:p w14:paraId="20CB7A3E" w14:textId="77777777" w:rsidR="0041682E" w:rsidRPr="0041682E" w:rsidRDefault="0041682E" w:rsidP="0041682E">
            <w:pPr>
              <w:spacing w:after="0" w:line="240" w:lineRule="auto"/>
              <w:rPr>
                <w:rFonts w:ascii="Times New Roman" w:hAnsi="Times New Roman" w:cs="Times New Roman"/>
                <w:i/>
                <w:sz w:val="24"/>
                <w:szCs w:val="24"/>
                <w:lang w:val="kk-KZ" w:eastAsia="ru-RU"/>
              </w:rPr>
            </w:pPr>
          </w:p>
        </w:tc>
        <w:tc>
          <w:tcPr>
            <w:tcW w:w="2268" w:type="dxa"/>
            <w:tcMar>
              <w:top w:w="15" w:type="dxa"/>
              <w:left w:w="15" w:type="dxa"/>
              <w:bottom w:w="15" w:type="dxa"/>
              <w:right w:w="15" w:type="dxa"/>
            </w:tcMar>
          </w:tcPr>
          <w:p w14:paraId="391D6488" w14:textId="77777777" w:rsidR="0041682E" w:rsidRPr="0041682E" w:rsidRDefault="0041682E" w:rsidP="0041682E">
            <w:pPr>
              <w:pStyle w:val="TableParagraph"/>
              <w:rPr>
                <w:b/>
                <w:bCs/>
                <w:sz w:val="24"/>
                <w:szCs w:val="24"/>
              </w:rPr>
            </w:pPr>
            <w:r w:rsidRPr="0041682E">
              <w:rPr>
                <w:sz w:val="24"/>
                <w:szCs w:val="24"/>
              </w:rPr>
              <w:t xml:space="preserve">Өздері отырғызған дәндерге су құю, оларды бақылатып дәл қазіргі сәттегі бейнесін салу. </w:t>
            </w:r>
            <w:r w:rsidRPr="0041682E">
              <w:rPr>
                <w:b/>
                <w:bCs/>
                <w:sz w:val="24"/>
                <w:szCs w:val="24"/>
              </w:rPr>
              <w:t xml:space="preserve"> (қоршаған әлеммен таныстыру және сурет салу)</w:t>
            </w:r>
          </w:p>
          <w:p w14:paraId="37A67E3D" w14:textId="77777777" w:rsidR="0041682E" w:rsidRPr="0041682E" w:rsidRDefault="0041682E" w:rsidP="0041682E">
            <w:pPr>
              <w:pStyle w:val="TableParagraph"/>
              <w:rPr>
                <w:sz w:val="24"/>
                <w:szCs w:val="24"/>
              </w:rPr>
            </w:pPr>
          </w:p>
          <w:p w14:paraId="0945B2EB" w14:textId="77777777" w:rsidR="0041682E" w:rsidRPr="0041682E" w:rsidRDefault="0041682E" w:rsidP="0041682E">
            <w:pPr>
              <w:pStyle w:val="a6"/>
              <w:ind w:left="0"/>
              <w:rPr>
                <w:sz w:val="24"/>
                <w:szCs w:val="24"/>
              </w:rPr>
            </w:pPr>
            <w:r w:rsidRPr="0041682E">
              <w:rPr>
                <w:sz w:val="24"/>
                <w:szCs w:val="24"/>
              </w:rPr>
              <w:t>Отырғызған дәнінен қандай өсімдік өсіп шығатынын ойлап, ермексаздан мүсінін жасату</w:t>
            </w:r>
          </w:p>
          <w:p w14:paraId="51EDA328" w14:textId="77777777" w:rsidR="0041682E" w:rsidRPr="0041682E" w:rsidRDefault="0041682E" w:rsidP="0041682E">
            <w:pPr>
              <w:pStyle w:val="TableParagraph"/>
              <w:rPr>
                <w:b/>
                <w:bCs/>
                <w:sz w:val="24"/>
                <w:szCs w:val="24"/>
              </w:rPr>
            </w:pPr>
            <w:r w:rsidRPr="0041682E">
              <w:rPr>
                <w:b/>
                <w:bCs/>
                <w:sz w:val="24"/>
                <w:szCs w:val="24"/>
              </w:rPr>
              <w:t>(мүсіндеу)</w:t>
            </w:r>
          </w:p>
          <w:p w14:paraId="249921CE" w14:textId="77777777" w:rsidR="0041682E" w:rsidRPr="0041682E" w:rsidRDefault="0041682E" w:rsidP="0041682E">
            <w:pPr>
              <w:pStyle w:val="TableParagraph"/>
              <w:rPr>
                <w:b/>
                <w:bCs/>
                <w:sz w:val="24"/>
                <w:szCs w:val="24"/>
              </w:rPr>
            </w:pPr>
          </w:p>
          <w:p w14:paraId="21B2A15F" w14:textId="77777777" w:rsidR="0041682E" w:rsidRPr="0041682E" w:rsidRDefault="0041682E" w:rsidP="0041682E">
            <w:pPr>
              <w:pStyle w:val="TableParagraph"/>
              <w:rPr>
                <w:b/>
                <w:bCs/>
                <w:sz w:val="24"/>
                <w:szCs w:val="24"/>
              </w:rPr>
            </w:pPr>
          </w:p>
          <w:p w14:paraId="5CE58291" w14:textId="77777777" w:rsidR="0041682E" w:rsidRPr="0041682E" w:rsidRDefault="0041682E" w:rsidP="0041682E">
            <w:pPr>
              <w:pStyle w:val="TableParagraph"/>
              <w:rPr>
                <w:sz w:val="24"/>
                <w:szCs w:val="24"/>
              </w:rPr>
            </w:pPr>
            <w:r w:rsidRPr="0041682E">
              <w:rPr>
                <w:sz w:val="24"/>
                <w:szCs w:val="24"/>
              </w:rPr>
              <w:t>Балалардың сұранысы бойынша ертегі оқып беру</w:t>
            </w:r>
          </w:p>
          <w:p w14:paraId="6BCED255" w14:textId="77777777" w:rsidR="0041682E" w:rsidRPr="0041682E" w:rsidRDefault="0041682E" w:rsidP="0041682E">
            <w:pPr>
              <w:pStyle w:val="TableParagraph"/>
              <w:rPr>
                <w:b/>
                <w:bCs/>
                <w:sz w:val="24"/>
                <w:szCs w:val="24"/>
              </w:rPr>
            </w:pPr>
            <w:r w:rsidRPr="0041682E">
              <w:rPr>
                <w:b/>
                <w:bCs/>
                <w:sz w:val="24"/>
                <w:szCs w:val="24"/>
              </w:rPr>
              <w:t>(көркем әдебиет)</w:t>
            </w:r>
          </w:p>
          <w:p w14:paraId="78680907" w14:textId="77777777" w:rsidR="0041682E" w:rsidRPr="0041682E" w:rsidRDefault="0041682E" w:rsidP="0041682E">
            <w:pPr>
              <w:spacing w:after="0" w:line="240" w:lineRule="auto"/>
              <w:rPr>
                <w:rFonts w:ascii="Times New Roman" w:hAnsi="Times New Roman" w:cs="Times New Roman"/>
                <w:sz w:val="24"/>
                <w:szCs w:val="24"/>
                <w:lang w:val="kk-KZ" w:eastAsia="ru-RU"/>
              </w:rPr>
            </w:pPr>
          </w:p>
        </w:tc>
        <w:tc>
          <w:tcPr>
            <w:tcW w:w="2552" w:type="dxa"/>
            <w:tcMar>
              <w:top w:w="15" w:type="dxa"/>
              <w:left w:w="15" w:type="dxa"/>
              <w:bottom w:w="15" w:type="dxa"/>
              <w:right w:w="15" w:type="dxa"/>
            </w:tcMar>
          </w:tcPr>
          <w:p w14:paraId="4A2F3F03" w14:textId="77777777" w:rsidR="0041682E" w:rsidRPr="0041682E" w:rsidRDefault="0041682E" w:rsidP="0041682E">
            <w:pPr>
              <w:spacing w:after="0" w:line="240" w:lineRule="auto"/>
              <w:rPr>
                <w:rFonts w:ascii="Times New Roman" w:hAnsi="Times New Roman" w:cs="Times New Roman"/>
                <w:sz w:val="24"/>
                <w:szCs w:val="24"/>
              </w:rPr>
            </w:pPr>
          </w:p>
        </w:tc>
      </w:tr>
      <w:tr w:rsidR="007A35D5" w:rsidRPr="00F837CE" w14:paraId="1F3AD031" w14:textId="77777777" w:rsidTr="004C60CC">
        <w:trPr>
          <w:trHeight w:val="30"/>
        </w:trPr>
        <w:tc>
          <w:tcPr>
            <w:tcW w:w="2714" w:type="dxa"/>
            <w:tcMar>
              <w:top w:w="15" w:type="dxa"/>
              <w:left w:w="15" w:type="dxa"/>
              <w:bottom w:w="15" w:type="dxa"/>
              <w:right w:w="15" w:type="dxa"/>
            </w:tcMar>
            <w:vAlign w:val="center"/>
          </w:tcPr>
          <w:p w14:paraId="0C16360C" w14:textId="77777777" w:rsidR="007A35D5" w:rsidRPr="0041682E" w:rsidRDefault="007A35D5" w:rsidP="0041682E">
            <w:pPr>
              <w:spacing w:after="0" w:line="240" w:lineRule="auto"/>
              <w:ind w:left="20"/>
              <w:rPr>
                <w:rFonts w:ascii="Times New Roman" w:hAnsi="Times New Roman" w:cs="Times New Roman"/>
                <w:b/>
                <w:bCs/>
                <w:sz w:val="24"/>
                <w:szCs w:val="24"/>
              </w:rPr>
            </w:pPr>
            <w:r w:rsidRPr="0041682E">
              <w:rPr>
                <w:rFonts w:ascii="Times New Roman" w:hAnsi="Times New Roman" w:cs="Times New Roman"/>
                <w:b/>
                <w:bCs/>
                <w:sz w:val="24"/>
                <w:szCs w:val="24"/>
              </w:rPr>
              <w:t>Серуеннен оралу</w:t>
            </w:r>
          </w:p>
        </w:tc>
        <w:tc>
          <w:tcPr>
            <w:tcW w:w="12191" w:type="dxa"/>
            <w:gridSpan w:val="5"/>
            <w:tcMar>
              <w:top w:w="15" w:type="dxa"/>
              <w:left w:w="15" w:type="dxa"/>
              <w:bottom w:w="15" w:type="dxa"/>
              <w:right w:w="15" w:type="dxa"/>
            </w:tcMar>
          </w:tcPr>
          <w:p w14:paraId="4B242388" w14:textId="77777777" w:rsidR="007A35D5" w:rsidRPr="0041682E" w:rsidRDefault="007A35D5" w:rsidP="0041682E">
            <w:pPr>
              <w:pStyle w:val="TableParagraph"/>
              <w:rPr>
                <w:sz w:val="24"/>
                <w:szCs w:val="24"/>
              </w:rPr>
            </w:pPr>
            <w:r w:rsidRPr="0041682E">
              <w:rPr>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41682E">
              <w:rPr>
                <w:b/>
                <w:bCs/>
                <w:sz w:val="24"/>
                <w:szCs w:val="24"/>
              </w:rPr>
              <w:t>(көркем әрекет, дербес ойын әрекеті).</w:t>
            </w:r>
          </w:p>
          <w:p w14:paraId="4473E296" w14:textId="77777777" w:rsidR="007A35D5" w:rsidRPr="0041682E" w:rsidRDefault="007A35D5" w:rsidP="0041682E">
            <w:pPr>
              <w:spacing w:after="0" w:line="240" w:lineRule="auto"/>
              <w:ind w:left="20"/>
              <w:rPr>
                <w:rFonts w:ascii="Times New Roman" w:hAnsi="Times New Roman" w:cs="Times New Roman"/>
                <w:sz w:val="24"/>
                <w:szCs w:val="24"/>
                <w:lang w:val="kk-KZ"/>
              </w:rPr>
            </w:pPr>
          </w:p>
          <w:p w14:paraId="2CC86797" w14:textId="77777777" w:rsidR="007A35D5" w:rsidRPr="0041682E" w:rsidRDefault="007A35D5" w:rsidP="0041682E">
            <w:pPr>
              <w:spacing w:after="0" w:line="240" w:lineRule="auto"/>
              <w:ind w:left="20"/>
              <w:jc w:val="both"/>
              <w:rPr>
                <w:rFonts w:ascii="Times New Roman" w:hAnsi="Times New Roman" w:cs="Times New Roman"/>
                <w:sz w:val="24"/>
                <w:szCs w:val="24"/>
                <w:lang w:val="kk-KZ"/>
              </w:rPr>
            </w:pPr>
          </w:p>
        </w:tc>
      </w:tr>
      <w:tr w:rsidR="0041682E" w:rsidRPr="0041682E" w14:paraId="367238CD" w14:textId="77777777" w:rsidTr="0041682E">
        <w:trPr>
          <w:trHeight w:val="30"/>
        </w:trPr>
        <w:tc>
          <w:tcPr>
            <w:tcW w:w="2714" w:type="dxa"/>
            <w:tcMar>
              <w:top w:w="15" w:type="dxa"/>
              <w:left w:w="15" w:type="dxa"/>
              <w:bottom w:w="15" w:type="dxa"/>
              <w:right w:w="15" w:type="dxa"/>
            </w:tcMar>
            <w:vAlign w:val="center"/>
          </w:tcPr>
          <w:p w14:paraId="2E51B474" w14:textId="77777777" w:rsidR="0041682E" w:rsidRPr="0041682E" w:rsidRDefault="0041682E" w:rsidP="0041682E">
            <w:pPr>
              <w:spacing w:after="0" w:line="240" w:lineRule="auto"/>
              <w:ind w:left="20"/>
              <w:rPr>
                <w:rFonts w:ascii="Times New Roman" w:hAnsi="Times New Roman" w:cs="Times New Roman"/>
                <w:b/>
                <w:bCs/>
                <w:sz w:val="24"/>
                <w:szCs w:val="24"/>
                <w:lang w:val="kk-KZ"/>
              </w:rPr>
            </w:pPr>
            <w:r w:rsidRPr="0041682E">
              <w:rPr>
                <w:rFonts w:ascii="Times New Roman" w:hAnsi="Times New Roman" w:cs="Times New Roman"/>
                <w:b/>
                <w:bCs/>
                <w:sz w:val="24"/>
                <w:szCs w:val="24"/>
                <w:lang w:val="kk-KZ"/>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2" w:type="dxa"/>
            <w:tcMar>
              <w:top w:w="15" w:type="dxa"/>
              <w:left w:w="15" w:type="dxa"/>
              <w:bottom w:w="15" w:type="dxa"/>
              <w:right w:w="15" w:type="dxa"/>
            </w:tcMar>
          </w:tcPr>
          <w:p w14:paraId="0F849904" w14:textId="77777777" w:rsidR="0041682E" w:rsidRPr="0041682E" w:rsidRDefault="0041682E" w:rsidP="0041682E">
            <w:pPr>
              <w:spacing w:after="0" w:line="240" w:lineRule="auto"/>
              <w:rPr>
                <w:rFonts w:ascii="Times New Roman" w:hAnsi="Times New Roman" w:cs="Times New Roman"/>
                <w:sz w:val="24"/>
                <w:szCs w:val="24"/>
                <w:lang w:val="kk-KZ"/>
              </w:rPr>
            </w:pPr>
            <w:r w:rsidRPr="0041682E">
              <w:rPr>
                <w:rFonts w:ascii="Times New Roman" w:hAnsi="Times New Roman" w:cs="Times New Roman"/>
                <w:sz w:val="24"/>
                <w:szCs w:val="24"/>
                <w:lang w:val="kk-KZ"/>
              </w:rPr>
              <w:t xml:space="preserve">Балабақша ауласына серуен </w:t>
            </w:r>
            <w:r w:rsidRPr="0041682E">
              <w:rPr>
                <w:rFonts w:ascii="Times New Roman" w:hAnsi="Times New Roman" w:cs="Times New Roman"/>
                <w:spacing w:val="1"/>
                <w:sz w:val="24"/>
                <w:szCs w:val="24"/>
                <w:lang w:val="kk-KZ"/>
              </w:rPr>
              <w:t xml:space="preserve"> </w:t>
            </w:r>
            <w:r w:rsidRPr="0041682E">
              <w:rPr>
                <w:rFonts w:ascii="Times New Roman" w:hAnsi="Times New Roman" w:cs="Times New Roman"/>
                <w:sz w:val="24"/>
                <w:szCs w:val="24"/>
                <w:lang w:val="kk-KZ"/>
              </w:rPr>
              <w:t>барысында</w:t>
            </w:r>
            <w:r w:rsidRPr="0041682E">
              <w:rPr>
                <w:rFonts w:ascii="Times New Roman" w:hAnsi="Times New Roman" w:cs="Times New Roman"/>
                <w:spacing w:val="1"/>
                <w:sz w:val="24"/>
                <w:szCs w:val="24"/>
                <w:lang w:val="kk-KZ"/>
              </w:rPr>
              <w:t xml:space="preserve"> </w:t>
            </w:r>
            <w:r w:rsidRPr="0041682E">
              <w:rPr>
                <w:rFonts w:ascii="Times New Roman" w:hAnsi="Times New Roman" w:cs="Times New Roman"/>
                <w:sz w:val="24"/>
                <w:szCs w:val="24"/>
                <w:lang w:val="kk-KZ"/>
              </w:rPr>
              <w:t>жануарлар</w:t>
            </w:r>
            <w:r w:rsidRPr="0041682E">
              <w:rPr>
                <w:rFonts w:ascii="Times New Roman" w:hAnsi="Times New Roman" w:cs="Times New Roman"/>
                <w:spacing w:val="1"/>
                <w:sz w:val="24"/>
                <w:szCs w:val="24"/>
                <w:lang w:val="kk-KZ"/>
              </w:rPr>
              <w:t xml:space="preserve"> </w:t>
            </w:r>
            <w:r w:rsidRPr="0041682E">
              <w:rPr>
                <w:rFonts w:ascii="Times New Roman" w:hAnsi="Times New Roman" w:cs="Times New Roman"/>
                <w:sz w:val="24"/>
                <w:szCs w:val="24"/>
                <w:lang w:val="kk-KZ"/>
              </w:rPr>
              <w:t>әлеміндегі</w:t>
            </w:r>
            <w:r w:rsidRPr="0041682E">
              <w:rPr>
                <w:rFonts w:ascii="Times New Roman" w:hAnsi="Times New Roman" w:cs="Times New Roman"/>
                <w:spacing w:val="1"/>
                <w:sz w:val="24"/>
                <w:szCs w:val="24"/>
                <w:lang w:val="kk-KZ"/>
              </w:rPr>
              <w:t xml:space="preserve"> </w:t>
            </w:r>
            <w:r w:rsidRPr="0041682E">
              <w:rPr>
                <w:rFonts w:ascii="Times New Roman" w:hAnsi="Times New Roman" w:cs="Times New Roman"/>
                <w:sz w:val="24"/>
                <w:szCs w:val="24"/>
                <w:lang w:val="kk-KZ"/>
              </w:rPr>
              <w:t>маусымға</w:t>
            </w:r>
            <w:r w:rsidRPr="0041682E">
              <w:rPr>
                <w:rFonts w:ascii="Times New Roman" w:hAnsi="Times New Roman" w:cs="Times New Roman"/>
                <w:spacing w:val="1"/>
                <w:sz w:val="24"/>
                <w:szCs w:val="24"/>
                <w:lang w:val="kk-KZ"/>
              </w:rPr>
              <w:t xml:space="preserve"> </w:t>
            </w:r>
            <w:r w:rsidRPr="0041682E">
              <w:rPr>
                <w:rFonts w:ascii="Times New Roman" w:hAnsi="Times New Roman" w:cs="Times New Roman"/>
                <w:sz w:val="24"/>
                <w:szCs w:val="24"/>
                <w:lang w:val="kk-KZ"/>
              </w:rPr>
              <w:t>тән</w:t>
            </w:r>
            <w:r w:rsidRPr="0041682E">
              <w:rPr>
                <w:rFonts w:ascii="Times New Roman" w:hAnsi="Times New Roman" w:cs="Times New Roman"/>
                <w:spacing w:val="1"/>
                <w:sz w:val="24"/>
                <w:szCs w:val="24"/>
                <w:lang w:val="kk-KZ"/>
              </w:rPr>
              <w:t xml:space="preserve"> </w:t>
            </w:r>
            <w:r w:rsidRPr="0041682E">
              <w:rPr>
                <w:rFonts w:ascii="Times New Roman" w:hAnsi="Times New Roman" w:cs="Times New Roman"/>
                <w:sz w:val="24"/>
                <w:szCs w:val="24"/>
                <w:lang w:val="kk-KZ"/>
              </w:rPr>
              <w:t>көріністерді:</w:t>
            </w:r>
            <w:r w:rsidRPr="0041682E">
              <w:rPr>
                <w:rFonts w:ascii="Times New Roman" w:hAnsi="Times New Roman" w:cs="Times New Roman"/>
                <w:spacing w:val="1"/>
                <w:sz w:val="24"/>
                <w:szCs w:val="24"/>
                <w:lang w:val="kk-KZ"/>
              </w:rPr>
              <w:t xml:space="preserve"> </w:t>
            </w:r>
          </w:p>
          <w:p w14:paraId="6CEEDDE1" w14:textId="77777777" w:rsidR="0041682E" w:rsidRPr="0041682E" w:rsidRDefault="0041682E" w:rsidP="0041682E">
            <w:pPr>
              <w:spacing w:after="0" w:line="240" w:lineRule="auto"/>
              <w:rPr>
                <w:rFonts w:ascii="Times New Roman" w:hAnsi="Times New Roman" w:cs="Times New Roman"/>
                <w:sz w:val="24"/>
                <w:szCs w:val="24"/>
                <w:lang w:val="kk-KZ"/>
              </w:rPr>
            </w:pPr>
            <w:r w:rsidRPr="0041682E">
              <w:rPr>
                <w:rFonts w:ascii="Times New Roman" w:hAnsi="Times New Roman" w:cs="Times New Roman"/>
                <w:sz w:val="24"/>
                <w:szCs w:val="24"/>
                <w:lang w:val="kk-KZ"/>
              </w:rPr>
              <w:t>көктемдегі</w:t>
            </w:r>
            <w:r w:rsidRPr="0041682E">
              <w:rPr>
                <w:rFonts w:ascii="Times New Roman" w:hAnsi="Times New Roman" w:cs="Times New Roman"/>
                <w:spacing w:val="1"/>
                <w:sz w:val="24"/>
                <w:szCs w:val="24"/>
                <w:lang w:val="kk-KZ"/>
              </w:rPr>
              <w:t xml:space="preserve"> </w:t>
            </w:r>
            <w:r w:rsidRPr="0041682E">
              <w:rPr>
                <w:rFonts w:ascii="Times New Roman" w:hAnsi="Times New Roman" w:cs="Times New Roman"/>
                <w:sz w:val="24"/>
                <w:szCs w:val="24"/>
                <w:lang w:val="kk-KZ"/>
              </w:rPr>
              <w:t>–</w:t>
            </w:r>
            <w:r w:rsidRPr="0041682E">
              <w:rPr>
                <w:rFonts w:ascii="Times New Roman" w:hAnsi="Times New Roman" w:cs="Times New Roman"/>
                <w:spacing w:val="1"/>
                <w:sz w:val="24"/>
                <w:szCs w:val="24"/>
                <w:lang w:val="kk-KZ"/>
              </w:rPr>
              <w:t xml:space="preserve"> </w:t>
            </w:r>
            <w:r w:rsidRPr="0041682E">
              <w:rPr>
                <w:rFonts w:ascii="Times New Roman" w:hAnsi="Times New Roman" w:cs="Times New Roman"/>
                <w:sz w:val="24"/>
                <w:szCs w:val="24"/>
                <w:lang w:val="kk-KZ"/>
              </w:rPr>
              <w:t xml:space="preserve">құстардың ұшып келуі, оларды  қоректендірудің қажеттігін түсіндіру. </w:t>
            </w:r>
            <w:r w:rsidRPr="0041682E">
              <w:rPr>
                <w:rFonts w:ascii="Times New Roman" w:hAnsi="Times New Roman" w:cs="Times New Roman"/>
                <w:sz w:val="24"/>
                <w:szCs w:val="24"/>
                <w:lang w:val="kk-KZ"/>
              </w:rPr>
              <w:lastRenderedPageBreak/>
              <w:t>Топқа оралып, ж</w:t>
            </w:r>
            <w:r w:rsidRPr="0041682E">
              <w:rPr>
                <w:rFonts w:ascii="Times New Roman" w:hAnsi="Times New Roman" w:cs="Times New Roman"/>
                <w:spacing w:val="-1"/>
                <w:sz w:val="24"/>
                <w:szCs w:val="24"/>
                <w:lang w:val="kk-KZ"/>
              </w:rPr>
              <w:t>абайы</w:t>
            </w:r>
            <w:r w:rsidRPr="0041682E">
              <w:rPr>
                <w:rFonts w:ascii="Times New Roman" w:hAnsi="Times New Roman" w:cs="Times New Roman"/>
                <w:spacing w:val="-17"/>
                <w:sz w:val="24"/>
                <w:szCs w:val="24"/>
                <w:lang w:val="kk-KZ"/>
              </w:rPr>
              <w:t xml:space="preserve"> </w:t>
            </w:r>
            <w:r w:rsidRPr="0041682E">
              <w:rPr>
                <w:rFonts w:ascii="Times New Roman" w:hAnsi="Times New Roman" w:cs="Times New Roman"/>
                <w:spacing w:val="-1"/>
                <w:sz w:val="24"/>
                <w:szCs w:val="24"/>
                <w:lang w:val="kk-KZ"/>
              </w:rPr>
              <w:t xml:space="preserve">аңдардың суретін көру </w:t>
            </w:r>
            <w:r w:rsidRPr="0041682E">
              <w:rPr>
                <w:rFonts w:ascii="Times New Roman" w:hAnsi="Times New Roman" w:cs="Times New Roman"/>
                <w:spacing w:val="-18"/>
                <w:sz w:val="24"/>
                <w:szCs w:val="24"/>
                <w:lang w:val="kk-KZ"/>
              </w:rPr>
              <w:t xml:space="preserve"> </w:t>
            </w:r>
            <w:r w:rsidRPr="0041682E">
              <w:rPr>
                <w:rFonts w:ascii="Times New Roman" w:hAnsi="Times New Roman" w:cs="Times New Roman"/>
                <w:spacing w:val="-1"/>
                <w:sz w:val="24"/>
                <w:szCs w:val="24"/>
                <w:lang w:val="kk-KZ"/>
              </w:rPr>
              <w:t>олардың</w:t>
            </w:r>
            <w:r w:rsidRPr="0041682E">
              <w:rPr>
                <w:rFonts w:ascii="Times New Roman" w:hAnsi="Times New Roman" w:cs="Times New Roman"/>
                <w:spacing w:val="-16"/>
                <w:sz w:val="24"/>
                <w:szCs w:val="24"/>
                <w:lang w:val="kk-KZ"/>
              </w:rPr>
              <w:t xml:space="preserve"> </w:t>
            </w:r>
            <w:r w:rsidRPr="0041682E">
              <w:rPr>
                <w:rFonts w:ascii="Times New Roman" w:hAnsi="Times New Roman" w:cs="Times New Roman"/>
                <w:sz w:val="24"/>
                <w:szCs w:val="24"/>
                <w:lang w:val="kk-KZ"/>
              </w:rPr>
              <w:t>сыртқы</w:t>
            </w:r>
            <w:r w:rsidRPr="0041682E">
              <w:rPr>
                <w:rFonts w:ascii="Times New Roman" w:hAnsi="Times New Roman" w:cs="Times New Roman"/>
                <w:spacing w:val="-17"/>
                <w:sz w:val="24"/>
                <w:szCs w:val="24"/>
                <w:lang w:val="kk-KZ"/>
              </w:rPr>
              <w:t xml:space="preserve"> </w:t>
            </w:r>
            <w:r w:rsidRPr="0041682E">
              <w:rPr>
                <w:rFonts w:ascii="Times New Roman" w:hAnsi="Times New Roman" w:cs="Times New Roman"/>
                <w:sz w:val="24"/>
                <w:szCs w:val="24"/>
                <w:lang w:val="kk-KZ"/>
              </w:rPr>
              <w:t>түрі,</w:t>
            </w:r>
            <w:r w:rsidRPr="0041682E">
              <w:rPr>
                <w:rFonts w:ascii="Times New Roman" w:hAnsi="Times New Roman" w:cs="Times New Roman"/>
                <w:spacing w:val="-18"/>
                <w:sz w:val="24"/>
                <w:szCs w:val="24"/>
                <w:lang w:val="kk-KZ"/>
              </w:rPr>
              <w:t xml:space="preserve"> </w:t>
            </w:r>
            <w:r w:rsidRPr="0041682E">
              <w:rPr>
                <w:rFonts w:ascii="Times New Roman" w:hAnsi="Times New Roman" w:cs="Times New Roman"/>
                <w:sz w:val="24"/>
                <w:szCs w:val="24"/>
                <w:lang w:val="kk-KZ"/>
              </w:rPr>
              <w:t>қозғалуы,</w:t>
            </w:r>
            <w:r w:rsidRPr="0041682E">
              <w:rPr>
                <w:rFonts w:ascii="Times New Roman" w:hAnsi="Times New Roman" w:cs="Times New Roman"/>
                <w:spacing w:val="-18"/>
                <w:sz w:val="24"/>
                <w:szCs w:val="24"/>
                <w:lang w:val="kk-KZ"/>
              </w:rPr>
              <w:t xml:space="preserve"> </w:t>
            </w:r>
            <w:r w:rsidRPr="0041682E">
              <w:rPr>
                <w:rFonts w:ascii="Times New Roman" w:hAnsi="Times New Roman" w:cs="Times New Roman"/>
                <w:sz w:val="24"/>
                <w:szCs w:val="24"/>
                <w:lang w:val="kk-KZ"/>
              </w:rPr>
              <w:t>тіршілік</w:t>
            </w:r>
            <w:r w:rsidRPr="0041682E">
              <w:rPr>
                <w:rFonts w:ascii="Times New Roman" w:hAnsi="Times New Roman" w:cs="Times New Roman"/>
                <w:spacing w:val="-16"/>
                <w:sz w:val="24"/>
                <w:szCs w:val="24"/>
                <w:lang w:val="kk-KZ"/>
              </w:rPr>
              <w:t xml:space="preserve"> </w:t>
            </w:r>
            <w:r w:rsidRPr="0041682E">
              <w:rPr>
                <w:rFonts w:ascii="Times New Roman" w:hAnsi="Times New Roman" w:cs="Times New Roman"/>
                <w:sz w:val="24"/>
                <w:szCs w:val="24"/>
                <w:lang w:val="kk-KZ"/>
              </w:rPr>
              <w:t>ету</w:t>
            </w:r>
            <w:r w:rsidRPr="0041682E">
              <w:rPr>
                <w:rFonts w:ascii="Times New Roman" w:hAnsi="Times New Roman" w:cs="Times New Roman"/>
                <w:spacing w:val="-19"/>
                <w:sz w:val="24"/>
                <w:szCs w:val="24"/>
                <w:lang w:val="kk-KZ"/>
              </w:rPr>
              <w:t xml:space="preserve"> </w:t>
            </w:r>
            <w:r w:rsidRPr="0041682E">
              <w:rPr>
                <w:rFonts w:ascii="Times New Roman" w:hAnsi="Times New Roman" w:cs="Times New Roman"/>
                <w:sz w:val="24"/>
                <w:szCs w:val="24"/>
                <w:lang w:val="kk-KZ"/>
              </w:rPr>
              <w:t>ортасы,</w:t>
            </w:r>
            <w:r w:rsidRPr="0041682E">
              <w:rPr>
                <w:rFonts w:ascii="Times New Roman" w:hAnsi="Times New Roman" w:cs="Times New Roman"/>
                <w:spacing w:val="-18"/>
                <w:sz w:val="24"/>
                <w:szCs w:val="24"/>
                <w:lang w:val="kk-KZ"/>
              </w:rPr>
              <w:t xml:space="preserve"> </w:t>
            </w:r>
            <w:r w:rsidRPr="0041682E">
              <w:rPr>
                <w:rFonts w:ascii="Times New Roman" w:hAnsi="Times New Roman" w:cs="Times New Roman"/>
                <w:sz w:val="24"/>
                <w:szCs w:val="24"/>
                <w:lang w:val="kk-KZ"/>
              </w:rPr>
              <w:t>азығы,</w:t>
            </w:r>
            <w:r w:rsidRPr="0041682E">
              <w:rPr>
                <w:rFonts w:ascii="Times New Roman" w:hAnsi="Times New Roman" w:cs="Times New Roman"/>
                <w:spacing w:val="-67"/>
                <w:sz w:val="24"/>
                <w:szCs w:val="24"/>
                <w:lang w:val="kk-KZ"/>
              </w:rPr>
              <w:t xml:space="preserve"> </w:t>
            </w:r>
            <w:r w:rsidRPr="0041682E">
              <w:rPr>
                <w:rFonts w:ascii="Times New Roman" w:hAnsi="Times New Roman" w:cs="Times New Roman"/>
                <w:sz w:val="24"/>
                <w:szCs w:val="24"/>
                <w:lang w:val="kk-KZ"/>
              </w:rPr>
              <w:t>қысқа</w:t>
            </w:r>
            <w:r w:rsidRPr="0041682E">
              <w:rPr>
                <w:rFonts w:ascii="Times New Roman" w:hAnsi="Times New Roman" w:cs="Times New Roman"/>
                <w:spacing w:val="-1"/>
                <w:sz w:val="24"/>
                <w:szCs w:val="24"/>
                <w:lang w:val="kk-KZ"/>
              </w:rPr>
              <w:t xml:space="preserve"> </w:t>
            </w:r>
            <w:r w:rsidRPr="0041682E">
              <w:rPr>
                <w:rFonts w:ascii="Times New Roman" w:hAnsi="Times New Roman" w:cs="Times New Roman"/>
                <w:sz w:val="24"/>
                <w:szCs w:val="24"/>
                <w:lang w:val="kk-KZ"/>
              </w:rPr>
              <w:t>бейімделуі</w:t>
            </w:r>
            <w:r w:rsidRPr="0041682E">
              <w:rPr>
                <w:rFonts w:ascii="Times New Roman" w:hAnsi="Times New Roman" w:cs="Times New Roman"/>
                <w:spacing w:val="1"/>
                <w:sz w:val="24"/>
                <w:szCs w:val="24"/>
                <w:lang w:val="kk-KZ"/>
              </w:rPr>
              <w:t xml:space="preserve"> </w:t>
            </w:r>
            <w:r w:rsidRPr="0041682E">
              <w:rPr>
                <w:rFonts w:ascii="Times New Roman" w:hAnsi="Times New Roman" w:cs="Times New Roman"/>
                <w:sz w:val="24"/>
                <w:szCs w:val="24"/>
                <w:lang w:val="kk-KZ"/>
              </w:rPr>
              <w:t>туралы</w:t>
            </w:r>
            <w:r w:rsidRPr="0041682E">
              <w:rPr>
                <w:rFonts w:ascii="Times New Roman" w:hAnsi="Times New Roman" w:cs="Times New Roman"/>
                <w:spacing w:val="-1"/>
                <w:sz w:val="24"/>
                <w:szCs w:val="24"/>
                <w:lang w:val="kk-KZ"/>
              </w:rPr>
              <w:t xml:space="preserve"> </w:t>
            </w:r>
            <w:r w:rsidRPr="0041682E">
              <w:rPr>
                <w:rFonts w:ascii="Times New Roman" w:hAnsi="Times New Roman" w:cs="Times New Roman"/>
                <w:sz w:val="24"/>
                <w:szCs w:val="24"/>
                <w:lang w:val="kk-KZ"/>
              </w:rPr>
              <w:t>ұғымдарын</w:t>
            </w:r>
            <w:r w:rsidRPr="0041682E">
              <w:rPr>
                <w:rFonts w:ascii="Times New Roman" w:hAnsi="Times New Roman" w:cs="Times New Roman"/>
                <w:spacing w:val="-3"/>
                <w:sz w:val="24"/>
                <w:szCs w:val="24"/>
                <w:lang w:val="kk-KZ"/>
              </w:rPr>
              <w:t xml:space="preserve"> </w:t>
            </w:r>
            <w:r w:rsidRPr="0041682E">
              <w:rPr>
                <w:rFonts w:ascii="Times New Roman" w:hAnsi="Times New Roman" w:cs="Times New Roman"/>
                <w:sz w:val="24"/>
                <w:szCs w:val="24"/>
                <w:lang w:val="kk-KZ"/>
              </w:rPr>
              <w:t>байыту.</w:t>
            </w:r>
          </w:p>
          <w:p w14:paraId="22C3001E" w14:textId="77777777" w:rsidR="0041682E" w:rsidRPr="0041682E" w:rsidRDefault="0041682E" w:rsidP="0041682E">
            <w:pPr>
              <w:spacing w:after="0" w:line="240" w:lineRule="auto"/>
              <w:rPr>
                <w:rFonts w:ascii="Times New Roman" w:hAnsi="Times New Roman" w:cs="Times New Roman"/>
                <w:b/>
                <w:bCs/>
                <w:sz w:val="24"/>
                <w:szCs w:val="24"/>
                <w:lang w:val="kk-KZ"/>
              </w:rPr>
            </w:pPr>
            <w:r w:rsidRPr="0041682E">
              <w:rPr>
                <w:rFonts w:ascii="Times New Roman" w:hAnsi="Times New Roman" w:cs="Times New Roman"/>
                <w:b/>
                <w:bCs/>
                <w:sz w:val="24"/>
                <w:szCs w:val="24"/>
                <w:lang w:val="kk-KZ"/>
              </w:rPr>
              <w:t>(қоршаған әлеммен таныстыру)</w:t>
            </w:r>
          </w:p>
          <w:p w14:paraId="2DE850A6" w14:textId="77777777" w:rsidR="0041682E" w:rsidRPr="0041682E" w:rsidRDefault="0041682E" w:rsidP="0041682E">
            <w:pPr>
              <w:pStyle w:val="a6"/>
              <w:ind w:left="0" w:right="114"/>
              <w:rPr>
                <w:sz w:val="24"/>
                <w:szCs w:val="24"/>
              </w:rPr>
            </w:pPr>
            <w:r w:rsidRPr="0041682E">
              <w:rPr>
                <w:sz w:val="24"/>
                <w:szCs w:val="24"/>
              </w:rPr>
              <w:t>Балалардың кітаптағы құстардың бейнесін өз бетінше қарастырып, ертегі,</w:t>
            </w:r>
            <w:r w:rsidRPr="0041682E">
              <w:rPr>
                <w:spacing w:val="1"/>
                <w:sz w:val="24"/>
                <w:szCs w:val="24"/>
              </w:rPr>
              <w:t xml:space="preserve"> </w:t>
            </w:r>
            <w:r w:rsidRPr="0041682E">
              <w:rPr>
                <w:sz w:val="24"/>
                <w:szCs w:val="24"/>
              </w:rPr>
              <w:t>әңгіме</w:t>
            </w:r>
            <w:r w:rsidRPr="0041682E">
              <w:rPr>
                <w:spacing w:val="-1"/>
                <w:sz w:val="24"/>
                <w:szCs w:val="24"/>
              </w:rPr>
              <w:t xml:space="preserve"> </w:t>
            </w:r>
            <w:r w:rsidRPr="0041682E">
              <w:rPr>
                <w:sz w:val="24"/>
                <w:szCs w:val="24"/>
              </w:rPr>
              <w:t>құрастыруына мүмкіндік беру.</w:t>
            </w:r>
          </w:p>
          <w:p w14:paraId="446AAA4D" w14:textId="77777777" w:rsidR="0041682E" w:rsidRPr="0041682E" w:rsidRDefault="0041682E" w:rsidP="0041682E">
            <w:pPr>
              <w:spacing w:after="0" w:line="240" w:lineRule="auto"/>
              <w:rPr>
                <w:rFonts w:ascii="Times New Roman" w:hAnsi="Times New Roman" w:cs="Times New Roman"/>
                <w:b/>
                <w:bCs/>
                <w:sz w:val="24"/>
                <w:szCs w:val="24"/>
                <w:lang w:val="kk-KZ"/>
              </w:rPr>
            </w:pPr>
            <w:r w:rsidRPr="0041682E">
              <w:rPr>
                <w:rFonts w:ascii="Times New Roman" w:hAnsi="Times New Roman" w:cs="Times New Roman"/>
                <w:b/>
                <w:bCs/>
                <w:sz w:val="24"/>
                <w:szCs w:val="24"/>
                <w:lang w:val="kk-KZ"/>
              </w:rPr>
              <w:t>(көркем әдебиет)</w:t>
            </w:r>
          </w:p>
          <w:p w14:paraId="4B141614" w14:textId="77777777" w:rsidR="0041682E" w:rsidRPr="0041682E" w:rsidRDefault="0041682E" w:rsidP="0041682E">
            <w:pPr>
              <w:pStyle w:val="a3"/>
              <w:rPr>
                <w:rFonts w:ascii="Times New Roman" w:hAnsi="Times New Roman"/>
                <w:sz w:val="24"/>
                <w:szCs w:val="24"/>
                <w:lang w:val="kk-KZ"/>
              </w:rPr>
            </w:pPr>
            <w:r w:rsidRPr="0041682E">
              <w:rPr>
                <w:rFonts w:ascii="Times New Roman" w:hAnsi="Times New Roman"/>
                <w:sz w:val="24"/>
                <w:szCs w:val="24"/>
                <w:lang w:val="kk-KZ"/>
              </w:rPr>
              <w:t>Жеке құстарды  және бірдей құстарды  қайталап салу және олардың қасына</w:t>
            </w:r>
            <w:r w:rsidRPr="0041682E">
              <w:rPr>
                <w:rFonts w:ascii="Times New Roman" w:hAnsi="Times New Roman"/>
                <w:spacing w:val="1"/>
                <w:sz w:val="24"/>
                <w:szCs w:val="24"/>
                <w:lang w:val="kk-KZ"/>
              </w:rPr>
              <w:t xml:space="preserve"> </w:t>
            </w:r>
            <w:r w:rsidRPr="0041682E">
              <w:rPr>
                <w:rFonts w:ascii="Times New Roman" w:hAnsi="Times New Roman"/>
                <w:sz w:val="24"/>
                <w:szCs w:val="24"/>
                <w:lang w:val="kk-KZ"/>
              </w:rPr>
              <w:t>басқа</w:t>
            </w:r>
            <w:r w:rsidRPr="0041682E">
              <w:rPr>
                <w:rFonts w:ascii="Times New Roman" w:hAnsi="Times New Roman"/>
                <w:spacing w:val="1"/>
                <w:sz w:val="24"/>
                <w:szCs w:val="24"/>
                <w:lang w:val="kk-KZ"/>
              </w:rPr>
              <w:t xml:space="preserve"> </w:t>
            </w:r>
            <w:r w:rsidRPr="0041682E">
              <w:rPr>
                <w:rFonts w:ascii="Times New Roman" w:hAnsi="Times New Roman"/>
                <w:sz w:val="24"/>
                <w:szCs w:val="24"/>
                <w:lang w:val="kk-KZ"/>
              </w:rPr>
              <w:t>заттарды</w:t>
            </w:r>
            <w:r w:rsidRPr="0041682E">
              <w:rPr>
                <w:rFonts w:ascii="Times New Roman" w:hAnsi="Times New Roman"/>
                <w:spacing w:val="1"/>
                <w:sz w:val="24"/>
                <w:szCs w:val="24"/>
                <w:lang w:val="kk-KZ"/>
              </w:rPr>
              <w:t xml:space="preserve"> </w:t>
            </w:r>
            <w:r w:rsidRPr="0041682E">
              <w:rPr>
                <w:rFonts w:ascii="Times New Roman" w:hAnsi="Times New Roman"/>
                <w:sz w:val="24"/>
                <w:szCs w:val="24"/>
                <w:lang w:val="kk-KZ"/>
              </w:rPr>
              <w:t>бейнелеу арқылы</w:t>
            </w:r>
            <w:r w:rsidRPr="0041682E">
              <w:rPr>
                <w:rFonts w:ascii="Times New Roman" w:hAnsi="Times New Roman"/>
                <w:spacing w:val="1"/>
                <w:sz w:val="24"/>
                <w:szCs w:val="24"/>
                <w:lang w:val="kk-KZ"/>
              </w:rPr>
              <w:t xml:space="preserve"> </w:t>
            </w:r>
            <w:r w:rsidRPr="0041682E">
              <w:rPr>
                <w:rFonts w:ascii="Times New Roman" w:hAnsi="Times New Roman"/>
                <w:sz w:val="24"/>
                <w:szCs w:val="24"/>
                <w:lang w:val="kk-KZ"/>
              </w:rPr>
              <w:t>сюжеттік</w:t>
            </w:r>
            <w:r w:rsidRPr="0041682E">
              <w:rPr>
                <w:rFonts w:ascii="Times New Roman" w:hAnsi="Times New Roman"/>
                <w:spacing w:val="1"/>
                <w:sz w:val="24"/>
                <w:szCs w:val="24"/>
                <w:lang w:val="kk-KZ"/>
              </w:rPr>
              <w:t xml:space="preserve"> </w:t>
            </w:r>
            <w:r w:rsidRPr="0041682E">
              <w:rPr>
                <w:rFonts w:ascii="Times New Roman" w:hAnsi="Times New Roman"/>
                <w:sz w:val="24"/>
                <w:szCs w:val="24"/>
                <w:lang w:val="kk-KZ"/>
              </w:rPr>
              <w:t>композицияларды</w:t>
            </w:r>
            <w:r w:rsidRPr="0041682E">
              <w:rPr>
                <w:rFonts w:ascii="Times New Roman" w:hAnsi="Times New Roman"/>
                <w:spacing w:val="1"/>
                <w:sz w:val="24"/>
                <w:szCs w:val="24"/>
                <w:lang w:val="kk-KZ"/>
              </w:rPr>
              <w:t xml:space="preserve"> </w:t>
            </w:r>
            <w:r w:rsidRPr="0041682E">
              <w:rPr>
                <w:rFonts w:ascii="Times New Roman" w:hAnsi="Times New Roman"/>
                <w:sz w:val="24"/>
                <w:szCs w:val="24"/>
                <w:lang w:val="kk-KZ"/>
              </w:rPr>
              <w:t>салдырту</w:t>
            </w:r>
            <w:r w:rsidRPr="0041682E">
              <w:rPr>
                <w:rFonts w:ascii="Times New Roman" w:hAnsi="Times New Roman"/>
                <w:b/>
                <w:bCs/>
                <w:sz w:val="24"/>
                <w:szCs w:val="24"/>
                <w:lang w:val="kk-KZ"/>
              </w:rPr>
              <w:t xml:space="preserve"> (сурет салу). </w:t>
            </w:r>
          </w:p>
        </w:tc>
        <w:tc>
          <w:tcPr>
            <w:tcW w:w="2268" w:type="dxa"/>
            <w:tcMar>
              <w:top w:w="15" w:type="dxa"/>
              <w:left w:w="15" w:type="dxa"/>
              <w:bottom w:w="15" w:type="dxa"/>
              <w:right w:w="15" w:type="dxa"/>
            </w:tcMar>
          </w:tcPr>
          <w:p w14:paraId="5C9FC964" w14:textId="77777777" w:rsidR="0041682E" w:rsidRPr="0041682E" w:rsidRDefault="0041682E" w:rsidP="0041682E">
            <w:pPr>
              <w:spacing w:after="0" w:line="240" w:lineRule="auto"/>
              <w:rPr>
                <w:rFonts w:ascii="Times New Roman" w:hAnsi="Times New Roman" w:cs="Times New Roman"/>
                <w:sz w:val="24"/>
                <w:szCs w:val="24"/>
              </w:rPr>
            </w:pPr>
            <w:r w:rsidRPr="0041682E">
              <w:rPr>
                <w:rFonts w:ascii="Times New Roman" w:hAnsi="Times New Roman" w:cs="Times New Roman"/>
                <w:sz w:val="24"/>
                <w:szCs w:val="24"/>
              </w:rPr>
              <w:lastRenderedPageBreak/>
              <w:t xml:space="preserve">Көктем мезігілі туралы фильм көрсету. Көктемде ағаштар бүршік жарып, жапырақ ашып, жеміс ағаштары гүлдейтінін айту. Бірақ бүл құбылыс </w:t>
            </w:r>
            <w:r w:rsidRPr="0041682E">
              <w:rPr>
                <w:rFonts w:ascii="Times New Roman" w:hAnsi="Times New Roman" w:cs="Times New Roman"/>
                <w:sz w:val="24"/>
                <w:szCs w:val="24"/>
              </w:rPr>
              <w:lastRenderedPageBreak/>
              <w:t xml:space="preserve">Қазақстанның әр өңірінде әр түрлі уақытта болатынын айту. Мысалы Астанаға көктем кеш келеді. Ал Қазақстанның оңтүстігінде өрік ағаштары гүлдеп жатқанын түсіндіру. Терезеге қарап, ағаштарды бақылату. Дәл осы сәттегі ағаштардың бейнесін сурет салып, есімізге сақтап қалайық деп сурет салуды ұсыну. </w:t>
            </w:r>
          </w:p>
          <w:p w14:paraId="78FDF025" w14:textId="77777777" w:rsidR="0041682E" w:rsidRPr="0041682E" w:rsidRDefault="0041682E" w:rsidP="0041682E">
            <w:pPr>
              <w:spacing w:after="0" w:line="240" w:lineRule="auto"/>
              <w:rPr>
                <w:rFonts w:ascii="Times New Roman" w:hAnsi="Times New Roman" w:cs="Times New Roman"/>
                <w:b/>
                <w:bCs/>
                <w:sz w:val="24"/>
                <w:szCs w:val="24"/>
              </w:rPr>
            </w:pPr>
            <w:r w:rsidRPr="0041682E">
              <w:rPr>
                <w:rFonts w:ascii="Times New Roman" w:hAnsi="Times New Roman" w:cs="Times New Roman"/>
                <w:b/>
                <w:bCs/>
                <w:sz w:val="24"/>
                <w:szCs w:val="24"/>
              </w:rPr>
              <w:t>(қоршаған әлеммен таныстыру, сурет салу)</w:t>
            </w:r>
          </w:p>
          <w:p w14:paraId="40F2AE15" w14:textId="77777777" w:rsidR="0041682E" w:rsidRPr="0041682E" w:rsidRDefault="0041682E" w:rsidP="0041682E">
            <w:pPr>
              <w:pStyle w:val="a3"/>
              <w:rPr>
                <w:rFonts w:ascii="Times New Roman" w:hAnsi="Times New Roman"/>
                <w:sz w:val="24"/>
                <w:szCs w:val="24"/>
                <w:lang w:val="kk-KZ"/>
              </w:rPr>
            </w:pPr>
            <w:r w:rsidRPr="0041682E">
              <w:rPr>
                <w:rFonts w:ascii="Times New Roman" w:hAnsi="Times New Roman"/>
                <w:sz w:val="24"/>
                <w:szCs w:val="24"/>
                <w:lang w:val="kk-KZ"/>
              </w:rPr>
              <w:t>«Бақша ағаштары» әңгімесін оқып беру. Әңгіменің негізі ойын баларға түсіндіру.</w:t>
            </w:r>
            <w:r w:rsidRPr="0041682E">
              <w:rPr>
                <w:rFonts w:ascii="Times New Roman" w:hAnsi="Times New Roman"/>
                <w:b/>
                <w:bCs/>
                <w:sz w:val="24"/>
                <w:szCs w:val="24"/>
                <w:lang w:val="kk-KZ"/>
              </w:rPr>
              <w:t xml:space="preserve"> </w:t>
            </w:r>
            <w:r w:rsidRPr="0041682E">
              <w:rPr>
                <w:rFonts w:ascii="Times New Roman" w:hAnsi="Times New Roman"/>
                <w:b/>
                <w:bCs/>
                <w:sz w:val="24"/>
                <w:szCs w:val="24"/>
              </w:rPr>
              <w:t>(көркем әдебиет)</w:t>
            </w:r>
          </w:p>
        </w:tc>
        <w:tc>
          <w:tcPr>
            <w:tcW w:w="2551" w:type="dxa"/>
            <w:tcMar>
              <w:top w:w="15" w:type="dxa"/>
              <w:left w:w="15" w:type="dxa"/>
              <w:bottom w:w="15" w:type="dxa"/>
              <w:right w:w="15" w:type="dxa"/>
            </w:tcMar>
          </w:tcPr>
          <w:p w14:paraId="390D322C" w14:textId="77777777" w:rsidR="0041682E" w:rsidRPr="0041682E" w:rsidRDefault="0041682E" w:rsidP="0041682E">
            <w:pPr>
              <w:pStyle w:val="a3"/>
              <w:rPr>
                <w:rFonts w:ascii="Times New Roman" w:hAnsi="Times New Roman"/>
                <w:b/>
                <w:bCs/>
                <w:sz w:val="24"/>
                <w:szCs w:val="24"/>
                <w:lang w:val="kk-KZ"/>
              </w:rPr>
            </w:pPr>
            <w:r w:rsidRPr="0041682E">
              <w:rPr>
                <w:rFonts w:ascii="Times New Roman" w:hAnsi="Times New Roman"/>
                <w:sz w:val="24"/>
                <w:szCs w:val="24"/>
                <w:lang w:val="kk-KZ"/>
              </w:rPr>
              <w:lastRenderedPageBreak/>
              <w:t>Терезеге қарап жаңбырды тамашалату. Жаңбыр туралы не білетндерін сұрау. Далаға шелектер қойып су жинату, жиналған суды топтағы өсімдіктерге құйғызу</w:t>
            </w:r>
            <w:r w:rsidRPr="0041682E">
              <w:rPr>
                <w:rFonts w:ascii="Times New Roman" w:hAnsi="Times New Roman"/>
                <w:b/>
                <w:bCs/>
                <w:sz w:val="24"/>
                <w:szCs w:val="24"/>
                <w:lang w:val="kk-KZ"/>
              </w:rPr>
              <w:t xml:space="preserve">(сөйлеуді </w:t>
            </w:r>
            <w:r w:rsidRPr="0041682E">
              <w:rPr>
                <w:rFonts w:ascii="Times New Roman" w:hAnsi="Times New Roman"/>
                <w:b/>
                <w:bCs/>
                <w:sz w:val="24"/>
                <w:szCs w:val="24"/>
                <w:lang w:val="kk-KZ"/>
              </w:rPr>
              <w:lastRenderedPageBreak/>
              <w:t>дамыту және қоршаған әлеммен таныстыру)</w:t>
            </w:r>
          </w:p>
          <w:p w14:paraId="4A4A93F5" w14:textId="77777777" w:rsidR="0041682E" w:rsidRPr="0041682E" w:rsidRDefault="0041682E" w:rsidP="0041682E">
            <w:pPr>
              <w:pStyle w:val="a6"/>
              <w:ind w:left="0" w:right="111"/>
              <w:rPr>
                <w:sz w:val="24"/>
                <w:szCs w:val="24"/>
              </w:rPr>
            </w:pPr>
            <w:r w:rsidRPr="0041682E">
              <w:rPr>
                <w:sz w:val="24"/>
                <w:szCs w:val="24"/>
              </w:rPr>
              <w:t>Тәулік</w:t>
            </w:r>
            <w:r w:rsidRPr="0041682E">
              <w:rPr>
                <w:spacing w:val="1"/>
                <w:sz w:val="24"/>
                <w:szCs w:val="24"/>
              </w:rPr>
              <w:t xml:space="preserve"> </w:t>
            </w:r>
            <w:r w:rsidRPr="0041682E">
              <w:rPr>
                <w:sz w:val="24"/>
                <w:szCs w:val="24"/>
              </w:rPr>
              <w:t>бөліктері</w:t>
            </w:r>
            <w:r w:rsidRPr="0041682E">
              <w:rPr>
                <w:spacing w:val="1"/>
                <w:sz w:val="24"/>
                <w:szCs w:val="24"/>
              </w:rPr>
              <w:t xml:space="preserve"> </w:t>
            </w:r>
            <w:r w:rsidRPr="0041682E">
              <w:rPr>
                <w:sz w:val="24"/>
                <w:szCs w:val="24"/>
              </w:rPr>
              <w:t>(таңертең,</w:t>
            </w:r>
            <w:r w:rsidRPr="0041682E">
              <w:rPr>
                <w:spacing w:val="1"/>
                <w:sz w:val="24"/>
                <w:szCs w:val="24"/>
              </w:rPr>
              <w:t xml:space="preserve"> </w:t>
            </w:r>
            <w:r w:rsidRPr="0041682E">
              <w:rPr>
                <w:sz w:val="24"/>
                <w:szCs w:val="24"/>
              </w:rPr>
              <w:t>күндіз,</w:t>
            </w:r>
            <w:r w:rsidRPr="0041682E">
              <w:rPr>
                <w:spacing w:val="1"/>
                <w:sz w:val="24"/>
                <w:szCs w:val="24"/>
              </w:rPr>
              <w:t xml:space="preserve"> </w:t>
            </w:r>
            <w:r w:rsidRPr="0041682E">
              <w:rPr>
                <w:sz w:val="24"/>
                <w:szCs w:val="24"/>
              </w:rPr>
              <w:t>кеш,</w:t>
            </w:r>
            <w:r w:rsidRPr="0041682E">
              <w:rPr>
                <w:spacing w:val="1"/>
                <w:sz w:val="24"/>
                <w:szCs w:val="24"/>
              </w:rPr>
              <w:t xml:space="preserve"> </w:t>
            </w:r>
            <w:r w:rsidRPr="0041682E">
              <w:rPr>
                <w:sz w:val="24"/>
                <w:szCs w:val="24"/>
              </w:rPr>
              <w:t>түн)</w:t>
            </w:r>
            <w:r w:rsidRPr="0041682E">
              <w:rPr>
                <w:spacing w:val="1"/>
                <w:sz w:val="24"/>
                <w:szCs w:val="24"/>
              </w:rPr>
              <w:t xml:space="preserve"> </w:t>
            </w:r>
            <w:r w:rsidRPr="0041682E">
              <w:rPr>
                <w:sz w:val="24"/>
                <w:szCs w:val="24"/>
              </w:rPr>
              <w:t>олардың</w:t>
            </w:r>
            <w:r w:rsidRPr="0041682E">
              <w:rPr>
                <w:spacing w:val="1"/>
                <w:sz w:val="24"/>
                <w:szCs w:val="24"/>
              </w:rPr>
              <w:t xml:space="preserve"> </w:t>
            </w:r>
            <w:r w:rsidRPr="0041682E">
              <w:rPr>
                <w:sz w:val="24"/>
                <w:szCs w:val="24"/>
              </w:rPr>
              <w:t>сипаттамалық</w:t>
            </w:r>
            <w:r w:rsidRPr="0041682E">
              <w:rPr>
                <w:spacing w:val="1"/>
                <w:sz w:val="24"/>
                <w:szCs w:val="24"/>
              </w:rPr>
              <w:t xml:space="preserve"> </w:t>
            </w:r>
            <w:r w:rsidRPr="0041682E">
              <w:rPr>
                <w:sz w:val="24"/>
                <w:szCs w:val="24"/>
              </w:rPr>
              <w:t>ерекшеліктері мен реттіліктері, «бүгін», «кеше», «ертең» туралы ұғымдарын</w:t>
            </w:r>
            <w:r w:rsidRPr="0041682E">
              <w:rPr>
                <w:spacing w:val="1"/>
                <w:sz w:val="24"/>
                <w:szCs w:val="24"/>
              </w:rPr>
              <w:t xml:space="preserve"> </w:t>
            </w:r>
            <w:r w:rsidRPr="0041682E">
              <w:rPr>
                <w:sz w:val="24"/>
                <w:szCs w:val="24"/>
              </w:rPr>
              <w:t>кеңейту.</w:t>
            </w:r>
          </w:p>
          <w:p w14:paraId="2A1AECE8" w14:textId="77777777" w:rsidR="0041682E" w:rsidRPr="0041682E" w:rsidRDefault="0041682E" w:rsidP="0041682E">
            <w:pPr>
              <w:pStyle w:val="a3"/>
              <w:rPr>
                <w:rFonts w:ascii="Times New Roman" w:hAnsi="Times New Roman"/>
                <w:sz w:val="24"/>
                <w:szCs w:val="24"/>
                <w:lang w:val="kk-KZ"/>
              </w:rPr>
            </w:pPr>
            <w:r w:rsidRPr="0041682E">
              <w:rPr>
                <w:rFonts w:ascii="Times New Roman" w:hAnsi="Times New Roman"/>
                <w:sz w:val="24"/>
                <w:szCs w:val="24"/>
                <w:lang w:val="kk-KZ"/>
              </w:rPr>
              <w:t xml:space="preserve">Күн тәртібі бейнеленген суреттерге ауа райын бақылап, жаңбыр қай кезде жауып тұрса, сол кезде жаңбырдың карточкасын жапсырту. </w:t>
            </w:r>
          </w:p>
          <w:p w14:paraId="65FF3E05" w14:textId="77777777" w:rsidR="0041682E" w:rsidRPr="0041682E" w:rsidRDefault="0041682E" w:rsidP="0041682E">
            <w:pPr>
              <w:pStyle w:val="a3"/>
              <w:rPr>
                <w:rFonts w:ascii="Times New Roman" w:hAnsi="Times New Roman"/>
                <w:b/>
                <w:bCs/>
                <w:sz w:val="24"/>
                <w:szCs w:val="24"/>
                <w:lang w:val="kk-KZ"/>
              </w:rPr>
            </w:pPr>
            <w:r w:rsidRPr="0041682E">
              <w:rPr>
                <w:rFonts w:ascii="Times New Roman" w:hAnsi="Times New Roman"/>
                <w:b/>
                <w:bCs/>
                <w:sz w:val="24"/>
                <w:szCs w:val="24"/>
                <w:lang w:val="kk-KZ"/>
              </w:rPr>
              <w:t>(математика негіздері)</w:t>
            </w:r>
          </w:p>
        </w:tc>
        <w:tc>
          <w:tcPr>
            <w:tcW w:w="2268" w:type="dxa"/>
            <w:tcMar>
              <w:top w:w="15" w:type="dxa"/>
              <w:left w:w="15" w:type="dxa"/>
              <w:bottom w:w="15" w:type="dxa"/>
              <w:right w:w="15" w:type="dxa"/>
            </w:tcMar>
          </w:tcPr>
          <w:p w14:paraId="0BFB396F" w14:textId="77777777" w:rsidR="0041682E" w:rsidRPr="0041682E" w:rsidRDefault="0041682E" w:rsidP="0041682E">
            <w:pPr>
              <w:spacing w:after="0" w:line="240" w:lineRule="auto"/>
              <w:rPr>
                <w:rFonts w:ascii="Times New Roman" w:hAnsi="Times New Roman" w:cs="Times New Roman"/>
                <w:sz w:val="24"/>
                <w:szCs w:val="24"/>
                <w:lang w:val="kk-KZ"/>
              </w:rPr>
            </w:pPr>
            <w:r w:rsidRPr="0041682E">
              <w:rPr>
                <w:rFonts w:ascii="Times New Roman" w:hAnsi="Times New Roman" w:cs="Times New Roman"/>
                <w:sz w:val="24"/>
                <w:szCs w:val="24"/>
                <w:lang w:val="kk-KZ"/>
              </w:rPr>
              <w:lastRenderedPageBreak/>
              <w:t>«Ғажайып қоржын » дидкатикалық ойыны арқылы  ас ішу құралдарымен сипап тану арқылы атуын ұйымдастыру</w:t>
            </w:r>
          </w:p>
          <w:p w14:paraId="3FD71537" w14:textId="77777777" w:rsidR="0041682E" w:rsidRPr="0041682E" w:rsidRDefault="0041682E" w:rsidP="0041682E">
            <w:pPr>
              <w:spacing w:after="0" w:line="240" w:lineRule="auto"/>
              <w:rPr>
                <w:rFonts w:ascii="Times New Roman" w:hAnsi="Times New Roman" w:cs="Times New Roman"/>
                <w:sz w:val="24"/>
                <w:szCs w:val="24"/>
                <w:lang w:val="kk-KZ"/>
              </w:rPr>
            </w:pPr>
            <w:r w:rsidRPr="0041682E">
              <w:rPr>
                <w:rFonts w:ascii="Times New Roman" w:hAnsi="Times New Roman" w:cs="Times New Roman"/>
                <w:sz w:val="24"/>
                <w:szCs w:val="24"/>
                <w:lang w:val="kk-KZ"/>
              </w:rPr>
              <w:t xml:space="preserve">«Үш аю» ертегісін кітаптан </w:t>
            </w:r>
            <w:r w:rsidRPr="0041682E">
              <w:rPr>
                <w:rFonts w:ascii="Times New Roman" w:hAnsi="Times New Roman" w:cs="Times New Roman"/>
                <w:sz w:val="24"/>
                <w:szCs w:val="24"/>
                <w:lang w:val="kk-KZ"/>
              </w:rPr>
              <w:lastRenderedPageBreak/>
              <w:t>тамашалатып таныстыру</w:t>
            </w:r>
          </w:p>
          <w:p w14:paraId="3955BA2B" w14:textId="77777777" w:rsidR="0041682E" w:rsidRPr="0041682E" w:rsidRDefault="0041682E" w:rsidP="0041682E">
            <w:pPr>
              <w:pStyle w:val="a3"/>
              <w:ind w:left="136"/>
              <w:rPr>
                <w:rFonts w:ascii="Times New Roman" w:hAnsi="Times New Roman"/>
                <w:b/>
                <w:bCs/>
                <w:sz w:val="24"/>
                <w:szCs w:val="24"/>
                <w:lang w:val="kk-KZ"/>
              </w:rPr>
            </w:pPr>
            <w:r w:rsidRPr="0041682E">
              <w:rPr>
                <w:rFonts w:ascii="Times New Roman" w:hAnsi="Times New Roman"/>
                <w:b/>
                <w:bCs/>
                <w:sz w:val="24"/>
                <w:szCs w:val="24"/>
                <w:lang w:val="kk-KZ"/>
              </w:rPr>
              <w:t>(көркем әдебиет)</w:t>
            </w:r>
          </w:p>
          <w:p w14:paraId="28D3DFA3" w14:textId="77777777" w:rsidR="0041682E" w:rsidRPr="0041682E" w:rsidRDefault="0041682E" w:rsidP="0041682E">
            <w:pPr>
              <w:pStyle w:val="a3"/>
              <w:rPr>
                <w:rFonts w:ascii="Times New Roman" w:hAnsi="Times New Roman"/>
                <w:sz w:val="24"/>
                <w:szCs w:val="24"/>
                <w:lang w:val="kk-KZ"/>
              </w:rPr>
            </w:pPr>
          </w:p>
          <w:p w14:paraId="633725C9" w14:textId="77777777" w:rsidR="0041682E" w:rsidRPr="0041682E" w:rsidRDefault="0041682E" w:rsidP="0041682E">
            <w:pPr>
              <w:pStyle w:val="a6"/>
              <w:ind w:left="0"/>
              <w:rPr>
                <w:sz w:val="24"/>
                <w:szCs w:val="24"/>
              </w:rPr>
            </w:pPr>
            <w:r w:rsidRPr="0041682E">
              <w:rPr>
                <w:sz w:val="24"/>
                <w:szCs w:val="24"/>
              </w:rPr>
              <w:t>геометриялық фигуралар  үшбұрыш және шаршыға үқсайтын орамалдарды ұстау және көру тәсілдері арқылы салыстырып жинату</w:t>
            </w:r>
          </w:p>
          <w:p w14:paraId="55B18B5A" w14:textId="77777777" w:rsidR="0041682E" w:rsidRPr="0041682E" w:rsidRDefault="0041682E" w:rsidP="0041682E">
            <w:pPr>
              <w:pStyle w:val="a6"/>
              <w:ind w:left="0"/>
              <w:rPr>
                <w:sz w:val="24"/>
                <w:szCs w:val="24"/>
              </w:rPr>
            </w:pPr>
            <w:r w:rsidRPr="0041682E">
              <w:rPr>
                <w:sz w:val="24"/>
                <w:szCs w:val="24"/>
              </w:rPr>
              <w:t>Карточкалардан үш бұрыш пен шаршының орнын табу ойынын ойнату.</w:t>
            </w:r>
          </w:p>
          <w:p w14:paraId="173BD4CA" w14:textId="77777777" w:rsidR="0041682E" w:rsidRPr="0041682E" w:rsidRDefault="0041682E" w:rsidP="0041682E">
            <w:pPr>
              <w:pStyle w:val="a3"/>
              <w:ind w:left="136"/>
              <w:rPr>
                <w:rFonts w:ascii="Times New Roman" w:hAnsi="Times New Roman"/>
                <w:b/>
                <w:bCs/>
                <w:sz w:val="24"/>
                <w:szCs w:val="24"/>
                <w:lang w:val="kk-KZ"/>
              </w:rPr>
            </w:pPr>
            <w:r w:rsidRPr="0041682E">
              <w:rPr>
                <w:rFonts w:ascii="Times New Roman" w:hAnsi="Times New Roman"/>
                <w:sz w:val="24"/>
                <w:szCs w:val="24"/>
                <w:lang w:val="kk-KZ"/>
              </w:rPr>
              <w:t xml:space="preserve"> </w:t>
            </w:r>
            <w:r w:rsidRPr="0041682E">
              <w:rPr>
                <w:rFonts w:ascii="Times New Roman" w:hAnsi="Times New Roman"/>
                <w:b/>
                <w:bCs/>
                <w:sz w:val="24"/>
                <w:szCs w:val="24"/>
                <w:lang w:val="kk-KZ"/>
              </w:rPr>
              <w:t>(математика негіздері)</w:t>
            </w:r>
          </w:p>
          <w:p w14:paraId="6D5EFBBB" w14:textId="77777777" w:rsidR="0041682E" w:rsidRPr="0041682E" w:rsidRDefault="0041682E" w:rsidP="0041682E">
            <w:pPr>
              <w:pStyle w:val="a3"/>
              <w:rPr>
                <w:rFonts w:ascii="Times New Roman" w:hAnsi="Times New Roman"/>
                <w:sz w:val="24"/>
                <w:szCs w:val="24"/>
                <w:lang w:val="kk-KZ"/>
              </w:rPr>
            </w:pPr>
          </w:p>
          <w:p w14:paraId="6FEC3788" w14:textId="77777777" w:rsidR="0041682E" w:rsidRPr="0041682E" w:rsidRDefault="0041682E" w:rsidP="0041682E">
            <w:pPr>
              <w:spacing w:after="0" w:line="240" w:lineRule="auto"/>
              <w:rPr>
                <w:rFonts w:ascii="Times New Roman" w:hAnsi="Times New Roman" w:cs="Times New Roman"/>
                <w:sz w:val="24"/>
                <w:szCs w:val="24"/>
                <w:lang w:val="kk-KZ"/>
              </w:rPr>
            </w:pPr>
          </w:p>
        </w:tc>
        <w:tc>
          <w:tcPr>
            <w:tcW w:w="2552" w:type="dxa"/>
            <w:tcMar>
              <w:top w:w="15" w:type="dxa"/>
              <w:left w:w="15" w:type="dxa"/>
              <w:bottom w:w="15" w:type="dxa"/>
              <w:right w:w="15" w:type="dxa"/>
            </w:tcMar>
          </w:tcPr>
          <w:p w14:paraId="541B4D53" w14:textId="77777777" w:rsidR="0041682E" w:rsidRPr="0041682E" w:rsidRDefault="0041682E" w:rsidP="0041682E">
            <w:pPr>
              <w:pStyle w:val="TableParagraph"/>
              <w:rPr>
                <w:sz w:val="24"/>
                <w:szCs w:val="24"/>
              </w:rPr>
            </w:pPr>
          </w:p>
        </w:tc>
      </w:tr>
      <w:tr w:rsidR="0041682E" w:rsidRPr="0041682E" w14:paraId="60A830B3" w14:textId="77777777" w:rsidTr="0041682E">
        <w:trPr>
          <w:trHeight w:val="30"/>
        </w:trPr>
        <w:tc>
          <w:tcPr>
            <w:tcW w:w="2714" w:type="dxa"/>
            <w:tcMar>
              <w:top w:w="15" w:type="dxa"/>
              <w:left w:w="15" w:type="dxa"/>
              <w:bottom w:w="15" w:type="dxa"/>
              <w:right w:w="15" w:type="dxa"/>
            </w:tcMar>
            <w:vAlign w:val="center"/>
          </w:tcPr>
          <w:p w14:paraId="56F9ED88" w14:textId="77777777" w:rsidR="0041682E" w:rsidRPr="0041682E" w:rsidRDefault="0041682E" w:rsidP="0041682E">
            <w:pPr>
              <w:spacing w:after="0" w:line="240" w:lineRule="auto"/>
              <w:ind w:left="20"/>
              <w:rPr>
                <w:rFonts w:ascii="Times New Roman" w:hAnsi="Times New Roman" w:cs="Times New Roman"/>
                <w:b/>
                <w:bCs/>
                <w:sz w:val="24"/>
                <w:szCs w:val="24"/>
              </w:rPr>
            </w:pPr>
            <w:r w:rsidRPr="0041682E">
              <w:rPr>
                <w:rFonts w:ascii="Times New Roman" w:hAnsi="Times New Roman" w:cs="Times New Roman"/>
                <w:b/>
                <w:bCs/>
                <w:sz w:val="24"/>
                <w:szCs w:val="24"/>
              </w:rPr>
              <w:t>Балалардың үйге қайтуы</w:t>
            </w:r>
          </w:p>
        </w:tc>
        <w:tc>
          <w:tcPr>
            <w:tcW w:w="2552" w:type="dxa"/>
            <w:tcMar>
              <w:top w:w="15" w:type="dxa"/>
              <w:left w:w="15" w:type="dxa"/>
              <w:bottom w:w="15" w:type="dxa"/>
              <w:right w:w="15" w:type="dxa"/>
            </w:tcMar>
          </w:tcPr>
          <w:p w14:paraId="4D1A6B2C" w14:textId="77777777" w:rsidR="0041682E" w:rsidRPr="0041682E" w:rsidRDefault="0041682E" w:rsidP="0041682E">
            <w:pPr>
              <w:spacing w:after="0" w:line="240" w:lineRule="auto"/>
              <w:rPr>
                <w:rFonts w:ascii="Times New Roman" w:eastAsia="Calibri" w:hAnsi="Times New Roman" w:cs="Times New Roman"/>
                <w:sz w:val="24"/>
                <w:szCs w:val="24"/>
                <w:lang w:val="kk-KZ"/>
              </w:rPr>
            </w:pPr>
            <w:r w:rsidRPr="0041682E">
              <w:rPr>
                <w:rFonts w:ascii="Times New Roman" w:eastAsia="Calibri" w:hAnsi="Times New Roman" w:cs="Times New Roman"/>
                <w:sz w:val="24"/>
                <w:szCs w:val="24"/>
                <w:lang w:val="kk-KZ"/>
              </w:rPr>
              <w:t xml:space="preserve">Баланың бүгінгі жетістігі туралы әңгімелесу. </w:t>
            </w:r>
          </w:p>
        </w:tc>
        <w:tc>
          <w:tcPr>
            <w:tcW w:w="2268" w:type="dxa"/>
            <w:tcMar>
              <w:top w:w="15" w:type="dxa"/>
              <w:left w:w="15" w:type="dxa"/>
              <w:bottom w:w="15" w:type="dxa"/>
              <w:right w:w="15" w:type="dxa"/>
            </w:tcMar>
          </w:tcPr>
          <w:p w14:paraId="098E5EFD" w14:textId="77777777" w:rsidR="0041682E" w:rsidRPr="0041682E" w:rsidRDefault="0041682E" w:rsidP="0041682E">
            <w:pPr>
              <w:spacing w:after="0" w:line="240" w:lineRule="auto"/>
              <w:rPr>
                <w:rFonts w:ascii="Times New Roman" w:eastAsia="Calibri" w:hAnsi="Times New Roman" w:cs="Times New Roman"/>
                <w:sz w:val="24"/>
                <w:szCs w:val="24"/>
                <w:lang w:val="kk-KZ"/>
              </w:rPr>
            </w:pPr>
            <w:r w:rsidRPr="0041682E">
              <w:rPr>
                <w:rFonts w:ascii="Times New Roman" w:eastAsia="Calibri" w:hAnsi="Times New Roman" w:cs="Times New Roman"/>
                <w:sz w:val="24"/>
                <w:szCs w:val="24"/>
                <w:lang w:val="kk-KZ"/>
              </w:rPr>
              <w:t>Үйде баланың өзі киініп, өзі шешінуін қадағалап, талап етіп отыруды түсіндіру.</w:t>
            </w:r>
          </w:p>
        </w:tc>
        <w:tc>
          <w:tcPr>
            <w:tcW w:w="2551" w:type="dxa"/>
            <w:tcMar>
              <w:top w:w="15" w:type="dxa"/>
              <w:left w:w="15" w:type="dxa"/>
              <w:bottom w:w="15" w:type="dxa"/>
              <w:right w:w="15" w:type="dxa"/>
            </w:tcMar>
          </w:tcPr>
          <w:p w14:paraId="35DEC7E2" w14:textId="77777777" w:rsidR="0041682E" w:rsidRPr="0041682E" w:rsidRDefault="0041682E" w:rsidP="0041682E">
            <w:pPr>
              <w:spacing w:after="0" w:line="240" w:lineRule="auto"/>
              <w:rPr>
                <w:rFonts w:ascii="Times New Roman" w:eastAsia="Calibri" w:hAnsi="Times New Roman" w:cs="Times New Roman"/>
                <w:sz w:val="24"/>
                <w:szCs w:val="24"/>
                <w:lang w:val="kk-KZ"/>
              </w:rPr>
            </w:pPr>
            <w:r w:rsidRPr="0041682E">
              <w:rPr>
                <w:rFonts w:ascii="Times New Roman" w:eastAsia="Calibri" w:hAnsi="Times New Roman" w:cs="Times New Roman"/>
                <w:sz w:val="24"/>
                <w:szCs w:val="24"/>
                <w:lang w:val="kk-KZ"/>
              </w:rPr>
              <w:t xml:space="preserve">Баланың бүгінгі жетістігі, бала денсаулығы мен тамағы жөнінде әңгімелесу. </w:t>
            </w:r>
          </w:p>
        </w:tc>
        <w:tc>
          <w:tcPr>
            <w:tcW w:w="2268" w:type="dxa"/>
            <w:tcMar>
              <w:top w:w="15" w:type="dxa"/>
              <w:left w:w="15" w:type="dxa"/>
              <w:bottom w:w="15" w:type="dxa"/>
              <w:right w:w="15" w:type="dxa"/>
            </w:tcMar>
          </w:tcPr>
          <w:p w14:paraId="3EA6F6E1" w14:textId="77777777" w:rsidR="0041682E" w:rsidRPr="0041682E" w:rsidRDefault="0041682E" w:rsidP="0041682E">
            <w:pPr>
              <w:pStyle w:val="a3"/>
              <w:rPr>
                <w:rFonts w:ascii="Times New Roman" w:hAnsi="Times New Roman"/>
                <w:sz w:val="24"/>
                <w:szCs w:val="24"/>
                <w:lang w:val="kk-KZ"/>
              </w:rPr>
            </w:pPr>
            <w:r w:rsidRPr="0041682E">
              <w:rPr>
                <w:rFonts w:ascii="Times New Roman" w:hAnsi="Times New Roman"/>
                <w:sz w:val="24"/>
                <w:szCs w:val="24"/>
                <w:lang w:val="kk-KZ"/>
              </w:rPr>
              <w:t>Әдептілік сөздерді үйретуін ескерту.</w:t>
            </w:r>
          </w:p>
        </w:tc>
        <w:tc>
          <w:tcPr>
            <w:tcW w:w="2552" w:type="dxa"/>
            <w:tcMar>
              <w:top w:w="15" w:type="dxa"/>
              <w:left w:w="15" w:type="dxa"/>
              <w:bottom w:w="15" w:type="dxa"/>
              <w:right w:w="15" w:type="dxa"/>
            </w:tcMar>
          </w:tcPr>
          <w:p w14:paraId="2659DE0C" w14:textId="77777777" w:rsidR="0041682E" w:rsidRPr="0041682E" w:rsidRDefault="0041682E" w:rsidP="0041682E">
            <w:pPr>
              <w:spacing w:after="0" w:line="240" w:lineRule="auto"/>
              <w:rPr>
                <w:rFonts w:ascii="Times New Roman" w:eastAsia="Calibri" w:hAnsi="Times New Roman" w:cs="Times New Roman"/>
                <w:sz w:val="24"/>
                <w:szCs w:val="24"/>
                <w:lang w:val="kk-KZ"/>
              </w:rPr>
            </w:pPr>
          </w:p>
        </w:tc>
      </w:tr>
    </w:tbl>
    <w:p w14:paraId="2F6121AA" w14:textId="77777777" w:rsidR="0041682E" w:rsidRPr="0041682E" w:rsidRDefault="0041682E" w:rsidP="0041682E">
      <w:pPr>
        <w:spacing w:after="0" w:line="240" w:lineRule="auto"/>
        <w:jc w:val="both"/>
        <w:rPr>
          <w:rFonts w:ascii="Times New Roman" w:hAnsi="Times New Roman" w:cs="Times New Roman"/>
          <w:sz w:val="24"/>
          <w:szCs w:val="24"/>
          <w:lang w:val="kk-KZ"/>
        </w:rPr>
      </w:pPr>
      <w:r w:rsidRPr="0041682E">
        <w:rPr>
          <w:rFonts w:ascii="Times New Roman" w:hAnsi="Times New Roman" w:cs="Times New Roman"/>
          <w:sz w:val="24"/>
          <w:szCs w:val="24"/>
          <w:lang w:val="kk-KZ"/>
        </w:rPr>
        <w:t>     </w:t>
      </w:r>
    </w:p>
    <w:p w14:paraId="3C553A0B" w14:textId="77777777" w:rsidR="0041682E" w:rsidRPr="0041682E" w:rsidRDefault="0041682E" w:rsidP="0041682E">
      <w:pPr>
        <w:spacing w:after="0" w:line="240" w:lineRule="auto"/>
        <w:jc w:val="center"/>
        <w:rPr>
          <w:rFonts w:ascii="Times New Roman" w:hAnsi="Times New Roman" w:cs="Times New Roman"/>
          <w:b/>
          <w:sz w:val="24"/>
          <w:szCs w:val="24"/>
          <w:lang w:val="kk-KZ"/>
        </w:rPr>
      </w:pPr>
    </w:p>
    <w:p w14:paraId="2CA0962F" w14:textId="77777777" w:rsidR="0041682E" w:rsidRPr="0041682E" w:rsidRDefault="0041682E" w:rsidP="0041682E">
      <w:pPr>
        <w:spacing w:after="0" w:line="240" w:lineRule="auto"/>
        <w:jc w:val="center"/>
        <w:rPr>
          <w:rFonts w:ascii="Times New Roman" w:hAnsi="Times New Roman" w:cs="Times New Roman"/>
          <w:b/>
          <w:sz w:val="24"/>
          <w:szCs w:val="24"/>
          <w:lang w:val="kk-KZ"/>
        </w:rPr>
      </w:pPr>
    </w:p>
    <w:p w14:paraId="27AE48EA" w14:textId="77777777" w:rsidR="0041682E" w:rsidRPr="00FF325D" w:rsidRDefault="0041682E" w:rsidP="0041682E">
      <w:pPr>
        <w:spacing w:after="0" w:line="240" w:lineRule="auto"/>
        <w:jc w:val="center"/>
        <w:rPr>
          <w:b/>
          <w:color w:val="000000"/>
          <w:sz w:val="24"/>
          <w:szCs w:val="24"/>
          <w:lang w:val="kk-KZ"/>
        </w:rPr>
      </w:pPr>
    </w:p>
    <w:p w14:paraId="6430098E" w14:textId="77777777" w:rsidR="0041682E" w:rsidRPr="00FF325D" w:rsidRDefault="0041682E" w:rsidP="0041682E">
      <w:pPr>
        <w:spacing w:after="0" w:line="240" w:lineRule="auto"/>
        <w:jc w:val="center"/>
        <w:rPr>
          <w:b/>
          <w:color w:val="000000"/>
          <w:sz w:val="24"/>
          <w:szCs w:val="24"/>
          <w:lang w:val="kk-KZ"/>
        </w:rPr>
      </w:pPr>
    </w:p>
    <w:p w14:paraId="21EB708B" w14:textId="77777777" w:rsidR="00CB4E8B" w:rsidRDefault="00CB4E8B" w:rsidP="004C0C29">
      <w:pPr>
        <w:spacing w:after="0" w:line="240" w:lineRule="auto"/>
        <w:jc w:val="center"/>
        <w:rPr>
          <w:rFonts w:ascii="Times New Roman" w:hAnsi="Times New Roman" w:cs="Times New Roman"/>
          <w:b/>
          <w:sz w:val="24"/>
          <w:szCs w:val="24"/>
          <w:lang w:val="kk-KZ"/>
        </w:rPr>
      </w:pPr>
    </w:p>
    <w:p w14:paraId="604943CF" w14:textId="77777777" w:rsidR="00CB4E8B" w:rsidRDefault="00CB4E8B" w:rsidP="004C0C29">
      <w:pPr>
        <w:spacing w:after="0" w:line="240" w:lineRule="auto"/>
        <w:jc w:val="center"/>
        <w:rPr>
          <w:rFonts w:ascii="Times New Roman" w:hAnsi="Times New Roman" w:cs="Times New Roman"/>
          <w:b/>
          <w:sz w:val="24"/>
          <w:szCs w:val="24"/>
          <w:lang w:val="kk-KZ"/>
        </w:rPr>
      </w:pPr>
    </w:p>
    <w:p w14:paraId="75BB48B1" w14:textId="77777777" w:rsidR="00CB4E8B" w:rsidRDefault="00CB4E8B" w:rsidP="00EE5DE5">
      <w:pPr>
        <w:spacing w:after="0" w:line="240" w:lineRule="auto"/>
        <w:rPr>
          <w:rFonts w:ascii="Times New Roman" w:hAnsi="Times New Roman" w:cs="Times New Roman"/>
          <w:b/>
          <w:sz w:val="24"/>
          <w:szCs w:val="24"/>
          <w:lang w:val="kk-KZ"/>
        </w:rPr>
      </w:pPr>
    </w:p>
    <w:p w14:paraId="2CE0AF1B" w14:textId="77777777" w:rsidR="00F45060" w:rsidRDefault="00F45060" w:rsidP="00F45060">
      <w:pPr>
        <w:pStyle w:val="aa"/>
      </w:pPr>
      <w:r>
        <w:rPr>
          <w:noProof/>
        </w:rPr>
        <w:lastRenderedPageBreak/>
        <w:drawing>
          <wp:inline distT="0" distB="0" distL="0" distR="0" wp14:anchorId="42CFC758" wp14:editId="381F4659">
            <wp:extent cx="6245337" cy="9655586"/>
            <wp:effectExtent l="9525" t="0" r="0" b="0"/>
            <wp:docPr id="93209898" name="Рисунок 93209898" descr="C:\Users\admin\AppData\Local\Temp\WinScan2PDF_Tmp\2025-05-03_18-02-57_winscan_to_pdf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Temp\WinScan2PDF_Tmp\2025-05-03_18-02-57_winscan_to_pdf_2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6248475" cy="9660437"/>
                    </a:xfrm>
                    <a:prstGeom prst="rect">
                      <a:avLst/>
                    </a:prstGeom>
                    <a:noFill/>
                    <a:ln>
                      <a:noFill/>
                    </a:ln>
                  </pic:spPr>
                </pic:pic>
              </a:graphicData>
            </a:graphic>
          </wp:inline>
        </w:drawing>
      </w:r>
    </w:p>
    <w:p w14:paraId="42AA5B93" w14:textId="77777777" w:rsidR="00F45060" w:rsidRDefault="00F45060" w:rsidP="00F45060">
      <w:pPr>
        <w:tabs>
          <w:tab w:val="left" w:pos="3969"/>
        </w:tabs>
        <w:spacing w:after="0" w:line="240" w:lineRule="auto"/>
        <w:rPr>
          <w:rFonts w:ascii="Times New Roman" w:hAnsi="Times New Roman" w:cs="Times New Roman"/>
          <w:b/>
          <w:color w:val="000000" w:themeColor="text1"/>
          <w:sz w:val="24"/>
          <w:szCs w:val="24"/>
          <w:lang w:val="kk-KZ"/>
        </w:rPr>
      </w:pPr>
      <w:r>
        <w:rPr>
          <w:rFonts w:ascii="Times New Roman" w:hAnsi="Times New Roman" w:cs="Times New Roman"/>
          <w:b/>
          <w:color w:val="000000" w:themeColor="text1"/>
          <w:sz w:val="24"/>
          <w:szCs w:val="24"/>
          <w:lang w:val="kk-KZ"/>
        </w:rPr>
        <w:t xml:space="preserve"> </w:t>
      </w:r>
    </w:p>
    <w:tbl>
      <w:tblPr>
        <w:tblW w:w="14905"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14"/>
        <w:gridCol w:w="2552"/>
        <w:gridCol w:w="2268"/>
        <w:gridCol w:w="2551"/>
        <w:gridCol w:w="2268"/>
        <w:gridCol w:w="2552"/>
      </w:tblGrid>
      <w:tr w:rsidR="00CB4E8B" w:rsidRPr="00F837CE" w14:paraId="6026F225" w14:textId="77777777" w:rsidTr="00CB4E8B">
        <w:trPr>
          <w:trHeight w:val="30"/>
        </w:trPr>
        <w:tc>
          <w:tcPr>
            <w:tcW w:w="2714" w:type="dxa"/>
            <w:tcMar>
              <w:top w:w="15" w:type="dxa"/>
              <w:left w:w="15" w:type="dxa"/>
              <w:bottom w:w="15" w:type="dxa"/>
              <w:right w:w="15" w:type="dxa"/>
            </w:tcMar>
            <w:vAlign w:val="center"/>
          </w:tcPr>
          <w:p w14:paraId="1C87FC28" w14:textId="77777777" w:rsidR="00CB4E8B" w:rsidRPr="00CB4E8B" w:rsidRDefault="00CB4E8B" w:rsidP="00CB4E8B">
            <w:pPr>
              <w:spacing w:after="0" w:line="240" w:lineRule="auto"/>
              <w:ind w:left="20"/>
              <w:rPr>
                <w:rFonts w:ascii="Times New Roman" w:hAnsi="Times New Roman" w:cs="Times New Roman"/>
                <w:b/>
                <w:bCs/>
                <w:sz w:val="24"/>
                <w:szCs w:val="24"/>
              </w:rPr>
            </w:pPr>
            <w:r w:rsidRPr="00CB4E8B">
              <w:rPr>
                <w:rFonts w:ascii="Times New Roman" w:hAnsi="Times New Roman" w:cs="Times New Roman"/>
                <w:b/>
                <w:bCs/>
                <w:sz w:val="24"/>
                <w:szCs w:val="24"/>
              </w:rPr>
              <w:lastRenderedPageBreak/>
              <w:t>Ертеңгілік жаттығу</w:t>
            </w:r>
          </w:p>
        </w:tc>
        <w:tc>
          <w:tcPr>
            <w:tcW w:w="2552" w:type="dxa"/>
            <w:tcMar>
              <w:top w:w="15" w:type="dxa"/>
              <w:left w:w="15" w:type="dxa"/>
              <w:bottom w:w="15" w:type="dxa"/>
              <w:right w:w="15" w:type="dxa"/>
            </w:tcMar>
          </w:tcPr>
          <w:p w14:paraId="27E157A2" w14:textId="77777777" w:rsidR="00CB4E8B" w:rsidRPr="00CB4E8B" w:rsidRDefault="00CB4E8B" w:rsidP="00CB4E8B">
            <w:pPr>
              <w:spacing w:after="0" w:line="240" w:lineRule="auto"/>
              <w:ind w:left="20"/>
              <w:jc w:val="both"/>
              <w:rPr>
                <w:rFonts w:ascii="Times New Roman" w:hAnsi="Times New Roman" w:cs="Times New Roman"/>
                <w:sz w:val="24"/>
                <w:szCs w:val="24"/>
              </w:rPr>
            </w:pPr>
          </w:p>
        </w:tc>
        <w:tc>
          <w:tcPr>
            <w:tcW w:w="2268" w:type="dxa"/>
            <w:tcMar>
              <w:top w:w="15" w:type="dxa"/>
              <w:left w:w="15" w:type="dxa"/>
              <w:bottom w:w="15" w:type="dxa"/>
              <w:right w:w="15" w:type="dxa"/>
            </w:tcMar>
          </w:tcPr>
          <w:p w14:paraId="0AEBB82C" w14:textId="77777777" w:rsidR="00CB4E8B" w:rsidRPr="00CB4E8B" w:rsidRDefault="00CB4E8B" w:rsidP="00CB4E8B">
            <w:pPr>
              <w:spacing w:after="0" w:line="240" w:lineRule="auto"/>
              <w:ind w:left="20"/>
              <w:jc w:val="both"/>
              <w:rPr>
                <w:rFonts w:ascii="Times New Roman" w:hAnsi="Times New Roman" w:cs="Times New Roman"/>
                <w:sz w:val="24"/>
                <w:szCs w:val="24"/>
              </w:rPr>
            </w:pPr>
          </w:p>
        </w:tc>
        <w:tc>
          <w:tcPr>
            <w:tcW w:w="2551" w:type="dxa"/>
            <w:tcMar>
              <w:top w:w="15" w:type="dxa"/>
              <w:left w:w="15" w:type="dxa"/>
              <w:bottom w:w="15" w:type="dxa"/>
              <w:right w:w="15" w:type="dxa"/>
            </w:tcMar>
          </w:tcPr>
          <w:p w14:paraId="10052D0E" w14:textId="77777777" w:rsidR="00CB4E8B" w:rsidRPr="00CB4E8B" w:rsidRDefault="00CB4E8B" w:rsidP="00CB4E8B">
            <w:pPr>
              <w:spacing w:after="0" w:line="240" w:lineRule="auto"/>
              <w:rPr>
                <w:rFonts w:ascii="Times New Roman" w:hAnsi="Times New Roman" w:cs="Times New Roman"/>
                <w:sz w:val="24"/>
                <w:szCs w:val="24"/>
              </w:rPr>
            </w:pPr>
            <w:r w:rsidRPr="00CB4E8B">
              <w:rPr>
                <w:rFonts w:ascii="Times New Roman" w:hAnsi="Times New Roman" w:cs="Times New Roman"/>
                <w:sz w:val="24"/>
                <w:szCs w:val="24"/>
              </w:rPr>
              <w:t>(Жалпы дамытушы жаттығулар, қимыл белсенділігі, ойын әрекеті)</w:t>
            </w:r>
          </w:p>
          <w:p w14:paraId="319E26FD" w14:textId="77777777" w:rsidR="00CB4E8B" w:rsidRPr="00CB4E8B" w:rsidRDefault="00CB4E8B" w:rsidP="00CB4E8B">
            <w:pPr>
              <w:spacing w:after="0" w:line="240" w:lineRule="auto"/>
              <w:ind w:left="20"/>
              <w:rPr>
                <w:rFonts w:ascii="Times New Roman" w:hAnsi="Times New Roman" w:cs="Times New Roman"/>
                <w:sz w:val="24"/>
                <w:szCs w:val="24"/>
              </w:rPr>
            </w:pPr>
            <w:r w:rsidRPr="00CB4E8B">
              <w:rPr>
                <w:rFonts w:ascii="Times New Roman" w:hAnsi="Times New Roman" w:cs="Times New Roman"/>
                <w:sz w:val="24"/>
                <w:szCs w:val="24"/>
              </w:rPr>
              <w:t>Таныс,</w:t>
            </w:r>
            <w:r w:rsidRPr="00CB4E8B">
              <w:rPr>
                <w:rFonts w:ascii="Times New Roman" w:hAnsi="Times New Roman" w:cs="Times New Roman"/>
                <w:spacing w:val="1"/>
                <w:sz w:val="24"/>
                <w:szCs w:val="24"/>
              </w:rPr>
              <w:t xml:space="preserve"> </w:t>
            </w:r>
            <w:r w:rsidRPr="00CB4E8B">
              <w:rPr>
                <w:rFonts w:ascii="Times New Roman" w:hAnsi="Times New Roman" w:cs="Times New Roman"/>
                <w:sz w:val="24"/>
                <w:szCs w:val="24"/>
              </w:rPr>
              <w:t>бұрын</w:t>
            </w:r>
            <w:r w:rsidRPr="00CB4E8B">
              <w:rPr>
                <w:rFonts w:ascii="Times New Roman" w:hAnsi="Times New Roman" w:cs="Times New Roman"/>
                <w:spacing w:val="1"/>
                <w:sz w:val="24"/>
                <w:szCs w:val="24"/>
              </w:rPr>
              <w:t xml:space="preserve"> </w:t>
            </w:r>
            <w:r w:rsidRPr="00CB4E8B">
              <w:rPr>
                <w:rFonts w:ascii="Times New Roman" w:hAnsi="Times New Roman" w:cs="Times New Roman"/>
                <w:sz w:val="24"/>
                <w:szCs w:val="24"/>
              </w:rPr>
              <w:t>үйренген</w:t>
            </w:r>
            <w:r w:rsidRPr="00CB4E8B">
              <w:rPr>
                <w:rFonts w:ascii="Times New Roman" w:hAnsi="Times New Roman" w:cs="Times New Roman"/>
                <w:spacing w:val="1"/>
                <w:sz w:val="24"/>
                <w:szCs w:val="24"/>
              </w:rPr>
              <w:t xml:space="preserve"> </w:t>
            </w:r>
            <w:r w:rsidRPr="00CB4E8B">
              <w:rPr>
                <w:rFonts w:ascii="Times New Roman" w:hAnsi="Times New Roman" w:cs="Times New Roman"/>
                <w:sz w:val="24"/>
                <w:szCs w:val="24"/>
              </w:rPr>
              <w:t>жаттығуларды</w:t>
            </w:r>
            <w:r w:rsidRPr="00CB4E8B">
              <w:rPr>
                <w:rFonts w:ascii="Times New Roman" w:hAnsi="Times New Roman" w:cs="Times New Roman"/>
                <w:spacing w:val="1"/>
                <w:sz w:val="24"/>
                <w:szCs w:val="24"/>
              </w:rPr>
              <w:t xml:space="preserve"> </w:t>
            </w:r>
            <w:r w:rsidRPr="00CB4E8B">
              <w:rPr>
                <w:rFonts w:ascii="Times New Roman" w:hAnsi="Times New Roman" w:cs="Times New Roman"/>
                <w:sz w:val="24"/>
                <w:szCs w:val="24"/>
              </w:rPr>
              <w:t>және</w:t>
            </w:r>
            <w:r w:rsidRPr="00CB4E8B">
              <w:rPr>
                <w:rFonts w:ascii="Times New Roman" w:hAnsi="Times New Roman" w:cs="Times New Roman"/>
                <w:spacing w:val="1"/>
                <w:sz w:val="24"/>
                <w:szCs w:val="24"/>
              </w:rPr>
              <w:t xml:space="preserve"> </w:t>
            </w:r>
            <w:r w:rsidRPr="00CB4E8B">
              <w:rPr>
                <w:rFonts w:ascii="Times New Roman" w:hAnsi="Times New Roman" w:cs="Times New Roman"/>
                <w:sz w:val="24"/>
                <w:szCs w:val="24"/>
              </w:rPr>
              <w:t>қимылдарды</w:t>
            </w:r>
            <w:r w:rsidRPr="00CB4E8B">
              <w:rPr>
                <w:rFonts w:ascii="Times New Roman" w:hAnsi="Times New Roman" w:cs="Times New Roman"/>
                <w:spacing w:val="-1"/>
                <w:sz w:val="24"/>
                <w:szCs w:val="24"/>
              </w:rPr>
              <w:t xml:space="preserve"> </w:t>
            </w:r>
            <w:r w:rsidRPr="00CB4E8B">
              <w:rPr>
                <w:rFonts w:ascii="Times New Roman" w:hAnsi="Times New Roman" w:cs="Times New Roman"/>
                <w:sz w:val="24"/>
                <w:szCs w:val="24"/>
              </w:rPr>
              <w:t>музыкамен</w:t>
            </w:r>
            <w:r w:rsidRPr="00CB4E8B">
              <w:rPr>
                <w:rFonts w:ascii="Times New Roman" w:hAnsi="Times New Roman" w:cs="Times New Roman"/>
                <w:spacing w:val="1"/>
                <w:sz w:val="24"/>
                <w:szCs w:val="24"/>
              </w:rPr>
              <w:t xml:space="preserve"> </w:t>
            </w:r>
            <w:r w:rsidRPr="00CB4E8B">
              <w:rPr>
                <w:rFonts w:ascii="Times New Roman" w:hAnsi="Times New Roman" w:cs="Times New Roman"/>
                <w:sz w:val="24"/>
                <w:szCs w:val="24"/>
              </w:rPr>
              <w:t>сүйемелдеу</w:t>
            </w:r>
            <w:r w:rsidRPr="00CB4E8B">
              <w:rPr>
                <w:rFonts w:ascii="Times New Roman" w:hAnsi="Times New Roman" w:cs="Times New Roman"/>
                <w:spacing w:val="-4"/>
                <w:sz w:val="24"/>
                <w:szCs w:val="24"/>
              </w:rPr>
              <w:t xml:space="preserve"> </w:t>
            </w:r>
            <w:r w:rsidRPr="00CB4E8B">
              <w:rPr>
                <w:rFonts w:ascii="Times New Roman" w:hAnsi="Times New Roman" w:cs="Times New Roman"/>
                <w:sz w:val="24"/>
                <w:szCs w:val="24"/>
              </w:rPr>
              <w:t>арқылы</w:t>
            </w:r>
            <w:r w:rsidRPr="00CB4E8B">
              <w:rPr>
                <w:rFonts w:ascii="Times New Roman" w:hAnsi="Times New Roman" w:cs="Times New Roman"/>
                <w:spacing w:val="-4"/>
                <w:sz w:val="24"/>
                <w:szCs w:val="24"/>
              </w:rPr>
              <w:t xml:space="preserve"> </w:t>
            </w:r>
            <w:r w:rsidRPr="00CB4E8B">
              <w:rPr>
                <w:rFonts w:ascii="Times New Roman" w:hAnsi="Times New Roman" w:cs="Times New Roman"/>
                <w:sz w:val="24"/>
                <w:szCs w:val="24"/>
              </w:rPr>
              <w:t>орындату</w:t>
            </w:r>
          </w:p>
          <w:p w14:paraId="1B4A7488" w14:textId="77777777" w:rsidR="00CB4E8B" w:rsidRPr="00CB4E8B" w:rsidRDefault="00CB4E8B" w:rsidP="00CB4E8B">
            <w:pPr>
              <w:spacing w:after="0" w:line="240" w:lineRule="auto"/>
              <w:ind w:left="20"/>
              <w:jc w:val="both"/>
              <w:rPr>
                <w:rFonts w:ascii="Times New Roman" w:hAnsi="Times New Roman" w:cs="Times New Roman"/>
                <w:sz w:val="24"/>
                <w:szCs w:val="24"/>
              </w:rPr>
            </w:pPr>
          </w:p>
        </w:tc>
        <w:tc>
          <w:tcPr>
            <w:tcW w:w="2268" w:type="dxa"/>
            <w:tcMar>
              <w:top w:w="15" w:type="dxa"/>
              <w:left w:w="15" w:type="dxa"/>
              <w:bottom w:w="15" w:type="dxa"/>
              <w:right w:w="15" w:type="dxa"/>
            </w:tcMar>
          </w:tcPr>
          <w:p w14:paraId="126536DD" w14:textId="77777777" w:rsidR="00CB4E8B" w:rsidRPr="00CB4E8B" w:rsidRDefault="00CB4E8B" w:rsidP="00CB4E8B">
            <w:pPr>
              <w:spacing w:after="0" w:line="240" w:lineRule="auto"/>
              <w:rPr>
                <w:rFonts w:ascii="Times New Roman" w:hAnsi="Times New Roman" w:cs="Times New Roman"/>
                <w:sz w:val="24"/>
                <w:szCs w:val="24"/>
                <w:lang w:val="kk-KZ"/>
              </w:rPr>
            </w:pPr>
            <w:r w:rsidRPr="00CB4E8B">
              <w:rPr>
                <w:rFonts w:ascii="Times New Roman" w:hAnsi="Times New Roman" w:cs="Times New Roman"/>
                <w:sz w:val="24"/>
                <w:szCs w:val="24"/>
              </w:rPr>
              <w:t>Наурыз</w:t>
            </w:r>
            <w:r w:rsidRPr="00CB4E8B">
              <w:rPr>
                <w:rFonts w:ascii="Times New Roman" w:hAnsi="Times New Roman" w:cs="Times New Roman"/>
                <w:sz w:val="24"/>
                <w:szCs w:val="24"/>
                <w:lang w:val="kk-KZ"/>
              </w:rPr>
              <w:t xml:space="preserve"> айына арналған таңертеңгі жаттығуларды орындату </w:t>
            </w:r>
          </w:p>
          <w:p w14:paraId="4FF66B44" w14:textId="77777777" w:rsidR="00CB4E8B" w:rsidRPr="00CB4E8B" w:rsidRDefault="00CB4E8B" w:rsidP="00CB4E8B">
            <w:pPr>
              <w:spacing w:after="0" w:line="240" w:lineRule="auto"/>
              <w:ind w:left="20"/>
              <w:rPr>
                <w:rFonts w:ascii="Times New Roman" w:hAnsi="Times New Roman" w:cs="Times New Roman"/>
                <w:sz w:val="24"/>
                <w:szCs w:val="24"/>
                <w:lang w:val="kk-KZ"/>
              </w:rPr>
            </w:pPr>
          </w:p>
          <w:p w14:paraId="3B7DE546" w14:textId="77777777" w:rsidR="00CB4E8B" w:rsidRPr="00CB4E8B" w:rsidRDefault="00CB4E8B" w:rsidP="00CB4E8B">
            <w:pPr>
              <w:spacing w:after="0" w:line="240" w:lineRule="auto"/>
              <w:ind w:left="20"/>
              <w:jc w:val="both"/>
              <w:rPr>
                <w:rFonts w:ascii="Times New Roman" w:hAnsi="Times New Roman" w:cs="Times New Roman"/>
                <w:sz w:val="24"/>
                <w:szCs w:val="24"/>
                <w:lang w:val="kk-KZ"/>
              </w:rPr>
            </w:pPr>
          </w:p>
        </w:tc>
        <w:tc>
          <w:tcPr>
            <w:tcW w:w="2552" w:type="dxa"/>
            <w:tcMar>
              <w:top w:w="15" w:type="dxa"/>
              <w:left w:w="15" w:type="dxa"/>
              <w:bottom w:w="15" w:type="dxa"/>
              <w:right w:w="15" w:type="dxa"/>
            </w:tcMar>
          </w:tcPr>
          <w:p w14:paraId="67D1728A" w14:textId="77777777" w:rsidR="00CB4E8B" w:rsidRPr="00CB4E8B" w:rsidRDefault="00CB4E8B" w:rsidP="00CB4E8B">
            <w:pPr>
              <w:spacing w:after="0" w:line="240" w:lineRule="auto"/>
              <w:rPr>
                <w:rFonts w:ascii="Times New Roman" w:hAnsi="Times New Roman" w:cs="Times New Roman"/>
                <w:sz w:val="24"/>
                <w:szCs w:val="24"/>
                <w:lang w:val="kk-KZ"/>
              </w:rPr>
            </w:pPr>
            <w:r w:rsidRPr="00CB4E8B">
              <w:rPr>
                <w:rFonts w:ascii="Times New Roman" w:hAnsi="Times New Roman" w:cs="Times New Roman"/>
                <w:sz w:val="24"/>
                <w:szCs w:val="24"/>
                <w:lang w:val="kk-KZ"/>
              </w:rPr>
              <w:t xml:space="preserve">Наурыз айына арналған таңертеңгі жаттығуларды орындату </w:t>
            </w:r>
          </w:p>
          <w:p w14:paraId="6923F63E" w14:textId="77777777" w:rsidR="00CB4E8B" w:rsidRPr="00CB4E8B" w:rsidRDefault="00CB4E8B" w:rsidP="00CB4E8B">
            <w:pPr>
              <w:spacing w:after="0" w:line="240" w:lineRule="auto"/>
              <w:rPr>
                <w:rFonts w:ascii="Times New Roman" w:hAnsi="Times New Roman" w:cs="Times New Roman"/>
                <w:sz w:val="24"/>
                <w:szCs w:val="24"/>
                <w:lang w:val="kk-KZ"/>
              </w:rPr>
            </w:pPr>
            <w:r w:rsidRPr="00CB4E8B">
              <w:rPr>
                <w:rFonts w:ascii="Times New Roman" w:hAnsi="Times New Roman" w:cs="Times New Roman"/>
                <w:sz w:val="24"/>
                <w:szCs w:val="24"/>
                <w:lang w:val="kk-KZ"/>
              </w:rPr>
              <w:t>(Жалпы дамытушы жаттығулар, қимыл белсенділігі, ойын әрекеті)</w:t>
            </w:r>
          </w:p>
          <w:p w14:paraId="23AA87C2" w14:textId="77777777" w:rsidR="00CB4E8B" w:rsidRPr="00CB4E8B" w:rsidRDefault="00CB4E8B" w:rsidP="00CB4E8B">
            <w:pPr>
              <w:spacing w:after="0" w:line="240" w:lineRule="auto"/>
              <w:ind w:left="20"/>
              <w:jc w:val="both"/>
              <w:rPr>
                <w:rFonts w:ascii="Times New Roman" w:hAnsi="Times New Roman" w:cs="Times New Roman"/>
                <w:sz w:val="24"/>
                <w:szCs w:val="24"/>
                <w:lang w:val="kk-KZ"/>
              </w:rPr>
            </w:pPr>
          </w:p>
        </w:tc>
      </w:tr>
      <w:tr w:rsidR="00CB4E8B" w:rsidRPr="00CB4E8B" w14:paraId="258F3E52" w14:textId="77777777" w:rsidTr="00CB4E8B">
        <w:trPr>
          <w:trHeight w:val="30"/>
        </w:trPr>
        <w:tc>
          <w:tcPr>
            <w:tcW w:w="2714" w:type="dxa"/>
            <w:tcMar>
              <w:top w:w="15" w:type="dxa"/>
              <w:left w:w="15" w:type="dxa"/>
              <w:bottom w:w="15" w:type="dxa"/>
              <w:right w:w="15" w:type="dxa"/>
            </w:tcMar>
            <w:vAlign w:val="center"/>
          </w:tcPr>
          <w:p w14:paraId="51245905" w14:textId="77777777" w:rsidR="00CB4E8B" w:rsidRPr="00CB4E8B" w:rsidRDefault="00CB4E8B" w:rsidP="00CB4E8B">
            <w:pPr>
              <w:spacing w:after="0" w:line="240" w:lineRule="auto"/>
              <w:ind w:left="20"/>
              <w:rPr>
                <w:rFonts w:ascii="Times New Roman" w:hAnsi="Times New Roman" w:cs="Times New Roman"/>
                <w:b/>
                <w:bCs/>
                <w:sz w:val="24"/>
                <w:szCs w:val="24"/>
              </w:rPr>
            </w:pPr>
            <w:r w:rsidRPr="00CB4E8B">
              <w:rPr>
                <w:rFonts w:ascii="Times New Roman" w:hAnsi="Times New Roman" w:cs="Times New Roman"/>
                <w:b/>
                <w:bCs/>
                <w:sz w:val="24"/>
                <w:szCs w:val="24"/>
              </w:rPr>
              <w:t>Таңғы ас</w:t>
            </w:r>
          </w:p>
        </w:tc>
        <w:tc>
          <w:tcPr>
            <w:tcW w:w="12191" w:type="dxa"/>
            <w:gridSpan w:val="5"/>
            <w:tcMar>
              <w:top w:w="15" w:type="dxa"/>
              <w:left w:w="15" w:type="dxa"/>
              <w:bottom w:w="15" w:type="dxa"/>
              <w:right w:w="15" w:type="dxa"/>
            </w:tcMar>
          </w:tcPr>
          <w:p w14:paraId="7A77FE03" w14:textId="77777777" w:rsidR="00CB4E8B" w:rsidRPr="00CB4E8B" w:rsidRDefault="00CB4E8B" w:rsidP="00CB4E8B">
            <w:pPr>
              <w:spacing w:after="0" w:line="240" w:lineRule="auto"/>
              <w:rPr>
                <w:rFonts w:ascii="Times New Roman" w:hAnsi="Times New Roman" w:cs="Times New Roman"/>
                <w:sz w:val="24"/>
                <w:szCs w:val="24"/>
              </w:rPr>
            </w:pPr>
            <w:r w:rsidRPr="00CB4E8B">
              <w:rPr>
                <w:rFonts w:ascii="Times New Roman" w:hAnsi="Times New Roman" w:cs="Times New Roman"/>
                <w:sz w:val="24"/>
                <w:szCs w:val="24"/>
              </w:rPr>
              <w:t xml:space="preserve">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Өз орнын тауып Тамақтанып болғаннан кейін алғыс айтуды үйрету </w:t>
            </w:r>
            <w:r w:rsidRPr="00CB4E8B">
              <w:rPr>
                <w:rFonts w:ascii="Times New Roman" w:hAnsi="Times New Roman" w:cs="Times New Roman"/>
                <w:b/>
                <w:bCs/>
                <w:sz w:val="24"/>
                <w:szCs w:val="24"/>
              </w:rPr>
              <w:t>(мәдени-гигиеналық дағдылар, өзіне-өзі қызмет ету, кезекшілердің еңбек әрекеті)</w:t>
            </w:r>
            <w:r w:rsidRPr="00CB4E8B">
              <w:rPr>
                <w:rFonts w:ascii="Times New Roman" w:hAnsi="Times New Roman" w:cs="Times New Roman"/>
                <w:kern w:val="2"/>
                <w:sz w:val="24"/>
                <w:szCs w:val="24"/>
                <w:lang w:eastAsia="zh-TW"/>
              </w:rPr>
              <w:t xml:space="preserve"> </w:t>
            </w:r>
          </w:p>
          <w:p w14:paraId="6858BA30" w14:textId="77777777" w:rsidR="00D47963" w:rsidRPr="00A327B4" w:rsidRDefault="00D47963" w:rsidP="00D47963">
            <w:pPr>
              <w:rPr>
                <w:rFonts w:ascii="Times New Roman"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
                <w:color w:val="000000" w:themeColor="text1"/>
                <w:kern w:val="2"/>
                <w:sz w:val="24"/>
                <w:szCs w:val="24"/>
                <w:lang w:val="kk-KZ" w:eastAsia="zh-T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A327B4">
              <w:rPr>
                <w:rFonts w:ascii="Times New Roman" w:hAnsi="Times New Roman" w:cs="Times New Roman"/>
                <w:b/>
                <w:color w:val="000000" w:themeColor="text1"/>
                <w:kern w:val="2"/>
                <w:sz w:val="24"/>
                <w:szCs w:val="24"/>
                <w:lang w:val="kk-KZ" w:eastAsia="zh-T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Суды, тамақты, энергияны үнемді тұтыну» - табиғи ресурстарға ұқыпты қарауды қалыптастыру </w:t>
            </w:r>
            <w:r w:rsidRPr="00A327B4">
              <w:rPr>
                <w:rFonts w:ascii="Times New Roman"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Бір тұтас тәрбие</w:t>
            </w:r>
          </w:p>
          <w:p w14:paraId="2EEBC271" w14:textId="77777777" w:rsidR="00CB4E8B" w:rsidRPr="00D47963" w:rsidRDefault="00CB4E8B" w:rsidP="00CB4E8B">
            <w:pPr>
              <w:spacing w:after="0" w:line="240" w:lineRule="auto"/>
              <w:ind w:left="20"/>
              <w:rPr>
                <w:rFonts w:ascii="Times New Roman" w:hAnsi="Times New Roman" w:cs="Times New Roman"/>
                <w:sz w:val="24"/>
                <w:szCs w:val="24"/>
                <w:lang w:val="kk-KZ"/>
              </w:rPr>
            </w:pPr>
          </w:p>
        </w:tc>
      </w:tr>
      <w:tr w:rsidR="00CB4E8B" w:rsidRPr="00F837CE" w14:paraId="59E78A88" w14:textId="77777777" w:rsidTr="00CB4E8B">
        <w:trPr>
          <w:trHeight w:val="30"/>
        </w:trPr>
        <w:tc>
          <w:tcPr>
            <w:tcW w:w="2714" w:type="dxa"/>
            <w:tcMar>
              <w:top w:w="15" w:type="dxa"/>
              <w:left w:w="15" w:type="dxa"/>
              <w:bottom w:w="15" w:type="dxa"/>
              <w:right w:w="15" w:type="dxa"/>
            </w:tcMar>
            <w:vAlign w:val="center"/>
          </w:tcPr>
          <w:p w14:paraId="03569E65" w14:textId="77777777" w:rsidR="00CB4E8B" w:rsidRPr="00CB4E8B" w:rsidRDefault="00CB4E8B" w:rsidP="00CB4E8B">
            <w:pPr>
              <w:spacing w:after="0" w:line="240" w:lineRule="auto"/>
              <w:ind w:left="20"/>
              <w:rPr>
                <w:rFonts w:ascii="Times New Roman" w:hAnsi="Times New Roman" w:cs="Times New Roman"/>
                <w:b/>
                <w:bCs/>
                <w:sz w:val="24"/>
                <w:szCs w:val="24"/>
              </w:rPr>
            </w:pPr>
            <w:r w:rsidRPr="00CB4E8B">
              <w:rPr>
                <w:rFonts w:ascii="Times New Roman" w:hAnsi="Times New Roman" w:cs="Times New Roman"/>
                <w:b/>
                <w:bCs/>
                <w:sz w:val="24"/>
                <w:szCs w:val="24"/>
              </w:rPr>
              <w:t>Ұйымдастырылған іс-әрекетті өтк</w:t>
            </w:r>
            <w:r w:rsidR="00D47963">
              <w:rPr>
                <w:rFonts w:ascii="Times New Roman" w:hAnsi="Times New Roman" w:cs="Times New Roman"/>
                <w:b/>
                <w:bCs/>
                <w:sz w:val="24"/>
                <w:szCs w:val="24"/>
              </w:rPr>
              <w:t xml:space="preserve">ізуге дайындық </w:t>
            </w:r>
          </w:p>
        </w:tc>
        <w:tc>
          <w:tcPr>
            <w:tcW w:w="2552" w:type="dxa"/>
            <w:tcMar>
              <w:top w:w="15" w:type="dxa"/>
              <w:left w:w="15" w:type="dxa"/>
              <w:bottom w:w="15" w:type="dxa"/>
              <w:right w:w="15" w:type="dxa"/>
            </w:tcMar>
          </w:tcPr>
          <w:p w14:paraId="2D072A8F" w14:textId="77777777" w:rsidR="00CB4E8B" w:rsidRPr="00CB4E8B" w:rsidRDefault="00CB4E8B" w:rsidP="00CB4E8B">
            <w:pPr>
              <w:spacing w:after="0" w:line="240" w:lineRule="auto"/>
              <w:rPr>
                <w:rFonts w:ascii="Times New Roman" w:hAnsi="Times New Roman" w:cs="Times New Roman"/>
                <w:bCs/>
                <w:sz w:val="24"/>
                <w:szCs w:val="24"/>
                <w:lang w:val="kk-KZ"/>
              </w:rPr>
            </w:pPr>
          </w:p>
        </w:tc>
        <w:tc>
          <w:tcPr>
            <w:tcW w:w="2268" w:type="dxa"/>
            <w:tcMar>
              <w:top w:w="15" w:type="dxa"/>
              <w:left w:w="15" w:type="dxa"/>
              <w:bottom w:w="15" w:type="dxa"/>
              <w:right w:w="15" w:type="dxa"/>
            </w:tcMar>
          </w:tcPr>
          <w:p w14:paraId="06F88DB0" w14:textId="77777777" w:rsidR="00CB4E8B" w:rsidRPr="00CB4E8B" w:rsidRDefault="00CB4E8B" w:rsidP="00CB4E8B">
            <w:pPr>
              <w:pStyle w:val="TableParagraph"/>
              <w:rPr>
                <w:bCs/>
                <w:sz w:val="24"/>
                <w:szCs w:val="24"/>
              </w:rPr>
            </w:pPr>
          </w:p>
        </w:tc>
        <w:tc>
          <w:tcPr>
            <w:tcW w:w="2551" w:type="dxa"/>
            <w:tcMar>
              <w:top w:w="15" w:type="dxa"/>
              <w:left w:w="15" w:type="dxa"/>
              <w:bottom w:w="15" w:type="dxa"/>
              <w:right w:w="15" w:type="dxa"/>
            </w:tcMar>
          </w:tcPr>
          <w:p w14:paraId="08605555" w14:textId="77777777" w:rsidR="00D47963" w:rsidRDefault="00D47963" w:rsidP="00D47963">
            <w:pPr>
              <w:pStyle w:val="aa"/>
              <w:shd w:val="clear" w:color="auto" w:fill="FFFFFF"/>
              <w:spacing w:before="0" w:beforeAutospacing="0" w:after="0" w:afterAutospacing="0"/>
              <w:jc w:val="center"/>
              <w:rPr>
                <w:color w:val="000000"/>
                <w:szCs w:val="32"/>
                <w:lang w:val="kk-KZ"/>
              </w:rPr>
            </w:pPr>
            <w:r w:rsidRPr="0029111C">
              <w:rPr>
                <w:b/>
                <w:color w:val="000000"/>
                <w:szCs w:val="32"/>
                <w:lang w:val="kk-KZ"/>
              </w:rPr>
              <w:t>Дид\ойын:</w:t>
            </w:r>
            <w:r>
              <w:rPr>
                <w:color w:val="000000"/>
                <w:szCs w:val="32"/>
                <w:lang w:val="kk-KZ"/>
              </w:rPr>
              <w:t xml:space="preserve"> «Тұрмыстық заттар»</w:t>
            </w:r>
          </w:p>
          <w:p w14:paraId="72B660C9" w14:textId="77777777" w:rsidR="00D47963" w:rsidRDefault="00D47963" w:rsidP="00D47963">
            <w:pPr>
              <w:rPr>
                <w:rFonts w:ascii="Times New Roman" w:hAnsi="Times New Roman"/>
                <w:sz w:val="24"/>
                <w:szCs w:val="24"/>
                <w:lang w:val="kk-KZ"/>
              </w:rPr>
            </w:pPr>
            <w:r w:rsidRPr="00C02211">
              <w:rPr>
                <w:rFonts w:ascii="Times New Roman" w:hAnsi="Times New Roman"/>
                <w:b/>
                <w:color w:val="000000"/>
                <w:szCs w:val="32"/>
                <w:lang w:val="kk-KZ"/>
              </w:rPr>
              <w:t>М\ты:</w:t>
            </w:r>
            <w:r w:rsidRPr="005B6F77">
              <w:rPr>
                <w:rFonts w:ascii="Times New Roman" w:hAnsi="Times New Roman"/>
                <w:sz w:val="24"/>
                <w:szCs w:val="24"/>
                <w:lang w:val="kk-KZ"/>
              </w:rPr>
              <w:t>Айналасындағы заттармен сөздік қорды кеңейту: тұрмыстық заттарының</w:t>
            </w:r>
            <w:r>
              <w:rPr>
                <w:rFonts w:ascii="Times New Roman" w:hAnsi="Times New Roman"/>
                <w:sz w:val="24"/>
                <w:szCs w:val="24"/>
                <w:lang w:val="kk-KZ"/>
              </w:rPr>
              <w:t xml:space="preserve"> </w:t>
            </w:r>
            <w:r w:rsidRPr="005B6F77">
              <w:rPr>
                <w:rFonts w:ascii="Times New Roman" w:hAnsi="Times New Roman"/>
                <w:sz w:val="24"/>
                <w:szCs w:val="24"/>
                <w:lang w:val="kk-KZ"/>
              </w:rPr>
              <w:t>қолданылу</w:t>
            </w:r>
            <w:r>
              <w:rPr>
                <w:rFonts w:ascii="Times New Roman" w:hAnsi="Times New Roman"/>
                <w:sz w:val="24"/>
                <w:szCs w:val="24"/>
                <w:lang w:val="kk-KZ"/>
              </w:rPr>
              <w:t xml:space="preserve"> </w:t>
            </w:r>
            <w:r w:rsidRPr="005B6F77">
              <w:rPr>
                <w:rFonts w:ascii="Times New Roman" w:hAnsi="Times New Roman"/>
                <w:sz w:val="24"/>
                <w:szCs w:val="24"/>
                <w:lang w:val="kk-KZ"/>
              </w:rPr>
              <w:t>маңыздылығын</w:t>
            </w:r>
            <w:r>
              <w:rPr>
                <w:rFonts w:ascii="Times New Roman" w:hAnsi="Times New Roman"/>
                <w:sz w:val="24"/>
                <w:szCs w:val="24"/>
                <w:lang w:val="kk-KZ"/>
              </w:rPr>
              <w:t xml:space="preserve"> </w:t>
            </w:r>
            <w:r w:rsidRPr="005B6F77">
              <w:rPr>
                <w:rFonts w:ascii="Times New Roman" w:hAnsi="Times New Roman"/>
                <w:sz w:val="24"/>
                <w:szCs w:val="24"/>
                <w:lang w:val="kk-KZ"/>
              </w:rPr>
              <w:t>түсіну,заттардың</w:t>
            </w:r>
            <w:r>
              <w:rPr>
                <w:rFonts w:ascii="Times New Roman" w:hAnsi="Times New Roman"/>
                <w:sz w:val="24"/>
                <w:szCs w:val="24"/>
                <w:lang w:val="kk-KZ"/>
              </w:rPr>
              <w:t xml:space="preserve"> </w:t>
            </w:r>
            <w:r w:rsidRPr="005B6F77">
              <w:rPr>
                <w:rFonts w:ascii="Times New Roman" w:hAnsi="Times New Roman"/>
                <w:sz w:val="24"/>
                <w:szCs w:val="24"/>
                <w:lang w:val="kk-KZ"/>
              </w:rPr>
              <w:t>атауларын үйрету.</w:t>
            </w:r>
          </w:p>
          <w:p w14:paraId="59AC0717" w14:textId="77777777" w:rsidR="00D47963" w:rsidRPr="00190033" w:rsidRDefault="00D47963" w:rsidP="00D47963">
            <w:pPr>
              <w:rPr>
                <w:rFonts w:ascii="Times New Roman" w:eastAsiaTheme="minorEastAsia" w:hAnsi="Times New Roman"/>
                <w:b/>
                <w:sz w:val="24"/>
                <w:szCs w:val="24"/>
                <w:lang w:val="kk-KZ" w:eastAsia="ru-RU"/>
              </w:rPr>
            </w:pPr>
            <w:r w:rsidRPr="00623D82">
              <w:rPr>
                <w:rFonts w:ascii="Times New Roman" w:hAnsi="Times New Roman"/>
                <w:sz w:val="24"/>
                <w:szCs w:val="24"/>
              </w:rPr>
              <w:t>1.</w:t>
            </w:r>
            <w:r w:rsidRPr="005B6F77">
              <w:rPr>
                <w:rFonts w:ascii="Times New Roman" w:hAnsi="Times New Roman"/>
                <w:b/>
                <w:sz w:val="24"/>
                <w:szCs w:val="24"/>
                <w:lang w:val="kk-KZ"/>
              </w:rPr>
              <w:t>(Сөйлеуді дамыту</w:t>
            </w:r>
            <w:r w:rsidRPr="00FA39CD">
              <w:rPr>
                <w:rFonts w:ascii="Times New Roman" w:hAnsi="Times New Roman"/>
                <w:b/>
                <w:sz w:val="24"/>
                <w:szCs w:val="24"/>
                <w:lang w:val="kk-KZ"/>
              </w:rPr>
              <w:t>-</w:t>
            </w:r>
            <w:r>
              <w:rPr>
                <w:rFonts w:ascii="Times New Roman" w:hAnsi="Times New Roman"/>
                <w:b/>
                <w:sz w:val="24"/>
                <w:szCs w:val="24"/>
                <w:lang w:val="kk-KZ"/>
              </w:rPr>
              <w:t xml:space="preserve">Коммуникативтік дағыларды дамыту </w:t>
            </w:r>
            <w:r w:rsidRPr="00190033">
              <w:rPr>
                <w:rFonts w:ascii="Times New Roman" w:eastAsiaTheme="minorEastAsia" w:hAnsi="Times New Roman"/>
                <w:b/>
                <w:sz w:val="24"/>
                <w:szCs w:val="24"/>
                <w:lang w:val="kk-KZ" w:eastAsia="ru-RU"/>
              </w:rPr>
              <w:t>)</w:t>
            </w:r>
          </w:p>
          <w:p w14:paraId="3798D1CD" w14:textId="77777777" w:rsidR="00D47963" w:rsidRDefault="00D47963" w:rsidP="00D47963">
            <w:pPr>
              <w:pStyle w:val="aa"/>
              <w:shd w:val="clear" w:color="auto" w:fill="FFFFFF"/>
              <w:spacing w:before="0" w:beforeAutospacing="0" w:after="0" w:afterAutospacing="0"/>
              <w:jc w:val="center"/>
              <w:rPr>
                <w:bCs/>
                <w:color w:val="000000"/>
                <w:lang w:val="kk-KZ"/>
              </w:rPr>
            </w:pPr>
          </w:p>
          <w:p w14:paraId="7CB57425" w14:textId="77777777" w:rsidR="00CB4E8B" w:rsidRPr="00CB4E8B" w:rsidRDefault="00CB4E8B" w:rsidP="00CB4E8B">
            <w:pPr>
              <w:pStyle w:val="TableParagraph"/>
              <w:rPr>
                <w:b/>
                <w:sz w:val="24"/>
                <w:szCs w:val="24"/>
              </w:rPr>
            </w:pPr>
          </w:p>
        </w:tc>
        <w:tc>
          <w:tcPr>
            <w:tcW w:w="2268" w:type="dxa"/>
            <w:tcMar>
              <w:top w:w="15" w:type="dxa"/>
              <w:left w:w="15" w:type="dxa"/>
              <w:bottom w:w="15" w:type="dxa"/>
              <w:right w:w="15" w:type="dxa"/>
            </w:tcMar>
          </w:tcPr>
          <w:p w14:paraId="5835A501" w14:textId="77777777" w:rsidR="00D47963" w:rsidRDefault="00D47963" w:rsidP="00D47963">
            <w:pPr>
              <w:rPr>
                <w:rFonts w:ascii="Times New Roman" w:hAnsi="Times New Roman"/>
                <w:sz w:val="24"/>
                <w:szCs w:val="24"/>
                <w:lang w:val="kk-KZ"/>
              </w:rPr>
            </w:pPr>
            <w:r>
              <w:rPr>
                <w:rFonts w:ascii="Times New Roman" w:hAnsi="Times New Roman"/>
                <w:b/>
                <w:sz w:val="24"/>
                <w:szCs w:val="24"/>
                <w:lang w:val="kk-KZ"/>
              </w:rPr>
              <w:t>«Үй құстары,дала құстары»</w:t>
            </w:r>
          </w:p>
          <w:p w14:paraId="1D07F10E" w14:textId="77777777" w:rsidR="00D47963" w:rsidRPr="00D47963" w:rsidRDefault="00D47963" w:rsidP="00D47963">
            <w:pPr>
              <w:rPr>
                <w:rFonts w:ascii="Times New Roman" w:hAnsi="Times New Roman"/>
                <w:sz w:val="24"/>
                <w:szCs w:val="24"/>
                <w:lang w:val="kk-KZ"/>
              </w:rPr>
            </w:pPr>
            <w:r w:rsidRPr="008F62E1">
              <w:rPr>
                <w:rFonts w:ascii="Times New Roman" w:hAnsi="Times New Roman"/>
                <w:b/>
                <w:sz w:val="24"/>
                <w:szCs w:val="24"/>
                <w:lang w:val="kk-KZ"/>
              </w:rPr>
              <w:t>М\ты:</w:t>
            </w:r>
            <w:r w:rsidRPr="006E3CAB">
              <w:rPr>
                <w:rFonts w:ascii="Times New Roman" w:hAnsi="Times New Roman"/>
                <w:sz w:val="24"/>
                <w:szCs w:val="24"/>
                <w:lang w:val="kk-KZ"/>
              </w:rPr>
              <w:t>Қоршаған ортадағы заттар мен   құстардың атауларын білдіретін сөздерді түсіну және атаудағдыларын қалыптастыру.</w:t>
            </w:r>
            <w:r>
              <w:rPr>
                <w:rFonts w:ascii="Times New Roman" w:hAnsi="Times New Roman"/>
                <w:sz w:val="24"/>
                <w:szCs w:val="24"/>
                <w:lang w:val="kk-KZ"/>
              </w:rPr>
              <w:t xml:space="preserve"> </w:t>
            </w:r>
            <w:r w:rsidRPr="006C42BB">
              <w:rPr>
                <w:rFonts w:ascii="Times New Roman" w:hAnsi="Times New Roman"/>
                <w:b/>
                <w:color w:val="000000"/>
                <w:kern w:val="24"/>
                <w:sz w:val="24"/>
                <w:szCs w:val="24"/>
                <w:lang w:val="kk-KZ"/>
              </w:rPr>
              <w:t>қоршаған ортамен таныстыру-қарым-қатынас іс-әрекеті, танымдық іс-әрекет</w:t>
            </w:r>
          </w:p>
          <w:p w14:paraId="54B769D2" w14:textId="77777777" w:rsidR="00CB4E8B" w:rsidRPr="00D47963" w:rsidRDefault="00CB4E8B" w:rsidP="00D47963">
            <w:pPr>
              <w:tabs>
                <w:tab w:val="left" w:pos="1388"/>
              </w:tabs>
              <w:spacing w:after="0" w:line="240" w:lineRule="auto"/>
              <w:rPr>
                <w:sz w:val="24"/>
                <w:szCs w:val="24"/>
                <w:lang w:val="kk-KZ"/>
              </w:rPr>
            </w:pPr>
          </w:p>
        </w:tc>
        <w:tc>
          <w:tcPr>
            <w:tcW w:w="2552" w:type="dxa"/>
            <w:tcMar>
              <w:top w:w="15" w:type="dxa"/>
              <w:left w:w="15" w:type="dxa"/>
              <w:bottom w:w="15" w:type="dxa"/>
              <w:right w:w="15" w:type="dxa"/>
            </w:tcMar>
          </w:tcPr>
          <w:p w14:paraId="1B637EEC" w14:textId="77777777" w:rsidR="00D47963" w:rsidRDefault="00D47963" w:rsidP="00187027">
            <w:pPr>
              <w:rPr>
                <w:rFonts w:ascii="Times New Roman" w:hAnsi="Times New Roman"/>
                <w:sz w:val="24"/>
                <w:szCs w:val="24"/>
                <w:lang w:val="kk-KZ"/>
              </w:rPr>
            </w:pPr>
            <w:r>
              <w:rPr>
                <w:rFonts w:ascii="Times New Roman" w:hAnsi="Times New Roman"/>
                <w:sz w:val="24"/>
                <w:szCs w:val="24"/>
                <w:lang w:val="kk-KZ"/>
              </w:rPr>
              <w:t>«Кеңістікті бағдарлау»</w:t>
            </w:r>
          </w:p>
          <w:p w14:paraId="5308F136" w14:textId="77777777" w:rsidR="00D47963" w:rsidRDefault="00D47963" w:rsidP="00187027">
            <w:pPr>
              <w:rPr>
                <w:rFonts w:ascii="Times New Roman" w:hAnsi="Times New Roman"/>
                <w:sz w:val="24"/>
                <w:szCs w:val="24"/>
                <w:lang w:val="kk-KZ"/>
              </w:rPr>
            </w:pPr>
            <w:r w:rsidRPr="00111884">
              <w:rPr>
                <w:rFonts w:ascii="Times New Roman" w:hAnsi="Times New Roman"/>
                <w:b/>
                <w:sz w:val="24"/>
                <w:szCs w:val="24"/>
                <w:lang w:val="kk-KZ"/>
              </w:rPr>
              <w:t>М\ты:</w:t>
            </w:r>
            <w:r>
              <w:rPr>
                <w:rFonts w:ascii="Times New Roman" w:hAnsi="Times New Roman"/>
                <w:sz w:val="24"/>
                <w:szCs w:val="24"/>
                <w:lang w:val="kk-KZ"/>
              </w:rPr>
              <w:t>Кеңістік бағыттарын өзіне қатысты анықтау,</w:t>
            </w:r>
            <w:r w:rsidR="00187027">
              <w:rPr>
                <w:rFonts w:ascii="Times New Roman" w:hAnsi="Times New Roman"/>
                <w:sz w:val="24"/>
                <w:szCs w:val="24"/>
                <w:lang w:val="kk-KZ"/>
              </w:rPr>
              <w:t xml:space="preserve">          </w:t>
            </w:r>
            <w:r>
              <w:rPr>
                <w:rFonts w:ascii="Times New Roman" w:hAnsi="Times New Roman"/>
                <w:sz w:val="24"/>
                <w:szCs w:val="24"/>
                <w:lang w:val="kk-KZ"/>
              </w:rPr>
              <w:t>берілген бағытта қозғалу(алға-артқа, оңға-солға, жоғары-төмен), заттарды оң қолмен солдан оңға қарайорналастыру.</w:t>
            </w:r>
          </w:p>
          <w:p w14:paraId="191A776A" w14:textId="77777777" w:rsidR="00CB4E8B" w:rsidRDefault="00D47963" w:rsidP="00187027">
            <w:pPr>
              <w:pStyle w:val="TableParagraph"/>
              <w:rPr>
                <w:b/>
                <w:sz w:val="24"/>
                <w:szCs w:val="24"/>
              </w:rPr>
            </w:pPr>
            <w:r w:rsidRPr="006C42BB">
              <w:rPr>
                <w:b/>
                <w:sz w:val="24"/>
                <w:szCs w:val="24"/>
              </w:rPr>
              <w:t>математика негіздері танымдық және зияткерлік дағдыны дамыту</w:t>
            </w:r>
          </w:p>
          <w:p w14:paraId="2763EC56" w14:textId="77777777" w:rsidR="00187027" w:rsidRDefault="00187027" w:rsidP="00187027">
            <w:pPr>
              <w:pStyle w:val="TableParagraph"/>
              <w:rPr>
                <w:b/>
                <w:sz w:val="24"/>
                <w:szCs w:val="24"/>
              </w:rPr>
            </w:pPr>
          </w:p>
          <w:p w14:paraId="3F6E5604" w14:textId="77777777" w:rsidR="00187027" w:rsidRDefault="00187027" w:rsidP="00187027">
            <w:pPr>
              <w:pStyle w:val="TableParagraph"/>
              <w:rPr>
                <w:b/>
                <w:sz w:val="24"/>
                <w:szCs w:val="24"/>
              </w:rPr>
            </w:pPr>
          </w:p>
          <w:p w14:paraId="06E6A8D4" w14:textId="77777777" w:rsidR="00187027" w:rsidRPr="00CB4E8B" w:rsidRDefault="00187027" w:rsidP="00187027">
            <w:pPr>
              <w:pStyle w:val="TableParagraph"/>
              <w:rPr>
                <w:b/>
                <w:sz w:val="24"/>
                <w:szCs w:val="24"/>
              </w:rPr>
            </w:pPr>
          </w:p>
        </w:tc>
      </w:tr>
      <w:tr w:rsidR="00CB4E8B" w:rsidRPr="00F837CE" w14:paraId="0DA6C41A" w14:textId="77777777" w:rsidTr="00CB4E8B">
        <w:trPr>
          <w:trHeight w:val="30"/>
        </w:trPr>
        <w:tc>
          <w:tcPr>
            <w:tcW w:w="2714" w:type="dxa"/>
            <w:tcMar>
              <w:top w:w="15" w:type="dxa"/>
              <w:left w:w="15" w:type="dxa"/>
              <w:bottom w:w="15" w:type="dxa"/>
              <w:right w:w="15" w:type="dxa"/>
            </w:tcMar>
            <w:vAlign w:val="center"/>
          </w:tcPr>
          <w:p w14:paraId="22BA621E" w14:textId="77777777" w:rsidR="00CB4E8B" w:rsidRPr="00D47963" w:rsidRDefault="00CB4E8B" w:rsidP="00CB4E8B">
            <w:pPr>
              <w:spacing w:after="0" w:line="240" w:lineRule="auto"/>
              <w:ind w:left="20"/>
              <w:rPr>
                <w:rFonts w:ascii="Times New Roman" w:hAnsi="Times New Roman" w:cs="Times New Roman"/>
                <w:b/>
                <w:bCs/>
                <w:sz w:val="24"/>
                <w:szCs w:val="24"/>
                <w:lang w:val="kk-KZ"/>
              </w:rPr>
            </w:pPr>
            <w:r w:rsidRPr="00CB4E8B">
              <w:rPr>
                <w:rFonts w:ascii="Times New Roman" w:hAnsi="Times New Roman" w:cs="Times New Roman"/>
                <w:b/>
                <w:bCs/>
                <w:sz w:val="24"/>
                <w:szCs w:val="24"/>
                <w:lang w:val="kk-KZ"/>
              </w:rPr>
              <w:lastRenderedPageBreak/>
              <w:t xml:space="preserve"> </w:t>
            </w:r>
            <w:r w:rsidRPr="00D47963">
              <w:rPr>
                <w:rFonts w:ascii="Times New Roman" w:hAnsi="Times New Roman" w:cs="Times New Roman"/>
                <w:b/>
                <w:bCs/>
                <w:sz w:val="24"/>
                <w:szCs w:val="24"/>
                <w:lang w:val="kk-KZ"/>
              </w:rPr>
              <w:t xml:space="preserve">Кестеге сәйкес ҰІӘ </w:t>
            </w:r>
          </w:p>
        </w:tc>
        <w:tc>
          <w:tcPr>
            <w:tcW w:w="2552" w:type="dxa"/>
            <w:tcMar>
              <w:top w:w="15" w:type="dxa"/>
              <w:left w:w="15" w:type="dxa"/>
              <w:bottom w:w="15" w:type="dxa"/>
              <w:right w:w="15" w:type="dxa"/>
            </w:tcMar>
          </w:tcPr>
          <w:p w14:paraId="6352E327" w14:textId="77777777" w:rsidR="00CB4E8B" w:rsidRPr="00D47963" w:rsidRDefault="00CB4E8B" w:rsidP="00CB4E8B">
            <w:pPr>
              <w:pStyle w:val="a3"/>
              <w:rPr>
                <w:rFonts w:ascii="Times New Roman" w:hAnsi="Times New Roman"/>
                <w:b/>
                <w:bCs/>
                <w:lang w:val="kk-KZ"/>
              </w:rPr>
            </w:pPr>
          </w:p>
        </w:tc>
        <w:tc>
          <w:tcPr>
            <w:tcW w:w="2268" w:type="dxa"/>
            <w:tcMar>
              <w:top w:w="15" w:type="dxa"/>
              <w:left w:w="15" w:type="dxa"/>
              <w:bottom w:w="15" w:type="dxa"/>
              <w:right w:w="15" w:type="dxa"/>
            </w:tcMar>
          </w:tcPr>
          <w:p w14:paraId="7DE1293A" w14:textId="77777777" w:rsidR="00CB4E8B" w:rsidRPr="00CB4E8B" w:rsidRDefault="00CB4E8B" w:rsidP="00CB4E8B">
            <w:pPr>
              <w:pStyle w:val="a3"/>
              <w:rPr>
                <w:rFonts w:ascii="Times New Roman" w:hAnsi="Times New Roman"/>
                <w:b/>
                <w:bCs/>
                <w:lang w:val="kk-KZ"/>
              </w:rPr>
            </w:pPr>
          </w:p>
        </w:tc>
        <w:tc>
          <w:tcPr>
            <w:tcW w:w="2551" w:type="dxa"/>
            <w:tcMar>
              <w:top w:w="15" w:type="dxa"/>
              <w:left w:w="15" w:type="dxa"/>
              <w:bottom w:w="15" w:type="dxa"/>
              <w:right w:w="15" w:type="dxa"/>
            </w:tcMar>
          </w:tcPr>
          <w:p w14:paraId="41F7A303" w14:textId="77777777" w:rsidR="00CB4E8B" w:rsidRPr="00CB4E8B" w:rsidRDefault="00CB4E8B" w:rsidP="00D47963">
            <w:pPr>
              <w:pStyle w:val="a3"/>
              <w:rPr>
                <w:rFonts w:ascii="Times New Roman" w:hAnsi="Times New Roman"/>
                <w:b/>
                <w:bCs/>
                <w:lang w:val="kk-KZ"/>
              </w:rPr>
            </w:pPr>
          </w:p>
          <w:p w14:paraId="54357731" w14:textId="77777777" w:rsidR="00D47963" w:rsidRPr="00A327B4" w:rsidRDefault="00D47963" w:rsidP="00D47963">
            <w:pPr>
              <w:ind w:right="121"/>
              <w:jc w:val="center"/>
              <w:rPr>
                <w:rFonts w:ascii="Times New Roman" w:eastAsia="Times New Roman" w:hAnsi="Times New Roman" w:cs="Times New Roman"/>
                <w:b/>
                <w:kern w:val="24"/>
                <w:sz w:val="24"/>
                <w:szCs w:val="24"/>
                <w:lang w:val="kk-KZ"/>
              </w:rPr>
            </w:pPr>
            <w:r w:rsidRPr="00A327B4">
              <w:rPr>
                <w:rFonts w:ascii="Times New Roman" w:eastAsia="Times New Roman" w:hAnsi="Times New Roman" w:cs="Times New Roman"/>
                <w:b/>
                <w:kern w:val="24"/>
                <w:sz w:val="24"/>
                <w:szCs w:val="24"/>
                <w:lang w:val="kk-KZ"/>
              </w:rPr>
              <w:t xml:space="preserve">     Музыка</w:t>
            </w:r>
          </w:p>
          <w:p w14:paraId="222A691F" w14:textId="77777777" w:rsidR="00D47963" w:rsidRPr="00A327B4" w:rsidRDefault="00D47963" w:rsidP="00D47963">
            <w:pPr>
              <w:ind w:right="121"/>
              <w:jc w:val="center"/>
              <w:rPr>
                <w:rFonts w:ascii="Times New Roman" w:eastAsia="Times New Roman" w:hAnsi="Times New Roman" w:cs="Times New Roman"/>
                <w:kern w:val="24"/>
                <w:sz w:val="24"/>
                <w:szCs w:val="24"/>
                <w:lang w:val="kk-KZ"/>
              </w:rPr>
            </w:pPr>
            <w:r w:rsidRPr="00A327B4">
              <w:rPr>
                <w:rFonts w:ascii="Times New Roman" w:eastAsia="Times New Roman" w:hAnsi="Times New Roman" w:cs="Times New Roman"/>
                <w:kern w:val="24"/>
                <w:sz w:val="24"/>
                <w:szCs w:val="24"/>
                <w:lang w:val="kk-KZ"/>
              </w:rPr>
              <w:t>(Музыка жетекшісінің жоспары бойынша)</w:t>
            </w:r>
          </w:p>
          <w:p w14:paraId="500F8754" w14:textId="77777777" w:rsidR="00CB4E8B" w:rsidRPr="00CB4E8B" w:rsidRDefault="00CB4E8B" w:rsidP="00CB4E8B">
            <w:pPr>
              <w:pStyle w:val="a3"/>
              <w:jc w:val="center"/>
              <w:rPr>
                <w:rFonts w:ascii="Times New Roman" w:hAnsi="Times New Roman"/>
                <w:b/>
                <w:bCs/>
                <w:lang w:val="kk-KZ"/>
              </w:rPr>
            </w:pPr>
          </w:p>
          <w:p w14:paraId="7EC77CC6" w14:textId="77777777" w:rsidR="00187027" w:rsidRDefault="00187027" w:rsidP="00187027">
            <w:pPr>
              <w:rPr>
                <w:rFonts w:ascii="Times New Roman" w:hAnsi="Times New Roman"/>
                <w:b/>
                <w:sz w:val="24"/>
                <w:szCs w:val="24"/>
                <w:lang w:val="kk-KZ"/>
              </w:rPr>
            </w:pPr>
            <w:r>
              <w:rPr>
                <w:rFonts w:ascii="Times New Roman" w:hAnsi="Times New Roman"/>
                <w:b/>
                <w:sz w:val="24"/>
                <w:szCs w:val="24"/>
                <w:lang w:val="kk-KZ"/>
              </w:rPr>
              <w:t>Ұлттық ойын</w:t>
            </w:r>
          </w:p>
          <w:p w14:paraId="460AC146" w14:textId="77777777" w:rsidR="00187027" w:rsidRDefault="00187027" w:rsidP="00187027">
            <w:pPr>
              <w:rPr>
                <w:rFonts w:ascii="Times New Roman" w:hAnsi="Times New Roman"/>
                <w:b/>
                <w:sz w:val="24"/>
                <w:szCs w:val="24"/>
                <w:lang w:val="kk-KZ"/>
              </w:rPr>
            </w:pPr>
            <w:r>
              <w:rPr>
                <w:rFonts w:ascii="Times New Roman" w:hAnsi="Times New Roman"/>
                <w:b/>
                <w:sz w:val="24"/>
                <w:szCs w:val="24"/>
                <w:lang w:val="kk-KZ"/>
              </w:rPr>
              <w:t>«Көлеңкесін тап»</w:t>
            </w:r>
          </w:p>
          <w:p w14:paraId="25A57253" w14:textId="77777777" w:rsidR="00187027" w:rsidRDefault="00187027" w:rsidP="00187027">
            <w:pPr>
              <w:pStyle w:val="aa"/>
              <w:shd w:val="clear" w:color="auto" w:fill="FFFFFF"/>
              <w:spacing w:before="0" w:beforeAutospacing="0" w:after="0" w:afterAutospacing="0"/>
              <w:rPr>
                <w:b/>
                <w:lang w:val="kk-KZ"/>
              </w:rPr>
            </w:pPr>
            <w:r>
              <w:rPr>
                <w:b/>
                <w:lang w:val="kk-KZ"/>
              </w:rPr>
              <w:t>Мақсаты:</w:t>
            </w:r>
            <w:r w:rsidRPr="00A36267">
              <w:rPr>
                <w:bCs/>
                <w:lang w:val="kk-KZ"/>
              </w:rPr>
              <w:t>Балаларға ұлттық әшекейлерді тауып орналастыру жылдамдыққа үйрету.</w:t>
            </w:r>
          </w:p>
          <w:p w14:paraId="571F901A" w14:textId="77777777" w:rsidR="00187027" w:rsidRPr="00064053" w:rsidRDefault="00187027" w:rsidP="00187027">
            <w:pPr>
              <w:pStyle w:val="aa"/>
              <w:shd w:val="clear" w:color="auto" w:fill="FFFFFF"/>
              <w:spacing w:before="0" w:beforeAutospacing="0" w:after="0" w:afterAutospacing="0"/>
              <w:rPr>
                <w:rFonts w:ascii="Verdana" w:hAnsi="Verdana"/>
                <w:color w:val="222222"/>
                <w:sz w:val="23"/>
                <w:szCs w:val="23"/>
                <w:lang w:val="kk-KZ"/>
              </w:rPr>
            </w:pPr>
          </w:p>
          <w:p w14:paraId="70E806E4" w14:textId="77777777" w:rsidR="00CB4E8B" w:rsidRPr="00CB4E8B" w:rsidRDefault="00CB4E8B" w:rsidP="00CB4E8B">
            <w:pPr>
              <w:spacing w:after="0" w:line="240" w:lineRule="auto"/>
              <w:rPr>
                <w:rFonts w:ascii="Times New Roman" w:hAnsi="Times New Roman" w:cs="Times New Roman"/>
                <w:sz w:val="24"/>
                <w:szCs w:val="24"/>
                <w:lang w:val="kk-KZ"/>
              </w:rPr>
            </w:pPr>
          </w:p>
        </w:tc>
        <w:tc>
          <w:tcPr>
            <w:tcW w:w="2268" w:type="dxa"/>
            <w:tcMar>
              <w:top w:w="15" w:type="dxa"/>
              <w:left w:w="15" w:type="dxa"/>
              <w:bottom w:w="15" w:type="dxa"/>
              <w:right w:w="15" w:type="dxa"/>
            </w:tcMar>
          </w:tcPr>
          <w:p w14:paraId="105D43AE" w14:textId="77777777" w:rsidR="00D47963" w:rsidRPr="00187027" w:rsidRDefault="00D47963" w:rsidP="00D47963">
            <w:pPr>
              <w:pStyle w:val="a3"/>
              <w:jc w:val="center"/>
              <w:rPr>
                <w:rFonts w:ascii="Times New Roman" w:hAnsi="Times New Roman"/>
                <w:b/>
                <w:bCs/>
                <w:sz w:val="24"/>
                <w:szCs w:val="24"/>
                <w:lang w:val="kk-KZ"/>
              </w:rPr>
            </w:pPr>
            <w:r w:rsidRPr="00187027">
              <w:rPr>
                <w:rFonts w:ascii="Times New Roman" w:hAnsi="Times New Roman"/>
                <w:b/>
                <w:bCs/>
                <w:sz w:val="24"/>
                <w:szCs w:val="24"/>
                <w:lang w:val="kk-KZ"/>
              </w:rPr>
              <w:t>Дене тәрбиесі</w:t>
            </w:r>
          </w:p>
          <w:p w14:paraId="64FA1E95" w14:textId="77777777" w:rsidR="00CB4E8B" w:rsidRPr="00187027" w:rsidRDefault="00CB4E8B" w:rsidP="00CB4E8B">
            <w:pPr>
              <w:pStyle w:val="a3"/>
              <w:jc w:val="center"/>
              <w:rPr>
                <w:rFonts w:ascii="Times New Roman" w:hAnsi="Times New Roman"/>
                <w:b/>
                <w:bCs/>
                <w:sz w:val="24"/>
                <w:szCs w:val="24"/>
                <w:lang w:val="kk-KZ"/>
              </w:rPr>
            </w:pPr>
          </w:p>
          <w:p w14:paraId="6A74390E" w14:textId="77777777" w:rsidR="00D47963" w:rsidRPr="00187027" w:rsidRDefault="00D47963" w:rsidP="00D47963">
            <w:pPr>
              <w:pStyle w:val="a3"/>
              <w:rPr>
                <w:rFonts w:ascii="Times New Roman" w:hAnsi="Times New Roman"/>
                <w:b/>
                <w:bCs/>
                <w:sz w:val="24"/>
                <w:szCs w:val="24"/>
                <w:lang w:val="kk-KZ"/>
              </w:rPr>
            </w:pPr>
            <w:r w:rsidRPr="00187027">
              <w:rPr>
                <w:rFonts w:ascii="Times New Roman" w:hAnsi="Times New Roman"/>
                <w:b/>
                <w:sz w:val="24"/>
                <w:szCs w:val="24"/>
                <w:lang w:val="kk-KZ"/>
              </w:rPr>
              <w:t>Физикалық қасиеттерді дамыту</w:t>
            </w:r>
          </w:p>
          <w:p w14:paraId="07BDC2C1" w14:textId="77777777" w:rsidR="00D47963" w:rsidRPr="00187027" w:rsidRDefault="00D47963" w:rsidP="00D47963">
            <w:pPr>
              <w:ind w:right="121"/>
              <w:jc w:val="center"/>
              <w:rPr>
                <w:rFonts w:ascii="Times New Roman" w:eastAsia="Times New Roman" w:hAnsi="Times New Roman" w:cs="Times New Roman"/>
                <w:b/>
                <w:kern w:val="24"/>
                <w:sz w:val="24"/>
                <w:szCs w:val="24"/>
                <w:lang w:val="kk-KZ"/>
              </w:rPr>
            </w:pPr>
          </w:p>
          <w:p w14:paraId="15E51279" w14:textId="77777777" w:rsidR="00D47963" w:rsidRPr="00187027" w:rsidRDefault="00D47963" w:rsidP="00D47963">
            <w:pPr>
              <w:ind w:right="121"/>
              <w:jc w:val="center"/>
              <w:rPr>
                <w:rFonts w:ascii="Times New Roman" w:eastAsia="Times New Roman" w:hAnsi="Times New Roman" w:cs="Times New Roman"/>
                <w:kern w:val="24"/>
                <w:sz w:val="24"/>
                <w:szCs w:val="24"/>
                <w:lang w:val="kk-KZ"/>
              </w:rPr>
            </w:pPr>
            <w:r w:rsidRPr="00187027">
              <w:rPr>
                <w:rFonts w:ascii="Times New Roman" w:eastAsia="Times New Roman" w:hAnsi="Times New Roman" w:cs="Times New Roman"/>
                <w:kern w:val="24"/>
                <w:sz w:val="24"/>
                <w:szCs w:val="24"/>
                <w:lang w:val="kk-KZ"/>
              </w:rPr>
              <w:t>(Пән жетекшісінің жоспары бойынша)</w:t>
            </w:r>
          </w:p>
          <w:p w14:paraId="100273D1" w14:textId="77777777" w:rsidR="00187027" w:rsidRDefault="00187027" w:rsidP="00187027">
            <w:pPr>
              <w:pStyle w:val="aa"/>
              <w:shd w:val="clear" w:color="auto" w:fill="FFFFFF"/>
              <w:spacing w:before="0" w:beforeAutospacing="0" w:after="0" w:afterAutospacing="0"/>
              <w:rPr>
                <w:b/>
                <w:lang w:val="kk-KZ"/>
              </w:rPr>
            </w:pPr>
            <w:r>
              <w:rPr>
                <w:b/>
                <w:lang w:val="kk-KZ"/>
              </w:rPr>
              <w:t>Құрастыру</w:t>
            </w:r>
          </w:p>
          <w:p w14:paraId="4921D3D2" w14:textId="77777777" w:rsidR="00187027" w:rsidRDefault="00187027" w:rsidP="00187027">
            <w:pPr>
              <w:pStyle w:val="aa"/>
              <w:shd w:val="clear" w:color="auto" w:fill="FFFFFF"/>
              <w:spacing w:before="0" w:beforeAutospacing="0" w:after="0" w:afterAutospacing="0"/>
              <w:rPr>
                <w:b/>
                <w:lang w:val="kk-KZ"/>
              </w:rPr>
            </w:pPr>
            <w:r>
              <w:rPr>
                <w:bCs/>
                <w:lang w:val="kk-KZ"/>
              </w:rPr>
              <w:t>Балаларға әр түрлі материалдардан әр түрлі заттардың көктем мезгілінің табиғат бейнесін  құрастыру</w:t>
            </w:r>
            <w:r w:rsidRPr="00CD2B11">
              <w:rPr>
                <w:lang w:val="kk-KZ"/>
              </w:rPr>
              <w:t>)</w:t>
            </w:r>
            <w:r w:rsidRPr="006C42BB">
              <w:rPr>
                <w:b/>
                <w:lang w:val="kk-KZ"/>
              </w:rPr>
              <w:t xml:space="preserve"> Шығармашылық дағдыларын,зерттеу іс әрекетін дамыту.)</w:t>
            </w:r>
          </w:p>
          <w:p w14:paraId="31C7F04A" w14:textId="77777777" w:rsidR="00187027" w:rsidRPr="00064053" w:rsidRDefault="00187027" w:rsidP="00187027">
            <w:pPr>
              <w:pStyle w:val="aa"/>
              <w:shd w:val="clear" w:color="auto" w:fill="FFFFFF"/>
              <w:spacing w:before="0" w:beforeAutospacing="0" w:after="0" w:afterAutospacing="0"/>
              <w:rPr>
                <w:rFonts w:ascii="Verdana" w:hAnsi="Verdana"/>
                <w:color w:val="222222"/>
                <w:sz w:val="23"/>
                <w:szCs w:val="23"/>
                <w:lang w:val="kk-KZ"/>
              </w:rPr>
            </w:pPr>
          </w:p>
          <w:p w14:paraId="5E5A07EB" w14:textId="77777777" w:rsidR="00CB4E8B" w:rsidRPr="00187027" w:rsidRDefault="00CB4E8B" w:rsidP="00D47963">
            <w:pPr>
              <w:spacing w:after="0" w:line="240" w:lineRule="auto"/>
              <w:rPr>
                <w:rFonts w:ascii="Times New Roman" w:hAnsi="Times New Roman" w:cs="Times New Roman"/>
                <w:sz w:val="24"/>
                <w:szCs w:val="24"/>
                <w:lang w:val="kk-KZ"/>
              </w:rPr>
            </w:pPr>
          </w:p>
        </w:tc>
        <w:tc>
          <w:tcPr>
            <w:tcW w:w="2552" w:type="dxa"/>
            <w:tcMar>
              <w:top w:w="15" w:type="dxa"/>
              <w:left w:w="15" w:type="dxa"/>
              <w:bottom w:w="15" w:type="dxa"/>
              <w:right w:w="15" w:type="dxa"/>
            </w:tcMar>
          </w:tcPr>
          <w:p w14:paraId="3EEEB5B0" w14:textId="77777777" w:rsidR="00D47963" w:rsidRPr="00187027" w:rsidRDefault="00D47963" w:rsidP="00D47963">
            <w:pPr>
              <w:pStyle w:val="a3"/>
              <w:jc w:val="center"/>
              <w:rPr>
                <w:rFonts w:ascii="Times New Roman" w:hAnsi="Times New Roman"/>
                <w:b/>
                <w:bCs/>
                <w:sz w:val="24"/>
                <w:szCs w:val="24"/>
                <w:lang w:val="kk-KZ"/>
              </w:rPr>
            </w:pPr>
            <w:r w:rsidRPr="00187027">
              <w:rPr>
                <w:rFonts w:ascii="Times New Roman" w:hAnsi="Times New Roman"/>
                <w:b/>
                <w:bCs/>
                <w:sz w:val="24"/>
                <w:szCs w:val="24"/>
                <w:lang w:val="kk-KZ"/>
              </w:rPr>
              <w:t xml:space="preserve">   Дене тәрбиесі</w:t>
            </w:r>
          </w:p>
          <w:p w14:paraId="66BCE951" w14:textId="77777777" w:rsidR="00D47963" w:rsidRPr="00187027" w:rsidRDefault="00D47963" w:rsidP="00D47963">
            <w:pPr>
              <w:pStyle w:val="a3"/>
              <w:rPr>
                <w:rFonts w:ascii="Times New Roman" w:hAnsi="Times New Roman"/>
                <w:b/>
                <w:bCs/>
                <w:sz w:val="24"/>
                <w:szCs w:val="24"/>
                <w:lang w:val="kk-KZ"/>
              </w:rPr>
            </w:pPr>
          </w:p>
          <w:p w14:paraId="784FB418" w14:textId="77777777" w:rsidR="00D47963" w:rsidRPr="00187027" w:rsidRDefault="00D47963" w:rsidP="00D47963">
            <w:pPr>
              <w:pStyle w:val="a3"/>
              <w:rPr>
                <w:rFonts w:ascii="Times New Roman" w:hAnsi="Times New Roman"/>
                <w:b/>
                <w:bCs/>
                <w:sz w:val="24"/>
                <w:szCs w:val="24"/>
                <w:lang w:val="kk-KZ"/>
              </w:rPr>
            </w:pPr>
            <w:r w:rsidRPr="00187027">
              <w:rPr>
                <w:rFonts w:ascii="Times New Roman" w:hAnsi="Times New Roman"/>
                <w:b/>
                <w:sz w:val="24"/>
                <w:szCs w:val="24"/>
                <w:lang w:val="kk-KZ"/>
              </w:rPr>
              <w:t>Физикалық қасиеттерді дамыту</w:t>
            </w:r>
          </w:p>
          <w:p w14:paraId="24BCFD99" w14:textId="77777777" w:rsidR="00D47963" w:rsidRPr="00187027" w:rsidRDefault="00D47963" w:rsidP="00D47963">
            <w:pPr>
              <w:ind w:right="121"/>
              <w:jc w:val="center"/>
              <w:rPr>
                <w:rFonts w:ascii="Times New Roman" w:eastAsia="Times New Roman" w:hAnsi="Times New Roman" w:cs="Times New Roman"/>
                <w:b/>
                <w:kern w:val="24"/>
                <w:sz w:val="24"/>
                <w:szCs w:val="24"/>
                <w:lang w:val="kk-KZ"/>
              </w:rPr>
            </w:pPr>
          </w:p>
          <w:p w14:paraId="01599A3F" w14:textId="77777777" w:rsidR="00D47963" w:rsidRPr="00187027" w:rsidRDefault="00D47963" w:rsidP="00D47963">
            <w:pPr>
              <w:ind w:right="121"/>
              <w:jc w:val="center"/>
              <w:rPr>
                <w:rFonts w:ascii="Times New Roman" w:eastAsia="Times New Roman" w:hAnsi="Times New Roman" w:cs="Times New Roman"/>
                <w:kern w:val="24"/>
                <w:sz w:val="24"/>
                <w:szCs w:val="24"/>
                <w:lang w:val="kk-KZ"/>
              </w:rPr>
            </w:pPr>
            <w:r w:rsidRPr="00187027">
              <w:rPr>
                <w:rFonts w:ascii="Times New Roman" w:eastAsia="Times New Roman" w:hAnsi="Times New Roman" w:cs="Times New Roman"/>
                <w:kern w:val="24"/>
                <w:sz w:val="24"/>
                <w:szCs w:val="24"/>
                <w:lang w:val="kk-KZ"/>
              </w:rPr>
              <w:t>(Пән жетекшісінің жоспары бойынша)</w:t>
            </w:r>
          </w:p>
          <w:p w14:paraId="657F172F" w14:textId="77777777" w:rsidR="00D47963" w:rsidRPr="00187027" w:rsidRDefault="00D47963" w:rsidP="00D47963">
            <w:pPr>
              <w:ind w:right="121"/>
              <w:rPr>
                <w:rFonts w:ascii="Times New Roman" w:eastAsia="Times New Roman" w:hAnsi="Times New Roman" w:cs="Times New Roman"/>
                <w:b/>
                <w:kern w:val="24"/>
                <w:sz w:val="24"/>
                <w:szCs w:val="24"/>
                <w:lang w:val="kk-KZ"/>
              </w:rPr>
            </w:pPr>
            <w:r w:rsidRPr="00187027">
              <w:rPr>
                <w:rFonts w:ascii="Times New Roman" w:eastAsia="Times New Roman" w:hAnsi="Times New Roman" w:cs="Times New Roman"/>
                <w:b/>
                <w:kern w:val="24"/>
                <w:sz w:val="24"/>
                <w:szCs w:val="24"/>
                <w:lang w:val="kk-KZ"/>
              </w:rPr>
              <w:t xml:space="preserve">    Музыка</w:t>
            </w:r>
          </w:p>
          <w:p w14:paraId="57A95E09" w14:textId="77777777" w:rsidR="00D47963" w:rsidRPr="00187027" w:rsidRDefault="00D47963" w:rsidP="00D47963">
            <w:pPr>
              <w:ind w:right="121"/>
              <w:jc w:val="center"/>
              <w:rPr>
                <w:rFonts w:ascii="Times New Roman" w:eastAsia="Times New Roman" w:hAnsi="Times New Roman" w:cs="Times New Roman"/>
                <w:kern w:val="24"/>
                <w:sz w:val="24"/>
                <w:szCs w:val="24"/>
                <w:lang w:val="kk-KZ"/>
              </w:rPr>
            </w:pPr>
            <w:r w:rsidRPr="00187027">
              <w:rPr>
                <w:rFonts w:ascii="Times New Roman" w:eastAsia="Times New Roman" w:hAnsi="Times New Roman" w:cs="Times New Roman"/>
                <w:kern w:val="24"/>
                <w:sz w:val="24"/>
                <w:szCs w:val="24"/>
                <w:lang w:val="kk-KZ"/>
              </w:rPr>
              <w:t>(Музыка жетекшісінің жоспары бойынша)</w:t>
            </w:r>
          </w:p>
          <w:p w14:paraId="17895D28" w14:textId="77777777" w:rsidR="00187027" w:rsidRDefault="00187027" w:rsidP="00187027">
            <w:pPr>
              <w:rPr>
                <w:rFonts w:ascii="Times New Roman" w:hAnsi="Times New Roman"/>
                <w:b/>
                <w:sz w:val="24"/>
                <w:szCs w:val="24"/>
                <w:lang w:val="kk-KZ"/>
              </w:rPr>
            </w:pPr>
            <w:r>
              <w:rPr>
                <w:rFonts w:ascii="Times New Roman" w:hAnsi="Times New Roman"/>
                <w:b/>
                <w:sz w:val="24"/>
                <w:szCs w:val="24"/>
                <w:lang w:val="kk-KZ"/>
              </w:rPr>
              <w:t>«Мақта қыз » ертегісі</w:t>
            </w:r>
            <w:r w:rsidRPr="000122AB">
              <w:rPr>
                <w:rFonts w:ascii="Times New Roman" w:hAnsi="Times New Roman"/>
                <w:b/>
                <w:sz w:val="24"/>
                <w:szCs w:val="24"/>
                <w:lang w:val="kk-KZ"/>
              </w:rPr>
              <w:t xml:space="preserve"> </w:t>
            </w:r>
            <w:r>
              <w:rPr>
                <w:rFonts w:ascii="Times New Roman" w:hAnsi="Times New Roman"/>
                <w:b/>
                <w:sz w:val="24"/>
                <w:szCs w:val="24"/>
                <w:lang w:val="kk-KZ"/>
              </w:rPr>
              <w:t>сахналау</w:t>
            </w:r>
          </w:p>
          <w:p w14:paraId="0BC791DD" w14:textId="77777777" w:rsidR="00187027" w:rsidRPr="00B433C7" w:rsidRDefault="00187027" w:rsidP="00187027">
            <w:pPr>
              <w:rPr>
                <w:rFonts w:ascii="Times New Roman" w:hAnsi="Times New Roman"/>
                <w:b/>
                <w:sz w:val="24"/>
                <w:szCs w:val="24"/>
                <w:lang w:val="kk-KZ"/>
              </w:rPr>
            </w:pPr>
            <w:r w:rsidRPr="00B433C7">
              <w:rPr>
                <w:rFonts w:ascii="Times New Roman" w:hAnsi="Times New Roman"/>
                <w:kern w:val="2"/>
                <w:sz w:val="24"/>
                <w:szCs w:val="24"/>
                <w:lang w:val="kk-KZ"/>
              </w:rPr>
              <w:t>мазмұнын</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түсінуге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және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олардың</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мазмұнын қайталап айту</w:t>
            </w:r>
            <w:r>
              <w:rPr>
                <w:rFonts w:ascii="Times New Roman" w:hAnsi="Times New Roman"/>
                <w:kern w:val="2"/>
                <w:sz w:val="24"/>
                <w:szCs w:val="24"/>
                <w:lang w:val="kk-KZ"/>
              </w:rPr>
              <w:t>ға дағдыларын дамыту</w:t>
            </w:r>
          </w:p>
          <w:p w14:paraId="023385F5" w14:textId="77777777" w:rsidR="00CB4E8B" w:rsidRPr="00187027" w:rsidRDefault="00CB4E8B" w:rsidP="00CB4E8B">
            <w:pPr>
              <w:pStyle w:val="a6"/>
              <w:ind w:left="0"/>
              <w:rPr>
                <w:b/>
                <w:bCs/>
                <w:sz w:val="24"/>
                <w:szCs w:val="24"/>
              </w:rPr>
            </w:pPr>
          </w:p>
        </w:tc>
      </w:tr>
      <w:tr w:rsidR="00CB4E8B" w:rsidRPr="00CB4E8B" w14:paraId="1579D61C" w14:textId="77777777" w:rsidTr="00CB4E8B">
        <w:trPr>
          <w:trHeight w:val="30"/>
        </w:trPr>
        <w:tc>
          <w:tcPr>
            <w:tcW w:w="2714" w:type="dxa"/>
            <w:tcMar>
              <w:top w:w="15" w:type="dxa"/>
              <w:left w:w="15" w:type="dxa"/>
              <w:bottom w:w="15" w:type="dxa"/>
              <w:right w:w="15" w:type="dxa"/>
            </w:tcMar>
            <w:vAlign w:val="center"/>
          </w:tcPr>
          <w:p w14:paraId="51BDC07C" w14:textId="77777777" w:rsidR="00CB4E8B" w:rsidRPr="00CB4E8B" w:rsidRDefault="00CB4E8B" w:rsidP="00CB4E8B">
            <w:pPr>
              <w:spacing w:after="0" w:line="240" w:lineRule="auto"/>
              <w:ind w:left="20"/>
              <w:rPr>
                <w:rFonts w:ascii="Times New Roman" w:hAnsi="Times New Roman" w:cs="Times New Roman"/>
                <w:b/>
                <w:bCs/>
                <w:sz w:val="24"/>
                <w:szCs w:val="24"/>
              </w:rPr>
            </w:pPr>
            <w:r w:rsidRPr="00CB4E8B">
              <w:rPr>
                <w:rFonts w:ascii="Times New Roman" w:hAnsi="Times New Roman" w:cs="Times New Roman"/>
                <w:b/>
                <w:bCs/>
                <w:sz w:val="24"/>
                <w:szCs w:val="24"/>
              </w:rPr>
              <w:t>2-ші таңғы ас</w:t>
            </w:r>
          </w:p>
        </w:tc>
        <w:tc>
          <w:tcPr>
            <w:tcW w:w="12191" w:type="dxa"/>
            <w:gridSpan w:val="5"/>
            <w:tcMar>
              <w:top w:w="15" w:type="dxa"/>
              <w:left w:w="15" w:type="dxa"/>
              <w:bottom w:w="15" w:type="dxa"/>
              <w:right w:w="15" w:type="dxa"/>
            </w:tcMar>
          </w:tcPr>
          <w:p w14:paraId="778E37E0" w14:textId="77777777" w:rsidR="00CB4E8B" w:rsidRPr="00CB4E8B" w:rsidRDefault="00CB4E8B" w:rsidP="00CB4E8B">
            <w:pPr>
              <w:spacing w:after="0" w:line="240" w:lineRule="auto"/>
              <w:ind w:left="20"/>
              <w:rPr>
                <w:rFonts w:ascii="Times New Roman" w:hAnsi="Times New Roman" w:cs="Times New Roman"/>
                <w:sz w:val="24"/>
                <w:szCs w:val="24"/>
              </w:rPr>
            </w:pPr>
            <w:r w:rsidRPr="00CB4E8B">
              <w:rPr>
                <w:rFonts w:ascii="Times New Roman" w:hAnsi="Times New Roman" w:cs="Times New Roman"/>
                <w:sz w:val="24"/>
                <w:szCs w:val="24"/>
              </w:rPr>
              <w:t xml:space="preserve"> </w:t>
            </w:r>
          </w:p>
          <w:p w14:paraId="26027C9F" w14:textId="77777777" w:rsidR="00CB4E8B" w:rsidRPr="00CB4E8B" w:rsidRDefault="00CB4E8B" w:rsidP="00CB4E8B">
            <w:pPr>
              <w:spacing w:after="0" w:line="240" w:lineRule="auto"/>
              <w:ind w:left="20"/>
              <w:rPr>
                <w:rFonts w:ascii="Times New Roman" w:hAnsi="Times New Roman" w:cs="Times New Roman"/>
                <w:sz w:val="24"/>
                <w:szCs w:val="24"/>
              </w:rPr>
            </w:pPr>
            <w:r w:rsidRPr="00CB4E8B">
              <w:rPr>
                <w:rFonts w:ascii="Times New Roman" w:hAnsi="Times New Roman" w:cs="Times New Roman"/>
                <w:sz w:val="24"/>
                <w:szCs w:val="24"/>
              </w:rPr>
              <w:t>Таңғы ас алдында қолдарын сумен сабындап жуу мәдениетін қалыптастыру. Үстел басында қарапайым мінез-құлық дағдыларын қалыптастыру: нанды үгітпеу, тамақты ауызды жауып шайнау, ауызды тамаққа  толтырып сөйлемеу</w:t>
            </w:r>
          </w:p>
          <w:p w14:paraId="48739722" w14:textId="77777777" w:rsidR="00CB4E8B" w:rsidRPr="00CB4E8B" w:rsidRDefault="00CB4E8B" w:rsidP="00CB4E8B">
            <w:pPr>
              <w:spacing w:after="0" w:line="240" w:lineRule="auto"/>
              <w:ind w:left="20"/>
              <w:rPr>
                <w:rFonts w:ascii="Times New Roman" w:hAnsi="Times New Roman" w:cs="Times New Roman"/>
                <w:sz w:val="24"/>
                <w:szCs w:val="24"/>
              </w:rPr>
            </w:pPr>
          </w:p>
        </w:tc>
      </w:tr>
      <w:tr w:rsidR="00CB4E8B" w:rsidRPr="00CB4E8B" w14:paraId="5DB8CDAF" w14:textId="77777777" w:rsidTr="00CB4E8B">
        <w:trPr>
          <w:trHeight w:val="30"/>
        </w:trPr>
        <w:tc>
          <w:tcPr>
            <w:tcW w:w="2714" w:type="dxa"/>
            <w:tcMar>
              <w:top w:w="15" w:type="dxa"/>
              <w:left w:w="15" w:type="dxa"/>
              <w:bottom w:w="15" w:type="dxa"/>
              <w:right w:w="15" w:type="dxa"/>
            </w:tcMar>
            <w:vAlign w:val="center"/>
          </w:tcPr>
          <w:p w14:paraId="7E17B314" w14:textId="77777777" w:rsidR="00CB4E8B" w:rsidRPr="00CB4E8B" w:rsidRDefault="00CB4E8B" w:rsidP="00CB4E8B">
            <w:pPr>
              <w:spacing w:after="0" w:line="240" w:lineRule="auto"/>
              <w:ind w:left="20"/>
              <w:rPr>
                <w:rFonts w:ascii="Times New Roman" w:hAnsi="Times New Roman" w:cs="Times New Roman"/>
                <w:b/>
                <w:bCs/>
                <w:sz w:val="24"/>
                <w:szCs w:val="24"/>
              </w:rPr>
            </w:pPr>
            <w:r w:rsidRPr="00CB4E8B">
              <w:rPr>
                <w:rFonts w:ascii="Times New Roman" w:hAnsi="Times New Roman" w:cs="Times New Roman"/>
                <w:b/>
                <w:bCs/>
                <w:sz w:val="24"/>
                <w:szCs w:val="24"/>
              </w:rPr>
              <w:t>Серуенге дайындық</w:t>
            </w:r>
          </w:p>
        </w:tc>
        <w:tc>
          <w:tcPr>
            <w:tcW w:w="12191" w:type="dxa"/>
            <w:gridSpan w:val="5"/>
            <w:tcMar>
              <w:top w:w="15" w:type="dxa"/>
              <w:left w:w="15" w:type="dxa"/>
              <w:bottom w:w="15" w:type="dxa"/>
              <w:right w:w="15" w:type="dxa"/>
            </w:tcMar>
          </w:tcPr>
          <w:p w14:paraId="6E3E0E55" w14:textId="77777777" w:rsidR="00CB4E8B" w:rsidRPr="00CB4E8B" w:rsidRDefault="00CB4E8B" w:rsidP="00CB4E8B">
            <w:pPr>
              <w:spacing w:after="0" w:line="240" w:lineRule="auto"/>
              <w:ind w:left="20"/>
              <w:rPr>
                <w:rFonts w:ascii="Times New Roman" w:hAnsi="Times New Roman" w:cs="Times New Roman"/>
                <w:sz w:val="24"/>
                <w:szCs w:val="24"/>
              </w:rPr>
            </w:pPr>
            <w:r w:rsidRPr="00CB4E8B">
              <w:rPr>
                <w:rFonts w:ascii="Times New Roman" w:hAnsi="Times New Roman" w:cs="Times New Roman"/>
                <w:sz w:val="24"/>
                <w:szCs w:val="24"/>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CB4E8B">
              <w:rPr>
                <w:rFonts w:ascii="Times New Roman" w:hAnsi="Times New Roman" w:cs="Times New Roman"/>
                <w:b/>
                <w:bCs/>
                <w:sz w:val="24"/>
                <w:szCs w:val="24"/>
              </w:rPr>
              <w:t>өзіне-өзі қызмет ету дағдылары,  ұсақ моториканы дамыту</w:t>
            </w:r>
          </w:p>
        </w:tc>
      </w:tr>
      <w:tr w:rsidR="00DD7E14" w:rsidRPr="00CB4E8B" w14:paraId="66CE79DC" w14:textId="77777777" w:rsidTr="00CB4E8B">
        <w:trPr>
          <w:trHeight w:val="30"/>
        </w:trPr>
        <w:tc>
          <w:tcPr>
            <w:tcW w:w="2714" w:type="dxa"/>
            <w:tcMar>
              <w:top w:w="15" w:type="dxa"/>
              <w:left w:w="15" w:type="dxa"/>
              <w:bottom w:w="15" w:type="dxa"/>
              <w:right w:w="15" w:type="dxa"/>
            </w:tcMar>
            <w:vAlign w:val="center"/>
          </w:tcPr>
          <w:p w14:paraId="15B7A7B1" w14:textId="77777777" w:rsidR="00DD7E14" w:rsidRPr="00CB4E8B" w:rsidRDefault="00DD7E14" w:rsidP="00DD7E14">
            <w:pPr>
              <w:spacing w:after="0" w:line="240" w:lineRule="auto"/>
              <w:ind w:left="20"/>
              <w:rPr>
                <w:rFonts w:ascii="Times New Roman" w:hAnsi="Times New Roman" w:cs="Times New Roman"/>
                <w:b/>
                <w:bCs/>
                <w:sz w:val="24"/>
                <w:szCs w:val="24"/>
              </w:rPr>
            </w:pPr>
            <w:r w:rsidRPr="00CB4E8B">
              <w:rPr>
                <w:rFonts w:ascii="Times New Roman" w:hAnsi="Times New Roman" w:cs="Times New Roman"/>
                <w:b/>
                <w:bCs/>
                <w:sz w:val="24"/>
                <w:szCs w:val="24"/>
              </w:rPr>
              <w:t>Серуен</w:t>
            </w:r>
          </w:p>
        </w:tc>
        <w:tc>
          <w:tcPr>
            <w:tcW w:w="2552" w:type="dxa"/>
            <w:tcMar>
              <w:top w:w="15" w:type="dxa"/>
              <w:left w:w="15" w:type="dxa"/>
              <w:bottom w:w="15" w:type="dxa"/>
              <w:right w:w="15" w:type="dxa"/>
            </w:tcMar>
          </w:tcPr>
          <w:p w14:paraId="41A8E11B" w14:textId="77777777" w:rsidR="00DD7E14" w:rsidRPr="00CB4E8B" w:rsidRDefault="00DD7E14" w:rsidP="00DD7E14">
            <w:pPr>
              <w:pStyle w:val="TableParagraph"/>
              <w:rPr>
                <w:sz w:val="24"/>
                <w:szCs w:val="24"/>
              </w:rPr>
            </w:pPr>
          </w:p>
        </w:tc>
        <w:tc>
          <w:tcPr>
            <w:tcW w:w="2268" w:type="dxa"/>
            <w:tcMar>
              <w:top w:w="15" w:type="dxa"/>
              <w:left w:w="15" w:type="dxa"/>
              <w:bottom w:w="15" w:type="dxa"/>
              <w:right w:w="15" w:type="dxa"/>
            </w:tcMar>
          </w:tcPr>
          <w:p w14:paraId="06D09E4E" w14:textId="77777777" w:rsidR="00DD7E14" w:rsidRPr="00CB4E8B" w:rsidRDefault="00DD7E14" w:rsidP="00DD7E14">
            <w:pPr>
              <w:pStyle w:val="TableParagraph"/>
              <w:rPr>
                <w:sz w:val="24"/>
                <w:szCs w:val="24"/>
              </w:rPr>
            </w:pPr>
          </w:p>
        </w:tc>
        <w:tc>
          <w:tcPr>
            <w:tcW w:w="2551" w:type="dxa"/>
            <w:tcMar>
              <w:top w:w="15" w:type="dxa"/>
              <w:left w:w="15" w:type="dxa"/>
              <w:bottom w:w="15" w:type="dxa"/>
              <w:right w:w="15" w:type="dxa"/>
            </w:tcMar>
          </w:tcPr>
          <w:p w14:paraId="0C55D37B" w14:textId="77777777" w:rsidR="00DD7E14" w:rsidRDefault="00DD7E14" w:rsidP="00187027">
            <w:pPr>
              <w:spacing w:line="240" w:lineRule="auto"/>
              <w:rPr>
                <w:rFonts w:ascii="Times New Roman" w:hAnsi="Times New Roman"/>
                <w:sz w:val="24"/>
                <w:szCs w:val="32"/>
                <w:lang w:val="kk-KZ"/>
              </w:rPr>
            </w:pPr>
            <w:r>
              <w:rPr>
                <w:rFonts w:ascii="Times New Roman" w:hAnsi="Times New Roman"/>
                <w:b/>
                <w:sz w:val="24"/>
                <w:szCs w:val="24"/>
                <w:lang w:val="kk-KZ"/>
              </w:rPr>
              <w:t xml:space="preserve">  №2. Бақылау </w:t>
            </w:r>
            <w:r>
              <w:rPr>
                <w:rFonts w:ascii="Times New Roman" w:hAnsi="Times New Roman"/>
                <w:sz w:val="24"/>
                <w:szCs w:val="24"/>
                <w:lang w:val="kk-KZ"/>
              </w:rPr>
              <w:t>Күнге бақылау жасау</w:t>
            </w:r>
            <w:r>
              <w:rPr>
                <w:rFonts w:ascii="Times New Roman" w:hAnsi="Times New Roman"/>
                <w:b/>
                <w:sz w:val="24"/>
                <w:szCs w:val="24"/>
                <w:lang w:val="kk-KZ"/>
              </w:rPr>
              <w:t>Мақ</w:t>
            </w:r>
            <w:r>
              <w:rPr>
                <w:rFonts w:ascii="Times New Roman" w:hAnsi="Times New Roman"/>
                <w:bCs/>
                <w:sz w:val="24"/>
                <w:szCs w:val="24"/>
                <w:lang w:val="kk-KZ"/>
              </w:rPr>
              <w:t xml:space="preserve">:Күннің маңыздылығы адам өмірінде өсімдік пен жануарлар әлеміндегі алатын орны жайында </w:t>
            </w:r>
            <w:r>
              <w:rPr>
                <w:rFonts w:ascii="Times New Roman" w:hAnsi="Times New Roman"/>
                <w:bCs/>
                <w:sz w:val="24"/>
                <w:szCs w:val="24"/>
                <w:lang w:val="kk-KZ"/>
              </w:rPr>
              <w:lastRenderedPageBreak/>
              <w:t>түсінік қалыптастыру. Күн көзінің көктем кезіндегі белсенді өзгерісін көруге үйрету</w:t>
            </w:r>
          </w:p>
          <w:p w14:paraId="539ED18D" w14:textId="77777777" w:rsidR="00DD7E14" w:rsidRDefault="00DD7E14" w:rsidP="00187027">
            <w:pPr>
              <w:spacing w:line="240" w:lineRule="auto"/>
              <w:rPr>
                <w:rFonts w:ascii="Times New Roman" w:hAnsi="Times New Roman"/>
                <w:sz w:val="24"/>
                <w:szCs w:val="32"/>
                <w:lang w:val="kk-KZ"/>
              </w:rPr>
            </w:pPr>
            <w:r>
              <w:rPr>
                <w:rFonts w:ascii="Times New Roman" w:hAnsi="Times New Roman"/>
                <w:b/>
                <w:sz w:val="24"/>
                <w:szCs w:val="24"/>
                <w:lang w:val="kk-KZ"/>
              </w:rPr>
              <w:t>Еңбек:</w:t>
            </w:r>
            <w:r>
              <w:rPr>
                <w:rFonts w:ascii="Times New Roman" w:hAnsi="Times New Roman"/>
                <w:sz w:val="24"/>
                <w:szCs w:val="24"/>
                <w:lang w:val="kk-KZ"/>
              </w:rPr>
              <w:t>Гүл тұқымын топыраққа егу.</w:t>
            </w:r>
          </w:p>
          <w:p w14:paraId="0ED9ED16" w14:textId="77777777" w:rsidR="00DD7E14" w:rsidRDefault="00DD7E14" w:rsidP="00187027">
            <w:pPr>
              <w:spacing w:line="240" w:lineRule="auto"/>
              <w:rPr>
                <w:rFonts w:ascii="Times New Roman" w:hAnsi="Times New Roman"/>
                <w:sz w:val="32"/>
                <w:szCs w:val="32"/>
                <w:lang w:val="kk-KZ"/>
              </w:rPr>
            </w:pPr>
            <w:r>
              <w:rPr>
                <w:rFonts w:ascii="Times New Roman" w:hAnsi="Times New Roman"/>
                <w:b/>
                <w:sz w:val="24"/>
                <w:szCs w:val="24"/>
                <w:lang w:val="kk-KZ"/>
              </w:rPr>
              <w:t>Мақ:</w:t>
            </w:r>
            <w:r>
              <w:rPr>
                <w:rFonts w:ascii="Times New Roman" w:hAnsi="Times New Roman"/>
                <w:sz w:val="24"/>
                <w:szCs w:val="32"/>
                <w:lang w:val="kk-KZ"/>
              </w:rPr>
              <w:t xml:space="preserve"> Балаларға жұмыстың қарапайым,оңай түрін үйрету. Құрал-саймандарды ұқыпты ұстауға тәрбиелеу.</w:t>
            </w:r>
          </w:p>
          <w:p w14:paraId="596916D1" w14:textId="77777777" w:rsidR="00DD7E14" w:rsidRDefault="00DD7E14" w:rsidP="00187027">
            <w:pPr>
              <w:spacing w:line="240" w:lineRule="auto"/>
              <w:rPr>
                <w:rFonts w:ascii="Times New Roman" w:hAnsi="Times New Roman"/>
                <w:sz w:val="24"/>
                <w:szCs w:val="32"/>
                <w:lang w:val="kk-KZ"/>
              </w:rPr>
            </w:pPr>
            <w:r>
              <w:rPr>
                <w:rFonts w:ascii="Times New Roman" w:hAnsi="Times New Roman"/>
                <w:b/>
                <w:sz w:val="24"/>
                <w:szCs w:val="24"/>
                <w:lang w:val="kk-KZ"/>
              </w:rPr>
              <w:t>Қим\ойын:</w:t>
            </w:r>
            <w:r>
              <w:rPr>
                <w:rFonts w:ascii="Times New Roman" w:hAnsi="Times New Roman"/>
                <w:sz w:val="24"/>
                <w:szCs w:val="32"/>
                <w:lang w:val="kk-KZ"/>
              </w:rPr>
              <w:t xml:space="preserve">«Күн мен бұлт» </w:t>
            </w:r>
          </w:p>
          <w:p w14:paraId="2F9D481D" w14:textId="77777777" w:rsidR="00DD7E14" w:rsidRDefault="00DD7E14" w:rsidP="00187027">
            <w:pPr>
              <w:spacing w:line="240" w:lineRule="auto"/>
              <w:rPr>
                <w:rFonts w:ascii="Times New Roman" w:hAnsi="Times New Roman"/>
                <w:sz w:val="24"/>
                <w:szCs w:val="32"/>
                <w:lang w:val="kk-KZ"/>
              </w:rPr>
            </w:pPr>
            <w:r>
              <w:rPr>
                <w:rFonts w:ascii="Times New Roman" w:hAnsi="Times New Roman"/>
                <w:b/>
                <w:sz w:val="24"/>
                <w:szCs w:val="24"/>
                <w:lang w:val="kk-KZ"/>
              </w:rPr>
              <w:t>Мақ:</w:t>
            </w:r>
            <w:r>
              <w:rPr>
                <w:rFonts w:ascii="Times New Roman" w:hAnsi="Times New Roman"/>
                <w:sz w:val="24"/>
                <w:szCs w:val="32"/>
                <w:lang w:val="kk-KZ"/>
              </w:rPr>
              <w:t xml:space="preserve"> Шеңбер бойында жұппен тұруды жалғастыру, ойын ережесін сақтау.  </w:t>
            </w:r>
          </w:p>
          <w:p w14:paraId="3FE44180" w14:textId="77777777" w:rsidR="00DD7E14" w:rsidRDefault="00DD7E14" w:rsidP="00187027">
            <w:pPr>
              <w:spacing w:line="240" w:lineRule="auto"/>
              <w:rPr>
                <w:rFonts w:ascii="Times New Roman" w:hAnsi="Times New Roman"/>
                <w:sz w:val="32"/>
                <w:szCs w:val="32"/>
                <w:lang w:val="kk-KZ"/>
              </w:rPr>
            </w:pPr>
            <w:r>
              <w:rPr>
                <w:rFonts w:ascii="Times New Roman" w:hAnsi="Times New Roman"/>
                <w:b/>
                <w:sz w:val="24"/>
                <w:szCs w:val="24"/>
                <w:lang w:val="kk-KZ"/>
              </w:rPr>
              <w:t xml:space="preserve">Ж\ж: </w:t>
            </w:r>
            <w:r>
              <w:rPr>
                <w:rFonts w:ascii="Times New Roman" w:hAnsi="Times New Roman"/>
                <w:sz w:val="24"/>
                <w:szCs w:val="32"/>
                <w:lang w:val="kk-KZ"/>
              </w:rPr>
              <w:t>Әр балаға өзін қызықтыратын іспен айналысуға жағдай туғызу.Сафиядан</w:t>
            </w:r>
            <w:r>
              <w:rPr>
                <w:rFonts w:ascii="Times New Roman" w:hAnsi="Times New Roman"/>
                <w:bCs/>
                <w:sz w:val="24"/>
                <w:szCs w:val="24"/>
                <w:lang w:val="kk-KZ"/>
              </w:rPr>
              <w:br/>
            </w:r>
            <w:r>
              <w:rPr>
                <w:rFonts w:ascii="Times New Roman" w:hAnsi="Times New Roman"/>
                <w:b/>
                <w:sz w:val="24"/>
                <w:szCs w:val="24"/>
                <w:lang w:val="kk-KZ"/>
              </w:rPr>
              <w:t>Мақ:</w:t>
            </w:r>
            <w:r>
              <w:rPr>
                <w:rFonts w:ascii="Times New Roman" w:hAnsi="Times New Roman"/>
                <w:sz w:val="24"/>
                <w:szCs w:val="32"/>
                <w:lang w:val="kk-KZ"/>
              </w:rPr>
              <w:t xml:space="preserve"> Балалардың танымдық және шығармашылық қабілеттерін туғызу. </w:t>
            </w:r>
          </w:p>
          <w:p w14:paraId="32B1917C" w14:textId="77777777" w:rsidR="00DD7E14" w:rsidRPr="00E8489E" w:rsidRDefault="00DD7E14" w:rsidP="00187027">
            <w:pPr>
              <w:spacing w:line="240" w:lineRule="auto"/>
              <w:contextualSpacing/>
              <w:rPr>
                <w:rFonts w:ascii="Times New Roman" w:hAnsi="Times New Roman"/>
                <w:b/>
                <w:sz w:val="24"/>
                <w:szCs w:val="24"/>
                <w:lang w:val="kk-KZ"/>
              </w:rPr>
            </w:pPr>
            <w:r>
              <w:rPr>
                <w:rFonts w:ascii="Times New Roman" w:hAnsi="Times New Roman"/>
                <w:b/>
                <w:sz w:val="24"/>
                <w:szCs w:val="24"/>
                <w:lang w:val="kk-KZ"/>
              </w:rPr>
              <w:t>Еркін ойындар.</w:t>
            </w:r>
          </w:p>
        </w:tc>
        <w:tc>
          <w:tcPr>
            <w:tcW w:w="2268" w:type="dxa"/>
            <w:tcMar>
              <w:top w:w="15" w:type="dxa"/>
              <w:left w:w="15" w:type="dxa"/>
              <w:bottom w:w="15" w:type="dxa"/>
              <w:right w:w="15" w:type="dxa"/>
            </w:tcMar>
          </w:tcPr>
          <w:p w14:paraId="61270E8C" w14:textId="77777777" w:rsidR="00DD7E14" w:rsidRDefault="00DD7E14" w:rsidP="00187027">
            <w:pPr>
              <w:spacing w:line="240" w:lineRule="auto"/>
              <w:rPr>
                <w:rFonts w:ascii="Times New Roman" w:hAnsi="Times New Roman"/>
                <w:bCs/>
                <w:sz w:val="24"/>
                <w:szCs w:val="32"/>
                <w:lang w:val="kk-KZ"/>
              </w:rPr>
            </w:pPr>
            <w:r>
              <w:rPr>
                <w:rFonts w:ascii="Times New Roman" w:hAnsi="Times New Roman"/>
                <w:b/>
                <w:sz w:val="24"/>
                <w:szCs w:val="24"/>
                <w:lang w:val="kk-KZ"/>
              </w:rPr>
              <w:lastRenderedPageBreak/>
              <w:t>№3. Бақылау</w:t>
            </w:r>
            <w:r>
              <w:rPr>
                <w:rFonts w:ascii="Times New Roman" w:hAnsi="Times New Roman"/>
                <w:bCs/>
                <w:sz w:val="24"/>
                <w:szCs w:val="32"/>
                <w:lang w:val="kk-KZ"/>
              </w:rPr>
              <w:t xml:space="preserve"> Желді бақылау</w:t>
            </w:r>
          </w:p>
          <w:p w14:paraId="3265FC28" w14:textId="77777777" w:rsidR="00DD7E14" w:rsidRDefault="00DD7E14" w:rsidP="00187027">
            <w:pPr>
              <w:spacing w:line="240" w:lineRule="auto"/>
              <w:rPr>
                <w:rFonts w:ascii="Times New Roman" w:hAnsi="Times New Roman"/>
                <w:sz w:val="24"/>
                <w:szCs w:val="32"/>
                <w:lang w:val="kk-KZ"/>
              </w:rPr>
            </w:pPr>
            <w:r>
              <w:rPr>
                <w:rFonts w:ascii="Times New Roman" w:hAnsi="Times New Roman"/>
                <w:b/>
                <w:bCs/>
                <w:sz w:val="24"/>
                <w:szCs w:val="32"/>
                <w:lang w:val="kk-KZ"/>
              </w:rPr>
              <w:t>М\ты:</w:t>
            </w:r>
            <w:r>
              <w:rPr>
                <w:rFonts w:ascii="Times New Roman" w:hAnsi="Times New Roman"/>
                <w:sz w:val="24"/>
                <w:szCs w:val="32"/>
                <w:lang w:val="kk-KZ"/>
              </w:rPr>
              <w:t xml:space="preserve"> Көктемгі жел құбылмалы.Желдің аспандағы бұлттарға олардың </w:t>
            </w:r>
            <w:r>
              <w:rPr>
                <w:rFonts w:ascii="Times New Roman" w:hAnsi="Times New Roman"/>
                <w:sz w:val="24"/>
                <w:szCs w:val="32"/>
                <w:lang w:val="kk-KZ"/>
              </w:rPr>
              <w:lastRenderedPageBreak/>
              <w:t>қозғалысына әсерін тигізетінін айту.</w:t>
            </w:r>
          </w:p>
          <w:p w14:paraId="0D876892" w14:textId="77777777" w:rsidR="00DD7E14" w:rsidRDefault="00DD7E14" w:rsidP="00187027">
            <w:pPr>
              <w:spacing w:line="240" w:lineRule="auto"/>
              <w:rPr>
                <w:rFonts w:ascii="Times New Roman" w:hAnsi="Times New Roman"/>
                <w:sz w:val="24"/>
                <w:szCs w:val="32"/>
                <w:lang w:val="kk-KZ"/>
              </w:rPr>
            </w:pPr>
            <w:r>
              <w:rPr>
                <w:rFonts w:ascii="Times New Roman" w:hAnsi="Times New Roman"/>
                <w:b/>
                <w:sz w:val="24"/>
                <w:szCs w:val="24"/>
                <w:lang w:val="kk-KZ"/>
              </w:rPr>
              <w:t>Еңбек:</w:t>
            </w:r>
            <w:r>
              <w:rPr>
                <w:rFonts w:ascii="Times New Roman" w:hAnsi="Times New Roman"/>
                <w:sz w:val="24"/>
                <w:szCs w:val="32"/>
                <w:lang w:val="kk-KZ"/>
              </w:rPr>
              <w:t>“Топыраққа су құю”</w:t>
            </w:r>
          </w:p>
          <w:p w14:paraId="1EC35AF2" w14:textId="77777777" w:rsidR="00DD7E14" w:rsidRDefault="00DD7E14" w:rsidP="00187027">
            <w:pPr>
              <w:spacing w:line="240" w:lineRule="auto"/>
              <w:rPr>
                <w:rFonts w:ascii="Times New Roman" w:hAnsi="Times New Roman"/>
                <w:sz w:val="24"/>
                <w:szCs w:val="32"/>
                <w:lang w:val="kk-KZ"/>
              </w:rPr>
            </w:pPr>
            <w:r>
              <w:rPr>
                <w:rFonts w:ascii="Times New Roman" w:hAnsi="Times New Roman"/>
                <w:b/>
                <w:sz w:val="24"/>
                <w:szCs w:val="24"/>
                <w:lang w:val="kk-KZ"/>
              </w:rPr>
              <w:t>Мақ:</w:t>
            </w:r>
            <w:r>
              <w:rPr>
                <w:rFonts w:ascii="Times New Roman" w:hAnsi="Times New Roman"/>
                <w:sz w:val="24"/>
                <w:szCs w:val="32"/>
                <w:lang w:val="kk-KZ"/>
              </w:rPr>
              <w:t xml:space="preserve">  Өз еңбегінің қажеттілігін түсіне білуге үйрету.</w:t>
            </w:r>
          </w:p>
          <w:p w14:paraId="4784A857" w14:textId="77777777" w:rsidR="00DD7E14" w:rsidRDefault="00DD7E14" w:rsidP="00187027">
            <w:pPr>
              <w:spacing w:line="240" w:lineRule="auto"/>
              <w:rPr>
                <w:rFonts w:ascii="Times New Roman" w:hAnsi="Times New Roman"/>
                <w:sz w:val="24"/>
                <w:szCs w:val="32"/>
                <w:lang w:val="kk-KZ"/>
              </w:rPr>
            </w:pPr>
            <w:r>
              <w:rPr>
                <w:rFonts w:ascii="Times New Roman" w:hAnsi="Times New Roman"/>
                <w:b/>
                <w:sz w:val="24"/>
                <w:szCs w:val="24"/>
                <w:lang w:val="kk-KZ"/>
              </w:rPr>
              <w:t>Қим\ойын:</w:t>
            </w:r>
            <w:r>
              <w:rPr>
                <w:rFonts w:ascii="Times New Roman" w:hAnsi="Times New Roman"/>
                <w:sz w:val="24"/>
                <w:szCs w:val="32"/>
                <w:lang w:val="kk-KZ"/>
              </w:rPr>
              <w:t xml:space="preserve">«Қақпақ сен таяқ» </w:t>
            </w:r>
          </w:p>
          <w:p w14:paraId="473AF4CF" w14:textId="77777777" w:rsidR="00DD7E14" w:rsidRDefault="00DD7E14" w:rsidP="00187027">
            <w:pPr>
              <w:spacing w:line="240" w:lineRule="auto"/>
              <w:rPr>
                <w:rFonts w:ascii="Times New Roman" w:hAnsi="Times New Roman"/>
                <w:sz w:val="20"/>
                <w:szCs w:val="32"/>
                <w:lang w:val="kk-KZ"/>
              </w:rPr>
            </w:pPr>
            <w:r>
              <w:rPr>
                <w:rFonts w:ascii="Times New Roman" w:hAnsi="Times New Roman"/>
                <w:b/>
                <w:sz w:val="24"/>
                <w:szCs w:val="24"/>
                <w:lang w:val="kk-KZ"/>
              </w:rPr>
              <w:t>Мақ:</w:t>
            </w:r>
            <w:r>
              <w:rPr>
                <w:rFonts w:ascii="Times New Roman" w:hAnsi="Times New Roman"/>
                <w:sz w:val="24"/>
                <w:szCs w:val="32"/>
                <w:lang w:val="kk-KZ"/>
              </w:rPr>
              <w:t xml:space="preserve"> Ойынға қызығушылығын ояту.</w:t>
            </w:r>
          </w:p>
          <w:p w14:paraId="3BCE95EC" w14:textId="77777777" w:rsidR="00DD7E14" w:rsidRDefault="00DD7E14" w:rsidP="00187027">
            <w:pPr>
              <w:spacing w:line="240" w:lineRule="auto"/>
              <w:rPr>
                <w:rFonts w:ascii="Times New Roman" w:hAnsi="Times New Roman"/>
                <w:sz w:val="32"/>
                <w:szCs w:val="32"/>
                <w:lang w:val="kk-KZ"/>
              </w:rPr>
            </w:pPr>
            <w:r>
              <w:rPr>
                <w:rFonts w:ascii="Times New Roman" w:hAnsi="Times New Roman"/>
                <w:b/>
                <w:sz w:val="24"/>
                <w:szCs w:val="24"/>
                <w:lang w:val="kk-KZ"/>
              </w:rPr>
              <w:t>Ж\ж:</w:t>
            </w:r>
            <w:r>
              <w:rPr>
                <w:rFonts w:ascii="Times New Roman" w:hAnsi="Times New Roman"/>
                <w:sz w:val="24"/>
                <w:szCs w:val="32"/>
                <w:lang w:val="kk-KZ"/>
              </w:rPr>
              <w:t>Бұлттардың қозғалысына байланысты жел күшін анықтау.</w:t>
            </w:r>
          </w:p>
          <w:p w14:paraId="7F5A47B6" w14:textId="77777777" w:rsidR="00DD7E14" w:rsidRDefault="00DD7E14" w:rsidP="00187027">
            <w:pPr>
              <w:spacing w:line="240" w:lineRule="auto"/>
              <w:rPr>
                <w:rFonts w:ascii="Times New Roman" w:hAnsi="Times New Roman"/>
                <w:sz w:val="24"/>
                <w:szCs w:val="32"/>
                <w:lang w:val="kk-KZ"/>
              </w:rPr>
            </w:pPr>
            <w:r>
              <w:rPr>
                <w:rFonts w:ascii="Times New Roman" w:hAnsi="Times New Roman"/>
                <w:sz w:val="24"/>
                <w:szCs w:val="32"/>
                <w:lang w:val="kk-KZ"/>
              </w:rPr>
              <w:t>Әміреден</w:t>
            </w:r>
          </w:p>
          <w:p w14:paraId="457E0E2C" w14:textId="77777777" w:rsidR="00DD7E14" w:rsidRDefault="00DD7E14" w:rsidP="00187027">
            <w:pPr>
              <w:spacing w:line="240" w:lineRule="auto"/>
              <w:rPr>
                <w:rFonts w:ascii="Times New Roman" w:hAnsi="Times New Roman"/>
                <w:sz w:val="24"/>
                <w:szCs w:val="32"/>
                <w:lang w:val="kk-KZ"/>
              </w:rPr>
            </w:pPr>
            <w:r>
              <w:rPr>
                <w:rFonts w:ascii="Times New Roman" w:hAnsi="Times New Roman"/>
                <w:b/>
                <w:sz w:val="24"/>
                <w:szCs w:val="24"/>
                <w:lang w:val="kk-KZ"/>
              </w:rPr>
              <w:t>Мақ:</w:t>
            </w:r>
            <w:r>
              <w:rPr>
                <w:rFonts w:ascii="Times New Roman" w:hAnsi="Times New Roman"/>
                <w:sz w:val="24"/>
                <w:szCs w:val="32"/>
                <w:lang w:val="kk-KZ"/>
              </w:rPr>
              <w:t xml:space="preserve">  Ойлау қабілеттерін,сөздік қорларын байыту.</w:t>
            </w:r>
          </w:p>
          <w:p w14:paraId="0FF28DF9" w14:textId="77777777" w:rsidR="00DD7E14" w:rsidRPr="00E8489E" w:rsidRDefault="00DD7E14" w:rsidP="00187027">
            <w:pPr>
              <w:spacing w:line="240" w:lineRule="auto"/>
              <w:rPr>
                <w:rFonts w:ascii="Times New Roman" w:hAnsi="Times New Roman"/>
                <w:b/>
                <w:sz w:val="24"/>
                <w:szCs w:val="24"/>
                <w:lang w:val="kk-KZ"/>
              </w:rPr>
            </w:pPr>
            <w:r>
              <w:rPr>
                <w:rFonts w:ascii="Times New Roman" w:hAnsi="Times New Roman"/>
                <w:b/>
                <w:sz w:val="24"/>
                <w:szCs w:val="24"/>
                <w:lang w:val="kk-KZ"/>
              </w:rPr>
              <w:t>Еркін ойындар</w:t>
            </w:r>
          </w:p>
        </w:tc>
        <w:tc>
          <w:tcPr>
            <w:tcW w:w="2552" w:type="dxa"/>
            <w:tcMar>
              <w:top w:w="15" w:type="dxa"/>
              <w:left w:w="15" w:type="dxa"/>
              <w:bottom w:w="15" w:type="dxa"/>
              <w:right w:w="15" w:type="dxa"/>
            </w:tcMar>
          </w:tcPr>
          <w:p w14:paraId="673D30B8" w14:textId="77777777" w:rsidR="00DD7E14" w:rsidRDefault="00DD7E14" w:rsidP="00187027">
            <w:pPr>
              <w:spacing w:line="240" w:lineRule="auto"/>
              <w:rPr>
                <w:rFonts w:ascii="Times New Roman" w:hAnsi="Times New Roman"/>
                <w:bCs/>
                <w:sz w:val="24"/>
                <w:szCs w:val="32"/>
                <w:lang w:val="kk-KZ"/>
              </w:rPr>
            </w:pPr>
            <w:r>
              <w:rPr>
                <w:rFonts w:ascii="Times New Roman" w:hAnsi="Times New Roman"/>
                <w:b/>
                <w:sz w:val="24"/>
                <w:szCs w:val="24"/>
                <w:lang w:val="kk-KZ"/>
              </w:rPr>
              <w:lastRenderedPageBreak/>
              <w:t>№4. Бақылау</w:t>
            </w:r>
            <w:r>
              <w:rPr>
                <w:rFonts w:ascii="Times New Roman" w:hAnsi="Times New Roman"/>
                <w:bCs/>
                <w:sz w:val="24"/>
                <w:szCs w:val="32"/>
                <w:lang w:val="kk-KZ"/>
              </w:rPr>
              <w:t xml:space="preserve"> Аспанға бақылау жасау</w:t>
            </w:r>
          </w:p>
          <w:p w14:paraId="3182E394" w14:textId="77777777" w:rsidR="00DD7E14" w:rsidRDefault="00DD7E14" w:rsidP="00187027">
            <w:pPr>
              <w:spacing w:line="240" w:lineRule="auto"/>
              <w:rPr>
                <w:rFonts w:ascii="Times New Roman" w:hAnsi="Times New Roman"/>
                <w:sz w:val="24"/>
                <w:szCs w:val="32"/>
                <w:lang w:val="kk-KZ"/>
              </w:rPr>
            </w:pPr>
            <w:r>
              <w:rPr>
                <w:rFonts w:ascii="Times New Roman" w:hAnsi="Times New Roman"/>
                <w:b/>
                <w:bCs/>
                <w:sz w:val="24"/>
                <w:szCs w:val="32"/>
                <w:lang w:val="kk-KZ"/>
              </w:rPr>
              <w:t>М\ты:</w:t>
            </w:r>
            <w:r>
              <w:rPr>
                <w:rFonts w:ascii="Times New Roman" w:hAnsi="Times New Roman"/>
                <w:sz w:val="24"/>
                <w:szCs w:val="32"/>
                <w:lang w:val="kk-KZ"/>
              </w:rPr>
              <w:t xml:space="preserve">Балалардың көктемгі аспанға назар аударуларын талап ету. Аспанның қыста қандай болатынын, қазіргі кезі </w:t>
            </w:r>
            <w:r>
              <w:rPr>
                <w:rFonts w:ascii="Times New Roman" w:hAnsi="Times New Roman"/>
                <w:sz w:val="24"/>
                <w:szCs w:val="32"/>
                <w:lang w:val="kk-KZ"/>
              </w:rPr>
              <w:lastRenderedPageBreak/>
              <w:t xml:space="preserve">көктемде қандай екенін нақтылау. (Қыста аспан- сұр,ал қазір -көкшіл)  </w:t>
            </w:r>
          </w:p>
          <w:p w14:paraId="05616B5A" w14:textId="77777777" w:rsidR="00DD7E14" w:rsidRDefault="00DD7E14" w:rsidP="00187027">
            <w:pPr>
              <w:spacing w:line="240" w:lineRule="auto"/>
              <w:rPr>
                <w:rFonts w:ascii="Times New Roman" w:hAnsi="Times New Roman"/>
                <w:sz w:val="24"/>
                <w:szCs w:val="32"/>
                <w:lang w:val="kk-KZ"/>
              </w:rPr>
            </w:pPr>
            <w:r>
              <w:rPr>
                <w:rFonts w:ascii="Times New Roman" w:hAnsi="Times New Roman"/>
                <w:b/>
                <w:sz w:val="24"/>
                <w:szCs w:val="24"/>
                <w:lang w:val="kk-KZ"/>
              </w:rPr>
              <w:t>Еңбек:</w:t>
            </w:r>
            <w:r>
              <w:rPr>
                <w:rFonts w:ascii="Times New Roman" w:hAnsi="Times New Roman"/>
                <w:sz w:val="24"/>
                <w:szCs w:val="32"/>
                <w:lang w:val="kk-KZ"/>
              </w:rPr>
              <w:t xml:space="preserve"> Топырақты жәшіктерге тұқым салу. </w:t>
            </w:r>
          </w:p>
          <w:p w14:paraId="05601339" w14:textId="77777777" w:rsidR="00DD7E14" w:rsidRDefault="00DD7E14" w:rsidP="00187027">
            <w:pPr>
              <w:spacing w:line="240" w:lineRule="auto"/>
              <w:rPr>
                <w:rFonts w:ascii="Times New Roman" w:hAnsi="Times New Roman"/>
                <w:sz w:val="24"/>
                <w:szCs w:val="32"/>
                <w:lang w:val="kk-KZ"/>
              </w:rPr>
            </w:pPr>
            <w:r>
              <w:rPr>
                <w:rFonts w:ascii="Times New Roman" w:hAnsi="Times New Roman"/>
                <w:b/>
                <w:sz w:val="24"/>
                <w:szCs w:val="24"/>
                <w:lang w:val="kk-KZ"/>
              </w:rPr>
              <w:t>Мақ:</w:t>
            </w:r>
            <w:r>
              <w:rPr>
                <w:rFonts w:ascii="Times New Roman" w:hAnsi="Times New Roman"/>
                <w:sz w:val="24"/>
                <w:szCs w:val="32"/>
                <w:lang w:val="kk-KZ"/>
              </w:rPr>
              <w:t xml:space="preserve"> Топырақты жәшіктерге өз беттерімен салуды үйрету, оған тұқым себу.  </w:t>
            </w:r>
          </w:p>
          <w:p w14:paraId="51CE15AC" w14:textId="77777777" w:rsidR="00DD7E14" w:rsidRDefault="00DD7E14" w:rsidP="00187027">
            <w:pPr>
              <w:spacing w:line="240" w:lineRule="auto"/>
              <w:rPr>
                <w:rFonts w:ascii="Times New Roman" w:hAnsi="Times New Roman"/>
                <w:sz w:val="24"/>
                <w:szCs w:val="32"/>
                <w:lang w:val="kk-KZ"/>
              </w:rPr>
            </w:pPr>
            <w:r>
              <w:rPr>
                <w:rFonts w:ascii="Times New Roman" w:hAnsi="Times New Roman"/>
                <w:b/>
                <w:sz w:val="24"/>
                <w:szCs w:val="24"/>
                <w:lang w:val="kk-KZ"/>
              </w:rPr>
              <w:t>Қим\ойын:</w:t>
            </w:r>
            <w:r>
              <w:rPr>
                <w:rFonts w:ascii="Times New Roman" w:hAnsi="Times New Roman"/>
                <w:sz w:val="24"/>
                <w:szCs w:val="32"/>
                <w:lang w:val="kk-KZ"/>
              </w:rPr>
              <w:t xml:space="preserve">«Қазым,қазым,қаңқылда» </w:t>
            </w:r>
          </w:p>
          <w:p w14:paraId="6A224884" w14:textId="77777777" w:rsidR="00DD7E14" w:rsidRDefault="00DD7E14" w:rsidP="00187027">
            <w:pPr>
              <w:spacing w:line="240" w:lineRule="auto"/>
              <w:rPr>
                <w:rFonts w:ascii="Times New Roman" w:hAnsi="Times New Roman"/>
                <w:sz w:val="32"/>
                <w:szCs w:val="32"/>
                <w:lang w:val="kk-KZ"/>
              </w:rPr>
            </w:pPr>
            <w:r>
              <w:rPr>
                <w:rFonts w:ascii="Times New Roman" w:hAnsi="Times New Roman"/>
                <w:b/>
                <w:sz w:val="24"/>
                <w:szCs w:val="24"/>
                <w:lang w:val="kk-KZ"/>
              </w:rPr>
              <w:t>Мақ:</w:t>
            </w:r>
            <w:r>
              <w:rPr>
                <w:rFonts w:ascii="Times New Roman" w:hAnsi="Times New Roman"/>
                <w:sz w:val="24"/>
                <w:szCs w:val="32"/>
                <w:lang w:val="kk-KZ"/>
              </w:rPr>
              <w:t xml:space="preserve">  Ойын шартына сай түрлі қимылдар жасауға үйрету.  </w:t>
            </w:r>
          </w:p>
          <w:p w14:paraId="4044D269" w14:textId="77777777" w:rsidR="00DD7E14" w:rsidRDefault="00DD7E14" w:rsidP="00187027">
            <w:pPr>
              <w:spacing w:line="240" w:lineRule="auto"/>
              <w:rPr>
                <w:rFonts w:ascii="Times New Roman" w:hAnsi="Times New Roman"/>
                <w:sz w:val="32"/>
                <w:szCs w:val="32"/>
                <w:lang w:val="kk-KZ"/>
              </w:rPr>
            </w:pPr>
            <w:r>
              <w:rPr>
                <w:rFonts w:ascii="Times New Roman" w:hAnsi="Times New Roman"/>
                <w:b/>
                <w:sz w:val="24"/>
                <w:szCs w:val="24"/>
                <w:lang w:val="kk-KZ"/>
              </w:rPr>
              <w:t>Ж\ж:</w:t>
            </w:r>
            <w:r>
              <w:rPr>
                <w:rFonts w:eastAsia="+mn-ea"/>
                <w:color w:val="000000"/>
                <w:kern w:val="24"/>
                <w:sz w:val="32"/>
                <w:szCs w:val="32"/>
                <w:lang w:val="kk-KZ"/>
              </w:rPr>
              <w:t xml:space="preserve"> «</w:t>
            </w:r>
            <w:r>
              <w:rPr>
                <w:rFonts w:ascii="Times New Roman" w:hAnsi="Times New Roman"/>
                <w:sz w:val="24"/>
                <w:szCs w:val="32"/>
                <w:lang w:val="kk-KZ"/>
              </w:rPr>
              <w:t>Көктем ерекшеліктерін сипатта»Айзереден сұрау.</w:t>
            </w:r>
          </w:p>
          <w:p w14:paraId="2B48D38C" w14:textId="77777777" w:rsidR="00187027" w:rsidRDefault="00187027" w:rsidP="00187027">
            <w:pPr>
              <w:spacing w:line="240" w:lineRule="auto"/>
              <w:rPr>
                <w:rFonts w:ascii="Times New Roman" w:hAnsi="Times New Roman"/>
                <w:sz w:val="24"/>
                <w:szCs w:val="32"/>
                <w:lang w:val="kk-KZ"/>
              </w:rPr>
            </w:pPr>
          </w:p>
          <w:p w14:paraId="23E86DB0" w14:textId="77777777" w:rsidR="00DD7E14" w:rsidRDefault="00DD7E14" w:rsidP="00187027">
            <w:pPr>
              <w:spacing w:line="240" w:lineRule="auto"/>
              <w:rPr>
                <w:rFonts w:ascii="Times New Roman" w:hAnsi="Times New Roman"/>
                <w:sz w:val="24"/>
                <w:szCs w:val="32"/>
                <w:lang w:val="kk-KZ"/>
              </w:rPr>
            </w:pPr>
            <w:r>
              <w:rPr>
                <w:rFonts w:ascii="Times New Roman" w:hAnsi="Times New Roman"/>
                <w:b/>
                <w:sz w:val="24"/>
                <w:szCs w:val="24"/>
                <w:lang w:val="kk-KZ"/>
              </w:rPr>
              <w:t>Мақ:</w:t>
            </w:r>
            <w:r>
              <w:rPr>
                <w:rFonts w:ascii="Times New Roman" w:hAnsi="Times New Roman"/>
                <w:sz w:val="24"/>
                <w:szCs w:val="24"/>
                <w:lang w:val="kk-KZ"/>
              </w:rPr>
              <w:t>Көктем ерекшеліктерін сипаттап айтуды үйрету. Тілдерін және ой қиялдарын дамыту.</w:t>
            </w:r>
          </w:p>
          <w:p w14:paraId="26C4CBE3" w14:textId="77777777" w:rsidR="00DD7E14" w:rsidRPr="00E8489E" w:rsidRDefault="00DD7E14" w:rsidP="00187027">
            <w:pPr>
              <w:spacing w:line="240" w:lineRule="auto"/>
              <w:rPr>
                <w:rFonts w:ascii="Times New Roman" w:hAnsi="Times New Roman"/>
                <w:b/>
                <w:sz w:val="24"/>
                <w:szCs w:val="24"/>
                <w:lang w:val="kk-KZ"/>
              </w:rPr>
            </w:pPr>
            <w:r>
              <w:rPr>
                <w:rFonts w:ascii="Times New Roman" w:hAnsi="Times New Roman"/>
                <w:b/>
                <w:sz w:val="24"/>
                <w:szCs w:val="24"/>
                <w:lang w:val="kk-KZ"/>
              </w:rPr>
              <w:t>Еркін ойындар.</w:t>
            </w:r>
          </w:p>
        </w:tc>
      </w:tr>
      <w:tr w:rsidR="00DD7E14" w:rsidRPr="00CB4E8B" w14:paraId="3A3B3F9F" w14:textId="77777777" w:rsidTr="0041682E">
        <w:trPr>
          <w:trHeight w:val="30"/>
        </w:trPr>
        <w:tc>
          <w:tcPr>
            <w:tcW w:w="2714" w:type="dxa"/>
            <w:tcMar>
              <w:top w:w="15" w:type="dxa"/>
              <w:left w:w="15" w:type="dxa"/>
              <w:bottom w:w="15" w:type="dxa"/>
              <w:right w:w="15" w:type="dxa"/>
            </w:tcMar>
            <w:vAlign w:val="center"/>
          </w:tcPr>
          <w:p w14:paraId="1A25E82E" w14:textId="77777777" w:rsidR="00DD7E14" w:rsidRPr="00CB4E8B" w:rsidRDefault="00DD7E14" w:rsidP="00DD7E14">
            <w:pPr>
              <w:spacing w:after="0" w:line="240" w:lineRule="auto"/>
              <w:ind w:left="20"/>
              <w:rPr>
                <w:rFonts w:ascii="Times New Roman" w:hAnsi="Times New Roman" w:cs="Times New Roman"/>
                <w:b/>
                <w:bCs/>
                <w:sz w:val="24"/>
                <w:szCs w:val="24"/>
              </w:rPr>
            </w:pPr>
            <w:r w:rsidRPr="00CB4E8B">
              <w:rPr>
                <w:rFonts w:ascii="Times New Roman" w:hAnsi="Times New Roman" w:cs="Times New Roman"/>
                <w:b/>
                <w:bCs/>
                <w:sz w:val="24"/>
                <w:szCs w:val="24"/>
              </w:rPr>
              <w:lastRenderedPageBreak/>
              <w:t>Серуеннен оралу</w:t>
            </w:r>
          </w:p>
        </w:tc>
        <w:tc>
          <w:tcPr>
            <w:tcW w:w="12191" w:type="dxa"/>
            <w:gridSpan w:val="5"/>
            <w:tcMar>
              <w:top w:w="15" w:type="dxa"/>
              <w:left w:w="15" w:type="dxa"/>
              <w:bottom w:w="15" w:type="dxa"/>
              <w:right w:w="15" w:type="dxa"/>
            </w:tcMar>
          </w:tcPr>
          <w:p w14:paraId="3B48FED5" w14:textId="77777777" w:rsidR="00DD7E14" w:rsidRPr="00CB4E8B" w:rsidRDefault="00DD7E14" w:rsidP="00DD7E14">
            <w:pPr>
              <w:pStyle w:val="TableParagraph"/>
              <w:rPr>
                <w:sz w:val="24"/>
                <w:szCs w:val="24"/>
              </w:rPr>
            </w:pPr>
            <w:r w:rsidRPr="00CB4E8B">
              <w:rPr>
                <w:sz w:val="24"/>
                <w:szCs w:val="24"/>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CB4E8B">
              <w:rPr>
                <w:b/>
                <w:bCs/>
                <w:sz w:val="24"/>
                <w:szCs w:val="24"/>
              </w:rPr>
              <w:t>дербес қимыл  әрекеті).</w:t>
            </w:r>
          </w:p>
          <w:p w14:paraId="7A650E36" w14:textId="77777777" w:rsidR="00DD7E14" w:rsidRPr="00CB4E8B" w:rsidRDefault="00DD7E14" w:rsidP="00DD7E14">
            <w:pPr>
              <w:spacing w:after="0" w:line="240" w:lineRule="auto"/>
              <w:ind w:left="20"/>
              <w:rPr>
                <w:rFonts w:ascii="Times New Roman" w:hAnsi="Times New Roman" w:cs="Times New Roman"/>
                <w:sz w:val="24"/>
                <w:szCs w:val="24"/>
              </w:rPr>
            </w:pPr>
          </w:p>
          <w:p w14:paraId="11DF2FD9" w14:textId="77777777" w:rsidR="00DD7E14" w:rsidRPr="00CB4E8B" w:rsidRDefault="00DD7E14" w:rsidP="00DD7E14">
            <w:pPr>
              <w:spacing w:after="0" w:line="240" w:lineRule="auto"/>
              <w:ind w:left="20"/>
              <w:jc w:val="both"/>
              <w:rPr>
                <w:rFonts w:ascii="Times New Roman" w:hAnsi="Times New Roman" w:cs="Times New Roman"/>
                <w:sz w:val="24"/>
                <w:szCs w:val="24"/>
              </w:rPr>
            </w:pPr>
          </w:p>
        </w:tc>
      </w:tr>
      <w:tr w:rsidR="00DD7E14" w:rsidRPr="00F837CE" w14:paraId="756655A1" w14:textId="77777777" w:rsidTr="0041682E">
        <w:trPr>
          <w:trHeight w:val="30"/>
        </w:trPr>
        <w:tc>
          <w:tcPr>
            <w:tcW w:w="2714" w:type="dxa"/>
            <w:tcMar>
              <w:top w:w="15" w:type="dxa"/>
              <w:left w:w="15" w:type="dxa"/>
              <w:bottom w:w="15" w:type="dxa"/>
              <w:right w:w="15" w:type="dxa"/>
            </w:tcMar>
            <w:vAlign w:val="center"/>
          </w:tcPr>
          <w:p w14:paraId="0E047B8D" w14:textId="77777777" w:rsidR="00DD7E14" w:rsidRPr="00CB4E8B" w:rsidRDefault="00DD7E14" w:rsidP="00DD7E14">
            <w:pPr>
              <w:spacing w:after="0" w:line="240" w:lineRule="auto"/>
              <w:ind w:left="20"/>
              <w:rPr>
                <w:rFonts w:ascii="Times New Roman" w:hAnsi="Times New Roman" w:cs="Times New Roman"/>
                <w:b/>
                <w:bCs/>
                <w:sz w:val="24"/>
                <w:szCs w:val="24"/>
              </w:rPr>
            </w:pPr>
            <w:r w:rsidRPr="00CB4E8B">
              <w:rPr>
                <w:rFonts w:ascii="Times New Roman" w:hAnsi="Times New Roman" w:cs="Times New Roman"/>
                <w:b/>
                <w:bCs/>
                <w:sz w:val="24"/>
                <w:szCs w:val="24"/>
              </w:rPr>
              <w:lastRenderedPageBreak/>
              <w:t>Түскі ас</w:t>
            </w:r>
          </w:p>
        </w:tc>
        <w:tc>
          <w:tcPr>
            <w:tcW w:w="12191" w:type="dxa"/>
            <w:gridSpan w:val="5"/>
            <w:tcMar>
              <w:top w:w="15" w:type="dxa"/>
              <w:left w:w="15" w:type="dxa"/>
              <w:bottom w:w="15" w:type="dxa"/>
              <w:right w:w="15" w:type="dxa"/>
            </w:tcMar>
          </w:tcPr>
          <w:p w14:paraId="5D0479F5" w14:textId="77777777" w:rsidR="00DD7E14" w:rsidRPr="00CB4E8B" w:rsidRDefault="00DD7E14" w:rsidP="00DD7E14">
            <w:pPr>
              <w:pStyle w:val="TableParagraph"/>
              <w:rPr>
                <w:b/>
                <w:bCs/>
                <w:sz w:val="24"/>
                <w:szCs w:val="24"/>
              </w:rPr>
            </w:pPr>
            <w:r w:rsidRPr="00CB4E8B">
              <w:rPr>
                <w:sz w:val="24"/>
                <w:szCs w:val="24"/>
              </w:rPr>
              <w:t xml:space="preserve"> Түскі  ас алдында гигеналық шараларды  орындау : қолды дұрыс жуу, өз орамалының орнын білу,  қолды дұрыс сүрту, орамалды ілу </w:t>
            </w:r>
          </w:p>
          <w:p w14:paraId="0FC78C84" w14:textId="77777777" w:rsidR="00DD7E14" w:rsidRPr="00CB4E8B" w:rsidRDefault="00DD7E14" w:rsidP="00DD7E14">
            <w:pPr>
              <w:spacing w:after="0" w:line="240" w:lineRule="auto"/>
              <w:ind w:left="20"/>
              <w:jc w:val="both"/>
              <w:rPr>
                <w:rFonts w:ascii="Times New Roman" w:hAnsi="Times New Roman" w:cs="Times New Roman"/>
                <w:sz w:val="24"/>
                <w:szCs w:val="24"/>
                <w:lang w:val="kk-KZ"/>
              </w:rPr>
            </w:pPr>
            <w:r w:rsidRPr="00CB4E8B">
              <w:rPr>
                <w:rFonts w:ascii="Times New Roman" w:hAnsi="Times New Roman" w:cs="Times New Roman"/>
                <w:b/>
                <w:bCs/>
                <w:sz w:val="24"/>
                <w:szCs w:val="24"/>
                <w:lang w:val="kk-KZ"/>
              </w:rPr>
              <w:t>(мәдени-гигиеналық дағдылар, өзіне-өзі қызмет ету, кезекшілердің еңбек әрекеті)</w:t>
            </w:r>
          </w:p>
        </w:tc>
      </w:tr>
      <w:tr w:rsidR="00DD7E14" w:rsidRPr="00CB4E8B" w14:paraId="3B5C7288" w14:textId="77777777" w:rsidTr="0041682E">
        <w:trPr>
          <w:trHeight w:val="30"/>
        </w:trPr>
        <w:tc>
          <w:tcPr>
            <w:tcW w:w="2714" w:type="dxa"/>
            <w:tcMar>
              <w:top w:w="15" w:type="dxa"/>
              <w:left w:w="15" w:type="dxa"/>
              <w:bottom w:w="15" w:type="dxa"/>
              <w:right w:w="15" w:type="dxa"/>
            </w:tcMar>
            <w:vAlign w:val="center"/>
          </w:tcPr>
          <w:p w14:paraId="71EFEBBC" w14:textId="77777777" w:rsidR="00DD7E14" w:rsidRPr="00CB4E8B" w:rsidRDefault="00DD7E14" w:rsidP="00DD7E14">
            <w:pPr>
              <w:spacing w:after="0" w:line="240" w:lineRule="auto"/>
              <w:ind w:left="20"/>
              <w:rPr>
                <w:rFonts w:ascii="Times New Roman" w:hAnsi="Times New Roman" w:cs="Times New Roman"/>
                <w:b/>
                <w:bCs/>
                <w:sz w:val="24"/>
                <w:szCs w:val="24"/>
              </w:rPr>
            </w:pPr>
            <w:r w:rsidRPr="00CB4E8B">
              <w:rPr>
                <w:rFonts w:ascii="Times New Roman" w:hAnsi="Times New Roman" w:cs="Times New Roman"/>
                <w:b/>
                <w:bCs/>
                <w:sz w:val="24"/>
                <w:szCs w:val="24"/>
              </w:rPr>
              <w:t>Күндізгі ұйқы</w:t>
            </w:r>
          </w:p>
        </w:tc>
        <w:tc>
          <w:tcPr>
            <w:tcW w:w="12191" w:type="dxa"/>
            <w:gridSpan w:val="5"/>
            <w:tcMar>
              <w:top w:w="15" w:type="dxa"/>
              <w:left w:w="15" w:type="dxa"/>
              <w:bottom w:w="15" w:type="dxa"/>
              <w:right w:w="15" w:type="dxa"/>
            </w:tcMar>
          </w:tcPr>
          <w:p w14:paraId="1C337B04" w14:textId="77777777" w:rsidR="00DD7E14" w:rsidRPr="00CB4E8B" w:rsidRDefault="00DD7E14" w:rsidP="00DD7E14">
            <w:pPr>
              <w:spacing w:after="0" w:line="240" w:lineRule="auto"/>
              <w:rPr>
                <w:rFonts w:ascii="Times New Roman" w:hAnsi="Times New Roman" w:cs="Times New Roman"/>
                <w:sz w:val="24"/>
                <w:szCs w:val="24"/>
                <w:lang w:val="kk-KZ" w:eastAsia="ru-RU"/>
              </w:rPr>
            </w:pPr>
            <w:r w:rsidRPr="00CB4E8B">
              <w:rPr>
                <w:rFonts w:ascii="Times New Roman" w:hAnsi="Times New Roman" w:cs="Times New Roman"/>
                <w:sz w:val="24"/>
                <w:szCs w:val="24"/>
                <w:lang w:val="kk-KZ" w:eastAsia="ru-RU"/>
              </w:rPr>
              <w:t xml:space="preserve">Киімдерін ұқыпты орындыққа іліп (немесе арнайы сөреге) қоюды үйрету. Өз төсек орнын тауып жатуды үйрету. </w:t>
            </w:r>
          </w:p>
          <w:p w14:paraId="7E031BB2" w14:textId="77777777" w:rsidR="00DD7E14" w:rsidRPr="00CB4E8B" w:rsidRDefault="00DD7E14" w:rsidP="00DD7E14">
            <w:pPr>
              <w:spacing w:after="0" w:line="240" w:lineRule="auto"/>
              <w:rPr>
                <w:rFonts w:ascii="Times New Roman" w:hAnsi="Times New Roman" w:cs="Times New Roman"/>
                <w:sz w:val="24"/>
                <w:szCs w:val="24"/>
                <w:lang w:val="kk-KZ" w:eastAsia="ru-RU"/>
              </w:rPr>
            </w:pPr>
            <w:r w:rsidRPr="00CB4E8B">
              <w:rPr>
                <w:rFonts w:ascii="Times New Roman" w:hAnsi="Times New Roman" w:cs="Times New Roman"/>
                <w:sz w:val="24"/>
                <w:szCs w:val="24"/>
                <w:lang w:val="kk-KZ" w:eastAsia="ru-RU"/>
              </w:rPr>
              <w:t>Балалардың  тыныш ұйықтауы үшін жайы баяу музыка тыңдау. Бесік жырын айтып беру (</w:t>
            </w:r>
            <w:r w:rsidRPr="00CB4E8B">
              <w:rPr>
                <w:rFonts w:ascii="Times New Roman" w:hAnsi="Times New Roman" w:cs="Times New Roman"/>
                <w:b/>
                <w:bCs/>
                <w:sz w:val="24"/>
                <w:szCs w:val="24"/>
                <w:lang w:val="kk-KZ" w:eastAsia="ru-RU"/>
              </w:rPr>
              <w:t>өзіне-өзі қызмет ету дағдылары, ірі және ұсақ моториканы дамыту)</w:t>
            </w:r>
          </w:p>
          <w:p w14:paraId="584A744C" w14:textId="77777777" w:rsidR="00DD7E14" w:rsidRPr="00CB4E8B" w:rsidRDefault="00DD7E14" w:rsidP="00DD7E14">
            <w:pPr>
              <w:spacing w:after="0" w:line="240" w:lineRule="auto"/>
              <w:ind w:left="20"/>
              <w:jc w:val="both"/>
              <w:rPr>
                <w:rFonts w:ascii="Times New Roman" w:hAnsi="Times New Roman" w:cs="Times New Roman"/>
                <w:sz w:val="24"/>
                <w:szCs w:val="24"/>
              </w:rPr>
            </w:pPr>
            <w:r w:rsidRPr="00CB4E8B">
              <w:rPr>
                <w:rFonts w:ascii="Times New Roman" w:hAnsi="Times New Roman" w:cs="Times New Roman"/>
                <w:sz w:val="24"/>
                <w:szCs w:val="24"/>
                <w:lang w:val="kk-KZ" w:eastAsia="ru-RU"/>
              </w:rPr>
              <w:t xml:space="preserve">Балалардың  тыныш ұйықтауы үшін жайы баяу музыка тыңдау. </w:t>
            </w:r>
            <w:r w:rsidRPr="00CB4E8B">
              <w:rPr>
                <w:rFonts w:ascii="Times New Roman" w:hAnsi="Times New Roman" w:cs="Times New Roman"/>
                <w:b/>
                <w:sz w:val="24"/>
                <w:szCs w:val="24"/>
                <w:lang w:eastAsia="ru-RU"/>
              </w:rPr>
              <w:t>(Музыка)</w:t>
            </w:r>
          </w:p>
        </w:tc>
      </w:tr>
      <w:tr w:rsidR="00DD7E14" w:rsidRPr="00F837CE" w14:paraId="13B03724" w14:textId="77777777" w:rsidTr="0041682E">
        <w:trPr>
          <w:trHeight w:val="30"/>
        </w:trPr>
        <w:tc>
          <w:tcPr>
            <w:tcW w:w="2714" w:type="dxa"/>
            <w:tcMar>
              <w:top w:w="15" w:type="dxa"/>
              <w:left w:w="15" w:type="dxa"/>
              <w:bottom w:w="15" w:type="dxa"/>
              <w:right w:w="15" w:type="dxa"/>
            </w:tcMar>
            <w:vAlign w:val="center"/>
          </w:tcPr>
          <w:p w14:paraId="64A2ACF6" w14:textId="77777777" w:rsidR="00DD7E14" w:rsidRPr="00CB4E8B" w:rsidRDefault="00DD7E14" w:rsidP="00DD7E14">
            <w:pPr>
              <w:spacing w:after="0" w:line="240" w:lineRule="auto"/>
              <w:ind w:left="20"/>
              <w:rPr>
                <w:rFonts w:ascii="Times New Roman" w:hAnsi="Times New Roman" w:cs="Times New Roman"/>
                <w:b/>
                <w:bCs/>
                <w:sz w:val="24"/>
                <w:szCs w:val="24"/>
              </w:rPr>
            </w:pPr>
            <w:r w:rsidRPr="00CB4E8B">
              <w:rPr>
                <w:rFonts w:ascii="Times New Roman" w:hAnsi="Times New Roman" w:cs="Times New Roman"/>
                <w:b/>
                <w:bCs/>
                <w:sz w:val="24"/>
                <w:szCs w:val="24"/>
              </w:rPr>
              <w:t>Ұйқыдан біртіндеп ояту, сауықтыру шаралары</w:t>
            </w:r>
          </w:p>
        </w:tc>
        <w:tc>
          <w:tcPr>
            <w:tcW w:w="12191" w:type="dxa"/>
            <w:gridSpan w:val="5"/>
            <w:tcMar>
              <w:top w:w="15" w:type="dxa"/>
              <w:left w:w="15" w:type="dxa"/>
              <w:bottom w:w="15" w:type="dxa"/>
              <w:right w:w="15" w:type="dxa"/>
            </w:tcMar>
          </w:tcPr>
          <w:p w14:paraId="4FD2463D" w14:textId="77777777" w:rsidR="00DD7E14" w:rsidRPr="00CB4E8B" w:rsidRDefault="00DD7E14" w:rsidP="00DD7E14">
            <w:pPr>
              <w:spacing w:after="0" w:line="240" w:lineRule="auto"/>
              <w:rPr>
                <w:rFonts w:ascii="Times New Roman" w:hAnsi="Times New Roman" w:cs="Times New Roman"/>
                <w:b/>
                <w:bCs/>
                <w:sz w:val="24"/>
                <w:szCs w:val="24"/>
                <w:lang w:val="kk-KZ"/>
              </w:rPr>
            </w:pPr>
            <w:r w:rsidRPr="00CB4E8B">
              <w:rPr>
                <w:rStyle w:val="a5"/>
                <w:rFonts w:ascii="Times New Roman" w:eastAsiaTheme="majorEastAsia" w:hAnsi="Times New Roman" w:cs="Times New Roman"/>
                <w:i w:val="0"/>
                <w:sz w:val="24"/>
                <w:szCs w:val="24"/>
                <w:lang w:val="kk-KZ"/>
              </w:rPr>
              <w:t xml:space="preserve">Төсектен тұрып, түйіршекті және  жұмсақ жолақшалармен жүруді дағдыландыру. </w:t>
            </w:r>
            <w:r w:rsidRPr="00CB4E8B">
              <w:rPr>
                <w:rFonts w:ascii="Times New Roman" w:hAnsi="Times New Roman" w:cs="Times New Roman"/>
                <w:b/>
                <w:bCs/>
                <w:sz w:val="24"/>
                <w:szCs w:val="24"/>
                <w:lang w:val="kk-KZ"/>
              </w:rPr>
              <w:t>(дене жаттығулар мен белсенділігі)</w:t>
            </w:r>
          </w:p>
          <w:p w14:paraId="50DD6914" w14:textId="77777777" w:rsidR="00DD7E14" w:rsidRPr="00CB4E8B" w:rsidRDefault="00DD7E14" w:rsidP="00DD7E14">
            <w:pPr>
              <w:spacing w:after="0" w:line="240" w:lineRule="auto"/>
              <w:rPr>
                <w:rFonts w:ascii="Times New Roman" w:hAnsi="Times New Roman" w:cs="Times New Roman"/>
                <w:sz w:val="24"/>
                <w:szCs w:val="24"/>
                <w:lang w:val="kk-KZ"/>
              </w:rPr>
            </w:pPr>
            <w:r w:rsidRPr="00CB4E8B">
              <w:rPr>
                <w:rFonts w:ascii="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w:t>
            </w:r>
            <w:r w:rsidRPr="00CB4E8B">
              <w:rPr>
                <w:rFonts w:ascii="Times New Roman" w:hAnsi="Times New Roman" w:cs="Times New Roman"/>
                <w:b/>
                <w:bCs/>
                <w:sz w:val="24"/>
                <w:szCs w:val="24"/>
                <w:lang w:val="kk-KZ"/>
              </w:rPr>
              <w:t>өзіне-өзі қызмет ету дағдылары, ірі және ұсақ моториканы дамыту)</w:t>
            </w:r>
          </w:p>
          <w:p w14:paraId="5914F2B7" w14:textId="77777777" w:rsidR="00DD7E14" w:rsidRPr="00CB4E8B" w:rsidRDefault="00DD7E14" w:rsidP="00DD7E14">
            <w:pPr>
              <w:spacing w:after="0" w:line="240" w:lineRule="auto"/>
              <w:ind w:left="20"/>
              <w:jc w:val="both"/>
              <w:rPr>
                <w:rFonts w:ascii="Times New Roman" w:hAnsi="Times New Roman" w:cs="Times New Roman"/>
                <w:sz w:val="24"/>
                <w:szCs w:val="24"/>
                <w:lang w:val="kk-KZ"/>
              </w:rPr>
            </w:pPr>
          </w:p>
        </w:tc>
      </w:tr>
      <w:tr w:rsidR="00DD7E14" w:rsidRPr="00F837CE" w14:paraId="610AB167" w14:textId="77777777" w:rsidTr="0041682E">
        <w:trPr>
          <w:trHeight w:val="30"/>
        </w:trPr>
        <w:tc>
          <w:tcPr>
            <w:tcW w:w="2714" w:type="dxa"/>
            <w:tcMar>
              <w:top w:w="15" w:type="dxa"/>
              <w:left w:w="15" w:type="dxa"/>
              <w:bottom w:w="15" w:type="dxa"/>
              <w:right w:w="15" w:type="dxa"/>
            </w:tcMar>
            <w:vAlign w:val="center"/>
          </w:tcPr>
          <w:p w14:paraId="6A401FB1" w14:textId="77777777" w:rsidR="00DD7E14" w:rsidRPr="00CB4E8B" w:rsidRDefault="00DD7E14" w:rsidP="00DD7E14">
            <w:pPr>
              <w:spacing w:after="0" w:line="240" w:lineRule="auto"/>
              <w:ind w:left="20"/>
              <w:rPr>
                <w:rFonts w:ascii="Times New Roman" w:hAnsi="Times New Roman" w:cs="Times New Roman"/>
                <w:b/>
                <w:bCs/>
                <w:sz w:val="24"/>
                <w:szCs w:val="24"/>
              </w:rPr>
            </w:pPr>
            <w:r w:rsidRPr="00CB4E8B">
              <w:rPr>
                <w:rFonts w:ascii="Times New Roman" w:hAnsi="Times New Roman" w:cs="Times New Roman"/>
                <w:b/>
                <w:bCs/>
                <w:sz w:val="24"/>
                <w:szCs w:val="24"/>
              </w:rPr>
              <w:t>Бесін ас</w:t>
            </w:r>
          </w:p>
        </w:tc>
        <w:tc>
          <w:tcPr>
            <w:tcW w:w="12191" w:type="dxa"/>
            <w:gridSpan w:val="5"/>
            <w:tcMar>
              <w:top w:w="15" w:type="dxa"/>
              <w:left w:w="15" w:type="dxa"/>
              <w:bottom w:w="15" w:type="dxa"/>
              <w:right w:w="15" w:type="dxa"/>
            </w:tcMar>
          </w:tcPr>
          <w:p w14:paraId="390CAB4F" w14:textId="77777777" w:rsidR="00DD7E14" w:rsidRPr="00CB4E8B" w:rsidRDefault="00DD7E14" w:rsidP="00DD7E14">
            <w:pPr>
              <w:spacing w:after="0" w:line="240" w:lineRule="auto"/>
              <w:rPr>
                <w:rFonts w:ascii="Times New Roman" w:hAnsi="Times New Roman" w:cs="Times New Roman"/>
                <w:sz w:val="24"/>
                <w:szCs w:val="24"/>
                <w:lang w:val="kk-KZ" w:eastAsia="ru-RU"/>
              </w:rPr>
            </w:pPr>
            <w:r w:rsidRPr="00CB4E8B">
              <w:rPr>
                <w:rFonts w:ascii="Times New Roman" w:hAnsi="Times New Roman" w:cs="Times New Roman"/>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 Тамақтанып болғаннан кейін алғыс айтуды үйрету </w:t>
            </w:r>
            <w:r w:rsidRPr="00CB4E8B">
              <w:rPr>
                <w:rFonts w:ascii="Times New Roman" w:hAnsi="Times New Roman" w:cs="Times New Roman"/>
                <w:b/>
                <w:bCs/>
                <w:sz w:val="24"/>
                <w:szCs w:val="24"/>
                <w:lang w:val="kk-KZ" w:eastAsia="ru-RU"/>
              </w:rPr>
              <w:t>(мәдени-гигиеналық дағдылар, өзіне-өзі қызмет ету)</w:t>
            </w:r>
            <w:r w:rsidRPr="00CB4E8B">
              <w:rPr>
                <w:rFonts w:ascii="Times New Roman" w:hAnsi="Times New Roman" w:cs="Times New Roman"/>
                <w:kern w:val="2"/>
                <w:sz w:val="24"/>
                <w:szCs w:val="24"/>
                <w:lang w:val="kk-KZ" w:eastAsia="zh-TW"/>
              </w:rPr>
              <w:t xml:space="preserve"> </w:t>
            </w:r>
          </w:p>
          <w:p w14:paraId="3614BFA8" w14:textId="77777777" w:rsidR="00DD7E14" w:rsidRPr="00CB4E8B" w:rsidRDefault="00DD7E14" w:rsidP="00DD7E14">
            <w:pPr>
              <w:spacing w:after="0" w:line="240" w:lineRule="auto"/>
              <w:ind w:left="20"/>
              <w:rPr>
                <w:rFonts w:ascii="Times New Roman" w:hAnsi="Times New Roman" w:cs="Times New Roman"/>
                <w:sz w:val="24"/>
                <w:szCs w:val="24"/>
                <w:lang w:val="kk-KZ"/>
              </w:rPr>
            </w:pPr>
          </w:p>
          <w:p w14:paraId="55094E39" w14:textId="77777777" w:rsidR="00DD7E14" w:rsidRPr="00CB4E8B" w:rsidRDefault="00DD7E14" w:rsidP="00DD7E14">
            <w:pPr>
              <w:spacing w:after="0" w:line="240" w:lineRule="auto"/>
              <w:ind w:left="20"/>
              <w:rPr>
                <w:rFonts w:ascii="Times New Roman" w:hAnsi="Times New Roman" w:cs="Times New Roman"/>
                <w:sz w:val="24"/>
                <w:szCs w:val="24"/>
                <w:lang w:val="kk-KZ"/>
              </w:rPr>
            </w:pPr>
          </w:p>
        </w:tc>
      </w:tr>
      <w:tr w:rsidR="00DD7E14" w:rsidRPr="00CB4E8B" w14:paraId="3E314131" w14:textId="77777777" w:rsidTr="00CB4E8B">
        <w:trPr>
          <w:trHeight w:val="30"/>
        </w:trPr>
        <w:tc>
          <w:tcPr>
            <w:tcW w:w="2714" w:type="dxa"/>
            <w:tcMar>
              <w:top w:w="15" w:type="dxa"/>
              <w:left w:w="15" w:type="dxa"/>
              <w:bottom w:w="15" w:type="dxa"/>
              <w:right w:w="15" w:type="dxa"/>
            </w:tcMar>
            <w:vAlign w:val="center"/>
          </w:tcPr>
          <w:p w14:paraId="7244AE4E" w14:textId="77777777" w:rsidR="00DD7E14" w:rsidRPr="00CB4E8B" w:rsidRDefault="00DD7E14" w:rsidP="00DD7E14">
            <w:pPr>
              <w:spacing w:after="0" w:line="240" w:lineRule="auto"/>
              <w:ind w:left="20"/>
              <w:rPr>
                <w:rFonts w:ascii="Times New Roman" w:hAnsi="Times New Roman" w:cs="Times New Roman"/>
                <w:b/>
                <w:bCs/>
                <w:sz w:val="24"/>
                <w:szCs w:val="24"/>
                <w:lang w:val="kk-KZ"/>
              </w:rPr>
            </w:pPr>
            <w:r w:rsidRPr="00CB4E8B">
              <w:rPr>
                <w:rFonts w:ascii="Times New Roman" w:hAnsi="Times New Roman" w:cs="Times New Roman"/>
                <w:b/>
                <w:bCs/>
                <w:sz w:val="24"/>
                <w:szCs w:val="24"/>
                <w:lang w:val="kk-KZ"/>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2" w:type="dxa"/>
            <w:tcMar>
              <w:top w:w="15" w:type="dxa"/>
              <w:left w:w="15" w:type="dxa"/>
              <w:bottom w:w="15" w:type="dxa"/>
              <w:right w:w="15" w:type="dxa"/>
            </w:tcMar>
          </w:tcPr>
          <w:p w14:paraId="4FDFEA22" w14:textId="77777777" w:rsidR="00DD7E14" w:rsidRPr="00CB4E8B" w:rsidRDefault="00DD7E14" w:rsidP="00DD7E14">
            <w:pPr>
              <w:pStyle w:val="a3"/>
              <w:rPr>
                <w:rFonts w:ascii="Times New Roman" w:hAnsi="Times New Roman"/>
                <w:lang w:val="kk-KZ"/>
              </w:rPr>
            </w:pPr>
          </w:p>
        </w:tc>
        <w:tc>
          <w:tcPr>
            <w:tcW w:w="2268" w:type="dxa"/>
            <w:tcMar>
              <w:top w:w="15" w:type="dxa"/>
              <w:left w:w="15" w:type="dxa"/>
              <w:bottom w:w="15" w:type="dxa"/>
              <w:right w:w="15" w:type="dxa"/>
            </w:tcMar>
          </w:tcPr>
          <w:p w14:paraId="5C2607AC" w14:textId="77777777" w:rsidR="00DD7E14" w:rsidRPr="00CB4E8B" w:rsidRDefault="00DD7E14" w:rsidP="00DD7E14">
            <w:pPr>
              <w:pStyle w:val="a3"/>
              <w:rPr>
                <w:rFonts w:ascii="Times New Roman" w:hAnsi="Times New Roman"/>
                <w:b/>
                <w:bCs/>
                <w:lang w:val="kk-KZ"/>
              </w:rPr>
            </w:pPr>
          </w:p>
        </w:tc>
        <w:tc>
          <w:tcPr>
            <w:tcW w:w="2551" w:type="dxa"/>
            <w:tcMar>
              <w:top w:w="15" w:type="dxa"/>
              <w:left w:w="15" w:type="dxa"/>
              <w:bottom w:w="15" w:type="dxa"/>
              <w:right w:w="15" w:type="dxa"/>
            </w:tcMar>
          </w:tcPr>
          <w:p w14:paraId="3A012BD9" w14:textId="77777777" w:rsidR="00DD7E14" w:rsidRPr="00CB4E8B" w:rsidRDefault="00DD7E14" w:rsidP="00DD7E14">
            <w:pPr>
              <w:pStyle w:val="a6"/>
              <w:ind w:left="0" w:right="114"/>
              <w:rPr>
                <w:sz w:val="24"/>
                <w:szCs w:val="24"/>
              </w:rPr>
            </w:pPr>
            <w:r w:rsidRPr="00CB4E8B">
              <w:rPr>
                <w:sz w:val="24"/>
                <w:szCs w:val="24"/>
              </w:rPr>
              <w:t>Балаларды орталықтарға бөлу. Бірінші орталықта Қалауы бо</w:t>
            </w:r>
            <w:r w:rsidR="00187027">
              <w:rPr>
                <w:sz w:val="24"/>
                <w:szCs w:val="24"/>
              </w:rPr>
              <w:t xml:space="preserve">йынша кітаптағы </w:t>
            </w:r>
            <w:r w:rsidRPr="00CB4E8B">
              <w:rPr>
                <w:sz w:val="24"/>
                <w:szCs w:val="24"/>
              </w:rPr>
              <w:t xml:space="preserve"> өз бетінше қарастырып, ертегі,</w:t>
            </w:r>
            <w:r w:rsidRPr="00CB4E8B">
              <w:rPr>
                <w:spacing w:val="1"/>
                <w:sz w:val="24"/>
                <w:szCs w:val="24"/>
              </w:rPr>
              <w:t xml:space="preserve"> </w:t>
            </w:r>
            <w:r w:rsidRPr="00CB4E8B">
              <w:rPr>
                <w:sz w:val="24"/>
                <w:szCs w:val="24"/>
              </w:rPr>
              <w:t>әңгіме</w:t>
            </w:r>
            <w:r w:rsidRPr="00CB4E8B">
              <w:rPr>
                <w:spacing w:val="-1"/>
                <w:sz w:val="24"/>
                <w:szCs w:val="24"/>
              </w:rPr>
              <w:t xml:space="preserve"> </w:t>
            </w:r>
            <w:r w:rsidRPr="00CB4E8B">
              <w:rPr>
                <w:sz w:val="24"/>
                <w:szCs w:val="24"/>
              </w:rPr>
              <w:t>құрастыруына мүмкіндік беру.</w:t>
            </w:r>
          </w:p>
          <w:p w14:paraId="59FBFFEB" w14:textId="77777777" w:rsidR="00DD7E14" w:rsidRPr="00CB4E8B" w:rsidRDefault="00DD7E14" w:rsidP="00DD7E14">
            <w:pPr>
              <w:pStyle w:val="a3"/>
              <w:rPr>
                <w:rFonts w:ascii="Times New Roman" w:hAnsi="Times New Roman"/>
                <w:b/>
                <w:bCs/>
                <w:lang w:val="kk-KZ"/>
              </w:rPr>
            </w:pPr>
            <w:r w:rsidRPr="00CB4E8B">
              <w:rPr>
                <w:rFonts w:ascii="Times New Roman" w:hAnsi="Times New Roman"/>
                <w:b/>
                <w:bCs/>
                <w:lang w:val="kk-KZ"/>
              </w:rPr>
              <w:t>(көркем әдебиет)</w:t>
            </w:r>
          </w:p>
          <w:p w14:paraId="3395BD47" w14:textId="77777777" w:rsidR="00DD7E14" w:rsidRPr="00CB4E8B" w:rsidRDefault="00DD7E14" w:rsidP="00DD7E14">
            <w:pPr>
              <w:pStyle w:val="a3"/>
              <w:rPr>
                <w:rFonts w:ascii="Times New Roman" w:hAnsi="Times New Roman"/>
                <w:b/>
                <w:bCs/>
                <w:lang w:val="kk-KZ"/>
              </w:rPr>
            </w:pPr>
          </w:p>
          <w:p w14:paraId="128B1DA5" w14:textId="77777777" w:rsidR="00DD7E14" w:rsidRPr="00CB4E8B" w:rsidRDefault="00DD7E14" w:rsidP="00DD7E14">
            <w:pPr>
              <w:pStyle w:val="a6"/>
              <w:ind w:left="0" w:right="102"/>
              <w:rPr>
                <w:sz w:val="24"/>
                <w:szCs w:val="24"/>
              </w:rPr>
            </w:pPr>
            <w:r w:rsidRPr="00CB4E8B">
              <w:rPr>
                <w:sz w:val="24"/>
                <w:szCs w:val="24"/>
              </w:rPr>
              <w:t>Екінші орталықты дербес шығармашылшық әрекет. Сюжетті</w:t>
            </w:r>
            <w:r w:rsidRPr="00CB4E8B">
              <w:rPr>
                <w:spacing w:val="1"/>
                <w:sz w:val="24"/>
                <w:szCs w:val="24"/>
              </w:rPr>
              <w:t xml:space="preserve"> </w:t>
            </w:r>
            <w:r w:rsidRPr="00CB4E8B">
              <w:rPr>
                <w:sz w:val="24"/>
                <w:szCs w:val="24"/>
              </w:rPr>
              <w:t>композицияларды салу кезінде әрбір затқа тән ерекшеліктерді, олардың бір-</w:t>
            </w:r>
            <w:r w:rsidRPr="00CB4E8B">
              <w:rPr>
                <w:spacing w:val="1"/>
                <w:sz w:val="24"/>
                <w:szCs w:val="24"/>
              </w:rPr>
              <w:t xml:space="preserve"> </w:t>
            </w:r>
            <w:r w:rsidRPr="00CB4E8B">
              <w:rPr>
                <w:sz w:val="24"/>
                <w:szCs w:val="24"/>
              </w:rPr>
              <w:t>біріне</w:t>
            </w:r>
            <w:r w:rsidRPr="00CB4E8B">
              <w:rPr>
                <w:spacing w:val="-1"/>
                <w:sz w:val="24"/>
                <w:szCs w:val="24"/>
              </w:rPr>
              <w:t xml:space="preserve"> </w:t>
            </w:r>
            <w:r w:rsidRPr="00CB4E8B">
              <w:rPr>
                <w:sz w:val="24"/>
                <w:szCs w:val="24"/>
              </w:rPr>
              <w:t>арақатынасын  айтып беруді пысықтау.</w:t>
            </w:r>
          </w:p>
          <w:p w14:paraId="7DFCF60A" w14:textId="77777777" w:rsidR="00DD7E14" w:rsidRPr="00CB4E8B" w:rsidRDefault="00DD7E14" w:rsidP="00DD7E14">
            <w:pPr>
              <w:pStyle w:val="a3"/>
              <w:rPr>
                <w:rFonts w:ascii="Times New Roman" w:hAnsi="Times New Roman"/>
                <w:b/>
                <w:bCs/>
                <w:lang w:val="kk-KZ"/>
              </w:rPr>
            </w:pPr>
            <w:r w:rsidRPr="00CB4E8B">
              <w:rPr>
                <w:rFonts w:ascii="Times New Roman" w:hAnsi="Times New Roman"/>
                <w:b/>
                <w:bCs/>
                <w:lang w:val="kk-KZ"/>
              </w:rPr>
              <w:t xml:space="preserve">(сурет салу). </w:t>
            </w:r>
          </w:p>
          <w:p w14:paraId="6C77D930" w14:textId="77777777" w:rsidR="00DD7E14" w:rsidRPr="00CB4E8B" w:rsidRDefault="00DD7E14" w:rsidP="00DD7E14">
            <w:pPr>
              <w:pStyle w:val="a3"/>
              <w:rPr>
                <w:rFonts w:ascii="Times New Roman" w:hAnsi="Times New Roman"/>
                <w:b/>
                <w:bCs/>
                <w:lang w:val="kk-KZ"/>
              </w:rPr>
            </w:pPr>
          </w:p>
          <w:p w14:paraId="4CD3F482" w14:textId="77777777" w:rsidR="00DD7E14" w:rsidRPr="00CB4E8B" w:rsidRDefault="00DD7E14" w:rsidP="00DD7E14">
            <w:pPr>
              <w:pStyle w:val="a3"/>
              <w:rPr>
                <w:rFonts w:ascii="Times New Roman" w:hAnsi="Times New Roman"/>
                <w:b/>
                <w:bCs/>
                <w:lang w:val="kk-KZ"/>
              </w:rPr>
            </w:pPr>
          </w:p>
        </w:tc>
        <w:tc>
          <w:tcPr>
            <w:tcW w:w="2268" w:type="dxa"/>
            <w:tcMar>
              <w:top w:w="15" w:type="dxa"/>
              <w:left w:w="15" w:type="dxa"/>
              <w:bottom w:w="15" w:type="dxa"/>
              <w:right w:w="15" w:type="dxa"/>
            </w:tcMar>
          </w:tcPr>
          <w:p w14:paraId="7A57F29E" w14:textId="77777777" w:rsidR="00DD7E14" w:rsidRPr="00CB4E8B" w:rsidRDefault="00DD7E14" w:rsidP="00DD7E14">
            <w:pPr>
              <w:pStyle w:val="a6"/>
              <w:ind w:left="0"/>
              <w:rPr>
                <w:sz w:val="24"/>
                <w:szCs w:val="24"/>
              </w:rPr>
            </w:pPr>
            <w:r w:rsidRPr="00CB4E8B">
              <w:rPr>
                <w:sz w:val="24"/>
                <w:szCs w:val="24"/>
              </w:rPr>
              <w:lastRenderedPageBreak/>
              <w:t>Ғажайып қоржынды көрсету. Ішіндегі ойыншықтарды таныстыру. Дидактикалық ойын «Кім жылдам жұбын табады» ғажайып қалтадан ойыншықтар шығару, балаларға  топтан соның жұбын тауып саластыру жағдайын жасату.</w:t>
            </w:r>
          </w:p>
          <w:p w14:paraId="1B039DF9" w14:textId="77777777" w:rsidR="00DD7E14" w:rsidRPr="00CB4E8B" w:rsidRDefault="00DD7E14" w:rsidP="00DD7E14">
            <w:pPr>
              <w:pStyle w:val="a3"/>
              <w:rPr>
                <w:rFonts w:ascii="Times New Roman" w:hAnsi="Times New Roman"/>
                <w:b/>
                <w:bCs/>
                <w:lang w:val="kk-KZ"/>
              </w:rPr>
            </w:pPr>
            <w:r w:rsidRPr="00CB4E8B">
              <w:rPr>
                <w:rFonts w:ascii="Times New Roman" w:hAnsi="Times New Roman"/>
                <w:b/>
                <w:bCs/>
                <w:lang w:val="kk-KZ"/>
              </w:rPr>
              <w:t>(математика негіздері)</w:t>
            </w:r>
          </w:p>
          <w:p w14:paraId="74D0159F" w14:textId="77777777" w:rsidR="00DD7E14" w:rsidRPr="00CB4E8B" w:rsidRDefault="00DD7E14" w:rsidP="00DD7E14">
            <w:pPr>
              <w:pStyle w:val="a3"/>
              <w:ind w:left="136"/>
              <w:rPr>
                <w:rFonts w:ascii="Times New Roman" w:hAnsi="Times New Roman"/>
                <w:b/>
                <w:bCs/>
                <w:lang w:val="kk-KZ"/>
              </w:rPr>
            </w:pPr>
          </w:p>
          <w:p w14:paraId="6DDA6F7E" w14:textId="77777777" w:rsidR="00DD7E14" w:rsidRPr="00CB4E8B" w:rsidRDefault="00DD7E14" w:rsidP="00DD7E14">
            <w:pPr>
              <w:spacing w:after="0" w:line="240" w:lineRule="auto"/>
              <w:rPr>
                <w:rFonts w:ascii="Times New Roman" w:hAnsi="Times New Roman" w:cs="Times New Roman"/>
                <w:sz w:val="24"/>
                <w:szCs w:val="24"/>
                <w:lang w:val="kk-KZ"/>
              </w:rPr>
            </w:pPr>
            <w:r w:rsidRPr="00CB4E8B">
              <w:rPr>
                <w:rFonts w:ascii="Times New Roman" w:hAnsi="Times New Roman" w:cs="Times New Roman"/>
                <w:sz w:val="24"/>
                <w:szCs w:val="24"/>
                <w:lang w:val="kk-KZ"/>
              </w:rPr>
              <w:t xml:space="preserve">Топты сәндеуге  арналған заттар жасату. Қағаздың бұрыштарын және қырларын біріктіру, </w:t>
            </w:r>
            <w:r w:rsidRPr="00CB4E8B">
              <w:rPr>
                <w:rFonts w:ascii="Times New Roman" w:hAnsi="Times New Roman" w:cs="Times New Roman"/>
                <w:sz w:val="24"/>
                <w:szCs w:val="24"/>
                <w:lang w:val="kk-KZ"/>
              </w:rPr>
              <w:lastRenderedPageBreak/>
              <w:t>бөлшектерді өзара желімдеп,</w:t>
            </w:r>
            <w:r w:rsidRPr="00CB4E8B">
              <w:rPr>
                <w:rFonts w:ascii="Times New Roman" w:hAnsi="Times New Roman" w:cs="Times New Roman"/>
                <w:spacing w:val="1"/>
                <w:sz w:val="24"/>
                <w:szCs w:val="24"/>
                <w:lang w:val="kk-KZ"/>
              </w:rPr>
              <w:t xml:space="preserve"> </w:t>
            </w:r>
            <w:r w:rsidRPr="00CB4E8B">
              <w:rPr>
                <w:rFonts w:ascii="Times New Roman" w:hAnsi="Times New Roman" w:cs="Times New Roman"/>
                <w:sz w:val="24"/>
                <w:szCs w:val="24"/>
                <w:lang w:val="kk-KZ"/>
              </w:rPr>
              <w:t>композиция</w:t>
            </w:r>
            <w:r w:rsidRPr="00CB4E8B">
              <w:rPr>
                <w:rFonts w:ascii="Times New Roman" w:hAnsi="Times New Roman" w:cs="Times New Roman"/>
                <w:spacing w:val="1"/>
                <w:sz w:val="24"/>
                <w:szCs w:val="24"/>
                <w:lang w:val="kk-KZ"/>
              </w:rPr>
              <w:t xml:space="preserve"> </w:t>
            </w:r>
            <w:r w:rsidRPr="00CB4E8B">
              <w:rPr>
                <w:rFonts w:ascii="Times New Roman" w:hAnsi="Times New Roman" w:cs="Times New Roman"/>
                <w:sz w:val="24"/>
                <w:szCs w:val="24"/>
                <w:lang w:val="kk-KZ"/>
              </w:rPr>
              <w:t>құрастыруды үйрету</w:t>
            </w:r>
          </w:p>
          <w:p w14:paraId="6FF422FE" w14:textId="77777777" w:rsidR="00DD7E14" w:rsidRPr="00CB4E8B" w:rsidRDefault="00DD7E14" w:rsidP="00DD7E14">
            <w:pPr>
              <w:pStyle w:val="a3"/>
              <w:ind w:left="136"/>
              <w:rPr>
                <w:rFonts w:ascii="Times New Roman" w:hAnsi="Times New Roman"/>
                <w:b/>
                <w:bCs/>
                <w:lang w:val="kk-KZ"/>
              </w:rPr>
            </w:pPr>
            <w:r w:rsidRPr="00CB4E8B">
              <w:rPr>
                <w:rFonts w:ascii="Times New Roman" w:hAnsi="Times New Roman"/>
                <w:b/>
                <w:bCs/>
                <w:lang w:val="kk-KZ"/>
              </w:rPr>
              <w:t>(құрастыру)</w:t>
            </w:r>
          </w:p>
          <w:p w14:paraId="03EF4B9C" w14:textId="77777777" w:rsidR="00DD7E14" w:rsidRPr="00CB4E8B" w:rsidRDefault="00DD7E14" w:rsidP="00DD7E14">
            <w:pPr>
              <w:pStyle w:val="a3"/>
              <w:ind w:left="136"/>
              <w:rPr>
                <w:rFonts w:ascii="Times New Roman" w:hAnsi="Times New Roman"/>
                <w:b/>
                <w:bCs/>
                <w:lang w:val="kk-KZ"/>
              </w:rPr>
            </w:pPr>
          </w:p>
          <w:p w14:paraId="0E34515A" w14:textId="77777777" w:rsidR="00DD7E14" w:rsidRPr="00CB4E8B" w:rsidRDefault="00DD7E14" w:rsidP="00DD7E14">
            <w:pPr>
              <w:spacing w:after="0" w:line="240" w:lineRule="auto"/>
              <w:rPr>
                <w:rFonts w:ascii="Times New Roman" w:hAnsi="Times New Roman" w:cs="Times New Roman"/>
                <w:sz w:val="24"/>
                <w:szCs w:val="24"/>
                <w:lang w:val="kk-KZ"/>
              </w:rPr>
            </w:pPr>
          </w:p>
        </w:tc>
        <w:tc>
          <w:tcPr>
            <w:tcW w:w="2552" w:type="dxa"/>
            <w:tcMar>
              <w:top w:w="15" w:type="dxa"/>
              <w:left w:w="15" w:type="dxa"/>
              <w:bottom w:w="15" w:type="dxa"/>
              <w:right w:w="15" w:type="dxa"/>
            </w:tcMar>
          </w:tcPr>
          <w:p w14:paraId="0821AD96" w14:textId="77777777" w:rsidR="00DD7E14" w:rsidRDefault="00DD7E14" w:rsidP="00DD7E14">
            <w:pPr>
              <w:rPr>
                <w:rFonts w:ascii="Times New Roman" w:hAnsi="Times New Roman"/>
                <w:b/>
                <w:sz w:val="24"/>
                <w:szCs w:val="24"/>
                <w:lang w:val="kk-KZ"/>
              </w:rPr>
            </w:pPr>
            <w:r>
              <w:rPr>
                <w:rFonts w:ascii="Times New Roman" w:hAnsi="Times New Roman"/>
                <w:b/>
                <w:sz w:val="24"/>
                <w:szCs w:val="24"/>
                <w:lang w:val="kk-KZ"/>
              </w:rPr>
              <w:lastRenderedPageBreak/>
              <w:t>Ертегіні сахналау.</w:t>
            </w:r>
          </w:p>
          <w:p w14:paraId="0F0CF656" w14:textId="77777777" w:rsidR="00DD7E14" w:rsidRDefault="00DD7E14" w:rsidP="00DD7E14">
            <w:pPr>
              <w:rPr>
                <w:rFonts w:ascii="Times New Roman" w:hAnsi="Times New Roman"/>
                <w:sz w:val="24"/>
                <w:szCs w:val="24"/>
                <w:lang w:val="kk-KZ"/>
              </w:rPr>
            </w:pPr>
            <w:r w:rsidRPr="008C549E">
              <w:rPr>
                <w:rFonts w:ascii="Times New Roman" w:hAnsi="Times New Roman"/>
                <w:sz w:val="24"/>
                <w:szCs w:val="24"/>
                <w:lang w:val="kk-KZ"/>
              </w:rPr>
              <w:t>«</w:t>
            </w:r>
            <w:r>
              <w:rPr>
                <w:rFonts w:ascii="Times New Roman" w:hAnsi="Times New Roman"/>
                <w:sz w:val="24"/>
                <w:szCs w:val="24"/>
                <w:lang w:val="kk-KZ"/>
              </w:rPr>
              <w:t>Мақта қыз</w:t>
            </w:r>
            <w:r w:rsidRPr="008C549E">
              <w:rPr>
                <w:rFonts w:ascii="Times New Roman" w:hAnsi="Times New Roman"/>
                <w:sz w:val="24"/>
                <w:szCs w:val="24"/>
                <w:lang w:val="kk-KZ"/>
              </w:rPr>
              <w:t>» ертегісі</w:t>
            </w:r>
          </w:p>
          <w:p w14:paraId="7F530679" w14:textId="77777777" w:rsidR="00DD7E14" w:rsidRPr="008C549E" w:rsidRDefault="00DD7E14" w:rsidP="00DD7E14">
            <w:pPr>
              <w:rPr>
                <w:rFonts w:ascii="Times New Roman" w:hAnsi="Times New Roman"/>
                <w:sz w:val="24"/>
                <w:szCs w:val="24"/>
                <w:lang w:val="kk-KZ"/>
              </w:rPr>
            </w:pPr>
            <w:r w:rsidRPr="008C549E">
              <w:rPr>
                <w:rFonts w:ascii="Times New Roman" w:hAnsi="Times New Roman"/>
                <w:b/>
                <w:sz w:val="24"/>
                <w:szCs w:val="24"/>
                <w:lang w:val="kk-KZ"/>
              </w:rPr>
              <w:t>Мақсаты:</w:t>
            </w:r>
            <w:r>
              <w:rPr>
                <w:rFonts w:ascii="Times New Roman" w:hAnsi="Times New Roman"/>
                <w:sz w:val="24"/>
                <w:szCs w:val="24"/>
                <w:lang w:val="kk-KZ"/>
              </w:rPr>
              <w:t xml:space="preserve"> Ұсынылған ертегіні сюжеті бойынша саханалауға үйрету.</w:t>
            </w:r>
          </w:p>
          <w:p w14:paraId="2F2C49DE" w14:textId="77777777" w:rsidR="00DD7E14" w:rsidRPr="00CB4E8B" w:rsidRDefault="00DD7E14" w:rsidP="00DD7E14">
            <w:pPr>
              <w:spacing w:after="0" w:line="240" w:lineRule="auto"/>
              <w:jc w:val="both"/>
              <w:rPr>
                <w:rFonts w:ascii="Times New Roman" w:hAnsi="Times New Roman" w:cs="Times New Roman"/>
                <w:sz w:val="24"/>
                <w:szCs w:val="24"/>
                <w:lang w:val="kk-KZ"/>
              </w:rPr>
            </w:pPr>
            <w:r w:rsidRPr="00CB4E8B">
              <w:rPr>
                <w:rFonts w:ascii="Times New Roman" w:hAnsi="Times New Roman" w:cs="Times New Roman"/>
                <w:sz w:val="24"/>
                <w:szCs w:val="24"/>
                <w:lang w:val="kk-KZ"/>
              </w:rPr>
              <w:t xml:space="preserve">Дидактикалық ойын «Ағаштардың дәнін тап» Суреттерде ағаштар және олардың дәндері. Екінші конвертте ағаштар және жемістер. Сәйкесін табуды үйрету. Оларды қалай тануға және ажыртуға болатынын түсіндіру. Бір біріне </w:t>
            </w:r>
            <w:r w:rsidRPr="00CB4E8B">
              <w:rPr>
                <w:rFonts w:ascii="Times New Roman" w:hAnsi="Times New Roman" w:cs="Times New Roman"/>
                <w:sz w:val="24"/>
                <w:szCs w:val="24"/>
                <w:lang w:val="kk-KZ"/>
              </w:rPr>
              <w:lastRenderedPageBreak/>
              <w:t xml:space="preserve">жасырып ойнауын ұйымдастыру </w:t>
            </w:r>
          </w:p>
          <w:p w14:paraId="511A9181" w14:textId="77777777" w:rsidR="00DD7E14" w:rsidRPr="00CB4E8B" w:rsidRDefault="00DD7E14" w:rsidP="00DD7E14">
            <w:pPr>
              <w:pStyle w:val="a3"/>
              <w:rPr>
                <w:rFonts w:ascii="Times New Roman" w:hAnsi="Times New Roman"/>
                <w:b/>
                <w:bCs/>
                <w:lang w:val="kk-KZ"/>
              </w:rPr>
            </w:pPr>
            <w:r w:rsidRPr="00CB4E8B">
              <w:rPr>
                <w:rFonts w:ascii="Times New Roman" w:hAnsi="Times New Roman"/>
                <w:b/>
                <w:bCs/>
                <w:lang w:val="kk-KZ"/>
              </w:rPr>
              <w:t>(сөйлеуді дамыту)</w:t>
            </w:r>
          </w:p>
          <w:p w14:paraId="034CE320" w14:textId="77777777" w:rsidR="00DD7E14" w:rsidRPr="00CB4E8B" w:rsidRDefault="00DD7E14" w:rsidP="00DD7E14">
            <w:pPr>
              <w:pStyle w:val="a3"/>
              <w:rPr>
                <w:rFonts w:ascii="Times New Roman" w:hAnsi="Times New Roman"/>
                <w:b/>
                <w:bCs/>
                <w:lang w:val="kk-KZ"/>
              </w:rPr>
            </w:pPr>
          </w:p>
          <w:p w14:paraId="37B1ED43" w14:textId="77777777" w:rsidR="00DD7E14" w:rsidRPr="00CB4E8B" w:rsidRDefault="00DD7E14" w:rsidP="00DD7E14">
            <w:pPr>
              <w:pStyle w:val="a3"/>
              <w:rPr>
                <w:rFonts w:ascii="Times New Roman" w:hAnsi="Times New Roman"/>
                <w:b/>
                <w:bCs/>
                <w:lang w:val="kk-KZ"/>
              </w:rPr>
            </w:pPr>
            <w:r w:rsidRPr="00CB4E8B">
              <w:rPr>
                <w:rFonts w:ascii="Times New Roman" w:hAnsi="Times New Roman"/>
                <w:lang w:val="kk-KZ"/>
              </w:rPr>
              <w:t xml:space="preserve">Дәндерді  5еуден жинау. Карточкалармен жұмыс жасату. </w:t>
            </w:r>
          </w:p>
          <w:p w14:paraId="3FE7E461" w14:textId="77777777" w:rsidR="00DD7E14" w:rsidRPr="00CB4E8B" w:rsidRDefault="00DD7E14" w:rsidP="00DD7E14">
            <w:pPr>
              <w:pStyle w:val="a3"/>
              <w:rPr>
                <w:rFonts w:ascii="Times New Roman" w:hAnsi="Times New Roman"/>
                <w:b/>
                <w:bCs/>
                <w:lang w:val="kk-KZ"/>
              </w:rPr>
            </w:pPr>
            <w:r w:rsidRPr="00CB4E8B">
              <w:rPr>
                <w:rFonts w:ascii="Times New Roman" w:hAnsi="Times New Roman"/>
                <w:b/>
                <w:bCs/>
                <w:lang w:val="kk-KZ"/>
              </w:rPr>
              <w:t>(математика негіздері)</w:t>
            </w:r>
          </w:p>
        </w:tc>
      </w:tr>
      <w:tr w:rsidR="00DD7E14" w:rsidRPr="00F837CE" w14:paraId="2146E9B8" w14:textId="77777777" w:rsidTr="00CB4E8B">
        <w:trPr>
          <w:trHeight w:val="30"/>
        </w:trPr>
        <w:tc>
          <w:tcPr>
            <w:tcW w:w="2714" w:type="dxa"/>
            <w:tcMar>
              <w:top w:w="15" w:type="dxa"/>
              <w:left w:w="15" w:type="dxa"/>
              <w:bottom w:w="15" w:type="dxa"/>
              <w:right w:w="15" w:type="dxa"/>
            </w:tcMar>
            <w:vAlign w:val="center"/>
          </w:tcPr>
          <w:p w14:paraId="029EDA7C" w14:textId="77777777" w:rsidR="00DD7E14" w:rsidRPr="00CB4E8B" w:rsidRDefault="00DD7E14" w:rsidP="00DD7E14">
            <w:pPr>
              <w:spacing w:after="0" w:line="240" w:lineRule="auto"/>
              <w:ind w:left="20"/>
              <w:rPr>
                <w:rFonts w:ascii="Times New Roman" w:hAnsi="Times New Roman" w:cs="Times New Roman"/>
                <w:b/>
                <w:bCs/>
                <w:sz w:val="24"/>
                <w:szCs w:val="24"/>
              </w:rPr>
            </w:pPr>
            <w:r w:rsidRPr="00CB4E8B">
              <w:rPr>
                <w:rFonts w:ascii="Times New Roman" w:hAnsi="Times New Roman" w:cs="Times New Roman"/>
                <w:b/>
                <w:bCs/>
                <w:sz w:val="24"/>
                <w:szCs w:val="24"/>
              </w:rPr>
              <w:lastRenderedPageBreak/>
              <w:t>Балалармен жеке жұмыс</w:t>
            </w:r>
          </w:p>
        </w:tc>
        <w:tc>
          <w:tcPr>
            <w:tcW w:w="2552" w:type="dxa"/>
            <w:tcMar>
              <w:top w:w="15" w:type="dxa"/>
              <w:left w:w="15" w:type="dxa"/>
              <w:bottom w:w="15" w:type="dxa"/>
              <w:right w:w="15" w:type="dxa"/>
            </w:tcMar>
          </w:tcPr>
          <w:p w14:paraId="233066D2" w14:textId="77777777" w:rsidR="00DD7E14" w:rsidRPr="00CB4E8B" w:rsidRDefault="00DD7E14" w:rsidP="00DD7E14">
            <w:pPr>
              <w:pStyle w:val="TableParagraph"/>
              <w:rPr>
                <w:sz w:val="24"/>
                <w:szCs w:val="24"/>
              </w:rPr>
            </w:pPr>
          </w:p>
        </w:tc>
        <w:tc>
          <w:tcPr>
            <w:tcW w:w="2268" w:type="dxa"/>
            <w:tcMar>
              <w:top w:w="15" w:type="dxa"/>
              <w:left w:w="15" w:type="dxa"/>
              <w:bottom w:w="15" w:type="dxa"/>
              <w:right w:w="15" w:type="dxa"/>
            </w:tcMar>
          </w:tcPr>
          <w:p w14:paraId="12E53A5F" w14:textId="77777777" w:rsidR="00DD7E14" w:rsidRPr="00CB4E8B" w:rsidRDefault="00DD7E14" w:rsidP="00DD7E14">
            <w:pPr>
              <w:pStyle w:val="TableParagraph"/>
              <w:rPr>
                <w:sz w:val="24"/>
                <w:szCs w:val="24"/>
              </w:rPr>
            </w:pPr>
          </w:p>
        </w:tc>
        <w:tc>
          <w:tcPr>
            <w:tcW w:w="2551" w:type="dxa"/>
            <w:tcMar>
              <w:top w:w="15" w:type="dxa"/>
              <w:left w:w="15" w:type="dxa"/>
              <w:bottom w:w="15" w:type="dxa"/>
              <w:right w:w="15" w:type="dxa"/>
            </w:tcMar>
          </w:tcPr>
          <w:p w14:paraId="7EFCFBD7" w14:textId="77777777" w:rsidR="00DD7E14" w:rsidRPr="00CB4E8B" w:rsidRDefault="00DD7E14" w:rsidP="00DD7E14">
            <w:pPr>
              <w:spacing w:after="0" w:line="240" w:lineRule="auto"/>
              <w:rPr>
                <w:rFonts w:ascii="Times New Roman" w:hAnsi="Times New Roman" w:cs="Times New Roman"/>
                <w:sz w:val="24"/>
                <w:szCs w:val="24"/>
                <w:lang w:val="kk-KZ"/>
              </w:rPr>
            </w:pPr>
            <w:r w:rsidRPr="00CB4E8B">
              <w:rPr>
                <w:rFonts w:ascii="Times New Roman" w:hAnsi="Times New Roman" w:cs="Times New Roman"/>
                <w:sz w:val="24"/>
                <w:szCs w:val="24"/>
                <w:lang w:val="kk-KZ"/>
              </w:rPr>
              <w:t>.......................... дауыс күшін өзгерте отырып, әртүрлі интонацияларды жаңғыртуды баулу.</w:t>
            </w:r>
          </w:p>
          <w:p w14:paraId="4A566330" w14:textId="77777777" w:rsidR="00DD7E14" w:rsidRPr="00CB4E8B" w:rsidRDefault="00DD7E14" w:rsidP="00DD7E14">
            <w:pPr>
              <w:pStyle w:val="TableParagraph"/>
              <w:rPr>
                <w:sz w:val="24"/>
                <w:szCs w:val="24"/>
              </w:rPr>
            </w:pPr>
          </w:p>
        </w:tc>
        <w:tc>
          <w:tcPr>
            <w:tcW w:w="2268" w:type="dxa"/>
            <w:tcMar>
              <w:top w:w="15" w:type="dxa"/>
              <w:left w:w="15" w:type="dxa"/>
              <w:bottom w:w="15" w:type="dxa"/>
              <w:right w:w="15" w:type="dxa"/>
            </w:tcMar>
          </w:tcPr>
          <w:p w14:paraId="6F27FA7B" w14:textId="77777777" w:rsidR="00DD7E14" w:rsidRPr="00CB4E8B" w:rsidRDefault="00DD7E14" w:rsidP="00DD7E14">
            <w:pPr>
              <w:pStyle w:val="TableParagraph"/>
              <w:rPr>
                <w:sz w:val="24"/>
                <w:szCs w:val="24"/>
              </w:rPr>
            </w:pPr>
            <w:r w:rsidRPr="00CB4E8B">
              <w:rPr>
                <w:sz w:val="24"/>
                <w:szCs w:val="24"/>
              </w:rPr>
              <w:t>.............. еркін ойындарда таныс кейіпкерлерді басқа қырынан көрсетуді үйрету.</w:t>
            </w:r>
          </w:p>
        </w:tc>
        <w:tc>
          <w:tcPr>
            <w:tcW w:w="2552" w:type="dxa"/>
            <w:tcMar>
              <w:top w:w="15" w:type="dxa"/>
              <w:left w:w="15" w:type="dxa"/>
              <w:bottom w:w="15" w:type="dxa"/>
              <w:right w:w="15" w:type="dxa"/>
            </w:tcMar>
          </w:tcPr>
          <w:p w14:paraId="6BC13CEA" w14:textId="77777777" w:rsidR="00DD7E14" w:rsidRPr="00CB4E8B" w:rsidRDefault="00DD7E14" w:rsidP="00DD7E14">
            <w:pPr>
              <w:spacing w:after="0" w:line="240" w:lineRule="auto"/>
              <w:rPr>
                <w:rFonts w:ascii="Times New Roman" w:hAnsi="Times New Roman" w:cs="Times New Roman"/>
                <w:sz w:val="24"/>
                <w:szCs w:val="24"/>
                <w:lang w:val="kk-KZ"/>
              </w:rPr>
            </w:pPr>
            <w:r w:rsidRPr="00CB4E8B">
              <w:rPr>
                <w:rFonts w:ascii="Times New Roman" w:hAnsi="Times New Roman" w:cs="Times New Roman"/>
                <w:sz w:val="24"/>
                <w:szCs w:val="24"/>
                <w:lang w:val="kk-KZ"/>
              </w:rPr>
              <w:t xml:space="preserve">................. айналасындағы өзін қоршаған ортадан тыс заттар мен құбылыстар туралы білуді ынталандыру. </w:t>
            </w:r>
          </w:p>
          <w:p w14:paraId="6F4ABD23" w14:textId="77777777" w:rsidR="00DD7E14" w:rsidRPr="00CB4E8B" w:rsidRDefault="00DD7E14" w:rsidP="00DD7E14">
            <w:pPr>
              <w:spacing w:after="0" w:line="240" w:lineRule="auto"/>
              <w:rPr>
                <w:rFonts w:ascii="Times New Roman" w:hAnsi="Times New Roman" w:cs="Times New Roman"/>
                <w:sz w:val="24"/>
                <w:szCs w:val="24"/>
                <w:lang w:val="kk-KZ"/>
              </w:rPr>
            </w:pPr>
          </w:p>
        </w:tc>
      </w:tr>
      <w:tr w:rsidR="00187027" w:rsidRPr="00F837CE" w14:paraId="5B425AAF" w14:textId="77777777" w:rsidTr="0041682E">
        <w:trPr>
          <w:trHeight w:val="30"/>
        </w:trPr>
        <w:tc>
          <w:tcPr>
            <w:tcW w:w="2714" w:type="dxa"/>
            <w:tcMar>
              <w:top w:w="15" w:type="dxa"/>
              <w:left w:w="15" w:type="dxa"/>
              <w:bottom w:w="15" w:type="dxa"/>
              <w:right w:w="15" w:type="dxa"/>
            </w:tcMar>
            <w:vAlign w:val="center"/>
          </w:tcPr>
          <w:p w14:paraId="3880F104" w14:textId="77777777" w:rsidR="00187027" w:rsidRPr="00CB4E8B" w:rsidRDefault="00187027" w:rsidP="00DD7E14">
            <w:pPr>
              <w:spacing w:after="0" w:line="240" w:lineRule="auto"/>
              <w:ind w:left="20"/>
              <w:rPr>
                <w:rFonts w:ascii="Times New Roman" w:hAnsi="Times New Roman" w:cs="Times New Roman"/>
                <w:b/>
                <w:bCs/>
                <w:sz w:val="24"/>
                <w:szCs w:val="24"/>
              </w:rPr>
            </w:pPr>
            <w:r w:rsidRPr="00CB4E8B">
              <w:rPr>
                <w:rFonts w:ascii="Times New Roman" w:hAnsi="Times New Roman" w:cs="Times New Roman"/>
                <w:b/>
                <w:bCs/>
                <w:sz w:val="24"/>
                <w:szCs w:val="24"/>
              </w:rPr>
              <w:t>Серуенге дайындық</w:t>
            </w:r>
          </w:p>
        </w:tc>
        <w:tc>
          <w:tcPr>
            <w:tcW w:w="12191" w:type="dxa"/>
            <w:gridSpan w:val="5"/>
            <w:tcMar>
              <w:top w:w="15" w:type="dxa"/>
              <w:left w:w="15" w:type="dxa"/>
              <w:bottom w:w="15" w:type="dxa"/>
              <w:right w:w="15" w:type="dxa"/>
            </w:tcMar>
          </w:tcPr>
          <w:p w14:paraId="45AAF0A2" w14:textId="77777777" w:rsidR="00187027" w:rsidRPr="00CB4E8B" w:rsidRDefault="00187027" w:rsidP="00DD7E14">
            <w:pPr>
              <w:pStyle w:val="TableParagraph"/>
              <w:rPr>
                <w:sz w:val="24"/>
                <w:szCs w:val="24"/>
              </w:rPr>
            </w:pPr>
            <w:r w:rsidRPr="00CB4E8B">
              <w:rPr>
                <w:sz w:val="24"/>
                <w:szCs w:val="24"/>
              </w:rPr>
              <w:t xml:space="preserve">Киініп-шешіну кезінде киімдерін белгілі тәртіппен киюге және шешуге жаттықтыру. </w:t>
            </w:r>
          </w:p>
          <w:p w14:paraId="49DE49F2" w14:textId="77777777" w:rsidR="00187027" w:rsidRPr="00CB4E8B" w:rsidRDefault="00187027" w:rsidP="00DD7E14">
            <w:pPr>
              <w:spacing w:after="0" w:line="240" w:lineRule="auto"/>
              <w:ind w:left="20"/>
              <w:rPr>
                <w:rFonts w:ascii="Times New Roman" w:hAnsi="Times New Roman" w:cs="Times New Roman"/>
                <w:sz w:val="24"/>
                <w:szCs w:val="24"/>
                <w:lang w:val="kk-KZ"/>
              </w:rPr>
            </w:pPr>
            <w:r w:rsidRPr="00CB4E8B">
              <w:rPr>
                <w:rFonts w:ascii="Times New Roman" w:hAnsi="Times New Roman" w:cs="Times New Roman"/>
                <w:sz w:val="24"/>
                <w:szCs w:val="24"/>
                <w:lang w:val="kk-KZ"/>
              </w:rPr>
              <w:t>Қатармен жұптасып жүруді, қатарды бұзбауды  үйрету. Таза ауада қандай ойындар ойнайтынын балалармен жоспарлау. (</w:t>
            </w:r>
            <w:r w:rsidRPr="00CB4E8B">
              <w:rPr>
                <w:rFonts w:ascii="Times New Roman" w:hAnsi="Times New Roman" w:cs="Times New Roman"/>
                <w:b/>
                <w:bCs/>
                <w:sz w:val="24"/>
                <w:szCs w:val="24"/>
                <w:lang w:val="kk-KZ"/>
              </w:rPr>
              <w:t>сөйлеуді дамыту, өзіне-өзі қызмет ету дағдылары, ірі және ұсақ моториканы дамыту)</w:t>
            </w:r>
            <w:r w:rsidRPr="00CB4E8B">
              <w:rPr>
                <w:rFonts w:ascii="Times New Roman" w:hAnsi="Times New Roman" w:cs="Times New Roman"/>
                <w:sz w:val="24"/>
                <w:szCs w:val="24"/>
                <w:lang w:val="kk-KZ"/>
              </w:rPr>
              <w:t>.</w:t>
            </w:r>
          </w:p>
          <w:p w14:paraId="6FC7B39C" w14:textId="77777777" w:rsidR="00187027" w:rsidRPr="00CB4E8B" w:rsidRDefault="00187027" w:rsidP="00DD7E14">
            <w:pPr>
              <w:spacing w:after="0" w:line="240" w:lineRule="auto"/>
              <w:ind w:left="20"/>
              <w:jc w:val="both"/>
              <w:rPr>
                <w:rFonts w:ascii="Times New Roman" w:hAnsi="Times New Roman" w:cs="Times New Roman"/>
                <w:sz w:val="24"/>
                <w:szCs w:val="24"/>
                <w:lang w:val="kk-KZ"/>
              </w:rPr>
            </w:pPr>
          </w:p>
        </w:tc>
      </w:tr>
      <w:tr w:rsidR="00DD7E14" w:rsidRPr="00CB4E8B" w14:paraId="55840ED5" w14:textId="77777777" w:rsidTr="00CB4E8B">
        <w:trPr>
          <w:trHeight w:val="30"/>
        </w:trPr>
        <w:tc>
          <w:tcPr>
            <w:tcW w:w="2714" w:type="dxa"/>
            <w:tcMar>
              <w:top w:w="15" w:type="dxa"/>
              <w:left w:w="15" w:type="dxa"/>
              <w:bottom w:w="15" w:type="dxa"/>
              <w:right w:w="15" w:type="dxa"/>
            </w:tcMar>
            <w:vAlign w:val="center"/>
          </w:tcPr>
          <w:p w14:paraId="1B9DE4E3" w14:textId="77777777" w:rsidR="00DD7E14" w:rsidRPr="00CB4E8B" w:rsidRDefault="00DD7E14" w:rsidP="00DD7E14">
            <w:pPr>
              <w:spacing w:after="0" w:line="240" w:lineRule="auto"/>
              <w:ind w:left="20"/>
              <w:rPr>
                <w:rFonts w:ascii="Times New Roman" w:hAnsi="Times New Roman" w:cs="Times New Roman"/>
                <w:b/>
                <w:bCs/>
                <w:sz w:val="24"/>
                <w:szCs w:val="24"/>
              </w:rPr>
            </w:pPr>
            <w:r w:rsidRPr="00CB4E8B">
              <w:rPr>
                <w:rFonts w:ascii="Times New Roman" w:hAnsi="Times New Roman" w:cs="Times New Roman"/>
                <w:b/>
                <w:bCs/>
                <w:sz w:val="24"/>
                <w:szCs w:val="24"/>
              </w:rPr>
              <w:t>Серуен</w:t>
            </w:r>
          </w:p>
        </w:tc>
        <w:tc>
          <w:tcPr>
            <w:tcW w:w="2552" w:type="dxa"/>
            <w:tcMar>
              <w:top w:w="15" w:type="dxa"/>
              <w:left w:w="15" w:type="dxa"/>
              <w:bottom w:w="15" w:type="dxa"/>
              <w:right w:w="15" w:type="dxa"/>
            </w:tcMar>
          </w:tcPr>
          <w:p w14:paraId="13628EDE" w14:textId="77777777" w:rsidR="00DD7E14" w:rsidRPr="00CB4E8B" w:rsidRDefault="00DD7E14" w:rsidP="00DD7E14">
            <w:pPr>
              <w:pStyle w:val="TableParagraph"/>
              <w:rPr>
                <w:sz w:val="24"/>
                <w:szCs w:val="24"/>
              </w:rPr>
            </w:pPr>
          </w:p>
        </w:tc>
        <w:tc>
          <w:tcPr>
            <w:tcW w:w="2268" w:type="dxa"/>
            <w:tcMar>
              <w:top w:w="15" w:type="dxa"/>
              <w:left w:w="15" w:type="dxa"/>
              <w:bottom w:w="15" w:type="dxa"/>
              <w:right w:w="15" w:type="dxa"/>
            </w:tcMar>
          </w:tcPr>
          <w:p w14:paraId="470F892E" w14:textId="77777777" w:rsidR="00DD7E14" w:rsidRPr="00CB4E8B" w:rsidRDefault="00DD7E14" w:rsidP="00DD7E14">
            <w:pPr>
              <w:pStyle w:val="TableParagraph"/>
              <w:rPr>
                <w:sz w:val="24"/>
                <w:szCs w:val="24"/>
              </w:rPr>
            </w:pPr>
          </w:p>
        </w:tc>
        <w:tc>
          <w:tcPr>
            <w:tcW w:w="2551" w:type="dxa"/>
            <w:tcMar>
              <w:top w:w="15" w:type="dxa"/>
              <w:left w:w="15" w:type="dxa"/>
              <w:bottom w:w="15" w:type="dxa"/>
              <w:right w:w="15" w:type="dxa"/>
            </w:tcMar>
          </w:tcPr>
          <w:p w14:paraId="3A0E7BD5" w14:textId="77777777" w:rsidR="00DD7E14" w:rsidRDefault="00DD7E14" w:rsidP="00187027">
            <w:pPr>
              <w:spacing w:line="240" w:lineRule="auto"/>
              <w:rPr>
                <w:rFonts w:ascii="Times New Roman" w:hAnsi="Times New Roman"/>
                <w:bCs/>
                <w:sz w:val="24"/>
                <w:szCs w:val="24"/>
                <w:lang w:val="kk-KZ"/>
              </w:rPr>
            </w:pPr>
            <w:r>
              <w:rPr>
                <w:rFonts w:ascii="Times New Roman" w:hAnsi="Times New Roman"/>
                <w:b/>
                <w:sz w:val="24"/>
                <w:szCs w:val="24"/>
                <w:lang w:val="kk-KZ"/>
              </w:rPr>
              <w:t xml:space="preserve">  №1. Бақылау </w:t>
            </w:r>
            <w:r>
              <w:rPr>
                <w:rFonts w:ascii="Times New Roman" w:hAnsi="Times New Roman"/>
                <w:bCs/>
                <w:sz w:val="24"/>
                <w:szCs w:val="24"/>
                <w:lang w:val="kk-KZ"/>
              </w:rPr>
              <w:t>Ауа райын бақылау</w:t>
            </w:r>
          </w:p>
          <w:p w14:paraId="58B17737" w14:textId="77777777" w:rsidR="00DD7E14" w:rsidRDefault="00DD7E14" w:rsidP="00187027">
            <w:pPr>
              <w:spacing w:line="240" w:lineRule="auto"/>
              <w:rPr>
                <w:rFonts w:ascii="Times New Roman" w:hAnsi="Times New Roman"/>
                <w:color w:val="000000"/>
                <w:sz w:val="24"/>
                <w:szCs w:val="28"/>
                <w:lang w:val="kk-KZ"/>
              </w:rPr>
            </w:pPr>
            <w:r>
              <w:rPr>
                <w:rFonts w:ascii="Times New Roman" w:hAnsi="Times New Roman"/>
                <w:b/>
                <w:sz w:val="24"/>
                <w:szCs w:val="24"/>
                <w:lang w:val="kk-KZ"/>
              </w:rPr>
              <w:t xml:space="preserve"> Мақ:</w:t>
            </w:r>
            <w:r>
              <w:rPr>
                <w:rFonts w:ascii="Times New Roman" w:hAnsi="Times New Roman"/>
                <w:sz w:val="24"/>
                <w:szCs w:val="24"/>
                <w:lang w:val="kk-KZ"/>
              </w:rPr>
              <w:t xml:space="preserve">Көктемгі ауа райы өте құбылмалы, бірақ күннен-күнге күн жылына бастайды.Ауа қысымы көтаріледі. Ашық күндер көп болып, күн сәулесін мол шашады.Аспан сұрғылт түсін ашық көк түске алмастырады.   </w:t>
            </w:r>
          </w:p>
          <w:p w14:paraId="2B3754D8" w14:textId="77777777" w:rsidR="00DD7E14" w:rsidRDefault="00DD7E14" w:rsidP="00187027">
            <w:pPr>
              <w:spacing w:line="240" w:lineRule="auto"/>
              <w:rPr>
                <w:rFonts w:ascii="Times New Roman" w:hAnsi="Times New Roman"/>
                <w:sz w:val="24"/>
                <w:szCs w:val="32"/>
                <w:lang w:val="kk-KZ"/>
              </w:rPr>
            </w:pPr>
            <w:r>
              <w:rPr>
                <w:rFonts w:ascii="Times New Roman" w:hAnsi="Times New Roman"/>
                <w:b/>
                <w:sz w:val="24"/>
                <w:szCs w:val="24"/>
                <w:lang w:val="kk-KZ"/>
              </w:rPr>
              <w:t>Еңбек :</w:t>
            </w:r>
            <w:r>
              <w:rPr>
                <w:rFonts w:ascii="Times New Roman" w:hAnsi="Times New Roman"/>
                <w:b/>
                <w:bCs/>
                <w:sz w:val="24"/>
                <w:szCs w:val="32"/>
                <w:lang w:val="kk-KZ"/>
              </w:rPr>
              <w:t>“</w:t>
            </w:r>
            <w:r>
              <w:rPr>
                <w:rFonts w:ascii="Times New Roman" w:hAnsi="Times New Roman"/>
                <w:sz w:val="24"/>
                <w:szCs w:val="32"/>
                <w:lang w:val="kk-KZ"/>
              </w:rPr>
              <w:t>Топырақты тұқым салуға дайындау”.</w:t>
            </w:r>
          </w:p>
          <w:p w14:paraId="04BEB079" w14:textId="77777777" w:rsidR="00DD7E14" w:rsidRDefault="00DD7E14" w:rsidP="00187027">
            <w:pPr>
              <w:spacing w:line="240" w:lineRule="auto"/>
              <w:rPr>
                <w:rFonts w:ascii="Times New Roman" w:eastAsia="Times New Roman" w:hAnsi="Times New Roman"/>
                <w:bCs/>
                <w:color w:val="000000"/>
                <w:sz w:val="24"/>
                <w:szCs w:val="32"/>
                <w:shd w:val="clear" w:color="auto" w:fill="FFFFFF"/>
                <w:lang w:val="kk-KZ" w:eastAsia="ru-RU"/>
              </w:rPr>
            </w:pPr>
            <w:r>
              <w:rPr>
                <w:rFonts w:ascii="Times New Roman" w:hAnsi="Times New Roman"/>
                <w:b/>
                <w:sz w:val="24"/>
                <w:szCs w:val="32"/>
                <w:lang w:val="kk-KZ"/>
              </w:rPr>
              <w:t>Мақ:</w:t>
            </w:r>
            <w:r>
              <w:rPr>
                <w:rFonts w:ascii="Times New Roman" w:hAnsi="Times New Roman"/>
                <w:sz w:val="24"/>
                <w:szCs w:val="32"/>
                <w:lang w:val="kk-KZ"/>
              </w:rPr>
              <w:t xml:space="preserve">Еңбектенуге деген қабілетін дамыту, </w:t>
            </w:r>
            <w:r>
              <w:rPr>
                <w:rFonts w:ascii="Times New Roman" w:hAnsi="Times New Roman"/>
                <w:sz w:val="24"/>
                <w:szCs w:val="32"/>
                <w:lang w:val="kk-KZ"/>
              </w:rPr>
              <w:lastRenderedPageBreak/>
              <w:t>бастаған ісін аяқтау, үлкендерге көмектесу.</w:t>
            </w:r>
          </w:p>
          <w:p w14:paraId="2284C8CF" w14:textId="77777777" w:rsidR="00DD7E14" w:rsidRDefault="00DD7E14" w:rsidP="00187027">
            <w:pPr>
              <w:shd w:val="clear" w:color="auto" w:fill="FFFFFF"/>
              <w:spacing w:line="240" w:lineRule="auto"/>
              <w:rPr>
                <w:rFonts w:ascii="Times New Roman" w:eastAsia="Times New Roman" w:hAnsi="Times New Roman"/>
                <w:bCs/>
                <w:color w:val="000000"/>
                <w:sz w:val="24"/>
                <w:szCs w:val="32"/>
                <w:shd w:val="clear" w:color="auto" w:fill="FFFFFF"/>
                <w:lang w:val="kk-KZ" w:eastAsia="ru-RU"/>
              </w:rPr>
            </w:pPr>
            <w:r>
              <w:rPr>
                <w:rFonts w:ascii="Times New Roman" w:hAnsi="Times New Roman"/>
                <w:b/>
                <w:sz w:val="24"/>
                <w:szCs w:val="24"/>
                <w:lang w:val="kk-KZ"/>
              </w:rPr>
              <w:t xml:space="preserve">Қим\ойын: </w:t>
            </w:r>
            <w:r>
              <w:rPr>
                <w:rFonts w:ascii="Times New Roman" w:eastAsia="Times New Roman" w:hAnsi="Times New Roman"/>
                <w:bCs/>
                <w:color w:val="000000"/>
                <w:sz w:val="24"/>
                <w:szCs w:val="32"/>
                <w:shd w:val="clear" w:color="auto" w:fill="FFFFFF"/>
                <w:lang w:val="kk-KZ" w:eastAsia="ru-RU"/>
              </w:rPr>
              <w:t xml:space="preserve"> «Қасқыр мен лақтар»</w:t>
            </w:r>
          </w:p>
          <w:p w14:paraId="5B185F2D" w14:textId="77777777" w:rsidR="00DD7E14" w:rsidRDefault="00DD7E14" w:rsidP="00187027">
            <w:pPr>
              <w:spacing w:line="240" w:lineRule="auto"/>
              <w:rPr>
                <w:rFonts w:ascii="Times New Roman" w:hAnsi="Times New Roman"/>
                <w:sz w:val="24"/>
                <w:szCs w:val="32"/>
                <w:lang w:val="kk-KZ"/>
              </w:rPr>
            </w:pPr>
            <w:r>
              <w:rPr>
                <w:rFonts w:ascii="Times New Roman" w:hAnsi="Times New Roman"/>
                <w:b/>
                <w:sz w:val="24"/>
                <w:szCs w:val="24"/>
                <w:lang w:val="kk-KZ"/>
              </w:rPr>
              <w:t>Мақ</w:t>
            </w:r>
            <w:r>
              <w:rPr>
                <w:rFonts w:ascii="Times New Roman" w:hAnsi="Times New Roman"/>
                <w:bCs/>
                <w:sz w:val="24"/>
                <w:szCs w:val="24"/>
                <w:lang w:val="kk-KZ"/>
              </w:rPr>
              <w:t>:</w:t>
            </w:r>
            <w:r>
              <w:rPr>
                <w:rFonts w:ascii="Times New Roman" w:hAnsi="Times New Roman"/>
                <w:sz w:val="24"/>
                <w:szCs w:val="32"/>
                <w:lang w:val="kk-KZ"/>
              </w:rPr>
              <w:t xml:space="preserve"> Белгі бойынша ұзындыққа секіруді жалғастыру(лақтар алаңда жүгіреді);жүргізуші қасқырдың көзіне түспей, алаңда жүреді. Ойын шартын бұзбау, ұсталғандары шетке шығады. Шапшаңдық пен бейімділікті дамыту.</w:t>
            </w:r>
          </w:p>
          <w:p w14:paraId="5108211B" w14:textId="77777777" w:rsidR="00DD7E14" w:rsidRDefault="00DD7E14" w:rsidP="00187027">
            <w:pPr>
              <w:spacing w:line="240" w:lineRule="auto"/>
              <w:rPr>
                <w:rFonts w:ascii="Times New Roman" w:hAnsi="Times New Roman"/>
                <w:b/>
                <w:sz w:val="24"/>
                <w:szCs w:val="32"/>
                <w:lang w:val="kk-KZ"/>
              </w:rPr>
            </w:pPr>
            <w:r>
              <w:rPr>
                <w:rFonts w:ascii="Times New Roman" w:hAnsi="Times New Roman"/>
                <w:b/>
                <w:sz w:val="24"/>
                <w:szCs w:val="24"/>
                <w:lang w:val="kk-KZ"/>
              </w:rPr>
              <w:t xml:space="preserve">Ж\ж: </w:t>
            </w:r>
            <w:r>
              <w:rPr>
                <w:rFonts w:ascii="Times New Roman" w:hAnsi="Times New Roman"/>
                <w:b/>
                <w:sz w:val="24"/>
                <w:szCs w:val="32"/>
                <w:lang w:val="kk-KZ"/>
              </w:rPr>
              <w:t xml:space="preserve"> «Ауа райын сипатта»</w:t>
            </w:r>
          </w:p>
          <w:p w14:paraId="3FEAE7E5" w14:textId="77777777" w:rsidR="00DD7E14" w:rsidRDefault="00DD7E14" w:rsidP="00187027">
            <w:pPr>
              <w:spacing w:line="240" w:lineRule="auto"/>
              <w:rPr>
                <w:rFonts w:ascii="Times New Roman" w:hAnsi="Times New Roman"/>
                <w:sz w:val="24"/>
                <w:szCs w:val="32"/>
                <w:lang w:val="kk-KZ"/>
              </w:rPr>
            </w:pPr>
            <w:r>
              <w:rPr>
                <w:rFonts w:ascii="Times New Roman" w:hAnsi="Times New Roman"/>
                <w:bCs/>
                <w:sz w:val="24"/>
                <w:szCs w:val="24"/>
                <w:lang w:val="kk-KZ"/>
              </w:rPr>
              <w:t>Алиханнан</w:t>
            </w:r>
            <w:r w:rsidR="00D47963">
              <w:rPr>
                <w:rFonts w:ascii="Times New Roman" w:hAnsi="Times New Roman"/>
                <w:bCs/>
                <w:sz w:val="24"/>
                <w:szCs w:val="24"/>
                <w:lang w:val="kk-KZ"/>
              </w:rPr>
              <w:t xml:space="preserve"> сұрау.</w:t>
            </w:r>
          </w:p>
          <w:p w14:paraId="31CF02ED" w14:textId="77777777" w:rsidR="00DD7E14" w:rsidRDefault="00DD7E14" w:rsidP="00187027">
            <w:pPr>
              <w:shd w:val="clear" w:color="auto" w:fill="FFFFFF"/>
              <w:spacing w:line="240" w:lineRule="auto"/>
              <w:rPr>
                <w:rFonts w:ascii="Times New Roman" w:eastAsia="Times New Roman" w:hAnsi="Times New Roman"/>
                <w:bCs/>
                <w:color w:val="000000"/>
                <w:sz w:val="24"/>
                <w:szCs w:val="32"/>
                <w:shd w:val="clear" w:color="auto" w:fill="FFFFFF"/>
                <w:lang w:val="kk-KZ" w:eastAsia="ru-RU"/>
              </w:rPr>
            </w:pPr>
            <w:r>
              <w:rPr>
                <w:rFonts w:ascii="Times New Roman" w:hAnsi="Times New Roman"/>
                <w:b/>
                <w:bCs/>
                <w:sz w:val="24"/>
                <w:szCs w:val="24"/>
                <w:lang w:val="kk-KZ"/>
              </w:rPr>
              <w:t>М\ты:</w:t>
            </w:r>
            <w:r>
              <w:rPr>
                <w:rFonts w:ascii="Times New Roman" w:hAnsi="Times New Roman"/>
                <w:bCs/>
                <w:sz w:val="24"/>
                <w:szCs w:val="24"/>
                <w:lang w:val="kk-KZ"/>
              </w:rPr>
              <w:t xml:space="preserve">Балалардың ауа райына байланысты сөзді таңдап алуды үйрету.   </w:t>
            </w:r>
          </w:p>
          <w:p w14:paraId="6DB0038E" w14:textId="77777777" w:rsidR="00DD7E14" w:rsidRPr="00E8489E" w:rsidRDefault="00DD7E14" w:rsidP="00187027">
            <w:pPr>
              <w:spacing w:line="240" w:lineRule="auto"/>
              <w:jc w:val="center"/>
              <w:rPr>
                <w:rFonts w:ascii="Times New Roman" w:hAnsi="Times New Roman"/>
                <w:b/>
                <w:sz w:val="24"/>
                <w:szCs w:val="24"/>
                <w:lang w:val="kk-KZ"/>
              </w:rPr>
            </w:pPr>
            <w:r>
              <w:rPr>
                <w:rFonts w:ascii="Times New Roman" w:hAnsi="Times New Roman"/>
                <w:b/>
                <w:sz w:val="24"/>
                <w:szCs w:val="24"/>
                <w:lang w:val="kk-KZ"/>
              </w:rPr>
              <w:t>Еркін ойындар.</w:t>
            </w:r>
          </w:p>
        </w:tc>
        <w:tc>
          <w:tcPr>
            <w:tcW w:w="2268" w:type="dxa"/>
            <w:tcMar>
              <w:top w:w="15" w:type="dxa"/>
              <w:left w:w="15" w:type="dxa"/>
              <w:bottom w:w="15" w:type="dxa"/>
              <w:right w:w="15" w:type="dxa"/>
            </w:tcMar>
          </w:tcPr>
          <w:p w14:paraId="1485470A" w14:textId="77777777" w:rsidR="00DD7E14" w:rsidRDefault="00DD7E14" w:rsidP="00187027">
            <w:pPr>
              <w:spacing w:line="240" w:lineRule="auto"/>
              <w:rPr>
                <w:rFonts w:ascii="Times New Roman" w:hAnsi="Times New Roman"/>
                <w:sz w:val="24"/>
                <w:szCs w:val="32"/>
                <w:lang w:val="kk-KZ"/>
              </w:rPr>
            </w:pPr>
            <w:r>
              <w:rPr>
                <w:rFonts w:ascii="Times New Roman" w:hAnsi="Times New Roman"/>
                <w:b/>
                <w:sz w:val="24"/>
                <w:szCs w:val="24"/>
                <w:lang w:val="kk-KZ"/>
              </w:rPr>
              <w:lastRenderedPageBreak/>
              <w:t xml:space="preserve">  №2. Бақылау </w:t>
            </w:r>
            <w:r>
              <w:rPr>
                <w:rFonts w:ascii="Times New Roman" w:hAnsi="Times New Roman"/>
                <w:sz w:val="24"/>
                <w:szCs w:val="24"/>
                <w:lang w:val="kk-KZ"/>
              </w:rPr>
              <w:t>Күнге бақылау жасау</w:t>
            </w:r>
            <w:r>
              <w:rPr>
                <w:rFonts w:ascii="Times New Roman" w:hAnsi="Times New Roman"/>
                <w:b/>
                <w:sz w:val="24"/>
                <w:szCs w:val="24"/>
                <w:lang w:val="kk-KZ"/>
              </w:rPr>
              <w:t>Мақ</w:t>
            </w:r>
            <w:r>
              <w:rPr>
                <w:rFonts w:ascii="Times New Roman" w:hAnsi="Times New Roman"/>
                <w:bCs/>
                <w:sz w:val="24"/>
                <w:szCs w:val="24"/>
                <w:lang w:val="kk-KZ"/>
              </w:rPr>
              <w:t>:Күннің маңыздылығы адам өмірінде өсімдік пен жануарлар әлеміндегі алатын орны жайында түсінік қалыптастыру. Күн көзінің көктем кезіндегі белсенді өзгерісін көруге үйрету</w:t>
            </w:r>
          </w:p>
          <w:p w14:paraId="58030633" w14:textId="77777777" w:rsidR="00DD7E14" w:rsidRDefault="00DD7E14" w:rsidP="00187027">
            <w:pPr>
              <w:spacing w:line="240" w:lineRule="auto"/>
              <w:rPr>
                <w:rFonts w:ascii="Times New Roman" w:hAnsi="Times New Roman"/>
                <w:sz w:val="24"/>
                <w:szCs w:val="32"/>
                <w:lang w:val="kk-KZ"/>
              </w:rPr>
            </w:pPr>
            <w:r>
              <w:rPr>
                <w:rFonts w:ascii="Times New Roman" w:hAnsi="Times New Roman"/>
                <w:b/>
                <w:sz w:val="24"/>
                <w:szCs w:val="24"/>
                <w:lang w:val="kk-KZ"/>
              </w:rPr>
              <w:t>Еңбек:</w:t>
            </w:r>
            <w:r>
              <w:rPr>
                <w:rFonts w:ascii="Times New Roman" w:hAnsi="Times New Roman"/>
                <w:sz w:val="24"/>
                <w:szCs w:val="24"/>
                <w:lang w:val="kk-KZ"/>
              </w:rPr>
              <w:t>Гүл тұқымын топыраққа егу.</w:t>
            </w:r>
          </w:p>
          <w:p w14:paraId="0711BBE1" w14:textId="77777777" w:rsidR="00DD7E14" w:rsidRDefault="00DD7E14" w:rsidP="00187027">
            <w:pPr>
              <w:spacing w:line="240" w:lineRule="auto"/>
              <w:rPr>
                <w:rFonts w:ascii="Times New Roman" w:hAnsi="Times New Roman"/>
                <w:sz w:val="32"/>
                <w:szCs w:val="32"/>
                <w:lang w:val="kk-KZ"/>
              </w:rPr>
            </w:pPr>
            <w:r>
              <w:rPr>
                <w:rFonts w:ascii="Times New Roman" w:hAnsi="Times New Roman"/>
                <w:b/>
                <w:sz w:val="24"/>
                <w:szCs w:val="24"/>
                <w:lang w:val="kk-KZ"/>
              </w:rPr>
              <w:t>Мақ:</w:t>
            </w:r>
            <w:r>
              <w:rPr>
                <w:rFonts w:ascii="Times New Roman" w:hAnsi="Times New Roman"/>
                <w:sz w:val="24"/>
                <w:szCs w:val="32"/>
                <w:lang w:val="kk-KZ"/>
              </w:rPr>
              <w:t xml:space="preserve"> Балаларға жұмыстың </w:t>
            </w:r>
            <w:r>
              <w:rPr>
                <w:rFonts w:ascii="Times New Roman" w:hAnsi="Times New Roman"/>
                <w:sz w:val="24"/>
                <w:szCs w:val="32"/>
                <w:lang w:val="kk-KZ"/>
              </w:rPr>
              <w:lastRenderedPageBreak/>
              <w:t>қарапайым,оңай түрін үйрету. Құрал-саймандарды ұқыпты ұстауға тәрбиелеу.</w:t>
            </w:r>
          </w:p>
          <w:p w14:paraId="4E61690D" w14:textId="77777777" w:rsidR="00DD7E14" w:rsidRDefault="00DD7E14" w:rsidP="00187027">
            <w:pPr>
              <w:spacing w:line="240" w:lineRule="auto"/>
              <w:rPr>
                <w:rFonts w:ascii="Times New Roman" w:hAnsi="Times New Roman"/>
                <w:sz w:val="24"/>
                <w:szCs w:val="32"/>
                <w:lang w:val="kk-KZ"/>
              </w:rPr>
            </w:pPr>
            <w:r>
              <w:rPr>
                <w:rFonts w:ascii="Times New Roman" w:hAnsi="Times New Roman"/>
                <w:b/>
                <w:sz w:val="24"/>
                <w:szCs w:val="24"/>
                <w:lang w:val="kk-KZ"/>
              </w:rPr>
              <w:t>Қим\ойын:</w:t>
            </w:r>
            <w:r>
              <w:rPr>
                <w:rFonts w:ascii="Times New Roman" w:hAnsi="Times New Roman"/>
                <w:sz w:val="24"/>
                <w:szCs w:val="32"/>
                <w:lang w:val="kk-KZ"/>
              </w:rPr>
              <w:t xml:space="preserve">«Күн мен бұлт» </w:t>
            </w:r>
          </w:p>
          <w:p w14:paraId="0A07E80D" w14:textId="77777777" w:rsidR="00DD7E14" w:rsidRDefault="00DD7E14" w:rsidP="00187027">
            <w:pPr>
              <w:spacing w:line="240" w:lineRule="auto"/>
              <w:rPr>
                <w:rFonts w:ascii="Times New Roman" w:hAnsi="Times New Roman"/>
                <w:sz w:val="24"/>
                <w:szCs w:val="32"/>
                <w:lang w:val="kk-KZ"/>
              </w:rPr>
            </w:pPr>
            <w:r>
              <w:rPr>
                <w:rFonts w:ascii="Times New Roman" w:hAnsi="Times New Roman"/>
                <w:b/>
                <w:sz w:val="24"/>
                <w:szCs w:val="24"/>
                <w:lang w:val="kk-KZ"/>
              </w:rPr>
              <w:t>Мақ:</w:t>
            </w:r>
            <w:r>
              <w:rPr>
                <w:rFonts w:ascii="Times New Roman" w:hAnsi="Times New Roman"/>
                <w:sz w:val="24"/>
                <w:szCs w:val="32"/>
                <w:lang w:val="kk-KZ"/>
              </w:rPr>
              <w:t xml:space="preserve"> Шеңбер бойында жұппен тұруды жалғастыру, ойын ережесін сақтау.  </w:t>
            </w:r>
          </w:p>
          <w:p w14:paraId="6C5DE368" w14:textId="77777777" w:rsidR="00DD7E14" w:rsidRDefault="00DD7E14" w:rsidP="00187027">
            <w:pPr>
              <w:spacing w:line="240" w:lineRule="auto"/>
              <w:rPr>
                <w:rFonts w:ascii="Times New Roman" w:hAnsi="Times New Roman"/>
                <w:sz w:val="32"/>
                <w:szCs w:val="32"/>
                <w:lang w:val="kk-KZ"/>
              </w:rPr>
            </w:pPr>
            <w:r>
              <w:rPr>
                <w:rFonts w:ascii="Times New Roman" w:hAnsi="Times New Roman"/>
                <w:b/>
                <w:sz w:val="24"/>
                <w:szCs w:val="24"/>
                <w:lang w:val="kk-KZ"/>
              </w:rPr>
              <w:t xml:space="preserve">Ж\ж: </w:t>
            </w:r>
            <w:r>
              <w:rPr>
                <w:rFonts w:ascii="Times New Roman" w:hAnsi="Times New Roman"/>
                <w:sz w:val="24"/>
                <w:szCs w:val="32"/>
                <w:lang w:val="kk-KZ"/>
              </w:rPr>
              <w:t>Әр балаға өзін қызықтыратын іспен айнал</w:t>
            </w:r>
            <w:r w:rsidR="00D47963">
              <w:rPr>
                <w:rFonts w:ascii="Times New Roman" w:hAnsi="Times New Roman"/>
                <w:sz w:val="24"/>
                <w:szCs w:val="32"/>
                <w:lang w:val="kk-KZ"/>
              </w:rPr>
              <w:t>ысуға жағдай туғызу.Фатимаға</w:t>
            </w:r>
            <w:r>
              <w:rPr>
                <w:rFonts w:ascii="Times New Roman" w:hAnsi="Times New Roman"/>
                <w:bCs/>
                <w:sz w:val="24"/>
                <w:szCs w:val="24"/>
                <w:lang w:val="kk-KZ"/>
              </w:rPr>
              <w:br/>
            </w:r>
            <w:r>
              <w:rPr>
                <w:rFonts w:ascii="Times New Roman" w:hAnsi="Times New Roman"/>
                <w:b/>
                <w:sz w:val="24"/>
                <w:szCs w:val="24"/>
                <w:lang w:val="kk-KZ"/>
              </w:rPr>
              <w:t>Мақ:</w:t>
            </w:r>
            <w:r>
              <w:rPr>
                <w:rFonts w:ascii="Times New Roman" w:hAnsi="Times New Roman"/>
                <w:sz w:val="24"/>
                <w:szCs w:val="32"/>
                <w:lang w:val="kk-KZ"/>
              </w:rPr>
              <w:t xml:space="preserve"> Балалардың танымдық және шығармашылық қабілеттерін туғызу. </w:t>
            </w:r>
          </w:p>
          <w:p w14:paraId="68E9FED2" w14:textId="77777777" w:rsidR="00DD7E14" w:rsidRPr="00E8489E" w:rsidRDefault="00DD7E14" w:rsidP="00187027">
            <w:pPr>
              <w:spacing w:line="240" w:lineRule="auto"/>
              <w:contextualSpacing/>
              <w:rPr>
                <w:rFonts w:ascii="Times New Roman" w:hAnsi="Times New Roman"/>
                <w:b/>
                <w:sz w:val="24"/>
                <w:szCs w:val="24"/>
                <w:lang w:val="kk-KZ"/>
              </w:rPr>
            </w:pPr>
            <w:r>
              <w:rPr>
                <w:rFonts w:ascii="Times New Roman" w:hAnsi="Times New Roman"/>
                <w:b/>
                <w:sz w:val="24"/>
                <w:szCs w:val="24"/>
                <w:lang w:val="kk-KZ"/>
              </w:rPr>
              <w:t>Еркін ойындар.</w:t>
            </w:r>
          </w:p>
        </w:tc>
        <w:tc>
          <w:tcPr>
            <w:tcW w:w="2552" w:type="dxa"/>
            <w:tcMar>
              <w:top w:w="15" w:type="dxa"/>
              <w:left w:w="15" w:type="dxa"/>
              <w:bottom w:w="15" w:type="dxa"/>
              <w:right w:w="15" w:type="dxa"/>
            </w:tcMar>
          </w:tcPr>
          <w:p w14:paraId="73E1A9CF" w14:textId="77777777" w:rsidR="00DD7E14" w:rsidRDefault="00DD7E14" w:rsidP="00187027">
            <w:pPr>
              <w:spacing w:line="240" w:lineRule="auto"/>
              <w:rPr>
                <w:rFonts w:ascii="Times New Roman" w:hAnsi="Times New Roman"/>
                <w:bCs/>
                <w:sz w:val="24"/>
                <w:szCs w:val="32"/>
                <w:lang w:val="kk-KZ"/>
              </w:rPr>
            </w:pPr>
            <w:r>
              <w:rPr>
                <w:rFonts w:ascii="Times New Roman" w:hAnsi="Times New Roman"/>
                <w:b/>
                <w:sz w:val="24"/>
                <w:szCs w:val="24"/>
                <w:lang w:val="kk-KZ"/>
              </w:rPr>
              <w:lastRenderedPageBreak/>
              <w:t>№3. Бақылау</w:t>
            </w:r>
            <w:r>
              <w:rPr>
                <w:rFonts w:ascii="Times New Roman" w:hAnsi="Times New Roman"/>
                <w:bCs/>
                <w:sz w:val="24"/>
                <w:szCs w:val="32"/>
                <w:lang w:val="kk-KZ"/>
              </w:rPr>
              <w:t xml:space="preserve"> Желді бақылау</w:t>
            </w:r>
          </w:p>
          <w:p w14:paraId="333C5D24" w14:textId="77777777" w:rsidR="00DD7E14" w:rsidRDefault="00DD7E14" w:rsidP="00187027">
            <w:pPr>
              <w:spacing w:line="240" w:lineRule="auto"/>
              <w:rPr>
                <w:rFonts w:ascii="Times New Roman" w:hAnsi="Times New Roman"/>
                <w:sz w:val="24"/>
                <w:szCs w:val="32"/>
                <w:lang w:val="kk-KZ"/>
              </w:rPr>
            </w:pPr>
            <w:r>
              <w:rPr>
                <w:rFonts w:ascii="Times New Roman" w:hAnsi="Times New Roman"/>
                <w:b/>
                <w:bCs/>
                <w:sz w:val="24"/>
                <w:szCs w:val="32"/>
                <w:lang w:val="kk-KZ"/>
              </w:rPr>
              <w:t>М\ты:</w:t>
            </w:r>
            <w:r>
              <w:rPr>
                <w:rFonts w:ascii="Times New Roman" w:hAnsi="Times New Roman"/>
                <w:sz w:val="24"/>
                <w:szCs w:val="32"/>
                <w:lang w:val="kk-KZ"/>
              </w:rPr>
              <w:t xml:space="preserve"> Көктемгі жел құбылмалы.Желдің аспандағы бұлттарға олардың қозғалысына әсерін тигізетінін айту.</w:t>
            </w:r>
          </w:p>
          <w:p w14:paraId="2DCDFA22" w14:textId="77777777" w:rsidR="00DD7E14" w:rsidRDefault="00DD7E14" w:rsidP="00187027">
            <w:pPr>
              <w:spacing w:line="240" w:lineRule="auto"/>
              <w:rPr>
                <w:rFonts w:ascii="Times New Roman" w:hAnsi="Times New Roman"/>
                <w:sz w:val="24"/>
                <w:szCs w:val="32"/>
                <w:lang w:val="kk-KZ"/>
              </w:rPr>
            </w:pPr>
            <w:r>
              <w:rPr>
                <w:rFonts w:ascii="Times New Roman" w:hAnsi="Times New Roman"/>
                <w:b/>
                <w:sz w:val="24"/>
                <w:szCs w:val="24"/>
                <w:lang w:val="kk-KZ"/>
              </w:rPr>
              <w:t>Еңбек:</w:t>
            </w:r>
            <w:r>
              <w:rPr>
                <w:rFonts w:ascii="Times New Roman" w:hAnsi="Times New Roman"/>
                <w:b/>
                <w:bCs/>
                <w:sz w:val="24"/>
                <w:szCs w:val="32"/>
                <w:lang w:val="kk-KZ"/>
              </w:rPr>
              <w:t>:</w:t>
            </w:r>
            <w:r>
              <w:rPr>
                <w:rFonts w:ascii="Times New Roman" w:hAnsi="Times New Roman"/>
                <w:sz w:val="24"/>
                <w:szCs w:val="32"/>
                <w:lang w:val="kk-KZ"/>
              </w:rPr>
              <w:t>“Топыраққа су құю”</w:t>
            </w:r>
          </w:p>
          <w:p w14:paraId="5201ABD7" w14:textId="77777777" w:rsidR="00DD7E14" w:rsidRDefault="00DD7E14" w:rsidP="00187027">
            <w:pPr>
              <w:spacing w:line="240" w:lineRule="auto"/>
              <w:rPr>
                <w:rFonts w:ascii="Times New Roman" w:hAnsi="Times New Roman"/>
                <w:sz w:val="24"/>
                <w:szCs w:val="32"/>
                <w:lang w:val="kk-KZ"/>
              </w:rPr>
            </w:pPr>
            <w:r>
              <w:rPr>
                <w:rFonts w:ascii="Times New Roman" w:hAnsi="Times New Roman"/>
                <w:b/>
                <w:sz w:val="24"/>
                <w:szCs w:val="24"/>
                <w:lang w:val="kk-KZ"/>
              </w:rPr>
              <w:t>Мақ:</w:t>
            </w:r>
            <w:r>
              <w:rPr>
                <w:rFonts w:ascii="Times New Roman" w:hAnsi="Times New Roman"/>
                <w:sz w:val="24"/>
                <w:szCs w:val="32"/>
                <w:lang w:val="kk-KZ"/>
              </w:rPr>
              <w:t xml:space="preserve">  Өз еңбегінің қажеттілігін түсіне білуге үйрету.</w:t>
            </w:r>
          </w:p>
          <w:p w14:paraId="252A2781" w14:textId="77777777" w:rsidR="00DD7E14" w:rsidRDefault="00DD7E14" w:rsidP="00187027">
            <w:pPr>
              <w:spacing w:line="240" w:lineRule="auto"/>
              <w:rPr>
                <w:rFonts w:ascii="Times New Roman" w:hAnsi="Times New Roman"/>
                <w:sz w:val="24"/>
                <w:szCs w:val="32"/>
                <w:lang w:val="kk-KZ"/>
              </w:rPr>
            </w:pPr>
            <w:r>
              <w:rPr>
                <w:rFonts w:ascii="Times New Roman" w:hAnsi="Times New Roman"/>
                <w:b/>
                <w:sz w:val="24"/>
                <w:szCs w:val="24"/>
                <w:lang w:val="kk-KZ"/>
              </w:rPr>
              <w:t>Қим\ойын:</w:t>
            </w:r>
            <w:r>
              <w:rPr>
                <w:rFonts w:ascii="Times New Roman" w:hAnsi="Times New Roman"/>
                <w:sz w:val="24"/>
                <w:szCs w:val="32"/>
                <w:lang w:val="kk-KZ"/>
              </w:rPr>
              <w:t xml:space="preserve">«Қақпақ сен таяқ» </w:t>
            </w:r>
          </w:p>
          <w:p w14:paraId="5D3A55E1" w14:textId="77777777" w:rsidR="00DD7E14" w:rsidRDefault="00DD7E14" w:rsidP="00187027">
            <w:pPr>
              <w:spacing w:line="240" w:lineRule="auto"/>
              <w:rPr>
                <w:rFonts w:ascii="Times New Roman" w:hAnsi="Times New Roman"/>
                <w:sz w:val="20"/>
                <w:szCs w:val="32"/>
                <w:lang w:val="kk-KZ"/>
              </w:rPr>
            </w:pPr>
            <w:r>
              <w:rPr>
                <w:rFonts w:ascii="Times New Roman" w:hAnsi="Times New Roman"/>
                <w:b/>
                <w:sz w:val="24"/>
                <w:szCs w:val="24"/>
                <w:lang w:val="kk-KZ"/>
              </w:rPr>
              <w:lastRenderedPageBreak/>
              <w:t>Мақ:</w:t>
            </w:r>
            <w:r>
              <w:rPr>
                <w:rFonts w:ascii="Times New Roman" w:hAnsi="Times New Roman"/>
                <w:sz w:val="24"/>
                <w:szCs w:val="32"/>
                <w:lang w:val="kk-KZ"/>
              </w:rPr>
              <w:t xml:space="preserve"> Ойынға қызығушылығын ояту.</w:t>
            </w:r>
          </w:p>
          <w:p w14:paraId="21FD86A9" w14:textId="77777777" w:rsidR="00DD7E14" w:rsidRPr="00DD7E14" w:rsidRDefault="00DD7E14" w:rsidP="00187027">
            <w:pPr>
              <w:spacing w:line="240" w:lineRule="auto"/>
              <w:rPr>
                <w:rFonts w:ascii="Times New Roman" w:hAnsi="Times New Roman"/>
                <w:sz w:val="32"/>
                <w:szCs w:val="32"/>
                <w:lang w:val="kk-KZ"/>
              </w:rPr>
            </w:pPr>
            <w:r>
              <w:rPr>
                <w:rFonts w:ascii="Times New Roman" w:hAnsi="Times New Roman"/>
                <w:b/>
                <w:sz w:val="24"/>
                <w:szCs w:val="24"/>
                <w:lang w:val="kk-KZ"/>
              </w:rPr>
              <w:t>Ж\ж:</w:t>
            </w:r>
            <w:r>
              <w:rPr>
                <w:rFonts w:ascii="Times New Roman" w:hAnsi="Times New Roman"/>
                <w:sz w:val="24"/>
                <w:szCs w:val="32"/>
                <w:lang w:val="kk-KZ"/>
              </w:rPr>
              <w:t>Бұлттардың қозғалысы</w:t>
            </w:r>
            <w:r w:rsidR="00D47963">
              <w:rPr>
                <w:rFonts w:ascii="Times New Roman" w:hAnsi="Times New Roman"/>
                <w:sz w:val="24"/>
                <w:szCs w:val="32"/>
                <w:lang w:val="kk-KZ"/>
              </w:rPr>
              <w:t>на байланысты жел күшін анықтау.Заңғардан сұрау.</w:t>
            </w:r>
          </w:p>
          <w:p w14:paraId="1623C6C8" w14:textId="77777777" w:rsidR="00DD7E14" w:rsidRDefault="00DD7E14" w:rsidP="00187027">
            <w:pPr>
              <w:spacing w:line="240" w:lineRule="auto"/>
              <w:rPr>
                <w:rFonts w:ascii="Times New Roman" w:hAnsi="Times New Roman"/>
                <w:sz w:val="24"/>
                <w:szCs w:val="32"/>
                <w:lang w:val="kk-KZ"/>
              </w:rPr>
            </w:pPr>
            <w:r>
              <w:rPr>
                <w:rFonts w:ascii="Times New Roman" w:hAnsi="Times New Roman"/>
                <w:b/>
                <w:sz w:val="24"/>
                <w:szCs w:val="24"/>
                <w:lang w:val="kk-KZ"/>
              </w:rPr>
              <w:t>Мақ:</w:t>
            </w:r>
            <w:r>
              <w:rPr>
                <w:rFonts w:ascii="Times New Roman" w:hAnsi="Times New Roman"/>
                <w:sz w:val="24"/>
                <w:szCs w:val="32"/>
                <w:lang w:val="kk-KZ"/>
              </w:rPr>
              <w:t xml:space="preserve">  Ойлау қабілеттерін,сөздік қорларын байыту.</w:t>
            </w:r>
          </w:p>
          <w:p w14:paraId="758DA1C6" w14:textId="77777777" w:rsidR="00DD7E14" w:rsidRPr="00E8489E" w:rsidRDefault="00DD7E14" w:rsidP="00187027">
            <w:pPr>
              <w:spacing w:line="240" w:lineRule="auto"/>
              <w:rPr>
                <w:rFonts w:ascii="Times New Roman" w:hAnsi="Times New Roman"/>
                <w:b/>
                <w:sz w:val="24"/>
                <w:szCs w:val="24"/>
                <w:lang w:val="kk-KZ"/>
              </w:rPr>
            </w:pPr>
            <w:r>
              <w:rPr>
                <w:rFonts w:ascii="Times New Roman" w:hAnsi="Times New Roman"/>
                <w:b/>
                <w:sz w:val="24"/>
                <w:szCs w:val="24"/>
                <w:lang w:val="kk-KZ"/>
              </w:rPr>
              <w:t>Еркін ойындар</w:t>
            </w:r>
          </w:p>
        </w:tc>
      </w:tr>
      <w:tr w:rsidR="00DD7E14" w:rsidRPr="00F837CE" w14:paraId="0211CDAA" w14:textId="77777777" w:rsidTr="00CB4E8B">
        <w:trPr>
          <w:trHeight w:val="30"/>
        </w:trPr>
        <w:tc>
          <w:tcPr>
            <w:tcW w:w="2714" w:type="dxa"/>
            <w:tcMar>
              <w:top w:w="15" w:type="dxa"/>
              <w:left w:w="15" w:type="dxa"/>
              <w:bottom w:w="15" w:type="dxa"/>
              <w:right w:w="15" w:type="dxa"/>
            </w:tcMar>
            <w:vAlign w:val="center"/>
          </w:tcPr>
          <w:p w14:paraId="4639DC6B" w14:textId="77777777" w:rsidR="00DD7E14" w:rsidRPr="00CB4E8B" w:rsidRDefault="00DD7E14" w:rsidP="00DD7E14">
            <w:pPr>
              <w:spacing w:after="0" w:line="240" w:lineRule="auto"/>
              <w:ind w:left="20"/>
              <w:rPr>
                <w:rFonts w:ascii="Times New Roman" w:hAnsi="Times New Roman" w:cs="Times New Roman"/>
                <w:b/>
                <w:bCs/>
                <w:sz w:val="24"/>
                <w:szCs w:val="24"/>
              </w:rPr>
            </w:pPr>
            <w:r w:rsidRPr="00CB4E8B">
              <w:rPr>
                <w:rFonts w:ascii="Times New Roman" w:hAnsi="Times New Roman" w:cs="Times New Roman"/>
                <w:b/>
                <w:bCs/>
                <w:sz w:val="24"/>
                <w:szCs w:val="24"/>
              </w:rPr>
              <w:lastRenderedPageBreak/>
              <w:t>Серуеннен оралу</w:t>
            </w:r>
          </w:p>
        </w:tc>
        <w:tc>
          <w:tcPr>
            <w:tcW w:w="2552" w:type="dxa"/>
            <w:tcMar>
              <w:top w:w="15" w:type="dxa"/>
              <w:left w:w="15" w:type="dxa"/>
              <w:bottom w:w="15" w:type="dxa"/>
              <w:right w:w="15" w:type="dxa"/>
            </w:tcMar>
          </w:tcPr>
          <w:p w14:paraId="34C9C2F3" w14:textId="77777777" w:rsidR="00DD7E14" w:rsidRPr="00CB4E8B" w:rsidRDefault="00DD7E14" w:rsidP="00DD7E14">
            <w:pPr>
              <w:spacing w:after="0" w:line="240" w:lineRule="auto"/>
              <w:ind w:left="20"/>
              <w:jc w:val="both"/>
              <w:rPr>
                <w:rFonts w:ascii="Times New Roman" w:hAnsi="Times New Roman" w:cs="Times New Roman"/>
                <w:sz w:val="24"/>
                <w:szCs w:val="24"/>
                <w:lang w:val="kk-KZ"/>
              </w:rPr>
            </w:pPr>
          </w:p>
        </w:tc>
        <w:tc>
          <w:tcPr>
            <w:tcW w:w="2268" w:type="dxa"/>
            <w:tcMar>
              <w:top w:w="15" w:type="dxa"/>
              <w:left w:w="15" w:type="dxa"/>
              <w:bottom w:w="15" w:type="dxa"/>
              <w:right w:w="15" w:type="dxa"/>
            </w:tcMar>
          </w:tcPr>
          <w:p w14:paraId="3B48A218" w14:textId="77777777" w:rsidR="00DD7E14" w:rsidRPr="00CB4E8B" w:rsidRDefault="00DD7E14" w:rsidP="00DD7E14">
            <w:pPr>
              <w:spacing w:after="0" w:line="240" w:lineRule="auto"/>
              <w:ind w:left="20"/>
              <w:jc w:val="both"/>
              <w:rPr>
                <w:rFonts w:ascii="Times New Roman" w:hAnsi="Times New Roman" w:cs="Times New Roman"/>
                <w:sz w:val="24"/>
                <w:szCs w:val="24"/>
                <w:lang w:val="kk-KZ"/>
              </w:rPr>
            </w:pPr>
          </w:p>
        </w:tc>
        <w:tc>
          <w:tcPr>
            <w:tcW w:w="2551" w:type="dxa"/>
            <w:tcMar>
              <w:top w:w="15" w:type="dxa"/>
              <w:left w:w="15" w:type="dxa"/>
              <w:bottom w:w="15" w:type="dxa"/>
              <w:right w:w="15" w:type="dxa"/>
            </w:tcMar>
          </w:tcPr>
          <w:p w14:paraId="6C7F46F0" w14:textId="77777777" w:rsidR="00DD7E14" w:rsidRPr="00CB4E8B" w:rsidRDefault="00DD7E14" w:rsidP="00DD7E14">
            <w:pPr>
              <w:pStyle w:val="TableParagraph"/>
              <w:rPr>
                <w:sz w:val="24"/>
                <w:szCs w:val="24"/>
              </w:rPr>
            </w:pPr>
            <w:r w:rsidRPr="00CB4E8B">
              <w:rPr>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w:t>
            </w:r>
            <w:r w:rsidRPr="00CB4E8B">
              <w:rPr>
                <w:sz w:val="24"/>
                <w:szCs w:val="24"/>
              </w:rPr>
              <w:lastRenderedPageBreak/>
              <w:t xml:space="preserve">Жұмбақтар шешу,  өлеңдер, әндер жаңылтпаштар, санамақтар  және т.б. жаттау </w:t>
            </w:r>
            <w:r w:rsidRPr="00CB4E8B">
              <w:rPr>
                <w:b/>
                <w:bCs/>
                <w:sz w:val="24"/>
                <w:szCs w:val="24"/>
              </w:rPr>
              <w:t>(көркем әрекет, дербес ойын әрекеті).</w:t>
            </w:r>
          </w:p>
          <w:p w14:paraId="69D14551" w14:textId="77777777" w:rsidR="00DD7E14" w:rsidRPr="00CB4E8B" w:rsidRDefault="00DD7E14" w:rsidP="00DD7E14">
            <w:pPr>
              <w:spacing w:after="0" w:line="240" w:lineRule="auto"/>
              <w:ind w:left="20"/>
              <w:rPr>
                <w:rFonts w:ascii="Times New Roman" w:hAnsi="Times New Roman" w:cs="Times New Roman"/>
                <w:sz w:val="24"/>
                <w:szCs w:val="24"/>
                <w:lang w:val="kk-KZ"/>
              </w:rPr>
            </w:pPr>
          </w:p>
          <w:p w14:paraId="1C5D366E" w14:textId="77777777" w:rsidR="00DD7E14" w:rsidRPr="00CB4E8B" w:rsidRDefault="00DD7E14" w:rsidP="00DD7E14">
            <w:pPr>
              <w:spacing w:after="0" w:line="240" w:lineRule="auto"/>
              <w:ind w:left="20"/>
              <w:jc w:val="both"/>
              <w:rPr>
                <w:rFonts w:ascii="Times New Roman" w:hAnsi="Times New Roman" w:cs="Times New Roman"/>
                <w:sz w:val="24"/>
                <w:szCs w:val="24"/>
                <w:lang w:val="kk-KZ"/>
              </w:rPr>
            </w:pPr>
          </w:p>
        </w:tc>
        <w:tc>
          <w:tcPr>
            <w:tcW w:w="2268" w:type="dxa"/>
            <w:tcMar>
              <w:top w:w="15" w:type="dxa"/>
              <w:left w:w="15" w:type="dxa"/>
              <w:bottom w:w="15" w:type="dxa"/>
              <w:right w:w="15" w:type="dxa"/>
            </w:tcMar>
          </w:tcPr>
          <w:p w14:paraId="3EFDD30F" w14:textId="77777777" w:rsidR="00DD7E14" w:rsidRPr="00CB4E8B" w:rsidRDefault="00DD7E14" w:rsidP="00DD7E14">
            <w:pPr>
              <w:pStyle w:val="TableParagraph"/>
              <w:rPr>
                <w:sz w:val="24"/>
                <w:szCs w:val="24"/>
              </w:rPr>
            </w:pPr>
            <w:r w:rsidRPr="00CB4E8B">
              <w:rPr>
                <w:sz w:val="24"/>
                <w:szCs w:val="24"/>
              </w:rPr>
              <w:lastRenderedPageBreak/>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w:t>
            </w:r>
            <w:r w:rsidRPr="00CB4E8B">
              <w:rPr>
                <w:sz w:val="24"/>
                <w:szCs w:val="24"/>
              </w:rPr>
              <w:lastRenderedPageBreak/>
              <w:t xml:space="preserve">киюін қалыптастыру. Жұмбақтар шешу,  өлеңдер, әндер жаңылтпаштар, санамақтар  және т.б. жаттау </w:t>
            </w:r>
            <w:r w:rsidRPr="00CB4E8B">
              <w:rPr>
                <w:b/>
                <w:bCs/>
                <w:sz w:val="24"/>
                <w:szCs w:val="24"/>
              </w:rPr>
              <w:t>(көркем әрекет, дербес ойын әрекеті).</w:t>
            </w:r>
          </w:p>
          <w:p w14:paraId="2A96A9A9" w14:textId="77777777" w:rsidR="00DD7E14" w:rsidRPr="00CB4E8B" w:rsidRDefault="00DD7E14" w:rsidP="00DD7E14">
            <w:pPr>
              <w:spacing w:after="0" w:line="240" w:lineRule="auto"/>
              <w:ind w:left="20"/>
              <w:rPr>
                <w:rFonts w:ascii="Times New Roman" w:hAnsi="Times New Roman" w:cs="Times New Roman"/>
                <w:sz w:val="24"/>
                <w:szCs w:val="24"/>
                <w:lang w:val="kk-KZ"/>
              </w:rPr>
            </w:pPr>
          </w:p>
          <w:p w14:paraId="70F78F9C" w14:textId="77777777" w:rsidR="00DD7E14" w:rsidRPr="00CB4E8B" w:rsidRDefault="00DD7E14" w:rsidP="00DD7E14">
            <w:pPr>
              <w:spacing w:after="0" w:line="240" w:lineRule="auto"/>
              <w:ind w:left="20"/>
              <w:jc w:val="both"/>
              <w:rPr>
                <w:rFonts w:ascii="Times New Roman" w:hAnsi="Times New Roman" w:cs="Times New Roman"/>
                <w:sz w:val="24"/>
                <w:szCs w:val="24"/>
                <w:lang w:val="kk-KZ"/>
              </w:rPr>
            </w:pPr>
          </w:p>
        </w:tc>
        <w:tc>
          <w:tcPr>
            <w:tcW w:w="2552" w:type="dxa"/>
            <w:tcMar>
              <w:top w:w="15" w:type="dxa"/>
              <w:left w:w="15" w:type="dxa"/>
              <w:bottom w:w="15" w:type="dxa"/>
              <w:right w:w="15" w:type="dxa"/>
            </w:tcMar>
          </w:tcPr>
          <w:p w14:paraId="644D3DFE" w14:textId="77777777" w:rsidR="00DD7E14" w:rsidRPr="00CB4E8B" w:rsidRDefault="00DD7E14" w:rsidP="00DD7E14">
            <w:pPr>
              <w:pStyle w:val="TableParagraph"/>
              <w:rPr>
                <w:sz w:val="24"/>
                <w:szCs w:val="24"/>
              </w:rPr>
            </w:pPr>
            <w:r w:rsidRPr="00CB4E8B">
              <w:rPr>
                <w:sz w:val="24"/>
                <w:szCs w:val="24"/>
              </w:rPr>
              <w:lastRenderedPageBreak/>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w:t>
            </w:r>
            <w:r w:rsidRPr="00CB4E8B">
              <w:rPr>
                <w:sz w:val="24"/>
                <w:szCs w:val="24"/>
              </w:rPr>
              <w:lastRenderedPageBreak/>
              <w:t xml:space="preserve">Жұмбақтар шешу,  өлеңдер, әндер жаңылтпаштар, санамақтар  және т.б. жаттау </w:t>
            </w:r>
            <w:r w:rsidRPr="00CB4E8B">
              <w:rPr>
                <w:b/>
                <w:bCs/>
                <w:sz w:val="24"/>
                <w:szCs w:val="24"/>
              </w:rPr>
              <w:t>(көркем әрекет, дербес ойын әрекеті).</w:t>
            </w:r>
          </w:p>
          <w:p w14:paraId="02502FE4" w14:textId="77777777" w:rsidR="00DD7E14" w:rsidRPr="00CB4E8B" w:rsidRDefault="00DD7E14" w:rsidP="00DD7E14">
            <w:pPr>
              <w:spacing w:after="0" w:line="240" w:lineRule="auto"/>
              <w:ind w:left="20"/>
              <w:rPr>
                <w:rFonts w:ascii="Times New Roman" w:hAnsi="Times New Roman" w:cs="Times New Roman"/>
                <w:sz w:val="24"/>
                <w:szCs w:val="24"/>
                <w:lang w:val="kk-KZ"/>
              </w:rPr>
            </w:pPr>
          </w:p>
          <w:p w14:paraId="5949DF8B" w14:textId="77777777" w:rsidR="00DD7E14" w:rsidRPr="00CB4E8B" w:rsidRDefault="00DD7E14" w:rsidP="00DD7E14">
            <w:pPr>
              <w:spacing w:after="0" w:line="240" w:lineRule="auto"/>
              <w:ind w:left="20"/>
              <w:jc w:val="both"/>
              <w:rPr>
                <w:rFonts w:ascii="Times New Roman" w:hAnsi="Times New Roman" w:cs="Times New Roman"/>
                <w:sz w:val="24"/>
                <w:szCs w:val="24"/>
                <w:lang w:val="kk-KZ"/>
              </w:rPr>
            </w:pPr>
          </w:p>
        </w:tc>
      </w:tr>
      <w:tr w:rsidR="00DD7E14" w:rsidRPr="00CB4E8B" w14:paraId="61AAE971" w14:textId="77777777" w:rsidTr="00CB4E8B">
        <w:trPr>
          <w:trHeight w:val="30"/>
        </w:trPr>
        <w:tc>
          <w:tcPr>
            <w:tcW w:w="2714" w:type="dxa"/>
            <w:tcMar>
              <w:top w:w="15" w:type="dxa"/>
              <w:left w:w="15" w:type="dxa"/>
              <w:bottom w:w="15" w:type="dxa"/>
              <w:right w:w="15" w:type="dxa"/>
            </w:tcMar>
            <w:vAlign w:val="center"/>
          </w:tcPr>
          <w:p w14:paraId="000BA809" w14:textId="77777777" w:rsidR="00DD7E14" w:rsidRPr="00CB4E8B" w:rsidRDefault="00DD7E14" w:rsidP="00DD7E14">
            <w:pPr>
              <w:spacing w:after="0" w:line="240" w:lineRule="auto"/>
              <w:ind w:left="20"/>
              <w:rPr>
                <w:rFonts w:ascii="Times New Roman" w:hAnsi="Times New Roman" w:cs="Times New Roman"/>
                <w:b/>
                <w:bCs/>
                <w:sz w:val="24"/>
                <w:szCs w:val="24"/>
                <w:lang w:val="kk-KZ"/>
              </w:rPr>
            </w:pPr>
            <w:r w:rsidRPr="00CB4E8B">
              <w:rPr>
                <w:rFonts w:ascii="Times New Roman" w:hAnsi="Times New Roman" w:cs="Times New Roman"/>
                <w:b/>
                <w:bCs/>
                <w:sz w:val="24"/>
                <w:szCs w:val="24"/>
                <w:lang w:val="kk-KZ"/>
              </w:rPr>
              <w:lastRenderedPageBreak/>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2" w:type="dxa"/>
            <w:tcMar>
              <w:top w:w="15" w:type="dxa"/>
              <w:left w:w="15" w:type="dxa"/>
              <w:bottom w:w="15" w:type="dxa"/>
              <w:right w:w="15" w:type="dxa"/>
            </w:tcMar>
          </w:tcPr>
          <w:p w14:paraId="5A3A1A5E" w14:textId="77777777" w:rsidR="00DD7E14" w:rsidRPr="00CB4E8B" w:rsidRDefault="00DD7E14" w:rsidP="00DD7E14">
            <w:pPr>
              <w:pStyle w:val="TableParagraph"/>
              <w:rPr>
                <w:sz w:val="24"/>
                <w:szCs w:val="24"/>
              </w:rPr>
            </w:pPr>
          </w:p>
        </w:tc>
        <w:tc>
          <w:tcPr>
            <w:tcW w:w="2268" w:type="dxa"/>
            <w:tcMar>
              <w:top w:w="15" w:type="dxa"/>
              <w:left w:w="15" w:type="dxa"/>
              <w:bottom w:w="15" w:type="dxa"/>
              <w:right w:w="15" w:type="dxa"/>
            </w:tcMar>
          </w:tcPr>
          <w:p w14:paraId="0212625C" w14:textId="77777777" w:rsidR="00DD7E14" w:rsidRPr="00CB4E8B" w:rsidRDefault="00DD7E14" w:rsidP="00DD7E14">
            <w:pPr>
              <w:pStyle w:val="TableParagraph"/>
              <w:rPr>
                <w:sz w:val="24"/>
                <w:szCs w:val="24"/>
              </w:rPr>
            </w:pPr>
          </w:p>
        </w:tc>
        <w:tc>
          <w:tcPr>
            <w:tcW w:w="2551" w:type="dxa"/>
            <w:tcMar>
              <w:top w:w="15" w:type="dxa"/>
              <w:left w:w="15" w:type="dxa"/>
              <w:bottom w:w="15" w:type="dxa"/>
              <w:right w:w="15" w:type="dxa"/>
            </w:tcMar>
          </w:tcPr>
          <w:p w14:paraId="165420A4" w14:textId="77777777" w:rsidR="00DD7E14" w:rsidRPr="00CB4E8B" w:rsidRDefault="00DD7E14" w:rsidP="00DD7E14">
            <w:pPr>
              <w:pStyle w:val="a3"/>
              <w:rPr>
                <w:rFonts w:ascii="Times New Roman" w:hAnsi="Times New Roman"/>
                <w:b/>
                <w:bCs/>
                <w:lang w:val="kk-KZ"/>
              </w:rPr>
            </w:pPr>
            <w:r w:rsidRPr="00CB4E8B">
              <w:rPr>
                <w:rFonts w:ascii="Times New Roman" w:hAnsi="Times New Roman"/>
                <w:lang w:val="kk-KZ"/>
              </w:rPr>
              <w:t xml:space="preserve">Астанадағы бәйтерек мұнарасы туралы айту.  оның макетін көрсету. Құрылыс бөліктерін санату, салыстыру. </w:t>
            </w:r>
          </w:p>
          <w:p w14:paraId="3474F66B" w14:textId="77777777" w:rsidR="00DD7E14" w:rsidRPr="00CB4E8B" w:rsidRDefault="00DD7E14" w:rsidP="00DD7E14">
            <w:pPr>
              <w:pStyle w:val="a3"/>
              <w:rPr>
                <w:rFonts w:ascii="Times New Roman" w:hAnsi="Times New Roman"/>
                <w:b/>
                <w:bCs/>
                <w:lang w:val="kk-KZ"/>
              </w:rPr>
            </w:pPr>
            <w:r w:rsidRPr="00CB4E8B">
              <w:rPr>
                <w:rFonts w:ascii="Times New Roman" w:hAnsi="Times New Roman"/>
                <w:b/>
                <w:bCs/>
                <w:lang w:val="kk-KZ"/>
              </w:rPr>
              <w:t>(математика негіздері)</w:t>
            </w:r>
          </w:p>
          <w:p w14:paraId="061E3241" w14:textId="77777777" w:rsidR="00DD7E14" w:rsidRPr="00CB4E8B" w:rsidRDefault="00DD7E14" w:rsidP="00DD7E14">
            <w:pPr>
              <w:pStyle w:val="a3"/>
              <w:rPr>
                <w:rFonts w:ascii="Times New Roman" w:hAnsi="Times New Roman"/>
                <w:b/>
                <w:bCs/>
                <w:lang w:val="kk-KZ"/>
              </w:rPr>
            </w:pPr>
            <w:r w:rsidRPr="00CB4E8B">
              <w:rPr>
                <w:rFonts w:ascii="Times New Roman" w:hAnsi="Times New Roman"/>
                <w:lang w:val="kk-KZ"/>
              </w:rPr>
              <w:t>«Мақта қыз бен мысық» ертегісіндегі ағаштың рөлі туралы сұрау. Ертегіні сахналату</w:t>
            </w:r>
            <w:r w:rsidRPr="00CB4E8B">
              <w:rPr>
                <w:rFonts w:ascii="Times New Roman" w:hAnsi="Times New Roman"/>
                <w:b/>
                <w:bCs/>
                <w:lang w:val="kk-KZ"/>
              </w:rPr>
              <w:t xml:space="preserve"> (көркем әдебиет) </w:t>
            </w:r>
          </w:p>
          <w:p w14:paraId="4F7A90C0" w14:textId="77777777" w:rsidR="00DD7E14" w:rsidRPr="00CB4E8B" w:rsidRDefault="00DD7E14" w:rsidP="00DD7E14">
            <w:pPr>
              <w:pStyle w:val="a3"/>
              <w:rPr>
                <w:rFonts w:ascii="Times New Roman" w:hAnsi="Times New Roman"/>
                <w:lang w:val="kk-KZ"/>
              </w:rPr>
            </w:pPr>
            <w:r w:rsidRPr="00CB4E8B">
              <w:rPr>
                <w:rFonts w:ascii="Times New Roman" w:hAnsi="Times New Roman"/>
                <w:lang w:val="kk-KZ"/>
              </w:rPr>
              <w:t xml:space="preserve">Балаларды орталықтарға бөліп </w:t>
            </w:r>
          </w:p>
          <w:p w14:paraId="2C0FE4E0" w14:textId="77777777" w:rsidR="00DD7E14" w:rsidRPr="00CB4E8B" w:rsidRDefault="00DD7E14" w:rsidP="00DD7E14">
            <w:pPr>
              <w:pStyle w:val="a3"/>
              <w:rPr>
                <w:rFonts w:ascii="Times New Roman" w:hAnsi="Times New Roman"/>
                <w:lang w:val="kk-KZ"/>
              </w:rPr>
            </w:pPr>
            <w:r w:rsidRPr="00CB4E8B">
              <w:rPr>
                <w:rFonts w:ascii="Times New Roman" w:hAnsi="Times New Roman"/>
                <w:lang w:val="kk-KZ"/>
              </w:rPr>
              <w:t xml:space="preserve">жақсы көретін әндерін тыңдатып, би билету. </w:t>
            </w:r>
          </w:p>
          <w:p w14:paraId="78CC3805" w14:textId="77777777" w:rsidR="00DD7E14" w:rsidRPr="00CB4E8B" w:rsidRDefault="00DD7E14" w:rsidP="00DD7E14">
            <w:pPr>
              <w:pStyle w:val="a3"/>
              <w:rPr>
                <w:rFonts w:ascii="Times New Roman" w:hAnsi="Times New Roman"/>
                <w:b/>
                <w:bCs/>
                <w:lang w:val="kk-KZ"/>
              </w:rPr>
            </w:pPr>
            <w:r w:rsidRPr="00CB4E8B">
              <w:rPr>
                <w:rFonts w:ascii="Times New Roman" w:hAnsi="Times New Roman"/>
                <w:b/>
                <w:bCs/>
                <w:lang w:val="kk-KZ"/>
              </w:rPr>
              <w:t>(музыка)</w:t>
            </w:r>
          </w:p>
          <w:p w14:paraId="4D8DFF11" w14:textId="77777777" w:rsidR="00DD7E14" w:rsidRPr="00CB4E8B" w:rsidRDefault="00DD7E14" w:rsidP="00DD7E14">
            <w:pPr>
              <w:pStyle w:val="TableParagraph"/>
              <w:rPr>
                <w:sz w:val="24"/>
                <w:szCs w:val="24"/>
              </w:rPr>
            </w:pPr>
            <w:r w:rsidRPr="00CB4E8B">
              <w:rPr>
                <w:sz w:val="24"/>
                <w:szCs w:val="24"/>
              </w:rPr>
              <w:t xml:space="preserve">Балалардың қалауы бойынша еркін тақырыпта </w:t>
            </w:r>
          </w:p>
          <w:p w14:paraId="5B7F14B4" w14:textId="77777777" w:rsidR="00DD7E14" w:rsidRPr="00CB4E8B" w:rsidRDefault="00DD7E14" w:rsidP="00DD7E14">
            <w:pPr>
              <w:pStyle w:val="TableParagraph"/>
              <w:rPr>
                <w:sz w:val="24"/>
                <w:szCs w:val="24"/>
              </w:rPr>
            </w:pPr>
            <w:r w:rsidRPr="00CB4E8B">
              <w:rPr>
                <w:sz w:val="24"/>
                <w:szCs w:val="24"/>
              </w:rPr>
              <w:t xml:space="preserve">жапсыру әрекетін жасату. </w:t>
            </w:r>
          </w:p>
          <w:p w14:paraId="354A1BF3" w14:textId="77777777" w:rsidR="00DD7E14" w:rsidRPr="00CB4E8B" w:rsidRDefault="00DD7E14" w:rsidP="00DD7E14">
            <w:pPr>
              <w:pStyle w:val="TableParagraph"/>
              <w:rPr>
                <w:sz w:val="24"/>
                <w:szCs w:val="24"/>
              </w:rPr>
            </w:pPr>
            <w:r w:rsidRPr="00CB4E8B">
              <w:rPr>
                <w:b/>
                <w:bCs/>
                <w:sz w:val="24"/>
                <w:szCs w:val="24"/>
              </w:rPr>
              <w:t>(жапсыру)</w:t>
            </w:r>
          </w:p>
        </w:tc>
        <w:tc>
          <w:tcPr>
            <w:tcW w:w="2268" w:type="dxa"/>
            <w:tcMar>
              <w:top w:w="15" w:type="dxa"/>
              <w:left w:w="15" w:type="dxa"/>
              <w:bottom w:w="15" w:type="dxa"/>
              <w:right w:w="15" w:type="dxa"/>
            </w:tcMar>
          </w:tcPr>
          <w:p w14:paraId="771F1BF4" w14:textId="77777777" w:rsidR="00DD7E14" w:rsidRPr="00CB4E8B" w:rsidRDefault="00DD7E14" w:rsidP="00DD7E14">
            <w:pPr>
              <w:pStyle w:val="a3"/>
              <w:rPr>
                <w:rFonts w:ascii="Times New Roman" w:hAnsi="Times New Roman"/>
                <w:lang w:val="kk-KZ"/>
              </w:rPr>
            </w:pPr>
            <w:r w:rsidRPr="00CB4E8B">
              <w:rPr>
                <w:rFonts w:ascii="Times New Roman" w:hAnsi="Times New Roman"/>
                <w:lang w:val="kk-KZ"/>
              </w:rPr>
              <w:t>Топтағы ойыншықтарды санату, салыстыру. Жиын жасату.</w:t>
            </w:r>
          </w:p>
          <w:p w14:paraId="7F80684E" w14:textId="77777777" w:rsidR="00DD7E14" w:rsidRPr="00CB4E8B" w:rsidRDefault="00DD7E14" w:rsidP="00DD7E14">
            <w:pPr>
              <w:pStyle w:val="a3"/>
              <w:rPr>
                <w:rFonts w:ascii="Times New Roman" w:hAnsi="Times New Roman"/>
                <w:b/>
                <w:bCs/>
                <w:lang w:val="kk-KZ"/>
              </w:rPr>
            </w:pPr>
            <w:r w:rsidRPr="00CB4E8B">
              <w:rPr>
                <w:rFonts w:ascii="Times New Roman" w:hAnsi="Times New Roman"/>
                <w:b/>
                <w:bCs/>
                <w:lang w:val="kk-KZ"/>
              </w:rPr>
              <w:t>(математика негіздері)</w:t>
            </w:r>
          </w:p>
          <w:p w14:paraId="7C2E8486" w14:textId="77777777" w:rsidR="00DD7E14" w:rsidRPr="00CB4E8B" w:rsidRDefault="00DD7E14" w:rsidP="00DD7E14">
            <w:pPr>
              <w:pStyle w:val="a3"/>
              <w:rPr>
                <w:rFonts w:ascii="Times New Roman" w:hAnsi="Times New Roman"/>
                <w:b/>
                <w:bCs/>
                <w:lang w:val="kk-KZ"/>
              </w:rPr>
            </w:pPr>
            <w:r w:rsidRPr="00CB4E8B">
              <w:rPr>
                <w:rFonts w:ascii="Times New Roman" w:hAnsi="Times New Roman"/>
                <w:lang w:val="kk-KZ"/>
              </w:rPr>
              <w:t>«Көктемдегі Маша мен аю» ертегілер мен қоршаған өмір тақырыптарына сюжеттік композициялар</w:t>
            </w:r>
            <w:r w:rsidRPr="00CB4E8B">
              <w:rPr>
                <w:rFonts w:ascii="Times New Roman" w:hAnsi="Times New Roman"/>
                <w:spacing w:val="1"/>
                <w:lang w:val="kk-KZ"/>
              </w:rPr>
              <w:t xml:space="preserve"> </w:t>
            </w:r>
            <w:r w:rsidRPr="00CB4E8B">
              <w:rPr>
                <w:rFonts w:ascii="Times New Roman" w:hAnsi="Times New Roman"/>
                <w:lang w:val="kk-KZ"/>
              </w:rPr>
              <w:t>құрату</w:t>
            </w:r>
            <w:r w:rsidRPr="00CB4E8B">
              <w:rPr>
                <w:rFonts w:ascii="Times New Roman" w:hAnsi="Times New Roman"/>
                <w:b/>
                <w:bCs/>
                <w:lang w:val="kk-KZ"/>
              </w:rPr>
              <w:t xml:space="preserve"> (мүсіндеу)</w:t>
            </w:r>
          </w:p>
          <w:p w14:paraId="1F9F0331" w14:textId="77777777" w:rsidR="00DD7E14" w:rsidRPr="00CB4E8B" w:rsidRDefault="00DD7E14" w:rsidP="00DD7E14">
            <w:pPr>
              <w:pStyle w:val="a3"/>
              <w:rPr>
                <w:rFonts w:ascii="Times New Roman" w:hAnsi="Times New Roman"/>
                <w:b/>
                <w:bCs/>
                <w:lang w:val="kk-KZ"/>
              </w:rPr>
            </w:pPr>
            <w:r w:rsidRPr="00CB4E8B">
              <w:rPr>
                <w:rFonts w:ascii="Times New Roman" w:hAnsi="Times New Roman"/>
                <w:b/>
                <w:bCs/>
                <w:lang w:val="kk-KZ"/>
              </w:rPr>
              <w:t xml:space="preserve"> </w:t>
            </w:r>
          </w:p>
          <w:p w14:paraId="324A21AE" w14:textId="77777777" w:rsidR="00DD7E14" w:rsidRPr="00CB4E8B" w:rsidRDefault="00DD7E14" w:rsidP="00DD7E14">
            <w:pPr>
              <w:pStyle w:val="a3"/>
              <w:rPr>
                <w:rFonts w:ascii="Times New Roman" w:hAnsi="Times New Roman"/>
                <w:lang w:val="kk-KZ"/>
              </w:rPr>
            </w:pPr>
            <w:r w:rsidRPr="00CB4E8B">
              <w:rPr>
                <w:rFonts w:ascii="Times New Roman" w:hAnsi="Times New Roman"/>
                <w:lang w:val="kk-KZ"/>
              </w:rPr>
              <w:t>Конструктордан  ұя  құрастыру дағдыларын қалыптастыру</w:t>
            </w:r>
          </w:p>
          <w:p w14:paraId="60FAD07F" w14:textId="77777777" w:rsidR="00DD7E14" w:rsidRPr="00CB4E8B" w:rsidRDefault="00DD7E14" w:rsidP="00DD7E14">
            <w:pPr>
              <w:pStyle w:val="TableParagraph"/>
              <w:rPr>
                <w:b/>
                <w:bCs/>
                <w:sz w:val="24"/>
                <w:szCs w:val="24"/>
              </w:rPr>
            </w:pPr>
            <w:r w:rsidRPr="00CB4E8B">
              <w:rPr>
                <w:b/>
                <w:bCs/>
                <w:sz w:val="24"/>
                <w:szCs w:val="24"/>
              </w:rPr>
              <w:t xml:space="preserve"> (құрастыру)</w:t>
            </w:r>
          </w:p>
          <w:p w14:paraId="111D927F" w14:textId="77777777" w:rsidR="00DD7E14" w:rsidRPr="00CB4E8B" w:rsidRDefault="00DD7E14" w:rsidP="00DD7E14">
            <w:pPr>
              <w:pStyle w:val="TableParagraph"/>
              <w:rPr>
                <w:b/>
                <w:bCs/>
                <w:sz w:val="24"/>
                <w:szCs w:val="24"/>
              </w:rPr>
            </w:pPr>
          </w:p>
        </w:tc>
        <w:tc>
          <w:tcPr>
            <w:tcW w:w="2552" w:type="dxa"/>
            <w:tcMar>
              <w:top w:w="15" w:type="dxa"/>
              <w:left w:w="15" w:type="dxa"/>
              <w:bottom w:w="15" w:type="dxa"/>
              <w:right w:w="15" w:type="dxa"/>
            </w:tcMar>
          </w:tcPr>
          <w:p w14:paraId="3689DD5E" w14:textId="77777777" w:rsidR="00DD7E14" w:rsidRPr="00CB4E8B" w:rsidRDefault="00DD7E14" w:rsidP="00D47963">
            <w:pPr>
              <w:spacing w:after="0" w:line="240" w:lineRule="auto"/>
              <w:rPr>
                <w:rFonts w:ascii="Times New Roman" w:hAnsi="Times New Roman" w:cs="Times New Roman"/>
                <w:sz w:val="24"/>
                <w:szCs w:val="24"/>
                <w:lang w:val="kk-KZ"/>
              </w:rPr>
            </w:pPr>
            <w:r w:rsidRPr="00CB4E8B">
              <w:rPr>
                <w:rFonts w:ascii="Times New Roman" w:hAnsi="Times New Roman" w:cs="Times New Roman"/>
                <w:sz w:val="24"/>
                <w:szCs w:val="24"/>
                <w:lang w:val="kk-KZ"/>
              </w:rPr>
              <w:t xml:space="preserve">Табиғи қалдық заттардан  композицияны құрастыру кезінде заттар мен нысандардың көлемі бойынша арақатынасын ескеруін қадағалау; </w:t>
            </w:r>
          </w:p>
          <w:p w14:paraId="61FE20B5" w14:textId="77777777" w:rsidR="00DD7E14" w:rsidRPr="00CB4E8B" w:rsidRDefault="00DD7E14" w:rsidP="00DD7E14">
            <w:pPr>
              <w:pStyle w:val="TableParagraph"/>
              <w:rPr>
                <w:b/>
                <w:bCs/>
                <w:sz w:val="24"/>
                <w:szCs w:val="24"/>
              </w:rPr>
            </w:pPr>
            <w:r w:rsidRPr="00CB4E8B">
              <w:rPr>
                <w:sz w:val="24"/>
                <w:szCs w:val="24"/>
              </w:rPr>
              <w:t>(</w:t>
            </w:r>
            <w:r w:rsidRPr="00CB4E8B">
              <w:rPr>
                <w:b/>
                <w:bCs/>
                <w:sz w:val="24"/>
                <w:szCs w:val="24"/>
              </w:rPr>
              <w:t>жапсыру)</w:t>
            </w:r>
          </w:p>
          <w:p w14:paraId="6D39BD7B" w14:textId="77777777" w:rsidR="00DD7E14" w:rsidRPr="00CB4E8B" w:rsidRDefault="00DD7E14" w:rsidP="00DD7E14">
            <w:pPr>
              <w:pStyle w:val="TableParagraph"/>
              <w:rPr>
                <w:b/>
                <w:bCs/>
                <w:sz w:val="24"/>
                <w:szCs w:val="24"/>
              </w:rPr>
            </w:pPr>
          </w:p>
          <w:p w14:paraId="5B270FF1" w14:textId="77777777" w:rsidR="00DD7E14" w:rsidRPr="00CB4E8B" w:rsidRDefault="00DD7E14" w:rsidP="00DD7E14">
            <w:pPr>
              <w:pStyle w:val="a3"/>
              <w:rPr>
                <w:rFonts w:ascii="Times New Roman" w:hAnsi="Times New Roman"/>
                <w:lang w:val="kk-KZ"/>
              </w:rPr>
            </w:pPr>
            <w:r w:rsidRPr="00CB4E8B">
              <w:rPr>
                <w:rFonts w:ascii="Times New Roman" w:hAnsi="Times New Roman"/>
                <w:lang w:val="kk-KZ"/>
              </w:rPr>
              <w:t>Таныс  ертегінің кейіпкерлерінің бейнелерін сомдауға қажетті дауыс ырғағы және тілдің қарқынын қолдану дағдыларын қалыптастыру</w:t>
            </w:r>
          </w:p>
          <w:p w14:paraId="049B7EED" w14:textId="77777777" w:rsidR="00DD7E14" w:rsidRPr="00CB4E8B" w:rsidRDefault="00DD7E14" w:rsidP="00DD7E14">
            <w:pPr>
              <w:pStyle w:val="a3"/>
              <w:ind w:left="136"/>
              <w:rPr>
                <w:rFonts w:ascii="Times New Roman" w:hAnsi="Times New Roman"/>
                <w:b/>
                <w:bCs/>
                <w:lang w:val="kk-KZ"/>
              </w:rPr>
            </w:pPr>
            <w:r w:rsidRPr="00CB4E8B">
              <w:rPr>
                <w:rFonts w:ascii="Times New Roman" w:hAnsi="Times New Roman"/>
                <w:b/>
                <w:bCs/>
                <w:lang w:val="kk-KZ"/>
              </w:rPr>
              <w:t>(сөйлеуді дамыту, көркем әдебиет)</w:t>
            </w:r>
          </w:p>
          <w:p w14:paraId="5C60EC90" w14:textId="77777777" w:rsidR="00DD7E14" w:rsidRPr="00CB4E8B" w:rsidRDefault="00DD7E14" w:rsidP="00DD7E14">
            <w:pPr>
              <w:pStyle w:val="a3"/>
              <w:ind w:left="136"/>
              <w:rPr>
                <w:rFonts w:ascii="Times New Roman" w:hAnsi="Times New Roman"/>
                <w:b/>
                <w:bCs/>
                <w:lang w:val="kk-KZ"/>
              </w:rPr>
            </w:pPr>
          </w:p>
          <w:p w14:paraId="0D603F6F" w14:textId="77777777" w:rsidR="00DD7E14" w:rsidRPr="00CB4E8B" w:rsidRDefault="00DD7E14" w:rsidP="00DD7E14">
            <w:pPr>
              <w:pStyle w:val="a3"/>
              <w:ind w:left="136"/>
              <w:rPr>
                <w:rFonts w:ascii="Times New Roman" w:hAnsi="Times New Roman"/>
                <w:b/>
                <w:bCs/>
                <w:lang w:val="kk-KZ"/>
              </w:rPr>
            </w:pPr>
          </w:p>
          <w:p w14:paraId="406E471D" w14:textId="77777777" w:rsidR="00DD7E14" w:rsidRPr="00CB4E8B" w:rsidRDefault="00DD7E14" w:rsidP="00DD7E14">
            <w:pPr>
              <w:pStyle w:val="TableParagraph"/>
              <w:rPr>
                <w:sz w:val="24"/>
                <w:szCs w:val="24"/>
              </w:rPr>
            </w:pPr>
          </w:p>
        </w:tc>
      </w:tr>
      <w:tr w:rsidR="00DD7E14" w:rsidRPr="00F837CE" w14:paraId="397EC01B" w14:textId="77777777" w:rsidTr="00CB4E8B">
        <w:trPr>
          <w:trHeight w:val="30"/>
        </w:trPr>
        <w:tc>
          <w:tcPr>
            <w:tcW w:w="2714" w:type="dxa"/>
            <w:tcMar>
              <w:top w:w="15" w:type="dxa"/>
              <w:left w:w="15" w:type="dxa"/>
              <w:bottom w:w="15" w:type="dxa"/>
              <w:right w:w="15" w:type="dxa"/>
            </w:tcMar>
            <w:vAlign w:val="center"/>
          </w:tcPr>
          <w:p w14:paraId="74CA7FF2" w14:textId="77777777" w:rsidR="00DD7E14" w:rsidRPr="00CB4E8B" w:rsidRDefault="00DD7E14" w:rsidP="00DD7E14">
            <w:pPr>
              <w:spacing w:after="0" w:line="240" w:lineRule="auto"/>
              <w:ind w:left="20"/>
              <w:rPr>
                <w:rFonts w:ascii="Times New Roman" w:hAnsi="Times New Roman" w:cs="Times New Roman"/>
                <w:b/>
                <w:bCs/>
                <w:sz w:val="24"/>
                <w:szCs w:val="24"/>
              </w:rPr>
            </w:pPr>
            <w:r w:rsidRPr="00CB4E8B">
              <w:rPr>
                <w:rFonts w:ascii="Times New Roman" w:hAnsi="Times New Roman" w:cs="Times New Roman"/>
                <w:b/>
                <w:bCs/>
                <w:sz w:val="24"/>
                <w:szCs w:val="24"/>
              </w:rPr>
              <w:t>Балалардың үйге қайтуы</w:t>
            </w:r>
          </w:p>
        </w:tc>
        <w:tc>
          <w:tcPr>
            <w:tcW w:w="2552" w:type="dxa"/>
            <w:tcMar>
              <w:top w:w="15" w:type="dxa"/>
              <w:left w:w="15" w:type="dxa"/>
              <w:bottom w:w="15" w:type="dxa"/>
              <w:right w:w="15" w:type="dxa"/>
            </w:tcMar>
          </w:tcPr>
          <w:p w14:paraId="179B5656" w14:textId="77777777" w:rsidR="00DD7E14" w:rsidRPr="00CB4E8B" w:rsidRDefault="00DD7E14" w:rsidP="00DD7E14">
            <w:pPr>
              <w:spacing w:after="0" w:line="240" w:lineRule="auto"/>
              <w:rPr>
                <w:rFonts w:ascii="Times New Roman" w:eastAsia="Calibri" w:hAnsi="Times New Roman" w:cs="Times New Roman"/>
                <w:sz w:val="24"/>
                <w:szCs w:val="24"/>
                <w:lang w:val="kk-KZ"/>
              </w:rPr>
            </w:pPr>
          </w:p>
        </w:tc>
        <w:tc>
          <w:tcPr>
            <w:tcW w:w="2268" w:type="dxa"/>
            <w:tcMar>
              <w:top w:w="15" w:type="dxa"/>
              <w:left w:w="15" w:type="dxa"/>
              <w:bottom w:w="15" w:type="dxa"/>
              <w:right w:w="15" w:type="dxa"/>
            </w:tcMar>
          </w:tcPr>
          <w:p w14:paraId="3D4BD89D" w14:textId="77777777" w:rsidR="00DD7E14" w:rsidRPr="00CB4E8B" w:rsidRDefault="00DD7E14" w:rsidP="00DD7E14">
            <w:pPr>
              <w:spacing w:after="0" w:line="240" w:lineRule="auto"/>
              <w:rPr>
                <w:rFonts w:ascii="Times New Roman" w:eastAsia="Calibri" w:hAnsi="Times New Roman" w:cs="Times New Roman"/>
                <w:sz w:val="24"/>
                <w:szCs w:val="24"/>
                <w:lang w:val="kk-KZ"/>
              </w:rPr>
            </w:pPr>
          </w:p>
        </w:tc>
        <w:tc>
          <w:tcPr>
            <w:tcW w:w="2551" w:type="dxa"/>
            <w:tcMar>
              <w:top w:w="15" w:type="dxa"/>
              <w:left w:w="15" w:type="dxa"/>
              <w:bottom w:w="15" w:type="dxa"/>
              <w:right w:w="15" w:type="dxa"/>
            </w:tcMar>
          </w:tcPr>
          <w:p w14:paraId="21C1E1CB" w14:textId="77777777" w:rsidR="00DD7E14" w:rsidRPr="00CB4E8B" w:rsidRDefault="00DD7E14" w:rsidP="00DD7E14">
            <w:pPr>
              <w:spacing w:after="0" w:line="240" w:lineRule="auto"/>
              <w:rPr>
                <w:rFonts w:ascii="Times New Roman" w:eastAsia="Calibri" w:hAnsi="Times New Roman" w:cs="Times New Roman"/>
                <w:sz w:val="24"/>
                <w:szCs w:val="24"/>
                <w:lang w:val="kk-KZ"/>
              </w:rPr>
            </w:pPr>
            <w:r w:rsidRPr="00CB4E8B">
              <w:rPr>
                <w:rFonts w:ascii="Times New Roman" w:hAnsi="Times New Roman" w:cs="Times New Roman"/>
                <w:sz w:val="24"/>
                <w:szCs w:val="24"/>
                <w:lang w:val="kk-KZ"/>
              </w:rPr>
              <w:t>Балаға ұялы телефонды көп ұстатпау туралы әңгіме</w:t>
            </w:r>
          </w:p>
        </w:tc>
        <w:tc>
          <w:tcPr>
            <w:tcW w:w="2268" w:type="dxa"/>
            <w:tcMar>
              <w:top w:w="15" w:type="dxa"/>
              <w:left w:w="15" w:type="dxa"/>
              <w:bottom w:w="15" w:type="dxa"/>
              <w:right w:w="15" w:type="dxa"/>
            </w:tcMar>
          </w:tcPr>
          <w:p w14:paraId="25FFEBA9" w14:textId="77777777" w:rsidR="00DD7E14" w:rsidRPr="00CB4E8B" w:rsidRDefault="00DD7E14" w:rsidP="00DD7E14">
            <w:pPr>
              <w:spacing w:after="0" w:line="240" w:lineRule="auto"/>
              <w:rPr>
                <w:rFonts w:ascii="Times New Roman" w:eastAsia="Calibri" w:hAnsi="Times New Roman" w:cs="Times New Roman"/>
                <w:sz w:val="24"/>
                <w:szCs w:val="24"/>
                <w:lang w:val="kk-KZ"/>
              </w:rPr>
            </w:pPr>
            <w:r w:rsidRPr="00CB4E8B">
              <w:rPr>
                <w:rFonts w:ascii="Times New Roman" w:hAnsi="Times New Roman" w:cs="Times New Roman"/>
                <w:sz w:val="24"/>
                <w:szCs w:val="24"/>
              </w:rPr>
              <w:t>Бала десаулығы мен тазалығы жайлы әңгіме</w:t>
            </w:r>
          </w:p>
        </w:tc>
        <w:tc>
          <w:tcPr>
            <w:tcW w:w="2552" w:type="dxa"/>
            <w:tcMar>
              <w:top w:w="15" w:type="dxa"/>
              <w:left w:w="15" w:type="dxa"/>
              <w:bottom w:w="15" w:type="dxa"/>
              <w:right w:w="15" w:type="dxa"/>
            </w:tcMar>
          </w:tcPr>
          <w:p w14:paraId="66006DBC" w14:textId="77777777" w:rsidR="00DD7E14" w:rsidRPr="00CB4E8B" w:rsidRDefault="00DD7E14" w:rsidP="00DD7E14">
            <w:pPr>
              <w:pStyle w:val="a3"/>
              <w:rPr>
                <w:rFonts w:ascii="Times New Roman" w:hAnsi="Times New Roman"/>
                <w:lang w:val="kk-KZ"/>
              </w:rPr>
            </w:pPr>
            <w:r w:rsidRPr="00CB4E8B">
              <w:rPr>
                <w:rFonts w:ascii="Times New Roman" w:hAnsi="Times New Roman"/>
                <w:lang w:val="kk-KZ"/>
              </w:rPr>
              <w:t>Баланың эмоционалды көңіл күйі жайлы әңгіме</w:t>
            </w:r>
          </w:p>
        </w:tc>
      </w:tr>
    </w:tbl>
    <w:p w14:paraId="4E9C9A7C" w14:textId="77777777" w:rsidR="00CB4E8B" w:rsidRPr="00CB4E8B" w:rsidRDefault="00CB4E8B" w:rsidP="00CB4E8B">
      <w:pPr>
        <w:spacing w:after="0" w:line="240" w:lineRule="auto"/>
        <w:jc w:val="both"/>
        <w:rPr>
          <w:sz w:val="24"/>
          <w:szCs w:val="24"/>
          <w:lang w:val="kk-KZ"/>
        </w:rPr>
      </w:pPr>
      <w:r w:rsidRPr="00CB4E8B">
        <w:rPr>
          <w:sz w:val="24"/>
          <w:szCs w:val="24"/>
          <w:lang w:val="kk-KZ"/>
        </w:rPr>
        <w:t>     </w:t>
      </w:r>
    </w:p>
    <w:p w14:paraId="68DF563E" w14:textId="77777777" w:rsidR="00CB4E8B" w:rsidRPr="00FF325D" w:rsidRDefault="00CB4E8B" w:rsidP="00CB4E8B">
      <w:pPr>
        <w:spacing w:after="0" w:line="240" w:lineRule="auto"/>
        <w:jc w:val="center"/>
        <w:rPr>
          <w:b/>
          <w:color w:val="000000"/>
          <w:sz w:val="24"/>
          <w:szCs w:val="24"/>
          <w:lang w:val="kk-KZ"/>
        </w:rPr>
      </w:pPr>
    </w:p>
    <w:p w14:paraId="5AFC8880" w14:textId="77777777" w:rsidR="00884567" w:rsidRDefault="00884567" w:rsidP="00884567">
      <w:pPr>
        <w:spacing w:after="0" w:line="240" w:lineRule="auto"/>
        <w:ind w:right="3857"/>
        <w:rPr>
          <w:rFonts w:ascii="Times New Roman" w:eastAsia="Times New Roman" w:hAnsi="Times New Roman" w:cs="Times New Roman"/>
          <w:b/>
          <w:color w:val="000000"/>
          <w:sz w:val="24"/>
          <w:szCs w:val="24"/>
          <w:lang w:val="kk-KZ" w:eastAsia="ru-RU"/>
        </w:rPr>
      </w:pPr>
    </w:p>
    <w:p w14:paraId="250D79A2" w14:textId="77777777" w:rsidR="00BF63A9" w:rsidRDefault="00BF63A9" w:rsidP="00884567">
      <w:pPr>
        <w:spacing w:after="0" w:line="240" w:lineRule="auto"/>
        <w:ind w:right="3857"/>
        <w:rPr>
          <w:rFonts w:ascii="Times New Roman" w:eastAsia="Times New Roman" w:hAnsi="Times New Roman" w:cs="Times New Roman"/>
          <w:b/>
          <w:color w:val="000000"/>
          <w:sz w:val="24"/>
          <w:szCs w:val="24"/>
          <w:lang w:val="kk-KZ" w:eastAsia="ru-RU"/>
        </w:rPr>
      </w:pPr>
      <w:r w:rsidRPr="00BF63A9">
        <w:rPr>
          <w:rFonts w:ascii="Times New Roman" w:eastAsia="Times New Roman" w:hAnsi="Times New Roman" w:cs="Times New Roman"/>
          <w:b/>
          <w:noProof/>
          <w:color w:val="000000"/>
          <w:sz w:val="24"/>
          <w:szCs w:val="24"/>
          <w:lang w:eastAsia="ru-RU"/>
        </w:rPr>
        <w:lastRenderedPageBreak/>
        <w:drawing>
          <wp:inline distT="0" distB="0" distL="0" distR="0" wp14:anchorId="22DA93D5" wp14:editId="36662181">
            <wp:extent cx="6317581" cy="9046845"/>
            <wp:effectExtent l="6667" t="0" r="0" b="0"/>
            <wp:docPr id="93209904" name="Рисунок 93209904" descr="C:\Users\admin\AppData\Local\Temp\WinScan2PDF_Tmp\2025-06-12_22-56-31_winscan_to_pdf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AppData\Local\Temp\WinScan2PDF_Tmp\2025-06-12_22-56-31_winscan_to_pdf_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6320347" cy="9050806"/>
                    </a:xfrm>
                    <a:prstGeom prst="rect">
                      <a:avLst/>
                    </a:prstGeom>
                    <a:noFill/>
                    <a:ln>
                      <a:noFill/>
                    </a:ln>
                  </pic:spPr>
                </pic:pic>
              </a:graphicData>
            </a:graphic>
          </wp:inline>
        </w:drawing>
      </w:r>
      <w:r w:rsidRPr="00BF63A9">
        <w:rPr>
          <w:rFonts w:ascii="Times New Roman" w:eastAsia="Times New Roman" w:hAnsi="Times New Roman" w:cs="Times New Roman"/>
          <w:b/>
          <w:color w:val="000000"/>
          <w:sz w:val="24"/>
          <w:szCs w:val="24"/>
          <w:lang w:val="kk-KZ" w:eastAsia="ru-RU"/>
        </w:rPr>
        <w:t xml:space="preserve"> </w:t>
      </w:r>
    </w:p>
    <w:p w14:paraId="10FFFB3E" w14:textId="77777777" w:rsidR="00BF63A9" w:rsidRDefault="00BF63A9" w:rsidP="00884567">
      <w:pPr>
        <w:spacing w:after="0" w:line="240" w:lineRule="auto"/>
        <w:ind w:right="3857"/>
        <w:rPr>
          <w:rFonts w:ascii="Times New Roman" w:eastAsia="Times New Roman" w:hAnsi="Times New Roman" w:cs="Times New Roman"/>
          <w:b/>
          <w:color w:val="000000"/>
          <w:sz w:val="24"/>
          <w:szCs w:val="24"/>
          <w:lang w:val="kk-KZ" w:eastAsia="ru-RU"/>
        </w:rPr>
      </w:pPr>
    </w:p>
    <w:p w14:paraId="475646A0" w14:textId="77777777" w:rsidR="00BF63A9" w:rsidRDefault="00BF63A9" w:rsidP="00884567">
      <w:pPr>
        <w:spacing w:after="0" w:line="240" w:lineRule="auto"/>
        <w:ind w:right="3857"/>
        <w:rPr>
          <w:rFonts w:ascii="Times New Roman" w:eastAsia="Times New Roman" w:hAnsi="Times New Roman" w:cs="Times New Roman"/>
          <w:b/>
          <w:color w:val="000000"/>
          <w:sz w:val="24"/>
          <w:szCs w:val="24"/>
          <w:lang w:val="kk-KZ" w:eastAsia="ru-RU"/>
        </w:rPr>
      </w:pPr>
    </w:p>
    <w:tbl>
      <w:tblPr>
        <w:tblStyle w:val="ac"/>
        <w:tblW w:w="15727" w:type="dxa"/>
        <w:tblLayout w:type="fixed"/>
        <w:tblLook w:val="04A0" w:firstRow="1" w:lastRow="0" w:firstColumn="1" w:lastColumn="0" w:noHBand="0" w:noVBand="1"/>
      </w:tblPr>
      <w:tblGrid>
        <w:gridCol w:w="2067"/>
        <w:gridCol w:w="2606"/>
        <w:gridCol w:w="3119"/>
        <w:gridCol w:w="2551"/>
        <w:gridCol w:w="2692"/>
        <w:gridCol w:w="2692"/>
      </w:tblGrid>
      <w:tr w:rsidR="00884567" w:rsidRPr="00F9764A" w14:paraId="0CF741F3" w14:textId="77777777" w:rsidTr="00884567">
        <w:trPr>
          <w:trHeight w:val="420"/>
        </w:trPr>
        <w:tc>
          <w:tcPr>
            <w:tcW w:w="2067" w:type="dxa"/>
            <w:tcBorders>
              <w:top w:val="single" w:sz="4" w:space="0" w:color="auto"/>
              <w:left w:val="single" w:sz="4" w:space="0" w:color="auto"/>
              <w:bottom w:val="single" w:sz="4" w:space="0" w:color="auto"/>
              <w:right w:val="single" w:sz="4" w:space="0" w:color="auto"/>
            </w:tcBorders>
          </w:tcPr>
          <w:p w14:paraId="53E03E71" w14:textId="77777777" w:rsidR="00884567" w:rsidRPr="00884567" w:rsidRDefault="00884567" w:rsidP="00884567">
            <w:pPr>
              <w:widowControl w:val="0"/>
              <w:spacing w:line="240" w:lineRule="auto"/>
              <w:ind w:right="-20"/>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z w:val="24"/>
                <w:szCs w:val="24"/>
                <w:lang w:val="kk-KZ"/>
              </w:rPr>
              <w:lastRenderedPageBreak/>
              <w:t>Та</w:t>
            </w:r>
            <w:r w:rsidRPr="006C42BB">
              <w:rPr>
                <w:rFonts w:ascii="Times New Roman" w:eastAsia="XMPQM+TimesNewRomanPSMT" w:hAnsi="Times New Roman"/>
                <w:b/>
                <w:bCs/>
                <w:color w:val="000000"/>
                <w:w w:val="99"/>
                <w:sz w:val="24"/>
                <w:szCs w:val="24"/>
                <w:lang w:val="kk-KZ"/>
              </w:rPr>
              <w:t>ңғ</w:t>
            </w:r>
            <w:r>
              <w:rPr>
                <w:rFonts w:ascii="Times New Roman" w:eastAsia="XMPQM+TimesNewRomanPSMT" w:hAnsi="Times New Roman"/>
                <w:b/>
                <w:bCs/>
                <w:color w:val="000000"/>
                <w:sz w:val="24"/>
                <w:szCs w:val="24"/>
                <w:lang w:val="kk-KZ"/>
              </w:rPr>
              <w:t>ы ас</w:t>
            </w:r>
          </w:p>
        </w:tc>
        <w:tc>
          <w:tcPr>
            <w:tcW w:w="13660" w:type="dxa"/>
            <w:gridSpan w:val="5"/>
            <w:tcBorders>
              <w:top w:val="single" w:sz="4" w:space="0" w:color="auto"/>
              <w:left w:val="single" w:sz="4" w:space="0" w:color="auto"/>
              <w:bottom w:val="single" w:sz="4" w:space="0" w:color="auto"/>
              <w:right w:val="single" w:sz="4" w:space="0" w:color="auto"/>
            </w:tcBorders>
          </w:tcPr>
          <w:p w14:paraId="5CC8587B" w14:textId="77777777" w:rsidR="00884567" w:rsidRPr="006C42BB" w:rsidRDefault="00884567" w:rsidP="00884567">
            <w:pPr>
              <w:spacing w:line="240" w:lineRule="auto"/>
              <w:ind w:right="283"/>
              <w:rPr>
                <w:rFonts w:ascii="Times New Roman" w:hAnsi="Times New Roman"/>
                <w:color w:val="000000"/>
                <w:sz w:val="24"/>
                <w:szCs w:val="24"/>
                <w:lang w:val="kk-KZ"/>
              </w:rPr>
            </w:pPr>
            <w:r w:rsidRPr="00EB2EB7">
              <w:rPr>
                <w:rFonts w:ascii="Times New Roman" w:eastAsia="Times New Roman" w:hAnsi="Times New Roman"/>
                <w:sz w:val="24"/>
                <w:szCs w:val="24"/>
                <w:lang w:val="kk-KZ"/>
              </w:rPr>
              <w:t>Таңғы ас алдында қолдарын сумен сабындап жуу мәдениетін қалыптастыру</w:t>
            </w:r>
          </w:p>
        </w:tc>
      </w:tr>
      <w:tr w:rsidR="00884567" w:rsidRPr="00F91AB1" w14:paraId="6A552D84" w14:textId="77777777" w:rsidTr="00884567">
        <w:tc>
          <w:tcPr>
            <w:tcW w:w="2067" w:type="dxa"/>
            <w:tcBorders>
              <w:top w:val="single" w:sz="4" w:space="0" w:color="auto"/>
              <w:left w:val="single" w:sz="4" w:space="0" w:color="auto"/>
              <w:bottom w:val="single" w:sz="4" w:space="0" w:color="auto"/>
              <w:right w:val="single" w:sz="4" w:space="0" w:color="auto"/>
            </w:tcBorders>
            <w:hideMark/>
          </w:tcPr>
          <w:p w14:paraId="04A9C3E6" w14:textId="77777777" w:rsidR="00884567" w:rsidRPr="006C42BB" w:rsidRDefault="00884567" w:rsidP="00884567">
            <w:pPr>
              <w:widowControl w:val="0"/>
              <w:spacing w:line="240" w:lineRule="auto"/>
              <w:ind w:right="-108"/>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Ұй</w:t>
            </w:r>
            <w:r w:rsidRPr="006C42BB">
              <w:rPr>
                <w:rFonts w:ascii="Times New Roman" w:eastAsia="XMPQM+TimesNewRomanPSMT" w:hAnsi="Times New Roman"/>
                <w:b/>
                <w:bCs/>
                <w:color w:val="000000"/>
                <w:sz w:val="24"/>
                <w:szCs w:val="24"/>
                <w:lang w:val="kk-KZ"/>
              </w:rPr>
              <w:t>ымда</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тырыл</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pacing w:val="1"/>
                <w:sz w:val="24"/>
                <w:szCs w:val="24"/>
                <w:lang w:val="kk-KZ"/>
              </w:rPr>
              <w:t>і</w:t>
            </w:r>
            <w:r w:rsidRPr="006C42BB">
              <w:rPr>
                <w:rFonts w:ascii="Times New Roman" w:eastAsia="XMPQM+TimesNewRomanPSMT" w:hAnsi="Times New Roman"/>
                <w:b/>
                <w:bCs/>
                <w:color w:val="000000"/>
                <w:sz w:val="24"/>
                <w:szCs w:val="24"/>
                <w:lang w:val="kk-KZ"/>
              </w:rPr>
              <w:t>с</w:t>
            </w:r>
            <w:r w:rsidRPr="006C42BB">
              <w:rPr>
                <w:rFonts w:ascii="Times New Roman" w:hAnsi="Times New Roman"/>
                <w:b/>
                <w:bCs/>
                <w:color w:val="000000"/>
                <w:spacing w:val="1"/>
                <w:w w:val="108"/>
                <w:sz w:val="24"/>
                <w:szCs w:val="24"/>
                <w:lang w:val="kk-KZ"/>
              </w:rPr>
              <w:t>-</w:t>
            </w:r>
            <w:r w:rsidRPr="006C42BB">
              <w:rPr>
                <w:rFonts w:ascii="Times New Roman" w:eastAsia="XMPQM+TimesNewRomanPSMT" w:hAnsi="Times New Roman"/>
                <w:b/>
                <w:bCs/>
                <w:color w:val="000000"/>
                <w:spacing w:val="1"/>
                <w:sz w:val="24"/>
                <w:szCs w:val="24"/>
                <w:lang w:val="kk-KZ"/>
              </w:rPr>
              <w:t>ә</w:t>
            </w:r>
            <w:r w:rsidRPr="006C42BB">
              <w:rPr>
                <w:rFonts w:ascii="Times New Roman" w:eastAsia="XMPQM+TimesNewRomanPSMT" w:hAnsi="Times New Roman"/>
                <w:b/>
                <w:bCs/>
                <w:color w:val="000000"/>
                <w:sz w:val="24"/>
                <w:szCs w:val="24"/>
                <w:lang w:val="kk-KZ"/>
              </w:rPr>
              <w:t>рекетке да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ы</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tcPr>
          <w:p w14:paraId="7FCD0001" w14:textId="77777777" w:rsidR="00884567" w:rsidRDefault="00884567" w:rsidP="00884567">
            <w:pPr>
              <w:spacing w:line="240" w:lineRule="auto"/>
              <w:rPr>
                <w:rFonts w:ascii="Times New Roman" w:hAnsi="Times New Roman"/>
                <w:b/>
                <w:sz w:val="24"/>
                <w:szCs w:val="24"/>
                <w:lang w:val="kk-KZ"/>
              </w:rPr>
            </w:pPr>
            <w:r w:rsidRPr="00650288">
              <w:rPr>
                <w:rFonts w:ascii="Times New Roman" w:hAnsi="Times New Roman"/>
                <w:b/>
                <w:sz w:val="24"/>
                <w:szCs w:val="24"/>
                <w:lang w:val="kk-KZ"/>
              </w:rPr>
              <w:t>1.</w:t>
            </w:r>
            <w:r>
              <w:rPr>
                <w:rFonts w:ascii="Times New Roman" w:hAnsi="Times New Roman"/>
                <w:b/>
                <w:sz w:val="24"/>
                <w:szCs w:val="24"/>
                <w:lang w:val="kk-KZ"/>
              </w:rPr>
              <w:t>Қимыл ойын:</w:t>
            </w:r>
          </w:p>
          <w:p w14:paraId="76862211" w14:textId="77777777" w:rsidR="00884567" w:rsidRDefault="00884567" w:rsidP="00884567">
            <w:pPr>
              <w:spacing w:line="240" w:lineRule="auto"/>
              <w:rPr>
                <w:rFonts w:ascii="Times New Roman" w:hAnsi="Times New Roman"/>
                <w:b/>
                <w:sz w:val="24"/>
                <w:szCs w:val="24"/>
                <w:lang w:val="kk-KZ"/>
              </w:rPr>
            </w:pPr>
            <w:r>
              <w:rPr>
                <w:rFonts w:ascii="Times New Roman" w:hAnsi="Times New Roman"/>
                <w:b/>
                <w:sz w:val="24"/>
                <w:szCs w:val="24"/>
                <w:lang w:val="kk-KZ"/>
              </w:rPr>
              <w:t>«Гольф»</w:t>
            </w:r>
          </w:p>
          <w:p w14:paraId="12D5E22F" w14:textId="77777777" w:rsidR="00884567" w:rsidRPr="00B93CD5" w:rsidRDefault="00884567" w:rsidP="00884567">
            <w:pPr>
              <w:spacing w:line="240" w:lineRule="auto"/>
              <w:rPr>
                <w:rFonts w:ascii="Times New Roman" w:hAnsi="Times New Roman"/>
                <w:bCs/>
                <w:sz w:val="24"/>
                <w:szCs w:val="24"/>
                <w:lang w:val="kk-KZ"/>
              </w:rPr>
            </w:pPr>
            <w:r>
              <w:rPr>
                <w:rFonts w:ascii="Times New Roman" w:hAnsi="Times New Roman"/>
                <w:b/>
                <w:sz w:val="24"/>
                <w:szCs w:val="24"/>
                <w:lang w:val="kk-KZ"/>
              </w:rPr>
              <w:t>Мақсаты:</w:t>
            </w:r>
            <w:r w:rsidRPr="00B93CD5">
              <w:rPr>
                <w:rFonts w:ascii="Times New Roman" w:hAnsi="Times New Roman"/>
                <w:bCs/>
                <w:sz w:val="24"/>
                <w:szCs w:val="24"/>
                <w:lang w:val="kk-KZ"/>
              </w:rPr>
              <w:t>Балаларды шапшаң дербес қимыл әрекетке үйрету, ұйымшылдыққа тәрбиелеу.</w:t>
            </w:r>
          </w:p>
          <w:p w14:paraId="3252F03A" w14:textId="77777777" w:rsidR="00884567" w:rsidRPr="006C42BB" w:rsidRDefault="00884567" w:rsidP="00884567">
            <w:pPr>
              <w:spacing w:line="240" w:lineRule="auto"/>
              <w:rPr>
                <w:rFonts w:ascii="Times New Roman" w:hAnsi="Times New Roman"/>
                <w:b/>
                <w:sz w:val="24"/>
                <w:szCs w:val="24"/>
                <w:lang w:val="kk-KZ"/>
              </w:rPr>
            </w:pPr>
            <w:r w:rsidRPr="00B93CD5">
              <w:rPr>
                <w:rFonts w:ascii="Times New Roman" w:hAnsi="Times New Roman"/>
                <w:bCs/>
                <w:sz w:val="24"/>
                <w:szCs w:val="24"/>
                <w:lang w:val="kk-KZ"/>
              </w:rPr>
              <w:t>Шарты:Берілген жолмен допты жеткізу.</w:t>
            </w:r>
            <w:r w:rsidRPr="006C42BB">
              <w:rPr>
                <w:rFonts w:ascii="Times New Roman" w:hAnsi="Times New Roman"/>
                <w:b/>
                <w:sz w:val="24"/>
                <w:szCs w:val="24"/>
                <w:lang w:val="kk-KZ"/>
              </w:rPr>
              <w:t xml:space="preserve"> </w:t>
            </w:r>
            <w:r w:rsidRPr="00650288">
              <w:rPr>
                <w:rFonts w:ascii="Times New Roman" w:hAnsi="Times New Roman"/>
                <w:b/>
                <w:sz w:val="24"/>
                <w:szCs w:val="24"/>
                <w:lang w:val="kk-KZ"/>
              </w:rPr>
              <w:t>1.</w:t>
            </w:r>
            <w:r w:rsidRPr="006C42BB">
              <w:rPr>
                <w:rFonts w:ascii="Times New Roman" w:hAnsi="Times New Roman"/>
                <w:b/>
                <w:sz w:val="24"/>
                <w:szCs w:val="24"/>
                <w:lang w:val="kk-KZ"/>
              </w:rPr>
              <w:t>Физикалық қасиеттерді дамыту</w:t>
            </w:r>
          </w:p>
          <w:p w14:paraId="32D6C207" w14:textId="77777777" w:rsidR="00884567" w:rsidRPr="006C42BB" w:rsidRDefault="00884567" w:rsidP="00884567">
            <w:pPr>
              <w:spacing w:line="240" w:lineRule="auto"/>
              <w:rPr>
                <w:rFonts w:ascii="Times New Roman" w:hAnsi="Times New Roman"/>
                <w:sz w:val="24"/>
                <w:szCs w:val="24"/>
                <w:lang w:val="kk-KZ"/>
              </w:rPr>
            </w:pPr>
            <w:r w:rsidRPr="006C42BB">
              <w:rPr>
                <w:rFonts w:ascii="Times New Roman" w:hAnsi="Times New Roman"/>
                <w:b/>
                <w:sz w:val="24"/>
                <w:szCs w:val="24"/>
                <w:lang w:val="kk-KZ"/>
              </w:rPr>
              <w:t>Дене шынықтыру</w:t>
            </w:r>
            <w:r w:rsidRPr="006C42BB">
              <w:rPr>
                <w:rFonts w:ascii="Times New Roman" w:eastAsia="Times New Roman" w:hAnsi="Times New Roman"/>
                <w:kern w:val="24"/>
                <w:sz w:val="24"/>
                <w:szCs w:val="24"/>
                <w:lang w:val="kk-KZ"/>
              </w:rPr>
              <w:t xml:space="preserve"> </w:t>
            </w:r>
            <w:r>
              <w:rPr>
                <w:rFonts w:ascii="Times New Roman" w:eastAsia="Times New Roman" w:hAnsi="Times New Roman"/>
                <w:kern w:val="24"/>
                <w:sz w:val="24"/>
                <w:szCs w:val="24"/>
                <w:lang w:val="kk-KZ"/>
              </w:rPr>
              <w:t xml:space="preserve">     </w:t>
            </w:r>
          </w:p>
        </w:tc>
        <w:tc>
          <w:tcPr>
            <w:tcW w:w="3119" w:type="dxa"/>
            <w:tcBorders>
              <w:top w:val="single" w:sz="4" w:space="0" w:color="auto"/>
              <w:left w:val="single" w:sz="4" w:space="0" w:color="auto"/>
              <w:bottom w:val="single" w:sz="4" w:space="0" w:color="auto"/>
              <w:right w:val="single" w:sz="4" w:space="0" w:color="auto"/>
            </w:tcBorders>
          </w:tcPr>
          <w:p w14:paraId="73DE6207" w14:textId="77777777" w:rsidR="00884567" w:rsidRDefault="00884567" w:rsidP="00884567">
            <w:pPr>
              <w:spacing w:line="240" w:lineRule="auto"/>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Ойын: «Мынау қандай зат екенің тап»</w:t>
            </w:r>
          </w:p>
          <w:p w14:paraId="35639E6E" w14:textId="77777777" w:rsidR="00884567" w:rsidRDefault="00884567" w:rsidP="00884567">
            <w:pPr>
              <w:spacing w:line="240" w:lineRule="auto"/>
              <w:rPr>
                <w:rFonts w:ascii="Times New Roman" w:hAnsi="Times New Roman"/>
                <w:b/>
                <w:sz w:val="24"/>
                <w:szCs w:val="24"/>
                <w:lang w:val="kk-KZ"/>
              </w:rPr>
            </w:pPr>
            <w:r>
              <w:rPr>
                <w:rFonts w:ascii="Times New Roman" w:eastAsia="Times New Roman" w:hAnsi="Times New Roman"/>
                <w:b/>
                <w:kern w:val="24"/>
                <w:sz w:val="24"/>
                <w:szCs w:val="24"/>
                <w:lang w:val="kk-KZ"/>
              </w:rPr>
              <w:t xml:space="preserve"> Шарты:</w:t>
            </w:r>
            <w:r w:rsidRPr="008D6E65">
              <w:rPr>
                <w:rFonts w:ascii="Times New Roman" w:eastAsia="Times New Roman" w:hAnsi="Times New Roman"/>
                <w:bCs/>
                <w:kern w:val="24"/>
                <w:sz w:val="24"/>
                <w:szCs w:val="24"/>
                <w:lang w:val="kk-KZ"/>
              </w:rPr>
              <w:t>Үлестірмелі материалмен әр түрлі заттардың суреттері таратылады.тәрбиеші заттың атын атамастан,оның қасиетін, түсі мен пішінін, қолданылуын, неден жасалғанын, айтады.Балалар ол қандай зат  екенің</w:t>
            </w:r>
            <w:r>
              <w:rPr>
                <w:rFonts w:ascii="Times New Roman" w:eastAsia="Times New Roman" w:hAnsi="Times New Roman"/>
                <w:b/>
                <w:kern w:val="24"/>
                <w:sz w:val="24"/>
                <w:szCs w:val="24"/>
                <w:lang w:val="kk-KZ"/>
              </w:rPr>
              <w:t xml:space="preserve"> </w:t>
            </w:r>
            <w:r w:rsidRPr="008D6E65">
              <w:rPr>
                <w:rFonts w:ascii="Times New Roman" w:eastAsia="Times New Roman" w:hAnsi="Times New Roman"/>
                <w:bCs/>
                <w:kern w:val="24"/>
                <w:sz w:val="24"/>
                <w:szCs w:val="24"/>
                <w:lang w:val="kk-KZ"/>
              </w:rPr>
              <w:t>табады</w:t>
            </w:r>
            <w:r>
              <w:rPr>
                <w:rFonts w:ascii="Times New Roman" w:eastAsia="Times New Roman" w:hAnsi="Times New Roman"/>
                <w:b/>
                <w:kern w:val="24"/>
                <w:sz w:val="24"/>
                <w:szCs w:val="24"/>
                <w:lang w:val="kk-KZ"/>
              </w:rPr>
              <w:t>.</w:t>
            </w:r>
            <w:r w:rsidRPr="007645C2">
              <w:rPr>
                <w:rFonts w:ascii="Times New Roman" w:hAnsi="Times New Roman"/>
                <w:b/>
                <w:sz w:val="24"/>
                <w:szCs w:val="24"/>
                <w:lang w:val="kk-KZ"/>
              </w:rPr>
              <w:t xml:space="preserve"> </w:t>
            </w:r>
          </w:p>
          <w:p w14:paraId="49C1AD6A" w14:textId="77777777" w:rsidR="00884567" w:rsidRPr="0059275A" w:rsidRDefault="00884567" w:rsidP="00884567">
            <w:pPr>
              <w:spacing w:line="240" w:lineRule="auto"/>
              <w:rPr>
                <w:rFonts w:ascii="Times New Roman" w:hAnsi="Times New Roman"/>
                <w:b/>
                <w:sz w:val="24"/>
                <w:szCs w:val="24"/>
                <w:lang w:val="kk-KZ"/>
              </w:rPr>
            </w:pPr>
            <w:r w:rsidRPr="007645C2">
              <w:rPr>
                <w:rFonts w:ascii="Times New Roman" w:hAnsi="Times New Roman"/>
                <w:b/>
                <w:sz w:val="24"/>
                <w:szCs w:val="24"/>
                <w:lang w:val="kk-KZ"/>
              </w:rPr>
              <w:t>1.</w:t>
            </w:r>
            <w:r w:rsidRPr="0059275A">
              <w:rPr>
                <w:rFonts w:ascii="Times New Roman" w:hAnsi="Times New Roman"/>
                <w:b/>
                <w:sz w:val="24"/>
                <w:szCs w:val="24"/>
                <w:lang w:val="kk-KZ"/>
              </w:rPr>
              <w:t xml:space="preserve">Математика </w:t>
            </w:r>
            <w:r>
              <w:rPr>
                <w:rFonts w:ascii="Times New Roman" w:hAnsi="Times New Roman"/>
                <w:b/>
                <w:sz w:val="24"/>
                <w:szCs w:val="24"/>
                <w:lang w:val="kk-KZ"/>
              </w:rPr>
              <w:t>Мақсаты:</w:t>
            </w:r>
            <w:r w:rsidRPr="0059275A">
              <w:rPr>
                <w:rFonts w:ascii="Times New Roman" w:hAnsi="Times New Roman"/>
                <w:b/>
                <w:sz w:val="24"/>
                <w:szCs w:val="24"/>
                <w:lang w:val="kk-KZ"/>
              </w:rPr>
              <w:t>негіздері</w:t>
            </w:r>
          </w:p>
          <w:p w14:paraId="262691FA" w14:textId="77777777" w:rsidR="00884567" w:rsidRPr="00B93CD5" w:rsidRDefault="00884567" w:rsidP="00884567">
            <w:pPr>
              <w:spacing w:line="240" w:lineRule="auto"/>
              <w:rPr>
                <w:rFonts w:ascii="Times New Roman" w:eastAsia="Times New Roman" w:hAnsi="Times New Roman"/>
                <w:b/>
                <w:bCs/>
                <w:sz w:val="24"/>
                <w:szCs w:val="32"/>
                <w:lang w:val="kk-KZ" w:eastAsia="ru-RU"/>
              </w:rPr>
            </w:pPr>
            <w:r w:rsidRPr="0059275A">
              <w:rPr>
                <w:rFonts w:ascii="Times New Roman" w:hAnsi="Times New Roman"/>
                <w:b/>
                <w:sz w:val="24"/>
                <w:szCs w:val="24"/>
                <w:lang w:val="kk-KZ"/>
              </w:rPr>
              <w:t>(Танымдық және зияткерлік</w:t>
            </w:r>
            <w:r>
              <w:rPr>
                <w:rFonts w:ascii="Times New Roman" w:eastAsia="Times New Roman" w:hAnsi="Times New Roman"/>
                <w:kern w:val="24"/>
                <w:sz w:val="24"/>
                <w:szCs w:val="24"/>
                <w:lang w:val="kk-KZ"/>
              </w:rPr>
              <w:t xml:space="preserve"> </w:t>
            </w:r>
          </w:p>
        </w:tc>
        <w:tc>
          <w:tcPr>
            <w:tcW w:w="2551" w:type="dxa"/>
            <w:tcBorders>
              <w:top w:val="single" w:sz="4" w:space="0" w:color="auto"/>
              <w:left w:val="single" w:sz="4" w:space="0" w:color="auto"/>
              <w:bottom w:val="single" w:sz="4" w:space="0" w:color="auto"/>
              <w:right w:val="single" w:sz="4" w:space="0" w:color="auto"/>
            </w:tcBorders>
          </w:tcPr>
          <w:p w14:paraId="30BAEED3" w14:textId="77777777" w:rsidR="00884567" w:rsidRDefault="00884567" w:rsidP="00884567">
            <w:pPr>
              <w:spacing w:line="240" w:lineRule="auto"/>
              <w:rPr>
                <w:rFonts w:ascii="Times New Roman" w:hAnsi="Times New Roman"/>
                <w:b/>
                <w:sz w:val="24"/>
                <w:szCs w:val="24"/>
                <w:lang w:val="kk-KZ"/>
              </w:rPr>
            </w:pPr>
            <w:r>
              <w:rPr>
                <w:rFonts w:ascii="Times New Roman" w:hAnsi="Times New Roman"/>
                <w:b/>
                <w:sz w:val="24"/>
                <w:szCs w:val="24"/>
                <w:lang w:val="kk-KZ"/>
              </w:rPr>
              <w:t>Мақал мәтел жататқызу</w:t>
            </w:r>
          </w:p>
          <w:p w14:paraId="0E68E7AD" w14:textId="77777777" w:rsidR="00884567" w:rsidRPr="00C10A0E" w:rsidRDefault="00884567" w:rsidP="00884567">
            <w:pPr>
              <w:spacing w:line="240" w:lineRule="auto"/>
              <w:rPr>
                <w:rFonts w:ascii="Times New Roman" w:hAnsi="Times New Roman"/>
                <w:bCs/>
                <w:sz w:val="24"/>
                <w:szCs w:val="24"/>
                <w:lang w:val="kk-KZ"/>
              </w:rPr>
            </w:pPr>
            <w:r w:rsidRPr="00C10A0E">
              <w:rPr>
                <w:rFonts w:ascii="Times New Roman" w:hAnsi="Times New Roman"/>
                <w:bCs/>
                <w:sz w:val="24"/>
                <w:szCs w:val="24"/>
                <w:lang w:val="kk-KZ"/>
              </w:rPr>
              <w:t>Атамекен-анаң екен,</w:t>
            </w:r>
          </w:p>
          <w:p w14:paraId="698C9536" w14:textId="77777777" w:rsidR="00884567" w:rsidRDefault="00884567" w:rsidP="00884567">
            <w:pPr>
              <w:spacing w:line="240" w:lineRule="auto"/>
              <w:rPr>
                <w:rFonts w:ascii="Times New Roman" w:hAnsi="Times New Roman"/>
                <w:bCs/>
                <w:sz w:val="24"/>
                <w:szCs w:val="24"/>
                <w:lang w:val="kk-KZ"/>
              </w:rPr>
            </w:pPr>
            <w:r w:rsidRPr="00C10A0E">
              <w:rPr>
                <w:rFonts w:ascii="Times New Roman" w:hAnsi="Times New Roman"/>
                <w:bCs/>
                <w:sz w:val="24"/>
                <w:szCs w:val="24"/>
                <w:lang w:val="kk-KZ"/>
              </w:rPr>
              <w:t>Қысылқаңда панаң</w:t>
            </w:r>
            <w:r>
              <w:rPr>
                <w:rFonts w:ascii="Times New Roman" w:hAnsi="Times New Roman"/>
                <w:bCs/>
                <w:sz w:val="24"/>
                <w:szCs w:val="24"/>
                <w:lang w:val="kk-KZ"/>
              </w:rPr>
              <w:t xml:space="preserve"> </w:t>
            </w:r>
            <w:r w:rsidRPr="00C10A0E">
              <w:rPr>
                <w:rFonts w:ascii="Times New Roman" w:hAnsi="Times New Roman"/>
                <w:bCs/>
                <w:sz w:val="24"/>
                <w:szCs w:val="24"/>
                <w:lang w:val="kk-KZ"/>
              </w:rPr>
              <w:t>екен.</w:t>
            </w:r>
          </w:p>
          <w:p w14:paraId="51452FC1" w14:textId="77777777" w:rsidR="00884567" w:rsidRDefault="00884567" w:rsidP="00884567">
            <w:pPr>
              <w:spacing w:line="240" w:lineRule="auto"/>
              <w:rPr>
                <w:rFonts w:ascii="Times New Roman" w:hAnsi="Times New Roman"/>
                <w:bCs/>
                <w:sz w:val="24"/>
                <w:szCs w:val="24"/>
                <w:lang w:val="kk-KZ"/>
              </w:rPr>
            </w:pPr>
            <w:r>
              <w:rPr>
                <w:rFonts w:ascii="Times New Roman" w:hAnsi="Times New Roman"/>
                <w:bCs/>
                <w:sz w:val="24"/>
                <w:szCs w:val="24"/>
                <w:lang w:val="kk-KZ"/>
              </w:rPr>
              <w:t>Отан отбасынан басталады</w:t>
            </w:r>
          </w:p>
          <w:p w14:paraId="6645D19B" w14:textId="77777777" w:rsidR="00884567" w:rsidRDefault="00884567" w:rsidP="00884567">
            <w:pPr>
              <w:spacing w:line="240" w:lineRule="auto"/>
              <w:rPr>
                <w:rFonts w:ascii="Times New Roman" w:hAnsi="Times New Roman"/>
                <w:bCs/>
                <w:sz w:val="24"/>
                <w:szCs w:val="24"/>
                <w:lang w:val="kk-KZ"/>
              </w:rPr>
            </w:pPr>
            <w:r>
              <w:rPr>
                <w:rFonts w:ascii="Times New Roman" w:hAnsi="Times New Roman"/>
                <w:bCs/>
                <w:sz w:val="24"/>
                <w:szCs w:val="24"/>
                <w:lang w:val="kk-KZ"/>
              </w:rPr>
              <w:t>Балапан ұяда не көрсе,</w:t>
            </w:r>
          </w:p>
          <w:p w14:paraId="1F8726FD" w14:textId="77777777" w:rsidR="00884567" w:rsidRPr="00C10A0E" w:rsidRDefault="00884567" w:rsidP="00884567">
            <w:pPr>
              <w:spacing w:line="240" w:lineRule="auto"/>
              <w:rPr>
                <w:rFonts w:ascii="Times New Roman" w:hAnsi="Times New Roman"/>
                <w:bCs/>
                <w:sz w:val="24"/>
                <w:szCs w:val="24"/>
                <w:lang w:val="kk-KZ"/>
              </w:rPr>
            </w:pPr>
            <w:r>
              <w:rPr>
                <w:rFonts w:ascii="Times New Roman" w:hAnsi="Times New Roman"/>
                <w:bCs/>
                <w:sz w:val="24"/>
                <w:szCs w:val="24"/>
                <w:lang w:val="kk-KZ"/>
              </w:rPr>
              <w:t>Ұшқанда соны алады.</w:t>
            </w:r>
          </w:p>
          <w:p w14:paraId="1EEF7F2B" w14:textId="77777777" w:rsidR="00884567" w:rsidRDefault="00884567" w:rsidP="00884567">
            <w:pPr>
              <w:spacing w:line="240" w:lineRule="auto"/>
              <w:rPr>
                <w:rFonts w:ascii="Times New Roman" w:hAnsi="Times New Roman"/>
                <w:b/>
                <w:sz w:val="24"/>
                <w:szCs w:val="24"/>
                <w:lang w:val="kk-KZ"/>
              </w:rPr>
            </w:pPr>
            <w:r w:rsidRPr="00C10A0E">
              <w:rPr>
                <w:rFonts w:ascii="Times New Roman" w:hAnsi="Times New Roman"/>
                <w:b/>
                <w:sz w:val="24"/>
                <w:szCs w:val="24"/>
                <w:lang w:val="kk-KZ"/>
              </w:rPr>
              <w:t>1.</w:t>
            </w:r>
            <w:r>
              <w:rPr>
                <w:rFonts w:ascii="Times New Roman" w:hAnsi="Times New Roman"/>
                <w:b/>
                <w:sz w:val="24"/>
                <w:szCs w:val="24"/>
                <w:lang w:val="kk-KZ"/>
              </w:rPr>
              <w:t>(Сөйлеуді дамыту.</w:t>
            </w:r>
          </w:p>
          <w:p w14:paraId="64EE647E" w14:textId="77777777" w:rsidR="00884567" w:rsidRPr="00190033" w:rsidRDefault="00884567" w:rsidP="00884567">
            <w:pPr>
              <w:spacing w:line="240" w:lineRule="auto"/>
              <w:rPr>
                <w:rFonts w:ascii="Times New Roman" w:hAnsi="Times New Roman"/>
                <w:b/>
                <w:sz w:val="24"/>
                <w:szCs w:val="24"/>
                <w:lang w:val="kk-KZ"/>
              </w:rPr>
            </w:pPr>
            <w:r>
              <w:rPr>
                <w:rFonts w:ascii="Times New Roman" w:hAnsi="Times New Roman"/>
                <w:b/>
                <w:sz w:val="24"/>
                <w:szCs w:val="24"/>
                <w:lang w:val="kk-KZ"/>
              </w:rPr>
              <w:t>Коммуникативтік дағдылары)</w:t>
            </w:r>
          </w:p>
          <w:p w14:paraId="289227BE" w14:textId="77777777" w:rsidR="00884567" w:rsidRPr="006C42BB" w:rsidRDefault="00884567" w:rsidP="00884567">
            <w:pPr>
              <w:spacing w:line="240" w:lineRule="auto"/>
              <w:rPr>
                <w:rFonts w:ascii="XMPQM+TimesNewRomanPSMT" w:eastAsia="XMPQM+TimesNewRomanPSMT" w:hAnsi="XMPQM+TimesNewRomanPSMT" w:cs="XMPQM+TimesNewRomanPSMT"/>
                <w:b/>
                <w:bCs/>
                <w:color w:val="000000"/>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14:paraId="0A0B6211" w14:textId="77777777" w:rsidR="00884567" w:rsidRPr="0079029B" w:rsidRDefault="00884567" w:rsidP="00884567">
            <w:pPr>
              <w:spacing w:line="240" w:lineRule="auto"/>
              <w:rPr>
                <w:rFonts w:ascii="Times New Roman" w:hAnsi="Times New Roman"/>
                <w:sz w:val="24"/>
                <w:szCs w:val="20"/>
                <w:lang w:val="kk-KZ"/>
              </w:rPr>
            </w:pPr>
            <w:r w:rsidRPr="0079029B">
              <w:rPr>
                <w:rFonts w:ascii="Times New Roman" w:hAnsi="Times New Roman"/>
                <w:b/>
                <w:bCs/>
                <w:sz w:val="24"/>
                <w:szCs w:val="20"/>
                <w:lang w:val="kk-KZ"/>
              </w:rPr>
              <w:t>Санамақ</w:t>
            </w:r>
          </w:p>
          <w:p w14:paraId="71BDE8EF" w14:textId="77777777" w:rsidR="00884567" w:rsidRDefault="00884567" w:rsidP="00884567">
            <w:pPr>
              <w:spacing w:line="240" w:lineRule="auto"/>
              <w:rPr>
                <w:rFonts w:ascii="Times New Roman" w:hAnsi="Times New Roman"/>
                <w:iCs/>
                <w:sz w:val="24"/>
                <w:szCs w:val="20"/>
                <w:lang w:val="kk-KZ"/>
              </w:rPr>
            </w:pPr>
            <w:r w:rsidRPr="0079029B">
              <w:rPr>
                <w:rFonts w:ascii="Times New Roman" w:hAnsi="Times New Roman"/>
                <w:iCs/>
                <w:sz w:val="24"/>
                <w:szCs w:val="20"/>
                <w:lang w:val="kk-KZ"/>
              </w:rPr>
              <w:t>Атамнан басталар,</w:t>
            </w:r>
            <w:r w:rsidRPr="0079029B">
              <w:rPr>
                <w:rFonts w:ascii="Times New Roman" w:hAnsi="Times New Roman"/>
                <w:iCs/>
                <w:sz w:val="24"/>
                <w:szCs w:val="20"/>
                <w:lang w:val="kk-KZ"/>
              </w:rPr>
              <w:br/>
              <w:t>Әжеммен қосталар.</w:t>
            </w:r>
            <w:r w:rsidRPr="0079029B">
              <w:rPr>
                <w:rFonts w:ascii="Times New Roman" w:hAnsi="Times New Roman"/>
                <w:iCs/>
                <w:sz w:val="24"/>
                <w:szCs w:val="20"/>
                <w:lang w:val="kk-KZ"/>
              </w:rPr>
              <w:br/>
              <w:t>Отбасым мыналар;</w:t>
            </w:r>
            <w:r w:rsidRPr="0079029B">
              <w:rPr>
                <w:rFonts w:ascii="Times New Roman" w:hAnsi="Times New Roman"/>
                <w:iCs/>
                <w:sz w:val="24"/>
                <w:szCs w:val="20"/>
                <w:lang w:val="kk-KZ"/>
              </w:rPr>
              <w:br/>
              <w:t>Ең жақын адамдар</w:t>
            </w:r>
            <w:r w:rsidRPr="0079029B">
              <w:rPr>
                <w:rFonts w:ascii="Times New Roman" w:hAnsi="Times New Roman"/>
                <w:iCs/>
                <w:sz w:val="24"/>
                <w:szCs w:val="20"/>
                <w:lang w:val="kk-KZ"/>
              </w:rPr>
              <w:br/>
              <w:t>Әкем мен анам бар,</w:t>
            </w:r>
            <w:r w:rsidRPr="0079029B">
              <w:rPr>
                <w:rFonts w:ascii="Times New Roman" w:hAnsi="Times New Roman"/>
                <w:iCs/>
                <w:sz w:val="24"/>
                <w:szCs w:val="20"/>
                <w:lang w:val="kk-KZ"/>
              </w:rPr>
              <w:br/>
              <w:t>Бір туған ағам бар,</w:t>
            </w:r>
            <w:r w:rsidRPr="0079029B">
              <w:rPr>
                <w:rFonts w:ascii="Times New Roman" w:hAnsi="Times New Roman"/>
                <w:iCs/>
                <w:sz w:val="24"/>
                <w:szCs w:val="20"/>
                <w:lang w:val="kk-KZ"/>
              </w:rPr>
              <w:br/>
              <w:t>Бір туған апам бар...</w:t>
            </w:r>
            <w:r w:rsidRPr="0079029B">
              <w:rPr>
                <w:rFonts w:ascii="Times New Roman" w:hAnsi="Times New Roman"/>
                <w:iCs/>
                <w:sz w:val="24"/>
                <w:szCs w:val="20"/>
                <w:lang w:val="kk-KZ"/>
              </w:rPr>
              <w:br/>
              <w:t>Бәрі</w:t>
            </w:r>
            <w:r>
              <w:rPr>
                <w:rFonts w:ascii="Times New Roman" w:hAnsi="Times New Roman"/>
                <w:iCs/>
                <w:sz w:val="24"/>
                <w:szCs w:val="20"/>
                <w:lang w:val="kk-KZ"/>
              </w:rPr>
              <w:t>н жақсы көремін</w:t>
            </w:r>
            <w:r>
              <w:rPr>
                <w:rFonts w:ascii="Times New Roman" w:hAnsi="Times New Roman"/>
                <w:iCs/>
                <w:sz w:val="24"/>
                <w:szCs w:val="20"/>
                <w:lang w:val="kk-KZ"/>
              </w:rPr>
              <w:br/>
              <w:t>Еркелеп, еремін.</w:t>
            </w:r>
          </w:p>
          <w:p w14:paraId="1D9E12F6" w14:textId="77777777" w:rsidR="00884567" w:rsidRPr="009A4B34" w:rsidRDefault="00884567" w:rsidP="00884567">
            <w:pPr>
              <w:spacing w:line="240" w:lineRule="auto"/>
              <w:rPr>
                <w:rFonts w:ascii="Times New Roman" w:hAnsi="Times New Roman"/>
                <w:b/>
                <w:sz w:val="24"/>
                <w:szCs w:val="24"/>
                <w:lang w:val="kk-KZ"/>
              </w:rPr>
            </w:pPr>
            <w:r>
              <w:rPr>
                <w:rFonts w:ascii="Times New Roman" w:hAnsi="Times New Roman"/>
                <w:b/>
                <w:sz w:val="24"/>
                <w:szCs w:val="24"/>
                <w:lang w:val="kk-KZ"/>
              </w:rPr>
              <w:t>Мақсаты:</w:t>
            </w:r>
            <w:r w:rsidRPr="009A4B34">
              <w:rPr>
                <w:rFonts w:ascii="Times New Roman" w:hAnsi="Times New Roman"/>
                <w:color w:val="000000" w:themeColor="text1"/>
                <w:sz w:val="24"/>
                <w:szCs w:val="24"/>
                <w:lang w:val="kk-KZ"/>
              </w:rPr>
              <w:t>халық ауыз әдебиеті шығармаларымен</w:t>
            </w:r>
            <w:r>
              <w:rPr>
                <w:rFonts w:ascii="Times New Roman" w:hAnsi="Times New Roman"/>
                <w:color w:val="000000" w:themeColor="text1"/>
                <w:sz w:val="24"/>
                <w:szCs w:val="24"/>
                <w:lang w:val="kk-KZ"/>
              </w:rPr>
              <w:t xml:space="preserve"> </w:t>
            </w:r>
            <w:r w:rsidRPr="009A4B34">
              <w:rPr>
                <w:rFonts w:ascii="Times New Roman" w:hAnsi="Times New Roman"/>
                <w:color w:val="000000" w:themeColor="text1"/>
                <w:sz w:val="24"/>
                <w:szCs w:val="24"/>
                <w:lang w:val="kk-KZ"/>
              </w:rPr>
              <w:t>таныстыру,санамақ айтуға баулу.</w:t>
            </w:r>
          </w:p>
          <w:p w14:paraId="544A1DD7" w14:textId="77777777" w:rsidR="00884567" w:rsidRPr="006C42BB" w:rsidRDefault="00884567" w:rsidP="00884567">
            <w:pPr>
              <w:spacing w:line="240" w:lineRule="auto"/>
              <w:rPr>
                <w:rFonts w:ascii="Times New Roman" w:hAnsi="Times New Roman"/>
                <w:sz w:val="24"/>
                <w:szCs w:val="24"/>
                <w:lang w:val="kk-KZ"/>
              </w:rPr>
            </w:pPr>
            <w:r>
              <w:rPr>
                <w:rFonts w:ascii="Times New Roman" w:eastAsia="Times New Roman" w:hAnsi="Times New Roman"/>
                <w:b/>
                <w:bCs/>
                <w:sz w:val="24"/>
                <w:szCs w:val="32"/>
                <w:lang w:val="kk-KZ" w:eastAsia="ru-RU"/>
              </w:rPr>
              <w:t>2</w:t>
            </w:r>
            <w:r w:rsidRPr="006C42BB">
              <w:rPr>
                <w:rFonts w:ascii="Times New Roman" w:eastAsia="Times New Roman" w:hAnsi="Times New Roman"/>
                <w:b/>
                <w:bCs/>
                <w:sz w:val="24"/>
                <w:szCs w:val="32"/>
                <w:lang w:val="kk-KZ" w:eastAsia="ru-RU"/>
              </w:rPr>
              <w:t>.сөйлеуді дамыту</w:t>
            </w:r>
            <w:r w:rsidRPr="006C42BB">
              <w:rPr>
                <w:rFonts w:ascii="Times New Roman" w:hAnsi="Times New Roman"/>
                <w:b/>
                <w:bCs/>
                <w:sz w:val="24"/>
                <w:szCs w:val="24"/>
                <w:lang w:val="kk-KZ"/>
              </w:rPr>
              <w:t xml:space="preserve"> </w:t>
            </w:r>
            <w:r w:rsidRPr="00660A47">
              <w:rPr>
                <w:rFonts w:ascii="Times New Roman" w:hAnsi="Times New Roman"/>
                <w:b/>
                <w:bCs/>
                <w:kern w:val="2"/>
                <w:sz w:val="24"/>
                <w:szCs w:val="24"/>
                <w:lang w:val="kk-KZ"/>
              </w:rPr>
              <w:t>3</w:t>
            </w:r>
            <w:r w:rsidRPr="00660A47">
              <w:rPr>
                <w:rFonts w:ascii="Times New Roman" w:eastAsia="Times New Roman" w:hAnsi="Times New Roman"/>
                <w:b/>
                <w:bCs/>
                <w:sz w:val="24"/>
                <w:szCs w:val="32"/>
                <w:lang w:val="kk-KZ" w:eastAsia="ru-RU"/>
              </w:rPr>
              <w:t>.</w:t>
            </w:r>
            <w:r w:rsidRPr="00660A47">
              <w:rPr>
                <w:rFonts w:ascii="Times New Roman" w:hAnsi="Times New Roman"/>
                <w:b/>
                <w:bCs/>
                <w:sz w:val="24"/>
                <w:szCs w:val="24"/>
                <w:lang w:val="kk-KZ"/>
              </w:rPr>
              <w:t>Қазақ</w:t>
            </w:r>
            <w:r>
              <w:rPr>
                <w:rFonts w:ascii="Times New Roman" w:hAnsi="Times New Roman"/>
                <w:b/>
                <w:bCs/>
                <w:sz w:val="24"/>
                <w:szCs w:val="24"/>
                <w:lang w:val="kk-KZ"/>
              </w:rPr>
              <w:t xml:space="preserve"> тілі </w:t>
            </w:r>
            <w:r w:rsidRPr="006C42BB">
              <w:rPr>
                <w:rFonts w:ascii="Times New Roman" w:hAnsi="Times New Roman"/>
                <w:b/>
                <w:bCs/>
                <w:sz w:val="24"/>
                <w:szCs w:val="24"/>
                <w:lang w:val="kk-KZ"/>
              </w:rPr>
              <w:t>коммуикативтік  дағдыларын  дамыту</w:t>
            </w:r>
          </w:p>
        </w:tc>
        <w:tc>
          <w:tcPr>
            <w:tcW w:w="2692" w:type="dxa"/>
            <w:tcBorders>
              <w:top w:val="single" w:sz="4" w:space="0" w:color="auto"/>
              <w:left w:val="single" w:sz="4" w:space="0" w:color="auto"/>
              <w:bottom w:val="single" w:sz="4" w:space="0" w:color="auto"/>
              <w:right w:val="single" w:sz="4" w:space="0" w:color="auto"/>
            </w:tcBorders>
            <w:hideMark/>
          </w:tcPr>
          <w:p w14:paraId="3A679CF8" w14:textId="77777777" w:rsidR="00884567" w:rsidRDefault="00884567" w:rsidP="00884567">
            <w:pPr>
              <w:spacing w:line="240" w:lineRule="auto"/>
              <w:rPr>
                <w:rFonts w:ascii="Times New Roman" w:hAnsi="Times New Roman"/>
                <w:b/>
                <w:kern w:val="24"/>
                <w:sz w:val="24"/>
                <w:szCs w:val="20"/>
                <w:lang w:val="kk-KZ" w:eastAsia="ru-RU"/>
              </w:rPr>
            </w:pPr>
            <w:r>
              <w:rPr>
                <w:rFonts w:ascii="Times New Roman" w:hAnsi="Times New Roman"/>
                <w:b/>
                <w:kern w:val="24"/>
                <w:sz w:val="24"/>
                <w:szCs w:val="20"/>
                <w:lang w:val="kk-KZ" w:eastAsia="ru-RU"/>
              </w:rPr>
              <w:t xml:space="preserve">Ұлттық ойын: </w:t>
            </w:r>
          </w:p>
          <w:p w14:paraId="33FDA418" w14:textId="77777777" w:rsidR="00884567" w:rsidRDefault="00884567" w:rsidP="00884567">
            <w:pPr>
              <w:spacing w:line="240" w:lineRule="auto"/>
              <w:rPr>
                <w:rFonts w:ascii="Times New Roman" w:hAnsi="Times New Roman"/>
                <w:b/>
                <w:kern w:val="24"/>
                <w:sz w:val="24"/>
                <w:szCs w:val="20"/>
                <w:lang w:val="kk-KZ" w:eastAsia="ru-RU"/>
              </w:rPr>
            </w:pPr>
            <w:r>
              <w:rPr>
                <w:rFonts w:ascii="Times New Roman" w:hAnsi="Times New Roman"/>
                <w:b/>
                <w:kern w:val="24"/>
                <w:sz w:val="24"/>
                <w:szCs w:val="20"/>
                <w:lang w:val="kk-KZ" w:eastAsia="ru-RU"/>
              </w:rPr>
              <w:t>«Мергендер»</w:t>
            </w:r>
          </w:p>
          <w:p w14:paraId="248D09EE" w14:textId="77777777" w:rsidR="00884567" w:rsidRPr="006C42BB" w:rsidRDefault="00884567" w:rsidP="00884567">
            <w:pPr>
              <w:spacing w:line="240" w:lineRule="auto"/>
              <w:rPr>
                <w:rFonts w:ascii="Times New Roman" w:hAnsi="Times New Roman"/>
                <w:b/>
                <w:sz w:val="24"/>
                <w:szCs w:val="24"/>
                <w:lang w:val="kk-KZ"/>
              </w:rPr>
            </w:pPr>
            <w:r>
              <w:rPr>
                <w:rFonts w:ascii="Times New Roman" w:hAnsi="Times New Roman"/>
                <w:b/>
                <w:kern w:val="24"/>
                <w:sz w:val="24"/>
                <w:szCs w:val="20"/>
                <w:lang w:val="kk-KZ" w:eastAsia="ru-RU"/>
              </w:rPr>
              <w:t xml:space="preserve">Мақсаты: </w:t>
            </w:r>
            <w:r>
              <w:rPr>
                <w:rFonts w:ascii="Times New Roman" w:hAnsi="Times New Roman"/>
                <w:color w:val="0D0D0D" w:themeColor="text1" w:themeTint="F2"/>
                <w:spacing w:val="-1"/>
                <w:sz w:val="24"/>
                <w:szCs w:val="24"/>
                <w:lang w:val="kk-KZ"/>
              </w:rPr>
              <w:t xml:space="preserve">Қимылды ойындарда жетекші </w:t>
            </w:r>
            <w:r>
              <w:rPr>
                <w:rFonts w:ascii="Times New Roman" w:hAnsi="Times New Roman"/>
                <w:color w:val="0D0D0D" w:themeColor="text1" w:themeTint="F2"/>
                <w:sz w:val="24"/>
                <w:szCs w:val="24"/>
                <w:lang w:val="kk-KZ"/>
              </w:rPr>
              <w:t xml:space="preserve"> орындауға үйрету, асық ойын ережелерін сан  түрде сақтауға баулу.</w:t>
            </w:r>
            <w:r w:rsidRPr="006C42BB">
              <w:rPr>
                <w:rFonts w:ascii="Times New Roman" w:hAnsi="Times New Roman"/>
                <w:b/>
                <w:sz w:val="24"/>
                <w:szCs w:val="24"/>
                <w:lang w:val="kk-KZ"/>
              </w:rPr>
              <w:t xml:space="preserve"> Физикалық қасиеттерді дамыту</w:t>
            </w:r>
          </w:p>
          <w:p w14:paraId="51C2C7CD" w14:textId="77777777" w:rsidR="00884567" w:rsidRDefault="00884567" w:rsidP="00884567">
            <w:pPr>
              <w:spacing w:line="240" w:lineRule="auto"/>
              <w:rPr>
                <w:rFonts w:ascii="Times New Roman" w:hAnsi="Times New Roman"/>
                <w:color w:val="0D0D0D" w:themeColor="text1" w:themeTint="F2"/>
                <w:sz w:val="24"/>
                <w:szCs w:val="24"/>
                <w:lang w:val="kk-KZ"/>
              </w:rPr>
            </w:pPr>
            <w:r w:rsidRPr="006C42BB">
              <w:rPr>
                <w:rFonts w:ascii="Times New Roman" w:eastAsia="Times New Roman" w:hAnsi="Times New Roman"/>
                <w:b/>
                <w:kern w:val="24"/>
                <w:sz w:val="24"/>
                <w:szCs w:val="24"/>
                <w:lang w:val="kk-KZ"/>
              </w:rPr>
              <w:t>Дене шынықтыру</w:t>
            </w:r>
          </w:p>
          <w:p w14:paraId="3877E33B" w14:textId="77777777" w:rsidR="00884567" w:rsidRPr="006C42BB" w:rsidRDefault="00884567" w:rsidP="00884567">
            <w:pPr>
              <w:spacing w:line="240" w:lineRule="auto"/>
              <w:rPr>
                <w:rFonts w:ascii="Times New Roman" w:hAnsi="Times New Roman"/>
                <w:sz w:val="24"/>
                <w:szCs w:val="24"/>
                <w:lang w:val="kk-KZ"/>
              </w:rPr>
            </w:pPr>
          </w:p>
        </w:tc>
      </w:tr>
      <w:tr w:rsidR="00884567" w:rsidRPr="00F9764A" w14:paraId="22FA712E" w14:textId="77777777" w:rsidTr="00884567">
        <w:trPr>
          <w:trHeight w:val="70"/>
        </w:trPr>
        <w:tc>
          <w:tcPr>
            <w:tcW w:w="2067" w:type="dxa"/>
            <w:tcBorders>
              <w:top w:val="single" w:sz="4" w:space="0" w:color="auto"/>
              <w:left w:val="single" w:sz="4" w:space="0" w:color="auto"/>
              <w:bottom w:val="single" w:sz="4" w:space="0" w:color="auto"/>
              <w:right w:val="single" w:sz="4" w:space="0" w:color="auto"/>
            </w:tcBorders>
            <w:hideMark/>
          </w:tcPr>
          <w:p w14:paraId="60C00E0C" w14:textId="77777777" w:rsidR="00884567" w:rsidRPr="006C42BB" w:rsidRDefault="005D7AA2" w:rsidP="005D7AA2">
            <w:pPr>
              <w:widowControl w:val="0"/>
              <w:spacing w:after="0" w:line="240" w:lineRule="auto"/>
              <w:ind w:right="185"/>
              <w:rPr>
                <w:rFonts w:ascii="Times New Roman" w:hAnsi="Times New Roman"/>
                <w:b/>
                <w:bCs/>
                <w:color w:val="000000"/>
                <w:sz w:val="24"/>
                <w:szCs w:val="24"/>
                <w:lang w:val="kk-KZ"/>
              </w:rPr>
            </w:pPr>
            <w:r>
              <w:rPr>
                <w:rFonts w:ascii="Times New Roman" w:eastAsia="XMPQM+TimesNewRomanPSMT" w:hAnsi="Times New Roman"/>
                <w:b/>
                <w:bCs/>
                <w:color w:val="000000"/>
                <w:spacing w:val="-1"/>
                <w:sz w:val="24"/>
                <w:szCs w:val="24"/>
                <w:lang w:val="kk-KZ"/>
              </w:rPr>
              <w:t>К</w:t>
            </w:r>
            <w:r w:rsidR="00884567" w:rsidRPr="006C42BB">
              <w:rPr>
                <w:rFonts w:ascii="Times New Roman" w:eastAsia="XMPQM+TimesNewRomanPSMT" w:hAnsi="Times New Roman"/>
                <w:b/>
                <w:bCs/>
                <w:color w:val="000000"/>
                <w:sz w:val="24"/>
                <w:szCs w:val="24"/>
                <w:lang w:val="kk-KZ"/>
              </w:rPr>
              <w:t>е</w:t>
            </w:r>
            <w:r w:rsidR="00884567" w:rsidRPr="006C42BB">
              <w:rPr>
                <w:rFonts w:ascii="Times New Roman" w:eastAsia="XMPQM+TimesNewRomanPSMT" w:hAnsi="Times New Roman"/>
                <w:b/>
                <w:bCs/>
                <w:color w:val="000000"/>
                <w:spacing w:val="-1"/>
                <w:sz w:val="24"/>
                <w:szCs w:val="24"/>
                <w:lang w:val="kk-KZ"/>
              </w:rPr>
              <w:t>с</w:t>
            </w:r>
            <w:r w:rsidR="00884567" w:rsidRPr="006C42BB">
              <w:rPr>
                <w:rFonts w:ascii="Times New Roman" w:eastAsia="XMPQM+TimesNewRomanPSMT" w:hAnsi="Times New Roman"/>
                <w:b/>
                <w:bCs/>
                <w:color w:val="000000"/>
                <w:sz w:val="24"/>
                <w:szCs w:val="24"/>
                <w:lang w:val="kk-KZ"/>
              </w:rPr>
              <w:t>те</w:t>
            </w:r>
            <w:r>
              <w:rPr>
                <w:rFonts w:ascii="Times New Roman" w:eastAsia="XMPQM+TimesNewRomanPSMT" w:hAnsi="Times New Roman"/>
                <w:b/>
                <w:bCs/>
                <w:color w:val="000000"/>
                <w:spacing w:val="-1"/>
                <w:sz w:val="24"/>
                <w:szCs w:val="24"/>
                <w:lang w:val="kk-KZ"/>
              </w:rPr>
              <w:t>ге  сәйкес</w:t>
            </w:r>
            <w:r w:rsidR="00884567" w:rsidRPr="006C42BB">
              <w:rPr>
                <w:rFonts w:ascii="Times New Roman" w:eastAsia="XMPQM+TimesNewRomanPSMT" w:hAnsi="Times New Roman"/>
                <w:b/>
                <w:bCs/>
                <w:color w:val="000000"/>
                <w:spacing w:val="-1"/>
                <w:sz w:val="24"/>
                <w:szCs w:val="24"/>
                <w:lang w:val="kk-KZ"/>
              </w:rPr>
              <w:t xml:space="preserve">  </w:t>
            </w:r>
            <w:r w:rsidR="00884567" w:rsidRPr="006C42BB">
              <w:rPr>
                <w:rFonts w:ascii="Times New Roman" w:eastAsia="XMPQM+TimesNewRomanPSMT" w:hAnsi="Times New Roman"/>
                <w:b/>
                <w:bCs/>
                <w:color w:val="000000"/>
                <w:sz w:val="24"/>
                <w:szCs w:val="24"/>
                <w:lang w:val="kk-KZ"/>
              </w:rPr>
              <w:t>ұ</w:t>
            </w:r>
            <w:r w:rsidR="00884567" w:rsidRPr="006C42BB">
              <w:rPr>
                <w:rFonts w:ascii="Times New Roman" w:eastAsia="XMPQM+TimesNewRomanPSMT" w:hAnsi="Times New Roman"/>
                <w:b/>
                <w:bCs/>
                <w:color w:val="000000"/>
                <w:w w:val="99"/>
                <w:sz w:val="24"/>
                <w:szCs w:val="24"/>
                <w:lang w:val="kk-KZ"/>
              </w:rPr>
              <w:t>й</w:t>
            </w:r>
            <w:r w:rsidR="00884567" w:rsidRPr="006C42BB">
              <w:rPr>
                <w:rFonts w:ascii="Times New Roman" w:eastAsia="XMPQM+TimesNewRomanPSMT" w:hAnsi="Times New Roman"/>
                <w:b/>
                <w:bCs/>
                <w:color w:val="000000"/>
                <w:sz w:val="24"/>
                <w:szCs w:val="24"/>
                <w:lang w:val="kk-KZ"/>
              </w:rPr>
              <w:t>ымда</w:t>
            </w:r>
            <w:r w:rsidR="00884567" w:rsidRPr="006C42BB">
              <w:rPr>
                <w:rFonts w:ascii="Times New Roman" w:eastAsia="XMPQM+TimesNewRomanPSMT" w:hAnsi="Times New Roman"/>
                <w:b/>
                <w:bCs/>
                <w:color w:val="000000"/>
                <w:spacing w:val="-1"/>
                <w:sz w:val="24"/>
                <w:szCs w:val="24"/>
                <w:lang w:val="kk-KZ"/>
              </w:rPr>
              <w:t>с</w:t>
            </w:r>
            <w:r w:rsidR="00884567" w:rsidRPr="006C42BB">
              <w:rPr>
                <w:rFonts w:ascii="Times New Roman" w:eastAsia="XMPQM+TimesNewRomanPSMT" w:hAnsi="Times New Roman"/>
                <w:b/>
                <w:bCs/>
                <w:color w:val="000000"/>
                <w:sz w:val="24"/>
                <w:szCs w:val="24"/>
                <w:lang w:val="kk-KZ"/>
              </w:rPr>
              <w:t>тырыл</w:t>
            </w:r>
            <w:r w:rsidR="00884567" w:rsidRPr="006C42BB">
              <w:rPr>
                <w:rFonts w:ascii="Times New Roman" w:eastAsia="XMPQM+TimesNewRomanPSMT" w:hAnsi="Times New Roman"/>
                <w:b/>
                <w:bCs/>
                <w:color w:val="000000"/>
                <w:w w:val="99"/>
                <w:sz w:val="24"/>
                <w:szCs w:val="24"/>
                <w:lang w:val="kk-KZ"/>
              </w:rPr>
              <w:t>ғ</w:t>
            </w:r>
            <w:r w:rsidR="00884567" w:rsidRPr="006C42BB">
              <w:rPr>
                <w:rFonts w:ascii="Times New Roman" w:eastAsia="XMPQM+TimesNewRomanPSMT" w:hAnsi="Times New Roman"/>
                <w:b/>
                <w:bCs/>
                <w:color w:val="000000"/>
                <w:sz w:val="24"/>
                <w:szCs w:val="24"/>
                <w:lang w:val="kk-KZ"/>
              </w:rPr>
              <w:t>а</w:t>
            </w:r>
            <w:r w:rsidR="00884567" w:rsidRPr="006C42BB">
              <w:rPr>
                <w:rFonts w:ascii="Times New Roman" w:eastAsia="XMPQM+TimesNewRomanPSMT" w:hAnsi="Times New Roman"/>
                <w:b/>
                <w:bCs/>
                <w:color w:val="000000"/>
                <w:w w:val="99"/>
                <w:sz w:val="24"/>
                <w:szCs w:val="24"/>
                <w:lang w:val="kk-KZ"/>
              </w:rPr>
              <w:t xml:space="preserve">н </w:t>
            </w:r>
            <w:r w:rsidR="00884567" w:rsidRPr="006C42BB">
              <w:rPr>
                <w:rFonts w:ascii="Times New Roman" w:eastAsia="XMPQM+TimesNewRomanPSMT" w:hAnsi="Times New Roman"/>
                <w:b/>
                <w:bCs/>
                <w:color w:val="000000"/>
                <w:sz w:val="24"/>
                <w:szCs w:val="24"/>
                <w:lang w:val="kk-KZ"/>
              </w:rPr>
              <w:t>іс</w:t>
            </w:r>
            <w:r w:rsidR="00884567" w:rsidRPr="006C42BB">
              <w:rPr>
                <w:rFonts w:ascii="Times New Roman" w:hAnsi="Times New Roman"/>
                <w:b/>
                <w:bCs/>
                <w:color w:val="000000"/>
                <w:w w:val="108"/>
                <w:sz w:val="24"/>
                <w:szCs w:val="24"/>
                <w:lang w:val="kk-KZ"/>
              </w:rPr>
              <w:t>-</w:t>
            </w:r>
            <w:r w:rsidR="00884567" w:rsidRPr="006C42BB">
              <w:rPr>
                <w:rFonts w:ascii="Times New Roman" w:eastAsia="XMPQM+TimesNewRomanPSMT" w:hAnsi="Times New Roman"/>
                <w:b/>
                <w:bCs/>
                <w:color w:val="000000"/>
                <w:spacing w:val="-1"/>
                <w:sz w:val="24"/>
                <w:szCs w:val="24"/>
                <w:lang w:val="kk-KZ"/>
              </w:rPr>
              <w:t>ә</w:t>
            </w:r>
            <w:r w:rsidR="00884567" w:rsidRPr="006C42BB">
              <w:rPr>
                <w:rFonts w:ascii="Times New Roman" w:eastAsia="XMPQM+TimesNewRomanPSMT" w:hAnsi="Times New Roman"/>
                <w:b/>
                <w:bCs/>
                <w:color w:val="000000"/>
                <w:sz w:val="24"/>
                <w:szCs w:val="24"/>
                <w:lang w:val="kk-KZ"/>
              </w:rPr>
              <w:t>р</w:t>
            </w:r>
            <w:r w:rsidR="00884567" w:rsidRPr="006C42BB">
              <w:rPr>
                <w:rFonts w:ascii="Times New Roman" w:eastAsia="XMPQM+TimesNewRomanPSMT" w:hAnsi="Times New Roman"/>
                <w:b/>
                <w:bCs/>
                <w:color w:val="000000"/>
                <w:spacing w:val="-1"/>
                <w:sz w:val="24"/>
                <w:szCs w:val="24"/>
                <w:lang w:val="kk-KZ"/>
              </w:rPr>
              <w:t>е</w:t>
            </w:r>
            <w:r w:rsidR="00884567" w:rsidRPr="006C42BB">
              <w:rPr>
                <w:rFonts w:ascii="Times New Roman" w:eastAsia="XMPQM+TimesNewRomanPSMT" w:hAnsi="Times New Roman"/>
                <w:b/>
                <w:bCs/>
                <w:color w:val="000000"/>
                <w:sz w:val="24"/>
                <w:szCs w:val="24"/>
                <w:lang w:val="kk-KZ"/>
              </w:rPr>
              <w:t>кет</w:t>
            </w:r>
          </w:p>
        </w:tc>
        <w:tc>
          <w:tcPr>
            <w:tcW w:w="2606" w:type="dxa"/>
            <w:tcBorders>
              <w:top w:val="single" w:sz="4" w:space="0" w:color="auto"/>
              <w:left w:val="single" w:sz="4" w:space="0" w:color="auto"/>
              <w:bottom w:val="single" w:sz="4" w:space="0" w:color="auto"/>
              <w:right w:val="single" w:sz="4" w:space="0" w:color="auto"/>
            </w:tcBorders>
          </w:tcPr>
          <w:p w14:paraId="42E7CE2E" w14:textId="77777777" w:rsidR="00884567" w:rsidRPr="006C42BB" w:rsidRDefault="00884567" w:rsidP="005D7AA2">
            <w:pPr>
              <w:spacing w:after="0" w:line="240" w:lineRule="auto"/>
              <w:ind w:right="121"/>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2.</w:t>
            </w:r>
            <w:r w:rsidRPr="006C42BB">
              <w:rPr>
                <w:rFonts w:ascii="Times New Roman" w:eastAsia="Times New Roman" w:hAnsi="Times New Roman"/>
                <w:b/>
                <w:kern w:val="24"/>
                <w:sz w:val="24"/>
                <w:szCs w:val="24"/>
                <w:lang w:val="kk-KZ"/>
              </w:rPr>
              <w:t>Музыка</w:t>
            </w:r>
          </w:p>
          <w:p w14:paraId="51DDA329" w14:textId="77777777" w:rsidR="00884567" w:rsidRDefault="00884567" w:rsidP="005D7AA2">
            <w:pPr>
              <w:spacing w:after="0" w:line="240" w:lineRule="auto"/>
              <w:ind w:right="121"/>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14:paraId="3EC93DAD" w14:textId="77777777" w:rsidR="00884567" w:rsidRPr="006C42BB" w:rsidRDefault="00884567" w:rsidP="005D7AA2">
            <w:pPr>
              <w:spacing w:after="0" w:line="240" w:lineRule="auto"/>
              <w:rPr>
                <w:rFonts w:ascii="Times New Roman" w:hAnsi="Times New Roman"/>
                <w:b/>
                <w:sz w:val="24"/>
                <w:szCs w:val="24"/>
                <w:lang w:val="kk-KZ"/>
              </w:rPr>
            </w:pPr>
            <w:r>
              <w:rPr>
                <w:rFonts w:ascii="Times New Roman" w:eastAsia="Times New Roman" w:hAnsi="Times New Roman"/>
                <w:b/>
                <w:kern w:val="24"/>
                <w:sz w:val="24"/>
                <w:szCs w:val="24"/>
                <w:lang w:val="kk-KZ"/>
              </w:rPr>
              <w:t xml:space="preserve">  </w:t>
            </w:r>
          </w:p>
          <w:p w14:paraId="494FF143" w14:textId="77777777" w:rsidR="00884567" w:rsidRDefault="00884567" w:rsidP="005D7AA2">
            <w:pPr>
              <w:spacing w:after="0" w:line="240" w:lineRule="auto"/>
              <w:rPr>
                <w:rFonts w:ascii="Times New Roman" w:hAnsi="Times New Roman"/>
                <w:b/>
                <w:color w:val="000000"/>
                <w:kern w:val="24"/>
                <w:sz w:val="24"/>
                <w:szCs w:val="24"/>
                <w:lang w:val="kk-KZ"/>
              </w:rPr>
            </w:pPr>
            <w:r w:rsidRPr="006C42BB">
              <w:rPr>
                <w:rFonts w:ascii="Times New Roman" w:hAnsi="Times New Roman"/>
                <w:b/>
                <w:sz w:val="24"/>
                <w:szCs w:val="24"/>
                <w:lang w:val="kk-KZ"/>
              </w:rPr>
              <w:t xml:space="preserve"> </w:t>
            </w:r>
          </w:p>
          <w:p w14:paraId="1AE761E5" w14:textId="77777777" w:rsidR="00884567" w:rsidRPr="00246F16" w:rsidRDefault="00884567" w:rsidP="005D7AA2">
            <w:pPr>
              <w:widowControl w:val="0"/>
              <w:autoSpaceDE w:val="0"/>
              <w:autoSpaceDN w:val="0"/>
              <w:spacing w:after="0" w:line="240" w:lineRule="auto"/>
              <w:rPr>
                <w:rFonts w:ascii="Times New Roman" w:eastAsia="Times New Roman" w:hAnsi="Times New Roman"/>
                <w:sz w:val="24"/>
                <w:szCs w:val="24"/>
                <w:lang w:val="kk-KZ"/>
              </w:rPr>
            </w:pPr>
            <w:r w:rsidRPr="00246F16">
              <w:rPr>
                <w:rFonts w:ascii="Times New Roman" w:eastAsia="Times New Roman" w:hAnsi="Times New Roman"/>
                <w:sz w:val="24"/>
                <w:szCs w:val="24"/>
                <w:lang w:val="kk-KZ"/>
              </w:rPr>
              <w:t xml:space="preserve">Қоршаған орта </w:t>
            </w:r>
            <w:r>
              <w:rPr>
                <w:rFonts w:ascii="Times New Roman" w:eastAsia="Times New Roman" w:hAnsi="Times New Roman"/>
                <w:sz w:val="24"/>
                <w:szCs w:val="24"/>
                <w:lang w:val="kk-KZ"/>
              </w:rPr>
              <w:t xml:space="preserve">табиғат </w:t>
            </w:r>
            <w:r w:rsidRPr="00246F16">
              <w:rPr>
                <w:rFonts w:ascii="Times New Roman" w:eastAsia="Times New Roman" w:hAnsi="Times New Roman"/>
                <w:sz w:val="24"/>
                <w:szCs w:val="24"/>
                <w:lang w:val="kk-KZ"/>
              </w:rPr>
              <w:t xml:space="preserve">заттары, олардың қасиеттері және қолданылуы туралы түсініктерін кеңейту. Қазақ халқының ұлттық киімдерімен, әшекейлерімен </w:t>
            </w:r>
            <w:r w:rsidRPr="00246F16">
              <w:rPr>
                <w:rFonts w:ascii="Times New Roman" w:eastAsia="Times New Roman" w:hAnsi="Times New Roman"/>
                <w:sz w:val="24"/>
                <w:szCs w:val="24"/>
                <w:lang w:val="kk-KZ"/>
              </w:rPr>
              <w:lastRenderedPageBreak/>
              <w:t>таныстыру.</w:t>
            </w:r>
          </w:p>
          <w:p w14:paraId="39A35DC4" w14:textId="77777777" w:rsidR="00884567" w:rsidRPr="006C42BB" w:rsidRDefault="00884567" w:rsidP="005D7AA2">
            <w:pPr>
              <w:spacing w:after="0" w:line="240" w:lineRule="auto"/>
              <w:rPr>
                <w:rFonts w:ascii="Times New Roman" w:hAnsi="Times New Roman"/>
                <w:b/>
                <w:sz w:val="24"/>
                <w:szCs w:val="24"/>
                <w:lang w:val="kk-KZ"/>
              </w:rPr>
            </w:pPr>
            <w:r>
              <w:rPr>
                <w:rFonts w:ascii="Times New Roman" w:hAnsi="Times New Roman"/>
                <w:b/>
                <w:color w:val="000000"/>
                <w:kern w:val="24"/>
                <w:sz w:val="24"/>
                <w:szCs w:val="24"/>
                <w:lang w:val="kk-KZ"/>
              </w:rPr>
              <w:t>5</w:t>
            </w:r>
            <w:r w:rsidRPr="00F977A9">
              <w:rPr>
                <w:rFonts w:ascii="Times New Roman" w:hAnsi="Times New Roman"/>
                <w:b/>
                <w:color w:val="000000"/>
                <w:kern w:val="24"/>
                <w:sz w:val="24"/>
                <w:szCs w:val="24"/>
                <w:lang w:val="kk-KZ"/>
              </w:rPr>
              <w:t>.</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14:paraId="4B50FE4C" w14:textId="77777777" w:rsidR="00884567" w:rsidRPr="0059275A" w:rsidRDefault="00884567" w:rsidP="005D7AA2">
            <w:pPr>
              <w:spacing w:after="0" w:line="240" w:lineRule="auto"/>
              <w:ind w:right="142"/>
              <w:rPr>
                <w:rFonts w:ascii="Times New Roman" w:hAnsi="Times New Roman"/>
                <w:b/>
                <w:bCs/>
                <w:sz w:val="24"/>
                <w:szCs w:val="24"/>
                <w:lang w:val="kk-KZ"/>
              </w:rPr>
            </w:pPr>
            <w:r w:rsidRPr="0059275A">
              <w:rPr>
                <w:rFonts w:ascii="Times New Roman" w:hAnsi="Times New Roman"/>
                <w:b/>
                <w:bCs/>
                <w:sz w:val="24"/>
                <w:szCs w:val="24"/>
                <w:lang w:val="kk-KZ"/>
              </w:rPr>
              <w:t>Ойын: Санды ағаш</w:t>
            </w:r>
          </w:p>
          <w:p w14:paraId="7D387821" w14:textId="77777777" w:rsidR="00884567" w:rsidRDefault="00884567" w:rsidP="005D7AA2">
            <w:pPr>
              <w:spacing w:after="0" w:line="240" w:lineRule="auto"/>
              <w:rPr>
                <w:rFonts w:ascii="Times New Roman" w:hAnsi="Times New Roman"/>
                <w:b/>
                <w:sz w:val="24"/>
                <w:szCs w:val="24"/>
                <w:lang w:val="kk-KZ"/>
              </w:rPr>
            </w:pPr>
            <w:r w:rsidRPr="0059275A">
              <w:rPr>
                <w:rFonts w:ascii="Times New Roman" w:hAnsi="Times New Roman"/>
                <w:b/>
                <w:bCs/>
                <w:sz w:val="24"/>
                <w:szCs w:val="24"/>
                <w:lang w:val="kk-KZ"/>
              </w:rPr>
              <w:t>Мақсаты:</w:t>
            </w:r>
            <w:r>
              <w:rPr>
                <w:rFonts w:ascii="Times New Roman" w:hAnsi="Times New Roman"/>
                <w:sz w:val="24"/>
                <w:szCs w:val="24"/>
                <w:lang w:val="kk-KZ"/>
              </w:rPr>
              <w:t>Балаларға санды ағаштағы сандарды қыстырылғыш арқылы  бірдей сандарды табуға дағдыларын дамыту шапшаңдылыққа үйрету.</w:t>
            </w:r>
            <w:r w:rsidRPr="0059275A">
              <w:rPr>
                <w:rFonts w:ascii="Times New Roman" w:hAnsi="Times New Roman"/>
                <w:b/>
                <w:sz w:val="24"/>
                <w:szCs w:val="24"/>
                <w:lang w:val="kk-KZ"/>
              </w:rPr>
              <w:t xml:space="preserve"> </w:t>
            </w:r>
          </w:p>
          <w:p w14:paraId="7A6597F9" w14:textId="77777777" w:rsidR="00884567" w:rsidRPr="0059275A" w:rsidRDefault="00884567" w:rsidP="005D7AA2">
            <w:pPr>
              <w:spacing w:after="0" w:line="240" w:lineRule="auto"/>
              <w:rPr>
                <w:rFonts w:ascii="Times New Roman" w:hAnsi="Times New Roman"/>
                <w:b/>
                <w:sz w:val="24"/>
                <w:szCs w:val="24"/>
                <w:lang w:val="kk-KZ"/>
              </w:rPr>
            </w:pPr>
            <w:r w:rsidRPr="007645C2">
              <w:rPr>
                <w:rFonts w:ascii="Times New Roman" w:hAnsi="Times New Roman"/>
                <w:b/>
                <w:sz w:val="24"/>
                <w:szCs w:val="24"/>
                <w:lang w:val="kk-KZ"/>
              </w:rPr>
              <w:t>1.</w:t>
            </w:r>
            <w:r w:rsidRPr="0059275A">
              <w:rPr>
                <w:rFonts w:ascii="Times New Roman" w:hAnsi="Times New Roman"/>
                <w:b/>
                <w:sz w:val="24"/>
                <w:szCs w:val="24"/>
                <w:lang w:val="kk-KZ"/>
              </w:rPr>
              <w:t>Математика негіздері</w:t>
            </w:r>
          </w:p>
          <w:p w14:paraId="268433C1" w14:textId="77777777" w:rsidR="00884567" w:rsidRPr="006C42BB" w:rsidRDefault="00884567" w:rsidP="005D7AA2">
            <w:pPr>
              <w:spacing w:after="0" w:line="240" w:lineRule="auto"/>
              <w:rPr>
                <w:rFonts w:ascii="Times New Roman" w:eastAsia="Times New Roman" w:hAnsi="Times New Roman"/>
                <w:b/>
                <w:sz w:val="24"/>
                <w:szCs w:val="32"/>
                <w:lang w:val="kk-KZ" w:eastAsia="ru-RU"/>
              </w:rPr>
            </w:pPr>
            <w:r w:rsidRPr="0059275A">
              <w:rPr>
                <w:rFonts w:ascii="Times New Roman" w:hAnsi="Times New Roman"/>
                <w:b/>
                <w:sz w:val="24"/>
                <w:szCs w:val="24"/>
                <w:lang w:val="kk-KZ"/>
              </w:rPr>
              <w:t>(Танымдық және зияткерлік</w:t>
            </w:r>
            <w:r w:rsidRPr="006C42BB">
              <w:rPr>
                <w:rFonts w:ascii="Times New Roman" w:eastAsia="Times New Roman" w:hAnsi="Times New Roman"/>
                <w:b/>
                <w:sz w:val="24"/>
                <w:szCs w:val="32"/>
                <w:lang w:val="kk-KZ" w:eastAsia="ru-RU"/>
              </w:rPr>
              <w:t xml:space="preserve"> Дидактикалық ойын:</w:t>
            </w:r>
          </w:p>
          <w:p w14:paraId="38C2362D" w14:textId="77777777" w:rsidR="00884567" w:rsidRPr="000B230B" w:rsidRDefault="00884567" w:rsidP="005D7AA2">
            <w:pPr>
              <w:spacing w:after="0" w:line="240" w:lineRule="auto"/>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«Алдар көсе</w:t>
            </w:r>
            <w:r w:rsidRPr="000B230B">
              <w:rPr>
                <w:rFonts w:ascii="Times New Roman" w:eastAsia="Times New Roman" w:hAnsi="Times New Roman"/>
                <w:b/>
                <w:sz w:val="24"/>
                <w:szCs w:val="32"/>
                <w:lang w:val="kk-KZ" w:eastAsia="ru-RU"/>
              </w:rPr>
              <w:t>»</w:t>
            </w:r>
            <w:r>
              <w:rPr>
                <w:rFonts w:ascii="Times New Roman" w:eastAsia="Times New Roman" w:hAnsi="Times New Roman"/>
                <w:b/>
                <w:sz w:val="24"/>
                <w:szCs w:val="32"/>
                <w:lang w:val="kk-KZ" w:eastAsia="ru-RU"/>
              </w:rPr>
              <w:t>ертегісі</w:t>
            </w:r>
          </w:p>
          <w:p w14:paraId="0DA525A2" w14:textId="77777777" w:rsidR="00884567" w:rsidRPr="00B433C7" w:rsidRDefault="00884567" w:rsidP="005D7AA2">
            <w:pPr>
              <w:spacing w:after="0" w:line="240" w:lineRule="auto"/>
              <w:rPr>
                <w:rFonts w:ascii="Times New Roman" w:hAnsi="Times New Roman"/>
                <w:b/>
                <w:sz w:val="24"/>
                <w:szCs w:val="24"/>
                <w:lang w:val="kk-KZ"/>
              </w:rPr>
            </w:pPr>
            <w:r w:rsidRPr="000B230B">
              <w:rPr>
                <w:rFonts w:ascii="Times New Roman" w:eastAsia="Times New Roman" w:hAnsi="Times New Roman"/>
                <w:b/>
                <w:sz w:val="24"/>
                <w:szCs w:val="32"/>
                <w:lang w:val="kk-KZ" w:eastAsia="ru-RU"/>
              </w:rPr>
              <w:t>Мақсаты</w:t>
            </w:r>
            <w:r>
              <w:rPr>
                <w:rFonts w:ascii="Times New Roman" w:eastAsia="Times New Roman" w:hAnsi="Times New Roman"/>
                <w:b/>
                <w:sz w:val="24"/>
                <w:szCs w:val="32"/>
                <w:lang w:val="kk-KZ" w:eastAsia="ru-RU"/>
              </w:rPr>
              <w:t xml:space="preserve">:Алдар көсе </w:t>
            </w:r>
            <w:r>
              <w:rPr>
                <w:rFonts w:ascii="Times New Roman" w:hAnsi="Times New Roman"/>
                <w:b/>
                <w:sz w:val="24"/>
                <w:szCs w:val="24"/>
                <w:lang w:val="kk-KZ"/>
              </w:rPr>
              <w:t>ертегісі</w:t>
            </w:r>
            <w:r w:rsidRPr="000122AB">
              <w:rPr>
                <w:rFonts w:ascii="Times New Roman" w:hAnsi="Times New Roman"/>
                <w:b/>
                <w:sz w:val="24"/>
                <w:szCs w:val="24"/>
                <w:lang w:val="kk-KZ"/>
              </w:rPr>
              <w:t xml:space="preserve"> </w:t>
            </w:r>
            <w:r w:rsidRPr="00B433C7">
              <w:rPr>
                <w:rFonts w:ascii="Times New Roman" w:hAnsi="Times New Roman"/>
                <w:kern w:val="2"/>
                <w:sz w:val="24"/>
                <w:szCs w:val="24"/>
                <w:lang w:val="kk-KZ"/>
              </w:rPr>
              <w:t>мазмұнын</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түсінуге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және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олардың</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мазмұнын қайталап айту</w:t>
            </w:r>
            <w:r>
              <w:rPr>
                <w:rFonts w:ascii="Times New Roman" w:hAnsi="Times New Roman"/>
                <w:kern w:val="2"/>
                <w:sz w:val="24"/>
                <w:szCs w:val="24"/>
                <w:lang w:val="kk-KZ"/>
              </w:rPr>
              <w:t>ға дағдыларын дамыту.</w:t>
            </w:r>
          </w:p>
          <w:p w14:paraId="13A15DB2" w14:textId="77777777" w:rsidR="00884567" w:rsidRDefault="00884567" w:rsidP="005D7AA2">
            <w:pPr>
              <w:widowControl w:val="0"/>
              <w:autoSpaceDE w:val="0"/>
              <w:autoSpaceDN w:val="0"/>
              <w:spacing w:after="0" w:line="240" w:lineRule="auto"/>
              <w:rPr>
                <w:rFonts w:ascii="Times New Roman" w:hAnsi="Times New Roman"/>
                <w:kern w:val="2"/>
                <w:sz w:val="24"/>
                <w:szCs w:val="24"/>
                <w:lang w:val="kk-KZ"/>
              </w:rPr>
            </w:pPr>
            <w:r w:rsidRPr="006B6313">
              <w:rPr>
                <w:rFonts w:ascii="Times New Roman" w:hAnsi="Times New Roman"/>
                <w:kern w:val="2"/>
                <w:sz w:val="24"/>
                <w:szCs w:val="24"/>
                <w:lang w:val="kk-KZ"/>
              </w:rPr>
              <w:t>кейіпкерлердің образын өздігінен сомдауға, оларды басқа қырынан көрсетуге</w:t>
            </w:r>
            <w:r w:rsidRPr="006B6313">
              <w:rPr>
                <w:rFonts w:ascii="Times New Roman" w:hAnsi="Times New Roman"/>
                <w:spacing w:val="1"/>
                <w:kern w:val="2"/>
                <w:sz w:val="24"/>
                <w:szCs w:val="24"/>
                <w:lang w:val="kk-KZ"/>
              </w:rPr>
              <w:t xml:space="preserve"> </w:t>
            </w:r>
            <w:r w:rsidRPr="006B6313">
              <w:rPr>
                <w:rFonts w:ascii="Times New Roman" w:hAnsi="Times New Roman"/>
                <w:kern w:val="2"/>
                <w:sz w:val="24"/>
                <w:szCs w:val="24"/>
                <w:lang w:val="kk-KZ"/>
              </w:rPr>
              <w:t>(қатыгез-мейірімді,</w:t>
            </w:r>
            <w:r w:rsidRPr="006B6313">
              <w:rPr>
                <w:rFonts w:ascii="Times New Roman" w:hAnsi="Times New Roman"/>
                <w:spacing w:val="-5"/>
                <w:kern w:val="2"/>
                <w:sz w:val="24"/>
                <w:szCs w:val="24"/>
                <w:lang w:val="kk-KZ"/>
              </w:rPr>
              <w:t xml:space="preserve"> </w:t>
            </w:r>
            <w:r w:rsidRPr="006B6313">
              <w:rPr>
                <w:rFonts w:ascii="Times New Roman" w:hAnsi="Times New Roman"/>
                <w:kern w:val="2"/>
                <w:sz w:val="24"/>
                <w:szCs w:val="24"/>
                <w:lang w:val="kk-KZ"/>
              </w:rPr>
              <w:t>ақкөңіл-салмақты)</w:t>
            </w:r>
            <w:r w:rsidRPr="006B6313">
              <w:rPr>
                <w:rFonts w:ascii="Times New Roman" w:hAnsi="Times New Roman"/>
                <w:spacing w:val="-3"/>
                <w:kern w:val="2"/>
                <w:sz w:val="24"/>
                <w:szCs w:val="24"/>
                <w:lang w:val="kk-KZ"/>
              </w:rPr>
              <w:t xml:space="preserve"> </w:t>
            </w:r>
            <w:r w:rsidRPr="006B6313">
              <w:rPr>
                <w:rFonts w:ascii="Times New Roman" w:hAnsi="Times New Roman"/>
                <w:kern w:val="2"/>
                <w:sz w:val="24"/>
                <w:szCs w:val="24"/>
                <w:lang w:val="kk-KZ"/>
              </w:rPr>
              <w:t>ынталандыру.</w:t>
            </w:r>
          </w:p>
          <w:p w14:paraId="30941EBA" w14:textId="77777777" w:rsidR="00884567" w:rsidRPr="00C8215A" w:rsidRDefault="00884567" w:rsidP="005D7AA2">
            <w:pPr>
              <w:widowControl w:val="0"/>
              <w:autoSpaceDE w:val="0"/>
              <w:autoSpaceDN w:val="0"/>
              <w:spacing w:after="0" w:line="240" w:lineRule="auto"/>
              <w:rPr>
                <w:rFonts w:ascii="Times New Roman" w:eastAsia="Times New Roman" w:hAnsi="Times New Roman"/>
                <w:sz w:val="24"/>
                <w:szCs w:val="24"/>
                <w:lang w:val="kk-KZ"/>
              </w:rPr>
            </w:pPr>
            <w:r>
              <w:rPr>
                <w:rFonts w:ascii="Times New Roman" w:hAnsi="Times New Roman"/>
                <w:b/>
                <w:bCs/>
                <w:sz w:val="24"/>
                <w:szCs w:val="24"/>
                <w:lang w:val="kk-KZ"/>
              </w:rPr>
              <w:t>6</w:t>
            </w:r>
            <w:r w:rsidRPr="006C42BB">
              <w:rPr>
                <w:rFonts w:ascii="Times New Roman" w:hAnsi="Times New Roman"/>
                <w:b/>
                <w:bCs/>
                <w:sz w:val="24"/>
                <w:szCs w:val="24"/>
                <w:lang w:val="kk-KZ"/>
              </w:rPr>
              <w:t>.көркем әдебиет</w:t>
            </w:r>
            <w:r w:rsidRPr="006C42BB">
              <w:rPr>
                <w:rFonts w:ascii="Times New Roman" w:eastAsia="Times New Roman" w:hAnsi="Times New Roman"/>
                <w:b/>
                <w:bCs/>
                <w:sz w:val="24"/>
                <w:szCs w:val="32"/>
                <w:lang w:val="kk-KZ" w:eastAsia="ru-RU"/>
              </w:rPr>
              <w:t>)</w:t>
            </w:r>
            <w:r w:rsidRPr="006C42BB">
              <w:rPr>
                <w:rFonts w:ascii="Times New Roman" w:hAnsi="Times New Roman"/>
                <w:b/>
                <w:bCs/>
                <w:sz w:val="24"/>
                <w:szCs w:val="24"/>
                <w:lang w:val="kk-KZ"/>
              </w:rPr>
              <w:t xml:space="preserve"> коммуикативтік  дағдыларын  дамыт</w:t>
            </w:r>
            <w:r>
              <w:rPr>
                <w:rFonts w:ascii="Times New Roman" w:hAnsi="Times New Roman"/>
                <w:b/>
                <w:bCs/>
                <w:sz w:val="24"/>
                <w:szCs w:val="24"/>
                <w:lang w:val="kk-KZ"/>
              </w:rPr>
              <w:t>у</w:t>
            </w:r>
          </w:p>
          <w:p w14:paraId="3D6B8DBA" w14:textId="77777777" w:rsidR="00884567" w:rsidRDefault="00884567" w:rsidP="005D7AA2">
            <w:pPr>
              <w:spacing w:after="0" w:line="240" w:lineRule="auto"/>
              <w:rPr>
                <w:rFonts w:ascii="Times New Roman" w:hAnsi="Times New Roman"/>
                <w:kern w:val="2"/>
                <w:sz w:val="24"/>
                <w:szCs w:val="24"/>
                <w:lang w:val="kk-KZ"/>
              </w:rPr>
            </w:pPr>
            <w:r>
              <w:rPr>
                <w:rFonts w:ascii="Times New Roman" w:hAnsi="Times New Roman"/>
                <w:b/>
                <w:sz w:val="24"/>
                <w:szCs w:val="24"/>
                <w:lang w:val="kk-KZ"/>
              </w:rPr>
              <w:lastRenderedPageBreak/>
              <w:t>7.Сурет салу.</w:t>
            </w:r>
            <w:r w:rsidRPr="007645C2">
              <w:rPr>
                <w:rFonts w:ascii="Times New Roman" w:hAnsi="Times New Roman"/>
                <w:kern w:val="2"/>
                <w:sz w:val="24"/>
                <w:szCs w:val="24"/>
                <w:lang w:val="kk-KZ"/>
              </w:rPr>
              <w:t xml:space="preserve"> </w:t>
            </w:r>
          </w:p>
          <w:p w14:paraId="6228EF56" w14:textId="77777777" w:rsidR="00884567" w:rsidRDefault="00884567" w:rsidP="005D7AA2">
            <w:pPr>
              <w:spacing w:after="0" w:line="240" w:lineRule="auto"/>
              <w:rPr>
                <w:rFonts w:ascii="Times New Roman" w:hAnsi="Times New Roman"/>
                <w:kern w:val="2"/>
                <w:sz w:val="24"/>
                <w:szCs w:val="24"/>
                <w:lang w:val="kk-KZ"/>
              </w:rPr>
            </w:pPr>
            <w:r w:rsidRPr="00B85896">
              <w:rPr>
                <w:rFonts w:ascii="Times New Roman" w:hAnsi="Times New Roman"/>
                <w:sz w:val="24"/>
                <w:szCs w:val="24"/>
                <w:lang w:val="kk-KZ"/>
              </w:rPr>
              <w:t>Сурет салуда әртүрлі түстерді қолдануға, көп түске назар аударуға деген</w:t>
            </w:r>
            <w:r w:rsidRPr="00B85896">
              <w:rPr>
                <w:rFonts w:ascii="Times New Roman" w:hAnsi="Times New Roman"/>
                <w:spacing w:val="1"/>
                <w:sz w:val="24"/>
                <w:szCs w:val="24"/>
                <w:lang w:val="kk-KZ"/>
              </w:rPr>
              <w:t xml:space="preserve"> </w:t>
            </w:r>
            <w:r w:rsidRPr="00B85896">
              <w:rPr>
                <w:rFonts w:ascii="Times New Roman" w:hAnsi="Times New Roman"/>
                <w:sz w:val="24"/>
                <w:szCs w:val="24"/>
                <w:lang w:val="kk-KZ"/>
              </w:rPr>
              <w:t>ұмтылысты</w:t>
            </w:r>
            <w:r w:rsidRPr="00B85896">
              <w:rPr>
                <w:rFonts w:ascii="Times New Roman" w:hAnsi="Times New Roman"/>
                <w:spacing w:val="-1"/>
                <w:sz w:val="24"/>
                <w:szCs w:val="24"/>
                <w:lang w:val="kk-KZ"/>
              </w:rPr>
              <w:t xml:space="preserve"> </w:t>
            </w:r>
            <w:r w:rsidRPr="00B85896">
              <w:rPr>
                <w:rFonts w:ascii="Times New Roman" w:hAnsi="Times New Roman"/>
                <w:sz w:val="24"/>
                <w:szCs w:val="24"/>
                <w:lang w:val="kk-KZ"/>
              </w:rPr>
              <w:t>қолдау</w:t>
            </w:r>
            <w:r>
              <w:rPr>
                <w:rFonts w:ascii="Times New Roman" w:hAnsi="Times New Roman"/>
                <w:kern w:val="2"/>
                <w:sz w:val="24"/>
                <w:szCs w:val="24"/>
                <w:lang w:val="kk-KZ"/>
              </w:rPr>
              <w:t xml:space="preserve"> </w:t>
            </w:r>
            <w:r>
              <w:rPr>
                <w:rFonts w:ascii="Times New Roman" w:hAnsi="Times New Roman"/>
                <w:sz w:val="24"/>
                <w:szCs w:val="32"/>
                <w:lang w:val="kk-KZ" w:eastAsia="ru-RU"/>
              </w:rPr>
              <w:t xml:space="preserve">балдардың өз еркін мен </w:t>
            </w:r>
            <w:r>
              <w:rPr>
                <w:rFonts w:ascii="Times New Roman" w:hAnsi="Times New Roman"/>
                <w:kern w:val="2"/>
                <w:sz w:val="24"/>
                <w:szCs w:val="24"/>
                <w:lang w:val="kk-KZ"/>
              </w:rPr>
              <w:t>суреттін салдыру</w:t>
            </w:r>
          </w:p>
          <w:p w14:paraId="57729D1E" w14:textId="77777777" w:rsidR="00884567" w:rsidRPr="00AA3957" w:rsidRDefault="00884567" w:rsidP="005D7AA2">
            <w:pPr>
              <w:spacing w:after="0" w:line="240" w:lineRule="auto"/>
              <w:rPr>
                <w:rFonts w:ascii="Times New Roman" w:hAnsi="Times New Roman"/>
                <w:kern w:val="2"/>
                <w:sz w:val="24"/>
                <w:szCs w:val="24"/>
                <w:lang w:val="kk-KZ"/>
              </w:rPr>
            </w:pPr>
            <w:r w:rsidRPr="00AA3957">
              <w:rPr>
                <w:rFonts w:ascii="Times New Roman" w:hAnsi="Times New Roman"/>
                <w:kern w:val="2"/>
                <w:sz w:val="24"/>
                <w:szCs w:val="24"/>
                <w:lang w:val="kk-KZ"/>
              </w:rPr>
              <w:t>Жеке заттарды және бірдей заттарды қайталап салу</w:t>
            </w:r>
          </w:p>
          <w:p w14:paraId="630270CC" w14:textId="77777777" w:rsidR="00884567" w:rsidRDefault="00884567" w:rsidP="005D7AA2">
            <w:pPr>
              <w:spacing w:after="0" w:line="240" w:lineRule="auto"/>
              <w:rPr>
                <w:rFonts w:ascii="Times New Roman" w:hAnsi="Times New Roman"/>
                <w:b/>
                <w:sz w:val="24"/>
                <w:szCs w:val="24"/>
                <w:lang w:val="kk-KZ"/>
              </w:rPr>
            </w:pPr>
            <w:r>
              <w:rPr>
                <w:rFonts w:ascii="Times New Roman" w:hAnsi="Times New Roman"/>
                <w:b/>
                <w:sz w:val="24"/>
                <w:szCs w:val="24"/>
                <w:lang w:val="kk-KZ"/>
              </w:rPr>
              <w:t>8</w:t>
            </w:r>
            <w:r w:rsidRPr="006C42BB">
              <w:rPr>
                <w:rFonts w:ascii="Times New Roman" w:hAnsi="Times New Roman"/>
                <w:b/>
                <w:sz w:val="24"/>
                <w:szCs w:val="24"/>
                <w:lang w:val="kk-KZ"/>
              </w:rPr>
              <w:t>.жапсыру</w:t>
            </w:r>
          </w:p>
          <w:p w14:paraId="6FAE2756" w14:textId="77777777" w:rsidR="00884567" w:rsidRPr="00187C21" w:rsidRDefault="00884567" w:rsidP="005D7AA2">
            <w:pPr>
              <w:spacing w:after="0" w:line="240" w:lineRule="auto"/>
              <w:rPr>
                <w:rFonts w:ascii="Times New Roman" w:hAnsi="Times New Roman"/>
                <w:b/>
                <w:sz w:val="24"/>
                <w:szCs w:val="24"/>
                <w:lang w:val="kk-KZ"/>
              </w:rPr>
            </w:pPr>
            <w:r>
              <w:rPr>
                <w:rFonts w:ascii="Times New Roman" w:hAnsi="Times New Roman"/>
                <w:sz w:val="24"/>
                <w:szCs w:val="32"/>
                <w:lang w:val="kk-KZ" w:eastAsia="ru-RU"/>
              </w:rPr>
              <w:t xml:space="preserve">Балаларға өз еркімен әр түрлі </w:t>
            </w:r>
            <w:r w:rsidRPr="00187C21">
              <w:rPr>
                <w:rFonts w:ascii="Times New Roman" w:hAnsi="Times New Roman"/>
                <w:bCs/>
                <w:sz w:val="24"/>
                <w:szCs w:val="24"/>
                <w:lang w:val="kk-KZ"/>
              </w:rPr>
              <w:t>бейнесін жапсыру</w:t>
            </w:r>
            <w:r w:rsidRPr="004D08A7">
              <w:rPr>
                <w:rFonts w:ascii="Times New Roman" w:hAnsi="Times New Roman"/>
                <w:bCs/>
                <w:sz w:val="24"/>
                <w:szCs w:val="24"/>
                <w:lang w:val="kk-KZ"/>
              </w:rPr>
              <w:t>.</w:t>
            </w:r>
          </w:p>
          <w:p w14:paraId="0727F74C" w14:textId="77777777" w:rsidR="00884567" w:rsidRDefault="00884567" w:rsidP="005D7AA2">
            <w:pPr>
              <w:spacing w:after="0" w:line="240" w:lineRule="auto"/>
              <w:rPr>
                <w:rFonts w:ascii="Times New Roman" w:hAnsi="Times New Roman"/>
                <w:b/>
                <w:sz w:val="24"/>
                <w:szCs w:val="24"/>
                <w:lang w:val="kk-KZ"/>
              </w:rPr>
            </w:pPr>
            <w:r w:rsidRPr="0041141F">
              <w:rPr>
                <w:rFonts w:ascii="Times New Roman" w:hAnsi="Times New Roman"/>
                <w:sz w:val="24"/>
                <w:szCs w:val="24"/>
                <w:lang w:val="kk-KZ"/>
              </w:rPr>
              <w:t>Қайшыны дұрыс ұстауға және пайдалана білуді қалыптастыру.</w:t>
            </w:r>
          </w:p>
          <w:p w14:paraId="2346C533" w14:textId="77777777" w:rsidR="00884567" w:rsidRPr="006C42BB" w:rsidRDefault="00884567" w:rsidP="005D7AA2">
            <w:pPr>
              <w:spacing w:after="0" w:line="240" w:lineRule="auto"/>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tc>
        <w:tc>
          <w:tcPr>
            <w:tcW w:w="3119" w:type="dxa"/>
            <w:tcBorders>
              <w:top w:val="single" w:sz="4" w:space="0" w:color="auto"/>
              <w:left w:val="single" w:sz="4" w:space="0" w:color="auto"/>
              <w:bottom w:val="single" w:sz="4" w:space="0" w:color="auto"/>
              <w:right w:val="single" w:sz="4" w:space="0" w:color="auto"/>
            </w:tcBorders>
            <w:hideMark/>
          </w:tcPr>
          <w:p w14:paraId="6D07FDE8" w14:textId="77777777" w:rsidR="00884567" w:rsidRPr="006C42BB" w:rsidRDefault="00884567" w:rsidP="005D7AA2">
            <w:pPr>
              <w:spacing w:after="0" w:line="240" w:lineRule="auto"/>
              <w:rPr>
                <w:rFonts w:ascii="Times New Roman" w:hAnsi="Times New Roman"/>
                <w:b/>
                <w:sz w:val="24"/>
                <w:szCs w:val="24"/>
                <w:lang w:val="kk-KZ"/>
              </w:rPr>
            </w:pPr>
            <w:r w:rsidRPr="0006603A">
              <w:rPr>
                <w:rFonts w:ascii="Times New Roman" w:hAnsi="Times New Roman"/>
                <w:b/>
                <w:sz w:val="24"/>
                <w:szCs w:val="24"/>
                <w:lang w:val="kk-KZ"/>
              </w:rPr>
              <w:lastRenderedPageBreak/>
              <w:t>2</w:t>
            </w:r>
            <w:r>
              <w:rPr>
                <w:rFonts w:ascii="Times New Roman" w:hAnsi="Times New Roman"/>
                <w:b/>
                <w:sz w:val="24"/>
                <w:szCs w:val="24"/>
                <w:lang w:val="kk-KZ"/>
              </w:rPr>
              <w:t>.</w:t>
            </w:r>
            <w:r w:rsidRPr="006C42BB">
              <w:rPr>
                <w:rFonts w:ascii="Times New Roman" w:hAnsi="Times New Roman"/>
                <w:b/>
                <w:sz w:val="24"/>
                <w:szCs w:val="24"/>
                <w:lang w:val="kk-KZ"/>
              </w:rPr>
              <w:t xml:space="preserve"> Физикалық қасиеттерді дамыту</w:t>
            </w:r>
          </w:p>
          <w:p w14:paraId="66A498F4" w14:textId="77777777" w:rsidR="00884567" w:rsidRDefault="00884567" w:rsidP="005D7AA2">
            <w:pPr>
              <w:spacing w:after="0" w:line="240" w:lineRule="auto"/>
              <w:rPr>
                <w:rFonts w:ascii="Times New Roman" w:eastAsia="Times New Roman" w:hAnsi="Times New Roman"/>
                <w:kern w:val="24"/>
                <w:sz w:val="24"/>
                <w:szCs w:val="24"/>
                <w:lang w:val="kk-KZ"/>
              </w:rPr>
            </w:pPr>
            <w:r w:rsidRPr="006C42BB">
              <w:rPr>
                <w:rFonts w:ascii="Times New Roman" w:hAnsi="Times New Roman"/>
                <w:b/>
                <w:sz w:val="24"/>
                <w:szCs w:val="24"/>
                <w:lang w:val="kk-KZ"/>
              </w:rPr>
              <w:t>Дене шынықтыру</w:t>
            </w:r>
            <w:r w:rsidRPr="006C42BB">
              <w:rPr>
                <w:rFonts w:ascii="Times New Roman" w:eastAsia="Times New Roman" w:hAnsi="Times New Roman"/>
                <w:kern w:val="24"/>
                <w:sz w:val="24"/>
                <w:szCs w:val="24"/>
                <w:lang w:val="kk-KZ"/>
              </w:rPr>
              <w:t xml:space="preserve"> </w:t>
            </w:r>
            <w:r>
              <w:rPr>
                <w:rFonts w:ascii="Times New Roman" w:eastAsia="Times New Roman" w:hAnsi="Times New Roman"/>
                <w:kern w:val="24"/>
                <w:sz w:val="24"/>
                <w:szCs w:val="24"/>
                <w:lang w:val="kk-KZ"/>
              </w:rPr>
              <w:t xml:space="preserve">     </w:t>
            </w:r>
          </w:p>
          <w:p w14:paraId="538CA33A" w14:textId="77777777" w:rsidR="00884567" w:rsidRDefault="00884567" w:rsidP="005D7AA2">
            <w:pPr>
              <w:spacing w:after="0" w:line="240" w:lineRule="auto"/>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    </w:t>
            </w:r>
            <w:r w:rsidRPr="006C42BB">
              <w:rPr>
                <w:rFonts w:ascii="Times New Roman" w:eastAsia="Times New Roman" w:hAnsi="Times New Roman"/>
                <w:kern w:val="24"/>
                <w:sz w:val="24"/>
                <w:szCs w:val="24"/>
                <w:lang w:val="kk-KZ"/>
              </w:rPr>
              <w:t xml:space="preserve">жетекшісінің </w:t>
            </w:r>
          </w:p>
          <w:p w14:paraId="555ED910" w14:textId="77777777" w:rsidR="00884567" w:rsidRPr="006C42BB" w:rsidRDefault="00884567" w:rsidP="005D7AA2">
            <w:pPr>
              <w:spacing w:after="0" w:line="240" w:lineRule="auto"/>
              <w:rPr>
                <w:rFonts w:ascii="Times New Roman" w:hAnsi="Times New Roman"/>
                <w:b/>
                <w:sz w:val="24"/>
                <w:szCs w:val="24"/>
                <w:lang w:val="kk-KZ"/>
              </w:rPr>
            </w:pPr>
            <w:r w:rsidRPr="006C42BB">
              <w:rPr>
                <w:rFonts w:ascii="Times New Roman" w:eastAsia="Times New Roman" w:hAnsi="Times New Roman"/>
                <w:kern w:val="24"/>
                <w:sz w:val="24"/>
                <w:szCs w:val="24"/>
                <w:lang w:val="kk-KZ"/>
              </w:rPr>
              <w:t>жоспары бойынша)</w:t>
            </w:r>
          </w:p>
          <w:p w14:paraId="32BA115B" w14:textId="77777777" w:rsidR="00884567" w:rsidRDefault="00884567" w:rsidP="005D7AA2">
            <w:pPr>
              <w:spacing w:after="0" w:line="240" w:lineRule="auto"/>
              <w:ind w:right="121"/>
              <w:rPr>
                <w:rFonts w:ascii="Times New Roman" w:hAnsi="Times New Roman"/>
                <w:b/>
                <w:bCs/>
                <w:kern w:val="2"/>
                <w:sz w:val="24"/>
                <w:szCs w:val="24"/>
                <w:lang w:val="kk-KZ"/>
              </w:rPr>
            </w:pPr>
            <w:r>
              <w:rPr>
                <w:rFonts w:ascii="Times New Roman" w:hAnsi="Times New Roman"/>
                <w:b/>
                <w:bCs/>
                <w:kern w:val="2"/>
                <w:sz w:val="24"/>
                <w:szCs w:val="24"/>
                <w:lang w:val="kk-KZ"/>
              </w:rPr>
              <w:t>тақпақ жаттатқызу көктем туралы</w:t>
            </w:r>
          </w:p>
          <w:p w14:paraId="2738A208" w14:textId="77777777" w:rsidR="00884567" w:rsidRDefault="00884567" w:rsidP="005D7AA2">
            <w:pPr>
              <w:spacing w:after="0" w:line="240" w:lineRule="auto"/>
              <w:ind w:right="121"/>
              <w:rPr>
                <w:rFonts w:ascii="Times New Roman" w:hAnsi="Times New Roman"/>
                <w:kern w:val="2"/>
                <w:sz w:val="24"/>
                <w:szCs w:val="24"/>
                <w:lang w:val="kk-KZ"/>
              </w:rPr>
            </w:pPr>
            <w:r>
              <w:rPr>
                <w:rFonts w:ascii="Times New Roman" w:hAnsi="Times New Roman"/>
                <w:kern w:val="2"/>
                <w:sz w:val="24"/>
                <w:szCs w:val="24"/>
                <w:lang w:val="kk-KZ"/>
              </w:rPr>
              <w:t xml:space="preserve">Жасыл </w:t>
            </w:r>
          </w:p>
          <w:p w14:paraId="42ACDBCE" w14:textId="77777777" w:rsidR="00884567" w:rsidRDefault="00884567" w:rsidP="005D7AA2">
            <w:pPr>
              <w:spacing w:after="0" w:line="240" w:lineRule="auto"/>
              <w:ind w:right="121"/>
              <w:rPr>
                <w:rFonts w:ascii="Times New Roman" w:hAnsi="Times New Roman"/>
                <w:kern w:val="2"/>
                <w:sz w:val="24"/>
                <w:szCs w:val="24"/>
                <w:lang w:val="kk-KZ"/>
              </w:rPr>
            </w:pPr>
            <w:r>
              <w:rPr>
                <w:rFonts w:ascii="Times New Roman" w:hAnsi="Times New Roman"/>
                <w:kern w:val="2"/>
                <w:sz w:val="24"/>
                <w:szCs w:val="24"/>
                <w:lang w:val="kk-KZ"/>
              </w:rPr>
              <w:t>Көктем келеді.</w:t>
            </w:r>
          </w:p>
          <w:p w14:paraId="7C7951F0" w14:textId="77777777" w:rsidR="00884567" w:rsidRDefault="00884567" w:rsidP="005D7AA2">
            <w:pPr>
              <w:spacing w:after="0" w:line="240" w:lineRule="auto"/>
              <w:ind w:right="121"/>
              <w:rPr>
                <w:rFonts w:ascii="Times New Roman" w:hAnsi="Times New Roman"/>
                <w:kern w:val="2"/>
                <w:sz w:val="24"/>
                <w:szCs w:val="24"/>
                <w:lang w:val="kk-KZ"/>
              </w:rPr>
            </w:pPr>
            <w:r>
              <w:rPr>
                <w:rFonts w:ascii="Times New Roman" w:hAnsi="Times New Roman"/>
                <w:kern w:val="2"/>
                <w:sz w:val="24"/>
                <w:szCs w:val="24"/>
                <w:lang w:val="kk-KZ"/>
              </w:rPr>
              <w:t>Самал беттен өбеді.</w:t>
            </w:r>
          </w:p>
          <w:p w14:paraId="554957CD" w14:textId="77777777" w:rsidR="00884567" w:rsidRDefault="00884567" w:rsidP="005D7AA2">
            <w:pPr>
              <w:spacing w:after="0" w:line="240" w:lineRule="auto"/>
              <w:ind w:right="121"/>
              <w:rPr>
                <w:rFonts w:ascii="Times New Roman" w:hAnsi="Times New Roman"/>
                <w:kern w:val="2"/>
                <w:sz w:val="24"/>
                <w:szCs w:val="24"/>
                <w:lang w:val="kk-KZ"/>
              </w:rPr>
            </w:pPr>
            <w:r>
              <w:rPr>
                <w:rFonts w:ascii="Times New Roman" w:hAnsi="Times New Roman"/>
                <w:kern w:val="2"/>
                <w:sz w:val="24"/>
                <w:szCs w:val="24"/>
                <w:lang w:val="kk-KZ"/>
              </w:rPr>
              <w:t>Көкте бұлттар көбейсе</w:t>
            </w:r>
          </w:p>
          <w:p w14:paraId="79BA37CC" w14:textId="77777777" w:rsidR="00884567" w:rsidRDefault="00884567" w:rsidP="005D7AA2">
            <w:pPr>
              <w:spacing w:after="0" w:line="240" w:lineRule="auto"/>
              <w:ind w:right="121"/>
              <w:rPr>
                <w:rFonts w:ascii="Times New Roman" w:hAnsi="Times New Roman"/>
                <w:kern w:val="2"/>
                <w:sz w:val="24"/>
                <w:szCs w:val="24"/>
                <w:lang w:val="kk-KZ"/>
              </w:rPr>
            </w:pPr>
            <w:r>
              <w:rPr>
                <w:rFonts w:ascii="Times New Roman" w:hAnsi="Times New Roman"/>
                <w:kern w:val="2"/>
                <w:sz w:val="24"/>
                <w:szCs w:val="24"/>
                <w:lang w:val="kk-KZ"/>
              </w:rPr>
              <w:t>Мөлдір тамшы төгеді</w:t>
            </w:r>
          </w:p>
          <w:p w14:paraId="77FB95A0" w14:textId="77777777" w:rsidR="00884567" w:rsidRDefault="00884567" w:rsidP="005D7AA2">
            <w:pPr>
              <w:spacing w:after="0" w:line="240" w:lineRule="auto"/>
              <w:ind w:right="121"/>
              <w:rPr>
                <w:rFonts w:ascii="Times New Roman" w:hAnsi="Times New Roman"/>
                <w:kern w:val="2"/>
                <w:sz w:val="24"/>
                <w:szCs w:val="24"/>
                <w:lang w:val="kk-KZ"/>
              </w:rPr>
            </w:pPr>
            <w:r w:rsidRPr="00FD50AF">
              <w:rPr>
                <w:rFonts w:ascii="Times New Roman" w:hAnsi="Times New Roman"/>
                <w:kern w:val="2"/>
                <w:sz w:val="24"/>
                <w:szCs w:val="24"/>
                <w:lang w:val="kk-KZ"/>
              </w:rPr>
              <w:t xml:space="preserve">Дауысты, дауыссыз дыбыстарды дұрыс айту </w:t>
            </w:r>
            <w:r w:rsidRPr="00FD50AF">
              <w:rPr>
                <w:rFonts w:ascii="Times New Roman" w:hAnsi="Times New Roman"/>
                <w:kern w:val="2"/>
                <w:sz w:val="24"/>
                <w:szCs w:val="24"/>
                <w:lang w:val="kk-KZ"/>
              </w:rPr>
              <w:lastRenderedPageBreak/>
              <w:t>дағдыларын бекіту, ызың</w:t>
            </w:r>
            <w:r>
              <w:rPr>
                <w:rFonts w:ascii="Times New Roman" w:hAnsi="Times New Roman"/>
                <w:kern w:val="2"/>
                <w:sz w:val="24"/>
                <w:szCs w:val="24"/>
                <w:lang w:val="kk-KZ"/>
              </w:rPr>
              <w:t xml:space="preserve"> </w:t>
            </w:r>
            <w:r w:rsidRPr="00FD50AF">
              <w:rPr>
                <w:rFonts w:ascii="Times New Roman" w:hAnsi="Times New Roman"/>
                <w:kern w:val="2"/>
                <w:sz w:val="24"/>
                <w:szCs w:val="24"/>
                <w:lang w:val="kk-KZ"/>
              </w:rPr>
              <w:t>және</w:t>
            </w:r>
            <w:r w:rsidRPr="00DD356A">
              <w:rPr>
                <w:rFonts w:ascii="Times New Roman" w:hAnsi="Times New Roman"/>
                <w:kern w:val="2"/>
                <w:sz w:val="24"/>
                <w:szCs w:val="24"/>
                <w:lang w:val="kk-KZ"/>
              </w:rPr>
              <w:t xml:space="preserve"> </w:t>
            </w:r>
            <w:r w:rsidRPr="00FD50AF">
              <w:rPr>
                <w:rFonts w:ascii="Times New Roman" w:hAnsi="Times New Roman"/>
                <w:kern w:val="2"/>
                <w:sz w:val="24"/>
                <w:szCs w:val="24"/>
                <w:lang w:val="kk-KZ"/>
              </w:rPr>
              <w:t>үнді(р,л)дыбыстарды</w:t>
            </w:r>
            <w:r>
              <w:rPr>
                <w:rFonts w:ascii="Times New Roman" w:hAnsi="Times New Roman"/>
                <w:kern w:val="2"/>
                <w:sz w:val="24"/>
                <w:szCs w:val="24"/>
                <w:lang w:val="kk-KZ"/>
              </w:rPr>
              <w:t xml:space="preserve"> </w:t>
            </w:r>
            <w:r w:rsidRPr="00FD50AF">
              <w:rPr>
                <w:rFonts w:ascii="Times New Roman" w:hAnsi="Times New Roman"/>
                <w:kern w:val="2"/>
                <w:sz w:val="24"/>
                <w:szCs w:val="24"/>
                <w:lang w:val="kk-KZ"/>
              </w:rPr>
              <w:t>анық</w:t>
            </w:r>
            <w:r w:rsidRPr="00DD356A">
              <w:rPr>
                <w:rFonts w:ascii="Times New Roman" w:hAnsi="Times New Roman"/>
                <w:kern w:val="2"/>
                <w:sz w:val="24"/>
                <w:szCs w:val="24"/>
                <w:lang w:val="kk-KZ"/>
              </w:rPr>
              <w:t xml:space="preserve"> </w:t>
            </w:r>
            <w:r w:rsidRPr="00FD50AF">
              <w:rPr>
                <w:rFonts w:ascii="Times New Roman" w:hAnsi="Times New Roman"/>
                <w:kern w:val="2"/>
                <w:sz w:val="24"/>
                <w:szCs w:val="24"/>
                <w:lang w:val="kk-KZ"/>
              </w:rPr>
              <w:t>айтуға</w:t>
            </w:r>
            <w:r w:rsidRPr="00DD356A">
              <w:rPr>
                <w:rFonts w:ascii="Times New Roman" w:hAnsi="Times New Roman"/>
                <w:kern w:val="2"/>
                <w:sz w:val="24"/>
                <w:szCs w:val="24"/>
                <w:lang w:val="kk-KZ"/>
              </w:rPr>
              <w:t xml:space="preserve"> </w:t>
            </w:r>
            <w:r w:rsidRPr="00FD50AF">
              <w:rPr>
                <w:rFonts w:ascii="Times New Roman" w:hAnsi="Times New Roman"/>
                <w:kern w:val="2"/>
                <w:sz w:val="24"/>
                <w:szCs w:val="24"/>
                <w:lang w:val="kk-KZ"/>
              </w:rPr>
              <w:t>жаттықтыру.</w:t>
            </w:r>
          </w:p>
          <w:p w14:paraId="09A81988" w14:textId="77777777" w:rsidR="00884567" w:rsidRPr="006C42BB" w:rsidRDefault="00884567" w:rsidP="005D7AA2">
            <w:pPr>
              <w:spacing w:after="0" w:line="240" w:lineRule="auto"/>
              <w:ind w:right="121"/>
              <w:rPr>
                <w:rFonts w:ascii="Times New Roman" w:hAnsi="Times New Roman"/>
                <w:b/>
                <w:sz w:val="24"/>
                <w:szCs w:val="24"/>
                <w:lang w:val="kk-KZ"/>
              </w:rPr>
            </w:pPr>
            <w:r w:rsidRPr="00650288">
              <w:rPr>
                <w:rFonts w:ascii="Times New Roman" w:hAnsi="Times New Roman"/>
                <w:b/>
                <w:sz w:val="24"/>
                <w:szCs w:val="24"/>
                <w:lang w:val="kk-KZ"/>
              </w:rPr>
              <w:t>4.</w:t>
            </w:r>
            <w:r w:rsidRPr="006C42BB">
              <w:rPr>
                <w:rFonts w:ascii="Times New Roman" w:hAnsi="Times New Roman"/>
                <w:b/>
                <w:sz w:val="24"/>
                <w:szCs w:val="24"/>
                <w:lang w:val="kk-KZ"/>
              </w:rPr>
              <w:t>Сөйлеуді дамыту</w:t>
            </w:r>
          </w:p>
          <w:p w14:paraId="10E83A5F" w14:textId="77777777" w:rsidR="00884567" w:rsidRPr="006C42BB" w:rsidRDefault="00884567" w:rsidP="005D7AA2">
            <w:pPr>
              <w:spacing w:after="0" w:line="240" w:lineRule="auto"/>
              <w:ind w:right="121"/>
              <w:rPr>
                <w:rFonts w:ascii="Times New Roman" w:hAnsi="Times New Roman"/>
                <w:b/>
                <w:sz w:val="24"/>
                <w:szCs w:val="24"/>
                <w:lang w:val="kk-KZ"/>
              </w:rPr>
            </w:pPr>
            <w:r w:rsidRPr="006C42BB">
              <w:rPr>
                <w:rFonts w:ascii="Times New Roman" w:hAnsi="Times New Roman"/>
                <w:b/>
                <w:sz w:val="24"/>
                <w:szCs w:val="24"/>
                <w:lang w:val="kk-KZ"/>
              </w:rPr>
              <w:t xml:space="preserve">(коммуникативтік дағдыларын дамыту) </w:t>
            </w:r>
          </w:p>
          <w:p w14:paraId="3813F853" w14:textId="77777777" w:rsidR="00884567" w:rsidRDefault="00884567" w:rsidP="005D7AA2">
            <w:pPr>
              <w:spacing w:after="0" w:line="240" w:lineRule="auto"/>
              <w:ind w:right="121"/>
              <w:rPr>
                <w:rFonts w:ascii="Times New Roman" w:hAnsi="Times New Roman"/>
                <w:b/>
                <w:sz w:val="24"/>
                <w:szCs w:val="24"/>
                <w:lang w:val="kk-KZ"/>
              </w:rPr>
            </w:pPr>
            <w:r>
              <w:rPr>
                <w:rFonts w:ascii="Times New Roman" w:hAnsi="Times New Roman"/>
                <w:b/>
                <w:sz w:val="24"/>
                <w:szCs w:val="24"/>
                <w:lang w:val="kk-KZ"/>
              </w:rPr>
              <w:t>Үстел үсті ойын:</w:t>
            </w:r>
          </w:p>
          <w:p w14:paraId="712A4943" w14:textId="77777777" w:rsidR="00884567" w:rsidRDefault="00884567" w:rsidP="005D7AA2">
            <w:pPr>
              <w:spacing w:after="0" w:line="240" w:lineRule="auto"/>
              <w:ind w:right="121"/>
              <w:rPr>
                <w:rFonts w:ascii="Times New Roman" w:hAnsi="Times New Roman"/>
                <w:b/>
                <w:sz w:val="24"/>
                <w:szCs w:val="24"/>
                <w:lang w:val="kk-KZ"/>
              </w:rPr>
            </w:pPr>
            <w:r>
              <w:rPr>
                <w:rFonts w:ascii="Times New Roman" w:hAnsi="Times New Roman"/>
                <w:b/>
                <w:sz w:val="24"/>
                <w:szCs w:val="24"/>
                <w:lang w:val="kk-KZ"/>
              </w:rPr>
              <w:t>«Алдар көсе</w:t>
            </w:r>
            <w:r w:rsidRPr="006C42BB">
              <w:rPr>
                <w:rFonts w:ascii="Times New Roman" w:hAnsi="Times New Roman"/>
                <w:b/>
                <w:sz w:val="24"/>
                <w:szCs w:val="24"/>
                <w:lang w:val="kk-KZ"/>
              </w:rPr>
              <w:t>»</w:t>
            </w:r>
          </w:p>
          <w:p w14:paraId="7E49899F" w14:textId="77777777" w:rsidR="00884567" w:rsidRPr="006C42BB" w:rsidRDefault="00884567" w:rsidP="005D7AA2">
            <w:pPr>
              <w:spacing w:after="0" w:line="240" w:lineRule="auto"/>
              <w:ind w:right="121"/>
              <w:rPr>
                <w:rFonts w:ascii="Times New Roman" w:hAnsi="Times New Roman"/>
                <w:b/>
                <w:sz w:val="24"/>
                <w:szCs w:val="24"/>
                <w:lang w:val="kk-KZ"/>
              </w:rPr>
            </w:pPr>
            <w:r>
              <w:rPr>
                <w:rFonts w:ascii="Times New Roman" w:hAnsi="Times New Roman"/>
                <w:b/>
                <w:sz w:val="24"/>
                <w:szCs w:val="24"/>
                <w:lang w:val="kk-KZ"/>
              </w:rPr>
              <w:t>Мақсаты:</w:t>
            </w:r>
            <w:r w:rsidRPr="00FD50AF">
              <w:rPr>
                <w:rFonts w:ascii="Times New Roman" w:hAnsi="Times New Roman"/>
                <w:bCs/>
                <w:sz w:val="24"/>
                <w:szCs w:val="24"/>
                <w:lang w:val="kk-KZ"/>
              </w:rPr>
              <w:t>Балаларға ертегі кейіпкерлерді  өз ойлармен орналастыруға дағдыларын дамыту.</w:t>
            </w:r>
          </w:p>
          <w:p w14:paraId="66318362" w14:textId="77777777" w:rsidR="00884567" w:rsidRDefault="00884567" w:rsidP="005D7AA2">
            <w:pPr>
              <w:spacing w:after="0" w:line="240" w:lineRule="auto"/>
              <w:ind w:right="121"/>
              <w:rPr>
                <w:rFonts w:ascii="Times New Roman" w:hAnsi="Times New Roman"/>
                <w:b/>
                <w:sz w:val="24"/>
                <w:szCs w:val="24"/>
                <w:lang w:val="kk-KZ"/>
              </w:rPr>
            </w:pPr>
            <w:r w:rsidRPr="007A3AF5">
              <w:rPr>
                <w:rFonts w:ascii="Times New Roman" w:hAnsi="Times New Roman"/>
                <w:kern w:val="2"/>
                <w:sz w:val="24"/>
                <w:szCs w:val="24"/>
                <w:lang w:val="kk-KZ"/>
              </w:rPr>
              <w:t>Әдеби</w:t>
            </w:r>
            <w:r w:rsidRPr="00DD356A">
              <w:rPr>
                <w:rFonts w:ascii="Times New Roman" w:hAnsi="Times New Roman"/>
                <w:kern w:val="2"/>
                <w:sz w:val="24"/>
                <w:szCs w:val="24"/>
                <w:lang w:val="kk-KZ"/>
              </w:rPr>
              <w:t xml:space="preserve"> </w:t>
            </w:r>
            <w:r w:rsidRPr="007A3AF5">
              <w:rPr>
                <w:rFonts w:ascii="Times New Roman" w:hAnsi="Times New Roman"/>
                <w:kern w:val="2"/>
                <w:sz w:val="24"/>
                <w:szCs w:val="24"/>
                <w:lang w:val="kk-KZ"/>
              </w:rPr>
              <w:t>шығармалардымұқияттыңдауды,кейіпкерлерге</w:t>
            </w:r>
            <w:r w:rsidRPr="00DD356A">
              <w:rPr>
                <w:rFonts w:ascii="Times New Roman" w:hAnsi="Times New Roman"/>
                <w:kern w:val="2"/>
                <w:sz w:val="24"/>
                <w:szCs w:val="24"/>
                <w:lang w:val="kk-KZ"/>
              </w:rPr>
              <w:t xml:space="preserve"> </w:t>
            </w:r>
            <w:r w:rsidRPr="007A3AF5">
              <w:rPr>
                <w:rFonts w:ascii="Times New Roman" w:hAnsi="Times New Roman"/>
                <w:kern w:val="2"/>
                <w:sz w:val="24"/>
                <w:szCs w:val="24"/>
                <w:lang w:val="kk-KZ"/>
              </w:rPr>
              <w:t>жанашырлықтанытуды,ондағыәрекеттердіңдамуын</w:t>
            </w:r>
            <w:r w:rsidRPr="00DD356A">
              <w:rPr>
                <w:rFonts w:ascii="Times New Roman" w:hAnsi="Times New Roman"/>
                <w:kern w:val="2"/>
                <w:sz w:val="24"/>
                <w:szCs w:val="24"/>
                <w:lang w:val="kk-KZ"/>
              </w:rPr>
              <w:t xml:space="preserve"> </w:t>
            </w:r>
            <w:r w:rsidRPr="007A3AF5">
              <w:rPr>
                <w:rFonts w:ascii="Times New Roman" w:hAnsi="Times New Roman"/>
                <w:kern w:val="2"/>
                <w:sz w:val="24"/>
                <w:szCs w:val="24"/>
                <w:lang w:val="kk-KZ"/>
              </w:rPr>
              <w:t>қадағалау</w:t>
            </w:r>
            <w:r>
              <w:rPr>
                <w:rFonts w:ascii="Times New Roman" w:hAnsi="Times New Roman"/>
                <w:kern w:val="2"/>
                <w:sz w:val="24"/>
                <w:szCs w:val="24"/>
                <w:lang w:val="kk-KZ"/>
              </w:rPr>
              <w:t>.</w:t>
            </w:r>
          </w:p>
          <w:p w14:paraId="148A32BA" w14:textId="77777777" w:rsidR="00884567" w:rsidRPr="006C42BB" w:rsidRDefault="00884567" w:rsidP="005D7AA2">
            <w:pPr>
              <w:spacing w:after="0" w:line="240" w:lineRule="auto"/>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.көркем әдебиет (коммуникативтік дағдылрын дамыту</w:t>
            </w:r>
          </w:p>
          <w:p w14:paraId="14C8C12C" w14:textId="77777777" w:rsidR="00884567" w:rsidRDefault="00884567" w:rsidP="005D7AA2">
            <w:pPr>
              <w:widowControl w:val="0"/>
              <w:autoSpaceDE w:val="0"/>
              <w:autoSpaceDN w:val="0"/>
              <w:spacing w:after="0" w:line="240" w:lineRule="auto"/>
              <w:rPr>
                <w:rFonts w:ascii="Times New Roman" w:hAnsi="Times New Roman"/>
                <w:b/>
                <w:sz w:val="24"/>
                <w:szCs w:val="24"/>
                <w:lang w:val="kk-KZ"/>
              </w:rPr>
            </w:pPr>
            <w:r>
              <w:rPr>
                <w:rFonts w:ascii="Times New Roman" w:hAnsi="Times New Roman"/>
                <w:b/>
                <w:sz w:val="24"/>
                <w:szCs w:val="24"/>
                <w:lang w:val="kk-KZ"/>
              </w:rPr>
              <w:t>Ойын: «шарды түсіне қарай  сәйкестендіру»</w:t>
            </w:r>
          </w:p>
          <w:p w14:paraId="74A75FEA" w14:textId="77777777" w:rsidR="00884567" w:rsidRPr="00716727" w:rsidRDefault="00884567" w:rsidP="005D7AA2">
            <w:pPr>
              <w:widowControl w:val="0"/>
              <w:autoSpaceDE w:val="0"/>
              <w:autoSpaceDN w:val="0"/>
              <w:spacing w:after="0" w:line="240" w:lineRule="auto"/>
              <w:rPr>
                <w:rFonts w:ascii="Times New Roman" w:hAnsi="Times New Roman"/>
                <w:bCs/>
                <w:sz w:val="24"/>
                <w:szCs w:val="24"/>
                <w:lang w:val="kk-KZ"/>
              </w:rPr>
            </w:pPr>
            <w:r>
              <w:rPr>
                <w:rFonts w:ascii="Times New Roman" w:hAnsi="Times New Roman"/>
                <w:b/>
                <w:sz w:val="24"/>
                <w:szCs w:val="24"/>
                <w:lang w:val="kk-KZ"/>
              </w:rPr>
              <w:t>Мақсаты:</w:t>
            </w:r>
            <w:r w:rsidRPr="00716727">
              <w:rPr>
                <w:rFonts w:ascii="Times New Roman" w:hAnsi="Times New Roman"/>
                <w:bCs/>
                <w:sz w:val="24"/>
                <w:szCs w:val="24"/>
                <w:lang w:val="kk-KZ"/>
              </w:rPr>
              <w:t xml:space="preserve">Балаларға </w:t>
            </w:r>
            <w:r>
              <w:rPr>
                <w:rFonts w:ascii="Times New Roman" w:hAnsi="Times New Roman"/>
                <w:bCs/>
                <w:sz w:val="24"/>
                <w:szCs w:val="24"/>
                <w:lang w:val="kk-KZ"/>
              </w:rPr>
              <w:t xml:space="preserve">шарды </w:t>
            </w:r>
            <w:r w:rsidRPr="00716727">
              <w:rPr>
                <w:rFonts w:ascii="Times New Roman" w:hAnsi="Times New Roman"/>
                <w:bCs/>
                <w:sz w:val="24"/>
                <w:szCs w:val="24"/>
                <w:lang w:val="kk-KZ"/>
              </w:rPr>
              <w:t>түсіне қарай сәйкестендіру</w:t>
            </w:r>
          </w:p>
          <w:p w14:paraId="54179748" w14:textId="77777777" w:rsidR="00884567" w:rsidRDefault="00884567" w:rsidP="005D7AA2">
            <w:pPr>
              <w:widowControl w:val="0"/>
              <w:autoSpaceDE w:val="0"/>
              <w:autoSpaceDN w:val="0"/>
              <w:spacing w:after="0" w:line="240" w:lineRule="auto"/>
              <w:rPr>
                <w:rFonts w:ascii="Times New Roman" w:hAnsi="Times New Roman"/>
                <w:b/>
                <w:sz w:val="24"/>
                <w:szCs w:val="24"/>
                <w:lang w:val="kk-KZ"/>
              </w:rPr>
            </w:pPr>
            <w:r w:rsidRPr="00716727">
              <w:rPr>
                <w:rFonts w:ascii="Times New Roman" w:hAnsi="Times New Roman"/>
                <w:bCs/>
                <w:sz w:val="24"/>
                <w:szCs w:val="24"/>
                <w:lang w:val="kk-KZ"/>
              </w:rPr>
              <w:t>жылдамдыққа үйрету.</w:t>
            </w:r>
            <w:r>
              <w:rPr>
                <w:rFonts w:ascii="Times New Roman" w:hAnsi="Times New Roman"/>
                <w:b/>
                <w:sz w:val="24"/>
                <w:szCs w:val="24"/>
                <w:lang w:val="kk-KZ"/>
              </w:rPr>
              <w:t xml:space="preserve"> </w:t>
            </w:r>
            <w:r w:rsidRPr="00D05F91">
              <w:rPr>
                <w:rFonts w:ascii="Times New Roman" w:hAnsi="Times New Roman"/>
                <w:b/>
                <w:sz w:val="24"/>
                <w:szCs w:val="24"/>
                <w:lang w:val="kk-KZ"/>
              </w:rPr>
              <w:t>9</w:t>
            </w:r>
            <w:r>
              <w:rPr>
                <w:rFonts w:ascii="Times New Roman" w:hAnsi="Times New Roman"/>
                <w:sz w:val="24"/>
                <w:szCs w:val="24"/>
                <w:lang w:val="kk-KZ"/>
              </w:rPr>
              <w:t>.</w:t>
            </w:r>
            <w:r w:rsidRPr="006C42BB">
              <w:rPr>
                <w:rFonts w:ascii="Times New Roman" w:hAnsi="Times New Roman"/>
                <w:b/>
                <w:sz w:val="24"/>
                <w:szCs w:val="24"/>
                <w:lang w:val="kk-KZ"/>
              </w:rPr>
              <w:t xml:space="preserve"> математика негіздері танымдық және зияткерлік дағдыны дамыту</w:t>
            </w:r>
          </w:p>
          <w:p w14:paraId="281387FD" w14:textId="77777777" w:rsidR="00884567" w:rsidRDefault="00884567" w:rsidP="005D7AA2">
            <w:pPr>
              <w:spacing w:after="0" w:line="240" w:lineRule="auto"/>
              <w:rPr>
                <w:rFonts w:ascii="Times New Roman" w:hAnsi="Times New Roman"/>
                <w:b/>
                <w:sz w:val="24"/>
                <w:szCs w:val="32"/>
                <w:lang w:val="kk-KZ" w:eastAsia="ru-RU"/>
              </w:rPr>
            </w:pPr>
            <w:r>
              <w:rPr>
                <w:rFonts w:ascii="Times New Roman" w:hAnsi="Times New Roman"/>
                <w:b/>
                <w:sz w:val="24"/>
                <w:szCs w:val="32"/>
                <w:lang w:val="kk-KZ" w:eastAsia="ru-RU"/>
              </w:rPr>
              <w:t>Ойын: «көктем ағаш  құрастыру»</w:t>
            </w:r>
          </w:p>
          <w:p w14:paraId="1054BECB" w14:textId="77777777" w:rsidR="00884567" w:rsidRPr="00504DF1" w:rsidRDefault="00884567" w:rsidP="005D7AA2">
            <w:pPr>
              <w:spacing w:after="0" w:line="240" w:lineRule="auto"/>
              <w:rPr>
                <w:rFonts w:ascii="Times New Roman" w:hAnsi="Times New Roman"/>
                <w:bCs/>
                <w:sz w:val="24"/>
                <w:szCs w:val="32"/>
                <w:lang w:val="kk-KZ" w:eastAsia="ru-RU"/>
              </w:rPr>
            </w:pPr>
            <w:r>
              <w:rPr>
                <w:rFonts w:ascii="Times New Roman" w:hAnsi="Times New Roman"/>
                <w:b/>
                <w:sz w:val="24"/>
                <w:szCs w:val="32"/>
                <w:lang w:val="kk-KZ" w:eastAsia="ru-RU"/>
              </w:rPr>
              <w:t>Мақсаты:</w:t>
            </w:r>
            <w:r>
              <w:rPr>
                <w:rFonts w:ascii="Times New Roman" w:hAnsi="Times New Roman"/>
                <w:bCs/>
                <w:sz w:val="24"/>
                <w:szCs w:val="32"/>
                <w:lang w:val="kk-KZ" w:eastAsia="ru-RU"/>
              </w:rPr>
              <w:t xml:space="preserve"> </w:t>
            </w:r>
            <w:r w:rsidRPr="00504DF1">
              <w:rPr>
                <w:rFonts w:ascii="Times New Roman" w:hAnsi="Times New Roman"/>
                <w:bCs/>
                <w:sz w:val="24"/>
                <w:szCs w:val="32"/>
                <w:lang w:val="kk-KZ" w:eastAsia="ru-RU"/>
              </w:rPr>
              <w:t xml:space="preserve"> балаларға </w:t>
            </w:r>
            <w:r>
              <w:rPr>
                <w:rFonts w:ascii="Times New Roman" w:hAnsi="Times New Roman"/>
                <w:bCs/>
                <w:sz w:val="24"/>
                <w:szCs w:val="32"/>
                <w:lang w:val="kk-KZ" w:eastAsia="ru-RU"/>
              </w:rPr>
              <w:t xml:space="preserve"> түсіндіру арқылы көктем ағаш құрастыру  ойын ойнату жылдамдыққа  шапшандылықа дағдыларын дамыту.</w:t>
            </w:r>
            <w:r w:rsidRPr="00504DF1">
              <w:rPr>
                <w:rFonts w:ascii="Times New Roman" w:hAnsi="Times New Roman"/>
                <w:bCs/>
                <w:sz w:val="24"/>
                <w:szCs w:val="32"/>
                <w:lang w:val="kk-KZ" w:eastAsia="ru-RU"/>
              </w:rPr>
              <w:t xml:space="preserve"> ойын </w:t>
            </w:r>
            <w:r w:rsidRPr="00504DF1">
              <w:rPr>
                <w:rFonts w:ascii="Times New Roman" w:hAnsi="Times New Roman"/>
                <w:bCs/>
                <w:sz w:val="24"/>
                <w:szCs w:val="32"/>
                <w:lang w:val="kk-KZ" w:eastAsia="ru-RU"/>
              </w:rPr>
              <w:lastRenderedPageBreak/>
              <w:t xml:space="preserve">арқылы </w:t>
            </w:r>
            <w:r>
              <w:rPr>
                <w:rFonts w:ascii="Times New Roman" w:hAnsi="Times New Roman"/>
                <w:bCs/>
                <w:sz w:val="24"/>
                <w:szCs w:val="32"/>
                <w:lang w:val="kk-KZ" w:eastAsia="ru-RU"/>
              </w:rPr>
              <w:t xml:space="preserve"> көктем ағаш бейнесін құрастыру ойын арқылы </w:t>
            </w:r>
            <w:r w:rsidRPr="00504DF1">
              <w:rPr>
                <w:rFonts w:ascii="Times New Roman" w:hAnsi="Times New Roman"/>
                <w:bCs/>
                <w:sz w:val="24"/>
                <w:szCs w:val="32"/>
                <w:lang w:val="kk-KZ" w:eastAsia="ru-RU"/>
              </w:rPr>
              <w:t>ой өрісін дағдыларын дамыту.</w:t>
            </w:r>
          </w:p>
          <w:p w14:paraId="1E2828F8" w14:textId="77777777" w:rsidR="00884567" w:rsidRPr="006C42BB" w:rsidRDefault="00884567" w:rsidP="005D7AA2">
            <w:pPr>
              <w:spacing w:after="0" w:line="240" w:lineRule="auto"/>
              <w:rPr>
                <w:rFonts w:ascii="Times New Roman" w:hAnsi="Times New Roman"/>
                <w:b/>
                <w:sz w:val="24"/>
                <w:szCs w:val="32"/>
                <w:lang w:val="kk-KZ" w:eastAsia="ru-RU"/>
              </w:rPr>
            </w:pPr>
            <w:r w:rsidRPr="00EB0031">
              <w:rPr>
                <w:rFonts w:ascii="Times New Roman" w:hAnsi="Times New Roman"/>
                <w:b/>
                <w:sz w:val="24"/>
                <w:szCs w:val="32"/>
                <w:lang w:val="kk-KZ" w:eastAsia="ru-RU"/>
              </w:rPr>
              <w:t>6.</w:t>
            </w:r>
            <w:r w:rsidRPr="006C42BB">
              <w:rPr>
                <w:rFonts w:ascii="Times New Roman" w:hAnsi="Times New Roman"/>
                <w:b/>
                <w:sz w:val="24"/>
                <w:szCs w:val="32"/>
                <w:lang w:val="kk-KZ" w:eastAsia="ru-RU"/>
              </w:rPr>
              <w:t xml:space="preserve">Құрастыру </w:t>
            </w:r>
          </w:p>
          <w:p w14:paraId="05B886EB" w14:textId="77777777" w:rsidR="00884567" w:rsidRPr="006C42BB" w:rsidRDefault="00884567" w:rsidP="005D7AA2">
            <w:pPr>
              <w:spacing w:after="0" w:line="240" w:lineRule="auto"/>
              <w:rPr>
                <w:rFonts w:ascii="Times New Roman" w:hAnsi="Times New Roman"/>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p w14:paraId="131C8A2A" w14:textId="77777777" w:rsidR="00884567" w:rsidRDefault="00884567" w:rsidP="005D7AA2">
            <w:pPr>
              <w:spacing w:after="0" w:line="240" w:lineRule="auto"/>
              <w:rPr>
                <w:rFonts w:ascii="Times New Roman" w:hAnsi="Times New Roman"/>
                <w:sz w:val="24"/>
                <w:szCs w:val="32"/>
                <w:lang w:val="kk-KZ" w:eastAsia="ru-RU"/>
              </w:rPr>
            </w:pPr>
            <w:r>
              <w:rPr>
                <w:rFonts w:ascii="Times New Roman" w:hAnsi="Times New Roman"/>
                <w:sz w:val="24"/>
                <w:szCs w:val="32"/>
                <w:lang w:val="kk-KZ" w:eastAsia="ru-RU"/>
              </w:rPr>
              <w:t xml:space="preserve">Орталықтарға өз еркінмен бөліну әртүрлі көктемгі ағаш суреттерді бейнесін бояу </w:t>
            </w:r>
            <w:r w:rsidRPr="006C42BB">
              <w:rPr>
                <w:rFonts w:ascii="Times New Roman" w:hAnsi="Times New Roman"/>
                <w:sz w:val="24"/>
                <w:szCs w:val="32"/>
                <w:lang w:val="kk-KZ" w:eastAsia="ru-RU"/>
              </w:rPr>
              <w:t xml:space="preserve"> . </w:t>
            </w:r>
            <w:r>
              <w:rPr>
                <w:rFonts w:ascii="Times New Roman" w:hAnsi="Times New Roman"/>
                <w:sz w:val="24"/>
                <w:szCs w:val="32"/>
                <w:lang w:val="kk-KZ" w:eastAsia="ru-RU"/>
              </w:rPr>
              <w:t xml:space="preserve">жәнеде </w:t>
            </w:r>
            <w:r>
              <w:rPr>
                <w:rFonts w:ascii="Times New Roman" w:hAnsi="Times New Roman"/>
                <w:kern w:val="2"/>
                <w:sz w:val="24"/>
                <w:szCs w:val="24"/>
                <w:lang w:val="kk-KZ"/>
              </w:rPr>
              <w:t xml:space="preserve">көктем ағаш </w:t>
            </w:r>
            <w:r>
              <w:rPr>
                <w:rFonts w:ascii="Times New Roman" w:hAnsi="Times New Roman"/>
                <w:sz w:val="24"/>
                <w:szCs w:val="32"/>
                <w:lang w:val="kk-KZ" w:eastAsia="ru-RU"/>
              </w:rPr>
              <w:t>суреттерді бейнесін жапсыру</w:t>
            </w:r>
          </w:p>
          <w:p w14:paraId="48ED27DA" w14:textId="77777777" w:rsidR="00884567" w:rsidRPr="006C42BB" w:rsidRDefault="00884567" w:rsidP="005D7AA2">
            <w:pPr>
              <w:spacing w:after="0" w:line="240" w:lineRule="auto"/>
              <w:rPr>
                <w:rFonts w:ascii="Times New Roman" w:hAnsi="Times New Roman"/>
                <w:sz w:val="24"/>
                <w:szCs w:val="32"/>
                <w:lang w:val="kk-KZ" w:eastAsia="ru-RU"/>
              </w:rPr>
            </w:pPr>
            <w:r w:rsidRPr="006C42BB">
              <w:rPr>
                <w:rFonts w:ascii="Times New Roman" w:hAnsi="Times New Roman"/>
                <w:sz w:val="24"/>
                <w:szCs w:val="32"/>
                <w:lang w:val="kk-KZ" w:eastAsia="ru-RU"/>
              </w:rPr>
              <w:t>Қайшыны дұрыс ұстау және пайдалануды үйрету.</w:t>
            </w:r>
          </w:p>
          <w:p w14:paraId="4D1EB1AF" w14:textId="77777777" w:rsidR="00884567" w:rsidRPr="006C42BB" w:rsidRDefault="00884567" w:rsidP="005D7AA2">
            <w:pPr>
              <w:spacing w:after="0" w:line="240" w:lineRule="auto"/>
              <w:rPr>
                <w:rFonts w:ascii="Times New Roman" w:hAnsi="Times New Roman"/>
                <w:b/>
                <w:sz w:val="24"/>
                <w:szCs w:val="32"/>
                <w:lang w:val="kk-KZ" w:eastAsia="ru-RU"/>
              </w:rPr>
            </w:pPr>
            <w:r w:rsidRPr="00D05F91">
              <w:rPr>
                <w:rFonts w:ascii="Times New Roman" w:hAnsi="Times New Roman"/>
                <w:b/>
                <w:sz w:val="24"/>
                <w:szCs w:val="32"/>
                <w:lang w:val="kk-KZ" w:eastAsia="ru-RU"/>
              </w:rPr>
              <w:t>7</w:t>
            </w:r>
            <w:r w:rsidRPr="006C42BB">
              <w:rPr>
                <w:rFonts w:ascii="Times New Roman" w:hAnsi="Times New Roman"/>
                <w:b/>
                <w:sz w:val="24"/>
                <w:szCs w:val="32"/>
                <w:lang w:val="kk-KZ" w:eastAsia="ru-RU"/>
              </w:rPr>
              <w:t>.Сурет салу</w:t>
            </w:r>
          </w:p>
          <w:p w14:paraId="2D935819" w14:textId="77777777" w:rsidR="00884567" w:rsidRPr="006C42BB" w:rsidRDefault="00884567" w:rsidP="005D7AA2">
            <w:pPr>
              <w:spacing w:after="0" w:line="240" w:lineRule="auto"/>
              <w:rPr>
                <w:rFonts w:ascii="Times New Roman" w:hAnsi="Times New Roman"/>
                <w:sz w:val="24"/>
                <w:szCs w:val="32"/>
                <w:lang w:val="kk-KZ" w:eastAsia="ru-RU"/>
              </w:rPr>
            </w:pPr>
            <w:r w:rsidRPr="00D05F91">
              <w:rPr>
                <w:rFonts w:ascii="Times New Roman" w:hAnsi="Times New Roman"/>
                <w:b/>
                <w:sz w:val="24"/>
                <w:szCs w:val="32"/>
                <w:lang w:val="kk-KZ" w:eastAsia="ru-RU"/>
              </w:rPr>
              <w:t>8</w:t>
            </w:r>
            <w:r w:rsidRPr="006C42BB">
              <w:rPr>
                <w:rFonts w:ascii="Times New Roman" w:hAnsi="Times New Roman"/>
                <w:b/>
                <w:sz w:val="24"/>
                <w:szCs w:val="32"/>
                <w:lang w:val="kk-KZ" w:eastAsia="ru-RU"/>
              </w:rPr>
              <w:t>.Жапсыру</w:t>
            </w:r>
            <w:r w:rsidRPr="006C42BB">
              <w:rPr>
                <w:rFonts w:ascii="Times New Roman" w:hAnsi="Times New Roman"/>
                <w:b/>
                <w:sz w:val="24"/>
                <w:szCs w:val="24"/>
                <w:lang w:val="kk-KZ"/>
              </w:rPr>
              <w:t xml:space="preserve"> (Шығармашылық дағдыларын,зерттеу іс әрекетін дамыту.)</w:t>
            </w:r>
          </w:p>
        </w:tc>
        <w:tc>
          <w:tcPr>
            <w:tcW w:w="2551" w:type="dxa"/>
            <w:tcBorders>
              <w:top w:val="single" w:sz="4" w:space="0" w:color="auto"/>
              <w:left w:val="single" w:sz="4" w:space="0" w:color="auto"/>
              <w:bottom w:val="single" w:sz="4" w:space="0" w:color="auto"/>
              <w:right w:val="single" w:sz="4" w:space="0" w:color="auto"/>
            </w:tcBorders>
          </w:tcPr>
          <w:p w14:paraId="08A7828A" w14:textId="77777777" w:rsidR="00884567" w:rsidRPr="006C42BB" w:rsidRDefault="00884567" w:rsidP="005D7AA2">
            <w:pPr>
              <w:spacing w:after="0" w:line="240" w:lineRule="auto"/>
              <w:ind w:right="121"/>
              <w:rPr>
                <w:rFonts w:ascii="Times New Roman" w:eastAsia="Times New Roman" w:hAnsi="Times New Roman"/>
                <w:b/>
                <w:kern w:val="24"/>
                <w:sz w:val="24"/>
                <w:szCs w:val="24"/>
                <w:lang w:val="kk-KZ"/>
              </w:rPr>
            </w:pPr>
            <w:r w:rsidRPr="0006603A">
              <w:rPr>
                <w:rFonts w:ascii="Times New Roman" w:eastAsia="Times New Roman" w:hAnsi="Times New Roman"/>
                <w:b/>
                <w:kern w:val="24"/>
                <w:sz w:val="24"/>
                <w:szCs w:val="24"/>
              </w:rPr>
              <w:lastRenderedPageBreak/>
              <w:t>2</w:t>
            </w:r>
            <w:r w:rsidRPr="006C42BB">
              <w:rPr>
                <w:rFonts w:ascii="Times New Roman" w:eastAsia="Times New Roman" w:hAnsi="Times New Roman"/>
                <w:b/>
                <w:kern w:val="24"/>
                <w:sz w:val="24"/>
                <w:szCs w:val="24"/>
                <w:lang w:val="kk-KZ"/>
              </w:rPr>
              <w:t>. Музыка</w:t>
            </w:r>
          </w:p>
          <w:p w14:paraId="1D47983D" w14:textId="77777777" w:rsidR="00884567" w:rsidRPr="006C42BB" w:rsidRDefault="00884567" w:rsidP="005D7AA2">
            <w:pPr>
              <w:spacing w:after="0" w:line="240" w:lineRule="auto"/>
              <w:ind w:right="121"/>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14:paraId="5EA82729" w14:textId="77777777" w:rsidR="00884567" w:rsidRPr="006C42BB" w:rsidRDefault="00884567" w:rsidP="005D7AA2">
            <w:pPr>
              <w:spacing w:after="0" w:line="240" w:lineRule="auto"/>
              <w:rPr>
                <w:rFonts w:ascii="Times New Roman" w:hAnsi="Times New Roman"/>
                <w:b/>
                <w:sz w:val="24"/>
                <w:szCs w:val="24"/>
                <w:lang w:val="kk-KZ"/>
              </w:rPr>
            </w:pPr>
            <w:r w:rsidRPr="0006603A">
              <w:rPr>
                <w:rFonts w:ascii="Times New Roman" w:hAnsi="Times New Roman"/>
                <w:b/>
                <w:sz w:val="24"/>
                <w:szCs w:val="24"/>
                <w:lang w:val="kk-KZ"/>
              </w:rPr>
              <w:t>3</w:t>
            </w:r>
            <w:r w:rsidRPr="006C42BB">
              <w:rPr>
                <w:rFonts w:ascii="Times New Roman" w:hAnsi="Times New Roman"/>
                <w:b/>
                <w:sz w:val="24"/>
                <w:szCs w:val="24"/>
                <w:lang w:val="kk-KZ"/>
              </w:rPr>
              <w:t>. Физикалық қасиеттерді дамыту</w:t>
            </w:r>
          </w:p>
          <w:p w14:paraId="73F34947" w14:textId="77777777" w:rsidR="00884567" w:rsidRDefault="00884567" w:rsidP="005D7AA2">
            <w:pPr>
              <w:spacing w:after="0" w:line="240" w:lineRule="auto"/>
              <w:ind w:right="121"/>
              <w:rPr>
                <w:rFonts w:ascii="Times New Roman" w:eastAsia="Times New Roman" w:hAnsi="Times New Roman"/>
                <w:kern w:val="24"/>
                <w:sz w:val="24"/>
                <w:szCs w:val="24"/>
                <w:lang w:val="kk-KZ"/>
              </w:rPr>
            </w:pPr>
            <w:r w:rsidRPr="006C42BB">
              <w:rPr>
                <w:rFonts w:ascii="Times New Roman" w:eastAsia="Times New Roman" w:hAnsi="Times New Roman"/>
                <w:b/>
                <w:kern w:val="24"/>
                <w:sz w:val="24"/>
                <w:szCs w:val="24"/>
                <w:lang w:val="kk-KZ"/>
              </w:rPr>
              <w:t>Дене шынықтыру</w:t>
            </w:r>
            <w:r w:rsidRPr="006C42BB">
              <w:rPr>
                <w:rFonts w:ascii="Times New Roman" w:eastAsia="Times New Roman" w:hAnsi="Times New Roman"/>
                <w:kern w:val="24"/>
                <w:sz w:val="24"/>
                <w:szCs w:val="24"/>
                <w:lang w:val="kk-KZ"/>
              </w:rPr>
              <w:t xml:space="preserve"> жетекшісінің жоспары бойынша)</w:t>
            </w:r>
          </w:p>
          <w:p w14:paraId="574F0C85" w14:textId="77777777" w:rsidR="00884567" w:rsidRDefault="00884567" w:rsidP="005D7AA2">
            <w:pPr>
              <w:spacing w:after="0" w:line="240" w:lineRule="auto"/>
              <w:rPr>
                <w:rFonts w:ascii="Times New Roman" w:eastAsia="Times New Roman" w:hAnsi="Times New Roman"/>
                <w:kern w:val="24"/>
                <w:sz w:val="24"/>
                <w:szCs w:val="24"/>
                <w:lang w:val="kk-KZ"/>
              </w:rPr>
            </w:pPr>
            <w:r w:rsidRPr="00ED3371">
              <w:rPr>
                <w:rFonts w:ascii="Times New Roman" w:hAnsi="Times New Roman"/>
                <w:b/>
                <w:sz w:val="24"/>
                <w:szCs w:val="24"/>
                <w:lang w:val="kk-KZ"/>
              </w:rPr>
              <w:t>(қазақ тілі, коммуникативтік дағды)</w:t>
            </w:r>
            <w:r w:rsidRPr="006C42BB">
              <w:rPr>
                <w:rFonts w:ascii="Times New Roman" w:eastAsia="Times New Roman" w:hAnsi="Times New Roman"/>
                <w:kern w:val="24"/>
                <w:sz w:val="24"/>
                <w:szCs w:val="24"/>
                <w:lang w:val="kk-KZ"/>
              </w:rPr>
              <w:t xml:space="preserve"> </w:t>
            </w:r>
          </w:p>
          <w:p w14:paraId="0EA04188" w14:textId="77777777" w:rsidR="00884567" w:rsidRPr="00ED3371" w:rsidRDefault="00884567" w:rsidP="005D7AA2">
            <w:pPr>
              <w:spacing w:after="0" w:line="240" w:lineRule="auto"/>
              <w:rPr>
                <w:rFonts w:ascii="Times New Roman" w:hAnsi="Times New Roman"/>
                <w:b/>
                <w:sz w:val="24"/>
                <w:szCs w:val="24"/>
                <w:lang w:val="kk-KZ"/>
              </w:rPr>
            </w:pPr>
            <w:r w:rsidRPr="006C42BB">
              <w:rPr>
                <w:rFonts w:ascii="Times New Roman" w:eastAsia="Times New Roman" w:hAnsi="Times New Roman"/>
                <w:kern w:val="24"/>
                <w:sz w:val="24"/>
                <w:szCs w:val="24"/>
                <w:lang w:val="kk-KZ"/>
              </w:rPr>
              <w:t>жетекшісінің жоспары бойынша)</w:t>
            </w:r>
          </w:p>
          <w:p w14:paraId="34FEB182" w14:textId="77777777" w:rsidR="00884567" w:rsidRDefault="00884567" w:rsidP="005D7AA2">
            <w:pPr>
              <w:spacing w:after="0" w:line="240" w:lineRule="auto"/>
              <w:rPr>
                <w:rFonts w:ascii="Times New Roman" w:hAnsi="Times New Roman"/>
                <w:b/>
                <w:sz w:val="24"/>
                <w:szCs w:val="24"/>
                <w:lang w:val="kk-KZ"/>
              </w:rPr>
            </w:pPr>
            <w:r>
              <w:rPr>
                <w:rFonts w:ascii="Times New Roman" w:hAnsi="Times New Roman"/>
                <w:b/>
                <w:sz w:val="24"/>
                <w:szCs w:val="24"/>
                <w:lang w:val="kk-KZ"/>
              </w:rPr>
              <w:lastRenderedPageBreak/>
              <w:t>«мақта қызбен мысық » ертегісі</w:t>
            </w:r>
            <w:r w:rsidRPr="000122AB">
              <w:rPr>
                <w:rFonts w:ascii="Times New Roman" w:hAnsi="Times New Roman"/>
                <w:b/>
                <w:sz w:val="24"/>
                <w:szCs w:val="24"/>
                <w:lang w:val="kk-KZ"/>
              </w:rPr>
              <w:t xml:space="preserve"> </w:t>
            </w:r>
            <w:r>
              <w:rPr>
                <w:rFonts w:ascii="Times New Roman" w:hAnsi="Times New Roman"/>
                <w:b/>
                <w:sz w:val="24"/>
                <w:szCs w:val="24"/>
                <w:lang w:val="kk-KZ"/>
              </w:rPr>
              <w:t>сахналау</w:t>
            </w:r>
          </w:p>
          <w:p w14:paraId="29EC9D6C" w14:textId="77777777" w:rsidR="00884567" w:rsidRPr="00B433C7" w:rsidRDefault="00884567" w:rsidP="005D7AA2">
            <w:pPr>
              <w:spacing w:after="0" w:line="240" w:lineRule="auto"/>
              <w:rPr>
                <w:rFonts w:ascii="Times New Roman" w:hAnsi="Times New Roman"/>
                <w:b/>
                <w:sz w:val="24"/>
                <w:szCs w:val="24"/>
                <w:lang w:val="kk-KZ"/>
              </w:rPr>
            </w:pPr>
            <w:r w:rsidRPr="00B433C7">
              <w:rPr>
                <w:rFonts w:ascii="Times New Roman" w:hAnsi="Times New Roman"/>
                <w:kern w:val="2"/>
                <w:sz w:val="24"/>
                <w:szCs w:val="24"/>
                <w:lang w:val="kk-KZ"/>
              </w:rPr>
              <w:t>мазмұнын</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түсінуге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және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олардың</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мазмұнын қайталап айту</w:t>
            </w:r>
            <w:r>
              <w:rPr>
                <w:rFonts w:ascii="Times New Roman" w:hAnsi="Times New Roman"/>
                <w:kern w:val="2"/>
                <w:sz w:val="24"/>
                <w:szCs w:val="24"/>
                <w:lang w:val="kk-KZ"/>
              </w:rPr>
              <w:t>ға дағдыларын дамыту</w:t>
            </w:r>
          </w:p>
          <w:p w14:paraId="755FFFDD" w14:textId="77777777" w:rsidR="00884567" w:rsidRPr="006C42BB" w:rsidRDefault="00884567" w:rsidP="005D7AA2">
            <w:pPr>
              <w:spacing w:after="0" w:line="240" w:lineRule="auto"/>
              <w:rPr>
                <w:rFonts w:ascii="Times New Roman" w:hAnsi="Times New Roman"/>
                <w:b/>
                <w:sz w:val="24"/>
                <w:szCs w:val="24"/>
                <w:lang w:val="kk-KZ"/>
              </w:rPr>
            </w:pPr>
            <w:r w:rsidRPr="000122AB">
              <w:rPr>
                <w:rFonts w:ascii="Times New Roman" w:hAnsi="Times New Roman"/>
                <w:b/>
                <w:sz w:val="24"/>
                <w:szCs w:val="24"/>
              </w:rPr>
              <w:t>5</w:t>
            </w:r>
            <w:r>
              <w:rPr>
                <w:rFonts w:ascii="Times New Roman" w:hAnsi="Times New Roman"/>
                <w:b/>
                <w:sz w:val="24"/>
                <w:szCs w:val="24"/>
                <w:lang w:val="kk-KZ"/>
              </w:rPr>
              <w:t>.</w:t>
            </w:r>
            <w:r w:rsidRPr="006C42BB">
              <w:rPr>
                <w:rFonts w:ascii="Times New Roman" w:hAnsi="Times New Roman"/>
                <w:b/>
                <w:sz w:val="24"/>
                <w:szCs w:val="24"/>
                <w:lang w:val="kk-KZ"/>
              </w:rPr>
              <w:t xml:space="preserve"> Көркем әдебиет коммуникативтік дағдыларын дамыту.</w:t>
            </w:r>
          </w:p>
          <w:p w14:paraId="7EE7B3FF" w14:textId="77777777" w:rsidR="00884567" w:rsidRPr="00010C32" w:rsidRDefault="00884567" w:rsidP="005D7AA2">
            <w:pPr>
              <w:spacing w:after="0" w:line="240" w:lineRule="auto"/>
              <w:rPr>
                <w:b/>
                <w:bCs/>
                <w:szCs w:val="24"/>
                <w:lang w:val="kk-KZ"/>
              </w:rPr>
            </w:pPr>
            <w:r w:rsidRPr="00010C32">
              <w:rPr>
                <w:b/>
                <w:bCs/>
                <w:szCs w:val="24"/>
                <w:lang w:val="kk-KZ"/>
              </w:rPr>
              <w:t xml:space="preserve"> </w:t>
            </w:r>
            <w:r w:rsidRPr="00010C32">
              <w:rPr>
                <w:rFonts w:ascii="Times New Roman" w:hAnsi="Times New Roman"/>
                <w:sz w:val="24"/>
                <w:szCs w:val="28"/>
                <w:lang w:val="kk-KZ"/>
              </w:rPr>
              <w:t>Өлі табиғат құбылыстары мен заттары</w:t>
            </w:r>
            <w:r w:rsidRPr="00010C32">
              <w:rPr>
                <w:b/>
                <w:bCs/>
                <w:szCs w:val="24"/>
                <w:lang w:val="kk-KZ"/>
              </w:rPr>
              <w:t>.</w:t>
            </w:r>
          </w:p>
          <w:p w14:paraId="19F14170" w14:textId="77777777" w:rsidR="00884567" w:rsidRPr="00010C32" w:rsidRDefault="00884567" w:rsidP="005D7AA2">
            <w:pPr>
              <w:widowControl w:val="0"/>
              <w:autoSpaceDE w:val="0"/>
              <w:autoSpaceDN w:val="0"/>
              <w:spacing w:after="0" w:line="240" w:lineRule="auto"/>
              <w:rPr>
                <w:rFonts w:ascii="Times New Roman" w:eastAsia="Times New Roman" w:hAnsi="Times New Roman"/>
                <w:b/>
                <w:bCs/>
                <w:sz w:val="24"/>
                <w:szCs w:val="24"/>
                <w:lang w:val="kk-KZ"/>
              </w:rPr>
            </w:pPr>
            <w:r w:rsidRPr="00010C32">
              <w:rPr>
                <w:rFonts w:ascii="Times New Roman" w:eastAsia="Times New Roman" w:hAnsi="Times New Roman"/>
                <w:sz w:val="24"/>
                <w:szCs w:val="24"/>
                <w:lang w:val="kk-KZ"/>
              </w:rPr>
              <w:t>Табиғат құбылыстары туралы ұғымдарын (жел, жаңбыр, кемпірқосақ) кеңейту.</w:t>
            </w:r>
          </w:p>
          <w:p w14:paraId="57682CA5" w14:textId="77777777" w:rsidR="00884567" w:rsidRDefault="00884567" w:rsidP="005D7AA2">
            <w:pPr>
              <w:spacing w:after="0" w:line="240" w:lineRule="auto"/>
              <w:rPr>
                <w:rFonts w:ascii="Times New Roman" w:hAnsi="Times New Roman"/>
                <w:b/>
                <w:sz w:val="24"/>
                <w:szCs w:val="24"/>
                <w:lang w:val="kk-KZ"/>
              </w:rPr>
            </w:pPr>
          </w:p>
          <w:p w14:paraId="5285904E" w14:textId="77777777" w:rsidR="00884567" w:rsidRPr="006C42BB" w:rsidRDefault="00884567" w:rsidP="005D7AA2">
            <w:pPr>
              <w:spacing w:after="0" w:line="240" w:lineRule="auto"/>
              <w:ind w:right="121"/>
              <w:rPr>
                <w:rFonts w:ascii="Times New Roman" w:hAnsi="Times New Roman"/>
                <w:b/>
                <w:sz w:val="24"/>
                <w:szCs w:val="24"/>
                <w:lang w:val="kk-KZ"/>
              </w:rPr>
            </w:pPr>
            <w:r w:rsidRPr="000122AB">
              <w:rPr>
                <w:rFonts w:ascii="Times New Roman" w:hAnsi="Times New Roman"/>
                <w:b/>
                <w:sz w:val="24"/>
                <w:szCs w:val="24"/>
                <w:lang w:val="kk-KZ"/>
              </w:rPr>
              <w:t>6</w:t>
            </w:r>
            <w:r w:rsidRPr="006C42BB">
              <w:rPr>
                <w:rFonts w:ascii="Times New Roman" w:hAnsi="Times New Roman"/>
                <w:b/>
                <w:sz w:val="24"/>
                <w:szCs w:val="24"/>
                <w:lang w:val="kk-KZ"/>
              </w:rPr>
              <w:t>.Қоршаған ортамен таныстыру (әлеуметтік эмоционалды дағдыларды қалыптастыру)</w:t>
            </w:r>
          </w:p>
          <w:p w14:paraId="68FDDC6C" w14:textId="77777777" w:rsidR="00884567" w:rsidRDefault="00884567" w:rsidP="005D7AA2">
            <w:pPr>
              <w:spacing w:after="0" w:line="240" w:lineRule="auto"/>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Құм терапиясы.</w:t>
            </w:r>
          </w:p>
          <w:p w14:paraId="6DFDFE23" w14:textId="77777777" w:rsidR="00884567" w:rsidRPr="009C5740" w:rsidRDefault="00884567" w:rsidP="005D7AA2">
            <w:pPr>
              <w:spacing w:after="0" w:line="240" w:lineRule="auto"/>
              <w:rPr>
                <w:rFonts w:ascii="Times New Roman" w:hAnsi="Times New Roman"/>
                <w:sz w:val="24"/>
                <w:szCs w:val="24"/>
                <w:lang w:val="kk-KZ"/>
              </w:rPr>
            </w:pPr>
            <w:r>
              <w:rPr>
                <w:rFonts w:ascii="XMPQM+TimesNewRomanPSMT" w:eastAsia="XMPQM+TimesNewRomanPSMT" w:hAnsi="XMPQM+TimesNewRomanPSMT" w:cs="XMPQM+TimesNewRomanPSMT"/>
                <w:b/>
                <w:bCs/>
                <w:color w:val="000000"/>
                <w:sz w:val="24"/>
                <w:szCs w:val="24"/>
                <w:lang w:val="kk-KZ"/>
              </w:rPr>
              <w:t>Мақсаты:</w:t>
            </w:r>
            <w:r w:rsidRPr="003C0A53">
              <w:rPr>
                <w:rFonts w:ascii="XMPQM+TimesNewRomanPSMT" w:eastAsia="XMPQM+TimesNewRomanPSMT" w:hAnsi="XMPQM+TimesNewRomanPSMT" w:cs="XMPQM+TimesNewRomanPSMT"/>
                <w:color w:val="000000"/>
                <w:sz w:val="24"/>
                <w:szCs w:val="24"/>
                <w:lang w:val="kk-KZ"/>
              </w:rPr>
              <w:t>Балалардың көңіл күй жағдайын бағалауын қалыптастыру;жан жақты психикалық процестерді дамыту қабылдау,есте сақтау,көңіл аудару,тілдерін дамыту қолдың ұсақ моторикасын дамыту.</w:t>
            </w:r>
            <w:r w:rsidRPr="005C42AA">
              <w:rPr>
                <w:rFonts w:ascii="Times New Roman" w:eastAsia="Times New Roman" w:hAnsi="Times New Roman"/>
                <w:sz w:val="24"/>
                <w:szCs w:val="32"/>
                <w:lang w:val="kk-KZ" w:eastAsia="ru-RU"/>
              </w:rPr>
              <w:t xml:space="preserve">Балаларға </w:t>
            </w:r>
            <w:r w:rsidRPr="005C42AA">
              <w:rPr>
                <w:rFonts w:ascii="Times New Roman" w:eastAsia="Times New Roman" w:hAnsi="Times New Roman"/>
                <w:sz w:val="24"/>
                <w:szCs w:val="32"/>
                <w:lang w:val="kk-KZ" w:eastAsia="ru-RU"/>
              </w:rPr>
              <w:lastRenderedPageBreak/>
              <w:t>шығармашылық</w:t>
            </w:r>
            <w:r w:rsidRPr="000122AB">
              <w:rPr>
                <w:rFonts w:ascii="Times New Roman" w:eastAsia="Times New Roman" w:hAnsi="Times New Roman"/>
                <w:sz w:val="24"/>
                <w:szCs w:val="32"/>
                <w:lang w:val="kk-KZ" w:eastAsia="ru-RU"/>
              </w:rPr>
              <w:t xml:space="preserve"> </w:t>
            </w:r>
            <w:r w:rsidRPr="006C42BB">
              <w:rPr>
                <w:rFonts w:ascii="Times New Roman" w:eastAsia="Times New Roman" w:hAnsi="Times New Roman"/>
                <w:bCs/>
                <w:sz w:val="24"/>
                <w:szCs w:val="32"/>
                <w:lang w:val="kk-KZ" w:eastAsia="ru-RU"/>
              </w:rPr>
              <w:t xml:space="preserve">дәстүрден тыс тәсілдерді пайдаланып </w:t>
            </w:r>
            <w:r>
              <w:rPr>
                <w:rFonts w:ascii="Times New Roman" w:eastAsia="Times New Roman" w:hAnsi="Times New Roman"/>
                <w:bCs/>
                <w:sz w:val="24"/>
                <w:szCs w:val="32"/>
                <w:lang w:val="kk-KZ" w:eastAsia="ru-RU"/>
              </w:rPr>
              <w:t xml:space="preserve">балаларға </w:t>
            </w:r>
            <w:r>
              <w:rPr>
                <w:rFonts w:ascii="Times New Roman" w:hAnsi="Times New Roman"/>
                <w:sz w:val="24"/>
                <w:szCs w:val="24"/>
                <w:lang w:val="kk-KZ"/>
              </w:rPr>
              <w:t xml:space="preserve">құмнан әр түрлі түстен кемпірқосақ </w:t>
            </w:r>
          </w:p>
          <w:p w14:paraId="440B7BED" w14:textId="77777777" w:rsidR="00884567" w:rsidRPr="005C42AA" w:rsidRDefault="00884567" w:rsidP="005D7AA2">
            <w:pPr>
              <w:spacing w:after="0" w:line="240" w:lineRule="auto"/>
              <w:rPr>
                <w:rFonts w:ascii="Times New Roman" w:eastAsia="Times New Roman" w:hAnsi="Times New Roman"/>
                <w:b/>
                <w:bCs/>
                <w:sz w:val="24"/>
                <w:szCs w:val="32"/>
                <w:lang w:val="kk-KZ" w:eastAsia="ru-RU"/>
              </w:rPr>
            </w:pPr>
            <w:r w:rsidRPr="006C42BB">
              <w:rPr>
                <w:rFonts w:ascii="Times New Roman" w:eastAsia="Times New Roman" w:hAnsi="Times New Roman"/>
                <w:bCs/>
                <w:sz w:val="24"/>
                <w:szCs w:val="32"/>
                <w:lang w:val="kk-KZ" w:eastAsia="ru-RU"/>
              </w:rPr>
              <w:t>сурет</w:t>
            </w:r>
            <w:r>
              <w:rPr>
                <w:rFonts w:ascii="Times New Roman" w:eastAsia="Times New Roman" w:hAnsi="Times New Roman"/>
                <w:bCs/>
                <w:sz w:val="24"/>
                <w:szCs w:val="32"/>
                <w:lang w:val="kk-KZ" w:eastAsia="ru-RU"/>
              </w:rPr>
              <w:t>терді</w:t>
            </w:r>
            <w:r w:rsidRPr="006C42BB">
              <w:rPr>
                <w:rFonts w:ascii="Times New Roman" w:eastAsia="Times New Roman" w:hAnsi="Times New Roman"/>
                <w:bCs/>
                <w:sz w:val="24"/>
                <w:szCs w:val="32"/>
                <w:lang w:val="kk-KZ" w:eastAsia="ru-RU"/>
              </w:rPr>
              <w:t xml:space="preserve"> салуға үйрету.</w:t>
            </w:r>
          </w:p>
          <w:p w14:paraId="079E0CA4" w14:textId="77777777" w:rsidR="00884567" w:rsidRDefault="00884567" w:rsidP="005D7AA2">
            <w:pPr>
              <w:spacing w:after="0" w:line="240" w:lineRule="auto"/>
              <w:rPr>
                <w:rFonts w:ascii="Times New Roman" w:hAnsi="Times New Roman"/>
                <w:b/>
                <w:sz w:val="24"/>
                <w:szCs w:val="32"/>
                <w:lang w:val="kk-KZ" w:eastAsia="ru-RU"/>
              </w:rPr>
            </w:pPr>
            <w:r w:rsidRPr="0006603A">
              <w:rPr>
                <w:rFonts w:ascii="Times New Roman" w:hAnsi="Times New Roman"/>
                <w:b/>
                <w:sz w:val="24"/>
                <w:szCs w:val="32"/>
                <w:lang w:val="kk-KZ" w:eastAsia="ru-RU"/>
              </w:rPr>
              <w:t>7</w:t>
            </w:r>
            <w:r w:rsidRPr="006C42BB">
              <w:rPr>
                <w:rFonts w:ascii="Times New Roman" w:hAnsi="Times New Roman"/>
                <w:b/>
                <w:sz w:val="24"/>
                <w:szCs w:val="32"/>
                <w:lang w:val="kk-KZ" w:eastAsia="ru-RU"/>
              </w:rPr>
              <w:t>.Сурет салу</w:t>
            </w:r>
          </w:p>
          <w:p w14:paraId="5557A560" w14:textId="77777777" w:rsidR="00884567" w:rsidRDefault="00884567" w:rsidP="005D7AA2">
            <w:pPr>
              <w:spacing w:after="0" w:line="240" w:lineRule="auto"/>
              <w:rPr>
                <w:rFonts w:ascii="Times New Roman" w:hAnsi="Times New Roman"/>
                <w:b/>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p w14:paraId="1E703DC0" w14:textId="77777777" w:rsidR="00884567" w:rsidRPr="009C5740" w:rsidRDefault="00884567" w:rsidP="005D7AA2">
            <w:pPr>
              <w:spacing w:after="0" w:line="240" w:lineRule="auto"/>
              <w:rPr>
                <w:rFonts w:ascii="Times New Roman" w:hAnsi="Times New Roman"/>
                <w:sz w:val="24"/>
                <w:szCs w:val="24"/>
                <w:lang w:val="kk-KZ"/>
              </w:rPr>
            </w:pPr>
            <w:r w:rsidRPr="009F71D3">
              <w:rPr>
                <w:rFonts w:ascii="Times New Roman" w:hAnsi="Times New Roman"/>
                <w:kern w:val="2"/>
                <w:sz w:val="24"/>
                <w:szCs w:val="24"/>
                <w:lang w:val="kk-KZ"/>
              </w:rPr>
              <w:t>Балаларға алдымен қағаз бетінде</w:t>
            </w:r>
            <w:r>
              <w:rPr>
                <w:sz w:val="24"/>
                <w:szCs w:val="24"/>
                <w:lang w:val="kk-KZ"/>
              </w:rPr>
              <w:t xml:space="preserve"> </w:t>
            </w:r>
            <w:r>
              <w:rPr>
                <w:rFonts w:ascii="Times New Roman" w:hAnsi="Times New Roman"/>
                <w:sz w:val="24"/>
                <w:szCs w:val="24"/>
                <w:lang w:val="kk-KZ"/>
              </w:rPr>
              <w:t xml:space="preserve">өз еркімен кемпірқосақ </w:t>
            </w:r>
          </w:p>
          <w:p w14:paraId="52FDBB7A" w14:textId="77777777" w:rsidR="00884567" w:rsidRPr="009F71D3" w:rsidRDefault="00884567" w:rsidP="005D7AA2">
            <w:pPr>
              <w:spacing w:after="0" w:line="240" w:lineRule="auto"/>
              <w:rPr>
                <w:rFonts w:ascii="Times New Roman" w:hAnsi="Times New Roman"/>
                <w:kern w:val="2"/>
                <w:sz w:val="24"/>
                <w:szCs w:val="24"/>
                <w:lang w:val="kk-KZ"/>
              </w:rPr>
            </w:pPr>
            <w:r w:rsidRPr="009F71D3">
              <w:rPr>
                <w:rFonts w:ascii="Times New Roman" w:hAnsi="Times New Roman"/>
                <w:kern w:val="2"/>
                <w:sz w:val="24"/>
                <w:szCs w:val="24"/>
                <w:lang w:val="kk-KZ"/>
              </w:rPr>
              <w:t>бейнелерін құрастырып</w:t>
            </w:r>
            <w:r>
              <w:rPr>
                <w:rFonts w:ascii="Times New Roman" w:hAnsi="Times New Roman"/>
                <w:kern w:val="2"/>
                <w:sz w:val="24"/>
                <w:szCs w:val="24"/>
                <w:lang w:val="kk-KZ"/>
              </w:rPr>
              <w:t xml:space="preserve"> жапсыру</w:t>
            </w:r>
            <w:r w:rsidRPr="009F71D3">
              <w:rPr>
                <w:rFonts w:ascii="Times New Roman" w:hAnsi="Times New Roman"/>
                <w:kern w:val="2"/>
                <w:sz w:val="24"/>
                <w:szCs w:val="24"/>
                <w:lang w:val="kk-KZ"/>
              </w:rPr>
              <w:t>,содан кейін</w:t>
            </w:r>
            <w:r>
              <w:rPr>
                <w:rFonts w:ascii="Times New Roman" w:hAnsi="Times New Roman"/>
                <w:kern w:val="2"/>
                <w:sz w:val="24"/>
                <w:szCs w:val="24"/>
                <w:lang w:val="kk-KZ"/>
              </w:rPr>
              <w:t xml:space="preserve"> </w:t>
            </w:r>
            <w:r w:rsidRPr="009F71D3">
              <w:rPr>
                <w:rFonts w:ascii="Times New Roman" w:hAnsi="Times New Roman"/>
                <w:kern w:val="2"/>
                <w:sz w:val="24"/>
                <w:szCs w:val="24"/>
                <w:lang w:val="kk-KZ"/>
              </w:rPr>
              <w:t>оны</w:t>
            </w:r>
            <w:r>
              <w:rPr>
                <w:rFonts w:ascii="Times New Roman" w:hAnsi="Times New Roman"/>
                <w:kern w:val="2"/>
                <w:sz w:val="24"/>
                <w:szCs w:val="24"/>
                <w:lang w:val="kk-KZ"/>
              </w:rPr>
              <w:t xml:space="preserve"> </w:t>
            </w:r>
            <w:r w:rsidRPr="009F71D3">
              <w:rPr>
                <w:rFonts w:ascii="Times New Roman" w:hAnsi="Times New Roman"/>
                <w:kern w:val="2"/>
                <w:sz w:val="24"/>
                <w:szCs w:val="24"/>
                <w:lang w:val="kk-KZ"/>
              </w:rPr>
              <w:t>желімдеуді меңгерту.</w:t>
            </w:r>
          </w:p>
          <w:p w14:paraId="6B0E1128" w14:textId="77777777" w:rsidR="00884567" w:rsidRPr="006C42BB" w:rsidRDefault="00884567" w:rsidP="005D7AA2">
            <w:pPr>
              <w:spacing w:after="0" w:line="240" w:lineRule="auto"/>
              <w:rPr>
                <w:rFonts w:ascii="Times New Roman" w:eastAsia="Times New Roman" w:hAnsi="Times New Roman"/>
                <w:sz w:val="24"/>
                <w:szCs w:val="32"/>
                <w:lang w:val="kk-KZ" w:eastAsia="ru-RU"/>
              </w:rPr>
            </w:pPr>
            <w:r w:rsidRPr="009F71D3">
              <w:rPr>
                <w:rFonts w:ascii="Times New Roman" w:hAnsi="Times New Roman"/>
                <w:b/>
                <w:sz w:val="24"/>
                <w:szCs w:val="32"/>
                <w:lang w:val="kk-KZ" w:eastAsia="ru-RU"/>
              </w:rPr>
              <w:t>8</w:t>
            </w:r>
            <w:r w:rsidRPr="006C42BB">
              <w:rPr>
                <w:rFonts w:ascii="Times New Roman" w:hAnsi="Times New Roman"/>
                <w:b/>
                <w:sz w:val="24"/>
                <w:szCs w:val="32"/>
                <w:lang w:val="kk-KZ" w:eastAsia="ru-RU"/>
              </w:rPr>
              <w:t>.Жапсыру</w:t>
            </w:r>
            <w:r w:rsidRPr="006C42BB">
              <w:rPr>
                <w:rFonts w:ascii="Times New Roman" w:hAnsi="Times New Roman"/>
                <w:b/>
                <w:sz w:val="24"/>
                <w:szCs w:val="24"/>
                <w:lang w:val="kk-KZ"/>
              </w:rPr>
              <w:t xml:space="preserve"> (Шығармашылық дағдыларын,зерттеу іс әрекетін дамыту.)</w:t>
            </w:r>
          </w:p>
          <w:p w14:paraId="15B52392" w14:textId="77777777" w:rsidR="00884567" w:rsidRPr="009C5740" w:rsidRDefault="00884567" w:rsidP="005D7AA2">
            <w:pPr>
              <w:spacing w:after="0" w:line="240" w:lineRule="auto"/>
              <w:rPr>
                <w:rFonts w:ascii="Times New Roman" w:hAnsi="Times New Roman"/>
                <w:sz w:val="24"/>
                <w:szCs w:val="24"/>
                <w:lang w:val="kk-KZ"/>
              </w:rPr>
            </w:pPr>
            <w:r>
              <w:rPr>
                <w:rFonts w:ascii="Times New Roman" w:hAnsi="Times New Roman"/>
                <w:kern w:val="2"/>
                <w:sz w:val="24"/>
                <w:szCs w:val="24"/>
                <w:lang w:val="kk-KZ"/>
              </w:rPr>
              <w:t>Балаларға</w:t>
            </w:r>
            <w:r>
              <w:rPr>
                <w:rFonts w:ascii="Times New Roman" w:hAnsi="Times New Roman"/>
                <w:sz w:val="24"/>
                <w:szCs w:val="24"/>
                <w:lang w:val="kk-KZ"/>
              </w:rPr>
              <w:t xml:space="preserve"> өз еркімен әр түрлі кемпірқосақ</w:t>
            </w:r>
          </w:p>
          <w:p w14:paraId="61224B37" w14:textId="77777777" w:rsidR="00884567" w:rsidRPr="009C5740" w:rsidRDefault="00884567" w:rsidP="005D7AA2">
            <w:pPr>
              <w:spacing w:after="0" w:line="240" w:lineRule="auto"/>
              <w:rPr>
                <w:rFonts w:ascii="Times New Roman" w:hAnsi="Times New Roman"/>
                <w:sz w:val="24"/>
                <w:szCs w:val="24"/>
                <w:lang w:val="kk-KZ"/>
              </w:rPr>
            </w:pPr>
            <w:r>
              <w:rPr>
                <w:rFonts w:ascii="Times New Roman" w:hAnsi="Times New Roman"/>
                <w:kern w:val="2"/>
                <w:sz w:val="24"/>
                <w:szCs w:val="24"/>
                <w:lang w:val="kk-KZ"/>
              </w:rPr>
              <w:t xml:space="preserve"> б</w:t>
            </w:r>
            <w:r w:rsidRPr="009F71D3">
              <w:rPr>
                <w:rFonts w:ascii="Times New Roman" w:hAnsi="Times New Roman"/>
                <w:kern w:val="2"/>
                <w:sz w:val="24"/>
                <w:szCs w:val="24"/>
                <w:lang w:val="kk-KZ"/>
              </w:rPr>
              <w:t>ірнеше</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бөліктерден</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заттарды</w:t>
            </w:r>
            <w:r w:rsidRPr="009F71D3">
              <w:rPr>
                <w:rFonts w:ascii="Times New Roman" w:hAnsi="Times New Roman"/>
                <w:spacing w:val="1"/>
                <w:kern w:val="2"/>
                <w:sz w:val="24"/>
                <w:szCs w:val="24"/>
                <w:lang w:val="kk-KZ"/>
              </w:rPr>
              <w:t xml:space="preserve"> </w:t>
            </w:r>
          </w:p>
          <w:p w14:paraId="7BAC5924" w14:textId="77777777" w:rsidR="00884567" w:rsidRDefault="00884567" w:rsidP="005D7AA2">
            <w:pPr>
              <w:spacing w:after="0" w:line="240" w:lineRule="auto"/>
              <w:rPr>
                <w:rFonts w:ascii="Times New Roman" w:hAnsi="Times New Roman"/>
                <w:b/>
                <w:sz w:val="24"/>
                <w:szCs w:val="24"/>
                <w:lang w:val="kk-KZ"/>
              </w:rPr>
            </w:pPr>
            <w:r w:rsidRPr="009F71D3">
              <w:rPr>
                <w:rFonts w:ascii="Times New Roman" w:hAnsi="Times New Roman"/>
                <w:kern w:val="2"/>
                <w:sz w:val="24"/>
                <w:szCs w:val="24"/>
                <w:lang w:val="kk-KZ"/>
              </w:rPr>
              <w:t>мүсіндеу,</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оларды</w:t>
            </w:r>
            <w:r>
              <w:rPr>
                <w:rFonts w:ascii="Times New Roman" w:hAnsi="Times New Roman"/>
                <w:kern w:val="2"/>
                <w:sz w:val="24"/>
                <w:szCs w:val="24"/>
                <w:lang w:val="kk-KZ"/>
              </w:rPr>
              <w:t xml:space="preserve"> үшбұрыш бөліктерін </w:t>
            </w:r>
            <w:r w:rsidRPr="009F71D3">
              <w:rPr>
                <w:rFonts w:ascii="Times New Roman" w:hAnsi="Times New Roman"/>
                <w:kern w:val="2"/>
                <w:sz w:val="24"/>
                <w:szCs w:val="24"/>
                <w:lang w:val="kk-KZ"/>
              </w:rPr>
              <w:t>орналастыру,</w:t>
            </w:r>
            <w:r w:rsidRPr="006C42BB">
              <w:rPr>
                <w:rFonts w:ascii="Times New Roman" w:hAnsi="Times New Roman"/>
                <w:b/>
                <w:sz w:val="24"/>
                <w:szCs w:val="24"/>
                <w:lang w:val="kk-KZ"/>
              </w:rPr>
              <w:t xml:space="preserve"> </w:t>
            </w:r>
            <w:r w:rsidRPr="009F71D3">
              <w:rPr>
                <w:rFonts w:ascii="Times New Roman" w:hAnsi="Times New Roman"/>
                <w:b/>
                <w:sz w:val="24"/>
                <w:szCs w:val="24"/>
                <w:lang w:val="kk-KZ"/>
              </w:rPr>
              <w:t>9.М</w:t>
            </w:r>
            <w:r>
              <w:rPr>
                <w:rFonts w:ascii="Times New Roman" w:hAnsi="Times New Roman"/>
                <w:b/>
                <w:sz w:val="24"/>
                <w:szCs w:val="24"/>
                <w:lang w:val="kk-KZ"/>
              </w:rPr>
              <w:t>үсіндеу</w:t>
            </w:r>
          </w:p>
          <w:p w14:paraId="1DE4A3F4" w14:textId="77777777" w:rsidR="00884567" w:rsidRPr="009F71D3" w:rsidRDefault="00884567" w:rsidP="005D7AA2">
            <w:pPr>
              <w:spacing w:after="0" w:line="240" w:lineRule="auto"/>
              <w:rPr>
                <w:rFonts w:ascii="Times New Roman" w:eastAsia="Times New Roman" w:hAnsi="Times New Roman"/>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tc>
        <w:tc>
          <w:tcPr>
            <w:tcW w:w="2692" w:type="dxa"/>
            <w:tcBorders>
              <w:top w:val="single" w:sz="4" w:space="0" w:color="auto"/>
              <w:left w:val="single" w:sz="4" w:space="0" w:color="auto"/>
              <w:bottom w:val="single" w:sz="4" w:space="0" w:color="auto"/>
              <w:right w:val="single" w:sz="4" w:space="0" w:color="auto"/>
            </w:tcBorders>
          </w:tcPr>
          <w:p w14:paraId="67729471" w14:textId="77777777" w:rsidR="00884567" w:rsidRPr="006C42BB" w:rsidRDefault="00884567" w:rsidP="005D7AA2">
            <w:pPr>
              <w:spacing w:after="0" w:line="240" w:lineRule="auto"/>
              <w:rPr>
                <w:rFonts w:ascii="Times New Roman" w:hAnsi="Times New Roman"/>
                <w:b/>
                <w:sz w:val="24"/>
                <w:szCs w:val="24"/>
                <w:lang w:val="kk-KZ"/>
              </w:rPr>
            </w:pPr>
            <w:r w:rsidRPr="006C42BB">
              <w:rPr>
                <w:rFonts w:ascii="Times New Roman" w:hAnsi="Times New Roman"/>
                <w:b/>
                <w:sz w:val="24"/>
                <w:szCs w:val="24"/>
                <w:lang w:val="kk-KZ"/>
              </w:rPr>
              <w:lastRenderedPageBreak/>
              <w:t>Физикалық қасиеттерді дамыту</w:t>
            </w:r>
          </w:p>
          <w:p w14:paraId="31B593DC" w14:textId="77777777" w:rsidR="00884567" w:rsidRPr="00976B09" w:rsidRDefault="00884567" w:rsidP="005D7AA2">
            <w:pPr>
              <w:spacing w:after="0" w:line="240" w:lineRule="auto"/>
              <w:ind w:right="121"/>
              <w:rPr>
                <w:rFonts w:ascii="Times New Roman" w:eastAsia="Times New Roman" w:hAnsi="Times New Roman"/>
                <w:kern w:val="24"/>
                <w:sz w:val="24"/>
                <w:szCs w:val="24"/>
                <w:lang w:val="kk-KZ"/>
              </w:rPr>
            </w:pPr>
            <w:r w:rsidRPr="006C42BB">
              <w:rPr>
                <w:rFonts w:ascii="Times New Roman" w:hAnsi="Times New Roman"/>
                <w:b/>
                <w:sz w:val="24"/>
                <w:szCs w:val="24"/>
                <w:lang w:val="kk-KZ"/>
              </w:rPr>
              <w:t>Дене шынықтыру</w:t>
            </w:r>
            <w:r w:rsidRPr="006C42BB">
              <w:rPr>
                <w:rFonts w:ascii="Times New Roman" w:eastAsia="Times New Roman" w:hAnsi="Times New Roman"/>
                <w:kern w:val="24"/>
                <w:sz w:val="24"/>
                <w:szCs w:val="24"/>
                <w:lang w:val="kk-KZ"/>
              </w:rPr>
              <w:t xml:space="preserve"> жетекшісінің жоспары бойынша</w:t>
            </w:r>
          </w:p>
          <w:p w14:paraId="1DF62C7A" w14:textId="77777777" w:rsidR="00884567" w:rsidRDefault="00884567" w:rsidP="005D7AA2">
            <w:pPr>
              <w:spacing w:after="0" w:line="240" w:lineRule="auto"/>
              <w:rPr>
                <w:rFonts w:ascii="Times New Roman" w:hAnsi="Times New Roman"/>
                <w:b/>
                <w:sz w:val="24"/>
                <w:szCs w:val="24"/>
                <w:lang w:val="kk-KZ"/>
              </w:rPr>
            </w:pPr>
            <w:r>
              <w:rPr>
                <w:rFonts w:ascii="Times New Roman" w:hAnsi="Times New Roman"/>
                <w:b/>
                <w:sz w:val="24"/>
                <w:szCs w:val="24"/>
                <w:lang w:val="kk-KZ"/>
              </w:rPr>
              <w:t>Жаңылтпаш жаттату:</w:t>
            </w:r>
          </w:p>
          <w:p w14:paraId="0814F7BA" w14:textId="77777777" w:rsidR="00884567" w:rsidRPr="00D10A81" w:rsidRDefault="00884567" w:rsidP="005D7AA2">
            <w:pPr>
              <w:spacing w:after="0" w:line="240" w:lineRule="auto"/>
              <w:rPr>
                <w:rFonts w:ascii="Times New Roman" w:hAnsi="Times New Roman"/>
                <w:sz w:val="24"/>
                <w:szCs w:val="24"/>
                <w:lang w:val="kk-KZ"/>
              </w:rPr>
            </w:pPr>
            <w:r w:rsidRPr="00D10A81">
              <w:rPr>
                <w:rFonts w:ascii="Times New Roman" w:hAnsi="Times New Roman"/>
                <w:sz w:val="24"/>
                <w:szCs w:val="24"/>
                <w:lang w:val="kk-KZ"/>
              </w:rPr>
              <w:t>Шыңға шықтым,</w:t>
            </w:r>
          </w:p>
          <w:p w14:paraId="27703EEA" w14:textId="77777777" w:rsidR="00884567" w:rsidRPr="00D10A81" w:rsidRDefault="00884567" w:rsidP="005D7AA2">
            <w:pPr>
              <w:spacing w:after="0" w:line="240" w:lineRule="auto"/>
              <w:rPr>
                <w:rFonts w:ascii="Times New Roman" w:hAnsi="Times New Roman"/>
                <w:sz w:val="24"/>
                <w:szCs w:val="24"/>
                <w:lang w:val="kk-KZ"/>
              </w:rPr>
            </w:pPr>
            <w:r w:rsidRPr="00D10A81">
              <w:rPr>
                <w:rFonts w:ascii="Times New Roman" w:hAnsi="Times New Roman"/>
                <w:sz w:val="24"/>
                <w:szCs w:val="24"/>
                <w:lang w:val="kk-KZ"/>
              </w:rPr>
              <w:t>Сынға түстім.</w:t>
            </w:r>
          </w:p>
          <w:p w14:paraId="182A4E28" w14:textId="77777777" w:rsidR="00884567" w:rsidRPr="00D10A81" w:rsidRDefault="00884567" w:rsidP="005D7AA2">
            <w:pPr>
              <w:spacing w:after="0" w:line="240" w:lineRule="auto"/>
              <w:rPr>
                <w:rFonts w:ascii="Times New Roman" w:hAnsi="Times New Roman"/>
                <w:sz w:val="24"/>
                <w:szCs w:val="24"/>
                <w:lang w:val="kk-KZ"/>
              </w:rPr>
            </w:pPr>
            <w:r w:rsidRPr="00D10A81">
              <w:rPr>
                <w:rFonts w:ascii="Times New Roman" w:hAnsi="Times New Roman"/>
                <w:sz w:val="24"/>
                <w:szCs w:val="24"/>
                <w:lang w:val="kk-KZ"/>
              </w:rPr>
              <w:t>Шыңнан түстім,</w:t>
            </w:r>
          </w:p>
          <w:p w14:paraId="2A052262" w14:textId="77777777" w:rsidR="00884567" w:rsidRDefault="00884567" w:rsidP="005D7AA2">
            <w:pPr>
              <w:spacing w:after="0" w:line="240" w:lineRule="auto"/>
              <w:rPr>
                <w:rFonts w:ascii="Times New Roman" w:hAnsi="Times New Roman"/>
                <w:sz w:val="24"/>
                <w:szCs w:val="24"/>
                <w:lang w:val="kk-KZ"/>
              </w:rPr>
            </w:pPr>
            <w:r w:rsidRPr="00D10A81">
              <w:rPr>
                <w:rFonts w:ascii="Times New Roman" w:hAnsi="Times New Roman"/>
                <w:sz w:val="24"/>
                <w:szCs w:val="24"/>
                <w:lang w:val="kk-KZ"/>
              </w:rPr>
              <w:t>Сыннан шықтым.</w:t>
            </w:r>
          </w:p>
          <w:p w14:paraId="2204D8E1" w14:textId="77777777" w:rsidR="00884567" w:rsidRDefault="00884567" w:rsidP="005D7AA2">
            <w:pPr>
              <w:spacing w:after="0" w:line="240" w:lineRule="auto"/>
              <w:rPr>
                <w:rFonts w:ascii="Times New Roman" w:hAnsi="Times New Roman"/>
                <w:b/>
                <w:sz w:val="24"/>
                <w:szCs w:val="24"/>
                <w:lang w:val="kk-KZ"/>
              </w:rPr>
            </w:pPr>
            <w:r>
              <w:rPr>
                <w:rFonts w:ascii="Times New Roman" w:hAnsi="Times New Roman"/>
                <w:b/>
                <w:sz w:val="24"/>
                <w:szCs w:val="24"/>
                <w:lang w:val="kk-KZ"/>
              </w:rPr>
              <w:t>Мақса</w:t>
            </w:r>
            <w:r w:rsidRPr="00D10A81">
              <w:rPr>
                <w:rFonts w:ascii="Times New Roman" w:hAnsi="Times New Roman"/>
                <w:b/>
                <w:sz w:val="24"/>
                <w:szCs w:val="24"/>
                <w:lang w:val="kk-KZ"/>
              </w:rPr>
              <w:t>ты:</w:t>
            </w:r>
            <w:r>
              <w:rPr>
                <w:rFonts w:ascii="Times New Roman" w:hAnsi="Times New Roman"/>
                <w:sz w:val="24"/>
                <w:szCs w:val="24"/>
                <w:lang w:val="kk-KZ"/>
              </w:rPr>
              <w:t>Сөз өнеріне баулу, жаңылтпаштар  айтқызу.</w:t>
            </w:r>
          </w:p>
          <w:p w14:paraId="2F00E9F5" w14:textId="77777777" w:rsidR="00884567" w:rsidRPr="00AA389E" w:rsidRDefault="00884567" w:rsidP="005D7AA2">
            <w:pPr>
              <w:spacing w:after="0" w:line="240" w:lineRule="auto"/>
              <w:rPr>
                <w:rFonts w:ascii="Times New Roman" w:hAnsi="Times New Roman"/>
                <w:sz w:val="24"/>
                <w:szCs w:val="24"/>
                <w:lang w:val="kk-KZ"/>
              </w:rPr>
            </w:pPr>
            <w:r>
              <w:rPr>
                <w:rFonts w:ascii="Times New Roman" w:hAnsi="Times New Roman"/>
                <w:b/>
                <w:sz w:val="24"/>
                <w:szCs w:val="24"/>
                <w:lang w:val="kk-KZ"/>
              </w:rPr>
              <w:lastRenderedPageBreak/>
              <w:t>(Көркем әдебиет Коммуникативтік дағдылары.)</w:t>
            </w:r>
          </w:p>
          <w:p w14:paraId="511C3B03" w14:textId="77777777" w:rsidR="00884567" w:rsidRDefault="00884567" w:rsidP="005D7AA2">
            <w:pPr>
              <w:spacing w:after="0" w:line="240" w:lineRule="auto"/>
              <w:rPr>
                <w:rFonts w:ascii="Times New Roman" w:hAnsi="Times New Roman"/>
                <w:b/>
                <w:sz w:val="24"/>
                <w:szCs w:val="24"/>
                <w:lang w:val="kk-KZ"/>
              </w:rPr>
            </w:pPr>
            <w:r>
              <w:rPr>
                <w:rFonts w:ascii="Times New Roman" w:hAnsi="Times New Roman"/>
                <w:b/>
                <w:sz w:val="24"/>
                <w:szCs w:val="24"/>
                <w:lang w:val="kk-KZ"/>
              </w:rPr>
              <w:t>Сюжеттік ойын:</w:t>
            </w:r>
          </w:p>
          <w:p w14:paraId="4310C838" w14:textId="77777777" w:rsidR="00884567" w:rsidRPr="006F55C0" w:rsidRDefault="00884567" w:rsidP="005D7AA2">
            <w:pPr>
              <w:spacing w:after="0" w:line="240" w:lineRule="auto"/>
              <w:rPr>
                <w:rFonts w:ascii="Times New Roman" w:hAnsi="Times New Roman"/>
                <w:sz w:val="24"/>
                <w:szCs w:val="24"/>
                <w:lang w:val="kk-KZ"/>
              </w:rPr>
            </w:pPr>
            <w:r>
              <w:rPr>
                <w:rFonts w:ascii="Times New Roman" w:hAnsi="Times New Roman"/>
                <w:sz w:val="24"/>
                <w:szCs w:val="24"/>
                <w:lang w:val="kk-KZ"/>
              </w:rPr>
              <w:t>«шаштараз</w:t>
            </w:r>
            <w:r w:rsidRPr="006F55C0">
              <w:rPr>
                <w:rFonts w:ascii="Times New Roman" w:hAnsi="Times New Roman"/>
                <w:sz w:val="24"/>
                <w:szCs w:val="24"/>
                <w:lang w:val="kk-KZ"/>
              </w:rPr>
              <w:t>»</w:t>
            </w:r>
          </w:p>
          <w:p w14:paraId="75DDD5EC" w14:textId="77777777" w:rsidR="00884567" w:rsidRPr="00997C41" w:rsidRDefault="00884567" w:rsidP="005D7AA2">
            <w:pPr>
              <w:spacing w:after="0" w:line="240" w:lineRule="auto"/>
              <w:rPr>
                <w:rFonts w:ascii="Times New Roman" w:hAnsi="Times New Roman"/>
                <w:sz w:val="24"/>
                <w:szCs w:val="24"/>
                <w:lang w:val="kk-KZ"/>
              </w:rPr>
            </w:pPr>
            <w:r>
              <w:rPr>
                <w:rFonts w:ascii="Times New Roman" w:hAnsi="Times New Roman"/>
                <w:b/>
                <w:sz w:val="24"/>
                <w:szCs w:val="24"/>
                <w:lang w:val="kk-KZ"/>
              </w:rPr>
              <w:t>Мақсаты:</w:t>
            </w:r>
            <w:r w:rsidRPr="00997C41">
              <w:rPr>
                <w:rFonts w:ascii="Times New Roman" w:hAnsi="Times New Roman"/>
                <w:sz w:val="24"/>
                <w:szCs w:val="24"/>
                <w:lang w:val="kk-KZ"/>
              </w:rPr>
              <w:t>Адамдарға еңбектері үшін алғыс айтуға және еңбектің нәтижесіне құрмет көрсетебілуге тәрбиелеу.</w:t>
            </w:r>
          </w:p>
          <w:p w14:paraId="5A64A6CF" w14:textId="77777777" w:rsidR="00884567" w:rsidRPr="006C42BB" w:rsidRDefault="00884567" w:rsidP="005D7AA2">
            <w:pPr>
              <w:spacing w:after="0" w:line="240" w:lineRule="auto"/>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 xml:space="preserve">. </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14:paraId="62603893" w14:textId="77777777" w:rsidR="00884567" w:rsidRDefault="00884567" w:rsidP="005D7AA2">
            <w:pPr>
              <w:spacing w:after="0" w:line="240" w:lineRule="auto"/>
              <w:rPr>
                <w:rFonts w:ascii="Times New Roman" w:hAnsi="Times New Roman"/>
                <w:b/>
                <w:sz w:val="24"/>
                <w:szCs w:val="24"/>
                <w:lang w:val="kk-KZ"/>
              </w:rPr>
            </w:pPr>
            <w:r>
              <w:rPr>
                <w:rFonts w:ascii="Times New Roman" w:hAnsi="Times New Roman"/>
                <w:b/>
                <w:sz w:val="24"/>
                <w:szCs w:val="24"/>
                <w:lang w:val="kk-KZ"/>
              </w:rPr>
              <w:t xml:space="preserve"> Ойын: «Асық»</w:t>
            </w:r>
          </w:p>
          <w:p w14:paraId="20675664" w14:textId="77777777" w:rsidR="00884567" w:rsidRPr="00F3170E" w:rsidRDefault="00884567" w:rsidP="005D7AA2">
            <w:pPr>
              <w:spacing w:after="0" w:line="240" w:lineRule="auto"/>
              <w:rPr>
                <w:rFonts w:ascii="Times New Roman" w:hAnsi="Times New Roman"/>
                <w:bCs/>
                <w:sz w:val="24"/>
                <w:szCs w:val="24"/>
                <w:lang w:val="kk-KZ"/>
              </w:rPr>
            </w:pPr>
            <w:r>
              <w:rPr>
                <w:rFonts w:ascii="Times New Roman" w:hAnsi="Times New Roman"/>
                <w:b/>
                <w:sz w:val="24"/>
                <w:szCs w:val="24"/>
                <w:lang w:val="kk-KZ"/>
              </w:rPr>
              <w:t>Мақсаты:</w:t>
            </w:r>
            <w:r w:rsidRPr="0012219A">
              <w:rPr>
                <w:rFonts w:ascii="Times New Roman" w:hAnsi="Times New Roman"/>
                <w:bCs/>
                <w:sz w:val="24"/>
                <w:szCs w:val="24"/>
                <w:lang w:val="kk-KZ"/>
              </w:rPr>
              <w:t xml:space="preserve">балаларға </w:t>
            </w:r>
            <w:r>
              <w:rPr>
                <w:rFonts w:ascii="Times New Roman" w:hAnsi="Times New Roman"/>
                <w:bCs/>
                <w:sz w:val="24"/>
                <w:szCs w:val="24"/>
                <w:lang w:val="kk-KZ"/>
              </w:rPr>
              <w:t xml:space="preserve"> пішіне қарай түсіне қарай  асықтын үстіне қарай орналастыру </w:t>
            </w:r>
          </w:p>
          <w:p w14:paraId="3769FEE3" w14:textId="77777777" w:rsidR="00884567" w:rsidRPr="00BE4E60" w:rsidRDefault="00884567" w:rsidP="005D7AA2">
            <w:pPr>
              <w:spacing w:after="0" w:line="240" w:lineRule="auto"/>
              <w:rPr>
                <w:rFonts w:ascii="Times New Roman" w:hAnsi="Times New Roman"/>
                <w:sz w:val="24"/>
                <w:szCs w:val="24"/>
                <w:lang w:val="kk-KZ" w:eastAsia="ru-RU"/>
              </w:rPr>
            </w:pPr>
            <w:r>
              <w:rPr>
                <w:rFonts w:ascii="Times New Roman" w:hAnsi="Times New Roman"/>
                <w:b/>
                <w:sz w:val="24"/>
                <w:szCs w:val="24"/>
                <w:lang w:val="kk-KZ"/>
              </w:rPr>
              <w:t>5.</w:t>
            </w:r>
            <w:r w:rsidRPr="006C42BB">
              <w:rPr>
                <w:rFonts w:ascii="Times New Roman" w:hAnsi="Times New Roman"/>
                <w:b/>
                <w:sz w:val="24"/>
                <w:szCs w:val="24"/>
                <w:lang w:val="kk-KZ"/>
              </w:rPr>
              <w:t>математика негіздері танымдық және зияткерлік дағдыны дамыту</w:t>
            </w:r>
          </w:p>
          <w:p w14:paraId="78642C05" w14:textId="77777777" w:rsidR="00884567" w:rsidRDefault="00884567" w:rsidP="005D7AA2">
            <w:pPr>
              <w:spacing w:after="0" w:line="240" w:lineRule="auto"/>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 xml:space="preserve">Еркін тақырып </w:t>
            </w:r>
          </w:p>
          <w:p w14:paraId="35F9A8B0" w14:textId="77777777" w:rsidR="00884567" w:rsidRDefault="00884567" w:rsidP="005D7AA2">
            <w:pPr>
              <w:spacing w:after="0" w:line="240" w:lineRule="auto"/>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Мақсаты:Балалардың  өз еркімен әртүрлі бейнелердің сурет салу ермексазбен    мүсіндеу еркін шығармашылық жұмыстар ұйымдастыру</w:t>
            </w:r>
          </w:p>
          <w:p w14:paraId="45C93EEE" w14:textId="77777777" w:rsidR="00884567" w:rsidRDefault="00884567" w:rsidP="005D7AA2">
            <w:pPr>
              <w:spacing w:after="0" w:line="240" w:lineRule="auto"/>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дағдыларын дамыту.</w:t>
            </w:r>
          </w:p>
          <w:p w14:paraId="548005E1" w14:textId="77777777" w:rsidR="00884567" w:rsidRPr="00850BA5" w:rsidRDefault="00884567" w:rsidP="005D7AA2">
            <w:pPr>
              <w:spacing w:after="0" w:line="240" w:lineRule="auto"/>
              <w:rPr>
                <w:rFonts w:ascii="Times New Roman" w:eastAsia="Times New Roman" w:hAnsi="Times New Roman"/>
                <w:b/>
                <w:sz w:val="24"/>
                <w:szCs w:val="24"/>
                <w:lang w:val="kk-KZ" w:eastAsia="ru-RU"/>
              </w:rPr>
            </w:pPr>
            <w:r w:rsidRPr="00850BA5">
              <w:rPr>
                <w:rFonts w:ascii="Times New Roman" w:eastAsia="Times New Roman" w:hAnsi="Times New Roman"/>
                <w:b/>
                <w:sz w:val="24"/>
                <w:szCs w:val="24"/>
                <w:lang w:val="kk-KZ" w:eastAsia="ru-RU"/>
              </w:rPr>
              <w:t>7. сурет салу</w:t>
            </w:r>
          </w:p>
          <w:p w14:paraId="4E6E6546" w14:textId="77777777" w:rsidR="00884567" w:rsidRPr="00850BA5" w:rsidRDefault="00884567" w:rsidP="005D7AA2">
            <w:pPr>
              <w:spacing w:after="0" w:line="240" w:lineRule="auto"/>
              <w:rPr>
                <w:rFonts w:ascii="Times New Roman" w:eastAsia="Times New Roman" w:hAnsi="Times New Roman"/>
                <w:b/>
                <w:sz w:val="24"/>
                <w:szCs w:val="24"/>
                <w:lang w:val="kk-KZ" w:eastAsia="ru-RU"/>
              </w:rPr>
            </w:pPr>
            <w:r w:rsidRPr="00850BA5">
              <w:rPr>
                <w:rFonts w:ascii="Times New Roman" w:eastAsia="Times New Roman" w:hAnsi="Times New Roman"/>
                <w:b/>
                <w:sz w:val="24"/>
                <w:szCs w:val="24"/>
                <w:lang w:val="kk-KZ" w:eastAsia="ru-RU"/>
              </w:rPr>
              <w:t>8.жапсыру</w:t>
            </w:r>
          </w:p>
          <w:p w14:paraId="7C3014C7" w14:textId="77777777" w:rsidR="00884567" w:rsidRPr="001844E5" w:rsidRDefault="00884567" w:rsidP="005D7AA2">
            <w:pPr>
              <w:spacing w:after="0" w:line="240" w:lineRule="auto"/>
              <w:rPr>
                <w:rFonts w:ascii="Times New Roman" w:eastAsia="Times New Roman" w:hAnsi="Times New Roman"/>
                <w:sz w:val="24"/>
                <w:szCs w:val="32"/>
                <w:lang w:val="kk-KZ" w:eastAsia="ru-RU"/>
              </w:rPr>
            </w:pPr>
            <w:r w:rsidRPr="00850BA5">
              <w:rPr>
                <w:rFonts w:ascii="Times New Roman" w:eastAsia="Times New Roman" w:hAnsi="Times New Roman"/>
                <w:b/>
                <w:sz w:val="24"/>
                <w:szCs w:val="24"/>
                <w:lang w:val="kk-KZ" w:eastAsia="ru-RU"/>
              </w:rPr>
              <w:t>9.мүсіндеу</w:t>
            </w:r>
          </w:p>
          <w:p w14:paraId="5B9A1B24" w14:textId="77777777" w:rsidR="00884567" w:rsidRDefault="00884567" w:rsidP="005D7AA2">
            <w:pPr>
              <w:spacing w:after="0" w:line="240" w:lineRule="auto"/>
              <w:rPr>
                <w:rFonts w:ascii="Times New Roman" w:hAnsi="Times New Roman"/>
                <w:b/>
                <w:sz w:val="24"/>
                <w:szCs w:val="24"/>
                <w:lang w:val="kk-KZ"/>
              </w:rPr>
            </w:pPr>
            <w:r w:rsidRPr="006C42BB">
              <w:rPr>
                <w:rFonts w:ascii="Times New Roman" w:hAnsi="Times New Roman"/>
                <w:b/>
                <w:sz w:val="24"/>
                <w:szCs w:val="24"/>
                <w:lang w:val="kk-KZ"/>
              </w:rPr>
              <w:lastRenderedPageBreak/>
              <w:t>Шығармашылық дағдыларын,зерттеу іс әрекетін дамыту.)</w:t>
            </w:r>
          </w:p>
          <w:p w14:paraId="42100FDE" w14:textId="77777777" w:rsidR="00884567" w:rsidRDefault="00884567" w:rsidP="005D7AA2">
            <w:pPr>
              <w:spacing w:after="0" w:line="240" w:lineRule="auto"/>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Еркін тақырыпта әр түрлі бейнелерін құрастыру</w:t>
            </w:r>
          </w:p>
          <w:p w14:paraId="7D3D7EAD" w14:textId="77777777" w:rsidR="00884567" w:rsidRPr="00BE4E60" w:rsidRDefault="00884567" w:rsidP="005D7AA2">
            <w:pPr>
              <w:spacing w:after="0" w:line="240" w:lineRule="auto"/>
              <w:rPr>
                <w:rFonts w:ascii="Times New Roman" w:hAnsi="Times New Roman"/>
                <w:kern w:val="2"/>
                <w:sz w:val="24"/>
                <w:szCs w:val="24"/>
                <w:lang w:val="kk-KZ"/>
              </w:rPr>
            </w:pPr>
            <w:r w:rsidRPr="00BE4E60">
              <w:rPr>
                <w:rFonts w:ascii="Times New Roman" w:hAnsi="Times New Roman"/>
                <w:kern w:val="2"/>
                <w:sz w:val="24"/>
                <w:szCs w:val="24"/>
                <w:lang w:val="kk-KZ"/>
              </w:rPr>
              <w:t>Қағаздан</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құрастыруға</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үйрету:</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қағаздың</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парағын</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ортасынан</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бүктеп,</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шиыршықтап, ілмекке</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айналдыра</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білуін дамыту</w:t>
            </w:r>
          </w:p>
          <w:p w14:paraId="3B31BA8B" w14:textId="77777777" w:rsidR="00884567" w:rsidRDefault="00884567" w:rsidP="005D7AA2">
            <w:pPr>
              <w:spacing w:after="0" w:line="240" w:lineRule="auto"/>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6.</w:t>
            </w:r>
            <w:r w:rsidRPr="00850BA5">
              <w:rPr>
                <w:rFonts w:ascii="Times New Roman" w:eastAsia="Times New Roman" w:hAnsi="Times New Roman"/>
                <w:b/>
                <w:sz w:val="24"/>
                <w:szCs w:val="32"/>
                <w:lang w:val="kk-KZ" w:eastAsia="ru-RU"/>
              </w:rPr>
              <w:t>Құрастыру</w:t>
            </w:r>
          </w:p>
          <w:p w14:paraId="7DCE3E89" w14:textId="77777777" w:rsidR="00884567" w:rsidRDefault="00884567" w:rsidP="005D7AA2">
            <w:pPr>
              <w:spacing w:after="0" w:line="240" w:lineRule="auto"/>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6C41F804" w14:textId="77777777" w:rsidR="00884567" w:rsidRPr="001844E5" w:rsidRDefault="00884567" w:rsidP="005D7AA2">
            <w:pPr>
              <w:widowControl w:val="0"/>
              <w:autoSpaceDE w:val="0"/>
              <w:autoSpaceDN w:val="0"/>
              <w:spacing w:after="0" w:line="240" w:lineRule="auto"/>
              <w:rPr>
                <w:rFonts w:ascii="Times New Roman" w:eastAsia="Times New Roman" w:hAnsi="Times New Roman"/>
                <w:b/>
                <w:sz w:val="24"/>
                <w:szCs w:val="32"/>
                <w:lang w:val="kk-KZ" w:eastAsia="ru-RU"/>
              </w:rPr>
            </w:pPr>
          </w:p>
        </w:tc>
        <w:tc>
          <w:tcPr>
            <w:tcW w:w="2692" w:type="dxa"/>
            <w:tcBorders>
              <w:top w:val="single" w:sz="4" w:space="0" w:color="auto"/>
              <w:left w:val="single" w:sz="4" w:space="0" w:color="auto"/>
              <w:bottom w:val="single" w:sz="4" w:space="0" w:color="auto"/>
              <w:right w:val="single" w:sz="4" w:space="0" w:color="auto"/>
            </w:tcBorders>
          </w:tcPr>
          <w:p w14:paraId="39D4A12C" w14:textId="77777777" w:rsidR="00884567" w:rsidRPr="006C42BB" w:rsidRDefault="00884567" w:rsidP="005D7AA2">
            <w:pPr>
              <w:spacing w:after="0" w:line="240" w:lineRule="auto"/>
              <w:rPr>
                <w:rFonts w:ascii="Times New Roman" w:hAnsi="Times New Roman"/>
                <w:b/>
                <w:sz w:val="24"/>
                <w:szCs w:val="24"/>
                <w:lang w:val="kk-KZ"/>
              </w:rPr>
            </w:pPr>
            <w:r w:rsidRPr="00BA39CE">
              <w:rPr>
                <w:rFonts w:ascii="Times New Roman" w:hAnsi="Times New Roman"/>
                <w:b/>
                <w:sz w:val="24"/>
                <w:szCs w:val="32"/>
                <w:lang w:val="kk-KZ" w:eastAsia="ru-RU"/>
              </w:rPr>
              <w:lastRenderedPageBreak/>
              <w:t>2</w:t>
            </w:r>
            <w:r w:rsidRPr="00CC277E">
              <w:rPr>
                <w:rFonts w:ascii="Times New Roman" w:hAnsi="Times New Roman"/>
                <w:b/>
                <w:sz w:val="24"/>
                <w:szCs w:val="32"/>
                <w:lang w:val="kk-KZ" w:eastAsia="ru-RU"/>
              </w:rPr>
              <w:t>.</w:t>
            </w:r>
            <w:r w:rsidRPr="006C42BB">
              <w:rPr>
                <w:rFonts w:ascii="Times New Roman" w:hAnsi="Times New Roman"/>
                <w:b/>
                <w:sz w:val="24"/>
                <w:szCs w:val="24"/>
                <w:lang w:val="kk-KZ"/>
              </w:rPr>
              <w:t>Физикалық қасиеттерді дамыту</w:t>
            </w:r>
          </w:p>
          <w:p w14:paraId="2D37E83B" w14:textId="77777777" w:rsidR="00884567" w:rsidRPr="00CD0100" w:rsidRDefault="00884567" w:rsidP="005D7AA2">
            <w:pPr>
              <w:spacing w:after="0" w:line="240" w:lineRule="auto"/>
              <w:rPr>
                <w:rFonts w:ascii="Times New Roman" w:hAnsi="Times New Roman"/>
                <w:b/>
                <w:bCs/>
                <w:kern w:val="2"/>
                <w:sz w:val="24"/>
                <w:szCs w:val="24"/>
                <w:lang w:val="kk-KZ"/>
              </w:rPr>
            </w:pPr>
            <w:r w:rsidRPr="006C42BB">
              <w:rPr>
                <w:rFonts w:ascii="Times New Roman" w:eastAsia="Times New Roman" w:hAnsi="Times New Roman"/>
                <w:b/>
                <w:kern w:val="24"/>
                <w:sz w:val="24"/>
                <w:szCs w:val="24"/>
                <w:lang w:val="kk-KZ"/>
              </w:rPr>
              <w:t xml:space="preserve">Дене шынықтыру </w:t>
            </w:r>
          </w:p>
          <w:p w14:paraId="54D4F1B4" w14:textId="77777777" w:rsidR="00884567" w:rsidRDefault="00884567" w:rsidP="005D7AA2">
            <w:pPr>
              <w:spacing w:after="0" w:line="240" w:lineRule="auto"/>
              <w:rPr>
                <w:rFonts w:ascii="Times New Roman" w:hAnsi="Times New Roman"/>
                <w:b/>
                <w:bCs/>
                <w:kern w:val="2"/>
                <w:sz w:val="24"/>
                <w:szCs w:val="24"/>
                <w:lang w:val="kk-KZ"/>
              </w:rPr>
            </w:pPr>
            <w:r w:rsidRPr="00CD0100">
              <w:rPr>
                <w:rFonts w:ascii="Times New Roman" w:hAnsi="Times New Roman"/>
                <w:b/>
                <w:bCs/>
                <w:kern w:val="2"/>
                <w:sz w:val="24"/>
                <w:szCs w:val="24"/>
                <w:lang w:val="kk-KZ"/>
              </w:rPr>
              <w:t>Мақал мәтел жатқа айту</w:t>
            </w:r>
          </w:p>
          <w:p w14:paraId="0849712B" w14:textId="77777777" w:rsidR="00884567" w:rsidRDefault="00884567" w:rsidP="005D7AA2">
            <w:pPr>
              <w:spacing w:after="0" w:line="240" w:lineRule="auto"/>
              <w:rPr>
                <w:rFonts w:ascii="Times New Roman" w:hAnsi="Times New Roman"/>
                <w:kern w:val="2"/>
                <w:sz w:val="24"/>
                <w:szCs w:val="24"/>
                <w:lang w:val="kk-KZ"/>
              </w:rPr>
            </w:pPr>
            <w:r>
              <w:rPr>
                <w:rFonts w:ascii="Times New Roman" w:hAnsi="Times New Roman"/>
                <w:kern w:val="2"/>
                <w:sz w:val="24"/>
                <w:szCs w:val="24"/>
                <w:lang w:val="kk-KZ"/>
              </w:rPr>
              <w:t>көз қарқақ</w:t>
            </w:r>
          </w:p>
          <w:p w14:paraId="04872BE2" w14:textId="77777777" w:rsidR="00884567" w:rsidRDefault="00884567" w:rsidP="005D7AA2">
            <w:pPr>
              <w:spacing w:after="0" w:line="240" w:lineRule="auto"/>
              <w:rPr>
                <w:rFonts w:ascii="Times New Roman" w:hAnsi="Times New Roman"/>
                <w:kern w:val="2"/>
                <w:sz w:val="24"/>
                <w:szCs w:val="24"/>
                <w:lang w:val="kk-KZ"/>
              </w:rPr>
            </w:pPr>
            <w:r>
              <w:rPr>
                <w:rFonts w:ascii="Times New Roman" w:hAnsi="Times New Roman"/>
                <w:kern w:val="2"/>
                <w:sz w:val="24"/>
                <w:szCs w:val="24"/>
                <w:lang w:val="kk-KZ"/>
              </w:rPr>
              <w:t xml:space="preserve"> қол батыр</w:t>
            </w:r>
          </w:p>
          <w:p w14:paraId="50AB257D" w14:textId="77777777" w:rsidR="00884567" w:rsidRDefault="00884567" w:rsidP="005D7AA2">
            <w:pPr>
              <w:spacing w:after="0" w:line="240" w:lineRule="auto"/>
              <w:rPr>
                <w:rFonts w:ascii="Times New Roman" w:hAnsi="Times New Roman"/>
                <w:kern w:val="2"/>
                <w:sz w:val="24"/>
                <w:szCs w:val="24"/>
                <w:lang w:val="kk-KZ"/>
              </w:rPr>
            </w:pPr>
            <w:r>
              <w:rPr>
                <w:rFonts w:ascii="Times New Roman" w:hAnsi="Times New Roman"/>
                <w:kern w:val="2"/>
                <w:sz w:val="24"/>
                <w:szCs w:val="24"/>
                <w:lang w:val="kk-KZ"/>
              </w:rPr>
              <w:t xml:space="preserve">жеті рет өлшеп </w:t>
            </w:r>
          </w:p>
          <w:p w14:paraId="50CA0294" w14:textId="77777777" w:rsidR="00884567" w:rsidRDefault="00884567" w:rsidP="005D7AA2">
            <w:pPr>
              <w:spacing w:after="0" w:line="240" w:lineRule="auto"/>
              <w:rPr>
                <w:rFonts w:ascii="Times New Roman" w:hAnsi="Times New Roman"/>
                <w:kern w:val="2"/>
                <w:sz w:val="24"/>
                <w:szCs w:val="24"/>
                <w:lang w:val="kk-KZ"/>
              </w:rPr>
            </w:pPr>
            <w:r>
              <w:rPr>
                <w:rFonts w:ascii="Times New Roman" w:hAnsi="Times New Roman"/>
                <w:kern w:val="2"/>
                <w:sz w:val="24"/>
                <w:szCs w:val="24"/>
                <w:lang w:val="kk-KZ"/>
              </w:rPr>
              <w:t>бір рет кес</w:t>
            </w:r>
          </w:p>
          <w:p w14:paraId="70D1BD42" w14:textId="77777777" w:rsidR="00884567" w:rsidRDefault="00884567" w:rsidP="005D7AA2">
            <w:pPr>
              <w:spacing w:after="0" w:line="240" w:lineRule="auto"/>
              <w:rPr>
                <w:rFonts w:ascii="Times New Roman" w:hAnsi="Times New Roman"/>
                <w:kern w:val="2"/>
                <w:sz w:val="24"/>
                <w:szCs w:val="24"/>
                <w:lang w:val="kk-KZ"/>
              </w:rPr>
            </w:pPr>
            <w:r>
              <w:rPr>
                <w:rFonts w:ascii="Times New Roman" w:hAnsi="Times New Roman"/>
                <w:kern w:val="2"/>
                <w:sz w:val="24"/>
                <w:szCs w:val="24"/>
                <w:lang w:val="kk-KZ"/>
              </w:rPr>
              <w:t>дүниеде бал тәтті,</w:t>
            </w:r>
          </w:p>
          <w:p w14:paraId="3956707B" w14:textId="77777777" w:rsidR="00884567" w:rsidRDefault="00884567" w:rsidP="005D7AA2">
            <w:pPr>
              <w:spacing w:after="0" w:line="240" w:lineRule="auto"/>
              <w:rPr>
                <w:rFonts w:ascii="Times New Roman" w:hAnsi="Times New Roman"/>
                <w:kern w:val="2"/>
                <w:sz w:val="24"/>
                <w:szCs w:val="24"/>
                <w:lang w:val="kk-KZ"/>
              </w:rPr>
            </w:pPr>
            <w:r>
              <w:rPr>
                <w:rFonts w:ascii="Times New Roman" w:hAnsi="Times New Roman"/>
                <w:kern w:val="2"/>
                <w:sz w:val="24"/>
                <w:szCs w:val="24"/>
                <w:lang w:val="kk-KZ"/>
              </w:rPr>
              <w:t xml:space="preserve">бала балдан тәтті </w:t>
            </w:r>
          </w:p>
          <w:p w14:paraId="442600EA" w14:textId="77777777" w:rsidR="00884567" w:rsidRPr="00BC5E00" w:rsidRDefault="00884567" w:rsidP="005D7AA2">
            <w:pPr>
              <w:spacing w:after="0" w:line="240" w:lineRule="auto"/>
              <w:rPr>
                <w:rFonts w:ascii="Times New Roman" w:hAnsi="Times New Roman"/>
                <w:kern w:val="2"/>
                <w:sz w:val="24"/>
                <w:szCs w:val="24"/>
                <w:lang w:val="kk-KZ"/>
              </w:rPr>
            </w:pPr>
            <w:r w:rsidRPr="00CD0100">
              <w:rPr>
                <w:rFonts w:ascii="Times New Roman" w:eastAsia="Times New Roman" w:hAnsi="Times New Roman"/>
                <w:b/>
                <w:sz w:val="24"/>
                <w:szCs w:val="32"/>
                <w:lang w:val="kk-KZ"/>
              </w:rPr>
              <w:t>3.</w:t>
            </w:r>
            <w:r w:rsidRPr="006C42BB">
              <w:rPr>
                <w:rFonts w:ascii="Times New Roman" w:eastAsia="Times New Roman" w:hAnsi="Times New Roman"/>
                <w:b/>
                <w:sz w:val="24"/>
                <w:szCs w:val="32"/>
                <w:lang w:val="kk-KZ"/>
              </w:rPr>
              <w:t xml:space="preserve">Қазақ тілі </w:t>
            </w:r>
            <w:r w:rsidRPr="006C42BB">
              <w:rPr>
                <w:rFonts w:ascii="Times New Roman" w:hAnsi="Times New Roman"/>
                <w:b/>
                <w:sz w:val="24"/>
                <w:szCs w:val="24"/>
                <w:lang w:val="kk-KZ"/>
              </w:rPr>
              <w:t>коммуникативтік дағдыларын дамыту.</w:t>
            </w:r>
          </w:p>
          <w:p w14:paraId="00FDEFDF" w14:textId="77777777" w:rsidR="00884567" w:rsidRDefault="00884567" w:rsidP="005D7AA2">
            <w:pPr>
              <w:spacing w:after="0" w:line="240" w:lineRule="auto"/>
              <w:ind w:right="110"/>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lastRenderedPageBreak/>
              <w:t xml:space="preserve"> </w:t>
            </w:r>
            <w:r>
              <w:rPr>
                <w:rFonts w:ascii="Times New Roman" w:eastAsia="Times New Roman" w:hAnsi="Times New Roman"/>
                <w:b/>
                <w:kern w:val="24"/>
                <w:sz w:val="24"/>
                <w:szCs w:val="24"/>
                <w:lang w:val="kk-KZ"/>
              </w:rPr>
              <w:t>4. сөйлеуді дамыту алдар көсе ертегі</w:t>
            </w:r>
          </w:p>
          <w:p w14:paraId="28E7EFD7" w14:textId="77777777" w:rsidR="00884567" w:rsidRPr="00B433C7" w:rsidRDefault="00884567" w:rsidP="005D7AA2">
            <w:pPr>
              <w:spacing w:after="0" w:line="240" w:lineRule="auto"/>
              <w:rPr>
                <w:rFonts w:ascii="Times New Roman" w:hAnsi="Times New Roman"/>
                <w:b/>
                <w:sz w:val="24"/>
                <w:szCs w:val="24"/>
                <w:lang w:val="kk-KZ"/>
              </w:rPr>
            </w:pPr>
            <w:r w:rsidRPr="00B433C7">
              <w:rPr>
                <w:rFonts w:ascii="Times New Roman" w:hAnsi="Times New Roman"/>
                <w:kern w:val="2"/>
                <w:sz w:val="24"/>
                <w:szCs w:val="24"/>
                <w:lang w:val="kk-KZ"/>
              </w:rPr>
              <w:t>мазмұнын</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түсінуге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және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олардың</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мазмұнын қайталап айту</w:t>
            </w:r>
            <w:r>
              <w:rPr>
                <w:rFonts w:ascii="Times New Roman" w:hAnsi="Times New Roman"/>
                <w:kern w:val="2"/>
                <w:sz w:val="24"/>
                <w:szCs w:val="24"/>
                <w:lang w:val="kk-KZ"/>
              </w:rPr>
              <w:t>ға дағдыларын дамыту.</w:t>
            </w:r>
          </w:p>
          <w:p w14:paraId="64E8DCED" w14:textId="77777777" w:rsidR="00884567" w:rsidRPr="00F461C3" w:rsidRDefault="00884567" w:rsidP="005D7AA2">
            <w:pPr>
              <w:spacing w:after="0" w:line="240" w:lineRule="auto"/>
              <w:ind w:right="110"/>
              <w:rPr>
                <w:rFonts w:ascii="Times New Roman" w:hAnsi="Times New Roman"/>
                <w:spacing w:val="1"/>
                <w:kern w:val="2"/>
                <w:sz w:val="24"/>
                <w:szCs w:val="24"/>
                <w:lang w:val="kk-KZ"/>
              </w:rPr>
            </w:pPr>
            <w:r w:rsidRPr="006B6313">
              <w:rPr>
                <w:rFonts w:ascii="Times New Roman" w:hAnsi="Times New Roman"/>
                <w:kern w:val="2"/>
                <w:sz w:val="24"/>
                <w:szCs w:val="24"/>
                <w:lang w:val="kk-KZ"/>
              </w:rPr>
              <w:t xml:space="preserve">кейіпкерлердің </w:t>
            </w:r>
            <w:r w:rsidRPr="00F461C3">
              <w:rPr>
                <w:rFonts w:ascii="Times New Roman" w:hAnsi="Times New Roman"/>
                <w:kern w:val="2"/>
                <w:sz w:val="24"/>
                <w:szCs w:val="24"/>
                <w:lang w:val="kk-KZ"/>
              </w:rPr>
              <w:t>Сахналық қойылымдарға қатысуға, таныс әдеби шығармалар, ертегілер</w:t>
            </w:r>
            <w:r w:rsidRPr="00F461C3">
              <w:rPr>
                <w:rFonts w:ascii="Times New Roman" w:hAnsi="Times New Roman"/>
                <w:spacing w:val="1"/>
                <w:kern w:val="2"/>
                <w:sz w:val="24"/>
                <w:szCs w:val="24"/>
                <w:lang w:val="kk-KZ"/>
              </w:rPr>
              <w:t xml:space="preserve"> </w:t>
            </w:r>
            <w:r w:rsidRPr="00F461C3">
              <w:rPr>
                <w:rFonts w:ascii="Times New Roman" w:hAnsi="Times New Roman"/>
                <w:spacing w:val="-1"/>
                <w:kern w:val="2"/>
                <w:sz w:val="24"/>
                <w:szCs w:val="24"/>
                <w:lang w:val="kk-KZ"/>
              </w:rPr>
              <w:t>бойынша</w:t>
            </w:r>
            <w:r w:rsidRPr="00F461C3">
              <w:rPr>
                <w:rFonts w:ascii="Times New Roman" w:hAnsi="Times New Roman"/>
                <w:spacing w:val="-15"/>
                <w:kern w:val="2"/>
                <w:sz w:val="24"/>
                <w:szCs w:val="24"/>
                <w:lang w:val="kk-KZ"/>
              </w:rPr>
              <w:t xml:space="preserve"> </w:t>
            </w:r>
            <w:r w:rsidRPr="00F461C3">
              <w:rPr>
                <w:rFonts w:ascii="Times New Roman" w:hAnsi="Times New Roman"/>
                <w:spacing w:val="-1"/>
                <w:kern w:val="2"/>
                <w:sz w:val="24"/>
                <w:szCs w:val="24"/>
                <w:lang w:val="kk-KZ"/>
              </w:rPr>
              <w:t>қарапайым</w:t>
            </w:r>
            <w:r w:rsidRPr="00F461C3">
              <w:rPr>
                <w:rFonts w:ascii="Times New Roman" w:hAnsi="Times New Roman"/>
                <w:spacing w:val="-15"/>
                <w:kern w:val="2"/>
                <w:sz w:val="24"/>
                <w:szCs w:val="24"/>
                <w:lang w:val="kk-KZ"/>
              </w:rPr>
              <w:t xml:space="preserve"> </w:t>
            </w:r>
            <w:r w:rsidRPr="00F461C3">
              <w:rPr>
                <w:rFonts w:ascii="Times New Roman" w:hAnsi="Times New Roman"/>
                <w:spacing w:val="-1"/>
                <w:kern w:val="2"/>
                <w:sz w:val="24"/>
                <w:szCs w:val="24"/>
                <w:lang w:val="kk-KZ"/>
              </w:rPr>
              <w:t>қойылымдарды</w:t>
            </w:r>
            <w:r w:rsidRPr="00F461C3">
              <w:rPr>
                <w:rFonts w:ascii="Times New Roman" w:hAnsi="Times New Roman"/>
                <w:spacing w:val="-16"/>
                <w:kern w:val="2"/>
                <w:sz w:val="24"/>
                <w:szCs w:val="24"/>
                <w:lang w:val="kk-KZ"/>
              </w:rPr>
              <w:t xml:space="preserve"> </w:t>
            </w:r>
            <w:r w:rsidRPr="00F461C3">
              <w:rPr>
                <w:rFonts w:ascii="Times New Roman" w:hAnsi="Times New Roman"/>
                <w:kern w:val="2"/>
                <w:sz w:val="24"/>
                <w:szCs w:val="24"/>
                <w:lang w:val="kk-KZ"/>
              </w:rPr>
              <w:t>ойнауға,</w:t>
            </w:r>
            <w:r w:rsidRPr="00F461C3">
              <w:rPr>
                <w:rFonts w:ascii="Times New Roman" w:hAnsi="Times New Roman"/>
                <w:spacing w:val="-16"/>
                <w:kern w:val="2"/>
                <w:sz w:val="24"/>
                <w:szCs w:val="24"/>
                <w:lang w:val="kk-KZ"/>
              </w:rPr>
              <w:t xml:space="preserve"> </w:t>
            </w:r>
            <w:r w:rsidRPr="00F461C3">
              <w:rPr>
                <w:rFonts w:ascii="Times New Roman" w:hAnsi="Times New Roman"/>
                <w:kern w:val="2"/>
                <w:sz w:val="24"/>
                <w:szCs w:val="24"/>
                <w:lang w:val="kk-KZ"/>
              </w:rPr>
              <w:t>образды</w:t>
            </w:r>
            <w:r w:rsidRPr="00F461C3">
              <w:rPr>
                <w:rFonts w:ascii="Times New Roman" w:hAnsi="Times New Roman"/>
                <w:spacing w:val="-14"/>
                <w:kern w:val="2"/>
                <w:sz w:val="24"/>
                <w:szCs w:val="24"/>
                <w:lang w:val="kk-KZ"/>
              </w:rPr>
              <w:t xml:space="preserve"> </w:t>
            </w:r>
            <w:r w:rsidRPr="00F461C3">
              <w:rPr>
                <w:rFonts w:ascii="Times New Roman" w:hAnsi="Times New Roman"/>
                <w:kern w:val="2"/>
                <w:sz w:val="24"/>
                <w:szCs w:val="24"/>
                <w:lang w:val="kk-KZ"/>
              </w:rPr>
              <w:t>бейнелеу</w:t>
            </w:r>
            <w:r w:rsidRPr="00F461C3">
              <w:rPr>
                <w:rFonts w:ascii="Times New Roman" w:hAnsi="Times New Roman"/>
                <w:spacing w:val="-19"/>
                <w:kern w:val="2"/>
                <w:sz w:val="24"/>
                <w:szCs w:val="24"/>
                <w:lang w:val="kk-KZ"/>
              </w:rPr>
              <w:t xml:space="preserve"> </w:t>
            </w:r>
          </w:p>
          <w:p w14:paraId="547062ED" w14:textId="77777777" w:rsidR="00884567" w:rsidRPr="0039744B" w:rsidRDefault="00884567" w:rsidP="005D7AA2">
            <w:pPr>
              <w:spacing w:after="0" w:line="240" w:lineRule="auto"/>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5</w:t>
            </w:r>
            <w:r w:rsidRPr="006C42BB">
              <w:rPr>
                <w:rFonts w:ascii="Times New Roman" w:eastAsia="Times New Roman" w:hAnsi="Times New Roman"/>
                <w:b/>
                <w:kern w:val="24"/>
                <w:sz w:val="24"/>
                <w:szCs w:val="24"/>
                <w:lang w:val="kk-KZ"/>
              </w:rPr>
              <w:t xml:space="preserve">.көркем әдебиет </w:t>
            </w: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14:paraId="768FF2C3" w14:textId="77777777" w:rsidR="00884567" w:rsidRPr="00901AA0" w:rsidRDefault="00884567" w:rsidP="005D7AA2">
            <w:pPr>
              <w:spacing w:after="0" w:line="240" w:lineRule="auto"/>
              <w:rPr>
                <w:rFonts w:ascii="Times New Roman" w:hAnsi="Times New Roman"/>
                <w:b/>
                <w:sz w:val="24"/>
                <w:szCs w:val="24"/>
                <w:lang w:val="kk-KZ"/>
              </w:rPr>
            </w:pPr>
            <w:r>
              <w:rPr>
                <w:rFonts w:ascii="Times New Roman" w:hAnsi="Times New Roman"/>
                <w:sz w:val="24"/>
                <w:szCs w:val="24"/>
                <w:lang w:val="kk-KZ"/>
              </w:rPr>
              <w:t>Көктемгі а</w:t>
            </w:r>
            <w:r w:rsidRPr="00C14D95">
              <w:rPr>
                <w:rFonts w:ascii="Times New Roman" w:hAnsi="Times New Roman"/>
                <w:sz w:val="24"/>
                <w:szCs w:val="24"/>
                <w:lang w:val="kk-KZ"/>
              </w:rPr>
              <w:t>ғаштардың бейнесі туралы түсінік беру. Табиғатқа деген қамқорлық сезімдерін дамыту</w:t>
            </w:r>
            <w:r w:rsidRPr="009856DA">
              <w:rPr>
                <w:rFonts w:ascii="Times New Roman" w:hAnsi="Times New Roman"/>
                <w:b/>
                <w:bCs/>
                <w:kern w:val="2"/>
                <w:sz w:val="24"/>
                <w:szCs w:val="24"/>
                <w:lang w:val="kk-KZ"/>
              </w:rPr>
              <w:t>.</w:t>
            </w:r>
          </w:p>
          <w:p w14:paraId="0B612CC9" w14:textId="77777777" w:rsidR="00884567" w:rsidRDefault="00884567" w:rsidP="005D7AA2">
            <w:pPr>
              <w:spacing w:after="0" w:line="240" w:lineRule="auto"/>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6.</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14:paraId="29FFDDEF" w14:textId="77777777" w:rsidR="00884567" w:rsidRPr="009856DA" w:rsidRDefault="00884567" w:rsidP="005D7AA2">
            <w:pPr>
              <w:spacing w:after="0" w:line="240" w:lineRule="auto"/>
              <w:rPr>
                <w:rFonts w:ascii="Times New Roman" w:eastAsia="Times New Roman" w:hAnsi="Times New Roman"/>
                <w:kern w:val="24"/>
                <w:sz w:val="24"/>
                <w:szCs w:val="24"/>
                <w:lang w:val="kk-KZ"/>
              </w:rPr>
            </w:pPr>
            <w:r w:rsidRPr="008C03E1">
              <w:rPr>
                <w:rFonts w:ascii="Times New Roman" w:hAnsi="Times New Roman"/>
                <w:kern w:val="2"/>
                <w:sz w:val="24"/>
                <w:szCs w:val="24"/>
                <w:lang w:val="kk-KZ"/>
              </w:rPr>
              <w:t>Мүсіндеуде</w:t>
            </w:r>
            <w:r w:rsidRPr="009856DA">
              <w:rPr>
                <w:rFonts w:ascii="Times New Roman" w:hAnsi="Times New Roman"/>
                <w:kern w:val="2"/>
                <w:sz w:val="24"/>
                <w:szCs w:val="24"/>
                <w:lang w:val="kk-KZ"/>
              </w:rPr>
              <w:t xml:space="preserve"> </w:t>
            </w:r>
            <w:r w:rsidRPr="008C03E1">
              <w:rPr>
                <w:rFonts w:ascii="Times New Roman" w:hAnsi="Times New Roman"/>
                <w:kern w:val="2"/>
                <w:sz w:val="24"/>
                <w:szCs w:val="24"/>
                <w:lang w:val="kk-KZ"/>
              </w:rPr>
              <w:t>қауіпсіздік</w:t>
            </w:r>
            <w:r w:rsidRPr="009856DA">
              <w:rPr>
                <w:rFonts w:ascii="Times New Roman" w:hAnsi="Times New Roman"/>
                <w:kern w:val="2"/>
                <w:sz w:val="24"/>
                <w:szCs w:val="24"/>
                <w:lang w:val="kk-KZ"/>
              </w:rPr>
              <w:t xml:space="preserve"> </w:t>
            </w:r>
            <w:r w:rsidRPr="008C03E1">
              <w:rPr>
                <w:rFonts w:ascii="Times New Roman" w:hAnsi="Times New Roman"/>
                <w:kern w:val="2"/>
                <w:sz w:val="24"/>
                <w:szCs w:val="24"/>
                <w:lang w:val="kk-KZ"/>
              </w:rPr>
              <w:t>ережелерін</w:t>
            </w:r>
            <w:r w:rsidRPr="009856DA">
              <w:rPr>
                <w:rFonts w:ascii="Times New Roman" w:hAnsi="Times New Roman"/>
                <w:kern w:val="2"/>
                <w:sz w:val="24"/>
                <w:szCs w:val="24"/>
                <w:lang w:val="kk-KZ"/>
              </w:rPr>
              <w:t xml:space="preserve"> </w:t>
            </w:r>
            <w:r w:rsidRPr="008C03E1">
              <w:rPr>
                <w:rFonts w:ascii="Times New Roman" w:hAnsi="Times New Roman"/>
                <w:kern w:val="2"/>
                <w:sz w:val="24"/>
                <w:szCs w:val="24"/>
                <w:lang w:val="kk-KZ"/>
              </w:rPr>
              <w:t>сақтауын қадағалау.</w:t>
            </w:r>
            <w:r>
              <w:rPr>
                <w:rFonts w:ascii="Times New Roman" w:hAnsi="Times New Roman"/>
                <w:kern w:val="2"/>
                <w:sz w:val="24"/>
                <w:szCs w:val="24"/>
                <w:lang w:val="kk-KZ"/>
              </w:rPr>
              <w:t xml:space="preserve"> Қысқы үйшік</w:t>
            </w:r>
          </w:p>
          <w:p w14:paraId="57F1D52B" w14:textId="77777777" w:rsidR="00884567" w:rsidRPr="006C42BB" w:rsidRDefault="00884567" w:rsidP="005D7AA2">
            <w:pPr>
              <w:spacing w:after="0" w:line="240" w:lineRule="auto"/>
              <w:ind w:right="110"/>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мүсіндеуге үйрету.саусақтың ұсақ бұлшық еттеріннің қозғалысын жетілдіру.</w:t>
            </w:r>
          </w:p>
          <w:p w14:paraId="738BA710" w14:textId="77777777" w:rsidR="00884567" w:rsidRPr="006C42BB" w:rsidRDefault="00884567" w:rsidP="005D7AA2">
            <w:pPr>
              <w:spacing w:after="0" w:line="240" w:lineRule="auto"/>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7</w:t>
            </w:r>
            <w:r w:rsidRPr="006C42BB">
              <w:rPr>
                <w:rFonts w:ascii="Times New Roman" w:eastAsia="Times New Roman" w:hAnsi="Times New Roman"/>
                <w:b/>
                <w:kern w:val="24"/>
                <w:sz w:val="24"/>
                <w:szCs w:val="24"/>
                <w:lang w:val="kk-KZ"/>
              </w:rPr>
              <w:t>.Мүсіндеу</w:t>
            </w:r>
            <w:r w:rsidRPr="006C42BB">
              <w:rPr>
                <w:rFonts w:ascii="Times New Roman" w:hAnsi="Times New Roman"/>
                <w:b/>
                <w:sz w:val="24"/>
                <w:szCs w:val="24"/>
                <w:lang w:val="kk-KZ"/>
              </w:rPr>
              <w:t xml:space="preserve"> Шығармашылық </w:t>
            </w:r>
            <w:r w:rsidRPr="006C42BB">
              <w:rPr>
                <w:rFonts w:ascii="Times New Roman" w:hAnsi="Times New Roman"/>
                <w:b/>
                <w:sz w:val="24"/>
                <w:szCs w:val="24"/>
                <w:lang w:val="kk-KZ"/>
              </w:rPr>
              <w:lastRenderedPageBreak/>
              <w:t>дағдыларын,зерттеу іс әрекетін дамыту</w:t>
            </w:r>
          </w:p>
          <w:p w14:paraId="4F9505DA" w14:textId="77777777" w:rsidR="00884567" w:rsidRDefault="00884567" w:rsidP="005D7AA2">
            <w:pPr>
              <w:spacing w:after="0" w:line="240" w:lineRule="auto"/>
              <w:rPr>
                <w:rFonts w:ascii="Times New Roman" w:hAnsi="Times New Roman"/>
                <w:b/>
                <w:sz w:val="24"/>
                <w:szCs w:val="24"/>
                <w:lang w:val="kk-KZ"/>
              </w:rPr>
            </w:pPr>
            <w:r>
              <w:rPr>
                <w:rFonts w:ascii="Times New Roman" w:hAnsi="Times New Roman"/>
                <w:b/>
                <w:sz w:val="24"/>
                <w:szCs w:val="24"/>
                <w:lang w:val="kk-KZ"/>
              </w:rPr>
              <w:t>Ойын:Оңға солға</w:t>
            </w:r>
          </w:p>
          <w:p w14:paraId="230E4B8C" w14:textId="77777777" w:rsidR="00884567" w:rsidRPr="00416DEC" w:rsidRDefault="00884567" w:rsidP="005D7AA2">
            <w:pPr>
              <w:spacing w:after="0" w:line="240" w:lineRule="auto"/>
              <w:rPr>
                <w:rFonts w:ascii="Times New Roman" w:hAnsi="Times New Roman"/>
                <w:bCs/>
                <w:sz w:val="24"/>
                <w:szCs w:val="24"/>
                <w:lang w:val="kk-KZ"/>
              </w:rPr>
            </w:pPr>
            <w:r w:rsidRPr="00416DEC">
              <w:rPr>
                <w:rFonts w:ascii="Times New Roman" w:hAnsi="Times New Roman"/>
                <w:bCs/>
                <w:sz w:val="24"/>
                <w:szCs w:val="24"/>
                <w:lang w:val="kk-KZ"/>
              </w:rPr>
              <w:t xml:space="preserve">Балалар стакандарды оңға солға құрастыру арқылы </w:t>
            </w:r>
            <w:r>
              <w:rPr>
                <w:rFonts w:ascii="Times New Roman" w:hAnsi="Times New Roman"/>
                <w:bCs/>
                <w:sz w:val="24"/>
                <w:szCs w:val="24"/>
                <w:lang w:val="kk-KZ"/>
              </w:rPr>
              <w:t xml:space="preserve">шапшаңдылыққа  ой өрісін </w:t>
            </w:r>
            <w:r w:rsidRPr="00416DEC">
              <w:rPr>
                <w:rFonts w:ascii="Times New Roman" w:hAnsi="Times New Roman"/>
                <w:bCs/>
                <w:sz w:val="24"/>
                <w:szCs w:val="24"/>
                <w:lang w:val="kk-KZ"/>
              </w:rPr>
              <w:t>дамыту ойынын ойнату.</w:t>
            </w:r>
          </w:p>
          <w:p w14:paraId="7674FB0B" w14:textId="77777777" w:rsidR="00884567" w:rsidRPr="006C42BB" w:rsidRDefault="00884567" w:rsidP="005D7AA2">
            <w:pPr>
              <w:spacing w:after="0" w:line="240" w:lineRule="auto"/>
              <w:rPr>
                <w:rFonts w:ascii="Times New Roman" w:hAnsi="Times New Roman"/>
                <w:sz w:val="24"/>
                <w:szCs w:val="24"/>
                <w:lang w:val="kk-KZ"/>
              </w:rPr>
            </w:pPr>
            <w:r w:rsidRPr="00BC5E00">
              <w:rPr>
                <w:rFonts w:ascii="Times New Roman" w:hAnsi="Times New Roman"/>
                <w:bCs/>
                <w:sz w:val="24"/>
                <w:szCs w:val="24"/>
                <w:lang w:val="kk-KZ"/>
              </w:rPr>
              <w:t>қысқы үйшікті</w:t>
            </w:r>
            <w:r w:rsidRPr="00BE4E60">
              <w:rPr>
                <w:rFonts w:ascii="Times New Roman" w:hAnsi="Times New Roman"/>
                <w:kern w:val="2"/>
                <w:sz w:val="24"/>
                <w:szCs w:val="24"/>
                <w:lang w:val="kk-KZ"/>
              </w:rPr>
              <w:t xml:space="preserve"> </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құрастыруға</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үйрету:</w:t>
            </w:r>
            <w:r w:rsidRPr="00BE4E60">
              <w:rPr>
                <w:rFonts w:ascii="Times New Roman" w:hAnsi="Times New Roman"/>
                <w:spacing w:val="1"/>
                <w:kern w:val="2"/>
                <w:sz w:val="24"/>
                <w:szCs w:val="24"/>
                <w:lang w:val="kk-KZ"/>
              </w:rPr>
              <w:t xml:space="preserve"> </w:t>
            </w:r>
            <w:r w:rsidR="005D7AA2">
              <w:rPr>
                <w:rFonts w:ascii="Times New Roman" w:hAnsi="Times New Roman"/>
                <w:b/>
                <w:sz w:val="24"/>
                <w:szCs w:val="24"/>
                <w:lang w:val="kk-KZ"/>
              </w:rPr>
              <w:t xml:space="preserve"> </w:t>
            </w:r>
            <w:r w:rsidRPr="006C42BB">
              <w:rPr>
                <w:rFonts w:ascii="Times New Roman" w:hAnsi="Times New Roman"/>
                <w:b/>
                <w:sz w:val="24"/>
                <w:szCs w:val="24"/>
                <w:lang w:val="kk-KZ"/>
              </w:rPr>
              <w:t xml:space="preserve"> Құрастыру Шығармашылық дағдыларын,зерттеу іс әрекетін дамыту</w:t>
            </w:r>
          </w:p>
          <w:p w14:paraId="00CFD640" w14:textId="77777777" w:rsidR="00884567" w:rsidRPr="006C42BB" w:rsidRDefault="00884567" w:rsidP="005D7AA2">
            <w:pPr>
              <w:spacing w:after="0" w:line="240" w:lineRule="auto"/>
              <w:ind w:right="121"/>
              <w:rPr>
                <w:rFonts w:ascii="Times New Roman" w:hAnsi="Times New Roman"/>
                <w:sz w:val="24"/>
                <w:szCs w:val="24"/>
                <w:lang w:val="kk-KZ"/>
              </w:rPr>
            </w:pPr>
            <w:r w:rsidRPr="006C42BB">
              <w:rPr>
                <w:rFonts w:ascii="Times New Roman" w:hAnsi="Times New Roman"/>
                <w:b/>
                <w:sz w:val="24"/>
                <w:szCs w:val="24"/>
                <w:lang w:val="kk-KZ"/>
              </w:rPr>
              <w:t>Мақсаты:</w:t>
            </w:r>
            <w:r>
              <w:rPr>
                <w:rFonts w:ascii="Times New Roman" w:hAnsi="Times New Roman"/>
                <w:bCs/>
                <w:sz w:val="24"/>
                <w:szCs w:val="24"/>
                <w:lang w:val="kk-KZ"/>
              </w:rPr>
              <w:t xml:space="preserve">қоян </w:t>
            </w:r>
            <w:r w:rsidRPr="009856DA">
              <w:rPr>
                <w:rFonts w:ascii="Times New Roman" w:hAnsi="Times New Roman"/>
                <w:bCs/>
                <w:sz w:val="24"/>
                <w:szCs w:val="24"/>
                <w:lang w:val="kk-KZ"/>
              </w:rPr>
              <w:t xml:space="preserve"> бейнесін</w:t>
            </w:r>
            <w:r>
              <w:rPr>
                <w:rFonts w:ascii="Times New Roman" w:hAnsi="Times New Roman"/>
                <w:b/>
                <w:sz w:val="24"/>
                <w:szCs w:val="24"/>
                <w:lang w:val="kk-KZ"/>
              </w:rPr>
              <w:t xml:space="preserve"> </w:t>
            </w:r>
            <w:r w:rsidRPr="006C42BB">
              <w:rPr>
                <w:rFonts w:ascii="Times New Roman" w:hAnsi="Times New Roman"/>
                <w:sz w:val="24"/>
                <w:szCs w:val="24"/>
                <w:lang w:val="kk-KZ"/>
              </w:rPr>
              <w:t xml:space="preserve">дәстүрден тыс тәсілдермен </w:t>
            </w:r>
            <w:r>
              <w:rPr>
                <w:rFonts w:ascii="Times New Roman" w:hAnsi="Times New Roman"/>
                <w:sz w:val="24"/>
                <w:szCs w:val="24"/>
                <w:lang w:val="kk-KZ"/>
              </w:rPr>
              <w:t xml:space="preserve">балалар жармамен сурет салу бұл әдіс өзінің қарапайымдылығымен және бірегейлігімен таң қалдырады, бірақ ең бастысы,ұндай материалмен жұмысбалалар үшін пайдалы олар балалардың моторикасы мен қиялын дамытады қысқы үйшік </w:t>
            </w:r>
            <w:r w:rsidRPr="006C42BB">
              <w:rPr>
                <w:rFonts w:ascii="Times New Roman" w:hAnsi="Times New Roman"/>
                <w:sz w:val="24"/>
                <w:szCs w:val="24"/>
                <w:lang w:val="kk-KZ"/>
              </w:rPr>
              <w:t>сурет салу техникасын жетілдіру.</w:t>
            </w:r>
          </w:p>
          <w:p w14:paraId="405B1577" w14:textId="77777777" w:rsidR="00884567" w:rsidRPr="006C42BB" w:rsidRDefault="00884567" w:rsidP="005D7AA2">
            <w:pPr>
              <w:spacing w:after="0" w:line="240" w:lineRule="auto"/>
              <w:ind w:right="121"/>
              <w:rPr>
                <w:rFonts w:ascii="Times New Roman" w:hAnsi="Times New Roman"/>
                <w:sz w:val="24"/>
                <w:szCs w:val="24"/>
                <w:lang w:val="kk-KZ"/>
              </w:rPr>
            </w:pPr>
            <w:r w:rsidRPr="006C42BB">
              <w:rPr>
                <w:rFonts w:ascii="Times New Roman" w:hAnsi="Times New Roman"/>
                <w:sz w:val="24"/>
                <w:szCs w:val="24"/>
                <w:lang w:val="kk-KZ"/>
              </w:rPr>
              <w:t>Түрлі тәсілдерді қолдан</w:t>
            </w:r>
            <w:r>
              <w:rPr>
                <w:rFonts w:ascii="Times New Roman" w:hAnsi="Times New Roman"/>
                <w:sz w:val="24"/>
                <w:szCs w:val="24"/>
                <w:lang w:val="kk-KZ"/>
              </w:rPr>
              <w:t xml:space="preserve">а отырып қысқы үйшік </w:t>
            </w:r>
            <w:r w:rsidRPr="006C42BB">
              <w:rPr>
                <w:rFonts w:ascii="Times New Roman" w:hAnsi="Times New Roman"/>
                <w:sz w:val="24"/>
                <w:szCs w:val="24"/>
                <w:lang w:val="kk-KZ"/>
              </w:rPr>
              <w:t xml:space="preserve">бейнелеу.Қайшыны </w:t>
            </w:r>
            <w:r w:rsidRPr="006C42BB">
              <w:rPr>
                <w:rFonts w:ascii="Times New Roman" w:hAnsi="Times New Roman"/>
                <w:sz w:val="24"/>
                <w:szCs w:val="24"/>
                <w:lang w:val="kk-KZ"/>
              </w:rPr>
              <w:lastRenderedPageBreak/>
              <w:t>дұрыс ұстау пайдалана білуді қалыптастыру..</w:t>
            </w:r>
          </w:p>
          <w:p w14:paraId="01534343" w14:textId="77777777" w:rsidR="00884567" w:rsidRPr="006C42BB" w:rsidRDefault="00884567" w:rsidP="005D7AA2">
            <w:pPr>
              <w:spacing w:after="0" w:line="240" w:lineRule="auto"/>
              <w:ind w:right="121"/>
              <w:rPr>
                <w:rFonts w:ascii="Times New Roman" w:hAnsi="Times New Roman"/>
                <w:sz w:val="24"/>
                <w:szCs w:val="24"/>
                <w:lang w:val="kk-KZ"/>
              </w:rPr>
            </w:pPr>
            <w:r w:rsidRPr="006C42BB">
              <w:rPr>
                <w:rFonts w:ascii="Times New Roman" w:hAnsi="Times New Roman"/>
                <w:sz w:val="24"/>
                <w:szCs w:val="24"/>
                <w:lang w:val="kk-KZ"/>
              </w:rPr>
              <w:t>Топтық жұмыс</w:t>
            </w:r>
          </w:p>
          <w:p w14:paraId="724815C9" w14:textId="77777777" w:rsidR="00884567" w:rsidRPr="006C42BB" w:rsidRDefault="00884567" w:rsidP="005D7AA2">
            <w:pPr>
              <w:spacing w:after="0" w:line="240" w:lineRule="auto"/>
              <w:ind w:right="121"/>
              <w:rPr>
                <w:rFonts w:ascii="Times New Roman" w:hAnsi="Times New Roman"/>
                <w:b/>
                <w:sz w:val="24"/>
                <w:szCs w:val="24"/>
                <w:lang w:val="kk-KZ"/>
              </w:rPr>
            </w:pPr>
            <w:r>
              <w:rPr>
                <w:rFonts w:ascii="Times New Roman" w:hAnsi="Times New Roman"/>
                <w:b/>
                <w:sz w:val="24"/>
                <w:szCs w:val="24"/>
                <w:lang w:val="kk-KZ"/>
              </w:rPr>
              <w:t>9</w:t>
            </w:r>
            <w:r w:rsidRPr="006C42BB">
              <w:rPr>
                <w:rFonts w:ascii="Times New Roman" w:hAnsi="Times New Roman"/>
                <w:b/>
                <w:sz w:val="24"/>
                <w:szCs w:val="24"/>
                <w:lang w:val="kk-KZ"/>
              </w:rPr>
              <w:t xml:space="preserve">.сурет салу </w:t>
            </w:r>
          </w:p>
          <w:p w14:paraId="5278C5EB" w14:textId="77777777" w:rsidR="00884567" w:rsidRPr="006C42BB" w:rsidRDefault="00884567" w:rsidP="005D7AA2">
            <w:pPr>
              <w:spacing w:after="0" w:line="240" w:lineRule="auto"/>
              <w:ind w:right="121"/>
              <w:rPr>
                <w:rFonts w:ascii="Times New Roman" w:hAnsi="Times New Roman"/>
                <w:b/>
                <w:sz w:val="24"/>
                <w:szCs w:val="24"/>
                <w:lang w:val="kk-KZ"/>
              </w:rPr>
            </w:pPr>
            <w:r>
              <w:rPr>
                <w:rFonts w:ascii="Times New Roman" w:hAnsi="Times New Roman"/>
                <w:b/>
                <w:sz w:val="24"/>
                <w:szCs w:val="24"/>
                <w:lang w:val="kk-KZ"/>
              </w:rPr>
              <w:t>10</w:t>
            </w:r>
            <w:r w:rsidRPr="006C42BB">
              <w:rPr>
                <w:rFonts w:ascii="Times New Roman" w:hAnsi="Times New Roman"/>
                <w:b/>
                <w:sz w:val="24"/>
                <w:szCs w:val="24"/>
                <w:lang w:val="kk-KZ"/>
              </w:rPr>
              <w:t>.жапсыру</w:t>
            </w:r>
          </w:p>
          <w:p w14:paraId="7E4D9E29" w14:textId="77777777" w:rsidR="00884567" w:rsidRPr="006C42BB" w:rsidRDefault="00884567" w:rsidP="005D7AA2">
            <w:pPr>
              <w:spacing w:after="0" w:line="240" w:lineRule="auto"/>
              <w:ind w:right="121"/>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02B98A47" w14:textId="77777777" w:rsidR="00884567" w:rsidRPr="00F6059D" w:rsidRDefault="00884567" w:rsidP="005D7AA2">
            <w:pPr>
              <w:spacing w:after="0" w:line="240" w:lineRule="auto"/>
              <w:ind w:right="110"/>
              <w:rPr>
                <w:rFonts w:ascii="Times New Roman" w:hAnsi="Times New Roman"/>
                <w:b/>
                <w:color w:val="000000"/>
                <w:kern w:val="24"/>
                <w:sz w:val="24"/>
                <w:szCs w:val="24"/>
                <w:lang w:val="kk-KZ"/>
              </w:rPr>
            </w:pPr>
          </w:p>
        </w:tc>
      </w:tr>
      <w:tr w:rsidR="005D7AA2" w:rsidRPr="00F9764A" w14:paraId="02EF245A" w14:textId="77777777" w:rsidTr="000C2521">
        <w:trPr>
          <w:trHeight w:val="312"/>
        </w:trPr>
        <w:tc>
          <w:tcPr>
            <w:tcW w:w="2067" w:type="dxa"/>
            <w:tcBorders>
              <w:top w:val="single" w:sz="4" w:space="0" w:color="auto"/>
              <w:left w:val="single" w:sz="4" w:space="0" w:color="auto"/>
              <w:bottom w:val="single" w:sz="4" w:space="0" w:color="auto"/>
              <w:right w:val="single" w:sz="4" w:space="0" w:color="auto"/>
            </w:tcBorders>
            <w:hideMark/>
          </w:tcPr>
          <w:p w14:paraId="7CD4ABB4" w14:textId="77777777" w:rsidR="005D7AA2" w:rsidRPr="006C42BB" w:rsidRDefault="005D7AA2" w:rsidP="005D7AA2">
            <w:pPr>
              <w:widowControl w:val="0"/>
              <w:spacing w:after="0" w:line="240" w:lineRule="auto"/>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2-таңғы ас</w:t>
            </w:r>
          </w:p>
        </w:tc>
        <w:tc>
          <w:tcPr>
            <w:tcW w:w="13660" w:type="dxa"/>
            <w:gridSpan w:val="5"/>
          </w:tcPr>
          <w:p w14:paraId="05CC1FDD" w14:textId="77777777" w:rsidR="005D7AA2" w:rsidRPr="005D7AA2" w:rsidRDefault="005D7AA2" w:rsidP="005D7AA2">
            <w:pPr>
              <w:spacing w:after="0" w:line="240" w:lineRule="auto"/>
              <w:ind w:left="20"/>
              <w:rPr>
                <w:rFonts w:ascii="Times New Roman" w:hAnsi="Times New Roman"/>
                <w:color w:val="000000" w:themeColor="text1"/>
                <w:sz w:val="24"/>
                <w:szCs w:val="24"/>
                <w:lang w:val="kk-KZ"/>
              </w:rPr>
            </w:pPr>
            <w:r w:rsidRPr="005D7AA2">
              <w:rPr>
                <w:rFonts w:ascii="Times New Roman" w:hAnsi="Times New Roman"/>
                <w:color w:val="000000" w:themeColor="text1"/>
                <w:sz w:val="24"/>
                <w:szCs w:val="24"/>
                <w:lang w:val="kk-KZ"/>
              </w:rPr>
              <w:t>Таңғы ас алдында қолдарын сумен сабындап жуу мәдениетін қалыптастыру. Үстел басында қарапайым мінез-құлық дағдыларын қалыптастыру: нанды үгітпеу, тамақты ауызды жауып шайнау, ауызды тамаққа  толтырып сөйлемеу</w:t>
            </w:r>
          </w:p>
        </w:tc>
      </w:tr>
      <w:tr w:rsidR="005D7AA2" w:rsidRPr="005D7AA2" w14:paraId="1BCB3C97" w14:textId="77777777" w:rsidTr="000C2521">
        <w:trPr>
          <w:trHeight w:val="231"/>
        </w:trPr>
        <w:tc>
          <w:tcPr>
            <w:tcW w:w="2067" w:type="dxa"/>
            <w:tcBorders>
              <w:top w:val="single" w:sz="4" w:space="0" w:color="auto"/>
              <w:left w:val="single" w:sz="4" w:space="0" w:color="auto"/>
              <w:bottom w:val="single" w:sz="4" w:space="0" w:color="auto"/>
              <w:right w:val="single" w:sz="4" w:space="0" w:color="auto"/>
            </w:tcBorders>
            <w:hideMark/>
          </w:tcPr>
          <w:p w14:paraId="2B52339D" w14:textId="77777777" w:rsidR="005D7AA2" w:rsidRPr="006C42BB" w:rsidRDefault="005D7AA2" w:rsidP="005D7AA2">
            <w:pPr>
              <w:widowControl w:val="0"/>
              <w:spacing w:before="1" w:line="240" w:lineRule="auto"/>
              <w:ind w:right="-20"/>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pacing w:val="2"/>
                <w:sz w:val="24"/>
                <w:szCs w:val="24"/>
                <w:lang w:val="kk-KZ"/>
              </w:rPr>
              <w:t>Серуенге д</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pacing w:val="1"/>
                <w:sz w:val="24"/>
                <w:szCs w:val="24"/>
                <w:lang w:val="kk-KZ"/>
              </w:rPr>
              <w:t>ы</w:t>
            </w:r>
            <w:r w:rsidRPr="006C42BB">
              <w:rPr>
                <w:rFonts w:ascii="Times New Roman" w:eastAsia="XMPQM+TimesNewRomanPSMT" w:hAnsi="Times New Roman"/>
                <w:b/>
                <w:bCs/>
                <w:color w:val="000000"/>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13660" w:type="dxa"/>
            <w:gridSpan w:val="5"/>
          </w:tcPr>
          <w:p w14:paraId="0B92DA3E" w14:textId="77777777" w:rsidR="005D7AA2" w:rsidRPr="005D7AA2" w:rsidRDefault="005D7AA2" w:rsidP="005D7AA2">
            <w:pPr>
              <w:spacing w:after="0" w:line="240" w:lineRule="auto"/>
              <w:ind w:left="20"/>
              <w:rPr>
                <w:rFonts w:ascii="Times New Roman" w:hAnsi="Times New Roman"/>
                <w:color w:val="000000" w:themeColor="text1"/>
                <w:sz w:val="24"/>
                <w:szCs w:val="24"/>
                <w:lang w:val="kk-KZ"/>
              </w:rPr>
            </w:pPr>
            <w:r w:rsidRPr="005D7AA2">
              <w:rPr>
                <w:rFonts w:ascii="Times New Roman" w:hAnsi="Times New Roman"/>
                <w:color w:val="000000" w:themeColor="text1"/>
                <w:sz w:val="24"/>
                <w:szCs w:val="24"/>
                <w:lang w:val="kk-KZ"/>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5D7AA2">
              <w:rPr>
                <w:rFonts w:ascii="Times New Roman" w:hAnsi="Times New Roman"/>
                <w:b/>
                <w:bCs/>
                <w:color w:val="000000" w:themeColor="text1"/>
                <w:sz w:val="24"/>
                <w:szCs w:val="24"/>
                <w:lang w:val="kk-KZ"/>
              </w:rPr>
              <w:t>өзіне-өзі қызмет ету дағдылары,  ұсақ моториканы дамыту</w:t>
            </w:r>
          </w:p>
        </w:tc>
      </w:tr>
      <w:tr w:rsidR="005D7AA2" w:rsidRPr="006C42BB" w14:paraId="7EB58F1C" w14:textId="77777777" w:rsidTr="00884567">
        <w:tc>
          <w:tcPr>
            <w:tcW w:w="2067" w:type="dxa"/>
            <w:tcBorders>
              <w:top w:val="single" w:sz="4" w:space="0" w:color="auto"/>
              <w:left w:val="single" w:sz="4" w:space="0" w:color="auto"/>
              <w:bottom w:val="single" w:sz="4" w:space="0" w:color="auto"/>
              <w:right w:val="single" w:sz="4" w:space="0" w:color="auto"/>
            </w:tcBorders>
            <w:hideMark/>
          </w:tcPr>
          <w:p w14:paraId="5EE02BF2" w14:textId="77777777" w:rsidR="005D7AA2" w:rsidRPr="006C42BB" w:rsidRDefault="005D7AA2" w:rsidP="005D7AA2">
            <w:pPr>
              <w:widowControl w:val="0"/>
              <w:spacing w:after="0" w:line="240" w:lineRule="auto"/>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Се</w:t>
            </w:r>
            <w:r w:rsidRPr="006C42BB">
              <w:rPr>
                <w:rFonts w:ascii="Times New Roman" w:eastAsia="XMPQM+TimesNewRomanPSMT" w:hAnsi="Times New Roman"/>
                <w:b/>
                <w:bCs/>
                <w:color w:val="000000"/>
                <w:spacing w:val="2"/>
                <w:sz w:val="24"/>
                <w:szCs w:val="24"/>
                <w:lang w:val="kk-KZ"/>
              </w:rPr>
              <w:t>р</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w w:val="99"/>
                <w:sz w:val="24"/>
                <w:szCs w:val="24"/>
                <w:lang w:val="kk-KZ"/>
              </w:rPr>
              <w:t>н</w:t>
            </w:r>
          </w:p>
        </w:tc>
        <w:tc>
          <w:tcPr>
            <w:tcW w:w="2606" w:type="dxa"/>
          </w:tcPr>
          <w:p w14:paraId="5902BA81" w14:textId="77777777" w:rsidR="005D7AA2" w:rsidRPr="002C38B1" w:rsidRDefault="005D7AA2" w:rsidP="005D7AA2">
            <w:pPr>
              <w:spacing w:after="0" w:line="240" w:lineRule="auto"/>
              <w:rPr>
                <w:rFonts w:ascii="Times New Roman" w:hAnsi="Times New Roman"/>
                <w:sz w:val="24"/>
                <w:szCs w:val="24"/>
                <w:lang w:val="kk-KZ"/>
              </w:rPr>
            </w:pPr>
            <w:r w:rsidRPr="00C14D95">
              <w:rPr>
                <w:rFonts w:ascii="Times New Roman" w:hAnsi="Times New Roman"/>
                <w:b/>
                <w:sz w:val="24"/>
                <w:szCs w:val="24"/>
                <w:lang w:val="kk-KZ"/>
              </w:rPr>
              <w:t>№</w:t>
            </w:r>
            <w:r>
              <w:rPr>
                <w:rFonts w:ascii="Times New Roman" w:hAnsi="Times New Roman"/>
                <w:b/>
                <w:sz w:val="24"/>
                <w:szCs w:val="24"/>
                <w:lang w:val="kk-KZ"/>
              </w:rPr>
              <w:t>22</w:t>
            </w:r>
            <w:r w:rsidRPr="00C14D95">
              <w:rPr>
                <w:rFonts w:ascii="Times New Roman" w:hAnsi="Times New Roman"/>
                <w:b/>
                <w:sz w:val="24"/>
                <w:szCs w:val="24"/>
                <w:lang w:val="kk-KZ"/>
              </w:rPr>
              <w:t>.Бақылау:</w:t>
            </w:r>
            <w:r w:rsidRPr="00D307CA">
              <w:rPr>
                <w:rFonts w:ascii="Times New Roman" w:hAnsi="Times New Roman"/>
                <w:sz w:val="24"/>
                <w:szCs w:val="24"/>
                <w:lang w:val="kk-KZ"/>
              </w:rPr>
              <w:t xml:space="preserve">Өзенге </w:t>
            </w:r>
            <w:r w:rsidRPr="002C38B1">
              <w:rPr>
                <w:rFonts w:ascii="Times New Roman" w:hAnsi="Times New Roman"/>
                <w:sz w:val="24"/>
                <w:szCs w:val="24"/>
                <w:lang w:val="kk-KZ"/>
              </w:rPr>
              <w:t xml:space="preserve"> бақылау.</w:t>
            </w:r>
          </w:p>
          <w:p w14:paraId="58B9CDAA" w14:textId="77777777" w:rsidR="005D7AA2" w:rsidRPr="00D307CA" w:rsidRDefault="005D7AA2" w:rsidP="005D7AA2">
            <w:pPr>
              <w:spacing w:after="0" w:line="240" w:lineRule="auto"/>
              <w:rPr>
                <w:rFonts w:ascii="Times New Roman" w:hAnsi="Times New Roman"/>
                <w:sz w:val="24"/>
                <w:szCs w:val="24"/>
                <w:lang w:val="kk-KZ"/>
              </w:rPr>
            </w:pPr>
            <w:r>
              <w:rPr>
                <w:rFonts w:ascii="Times New Roman" w:hAnsi="Times New Roman"/>
                <w:b/>
                <w:sz w:val="24"/>
                <w:szCs w:val="24"/>
                <w:lang w:val="kk-KZ"/>
              </w:rPr>
              <w:t>Мақсат</w:t>
            </w:r>
            <w:r w:rsidRPr="00C14D95">
              <w:rPr>
                <w:rFonts w:ascii="Times New Roman" w:hAnsi="Times New Roman"/>
                <w:b/>
                <w:sz w:val="24"/>
                <w:szCs w:val="24"/>
                <w:lang w:val="kk-KZ"/>
              </w:rPr>
              <w:t>ы:</w:t>
            </w:r>
            <w:r w:rsidRPr="00D307CA">
              <w:rPr>
                <w:rFonts w:ascii="Times New Roman" w:eastAsia="+mn-ea" w:hAnsi="Times New Roman"/>
                <w:color w:val="000000"/>
                <w:kern w:val="24"/>
                <w:sz w:val="24"/>
                <w:szCs w:val="24"/>
                <w:lang w:val="kk-KZ"/>
              </w:rPr>
              <w:t>Балаларды өзеннің қыстағы өзгерістерімен таныстыру. Мұздың қасиетімен, қалпымен жете таныстыру. Мұз қауіпсіздігіне арналған ережелермен таныстыру?</w:t>
            </w:r>
          </w:p>
          <w:p w14:paraId="6B13D4B0" w14:textId="77777777" w:rsidR="005D7AA2" w:rsidRPr="002C38B1" w:rsidRDefault="005D7AA2" w:rsidP="005D7AA2">
            <w:pPr>
              <w:spacing w:after="0" w:line="240" w:lineRule="auto"/>
              <w:rPr>
                <w:rFonts w:ascii="Times New Roman" w:eastAsia="+mn-ea" w:hAnsi="Times New Roman"/>
                <w:color w:val="000000"/>
                <w:kern w:val="24"/>
                <w:sz w:val="24"/>
                <w:szCs w:val="24"/>
                <w:lang w:val="kk-KZ"/>
              </w:rPr>
            </w:pPr>
            <w:r w:rsidRPr="002C38B1">
              <w:rPr>
                <w:rFonts w:ascii="Times New Roman" w:hAnsi="Times New Roman"/>
                <w:b/>
                <w:sz w:val="24"/>
                <w:szCs w:val="24"/>
                <w:lang w:val="kk-KZ"/>
              </w:rPr>
              <w:t>Еңбек:</w:t>
            </w:r>
            <w:r w:rsidRPr="00D307CA">
              <w:rPr>
                <w:rFonts w:ascii="Times New Roman" w:hAnsi="Times New Roman"/>
                <w:bCs/>
                <w:color w:val="000000"/>
                <w:kern w:val="24"/>
                <w:sz w:val="24"/>
                <w:szCs w:val="24"/>
                <w:lang w:val="kk-KZ"/>
              </w:rPr>
              <w:t>Ағаш түптерін қармен жабу.</w:t>
            </w:r>
          </w:p>
          <w:p w14:paraId="72D34D49" w14:textId="77777777" w:rsidR="005D7AA2" w:rsidRPr="00D307CA" w:rsidRDefault="005D7AA2" w:rsidP="005D7AA2">
            <w:pPr>
              <w:spacing w:after="0" w:line="240" w:lineRule="auto"/>
              <w:rPr>
                <w:rFonts w:ascii="Times New Roman" w:eastAsia="+mn-ea" w:hAnsi="Times New Roman"/>
                <w:color w:val="000000"/>
                <w:kern w:val="24"/>
                <w:sz w:val="24"/>
                <w:szCs w:val="24"/>
                <w:lang w:val="kk-KZ"/>
              </w:rPr>
            </w:pPr>
            <w:r w:rsidRPr="002C38B1">
              <w:rPr>
                <w:rFonts w:ascii="Times New Roman" w:eastAsia="+mn-ea" w:hAnsi="Times New Roman"/>
                <w:b/>
                <w:bCs/>
                <w:color w:val="000000"/>
                <w:kern w:val="24"/>
                <w:sz w:val="24"/>
                <w:szCs w:val="24"/>
                <w:lang w:val="kk-KZ"/>
              </w:rPr>
              <w:t>Мақсаты:</w:t>
            </w:r>
            <w:r w:rsidRPr="00D307CA">
              <w:rPr>
                <w:rFonts w:ascii="Times New Roman" w:eastAsia="+mn-ea" w:hAnsi="Times New Roman"/>
                <w:bCs/>
                <w:color w:val="000000"/>
                <w:kern w:val="24"/>
                <w:sz w:val="24"/>
                <w:szCs w:val="24"/>
                <w:lang w:val="kk-KZ"/>
              </w:rPr>
              <w:t>Табиғатқа жанашырлықпен қарауға тәрбиелеу.</w:t>
            </w:r>
          </w:p>
          <w:p w14:paraId="2F48D258" w14:textId="77777777" w:rsidR="005D7AA2" w:rsidRPr="00D307CA" w:rsidRDefault="005D7AA2" w:rsidP="005D7AA2">
            <w:pPr>
              <w:spacing w:after="0" w:line="240" w:lineRule="auto"/>
              <w:rPr>
                <w:rFonts w:ascii="Times New Roman" w:hAnsi="Times New Roman"/>
                <w:color w:val="000000"/>
                <w:kern w:val="24"/>
                <w:sz w:val="24"/>
                <w:szCs w:val="24"/>
              </w:rPr>
            </w:pPr>
            <w:r w:rsidRPr="00D307CA">
              <w:rPr>
                <w:rFonts w:ascii="Times New Roman" w:hAnsi="Times New Roman"/>
                <w:b/>
                <w:bCs/>
                <w:color w:val="000000"/>
                <w:kern w:val="24"/>
                <w:sz w:val="24"/>
                <w:szCs w:val="24"/>
                <w:lang w:val="kk-KZ"/>
              </w:rPr>
              <w:t>Қимылды ойын:</w:t>
            </w:r>
            <w:r w:rsidRPr="00D307CA">
              <w:rPr>
                <w:rFonts w:ascii="Times New Roman" w:hAnsi="Times New Roman"/>
                <w:color w:val="000000"/>
                <w:kern w:val="24"/>
                <w:sz w:val="24"/>
                <w:szCs w:val="24"/>
              </w:rPr>
              <w:t>«Шортан мен табан балықтар»</w:t>
            </w:r>
          </w:p>
          <w:p w14:paraId="17BA584E" w14:textId="77777777" w:rsidR="005D7AA2" w:rsidRDefault="005D7AA2" w:rsidP="005D7AA2">
            <w:pPr>
              <w:pStyle w:val="aa"/>
              <w:kinsoku w:val="0"/>
              <w:overflowPunct w:val="0"/>
              <w:spacing w:before="0" w:beforeAutospacing="0" w:after="0" w:afterAutospacing="0"/>
              <w:textAlignment w:val="baseline"/>
              <w:rPr>
                <w:color w:val="0D0D0D" w:themeColor="text1" w:themeTint="F2"/>
                <w:lang w:val="kk-KZ"/>
              </w:rPr>
            </w:pPr>
            <w:r w:rsidRPr="00D307CA">
              <w:rPr>
                <w:b/>
                <w:bCs/>
                <w:color w:val="000000"/>
                <w:kern w:val="24"/>
              </w:rPr>
              <w:t>Мақсаты:</w:t>
            </w:r>
            <w:r>
              <w:rPr>
                <w:color w:val="0D0D0D" w:themeColor="text1" w:themeTint="F2"/>
              </w:rPr>
              <w:t>Адымдап,</w:t>
            </w:r>
          </w:p>
          <w:p w14:paraId="62DA761C" w14:textId="77777777" w:rsidR="005D7AA2" w:rsidRPr="00311077" w:rsidRDefault="005D7AA2" w:rsidP="005D7AA2">
            <w:pPr>
              <w:pStyle w:val="aa"/>
              <w:kinsoku w:val="0"/>
              <w:overflowPunct w:val="0"/>
              <w:spacing w:before="0" w:beforeAutospacing="0" w:after="0" w:afterAutospacing="0"/>
              <w:textAlignment w:val="baseline"/>
              <w:rPr>
                <w:color w:val="000000"/>
                <w:kern w:val="24"/>
                <w:lang w:val="kk-KZ"/>
              </w:rPr>
            </w:pPr>
            <w:r w:rsidRPr="00B65DDB">
              <w:rPr>
                <w:color w:val="0D0D0D" w:themeColor="text1" w:themeTint="F2"/>
                <w:lang w:val="kk-KZ"/>
              </w:rPr>
              <w:t>жан-жаққа қосалқықадаммен(оңғажәнесолға)</w:t>
            </w:r>
            <w:r>
              <w:rPr>
                <w:color w:val="0D0D0D" w:themeColor="text1" w:themeTint="F2"/>
                <w:lang w:val="kk-KZ"/>
              </w:rPr>
              <w:t xml:space="preserve"> жүру.</w:t>
            </w:r>
          </w:p>
          <w:p w14:paraId="71F1FED7" w14:textId="77777777" w:rsidR="005D7AA2" w:rsidRPr="002C219C" w:rsidRDefault="005D7AA2" w:rsidP="005D7AA2">
            <w:pPr>
              <w:spacing w:after="0" w:line="240" w:lineRule="auto"/>
              <w:rPr>
                <w:rFonts w:ascii="Times New Roman" w:hAnsi="Times New Roman"/>
                <w:color w:val="000000"/>
                <w:kern w:val="24"/>
                <w:sz w:val="24"/>
                <w:szCs w:val="24"/>
                <w:lang w:val="kk-KZ"/>
              </w:rPr>
            </w:pPr>
            <w:r w:rsidRPr="002C219C">
              <w:rPr>
                <w:rFonts w:ascii="Times New Roman" w:hAnsi="Times New Roman"/>
                <w:b/>
                <w:bCs/>
                <w:color w:val="000000"/>
                <w:kern w:val="24"/>
                <w:sz w:val="24"/>
                <w:szCs w:val="24"/>
                <w:lang w:val="kk-KZ"/>
              </w:rPr>
              <w:lastRenderedPageBreak/>
              <w:t>Жеке жұмыс:</w:t>
            </w:r>
            <w:r w:rsidRPr="002C219C">
              <w:rPr>
                <w:rFonts w:ascii="Times New Roman" w:hAnsi="Times New Roman"/>
                <w:color w:val="000000"/>
                <w:kern w:val="24"/>
                <w:sz w:val="24"/>
                <w:szCs w:val="24"/>
                <w:lang w:val="kk-KZ"/>
              </w:rPr>
              <w:t xml:space="preserve"> Денеңді тепе тең ұстап, мұз үстімен сырғанай білу.</w:t>
            </w:r>
          </w:p>
          <w:p w14:paraId="6BCA62CF" w14:textId="77777777" w:rsidR="005D7AA2" w:rsidRPr="002C219C" w:rsidRDefault="005D7AA2" w:rsidP="005D7AA2">
            <w:pPr>
              <w:spacing w:after="0" w:line="240" w:lineRule="auto"/>
              <w:rPr>
                <w:rFonts w:ascii="Times New Roman" w:hAnsi="Times New Roman"/>
                <w:color w:val="000000"/>
                <w:kern w:val="24"/>
                <w:sz w:val="24"/>
                <w:szCs w:val="24"/>
                <w:lang w:val="kk-KZ"/>
              </w:rPr>
            </w:pPr>
            <w:r w:rsidRPr="002C219C">
              <w:rPr>
                <w:rFonts w:ascii="Times New Roman" w:hAnsi="Times New Roman"/>
                <w:b/>
                <w:bCs/>
                <w:color w:val="000000"/>
                <w:kern w:val="24"/>
                <w:sz w:val="24"/>
                <w:szCs w:val="24"/>
                <w:lang w:val="kk-KZ"/>
              </w:rPr>
              <w:t>Мақсаты:</w:t>
            </w:r>
            <w:r w:rsidRPr="002C219C">
              <w:rPr>
                <w:rFonts w:ascii="Times New Roman" w:hAnsi="Times New Roman"/>
                <w:color w:val="000000"/>
                <w:kern w:val="24"/>
                <w:sz w:val="24"/>
                <w:szCs w:val="24"/>
                <w:lang w:val="kk-KZ"/>
              </w:rPr>
              <w:t xml:space="preserve"> Сырғанай білуге жаттықтыру.</w:t>
            </w:r>
          </w:p>
          <w:p w14:paraId="4E3D7DD5" w14:textId="77777777" w:rsidR="005D7AA2" w:rsidRPr="00E8489E" w:rsidRDefault="005D7AA2" w:rsidP="005D7AA2">
            <w:pPr>
              <w:spacing w:after="0" w:line="240" w:lineRule="auto"/>
              <w:rPr>
                <w:rFonts w:ascii="Times New Roman" w:hAnsi="Times New Roman"/>
                <w:b/>
                <w:sz w:val="24"/>
                <w:szCs w:val="24"/>
                <w:lang w:val="kk-KZ"/>
              </w:rPr>
            </w:pPr>
            <w:r w:rsidRPr="00C14D95">
              <w:rPr>
                <w:rFonts w:ascii="Times New Roman" w:hAnsi="Times New Roman"/>
                <w:b/>
                <w:sz w:val="24"/>
                <w:szCs w:val="24"/>
                <w:lang w:val="kk-KZ"/>
              </w:rPr>
              <w:t>Еркін ойындар</w:t>
            </w:r>
          </w:p>
        </w:tc>
        <w:tc>
          <w:tcPr>
            <w:tcW w:w="3119" w:type="dxa"/>
          </w:tcPr>
          <w:p w14:paraId="28113E1B" w14:textId="77777777" w:rsidR="005D7AA2" w:rsidRPr="009B07A7" w:rsidRDefault="005D7AA2" w:rsidP="005D7AA2">
            <w:pPr>
              <w:spacing w:after="0" w:line="240" w:lineRule="auto"/>
              <w:rPr>
                <w:rFonts w:ascii="Times New Roman" w:hAnsi="Times New Roman"/>
                <w:sz w:val="24"/>
                <w:szCs w:val="32"/>
                <w:lang w:val="kk-KZ"/>
              </w:rPr>
            </w:pPr>
            <w:r>
              <w:rPr>
                <w:rFonts w:ascii="Times New Roman" w:hAnsi="Times New Roman"/>
                <w:b/>
                <w:sz w:val="24"/>
                <w:szCs w:val="24"/>
                <w:lang w:val="kk-KZ"/>
              </w:rPr>
              <w:lastRenderedPageBreak/>
              <w:t>№23</w:t>
            </w:r>
            <w:r w:rsidRPr="00190033">
              <w:rPr>
                <w:rFonts w:ascii="Times New Roman" w:hAnsi="Times New Roman"/>
                <w:b/>
                <w:sz w:val="24"/>
                <w:szCs w:val="24"/>
                <w:lang w:val="kk-KZ"/>
              </w:rPr>
              <w:t>.Бақылау:</w:t>
            </w:r>
            <w:r>
              <w:rPr>
                <w:rFonts w:ascii="Times New Roman" w:hAnsi="Times New Roman"/>
                <w:sz w:val="24"/>
                <w:szCs w:val="24"/>
                <w:lang w:val="kk-KZ"/>
              </w:rPr>
              <w:t xml:space="preserve">Қыстың негізгі белгілерін </w:t>
            </w:r>
            <w:r w:rsidRPr="00542597">
              <w:rPr>
                <w:rFonts w:ascii="Times New Roman" w:hAnsi="Times New Roman"/>
                <w:sz w:val="24"/>
                <w:szCs w:val="24"/>
                <w:lang w:val="kk-KZ"/>
              </w:rPr>
              <w:t>бақылау</w:t>
            </w:r>
          </w:p>
          <w:p w14:paraId="38885099" w14:textId="77777777" w:rsidR="005D7AA2" w:rsidRPr="002C219C" w:rsidRDefault="005D7AA2" w:rsidP="005D7AA2">
            <w:pPr>
              <w:spacing w:after="0" w:line="240" w:lineRule="auto"/>
              <w:rPr>
                <w:rFonts w:ascii="Times New Roman" w:hAnsi="Times New Roman"/>
                <w:b/>
                <w:sz w:val="24"/>
                <w:szCs w:val="24"/>
                <w:lang w:val="kk-KZ"/>
              </w:rPr>
            </w:pPr>
            <w:r>
              <w:rPr>
                <w:rFonts w:ascii="Times New Roman" w:hAnsi="Times New Roman"/>
                <w:b/>
                <w:sz w:val="24"/>
                <w:szCs w:val="24"/>
                <w:lang w:val="kk-KZ"/>
              </w:rPr>
              <w:t>Мақсат</w:t>
            </w:r>
            <w:r w:rsidRPr="00190033">
              <w:rPr>
                <w:rFonts w:ascii="Times New Roman" w:hAnsi="Times New Roman"/>
                <w:b/>
                <w:sz w:val="24"/>
                <w:szCs w:val="24"/>
                <w:lang w:val="kk-KZ"/>
              </w:rPr>
              <w:t>ы:</w:t>
            </w:r>
            <w:r w:rsidRPr="002C219C">
              <w:rPr>
                <w:rFonts w:ascii="Times New Roman" w:hAnsi="Times New Roman"/>
                <w:sz w:val="24"/>
                <w:szCs w:val="24"/>
                <w:lang w:val="kk-KZ"/>
              </w:rPr>
              <w:t>Балаларды қыстың белгілерін ажырата білуге үйрету</w:t>
            </w:r>
          </w:p>
          <w:p w14:paraId="6088DFA9" w14:textId="77777777" w:rsidR="005D7AA2" w:rsidRDefault="005D7AA2" w:rsidP="005D7AA2">
            <w:pPr>
              <w:spacing w:after="0" w:line="240" w:lineRule="auto"/>
              <w:rPr>
                <w:rFonts w:ascii="Times New Roman" w:eastAsia="Times New Roman" w:hAnsi="Times New Roman"/>
                <w:bCs/>
                <w:color w:val="333333"/>
                <w:sz w:val="24"/>
                <w:szCs w:val="24"/>
                <w:lang w:val="kk-KZ" w:eastAsia="ru-RU"/>
              </w:rPr>
            </w:pPr>
          </w:p>
          <w:p w14:paraId="7DF94DAD" w14:textId="77777777" w:rsidR="005D7AA2" w:rsidRPr="002C219C" w:rsidRDefault="005D7AA2" w:rsidP="005D7AA2">
            <w:pPr>
              <w:spacing w:after="0" w:line="240" w:lineRule="auto"/>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Еңбек:</w:t>
            </w:r>
            <w:r w:rsidRPr="002C219C">
              <w:rPr>
                <w:rFonts w:ascii="Times New Roman" w:eastAsia="Times New Roman" w:hAnsi="Times New Roman"/>
                <w:bCs/>
                <w:color w:val="333333"/>
                <w:sz w:val="24"/>
                <w:szCs w:val="24"/>
                <w:lang w:val="kk-KZ"/>
              </w:rPr>
              <w:t xml:space="preserve"> Үйдің ауласын қардан тазартып қою.</w:t>
            </w:r>
          </w:p>
          <w:p w14:paraId="6025ECA4" w14:textId="77777777" w:rsidR="005D7AA2" w:rsidRPr="002C219C" w:rsidRDefault="005D7AA2" w:rsidP="005D7AA2">
            <w:pPr>
              <w:spacing w:after="0" w:line="240" w:lineRule="auto"/>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Мақсаты: </w:t>
            </w:r>
            <w:r w:rsidRPr="002C219C">
              <w:rPr>
                <w:rFonts w:ascii="Times New Roman" w:eastAsia="Times New Roman" w:hAnsi="Times New Roman"/>
                <w:bCs/>
                <w:color w:val="333333"/>
                <w:sz w:val="24"/>
                <w:szCs w:val="24"/>
                <w:lang w:val="kk-KZ" w:eastAsia="ru-RU"/>
              </w:rPr>
              <w:t>Күрекпен жұмыс істеуге үйретіп, еңбекке баулу.</w:t>
            </w:r>
          </w:p>
          <w:p w14:paraId="29F44717" w14:textId="77777777" w:rsidR="005D7AA2" w:rsidRDefault="005D7AA2" w:rsidP="005D7AA2">
            <w:pPr>
              <w:spacing w:after="0" w:line="240" w:lineRule="auto"/>
              <w:rPr>
                <w:rFonts w:ascii="Times New Roman" w:eastAsia="Times New Roman" w:hAnsi="Times New Roman"/>
                <w:b/>
                <w:bCs/>
                <w:color w:val="333333"/>
                <w:sz w:val="24"/>
                <w:szCs w:val="24"/>
                <w:lang w:val="kk-KZ" w:eastAsia="ru-RU"/>
              </w:rPr>
            </w:pPr>
          </w:p>
          <w:p w14:paraId="1B580C55" w14:textId="77777777" w:rsidR="005D7AA2" w:rsidRPr="002C219C" w:rsidRDefault="005D7AA2" w:rsidP="005D7AA2">
            <w:pPr>
              <w:spacing w:after="0" w:line="240" w:lineRule="auto"/>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Қимылды ойын: </w:t>
            </w:r>
            <w:r w:rsidRPr="002C219C">
              <w:rPr>
                <w:rFonts w:ascii="Times New Roman" w:eastAsia="Times New Roman" w:hAnsi="Times New Roman"/>
                <w:bCs/>
                <w:color w:val="333333"/>
                <w:sz w:val="24"/>
                <w:szCs w:val="24"/>
                <w:lang w:val="kk-KZ" w:eastAsia="ru-RU"/>
              </w:rPr>
              <w:t>«Аяз»</w:t>
            </w:r>
          </w:p>
          <w:p w14:paraId="1BDDDD97" w14:textId="77777777" w:rsidR="005D7AA2" w:rsidRPr="00311077" w:rsidRDefault="005D7AA2" w:rsidP="005D7AA2">
            <w:pPr>
              <w:pStyle w:val="aa"/>
              <w:kinsoku w:val="0"/>
              <w:overflowPunct w:val="0"/>
              <w:spacing w:before="0" w:beforeAutospacing="0" w:after="0" w:afterAutospacing="0"/>
              <w:textAlignment w:val="baseline"/>
              <w:rPr>
                <w:bCs/>
                <w:color w:val="333333"/>
                <w:lang w:val="kk-KZ"/>
              </w:rPr>
            </w:pPr>
            <w:r w:rsidRPr="002C219C">
              <w:rPr>
                <w:b/>
                <w:bCs/>
                <w:color w:val="333333"/>
                <w:lang w:val="kk-KZ"/>
              </w:rPr>
              <w:t xml:space="preserve">Мақсаты: </w:t>
            </w:r>
            <w:r>
              <w:rPr>
                <w:color w:val="0D0D0D" w:themeColor="text1" w:themeTint="F2"/>
                <w:spacing w:val="-1"/>
                <w:lang w:val="kk-KZ"/>
              </w:rPr>
              <w:t xml:space="preserve">Қимылды ойындарда жетекші </w:t>
            </w:r>
            <w:r>
              <w:rPr>
                <w:color w:val="0D0D0D" w:themeColor="text1" w:themeTint="F2"/>
                <w:lang w:val="kk-KZ"/>
              </w:rPr>
              <w:t>рөлді орындауға үйрету, ойын ережелерін саналы түрде сақтауға баулу.</w:t>
            </w:r>
          </w:p>
          <w:p w14:paraId="298AB2FD" w14:textId="77777777" w:rsidR="005D7AA2" w:rsidRPr="002C219C" w:rsidRDefault="005D7AA2" w:rsidP="005D7AA2">
            <w:pPr>
              <w:spacing w:after="0" w:line="240" w:lineRule="auto"/>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 xml:space="preserve">Жеке жұмыс: </w:t>
            </w:r>
            <w:r w:rsidRPr="002C219C">
              <w:rPr>
                <w:rFonts w:ascii="Times New Roman" w:eastAsia="Times New Roman" w:hAnsi="Times New Roman"/>
                <w:bCs/>
                <w:color w:val="333333"/>
                <w:sz w:val="24"/>
                <w:szCs w:val="24"/>
                <w:lang w:val="kk-KZ"/>
              </w:rPr>
              <w:t>Мұзды жолмен сырғанай білуге жаттықтыру.</w:t>
            </w:r>
          </w:p>
          <w:p w14:paraId="4901522D" w14:textId="77777777" w:rsidR="005D7AA2" w:rsidRPr="002C219C" w:rsidRDefault="005D7AA2" w:rsidP="005D7AA2">
            <w:pPr>
              <w:spacing w:after="0" w:line="240" w:lineRule="auto"/>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Мақсаты: </w:t>
            </w:r>
            <w:r w:rsidRPr="002C219C">
              <w:rPr>
                <w:rFonts w:ascii="Times New Roman" w:eastAsia="Times New Roman" w:hAnsi="Times New Roman"/>
                <w:bCs/>
                <w:color w:val="333333"/>
                <w:sz w:val="24"/>
                <w:szCs w:val="24"/>
                <w:lang w:val="kk-KZ" w:eastAsia="ru-RU"/>
              </w:rPr>
              <w:t>Ептілікке, шымыр болуға тәрбиелеу.</w:t>
            </w:r>
          </w:p>
          <w:p w14:paraId="52BA6003" w14:textId="77777777" w:rsidR="005D7AA2" w:rsidRPr="00E8489E" w:rsidRDefault="005D7AA2" w:rsidP="005D7AA2">
            <w:pPr>
              <w:spacing w:after="0" w:line="240" w:lineRule="auto"/>
              <w:contextualSpacing/>
              <w:rPr>
                <w:rFonts w:ascii="Times New Roman" w:hAnsi="Times New Roman"/>
                <w:b/>
                <w:sz w:val="24"/>
                <w:szCs w:val="24"/>
                <w:lang w:val="kk-KZ"/>
              </w:rPr>
            </w:pPr>
            <w:r w:rsidRPr="00190033">
              <w:rPr>
                <w:rFonts w:ascii="Times New Roman" w:hAnsi="Times New Roman"/>
                <w:b/>
                <w:sz w:val="24"/>
                <w:szCs w:val="24"/>
                <w:lang w:val="kk-KZ"/>
              </w:rPr>
              <w:lastRenderedPageBreak/>
              <w:t>Еркін ойындар</w:t>
            </w:r>
          </w:p>
        </w:tc>
        <w:tc>
          <w:tcPr>
            <w:tcW w:w="2551" w:type="dxa"/>
          </w:tcPr>
          <w:p w14:paraId="530240DC" w14:textId="77777777" w:rsidR="005D7AA2" w:rsidRDefault="005D7AA2" w:rsidP="005D7AA2">
            <w:pPr>
              <w:spacing w:after="0" w:line="240" w:lineRule="auto"/>
              <w:rPr>
                <w:rFonts w:ascii="Times New Roman" w:hAnsi="Times New Roman"/>
                <w:b/>
                <w:sz w:val="24"/>
                <w:szCs w:val="24"/>
                <w:lang w:val="kk-KZ"/>
              </w:rPr>
            </w:pPr>
            <w:r>
              <w:rPr>
                <w:rFonts w:ascii="Times New Roman" w:hAnsi="Times New Roman"/>
                <w:b/>
                <w:sz w:val="24"/>
                <w:szCs w:val="24"/>
                <w:lang w:val="kk-KZ"/>
              </w:rPr>
              <w:lastRenderedPageBreak/>
              <w:t>№24</w:t>
            </w:r>
            <w:r w:rsidRPr="00190033">
              <w:rPr>
                <w:rFonts w:ascii="Times New Roman" w:hAnsi="Times New Roman"/>
                <w:b/>
                <w:sz w:val="24"/>
                <w:szCs w:val="24"/>
                <w:lang w:val="kk-KZ"/>
              </w:rPr>
              <w:t>.Бақылау:</w:t>
            </w:r>
            <w:r w:rsidRPr="00983C9B">
              <w:rPr>
                <w:rFonts w:ascii="Times New Roman" w:hAnsi="Times New Roman"/>
                <w:sz w:val="24"/>
                <w:szCs w:val="24"/>
                <w:lang w:val="kk-KZ"/>
              </w:rPr>
              <w:t>Қысқы киімдерді бақылау.</w:t>
            </w:r>
          </w:p>
          <w:p w14:paraId="187F15BC" w14:textId="77777777" w:rsidR="005D7AA2" w:rsidRDefault="005D7AA2" w:rsidP="005D7AA2">
            <w:pPr>
              <w:spacing w:after="0" w:line="240" w:lineRule="auto"/>
              <w:rPr>
                <w:rFonts w:ascii="Times New Roman" w:eastAsia="+mn-ea" w:hAnsi="Times New Roman"/>
                <w:b/>
                <w:bCs/>
                <w:color w:val="FF0000"/>
                <w:kern w:val="24"/>
                <w:sz w:val="24"/>
                <w:szCs w:val="24"/>
                <w:lang w:val="kk-KZ" w:eastAsia="ru-RU"/>
              </w:rPr>
            </w:pPr>
            <w:r>
              <w:rPr>
                <w:rFonts w:ascii="Times New Roman" w:hAnsi="Times New Roman"/>
                <w:b/>
                <w:sz w:val="24"/>
                <w:szCs w:val="24"/>
                <w:lang w:val="kk-KZ"/>
              </w:rPr>
              <w:t>Мақса</w:t>
            </w:r>
            <w:r w:rsidRPr="00190033">
              <w:rPr>
                <w:rFonts w:ascii="Times New Roman" w:hAnsi="Times New Roman"/>
                <w:b/>
                <w:sz w:val="24"/>
                <w:szCs w:val="24"/>
                <w:lang w:val="kk-KZ"/>
              </w:rPr>
              <w:t>ты:</w:t>
            </w:r>
            <w:r w:rsidRPr="002C219C">
              <w:rPr>
                <w:rFonts w:ascii="Times New Roman" w:hAnsi="Times New Roman"/>
                <w:color w:val="3C4046"/>
                <w:kern w:val="24"/>
                <w:sz w:val="24"/>
                <w:szCs w:val="24"/>
                <w:lang w:val="kk-KZ"/>
              </w:rPr>
              <w:t xml:space="preserve"> Қысқы киімдердің түрін анықтап айтуға үйрету. Өткен кеткен адамдардың киімдерін бақылау. Қысқы киімдердің са</w:t>
            </w:r>
            <w:r>
              <w:rPr>
                <w:rFonts w:ascii="Times New Roman" w:hAnsi="Times New Roman"/>
                <w:color w:val="3C4046"/>
                <w:kern w:val="24"/>
                <w:sz w:val="24"/>
                <w:szCs w:val="24"/>
                <w:lang w:val="kk-KZ"/>
              </w:rPr>
              <w:t xml:space="preserve">пасына мән беру, аязда, боранда </w:t>
            </w:r>
            <w:r w:rsidRPr="002C219C">
              <w:rPr>
                <w:rFonts w:ascii="Times New Roman" w:hAnsi="Times New Roman"/>
                <w:color w:val="3C4046"/>
                <w:kern w:val="24"/>
                <w:sz w:val="24"/>
                <w:szCs w:val="24"/>
                <w:lang w:val="kk-KZ"/>
              </w:rPr>
              <w:t xml:space="preserve">тоңдырмайтыны </w:t>
            </w:r>
            <w:r w:rsidRPr="00EC3677">
              <w:rPr>
                <w:rFonts w:ascii="Times New Roman" w:hAnsi="Times New Roman"/>
                <w:color w:val="3C4046"/>
                <w:kern w:val="24"/>
                <w:sz w:val="24"/>
                <w:szCs w:val="24"/>
                <w:lang w:val="kk-KZ"/>
              </w:rPr>
              <w:t>туралы түсінік беру.</w:t>
            </w:r>
          </w:p>
          <w:p w14:paraId="5E7190A8" w14:textId="77777777" w:rsidR="005D7AA2" w:rsidRPr="00EC3677" w:rsidRDefault="005D7AA2" w:rsidP="005D7AA2">
            <w:pPr>
              <w:spacing w:after="0" w:line="240" w:lineRule="auto"/>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 xml:space="preserve">Еңбек: </w:t>
            </w:r>
            <w:r w:rsidRPr="00EC3677">
              <w:rPr>
                <w:rFonts w:ascii="Times New Roman" w:hAnsi="Times New Roman"/>
                <w:color w:val="3C4046"/>
                <w:kern w:val="24"/>
                <w:sz w:val="24"/>
                <w:szCs w:val="24"/>
                <w:lang w:val="kk-KZ"/>
              </w:rPr>
              <w:t>“Таза алаң”</w:t>
            </w:r>
          </w:p>
          <w:p w14:paraId="45C7622F" w14:textId="77777777" w:rsidR="005D7AA2" w:rsidRPr="00EC3677" w:rsidRDefault="005D7AA2" w:rsidP="005D7AA2">
            <w:pPr>
              <w:spacing w:after="0" w:line="240" w:lineRule="auto"/>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 xml:space="preserve">Мақсаты: </w:t>
            </w:r>
            <w:r w:rsidRPr="00EC3677">
              <w:rPr>
                <w:rFonts w:ascii="Times New Roman" w:hAnsi="Times New Roman"/>
                <w:color w:val="3C4046"/>
                <w:kern w:val="24"/>
                <w:sz w:val="24"/>
                <w:szCs w:val="24"/>
                <w:lang w:val="kk-KZ"/>
              </w:rPr>
              <w:t>Ойын алаңын қардан тазартуға көмектесу. Еңбекқорлыққа тәрбиелеу.</w:t>
            </w:r>
          </w:p>
          <w:p w14:paraId="0D0E8729" w14:textId="77777777" w:rsidR="005D7AA2" w:rsidRPr="00B65DDB" w:rsidRDefault="005D7AA2" w:rsidP="005D7AA2">
            <w:pPr>
              <w:spacing w:after="0" w:line="240" w:lineRule="auto"/>
              <w:rPr>
                <w:color w:val="0D0D0D" w:themeColor="text1" w:themeTint="F2"/>
                <w:lang w:val="kk-KZ"/>
              </w:rPr>
            </w:pPr>
            <w:r w:rsidRPr="00EC3677">
              <w:rPr>
                <w:rFonts w:ascii="Times New Roman" w:hAnsi="Times New Roman"/>
                <w:b/>
                <w:bCs/>
                <w:color w:val="3C4046"/>
                <w:kern w:val="24"/>
                <w:sz w:val="24"/>
                <w:szCs w:val="24"/>
                <w:lang w:val="kk-KZ"/>
              </w:rPr>
              <w:t xml:space="preserve">Қимылды ойын: </w:t>
            </w:r>
          </w:p>
          <w:p w14:paraId="0163DA75" w14:textId="77777777" w:rsidR="005D7AA2" w:rsidRPr="00311077" w:rsidRDefault="005D7AA2" w:rsidP="005D7AA2">
            <w:pPr>
              <w:pStyle w:val="aa"/>
              <w:kinsoku w:val="0"/>
              <w:overflowPunct w:val="0"/>
              <w:spacing w:before="0" w:beforeAutospacing="0" w:after="0" w:afterAutospacing="0"/>
              <w:textAlignment w:val="baseline"/>
              <w:rPr>
                <w:rFonts w:eastAsiaTheme="minorEastAsia"/>
                <w:b/>
                <w:lang w:val="kk-KZ"/>
              </w:rPr>
            </w:pPr>
            <w:r w:rsidRPr="00B65DDB">
              <w:rPr>
                <w:color w:val="0D0D0D" w:themeColor="text1" w:themeTint="F2"/>
                <w:lang w:val="kk-KZ"/>
              </w:rPr>
              <w:t>бірорындатұрып,оңға,солғабұрылыпсекіру.</w:t>
            </w:r>
          </w:p>
          <w:p w14:paraId="6EC07492" w14:textId="77777777" w:rsidR="005D7AA2" w:rsidRPr="00EC3677" w:rsidRDefault="005D7AA2" w:rsidP="005D7AA2">
            <w:pPr>
              <w:spacing w:after="0" w:line="240" w:lineRule="auto"/>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lastRenderedPageBreak/>
              <w:t>Жеке жұмыс:</w:t>
            </w:r>
            <w:r w:rsidRPr="00EC3677">
              <w:rPr>
                <w:rFonts w:ascii="Times New Roman" w:hAnsi="Times New Roman"/>
                <w:color w:val="3C4046"/>
                <w:kern w:val="24"/>
                <w:sz w:val="24"/>
                <w:szCs w:val="24"/>
                <w:lang w:val="kk-KZ"/>
              </w:rPr>
              <w:t xml:space="preserve"> Балалар қардың бетіне табан іздерін салу, қызықтау.</w:t>
            </w:r>
            <w:r>
              <w:rPr>
                <w:rFonts w:ascii="Times New Roman" w:hAnsi="Times New Roman"/>
                <w:color w:val="3C4046"/>
                <w:kern w:val="24"/>
                <w:sz w:val="24"/>
                <w:szCs w:val="24"/>
                <w:lang w:val="kk-KZ"/>
              </w:rPr>
              <w:t xml:space="preserve"> </w:t>
            </w:r>
          </w:p>
          <w:p w14:paraId="6844FC79" w14:textId="77777777" w:rsidR="005D7AA2" w:rsidRPr="00EC3677" w:rsidRDefault="005D7AA2" w:rsidP="005D7AA2">
            <w:pPr>
              <w:spacing w:after="0" w:line="240" w:lineRule="auto"/>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Мақсаты:</w:t>
            </w:r>
            <w:r w:rsidRPr="00EC3677">
              <w:rPr>
                <w:rFonts w:ascii="Times New Roman" w:hAnsi="Times New Roman"/>
                <w:color w:val="3C4046"/>
                <w:kern w:val="24"/>
                <w:sz w:val="24"/>
                <w:szCs w:val="24"/>
                <w:lang w:val="kk-KZ"/>
              </w:rPr>
              <w:t xml:space="preserve"> Бейнелерді  дұрыс бейнелей білуге қалыптастыру.</w:t>
            </w:r>
          </w:p>
          <w:p w14:paraId="3996A7DE" w14:textId="77777777" w:rsidR="005D7AA2" w:rsidRPr="00E8489E" w:rsidRDefault="005D7AA2" w:rsidP="005D7AA2">
            <w:pPr>
              <w:spacing w:after="0" w:line="240" w:lineRule="auto"/>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692" w:type="dxa"/>
          </w:tcPr>
          <w:p w14:paraId="63B2B76E" w14:textId="77777777" w:rsidR="005D7AA2" w:rsidRPr="009B07A7" w:rsidRDefault="005D7AA2" w:rsidP="005D7AA2">
            <w:pPr>
              <w:spacing w:after="0" w:line="240" w:lineRule="auto"/>
              <w:rPr>
                <w:rFonts w:ascii="Times New Roman" w:hAnsi="Times New Roman"/>
                <w:sz w:val="24"/>
                <w:szCs w:val="32"/>
                <w:lang w:val="kk-KZ"/>
              </w:rPr>
            </w:pPr>
            <w:r>
              <w:rPr>
                <w:rFonts w:ascii="Times New Roman" w:hAnsi="Times New Roman"/>
                <w:b/>
                <w:sz w:val="24"/>
                <w:szCs w:val="24"/>
                <w:lang w:val="kk-KZ"/>
              </w:rPr>
              <w:lastRenderedPageBreak/>
              <w:t>№25</w:t>
            </w:r>
            <w:r w:rsidRPr="00190033">
              <w:rPr>
                <w:rFonts w:ascii="Times New Roman" w:hAnsi="Times New Roman"/>
                <w:b/>
                <w:sz w:val="24"/>
                <w:szCs w:val="24"/>
                <w:lang w:val="kk-KZ"/>
              </w:rPr>
              <w:t>.Бақылау:</w:t>
            </w:r>
            <w:r>
              <w:rPr>
                <w:rFonts w:ascii="Times New Roman" w:hAnsi="Times New Roman"/>
                <w:sz w:val="24"/>
                <w:szCs w:val="24"/>
                <w:lang w:val="kk-KZ"/>
              </w:rPr>
              <w:t xml:space="preserve">Қарғаны </w:t>
            </w:r>
            <w:r w:rsidRPr="00542597">
              <w:rPr>
                <w:rFonts w:ascii="Times New Roman" w:hAnsi="Times New Roman"/>
                <w:sz w:val="24"/>
                <w:szCs w:val="24"/>
                <w:lang w:val="kk-KZ"/>
              </w:rPr>
              <w:t>бақылау</w:t>
            </w:r>
          </w:p>
          <w:p w14:paraId="5A33D140" w14:textId="77777777" w:rsidR="005D7AA2" w:rsidRPr="00983C9B" w:rsidRDefault="005D7AA2" w:rsidP="005D7AA2">
            <w:pPr>
              <w:spacing w:after="0" w:line="240" w:lineRule="auto"/>
              <w:rPr>
                <w:rFonts w:ascii="Times New Roman" w:hAnsi="Times New Roman"/>
                <w:b/>
                <w:sz w:val="24"/>
                <w:szCs w:val="24"/>
                <w:lang w:val="kk-KZ"/>
              </w:rPr>
            </w:pPr>
            <w:r>
              <w:rPr>
                <w:rFonts w:ascii="Times New Roman" w:hAnsi="Times New Roman"/>
                <w:b/>
                <w:sz w:val="24"/>
                <w:szCs w:val="24"/>
                <w:lang w:val="kk-KZ"/>
              </w:rPr>
              <w:t>Мақсат</w:t>
            </w:r>
            <w:r w:rsidRPr="00190033">
              <w:rPr>
                <w:rFonts w:ascii="Times New Roman" w:hAnsi="Times New Roman"/>
                <w:b/>
                <w:sz w:val="24"/>
                <w:szCs w:val="24"/>
                <w:lang w:val="kk-KZ"/>
              </w:rPr>
              <w:t>ы:</w:t>
            </w:r>
            <w:r w:rsidRPr="00983C9B">
              <w:rPr>
                <w:rFonts w:ascii="Times New Roman" w:hAnsi="Times New Roman"/>
                <w:sz w:val="24"/>
                <w:szCs w:val="24"/>
                <w:lang w:val="kk-KZ"/>
              </w:rPr>
              <w:t>Қысқы киімдердің түрін анықтап айтуға үйрету. Өткен кеткен адамдардың киімдерін бақылау. Қысқы киімдердің сапасына мән беру, аязда, боранда тоңдырмайтыны туралы түсінік беру.</w:t>
            </w:r>
          </w:p>
          <w:p w14:paraId="10EF595F" w14:textId="77777777" w:rsidR="005D7AA2" w:rsidRPr="002C219C" w:rsidRDefault="005D7AA2" w:rsidP="005D7AA2">
            <w:pPr>
              <w:spacing w:after="0" w:line="240" w:lineRule="auto"/>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Еңбек:</w:t>
            </w:r>
            <w:r>
              <w:rPr>
                <w:rFonts w:ascii="Times New Roman" w:eastAsia="Times New Roman" w:hAnsi="Times New Roman"/>
                <w:bCs/>
                <w:color w:val="333333"/>
                <w:sz w:val="24"/>
                <w:szCs w:val="24"/>
                <w:lang w:val="kk-KZ"/>
              </w:rPr>
              <w:t>Таза алаң.</w:t>
            </w:r>
          </w:p>
          <w:p w14:paraId="4944522D" w14:textId="77777777" w:rsidR="005D7AA2" w:rsidRPr="002C219C" w:rsidRDefault="005D7AA2" w:rsidP="005D7AA2">
            <w:pPr>
              <w:spacing w:after="0" w:line="240" w:lineRule="auto"/>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Мақсаты: </w:t>
            </w:r>
            <w:r w:rsidRPr="00983C9B">
              <w:rPr>
                <w:rFonts w:ascii="Times New Roman" w:eastAsia="Times New Roman" w:hAnsi="Times New Roman"/>
                <w:bCs/>
                <w:color w:val="333333"/>
                <w:sz w:val="24"/>
                <w:szCs w:val="24"/>
                <w:lang w:val="kk-KZ" w:eastAsia="ru-RU"/>
              </w:rPr>
              <w:t>Ойын алаңын қардан тазартуға көмектесу. Еңбекқорлыққа тәрбиелеу.</w:t>
            </w:r>
          </w:p>
          <w:p w14:paraId="5D1158D2" w14:textId="77777777" w:rsidR="005D7AA2" w:rsidRPr="002C219C" w:rsidRDefault="005D7AA2" w:rsidP="005D7AA2">
            <w:pPr>
              <w:spacing w:after="0" w:line="240" w:lineRule="auto"/>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Қимылды ойын: </w:t>
            </w:r>
          </w:p>
          <w:p w14:paraId="7D894D46" w14:textId="77777777" w:rsidR="005D7AA2" w:rsidRPr="00311077" w:rsidRDefault="005D7AA2" w:rsidP="005D7AA2">
            <w:pPr>
              <w:pStyle w:val="aa"/>
              <w:kinsoku w:val="0"/>
              <w:overflowPunct w:val="0"/>
              <w:spacing w:before="0" w:beforeAutospacing="0" w:after="0" w:afterAutospacing="0"/>
              <w:textAlignment w:val="baseline"/>
              <w:rPr>
                <w:rFonts w:eastAsiaTheme="minorEastAsia"/>
                <w:b/>
                <w:lang w:val="kk-KZ"/>
              </w:rPr>
            </w:pPr>
            <w:r w:rsidRPr="002C219C">
              <w:rPr>
                <w:b/>
                <w:bCs/>
                <w:color w:val="333333"/>
                <w:lang w:val="kk-KZ"/>
              </w:rPr>
              <w:t>Мақсаты:</w:t>
            </w:r>
            <w:r w:rsidRPr="00983C9B">
              <w:rPr>
                <w:color w:val="0D0D0D" w:themeColor="text1" w:themeTint="F2"/>
                <w:lang w:val="kk-KZ"/>
              </w:rPr>
              <w:t>қашықтыққа алғаұмтылыпқосаяқпенсекіру</w:t>
            </w:r>
            <w:r>
              <w:rPr>
                <w:color w:val="0D0D0D" w:themeColor="text1" w:themeTint="F2"/>
                <w:lang w:val="kk-KZ"/>
              </w:rPr>
              <w:t>.</w:t>
            </w:r>
          </w:p>
          <w:p w14:paraId="1766603B" w14:textId="77777777" w:rsidR="005D7AA2" w:rsidRPr="00B65DDB" w:rsidRDefault="005D7AA2" w:rsidP="005D7AA2">
            <w:pPr>
              <w:spacing w:after="0" w:line="240" w:lineRule="auto"/>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lastRenderedPageBreak/>
              <w:t>Жеке жұмыс</w:t>
            </w:r>
            <w:r w:rsidRPr="00B65DDB">
              <w:rPr>
                <w:rFonts w:ascii="Times New Roman" w:eastAsia="Times New Roman" w:hAnsi="Times New Roman"/>
                <w:bCs/>
                <w:color w:val="333333"/>
                <w:sz w:val="24"/>
                <w:szCs w:val="24"/>
                <w:lang w:val="kk-KZ"/>
              </w:rPr>
              <w:t>:Балалар қардың бетіне табан іздерін салу, қызықтау.</w:t>
            </w:r>
          </w:p>
          <w:p w14:paraId="4D867D31" w14:textId="77777777" w:rsidR="005D7AA2" w:rsidRPr="002C219C" w:rsidRDefault="005D7AA2" w:rsidP="005D7AA2">
            <w:pPr>
              <w:spacing w:after="0" w:line="240" w:lineRule="auto"/>
              <w:rPr>
                <w:rFonts w:ascii="Times New Roman" w:eastAsia="Times New Roman" w:hAnsi="Times New Roman"/>
                <w:bCs/>
                <w:color w:val="333333"/>
                <w:sz w:val="24"/>
                <w:szCs w:val="24"/>
                <w:lang w:val="kk-KZ"/>
              </w:rPr>
            </w:pPr>
            <w:r w:rsidRPr="00B65DDB">
              <w:rPr>
                <w:rFonts w:ascii="Times New Roman" w:eastAsia="Times New Roman" w:hAnsi="Times New Roman"/>
                <w:bCs/>
                <w:color w:val="333333"/>
                <w:sz w:val="24"/>
                <w:szCs w:val="24"/>
                <w:lang w:val="kk-KZ"/>
              </w:rPr>
              <w:t xml:space="preserve">Мақсаты: Бейнелерді  дұрыс бейнелей білуге қалыптастыру. </w:t>
            </w:r>
          </w:p>
          <w:p w14:paraId="3B7D9EC3" w14:textId="77777777" w:rsidR="005D7AA2" w:rsidRPr="00E8489E" w:rsidRDefault="005D7AA2" w:rsidP="005D7AA2">
            <w:pPr>
              <w:spacing w:after="0" w:line="240" w:lineRule="auto"/>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692" w:type="dxa"/>
          </w:tcPr>
          <w:p w14:paraId="5D407023" w14:textId="77777777" w:rsidR="005D7AA2" w:rsidRPr="00C14D95" w:rsidRDefault="005D7AA2" w:rsidP="005D7AA2">
            <w:pPr>
              <w:spacing w:after="0" w:line="240" w:lineRule="auto"/>
              <w:rPr>
                <w:rFonts w:ascii="Times New Roman" w:hAnsi="Times New Roman"/>
                <w:bCs/>
                <w:sz w:val="24"/>
                <w:szCs w:val="24"/>
                <w:lang w:val="kk-KZ"/>
              </w:rPr>
            </w:pPr>
            <w:r w:rsidRPr="00C14D95">
              <w:rPr>
                <w:rFonts w:ascii="Times New Roman" w:hAnsi="Times New Roman"/>
                <w:b/>
                <w:sz w:val="24"/>
                <w:szCs w:val="24"/>
                <w:lang w:val="kk-KZ"/>
              </w:rPr>
              <w:lastRenderedPageBreak/>
              <w:t>№1.Бақылау</w:t>
            </w:r>
            <w:r w:rsidRPr="00C14D95">
              <w:rPr>
                <w:rFonts w:ascii="Times New Roman" w:hAnsi="Times New Roman"/>
                <w:sz w:val="24"/>
                <w:szCs w:val="24"/>
                <w:lang w:val="kk-KZ"/>
              </w:rPr>
              <w:t>:Қысқы табиғатты бақылау.</w:t>
            </w:r>
          </w:p>
          <w:p w14:paraId="0C1ACBA1" w14:textId="77777777" w:rsidR="005D7AA2" w:rsidRPr="00C14D95" w:rsidRDefault="005D7AA2" w:rsidP="005D7AA2">
            <w:pPr>
              <w:spacing w:after="0" w:line="240" w:lineRule="auto"/>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Балаларға қыс мезгілі туралы түсінік беру. Қыс мезгілінің табиғат ерекшеліктерімен таныстыру. Ауа райының  негізгі белгілерін  білуге үйрету.</w:t>
            </w:r>
          </w:p>
          <w:p w14:paraId="7B029BF4" w14:textId="77777777" w:rsidR="005D7AA2" w:rsidRPr="00C14D95" w:rsidRDefault="005D7AA2" w:rsidP="005D7AA2">
            <w:pPr>
              <w:shd w:val="clear" w:color="auto" w:fill="FFFFFF"/>
              <w:spacing w:after="0" w:line="240" w:lineRule="auto"/>
              <w:rPr>
                <w:rFonts w:ascii="Times New Roman" w:hAnsi="Times New Roman"/>
                <w:bCs/>
                <w:sz w:val="24"/>
                <w:szCs w:val="24"/>
                <w:lang w:val="kk-KZ"/>
              </w:rPr>
            </w:pPr>
            <w:r w:rsidRPr="00C14D95">
              <w:rPr>
                <w:rFonts w:ascii="Times New Roman" w:hAnsi="Times New Roman"/>
                <w:b/>
                <w:sz w:val="24"/>
                <w:szCs w:val="24"/>
                <w:lang w:val="kk-KZ"/>
              </w:rPr>
              <w:t>Еңбек:</w:t>
            </w:r>
            <w:r w:rsidRPr="00C14D95">
              <w:rPr>
                <w:rFonts w:ascii="Times New Roman" w:hAnsi="Times New Roman"/>
                <w:sz w:val="24"/>
                <w:szCs w:val="24"/>
                <w:lang w:val="kk-KZ"/>
              </w:rPr>
              <w:t>Құстар үшін жемсалғыш жасап, оны ағашқа іліп қою, жем салу.</w:t>
            </w:r>
          </w:p>
          <w:p w14:paraId="2E25CFE2" w14:textId="77777777" w:rsidR="005D7AA2" w:rsidRPr="00C14D95" w:rsidRDefault="005D7AA2" w:rsidP="005D7AA2">
            <w:pPr>
              <w:spacing w:after="0" w:line="240" w:lineRule="auto"/>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Қыстаған құстарға  қамқоршы болуға тәрбиелеу.</w:t>
            </w:r>
          </w:p>
          <w:p w14:paraId="7BA4EED5" w14:textId="77777777" w:rsidR="005D7AA2" w:rsidRDefault="005D7AA2" w:rsidP="005D7AA2">
            <w:pPr>
              <w:spacing w:after="0" w:line="240" w:lineRule="auto"/>
              <w:rPr>
                <w:rFonts w:ascii="Times New Roman" w:eastAsia="Times New Roman" w:hAnsi="Times New Roman"/>
                <w:color w:val="333333"/>
                <w:sz w:val="24"/>
                <w:szCs w:val="24"/>
                <w:lang w:val="kk-KZ" w:eastAsia="ru-RU"/>
              </w:rPr>
            </w:pPr>
            <w:r w:rsidRPr="00C14D95">
              <w:rPr>
                <w:rFonts w:ascii="Times New Roman" w:hAnsi="Times New Roman"/>
                <w:b/>
                <w:sz w:val="24"/>
                <w:szCs w:val="24"/>
                <w:lang w:val="kk-KZ"/>
              </w:rPr>
              <w:t>Қ</w:t>
            </w:r>
            <w:r>
              <w:rPr>
                <w:rFonts w:ascii="Times New Roman" w:hAnsi="Times New Roman"/>
                <w:b/>
                <w:sz w:val="24"/>
                <w:szCs w:val="24"/>
                <w:lang w:val="kk-KZ"/>
              </w:rPr>
              <w:t xml:space="preserve">имылды </w:t>
            </w:r>
            <w:r w:rsidRPr="00C14D95">
              <w:rPr>
                <w:rFonts w:ascii="Times New Roman" w:hAnsi="Times New Roman"/>
                <w:b/>
                <w:sz w:val="24"/>
                <w:szCs w:val="24"/>
                <w:lang w:val="kk-KZ"/>
              </w:rPr>
              <w:t>о</w:t>
            </w:r>
            <w:r>
              <w:rPr>
                <w:rFonts w:ascii="Times New Roman" w:hAnsi="Times New Roman"/>
                <w:b/>
                <w:sz w:val="24"/>
                <w:szCs w:val="24"/>
                <w:lang w:val="kk-KZ"/>
              </w:rPr>
              <w:t>йын</w:t>
            </w:r>
            <w:r w:rsidRPr="00C14D95">
              <w:rPr>
                <w:rFonts w:ascii="Times New Roman" w:hAnsi="Times New Roman"/>
                <w:b/>
                <w:sz w:val="24"/>
                <w:szCs w:val="24"/>
                <w:lang w:val="kk-KZ"/>
              </w:rPr>
              <w:t>:</w:t>
            </w:r>
          </w:p>
          <w:p w14:paraId="016B6A80" w14:textId="77777777" w:rsidR="005D7AA2" w:rsidRPr="00C14D95" w:rsidRDefault="005D7AA2" w:rsidP="005D7AA2">
            <w:pPr>
              <w:spacing w:after="0" w:line="240" w:lineRule="auto"/>
              <w:rPr>
                <w:rFonts w:ascii="Times New Roman" w:hAnsi="Times New Roman"/>
                <w:sz w:val="24"/>
                <w:szCs w:val="24"/>
                <w:lang w:val="kk-KZ"/>
              </w:rPr>
            </w:pPr>
            <w:r w:rsidRPr="00C14D95">
              <w:rPr>
                <w:rFonts w:ascii="Times New Roman" w:eastAsia="Times New Roman" w:hAnsi="Times New Roman"/>
                <w:color w:val="333333"/>
                <w:sz w:val="24"/>
                <w:szCs w:val="24"/>
                <w:lang w:val="kk-KZ" w:eastAsia="ru-RU"/>
              </w:rPr>
              <w:t>« Ақ қоян отыр»</w:t>
            </w:r>
          </w:p>
          <w:p w14:paraId="10E17390" w14:textId="77777777" w:rsidR="005D7AA2" w:rsidRPr="00311077" w:rsidRDefault="005D7AA2" w:rsidP="005D7AA2">
            <w:pPr>
              <w:spacing w:after="0" w:line="240" w:lineRule="auto"/>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Pr>
                <w:rFonts w:ascii="Times New Roman" w:hAnsi="Times New Roman"/>
                <w:sz w:val="24"/>
                <w:szCs w:val="24"/>
                <w:lang w:val="kk-KZ"/>
              </w:rPr>
              <w:t xml:space="preserve">Секіру: қашықтықта, алға </w:t>
            </w:r>
            <w:r>
              <w:rPr>
                <w:rFonts w:ascii="Times New Roman" w:hAnsi="Times New Roman"/>
                <w:sz w:val="24"/>
                <w:szCs w:val="24"/>
                <w:lang w:val="kk-KZ"/>
              </w:rPr>
              <w:lastRenderedPageBreak/>
              <w:t>ұмтылып қосаяқтап  секіру.</w:t>
            </w:r>
          </w:p>
          <w:p w14:paraId="341B2498" w14:textId="77777777" w:rsidR="005D7AA2" w:rsidRDefault="005D7AA2" w:rsidP="005D7AA2">
            <w:pPr>
              <w:spacing w:after="0" w:line="240" w:lineRule="auto"/>
              <w:rPr>
                <w:rFonts w:ascii="Times New Roman" w:hAnsi="Times New Roman"/>
                <w:sz w:val="24"/>
                <w:szCs w:val="24"/>
                <w:lang w:val="kk-KZ"/>
              </w:rPr>
            </w:pPr>
            <w:r>
              <w:rPr>
                <w:rFonts w:ascii="Times New Roman" w:hAnsi="Times New Roman"/>
                <w:b/>
                <w:sz w:val="24"/>
                <w:szCs w:val="24"/>
                <w:lang w:val="kk-KZ"/>
              </w:rPr>
              <w:t xml:space="preserve">Жеке </w:t>
            </w:r>
            <w:r w:rsidRPr="00C14D95">
              <w:rPr>
                <w:rFonts w:ascii="Times New Roman" w:hAnsi="Times New Roman"/>
                <w:b/>
                <w:sz w:val="24"/>
                <w:szCs w:val="24"/>
                <w:lang w:val="kk-KZ"/>
              </w:rPr>
              <w:t>ж</w:t>
            </w:r>
            <w:r>
              <w:rPr>
                <w:rFonts w:ascii="Times New Roman" w:hAnsi="Times New Roman"/>
                <w:b/>
                <w:sz w:val="24"/>
                <w:szCs w:val="24"/>
                <w:lang w:val="kk-KZ"/>
              </w:rPr>
              <w:t>ұмыс</w:t>
            </w:r>
            <w:r w:rsidRPr="00C14D95">
              <w:rPr>
                <w:rFonts w:ascii="Times New Roman" w:hAnsi="Times New Roman"/>
                <w:b/>
                <w:sz w:val="24"/>
                <w:szCs w:val="24"/>
                <w:lang w:val="kk-KZ"/>
              </w:rPr>
              <w:t>:</w:t>
            </w:r>
            <w:r w:rsidRPr="00487BD7">
              <w:rPr>
                <w:rFonts w:ascii="Times New Roman" w:hAnsi="Times New Roman"/>
                <w:sz w:val="24"/>
                <w:szCs w:val="24"/>
                <w:lang w:val="kk-KZ"/>
              </w:rPr>
              <w:t>Қыс</w:t>
            </w:r>
            <w:r>
              <w:rPr>
                <w:rFonts w:ascii="Times New Roman" w:hAnsi="Times New Roman"/>
                <w:sz w:val="24"/>
                <w:szCs w:val="24"/>
                <w:lang w:val="kk-KZ"/>
              </w:rPr>
              <w:t xml:space="preserve"> айларын айтқызу.</w:t>
            </w:r>
          </w:p>
          <w:p w14:paraId="1057B2ED" w14:textId="77777777" w:rsidR="005D7AA2" w:rsidRPr="00C14D95" w:rsidRDefault="005D7AA2" w:rsidP="005D7AA2">
            <w:pPr>
              <w:spacing w:after="0" w:line="240" w:lineRule="auto"/>
              <w:rPr>
                <w:rFonts w:ascii="Times New Roman" w:hAnsi="Times New Roman"/>
                <w:sz w:val="24"/>
                <w:szCs w:val="24"/>
                <w:lang w:val="kk-KZ"/>
              </w:rPr>
            </w:pPr>
            <w:r w:rsidRPr="00F2680F">
              <w:rPr>
                <w:rFonts w:ascii="Times New Roman" w:hAnsi="Times New Roman"/>
                <w:sz w:val="24"/>
                <w:szCs w:val="24"/>
                <w:lang w:val="kk-KZ"/>
              </w:rPr>
              <w:t>«</w:t>
            </w:r>
            <w:r w:rsidRPr="00F2680F">
              <w:rPr>
                <w:rFonts w:ascii="Times New Roman" w:hAnsi="Times New Roman"/>
                <w:iCs/>
                <w:sz w:val="24"/>
                <w:szCs w:val="24"/>
                <w:lang w:val="kk-KZ"/>
              </w:rPr>
              <w:t>Желтоқсан, қаңтар, ақпан</w:t>
            </w:r>
            <w:r w:rsidRPr="00F2680F">
              <w:rPr>
                <w:rFonts w:ascii="Times New Roman" w:hAnsi="Times New Roman"/>
                <w:sz w:val="24"/>
                <w:szCs w:val="24"/>
                <w:lang w:val="kk-KZ"/>
              </w:rPr>
              <w:t>»</w:t>
            </w:r>
          </w:p>
          <w:p w14:paraId="0F77E5CF" w14:textId="77777777" w:rsidR="005D7AA2" w:rsidRPr="00C14D95" w:rsidRDefault="005D7AA2" w:rsidP="005D7AA2">
            <w:pPr>
              <w:spacing w:after="0" w:line="240" w:lineRule="auto"/>
              <w:rPr>
                <w:rFonts w:ascii="Times New Roman" w:eastAsia="Times New Roman" w:hAnsi="Times New Roman"/>
                <w:color w:val="333333"/>
                <w:sz w:val="24"/>
                <w:szCs w:val="24"/>
                <w:lang w:val="kk-KZ" w:eastAsia="ru-RU"/>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Есте сақтау қабілеттерін дамыту.</w:t>
            </w:r>
          </w:p>
          <w:p w14:paraId="05B7FEC5" w14:textId="77777777" w:rsidR="005D7AA2" w:rsidRPr="00E8489E" w:rsidRDefault="005D7AA2" w:rsidP="005D7AA2">
            <w:pPr>
              <w:spacing w:after="0" w:line="240" w:lineRule="auto"/>
              <w:rPr>
                <w:rFonts w:ascii="Times New Roman" w:hAnsi="Times New Roman"/>
                <w:b/>
                <w:sz w:val="24"/>
                <w:szCs w:val="24"/>
                <w:lang w:val="kk-KZ"/>
              </w:rPr>
            </w:pPr>
            <w:r w:rsidRPr="00C14D95">
              <w:rPr>
                <w:rFonts w:ascii="Times New Roman" w:hAnsi="Times New Roman"/>
                <w:b/>
                <w:sz w:val="24"/>
                <w:szCs w:val="24"/>
                <w:lang w:val="kk-KZ"/>
              </w:rPr>
              <w:t>Еркін ойындар.</w:t>
            </w:r>
          </w:p>
        </w:tc>
      </w:tr>
      <w:tr w:rsidR="005D7AA2" w:rsidRPr="00F9764A" w14:paraId="587FD21D" w14:textId="77777777" w:rsidTr="000C2521">
        <w:tc>
          <w:tcPr>
            <w:tcW w:w="2067" w:type="dxa"/>
            <w:tcBorders>
              <w:top w:val="single" w:sz="4" w:space="0" w:color="auto"/>
              <w:left w:val="single" w:sz="4" w:space="0" w:color="auto"/>
              <w:bottom w:val="single" w:sz="4" w:space="0" w:color="auto"/>
              <w:right w:val="single" w:sz="4" w:space="0" w:color="auto"/>
            </w:tcBorders>
            <w:hideMark/>
          </w:tcPr>
          <w:p w14:paraId="16402EEE" w14:textId="77777777" w:rsidR="005D7AA2" w:rsidRPr="006C42BB" w:rsidRDefault="005D7AA2" w:rsidP="005D7AA2">
            <w:pPr>
              <w:widowControl w:val="0"/>
              <w:spacing w:after="0" w:line="240" w:lineRule="auto"/>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Серуеннен оралу</w:t>
            </w:r>
          </w:p>
        </w:tc>
        <w:tc>
          <w:tcPr>
            <w:tcW w:w="13660" w:type="dxa"/>
            <w:gridSpan w:val="5"/>
          </w:tcPr>
          <w:p w14:paraId="3755252C" w14:textId="77777777" w:rsidR="005D7AA2" w:rsidRPr="00161D5D" w:rsidRDefault="005D7AA2" w:rsidP="005D7AA2">
            <w:pPr>
              <w:pStyle w:val="TableParagraph"/>
              <w:rPr>
                <w:color w:val="000000" w:themeColor="text1"/>
                <w:sz w:val="24"/>
                <w:szCs w:val="24"/>
              </w:rPr>
            </w:pPr>
            <w:r w:rsidRPr="00161D5D">
              <w:rPr>
                <w:color w:val="000000" w:themeColor="text1"/>
                <w:sz w:val="24"/>
                <w:szCs w:val="24"/>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161D5D">
              <w:rPr>
                <w:b/>
                <w:bCs/>
                <w:color w:val="000000" w:themeColor="text1"/>
                <w:sz w:val="24"/>
                <w:szCs w:val="24"/>
              </w:rPr>
              <w:t>дербес қимыл  әрекеті).</w:t>
            </w:r>
          </w:p>
        </w:tc>
      </w:tr>
      <w:tr w:rsidR="005D7AA2" w:rsidRPr="00F9764A" w14:paraId="7250A480" w14:textId="77777777" w:rsidTr="000C2521">
        <w:tc>
          <w:tcPr>
            <w:tcW w:w="2067" w:type="dxa"/>
            <w:tcBorders>
              <w:top w:val="single" w:sz="4" w:space="0" w:color="auto"/>
              <w:left w:val="single" w:sz="4" w:space="0" w:color="auto"/>
              <w:bottom w:val="single" w:sz="4" w:space="0" w:color="auto"/>
              <w:right w:val="single" w:sz="4" w:space="0" w:color="auto"/>
            </w:tcBorders>
            <w:hideMark/>
          </w:tcPr>
          <w:p w14:paraId="3AAC872A" w14:textId="77777777" w:rsidR="005D7AA2" w:rsidRPr="006C42BB" w:rsidRDefault="005D7AA2" w:rsidP="005D7AA2">
            <w:pPr>
              <w:widowControl w:val="0"/>
              <w:spacing w:line="240" w:lineRule="auto"/>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Түскі ас</w:t>
            </w:r>
          </w:p>
        </w:tc>
        <w:tc>
          <w:tcPr>
            <w:tcW w:w="13660" w:type="dxa"/>
            <w:gridSpan w:val="5"/>
          </w:tcPr>
          <w:p w14:paraId="07CA2DED" w14:textId="77777777" w:rsidR="005D7AA2" w:rsidRPr="008B08A6" w:rsidRDefault="005D7AA2" w:rsidP="008B08A6">
            <w:pPr>
              <w:pStyle w:val="TableParagraph"/>
              <w:rPr>
                <w:b/>
                <w:bCs/>
                <w:color w:val="000000" w:themeColor="text1"/>
                <w:sz w:val="24"/>
                <w:szCs w:val="24"/>
              </w:rPr>
            </w:pPr>
            <w:r w:rsidRPr="00161D5D">
              <w:rPr>
                <w:color w:val="000000" w:themeColor="text1"/>
                <w:sz w:val="24"/>
                <w:szCs w:val="24"/>
              </w:rPr>
              <w:t xml:space="preserve"> Түскі  ас алдында гигеналық шараларды  орындау : қолды дұрыс жуу, өз орамалының орнын білу,  қолды дұрыс сүрту, орамалды ілу </w:t>
            </w:r>
            <w:r w:rsidRPr="00161D5D">
              <w:rPr>
                <w:b/>
                <w:bCs/>
                <w:color w:val="000000" w:themeColor="text1"/>
                <w:sz w:val="24"/>
                <w:szCs w:val="24"/>
              </w:rPr>
              <w:t>(мәдени-гигиеналық дағдылар, өзіне-өзі қызмет ету, кезекшілердің еңбек әрекеті)</w:t>
            </w:r>
          </w:p>
        </w:tc>
      </w:tr>
      <w:tr w:rsidR="005D7AA2" w:rsidRPr="006C42BB" w14:paraId="654543DC" w14:textId="77777777" w:rsidTr="000C2521">
        <w:tc>
          <w:tcPr>
            <w:tcW w:w="2067" w:type="dxa"/>
            <w:tcBorders>
              <w:top w:val="single" w:sz="4" w:space="0" w:color="auto"/>
              <w:left w:val="single" w:sz="4" w:space="0" w:color="auto"/>
              <w:bottom w:val="single" w:sz="4" w:space="0" w:color="auto"/>
              <w:right w:val="single" w:sz="4" w:space="0" w:color="auto"/>
            </w:tcBorders>
            <w:hideMark/>
          </w:tcPr>
          <w:p w14:paraId="1AC3C6AD" w14:textId="77777777" w:rsidR="005D7AA2" w:rsidRPr="006C42BB" w:rsidRDefault="005D7AA2" w:rsidP="005D7AA2">
            <w:pPr>
              <w:widowControl w:val="0"/>
              <w:spacing w:line="240" w:lineRule="auto"/>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Кү</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ді</w:t>
            </w:r>
            <w:r w:rsidRPr="006C42BB">
              <w:rPr>
                <w:rFonts w:ascii="Times New Roman" w:eastAsia="XMPQM+TimesNewRomanPSMT" w:hAnsi="Times New Roman"/>
                <w:b/>
                <w:bCs/>
                <w:color w:val="000000"/>
                <w:w w:val="99"/>
                <w:sz w:val="24"/>
                <w:szCs w:val="24"/>
                <w:lang w:val="kk-KZ"/>
              </w:rPr>
              <w:t>зг</w:t>
            </w:r>
            <w:r w:rsidRPr="006C42BB">
              <w:rPr>
                <w:rFonts w:ascii="Times New Roman" w:eastAsia="XMPQM+TimesNewRomanPSMT" w:hAnsi="Times New Roman"/>
                <w:b/>
                <w:bCs/>
                <w:color w:val="000000"/>
                <w:sz w:val="24"/>
                <w:szCs w:val="24"/>
                <w:lang w:val="kk-KZ"/>
              </w:rPr>
              <w:t>і 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w:t>
            </w:r>
          </w:p>
        </w:tc>
        <w:tc>
          <w:tcPr>
            <w:tcW w:w="13660" w:type="dxa"/>
            <w:gridSpan w:val="5"/>
            <w:tcBorders>
              <w:top w:val="single" w:sz="4" w:space="0" w:color="auto"/>
              <w:left w:val="single" w:sz="4" w:space="0" w:color="auto"/>
              <w:bottom w:val="single" w:sz="4" w:space="0" w:color="auto"/>
              <w:right w:val="single" w:sz="4" w:space="0" w:color="auto"/>
            </w:tcBorders>
            <w:hideMark/>
          </w:tcPr>
          <w:p w14:paraId="63A99E35" w14:textId="77777777" w:rsidR="005D7AA2" w:rsidRPr="006C42BB" w:rsidRDefault="005D7AA2" w:rsidP="005D7AA2">
            <w:pPr>
              <w:spacing w:after="0" w:line="240" w:lineRule="auto"/>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Балалардың  тыныш  ұйықтауына  жағымды  жағдай  жасау.</w:t>
            </w:r>
          </w:p>
          <w:p w14:paraId="7D273C67" w14:textId="77777777" w:rsidR="005D7AA2" w:rsidRPr="006C42BB" w:rsidRDefault="005D7AA2" w:rsidP="005D7AA2">
            <w:pPr>
              <w:spacing w:after="0" w:line="240" w:lineRule="auto"/>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 xml:space="preserve"> Балаларға ертегі  айтып ұйықтату</w:t>
            </w:r>
          </w:p>
        </w:tc>
      </w:tr>
      <w:tr w:rsidR="005D7AA2" w:rsidRPr="00F9764A" w14:paraId="4EE3A197" w14:textId="77777777" w:rsidTr="00884567">
        <w:tc>
          <w:tcPr>
            <w:tcW w:w="2067" w:type="dxa"/>
            <w:tcBorders>
              <w:top w:val="single" w:sz="4" w:space="0" w:color="auto"/>
              <w:left w:val="single" w:sz="4" w:space="0" w:color="auto"/>
              <w:bottom w:val="single" w:sz="4" w:space="0" w:color="auto"/>
              <w:right w:val="single" w:sz="4" w:space="0" w:color="auto"/>
            </w:tcBorders>
            <w:hideMark/>
          </w:tcPr>
          <w:p w14:paraId="2D494649" w14:textId="77777777" w:rsidR="005D7AA2" w:rsidRPr="006C42BB" w:rsidRDefault="005D7AA2" w:rsidP="005D7AA2">
            <w:pPr>
              <w:widowControl w:val="0"/>
              <w:spacing w:after="0" w:line="240" w:lineRule="auto"/>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Б</w:t>
            </w:r>
            <w:r w:rsidRPr="006C42BB">
              <w:rPr>
                <w:rFonts w:ascii="Times New Roman" w:eastAsia="XMPQM+TimesNewRomanPSMT" w:hAnsi="Times New Roman"/>
                <w:b/>
                <w:bCs/>
                <w:color w:val="000000"/>
                <w:sz w:val="24"/>
                <w:szCs w:val="24"/>
                <w:lang w:val="kk-KZ"/>
              </w:rPr>
              <w:t>ірті</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деп</w:t>
            </w:r>
            <w:r>
              <w:rPr>
                <w:rFonts w:ascii="Times New Roman" w:eastAsia="XMPQM+TimesNewRomanPSMT" w:hAnsi="Times New Roman"/>
                <w:b/>
                <w:bCs/>
                <w:color w:val="000000"/>
                <w:sz w:val="24"/>
                <w:szCs w:val="24"/>
                <w:lang w:val="kk-KZ"/>
              </w:rPr>
              <w:t xml:space="preserve"> </w:t>
            </w:r>
            <w:r w:rsidRPr="006C42BB">
              <w:rPr>
                <w:rFonts w:ascii="Times New Roman" w:eastAsia="XMPQM+TimesNewRomanPSMT" w:hAnsi="Times New Roman"/>
                <w:b/>
                <w:bCs/>
                <w:color w:val="000000"/>
                <w:sz w:val="24"/>
                <w:szCs w:val="24"/>
                <w:lang w:val="kk-KZ"/>
              </w:rPr>
              <w:t>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қыда</w:t>
            </w:r>
            <w:r w:rsidRPr="006C42BB">
              <w:rPr>
                <w:rFonts w:ascii="Times New Roman" w:eastAsia="XMPQM+TimesNewRomanPSMT" w:hAnsi="Times New Roman"/>
                <w:b/>
                <w:bCs/>
                <w:color w:val="000000"/>
                <w:w w:val="99"/>
                <w:sz w:val="24"/>
                <w:szCs w:val="24"/>
                <w:lang w:val="kk-KZ"/>
              </w:rPr>
              <w:t>н о</w:t>
            </w:r>
            <w:r w:rsidRPr="006C42BB">
              <w:rPr>
                <w:rFonts w:ascii="Times New Roman" w:eastAsia="XMPQM+TimesNewRomanPSMT" w:hAnsi="Times New Roman"/>
                <w:b/>
                <w:bCs/>
                <w:color w:val="000000"/>
                <w:sz w:val="24"/>
                <w:szCs w:val="24"/>
                <w:lang w:val="kk-KZ"/>
              </w:rPr>
              <w:t>я</w:t>
            </w:r>
            <w:r w:rsidRPr="006C42BB">
              <w:rPr>
                <w:rFonts w:ascii="Times New Roman" w:eastAsia="XMPQM+TimesNewRomanPSMT" w:hAnsi="Times New Roman"/>
                <w:b/>
                <w:bCs/>
                <w:color w:val="000000"/>
                <w:spacing w:val="3"/>
                <w:sz w:val="24"/>
                <w:szCs w:val="24"/>
                <w:lang w:val="kk-KZ"/>
              </w:rPr>
              <w:t>т</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z w:val="24"/>
                <w:szCs w:val="24"/>
                <w:lang w:val="kk-KZ"/>
              </w:rPr>
              <w:t>,с</w:t>
            </w:r>
            <w:r w:rsidRPr="006C42BB">
              <w:rPr>
                <w:rFonts w:ascii="Times New Roman" w:eastAsia="XMPQM+TimesNewRomanPSMT" w:hAnsi="Times New Roman"/>
                <w:b/>
                <w:bCs/>
                <w:color w:val="000000"/>
                <w:spacing w:val="2"/>
                <w:sz w:val="24"/>
                <w:szCs w:val="24"/>
                <w:lang w:val="kk-KZ"/>
              </w:rPr>
              <w:t>а</w:t>
            </w:r>
            <w:r w:rsidRPr="006C42BB">
              <w:rPr>
                <w:rFonts w:ascii="Times New Roman" w:eastAsia="XMPQM+TimesNewRomanPSMT" w:hAnsi="Times New Roman"/>
                <w:b/>
                <w:bCs/>
                <w:color w:val="000000"/>
                <w:spacing w:val="-3"/>
                <w:sz w:val="24"/>
                <w:szCs w:val="24"/>
                <w:lang w:val="kk-KZ"/>
              </w:rPr>
              <w:t>у</w:t>
            </w:r>
            <w:r w:rsidRPr="006C42BB">
              <w:rPr>
                <w:rFonts w:ascii="Times New Roman" w:eastAsia="XMPQM+TimesNewRomanPSMT" w:hAnsi="Times New Roman"/>
                <w:b/>
                <w:bCs/>
                <w:color w:val="000000"/>
                <w:sz w:val="24"/>
                <w:szCs w:val="24"/>
                <w:lang w:val="kk-KZ"/>
              </w:rPr>
              <w:t>ықты</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 xml:space="preserve">у </w:t>
            </w:r>
            <w:r w:rsidRPr="006C42BB">
              <w:rPr>
                <w:rFonts w:ascii="Times New Roman" w:eastAsia="XMPQM+TimesNewRomanPSMT" w:hAnsi="Times New Roman"/>
                <w:b/>
                <w:bCs/>
                <w:color w:val="000000"/>
                <w:spacing w:val="2"/>
                <w:w w:val="99"/>
                <w:sz w:val="24"/>
                <w:szCs w:val="24"/>
                <w:lang w:val="kk-KZ"/>
              </w:rPr>
              <w:t>ш</w:t>
            </w:r>
            <w:r w:rsidRPr="006C42BB">
              <w:rPr>
                <w:rFonts w:ascii="Times New Roman" w:eastAsia="XMPQM+TimesNewRomanPSMT" w:hAnsi="Times New Roman"/>
                <w:b/>
                <w:bCs/>
                <w:color w:val="000000"/>
                <w:sz w:val="24"/>
                <w:szCs w:val="24"/>
                <w:lang w:val="kk-KZ"/>
              </w:rPr>
              <w:t>ар</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spacing w:val="2"/>
                <w:sz w:val="24"/>
                <w:szCs w:val="24"/>
                <w:lang w:val="kk-KZ"/>
              </w:rPr>
              <w:t>л</w:t>
            </w:r>
            <w:r w:rsidRPr="006C42BB">
              <w:rPr>
                <w:rFonts w:ascii="Times New Roman" w:eastAsia="XMPQM+TimesNewRomanPSMT" w:hAnsi="Times New Roman"/>
                <w:b/>
                <w:bCs/>
                <w:color w:val="000000"/>
                <w:sz w:val="24"/>
                <w:szCs w:val="24"/>
                <w:lang w:val="kk-KZ"/>
              </w:rPr>
              <w:t>ары</w:t>
            </w:r>
          </w:p>
        </w:tc>
        <w:tc>
          <w:tcPr>
            <w:tcW w:w="2606" w:type="dxa"/>
            <w:tcBorders>
              <w:top w:val="single" w:sz="4" w:space="0" w:color="auto"/>
              <w:left w:val="single" w:sz="4" w:space="0" w:color="auto"/>
              <w:bottom w:val="single" w:sz="4" w:space="0" w:color="auto"/>
              <w:right w:val="single" w:sz="4" w:space="0" w:color="auto"/>
            </w:tcBorders>
            <w:hideMark/>
          </w:tcPr>
          <w:p w14:paraId="6F1A1F8E" w14:textId="77777777" w:rsidR="005D7AA2" w:rsidRPr="006C42BB" w:rsidRDefault="005D7AA2" w:rsidP="005D7AA2">
            <w:pPr>
              <w:spacing w:after="0" w:line="240" w:lineRule="auto"/>
              <w:rPr>
                <w:rFonts w:ascii="Times New Roman" w:hAnsi="Times New Roman"/>
                <w:sz w:val="24"/>
                <w:szCs w:val="24"/>
                <w:lang w:val="kk-KZ"/>
              </w:rPr>
            </w:pPr>
            <w:r w:rsidRPr="006C42BB">
              <w:rPr>
                <w:rFonts w:ascii="Times New Roman" w:hAnsi="Times New Roman"/>
                <w:sz w:val="24"/>
                <w:szCs w:val="24"/>
                <w:lang w:val="kk-KZ"/>
              </w:rPr>
              <w:t xml:space="preserve">Көзімізді  ашайық </w:t>
            </w:r>
          </w:p>
          <w:p w14:paraId="58397DE6" w14:textId="77777777" w:rsidR="005D7AA2" w:rsidRPr="006C42BB" w:rsidRDefault="005D7AA2" w:rsidP="005D7AA2">
            <w:pPr>
              <w:spacing w:after="0" w:line="240" w:lineRule="auto"/>
              <w:rPr>
                <w:rFonts w:ascii="Times New Roman" w:hAnsi="Times New Roman"/>
                <w:sz w:val="24"/>
                <w:szCs w:val="24"/>
                <w:lang w:val="kk-KZ"/>
              </w:rPr>
            </w:pPr>
            <w:r w:rsidRPr="006C42BB">
              <w:rPr>
                <w:rFonts w:ascii="Times New Roman" w:hAnsi="Times New Roman"/>
                <w:sz w:val="24"/>
                <w:szCs w:val="24"/>
                <w:lang w:val="kk-KZ"/>
              </w:rPr>
              <w:t>Бойымызды  жазайқ</w:t>
            </w:r>
          </w:p>
          <w:p w14:paraId="309FCF60" w14:textId="77777777" w:rsidR="005D7AA2" w:rsidRPr="006C42BB" w:rsidRDefault="005D7AA2" w:rsidP="005D7AA2">
            <w:pPr>
              <w:spacing w:after="0" w:line="240" w:lineRule="auto"/>
              <w:rPr>
                <w:rFonts w:ascii="Times New Roman" w:hAnsi="Times New Roman"/>
                <w:sz w:val="24"/>
                <w:szCs w:val="24"/>
                <w:lang w:val="kk-KZ"/>
              </w:rPr>
            </w:pPr>
            <w:r w:rsidRPr="006C42BB">
              <w:rPr>
                <w:rFonts w:ascii="Times New Roman" w:hAnsi="Times New Roman"/>
                <w:sz w:val="24"/>
                <w:szCs w:val="24"/>
                <w:lang w:val="kk-KZ"/>
              </w:rPr>
              <w:t>Қолымызды  созайық</w:t>
            </w:r>
          </w:p>
          <w:p w14:paraId="7DE36226" w14:textId="77777777" w:rsidR="005D7AA2" w:rsidRPr="006C42BB" w:rsidRDefault="005D7AA2" w:rsidP="005D7AA2">
            <w:pPr>
              <w:spacing w:after="0" w:line="240" w:lineRule="auto"/>
              <w:rPr>
                <w:rFonts w:ascii="Times New Roman" w:hAnsi="Times New Roman"/>
                <w:sz w:val="24"/>
                <w:szCs w:val="24"/>
                <w:lang w:val="kk-KZ"/>
              </w:rPr>
            </w:pPr>
            <w:r w:rsidRPr="006C42BB">
              <w:rPr>
                <w:rFonts w:ascii="Times New Roman" w:hAnsi="Times New Roman"/>
                <w:sz w:val="24"/>
                <w:szCs w:val="24"/>
                <w:lang w:val="kk-KZ"/>
              </w:rPr>
              <w:t>Жаттығулар  жасайық.</w:t>
            </w:r>
          </w:p>
        </w:tc>
        <w:tc>
          <w:tcPr>
            <w:tcW w:w="3119" w:type="dxa"/>
            <w:tcBorders>
              <w:top w:val="single" w:sz="4" w:space="0" w:color="auto"/>
              <w:left w:val="single" w:sz="4" w:space="0" w:color="auto"/>
              <w:bottom w:val="single" w:sz="4" w:space="0" w:color="auto"/>
              <w:right w:val="single" w:sz="4" w:space="0" w:color="auto"/>
            </w:tcBorders>
            <w:hideMark/>
          </w:tcPr>
          <w:p w14:paraId="17394890" w14:textId="77777777" w:rsidR="005D7AA2" w:rsidRPr="006C42BB" w:rsidRDefault="005D7AA2" w:rsidP="005D7AA2">
            <w:pPr>
              <w:spacing w:after="0" w:line="240" w:lineRule="auto"/>
              <w:rPr>
                <w:rFonts w:ascii="Times New Roman" w:hAnsi="Times New Roman"/>
                <w:sz w:val="24"/>
                <w:szCs w:val="24"/>
                <w:lang w:val="kk-KZ"/>
              </w:rPr>
            </w:pPr>
            <w:r w:rsidRPr="006C42BB">
              <w:rPr>
                <w:rFonts w:ascii="Times New Roman" w:hAnsi="Times New Roman"/>
                <w:sz w:val="24"/>
                <w:szCs w:val="24"/>
                <w:lang w:val="kk-KZ"/>
              </w:rPr>
              <w:t>Әдемі ирек  жолдармен</w:t>
            </w:r>
          </w:p>
          <w:p w14:paraId="0BA1806D" w14:textId="77777777" w:rsidR="005D7AA2" w:rsidRPr="006C42BB" w:rsidRDefault="005D7AA2" w:rsidP="005D7AA2">
            <w:pPr>
              <w:spacing w:after="0" w:line="240" w:lineRule="auto"/>
              <w:rPr>
                <w:rFonts w:ascii="Times New Roman" w:hAnsi="Times New Roman"/>
                <w:sz w:val="24"/>
                <w:szCs w:val="24"/>
                <w:lang w:val="kk-KZ"/>
              </w:rPr>
            </w:pPr>
            <w:r w:rsidRPr="006C42BB">
              <w:rPr>
                <w:rFonts w:ascii="Times New Roman" w:hAnsi="Times New Roman"/>
                <w:sz w:val="24"/>
                <w:szCs w:val="24"/>
                <w:lang w:val="kk-KZ"/>
              </w:rPr>
              <w:t>Лақтарша  біз  ойнақтап</w:t>
            </w:r>
          </w:p>
          <w:p w14:paraId="4DC88D58" w14:textId="77777777" w:rsidR="005D7AA2" w:rsidRPr="006C42BB" w:rsidRDefault="005D7AA2" w:rsidP="005D7AA2">
            <w:pPr>
              <w:spacing w:after="0" w:line="240" w:lineRule="auto"/>
              <w:rPr>
                <w:rFonts w:ascii="Times New Roman" w:hAnsi="Times New Roman"/>
                <w:sz w:val="24"/>
                <w:szCs w:val="24"/>
                <w:lang w:val="kk-KZ"/>
              </w:rPr>
            </w:pPr>
            <w:r w:rsidRPr="006C42BB">
              <w:rPr>
                <w:rFonts w:ascii="Times New Roman" w:hAnsi="Times New Roman"/>
                <w:sz w:val="24"/>
                <w:szCs w:val="24"/>
                <w:lang w:val="kk-KZ"/>
              </w:rPr>
              <w:t>Тастан-тасқа секіріп</w:t>
            </w:r>
          </w:p>
          <w:p w14:paraId="21E34834" w14:textId="77777777" w:rsidR="005D7AA2" w:rsidRPr="006C42BB" w:rsidRDefault="005D7AA2" w:rsidP="005D7AA2">
            <w:pPr>
              <w:spacing w:after="0" w:line="240" w:lineRule="auto"/>
              <w:rPr>
                <w:rFonts w:ascii="Times New Roman" w:hAnsi="Times New Roman"/>
                <w:sz w:val="24"/>
                <w:szCs w:val="24"/>
                <w:lang w:val="kk-KZ"/>
              </w:rPr>
            </w:pPr>
            <w:r w:rsidRPr="006C42BB">
              <w:rPr>
                <w:rFonts w:ascii="Times New Roman" w:hAnsi="Times New Roman"/>
                <w:sz w:val="24"/>
                <w:szCs w:val="24"/>
                <w:lang w:val="kk-KZ"/>
              </w:rPr>
              <w:t>Жалаң  аяқ жүреміз</w:t>
            </w:r>
          </w:p>
          <w:p w14:paraId="2755C790" w14:textId="77777777" w:rsidR="005D7AA2" w:rsidRPr="006C42BB" w:rsidRDefault="005D7AA2" w:rsidP="005D7AA2">
            <w:pPr>
              <w:spacing w:after="0" w:line="240" w:lineRule="auto"/>
              <w:rPr>
                <w:rFonts w:ascii="Times New Roman" w:hAnsi="Times New Roman"/>
                <w:sz w:val="24"/>
                <w:szCs w:val="24"/>
                <w:lang w:val="kk-KZ"/>
              </w:rPr>
            </w:pPr>
            <w:r w:rsidRPr="006C42BB">
              <w:rPr>
                <w:rFonts w:ascii="Times New Roman" w:hAnsi="Times New Roman"/>
                <w:sz w:val="24"/>
                <w:szCs w:val="24"/>
                <w:lang w:val="kk-KZ"/>
              </w:rPr>
              <w:t>Табанға  біз  нүктелі</w:t>
            </w:r>
          </w:p>
          <w:p w14:paraId="20D59C88" w14:textId="77777777" w:rsidR="005D7AA2" w:rsidRPr="006C42BB" w:rsidRDefault="005D7AA2" w:rsidP="005D7AA2">
            <w:pPr>
              <w:spacing w:after="0" w:line="240" w:lineRule="auto"/>
              <w:rPr>
                <w:rFonts w:ascii="Times New Roman" w:hAnsi="Times New Roman"/>
                <w:sz w:val="24"/>
                <w:szCs w:val="24"/>
                <w:lang w:val="kk-KZ"/>
              </w:rPr>
            </w:pPr>
            <w:r w:rsidRPr="006C42BB">
              <w:rPr>
                <w:rFonts w:ascii="Times New Roman" w:hAnsi="Times New Roman"/>
                <w:sz w:val="24"/>
                <w:szCs w:val="24"/>
                <w:lang w:val="kk-KZ"/>
              </w:rPr>
              <w:t xml:space="preserve">Массаж жасау  білеміз. </w:t>
            </w:r>
          </w:p>
        </w:tc>
        <w:tc>
          <w:tcPr>
            <w:tcW w:w="2551" w:type="dxa"/>
            <w:tcBorders>
              <w:top w:val="single" w:sz="4" w:space="0" w:color="auto"/>
              <w:left w:val="single" w:sz="4" w:space="0" w:color="auto"/>
              <w:bottom w:val="single" w:sz="4" w:space="0" w:color="auto"/>
              <w:right w:val="single" w:sz="4" w:space="0" w:color="auto"/>
            </w:tcBorders>
            <w:hideMark/>
          </w:tcPr>
          <w:p w14:paraId="3DE2D03E" w14:textId="77777777" w:rsidR="005D7AA2" w:rsidRPr="006C42BB" w:rsidRDefault="005D7AA2" w:rsidP="005D7AA2">
            <w:pPr>
              <w:spacing w:after="0" w:line="240" w:lineRule="auto"/>
              <w:rPr>
                <w:rFonts w:ascii="Times New Roman" w:hAnsi="Times New Roman"/>
                <w:sz w:val="24"/>
                <w:szCs w:val="24"/>
                <w:lang w:val="kk-KZ"/>
              </w:rPr>
            </w:pPr>
            <w:r w:rsidRPr="006C42BB">
              <w:rPr>
                <w:rFonts w:ascii="Times New Roman" w:hAnsi="Times New Roman"/>
                <w:sz w:val="24"/>
                <w:szCs w:val="24"/>
                <w:lang w:val="kk-KZ"/>
              </w:rPr>
              <w:t xml:space="preserve">Көздеріңді  ашыңдар </w:t>
            </w:r>
          </w:p>
          <w:p w14:paraId="415BB543" w14:textId="77777777" w:rsidR="005D7AA2" w:rsidRPr="006C42BB" w:rsidRDefault="005D7AA2" w:rsidP="005D7AA2">
            <w:pPr>
              <w:spacing w:after="0" w:line="240" w:lineRule="auto"/>
              <w:rPr>
                <w:rFonts w:ascii="Times New Roman" w:hAnsi="Times New Roman"/>
                <w:sz w:val="24"/>
                <w:szCs w:val="24"/>
                <w:lang w:val="kk-KZ"/>
              </w:rPr>
            </w:pPr>
            <w:r w:rsidRPr="006C42BB">
              <w:rPr>
                <w:rFonts w:ascii="Times New Roman" w:hAnsi="Times New Roman"/>
                <w:sz w:val="24"/>
                <w:szCs w:val="24"/>
                <w:lang w:val="kk-KZ"/>
              </w:rPr>
              <w:t xml:space="preserve">Кірпіктеріңді  көтеріңдер </w:t>
            </w:r>
          </w:p>
          <w:p w14:paraId="7645A3E7" w14:textId="77777777" w:rsidR="005D7AA2" w:rsidRPr="006C42BB" w:rsidRDefault="005D7AA2" w:rsidP="005D7AA2">
            <w:pPr>
              <w:spacing w:after="0" w:line="240" w:lineRule="auto"/>
              <w:rPr>
                <w:rFonts w:ascii="Times New Roman" w:hAnsi="Times New Roman"/>
                <w:sz w:val="24"/>
                <w:szCs w:val="24"/>
                <w:lang w:val="kk-KZ"/>
              </w:rPr>
            </w:pPr>
            <w:r w:rsidRPr="006C42BB">
              <w:rPr>
                <w:rFonts w:ascii="Times New Roman" w:hAnsi="Times New Roman"/>
                <w:sz w:val="24"/>
                <w:szCs w:val="24"/>
                <w:lang w:val="kk-KZ"/>
              </w:rPr>
              <w:t>Беттеріңді  жеңіл  қимылмен  сипаңдар</w:t>
            </w:r>
          </w:p>
          <w:p w14:paraId="68ADC994" w14:textId="77777777" w:rsidR="005D7AA2" w:rsidRPr="006C42BB" w:rsidRDefault="005D7AA2" w:rsidP="005D7AA2">
            <w:pPr>
              <w:spacing w:after="0" w:line="240" w:lineRule="auto"/>
              <w:rPr>
                <w:rFonts w:ascii="Times New Roman" w:hAnsi="Times New Roman"/>
                <w:sz w:val="24"/>
                <w:szCs w:val="24"/>
                <w:lang w:val="kk-KZ"/>
              </w:rPr>
            </w:pPr>
            <w:r w:rsidRPr="006C42BB">
              <w:rPr>
                <w:rFonts w:ascii="Times New Roman" w:hAnsi="Times New Roman"/>
                <w:sz w:val="24"/>
                <w:szCs w:val="24"/>
                <w:lang w:val="kk-KZ"/>
              </w:rPr>
              <w:t>Бір-біріңе  жымиыңдар</w:t>
            </w:r>
          </w:p>
        </w:tc>
        <w:tc>
          <w:tcPr>
            <w:tcW w:w="2692" w:type="dxa"/>
            <w:tcBorders>
              <w:top w:val="single" w:sz="4" w:space="0" w:color="auto"/>
              <w:left w:val="single" w:sz="4" w:space="0" w:color="auto"/>
              <w:bottom w:val="single" w:sz="4" w:space="0" w:color="auto"/>
              <w:right w:val="single" w:sz="4" w:space="0" w:color="auto"/>
            </w:tcBorders>
          </w:tcPr>
          <w:p w14:paraId="6E1B2BEC" w14:textId="77777777" w:rsidR="005D7AA2" w:rsidRPr="006C42BB" w:rsidRDefault="005D7AA2" w:rsidP="005D7AA2">
            <w:pPr>
              <w:spacing w:after="0" w:line="240" w:lineRule="auto"/>
              <w:rPr>
                <w:rFonts w:ascii="Times New Roman" w:hAnsi="Times New Roman"/>
                <w:sz w:val="24"/>
                <w:szCs w:val="24"/>
                <w:lang w:val="kk-KZ"/>
              </w:rPr>
            </w:pPr>
            <w:r w:rsidRPr="006C42BB">
              <w:rPr>
                <w:rFonts w:ascii="Times New Roman" w:hAnsi="Times New Roman"/>
                <w:sz w:val="24"/>
                <w:szCs w:val="24"/>
                <w:lang w:val="kk-KZ"/>
              </w:rPr>
              <w:t xml:space="preserve">Сылдырлайды </w:t>
            </w:r>
          </w:p>
          <w:p w14:paraId="2370F1ED" w14:textId="77777777" w:rsidR="005D7AA2" w:rsidRPr="006C42BB" w:rsidRDefault="005D7AA2" w:rsidP="005D7AA2">
            <w:pPr>
              <w:spacing w:after="0" w:line="240" w:lineRule="auto"/>
              <w:rPr>
                <w:rFonts w:ascii="Times New Roman" w:hAnsi="Times New Roman"/>
                <w:sz w:val="24"/>
                <w:szCs w:val="24"/>
                <w:lang w:val="kk-KZ"/>
              </w:rPr>
            </w:pPr>
            <w:r w:rsidRPr="006C42BB">
              <w:rPr>
                <w:rFonts w:ascii="Times New Roman" w:hAnsi="Times New Roman"/>
                <w:sz w:val="24"/>
                <w:szCs w:val="24"/>
                <w:lang w:val="kk-KZ"/>
              </w:rPr>
              <w:t>мөлдір су</w:t>
            </w:r>
          </w:p>
          <w:p w14:paraId="3EFDC7DF" w14:textId="77777777" w:rsidR="005D7AA2" w:rsidRPr="006C42BB" w:rsidRDefault="005D7AA2" w:rsidP="005D7AA2">
            <w:pPr>
              <w:spacing w:after="0" w:line="240" w:lineRule="auto"/>
              <w:rPr>
                <w:rFonts w:ascii="Times New Roman" w:hAnsi="Times New Roman"/>
                <w:sz w:val="24"/>
                <w:szCs w:val="24"/>
                <w:lang w:val="kk-KZ"/>
              </w:rPr>
            </w:pPr>
            <w:r w:rsidRPr="006C42BB">
              <w:rPr>
                <w:rFonts w:ascii="Times New Roman" w:hAnsi="Times New Roman"/>
                <w:sz w:val="24"/>
                <w:szCs w:val="24"/>
                <w:lang w:val="kk-KZ"/>
              </w:rPr>
              <w:t xml:space="preserve">Мөлдір  суға </w:t>
            </w:r>
          </w:p>
          <w:p w14:paraId="28E98763" w14:textId="77777777" w:rsidR="005D7AA2" w:rsidRPr="006C42BB" w:rsidRDefault="005D7AA2" w:rsidP="005D7AA2">
            <w:pPr>
              <w:spacing w:after="0" w:line="240" w:lineRule="auto"/>
              <w:rPr>
                <w:rFonts w:ascii="Times New Roman" w:hAnsi="Times New Roman"/>
                <w:sz w:val="24"/>
                <w:szCs w:val="24"/>
                <w:lang w:val="kk-KZ"/>
              </w:rPr>
            </w:pPr>
            <w:r w:rsidRPr="006C42BB">
              <w:rPr>
                <w:rFonts w:ascii="Times New Roman" w:hAnsi="Times New Roman"/>
                <w:sz w:val="24"/>
                <w:szCs w:val="24"/>
                <w:lang w:val="kk-KZ"/>
              </w:rPr>
              <w:t>қолыңды  жу</w:t>
            </w:r>
          </w:p>
          <w:p w14:paraId="21FB9E7C" w14:textId="77777777" w:rsidR="005D7AA2" w:rsidRPr="006C42BB" w:rsidRDefault="005D7AA2" w:rsidP="005D7AA2">
            <w:pPr>
              <w:spacing w:after="0" w:line="240" w:lineRule="auto"/>
              <w:rPr>
                <w:rFonts w:ascii="Times New Roman" w:hAnsi="Times New Roman"/>
                <w:sz w:val="24"/>
                <w:szCs w:val="24"/>
                <w:lang w:val="kk-KZ"/>
              </w:rPr>
            </w:pPr>
            <w:r w:rsidRPr="006C42BB">
              <w:rPr>
                <w:rFonts w:ascii="Times New Roman" w:hAnsi="Times New Roman"/>
                <w:sz w:val="24"/>
                <w:szCs w:val="24"/>
                <w:lang w:val="kk-KZ"/>
              </w:rPr>
              <w:t xml:space="preserve">Жуансаң  </w:t>
            </w:r>
          </w:p>
          <w:p w14:paraId="4CFBB364" w14:textId="77777777" w:rsidR="005D7AA2" w:rsidRPr="006C42BB" w:rsidRDefault="005D7AA2" w:rsidP="005D7AA2">
            <w:pPr>
              <w:spacing w:after="0" w:line="240" w:lineRule="auto"/>
              <w:rPr>
                <w:rFonts w:ascii="Times New Roman" w:hAnsi="Times New Roman"/>
                <w:sz w:val="24"/>
                <w:szCs w:val="24"/>
                <w:lang w:val="kk-KZ"/>
              </w:rPr>
            </w:pPr>
            <w:r w:rsidRPr="006C42BB">
              <w:rPr>
                <w:rFonts w:ascii="Times New Roman" w:hAnsi="Times New Roman"/>
                <w:sz w:val="24"/>
                <w:szCs w:val="24"/>
                <w:lang w:val="kk-KZ"/>
              </w:rPr>
              <w:t>әрдайым</w:t>
            </w:r>
          </w:p>
          <w:p w14:paraId="6F1DF3F1" w14:textId="77777777" w:rsidR="005D7AA2" w:rsidRPr="006C42BB" w:rsidRDefault="005D7AA2" w:rsidP="005D7AA2">
            <w:pPr>
              <w:spacing w:after="0" w:line="240" w:lineRule="auto"/>
              <w:rPr>
                <w:rFonts w:ascii="Times New Roman" w:hAnsi="Times New Roman"/>
                <w:sz w:val="24"/>
                <w:szCs w:val="24"/>
                <w:lang w:val="kk-KZ"/>
              </w:rPr>
            </w:pPr>
            <w:r w:rsidRPr="006C42BB">
              <w:rPr>
                <w:rFonts w:ascii="Times New Roman" w:hAnsi="Times New Roman"/>
                <w:sz w:val="24"/>
                <w:szCs w:val="24"/>
                <w:lang w:val="kk-KZ"/>
              </w:rPr>
              <w:t>Аппақ  бетің,</w:t>
            </w:r>
          </w:p>
          <w:p w14:paraId="6B2464FA" w14:textId="77777777" w:rsidR="005D7AA2" w:rsidRPr="006C42BB" w:rsidRDefault="005D7AA2" w:rsidP="005D7AA2">
            <w:pPr>
              <w:spacing w:after="0" w:line="240" w:lineRule="auto"/>
              <w:rPr>
                <w:rFonts w:ascii="Times New Roman" w:hAnsi="Times New Roman"/>
                <w:sz w:val="24"/>
                <w:szCs w:val="24"/>
                <w:lang w:val="kk-KZ"/>
              </w:rPr>
            </w:pPr>
            <w:r w:rsidRPr="006C42BB">
              <w:rPr>
                <w:rFonts w:ascii="Times New Roman" w:hAnsi="Times New Roman"/>
                <w:sz w:val="24"/>
                <w:szCs w:val="24"/>
                <w:lang w:val="kk-KZ"/>
              </w:rPr>
              <w:t>маңдайың</w:t>
            </w:r>
          </w:p>
          <w:p w14:paraId="6E42B18B" w14:textId="77777777" w:rsidR="005D7AA2" w:rsidRPr="006C42BB" w:rsidRDefault="005D7AA2" w:rsidP="005D7AA2">
            <w:pPr>
              <w:spacing w:after="0" w:line="240" w:lineRule="auto"/>
              <w:rPr>
                <w:rFonts w:ascii="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14:paraId="0FA222E7" w14:textId="77777777" w:rsidR="005D7AA2" w:rsidRPr="006C42BB" w:rsidRDefault="005D7AA2" w:rsidP="005D7AA2">
            <w:pPr>
              <w:spacing w:after="0" w:line="240" w:lineRule="auto"/>
              <w:rPr>
                <w:rFonts w:ascii="Times New Roman" w:hAnsi="Times New Roman"/>
                <w:sz w:val="24"/>
                <w:szCs w:val="24"/>
                <w:lang w:val="kk-KZ"/>
              </w:rPr>
            </w:pPr>
            <w:r w:rsidRPr="006C42BB">
              <w:rPr>
                <w:rFonts w:ascii="Times New Roman" w:hAnsi="Times New Roman"/>
                <w:sz w:val="24"/>
                <w:szCs w:val="24"/>
                <w:lang w:val="kk-KZ"/>
              </w:rPr>
              <w:t xml:space="preserve">Бірге  секірейік </w:t>
            </w:r>
          </w:p>
          <w:p w14:paraId="5A219FB4" w14:textId="77777777" w:rsidR="005D7AA2" w:rsidRPr="006C42BB" w:rsidRDefault="005D7AA2" w:rsidP="005D7AA2">
            <w:pPr>
              <w:spacing w:after="0" w:line="240" w:lineRule="auto"/>
              <w:rPr>
                <w:rFonts w:ascii="Times New Roman" w:hAnsi="Times New Roman"/>
                <w:sz w:val="24"/>
                <w:szCs w:val="24"/>
                <w:lang w:val="kk-KZ"/>
              </w:rPr>
            </w:pPr>
            <w:r w:rsidRPr="006C42BB">
              <w:rPr>
                <w:rFonts w:ascii="Times New Roman" w:hAnsi="Times New Roman"/>
                <w:sz w:val="24"/>
                <w:szCs w:val="24"/>
                <w:lang w:val="kk-KZ"/>
              </w:rPr>
              <w:t xml:space="preserve">Бірге созылайық </w:t>
            </w:r>
          </w:p>
          <w:p w14:paraId="56F8A789" w14:textId="77777777" w:rsidR="005D7AA2" w:rsidRPr="006C42BB" w:rsidRDefault="005D7AA2" w:rsidP="005D7AA2">
            <w:pPr>
              <w:spacing w:after="0" w:line="240" w:lineRule="auto"/>
              <w:rPr>
                <w:rFonts w:ascii="Times New Roman" w:hAnsi="Times New Roman"/>
                <w:sz w:val="24"/>
                <w:szCs w:val="24"/>
                <w:lang w:val="kk-KZ"/>
              </w:rPr>
            </w:pPr>
            <w:r w:rsidRPr="006C42BB">
              <w:rPr>
                <w:rFonts w:ascii="Times New Roman" w:hAnsi="Times New Roman"/>
                <w:sz w:val="24"/>
                <w:szCs w:val="24"/>
                <w:lang w:val="kk-KZ"/>
              </w:rPr>
              <w:t xml:space="preserve">Бірге  қолымызды  созайық </w:t>
            </w:r>
          </w:p>
          <w:p w14:paraId="1C40293C" w14:textId="77777777" w:rsidR="005D7AA2" w:rsidRPr="006C42BB" w:rsidRDefault="005D7AA2" w:rsidP="005D7AA2">
            <w:pPr>
              <w:spacing w:after="0" w:line="240" w:lineRule="auto"/>
              <w:rPr>
                <w:rFonts w:ascii="Times New Roman" w:hAnsi="Times New Roman"/>
                <w:sz w:val="24"/>
                <w:szCs w:val="24"/>
                <w:lang w:val="kk-KZ"/>
              </w:rPr>
            </w:pPr>
            <w:r w:rsidRPr="006C42BB">
              <w:rPr>
                <w:rFonts w:ascii="Times New Roman" w:hAnsi="Times New Roman"/>
                <w:sz w:val="24"/>
                <w:szCs w:val="24"/>
                <w:lang w:val="kk-KZ"/>
              </w:rPr>
              <w:t>Бірге еңбектейік</w:t>
            </w:r>
          </w:p>
          <w:p w14:paraId="647A9CF0" w14:textId="77777777" w:rsidR="005D7AA2" w:rsidRPr="006C42BB" w:rsidRDefault="005D7AA2" w:rsidP="005D7AA2">
            <w:pPr>
              <w:spacing w:after="0" w:line="240" w:lineRule="auto"/>
              <w:rPr>
                <w:rFonts w:ascii="Times New Roman" w:hAnsi="Times New Roman"/>
                <w:sz w:val="24"/>
                <w:szCs w:val="24"/>
                <w:lang w:val="kk-KZ"/>
              </w:rPr>
            </w:pPr>
            <w:r w:rsidRPr="006C42BB">
              <w:rPr>
                <w:rFonts w:ascii="Times New Roman" w:hAnsi="Times New Roman"/>
                <w:sz w:val="24"/>
                <w:szCs w:val="24"/>
                <w:lang w:val="kk-KZ"/>
              </w:rPr>
              <w:t>Бірге  тіземізді  ұстайық</w:t>
            </w:r>
          </w:p>
        </w:tc>
      </w:tr>
      <w:tr w:rsidR="005D7AA2" w:rsidRPr="00F9764A" w14:paraId="5A91F180" w14:textId="77777777" w:rsidTr="00884567">
        <w:trPr>
          <w:trHeight w:val="645"/>
        </w:trPr>
        <w:tc>
          <w:tcPr>
            <w:tcW w:w="2067" w:type="dxa"/>
            <w:tcBorders>
              <w:top w:val="single" w:sz="4" w:space="0" w:color="auto"/>
              <w:left w:val="single" w:sz="4" w:space="0" w:color="auto"/>
              <w:bottom w:val="single" w:sz="4" w:space="0" w:color="auto"/>
              <w:right w:val="single" w:sz="4" w:space="0" w:color="auto"/>
            </w:tcBorders>
            <w:hideMark/>
          </w:tcPr>
          <w:p w14:paraId="0DBB081B" w14:textId="77777777" w:rsidR="005D7AA2" w:rsidRPr="006C42BB" w:rsidRDefault="005D7AA2" w:rsidP="008B08A6">
            <w:pPr>
              <w:widowControl w:val="0"/>
              <w:spacing w:after="0" w:line="240" w:lineRule="auto"/>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Б</w:t>
            </w:r>
            <w:r w:rsidRPr="006C42BB">
              <w:rPr>
                <w:rFonts w:ascii="Times New Roman" w:eastAsia="XMPQM+TimesNewRomanPSMT" w:hAnsi="Times New Roman"/>
                <w:b/>
                <w:bCs/>
                <w:color w:val="000000"/>
                <w:spacing w:val="-1"/>
                <w:sz w:val="24"/>
                <w:szCs w:val="24"/>
                <w:lang w:val="kk-KZ"/>
              </w:rPr>
              <w:t>ес</w:t>
            </w:r>
            <w:r w:rsidRPr="006C42BB">
              <w:rPr>
                <w:rFonts w:ascii="Times New Roman" w:eastAsia="XMPQM+TimesNewRomanPSMT" w:hAnsi="Times New Roman"/>
                <w:b/>
                <w:bCs/>
                <w:color w:val="000000"/>
                <w:sz w:val="24"/>
                <w:szCs w:val="24"/>
                <w:lang w:val="kk-KZ"/>
              </w:rPr>
              <w:t>і</w:t>
            </w:r>
            <w:r w:rsidRPr="006C42BB">
              <w:rPr>
                <w:rFonts w:ascii="Times New Roman" w:eastAsia="XMPQM+TimesNewRomanPSMT" w:hAnsi="Times New Roman"/>
                <w:b/>
                <w:bCs/>
                <w:color w:val="000000"/>
                <w:w w:val="99"/>
                <w:sz w:val="24"/>
                <w:szCs w:val="24"/>
                <w:lang w:val="kk-KZ"/>
              </w:rPr>
              <w:t xml:space="preserve">нгі </w:t>
            </w:r>
            <w:r w:rsidRPr="006C42BB">
              <w:rPr>
                <w:rFonts w:ascii="Times New Roman" w:eastAsia="XMPQM+TimesNewRomanPSMT" w:hAnsi="Times New Roman"/>
                <w:b/>
                <w:bCs/>
                <w:color w:val="000000"/>
                <w:sz w:val="24"/>
                <w:szCs w:val="24"/>
                <w:lang w:val="kk-KZ"/>
              </w:rPr>
              <w:t>ас</w:t>
            </w:r>
          </w:p>
        </w:tc>
        <w:tc>
          <w:tcPr>
            <w:tcW w:w="2606" w:type="dxa"/>
            <w:tcBorders>
              <w:top w:val="single" w:sz="4" w:space="0" w:color="auto"/>
              <w:left w:val="single" w:sz="4" w:space="0" w:color="auto"/>
              <w:bottom w:val="single" w:sz="4" w:space="0" w:color="auto"/>
              <w:right w:val="single" w:sz="4" w:space="0" w:color="auto"/>
            </w:tcBorders>
            <w:hideMark/>
          </w:tcPr>
          <w:p w14:paraId="5B32BD03" w14:textId="77777777" w:rsidR="005D7AA2" w:rsidRPr="006C42BB" w:rsidRDefault="005D7AA2" w:rsidP="008B08A6">
            <w:pPr>
              <w:widowControl w:val="0"/>
              <w:spacing w:after="0" w:line="240" w:lineRule="auto"/>
              <w:ind w:right="142"/>
              <w:rPr>
                <w:rFonts w:ascii="Times New Roman" w:eastAsia="XMPQM+TimesNewRomanPSMT" w:hAnsi="Times New Roman"/>
                <w:color w:val="000000"/>
                <w:sz w:val="24"/>
                <w:szCs w:val="24"/>
                <w:lang w:val="kk-KZ"/>
              </w:rPr>
            </w:pPr>
            <w:r w:rsidRPr="006C42BB">
              <w:rPr>
                <w:rFonts w:ascii="Times New Roman" w:hAnsi="Times New Roman"/>
                <w:iCs/>
                <w:sz w:val="24"/>
                <w:szCs w:val="24"/>
                <w:lang w:val="kk-KZ"/>
              </w:rPr>
              <w:t>Балаларға  мәдени-гигиеналық  дағдыларды  қалыптастыру.</w:t>
            </w:r>
          </w:p>
        </w:tc>
        <w:tc>
          <w:tcPr>
            <w:tcW w:w="3119" w:type="dxa"/>
            <w:tcBorders>
              <w:top w:val="single" w:sz="4" w:space="0" w:color="auto"/>
              <w:left w:val="single" w:sz="4" w:space="0" w:color="auto"/>
              <w:bottom w:val="single" w:sz="4" w:space="0" w:color="auto"/>
              <w:right w:val="single" w:sz="4" w:space="0" w:color="auto"/>
            </w:tcBorders>
            <w:hideMark/>
          </w:tcPr>
          <w:p w14:paraId="448A07B0" w14:textId="77777777" w:rsidR="005D7AA2" w:rsidRPr="006C42BB" w:rsidRDefault="005D7AA2" w:rsidP="008B08A6">
            <w:pPr>
              <w:spacing w:after="0" w:line="240" w:lineRule="auto"/>
              <w:rPr>
                <w:sz w:val="26"/>
                <w:szCs w:val="26"/>
                <w:lang w:val="kk-KZ"/>
              </w:rPr>
            </w:pPr>
            <w:r w:rsidRPr="006C42BB">
              <w:rPr>
                <w:rFonts w:ascii="Times New Roman" w:hAnsi="Times New Roman"/>
                <w:sz w:val="24"/>
                <w:szCs w:val="24"/>
                <w:lang w:val="kk-KZ"/>
              </w:rPr>
              <w:t xml:space="preserve">Өз- өзіне  қызмет көрсету дағдыларын орындау   </w:t>
            </w:r>
          </w:p>
        </w:tc>
        <w:tc>
          <w:tcPr>
            <w:tcW w:w="2551" w:type="dxa"/>
            <w:tcBorders>
              <w:top w:val="single" w:sz="4" w:space="0" w:color="auto"/>
              <w:left w:val="single" w:sz="4" w:space="0" w:color="auto"/>
              <w:bottom w:val="single" w:sz="4" w:space="0" w:color="auto"/>
              <w:right w:val="single" w:sz="4" w:space="0" w:color="auto"/>
            </w:tcBorders>
            <w:hideMark/>
          </w:tcPr>
          <w:p w14:paraId="7E55BE7B" w14:textId="77777777" w:rsidR="005D7AA2" w:rsidRPr="006C42BB" w:rsidRDefault="005D7AA2" w:rsidP="008B08A6">
            <w:pPr>
              <w:spacing w:after="0" w:line="240" w:lineRule="auto"/>
              <w:ind w:right="283"/>
              <w:rPr>
                <w:rFonts w:ascii="Times New Roman" w:hAnsi="Times New Roman"/>
                <w:sz w:val="24"/>
                <w:szCs w:val="24"/>
                <w:lang w:val="kk-KZ"/>
              </w:rPr>
            </w:pPr>
            <w:r w:rsidRPr="006C42BB">
              <w:rPr>
                <w:rFonts w:ascii="Times New Roman" w:hAnsi="Times New Roman"/>
                <w:sz w:val="24"/>
                <w:szCs w:val="24"/>
                <w:lang w:val="kk-KZ"/>
              </w:rPr>
              <w:t>Ас дәмді болсын!</w:t>
            </w:r>
          </w:p>
          <w:p w14:paraId="3A7962D4" w14:textId="77777777" w:rsidR="005D7AA2" w:rsidRPr="006C42BB" w:rsidRDefault="005D7AA2" w:rsidP="008B08A6">
            <w:pPr>
              <w:spacing w:after="0" w:line="240" w:lineRule="auto"/>
              <w:ind w:right="283"/>
              <w:rPr>
                <w:rFonts w:ascii="Times New Roman" w:hAnsi="Times New Roman"/>
                <w:sz w:val="24"/>
                <w:szCs w:val="24"/>
                <w:lang w:val="kk-KZ"/>
              </w:rPr>
            </w:pPr>
            <w:r w:rsidRPr="006C42BB">
              <w:rPr>
                <w:rFonts w:ascii="Times New Roman" w:hAnsi="Times New Roman"/>
                <w:sz w:val="24"/>
                <w:szCs w:val="24"/>
                <w:lang w:val="kk-KZ"/>
              </w:rPr>
              <w:t>Тамақты таусып  жеуге дағдыландыру.</w:t>
            </w:r>
          </w:p>
        </w:tc>
        <w:tc>
          <w:tcPr>
            <w:tcW w:w="2692" w:type="dxa"/>
            <w:tcBorders>
              <w:top w:val="single" w:sz="4" w:space="0" w:color="auto"/>
              <w:left w:val="single" w:sz="4" w:space="0" w:color="auto"/>
              <w:bottom w:val="single" w:sz="4" w:space="0" w:color="auto"/>
              <w:right w:val="single" w:sz="4" w:space="0" w:color="auto"/>
            </w:tcBorders>
            <w:hideMark/>
          </w:tcPr>
          <w:p w14:paraId="5DD13974" w14:textId="77777777" w:rsidR="005D7AA2" w:rsidRPr="006C42BB" w:rsidRDefault="005D7AA2" w:rsidP="008B08A6">
            <w:pPr>
              <w:spacing w:after="0" w:line="240" w:lineRule="auto"/>
              <w:rPr>
                <w:sz w:val="26"/>
                <w:szCs w:val="26"/>
                <w:lang w:val="kk-KZ"/>
              </w:rPr>
            </w:pPr>
            <w:r w:rsidRPr="006C42BB">
              <w:rPr>
                <w:rFonts w:ascii="Times New Roman" w:hAnsi="Times New Roman"/>
                <w:iCs/>
                <w:sz w:val="24"/>
                <w:szCs w:val="24"/>
                <w:lang w:val="kk-KZ"/>
              </w:rPr>
              <w:t xml:space="preserve">Балаларға  тамақтан  соң қолдарын жууға  дағдыландыру.  </w:t>
            </w:r>
          </w:p>
        </w:tc>
        <w:tc>
          <w:tcPr>
            <w:tcW w:w="2692" w:type="dxa"/>
            <w:tcBorders>
              <w:top w:val="single" w:sz="4" w:space="0" w:color="auto"/>
              <w:left w:val="single" w:sz="4" w:space="0" w:color="auto"/>
              <w:bottom w:val="single" w:sz="4" w:space="0" w:color="auto"/>
              <w:right w:val="single" w:sz="4" w:space="0" w:color="auto"/>
            </w:tcBorders>
          </w:tcPr>
          <w:p w14:paraId="3E95FA32" w14:textId="77777777" w:rsidR="005D7AA2" w:rsidRPr="006C42BB" w:rsidRDefault="005D7AA2" w:rsidP="008B08A6">
            <w:pPr>
              <w:spacing w:after="0" w:line="240" w:lineRule="auto"/>
              <w:rPr>
                <w:rFonts w:ascii="Times New Roman" w:hAnsi="Times New Roman"/>
                <w:b/>
                <w:iCs/>
                <w:sz w:val="24"/>
                <w:szCs w:val="24"/>
                <w:lang w:val="kk-KZ"/>
              </w:rPr>
            </w:pPr>
            <w:r w:rsidRPr="006C42BB">
              <w:rPr>
                <w:rFonts w:ascii="Times New Roman" w:hAnsi="Times New Roman"/>
                <w:iCs/>
                <w:sz w:val="24"/>
                <w:szCs w:val="24"/>
                <w:lang w:val="kk-KZ"/>
              </w:rPr>
              <w:t xml:space="preserve">Балаларға  тамақтан  соң алғыс білдірге   дағдыландыру.  </w:t>
            </w:r>
          </w:p>
          <w:p w14:paraId="1AAC2EF3" w14:textId="77777777" w:rsidR="005D7AA2" w:rsidRPr="006C42BB" w:rsidRDefault="005D7AA2" w:rsidP="008B08A6">
            <w:pPr>
              <w:spacing w:after="0" w:line="240" w:lineRule="auto"/>
              <w:rPr>
                <w:sz w:val="26"/>
                <w:szCs w:val="26"/>
                <w:lang w:val="kk-KZ"/>
              </w:rPr>
            </w:pPr>
          </w:p>
        </w:tc>
      </w:tr>
      <w:tr w:rsidR="005D7AA2" w:rsidRPr="00F9764A" w14:paraId="57C010F5" w14:textId="77777777" w:rsidTr="00884567">
        <w:trPr>
          <w:trHeight w:val="122"/>
        </w:trPr>
        <w:tc>
          <w:tcPr>
            <w:tcW w:w="2067" w:type="dxa"/>
            <w:tcBorders>
              <w:top w:val="single" w:sz="4" w:space="0" w:color="auto"/>
              <w:left w:val="single" w:sz="4" w:space="0" w:color="auto"/>
              <w:bottom w:val="single" w:sz="4" w:space="0" w:color="auto"/>
              <w:right w:val="single" w:sz="4" w:space="0" w:color="auto"/>
            </w:tcBorders>
            <w:hideMark/>
          </w:tcPr>
          <w:p w14:paraId="2BEA9172" w14:textId="77777777" w:rsidR="005D7AA2" w:rsidRPr="006C42BB" w:rsidRDefault="005D7AA2" w:rsidP="008B08A6">
            <w:pPr>
              <w:widowControl w:val="0"/>
              <w:spacing w:after="0" w:line="240" w:lineRule="auto"/>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t>Балалардың  дербес әрекеті (баяу қимылды  ойындар,үстел үсті ойындары бейнелеу  әрекеті,кітаптар  қарау және  тағы  басқа әрекеттер)</w:t>
            </w:r>
          </w:p>
        </w:tc>
        <w:tc>
          <w:tcPr>
            <w:tcW w:w="2606" w:type="dxa"/>
            <w:tcBorders>
              <w:top w:val="single" w:sz="4" w:space="0" w:color="auto"/>
              <w:left w:val="single" w:sz="4" w:space="0" w:color="auto"/>
              <w:bottom w:val="single" w:sz="4" w:space="0" w:color="auto"/>
              <w:right w:val="single" w:sz="4" w:space="0" w:color="auto"/>
            </w:tcBorders>
            <w:hideMark/>
          </w:tcPr>
          <w:p w14:paraId="60DA8300" w14:textId="77777777" w:rsidR="005D7AA2" w:rsidRDefault="005D7AA2" w:rsidP="008B08A6">
            <w:pPr>
              <w:pStyle w:val="aa"/>
              <w:shd w:val="clear" w:color="auto" w:fill="FFFFFF"/>
              <w:spacing w:before="0" w:beforeAutospacing="0" w:after="0" w:afterAutospacing="0"/>
              <w:rPr>
                <w:b/>
                <w:lang w:val="kk-KZ"/>
              </w:rPr>
            </w:pPr>
            <w:r>
              <w:rPr>
                <w:b/>
                <w:lang w:val="kk-KZ"/>
              </w:rPr>
              <w:t>1</w:t>
            </w:r>
            <w:r w:rsidRPr="003E32B4">
              <w:rPr>
                <w:b/>
                <w:lang w:val="kk-KZ"/>
              </w:rPr>
              <w:t>1</w:t>
            </w:r>
            <w:r>
              <w:rPr>
                <w:b/>
                <w:lang w:val="kk-KZ"/>
              </w:rPr>
              <w:t>.Құрастыру</w:t>
            </w:r>
          </w:p>
          <w:p w14:paraId="39E086DE" w14:textId="77777777" w:rsidR="005D7AA2" w:rsidRDefault="005D7AA2" w:rsidP="008B08A6">
            <w:pPr>
              <w:pStyle w:val="aa"/>
              <w:shd w:val="clear" w:color="auto" w:fill="FFFFFF"/>
              <w:spacing w:before="0" w:beforeAutospacing="0" w:after="0" w:afterAutospacing="0"/>
              <w:rPr>
                <w:b/>
                <w:lang w:val="kk-KZ"/>
              </w:rPr>
            </w:pPr>
            <w:r>
              <w:rPr>
                <w:bCs/>
                <w:lang w:val="kk-KZ"/>
              </w:rPr>
              <w:t>Балаларға әр түрлі материалдардан әр түрлі заттардың бейнесін  құрастыру</w:t>
            </w:r>
            <w:r w:rsidRPr="00CD2B11">
              <w:rPr>
                <w:lang w:val="kk-KZ"/>
              </w:rPr>
              <w:t>)</w:t>
            </w:r>
            <w:r w:rsidRPr="006C42BB">
              <w:rPr>
                <w:b/>
                <w:lang w:val="kk-KZ"/>
              </w:rPr>
              <w:t xml:space="preserve"> Шығармашылық дағдыларын,зерттеу іс әрекетін дамыту.)</w:t>
            </w:r>
          </w:p>
          <w:p w14:paraId="75A2D3C1" w14:textId="77777777" w:rsidR="005D7AA2" w:rsidRPr="00064053" w:rsidRDefault="005D7AA2" w:rsidP="008B08A6">
            <w:pPr>
              <w:pStyle w:val="aa"/>
              <w:shd w:val="clear" w:color="auto" w:fill="FFFFFF"/>
              <w:spacing w:before="0" w:beforeAutospacing="0" w:after="0" w:afterAutospacing="0"/>
              <w:rPr>
                <w:rFonts w:ascii="Verdana" w:hAnsi="Verdana"/>
                <w:color w:val="222222"/>
                <w:sz w:val="23"/>
                <w:szCs w:val="23"/>
                <w:lang w:val="kk-KZ"/>
              </w:rPr>
            </w:pPr>
          </w:p>
          <w:p w14:paraId="02A27C8B" w14:textId="77777777" w:rsidR="005D7AA2" w:rsidRPr="006C42BB" w:rsidRDefault="005D7AA2" w:rsidP="008B08A6">
            <w:pPr>
              <w:spacing w:after="0" w:line="240" w:lineRule="auto"/>
              <w:rPr>
                <w:rFonts w:ascii="Times New Roman" w:hAnsi="Times New Roman"/>
                <w:b/>
                <w:color w:val="000000"/>
                <w:sz w:val="24"/>
                <w:szCs w:val="24"/>
                <w:lang w:val="kk-KZ"/>
              </w:rPr>
            </w:pPr>
          </w:p>
        </w:tc>
        <w:tc>
          <w:tcPr>
            <w:tcW w:w="3119" w:type="dxa"/>
            <w:tcBorders>
              <w:top w:val="single" w:sz="8" w:space="0" w:color="000000"/>
              <w:left w:val="single" w:sz="4" w:space="0" w:color="auto"/>
              <w:bottom w:val="single" w:sz="8" w:space="0" w:color="000000"/>
              <w:right w:val="single" w:sz="4" w:space="0" w:color="auto"/>
            </w:tcBorders>
            <w:hideMark/>
          </w:tcPr>
          <w:p w14:paraId="2E90837D" w14:textId="77777777" w:rsidR="005D7AA2" w:rsidRPr="00856344" w:rsidRDefault="005D7AA2" w:rsidP="008B08A6">
            <w:pPr>
              <w:spacing w:after="0" w:line="240" w:lineRule="auto"/>
              <w:ind w:right="121"/>
              <w:rPr>
                <w:rFonts w:ascii="Times New Roman" w:hAnsi="Times New Roman"/>
                <w:sz w:val="24"/>
                <w:szCs w:val="24"/>
                <w:lang w:val="kk-KZ"/>
              </w:rPr>
            </w:pPr>
            <w:r>
              <w:rPr>
                <w:rFonts w:ascii="Times New Roman" w:hAnsi="Times New Roman"/>
                <w:bCs/>
                <w:sz w:val="24"/>
                <w:szCs w:val="24"/>
                <w:lang w:val="kk-KZ"/>
              </w:rPr>
              <w:t xml:space="preserve">Қысқы жабайы аңдардың бейнесін  </w:t>
            </w:r>
            <w:r>
              <w:rPr>
                <w:rFonts w:ascii="Times New Roman" w:hAnsi="Times New Roman"/>
                <w:sz w:val="24"/>
                <w:szCs w:val="24"/>
                <w:lang w:val="kk-KZ"/>
              </w:rPr>
              <w:t xml:space="preserve">мүсіндеу </w:t>
            </w:r>
            <w:r>
              <w:rPr>
                <w:rFonts w:ascii="Times New Roman" w:hAnsi="Times New Roman"/>
                <w:kern w:val="2"/>
                <w:sz w:val="24"/>
                <w:szCs w:val="24"/>
                <w:lang w:val="kk-KZ"/>
              </w:rPr>
              <w:t>б</w:t>
            </w:r>
            <w:r w:rsidRPr="00856344">
              <w:rPr>
                <w:rFonts w:ascii="Times New Roman" w:hAnsi="Times New Roman"/>
                <w:kern w:val="2"/>
                <w:sz w:val="24"/>
                <w:szCs w:val="24"/>
                <w:lang w:val="kk-KZ"/>
              </w:rPr>
              <w:t>ірнеше</w:t>
            </w:r>
            <w:r w:rsidRPr="00856344">
              <w:rPr>
                <w:rFonts w:ascii="Times New Roman" w:hAnsi="Times New Roman"/>
                <w:spacing w:val="1"/>
                <w:kern w:val="2"/>
                <w:sz w:val="24"/>
                <w:szCs w:val="24"/>
                <w:lang w:val="kk-KZ"/>
              </w:rPr>
              <w:t xml:space="preserve"> </w:t>
            </w:r>
          </w:p>
          <w:p w14:paraId="79112594" w14:textId="77777777" w:rsidR="005D7AA2" w:rsidRPr="00856344" w:rsidRDefault="005D7AA2" w:rsidP="008B08A6">
            <w:pPr>
              <w:widowControl w:val="0"/>
              <w:autoSpaceDE w:val="0"/>
              <w:autoSpaceDN w:val="0"/>
              <w:spacing w:after="0" w:line="240" w:lineRule="auto"/>
              <w:rPr>
                <w:rFonts w:ascii="Times New Roman" w:hAnsi="Times New Roman"/>
                <w:kern w:val="2"/>
                <w:sz w:val="24"/>
                <w:szCs w:val="24"/>
                <w:lang w:val="kk-KZ"/>
              </w:rPr>
            </w:pPr>
            <w:r w:rsidRPr="00856344">
              <w:rPr>
                <w:rFonts w:ascii="Times New Roman" w:hAnsi="Times New Roman"/>
                <w:kern w:val="2"/>
                <w:sz w:val="24"/>
                <w:szCs w:val="24"/>
                <w:lang w:val="kk-KZ"/>
              </w:rPr>
              <w:t>бөліктерден</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заттарды</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мүсіндеу,</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оларды</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орналастыру,</w:t>
            </w:r>
            <w:r w:rsidRPr="00856344">
              <w:rPr>
                <w:rFonts w:ascii="Times New Roman" w:hAnsi="Times New Roman"/>
                <w:spacing w:val="-67"/>
                <w:kern w:val="2"/>
                <w:sz w:val="24"/>
                <w:szCs w:val="24"/>
                <w:lang w:val="kk-KZ"/>
              </w:rPr>
              <w:t xml:space="preserve"> </w:t>
            </w:r>
            <w:r w:rsidRPr="00856344">
              <w:rPr>
                <w:rFonts w:ascii="Times New Roman" w:hAnsi="Times New Roman"/>
                <w:kern w:val="2"/>
                <w:sz w:val="24"/>
                <w:szCs w:val="24"/>
                <w:lang w:val="kk-KZ"/>
              </w:rPr>
              <w:t>пропорцияларды</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сақтау,</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бөліктерді біріктіруді қолдануды үйрету.</w:t>
            </w:r>
          </w:p>
          <w:p w14:paraId="21DBA770" w14:textId="77777777" w:rsidR="005D7AA2" w:rsidRPr="008C59BF" w:rsidRDefault="005D7AA2" w:rsidP="008B08A6">
            <w:pPr>
              <w:spacing w:after="0" w:line="240" w:lineRule="auto"/>
              <w:ind w:right="121"/>
              <w:rPr>
                <w:rFonts w:ascii="Times New Roman" w:hAnsi="Times New Roman"/>
                <w:sz w:val="24"/>
                <w:szCs w:val="24"/>
                <w:lang w:val="kk-KZ"/>
              </w:rPr>
            </w:pPr>
          </w:p>
        </w:tc>
        <w:tc>
          <w:tcPr>
            <w:tcW w:w="2551" w:type="dxa"/>
            <w:tcBorders>
              <w:top w:val="single" w:sz="8" w:space="0" w:color="000000"/>
              <w:left w:val="single" w:sz="4" w:space="0" w:color="auto"/>
              <w:bottom w:val="single" w:sz="8" w:space="0" w:color="000000"/>
              <w:right w:val="single" w:sz="4" w:space="0" w:color="auto"/>
            </w:tcBorders>
          </w:tcPr>
          <w:p w14:paraId="02B33328" w14:textId="77777777" w:rsidR="005D7AA2" w:rsidRPr="00CD36CB" w:rsidRDefault="005D7AA2" w:rsidP="008B08A6">
            <w:pPr>
              <w:pStyle w:val="aa"/>
              <w:kinsoku w:val="0"/>
              <w:overflowPunct w:val="0"/>
              <w:spacing w:before="0" w:beforeAutospacing="0" w:after="0" w:afterAutospacing="0"/>
              <w:textAlignment w:val="baseline"/>
              <w:rPr>
                <w:szCs w:val="20"/>
                <w:lang w:val="kk-KZ"/>
              </w:rPr>
            </w:pPr>
            <w:r>
              <w:rPr>
                <w:rStyle w:val="ab"/>
                <w:color w:val="222222"/>
                <w:lang w:val="kk-KZ"/>
              </w:rPr>
              <w:t>Ойын:</w:t>
            </w:r>
            <w:r w:rsidRPr="0055541E">
              <w:rPr>
                <w:rFonts w:eastAsia="Calibri"/>
                <w:b/>
                <w:szCs w:val="20"/>
                <w:lang w:val="kk-KZ"/>
              </w:rPr>
              <w:t xml:space="preserve"> </w:t>
            </w:r>
            <w:r>
              <w:rPr>
                <w:rFonts w:eastAsia="Calibri"/>
                <w:b/>
                <w:szCs w:val="20"/>
                <w:lang w:val="kk-KZ"/>
              </w:rPr>
              <w:t>Дидактикалық</w:t>
            </w:r>
            <w:r w:rsidRPr="00CD36CB">
              <w:rPr>
                <w:rFonts w:eastAsia="Calibri"/>
                <w:b/>
                <w:szCs w:val="20"/>
                <w:lang w:val="kk-KZ"/>
              </w:rPr>
              <w:t xml:space="preserve"> ойын: </w:t>
            </w:r>
            <w:r w:rsidRPr="009A4B34">
              <w:rPr>
                <w:rFonts w:eastAsia="Calibri"/>
                <w:szCs w:val="20"/>
                <w:lang w:val="kk-KZ"/>
              </w:rPr>
              <w:t>«Дәл осындай пішінді тап»</w:t>
            </w:r>
            <w:r>
              <w:rPr>
                <w:rFonts w:eastAsia="Calibri"/>
                <w:b/>
                <w:szCs w:val="20"/>
                <w:lang w:val="kk-KZ"/>
              </w:rPr>
              <w:t xml:space="preserve">   Мақса</w:t>
            </w:r>
            <w:r w:rsidRPr="00CD36CB">
              <w:rPr>
                <w:rFonts w:eastAsia="Calibri"/>
                <w:b/>
                <w:szCs w:val="20"/>
                <w:lang w:val="kk-KZ"/>
              </w:rPr>
              <w:t>ты:</w:t>
            </w:r>
            <w:r w:rsidRPr="00CD36CB">
              <w:rPr>
                <w:color w:val="000000"/>
                <w:kern w:val="24"/>
                <w:szCs w:val="20"/>
                <w:lang w:val="kk-KZ"/>
              </w:rPr>
              <w:t xml:space="preserve">Геометриялық пішіндер жайлы білімдерін бекіту, пішіндерді атауға, ажыратуға, </w:t>
            </w:r>
            <w:r w:rsidRPr="00CD36CB">
              <w:rPr>
                <w:color w:val="000000"/>
                <w:kern w:val="24"/>
                <w:szCs w:val="20"/>
                <w:lang w:val="kk-KZ"/>
              </w:rPr>
              <w:lastRenderedPageBreak/>
              <w:t>салыстыруға жаттықтыру</w:t>
            </w:r>
            <w:r>
              <w:rPr>
                <w:color w:val="000000"/>
                <w:kern w:val="24"/>
                <w:szCs w:val="20"/>
                <w:lang w:val="kk-KZ"/>
              </w:rPr>
              <w:t>.</w:t>
            </w:r>
          </w:p>
          <w:p w14:paraId="2FBE333D" w14:textId="77777777" w:rsidR="005D7AA2" w:rsidRPr="004E6069" w:rsidRDefault="005D7AA2" w:rsidP="008B08A6">
            <w:pPr>
              <w:spacing w:after="0" w:line="240" w:lineRule="auto"/>
              <w:ind w:right="121"/>
              <w:rPr>
                <w:rFonts w:ascii="Times New Roman" w:hAnsi="Times New Roman"/>
                <w:b/>
                <w:sz w:val="24"/>
                <w:szCs w:val="24"/>
                <w:lang w:val="kk-KZ"/>
              </w:rPr>
            </w:pPr>
          </w:p>
        </w:tc>
        <w:tc>
          <w:tcPr>
            <w:tcW w:w="2692" w:type="dxa"/>
            <w:tcBorders>
              <w:top w:val="single" w:sz="8" w:space="0" w:color="000000"/>
              <w:left w:val="single" w:sz="4" w:space="0" w:color="auto"/>
              <w:bottom w:val="single" w:sz="8" w:space="0" w:color="000000"/>
              <w:right w:val="single" w:sz="4" w:space="0" w:color="auto"/>
            </w:tcBorders>
            <w:hideMark/>
          </w:tcPr>
          <w:p w14:paraId="2EC07D5C" w14:textId="77777777" w:rsidR="005D7AA2" w:rsidRPr="00850BA5" w:rsidRDefault="005D7AA2" w:rsidP="008B08A6">
            <w:pPr>
              <w:spacing w:after="0" w:line="240" w:lineRule="auto"/>
              <w:ind w:right="121"/>
              <w:rPr>
                <w:rFonts w:ascii="Times New Roman" w:hAnsi="Times New Roman"/>
                <w:sz w:val="24"/>
                <w:szCs w:val="24"/>
                <w:lang w:val="kk-KZ"/>
              </w:rPr>
            </w:pPr>
            <w:r w:rsidRPr="00850BA5">
              <w:rPr>
                <w:rFonts w:ascii="Times New Roman" w:hAnsi="Times New Roman"/>
                <w:b/>
                <w:sz w:val="24"/>
                <w:szCs w:val="24"/>
                <w:lang w:val="kk-KZ"/>
              </w:rPr>
              <w:lastRenderedPageBreak/>
              <w:t>Үстел үсті ойын</w:t>
            </w:r>
          </w:p>
          <w:p w14:paraId="299606DE" w14:textId="77777777" w:rsidR="005D7AA2" w:rsidRPr="00850BA5" w:rsidRDefault="005D7AA2" w:rsidP="008B08A6">
            <w:pPr>
              <w:spacing w:after="0" w:line="240" w:lineRule="auto"/>
              <w:ind w:right="121"/>
              <w:rPr>
                <w:rFonts w:ascii="Times New Roman" w:hAnsi="Times New Roman"/>
                <w:sz w:val="24"/>
                <w:szCs w:val="24"/>
                <w:lang w:val="kk-KZ"/>
              </w:rPr>
            </w:pPr>
            <w:r w:rsidRPr="00850BA5">
              <w:rPr>
                <w:rFonts w:ascii="Times New Roman" w:hAnsi="Times New Roman"/>
                <w:sz w:val="24"/>
                <w:szCs w:val="24"/>
                <w:lang w:val="kk-KZ"/>
              </w:rPr>
              <w:t xml:space="preserve"> «</w:t>
            </w:r>
            <w:r>
              <w:rPr>
                <w:rFonts w:ascii="Times New Roman" w:hAnsi="Times New Roman"/>
                <w:sz w:val="24"/>
                <w:szCs w:val="24"/>
                <w:lang w:val="kk-KZ"/>
              </w:rPr>
              <w:t xml:space="preserve">Үйшік </w:t>
            </w:r>
            <w:r w:rsidRPr="00850BA5">
              <w:rPr>
                <w:rFonts w:ascii="Times New Roman" w:hAnsi="Times New Roman"/>
                <w:sz w:val="24"/>
                <w:szCs w:val="24"/>
                <w:lang w:val="kk-KZ"/>
              </w:rPr>
              <w:t>ертегісі»</w:t>
            </w:r>
          </w:p>
          <w:p w14:paraId="7B924152" w14:textId="77777777" w:rsidR="005D7AA2" w:rsidRDefault="005D7AA2" w:rsidP="008B08A6">
            <w:pPr>
              <w:spacing w:after="0" w:line="240" w:lineRule="auto"/>
              <w:ind w:right="121"/>
              <w:rPr>
                <w:rFonts w:ascii="Times New Roman" w:hAnsi="Times New Roman"/>
                <w:sz w:val="24"/>
                <w:szCs w:val="24"/>
                <w:lang w:val="kk-KZ"/>
              </w:rPr>
            </w:pPr>
            <w:r w:rsidRPr="00850BA5">
              <w:rPr>
                <w:rFonts w:ascii="Times New Roman" w:hAnsi="Times New Roman"/>
                <w:sz w:val="24"/>
                <w:szCs w:val="24"/>
                <w:lang w:val="kk-KZ"/>
              </w:rPr>
              <w:t>Мақсаты:Таныс</w:t>
            </w:r>
            <w:r>
              <w:rPr>
                <w:rFonts w:ascii="Times New Roman" w:hAnsi="Times New Roman"/>
                <w:sz w:val="24"/>
                <w:szCs w:val="24"/>
                <w:lang w:val="kk-KZ"/>
              </w:rPr>
              <w:t xml:space="preserve"> </w:t>
            </w:r>
            <w:r w:rsidRPr="00850BA5">
              <w:rPr>
                <w:rFonts w:ascii="Times New Roman" w:hAnsi="Times New Roman"/>
                <w:sz w:val="24"/>
                <w:szCs w:val="24"/>
                <w:lang w:val="kk-KZ"/>
              </w:rPr>
              <w:t>ертегілердің</w:t>
            </w:r>
            <w:r>
              <w:rPr>
                <w:rFonts w:ascii="Times New Roman" w:hAnsi="Times New Roman"/>
                <w:sz w:val="24"/>
                <w:szCs w:val="24"/>
                <w:lang w:val="kk-KZ"/>
              </w:rPr>
              <w:t xml:space="preserve"> </w:t>
            </w:r>
            <w:r w:rsidRPr="00850BA5">
              <w:rPr>
                <w:rFonts w:ascii="Times New Roman" w:hAnsi="Times New Roman"/>
                <w:sz w:val="24"/>
                <w:szCs w:val="24"/>
                <w:lang w:val="kk-KZ"/>
              </w:rPr>
              <w:t>мазмұнын</w:t>
            </w:r>
            <w:r>
              <w:rPr>
                <w:rFonts w:ascii="Times New Roman" w:hAnsi="Times New Roman"/>
                <w:sz w:val="24"/>
                <w:szCs w:val="24"/>
                <w:lang w:val="kk-KZ"/>
              </w:rPr>
              <w:t xml:space="preserve"> </w:t>
            </w:r>
            <w:r w:rsidRPr="00850BA5">
              <w:rPr>
                <w:rFonts w:ascii="Times New Roman" w:hAnsi="Times New Roman"/>
                <w:sz w:val="24"/>
                <w:szCs w:val="24"/>
                <w:lang w:val="kk-KZ"/>
              </w:rPr>
              <w:t>айтуда</w:t>
            </w:r>
            <w:r>
              <w:rPr>
                <w:rFonts w:ascii="Times New Roman" w:hAnsi="Times New Roman"/>
                <w:sz w:val="24"/>
                <w:szCs w:val="24"/>
                <w:lang w:val="kk-KZ"/>
              </w:rPr>
              <w:t xml:space="preserve"> </w:t>
            </w:r>
            <w:r w:rsidRPr="00850BA5">
              <w:rPr>
                <w:rFonts w:ascii="Times New Roman" w:hAnsi="Times New Roman"/>
                <w:sz w:val="24"/>
                <w:szCs w:val="24"/>
                <w:lang w:val="kk-KZ"/>
              </w:rPr>
              <w:t>мазмұнның</w:t>
            </w:r>
            <w:r>
              <w:rPr>
                <w:rFonts w:ascii="Times New Roman" w:hAnsi="Times New Roman"/>
                <w:sz w:val="24"/>
                <w:szCs w:val="24"/>
                <w:lang w:val="kk-KZ"/>
              </w:rPr>
              <w:t xml:space="preserve"> </w:t>
            </w:r>
            <w:r w:rsidRPr="00850BA5">
              <w:rPr>
                <w:rFonts w:ascii="Times New Roman" w:hAnsi="Times New Roman"/>
                <w:sz w:val="24"/>
                <w:szCs w:val="24"/>
                <w:lang w:val="kk-KZ"/>
              </w:rPr>
              <w:t>жүйелілігін</w:t>
            </w:r>
            <w:r>
              <w:rPr>
                <w:rFonts w:ascii="Times New Roman" w:hAnsi="Times New Roman"/>
                <w:sz w:val="24"/>
                <w:szCs w:val="24"/>
                <w:lang w:val="kk-KZ"/>
              </w:rPr>
              <w:t xml:space="preserve"> </w:t>
            </w:r>
            <w:r w:rsidRPr="00850BA5">
              <w:rPr>
                <w:rFonts w:ascii="Times New Roman" w:hAnsi="Times New Roman"/>
                <w:sz w:val="24"/>
                <w:szCs w:val="24"/>
                <w:lang w:val="kk-KZ"/>
              </w:rPr>
              <w:t>сақтауға,диалогтік</w:t>
            </w:r>
            <w:r>
              <w:rPr>
                <w:rFonts w:ascii="Times New Roman" w:hAnsi="Times New Roman"/>
                <w:sz w:val="24"/>
                <w:szCs w:val="24"/>
                <w:lang w:val="kk-KZ"/>
              </w:rPr>
              <w:t xml:space="preserve"> </w:t>
            </w:r>
            <w:r w:rsidRPr="00850BA5">
              <w:rPr>
                <w:rFonts w:ascii="Times New Roman" w:hAnsi="Times New Roman"/>
                <w:sz w:val="24"/>
                <w:szCs w:val="24"/>
                <w:lang w:val="kk-KZ"/>
              </w:rPr>
              <w:t>сөйлеуге,кейіпкерлердің</w:t>
            </w:r>
            <w:r>
              <w:rPr>
                <w:rFonts w:ascii="Times New Roman" w:hAnsi="Times New Roman"/>
                <w:sz w:val="24"/>
                <w:szCs w:val="24"/>
                <w:lang w:val="kk-KZ"/>
              </w:rPr>
              <w:t xml:space="preserve"> </w:t>
            </w:r>
            <w:r w:rsidRPr="00850BA5">
              <w:rPr>
                <w:rFonts w:ascii="Times New Roman" w:hAnsi="Times New Roman"/>
                <w:sz w:val="24"/>
                <w:szCs w:val="24"/>
                <w:lang w:val="kk-KZ"/>
              </w:rPr>
              <w:t>мінезін</w:t>
            </w:r>
            <w:r>
              <w:rPr>
                <w:rFonts w:ascii="Times New Roman" w:hAnsi="Times New Roman"/>
                <w:sz w:val="24"/>
                <w:szCs w:val="24"/>
                <w:lang w:val="kk-KZ"/>
              </w:rPr>
              <w:t xml:space="preserve"> </w:t>
            </w:r>
          </w:p>
          <w:p w14:paraId="34E0DC5A" w14:textId="77777777" w:rsidR="005D7AA2" w:rsidRDefault="005D7AA2" w:rsidP="008B08A6">
            <w:pPr>
              <w:spacing w:after="0" w:line="240" w:lineRule="auto"/>
              <w:ind w:right="121"/>
              <w:rPr>
                <w:rFonts w:ascii="Times New Roman" w:hAnsi="Times New Roman"/>
                <w:sz w:val="24"/>
                <w:szCs w:val="24"/>
                <w:lang w:val="kk-KZ"/>
              </w:rPr>
            </w:pPr>
            <w:r w:rsidRPr="00CA7E25">
              <w:rPr>
                <w:rFonts w:ascii="Times New Roman" w:hAnsi="Times New Roman"/>
                <w:sz w:val="24"/>
                <w:szCs w:val="24"/>
                <w:lang w:val="kk-KZ"/>
              </w:rPr>
              <w:lastRenderedPageBreak/>
              <w:t>сипаттауға</w:t>
            </w:r>
            <w:r>
              <w:rPr>
                <w:rFonts w:ascii="Times New Roman" w:hAnsi="Times New Roman"/>
                <w:sz w:val="24"/>
                <w:szCs w:val="24"/>
                <w:lang w:val="kk-KZ"/>
              </w:rPr>
              <w:t xml:space="preserve"> </w:t>
            </w:r>
            <w:r w:rsidRPr="00CA7E25">
              <w:rPr>
                <w:rFonts w:ascii="Times New Roman" w:hAnsi="Times New Roman"/>
                <w:sz w:val="24"/>
                <w:szCs w:val="24"/>
                <w:lang w:val="kk-KZ"/>
              </w:rPr>
              <w:t>үйрету</w:t>
            </w:r>
          </w:p>
          <w:p w14:paraId="31724263" w14:textId="77777777" w:rsidR="005D7AA2" w:rsidRPr="006C42BB" w:rsidRDefault="005D7AA2" w:rsidP="008B08A6">
            <w:pPr>
              <w:spacing w:after="0" w:line="240" w:lineRule="auto"/>
              <w:ind w:right="121"/>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tcPr>
          <w:p w14:paraId="076993B4" w14:textId="77777777" w:rsidR="005D7AA2" w:rsidRDefault="005D7AA2" w:rsidP="008B08A6">
            <w:pPr>
              <w:spacing w:after="0" w:line="240" w:lineRule="auto"/>
              <w:rPr>
                <w:rFonts w:ascii="Times New Roman" w:eastAsia="Times New Roman" w:hAnsi="Times New Roman"/>
                <w:b/>
                <w:bCs/>
                <w:color w:val="222222"/>
                <w:sz w:val="24"/>
                <w:szCs w:val="24"/>
                <w:lang w:val="kk-KZ"/>
              </w:rPr>
            </w:pPr>
            <w:r>
              <w:rPr>
                <w:rFonts w:ascii="Times New Roman" w:eastAsia="Times New Roman" w:hAnsi="Times New Roman"/>
                <w:b/>
                <w:bCs/>
                <w:color w:val="222222"/>
                <w:sz w:val="24"/>
                <w:szCs w:val="24"/>
                <w:lang w:val="kk-KZ"/>
              </w:rPr>
              <w:lastRenderedPageBreak/>
              <w:t>Ойын: «Сынарын тап»</w:t>
            </w:r>
          </w:p>
          <w:p w14:paraId="78541BA8" w14:textId="77777777" w:rsidR="005D7AA2" w:rsidRDefault="005D7AA2" w:rsidP="008B08A6">
            <w:pPr>
              <w:spacing w:after="0" w:line="240" w:lineRule="auto"/>
              <w:ind w:right="121"/>
              <w:rPr>
                <w:rFonts w:ascii="Times New Roman" w:hAnsi="Times New Roman"/>
                <w:b/>
                <w:sz w:val="24"/>
                <w:szCs w:val="24"/>
                <w:lang w:val="kk-KZ"/>
              </w:rPr>
            </w:pPr>
            <w:r>
              <w:rPr>
                <w:rFonts w:ascii="Times New Roman" w:eastAsia="Times New Roman" w:hAnsi="Times New Roman"/>
                <w:b/>
                <w:bCs/>
                <w:color w:val="222222"/>
                <w:sz w:val="24"/>
                <w:szCs w:val="24"/>
                <w:lang w:val="kk-KZ"/>
              </w:rPr>
              <w:t>Мақсаты:</w:t>
            </w:r>
            <w:r w:rsidRPr="00AA389E">
              <w:rPr>
                <w:rFonts w:ascii="Times New Roman" w:eastAsia="Times New Roman" w:hAnsi="Times New Roman"/>
                <w:color w:val="222222"/>
                <w:sz w:val="24"/>
                <w:szCs w:val="24"/>
                <w:lang w:val="kk-KZ"/>
              </w:rPr>
              <w:t>Балалардың ойлау қабілетін дамыту, тапқырлыққа, жылдамдыққа, тәрбиелеу,топпен  жұмыс жасауға дағдыландыру қабілетін жалғастыру</w:t>
            </w:r>
            <w:r w:rsidRPr="006C42BB">
              <w:rPr>
                <w:rFonts w:ascii="Times New Roman" w:hAnsi="Times New Roman"/>
                <w:b/>
                <w:sz w:val="24"/>
                <w:szCs w:val="24"/>
                <w:lang w:val="kk-KZ"/>
              </w:rPr>
              <w:t xml:space="preserve"> </w:t>
            </w:r>
            <w:r w:rsidRPr="00BC5E00">
              <w:rPr>
                <w:rFonts w:ascii="Times New Roman" w:hAnsi="Times New Roman"/>
                <w:b/>
                <w:sz w:val="24"/>
                <w:szCs w:val="24"/>
                <w:lang w:val="kk-KZ"/>
              </w:rPr>
              <w:lastRenderedPageBreak/>
              <w:t>11.</w:t>
            </w:r>
            <w:r w:rsidRPr="006C42BB">
              <w:rPr>
                <w:rFonts w:ascii="Times New Roman" w:hAnsi="Times New Roman"/>
                <w:b/>
                <w:sz w:val="24"/>
                <w:szCs w:val="24"/>
                <w:lang w:val="kk-KZ"/>
              </w:rPr>
              <w:t>математика негіздері танымдық және зияткерлік дағдыны дамыту</w:t>
            </w:r>
          </w:p>
          <w:p w14:paraId="4DB5EFDF" w14:textId="77777777" w:rsidR="005D7AA2" w:rsidRPr="006C42BB" w:rsidRDefault="005D7AA2" w:rsidP="008B08A6">
            <w:pPr>
              <w:spacing w:after="0" w:line="240" w:lineRule="auto"/>
              <w:rPr>
                <w:rFonts w:ascii="Times New Roman" w:eastAsia="Times New Roman" w:hAnsi="Times New Roman"/>
                <w:sz w:val="24"/>
                <w:szCs w:val="32"/>
                <w:lang w:val="kk-KZ"/>
              </w:rPr>
            </w:pPr>
          </w:p>
        </w:tc>
      </w:tr>
      <w:tr w:rsidR="005D7AA2" w:rsidRPr="000022ED" w14:paraId="080E947C" w14:textId="77777777" w:rsidTr="00884567">
        <w:trPr>
          <w:trHeight w:val="1831"/>
        </w:trPr>
        <w:tc>
          <w:tcPr>
            <w:tcW w:w="2067" w:type="dxa"/>
            <w:tcBorders>
              <w:top w:val="single" w:sz="4" w:space="0" w:color="auto"/>
              <w:left w:val="single" w:sz="4" w:space="0" w:color="auto"/>
              <w:bottom w:val="single" w:sz="4" w:space="0" w:color="auto"/>
              <w:right w:val="single" w:sz="4" w:space="0" w:color="auto"/>
            </w:tcBorders>
          </w:tcPr>
          <w:p w14:paraId="7E5763C3" w14:textId="77777777" w:rsidR="005D7AA2" w:rsidRPr="006C42BB" w:rsidRDefault="005D7AA2" w:rsidP="005D7AA2">
            <w:pPr>
              <w:spacing w:line="240" w:lineRule="auto"/>
              <w:rPr>
                <w:rFonts w:ascii="Times New Roman" w:hAnsi="Times New Roman"/>
                <w:b/>
                <w:bCs/>
                <w:sz w:val="24"/>
                <w:szCs w:val="24"/>
                <w:lang w:val="kk-KZ"/>
              </w:rPr>
            </w:pPr>
            <w:r w:rsidRPr="006C42BB">
              <w:rPr>
                <w:rFonts w:ascii="Times New Roman" w:eastAsia="XMPQM+TimesNewRomanPSMT" w:hAnsi="Times New Roman"/>
                <w:b/>
                <w:bCs/>
                <w:color w:val="000000"/>
                <w:w w:val="99"/>
                <w:sz w:val="24"/>
                <w:szCs w:val="24"/>
                <w:lang w:val="kk-KZ"/>
              </w:rPr>
              <w:lastRenderedPageBreak/>
              <w:t>Б</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ме</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z w:val="24"/>
                <w:szCs w:val="24"/>
                <w:lang w:val="kk-KZ"/>
              </w:rPr>
              <w:t>жеке жұ</w:t>
            </w:r>
            <w:r w:rsidRPr="006C42BB">
              <w:rPr>
                <w:rFonts w:ascii="Times New Roman" w:eastAsia="XMPQM+TimesNewRomanPSMT" w:hAnsi="Times New Roman"/>
                <w:b/>
                <w:bCs/>
                <w:color w:val="000000"/>
                <w:spacing w:val="1"/>
                <w:sz w:val="24"/>
                <w:szCs w:val="24"/>
                <w:lang w:val="kk-KZ"/>
              </w:rPr>
              <w:t>м</w:t>
            </w:r>
            <w:r w:rsidRPr="006C42BB">
              <w:rPr>
                <w:rFonts w:ascii="Times New Roman" w:eastAsia="XMPQM+TimesNewRomanPSMT" w:hAnsi="Times New Roman"/>
                <w:b/>
                <w:bCs/>
                <w:color w:val="000000"/>
                <w:spacing w:val="2"/>
                <w:sz w:val="24"/>
                <w:szCs w:val="24"/>
                <w:lang w:val="kk-KZ"/>
              </w:rPr>
              <w:t>ы</w:t>
            </w:r>
            <w:r w:rsidRPr="006C42BB">
              <w:rPr>
                <w:rFonts w:ascii="Times New Roman" w:eastAsia="XMPQM+TimesNewRomanPSMT" w:hAnsi="Times New Roman"/>
                <w:b/>
                <w:bCs/>
                <w:color w:val="000000"/>
                <w:sz w:val="24"/>
                <w:szCs w:val="24"/>
                <w:lang w:val="kk-KZ"/>
              </w:rPr>
              <w:t>с</w:t>
            </w:r>
          </w:p>
          <w:p w14:paraId="799B2B18" w14:textId="77777777" w:rsidR="005D7AA2" w:rsidRPr="006C42BB" w:rsidRDefault="005D7AA2" w:rsidP="005D7AA2">
            <w:pPr>
              <w:spacing w:line="240" w:lineRule="auto"/>
              <w:rPr>
                <w:rFonts w:ascii="XMPQM+TimesNewRomanPSMT" w:eastAsia="XMPQM+TimesNewRomanPSMT" w:hAnsi="XMPQM+TimesNewRomanPSMT" w:cs="XMPQM+TimesNewRomanPSMT"/>
                <w:color w:val="000000"/>
                <w:w w:val="99"/>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14:paraId="50D13047" w14:textId="77777777" w:rsidR="005D7AA2" w:rsidRPr="00583BF8" w:rsidRDefault="008B08A6" w:rsidP="005D7AA2">
            <w:pPr>
              <w:widowControl w:val="0"/>
              <w:spacing w:line="240" w:lineRule="auto"/>
              <w:ind w:right="-80"/>
              <w:rPr>
                <w:rFonts w:ascii="Times New Roman" w:eastAsia="XMPQM+TimesNewRomanPSMT" w:hAnsi="Times New Roman"/>
                <w:b/>
                <w:bCs/>
                <w:color w:val="000000"/>
                <w:sz w:val="24"/>
                <w:szCs w:val="24"/>
                <w:lang w:val="kk-KZ"/>
              </w:rPr>
            </w:pPr>
            <w:r>
              <w:rPr>
                <w:rFonts w:ascii="Times New Roman" w:eastAsia="Times New Roman" w:hAnsi="Times New Roman"/>
                <w:b/>
                <w:bCs/>
                <w:sz w:val="24"/>
                <w:szCs w:val="24"/>
                <w:lang w:val="kk-KZ" w:eastAsia="ru-RU"/>
              </w:rPr>
              <w:t>Адайғ</w:t>
            </w:r>
            <w:r w:rsidR="005D7AA2">
              <w:rPr>
                <w:rFonts w:ascii="Times New Roman" w:eastAsia="Times New Roman" w:hAnsi="Times New Roman"/>
                <w:b/>
                <w:bCs/>
                <w:sz w:val="24"/>
                <w:szCs w:val="24"/>
                <w:lang w:val="kk-KZ" w:eastAsia="ru-RU"/>
              </w:rPr>
              <w:t xml:space="preserve">а </w:t>
            </w:r>
            <w:r w:rsidR="005D7AA2">
              <w:rPr>
                <w:rFonts w:ascii="Times New Roman" w:eastAsia="Times New Roman" w:hAnsi="Times New Roman"/>
                <w:sz w:val="24"/>
                <w:szCs w:val="24"/>
                <w:lang w:val="kk-KZ" w:eastAsia="ru-RU"/>
              </w:rPr>
              <w:t>қысқа әңгімелерді және ертегілерді мазмұндап,</w:t>
            </w:r>
            <w:r w:rsidR="005D7AA2">
              <w:rPr>
                <w:rFonts w:ascii="Times New Roman" w:eastAsia="Times New Roman" w:hAnsi="Times New Roman"/>
                <w:sz w:val="24"/>
                <w:szCs w:val="24"/>
                <w:lang w:val="kk-KZ" w:eastAsia="ru-RU"/>
              </w:rPr>
              <w:br/>
              <w:t>заттар мен құбылыстар</w:t>
            </w:r>
            <w:r w:rsidR="005D7AA2">
              <w:rPr>
                <w:rFonts w:ascii="Times New Roman" w:eastAsia="Times New Roman" w:hAnsi="Times New Roman"/>
                <w:sz w:val="24"/>
                <w:szCs w:val="24"/>
                <w:lang w:val="kk-KZ" w:eastAsia="ru-RU"/>
              </w:rPr>
              <w:br/>
              <w:t>дың белгілері мен сапасын ажыратуға жаттықтыру.</w:t>
            </w:r>
            <w:r w:rsidR="005D7AA2">
              <w:rPr>
                <w:rFonts w:ascii="Times New Roman" w:hAnsi="Times New Roman"/>
                <w:b/>
                <w:sz w:val="24"/>
                <w:szCs w:val="24"/>
                <w:lang w:val="kk-KZ"/>
              </w:rPr>
              <w:t xml:space="preserve"> (Коммуникативтік дағдылары)</w:t>
            </w:r>
          </w:p>
        </w:tc>
        <w:tc>
          <w:tcPr>
            <w:tcW w:w="3119" w:type="dxa"/>
            <w:tcBorders>
              <w:top w:val="single" w:sz="4" w:space="0" w:color="auto"/>
              <w:left w:val="single" w:sz="4" w:space="0" w:color="auto"/>
              <w:bottom w:val="single" w:sz="4" w:space="0" w:color="auto"/>
              <w:right w:val="single" w:sz="4" w:space="0" w:color="auto"/>
            </w:tcBorders>
          </w:tcPr>
          <w:p w14:paraId="0435F7AD" w14:textId="77777777" w:rsidR="005D7AA2" w:rsidRDefault="008B08A6" w:rsidP="005D7AA2">
            <w:pPr>
              <w:spacing w:line="240" w:lineRule="auto"/>
              <w:rPr>
                <w:rFonts w:ascii="Times New Roman" w:hAnsi="Times New Roman"/>
                <w:b/>
                <w:sz w:val="24"/>
                <w:szCs w:val="24"/>
                <w:lang w:val="kk-KZ"/>
              </w:rPr>
            </w:pPr>
            <w:r>
              <w:rPr>
                <w:rFonts w:ascii="Times New Roman" w:eastAsia="Times New Roman" w:hAnsi="Times New Roman"/>
                <w:b/>
                <w:bCs/>
                <w:sz w:val="24"/>
                <w:szCs w:val="24"/>
                <w:lang w:val="kk-KZ" w:eastAsia="ru-RU"/>
              </w:rPr>
              <w:t>Мариям</w:t>
            </w:r>
            <w:r w:rsidR="005D7AA2">
              <w:rPr>
                <w:rFonts w:ascii="Times New Roman" w:eastAsia="Times New Roman" w:hAnsi="Times New Roman"/>
                <w:b/>
                <w:bCs/>
                <w:sz w:val="24"/>
                <w:szCs w:val="24"/>
                <w:lang w:val="kk-KZ" w:eastAsia="ru-RU"/>
              </w:rPr>
              <w:t xml:space="preserve">ға  </w:t>
            </w:r>
            <w:r w:rsidR="005D7AA2">
              <w:rPr>
                <w:rFonts w:ascii="Times New Roman" w:eastAsia="Times New Roman" w:hAnsi="Times New Roman"/>
                <w:sz w:val="24"/>
                <w:szCs w:val="24"/>
                <w:lang w:val="kk-KZ" w:eastAsia="ru-RU"/>
              </w:rPr>
              <w:t>Кеңістік пен уақытты бағдарлай білу дағдысын қалыптастыру.</w:t>
            </w:r>
            <w:r w:rsidR="005D7AA2">
              <w:rPr>
                <w:rFonts w:ascii="Times New Roman" w:hAnsi="Times New Roman"/>
                <w:b/>
                <w:sz w:val="24"/>
                <w:szCs w:val="24"/>
                <w:lang w:val="kk-KZ"/>
              </w:rPr>
              <w:t xml:space="preserve"> (Танымдық және  зияткерлік дағдылары)  </w:t>
            </w:r>
          </w:p>
          <w:p w14:paraId="256B6032" w14:textId="77777777" w:rsidR="005D7AA2" w:rsidRDefault="005D7AA2" w:rsidP="005D7AA2">
            <w:pPr>
              <w:spacing w:line="240" w:lineRule="auto"/>
              <w:rPr>
                <w:rFonts w:ascii="Times New Roman" w:eastAsia="Times New Roman" w:hAnsi="Times New Roman"/>
                <w:sz w:val="24"/>
                <w:szCs w:val="24"/>
                <w:lang w:val="kk-KZ" w:eastAsia="ru-RU"/>
              </w:rPr>
            </w:pPr>
          </w:p>
          <w:p w14:paraId="2356286C" w14:textId="77777777" w:rsidR="005D7AA2" w:rsidRDefault="005D7AA2" w:rsidP="005D7AA2">
            <w:pPr>
              <w:spacing w:line="240" w:lineRule="auto"/>
              <w:rPr>
                <w:rFonts w:ascii="Times New Roman" w:eastAsia="Times New Roman" w:hAnsi="Times New Roman"/>
                <w:sz w:val="24"/>
                <w:szCs w:val="24"/>
                <w:lang w:val="kk-KZ" w:eastAsia="ru-RU"/>
              </w:rPr>
            </w:pPr>
          </w:p>
          <w:p w14:paraId="3B596AEF" w14:textId="77777777" w:rsidR="005D7AA2" w:rsidRPr="00583BF8" w:rsidRDefault="005D7AA2" w:rsidP="005D7AA2">
            <w:pPr>
              <w:spacing w:line="240" w:lineRule="auto"/>
              <w:ind w:right="-52"/>
              <w:rPr>
                <w:rFonts w:ascii="Times New Roman" w:hAnsi="Times New Roman"/>
                <w:sz w:val="24"/>
                <w:szCs w:val="24"/>
                <w:lang w:val="kk-KZ"/>
              </w:rPr>
            </w:pPr>
          </w:p>
        </w:tc>
        <w:tc>
          <w:tcPr>
            <w:tcW w:w="2551" w:type="dxa"/>
            <w:tcBorders>
              <w:top w:val="single" w:sz="4" w:space="0" w:color="auto"/>
              <w:left w:val="single" w:sz="4" w:space="0" w:color="auto"/>
              <w:bottom w:val="single" w:sz="4" w:space="0" w:color="auto"/>
              <w:right w:val="single" w:sz="4" w:space="0" w:color="auto"/>
            </w:tcBorders>
          </w:tcPr>
          <w:p w14:paraId="70683966" w14:textId="77777777" w:rsidR="005D7AA2" w:rsidRPr="00583BF8" w:rsidRDefault="008B08A6" w:rsidP="005D7AA2">
            <w:pPr>
              <w:spacing w:line="240" w:lineRule="auto"/>
              <w:ind w:right="-165"/>
              <w:rPr>
                <w:rFonts w:ascii="Times New Roman" w:hAnsi="Times New Roman"/>
                <w:b/>
                <w:sz w:val="26"/>
                <w:szCs w:val="26"/>
                <w:lang w:val="kk-KZ"/>
              </w:rPr>
            </w:pPr>
            <w:r>
              <w:rPr>
                <w:rFonts w:ascii="Times New Roman" w:hAnsi="Times New Roman"/>
                <w:b/>
                <w:sz w:val="24"/>
                <w:szCs w:val="24"/>
                <w:lang w:val="kk-KZ" w:bidi="en-US"/>
              </w:rPr>
              <w:t>Хамзаға</w:t>
            </w:r>
            <w:r w:rsidR="005D7AA2">
              <w:rPr>
                <w:rFonts w:ascii="Times New Roman" w:hAnsi="Times New Roman"/>
                <w:b/>
                <w:sz w:val="24"/>
                <w:szCs w:val="24"/>
                <w:lang w:val="kk-KZ" w:bidi="en-US"/>
              </w:rPr>
              <w:t xml:space="preserve"> </w:t>
            </w:r>
            <w:r w:rsidR="005D7AA2">
              <w:rPr>
                <w:rFonts w:ascii="Times New Roman" w:hAnsi="Times New Roman"/>
                <w:bCs/>
                <w:sz w:val="24"/>
                <w:szCs w:val="24"/>
                <w:lang w:val="kk-KZ" w:bidi="en-US"/>
              </w:rPr>
              <w:t>мүсіндеудің түрлі әдістерін қолданып,1-3 бөліктерден тұратын түрлі заттарды мүсіндеу</w:t>
            </w:r>
            <w:r w:rsidR="005D7AA2">
              <w:rPr>
                <w:rFonts w:ascii="Times New Roman" w:hAnsi="Times New Roman"/>
                <w:bCs/>
                <w:sz w:val="24"/>
                <w:szCs w:val="24"/>
                <w:lang w:val="kk-KZ" w:bidi="en-US"/>
              </w:rPr>
              <w:br/>
              <w:t>дағдысын қалыптастыру.</w:t>
            </w:r>
            <w:r w:rsidR="005D7AA2">
              <w:rPr>
                <w:rFonts w:ascii="Times New Roman" w:hAnsi="Times New Roman"/>
                <w:b/>
                <w:bCs/>
                <w:sz w:val="24"/>
                <w:szCs w:val="24"/>
                <w:lang w:val="kk-KZ"/>
              </w:rPr>
              <w:t xml:space="preserve"> (Шығармашылық дағдыларының зерттеу іс-әрекетінің дамуы.)</w:t>
            </w:r>
          </w:p>
        </w:tc>
        <w:tc>
          <w:tcPr>
            <w:tcW w:w="2692" w:type="dxa"/>
            <w:tcBorders>
              <w:top w:val="single" w:sz="4" w:space="0" w:color="auto"/>
              <w:left w:val="single" w:sz="4" w:space="0" w:color="auto"/>
              <w:bottom w:val="single" w:sz="4" w:space="0" w:color="auto"/>
              <w:right w:val="single" w:sz="4" w:space="0" w:color="auto"/>
            </w:tcBorders>
          </w:tcPr>
          <w:p w14:paraId="696EF171" w14:textId="77777777" w:rsidR="005D7AA2" w:rsidRDefault="008B08A6" w:rsidP="005D7AA2">
            <w:pPr>
              <w:spacing w:line="240" w:lineRule="auto"/>
              <w:rPr>
                <w:rFonts w:ascii="Times New Roman" w:hAnsi="Times New Roman"/>
                <w:bCs/>
                <w:sz w:val="24"/>
                <w:szCs w:val="24"/>
                <w:lang w:val="kk-KZ"/>
              </w:rPr>
            </w:pPr>
            <w:r>
              <w:rPr>
                <w:rFonts w:ascii="Times New Roman" w:hAnsi="Times New Roman"/>
                <w:b/>
                <w:sz w:val="24"/>
                <w:szCs w:val="24"/>
                <w:lang w:val="kk-KZ" w:bidi="en-US"/>
              </w:rPr>
              <w:t>Ханшайымға</w:t>
            </w:r>
            <w:r w:rsidR="005D7AA2">
              <w:rPr>
                <w:rFonts w:ascii="Times New Roman" w:hAnsi="Times New Roman"/>
                <w:b/>
                <w:sz w:val="24"/>
                <w:szCs w:val="24"/>
                <w:lang w:val="kk-KZ" w:bidi="en-US"/>
              </w:rPr>
              <w:t xml:space="preserve"> </w:t>
            </w:r>
            <w:r w:rsidR="005D7AA2">
              <w:rPr>
                <w:rFonts w:ascii="Times New Roman" w:hAnsi="Times New Roman"/>
                <w:bCs/>
                <w:sz w:val="24"/>
                <w:szCs w:val="24"/>
                <w:lang w:val="kk-KZ" w:bidi="en-US"/>
              </w:rPr>
              <w:t>негізгі қимылдарды орындауға жаттықтыру.</w:t>
            </w:r>
            <w:r w:rsidR="005D7AA2">
              <w:rPr>
                <w:rFonts w:ascii="Times New Roman" w:hAnsi="Times New Roman"/>
                <w:b/>
                <w:bCs/>
                <w:sz w:val="24"/>
                <w:szCs w:val="24"/>
                <w:lang w:val="kk-KZ"/>
              </w:rPr>
              <w:t xml:space="preserve"> (Физикалық қасиеттері</w:t>
            </w:r>
            <w:r w:rsidR="005D7AA2">
              <w:rPr>
                <w:rFonts w:ascii="Times New Roman" w:hAnsi="Times New Roman"/>
                <w:b/>
                <w:sz w:val="24"/>
                <w:szCs w:val="24"/>
                <w:lang w:val="kk-KZ"/>
              </w:rPr>
              <w:t>)</w:t>
            </w:r>
          </w:p>
          <w:p w14:paraId="603171C3" w14:textId="77777777" w:rsidR="005D7AA2" w:rsidRPr="00583BF8" w:rsidRDefault="005D7AA2" w:rsidP="005D7AA2">
            <w:pPr>
              <w:spacing w:line="240" w:lineRule="auto"/>
              <w:ind w:right="-137"/>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tcPr>
          <w:p w14:paraId="63E62D64" w14:textId="77777777" w:rsidR="005D7AA2" w:rsidRDefault="008B08A6" w:rsidP="005D7AA2">
            <w:pPr>
              <w:spacing w:line="240" w:lineRule="auto"/>
              <w:rPr>
                <w:rFonts w:ascii="Times New Roman" w:hAnsi="Times New Roman"/>
                <w:b/>
                <w:sz w:val="24"/>
                <w:szCs w:val="24"/>
                <w:lang w:val="kk-KZ"/>
              </w:rPr>
            </w:pPr>
            <w:r>
              <w:rPr>
                <w:rFonts w:ascii="Times New Roman" w:hAnsi="Times New Roman"/>
                <w:b/>
                <w:sz w:val="24"/>
                <w:szCs w:val="24"/>
                <w:lang w:val="kk-KZ"/>
              </w:rPr>
              <w:t>Айзереге</w:t>
            </w:r>
            <w:r w:rsidR="005D7AA2" w:rsidRPr="00560ECD">
              <w:rPr>
                <w:rFonts w:ascii="Times New Roman" w:eastAsia="Times New Roman" w:hAnsi="Times New Roman"/>
                <w:sz w:val="24"/>
                <w:szCs w:val="26"/>
                <w:lang w:val="kk-KZ" w:bidi="en-US"/>
              </w:rPr>
              <w:t xml:space="preserve">заттардың сапасы мен қасиеттерін: сипау, </w:t>
            </w:r>
            <w:r w:rsidR="005D7AA2">
              <w:rPr>
                <w:rFonts w:ascii="Times New Roman" w:eastAsia="Times New Roman" w:hAnsi="Times New Roman"/>
                <w:sz w:val="24"/>
                <w:szCs w:val="26"/>
                <w:lang w:val="kk-KZ" w:bidi="en-US"/>
              </w:rPr>
              <w:t>дәмін тату және есту арқылы тану</w:t>
            </w:r>
            <w:r w:rsidR="005D7AA2" w:rsidRPr="00560ECD">
              <w:rPr>
                <w:rFonts w:ascii="Times New Roman" w:eastAsia="Times New Roman" w:hAnsi="Times New Roman"/>
                <w:sz w:val="24"/>
                <w:szCs w:val="26"/>
                <w:lang w:val="kk-KZ" w:bidi="en-US"/>
              </w:rPr>
              <w:t>ды</w:t>
            </w:r>
            <w:r w:rsidR="005D7AA2" w:rsidRPr="00560ECD">
              <w:rPr>
                <w:rFonts w:ascii="Times New Roman" w:hAnsi="Times New Roman"/>
                <w:sz w:val="24"/>
                <w:szCs w:val="24"/>
                <w:lang w:val="kk-KZ"/>
              </w:rPr>
              <w:t>үйрету.</w:t>
            </w:r>
          </w:p>
          <w:p w14:paraId="10683038" w14:textId="77777777" w:rsidR="005D7AA2" w:rsidRPr="00583BF8" w:rsidRDefault="005D7AA2" w:rsidP="005D7AA2">
            <w:pPr>
              <w:spacing w:line="240" w:lineRule="auto"/>
              <w:rPr>
                <w:rFonts w:ascii="Times New Roman" w:eastAsia="XMPQM+TimesNewRomanPSMT" w:hAnsi="Times New Roman"/>
                <w:sz w:val="24"/>
                <w:szCs w:val="24"/>
                <w:lang w:val="kk-KZ"/>
              </w:rPr>
            </w:pPr>
            <w:r w:rsidRPr="00405A7B">
              <w:rPr>
                <w:rFonts w:ascii="Times New Roman" w:hAnsi="Times New Roman"/>
                <w:b/>
                <w:sz w:val="24"/>
                <w:szCs w:val="24"/>
                <w:lang w:val="kk-KZ"/>
              </w:rPr>
              <w:t>(Әлеуметтік-эмоционалды дағдыларды қалыптастыру)</w:t>
            </w:r>
          </w:p>
        </w:tc>
      </w:tr>
      <w:tr w:rsidR="008B08A6" w:rsidRPr="00F9764A" w14:paraId="5008E4F8" w14:textId="77777777" w:rsidTr="000C2521">
        <w:tc>
          <w:tcPr>
            <w:tcW w:w="2067" w:type="dxa"/>
            <w:tcBorders>
              <w:top w:val="single" w:sz="4" w:space="0" w:color="auto"/>
              <w:left w:val="single" w:sz="4" w:space="0" w:color="auto"/>
              <w:bottom w:val="single" w:sz="4" w:space="0" w:color="auto"/>
              <w:right w:val="single" w:sz="4" w:space="0" w:color="auto"/>
            </w:tcBorders>
            <w:hideMark/>
          </w:tcPr>
          <w:p w14:paraId="32631F1B" w14:textId="77777777" w:rsidR="008B08A6" w:rsidRPr="006C42BB" w:rsidRDefault="008B08A6" w:rsidP="005D7AA2">
            <w:pPr>
              <w:spacing w:line="240" w:lineRule="auto"/>
              <w:rPr>
                <w:rFonts w:ascii="Times New Roman" w:eastAsia="XMPQM+TimesNewRomanPSMT" w:hAnsi="Times New Roman"/>
                <w:color w:val="000000"/>
                <w:w w:val="99"/>
                <w:sz w:val="24"/>
                <w:szCs w:val="24"/>
                <w:lang w:val="kk-KZ"/>
              </w:rPr>
            </w:pPr>
            <w:r w:rsidRPr="006C42BB">
              <w:rPr>
                <w:rFonts w:ascii="Times New Roman" w:eastAsia="XMPQM+TimesNewRomanPSMT" w:hAnsi="Times New Roman"/>
                <w:b/>
                <w:bCs/>
                <w:color w:val="000000"/>
                <w:w w:val="99"/>
                <w:sz w:val="24"/>
                <w:szCs w:val="24"/>
                <w:lang w:val="kk-KZ"/>
              </w:rPr>
              <w:t xml:space="preserve"> Серуенге дайындық</w:t>
            </w:r>
          </w:p>
        </w:tc>
        <w:tc>
          <w:tcPr>
            <w:tcW w:w="13660" w:type="dxa"/>
            <w:gridSpan w:val="5"/>
            <w:tcBorders>
              <w:top w:val="single" w:sz="4" w:space="0" w:color="auto"/>
              <w:left w:val="single" w:sz="4" w:space="0" w:color="auto"/>
              <w:bottom w:val="single" w:sz="4" w:space="0" w:color="auto"/>
              <w:right w:val="single" w:sz="4" w:space="0" w:color="auto"/>
            </w:tcBorders>
          </w:tcPr>
          <w:p w14:paraId="1FAD2248" w14:textId="77777777" w:rsidR="008B08A6" w:rsidRPr="006C42BB" w:rsidRDefault="008B08A6" w:rsidP="005D7AA2">
            <w:pPr>
              <w:spacing w:line="240" w:lineRule="auto"/>
              <w:rPr>
                <w:rFonts w:ascii="Times New Roman" w:eastAsia="Times New Roman" w:hAnsi="Times New Roman"/>
                <w:sz w:val="24"/>
                <w:szCs w:val="24"/>
                <w:lang w:val="kk-KZ"/>
              </w:rPr>
            </w:pPr>
            <w:r w:rsidRPr="005D7AA2">
              <w:rPr>
                <w:rFonts w:ascii="Times New Roman" w:hAnsi="Times New Roman"/>
                <w:color w:val="000000" w:themeColor="text1"/>
                <w:sz w:val="24"/>
                <w:szCs w:val="24"/>
                <w:lang w:val="kk-KZ"/>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5D7AA2">
              <w:rPr>
                <w:rFonts w:ascii="Times New Roman" w:hAnsi="Times New Roman"/>
                <w:b/>
                <w:bCs/>
                <w:color w:val="000000" w:themeColor="text1"/>
                <w:sz w:val="24"/>
                <w:szCs w:val="24"/>
                <w:lang w:val="kk-KZ"/>
              </w:rPr>
              <w:t>өзіне-өзі қызмет ету дағдылары,  ұсақ моториканы дамыту</w:t>
            </w:r>
          </w:p>
        </w:tc>
      </w:tr>
      <w:tr w:rsidR="005D7AA2" w:rsidRPr="00E8489E" w14:paraId="2C06C1E0" w14:textId="77777777" w:rsidTr="00884567">
        <w:trPr>
          <w:trHeight w:val="1266"/>
        </w:trPr>
        <w:tc>
          <w:tcPr>
            <w:tcW w:w="2067" w:type="dxa"/>
            <w:tcBorders>
              <w:top w:val="single" w:sz="4" w:space="0" w:color="auto"/>
              <w:left w:val="single" w:sz="4" w:space="0" w:color="auto"/>
              <w:bottom w:val="single" w:sz="4" w:space="0" w:color="auto"/>
              <w:right w:val="single" w:sz="4" w:space="0" w:color="auto"/>
            </w:tcBorders>
            <w:hideMark/>
          </w:tcPr>
          <w:p w14:paraId="0044DC82" w14:textId="77777777" w:rsidR="005D7AA2" w:rsidRPr="006C42BB" w:rsidRDefault="005D7AA2" w:rsidP="008B08A6">
            <w:pPr>
              <w:spacing w:after="0" w:line="240" w:lineRule="auto"/>
              <w:rPr>
                <w:rFonts w:ascii="XMPQM+TimesNewRomanPSMT" w:eastAsia="XMPQM+TimesNewRomanPSMT" w:hAnsi="XMPQM+TimesNewRomanPSMT" w:cs="XMPQM+TimesNewRomanPSMT"/>
                <w:color w:val="000000"/>
                <w:w w:val="99"/>
                <w:sz w:val="24"/>
                <w:szCs w:val="24"/>
                <w:lang w:val="kk-KZ"/>
              </w:rPr>
            </w:pPr>
            <w:r w:rsidRPr="006C42BB">
              <w:rPr>
                <w:rFonts w:ascii="Times New Roman" w:eastAsia="XMPQM+TimesNewRomanPSMT" w:hAnsi="Times New Roman"/>
                <w:b/>
                <w:bCs/>
                <w:color w:val="000000"/>
                <w:w w:val="99"/>
                <w:sz w:val="24"/>
                <w:szCs w:val="24"/>
                <w:lang w:val="kk-KZ"/>
              </w:rPr>
              <w:t>Серуен</w:t>
            </w:r>
          </w:p>
        </w:tc>
        <w:tc>
          <w:tcPr>
            <w:tcW w:w="2606" w:type="dxa"/>
          </w:tcPr>
          <w:p w14:paraId="6CCC159B" w14:textId="77777777" w:rsidR="005D7AA2" w:rsidRPr="002C38B1" w:rsidRDefault="005D7AA2" w:rsidP="008B08A6">
            <w:pPr>
              <w:spacing w:after="0" w:line="240" w:lineRule="auto"/>
              <w:rPr>
                <w:rFonts w:ascii="Times New Roman" w:hAnsi="Times New Roman"/>
                <w:sz w:val="24"/>
                <w:szCs w:val="24"/>
                <w:lang w:val="kk-KZ"/>
              </w:rPr>
            </w:pPr>
            <w:r w:rsidRPr="00C14D95">
              <w:rPr>
                <w:rFonts w:ascii="Times New Roman" w:hAnsi="Times New Roman"/>
                <w:b/>
                <w:sz w:val="24"/>
                <w:szCs w:val="24"/>
                <w:lang w:val="kk-KZ"/>
              </w:rPr>
              <w:t>№</w:t>
            </w:r>
            <w:r>
              <w:rPr>
                <w:rFonts w:ascii="Times New Roman" w:hAnsi="Times New Roman"/>
                <w:b/>
                <w:sz w:val="24"/>
                <w:szCs w:val="24"/>
                <w:lang w:val="kk-KZ"/>
              </w:rPr>
              <w:t>22</w:t>
            </w:r>
            <w:r w:rsidRPr="00C14D95">
              <w:rPr>
                <w:rFonts w:ascii="Times New Roman" w:hAnsi="Times New Roman"/>
                <w:b/>
                <w:sz w:val="24"/>
                <w:szCs w:val="24"/>
                <w:lang w:val="kk-KZ"/>
              </w:rPr>
              <w:t>.Бақылау:</w:t>
            </w:r>
            <w:r w:rsidRPr="00D307CA">
              <w:rPr>
                <w:rFonts w:ascii="Times New Roman" w:hAnsi="Times New Roman"/>
                <w:sz w:val="24"/>
                <w:szCs w:val="24"/>
                <w:lang w:val="kk-KZ"/>
              </w:rPr>
              <w:t xml:space="preserve">Өзенге </w:t>
            </w:r>
            <w:r w:rsidRPr="002C38B1">
              <w:rPr>
                <w:rFonts w:ascii="Times New Roman" w:hAnsi="Times New Roman"/>
                <w:sz w:val="24"/>
                <w:szCs w:val="24"/>
                <w:lang w:val="kk-KZ"/>
              </w:rPr>
              <w:t xml:space="preserve"> бақылау.</w:t>
            </w:r>
          </w:p>
          <w:p w14:paraId="6C65C5DB" w14:textId="77777777" w:rsidR="005D7AA2" w:rsidRPr="00D307CA" w:rsidRDefault="005D7AA2" w:rsidP="008B08A6">
            <w:pPr>
              <w:spacing w:after="0" w:line="240" w:lineRule="auto"/>
              <w:rPr>
                <w:rFonts w:ascii="Times New Roman" w:hAnsi="Times New Roman"/>
                <w:sz w:val="24"/>
                <w:szCs w:val="24"/>
                <w:lang w:val="kk-KZ"/>
              </w:rPr>
            </w:pPr>
            <w:r>
              <w:rPr>
                <w:rFonts w:ascii="Times New Roman" w:hAnsi="Times New Roman"/>
                <w:b/>
                <w:sz w:val="24"/>
                <w:szCs w:val="24"/>
                <w:lang w:val="kk-KZ"/>
              </w:rPr>
              <w:t>Мақсат</w:t>
            </w:r>
            <w:r w:rsidRPr="00C14D95">
              <w:rPr>
                <w:rFonts w:ascii="Times New Roman" w:hAnsi="Times New Roman"/>
                <w:b/>
                <w:sz w:val="24"/>
                <w:szCs w:val="24"/>
                <w:lang w:val="kk-KZ"/>
              </w:rPr>
              <w:t>ы:</w:t>
            </w:r>
            <w:r w:rsidRPr="00D307CA">
              <w:rPr>
                <w:rFonts w:ascii="Times New Roman" w:eastAsia="+mn-ea" w:hAnsi="Times New Roman"/>
                <w:color w:val="000000"/>
                <w:kern w:val="24"/>
                <w:sz w:val="24"/>
                <w:szCs w:val="24"/>
                <w:lang w:val="kk-KZ"/>
              </w:rPr>
              <w:t>Балаларды өзеннің қыстағы өзгерістерімен таныстыру. Мұздың қасиетімен, қалпымен жете таныстыру. Мұз қауіпсіздігіне арналған ережелермен таныстыру?</w:t>
            </w:r>
          </w:p>
          <w:p w14:paraId="17645607" w14:textId="77777777" w:rsidR="005D7AA2" w:rsidRPr="002C38B1" w:rsidRDefault="005D7AA2" w:rsidP="008B08A6">
            <w:pPr>
              <w:spacing w:after="0" w:line="240" w:lineRule="auto"/>
              <w:rPr>
                <w:rFonts w:ascii="Times New Roman" w:eastAsia="+mn-ea" w:hAnsi="Times New Roman"/>
                <w:color w:val="000000"/>
                <w:kern w:val="24"/>
                <w:sz w:val="24"/>
                <w:szCs w:val="24"/>
                <w:lang w:val="kk-KZ"/>
              </w:rPr>
            </w:pPr>
            <w:r w:rsidRPr="002C38B1">
              <w:rPr>
                <w:rFonts w:ascii="Times New Roman" w:hAnsi="Times New Roman"/>
                <w:b/>
                <w:sz w:val="24"/>
                <w:szCs w:val="24"/>
                <w:lang w:val="kk-KZ"/>
              </w:rPr>
              <w:t>Еңбек:</w:t>
            </w:r>
            <w:r w:rsidRPr="00D307CA">
              <w:rPr>
                <w:rFonts w:ascii="Times New Roman" w:hAnsi="Times New Roman"/>
                <w:bCs/>
                <w:color w:val="000000"/>
                <w:kern w:val="24"/>
                <w:sz w:val="24"/>
                <w:szCs w:val="24"/>
                <w:lang w:val="kk-KZ"/>
              </w:rPr>
              <w:t>Ағаш түптерін қармен жабу.</w:t>
            </w:r>
          </w:p>
          <w:p w14:paraId="7F44FA92" w14:textId="77777777" w:rsidR="005D7AA2" w:rsidRPr="00D307CA" w:rsidRDefault="005D7AA2" w:rsidP="008B08A6">
            <w:pPr>
              <w:spacing w:after="0" w:line="240" w:lineRule="auto"/>
              <w:rPr>
                <w:rFonts w:ascii="Times New Roman" w:eastAsia="+mn-ea" w:hAnsi="Times New Roman"/>
                <w:color w:val="000000"/>
                <w:kern w:val="24"/>
                <w:sz w:val="24"/>
                <w:szCs w:val="24"/>
                <w:lang w:val="kk-KZ"/>
              </w:rPr>
            </w:pPr>
            <w:r w:rsidRPr="002C38B1">
              <w:rPr>
                <w:rFonts w:ascii="Times New Roman" w:eastAsia="+mn-ea" w:hAnsi="Times New Roman"/>
                <w:b/>
                <w:bCs/>
                <w:color w:val="000000"/>
                <w:kern w:val="24"/>
                <w:sz w:val="24"/>
                <w:szCs w:val="24"/>
                <w:lang w:val="kk-KZ"/>
              </w:rPr>
              <w:t>Мақсаты:</w:t>
            </w:r>
            <w:r w:rsidRPr="00D307CA">
              <w:rPr>
                <w:rFonts w:ascii="Times New Roman" w:eastAsia="+mn-ea" w:hAnsi="Times New Roman"/>
                <w:bCs/>
                <w:color w:val="000000"/>
                <w:kern w:val="24"/>
                <w:sz w:val="24"/>
                <w:szCs w:val="24"/>
                <w:lang w:val="kk-KZ"/>
              </w:rPr>
              <w:t>Табиғатқа жанашырлықпен қарауға тәрбиелеу.</w:t>
            </w:r>
          </w:p>
          <w:p w14:paraId="144D9D71" w14:textId="77777777" w:rsidR="005D7AA2" w:rsidRPr="00D307CA" w:rsidRDefault="005D7AA2" w:rsidP="008B08A6">
            <w:pPr>
              <w:spacing w:after="0" w:line="240" w:lineRule="auto"/>
              <w:rPr>
                <w:rFonts w:ascii="Times New Roman" w:hAnsi="Times New Roman"/>
                <w:color w:val="000000"/>
                <w:kern w:val="24"/>
                <w:sz w:val="24"/>
                <w:szCs w:val="24"/>
              </w:rPr>
            </w:pPr>
            <w:r w:rsidRPr="00D307CA">
              <w:rPr>
                <w:rFonts w:ascii="Times New Roman" w:hAnsi="Times New Roman"/>
                <w:b/>
                <w:bCs/>
                <w:color w:val="000000"/>
                <w:kern w:val="24"/>
                <w:sz w:val="24"/>
                <w:szCs w:val="24"/>
                <w:lang w:val="kk-KZ"/>
              </w:rPr>
              <w:lastRenderedPageBreak/>
              <w:t>Қимылды ойын:</w:t>
            </w:r>
            <w:r w:rsidRPr="00D307CA">
              <w:rPr>
                <w:rFonts w:ascii="Times New Roman" w:hAnsi="Times New Roman"/>
                <w:color w:val="000000"/>
                <w:kern w:val="24"/>
                <w:sz w:val="24"/>
                <w:szCs w:val="24"/>
              </w:rPr>
              <w:t>«Шортан мен табан балықтар»</w:t>
            </w:r>
          </w:p>
          <w:p w14:paraId="009DA8D5" w14:textId="77777777" w:rsidR="005D7AA2" w:rsidRDefault="005D7AA2" w:rsidP="008B08A6">
            <w:pPr>
              <w:pStyle w:val="aa"/>
              <w:kinsoku w:val="0"/>
              <w:overflowPunct w:val="0"/>
              <w:spacing w:before="0" w:beforeAutospacing="0" w:after="0" w:afterAutospacing="0"/>
              <w:textAlignment w:val="baseline"/>
              <w:rPr>
                <w:color w:val="0D0D0D" w:themeColor="text1" w:themeTint="F2"/>
                <w:lang w:val="kk-KZ"/>
              </w:rPr>
            </w:pPr>
            <w:r w:rsidRPr="00D307CA">
              <w:rPr>
                <w:b/>
                <w:bCs/>
                <w:color w:val="000000"/>
                <w:kern w:val="24"/>
              </w:rPr>
              <w:t>Мақсаты:</w:t>
            </w:r>
            <w:r>
              <w:rPr>
                <w:color w:val="0D0D0D" w:themeColor="text1" w:themeTint="F2"/>
              </w:rPr>
              <w:t>Адымдап,</w:t>
            </w:r>
          </w:p>
          <w:p w14:paraId="3B62B05F" w14:textId="77777777" w:rsidR="005D7AA2" w:rsidRPr="00311077" w:rsidRDefault="005D7AA2" w:rsidP="008B08A6">
            <w:pPr>
              <w:pStyle w:val="aa"/>
              <w:kinsoku w:val="0"/>
              <w:overflowPunct w:val="0"/>
              <w:spacing w:before="0" w:beforeAutospacing="0" w:after="0" w:afterAutospacing="0"/>
              <w:textAlignment w:val="baseline"/>
              <w:rPr>
                <w:color w:val="000000"/>
                <w:kern w:val="24"/>
                <w:lang w:val="kk-KZ"/>
              </w:rPr>
            </w:pPr>
            <w:r w:rsidRPr="00B65DDB">
              <w:rPr>
                <w:color w:val="0D0D0D" w:themeColor="text1" w:themeTint="F2"/>
                <w:lang w:val="kk-KZ"/>
              </w:rPr>
              <w:t>жан-жаққа қосалқықадаммен(оңғажәнесолға)</w:t>
            </w:r>
            <w:r>
              <w:rPr>
                <w:color w:val="0D0D0D" w:themeColor="text1" w:themeTint="F2"/>
                <w:lang w:val="kk-KZ"/>
              </w:rPr>
              <w:t xml:space="preserve"> жүру.</w:t>
            </w:r>
          </w:p>
          <w:p w14:paraId="541500CE" w14:textId="77777777" w:rsidR="005D7AA2" w:rsidRPr="002C219C" w:rsidRDefault="005D7AA2" w:rsidP="008B08A6">
            <w:pPr>
              <w:spacing w:after="0" w:line="240" w:lineRule="auto"/>
              <w:rPr>
                <w:rFonts w:ascii="Times New Roman" w:hAnsi="Times New Roman"/>
                <w:color w:val="000000"/>
                <w:kern w:val="24"/>
                <w:sz w:val="24"/>
                <w:szCs w:val="24"/>
                <w:lang w:val="kk-KZ"/>
              </w:rPr>
            </w:pPr>
            <w:r w:rsidRPr="002C219C">
              <w:rPr>
                <w:rFonts w:ascii="Times New Roman" w:hAnsi="Times New Roman"/>
                <w:b/>
                <w:bCs/>
                <w:color w:val="000000"/>
                <w:kern w:val="24"/>
                <w:sz w:val="24"/>
                <w:szCs w:val="24"/>
                <w:lang w:val="kk-KZ"/>
              </w:rPr>
              <w:t>Жеке жұмыс:</w:t>
            </w:r>
            <w:r w:rsidRPr="002C219C">
              <w:rPr>
                <w:rFonts w:ascii="Times New Roman" w:hAnsi="Times New Roman"/>
                <w:color w:val="000000"/>
                <w:kern w:val="24"/>
                <w:sz w:val="24"/>
                <w:szCs w:val="24"/>
                <w:lang w:val="kk-KZ"/>
              </w:rPr>
              <w:t xml:space="preserve"> Денеңді тепе тең ұстап, мұз үстімен сырғанай білу.</w:t>
            </w:r>
          </w:p>
          <w:p w14:paraId="44CCD167" w14:textId="77777777" w:rsidR="005D7AA2" w:rsidRPr="002C219C" w:rsidRDefault="005D7AA2" w:rsidP="008B08A6">
            <w:pPr>
              <w:spacing w:after="0" w:line="240" w:lineRule="auto"/>
              <w:rPr>
                <w:rFonts w:ascii="Times New Roman" w:hAnsi="Times New Roman"/>
                <w:color w:val="000000"/>
                <w:kern w:val="24"/>
                <w:sz w:val="24"/>
                <w:szCs w:val="24"/>
                <w:lang w:val="kk-KZ"/>
              </w:rPr>
            </w:pPr>
            <w:r w:rsidRPr="002C219C">
              <w:rPr>
                <w:rFonts w:ascii="Times New Roman" w:hAnsi="Times New Roman"/>
                <w:b/>
                <w:bCs/>
                <w:color w:val="000000"/>
                <w:kern w:val="24"/>
                <w:sz w:val="24"/>
                <w:szCs w:val="24"/>
                <w:lang w:val="kk-KZ"/>
              </w:rPr>
              <w:t>Мақсаты:</w:t>
            </w:r>
            <w:r w:rsidRPr="002C219C">
              <w:rPr>
                <w:rFonts w:ascii="Times New Roman" w:hAnsi="Times New Roman"/>
                <w:color w:val="000000"/>
                <w:kern w:val="24"/>
                <w:sz w:val="24"/>
                <w:szCs w:val="24"/>
                <w:lang w:val="kk-KZ"/>
              </w:rPr>
              <w:t xml:space="preserve"> Сырғанай білуге жаттықтыру.</w:t>
            </w:r>
          </w:p>
          <w:p w14:paraId="008A2BD9" w14:textId="77777777" w:rsidR="005D7AA2" w:rsidRPr="00E8489E" w:rsidRDefault="005D7AA2" w:rsidP="008B08A6">
            <w:pPr>
              <w:spacing w:after="0" w:line="240" w:lineRule="auto"/>
              <w:rPr>
                <w:rFonts w:ascii="Times New Roman" w:hAnsi="Times New Roman"/>
                <w:b/>
                <w:sz w:val="24"/>
                <w:szCs w:val="24"/>
                <w:lang w:val="kk-KZ"/>
              </w:rPr>
            </w:pPr>
            <w:r w:rsidRPr="00C14D95">
              <w:rPr>
                <w:rFonts w:ascii="Times New Roman" w:hAnsi="Times New Roman"/>
                <w:b/>
                <w:sz w:val="24"/>
                <w:szCs w:val="24"/>
                <w:lang w:val="kk-KZ"/>
              </w:rPr>
              <w:t>Еркін ойындар</w:t>
            </w:r>
          </w:p>
        </w:tc>
        <w:tc>
          <w:tcPr>
            <w:tcW w:w="3119" w:type="dxa"/>
          </w:tcPr>
          <w:p w14:paraId="4FC0C5A0" w14:textId="77777777" w:rsidR="005D7AA2" w:rsidRPr="009B07A7" w:rsidRDefault="005D7AA2" w:rsidP="008B08A6">
            <w:pPr>
              <w:spacing w:after="0" w:line="240" w:lineRule="auto"/>
              <w:rPr>
                <w:rFonts w:ascii="Times New Roman" w:hAnsi="Times New Roman"/>
                <w:sz w:val="24"/>
                <w:szCs w:val="32"/>
                <w:lang w:val="kk-KZ"/>
              </w:rPr>
            </w:pPr>
            <w:r>
              <w:rPr>
                <w:rFonts w:ascii="Times New Roman" w:hAnsi="Times New Roman"/>
                <w:b/>
                <w:sz w:val="24"/>
                <w:szCs w:val="24"/>
                <w:lang w:val="kk-KZ"/>
              </w:rPr>
              <w:lastRenderedPageBreak/>
              <w:t>№23</w:t>
            </w:r>
            <w:r w:rsidRPr="00190033">
              <w:rPr>
                <w:rFonts w:ascii="Times New Roman" w:hAnsi="Times New Roman"/>
                <w:b/>
                <w:sz w:val="24"/>
                <w:szCs w:val="24"/>
                <w:lang w:val="kk-KZ"/>
              </w:rPr>
              <w:t>.Бақылау:</w:t>
            </w:r>
            <w:r>
              <w:rPr>
                <w:rFonts w:ascii="Times New Roman" w:hAnsi="Times New Roman"/>
                <w:sz w:val="24"/>
                <w:szCs w:val="24"/>
                <w:lang w:val="kk-KZ"/>
              </w:rPr>
              <w:t xml:space="preserve">Қыстың негізгі белгілерін </w:t>
            </w:r>
            <w:r w:rsidRPr="00542597">
              <w:rPr>
                <w:rFonts w:ascii="Times New Roman" w:hAnsi="Times New Roman"/>
                <w:sz w:val="24"/>
                <w:szCs w:val="24"/>
                <w:lang w:val="kk-KZ"/>
              </w:rPr>
              <w:t>бақылау</w:t>
            </w:r>
          </w:p>
          <w:p w14:paraId="316A61E5" w14:textId="77777777" w:rsidR="005D7AA2" w:rsidRPr="002C219C" w:rsidRDefault="005D7AA2" w:rsidP="008B08A6">
            <w:pPr>
              <w:spacing w:after="0" w:line="240" w:lineRule="auto"/>
              <w:rPr>
                <w:rFonts w:ascii="Times New Roman" w:hAnsi="Times New Roman"/>
                <w:b/>
                <w:sz w:val="24"/>
                <w:szCs w:val="24"/>
                <w:lang w:val="kk-KZ"/>
              </w:rPr>
            </w:pPr>
            <w:r>
              <w:rPr>
                <w:rFonts w:ascii="Times New Roman" w:hAnsi="Times New Roman"/>
                <w:b/>
                <w:sz w:val="24"/>
                <w:szCs w:val="24"/>
                <w:lang w:val="kk-KZ"/>
              </w:rPr>
              <w:t>Мақсат</w:t>
            </w:r>
            <w:r w:rsidRPr="00190033">
              <w:rPr>
                <w:rFonts w:ascii="Times New Roman" w:hAnsi="Times New Roman"/>
                <w:b/>
                <w:sz w:val="24"/>
                <w:szCs w:val="24"/>
                <w:lang w:val="kk-KZ"/>
              </w:rPr>
              <w:t>ы:</w:t>
            </w:r>
            <w:r w:rsidRPr="002C219C">
              <w:rPr>
                <w:rFonts w:ascii="Times New Roman" w:hAnsi="Times New Roman"/>
                <w:sz w:val="24"/>
                <w:szCs w:val="24"/>
                <w:lang w:val="kk-KZ"/>
              </w:rPr>
              <w:t>Балаларды қыстың белгілерін ажырата білуге үйрету</w:t>
            </w:r>
          </w:p>
          <w:p w14:paraId="593A5A2B" w14:textId="77777777" w:rsidR="005D7AA2" w:rsidRDefault="005D7AA2" w:rsidP="008B08A6">
            <w:pPr>
              <w:spacing w:after="0" w:line="240" w:lineRule="auto"/>
              <w:rPr>
                <w:rFonts w:ascii="Times New Roman" w:eastAsia="Times New Roman" w:hAnsi="Times New Roman"/>
                <w:bCs/>
                <w:color w:val="333333"/>
                <w:sz w:val="24"/>
                <w:szCs w:val="24"/>
                <w:lang w:val="kk-KZ" w:eastAsia="ru-RU"/>
              </w:rPr>
            </w:pPr>
          </w:p>
          <w:p w14:paraId="2EA20481" w14:textId="77777777" w:rsidR="005D7AA2" w:rsidRPr="002C219C" w:rsidRDefault="005D7AA2" w:rsidP="008B08A6">
            <w:pPr>
              <w:spacing w:after="0" w:line="240" w:lineRule="auto"/>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Еңбек:</w:t>
            </w:r>
            <w:r w:rsidRPr="002C219C">
              <w:rPr>
                <w:rFonts w:ascii="Times New Roman" w:eastAsia="Times New Roman" w:hAnsi="Times New Roman"/>
                <w:bCs/>
                <w:color w:val="333333"/>
                <w:sz w:val="24"/>
                <w:szCs w:val="24"/>
                <w:lang w:val="kk-KZ"/>
              </w:rPr>
              <w:t xml:space="preserve"> Үйдің ауласын қардан тазартып қою.</w:t>
            </w:r>
          </w:p>
          <w:p w14:paraId="18939D63" w14:textId="77777777" w:rsidR="005D7AA2" w:rsidRPr="002C219C" w:rsidRDefault="005D7AA2" w:rsidP="008B08A6">
            <w:pPr>
              <w:spacing w:after="0" w:line="240" w:lineRule="auto"/>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Мақсаты: </w:t>
            </w:r>
            <w:r w:rsidRPr="002C219C">
              <w:rPr>
                <w:rFonts w:ascii="Times New Roman" w:eastAsia="Times New Roman" w:hAnsi="Times New Roman"/>
                <w:bCs/>
                <w:color w:val="333333"/>
                <w:sz w:val="24"/>
                <w:szCs w:val="24"/>
                <w:lang w:val="kk-KZ" w:eastAsia="ru-RU"/>
              </w:rPr>
              <w:t>Күрекпен жұмыс істеуге үйретіп, еңбекке баулу.</w:t>
            </w:r>
          </w:p>
          <w:p w14:paraId="72098E3E" w14:textId="77777777" w:rsidR="005D7AA2" w:rsidRDefault="005D7AA2" w:rsidP="008B08A6">
            <w:pPr>
              <w:spacing w:after="0" w:line="240" w:lineRule="auto"/>
              <w:rPr>
                <w:rFonts w:ascii="Times New Roman" w:eastAsia="Times New Roman" w:hAnsi="Times New Roman"/>
                <w:b/>
                <w:bCs/>
                <w:color w:val="333333"/>
                <w:sz w:val="24"/>
                <w:szCs w:val="24"/>
                <w:lang w:val="kk-KZ" w:eastAsia="ru-RU"/>
              </w:rPr>
            </w:pPr>
          </w:p>
          <w:p w14:paraId="73A2D1F6" w14:textId="77777777" w:rsidR="005D7AA2" w:rsidRPr="002C219C" w:rsidRDefault="005D7AA2" w:rsidP="008B08A6">
            <w:pPr>
              <w:spacing w:after="0" w:line="240" w:lineRule="auto"/>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Қимылды ойын: </w:t>
            </w:r>
            <w:r w:rsidRPr="002C219C">
              <w:rPr>
                <w:rFonts w:ascii="Times New Roman" w:eastAsia="Times New Roman" w:hAnsi="Times New Roman"/>
                <w:bCs/>
                <w:color w:val="333333"/>
                <w:sz w:val="24"/>
                <w:szCs w:val="24"/>
                <w:lang w:val="kk-KZ" w:eastAsia="ru-RU"/>
              </w:rPr>
              <w:t>«Аяз»</w:t>
            </w:r>
          </w:p>
          <w:p w14:paraId="485DCADE" w14:textId="77777777" w:rsidR="005D7AA2" w:rsidRPr="00311077" w:rsidRDefault="005D7AA2" w:rsidP="008B08A6">
            <w:pPr>
              <w:pStyle w:val="aa"/>
              <w:kinsoku w:val="0"/>
              <w:overflowPunct w:val="0"/>
              <w:spacing w:before="0" w:beforeAutospacing="0" w:after="0" w:afterAutospacing="0"/>
              <w:textAlignment w:val="baseline"/>
              <w:rPr>
                <w:bCs/>
                <w:color w:val="333333"/>
                <w:lang w:val="kk-KZ"/>
              </w:rPr>
            </w:pPr>
            <w:r w:rsidRPr="002C219C">
              <w:rPr>
                <w:b/>
                <w:bCs/>
                <w:color w:val="333333"/>
                <w:lang w:val="kk-KZ"/>
              </w:rPr>
              <w:t xml:space="preserve">Мақсаты: </w:t>
            </w:r>
            <w:r>
              <w:rPr>
                <w:color w:val="0D0D0D" w:themeColor="text1" w:themeTint="F2"/>
                <w:spacing w:val="-1"/>
                <w:lang w:val="kk-KZ"/>
              </w:rPr>
              <w:t xml:space="preserve">Қимылды ойындарда жетекші </w:t>
            </w:r>
            <w:r>
              <w:rPr>
                <w:color w:val="0D0D0D" w:themeColor="text1" w:themeTint="F2"/>
                <w:lang w:val="kk-KZ"/>
              </w:rPr>
              <w:t xml:space="preserve">рөлді орындауға үйрету, ойын </w:t>
            </w:r>
            <w:r>
              <w:rPr>
                <w:color w:val="0D0D0D" w:themeColor="text1" w:themeTint="F2"/>
                <w:lang w:val="kk-KZ"/>
              </w:rPr>
              <w:lastRenderedPageBreak/>
              <w:t>ережелерін саналы түрде сақтауға баулу.</w:t>
            </w:r>
          </w:p>
          <w:p w14:paraId="513C9445" w14:textId="77777777" w:rsidR="005D7AA2" w:rsidRPr="002C219C" w:rsidRDefault="005D7AA2" w:rsidP="008B08A6">
            <w:pPr>
              <w:spacing w:after="0" w:line="240" w:lineRule="auto"/>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 xml:space="preserve">Жеке жұмыс: </w:t>
            </w:r>
            <w:r w:rsidRPr="002C219C">
              <w:rPr>
                <w:rFonts w:ascii="Times New Roman" w:eastAsia="Times New Roman" w:hAnsi="Times New Roman"/>
                <w:bCs/>
                <w:color w:val="333333"/>
                <w:sz w:val="24"/>
                <w:szCs w:val="24"/>
                <w:lang w:val="kk-KZ"/>
              </w:rPr>
              <w:t>Мұзды жолмен сырғанай білуге жаттықтыру.</w:t>
            </w:r>
          </w:p>
          <w:p w14:paraId="1C10EAF1" w14:textId="77777777" w:rsidR="005D7AA2" w:rsidRPr="002C219C" w:rsidRDefault="005D7AA2" w:rsidP="008B08A6">
            <w:pPr>
              <w:spacing w:after="0" w:line="240" w:lineRule="auto"/>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Мақсаты: </w:t>
            </w:r>
            <w:r w:rsidRPr="002C219C">
              <w:rPr>
                <w:rFonts w:ascii="Times New Roman" w:eastAsia="Times New Roman" w:hAnsi="Times New Roman"/>
                <w:bCs/>
                <w:color w:val="333333"/>
                <w:sz w:val="24"/>
                <w:szCs w:val="24"/>
                <w:lang w:val="kk-KZ" w:eastAsia="ru-RU"/>
              </w:rPr>
              <w:t>Ептілікке, шымыр болуға тәрбиелеу.</w:t>
            </w:r>
          </w:p>
          <w:p w14:paraId="5011EB27" w14:textId="77777777" w:rsidR="005D7AA2" w:rsidRPr="00E8489E" w:rsidRDefault="005D7AA2" w:rsidP="008B08A6">
            <w:pPr>
              <w:spacing w:after="0" w:line="240" w:lineRule="auto"/>
              <w:contextualSpacing/>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551" w:type="dxa"/>
          </w:tcPr>
          <w:p w14:paraId="5A771B92" w14:textId="77777777" w:rsidR="005D7AA2" w:rsidRDefault="005D7AA2" w:rsidP="008B08A6">
            <w:pPr>
              <w:spacing w:after="0" w:line="240" w:lineRule="auto"/>
              <w:rPr>
                <w:rFonts w:ascii="Times New Roman" w:hAnsi="Times New Roman"/>
                <w:b/>
                <w:sz w:val="24"/>
                <w:szCs w:val="24"/>
                <w:lang w:val="kk-KZ"/>
              </w:rPr>
            </w:pPr>
            <w:r>
              <w:rPr>
                <w:rFonts w:ascii="Times New Roman" w:hAnsi="Times New Roman"/>
                <w:b/>
                <w:sz w:val="24"/>
                <w:szCs w:val="24"/>
                <w:lang w:val="kk-KZ"/>
              </w:rPr>
              <w:lastRenderedPageBreak/>
              <w:t>№24</w:t>
            </w:r>
            <w:r w:rsidRPr="00190033">
              <w:rPr>
                <w:rFonts w:ascii="Times New Roman" w:hAnsi="Times New Roman"/>
                <w:b/>
                <w:sz w:val="24"/>
                <w:szCs w:val="24"/>
                <w:lang w:val="kk-KZ"/>
              </w:rPr>
              <w:t>.Бақылау:</w:t>
            </w:r>
            <w:r w:rsidRPr="00983C9B">
              <w:rPr>
                <w:rFonts w:ascii="Times New Roman" w:hAnsi="Times New Roman"/>
                <w:sz w:val="24"/>
                <w:szCs w:val="24"/>
                <w:lang w:val="kk-KZ"/>
              </w:rPr>
              <w:t>Қысқы киімдерді бақылау.</w:t>
            </w:r>
          </w:p>
          <w:p w14:paraId="2669992A" w14:textId="77777777" w:rsidR="005D7AA2" w:rsidRDefault="005D7AA2" w:rsidP="008B08A6">
            <w:pPr>
              <w:spacing w:after="0" w:line="240" w:lineRule="auto"/>
              <w:rPr>
                <w:rFonts w:ascii="Times New Roman" w:eastAsia="+mn-ea" w:hAnsi="Times New Roman"/>
                <w:b/>
                <w:bCs/>
                <w:color w:val="FF0000"/>
                <w:kern w:val="24"/>
                <w:sz w:val="24"/>
                <w:szCs w:val="24"/>
                <w:lang w:val="kk-KZ" w:eastAsia="ru-RU"/>
              </w:rPr>
            </w:pPr>
            <w:r>
              <w:rPr>
                <w:rFonts w:ascii="Times New Roman" w:hAnsi="Times New Roman"/>
                <w:b/>
                <w:sz w:val="24"/>
                <w:szCs w:val="24"/>
                <w:lang w:val="kk-KZ"/>
              </w:rPr>
              <w:t>Мақса</w:t>
            </w:r>
            <w:r w:rsidRPr="00190033">
              <w:rPr>
                <w:rFonts w:ascii="Times New Roman" w:hAnsi="Times New Roman"/>
                <w:b/>
                <w:sz w:val="24"/>
                <w:szCs w:val="24"/>
                <w:lang w:val="kk-KZ"/>
              </w:rPr>
              <w:t>ты:</w:t>
            </w:r>
            <w:r w:rsidRPr="002C219C">
              <w:rPr>
                <w:rFonts w:ascii="Times New Roman" w:hAnsi="Times New Roman"/>
                <w:color w:val="3C4046"/>
                <w:kern w:val="24"/>
                <w:sz w:val="24"/>
                <w:szCs w:val="24"/>
                <w:lang w:val="kk-KZ"/>
              </w:rPr>
              <w:t xml:space="preserve"> Қысқы киімдердің түрін анықтап айтуға үйрету. Өткен кеткен адамдардың киімдерін бақылау. Қысқы киімдердің са</w:t>
            </w:r>
            <w:r>
              <w:rPr>
                <w:rFonts w:ascii="Times New Roman" w:hAnsi="Times New Roman"/>
                <w:color w:val="3C4046"/>
                <w:kern w:val="24"/>
                <w:sz w:val="24"/>
                <w:szCs w:val="24"/>
                <w:lang w:val="kk-KZ"/>
              </w:rPr>
              <w:t xml:space="preserve">пасына мән беру, аязда, боранда </w:t>
            </w:r>
            <w:r w:rsidRPr="002C219C">
              <w:rPr>
                <w:rFonts w:ascii="Times New Roman" w:hAnsi="Times New Roman"/>
                <w:color w:val="3C4046"/>
                <w:kern w:val="24"/>
                <w:sz w:val="24"/>
                <w:szCs w:val="24"/>
                <w:lang w:val="kk-KZ"/>
              </w:rPr>
              <w:t xml:space="preserve">тоңдырмайтыны </w:t>
            </w:r>
            <w:r w:rsidRPr="00EC3677">
              <w:rPr>
                <w:rFonts w:ascii="Times New Roman" w:hAnsi="Times New Roman"/>
                <w:color w:val="3C4046"/>
                <w:kern w:val="24"/>
                <w:sz w:val="24"/>
                <w:szCs w:val="24"/>
                <w:lang w:val="kk-KZ"/>
              </w:rPr>
              <w:t>туралы түсінік беру.</w:t>
            </w:r>
          </w:p>
          <w:p w14:paraId="3C25B407" w14:textId="77777777" w:rsidR="005D7AA2" w:rsidRPr="00EC3677" w:rsidRDefault="005D7AA2" w:rsidP="008B08A6">
            <w:pPr>
              <w:spacing w:after="0" w:line="240" w:lineRule="auto"/>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 xml:space="preserve">Еңбек: </w:t>
            </w:r>
            <w:r w:rsidRPr="00EC3677">
              <w:rPr>
                <w:rFonts w:ascii="Times New Roman" w:hAnsi="Times New Roman"/>
                <w:color w:val="3C4046"/>
                <w:kern w:val="24"/>
                <w:sz w:val="24"/>
                <w:szCs w:val="24"/>
                <w:lang w:val="kk-KZ"/>
              </w:rPr>
              <w:t>“Таза алаң”</w:t>
            </w:r>
          </w:p>
          <w:p w14:paraId="0D784D3C" w14:textId="77777777" w:rsidR="005D7AA2" w:rsidRPr="00EC3677" w:rsidRDefault="005D7AA2" w:rsidP="008B08A6">
            <w:pPr>
              <w:spacing w:after="0" w:line="240" w:lineRule="auto"/>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 xml:space="preserve">Мақсаты: </w:t>
            </w:r>
            <w:r w:rsidRPr="00EC3677">
              <w:rPr>
                <w:rFonts w:ascii="Times New Roman" w:hAnsi="Times New Roman"/>
                <w:color w:val="3C4046"/>
                <w:kern w:val="24"/>
                <w:sz w:val="24"/>
                <w:szCs w:val="24"/>
                <w:lang w:val="kk-KZ"/>
              </w:rPr>
              <w:t xml:space="preserve">Ойын алаңын қардан тазартуға көмектесу. </w:t>
            </w:r>
            <w:r w:rsidRPr="00EC3677">
              <w:rPr>
                <w:rFonts w:ascii="Times New Roman" w:hAnsi="Times New Roman"/>
                <w:color w:val="3C4046"/>
                <w:kern w:val="24"/>
                <w:sz w:val="24"/>
                <w:szCs w:val="24"/>
                <w:lang w:val="kk-KZ"/>
              </w:rPr>
              <w:lastRenderedPageBreak/>
              <w:t>Еңбекқорлыққа тәрбиелеу.</w:t>
            </w:r>
          </w:p>
          <w:p w14:paraId="5B379E5C" w14:textId="77777777" w:rsidR="005D7AA2" w:rsidRPr="00EC3677" w:rsidRDefault="005D7AA2" w:rsidP="008B08A6">
            <w:pPr>
              <w:spacing w:after="0" w:line="240" w:lineRule="auto"/>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 xml:space="preserve">Қимылды ойын: </w:t>
            </w:r>
            <w:r w:rsidRPr="00EC3677">
              <w:rPr>
                <w:rFonts w:ascii="Times New Roman" w:hAnsi="Times New Roman"/>
                <w:color w:val="3C4046"/>
                <w:kern w:val="24"/>
                <w:sz w:val="24"/>
                <w:szCs w:val="24"/>
                <w:lang w:val="kk-KZ"/>
              </w:rPr>
              <w:t>«Алақанды қойып секір»</w:t>
            </w:r>
          </w:p>
          <w:p w14:paraId="7FC305A9" w14:textId="77777777" w:rsidR="005D7AA2" w:rsidRPr="00311077" w:rsidRDefault="005D7AA2" w:rsidP="008B08A6">
            <w:pPr>
              <w:pStyle w:val="aa"/>
              <w:kinsoku w:val="0"/>
              <w:overflowPunct w:val="0"/>
              <w:spacing w:before="0" w:beforeAutospacing="0" w:after="0" w:afterAutospacing="0"/>
              <w:textAlignment w:val="baseline"/>
              <w:rPr>
                <w:rFonts w:eastAsiaTheme="minorEastAsia"/>
                <w:b/>
                <w:lang w:val="kk-KZ"/>
              </w:rPr>
            </w:pPr>
            <w:r w:rsidRPr="00EC3677">
              <w:rPr>
                <w:b/>
                <w:bCs/>
                <w:color w:val="3C4046"/>
                <w:kern w:val="24"/>
                <w:lang w:val="kk-KZ"/>
              </w:rPr>
              <w:t xml:space="preserve">Мақсаты:  </w:t>
            </w:r>
            <w:r w:rsidRPr="00B65DDB">
              <w:rPr>
                <w:color w:val="0D0D0D" w:themeColor="text1" w:themeTint="F2"/>
                <w:lang w:val="kk-KZ"/>
              </w:rPr>
              <w:t>бірорындатұрып,оңға,солғабұрылыпсекіру.</w:t>
            </w:r>
          </w:p>
          <w:p w14:paraId="77BD2737" w14:textId="77777777" w:rsidR="005D7AA2" w:rsidRPr="00EC3677" w:rsidRDefault="005D7AA2" w:rsidP="008B08A6">
            <w:pPr>
              <w:spacing w:after="0" w:line="240" w:lineRule="auto"/>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Жеке жұмыс:</w:t>
            </w:r>
            <w:r w:rsidRPr="00EC3677">
              <w:rPr>
                <w:rFonts w:ascii="Times New Roman" w:hAnsi="Times New Roman"/>
                <w:color w:val="3C4046"/>
                <w:kern w:val="24"/>
                <w:sz w:val="24"/>
                <w:szCs w:val="24"/>
                <w:lang w:val="kk-KZ"/>
              </w:rPr>
              <w:t xml:space="preserve"> Балалар қардың бетіне табан іздерін салу, қызықтау</w:t>
            </w:r>
          </w:p>
          <w:p w14:paraId="2E966EE1" w14:textId="77777777" w:rsidR="005D7AA2" w:rsidRPr="00EC3677" w:rsidRDefault="005D7AA2" w:rsidP="008B08A6">
            <w:pPr>
              <w:spacing w:after="0" w:line="240" w:lineRule="auto"/>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Мақсаты:</w:t>
            </w:r>
            <w:r w:rsidRPr="00EC3677">
              <w:rPr>
                <w:rFonts w:ascii="Times New Roman" w:hAnsi="Times New Roman"/>
                <w:color w:val="3C4046"/>
                <w:kern w:val="24"/>
                <w:sz w:val="24"/>
                <w:szCs w:val="24"/>
                <w:lang w:val="kk-KZ"/>
              </w:rPr>
              <w:t xml:space="preserve"> Бейнелерді  дұрыс бейнелей білуге қалыптастыру.</w:t>
            </w:r>
          </w:p>
          <w:p w14:paraId="5C2877FE" w14:textId="77777777" w:rsidR="005D7AA2" w:rsidRPr="00E8489E" w:rsidRDefault="005D7AA2" w:rsidP="008B08A6">
            <w:pPr>
              <w:spacing w:after="0" w:line="240" w:lineRule="auto"/>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692" w:type="dxa"/>
          </w:tcPr>
          <w:p w14:paraId="17902557" w14:textId="77777777" w:rsidR="005D7AA2" w:rsidRPr="009B07A7" w:rsidRDefault="005D7AA2" w:rsidP="008B08A6">
            <w:pPr>
              <w:spacing w:after="0" w:line="240" w:lineRule="auto"/>
              <w:rPr>
                <w:rFonts w:ascii="Times New Roman" w:hAnsi="Times New Roman"/>
                <w:sz w:val="24"/>
                <w:szCs w:val="32"/>
                <w:lang w:val="kk-KZ"/>
              </w:rPr>
            </w:pPr>
            <w:r>
              <w:rPr>
                <w:rFonts w:ascii="Times New Roman" w:hAnsi="Times New Roman"/>
                <w:b/>
                <w:sz w:val="24"/>
                <w:szCs w:val="24"/>
                <w:lang w:val="kk-KZ"/>
              </w:rPr>
              <w:lastRenderedPageBreak/>
              <w:t>№25</w:t>
            </w:r>
            <w:r w:rsidRPr="00190033">
              <w:rPr>
                <w:rFonts w:ascii="Times New Roman" w:hAnsi="Times New Roman"/>
                <w:b/>
                <w:sz w:val="24"/>
                <w:szCs w:val="24"/>
                <w:lang w:val="kk-KZ"/>
              </w:rPr>
              <w:t>.Бақылау:</w:t>
            </w:r>
            <w:r>
              <w:rPr>
                <w:rFonts w:ascii="Times New Roman" w:hAnsi="Times New Roman"/>
                <w:sz w:val="24"/>
                <w:szCs w:val="24"/>
                <w:lang w:val="kk-KZ"/>
              </w:rPr>
              <w:t xml:space="preserve">Қарғаны </w:t>
            </w:r>
            <w:r w:rsidRPr="00542597">
              <w:rPr>
                <w:rFonts w:ascii="Times New Roman" w:hAnsi="Times New Roman"/>
                <w:sz w:val="24"/>
                <w:szCs w:val="24"/>
                <w:lang w:val="kk-KZ"/>
              </w:rPr>
              <w:t>бақылау</w:t>
            </w:r>
          </w:p>
          <w:p w14:paraId="0FF53AD3" w14:textId="77777777" w:rsidR="005D7AA2" w:rsidRPr="00983C9B" w:rsidRDefault="005D7AA2" w:rsidP="008B08A6">
            <w:pPr>
              <w:spacing w:after="0" w:line="240" w:lineRule="auto"/>
              <w:rPr>
                <w:rFonts w:ascii="Times New Roman" w:hAnsi="Times New Roman"/>
                <w:b/>
                <w:sz w:val="24"/>
                <w:szCs w:val="24"/>
                <w:lang w:val="kk-KZ"/>
              </w:rPr>
            </w:pPr>
            <w:r>
              <w:rPr>
                <w:rFonts w:ascii="Times New Roman" w:hAnsi="Times New Roman"/>
                <w:b/>
                <w:sz w:val="24"/>
                <w:szCs w:val="24"/>
                <w:lang w:val="kk-KZ"/>
              </w:rPr>
              <w:t>Мақсат</w:t>
            </w:r>
            <w:r w:rsidRPr="00190033">
              <w:rPr>
                <w:rFonts w:ascii="Times New Roman" w:hAnsi="Times New Roman"/>
                <w:b/>
                <w:sz w:val="24"/>
                <w:szCs w:val="24"/>
                <w:lang w:val="kk-KZ"/>
              </w:rPr>
              <w:t>ы:</w:t>
            </w:r>
            <w:r w:rsidRPr="00983C9B">
              <w:rPr>
                <w:rFonts w:ascii="Times New Roman" w:hAnsi="Times New Roman"/>
                <w:sz w:val="24"/>
                <w:szCs w:val="24"/>
                <w:lang w:val="kk-KZ"/>
              </w:rPr>
              <w:t>Қысқы киімдердің түрін анықтап айтуға үйрету. Өткен кеткен адамдардың киімдерін бақылау. Қысқы киімдердің сапасына мән беру, аязда, боранда тоңдырмайтыны туралы түсінік беру.</w:t>
            </w:r>
          </w:p>
          <w:p w14:paraId="4DDE5751" w14:textId="77777777" w:rsidR="005D7AA2" w:rsidRPr="002C219C" w:rsidRDefault="005D7AA2" w:rsidP="008B08A6">
            <w:pPr>
              <w:spacing w:after="0" w:line="240" w:lineRule="auto"/>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Еңбек:</w:t>
            </w:r>
            <w:r>
              <w:rPr>
                <w:rFonts w:ascii="Times New Roman" w:eastAsia="Times New Roman" w:hAnsi="Times New Roman"/>
                <w:bCs/>
                <w:color w:val="333333"/>
                <w:sz w:val="24"/>
                <w:szCs w:val="24"/>
                <w:lang w:val="kk-KZ"/>
              </w:rPr>
              <w:t>Таза алаң.</w:t>
            </w:r>
          </w:p>
          <w:p w14:paraId="65C88DC6" w14:textId="77777777" w:rsidR="005D7AA2" w:rsidRPr="002C219C" w:rsidRDefault="005D7AA2" w:rsidP="008B08A6">
            <w:pPr>
              <w:spacing w:after="0" w:line="240" w:lineRule="auto"/>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Мақсаты: </w:t>
            </w:r>
            <w:r w:rsidRPr="00983C9B">
              <w:rPr>
                <w:rFonts w:ascii="Times New Roman" w:eastAsia="Times New Roman" w:hAnsi="Times New Roman"/>
                <w:bCs/>
                <w:color w:val="333333"/>
                <w:sz w:val="24"/>
                <w:szCs w:val="24"/>
                <w:lang w:val="kk-KZ" w:eastAsia="ru-RU"/>
              </w:rPr>
              <w:t xml:space="preserve">Ойын алаңын қардан тазартуға көмектесу. </w:t>
            </w:r>
            <w:r w:rsidRPr="00983C9B">
              <w:rPr>
                <w:rFonts w:ascii="Times New Roman" w:eastAsia="Times New Roman" w:hAnsi="Times New Roman"/>
                <w:bCs/>
                <w:color w:val="333333"/>
                <w:sz w:val="24"/>
                <w:szCs w:val="24"/>
                <w:lang w:val="kk-KZ" w:eastAsia="ru-RU"/>
              </w:rPr>
              <w:lastRenderedPageBreak/>
              <w:t>Еңбекқорлыққа тәрбиелеу.</w:t>
            </w:r>
          </w:p>
          <w:p w14:paraId="59F3CC7B" w14:textId="77777777" w:rsidR="005D7AA2" w:rsidRPr="002C219C" w:rsidRDefault="005D7AA2" w:rsidP="008B08A6">
            <w:pPr>
              <w:spacing w:after="0" w:line="240" w:lineRule="auto"/>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Қимылды ойын: </w:t>
            </w:r>
            <w:r>
              <w:rPr>
                <w:rFonts w:ascii="Times New Roman" w:eastAsia="Times New Roman" w:hAnsi="Times New Roman"/>
                <w:bCs/>
                <w:color w:val="333333"/>
                <w:sz w:val="24"/>
                <w:szCs w:val="24"/>
                <w:lang w:val="kk-KZ" w:eastAsia="ru-RU"/>
              </w:rPr>
              <w:t>«Алақанды қойып секір</w:t>
            </w:r>
            <w:r w:rsidRPr="002C219C">
              <w:rPr>
                <w:rFonts w:ascii="Times New Roman" w:eastAsia="Times New Roman" w:hAnsi="Times New Roman"/>
                <w:bCs/>
                <w:color w:val="333333"/>
                <w:sz w:val="24"/>
                <w:szCs w:val="24"/>
                <w:lang w:val="kk-KZ" w:eastAsia="ru-RU"/>
              </w:rPr>
              <w:t>»</w:t>
            </w:r>
          </w:p>
          <w:p w14:paraId="78F86592" w14:textId="77777777" w:rsidR="005D7AA2" w:rsidRPr="00311077" w:rsidRDefault="005D7AA2" w:rsidP="008B08A6">
            <w:pPr>
              <w:pStyle w:val="aa"/>
              <w:kinsoku w:val="0"/>
              <w:overflowPunct w:val="0"/>
              <w:spacing w:before="0" w:beforeAutospacing="0" w:after="0" w:afterAutospacing="0"/>
              <w:textAlignment w:val="baseline"/>
              <w:rPr>
                <w:rFonts w:eastAsiaTheme="minorEastAsia"/>
                <w:b/>
                <w:lang w:val="kk-KZ"/>
              </w:rPr>
            </w:pPr>
            <w:r w:rsidRPr="002C219C">
              <w:rPr>
                <w:b/>
                <w:bCs/>
                <w:color w:val="333333"/>
                <w:lang w:val="kk-KZ"/>
              </w:rPr>
              <w:t>Мақсаты:</w:t>
            </w:r>
            <w:r w:rsidRPr="00983C9B">
              <w:rPr>
                <w:color w:val="0D0D0D" w:themeColor="text1" w:themeTint="F2"/>
                <w:lang w:val="kk-KZ"/>
              </w:rPr>
              <w:t>қашықтыққа алғаұмтылыпқосаяқпенсекіру</w:t>
            </w:r>
            <w:r>
              <w:rPr>
                <w:color w:val="0D0D0D" w:themeColor="text1" w:themeTint="F2"/>
                <w:lang w:val="kk-KZ"/>
              </w:rPr>
              <w:t>.</w:t>
            </w:r>
          </w:p>
          <w:p w14:paraId="6C5D788A" w14:textId="77777777" w:rsidR="005D7AA2" w:rsidRPr="00B65DDB" w:rsidRDefault="005D7AA2" w:rsidP="008B08A6">
            <w:pPr>
              <w:spacing w:after="0" w:line="240" w:lineRule="auto"/>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Жеке жұмыс</w:t>
            </w:r>
            <w:r w:rsidRPr="00B65DDB">
              <w:rPr>
                <w:rFonts w:ascii="Times New Roman" w:eastAsia="Times New Roman" w:hAnsi="Times New Roman"/>
                <w:bCs/>
                <w:color w:val="333333"/>
                <w:sz w:val="24"/>
                <w:szCs w:val="24"/>
                <w:lang w:val="kk-KZ"/>
              </w:rPr>
              <w:t>:Балалар қардың бетіне табан іздерін салу, қызықтау.</w:t>
            </w:r>
          </w:p>
          <w:p w14:paraId="58E6328E" w14:textId="77777777" w:rsidR="005D7AA2" w:rsidRPr="002C219C" w:rsidRDefault="005D7AA2" w:rsidP="008B08A6">
            <w:pPr>
              <w:spacing w:after="0" w:line="240" w:lineRule="auto"/>
              <w:rPr>
                <w:rFonts w:ascii="Times New Roman" w:eastAsia="Times New Roman" w:hAnsi="Times New Roman"/>
                <w:bCs/>
                <w:color w:val="333333"/>
                <w:sz w:val="24"/>
                <w:szCs w:val="24"/>
                <w:lang w:val="kk-KZ"/>
              </w:rPr>
            </w:pPr>
            <w:r w:rsidRPr="00B65DDB">
              <w:rPr>
                <w:rFonts w:ascii="Times New Roman" w:eastAsia="Times New Roman" w:hAnsi="Times New Roman"/>
                <w:bCs/>
                <w:color w:val="333333"/>
                <w:sz w:val="24"/>
                <w:szCs w:val="24"/>
                <w:lang w:val="kk-KZ"/>
              </w:rPr>
              <w:t xml:space="preserve">Мақсаты: Бейнелерді  дұрыс бейнелей білуге қалыптастыру. </w:t>
            </w:r>
            <w:r>
              <w:rPr>
                <w:rFonts w:ascii="Times New Roman" w:hAnsi="Times New Roman"/>
                <w:sz w:val="24"/>
                <w:szCs w:val="24"/>
                <w:lang w:val="kk-KZ"/>
              </w:rPr>
              <w:t>Нұрбек,Әмина Қ. Рамазандармен.</w:t>
            </w:r>
          </w:p>
          <w:p w14:paraId="122E4522" w14:textId="77777777" w:rsidR="005D7AA2" w:rsidRPr="00E8489E" w:rsidRDefault="005D7AA2" w:rsidP="008B08A6">
            <w:pPr>
              <w:spacing w:after="0" w:line="240" w:lineRule="auto"/>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692" w:type="dxa"/>
          </w:tcPr>
          <w:p w14:paraId="141EF123" w14:textId="77777777" w:rsidR="005D7AA2" w:rsidRPr="00C14D95" w:rsidRDefault="005D7AA2" w:rsidP="008B08A6">
            <w:pPr>
              <w:spacing w:after="0" w:line="240" w:lineRule="auto"/>
              <w:rPr>
                <w:rFonts w:ascii="Times New Roman" w:hAnsi="Times New Roman"/>
                <w:bCs/>
                <w:sz w:val="24"/>
                <w:szCs w:val="24"/>
                <w:lang w:val="kk-KZ"/>
              </w:rPr>
            </w:pPr>
            <w:r w:rsidRPr="00C14D95">
              <w:rPr>
                <w:rFonts w:ascii="Times New Roman" w:hAnsi="Times New Roman"/>
                <w:b/>
                <w:sz w:val="24"/>
                <w:szCs w:val="24"/>
                <w:lang w:val="kk-KZ"/>
              </w:rPr>
              <w:lastRenderedPageBreak/>
              <w:t>№1.Бақылау</w:t>
            </w:r>
            <w:r w:rsidRPr="00C14D95">
              <w:rPr>
                <w:rFonts w:ascii="Times New Roman" w:hAnsi="Times New Roman"/>
                <w:sz w:val="24"/>
                <w:szCs w:val="24"/>
                <w:lang w:val="kk-KZ"/>
              </w:rPr>
              <w:t>:Қысқы табиғатты бақылау.</w:t>
            </w:r>
          </w:p>
          <w:p w14:paraId="02157FA5" w14:textId="77777777" w:rsidR="005D7AA2" w:rsidRPr="00C14D95" w:rsidRDefault="005D7AA2" w:rsidP="008B08A6">
            <w:pPr>
              <w:spacing w:after="0" w:line="240" w:lineRule="auto"/>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Балаларға қыс мезгілі туралы түсінік беру. Қыс мезгілінің табиғат ерекшеліктерімен таныстыру. Ауа райының  негізгі белгілерін  білуге үйрету.</w:t>
            </w:r>
          </w:p>
          <w:p w14:paraId="0DCE8BB3" w14:textId="77777777" w:rsidR="005D7AA2" w:rsidRPr="00C14D95" w:rsidRDefault="005D7AA2" w:rsidP="008B08A6">
            <w:pPr>
              <w:shd w:val="clear" w:color="auto" w:fill="FFFFFF"/>
              <w:spacing w:after="0" w:line="240" w:lineRule="auto"/>
              <w:rPr>
                <w:rFonts w:ascii="Times New Roman" w:hAnsi="Times New Roman"/>
                <w:bCs/>
                <w:sz w:val="24"/>
                <w:szCs w:val="24"/>
                <w:lang w:val="kk-KZ"/>
              </w:rPr>
            </w:pPr>
            <w:r w:rsidRPr="00C14D95">
              <w:rPr>
                <w:rFonts w:ascii="Times New Roman" w:hAnsi="Times New Roman"/>
                <w:b/>
                <w:sz w:val="24"/>
                <w:szCs w:val="24"/>
                <w:lang w:val="kk-KZ"/>
              </w:rPr>
              <w:t>Еңбек:</w:t>
            </w:r>
            <w:r w:rsidRPr="00C14D95">
              <w:rPr>
                <w:rFonts w:ascii="Times New Roman" w:hAnsi="Times New Roman"/>
                <w:sz w:val="24"/>
                <w:szCs w:val="24"/>
                <w:lang w:val="kk-KZ"/>
              </w:rPr>
              <w:t>Құстар үшін жемсалғыш жасап, оны ағашқа іліп қою, жем салу.</w:t>
            </w:r>
          </w:p>
          <w:p w14:paraId="47D212B1" w14:textId="77777777" w:rsidR="005D7AA2" w:rsidRPr="00C14D95" w:rsidRDefault="005D7AA2" w:rsidP="008B08A6">
            <w:pPr>
              <w:spacing w:after="0" w:line="240" w:lineRule="auto"/>
              <w:rPr>
                <w:rFonts w:ascii="Times New Roman" w:hAnsi="Times New Roman"/>
                <w:sz w:val="24"/>
                <w:szCs w:val="24"/>
                <w:lang w:val="kk-KZ"/>
              </w:rPr>
            </w:pPr>
            <w:r>
              <w:rPr>
                <w:rFonts w:ascii="Times New Roman" w:hAnsi="Times New Roman"/>
                <w:b/>
                <w:sz w:val="24"/>
                <w:szCs w:val="24"/>
                <w:lang w:val="kk-KZ"/>
              </w:rPr>
              <w:lastRenderedPageBreak/>
              <w:t>Мақса</w:t>
            </w:r>
            <w:r w:rsidRPr="00C14D95">
              <w:rPr>
                <w:rFonts w:ascii="Times New Roman" w:hAnsi="Times New Roman"/>
                <w:b/>
                <w:sz w:val="24"/>
                <w:szCs w:val="24"/>
                <w:lang w:val="kk-KZ"/>
              </w:rPr>
              <w:t>ты:</w:t>
            </w:r>
            <w:r w:rsidRPr="00C14D95">
              <w:rPr>
                <w:rFonts w:ascii="Times New Roman" w:hAnsi="Times New Roman"/>
                <w:sz w:val="24"/>
                <w:szCs w:val="24"/>
                <w:lang w:val="kk-KZ"/>
              </w:rPr>
              <w:t>Қыстаған құстарға  қамқоршы болуға тәрбиелеу.</w:t>
            </w:r>
          </w:p>
          <w:p w14:paraId="6123F7C6" w14:textId="77777777" w:rsidR="005D7AA2" w:rsidRDefault="005D7AA2" w:rsidP="008B08A6">
            <w:pPr>
              <w:spacing w:after="0" w:line="240" w:lineRule="auto"/>
              <w:rPr>
                <w:rFonts w:ascii="Times New Roman" w:eastAsia="Times New Roman" w:hAnsi="Times New Roman"/>
                <w:color w:val="333333"/>
                <w:sz w:val="24"/>
                <w:szCs w:val="24"/>
                <w:lang w:val="kk-KZ" w:eastAsia="ru-RU"/>
              </w:rPr>
            </w:pPr>
            <w:r w:rsidRPr="00C14D95">
              <w:rPr>
                <w:rFonts w:ascii="Times New Roman" w:hAnsi="Times New Roman"/>
                <w:b/>
                <w:sz w:val="24"/>
                <w:szCs w:val="24"/>
                <w:lang w:val="kk-KZ"/>
              </w:rPr>
              <w:t>Қ</w:t>
            </w:r>
            <w:r>
              <w:rPr>
                <w:rFonts w:ascii="Times New Roman" w:hAnsi="Times New Roman"/>
                <w:b/>
                <w:sz w:val="24"/>
                <w:szCs w:val="24"/>
                <w:lang w:val="kk-KZ"/>
              </w:rPr>
              <w:t xml:space="preserve">имылды </w:t>
            </w:r>
            <w:r w:rsidRPr="00C14D95">
              <w:rPr>
                <w:rFonts w:ascii="Times New Roman" w:hAnsi="Times New Roman"/>
                <w:b/>
                <w:sz w:val="24"/>
                <w:szCs w:val="24"/>
                <w:lang w:val="kk-KZ"/>
              </w:rPr>
              <w:t>о</w:t>
            </w:r>
            <w:r>
              <w:rPr>
                <w:rFonts w:ascii="Times New Roman" w:hAnsi="Times New Roman"/>
                <w:b/>
                <w:sz w:val="24"/>
                <w:szCs w:val="24"/>
                <w:lang w:val="kk-KZ"/>
              </w:rPr>
              <w:t>йын</w:t>
            </w:r>
            <w:r w:rsidRPr="00C14D95">
              <w:rPr>
                <w:rFonts w:ascii="Times New Roman" w:hAnsi="Times New Roman"/>
                <w:b/>
                <w:sz w:val="24"/>
                <w:szCs w:val="24"/>
                <w:lang w:val="kk-KZ"/>
              </w:rPr>
              <w:t>:</w:t>
            </w:r>
          </w:p>
          <w:p w14:paraId="3BE56137" w14:textId="77777777" w:rsidR="005D7AA2" w:rsidRPr="00C14D95" w:rsidRDefault="005D7AA2" w:rsidP="008B08A6">
            <w:pPr>
              <w:spacing w:after="0" w:line="240" w:lineRule="auto"/>
              <w:rPr>
                <w:rFonts w:ascii="Times New Roman" w:hAnsi="Times New Roman"/>
                <w:sz w:val="24"/>
                <w:szCs w:val="24"/>
                <w:lang w:val="kk-KZ"/>
              </w:rPr>
            </w:pPr>
            <w:r w:rsidRPr="00C14D95">
              <w:rPr>
                <w:rFonts w:ascii="Times New Roman" w:eastAsia="Times New Roman" w:hAnsi="Times New Roman"/>
                <w:color w:val="333333"/>
                <w:sz w:val="24"/>
                <w:szCs w:val="24"/>
                <w:lang w:val="kk-KZ" w:eastAsia="ru-RU"/>
              </w:rPr>
              <w:t>« Ақ қоян отыр»</w:t>
            </w:r>
          </w:p>
          <w:p w14:paraId="69CF3F3D" w14:textId="77777777" w:rsidR="005D7AA2" w:rsidRPr="00311077" w:rsidRDefault="005D7AA2" w:rsidP="008B08A6">
            <w:pPr>
              <w:spacing w:after="0" w:line="240" w:lineRule="auto"/>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Pr>
                <w:rFonts w:ascii="Times New Roman" w:hAnsi="Times New Roman"/>
                <w:sz w:val="24"/>
                <w:szCs w:val="24"/>
                <w:lang w:val="kk-KZ"/>
              </w:rPr>
              <w:t>Секіру: қашықтықта, алға ұмтылып қосаяқтап  секіру.</w:t>
            </w:r>
          </w:p>
          <w:p w14:paraId="4EB9F335" w14:textId="77777777" w:rsidR="005D7AA2" w:rsidRPr="00C14D95" w:rsidRDefault="005D7AA2" w:rsidP="008B08A6">
            <w:pPr>
              <w:spacing w:after="0" w:line="240" w:lineRule="auto"/>
              <w:rPr>
                <w:rFonts w:ascii="Times New Roman" w:hAnsi="Times New Roman"/>
                <w:sz w:val="24"/>
                <w:szCs w:val="24"/>
                <w:lang w:val="kk-KZ"/>
              </w:rPr>
            </w:pPr>
            <w:r>
              <w:rPr>
                <w:rFonts w:ascii="Times New Roman" w:hAnsi="Times New Roman"/>
                <w:b/>
                <w:sz w:val="24"/>
                <w:szCs w:val="24"/>
                <w:lang w:val="kk-KZ"/>
              </w:rPr>
              <w:t xml:space="preserve">Жеке </w:t>
            </w:r>
            <w:r w:rsidRPr="00C14D95">
              <w:rPr>
                <w:rFonts w:ascii="Times New Roman" w:hAnsi="Times New Roman"/>
                <w:b/>
                <w:sz w:val="24"/>
                <w:szCs w:val="24"/>
                <w:lang w:val="kk-KZ"/>
              </w:rPr>
              <w:t>ж</w:t>
            </w:r>
            <w:r>
              <w:rPr>
                <w:rFonts w:ascii="Times New Roman" w:hAnsi="Times New Roman"/>
                <w:b/>
                <w:sz w:val="24"/>
                <w:szCs w:val="24"/>
                <w:lang w:val="kk-KZ"/>
              </w:rPr>
              <w:t>ұмыс</w:t>
            </w:r>
            <w:r w:rsidRPr="00C14D95">
              <w:rPr>
                <w:rFonts w:ascii="Times New Roman" w:hAnsi="Times New Roman"/>
                <w:b/>
                <w:sz w:val="24"/>
                <w:szCs w:val="24"/>
                <w:lang w:val="kk-KZ"/>
              </w:rPr>
              <w:t>:</w:t>
            </w:r>
            <w:r w:rsidRPr="00487BD7">
              <w:rPr>
                <w:rFonts w:ascii="Times New Roman" w:hAnsi="Times New Roman"/>
                <w:sz w:val="24"/>
                <w:szCs w:val="24"/>
                <w:lang w:val="kk-KZ"/>
              </w:rPr>
              <w:t>Қыс</w:t>
            </w:r>
            <w:r>
              <w:rPr>
                <w:rFonts w:ascii="Times New Roman" w:hAnsi="Times New Roman"/>
                <w:sz w:val="24"/>
                <w:szCs w:val="24"/>
                <w:lang w:val="kk-KZ"/>
              </w:rPr>
              <w:t xml:space="preserve"> айларын айтқызу.</w:t>
            </w:r>
            <w:r w:rsidRPr="00F2680F">
              <w:rPr>
                <w:rFonts w:ascii="Times New Roman" w:hAnsi="Times New Roman"/>
                <w:sz w:val="24"/>
                <w:szCs w:val="24"/>
                <w:lang w:val="kk-KZ"/>
              </w:rPr>
              <w:t>«</w:t>
            </w:r>
            <w:r w:rsidRPr="00F2680F">
              <w:rPr>
                <w:rFonts w:ascii="Times New Roman" w:hAnsi="Times New Roman"/>
                <w:iCs/>
                <w:sz w:val="24"/>
                <w:szCs w:val="24"/>
                <w:lang w:val="kk-KZ"/>
              </w:rPr>
              <w:t>Желтоқсан, қаңтар, ақпан</w:t>
            </w:r>
            <w:r w:rsidRPr="00F2680F">
              <w:rPr>
                <w:rFonts w:ascii="Times New Roman" w:hAnsi="Times New Roman"/>
                <w:sz w:val="24"/>
                <w:szCs w:val="24"/>
                <w:lang w:val="kk-KZ"/>
              </w:rPr>
              <w:t>»</w:t>
            </w:r>
          </w:p>
          <w:p w14:paraId="4EB40F3F" w14:textId="77777777" w:rsidR="005D7AA2" w:rsidRPr="00C14D95" w:rsidRDefault="005D7AA2" w:rsidP="008B08A6">
            <w:pPr>
              <w:spacing w:after="0" w:line="240" w:lineRule="auto"/>
              <w:rPr>
                <w:rFonts w:ascii="Times New Roman" w:eastAsia="Times New Roman" w:hAnsi="Times New Roman"/>
                <w:color w:val="333333"/>
                <w:sz w:val="24"/>
                <w:szCs w:val="24"/>
                <w:lang w:val="kk-KZ" w:eastAsia="ru-RU"/>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Есте сақтау қабілеттерін дамыту.</w:t>
            </w:r>
          </w:p>
          <w:p w14:paraId="6CB9B94D" w14:textId="77777777" w:rsidR="005D7AA2" w:rsidRPr="00E8489E" w:rsidRDefault="005D7AA2" w:rsidP="008B08A6">
            <w:pPr>
              <w:spacing w:after="0" w:line="240" w:lineRule="auto"/>
              <w:rPr>
                <w:rFonts w:ascii="Times New Roman" w:hAnsi="Times New Roman"/>
                <w:b/>
                <w:sz w:val="24"/>
                <w:szCs w:val="24"/>
                <w:lang w:val="kk-KZ"/>
              </w:rPr>
            </w:pPr>
            <w:r w:rsidRPr="00C14D95">
              <w:rPr>
                <w:rFonts w:ascii="Times New Roman" w:hAnsi="Times New Roman"/>
                <w:b/>
                <w:sz w:val="24"/>
                <w:szCs w:val="24"/>
                <w:lang w:val="kk-KZ"/>
              </w:rPr>
              <w:t>Еркін ойындар.</w:t>
            </w:r>
          </w:p>
        </w:tc>
      </w:tr>
      <w:tr w:rsidR="005D7AA2" w:rsidRPr="00F9764A" w14:paraId="5FA25F42" w14:textId="77777777" w:rsidTr="00884567">
        <w:trPr>
          <w:trHeight w:val="435"/>
        </w:trPr>
        <w:tc>
          <w:tcPr>
            <w:tcW w:w="2067" w:type="dxa"/>
            <w:tcBorders>
              <w:top w:val="single" w:sz="4" w:space="0" w:color="auto"/>
              <w:left w:val="single" w:sz="4" w:space="0" w:color="auto"/>
              <w:bottom w:val="single" w:sz="4" w:space="0" w:color="auto"/>
              <w:right w:val="single" w:sz="4" w:space="0" w:color="auto"/>
            </w:tcBorders>
            <w:hideMark/>
          </w:tcPr>
          <w:p w14:paraId="1A486E71" w14:textId="77777777" w:rsidR="005D7AA2" w:rsidRPr="006C42BB" w:rsidRDefault="005D7AA2" w:rsidP="005D7AA2">
            <w:pPr>
              <w:spacing w:line="240" w:lineRule="auto"/>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lastRenderedPageBreak/>
              <w:t xml:space="preserve">Серуеннен оралу </w:t>
            </w:r>
          </w:p>
        </w:tc>
        <w:tc>
          <w:tcPr>
            <w:tcW w:w="2606" w:type="dxa"/>
            <w:tcBorders>
              <w:top w:val="single" w:sz="4" w:space="0" w:color="auto"/>
              <w:left w:val="single" w:sz="4" w:space="0" w:color="auto"/>
              <w:bottom w:val="single" w:sz="4" w:space="0" w:color="auto"/>
              <w:right w:val="single" w:sz="4" w:space="0" w:color="auto"/>
            </w:tcBorders>
            <w:hideMark/>
          </w:tcPr>
          <w:p w14:paraId="67C1A423" w14:textId="77777777" w:rsidR="005D7AA2" w:rsidRPr="006C42BB" w:rsidRDefault="005D7AA2" w:rsidP="005D7AA2">
            <w:pPr>
              <w:spacing w:line="240" w:lineRule="auto"/>
              <w:rPr>
                <w:lang w:val="kk-KZ"/>
              </w:rPr>
            </w:pPr>
            <w:r w:rsidRPr="006C42BB">
              <w:rPr>
                <w:rFonts w:ascii="Times New Roman" w:hAnsi="Times New Roman"/>
                <w:sz w:val="24"/>
                <w:szCs w:val="24"/>
                <w:lang w:val="kk-KZ"/>
              </w:rPr>
              <w:t>Балалар аяқ  кимін дұрыс қоюға дағдыландыру</w:t>
            </w:r>
          </w:p>
        </w:tc>
        <w:tc>
          <w:tcPr>
            <w:tcW w:w="3119" w:type="dxa"/>
            <w:tcBorders>
              <w:top w:val="single" w:sz="4" w:space="0" w:color="auto"/>
              <w:left w:val="single" w:sz="4" w:space="0" w:color="auto"/>
              <w:bottom w:val="single" w:sz="4" w:space="0" w:color="auto"/>
              <w:right w:val="single" w:sz="4" w:space="0" w:color="auto"/>
            </w:tcBorders>
            <w:hideMark/>
          </w:tcPr>
          <w:p w14:paraId="0AC2D0AC" w14:textId="77777777" w:rsidR="005D7AA2" w:rsidRPr="006C42BB" w:rsidRDefault="005D7AA2" w:rsidP="005D7AA2">
            <w:pPr>
              <w:spacing w:line="240" w:lineRule="auto"/>
              <w:ind w:right="121"/>
              <w:rPr>
                <w:rFonts w:ascii="Times New Roman" w:hAnsi="Times New Roman"/>
                <w:sz w:val="24"/>
                <w:szCs w:val="24"/>
                <w:lang w:val="kk-KZ"/>
              </w:rPr>
            </w:pPr>
            <w:r w:rsidRPr="006C42BB">
              <w:rPr>
                <w:rFonts w:ascii="Times New Roman" w:hAnsi="Times New Roman"/>
                <w:bCs/>
                <w:sz w:val="24"/>
                <w:szCs w:val="24"/>
                <w:lang w:val="kk-KZ"/>
              </w:rPr>
              <w:t xml:space="preserve">Балалардың киімін ретімен шешу, </w:t>
            </w:r>
            <w:r w:rsidRPr="006C42BB">
              <w:rPr>
                <w:rFonts w:ascii="Times New Roman" w:hAnsi="Times New Roman"/>
                <w:sz w:val="24"/>
                <w:szCs w:val="24"/>
                <w:lang w:val="kk-KZ"/>
              </w:rPr>
              <w:t>әндерді үйрену, жұмбақтарды шешу</w:t>
            </w:r>
          </w:p>
        </w:tc>
        <w:tc>
          <w:tcPr>
            <w:tcW w:w="2551" w:type="dxa"/>
            <w:tcBorders>
              <w:top w:val="single" w:sz="4" w:space="0" w:color="auto"/>
              <w:left w:val="single" w:sz="4" w:space="0" w:color="auto"/>
              <w:bottom w:val="single" w:sz="4" w:space="0" w:color="auto"/>
              <w:right w:val="single" w:sz="4" w:space="0" w:color="auto"/>
            </w:tcBorders>
            <w:hideMark/>
          </w:tcPr>
          <w:p w14:paraId="6ECC16EC" w14:textId="77777777" w:rsidR="005D7AA2" w:rsidRPr="006C42BB" w:rsidRDefault="005D7AA2" w:rsidP="005D7AA2">
            <w:pPr>
              <w:spacing w:line="240" w:lineRule="auto"/>
              <w:rPr>
                <w:lang w:val="kk-KZ"/>
              </w:rPr>
            </w:pPr>
            <w:r w:rsidRPr="006C42BB">
              <w:rPr>
                <w:rFonts w:ascii="Times New Roman" w:hAnsi="Times New Roman"/>
                <w:sz w:val="24"/>
                <w:szCs w:val="24"/>
                <w:lang w:val="kk-KZ"/>
              </w:rPr>
              <w:t>Серуеннен келгенде  қолдарын  сабындап  жуу.</w:t>
            </w:r>
          </w:p>
        </w:tc>
        <w:tc>
          <w:tcPr>
            <w:tcW w:w="2692" w:type="dxa"/>
            <w:tcBorders>
              <w:top w:val="single" w:sz="4" w:space="0" w:color="auto"/>
              <w:left w:val="single" w:sz="4" w:space="0" w:color="auto"/>
              <w:bottom w:val="single" w:sz="4" w:space="0" w:color="auto"/>
              <w:right w:val="single" w:sz="4" w:space="0" w:color="auto"/>
            </w:tcBorders>
            <w:hideMark/>
          </w:tcPr>
          <w:p w14:paraId="26983DAB" w14:textId="77777777" w:rsidR="005D7AA2" w:rsidRPr="006C42BB" w:rsidRDefault="005D7AA2" w:rsidP="005D7AA2">
            <w:pPr>
              <w:spacing w:line="240" w:lineRule="auto"/>
              <w:rPr>
                <w:lang w:val="kk-KZ"/>
              </w:rPr>
            </w:pPr>
            <w:r w:rsidRPr="006C42BB">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14:paraId="39828C2F" w14:textId="77777777" w:rsidR="005D7AA2" w:rsidRPr="006C42BB" w:rsidRDefault="005D7AA2" w:rsidP="005D7AA2">
            <w:pPr>
              <w:spacing w:line="240" w:lineRule="auto"/>
              <w:rPr>
                <w:rFonts w:ascii="Times New Roman" w:hAnsi="Times New Roman"/>
                <w:sz w:val="24"/>
                <w:szCs w:val="24"/>
                <w:lang w:val="kk-KZ"/>
              </w:rPr>
            </w:pPr>
            <w:r w:rsidRPr="006C42BB">
              <w:rPr>
                <w:rFonts w:ascii="Times New Roman" w:hAnsi="Times New Roman"/>
                <w:sz w:val="24"/>
                <w:szCs w:val="24"/>
                <w:lang w:val="kk-KZ"/>
              </w:rPr>
              <w:t xml:space="preserve">Киімдерін  сөрелерінің  </w:t>
            </w:r>
          </w:p>
          <w:p w14:paraId="6048B05A" w14:textId="77777777" w:rsidR="005D7AA2" w:rsidRPr="006C42BB" w:rsidRDefault="005D7AA2" w:rsidP="005D7AA2">
            <w:pPr>
              <w:spacing w:line="240" w:lineRule="auto"/>
              <w:rPr>
                <w:rFonts w:ascii="Times New Roman" w:hAnsi="Times New Roman"/>
                <w:sz w:val="24"/>
                <w:szCs w:val="24"/>
                <w:lang w:val="kk-KZ"/>
              </w:rPr>
            </w:pPr>
            <w:r w:rsidRPr="006C42BB">
              <w:rPr>
                <w:rFonts w:ascii="Times New Roman" w:hAnsi="Times New Roman"/>
                <w:sz w:val="24"/>
                <w:szCs w:val="24"/>
                <w:lang w:val="kk-KZ"/>
              </w:rPr>
              <w:t>Ілгішіне  іліп  қоюға дағдыландыру.</w:t>
            </w:r>
          </w:p>
        </w:tc>
      </w:tr>
      <w:tr w:rsidR="005D7AA2" w:rsidRPr="006C42BB" w14:paraId="70651B8D" w14:textId="77777777" w:rsidTr="00884567">
        <w:tc>
          <w:tcPr>
            <w:tcW w:w="2067" w:type="dxa"/>
            <w:tcBorders>
              <w:top w:val="single" w:sz="4" w:space="0" w:color="auto"/>
              <w:left w:val="single" w:sz="4" w:space="0" w:color="auto"/>
              <w:bottom w:val="single" w:sz="4" w:space="0" w:color="auto"/>
              <w:right w:val="single" w:sz="4" w:space="0" w:color="auto"/>
            </w:tcBorders>
            <w:hideMark/>
          </w:tcPr>
          <w:p w14:paraId="732D5CC3" w14:textId="77777777" w:rsidR="005D7AA2" w:rsidRPr="006C42BB" w:rsidRDefault="005D7AA2" w:rsidP="005D7AA2">
            <w:pPr>
              <w:widowControl w:val="0"/>
              <w:spacing w:before="1" w:line="240" w:lineRule="auto"/>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t>Балалардың үйге қайтуы</w:t>
            </w:r>
          </w:p>
        </w:tc>
        <w:tc>
          <w:tcPr>
            <w:tcW w:w="2606" w:type="dxa"/>
            <w:tcBorders>
              <w:top w:val="single" w:sz="4" w:space="0" w:color="auto"/>
              <w:left w:val="single" w:sz="4" w:space="0" w:color="auto"/>
              <w:bottom w:val="single" w:sz="4" w:space="0" w:color="auto"/>
              <w:right w:val="single" w:sz="4" w:space="0" w:color="auto"/>
            </w:tcBorders>
            <w:hideMark/>
          </w:tcPr>
          <w:p w14:paraId="2E4C935C" w14:textId="77777777" w:rsidR="005D7AA2" w:rsidRPr="006C42BB" w:rsidRDefault="005D7AA2" w:rsidP="005D7AA2">
            <w:pPr>
              <w:spacing w:line="240" w:lineRule="auto"/>
              <w:rPr>
                <w:rFonts w:ascii="Times New Roman" w:eastAsia="Times New Roman" w:hAnsi="Times New Roman"/>
                <w:sz w:val="24"/>
                <w:szCs w:val="32"/>
                <w:lang w:val="kk-KZ"/>
              </w:rPr>
            </w:pPr>
            <w:r w:rsidRPr="006C42BB">
              <w:rPr>
                <w:rFonts w:ascii="Times New Roman" w:eastAsia="Times New Roman" w:hAnsi="Times New Roman"/>
                <w:sz w:val="24"/>
                <w:szCs w:val="32"/>
                <w:lang w:val="kk-KZ"/>
              </w:rPr>
              <w:t>Ата аналарға (ескерту)</w:t>
            </w:r>
          </w:p>
          <w:p w14:paraId="4ABE0743" w14:textId="77777777" w:rsidR="005D7AA2" w:rsidRPr="006C42BB" w:rsidRDefault="005D7AA2" w:rsidP="005D7AA2">
            <w:pPr>
              <w:spacing w:line="240" w:lineRule="auto"/>
              <w:rPr>
                <w:rFonts w:ascii="Times New Roman" w:eastAsia="Times New Roman" w:hAnsi="Times New Roman"/>
                <w:sz w:val="24"/>
                <w:szCs w:val="32"/>
                <w:lang w:val="kk-KZ"/>
              </w:rPr>
            </w:pPr>
            <w:r w:rsidRPr="006C42BB">
              <w:rPr>
                <w:rFonts w:ascii="Times New Roman" w:eastAsia="Times New Roman" w:hAnsi="Times New Roman"/>
                <w:sz w:val="24"/>
                <w:szCs w:val="32"/>
                <w:lang w:val="kk-KZ"/>
              </w:rPr>
              <w:t>Балабақшаға кешікпей ,уақытында келу.</w:t>
            </w:r>
          </w:p>
        </w:tc>
        <w:tc>
          <w:tcPr>
            <w:tcW w:w="3119" w:type="dxa"/>
            <w:tcBorders>
              <w:top w:val="single" w:sz="8" w:space="0" w:color="000000"/>
              <w:left w:val="single" w:sz="4" w:space="0" w:color="auto"/>
              <w:bottom w:val="single" w:sz="8" w:space="0" w:color="000000"/>
              <w:right w:val="single" w:sz="4" w:space="0" w:color="auto"/>
            </w:tcBorders>
            <w:hideMark/>
          </w:tcPr>
          <w:p w14:paraId="7729832F" w14:textId="77777777" w:rsidR="005D7AA2" w:rsidRPr="006C42BB" w:rsidRDefault="005D7AA2" w:rsidP="005D7AA2">
            <w:pPr>
              <w:spacing w:line="240" w:lineRule="auto"/>
              <w:ind w:right="121"/>
              <w:rPr>
                <w:rFonts w:ascii="Times New Roman" w:hAnsi="Times New Roman"/>
                <w:sz w:val="24"/>
                <w:szCs w:val="24"/>
                <w:lang w:val="kk-KZ"/>
              </w:rPr>
            </w:pPr>
            <w:r w:rsidRPr="006C42BB">
              <w:rPr>
                <w:rFonts w:ascii="Times New Roman" w:hAnsi="Times New Roman"/>
                <w:sz w:val="24"/>
                <w:szCs w:val="24"/>
                <w:lang w:val="kk-KZ"/>
              </w:rPr>
              <w:t xml:space="preserve">Ата-аналарға психологтың кеңесі </w:t>
            </w:r>
          </w:p>
          <w:p w14:paraId="0E9A86DB" w14:textId="77777777" w:rsidR="005D7AA2" w:rsidRPr="006C42BB" w:rsidRDefault="005D7AA2" w:rsidP="005D7AA2">
            <w:pPr>
              <w:spacing w:line="240" w:lineRule="auto"/>
              <w:ind w:right="121"/>
              <w:rPr>
                <w:rFonts w:ascii="Times New Roman" w:hAnsi="Times New Roman"/>
                <w:sz w:val="24"/>
                <w:szCs w:val="24"/>
                <w:lang w:val="kk-KZ"/>
              </w:rPr>
            </w:pPr>
          </w:p>
        </w:tc>
        <w:tc>
          <w:tcPr>
            <w:tcW w:w="2551" w:type="dxa"/>
            <w:tcBorders>
              <w:top w:val="single" w:sz="8" w:space="0" w:color="000000"/>
              <w:left w:val="single" w:sz="4" w:space="0" w:color="auto"/>
              <w:bottom w:val="single" w:sz="8" w:space="0" w:color="000000"/>
              <w:right w:val="single" w:sz="4" w:space="0" w:color="auto"/>
            </w:tcBorders>
          </w:tcPr>
          <w:p w14:paraId="59343EDF" w14:textId="77777777" w:rsidR="005D7AA2" w:rsidRPr="006C42BB" w:rsidRDefault="005D7AA2" w:rsidP="005D7AA2">
            <w:pPr>
              <w:spacing w:line="240" w:lineRule="auto"/>
              <w:ind w:right="121"/>
              <w:rPr>
                <w:rFonts w:ascii="Times New Roman" w:hAnsi="Times New Roman"/>
                <w:b/>
                <w:sz w:val="24"/>
                <w:szCs w:val="24"/>
                <w:lang w:val="kk-KZ"/>
              </w:rPr>
            </w:pPr>
            <w:r w:rsidRPr="006C42BB">
              <w:rPr>
                <w:rFonts w:ascii="Times New Roman" w:hAnsi="Times New Roman"/>
                <w:b/>
                <w:sz w:val="24"/>
                <w:szCs w:val="24"/>
                <w:lang w:val="kk-KZ"/>
              </w:rPr>
              <w:t xml:space="preserve">Ата-аналарға кеңес: </w:t>
            </w:r>
            <w:r w:rsidRPr="006C42BB">
              <w:rPr>
                <w:rFonts w:ascii="Times New Roman" w:hAnsi="Times New Roman"/>
                <w:sz w:val="24"/>
                <w:szCs w:val="24"/>
                <w:lang w:val="kk-KZ"/>
              </w:rPr>
              <w:t>«Мектеп жасына дейінгі балаларды шынықтыру»</w:t>
            </w:r>
          </w:p>
          <w:p w14:paraId="445CDD82" w14:textId="77777777" w:rsidR="005D7AA2" w:rsidRPr="006C42BB" w:rsidRDefault="005D7AA2" w:rsidP="005D7AA2">
            <w:pPr>
              <w:spacing w:line="240" w:lineRule="auto"/>
              <w:ind w:right="121"/>
              <w:rPr>
                <w:rFonts w:ascii="Times New Roman" w:hAnsi="Times New Roman"/>
                <w:b/>
                <w:sz w:val="24"/>
                <w:szCs w:val="24"/>
                <w:lang w:val="kk-KZ"/>
              </w:rPr>
            </w:pPr>
          </w:p>
        </w:tc>
        <w:tc>
          <w:tcPr>
            <w:tcW w:w="2692" w:type="dxa"/>
            <w:tcBorders>
              <w:top w:val="single" w:sz="8" w:space="0" w:color="000000"/>
              <w:left w:val="single" w:sz="4" w:space="0" w:color="auto"/>
              <w:bottom w:val="single" w:sz="8" w:space="0" w:color="000000"/>
              <w:right w:val="single" w:sz="4" w:space="0" w:color="auto"/>
            </w:tcBorders>
            <w:hideMark/>
          </w:tcPr>
          <w:p w14:paraId="39AA9EAA" w14:textId="77777777" w:rsidR="005D7AA2" w:rsidRPr="006C42BB" w:rsidRDefault="005D7AA2" w:rsidP="005D7AA2">
            <w:pPr>
              <w:spacing w:line="240" w:lineRule="auto"/>
              <w:ind w:right="121"/>
              <w:rPr>
                <w:rFonts w:ascii="Times New Roman" w:hAnsi="Times New Roman"/>
                <w:b/>
                <w:sz w:val="24"/>
                <w:szCs w:val="24"/>
                <w:lang w:val="kk-KZ"/>
              </w:rPr>
            </w:pPr>
            <w:r w:rsidRPr="006C42BB">
              <w:rPr>
                <w:rFonts w:ascii="Times New Roman" w:hAnsi="Times New Roman"/>
                <w:b/>
                <w:sz w:val="24"/>
                <w:szCs w:val="24"/>
                <w:lang w:val="kk-KZ"/>
              </w:rPr>
              <w:t xml:space="preserve">Ата-аналарға кеңес: </w:t>
            </w:r>
            <w:r w:rsidRPr="006C42BB">
              <w:rPr>
                <w:rFonts w:ascii="Times New Roman" w:hAnsi="Times New Roman"/>
                <w:sz w:val="24"/>
                <w:szCs w:val="24"/>
                <w:lang w:val="kk-KZ"/>
              </w:rPr>
              <w:t>«Ойын және ойыншықтың пайдасы»</w:t>
            </w:r>
          </w:p>
        </w:tc>
        <w:tc>
          <w:tcPr>
            <w:tcW w:w="2692" w:type="dxa"/>
            <w:tcBorders>
              <w:top w:val="single" w:sz="8" w:space="0" w:color="000000"/>
              <w:left w:val="single" w:sz="4" w:space="0" w:color="auto"/>
              <w:bottom w:val="single" w:sz="8" w:space="0" w:color="000000"/>
              <w:right w:val="single" w:sz="8" w:space="0" w:color="000000"/>
            </w:tcBorders>
            <w:hideMark/>
          </w:tcPr>
          <w:p w14:paraId="6195C2D0" w14:textId="77777777" w:rsidR="005D7AA2" w:rsidRDefault="005D7AA2" w:rsidP="005D7AA2">
            <w:pPr>
              <w:spacing w:line="240" w:lineRule="auto"/>
              <w:ind w:right="121"/>
              <w:rPr>
                <w:rFonts w:ascii="Times New Roman" w:hAnsi="Times New Roman"/>
                <w:sz w:val="24"/>
                <w:szCs w:val="24"/>
                <w:lang w:val="kk-KZ"/>
              </w:rPr>
            </w:pPr>
            <w:r w:rsidRPr="006C42BB">
              <w:rPr>
                <w:rFonts w:ascii="Times New Roman" w:hAnsi="Times New Roman"/>
                <w:sz w:val="24"/>
                <w:szCs w:val="24"/>
                <w:lang w:val="kk-KZ"/>
              </w:rPr>
              <w:t>Ата-аналарға кеңес: «Барлық жұмыс жақсы, немесе балаларды</w:t>
            </w:r>
            <w:r>
              <w:rPr>
                <w:rFonts w:ascii="Times New Roman" w:hAnsi="Times New Roman"/>
                <w:sz w:val="24"/>
                <w:szCs w:val="24"/>
                <w:lang w:val="kk-KZ"/>
              </w:rPr>
              <w:t xml:space="preserve"> </w:t>
            </w:r>
            <w:r w:rsidRPr="006C42BB">
              <w:rPr>
                <w:rFonts w:ascii="Times New Roman" w:hAnsi="Times New Roman"/>
                <w:sz w:val="24"/>
                <w:szCs w:val="24"/>
                <w:lang w:val="kk-KZ"/>
              </w:rPr>
              <w:t>мамандықтармен</w:t>
            </w:r>
          </w:p>
          <w:p w14:paraId="495F8459" w14:textId="77777777" w:rsidR="005D7AA2" w:rsidRPr="006C42BB" w:rsidRDefault="005D7AA2" w:rsidP="005D7AA2">
            <w:pPr>
              <w:spacing w:line="240" w:lineRule="auto"/>
              <w:ind w:right="121"/>
              <w:rPr>
                <w:rFonts w:ascii="Times New Roman" w:hAnsi="Times New Roman"/>
                <w:sz w:val="24"/>
                <w:szCs w:val="24"/>
                <w:lang w:val="kk-KZ"/>
              </w:rPr>
            </w:pPr>
            <w:r w:rsidRPr="006C42BB">
              <w:rPr>
                <w:rFonts w:ascii="Times New Roman" w:hAnsi="Times New Roman"/>
                <w:sz w:val="24"/>
                <w:szCs w:val="24"/>
                <w:lang w:val="kk-KZ"/>
              </w:rPr>
              <w:t>таныстыру»</w:t>
            </w:r>
          </w:p>
        </w:tc>
      </w:tr>
    </w:tbl>
    <w:p w14:paraId="71DEEC87" w14:textId="77777777" w:rsidR="00884567" w:rsidRDefault="00884567" w:rsidP="00884567">
      <w:pPr>
        <w:rPr>
          <w:lang w:val="kk-KZ"/>
        </w:rPr>
      </w:pPr>
    </w:p>
    <w:p w14:paraId="1024DE13" w14:textId="77777777" w:rsidR="00884567" w:rsidRDefault="00884567" w:rsidP="00884567">
      <w:pPr>
        <w:spacing w:after="0" w:line="240" w:lineRule="auto"/>
        <w:ind w:right="3857"/>
        <w:jc w:val="both"/>
        <w:rPr>
          <w:rFonts w:ascii="Times New Roman" w:eastAsia="Times New Roman" w:hAnsi="Times New Roman" w:cs="Times New Roman"/>
          <w:b/>
          <w:color w:val="000000"/>
          <w:sz w:val="24"/>
          <w:szCs w:val="24"/>
          <w:lang w:val="kk-KZ" w:eastAsia="ru-RU"/>
        </w:rPr>
      </w:pPr>
    </w:p>
    <w:p w14:paraId="71682916" w14:textId="77777777" w:rsidR="00884567" w:rsidRDefault="00884567" w:rsidP="00884567">
      <w:pPr>
        <w:spacing w:after="0" w:line="240" w:lineRule="auto"/>
        <w:ind w:right="3857"/>
        <w:jc w:val="both"/>
        <w:rPr>
          <w:rFonts w:ascii="Times New Roman" w:eastAsia="Times New Roman" w:hAnsi="Times New Roman" w:cs="Times New Roman"/>
          <w:b/>
          <w:color w:val="000000"/>
          <w:sz w:val="24"/>
          <w:szCs w:val="24"/>
          <w:lang w:val="kk-KZ" w:eastAsia="ru-RU"/>
        </w:rPr>
      </w:pPr>
    </w:p>
    <w:p w14:paraId="43FD14F2" w14:textId="77777777" w:rsidR="00884567" w:rsidRDefault="00884567" w:rsidP="00884567">
      <w:pPr>
        <w:spacing w:after="0" w:line="240" w:lineRule="auto"/>
        <w:ind w:right="3857"/>
        <w:jc w:val="both"/>
        <w:rPr>
          <w:rFonts w:ascii="Times New Roman" w:eastAsia="Times New Roman" w:hAnsi="Times New Roman" w:cs="Times New Roman"/>
          <w:b/>
          <w:color w:val="000000"/>
          <w:sz w:val="24"/>
          <w:szCs w:val="24"/>
          <w:lang w:val="kk-KZ" w:eastAsia="ru-RU"/>
        </w:rPr>
      </w:pPr>
    </w:p>
    <w:p w14:paraId="5F196DBD" w14:textId="77777777" w:rsidR="00884567" w:rsidRDefault="00884567" w:rsidP="00884567">
      <w:pPr>
        <w:rPr>
          <w:lang w:val="kk-KZ"/>
        </w:rPr>
      </w:pPr>
    </w:p>
    <w:p w14:paraId="6D93E617" w14:textId="77777777" w:rsidR="00EA6FA1" w:rsidRPr="00ED0847" w:rsidRDefault="00ED0847" w:rsidP="00ED0847">
      <w:pPr>
        <w:rPr>
          <w:lang w:val="kk-KZ"/>
        </w:rPr>
      </w:pPr>
      <w:r w:rsidRPr="00EA6FA1">
        <w:rPr>
          <w:rFonts w:ascii="Times New Roman" w:eastAsia="Times New Roman" w:hAnsi="Times New Roman" w:cs="Times New Roman"/>
          <w:noProof/>
          <w:sz w:val="24"/>
          <w:szCs w:val="24"/>
          <w:lang w:eastAsia="ru-RU"/>
        </w:rPr>
        <w:lastRenderedPageBreak/>
        <w:drawing>
          <wp:inline distT="0" distB="0" distL="0" distR="0" wp14:anchorId="07202483" wp14:editId="7725767A">
            <wp:extent cx="6484635" cy="9654510"/>
            <wp:effectExtent l="0" t="3493" r="7938" b="7937"/>
            <wp:docPr id="93209905" name="Рисунок 93209905" descr="C:\Users\admin\AppData\Local\Temp\WinScan2PDF_Tmp\2025-05-03_18-05-01_winscan_to_pdf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in\AppData\Local\Temp\WinScan2PDF_Tmp\2025-05-03_18-05-01_winscan_to_pdf_2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6492860" cy="9666756"/>
                    </a:xfrm>
                    <a:prstGeom prst="rect">
                      <a:avLst/>
                    </a:prstGeom>
                    <a:noFill/>
                    <a:ln>
                      <a:noFill/>
                    </a:ln>
                  </pic:spPr>
                </pic:pic>
              </a:graphicData>
            </a:graphic>
          </wp:inline>
        </w:drawing>
      </w:r>
    </w:p>
    <w:tbl>
      <w:tblPr>
        <w:tblW w:w="14905"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14"/>
        <w:gridCol w:w="2552"/>
        <w:gridCol w:w="2268"/>
        <w:gridCol w:w="2551"/>
        <w:gridCol w:w="2268"/>
        <w:gridCol w:w="2552"/>
      </w:tblGrid>
      <w:tr w:rsidR="0032155E" w:rsidRPr="00161D5D" w14:paraId="4295E3E7" w14:textId="77777777" w:rsidTr="004C60CC">
        <w:trPr>
          <w:trHeight w:val="30"/>
        </w:trPr>
        <w:tc>
          <w:tcPr>
            <w:tcW w:w="2714" w:type="dxa"/>
            <w:tcMar>
              <w:top w:w="15" w:type="dxa"/>
              <w:left w:w="15" w:type="dxa"/>
              <w:bottom w:w="15" w:type="dxa"/>
              <w:right w:w="15" w:type="dxa"/>
            </w:tcMar>
            <w:vAlign w:val="center"/>
          </w:tcPr>
          <w:p w14:paraId="5DEEF8EA" w14:textId="77777777" w:rsidR="004C60CC" w:rsidRPr="00161D5D" w:rsidRDefault="004C60CC" w:rsidP="0032155E">
            <w:pPr>
              <w:spacing w:after="0"/>
              <w:ind w:left="20"/>
              <w:rPr>
                <w:rFonts w:ascii="Times New Roman" w:hAnsi="Times New Roman" w:cs="Times New Roman"/>
                <w:b/>
                <w:bCs/>
                <w:color w:val="000000" w:themeColor="text1"/>
                <w:sz w:val="24"/>
                <w:szCs w:val="24"/>
                <w:lang w:val="kk-KZ"/>
              </w:rPr>
            </w:pPr>
          </w:p>
        </w:tc>
        <w:tc>
          <w:tcPr>
            <w:tcW w:w="2552" w:type="dxa"/>
            <w:tcMar>
              <w:top w:w="15" w:type="dxa"/>
              <w:left w:w="15" w:type="dxa"/>
              <w:bottom w:w="15" w:type="dxa"/>
              <w:right w:w="15" w:type="dxa"/>
            </w:tcMar>
          </w:tcPr>
          <w:p w14:paraId="33D00CE3" w14:textId="77777777" w:rsidR="004C60CC" w:rsidRPr="0032155E" w:rsidRDefault="004C60CC" w:rsidP="0032155E">
            <w:pPr>
              <w:spacing w:after="0" w:line="240" w:lineRule="auto"/>
              <w:rPr>
                <w:rFonts w:ascii="Times New Roman" w:hAnsi="Times New Roman" w:cs="Times New Roman"/>
                <w:color w:val="000000" w:themeColor="text1"/>
                <w:sz w:val="24"/>
                <w:szCs w:val="24"/>
                <w:lang w:val="kk-KZ"/>
              </w:rPr>
            </w:pPr>
          </w:p>
        </w:tc>
        <w:tc>
          <w:tcPr>
            <w:tcW w:w="2268" w:type="dxa"/>
            <w:tcMar>
              <w:top w:w="15" w:type="dxa"/>
              <w:left w:w="15" w:type="dxa"/>
              <w:bottom w:w="15" w:type="dxa"/>
              <w:right w:w="15" w:type="dxa"/>
            </w:tcMar>
          </w:tcPr>
          <w:p w14:paraId="4F8B3F2C" w14:textId="77777777" w:rsidR="004C60CC" w:rsidRPr="0032155E" w:rsidRDefault="004C60CC" w:rsidP="0032155E">
            <w:pPr>
              <w:spacing w:after="0" w:line="240" w:lineRule="auto"/>
              <w:rPr>
                <w:rFonts w:ascii="Times New Roman" w:hAnsi="Times New Roman" w:cs="Times New Roman"/>
                <w:color w:val="000000" w:themeColor="text1"/>
                <w:sz w:val="24"/>
                <w:szCs w:val="24"/>
                <w:lang w:val="kk-KZ"/>
              </w:rPr>
            </w:pPr>
            <w:r w:rsidRPr="0032155E">
              <w:rPr>
                <w:rFonts w:ascii="Times New Roman" w:hAnsi="Times New Roman" w:cs="Times New Roman"/>
                <w:color w:val="000000" w:themeColor="text1"/>
                <w:sz w:val="24"/>
                <w:szCs w:val="24"/>
                <w:lang w:val="kk-KZ"/>
              </w:rPr>
              <w:t>таяқшаларды шаршыға айналдырады.</w:t>
            </w:r>
          </w:p>
          <w:p w14:paraId="2C036B9A" w14:textId="77777777" w:rsidR="004C60CC" w:rsidRPr="0032155E" w:rsidRDefault="004C60CC" w:rsidP="0032155E">
            <w:pPr>
              <w:spacing w:after="0" w:line="240" w:lineRule="auto"/>
              <w:rPr>
                <w:rFonts w:ascii="Times New Roman" w:hAnsi="Times New Roman" w:cs="Times New Roman"/>
                <w:b/>
                <w:color w:val="000000" w:themeColor="text1"/>
                <w:sz w:val="24"/>
                <w:szCs w:val="24"/>
                <w:lang w:val="kk-KZ"/>
              </w:rPr>
            </w:pPr>
            <w:r w:rsidRPr="0032155E">
              <w:rPr>
                <w:rFonts w:ascii="Times New Roman" w:hAnsi="Times New Roman" w:cs="Times New Roman"/>
                <w:b/>
                <w:color w:val="000000" w:themeColor="text1"/>
                <w:sz w:val="24"/>
                <w:szCs w:val="24"/>
                <w:lang w:val="kk-KZ"/>
              </w:rPr>
              <w:t>Құрастыру</w:t>
            </w:r>
          </w:p>
        </w:tc>
        <w:tc>
          <w:tcPr>
            <w:tcW w:w="2551" w:type="dxa"/>
            <w:tcMar>
              <w:top w:w="15" w:type="dxa"/>
              <w:left w:w="15" w:type="dxa"/>
              <w:bottom w:w="15" w:type="dxa"/>
              <w:right w:w="15" w:type="dxa"/>
            </w:tcMar>
          </w:tcPr>
          <w:p w14:paraId="1A43CD03" w14:textId="77777777" w:rsidR="004C60CC" w:rsidRPr="0032155E" w:rsidRDefault="004C60CC" w:rsidP="0032155E">
            <w:pPr>
              <w:spacing w:after="0" w:line="240" w:lineRule="auto"/>
              <w:rPr>
                <w:rFonts w:ascii="Times New Roman" w:hAnsi="Times New Roman" w:cs="Times New Roman"/>
                <w:iCs/>
                <w:color w:val="000000" w:themeColor="text1"/>
                <w:sz w:val="24"/>
                <w:szCs w:val="24"/>
                <w:lang w:val="kk-KZ"/>
              </w:rPr>
            </w:pPr>
            <w:r w:rsidRPr="0032155E">
              <w:rPr>
                <w:rFonts w:ascii="Times New Roman" w:hAnsi="Times New Roman" w:cs="Times New Roman"/>
                <w:color w:val="000000" w:themeColor="text1"/>
                <w:sz w:val="24"/>
                <w:szCs w:val="24"/>
                <w:lang w:val="kk-KZ"/>
              </w:rPr>
              <w:t xml:space="preserve"> </w:t>
            </w:r>
          </w:p>
        </w:tc>
        <w:tc>
          <w:tcPr>
            <w:tcW w:w="2268" w:type="dxa"/>
            <w:tcMar>
              <w:top w:w="15" w:type="dxa"/>
              <w:left w:w="15" w:type="dxa"/>
              <w:bottom w:w="15" w:type="dxa"/>
              <w:right w:w="15" w:type="dxa"/>
            </w:tcMar>
          </w:tcPr>
          <w:p w14:paraId="361CAC4E" w14:textId="77777777" w:rsidR="004C60CC" w:rsidRPr="0032155E" w:rsidRDefault="00EA6FA1" w:rsidP="00EA6FA1">
            <w:pPr>
              <w:spacing w:after="0" w:line="240" w:lineRule="auto"/>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 xml:space="preserve"> </w:t>
            </w:r>
            <w:r w:rsidR="004C60CC" w:rsidRPr="0032155E">
              <w:rPr>
                <w:rFonts w:ascii="Times New Roman" w:hAnsi="Times New Roman" w:cs="Times New Roman"/>
                <w:color w:val="000000" w:themeColor="text1"/>
                <w:sz w:val="24"/>
                <w:szCs w:val="24"/>
                <w:lang w:val="kk-KZ"/>
              </w:rPr>
              <w:t>үйге немесе ұлттқ аспапты тауып жету</w:t>
            </w:r>
          </w:p>
          <w:p w14:paraId="050AF95E" w14:textId="77777777" w:rsidR="004C60CC" w:rsidRPr="0032155E" w:rsidRDefault="004C60CC" w:rsidP="0032155E">
            <w:pPr>
              <w:spacing w:after="0" w:line="240" w:lineRule="auto"/>
              <w:rPr>
                <w:rFonts w:ascii="Times New Roman" w:hAnsi="Times New Roman" w:cs="Times New Roman"/>
                <w:color w:val="000000" w:themeColor="text1"/>
                <w:sz w:val="24"/>
                <w:szCs w:val="24"/>
                <w:lang w:val="kk-KZ"/>
              </w:rPr>
            </w:pPr>
            <w:r w:rsidRPr="0032155E">
              <w:rPr>
                <w:rFonts w:ascii="Times New Roman" w:hAnsi="Times New Roman" w:cs="Times New Roman"/>
                <w:color w:val="000000" w:themeColor="text1"/>
                <w:sz w:val="24"/>
                <w:szCs w:val="24"/>
                <w:lang w:val="kk-KZ"/>
              </w:rPr>
              <w:t>Бірінші жеткен бала жеңімпаз болады.</w:t>
            </w:r>
            <w:r w:rsidRPr="0032155E">
              <w:rPr>
                <w:rFonts w:ascii="Times New Roman" w:hAnsi="Times New Roman" w:cs="Times New Roman"/>
                <w:b/>
                <w:bCs/>
                <w:color w:val="000000" w:themeColor="text1"/>
                <w:sz w:val="24"/>
                <w:szCs w:val="24"/>
                <w:lang w:val="kk-KZ"/>
              </w:rPr>
              <w:t>Бір тұтас тәрбие</w:t>
            </w:r>
          </w:p>
        </w:tc>
        <w:tc>
          <w:tcPr>
            <w:tcW w:w="2552" w:type="dxa"/>
            <w:tcMar>
              <w:top w:w="15" w:type="dxa"/>
              <w:left w:w="15" w:type="dxa"/>
              <w:bottom w:w="15" w:type="dxa"/>
              <w:right w:w="15" w:type="dxa"/>
            </w:tcMar>
          </w:tcPr>
          <w:p w14:paraId="110D3423" w14:textId="77777777" w:rsidR="004C60CC" w:rsidRPr="0032155E" w:rsidRDefault="004C60CC" w:rsidP="0032155E">
            <w:pPr>
              <w:spacing w:after="0" w:line="240" w:lineRule="auto"/>
              <w:rPr>
                <w:rFonts w:ascii="Times New Roman" w:hAnsi="Times New Roman" w:cs="Times New Roman"/>
                <w:b/>
                <w:color w:val="000000" w:themeColor="text1"/>
                <w:sz w:val="24"/>
                <w:szCs w:val="24"/>
                <w:lang w:val="kk-KZ"/>
              </w:rPr>
            </w:pPr>
            <w:r w:rsidRPr="0032155E">
              <w:rPr>
                <w:rFonts w:ascii="Times New Roman" w:hAnsi="Times New Roman" w:cs="Times New Roman"/>
                <w:b/>
                <w:bCs/>
                <w:color w:val="000000" w:themeColor="text1"/>
                <w:sz w:val="24"/>
                <w:szCs w:val="24"/>
              </w:rPr>
              <w:t>Бір тұтас тәрбие</w:t>
            </w:r>
          </w:p>
        </w:tc>
      </w:tr>
      <w:tr w:rsidR="00D64712" w:rsidRPr="00161D5D" w14:paraId="646107A9" w14:textId="77777777" w:rsidTr="00410470">
        <w:trPr>
          <w:trHeight w:val="30"/>
        </w:trPr>
        <w:tc>
          <w:tcPr>
            <w:tcW w:w="2714" w:type="dxa"/>
            <w:tcMar>
              <w:top w:w="15" w:type="dxa"/>
              <w:left w:w="15" w:type="dxa"/>
              <w:bottom w:w="15" w:type="dxa"/>
              <w:right w:w="15" w:type="dxa"/>
            </w:tcMar>
            <w:vAlign w:val="center"/>
          </w:tcPr>
          <w:p w14:paraId="0B54EFCF" w14:textId="77777777" w:rsidR="00D64712" w:rsidRPr="00161D5D" w:rsidRDefault="00D64712" w:rsidP="004C60CC">
            <w:pPr>
              <w:ind w:left="20"/>
              <w:rPr>
                <w:rFonts w:ascii="Times New Roman" w:hAnsi="Times New Roman" w:cs="Times New Roman"/>
                <w:b/>
                <w:bCs/>
                <w:color w:val="000000" w:themeColor="text1"/>
                <w:sz w:val="24"/>
                <w:szCs w:val="24"/>
              </w:rPr>
            </w:pPr>
            <w:r w:rsidRPr="00161D5D">
              <w:rPr>
                <w:rFonts w:ascii="Times New Roman" w:hAnsi="Times New Roman" w:cs="Times New Roman"/>
                <w:b/>
                <w:bCs/>
                <w:color w:val="000000" w:themeColor="text1"/>
                <w:sz w:val="24"/>
                <w:szCs w:val="24"/>
              </w:rPr>
              <w:t>Ертеңгілік жаттығу</w:t>
            </w:r>
          </w:p>
        </w:tc>
        <w:tc>
          <w:tcPr>
            <w:tcW w:w="12191" w:type="dxa"/>
            <w:gridSpan w:val="5"/>
            <w:tcMar>
              <w:top w:w="15" w:type="dxa"/>
              <w:left w:w="15" w:type="dxa"/>
              <w:bottom w:w="15" w:type="dxa"/>
              <w:right w:w="15" w:type="dxa"/>
            </w:tcMar>
          </w:tcPr>
          <w:p w14:paraId="54809856" w14:textId="77777777" w:rsidR="00D64712" w:rsidRPr="00161D5D" w:rsidRDefault="00D64712" w:rsidP="0032155E">
            <w:pPr>
              <w:rPr>
                <w:rFonts w:ascii="Times New Roman" w:hAnsi="Times New Roman" w:cs="Times New Roman"/>
                <w:color w:val="000000" w:themeColor="text1"/>
                <w:sz w:val="24"/>
                <w:szCs w:val="24"/>
                <w:lang w:val="kk-KZ"/>
              </w:rPr>
            </w:pPr>
            <w:r w:rsidRPr="00161D5D">
              <w:rPr>
                <w:rFonts w:ascii="Times New Roman" w:hAnsi="Times New Roman" w:cs="Times New Roman"/>
                <w:color w:val="000000" w:themeColor="text1"/>
                <w:sz w:val="24"/>
                <w:szCs w:val="24"/>
                <w:lang w:val="kk-KZ"/>
              </w:rPr>
              <w:t>Сәуір айына арналған таңертеңгі</w:t>
            </w:r>
            <w:r w:rsidR="0032155E">
              <w:rPr>
                <w:rFonts w:ascii="Times New Roman" w:hAnsi="Times New Roman" w:cs="Times New Roman"/>
                <w:color w:val="000000" w:themeColor="text1"/>
                <w:sz w:val="24"/>
                <w:szCs w:val="24"/>
                <w:lang w:val="kk-KZ"/>
              </w:rPr>
              <w:t xml:space="preserve"> жаттығуларды орындату  </w:t>
            </w:r>
            <w:r w:rsidRPr="00161D5D">
              <w:rPr>
                <w:rFonts w:ascii="Times New Roman" w:hAnsi="Times New Roman" w:cs="Times New Roman"/>
                <w:color w:val="000000" w:themeColor="text1"/>
                <w:sz w:val="24"/>
                <w:szCs w:val="24"/>
                <w:lang w:val="kk-KZ"/>
              </w:rPr>
              <w:t>(Жалпы дамытушы жаттығулар, қи</w:t>
            </w:r>
            <w:r w:rsidR="0032155E">
              <w:rPr>
                <w:rFonts w:ascii="Times New Roman" w:hAnsi="Times New Roman" w:cs="Times New Roman"/>
                <w:color w:val="000000" w:themeColor="text1"/>
                <w:sz w:val="24"/>
                <w:szCs w:val="24"/>
                <w:lang w:val="kk-KZ"/>
              </w:rPr>
              <w:t>мыл белсенділігі, ойын әрекеті)</w:t>
            </w:r>
          </w:p>
        </w:tc>
      </w:tr>
      <w:tr w:rsidR="00D64712" w:rsidRPr="00161D5D" w14:paraId="39C71F5F" w14:textId="77777777" w:rsidTr="00410470">
        <w:trPr>
          <w:trHeight w:val="30"/>
        </w:trPr>
        <w:tc>
          <w:tcPr>
            <w:tcW w:w="2714" w:type="dxa"/>
            <w:tcMar>
              <w:top w:w="15" w:type="dxa"/>
              <w:left w:w="15" w:type="dxa"/>
              <w:bottom w:w="15" w:type="dxa"/>
              <w:right w:w="15" w:type="dxa"/>
            </w:tcMar>
            <w:vAlign w:val="center"/>
          </w:tcPr>
          <w:p w14:paraId="796FD83A" w14:textId="77777777" w:rsidR="00D64712" w:rsidRPr="00161D5D" w:rsidRDefault="00D64712" w:rsidP="004C60CC">
            <w:pPr>
              <w:ind w:left="20"/>
              <w:rPr>
                <w:rFonts w:ascii="Times New Roman" w:hAnsi="Times New Roman" w:cs="Times New Roman"/>
                <w:b/>
                <w:bCs/>
                <w:color w:val="000000" w:themeColor="text1"/>
                <w:sz w:val="24"/>
                <w:szCs w:val="24"/>
              </w:rPr>
            </w:pPr>
            <w:r w:rsidRPr="00161D5D">
              <w:rPr>
                <w:rFonts w:ascii="Times New Roman" w:hAnsi="Times New Roman" w:cs="Times New Roman"/>
                <w:b/>
                <w:bCs/>
                <w:color w:val="000000" w:themeColor="text1"/>
                <w:sz w:val="24"/>
                <w:szCs w:val="24"/>
              </w:rPr>
              <w:t>Таңғы ас</w:t>
            </w:r>
          </w:p>
        </w:tc>
        <w:tc>
          <w:tcPr>
            <w:tcW w:w="12191" w:type="dxa"/>
            <w:gridSpan w:val="5"/>
            <w:tcMar>
              <w:top w:w="15" w:type="dxa"/>
              <w:left w:w="15" w:type="dxa"/>
              <w:bottom w:w="15" w:type="dxa"/>
              <w:right w:w="15" w:type="dxa"/>
            </w:tcMar>
          </w:tcPr>
          <w:p w14:paraId="52C7103F" w14:textId="77777777" w:rsidR="00D64712" w:rsidRPr="00203DD6" w:rsidRDefault="00D64712" w:rsidP="0032155E">
            <w:pPr>
              <w:rPr>
                <w:rFonts w:ascii="Times New Roman"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61D5D">
              <w:rPr>
                <w:rFonts w:ascii="Times New Roman" w:hAnsi="Times New Roman" w:cs="Times New Roman"/>
                <w:color w:val="000000" w:themeColor="text1"/>
                <w:sz w:val="24"/>
                <w:szCs w:val="24"/>
              </w:rPr>
              <w:t xml:space="preserve">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Өз орнын тауып Тамақтанып болғаннан кейін алғыс айтуды үйрету </w:t>
            </w:r>
            <w:r w:rsidRPr="00161D5D">
              <w:rPr>
                <w:rFonts w:ascii="Times New Roman" w:hAnsi="Times New Roman" w:cs="Times New Roman"/>
                <w:b/>
                <w:bCs/>
                <w:color w:val="000000" w:themeColor="text1"/>
                <w:sz w:val="24"/>
                <w:szCs w:val="24"/>
              </w:rPr>
              <w:t>(мәдени-гигиеналық дағдылар, өзіне-өзі қызмет ету, кезекшілердің еңбек әрекеті)</w:t>
            </w:r>
            <w:r w:rsidRPr="00161D5D">
              <w:rPr>
                <w:rFonts w:ascii="Times New Roman" w:hAnsi="Times New Roman" w:cs="Times New Roman"/>
                <w:color w:val="000000" w:themeColor="text1"/>
                <w:kern w:val="2"/>
                <w:sz w:val="24"/>
                <w:szCs w:val="24"/>
                <w:lang w:eastAsia="zh-TW"/>
              </w:rPr>
              <w:t xml:space="preserve"> </w:t>
            </w:r>
            <w:r w:rsidR="00203DD6">
              <w:rPr>
                <w:rFonts w:ascii="Times New Roman" w:hAnsi="Times New Roman" w:cs="Times New Roman"/>
                <w:b/>
                <w:color w:val="000000" w:themeColor="text1"/>
                <w:kern w:val="2"/>
                <w:sz w:val="24"/>
                <w:szCs w:val="24"/>
                <w:lang w:val="kk-KZ" w:eastAsia="zh-T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203DD6" w:rsidRPr="00A327B4">
              <w:rPr>
                <w:rFonts w:ascii="Times New Roman" w:hAnsi="Times New Roman" w:cs="Times New Roman"/>
                <w:b/>
                <w:color w:val="000000" w:themeColor="text1"/>
                <w:kern w:val="2"/>
                <w:sz w:val="24"/>
                <w:szCs w:val="24"/>
                <w:lang w:val="kk-KZ" w:eastAsia="zh-T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Суды, тамақты, энергияны үнемді тұтыну» - табиғи ресурстарға ұқыпты қарауды қалыптастыру </w:t>
            </w:r>
            <w:r w:rsidR="00203DD6" w:rsidRPr="00A327B4">
              <w:rPr>
                <w:rFonts w:ascii="Times New Roman"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Бір тұтас тәрбие</w:t>
            </w:r>
          </w:p>
        </w:tc>
      </w:tr>
      <w:tr w:rsidR="004C60CC" w:rsidRPr="00F837CE" w14:paraId="660146AC" w14:textId="77777777" w:rsidTr="004C60CC">
        <w:trPr>
          <w:trHeight w:val="30"/>
        </w:trPr>
        <w:tc>
          <w:tcPr>
            <w:tcW w:w="2714" w:type="dxa"/>
            <w:tcMar>
              <w:top w:w="15" w:type="dxa"/>
              <w:left w:w="15" w:type="dxa"/>
              <w:bottom w:w="15" w:type="dxa"/>
              <w:right w:w="15" w:type="dxa"/>
            </w:tcMar>
            <w:vAlign w:val="center"/>
          </w:tcPr>
          <w:p w14:paraId="270B5B3A" w14:textId="77777777" w:rsidR="004C60CC" w:rsidRPr="00161D5D" w:rsidRDefault="004C60CC" w:rsidP="004C60CC">
            <w:pPr>
              <w:ind w:left="20"/>
              <w:rPr>
                <w:rFonts w:ascii="Times New Roman" w:hAnsi="Times New Roman" w:cs="Times New Roman"/>
                <w:b/>
                <w:bCs/>
                <w:color w:val="000000" w:themeColor="text1"/>
                <w:sz w:val="24"/>
                <w:szCs w:val="24"/>
              </w:rPr>
            </w:pPr>
            <w:r w:rsidRPr="00161D5D">
              <w:rPr>
                <w:rFonts w:ascii="Times New Roman" w:hAnsi="Times New Roman" w:cs="Times New Roman"/>
                <w:b/>
                <w:bCs/>
                <w:color w:val="000000" w:themeColor="text1"/>
                <w:sz w:val="24"/>
                <w:szCs w:val="24"/>
              </w:rPr>
              <w:t>Ұйымдастырылған іс-әрекетті өткізуге дайындық (бұдан әрі – ҰІӘ)</w:t>
            </w:r>
          </w:p>
        </w:tc>
        <w:tc>
          <w:tcPr>
            <w:tcW w:w="2552" w:type="dxa"/>
            <w:tcMar>
              <w:top w:w="15" w:type="dxa"/>
              <w:left w:w="15" w:type="dxa"/>
              <w:bottom w:w="15" w:type="dxa"/>
              <w:right w:w="15" w:type="dxa"/>
            </w:tcMar>
          </w:tcPr>
          <w:p w14:paraId="79B78021" w14:textId="77777777" w:rsidR="004C60CC" w:rsidRPr="00161D5D" w:rsidRDefault="004C60CC" w:rsidP="004C60CC">
            <w:pPr>
              <w:rPr>
                <w:rFonts w:ascii="Times New Roman" w:hAnsi="Times New Roman" w:cs="Times New Roman"/>
                <w:bCs/>
                <w:color w:val="000000" w:themeColor="text1"/>
                <w:sz w:val="24"/>
                <w:szCs w:val="24"/>
                <w:lang w:val="kk-KZ"/>
              </w:rPr>
            </w:pPr>
            <w:r w:rsidRPr="00161D5D">
              <w:rPr>
                <w:rFonts w:ascii="Times New Roman" w:hAnsi="Times New Roman" w:cs="Times New Roman"/>
                <w:bCs/>
                <w:color w:val="000000" w:themeColor="text1"/>
                <w:sz w:val="24"/>
                <w:szCs w:val="24"/>
                <w:lang w:val="kk-KZ"/>
              </w:rPr>
              <w:t>Реттік сан есімдерді атау, сандарды реті бойынша атауға «нешінші?» сұрағына жауап беруге және қорытынды санды атауға, «барлығы қанша?» сұрағына жауап беруге үйрету.</w:t>
            </w:r>
          </w:p>
          <w:p w14:paraId="0FBB7DCF" w14:textId="77777777" w:rsidR="004C60CC" w:rsidRPr="00161D5D" w:rsidRDefault="004C60CC" w:rsidP="004C60CC">
            <w:pPr>
              <w:rPr>
                <w:rFonts w:ascii="Times New Roman" w:hAnsi="Times New Roman" w:cs="Times New Roman"/>
                <w:bCs/>
                <w:color w:val="000000" w:themeColor="text1"/>
                <w:sz w:val="24"/>
                <w:szCs w:val="24"/>
                <w:lang w:val="kk-KZ"/>
              </w:rPr>
            </w:pPr>
            <w:r w:rsidRPr="00161D5D">
              <w:rPr>
                <w:rFonts w:ascii="Times New Roman" w:hAnsi="Times New Roman" w:cs="Times New Roman"/>
                <w:bCs/>
                <w:color w:val="000000" w:themeColor="text1"/>
                <w:sz w:val="24"/>
                <w:szCs w:val="24"/>
                <w:lang w:val="kk-KZ"/>
              </w:rPr>
              <w:t>5 көлемінде тура және кері санауға жаттықтыру</w:t>
            </w:r>
          </w:p>
        </w:tc>
        <w:tc>
          <w:tcPr>
            <w:tcW w:w="2268" w:type="dxa"/>
            <w:tcMar>
              <w:top w:w="15" w:type="dxa"/>
              <w:left w:w="15" w:type="dxa"/>
              <w:bottom w:w="15" w:type="dxa"/>
              <w:right w:w="15" w:type="dxa"/>
            </w:tcMar>
          </w:tcPr>
          <w:p w14:paraId="26D61F94" w14:textId="77777777" w:rsidR="004C60CC" w:rsidRPr="00161D5D" w:rsidRDefault="004C60CC" w:rsidP="004C60CC">
            <w:pPr>
              <w:pStyle w:val="TableParagraph"/>
              <w:rPr>
                <w:bCs/>
                <w:color w:val="000000" w:themeColor="text1"/>
                <w:sz w:val="24"/>
                <w:szCs w:val="24"/>
              </w:rPr>
            </w:pPr>
            <w:r w:rsidRPr="00161D5D">
              <w:rPr>
                <w:bCs/>
                <w:color w:val="000000" w:themeColor="text1"/>
                <w:sz w:val="24"/>
                <w:szCs w:val="24"/>
              </w:rPr>
              <w:t>Заттар шамасы бойынша әртүрлі болатындығы жайлы түсінік беру.</w:t>
            </w:r>
          </w:p>
          <w:p w14:paraId="7F863F23" w14:textId="77777777" w:rsidR="004C60CC" w:rsidRPr="00161D5D" w:rsidRDefault="004C60CC" w:rsidP="004C60CC">
            <w:pPr>
              <w:pStyle w:val="TableParagraph"/>
              <w:rPr>
                <w:bCs/>
                <w:color w:val="000000" w:themeColor="text1"/>
                <w:sz w:val="24"/>
                <w:szCs w:val="24"/>
              </w:rPr>
            </w:pPr>
            <w:r w:rsidRPr="00161D5D">
              <w:rPr>
                <w:bCs/>
                <w:color w:val="000000" w:themeColor="text1"/>
                <w:sz w:val="24"/>
                <w:szCs w:val="24"/>
              </w:rPr>
              <w:t>Ұзындығы, ені, және биіктігі бойынша екі затты салыстыруын жетілдіру</w:t>
            </w:r>
          </w:p>
        </w:tc>
        <w:tc>
          <w:tcPr>
            <w:tcW w:w="2551" w:type="dxa"/>
            <w:tcMar>
              <w:top w:w="15" w:type="dxa"/>
              <w:left w:w="15" w:type="dxa"/>
              <w:bottom w:w="15" w:type="dxa"/>
              <w:right w:w="15" w:type="dxa"/>
            </w:tcMar>
          </w:tcPr>
          <w:p w14:paraId="5C3121C4" w14:textId="77777777" w:rsidR="004C60CC" w:rsidRPr="00161D5D" w:rsidRDefault="004C60CC" w:rsidP="004C60CC">
            <w:pPr>
              <w:pStyle w:val="TableParagraph"/>
              <w:rPr>
                <w:bCs/>
                <w:color w:val="000000" w:themeColor="text1"/>
                <w:sz w:val="24"/>
                <w:szCs w:val="24"/>
              </w:rPr>
            </w:pPr>
            <w:r w:rsidRPr="00161D5D">
              <w:rPr>
                <w:bCs/>
                <w:color w:val="000000" w:themeColor="text1"/>
                <w:sz w:val="24"/>
                <w:szCs w:val="24"/>
              </w:rPr>
              <w:t>Геометриялық фигураларды (дөңгелек, үшбұрыш, төртбұрыш) және денелерді (куб, шар, цилиндр) танып, атай білуге үйрету, геометриялық пішіндерді көру және сипап сезу арқылы зерттеу, сөйлеуде сын есімдерді қолданып, салыстыру нәтижелерін атауды (ұзындау-қысқалау, кеңдеу-тарлау, жоғары-төмен, қалың-жұқа немесе ұзындығы, ені, биіктігі, қалыңдығы бойынша тең) дамыту</w:t>
            </w:r>
          </w:p>
        </w:tc>
        <w:tc>
          <w:tcPr>
            <w:tcW w:w="2268" w:type="dxa"/>
            <w:tcMar>
              <w:top w:w="15" w:type="dxa"/>
              <w:left w:w="15" w:type="dxa"/>
              <w:bottom w:w="15" w:type="dxa"/>
              <w:right w:w="15" w:type="dxa"/>
            </w:tcMar>
          </w:tcPr>
          <w:p w14:paraId="63E94660" w14:textId="77777777" w:rsidR="004C60CC" w:rsidRPr="00161D5D" w:rsidRDefault="004C60CC" w:rsidP="004C60CC">
            <w:pPr>
              <w:rPr>
                <w:rFonts w:ascii="Times New Roman" w:hAnsi="Times New Roman" w:cs="Times New Roman"/>
                <w:bCs/>
                <w:color w:val="000000" w:themeColor="text1"/>
                <w:sz w:val="24"/>
                <w:szCs w:val="24"/>
                <w:lang w:val="kk-KZ"/>
              </w:rPr>
            </w:pPr>
            <w:r w:rsidRPr="00161D5D">
              <w:rPr>
                <w:rFonts w:ascii="Times New Roman" w:hAnsi="Times New Roman" w:cs="Times New Roman"/>
                <w:bCs/>
                <w:color w:val="000000" w:themeColor="text1"/>
                <w:sz w:val="24"/>
                <w:szCs w:val="24"/>
                <w:lang w:val="kk-KZ"/>
              </w:rPr>
              <w:t>Тәулік бөліктері (таңертең, күндіз, кеш, түн) олардың сипаттамалық ерекшеліктері мен реттіліктері, «бүгін», «кеше», «ертең» туралы ұғымдарын кеңейту</w:t>
            </w:r>
          </w:p>
        </w:tc>
        <w:tc>
          <w:tcPr>
            <w:tcW w:w="2552" w:type="dxa"/>
            <w:tcMar>
              <w:top w:w="15" w:type="dxa"/>
              <w:left w:w="15" w:type="dxa"/>
              <w:bottom w:w="15" w:type="dxa"/>
              <w:right w:w="15" w:type="dxa"/>
            </w:tcMar>
          </w:tcPr>
          <w:p w14:paraId="073DB97B" w14:textId="77777777" w:rsidR="004C60CC" w:rsidRPr="00161D5D" w:rsidRDefault="004C60CC" w:rsidP="004C60CC">
            <w:pPr>
              <w:pStyle w:val="TableParagraph"/>
              <w:rPr>
                <w:bCs/>
                <w:color w:val="000000" w:themeColor="text1"/>
                <w:sz w:val="24"/>
                <w:szCs w:val="24"/>
              </w:rPr>
            </w:pPr>
            <w:r w:rsidRPr="00161D5D">
              <w:rPr>
                <w:bCs/>
                <w:color w:val="000000" w:themeColor="text1"/>
                <w:sz w:val="24"/>
                <w:szCs w:val="24"/>
              </w:rPr>
              <w:t>Балалардың гүлдер, қоршаған заттар мен табиғат объектілерінің түстері мен реңктері туралы ұғымдарын байыту. Қоңыр, қызғылт сары, ашық жасыл реңктермен таныстыру және ол түстерді өз бетінше жасауға ынталандыру (қажетті түсті шығару үшін бояуларды араластыру).</w:t>
            </w:r>
          </w:p>
        </w:tc>
      </w:tr>
      <w:tr w:rsidR="008B263C" w:rsidRPr="00F837CE" w14:paraId="318C4474" w14:textId="77777777" w:rsidTr="004C60CC">
        <w:trPr>
          <w:trHeight w:val="30"/>
        </w:trPr>
        <w:tc>
          <w:tcPr>
            <w:tcW w:w="2714" w:type="dxa"/>
            <w:tcMar>
              <w:top w:w="15" w:type="dxa"/>
              <w:left w:w="15" w:type="dxa"/>
              <w:bottom w:w="15" w:type="dxa"/>
              <w:right w:w="15" w:type="dxa"/>
            </w:tcMar>
            <w:vAlign w:val="center"/>
          </w:tcPr>
          <w:p w14:paraId="5A012E04" w14:textId="77777777" w:rsidR="008B263C" w:rsidRPr="00161D5D" w:rsidRDefault="008B263C" w:rsidP="008B263C">
            <w:pPr>
              <w:ind w:left="20"/>
              <w:rPr>
                <w:rFonts w:ascii="Times New Roman" w:hAnsi="Times New Roman" w:cs="Times New Roman"/>
                <w:b/>
                <w:bCs/>
                <w:color w:val="000000" w:themeColor="text1"/>
                <w:sz w:val="24"/>
                <w:szCs w:val="24"/>
              </w:rPr>
            </w:pPr>
            <w:r w:rsidRPr="00161D5D">
              <w:rPr>
                <w:rFonts w:ascii="Times New Roman" w:hAnsi="Times New Roman" w:cs="Times New Roman"/>
                <w:b/>
                <w:bCs/>
                <w:color w:val="000000" w:themeColor="text1"/>
                <w:sz w:val="24"/>
                <w:szCs w:val="24"/>
                <w:lang w:val="kk-KZ"/>
              </w:rPr>
              <w:lastRenderedPageBreak/>
              <w:t xml:space="preserve"> </w:t>
            </w:r>
            <w:r w:rsidRPr="00161D5D">
              <w:rPr>
                <w:rFonts w:ascii="Times New Roman" w:hAnsi="Times New Roman" w:cs="Times New Roman"/>
                <w:b/>
                <w:bCs/>
                <w:color w:val="000000" w:themeColor="text1"/>
                <w:sz w:val="24"/>
                <w:szCs w:val="24"/>
              </w:rPr>
              <w:t xml:space="preserve">Кестеге сәйкес ҰІӘ </w:t>
            </w:r>
          </w:p>
        </w:tc>
        <w:tc>
          <w:tcPr>
            <w:tcW w:w="2552" w:type="dxa"/>
            <w:tcMar>
              <w:top w:w="15" w:type="dxa"/>
              <w:left w:w="15" w:type="dxa"/>
              <w:bottom w:w="15" w:type="dxa"/>
              <w:right w:w="15" w:type="dxa"/>
            </w:tcMar>
          </w:tcPr>
          <w:p w14:paraId="7A4F411E" w14:textId="77777777" w:rsidR="008B263C" w:rsidRPr="00A327B4" w:rsidRDefault="008B263C" w:rsidP="008B263C">
            <w:pPr>
              <w:pStyle w:val="a3"/>
              <w:rPr>
                <w:rFonts w:ascii="Times New Roman" w:hAnsi="Times New Roman"/>
                <w:b/>
                <w:bCs/>
                <w:sz w:val="24"/>
                <w:szCs w:val="24"/>
                <w:lang w:val="kk-KZ"/>
              </w:rPr>
            </w:pPr>
            <w:r w:rsidRPr="00161D5D">
              <w:rPr>
                <w:rFonts w:ascii="Times New Roman" w:hAnsi="Times New Roman"/>
                <w:b/>
                <w:color w:val="000000" w:themeColor="text1"/>
                <w:sz w:val="24"/>
                <w:szCs w:val="24"/>
                <w:lang w:val="kk-KZ"/>
              </w:rPr>
              <w:t>Дене</w:t>
            </w:r>
            <w:r>
              <w:rPr>
                <w:rFonts w:ascii="Times New Roman" w:hAnsi="Times New Roman"/>
                <w:b/>
                <w:color w:val="000000" w:themeColor="text1"/>
                <w:sz w:val="24"/>
                <w:szCs w:val="24"/>
                <w:lang w:val="kk-KZ"/>
              </w:rPr>
              <w:t xml:space="preserve"> тәрбиесі</w:t>
            </w:r>
            <w:r w:rsidRPr="00A327B4">
              <w:rPr>
                <w:rFonts w:ascii="Times New Roman" w:hAnsi="Times New Roman"/>
                <w:b/>
                <w:sz w:val="24"/>
                <w:szCs w:val="24"/>
                <w:lang w:val="kk-KZ"/>
              </w:rPr>
              <w:t xml:space="preserve"> Физикалық қасиеттерді дамыту</w:t>
            </w:r>
          </w:p>
          <w:p w14:paraId="4D820ACB" w14:textId="77777777" w:rsidR="008B263C" w:rsidRPr="00A327B4" w:rsidRDefault="008B263C" w:rsidP="008B263C">
            <w:pPr>
              <w:ind w:right="121"/>
              <w:jc w:val="center"/>
              <w:rPr>
                <w:rFonts w:ascii="Times New Roman" w:eastAsia="Times New Roman" w:hAnsi="Times New Roman" w:cs="Times New Roman"/>
                <w:b/>
                <w:kern w:val="24"/>
                <w:sz w:val="24"/>
                <w:szCs w:val="24"/>
                <w:lang w:val="kk-KZ"/>
              </w:rPr>
            </w:pPr>
          </w:p>
          <w:p w14:paraId="10E4E0FF" w14:textId="77777777" w:rsidR="008B263C" w:rsidRPr="00A327B4" w:rsidRDefault="008B263C" w:rsidP="008B263C">
            <w:pPr>
              <w:ind w:right="121"/>
              <w:jc w:val="center"/>
              <w:rPr>
                <w:rFonts w:ascii="Times New Roman" w:eastAsia="Times New Roman" w:hAnsi="Times New Roman" w:cs="Times New Roman"/>
                <w:kern w:val="24"/>
                <w:sz w:val="24"/>
                <w:szCs w:val="24"/>
                <w:lang w:val="kk-KZ"/>
              </w:rPr>
            </w:pPr>
            <w:r w:rsidRPr="00A327B4">
              <w:rPr>
                <w:rFonts w:ascii="Times New Roman" w:eastAsia="Times New Roman" w:hAnsi="Times New Roman" w:cs="Times New Roman"/>
                <w:kern w:val="24"/>
                <w:sz w:val="24"/>
                <w:szCs w:val="24"/>
                <w:lang w:val="kk-KZ"/>
              </w:rPr>
              <w:t>(Пән жетекшісінің жоспары бойынша)</w:t>
            </w:r>
          </w:p>
          <w:p w14:paraId="3798428C" w14:textId="77777777" w:rsidR="008B263C" w:rsidRPr="00305AF6" w:rsidRDefault="008B263C" w:rsidP="008B263C">
            <w:pPr>
              <w:spacing w:after="52"/>
              <w:ind w:left="89" w:hanging="10"/>
              <w:rPr>
                <w:rFonts w:ascii="Times New Roman" w:hAnsi="Times New Roman"/>
                <w:b/>
                <w:color w:val="000000"/>
                <w:sz w:val="24"/>
                <w:szCs w:val="24"/>
                <w:lang w:val="kk-KZ" w:eastAsia="ru-RU"/>
              </w:rPr>
            </w:pPr>
            <w:r w:rsidRPr="00305AF6">
              <w:rPr>
                <w:rFonts w:ascii="Times New Roman" w:hAnsi="Times New Roman"/>
                <w:b/>
                <w:color w:val="000000"/>
                <w:sz w:val="24"/>
                <w:szCs w:val="24"/>
                <w:lang w:val="kk-KZ" w:eastAsia="ru-RU"/>
              </w:rPr>
              <w:t>Дидактикалық ойын: «Дәл сондай пішінді тап»</w:t>
            </w:r>
          </w:p>
          <w:p w14:paraId="673DB944" w14:textId="77777777" w:rsidR="008B263C" w:rsidRPr="00203DD6" w:rsidRDefault="008B263C" w:rsidP="008B263C">
            <w:pPr>
              <w:spacing w:after="0" w:line="240" w:lineRule="auto"/>
              <w:rPr>
                <w:rFonts w:ascii="Times New Roman" w:hAnsi="Times New Roman" w:cs="Times New Roman"/>
                <w:b/>
                <w:color w:val="000000" w:themeColor="text1"/>
                <w:sz w:val="24"/>
                <w:szCs w:val="24"/>
                <w:lang w:val="kk-KZ"/>
              </w:rPr>
            </w:pPr>
            <w:r w:rsidRPr="00746E5F">
              <w:rPr>
                <w:rFonts w:ascii="Times New Roman" w:eastAsia="Times New Roman" w:hAnsi="Times New Roman"/>
                <w:color w:val="000000"/>
                <w:sz w:val="24"/>
                <w:szCs w:val="24"/>
                <w:lang w:val="kk-KZ" w:eastAsia="ru-RU"/>
              </w:rPr>
              <w:t>Мақсаты: Балаларға пішіндерді айтқызып, атап айтуға үйрету.</w:t>
            </w:r>
            <w:r w:rsidRPr="006C42BB">
              <w:rPr>
                <w:rFonts w:ascii="Times New Roman" w:hAnsi="Times New Roman"/>
                <w:b/>
                <w:sz w:val="24"/>
                <w:szCs w:val="24"/>
                <w:lang w:val="kk-KZ"/>
              </w:rPr>
              <w:t>математика негіздері танымдық және зияткерлік дағдыны дамыту</w:t>
            </w:r>
          </w:p>
        </w:tc>
        <w:tc>
          <w:tcPr>
            <w:tcW w:w="2268" w:type="dxa"/>
            <w:tcMar>
              <w:top w:w="15" w:type="dxa"/>
              <w:left w:w="15" w:type="dxa"/>
              <w:bottom w:w="15" w:type="dxa"/>
              <w:right w:w="15" w:type="dxa"/>
            </w:tcMar>
          </w:tcPr>
          <w:p w14:paraId="45F95FB0" w14:textId="77777777" w:rsidR="008B263C" w:rsidRPr="00A327B4" w:rsidRDefault="008B263C" w:rsidP="008B263C">
            <w:pPr>
              <w:ind w:right="121"/>
              <w:rPr>
                <w:rFonts w:ascii="Times New Roman" w:hAnsi="Times New Roman" w:cs="Times New Roman"/>
                <w:b/>
                <w:sz w:val="24"/>
                <w:szCs w:val="24"/>
                <w:lang w:val="kk-KZ"/>
              </w:rPr>
            </w:pPr>
            <w:r w:rsidRPr="00A327B4">
              <w:rPr>
                <w:rFonts w:ascii="Times New Roman" w:hAnsi="Times New Roman" w:cs="Times New Roman"/>
                <w:b/>
                <w:sz w:val="24"/>
                <w:szCs w:val="24"/>
                <w:lang w:val="kk-KZ"/>
              </w:rPr>
              <w:t>Қазақ тілі            (Пән маман жоспары бойынша)</w:t>
            </w:r>
          </w:p>
          <w:p w14:paraId="0AD8B1B1" w14:textId="77777777" w:rsidR="008B263C" w:rsidRDefault="008B263C" w:rsidP="008B263C">
            <w:pPr>
              <w:ind w:right="121"/>
              <w:rPr>
                <w:rFonts w:ascii="Times New Roman" w:hAnsi="Times New Roman" w:cs="Times New Roman"/>
                <w:b/>
                <w:sz w:val="24"/>
                <w:szCs w:val="24"/>
                <w:lang w:val="kk-KZ"/>
              </w:rPr>
            </w:pPr>
            <w:r w:rsidRPr="00A327B4">
              <w:rPr>
                <w:rFonts w:ascii="Times New Roman" w:hAnsi="Times New Roman" w:cs="Times New Roman"/>
                <w:b/>
                <w:sz w:val="24"/>
                <w:szCs w:val="24"/>
                <w:lang w:val="kk-KZ"/>
              </w:rPr>
              <w:t>Коммуникативтік дағдыларын дамыту</w:t>
            </w:r>
          </w:p>
          <w:p w14:paraId="3625831B" w14:textId="77777777" w:rsidR="008B263C" w:rsidRPr="006C42BB" w:rsidRDefault="008B263C" w:rsidP="008B263C">
            <w:pPr>
              <w:widowControl w:val="0"/>
              <w:ind w:right="142"/>
              <w:rPr>
                <w:rFonts w:ascii="Times New Roman" w:hAnsi="Times New Roman"/>
                <w:b/>
                <w:sz w:val="24"/>
                <w:szCs w:val="24"/>
                <w:lang w:val="kk-KZ"/>
              </w:rPr>
            </w:pPr>
            <w:r w:rsidRPr="006C42BB">
              <w:rPr>
                <w:rFonts w:ascii="Times New Roman" w:hAnsi="Times New Roman"/>
                <w:b/>
                <w:sz w:val="24"/>
                <w:szCs w:val="24"/>
                <w:lang w:val="kk-KZ"/>
              </w:rPr>
              <w:t xml:space="preserve">Үстел үсті ойындары түрлі түсті пішіндер </w:t>
            </w:r>
          </w:p>
          <w:p w14:paraId="5823784D" w14:textId="77777777" w:rsidR="008B263C" w:rsidRPr="006C42BB" w:rsidRDefault="008B263C" w:rsidP="008B263C">
            <w:pPr>
              <w:widowControl w:val="0"/>
              <w:ind w:right="-20"/>
              <w:rPr>
                <w:rFonts w:ascii="Times New Roman" w:hAnsi="Times New Roman"/>
                <w:sz w:val="24"/>
                <w:szCs w:val="24"/>
                <w:lang w:val="kk-KZ"/>
              </w:rPr>
            </w:pPr>
            <w:r w:rsidRPr="006C42BB">
              <w:rPr>
                <w:rFonts w:ascii="Times New Roman" w:hAnsi="Times New Roman"/>
                <w:b/>
                <w:sz w:val="24"/>
                <w:szCs w:val="24"/>
                <w:lang w:val="kk-KZ"/>
              </w:rPr>
              <w:t xml:space="preserve">Мақсаты: </w:t>
            </w:r>
            <w:r w:rsidRPr="006C42BB">
              <w:rPr>
                <w:rFonts w:ascii="Times New Roman" w:hAnsi="Times New Roman"/>
                <w:sz w:val="24"/>
                <w:szCs w:val="24"/>
                <w:lang w:val="kk-KZ"/>
              </w:rPr>
              <w:t>геометриялық пішіндері және геометриялық денелерді танып атайбілуге үйрету. Ойынға деген қызуғышылықтарын ояту.</w:t>
            </w:r>
          </w:p>
          <w:p w14:paraId="63CB057A" w14:textId="77777777" w:rsidR="008B263C" w:rsidRPr="00A327B4" w:rsidRDefault="008B263C" w:rsidP="008B263C">
            <w:pPr>
              <w:ind w:right="121"/>
              <w:rPr>
                <w:rFonts w:ascii="Times New Roman" w:hAnsi="Times New Roman" w:cs="Times New Roman"/>
                <w:b/>
                <w:sz w:val="24"/>
                <w:szCs w:val="24"/>
                <w:lang w:val="kk-KZ"/>
              </w:rPr>
            </w:pPr>
            <w:r w:rsidRPr="006C42BB">
              <w:rPr>
                <w:rFonts w:ascii="Times New Roman" w:hAnsi="Times New Roman"/>
                <w:b/>
                <w:sz w:val="24"/>
                <w:szCs w:val="24"/>
                <w:lang w:val="kk-KZ"/>
              </w:rPr>
              <w:t xml:space="preserve">математика негіздері танымдық және </w:t>
            </w:r>
            <w:r>
              <w:rPr>
                <w:rFonts w:ascii="Times New Roman" w:hAnsi="Times New Roman"/>
                <w:b/>
                <w:sz w:val="24"/>
                <w:szCs w:val="24"/>
                <w:lang w:val="kk-KZ"/>
              </w:rPr>
              <w:t>зияткерлік дағдыны дамыту</w:t>
            </w:r>
          </w:p>
          <w:p w14:paraId="7E9DFB8C" w14:textId="77777777" w:rsidR="008B263C" w:rsidRPr="00203DD6" w:rsidRDefault="008B263C" w:rsidP="008B263C">
            <w:pPr>
              <w:pStyle w:val="a3"/>
              <w:rPr>
                <w:rFonts w:ascii="Times New Roman" w:hAnsi="Times New Roman"/>
                <w:color w:val="000000" w:themeColor="text1"/>
                <w:sz w:val="24"/>
                <w:szCs w:val="24"/>
                <w:lang w:val="kk-KZ"/>
              </w:rPr>
            </w:pPr>
          </w:p>
        </w:tc>
        <w:tc>
          <w:tcPr>
            <w:tcW w:w="2551" w:type="dxa"/>
            <w:tcMar>
              <w:top w:w="15" w:type="dxa"/>
              <w:left w:w="15" w:type="dxa"/>
              <w:bottom w:w="15" w:type="dxa"/>
              <w:right w:w="15" w:type="dxa"/>
            </w:tcMar>
          </w:tcPr>
          <w:p w14:paraId="0DC82F16" w14:textId="77777777" w:rsidR="008B263C" w:rsidRPr="00A327B4" w:rsidRDefault="008B263C" w:rsidP="008B263C">
            <w:pPr>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C42BB">
              <w:rPr>
                <w:rFonts w:ascii="Times New Roman" w:hAnsi="Times New Roman"/>
                <w:b/>
                <w:sz w:val="24"/>
                <w:szCs w:val="24"/>
                <w:lang w:val="kk-KZ"/>
              </w:rPr>
              <w:t xml:space="preserve"> </w:t>
            </w:r>
            <w:r w:rsidRPr="00A327B4">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«Өнегелі 15 минут» (Бір тұтас тәрбие жоспарынан)</w:t>
            </w:r>
          </w:p>
          <w:p w14:paraId="53C310F8" w14:textId="77777777" w:rsidR="008B263C" w:rsidRPr="006C42BB" w:rsidRDefault="008B263C" w:rsidP="008B263C">
            <w:pPr>
              <w:widowControl w:val="0"/>
              <w:ind w:right="142"/>
              <w:rPr>
                <w:rFonts w:ascii="Times New Roman" w:hAnsi="Times New Roman"/>
                <w:b/>
                <w:sz w:val="24"/>
                <w:szCs w:val="24"/>
                <w:lang w:val="kk-KZ"/>
              </w:rPr>
            </w:pPr>
            <w:r w:rsidRPr="006C42BB">
              <w:rPr>
                <w:rFonts w:ascii="Times New Roman" w:hAnsi="Times New Roman"/>
                <w:b/>
                <w:sz w:val="24"/>
                <w:szCs w:val="24"/>
                <w:lang w:val="kk-KZ"/>
              </w:rPr>
              <w:t xml:space="preserve">Ойын: «»Әңгіме құрастыру </w:t>
            </w:r>
          </w:p>
          <w:p w14:paraId="7D6ED9D9" w14:textId="77777777" w:rsidR="008B263C" w:rsidRPr="006C42BB" w:rsidRDefault="008B263C" w:rsidP="008B263C">
            <w:pPr>
              <w:widowControl w:val="0"/>
              <w:ind w:right="142"/>
              <w:rPr>
                <w:rFonts w:ascii="Times New Roman" w:hAnsi="Times New Roman"/>
                <w:sz w:val="24"/>
                <w:szCs w:val="24"/>
                <w:lang w:val="kk-KZ"/>
              </w:rPr>
            </w:pPr>
            <w:r w:rsidRPr="006C42BB">
              <w:rPr>
                <w:rFonts w:ascii="Times New Roman" w:hAnsi="Times New Roman"/>
                <w:b/>
                <w:sz w:val="24"/>
                <w:szCs w:val="24"/>
                <w:lang w:val="kk-KZ"/>
              </w:rPr>
              <w:t>Мақсаты:</w:t>
            </w:r>
            <w:r w:rsidRPr="006C42BB">
              <w:rPr>
                <w:rFonts w:ascii="Times New Roman" w:hAnsi="Times New Roman"/>
                <w:sz w:val="24"/>
                <w:szCs w:val="24"/>
                <w:lang w:val="kk-KZ"/>
              </w:rPr>
              <w:t>Ойын арқылы әңгіменің басы мен соңын құрастыруға үйрету.</w:t>
            </w:r>
          </w:p>
          <w:p w14:paraId="20A85F48" w14:textId="77777777" w:rsidR="008B263C" w:rsidRPr="006C42BB" w:rsidRDefault="008B263C" w:rsidP="008B263C">
            <w:pPr>
              <w:widowControl w:val="0"/>
              <w:ind w:right="142"/>
              <w:rPr>
                <w:rFonts w:ascii="Times New Roman" w:hAnsi="Times New Roman"/>
                <w:sz w:val="24"/>
                <w:szCs w:val="24"/>
                <w:lang w:val="kk-KZ"/>
              </w:rPr>
            </w:pPr>
            <w:r w:rsidRPr="006C42BB">
              <w:rPr>
                <w:rFonts w:ascii="Times New Roman" w:hAnsi="Times New Roman"/>
                <w:sz w:val="24"/>
                <w:szCs w:val="24"/>
                <w:lang w:val="kk-KZ"/>
              </w:rPr>
              <w:t>Айтылған сөздерді байланыстыруға үйрету. Сөздік қорларын мойлайту.</w:t>
            </w:r>
          </w:p>
          <w:p w14:paraId="765C13F6" w14:textId="77777777" w:rsidR="008B263C" w:rsidRPr="006C42BB" w:rsidRDefault="008B263C" w:rsidP="008B263C">
            <w:pPr>
              <w:widowControl w:val="0"/>
              <w:ind w:right="142"/>
              <w:rPr>
                <w:rFonts w:ascii="Times New Roman" w:hAnsi="Times New Roman"/>
                <w:sz w:val="24"/>
                <w:szCs w:val="24"/>
                <w:lang w:val="kk-KZ"/>
              </w:rPr>
            </w:pPr>
            <w:r w:rsidRPr="006C42BB">
              <w:rPr>
                <w:rFonts w:ascii="Times New Roman" w:hAnsi="Times New Roman"/>
                <w:sz w:val="24"/>
                <w:szCs w:val="24"/>
                <w:lang w:val="kk-KZ"/>
              </w:rPr>
              <w:t>Мысалы: Ат шабады, ал қарлығаш</w:t>
            </w:r>
          </w:p>
          <w:p w14:paraId="4576B728" w14:textId="77777777" w:rsidR="008B263C" w:rsidRPr="008B263C" w:rsidRDefault="008B263C" w:rsidP="008B263C">
            <w:pPr>
              <w:widowControl w:val="0"/>
              <w:ind w:right="142"/>
              <w:rPr>
                <w:rFonts w:ascii="Times New Roman" w:hAnsi="Times New Roman"/>
                <w:b/>
                <w:sz w:val="24"/>
                <w:szCs w:val="24"/>
                <w:lang w:val="kk-KZ"/>
              </w:rPr>
            </w:pPr>
            <w:r w:rsidRPr="006C42BB">
              <w:rPr>
                <w:rFonts w:ascii="Times New Roman" w:hAnsi="Times New Roman"/>
                <w:b/>
                <w:sz w:val="24"/>
                <w:szCs w:val="24"/>
                <w:lang w:val="kk-KZ"/>
              </w:rPr>
              <w:t>Сөйлеуді дамыту</w:t>
            </w:r>
            <w:r>
              <w:rPr>
                <w:rFonts w:ascii="Times New Roman" w:hAnsi="Times New Roman"/>
                <w:b/>
                <w:sz w:val="24"/>
                <w:szCs w:val="24"/>
                <w:lang w:val="kk-KZ"/>
              </w:rPr>
              <w:t xml:space="preserve"> </w:t>
            </w:r>
            <w:r w:rsidRPr="006C42BB">
              <w:rPr>
                <w:rFonts w:ascii="Times New Roman" w:hAnsi="Times New Roman"/>
                <w:b/>
                <w:sz w:val="24"/>
                <w:szCs w:val="24"/>
                <w:lang w:val="kk-KZ"/>
              </w:rPr>
              <w:t>коммуникативтік дағдыны дамыту)</w:t>
            </w:r>
          </w:p>
        </w:tc>
        <w:tc>
          <w:tcPr>
            <w:tcW w:w="2268" w:type="dxa"/>
            <w:tcMar>
              <w:top w:w="15" w:type="dxa"/>
              <w:left w:w="15" w:type="dxa"/>
              <w:bottom w:w="15" w:type="dxa"/>
              <w:right w:w="15" w:type="dxa"/>
            </w:tcMar>
          </w:tcPr>
          <w:p w14:paraId="765D5DDB" w14:textId="77777777" w:rsidR="008B263C" w:rsidRPr="00A327B4" w:rsidRDefault="008B263C" w:rsidP="008B263C">
            <w:pPr>
              <w:pStyle w:val="a3"/>
              <w:rPr>
                <w:rFonts w:ascii="Times New Roman" w:hAnsi="Times New Roman"/>
                <w:b/>
                <w:bCs/>
                <w:sz w:val="24"/>
                <w:szCs w:val="24"/>
                <w:lang w:val="kk-KZ"/>
              </w:rPr>
            </w:pPr>
            <w:r w:rsidRPr="00161D5D">
              <w:rPr>
                <w:rFonts w:ascii="Times New Roman" w:hAnsi="Times New Roman"/>
                <w:b/>
                <w:color w:val="000000" w:themeColor="text1"/>
                <w:sz w:val="24"/>
                <w:szCs w:val="24"/>
                <w:lang w:val="kk-KZ"/>
              </w:rPr>
              <w:t>Дене</w:t>
            </w:r>
            <w:r>
              <w:rPr>
                <w:rFonts w:ascii="Times New Roman" w:hAnsi="Times New Roman"/>
                <w:b/>
                <w:color w:val="000000" w:themeColor="text1"/>
                <w:sz w:val="24"/>
                <w:szCs w:val="24"/>
                <w:lang w:val="kk-KZ"/>
              </w:rPr>
              <w:t xml:space="preserve"> тәрбиесі</w:t>
            </w:r>
            <w:r w:rsidRPr="00A327B4">
              <w:rPr>
                <w:rFonts w:ascii="Times New Roman" w:hAnsi="Times New Roman"/>
                <w:b/>
                <w:sz w:val="24"/>
                <w:szCs w:val="24"/>
                <w:lang w:val="kk-KZ"/>
              </w:rPr>
              <w:t xml:space="preserve"> Физикалық қасиеттерді дамыту</w:t>
            </w:r>
          </w:p>
          <w:p w14:paraId="76E6A313" w14:textId="77777777" w:rsidR="008B263C" w:rsidRPr="00A327B4" w:rsidRDefault="008B263C" w:rsidP="008B263C">
            <w:pPr>
              <w:ind w:right="121"/>
              <w:jc w:val="center"/>
              <w:rPr>
                <w:rFonts w:ascii="Times New Roman" w:eastAsia="Times New Roman" w:hAnsi="Times New Roman" w:cs="Times New Roman"/>
                <w:b/>
                <w:kern w:val="24"/>
                <w:sz w:val="24"/>
                <w:szCs w:val="24"/>
                <w:lang w:val="kk-KZ"/>
              </w:rPr>
            </w:pPr>
          </w:p>
          <w:p w14:paraId="090B0E4F" w14:textId="77777777" w:rsidR="008B263C" w:rsidRPr="00A327B4" w:rsidRDefault="008B263C" w:rsidP="008B263C">
            <w:pPr>
              <w:ind w:right="121"/>
              <w:jc w:val="center"/>
              <w:rPr>
                <w:rFonts w:ascii="Times New Roman" w:eastAsia="Times New Roman" w:hAnsi="Times New Roman" w:cs="Times New Roman"/>
                <w:kern w:val="24"/>
                <w:sz w:val="24"/>
                <w:szCs w:val="24"/>
                <w:lang w:val="kk-KZ"/>
              </w:rPr>
            </w:pPr>
            <w:r w:rsidRPr="00A327B4">
              <w:rPr>
                <w:rFonts w:ascii="Times New Roman" w:eastAsia="Times New Roman" w:hAnsi="Times New Roman" w:cs="Times New Roman"/>
                <w:kern w:val="24"/>
                <w:sz w:val="24"/>
                <w:szCs w:val="24"/>
                <w:lang w:val="kk-KZ"/>
              </w:rPr>
              <w:t>(Пән жетекшісінің жоспары бойынша)</w:t>
            </w:r>
          </w:p>
          <w:p w14:paraId="0830B0AA" w14:textId="77777777" w:rsidR="008B263C" w:rsidRPr="00161D5D" w:rsidRDefault="008B263C" w:rsidP="008B263C">
            <w:pPr>
              <w:pStyle w:val="a3"/>
              <w:rPr>
                <w:rFonts w:ascii="Times New Roman" w:hAnsi="Times New Roman"/>
                <w:b/>
                <w:bCs/>
                <w:color w:val="000000" w:themeColor="text1"/>
                <w:sz w:val="24"/>
                <w:szCs w:val="24"/>
                <w:lang w:val="kk-KZ"/>
              </w:rPr>
            </w:pPr>
          </w:p>
        </w:tc>
        <w:tc>
          <w:tcPr>
            <w:tcW w:w="2552" w:type="dxa"/>
            <w:tcMar>
              <w:top w:w="15" w:type="dxa"/>
              <w:left w:w="15" w:type="dxa"/>
              <w:bottom w:w="15" w:type="dxa"/>
              <w:right w:w="15" w:type="dxa"/>
            </w:tcMar>
          </w:tcPr>
          <w:p w14:paraId="4EF61391" w14:textId="77777777" w:rsidR="008B263C" w:rsidRPr="00A327B4" w:rsidRDefault="008B263C" w:rsidP="008B263C">
            <w:pPr>
              <w:pStyle w:val="a3"/>
              <w:rPr>
                <w:rFonts w:ascii="Times New Roman" w:hAnsi="Times New Roman"/>
                <w:b/>
                <w:bCs/>
                <w:sz w:val="24"/>
                <w:szCs w:val="24"/>
                <w:lang w:val="kk-KZ"/>
              </w:rPr>
            </w:pPr>
            <w:r w:rsidRPr="00161D5D">
              <w:rPr>
                <w:rFonts w:ascii="Times New Roman" w:hAnsi="Times New Roman"/>
                <w:b/>
                <w:color w:val="000000" w:themeColor="text1"/>
                <w:sz w:val="24"/>
                <w:szCs w:val="24"/>
                <w:lang w:val="kk-KZ"/>
              </w:rPr>
              <w:t>Дене</w:t>
            </w:r>
            <w:r>
              <w:rPr>
                <w:rFonts w:ascii="Times New Roman" w:hAnsi="Times New Roman"/>
                <w:b/>
                <w:color w:val="000000" w:themeColor="text1"/>
                <w:sz w:val="24"/>
                <w:szCs w:val="24"/>
                <w:lang w:val="kk-KZ"/>
              </w:rPr>
              <w:t xml:space="preserve"> тәрбиесі</w:t>
            </w:r>
            <w:r w:rsidRPr="00A327B4">
              <w:rPr>
                <w:rFonts w:ascii="Times New Roman" w:hAnsi="Times New Roman"/>
                <w:b/>
                <w:sz w:val="24"/>
                <w:szCs w:val="24"/>
                <w:lang w:val="kk-KZ"/>
              </w:rPr>
              <w:t xml:space="preserve"> Физикалық қасиеттерді дамыту</w:t>
            </w:r>
          </w:p>
          <w:p w14:paraId="51598927" w14:textId="77777777" w:rsidR="008B263C" w:rsidRPr="00A327B4" w:rsidRDefault="008B263C" w:rsidP="008B263C">
            <w:pPr>
              <w:ind w:right="121"/>
              <w:jc w:val="center"/>
              <w:rPr>
                <w:rFonts w:ascii="Times New Roman" w:eastAsia="Times New Roman" w:hAnsi="Times New Roman" w:cs="Times New Roman"/>
                <w:b/>
                <w:kern w:val="24"/>
                <w:sz w:val="24"/>
                <w:szCs w:val="24"/>
                <w:lang w:val="kk-KZ"/>
              </w:rPr>
            </w:pPr>
          </w:p>
          <w:p w14:paraId="72EF7116" w14:textId="77777777" w:rsidR="008B263C" w:rsidRPr="00A327B4" w:rsidRDefault="008B263C" w:rsidP="008B263C">
            <w:pPr>
              <w:ind w:right="121"/>
              <w:jc w:val="center"/>
              <w:rPr>
                <w:rFonts w:ascii="Times New Roman" w:eastAsia="Times New Roman" w:hAnsi="Times New Roman" w:cs="Times New Roman"/>
                <w:kern w:val="24"/>
                <w:sz w:val="24"/>
                <w:szCs w:val="24"/>
                <w:lang w:val="kk-KZ"/>
              </w:rPr>
            </w:pPr>
            <w:r w:rsidRPr="00A327B4">
              <w:rPr>
                <w:rFonts w:ascii="Times New Roman" w:eastAsia="Times New Roman" w:hAnsi="Times New Roman" w:cs="Times New Roman"/>
                <w:kern w:val="24"/>
                <w:sz w:val="24"/>
                <w:szCs w:val="24"/>
                <w:lang w:val="kk-KZ"/>
              </w:rPr>
              <w:t>(Пән жетекшісінің жоспары бойынша)</w:t>
            </w:r>
          </w:p>
          <w:p w14:paraId="66D2439D" w14:textId="77777777" w:rsidR="008B263C" w:rsidRPr="00A327B4" w:rsidRDefault="008B263C" w:rsidP="008B263C">
            <w:pPr>
              <w:ind w:right="121"/>
              <w:jc w:val="center"/>
              <w:rPr>
                <w:rFonts w:ascii="Times New Roman" w:eastAsia="Times New Roman" w:hAnsi="Times New Roman" w:cs="Times New Roman"/>
                <w:b/>
                <w:kern w:val="24"/>
                <w:sz w:val="24"/>
                <w:szCs w:val="24"/>
                <w:lang w:val="kk-KZ"/>
              </w:rPr>
            </w:pPr>
            <w:r w:rsidRPr="00A327B4">
              <w:rPr>
                <w:rFonts w:ascii="Times New Roman" w:eastAsia="Times New Roman" w:hAnsi="Times New Roman" w:cs="Times New Roman"/>
                <w:b/>
                <w:kern w:val="24"/>
                <w:sz w:val="24"/>
                <w:szCs w:val="24"/>
                <w:lang w:val="kk-KZ"/>
              </w:rPr>
              <w:t>Музыка</w:t>
            </w:r>
          </w:p>
          <w:p w14:paraId="2B78CA29" w14:textId="77777777" w:rsidR="008B263C" w:rsidRPr="00A327B4" w:rsidRDefault="008B263C" w:rsidP="008B263C">
            <w:pPr>
              <w:spacing w:after="0" w:line="240" w:lineRule="auto"/>
              <w:rPr>
                <w:rFonts w:ascii="Times New Roman" w:eastAsia="Times New Roman" w:hAnsi="Times New Roman" w:cs="Times New Roman"/>
                <w:b/>
                <w:bCs/>
                <w:sz w:val="24"/>
                <w:szCs w:val="24"/>
                <w:lang w:val="kk-KZ" w:eastAsia="ru-RU"/>
              </w:rPr>
            </w:pPr>
            <w:r w:rsidRPr="00A327B4">
              <w:rPr>
                <w:rFonts w:ascii="Times New Roman" w:eastAsia="Times New Roman" w:hAnsi="Times New Roman" w:cs="Times New Roman"/>
                <w:kern w:val="24"/>
                <w:sz w:val="24"/>
                <w:szCs w:val="24"/>
                <w:lang w:val="kk-KZ"/>
              </w:rPr>
              <w:t>(Музыка жетекшісінің жоспары бойынша)</w:t>
            </w:r>
            <w:r w:rsidRPr="00A327B4">
              <w:rPr>
                <w:rFonts w:ascii="Times New Roman" w:eastAsia="Times New Roman" w:hAnsi="Times New Roman" w:cs="Times New Roman"/>
                <w:b/>
                <w:bCs/>
                <w:sz w:val="24"/>
                <w:szCs w:val="24"/>
                <w:lang w:val="kk-KZ" w:eastAsia="ru-RU"/>
              </w:rPr>
              <w:t xml:space="preserve"> (Шығармашылық дағды)</w:t>
            </w:r>
          </w:p>
          <w:p w14:paraId="53F03E7E" w14:textId="77777777" w:rsidR="008B263C" w:rsidRPr="00A327B4" w:rsidRDefault="008B263C" w:rsidP="008B263C">
            <w:pPr>
              <w:ind w:right="121"/>
              <w:jc w:val="center"/>
              <w:rPr>
                <w:rFonts w:ascii="Times New Roman" w:eastAsia="Times New Roman" w:hAnsi="Times New Roman" w:cs="Times New Roman"/>
                <w:kern w:val="24"/>
                <w:sz w:val="24"/>
                <w:szCs w:val="24"/>
                <w:lang w:val="kk-KZ"/>
              </w:rPr>
            </w:pPr>
          </w:p>
          <w:p w14:paraId="429A3912" w14:textId="77777777" w:rsidR="008B263C" w:rsidRPr="00161D5D" w:rsidRDefault="008B263C" w:rsidP="008B263C">
            <w:pPr>
              <w:pStyle w:val="a3"/>
              <w:rPr>
                <w:rFonts w:ascii="Times New Roman" w:hAnsi="Times New Roman"/>
                <w:b/>
                <w:bCs/>
                <w:color w:val="000000" w:themeColor="text1"/>
                <w:sz w:val="24"/>
                <w:szCs w:val="24"/>
                <w:lang w:val="kk-KZ"/>
              </w:rPr>
            </w:pPr>
          </w:p>
        </w:tc>
      </w:tr>
      <w:tr w:rsidR="008B263C" w:rsidRPr="00161D5D" w14:paraId="572A22F5" w14:textId="77777777" w:rsidTr="00410470">
        <w:trPr>
          <w:trHeight w:val="30"/>
        </w:trPr>
        <w:tc>
          <w:tcPr>
            <w:tcW w:w="2714" w:type="dxa"/>
            <w:tcMar>
              <w:top w:w="15" w:type="dxa"/>
              <w:left w:w="15" w:type="dxa"/>
              <w:bottom w:w="15" w:type="dxa"/>
              <w:right w:w="15" w:type="dxa"/>
            </w:tcMar>
            <w:vAlign w:val="center"/>
          </w:tcPr>
          <w:p w14:paraId="6D2AD29B" w14:textId="77777777" w:rsidR="008B263C" w:rsidRPr="00161D5D" w:rsidRDefault="008B263C" w:rsidP="008B263C">
            <w:pPr>
              <w:ind w:left="20"/>
              <w:rPr>
                <w:rFonts w:ascii="Times New Roman" w:hAnsi="Times New Roman" w:cs="Times New Roman"/>
                <w:b/>
                <w:bCs/>
                <w:color w:val="000000" w:themeColor="text1"/>
                <w:sz w:val="24"/>
                <w:szCs w:val="24"/>
              </w:rPr>
            </w:pPr>
            <w:r w:rsidRPr="00161D5D">
              <w:rPr>
                <w:rFonts w:ascii="Times New Roman" w:hAnsi="Times New Roman" w:cs="Times New Roman"/>
                <w:b/>
                <w:bCs/>
                <w:color w:val="000000" w:themeColor="text1"/>
                <w:sz w:val="24"/>
                <w:szCs w:val="24"/>
              </w:rPr>
              <w:t>2-ші таңғы ас</w:t>
            </w:r>
          </w:p>
        </w:tc>
        <w:tc>
          <w:tcPr>
            <w:tcW w:w="12191" w:type="dxa"/>
            <w:gridSpan w:val="5"/>
            <w:tcMar>
              <w:top w:w="15" w:type="dxa"/>
              <w:left w:w="15" w:type="dxa"/>
              <w:bottom w:w="15" w:type="dxa"/>
              <w:right w:w="15" w:type="dxa"/>
            </w:tcMar>
          </w:tcPr>
          <w:p w14:paraId="1EDE748E" w14:textId="77777777" w:rsidR="008B263C" w:rsidRPr="00161D5D" w:rsidRDefault="008B263C" w:rsidP="008B263C">
            <w:pPr>
              <w:ind w:left="20"/>
              <w:rPr>
                <w:rFonts w:ascii="Times New Roman" w:hAnsi="Times New Roman" w:cs="Times New Roman"/>
                <w:color w:val="000000" w:themeColor="text1"/>
                <w:sz w:val="24"/>
                <w:szCs w:val="24"/>
              </w:rPr>
            </w:pPr>
            <w:r w:rsidRPr="00161D5D">
              <w:rPr>
                <w:rFonts w:ascii="Times New Roman" w:hAnsi="Times New Roman" w:cs="Times New Roman"/>
                <w:color w:val="000000" w:themeColor="text1"/>
                <w:sz w:val="24"/>
                <w:szCs w:val="24"/>
              </w:rPr>
              <w:t>Таңғы ас алдында қолдарын сумен сабындап жуу мәдениетін қалыптастыру. Үстел басында қарапайым мінез-құлық дағдыларын қалыптастыру: нанды үгітпеу, тамақты ауызды жауып шайнау, ауызды тамаққа  толтырып сөйлемеу</w:t>
            </w:r>
          </w:p>
        </w:tc>
      </w:tr>
      <w:tr w:rsidR="008B263C" w:rsidRPr="00161D5D" w14:paraId="77F4A174" w14:textId="77777777" w:rsidTr="00410470">
        <w:trPr>
          <w:trHeight w:val="30"/>
        </w:trPr>
        <w:tc>
          <w:tcPr>
            <w:tcW w:w="2714" w:type="dxa"/>
            <w:tcMar>
              <w:top w:w="15" w:type="dxa"/>
              <w:left w:w="15" w:type="dxa"/>
              <w:bottom w:w="15" w:type="dxa"/>
              <w:right w:w="15" w:type="dxa"/>
            </w:tcMar>
            <w:vAlign w:val="center"/>
          </w:tcPr>
          <w:p w14:paraId="068BF3C3" w14:textId="77777777" w:rsidR="008B263C" w:rsidRPr="00161D5D" w:rsidRDefault="008B263C" w:rsidP="008B263C">
            <w:pPr>
              <w:ind w:left="20"/>
              <w:rPr>
                <w:rFonts w:ascii="Times New Roman" w:hAnsi="Times New Roman" w:cs="Times New Roman"/>
                <w:b/>
                <w:bCs/>
                <w:color w:val="000000" w:themeColor="text1"/>
                <w:sz w:val="24"/>
                <w:szCs w:val="24"/>
              </w:rPr>
            </w:pPr>
            <w:r w:rsidRPr="00161D5D">
              <w:rPr>
                <w:rFonts w:ascii="Times New Roman" w:hAnsi="Times New Roman" w:cs="Times New Roman"/>
                <w:b/>
                <w:bCs/>
                <w:color w:val="000000" w:themeColor="text1"/>
                <w:sz w:val="24"/>
                <w:szCs w:val="24"/>
              </w:rPr>
              <w:lastRenderedPageBreak/>
              <w:t>Серуенге дайындық</w:t>
            </w:r>
          </w:p>
        </w:tc>
        <w:tc>
          <w:tcPr>
            <w:tcW w:w="12191" w:type="dxa"/>
            <w:gridSpan w:val="5"/>
            <w:tcMar>
              <w:top w:w="15" w:type="dxa"/>
              <w:left w:w="15" w:type="dxa"/>
              <w:bottom w:w="15" w:type="dxa"/>
              <w:right w:w="15" w:type="dxa"/>
            </w:tcMar>
          </w:tcPr>
          <w:p w14:paraId="421342C0" w14:textId="77777777" w:rsidR="008B263C" w:rsidRPr="00161D5D" w:rsidRDefault="008B263C" w:rsidP="008B263C">
            <w:pPr>
              <w:ind w:left="20"/>
              <w:rPr>
                <w:rFonts w:ascii="Times New Roman" w:hAnsi="Times New Roman" w:cs="Times New Roman"/>
                <w:color w:val="000000" w:themeColor="text1"/>
                <w:sz w:val="24"/>
                <w:szCs w:val="24"/>
              </w:rPr>
            </w:pPr>
            <w:r w:rsidRPr="00161D5D">
              <w:rPr>
                <w:rFonts w:ascii="Times New Roman" w:hAnsi="Times New Roman" w:cs="Times New Roman"/>
                <w:color w:val="000000" w:themeColor="text1"/>
                <w:sz w:val="24"/>
                <w:szCs w:val="24"/>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161D5D">
              <w:rPr>
                <w:rFonts w:ascii="Times New Roman" w:hAnsi="Times New Roman" w:cs="Times New Roman"/>
                <w:b/>
                <w:bCs/>
                <w:color w:val="000000" w:themeColor="text1"/>
                <w:sz w:val="24"/>
                <w:szCs w:val="24"/>
              </w:rPr>
              <w:t>өзіне-өзі қызмет ету дағдылары,  ұсақ моториканы дамыту</w:t>
            </w:r>
          </w:p>
        </w:tc>
      </w:tr>
      <w:tr w:rsidR="00355303" w:rsidRPr="00161D5D" w14:paraId="1BB93D5B" w14:textId="77777777" w:rsidTr="004C60CC">
        <w:trPr>
          <w:trHeight w:val="30"/>
        </w:trPr>
        <w:tc>
          <w:tcPr>
            <w:tcW w:w="2714" w:type="dxa"/>
            <w:tcMar>
              <w:top w:w="15" w:type="dxa"/>
              <w:left w:w="15" w:type="dxa"/>
              <w:bottom w:w="15" w:type="dxa"/>
              <w:right w:w="15" w:type="dxa"/>
            </w:tcMar>
            <w:vAlign w:val="center"/>
          </w:tcPr>
          <w:p w14:paraId="7EE2D9F2" w14:textId="77777777" w:rsidR="00355303" w:rsidRPr="00161D5D" w:rsidRDefault="00355303" w:rsidP="00355303">
            <w:pPr>
              <w:spacing w:after="0"/>
              <w:ind w:left="20"/>
              <w:rPr>
                <w:rFonts w:ascii="Times New Roman" w:hAnsi="Times New Roman" w:cs="Times New Roman"/>
                <w:b/>
                <w:bCs/>
                <w:color w:val="000000" w:themeColor="text1"/>
                <w:sz w:val="24"/>
                <w:szCs w:val="24"/>
              </w:rPr>
            </w:pPr>
            <w:r w:rsidRPr="00161D5D">
              <w:rPr>
                <w:rFonts w:ascii="Times New Roman" w:hAnsi="Times New Roman" w:cs="Times New Roman"/>
                <w:b/>
                <w:bCs/>
                <w:color w:val="000000" w:themeColor="text1"/>
                <w:sz w:val="24"/>
                <w:szCs w:val="24"/>
              </w:rPr>
              <w:t>Серуен</w:t>
            </w:r>
          </w:p>
        </w:tc>
        <w:tc>
          <w:tcPr>
            <w:tcW w:w="2552" w:type="dxa"/>
            <w:tcMar>
              <w:top w:w="15" w:type="dxa"/>
              <w:left w:w="15" w:type="dxa"/>
              <w:bottom w:w="15" w:type="dxa"/>
              <w:right w:w="15" w:type="dxa"/>
            </w:tcMar>
          </w:tcPr>
          <w:p w14:paraId="5FD00E06" w14:textId="77777777" w:rsidR="00355303" w:rsidRPr="00EF79BB" w:rsidRDefault="00355303" w:rsidP="00355303">
            <w:pPr>
              <w:widowControl w:val="0"/>
              <w:autoSpaceDE w:val="0"/>
              <w:autoSpaceDN w:val="0"/>
              <w:spacing w:after="0" w:line="240" w:lineRule="auto"/>
              <w:ind w:right="113"/>
              <w:jc w:val="center"/>
              <w:rPr>
                <w:rFonts w:ascii="Times New Roman" w:eastAsia="Times New Roman" w:hAnsi="Times New Roman"/>
                <w:b/>
                <w:sz w:val="24"/>
                <w:szCs w:val="24"/>
                <w:lang w:val="kk-KZ"/>
              </w:rPr>
            </w:pPr>
            <w:r w:rsidRPr="00EF79BB">
              <w:rPr>
                <w:rFonts w:ascii="Times New Roman" w:eastAsia="Times New Roman" w:hAnsi="Times New Roman"/>
                <w:b/>
                <w:sz w:val="24"/>
                <w:szCs w:val="24"/>
                <w:lang w:val="kk-KZ"/>
              </w:rPr>
              <w:t>№1. Бақылау</w:t>
            </w:r>
          </w:p>
          <w:p w14:paraId="4BB6F8C9" w14:textId="77777777" w:rsidR="00355303" w:rsidRPr="00EF79BB" w:rsidRDefault="00355303" w:rsidP="00355303">
            <w:pPr>
              <w:widowControl w:val="0"/>
              <w:autoSpaceDE w:val="0"/>
              <w:autoSpaceDN w:val="0"/>
              <w:spacing w:after="0" w:line="240" w:lineRule="auto"/>
              <w:ind w:right="113"/>
              <w:jc w:val="center"/>
              <w:rPr>
                <w:rFonts w:ascii="Times New Roman" w:eastAsia="Times New Roman" w:hAnsi="Times New Roman"/>
                <w:color w:val="000000"/>
                <w:sz w:val="24"/>
                <w:szCs w:val="24"/>
                <w:lang w:val="kk-KZ"/>
              </w:rPr>
            </w:pPr>
            <w:r w:rsidRPr="00EF79BB">
              <w:rPr>
                <w:rFonts w:ascii="Times New Roman" w:eastAsia="Times New Roman" w:hAnsi="Times New Roman"/>
                <w:sz w:val="24"/>
                <w:szCs w:val="24"/>
                <w:lang w:val="kk-KZ"/>
              </w:rPr>
              <w:t>Ауа райын  бақылау.</w:t>
            </w:r>
            <w:r w:rsidRPr="00EF79BB">
              <w:rPr>
                <w:rFonts w:ascii="Times New Roman" w:eastAsia="Times New Roman" w:hAnsi="Times New Roman"/>
                <w:b/>
                <w:sz w:val="24"/>
                <w:szCs w:val="24"/>
                <w:lang w:val="kk-KZ"/>
              </w:rPr>
              <w:br/>
              <w:t>Мақ:</w:t>
            </w:r>
            <w:r w:rsidRPr="00EF79BB">
              <w:rPr>
                <w:rFonts w:ascii="Times New Roman" w:eastAsia="Times New Roman" w:hAnsi="Times New Roman"/>
                <w:sz w:val="24"/>
                <w:szCs w:val="24"/>
                <w:lang w:val="kk-KZ"/>
              </w:rPr>
              <w:t>Көктемгі ауа-райы -өте құбылмалы,бірақ күннен-күнге жылына бастайды.Ауа қысымы көтеріліп,күн сәулесін мол шашады.Жер бетін жылына бастайды.</w:t>
            </w:r>
            <w:r w:rsidRPr="00EF79BB">
              <w:rPr>
                <w:rFonts w:ascii="Times New Roman" w:eastAsia="Times New Roman" w:hAnsi="Times New Roman"/>
                <w:bCs/>
                <w:sz w:val="24"/>
                <w:szCs w:val="24"/>
                <w:lang w:val="kk-KZ"/>
              </w:rPr>
              <w:br/>
            </w:r>
            <w:r w:rsidRPr="00EF79BB">
              <w:rPr>
                <w:rFonts w:ascii="Times New Roman" w:eastAsia="Times New Roman" w:hAnsi="Times New Roman"/>
                <w:b/>
                <w:sz w:val="24"/>
                <w:szCs w:val="24"/>
                <w:lang w:val="kk-KZ"/>
              </w:rPr>
              <w:t>Еңбек.</w:t>
            </w:r>
            <w:r w:rsidRPr="00EF79BB">
              <w:rPr>
                <w:rFonts w:ascii="Times New Roman" w:eastAsia="Times New Roman" w:hAnsi="Times New Roman"/>
                <w:bCs/>
                <w:sz w:val="24"/>
                <w:szCs w:val="24"/>
                <w:lang w:val="kk-KZ"/>
              </w:rPr>
              <w:t>.</w:t>
            </w:r>
            <w:r w:rsidRPr="00EF79BB">
              <w:rPr>
                <w:rFonts w:ascii="Times New Roman" w:eastAsia="+mn-ea" w:hAnsi="Times New Roman"/>
                <w:color w:val="000000"/>
                <w:kern w:val="24"/>
                <w:sz w:val="24"/>
                <w:szCs w:val="24"/>
                <w:lang w:val="kk-KZ" w:eastAsia="ru-RU"/>
              </w:rPr>
              <w:t xml:space="preserve"> </w:t>
            </w:r>
            <w:r w:rsidRPr="00EF79BB">
              <w:rPr>
                <w:rFonts w:ascii="Times New Roman" w:eastAsia="Times New Roman" w:hAnsi="Times New Roman"/>
                <w:bCs/>
                <w:sz w:val="24"/>
                <w:szCs w:val="24"/>
                <w:lang w:val="kk-KZ"/>
              </w:rPr>
              <w:t xml:space="preserve">Топырақты тұқым салуға дайындау”.                                        </w:t>
            </w:r>
            <w:r w:rsidRPr="00EF79BB">
              <w:rPr>
                <w:rFonts w:ascii="Times New Roman" w:eastAsia="Times New Roman" w:hAnsi="Times New Roman"/>
                <w:b/>
                <w:bCs/>
                <w:sz w:val="24"/>
                <w:szCs w:val="24"/>
                <w:lang w:val="kk-KZ"/>
              </w:rPr>
              <w:t xml:space="preserve">Мақсаты. </w:t>
            </w:r>
            <w:r w:rsidRPr="00EF79BB">
              <w:rPr>
                <w:rFonts w:ascii="Times New Roman" w:eastAsia="Times New Roman" w:hAnsi="Times New Roman"/>
                <w:bCs/>
                <w:sz w:val="24"/>
                <w:szCs w:val="24"/>
                <w:lang w:val="kk-KZ"/>
              </w:rPr>
              <w:t>Еңбектенуге деген қабілетін дамыту, бастаған ісін аяқтау, үлкендерге көмектесу.</w:t>
            </w:r>
            <w:r w:rsidRPr="00EF79BB">
              <w:rPr>
                <w:rFonts w:ascii="Times New Roman" w:eastAsia="Times New Roman" w:hAnsi="Times New Roman"/>
                <w:bCs/>
                <w:sz w:val="24"/>
                <w:szCs w:val="24"/>
                <w:lang w:val="kk-KZ"/>
              </w:rPr>
              <w:br/>
            </w:r>
            <w:r w:rsidRPr="00EF79BB">
              <w:rPr>
                <w:rFonts w:ascii="Times New Roman" w:eastAsia="Times New Roman" w:hAnsi="Times New Roman"/>
                <w:b/>
                <w:sz w:val="24"/>
                <w:szCs w:val="24"/>
                <w:lang w:val="kk-KZ"/>
              </w:rPr>
              <w:t>Қ\ойын</w:t>
            </w:r>
            <w:r w:rsidRPr="00EF79BB">
              <w:rPr>
                <w:rFonts w:ascii="Times New Roman" w:eastAsia="Times New Roman" w:hAnsi="Times New Roman"/>
                <w:bCs/>
                <w:sz w:val="24"/>
                <w:szCs w:val="24"/>
                <w:lang w:val="kk-KZ"/>
              </w:rPr>
              <w:t>:</w:t>
            </w:r>
            <w:r w:rsidRPr="00EF79BB">
              <w:rPr>
                <w:rFonts w:ascii="Times New Roman" w:eastAsia="Times New Roman" w:hAnsi="Times New Roman"/>
                <w:bCs/>
                <w:sz w:val="24"/>
                <w:szCs w:val="24"/>
                <w:lang w:val="kk-KZ"/>
              </w:rPr>
              <w:br/>
              <w:t>«Қасқыр мен лақтар»</w:t>
            </w:r>
            <w:r w:rsidRPr="00EF79BB">
              <w:rPr>
                <w:rFonts w:ascii="Times New Roman" w:eastAsia="Times New Roman" w:hAnsi="Times New Roman"/>
                <w:bCs/>
                <w:sz w:val="24"/>
                <w:szCs w:val="24"/>
                <w:lang w:val="kk-KZ"/>
              </w:rPr>
              <w:br/>
            </w:r>
            <w:r w:rsidRPr="00EF79BB">
              <w:rPr>
                <w:rFonts w:ascii="Times New Roman" w:eastAsia="Times New Roman" w:hAnsi="Times New Roman"/>
                <w:b/>
                <w:sz w:val="24"/>
                <w:szCs w:val="24"/>
                <w:lang w:val="kk-KZ"/>
              </w:rPr>
              <w:t>Мақ</w:t>
            </w:r>
            <w:r w:rsidRPr="00EF79BB">
              <w:rPr>
                <w:rFonts w:ascii="Times New Roman" w:eastAsia="Times New Roman" w:hAnsi="Times New Roman"/>
                <w:bCs/>
                <w:sz w:val="24"/>
                <w:szCs w:val="24"/>
                <w:lang w:val="kk-KZ"/>
              </w:rPr>
              <w:t xml:space="preserve">: </w:t>
            </w:r>
            <w:r w:rsidRPr="00EF79BB">
              <w:rPr>
                <w:rFonts w:ascii="Times New Roman" w:eastAsia="Times New Roman" w:hAnsi="Times New Roman"/>
                <w:color w:val="000000"/>
                <w:sz w:val="24"/>
                <w:szCs w:val="24"/>
                <w:lang w:val="kk-KZ"/>
              </w:rPr>
              <w:t>Бұрын</w:t>
            </w:r>
          </w:p>
          <w:p w14:paraId="4573137B" w14:textId="77777777" w:rsidR="00355303" w:rsidRPr="00EF79BB" w:rsidRDefault="00355303" w:rsidP="00355303">
            <w:pPr>
              <w:widowControl w:val="0"/>
              <w:autoSpaceDE w:val="0"/>
              <w:autoSpaceDN w:val="0"/>
              <w:spacing w:after="0" w:line="240" w:lineRule="auto"/>
              <w:ind w:right="113"/>
              <w:jc w:val="center"/>
              <w:rPr>
                <w:rFonts w:ascii="Times New Roman" w:eastAsia="Times New Roman" w:hAnsi="Times New Roman"/>
                <w:color w:val="000000"/>
                <w:sz w:val="24"/>
                <w:szCs w:val="24"/>
                <w:lang w:val="kk-KZ"/>
              </w:rPr>
            </w:pPr>
            <w:r w:rsidRPr="00EF79BB">
              <w:rPr>
                <w:rFonts w:ascii="Times New Roman" w:eastAsia="Times New Roman" w:hAnsi="Times New Roman"/>
                <w:color w:val="000000"/>
                <w:sz w:val="24"/>
                <w:szCs w:val="24"/>
                <w:lang w:val="kk-KZ"/>
              </w:rPr>
              <w:t>үйренген жаттығуларды және қимылдарды</w:t>
            </w:r>
          </w:p>
          <w:p w14:paraId="6ABF3511" w14:textId="77777777" w:rsidR="00355303" w:rsidRPr="00EF79BB" w:rsidRDefault="00355303" w:rsidP="00355303">
            <w:pPr>
              <w:widowControl w:val="0"/>
              <w:autoSpaceDE w:val="0"/>
              <w:autoSpaceDN w:val="0"/>
              <w:spacing w:after="0" w:line="240" w:lineRule="auto"/>
              <w:ind w:right="113"/>
              <w:jc w:val="center"/>
              <w:rPr>
                <w:rFonts w:ascii="Times New Roman" w:eastAsia="Times New Roman" w:hAnsi="Times New Roman"/>
                <w:color w:val="000000"/>
                <w:sz w:val="24"/>
                <w:szCs w:val="24"/>
                <w:lang w:val="kk-KZ"/>
              </w:rPr>
            </w:pPr>
            <w:r w:rsidRPr="00EF79BB">
              <w:rPr>
                <w:rFonts w:ascii="Times New Roman" w:eastAsia="Times New Roman" w:hAnsi="Times New Roman"/>
                <w:color w:val="000000"/>
                <w:sz w:val="24"/>
                <w:szCs w:val="24"/>
                <w:lang w:val="kk-KZ"/>
              </w:rPr>
              <w:t>музыкамен сүйемелдеу арқылы орындауға баулу.</w:t>
            </w:r>
          </w:p>
          <w:p w14:paraId="4463AFC8" w14:textId="77777777" w:rsidR="00355303" w:rsidRPr="00EF79BB" w:rsidRDefault="00355303" w:rsidP="00355303">
            <w:pPr>
              <w:spacing w:after="0" w:line="240" w:lineRule="auto"/>
              <w:jc w:val="center"/>
              <w:rPr>
                <w:rFonts w:ascii="Times New Roman" w:hAnsi="Times New Roman"/>
                <w:b/>
                <w:sz w:val="24"/>
                <w:szCs w:val="24"/>
                <w:lang w:val="kk-KZ"/>
              </w:rPr>
            </w:pPr>
            <w:r w:rsidRPr="00EF79BB">
              <w:rPr>
                <w:rFonts w:ascii="Times New Roman" w:hAnsi="Times New Roman"/>
                <w:b/>
                <w:sz w:val="24"/>
                <w:szCs w:val="24"/>
                <w:lang w:val="kk-KZ"/>
              </w:rPr>
              <w:t>(Дене шынықтыру Физикалық қасиеттері.)</w:t>
            </w:r>
          </w:p>
          <w:p w14:paraId="3F5B66FF" w14:textId="77777777" w:rsidR="00355303" w:rsidRPr="00EF79BB" w:rsidRDefault="00355303" w:rsidP="00355303">
            <w:pPr>
              <w:spacing w:after="0" w:line="240" w:lineRule="auto"/>
              <w:jc w:val="center"/>
              <w:rPr>
                <w:rFonts w:ascii="Times New Roman" w:hAnsi="Times New Roman"/>
                <w:bCs/>
                <w:sz w:val="24"/>
                <w:szCs w:val="24"/>
                <w:lang w:val="kk-KZ"/>
              </w:rPr>
            </w:pPr>
            <w:r w:rsidRPr="00EF79BB">
              <w:rPr>
                <w:rFonts w:ascii="Times New Roman" w:hAnsi="Times New Roman"/>
                <w:b/>
                <w:bCs/>
                <w:sz w:val="24"/>
                <w:szCs w:val="24"/>
                <w:lang w:val="kk-KZ"/>
              </w:rPr>
              <w:t>Ж/ж</w:t>
            </w:r>
            <w:r w:rsidRPr="00EF79BB">
              <w:rPr>
                <w:rFonts w:ascii="Times New Roman" w:hAnsi="Times New Roman"/>
                <w:bCs/>
                <w:sz w:val="24"/>
                <w:szCs w:val="24"/>
                <w:lang w:val="kk-KZ"/>
              </w:rPr>
              <w:t>: Балалардың  бір-бірімен қарым-қатынас жасауын қадағалау.</w:t>
            </w:r>
            <w:r w:rsidRPr="00EF79BB">
              <w:rPr>
                <w:rFonts w:ascii="Times New Roman" w:hAnsi="Times New Roman"/>
                <w:bCs/>
                <w:sz w:val="24"/>
                <w:szCs w:val="24"/>
                <w:lang w:val="kk-KZ"/>
              </w:rPr>
              <w:br/>
            </w:r>
            <w:r w:rsidRPr="00EF79BB">
              <w:rPr>
                <w:rFonts w:ascii="Times New Roman" w:hAnsi="Times New Roman"/>
                <w:b/>
                <w:bCs/>
                <w:sz w:val="24"/>
                <w:szCs w:val="24"/>
                <w:lang w:val="kk-KZ"/>
              </w:rPr>
              <w:lastRenderedPageBreak/>
              <w:t>Мақсаты:</w:t>
            </w:r>
            <w:r w:rsidRPr="00EF79BB">
              <w:rPr>
                <w:rFonts w:ascii="Times New Roman" w:hAnsi="Times New Roman"/>
                <w:bCs/>
                <w:sz w:val="24"/>
                <w:szCs w:val="24"/>
                <w:lang w:val="kk-KZ"/>
              </w:rPr>
              <w:t>Өз ойын іске асыруға дағдыландыру.</w:t>
            </w:r>
          </w:p>
          <w:p w14:paraId="308B0839" w14:textId="77777777" w:rsidR="00355303" w:rsidRPr="00EF79BB" w:rsidRDefault="00355303" w:rsidP="00355303">
            <w:pPr>
              <w:spacing w:after="0" w:line="240" w:lineRule="auto"/>
              <w:jc w:val="center"/>
              <w:rPr>
                <w:rFonts w:ascii="Times New Roman" w:hAnsi="Times New Roman"/>
                <w:b/>
                <w:sz w:val="24"/>
                <w:szCs w:val="24"/>
                <w:lang w:val="kk-KZ"/>
              </w:rPr>
            </w:pPr>
            <w:r w:rsidRPr="00EF79BB">
              <w:rPr>
                <w:rFonts w:ascii="Times New Roman" w:hAnsi="Times New Roman"/>
                <w:b/>
                <w:sz w:val="24"/>
                <w:szCs w:val="24"/>
                <w:lang w:val="kk-KZ"/>
              </w:rPr>
              <w:t>Еркін ойындар.</w:t>
            </w:r>
          </w:p>
        </w:tc>
        <w:tc>
          <w:tcPr>
            <w:tcW w:w="2268" w:type="dxa"/>
            <w:tcMar>
              <w:top w:w="15" w:type="dxa"/>
              <w:left w:w="15" w:type="dxa"/>
              <w:bottom w:w="15" w:type="dxa"/>
              <w:right w:w="15" w:type="dxa"/>
            </w:tcMar>
          </w:tcPr>
          <w:p w14:paraId="60C74666" w14:textId="77777777" w:rsidR="00355303" w:rsidRPr="00EF79BB" w:rsidRDefault="00355303" w:rsidP="00355303">
            <w:pPr>
              <w:autoSpaceDE w:val="0"/>
              <w:autoSpaceDN w:val="0"/>
              <w:adjustRightInd w:val="0"/>
              <w:spacing w:after="0" w:line="240" w:lineRule="auto"/>
              <w:jc w:val="center"/>
              <w:rPr>
                <w:rFonts w:ascii="Times New Roman" w:hAnsi="Times New Roman"/>
                <w:bCs/>
                <w:sz w:val="24"/>
                <w:szCs w:val="24"/>
                <w:lang w:val="kk-KZ"/>
              </w:rPr>
            </w:pPr>
            <w:r w:rsidRPr="00EF79BB">
              <w:rPr>
                <w:rFonts w:ascii="Times New Roman" w:hAnsi="Times New Roman"/>
                <w:b/>
                <w:sz w:val="24"/>
                <w:szCs w:val="24"/>
                <w:lang w:val="kk-KZ"/>
              </w:rPr>
              <w:lastRenderedPageBreak/>
              <w:t>№2. Бақылау</w:t>
            </w:r>
            <w:r w:rsidRPr="00EF79BB">
              <w:rPr>
                <w:rFonts w:ascii="Times New Roman" w:hAnsi="Times New Roman"/>
                <w:b/>
                <w:sz w:val="24"/>
                <w:szCs w:val="24"/>
                <w:lang w:val="kk-KZ"/>
              </w:rPr>
              <w:br/>
            </w:r>
            <w:r w:rsidRPr="00EF79BB">
              <w:rPr>
                <w:rFonts w:ascii="Times New Roman" w:hAnsi="Times New Roman"/>
                <w:bCs/>
                <w:sz w:val="24"/>
                <w:szCs w:val="24"/>
                <w:lang w:val="kk-KZ"/>
              </w:rPr>
              <w:t>Күнді  бақылау.</w:t>
            </w:r>
            <w:r w:rsidRPr="00EF79BB">
              <w:rPr>
                <w:rFonts w:ascii="Times New Roman" w:hAnsi="Times New Roman"/>
                <w:b/>
                <w:sz w:val="24"/>
                <w:szCs w:val="24"/>
                <w:lang w:val="kk-KZ"/>
              </w:rPr>
              <w:br/>
              <w:t>Мақ:</w:t>
            </w:r>
            <w:r w:rsidRPr="00EF79BB">
              <w:rPr>
                <w:rFonts w:ascii="Times New Roman" w:hAnsi="Times New Roman"/>
                <w:bCs/>
                <w:sz w:val="24"/>
                <w:szCs w:val="24"/>
                <w:lang w:val="kk-KZ"/>
              </w:rPr>
              <w:t xml:space="preserve"> Күннің маңыздылығы адам өмірінде өсімдік пен жануарлар әлеміндегі алатын орны жайында түсінік қалыптастыру. Күн көзінің көктем кезіндегі белсенді өзгерісін көруге үйрету  </w:t>
            </w:r>
            <w:r w:rsidRPr="00EF79BB">
              <w:rPr>
                <w:rFonts w:ascii="Times New Roman" w:hAnsi="Times New Roman"/>
                <w:bCs/>
                <w:sz w:val="24"/>
                <w:szCs w:val="24"/>
                <w:lang w:val="kk-KZ"/>
              </w:rPr>
              <w:br/>
            </w:r>
            <w:r w:rsidRPr="00EF79BB">
              <w:rPr>
                <w:rFonts w:ascii="Times New Roman" w:hAnsi="Times New Roman"/>
                <w:b/>
                <w:sz w:val="24"/>
                <w:szCs w:val="24"/>
                <w:lang w:val="kk-KZ"/>
              </w:rPr>
              <w:t>Еңбек.</w:t>
            </w:r>
            <w:r w:rsidRPr="00EF79BB">
              <w:rPr>
                <w:rFonts w:ascii="Times New Roman" w:hAnsi="Times New Roman"/>
                <w:bCs/>
                <w:sz w:val="24"/>
                <w:szCs w:val="24"/>
                <w:lang w:val="kk-KZ"/>
              </w:rPr>
              <w:t xml:space="preserve"> Гүл тұқымын топыраққа егу”.</w:t>
            </w:r>
          </w:p>
          <w:p w14:paraId="57E4B323" w14:textId="77777777" w:rsidR="00355303" w:rsidRPr="00EF79BB" w:rsidRDefault="00355303" w:rsidP="00355303">
            <w:pPr>
              <w:autoSpaceDE w:val="0"/>
              <w:autoSpaceDN w:val="0"/>
              <w:adjustRightInd w:val="0"/>
              <w:spacing w:after="0" w:line="240" w:lineRule="auto"/>
              <w:jc w:val="center"/>
              <w:rPr>
                <w:rFonts w:ascii="Times New Roman" w:hAnsi="Times New Roman"/>
                <w:bCs/>
                <w:sz w:val="24"/>
                <w:szCs w:val="24"/>
                <w:lang w:val="kk-KZ"/>
              </w:rPr>
            </w:pPr>
            <w:r w:rsidRPr="00EF79BB">
              <w:rPr>
                <w:rFonts w:ascii="Times New Roman" w:hAnsi="Times New Roman"/>
                <w:b/>
                <w:bCs/>
                <w:sz w:val="24"/>
                <w:szCs w:val="24"/>
                <w:lang w:val="kk-KZ"/>
              </w:rPr>
              <w:t>Мақсаты:</w:t>
            </w:r>
            <w:r w:rsidRPr="00EF79BB">
              <w:rPr>
                <w:rFonts w:ascii="Times New Roman" w:hAnsi="Times New Roman"/>
                <w:bCs/>
                <w:sz w:val="24"/>
                <w:szCs w:val="24"/>
                <w:lang w:val="kk-KZ"/>
              </w:rPr>
              <w:t>Құрал-саймандарды ұқыпты ұстауға тәрбиелеу.</w:t>
            </w:r>
          </w:p>
          <w:p w14:paraId="7BB917C2" w14:textId="77777777" w:rsidR="00355303" w:rsidRPr="00EF79BB" w:rsidRDefault="00355303" w:rsidP="00355303">
            <w:pPr>
              <w:autoSpaceDE w:val="0"/>
              <w:autoSpaceDN w:val="0"/>
              <w:adjustRightInd w:val="0"/>
              <w:spacing w:after="0" w:line="240" w:lineRule="auto"/>
              <w:jc w:val="center"/>
              <w:rPr>
                <w:rFonts w:ascii="Times New Roman" w:hAnsi="Times New Roman"/>
                <w:color w:val="000000"/>
                <w:sz w:val="24"/>
                <w:szCs w:val="24"/>
                <w:lang w:val="kk-KZ"/>
              </w:rPr>
            </w:pPr>
            <w:r w:rsidRPr="00EF79BB">
              <w:rPr>
                <w:rFonts w:ascii="Times New Roman" w:hAnsi="Times New Roman"/>
                <w:b/>
                <w:sz w:val="24"/>
                <w:szCs w:val="24"/>
                <w:lang w:val="kk-KZ"/>
              </w:rPr>
              <w:t>Қ\ ойын «</w:t>
            </w:r>
            <w:r w:rsidRPr="00EF79BB">
              <w:rPr>
                <w:rFonts w:ascii="Times New Roman" w:hAnsi="Times New Roman"/>
                <w:sz w:val="24"/>
                <w:szCs w:val="24"/>
                <w:lang w:val="kk-KZ"/>
              </w:rPr>
              <w:t>Күн мен бұлт</w:t>
            </w:r>
            <w:r w:rsidRPr="00EF79BB">
              <w:rPr>
                <w:rFonts w:ascii="Times New Roman" w:hAnsi="Times New Roman"/>
                <w:bCs/>
                <w:sz w:val="24"/>
                <w:szCs w:val="24"/>
                <w:lang w:val="kk-KZ"/>
              </w:rPr>
              <w:t>»</w:t>
            </w:r>
            <w:r w:rsidRPr="00EF79BB">
              <w:rPr>
                <w:rFonts w:ascii="Times New Roman" w:hAnsi="Times New Roman"/>
                <w:bCs/>
                <w:sz w:val="24"/>
                <w:szCs w:val="24"/>
                <w:lang w:val="kk-KZ"/>
              </w:rPr>
              <w:br/>
            </w:r>
            <w:r w:rsidRPr="00EF79BB">
              <w:rPr>
                <w:rFonts w:ascii="Times New Roman" w:hAnsi="Times New Roman"/>
                <w:b/>
                <w:sz w:val="24"/>
                <w:szCs w:val="24"/>
                <w:lang w:val="kk-KZ"/>
              </w:rPr>
              <w:t>Мақ</w:t>
            </w:r>
            <w:r w:rsidRPr="00EF79BB">
              <w:rPr>
                <w:rFonts w:ascii="Times New Roman" w:hAnsi="Times New Roman"/>
                <w:bCs/>
                <w:sz w:val="24"/>
                <w:szCs w:val="24"/>
                <w:lang w:val="kk-KZ"/>
              </w:rPr>
              <w:t>:</w:t>
            </w:r>
            <w:r w:rsidRPr="00EF79BB">
              <w:rPr>
                <w:rFonts w:ascii="Times New Roman" w:hAnsi="Times New Roman"/>
                <w:color w:val="000000"/>
                <w:sz w:val="24"/>
                <w:szCs w:val="24"/>
                <w:lang w:val="kk-KZ"/>
              </w:rPr>
              <w:t xml:space="preserve"> </w:t>
            </w:r>
            <w:r w:rsidRPr="00EF79BB">
              <w:rPr>
                <w:rFonts w:ascii="Times New Roman" w:hAnsi="Times New Roman"/>
                <w:sz w:val="24"/>
                <w:szCs w:val="24"/>
                <w:lang w:val="kk-KZ"/>
              </w:rPr>
              <w:t>Шапшаң және баяу қарқынмен жүгіру.</w:t>
            </w:r>
          </w:p>
          <w:p w14:paraId="06D169B6" w14:textId="77777777" w:rsidR="00355303" w:rsidRPr="00EF79BB" w:rsidRDefault="00355303" w:rsidP="00355303">
            <w:pPr>
              <w:spacing w:after="0" w:line="240" w:lineRule="auto"/>
              <w:jc w:val="center"/>
              <w:rPr>
                <w:rFonts w:ascii="Times New Roman" w:hAnsi="Times New Roman"/>
                <w:b/>
                <w:sz w:val="24"/>
                <w:szCs w:val="24"/>
                <w:lang w:val="kk-KZ"/>
              </w:rPr>
            </w:pPr>
            <w:r w:rsidRPr="00EF79BB">
              <w:rPr>
                <w:rFonts w:ascii="Times New Roman" w:hAnsi="Times New Roman"/>
                <w:b/>
                <w:sz w:val="24"/>
                <w:szCs w:val="24"/>
                <w:lang w:val="kk-KZ"/>
              </w:rPr>
              <w:t>(Дене шынықтыру Физикалық қасиеттері.)</w:t>
            </w:r>
          </w:p>
          <w:p w14:paraId="2AD124E3" w14:textId="77777777" w:rsidR="00355303" w:rsidRPr="00EF79BB" w:rsidRDefault="00355303" w:rsidP="00355303">
            <w:pPr>
              <w:spacing w:after="0" w:line="240" w:lineRule="auto"/>
              <w:jc w:val="center"/>
              <w:rPr>
                <w:rFonts w:ascii="Times New Roman" w:eastAsia="+mn-ea" w:hAnsi="Times New Roman"/>
                <w:bCs/>
                <w:iCs/>
                <w:color w:val="000000"/>
                <w:kern w:val="24"/>
                <w:sz w:val="24"/>
                <w:szCs w:val="24"/>
                <w:lang w:val="kk-KZ"/>
              </w:rPr>
            </w:pPr>
            <w:r w:rsidRPr="00EF79BB">
              <w:rPr>
                <w:rFonts w:ascii="Times New Roman" w:hAnsi="Times New Roman"/>
                <w:b/>
                <w:sz w:val="24"/>
                <w:szCs w:val="24"/>
                <w:lang w:val="kk-KZ"/>
              </w:rPr>
              <w:t>Ж\ж:</w:t>
            </w:r>
            <w:r>
              <w:rPr>
                <w:rFonts w:ascii="Times New Roman" w:hAnsi="Times New Roman"/>
                <w:bCs/>
                <w:sz w:val="24"/>
                <w:szCs w:val="24"/>
                <w:lang w:val="kk-KZ"/>
              </w:rPr>
              <w:t xml:space="preserve">Айзереден </w:t>
            </w:r>
            <w:r w:rsidRPr="00EF79BB">
              <w:rPr>
                <w:rFonts w:ascii="Times New Roman" w:hAnsi="Times New Roman"/>
                <w:bCs/>
                <w:iCs/>
                <w:color w:val="000000"/>
                <w:kern w:val="24"/>
                <w:sz w:val="24"/>
                <w:szCs w:val="24"/>
                <w:lang w:val="kk-KZ"/>
              </w:rPr>
              <w:t>Ауладан күнге қызған затты табу.</w:t>
            </w:r>
          </w:p>
          <w:p w14:paraId="3480F407" w14:textId="77777777" w:rsidR="00355303" w:rsidRPr="00EF79BB" w:rsidRDefault="00355303" w:rsidP="00355303">
            <w:pPr>
              <w:spacing w:after="0" w:line="240" w:lineRule="auto"/>
              <w:jc w:val="center"/>
              <w:rPr>
                <w:rFonts w:ascii="Times New Roman" w:eastAsia="+mn-ea" w:hAnsi="Times New Roman"/>
                <w:bCs/>
                <w:iCs/>
                <w:color w:val="000000"/>
                <w:kern w:val="24"/>
                <w:sz w:val="24"/>
                <w:szCs w:val="24"/>
              </w:rPr>
            </w:pPr>
            <w:r w:rsidRPr="00EF79BB">
              <w:rPr>
                <w:rFonts w:ascii="Times New Roman" w:eastAsia="+mn-ea" w:hAnsi="Times New Roman"/>
                <w:b/>
                <w:bCs/>
                <w:iCs/>
                <w:color w:val="000000"/>
                <w:kern w:val="24"/>
                <w:sz w:val="24"/>
                <w:szCs w:val="24"/>
                <w:lang w:val="kk-KZ"/>
              </w:rPr>
              <w:t xml:space="preserve">Мақсаты: </w:t>
            </w:r>
            <w:r w:rsidRPr="00EF79BB">
              <w:rPr>
                <w:rFonts w:ascii="Times New Roman" w:eastAsia="+mn-ea" w:hAnsi="Times New Roman"/>
                <w:bCs/>
                <w:iCs/>
                <w:color w:val="000000"/>
                <w:kern w:val="24"/>
                <w:sz w:val="24"/>
                <w:szCs w:val="24"/>
                <w:lang w:val="kk-KZ"/>
              </w:rPr>
              <w:t>Оның неден жасалғанын айту.</w:t>
            </w:r>
          </w:p>
          <w:p w14:paraId="521E8908" w14:textId="77777777" w:rsidR="00355303" w:rsidRPr="00EF79BB" w:rsidRDefault="00355303" w:rsidP="00355303">
            <w:pPr>
              <w:spacing w:after="0" w:line="240" w:lineRule="auto"/>
              <w:jc w:val="center"/>
              <w:rPr>
                <w:rFonts w:ascii="Times New Roman" w:hAnsi="Times New Roman"/>
                <w:sz w:val="24"/>
                <w:szCs w:val="24"/>
              </w:rPr>
            </w:pPr>
          </w:p>
          <w:p w14:paraId="787BE599" w14:textId="77777777" w:rsidR="00355303" w:rsidRPr="00EF79BB" w:rsidRDefault="00355303" w:rsidP="00355303">
            <w:pPr>
              <w:spacing w:after="0" w:line="240" w:lineRule="auto"/>
              <w:contextualSpacing/>
              <w:rPr>
                <w:rFonts w:ascii="Times New Roman" w:hAnsi="Times New Roman"/>
                <w:b/>
                <w:sz w:val="24"/>
                <w:szCs w:val="24"/>
                <w:lang w:val="kk-KZ"/>
              </w:rPr>
            </w:pPr>
            <w:r w:rsidRPr="00EF79BB">
              <w:rPr>
                <w:rFonts w:ascii="Times New Roman" w:hAnsi="Times New Roman"/>
                <w:b/>
                <w:sz w:val="24"/>
                <w:szCs w:val="24"/>
                <w:lang w:val="kk-KZ"/>
              </w:rPr>
              <w:t>Еркін ойындар.</w:t>
            </w:r>
          </w:p>
        </w:tc>
        <w:tc>
          <w:tcPr>
            <w:tcW w:w="2551" w:type="dxa"/>
            <w:tcMar>
              <w:top w:w="15" w:type="dxa"/>
              <w:left w:w="15" w:type="dxa"/>
              <w:bottom w:w="15" w:type="dxa"/>
              <w:right w:w="15" w:type="dxa"/>
            </w:tcMar>
          </w:tcPr>
          <w:p w14:paraId="44241BCA" w14:textId="77777777" w:rsidR="00355303" w:rsidRPr="00EF79BB" w:rsidRDefault="00355303" w:rsidP="00355303">
            <w:pPr>
              <w:spacing w:after="0" w:line="240" w:lineRule="auto"/>
              <w:jc w:val="center"/>
              <w:rPr>
                <w:rFonts w:ascii="Times New Roman" w:hAnsi="Times New Roman"/>
                <w:bCs/>
                <w:sz w:val="24"/>
                <w:szCs w:val="24"/>
                <w:lang w:val="kk-KZ"/>
              </w:rPr>
            </w:pPr>
            <w:r w:rsidRPr="00EF79BB">
              <w:rPr>
                <w:rFonts w:ascii="Times New Roman" w:hAnsi="Times New Roman"/>
                <w:b/>
                <w:sz w:val="24"/>
                <w:szCs w:val="24"/>
                <w:lang w:val="kk-KZ"/>
              </w:rPr>
              <w:t>№3. Бақылау</w:t>
            </w:r>
            <w:r w:rsidRPr="00EF79BB">
              <w:rPr>
                <w:rFonts w:ascii="Times New Roman" w:hAnsi="Times New Roman"/>
                <w:b/>
                <w:sz w:val="24"/>
                <w:szCs w:val="24"/>
                <w:lang w:val="kk-KZ"/>
              </w:rPr>
              <w:br/>
            </w:r>
            <w:r w:rsidRPr="00EF79BB">
              <w:rPr>
                <w:rFonts w:ascii="Times New Roman" w:hAnsi="Times New Roman"/>
                <w:bCs/>
                <w:sz w:val="24"/>
                <w:szCs w:val="24"/>
                <w:lang w:val="kk-KZ"/>
              </w:rPr>
              <w:t>Желді бақылау.</w:t>
            </w:r>
            <w:r w:rsidRPr="00EF79BB">
              <w:rPr>
                <w:rFonts w:ascii="Times New Roman" w:hAnsi="Times New Roman"/>
                <w:bCs/>
                <w:sz w:val="24"/>
                <w:szCs w:val="24"/>
                <w:lang w:val="kk-KZ"/>
              </w:rPr>
              <w:br/>
            </w:r>
            <w:r w:rsidRPr="00EF79BB">
              <w:rPr>
                <w:rFonts w:ascii="Times New Roman" w:hAnsi="Times New Roman"/>
                <w:b/>
                <w:sz w:val="24"/>
                <w:szCs w:val="24"/>
                <w:lang w:val="kk-KZ"/>
              </w:rPr>
              <w:t>Мақ</w:t>
            </w:r>
            <w:r w:rsidRPr="00EF79BB">
              <w:rPr>
                <w:rFonts w:ascii="Times New Roman" w:hAnsi="Times New Roman"/>
                <w:bCs/>
                <w:sz w:val="24"/>
                <w:szCs w:val="24"/>
                <w:lang w:val="kk-KZ"/>
              </w:rPr>
              <w:t>:</w:t>
            </w:r>
            <w:r w:rsidRPr="00EF79BB">
              <w:rPr>
                <w:rFonts w:ascii="Times New Roman" w:eastAsia="+mn-ea" w:hAnsi="Times New Roman"/>
                <w:color w:val="000000"/>
                <w:kern w:val="24"/>
                <w:sz w:val="24"/>
                <w:szCs w:val="24"/>
                <w:lang w:val="kk-KZ" w:eastAsia="ru-RU"/>
              </w:rPr>
              <w:t xml:space="preserve"> </w:t>
            </w:r>
            <w:r w:rsidRPr="00EF79BB">
              <w:rPr>
                <w:rFonts w:ascii="Times New Roman" w:hAnsi="Times New Roman"/>
                <w:bCs/>
                <w:sz w:val="24"/>
                <w:szCs w:val="24"/>
                <w:lang w:val="kk-KZ"/>
              </w:rPr>
              <w:t>Көктемгі жел құбылмалы. Егер солтүстіктен соқса өткір және суық болады. Мұндай желді көктемгі дауыл әкеледі, ағаштарды сықырлатып шайқалтады. Оңтүстік жел жылы леппен және ауа райын өзгертіп, жаңбыр жаудырады.</w:t>
            </w:r>
          </w:p>
          <w:p w14:paraId="384ADBF1" w14:textId="77777777" w:rsidR="00355303" w:rsidRPr="00EF79BB" w:rsidRDefault="00355303" w:rsidP="00355303">
            <w:pPr>
              <w:spacing w:after="0" w:line="240" w:lineRule="auto"/>
              <w:jc w:val="center"/>
              <w:rPr>
                <w:rFonts w:ascii="Times New Roman" w:eastAsia="+mn-ea" w:hAnsi="Times New Roman"/>
                <w:color w:val="000000"/>
                <w:kern w:val="24"/>
                <w:sz w:val="24"/>
                <w:szCs w:val="24"/>
                <w:lang w:val="kk-KZ"/>
              </w:rPr>
            </w:pPr>
            <w:r w:rsidRPr="00EF79BB">
              <w:rPr>
                <w:rFonts w:ascii="Times New Roman" w:hAnsi="Times New Roman"/>
                <w:b/>
                <w:bCs/>
                <w:sz w:val="24"/>
                <w:szCs w:val="24"/>
                <w:lang w:val="kk-KZ"/>
              </w:rPr>
              <w:t>Еңбек</w:t>
            </w:r>
            <w:r w:rsidRPr="00EF79BB">
              <w:rPr>
                <w:rFonts w:ascii="Times New Roman" w:hAnsi="Times New Roman"/>
                <w:bCs/>
                <w:sz w:val="24"/>
                <w:szCs w:val="24"/>
                <w:lang w:val="kk-KZ"/>
              </w:rPr>
              <w:t>:</w:t>
            </w:r>
            <w:r w:rsidRPr="00EF79BB">
              <w:rPr>
                <w:rFonts w:ascii="Times New Roman" w:eastAsia="+mn-ea" w:hAnsi="Times New Roman"/>
                <w:color w:val="000000"/>
                <w:kern w:val="24"/>
                <w:sz w:val="24"/>
                <w:szCs w:val="24"/>
                <w:lang w:val="kk-KZ" w:eastAsia="ru-RU"/>
              </w:rPr>
              <w:t xml:space="preserve"> «</w:t>
            </w:r>
            <w:r w:rsidRPr="00EF79BB">
              <w:rPr>
                <w:rFonts w:ascii="Times New Roman" w:hAnsi="Times New Roman"/>
                <w:color w:val="000000"/>
                <w:kern w:val="24"/>
                <w:sz w:val="24"/>
                <w:szCs w:val="24"/>
                <w:lang w:val="kk-KZ"/>
              </w:rPr>
              <w:t>Топыраққа су құю»</w:t>
            </w:r>
          </w:p>
          <w:p w14:paraId="2AE471F0" w14:textId="77777777" w:rsidR="00355303" w:rsidRPr="00EF79BB" w:rsidRDefault="00355303" w:rsidP="00355303">
            <w:pPr>
              <w:spacing w:after="0" w:line="240" w:lineRule="auto"/>
              <w:jc w:val="center"/>
              <w:rPr>
                <w:rFonts w:ascii="Times New Roman" w:eastAsia="+mn-ea" w:hAnsi="Times New Roman"/>
                <w:color w:val="000000"/>
                <w:kern w:val="24"/>
                <w:sz w:val="24"/>
                <w:szCs w:val="24"/>
                <w:lang w:val="kk-KZ"/>
              </w:rPr>
            </w:pPr>
            <w:r w:rsidRPr="00EF79BB">
              <w:rPr>
                <w:rFonts w:ascii="Times New Roman" w:eastAsia="+mn-ea" w:hAnsi="Times New Roman"/>
                <w:b/>
                <w:bCs/>
                <w:color w:val="000000"/>
                <w:kern w:val="24"/>
                <w:sz w:val="24"/>
                <w:szCs w:val="24"/>
                <w:lang w:val="kk-KZ"/>
              </w:rPr>
              <w:t>Мақсаты:</w:t>
            </w:r>
            <w:r w:rsidRPr="00EF79BB">
              <w:rPr>
                <w:rFonts w:ascii="Times New Roman" w:eastAsia="+mn-ea" w:hAnsi="Times New Roman"/>
                <w:color w:val="000000"/>
                <w:kern w:val="24"/>
                <w:sz w:val="24"/>
                <w:szCs w:val="24"/>
                <w:lang w:val="kk-KZ"/>
              </w:rPr>
              <w:t xml:space="preserve"> Өз еңбегінің қажеттілігін түсіне білуге үйрету.</w:t>
            </w:r>
          </w:p>
          <w:p w14:paraId="18F3BF4F" w14:textId="77777777" w:rsidR="00355303" w:rsidRPr="00EF79BB" w:rsidRDefault="00355303" w:rsidP="00355303">
            <w:pPr>
              <w:spacing w:after="0" w:line="240" w:lineRule="auto"/>
              <w:jc w:val="center"/>
              <w:rPr>
                <w:rFonts w:ascii="Times New Roman" w:hAnsi="Times New Roman"/>
                <w:b/>
                <w:bCs/>
                <w:sz w:val="24"/>
                <w:szCs w:val="24"/>
                <w:lang w:val="kk-KZ"/>
              </w:rPr>
            </w:pPr>
            <w:r w:rsidRPr="00EF79BB">
              <w:rPr>
                <w:rFonts w:ascii="Times New Roman" w:hAnsi="Times New Roman"/>
                <w:b/>
                <w:sz w:val="24"/>
                <w:szCs w:val="24"/>
                <w:lang w:val="kk-KZ"/>
              </w:rPr>
              <w:t>Қ\ойын:</w:t>
            </w:r>
            <w:r w:rsidRPr="00EF79BB">
              <w:rPr>
                <w:rFonts w:ascii="Times New Roman" w:hAnsi="Times New Roman"/>
                <w:bCs/>
                <w:sz w:val="24"/>
                <w:szCs w:val="24"/>
                <w:lang w:val="kk-KZ"/>
              </w:rPr>
              <w:t xml:space="preserve"> «Қақпақ пен таяқ»</w:t>
            </w:r>
            <w:r w:rsidRPr="00EF79BB">
              <w:rPr>
                <w:rFonts w:ascii="Times New Roman" w:hAnsi="Times New Roman"/>
                <w:bCs/>
                <w:sz w:val="24"/>
                <w:szCs w:val="24"/>
                <w:lang w:val="kk-KZ"/>
              </w:rPr>
              <w:br/>
            </w:r>
            <w:r w:rsidRPr="00EF79BB">
              <w:rPr>
                <w:rFonts w:ascii="Times New Roman" w:hAnsi="Times New Roman"/>
                <w:b/>
                <w:sz w:val="24"/>
                <w:szCs w:val="24"/>
                <w:lang w:val="kk-KZ"/>
              </w:rPr>
              <w:t>Мақ:</w:t>
            </w:r>
            <w:r w:rsidRPr="00EF79BB">
              <w:rPr>
                <w:rFonts w:ascii="Times New Roman" w:hAnsi="Times New Roman"/>
                <w:bCs/>
                <w:sz w:val="24"/>
                <w:szCs w:val="24"/>
                <w:lang w:val="kk-KZ"/>
              </w:rPr>
              <w:t xml:space="preserve"> </w:t>
            </w:r>
            <w:r w:rsidRPr="00EF79BB">
              <w:rPr>
                <w:rFonts w:ascii="Times New Roman" w:hAnsi="Times New Roman"/>
                <w:sz w:val="24"/>
                <w:szCs w:val="24"/>
                <w:lang w:val="kk-KZ"/>
              </w:rPr>
              <w:t>адымдап, жан-жаққа қосалқы қадаммен (оңға және солға) жүру.</w:t>
            </w:r>
          </w:p>
          <w:p w14:paraId="59FEF93D" w14:textId="77777777" w:rsidR="00355303" w:rsidRPr="00EF79BB" w:rsidRDefault="00355303" w:rsidP="00355303">
            <w:pPr>
              <w:spacing w:after="0" w:line="240" w:lineRule="auto"/>
              <w:jc w:val="center"/>
              <w:rPr>
                <w:rFonts w:ascii="Times New Roman" w:hAnsi="Times New Roman"/>
                <w:b/>
                <w:sz w:val="24"/>
                <w:szCs w:val="24"/>
                <w:lang w:val="kk-KZ"/>
              </w:rPr>
            </w:pPr>
            <w:r w:rsidRPr="00EF79BB">
              <w:rPr>
                <w:rFonts w:ascii="Times New Roman" w:hAnsi="Times New Roman"/>
                <w:b/>
                <w:sz w:val="24"/>
                <w:szCs w:val="24"/>
                <w:lang w:val="kk-KZ"/>
              </w:rPr>
              <w:t>(Дене шынықтыру Физикалық қасиеттері.)</w:t>
            </w:r>
          </w:p>
          <w:p w14:paraId="25AC7433" w14:textId="77777777" w:rsidR="00355303" w:rsidRPr="00EF79BB" w:rsidRDefault="00355303" w:rsidP="00355303">
            <w:pPr>
              <w:spacing w:after="0" w:line="240" w:lineRule="auto"/>
              <w:jc w:val="center"/>
              <w:rPr>
                <w:rFonts w:ascii="Times New Roman" w:hAnsi="Times New Roman"/>
                <w:bCs/>
                <w:sz w:val="24"/>
                <w:szCs w:val="24"/>
                <w:lang w:val="kk-KZ"/>
              </w:rPr>
            </w:pPr>
            <w:r w:rsidRPr="00EF79BB">
              <w:rPr>
                <w:rFonts w:ascii="Times New Roman" w:hAnsi="Times New Roman"/>
                <w:b/>
                <w:sz w:val="24"/>
                <w:szCs w:val="24"/>
                <w:lang w:val="kk-KZ"/>
              </w:rPr>
              <w:t>Ж\ж:</w:t>
            </w:r>
            <w:r w:rsidRPr="00EF79BB">
              <w:rPr>
                <w:rFonts w:ascii="Times New Roman" w:hAnsi="Times New Roman"/>
                <w:bCs/>
                <w:sz w:val="24"/>
                <w:szCs w:val="24"/>
                <w:lang w:val="kk-KZ"/>
              </w:rPr>
              <w:t xml:space="preserve"> Табиғатта болып жатқан құбылыстардың жақсы және қарама-қайшы тұстарын көре білуге үйрету.</w:t>
            </w:r>
          </w:p>
          <w:p w14:paraId="63F2969A" w14:textId="77777777" w:rsidR="00355303" w:rsidRPr="00EF79BB" w:rsidRDefault="00355303" w:rsidP="00355303">
            <w:pPr>
              <w:spacing w:after="0" w:line="240" w:lineRule="auto"/>
              <w:jc w:val="center"/>
              <w:rPr>
                <w:rFonts w:ascii="Times New Roman" w:hAnsi="Times New Roman"/>
                <w:bCs/>
                <w:sz w:val="24"/>
                <w:szCs w:val="24"/>
                <w:lang w:val="kk-KZ"/>
              </w:rPr>
            </w:pPr>
            <w:r w:rsidRPr="00EF79BB">
              <w:rPr>
                <w:rFonts w:ascii="Times New Roman" w:hAnsi="Times New Roman"/>
                <w:b/>
                <w:bCs/>
                <w:sz w:val="24"/>
                <w:szCs w:val="24"/>
                <w:lang w:val="kk-KZ"/>
              </w:rPr>
              <w:lastRenderedPageBreak/>
              <w:t>Мақсаты:</w:t>
            </w:r>
            <w:r w:rsidRPr="00EF79BB">
              <w:rPr>
                <w:rFonts w:ascii="Times New Roman" w:hAnsi="Times New Roman"/>
                <w:bCs/>
                <w:sz w:val="24"/>
                <w:szCs w:val="24"/>
                <w:lang w:val="kk-KZ"/>
              </w:rPr>
              <w:t>Ойлау қабілетін, сөздік қорларын дамыту.</w:t>
            </w:r>
          </w:p>
          <w:p w14:paraId="6C88761F" w14:textId="77777777" w:rsidR="00355303" w:rsidRPr="00EF79BB" w:rsidRDefault="009D222A" w:rsidP="00355303">
            <w:pPr>
              <w:spacing w:after="0" w:line="240" w:lineRule="auto"/>
              <w:jc w:val="center"/>
              <w:rPr>
                <w:rFonts w:ascii="Times New Roman" w:hAnsi="Times New Roman"/>
                <w:bCs/>
                <w:sz w:val="24"/>
                <w:szCs w:val="24"/>
                <w:lang w:val="kk-KZ"/>
              </w:rPr>
            </w:pPr>
            <w:r>
              <w:rPr>
                <w:rFonts w:ascii="Times New Roman" w:hAnsi="Times New Roman"/>
                <w:bCs/>
                <w:sz w:val="24"/>
                <w:szCs w:val="24"/>
                <w:lang w:val="kk-KZ"/>
              </w:rPr>
              <w:t>Адайдан</w:t>
            </w:r>
          </w:p>
          <w:p w14:paraId="4A287DD8" w14:textId="77777777" w:rsidR="00355303" w:rsidRPr="00EF79BB" w:rsidRDefault="00355303" w:rsidP="00355303">
            <w:pPr>
              <w:spacing w:after="0" w:line="240" w:lineRule="auto"/>
              <w:rPr>
                <w:rFonts w:ascii="Times New Roman" w:hAnsi="Times New Roman"/>
                <w:b/>
                <w:sz w:val="24"/>
                <w:szCs w:val="24"/>
                <w:lang w:val="kk-KZ"/>
              </w:rPr>
            </w:pPr>
            <w:r w:rsidRPr="00EF79BB">
              <w:rPr>
                <w:rFonts w:ascii="Times New Roman" w:hAnsi="Times New Roman"/>
                <w:b/>
                <w:sz w:val="24"/>
                <w:szCs w:val="24"/>
                <w:lang w:val="kk-KZ"/>
              </w:rPr>
              <w:t>Еркін ойындар.</w:t>
            </w:r>
          </w:p>
        </w:tc>
        <w:tc>
          <w:tcPr>
            <w:tcW w:w="2268" w:type="dxa"/>
            <w:tcMar>
              <w:top w:w="15" w:type="dxa"/>
              <w:left w:w="15" w:type="dxa"/>
              <w:bottom w:w="15" w:type="dxa"/>
              <w:right w:w="15" w:type="dxa"/>
            </w:tcMar>
          </w:tcPr>
          <w:p w14:paraId="0E70A79B" w14:textId="77777777" w:rsidR="00355303" w:rsidRPr="00EF79BB" w:rsidRDefault="00355303" w:rsidP="00355303">
            <w:pPr>
              <w:spacing w:after="0" w:line="240" w:lineRule="auto"/>
              <w:jc w:val="center"/>
              <w:rPr>
                <w:rFonts w:ascii="Times New Roman" w:hAnsi="Times New Roman"/>
                <w:sz w:val="24"/>
                <w:szCs w:val="24"/>
                <w:lang w:val="kk-KZ"/>
              </w:rPr>
            </w:pPr>
            <w:r w:rsidRPr="00EF79BB">
              <w:rPr>
                <w:rFonts w:ascii="Times New Roman" w:hAnsi="Times New Roman"/>
                <w:b/>
                <w:sz w:val="24"/>
                <w:szCs w:val="24"/>
                <w:lang w:val="kk-KZ"/>
              </w:rPr>
              <w:lastRenderedPageBreak/>
              <w:t xml:space="preserve">№4. Бақылау: </w:t>
            </w:r>
            <w:r w:rsidRPr="00EF79BB">
              <w:rPr>
                <w:rFonts w:ascii="Times New Roman" w:hAnsi="Times New Roman"/>
                <w:sz w:val="24"/>
                <w:szCs w:val="24"/>
                <w:lang w:val="kk-KZ"/>
              </w:rPr>
              <w:t>Аспанды бақылау.</w:t>
            </w:r>
          </w:p>
          <w:p w14:paraId="12DA9A83" w14:textId="77777777" w:rsidR="00355303" w:rsidRPr="00EF79BB" w:rsidRDefault="00355303" w:rsidP="00355303">
            <w:pPr>
              <w:spacing w:after="0" w:line="240" w:lineRule="auto"/>
              <w:jc w:val="center"/>
              <w:rPr>
                <w:rFonts w:ascii="Times New Roman" w:hAnsi="Times New Roman"/>
                <w:sz w:val="24"/>
                <w:szCs w:val="24"/>
                <w:lang w:val="kk-KZ"/>
              </w:rPr>
            </w:pPr>
            <w:r w:rsidRPr="00EF79BB">
              <w:rPr>
                <w:rFonts w:ascii="Times New Roman" w:hAnsi="Times New Roman"/>
                <w:b/>
                <w:sz w:val="24"/>
                <w:szCs w:val="24"/>
                <w:lang w:val="kk-KZ"/>
              </w:rPr>
              <w:t>Мақ:</w:t>
            </w:r>
            <w:r w:rsidRPr="00EF79BB">
              <w:rPr>
                <w:rFonts w:ascii="Times New Roman" w:eastAsia="+mn-ea" w:hAnsi="Times New Roman"/>
                <w:b/>
                <w:bCs/>
                <w:color w:val="FF0000"/>
                <w:kern w:val="24"/>
                <w:sz w:val="24"/>
                <w:szCs w:val="24"/>
                <w:lang w:val="kk-KZ" w:eastAsia="ru-RU"/>
              </w:rPr>
              <w:t xml:space="preserve"> </w:t>
            </w:r>
            <w:r w:rsidRPr="00EF79BB">
              <w:rPr>
                <w:rFonts w:ascii="Times New Roman" w:eastAsia="+mn-ea" w:hAnsi="Times New Roman"/>
                <w:bCs/>
                <w:color w:val="000000"/>
                <w:kern w:val="24"/>
                <w:sz w:val="24"/>
                <w:szCs w:val="24"/>
                <w:lang w:val="kk-KZ" w:eastAsia="ru-RU"/>
              </w:rPr>
              <w:t>Балалардың көктемгі аспанға назар аударуларын талап ету. Аспанның қыста қандай болатынын, қазіргі кезі көктемде қандай екенін нақтылау. Аспан көктем мезгілінде ашық, әдемі түске боялғанын түсіндіру.</w:t>
            </w:r>
          </w:p>
          <w:p w14:paraId="676645B7" w14:textId="77777777" w:rsidR="00355303" w:rsidRPr="00EF79BB" w:rsidRDefault="00355303" w:rsidP="00355303">
            <w:pPr>
              <w:shd w:val="clear" w:color="auto" w:fill="FFFFFF"/>
              <w:spacing w:after="0" w:line="240" w:lineRule="auto"/>
              <w:jc w:val="center"/>
              <w:rPr>
                <w:rFonts w:ascii="Times New Roman" w:eastAsia="+mn-ea" w:hAnsi="Times New Roman"/>
                <w:color w:val="000000"/>
                <w:kern w:val="24"/>
                <w:sz w:val="24"/>
                <w:szCs w:val="24"/>
                <w:lang w:val="kk-KZ"/>
              </w:rPr>
            </w:pPr>
            <w:r w:rsidRPr="00EF79BB">
              <w:rPr>
                <w:rFonts w:ascii="Times New Roman" w:hAnsi="Times New Roman"/>
                <w:b/>
                <w:sz w:val="24"/>
                <w:szCs w:val="24"/>
                <w:lang w:val="kk-KZ"/>
              </w:rPr>
              <w:t>Еңбек:</w:t>
            </w:r>
            <w:r w:rsidRPr="00EF79BB">
              <w:rPr>
                <w:rFonts w:ascii="Times New Roman" w:eastAsia="+mn-ea" w:hAnsi="Times New Roman"/>
                <w:color w:val="000000"/>
                <w:kern w:val="24"/>
                <w:sz w:val="24"/>
                <w:szCs w:val="24"/>
                <w:lang w:val="kk-KZ" w:eastAsia="ru-RU"/>
              </w:rPr>
              <w:t xml:space="preserve"> </w:t>
            </w:r>
            <w:r w:rsidRPr="00EF79BB">
              <w:rPr>
                <w:rFonts w:ascii="Times New Roman" w:hAnsi="Times New Roman"/>
                <w:color w:val="000000"/>
                <w:kern w:val="24"/>
                <w:sz w:val="24"/>
                <w:szCs w:val="24"/>
                <w:lang w:val="kk-KZ"/>
              </w:rPr>
              <w:t>Тұқымды  отырғызу.</w:t>
            </w:r>
          </w:p>
          <w:p w14:paraId="598D6B2D" w14:textId="77777777" w:rsidR="00355303" w:rsidRPr="00EF79BB" w:rsidRDefault="00355303" w:rsidP="00355303">
            <w:pPr>
              <w:shd w:val="clear" w:color="auto" w:fill="FFFFFF"/>
              <w:spacing w:after="0" w:line="240" w:lineRule="auto"/>
              <w:jc w:val="center"/>
              <w:rPr>
                <w:rFonts w:ascii="Times New Roman" w:eastAsia="+mn-ea" w:hAnsi="Times New Roman"/>
                <w:color w:val="000000"/>
                <w:kern w:val="24"/>
                <w:sz w:val="24"/>
                <w:szCs w:val="24"/>
                <w:lang w:val="kk-KZ"/>
              </w:rPr>
            </w:pPr>
            <w:r w:rsidRPr="00EF79BB">
              <w:rPr>
                <w:rFonts w:ascii="Times New Roman" w:eastAsia="+mn-ea" w:hAnsi="Times New Roman"/>
                <w:b/>
                <w:bCs/>
                <w:color w:val="000000"/>
                <w:kern w:val="24"/>
                <w:sz w:val="24"/>
                <w:szCs w:val="24"/>
                <w:lang w:val="kk-KZ"/>
              </w:rPr>
              <w:t xml:space="preserve">Мақсаты: </w:t>
            </w:r>
            <w:r w:rsidRPr="00EF79BB">
              <w:rPr>
                <w:rFonts w:ascii="Times New Roman" w:eastAsia="+mn-ea" w:hAnsi="Times New Roman"/>
                <w:color w:val="000000"/>
                <w:kern w:val="24"/>
                <w:sz w:val="24"/>
                <w:szCs w:val="24"/>
                <w:lang w:val="kk-KZ"/>
              </w:rPr>
              <w:t>Топырақты жәшіктерге өз беттерімен салуды үйрету, оған тұқым себу.</w:t>
            </w:r>
          </w:p>
          <w:p w14:paraId="21557431" w14:textId="77777777" w:rsidR="00355303" w:rsidRPr="00EF79BB" w:rsidRDefault="00355303" w:rsidP="00355303">
            <w:pPr>
              <w:shd w:val="clear" w:color="auto" w:fill="FFFFFF"/>
              <w:spacing w:after="0" w:line="240" w:lineRule="auto"/>
              <w:jc w:val="center"/>
              <w:rPr>
                <w:rFonts w:ascii="Times New Roman" w:hAnsi="Times New Roman"/>
                <w:b/>
                <w:sz w:val="24"/>
                <w:szCs w:val="24"/>
                <w:lang w:val="kk-KZ"/>
              </w:rPr>
            </w:pPr>
            <w:r w:rsidRPr="00EF79BB">
              <w:rPr>
                <w:rFonts w:ascii="Times New Roman" w:hAnsi="Times New Roman"/>
                <w:b/>
                <w:sz w:val="24"/>
                <w:szCs w:val="24"/>
                <w:lang w:val="kk-KZ"/>
              </w:rPr>
              <w:t>Қ/ойын: «</w:t>
            </w:r>
            <w:r w:rsidRPr="00EF79BB">
              <w:rPr>
                <w:rFonts w:ascii="Times New Roman" w:eastAsia="Times New Roman" w:hAnsi="Times New Roman"/>
                <w:color w:val="333333"/>
                <w:sz w:val="24"/>
                <w:szCs w:val="24"/>
                <w:lang w:val="kk-KZ" w:eastAsia="ru-RU"/>
              </w:rPr>
              <w:t xml:space="preserve"> Қазым, қазым қаңқылда»</w:t>
            </w:r>
          </w:p>
          <w:p w14:paraId="66574348" w14:textId="77777777" w:rsidR="00355303" w:rsidRPr="00EF79BB" w:rsidRDefault="00355303" w:rsidP="00355303">
            <w:pPr>
              <w:widowControl w:val="0"/>
              <w:autoSpaceDE w:val="0"/>
              <w:autoSpaceDN w:val="0"/>
              <w:spacing w:after="0" w:line="240" w:lineRule="auto"/>
              <w:ind w:right="113"/>
              <w:jc w:val="center"/>
              <w:rPr>
                <w:rFonts w:ascii="Times New Roman" w:eastAsia="Times New Roman" w:hAnsi="Times New Roman"/>
                <w:color w:val="000000"/>
                <w:sz w:val="24"/>
                <w:szCs w:val="24"/>
                <w:lang w:val="kk-KZ"/>
              </w:rPr>
            </w:pPr>
            <w:r w:rsidRPr="00EF79BB">
              <w:rPr>
                <w:rFonts w:ascii="Times New Roman" w:eastAsia="Times New Roman" w:hAnsi="Times New Roman"/>
                <w:b/>
                <w:sz w:val="24"/>
                <w:szCs w:val="24"/>
                <w:lang w:val="kk-KZ"/>
              </w:rPr>
              <w:t>Мақ:</w:t>
            </w:r>
            <w:r w:rsidRPr="00EF79BB">
              <w:rPr>
                <w:rFonts w:ascii="Times New Roman" w:eastAsia="Times New Roman" w:hAnsi="Times New Roman"/>
                <w:sz w:val="24"/>
                <w:szCs w:val="24"/>
                <w:lang w:val="kk-KZ"/>
              </w:rPr>
              <w:t xml:space="preserve"> </w:t>
            </w:r>
            <w:r w:rsidRPr="00EF79BB">
              <w:rPr>
                <w:rFonts w:ascii="Times New Roman" w:eastAsia="Times New Roman" w:hAnsi="Times New Roman"/>
                <w:color w:val="000000"/>
                <w:sz w:val="24"/>
                <w:szCs w:val="24"/>
                <w:lang w:val="kk-KZ"/>
              </w:rPr>
              <w:t xml:space="preserve"> Бұрын</w:t>
            </w:r>
          </w:p>
          <w:p w14:paraId="3CBD05EF" w14:textId="77777777" w:rsidR="00355303" w:rsidRPr="00EF79BB" w:rsidRDefault="00355303" w:rsidP="00355303">
            <w:pPr>
              <w:widowControl w:val="0"/>
              <w:autoSpaceDE w:val="0"/>
              <w:autoSpaceDN w:val="0"/>
              <w:spacing w:after="0" w:line="240" w:lineRule="auto"/>
              <w:ind w:right="113"/>
              <w:jc w:val="center"/>
              <w:rPr>
                <w:rFonts w:ascii="Times New Roman" w:eastAsia="Times New Roman" w:hAnsi="Times New Roman"/>
                <w:color w:val="000000"/>
                <w:sz w:val="24"/>
                <w:szCs w:val="24"/>
                <w:lang w:val="kk-KZ"/>
              </w:rPr>
            </w:pPr>
            <w:r w:rsidRPr="00EF79BB">
              <w:rPr>
                <w:rFonts w:ascii="Times New Roman" w:eastAsia="Times New Roman" w:hAnsi="Times New Roman"/>
                <w:color w:val="000000"/>
                <w:sz w:val="24"/>
                <w:szCs w:val="24"/>
                <w:lang w:val="kk-KZ"/>
              </w:rPr>
              <w:t>үйренген жаттығуларды және қимылдарды</w:t>
            </w:r>
          </w:p>
          <w:p w14:paraId="3A99876D" w14:textId="77777777" w:rsidR="00355303" w:rsidRPr="00EF79BB" w:rsidRDefault="00355303" w:rsidP="00355303">
            <w:pPr>
              <w:widowControl w:val="0"/>
              <w:autoSpaceDE w:val="0"/>
              <w:autoSpaceDN w:val="0"/>
              <w:spacing w:after="0" w:line="240" w:lineRule="auto"/>
              <w:ind w:right="113"/>
              <w:jc w:val="center"/>
              <w:rPr>
                <w:rFonts w:ascii="Times New Roman" w:eastAsia="Times New Roman" w:hAnsi="Times New Roman"/>
                <w:color w:val="000000"/>
                <w:sz w:val="24"/>
                <w:szCs w:val="24"/>
                <w:lang w:val="kk-KZ"/>
              </w:rPr>
            </w:pPr>
            <w:r w:rsidRPr="00EF79BB">
              <w:rPr>
                <w:rFonts w:ascii="Times New Roman" w:eastAsia="Times New Roman" w:hAnsi="Times New Roman"/>
                <w:color w:val="000000"/>
                <w:sz w:val="24"/>
                <w:szCs w:val="24"/>
                <w:lang w:val="kk-KZ"/>
              </w:rPr>
              <w:t>музыкамен сүйемелдеу арқылы орындауға баулу</w:t>
            </w:r>
          </w:p>
          <w:p w14:paraId="2EED4620" w14:textId="77777777" w:rsidR="00355303" w:rsidRPr="00EF79BB" w:rsidRDefault="00355303" w:rsidP="00355303">
            <w:pPr>
              <w:spacing w:after="0" w:line="240" w:lineRule="auto"/>
              <w:jc w:val="center"/>
              <w:rPr>
                <w:rFonts w:ascii="Times New Roman" w:hAnsi="Times New Roman"/>
                <w:b/>
                <w:sz w:val="24"/>
                <w:szCs w:val="24"/>
                <w:lang w:val="kk-KZ"/>
              </w:rPr>
            </w:pPr>
            <w:r w:rsidRPr="00EF79BB">
              <w:rPr>
                <w:rFonts w:ascii="Times New Roman" w:hAnsi="Times New Roman"/>
                <w:b/>
                <w:sz w:val="24"/>
                <w:szCs w:val="24"/>
                <w:lang w:val="kk-KZ"/>
              </w:rPr>
              <w:t>(Дене шынықтыру Физикалық қасиеттері.)</w:t>
            </w:r>
          </w:p>
          <w:p w14:paraId="5FA8182F" w14:textId="77777777" w:rsidR="00355303" w:rsidRPr="00EF79BB" w:rsidRDefault="00355303" w:rsidP="00355303">
            <w:pPr>
              <w:spacing w:after="0" w:line="240" w:lineRule="auto"/>
              <w:jc w:val="center"/>
              <w:rPr>
                <w:rFonts w:ascii="Times New Roman" w:hAnsi="Times New Roman"/>
                <w:b/>
                <w:sz w:val="24"/>
                <w:szCs w:val="24"/>
                <w:lang w:val="kk-KZ"/>
              </w:rPr>
            </w:pPr>
            <w:r w:rsidRPr="00EF79BB">
              <w:rPr>
                <w:rFonts w:ascii="Times New Roman" w:hAnsi="Times New Roman"/>
                <w:b/>
                <w:sz w:val="24"/>
                <w:szCs w:val="24"/>
                <w:lang w:val="kk-KZ"/>
              </w:rPr>
              <w:lastRenderedPageBreak/>
              <w:t xml:space="preserve">Ж\ж: </w:t>
            </w:r>
            <w:r w:rsidRPr="00EF79BB">
              <w:rPr>
                <w:rFonts w:ascii="Times New Roman" w:hAnsi="Times New Roman"/>
                <w:sz w:val="24"/>
                <w:szCs w:val="24"/>
                <w:lang w:val="kk-KZ"/>
              </w:rPr>
              <w:t>Жыл мезгілі туралы білімдерін тиянақтау.</w:t>
            </w:r>
          </w:p>
          <w:p w14:paraId="4EB4A5C1" w14:textId="77777777" w:rsidR="00355303" w:rsidRPr="00EF79BB" w:rsidRDefault="00355303" w:rsidP="00355303">
            <w:pPr>
              <w:spacing w:after="0" w:line="240" w:lineRule="auto"/>
              <w:jc w:val="center"/>
              <w:rPr>
                <w:rFonts w:ascii="Times New Roman" w:hAnsi="Times New Roman"/>
                <w:sz w:val="24"/>
                <w:szCs w:val="24"/>
                <w:lang w:val="kk-KZ"/>
              </w:rPr>
            </w:pPr>
            <w:r w:rsidRPr="00EF79BB">
              <w:rPr>
                <w:rFonts w:ascii="Times New Roman" w:hAnsi="Times New Roman"/>
                <w:b/>
                <w:bCs/>
                <w:sz w:val="24"/>
                <w:szCs w:val="24"/>
                <w:lang w:val="kk-KZ"/>
              </w:rPr>
              <w:t>Мақсаты:</w:t>
            </w:r>
            <w:r w:rsidRPr="00EF79BB">
              <w:rPr>
                <w:rFonts w:ascii="Times New Roman" w:hAnsi="Times New Roman"/>
                <w:sz w:val="24"/>
                <w:szCs w:val="24"/>
                <w:lang w:val="kk-KZ"/>
              </w:rPr>
              <w:t>Байланыстыра сөйлеуді дамыту</w:t>
            </w:r>
            <w:r w:rsidRPr="00EF79BB">
              <w:rPr>
                <w:rFonts w:ascii="Times New Roman" w:hAnsi="Times New Roman"/>
                <w:bCs/>
                <w:sz w:val="24"/>
                <w:szCs w:val="24"/>
                <w:lang w:val="kk-KZ"/>
              </w:rPr>
              <w:t>.</w:t>
            </w:r>
            <w:r w:rsidRPr="00EF79BB">
              <w:rPr>
                <w:rFonts w:ascii="Times New Roman" w:hAnsi="Times New Roman"/>
                <w:sz w:val="24"/>
                <w:szCs w:val="24"/>
                <w:lang w:val="kk-KZ"/>
              </w:rPr>
              <w:t xml:space="preserve"> Есте сақтау қабілеттерін арттыру.</w:t>
            </w:r>
            <w:r w:rsidRPr="00EF79BB">
              <w:rPr>
                <w:rFonts w:ascii="Times New Roman" w:hAnsi="Times New Roman"/>
                <w:b/>
                <w:sz w:val="24"/>
                <w:szCs w:val="24"/>
                <w:lang w:val="kk-KZ"/>
              </w:rPr>
              <w:t xml:space="preserve"> </w:t>
            </w:r>
            <w:r w:rsidR="009D222A">
              <w:rPr>
                <w:rFonts w:ascii="Times New Roman" w:hAnsi="Times New Roman"/>
                <w:sz w:val="24"/>
                <w:szCs w:val="24"/>
                <w:lang w:val="kk-KZ"/>
              </w:rPr>
              <w:t>Жігерден</w:t>
            </w:r>
          </w:p>
          <w:p w14:paraId="0347BF6C" w14:textId="77777777" w:rsidR="00355303" w:rsidRPr="00EF79BB" w:rsidRDefault="00355303" w:rsidP="00355303">
            <w:pPr>
              <w:spacing w:after="0" w:line="240" w:lineRule="auto"/>
              <w:rPr>
                <w:rFonts w:ascii="Times New Roman" w:hAnsi="Times New Roman"/>
                <w:b/>
                <w:sz w:val="24"/>
                <w:szCs w:val="24"/>
                <w:lang w:val="kk-KZ"/>
              </w:rPr>
            </w:pPr>
            <w:r w:rsidRPr="00EF79BB">
              <w:rPr>
                <w:rFonts w:ascii="Times New Roman" w:hAnsi="Times New Roman"/>
                <w:b/>
                <w:sz w:val="24"/>
                <w:szCs w:val="24"/>
                <w:lang w:val="kk-KZ"/>
              </w:rPr>
              <w:t>Еркін ойындар.</w:t>
            </w:r>
          </w:p>
        </w:tc>
        <w:tc>
          <w:tcPr>
            <w:tcW w:w="2552" w:type="dxa"/>
            <w:tcMar>
              <w:top w:w="15" w:type="dxa"/>
              <w:left w:w="15" w:type="dxa"/>
              <w:bottom w:w="15" w:type="dxa"/>
              <w:right w:w="15" w:type="dxa"/>
            </w:tcMar>
          </w:tcPr>
          <w:p w14:paraId="728751B2" w14:textId="77777777" w:rsidR="00355303" w:rsidRPr="00EF79BB" w:rsidRDefault="00355303" w:rsidP="00355303">
            <w:pPr>
              <w:spacing w:after="0" w:line="240" w:lineRule="auto"/>
              <w:jc w:val="center"/>
              <w:rPr>
                <w:rFonts w:ascii="Times New Roman" w:hAnsi="Times New Roman"/>
                <w:bCs/>
                <w:sz w:val="24"/>
                <w:szCs w:val="24"/>
                <w:lang w:val="kk-KZ"/>
              </w:rPr>
            </w:pPr>
            <w:r w:rsidRPr="00EF79BB">
              <w:rPr>
                <w:rFonts w:ascii="Times New Roman" w:hAnsi="Times New Roman"/>
                <w:b/>
                <w:sz w:val="24"/>
                <w:szCs w:val="24"/>
                <w:lang w:val="kk-KZ"/>
              </w:rPr>
              <w:lastRenderedPageBreak/>
              <w:t>№5.Бақылау</w:t>
            </w:r>
            <w:r w:rsidRPr="00EF79BB">
              <w:rPr>
                <w:rFonts w:ascii="Times New Roman" w:hAnsi="Times New Roman"/>
                <w:sz w:val="24"/>
                <w:szCs w:val="24"/>
                <w:lang w:val="kk-KZ"/>
              </w:rPr>
              <w:t>:</w:t>
            </w:r>
            <w:r w:rsidRPr="00EF79BB">
              <w:rPr>
                <w:rFonts w:ascii="Times New Roman" w:eastAsia="+mj-ea" w:hAnsi="Times New Roman"/>
                <w:b/>
                <w:bCs/>
                <w:iCs/>
                <w:color w:val="FF0000"/>
                <w:kern w:val="24"/>
                <w:sz w:val="24"/>
                <w:szCs w:val="24"/>
                <w:lang w:val="kk-KZ"/>
              </w:rPr>
              <w:t xml:space="preserve"> </w:t>
            </w:r>
            <w:r w:rsidRPr="00EF79BB">
              <w:rPr>
                <w:rFonts w:ascii="Times New Roman" w:eastAsia="+mj-ea" w:hAnsi="Times New Roman"/>
                <w:bCs/>
                <w:iCs/>
                <w:kern w:val="24"/>
                <w:sz w:val="24"/>
                <w:szCs w:val="24"/>
                <w:lang w:val="kk-KZ"/>
              </w:rPr>
              <w:t>Шоғырланған бұлтты бақылау.</w:t>
            </w:r>
          </w:p>
          <w:p w14:paraId="4C561419" w14:textId="77777777" w:rsidR="00355303" w:rsidRPr="00EF79BB" w:rsidRDefault="00355303" w:rsidP="00355303">
            <w:pPr>
              <w:spacing w:after="0" w:line="240" w:lineRule="auto"/>
              <w:jc w:val="center"/>
              <w:rPr>
                <w:rFonts w:ascii="Times New Roman" w:hAnsi="Times New Roman"/>
                <w:sz w:val="24"/>
                <w:szCs w:val="24"/>
                <w:lang w:val="kk-KZ"/>
              </w:rPr>
            </w:pPr>
            <w:r w:rsidRPr="00EF79BB">
              <w:rPr>
                <w:rFonts w:ascii="Times New Roman" w:hAnsi="Times New Roman"/>
                <w:b/>
                <w:sz w:val="24"/>
                <w:szCs w:val="24"/>
                <w:lang w:val="kk-KZ"/>
              </w:rPr>
              <w:t>Мақсаты:</w:t>
            </w:r>
            <w:r w:rsidRPr="00EF79BB">
              <w:rPr>
                <w:rFonts w:ascii="Times New Roman" w:eastAsia="+mn-ea" w:hAnsi="Times New Roman"/>
                <w:color w:val="000000"/>
                <w:kern w:val="24"/>
                <w:sz w:val="24"/>
                <w:szCs w:val="24"/>
                <w:lang w:val="kk-KZ"/>
              </w:rPr>
              <w:t xml:space="preserve"> Көктем мезгілінде алғашқы шоғырланған бұлттар пайда бола бастайды. Ауа райының жылуына байланысты олардың пайда болатынын түсіндіру. Бұлт туралы көркем сөз оқу, бұлт туралы білімдерін кеңейте отырып, сөздік қорын дамыту.</w:t>
            </w:r>
          </w:p>
          <w:p w14:paraId="1D4DEC5C" w14:textId="77777777" w:rsidR="00355303" w:rsidRPr="00EF79BB" w:rsidRDefault="00355303" w:rsidP="00355303">
            <w:pPr>
              <w:shd w:val="clear" w:color="auto" w:fill="FFFFFF"/>
              <w:spacing w:after="0" w:line="240" w:lineRule="auto"/>
              <w:jc w:val="center"/>
              <w:rPr>
                <w:rFonts w:ascii="Times New Roman" w:eastAsia="+mn-ea" w:hAnsi="Times New Roman"/>
                <w:color w:val="000000"/>
                <w:kern w:val="24"/>
                <w:sz w:val="24"/>
                <w:szCs w:val="24"/>
                <w:lang w:val="kk-KZ"/>
              </w:rPr>
            </w:pPr>
            <w:r w:rsidRPr="00EF79BB">
              <w:rPr>
                <w:rFonts w:ascii="Times New Roman" w:hAnsi="Times New Roman"/>
                <w:b/>
                <w:sz w:val="24"/>
                <w:szCs w:val="24"/>
                <w:lang w:val="kk-KZ"/>
              </w:rPr>
              <w:t>Еңбек:</w:t>
            </w:r>
            <w:r w:rsidRPr="00EF79BB">
              <w:rPr>
                <w:rFonts w:ascii="Times New Roman" w:eastAsia="+mn-ea" w:hAnsi="Times New Roman"/>
                <w:color w:val="000000"/>
                <w:kern w:val="24"/>
                <w:sz w:val="24"/>
                <w:szCs w:val="24"/>
                <w:lang w:val="kk-KZ"/>
              </w:rPr>
              <w:t xml:space="preserve"> </w:t>
            </w:r>
            <w:r w:rsidRPr="00EF79BB">
              <w:rPr>
                <w:rFonts w:ascii="Times New Roman" w:hAnsi="Times New Roman"/>
                <w:b/>
                <w:bCs/>
                <w:color w:val="000000"/>
                <w:kern w:val="24"/>
                <w:sz w:val="24"/>
                <w:szCs w:val="24"/>
                <w:lang w:val="kk-KZ"/>
              </w:rPr>
              <w:t>:</w:t>
            </w:r>
            <w:r w:rsidRPr="00EF79BB">
              <w:rPr>
                <w:rFonts w:ascii="Times New Roman" w:hAnsi="Times New Roman"/>
                <w:color w:val="000000"/>
                <w:kern w:val="24"/>
                <w:sz w:val="24"/>
                <w:szCs w:val="24"/>
                <w:lang w:val="kk-KZ"/>
              </w:rPr>
              <w:t>“Тұқымды қарашірікке отырғызу”.</w:t>
            </w:r>
          </w:p>
          <w:p w14:paraId="517140C4" w14:textId="77777777" w:rsidR="00355303" w:rsidRPr="00EF79BB" w:rsidRDefault="00355303" w:rsidP="00355303">
            <w:pPr>
              <w:shd w:val="clear" w:color="auto" w:fill="FFFFFF"/>
              <w:spacing w:after="0" w:line="240" w:lineRule="auto"/>
              <w:jc w:val="center"/>
              <w:rPr>
                <w:rFonts w:ascii="Times New Roman" w:eastAsia="+mn-ea" w:hAnsi="Times New Roman"/>
                <w:color w:val="000000"/>
                <w:kern w:val="24"/>
                <w:sz w:val="24"/>
                <w:szCs w:val="24"/>
                <w:lang w:val="kk-KZ"/>
              </w:rPr>
            </w:pPr>
            <w:r w:rsidRPr="00EF79BB">
              <w:rPr>
                <w:rFonts w:ascii="Times New Roman" w:eastAsia="+mn-ea" w:hAnsi="Times New Roman"/>
                <w:b/>
                <w:bCs/>
                <w:color w:val="000000"/>
                <w:kern w:val="24"/>
                <w:sz w:val="24"/>
                <w:szCs w:val="24"/>
                <w:lang w:val="kk-KZ"/>
              </w:rPr>
              <w:t>Мақсаты:</w:t>
            </w:r>
            <w:r w:rsidRPr="00EF79BB">
              <w:rPr>
                <w:rFonts w:ascii="Times New Roman" w:eastAsia="+mn-ea" w:hAnsi="Times New Roman"/>
                <w:color w:val="000000"/>
                <w:kern w:val="24"/>
                <w:sz w:val="24"/>
                <w:szCs w:val="24"/>
                <w:lang w:val="kk-KZ"/>
              </w:rPr>
              <w:t>Топырақты жәшіктерге салу,оған тұқым себу</w:t>
            </w:r>
          </w:p>
          <w:p w14:paraId="00CE73A7" w14:textId="77777777" w:rsidR="00355303" w:rsidRPr="00EF79BB" w:rsidRDefault="00355303" w:rsidP="00355303">
            <w:pPr>
              <w:shd w:val="clear" w:color="auto" w:fill="FFFFFF"/>
              <w:spacing w:after="0" w:line="240" w:lineRule="auto"/>
              <w:jc w:val="center"/>
              <w:rPr>
                <w:rFonts w:ascii="Times New Roman" w:hAnsi="Times New Roman"/>
                <w:b/>
                <w:sz w:val="24"/>
                <w:szCs w:val="24"/>
                <w:lang w:val="kk-KZ"/>
              </w:rPr>
            </w:pPr>
            <w:r w:rsidRPr="00EF79BB">
              <w:rPr>
                <w:rFonts w:ascii="Times New Roman" w:hAnsi="Times New Roman"/>
                <w:b/>
                <w:sz w:val="24"/>
                <w:szCs w:val="24"/>
                <w:lang w:val="kk-KZ"/>
              </w:rPr>
              <w:t>Қимылды  ойын:</w:t>
            </w:r>
          </w:p>
          <w:p w14:paraId="0B3775FC" w14:textId="77777777" w:rsidR="00355303" w:rsidRPr="00EF79BB" w:rsidRDefault="00355303" w:rsidP="00355303">
            <w:pPr>
              <w:spacing w:after="0" w:line="240" w:lineRule="auto"/>
              <w:jc w:val="center"/>
              <w:rPr>
                <w:rFonts w:ascii="Times New Roman" w:hAnsi="Times New Roman"/>
                <w:sz w:val="24"/>
                <w:szCs w:val="24"/>
                <w:lang w:val="kk-KZ"/>
              </w:rPr>
            </w:pPr>
            <w:r w:rsidRPr="00EF79BB">
              <w:rPr>
                <w:rFonts w:ascii="Times New Roman" w:eastAsia="Times New Roman" w:hAnsi="Times New Roman"/>
                <w:color w:val="333333"/>
                <w:sz w:val="24"/>
                <w:szCs w:val="24"/>
                <w:lang w:val="kk-KZ" w:eastAsia="ru-RU"/>
              </w:rPr>
              <w:t>«Кілттер»</w:t>
            </w:r>
          </w:p>
          <w:p w14:paraId="69B5ED62" w14:textId="77777777" w:rsidR="00355303" w:rsidRPr="00EF79BB" w:rsidRDefault="00355303" w:rsidP="00355303">
            <w:pPr>
              <w:spacing w:after="0" w:line="240" w:lineRule="auto"/>
              <w:jc w:val="center"/>
              <w:rPr>
                <w:rFonts w:ascii="Times New Roman" w:hAnsi="Times New Roman"/>
                <w:b/>
                <w:sz w:val="24"/>
                <w:szCs w:val="24"/>
                <w:lang w:val="kk-KZ"/>
              </w:rPr>
            </w:pPr>
            <w:r w:rsidRPr="00EF79BB">
              <w:rPr>
                <w:rFonts w:ascii="Times New Roman" w:hAnsi="Times New Roman"/>
                <w:b/>
                <w:sz w:val="24"/>
                <w:szCs w:val="24"/>
                <w:lang w:val="kk-KZ"/>
              </w:rPr>
              <w:t>Мақсаты</w:t>
            </w:r>
            <w:r w:rsidRPr="00EF79BB">
              <w:rPr>
                <w:rFonts w:ascii="Times New Roman" w:hAnsi="Times New Roman"/>
                <w:sz w:val="24"/>
                <w:szCs w:val="24"/>
                <w:lang w:val="kk-KZ"/>
              </w:rPr>
              <w:t>:</w:t>
            </w:r>
            <w:r w:rsidRPr="00EF79BB">
              <w:rPr>
                <w:rFonts w:ascii="Times New Roman" w:eastAsia="+mn-ea" w:hAnsi="Times New Roman"/>
                <w:color w:val="000000"/>
                <w:kern w:val="24"/>
                <w:sz w:val="24"/>
                <w:szCs w:val="24"/>
                <w:lang w:val="kk-KZ"/>
              </w:rPr>
              <w:t xml:space="preserve"> Екі аяқты бірге қойып секіру. жаттықтыру.</w:t>
            </w:r>
          </w:p>
          <w:p w14:paraId="0360ADB9" w14:textId="77777777" w:rsidR="00355303" w:rsidRPr="00EF79BB" w:rsidRDefault="00355303" w:rsidP="00355303">
            <w:pPr>
              <w:spacing w:after="0" w:line="240" w:lineRule="auto"/>
              <w:jc w:val="center"/>
              <w:rPr>
                <w:rFonts w:ascii="Times New Roman" w:hAnsi="Times New Roman"/>
                <w:b/>
                <w:sz w:val="24"/>
                <w:szCs w:val="24"/>
                <w:lang w:val="kk-KZ"/>
              </w:rPr>
            </w:pPr>
            <w:r w:rsidRPr="00EF79BB">
              <w:rPr>
                <w:rFonts w:ascii="Times New Roman" w:hAnsi="Times New Roman"/>
                <w:b/>
                <w:sz w:val="24"/>
                <w:szCs w:val="24"/>
                <w:lang w:val="kk-KZ"/>
              </w:rPr>
              <w:t>(Дене шынықтыру.</w:t>
            </w:r>
          </w:p>
          <w:p w14:paraId="2EF53739" w14:textId="77777777" w:rsidR="00355303" w:rsidRPr="00EF79BB" w:rsidRDefault="00355303" w:rsidP="00355303">
            <w:pPr>
              <w:spacing w:after="0" w:line="240" w:lineRule="auto"/>
              <w:jc w:val="center"/>
              <w:rPr>
                <w:rFonts w:ascii="Times New Roman" w:hAnsi="Times New Roman"/>
                <w:b/>
                <w:sz w:val="24"/>
                <w:szCs w:val="24"/>
                <w:lang w:val="kk-KZ"/>
              </w:rPr>
            </w:pPr>
            <w:r w:rsidRPr="00EF79BB">
              <w:rPr>
                <w:rFonts w:ascii="Times New Roman" w:hAnsi="Times New Roman"/>
                <w:b/>
                <w:sz w:val="24"/>
                <w:szCs w:val="24"/>
                <w:lang w:val="kk-KZ"/>
              </w:rPr>
              <w:t>Физикалық қасиеттерді дамыту)</w:t>
            </w:r>
          </w:p>
          <w:p w14:paraId="10545536" w14:textId="77777777" w:rsidR="00355303" w:rsidRPr="00EF79BB" w:rsidRDefault="00355303" w:rsidP="00355303">
            <w:pPr>
              <w:spacing w:after="0" w:line="240" w:lineRule="auto"/>
              <w:jc w:val="center"/>
              <w:rPr>
                <w:rFonts w:ascii="Times New Roman" w:hAnsi="Times New Roman"/>
                <w:sz w:val="24"/>
                <w:szCs w:val="24"/>
                <w:lang w:val="kk-KZ"/>
              </w:rPr>
            </w:pPr>
            <w:r w:rsidRPr="00EF79BB">
              <w:rPr>
                <w:rFonts w:ascii="Times New Roman" w:hAnsi="Times New Roman"/>
                <w:b/>
                <w:sz w:val="24"/>
                <w:szCs w:val="24"/>
                <w:lang w:val="kk-KZ"/>
              </w:rPr>
              <w:t>Жеке жұмыс:</w:t>
            </w:r>
            <w:r w:rsidRPr="00EF79BB">
              <w:rPr>
                <w:rFonts w:ascii="Times New Roman" w:eastAsia="+mn-ea" w:hAnsi="Times New Roman"/>
                <w:color w:val="000000"/>
                <w:kern w:val="24"/>
                <w:sz w:val="24"/>
                <w:szCs w:val="24"/>
                <w:lang w:val="kk-KZ" w:eastAsia="ru-RU"/>
              </w:rPr>
              <w:t xml:space="preserve"> </w:t>
            </w:r>
            <w:r w:rsidRPr="00EF79BB">
              <w:rPr>
                <w:rFonts w:ascii="Times New Roman" w:hAnsi="Times New Roman"/>
                <w:sz w:val="24"/>
                <w:szCs w:val="24"/>
                <w:lang w:val="kk-KZ"/>
              </w:rPr>
              <w:t xml:space="preserve">Айзере </w:t>
            </w:r>
            <w:r w:rsidRPr="00EF79BB">
              <w:rPr>
                <w:rFonts w:ascii="Times New Roman" w:eastAsia="+mn-ea" w:hAnsi="Times New Roman"/>
                <w:b/>
                <w:bCs/>
                <w:color w:val="FF0000"/>
                <w:kern w:val="24"/>
                <w:sz w:val="24"/>
                <w:szCs w:val="24"/>
                <w:lang w:val="kk-KZ" w:eastAsia="ru-RU"/>
              </w:rPr>
              <w:t xml:space="preserve"> </w:t>
            </w:r>
            <w:r w:rsidRPr="00EF79BB">
              <w:rPr>
                <w:rFonts w:ascii="Times New Roman" w:hAnsi="Times New Roman"/>
                <w:sz w:val="24"/>
                <w:szCs w:val="24"/>
                <w:lang w:val="kk-KZ"/>
              </w:rPr>
              <w:t>«Бұлт неге ұқсайды?»</w:t>
            </w:r>
          </w:p>
          <w:p w14:paraId="0E55A162" w14:textId="77777777" w:rsidR="00355303" w:rsidRPr="00EF79BB" w:rsidRDefault="00355303" w:rsidP="00355303">
            <w:pPr>
              <w:spacing w:after="0" w:line="240" w:lineRule="auto"/>
              <w:jc w:val="center"/>
              <w:rPr>
                <w:rFonts w:ascii="Times New Roman" w:hAnsi="Times New Roman"/>
                <w:sz w:val="24"/>
                <w:szCs w:val="24"/>
                <w:lang w:val="kk-KZ"/>
              </w:rPr>
            </w:pPr>
            <w:r w:rsidRPr="00EF79BB">
              <w:rPr>
                <w:rFonts w:ascii="Times New Roman" w:hAnsi="Times New Roman"/>
                <w:b/>
                <w:bCs/>
                <w:sz w:val="24"/>
                <w:szCs w:val="24"/>
                <w:lang w:val="kk-KZ"/>
              </w:rPr>
              <w:t xml:space="preserve">Мақсаты: </w:t>
            </w:r>
            <w:r w:rsidRPr="00EF79BB">
              <w:rPr>
                <w:rFonts w:ascii="Times New Roman" w:hAnsi="Times New Roman"/>
                <w:sz w:val="24"/>
                <w:szCs w:val="24"/>
                <w:lang w:val="kk-KZ"/>
              </w:rPr>
              <w:t>Балалардың қиялын, шығармашылық  қабылдауын дамыту.</w:t>
            </w:r>
          </w:p>
          <w:p w14:paraId="061CD8E3" w14:textId="77777777" w:rsidR="00355303" w:rsidRPr="00EF79BB" w:rsidRDefault="00355303" w:rsidP="00355303">
            <w:pPr>
              <w:spacing w:after="0" w:line="240" w:lineRule="auto"/>
              <w:rPr>
                <w:rFonts w:ascii="Times New Roman" w:hAnsi="Times New Roman"/>
                <w:b/>
                <w:sz w:val="24"/>
                <w:szCs w:val="24"/>
                <w:lang w:val="kk-KZ"/>
              </w:rPr>
            </w:pPr>
            <w:r w:rsidRPr="00EF79BB">
              <w:rPr>
                <w:rFonts w:ascii="Times New Roman" w:hAnsi="Times New Roman"/>
                <w:b/>
                <w:sz w:val="24"/>
                <w:szCs w:val="24"/>
                <w:lang w:val="kk-KZ"/>
              </w:rPr>
              <w:lastRenderedPageBreak/>
              <w:t>Еркін ойындар.</w:t>
            </w:r>
          </w:p>
        </w:tc>
      </w:tr>
      <w:tr w:rsidR="00355303" w:rsidRPr="00161D5D" w14:paraId="2C3E879B" w14:textId="77777777" w:rsidTr="00410470">
        <w:trPr>
          <w:trHeight w:val="30"/>
        </w:trPr>
        <w:tc>
          <w:tcPr>
            <w:tcW w:w="2714" w:type="dxa"/>
            <w:tcMar>
              <w:top w:w="15" w:type="dxa"/>
              <w:left w:w="15" w:type="dxa"/>
              <w:bottom w:w="15" w:type="dxa"/>
              <w:right w:w="15" w:type="dxa"/>
            </w:tcMar>
            <w:vAlign w:val="center"/>
          </w:tcPr>
          <w:p w14:paraId="2C738B13" w14:textId="77777777" w:rsidR="00355303" w:rsidRPr="00161D5D" w:rsidRDefault="00355303" w:rsidP="00355303">
            <w:pPr>
              <w:ind w:left="20"/>
              <w:rPr>
                <w:rFonts w:ascii="Times New Roman" w:hAnsi="Times New Roman" w:cs="Times New Roman"/>
                <w:b/>
                <w:bCs/>
                <w:color w:val="000000" w:themeColor="text1"/>
                <w:sz w:val="24"/>
                <w:szCs w:val="24"/>
              </w:rPr>
            </w:pPr>
            <w:r w:rsidRPr="00161D5D">
              <w:rPr>
                <w:rFonts w:ascii="Times New Roman" w:hAnsi="Times New Roman" w:cs="Times New Roman"/>
                <w:b/>
                <w:bCs/>
                <w:color w:val="000000" w:themeColor="text1"/>
                <w:sz w:val="24"/>
                <w:szCs w:val="24"/>
              </w:rPr>
              <w:lastRenderedPageBreak/>
              <w:t>Серуеннен оралу</w:t>
            </w:r>
          </w:p>
        </w:tc>
        <w:tc>
          <w:tcPr>
            <w:tcW w:w="12191" w:type="dxa"/>
            <w:gridSpan w:val="5"/>
            <w:tcMar>
              <w:top w:w="15" w:type="dxa"/>
              <w:left w:w="15" w:type="dxa"/>
              <w:bottom w:w="15" w:type="dxa"/>
              <w:right w:w="15" w:type="dxa"/>
            </w:tcMar>
          </w:tcPr>
          <w:p w14:paraId="67AB2886" w14:textId="77777777" w:rsidR="00355303" w:rsidRPr="00161D5D" w:rsidRDefault="00355303" w:rsidP="00355303">
            <w:pPr>
              <w:pStyle w:val="TableParagraph"/>
              <w:rPr>
                <w:color w:val="000000" w:themeColor="text1"/>
                <w:sz w:val="24"/>
                <w:szCs w:val="24"/>
              </w:rPr>
            </w:pPr>
            <w:r w:rsidRPr="00161D5D">
              <w:rPr>
                <w:color w:val="000000" w:themeColor="text1"/>
                <w:sz w:val="24"/>
                <w:szCs w:val="24"/>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161D5D">
              <w:rPr>
                <w:b/>
                <w:bCs/>
                <w:color w:val="000000" w:themeColor="text1"/>
                <w:sz w:val="24"/>
                <w:szCs w:val="24"/>
              </w:rPr>
              <w:t>дербес қимыл  әрекеті).</w:t>
            </w:r>
          </w:p>
        </w:tc>
      </w:tr>
      <w:tr w:rsidR="00355303" w:rsidRPr="00F837CE" w14:paraId="5365445B" w14:textId="77777777" w:rsidTr="00410470">
        <w:trPr>
          <w:trHeight w:val="30"/>
        </w:trPr>
        <w:tc>
          <w:tcPr>
            <w:tcW w:w="2714" w:type="dxa"/>
            <w:tcMar>
              <w:top w:w="15" w:type="dxa"/>
              <w:left w:w="15" w:type="dxa"/>
              <w:bottom w:w="15" w:type="dxa"/>
              <w:right w:w="15" w:type="dxa"/>
            </w:tcMar>
            <w:vAlign w:val="center"/>
          </w:tcPr>
          <w:p w14:paraId="75E50080" w14:textId="77777777" w:rsidR="00355303" w:rsidRPr="00161D5D" w:rsidRDefault="00355303" w:rsidP="00355303">
            <w:pPr>
              <w:ind w:left="20"/>
              <w:rPr>
                <w:rFonts w:ascii="Times New Roman" w:hAnsi="Times New Roman" w:cs="Times New Roman"/>
                <w:b/>
                <w:bCs/>
                <w:color w:val="000000" w:themeColor="text1"/>
                <w:sz w:val="24"/>
                <w:szCs w:val="24"/>
              </w:rPr>
            </w:pPr>
            <w:r w:rsidRPr="00161D5D">
              <w:rPr>
                <w:rFonts w:ascii="Times New Roman" w:hAnsi="Times New Roman" w:cs="Times New Roman"/>
                <w:b/>
                <w:bCs/>
                <w:color w:val="000000" w:themeColor="text1"/>
                <w:sz w:val="24"/>
                <w:szCs w:val="24"/>
              </w:rPr>
              <w:t>Түскі ас</w:t>
            </w:r>
          </w:p>
        </w:tc>
        <w:tc>
          <w:tcPr>
            <w:tcW w:w="12191" w:type="dxa"/>
            <w:gridSpan w:val="5"/>
            <w:tcMar>
              <w:top w:w="15" w:type="dxa"/>
              <w:left w:w="15" w:type="dxa"/>
              <w:bottom w:w="15" w:type="dxa"/>
              <w:right w:w="15" w:type="dxa"/>
            </w:tcMar>
          </w:tcPr>
          <w:p w14:paraId="6D511B5E" w14:textId="77777777" w:rsidR="00355303" w:rsidRPr="00161D5D" w:rsidRDefault="00355303" w:rsidP="00355303">
            <w:pPr>
              <w:pStyle w:val="TableParagraph"/>
              <w:rPr>
                <w:b/>
                <w:bCs/>
                <w:color w:val="000000" w:themeColor="text1"/>
                <w:sz w:val="24"/>
                <w:szCs w:val="24"/>
              </w:rPr>
            </w:pPr>
            <w:r w:rsidRPr="00161D5D">
              <w:rPr>
                <w:color w:val="000000" w:themeColor="text1"/>
                <w:sz w:val="24"/>
                <w:szCs w:val="24"/>
              </w:rPr>
              <w:t xml:space="preserve"> Түскі  ас алдында гигеналық шараларды  орындау : қолды дұрыс жуу, өз орамалының орнын білу,  қолды дұрыс сүрту, орамалды ілу </w:t>
            </w:r>
          </w:p>
          <w:p w14:paraId="5B93E281" w14:textId="77777777" w:rsidR="00355303" w:rsidRPr="00161D5D" w:rsidRDefault="00355303" w:rsidP="00355303">
            <w:pPr>
              <w:ind w:left="20"/>
              <w:jc w:val="both"/>
              <w:rPr>
                <w:rFonts w:ascii="Times New Roman" w:hAnsi="Times New Roman" w:cs="Times New Roman"/>
                <w:color w:val="000000" w:themeColor="text1"/>
                <w:sz w:val="24"/>
                <w:szCs w:val="24"/>
                <w:lang w:val="kk-KZ"/>
              </w:rPr>
            </w:pPr>
            <w:r w:rsidRPr="00161D5D">
              <w:rPr>
                <w:rFonts w:ascii="Times New Roman" w:hAnsi="Times New Roman" w:cs="Times New Roman"/>
                <w:b/>
                <w:bCs/>
                <w:color w:val="000000" w:themeColor="text1"/>
                <w:sz w:val="24"/>
                <w:szCs w:val="24"/>
                <w:lang w:val="kk-KZ"/>
              </w:rPr>
              <w:t>(мәдени-гигиеналық дағдылар, өзіне-өзі қызмет ету, кезекшілердің еңбек әрекеті)</w:t>
            </w:r>
          </w:p>
        </w:tc>
      </w:tr>
      <w:tr w:rsidR="00355303" w:rsidRPr="00161D5D" w14:paraId="18F7B4F7" w14:textId="77777777" w:rsidTr="00410470">
        <w:trPr>
          <w:trHeight w:val="30"/>
        </w:trPr>
        <w:tc>
          <w:tcPr>
            <w:tcW w:w="2714" w:type="dxa"/>
            <w:tcMar>
              <w:top w:w="15" w:type="dxa"/>
              <w:left w:w="15" w:type="dxa"/>
              <w:bottom w:w="15" w:type="dxa"/>
              <w:right w:w="15" w:type="dxa"/>
            </w:tcMar>
            <w:vAlign w:val="center"/>
          </w:tcPr>
          <w:p w14:paraId="6EFC3A90" w14:textId="77777777" w:rsidR="00355303" w:rsidRPr="00161D5D" w:rsidRDefault="00355303" w:rsidP="00355303">
            <w:pPr>
              <w:ind w:left="20"/>
              <w:rPr>
                <w:rFonts w:ascii="Times New Roman" w:hAnsi="Times New Roman" w:cs="Times New Roman"/>
                <w:b/>
                <w:bCs/>
                <w:color w:val="000000" w:themeColor="text1"/>
                <w:sz w:val="24"/>
                <w:szCs w:val="24"/>
              </w:rPr>
            </w:pPr>
            <w:r w:rsidRPr="00161D5D">
              <w:rPr>
                <w:rFonts w:ascii="Times New Roman" w:hAnsi="Times New Roman" w:cs="Times New Roman"/>
                <w:b/>
                <w:bCs/>
                <w:color w:val="000000" w:themeColor="text1"/>
                <w:sz w:val="24"/>
                <w:szCs w:val="24"/>
              </w:rPr>
              <w:t>Күндізгі ұйқы</w:t>
            </w:r>
          </w:p>
        </w:tc>
        <w:tc>
          <w:tcPr>
            <w:tcW w:w="12191" w:type="dxa"/>
            <w:gridSpan w:val="5"/>
            <w:tcMar>
              <w:top w:w="15" w:type="dxa"/>
              <w:left w:w="15" w:type="dxa"/>
              <w:bottom w:w="15" w:type="dxa"/>
              <w:right w:w="15" w:type="dxa"/>
            </w:tcMar>
          </w:tcPr>
          <w:p w14:paraId="5D5F888B" w14:textId="77777777" w:rsidR="00355303" w:rsidRPr="00161D5D" w:rsidRDefault="00355303" w:rsidP="00355303">
            <w:pPr>
              <w:spacing w:after="0" w:line="240" w:lineRule="auto"/>
              <w:rPr>
                <w:rFonts w:ascii="Times New Roman" w:hAnsi="Times New Roman" w:cs="Times New Roman"/>
                <w:color w:val="000000" w:themeColor="text1"/>
                <w:sz w:val="24"/>
                <w:szCs w:val="24"/>
                <w:lang w:val="kk-KZ"/>
              </w:rPr>
            </w:pPr>
            <w:r w:rsidRPr="00161D5D">
              <w:rPr>
                <w:rFonts w:ascii="Times New Roman" w:hAnsi="Times New Roman" w:cs="Times New Roman"/>
                <w:color w:val="000000" w:themeColor="text1"/>
                <w:sz w:val="24"/>
                <w:szCs w:val="24"/>
                <w:lang w:val="kk-KZ"/>
              </w:rPr>
              <w:t xml:space="preserve">Киімдерін ұқыпты орындыққа іліп (немесе арнайы сөреге) қоюды үйрету. Өз төсек орнын тауып жатуды үйрету. </w:t>
            </w:r>
          </w:p>
          <w:p w14:paraId="35061B6E" w14:textId="77777777" w:rsidR="00355303" w:rsidRPr="00161D5D" w:rsidRDefault="00355303" w:rsidP="00355303">
            <w:pPr>
              <w:spacing w:after="0" w:line="240" w:lineRule="auto"/>
              <w:rPr>
                <w:rFonts w:ascii="Times New Roman" w:hAnsi="Times New Roman" w:cs="Times New Roman"/>
                <w:color w:val="000000" w:themeColor="text1"/>
                <w:sz w:val="24"/>
                <w:szCs w:val="24"/>
                <w:lang w:val="kk-KZ"/>
              </w:rPr>
            </w:pPr>
            <w:r w:rsidRPr="00161D5D">
              <w:rPr>
                <w:rFonts w:ascii="Times New Roman" w:hAnsi="Times New Roman" w:cs="Times New Roman"/>
                <w:color w:val="000000" w:themeColor="text1"/>
                <w:sz w:val="24"/>
                <w:szCs w:val="24"/>
                <w:lang w:val="kk-KZ"/>
              </w:rPr>
              <w:t>Балалардың  тыныш ұйықтауы үшін жайы баяу музыка тыңдау. Бесік жырын айтып беру (</w:t>
            </w:r>
            <w:r w:rsidRPr="00161D5D">
              <w:rPr>
                <w:rFonts w:ascii="Times New Roman" w:hAnsi="Times New Roman" w:cs="Times New Roman"/>
                <w:b/>
                <w:bCs/>
                <w:color w:val="000000" w:themeColor="text1"/>
                <w:sz w:val="24"/>
                <w:szCs w:val="24"/>
                <w:lang w:val="kk-KZ"/>
              </w:rPr>
              <w:t>өзіне-өзі қызмет ету дағдылары, ірі және ұсақ моториканы дамыту)</w:t>
            </w:r>
          </w:p>
          <w:p w14:paraId="46572A1F" w14:textId="77777777" w:rsidR="00355303" w:rsidRPr="00161D5D" w:rsidRDefault="00355303" w:rsidP="00355303">
            <w:pPr>
              <w:spacing w:after="0" w:line="240" w:lineRule="auto"/>
              <w:ind w:left="20"/>
              <w:jc w:val="both"/>
              <w:rPr>
                <w:rFonts w:ascii="Times New Roman" w:hAnsi="Times New Roman" w:cs="Times New Roman"/>
                <w:color w:val="000000" w:themeColor="text1"/>
                <w:sz w:val="24"/>
                <w:szCs w:val="24"/>
              </w:rPr>
            </w:pPr>
            <w:r w:rsidRPr="00161D5D">
              <w:rPr>
                <w:rFonts w:ascii="Times New Roman" w:hAnsi="Times New Roman" w:cs="Times New Roman"/>
                <w:color w:val="000000" w:themeColor="text1"/>
                <w:sz w:val="24"/>
                <w:szCs w:val="24"/>
                <w:lang w:val="kk-KZ"/>
              </w:rPr>
              <w:t xml:space="preserve">Балалардың  тыныш ұйықтауы үшін жайы баяу музыка тыңдау. </w:t>
            </w:r>
            <w:r w:rsidRPr="00161D5D">
              <w:rPr>
                <w:rFonts w:ascii="Times New Roman" w:hAnsi="Times New Roman" w:cs="Times New Roman"/>
                <w:b/>
                <w:color w:val="000000" w:themeColor="text1"/>
                <w:sz w:val="24"/>
                <w:szCs w:val="24"/>
              </w:rPr>
              <w:t>(Музыка)</w:t>
            </w:r>
          </w:p>
        </w:tc>
      </w:tr>
      <w:tr w:rsidR="00355303" w:rsidRPr="00F837CE" w14:paraId="1FC50105" w14:textId="77777777" w:rsidTr="00410470">
        <w:trPr>
          <w:trHeight w:val="30"/>
        </w:trPr>
        <w:tc>
          <w:tcPr>
            <w:tcW w:w="2714" w:type="dxa"/>
            <w:tcMar>
              <w:top w:w="15" w:type="dxa"/>
              <w:left w:w="15" w:type="dxa"/>
              <w:bottom w:w="15" w:type="dxa"/>
              <w:right w:w="15" w:type="dxa"/>
            </w:tcMar>
            <w:vAlign w:val="center"/>
          </w:tcPr>
          <w:p w14:paraId="71E62911" w14:textId="77777777" w:rsidR="00355303" w:rsidRPr="00161D5D" w:rsidRDefault="00355303" w:rsidP="00355303">
            <w:pPr>
              <w:ind w:left="20"/>
              <w:rPr>
                <w:rFonts w:ascii="Times New Roman" w:hAnsi="Times New Roman" w:cs="Times New Roman"/>
                <w:b/>
                <w:bCs/>
                <w:color w:val="000000" w:themeColor="text1"/>
                <w:sz w:val="24"/>
                <w:szCs w:val="24"/>
              </w:rPr>
            </w:pPr>
            <w:r w:rsidRPr="00161D5D">
              <w:rPr>
                <w:rFonts w:ascii="Times New Roman" w:hAnsi="Times New Roman" w:cs="Times New Roman"/>
                <w:b/>
                <w:bCs/>
                <w:color w:val="000000" w:themeColor="text1"/>
                <w:sz w:val="24"/>
                <w:szCs w:val="24"/>
              </w:rPr>
              <w:t>Ұйқыдан біртіндеп ояту, сауықтыру шаралары</w:t>
            </w:r>
          </w:p>
        </w:tc>
        <w:tc>
          <w:tcPr>
            <w:tcW w:w="12191" w:type="dxa"/>
            <w:gridSpan w:val="5"/>
            <w:tcMar>
              <w:top w:w="15" w:type="dxa"/>
              <w:left w:w="15" w:type="dxa"/>
              <w:bottom w:w="15" w:type="dxa"/>
              <w:right w:w="15" w:type="dxa"/>
            </w:tcMar>
          </w:tcPr>
          <w:p w14:paraId="25C25A01" w14:textId="77777777" w:rsidR="00355303" w:rsidRPr="00355303" w:rsidRDefault="00355303" w:rsidP="00355303">
            <w:pPr>
              <w:spacing w:after="0" w:line="240" w:lineRule="auto"/>
              <w:rPr>
                <w:rFonts w:ascii="Times New Roman" w:hAnsi="Times New Roman" w:cs="Times New Roman"/>
                <w:b/>
                <w:bCs/>
                <w:color w:val="000000" w:themeColor="text1"/>
                <w:sz w:val="24"/>
                <w:szCs w:val="24"/>
                <w:lang w:val="kk-KZ"/>
              </w:rPr>
            </w:pPr>
            <w:r w:rsidRPr="00355303">
              <w:rPr>
                <w:rStyle w:val="a5"/>
                <w:rFonts w:ascii="Times New Roman" w:eastAsiaTheme="majorEastAsia" w:hAnsi="Times New Roman" w:cs="Times New Roman"/>
                <w:i w:val="0"/>
                <w:color w:val="000000" w:themeColor="text1"/>
                <w:sz w:val="24"/>
                <w:szCs w:val="24"/>
                <w:lang w:val="kk-KZ"/>
              </w:rPr>
              <w:t xml:space="preserve">Төсектен тұрып, түйіршекті және  жұмсақ жолақшалармен жүруді дағдыландыру. </w:t>
            </w:r>
            <w:r w:rsidRPr="00355303">
              <w:rPr>
                <w:rFonts w:ascii="Times New Roman" w:hAnsi="Times New Roman" w:cs="Times New Roman"/>
                <w:b/>
                <w:bCs/>
                <w:color w:val="000000" w:themeColor="text1"/>
                <w:sz w:val="24"/>
                <w:szCs w:val="24"/>
                <w:lang w:val="kk-KZ"/>
              </w:rPr>
              <w:t>(дене жаттығулар мен белсенділігі)</w:t>
            </w:r>
          </w:p>
          <w:p w14:paraId="2C039056" w14:textId="77777777" w:rsidR="00355303" w:rsidRPr="00161D5D" w:rsidRDefault="00355303" w:rsidP="00355303">
            <w:pPr>
              <w:spacing w:after="0" w:line="240" w:lineRule="auto"/>
              <w:rPr>
                <w:rFonts w:ascii="Times New Roman" w:hAnsi="Times New Roman" w:cs="Times New Roman"/>
                <w:color w:val="000000" w:themeColor="text1"/>
                <w:sz w:val="24"/>
                <w:szCs w:val="24"/>
                <w:lang w:val="kk-KZ"/>
              </w:rPr>
            </w:pPr>
            <w:r w:rsidRPr="00355303">
              <w:rPr>
                <w:rFonts w:ascii="Times New Roman" w:hAnsi="Times New Roman" w:cs="Times New Roman"/>
                <w:color w:val="000000" w:themeColor="text1"/>
                <w:sz w:val="24"/>
                <w:szCs w:val="24"/>
                <w:lang w:val="kk-KZ"/>
              </w:rPr>
              <w:t>Киімдерін реттілікпен өздігінен киіну. Түймелерін қадау, сырмаларын сыру, аяқ киімдерін дұрыс киюді үйрету. (</w:t>
            </w:r>
            <w:r w:rsidRPr="00355303">
              <w:rPr>
                <w:rFonts w:ascii="Times New Roman" w:hAnsi="Times New Roman" w:cs="Times New Roman"/>
                <w:b/>
                <w:bCs/>
                <w:color w:val="000000" w:themeColor="text1"/>
                <w:sz w:val="24"/>
                <w:szCs w:val="24"/>
                <w:lang w:val="kk-KZ"/>
              </w:rPr>
              <w:t>өзіне-өзі қызмет ету дағдылары, ірі және ұсақ моториканы дамыту)</w:t>
            </w:r>
          </w:p>
        </w:tc>
      </w:tr>
      <w:tr w:rsidR="00355303" w:rsidRPr="00F837CE" w14:paraId="188F745E" w14:textId="77777777" w:rsidTr="00410470">
        <w:trPr>
          <w:trHeight w:val="30"/>
        </w:trPr>
        <w:tc>
          <w:tcPr>
            <w:tcW w:w="2714" w:type="dxa"/>
            <w:tcMar>
              <w:top w:w="15" w:type="dxa"/>
              <w:left w:w="15" w:type="dxa"/>
              <w:bottom w:w="15" w:type="dxa"/>
              <w:right w:w="15" w:type="dxa"/>
            </w:tcMar>
            <w:vAlign w:val="center"/>
          </w:tcPr>
          <w:p w14:paraId="63C4E51F" w14:textId="77777777" w:rsidR="00355303" w:rsidRPr="00161D5D" w:rsidRDefault="00355303" w:rsidP="00355303">
            <w:pPr>
              <w:ind w:left="20"/>
              <w:rPr>
                <w:rFonts w:ascii="Times New Roman" w:hAnsi="Times New Roman" w:cs="Times New Roman"/>
                <w:b/>
                <w:bCs/>
                <w:color w:val="000000" w:themeColor="text1"/>
                <w:sz w:val="24"/>
                <w:szCs w:val="24"/>
              </w:rPr>
            </w:pPr>
            <w:r w:rsidRPr="00161D5D">
              <w:rPr>
                <w:rFonts w:ascii="Times New Roman" w:hAnsi="Times New Roman" w:cs="Times New Roman"/>
                <w:b/>
                <w:bCs/>
                <w:color w:val="000000" w:themeColor="text1"/>
                <w:sz w:val="24"/>
                <w:szCs w:val="24"/>
              </w:rPr>
              <w:t>Бесін ас</w:t>
            </w:r>
          </w:p>
        </w:tc>
        <w:tc>
          <w:tcPr>
            <w:tcW w:w="12191" w:type="dxa"/>
            <w:gridSpan w:val="5"/>
            <w:tcMar>
              <w:top w:w="15" w:type="dxa"/>
              <w:left w:w="15" w:type="dxa"/>
              <w:bottom w:w="15" w:type="dxa"/>
              <w:right w:w="15" w:type="dxa"/>
            </w:tcMar>
          </w:tcPr>
          <w:p w14:paraId="1396BAF8" w14:textId="77777777" w:rsidR="00355303" w:rsidRPr="00161D5D" w:rsidRDefault="00355303" w:rsidP="00355303">
            <w:pPr>
              <w:rPr>
                <w:rFonts w:ascii="Times New Roman" w:hAnsi="Times New Roman" w:cs="Times New Roman"/>
                <w:color w:val="000000" w:themeColor="text1"/>
                <w:sz w:val="24"/>
                <w:szCs w:val="24"/>
                <w:lang w:val="kk-KZ"/>
              </w:rPr>
            </w:pPr>
            <w:r w:rsidRPr="00161D5D">
              <w:rPr>
                <w:rFonts w:ascii="Times New Roman" w:hAnsi="Times New Roman" w:cs="Times New Roman"/>
                <w:color w:val="000000" w:themeColor="text1"/>
                <w:sz w:val="24"/>
                <w:szCs w:val="24"/>
                <w:lang w:val="kk-KZ"/>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 Тамақтанып болғаннан кейін алғыс айтуды үйрету </w:t>
            </w:r>
            <w:r w:rsidRPr="00161D5D">
              <w:rPr>
                <w:rFonts w:ascii="Times New Roman" w:hAnsi="Times New Roman" w:cs="Times New Roman"/>
                <w:b/>
                <w:bCs/>
                <w:color w:val="000000" w:themeColor="text1"/>
                <w:sz w:val="24"/>
                <w:szCs w:val="24"/>
                <w:lang w:val="kk-KZ"/>
              </w:rPr>
              <w:t>(мәдени-гигиеналық дағдылар, өзіне-өзі қызмет ету)</w:t>
            </w:r>
            <w:r w:rsidRPr="00161D5D">
              <w:rPr>
                <w:rFonts w:ascii="Times New Roman" w:hAnsi="Times New Roman" w:cs="Times New Roman"/>
                <w:color w:val="000000" w:themeColor="text1"/>
                <w:kern w:val="2"/>
                <w:sz w:val="24"/>
                <w:szCs w:val="24"/>
                <w:lang w:val="kk-KZ" w:eastAsia="zh-TW"/>
              </w:rPr>
              <w:t xml:space="preserve"> </w:t>
            </w:r>
          </w:p>
        </w:tc>
      </w:tr>
      <w:tr w:rsidR="00355303" w:rsidRPr="00F837CE" w14:paraId="18B8014C" w14:textId="77777777" w:rsidTr="004C60CC">
        <w:trPr>
          <w:trHeight w:val="30"/>
        </w:trPr>
        <w:tc>
          <w:tcPr>
            <w:tcW w:w="2714" w:type="dxa"/>
            <w:tcMar>
              <w:top w:w="15" w:type="dxa"/>
              <w:left w:w="15" w:type="dxa"/>
              <w:bottom w:w="15" w:type="dxa"/>
              <w:right w:w="15" w:type="dxa"/>
            </w:tcMar>
            <w:vAlign w:val="center"/>
          </w:tcPr>
          <w:p w14:paraId="526FFD6F" w14:textId="77777777" w:rsidR="00355303" w:rsidRPr="00161D5D" w:rsidRDefault="00355303" w:rsidP="00355303">
            <w:pPr>
              <w:ind w:left="20"/>
              <w:rPr>
                <w:rFonts w:ascii="Times New Roman" w:hAnsi="Times New Roman" w:cs="Times New Roman"/>
                <w:b/>
                <w:bCs/>
                <w:color w:val="000000" w:themeColor="text1"/>
                <w:sz w:val="24"/>
                <w:szCs w:val="24"/>
                <w:lang w:val="kk-KZ"/>
              </w:rPr>
            </w:pPr>
            <w:r w:rsidRPr="00161D5D">
              <w:rPr>
                <w:rFonts w:ascii="Times New Roman" w:hAnsi="Times New Roman" w:cs="Times New Roman"/>
                <w:b/>
                <w:bCs/>
                <w:color w:val="000000" w:themeColor="text1"/>
                <w:sz w:val="24"/>
                <w:szCs w:val="24"/>
                <w:lang w:val="kk-KZ"/>
              </w:rPr>
              <w:t xml:space="preserve">Балалардың дербес іс-әрекеті (қимылдық, ұлттық, сюжетті-рөлдік, үстел үсті-баспа және басқа ойындар), бейнелеу іс-әрекеті, </w:t>
            </w:r>
            <w:r w:rsidRPr="00161D5D">
              <w:rPr>
                <w:rFonts w:ascii="Times New Roman" w:hAnsi="Times New Roman" w:cs="Times New Roman"/>
                <w:b/>
                <w:bCs/>
                <w:color w:val="000000" w:themeColor="text1"/>
                <w:sz w:val="24"/>
                <w:szCs w:val="24"/>
                <w:lang w:val="kk-KZ"/>
              </w:rPr>
              <w:lastRenderedPageBreak/>
              <w:t>кітап қарау және басқалары)</w:t>
            </w:r>
          </w:p>
        </w:tc>
        <w:tc>
          <w:tcPr>
            <w:tcW w:w="2552" w:type="dxa"/>
            <w:tcMar>
              <w:top w:w="15" w:type="dxa"/>
              <w:left w:w="15" w:type="dxa"/>
              <w:bottom w:w="15" w:type="dxa"/>
              <w:right w:w="15" w:type="dxa"/>
            </w:tcMar>
          </w:tcPr>
          <w:p w14:paraId="2D5A6983" w14:textId="77777777" w:rsidR="00355303" w:rsidRPr="00EF57BA" w:rsidRDefault="00355303" w:rsidP="00355303">
            <w:pPr>
              <w:shd w:val="clear" w:color="auto" w:fill="FFFFFF"/>
              <w:rPr>
                <w:rFonts w:ascii="Times New Roman" w:hAnsi="Times New Roman" w:cs="Times New Roman"/>
                <w:color w:val="000000" w:themeColor="text1"/>
                <w:sz w:val="24"/>
                <w:szCs w:val="24"/>
                <w:lang w:val="kk-KZ"/>
              </w:rPr>
            </w:pPr>
            <w:r w:rsidRPr="00EF57BA">
              <w:rPr>
                <w:rFonts w:ascii="Times New Roman" w:hAnsi="Times New Roman" w:cs="Times New Roman"/>
                <w:color w:val="000000" w:themeColor="text1"/>
                <w:sz w:val="24"/>
                <w:szCs w:val="24"/>
                <w:lang w:val="kk-KZ"/>
              </w:rPr>
              <w:lastRenderedPageBreak/>
              <w:t xml:space="preserve">Балалар,аспанда нелер бар?Жұлдыздар , ай, күн.Күн не үшін керек?Күн жылу береді, жарық береді.Ай не үшін керек?Түнде жарық береді.Ғарышкер деп кімді айтамыз?Осы </w:t>
            </w:r>
            <w:r w:rsidRPr="00EF57BA">
              <w:rPr>
                <w:rFonts w:ascii="Times New Roman" w:hAnsi="Times New Roman" w:cs="Times New Roman"/>
                <w:color w:val="000000" w:themeColor="text1"/>
                <w:sz w:val="24"/>
                <w:szCs w:val="24"/>
                <w:lang w:val="kk-KZ"/>
              </w:rPr>
              <w:lastRenderedPageBreak/>
              <w:t>жұлдыздарды, ай мен күнді зерттеу үшін ғарышқа ғарышкерлерұшады. Әлемдегі тұңғыш ғарышкер Ю. Гагарин 1961 жылы 12 сәірде« Восток » ғарыш кемесімен , Жер шарын 1 рет  айналып шықты. Содан бері 12 – сәуір Ғарышкерлер күні мерекесі болып есептеліп келеді. Қоршаған әлеммен таныстыру</w:t>
            </w:r>
          </w:p>
          <w:p w14:paraId="008E866F" w14:textId="77777777" w:rsidR="00355303" w:rsidRPr="00EF57BA" w:rsidRDefault="00355303" w:rsidP="00355303">
            <w:pPr>
              <w:pStyle w:val="aa"/>
              <w:shd w:val="clear" w:color="auto" w:fill="FFFFFF"/>
              <w:spacing w:before="0" w:beforeAutospacing="0" w:after="0" w:afterAutospacing="0"/>
              <w:textAlignment w:val="baseline"/>
              <w:rPr>
                <w:color w:val="000000" w:themeColor="text1"/>
                <w:lang w:val="kk-KZ"/>
              </w:rPr>
            </w:pPr>
            <w:r w:rsidRPr="00EF57BA">
              <w:rPr>
                <w:rStyle w:val="a5"/>
                <w:i w:val="0"/>
                <w:color w:val="000000" w:themeColor="text1"/>
                <w:bdr w:val="none" w:sz="0" w:space="0" w:color="auto" w:frame="1"/>
                <w:lang w:val="kk-KZ"/>
              </w:rPr>
              <w:t>Тәрбиеші:Балалар,ғарышқа ұшу үшін қандай көлік керек?</w:t>
            </w:r>
          </w:p>
          <w:p w14:paraId="76C7FA81" w14:textId="77777777" w:rsidR="00355303" w:rsidRPr="00EF57BA" w:rsidRDefault="00355303" w:rsidP="00355303">
            <w:pPr>
              <w:pStyle w:val="aa"/>
              <w:shd w:val="clear" w:color="auto" w:fill="FFFFFF"/>
              <w:spacing w:before="0" w:beforeAutospacing="0" w:after="0" w:afterAutospacing="0"/>
              <w:textAlignment w:val="baseline"/>
              <w:rPr>
                <w:color w:val="000000" w:themeColor="text1"/>
                <w:lang w:val="kk-KZ"/>
              </w:rPr>
            </w:pPr>
            <w:r w:rsidRPr="00EF57BA">
              <w:rPr>
                <w:rStyle w:val="a5"/>
                <w:i w:val="0"/>
                <w:color w:val="000000" w:themeColor="text1"/>
                <w:bdr w:val="none" w:sz="0" w:space="0" w:color="auto" w:frame="1"/>
                <w:lang w:val="kk-KZ"/>
              </w:rPr>
              <w:t>Балалар:Зымыран</w:t>
            </w:r>
          </w:p>
          <w:p w14:paraId="70E2312E" w14:textId="77777777" w:rsidR="00355303" w:rsidRPr="00EF57BA" w:rsidRDefault="00355303" w:rsidP="00355303">
            <w:pPr>
              <w:pStyle w:val="a3"/>
              <w:rPr>
                <w:rFonts w:ascii="Times New Roman" w:hAnsi="Times New Roman"/>
                <w:color w:val="000000" w:themeColor="text1"/>
                <w:sz w:val="24"/>
                <w:szCs w:val="24"/>
                <w:shd w:val="clear" w:color="auto" w:fill="FFFFFF"/>
                <w:lang w:val="kk-KZ"/>
              </w:rPr>
            </w:pPr>
            <w:r w:rsidRPr="00EF57BA">
              <w:rPr>
                <w:rStyle w:val="a5"/>
                <w:rFonts w:ascii="Times New Roman" w:hAnsi="Times New Roman"/>
                <w:i w:val="0"/>
                <w:color w:val="000000" w:themeColor="text1"/>
                <w:sz w:val="24"/>
                <w:szCs w:val="24"/>
                <w:bdr w:val="none" w:sz="0" w:space="0" w:color="auto" w:frame="1"/>
                <w:lang w:val="kk-KZ"/>
              </w:rPr>
              <w:t>Тәрбиеші: Дұрыс айтасыңдар, «зымыран» қажет.Зымыран ұшатын жерді «ғарыш айлағы» деп атайды. Ғарыш айлағы біздің Қазақстанда Байқоңыр қаласында орналасқан. Барлық зымырандар осы қалада орналасқан ғарыш айлағынан  ұшады.</w:t>
            </w:r>
            <w:r w:rsidRPr="00EF57BA">
              <w:rPr>
                <w:rFonts w:ascii="Times New Roman" w:hAnsi="Times New Roman"/>
                <w:color w:val="000000" w:themeColor="text1"/>
                <w:sz w:val="24"/>
                <w:szCs w:val="24"/>
                <w:shd w:val="clear" w:color="auto" w:fill="FFFFFF"/>
                <w:lang w:val="kk-KZ"/>
              </w:rPr>
              <w:t xml:space="preserve">Балалар сендер қалай ойлайсыңдар, ғарышкер ғарышта жүргенде </w:t>
            </w:r>
            <w:r w:rsidRPr="00EF57BA">
              <w:rPr>
                <w:rFonts w:ascii="Times New Roman" w:hAnsi="Times New Roman"/>
                <w:color w:val="000000" w:themeColor="text1"/>
                <w:sz w:val="24"/>
                <w:szCs w:val="24"/>
                <w:shd w:val="clear" w:color="auto" w:fill="FFFFFF"/>
                <w:lang w:val="kk-KZ"/>
              </w:rPr>
              <w:lastRenderedPageBreak/>
              <w:t>зымыран ішінен шығады ма?(балалардың жауабы)</w:t>
            </w:r>
            <w:r w:rsidRPr="00EF57BA">
              <w:rPr>
                <w:rFonts w:ascii="Times New Roman" w:hAnsi="Times New Roman"/>
                <w:color w:val="000000" w:themeColor="text1"/>
                <w:sz w:val="24"/>
                <w:szCs w:val="24"/>
                <w:lang w:val="kk-KZ"/>
              </w:rPr>
              <w:br/>
            </w:r>
            <w:r w:rsidRPr="00EF57BA">
              <w:rPr>
                <w:rFonts w:ascii="Times New Roman" w:hAnsi="Times New Roman"/>
                <w:color w:val="000000" w:themeColor="text1"/>
                <w:sz w:val="24"/>
                <w:szCs w:val="24"/>
                <w:shd w:val="clear" w:color="auto" w:fill="FFFFFF"/>
                <w:lang w:val="kk-KZ"/>
              </w:rPr>
              <w:t>Тәрбиеші:-Иә шығады, өйткені олар жұмыстарын жасайды, зерттейді, әр түрлі планетаны зерттеп ашық аспанда жүреді.Бірақ балалар аспанда ауа жоқ, өте ыстық, ал ғарышкерлерге скафандр деген киім көмектеседі, арнайы ауасы бар, ыстықтан қорғайтын киім.Мына суретте ғарыштағы адам,ол үстіне арнайы киім скафандр киген. Ғарыш кеңістігінде ауа жоқ,сондықтан ол жақта тек осындай </w:t>
            </w:r>
            <w:r w:rsidRPr="00EF57BA">
              <w:rPr>
                <w:rFonts w:ascii="Times New Roman" w:hAnsi="Times New Roman"/>
                <w:color w:val="000000" w:themeColor="text1"/>
                <w:sz w:val="24"/>
                <w:szCs w:val="24"/>
                <w:lang w:val="kk-KZ"/>
              </w:rPr>
              <w:br/>
            </w:r>
            <w:r w:rsidRPr="00EF57BA">
              <w:rPr>
                <w:rFonts w:ascii="Times New Roman" w:hAnsi="Times New Roman"/>
                <w:color w:val="000000" w:themeColor="text1"/>
                <w:sz w:val="24"/>
                <w:szCs w:val="24"/>
                <w:shd w:val="clear" w:color="auto" w:fill="FFFFFF"/>
                <w:lang w:val="kk-KZ"/>
              </w:rPr>
              <w:t>арнайы киіммен ғана жүруге болады. (суреті көрсетіледі)</w:t>
            </w:r>
          </w:p>
          <w:p w14:paraId="3085A2EE" w14:textId="77777777" w:rsidR="00355303" w:rsidRPr="00EF57BA" w:rsidRDefault="00355303" w:rsidP="00355303">
            <w:pPr>
              <w:pStyle w:val="aa"/>
              <w:shd w:val="clear" w:color="auto" w:fill="FFFFFF"/>
              <w:spacing w:before="0" w:beforeAutospacing="0" w:after="0" w:afterAutospacing="0"/>
              <w:textAlignment w:val="baseline"/>
              <w:rPr>
                <w:color w:val="000000" w:themeColor="text1"/>
                <w:shd w:val="clear" w:color="auto" w:fill="FFFFFF"/>
                <w:lang w:val="kk-KZ"/>
              </w:rPr>
            </w:pPr>
            <w:r w:rsidRPr="00EF57BA">
              <w:rPr>
                <w:color w:val="000000" w:themeColor="text1"/>
                <w:lang w:val="kk-KZ"/>
              </w:rPr>
              <w:t>-</w:t>
            </w:r>
            <w:r w:rsidRPr="00EF57BA">
              <w:rPr>
                <w:color w:val="000000" w:themeColor="text1"/>
                <w:shd w:val="clear" w:color="auto" w:fill="FFFFFF"/>
                <w:lang w:val="kk-KZ"/>
              </w:rPr>
              <w:t>Балалар ғарышкерлер ғарышта ұзақ жүреді, ал олар қалай тамақтанады, не жейді, от жағып пісіре ме?(Балалардың жауабы)</w:t>
            </w:r>
            <w:r w:rsidRPr="00EF57BA">
              <w:rPr>
                <w:color w:val="000000" w:themeColor="text1"/>
                <w:lang w:val="kk-KZ"/>
              </w:rPr>
              <w:br/>
            </w:r>
            <w:r w:rsidRPr="00EF57BA">
              <w:rPr>
                <w:color w:val="000000" w:themeColor="text1"/>
                <w:shd w:val="clear" w:color="auto" w:fill="FFFFFF"/>
                <w:lang w:val="kk-KZ"/>
              </w:rPr>
              <w:t xml:space="preserve">Тәрбиеші: Ғарышкерлерге  әдейі арналған зымыранмен тамақ әкелінеді, тамақ </w:t>
            </w:r>
            <w:r w:rsidRPr="00EF57BA">
              <w:rPr>
                <w:color w:val="000000" w:themeColor="text1"/>
                <w:shd w:val="clear" w:color="auto" w:fill="FFFFFF"/>
                <w:lang w:val="kk-KZ"/>
              </w:rPr>
              <w:lastRenderedPageBreak/>
              <w:t xml:space="preserve">оларға жабық түрде, езілген түрде, тіс пастасының қорабы сияқты қорапта беріледі, шай, суда солай әкелінеді, соны сығып жейді. </w:t>
            </w:r>
          </w:p>
          <w:p w14:paraId="11C8499F" w14:textId="77777777" w:rsidR="00355303" w:rsidRPr="00EF57BA" w:rsidRDefault="00355303" w:rsidP="00355303">
            <w:pPr>
              <w:shd w:val="clear" w:color="auto" w:fill="FFFFFF"/>
              <w:rPr>
                <w:rFonts w:ascii="Times New Roman" w:hAnsi="Times New Roman" w:cs="Times New Roman"/>
                <w:color w:val="000000" w:themeColor="text1"/>
                <w:sz w:val="24"/>
                <w:szCs w:val="24"/>
                <w:lang w:val="kk-KZ"/>
              </w:rPr>
            </w:pPr>
            <w:r w:rsidRPr="00EF57BA">
              <w:rPr>
                <w:rFonts w:ascii="Times New Roman" w:hAnsi="Times New Roman" w:cs="Times New Roman"/>
                <w:color w:val="000000" w:themeColor="text1"/>
                <w:sz w:val="24"/>
                <w:szCs w:val="24"/>
                <w:lang w:val="kk-KZ"/>
              </w:rPr>
              <w:t>Сөйлеуді дамыту</w:t>
            </w:r>
          </w:p>
          <w:p w14:paraId="4BBD2557" w14:textId="77777777" w:rsidR="00355303" w:rsidRPr="00EF57BA" w:rsidRDefault="00355303" w:rsidP="00355303">
            <w:pPr>
              <w:shd w:val="clear" w:color="auto" w:fill="FFFFFF"/>
              <w:rPr>
                <w:rFonts w:ascii="Times New Roman" w:hAnsi="Times New Roman" w:cs="Times New Roman"/>
                <w:color w:val="000000" w:themeColor="text1"/>
                <w:sz w:val="24"/>
                <w:szCs w:val="24"/>
                <w:lang w:val="kk-KZ"/>
              </w:rPr>
            </w:pPr>
            <w:r w:rsidRPr="00EF57BA">
              <w:rPr>
                <w:rFonts w:ascii="Times New Roman" w:hAnsi="Times New Roman" w:cs="Times New Roman"/>
                <w:color w:val="000000" w:themeColor="text1"/>
                <w:sz w:val="24"/>
                <w:szCs w:val="24"/>
                <w:lang w:val="kk-KZ"/>
              </w:rPr>
              <w:t> Көкке ұшамын,ұшқыш болар баламын,</w:t>
            </w:r>
          </w:p>
          <w:p w14:paraId="324E4682" w14:textId="77777777" w:rsidR="00355303" w:rsidRPr="00EF57BA" w:rsidRDefault="00355303" w:rsidP="00355303">
            <w:pPr>
              <w:shd w:val="clear" w:color="auto" w:fill="FFFFFF"/>
              <w:rPr>
                <w:rFonts w:ascii="Times New Roman" w:hAnsi="Times New Roman" w:cs="Times New Roman"/>
                <w:color w:val="000000" w:themeColor="text1"/>
                <w:sz w:val="24"/>
                <w:szCs w:val="24"/>
                <w:lang w:val="kk-KZ"/>
              </w:rPr>
            </w:pPr>
            <w:r w:rsidRPr="00EF57BA">
              <w:rPr>
                <w:rFonts w:ascii="Times New Roman" w:hAnsi="Times New Roman" w:cs="Times New Roman"/>
                <w:color w:val="000000" w:themeColor="text1"/>
                <w:sz w:val="24"/>
                <w:szCs w:val="24"/>
                <w:lang w:val="kk-KZ"/>
              </w:rPr>
              <w:t>Соңына ерем, ер ғарышкер ағаның.</w:t>
            </w:r>
          </w:p>
          <w:p w14:paraId="7FF3C323" w14:textId="77777777" w:rsidR="00355303" w:rsidRPr="00EF57BA" w:rsidRDefault="00355303" w:rsidP="00355303">
            <w:pPr>
              <w:shd w:val="clear" w:color="auto" w:fill="FFFFFF"/>
              <w:rPr>
                <w:rFonts w:ascii="Times New Roman" w:hAnsi="Times New Roman" w:cs="Times New Roman"/>
                <w:color w:val="000000" w:themeColor="text1"/>
                <w:sz w:val="24"/>
                <w:szCs w:val="24"/>
              </w:rPr>
            </w:pPr>
            <w:r w:rsidRPr="00EF57BA">
              <w:rPr>
                <w:rFonts w:ascii="Times New Roman" w:hAnsi="Times New Roman" w:cs="Times New Roman"/>
                <w:color w:val="000000" w:themeColor="text1"/>
                <w:sz w:val="24"/>
                <w:szCs w:val="24"/>
              </w:rPr>
              <w:t>Батыр болам , көк аспанды сүйемін,</w:t>
            </w:r>
          </w:p>
          <w:p w14:paraId="459214B8" w14:textId="77777777" w:rsidR="00355303" w:rsidRPr="00EF57BA" w:rsidRDefault="00355303" w:rsidP="00355303">
            <w:pPr>
              <w:shd w:val="clear" w:color="auto" w:fill="FFFFFF"/>
              <w:rPr>
                <w:rFonts w:ascii="Times New Roman" w:hAnsi="Times New Roman" w:cs="Times New Roman"/>
                <w:color w:val="000000" w:themeColor="text1"/>
                <w:sz w:val="24"/>
                <w:szCs w:val="24"/>
              </w:rPr>
            </w:pPr>
            <w:r w:rsidRPr="00EF57BA">
              <w:rPr>
                <w:rFonts w:ascii="Times New Roman" w:hAnsi="Times New Roman" w:cs="Times New Roman"/>
                <w:color w:val="000000" w:themeColor="text1"/>
                <w:sz w:val="24"/>
                <w:szCs w:val="24"/>
              </w:rPr>
              <w:t>Жұлдыздарға барып келіп жүремін.Көркем әдебиет</w:t>
            </w:r>
          </w:p>
        </w:tc>
        <w:tc>
          <w:tcPr>
            <w:tcW w:w="2268" w:type="dxa"/>
            <w:tcMar>
              <w:top w:w="15" w:type="dxa"/>
              <w:left w:w="15" w:type="dxa"/>
              <w:bottom w:w="15" w:type="dxa"/>
              <w:right w:w="15" w:type="dxa"/>
            </w:tcMar>
          </w:tcPr>
          <w:p w14:paraId="1031AC31" w14:textId="77777777" w:rsidR="00355303" w:rsidRPr="00EF57BA" w:rsidRDefault="00355303" w:rsidP="00355303">
            <w:pPr>
              <w:rPr>
                <w:rFonts w:ascii="Times New Roman" w:hAnsi="Times New Roman" w:cs="Times New Roman"/>
                <w:color w:val="000000" w:themeColor="text1"/>
                <w:sz w:val="24"/>
                <w:szCs w:val="24"/>
                <w:shd w:val="clear" w:color="auto" w:fill="FFFFFF"/>
                <w:lang w:val="kk-KZ"/>
              </w:rPr>
            </w:pPr>
            <w:r w:rsidRPr="00EF57BA">
              <w:rPr>
                <w:rFonts w:ascii="Times New Roman" w:hAnsi="Times New Roman" w:cs="Times New Roman"/>
                <w:color w:val="000000" w:themeColor="text1"/>
                <w:sz w:val="24"/>
                <w:szCs w:val="24"/>
                <w:shd w:val="clear" w:color="auto" w:fill="FFFFFF"/>
                <w:lang w:val="kk-KZ"/>
              </w:rPr>
              <w:lastRenderedPageBreak/>
              <w:t>- Кәне, балалар, тіл ұстарту жаттығуларын жасап алайық:</w:t>
            </w:r>
            <w:r w:rsidRPr="00EF57BA">
              <w:rPr>
                <w:rFonts w:ascii="Times New Roman" w:hAnsi="Times New Roman" w:cs="Times New Roman"/>
                <w:color w:val="000000" w:themeColor="text1"/>
                <w:sz w:val="24"/>
                <w:szCs w:val="24"/>
                <w:lang w:val="kk-KZ"/>
              </w:rPr>
              <w:br/>
            </w:r>
            <w:r w:rsidRPr="00EF57BA">
              <w:rPr>
                <w:rFonts w:ascii="Times New Roman" w:hAnsi="Times New Roman" w:cs="Times New Roman"/>
                <w:color w:val="000000" w:themeColor="text1"/>
                <w:sz w:val="24"/>
                <w:szCs w:val="24"/>
                <w:shd w:val="clear" w:color="auto" w:fill="FFFFFF"/>
                <w:lang w:val="kk-KZ"/>
              </w:rPr>
              <w:t>1.– ер, - ер, - ер</w:t>
            </w:r>
            <w:r w:rsidRPr="00EF57BA">
              <w:rPr>
                <w:rFonts w:ascii="Times New Roman" w:hAnsi="Times New Roman" w:cs="Times New Roman"/>
                <w:color w:val="000000" w:themeColor="text1"/>
                <w:sz w:val="24"/>
                <w:szCs w:val="24"/>
                <w:lang w:val="kk-KZ"/>
              </w:rPr>
              <w:br/>
            </w:r>
            <w:r w:rsidRPr="00EF57BA">
              <w:rPr>
                <w:rFonts w:ascii="Times New Roman" w:hAnsi="Times New Roman" w:cs="Times New Roman"/>
                <w:color w:val="000000" w:themeColor="text1"/>
                <w:sz w:val="24"/>
                <w:szCs w:val="24"/>
                <w:shd w:val="clear" w:color="auto" w:fill="FFFFFF"/>
                <w:lang w:val="kk-KZ"/>
              </w:rPr>
              <w:t>Біз боламыз ғарышкер.</w:t>
            </w:r>
            <w:r w:rsidRPr="00EF57BA">
              <w:rPr>
                <w:rFonts w:ascii="Times New Roman" w:hAnsi="Times New Roman" w:cs="Times New Roman"/>
                <w:color w:val="000000" w:themeColor="text1"/>
                <w:sz w:val="24"/>
                <w:szCs w:val="24"/>
                <w:lang w:val="kk-KZ"/>
              </w:rPr>
              <w:br/>
            </w:r>
            <w:r w:rsidRPr="00EF57BA">
              <w:rPr>
                <w:rFonts w:ascii="Times New Roman" w:hAnsi="Times New Roman" w:cs="Times New Roman"/>
                <w:color w:val="000000" w:themeColor="text1"/>
                <w:sz w:val="24"/>
                <w:szCs w:val="24"/>
                <w:shd w:val="clear" w:color="auto" w:fill="FFFFFF"/>
                <w:lang w:val="kk-KZ"/>
              </w:rPr>
              <w:t>2.- ға, - ға, - ға</w:t>
            </w:r>
            <w:r w:rsidRPr="00EF57BA">
              <w:rPr>
                <w:rFonts w:ascii="Times New Roman" w:hAnsi="Times New Roman" w:cs="Times New Roman"/>
                <w:color w:val="000000" w:themeColor="text1"/>
                <w:sz w:val="24"/>
                <w:szCs w:val="24"/>
                <w:lang w:val="kk-KZ"/>
              </w:rPr>
              <w:br/>
            </w:r>
            <w:r w:rsidRPr="00EF57BA">
              <w:rPr>
                <w:rFonts w:ascii="Times New Roman" w:hAnsi="Times New Roman" w:cs="Times New Roman"/>
                <w:color w:val="000000" w:themeColor="text1"/>
                <w:sz w:val="24"/>
                <w:szCs w:val="24"/>
                <w:shd w:val="clear" w:color="auto" w:fill="FFFFFF"/>
                <w:lang w:val="kk-KZ"/>
              </w:rPr>
              <w:lastRenderedPageBreak/>
              <w:t>Біз ұштық Айға.Көркем әдебиет</w:t>
            </w:r>
          </w:p>
          <w:p w14:paraId="5CA78301" w14:textId="77777777" w:rsidR="00355303" w:rsidRPr="00EF57BA" w:rsidRDefault="00355303" w:rsidP="00355303">
            <w:pPr>
              <w:rPr>
                <w:rFonts w:ascii="Times New Roman" w:hAnsi="Times New Roman" w:cs="Times New Roman"/>
                <w:color w:val="000000" w:themeColor="text1"/>
                <w:sz w:val="24"/>
                <w:szCs w:val="24"/>
                <w:shd w:val="clear" w:color="auto" w:fill="FFFFFF"/>
                <w:lang w:val="kk-KZ"/>
              </w:rPr>
            </w:pPr>
            <w:r w:rsidRPr="00EF57BA">
              <w:rPr>
                <w:rFonts w:ascii="Times New Roman" w:hAnsi="Times New Roman" w:cs="Times New Roman"/>
                <w:color w:val="000000" w:themeColor="text1"/>
                <w:sz w:val="24"/>
                <w:szCs w:val="24"/>
                <w:shd w:val="clear" w:color="auto" w:fill="FFFFFF"/>
                <w:lang w:val="kk-KZ"/>
              </w:rPr>
              <w:t>Ай аспан денесі болып табылады,ай түнде ғана шығады.Қоршаған әлеммен таныстыру</w:t>
            </w:r>
          </w:p>
          <w:p w14:paraId="2159A7D7" w14:textId="77777777" w:rsidR="00355303" w:rsidRPr="00EF57BA" w:rsidRDefault="00355303" w:rsidP="00355303">
            <w:pPr>
              <w:shd w:val="clear" w:color="auto" w:fill="FFFFFF"/>
              <w:rPr>
                <w:rFonts w:ascii="Times New Roman" w:hAnsi="Times New Roman" w:cs="Times New Roman"/>
                <w:color w:val="000000" w:themeColor="text1"/>
                <w:sz w:val="24"/>
                <w:szCs w:val="24"/>
                <w:lang w:val="kk-KZ"/>
              </w:rPr>
            </w:pPr>
            <w:r w:rsidRPr="00EF57BA">
              <w:rPr>
                <w:rFonts w:ascii="Times New Roman" w:hAnsi="Times New Roman" w:cs="Times New Roman"/>
                <w:color w:val="000000" w:themeColor="text1"/>
                <w:sz w:val="24"/>
                <w:szCs w:val="24"/>
                <w:lang w:val="kk-KZ"/>
              </w:rPr>
              <w:t>Айдың түсі қандай?</w:t>
            </w:r>
          </w:p>
          <w:p w14:paraId="07889ADB" w14:textId="77777777" w:rsidR="00355303" w:rsidRPr="00EF57BA" w:rsidRDefault="00355303" w:rsidP="00355303">
            <w:pPr>
              <w:shd w:val="clear" w:color="auto" w:fill="FFFFFF"/>
              <w:rPr>
                <w:rFonts w:ascii="Times New Roman" w:hAnsi="Times New Roman" w:cs="Times New Roman"/>
                <w:color w:val="000000" w:themeColor="text1"/>
                <w:sz w:val="24"/>
                <w:szCs w:val="24"/>
                <w:lang w:val="kk-KZ"/>
              </w:rPr>
            </w:pPr>
            <w:r w:rsidRPr="00EF57BA">
              <w:rPr>
                <w:rFonts w:ascii="Times New Roman" w:hAnsi="Times New Roman" w:cs="Times New Roman"/>
                <w:color w:val="000000" w:themeColor="text1"/>
                <w:sz w:val="24"/>
                <w:szCs w:val="24"/>
                <w:lang w:val="kk-KZ"/>
              </w:rPr>
              <w:t>-Түнде аспан қандай түске енеді?</w:t>
            </w:r>
          </w:p>
          <w:p w14:paraId="1EA97C6E" w14:textId="77777777" w:rsidR="00355303" w:rsidRPr="00EF57BA" w:rsidRDefault="00355303" w:rsidP="00355303">
            <w:pPr>
              <w:shd w:val="clear" w:color="auto" w:fill="FFFFFF"/>
              <w:rPr>
                <w:rFonts w:ascii="Times New Roman" w:hAnsi="Times New Roman" w:cs="Times New Roman"/>
                <w:color w:val="000000" w:themeColor="text1"/>
                <w:sz w:val="24"/>
                <w:szCs w:val="24"/>
                <w:lang w:val="kk-KZ"/>
              </w:rPr>
            </w:pPr>
            <w:r w:rsidRPr="00EF57BA">
              <w:rPr>
                <w:rFonts w:ascii="Times New Roman" w:hAnsi="Times New Roman" w:cs="Times New Roman"/>
                <w:color w:val="000000" w:themeColor="text1"/>
                <w:sz w:val="24"/>
                <w:szCs w:val="24"/>
                <w:lang w:val="kk-KZ"/>
              </w:rPr>
              <w:t>Жарайсыңдар балалар,енді түнгі аспанның суретін салайық.</w:t>
            </w:r>
          </w:p>
          <w:p w14:paraId="67175CA1" w14:textId="77777777" w:rsidR="00355303" w:rsidRPr="00EF57BA" w:rsidRDefault="00355303" w:rsidP="00355303">
            <w:pPr>
              <w:rPr>
                <w:rFonts w:ascii="Times New Roman" w:hAnsi="Times New Roman" w:cs="Times New Roman"/>
                <w:color w:val="000000" w:themeColor="text1"/>
                <w:sz w:val="24"/>
                <w:szCs w:val="24"/>
                <w:lang w:val="kk-KZ"/>
              </w:rPr>
            </w:pPr>
            <w:r w:rsidRPr="00EF57BA">
              <w:rPr>
                <w:rFonts w:ascii="Times New Roman" w:hAnsi="Times New Roman" w:cs="Times New Roman"/>
                <w:color w:val="000000" w:themeColor="text1"/>
                <w:sz w:val="24"/>
                <w:szCs w:val="24"/>
                <w:lang w:val="kk-KZ"/>
              </w:rPr>
              <w:t>Сөйлеуді дамыту,сурет салу</w:t>
            </w:r>
          </w:p>
          <w:p w14:paraId="06497012" w14:textId="77777777" w:rsidR="00355303" w:rsidRPr="00EF57BA" w:rsidRDefault="00355303" w:rsidP="00355303">
            <w:pPr>
              <w:rPr>
                <w:rFonts w:ascii="Times New Roman" w:hAnsi="Times New Roman" w:cs="Times New Roman"/>
                <w:color w:val="000000" w:themeColor="text1"/>
                <w:sz w:val="24"/>
                <w:szCs w:val="24"/>
                <w:lang w:val="kk-KZ"/>
              </w:rPr>
            </w:pPr>
            <w:r w:rsidRPr="00EF57BA">
              <w:rPr>
                <w:rFonts w:ascii="Times New Roman" w:hAnsi="Times New Roman" w:cs="Times New Roman"/>
                <w:color w:val="000000" w:themeColor="text1"/>
                <w:sz w:val="24"/>
                <w:szCs w:val="24"/>
                <w:lang w:val="kk-KZ"/>
              </w:rPr>
              <w:t>заттардың үлгі бойынша олардың өзіне тән ерекшеліктерін: пішінін, пропорциясын және заттар мен олардың бөліктерінің орналасуын ескере отырып сурет салуға үйрету;</w:t>
            </w:r>
          </w:p>
          <w:p w14:paraId="4A5D2560" w14:textId="77777777" w:rsidR="00355303" w:rsidRPr="00EF57BA" w:rsidRDefault="00355303" w:rsidP="00355303">
            <w:pPr>
              <w:rPr>
                <w:rFonts w:ascii="Times New Roman" w:hAnsi="Times New Roman" w:cs="Times New Roman"/>
                <w:color w:val="000000" w:themeColor="text1"/>
                <w:sz w:val="24"/>
                <w:szCs w:val="24"/>
                <w:lang w:val="kk-KZ"/>
              </w:rPr>
            </w:pPr>
          </w:p>
          <w:p w14:paraId="726FAE9C" w14:textId="77777777" w:rsidR="00355303" w:rsidRPr="00EF57BA" w:rsidRDefault="00355303" w:rsidP="00355303">
            <w:pPr>
              <w:pStyle w:val="a3"/>
              <w:rPr>
                <w:rFonts w:ascii="Times New Roman" w:hAnsi="Times New Roman"/>
                <w:color w:val="000000" w:themeColor="text1"/>
                <w:sz w:val="24"/>
                <w:szCs w:val="24"/>
                <w:lang w:val="kk-KZ"/>
              </w:rPr>
            </w:pPr>
            <w:r w:rsidRPr="00EF57BA">
              <w:rPr>
                <w:rFonts w:ascii="Times New Roman" w:hAnsi="Times New Roman"/>
                <w:color w:val="000000" w:themeColor="text1"/>
                <w:sz w:val="24"/>
                <w:szCs w:val="24"/>
                <w:lang w:val="kk-KZ"/>
              </w:rPr>
              <w:lastRenderedPageBreak/>
              <w:t>Мүсіндеудің таныс тәсілдерін пайдалана отырып, сазбалшықтан, қамырдан, ермексаздан айды жасау.Мүсіндеу</w:t>
            </w:r>
          </w:p>
        </w:tc>
        <w:tc>
          <w:tcPr>
            <w:tcW w:w="2551" w:type="dxa"/>
            <w:tcMar>
              <w:top w:w="15" w:type="dxa"/>
              <w:left w:w="15" w:type="dxa"/>
              <w:bottom w:w="15" w:type="dxa"/>
              <w:right w:w="15" w:type="dxa"/>
            </w:tcMar>
          </w:tcPr>
          <w:p w14:paraId="418A959A" w14:textId="77777777" w:rsidR="00355303" w:rsidRPr="00EF57BA" w:rsidRDefault="00355303" w:rsidP="00355303">
            <w:pPr>
              <w:rPr>
                <w:rFonts w:ascii="Times New Roman" w:hAnsi="Times New Roman" w:cs="Times New Roman"/>
                <w:color w:val="000000" w:themeColor="text1"/>
                <w:sz w:val="24"/>
                <w:szCs w:val="24"/>
                <w:lang w:val="kk-KZ"/>
              </w:rPr>
            </w:pPr>
            <w:r w:rsidRPr="00EF57BA">
              <w:rPr>
                <w:rFonts w:ascii="Times New Roman" w:hAnsi="Times New Roman" w:cs="Times New Roman"/>
                <w:color w:val="000000" w:themeColor="text1"/>
                <w:sz w:val="24"/>
                <w:szCs w:val="24"/>
                <w:lang w:val="kk-KZ"/>
              </w:rPr>
              <w:lastRenderedPageBreak/>
              <w:t xml:space="preserve">Күн тірі жан иелерінің бəріне шуағын шашады Күннің қайда тұратынын, оның неге ұқсайтынын айтады. Алақандарын терезенің қасына апарады. Бірақ ол жаздағыдай </w:t>
            </w:r>
            <w:r w:rsidRPr="00EF57BA">
              <w:rPr>
                <w:rFonts w:ascii="Times New Roman" w:hAnsi="Times New Roman" w:cs="Times New Roman"/>
                <w:color w:val="000000" w:themeColor="text1"/>
                <w:sz w:val="24"/>
                <w:szCs w:val="24"/>
                <w:lang w:val="kk-KZ"/>
              </w:rPr>
              <w:lastRenderedPageBreak/>
              <w:t>жылытпайды.Əңгімеге араласады. Түн мен күн жарқырап шығып тұрған күндізгі уақыттың суреттерін салыстырады.</w:t>
            </w:r>
          </w:p>
          <w:p w14:paraId="7C9A0364" w14:textId="77777777" w:rsidR="00355303" w:rsidRPr="00EF57BA" w:rsidRDefault="00355303" w:rsidP="00355303">
            <w:pPr>
              <w:rPr>
                <w:rFonts w:ascii="Times New Roman" w:hAnsi="Times New Roman" w:cs="Times New Roman"/>
                <w:color w:val="000000" w:themeColor="text1"/>
                <w:sz w:val="24"/>
                <w:szCs w:val="24"/>
                <w:lang w:val="kk-KZ"/>
              </w:rPr>
            </w:pPr>
          </w:p>
          <w:p w14:paraId="3B811A59" w14:textId="77777777" w:rsidR="00355303" w:rsidRPr="00EF57BA" w:rsidRDefault="00355303" w:rsidP="00355303">
            <w:pPr>
              <w:rPr>
                <w:rFonts w:ascii="Times New Roman" w:hAnsi="Times New Roman" w:cs="Times New Roman"/>
                <w:color w:val="000000" w:themeColor="text1"/>
                <w:sz w:val="24"/>
                <w:szCs w:val="24"/>
                <w:lang w:val="kk-KZ"/>
              </w:rPr>
            </w:pPr>
          </w:p>
          <w:p w14:paraId="62DCAE75" w14:textId="77777777" w:rsidR="00355303" w:rsidRPr="00EF57BA" w:rsidRDefault="00355303" w:rsidP="00355303">
            <w:pPr>
              <w:rPr>
                <w:rFonts w:ascii="Times New Roman" w:hAnsi="Times New Roman" w:cs="Times New Roman"/>
                <w:color w:val="000000" w:themeColor="text1"/>
                <w:sz w:val="24"/>
                <w:szCs w:val="24"/>
                <w:lang w:val="kk-KZ"/>
              </w:rPr>
            </w:pPr>
            <w:r w:rsidRPr="00EF57BA">
              <w:rPr>
                <w:rFonts w:ascii="Times New Roman" w:hAnsi="Times New Roman" w:cs="Times New Roman"/>
                <w:color w:val="000000" w:themeColor="text1"/>
                <w:sz w:val="24"/>
                <w:szCs w:val="24"/>
                <w:lang w:val="kk-KZ"/>
              </w:rPr>
              <w:t>Күлімдеген күнге</w:t>
            </w:r>
          </w:p>
          <w:p w14:paraId="471DAE72" w14:textId="77777777" w:rsidR="00355303" w:rsidRPr="00EF57BA" w:rsidRDefault="00355303" w:rsidP="00355303">
            <w:pPr>
              <w:rPr>
                <w:rFonts w:ascii="Times New Roman" w:hAnsi="Times New Roman" w:cs="Times New Roman"/>
                <w:color w:val="000000" w:themeColor="text1"/>
                <w:sz w:val="24"/>
                <w:szCs w:val="24"/>
                <w:lang w:val="kk-KZ"/>
              </w:rPr>
            </w:pPr>
          </w:p>
          <w:p w14:paraId="58BA337D" w14:textId="77777777" w:rsidR="00355303" w:rsidRPr="00EF57BA" w:rsidRDefault="00355303" w:rsidP="00355303">
            <w:pPr>
              <w:rPr>
                <w:rFonts w:ascii="Times New Roman" w:hAnsi="Times New Roman" w:cs="Times New Roman"/>
                <w:color w:val="000000" w:themeColor="text1"/>
                <w:sz w:val="24"/>
                <w:szCs w:val="24"/>
                <w:lang w:val="kk-KZ"/>
              </w:rPr>
            </w:pPr>
          </w:p>
          <w:p w14:paraId="7A5627B6" w14:textId="77777777" w:rsidR="00355303" w:rsidRPr="00EF57BA" w:rsidRDefault="00355303" w:rsidP="00355303">
            <w:pPr>
              <w:rPr>
                <w:rFonts w:ascii="Times New Roman" w:hAnsi="Times New Roman" w:cs="Times New Roman"/>
                <w:color w:val="000000" w:themeColor="text1"/>
                <w:sz w:val="24"/>
                <w:szCs w:val="24"/>
                <w:lang w:val="kk-KZ"/>
              </w:rPr>
            </w:pPr>
            <w:r w:rsidRPr="00EF57BA">
              <w:rPr>
                <w:rFonts w:ascii="Times New Roman" w:hAnsi="Times New Roman" w:cs="Times New Roman"/>
                <w:color w:val="000000" w:themeColor="text1"/>
                <w:sz w:val="24"/>
                <w:szCs w:val="24"/>
                <w:lang w:val="kk-KZ"/>
              </w:rPr>
              <w:t>жылу мен жарық береді. Ол бізді жылы əрі жарық сəулесімен қуантады, көңіл күйімізді көтереді. Елестетіп көрейікші: егер күн болмаса біз не істер едік?Жер беті қараңғы, салқын болар еді. Тіршілік иесінің бəрі жоғалып кетер еді. Ендеше бізге жарық пен жылу сыйлайтын күннің болғаны қандай тамаша!Қоршаған әлеммен таныстыру</w:t>
            </w:r>
          </w:p>
          <w:p w14:paraId="563E6122" w14:textId="77777777" w:rsidR="00355303" w:rsidRPr="00EF57BA" w:rsidRDefault="00355303" w:rsidP="00355303">
            <w:pPr>
              <w:rPr>
                <w:rFonts w:ascii="Times New Roman" w:hAnsi="Times New Roman" w:cs="Times New Roman"/>
                <w:color w:val="000000" w:themeColor="text1"/>
                <w:sz w:val="24"/>
                <w:szCs w:val="24"/>
                <w:lang w:val="kk-KZ"/>
              </w:rPr>
            </w:pPr>
            <w:r w:rsidRPr="00EF57BA">
              <w:rPr>
                <w:rFonts w:ascii="Times New Roman" w:hAnsi="Times New Roman" w:cs="Times New Roman"/>
                <w:color w:val="000000" w:themeColor="text1"/>
                <w:sz w:val="24"/>
                <w:szCs w:val="24"/>
                <w:lang w:val="kk-KZ"/>
              </w:rPr>
              <w:lastRenderedPageBreak/>
              <w:t>Күннің көзіне беторамалды жайып, тез кептіруге бола ма? Тексеріп көруге шақырады.</w:t>
            </w:r>
          </w:p>
          <w:p w14:paraId="32214479" w14:textId="77777777" w:rsidR="00355303" w:rsidRPr="00EF57BA" w:rsidRDefault="00355303" w:rsidP="00355303">
            <w:pPr>
              <w:rPr>
                <w:rFonts w:ascii="Times New Roman" w:hAnsi="Times New Roman" w:cs="Times New Roman"/>
                <w:color w:val="000000" w:themeColor="text1"/>
                <w:sz w:val="24"/>
                <w:szCs w:val="24"/>
                <w:lang w:val="kk-KZ"/>
              </w:rPr>
            </w:pPr>
            <w:r w:rsidRPr="00EF57BA">
              <w:rPr>
                <w:rFonts w:ascii="Times New Roman" w:hAnsi="Times New Roman" w:cs="Times New Roman"/>
                <w:color w:val="000000" w:themeColor="text1"/>
                <w:sz w:val="24"/>
                <w:szCs w:val="24"/>
                <w:lang w:val="kk-KZ"/>
              </w:rPr>
              <w:t>«Күн шұғыласы» ойынын ұйымдастырады</w:t>
            </w:r>
          </w:p>
          <w:p w14:paraId="414C97BF" w14:textId="77777777" w:rsidR="00355303" w:rsidRPr="00EF57BA" w:rsidRDefault="00355303" w:rsidP="00355303">
            <w:pPr>
              <w:rPr>
                <w:rFonts w:ascii="Times New Roman" w:hAnsi="Times New Roman" w:cs="Times New Roman"/>
                <w:color w:val="000000" w:themeColor="text1"/>
                <w:sz w:val="24"/>
                <w:szCs w:val="24"/>
                <w:lang w:val="kk-KZ"/>
              </w:rPr>
            </w:pPr>
            <w:r w:rsidRPr="00EF57BA">
              <w:rPr>
                <w:rFonts w:ascii="Times New Roman" w:hAnsi="Times New Roman" w:cs="Times New Roman"/>
                <w:color w:val="000000" w:themeColor="text1"/>
                <w:sz w:val="24"/>
                <w:szCs w:val="24"/>
                <w:lang w:val="kk-KZ"/>
              </w:rPr>
              <w:t>Айнаны пайдаланып, қабырғаға күн шұғыласын түсіреді.</w:t>
            </w:r>
          </w:p>
          <w:p w14:paraId="3266404C" w14:textId="77777777" w:rsidR="00355303" w:rsidRPr="00EF57BA" w:rsidRDefault="00355303" w:rsidP="00355303">
            <w:pPr>
              <w:rPr>
                <w:rFonts w:ascii="Times New Roman" w:hAnsi="Times New Roman" w:cs="Times New Roman"/>
                <w:color w:val="000000" w:themeColor="text1"/>
                <w:sz w:val="24"/>
                <w:szCs w:val="24"/>
                <w:lang w:val="kk-KZ"/>
              </w:rPr>
            </w:pPr>
            <w:r w:rsidRPr="00EF57BA">
              <w:rPr>
                <w:rFonts w:ascii="Times New Roman" w:hAnsi="Times New Roman" w:cs="Times New Roman"/>
                <w:color w:val="000000" w:themeColor="text1"/>
                <w:sz w:val="24"/>
                <w:szCs w:val="24"/>
                <w:lang w:val="kk-KZ"/>
              </w:rPr>
              <w:t>Балаларды шұғыланы ұстауға шақырады.Зерттеу іс-әрекеті,сөйлеуді дамыту</w:t>
            </w:r>
          </w:p>
          <w:p w14:paraId="17BD6925" w14:textId="77777777" w:rsidR="00355303" w:rsidRPr="00EF57BA" w:rsidRDefault="00355303" w:rsidP="00355303">
            <w:pPr>
              <w:shd w:val="clear" w:color="auto" w:fill="FFFFFF"/>
              <w:spacing w:after="0" w:line="240" w:lineRule="auto"/>
              <w:rPr>
                <w:rFonts w:ascii="Times New Roman" w:hAnsi="Times New Roman" w:cs="Times New Roman"/>
                <w:color w:val="000000" w:themeColor="text1"/>
                <w:sz w:val="24"/>
                <w:szCs w:val="24"/>
              </w:rPr>
            </w:pPr>
            <w:r w:rsidRPr="00EF57BA">
              <w:rPr>
                <w:rFonts w:ascii="Times New Roman" w:hAnsi="Times New Roman" w:cs="Times New Roman"/>
                <w:bCs/>
                <w:color w:val="000000" w:themeColor="text1"/>
                <w:sz w:val="24"/>
                <w:szCs w:val="24"/>
                <w:lang w:val="kk-KZ"/>
              </w:rPr>
              <w:t>Тілді жаттықтыру.</w:t>
            </w:r>
          </w:p>
          <w:p w14:paraId="5877797F" w14:textId="77777777" w:rsidR="00355303" w:rsidRPr="00EF57BA" w:rsidRDefault="00355303" w:rsidP="00355303">
            <w:pPr>
              <w:shd w:val="clear" w:color="auto" w:fill="FFFFFF"/>
              <w:spacing w:after="0" w:line="240" w:lineRule="auto"/>
              <w:rPr>
                <w:rFonts w:ascii="Times New Roman" w:hAnsi="Times New Roman" w:cs="Times New Roman"/>
                <w:color w:val="000000" w:themeColor="text1"/>
                <w:sz w:val="24"/>
                <w:szCs w:val="24"/>
              </w:rPr>
            </w:pPr>
            <w:r w:rsidRPr="00EF57BA">
              <w:rPr>
                <w:rFonts w:ascii="Times New Roman" w:hAnsi="Times New Roman" w:cs="Times New Roman"/>
                <w:color w:val="000000" w:themeColor="text1"/>
                <w:sz w:val="24"/>
                <w:szCs w:val="24"/>
                <w:lang w:val="kk-KZ"/>
              </w:rPr>
              <w:t>У-у-у-у су</w:t>
            </w:r>
          </w:p>
          <w:p w14:paraId="7A7CDACB" w14:textId="77777777" w:rsidR="00355303" w:rsidRPr="00EF57BA" w:rsidRDefault="00355303" w:rsidP="00355303">
            <w:pPr>
              <w:shd w:val="clear" w:color="auto" w:fill="FFFFFF"/>
              <w:spacing w:after="0" w:line="240" w:lineRule="auto"/>
              <w:rPr>
                <w:rFonts w:ascii="Times New Roman" w:hAnsi="Times New Roman" w:cs="Times New Roman"/>
                <w:color w:val="000000" w:themeColor="text1"/>
                <w:sz w:val="24"/>
                <w:szCs w:val="24"/>
              </w:rPr>
            </w:pPr>
            <w:r w:rsidRPr="00EF57BA">
              <w:rPr>
                <w:rFonts w:ascii="Times New Roman" w:hAnsi="Times New Roman" w:cs="Times New Roman"/>
                <w:color w:val="000000" w:themeColor="text1"/>
                <w:sz w:val="24"/>
                <w:szCs w:val="24"/>
                <w:lang w:val="kk-KZ"/>
              </w:rPr>
              <w:t>Ел –ел- ел – жел</w:t>
            </w:r>
          </w:p>
          <w:p w14:paraId="22E29FE6" w14:textId="77777777" w:rsidR="00355303" w:rsidRPr="00EF57BA" w:rsidRDefault="00355303" w:rsidP="00355303">
            <w:pPr>
              <w:shd w:val="clear" w:color="auto" w:fill="FFFFFF"/>
              <w:spacing w:after="0" w:line="240" w:lineRule="auto"/>
              <w:rPr>
                <w:rFonts w:ascii="Times New Roman" w:hAnsi="Times New Roman" w:cs="Times New Roman"/>
                <w:color w:val="000000" w:themeColor="text1"/>
                <w:sz w:val="24"/>
                <w:szCs w:val="24"/>
              </w:rPr>
            </w:pPr>
            <w:r w:rsidRPr="00EF57BA">
              <w:rPr>
                <w:rFonts w:ascii="Times New Roman" w:hAnsi="Times New Roman" w:cs="Times New Roman"/>
                <w:color w:val="000000" w:themeColor="text1"/>
                <w:sz w:val="24"/>
                <w:szCs w:val="24"/>
                <w:lang w:val="kk-KZ"/>
              </w:rPr>
              <w:t>Ау-ау-ау-ауа</w:t>
            </w:r>
          </w:p>
          <w:p w14:paraId="6B1D01A9" w14:textId="77777777" w:rsidR="00355303" w:rsidRPr="00EF57BA" w:rsidRDefault="00355303" w:rsidP="00355303">
            <w:pPr>
              <w:shd w:val="clear" w:color="auto" w:fill="FFFFFF"/>
              <w:spacing w:after="0" w:line="240" w:lineRule="auto"/>
              <w:rPr>
                <w:rFonts w:ascii="Times New Roman" w:hAnsi="Times New Roman" w:cs="Times New Roman"/>
                <w:color w:val="000000" w:themeColor="text1"/>
                <w:sz w:val="24"/>
                <w:szCs w:val="24"/>
              </w:rPr>
            </w:pPr>
            <w:r w:rsidRPr="00EF57BA">
              <w:rPr>
                <w:rFonts w:ascii="Times New Roman" w:hAnsi="Times New Roman" w:cs="Times New Roman"/>
                <w:color w:val="000000" w:themeColor="text1"/>
                <w:sz w:val="24"/>
                <w:szCs w:val="24"/>
                <w:lang w:val="kk-KZ"/>
              </w:rPr>
              <w:t>Үн-үн-үн-күн</w:t>
            </w:r>
          </w:p>
          <w:p w14:paraId="52D598B2" w14:textId="77777777" w:rsidR="00355303" w:rsidRPr="00EF57BA" w:rsidRDefault="00355303" w:rsidP="00355303">
            <w:pPr>
              <w:rPr>
                <w:rFonts w:ascii="Times New Roman" w:hAnsi="Times New Roman" w:cs="Times New Roman"/>
                <w:color w:val="000000" w:themeColor="text1"/>
                <w:sz w:val="24"/>
                <w:szCs w:val="24"/>
              </w:rPr>
            </w:pPr>
            <w:r w:rsidRPr="00EF57BA">
              <w:rPr>
                <w:rFonts w:ascii="Times New Roman" w:hAnsi="Times New Roman" w:cs="Times New Roman"/>
                <w:color w:val="000000" w:themeColor="text1"/>
                <w:sz w:val="24"/>
                <w:szCs w:val="24"/>
              </w:rPr>
              <w:t>Көркем әдебиет</w:t>
            </w:r>
          </w:p>
          <w:p w14:paraId="674FB882" w14:textId="77777777" w:rsidR="00355303" w:rsidRPr="00EF57BA" w:rsidRDefault="00355303" w:rsidP="00355303">
            <w:pPr>
              <w:pStyle w:val="a3"/>
              <w:rPr>
                <w:rFonts w:ascii="Times New Roman" w:hAnsi="Times New Roman"/>
                <w:bCs/>
                <w:color w:val="000000" w:themeColor="text1"/>
                <w:sz w:val="24"/>
                <w:szCs w:val="24"/>
                <w:lang w:val="kk-KZ"/>
              </w:rPr>
            </w:pPr>
          </w:p>
        </w:tc>
        <w:tc>
          <w:tcPr>
            <w:tcW w:w="2268" w:type="dxa"/>
            <w:tcMar>
              <w:top w:w="15" w:type="dxa"/>
              <w:left w:w="15" w:type="dxa"/>
              <w:bottom w:w="15" w:type="dxa"/>
              <w:right w:w="15" w:type="dxa"/>
            </w:tcMar>
          </w:tcPr>
          <w:p w14:paraId="786636E1" w14:textId="77777777" w:rsidR="00355303" w:rsidRPr="00EF57BA" w:rsidRDefault="00355303" w:rsidP="00355303">
            <w:pPr>
              <w:shd w:val="clear" w:color="auto" w:fill="FFFFFF"/>
              <w:rPr>
                <w:rFonts w:ascii="Times New Roman" w:hAnsi="Times New Roman" w:cs="Times New Roman"/>
                <w:color w:val="000000" w:themeColor="text1"/>
                <w:sz w:val="24"/>
                <w:szCs w:val="24"/>
                <w:lang w:val="kk-KZ"/>
              </w:rPr>
            </w:pPr>
            <w:r w:rsidRPr="00EF57BA">
              <w:rPr>
                <w:rFonts w:ascii="Times New Roman" w:hAnsi="Times New Roman" w:cs="Times New Roman"/>
                <w:color w:val="000000" w:themeColor="text1"/>
                <w:sz w:val="24"/>
                <w:szCs w:val="24"/>
                <w:lang w:val="kk-KZ"/>
              </w:rPr>
              <w:lastRenderedPageBreak/>
              <w:t>-Жер — біздің тұрып жатқан мекеніміз, ортақ үйіміз.</w:t>
            </w:r>
          </w:p>
          <w:p w14:paraId="045445E9" w14:textId="77777777" w:rsidR="00355303" w:rsidRPr="00EF57BA" w:rsidRDefault="00355303" w:rsidP="00355303">
            <w:pPr>
              <w:shd w:val="clear" w:color="auto" w:fill="FFFFFF"/>
              <w:rPr>
                <w:rFonts w:ascii="Times New Roman" w:hAnsi="Times New Roman" w:cs="Times New Roman"/>
                <w:color w:val="000000" w:themeColor="text1"/>
                <w:sz w:val="24"/>
                <w:szCs w:val="24"/>
                <w:lang w:val="kk-KZ"/>
              </w:rPr>
            </w:pPr>
            <w:r w:rsidRPr="00EF57BA">
              <w:rPr>
                <w:rFonts w:ascii="Times New Roman" w:hAnsi="Times New Roman" w:cs="Times New Roman"/>
                <w:color w:val="000000" w:themeColor="text1"/>
                <w:sz w:val="24"/>
                <w:szCs w:val="24"/>
                <w:lang w:val="kk-KZ"/>
              </w:rPr>
              <w:t>Ал жоғарыда не бар?</w:t>
            </w:r>
          </w:p>
          <w:p w14:paraId="300AABF9" w14:textId="77777777" w:rsidR="00355303" w:rsidRPr="00EF57BA" w:rsidRDefault="00355303" w:rsidP="00355303">
            <w:pPr>
              <w:shd w:val="clear" w:color="auto" w:fill="FFFFFF"/>
              <w:rPr>
                <w:rFonts w:ascii="Times New Roman" w:hAnsi="Times New Roman" w:cs="Times New Roman"/>
                <w:color w:val="000000" w:themeColor="text1"/>
                <w:sz w:val="24"/>
                <w:szCs w:val="24"/>
                <w:lang w:val="kk-KZ"/>
              </w:rPr>
            </w:pPr>
            <w:r w:rsidRPr="00EF57BA">
              <w:rPr>
                <w:rFonts w:ascii="Times New Roman" w:hAnsi="Times New Roman" w:cs="Times New Roman"/>
                <w:color w:val="000000" w:themeColor="text1"/>
                <w:sz w:val="24"/>
                <w:szCs w:val="24"/>
                <w:lang w:val="kk-KZ"/>
              </w:rPr>
              <w:t>Балалардың жауабы: Аспан әлемі.</w:t>
            </w:r>
            <w:r w:rsidRPr="00EF57BA">
              <w:rPr>
                <w:rFonts w:ascii="Times New Roman" w:hAnsi="Times New Roman" w:cs="Times New Roman"/>
                <w:color w:val="000000" w:themeColor="text1"/>
                <w:sz w:val="24"/>
                <w:szCs w:val="24"/>
                <w:lang w:val="kk-KZ"/>
              </w:rPr>
              <w:br/>
            </w:r>
            <w:r w:rsidRPr="00EF57BA">
              <w:rPr>
                <w:rFonts w:ascii="Times New Roman" w:hAnsi="Times New Roman" w:cs="Times New Roman"/>
                <w:color w:val="000000" w:themeColor="text1"/>
                <w:sz w:val="24"/>
                <w:szCs w:val="24"/>
                <w:lang w:val="kk-KZ"/>
              </w:rPr>
              <w:lastRenderedPageBreak/>
              <w:t>— Балалар, сендер түнгі аспанды көрдіңдер ме?</w:t>
            </w:r>
          </w:p>
          <w:p w14:paraId="24744F5E" w14:textId="77777777" w:rsidR="00355303" w:rsidRPr="00EF57BA" w:rsidRDefault="00355303" w:rsidP="00355303">
            <w:pPr>
              <w:shd w:val="clear" w:color="auto" w:fill="FFFFFF"/>
              <w:rPr>
                <w:rFonts w:ascii="Times New Roman" w:hAnsi="Times New Roman" w:cs="Times New Roman"/>
                <w:color w:val="000000" w:themeColor="text1"/>
                <w:sz w:val="24"/>
                <w:szCs w:val="24"/>
                <w:lang w:val="kk-KZ"/>
              </w:rPr>
            </w:pPr>
            <w:r w:rsidRPr="00EF57BA">
              <w:rPr>
                <w:rFonts w:ascii="Times New Roman" w:hAnsi="Times New Roman" w:cs="Times New Roman"/>
                <w:color w:val="000000" w:themeColor="text1"/>
                <w:sz w:val="24"/>
                <w:szCs w:val="24"/>
                <w:lang w:val="kk-KZ"/>
              </w:rPr>
              <w:t>— Сендерге ұнай ма?</w:t>
            </w:r>
          </w:p>
          <w:p w14:paraId="1D158FCF" w14:textId="77777777" w:rsidR="00355303" w:rsidRPr="00EF57BA" w:rsidRDefault="00355303" w:rsidP="00355303">
            <w:pPr>
              <w:shd w:val="clear" w:color="auto" w:fill="FFFFFF"/>
              <w:rPr>
                <w:rFonts w:ascii="Times New Roman" w:hAnsi="Times New Roman" w:cs="Times New Roman"/>
                <w:color w:val="000000" w:themeColor="text1"/>
                <w:sz w:val="24"/>
                <w:szCs w:val="24"/>
                <w:lang w:val="kk-KZ"/>
              </w:rPr>
            </w:pPr>
            <w:r w:rsidRPr="00EF57BA">
              <w:rPr>
                <w:rFonts w:ascii="Times New Roman" w:hAnsi="Times New Roman" w:cs="Times New Roman"/>
                <w:color w:val="000000" w:themeColor="text1"/>
                <w:sz w:val="24"/>
                <w:szCs w:val="24"/>
                <w:lang w:val="kk-KZ"/>
              </w:rPr>
              <w:t>Балалардың жауабы: Иә ұнайды.</w:t>
            </w:r>
          </w:p>
          <w:p w14:paraId="5F3AB6B0" w14:textId="77777777" w:rsidR="00355303" w:rsidRPr="00EF57BA" w:rsidRDefault="00355303" w:rsidP="00355303">
            <w:pPr>
              <w:shd w:val="clear" w:color="auto" w:fill="FFFFFF"/>
              <w:rPr>
                <w:rFonts w:ascii="Times New Roman" w:hAnsi="Times New Roman" w:cs="Times New Roman"/>
                <w:color w:val="000000" w:themeColor="text1"/>
                <w:sz w:val="24"/>
                <w:szCs w:val="24"/>
                <w:lang w:val="kk-KZ"/>
              </w:rPr>
            </w:pPr>
            <w:r w:rsidRPr="00EF57BA">
              <w:rPr>
                <w:rFonts w:ascii="Times New Roman" w:hAnsi="Times New Roman" w:cs="Times New Roman"/>
                <w:color w:val="000000" w:themeColor="text1"/>
                <w:sz w:val="24"/>
                <w:szCs w:val="24"/>
                <w:lang w:val="kk-KZ"/>
              </w:rPr>
              <w:t>Маған да ұнайды.</w:t>
            </w:r>
          </w:p>
          <w:p w14:paraId="6A7F6A82" w14:textId="77777777" w:rsidR="00355303" w:rsidRPr="00EF57BA" w:rsidRDefault="00355303" w:rsidP="00355303">
            <w:pPr>
              <w:shd w:val="clear" w:color="auto" w:fill="FFFFFF"/>
              <w:rPr>
                <w:rFonts w:ascii="Times New Roman" w:hAnsi="Times New Roman" w:cs="Times New Roman"/>
                <w:color w:val="000000" w:themeColor="text1"/>
                <w:sz w:val="24"/>
                <w:szCs w:val="24"/>
                <w:lang w:val="kk-KZ"/>
              </w:rPr>
            </w:pPr>
            <w:r w:rsidRPr="00EF57BA">
              <w:rPr>
                <w:rFonts w:ascii="Times New Roman" w:hAnsi="Times New Roman" w:cs="Times New Roman"/>
                <w:color w:val="000000" w:themeColor="text1"/>
                <w:sz w:val="24"/>
                <w:szCs w:val="24"/>
                <w:lang w:val="kk-KZ"/>
              </w:rPr>
              <w:t>Олай болса балалар күн, жұлдыз, ай барлығы қайда орналасқан?</w:t>
            </w:r>
            <w:r w:rsidRPr="00EF57BA">
              <w:rPr>
                <w:rFonts w:ascii="Times New Roman" w:hAnsi="Times New Roman" w:cs="Times New Roman"/>
                <w:color w:val="000000" w:themeColor="text1"/>
                <w:sz w:val="24"/>
                <w:szCs w:val="24"/>
                <w:lang w:val="kk-KZ"/>
              </w:rPr>
              <w:br/>
            </w:r>
            <w:r w:rsidRPr="00EF57BA">
              <w:rPr>
                <w:rFonts w:ascii="Times New Roman" w:hAnsi="Times New Roman" w:cs="Times New Roman"/>
                <w:bCs/>
                <w:color w:val="000000" w:themeColor="text1"/>
                <w:sz w:val="24"/>
                <w:szCs w:val="24"/>
                <w:lang w:val="kk-KZ"/>
              </w:rPr>
              <w:t>Балалар</w:t>
            </w:r>
            <w:r w:rsidRPr="00EF57BA">
              <w:rPr>
                <w:rFonts w:ascii="Times New Roman" w:hAnsi="Times New Roman" w:cs="Times New Roman"/>
                <w:color w:val="000000" w:themeColor="text1"/>
                <w:sz w:val="24"/>
                <w:szCs w:val="24"/>
                <w:lang w:val="kk-KZ"/>
              </w:rPr>
              <w:t>: Аспан әлемінде.</w:t>
            </w:r>
            <w:r w:rsidRPr="00EF57BA">
              <w:rPr>
                <w:rFonts w:ascii="Times New Roman" w:hAnsi="Times New Roman" w:cs="Times New Roman"/>
                <w:color w:val="000000" w:themeColor="text1"/>
                <w:sz w:val="24"/>
                <w:szCs w:val="24"/>
                <w:lang w:val="kk-KZ"/>
              </w:rPr>
              <w:br/>
              <w:t>Түнгі аспан әдемі, сиқырлы сияқты. Қалай ойлайсыңдар, жұлдыз деген не? Олар неге ұқсайды?</w:t>
            </w:r>
          </w:p>
          <w:p w14:paraId="3525DEA2" w14:textId="77777777" w:rsidR="00355303" w:rsidRPr="00EF57BA" w:rsidRDefault="00355303" w:rsidP="00355303">
            <w:pPr>
              <w:shd w:val="clear" w:color="auto" w:fill="FFFFFF"/>
              <w:rPr>
                <w:rFonts w:ascii="Times New Roman" w:hAnsi="Times New Roman" w:cs="Times New Roman"/>
                <w:color w:val="000000" w:themeColor="text1"/>
                <w:sz w:val="24"/>
                <w:szCs w:val="24"/>
                <w:lang w:val="kk-KZ"/>
              </w:rPr>
            </w:pPr>
            <w:r w:rsidRPr="00EF57BA">
              <w:rPr>
                <w:rFonts w:ascii="Times New Roman" w:hAnsi="Times New Roman" w:cs="Times New Roman"/>
                <w:color w:val="000000" w:themeColor="text1"/>
                <w:sz w:val="24"/>
                <w:szCs w:val="24"/>
                <w:lang w:val="kk-KZ"/>
              </w:rPr>
              <w:t>Балалардың жауабы: Дұрыс балалар, біз жұлдыздарға қарағанда олар кішкентай, ұсақ болып көрінеді. Өйткені олар өте биік жоғарыда орналасқан. Жарайсыңдар!</w:t>
            </w:r>
          </w:p>
          <w:p w14:paraId="08DACBCA" w14:textId="77777777" w:rsidR="00355303" w:rsidRPr="00EF57BA" w:rsidRDefault="00355303" w:rsidP="00355303">
            <w:pPr>
              <w:rPr>
                <w:rFonts w:ascii="Times New Roman" w:hAnsi="Times New Roman" w:cs="Times New Roman"/>
                <w:color w:val="000000" w:themeColor="text1"/>
                <w:sz w:val="24"/>
                <w:szCs w:val="24"/>
                <w:lang w:val="kk-KZ"/>
              </w:rPr>
            </w:pPr>
            <w:r w:rsidRPr="00EF57BA">
              <w:rPr>
                <w:rFonts w:ascii="Times New Roman" w:hAnsi="Times New Roman" w:cs="Times New Roman"/>
                <w:color w:val="000000" w:themeColor="text1"/>
                <w:sz w:val="24"/>
                <w:szCs w:val="24"/>
                <w:lang w:val="kk-KZ"/>
              </w:rPr>
              <w:lastRenderedPageBreak/>
              <w:t>Қоршаған әлеммен таныстыру,сөйлеуді дамыту</w:t>
            </w:r>
          </w:p>
          <w:p w14:paraId="4CC8BD2E" w14:textId="77777777" w:rsidR="00355303" w:rsidRPr="00EF57BA" w:rsidRDefault="00355303" w:rsidP="00355303">
            <w:pPr>
              <w:rPr>
                <w:rFonts w:ascii="Times New Roman" w:hAnsi="Times New Roman" w:cs="Times New Roman"/>
                <w:color w:val="000000" w:themeColor="text1"/>
                <w:sz w:val="24"/>
                <w:szCs w:val="24"/>
                <w:lang w:val="kk-KZ"/>
              </w:rPr>
            </w:pPr>
            <w:r w:rsidRPr="00EF57BA">
              <w:rPr>
                <w:rFonts w:ascii="Times New Roman" w:hAnsi="Times New Roman" w:cs="Times New Roman"/>
                <w:color w:val="000000" w:themeColor="text1"/>
                <w:sz w:val="24"/>
                <w:szCs w:val="24"/>
                <w:lang w:val="kk-KZ"/>
              </w:rPr>
              <w:t>Кешірімді баламыз,</w:t>
            </w:r>
          </w:p>
          <w:p w14:paraId="4C0E5B69" w14:textId="77777777" w:rsidR="00355303" w:rsidRPr="00EF57BA" w:rsidRDefault="00355303" w:rsidP="00355303">
            <w:pPr>
              <w:rPr>
                <w:rFonts w:ascii="Times New Roman" w:hAnsi="Times New Roman" w:cs="Times New Roman"/>
                <w:color w:val="000000" w:themeColor="text1"/>
                <w:sz w:val="24"/>
                <w:szCs w:val="24"/>
                <w:lang w:val="kk-KZ"/>
              </w:rPr>
            </w:pPr>
            <w:r w:rsidRPr="00EF57BA">
              <w:rPr>
                <w:rFonts w:ascii="Times New Roman" w:hAnsi="Times New Roman" w:cs="Times New Roman"/>
                <w:color w:val="000000" w:themeColor="text1"/>
                <w:sz w:val="24"/>
                <w:szCs w:val="24"/>
                <w:lang w:val="kk-KZ"/>
              </w:rPr>
              <w:t>Жұлдыздай болып жанамыз.</w:t>
            </w:r>
          </w:p>
          <w:p w14:paraId="5DD5B2D8" w14:textId="77777777" w:rsidR="00355303" w:rsidRPr="00EF57BA" w:rsidRDefault="00355303" w:rsidP="00355303">
            <w:pPr>
              <w:rPr>
                <w:rFonts w:ascii="Times New Roman" w:hAnsi="Times New Roman" w:cs="Times New Roman"/>
                <w:color w:val="000000" w:themeColor="text1"/>
                <w:sz w:val="24"/>
                <w:szCs w:val="24"/>
                <w:lang w:val="kk-KZ"/>
              </w:rPr>
            </w:pPr>
            <w:r w:rsidRPr="00EF57BA">
              <w:rPr>
                <w:rFonts w:ascii="Times New Roman" w:hAnsi="Times New Roman" w:cs="Times New Roman"/>
                <w:color w:val="000000" w:themeColor="text1"/>
                <w:sz w:val="24"/>
                <w:szCs w:val="24"/>
                <w:lang w:val="kk-KZ"/>
              </w:rPr>
              <w:t>Кішіпейіл боламыз,</w:t>
            </w:r>
          </w:p>
          <w:p w14:paraId="6A3AF14B" w14:textId="77777777" w:rsidR="00355303" w:rsidRPr="00EF57BA" w:rsidRDefault="00355303" w:rsidP="00355303">
            <w:pPr>
              <w:rPr>
                <w:rFonts w:ascii="Times New Roman" w:hAnsi="Times New Roman" w:cs="Times New Roman"/>
                <w:color w:val="000000" w:themeColor="text1"/>
                <w:sz w:val="24"/>
                <w:szCs w:val="24"/>
                <w:lang w:val="kk-KZ"/>
              </w:rPr>
            </w:pPr>
            <w:r w:rsidRPr="00EF57BA">
              <w:rPr>
                <w:rFonts w:ascii="Times New Roman" w:hAnsi="Times New Roman" w:cs="Times New Roman"/>
                <w:color w:val="000000" w:themeColor="text1"/>
                <w:sz w:val="24"/>
                <w:szCs w:val="24"/>
                <w:lang w:val="kk-KZ"/>
              </w:rPr>
              <w:t>Құстай қанат қағамыз!</w:t>
            </w:r>
          </w:p>
          <w:p w14:paraId="7247A881" w14:textId="77777777" w:rsidR="00355303" w:rsidRPr="00EF57BA" w:rsidRDefault="00355303" w:rsidP="00355303">
            <w:pPr>
              <w:rPr>
                <w:rFonts w:ascii="Times New Roman" w:hAnsi="Times New Roman" w:cs="Times New Roman"/>
                <w:color w:val="000000" w:themeColor="text1"/>
                <w:sz w:val="24"/>
                <w:szCs w:val="24"/>
                <w:lang w:val="kk-KZ"/>
              </w:rPr>
            </w:pPr>
            <w:r w:rsidRPr="00EF57BA">
              <w:rPr>
                <w:rFonts w:ascii="Times New Roman" w:hAnsi="Times New Roman" w:cs="Times New Roman"/>
                <w:color w:val="000000" w:themeColor="text1"/>
                <w:sz w:val="24"/>
                <w:szCs w:val="24"/>
                <w:lang w:val="kk-KZ"/>
              </w:rPr>
              <w:t>Кешірімді баламыз,</w:t>
            </w:r>
          </w:p>
          <w:p w14:paraId="42184A09" w14:textId="77777777" w:rsidR="00355303" w:rsidRPr="00EF57BA" w:rsidRDefault="00355303" w:rsidP="00355303">
            <w:pPr>
              <w:rPr>
                <w:rFonts w:ascii="Times New Roman" w:hAnsi="Times New Roman" w:cs="Times New Roman"/>
                <w:color w:val="000000" w:themeColor="text1"/>
                <w:sz w:val="24"/>
                <w:szCs w:val="24"/>
                <w:lang w:val="kk-KZ"/>
              </w:rPr>
            </w:pPr>
            <w:r w:rsidRPr="00EF57BA">
              <w:rPr>
                <w:rFonts w:ascii="Times New Roman" w:hAnsi="Times New Roman" w:cs="Times New Roman"/>
                <w:color w:val="000000" w:themeColor="text1"/>
                <w:sz w:val="24"/>
                <w:szCs w:val="24"/>
                <w:lang w:val="kk-KZ"/>
              </w:rPr>
              <w:t>Жұлдыздай болып жанамыз.Көркем әдебиет</w:t>
            </w:r>
          </w:p>
          <w:p w14:paraId="38DD07C6" w14:textId="77777777" w:rsidR="00355303" w:rsidRPr="00EF57BA" w:rsidRDefault="00355303" w:rsidP="00355303">
            <w:pPr>
              <w:rPr>
                <w:rFonts w:ascii="Times New Roman" w:hAnsi="Times New Roman" w:cs="Times New Roman"/>
                <w:color w:val="000000" w:themeColor="text1"/>
                <w:sz w:val="24"/>
                <w:szCs w:val="24"/>
                <w:lang w:val="kk-KZ"/>
              </w:rPr>
            </w:pPr>
            <w:r w:rsidRPr="00EF57BA">
              <w:rPr>
                <w:rFonts w:ascii="Times New Roman" w:hAnsi="Times New Roman" w:cs="Times New Roman"/>
                <w:color w:val="000000" w:themeColor="text1"/>
                <w:sz w:val="24"/>
                <w:szCs w:val="24"/>
                <w:lang w:val="kk-KZ"/>
              </w:rPr>
              <w:t>Құммен жұлдыздың суретін салу.Сурет салу</w:t>
            </w:r>
          </w:p>
          <w:p w14:paraId="127FFBDE" w14:textId="77777777" w:rsidR="00355303" w:rsidRPr="00EF57BA" w:rsidRDefault="00355303" w:rsidP="00355303">
            <w:pPr>
              <w:pStyle w:val="TableParagraph"/>
              <w:rPr>
                <w:color w:val="000000" w:themeColor="text1"/>
                <w:sz w:val="24"/>
                <w:szCs w:val="24"/>
              </w:rPr>
            </w:pPr>
            <w:r w:rsidRPr="00EF57BA">
              <w:rPr>
                <w:color w:val="000000" w:themeColor="text1"/>
                <w:sz w:val="24"/>
                <w:szCs w:val="24"/>
              </w:rPr>
              <w:t>балаларды геометриялық пішіндерді (дөңгелек, төртбұрыш, үшбұрыш) және геометриялық денелерді (куб,шар, цилиндр) танып, атай білуге үйрету</w:t>
            </w:r>
          </w:p>
          <w:p w14:paraId="52EE2B52" w14:textId="77777777" w:rsidR="00355303" w:rsidRPr="00EF57BA" w:rsidRDefault="00355303" w:rsidP="00355303">
            <w:pPr>
              <w:rPr>
                <w:rFonts w:ascii="Times New Roman" w:hAnsi="Times New Roman" w:cs="Times New Roman"/>
                <w:color w:val="000000" w:themeColor="text1"/>
                <w:sz w:val="24"/>
                <w:szCs w:val="24"/>
                <w:lang w:val="kk-KZ"/>
              </w:rPr>
            </w:pPr>
            <w:r w:rsidRPr="00EF57BA">
              <w:rPr>
                <w:rFonts w:ascii="Times New Roman" w:hAnsi="Times New Roman" w:cs="Times New Roman"/>
                <w:color w:val="000000" w:themeColor="text1"/>
                <w:sz w:val="24"/>
                <w:szCs w:val="24"/>
                <w:lang w:val="kk-KZ"/>
              </w:rPr>
              <w:t>Математика негіздері</w:t>
            </w:r>
          </w:p>
          <w:p w14:paraId="1600C10F" w14:textId="77777777" w:rsidR="00355303" w:rsidRPr="00EF57BA" w:rsidRDefault="00355303" w:rsidP="00355303">
            <w:pPr>
              <w:rPr>
                <w:rFonts w:ascii="Times New Roman" w:hAnsi="Times New Roman" w:cs="Times New Roman"/>
                <w:color w:val="000000" w:themeColor="text1"/>
                <w:sz w:val="24"/>
                <w:szCs w:val="24"/>
                <w:lang w:val="kk-KZ"/>
              </w:rPr>
            </w:pPr>
          </w:p>
        </w:tc>
        <w:tc>
          <w:tcPr>
            <w:tcW w:w="2552" w:type="dxa"/>
            <w:tcMar>
              <w:top w:w="15" w:type="dxa"/>
              <w:left w:w="15" w:type="dxa"/>
              <w:bottom w:w="15" w:type="dxa"/>
              <w:right w:w="15" w:type="dxa"/>
            </w:tcMar>
          </w:tcPr>
          <w:p w14:paraId="35FB0EE0" w14:textId="77777777" w:rsidR="00355303" w:rsidRPr="00EF57BA" w:rsidRDefault="00355303" w:rsidP="00355303">
            <w:pPr>
              <w:ind w:right="142"/>
              <w:rPr>
                <w:rFonts w:ascii="Times New Roman" w:hAnsi="Times New Roman"/>
                <w:kern w:val="24"/>
                <w:sz w:val="24"/>
                <w:szCs w:val="24"/>
                <w:lang w:val="kk-KZ"/>
              </w:rPr>
            </w:pPr>
            <w:r w:rsidRPr="00EF57BA">
              <w:rPr>
                <w:rFonts w:ascii="Times New Roman" w:hAnsi="Times New Roman"/>
                <w:kern w:val="24"/>
                <w:sz w:val="24"/>
                <w:szCs w:val="24"/>
                <w:lang w:val="kk-KZ"/>
              </w:rPr>
              <w:lastRenderedPageBreak/>
              <w:t>«Жануарлары» әңгіме</w:t>
            </w:r>
          </w:p>
          <w:p w14:paraId="7B768A94" w14:textId="77777777" w:rsidR="00355303" w:rsidRPr="00EF57BA" w:rsidRDefault="00355303" w:rsidP="00355303">
            <w:pPr>
              <w:ind w:right="142"/>
              <w:rPr>
                <w:rFonts w:ascii="Times New Roman" w:hAnsi="Times New Roman"/>
                <w:kern w:val="24"/>
                <w:sz w:val="24"/>
                <w:szCs w:val="24"/>
                <w:lang w:val="kk-KZ"/>
              </w:rPr>
            </w:pPr>
            <w:r w:rsidRPr="00EF57BA">
              <w:rPr>
                <w:rFonts w:ascii="Times New Roman" w:hAnsi="Times New Roman"/>
                <w:kern w:val="24"/>
                <w:sz w:val="24"/>
                <w:szCs w:val="24"/>
                <w:lang w:val="kk-KZ"/>
              </w:rPr>
              <w:t xml:space="preserve">Мақсаты:кейіпкерлердің жағымды жәнежағымсыз қасиеттерін көруге, </w:t>
            </w:r>
            <w:r w:rsidRPr="00EF57BA">
              <w:rPr>
                <w:rFonts w:ascii="Times New Roman" w:hAnsi="Times New Roman"/>
                <w:kern w:val="24"/>
                <w:sz w:val="24"/>
                <w:szCs w:val="24"/>
                <w:lang w:val="kk-KZ"/>
              </w:rPr>
              <w:lastRenderedPageBreak/>
              <w:t>олардың әрекеттерін бағалауға үйрету.</w:t>
            </w:r>
          </w:p>
          <w:p w14:paraId="0DAF3C7D" w14:textId="77777777" w:rsidR="00355303" w:rsidRPr="00EF57BA" w:rsidRDefault="00355303" w:rsidP="00355303">
            <w:pPr>
              <w:rPr>
                <w:rFonts w:ascii="Times New Roman" w:hAnsi="Times New Roman" w:cs="Times New Roman"/>
                <w:color w:val="000000" w:themeColor="text1"/>
                <w:sz w:val="24"/>
                <w:szCs w:val="24"/>
                <w:shd w:val="clear" w:color="auto" w:fill="FFFFFF"/>
                <w:lang w:val="kk-KZ"/>
              </w:rPr>
            </w:pPr>
            <w:r w:rsidRPr="00EF57BA">
              <w:rPr>
                <w:rFonts w:ascii="Times New Roman" w:hAnsi="Times New Roman"/>
                <w:kern w:val="24"/>
                <w:sz w:val="24"/>
                <w:szCs w:val="24"/>
                <w:lang w:val="kk-KZ"/>
              </w:rPr>
              <w:t>.(көркем әдебиет</w:t>
            </w:r>
            <w:r w:rsidRPr="00EF57BA">
              <w:rPr>
                <w:rFonts w:ascii="Times New Roman" w:eastAsia="Times New Roman" w:hAnsi="Times New Roman"/>
                <w:kern w:val="24"/>
                <w:sz w:val="24"/>
                <w:szCs w:val="24"/>
                <w:lang w:val="kk-KZ"/>
              </w:rPr>
              <w:t xml:space="preserve">, </w:t>
            </w:r>
            <w:r w:rsidRPr="00EF57BA">
              <w:rPr>
                <w:rFonts w:ascii="Times New Roman" w:hAnsi="Times New Roman"/>
                <w:sz w:val="24"/>
                <w:szCs w:val="24"/>
                <w:lang w:val="kk-KZ"/>
              </w:rPr>
              <w:t>коммуникативтік дағдыны дамыту)</w:t>
            </w:r>
            <w:r w:rsidRPr="00EF57BA">
              <w:rPr>
                <w:rFonts w:ascii="Times New Roman" w:hAnsi="Times New Roman" w:cs="Times New Roman"/>
                <w:color w:val="000000" w:themeColor="text1"/>
                <w:sz w:val="24"/>
                <w:szCs w:val="24"/>
                <w:shd w:val="clear" w:color="auto" w:fill="FFFFFF"/>
                <w:lang w:val="kk-KZ"/>
              </w:rPr>
              <w:t>Бір, екі, үш</w:t>
            </w:r>
            <w:r w:rsidRPr="00EF57BA">
              <w:rPr>
                <w:rFonts w:ascii="Times New Roman" w:hAnsi="Times New Roman" w:cs="Times New Roman"/>
                <w:color w:val="000000" w:themeColor="text1"/>
                <w:sz w:val="24"/>
                <w:szCs w:val="24"/>
                <w:lang w:val="kk-KZ"/>
              </w:rPr>
              <w:br/>
            </w:r>
            <w:r w:rsidRPr="00EF57BA">
              <w:rPr>
                <w:rFonts w:ascii="Times New Roman" w:hAnsi="Times New Roman" w:cs="Times New Roman"/>
                <w:color w:val="000000" w:themeColor="text1"/>
                <w:sz w:val="24"/>
                <w:szCs w:val="24"/>
                <w:shd w:val="clear" w:color="auto" w:fill="FFFFFF"/>
                <w:lang w:val="kk-KZ"/>
              </w:rPr>
              <w:t>Ғарышқа тез ұш.</w:t>
            </w:r>
            <w:r w:rsidRPr="00EF57BA">
              <w:rPr>
                <w:rFonts w:ascii="Times New Roman" w:hAnsi="Times New Roman" w:cs="Times New Roman"/>
                <w:color w:val="000000" w:themeColor="text1"/>
                <w:sz w:val="24"/>
                <w:szCs w:val="24"/>
                <w:lang w:val="kk-KZ"/>
              </w:rPr>
              <w:br/>
            </w:r>
            <w:r w:rsidRPr="00EF57BA">
              <w:rPr>
                <w:rFonts w:ascii="Times New Roman" w:hAnsi="Times New Roman" w:cs="Times New Roman"/>
                <w:color w:val="000000" w:themeColor="text1"/>
                <w:sz w:val="24"/>
                <w:szCs w:val="24"/>
                <w:shd w:val="clear" w:color="auto" w:fill="FFFFFF"/>
                <w:lang w:val="kk-KZ"/>
              </w:rPr>
              <w:t>Слайд аспан әлемі.</w:t>
            </w:r>
            <w:r w:rsidRPr="00EF57BA">
              <w:rPr>
                <w:rFonts w:ascii="Times New Roman" w:hAnsi="Times New Roman" w:cs="Times New Roman"/>
                <w:color w:val="000000" w:themeColor="text1"/>
                <w:sz w:val="24"/>
                <w:szCs w:val="24"/>
                <w:lang w:val="kk-KZ"/>
              </w:rPr>
              <w:br/>
            </w:r>
            <w:r w:rsidRPr="00EF57BA">
              <w:rPr>
                <w:rFonts w:ascii="Times New Roman" w:hAnsi="Times New Roman" w:cs="Times New Roman"/>
                <w:color w:val="000000" w:themeColor="text1"/>
                <w:sz w:val="24"/>
                <w:szCs w:val="24"/>
                <w:shd w:val="clear" w:color="auto" w:fill="FFFFFF"/>
                <w:lang w:val="kk-KZ"/>
              </w:rPr>
              <w:t>Көзімізді ашайық, мінекей балалар біз аспандамыз, енді ән шырқайық.</w:t>
            </w:r>
            <w:r w:rsidRPr="00EF57BA">
              <w:rPr>
                <w:rFonts w:ascii="Times New Roman" w:hAnsi="Times New Roman" w:cs="Times New Roman"/>
                <w:color w:val="000000" w:themeColor="text1"/>
                <w:sz w:val="24"/>
                <w:szCs w:val="24"/>
                <w:lang w:val="kk-KZ"/>
              </w:rPr>
              <w:br/>
            </w:r>
            <w:r w:rsidRPr="00EF57BA">
              <w:rPr>
                <w:rFonts w:ascii="Times New Roman" w:hAnsi="Times New Roman" w:cs="Times New Roman"/>
                <w:color w:val="000000" w:themeColor="text1"/>
                <w:sz w:val="24"/>
                <w:szCs w:val="24"/>
                <w:shd w:val="clear" w:color="auto" w:fill="FFFFFF"/>
                <w:lang w:val="kk-KZ"/>
              </w:rPr>
              <w:t>Ән: «Мен ғарышкер боламын»</w:t>
            </w:r>
            <w:r w:rsidRPr="00EF57BA">
              <w:rPr>
                <w:rFonts w:ascii="Times New Roman" w:hAnsi="Times New Roman" w:cs="Times New Roman"/>
                <w:color w:val="000000" w:themeColor="text1"/>
                <w:sz w:val="24"/>
                <w:szCs w:val="24"/>
                <w:lang w:val="kk-KZ"/>
              </w:rPr>
              <w:br/>
            </w:r>
            <w:r w:rsidRPr="00EF57BA">
              <w:rPr>
                <w:rFonts w:ascii="Times New Roman" w:hAnsi="Times New Roman" w:cs="Times New Roman"/>
                <w:color w:val="000000" w:themeColor="text1"/>
                <w:sz w:val="24"/>
                <w:szCs w:val="24"/>
                <w:shd w:val="clear" w:color="auto" w:fill="FFFFFF"/>
                <w:lang w:val="kk-KZ"/>
              </w:rPr>
              <w:t>Балалар қараңдаршы жұлдыздар қандай көп, әр түрлі планеталар бар, білесіңдер ме аспаннан жерге қарағанда жеріміз доп сияқты дөңгелек, біз сол дөңгелек жерде тұрамыз.Қоршаған әлеммен таныстыру,музыка,сөйлеуді дамыту</w:t>
            </w:r>
          </w:p>
          <w:p w14:paraId="16B05078" w14:textId="77777777" w:rsidR="00355303" w:rsidRPr="00EF57BA" w:rsidRDefault="00355303" w:rsidP="00355303">
            <w:pPr>
              <w:rPr>
                <w:rFonts w:ascii="Times New Roman" w:hAnsi="Times New Roman" w:cs="Times New Roman"/>
                <w:color w:val="000000" w:themeColor="text1"/>
                <w:sz w:val="24"/>
                <w:szCs w:val="24"/>
                <w:lang w:val="kk-KZ"/>
              </w:rPr>
            </w:pPr>
            <w:r w:rsidRPr="00EF57BA">
              <w:rPr>
                <w:rFonts w:ascii="Times New Roman" w:hAnsi="Times New Roman" w:cs="Times New Roman"/>
                <w:color w:val="000000" w:themeColor="text1"/>
                <w:sz w:val="24"/>
                <w:szCs w:val="24"/>
                <w:lang w:val="kk-KZ"/>
              </w:rPr>
              <w:t xml:space="preserve">Түнгі аспан денелерін бейнелеу.Жапсыру </w:t>
            </w:r>
          </w:p>
          <w:p w14:paraId="050BC2E5" w14:textId="77777777" w:rsidR="00355303" w:rsidRPr="00EF57BA" w:rsidRDefault="00355303" w:rsidP="00355303">
            <w:pPr>
              <w:rPr>
                <w:rFonts w:ascii="Times New Roman" w:hAnsi="Times New Roman" w:cs="Times New Roman"/>
                <w:color w:val="000000" w:themeColor="text1"/>
                <w:sz w:val="24"/>
                <w:szCs w:val="24"/>
                <w:lang w:val="kk-KZ"/>
              </w:rPr>
            </w:pPr>
            <w:r w:rsidRPr="00EF57BA">
              <w:rPr>
                <w:rFonts w:ascii="Times New Roman" w:hAnsi="Times New Roman" w:cs="Times New Roman"/>
                <w:color w:val="000000" w:themeColor="text1"/>
                <w:sz w:val="24"/>
                <w:szCs w:val="24"/>
                <w:lang w:val="kk-KZ"/>
              </w:rPr>
              <w:t>Ал ғарышта біз қандай заттарды кездестіруіміз мүмкін?</w:t>
            </w:r>
          </w:p>
          <w:p w14:paraId="2F40809E" w14:textId="77777777" w:rsidR="00355303" w:rsidRPr="00EF57BA" w:rsidRDefault="00355303" w:rsidP="00355303">
            <w:pPr>
              <w:rPr>
                <w:rFonts w:ascii="Times New Roman" w:hAnsi="Times New Roman" w:cs="Times New Roman"/>
                <w:color w:val="000000" w:themeColor="text1"/>
                <w:sz w:val="24"/>
                <w:szCs w:val="24"/>
                <w:lang w:val="kk-KZ"/>
              </w:rPr>
            </w:pPr>
            <w:r w:rsidRPr="00EF57BA">
              <w:rPr>
                <w:rFonts w:ascii="Times New Roman" w:hAnsi="Times New Roman" w:cs="Times New Roman"/>
                <w:color w:val="000000" w:themeColor="text1"/>
                <w:sz w:val="24"/>
                <w:szCs w:val="24"/>
                <w:lang w:val="kk-KZ"/>
              </w:rPr>
              <w:lastRenderedPageBreak/>
              <w:t>Спутниктер, кометалар, астероидтар мен метеориттер (суреттер көрсетіледі). Ал ғарышқа кімдер ұшады? Дұрыс, ғарышкерлер. Ең бірінші болып ғарышқа зерттеуге ұшқан ресейлік ғарышкер екен. Ол кім екен? (Ю. Гагарин) Ал әйел адамдардан В. Терешкова, кейін Қазақстаннан да ғарышкерлер ұшты. Олар: Т. Әубәкіров, Т. Мұсабаев.Сөйлеуді дамыту</w:t>
            </w:r>
          </w:p>
          <w:p w14:paraId="5892F46E" w14:textId="77777777" w:rsidR="00355303" w:rsidRPr="00EF57BA" w:rsidRDefault="00355303" w:rsidP="00355303">
            <w:pPr>
              <w:pStyle w:val="a3"/>
              <w:rPr>
                <w:rFonts w:ascii="Times New Roman" w:hAnsi="Times New Roman"/>
                <w:bCs/>
                <w:color w:val="000000" w:themeColor="text1"/>
                <w:sz w:val="24"/>
                <w:szCs w:val="24"/>
                <w:lang w:val="kk-KZ"/>
              </w:rPr>
            </w:pPr>
            <w:r w:rsidRPr="00EF57BA">
              <w:rPr>
                <w:rFonts w:ascii="Times New Roman" w:hAnsi="Times New Roman"/>
                <w:color w:val="000000" w:themeColor="text1"/>
                <w:sz w:val="24"/>
                <w:szCs w:val="24"/>
                <w:shd w:val="clear" w:color="auto" w:fill="FFFFFF"/>
                <w:lang w:val="kk-KZ"/>
              </w:rPr>
              <w:t>Тоқтар ұшты ғарышқа</w:t>
            </w:r>
            <w:r w:rsidRPr="00EF57BA">
              <w:rPr>
                <w:rFonts w:ascii="Times New Roman" w:hAnsi="Times New Roman"/>
                <w:color w:val="000000" w:themeColor="text1"/>
                <w:sz w:val="24"/>
                <w:szCs w:val="24"/>
                <w:lang w:val="kk-KZ"/>
              </w:rPr>
              <w:br/>
            </w:r>
            <w:r w:rsidRPr="00EF57BA">
              <w:rPr>
                <w:rFonts w:ascii="Times New Roman" w:hAnsi="Times New Roman"/>
                <w:color w:val="000000" w:themeColor="text1"/>
                <w:sz w:val="24"/>
                <w:szCs w:val="24"/>
                <w:shd w:val="clear" w:color="auto" w:fill="FFFFFF"/>
                <w:lang w:val="kk-KZ"/>
              </w:rPr>
              <w:t>Талғат болды ғарышта</w:t>
            </w:r>
            <w:r w:rsidRPr="00EF57BA">
              <w:rPr>
                <w:rFonts w:ascii="Times New Roman" w:hAnsi="Times New Roman"/>
                <w:color w:val="000000" w:themeColor="text1"/>
                <w:sz w:val="24"/>
                <w:szCs w:val="24"/>
                <w:lang w:val="kk-KZ"/>
              </w:rPr>
              <w:br/>
            </w:r>
            <w:r w:rsidRPr="00EF57BA">
              <w:rPr>
                <w:rFonts w:ascii="Times New Roman" w:hAnsi="Times New Roman"/>
                <w:color w:val="000000" w:themeColor="text1"/>
                <w:sz w:val="24"/>
                <w:szCs w:val="24"/>
                <w:shd w:val="clear" w:color="auto" w:fill="FFFFFF"/>
                <w:lang w:val="kk-KZ"/>
              </w:rPr>
              <w:t>Таңқалдырып қазағым</w:t>
            </w:r>
            <w:r w:rsidRPr="00EF57BA">
              <w:rPr>
                <w:rFonts w:ascii="Times New Roman" w:hAnsi="Times New Roman"/>
                <w:color w:val="000000" w:themeColor="text1"/>
                <w:sz w:val="24"/>
                <w:szCs w:val="24"/>
                <w:lang w:val="kk-KZ"/>
              </w:rPr>
              <w:br/>
            </w:r>
            <w:r w:rsidRPr="00EF57BA">
              <w:rPr>
                <w:rFonts w:ascii="Times New Roman" w:hAnsi="Times New Roman"/>
                <w:color w:val="000000" w:themeColor="text1"/>
                <w:sz w:val="24"/>
                <w:szCs w:val="24"/>
                <w:shd w:val="clear" w:color="auto" w:fill="FFFFFF"/>
                <w:lang w:val="kk-KZ"/>
              </w:rPr>
              <w:t>Тағы ұшса ғой Марсқа.Көркем әдебиет</w:t>
            </w:r>
          </w:p>
        </w:tc>
      </w:tr>
      <w:tr w:rsidR="00355303" w:rsidRPr="00161D5D" w14:paraId="34BD7A9C" w14:textId="77777777" w:rsidTr="004C60CC">
        <w:trPr>
          <w:trHeight w:val="30"/>
        </w:trPr>
        <w:tc>
          <w:tcPr>
            <w:tcW w:w="2714" w:type="dxa"/>
            <w:tcMar>
              <w:top w:w="15" w:type="dxa"/>
              <w:left w:w="15" w:type="dxa"/>
              <w:bottom w:w="15" w:type="dxa"/>
              <w:right w:w="15" w:type="dxa"/>
            </w:tcMar>
            <w:vAlign w:val="center"/>
          </w:tcPr>
          <w:p w14:paraId="66167236" w14:textId="77777777" w:rsidR="00355303" w:rsidRPr="00161D5D" w:rsidRDefault="00355303" w:rsidP="00355303">
            <w:pPr>
              <w:ind w:left="20"/>
              <w:rPr>
                <w:rFonts w:ascii="Times New Roman" w:hAnsi="Times New Roman" w:cs="Times New Roman"/>
                <w:b/>
                <w:bCs/>
                <w:color w:val="000000" w:themeColor="text1"/>
                <w:sz w:val="24"/>
                <w:szCs w:val="24"/>
              </w:rPr>
            </w:pPr>
            <w:r w:rsidRPr="00161D5D">
              <w:rPr>
                <w:rFonts w:ascii="Times New Roman" w:hAnsi="Times New Roman" w:cs="Times New Roman"/>
                <w:b/>
                <w:bCs/>
                <w:color w:val="000000" w:themeColor="text1"/>
                <w:sz w:val="24"/>
                <w:szCs w:val="24"/>
              </w:rPr>
              <w:lastRenderedPageBreak/>
              <w:t>Балалармен жеке жұмыс</w:t>
            </w:r>
          </w:p>
        </w:tc>
        <w:tc>
          <w:tcPr>
            <w:tcW w:w="2552" w:type="dxa"/>
            <w:tcMar>
              <w:top w:w="15" w:type="dxa"/>
              <w:left w:w="15" w:type="dxa"/>
              <w:bottom w:w="15" w:type="dxa"/>
              <w:right w:w="15" w:type="dxa"/>
            </w:tcMar>
          </w:tcPr>
          <w:p w14:paraId="062864E7" w14:textId="77777777" w:rsidR="00355303" w:rsidRPr="00161D5D" w:rsidRDefault="00355303" w:rsidP="00355303">
            <w:pPr>
              <w:pStyle w:val="TableParagraph"/>
              <w:rPr>
                <w:color w:val="000000" w:themeColor="text1"/>
                <w:sz w:val="24"/>
                <w:szCs w:val="24"/>
              </w:rPr>
            </w:pPr>
            <w:r w:rsidRPr="00161D5D">
              <w:rPr>
                <w:color w:val="000000" w:themeColor="text1"/>
                <w:sz w:val="24"/>
                <w:szCs w:val="24"/>
              </w:rPr>
              <w:t>Ғарышкерлер туралы сұрау</w:t>
            </w:r>
          </w:p>
        </w:tc>
        <w:tc>
          <w:tcPr>
            <w:tcW w:w="2268" w:type="dxa"/>
            <w:tcMar>
              <w:top w:w="15" w:type="dxa"/>
              <w:left w:w="15" w:type="dxa"/>
              <w:bottom w:w="15" w:type="dxa"/>
              <w:right w:w="15" w:type="dxa"/>
            </w:tcMar>
          </w:tcPr>
          <w:p w14:paraId="56B398E1" w14:textId="77777777" w:rsidR="00355303" w:rsidRPr="00161D5D" w:rsidRDefault="00355303" w:rsidP="00355303">
            <w:pPr>
              <w:pStyle w:val="TableParagraph"/>
              <w:rPr>
                <w:color w:val="000000" w:themeColor="text1"/>
                <w:sz w:val="24"/>
                <w:szCs w:val="24"/>
              </w:rPr>
            </w:pPr>
            <w:r w:rsidRPr="00161D5D">
              <w:rPr>
                <w:color w:val="000000" w:themeColor="text1"/>
                <w:sz w:val="24"/>
                <w:szCs w:val="24"/>
              </w:rPr>
              <w:t>Жеке сурет салуға үйрету</w:t>
            </w:r>
          </w:p>
        </w:tc>
        <w:tc>
          <w:tcPr>
            <w:tcW w:w="2551" w:type="dxa"/>
            <w:tcMar>
              <w:top w:w="15" w:type="dxa"/>
              <w:left w:w="15" w:type="dxa"/>
              <w:bottom w:w="15" w:type="dxa"/>
              <w:right w:w="15" w:type="dxa"/>
            </w:tcMar>
          </w:tcPr>
          <w:p w14:paraId="42FCDAF6" w14:textId="77777777" w:rsidR="00355303" w:rsidRPr="00161D5D" w:rsidRDefault="00355303" w:rsidP="00355303">
            <w:pPr>
              <w:pStyle w:val="TableParagraph"/>
              <w:rPr>
                <w:color w:val="000000" w:themeColor="text1"/>
                <w:sz w:val="24"/>
                <w:szCs w:val="24"/>
              </w:rPr>
            </w:pPr>
            <w:r w:rsidRPr="00161D5D">
              <w:rPr>
                <w:color w:val="000000" w:themeColor="text1"/>
                <w:sz w:val="24"/>
                <w:szCs w:val="24"/>
              </w:rPr>
              <w:t>Жаңылтпаш үйрету</w:t>
            </w:r>
          </w:p>
        </w:tc>
        <w:tc>
          <w:tcPr>
            <w:tcW w:w="2268" w:type="dxa"/>
            <w:tcMar>
              <w:top w:w="15" w:type="dxa"/>
              <w:left w:w="15" w:type="dxa"/>
              <w:bottom w:w="15" w:type="dxa"/>
              <w:right w:w="15" w:type="dxa"/>
            </w:tcMar>
          </w:tcPr>
          <w:p w14:paraId="7968E66E" w14:textId="77777777" w:rsidR="00355303" w:rsidRPr="00161D5D" w:rsidRDefault="00355303" w:rsidP="00355303">
            <w:pPr>
              <w:rPr>
                <w:rFonts w:ascii="Times New Roman" w:hAnsi="Times New Roman" w:cs="Times New Roman"/>
                <w:color w:val="000000" w:themeColor="text1"/>
                <w:sz w:val="24"/>
                <w:szCs w:val="24"/>
                <w:lang w:val="kk-KZ"/>
              </w:rPr>
            </w:pPr>
            <w:r w:rsidRPr="00161D5D">
              <w:rPr>
                <w:rFonts w:ascii="Times New Roman" w:hAnsi="Times New Roman" w:cs="Times New Roman"/>
                <w:color w:val="000000" w:themeColor="text1"/>
                <w:sz w:val="24"/>
                <w:szCs w:val="24"/>
                <w:lang w:val="kk-KZ"/>
              </w:rPr>
              <w:t>Зымыран жайлы сұрау</w:t>
            </w:r>
          </w:p>
        </w:tc>
        <w:tc>
          <w:tcPr>
            <w:tcW w:w="2552" w:type="dxa"/>
            <w:tcMar>
              <w:top w:w="15" w:type="dxa"/>
              <w:left w:w="15" w:type="dxa"/>
              <w:bottom w:w="15" w:type="dxa"/>
              <w:right w:w="15" w:type="dxa"/>
            </w:tcMar>
          </w:tcPr>
          <w:p w14:paraId="485D0CB6" w14:textId="77777777" w:rsidR="00355303" w:rsidRPr="00161D5D" w:rsidRDefault="00355303" w:rsidP="00355303">
            <w:pPr>
              <w:rPr>
                <w:rFonts w:ascii="Times New Roman" w:hAnsi="Times New Roman" w:cs="Times New Roman"/>
                <w:color w:val="000000" w:themeColor="text1"/>
                <w:sz w:val="24"/>
                <w:szCs w:val="24"/>
                <w:lang w:val="kk-KZ"/>
              </w:rPr>
            </w:pPr>
            <w:r w:rsidRPr="00161D5D">
              <w:rPr>
                <w:rFonts w:ascii="Times New Roman" w:hAnsi="Times New Roman" w:cs="Times New Roman"/>
                <w:color w:val="000000" w:themeColor="text1"/>
                <w:sz w:val="24"/>
                <w:szCs w:val="24"/>
                <w:lang w:val="kk-KZ"/>
              </w:rPr>
              <w:t>Достары жайлы әңгіме</w:t>
            </w:r>
          </w:p>
        </w:tc>
      </w:tr>
      <w:tr w:rsidR="00355303" w:rsidRPr="00F837CE" w14:paraId="65B6F013" w14:textId="77777777" w:rsidTr="00410470">
        <w:trPr>
          <w:trHeight w:val="30"/>
        </w:trPr>
        <w:tc>
          <w:tcPr>
            <w:tcW w:w="2714" w:type="dxa"/>
            <w:tcMar>
              <w:top w:w="15" w:type="dxa"/>
              <w:left w:w="15" w:type="dxa"/>
              <w:bottom w:w="15" w:type="dxa"/>
              <w:right w:w="15" w:type="dxa"/>
            </w:tcMar>
            <w:vAlign w:val="center"/>
          </w:tcPr>
          <w:p w14:paraId="64157A00" w14:textId="77777777" w:rsidR="00355303" w:rsidRPr="00161D5D" w:rsidRDefault="00355303" w:rsidP="00355303">
            <w:pPr>
              <w:ind w:left="20"/>
              <w:rPr>
                <w:rFonts w:ascii="Times New Roman" w:hAnsi="Times New Roman" w:cs="Times New Roman"/>
                <w:b/>
                <w:bCs/>
                <w:color w:val="000000" w:themeColor="text1"/>
                <w:sz w:val="24"/>
                <w:szCs w:val="24"/>
              </w:rPr>
            </w:pPr>
            <w:r w:rsidRPr="00161D5D">
              <w:rPr>
                <w:rFonts w:ascii="Times New Roman" w:hAnsi="Times New Roman" w:cs="Times New Roman"/>
                <w:b/>
                <w:bCs/>
                <w:color w:val="000000" w:themeColor="text1"/>
                <w:sz w:val="24"/>
                <w:szCs w:val="24"/>
              </w:rPr>
              <w:t>Серуенге дайындық</w:t>
            </w:r>
          </w:p>
        </w:tc>
        <w:tc>
          <w:tcPr>
            <w:tcW w:w="12191" w:type="dxa"/>
            <w:gridSpan w:val="5"/>
            <w:tcMar>
              <w:top w:w="15" w:type="dxa"/>
              <w:left w:w="15" w:type="dxa"/>
              <w:bottom w:w="15" w:type="dxa"/>
              <w:right w:w="15" w:type="dxa"/>
            </w:tcMar>
          </w:tcPr>
          <w:p w14:paraId="26F64F35" w14:textId="77777777" w:rsidR="00355303" w:rsidRPr="00161D5D" w:rsidRDefault="00355303" w:rsidP="00355303">
            <w:pPr>
              <w:pStyle w:val="TableParagraph"/>
              <w:rPr>
                <w:color w:val="000000" w:themeColor="text1"/>
                <w:sz w:val="24"/>
                <w:szCs w:val="24"/>
              </w:rPr>
            </w:pPr>
            <w:r w:rsidRPr="00161D5D">
              <w:rPr>
                <w:color w:val="000000" w:themeColor="text1"/>
                <w:sz w:val="24"/>
                <w:szCs w:val="24"/>
              </w:rPr>
              <w:t xml:space="preserve">Киініп-шешіну кезінде киімдерін белгілі тәртіппен киюге және шешуге жаттықтыру. </w:t>
            </w:r>
          </w:p>
          <w:p w14:paraId="52496BBC" w14:textId="77777777" w:rsidR="00355303" w:rsidRPr="00161D5D" w:rsidRDefault="00355303" w:rsidP="00355303">
            <w:pPr>
              <w:ind w:left="20"/>
              <w:rPr>
                <w:rFonts w:ascii="Times New Roman" w:hAnsi="Times New Roman" w:cs="Times New Roman"/>
                <w:color w:val="000000" w:themeColor="text1"/>
                <w:sz w:val="24"/>
                <w:szCs w:val="24"/>
                <w:lang w:val="kk-KZ"/>
              </w:rPr>
            </w:pPr>
            <w:r w:rsidRPr="00161D5D">
              <w:rPr>
                <w:rFonts w:ascii="Times New Roman" w:hAnsi="Times New Roman" w:cs="Times New Roman"/>
                <w:color w:val="000000" w:themeColor="text1"/>
                <w:sz w:val="24"/>
                <w:szCs w:val="24"/>
                <w:lang w:val="kk-KZ"/>
              </w:rPr>
              <w:t>Қатармен жұптасып жүруді, қатарды бұзбауды  үйрету. Таза ауада қандай ойындар ойнайтынын балалармен жоспарлау. (</w:t>
            </w:r>
            <w:r w:rsidRPr="00161D5D">
              <w:rPr>
                <w:rFonts w:ascii="Times New Roman" w:hAnsi="Times New Roman" w:cs="Times New Roman"/>
                <w:b/>
                <w:bCs/>
                <w:color w:val="000000" w:themeColor="text1"/>
                <w:sz w:val="24"/>
                <w:szCs w:val="24"/>
                <w:lang w:val="kk-KZ"/>
              </w:rPr>
              <w:t>сөйлеуді дамыту, өзіне-өзі қызмет ету дағдылары, ірі және ұсақ моториканы дамыту)</w:t>
            </w:r>
            <w:r w:rsidRPr="00161D5D">
              <w:rPr>
                <w:rFonts w:ascii="Times New Roman" w:hAnsi="Times New Roman" w:cs="Times New Roman"/>
                <w:color w:val="000000" w:themeColor="text1"/>
                <w:sz w:val="24"/>
                <w:szCs w:val="24"/>
                <w:lang w:val="kk-KZ"/>
              </w:rPr>
              <w:t>.</w:t>
            </w:r>
          </w:p>
        </w:tc>
      </w:tr>
      <w:tr w:rsidR="00355303" w:rsidRPr="00161D5D" w14:paraId="7A626DD3" w14:textId="77777777" w:rsidTr="004C60CC">
        <w:trPr>
          <w:trHeight w:val="30"/>
        </w:trPr>
        <w:tc>
          <w:tcPr>
            <w:tcW w:w="2714" w:type="dxa"/>
            <w:tcMar>
              <w:top w:w="15" w:type="dxa"/>
              <w:left w:w="15" w:type="dxa"/>
              <w:bottom w:w="15" w:type="dxa"/>
              <w:right w:w="15" w:type="dxa"/>
            </w:tcMar>
            <w:vAlign w:val="center"/>
          </w:tcPr>
          <w:p w14:paraId="3624EE82" w14:textId="77777777" w:rsidR="00355303" w:rsidRPr="00161D5D" w:rsidRDefault="00355303" w:rsidP="00355303">
            <w:pPr>
              <w:spacing w:after="0"/>
              <w:ind w:left="20"/>
              <w:rPr>
                <w:rFonts w:ascii="Times New Roman" w:hAnsi="Times New Roman" w:cs="Times New Roman"/>
                <w:b/>
                <w:bCs/>
                <w:color w:val="000000" w:themeColor="text1"/>
                <w:sz w:val="24"/>
                <w:szCs w:val="24"/>
              </w:rPr>
            </w:pPr>
            <w:r w:rsidRPr="00161D5D">
              <w:rPr>
                <w:rFonts w:ascii="Times New Roman" w:hAnsi="Times New Roman" w:cs="Times New Roman"/>
                <w:b/>
                <w:bCs/>
                <w:color w:val="000000" w:themeColor="text1"/>
                <w:sz w:val="24"/>
                <w:szCs w:val="24"/>
              </w:rPr>
              <w:t>Серуен</w:t>
            </w:r>
          </w:p>
        </w:tc>
        <w:tc>
          <w:tcPr>
            <w:tcW w:w="2552" w:type="dxa"/>
            <w:tcMar>
              <w:top w:w="15" w:type="dxa"/>
              <w:left w:w="15" w:type="dxa"/>
              <w:bottom w:w="15" w:type="dxa"/>
              <w:right w:w="15" w:type="dxa"/>
            </w:tcMar>
          </w:tcPr>
          <w:p w14:paraId="41DEB064" w14:textId="77777777" w:rsidR="00355303" w:rsidRPr="00EF79BB" w:rsidRDefault="00355303" w:rsidP="00355303">
            <w:pPr>
              <w:widowControl w:val="0"/>
              <w:autoSpaceDE w:val="0"/>
              <w:autoSpaceDN w:val="0"/>
              <w:spacing w:after="0" w:line="240" w:lineRule="auto"/>
              <w:ind w:right="113"/>
              <w:jc w:val="center"/>
              <w:rPr>
                <w:rFonts w:ascii="Times New Roman" w:eastAsia="Times New Roman" w:hAnsi="Times New Roman"/>
                <w:b/>
                <w:sz w:val="24"/>
                <w:szCs w:val="24"/>
                <w:lang w:val="kk-KZ"/>
              </w:rPr>
            </w:pPr>
            <w:r w:rsidRPr="00EF79BB">
              <w:rPr>
                <w:rFonts w:ascii="Times New Roman" w:eastAsia="Times New Roman" w:hAnsi="Times New Roman"/>
                <w:b/>
                <w:sz w:val="24"/>
                <w:szCs w:val="24"/>
                <w:lang w:val="kk-KZ"/>
              </w:rPr>
              <w:t>№1. Бақылау</w:t>
            </w:r>
          </w:p>
          <w:p w14:paraId="1721CAE4" w14:textId="77777777" w:rsidR="00355303" w:rsidRPr="00EF79BB" w:rsidRDefault="00355303" w:rsidP="00355303">
            <w:pPr>
              <w:widowControl w:val="0"/>
              <w:autoSpaceDE w:val="0"/>
              <w:autoSpaceDN w:val="0"/>
              <w:spacing w:after="0" w:line="240" w:lineRule="auto"/>
              <w:ind w:right="113"/>
              <w:jc w:val="center"/>
              <w:rPr>
                <w:rFonts w:ascii="Times New Roman" w:eastAsia="Times New Roman" w:hAnsi="Times New Roman"/>
                <w:color w:val="000000"/>
                <w:sz w:val="24"/>
                <w:szCs w:val="24"/>
                <w:lang w:val="kk-KZ"/>
              </w:rPr>
            </w:pPr>
            <w:r w:rsidRPr="00EF79BB">
              <w:rPr>
                <w:rFonts w:ascii="Times New Roman" w:eastAsia="Times New Roman" w:hAnsi="Times New Roman"/>
                <w:sz w:val="24"/>
                <w:szCs w:val="24"/>
                <w:lang w:val="kk-KZ"/>
              </w:rPr>
              <w:t>Ауа райын  бақылау.</w:t>
            </w:r>
            <w:r w:rsidRPr="00EF79BB">
              <w:rPr>
                <w:rFonts w:ascii="Times New Roman" w:eastAsia="Times New Roman" w:hAnsi="Times New Roman"/>
                <w:b/>
                <w:sz w:val="24"/>
                <w:szCs w:val="24"/>
                <w:lang w:val="kk-KZ"/>
              </w:rPr>
              <w:br/>
              <w:t>Мақ:</w:t>
            </w:r>
            <w:r w:rsidRPr="00EF79BB">
              <w:rPr>
                <w:rFonts w:ascii="Times New Roman" w:eastAsia="Times New Roman" w:hAnsi="Times New Roman"/>
                <w:sz w:val="24"/>
                <w:szCs w:val="24"/>
                <w:lang w:val="kk-KZ"/>
              </w:rPr>
              <w:t xml:space="preserve">Көктемгі ауа-райы -өте құбылмалы,бірақ күннен-күнге жылына бастайды.Ауа қысымы көтеріліп,күн сәулесін </w:t>
            </w:r>
            <w:r w:rsidRPr="00EF79BB">
              <w:rPr>
                <w:rFonts w:ascii="Times New Roman" w:eastAsia="Times New Roman" w:hAnsi="Times New Roman"/>
                <w:sz w:val="24"/>
                <w:szCs w:val="24"/>
                <w:lang w:val="kk-KZ"/>
              </w:rPr>
              <w:lastRenderedPageBreak/>
              <w:t>мол шашады.Жер бетін жылына бастайды.</w:t>
            </w:r>
            <w:r w:rsidRPr="00EF79BB">
              <w:rPr>
                <w:rFonts w:ascii="Times New Roman" w:eastAsia="Times New Roman" w:hAnsi="Times New Roman"/>
                <w:bCs/>
                <w:sz w:val="24"/>
                <w:szCs w:val="24"/>
                <w:lang w:val="kk-KZ"/>
              </w:rPr>
              <w:br/>
            </w:r>
            <w:r w:rsidRPr="00EF79BB">
              <w:rPr>
                <w:rFonts w:ascii="Times New Roman" w:eastAsia="Times New Roman" w:hAnsi="Times New Roman"/>
                <w:b/>
                <w:sz w:val="24"/>
                <w:szCs w:val="24"/>
                <w:lang w:val="kk-KZ"/>
              </w:rPr>
              <w:t>Еңбек.</w:t>
            </w:r>
            <w:r w:rsidRPr="00EF79BB">
              <w:rPr>
                <w:rFonts w:ascii="Times New Roman" w:eastAsia="Times New Roman" w:hAnsi="Times New Roman"/>
                <w:bCs/>
                <w:sz w:val="24"/>
                <w:szCs w:val="24"/>
                <w:lang w:val="kk-KZ"/>
              </w:rPr>
              <w:t>.</w:t>
            </w:r>
            <w:r w:rsidRPr="00EF79BB">
              <w:rPr>
                <w:rFonts w:ascii="Times New Roman" w:eastAsia="+mn-ea" w:hAnsi="Times New Roman"/>
                <w:color w:val="000000"/>
                <w:kern w:val="24"/>
                <w:sz w:val="24"/>
                <w:szCs w:val="24"/>
                <w:lang w:val="kk-KZ" w:eastAsia="ru-RU"/>
              </w:rPr>
              <w:t xml:space="preserve"> </w:t>
            </w:r>
            <w:r w:rsidRPr="00EF79BB">
              <w:rPr>
                <w:rFonts w:ascii="Times New Roman" w:eastAsia="Times New Roman" w:hAnsi="Times New Roman"/>
                <w:bCs/>
                <w:sz w:val="24"/>
                <w:szCs w:val="24"/>
                <w:lang w:val="kk-KZ"/>
              </w:rPr>
              <w:t xml:space="preserve">Топырақты тұқым салуға дайындау”.                                        </w:t>
            </w:r>
            <w:r w:rsidRPr="00EF79BB">
              <w:rPr>
                <w:rFonts w:ascii="Times New Roman" w:eastAsia="Times New Roman" w:hAnsi="Times New Roman"/>
                <w:b/>
                <w:bCs/>
                <w:sz w:val="24"/>
                <w:szCs w:val="24"/>
                <w:lang w:val="kk-KZ"/>
              </w:rPr>
              <w:t xml:space="preserve">Мақсаты. </w:t>
            </w:r>
            <w:r w:rsidRPr="00EF79BB">
              <w:rPr>
                <w:rFonts w:ascii="Times New Roman" w:eastAsia="Times New Roman" w:hAnsi="Times New Roman"/>
                <w:bCs/>
                <w:sz w:val="24"/>
                <w:szCs w:val="24"/>
                <w:lang w:val="kk-KZ"/>
              </w:rPr>
              <w:t>Еңбектенуге деген қабілетін дамыту, бастаған ісін аяқтау, үлкендерге көмектесу.</w:t>
            </w:r>
            <w:r w:rsidRPr="00EF79BB">
              <w:rPr>
                <w:rFonts w:ascii="Times New Roman" w:eastAsia="Times New Roman" w:hAnsi="Times New Roman"/>
                <w:bCs/>
                <w:sz w:val="24"/>
                <w:szCs w:val="24"/>
                <w:lang w:val="kk-KZ"/>
              </w:rPr>
              <w:br/>
            </w:r>
            <w:r w:rsidRPr="00EF79BB">
              <w:rPr>
                <w:rFonts w:ascii="Times New Roman" w:eastAsia="Times New Roman" w:hAnsi="Times New Roman"/>
                <w:b/>
                <w:sz w:val="24"/>
                <w:szCs w:val="24"/>
                <w:lang w:val="kk-KZ"/>
              </w:rPr>
              <w:t>Қ\ойын</w:t>
            </w:r>
            <w:r w:rsidRPr="00EF79BB">
              <w:rPr>
                <w:rFonts w:ascii="Times New Roman" w:eastAsia="Times New Roman" w:hAnsi="Times New Roman"/>
                <w:bCs/>
                <w:sz w:val="24"/>
                <w:szCs w:val="24"/>
                <w:lang w:val="kk-KZ"/>
              </w:rPr>
              <w:t>:</w:t>
            </w:r>
            <w:r w:rsidRPr="00EF79BB">
              <w:rPr>
                <w:rFonts w:ascii="Times New Roman" w:eastAsia="Times New Roman" w:hAnsi="Times New Roman"/>
                <w:bCs/>
                <w:sz w:val="24"/>
                <w:szCs w:val="24"/>
                <w:lang w:val="kk-KZ"/>
              </w:rPr>
              <w:br/>
              <w:t>«Қасқыр мен лақтар»</w:t>
            </w:r>
            <w:r w:rsidRPr="00EF79BB">
              <w:rPr>
                <w:rFonts w:ascii="Times New Roman" w:eastAsia="Times New Roman" w:hAnsi="Times New Roman"/>
                <w:bCs/>
                <w:sz w:val="24"/>
                <w:szCs w:val="24"/>
                <w:lang w:val="kk-KZ"/>
              </w:rPr>
              <w:br/>
            </w:r>
            <w:r w:rsidRPr="00EF79BB">
              <w:rPr>
                <w:rFonts w:ascii="Times New Roman" w:eastAsia="Times New Roman" w:hAnsi="Times New Roman"/>
                <w:b/>
                <w:sz w:val="24"/>
                <w:szCs w:val="24"/>
                <w:lang w:val="kk-KZ"/>
              </w:rPr>
              <w:t>Мақ</w:t>
            </w:r>
            <w:r w:rsidRPr="00EF79BB">
              <w:rPr>
                <w:rFonts w:ascii="Times New Roman" w:eastAsia="Times New Roman" w:hAnsi="Times New Roman"/>
                <w:bCs/>
                <w:sz w:val="24"/>
                <w:szCs w:val="24"/>
                <w:lang w:val="kk-KZ"/>
              </w:rPr>
              <w:t xml:space="preserve">: </w:t>
            </w:r>
            <w:r w:rsidRPr="00EF79BB">
              <w:rPr>
                <w:rFonts w:ascii="Times New Roman" w:eastAsia="Times New Roman" w:hAnsi="Times New Roman"/>
                <w:color w:val="000000"/>
                <w:sz w:val="24"/>
                <w:szCs w:val="24"/>
                <w:lang w:val="kk-KZ"/>
              </w:rPr>
              <w:t>Бұрын</w:t>
            </w:r>
          </w:p>
          <w:p w14:paraId="06714926" w14:textId="77777777" w:rsidR="00355303" w:rsidRPr="00EF79BB" w:rsidRDefault="00355303" w:rsidP="00355303">
            <w:pPr>
              <w:widowControl w:val="0"/>
              <w:autoSpaceDE w:val="0"/>
              <w:autoSpaceDN w:val="0"/>
              <w:spacing w:after="0" w:line="240" w:lineRule="auto"/>
              <w:ind w:right="113"/>
              <w:jc w:val="center"/>
              <w:rPr>
                <w:rFonts w:ascii="Times New Roman" w:eastAsia="Times New Roman" w:hAnsi="Times New Roman"/>
                <w:color w:val="000000"/>
                <w:sz w:val="24"/>
                <w:szCs w:val="24"/>
                <w:lang w:val="kk-KZ"/>
              </w:rPr>
            </w:pPr>
            <w:r w:rsidRPr="00EF79BB">
              <w:rPr>
                <w:rFonts w:ascii="Times New Roman" w:eastAsia="Times New Roman" w:hAnsi="Times New Roman"/>
                <w:color w:val="000000"/>
                <w:sz w:val="24"/>
                <w:szCs w:val="24"/>
                <w:lang w:val="kk-KZ"/>
              </w:rPr>
              <w:t>үйренген жаттығуларды және қимылдарды</w:t>
            </w:r>
          </w:p>
          <w:p w14:paraId="430FF2BF" w14:textId="77777777" w:rsidR="00355303" w:rsidRPr="00EF79BB" w:rsidRDefault="00355303" w:rsidP="00355303">
            <w:pPr>
              <w:widowControl w:val="0"/>
              <w:autoSpaceDE w:val="0"/>
              <w:autoSpaceDN w:val="0"/>
              <w:spacing w:after="0" w:line="240" w:lineRule="auto"/>
              <w:ind w:right="113"/>
              <w:jc w:val="center"/>
              <w:rPr>
                <w:rFonts w:ascii="Times New Roman" w:eastAsia="Times New Roman" w:hAnsi="Times New Roman"/>
                <w:color w:val="000000"/>
                <w:sz w:val="24"/>
                <w:szCs w:val="24"/>
                <w:lang w:val="kk-KZ"/>
              </w:rPr>
            </w:pPr>
            <w:r w:rsidRPr="00EF79BB">
              <w:rPr>
                <w:rFonts w:ascii="Times New Roman" w:eastAsia="Times New Roman" w:hAnsi="Times New Roman"/>
                <w:color w:val="000000"/>
                <w:sz w:val="24"/>
                <w:szCs w:val="24"/>
                <w:lang w:val="kk-KZ"/>
              </w:rPr>
              <w:t>музыкамен сүйемелдеу арқылы орындауға баулу.</w:t>
            </w:r>
          </w:p>
          <w:p w14:paraId="55E06F37" w14:textId="77777777" w:rsidR="00355303" w:rsidRPr="00EF79BB" w:rsidRDefault="00355303" w:rsidP="00355303">
            <w:pPr>
              <w:spacing w:after="0" w:line="240" w:lineRule="auto"/>
              <w:jc w:val="center"/>
              <w:rPr>
                <w:rFonts w:ascii="Times New Roman" w:hAnsi="Times New Roman"/>
                <w:b/>
                <w:sz w:val="24"/>
                <w:szCs w:val="24"/>
                <w:lang w:val="kk-KZ"/>
              </w:rPr>
            </w:pPr>
            <w:r w:rsidRPr="00EF79BB">
              <w:rPr>
                <w:rFonts w:ascii="Times New Roman" w:hAnsi="Times New Roman"/>
                <w:b/>
                <w:sz w:val="24"/>
                <w:szCs w:val="24"/>
                <w:lang w:val="kk-KZ"/>
              </w:rPr>
              <w:t>(Дене шынықтыру Физикалық қасиеттері.)</w:t>
            </w:r>
          </w:p>
          <w:p w14:paraId="1E17650D" w14:textId="77777777" w:rsidR="00355303" w:rsidRPr="00EF79BB" w:rsidRDefault="00355303" w:rsidP="00355303">
            <w:pPr>
              <w:spacing w:after="0" w:line="240" w:lineRule="auto"/>
              <w:jc w:val="center"/>
              <w:rPr>
                <w:rFonts w:ascii="Times New Roman" w:hAnsi="Times New Roman"/>
                <w:bCs/>
                <w:sz w:val="24"/>
                <w:szCs w:val="24"/>
                <w:lang w:val="kk-KZ"/>
              </w:rPr>
            </w:pPr>
            <w:r w:rsidRPr="00EF79BB">
              <w:rPr>
                <w:rFonts w:ascii="Times New Roman" w:hAnsi="Times New Roman"/>
                <w:b/>
                <w:bCs/>
                <w:sz w:val="24"/>
                <w:szCs w:val="24"/>
                <w:lang w:val="kk-KZ"/>
              </w:rPr>
              <w:t>Ж/ж</w:t>
            </w:r>
            <w:r w:rsidRPr="00EF79BB">
              <w:rPr>
                <w:rFonts w:ascii="Times New Roman" w:hAnsi="Times New Roman"/>
                <w:bCs/>
                <w:sz w:val="24"/>
                <w:szCs w:val="24"/>
                <w:lang w:val="kk-KZ"/>
              </w:rPr>
              <w:t>: Балалардың  бір-бірімен қарым-қатынас жасауын қадағалау.</w:t>
            </w:r>
            <w:r w:rsidRPr="00EF79BB">
              <w:rPr>
                <w:rFonts w:ascii="Times New Roman" w:hAnsi="Times New Roman"/>
                <w:bCs/>
                <w:sz w:val="24"/>
                <w:szCs w:val="24"/>
                <w:lang w:val="kk-KZ"/>
              </w:rPr>
              <w:br/>
            </w:r>
            <w:r w:rsidRPr="00EF79BB">
              <w:rPr>
                <w:rFonts w:ascii="Times New Roman" w:hAnsi="Times New Roman"/>
                <w:b/>
                <w:bCs/>
                <w:sz w:val="24"/>
                <w:szCs w:val="24"/>
                <w:lang w:val="kk-KZ"/>
              </w:rPr>
              <w:t>Мақсаты:</w:t>
            </w:r>
            <w:r w:rsidRPr="00EF79BB">
              <w:rPr>
                <w:rFonts w:ascii="Times New Roman" w:hAnsi="Times New Roman"/>
                <w:bCs/>
                <w:sz w:val="24"/>
                <w:szCs w:val="24"/>
                <w:lang w:val="kk-KZ"/>
              </w:rPr>
              <w:t>Өз ойын іске асыруға дағдыландыру.</w:t>
            </w:r>
          </w:p>
          <w:p w14:paraId="028C75EC" w14:textId="77777777" w:rsidR="00355303" w:rsidRPr="00EF79BB" w:rsidRDefault="00355303" w:rsidP="00355303">
            <w:pPr>
              <w:spacing w:after="0" w:line="240" w:lineRule="auto"/>
              <w:jc w:val="center"/>
              <w:rPr>
                <w:rFonts w:ascii="Times New Roman" w:hAnsi="Times New Roman"/>
                <w:b/>
                <w:sz w:val="24"/>
                <w:szCs w:val="24"/>
                <w:lang w:val="kk-KZ"/>
              </w:rPr>
            </w:pPr>
            <w:r w:rsidRPr="00EF79BB">
              <w:rPr>
                <w:rFonts w:ascii="Times New Roman" w:hAnsi="Times New Roman"/>
                <w:b/>
                <w:sz w:val="24"/>
                <w:szCs w:val="24"/>
                <w:lang w:val="kk-KZ"/>
              </w:rPr>
              <w:t>Еркін ойындар.</w:t>
            </w:r>
          </w:p>
        </w:tc>
        <w:tc>
          <w:tcPr>
            <w:tcW w:w="2268" w:type="dxa"/>
            <w:tcMar>
              <w:top w:w="15" w:type="dxa"/>
              <w:left w:w="15" w:type="dxa"/>
              <w:bottom w:w="15" w:type="dxa"/>
              <w:right w:w="15" w:type="dxa"/>
            </w:tcMar>
          </w:tcPr>
          <w:p w14:paraId="61949C2D" w14:textId="77777777" w:rsidR="00355303" w:rsidRPr="00EF79BB" w:rsidRDefault="00355303" w:rsidP="00355303">
            <w:pPr>
              <w:autoSpaceDE w:val="0"/>
              <w:autoSpaceDN w:val="0"/>
              <w:adjustRightInd w:val="0"/>
              <w:spacing w:after="0" w:line="240" w:lineRule="auto"/>
              <w:jc w:val="center"/>
              <w:rPr>
                <w:rFonts w:ascii="Times New Roman" w:hAnsi="Times New Roman"/>
                <w:bCs/>
                <w:sz w:val="24"/>
                <w:szCs w:val="24"/>
                <w:lang w:val="kk-KZ"/>
              </w:rPr>
            </w:pPr>
            <w:r w:rsidRPr="00EF79BB">
              <w:rPr>
                <w:rFonts w:ascii="Times New Roman" w:hAnsi="Times New Roman"/>
                <w:b/>
                <w:sz w:val="24"/>
                <w:szCs w:val="24"/>
                <w:lang w:val="kk-KZ"/>
              </w:rPr>
              <w:lastRenderedPageBreak/>
              <w:t>№2. Бақылау</w:t>
            </w:r>
            <w:r w:rsidRPr="00EF79BB">
              <w:rPr>
                <w:rFonts w:ascii="Times New Roman" w:hAnsi="Times New Roman"/>
                <w:b/>
                <w:sz w:val="24"/>
                <w:szCs w:val="24"/>
                <w:lang w:val="kk-KZ"/>
              </w:rPr>
              <w:br/>
            </w:r>
            <w:r w:rsidRPr="00EF79BB">
              <w:rPr>
                <w:rFonts w:ascii="Times New Roman" w:hAnsi="Times New Roman"/>
                <w:bCs/>
                <w:sz w:val="24"/>
                <w:szCs w:val="24"/>
                <w:lang w:val="kk-KZ"/>
              </w:rPr>
              <w:t>Күнді  бақылау.</w:t>
            </w:r>
            <w:r w:rsidRPr="00EF79BB">
              <w:rPr>
                <w:rFonts w:ascii="Times New Roman" w:hAnsi="Times New Roman"/>
                <w:b/>
                <w:sz w:val="24"/>
                <w:szCs w:val="24"/>
                <w:lang w:val="kk-KZ"/>
              </w:rPr>
              <w:br/>
              <w:t>Мақ:</w:t>
            </w:r>
            <w:r w:rsidRPr="00EF79BB">
              <w:rPr>
                <w:rFonts w:ascii="Times New Roman" w:hAnsi="Times New Roman"/>
                <w:bCs/>
                <w:sz w:val="24"/>
                <w:szCs w:val="24"/>
                <w:lang w:val="kk-KZ"/>
              </w:rPr>
              <w:t xml:space="preserve"> Күннің маңыздылығы адам өмірінде өсімдік пен жануарлар әлеміндегі алатын орны жайында түсінік </w:t>
            </w:r>
            <w:r w:rsidRPr="00EF79BB">
              <w:rPr>
                <w:rFonts w:ascii="Times New Roman" w:hAnsi="Times New Roman"/>
                <w:bCs/>
                <w:sz w:val="24"/>
                <w:szCs w:val="24"/>
                <w:lang w:val="kk-KZ"/>
              </w:rPr>
              <w:lastRenderedPageBreak/>
              <w:t xml:space="preserve">қалыптастыру. Күн көзінің көктем кезіндегі белсенді өзгерісін көруге үйрету  </w:t>
            </w:r>
            <w:r w:rsidRPr="00EF79BB">
              <w:rPr>
                <w:rFonts w:ascii="Times New Roman" w:hAnsi="Times New Roman"/>
                <w:bCs/>
                <w:sz w:val="24"/>
                <w:szCs w:val="24"/>
                <w:lang w:val="kk-KZ"/>
              </w:rPr>
              <w:br/>
            </w:r>
            <w:r w:rsidRPr="00EF79BB">
              <w:rPr>
                <w:rFonts w:ascii="Times New Roman" w:hAnsi="Times New Roman"/>
                <w:b/>
                <w:sz w:val="24"/>
                <w:szCs w:val="24"/>
                <w:lang w:val="kk-KZ"/>
              </w:rPr>
              <w:t>Еңбек.</w:t>
            </w:r>
            <w:r w:rsidRPr="00EF79BB">
              <w:rPr>
                <w:rFonts w:ascii="Times New Roman" w:hAnsi="Times New Roman"/>
                <w:bCs/>
                <w:sz w:val="24"/>
                <w:szCs w:val="24"/>
                <w:lang w:val="kk-KZ"/>
              </w:rPr>
              <w:t xml:space="preserve"> Гүл тұқымын топыраққа егу”.</w:t>
            </w:r>
          </w:p>
          <w:p w14:paraId="1D384218" w14:textId="77777777" w:rsidR="00355303" w:rsidRPr="00EF79BB" w:rsidRDefault="00355303" w:rsidP="00355303">
            <w:pPr>
              <w:autoSpaceDE w:val="0"/>
              <w:autoSpaceDN w:val="0"/>
              <w:adjustRightInd w:val="0"/>
              <w:spacing w:after="0" w:line="240" w:lineRule="auto"/>
              <w:jc w:val="center"/>
              <w:rPr>
                <w:rFonts w:ascii="Times New Roman" w:hAnsi="Times New Roman"/>
                <w:bCs/>
                <w:sz w:val="24"/>
                <w:szCs w:val="24"/>
                <w:lang w:val="kk-KZ"/>
              </w:rPr>
            </w:pPr>
            <w:r w:rsidRPr="00EF79BB">
              <w:rPr>
                <w:rFonts w:ascii="Times New Roman" w:hAnsi="Times New Roman"/>
                <w:b/>
                <w:bCs/>
                <w:sz w:val="24"/>
                <w:szCs w:val="24"/>
                <w:lang w:val="kk-KZ"/>
              </w:rPr>
              <w:t>Мақсаты:</w:t>
            </w:r>
            <w:r w:rsidRPr="00EF79BB">
              <w:rPr>
                <w:rFonts w:ascii="Times New Roman" w:hAnsi="Times New Roman"/>
                <w:bCs/>
                <w:sz w:val="24"/>
                <w:szCs w:val="24"/>
                <w:lang w:val="kk-KZ"/>
              </w:rPr>
              <w:t>Құрал-саймандарды ұқыпты ұстауға тәрбиелеу.</w:t>
            </w:r>
          </w:p>
          <w:p w14:paraId="124C51BD" w14:textId="77777777" w:rsidR="00355303" w:rsidRPr="00EF79BB" w:rsidRDefault="00355303" w:rsidP="00355303">
            <w:pPr>
              <w:autoSpaceDE w:val="0"/>
              <w:autoSpaceDN w:val="0"/>
              <w:adjustRightInd w:val="0"/>
              <w:spacing w:after="0" w:line="240" w:lineRule="auto"/>
              <w:jc w:val="center"/>
              <w:rPr>
                <w:rFonts w:ascii="Times New Roman" w:hAnsi="Times New Roman"/>
                <w:color w:val="000000"/>
                <w:sz w:val="24"/>
                <w:szCs w:val="24"/>
                <w:lang w:val="kk-KZ"/>
              </w:rPr>
            </w:pPr>
            <w:r w:rsidRPr="00EF79BB">
              <w:rPr>
                <w:rFonts w:ascii="Times New Roman" w:hAnsi="Times New Roman"/>
                <w:b/>
                <w:sz w:val="24"/>
                <w:szCs w:val="24"/>
                <w:lang w:val="kk-KZ"/>
              </w:rPr>
              <w:t>Қ\ ойын «</w:t>
            </w:r>
            <w:r w:rsidRPr="00EF79BB">
              <w:rPr>
                <w:rFonts w:ascii="Times New Roman" w:hAnsi="Times New Roman"/>
                <w:sz w:val="24"/>
                <w:szCs w:val="24"/>
                <w:lang w:val="kk-KZ"/>
              </w:rPr>
              <w:t>Күн мен бұлт</w:t>
            </w:r>
            <w:r w:rsidRPr="00EF79BB">
              <w:rPr>
                <w:rFonts w:ascii="Times New Roman" w:hAnsi="Times New Roman"/>
                <w:bCs/>
                <w:sz w:val="24"/>
                <w:szCs w:val="24"/>
                <w:lang w:val="kk-KZ"/>
              </w:rPr>
              <w:t>»</w:t>
            </w:r>
            <w:r w:rsidRPr="00EF79BB">
              <w:rPr>
                <w:rFonts w:ascii="Times New Roman" w:hAnsi="Times New Roman"/>
                <w:bCs/>
                <w:sz w:val="24"/>
                <w:szCs w:val="24"/>
                <w:lang w:val="kk-KZ"/>
              </w:rPr>
              <w:br/>
            </w:r>
            <w:r w:rsidRPr="00EF79BB">
              <w:rPr>
                <w:rFonts w:ascii="Times New Roman" w:hAnsi="Times New Roman"/>
                <w:b/>
                <w:sz w:val="24"/>
                <w:szCs w:val="24"/>
                <w:lang w:val="kk-KZ"/>
              </w:rPr>
              <w:t>Мақ</w:t>
            </w:r>
            <w:r w:rsidRPr="00EF79BB">
              <w:rPr>
                <w:rFonts w:ascii="Times New Roman" w:hAnsi="Times New Roman"/>
                <w:bCs/>
                <w:sz w:val="24"/>
                <w:szCs w:val="24"/>
                <w:lang w:val="kk-KZ"/>
              </w:rPr>
              <w:t>:</w:t>
            </w:r>
            <w:r w:rsidRPr="00EF79BB">
              <w:rPr>
                <w:rFonts w:ascii="Times New Roman" w:hAnsi="Times New Roman"/>
                <w:color w:val="000000"/>
                <w:sz w:val="24"/>
                <w:szCs w:val="24"/>
                <w:lang w:val="kk-KZ"/>
              </w:rPr>
              <w:t xml:space="preserve"> </w:t>
            </w:r>
            <w:r w:rsidRPr="00EF79BB">
              <w:rPr>
                <w:rFonts w:ascii="Times New Roman" w:hAnsi="Times New Roman"/>
                <w:sz w:val="24"/>
                <w:szCs w:val="24"/>
                <w:lang w:val="kk-KZ"/>
              </w:rPr>
              <w:t>Шапшаң және баяу қарқынмен жүгіру.</w:t>
            </w:r>
          </w:p>
          <w:p w14:paraId="14E869EC" w14:textId="77777777" w:rsidR="00355303" w:rsidRPr="00EF79BB" w:rsidRDefault="00355303" w:rsidP="00355303">
            <w:pPr>
              <w:spacing w:after="0" w:line="240" w:lineRule="auto"/>
              <w:jc w:val="center"/>
              <w:rPr>
                <w:rFonts w:ascii="Times New Roman" w:hAnsi="Times New Roman"/>
                <w:b/>
                <w:sz w:val="24"/>
                <w:szCs w:val="24"/>
                <w:lang w:val="kk-KZ"/>
              </w:rPr>
            </w:pPr>
            <w:r w:rsidRPr="00EF79BB">
              <w:rPr>
                <w:rFonts w:ascii="Times New Roman" w:hAnsi="Times New Roman"/>
                <w:b/>
                <w:sz w:val="24"/>
                <w:szCs w:val="24"/>
                <w:lang w:val="kk-KZ"/>
              </w:rPr>
              <w:t>(Дене шынықтыру Физикалық қасиеттері.)</w:t>
            </w:r>
          </w:p>
          <w:p w14:paraId="3334474B" w14:textId="77777777" w:rsidR="00355303" w:rsidRPr="00EF79BB" w:rsidRDefault="00355303" w:rsidP="00355303">
            <w:pPr>
              <w:spacing w:after="0" w:line="240" w:lineRule="auto"/>
              <w:jc w:val="center"/>
              <w:rPr>
                <w:rFonts w:ascii="Times New Roman" w:eastAsia="+mn-ea" w:hAnsi="Times New Roman"/>
                <w:bCs/>
                <w:iCs/>
                <w:color w:val="000000"/>
                <w:kern w:val="24"/>
                <w:sz w:val="24"/>
                <w:szCs w:val="24"/>
                <w:lang w:val="kk-KZ"/>
              </w:rPr>
            </w:pPr>
            <w:r w:rsidRPr="00EF79BB">
              <w:rPr>
                <w:rFonts w:ascii="Times New Roman" w:hAnsi="Times New Roman"/>
                <w:b/>
                <w:sz w:val="24"/>
                <w:szCs w:val="24"/>
                <w:lang w:val="kk-KZ"/>
              </w:rPr>
              <w:t>Ж\ж:</w:t>
            </w:r>
            <w:r w:rsidR="009D222A">
              <w:rPr>
                <w:rFonts w:ascii="Times New Roman" w:hAnsi="Times New Roman"/>
                <w:bCs/>
                <w:sz w:val="24"/>
                <w:szCs w:val="24"/>
                <w:lang w:val="kk-KZ"/>
              </w:rPr>
              <w:t>Айзереден</w:t>
            </w:r>
            <w:r w:rsidRPr="00EF79BB">
              <w:rPr>
                <w:rFonts w:ascii="Times New Roman" w:hAnsi="Times New Roman"/>
                <w:bCs/>
                <w:iCs/>
                <w:color w:val="000000"/>
                <w:kern w:val="24"/>
                <w:sz w:val="24"/>
                <w:szCs w:val="24"/>
                <w:lang w:val="kk-KZ"/>
              </w:rPr>
              <w:t xml:space="preserve"> күнге қызған затты табу.</w:t>
            </w:r>
          </w:p>
          <w:p w14:paraId="779FE9CD" w14:textId="77777777" w:rsidR="00355303" w:rsidRPr="00EF79BB" w:rsidRDefault="00355303" w:rsidP="00355303">
            <w:pPr>
              <w:spacing w:after="0" w:line="240" w:lineRule="auto"/>
              <w:jc w:val="center"/>
              <w:rPr>
                <w:rFonts w:ascii="Times New Roman" w:eastAsia="+mn-ea" w:hAnsi="Times New Roman"/>
                <w:bCs/>
                <w:iCs/>
                <w:color w:val="000000"/>
                <w:kern w:val="24"/>
                <w:sz w:val="24"/>
                <w:szCs w:val="24"/>
              </w:rPr>
            </w:pPr>
            <w:r w:rsidRPr="00EF79BB">
              <w:rPr>
                <w:rFonts w:ascii="Times New Roman" w:eastAsia="+mn-ea" w:hAnsi="Times New Roman"/>
                <w:b/>
                <w:bCs/>
                <w:iCs/>
                <w:color w:val="000000"/>
                <w:kern w:val="24"/>
                <w:sz w:val="24"/>
                <w:szCs w:val="24"/>
                <w:lang w:val="kk-KZ"/>
              </w:rPr>
              <w:t xml:space="preserve">Мақсаты: </w:t>
            </w:r>
            <w:r w:rsidRPr="00EF79BB">
              <w:rPr>
                <w:rFonts w:ascii="Times New Roman" w:eastAsia="+mn-ea" w:hAnsi="Times New Roman"/>
                <w:bCs/>
                <w:iCs/>
                <w:color w:val="000000"/>
                <w:kern w:val="24"/>
                <w:sz w:val="24"/>
                <w:szCs w:val="24"/>
                <w:lang w:val="kk-KZ"/>
              </w:rPr>
              <w:t>Оның неден жасалғанын айту.</w:t>
            </w:r>
          </w:p>
          <w:p w14:paraId="4CD94A58" w14:textId="77777777" w:rsidR="00355303" w:rsidRPr="00EF79BB" w:rsidRDefault="00355303" w:rsidP="00355303">
            <w:pPr>
              <w:spacing w:after="0" w:line="240" w:lineRule="auto"/>
              <w:jc w:val="center"/>
              <w:rPr>
                <w:rFonts w:ascii="Times New Roman" w:hAnsi="Times New Roman"/>
                <w:sz w:val="24"/>
                <w:szCs w:val="24"/>
              </w:rPr>
            </w:pPr>
          </w:p>
          <w:p w14:paraId="4705E8F6" w14:textId="77777777" w:rsidR="00355303" w:rsidRPr="00EF79BB" w:rsidRDefault="00355303" w:rsidP="00355303">
            <w:pPr>
              <w:spacing w:after="0" w:line="240" w:lineRule="auto"/>
              <w:contextualSpacing/>
              <w:rPr>
                <w:rFonts w:ascii="Times New Roman" w:hAnsi="Times New Roman"/>
                <w:b/>
                <w:sz w:val="24"/>
                <w:szCs w:val="24"/>
                <w:lang w:val="kk-KZ"/>
              </w:rPr>
            </w:pPr>
            <w:r w:rsidRPr="00EF79BB">
              <w:rPr>
                <w:rFonts w:ascii="Times New Roman" w:hAnsi="Times New Roman"/>
                <w:b/>
                <w:sz w:val="24"/>
                <w:szCs w:val="24"/>
                <w:lang w:val="kk-KZ"/>
              </w:rPr>
              <w:t>Еркін ойындар.</w:t>
            </w:r>
          </w:p>
        </w:tc>
        <w:tc>
          <w:tcPr>
            <w:tcW w:w="2551" w:type="dxa"/>
            <w:tcMar>
              <w:top w:w="15" w:type="dxa"/>
              <w:left w:w="15" w:type="dxa"/>
              <w:bottom w:w="15" w:type="dxa"/>
              <w:right w:w="15" w:type="dxa"/>
            </w:tcMar>
          </w:tcPr>
          <w:p w14:paraId="48C6FAC9" w14:textId="77777777" w:rsidR="00355303" w:rsidRPr="00EF79BB" w:rsidRDefault="00355303" w:rsidP="00355303">
            <w:pPr>
              <w:spacing w:after="0" w:line="240" w:lineRule="auto"/>
              <w:jc w:val="center"/>
              <w:rPr>
                <w:rFonts w:ascii="Times New Roman" w:hAnsi="Times New Roman"/>
                <w:bCs/>
                <w:sz w:val="24"/>
                <w:szCs w:val="24"/>
                <w:lang w:val="kk-KZ"/>
              </w:rPr>
            </w:pPr>
            <w:r w:rsidRPr="00EF79BB">
              <w:rPr>
                <w:rFonts w:ascii="Times New Roman" w:hAnsi="Times New Roman"/>
                <w:b/>
                <w:sz w:val="24"/>
                <w:szCs w:val="24"/>
                <w:lang w:val="kk-KZ"/>
              </w:rPr>
              <w:lastRenderedPageBreak/>
              <w:t>№3. Бақылау</w:t>
            </w:r>
            <w:r w:rsidRPr="00EF79BB">
              <w:rPr>
                <w:rFonts w:ascii="Times New Roman" w:hAnsi="Times New Roman"/>
                <w:b/>
                <w:sz w:val="24"/>
                <w:szCs w:val="24"/>
                <w:lang w:val="kk-KZ"/>
              </w:rPr>
              <w:br/>
            </w:r>
            <w:r w:rsidRPr="00EF79BB">
              <w:rPr>
                <w:rFonts w:ascii="Times New Roman" w:hAnsi="Times New Roman"/>
                <w:bCs/>
                <w:sz w:val="24"/>
                <w:szCs w:val="24"/>
                <w:lang w:val="kk-KZ"/>
              </w:rPr>
              <w:t>Желді бақылау.</w:t>
            </w:r>
            <w:r w:rsidRPr="00EF79BB">
              <w:rPr>
                <w:rFonts w:ascii="Times New Roman" w:hAnsi="Times New Roman"/>
                <w:bCs/>
                <w:sz w:val="24"/>
                <w:szCs w:val="24"/>
                <w:lang w:val="kk-KZ"/>
              </w:rPr>
              <w:br/>
            </w:r>
            <w:r w:rsidRPr="00EF79BB">
              <w:rPr>
                <w:rFonts w:ascii="Times New Roman" w:hAnsi="Times New Roman"/>
                <w:b/>
                <w:sz w:val="24"/>
                <w:szCs w:val="24"/>
                <w:lang w:val="kk-KZ"/>
              </w:rPr>
              <w:t>Мақ</w:t>
            </w:r>
            <w:r w:rsidRPr="00EF79BB">
              <w:rPr>
                <w:rFonts w:ascii="Times New Roman" w:hAnsi="Times New Roman"/>
                <w:bCs/>
                <w:sz w:val="24"/>
                <w:szCs w:val="24"/>
                <w:lang w:val="kk-KZ"/>
              </w:rPr>
              <w:t>:</w:t>
            </w:r>
            <w:r w:rsidRPr="00EF79BB">
              <w:rPr>
                <w:rFonts w:ascii="Times New Roman" w:eastAsia="+mn-ea" w:hAnsi="Times New Roman"/>
                <w:color w:val="000000"/>
                <w:kern w:val="24"/>
                <w:sz w:val="24"/>
                <w:szCs w:val="24"/>
                <w:lang w:val="kk-KZ" w:eastAsia="ru-RU"/>
              </w:rPr>
              <w:t xml:space="preserve"> </w:t>
            </w:r>
            <w:r w:rsidRPr="00EF79BB">
              <w:rPr>
                <w:rFonts w:ascii="Times New Roman" w:hAnsi="Times New Roman"/>
                <w:bCs/>
                <w:sz w:val="24"/>
                <w:szCs w:val="24"/>
                <w:lang w:val="kk-KZ"/>
              </w:rPr>
              <w:t xml:space="preserve">Көктемгі жел құбылмалы. Егер солтүстіктен соқса өткір және суық болады. Мұндай желді көктемгі дауыл әкеледі, </w:t>
            </w:r>
            <w:r w:rsidRPr="00EF79BB">
              <w:rPr>
                <w:rFonts w:ascii="Times New Roman" w:hAnsi="Times New Roman"/>
                <w:bCs/>
                <w:sz w:val="24"/>
                <w:szCs w:val="24"/>
                <w:lang w:val="kk-KZ"/>
              </w:rPr>
              <w:lastRenderedPageBreak/>
              <w:t>ағаштарды сықырлатып шайқалтады. Оңтүстік жел жылы леппен және ауа райын өзгертіп, жаңбыр жаудырады.</w:t>
            </w:r>
          </w:p>
          <w:p w14:paraId="148FCD8F" w14:textId="77777777" w:rsidR="00355303" w:rsidRPr="00EF79BB" w:rsidRDefault="00355303" w:rsidP="00355303">
            <w:pPr>
              <w:spacing w:after="0" w:line="240" w:lineRule="auto"/>
              <w:jc w:val="center"/>
              <w:rPr>
                <w:rFonts w:ascii="Times New Roman" w:eastAsia="+mn-ea" w:hAnsi="Times New Roman"/>
                <w:color w:val="000000"/>
                <w:kern w:val="24"/>
                <w:sz w:val="24"/>
                <w:szCs w:val="24"/>
                <w:lang w:val="kk-KZ"/>
              </w:rPr>
            </w:pPr>
            <w:r w:rsidRPr="00EF79BB">
              <w:rPr>
                <w:rFonts w:ascii="Times New Roman" w:hAnsi="Times New Roman"/>
                <w:b/>
                <w:bCs/>
                <w:sz w:val="24"/>
                <w:szCs w:val="24"/>
                <w:lang w:val="kk-KZ"/>
              </w:rPr>
              <w:t>Еңбек</w:t>
            </w:r>
            <w:r w:rsidRPr="00EF79BB">
              <w:rPr>
                <w:rFonts w:ascii="Times New Roman" w:hAnsi="Times New Roman"/>
                <w:bCs/>
                <w:sz w:val="24"/>
                <w:szCs w:val="24"/>
                <w:lang w:val="kk-KZ"/>
              </w:rPr>
              <w:t>:</w:t>
            </w:r>
            <w:r w:rsidRPr="00EF79BB">
              <w:rPr>
                <w:rFonts w:ascii="Times New Roman" w:eastAsia="+mn-ea" w:hAnsi="Times New Roman"/>
                <w:color w:val="000000"/>
                <w:kern w:val="24"/>
                <w:sz w:val="24"/>
                <w:szCs w:val="24"/>
                <w:lang w:val="kk-KZ" w:eastAsia="ru-RU"/>
              </w:rPr>
              <w:t xml:space="preserve"> «</w:t>
            </w:r>
            <w:r w:rsidRPr="00EF79BB">
              <w:rPr>
                <w:rFonts w:ascii="Times New Roman" w:hAnsi="Times New Roman"/>
                <w:color w:val="000000"/>
                <w:kern w:val="24"/>
                <w:sz w:val="24"/>
                <w:szCs w:val="24"/>
                <w:lang w:val="kk-KZ"/>
              </w:rPr>
              <w:t>Топыраққа су құю»</w:t>
            </w:r>
          </w:p>
          <w:p w14:paraId="6BCDA6F0" w14:textId="77777777" w:rsidR="00355303" w:rsidRPr="00EF79BB" w:rsidRDefault="00355303" w:rsidP="00355303">
            <w:pPr>
              <w:spacing w:after="0" w:line="240" w:lineRule="auto"/>
              <w:jc w:val="center"/>
              <w:rPr>
                <w:rFonts w:ascii="Times New Roman" w:eastAsia="+mn-ea" w:hAnsi="Times New Roman"/>
                <w:color w:val="000000"/>
                <w:kern w:val="24"/>
                <w:sz w:val="24"/>
                <w:szCs w:val="24"/>
                <w:lang w:val="kk-KZ"/>
              </w:rPr>
            </w:pPr>
            <w:r w:rsidRPr="00EF79BB">
              <w:rPr>
                <w:rFonts w:ascii="Times New Roman" w:eastAsia="+mn-ea" w:hAnsi="Times New Roman"/>
                <w:b/>
                <w:bCs/>
                <w:color w:val="000000"/>
                <w:kern w:val="24"/>
                <w:sz w:val="24"/>
                <w:szCs w:val="24"/>
                <w:lang w:val="kk-KZ"/>
              </w:rPr>
              <w:t>Мақсаты:</w:t>
            </w:r>
            <w:r w:rsidRPr="00EF79BB">
              <w:rPr>
                <w:rFonts w:ascii="Times New Roman" w:eastAsia="+mn-ea" w:hAnsi="Times New Roman"/>
                <w:color w:val="000000"/>
                <w:kern w:val="24"/>
                <w:sz w:val="24"/>
                <w:szCs w:val="24"/>
                <w:lang w:val="kk-KZ"/>
              </w:rPr>
              <w:t xml:space="preserve"> Өз еңбегінің қажеттілігін түсіне білуге үйрету.</w:t>
            </w:r>
          </w:p>
          <w:p w14:paraId="4B8A23AC" w14:textId="77777777" w:rsidR="00355303" w:rsidRPr="00EF79BB" w:rsidRDefault="00355303" w:rsidP="00355303">
            <w:pPr>
              <w:spacing w:after="0" w:line="240" w:lineRule="auto"/>
              <w:jc w:val="center"/>
              <w:rPr>
                <w:rFonts w:ascii="Times New Roman" w:hAnsi="Times New Roman"/>
                <w:b/>
                <w:bCs/>
                <w:sz w:val="24"/>
                <w:szCs w:val="24"/>
                <w:lang w:val="kk-KZ"/>
              </w:rPr>
            </w:pPr>
            <w:r w:rsidRPr="00EF79BB">
              <w:rPr>
                <w:rFonts w:ascii="Times New Roman" w:hAnsi="Times New Roman"/>
                <w:b/>
                <w:sz w:val="24"/>
                <w:szCs w:val="24"/>
                <w:lang w:val="kk-KZ"/>
              </w:rPr>
              <w:t>Қ\ойын:</w:t>
            </w:r>
            <w:r w:rsidRPr="00EF79BB">
              <w:rPr>
                <w:rFonts w:ascii="Times New Roman" w:hAnsi="Times New Roman"/>
                <w:bCs/>
                <w:sz w:val="24"/>
                <w:szCs w:val="24"/>
                <w:lang w:val="kk-KZ"/>
              </w:rPr>
              <w:t xml:space="preserve"> «Қақпақ пен таяқ»</w:t>
            </w:r>
            <w:r w:rsidRPr="00EF79BB">
              <w:rPr>
                <w:rFonts w:ascii="Times New Roman" w:hAnsi="Times New Roman"/>
                <w:bCs/>
                <w:sz w:val="24"/>
                <w:szCs w:val="24"/>
                <w:lang w:val="kk-KZ"/>
              </w:rPr>
              <w:br/>
            </w:r>
            <w:r w:rsidRPr="00EF79BB">
              <w:rPr>
                <w:rFonts w:ascii="Times New Roman" w:hAnsi="Times New Roman"/>
                <w:b/>
                <w:sz w:val="24"/>
                <w:szCs w:val="24"/>
                <w:lang w:val="kk-KZ"/>
              </w:rPr>
              <w:t>Мақ:</w:t>
            </w:r>
            <w:r w:rsidRPr="00EF79BB">
              <w:rPr>
                <w:rFonts w:ascii="Times New Roman" w:hAnsi="Times New Roman"/>
                <w:bCs/>
                <w:sz w:val="24"/>
                <w:szCs w:val="24"/>
                <w:lang w:val="kk-KZ"/>
              </w:rPr>
              <w:t xml:space="preserve"> </w:t>
            </w:r>
            <w:r w:rsidRPr="00EF79BB">
              <w:rPr>
                <w:rFonts w:ascii="Times New Roman" w:hAnsi="Times New Roman"/>
                <w:sz w:val="24"/>
                <w:szCs w:val="24"/>
                <w:lang w:val="kk-KZ"/>
              </w:rPr>
              <w:t>адымдап, жан-жаққа қосалқы қадаммен (оңға және солға) жүру.</w:t>
            </w:r>
          </w:p>
          <w:p w14:paraId="0D875946" w14:textId="77777777" w:rsidR="00355303" w:rsidRPr="00EF79BB" w:rsidRDefault="00355303" w:rsidP="00355303">
            <w:pPr>
              <w:spacing w:after="0" w:line="240" w:lineRule="auto"/>
              <w:jc w:val="center"/>
              <w:rPr>
                <w:rFonts w:ascii="Times New Roman" w:hAnsi="Times New Roman"/>
                <w:b/>
                <w:sz w:val="24"/>
                <w:szCs w:val="24"/>
                <w:lang w:val="kk-KZ"/>
              </w:rPr>
            </w:pPr>
            <w:r w:rsidRPr="00EF79BB">
              <w:rPr>
                <w:rFonts w:ascii="Times New Roman" w:hAnsi="Times New Roman"/>
                <w:b/>
                <w:sz w:val="24"/>
                <w:szCs w:val="24"/>
                <w:lang w:val="kk-KZ"/>
              </w:rPr>
              <w:t>(Дене шынықтыру Физикалық қасиеттері.)</w:t>
            </w:r>
          </w:p>
          <w:p w14:paraId="1C789977" w14:textId="77777777" w:rsidR="00355303" w:rsidRPr="00EF79BB" w:rsidRDefault="00355303" w:rsidP="00355303">
            <w:pPr>
              <w:spacing w:after="0" w:line="240" w:lineRule="auto"/>
              <w:jc w:val="center"/>
              <w:rPr>
                <w:rFonts w:ascii="Times New Roman" w:hAnsi="Times New Roman"/>
                <w:bCs/>
                <w:sz w:val="24"/>
                <w:szCs w:val="24"/>
                <w:lang w:val="kk-KZ"/>
              </w:rPr>
            </w:pPr>
            <w:r w:rsidRPr="00EF79BB">
              <w:rPr>
                <w:rFonts w:ascii="Times New Roman" w:hAnsi="Times New Roman"/>
                <w:b/>
                <w:sz w:val="24"/>
                <w:szCs w:val="24"/>
                <w:lang w:val="kk-KZ"/>
              </w:rPr>
              <w:t>Ж\ж:</w:t>
            </w:r>
            <w:r w:rsidRPr="00EF79BB">
              <w:rPr>
                <w:rFonts w:ascii="Times New Roman" w:hAnsi="Times New Roman"/>
                <w:bCs/>
                <w:sz w:val="24"/>
                <w:szCs w:val="24"/>
                <w:lang w:val="kk-KZ"/>
              </w:rPr>
              <w:t xml:space="preserve"> Табиғатта болып жатқан құбылыстардың жақсы және қарама-қайшы тұстарын көре білуге үйрету.</w:t>
            </w:r>
          </w:p>
          <w:p w14:paraId="59A42533" w14:textId="77777777" w:rsidR="00355303" w:rsidRPr="00EF79BB" w:rsidRDefault="00355303" w:rsidP="00355303">
            <w:pPr>
              <w:spacing w:after="0" w:line="240" w:lineRule="auto"/>
              <w:jc w:val="center"/>
              <w:rPr>
                <w:rFonts w:ascii="Times New Roman" w:hAnsi="Times New Roman"/>
                <w:bCs/>
                <w:sz w:val="24"/>
                <w:szCs w:val="24"/>
                <w:lang w:val="kk-KZ"/>
              </w:rPr>
            </w:pPr>
            <w:r w:rsidRPr="00EF79BB">
              <w:rPr>
                <w:rFonts w:ascii="Times New Roman" w:hAnsi="Times New Roman"/>
                <w:b/>
                <w:bCs/>
                <w:sz w:val="24"/>
                <w:szCs w:val="24"/>
                <w:lang w:val="kk-KZ"/>
              </w:rPr>
              <w:t>Мақсаты:</w:t>
            </w:r>
            <w:r w:rsidRPr="00EF79BB">
              <w:rPr>
                <w:rFonts w:ascii="Times New Roman" w:hAnsi="Times New Roman"/>
                <w:bCs/>
                <w:sz w:val="24"/>
                <w:szCs w:val="24"/>
                <w:lang w:val="kk-KZ"/>
              </w:rPr>
              <w:t>Ойлау қабілетін, сөздік қорларын дамыту.</w:t>
            </w:r>
          </w:p>
          <w:p w14:paraId="0933ED7F" w14:textId="77777777" w:rsidR="00355303" w:rsidRPr="00EF79BB" w:rsidRDefault="009D222A" w:rsidP="00355303">
            <w:pPr>
              <w:spacing w:after="0" w:line="240" w:lineRule="auto"/>
              <w:jc w:val="center"/>
              <w:rPr>
                <w:rFonts w:ascii="Times New Roman" w:hAnsi="Times New Roman"/>
                <w:bCs/>
                <w:sz w:val="24"/>
                <w:szCs w:val="24"/>
                <w:lang w:val="kk-KZ"/>
              </w:rPr>
            </w:pPr>
            <w:r>
              <w:rPr>
                <w:rFonts w:ascii="Times New Roman" w:hAnsi="Times New Roman"/>
                <w:bCs/>
                <w:sz w:val="24"/>
                <w:szCs w:val="24"/>
                <w:lang w:val="kk-KZ"/>
              </w:rPr>
              <w:t>Әміреден</w:t>
            </w:r>
          </w:p>
          <w:p w14:paraId="282ADE0E" w14:textId="77777777" w:rsidR="00355303" w:rsidRPr="00EF79BB" w:rsidRDefault="00355303" w:rsidP="00355303">
            <w:pPr>
              <w:spacing w:after="0" w:line="240" w:lineRule="auto"/>
              <w:rPr>
                <w:rFonts w:ascii="Times New Roman" w:hAnsi="Times New Roman"/>
                <w:b/>
                <w:sz w:val="24"/>
                <w:szCs w:val="24"/>
                <w:lang w:val="kk-KZ"/>
              </w:rPr>
            </w:pPr>
            <w:r w:rsidRPr="00EF79BB">
              <w:rPr>
                <w:rFonts w:ascii="Times New Roman" w:hAnsi="Times New Roman"/>
                <w:b/>
                <w:sz w:val="24"/>
                <w:szCs w:val="24"/>
                <w:lang w:val="kk-KZ"/>
              </w:rPr>
              <w:t>Еркін ойындар.</w:t>
            </w:r>
          </w:p>
        </w:tc>
        <w:tc>
          <w:tcPr>
            <w:tcW w:w="2268" w:type="dxa"/>
            <w:tcMar>
              <w:top w:w="15" w:type="dxa"/>
              <w:left w:w="15" w:type="dxa"/>
              <w:bottom w:w="15" w:type="dxa"/>
              <w:right w:w="15" w:type="dxa"/>
            </w:tcMar>
          </w:tcPr>
          <w:p w14:paraId="0F958C6A" w14:textId="77777777" w:rsidR="00355303" w:rsidRPr="00EF79BB" w:rsidRDefault="00355303" w:rsidP="00355303">
            <w:pPr>
              <w:spacing w:after="0" w:line="240" w:lineRule="auto"/>
              <w:jc w:val="center"/>
              <w:rPr>
                <w:rFonts w:ascii="Times New Roman" w:hAnsi="Times New Roman"/>
                <w:sz w:val="24"/>
                <w:szCs w:val="24"/>
                <w:lang w:val="kk-KZ"/>
              </w:rPr>
            </w:pPr>
            <w:r w:rsidRPr="00EF79BB">
              <w:rPr>
                <w:rFonts w:ascii="Times New Roman" w:hAnsi="Times New Roman"/>
                <w:b/>
                <w:sz w:val="24"/>
                <w:szCs w:val="24"/>
                <w:lang w:val="kk-KZ"/>
              </w:rPr>
              <w:lastRenderedPageBreak/>
              <w:t xml:space="preserve">№4. Бақылау: </w:t>
            </w:r>
            <w:r w:rsidRPr="00EF79BB">
              <w:rPr>
                <w:rFonts w:ascii="Times New Roman" w:hAnsi="Times New Roman"/>
                <w:sz w:val="24"/>
                <w:szCs w:val="24"/>
                <w:lang w:val="kk-KZ"/>
              </w:rPr>
              <w:t>Аспанды бақылау.</w:t>
            </w:r>
          </w:p>
          <w:p w14:paraId="7738835D" w14:textId="77777777" w:rsidR="00355303" w:rsidRPr="00EF79BB" w:rsidRDefault="00355303" w:rsidP="00355303">
            <w:pPr>
              <w:spacing w:after="0" w:line="240" w:lineRule="auto"/>
              <w:jc w:val="center"/>
              <w:rPr>
                <w:rFonts w:ascii="Times New Roman" w:hAnsi="Times New Roman"/>
                <w:sz w:val="24"/>
                <w:szCs w:val="24"/>
                <w:lang w:val="kk-KZ"/>
              </w:rPr>
            </w:pPr>
            <w:r w:rsidRPr="00EF79BB">
              <w:rPr>
                <w:rFonts w:ascii="Times New Roman" w:hAnsi="Times New Roman"/>
                <w:b/>
                <w:sz w:val="24"/>
                <w:szCs w:val="24"/>
                <w:lang w:val="kk-KZ"/>
              </w:rPr>
              <w:t>Мақ:</w:t>
            </w:r>
            <w:r w:rsidRPr="00EF79BB">
              <w:rPr>
                <w:rFonts w:ascii="Times New Roman" w:eastAsia="+mn-ea" w:hAnsi="Times New Roman"/>
                <w:b/>
                <w:bCs/>
                <w:color w:val="FF0000"/>
                <w:kern w:val="24"/>
                <w:sz w:val="24"/>
                <w:szCs w:val="24"/>
                <w:lang w:val="kk-KZ" w:eastAsia="ru-RU"/>
              </w:rPr>
              <w:t xml:space="preserve"> </w:t>
            </w:r>
            <w:r w:rsidRPr="00EF79BB">
              <w:rPr>
                <w:rFonts w:ascii="Times New Roman" w:eastAsia="+mn-ea" w:hAnsi="Times New Roman"/>
                <w:bCs/>
                <w:color w:val="000000"/>
                <w:kern w:val="24"/>
                <w:sz w:val="24"/>
                <w:szCs w:val="24"/>
                <w:lang w:val="kk-KZ" w:eastAsia="ru-RU"/>
              </w:rPr>
              <w:t xml:space="preserve">Балалардың көктемгі аспанға назар аударуларын талап ету. Аспанның қыста қандай болатынын, қазіргі </w:t>
            </w:r>
            <w:r w:rsidRPr="00EF79BB">
              <w:rPr>
                <w:rFonts w:ascii="Times New Roman" w:eastAsia="+mn-ea" w:hAnsi="Times New Roman"/>
                <w:bCs/>
                <w:color w:val="000000"/>
                <w:kern w:val="24"/>
                <w:sz w:val="24"/>
                <w:szCs w:val="24"/>
                <w:lang w:val="kk-KZ" w:eastAsia="ru-RU"/>
              </w:rPr>
              <w:lastRenderedPageBreak/>
              <w:t>кезі көктемде қандай екенін нақтылау. Аспан көктем мезгілінде ашық, әдемі түске боялғанын түсіндіру.</w:t>
            </w:r>
          </w:p>
          <w:p w14:paraId="4E148437" w14:textId="77777777" w:rsidR="00355303" w:rsidRPr="00EF79BB" w:rsidRDefault="00355303" w:rsidP="00355303">
            <w:pPr>
              <w:shd w:val="clear" w:color="auto" w:fill="FFFFFF"/>
              <w:spacing w:after="0" w:line="240" w:lineRule="auto"/>
              <w:jc w:val="center"/>
              <w:rPr>
                <w:rFonts w:ascii="Times New Roman" w:eastAsia="+mn-ea" w:hAnsi="Times New Roman"/>
                <w:color w:val="000000"/>
                <w:kern w:val="24"/>
                <w:sz w:val="24"/>
                <w:szCs w:val="24"/>
                <w:lang w:val="kk-KZ"/>
              </w:rPr>
            </w:pPr>
            <w:r w:rsidRPr="00EF79BB">
              <w:rPr>
                <w:rFonts w:ascii="Times New Roman" w:hAnsi="Times New Roman"/>
                <w:b/>
                <w:sz w:val="24"/>
                <w:szCs w:val="24"/>
                <w:lang w:val="kk-KZ"/>
              </w:rPr>
              <w:t>Еңбек:</w:t>
            </w:r>
            <w:r w:rsidRPr="00EF79BB">
              <w:rPr>
                <w:rFonts w:ascii="Times New Roman" w:eastAsia="+mn-ea" w:hAnsi="Times New Roman"/>
                <w:color w:val="000000"/>
                <w:kern w:val="24"/>
                <w:sz w:val="24"/>
                <w:szCs w:val="24"/>
                <w:lang w:val="kk-KZ" w:eastAsia="ru-RU"/>
              </w:rPr>
              <w:t xml:space="preserve"> </w:t>
            </w:r>
            <w:r w:rsidRPr="00EF79BB">
              <w:rPr>
                <w:rFonts w:ascii="Times New Roman" w:hAnsi="Times New Roman"/>
                <w:color w:val="000000"/>
                <w:kern w:val="24"/>
                <w:sz w:val="24"/>
                <w:szCs w:val="24"/>
                <w:lang w:val="kk-KZ"/>
              </w:rPr>
              <w:t>Тұқымды  отырғызу.</w:t>
            </w:r>
          </w:p>
          <w:p w14:paraId="04210E85" w14:textId="77777777" w:rsidR="00355303" w:rsidRPr="00EF79BB" w:rsidRDefault="00355303" w:rsidP="00355303">
            <w:pPr>
              <w:shd w:val="clear" w:color="auto" w:fill="FFFFFF"/>
              <w:spacing w:after="0" w:line="240" w:lineRule="auto"/>
              <w:jc w:val="center"/>
              <w:rPr>
                <w:rFonts w:ascii="Times New Roman" w:eastAsia="+mn-ea" w:hAnsi="Times New Roman"/>
                <w:color w:val="000000"/>
                <w:kern w:val="24"/>
                <w:sz w:val="24"/>
                <w:szCs w:val="24"/>
                <w:lang w:val="kk-KZ"/>
              </w:rPr>
            </w:pPr>
            <w:r w:rsidRPr="00EF79BB">
              <w:rPr>
                <w:rFonts w:ascii="Times New Roman" w:eastAsia="+mn-ea" w:hAnsi="Times New Roman"/>
                <w:b/>
                <w:bCs/>
                <w:color w:val="000000"/>
                <w:kern w:val="24"/>
                <w:sz w:val="24"/>
                <w:szCs w:val="24"/>
                <w:lang w:val="kk-KZ"/>
              </w:rPr>
              <w:t xml:space="preserve">Мақсаты: </w:t>
            </w:r>
            <w:r w:rsidRPr="00EF79BB">
              <w:rPr>
                <w:rFonts w:ascii="Times New Roman" w:eastAsia="+mn-ea" w:hAnsi="Times New Roman"/>
                <w:color w:val="000000"/>
                <w:kern w:val="24"/>
                <w:sz w:val="24"/>
                <w:szCs w:val="24"/>
                <w:lang w:val="kk-KZ"/>
              </w:rPr>
              <w:t>Топырақты жәшіктерге өз беттерімен салуды үйрету, оған тұқым себу.</w:t>
            </w:r>
          </w:p>
          <w:p w14:paraId="0336C44F" w14:textId="77777777" w:rsidR="00355303" w:rsidRPr="00EF79BB" w:rsidRDefault="00355303" w:rsidP="00355303">
            <w:pPr>
              <w:shd w:val="clear" w:color="auto" w:fill="FFFFFF"/>
              <w:spacing w:after="0" w:line="240" w:lineRule="auto"/>
              <w:jc w:val="center"/>
              <w:rPr>
                <w:rFonts w:ascii="Times New Roman" w:hAnsi="Times New Roman"/>
                <w:b/>
                <w:sz w:val="24"/>
                <w:szCs w:val="24"/>
                <w:lang w:val="kk-KZ"/>
              </w:rPr>
            </w:pPr>
            <w:r w:rsidRPr="00EF79BB">
              <w:rPr>
                <w:rFonts w:ascii="Times New Roman" w:hAnsi="Times New Roman"/>
                <w:b/>
                <w:sz w:val="24"/>
                <w:szCs w:val="24"/>
                <w:lang w:val="kk-KZ"/>
              </w:rPr>
              <w:t>Қ/ойын: «</w:t>
            </w:r>
            <w:r w:rsidRPr="00EF79BB">
              <w:rPr>
                <w:rFonts w:ascii="Times New Roman" w:eastAsia="Times New Roman" w:hAnsi="Times New Roman"/>
                <w:color w:val="333333"/>
                <w:sz w:val="24"/>
                <w:szCs w:val="24"/>
                <w:lang w:val="kk-KZ" w:eastAsia="ru-RU"/>
              </w:rPr>
              <w:t xml:space="preserve"> Қазым, қазым қаңқылда»</w:t>
            </w:r>
          </w:p>
          <w:p w14:paraId="6715C2D2" w14:textId="77777777" w:rsidR="00355303" w:rsidRPr="00EF79BB" w:rsidRDefault="00355303" w:rsidP="00355303">
            <w:pPr>
              <w:widowControl w:val="0"/>
              <w:autoSpaceDE w:val="0"/>
              <w:autoSpaceDN w:val="0"/>
              <w:spacing w:after="0" w:line="240" w:lineRule="auto"/>
              <w:ind w:right="113"/>
              <w:jc w:val="center"/>
              <w:rPr>
                <w:rFonts w:ascii="Times New Roman" w:eastAsia="Times New Roman" w:hAnsi="Times New Roman"/>
                <w:color w:val="000000"/>
                <w:sz w:val="24"/>
                <w:szCs w:val="24"/>
                <w:lang w:val="kk-KZ"/>
              </w:rPr>
            </w:pPr>
            <w:r w:rsidRPr="00EF79BB">
              <w:rPr>
                <w:rFonts w:ascii="Times New Roman" w:eastAsia="Times New Roman" w:hAnsi="Times New Roman"/>
                <w:b/>
                <w:sz w:val="24"/>
                <w:szCs w:val="24"/>
                <w:lang w:val="kk-KZ"/>
              </w:rPr>
              <w:t>Мақ:</w:t>
            </w:r>
            <w:r w:rsidRPr="00EF79BB">
              <w:rPr>
                <w:rFonts w:ascii="Times New Roman" w:eastAsia="Times New Roman" w:hAnsi="Times New Roman"/>
                <w:sz w:val="24"/>
                <w:szCs w:val="24"/>
                <w:lang w:val="kk-KZ"/>
              </w:rPr>
              <w:t xml:space="preserve"> </w:t>
            </w:r>
            <w:r w:rsidRPr="00EF79BB">
              <w:rPr>
                <w:rFonts w:ascii="Times New Roman" w:eastAsia="Times New Roman" w:hAnsi="Times New Roman"/>
                <w:color w:val="000000"/>
                <w:sz w:val="24"/>
                <w:szCs w:val="24"/>
                <w:lang w:val="kk-KZ"/>
              </w:rPr>
              <w:t xml:space="preserve"> Бұрын</w:t>
            </w:r>
          </w:p>
          <w:p w14:paraId="48DFCE01" w14:textId="77777777" w:rsidR="00355303" w:rsidRPr="00EF79BB" w:rsidRDefault="00355303" w:rsidP="00355303">
            <w:pPr>
              <w:widowControl w:val="0"/>
              <w:autoSpaceDE w:val="0"/>
              <w:autoSpaceDN w:val="0"/>
              <w:spacing w:after="0" w:line="240" w:lineRule="auto"/>
              <w:ind w:right="113"/>
              <w:jc w:val="center"/>
              <w:rPr>
                <w:rFonts w:ascii="Times New Roman" w:eastAsia="Times New Roman" w:hAnsi="Times New Roman"/>
                <w:color w:val="000000"/>
                <w:sz w:val="24"/>
                <w:szCs w:val="24"/>
                <w:lang w:val="kk-KZ"/>
              </w:rPr>
            </w:pPr>
            <w:r w:rsidRPr="00EF79BB">
              <w:rPr>
                <w:rFonts w:ascii="Times New Roman" w:eastAsia="Times New Roman" w:hAnsi="Times New Roman"/>
                <w:color w:val="000000"/>
                <w:sz w:val="24"/>
                <w:szCs w:val="24"/>
                <w:lang w:val="kk-KZ"/>
              </w:rPr>
              <w:t>үйренген жаттығуларды және қимылдарды</w:t>
            </w:r>
          </w:p>
          <w:p w14:paraId="4CEED36E" w14:textId="77777777" w:rsidR="00355303" w:rsidRPr="00EF79BB" w:rsidRDefault="00355303" w:rsidP="00355303">
            <w:pPr>
              <w:widowControl w:val="0"/>
              <w:autoSpaceDE w:val="0"/>
              <w:autoSpaceDN w:val="0"/>
              <w:spacing w:after="0" w:line="240" w:lineRule="auto"/>
              <w:ind w:right="113"/>
              <w:jc w:val="center"/>
              <w:rPr>
                <w:rFonts w:ascii="Times New Roman" w:eastAsia="Times New Roman" w:hAnsi="Times New Roman"/>
                <w:color w:val="000000"/>
                <w:sz w:val="24"/>
                <w:szCs w:val="24"/>
                <w:lang w:val="kk-KZ"/>
              </w:rPr>
            </w:pPr>
            <w:r w:rsidRPr="00EF79BB">
              <w:rPr>
                <w:rFonts w:ascii="Times New Roman" w:eastAsia="Times New Roman" w:hAnsi="Times New Roman"/>
                <w:color w:val="000000"/>
                <w:sz w:val="24"/>
                <w:szCs w:val="24"/>
                <w:lang w:val="kk-KZ"/>
              </w:rPr>
              <w:t>музыкамен сүйемелдеу арқылы орындауға баулу</w:t>
            </w:r>
          </w:p>
          <w:p w14:paraId="0131FF5A" w14:textId="77777777" w:rsidR="00355303" w:rsidRPr="00EF79BB" w:rsidRDefault="00355303" w:rsidP="00355303">
            <w:pPr>
              <w:spacing w:after="0" w:line="240" w:lineRule="auto"/>
              <w:jc w:val="center"/>
              <w:rPr>
                <w:rFonts w:ascii="Times New Roman" w:hAnsi="Times New Roman"/>
                <w:b/>
                <w:sz w:val="24"/>
                <w:szCs w:val="24"/>
                <w:lang w:val="kk-KZ"/>
              </w:rPr>
            </w:pPr>
            <w:r w:rsidRPr="00EF79BB">
              <w:rPr>
                <w:rFonts w:ascii="Times New Roman" w:hAnsi="Times New Roman"/>
                <w:b/>
                <w:sz w:val="24"/>
                <w:szCs w:val="24"/>
                <w:lang w:val="kk-KZ"/>
              </w:rPr>
              <w:t>(Дене шынықтыру Физикалық қасиеттері.)</w:t>
            </w:r>
          </w:p>
          <w:p w14:paraId="761DD1BF" w14:textId="77777777" w:rsidR="00355303" w:rsidRPr="00EF79BB" w:rsidRDefault="00355303" w:rsidP="00355303">
            <w:pPr>
              <w:spacing w:after="0" w:line="240" w:lineRule="auto"/>
              <w:jc w:val="center"/>
              <w:rPr>
                <w:rFonts w:ascii="Times New Roman" w:hAnsi="Times New Roman"/>
                <w:b/>
                <w:sz w:val="24"/>
                <w:szCs w:val="24"/>
                <w:lang w:val="kk-KZ"/>
              </w:rPr>
            </w:pPr>
            <w:r w:rsidRPr="00EF79BB">
              <w:rPr>
                <w:rFonts w:ascii="Times New Roman" w:hAnsi="Times New Roman"/>
                <w:b/>
                <w:sz w:val="24"/>
                <w:szCs w:val="24"/>
                <w:lang w:val="kk-KZ"/>
              </w:rPr>
              <w:t xml:space="preserve">Ж\ж: </w:t>
            </w:r>
            <w:r w:rsidRPr="00EF79BB">
              <w:rPr>
                <w:rFonts w:ascii="Times New Roman" w:hAnsi="Times New Roman"/>
                <w:sz w:val="24"/>
                <w:szCs w:val="24"/>
                <w:lang w:val="kk-KZ"/>
              </w:rPr>
              <w:t>Жыл мезгілі туралы білімдерін тиянақтау.</w:t>
            </w:r>
          </w:p>
          <w:p w14:paraId="7104731D" w14:textId="77777777" w:rsidR="00355303" w:rsidRPr="00EF79BB" w:rsidRDefault="00355303" w:rsidP="00355303">
            <w:pPr>
              <w:spacing w:after="0" w:line="240" w:lineRule="auto"/>
              <w:jc w:val="center"/>
              <w:rPr>
                <w:rFonts w:ascii="Times New Roman" w:hAnsi="Times New Roman"/>
                <w:sz w:val="24"/>
                <w:szCs w:val="24"/>
                <w:lang w:val="kk-KZ"/>
              </w:rPr>
            </w:pPr>
            <w:r w:rsidRPr="00EF79BB">
              <w:rPr>
                <w:rFonts w:ascii="Times New Roman" w:hAnsi="Times New Roman"/>
                <w:b/>
                <w:bCs/>
                <w:sz w:val="24"/>
                <w:szCs w:val="24"/>
                <w:lang w:val="kk-KZ"/>
              </w:rPr>
              <w:t>Мақсаты:</w:t>
            </w:r>
            <w:r w:rsidRPr="00EF79BB">
              <w:rPr>
                <w:rFonts w:ascii="Times New Roman" w:hAnsi="Times New Roman"/>
                <w:sz w:val="24"/>
                <w:szCs w:val="24"/>
                <w:lang w:val="kk-KZ"/>
              </w:rPr>
              <w:t>Байланыстыра сөйлеуді дамыту</w:t>
            </w:r>
            <w:r w:rsidRPr="00EF79BB">
              <w:rPr>
                <w:rFonts w:ascii="Times New Roman" w:hAnsi="Times New Roman"/>
                <w:bCs/>
                <w:sz w:val="24"/>
                <w:szCs w:val="24"/>
                <w:lang w:val="kk-KZ"/>
              </w:rPr>
              <w:t>.</w:t>
            </w:r>
            <w:r w:rsidRPr="00EF79BB">
              <w:rPr>
                <w:rFonts w:ascii="Times New Roman" w:hAnsi="Times New Roman"/>
                <w:sz w:val="24"/>
                <w:szCs w:val="24"/>
                <w:lang w:val="kk-KZ"/>
              </w:rPr>
              <w:t xml:space="preserve"> Есте сақтау қабілеттерін арттыру.</w:t>
            </w:r>
            <w:r w:rsidRPr="00EF79BB">
              <w:rPr>
                <w:rFonts w:ascii="Times New Roman" w:hAnsi="Times New Roman"/>
                <w:b/>
                <w:sz w:val="24"/>
                <w:szCs w:val="24"/>
                <w:lang w:val="kk-KZ"/>
              </w:rPr>
              <w:t xml:space="preserve"> </w:t>
            </w:r>
            <w:r w:rsidR="009D222A">
              <w:rPr>
                <w:rFonts w:ascii="Times New Roman" w:hAnsi="Times New Roman"/>
                <w:sz w:val="24"/>
                <w:szCs w:val="24"/>
                <w:lang w:val="kk-KZ"/>
              </w:rPr>
              <w:t>Назымнан</w:t>
            </w:r>
            <w:r w:rsidRPr="00EF79BB">
              <w:rPr>
                <w:rFonts w:ascii="Times New Roman" w:hAnsi="Times New Roman"/>
                <w:sz w:val="24"/>
                <w:szCs w:val="24"/>
                <w:lang w:val="kk-KZ"/>
              </w:rPr>
              <w:t>.</w:t>
            </w:r>
          </w:p>
          <w:p w14:paraId="52C1061C" w14:textId="77777777" w:rsidR="00355303" w:rsidRPr="00EF79BB" w:rsidRDefault="00355303" w:rsidP="00355303">
            <w:pPr>
              <w:spacing w:after="0" w:line="240" w:lineRule="auto"/>
              <w:rPr>
                <w:rFonts w:ascii="Times New Roman" w:hAnsi="Times New Roman"/>
                <w:b/>
                <w:sz w:val="24"/>
                <w:szCs w:val="24"/>
                <w:lang w:val="kk-KZ"/>
              </w:rPr>
            </w:pPr>
            <w:r w:rsidRPr="00EF79BB">
              <w:rPr>
                <w:rFonts w:ascii="Times New Roman" w:hAnsi="Times New Roman"/>
                <w:b/>
                <w:sz w:val="24"/>
                <w:szCs w:val="24"/>
                <w:lang w:val="kk-KZ"/>
              </w:rPr>
              <w:t>Еркін ойындар.</w:t>
            </w:r>
          </w:p>
        </w:tc>
        <w:tc>
          <w:tcPr>
            <w:tcW w:w="2552" w:type="dxa"/>
            <w:tcMar>
              <w:top w:w="15" w:type="dxa"/>
              <w:left w:w="15" w:type="dxa"/>
              <w:bottom w:w="15" w:type="dxa"/>
              <w:right w:w="15" w:type="dxa"/>
            </w:tcMar>
          </w:tcPr>
          <w:p w14:paraId="521453A3" w14:textId="77777777" w:rsidR="00355303" w:rsidRPr="00EF79BB" w:rsidRDefault="00355303" w:rsidP="00355303">
            <w:pPr>
              <w:spacing w:after="0" w:line="240" w:lineRule="auto"/>
              <w:jc w:val="center"/>
              <w:rPr>
                <w:rFonts w:ascii="Times New Roman" w:hAnsi="Times New Roman"/>
                <w:bCs/>
                <w:sz w:val="24"/>
                <w:szCs w:val="24"/>
                <w:lang w:val="kk-KZ"/>
              </w:rPr>
            </w:pPr>
            <w:r w:rsidRPr="00EF79BB">
              <w:rPr>
                <w:rFonts w:ascii="Times New Roman" w:hAnsi="Times New Roman"/>
                <w:b/>
                <w:sz w:val="24"/>
                <w:szCs w:val="24"/>
                <w:lang w:val="kk-KZ"/>
              </w:rPr>
              <w:lastRenderedPageBreak/>
              <w:t>№5.Бақылау</w:t>
            </w:r>
            <w:r w:rsidRPr="00EF79BB">
              <w:rPr>
                <w:rFonts w:ascii="Times New Roman" w:hAnsi="Times New Roman"/>
                <w:sz w:val="24"/>
                <w:szCs w:val="24"/>
                <w:lang w:val="kk-KZ"/>
              </w:rPr>
              <w:t>:</w:t>
            </w:r>
            <w:r w:rsidRPr="00EF79BB">
              <w:rPr>
                <w:rFonts w:ascii="Times New Roman" w:eastAsia="+mj-ea" w:hAnsi="Times New Roman"/>
                <w:b/>
                <w:bCs/>
                <w:iCs/>
                <w:color w:val="FF0000"/>
                <w:kern w:val="24"/>
                <w:sz w:val="24"/>
                <w:szCs w:val="24"/>
                <w:lang w:val="kk-KZ"/>
              </w:rPr>
              <w:t xml:space="preserve"> </w:t>
            </w:r>
            <w:r w:rsidRPr="00EF79BB">
              <w:rPr>
                <w:rFonts w:ascii="Times New Roman" w:eastAsia="+mj-ea" w:hAnsi="Times New Roman"/>
                <w:bCs/>
                <w:iCs/>
                <w:kern w:val="24"/>
                <w:sz w:val="24"/>
                <w:szCs w:val="24"/>
                <w:lang w:val="kk-KZ"/>
              </w:rPr>
              <w:t>Шоғырланған бұлтты бақылау.</w:t>
            </w:r>
          </w:p>
          <w:p w14:paraId="70D96A88" w14:textId="77777777" w:rsidR="00355303" w:rsidRPr="00EF79BB" w:rsidRDefault="00355303" w:rsidP="00355303">
            <w:pPr>
              <w:spacing w:after="0" w:line="240" w:lineRule="auto"/>
              <w:jc w:val="center"/>
              <w:rPr>
                <w:rFonts w:ascii="Times New Roman" w:hAnsi="Times New Roman"/>
                <w:sz w:val="24"/>
                <w:szCs w:val="24"/>
                <w:lang w:val="kk-KZ"/>
              </w:rPr>
            </w:pPr>
            <w:r w:rsidRPr="00EF79BB">
              <w:rPr>
                <w:rFonts w:ascii="Times New Roman" w:hAnsi="Times New Roman"/>
                <w:b/>
                <w:sz w:val="24"/>
                <w:szCs w:val="24"/>
                <w:lang w:val="kk-KZ"/>
              </w:rPr>
              <w:t>Мақсаты:</w:t>
            </w:r>
            <w:r w:rsidRPr="00EF79BB">
              <w:rPr>
                <w:rFonts w:ascii="Times New Roman" w:eastAsia="+mn-ea" w:hAnsi="Times New Roman"/>
                <w:color w:val="000000"/>
                <w:kern w:val="24"/>
                <w:sz w:val="24"/>
                <w:szCs w:val="24"/>
                <w:lang w:val="kk-KZ"/>
              </w:rPr>
              <w:t xml:space="preserve"> Көктем мезгілінде алғашқы шоғырланған бұлттар пайда бола бастайды. Ауа райының жылуына </w:t>
            </w:r>
            <w:r w:rsidRPr="00EF79BB">
              <w:rPr>
                <w:rFonts w:ascii="Times New Roman" w:eastAsia="+mn-ea" w:hAnsi="Times New Roman"/>
                <w:color w:val="000000"/>
                <w:kern w:val="24"/>
                <w:sz w:val="24"/>
                <w:szCs w:val="24"/>
                <w:lang w:val="kk-KZ"/>
              </w:rPr>
              <w:lastRenderedPageBreak/>
              <w:t>байланысты олардың пайда болатынын түсіндіру. Бұлт туралы көркем сөз оқу, бұлт туралы білімдерін кеңейте отырып, сөздік қорын дамыту.</w:t>
            </w:r>
          </w:p>
          <w:p w14:paraId="5FD8C6D6" w14:textId="77777777" w:rsidR="00355303" w:rsidRPr="00EF79BB" w:rsidRDefault="00355303" w:rsidP="00355303">
            <w:pPr>
              <w:shd w:val="clear" w:color="auto" w:fill="FFFFFF"/>
              <w:spacing w:after="0" w:line="240" w:lineRule="auto"/>
              <w:jc w:val="center"/>
              <w:rPr>
                <w:rFonts w:ascii="Times New Roman" w:eastAsia="+mn-ea" w:hAnsi="Times New Roman"/>
                <w:color w:val="000000"/>
                <w:kern w:val="24"/>
                <w:sz w:val="24"/>
                <w:szCs w:val="24"/>
                <w:lang w:val="kk-KZ"/>
              </w:rPr>
            </w:pPr>
            <w:r w:rsidRPr="00EF79BB">
              <w:rPr>
                <w:rFonts w:ascii="Times New Roman" w:hAnsi="Times New Roman"/>
                <w:b/>
                <w:sz w:val="24"/>
                <w:szCs w:val="24"/>
                <w:lang w:val="kk-KZ"/>
              </w:rPr>
              <w:t>Еңбек:</w:t>
            </w:r>
            <w:r w:rsidRPr="00EF79BB">
              <w:rPr>
                <w:rFonts w:ascii="Times New Roman" w:eastAsia="+mn-ea" w:hAnsi="Times New Roman"/>
                <w:color w:val="000000"/>
                <w:kern w:val="24"/>
                <w:sz w:val="24"/>
                <w:szCs w:val="24"/>
                <w:lang w:val="kk-KZ"/>
              </w:rPr>
              <w:t xml:space="preserve"> </w:t>
            </w:r>
            <w:r w:rsidRPr="00EF79BB">
              <w:rPr>
                <w:rFonts w:ascii="Times New Roman" w:hAnsi="Times New Roman"/>
                <w:b/>
                <w:bCs/>
                <w:color w:val="000000"/>
                <w:kern w:val="24"/>
                <w:sz w:val="24"/>
                <w:szCs w:val="24"/>
                <w:lang w:val="kk-KZ"/>
              </w:rPr>
              <w:t>:</w:t>
            </w:r>
            <w:r w:rsidRPr="00EF79BB">
              <w:rPr>
                <w:rFonts w:ascii="Times New Roman" w:hAnsi="Times New Roman"/>
                <w:color w:val="000000"/>
                <w:kern w:val="24"/>
                <w:sz w:val="24"/>
                <w:szCs w:val="24"/>
                <w:lang w:val="kk-KZ"/>
              </w:rPr>
              <w:t>“Тұқымды қарашірікке отырғызу”.</w:t>
            </w:r>
          </w:p>
          <w:p w14:paraId="1A50DB15" w14:textId="77777777" w:rsidR="00355303" w:rsidRPr="00EF79BB" w:rsidRDefault="00355303" w:rsidP="00355303">
            <w:pPr>
              <w:shd w:val="clear" w:color="auto" w:fill="FFFFFF"/>
              <w:spacing w:after="0" w:line="240" w:lineRule="auto"/>
              <w:jc w:val="center"/>
              <w:rPr>
                <w:rFonts w:ascii="Times New Roman" w:eastAsia="+mn-ea" w:hAnsi="Times New Roman"/>
                <w:color w:val="000000"/>
                <w:kern w:val="24"/>
                <w:sz w:val="24"/>
                <w:szCs w:val="24"/>
                <w:lang w:val="kk-KZ"/>
              </w:rPr>
            </w:pPr>
            <w:r w:rsidRPr="00EF79BB">
              <w:rPr>
                <w:rFonts w:ascii="Times New Roman" w:eastAsia="+mn-ea" w:hAnsi="Times New Roman"/>
                <w:b/>
                <w:bCs/>
                <w:color w:val="000000"/>
                <w:kern w:val="24"/>
                <w:sz w:val="24"/>
                <w:szCs w:val="24"/>
                <w:lang w:val="kk-KZ"/>
              </w:rPr>
              <w:t>Мақсаты:</w:t>
            </w:r>
            <w:r w:rsidRPr="00EF79BB">
              <w:rPr>
                <w:rFonts w:ascii="Times New Roman" w:eastAsia="+mn-ea" w:hAnsi="Times New Roman"/>
                <w:color w:val="000000"/>
                <w:kern w:val="24"/>
                <w:sz w:val="24"/>
                <w:szCs w:val="24"/>
                <w:lang w:val="kk-KZ"/>
              </w:rPr>
              <w:t>Топырақты жәшіктерге салу,оған тұқым себу</w:t>
            </w:r>
          </w:p>
          <w:p w14:paraId="2AF17837" w14:textId="77777777" w:rsidR="00355303" w:rsidRPr="00EF79BB" w:rsidRDefault="00355303" w:rsidP="00355303">
            <w:pPr>
              <w:shd w:val="clear" w:color="auto" w:fill="FFFFFF"/>
              <w:spacing w:after="0" w:line="240" w:lineRule="auto"/>
              <w:jc w:val="center"/>
              <w:rPr>
                <w:rFonts w:ascii="Times New Roman" w:hAnsi="Times New Roman"/>
                <w:b/>
                <w:sz w:val="24"/>
                <w:szCs w:val="24"/>
                <w:lang w:val="kk-KZ"/>
              </w:rPr>
            </w:pPr>
            <w:r w:rsidRPr="00EF79BB">
              <w:rPr>
                <w:rFonts w:ascii="Times New Roman" w:hAnsi="Times New Roman"/>
                <w:b/>
                <w:sz w:val="24"/>
                <w:szCs w:val="24"/>
                <w:lang w:val="kk-KZ"/>
              </w:rPr>
              <w:t>Қимылды  ойын:</w:t>
            </w:r>
          </w:p>
          <w:p w14:paraId="0C9DA9AE" w14:textId="77777777" w:rsidR="00355303" w:rsidRPr="00EF79BB" w:rsidRDefault="00355303" w:rsidP="00355303">
            <w:pPr>
              <w:spacing w:after="0" w:line="240" w:lineRule="auto"/>
              <w:jc w:val="center"/>
              <w:rPr>
                <w:rFonts w:ascii="Times New Roman" w:hAnsi="Times New Roman"/>
                <w:sz w:val="24"/>
                <w:szCs w:val="24"/>
                <w:lang w:val="kk-KZ"/>
              </w:rPr>
            </w:pPr>
            <w:r w:rsidRPr="00EF79BB">
              <w:rPr>
                <w:rFonts w:ascii="Times New Roman" w:eastAsia="Times New Roman" w:hAnsi="Times New Roman"/>
                <w:color w:val="333333"/>
                <w:sz w:val="24"/>
                <w:szCs w:val="24"/>
                <w:lang w:val="kk-KZ" w:eastAsia="ru-RU"/>
              </w:rPr>
              <w:t>«Кілттер»</w:t>
            </w:r>
          </w:p>
          <w:p w14:paraId="17832792" w14:textId="77777777" w:rsidR="00355303" w:rsidRPr="00EF79BB" w:rsidRDefault="00355303" w:rsidP="00355303">
            <w:pPr>
              <w:spacing w:after="0" w:line="240" w:lineRule="auto"/>
              <w:jc w:val="center"/>
              <w:rPr>
                <w:rFonts w:ascii="Times New Roman" w:hAnsi="Times New Roman"/>
                <w:b/>
                <w:sz w:val="24"/>
                <w:szCs w:val="24"/>
                <w:lang w:val="kk-KZ"/>
              </w:rPr>
            </w:pPr>
            <w:r w:rsidRPr="00EF79BB">
              <w:rPr>
                <w:rFonts w:ascii="Times New Roman" w:hAnsi="Times New Roman"/>
                <w:b/>
                <w:sz w:val="24"/>
                <w:szCs w:val="24"/>
                <w:lang w:val="kk-KZ"/>
              </w:rPr>
              <w:t>Мақсаты</w:t>
            </w:r>
            <w:r w:rsidRPr="00EF79BB">
              <w:rPr>
                <w:rFonts w:ascii="Times New Roman" w:hAnsi="Times New Roman"/>
                <w:sz w:val="24"/>
                <w:szCs w:val="24"/>
                <w:lang w:val="kk-KZ"/>
              </w:rPr>
              <w:t>:</w:t>
            </w:r>
            <w:r w:rsidRPr="00EF79BB">
              <w:rPr>
                <w:rFonts w:ascii="Times New Roman" w:eastAsia="+mn-ea" w:hAnsi="Times New Roman"/>
                <w:color w:val="000000"/>
                <w:kern w:val="24"/>
                <w:sz w:val="24"/>
                <w:szCs w:val="24"/>
                <w:lang w:val="kk-KZ"/>
              </w:rPr>
              <w:t xml:space="preserve"> Екі аяқты бірге қойып секіру. жаттықтыру.</w:t>
            </w:r>
          </w:p>
          <w:p w14:paraId="1D91B7BA" w14:textId="77777777" w:rsidR="00355303" w:rsidRPr="00EF79BB" w:rsidRDefault="00355303" w:rsidP="00355303">
            <w:pPr>
              <w:spacing w:after="0" w:line="240" w:lineRule="auto"/>
              <w:jc w:val="center"/>
              <w:rPr>
                <w:rFonts w:ascii="Times New Roman" w:hAnsi="Times New Roman"/>
                <w:b/>
                <w:sz w:val="24"/>
                <w:szCs w:val="24"/>
                <w:lang w:val="kk-KZ"/>
              </w:rPr>
            </w:pPr>
            <w:r w:rsidRPr="00EF79BB">
              <w:rPr>
                <w:rFonts w:ascii="Times New Roman" w:hAnsi="Times New Roman"/>
                <w:b/>
                <w:sz w:val="24"/>
                <w:szCs w:val="24"/>
                <w:lang w:val="kk-KZ"/>
              </w:rPr>
              <w:t>(Дене шынықтыру.</w:t>
            </w:r>
          </w:p>
          <w:p w14:paraId="7A420A12" w14:textId="77777777" w:rsidR="00355303" w:rsidRPr="00EF79BB" w:rsidRDefault="00355303" w:rsidP="00355303">
            <w:pPr>
              <w:spacing w:after="0" w:line="240" w:lineRule="auto"/>
              <w:jc w:val="center"/>
              <w:rPr>
                <w:rFonts w:ascii="Times New Roman" w:hAnsi="Times New Roman"/>
                <w:b/>
                <w:sz w:val="24"/>
                <w:szCs w:val="24"/>
                <w:lang w:val="kk-KZ"/>
              </w:rPr>
            </w:pPr>
            <w:r w:rsidRPr="00EF79BB">
              <w:rPr>
                <w:rFonts w:ascii="Times New Roman" w:hAnsi="Times New Roman"/>
                <w:b/>
                <w:sz w:val="24"/>
                <w:szCs w:val="24"/>
                <w:lang w:val="kk-KZ"/>
              </w:rPr>
              <w:t>Физикалық қасиеттерді дамыту)</w:t>
            </w:r>
          </w:p>
          <w:p w14:paraId="52895AE2" w14:textId="77777777" w:rsidR="00355303" w:rsidRPr="00EF79BB" w:rsidRDefault="00355303" w:rsidP="00355303">
            <w:pPr>
              <w:spacing w:after="0" w:line="240" w:lineRule="auto"/>
              <w:jc w:val="center"/>
              <w:rPr>
                <w:rFonts w:ascii="Times New Roman" w:hAnsi="Times New Roman"/>
                <w:sz w:val="24"/>
                <w:szCs w:val="24"/>
                <w:lang w:val="kk-KZ"/>
              </w:rPr>
            </w:pPr>
            <w:r w:rsidRPr="00EF79BB">
              <w:rPr>
                <w:rFonts w:ascii="Times New Roman" w:hAnsi="Times New Roman"/>
                <w:b/>
                <w:sz w:val="24"/>
                <w:szCs w:val="24"/>
                <w:lang w:val="kk-KZ"/>
              </w:rPr>
              <w:t>Жеке жұмыс:</w:t>
            </w:r>
            <w:r w:rsidRPr="00EF79BB">
              <w:rPr>
                <w:rFonts w:ascii="Times New Roman" w:eastAsia="+mn-ea" w:hAnsi="Times New Roman"/>
                <w:color w:val="000000"/>
                <w:kern w:val="24"/>
                <w:sz w:val="24"/>
                <w:szCs w:val="24"/>
                <w:lang w:val="kk-KZ" w:eastAsia="ru-RU"/>
              </w:rPr>
              <w:t xml:space="preserve"> </w:t>
            </w:r>
            <w:r w:rsidRPr="00EF79BB">
              <w:rPr>
                <w:rFonts w:ascii="Times New Roman" w:hAnsi="Times New Roman"/>
                <w:sz w:val="24"/>
                <w:szCs w:val="24"/>
                <w:lang w:val="kk-KZ"/>
              </w:rPr>
              <w:t xml:space="preserve">Айзере </w:t>
            </w:r>
            <w:r w:rsidRPr="00EF79BB">
              <w:rPr>
                <w:rFonts w:ascii="Times New Roman" w:eastAsia="+mn-ea" w:hAnsi="Times New Roman"/>
                <w:b/>
                <w:bCs/>
                <w:color w:val="FF0000"/>
                <w:kern w:val="24"/>
                <w:sz w:val="24"/>
                <w:szCs w:val="24"/>
                <w:lang w:val="kk-KZ" w:eastAsia="ru-RU"/>
              </w:rPr>
              <w:t xml:space="preserve"> </w:t>
            </w:r>
            <w:r w:rsidRPr="00EF79BB">
              <w:rPr>
                <w:rFonts w:ascii="Times New Roman" w:hAnsi="Times New Roman"/>
                <w:sz w:val="24"/>
                <w:szCs w:val="24"/>
                <w:lang w:val="kk-KZ"/>
              </w:rPr>
              <w:t>«Бұлт неге ұқсайды?»</w:t>
            </w:r>
          </w:p>
          <w:p w14:paraId="7A70842A" w14:textId="77777777" w:rsidR="00355303" w:rsidRPr="00EF79BB" w:rsidRDefault="00355303" w:rsidP="00355303">
            <w:pPr>
              <w:spacing w:after="0" w:line="240" w:lineRule="auto"/>
              <w:jc w:val="center"/>
              <w:rPr>
                <w:rFonts w:ascii="Times New Roman" w:hAnsi="Times New Roman"/>
                <w:sz w:val="24"/>
                <w:szCs w:val="24"/>
                <w:lang w:val="kk-KZ"/>
              </w:rPr>
            </w:pPr>
            <w:r w:rsidRPr="00EF79BB">
              <w:rPr>
                <w:rFonts w:ascii="Times New Roman" w:hAnsi="Times New Roman"/>
                <w:b/>
                <w:bCs/>
                <w:sz w:val="24"/>
                <w:szCs w:val="24"/>
                <w:lang w:val="kk-KZ"/>
              </w:rPr>
              <w:t xml:space="preserve">Мақсаты: </w:t>
            </w:r>
            <w:r w:rsidRPr="00EF79BB">
              <w:rPr>
                <w:rFonts w:ascii="Times New Roman" w:hAnsi="Times New Roman"/>
                <w:sz w:val="24"/>
                <w:szCs w:val="24"/>
                <w:lang w:val="kk-KZ"/>
              </w:rPr>
              <w:t>Балалардың қиялын, шығармашылық  қабылдауын дамыту.</w:t>
            </w:r>
          </w:p>
          <w:p w14:paraId="498B26F5" w14:textId="77777777" w:rsidR="00355303" w:rsidRPr="00EF79BB" w:rsidRDefault="00355303" w:rsidP="00355303">
            <w:pPr>
              <w:spacing w:after="0" w:line="240" w:lineRule="auto"/>
              <w:rPr>
                <w:rFonts w:ascii="Times New Roman" w:hAnsi="Times New Roman"/>
                <w:b/>
                <w:sz w:val="24"/>
                <w:szCs w:val="24"/>
                <w:lang w:val="kk-KZ"/>
              </w:rPr>
            </w:pPr>
            <w:r w:rsidRPr="00EF79BB">
              <w:rPr>
                <w:rFonts w:ascii="Times New Roman" w:hAnsi="Times New Roman"/>
                <w:b/>
                <w:sz w:val="24"/>
                <w:szCs w:val="24"/>
                <w:lang w:val="kk-KZ"/>
              </w:rPr>
              <w:t>Еркін ойындар.</w:t>
            </w:r>
          </w:p>
        </w:tc>
      </w:tr>
      <w:tr w:rsidR="00355303" w:rsidRPr="00F837CE" w14:paraId="73DE3E1C" w14:textId="77777777" w:rsidTr="00410470">
        <w:trPr>
          <w:trHeight w:val="30"/>
        </w:trPr>
        <w:tc>
          <w:tcPr>
            <w:tcW w:w="2714" w:type="dxa"/>
            <w:tcMar>
              <w:top w:w="15" w:type="dxa"/>
              <w:left w:w="15" w:type="dxa"/>
              <w:bottom w:w="15" w:type="dxa"/>
              <w:right w:w="15" w:type="dxa"/>
            </w:tcMar>
            <w:vAlign w:val="center"/>
          </w:tcPr>
          <w:p w14:paraId="2D1C3C47" w14:textId="77777777" w:rsidR="00355303" w:rsidRPr="00161D5D" w:rsidRDefault="00355303" w:rsidP="00355303">
            <w:pPr>
              <w:ind w:left="20"/>
              <w:rPr>
                <w:rFonts w:ascii="Times New Roman" w:hAnsi="Times New Roman" w:cs="Times New Roman"/>
                <w:b/>
                <w:bCs/>
                <w:color w:val="000000" w:themeColor="text1"/>
                <w:sz w:val="24"/>
                <w:szCs w:val="24"/>
              </w:rPr>
            </w:pPr>
            <w:r w:rsidRPr="00161D5D">
              <w:rPr>
                <w:rFonts w:ascii="Times New Roman" w:hAnsi="Times New Roman" w:cs="Times New Roman"/>
                <w:b/>
                <w:bCs/>
                <w:color w:val="000000" w:themeColor="text1"/>
                <w:sz w:val="24"/>
                <w:szCs w:val="24"/>
              </w:rPr>
              <w:lastRenderedPageBreak/>
              <w:t>Серуеннен оралу</w:t>
            </w:r>
          </w:p>
        </w:tc>
        <w:tc>
          <w:tcPr>
            <w:tcW w:w="12191" w:type="dxa"/>
            <w:gridSpan w:val="5"/>
            <w:tcMar>
              <w:top w:w="15" w:type="dxa"/>
              <w:left w:w="15" w:type="dxa"/>
              <w:bottom w:w="15" w:type="dxa"/>
              <w:right w:w="15" w:type="dxa"/>
            </w:tcMar>
          </w:tcPr>
          <w:p w14:paraId="2F4136C0" w14:textId="77777777" w:rsidR="00355303" w:rsidRPr="00161D5D" w:rsidRDefault="00355303" w:rsidP="00355303">
            <w:pPr>
              <w:pStyle w:val="TableParagraph"/>
              <w:rPr>
                <w:color w:val="000000" w:themeColor="text1"/>
                <w:sz w:val="24"/>
                <w:szCs w:val="24"/>
              </w:rPr>
            </w:pPr>
            <w:r w:rsidRPr="00161D5D">
              <w:rPr>
                <w:color w:val="000000" w:themeColor="text1"/>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161D5D">
              <w:rPr>
                <w:b/>
                <w:bCs/>
                <w:color w:val="000000" w:themeColor="text1"/>
                <w:sz w:val="24"/>
                <w:szCs w:val="24"/>
              </w:rPr>
              <w:t>(көркем әрекет, дербес ойын әрекеті).</w:t>
            </w:r>
          </w:p>
        </w:tc>
      </w:tr>
      <w:tr w:rsidR="00355303" w:rsidRPr="00161D5D" w14:paraId="34218E30" w14:textId="77777777" w:rsidTr="004C60CC">
        <w:trPr>
          <w:trHeight w:val="30"/>
        </w:trPr>
        <w:tc>
          <w:tcPr>
            <w:tcW w:w="2714" w:type="dxa"/>
            <w:tcMar>
              <w:top w:w="15" w:type="dxa"/>
              <w:left w:w="15" w:type="dxa"/>
              <w:bottom w:w="15" w:type="dxa"/>
              <w:right w:w="15" w:type="dxa"/>
            </w:tcMar>
            <w:vAlign w:val="center"/>
          </w:tcPr>
          <w:p w14:paraId="3001BAA0" w14:textId="77777777" w:rsidR="00355303" w:rsidRPr="00161D5D" w:rsidRDefault="00355303" w:rsidP="00355303">
            <w:pPr>
              <w:ind w:left="20"/>
              <w:rPr>
                <w:rFonts w:ascii="Times New Roman" w:hAnsi="Times New Roman" w:cs="Times New Roman"/>
                <w:b/>
                <w:bCs/>
                <w:color w:val="000000" w:themeColor="text1"/>
                <w:sz w:val="24"/>
                <w:szCs w:val="24"/>
                <w:lang w:val="kk-KZ"/>
              </w:rPr>
            </w:pPr>
            <w:r w:rsidRPr="00161D5D">
              <w:rPr>
                <w:rFonts w:ascii="Times New Roman" w:hAnsi="Times New Roman" w:cs="Times New Roman"/>
                <w:b/>
                <w:bCs/>
                <w:color w:val="000000" w:themeColor="text1"/>
                <w:sz w:val="24"/>
                <w:szCs w:val="24"/>
                <w:lang w:val="kk-KZ"/>
              </w:rPr>
              <w:lastRenderedPageBreak/>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2" w:type="dxa"/>
            <w:tcMar>
              <w:top w:w="15" w:type="dxa"/>
              <w:left w:w="15" w:type="dxa"/>
              <w:bottom w:w="15" w:type="dxa"/>
              <w:right w:w="15" w:type="dxa"/>
            </w:tcMar>
          </w:tcPr>
          <w:p w14:paraId="4D6148BE" w14:textId="77777777" w:rsidR="00355303" w:rsidRPr="00161D5D" w:rsidRDefault="00355303" w:rsidP="00355303">
            <w:pPr>
              <w:rPr>
                <w:rFonts w:ascii="Times New Roman" w:hAnsi="Times New Roman" w:cs="Times New Roman"/>
                <w:color w:val="000000" w:themeColor="text1"/>
                <w:sz w:val="24"/>
                <w:szCs w:val="24"/>
                <w:lang w:val="kk-KZ"/>
              </w:rPr>
            </w:pPr>
            <w:r w:rsidRPr="00161D5D">
              <w:rPr>
                <w:rFonts w:ascii="Times New Roman" w:hAnsi="Times New Roman" w:cs="Times New Roman"/>
                <w:color w:val="000000" w:themeColor="text1"/>
                <w:sz w:val="24"/>
                <w:szCs w:val="24"/>
                <w:lang w:val="kk-KZ"/>
              </w:rPr>
              <w:t>Ермексаздан зымыран жасау.</w:t>
            </w:r>
          </w:p>
          <w:p w14:paraId="283078D7" w14:textId="77777777" w:rsidR="00355303" w:rsidRPr="00161D5D" w:rsidRDefault="00355303" w:rsidP="00355303">
            <w:pPr>
              <w:rPr>
                <w:rFonts w:ascii="Times New Roman" w:hAnsi="Times New Roman" w:cs="Times New Roman"/>
                <w:b/>
                <w:color w:val="000000" w:themeColor="text1"/>
                <w:sz w:val="24"/>
                <w:szCs w:val="24"/>
                <w:lang w:val="kk-KZ"/>
              </w:rPr>
            </w:pPr>
            <w:r w:rsidRPr="00161D5D">
              <w:rPr>
                <w:rFonts w:ascii="Times New Roman" w:hAnsi="Times New Roman" w:cs="Times New Roman"/>
                <w:b/>
                <w:color w:val="000000" w:themeColor="text1"/>
                <w:sz w:val="24"/>
                <w:szCs w:val="24"/>
                <w:lang w:val="kk-KZ"/>
              </w:rPr>
              <w:t>Мүсіндеу</w:t>
            </w:r>
          </w:p>
          <w:p w14:paraId="6698A572" w14:textId="77777777" w:rsidR="00355303" w:rsidRPr="00161D5D" w:rsidRDefault="00355303" w:rsidP="00355303">
            <w:pPr>
              <w:rPr>
                <w:rFonts w:ascii="Times New Roman" w:hAnsi="Times New Roman" w:cs="Times New Roman"/>
                <w:color w:val="000000" w:themeColor="text1"/>
                <w:sz w:val="24"/>
                <w:szCs w:val="24"/>
                <w:lang w:val="kk-KZ"/>
              </w:rPr>
            </w:pPr>
            <w:r w:rsidRPr="00161D5D">
              <w:rPr>
                <w:rFonts w:ascii="Times New Roman" w:hAnsi="Times New Roman" w:cs="Times New Roman"/>
                <w:b/>
                <w:noProof/>
                <w:color w:val="000000" w:themeColor="text1"/>
                <w:sz w:val="24"/>
                <w:szCs w:val="24"/>
                <w:lang w:eastAsia="ru-RU"/>
              </w:rPr>
              <w:drawing>
                <wp:inline distT="0" distB="0" distL="0" distR="0" wp14:anchorId="733F0BB2" wp14:editId="54B0A2B9">
                  <wp:extent cx="915765" cy="652661"/>
                  <wp:effectExtent l="0" t="0" r="0" b="0"/>
                  <wp:docPr id="104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Picture 1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11921" cy="649921"/>
                          </a:xfrm>
                          <a:prstGeom prst="rect">
                            <a:avLst/>
                          </a:prstGeom>
                          <a:noFill/>
                          <a:ln>
                            <a:noFill/>
                          </a:ln>
                          <a:effectLst/>
                        </pic:spPr>
                      </pic:pic>
                    </a:graphicData>
                  </a:graphic>
                </wp:inline>
              </w:drawing>
            </w:r>
            <w:r w:rsidRPr="00161D5D">
              <w:rPr>
                <w:rFonts w:ascii="Times New Roman" w:hAnsi="Times New Roman" w:cs="Times New Roman"/>
                <w:color w:val="000000" w:themeColor="text1"/>
                <w:sz w:val="24"/>
                <w:szCs w:val="24"/>
                <w:lang w:val="kk-KZ"/>
              </w:rPr>
              <w:t>геометриялық пішіндерден зымыранның бейнесін жабыстыру, пішіндерді ажырату.</w:t>
            </w:r>
          </w:p>
          <w:p w14:paraId="09100259" w14:textId="77777777" w:rsidR="00355303" w:rsidRPr="00161D5D" w:rsidRDefault="00355303" w:rsidP="00355303">
            <w:pPr>
              <w:rPr>
                <w:rFonts w:ascii="Times New Roman" w:hAnsi="Times New Roman" w:cs="Times New Roman"/>
                <w:b/>
                <w:color w:val="000000" w:themeColor="text1"/>
                <w:sz w:val="24"/>
                <w:szCs w:val="24"/>
                <w:lang w:val="kk-KZ"/>
              </w:rPr>
            </w:pPr>
            <w:r w:rsidRPr="00161D5D">
              <w:rPr>
                <w:rFonts w:ascii="Times New Roman" w:hAnsi="Times New Roman" w:cs="Times New Roman"/>
                <w:b/>
                <w:color w:val="000000" w:themeColor="text1"/>
                <w:sz w:val="24"/>
                <w:szCs w:val="24"/>
                <w:lang w:val="kk-KZ"/>
              </w:rPr>
              <w:t>Математика негіздері,жапсыру</w:t>
            </w:r>
          </w:p>
          <w:p w14:paraId="4636D471" w14:textId="77777777" w:rsidR="00355303" w:rsidRPr="00161D5D" w:rsidRDefault="00355303" w:rsidP="00355303">
            <w:pPr>
              <w:rPr>
                <w:rFonts w:ascii="Times New Roman" w:hAnsi="Times New Roman" w:cs="Times New Roman"/>
                <w:b/>
                <w:color w:val="000000" w:themeColor="text1"/>
                <w:sz w:val="24"/>
                <w:szCs w:val="24"/>
                <w:lang w:val="kk-KZ"/>
              </w:rPr>
            </w:pPr>
            <w:r w:rsidRPr="00161D5D">
              <w:rPr>
                <w:rFonts w:ascii="Times New Roman" w:hAnsi="Times New Roman" w:cs="Times New Roman"/>
                <w:color w:val="000000" w:themeColor="text1"/>
                <w:sz w:val="24"/>
                <w:szCs w:val="24"/>
                <w:lang w:val="kk-KZ"/>
              </w:rPr>
              <w:t>Конструктордан зымыран құрастыру</w:t>
            </w:r>
            <w:r w:rsidRPr="00161D5D">
              <w:rPr>
                <w:rFonts w:ascii="Times New Roman" w:hAnsi="Times New Roman" w:cs="Times New Roman"/>
                <w:b/>
                <w:color w:val="000000" w:themeColor="text1"/>
                <w:sz w:val="24"/>
                <w:szCs w:val="24"/>
                <w:lang w:val="kk-KZ"/>
              </w:rPr>
              <w:t>.Құрастыру</w:t>
            </w:r>
          </w:p>
          <w:p w14:paraId="4080D129" w14:textId="77777777" w:rsidR="00355303" w:rsidRPr="00161D5D" w:rsidRDefault="00355303" w:rsidP="00355303">
            <w:pPr>
              <w:pStyle w:val="TableParagraph"/>
              <w:rPr>
                <w:b/>
                <w:bCs/>
                <w:color w:val="000000" w:themeColor="text1"/>
                <w:sz w:val="24"/>
                <w:szCs w:val="24"/>
              </w:rPr>
            </w:pPr>
            <w:r w:rsidRPr="00161D5D">
              <w:rPr>
                <w:color w:val="000000" w:themeColor="text1"/>
                <w:sz w:val="24"/>
                <w:szCs w:val="24"/>
              </w:rPr>
              <w:t>Зымыранның суретін бояу</w:t>
            </w:r>
            <w:r w:rsidRPr="00161D5D">
              <w:rPr>
                <w:b/>
                <w:color w:val="000000" w:themeColor="text1"/>
                <w:sz w:val="24"/>
                <w:szCs w:val="24"/>
              </w:rPr>
              <w:t>.Сурет салу</w:t>
            </w:r>
          </w:p>
        </w:tc>
        <w:tc>
          <w:tcPr>
            <w:tcW w:w="2268" w:type="dxa"/>
            <w:tcMar>
              <w:top w:w="15" w:type="dxa"/>
              <w:left w:w="15" w:type="dxa"/>
              <w:bottom w:w="15" w:type="dxa"/>
              <w:right w:w="15" w:type="dxa"/>
            </w:tcMar>
          </w:tcPr>
          <w:p w14:paraId="28E4F121" w14:textId="77777777" w:rsidR="00355303" w:rsidRPr="00161D5D" w:rsidRDefault="00355303" w:rsidP="00355303">
            <w:pPr>
              <w:rPr>
                <w:rFonts w:ascii="Times New Roman" w:hAnsi="Times New Roman" w:cs="Times New Roman"/>
                <w:b/>
                <w:color w:val="000000" w:themeColor="text1"/>
                <w:sz w:val="24"/>
                <w:szCs w:val="24"/>
                <w:lang w:val="kk-KZ"/>
              </w:rPr>
            </w:pPr>
            <w:r w:rsidRPr="00161D5D">
              <w:rPr>
                <w:rFonts w:ascii="Times New Roman" w:hAnsi="Times New Roman" w:cs="Times New Roman"/>
                <w:color w:val="000000" w:themeColor="text1"/>
                <w:sz w:val="24"/>
                <w:szCs w:val="24"/>
                <w:lang w:val="kk-KZ"/>
              </w:rPr>
              <w:t>Қағаздан айды құрастыру.</w:t>
            </w:r>
            <w:r w:rsidRPr="00161D5D">
              <w:rPr>
                <w:rFonts w:ascii="Times New Roman" w:hAnsi="Times New Roman" w:cs="Times New Roman"/>
                <w:b/>
                <w:color w:val="000000" w:themeColor="text1"/>
                <w:sz w:val="24"/>
                <w:szCs w:val="24"/>
                <w:lang w:val="kk-KZ"/>
              </w:rPr>
              <w:t>Құрастыру әрекеті</w:t>
            </w:r>
          </w:p>
          <w:p w14:paraId="720353A8" w14:textId="77777777" w:rsidR="00355303" w:rsidRPr="00161D5D" w:rsidRDefault="00355303" w:rsidP="00355303">
            <w:pPr>
              <w:pStyle w:val="a3"/>
              <w:rPr>
                <w:rFonts w:ascii="Times New Roman" w:hAnsi="Times New Roman"/>
                <w:color w:val="000000" w:themeColor="text1"/>
                <w:sz w:val="24"/>
                <w:szCs w:val="24"/>
                <w:shd w:val="clear" w:color="auto" w:fill="FFFFFF"/>
                <w:lang w:val="kk-KZ"/>
              </w:rPr>
            </w:pPr>
            <w:r w:rsidRPr="00161D5D">
              <w:rPr>
                <w:rFonts w:ascii="Times New Roman" w:hAnsi="Times New Roman"/>
                <w:color w:val="000000" w:themeColor="text1"/>
                <w:sz w:val="24"/>
                <w:szCs w:val="24"/>
                <w:shd w:val="clear" w:color="auto" w:fill="FFFFFF"/>
                <w:lang w:val="kk-KZ"/>
              </w:rPr>
              <w:t>«Жұлдызды аспан әлемі»</w:t>
            </w:r>
          </w:p>
          <w:p w14:paraId="04AD379D" w14:textId="77777777" w:rsidR="00355303" w:rsidRPr="00161D5D" w:rsidRDefault="00355303" w:rsidP="00355303">
            <w:pPr>
              <w:pStyle w:val="a3"/>
              <w:rPr>
                <w:rFonts w:ascii="Times New Roman" w:hAnsi="Times New Roman"/>
                <w:color w:val="000000" w:themeColor="text1"/>
                <w:sz w:val="24"/>
                <w:szCs w:val="24"/>
                <w:shd w:val="clear" w:color="auto" w:fill="FFFFFF"/>
                <w:lang w:val="kk-KZ"/>
              </w:rPr>
            </w:pPr>
            <w:r w:rsidRPr="00161D5D">
              <w:rPr>
                <w:rFonts w:ascii="Times New Roman" w:hAnsi="Times New Roman"/>
                <w:color w:val="000000" w:themeColor="text1"/>
                <w:sz w:val="24"/>
                <w:szCs w:val="24"/>
                <w:shd w:val="clear" w:color="auto" w:fill="FFFFFF"/>
                <w:lang w:val="kk-KZ"/>
              </w:rPr>
              <w:t>Ойын шарты: балалардың алдына аспанда болатын және жерде болатын денелердің арасынан тек аспанда болатын денелерді табу. Мысалы: гүл жерде, ай аспанда т.б.  </w:t>
            </w:r>
          </w:p>
          <w:p w14:paraId="043B44F3" w14:textId="77777777" w:rsidR="00355303" w:rsidRPr="00161D5D" w:rsidRDefault="00355303" w:rsidP="00355303">
            <w:pPr>
              <w:pStyle w:val="a3"/>
              <w:rPr>
                <w:rFonts w:ascii="Times New Roman" w:hAnsi="Times New Roman"/>
                <w:color w:val="000000" w:themeColor="text1"/>
                <w:sz w:val="24"/>
                <w:szCs w:val="24"/>
                <w:shd w:val="clear" w:color="auto" w:fill="FFFFFF"/>
                <w:lang w:val="kk-KZ"/>
              </w:rPr>
            </w:pPr>
            <w:r w:rsidRPr="00161D5D">
              <w:rPr>
                <w:rFonts w:ascii="Times New Roman" w:hAnsi="Times New Roman"/>
                <w:color w:val="000000" w:themeColor="text1"/>
                <w:sz w:val="24"/>
                <w:szCs w:val="24"/>
                <w:shd w:val="clear" w:color="auto" w:fill="FFFFFF"/>
                <w:lang w:val="kk-KZ"/>
              </w:rPr>
              <w:t xml:space="preserve">Шығармашылық жұмыс.Балалар майшам мен субояқты қолдану арқылы ғарыш әлемін салу. </w:t>
            </w:r>
          </w:p>
          <w:p w14:paraId="70D0D99E" w14:textId="77777777" w:rsidR="00355303" w:rsidRPr="00161D5D" w:rsidRDefault="00355303" w:rsidP="00355303">
            <w:pPr>
              <w:pStyle w:val="TableParagraph"/>
              <w:rPr>
                <w:color w:val="000000" w:themeColor="text1"/>
                <w:sz w:val="24"/>
                <w:szCs w:val="24"/>
              </w:rPr>
            </w:pPr>
            <w:r w:rsidRPr="00161D5D">
              <w:rPr>
                <w:b/>
                <w:color w:val="000000" w:themeColor="text1"/>
                <w:sz w:val="24"/>
                <w:szCs w:val="24"/>
              </w:rPr>
              <w:t>Шығармашылық дағдылар</w:t>
            </w:r>
          </w:p>
        </w:tc>
        <w:tc>
          <w:tcPr>
            <w:tcW w:w="2551" w:type="dxa"/>
            <w:tcMar>
              <w:top w:w="15" w:type="dxa"/>
              <w:left w:w="15" w:type="dxa"/>
              <w:bottom w:w="15" w:type="dxa"/>
              <w:right w:w="15" w:type="dxa"/>
            </w:tcMar>
          </w:tcPr>
          <w:p w14:paraId="17397D35" w14:textId="77777777" w:rsidR="00355303" w:rsidRPr="00161D5D" w:rsidRDefault="00355303" w:rsidP="00355303">
            <w:pPr>
              <w:rPr>
                <w:rFonts w:ascii="Times New Roman" w:hAnsi="Times New Roman" w:cs="Times New Roman"/>
                <w:b/>
                <w:color w:val="000000" w:themeColor="text1"/>
                <w:sz w:val="24"/>
                <w:szCs w:val="24"/>
                <w:lang w:val="kk-KZ"/>
              </w:rPr>
            </w:pPr>
            <w:r w:rsidRPr="00161D5D">
              <w:rPr>
                <w:rFonts w:ascii="Times New Roman" w:hAnsi="Times New Roman" w:cs="Times New Roman"/>
                <w:b/>
                <w:noProof/>
                <w:color w:val="000000" w:themeColor="text1"/>
                <w:sz w:val="24"/>
                <w:szCs w:val="24"/>
                <w:lang w:eastAsia="ru-RU"/>
              </w:rPr>
              <w:drawing>
                <wp:inline distT="0" distB="0" distL="0" distR="0" wp14:anchorId="175F852D" wp14:editId="4684CD63">
                  <wp:extent cx="977155" cy="1091821"/>
                  <wp:effectExtent l="0" t="0" r="0" b="0"/>
                  <wp:docPr id="104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 name="Picture 1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77187" cy="1091856"/>
                          </a:xfrm>
                          <a:prstGeom prst="rect">
                            <a:avLst/>
                          </a:prstGeom>
                          <a:noFill/>
                          <a:ln>
                            <a:noFill/>
                          </a:ln>
                          <a:effectLst/>
                        </pic:spPr>
                      </pic:pic>
                    </a:graphicData>
                  </a:graphic>
                </wp:inline>
              </w:drawing>
            </w:r>
            <w:r w:rsidRPr="00161D5D">
              <w:rPr>
                <w:rFonts w:ascii="Times New Roman" w:hAnsi="Times New Roman" w:cs="Times New Roman"/>
                <w:color w:val="000000" w:themeColor="text1"/>
                <w:sz w:val="24"/>
                <w:szCs w:val="24"/>
                <w:lang w:val="kk-KZ"/>
              </w:rPr>
              <w:t>Күннің  сууретін құрап жабыстыру,қандай гелметриялық пішіндер кездескенін айту.</w:t>
            </w:r>
          </w:p>
          <w:p w14:paraId="13852902" w14:textId="77777777" w:rsidR="00355303" w:rsidRPr="00161D5D" w:rsidRDefault="00355303" w:rsidP="00355303">
            <w:pPr>
              <w:rPr>
                <w:rFonts w:ascii="Times New Roman" w:hAnsi="Times New Roman" w:cs="Times New Roman"/>
                <w:b/>
                <w:color w:val="000000" w:themeColor="text1"/>
                <w:sz w:val="24"/>
                <w:szCs w:val="24"/>
                <w:lang w:val="kk-KZ"/>
              </w:rPr>
            </w:pPr>
            <w:r w:rsidRPr="00161D5D">
              <w:rPr>
                <w:rFonts w:ascii="Times New Roman" w:hAnsi="Times New Roman" w:cs="Times New Roman"/>
                <w:b/>
                <w:color w:val="000000" w:themeColor="text1"/>
                <w:sz w:val="24"/>
                <w:szCs w:val="24"/>
                <w:lang w:val="kk-KZ"/>
              </w:rPr>
              <w:t>Математика негіздері,жапсыру,құрастыру</w:t>
            </w:r>
          </w:p>
          <w:p w14:paraId="7682E187" w14:textId="77777777" w:rsidR="00355303" w:rsidRPr="00161D5D" w:rsidRDefault="00355303" w:rsidP="00355303">
            <w:pPr>
              <w:rPr>
                <w:rFonts w:ascii="Times New Roman" w:hAnsi="Times New Roman" w:cs="Times New Roman"/>
                <w:b/>
                <w:color w:val="000000" w:themeColor="text1"/>
                <w:sz w:val="24"/>
                <w:szCs w:val="24"/>
                <w:lang w:val="kk-KZ"/>
              </w:rPr>
            </w:pPr>
          </w:p>
          <w:p w14:paraId="1612F3E7" w14:textId="77777777" w:rsidR="00355303" w:rsidRDefault="00355303" w:rsidP="00355303">
            <w:pPr>
              <w:pStyle w:val="TableParagraph"/>
              <w:rPr>
                <w:b/>
                <w:color w:val="000000" w:themeColor="text1"/>
                <w:sz w:val="24"/>
                <w:szCs w:val="24"/>
              </w:rPr>
            </w:pPr>
            <w:r w:rsidRPr="00161D5D">
              <w:rPr>
                <w:color w:val="000000" w:themeColor="text1"/>
                <w:sz w:val="24"/>
                <w:szCs w:val="24"/>
              </w:rPr>
              <w:t>Дәстүрден тыс әдіс арқылы күннің суретін салу</w:t>
            </w:r>
            <w:r w:rsidRPr="00161D5D">
              <w:rPr>
                <w:b/>
                <w:color w:val="000000" w:themeColor="text1"/>
                <w:sz w:val="24"/>
                <w:szCs w:val="24"/>
              </w:rPr>
              <w:t>.Сурет салу</w:t>
            </w:r>
          </w:p>
          <w:p w14:paraId="7023A222" w14:textId="77777777" w:rsidR="00355303" w:rsidRPr="00161D5D" w:rsidRDefault="00355303" w:rsidP="00355303">
            <w:pPr>
              <w:jc w:val="both"/>
              <w:rPr>
                <w:rFonts w:ascii="Times New Roman" w:hAnsi="Times New Roman" w:cs="Times New Roman"/>
                <w:color w:val="000000" w:themeColor="text1"/>
                <w:sz w:val="24"/>
                <w:szCs w:val="24"/>
                <w:lang w:val="kk-KZ"/>
              </w:rPr>
            </w:pPr>
            <w:r w:rsidRPr="00161D5D">
              <w:rPr>
                <w:rFonts w:ascii="Times New Roman" w:hAnsi="Times New Roman" w:cs="Times New Roman"/>
                <w:color w:val="000000" w:themeColor="text1"/>
                <w:sz w:val="24"/>
                <w:szCs w:val="24"/>
                <w:lang w:val="kk-KZ"/>
              </w:rPr>
              <w:t xml:space="preserve">Дидактикалық ойын «Ғажайып сандық» Сандықтан  түрлі әшекей заттарды  бір бірден әр бала алып, </w:t>
            </w:r>
            <w:r w:rsidRPr="00161D5D">
              <w:rPr>
                <w:rFonts w:ascii="Times New Roman" w:hAnsi="Times New Roman" w:cs="Times New Roman"/>
                <w:color w:val="000000" w:themeColor="text1"/>
                <w:spacing w:val="1"/>
                <w:sz w:val="24"/>
                <w:szCs w:val="24"/>
                <w:lang w:val="kk-KZ"/>
              </w:rPr>
              <w:t xml:space="preserve"> </w:t>
            </w:r>
            <w:r w:rsidRPr="00161D5D">
              <w:rPr>
                <w:rFonts w:ascii="Times New Roman" w:hAnsi="Times New Roman" w:cs="Times New Roman"/>
                <w:color w:val="000000" w:themeColor="text1"/>
                <w:sz w:val="24"/>
                <w:szCs w:val="24"/>
                <w:lang w:val="kk-KZ"/>
              </w:rPr>
              <w:t>көруін</w:t>
            </w:r>
            <w:r w:rsidRPr="00161D5D">
              <w:rPr>
                <w:rFonts w:ascii="Times New Roman" w:hAnsi="Times New Roman" w:cs="Times New Roman"/>
                <w:color w:val="000000" w:themeColor="text1"/>
                <w:spacing w:val="1"/>
                <w:sz w:val="24"/>
                <w:szCs w:val="24"/>
                <w:lang w:val="kk-KZ"/>
              </w:rPr>
              <w:t xml:space="preserve"> </w:t>
            </w:r>
            <w:r w:rsidRPr="00161D5D">
              <w:rPr>
                <w:rFonts w:ascii="Times New Roman" w:hAnsi="Times New Roman" w:cs="Times New Roman"/>
                <w:color w:val="000000" w:themeColor="text1"/>
                <w:sz w:val="24"/>
                <w:szCs w:val="24"/>
                <w:lang w:val="kk-KZ"/>
              </w:rPr>
              <w:t>және</w:t>
            </w:r>
            <w:r w:rsidRPr="00161D5D">
              <w:rPr>
                <w:rFonts w:ascii="Times New Roman" w:hAnsi="Times New Roman" w:cs="Times New Roman"/>
                <w:color w:val="000000" w:themeColor="text1"/>
                <w:spacing w:val="1"/>
                <w:sz w:val="24"/>
                <w:szCs w:val="24"/>
                <w:lang w:val="kk-KZ"/>
              </w:rPr>
              <w:t xml:space="preserve"> </w:t>
            </w:r>
            <w:r w:rsidRPr="00161D5D">
              <w:rPr>
                <w:rFonts w:ascii="Times New Roman" w:hAnsi="Times New Roman" w:cs="Times New Roman"/>
                <w:color w:val="000000" w:themeColor="text1"/>
                <w:sz w:val="24"/>
                <w:szCs w:val="24"/>
                <w:lang w:val="kk-KZ"/>
              </w:rPr>
              <w:t>сипап</w:t>
            </w:r>
            <w:r w:rsidRPr="00161D5D">
              <w:rPr>
                <w:rFonts w:ascii="Times New Roman" w:hAnsi="Times New Roman" w:cs="Times New Roman"/>
                <w:color w:val="000000" w:themeColor="text1"/>
                <w:spacing w:val="1"/>
                <w:sz w:val="24"/>
                <w:szCs w:val="24"/>
                <w:lang w:val="kk-KZ"/>
              </w:rPr>
              <w:t xml:space="preserve"> </w:t>
            </w:r>
            <w:r w:rsidRPr="00161D5D">
              <w:rPr>
                <w:rFonts w:ascii="Times New Roman" w:hAnsi="Times New Roman" w:cs="Times New Roman"/>
                <w:color w:val="000000" w:themeColor="text1"/>
                <w:sz w:val="24"/>
                <w:szCs w:val="24"/>
                <w:lang w:val="kk-KZ"/>
              </w:rPr>
              <w:t>сезу</w:t>
            </w:r>
            <w:r w:rsidRPr="00161D5D">
              <w:rPr>
                <w:rFonts w:ascii="Times New Roman" w:hAnsi="Times New Roman" w:cs="Times New Roman"/>
                <w:color w:val="000000" w:themeColor="text1"/>
                <w:spacing w:val="1"/>
                <w:sz w:val="24"/>
                <w:szCs w:val="24"/>
                <w:lang w:val="kk-KZ"/>
              </w:rPr>
              <w:t xml:space="preserve"> </w:t>
            </w:r>
            <w:r w:rsidRPr="00161D5D">
              <w:rPr>
                <w:rFonts w:ascii="Times New Roman" w:hAnsi="Times New Roman" w:cs="Times New Roman"/>
                <w:color w:val="000000" w:themeColor="text1"/>
                <w:sz w:val="24"/>
                <w:szCs w:val="24"/>
                <w:lang w:val="kk-KZ"/>
              </w:rPr>
              <w:t>арқылы</w:t>
            </w:r>
            <w:r w:rsidRPr="00161D5D">
              <w:rPr>
                <w:rFonts w:ascii="Times New Roman" w:hAnsi="Times New Roman" w:cs="Times New Roman"/>
                <w:color w:val="000000" w:themeColor="text1"/>
                <w:spacing w:val="1"/>
                <w:sz w:val="24"/>
                <w:szCs w:val="24"/>
                <w:lang w:val="kk-KZ"/>
              </w:rPr>
              <w:t xml:space="preserve"> </w:t>
            </w:r>
            <w:r w:rsidRPr="00161D5D">
              <w:rPr>
                <w:rFonts w:ascii="Times New Roman" w:hAnsi="Times New Roman" w:cs="Times New Roman"/>
                <w:color w:val="000000" w:themeColor="text1"/>
                <w:sz w:val="24"/>
                <w:szCs w:val="24"/>
                <w:lang w:val="kk-KZ"/>
              </w:rPr>
              <w:t>зерттеу жасауын ұйымдастыру</w:t>
            </w:r>
          </w:p>
          <w:p w14:paraId="220FDB8E" w14:textId="77777777" w:rsidR="00355303" w:rsidRPr="00161D5D" w:rsidRDefault="00355303" w:rsidP="00355303">
            <w:pPr>
              <w:pStyle w:val="TableParagraph"/>
              <w:rPr>
                <w:b/>
                <w:bCs/>
                <w:color w:val="000000" w:themeColor="text1"/>
                <w:sz w:val="24"/>
                <w:szCs w:val="24"/>
              </w:rPr>
            </w:pPr>
            <w:r w:rsidRPr="00161D5D">
              <w:rPr>
                <w:b/>
                <w:bCs/>
                <w:color w:val="000000" w:themeColor="text1"/>
                <w:sz w:val="24"/>
                <w:szCs w:val="24"/>
              </w:rPr>
              <w:t>(математика негіздері</w:t>
            </w:r>
          </w:p>
        </w:tc>
        <w:tc>
          <w:tcPr>
            <w:tcW w:w="2268" w:type="dxa"/>
            <w:tcMar>
              <w:top w:w="15" w:type="dxa"/>
              <w:left w:w="15" w:type="dxa"/>
              <w:bottom w:w="15" w:type="dxa"/>
              <w:right w:w="15" w:type="dxa"/>
            </w:tcMar>
          </w:tcPr>
          <w:p w14:paraId="55668AF6" w14:textId="77777777" w:rsidR="00355303" w:rsidRPr="00161D5D" w:rsidRDefault="00355303" w:rsidP="00355303">
            <w:pPr>
              <w:pStyle w:val="TableParagraph"/>
              <w:rPr>
                <w:color w:val="000000" w:themeColor="text1"/>
                <w:sz w:val="24"/>
                <w:szCs w:val="24"/>
              </w:rPr>
            </w:pPr>
            <w:r w:rsidRPr="00161D5D">
              <w:rPr>
                <w:b/>
                <w:noProof/>
                <w:color w:val="000000" w:themeColor="text1"/>
                <w:sz w:val="24"/>
                <w:szCs w:val="24"/>
                <w:lang w:val="ru-RU" w:eastAsia="ru-RU"/>
              </w:rPr>
              <w:drawing>
                <wp:inline distT="0" distB="0" distL="0" distR="0" wp14:anchorId="6FC83816" wp14:editId="6F1C9E1F">
                  <wp:extent cx="1009934" cy="1009934"/>
                  <wp:effectExtent l="0" t="0" r="0" b="0"/>
                  <wp:docPr id="104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Picture 20"/>
                          <pic:cNvPicPr>
                            <a:picLocks noChangeAspect="1" noChangeArrowheads="1"/>
                          </pic:cNvPicPr>
                        </pic:nvPicPr>
                        <pic:blipFill>
                          <a:blip r:embed="rId45" cstate="print">
                            <a:extLst>
                              <a:ext uri="{BEBA8EAE-BF5A-486C-A8C5-ECC9F3942E4B}">
                                <a14:imgProps xmlns:a14="http://schemas.microsoft.com/office/drawing/2010/main">
                                  <a14:imgLayer r:embed="rId46">
                                    <a14:imgEffect>
                                      <a14:backgroundRemoval t="3696" b="96196" l="1087" r="94674"/>
                                    </a14:imgEffect>
                                  </a14:imgLayer>
                                </a14:imgProps>
                              </a:ext>
                              <a:ext uri="{28A0092B-C50C-407E-A947-70E740481C1C}">
                                <a14:useLocalDpi xmlns:a14="http://schemas.microsoft.com/office/drawing/2010/main" val="0"/>
                              </a:ext>
                            </a:extLst>
                          </a:blip>
                          <a:srcRect/>
                          <a:stretch>
                            <a:fillRect/>
                          </a:stretch>
                        </pic:blipFill>
                        <pic:spPr bwMode="auto">
                          <a:xfrm>
                            <a:off x="0" y="0"/>
                            <a:ext cx="1012692" cy="1012692"/>
                          </a:xfrm>
                          <a:prstGeom prst="rect">
                            <a:avLst/>
                          </a:prstGeom>
                          <a:noFill/>
                          <a:ln>
                            <a:noFill/>
                          </a:ln>
                          <a:effectLst/>
                        </pic:spPr>
                      </pic:pic>
                    </a:graphicData>
                  </a:graphic>
                </wp:inline>
              </w:drawing>
            </w:r>
            <w:r w:rsidRPr="00161D5D">
              <w:rPr>
                <w:color w:val="000000" w:themeColor="text1"/>
                <w:sz w:val="24"/>
                <w:szCs w:val="24"/>
              </w:rPr>
              <w:t>жұлдызға қиындыларды жабыстыру,ермексаздан жұлдыз жасау</w:t>
            </w:r>
            <w:r w:rsidRPr="00161D5D">
              <w:rPr>
                <w:b/>
                <w:color w:val="000000" w:themeColor="text1"/>
                <w:sz w:val="24"/>
                <w:szCs w:val="24"/>
              </w:rPr>
              <w:t>.Жапсыру,мүсіндеу</w:t>
            </w:r>
          </w:p>
        </w:tc>
        <w:tc>
          <w:tcPr>
            <w:tcW w:w="2552" w:type="dxa"/>
            <w:tcMar>
              <w:top w:w="15" w:type="dxa"/>
              <w:left w:w="15" w:type="dxa"/>
              <w:bottom w:w="15" w:type="dxa"/>
              <w:right w:w="15" w:type="dxa"/>
            </w:tcMar>
          </w:tcPr>
          <w:p w14:paraId="59EDD7EE" w14:textId="77777777" w:rsidR="00355303" w:rsidRPr="00161D5D" w:rsidRDefault="00355303" w:rsidP="00355303">
            <w:pPr>
              <w:rPr>
                <w:rFonts w:ascii="Times New Roman" w:hAnsi="Times New Roman" w:cs="Times New Roman"/>
                <w:b/>
                <w:color w:val="000000" w:themeColor="text1"/>
                <w:sz w:val="24"/>
                <w:szCs w:val="24"/>
                <w:shd w:val="clear" w:color="auto" w:fill="FFFFFF"/>
              </w:rPr>
            </w:pPr>
            <w:r w:rsidRPr="00161D5D">
              <w:rPr>
                <w:rFonts w:ascii="Times New Roman" w:hAnsi="Times New Roman" w:cs="Times New Roman"/>
                <w:color w:val="000000" w:themeColor="text1"/>
                <w:sz w:val="24"/>
                <w:szCs w:val="24"/>
                <w:shd w:val="clear" w:color="auto" w:fill="FFFFFF"/>
              </w:rPr>
              <w:t>Балалар сендер ғарышкер болғыларың келеме?</w:t>
            </w:r>
            <w:r w:rsidRPr="00161D5D">
              <w:rPr>
                <w:rFonts w:ascii="Times New Roman" w:hAnsi="Times New Roman" w:cs="Times New Roman"/>
                <w:color w:val="000000" w:themeColor="text1"/>
                <w:sz w:val="24"/>
                <w:szCs w:val="24"/>
              </w:rPr>
              <w:br/>
            </w:r>
            <w:r w:rsidRPr="00161D5D">
              <w:rPr>
                <w:rFonts w:ascii="Times New Roman" w:hAnsi="Times New Roman" w:cs="Times New Roman"/>
                <w:color w:val="000000" w:themeColor="text1"/>
                <w:sz w:val="24"/>
                <w:szCs w:val="24"/>
                <w:shd w:val="clear" w:color="auto" w:fill="FFFFFF"/>
              </w:rPr>
              <w:t>Білесіңдер ме ғарышкер болу үшін ең алдымен шынығу керек дейді, енді бәріміз орнымыздан тұрып жаттығу жасап алайық.</w:t>
            </w:r>
            <w:r w:rsidRPr="00161D5D">
              <w:rPr>
                <w:rFonts w:ascii="Times New Roman" w:hAnsi="Times New Roman" w:cs="Times New Roman"/>
                <w:color w:val="000000" w:themeColor="text1"/>
                <w:sz w:val="24"/>
                <w:szCs w:val="24"/>
              </w:rPr>
              <w:br/>
            </w:r>
            <w:r w:rsidRPr="00161D5D">
              <w:rPr>
                <w:rFonts w:ascii="Times New Roman" w:hAnsi="Times New Roman" w:cs="Times New Roman"/>
                <w:color w:val="000000" w:themeColor="text1"/>
                <w:sz w:val="24"/>
                <w:szCs w:val="24"/>
                <w:shd w:val="clear" w:color="auto" w:fill="FFFFFF"/>
              </w:rPr>
              <w:t>Әуен арқылы жаттығу жасату.</w:t>
            </w:r>
            <w:r w:rsidRPr="00161D5D">
              <w:rPr>
                <w:rFonts w:ascii="Times New Roman" w:hAnsi="Times New Roman" w:cs="Times New Roman"/>
                <w:b/>
                <w:color w:val="000000" w:themeColor="text1"/>
                <w:sz w:val="24"/>
                <w:szCs w:val="24"/>
                <w:shd w:val="clear" w:color="auto" w:fill="FFFFFF"/>
              </w:rPr>
              <w:t>Дене тәрбиесі</w:t>
            </w:r>
          </w:p>
          <w:p w14:paraId="1481BA21" w14:textId="77777777" w:rsidR="00355303" w:rsidRPr="00161D5D" w:rsidRDefault="00355303" w:rsidP="00355303">
            <w:pPr>
              <w:rPr>
                <w:rFonts w:ascii="Times New Roman" w:hAnsi="Times New Roman" w:cs="Times New Roman"/>
                <w:color w:val="000000" w:themeColor="text1"/>
                <w:sz w:val="24"/>
                <w:szCs w:val="24"/>
              </w:rPr>
            </w:pPr>
            <w:r w:rsidRPr="00161D5D">
              <w:rPr>
                <w:rFonts w:ascii="Times New Roman" w:hAnsi="Times New Roman" w:cs="Times New Roman"/>
                <w:color w:val="000000" w:themeColor="text1"/>
                <w:sz w:val="24"/>
                <w:szCs w:val="24"/>
              </w:rPr>
              <w:t>Табиғи (мақта, жүн, жіп, асық, қағаз, тері, кенеп, мата, дәннің түрлері) және қалдық (қақпақтың түрлері, пластик, қораптар, кір қыстырғыштар) заттардан құрастыру. Табиғи материалдардан түрлі композиция жасауға ынталандыру.</w:t>
            </w:r>
          </w:p>
          <w:p w14:paraId="4FCE3058" w14:textId="77777777" w:rsidR="00355303" w:rsidRPr="00161D5D" w:rsidRDefault="00355303" w:rsidP="00355303">
            <w:pPr>
              <w:pStyle w:val="TableParagraph"/>
              <w:rPr>
                <w:color w:val="000000" w:themeColor="text1"/>
                <w:sz w:val="24"/>
                <w:szCs w:val="24"/>
              </w:rPr>
            </w:pPr>
            <w:r w:rsidRPr="00161D5D">
              <w:rPr>
                <w:b/>
                <w:color w:val="000000" w:themeColor="text1"/>
                <w:sz w:val="24"/>
                <w:szCs w:val="24"/>
              </w:rPr>
              <w:t>Шығармашылық дағдылар</w:t>
            </w:r>
          </w:p>
        </w:tc>
      </w:tr>
      <w:tr w:rsidR="00355303" w:rsidRPr="00F837CE" w14:paraId="428D1090" w14:textId="77777777" w:rsidTr="004C60CC">
        <w:trPr>
          <w:trHeight w:val="30"/>
        </w:trPr>
        <w:tc>
          <w:tcPr>
            <w:tcW w:w="2714" w:type="dxa"/>
            <w:tcMar>
              <w:top w:w="15" w:type="dxa"/>
              <w:left w:w="15" w:type="dxa"/>
              <w:bottom w:w="15" w:type="dxa"/>
              <w:right w:w="15" w:type="dxa"/>
            </w:tcMar>
            <w:vAlign w:val="center"/>
          </w:tcPr>
          <w:p w14:paraId="0658A8B3" w14:textId="77777777" w:rsidR="00355303" w:rsidRPr="00161D5D" w:rsidRDefault="00355303" w:rsidP="00355303">
            <w:pPr>
              <w:ind w:left="20"/>
              <w:rPr>
                <w:rFonts w:ascii="Times New Roman" w:hAnsi="Times New Roman" w:cs="Times New Roman"/>
                <w:b/>
                <w:bCs/>
                <w:color w:val="000000" w:themeColor="text1"/>
                <w:sz w:val="24"/>
                <w:szCs w:val="24"/>
              </w:rPr>
            </w:pPr>
            <w:r w:rsidRPr="00161D5D">
              <w:rPr>
                <w:rFonts w:ascii="Times New Roman" w:hAnsi="Times New Roman" w:cs="Times New Roman"/>
                <w:b/>
                <w:bCs/>
                <w:color w:val="000000" w:themeColor="text1"/>
                <w:sz w:val="24"/>
                <w:szCs w:val="24"/>
              </w:rPr>
              <w:t>Балалардың үйге қайтуы</w:t>
            </w:r>
          </w:p>
        </w:tc>
        <w:tc>
          <w:tcPr>
            <w:tcW w:w="2552" w:type="dxa"/>
            <w:tcMar>
              <w:top w:w="15" w:type="dxa"/>
              <w:left w:w="15" w:type="dxa"/>
              <w:bottom w:w="15" w:type="dxa"/>
              <w:right w:w="15" w:type="dxa"/>
            </w:tcMar>
          </w:tcPr>
          <w:p w14:paraId="124C85AA" w14:textId="77777777" w:rsidR="00355303" w:rsidRPr="00161D5D" w:rsidRDefault="00355303" w:rsidP="00355303">
            <w:pPr>
              <w:rPr>
                <w:rFonts w:ascii="Times New Roman" w:eastAsia="Calibri" w:hAnsi="Times New Roman" w:cs="Times New Roman"/>
                <w:color w:val="000000" w:themeColor="text1"/>
                <w:sz w:val="24"/>
                <w:szCs w:val="24"/>
                <w:lang w:val="kk-KZ"/>
              </w:rPr>
            </w:pPr>
            <w:r w:rsidRPr="00161D5D">
              <w:rPr>
                <w:rFonts w:ascii="Times New Roman" w:hAnsi="Times New Roman" w:cs="Times New Roman"/>
                <w:color w:val="000000" w:themeColor="text1"/>
                <w:sz w:val="24"/>
                <w:szCs w:val="24"/>
                <w:lang w:val="kk-KZ"/>
              </w:rPr>
              <w:t>«Баланы суықтап қалудан сақтан-дыру» кеңес беру.</w:t>
            </w:r>
          </w:p>
        </w:tc>
        <w:tc>
          <w:tcPr>
            <w:tcW w:w="2268" w:type="dxa"/>
            <w:tcMar>
              <w:top w:w="15" w:type="dxa"/>
              <w:left w:w="15" w:type="dxa"/>
              <w:bottom w:w="15" w:type="dxa"/>
              <w:right w:w="15" w:type="dxa"/>
            </w:tcMar>
          </w:tcPr>
          <w:p w14:paraId="1CB08BCC" w14:textId="77777777" w:rsidR="00355303" w:rsidRPr="00161D5D" w:rsidRDefault="00355303" w:rsidP="00355303">
            <w:pPr>
              <w:rPr>
                <w:rFonts w:ascii="Times New Roman" w:eastAsia="Calibri" w:hAnsi="Times New Roman" w:cs="Times New Roman"/>
                <w:color w:val="000000" w:themeColor="text1"/>
                <w:sz w:val="24"/>
                <w:szCs w:val="24"/>
                <w:lang w:val="kk-KZ"/>
              </w:rPr>
            </w:pPr>
            <w:r w:rsidRPr="00161D5D">
              <w:rPr>
                <w:rFonts w:ascii="Times New Roman" w:hAnsi="Times New Roman" w:cs="Times New Roman"/>
                <w:color w:val="000000" w:themeColor="text1"/>
                <w:sz w:val="24"/>
                <w:szCs w:val="24"/>
                <w:lang w:val="kk-KZ"/>
              </w:rPr>
              <w:t>Мозайка мен қыс көрінісін құрастыру.</w:t>
            </w:r>
          </w:p>
        </w:tc>
        <w:tc>
          <w:tcPr>
            <w:tcW w:w="2551" w:type="dxa"/>
            <w:tcMar>
              <w:top w:w="15" w:type="dxa"/>
              <w:left w:w="15" w:type="dxa"/>
              <w:bottom w:w="15" w:type="dxa"/>
              <w:right w:w="15" w:type="dxa"/>
            </w:tcMar>
          </w:tcPr>
          <w:p w14:paraId="3BEFDE10" w14:textId="77777777" w:rsidR="00355303" w:rsidRPr="00161D5D" w:rsidRDefault="00355303" w:rsidP="00355303">
            <w:pPr>
              <w:rPr>
                <w:rFonts w:ascii="Times New Roman" w:eastAsia="Calibri" w:hAnsi="Times New Roman" w:cs="Times New Roman"/>
                <w:color w:val="000000" w:themeColor="text1"/>
                <w:sz w:val="24"/>
                <w:szCs w:val="24"/>
                <w:lang w:val="kk-KZ"/>
              </w:rPr>
            </w:pPr>
            <w:r w:rsidRPr="00161D5D">
              <w:rPr>
                <w:rFonts w:ascii="Times New Roman" w:hAnsi="Times New Roman" w:cs="Times New Roman"/>
                <w:color w:val="000000" w:themeColor="text1"/>
                <w:sz w:val="24"/>
                <w:szCs w:val="24"/>
                <w:lang w:val="kk-KZ"/>
              </w:rPr>
              <w:t>«Балаңызды бақшаға мезгілге орай қалай киіндіру керек» әңгіме.</w:t>
            </w:r>
          </w:p>
        </w:tc>
        <w:tc>
          <w:tcPr>
            <w:tcW w:w="2268" w:type="dxa"/>
            <w:tcMar>
              <w:top w:w="15" w:type="dxa"/>
              <w:left w:w="15" w:type="dxa"/>
              <w:bottom w:w="15" w:type="dxa"/>
              <w:right w:w="15" w:type="dxa"/>
            </w:tcMar>
          </w:tcPr>
          <w:p w14:paraId="7C26D431" w14:textId="77777777" w:rsidR="00355303" w:rsidRPr="00161D5D" w:rsidRDefault="00355303" w:rsidP="00355303">
            <w:pPr>
              <w:pStyle w:val="a3"/>
              <w:rPr>
                <w:rFonts w:ascii="Times New Roman" w:hAnsi="Times New Roman"/>
                <w:color w:val="000000" w:themeColor="text1"/>
                <w:sz w:val="24"/>
                <w:szCs w:val="24"/>
                <w:lang w:val="kk-KZ"/>
              </w:rPr>
            </w:pPr>
            <w:r w:rsidRPr="00161D5D">
              <w:rPr>
                <w:rFonts w:ascii="Times New Roman" w:hAnsi="Times New Roman"/>
                <w:color w:val="000000" w:themeColor="text1"/>
                <w:sz w:val="24"/>
                <w:szCs w:val="24"/>
              </w:rPr>
              <w:t>Балалар мен логикалық ойындар ойнау.</w:t>
            </w:r>
          </w:p>
        </w:tc>
        <w:tc>
          <w:tcPr>
            <w:tcW w:w="2552" w:type="dxa"/>
            <w:tcMar>
              <w:top w:w="15" w:type="dxa"/>
              <w:left w:w="15" w:type="dxa"/>
              <w:bottom w:w="15" w:type="dxa"/>
              <w:right w:w="15" w:type="dxa"/>
            </w:tcMar>
          </w:tcPr>
          <w:p w14:paraId="78A74778" w14:textId="77777777" w:rsidR="00355303" w:rsidRPr="00161D5D" w:rsidRDefault="00355303" w:rsidP="00355303">
            <w:pPr>
              <w:rPr>
                <w:rFonts w:ascii="Times New Roman" w:hAnsi="Times New Roman" w:cs="Times New Roman"/>
                <w:color w:val="000000" w:themeColor="text1"/>
                <w:sz w:val="24"/>
                <w:szCs w:val="24"/>
                <w:lang w:val="kk-KZ"/>
              </w:rPr>
            </w:pPr>
            <w:r w:rsidRPr="00161D5D">
              <w:rPr>
                <w:rFonts w:ascii="Times New Roman" w:hAnsi="Times New Roman" w:cs="Times New Roman"/>
                <w:color w:val="000000" w:themeColor="text1"/>
                <w:sz w:val="24"/>
                <w:szCs w:val="24"/>
                <w:lang w:val="kk-KZ"/>
              </w:rPr>
              <w:t>«Бала демалысын ұйымдастыру»</w:t>
            </w:r>
          </w:p>
          <w:p w14:paraId="446DC78C" w14:textId="77777777" w:rsidR="00355303" w:rsidRPr="00161D5D" w:rsidRDefault="00355303" w:rsidP="00355303">
            <w:pPr>
              <w:pStyle w:val="a3"/>
              <w:rPr>
                <w:rFonts w:ascii="Times New Roman" w:hAnsi="Times New Roman"/>
                <w:color w:val="000000" w:themeColor="text1"/>
                <w:sz w:val="24"/>
                <w:szCs w:val="24"/>
                <w:lang w:val="kk-KZ"/>
              </w:rPr>
            </w:pPr>
            <w:r w:rsidRPr="00161D5D">
              <w:rPr>
                <w:rFonts w:ascii="Times New Roman" w:hAnsi="Times New Roman"/>
                <w:color w:val="000000" w:themeColor="text1"/>
                <w:sz w:val="24"/>
                <w:szCs w:val="24"/>
                <w:lang w:val="kk-KZ"/>
              </w:rPr>
              <w:t>Еркін ойындар</w:t>
            </w:r>
          </w:p>
        </w:tc>
      </w:tr>
    </w:tbl>
    <w:p w14:paraId="38C141D3" w14:textId="77777777" w:rsidR="004C60CC" w:rsidRPr="00161D5D" w:rsidRDefault="004C60CC" w:rsidP="004C60CC">
      <w:pPr>
        <w:jc w:val="both"/>
        <w:rPr>
          <w:rFonts w:ascii="Times New Roman" w:hAnsi="Times New Roman" w:cs="Times New Roman"/>
          <w:color w:val="000000" w:themeColor="text1"/>
          <w:sz w:val="24"/>
          <w:szCs w:val="24"/>
          <w:lang w:val="kk-KZ"/>
        </w:rPr>
      </w:pPr>
      <w:r w:rsidRPr="00161D5D">
        <w:rPr>
          <w:rFonts w:ascii="Times New Roman" w:hAnsi="Times New Roman" w:cs="Times New Roman"/>
          <w:color w:val="000000" w:themeColor="text1"/>
          <w:sz w:val="24"/>
          <w:szCs w:val="24"/>
          <w:lang w:val="kk-KZ"/>
        </w:rPr>
        <w:t>     </w:t>
      </w:r>
    </w:p>
    <w:p w14:paraId="69070980" w14:textId="77777777" w:rsidR="00ED0847" w:rsidRDefault="00ED0847" w:rsidP="00410470">
      <w:pPr>
        <w:tabs>
          <w:tab w:val="left" w:pos="3969"/>
        </w:tabs>
        <w:spacing w:after="0" w:line="240" w:lineRule="auto"/>
        <w:rPr>
          <w:rFonts w:ascii="Times New Roman" w:hAnsi="Times New Roman" w:cs="Times New Roman"/>
          <w:b/>
          <w:color w:val="000000" w:themeColor="text1"/>
          <w:sz w:val="24"/>
          <w:szCs w:val="24"/>
          <w:lang w:val="kk-KZ"/>
        </w:rPr>
      </w:pPr>
      <w:r w:rsidRPr="00ED0847">
        <w:rPr>
          <w:rFonts w:ascii="Times New Roman" w:hAnsi="Times New Roman" w:cs="Times New Roman"/>
          <w:b/>
          <w:noProof/>
          <w:color w:val="000000" w:themeColor="text1"/>
          <w:sz w:val="24"/>
          <w:szCs w:val="24"/>
          <w:lang w:eastAsia="ru-RU"/>
        </w:rPr>
        <w:lastRenderedPageBreak/>
        <w:drawing>
          <wp:inline distT="0" distB="0" distL="0" distR="0" wp14:anchorId="37EB0E76" wp14:editId="4F96A0CE">
            <wp:extent cx="6405755" cy="9479915"/>
            <wp:effectExtent l="5715" t="0" r="1270" b="1270"/>
            <wp:docPr id="93209906" name="Рисунок 93209906" descr="C:\Users\admin\AppData\Local\Temp\WinScan2PDF_Tmp\2025-06-12_23-12-32_winscan_to_pdf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AppData\Local\Temp\WinScan2PDF_Tmp\2025-06-12_23-12-32_winscan_to_pdf_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5400000">
                      <a:off x="0" y="0"/>
                      <a:ext cx="6409310" cy="9485176"/>
                    </a:xfrm>
                    <a:prstGeom prst="rect">
                      <a:avLst/>
                    </a:prstGeom>
                    <a:noFill/>
                    <a:ln>
                      <a:noFill/>
                    </a:ln>
                  </pic:spPr>
                </pic:pic>
              </a:graphicData>
            </a:graphic>
          </wp:inline>
        </w:drawing>
      </w:r>
    </w:p>
    <w:p w14:paraId="4E046923" w14:textId="77777777" w:rsidR="00AF3299" w:rsidRDefault="00AF3299" w:rsidP="00410470">
      <w:pPr>
        <w:tabs>
          <w:tab w:val="left" w:pos="3969"/>
        </w:tabs>
        <w:spacing w:after="0" w:line="240" w:lineRule="auto"/>
        <w:rPr>
          <w:rFonts w:ascii="Times New Roman" w:hAnsi="Times New Roman" w:cs="Times New Roman"/>
          <w:b/>
          <w:color w:val="000000" w:themeColor="text1"/>
          <w:sz w:val="24"/>
          <w:szCs w:val="24"/>
          <w:lang w:val="kk-KZ"/>
        </w:rPr>
      </w:pPr>
    </w:p>
    <w:tbl>
      <w:tblPr>
        <w:tblW w:w="15451"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4"/>
        <w:gridCol w:w="2693"/>
        <w:gridCol w:w="2409"/>
        <w:gridCol w:w="2551"/>
        <w:gridCol w:w="2553"/>
        <w:gridCol w:w="2551"/>
      </w:tblGrid>
      <w:tr w:rsidR="00410470" w:rsidRPr="00F837CE" w14:paraId="1187601D" w14:textId="77777777" w:rsidTr="00CB3DB7">
        <w:trPr>
          <w:trHeight w:val="2248"/>
        </w:trPr>
        <w:tc>
          <w:tcPr>
            <w:tcW w:w="2694" w:type="dxa"/>
            <w:tcMar>
              <w:top w:w="15" w:type="dxa"/>
              <w:left w:w="15" w:type="dxa"/>
              <w:bottom w:w="15" w:type="dxa"/>
              <w:right w:w="15" w:type="dxa"/>
            </w:tcMar>
            <w:vAlign w:val="center"/>
          </w:tcPr>
          <w:p w14:paraId="1A42444D" w14:textId="77777777" w:rsidR="00410470" w:rsidRPr="008462CF" w:rsidRDefault="00410470" w:rsidP="008462CF">
            <w:pPr>
              <w:ind w:left="20"/>
              <w:rPr>
                <w:rFonts w:ascii="Times New Roman" w:hAnsi="Times New Roman" w:cs="Times New Roman"/>
                <w:b/>
                <w:bCs/>
                <w:sz w:val="24"/>
                <w:szCs w:val="24"/>
                <w:lang w:val="kk-KZ"/>
              </w:rPr>
            </w:pPr>
          </w:p>
          <w:p w14:paraId="7B42F69D" w14:textId="77777777" w:rsidR="00410470" w:rsidRPr="008462CF" w:rsidRDefault="00410470" w:rsidP="00410470">
            <w:pPr>
              <w:ind w:left="20"/>
              <w:rPr>
                <w:rFonts w:ascii="Times New Roman" w:hAnsi="Times New Roman" w:cs="Times New Roman"/>
                <w:b/>
                <w:bCs/>
                <w:sz w:val="24"/>
                <w:szCs w:val="24"/>
                <w:lang w:val="kk-KZ"/>
              </w:rPr>
            </w:pPr>
          </w:p>
          <w:p w14:paraId="52FBF186" w14:textId="77777777" w:rsidR="00410470" w:rsidRPr="008462CF" w:rsidRDefault="00410470" w:rsidP="00D93133">
            <w:pPr>
              <w:rPr>
                <w:rFonts w:ascii="Times New Roman" w:hAnsi="Times New Roman" w:cs="Times New Roman"/>
                <w:b/>
                <w:bCs/>
                <w:sz w:val="24"/>
                <w:szCs w:val="24"/>
                <w:lang w:val="kk-KZ"/>
              </w:rPr>
            </w:pPr>
          </w:p>
        </w:tc>
        <w:tc>
          <w:tcPr>
            <w:tcW w:w="2693" w:type="dxa"/>
            <w:tcMar>
              <w:top w:w="15" w:type="dxa"/>
              <w:left w:w="15" w:type="dxa"/>
              <w:bottom w:w="15" w:type="dxa"/>
              <w:right w:w="15" w:type="dxa"/>
            </w:tcMar>
          </w:tcPr>
          <w:p w14:paraId="266D91B3" w14:textId="77777777" w:rsidR="00410470" w:rsidRPr="00410470" w:rsidRDefault="00410470" w:rsidP="00410470">
            <w:pPr>
              <w:pStyle w:val="a3"/>
              <w:rPr>
                <w:rFonts w:ascii="Times New Roman" w:hAnsi="Times New Roman"/>
                <w:sz w:val="24"/>
                <w:szCs w:val="24"/>
                <w:lang w:val="kk-KZ"/>
              </w:rPr>
            </w:pPr>
            <w:r w:rsidRPr="00410470">
              <w:rPr>
                <w:rFonts w:ascii="Times New Roman" w:hAnsi="Times New Roman"/>
                <w:sz w:val="24"/>
                <w:szCs w:val="24"/>
                <w:lang w:val="kk-KZ"/>
              </w:rPr>
              <w:t>Бастырма суретті бояу. Дайын боямақтарды өз қалаулары бойынша бояйды.</w:t>
            </w:r>
          </w:p>
          <w:p w14:paraId="547B48B5" w14:textId="77777777" w:rsidR="00410470" w:rsidRPr="00410470" w:rsidRDefault="00410470" w:rsidP="00410470">
            <w:pPr>
              <w:pStyle w:val="a3"/>
              <w:rPr>
                <w:rFonts w:ascii="Times New Roman" w:hAnsi="Times New Roman"/>
                <w:b/>
                <w:bCs/>
                <w:sz w:val="24"/>
                <w:szCs w:val="24"/>
                <w:lang w:val="kk-KZ"/>
              </w:rPr>
            </w:pPr>
            <w:r w:rsidRPr="00410470">
              <w:rPr>
                <w:rFonts w:ascii="Times New Roman" w:hAnsi="Times New Roman"/>
                <w:b/>
                <w:bCs/>
                <w:sz w:val="24"/>
                <w:szCs w:val="24"/>
                <w:lang w:val="kk-KZ"/>
              </w:rPr>
              <w:t xml:space="preserve"> (Сурет салу)</w:t>
            </w:r>
          </w:p>
          <w:p w14:paraId="18A128F0" w14:textId="77777777" w:rsidR="00410470" w:rsidRPr="00410470" w:rsidRDefault="00410470" w:rsidP="00410470">
            <w:pPr>
              <w:pStyle w:val="a3"/>
              <w:rPr>
                <w:rFonts w:ascii="Times New Roman" w:hAnsi="Times New Roman"/>
                <w:b/>
                <w:bCs/>
                <w:sz w:val="24"/>
                <w:szCs w:val="24"/>
                <w:lang w:val="kk-KZ"/>
              </w:rPr>
            </w:pPr>
            <w:r w:rsidRPr="00410470">
              <w:rPr>
                <w:rFonts w:ascii="Times New Roman" w:hAnsi="Times New Roman"/>
                <w:sz w:val="24"/>
                <w:szCs w:val="24"/>
              </w:rPr>
              <w:t>«Бес асық»</w:t>
            </w:r>
            <w:r w:rsidRPr="00410470">
              <w:rPr>
                <w:rFonts w:ascii="Times New Roman" w:hAnsi="Times New Roman"/>
                <w:sz w:val="24"/>
                <w:szCs w:val="24"/>
                <w:lang w:val="kk-KZ"/>
              </w:rPr>
              <w:t xml:space="preserve"> ойнау.</w:t>
            </w:r>
          </w:p>
          <w:p w14:paraId="79AC4937" w14:textId="77777777" w:rsidR="00410470" w:rsidRPr="00410470" w:rsidRDefault="00410470" w:rsidP="00410470">
            <w:pPr>
              <w:adjustRightInd w:val="0"/>
              <w:rPr>
                <w:rFonts w:ascii="Times New Roman" w:hAnsi="Times New Roman" w:cs="Times New Roman"/>
                <w:sz w:val="24"/>
                <w:szCs w:val="24"/>
                <w:lang w:val="kk-KZ"/>
              </w:rPr>
            </w:pPr>
            <w:r w:rsidRPr="00410470">
              <w:rPr>
                <w:rFonts w:ascii="Times New Roman" w:hAnsi="Times New Roman" w:cs="Times New Roman"/>
                <w:b/>
                <w:bCs/>
                <w:sz w:val="24"/>
                <w:szCs w:val="24"/>
              </w:rPr>
              <w:t>(Дене тәрбиесі)</w:t>
            </w:r>
          </w:p>
        </w:tc>
        <w:tc>
          <w:tcPr>
            <w:tcW w:w="2409" w:type="dxa"/>
            <w:tcMar>
              <w:top w:w="15" w:type="dxa"/>
              <w:left w:w="15" w:type="dxa"/>
              <w:bottom w:w="15" w:type="dxa"/>
              <w:right w:w="15" w:type="dxa"/>
            </w:tcMar>
          </w:tcPr>
          <w:p w14:paraId="6181AE80" w14:textId="77777777" w:rsidR="00410470" w:rsidRPr="00410470" w:rsidRDefault="00410470" w:rsidP="009F5E6F">
            <w:pPr>
              <w:pStyle w:val="a3"/>
              <w:rPr>
                <w:rFonts w:ascii="Times New Roman" w:hAnsi="Times New Roman"/>
                <w:sz w:val="24"/>
                <w:szCs w:val="24"/>
                <w:lang w:val="kk-KZ"/>
              </w:rPr>
            </w:pPr>
          </w:p>
        </w:tc>
        <w:tc>
          <w:tcPr>
            <w:tcW w:w="2551" w:type="dxa"/>
            <w:tcMar>
              <w:top w:w="15" w:type="dxa"/>
              <w:left w:w="15" w:type="dxa"/>
              <w:bottom w:w="15" w:type="dxa"/>
              <w:right w:w="15" w:type="dxa"/>
            </w:tcMar>
          </w:tcPr>
          <w:p w14:paraId="47105784" w14:textId="77777777" w:rsidR="00410470" w:rsidRPr="00410470" w:rsidRDefault="00410470" w:rsidP="00410470">
            <w:pPr>
              <w:adjustRightInd w:val="0"/>
              <w:rPr>
                <w:rFonts w:ascii="Times New Roman" w:hAnsi="Times New Roman" w:cs="Times New Roman"/>
                <w:sz w:val="24"/>
                <w:szCs w:val="24"/>
                <w:lang w:val="kk-KZ"/>
              </w:rPr>
            </w:pPr>
          </w:p>
        </w:tc>
        <w:tc>
          <w:tcPr>
            <w:tcW w:w="2553" w:type="dxa"/>
            <w:tcMar>
              <w:top w:w="15" w:type="dxa"/>
              <w:left w:w="15" w:type="dxa"/>
              <w:bottom w:w="15" w:type="dxa"/>
              <w:right w:w="15" w:type="dxa"/>
            </w:tcMar>
          </w:tcPr>
          <w:p w14:paraId="58FA35D3" w14:textId="77777777" w:rsidR="008462CF" w:rsidRPr="00D93133" w:rsidRDefault="008462CF" w:rsidP="008462CF">
            <w:pPr>
              <w:shd w:val="clear" w:color="auto" w:fill="FFFFFF"/>
              <w:rPr>
                <w:rFonts w:ascii="Times New Roman" w:eastAsia="Times New Roman" w:hAnsi="Times New Roman"/>
                <w:color w:val="222222"/>
                <w:sz w:val="24"/>
                <w:szCs w:val="24"/>
                <w:lang w:val="kk-KZ" w:eastAsia="ru-RU"/>
              </w:rPr>
            </w:pPr>
            <w:r w:rsidRPr="00EF79BB">
              <w:rPr>
                <w:rFonts w:ascii="Times New Roman" w:eastAsia="Times New Roman" w:hAnsi="Times New Roman"/>
                <w:color w:val="222222"/>
                <w:sz w:val="24"/>
                <w:szCs w:val="24"/>
                <w:lang w:val="kk-KZ" w:eastAsia="ru-RU"/>
              </w:rPr>
              <w:t>дегенде қолдарын төмен түсіреді.</w:t>
            </w:r>
          </w:p>
          <w:p w14:paraId="11EFB573" w14:textId="77777777" w:rsidR="008462CF" w:rsidRPr="00EF79BB" w:rsidRDefault="008462CF" w:rsidP="008462CF">
            <w:pPr>
              <w:shd w:val="clear" w:color="auto" w:fill="FFFFFF"/>
              <w:rPr>
                <w:rFonts w:ascii="Times New Roman" w:eastAsia="Times New Roman" w:hAnsi="Times New Roman"/>
                <w:b/>
                <w:sz w:val="24"/>
                <w:szCs w:val="24"/>
                <w:lang w:val="kk-KZ" w:eastAsia="ru-RU"/>
              </w:rPr>
            </w:pPr>
            <w:r>
              <w:rPr>
                <w:rFonts w:ascii="Times New Roman" w:eastAsia="Times New Roman" w:hAnsi="Times New Roman"/>
                <w:b/>
                <w:sz w:val="24"/>
                <w:szCs w:val="24"/>
                <w:lang w:val="kk-KZ" w:eastAsia="ru-RU"/>
              </w:rPr>
              <w:t>Дене тәрбиесі</w:t>
            </w:r>
          </w:p>
          <w:p w14:paraId="3410AF6E" w14:textId="77777777" w:rsidR="00410470" w:rsidRPr="00410470" w:rsidRDefault="00410470" w:rsidP="00410470">
            <w:pPr>
              <w:adjustRightInd w:val="0"/>
              <w:rPr>
                <w:rFonts w:ascii="Times New Roman" w:hAnsi="Times New Roman" w:cs="Times New Roman"/>
                <w:sz w:val="24"/>
                <w:szCs w:val="24"/>
                <w:lang w:val="kk-KZ"/>
              </w:rPr>
            </w:pPr>
          </w:p>
        </w:tc>
        <w:tc>
          <w:tcPr>
            <w:tcW w:w="2551" w:type="dxa"/>
            <w:tcMar>
              <w:top w:w="15" w:type="dxa"/>
              <w:left w:w="15" w:type="dxa"/>
              <w:bottom w:w="15" w:type="dxa"/>
              <w:right w:w="15" w:type="dxa"/>
            </w:tcMar>
          </w:tcPr>
          <w:p w14:paraId="7F26E0B4" w14:textId="77777777" w:rsidR="00410470" w:rsidRPr="00D93133" w:rsidRDefault="00AF3299" w:rsidP="00AF3299">
            <w:pPr>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327B4">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D93133" w:rsidRPr="00A327B4">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«Өнегелі 15 минут» (Бір тұтас тәрбие жоспарынан)</w:t>
            </w:r>
          </w:p>
        </w:tc>
      </w:tr>
      <w:tr w:rsidR="00410470" w:rsidRPr="00F837CE" w14:paraId="1BBEC8D0" w14:textId="77777777" w:rsidTr="00CB3DB7">
        <w:trPr>
          <w:trHeight w:val="30"/>
        </w:trPr>
        <w:tc>
          <w:tcPr>
            <w:tcW w:w="2694" w:type="dxa"/>
            <w:tcMar>
              <w:top w:w="15" w:type="dxa"/>
              <w:left w:w="15" w:type="dxa"/>
              <w:bottom w:w="15" w:type="dxa"/>
              <w:right w:w="15" w:type="dxa"/>
            </w:tcMar>
            <w:vAlign w:val="center"/>
          </w:tcPr>
          <w:p w14:paraId="117F02CB" w14:textId="77777777" w:rsidR="00410470" w:rsidRPr="00410470" w:rsidRDefault="00410470" w:rsidP="00410470">
            <w:pPr>
              <w:ind w:left="20"/>
              <w:rPr>
                <w:rFonts w:ascii="Times New Roman" w:hAnsi="Times New Roman" w:cs="Times New Roman"/>
                <w:b/>
                <w:bCs/>
                <w:sz w:val="24"/>
                <w:szCs w:val="24"/>
              </w:rPr>
            </w:pPr>
            <w:r w:rsidRPr="00410470">
              <w:rPr>
                <w:rFonts w:ascii="Times New Roman" w:hAnsi="Times New Roman" w:cs="Times New Roman"/>
                <w:b/>
                <w:bCs/>
                <w:sz w:val="24"/>
                <w:szCs w:val="24"/>
              </w:rPr>
              <w:t>Ертеңгілік жаттығу</w:t>
            </w:r>
          </w:p>
        </w:tc>
        <w:tc>
          <w:tcPr>
            <w:tcW w:w="2693" w:type="dxa"/>
            <w:tcMar>
              <w:top w:w="15" w:type="dxa"/>
              <w:left w:w="15" w:type="dxa"/>
              <w:bottom w:w="15" w:type="dxa"/>
              <w:right w:w="15" w:type="dxa"/>
            </w:tcMar>
          </w:tcPr>
          <w:p w14:paraId="509AD972" w14:textId="77777777" w:rsidR="00410470" w:rsidRPr="00410470" w:rsidRDefault="00410470" w:rsidP="00410470">
            <w:pPr>
              <w:rPr>
                <w:rFonts w:ascii="Times New Roman" w:hAnsi="Times New Roman" w:cs="Times New Roman"/>
                <w:sz w:val="24"/>
                <w:szCs w:val="24"/>
              </w:rPr>
            </w:pPr>
            <w:r w:rsidRPr="00410470">
              <w:rPr>
                <w:rFonts w:ascii="Times New Roman" w:hAnsi="Times New Roman" w:cs="Times New Roman"/>
                <w:sz w:val="24"/>
                <w:szCs w:val="24"/>
              </w:rPr>
              <w:t xml:space="preserve">Сәуір айына арналған таңертеңгі жаттығуларды орындату </w:t>
            </w:r>
          </w:p>
          <w:p w14:paraId="5F94D0FD" w14:textId="77777777" w:rsidR="00410470" w:rsidRPr="00410470" w:rsidRDefault="00410470" w:rsidP="00410470">
            <w:pPr>
              <w:rPr>
                <w:rFonts w:ascii="Times New Roman" w:hAnsi="Times New Roman" w:cs="Times New Roman"/>
                <w:sz w:val="24"/>
                <w:szCs w:val="24"/>
              </w:rPr>
            </w:pPr>
            <w:r w:rsidRPr="00410470">
              <w:rPr>
                <w:rFonts w:ascii="Times New Roman" w:hAnsi="Times New Roman" w:cs="Times New Roman"/>
                <w:sz w:val="24"/>
                <w:szCs w:val="24"/>
              </w:rPr>
              <w:t>(Жалпы дамытушы жаттығулар, қимыл белсенділігі, ойын әрекеті)</w:t>
            </w:r>
          </w:p>
          <w:p w14:paraId="6B226D4C" w14:textId="77777777" w:rsidR="00410470" w:rsidRPr="00410470" w:rsidRDefault="00410470" w:rsidP="00410470">
            <w:pPr>
              <w:ind w:left="20"/>
              <w:jc w:val="both"/>
              <w:rPr>
                <w:rFonts w:ascii="Times New Roman" w:hAnsi="Times New Roman" w:cs="Times New Roman"/>
                <w:sz w:val="24"/>
                <w:szCs w:val="24"/>
              </w:rPr>
            </w:pPr>
          </w:p>
        </w:tc>
        <w:tc>
          <w:tcPr>
            <w:tcW w:w="2409" w:type="dxa"/>
            <w:tcMar>
              <w:top w:w="15" w:type="dxa"/>
              <w:left w:w="15" w:type="dxa"/>
              <w:bottom w:w="15" w:type="dxa"/>
              <w:right w:w="15" w:type="dxa"/>
            </w:tcMar>
          </w:tcPr>
          <w:p w14:paraId="22C7F253" w14:textId="77777777" w:rsidR="00410470" w:rsidRPr="00410470" w:rsidRDefault="00410470" w:rsidP="00410470">
            <w:pPr>
              <w:ind w:left="20"/>
              <w:rPr>
                <w:rFonts w:ascii="Times New Roman" w:hAnsi="Times New Roman" w:cs="Times New Roman"/>
                <w:sz w:val="24"/>
                <w:szCs w:val="24"/>
              </w:rPr>
            </w:pPr>
            <w:r w:rsidRPr="00410470">
              <w:rPr>
                <w:rFonts w:ascii="Times New Roman" w:hAnsi="Times New Roman" w:cs="Times New Roman"/>
                <w:sz w:val="24"/>
                <w:szCs w:val="24"/>
              </w:rPr>
              <w:t>Таныс,</w:t>
            </w:r>
            <w:r w:rsidRPr="00410470">
              <w:rPr>
                <w:rFonts w:ascii="Times New Roman" w:hAnsi="Times New Roman" w:cs="Times New Roman"/>
                <w:spacing w:val="1"/>
                <w:sz w:val="24"/>
                <w:szCs w:val="24"/>
              </w:rPr>
              <w:t xml:space="preserve"> </w:t>
            </w:r>
            <w:r w:rsidRPr="00410470">
              <w:rPr>
                <w:rFonts w:ascii="Times New Roman" w:hAnsi="Times New Roman" w:cs="Times New Roman"/>
                <w:sz w:val="24"/>
                <w:szCs w:val="24"/>
              </w:rPr>
              <w:t>бұрын</w:t>
            </w:r>
            <w:r w:rsidRPr="00410470">
              <w:rPr>
                <w:rFonts w:ascii="Times New Roman" w:hAnsi="Times New Roman" w:cs="Times New Roman"/>
                <w:spacing w:val="1"/>
                <w:sz w:val="24"/>
                <w:szCs w:val="24"/>
              </w:rPr>
              <w:t xml:space="preserve"> </w:t>
            </w:r>
            <w:r w:rsidRPr="00410470">
              <w:rPr>
                <w:rFonts w:ascii="Times New Roman" w:hAnsi="Times New Roman" w:cs="Times New Roman"/>
                <w:sz w:val="24"/>
                <w:szCs w:val="24"/>
              </w:rPr>
              <w:t>үйренген</w:t>
            </w:r>
            <w:r w:rsidRPr="00410470">
              <w:rPr>
                <w:rFonts w:ascii="Times New Roman" w:hAnsi="Times New Roman" w:cs="Times New Roman"/>
                <w:spacing w:val="1"/>
                <w:sz w:val="24"/>
                <w:szCs w:val="24"/>
              </w:rPr>
              <w:t xml:space="preserve"> </w:t>
            </w:r>
            <w:r w:rsidRPr="00410470">
              <w:rPr>
                <w:rFonts w:ascii="Times New Roman" w:hAnsi="Times New Roman" w:cs="Times New Roman"/>
                <w:sz w:val="24"/>
                <w:szCs w:val="24"/>
              </w:rPr>
              <w:t>жаттығуларды</w:t>
            </w:r>
            <w:r w:rsidRPr="00410470">
              <w:rPr>
                <w:rFonts w:ascii="Times New Roman" w:hAnsi="Times New Roman" w:cs="Times New Roman"/>
                <w:spacing w:val="1"/>
                <w:sz w:val="24"/>
                <w:szCs w:val="24"/>
              </w:rPr>
              <w:t xml:space="preserve"> </w:t>
            </w:r>
            <w:r w:rsidRPr="00410470">
              <w:rPr>
                <w:rFonts w:ascii="Times New Roman" w:hAnsi="Times New Roman" w:cs="Times New Roman"/>
                <w:sz w:val="24"/>
                <w:szCs w:val="24"/>
              </w:rPr>
              <w:t>және</w:t>
            </w:r>
            <w:r w:rsidRPr="00410470">
              <w:rPr>
                <w:rFonts w:ascii="Times New Roman" w:hAnsi="Times New Roman" w:cs="Times New Roman"/>
                <w:spacing w:val="1"/>
                <w:sz w:val="24"/>
                <w:szCs w:val="24"/>
              </w:rPr>
              <w:t xml:space="preserve"> </w:t>
            </w:r>
            <w:r w:rsidRPr="00410470">
              <w:rPr>
                <w:rFonts w:ascii="Times New Roman" w:hAnsi="Times New Roman" w:cs="Times New Roman"/>
                <w:sz w:val="24"/>
                <w:szCs w:val="24"/>
              </w:rPr>
              <w:t>қимылдарды</w:t>
            </w:r>
            <w:r w:rsidRPr="00410470">
              <w:rPr>
                <w:rFonts w:ascii="Times New Roman" w:hAnsi="Times New Roman" w:cs="Times New Roman"/>
                <w:spacing w:val="-1"/>
                <w:sz w:val="24"/>
                <w:szCs w:val="24"/>
              </w:rPr>
              <w:t xml:space="preserve"> </w:t>
            </w:r>
            <w:r w:rsidRPr="00410470">
              <w:rPr>
                <w:rFonts w:ascii="Times New Roman" w:hAnsi="Times New Roman" w:cs="Times New Roman"/>
                <w:sz w:val="24"/>
                <w:szCs w:val="24"/>
              </w:rPr>
              <w:t>музыкамен</w:t>
            </w:r>
            <w:r w:rsidRPr="00410470">
              <w:rPr>
                <w:rFonts w:ascii="Times New Roman" w:hAnsi="Times New Roman" w:cs="Times New Roman"/>
                <w:spacing w:val="1"/>
                <w:sz w:val="24"/>
                <w:szCs w:val="24"/>
              </w:rPr>
              <w:t xml:space="preserve"> </w:t>
            </w:r>
            <w:r w:rsidRPr="00410470">
              <w:rPr>
                <w:rFonts w:ascii="Times New Roman" w:hAnsi="Times New Roman" w:cs="Times New Roman"/>
                <w:sz w:val="24"/>
                <w:szCs w:val="24"/>
              </w:rPr>
              <w:t>сүйемелдеу</w:t>
            </w:r>
            <w:r w:rsidRPr="00410470">
              <w:rPr>
                <w:rFonts w:ascii="Times New Roman" w:hAnsi="Times New Roman" w:cs="Times New Roman"/>
                <w:spacing w:val="-4"/>
                <w:sz w:val="24"/>
                <w:szCs w:val="24"/>
              </w:rPr>
              <w:t xml:space="preserve"> </w:t>
            </w:r>
            <w:r w:rsidRPr="00410470">
              <w:rPr>
                <w:rFonts w:ascii="Times New Roman" w:hAnsi="Times New Roman" w:cs="Times New Roman"/>
                <w:sz w:val="24"/>
                <w:szCs w:val="24"/>
              </w:rPr>
              <w:t>арқылы</w:t>
            </w:r>
            <w:r w:rsidRPr="00410470">
              <w:rPr>
                <w:rFonts w:ascii="Times New Roman" w:hAnsi="Times New Roman" w:cs="Times New Roman"/>
                <w:spacing w:val="-4"/>
                <w:sz w:val="24"/>
                <w:szCs w:val="24"/>
              </w:rPr>
              <w:t xml:space="preserve"> </w:t>
            </w:r>
            <w:r w:rsidRPr="00410470">
              <w:rPr>
                <w:rFonts w:ascii="Times New Roman" w:hAnsi="Times New Roman" w:cs="Times New Roman"/>
                <w:sz w:val="24"/>
                <w:szCs w:val="24"/>
              </w:rPr>
              <w:t>орындату</w:t>
            </w:r>
          </w:p>
          <w:p w14:paraId="6BA81B6A" w14:textId="77777777" w:rsidR="00410470" w:rsidRPr="00410470" w:rsidRDefault="00410470" w:rsidP="00D93133">
            <w:pPr>
              <w:jc w:val="both"/>
              <w:rPr>
                <w:rFonts w:ascii="Times New Roman" w:hAnsi="Times New Roman" w:cs="Times New Roman"/>
                <w:sz w:val="24"/>
                <w:szCs w:val="24"/>
              </w:rPr>
            </w:pPr>
          </w:p>
        </w:tc>
        <w:tc>
          <w:tcPr>
            <w:tcW w:w="2551" w:type="dxa"/>
            <w:tcMar>
              <w:top w:w="15" w:type="dxa"/>
              <w:left w:w="15" w:type="dxa"/>
              <w:bottom w:w="15" w:type="dxa"/>
              <w:right w:w="15" w:type="dxa"/>
            </w:tcMar>
          </w:tcPr>
          <w:p w14:paraId="2B30935E" w14:textId="77777777" w:rsidR="00410470" w:rsidRPr="00410470" w:rsidRDefault="00410470" w:rsidP="00410470">
            <w:pPr>
              <w:rPr>
                <w:rFonts w:ascii="Times New Roman" w:hAnsi="Times New Roman" w:cs="Times New Roman"/>
                <w:sz w:val="24"/>
                <w:szCs w:val="24"/>
              </w:rPr>
            </w:pPr>
            <w:r w:rsidRPr="00410470">
              <w:rPr>
                <w:rFonts w:ascii="Times New Roman" w:hAnsi="Times New Roman" w:cs="Times New Roman"/>
                <w:sz w:val="24"/>
                <w:szCs w:val="24"/>
              </w:rPr>
              <w:t>(Жалпы дамытушы жаттығулар, қимыл белсенділігі, ойын әрекеті)</w:t>
            </w:r>
          </w:p>
          <w:p w14:paraId="01923952" w14:textId="77777777" w:rsidR="00410470" w:rsidRPr="00410470" w:rsidRDefault="00410470" w:rsidP="00D93133">
            <w:pPr>
              <w:ind w:left="20"/>
              <w:rPr>
                <w:rFonts w:ascii="Times New Roman" w:hAnsi="Times New Roman" w:cs="Times New Roman"/>
                <w:sz w:val="24"/>
                <w:szCs w:val="24"/>
              </w:rPr>
            </w:pPr>
            <w:r w:rsidRPr="00410470">
              <w:rPr>
                <w:rFonts w:ascii="Times New Roman" w:hAnsi="Times New Roman" w:cs="Times New Roman"/>
                <w:sz w:val="24"/>
                <w:szCs w:val="24"/>
              </w:rPr>
              <w:t>Таныс,</w:t>
            </w:r>
            <w:r w:rsidRPr="00410470">
              <w:rPr>
                <w:rFonts w:ascii="Times New Roman" w:hAnsi="Times New Roman" w:cs="Times New Roman"/>
                <w:spacing w:val="1"/>
                <w:sz w:val="24"/>
                <w:szCs w:val="24"/>
              </w:rPr>
              <w:t xml:space="preserve"> </w:t>
            </w:r>
            <w:r w:rsidRPr="00410470">
              <w:rPr>
                <w:rFonts w:ascii="Times New Roman" w:hAnsi="Times New Roman" w:cs="Times New Roman"/>
                <w:sz w:val="24"/>
                <w:szCs w:val="24"/>
              </w:rPr>
              <w:t>бұрын</w:t>
            </w:r>
            <w:r w:rsidRPr="00410470">
              <w:rPr>
                <w:rFonts w:ascii="Times New Roman" w:hAnsi="Times New Roman" w:cs="Times New Roman"/>
                <w:spacing w:val="1"/>
                <w:sz w:val="24"/>
                <w:szCs w:val="24"/>
              </w:rPr>
              <w:t xml:space="preserve"> </w:t>
            </w:r>
            <w:r w:rsidRPr="00410470">
              <w:rPr>
                <w:rFonts w:ascii="Times New Roman" w:hAnsi="Times New Roman" w:cs="Times New Roman"/>
                <w:sz w:val="24"/>
                <w:szCs w:val="24"/>
              </w:rPr>
              <w:t>үйренген</w:t>
            </w:r>
            <w:r w:rsidRPr="00410470">
              <w:rPr>
                <w:rFonts w:ascii="Times New Roman" w:hAnsi="Times New Roman" w:cs="Times New Roman"/>
                <w:spacing w:val="1"/>
                <w:sz w:val="24"/>
                <w:szCs w:val="24"/>
              </w:rPr>
              <w:t xml:space="preserve"> </w:t>
            </w:r>
            <w:r w:rsidRPr="00410470">
              <w:rPr>
                <w:rFonts w:ascii="Times New Roman" w:hAnsi="Times New Roman" w:cs="Times New Roman"/>
                <w:sz w:val="24"/>
                <w:szCs w:val="24"/>
              </w:rPr>
              <w:t>жаттығуларды</w:t>
            </w:r>
            <w:r w:rsidRPr="00410470">
              <w:rPr>
                <w:rFonts w:ascii="Times New Roman" w:hAnsi="Times New Roman" w:cs="Times New Roman"/>
                <w:spacing w:val="1"/>
                <w:sz w:val="24"/>
                <w:szCs w:val="24"/>
              </w:rPr>
              <w:t xml:space="preserve"> </w:t>
            </w:r>
            <w:r w:rsidRPr="00410470">
              <w:rPr>
                <w:rFonts w:ascii="Times New Roman" w:hAnsi="Times New Roman" w:cs="Times New Roman"/>
                <w:sz w:val="24"/>
                <w:szCs w:val="24"/>
              </w:rPr>
              <w:t>және</w:t>
            </w:r>
            <w:r w:rsidRPr="00410470">
              <w:rPr>
                <w:rFonts w:ascii="Times New Roman" w:hAnsi="Times New Roman" w:cs="Times New Roman"/>
                <w:spacing w:val="1"/>
                <w:sz w:val="24"/>
                <w:szCs w:val="24"/>
              </w:rPr>
              <w:t xml:space="preserve"> </w:t>
            </w:r>
            <w:r w:rsidRPr="00410470">
              <w:rPr>
                <w:rFonts w:ascii="Times New Roman" w:hAnsi="Times New Roman" w:cs="Times New Roman"/>
                <w:sz w:val="24"/>
                <w:szCs w:val="24"/>
              </w:rPr>
              <w:t>қимылдарды</w:t>
            </w:r>
            <w:r w:rsidRPr="00410470">
              <w:rPr>
                <w:rFonts w:ascii="Times New Roman" w:hAnsi="Times New Roman" w:cs="Times New Roman"/>
                <w:spacing w:val="-1"/>
                <w:sz w:val="24"/>
                <w:szCs w:val="24"/>
              </w:rPr>
              <w:t xml:space="preserve"> </w:t>
            </w:r>
            <w:r w:rsidRPr="00410470">
              <w:rPr>
                <w:rFonts w:ascii="Times New Roman" w:hAnsi="Times New Roman" w:cs="Times New Roman"/>
                <w:sz w:val="24"/>
                <w:szCs w:val="24"/>
              </w:rPr>
              <w:t>музыкамен</w:t>
            </w:r>
            <w:r w:rsidRPr="00410470">
              <w:rPr>
                <w:rFonts w:ascii="Times New Roman" w:hAnsi="Times New Roman" w:cs="Times New Roman"/>
                <w:spacing w:val="1"/>
                <w:sz w:val="24"/>
                <w:szCs w:val="24"/>
              </w:rPr>
              <w:t xml:space="preserve"> </w:t>
            </w:r>
            <w:r w:rsidRPr="00410470">
              <w:rPr>
                <w:rFonts w:ascii="Times New Roman" w:hAnsi="Times New Roman" w:cs="Times New Roman"/>
                <w:sz w:val="24"/>
                <w:szCs w:val="24"/>
              </w:rPr>
              <w:t>сүйемелдеу</w:t>
            </w:r>
            <w:r w:rsidRPr="00410470">
              <w:rPr>
                <w:rFonts w:ascii="Times New Roman" w:hAnsi="Times New Roman" w:cs="Times New Roman"/>
                <w:spacing w:val="-4"/>
                <w:sz w:val="24"/>
                <w:szCs w:val="24"/>
              </w:rPr>
              <w:t xml:space="preserve"> </w:t>
            </w:r>
            <w:r w:rsidRPr="00410470">
              <w:rPr>
                <w:rFonts w:ascii="Times New Roman" w:hAnsi="Times New Roman" w:cs="Times New Roman"/>
                <w:sz w:val="24"/>
                <w:szCs w:val="24"/>
              </w:rPr>
              <w:t>арқылы</w:t>
            </w:r>
            <w:r w:rsidRPr="00410470">
              <w:rPr>
                <w:rFonts w:ascii="Times New Roman" w:hAnsi="Times New Roman" w:cs="Times New Roman"/>
                <w:spacing w:val="-4"/>
                <w:sz w:val="24"/>
                <w:szCs w:val="24"/>
              </w:rPr>
              <w:t xml:space="preserve"> </w:t>
            </w:r>
            <w:r w:rsidRPr="00410470">
              <w:rPr>
                <w:rFonts w:ascii="Times New Roman" w:hAnsi="Times New Roman" w:cs="Times New Roman"/>
                <w:sz w:val="24"/>
                <w:szCs w:val="24"/>
              </w:rPr>
              <w:t>орын</w:t>
            </w:r>
            <w:r w:rsidR="00D93133">
              <w:rPr>
                <w:rFonts w:ascii="Times New Roman" w:hAnsi="Times New Roman" w:cs="Times New Roman"/>
                <w:sz w:val="24"/>
                <w:szCs w:val="24"/>
              </w:rPr>
              <w:t>дату</w:t>
            </w:r>
          </w:p>
        </w:tc>
        <w:tc>
          <w:tcPr>
            <w:tcW w:w="2553" w:type="dxa"/>
            <w:tcMar>
              <w:top w:w="15" w:type="dxa"/>
              <w:left w:w="15" w:type="dxa"/>
              <w:bottom w:w="15" w:type="dxa"/>
              <w:right w:w="15" w:type="dxa"/>
            </w:tcMar>
          </w:tcPr>
          <w:p w14:paraId="61ADACCB" w14:textId="77777777" w:rsidR="00410470" w:rsidRPr="00410470" w:rsidRDefault="00410470" w:rsidP="00410470">
            <w:pPr>
              <w:rPr>
                <w:rFonts w:ascii="Times New Roman" w:hAnsi="Times New Roman" w:cs="Times New Roman"/>
                <w:sz w:val="24"/>
                <w:szCs w:val="24"/>
                <w:lang w:val="kk-KZ"/>
              </w:rPr>
            </w:pPr>
            <w:r w:rsidRPr="00410470">
              <w:rPr>
                <w:rFonts w:ascii="Times New Roman" w:hAnsi="Times New Roman" w:cs="Times New Roman"/>
                <w:sz w:val="24"/>
                <w:szCs w:val="24"/>
              </w:rPr>
              <w:t xml:space="preserve">Сәуір </w:t>
            </w:r>
            <w:r w:rsidRPr="00410470">
              <w:rPr>
                <w:rFonts w:ascii="Times New Roman" w:hAnsi="Times New Roman" w:cs="Times New Roman"/>
                <w:sz w:val="24"/>
                <w:szCs w:val="24"/>
                <w:lang w:val="kk-KZ"/>
              </w:rPr>
              <w:t xml:space="preserve">айына арналған таңертеңгі жаттығуларды орындату </w:t>
            </w:r>
          </w:p>
          <w:p w14:paraId="5ECAD5D1" w14:textId="77777777" w:rsidR="00410470" w:rsidRPr="00410470" w:rsidRDefault="00410470" w:rsidP="00410470">
            <w:pPr>
              <w:ind w:left="20"/>
              <w:rPr>
                <w:rFonts w:ascii="Times New Roman" w:hAnsi="Times New Roman" w:cs="Times New Roman"/>
                <w:sz w:val="24"/>
                <w:szCs w:val="24"/>
                <w:lang w:val="kk-KZ"/>
              </w:rPr>
            </w:pPr>
          </w:p>
          <w:p w14:paraId="267991B6" w14:textId="77777777" w:rsidR="00410470" w:rsidRPr="00410470" w:rsidRDefault="00410470" w:rsidP="00410470">
            <w:pPr>
              <w:ind w:left="20"/>
              <w:jc w:val="both"/>
              <w:rPr>
                <w:rFonts w:ascii="Times New Roman" w:hAnsi="Times New Roman" w:cs="Times New Roman"/>
                <w:sz w:val="24"/>
                <w:szCs w:val="24"/>
                <w:lang w:val="kk-KZ"/>
              </w:rPr>
            </w:pPr>
          </w:p>
        </w:tc>
        <w:tc>
          <w:tcPr>
            <w:tcW w:w="2551" w:type="dxa"/>
            <w:tcMar>
              <w:top w:w="15" w:type="dxa"/>
              <w:left w:w="15" w:type="dxa"/>
              <w:bottom w:w="15" w:type="dxa"/>
              <w:right w:w="15" w:type="dxa"/>
            </w:tcMar>
          </w:tcPr>
          <w:p w14:paraId="20D7C457" w14:textId="77777777" w:rsidR="00410470" w:rsidRPr="00410470" w:rsidRDefault="00410470" w:rsidP="00410470">
            <w:pPr>
              <w:rPr>
                <w:rFonts w:ascii="Times New Roman" w:hAnsi="Times New Roman" w:cs="Times New Roman"/>
                <w:sz w:val="24"/>
                <w:szCs w:val="24"/>
                <w:lang w:val="kk-KZ"/>
              </w:rPr>
            </w:pPr>
            <w:r w:rsidRPr="00410470">
              <w:rPr>
                <w:rFonts w:ascii="Times New Roman" w:hAnsi="Times New Roman" w:cs="Times New Roman"/>
                <w:sz w:val="24"/>
                <w:szCs w:val="24"/>
                <w:lang w:val="kk-KZ"/>
              </w:rPr>
              <w:t xml:space="preserve">Сәуір айына арналған таңертеңгі жаттығуларды орындату </w:t>
            </w:r>
          </w:p>
          <w:p w14:paraId="1094138D" w14:textId="77777777" w:rsidR="00410470" w:rsidRPr="00410470" w:rsidRDefault="00410470" w:rsidP="00D93133">
            <w:pPr>
              <w:rPr>
                <w:rFonts w:ascii="Times New Roman" w:hAnsi="Times New Roman" w:cs="Times New Roman"/>
                <w:sz w:val="24"/>
                <w:szCs w:val="24"/>
                <w:lang w:val="kk-KZ"/>
              </w:rPr>
            </w:pPr>
            <w:r w:rsidRPr="00410470">
              <w:rPr>
                <w:rFonts w:ascii="Times New Roman" w:hAnsi="Times New Roman" w:cs="Times New Roman"/>
                <w:sz w:val="24"/>
                <w:szCs w:val="24"/>
                <w:lang w:val="kk-KZ"/>
              </w:rPr>
              <w:t>(Жалпы дамытушы жаттығулар, қи</w:t>
            </w:r>
            <w:r w:rsidR="00D93133">
              <w:rPr>
                <w:rFonts w:ascii="Times New Roman" w:hAnsi="Times New Roman" w:cs="Times New Roman"/>
                <w:sz w:val="24"/>
                <w:szCs w:val="24"/>
                <w:lang w:val="kk-KZ"/>
              </w:rPr>
              <w:t>мыл белсенділігі, ойын әрекеті)</w:t>
            </w:r>
          </w:p>
        </w:tc>
      </w:tr>
      <w:tr w:rsidR="00D93133" w:rsidRPr="00410470" w14:paraId="3D3E9195" w14:textId="77777777" w:rsidTr="00776274">
        <w:trPr>
          <w:trHeight w:val="30"/>
        </w:trPr>
        <w:tc>
          <w:tcPr>
            <w:tcW w:w="2694" w:type="dxa"/>
            <w:tcMar>
              <w:top w:w="15" w:type="dxa"/>
              <w:left w:w="15" w:type="dxa"/>
              <w:bottom w:w="15" w:type="dxa"/>
              <w:right w:w="15" w:type="dxa"/>
            </w:tcMar>
            <w:vAlign w:val="center"/>
          </w:tcPr>
          <w:p w14:paraId="012A9D12" w14:textId="77777777" w:rsidR="00D93133" w:rsidRPr="00410470" w:rsidRDefault="00D93133" w:rsidP="00410470">
            <w:pPr>
              <w:ind w:left="20"/>
              <w:rPr>
                <w:rFonts w:ascii="Times New Roman" w:hAnsi="Times New Roman" w:cs="Times New Roman"/>
                <w:b/>
                <w:bCs/>
                <w:sz w:val="24"/>
                <w:szCs w:val="24"/>
              </w:rPr>
            </w:pPr>
            <w:r w:rsidRPr="00410470">
              <w:rPr>
                <w:rFonts w:ascii="Times New Roman" w:hAnsi="Times New Roman" w:cs="Times New Roman"/>
                <w:b/>
                <w:bCs/>
                <w:sz w:val="24"/>
                <w:szCs w:val="24"/>
              </w:rPr>
              <w:t>Таңғы ас</w:t>
            </w:r>
          </w:p>
        </w:tc>
        <w:tc>
          <w:tcPr>
            <w:tcW w:w="12757" w:type="dxa"/>
            <w:gridSpan w:val="5"/>
            <w:tcMar>
              <w:top w:w="15" w:type="dxa"/>
              <w:left w:w="15" w:type="dxa"/>
              <w:bottom w:w="15" w:type="dxa"/>
              <w:right w:w="15" w:type="dxa"/>
            </w:tcMar>
          </w:tcPr>
          <w:p w14:paraId="5AD87648" w14:textId="77777777" w:rsidR="00D93133" w:rsidRPr="00410470" w:rsidRDefault="00D93133" w:rsidP="00CB3DB7">
            <w:pPr>
              <w:rPr>
                <w:rFonts w:ascii="Times New Roman" w:hAnsi="Times New Roman" w:cs="Times New Roman"/>
                <w:sz w:val="24"/>
                <w:szCs w:val="24"/>
              </w:rPr>
            </w:pPr>
            <w:r w:rsidRPr="00410470">
              <w:rPr>
                <w:rFonts w:ascii="Times New Roman" w:hAnsi="Times New Roman" w:cs="Times New Roman"/>
                <w:sz w:val="24"/>
                <w:szCs w:val="24"/>
              </w:rPr>
              <w:t xml:space="preserve">Таңғы ас алдында қолдарын сумен сабындап жуу мәдениетін қалыптастыру. </w:t>
            </w:r>
            <w:r w:rsidRPr="00410470">
              <w:rPr>
                <w:rFonts w:ascii="Times New Roman" w:hAnsi="Times New Roman" w:cs="Times New Roman"/>
                <w:b/>
                <w:bCs/>
                <w:sz w:val="24"/>
                <w:szCs w:val="24"/>
              </w:rPr>
              <w:t>(мәдени-гигиеналық дағдылар, өзіне-өзі қызмет ету, кезекшілердің еңбек әрекеті)</w:t>
            </w:r>
            <w:r w:rsidRPr="00410470">
              <w:rPr>
                <w:rFonts w:ascii="Times New Roman" w:hAnsi="Times New Roman" w:cs="Times New Roman"/>
                <w:kern w:val="2"/>
                <w:sz w:val="24"/>
                <w:szCs w:val="24"/>
                <w:lang w:eastAsia="zh-TW"/>
              </w:rPr>
              <w:t xml:space="preserve"> </w:t>
            </w:r>
            <w:r w:rsidR="00CB3DB7">
              <w:rPr>
                <w:rFonts w:ascii="Times New Roman" w:hAnsi="Times New Roman" w:cs="Times New Roman"/>
                <w:kern w:val="2"/>
                <w:sz w:val="24"/>
                <w:szCs w:val="24"/>
                <w:lang w:val="kk-KZ" w:eastAsia="zh-TW"/>
              </w:rPr>
              <w:t>«</w:t>
            </w:r>
            <w:r w:rsidRPr="00410470">
              <w:rPr>
                <w:rFonts w:ascii="Times New Roman" w:hAnsi="Times New Roman" w:cs="Times New Roman"/>
                <w:kern w:val="2"/>
                <w:sz w:val="24"/>
                <w:szCs w:val="24"/>
                <w:lang w:eastAsia="zh-TW"/>
              </w:rPr>
              <w:t xml:space="preserve">Суды, тамақты, энергияны үнемді тұтыну» - табиғи ресурстарға ұқыпты қарауды қалыптастыру </w:t>
            </w:r>
            <w:r w:rsidRPr="00410470">
              <w:rPr>
                <w:rFonts w:ascii="Times New Roman" w:hAnsi="Times New Roman" w:cs="Times New Roman"/>
                <w:b/>
                <w:bCs/>
                <w:sz w:val="24"/>
                <w:szCs w:val="24"/>
              </w:rPr>
              <w:t>Бір тұтас тәрбие</w:t>
            </w:r>
            <w:r w:rsidR="00CB3DB7">
              <w:rPr>
                <w:rFonts w:ascii="Times New Roman" w:hAnsi="Times New Roman" w:cs="Times New Roman"/>
                <w:sz w:val="24"/>
                <w:szCs w:val="24"/>
                <w:lang w:val="kk-KZ"/>
              </w:rPr>
              <w:t>.</w:t>
            </w:r>
            <w:r w:rsidRPr="00410470">
              <w:rPr>
                <w:rFonts w:ascii="Times New Roman" w:hAnsi="Times New Roman" w:cs="Times New Roman"/>
                <w:sz w:val="24"/>
                <w:szCs w:val="24"/>
              </w:rPr>
              <w:t xml:space="preserve">Жеңдерін өз бетімен түру, жуыну кезінде киімді суламау, жуыну кезінде суды шашыратпау білігін бекіту.  Өз орнын тауып отыру. Үстел басында қарапайым мінез-құлық дағдыларын қалыптастыру: </w:t>
            </w:r>
            <w:r w:rsidRPr="00410470">
              <w:rPr>
                <w:rFonts w:ascii="Times New Roman" w:hAnsi="Times New Roman" w:cs="Times New Roman"/>
                <w:b/>
                <w:bCs/>
                <w:sz w:val="24"/>
                <w:szCs w:val="24"/>
              </w:rPr>
              <w:t>(мәдени-гигиеналық дағдылар, өзіне-өзі қызмет ету, кезекшілердің еңбек әрекеті)</w:t>
            </w:r>
            <w:r w:rsidRPr="00410470">
              <w:rPr>
                <w:rFonts w:ascii="Times New Roman" w:hAnsi="Times New Roman" w:cs="Times New Roman"/>
                <w:kern w:val="2"/>
                <w:sz w:val="24"/>
                <w:szCs w:val="24"/>
                <w:lang w:eastAsia="zh-TW"/>
              </w:rPr>
              <w:t xml:space="preserve"> </w:t>
            </w:r>
          </w:p>
        </w:tc>
      </w:tr>
      <w:tr w:rsidR="003A6705" w:rsidRPr="00F837CE" w14:paraId="7385E7F0" w14:textId="77777777" w:rsidTr="00776274">
        <w:trPr>
          <w:trHeight w:val="30"/>
        </w:trPr>
        <w:tc>
          <w:tcPr>
            <w:tcW w:w="2694" w:type="dxa"/>
            <w:tcMar>
              <w:top w:w="15" w:type="dxa"/>
              <w:left w:w="15" w:type="dxa"/>
              <w:bottom w:w="15" w:type="dxa"/>
              <w:right w:w="15" w:type="dxa"/>
            </w:tcMar>
            <w:vAlign w:val="center"/>
          </w:tcPr>
          <w:p w14:paraId="2463D5E0" w14:textId="77777777" w:rsidR="003A6705" w:rsidRPr="00410470" w:rsidRDefault="003A6705" w:rsidP="003A6705">
            <w:pPr>
              <w:ind w:left="20"/>
              <w:rPr>
                <w:rFonts w:ascii="Times New Roman" w:hAnsi="Times New Roman" w:cs="Times New Roman"/>
                <w:b/>
                <w:bCs/>
                <w:sz w:val="24"/>
                <w:szCs w:val="24"/>
              </w:rPr>
            </w:pPr>
            <w:r w:rsidRPr="00410470">
              <w:rPr>
                <w:rFonts w:ascii="Times New Roman" w:hAnsi="Times New Roman" w:cs="Times New Roman"/>
                <w:b/>
                <w:bCs/>
                <w:sz w:val="24"/>
                <w:szCs w:val="24"/>
              </w:rPr>
              <w:t>Ұйымдастырылған іс-әрекетті өткізуге дайындық (бұдан әрі – ҰІӘ)</w:t>
            </w:r>
          </w:p>
        </w:tc>
        <w:tc>
          <w:tcPr>
            <w:tcW w:w="2693" w:type="dxa"/>
            <w:tcMar>
              <w:top w:w="15" w:type="dxa"/>
              <w:left w:w="15" w:type="dxa"/>
              <w:bottom w:w="15" w:type="dxa"/>
              <w:right w:w="15" w:type="dxa"/>
            </w:tcMar>
          </w:tcPr>
          <w:p w14:paraId="2510B690" w14:textId="77777777" w:rsidR="003A6705" w:rsidRPr="00CB3DB7" w:rsidRDefault="003A6705" w:rsidP="003A6705">
            <w:pPr>
              <w:rPr>
                <w:rFonts w:ascii="Times New Roman" w:eastAsia="Times New Roman" w:hAnsi="Times New Roman"/>
                <w:b/>
                <w:bCs/>
                <w:color w:val="222222"/>
                <w:sz w:val="24"/>
                <w:szCs w:val="24"/>
                <w:lang w:val="kk-KZ"/>
              </w:rPr>
            </w:pPr>
            <w:r w:rsidRPr="00EF79BB">
              <w:rPr>
                <w:rFonts w:ascii="Times New Roman" w:eastAsia="Times New Roman" w:hAnsi="Times New Roman"/>
                <w:b/>
                <w:bCs/>
                <w:color w:val="222222"/>
                <w:sz w:val="24"/>
                <w:szCs w:val="24"/>
                <w:lang w:val="kk-KZ"/>
              </w:rPr>
              <w:t>Ойын: «Сынарын тап»</w:t>
            </w:r>
            <w:r>
              <w:rPr>
                <w:rFonts w:ascii="Times New Roman" w:eastAsia="Times New Roman" w:hAnsi="Times New Roman"/>
                <w:b/>
                <w:bCs/>
                <w:color w:val="222222"/>
                <w:sz w:val="24"/>
                <w:szCs w:val="24"/>
                <w:lang w:val="kk-KZ"/>
              </w:rPr>
              <w:t xml:space="preserve"> </w:t>
            </w:r>
            <w:r w:rsidRPr="00EF79BB">
              <w:rPr>
                <w:rFonts w:ascii="Times New Roman" w:eastAsia="Times New Roman" w:hAnsi="Times New Roman"/>
                <w:b/>
                <w:bCs/>
                <w:color w:val="222222"/>
                <w:sz w:val="24"/>
                <w:szCs w:val="24"/>
                <w:lang w:val="kk-KZ"/>
              </w:rPr>
              <w:t>Мақсаты:</w:t>
            </w:r>
            <w:r w:rsidRPr="00EF79BB">
              <w:rPr>
                <w:rFonts w:ascii="Times New Roman" w:eastAsia="Times New Roman" w:hAnsi="Times New Roman"/>
                <w:color w:val="222222"/>
                <w:sz w:val="24"/>
                <w:szCs w:val="24"/>
                <w:lang w:val="kk-KZ"/>
              </w:rPr>
              <w:t>Балалардың ойлау қабілетін дамыту, тапқырлыққа, жылдамдыққа, тәрбиелеу,</w:t>
            </w:r>
            <w:r>
              <w:rPr>
                <w:rFonts w:ascii="Times New Roman" w:eastAsia="Times New Roman" w:hAnsi="Times New Roman"/>
                <w:color w:val="222222"/>
                <w:sz w:val="24"/>
                <w:szCs w:val="24"/>
                <w:lang w:val="kk-KZ"/>
              </w:rPr>
              <w:t xml:space="preserve"> </w:t>
            </w:r>
            <w:r w:rsidRPr="00EF79BB">
              <w:rPr>
                <w:rFonts w:ascii="Times New Roman" w:eastAsia="Times New Roman" w:hAnsi="Times New Roman"/>
                <w:color w:val="222222"/>
                <w:sz w:val="24"/>
                <w:szCs w:val="24"/>
                <w:lang w:val="kk-KZ"/>
              </w:rPr>
              <w:t>топпен  жұмыс жасауға дағдыландыру қабілетін жалғастыру</w:t>
            </w:r>
            <w:r w:rsidRPr="00EF79BB">
              <w:rPr>
                <w:rFonts w:ascii="Times New Roman" w:hAnsi="Times New Roman"/>
                <w:b/>
                <w:sz w:val="24"/>
                <w:szCs w:val="24"/>
                <w:lang w:val="kk-KZ"/>
              </w:rPr>
              <w:t xml:space="preserve"> </w:t>
            </w:r>
            <w:r>
              <w:rPr>
                <w:rFonts w:ascii="Times New Roman" w:hAnsi="Times New Roman"/>
                <w:b/>
                <w:sz w:val="24"/>
                <w:szCs w:val="24"/>
                <w:lang w:val="kk-KZ"/>
              </w:rPr>
              <w:t>М</w:t>
            </w:r>
            <w:r w:rsidRPr="00EF79BB">
              <w:rPr>
                <w:rFonts w:ascii="Times New Roman" w:hAnsi="Times New Roman"/>
                <w:b/>
                <w:sz w:val="24"/>
                <w:szCs w:val="24"/>
                <w:lang w:val="kk-KZ"/>
              </w:rPr>
              <w:t xml:space="preserve">атематика </w:t>
            </w:r>
            <w:r w:rsidRPr="00EF79BB">
              <w:rPr>
                <w:rFonts w:ascii="Times New Roman" w:hAnsi="Times New Roman"/>
                <w:b/>
                <w:sz w:val="24"/>
                <w:szCs w:val="24"/>
                <w:lang w:val="kk-KZ"/>
              </w:rPr>
              <w:lastRenderedPageBreak/>
              <w:t>негіздері танымдық және зияткерлік дағдыны дамыту</w:t>
            </w:r>
          </w:p>
        </w:tc>
        <w:tc>
          <w:tcPr>
            <w:tcW w:w="2409" w:type="dxa"/>
            <w:tcMar>
              <w:top w:w="15" w:type="dxa"/>
              <w:left w:w="15" w:type="dxa"/>
              <w:bottom w:w="15" w:type="dxa"/>
              <w:right w:w="15" w:type="dxa"/>
            </w:tcMar>
          </w:tcPr>
          <w:p w14:paraId="0D387108" w14:textId="77777777" w:rsidR="003A6705" w:rsidRDefault="003A6705" w:rsidP="003A6705">
            <w:pPr>
              <w:rPr>
                <w:rFonts w:ascii="Times New Roman" w:hAnsi="Times New Roman" w:cs="Times New Roman"/>
                <w:b/>
                <w:iCs/>
                <w:sz w:val="24"/>
                <w:szCs w:val="24"/>
                <w:lang w:val="kk-KZ"/>
              </w:rPr>
            </w:pPr>
            <w:r>
              <w:rPr>
                <w:rFonts w:ascii="Times New Roman" w:hAnsi="Times New Roman" w:cs="Times New Roman"/>
                <w:b/>
                <w:sz w:val="24"/>
                <w:szCs w:val="24"/>
                <w:lang w:val="kk-KZ"/>
              </w:rPr>
              <w:lastRenderedPageBreak/>
              <w:t xml:space="preserve">Көңіл күйлерін көтеру мақсатында  «Сиқырлы көпіршіктер»                        </w:t>
            </w:r>
            <w:r>
              <w:rPr>
                <w:rFonts w:ascii="Times New Roman" w:hAnsi="Times New Roman" w:cs="Times New Roman"/>
                <w:sz w:val="24"/>
                <w:szCs w:val="24"/>
                <w:lang w:val="kk-KZ"/>
              </w:rPr>
              <w:t>мақсаты: таңертеңгі көңіл-күйлерін көтеру.</w:t>
            </w:r>
            <w:r>
              <w:rPr>
                <w:rFonts w:ascii="Times New Roman" w:hAnsi="Times New Roman" w:cs="Times New Roman"/>
                <w:b/>
                <w:sz w:val="24"/>
                <w:szCs w:val="24"/>
                <w:lang w:val="kk-KZ"/>
              </w:rPr>
              <w:t xml:space="preserve">  (Физикалық дағды)                </w:t>
            </w:r>
          </w:p>
          <w:p w14:paraId="4954F4A8" w14:textId="77777777" w:rsidR="003A6705" w:rsidRPr="00410470" w:rsidRDefault="003A6705" w:rsidP="003A6705">
            <w:pPr>
              <w:pStyle w:val="TableParagraph"/>
              <w:rPr>
                <w:bCs/>
                <w:sz w:val="24"/>
                <w:szCs w:val="24"/>
              </w:rPr>
            </w:pPr>
          </w:p>
        </w:tc>
        <w:tc>
          <w:tcPr>
            <w:tcW w:w="2551" w:type="dxa"/>
            <w:tcMar>
              <w:top w:w="15" w:type="dxa"/>
              <w:left w:w="15" w:type="dxa"/>
              <w:bottom w:w="15" w:type="dxa"/>
              <w:right w:w="15" w:type="dxa"/>
            </w:tcMar>
          </w:tcPr>
          <w:p w14:paraId="5B3AA613" w14:textId="77777777" w:rsidR="003A6705" w:rsidRDefault="003A6705" w:rsidP="003A6705">
            <w:pPr>
              <w:pStyle w:val="a3"/>
              <w:rPr>
                <w:rFonts w:ascii="Times New Roman" w:eastAsiaTheme="minorHAnsi" w:hAnsi="Times New Roman"/>
                <w:b/>
                <w:sz w:val="24"/>
                <w:szCs w:val="24"/>
                <w:shd w:val="clear" w:color="auto" w:fill="FFFFFF"/>
                <w:lang w:val="kk-KZ"/>
              </w:rPr>
            </w:pPr>
            <w:r>
              <w:rPr>
                <w:rFonts w:ascii="Times New Roman" w:hAnsi="Times New Roman"/>
                <w:b/>
                <w:sz w:val="24"/>
                <w:szCs w:val="24"/>
                <w:shd w:val="clear" w:color="auto" w:fill="FFFFFF"/>
                <w:lang w:val="kk-KZ"/>
              </w:rPr>
              <w:t>Тіл ұстарту жаттығуы</w:t>
            </w:r>
          </w:p>
          <w:p w14:paraId="740206F5" w14:textId="77777777" w:rsidR="003A6705" w:rsidRDefault="003A6705" w:rsidP="003A6705">
            <w:pPr>
              <w:pStyle w:val="a3"/>
              <w:rPr>
                <w:rFonts w:ascii="Times New Roman" w:eastAsiaTheme="minorHAnsi" w:hAnsi="Times New Roman"/>
                <w:color w:val="222222"/>
                <w:sz w:val="24"/>
                <w:szCs w:val="24"/>
                <w:shd w:val="clear" w:color="auto" w:fill="FFFFFF"/>
                <w:lang w:val="kk-KZ"/>
              </w:rPr>
            </w:pPr>
            <w:r>
              <w:rPr>
                <w:rFonts w:ascii="Times New Roman" w:hAnsi="Times New Roman"/>
                <w:color w:val="222222"/>
                <w:sz w:val="24"/>
                <w:szCs w:val="24"/>
                <w:shd w:val="clear" w:color="auto" w:fill="FFFFFF"/>
                <w:lang w:val="kk-KZ"/>
              </w:rPr>
              <w:t xml:space="preserve">1.Рақ – рақ – рақ, Саулайды жапырақ.  </w:t>
            </w:r>
          </w:p>
          <w:p w14:paraId="0CD1DFF7" w14:textId="77777777" w:rsidR="003A6705" w:rsidRDefault="003A6705" w:rsidP="003A6705">
            <w:pPr>
              <w:pStyle w:val="a3"/>
              <w:rPr>
                <w:rFonts w:ascii="Times New Roman" w:eastAsiaTheme="minorHAnsi" w:hAnsi="Times New Roman"/>
                <w:color w:val="222222"/>
                <w:sz w:val="24"/>
                <w:szCs w:val="24"/>
                <w:shd w:val="clear" w:color="auto" w:fill="FFFFFF"/>
                <w:lang w:val="kk-KZ"/>
              </w:rPr>
            </w:pPr>
            <w:r>
              <w:rPr>
                <w:rFonts w:ascii="Times New Roman" w:hAnsi="Times New Roman"/>
                <w:color w:val="222222"/>
                <w:sz w:val="24"/>
                <w:szCs w:val="24"/>
                <w:shd w:val="clear" w:color="auto" w:fill="FFFFFF"/>
                <w:lang w:val="kk-KZ"/>
              </w:rPr>
              <w:t>2.</w:t>
            </w:r>
            <w:r>
              <w:rPr>
                <w:rFonts w:ascii="Times New Roman" w:hAnsi="Times New Roman"/>
                <w:color w:val="222222"/>
                <w:sz w:val="24"/>
                <w:szCs w:val="24"/>
                <w:shd w:val="clear" w:color="auto" w:fill="FFFFFF"/>
              </w:rPr>
              <w:t xml:space="preserve">Ел – ел – ел, Соғады жел. </w:t>
            </w:r>
          </w:p>
          <w:p w14:paraId="6A89BD0D" w14:textId="77777777" w:rsidR="003A6705" w:rsidRDefault="003A6705" w:rsidP="003A6705">
            <w:pPr>
              <w:pStyle w:val="a3"/>
              <w:rPr>
                <w:rFonts w:ascii="Times New Roman" w:eastAsiaTheme="minorHAnsi" w:hAnsi="Times New Roman"/>
                <w:color w:val="222222"/>
                <w:sz w:val="24"/>
                <w:szCs w:val="24"/>
                <w:shd w:val="clear" w:color="auto" w:fill="FFFFFF"/>
                <w:lang w:val="kk-KZ"/>
              </w:rPr>
            </w:pPr>
            <w:r>
              <w:rPr>
                <w:rFonts w:ascii="Times New Roman" w:hAnsi="Times New Roman"/>
                <w:color w:val="222222"/>
                <w:sz w:val="24"/>
                <w:szCs w:val="24"/>
                <w:shd w:val="clear" w:color="auto" w:fill="FFFFFF"/>
                <w:lang w:val="kk-KZ"/>
              </w:rPr>
              <w:t xml:space="preserve">3.Іс – іс – іс, </w:t>
            </w:r>
          </w:p>
          <w:p w14:paraId="41269003" w14:textId="77777777" w:rsidR="003A6705" w:rsidRDefault="003A6705" w:rsidP="003A6705">
            <w:pPr>
              <w:pStyle w:val="a3"/>
              <w:rPr>
                <w:rFonts w:ascii="Times New Roman" w:eastAsiaTheme="minorHAnsi" w:hAnsi="Times New Roman"/>
                <w:color w:val="222222"/>
                <w:sz w:val="24"/>
                <w:szCs w:val="24"/>
                <w:shd w:val="clear" w:color="auto" w:fill="FFFFFF"/>
                <w:lang w:val="kk-KZ"/>
              </w:rPr>
            </w:pPr>
            <w:r>
              <w:rPr>
                <w:rFonts w:ascii="Times New Roman" w:hAnsi="Times New Roman"/>
                <w:color w:val="222222"/>
                <w:sz w:val="24"/>
                <w:szCs w:val="24"/>
                <w:shd w:val="clear" w:color="auto" w:fill="FFFFFF"/>
                <w:lang w:val="kk-KZ"/>
              </w:rPr>
              <w:t xml:space="preserve">Піседі жеміс. </w:t>
            </w:r>
          </w:p>
          <w:p w14:paraId="7F6F9954" w14:textId="77777777" w:rsidR="003A6705" w:rsidRDefault="003A6705" w:rsidP="003A6705">
            <w:pPr>
              <w:pStyle w:val="a3"/>
              <w:rPr>
                <w:rFonts w:ascii="Times New Roman" w:eastAsiaTheme="minorHAnsi" w:hAnsi="Times New Roman"/>
                <w:color w:val="222222"/>
                <w:sz w:val="24"/>
                <w:szCs w:val="24"/>
                <w:shd w:val="clear" w:color="auto" w:fill="FFFFFF"/>
                <w:lang w:val="kk-KZ"/>
              </w:rPr>
            </w:pPr>
            <w:r>
              <w:rPr>
                <w:rFonts w:ascii="Times New Roman" w:hAnsi="Times New Roman"/>
                <w:color w:val="222222"/>
                <w:sz w:val="24"/>
                <w:szCs w:val="24"/>
                <w:shd w:val="clear" w:color="auto" w:fill="FFFFFF"/>
                <w:lang w:val="kk-KZ"/>
              </w:rPr>
              <w:t>4.Дай – дай – дай, Жинаймыз бидай</w:t>
            </w:r>
            <w:r>
              <w:rPr>
                <w:rFonts w:ascii="Times New Roman" w:hAnsi="Times New Roman"/>
                <w:b/>
                <w:sz w:val="24"/>
                <w:szCs w:val="24"/>
                <w:shd w:val="clear" w:color="auto" w:fill="FFFFFF"/>
                <w:lang w:val="kk-KZ"/>
              </w:rPr>
              <w:t xml:space="preserve"> Мақсаты:</w:t>
            </w:r>
          </w:p>
          <w:p w14:paraId="775A2E56" w14:textId="77777777" w:rsidR="003A6705" w:rsidRPr="00410470" w:rsidRDefault="003A6705" w:rsidP="003A6705">
            <w:pPr>
              <w:pStyle w:val="TableParagraph"/>
              <w:rPr>
                <w:bCs/>
                <w:sz w:val="24"/>
                <w:szCs w:val="24"/>
              </w:rPr>
            </w:pPr>
            <w:r>
              <w:rPr>
                <w:b/>
                <w:color w:val="111111"/>
                <w:sz w:val="24"/>
                <w:szCs w:val="24"/>
              </w:rPr>
              <w:t xml:space="preserve"> (қазақ </w:t>
            </w:r>
            <w:r>
              <w:rPr>
                <w:b/>
                <w:color w:val="111111"/>
                <w:sz w:val="24"/>
                <w:szCs w:val="24"/>
              </w:rPr>
              <w:lastRenderedPageBreak/>
              <w:t>тілі,коммуникативтік дағды)</w:t>
            </w:r>
            <w:r>
              <w:rPr>
                <w:color w:val="222222"/>
                <w:sz w:val="24"/>
                <w:szCs w:val="24"/>
              </w:rPr>
              <w:br/>
            </w:r>
          </w:p>
        </w:tc>
        <w:tc>
          <w:tcPr>
            <w:tcW w:w="2553" w:type="dxa"/>
            <w:tcBorders>
              <w:left w:val="single" w:sz="4" w:space="0" w:color="auto"/>
              <w:right w:val="single" w:sz="4" w:space="0" w:color="auto"/>
            </w:tcBorders>
            <w:tcMar>
              <w:top w:w="15" w:type="dxa"/>
              <w:left w:w="15" w:type="dxa"/>
              <w:bottom w:w="15" w:type="dxa"/>
              <w:right w:w="15" w:type="dxa"/>
            </w:tcMar>
          </w:tcPr>
          <w:p w14:paraId="59B09F23" w14:textId="77777777" w:rsidR="003A6705" w:rsidRPr="00A039E8" w:rsidRDefault="003A6705" w:rsidP="003A6705">
            <w:pPr>
              <w:rPr>
                <w:rFonts w:ascii="Times New Roman" w:hAnsi="Times New Roman" w:cs="Times New Roman"/>
                <w:b/>
                <w:bCs/>
                <w:sz w:val="24"/>
                <w:szCs w:val="24"/>
                <w:lang w:val="kk-KZ"/>
              </w:rPr>
            </w:pPr>
            <w:r w:rsidRPr="00A039E8">
              <w:rPr>
                <w:rFonts w:ascii="Times New Roman" w:hAnsi="Times New Roman" w:cs="Times New Roman"/>
                <w:b/>
                <w:bCs/>
                <w:sz w:val="24"/>
                <w:szCs w:val="24"/>
                <w:lang w:val="kk-KZ"/>
              </w:rPr>
              <w:lastRenderedPageBreak/>
              <w:t>Дидактикалық ойын : «Топтастыр »</w:t>
            </w:r>
          </w:p>
          <w:p w14:paraId="67D5F254" w14:textId="77777777" w:rsidR="003A6705" w:rsidRPr="00A039E8" w:rsidRDefault="003A6705" w:rsidP="003A6705">
            <w:pPr>
              <w:rPr>
                <w:rFonts w:ascii="Times New Roman" w:hAnsi="Times New Roman" w:cs="Times New Roman"/>
                <w:sz w:val="24"/>
                <w:szCs w:val="24"/>
                <w:lang w:val="kk-KZ"/>
              </w:rPr>
            </w:pPr>
            <w:r w:rsidRPr="00A039E8">
              <w:rPr>
                <w:rFonts w:ascii="Times New Roman" w:hAnsi="Times New Roman" w:cs="Times New Roman"/>
                <w:b/>
                <w:bCs/>
                <w:sz w:val="24"/>
                <w:szCs w:val="24"/>
                <w:lang w:val="kk-KZ"/>
              </w:rPr>
              <w:t>Мақсаты:</w:t>
            </w:r>
            <w:r w:rsidRPr="00A039E8">
              <w:rPr>
                <w:rFonts w:ascii="Times New Roman" w:hAnsi="Times New Roman" w:cs="Times New Roman"/>
                <w:sz w:val="24"/>
                <w:szCs w:val="24"/>
                <w:lang w:val="kk-KZ"/>
              </w:rPr>
              <w:t xml:space="preserve"> заттарды топтастырып ажыратуға,атауын атауға үйрету</w:t>
            </w:r>
          </w:p>
          <w:p w14:paraId="15BE80F2" w14:textId="77777777" w:rsidR="003A6705" w:rsidRPr="00A039E8" w:rsidRDefault="003A6705" w:rsidP="003A6705">
            <w:pPr>
              <w:rPr>
                <w:rFonts w:ascii="Times New Roman" w:hAnsi="Times New Roman" w:cs="Times New Roman"/>
                <w:sz w:val="24"/>
                <w:szCs w:val="24"/>
                <w:lang w:val="kk-KZ"/>
              </w:rPr>
            </w:pPr>
          </w:p>
        </w:tc>
        <w:tc>
          <w:tcPr>
            <w:tcW w:w="2551" w:type="dxa"/>
            <w:tcBorders>
              <w:left w:val="single" w:sz="4" w:space="0" w:color="auto"/>
            </w:tcBorders>
            <w:tcMar>
              <w:top w:w="15" w:type="dxa"/>
              <w:left w:w="15" w:type="dxa"/>
              <w:bottom w:w="15" w:type="dxa"/>
              <w:right w:w="15" w:type="dxa"/>
            </w:tcMar>
          </w:tcPr>
          <w:p w14:paraId="48658421" w14:textId="77777777" w:rsidR="003A6705" w:rsidRPr="00A039E8" w:rsidRDefault="003A6705" w:rsidP="003A6705">
            <w:pPr>
              <w:rPr>
                <w:rFonts w:ascii="Times New Roman" w:hAnsi="Times New Roman" w:cs="Times New Roman"/>
                <w:b/>
                <w:sz w:val="24"/>
                <w:szCs w:val="24"/>
                <w:lang w:val="kk-KZ"/>
              </w:rPr>
            </w:pPr>
            <w:r w:rsidRPr="00A039E8">
              <w:rPr>
                <w:rFonts w:ascii="Times New Roman" w:hAnsi="Times New Roman" w:cs="Times New Roman"/>
                <w:b/>
                <w:sz w:val="24"/>
                <w:szCs w:val="24"/>
                <w:lang w:val="kk-KZ"/>
              </w:rPr>
              <w:t>Қимылды ойын:</w:t>
            </w:r>
          </w:p>
          <w:p w14:paraId="798AB303" w14:textId="77777777" w:rsidR="003A6705" w:rsidRPr="00A039E8" w:rsidRDefault="003A6705" w:rsidP="003A6705">
            <w:pPr>
              <w:rPr>
                <w:rFonts w:ascii="Times New Roman" w:hAnsi="Times New Roman" w:cs="Times New Roman"/>
                <w:sz w:val="24"/>
                <w:szCs w:val="24"/>
                <w:lang w:val="kk-KZ"/>
              </w:rPr>
            </w:pPr>
            <w:r w:rsidRPr="00A039E8">
              <w:rPr>
                <w:rFonts w:ascii="Times New Roman" w:hAnsi="Times New Roman" w:cs="Times New Roman"/>
                <w:sz w:val="24"/>
                <w:szCs w:val="24"/>
                <w:lang w:val="kk-KZ"/>
              </w:rPr>
              <w:t>«Паравоз»</w:t>
            </w:r>
          </w:p>
          <w:p w14:paraId="59026FCD" w14:textId="77777777" w:rsidR="003A6705" w:rsidRPr="00A039E8" w:rsidRDefault="003A6705" w:rsidP="003A6705">
            <w:pPr>
              <w:rPr>
                <w:rFonts w:ascii="Times New Roman" w:hAnsi="Times New Roman" w:cs="Times New Roman"/>
                <w:sz w:val="24"/>
                <w:szCs w:val="24"/>
                <w:lang w:val="kk-KZ"/>
              </w:rPr>
            </w:pPr>
            <w:r w:rsidRPr="00A039E8">
              <w:rPr>
                <w:rFonts w:ascii="Times New Roman" w:hAnsi="Times New Roman" w:cs="Times New Roman"/>
                <w:b/>
                <w:bCs/>
                <w:sz w:val="24"/>
                <w:szCs w:val="24"/>
                <w:lang w:val="kk-KZ"/>
              </w:rPr>
              <w:t>Мақсаты</w:t>
            </w:r>
            <w:r w:rsidRPr="00A039E8">
              <w:rPr>
                <w:rFonts w:ascii="Times New Roman" w:hAnsi="Times New Roman" w:cs="Times New Roman"/>
                <w:sz w:val="24"/>
                <w:szCs w:val="24"/>
                <w:lang w:val="kk-KZ"/>
              </w:rPr>
              <w:t>: қимыл қозғалыстарын жетілдіру.</w:t>
            </w:r>
          </w:p>
          <w:p w14:paraId="4D87F319" w14:textId="77777777" w:rsidR="003A6705" w:rsidRPr="00A039E8" w:rsidRDefault="003A6705" w:rsidP="003A6705">
            <w:pPr>
              <w:rPr>
                <w:rFonts w:ascii="Times New Roman" w:hAnsi="Times New Roman" w:cs="Times New Roman"/>
                <w:sz w:val="24"/>
                <w:szCs w:val="24"/>
                <w:lang w:val="kk-KZ"/>
              </w:rPr>
            </w:pPr>
          </w:p>
        </w:tc>
      </w:tr>
      <w:tr w:rsidR="003A6705" w:rsidRPr="00410470" w14:paraId="531E3E9B" w14:textId="77777777" w:rsidTr="00CB3DB7">
        <w:trPr>
          <w:trHeight w:val="30"/>
        </w:trPr>
        <w:tc>
          <w:tcPr>
            <w:tcW w:w="2694" w:type="dxa"/>
            <w:tcMar>
              <w:top w:w="15" w:type="dxa"/>
              <w:left w:w="15" w:type="dxa"/>
              <w:bottom w:w="15" w:type="dxa"/>
              <w:right w:w="15" w:type="dxa"/>
            </w:tcMar>
            <w:vAlign w:val="center"/>
          </w:tcPr>
          <w:p w14:paraId="731FC491" w14:textId="77777777" w:rsidR="003A6705" w:rsidRPr="00410470" w:rsidRDefault="003A6705" w:rsidP="003A6705">
            <w:pPr>
              <w:ind w:left="20"/>
              <w:rPr>
                <w:rFonts w:ascii="Times New Roman" w:hAnsi="Times New Roman" w:cs="Times New Roman"/>
                <w:b/>
                <w:bCs/>
                <w:sz w:val="24"/>
                <w:szCs w:val="24"/>
              </w:rPr>
            </w:pPr>
            <w:r w:rsidRPr="00410470">
              <w:rPr>
                <w:rFonts w:ascii="Times New Roman" w:hAnsi="Times New Roman" w:cs="Times New Roman"/>
                <w:b/>
                <w:bCs/>
                <w:sz w:val="24"/>
                <w:szCs w:val="24"/>
                <w:lang w:val="kk-KZ"/>
              </w:rPr>
              <w:t xml:space="preserve"> </w:t>
            </w:r>
            <w:r w:rsidRPr="00410470">
              <w:rPr>
                <w:rFonts w:ascii="Times New Roman" w:hAnsi="Times New Roman" w:cs="Times New Roman"/>
                <w:b/>
                <w:bCs/>
                <w:sz w:val="24"/>
                <w:szCs w:val="24"/>
              </w:rPr>
              <w:t xml:space="preserve">Кестеге сәйкес ҰІӘ </w:t>
            </w:r>
          </w:p>
        </w:tc>
        <w:tc>
          <w:tcPr>
            <w:tcW w:w="2693" w:type="dxa"/>
            <w:tcMar>
              <w:top w:w="15" w:type="dxa"/>
              <w:left w:w="15" w:type="dxa"/>
              <w:bottom w:w="15" w:type="dxa"/>
              <w:right w:w="15" w:type="dxa"/>
            </w:tcMar>
          </w:tcPr>
          <w:p w14:paraId="24C4DB8C" w14:textId="77777777" w:rsidR="003A6705" w:rsidRPr="00410470" w:rsidRDefault="003A6705" w:rsidP="003A6705">
            <w:pPr>
              <w:pStyle w:val="aa"/>
              <w:shd w:val="clear" w:color="auto" w:fill="FFFFFF"/>
              <w:spacing w:before="0" w:beforeAutospacing="0" w:after="0" w:afterAutospacing="0"/>
              <w:rPr>
                <w:b/>
                <w:lang w:val="kk-KZ"/>
              </w:rPr>
            </w:pPr>
            <w:r w:rsidRPr="00410470">
              <w:rPr>
                <w:b/>
                <w:lang w:val="kk-KZ"/>
              </w:rPr>
              <w:t>Дене тәрбиесі</w:t>
            </w:r>
          </w:p>
          <w:p w14:paraId="2F2760DA" w14:textId="77777777" w:rsidR="003A6705" w:rsidRPr="00A327B4" w:rsidRDefault="003A6705" w:rsidP="003A6705">
            <w:pPr>
              <w:pStyle w:val="a3"/>
              <w:rPr>
                <w:rFonts w:ascii="Times New Roman" w:hAnsi="Times New Roman"/>
                <w:b/>
                <w:bCs/>
                <w:sz w:val="24"/>
                <w:szCs w:val="24"/>
                <w:lang w:val="kk-KZ"/>
              </w:rPr>
            </w:pPr>
            <w:r w:rsidRPr="00A327B4">
              <w:rPr>
                <w:rFonts w:ascii="Times New Roman" w:hAnsi="Times New Roman"/>
                <w:b/>
                <w:sz w:val="24"/>
                <w:szCs w:val="24"/>
                <w:lang w:val="kk-KZ"/>
              </w:rPr>
              <w:t>Физикалық қасиеттерді дамыту</w:t>
            </w:r>
          </w:p>
          <w:p w14:paraId="14BB609E" w14:textId="77777777" w:rsidR="003A6705" w:rsidRPr="00A327B4" w:rsidRDefault="003A6705" w:rsidP="003A6705">
            <w:pPr>
              <w:ind w:right="121"/>
              <w:jc w:val="center"/>
              <w:rPr>
                <w:rFonts w:ascii="Times New Roman" w:eastAsia="Times New Roman" w:hAnsi="Times New Roman" w:cs="Times New Roman"/>
                <w:b/>
                <w:kern w:val="24"/>
                <w:sz w:val="24"/>
                <w:szCs w:val="24"/>
                <w:lang w:val="kk-KZ"/>
              </w:rPr>
            </w:pPr>
          </w:p>
          <w:p w14:paraId="73764392" w14:textId="77777777" w:rsidR="003A6705" w:rsidRPr="00A327B4" w:rsidRDefault="003A6705" w:rsidP="003A6705">
            <w:pPr>
              <w:ind w:right="121"/>
              <w:jc w:val="center"/>
              <w:rPr>
                <w:rFonts w:ascii="Times New Roman" w:eastAsia="Times New Roman" w:hAnsi="Times New Roman" w:cs="Times New Roman"/>
                <w:kern w:val="24"/>
                <w:sz w:val="24"/>
                <w:szCs w:val="24"/>
                <w:lang w:val="kk-KZ"/>
              </w:rPr>
            </w:pPr>
            <w:r w:rsidRPr="00A327B4">
              <w:rPr>
                <w:rFonts w:ascii="Times New Roman" w:eastAsia="Times New Roman" w:hAnsi="Times New Roman" w:cs="Times New Roman"/>
                <w:kern w:val="24"/>
                <w:sz w:val="24"/>
                <w:szCs w:val="24"/>
                <w:lang w:val="kk-KZ"/>
              </w:rPr>
              <w:t>(Пән жетекшісінің жоспары бойынша)</w:t>
            </w:r>
          </w:p>
          <w:p w14:paraId="1B0B1E65" w14:textId="77777777" w:rsidR="003A6705" w:rsidRPr="00A039E8" w:rsidRDefault="003A6705" w:rsidP="003A6705">
            <w:pPr>
              <w:rPr>
                <w:rFonts w:ascii="Times New Roman" w:hAnsi="Times New Roman" w:cs="Times New Roman"/>
                <w:b/>
                <w:bCs/>
                <w:sz w:val="24"/>
                <w:szCs w:val="24"/>
                <w:lang w:val="kk-KZ"/>
              </w:rPr>
            </w:pPr>
            <w:r w:rsidRPr="00A039E8">
              <w:rPr>
                <w:rFonts w:ascii="Times New Roman" w:hAnsi="Times New Roman" w:cs="Times New Roman"/>
                <w:b/>
                <w:sz w:val="24"/>
                <w:szCs w:val="24"/>
                <w:lang w:val="kk-KZ"/>
              </w:rPr>
              <w:t>Ойын: «Үйдің құрлысын көрсет!»</w:t>
            </w:r>
            <w:r w:rsidRPr="00A039E8">
              <w:rPr>
                <w:rFonts w:ascii="Times New Roman" w:hAnsi="Times New Roman" w:cs="Times New Roman"/>
                <w:sz w:val="24"/>
                <w:szCs w:val="24"/>
                <w:lang w:val="kk-KZ"/>
              </w:rPr>
              <w:t xml:space="preserve">  ұжымдық жұмыс                      Мақсаты:құрылыс материалдарынан құрастыру. Әртүрлі түстегі және пішіндегі бөлшектерден қарапайым құрылыс құрастыру.</w:t>
            </w:r>
          </w:p>
          <w:p w14:paraId="1499C0F7" w14:textId="77777777" w:rsidR="003A6705" w:rsidRPr="00410470" w:rsidRDefault="003A6705" w:rsidP="003A6705">
            <w:pPr>
              <w:pStyle w:val="a3"/>
              <w:rPr>
                <w:rFonts w:ascii="Times New Roman" w:hAnsi="Times New Roman"/>
                <w:b/>
                <w:bCs/>
                <w:sz w:val="24"/>
                <w:szCs w:val="24"/>
                <w:lang w:val="kk-KZ"/>
              </w:rPr>
            </w:pPr>
            <w:r w:rsidRPr="00A039E8">
              <w:rPr>
                <w:rFonts w:ascii="Times New Roman" w:hAnsi="Times New Roman"/>
                <w:b/>
                <w:sz w:val="24"/>
                <w:szCs w:val="24"/>
                <w:lang w:val="kk-KZ"/>
              </w:rPr>
              <w:t>(құрастыру,</w:t>
            </w:r>
            <w:r w:rsidRPr="00A039E8">
              <w:rPr>
                <w:rFonts w:ascii="Times New Roman" w:hAnsi="Times New Roman"/>
                <w:sz w:val="24"/>
                <w:szCs w:val="24"/>
                <w:lang w:val="kk-KZ"/>
              </w:rPr>
              <w:t xml:space="preserve"> </w:t>
            </w:r>
            <w:r w:rsidRPr="00A039E8">
              <w:rPr>
                <w:rFonts w:ascii="Times New Roman" w:hAnsi="Times New Roman"/>
                <w:b/>
                <w:sz w:val="24"/>
                <w:szCs w:val="24"/>
                <w:lang w:val="kk-KZ"/>
              </w:rPr>
              <w:t>шығармашылық дағдыларын, зерттеу іс-әрекеттерін дамыту)</w:t>
            </w:r>
          </w:p>
        </w:tc>
        <w:tc>
          <w:tcPr>
            <w:tcW w:w="2409" w:type="dxa"/>
            <w:tcMar>
              <w:top w:w="15" w:type="dxa"/>
              <w:left w:w="15" w:type="dxa"/>
              <w:bottom w:w="15" w:type="dxa"/>
              <w:right w:w="15" w:type="dxa"/>
            </w:tcMar>
          </w:tcPr>
          <w:p w14:paraId="698C8704" w14:textId="77777777" w:rsidR="003A6705" w:rsidRPr="00410470" w:rsidRDefault="003A6705" w:rsidP="003A6705">
            <w:pPr>
              <w:pStyle w:val="TableParagraph"/>
              <w:rPr>
                <w:b/>
                <w:sz w:val="24"/>
                <w:szCs w:val="24"/>
              </w:rPr>
            </w:pPr>
            <w:r w:rsidRPr="00410470">
              <w:rPr>
                <w:b/>
                <w:sz w:val="24"/>
                <w:szCs w:val="24"/>
              </w:rPr>
              <w:t>Қазақ тілі</w:t>
            </w:r>
          </w:p>
          <w:p w14:paraId="4F2482A3" w14:textId="77777777" w:rsidR="003A6705" w:rsidRPr="00A327B4" w:rsidRDefault="003A6705" w:rsidP="003A6705">
            <w:pPr>
              <w:ind w:right="121"/>
              <w:rPr>
                <w:rFonts w:ascii="Times New Roman" w:hAnsi="Times New Roman" w:cs="Times New Roman"/>
                <w:b/>
                <w:sz w:val="24"/>
                <w:szCs w:val="24"/>
                <w:lang w:val="kk-KZ"/>
              </w:rPr>
            </w:pPr>
            <w:r w:rsidRPr="00A327B4">
              <w:rPr>
                <w:rFonts w:ascii="Times New Roman" w:hAnsi="Times New Roman" w:cs="Times New Roman"/>
                <w:b/>
                <w:sz w:val="24"/>
                <w:szCs w:val="24"/>
                <w:lang w:val="kk-KZ"/>
              </w:rPr>
              <w:t xml:space="preserve">      (Пән маман жоспары бойынша) Коммуникативтік дағдыларын дамыту</w:t>
            </w:r>
          </w:p>
          <w:p w14:paraId="46B48D6B" w14:textId="77777777" w:rsidR="003A6705" w:rsidRPr="00A039E8" w:rsidRDefault="003A6705" w:rsidP="003A6705">
            <w:pPr>
              <w:rPr>
                <w:rFonts w:ascii="Times New Roman" w:hAnsi="Times New Roman" w:cs="Times New Roman"/>
                <w:b/>
                <w:bCs/>
                <w:sz w:val="24"/>
                <w:szCs w:val="24"/>
                <w:lang w:val="kk-KZ"/>
              </w:rPr>
            </w:pPr>
            <w:r w:rsidRPr="00A039E8">
              <w:rPr>
                <w:rFonts w:ascii="Times New Roman" w:hAnsi="Times New Roman" w:cs="Times New Roman"/>
                <w:b/>
                <w:bCs/>
                <w:sz w:val="24"/>
                <w:szCs w:val="24"/>
                <w:lang w:val="kk-KZ"/>
              </w:rPr>
              <w:t>Қимылды ойын «Кім шапшаң?»</w:t>
            </w:r>
          </w:p>
          <w:p w14:paraId="17A2126C" w14:textId="77777777" w:rsidR="003A6705" w:rsidRPr="00A039E8" w:rsidRDefault="003A6705" w:rsidP="003A6705">
            <w:pPr>
              <w:rPr>
                <w:rFonts w:ascii="Times New Roman" w:hAnsi="Times New Roman" w:cs="Times New Roman"/>
                <w:sz w:val="24"/>
                <w:szCs w:val="24"/>
                <w:lang w:val="kk-KZ"/>
              </w:rPr>
            </w:pPr>
            <w:r w:rsidRPr="00A039E8">
              <w:rPr>
                <w:rFonts w:ascii="Times New Roman" w:hAnsi="Times New Roman" w:cs="Times New Roman"/>
                <w:b/>
                <w:bCs/>
                <w:sz w:val="24"/>
                <w:szCs w:val="24"/>
                <w:lang w:val="kk-KZ"/>
              </w:rPr>
              <w:t>Мақсаты</w:t>
            </w:r>
            <w:r w:rsidRPr="00A039E8">
              <w:rPr>
                <w:rFonts w:ascii="Times New Roman" w:hAnsi="Times New Roman" w:cs="Times New Roman"/>
                <w:sz w:val="24"/>
                <w:szCs w:val="24"/>
                <w:lang w:val="kk-KZ"/>
              </w:rPr>
              <w:t>: балаларды шапшаңдыққа үйрету.Қимыл қозғалытарын жетілдіру.</w:t>
            </w:r>
          </w:p>
          <w:p w14:paraId="3FA976D3" w14:textId="77777777" w:rsidR="003A6705" w:rsidRPr="00410470" w:rsidRDefault="003A6705" w:rsidP="003A6705">
            <w:pPr>
              <w:pStyle w:val="a6"/>
              <w:ind w:left="0" w:right="106"/>
              <w:rPr>
                <w:sz w:val="24"/>
                <w:szCs w:val="24"/>
              </w:rPr>
            </w:pPr>
          </w:p>
        </w:tc>
        <w:tc>
          <w:tcPr>
            <w:tcW w:w="2551" w:type="dxa"/>
            <w:tcMar>
              <w:top w:w="15" w:type="dxa"/>
              <w:left w:w="15" w:type="dxa"/>
              <w:bottom w:w="15" w:type="dxa"/>
              <w:right w:w="15" w:type="dxa"/>
            </w:tcMar>
          </w:tcPr>
          <w:p w14:paraId="63406254" w14:textId="77777777" w:rsidR="003A6705" w:rsidRPr="00A327B4" w:rsidRDefault="003A6705" w:rsidP="003A6705">
            <w:pPr>
              <w:ind w:right="121"/>
              <w:jc w:val="center"/>
              <w:rPr>
                <w:rFonts w:ascii="Times New Roman" w:eastAsia="Times New Roman" w:hAnsi="Times New Roman" w:cs="Times New Roman"/>
                <w:b/>
                <w:kern w:val="24"/>
                <w:sz w:val="24"/>
                <w:szCs w:val="24"/>
                <w:lang w:val="kk-KZ"/>
              </w:rPr>
            </w:pPr>
            <w:r w:rsidRPr="00A327B4">
              <w:rPr>
                <w:rFonts w:ascii="Times New Roman" w:eastAsia="Times New Roman" w:hAnsi="Times New Roman" w:cs="Times New Roman"/>
                <w:b/>
                <w:kern w:val="24"/>
                <w:sz w:val="24"/>
                <w:szCs w:val="24"/>
                <w:lang w:val="kk-KZ"/>
              </w:rPr>
              <w:t>Музыка</w:t>
            </w:r>
          </w:p>
          <w:p w14:paraId="38091D03" w14:textId="77777777" w:rsidR="003A6705" w:rsidRPr="00A327B4" w:rsidRDefault="003A6705" w:rsidP="003A6705">
            <w:pPr>
              <w:ind w:right="121"/>
              <w:jc w:val="center"/>
              <w:rPr>
                <w:rFonts w:ascii="Times New Roman" w:eastAsia="Times New Roman" w:hAnsi="Times New Roman" w:cs="Times New Roman"/>
                <w:kern w:val="24"/>
                <w:sz w:val="24"/>
                <w:szCs w:val="24"/>
                <w:lang w:val="kk-KZ"/>
              </w:rPr>
            </w:pPr>
            <w:r w:rsidRPr="00A327B4">
              <w:rPr>
                <w:rFonts w:ascii="Times New Roman" w:eastAsia="Times New Roman" w:hAnsi="Times New Roman" w:cs="Times New Roman"/>
                <w:kern w:val="24"/>
                <w:sz w:val="24"/>
                <w:szCs w:val="24"/>
                <w:lang w:val="kk-KZ"/>
              </w:rPr>
              <w:t>(Музыка жетекшісінің жоспары бойынша)</w:t>
            </w:r>
          </w:p>
          <w:p w14:paraId="50AAD687" w14:textId="77777777" w:rsidR="00944E31" w:rsidRPr="00B36862" w:rsidRDefault="00944E31" w:rsidP="00944E31">
            <w:pPr>
              <w:pStyle w:val="TableParagraph"/>
              <w:rPr>
                <w:b/>
                <w:sz w:val="24"/>
                <w:szCs w:val="24"/>
              </w:rPr>
            </w:pPr>
            <w:r w:rsidRPr="00B36862">
              <w:rPr>
                <w:b/>
                <w:sz w:val="24"/>
                <w:szCs w:val="24"/>
              </w:rPr>
              <w:t>Дидактикалық ойын:</w:t>
            </w:r>
          </w:p>
          <w:p w14:paraId="44F4DC19" w14:textId="77777777" w:rsidR="00944E31" w:rsidRPr="00776274" w:rsidRDefault="00944E31" w:rsidP="00944E31">
            <w:pPr>
              <w:rPr>
                <w:rFonts w:ascii="Times New Roman" w:hAnsi="Times New Roman" w:cs="Times New Roman"/>
                <w:sz w:val="24"/>
                <w:szCs w:val="24"/>
                <w:lang w:val="kk-KZ"/>
              </w:rPr>
            </w:pPr>
            <w:r w:rsidRPr="00776274">
              <w:rPr>
                <w:rFonts w:ascii="Times New Roman" w:hAnsi="Times New Roman" w:cs="Times New Roman"/>
                <w:sz w:val="24"/>
                <w:szCs w:val="24"/>
                <w:lang w:val="kk-KZ"/>
              </w:rPr>
              <w:t xml:space="preserve"> «Дене мүшелері»</w:t>
            </w:r>
          </w:p>
          <w:p w14:paraId="00AC89DF" w14:textId="77777777" w:rsidR="00944E31" w:rsidRPr="00776274" w:rsidRDefault="00944E31" w:rsidP="00944E31">
            <w:pPr>
              <w:rPr>
                <w:rFonts w:ascii="Times New Roman" w:hAnsi="Times New Roman" w:cs="Times New Roman"/>
                <w:sz w:val="24"/>
                <w:szCs w:val="24"/>
                <w:lang w:val="kk-KZ"/>
              </w:rPr>
            </w:pPr>
            <w:r w:rsidRPr="00776274">
              <w:rPr>
                <w:rFonts w:ascii="Times New Roman" w:hAnsi="Times New Roman" w:cs="Times New Roman"/>
                <w:b/>
                <w:bCs/>
                <w:sz w:val="24"/>
                <w:szCs w:val="24"/>
                <w:lang w:val="kk-KZ"/>
              </w:rPr>
              <w:t xml:space="preserve">Мақсаты: </w:t>
            </w:r>
            <w:r w:rsidRPr="00776274">
              <w:rPr>
                <w:rFonts w:ascii="Times New Roman" w:hAnsi="Times New Roman" w:cs="Times New Roman"/>
                <w:sz w:val="24"/>
                <w:szCs w:val="24"/>
                <w:lang w:val="kk-KZ"/>
              </w:rPr>
              <w:t xml:space="preserve">Балаларда қоршаған ортада өзін-өзі дұрыс ұстау қабілеттері мен қарым-қатынасын, әлеуметтік мәдениет негіздерін қалыптастыру. Дене мүшелерін ажыратуға, атауын атауға үйрету.  </w:t>
            </w:r>
          </w:p>
          <w:p w14:paraId="7631DADE" w14:textId="77777777" w:rsidR="00944E31" w:rsidRPr="00776274" w:rsidRDefault="00944E31" w:rsidP="00944E31">
            <w:pPr>
              <w:tabs>
                <w:tab w:val="left" w:pos="1388"/>
              </w:tabs>
              <w:spacing w:line="321" w:lineRule="exact"/>
              <w:rPr>
                <w:rFonts w:ascii="Times New Roman" w:hAnsi="Times New Roman" w:cs="Times New Roman"/>
                <w:b/>
                <w:sz w:val="24"/>
                <w:szCs w:val="24"/>
                <w:lang w:val="kk-KZ"/>
              </w:rPr>
            </w:pPr>
            <w:r w:rsidRPr="00776274">
              <w:rPr>
                <w:rFonts w:ascii="Times New Roman" w:hAnsi="Times New Roman" w:cs="Times New Roman"/>
                <w:b/>
                <w:sz w:val="24"/>
                <w:szCs w:val="24"/>
                <w:lang w:val="kk-KZ"/>
              </w:rPr>
              <w:t>(қоршаған ортамен таныстыру, әлеуметтік дағды)</w:t>
            </w:r>
          </w:p>
          <w:p w14:paraId="71A672F4" w14:textId="77777777" w:rsidR="003A6705" w:rsidRPr="00944E31" w:rsidRDefault="003A6705" w:rsidP="003A6705">
            <w:pPr>
              <w:rPr>
                <w:rFonts w:ascii="Times New Roman" w:hAnsi="Times New Roman" w:cs="Times New Roman"/>
                <w:sz w:val="24"/>
                <w:szCs w:val="24"/>
                <w:lang/>
              </w:rPr>
            </w:pPr>
          </w:p>
        </w:tc>
        <w:tc>
          <w:tcPr>
            <w:tcW w:w="2553" w:type="dxa"/>
            <w:tcMar>
              <w:top w:w="15" w:type="dxa"/>
              <w:left w:w="15" w:type="dxa"/>
              <w:bottom w:w="15" w:type="dxa"/>
              <w:right w:w="15" w:type="dxa"/>
            </w:tcMar>
          </w:tcPr>
          <w:p w14:paraId="1994ED35" w14:textId="77777777" w:rsidR="003A6705" w:rsidRPr="00410470" w:rsidRDefault="003A6705" w:rsidP="003A6705">
            <w:pPr>
              <w:pStyle w:val="aa"/>
              <w:shd w:val="clear" w:color="auto" w:fill="FFFFFF"/>
              <w:spacing w:before="0" w:beforeAutospacing="0" w:after="0" w:afterAutospacing="0"/>
              <w:rPr>
                <w:b/>
                <w:lang w:val="kk-KZ"/>
              </w:rPr>
            </w:pPr>
            <w:r w:rsidRPr="00410470">
              <w:rPr>
                <w:b/>
                <w:lang w:val="kk-KZ"/>
              </w:rPr>
              <w:t>Дене тәрбиесі</w:t>
            </w:r>
          </w:p>
          <w:p w14:paraId="015CD9C2" w14:textId="77777777" w:rsidR="003A6705" w:rsidRPr="00A327B4" w:rsidRDefault="003A6705" w:rsidP="003A6705">
            <w:pPr>
              <w:pStyle w:val="a3"/>
              <w:rPr>
                <w:rFonts w:ascii="Times New Roman" w:hAnsi="Times New Roman"/>
                <w:b/>
                <w:bCs/>
                <w:sz w:val="24"/>
                <w:szCs w:val="24"/>
                <w:lang w:val="kk-KZ"/>
              </w:rPr>
            </w:pPr>
            <w:r w:rsidRPr="00A327B4">
              <w:rPr>
                <w:rFonts w:ascii="Times New Roman" w:hAnsi="Times New Roman"/>
                <w:b/>
                <w:sz w:val="24"/>
                <w:szCs w:val="24"/>
                <w:lang w:val="kk-KZ"/>
              </w:rPr>
              <w:t>Физикалық қасиеттерді дамыту</w:t>
            </w:r>
          </w:p>
          <w:p w14:paraId="621A903C" w14:textId="77777777" w:rsidR="003A6705" w:rsidRPr="00A327B4" w:rsidRDefault="003A6705" w:rsidP="00944E31">
            <w:pPr>
              <w:ind w:right="121"/>
              <w:rPr>
                <w:rFonts w:ascii="Times New Roman" w:eastAsia="Times New Roman" w:hAnsi="Times New Roman" w:cs="Times New Roman"/>
                <w:kern w:val="24"/>
                <w:sz w:val="24"/>
                <w:szCs w:val="24"/>
                <w:lang w:val="kk-KZ"/>
              </w:rPr>
            </w:pPr>
            <w:r w:rsidRPr="00A327B4">
              <w:rPr>
                <w:rFonts w:ascii="Times New Roman" w:eastAsia="Times New Roman" w:hAnsi="Times New Roman" w:cs="Times New Roman"/>
                <w:kern w:val="24"/>
                <w:sz w:val="24"/>
                <w:szCs w:val="24"/>
                <w:lang w:val="kk-KZ"/>
              </w:rPr>
              <w:t>(Пән жетекшісінің жоспары бойынша)</w:t>
            </w:r>
          </w:p>
          <w:p w14:paraId="301C46CF" w14:textId="77777777" w:rsidR="00944E31" w:rsidRPr="00B36862" w:rsidRDefault="00944E31" w:rsidP="00944E31">
            <w:pPr>
              <w:rPr>
                <w:rFonts w:ascii="Times New Roman" w:hAnsi="Times New Roman" w:cs="Times New Roman"/>
                <w:b/>
                <w:sz w:val="24"/>
                <w:szCs w:val="24"/>
                <w:lang w:val="kk-KZ"/>
              </w:rPr>
            </w:pPr>
            <w:r w:rsidRPr="00B36862">
              <w:rPr>
                <w:rFonts w:ascii="Times New Roman" w:hAnsi="Times New Roman" w:cs="Times New Roman"/>
                <w:b/>
                <w:sz w:val="24"/>
                <w:szCs w:val="24"/>
                <w:lang w:val="kk-KZ"/>
              </w:rPr>
              <w:t>«Ғажайып қоржын»</w:t>
            </w:r>
          </w:p>
          <w:p w14:paraId="47D53F8D" w14:textId="77777777" w:rsidR="00944E31" w:rsidRPr="00B36862" w:rsidRDefault="00944E31" w:rsidP="00944E31">
            <w:pPr>
              <w:rPr>
                <w:rFonts w:ascii="Times New Roman" w:hAnsi="Times New Roman" w:cs="Times New Roman"/>
                <w:b/>
                <w:sz w:val="24"/>
                <w:szCs w:val="24"/>
                <w:lang w:val="kk-KZ"/>
              </w:rPr>
            </w:pPr>
            <w:r w:rsidRPr="00B36862">
              <w:rPr>
                <w:rFonts w:ascii="Times New Roman" w:hAnsi="Times New Roman" w:cs="Times New Roman"/>
                <w:b/>
                <w:sz w:val="24"/>
                <w:szCs w:val="24"/>
                <w:lang w:val="kk-KZ"/>
              </w:rPr>
              <w:t>Мақсаты:</w:t>
            </w:r>
          </w:p>
          <w:p w14:paraId="5AF3E195" w14:textId="77777777" w:rsidR="00944E31" w:rsidRPr="00B36862" w:rsidRDefault="00944E31" w:rsidP="00944E31">
            <w:pPr>
              <w:rPr>
                <w:rFonts w:ascii="Times New Roman" w:hAnsi="Times New Roman" w:cs="Times New Roman"/>
                <w:sz w:val="24"/>
                <w:szCs w:val="24"/>
                <w:lang w:val="kk-KZ"/>
              </w:rPr>
            </w:pPr>
            <w:r w:rsidRPr="00B36862">
              <w:rPr>
                <w:rFonts w:ascii="Times New Roman" w:hAnsi="Times New Roman" w:cs="Times New Roman"/>
                <w:sz w:val="24"/>
                <w:szCs w:val="24"/>
                <w:lang w:val="kk-KZ"/>
              </w:rPr>
              <w:t>Ғажайып қоржынна түрлі жануарлардың ойыншықтарын шығару. Оларды сызықтың бойына тең етіп қойып жайғастыруын ұйымдастыру. Әр жануардың досын тапқызу.</w:t>
            </w:r>
          </w:p>
          <w:p w14:paraId="5921F768" w14:textId="77777777" w:rsidR="00944E31" w:rsidRPr="00B36862" w:rsidRDefault="00944E31" w:rsidP="00944E31">
            <w:pPr>
              <w:rPr>
                <w:rFonts w:ascii="Times New Roman" w:hAnsi="Times New Roman" w:cs="Times New Roman"/>
                <w:b/>
                <w:bCs/>
                <w:sz w:val="24"/>
                <w:szCs w:val="24"/>
                <w:lang w:val="kk-KZ"/>
              </w:rPr>
            </w:pPr>
            <w:r w:rsidRPr="00B36862">
              <w:rPr>
                <w:rFonts w:ascii="Times New Roman" w:hAnsi="Times New Roman" w:cs="Times New Roman"/>
                <w:b/>
                <w:bCs/>
                <w:sz w:val="24"/>
                <w:szCs w:val="24"/>
                <w:lang w:val="kk-KZ"/>
              </w:rPr>
              <w:t>(математика негіздері, танымдық дағды)</w:t>
            </w:r>
          </w:p>
          <w:p w14:paraId="071D284D" w14:textId="77777777" w:rsidR="003A6705" w:rsidRPr="00410470" w:rsidRDefault="003A6705" w:rsidP="003A6705">
            <w:pPr>
              <w:pStyle w:val="a3"/>
              <w:rPr>
                <w:rFonts w:ascii="Times New Roman" w:hAnsi="Times New Roman"/>
                <w:b/>
                <w:bCs/>
                <w:sz w:val="24"/>
                <w:szCs w:val="24"/>
                <w:lang w:val="kk-KZ"/>
              </w:rPr>
            </w:pPr>
          </w:p>
        </w:tc>
        <w:tc>
          <w:tcPr>
            <w:tcW w:w="2551" w:type="dxa"/>
            <w:tcMar>
              <w:top w:w="15" w:type="dxa"/>
              <w:left w:w="15" w:type="dxa"/>
              <w:bottom w:w="15" w:type="dxa"/>
              <w:right w:w="15" w:type="dxa"/>
            </w:tcMar>
          </w:tcPr>
          <w:p w14:paraId="049FCB72" w14:textId="77777777" w:rsidR="003A6705" w:rsidRPr="00410470" w:rsidRDefault="003A6705" w:rsidP="003A6705">
            <w:pPr>
              <w:pStyle w:val="aa"/>
              <w:shd w:val="clear" w:color="auto" w:fill="FFFFFF"/>
              <w:spacing w:before="0" w:beforeAutospacing="0" w:after="0" w:afterAutospacing="0"/>
              <w:rPr>
                <w:b/>
                <w:lang w:val="kk-KZ"/>
              </w:rPr>
            </w:pPr>
            <w:r w:rsidRPr="00410470">
              <w:rPr>
                <w:b/>
                <w:lang w:val="kk-KZ"/>
              </w:rPr>
              <w:t>Дене тәрбиесі</w:t>
            </w:r>
          </w:p>
          <w:p w14:paraId="014C941B" w14:textId="77777777" w:rsidR="003A6705" w:rsidRPr="00A327B4" w:rsidRDefault="003A6705" w:rsidP="003A6705">
            <w:pPr>
              <w:pStyle w:val="a3"/>
              <w:rPr>
                <w:rFonts w:ascii="Times New Roman" w:hAnsi="Times New Roman"/>
                <w:b/>
                <w:bCs/>
                <w:sz w:val="24"/>
                <w:szCs w:val="24"/>
                <w:lang w:val="kk-KZ"/>
              </w:rPr>
            </w:pPr>
            <w:r w:rsidRPr="00A327B4">
              <w:rPr>
                <w:rFonts w:ascii="Times New Roman" w:hAnsi="Times New Roman"/>
                <w:b/>
                <w:sz w:val="24"/>
                <w:szCs w:val="24"/>
                <w:lang w:val="kk-KZ"/>
              </w:rPr>
              <w:t>Физикалық қасиеттерді дамыту</w:t>
            </w:r>
          </w:p>
          <w:p w14:paraId="71DA926B" w14:textId="77777777" w:rsidR="003A6705" w:rsidRPr="00A327B4" w:rsidRDefault="003A6705" w:rsidP="00944E31">
            <w:pPr>
              <w:ind w:right="121"/>
              <w:rPr>
                <w:rFonts w:ascii="Times New Roman" w:eastAsia="Times New Roman" w:hAnsi="Times New Roman" w:cs="Times New Roman"/>
                <w:kern w:val="24"/>
                <w:sz w:val="24"/>
                <w:szCs w:val="24"/>
                <w:lang w:val="kk-KZ"/>
              </w:rPr>
            </w:pPr>
            <w:r w:rsidRPr="00A327B4">
              <w:rPr>
                <w:rFonts w:ascii="Times New Roman" w:eastAsia="Times New Roman" w:hAnsi="Times New Roman" w:cs="Times New Roman"/>
                <w:kern w:val="24"/>
                <w:sz w:val="24"/>
                <w:szCs w:val="24"/>
                <w:lang w:val="kk-KZ"/>
              </w:rPr>
              <w:t>(Пән жетекшісінің жоспары бойынша)</w:t>
            </w:r>
          </w:p>
          <w:p w14:paraId="692FFF11" w14:textId="77777777" w:rsidR="003A6705" w:rsidRPr="00A327B4" w:rsidRDefault="003A6705" w:rsidP="003A6705">
            <w:pPr>
              <w:ind w:right="121"/>
              <w:jc w:val="center"/>
              <w:rPr>
                <w:rFonts w:ascii="Times New Roman" w:eastAsia="Times New Roman" w:hAnsi="Times New Roman" w:cs="Times New Roman"/>
                <w:b/>
                <w:kern w:val="24"/>
                <w:sz w:val="24"/>
                <w:szCs w:val="24"/>
                <w:lang w:val="kk-KZ"/>
              </w:rPr>
            </w:pPr>
            <w:r w:rsidRPr="00A327B4">
              <w:rPr>
                <w:rFonts w:ascii="Times New Roman" w:eastAsia="Times New Roman" w:hAnsi="Times New Roman" w:cs="Times New Roman"/>
                <w:b/>
                <w:kern w:val="24"/>
                <w:sz w:val="24"/>
                <w:szCs w:val="24"/>
                <w:lang w:val="kk-KZ"/>
              </w:rPr>
              <w:t>Музыка</w:t>
            </w:r>
          </w:p>
          <w:p w14:paraId="71591FA4" w14:textId="77777777" w:rsidR="003A6705" w:rsidRPr="00A327B4" w:rsidRDefault="003A6705" w:rsidP="003A6705">
            <w:pPr>
              <w:ind w:right="121"/>
              <w:jc w:val="center"/>
              <w:rPr>
                <w:rFonts w:ascii="Times New Roman" w:eastAsia="Times New Roman" w:hAnsi="Times New Roman" w:cs="Times New Roman"/>
                <w:kern w:val="24"/>
                <w:sz w:val="24"/>
                <w:szCs w:val="24"/>
                <w:lang w:val="kk-KZ"/>
              </w:rPr>
            </w:pPr>
            <w:r w:rsidRPr="00A327B4">
              <w:rPr>
                <w:rFonts w:ascii="Times New Roman" w:eastAsia="Times New Roman" w:hAnsi="Times New Roman" w:cs="Times New Roman"/>
                <w:kern w:val="24"/>
                <w:sz w:val="24"/>
                <w:szCs w:val="24"/>
                <w:lang w:val="kk-KZ"/>
              </w:rPr>
              <w:t>(Музыка жетекшісінің жоспары бойынша)</w:t>
            </w:r>
          </w:p>
          <w:p w14:paraId="031FC913" w14:textId="77777777" w:rsidR="00944E31" w:rsidRPr="00B36862" w:rsidRDefault="00944E31" w:rsidP="00944E31">
            <w:pPr>
              <w:pStyle w:val="a3"/>
              <w:rPr>
                <w:rFonts w:ascii="Times New Roman" w:hAnsi="Times New Roman"/>
                <w:b/>
                <w:sz w:val="24"/>
                <w:szCs w:val="24"/>
                <w:lang w:val="kk-KZ"/>
              </w:rPr>
            </w:pPr>
            <w:r w:rsidRPr="00B36862">
              <w:rPr>
                <w:rFonts w:ascii="Times New Roman" w:hAnsi="Times New Roman"/>
                <w:b/>
                <w:sz w:val="24"/>
                <w:szCs w:val="24"/>
                <w:lang w:val="kk-KZ"/>
              </w:rPr>
              <w:t>«Кім тапқыр» ойынын ойнату.</w:t>
            </w:r>
          </w:p>
          <w:p w14:paraId="75717FFE" w14:textId="77777777" w:rsidR="00944E31" w:rsidRPr="00B36862" w:rsidRDefault="00944E31" w:rsidP="00944E31">
            <w:pPr>
              <w:pStyle w:val="a3"/>
              <w:rPr>
                <w:rFonts w:ascii="Times New Roman" w:hAnsi="Times New Roman"/>
                <w:b/>
                <w:sz w:val="24"/>
                <w:szCs w:val="24"/>
                <w:lang w:val="kk-KZ"/>
              </w:rPr>
            </w:pPr>
            <w:r w:rsidRPr="00B36862">
              <w:rPr>
                <w:rFonts w:ascii="Times New Roman" w:hAnsi="Times New Roman"/>
                <w:b/>
                <w:sz w:val="24"/>
                <w:szCs w:val="24"/>
                <w:lang w:val="kk-KZ"/>
              </w:rPr>
              <w:t>Мақсаты:</w:t>
            </w:r>
          </w:p>
          <w:p w14:paraId="1E4825EB" w14:textId="77777777" w:rsidR="00944E31" w:rsidRPr="00B36862" w:rsidRDefault="00944E31" w:rsidP="00944E31">
            <w:pPr>
              <w:pStyle w:val="a3"/>
              <w:rPr>
                <w:rFonts w:ascii="Times New Roman" w:hAnsi="Times New Roman"/>
                <w:sz w:val="24"/>
                <w:szCs w:val="24"/>
                <w:lang w:val="kk-KZ"/>
              </w:rPr>
            </w:pPr>
            <w:r w:rsidRPr="00B36862">
              <w:rPr>
                <w:rFonts w:ascii="Times New Roman" w:hAnsi="Times New Roman"/>
                <w:b/>
                <w:sz w:val="24"/>
                <w:szCs w:val="24"/>
                <w:lang w:val="kk-KZ"/>
              </w:rPr>
              <w:t xml:space="preserve"> </w:t>
            </w:r>
            <w:r w:rsidRPr="00B36862">
              <w:rPr>
                <w:rFonts w:ascii="Times New Roman" w:hAnsi="Times New Roman"/>
                <w:sz w:val="24"/>
                <w:szCs w:val="24"/>
                <w:lang w:val="kk-KZ"/>
              </w:rPr>
              <w:t>Топтағы осы геометриялық фигураларға ұқсас заттарды көп етіп табуға ынталандыру.</w:t>
            </w:r>
          </w:p>
          <w:p w14:paraId="50E36F7A" w14:textId="77777777" w:rsidR="00944E31" w:rsidRPr="00B36862" w:rsidRDefault="00944E31" w:rsidP="00944E31">
            <w:pPr>
              <w:pStyle w:val="a6"/>
              <w:spacing w:line="320" w:lineRule="exact"/>
              <w:rPr>
                <w:b/>
                <w:bCs/>
                <w:sz w:val="24"/>
                <w:szCs w:val="24"/>
              </w:rPr>
            </w:pPr>
            <w:r w:rsidRPr="00B36862">
              <w:rPr>
                <w:b/>
                <w:bCs/>
                <w:sz w:val="24"/>
                <w:szCs w:val="24"/>
              </w:rPr>
              <w:t>(математика негіздері, танымдық дағды)</w:t>
            </w:r>
          </w:p>
          <w:p w14:paraId="4038839F" w14:textId="77777777" w:rsidR="003A6705" w:rsidRPr="00410470" w:rsidRDefault="003A6705" w:rsidP="003A6705">
            <w:pPr>
              <w:pStyle w:val="a3"/>
              <w:rPr>
                <w:rFonts w:ascii="Times New Roman" w:hAnsi="Times New Roman"/>
                <w:b/>
                <w:bCs/>
                <w:sz w:val="24"/>
                <w:szCs w:val="24"/>
                <w:lang w:val="kk-KZ"/>
              </w:rPr>
            </w:pPr>
          </w:p>
        </w:tc>
      </w:tr>
      <w:tr w:rsidR="003A6705" w:rsidRPr="00410470" w14:paraId="5671D263" w14:textId="77777777" w:rsidTr="00776274">
        <w:trPr>
          <w:trHeight w:val="30"/>
        </w:trPr>
        <w:tc>
          <w:tcPr>
            <w:tcW w:w="2694" w:type="dxa"/>
            <w:tcMar>
              <w:top w:w="15" w:type="dxa"/>
              <w:left w:w="15" w:type="dxa"/>
              <w:bottom w:w="15" w:type="dxa"/>
              <w:right w:w="15" w:type="dxa"/>
            </w:tcMar>
            <w:vAlign w:val="center"/>
          </w:tcPr>
          <w:p w14:paraId="4A54A3F7" w14:textId="77777777" w:rsidR="003A6705" w:rsidRPr="00410470" w:rsidRDefault="003A6705" w:rsidP="003A6705">
            <w:pPr>
              <w:ind w:left="20"/>
              <w:rPr>
                <w:rFonts w:ascii="Times New Roman" w:hAnsi="Times New Roman" w:cs="Times New Roman"/>
                <w:b/>
                <w:bCs/>
                <w:sz w:val="24"/>
                <w:szCs w:val="24"/>
              </w:rPr>
            </w:pPr>
            <w:r w:rsidRPr="00410470">
              <w:rPr>
                <w:rFonts w:ascii="Times New Roman" w:hAnsi="Times New Roman" w:cs="Times New Roman"/>
                <w:b/>
                <w:bCs/>
                <w:sz w:val="24"/>
                <w:szCs w:val="24"/>
              </w:rPr>
              <w:t>2-ші таңғы ас</w:t>
            </w:r>
          </w:p>
        </w:tc>
        <w:tc>
          <w:tcPr>
            <w:tcW w:w="12757" w:type="dxa"/>
            <w:gridSpan w:val="5"/>
            <w:tcMar>
              <w:top w:w="15" w:type="dxa"/>
              <w:left w:w="15" w:type="dxa"/>
              <w:bottom w:w="15" w:type="dxa"/>
              <w:right w:w="15" w:type="dxa"/>
            </w:tcMar>
          </w:tcPr>
          <w:p w14:paraId="2C230489" w14:textId="77777777" w:rsidR="003A6705" w:rsidRPr="00410470" w:rsidRDefault="003A6705" w:rsidP="003A6705">
            <w:pPr>
              <w:ind w:left="20"/>
              <w:rPr>
                <w:rFonts w:ascii="Times New Roman" w:hAnsi="Times New Roman" w:cs="Times New Roman"/>
                <w:sz w:val="24"/>
                <w:szCs w:val="24"/>
              </w:rPr>
            </w:pPr>
            <w:r w:rsidRPr="00410470">
              <w:rPr>
                <w:rFonts w:ascii="Times New Roman" w:hAnsi="Times New Roman" w:cs="Times New Roman"/>
                <w:sz w:val="24"/>
                <w:szCs w:val="24"/>
              </w:rPr>
              <w:t>Таңғы ас алдында қолдарын сумен сабындап жуу мәдениетін қалыптастыру. Үстел басында қарапайым мінез-құлық дағдыларын қалыптастыру: нанды үгітпеу, тамақты ауызды жауып шайнау, ау</w:t>
            </w:r>
            <w:r>
              <w:rPr>
                <w:rFonts w:ascii="Times New Roman" w:hAnsi="Times New Roman" w:cs="Times New Roman"/>
                <w:sz w:val="24"/>
                <w:szCs w:val="24"/>
              </w:rPr>
              <w:t>ызды тамаққа  толтырып сөйлемеу</w:t>
            </w:r>
          </w:p>
        </w:tc>
      </w:tr>
      <w:tr w:rsidR="003A6705" w:rsidRPr="00410470" w14:paraId="470ACEEE" w14:textId="77777777" w:rsidTr="00776274">
        <w:trPr>
          <w:trHeight w:val="30"/>
        </w:trPr>
        <w:tc>
          <w:tcPr>
            <w:tcW w:w="2694" w:type="dxa"/>
            <w:tcMar>
              <w:top w:w="15" w:type="dxa"/>
              <w:left w:w="15" w:type="dxa"/>
              <w:bottom w:w="15" w:type="dxa"/>
              <w:right w:w="15" w:type="dxa"/>
            </w:tcMar>
            <w:vAlign w:val="center"/>
          </w:tcPr>
          <w:p w14:paraId="67A0F8E7" w14:textId="77777777" w:rsidR="003A6705" w:rsidRPr="00410470" w:rsidRDefault="003A6705" w:rsidP="003A6705">
            <w:pPr>
              <w:ind w:left="20"/>
              <w:rPr>
                <w:rFonts w:ascii="Times New Roman" w:hAnsi="Times New Roman" w:cs="Times New Roman"/>
                <w:b/>
                <w:bCs/>
                <w:sz w:val="24"/>
                <w:szCs w:val="24"/>
              </w:rPr>
            </w:pPr>
            <w:r w:rsidRPr="00410470">
              <w:rPr>
                <w:rFonts w:ascii="Times New Roman" w:hAnsi="Times New Roman" w:cs="Times New Roman"/>
                <w:b/>
                <w:bCs/>
                <w:sz w:val="24"/>
                <w:szCs w:val="24"/>
              </w:rPr>
              <w:t>Серуенге дайындық</w:t>
            </w:r>
          </w:p>
        </w:tc>
        <w:tc>
          <w:tcPr>
            <w:tcW w:w="12757" w:type="dxa"/>
            <w:gridSpan w:val="5"/>
            <w:tcMar>
              <w:top w:w="15" w:type="dxa"/>
              <w:left w:w="15" w:type="dxa"/>
              <w:bottom w:w="15" w:type="dxa"/>
              <w:right w:w="15" w:type="dxa"/>
            </w:tcMar>
          </w:tcPr>
          <w:p w14:paraId="2579A710" w14:textId="77777777" w:rsidR="003A6705" w:rsidRPr="00410470" w:rsidRDefault="003A6705" w:rsidP="003A6705">
            <w:pPr>
              <w:ind w:left="20"/>
              <w:rPr>
                <w:rFonts w:ascii="Times New Roman" w:hAnsi="Times New Roman" w:cs="Times New Roman"/>
                <w:sz w:val="24"/>
                <w:szCs w:val="24"/>
              </w:rPr>
            </w:pPr>
            <w:r w:rsidRPr="00410470">
              <w:rPr>
                <w:rFonts w:ascii="Times New Roman" w:hAnsi="Times New Roman" w:cs="Times New Roman"/>
                <w:sz w:val="24"/>
                <w:szCs w:val="24"/>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410470">
              <w:rPr>
                <w:rFonts w:ascii="Times New Roman" w:hAnsi="Times New Roman" w:cs="Times New Roman"/>
                <w:b/>
                <w:bCs/>
                <w:sz w:val="24"/>
                <w:szCs w:val="24"/>
              </w:rPr>
              <w:t>өзіне-өзі қызмет ету дағдылары,  ұсақ моториканы дамыту</w:t>
            </w:r>
          </w:p>
        </w:tc>
      </w:tr>
      <w:tr w:rsidR="00731180" w:rsidRPr="00410470" w14:paraId="018A6C99" w14:textId="77777777" w:rsidTr="00CB3DB7">
        <w:trPr>
          <w:trHeight w:val="30"/>
        </w:trPr>
        <w:tc>
          <w:tcPr>
            <w:tcW w:w="2694" w:type="dxa"/>
            <w:tcMar>
              <w:top w:w="15" w:type="dxa"/>
              <w:left w:w="15" w:type="dxa"/>
              <w:bottom w:w="15" w:type="dxa"/>
              <w:right w:w="15" w:type="dxa"/>
            </w:tcMar>
            <w:vAlign w:val="center"/>
          </w:tcPr>
          <w:p w14:paraId="04B14A32" w14:textId="77777777" w:rsidR="00731180" w:rsidRPr="00410470" w:rsidRDefault="00731180" w:rsidP="00731180">
            <w:pPr>
              <w:ind w:left="20"/>
              <w:rPr>
                <w:rFonts w:ascii="Times New Roman" w:hAnsi="Times New Roman" w:cs="Times New Roman"/>
                <w:b/>
                <w:bCs/>
                <w:sz w:val="24"/>
                <w:szCs w:val="24"/>
              </w:rPr>
            </w:pPr>
            <w:r w:rsidRPr="00410470">
              <w:rPr>
                <w:rFonts w:ascii="Times New Roman" w:hAnsi="Times New Roman" w:cs="Times New Roman"/>
                <w:b/>
                <w:bCs/>
                <w:sz w:val="24"/>
                <w:szCs w:val="24"/>
              </w:rPr>
              <w:lastRenderedPageBreak/>
              <w:t>Серуен</w:t>
            </w:r>
          </w:p>
        </w:tc>
        <w:tc>
          <w:tcPr>
            <w:tcW w:w="2693" w:type="dxa"/>
            <w:tcMar>
              <w:top w:w="15" w:type="dxa"/>
              <w:left w:w="15" w:type="dxa"/>
              <w:bottom w:w="15" w:type="dxa"/>
              <w:right w:w="15" w:type="dxa"/>
            </w:tcMar>
          </w:tcPr>
          <w:p w14:paraId="20780974" w14:textId="77777777" w:rsidR="00731180" w:rsidRPr="00410470" w:rsidRDefault="00731180" w:rsidP="00731180">
            <w:pPr>
              <w:pStyle w:val="TableParagraph"/>
              <w:rPr>
                <w:bCs/>
                <w:sz w:val="24"/>
                <w:szCs w:val="24"/>
              </w:rPr>
            </w:pPr>
            <w:r w:rsidRPr="00731180">
              <w:rPr>
                <w:b/>
                <w:bCs/>
                <w:sz w:val="24"/>
                <w:szCs w:val="24"/>
              </w:rPr>
              <w:t>Күнді бақылау</w:t>
            </w:r>
            <w:r w:rsidRPr="00410470">
              <w:rPr>
                <w:bCs/>
                <w:sz w:val="24"/>
                <w:szCs w:val="24"/>
              </w:rPr>
              <w:t xml:space="preserve">. Балаларға күннің қызуын бақылай отырып, сипаттай білу. </w:t>
            </w:r>
          </w:p>
          <w:p w14:paraId="380F5DD7" w14:textId="77777777" w:rsidR="00731180" w:rsidRPr="00410470" w:rsidRDefault="00731180" w:rsidP="00731180">
            <w:pPr>
              <w:pStyle w:val="TableParagraph"/>
              <w:rPr>
                <w:bCs/>
                <w:sz w:val="24"/>
                <w:szCs w:val="24"/>
              </w:rPr>
            </w:pPr>
            <w:r w:rsidRPr="00410470">
              <w:rPr>
                <w:bCs/>
                <w:sz w:val="24"/>
                <w:szCs w:val="24"/>
              </w:rPr>
              <w:t>Күнім – ау, күнім- ау</w:t>
            </w:r>
          </w:p>
          <w:p w14:paraId="408FCB82" w14:textId="77777777" w:rsidR="00731180" w:rsidRPr="00410470" w:rsidRDefault="00731180" w:rsidP="00731180">
            <w:pPr>
              <w:pStyle w:val="TableParagraph"/>
              <w:rPr>
                <w:bCs/>
                <w:sz w:val="24"/>
                <w:szCs w:val="24"/>
              </w:rPr>
            </w:pPr>
            <w:r w:rsidRPr="00410470">
              <w:rPr>
                <w:bCs/>
                <w:sz w:val="24"/>
                <w:szCs w:val="24"/>
              </w:rPr>
              <w:t>Тұрасың күліп – ау</w:t>
            </w:r>
          </w:p>
          <w:p w14:paraId="677F223A" w14:textId="77777777" w:rsidR="00731180" w:rsidRPr="00410470" w:rsidRDefault="00731180" w:rsidP="00731180">
            <w:pPr>
              <w:pStyle w:val="TableParagraph"/>
              <w:rPr>
                <w:bCs/>
                <w:sz w:val="24"/>
                <w:szCs w:val="24"/>
              </w:rPr>
            </w:pPr>
            <w:r w:rsidRPr="00410470">
              <w:rPr>
                <w:bCs/>
                <w:sz w:val="24"/>
                <w:szCs w:val="24"/>
              </w:rPr>
              <w:t>Жылуың шашырап.</w:t>
            </w:r>
          </w:p>
          <w:p w14:paraId="1350E968" w14:textId="77777777" w:rsidR="00731180" w:rsidRPr="00410470" w:rsidRDefault="00731180" w:rsidP="00731180">
            <w:pPr>
              <w:pStyle w:val="TableParagraph"/>
              <w:rPr>
                <w:bCs/>
                <w:sz w:val="24"/>
                <w:szCs w:val="24"/>
              </w:rPr>
            </w:pPr>
            <w:r w:rsidRPr="00410470">
              <w:rPr>
                <w:bCs/>
                <w:sz w:val="24"/>
                <w:szCs w:val="24"/>
              </w:rPr>
              <w:t>Үлескедегі еңбек: Ауланы жинау. Балаларды айналаны таза ұстауға, тазалықты сүйе білуге үйрету.</w:t>
            </w:r>
          </w:p>
          <w:p w14:paraId="2217088F" w14:textId="77777777" w:rsidR="00731180" w:rsidRPr="00410470" w:rsidRDefault="00731180" w:rsidP="00731180">
            <w:pPr>
              <w:pStyle w:val="TableParagraph"/>
              <w:rPr>
                <w:bCs/>
                <w:sz w:val="24"/>
                <w:szCs w:val="24"/>
              </w:rPr>
            </w:pPr>
            <w:r w:rsidRPr="00410470">
              <w:rPr>
                <w:bCs/>
                <w:sz w:val="24"/>
                <w:szCs w:val="24"/>
              </w:rPr>
              <w:t xml:space="preserve">Қимылды ойын: «Соқыр теке» </w:t>
            </w:r>
          </w:p>
          <w:p w14:paraId="68B01E41" w14:textId="77777777" w:rsidR="00731180" w:rsidRPr="00410470" w:rsidRDefault="00731180" w:rsidP="00731180">
            <w:pPr>
              <w:pStyle w:val="TableParagraph"/>
              <w:rPr>
                <w:bCs/>
                <w:sz w:val="24"/>
                <w:szCs w:val="24"/>
              </w:rPr>
            </w:pPr>
            <w:r w:rsidRPr="00410470">
              <w:rPr>
                <w:bCs/>
                <w:sz w:val="24"/>
                <w:szCs w:val="24"/>
              </w:rPr>
              <w:t>Мақсаты: балалардың тілін дамыту, ептілікке баулу.</w:t>
            </w:r>
          </w:p>
          <w:p w14:paraId="47858851" w14:textId="77777777" w:rsidR="00731180" w:rsidRPr="00410470" w:rsidRDefault="00731180" w:rsidP="00731180">
            <w:pPr>
              <w:pStyle w:val="TableParagraph"/>
              <w:rPr>
                <w:bCs/>
                <w:sz w:val="24"/>
                <w:szCs w:val="24"/>
              </w:rPr>
            </w:pPr>
            <w:r w:rsidRPr="00410470">
              <w:rPr>
                <w:bCs/>
                <w:sz w:val="24"/>
                <w:szCs w:val="24"/>
              </w:rPr>
              <w:t>Жеке жұмыс: Тіл ұстарту.</w:t>
            </w:r>
          </w:p>
          <w:p w14:paraId="68CB6A0F" w14:textId="77777777" w:rsidR="00731180" w:rsidRPr="00410470" w:rsidRDefault="00731180" w:rsidP="00731180">
            <w:pPr>
              <w:pStyle w:val="TableParagraph"/>
              <w:rPr>
                <w:bCs/>
                <w:sz w:val="24"/>
                <w:szCs w:val="24"/>
              </w:rPr>
            </w:pPr>
            <w:r w:rsidRPr="00410470">
              <w:rPr>
                <w:bCs/>
                <w:sz w:val="24"/>
                <w:szCs w:val="24"/>
              </w:rPr>
              <w:t>Ауыл маңын араларда</w:t>
            </w:r>
          </w:p>
          <w:p w14:paraId="5EB0AB19" w14:textId="77777777" w:rsidR="00731180" w:rsidRPr="00410470" w:rsidRDefault="00731180" w:rsidP="00731180">
            <w:pPr>
              <w:pStyle w:val="TableParagraph"/>
              <w:rPr>
                <w:bCs/>
                <w:sz w:val="24"/>
                <w:szCs w:val="24"/>
              </w:rPr>
            </w:pPr>
            <w:r w:rsidRPr="00410470">
              <w:rPr>
                <w:bCs/>
                <w:sz w:val="24"/>
                <w:szCs w:val="24"/>
              </w:rPr>
              <w:t>Мысық көрсе анық танып,</w:t>
            </w:r>
          </w:p>
          <w:p w14:paraId="3AA0BC44" w14:textId="77777777" w:rsidR="00731180" w:rsidRPr="00410470" w:rsidRDefault="00731180" w:rsidP="00731180">
            <w:pPr>
              <w:pStyle w:val="TableParagraph"/>
              <w:rPr>
                <w:bCs/>
                <w:sz w:val="24"/>
                <w:szCs w:val="24"/>
              </w:rPr>
            </w:pPr>
            <w:r w:rsidRPr="00410470">
              <w:rPr>
                <w:bCs/>
                <w:sz w:val="24"/>
                <w:szCs w:val="24"/>
              </w:rPr>
              <w:t>Дабыл қағар қара қарға</w:t>
            </w:r>
          </w:p>
          <w:p w14:paraId="436362E8" w14:textId="77777777" w:rsidR="00731180" w:rsidRPr="00410470" w:rsidRDefault="00731180" w:rsidP="00731180">
            <w:pPr>
              <w:pStyle w:val="TableParagraph"/>
              <w:rPr>
                <w:bCs/>
                <w:sz w:val="24"/>
                <w:szCs w:val="24"/>
              </w:rPr>
            </w:pPr>
            <w:r w:rsidRPr="00410470">
              <w:rPr>
                <w:bCs/>
                <w:sz w:val="24"/>
                <w:szCs w:val="24"/>
              </w:rPr>
              <w:t>Қар – рық</w:t>
            </w:r>
          </w:p>
          <w:p w14:paraId="56D62ED4" w14:textId="77777777" w:rsidR="00731180" w:rsidRPr="00410470" w:rsidRDefault="00731180" w:rsidP="00731180">
            <w:pPr>
              <w:pStyle w:val="TableParagraph"/>
              <w:rPr>
                <w:bCs/>
                <w:sz w:val="24"/>
                <w:szCs w:val="24"/>
              </w:rPr>
            </w:pPr>
            <w:r w:rsidRPr="00410470">
              <w:rPr>
                <w:bCs/>
                <w:sz w:val="24"/>
                <w:szCs w:val="24"/>
              </w:rPr>
              <w:t>Қар – рық, қар – рық...</w:t>
            </w:r>
          </w:p>
          <w:p w14:paraId="71CF5EF8" w14:textId="77777777" w:rsidR="00731180" w:rsidRPr="00410470" w:rsidRDefault="00731180" w:rsidP="00731180">
            <w:pPr>
              <w:pStyle w:val="TableParagraph"/>
              <w:rPr>
                <w:bCs/>
                <w:sz w:val="24"/>
                <w:szCs w:val="24"/>
              </w:rPr>
            </w:pPr>
            <w:r w:rsidRPr="00410470">
              <w:rPr>
                <w:bCs/>
                <w:sz w:val="24"/>
                <w:szCs w:val="24"/>
              </w:rPr>
              <w:t>Өзіндік іс – әрекеті: күн туралы тақпақтар жаттату.</w:t>
            </w:r>
          </w:p>
        </w:tc>
        <w:tc>
          <w:tcPr>
            <w:tcW w:w="2409" w:type="dxa"/>
            <w:tcMar>
              <w:top w:w="15" w:type="dxa"/>
              <w:left w:w="15" w:type="dxa"/>
              <w:bottom w:w="15" w:type="dxa"/>
              <w:right w:w="15" w:type="dxa"/>
            </w:tcMar>
          </w:tcPr>
          <w:p w14:paraId="3B7B35C6" w14:textId="77777777" w:rsidR="00731180" w:rsidRPr="00731180" w:rsidRDefault="00731180" w:rsidP="00731180">
            <w:pPr>
              <w:pStyle w:val="TableParagraph"/>
              <w:rPr>
                <w:b/>
                <w:sz w:val="24"/>
                <w:szCs w:val="24"/>
              </w:rPr>
            </w:pPr>
            <w:r w:rsidRPr="00410470">
              <w:rPr>
                <w:sz w:val="24"/>
                <w:szCs w:val="24"/>
              </w:rPr>
              <w:t xml:space="preserve"> </w:t>
            </w:r>
            <w:r w:rsidRPr="00731180">
              <w:rPr>
                <w:b/>
                <w:sz w:val="24"/>
                <w:szCs w:val="24"/>
              </w:rPr>
              <w:t>Бұлтты бақылау.</w:t>
            </w:r>
          </w:p>
          <w:p w14:paraId="00CAB324" w14:textId="77777777" w:rsidR="00731180" w:rsidRPr="00410470" w:rsidRDefault="00731180" w:rsidP="00731180">
            <w:pPr>
              <w:pStyle w:val="TableParagraph"/>
              <w:rPr>
                <w:sz w:val="24"/>
                <w:szCs w:val="24"/>
              </w:rPr>
            </w:pPr>
            <w:r w:rsidRPr="00410470">
              <w:rPr>
                <w:sz w:val="24"/>
                <w:szCs w:val="24"/>
              </w:rPr>
              <w:t>Үлескедегі еңбек: Ойын құралдарын тазалап сыпыру.</w:t>
            </w:r>
          </w:p>
          <w:p w14:paraId="7B47271E" w14:textId="77777777" w:rsidR="00731180" w:rsidRPr="00410470" w:rsidRDefault="00731180" w:rsidP="00731180">
            <w:pPr>
              <w:pStyle w:val="TableParagraph"/>
              <w:rPr>
                <w:sz w:val="24"/>
                <w:szCs w:val="24"/>
              </w:rPr>
            </w:pPr>
            <w:r w:rsidRPr="00410470">
              <w:rPr>
                <w:sz w:val="24"/>
                <w:szCs w:val="24"/>
              </w:rPr>
              <w:t>Қимылды ойын: «Жалмауыз кемпір мен балалар». Тапқырлыққа, жылдамдыққа бірлесіп ойнауға үйрету.</w:t>
            </w:r>
          </w:p>
          <w:p w14:paraId="73B4AF32" w14:textId="77777777" w:rsidR="00731180" w:rsidRPr="00410470" w:rsidRDefault="00731180" w:rsidP="00731180">
            <w:pPr>
              <w:pStyle w:val="TableParagraph"/>
              <w:rPr>
                <w:sz w:val="24"/>
                <w:szCs w:val="24"/>
              </w:rPr>
            </w:pPr>
            <w:r w:rsidRPr="00410470">
              <w:rPr>
                <w:sz w:val="24"/>
                <w:szCs w:val="24"/>
              </w:rPr>
              <w:t xml:space="preserve"> Жеке жұмыс: Допты жоғары лақтырып қағып алуларын жаттықтыру.</w:t>
            </w:r>
          </w:p>
          <w:p w14:paraId="75B1FBEF" w14:textId="77777777" w:rsidR="00731180" w:rsidRPr="00410470" w:rsidRDefault="00731180" w:rsidP="00731180">
            <w:pPr>
              <w:pStyle w:val="TableParagraph"/>
              <w:rPr>
                <w:sz w:val="24"/>
                <w:szCs w:val="24"/>
              </w:rPr>
            </w:pPr>
            <w:r w:rsidRPr="00410470">
              <w:rPr>
                <w:sz w:val="24"/>
                <w:szCs w:val="24"/>
              </w:rPr>
              <w:t>Өзіндік іс – әрекет: Бұлттың әр түрлілігін, оның қайдан пайда болатынын түсін, көлемі туралы әңгімелесу.</w:t>
            </w:r>
          </w:p>
        </w:tc>
        <w:tc>
          <w:tcPr>
            <w:tcW w:w="2551" w:type="dxa"/>
            <w:tcMar>
              <w:top w:w="15" w:type="dxa"/>
              <w:left w:w="15" w:type="dxa"/>
              <w:bottom w:w="15" w:type="dxa"/>
              <w:right w:w="15" w:type="dxa"/>
            </w:tcMar>
          </w:tcPr>
          <w:p w14:paraId="481AF9E2" w14:textId="77777777" w:rsidR="00731180" w:rsidRPr="00410470" w:rsidRDefault="00731180" w:rsidP="00731180">
            <w:pPr>
              <w:pStyle w:val="TableParagraph"/>
              <w:rPr>
                <w:bCs/>
                <w:sz w:val="24"/>
                <w:szCs w:val="24"/>
              </w:rPr>
            </w:pPr>
            <w:r w:rsidRPr="00410470">
              <w:rPr>
                <w:bCs/>
                <w:sz w:val="24"/>
                <w:szCs w:val="24"/>
              </w:rPr>
              <w:t xml:space="preserve"> </w:t>
            </w:r>
            <w:r w:rsidRPr="00731180">
              <w:rPr>
                <w:b/>
                <w:bCs/>
                <w:sz w:val="24"/>
                <w:szCs w:val="24"/>
              </w:rPr>
              <w:t>Балабақша ауласын бақылау.</w:t>
            </w:r>
            <w:r w:rsidRPr="00410470">
              <w:rPr>
                <w:bCs/>
                <w:sz w:val="24"/>
                <w:szCs w:val="24"/>
              </w:rPr>
              <w:t xml:space="preserve"> Балабақша үлескесіндегі қандай өзгерістер болғанын әңгімелеп бақылату.</w:t>
            </w:r>
          </w:p>
          <w:p w14:paraId="4DF128E5" w14:textId="77777777" w:rsidR="00731180" w:rsidRPr="00410470" w:rsidRDefault="00731180" w:rsidP="00731180">
            <w:pPr>
              <w:pStyle w:val="TableParagraph"/>
              <w:rPr>
                <w:bCs/>
                <w:sz w:val="24"/>
                <w:szCs w:val="24"/>
              </w:rPr>
            </w:pPr>
            <w:r w:rsidRPr="00410470">
              <w:rPr>
                <w:bCs/>
                <w:sz w:val="24"/>
                <w:szCs w:val="24"/>
              </w:rPr>
              <w:t>Үлескедегі еңбек: Балабақша үлескесіндегі тас жолдарды тазарту. Сыпырғышпен тазалауға үйрету. Еңбексүйгіштікке тәрбиелеу.</w:t>
            </w:r>
          </w:p>
          <w:p w14:paraId="37BAB235" w14:textId="77777777" w:rsidR="00731180" w:rsidRPr="00410470" w:rsidRDefault="00731180" w:rsidP="00731180">
            <w:pPr>
              <w:pStyle w:val="TableParagraph"/>
              <w:rPr>
                <w:bCs/>
                <w:sz w:val="24"/>
                <w:szCs w:val="24"/>
              </w:rPr>
            </w:pPr>
            <w:r w:rsidRPr="00410470">
              <w:rPr>
                <w:bCs/>
                <w:sz w:val="24"/>
                <w:szCs w:val="24"/>
              </w:rPr>
              <w:t>Қимылды ойын: «Кім жүйрік», «Сап құру» жылдамдықпен ойнауға үйрету.</w:t>
            </w:r>
          </w:p>
          <w:p w14:paraId="10536D01" w14:textId="77777777" w:rsidR="00731180" w:rsidRPr="00410470" w:rsidRDefault="00731180" w:rsidP="00731180">
            <w:pPr>
              <w:pStyle w:val="TableParagraph"/>
              <w:rPr>
                <w:bCs/>
                <w:sz w:val="24"/>
                <w:szCs w:val="24"/>
              </w:rPr>
            </w:pPr>
            <w:r w:rsidRPr="00410470">
              <w:rPr>
                <w:bCs/>
                <w:sz w:val="24"/>
                <w:szCs w:val="24"/>
              </w:rPr>
              <w:t>Жеке жұмыс: жұмбақтар шешу:</w:t>
            </w:r>
          </w:p>
          <w:p w14:paraId="6B89795B" w14:textId="77777777" w:rsidR="00731180" w:rsidRPr="00410470" w:rsidRDefault="00731180" w:rsidP="00731180">
            <w:pPr>
              <w:pStyle w:val="TableParagraph"/>
              <w:rPr>
                <w:bCs/>
                <w:sz w:val="24"/>
                <w:szCs w:val="24"/>
              </w:rPr>
            </w:pPr>
            <w:r w:rsidRPr="00410470">
              <w:rPr>
                <w:bCs/>
                <w:sz w:val="24"/>
                <w:szCs w:val="24"/>
              </w:rPr>
              <w:t>Екі айыр құйрығы,</w:t>
            </w:r>
          </w:p>
          <w:p w14:paraId="14018887" w14:textId="77777777" w:rsidR="00731180" w:rsidRPr="00410470" w:rsidRDefault="00731180" w:rsidP="00731180">
            <w:pPr>
              <w:pStyle w:val="TableParagraph"/>
              <w:rPr>
                <w:bCs/>
                <w:sz w:val="24"/>
                <w:szCs w:val="24"/>
              </w:rPr>
            </w:pPr>
            <w:r w:rsidRPr="00410470">
              <w:rPr>
                <w:bCs/>
                <w:sz w:val="24"/>
                <w:szCs w:val="24"/>
              </w:rPr>
              <w:t>Қияқ мұрт қанаты</w:t>
            </w:r>
          </w:p>
          <w:p w14:paraId="19DF6F3F" w14:textId="77777777" w:rsidR="00731180" w:rsidRPr="00410470" w:rsidRDefault="00731180" w:rsidP="00731180">
            <w:pPr>
              <w:pStyle w:val="TableParagraph"/>
              <w:rPr>
                <w:bCs/>
                <w:sz w:val="24"/>
                <w:szCs w:val="24"/>
              </w:rPr>
            </w:pPr>
            <w:r w:rsidRPr="00410470">
              <w:rPr>
                <w:bCs/>
                <w:sz w:val="24"/>
                <w:szCs w:val="24"/>
              </w:rPr>
              <w:t>Ұшқырлардың жүйрігі (Қарлығаш)</w:t>
            </w:r>
          </w:p>
          <w:p w14:paraId="2BBB9350" w14:textId="77777777" w:rsidR="00731180" w:rsidRPr="00410470" w:rsidRDefault="00731180" w:rsidP="00731180">
            <w:pPr>
              <w:pStyle w:val="TableParagraph"/>
              <w:rPr>
                <w:bCs/>
                <w:sz w:val="24"/>
                <w:szCs w:val="24"/>
              </w:rPr>
            </w:pPr>
            <w:r w:rsidRPr="00410470">
              <w:rPr>
                <w:bCs/>
                <w:sz w:val="24"/>
                <w:szCs w:val="24"/>
              </w:rPr>
              <w:t>Өзіндік іс – әрекет: балабақша үлескесіндегі ағаштардың аттарын атай білуге дағдыландыру</w:t>
            </w:r>
          </w:p>
        </w:tc>
        <w:tc>
          <w:tcPr>
            <w:tcW w:w="2553" w:type="dxa"/>
            <w:tcMar>
              <w:top w:w="15" w:type="dxa"/>
              <w:left w:w="15" w:type="dxa"/>
              <w:bottom w:w="15" w:type="dxa"/>
              <w:right w:w="15" w:type="dxa"/>
            </w:tcMar>
          </w:tcPr>
          <w:p w14:paraId="560F2C38" w14:textId="77777777" w:rsidR="00731180" w:rsidRPr="00776274" w:rsidRDefault="00731180" w:rsidP="00731180">
            <w:pPr>
              <w:rPr>
                <w:rFonts w:ascii="Times New Roman" w:hAnsi="Times New Roman" w:cs="Times New Roman"/>
                <w:b/>
                <w:sz w:val="24"/>
                <w:szCs w:val="24"/>
                <w:lang w:val="kk-KZ" w:eastAsia="ru-RU"/>
              </w:rPr>
            </w:pPr>
            <w:r w:rsidRPr="00731180">
              <w:rPr>
                <w:rFonts w:ascii="Times New Roman" w:hAnsi="Times New Roman" w:cs="Times New Roman"/>
                <w:b/>
                <w:sz w:val="24"/>
                <w:szCs w:val="24"/>
                <w:lang w:val="kk-KZ" w:eastAsia="ru-RU"/>
              </w:rPr>
              <w:t>Көктемді жаңбырды бақылау.</w:t>
            </w:r>
            <w:r>
              <w:rPr>
                <w:rFonts w:ascii="Times New Roman" w:hAnsi="Times New Roman" w:cs="Times New Roman"/>
                <w:b/>
                <w:sz w:val="24"/>
                <w:szCs w:val="24"/>
                <w:lang w:val="kk-KZ" w:eastAsia="ru-RU"/>
              </w:rPr>
              <w:t xml:space="preserve">         </w:t>
            </w:r>
            <w:r w:rsidRPr="00731180">
              <w:rPr>
                <w:rFonts w:ascii="Times New Roman" w:hAnsi="Times New Roman" w:cs="Times New Roman"/>
                <w:b/>
                <w:sz w:val="24"/>
                <w:szCs w:val="24"/>
                <w:lang w:val="kk-KZ" w:eastAsia="ru-RU"/>
              </w:rPr>
              <w:t xml:space="preserve">Мақсаты: </w:t>
            </w:r>
            <w:r w:rsidRPr="00731180">
              <w:rPr>
                <w:rFonts w:ascii="Times New Roman" w:hAnsi="Times New Roman" w:cs="Times New Roman"/>
                <w:sz w:val="24"/>
                <w:szCs w:val="24"/>
                <w:lang w:val="kk-KZ" w:eastAsia="ru-RU"/>
              </w:rPr>
              <w:t xml:space="preserve">Күн шуағынан шалықтар жылдам көбетінін айта өту. </w:t>
            </w:r>
            <w:r w:rsidRPr="00776274">
              <w:rPr>
                <w:rFonts w:ascii="Times New Roman" w:hAnsi="Times New Roman" w:cs="Times New Roman"/>
                <w:sz w:val="24"/>
                <w:szCs w:val="24"/>
                <w:lang w:val="kk-KZ" w:eastAsia="ru-RU"/>
              </w:rPr>
              <w:t xml:space="preserve">Жаңбыр дыбысын тыңдау, ол несімен пайдалы екенін түсіндіру. Жаңбырдан кейін ағаштар жуынып алғандай тап—таза болатынын түсіндіру. </w:t>
            </w:r>
            <w:r w:rsidRPr="00776274">
              <w:rPr>
                <w:rFonts w:ascii="Times New Roman" w:hAnsi="Times New Roman" w:cs="Times New Roman"/>
                <w:b/>
                <w:sz w:val="24"/>
                <w:szCs w:val="24"/>
                <w:lang w:val="kk-KZ"/>
              </w:rPr>
              <w:t>(қоршаған ортамен таныстыру, әлеуметтік дағды)</w:t>
            </w:r>
            <w:r>
              <w:rPr>
                <w:rFonts w:ascii="Times New Roman" w:hAnsi="Times New Roman" w:cs="Times New Roman"/>
                <w:b/>
                <w:sz w:val="24"/>
                <w:szCs w:val="24"/>
                <w:lang w:val="kk-KZ" w:eastAsia="ru-RU"/>
              </w:rPr>
              <w:t xml:space="preserve"> </w:t>
            </w:r>
            <w:r w:rsidRPr="00776274">
              <w:rPr>
                <w:rFonts w:ascii="Times New Roman" w:hAnsi="Times New Roman" w:cs="Times New Roman"/>
                <w:b/>
                <w:sz w:val="24"/>
                <w:szCs w:val="24"/>
                <w:lang w:val="kk-KZ"/>
              </w:rPr>
              <w:t>Еңбек:</w:t>
            </w:r>
            <w:r w:rsidRPr="00776274">
              <w:rPr>
                <w:rFonts w:ascii="Times New Roman" w:hAnsi="Times New Roman" w:cs="Times New Roman"/>
                <w:sz w:val="24"/>
                <w:szCs w:val="24"/>
                <w:lang w:val="kk-KZ" w:eastAsia="ru-RU"/>
              </w:rPr>
              <w:t>Аула маңын қоқыстан тазарту.</w:t>
            </w:r>
            <w:r>
              <w:rPr>
                <w:rFonts w:ascii="Times New Roman" w:hAnsi="Times New Roman" w:cs="Times New Roman"/>
                <w:b/>
                <w:sz w:val="24"/>
                <w:szCs w:val="24"/>
                <w:lang w:val="kk-KZ" w:eastAsia="ru-RU"/>
              </w:rPr>
              <w:t xml:space="preserve"> </w:t>
            </w:r>
            <w:r>
              <w:rPr>
                <w:rFonts w:ascii="Times New Roman" w:hAnsi="Times New Roman" w:cs="Times New Roman"/>
                <w:b/>
                <w:sz w:val="24"/>
                <w:szCs w:val="24"/>
                <w:lang w:val="kk-KZ"/>
              </w:rPr>
              <w:t>Қ/</w:t>
            </w:r>
            <w:r w:rsidRPr="00731180">
              <w:rPr>
                <w:rFonts w:ascii="Times New Roman" w:hAnsi="Times New Roman" w:cs="Times New Roman"/>
                <w:b/>
                <w:sz w:val="24"/>
                <w:szCs w:val="24"/>
                <w:lang w:val="kk-KZ"/>
              </w:rPr>
              <w:t>ойын:</w:t>
            </w:r>
            <w:r>
              <w:rPr>
                <w:rFonts w:ascii="Times New Roman" w:hAnsi="Times New Roman" w:cs="Times New Roman"/>
                <w:b/>
                <w:sz w:val="24"/>
                <w:szCs w:val="24"/>
                <w:lang w:val="kk-KZ" w:eastAsia="ru-RU"/>
              </w:rPr>
              <w:t xml:space="preserve"> </w:t>
            </w:r>
            <w:r w:rsidRPr="00731180">
              <w:rPr>
                <w:rFonts w:ascii="Times New Roman" w:hAnsi="Times New Roman" w:cs="Times New Roman"/>
                <w:b/>
                <w:sz w:val="24"/>
                <w:szCs w:val="24"/>
                <w:lang w:val="kk-KZ"/>
              </w:rPr>
              <w:t xml:space="preserve">«Құстардың қимылы» </w:t>
            </w:r>
            <w:r>
              <w:rPr>
                <w:rFonts w:ascii="Times New Roman" w:hAnsi="Times New Roman" w:cs="Times New Roman"/>
                <w:b/>
                <w:sz w:val="24"/>
                <w:szCs w:val="24"/>
                <w:lang w:val="kk-KZ"/>
              </w:rPr>
              <w:t xml:space="preserve">             </w:t>
            </w:r>
            <w:r w:rsidRPr="00731180">
              <w:rPr>
                <w:rFonts w:ascii="Times New Roman" w:hAnsi="Times New Roman" w:cs="Times New Roman"/>
                <w:b/>
                <w:sz w:val="24"/>
                <w:szCs w:val="24"/>
                <w:lang w:val="kk-KZ"/>
              </w:rPr>
              <w:t xml:space="preserve"> </w:t>
            </w:r>
            <w:r w:rsidRPr="00731180">
              <w:rPr>
                <w:rFonts w:ascii="Times New Roman" w:hAnsi="Times New Roman" w:cs="Times New Roman"/>
                <w:sz w:val="24"/>
                <w:szCs w:val="24"/>
                <w:lang w:val="kk-KZ"/>
              </w:rPr>
              <w:t>Ойын шарты: Балалар тәрбиешінің соңынан қайталап құстардың қимылдарын көрсетеді.</w:t>
            </w:r>
            <w:r w:rsidRPr="00731180">
              <w:rPr>
                <w:rFonts w:ascii="Times New Roman" w:hAnsi="Times New Roman" w:cs="Times New Roman"/>
                <w:b/>
                <w:sz w:val="24"/>
                <w:szCs w:val="24"/>
                <w:lang w:val="kk-KZ"/>
              </w:rPr>
              <w:br/>
            </w:r>
            <w:r w:rsidRPr="00776274">
              <w:rPr>
                <w:rFonts w:ascii="Times New Roman" w:hAnsi="Times New Roman" w:cs="Times New Roman"/>
                <w:b/>
                <w:bCs/>
                <w:sz w:val="24"/>
                <w:szCs w:val="24"/>
                <w:lang w:val="kk-KZ"/>
              </w:rPr>
              <w:t>(дене шынықтыру, физикалық дағды)</w:t>
            </w:r>
          </w:p>
          <w:p w14:paraId="1F20371D" w14:textId="77777777" w:rsidR="00731180" w:rsidRPr="00776274" w:rsidRDefault="00731180" w:rsidP="00731180">
            <w:pPr>
              <w:rPr>
                <w:rFonts w:ascii="Times New Roman" w:hAnsi="Times New Roman" w:cs="Times New Roman"/>
                <w:b/>
                <w:sz w:val="24"/>
                <w:szCs w:val="24"/>
                <w:lang w:val="kk-KZ"/>
              </w:rPr>
            </w:pPr>
            <w:r w:rsidRPr="00776274">
              <w:rPr>
                <w:rFonts w:ascii="Times New Roman" w:hAnsi="Times New Roman" w:cs="Times New Roman"/>
                <w:b/>
                <w:sz w:val="24"/>
                <w:szCs w:val="24"/>
                <w:lang w:val="kk-KZ"/>
              </w:rPr>
              <w:t>Жеке жұмыс:</w:t>
            </w:r>
            <w:r>
              <w:rPr>
                <w:rFonts w:ascii="Times New Roman" w:hAnsi="Times New Roman" w:cs="Times New Roman"/>
                <w:b/>
                <w:sz w:val="24"/>
                <w:szCs w:val="24"/>
                <w:lang w:val="kk-KZ"/>
              </w:rPr>
              <w:t xml:space="preserve"> </w:t>
            </w:r>
            <w:r w:rsidRPr="00776274">
              <w:rPr>
                <w:rFonts w:ascii="Times New Roman" w:hAnsi="Times New Roman" w:cs="Times New Roman"/>
                <w:sz w:val="24"/>
                <w:szCs w:val="24"/>
                <w:lang w:val="kk-KZ"/>
              </w:rPr>
              <w:t>Тақпақтар мен шағын өлеңдерді жатқа айтуға үйрету.</w:t>
            </w:r>
          </w:p>
          <w:p w14:paraId="31EF140D" w14:textId="77777777" w:rsidR="00731180" w:rsidRPr="00B36862" w:rsidRDefault="00731180" w:rsidP="00731180">
            <w:pPr>
              <w:rPr>
                <w:rFonts w:ascii="Times New Roman" w:hAnsi="Times New Roman" w:cs="Times New Roman"/>
                <w:sz w:val="24"/>
                <w:szCs w:val="24"/>
              </w:rPr>
            </w:pPr>
            <w:r w:rsidRPr="00B36862">
              <w:rPr>
                <w:rFonts w:ascii="Times New Roman" w:hAnsi="Times New Roman" w:cs="Times New Roman"/>
                <w:b/>
                <w:sz w:val="24"/>
                <w:szCs w:val="24"/>
              </w:rPr>
              <w:t>Еркін ойындар.</w:t>
            </w:r>
          </w:p>
        </w:tc>
        <w:tc>
          <w:tcPr>
            <w:tcW w:w="2551" w:type="dxa"/>
            <w:tcMar>
              <w:top w:w="15" w:type="dxa"/>
              <w:left w:w="15" w:type="dxa"/>
              <w:bottom w:w="15" w:type="dxa"/>
              <w:right w:w="15" w:type="dxa"/>
            </w:tcMar>
          </w:tcPr>
          <w:p w14:paraId="3BE0F942" w14:textId="77777777" w:rsidR="00731180" w:rsidRPr="00B36862" w:rsidRDefault="00731180" w:rsidP="00731180">
            <w:pPr>
              <w:rPr>
                <w:rFonts w:ascii="Times New Roman" w:hAnsi="Times New Roman" w:cs="Times New Roman"/>
                <w:sz w:val="24"/>
                <w:szCs w:val="24"/>
                <w:lang w:eastAsia="ru-RU"/>
              </w:rPr>
            </w:pPr>
            <w:r w:rsidRPr="00B36862">
              <w:rPr>
                <w:rFonts w:ascii="Times New Roman" w:hAnsi="Times New Roman" w:cs="Times New Roman"/>
                <w:b/>
                <w:bCs/>
                <w:sz w:val="24"/>
                <w:szCs w:val="24"/>
                <w:shd w:val="clear" w:color="auto" w:fill="FFFFFF"/>
                <w:lang w:eastAsia="ru-RU"/>
              </w:rPr>
              <w:t>Күннің көзін бақылау.</w:t>
            </w:r>
          </w:p>
          <w:p w14:paraId="40C73E34" w14:textId="77777777" w:rsidR="00731180" w:rsidRPr="00B36862" w:rsidRDefault="00731180" w:rsidP="00731180">
            <w:pPr>
              <w:spacing w:after="0"/>
              <w:rPr>
                <w:rFonts w:ascii="Times New Roman" w:hAnsi="Times New Roman" w:cs="Times New Roman"/>
                <w:sz w:val="24"/>
                <w:szCs w:val="24"/>
                <w:lang w:eastAsia="ru-RU"/>
              </w:rPr>
            </w:pPr>
            <w:r w:rsidRPr="00B36862">
              <w:rPr>
                <w:rFonts w:ascii="Times New Roman" w:hAnsi="Times New Roman" w:cs="Times New Roman"/>
                <w:b/>
                <w:sz w:val="24"/>
                <w:szCs w:val="24"/>
                <w:lang w:eastAsia="ru-RU"/>
              </w:rPr>
              <w:t>Мақсаты:</w:t>
            </w:r>
            <w:r w:rsidRPr="00B36862">
              <w:rPr>
                <w:rFonts w:ascii="Times New Roman" w:hAnsi="Times New Roman" w:cs="Times New Roman"/>
                <w:sz w:val="24"/>
                <w:szCs w:val="24"/>
                <w:lang w:eastAsia="ru-RU"/>
              </w:rPr>
              <w:t xml:space="preserve">Көктемде күннің жылып, күннің көзі адамдарға ғана емес, өсімдіктерге де мол шуағын төгетінін түсіндіру. Күннің өлі табиғат екені туралы түсініктерін дамыту. </w:t>
            </w:r>
          </w:p>
          <w:p w14:paraId="36AA39F1" w14:textId="77777777" w:rsidR="00731180" w:rsidRPr="00B36862" w:rsidRDefault="00731180" w:rsidP="00731180">
            <w:pPr>
              <w:pStyle w:val="TableParagraph"/>
              <w:rPr>
                <w:sz w:val="24"/>
                <w:szCs w:val="24"/>
              </w:rPr>
            </w:pPr>
            <w:r w:rsidRPr="00B36862">
              <w:rPr>
                <w:b/>
                <w:sz w:val="24"/>
                <w:szCs w:val="24"/>
              </w:rPr>
              <w:t>(қоршаған ортамен таныстыру, әлеуметтік дағды)</w:t>
            </w:r>
          </w:p>
          <w:p w14:paraId="3B7D9F5A" w14:textId="77777777" w:rsidR="00731180" w:rsidRPr="00B36862" w:rsidRDefault="00731180" w:rsidP="00731180">
            <w:pPr>
              <w:spacing w:after="0"/>
              <w:rPr>
                <w:rFonts w:ascii="Times New Roman" w:hAnsi="Times New Roman" w:cs="Times New Roman"/>
                <w:b/>
                <w:sz w:val="24"/>
                <w:szCs w:val="24"/>
                <w:lang w:val="kk-KZ"/>
              </w:rPr>
            </w:pPr>
            <w:r w:rsidRPr="00B36862">
              <w:rPr>
                <w:rFonts w:ascii="Times New Roman" w:hAnsi="Times New Roman" w:cs="Times New Roman"/>
                <w:b/>
                <w:sz w:val="24"/>
                <w:szCs w:val="24"/>
                <w:lang w:val="kk-KZ"/>
              </w:rPr>
              <w:t>Еңбек:</w:t>
            </w:r>
          </w:p>
          <w:p w14:paraId="5D572080" w14:textId="77777777" w:rsidR="00731180" w:rsidRPr="00B36862" w:rsidRDefault="00731180" w:rsidP="00731180">
            <w:pPr>
              <w:spacing w:after="0"/>
              <w:rPr>
                <w:rFonts w:ascii="Times New Roman" w:hAnsi="Times New Roman" w:cs="Times New Roman"/>
                <w:sz w:val="24"/>
                <w:szCs w:val="24"/>
                <w:lang w:val="kk-KZ"/>
              </w:rPr>
            </w:pPr>
            <w:r w:rsidRPr="00B36862">
              <w:rPr>
                <w:rFonts w:ascii="Times New Roman" w:hAnsi="Times New Roman" w:cs="Times New Roman"/>
                <w:b/>
                <w:sz w:val="24"/>
                <w:szCs w:val="24"/>
                <w:lang w:val="kk-KZ" w:eastAsia="ru-RU"/>
              </w:rPr>
              <w:t>Балалармен бірге ойын алаңындағы тастарды жинау.</w:t>
            </w:r>
          </w:p>
          <w:p w14:paraId="7286C269" w14:textId="77777777" w:rsidR="00731180" w:rsidRPr="00B36862" w:rsidRDefault="00731180" w:rsidP="00731180">
            <w:pPr>
              <w:spacing w:after="0"/>
              <w:rPr>
                <w:rFonts w:ascii="Times New Roman" w:hAnsi="Times New Roman" w:cs="Times New Roman"/>
                <w:sz w:val="24"/>
                <w:szCs w:val="24"/>
                <w:lang w:val="kk-KZ"/>
              </w:rPr>
            </w:pPr>
            <w:r w:rsidRPr="00B36862">
              <w:rPr>
                <w:rFonts w:ascii="Times New Roman" w:hAnsi="Times New Roman" w:cs="Times New Roman"/>
                <w:b/>
                <w:sz w:val="24"/>
                <w:szCs w:val="24"/>
                <w:lang w:val="kk-KZ"/>
              </w:rPr>
              <w:t>Қимылды ойын:</w:t>
            </w:r>
          </w:p>
          <w:p w14:paraId="36DD3646" w14:textId="77777777" w:rsidR="00731180" w:rsidRPr="00B36862" w:rsidRDefault="00731180" w:rsidP="00731180">
            <w:pPr>
              <w:pStyle w:val="a3"/>
              <w:rPr>
                <w:rFonts w:ascii="Times New Roman" w:hAnsi="Times New Roman"/>
                <w:b/>
                <w:bCs/>
                <w:iCs/>
                <w:sz w:val="24"/>
                <w:szCs w:val="24"/>
                <w:lang w:val="kk-KZ"/>
              </w:rPr>
            </w:pPr>
            <w:r w:rsidRPr="00B36862">
              <w:rPr>
                <w:rFonts w:ascii="Times New Roman" w:hAnsi="Times New Roman"/>
                <w:b/>
                <w:bCs/>
                <w:iCs/>
                <w:sz w:val="24"/>
                <w:szCs w:val="24"/>
                <w:lang w:val="kk-KZ"/>
              </w:rPr>
              <w:t xml:space="preserve">« Қаздар » </w:t>
            </w:r>
            <w:r w:rsidRPr="00B36862">
              <w:rPr>
                <w:rFonts w:ascii="Times New Roman" w:hAnsi="Times New Roman"/>
                <w:b/>
                <w:bCs/>
                <w:iCs/>
                <w:sz w:val="24"/>
                <w:szCs w:val="24"/>
                <w:lang w:val="kk-KZ"/>
              </w:rPr>
              <w:br/>
              <w:t>Мақсаты:</w:t>
            </w:r>
          </w:p>
          <w:p w14:paraId="5F77E648" w14:textId="77777777" w:rsidR="00731180" w:rsidRPr="00B36862" w:rsidRDefault="00731180" w:rsidP="00731180">
            <w:pPr>
              <w:pStyle w:val="a3"/>
              <w:rPr>
                <w:rFonts w:ascii="Times New Roman" w:hAnsi="Times New Roman"/>
                <w:bCs/>
                <w:iCs/>
                <w:sz w:val="24"/>
                <w:szCs w:val="24"/>
                <w:lang w:val="kk-KZ"/>
              </w:rPr>
            </w:pPr>
            <w:r w:rsidRPr="00B36862">
              <w:rPr>
                <w:rFonts w:ascii="Times New Roman" w:hAnsi="Times New Roman"/>
                <w:bCs/>
                <w:iCs/>
                <w:sz w:val="24"/>
                <w:szCs w:val="24"/>
                <w:lang w:val="kk-KZ"/>
              </w:rPr>
              <w:t> Балалардың музыкалық есту қабілетін дамыту және қаздардың тіршілігімен таныстыру.</w:t>
            </w:r>
          </w:p>
          <w:p w14:paraId="15CA439B" w14:textId="77777777" w:rsidR="00731180" w:rsidRPr="00B36862" w:rsidRDefault="00731180" w:rsidP="00731180">
            <w:pPr>
              <w:spacing w:after="0"/>
              <w:rPr>
                <w:rFonts w:ascii="Times New Roman" w:hAnsi="Times New Roman" w:cs="Times New Roman"/>
                <w:sz w:val="24"/>
                <w:szCs w:val="24"/>
                <w:lang w:val="kk-KZ"/>
              </w:rPr>
            </w:pPr>
            <w:r w:rsidRPr="00B36862">
              <w:rPr>
                <w:rFonts w:ascii="Times New Roman" w:hAnsi="Times New Roman" w:cs="Times New Roman"/>
                <w:b/>
                <w:bCs/>
                <w:iCs/>
                <w:sz w:val="24"/>
                <w:szCs w:val="24"/>
                <w:lang w:val="kk-KZ"/>
              </w:rPr>
              <w:t>(дене шынықтыру, физикалық дағды)</w:t>
            </w:r>
          </w:p>
          <w:p w14:paraId="0B9056EC" w14:textId="77777777" w:rsidR="00731180" w:rsidRPr="00B36862" w:rsidRDefault="00731180" w:rsidP="00731180">
            <w:pPr>
              <w:spacing w:after="0"/>
              <w:rPr>
                <w:rFonts w:ascii="Times New Roman" w:hAnsi="Times New Roman" w:cs="Times New Roman"/>
                <w:b/>
                <w:sz w:val="24"/>
                <w:szCs w:val="24"/>
                <w:lang w:val="kk-KZ"/>
              </w:rPr>
            </w:pPr>
            <w:r w:rsidRPr="00B36862">
              <w:rPr>
                <w:rFonts w:ascii="Times New Roman" w:hAnsi="Times New Roman" w:cs="Times New Roman"/>
                <w:b/>
                <w:sz w:val="24"/>
                <w:szCs w:val="24"/>
                <w:lang w:val="kk-KZ"/>
              </w:rPr>
              <w:t>Жеке жұмыс:</w:t>
            </w:r>
          </w:p>
          <w:p w14:paraId="3B634565" w14:textId="77777777" w:rsidR="00731180" w:rsidRPr="00B36862" w:rsidRDefault="00731180" w:rsidP="00731180">
            <w:pPr>
              <w:spacing w:after="0"/>
              <w:rPr>
                <w:rFonts w:ascii="Times New Roman" w:hAnsi="Times New Roman" w:cs="Times New Roman"/>
                <w:sz w:val="24"/>
                <w:szCs w:val="24"/>
                <w:lang w:val="kk-KZ"/>
              </w:rPr>
            </w:pPr>
            <w:r w:rsidRPr="00B36862">
              <w:rPr>
                <w:rFonts w:ascii="Times New Roman" w:hAnsi="Times New Roman" w:cs="Times New Roman"/>
                <w:sz w:val="24"/>
                <w:szCs w:val="24"/>
                <w:lang w:val="kk-KZ"/>
              </w:rPr>
              <w:t>Заттардың айырмашылықтары мен атауларын, олардың көлемін, түсін, пішінін қарастыру мен зерттеу дағдыларын дамыту.</w:t>
            </w:r>
          </w:p>
          <w:p w14:paraId="6A6A0D3A" w14:textId="77777777" w:rsidR="00731180" w:rsidRPr="00B36862" w:rsidRDefault="00731180" w:rsidP="00731180">
            <w:pPr>
              <w:rPr>
                <w:rFonts w:ascii="Times New Roman" w:hAnsi="Times New Roman" w:cs="Times New Roman"/>
                <w:sz w:val="24"/>
                <w:szCs w:val="24"/>
              </w:rPr>
            </w:pPr>
            <w:r w:rsidRPr="00B36862">
              <w:rPr>
                <w:rFonts w:ascii="Times New Roman" w:hAnsi="Times New Roman" w:cs="Times New Roman"/>
                <w:b/>
                <w:sz w:val="24"/>
                <w:szCs w:val="24"/>
              </w:rPr>
              <w:t>Еркін ойындар.</w:t>
            </w:r>
          </w:p>
        </w:tc>
      </w:tr>
      <w:tr w:rsidR="00731180" w:rsidRPr="00410470" w14:paraId="46D7C0B8" w14:textId="77777777" w:rsidTr="00776274">
        <w:trPr>
          <w:trHeight w:val="30"/>
        </w:trPr>
        <w:tc>
          <w:tcPr>
            <w:tcW w:w="2694" w:type="dxa"/>
            <w:tcMar>
              <w:top w:w="15" w:type="dxa"/>
              <w:left w:w="15" w:type="dxa"/>
              <w:bottom w:w="15" w:type="dxa"/>
              <w:right w:w="15" w:type="dxa"/>
            </w:tcMar>
            <w:vAlign w:val="center"/>
          </w:tcPr>
          <w:p w14:paraId="3674ED18" w14:textId="77777777" w:rsidR="00731180" w:rsidRPr="00410470" w:rsidRDefault="00731180" w:rsidP="00731180">
            <w:pPr>
              <w:ind w:left="20"/>
              <w:rPr>
                <w:rFonts w:ascii="Times New Roman" w:hAnsi="Times New Roman" w:cs="Times New Roman"/>
                <w:b/>
                <w:bCs/>
                <w:sz w:val="24"/>
                <w:szCs w:val="24"/>
              </w:rPr>
            </w:pPr>
            <w:r w:rsidRPr="00410470">
              <w:rPr>
                <w:rFonts w:ascii="Times New Roman" w:hAnsi="Times New Roman" w:cs="Times New Roman"/>
                <w:b/>
                <w:bCs/>
                <w:sz w:val="24"/>
                <w:szCs w:val="24"/>
              </w:rPr>
              <w:lastRenderedPageBreak/>
              <w:t>Серуеннен оралу</w:t>
            </w:r>
          </w:p>
        </w:tc>
        <w:tc>
          <w:tcPr>
            <w:tcW w:w="12757" w:type="dxa"/>
            <w:gridSpan w:val="5"/>
            <w:tcMar>
              <w:top w:w="15" w:type="dxa"/>
              <w:left w:w="15" w:type="dxa"/>
              <w:bottom w:w="15" w:type="dxa"/>
              <w:right w:w="15" w:type="dxa"/>
            </w:tcMar>
          </w:tcPr>
          <w:p w14:paraId="3EB87E72" w14:textId="77777777" w:rsidR="00731180" w:rsidRPr="00410470" w:rsidRDefault="00731180" w:rsidP="00731180">
            <w:pPr>
              <w:pStyle w:val="TableParagraph"/>
              <w:rPr>
                <w:sz w:val="24"/>
                <w:szCs w:val="24"/>
              </w:rPr>
            </w:pPr>
            <w:r w:rsidRPr="00410470">
              <w:rPr>
                <w:sz w:val="24"/>
                <w:szCs w:val="24"/>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410470">
              <w:rPr>
                <w:b/>
                <w:bCs/>
                <w:sz w:val="24"/>
                <w:szCs w:val="24"/>
              </w:rPr>
              <w:t>дербес қимыл  әрекеті).</w:t>
            </w:r>
          </w:p>
        </w:tc>
      </w:tr>
      <w:tr w:rsidR="00731180" w:rsidRPr="00F837CE" w14:paraId="171D2739" w14:textId="77777777" w:rsidTr="00776274">
        <w:trPr>
          <w:trHeight w:val="30"/>
        </w:trPr>
        <w:tc>
          <w:tcPr>
            <w:tcW w:w="2694" w:type="dxa"/>
            <w:tcMar>
              <w:top w:w="15" w:type="dxa"/>
              <w:left w:w="15" w:type="dxa"/>
              <w:bottom w:w="15" w:type="dxa"/>
              <w:right w:w="15" w:type="dxa"/>
            </w:tcMar>
            <w:vAlign w:val="center"/>
          </w:tcPr>
          <w:p w14:paraId="5E091C7F" w14:textId="77777777" w:rsidR="00731180" w:rsidRPr="00410470" w:rsidRDefault="00731180" w:rsidP="00731180">
            <w:pPr>
              <w:ind w:left="20"/>
              <w:rPr>
                <w:rFonts w:ascii="Times New Roman" w:hAnsi="Times New Roman" w:cs="Times New Roman"/>
                <w:b/>
                <w:bCs/>
                <w:sz w:val="24"/>
                <w:szCs w:val="24"/>
              </w:rPr>
            </w:pPr>
            <w:r w:rsidRPr="00410470">
              <w:rPr>
                <w:rFonts w:ascii="Times New Roman" w:hAnsi="Times New Roman" w:cs="Times New Roman"/>
                <w:b/>
                <w:bCs/>
                <w:sz w:val="24"/>
                <w:szCs w:val="24"/>
              </w:rPr>
              <w:t>Түскі ас</w:t>
            </w:r>
          </w:p>
        </w:tc>
        <w:tc>
          <w:tcPr>
            <w:tcW w:w="12757" w:type="dxa"/>
            <w:gridSpan w:val="5"/>
            <w:tcMar>
              <w:top w:w="15" w:type="dxa"/>
              <w:left w:w="15" w:type="dxa"/>
              <w:bottom w:w="15" w:type="dxa"/>
              <w:right w:w="15" w:type="dxa"/>
            </w:tcMar>
          </w:tcPr>
          <w:p w14:paraId="1E97232F" w14:textId="77777777" w:rsidR="00731180" w:rsidRPr="00410470" w:rsidRDefault="00731180" w:rsidP="00731180">
            <w:pPr>
              <w:pStyle w:val="TableParagraph"/>
              <w:rPr>
                <w:b/>
                <w:bCs/>
                <w:sz w:val="24"/>
                <w:szCs w:val="24"/>
              </w:rPr>
            </w:pPr>
            <w:r w:rsidRPr="00410470">
              <w:rPr>
                <w:sz w:val="24"/>
                <w:szCs w:val="24"/>
              </w:rPr>
              <w:t xml:space="preserve"> Түскі  ас алдында гигеналық шараларды  орындау : қолды дұрыс жуу, өз орамалының орнын білу,  қолды дұрыс сүрту, орамалды ілу </w:t>
            </w:r>
          </w:p>
          <w:p w14:paraId="272D7CE5" w14:textId="77777777" w:rsidR="00731180" w:rsidRPr="00410470" w:rsidRDefault="00731180" w:rsidP="00731180">
            <w:pPr>
              <w:ind w:left="20"/>
              <w:jc w:val="both"/>
              <w:rPr>
                <w:rFonts w:ascii="Times New Roman" w:hAnsi="Times New Roman" w:cs="Times New Roman"/>
                <w:sz w:val="24"/>
                <w:szCs w:val="24"/>
                <w:lang w:val="kk-KZ"/>
              </w:rPr>
            </w:pPr>
            <w:r w:rsidRPr="00410470">
              <w:rPr>
                <w:rFonts w:ascii="Times New Roman" w:hAnsi="Times New Roman" w:cs="Times New Roman"/>
                <w:b/>
                <w:bCs/>
                <w:sz w:val="24"/>
                <w:szCs w:val="24"/>
                <w:lang w:val="kk-KZ"/>
              </w:rPr>
              <w:t>(мәдени-гигиеналық дағдылар, өзіне-өзі қызмет ету, кезекшілердің еңбек әрекеті)</w:t>
            </w:r>
          </w:p>
        </w:tc>
      </w:tr>
      <w:tr w:rsidR="00731180" w:rsidRPr="00410470" w14:paraId="38315FC3" w14:textId="77777777" w:rsidTr="00CB3DB7">
        <w:trPr>
          <w:trHeight w:val="30"/>
        </w:trPr>
        <w:tc>
          <w:tcPr>
            <w:tcW w:w="2694" w:type="dxa"/>
            <w:tcMar>
              <w:top w:w="15" w:type="dxa"/>
              <w:left w:w="15" w:type="dxa"/>
              <w:bottom w:w="15" w:type="dxa"/>
              <w:right w:w="15" w:type="dxa"/>
            </w:tcMar>
            <w:vAlign w:val="center"/>
          </w:tcPr>
          <w:p w14:paraId="54767ADD" w14:textId="77777777" w:rsidR="00731180" w:rsidRPr="00410470" w:rsidRDefault="00731180" w:rsidP="00731180">
            <w:pPr>
              <w:ind w:left="20"/>
              <w:rPr>
                <w:rFonts w:ascii="Times New Roman" w:hAnsi="Times New Roman" w:cs="Times New Roman"/>
                <w:b/>
                <w:bCs/>
                <w:sz w:val="24"/>
                <w:szCs w:val="24"/>
              </w:rPr>
            </w:pPr>
            <w:r w:rsidRPr="00410470">
              <w:rPr>
                <w:rFonts w:ascii="Times New Roman" w:hAnsi="Times New Roman" w:cs="Times New Roman"/>
                <w:b/>
                <w:bCs/>
                <w:sz w:val="24"/>
                <w:szCs w:val="24"/>
              </w:rPr>
              <w:t>Күндізгі ұйқы</w:t>
            </w:r>
          </w:p>
        </w:tc>
        <w:tc>
          <w:tcPr>
            <w:tcW w:w="2693" w:type="dxa"/>
            <w:tcMar>
              <w:top w:w="15" w:type="dxa"/>
              <w:left w:w="15" w:type="dxa"/>
              <w:bottom w:w="15" w:type="dxa"/>
              <w:right w:w="15" w:type="dxa"/>
            </w:tcMar>
          </w:tcPr>
          <w:p w14:paraId="60546339" w14:textId="77777777" w:rsidR="00731180" w:rsidRPr="00410470" w:rsidRDefault="00731180" w:rsidP="00731180">
            <w:pPr>
              <w:rPr>
                <w:rFonts w:ascii="Times New Roman" w:hAnsi="Times New Roman" w:cs="Times New Roman"/>
                <w:sz w:val="24"/>
                <w:szCs w:val="24"/>
                <w:lang w:val="kk-KZ"/>
              </w:rPr>
            </w:pPr>
            <w:r w:rsidRPr="00410470">
              <w:rPr>
                <w:rFonts w:ascii="Times New Roman" w:hAnsi="Times New Roman" w:cs="Times New Roman"/>
                <w:sz w:val="24"/>
                <w:szCs w:val="24"/>
                <w:lang w:val="kk-KZ"/>
              </w:rPr>
              <w:t xml:space="preserve">Киімдерін ұқыпты орындыққа іліп (немесе арнайы сөреге) қоюды үйрету. Өз төсек орнын тауып жатуды үйрету. </w:t>
            </w:r>
          </w:p>
          <w:p w14:paraId="206F73FA" w14:textId="77777777" w:rsidR="00731180" w:rsidRPr="00410470" w:rsidRDefault="00731180" w:rsidP="00731180">
            <w:pPr>
              <w:rPr>
                <w:rFonts w:ascii="Times New Roman" w:hAnsi="Times New Roman" w:cs="Times New Roman"/>
                <w:sz w:val="24"/>
                <w:szCs w:val="24"/>
                <w:lang w:val="kk-KZ"/>
              </w:rPr>
            </w:pPr>
            <w:r w:rsidRPr="00410470">
              <w:rPr>
                <w:rFonts w:ascii="Times New Roman" w:hAnsi="Times New Roman" w:cs="Times New Roman"/>
                <w:sz w:val="24"/>
                <w:szCs w:val="24"/>
                <w:lang w:val="kk-KZ"/>
              </w:rPr>
              <w:t>Балалардың  тыныш ұйықтауы үшін жайы баяу музыка тыңдау. Бесік жырын айтып беру (</w:t>
            </w:r>
            <w:r w:rsidRPr="00410470">
              <w:rPr>
                <w:rFonts w:ascii="Times New Roman" w:hAnsi="Times New Roman" w:cs="Times New Roman"/>
                <w:b/>
                <w:bCs/>
                <w:sz w:val="24"/>
                <w:szCs w:val="24"/>
                <w:lang w:val="kk-KZ"/>
              </w:rPr>
              <w:t>өзіне-өзі қызмет ету дағдылары, ірі және ұсақ моториканы дамыту)</w:t>
            </w:r>
          </w:p>
          <w:p w14:paraId="6EC0F15E" w14:textId="77777777" w:rsidR="00731180" w:rsidRPr="00410470" w:rsidRDefault="00731180" w:rsidP="00731180">
            <w:pPr>
              <w:ind w:left="20"/>
              <w:jc w:val="both"/>
              <w:rPr>
                <w:rFonts w:ascii="Times New Roman" w:hAnsi="Times New Roman" w:cs="Times New Roman"/>
                <w:sz w:val="24"/>
                <w:szCs w:val="24"/>
              </w:rPr>
            </w:pPr>
            <w:r w:rsidRPr="00410470">
              <w:rPr>
                <w:rFonts w:ascii="Times New Roman" w:hAnsi="Times New Roman" w:cs="Times New Roman"/>
                <w:sz w:val="24"/>
                <w:szCs w:val="24"/>
                <w:lang w:val="kk-KZ"/>
              </w:rPr>
              <w:t xml:space="preserve">Балалардың  тыныш ұйықтауы үшін жайы баяу музыка тыңдау. </w:t>
            </w:r>
            <w:r w:rsidRPr="00410470">
              <w:rPr>
                <w:rFonts w:ascii="Times New Roman" w:hAnsi="Times New Roman" w:cs="Times New Roman"/>
                <w:b/>
                <w:sz w:val="24"/>
                <w:szCs w:val="24"/>
              </w:rPr>
              <w:t>(Музыка)</w:t>
            </w:r>
          </w:p>
        </w:tc>
        <w:tc>
          <w:tcPr>
            <w:tcW w:w="2409" w:type="dxa"/>
            <w:tcMar>
              <w:top w:w="15" w:type="dxa"/>
              <w:left w:w="15" w:type="dxa"/>
              <w:bottom w:w="15" w:type="dxa"/>
              <w:right w:w="15" w:type="dxa"/>
            </w:tcMar>
          </w:tcPr>
          <w:p w14:paraId="7AF8A226" w14:textId="77777777" w:rsidR="00731180" w:rsidRPr="00410470" w:rsidRDefault="00731180" w:rsidP="00731180">
            <w:pPr>
              <w:rPr>
                <w:rFonts w:ascii="Times New Roman" w:hAnsi="Times New Roman" w:cs="Times New Roman"/>
                <w:sz w:val="24"/>
                <w:szCs w:val="24"/>
                <w:lang w:val="kk-KZ"/>
              </w:rPr>
            </w:pPr>
            <w:r w:rsidRPr="00410470">
              <w:rPr>
                <w:rFonts w:ascii="Times New Roman" w:hAnsi="Times New Roman" w:cs="Times New Roman"/>
                <w:sz w:val="24"/>
                <w:szCs w:val="24"/>
                <w:lang w:val="kk-KZ"/>
              </w:rPr>
              <w:t xml:space="preserve">Киім түймелерін, сырмаларын өздігінше ағытуды қалыптастыру. </w:t>
            </w:r>
          </w:p>
          <w:p w14:paraId="2F718783" w14:textId="77777777" w:rsidR="00731180" w:rsidRPr="00410470" w:rsidRDefault="00731180" w:rsidP="00731180">
            <w:pPr>
              <w:rPr>
                <w:rFonts w:ascii="Times New Roman" w:hAnsi="Times New Roman" w:cs="Times New Roman"/>
                <w:sz w:val="24"/>
                <w:szCs w:val="24"/>
                <w:lang w:val="kk-KZ"/>
              </w:rPr>
            </w:pPr>
            <w:r w:rsidRPr="00410470">
              <w:rPr>
                <w:rFonts w:ascii="Times New Roman" w:hAnsi="Times New Roman" w:cs="Times New Roman"/>
                <w:sz w:val="24"/>
                <w:szCs w:val="24"/>
                <w:lang w:val="kk-KZ"/>
              </w:rPr>
              <w:t>Балалардың  тыныш ұйықтауы үшін жайы баяу музыка тыңдау. Бесік жырын айтып беру (</w:t>
            </w:r>
            <w:r w:rsidRPr="00410470">
              <w:rPr>
                <w:rFonts w:ascii="Times New Roman" w:hAnsi="Times New Roman" w:cs="Times New Roman"/>
                <w:b/>
                <w:bCs/>
                <w:sz w:val="24"/>
                <w:szCs w:val="24"/>
                <w:lang w:val="kk-KZ"/>
              </w:rPr>
              <w:t>өзіне-өзі қызмет ету дағдылары, ірі және ұсақ моториканы дамыту)</w:t>
            </w:r>
          </w:p>
          <w:p w14:paraId="3168823C" w14:textId="77777777" w:rsidR="00731180" w:rsidRPr="00410470" w:rsidRDefault="00731180" w:rsidP="00731180">
            <w:pPr>
              <w:ind w:left="20"/>
              <w:rPr>
                <w:rFonts w:ascii="Times New Roman" w:hAnsi="Times New Roman" w:cs="Times New Roman"/>
                <w:sz w:val="24"/>
                <w:szCs w:val="24"/>
              </w:rPr>
            </w:pPr>
            <w:r w:rsidRPr="00410470">
              <w:rPr>
                <w:rFonts w:ascii="Times New Roman" w:hAnsi="Times New Roman" w:cs="Times New Roman"/>
                <w:sz w:val="24"/>
                <w:szCs w:val="24"/>
                <w:lang w:val="kk-KZ"/>
              </w:rPr>
              <w:t xml:space="preserve">Балалардың  тыныш ұйықтауы үшін жайы баяу музыка тыңдау. </w:t>
            </w:r>
            <w:r w:rsidRPr="00410470">
              <w:rPr>
                <w:rFonts w:ascii="Times New Roman" w:hAnsi="Times New Roman" w:cs="Times New Roman"/>
                <w:b/>
                <w:sz w:val="24"/>
                <w:szCs w:val="24"/>
              </w:rPr>
              <w:t>(Музыка)</w:t>
            </w:r>
          </w:p>
        </w:tc>
        <w:tc>
          <w:tcPr>
            <w:tcW w:w="2551" w:type="dxa"/>
            <w:tcMar>
              <w:top w:w="15" w:type="dxa"/>
              <w:left w:w="15" w:type="dxa"/>
              <w:bottom w:w="15" w:type="dxa"/>
              <w:right w:w="15" w:type="dxa"/>
            </w:tcMar>
          </w:tcPr>
          <w:p w14:paraId="115902E1" w14:textId="77777777" w:rsidR="00731180" w:rsidRPr="00410470" w:rsidRDefault="00731180" w:rsidP="00731180">
            <w:pPr>
              <w:rPr>
                <w:rFonts w:ascii="Times New Roman" w:hAnsi="Times New Roman" w:cs="Times New Roman"/>
                <w:sz w:val="24"/>
                <w:szCs w:val="24"/>
                <w:lang w:val="kk-KZ"/>
              </w:rPr>
            </w:pPr>
            <w:r w:rsidRPr="00410470">
              <w:rPr>
                <w:rFonts w:ascii="Times New Roman" w:hAnsi="Times New Roman" w:cs="Times New Roman"/>
                <w:sz w:val="24"/>
                <w:szCs w:val="24"/>
                <w:lang w:val="kk-KZ"/>
              </w:rPr>
              <w:t xml:space="preserve">Киім түймелерін, сырмаларын өздігінше ағытуды қалыптастыру. </w:t>
            </w:r>
          </w:p>
          <w:p w14:paraId="1ED0255E" w14:textId="77777777" w:rsidR="00731180" w:rsidRPr="00410470" w:rsidRDefault="00731180" w:rsidP="00731180">
            <w:pPr>
              <w:rPr>
                <w:rFonts w:ascii="Times New Roman" w:hAnsi="Times New Roman" w:cs="Times New Roman"/>
                <w:sz w:val="24"/>
                <w:szCs w:val="24"/>
                <w:lang w:val="kk-KZ"/>
              </w:rPr>
            </w:pPr>
            <w:r w:rsidRPr="00410470">
              <w:rPr>
                <w:rFonts w:ascii="Times New Roman" w:hAnsi="Times New Roman" w:cs="Times New Roman"/>
                <w:sz w:val="24"/>
                <w:szCs w:val="24"/>
                <w:lang w:val="kk-KZ"/>
              </w:rPr>
              <w:t>Балалардың  тыныш ұйықтауы үшін жайы баяу музыка тыңдау. Бесік жырын айтып беру (</w:t>
            </w:r>
            <w:r w:rsidRPr="00410470">
              <w:rPr>
                <w:rFonts w:ascii="Times New Roman" w:hAnsi="Times New Roman" w:cs="Times New Roman"/>
                <w:b/>
                <w:bCs/>
                <w:sz w:val="24"/>
                <w:szCs w:val="24"/>
                <w:lang w:val="kk-KZ"/>
              </w:rPr>
              <w:t>өзіне-өзі қызмет ету дағдылары, ірі және ұсақ моториканы дамыту)</w:t>
            </w:r>
          </w:p>
          <w:p w14:paraId="32364065" w14:textId="77777777" w:rsidR="00731180" w:rsidRPr="00410470" w:rsidRDefault="00731180" w:rsidP="00731180">
            <w:pPr>
              <w:ind w:left="20"/>
              <w:rPr>
                <w:rFonts w:ascii="Times New Roman" w:hAnsi="Times New Roman" w:cs="Times New Roman"/>
                <w:sz w:val="24"/>
                <w:szCs w:val="24"/>
              </w:rPr>
            </w:pPr>
            <w:r w:rsidRPr="00410470">
              <w:rPr>
                <w:rFonts w:ascii="Times New Roman" w:hAnsi="Times New Roman" w:cs="Times New Roman"/>
                <w:sz w:val="24"/>
                <w:szCs w:val="24"/>
                <w:lang w:val="kk-KZ"/>
              </w:rPr>
              <w:t xml:space="preserve">Балалардың  тыныш ұйықтауы үшін жайы баяу музыка тыңдау. </w:t>
            </w:r>
            <w:r w:rsidRPr="00410470">
              <w:rPr>
                <w:rFonts w:ascii="Times New Roman" w:hAnsi="Times New Roman" w:cs="Times New Roman"/>
                <w:b/>
                <w:sz w:val="24"/>
                <w:szCs w:val="24"/>
              </w:rPr>
              <w:t>(Музыка)</w:t>
            </w:r>
          </w:p>
        </w:tc>
        <w:tc>
          <w:tcPr>
            <w:tcW w:w="2553" w:type="dxa"/>
            <w:tcMar>
              <w:top w:w="15" w:type="dxa"/>
              <w:left w:w="15" w:type="dxa"/>
              <w:bottom w:w="15" w:type="dxa"/>
              <w:right w:w="15" w:type="dxa"/>
            </w:tcMar>
          </w:tcPr>
          <w:p w14:paraId="665133D6" w14:textId="77777777" w:rsidR="00731180" w:rsidRPr="00410470" w:rsidRDefault="00731180" w:rsidP="00731180">
            <w:pPr>
              <w:rPr>
                <w:rFonts w:ascii="Times New Roman" w:hAnsi="Times New Roman" w:cs="Times New Roman"/>
                <w:sz w:val="24"/>
                <w:szCs w:val="24"/>
                <w:lang w:val="kk-KZ"/>
              </w:rPr>
            </w:pPr>
            <w:r w:rsidRPr="00410470">
              <w:rPr>
                <w:rFonts w:ascii="Times New Roman" w:hAnsi="Times New Roman" w:cs="Times New Roman"/>
                <w:sz w:val="24"/>
                <w:szCs w:val="24"/>
                <w:lang w:val="kk-KZ"/>
              </w:rPr>
              <w:t xml:space="preserve">Киімдерін ұқыпты орындыққа іліп (немесе арнайы сөреге) қоюды үйрету. Өз төсек орнын тауып жатуды үйрету. </w:t>
            </w:r>
          </w:p>
          <w:p w14:paraId="543E8E14" w14:textId="77777777" w:rsidR="00731180" w:rsidRPr="00410470" w:rsidRDefault="00731180" w:rsidP="00731180">
            <w:pPr>
              <w:rPr>
                <w:rFonts w:ascii="Times New Roman" w:hAnsi="Times New Roman" w:cs="Times New Roman"/>
                <w:sz w:val="24"/>
                <w:szCs w:val="24"/>
                <w:lang w:val="kk-KZ"/>
              </w:rPr>
            </w:pPr>
            <w:r w:rsidRPr="00410470">
              <w:rPr>
                <w:rFonts w:ascii="Times New Roman" w:hAnsi="Times New Roman" w:cs="Times New Roman"/>
                <w:sz w:val="24"/>
                <w:szCs w:val="24"/>
                <w:lang w:val="kk-KZ"/>
              </w:rPr>
              <w:t>Балалардың  тыныш ұйықтауы үшін жайы баяу музыка тыңдау. Бесік жырын айтып беру (</w:t>
            </w:r>
            <w:r w:rsidRPr="00410470">
              <w:rPr>
                <w:rFonts w:ascii="Times New Roman" w:hAnsi="Times New Roman" w:cs="Times New Roman"/>
                <w:b/>
                <w:bCs/>
                <w:sz w:val="24"/>
                <w:szCs w:val="24"/>
                <w:lang w:val="kk-KZ"/>
              </w:rPr>
              <w:t>өзіне-өзі қызмет ету дағдылары, ірі және ұсақ моториканы дамыту)</w:t>
            </w:r>
          </w:p>
          <w:p w14:paraId="7EDD8056" w14:textId="77777777" w:rsidR="00731180" w:rsidRPr="00410470" w:rsidRDefault="00731180" w:rsidP="00731180">
            <w:pPr>
              <w:ind w:left="20"/>
              <w:rPr>
                <w:rFonts w:ascii="Times New Roman" w:hAnsi="Times New Roman" w:cs="Times New Roman"/>
                <w:sz w:val="24"/>
                <w:szCs w:val="24"/>
              </w:rPr>
            </w:pPr>
            <w:r w:rsidRPr="00410470">
              <w:rPr>
                <w:rFonts w:ascii="Times New Roman" w:hAnsi="Times New Roman" w:cs="Times New Roman"/>
                <w:sz w:val="24"/>
                <w:szCs w:val="24"/>
                <w:lang w:val="kk-KZ"/>
              </w:rPr>
              <w:t xml:space="preserve">Балалардың  тыныш ұйықтауы үшін жайы баяу музыка тыңдау. </w:t>
            </w:r>
            <w:r w:rsidRPr="00410470">
              <w:rPr>
                <w:rFonts w:ascii="Times New Roman" w:hAnsi="Times New Roman" w:cs="Times New Roman"/>
                <w:b/>
                <w:sz w:val="24"/>
                <w:szCs w:val="24"/>
              </w:rPr>
              <w:t>(Музыка)</w:t>
            </w:r>
          </w:p>
        </w:tc>
        <w:tc>
          <w:tcPr>
            <w:tcW w:w="2551" w:type="dxa"/>
            <w:tcMar>
              <w:top w:w="15" w:type="dxa"/>
              <w:left w:w="15" w:type="dxa"/>
              <w:bottom w:w="15" w:type="dxa"/>
              <w:right w:w="15" w:type="dxa"/>
            </w:tcMar>
          </w:tcPr>
          <w:p w14:paraId="129152BD" w14:textId="77777777" w:rsidR="00731180" w:rsidRPr="00410470" w:rsidRDefault="00731180" w:rsidP="00731180">
            <w:pPr>
              <w:rPr>
                <w:rFonts w:ascii="Times New Roman" w:hAnsi="Times New Roman" w:cs="Times New Roman"/>
                <w:sz w:val="24"/>
                <w:szCs w:val="24"/>
                <w:lang w:val="kk-KZ"/>
              </w:rPr>
            </w:pPr>
            <w:r w:rsidRPr="00410470">
              <w:rPr>
                <w:rFonts w:ascii="Times New Roman" w:hAnsi="Times New Roman" w:cs="Times New Roman"/>
                <w:sz w:val="24"/>
                <w:szCs w:val="24"/>
                <w:lang w:val="kk-KZ"/>
              </w:rPr>
              <w:t xml:space="preserve">Киімдерін ұқыпты орындыққа іліп (немесе арнайы сөреге) қоюды үйрету. Өз төсек орнын тауып жатуды үйрету. </w:t>
            </w:r>
          </w:p>
          <w:p w14:paraId="6C1FDAEC" w14:textId="77777777" w:rsidR="00731180" w:rsidRPr="00410470" w:rsidRDefault="00731180" w:rsidP="00731180">
            <w:pPr>
              <w:rPr>
                <w:rFonts w:ascii="Times New Roman" w:hAnsi="Times New Roman" w:cs="Times New Roman"/>
                <w:sz w:val="24"/>
                <w:szCs w:val="24"/>
                <w:lang w:val="kk-KZ"/>
              </w:rPr>
            </w:pPr>
            <w:r w:rsidRPr="00410470">
              <w:rPr>
                <w:rFonts w:ascii="Times New Roman" w:hAnsi="Times New Roman" w:cs="Times New Roman"/>
                <w:sz w:val="24"/>
                <w:szCs w:val="24"/>
                <w:lang w:val="kk-KZ"/>
              </w:rPr>
              <w:t>Балалардың  тыныш ұйықтауы үшін жайы баяу музыка тыңдау. Бесік жырын айтып беру (</w:t>
            </w:r>
            <w:r w:rsidRPr="00410470">
              <w:rPr>
                <w:rFonts w:ascii="Times New Roman" w:hAnsi="Times New Roman" w:cs="Times New Roman"/>
                <w:b/>
                <w:bCs/>
                <w:sz w:val="24"/>
                <w:szCs w:val="24"/>
                <w:lang w:val="kk-KZ"/>
              </w:rPr>
              <w:t>өзіне-өзі қызмет ету дағдылары, ірі және ұсақ моториканы дамыту)</w:t>
            </w:r>
          </w:p>
          <w:p w14:paraId="1D1E8DC4" w14:textId="77777777" w:rsidR="00731180" w:rsidRPr="00410470" w:rsidRDefault="00731180" w:rsidP="00731180">
            <w:pPr>
              <w:ind w:left="20"/>
              <w:jc w:val="both"/>
              <w:rPr>
                <w:rFonts w:ascii="Times New Roman" w:hAnsi="Times New Roman" w:cs="Times New Roman"/>
                <w:sz w:val="24"/>
                <w:szCs w:val="24"/>
              </w:rPr>
            </w:pPr>
            <w:r w:rsidRPr="00410470">
              <w:rPr>
                <w:rFonts w:ascii="Times New Roman" w:hAnsi="Times New Roman" w:cs="Times New Roman"/>
                <w:sz w:val="24"/>
                <w:szCs w:val="24"/>
                <w:lang w:val="kk-KZ"/>
              </w:rPr>
              <w:t xml:space="preserve">Балалардың  тыныш ұйықтауы үшін жайы баяу музыка тыңдау. </w:t>
            </w:r>
            <w:r w:rsidRPr="00410470">
              <w:rPr>
                <w:rFonts w:ascii="Times New Roman" w:hAnsi="Times New Roman" w:cs="Times New Roman"/>
                <w:b/>
                <w:sz w:val="24"/>
                <w:szCs w:val="24"/>
              </w:rPr>
              <w:t>(Музыка)</w:t>
            </w:r>
          </w:p>
        </w:tc>
      </w:tr>
      <w:tr w:rsidR="00042472" w:rsidRPr="00F837CE" w14:paraId="632790A4" w14:textId="77777777" w:rsidTr="00776274">
        <w:trPr>
          <w:trHeight w:val="30"/>
        </w:trPr>
        <w:tc>
          <w:tcPr>
            <w:tcW w:w="2694" w:type="dxa"/>
            <w:tcMar>
              <w:top w:w="15" w:type="dxa"/>
              <w:left w:w="15" w:type="dxa"/>
              <w:bottom w:w="15" w:type="dxa"/>
              <w:right w:w="15" w:type="dxa"/>
            </w:tcMar>
            <w:vAlign w:val="center"/>
          </w:tcPr>
          <w:p w14:paraId="59338139" w14:textId="77777777" w:rsidR="00042472" w:rsidRPr="00410470" w:rsidRDefault="00042472" w:rsidP="00731180">
            <w:pPr>
              <w:ind w:left="20"/>
              <w:rPr>
                <w:rFonts w:ascii="Times New Roman" w:hAnsi="Times New Roman" w:cs="Times New Roman"/>
                <w:b/>
                <w:bCs/>
                <w:sz w:val="24"/>
                <w:szCs w:val="24"/>
              </w:rPr>
            </w:pPr>
            <w:r w:rsidRPr="00410470">
              <w:rPr>
                <w:rFonts w:ascii="Times New Roman" w:hAnsi="Times New Roman" w:cs="Times New Roman"/>
                <w:b/>
                <w:bCs/>
                <w:sz w:val="24"/>
                <w:szCs w:val="24"/>
              </w:rPr>
              <w:t>Ұйқыдан біртіндеп ояту, сауықтыру шаралары</w:t>
            </w:r>
          </w:p>
        </w:tc>
        <w:tc>
          <w:tcPr>
            <w:tcW w:w="12757" w:type="dxa"/>
            <w:gridSpan w:val="5"/>
            <w:tcMar>
              <w:top w:w="15" w:type="dxa"/>
              <w:left w:w="15" w:type="dxa"/>
              <w:bottom w:w="15" w:type="dxa"/>
              <w:right w:w="15" w:type="dxa"/>
            </w:tcMar>
          </w:tcPr>
          <w:p w14:paraId="27F14931" w14:textId="77777777" w:rsidR="00042472" w:rsidRPr="00410470" w:rsidRDefault="00042472" w:rsidP="00731180">
            <w:pPr>
              <w:rPr>
                <w:rFonts w:ascii="Times New Roman" w:hAnsi="Times New Roman" w:cs="Times New Roman"/>
                <w:b/>
                <w:bCs/>
                <w:sz w:val="24"/>
                <w:szCs w:val="24"/>
                <w:lang w:val="kk-KZ"/>
              </w:rPr>
            </w:pPr>
            <w:r w:rsidRPr="00410470">
              <w:rPr>
                <w:rStyle w:val="a5"/>
                <w:rFonts w:ascii="Times New Roman" w:eastAsiaTheme="majorEastAsia" w:hAnsi="Times New Roman" w:cs="Times New Roman"/>
                <w:i w:val="0"/>
                <w:sz w:val="24"/>
                <w:szCs w:val="24"/>
                <w:lang w:val="kk-KZ"/>
              </w:rPr>
              <w:t xml:space="preserve">Төсектен тұрып, түйіршекті және  жұмсақ жолақшалармен жүруді дағдыландыру. </w:t>
            </w:r>
            <w:r w:rsidRPr="00410470">
              <w:rPr>
                <w:rFonts w:ascii="Times New Roman" w:hAnsi="Times New Roman" w:cs="Times New Roman"/>
                <w:b/>
                <w:bCs/>
                <w:sz w:val="24"/>
                <w:szCs w:val="24"/>
                <w:lang w:val="kk-KZ"/>
              </w:rPr>
              <w:t>(дене жаттығулар мен белсенділігі)</w:t>
            </w:r>
          </w:p>
          <w:p w14:paraId="6E919C56" w14:textId="77777777" w:rsidR="00042472" w:rsidRPr="00410470" w:rsidRDefault="00042472" w:rsidP="00731180">
            <w:pPr>
              <w:rPr>
                <w:rFonts w:ascii="Times New Roman" w:hAnsi="Times New Roman" w:cs="Times New Roman"/>
                <w:sz w:val="24"/>
                <w:szCs w:val="24"/>
                <w:lang w:val="kk-KZ"/>
              </w:rPr>
            </w:pPr>
            <w:r w:rsidRPr="00410470">
              <w:rPr>
                <w:rFonts w:ascii="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w:t>
            </w:r>
            <w:r w:rsidRPr="00410470">
              <w:rPr>
                <w:rFonts w:ascii="Times New Roman" w:hAnsi="Times New Roman" w:cs="Times New Roman"/>
                <w:b/>
                <w:bCs/>
                <w:sz w:val="24"/>
                <w:szCs w:val="24"/>
                <w:lang w:val="kk-KZ"/>
              </w:rPr>
              <w:t>өзіне-өзі қызмет ету дағдылары, ірі және ұсақ моториканы дамыту)</w:t>
            </w:r>
          </w:p>
        </w:tc>
      </w:tr>
      <w:tr w:rsidR="00731180" w:rsidRPr="00F837CE" w14:paraId="6405861C" w14:textId="77777777" w:rsidTr="00776274">
        <w:trPr>
          <w:trHeight w:val="30"/>
        </w:trPr>
        <w:tc>
          <w:tcPr>
            <w:tcW w:w="2694" w:type="dxa"/>
            <w:tcMar>
              <w:top w:w="15" w:type="dxa"/>
              <w:left w:w="15" w:type="dxa"/>
              <w:bottom w:w="15" w:type="dxa"/>
              <w:right w:w="15" w:type="dxa"/>
            </w:tcMar>
            <w:vAlign w:val="center"/>
          </w:tcPr>
          <w:p w14:paraId="7FE4D817" w14:textId="77777777" w:rsidR="00731180" w:rsidRPr="00410470" w:rsidRDefault="00731180" w:rsidP="00731180">
            <w:pPr>
              <w:ind w:left="20"/>
              <w:rPr>
                <w:rFonts w:ascii="Times New Roman" w:hAnsi="Times New Roman" w:cs="Times New Roman"/>
                <w:b/>
                <w:bCs/>
                <w:sz w:val="24"/>
                <w:szCs w:val="24"/>
              </w:rPr>
            </w:pPr>
            <w:r w:rsidRPr="00410470">
              <w:rPr>
                <w:rFonts w:ascii="Times New Roman" w:hAnsi="Times New Roman" w:cs="Times New Roman"/>
                <w:b/>
                <w:bCs/>
                <w:sz w:val="24"/>
                <w:szCs w:val="24"/>
              </w:rPr>
              <w:t>Бесін ас</w:t>
            </w:r>
          </w:p>
        </w:tc>
        <w:tc>
          <w:tcPr>
            <w:tcW w:w="12757" w:type="dxa"/>
            <w:gridSpan w:val="5"/>
            <w:tcMar>
              <w:top w:w="15" w:type="dxa"/>
              <w:left w:w="15" w:type="dxa"/>
              <w:bottom w:w="15" w:type="dxa"/>
              <w:right w:w="15" w:type="dxa"/>
            </w:tcMar>
          </w:tcPr>
          <w:p w14:paraId="0942D582" w14:textId="77777777" w:rsidR="00731180" w:rsidRPr="00410470" w:rsidRDefault="00731180" w:rsidP="00731180">
            <w:pPr>
              <w:rPr>
                <w:rFonts w:ascii="Times New Roman" w:hAnsi="Times New Roman" w:cs="Times New Roman"/>
                <w:sz w:val="24"/>
                <w:szCs w:val="24"/>
                <w:lang w:val="kk-KZ"/>
              </w:rPr>
            </w:pPr>
            <w:r w:rsidRPr="00410470">
              <w:rPr>
                <w:rFonts w:ascii="Times New Roman" w:hAnsi="Times New Roman" w:cs="Times New Roman"/>
                <w:sz w:val="24"/>
                <w:szCs w:val="24"/>
                <w:lang w:val="kk-KZ"/>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 Тамақтанып болғаннан кейін алғыс айтуды үйрету </w:t>
            </w:r>
            <w:r w:rsidRPr="00410470">
              <w:rPr>
                <w:rFonts w:ascii="Times New Roman" w:hAnsi="Times New Roman" w:cs="Times New Roman"/>
                <w:b/>
                <w:bCs/>
                <w:sz w:val="24"/>
                <w:szCs w:val="24"/>
                <w:lang w:val="kk-KZ"/>
              </w:rPr>
              <w:t>(мәдени-гигиеналық дағдылар, өзіне-өзі қызмет ету)</w:t>
            </w:r>
          </w:p>
        </w:tc>
      </w:tr>
      <w:tr w:rsidR="00731180" w:rsidRPr="00F837CE" w14:paraId="36830150" w14:textId="77777777" w:rsidTr="00042472">
        <w:trPr>
          <w:trHeight w:val="2531"/>
        </w:trPr>
        <w:tc>
          <w:tcPr>
            <w:tcW w:w="2694" w:type="dxa"/>
            <w:tcMar>
              <w:top w:w="15" w:type="dxa"/>
              <w:left w:w="15" w:type="dxa"/>
              <w:bottom w:w="15" w:type="dxa"/>
              <w:right w:w="15" w:type="dxa"/>
            </w:tcMar>
            <w:vAlign w:val="center"/>
          </w:tcPr>
          <w:p w14:paraId="42F6CE9E" w14:textId="77777777" w:rsidR="00731180" w:rsidRPr="00410470" w:rsidRDefault="00731180" w:rsidP="00731180">
            <w:pPr>
              <w:ind w:left="20"/>
              <w:rPr>
                <w:rFonts w:ascii="Times New Roman" w:hAnsi="Times New Roman" w:cs="Times New Roman"/>
                <w:b/>
                <w:bCs/>
                <w:sz w:val="24"/>
                <w:szCs w:val="24"/>
                <w:lang w:val="kk-KZ"/>
              </w:rPr>
            </w:pPr>
            <w:r w:rsidRPr="00410470">
              <w:rPr>
                <w:rFonts w:ascii="Times New Roman" w:hAnsi="Times New Roman" w:cs="Times New Roman"/>
                <w:b/>
                <w:bCs/>
                <w:sz w:val="24"/>
                <w:szCs w:val="24"/>
                <w:lang w:val="kk-KZ"/>
              </w:rPr>
              <w:lastRenderedPageBreak/>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693" w:type="dxa"/>
            <w:tcMar>
              <w:top w:w="15" w:type="dxa"/>
              <w:left w:w="15" w:type="dxa"/>
              <w:bottom w:w="15" w:type="dxa"/>
              <w:right w:w="15" w:type="dxa"/>
            </w:tcMar>
          </w:tcPr>
          <w:p w14:paraId="11615333" w14:textId="77777777" w:rsidR="00731180" w:rsidRPr="00410470" w:rsidRDefault="00731180" w:rsidP="00731180">
            <w:pPr>
              <w:rPr>
                <w:rFonts w:ascii="Times New Roman" w:hAnsi="Times New Roman" w:cs="Times New Roman"/>
                <w:sz w:val="24"/>
                <w:szCs w:val="24"/>
                <w:shd w:val="clear" w:color="auto" w:fill="FFFFFF"/>
              </w:rPr>
            </w:pPr>
            <w:r w:rsidRPr="00410470">
              <w:rPr>
                <w:rFonts w:ascii="Times New Roman" w:hAnsi="Times New Roman" w:cs="Times New Roman"/>
                <w:sz w:val="24"/>
                <w:szCs w:val="24"/>
                <w:shd w:val="clear" w:color="auto" w:fill="FFFFFF"/>
              </w:rPr>
              <w:t>Терезелердің алдында не тұрады?</w:t>
            </w:r>
            <w:r w:rsidRPr="00410470">
              <w:rPr>
                <w:rFonts w:ascii="Times New Roman" w:hAnsi="Times New Roman" w:cs="Times New Roman"/>
                <w:sz w:val="24"/>
                <w:szCs w:val="24"/>
              </w:rPr>
              <w:br/>
            </w:r>
            <w:r w:rsidRPr="00410470">
              <w:rPr>
                <w:rFonts w:ascii="Times New Roman" w:hAnsi="Times New Roman" w:cs="Times New Roman"/>
                <w:sz w:val="24"/>
                <w:szCs w:val="24"/>
                <w:shd w:val="clear" w:color="auto" w:fill="FFFFFF"/>
              </w:rPr>
              <w:t>- Гүлдер.</w:t>
            </w:r>
          </w:p>
          <w:p w14:paraId="5DC19029" w14:textId="77777777" w:rsidR="00731180" w:rsidRPr="00410470" w:rsidRDefault="00731180" w:rsidP="00731180">
            <w:pPr>
              <w:rPr>
                <w:rFonts w:ascii="Times New Roman" w:hAnsi="Times New Roman" w:cs="Times New Roman"/>
                <w:b/>
                <w:sz w:val="24"/>
                <w:szCs w:val="24"/>
                <w:shd w:val="clear" w:color="auto" w:fill="FFFFFF"/>
              </w:rPr>
            </w:pPr>
            <w:r w:rsidRPr="00410470">
              <w:rPr>
                <w:rFonts w:ascii="Times New Roman" w:hAnsi="Times New Roman" w:cs="Times New Roman"/>
                <w:sz w:val="24"/>
                <w:szCs w:val="24"/>
                <w:shd w:val="clear" w:color="auto" w:fill="FFFFFF"/>
              </w:rPr>
              <w:t xml:space="preserve">Гүл дегеніміз - өсімдік, олар өмір сәні, табиғат көркі. Гүлдер терезелердің алдына сән бергенімен қоймай, бөлме ауасын тазартады, адамдарға жақсы көңіл - күй сыйлайды. Гүлдердің де жаны бар, адамдармен сөйлескендей олармен де сөйлесіп, өз ілтипатыңды білдіріп, баптап, күтіп, сүйіспеншілікпен қарап, еркелетіп тұру қажет. Гүлдердің құрлысы: тамыры, сабағы, жапырағы, тостағаншасы, күлтешелері, аталығы мен аналығы. - Балалар, мен сендерге тәжірибе жүзінде гүлді қалай отырғызу, қалай күтіп баптау керектігін көрсетемін. Алдымен, гүлдің өскінін қиып алып, оның тамыры шыққанша суға салып қоямыз. Шелекке </w:t>
            </w:r>
            <w:r w:rsidRPr="00410470">
              <w:rPr>
                <w:rFonts w:ascii="Times New Roman" w:hAnsi="Times New Roman" w:cs="Times New Roman"/>
                <w:sz w:val="24"/>
                <w:szCs w:val="24"/>
                <w:shd w:val="clear" w:color="auto" w:fill="FFFFFF"/>
              </w:rPr>
              <w:lastRenderedPageBreak/>
              <w:t>құнарлы топырақ салып, тамыры бар өскінді сол топыраққа отырғызамыз. Тамыры топырақтың астында болады, олар көрінбейді, гүлдердің су ішуіне көмектеседі, сондықтан да оларға су құйып тұру қажет. Гүлдердің тамыры дем алып тұру үшін, топырағын қопсытамыз.</w:t>
            </w:r>
            <w:r w:rsidRPr="00410470">
              <w:rPr>
                <w:rFonts w:ascii="Times New Roman" w:hAnsi="Times New Roman" w:cs="Times New Roman"/>
                <w:sz w:val="24"/>
                <w:szCs w:val="24"/>
              </w:rPr>
              <w:br/>
            </w:r>
            <w:r w:rsidRPr="00410470">
              <w:rPr>
                <w:rFonts w:ascii="Times New Roman" w:hAnsi="Times New Roman" w:cs="Times New Roman"/>
                <w:sz w:val="24"/>
                <w:szCs w:val="24"/>
                <w:shd w:val="clear" w:color="auto" w:fill="FFFFFF"/>
              </w:rPr>
              <w:t>Педагог гүлге су құйып, топырағын қопсытып көрсетеді.</w:t>
            </w:r>
            <w:r w:rsidRPr="00410470">
              <w:rPr>
                <w:rFonts w:ascii="Times New Roman" w:hAnsi="Times New Roman" w:cs="Times New Roman"/>
                <w:sz w:val="24"/>
                <w:szCs w:val="24"/>
              </w:rPr>
              <w:br/>
            </w:r>
            <w:r w:rsidRPr="00410470">
              <w:rPr>
                <w:rFonts w:ascii="Times New Roman" w:hAnsi="Times New Roman" w:cs="Times New Roman"/>
                <w:sz w:val="24"/>
                <w:szCs w:val="24"/>
                <w:shd w:val="clear" w:color="auto" w:fill="FFFFFF"/>
              </w:rPr>
              <w:t>(Балалар қарайды, үйренеді.)</w:t>
            </w:r>
            <w:r w:rsidRPr="00410470">
              <w:rPr>
                <w:rFonts w:ascii="Times New Roman" w:hAnsi="Times New Roman" w:cs="Times New Roman"/>
                <w:b/>
                <w:sz w:val="24"/>
                <w:szCs w:val="24"/>
                <w:shd w:val="clear" w:color="auto" w:fill="FFFFFF"/>
              </w:rPr>
              <w:t>Қоршаған әлеммен таныстыру,сөйлеуді дамыту,зерттеу іс-әрекеті</w:t>
            </w:r>
          </w:p>
          <w:p w14:paraId="65C45D6B" w14:textId="77777777" w:rsidR="00731180" w:rsidRPr="00410470" w:rsidRDefault="00731180" w:rsidP="00731180">
            <w:pPr>
              <w:pStyle w:val="a3"/>
              <w:rPr>
                <w:rFonts w:ascii="Times New Roman" w:hAnsi="Times New Roman"/>
                <w:sz w:val="24"/>
                <w:szCs w:val="24"/>
                <w:lang w:val="kk-KZ"/>
              </w:rPr>
            </w:pPr>
            <w:r w:rsidRPr="00410470">
              <w:rPr>
                <w:rFonts w:ascii="Times New Roman" w:hAnsi="Times New Roman"/>
                <w:sz w:val="24"/>
                <w:szCs w:val="24"/>
                <w:shd w:val="clear" w:color="auto" w:fill="FFFFFF"/>
              </w:rPr>
              <w:t>Гүлдер, гүлдер, көп гүлдер,</w:t>
            </w:r>
            <w:r w:rsidRPr="00410470">
              <w:rPr>
                <w:rFonts w:ascii="Times New Roman" w:hAnsi="Times New Roman"/>
                <w:sz w:val="24"/>
                <w:szCs w:val="24"/>
              </w:rPr>
              <w:br/>
            </w:r>
            <w:r w:rsidRPr="00410470">
              <w:rPr>
                <w:rFonts w:ascii="Times New Roman" w:hAnsi="Times New Roman"/>
                <w:sz w:val="24"/>
                <w:szCs w:val="24"/>
                <w:shd w:val="clear" w:color="auto" w:fill="FFFFFF"/>
              </w:rPr>
              <w:t>Қызыл гүлдер, көк гүлдер.</w:t>
            </w:r>
            <w:r w:rsidRPr="00410470">
              <w:rPr>
                <w:rFonts w:ascii="Times New Roman" w:hAnsi="Times New Roman"/>
                <w:sz w:val="24"/>
                <w:szCs w:val="24"/>
              </w:rPr>
              <w:br/>
            </w:r>
            <w:r w:rsidRPr="00410470">
              <w:rPr>
                <w:rFonts w:ascii="Times New Roman" w:hAnsi="Times New Roman"/>
                <w:sz w:val="24"/>
                <w:szCs w:val="24"/>
                <w:shd w:val="clear" w:color="auto" w:fill="FFFFFF"/>
              </w:rPr>
              <w:t>Өсе берші нұрланып,</w:t>
            </w:r>
            <w:r w:rsidRPr="00410470">
              <w:rPr>
                <w:rFonts w:ascii="Times New Roman" w:hAnsi="Times New Roman"/>
                <w:sz w:val="24"/>
                <w:szCs w:val="24"/>
              </w:rPr>
              <w:br/>
            </w:r>
            <w:r w:rsidRPr="00410470">
              <w:rPr>
                <w:rFonts w:ascii="Times New Roman" w:hAnsi="Times New Roman"/>
                <w:sz w:val="24"/>
                <w:szCs w:val="24"/>
                <w:shd w:val="clear" w:color="auto" w:fill="FFFFFF"/>
              </w:rPr>
              <w:t>Өсе берші ырғалып.</w:t>
            </w:r>
            <w:r w:rsidRPr="00410470">
              <w:rPr>
                <w:rFonts w:ascii="Times New Roman" w:hAnsi="Times New Roman"/>
                <w:b/>
                <w:sz w:val="24"/>
                <w:szCs w:val="24"/>
                <w:shd w:val="clear" w:color="auto" w:fill="FFFFFF"/>
              </w:rPr>
              <w:t>Көркем әдебиет</w:t>
            </w:r>
          </w:p>
        </w:tc>
        <w:tc>
          <w:tcPr>
            <w:tcW w:w="2409" w:type="dxa"/>
            <w:tcMar>
              <w:top w:w="15" w:type="dxa"/>
              <w:left w:w="15" w:type="dxa"/>
              <w:bottom w:w="15" w:type="dxa"/>
              <w:right w:w="15" w:type="dxa"/>
            </w:tcMar>
          </w:tcPr>
          <w:p w14:paraId="3940BA9F" w14:textId="77777777" w:rsidR="00731180" w:rsidRPr="00410470" w:rsidRDefault="00731180" w:rsidP="00731180">
            <w:pPr>
              <w:rPr>
                <w:rFonts w:ascii="Times New Roman" w:hAnsi="Times New Roman" w:cs="Times New Roman"/>
                <w:sz w:val="24"/>
                <w:szCs w:val="24"/>
                <w:shd w:val="clear" w:color="auto" w:fill="FFFFFF"/>
                <w:lang w:val="kk-KZ"/>
              </w:rPr>
            </w:pPr>
            <w:r w:rsidRPr="00410470">
              <w:rPr>
                <w:rFonts w:ascii="Times New Roman" w:hAnsi="Times New Roman" w:cs="Times New Roman"/>
                <w:sz w:val="24"/>
                <w:szCs w:val="24"/>
                <w:shd w:val="clear" w:color="auto" w:fill="FFFFFF"/>
                <w:lang w:val="kk-KZ"/>
              </w:rPr>
              <w:lastRenderedPageBreak/>
              <w:t>Гүлдер, гүлдер көп гүлдер</w:t>
            </w:r>
            <w:r w:rsidRPr="00410470">
              <w:rPr>
                <w:rFonts w:ascii="Times New Roman" w:hAnsi="Times New Roman" w:cs="Times New Roman"/>
                <w:sz w:val="24"/>
                <w:szCs w:val="24"/>
                <w:lang w:val="kk-KZ"/>
              </w:rPr>
              <w:br/>
            </w:r>
            <w:r w:rsidRPr="00410470">
              <w:rPr>
                <w:rFonts w:ascii="Times New Roman" w:hAnsi="Times New Roman" w:cs="Times New Roman"/>
                <w:sz w:val="24"/>
                <w:szCs w:val="24"/>
                <w:shd w:val="clear" w:color="auto" w:fill="FFFFFF"/>
                <w:lang w:val="kk-KZ"/>
              </w:rPr>
              <w:t>Не деген бұл шоқ гүлдер,</w:t>
            </w:r>
            <w:r w:rsidRPr="00410470">
              <w:rPr>
                <w:rFonts w:ascii="Times New Roman" w:hAnsi="Times New Roman" w:cs="Times New Roman"/>
                <w:sz w:val="24"/>
                <w:szCs w:val="24"/>
                <w:lang w:val="kk-KZ"/>
              </w:rPr>
              <w:br/>
            </w:r>
            <w:r w:rsidRPr="00410470">
              <w:rPr>
                <w:rFonts w:ascii="Times New Roman" w:hAnsi="Times New Roman" w:cs="Times New Roman"/>
                <w:sz w:val="24"/>
                <w:szCs w:val="24"/>
                <w:shd w:val="clear" w:color="auto" w:fill="FFFFFF"/>
                <w:lang w:val="kk-KZ"/>
              </w:rPr>
              <w:t>Түрлі түске боялған</w:t>
            </w:r>
            <w:r w:rsidRPr="00410470">
              <w:rPr>
                <w:rFonts w:ascii="Times New Roman" w:hAnsi="Times New Roman" w:cs="Times New Roman"/>
                <w:sz w:val="24"/>
                <w:szCs w:val="24"/>
                <w:lang w:val="kk-KZ"/>
              </w:rPr>
              <w:br/>
            </w:r>
            <w:r w:rsidRPr="00410470">
              <w:rPr>
                <w:rFonts w:ascii="Times New Roman" w:hAnsi="Times New Roman" w:cs="Times New Roman"/>
                <w:sz w:val="24"/>
                <w:szCs w:val="24"/>
                <w:shd w:val="clear" w:color="auto" w:fill="FFFFFF"/>
                <w:lang w:val="kk-KZ"/>
              </w:rPr>
              <w:t>Исі жұпар аңқыған</w:t>
            </w:r>
          </w:p>
          <w:p w14:paraId="03443D0F" w14:textId="77777777" w:rsidR="00731180" w:rsidRPr="00410470" w:rsidRDefault="00731180" w:rsidP="00731180">
            <w:pPr>
              <w:rPr>
                <w:rFonts w:ascii="Times New Roman" w:hAnsi="Times New Roman" w:cs="Times New Roman"/>
                <w:b/>
                <w:sz w:val="24"/>
                <w:szCs w:val="24"/>
                <w:shd w:val="clear" w:color="auto" w:fill="FFFFFF"/>
                <w:lang w:val="kk-KZ"/>
              </w:rPr>
            </w:pPr>
            <w:r w:rsidRPr="00410470">
              <w:rPr>
                <w:rFonts w:ascii="Times New Roman" w:hAnsi="Times New Roman" w:cs="Times New Roman"/>
                <w:b/>
                <w:sz w:val="24"/>
                <w:szCs w:val="24"/>
                <w:shd w:val="clear" w:color="auto" w:fill="FFFFFF"/>
                <w:lang w:val="kk-KZ"/>
              </w:rPr>
              <w:t>Көркем әдебиет</w:t>
            </w:r>
          </w:p>
          <w:p w14:paraId="6BE70D03" w14:textId="77777777" w:rsidR="00731180" w:rsidRPr="00410470" w:rsidRDefault="00731180" w:rsidP="00731180">
            <w:pPr>
              <w:rPr>
                <w:rFonts w:ascii="Times New Roman" w:hAnsi="Times New Roman" w:cs="Times New Roman"/>
                <w:sz w:val="24"/>
                <w:szCs w:val="24"/>
                <w:shd w:val="clear" w:color="auto" w:fill="FFFFFF"/>
                <w:lang w:val="kk-KZ"/>
              </w:rPr>
            </w:pPr>
            <w:r w:rsidRPr="00410470">
              <w:rPr>
                <w:rFonts w:ascii="Times New Roman" w:hAnsi="Times New Roman" w:cs="Times New Roman"/>
                <w:sz w:val="24"/>
                <w:szCs w:val="24"/>
                <w:shd w:val="clear" w:color="auto" w:fill="FFFFFF"/>
                <w:lang w:val="kk-KZ"/>
              </w:rPr>
              <w:t>Раушан гүлі - хош иісті гүл. Бұл гүл далада өседі. Оны мерекелерде, сый құрметтерде беріледі.</w:t>
            </w:r>
          </w:p>
          <w:p w14:paraId="19EB1E83" w14:textId="77777777" w:rsidR="00731180" w:rsidRPr="00410470" w:rsidRDefault="00731180" w:rsidP="00731180">
            <w:pPr>
              <w:rPr>
                <w:rFonts w:ascii="Times New Roman" w:hAnsi="Times New Roman" w:cs="Times New Roman"/>
                <w:b/>
                <w:sz w:val="24"/>
                <w:szCs w:val="24"/>
                <w:shd w:val="clear" w:color="auto" w:fill="FFFFFF"/>
                <w:lang w:val="kk-KZ"/>
              </w:rPr>
            </w:pPr>
            <w:r w:rsidRPr="00410470">
              <w:rPr>
                <w:rFonts w:ascii="Times New Roman" w:hAnsi="Times New Roman" w:cs="Times New Roman"/>
                <w:b/>
                <w:sz w:val="24"/>
                <w:szCs w:val="24"/>
                <w:shd w:val="clear" w:color="auto" w:fill="FFFFFF"/>
                <w:lang w:val="kk-KZ"/>
              </w:rPr>
              <w:t>Қоршаған әлеммен таныстыру</w:t>
            </w:r>
          </w:p>
          <w:p w14:paraId="6BFE39B7" w14:textId="77777777" w:rsidR="00731180" w:rsidRPr="00410470" w:rsidRDefault="00731180" w:rsidP="00731180">
            <w:pPr>
              <w:rPr>
                <w:rFonts w:ascii="Times New Roman" w:hAnsi="Times New Roman" w:cs="Times New Roman"/>
                <w:sz w:val="24"/>
                <w:szCs w:val="24"/>
                <w:lang w:val="kk-KZ"/>
              </w:rPr>
            </w:pPr>
            <w:r w:rsidRPr="00410470">
              <w:rPr>
                <w:rFonts w:ascii="Times New Roman" w:hAnsi="Times New Roman" w:cs="Times New Roman"/>
                <w:sz w:val="24"/>
                <w:szCs w:val="24"/>
                <w:lang w:val="kk-KZ"/>
              </w:rPr>
              <w:t>Ойын: «Жеті  қазына»</w:t>
            </w:r>
          </w:p>
          <w:p w14:paraId="12F90F2E" w14:textId="77777777" w:rsidR="00731180" w:rsidRPr="00410470" w:rsidRDefault="00731180" w:rsidP="00731180">
            <w:pPr>
              <w:rPr>
                <w:rFonts w:ascii="Times New Roman" w:hAnsi="Times New Roman" w:cs="Times New Roman"/>
                <w:sz w:val="24"/>
                <w:szCs w:val="24"/>
                <w:lang w:val="kk-KZ"/>
              </w:rPr>
            </w:pPr>
            <w:r w:rsidRPr="00410470">
              <w:rPr>
                <w:rFonts w:ascii="Times New Roman" w:hAnsi="Times New Roman" w:cs="Times New Roman"/>
                <w:sz w:val="24"/>
                <w:szCs w:val="24"/>
                <w:lang w:val="kk-KZ"/>
              </w:rPr>
              <w:t>Шарты: Қоржыннан  түрлі- түске  боялған  асықтарды, балалар  бір-  бірден  шығып, алады.  Қандай  түсті  алса  тура  сол  түсті  гүлдің  шоғырын  алып, оның  ішіндегі  суретін  атап  әңгімелейді.</w:t>
            </w:r>
          </w:p>
          <w:p w14:paraId="77C80830" w14:textId="77777777" w:rsidR="00731180" w:rsidRPr="00410470" w:rsidRDefault="00731180" w:rsidP="00731180">
            <w:pPr>
              <w:rPr>
                <w:rFonts w:ascii="Times New Roman" w:hAnsi="Times New Roman" w:cs="Times New Roman"/>
                <w:b/>
                <w:sz w:val="24"/>
                <w:szCs w:val="24"/>
                <w:shd w:val="clear" w:color="auto" w:fill="FFFFFF"/>
                <w:lang w:val="kk-KZ"/>
              </w:rPr>
            </w:pPr>
            <w:r w:rsidRPr="00410470">
              <w:rPr>
                <w:rFonts w:ascii="Times New Roman" w:hAnsi="Times New Roman" w:cs="Times New Roman"/>
                <w:b/>
                <w:sz w:val="24"/>
                <w:szCs w:val="24"/>
                <w:shd w:val="clear" w:color="auto" w:fill="FFFFFF"/>
                <w:lang w:val="kk-KZ"/>
              </w:rPr>
              <w:t>Сөйлеуді дамыту</w:t>
            </w:r>
          </w:p>
          <w:p w14:paraId="4FEF0748" w14:textId="77777777" w:rsidR="00731180" w:rsidRPr="00410470" w:rsidRDefault="00731180" w:rsidP="00731180">
            <w:pPr>
              <w:rPr>
                <w:rFonts w:ascii="Times New Roman" w:hAnsi="Times New Roman" w:cs="Times New Roman"/>
                <w:sz w:val="24"/>
                <w:szCs w:val="24"/>
                <w:shd w:val="clear" w:color="auto" w:fill="FFFFFF"/>
                <w:lang w:val="kk-KZ"/>
              </w:rPr>
            </w:pPr>
            <w:r w:rsidRPr="00410470">
              <w:rPr>
                <w:rFonts w:ascii="Times New Roman" w:hAnsi="Times New Roman" w:cs="Times New Roman"/>
                <w:noProof/>
                <w:sz w:val="24"/>
                <w:szCs w:val="24"/>
                <w:lang w:eastAsia="ru-RU"/>
              </w:rPr>
              <w:lastRenderedPageBreak/>
              <w:drawing>
                <wp:inline distT="0" distB="0" distL="0" distR="0" wp14:anchorId="60A3D3CE" wp14:editId="08015EEE">
                  <wp:extent cx="644341" cy="968992"/>
                  <wp:effectExtent l="0" t="0" r="3810" b="3175"/>
                  <wp:docPr id="4" name="Рисунок 4" descr="Учимся рисовать розу :: Уроки рисования для де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Учимся рисовать розу :: Уроки рисования для детей"/>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44349" cy="969005"/>
                          </a:xfrm>
                          <a:prstGeom prst="rect">
                            <a:avLst/>
                          </a:prstGeom>
                          <a:noFill/>
                          <a:ln>
                            <a:noFill/>
                          </a:ln>
                        </pic:spPr>
                      </pic:pic>
                    </a:graphicData>
                  </a:graphic>
                </wp:inline>
              </w:drawing>
            </w:r>
            <w:r w:rsidRPr="00410470">
              <w:rPr>
                <w:rFonts w:ascii="Times New Roman" w:hAnsi="Times New Roman" w:cs="Times New Roman"/>
                <w:sz w:val="24"/>
                <w:szCs w:val="24"/>
                <w:shd w:val="clear" w:color="auto" w:fill="FFFFFF"/>
                <w:lang w:val="kk-KZ"/>
              </w:rPr>
              <w:t>раушан гүлінің суретін бояу</w:t>
            </w:r>
          </w:p>
          <w:p w14:paraId="1FF73A16" w14:textId="77777777" w:rsidR="00731180" w:rsidRPr="00410470" w:rsidRDefault="00731180" w:rsidP="00731180">
            <w:pPr>
              <w:rPr>
                <w:rFonts w:ascii="Times New Roman" w:hAnsi="Times New Roman" w:cs="Times New Roman"/>
                <w:b/>
                <w:sz w:val="24"/>
                <w:szCs w:val="24"/>
                <w:shd w:val="clear" w:color="auto" w:fill="FFFFFF"/>
                <w:lang w:val="kk-KZ"/>
              </w:rPr>
            </w:pPr>
            <w:r w:rsidRPr="00410470">
              <w:rPr>
                <w:rFonts w:ascii="Times New Roman" w:hAnsi="Times New Roman" w:cs="Times New Roman"/>
                <w:b/>
                <w:sz w:val="24"/>
                <w:szCs w:val="24"/>
                <w:shd w:val="clear" w:color="auto" w:fill="FFFFFF"/>
                <w:lang w:val="kk-KZ"/>
              </w:rPr>
              <w:t>Сурет салу</w:t>
            </w:r>
          </w:p>
          <w:p w14:paraId="6A7C2B2B" w14:textId="77777777" w:rsidR="00731180" w:rsidRPr="00410470" w:rsidRDefault="00731180" w:rsidP="00731180">
            <w:pPr>
              <w:rPr>
                <w:rFonts w:ascii="Times New Roman" w:hAnsi="Times New Roman" w:cs="Times New Roman"/>
                <w:b/>
                <w:sz w:val="24"/>
                <w:szCs w:val="24"/>
                <w:shd w:val="clear" w:color="auto" w:fill="FFFFFF"/>
                <w:lang w:val="kk-KZ"/>
              </w:rPr>
            </w:pPr>
          </w:p>
          <w:p w14:paraId="3890EDE8" w14:textId="77777777" w:rsidR="00731180" w:rsidRPr="00410470" w:rsidRDefault="00731180" w:rsidP="00731180">
            <w:pPr>
              <w:pStyle w:val="a3"/>
              <w:rPr>
                <w:rFonts w:ascii="Times New Roman" w:hAnsi="Times New Roman"/>
                <w:sz w:val="24"/>
                <w:szCs w:val="24"/>
                <w:lang w:val="kk-KZ"/>
              </w:rPr>
            </w:pPr>
          </w:p>
        </w:tc>
        <w:tc>
          <w:tcPr>
            <w:tcW w:w="2551" w:type="dxa"/>
            <w:tcMar>
              <w:top w:w="15" w:type="dxa"/>
              <w:left w:w="15" w:type="dxa"/>
              <w:bottom w:w="15" w:type="dxa"/>
              <w:right w:w="15" w:type="dxa"/>
            </w:tcMar>
          </w:tcPr>
          <w:p w14:paraId="2B03BC97" w14:textId="77777777" w:rsidR="00731180" w:rsidRPr="00410470" w:rsidRDefault="00731180" w:rsidP="00731180">
            <w:pPr>
              <w:shd w:val="clear" w:color="auto" w:fill="FFFFFF"/>
              <w:rPr>
                <w:rFonts w:ascii="Times New Roman" w:hAnsi="Times New Roman" w:cs="Times New Roman"/>
                <w:sz w:val="24"/>
                <w:szCs w:val="24"/>
                <w:lang w:val="kk-KZ"/>
              </w:rPr>
            </w:pPr>
            <w:r>
              <w:rPr>
                <w:rFonts w:ascii="Times New Roman" w:hAnsi="Times New Roman" w:cs="Times New Roman"/>
                <w:noProof/>
                <w:sz w:val="24"/>
                <w:szCs w:val="24"/>
                <w:lang w:val="kk-KZ"/>
              </w:rPr>
              <w:lastRenderedPageBreak/>
              <w:t>Т</w:t>
            </w:r>
            <w:r w:rsidRPr="00410470">
              <w:rPr>
                <w:rFonts w:ascii="Times New Roman" w:hAnsi="Times New Roman" w:cs="Times New Roman"/>
                <w:sz w:val="24"/>
                <w:szCs w:val="24"/>
                <w:lang w:val="kk-KZ"/>
              </w:rPr>
              <w:t>үймедақ гүлінің тұқымын көктемде топыраққа салады,көктемнің ортасында одан сабақ шығады,жаздың басында</w:t>
            </w:r>
          </w:p>
          <w:p w14:paraId="4966C87E" w14:textId="77777777" w:rsidR="00731180" w:rsidRPr="00410470" w:rsidRDefault="00731180" w:rsidP="00731180">
            <w:pPr>
              <w:shd w:val="clear" w:color="auto" w:fill="FFFFFF"/>
              <w:rPr>
                <w:rFonts w:ascii="Times New Roman" w:hAnsi="Times New Roman" w:cs="Times New Roman"/>
                <w:sz w:val="24"/>
                <w:szCs w:val="24"/>
                <w:lang w:val="kk-KZ"/>
              </w:rPr>
            </w:pPr>
            <w:r w:rsidRPr="00410470">
              <w:rPr>
                <w:rFonts w:ascii="Times New Roman" w:hAnsi="Times New Roman" w:cs="Times New Roman"/>
                <w:sz w:val="24"/>
                <w:szCs w:val="24"/>
                <w:lang w:val="kk-KZ"/>
              </w:rPr>
              <w:t>жапырақтарымен түймедақ гүлі өсіп шығады,гүлін ашады.Түймедақ гүлінің түсі ақ ,ортасы сары болады,оның гүлі сабағының ұшында орналасады,жапырақтары жасыл түсті.Түймедақ гүлі –хош иісті,өте нәзік,күн шуағысыз өмір сүре алмайды.</w:t>
            </w:r>
          </w:p>
          <w:p w14:paraId="0726693C" w14:textId="77777777" w:rsidR="00731180" w:rsidRPr="00410470" w:rsidRDefault="00731180" w:rsidP="00731180">
            <w:pPr>
              <w:shd w:val="clear" w:color="auto" w:fill="FFFFFF"/>
              <w:rPr>
                <w:rFonts w:ascii="Times New Roman" w:hAnsi="Times New Roman" w:cs="Times New Roman"/>
                <w:sz w:val="24"/>
                <w:szCs w:val="24"/>
                <w:lang w:val="kk-KZ"/>
              </w:rPr>
            </w:pPr>
            <w:r w:rsidRPr="00410470">
              <w:rPr>
                <w:rFonts w:ascii="Times New Roman" w:hAnsi="Times New Roman" w:cs="Times New Roman"/>
                <w:sz w:val="24"/>
                <w:szCs w:val="24"/>
                <w:lang w:val="kk-KZ"/>
              </w:rPr>
              <w:t>Балалар сендер түймедақ гүлінен басқа қандай гүлдерді білесіндер?</w:t>
            </w:r>
          </w:p>
          <w:p w14:paraId="679FE601" w14:textId="77777777" w:rsidR="00731180" w:rsidRPr="00410470" w:rsidRDefault="00731180" w:rsidP="00731180">
            <w:pPr>
              <w:shd w:val="clear" w:color="auto" w:fill="FFFFFF"/>
              <w:rPr>
                <w:rFonts w:ascii="Times New Roman" w:hAnsi="Times New Roman" w:cs="Times New Roman"/>
                <w:b/>
                <w:sz w:val="24"/>
                <w:szCs w:val="24"/>
                <w:lang w:val="kk-KZ"/>
              </w:rPr>
            </w:pPr>
            <w:r w:rsidRPr="00410470">
              <w:rPr>
                <w:rFonts w:ascii="Times New Roman" w:hAnsi="Times New Roman" w:cs="Times New Roman"/>
                <w:b/>
                <w:sz w:val="24"/>
                <w:szCs w:val="24"/>
                <w:lang w:val="kk-KZ"/>
              </w:rPr>
              <w:t>Қоршаған әлеммен таныстыру,сөйлеуді дамыту</w:t>
            </w:r>
          </w:p>
          <w:p w14:paraId="7C47B1F1" w14:textId="77777777" w:rsidR="00731180" w:rsidRPr="00410470" w:rsidRDefault="00731180" w:rsidP="00731180">
            <w:pPr>
              <w:shd w:val="clear" w:color="auto" w:fill="FFFFFF"/>
              <w:rPr>
                <w:rFonts w:ascii="Times New Roman" w:hAnsi="Times New Roman" w:cs="Times New Roman"/>
                <w:b/>
                <w:sz w:val="24"/>
                <w:szCs w:val="24"/>
                <w:lang w:val="kk-KZ"/>
              </w:rPr>
            </w:pPr>
            <w:r w:rsidRPr="00410470">
              <w:rPr>
                <w:rFonts w:ascii="Times New Roman" w:hAnsi="Times New Roman" w:cs="Times New Roman"/>
                <w:sz w:val="24"/>
                <w:szCs w:val="24"/>
                <w:shd w:val="clear" w:color="auto" w:fill="FFFFFF"/>
                <w:lang w:val="kk-KZ"/>
              </w:rPr>
              <w:t xml:space="preserve">Балалар трафаретті пайдалып түймедақ гүлін ақ түске губканы батырып бастыру </w:t>
            </w:r>
            <w:r w:rsidRPr="00410470">
              <w:rPr>
                <w:rFonts w:ascii="Times New Roman" w:hAnsi="Times New Roman" w:cs="Times New Roman"/>
                <w:sz w:val="24"/>
                <w:szCs w:val="24"/>
                <w:shd w:val="clear" w:color="auto" w:fill="FFFFFF"/>
                <w:lang w:val="kk-KZ"/>
              </w:rPr>
              <w:lastRenderedPageBreak/>
              <w:t>арқылы салады.Бас бармақтарын сары түсті бояуға батырып гүлдің ортасын басады,кездескен пішіндерді атайды,</w:t>
            </w:r>
            <w:r w:rsidRPr="00410470">
              <w:rPr>
                <w:rFonts w:ascii="Times New Roman" w:hAnsi="Times New Roman" w:cs="Times New Roman"/>
                <w:b/>
                <w:sz w:val="24"/>
                <w:szCs w:val="24"/>
                <w:shd w:val="clear" w:color="auto" w:fill="FFFFFF"/>
                <w:lang w:val="kk-KZ"/>
              </w:rPr>
              <w:t>Сурет салу,математика негіздері</w:t>
            </w:r>
          </w:p>
          <w:p w14:paraId="658254DF" w14:textId="77777777" w:rsidR="00731180" w:rsidRPr="00410470" w:rsidRDefault="00731180" w:rsidP="00731180">
            <w:pPr>
              <w:rPr>
                <w:rFonts w:ascii="Times New Roman" w:hAnsi="Times New Roman" w:cs="Times New Roman"/>
                <w:b/>
                <w:sz w:val="24"/>
                <w:szCs w:val="24"/>
                <w:lang w:val="kk-KZ"/>
              </w:rPr>
            </w:pPr>
            <w:r w:rsidRPr="00410470">
              <w:rPr>
                <w:rFonts w:ascii="Times New Roman" w:hAnsi="Times New Roman" w:cs="Times New Roman"/>
                <w:sz w:val="24"/>
                <w:szCs w:val="24"/>
                <w:lang w:val="kk-KZ"/>
              </w:rPr>
              <w:t>-Түймедағы гүлінің күлтелерінің түсі қандай екен?Сары түсті ермексазды алақанға салып домалақтаймыз,алақанмен басып сәл жалпайтамыз.Күлте жасау үшін біз 7 бірдей домалақ жасап алуымыз керек Саусақтарымыздың көмегімен сопақша пішінге келтіріп,оны жалпақтап,екі ұшын сұқ саусақ,ортанғы саусақ көмегімен домалатып,күлтелерін жасаймыз Тәрбиешінің нұсқауы бойынша түймедақ гүлін дұрыс әрі әдемі етіп мүсіндеп шығарады.</w:t>
            </w:r>
            <w:r w:rsidRPr="00410470">
              <w:rPr>
                <w:rFonts w:ascii="Times New Roman" w:hAnsi="Times New Roman" w:cs="Times New Roman"/>
                <w:b/>
                <w:sz w:val="24"/>
                <w:szCs w:val="24"/>
                <w:lang w:val="kk-KZ"/>
              </w:rPr>
              <w:t>Мүсіндеу</w:t>
            </w:r>
          </w:p>
          <w:p w14:paraId="53FEE59F" w14:textId="77777777" w:rsidR="00731180" w:rsidRPr="00410470" w:rsidRDefault="00731180" w:rsidP="00731180">
            <w:pPr>
              <w:rPr>
                <w:rFonts w:ascii="Times New Roman" w:hAnsi="Times New Roman" w:cs="Times New Roman"/>
                <w:sz w:val="24"/>
                <w:szCs w:val="24"/>
                <w:lang w:val="kk-KZ"/>
              </w:rPr>
            </w:pPr>
          </w:p>
          <w:p w14:paraId="74BBF334" w14:textId="77777777" w:rsidR="00731180" w:rsidRPr="00410470" w:rsidRDefault="00731180" w:rsidP="00731180">
            <w:pPr>
              <w:rPr>
                <w:rFonts w:ascii="Times New Roman" w:hAnsi="Times New Roman" w:cs="Times New Roman"/>
                <w:sz w:val="24"/>
                <w:szCs w:val="24"/>
                <w:lang w:val="kk-KZ"/>
              </w:rPr>
            </w:pPr>
            <w:r w:rsidRPr="00410470">
              <w:rPr>
                <w:rFonts w:ascii="Times New Roman" w:hAnsi="Times New Roman" w:cs="Times New Roman"/>
                <w:sz w:val="24"/>
                <w:szCs w:val="24"/>
                <w:lang w:val="kk-KZ"/>
              </w:rPr>
              <w:t xml:space="preserve"> </w:t>
            </w:r>
          </w:p>
          <w:p w14:paraId="696E080D" w14:textId="77777777" w:rsidR="00731180" w:rsidRPr="00410470" w:rsidRDefault="00731180" w:rsidP="00731180">
            <w:pPr>
              <w:rPr>
                <w:rFonts w:ascii="Times New Roman" w:hAnsi="Times New Roman" w:cs="Times New Roman"/>
                <w:sz w:val="24"/>
                <w:szCs w:val="24"/>
                <w:lang w:val="kk-KZ"/>
              </w:rPr>
            </w:pPr>
          </w:p>
          <w:p w14:paraId="3D37C5CC" w14:textId="77777777" w:rsidR="00731180" w:rsidRPr="00410470" w:rsidRDefault="00731180" w:rsidP="00731180">
            <w:pPr>
              <w:rPr>
                <w:rFonts w:ascii="Times New Roman" w:hAnsi="Times New Roman" w:cs="Times New Roman"/>
                <w:sz w:val="24"/>
                <w:szCs w:val="24"/>
                <w:lang w:val="kk-KZ"/>
              </w:rPr>
            </w:pPr>
            <w:r w:rsidRPr="00410470">
              <w:rPr>
                <w:rFonts w:ascii="Times New Roman" w:hAnsi="Times New Roman" w:cs="Times New Roman"/>
                <w:sz w:val="24"/>
                <w:szCs w:val="24"/>
                <w:lang w:val="kk-KZ"/>
              </w:rPr>
              <w:t xml:space="preserve"> </w:t>
            </w:r>
          </w:p>
          <w:p w14:paraId="1FABEC3E" w14:textId="77777777" w:rsidR="00731180" w:rsidRPr="00042472" w:rsidRDefault="00731180" w:rsidP="00042472">
            <w:pPr>
              <w:rPr>
                <w:rFonts w:ascii="Times New Roman" w:hAnsi="Times New Roman" w:cs="Times New Roman"/>
                <w:sz w:val="24"/>
                <w:szCs w:val="24"/>
                <w:lang w:val="kk-KZ"/>
              </w:rPr>
            </w:pPr>
          </w:p>
        </w:tc>
        <w:tc>
          <w:tcPr>
            <w:tcW w:w="2553" w:type="dxa"/>
            <w:tcMar>
              <w:top w:w="15" w:type="dxa"/>
              <w:left w:w="15" w:type="dxa"/>
              <w:bottom w:w="15" w:type="dxa"/>
              <w:right w:w="15" w:type="dxa"/>
            </w:tcMar>
          </w:tcPr>
          <w:p w14:paraId="2192C4CB" w14:textId="77777777" w:rsidR="00731180" w:rsidRPr="00410470" w:rsidRDefault="00731180" w:rsidP="00731180">
            <w:pPr>
              <w:rPr>
                <w:rFonts w:ascii="Times New Roman" w:hAnsi="Times New Roman" w:cs="Times New Roman"/>
                <w:b/>
                <w:sz w:val="24"/>
                <w:szCs w:val="24"/>
                <w:lang w:val="kk-KZ"/>
              </w:rPr>
            </w:pPr>
            <w:r w:rsidRPr="00410470">
              <w:rPr>
                <w:rFonts w:ascii="Times New Roman" w:hAnsi="Times New Roman" w:cs="Times New Roman"/>
                <w:sz w:val="24"/>
                <w:szCs w:val="24"/>
                <w:lang w:val="kk-KZ"/>
              </w:rPr>
              <w:lastRenderedPageBreak/>
              <w:t xml:space="preserve">Үстелдің үстіне қойып ,жанына екінші гүлмен салыстыру үшін қою.Балалар салыстырады, қураған гүлге көмек керек екенін айту. (жері кеуіп қалған,жапырақтары қураған)Көмектеспей тұрып, алдымен есімізге түсірейікші- Гүл – тірі өсімдік, қай табиғатқа жатады?Әрине тірі табиғаттқа жатады.- Балалар, гүлдер не үшін керек?Гүлдер әдемілік үшін керек, гүлді туған күн иесіне, мерекеде аналарға сыйлау үшін керек. Гүлдер ауаны тазартады.- Гүлдер қайда өседі? (есік алдында, тауда)Далада, бөлмеде, алаңда, орманда.Дұрыс балалар, гүлдер екіге бөлінеді дала гүлдері және бөлме гүлдері Гүлдер әдемі болып өсу үшін не қажет? Топырақ, күннің көзі, су қажет.- Балшыққа отырғызуға бола ма?Жоқ!- Балалар, </w:t>
            </w:r>
            <w:r w:rsidRPr="00410470">
              <w:rPr>
                <w:rFonts w:ascii="Times New Roman" w:hAnsi="Times New Roman" w:cs="Times New Roman"/>
                <w:sz w:val="24"/>
                <w:szCs w:val="24"/>
                <w:lang w:val="kk-KZ"/>
              </w:rPr>
              <w:lastRenderedPageBreak/>
              <w:t>гүлдер қалай қоректенеді екен? Гүлдер тамыр арқылы қоректенеді.- Тамыр не үшін керек?Гүлдерді тамыр ұстап тұрады, тамы р арқылы су жібереді. Кәне кім гүлдің құрылымын сурет арқылы жинап, айтып береді. Тамыры, сабағы, жапырағы, гүлдері</w:t>
            </w:r>
            <w:r w:rsidRPr="00410470">
              <w:rPr>
                <w:rFonts w:ascii="Times New Roman" w:hAnsi="Times New Roman" w:cs="Times New Roman"/>
                <w:b/>
                <w:sz w:val="24"/>
                <w:szCs w:val="24"/>
                <w:lang w:val="kk-KZ"/>
              </w:rPr>
              <w:t>.Қоршаған әлеммен таныстыру,сөйлеуді дамыту</w:t>
            </w:r>
          </w:p>
          <w:p w14:paraId="1694510D" w14:textId="77777777" w:rsidR="00731180" w:rsidRPr="00410470" w:rsidRDefault="00731180" w:rsidP="00731180">
            <w:pPr>
              <w:rPr>
                <w:rFonts w:ascii="Times New Roman" w:hAnsi="Times New Roman" w:cs="Times New Roman"/>
                <w:b/>
                <w:sz w:val="24"/>
                <w:szCs w:val="24"/>
                <w:lang w:val="kk-KZ"/>
              </w:rPr>
            </w:pPr>
            <w:r w:rsidRPr="00410470">
              <w:rPr>
                <w:rFonts w:ascii="Times New Roman" w:hAnsi="Times New Roman" w:cs="Times New Roman"/>
                <w:sz w:val="24"/>
                <w:szCs w:val="24"/>
                <w:shd w:val="clear" w:color="auto" w:fill="FFFFFF"/>
                <w:lang w:val="kk-KZ"/>
              </w:rPr>
              <w:t>Үлбіреген бақбақ,</w:t>
            </w:r>
            <w:r w:rsidRPr="00410470">
              <w:rPr>
                <w:rFonts w:ascii="Times New Roman" w:hAnsi="Times New Roman" w:cs="Times New Roman"/>
                <w:sz w:val="24"/>
                <w:szCs w:val="24"/>
                <w:lang w:val="kk-KZ"/>
              </w:rPr>
              <w:br/>
            </w:r>
            <w:r w:rsidRPr="00410470">
              <w:rPr>
                <w:rFonts w:ascii="Times New Roman" w:hAnsi="Times New Roman" w:cs="Times New Roman"/>
                <w:sz w:val="24"/>
                <w:szCs w:val="24"/>
                <w:shd w:val="clear" w:color="auto" w:fill="FFFFFF"/>
                <w:lang w:val="kk-KZ"/>
              </w:rPr>
              <w:t>Үлпілдеген аппақ.</w:t>
            </w:r>
            <w:r w:rsidRPr="00410470">
              <w:rPr>
                <w:rFonts w:ascii="Times New Roman" w:hAnsi="Times New Roman" w:cs="Times New Roman"/>
                <w:sz w:val="24"/>
                <w:szCs w:val="24"/>
                <w:lang w:val="kk-KZ"/>
              </w:rPr>
              <w:br/>
            </w:r>
            <w:r w:rsidRPr="00410470">
              <w:rPr>
                <w:rFonts w:ascii="Times New Roman" w:hAnsi="Times New Roman" w:cs="Times New Roman"/>
                <w:sz w:val="24"/>
                <w:szCs w:val="24"/>
                <w:shd w:val="clear" w:color="auto" w:fill="FFFFFF"/>
                <w:lang w:val="kk-KZ"/>
              </w:rPr>
              <w:t>Ұшып жүрген қаптап,</w:t>
            </w:r>
            <w:r w:rsidRPr="00410470">
              <w:rPr>
                <w:rFonts w:ascii="Times New Roman" w:hAnsi="Times New Roman" w:cs="Times New Roman"/>
                <w:sz w:val="24"/>
                <w:szCs w:val="24"/>
                <w:lang w:val="kk-KZ"/>
              </w:rPr>
              <w:br/>
            </w:r>
            <w:r w:rsidRPr="00410470">
              <w:rPr>
                <w:rFonts w:ascii="Times New Roman" w:hAnsi="Times New Roman" w:cs="Times New Roman"/>
                <w:sz w:val="24"/>
                <w:szCs w:val="24"/>
                <w:shd w:val="clear" w:color="auto" w:fill="FFFFFF"/>
                <w:lang w:val="kk-KZ"/>
              </w:rPr>
              <w:t>Мен әдемі бақбақ.</w:t>
            </w:r>
            <w:r w:rsidRPr="00410470">
              <w:rPr>
                <w:rFonts w:ascii="Times New Roman" w:hAnsi="Times New Roman" w:cs="Times New Roman"/>
                <w:sz w:val="24"/>
                <w:szCs w:val="24"/>
                <w:lang w:val="kk-KZ"/>
              </w:rPr>
              <w:t>.Үлгі суретті көрсетіп,тәрбиеші талдау жасайды.Құрылысына тоқталады, сабағы,жапырағы және гүлі.</w:t>
            </w:r>
            <w:r w:rsidRPr="00410470">
              <w:rPr>
                <w:rFonts w:ascii="Times New Roman" w:hAnsi="Times New Roman" w:cs="Times New Roman"/>
                <w:b/>
                <w:sz w:val="24"/>
                <w:szCs w:val="24"/>
                <w:lang w:val="kk-KZ"/>
              </w:rPr>
              <w:t>Көркем әдебиет</w:t>
            </w:r>
          </w:p>
          <w:p w14:paraId="52F62721" w14:textId="77777777" w:rsidR="00731180" w:rsidRPr="00042472" w:rsidRDefault="00731180" w:rsidP="00731180">
            <w:pPr>
              <w:rPr>
                <w:rFonts w:ascii="Times New Roman" w:hAnsi="Times New Roman" w:cs="Times New Roman"/>
                <w:b/>
                <w:sz w:val="24"/>
                <w:szCs w:val="24"/>
                <w:lang w:val="kk-KZ"/>
              </w:rPr>
            </w:pPr>
            <w:r w:rsidRPr="00410470">
              <w:rPr>
                <w:rFonts w:ascii="Times New Roman" w:hAnsi="Times New Roman" w:cs="Times New Roman"/>
                <w:sz w:val="24"/>
                <w:szCs w:val="24"/>
                <w:lang w:val="kk-KZ"/>
              </w:rPr>
              <w:t xml:space="preserve">бақбақ гүлін сары және жасыл ермексаздан жасау,қандай пішін кездесетінін </w:t>
            </w:r>
            <w:r w:rsidRPr="00410470">
              <w:rPr>
                <w:rFonts w:ascii="Times New Roman" w:hAnsi="Times New Roman" w:cs="Times New Roman"/>
                <w:sz w:val="24"/>
                <w:szCs w:val="24"/>
                <w:lang w:val="kk-KZ"/>
              </w:rPr>
              <w:lastRenderedPageBreak/>
              <w:t>айту</w:t>
            </w:r>
            <w:r w:rsidRPr="00410470">
              <w:rPr>
                <w:rFonts w:ascii="Times New Roman" w:hAnsi="Times New Roman" w:cs="Times New Roman"/>
                <w:b/>
                <w:sz w:val="24"/>
                <w:szCs w:val="24"/>
                <w:lang w:val="kk-KZ"/>
              </w:rPr>
              <w:t>.</w:t>
            </w:r>
            <w:r w:rsidR="00042472">
              <w:rPr>
                <w:rFonts w:ascii="Times New Roman" w:hAnsi="Times New Roman" w:cs="Times New Roman"/>
                <w:b/>
                <w:sz w:val="24"/>
                <w:szCs w:val="24"/>
                <w:lang w:val="kk-KZ"/>
              </w:rPr>
              <w:t>Математика негіздері , мүсіндеу</w:t>
            </w:r>
          </w:p>
          <w:p w14:paraId="4847FACC" w14:textId="77777777" w:rsidR="00731180" w:rsidRPr="00042472" w:rsidRDefault="00731180" w:rsidP="00731180">
            <w:pPr>
              <w:rPr>
                <w:rFonts w:ascii="Times New Roman" w:hAnsi="Times New Roman" w:cs="Times New Roman"/>
                <w:b/>
                <w:sz w:val="24"/>
                <w:szCs w:val="24"/>
                <w:lang w:val="kk-KZ"/>
              </w:rPr>
            </w:pPr>
            <w:r w:rsidRPr="00410470">
              <w:rPr>
                <w:rFonts w:ascii="Times New Roman" w:hAnsi="Times New Roman" w:cs="Times New Roman"/>
                <w:sz w:val="24"/>
                <w:szCs w:val="24"/>
                <w:lang w:val="kk-KZ"/>
              </w:rPr>
              <w:t>Бақбақ гүлін құрастырып жабыстыру.</w:t>
            </w:r>
            <w:r w:rsidRPr="00410470">
              <w:rPr>
                <w:rFonts w:ascii="Times New Roman" w:hAnsi="Times New Roman" w:cs="Times New Roman"/>
                <w:b/>
                <w:sz w:val="24"/>
                <w:szCs w:val="24"/>
                <w:lang w:val="kk-KZ"/>
              </w:rPr>
              <w:t>Құрастыру</w:t>
            </w:r>
            <w:r w:rsidR="00042472">
              <w:rPr>
                <w:rFonts w:ascii="Times New Roman" w:hAnsi="Times New Roman" w:cs="Times New Roman"/>
                <w:b/>
                <w:sz w:val="24"/>
                <w:szCs w:val="24"/>
                <w:lang w:val="kk-KZ"/>
              </w:rPr>
              <w:t>,жапсыру</w:t>
            </w:r>
          </w:p>
        </w:tc>
        <w:tc>
          <w:tcPr>
            <w:tcW w:w="2551" w:type="dxa"/>
            <w:tcMar>
              <w:top w:w="15" w:type="dxa"/>
              <w:left w:w="15" w:type="dxa"/>
              <w:bottom w:w="15" w:type="dxa"/>
              <w:right w:w="15" w:type="dxa"/>
            </w:tcMar>
          </w:tcPr>
          <w:p w14:paraId="0C6D4DD6" w14:textId="77777777" w:rsidR="00731180" w:rsidRPr="00410470" w:rsidRDefault="00731180" w:rsidP="00731180">
            <w:pPr>
              <w:rPr>
                <w:rFonts w:ascii="Times New Roman" w:hAnsi="Times New Roman" w:cs="Times New Roman"/>
                <w:b/>
                <w:sz w:val="24"/>
                <w:szCs w:val="24"/>
                <w:shd w:val="clear" w:color="auto" w:fill="FFFFFF"/>
                <w:lang w:val="kk-KZ"/>
              </w:rPr>
            </w:pPr>
            <w:r w:rsidRPr="00410470">
              <w:rPr>
                <w:rFonts w:ascii="Times New Roman" w:hAnsi="Times New Roman" w:cs="Times New Roman"/>
                <w:sz w:val="24"/>
                <w:szCs w:val="24"/>
                <w:shd w:val="clear" w:color="auto" w:fill="FFFFFF"/>
                <w:lang w:val="kk-KZ"/>
              </w:rPr>
              <w:lastRenderedPageBreak/>
              <w:t>Балалардың табиғат бұрышындағы бөлме өсімдікте</w:t>
            </w:r>
            <w:r w:rsidR="00042472">
              <w:rPr>
                <w:rFonts w:ascii="Times New Roman" w:hAnsi="Times New Roman" w:cs="Times New Roman"/>
                <w:sz w:val="24"/>
                <w:szCs w:val="24"/>
                <w:shd w:val="clear" w:color="auto" w:fill="FFFFFF"/>
                <w:lang w:val="kk-KZ"/>
              </w:rPr>
              <w:t xml:space="preserve">рі туралы білімдерін толықтыру </w:t>
            </w:r>
            <w:r w:rsidRPr="00410470">
              <w:rPr>
                <w:rFonts w:ascii="Times New Roman" w:hAnsi="Times New Roman" w:cs="Times New Roman"/>
                <w:sz w:val="24"/>
                <w:szCs w:val="24"/>
                <w:shd w:val="clear" w:color="auto" w:fill="FFFFFF"/>
                <w:lang w:val="kk-KZ"/>
              </w:rPr>
              <w:t>. Бөлме өсімдіктерін қалай күту керектігін іс жүзінде көрсету арқылы еңбекқорлыққа баулу .</w:t>
            </w:r>
            <w:r w:rsidRPr="00410470">
              <w:rPr>
                <w:rFonts w:ascii="Times New Roman" w:hAnsi="Times New Roman" w:cs="Times New Roman"/>
                <w:sz w:val="24"/>
                <w:szCs w:val="24"/>
                <w:lang w:val="kk-KZ"/>
              </w:rPr>
              <w:br/>
            </w:r>
            <w:r w:rsidRPr="00410470">
              <w:rPr>
                <w:rFonts w:ascii="Times New Roman" w:hAnsi="Times New Roman" w:cs="Times New Roman"/>
                <w:sz w:val="24"/>
                <w:szCs w:val="24"/>
                <w:shd w:val="clear" w:color="auto" w:fill="FFFFFF"/>
                <w:lang w:val="kk-KZ"/>
              </w:rPr>
              <w:t>Гүлдің атауларын,сырт келбетін,жеке бөлшек атауларын дұрыс айтуын,оларды баптап күту ережелерімен таныстыру..</w:t>
            </w:r>
            <w:r w:rsidRPr="00410470">
              <w:rPr>
                <w:rFonts w:ascii="Times New Roman" w:hAnsi="Times New Roman" w:cs="Times New Roman"/>
                <w:b/>
                <w:sz w:val="24"/>
                <w:szCs w:val="24"/>
                <w:shd w:val="clear" w:color="auto" w:fill="FFFFFF"/>
                <w:lang w:val="kk-KZ"/>
              </w:rPr>
              <w:t>Қоршаған әлеммен таныстыру</w:t>
            </w:r>
          </w:p>
          <w:p w14:paraId="584FC988" w14:textId="77777777" w:rsidR="00731180" w:rsidRPr="00410470" w:rsidRDefault="00731180" w:rsidP="00731180">
            <w:pPr>
              <w:rPr>
                <w:rFonts w:ascii="Times New Roman" w:hAnsi="Times New Roman" w:cs="Times New Roman"/>
                <w:b/>
                <w:sz w:val="24"/>
                <w:szCs w:val="24"/>
                <w:shd w:val="clear" w:color="auto" w:fill="FFFFFF"/>
                <w:lang w:val="kk-KZ"/>
              </w:rPr>
            </w:pPr>
          </w:p>
          <w:p w14:paraId="07F3487E" w14:textId="77777777" w:rsidR="00731180" w:rsidRPr="00410470" w:rsidRDefault="00731180" w:rsidP="00731180">
            <w:pPr>
              <w:rPr>
                <w:rFonts w:ascii="Times New Roman" w:hAnsi="Times New Roman" w:cs="Times New Roman"/>
                <w:b/>
                <w:sz w:val="24"/>
                <w:szCs w:val="24"/>
                <w:shd w:val="clear" w:color="auto" w:fill="FFFFFF"/>
                <w:lang w:val="kk-KZ"/>
              </w:rPr>
            </w:pPr>
            <w:r w:rsidRPr="00410470">
              <w:rPr>
                <w:rFonts w:ascii="Times New Roman" w:hAnsi="Times New Roman" w:cs="Times New Roman"/>
                <w:sz w:val="24"/>
                <w:szCs w:val="24"/>
                <w:shd w:val="clear" w:color="auto" w:fill="FFFFFF"/>
                <w:lang w:val="kk-KZ"/>
              </w:rPr>
              <w:t>Үйде тұрып өсетін</w:t>
            </w:r>
            <w:r w:rsidRPr="00410470">
              <w:rPr>
                <w:rFonts w:ascii="Times New Roman" w:hAnsi="Times New Roman" w:cs="Times New Roman"/>
                <w:sz w:val="24"/>
                <w:szCs w:val="24"/>
                <w:lang w:val="kk-KZ"/>
              </w:rPr>
              <w:br/>
            </w:r>
            <w:r w:rsidRPr="00410470">
              <w:rPr>
                <w:rFonts w:ascii="Times New Roman" w:hAnsi="Times New Roman" w:cs="Times New Roman"/>
                <w:sz w:val="24"/>
                <w:szCs w:val="24"/>
                <w:shd w:val="clear" w:color="auto" w:fill="FFFFFF"/>
                <w:lang w:val="kk-KZ"/>
              </w:rPr>
              <w:t>Әкеп гүлдің көшетін</w:t>
            </w:r>
            <w:r w:rsidRPr="00410470">
              <w:rPr>
                <w:rFonts w:ascii="Times New Roman" w:hAnsi="Times New Roman" w:cs="Times New Roman"/>
                <w:sz w:val="24"/>
                <w:szCs w:val="24"/>
                <w:lang w:val="kk-KZ"/>
              </w:rPr>
              <w:br/>
            </w:r>
            <w:r w:rsidRPr="00410470">
              <w:rPr>
                <w:rFonts w:ascii="Times New Roman" w:hAnsi="Times New Roman" w:cs="Times New Roman"/>
                <w:sz w:val="24"/>
                <w:szCs w:val="24"/>
                <w:shd w:val="clear" w:color="auto" w:fill="FFFFFF"/>
                <w:lang w:val="kk-KZ"/>
              </w:rPr>
              <w:t>Топырақты салдым да</w:t>
            </w:r>
            <w:r w:rsidRPr="00410470">
              <w:rPr>
                <w:rFonts w:ascii="Times New Roman" w:hAnsi="Times New Roman" w:cs="Times New Roman"/>
                <w:sz w:val="24"/>
                <w:szCs w:val="24"/>
                <w:lang w:val="kk-KZ"/>
              </w:rPr>
              <w:br/>
            </w:r>
            <w:r w:rsidRPr="00410470">
              <w:rPr>
                <w:rFonts w:ascii="Times New Roman" w:hAnsi="Times New Roman" w:cs="Times New Roman"/>
                <w:sz w:val="24"/>
                <w:szCs w:val="24"/>
                <w:shd w:val="clear" w:color="auto" w:fill="FFFFFF"/>
                <w:lang w:val="kk-KZ"/>
              </w:rPr>
              <w:t xml:space="preserve">Отырғыздым қалбырға </w:t>
            </w:r>
            <w:r w:rsidRPr="00410470">
              <w:rPr>
                <w:rFonts w:ascii="Times New Roman" w:hAnsi="Times New Roman" w:cs="Times New Roman"/>
                <w:b/>
                <w:sz w:val="24"/>
                <w:szCs w:val="24"/>
                <w:shd w:val="clear" w:color="auto" w:fill="FFFFFF"/>
                <w:lang w:val="kk-KZ"/>
              </w:rPr>
              <w:t>Көркем әдебиет</w:t>
            </w:r>
          </w:p>
          <w:p w14:paraId="1B30B456" w14:textId="77777777" w:rsidR="00731180" w:rsidRPr="00410470" w:rsidRDefault="00731180" w:rsidP="00042472">
            <w:pPr>
              <w:pStyle w:val="a3"/>
              <w:rPr>
                <w:rFonts w:ascii="Times New Roman" w:hAnsi="Times New Roman"/>
                <w:b/>
                <w:bCs/>
                <w:sz w:val="24"/>
                <w:szCs w:val="24"/>
                <w:lang w:val="kk-KZ"/>
              </w:rPr>
            </w:pPr>
            <w:r w:rsidRPr="00410470">
              <w:rPr>
                <w:rFonts w:ascii="Times New Roman" w:hAnsi="Times New Roman"/>
                <w:sz w:val="24"/>
                <w:szCs w:val="24"/>
                <w:shd w:val="clear" w:color="auto" w:fill="FFFFFF"/>
                <w:lang w:val="kk-KZ"/>
              </w:rPr>
              <w:t xml:space="preserve">Гүл отырғызу үшін ең әуелі бізге ыдыс қажет. Ыдысты алып түбіне бірінші тастарды саламыз. Ыдыстың түбі тесік болады. Содан кейін топырақ саламыз. Жәй даладағы топырақ емес құнарлы арнайы гүл отырғызуға арналған топырақты саламыз. Содан соң </w:t>
            </w:r>
            <w:r w:rsidRPr="00410470">
              <w:rPr>
                <w:rFonts w:ascii="Times New Roman" w:hAnsi="Times New Roman"/>
                <w:sz w:val="24"/>
                <w:szCs w:val="24"/>
                <w:shd w:val="clear" w:color="auto" w:fill="FFFFFF"/>
                <w:lang w:val="kk-KZ"/>
              </w:rPr>
              <w:lastRenderedPageBreak/>
              <w:t>топырақ ортасынан құдықша жасап,гүл өсіндісін отырғызамыз. Енді бұл гүлімізді табиғат бұрышына қоямыз. Балалар гүл отырғыздық, енді тек осылай қоямыз ба? Жоқ гүлге су құю керек.</w:t>
            </w:r>
            <w:r w:rsidRPr="00410470">
              <w:rPr>
                <w:rFonts w:ascii="Times New Roman" w:hAnsi="Times New Roman"/>
                <w:sz w:val="24"/>
                <w:szCs w:val="24"/>
                <w:lang w:val="kk-KZ"/>
              </w:rPr>
              <w:br/>
            </w:r>
            <w:r w:rsidRPr="00410470">
              <w:rPr>
                <w:rFonts w:ascii="Times New Roman" w:hAnsi="Times New Roman"/>
                <w:sz w:val="24"/>
                <w:szCs w:val="24"/>
                <w:shd w:val="clear" w:color="auto" w:fill="FFFFFF"/>
                <w:lang w:val="kk-KZ"/>
              </w:rPr>
              <w:t>Гүлге су құйып, жапырағын сүртіп, су бүркегішпен су шашып, топырағын қопсытып, тыңайтқыш сеуіп тұру керек. Гүлдерді жазда көбірек, ал қыста сирек суарады. Оларды суқұйғышпен суарады.</w:t>
            </w:r>
            <w:r w:rsidRPr="00410470">
              <w:rPr>
                <w:rFonts w:ascii="Times New Roman" w:hAnsi="Times New Roman"/>
                <w:sz w:val="24"/>
                <w:szCs w:val="24"/>
                <w:lang w:val="kk-KZ"/>
              </w:rPr>
              <w:br/>
            </w:r>
            <w:r w:rsidRPr="00410470">
              <w:rPr>
                <w:rFonts w:ascii="Times New Roman" w:hAnsi="Times New Roman"/>
                <w:sz w:val="24"/>
                <w:szCs w:val="24"/>
                <w:shd w:val="clear" w:color="auto" w:fill="FFFFFF"/>
                <w:lang w:val="kk-KZ"/>
              </w:rPr>
              <w:t>— Жылына бір рет топырағымен, ыдысын ауыстырып тұру керек.</w:t>
            </w:r>
            <w:r w:rsidRPr="00410470">
              <w:rPr>
                <w:rFonts w:ascii="Times New Roman" w:hAnsi="Times New Roman"/>
                <w:sz w:val="24"/>
                <w:szCs w:val="24"/>
                <w:lang w:val="kk-KZ"/>
              </w:rPr>
              <w:br/>
            </w:r>
            <w:r w:rsidRPr="00410470">
              <w:rPr>
                <w:rFonts w:ascii="Times New Roman" w:hAnsi="Times New Roman"/>
                <w:sz w:val="24"/>
                <w:szCs w:val="24"/>
                <w:shd w:val="clear" w:color="auto" w:fill="FFFFFF"/>
                <w:lang w:val="kk-KZ"/>
              </w:rPr>
              <w:t xml:space="preserve">— Гүлдерді бөлме температурасындай сумен суару керек, өйткені гүлдер ауырып, өліп қалуы мүмкін. Гүлге бірден суық су құюға болмайды. Суды ыдысқа бір күн бұрын құйып қою қажет. Содан соң ғана суаруға болады. — Тамыры топырақтың астында болады, олар көрінбейді, өсімдіктердің су ішуіне көмектеседі, сондықтан да оларға су құйып тұру </w:t>
            </w:r>
            <w:r w:rsidRPr="00410470">
              <w:rPr>
                <w:rFonts w:ascii="Times New Roman" w:hAnsi="Times New Roman"/>
                <w:sz w:val="24"/>
                <w:szCs w:val="24"/>
                <w:shd w:val="clear" w:color="auto" w:fill="FFFFFF"/>
                <w:lang w:val="kk-KZ"/>
              </w:rPr>
              <w:lastRenderedPageBreak/>
              <w:t>қажет.</w:t>
            </w:r>
            <w:r w:rsidRPr="00410470">
              <w:rPr>
                <w:rFonts w:ascii="Times New Roman" w:hAnsi="Times New Roman"/>
                <w:sz w:val="24"/>
                <w:szCs w:val="24"/>
                <w:lang w:val="kk-KZ"/>
              </w:rPr>
              <w:br/>
            </w:r>
            <w:r w:rsidRPr="00410470">
              <w:rPr>
                <w:rFonts w:ascii="Times New Roman" w:hAnsi="Times New Roman"/>
                <w:sz w:val="24"/>
                <w:szCs w:val="24"/>
                <w:shd w:val="clear" w:color="auto" w:fill="FFFFFF"/>
                <w:lang w:val="kk-KZ"/>
              </w:rPr>
              <w:t>Гүлге су құйып, жапырағын сүртіп, су бүркегішпен су шашып, топырағын қопсытып, тыңайтқыш сеуіп тұру керек.</w:t>
            </w:r>
            <w:r w:rsidRPr="00410470">
              <w:rPr>
                <w:rFonts w:ascii="Times New Roman" w:hAnsi="Times New Roman"/>
                <w:b/>
                <w:sz w:val="24"/>
                <w:szCs w:val="24"/>
                <w:shd w:val="clear" w:color="auto" w:fill="FFFFFF"/>
                <w:lang w:val="kk-KZ"/>
              </w:rPr>
              <w:t>Зерттеу іс-әрекеті,сөйлеуді дамыту</w:t>
            </w:r>
          </w:p>
        </w:tc>
      </w:tr>
      <w:tr w:rsidR="00731180" w:rsidRPr="00410470" w14:paraId="5FB4ED64" w14:textId="77777777" w:rsidTr="00CB3DB7">
        <w:trPr>
          <w:trHeight w:val="30"/>
        </w:trPr>
        <w:tc>
          <w:tcPr>
            <w:tcW w:w="2694" w:type="dxa"/>
            <w:tcMar>
              <w:top w:w="15" w:type="dxa"/>
              <w:left w:w="15" w:type="dxa"/>
              <w:bottom w:w="15" w:type="dxa"/>
              <w:right w:w="15" w:type="dxa"/>
            </w:tcMar>
            <w:vAlign w:val="center"/>
          </w:tcPr>
          <w:p w14:paraId="5AD62B22" w14:textId="77777777" w:rsidR="00731180" w:rsidRPr="00410470" w:rsidRDefault="00731180" w:rsidP="00042472">
            <w:pPr>
              <w:spacing w:after="0"/>
              <w:ind w:left="20"/>
              <w:rPr>
                <w:rFonts w:ascii="Times New Roman" w:hAnsi="Times New Roman" w:cs="Times New Roman"/>
                <w:b/>
                <w:bCs/>
                <w:sz w:val="24"/>
                <w:szCs w:val="24"/>
              </w:rPr>
            </w:pPr>
            <w:r w:rsidRPr="00410470">
              <w:rPr>
                <w:rFonts w:ascii="Times New Roman" w:hAnsi="Times New Roman" w:cs="Times New Roman"/>
                <w:b/>
                <w:bCs/>
                <w:sz w:val="24"/>
                <w:szCs w:val="24"/>
              </w:rPr>
              <w:lastRenderedPageBreak/>
              <w:t>Балалармен жеке жұмыс</w:t>
            </w:r>
          </w:p>
        </w:tc>
        <w:tc>
          <w:tcPr>
            <w:tcW w:w="2693" w:type="dxa"/>
            <w:tcMar>
              <w:top w:w="15" w:type="dxa"/>
              <w:left w:w="15" w:type="dxa"/>
              <w:bottom w:w="15" w:type="dxa"/>
              <w:right w:w="15" w:type="dxa"/>
            </w:tcMar>
          </w:tcPr>
          <w:p w14:paraId="6541A5B8" w14:textId="77777777" w:rsidR="00731180" w:rsidRPr="00410470" w:rsidRDefault="00731180" w:rsidP="00042472">
            <w:pPr>
              <w:tabs>
                <w:tab w:val="left" w:pos="1066"/>
              </w:tabs>
              <w:spacing w:after="0" w:line="240" w:lineRule="auto"/>
              <w:rPr>
                <w:rFonts w:ascii="Times New Roman" w:hAnsi="Times New Roman" w:cs="Times New Roman"/>
                <w:sz w:val="24"/>
                <w:szCs w:val="24"/>
                <w:lang w:val="kk-KZ"/>
              </w:rPr>
            </w:pPr>
            <w:r w:rsidRPr="00410470">
              <w:rPr>
                <w:rFonts w:ascii="Times New Roman" w:hAnsi="Times New Roman" w:cs="Times New Roman"/>
                <w:sz w:val="24"/>
                <w:szCs w:val="24"/>
                <w:lang w:val="kk-KZ"/>
              </w:rPr>
              <w:t>«Артығын тап»</w:t>
            </w:r>
          </w:p>
          <w:p w14:paraId="227F730A" w14:textId="77777777" w:rsidR="00731180" w:rsidRPr="00410470" w:rsidRDefault="00731180" w:rsidP="00042472">
            <w:pPr>
              <w:tabs>
                <w:tab w:val="left" w:pos="1066"/>
              </w:tabs>
              <w:spacing w:after="0" w:line="240" w:lineRule="auto"/>
              <w:rPr>
                <w:rFonts w:ascii="Times New Roman" w:hAnsi="Times New Roman" w:cs="Times New Roman"/>
                <w:sz w:val="24"/>
                <w:szCs w:val="24"/>
                <w:lang w:val="kk-KZ"/>
              </w:rPr>
            </w:pPr>
            <w:r w:rsidRPr="00410470">
              <w:rPr>
                <w:rFonts w:ascii="Times New Roman" w:hAnsi="Times New Roman" w:cs="Times New Roman"/>
                <w:sz w:val="24"/>
                <w:szCs w:val="24"/>
                <w:lang w:val="kk-KZ"/>
              </w:rPr>
              <w:t>Мақсаты: Берілген тізбектен артық затты таба алады.</w:t>
            </w:r>
          </w:p>
          <w:p w14:paraId="0E6D0F64" w14:textId="77777777" w:rsidR="00731180" w:rsidRPr="00410470" w:rsidRDefault="00731180" w:rsidP="00042472">
            <w:pPr>
              <w:spacing w:after="0" w:line="240" w:lineRule="auto"/>
              <w:rPr>
                <w:rFonts w:ascii="Times New Roman" w:hAnsi="Times New Roman" w:cs="Times New Roman"/>
                <w:bCs/>
                <w:sz w:val="24"/>
                <w:szCs w:val="24"/>
                <w:lang w:val="kk-KZ" w:eastAsia="ar-SA"/>
              </w:rPr>
            </w:pPr>
            <w:r w:rsidRPr="00410470">
              <w:rPr>
                <w:rFonts w:ascii="Times New Roman" w:eastAsia="Calibri" w:hAnsi="Times New Roman" w:cs="Times New Roman"/>
                <w:sz w:val="24"/>
                <w:szCs w:val="24"/>
                <w:lang w:val="kk-KZ"/>
              </w:rPr>
              <w:t>(сөйлеуді дамыту,)</w:t>
            </w:r>
          </w:p>
        </w:tc>
        <w:tc>
          <w:tcPr>
            <w:tcW w:w="2409" w:type="dxa"/>
            <w:tcMar>
              <w:top w:w="15" w:type="dxa"/>
              <w:left w:w="15" w:type="dxa"/>
              <w:bottom w:w="15" w:type="dxa"/>
              <w:right w:w="15" w:type="dxa"/>
            </w:tcMar>
          </w:tcPr>
          <w:p w14:paraId="08F4311E" w14:textId="77777777" w:rsidR="00731180" w:rsidRPr="00410470" w:rsidRDefault="00731180" w:rsidP="00042472">
            <w:pPr>
              <w:spacing w:after="0" w:line="240" w:lineRule="auto"/>
              <w:rPr>
                <w:rFonts w:ascii="Times New Roman" w:hAnsi="Times New Roman" w:cs="Times New Roman"/>
                <w:sz w:val="24"/>
                <w:szCs w:val="24"/>
                <w:lang w:val="kk-KZ"/>
              </w:rPr>
            </w:pPr>
            <w:r w:rsidRPr="00410470">
              <w:rPr>
                <w:rFonts w:ascii="Times New Roman" w:hAnsi="Times New Roman" w:cs="Times New Roman"/>
                <w:sz w:val="24"/>
                <w:szCs w:val="24"/>
                <w:lang w:val="kk-KZ"/>
              </w:rPr>
              <w:t>«Көңіл-күйді бейнеле» Мақсаты: Көңіл-күй суреттерін таба алады.</w:t>
            </w:r>
          </w:p>
          <w:p w14:paraId="1B0D11CF" w14:textId="77777777" w:rsidR="00731180" w:rsidRPr="00410470" w:rsidRDefault="00731180" w:rsidP="00042472">
            <w:pPr>
              <w:suppressAutoHyphens/>
              <w:spacing w:after="0" w:line="240" w:lineRule="auto"/>
              <w:rPr>
                <w:rFonts w:ascii="Times New Roman" w:hAnsi="Times New Roman" w:cs="Times New Roman"/>
                <w:bCs/>
                <w:sz w:val="24"/>
                <w:szCs w:val="24"/>
                <w:lang w:val="kk-KZ" w:eastAsia="ar-SA"/>
              </w:rPr>
            </w:pPr>
            <w:r w:rsidRPr="00410470">
              <w:rPr>
                <w:rFonts w:ascii="Times New Roman" w:eastAsia="Calibri" w:hAnsi="Times New Roman" w:cs="Times New Roman"/>
                <w:sz w:val="24"/>
                <w:szCs w:val="24"/>
              </w:rPr>
              <w:t>(Қоршаған әлеммен таныстыру)</w:t>
            </w:r>
          </w:p>
        </w:tc>
        <w:tc>
          <w:tcPr>
            <w:tcW w:w="2551" w:type="dxa"/>
            <w:tcMar>
              <w:top w:w="15" w:type="dxa"/>
              <w:left w:w="15" w:type="dxa"/>
              <w:bottom w:w="15" w:type="dxa"/>
              <w:right w:w="15" w:type="dxa"/>
            </w:tcMar>
          </w:tcPr>
          <w:p w14:paraId="5F70F7BB" w14:textId="77777777" w:rsidR="00731180" w:rsidRPr="00410470" w:rsidRDefault="00731180" w:rsidP="00042472">
            <w:pPr>
              <w:shd w:val="clear" w:color="auto" w:fill="FFFFFF" w:themeFill="background1"/>
              <w:spacing w:after="0" w:line="240" w:lineRule="auto"/>
              <w:rPr>
                <w:rFonts w:ascii="Times New Roman" w:hAnsi="Times New Roman" w:cs="Times New Roman"/>
                <w:bCs/>
                <w:sz w:val="24"/>
                <w:szCs w:val="24"/>
                <w:lang w:val="kk-KZ"/>
              </w:rPr>
            </w:pPr>
            <w:r w:rsidRPr="00410470">
              <w:rPr>
                <w:rFonts w:ascii="Times New Roman" w:hAnsi="Times New Roman" w:cs="Times New Roman"/>
                <w:bCs/>
                <w:sz w:val="24"/>
                <w:szCs w:val="24"/>
                <w:lang w:val="kk-KZ"/>
              </w:rPr>
              <w:t>«Ретімен әңгімеле»</w:t>
            </w:r>
          </w:p>
          <w:p w14:paraId="0BDCB05B" w14:textId="77777777" w:rsidR="00731180" w:rsidRPr="00410470" w:rsidRDefault="00731180" w:rsidP="00042472">
            <w:pPr>
              <w:suppressAutoHyphens/>
              <w:spacing w:after="0" w:line="240" w:lineRule="auto"/>
              <w:rPr>
                <w:rFonts w:ascii="Times New Roman" w:hAnsi="Times New Roman" w:cs="Times New Roman"/>
                <w:bCs/>
                <w:sz w:val="24"/>
                <w:szCs w:val="24"/>
                <w:lang w:val="kk-KZ" w:eastAsia="ar-SA"/>
              </w:rPr>
            </w:pPr>
            <w:r w:rsidRPr="00410470">
              <w:rPr>
                <w:rFonts w:ascii="Times New Roman" w:hAnsi="Times New Roman" w:cs="Times New Roman"/>
                <w:bCs/>
                <w:sz w:val="24"/>
                <w:szCs w:val="24"/>
                <w:lang w:val="kk-KZ"/>
              </w:rPr>
              <w:t xml:space="preserve">Мақсаты: </w:t>
            </w:r>
            <w:r w:rsidRPr="00410470">
              <w:rPr>
                <w:rFonts w:ascii="Times New Roman" w:hAnsi="Times New Roman" w:cs="Times New Roman"/>
                <w:sz w:val="24"/>
                <w:szCs w:val="24"/>
                <w:lang w:val="kk-KZ"/>
              </w:rPr>
              <w:t xml:space="preserve">Балалар суреттер бойынша әңгімелеп құрастыра алады. </w:t>
            </w:r>
            <w:r w:rsidRPr="00410470">
              <w:rPr>
                <w:rFonts w:ascii="Times New Roman" w:eastAsia="Calibri" w:hAnsi="Times New Roman" w:cs="Times New Roman"/>
                <w:sz w:val="24"/>
                <w:szCs w:val="24"/>
              </w:rPr>
              <w:t>(көркем әдебиет, сөйлеуді дамыту)</w:t>
            </w:r>
          </w:p>
        </w:tc>
        <w:tc>
          <w:tcPr>
            <w:tcW w:w="2553" w:type="dxa"/>
            <w:tcMar>
              <w:top w:w="15" w:type="dxa"/>
              <w:left w:w="15" w:type="dxa"/>
              <w:bottom w:w="15" w:type="dxa"/>
              <w:right w:w="15" w:type="dxa"/>
            </w:tcMar>
          </w:tcPr>
          <w:p w14:paraId="2C664A5B" w14:textId="77777777" w:rsidR="00731180" w:rsidRPr="00410470" w:rsidRDefault="00731180" w:rsidP="00042472">
            <w:pPr>
              <w:spacing w:after="0" w:line="240" w:lineRule="auto"/>
              <w:rPr>
                <w:rFonts w:ascii="Times New Roman" w:hAnsi="Times New Roman" w:cs="Times New Roman"/>
                <w:bCs/>
                <w:sz w:val="24"/>
                <w:szCs w:val="24"/>
                <w:lang w:val="kk-KZ"/>
              </w:rPr>
            </w:pPr>
            <w:r w:rsidRPr="00410470">
              <w:rPr>
                <w:rFonts w:ascii="Times New Roman" w:eastAsia="Calibri" w:hAnsi="Times New Roman" w:cs="Times New Roman"/>
                <w:sz w:val="24"/>
                <w:szCs w:val="24"/>
                <w:lang w:val="kk-KZ"/>
              </w:rPr>
              <w:t>«</w:t>
            </w:r>
            <w:r w:rsidRPr="00410470">
              <w:rPr>
                <w:rFonts w:ascii="Times New Roman" w:hAnsi="Times New Roman" w:cs="Times New Roman"/>
                <w:bCs/>
                <w:sz w:val="24"/>
                <w:szCs w:val="24"/>
                <w:lang w:val="kk-KZ"/>
              </w:rPr>
              <w:t>Шытырман»</w:t>
            </w:r>
          </w:p>
          <w:p w14:paraId="6B3F60D8" w14:textId="77777777" w:rsidR="00731180" w:rsidRPr="00410470" w:rsidRDefault="00731180" w:rsidP="00042472">
            <w:pPr>
              <w:spacing w:after="0" w:line="240" w:lineRule="auto"/>
              <w:rPr>
                <w:rFonts w:ascii="Times New Roman" w:hAnsi="Times New Roman" w:cs="Times New Roman"/>
                <w:b/>
                <w:bCs/>
                <w:sz w:val="24"/>
                <w:szCs w:val="24"/>
                <w:lang w:val="kk-KZ"/>
              </w:rPr>
            </w:pPr>
            <w:r w:rsidRPr="00410470">
              <w:rPr>
                <w:rFonts w:ascii="Times New Roman" w:eastAsia="Calibri" w:hAnsi="Times New Roman" w:cs="Times New Roman"/>
                <w:sz w:val="24"/>
                <w:szCs w:val="24"/>
                <w:lang w:val="kk-KZ"/>
              </w:rPr>
              <w:t>Мақсаты: Суретті қателерді табады.</w:t>
            </w:r>
          </w:p>
          <w:p w14:paraId="79732BDC" w14:textId="77777777" w:rsidR="00731180" w:rsidRPr="00410470" w:rsidRDefault="00731180" w:rsidP="00042472">
            <w:pPr>
              <w:suppressAutoHyphens/>
              <w:spacing w:after="0" w:line="240" w:lineRule="auto"/>
              <w:rPr>
                <w:rFonts w:ascii="Times New Roman" w:hAnsi="Times New Roman" w:cs="Times New Roman"/>
                <w:bCs/>
                <w:sz w:val="24"/>
                <w:szCs w:val="24"/>
                <w:lang w:val="kk-KZ" w:eastAsia="ar-SA"/>
              </w:rPr>
            </w:pPr>
            <w:r w:rsidRPr="00410470">
              <w:rPr>
                <w:rFonts w:ascii="Times New Roman" w:eastAsia="Calibri" w:hAnsi="Times New Roman" w:cs="Times New Roman"/>
                <w:sz w:val="24"/>
                <w:szCs w:val="24"/>
              </w:rPr>
              <w:t>(сөйлеуді дамыту, сурет салу)</w:t>
            </w:r>
          </w:p>
        </w:tc>
        <w:tc>
          <w:tcPr>
            <w:tcW w:w="2551" w:type="dxa"/>
            <w:tcMar>
              <w:top w:w="15" w:type="dxa"/>
              <w:left w:w="15" w:type="dxa"/>
              <w:bottom w:w="15" w:type="dxa"/>
              <w:right w:w="15" w:type="dxa"/>
            </w:tcMar>
          </w:tcPr>
          <w:p w14:paraId="52669E9E" w14:textId="77777777" w:rsidR="00731180" w:rsidRPr="00410470" w:rsidRDefault="00731180" w:rsidP="00042472">
            <w:pPr>
              <w:spacing w:after="0" w:line="240" w:lineRule="auto"/>
              <w:rPr>
                <w:rFonts w:ascii="Times New Roman" w:hAnsi="Times New Roman" w:cs="Times New Roman"/>
                <w:sz w:val="24"/>
                <w:szCs w:val="24"/>
                <w:lang w:val="kk-KZ"/>
              </w:rPr>
            </w:pPr>
            <w:r w:rsidRPr="00410470">
              <w:rPr>
                <w:rFonts w:ascii="Times New Roman" w:hAnsi="Times New Roman" w:cs="Times New Roman"/>
                <w:b/>
                <w:sz w:val="24"/>
                <w:szCs w:val="24"/>
                <w:lang w:val="kk-KZ"/>
              </w:rPr>
              <w:t>«</w:t>
            </w:r>
            <w:r w:rsidRPr="00410470">
              <w:rPr>
                <w:rFonts w:ascii="Times New Roman" w:hAnsi="Times New Roman" w:cs="Times New Roman"/>
                <w:bCs/>
                <w:sz w:val="24"/>
                <w:szCs w:val="24"/>
                <w:lang w:val="kk-KZ"/>
              </w:rPr>
              <w:t>Қай мезгілде болады?</w:t>
            </w:r>
          </w:p>
          <w:p w14:paraId="45DFEB70" w14:textId="77777777" w:rsidR="00731180" w:rsidRPr="00410470" w:rsidRDefault="00731180" w:rsidP="00042472">
            <w:pPr>
              <w:spacing w:after="0" w:line="240" w:lineRule="auto"/>
              <w:rPr>
                <w:rFonts w:ascii="Times New Roman" w:hAnsi="Times New Roman" w:cs="Times New Roman"/>
                <w:sz w:val="24"/>
                <w:szCs w:val="24"/>
                <w:lang w:val="kk-KZ"/>
              </w:rPr>
            </w:pPr>
            <w:r w:rsidRPr="00410470">
              <w:rPr>
                <w:rFonts w:ascii="Times New Roman" w:hAnsi="Times New Roman" w:cs="Times New Roman"/>
                <w:bCs/>
                <w:sz w:val="24"/>
                <w:szCs w:val="24"/>
                <w:lang w:val="kk-KZ"/>
              </w:rPr>
              <w:t>Мақсаты: Суреттен мезгіл құбылыстарын айта алады.</w:t>
            </w:r>
          </w:p>
          <w:p w14:paraId="3A5811F0" w14:textId="77777777" w:rsidR="00731180" w:rsidRPr="00410470" w:rsidRDefault="00731180" w:rsidP="00042472">
            <w:pPr>
              <w:suppressAutoHyphens/>
              <w:spacing w:after="0" w:line="240" w:lineRule="auto"/>
              <w:rPr>
                <w:rFonts w:ascii="Times New Roman" w:hAnsi="Times New Roman" w:cs="Times New Roman"/>
                <w:bCs/>
                <w:sz w:val="24"/>
                <w:szCs w:val="24"/>
                <w:lang w:val="kk-KZ" w:eastAsia="ar-SA"/>
              </w:rPr>
            </w:pPr>
            <w:r w:rsidRPr="00410470">
              <w:rPr>
                <w:rFonts w:ascii="Times New Roman" w:eastAsia="Calibri" w:hAnsi="Times New Roman" w:cs="Times New Roman"/>
                <w:sz w:val="24"/>
                <w:szCs w:val="24"/>
              </w:rPr>
              <w:t>(Қоршаған әлеммен таныстыру)</w:t>
            </w:r>
          </w:p>
        </w:tc>
      </w:tr>
      <w:tr w:rsidR="00042472" w:rsidRPr="00F837CE" w14:paraId="4231BF7F" w14:textId="77777777" w:rsidTr="00776274">
        <w:trPr>
          <w:trHeight w:val="30"/>
        </w:trPr>
        <w:tc>
          <w:tcPr>
            <w:tcW w:w="2694" w:type="dxa"/>
            <w:tcMar>
              <w:top w:w="15" w:type="dxa"/>
              <w:left w:w="15" w:type="dxa"/>
              <w:bottom w:w="15" w:type="dxa"/>
              <w:right w:w="15" w:type="dxa"/>
            </w:tcMar>
            <w:vAlign w:val="center"/>
          </w:tcPr>
          <w:p w14:paraId="3B0400ED" w14:textId="77777777" w:rsidR="00042472" w:rsidRPr="00410470" w:rsidRDefault="00042472" w:rsidP="00731180">
            <w:pPr>
              <w:ind w:left="20"/>
              <w:rPr>
                <w:rFonts w:ascii="Times New Roman" w:hAnsi="Times New Roman" w:cs="Times New Roman"/>
                <w:b/>
                <w:bCs/>
                <w:sz w:val="24"/>
                <w:szCs w:val="24"/>
              </w:rPr>
            </w:pPr>
            <w:r w:rsidRPr="00410470">
              <w:rPr>
                <w:rFonts w:ascii="Times New Roman" w:hAnsi="Times New Roman" w:cs="Times New Roman"/>
                <w:b/>
                <w:bCs/>
                <w:sz w:val="24"/>
                <w:szCs w:val="24"/>
              </w:rPr>
              <w:t>Серуенге дайындық</w:t>
            </w:r>
          </w:p>
        </w:tc>
        <w:tc>
          <w:tcPr>
            <w:tcW w:w="12757" w:type="dxa"/>
            <w:gridSpan w:val="5"/>
            <w:tcMar>
              <w:top w:w="15" w:type="dxa"/>
              <w:left w:w="15" w:type="dxa"/>
              <w:bottom w:w="15" w:type="dxa"/>
              <w:right w:w="15" w:type="dxa"/>
            </w:tcMar>
          </w:tcPr>
          <w:p w14:paraId="23A457A5" w14:textId="77777777" w:rsidR="00042472" w:rsidRPr="00410470" w:rsidRDefault="00042472" w:rsidP="00731180">
            <w:pPr>
              <w:pStyle w:val="TableParagraph"/>
              <w:rPr>
                <w:sz w:val="24"/>
                <w:szCs w:val="24"/>
              </w:rPr>
            </w:pPr>
            <w:r w:rsidRPr="00410470">
              <w:rPr>
                <w:sz w:val="24"/>
                <w:szCs w:val="24"/>
              </w:rPr>
              <w:t xml:space="preserve">Киініп-шешіну кезінде киімдерін белгілі тәртіппен киюге және шешуге жаттықтыру. </w:t>
            </w:r>
          </w:p>
          <w:p w14:paraId="72C31CB8" w14:textId="77777777" w:rsidR="00042472" w:rsidRPr="00410470" w:rsidRDefault="00042472" w:rsidP="00042472">
            <w:pPr>
              <w:ind w:left="20"/>
              <w:rPr>
                <w:rFonts w:ascii="Times New Roman" w:hAnsi="Times New Roman" w:cs="Times New Roman"/>
                <w:sz w:val="24"/>
                <w:szCs w:val="24"/>
                <w:lang w:val="kk-KZ"/>
              </w:rPr>
            </w:pPr>
            <w:r w:rsidRPr="00410470">
              <w:rPr>
                <w:rFonts w:ascii="Times New Roman" w:hAnsi="Times New Roman" w:cs="Times New Roman"/>
                <w:sz w:val="24"/>
                <w:szCs w:val="24"/>
                <w:lang w:val="kk-KZ"/>
              </w:rPr>
              <w:t>Қатармен жұптасып жүруді, қатарды бұзбауды  үйрету. Таза ауада қандай ойындар ойнайтынын балалармен жоспарлау. (</w:t>
            </w:r>
            <w:r w:rsidRPr="00410470">
              <w:rPr>
                <w:rFonts w:ascii="Times New Roman" w:hAnsi="Times New Roman" w:cs="Times New Roman"/>
                <w:b/>
                <w:bCs/>
                <w:sz w:val="24"/>
                <w:szCs w:val="24"/>
                <w:lang w:val="kk-KZ"/>
              </w:rPr>
              <w:t>сөйлеуді дамыту, өзіне-өзі қызмет ету дағдылары, ірі және ұсақ моториканы дамыту)</w:t>
            </w:r>
            <w:r>
              <w:rPr>
                <w:rFonts w:ascii="Times New Roman" w:hAnsi="Times New Roman" w:cs="Times New Roman"/>
                <w:sz w:val="24"/>
                <w:szCs w:val="24"/>
                <w:lang w:val="kk-KZ"/>
              </w:rPr>
              <w:t>.</w:t>
            </w:r>
          </w:p>
        </w:tc>
      </w:tr>
      <w:tr w:rsidR="00042472" w:rsidRPr="00410470" w14:paraId="13E8552E" w14:textId="77777777" w:rsidTr="00CB3DB7">
        <w:trPr>
          <w:trHeight w:val="30"/>
        </w:trPr>
        <w:tc>
          <w:tcPr>
            <w:tcW w:w="2694" w:type="dxa"/>
            <w:tcMar>
              <w:top w:w="15" w:type="dxa"/>
              <w:left w:w="15" w:type="dxa"/>
              <w:bottom w:w="15" w:type="dxa"/>
              <w:right w:w="15" w:type="dxa"/>
            </w:tcMar>
            <w:vAlign w:val="center"/>
          </w:tcPr>
          <w:p w14:paraId="098C4055" w14:textId="77777777" w:rsidR="00042472" w:rsidRPr="00410470" w:rsidRDefault="00042472" w:rsidP="00042472">
            <w:pPr>
              <w:ind w:left="20"/>
              <w:rPr>
                <w:rFonts w:ascii="Times New Roman" w:hAnsi="Times New Roman" w:cs="Times New Roman"/>
                <w:b/>
                <w:bCs/>
                <w:sz w:val="24"/>
                <w:szCs w:val="24"/>
              </w:rPr>
            </w:pPr>
            <w:r w:rsidRPr="00410470">
              <w:rPr>
                <w:rFonts w:ascii="Times New Roman" w:hAnsi="Times New Roman" w:cs="Times New Roman"/>
                <w:b/>
                <w:bCs/>
                <w:sz w:val="24"/>
                <w:szCs w:val="24"/>
              </w:rPr>
              <w:t>Серуен</w:t>
            </w:r>
          </w:p>
        </w:tc>
        <w:tc>
          <w:tcPr>
            <w:tcW w:w="2693" w:type="dxa"/>
            <w:tcMar>
              <w:top w:w="15" w:type="dxa"/>
              <w:left w:w="15" w:type="dxa"/>
              <w:bottom w:w="15" w:type="dxa"/>
              <w:right w:w="15" w:type="dxa"/>
            </w:tcMar>
          </w:tcPr>
          <w:p w14:paraId="648CC482" w14:textId="77777777" w:rsidR="00042472" w:rsidRPr="00410470" w:rsidRDefault="00042472" w:rsidP="00042472">
            <w:pPr>
              <w:pStyle w:val="TableParagraph"/>
              <w:rPr>
                <w:bCs/>
                <w:sz w:val="24"/>
                <w:szCs w:val="24"/>
              </w:rPr>
            </w:pPr>
            <w:r w:rsidRPr="00731180">
              <w:rPr>
                <w:b/>
                <w:bCs/>
                <w:sz w:val="24"/>
                <w:szCs w:val="24"/>
              </w:rPr>
              <w:t>Күнді бақылау</w:t>
            </w:r>
            <w:r w:rsidRPr="00410470">
              <w:rPr>
                <w:bCs/>
                <w:sz w:val="24"/>
                <w:szCs w:val="24"/>
              </w:rPr>
              <w:t xml:space="preserve">. Балаларға күннің қызуын бақылай отырып, сипаттай білу. </w:t>
            </w:r>
          </w:p>
          <w:p w14:paraId="075BA1F2" w14:textId="77777777" w:rsidR="00042472" w:rsidRPr="00410470" w:rsidRDefault="00042472" w:rsidP="00042472">
            <w:pPr>
              <w:pStyle w:val="TableParagraph"/>
              <w:rPr>
                <w:bCs/>
                <w:sz w:val="24"/>
                <w:szCs w:val="24"/>
              </w:rPr>
            </w:pPr>
            <w:r w:rsidRPr="00410470">
              <w:rPr>
                <w:bCs/>
                <w:sz w:val="24"/>
                <w:szCs w:val="24"/>
              </w:rPr>
              <w:t>Күнім – ау, күнім- ау</w:t>
            </w:r>
          </w:p>
          <w:p w14:paraId="616077E9" w14:textId="77777777" w:rsidR="00042472" w:rsidRPr="00410470" w:rsidRDefault="00042472" w:rsidP="00042472">
            <w:pPr>
              <w:pStyle w:val="TableParagraph"/>
              <w:rPr>
                <w:bCs/>
                <w:sz w:val="24"/>
                <w:szCs w:val="24"/>
              </w:rPr>
            </w:pPr>
            <w:r w:rsidRPr="00410470">
              <w:rPr>
                <w:bCs/>
                <w:sz w:val="24"/>
                <w:szCs w:val="24"/>
              </w:rPr>
              <w:t>Тұрасың күліп – ау</w:t>
            </w:r>
          </w:p>
          <w:p w14:paraId="4CE50BEC" w14:textId="77777777" w:rsidR="00042472" w:rsidRPr="00410470" w:rsidRDefault="00042472" w:rsidP="00042472">
            <w:pPr>
              <w:pStyle w:val="TableParagraph"/>
              <w:rPr>
                <w:bCs/>
                <w:sz w:val="24"/>
                <w:szCs w:val="24"/>
              </w:rPr>
            </w:pPr>
            <w:r w:rsidRPr="00410470">
              <w:rPr>
                <w:bCs/>
                <w:sz w:val="24"/>
                <w:szCs w:val="24"/>
              </w:rPr>
              <w:t>Жылуың шашырап.</w:t>
            </w:r>
          </w:p>
          <w:p w14:paraId="0A073441" w14:textId="77777777" w:rsidR="00042472" w:rsidRPr="00410470" w:rsidRDefault="00042472" w:rsidP="00042472">
            <w:pPr>
              <w:pStyle w:val="TableParagraph"/>
              <w:rPr>
                <w:bCs/>
                <w:sz w:val="24"/>
                <w:szCs w:val="24"/>
              </w:rPr>
            </w:pPr>
            <w:r w:rsidRPr="00410470">
              <w:rPr>
                <w:bCs/>
                <w:sz w:val="24"/>
                <w:szCs w:val="24"/>
              </w:rPr>
              <w:t>Үлескедегі еңбек: Ауланы жинау. Балаларды айналаны таза ұстауға, тазалықты сүйе білуге үйрету.</w:t>
            </w:r>
          </w:p>
          <w:p w14:paraId="516C5B15" w14:textId="77777777" w:rsidR="00042472" w:rsidRPr="00410470" w:rsidRDefault="00042472" w:rsidP="00042472">
            <w:pPr>
              <w:pStyle w:val="TableParagraph"/>
              <w:rPr>
                <w:bCs/>
                <w:sz w:val="24"/>
                <w:szCs w:val="24"/>
              </w:rPr>
            </w:pPr>
            <w:r w:rsidRPr="00410470">
              <w:rPr>
                <w:bCs/>
                <w:sz w:val="24"/>
                <w:szCs w:val="24"/>
              </w:rPr>
              <w:t xml:space="preserve">Қимылды ойын: «Соқыр теке» </w:t>
            </w:r>
          </w:p>
          <w:p w14:paraId="44EF1AAE" w14:textId="77777777" w:rsidR="00042472" w:rsidRPr="00410470" w:rsidRDefault="00042472" w:rsidP="00042472">
            <w:pPr>
              <w:pStyle w:val="TableParagraph"/>
              <w:rPr>
                <w:bCs/>
                <w:sz w:val="24"/>
                <w:szCs w:val="24"/>
              </w:rPr>
            </w:pPr>
            <w:r w:rsidRPr="00410470">
              <w:rPr>
                <w:bCs/>
                <w:sz w:val="24"/>
                <w:szCs w:val="24"/>
              </w:rPr>
              <w:t>Мақсаты: балалардың тілін дамыту, ептілікке баулу.</w:t>
            </w:r>
          </w:p>
          <w:p w14:paraId="23DF6E30" w14:textId="77777777" w:rsidR="00042472" w:rsidRPr="00410470" w:rsidRDefault="00042472" w:rsidP="00042472">
            <w:pPr>
              <w:pStyle w:val="TableParagraph"/>
              <w:rPr>
                <w:bCs/>
                <w:sz w:val="24"/>
                <w:szCs w:val="24"/>
              </w:rPr>
            </w:pPr>
            <w:r w:rsidRPr="00410470">
              <w:rPr>
                <w:bCs/>
                <w:sz w:val="24"/>
                <w:szCs w:val="24"/>
              </w:rPr>
              <w:t xml:space="preserve">Жеке жұмыс: Тіл </w:t>
            </w:r>
            <w:r w:rsidRPr="00410470">
              <w:rPr>
                <w:bCs/>
                <w:sz w:val="24"/>
                <w:szCs w:val="24"/>
              </w:rPr>
              <w:lastRenderedPageBreak/>
              <w:t>ұстарту.</w:t>
            </w:r>
          </w:p>
          <w:p w14:paraId="4D92ED45" w14:textId="77777777" w:rsidR="00042472" w:rsidRPr="00410470" w:rsidRDefault="00042472" w:rsidP="00042472">
            <w:pPr>
              <w:pStyle w:val="TableParagraph"/>
              <w:rPr>
                <w:bCs/>
                <w:sz w:val="24"/>
                <w:szCs w:val="24"/>
              </w:rPr>
            </w:pPr>
            <w:r w:rsidRPr="00410470">
              <w:rPr>
                <w:bCs/>
                <w:sz w:val="24"/>
                <w:szCs w:val="24"/>
              </w:rPr>
              <w:t>Ауыл маңын араларда</w:t>
            </w:r>
          </w:p>
          <w:p w14:paraId="18A554FF" w14:textId="77777777" w:rsidR="00042472" w:rsidRPr="00410470" w:rsidRDefault="00042472" w:rsidP="00042472">
            <w:pPr>
              <w:pStyle w:val="TableParagraph"/>
              <w:rPr>
                <w:bCs/>
                <w:sz w:val="24"/>
                <w:szCs w:val="24"/>
              </w:rPr>
            </w:pPr>
            <w:r w:rsidRPr="00410470">
              <w:rPr>
                <w:bCs/>
                <w:sz w:val="24"/>
                <w:szCs w:val="24"/>
              </w:rPr>
              <w:t>Мысық көрсе анық танып,</w:t>
            </w:r>
          </w:p>
          <w:p w14:paraId="19BA87D1" w14:textId="77777777" w:rsidR="00042472" w:rsidRPr="00410470" w:rsidRDefault="00042472" w:rsidP="00042472">
            <w:pPr>
              <w:pStyle w:val="TableParagraph"/>
              <w:rPr>
                <w:bCs/>
                <w:sz w:val="24"/>
                <w:szCs w:val="24"/>
              </w:rPr>
            </w:pPr>
            <w:r w:rsidRPr="00410470">
              <w:rPr>
                <w:bCs/>
                <w:sz w:val="24"/>
                <w:szCs w:val="24"/>
              </w:rPr>
              <w:t>Дабыл қағар қара қарға</w:t>
            </w:r>
          </w:p>
          <w:p w14:paraId="23F913DA" w14:textId="77777777" w:rsidR="00042472" w:rsidRPr="00410470" w:rsidRDefault="00042472" w:rsidP="00042472">
            <w:pPr>
              <w:pStyle w:val="TableParagraph"/>
              <w:rPr>
                <w:bCs/>
                <w:sz w:val="24"/>
                <w:szCs w:val="24"/>
              </w:rPr>
            </w:pPr>
            <w:r w:rsidRPr="00410470">
              <w:rPr>
                <w:bCs/>
                <w:sz w:val="24"/>
                <w:szCs w:val="24"/>
              </w:rPr>
              <w:t>Қар – рық</w:t>
            </w:r>
          </w:p>
          <w:p w14:paraId="257B4B25" w14:textId="77777777" w:rsidR="00042472" w:rsidRPr="00410470" w:rsidRDefault="00042472" w:rsidP="00042472">
            <w:pPr>
              <w:pStyle w:val="TableParagraph"/>
              <w:rPr>
                <w:bCs/>
                <w:sz w:val="24"/>
                <w:szCs w:val="24"/>
              </w:rPr>
            </w:pPr>
            <w:r w:rsidRPr="00410470">
              <w:rPr>
                <w:bCs/>
                <w:sz w:val="24"/>
                <w:szCs w:val="24"/>
              </w:rPr>
              <w:t>Қар – рық, қар – рық...</w:t>
            </w:r>
          </w:p>
          <w:p w14:paraId="05FE7FB8" w14:textId="77777777" w:rsidR="00042472" w:rsidRPr="00410470" w:rsidRDefault="00042472" w:rsidP="00042472">
            <w:pPr>
              <w:pStyle w:val="TableParagraph"/>
              <w:rPr>
                <w:bCs/>
                <w:sz w:val="24"/>
                <w:szCs w:val="24"/>
              </w:rPr>
            </w:pPr>
            <w:r w:rsidRPr="00410470">
              <w:rPr>
                <w:bCs/>
                <w:sz w:val="24"/>
                <w:szCs w:val="24"/>
              </w:rPr>
              <w:t>Өзіндік іс – әрекеті: күн туралы тақпақтар жаттату.</w:t>
            </w:r>
          </w:p>
        </w:tc>
        <w:tc>
          <w:tcPr>
            <w:tcW w:w="2409" w:type="dxa"/>
            <w:tcMar>
              <w:top w:w="15" w:type="dxa"/>
              <w:left w:w="15" w:type="dxa"/>
              <w:bottom w:w="15" w:type="dxa"/>
              <w:right w:w="15" w:type="dxa"/>
            </w:tcMar>
          </w:tcPr>
          <w:p w14:paraId="0F766EF1" w14:textId="77777777" w:rsidR="00042472" w:rsidRPr="00731180" w:rsidRDefault="00042472" w:rsidP="00042472">
            <w:pPr>
              <w:pStyle w:val="TableParagraph"/>
              <w:rPr>
                <w:b/>
                <w:sz w:val="24"/>
                <w:szCs w:val="24"/>
              </w:rPr>
            </w:pPr>
            <w:r w:rsidRPr="00410470">
              <w:rPr>
                <w:sz w:val="24"/>
                <w:szCs w:val="24"/>
              </w:rPr>
              <w:lastRenderedPageBreak/>
              <w:t xml:space="preserve"> </w:t>
            </w:r>
            <w:r w:rsidRPr="00731180">
              <w:rPr>
                <w:b/>
                <w:sz w:val="24"/>
                <w:szCs w:val="24"/>
              </w:rPr>
              <w:t>Бұлтты бақылау.</w:t>
            </w:r>
          </w:p>
          <w:p w14:paraId="4D8AD6C3" w14:textId="77777777" w:rsidR="00042472" w:rsidRPr="00410470" w:rsidRDefault="00042472" w:rsidP="00042472">
            <w:pPr>
              <w:pStyle w:val="TableParagraph"/>
              <w:rPr>
                <w:sz w:val="24"/>
                <w:szCs w:val="24"/>
              </w:rPr>
            </w:pPr>
            <w:r w:rsidRPr="00410470">
              <w:rPr>
                <w:sz w:val="24"/>
                <w:szCs w:val="24"/>
              </w:rPr>
              <w:t>Үлескедегі еңбек: Ойын құралдарын тазалап сыпыру.</w:t>
            </w:r>
          </w:p>
          <w:p w14:paraId="625DCE0E" w14:textId="77777777" w:rsidR="00042472" w:rsidRPr="00410470" w:rsidRDefault="00042472" w:rsidP="00042472">
            <w:pPr>
              <w:pStyle w:val="TableParagraph"/>
              <w:rPr>
                <w:sz w:val="24"/>
                <w:szCs w:val="24"/>
              </w:rPr>
            </w:pPr>
            <w:r w:rsidRPr="00410470">
              <w:rPr>
                <w:sz w:val="24"/>
                <w:szCs w:val="24"/>
              </w:rPr>
              <w:t>Қимылды ойын: «Жалмауыз кемпір мен балалар». Тапқырлыққа, жылдамдыққа бірлесіп ойнауға үйрету.</w:t>
            </w:r>
          </w:p>
          <w:p w14:paraId="43B6D969" w14:textId="77777777" w:rsidR="00042472" w:rsidRPr="00410470" w:rsidRDefault="00042472" w:rsidP="00042472">
            <w:pPr>
              <w:pStyle w:val="TableParagraph"/>
              <w:rPr>
                <w:sz w:val="24"/>
                <w:szCs w:val="24"/>
              </w:rPr>
            </w:pPr>
            <w:r w:rsidRPr="00410470">
              <w:rPr>
                <w:sz w:val="24"/>
                <w:szCs w:val="24"/>
              </w:rPr>
              <w:t xml:space="preserve"> Жеке жұмыс: Допты жоғары лақтырып қағып алуларын жаттықтыру.</w:t>
            </w:r>
          </w:p>
          <w:p w14:paraId="58BF6151" w14:textId="77777777" w:rsidR="00042472" w:rsidRPr="00410470" w:rsidRDefault="00042472" w:rsidP="00042472">
            <w:pPr>
              <w:pStyle w:val="TableParagraph"/>
              <w:rPr>
                <w:sz w:val="24"/>
                <w:szCs w:val="24"/>
              </w:rPr>
            </w:pPr>
            <w:r w:rsidRPr="00410470">
              <w:rPr>
                <w:sz w:val="24"/>
                <w:szCs w:val="24"/>
              </w:rPr>
              <w:t xml:space="preserve">Өзіндік іс – әрекет: Бұлттың әр түрлілігін, оның қайдан пайда болатынын түсін, </w:t>
            </w:r>
            <w:r w:rsidRPr="00410470">
              <w:rPr>
                <w:sz w:val="24"/>
                <w:szCs w:val="24"/>
              </w:rPr>
              <w:lastRenderedPageBreak/>
              <w:t>көлемі туралы әңгімелесу.</w:t>
            </w:r>
          </w:p>
        </w:tc>
        <w:tc>
          <w:tcPr>
            <w:tcW w:w="2551" w:type="dxa"/>
            <w:tcMar>
              <w:top w:w="15" w:type="dxa"/>
              <w:left w:w="15" w:type="dxa"/>
              <w:bottom w:w="15" w:type="dxa"/>
              <w:right w:w="15" w:type="dxa"/>
            </w:tcMar>
          </w:tcPr>
          <w:p w14:paraId="410547E7" w14:textId="77777777" w:rsidR="00042472" w:rsidRPr="00410470" w:rsidRDefault="00042472" w:rsidP="00042472">
            <w:pPr>
              <w:pStyle w:val="TableParagraph"/>
              <w:rPr>
                <w:bCs/>
                <w:sz w:val="24"/>
                <w:szCs w:val="24"/>
              </w:rPr>
            </w:pPr>
            <w:r w:rsidRPr="00410470">
              <w:rPr>
                <w:bCs/>
                <w:sz w:val="24"/>
                <w:szCs w:val="24"/>
              </w:rPr>
              <w:lastRenderedPageBreak/>
              <w:t xml:space="preserve"> </w:t>
            </w:r>
            <w:r w:rsidRPr="00731180">
              <w:rPr>
                <w:b/>
                <w:bCs/>
                <w:sz w:val="24"/>
                <w:szCs w:val="24"/>
              </w:rPr>
              <w:t>Балабақша ауласын бақылау.</w:t>
            </w:r>
            <w:r w:rsidRPr="00410470">
              <w:rPr>
                <w:bCs/>
                <w:sz w:val="24"/>
                <w:szCs w:val="24"/>
              </w:rPr>
              <w:t xml:space="preserve"> Балабақша үлескесіндегі қандай өзгерістер болғанын әңгімелеп бақылату.</w:t>
            </w:r>
          </w:p>
          <w:p w14:paraId="02A43CD7" w14:textId="77777777" w:rsidR="00042472" w:rsidRPr="00410470" w:rsidRDefault="00042472" w:rsidP="00042472">
            <w:pPr>
              <w:pStyle w:val="TableParagraph"/>
              <w:rPr>
                <w:bCs/>
                <w:sz w:val="24"/>
                <w:szCs w:val="24"/>
              </w:rPr>
            </w:pPr>
            <w:r w:rsidRPr="00410470">
              <w:rPr>
                <w:bCs/>
                <w:sz w:val="24"/>
                <w:szCs w:val="24"/>
              </w:rPr>
              <w:t>Үлескедегі еңбек: Балабақша үлескесіндегі тас жолдарды тазарту. Сыпырғышпен тазалауға үйрету. Еңбексүйгіштікке тәрбиелеу.</w:t>
            </w:r>
          </w:p>
          <w:p w14:paraId="71BEC85D" w14:textId="77777777" w:rsidR="00042472" w:rsidRPr="00410470" w:rsidRDefault="00042472" w:rsidP="00042472">
            <w:pPr>
              <w:pStyle w:val="TableParagraph"/>
              <w:rPr>
                <w:bCs/>
                <w:sz w:val="24"/>
                <w:szCs w:val="24"/>
              </w:rPr>
            </w:pPr>
            <w:r w:rsidRPr="00410470">
              <w:rPr>
                <w:bCs/>
                <w:sz w:val="24"/>
                <w:szCs w:val="24"/>
              </w:rPr>
              <w:t>Қимылды ойын: «Кім жүйрік», «Сап құру» жылдамдықпен ойнауға үйрету.</w:t>
            </w:r>
          </w:p>
          <w:p w14:paraId="3F1983D6" w14:textId="77777777" w:rsidR="00042472" w:rsidRPr="00410470" w:rsidRDefault="00042472" w:rsidP="00042472">
            <w:pPr>
              <w:pStyle w:val="TableParagraph"/>
              <w:rPr>
                <w:bCs/>
                <w:sz w:val="24"/>
                <w:szCs w:val="24"/>
              </w:rPr>
            </w:pPr>
            <w:r w:rsidRPr="00410470">
              <w:rPr>
                <w:bCs/>
                <w:sz w:val="24"/>
                <w:szCs w:val="24"/>
              </w:rPr>
              <w:t xml:space="preserve">Жеке жұмыс: </w:t>
            </w:r>
            <w:r w:rsidRPr="00410470">
              <w:rPr>
                <w:bCs/>
                <w:sz w:val="24"/>
                <w:szCs w:val="24"/>
              </w:rPr>
              <w:lastRenderedPageBreak/>
              <w:t>жұмбақтар шешу:</w:t>
            </w:r>
          </w:p>
          <w:p w14:paraId="50E37073" w14:textId="77777777" w:rsidR="00042472" w:rsidRPr="00410470" w:rsidRDefault="00042472" w:rsidP="00042472">
            <w:pPr>
              <w:pStyle w:val="TableParagraph"/>
              <w:rPr>
                <w:bCs/>
                <w:sz w:val="24"/>
                <w:szCs w:val="24"/>
              </w:rPr>
            </w:pPr>
            <w:r w:rsidRPr="00410470">
              <w:rPr>
                <w:bCs/>
                <w:sz w:val="24"/>
                <w:szCs w:val="24"/>
              </w:rPr>
              <w:t>Екі айыр құйрығы,</w:t>
            </w:r>
          </w:p>
          <w:p w14:paraId="405DBF19" w14:textId="77777777" w:rsidR="00042472" w:rsidRPr="00410470" w:rsidRDefault="00042472" w:rsidP="00042472">
            <w:pPr>
              <w:pStyle w:val="TableParagraph"/>
              <w:rPr>
                <w:bCs/>
                <w:sz w:val="24"/>
                <w:szCs w:val="24"/>
              </w:rPr>
            </w:pPr>
            <w:r w:rsidRPr="00410470">
              <w:rPr>
                <w:bCs/>
                <w:sz w:val="24"/>
                <w:szCs w:val="24"/>
              </w:rPr>
              <w:t>Қияқ мұрт қанаты</w:t>
            </w:r>
          </w:p>
          <w:p w14:paraId="6778FB52" w14:textId="77777777" w:rsidR="00042472" w:rsidRPr="00410470" w:rsidRDefault="00042472" w:rsidP="00042472">
            <w:pPr>
              <w:pStyle w:val="TableParagraph"/>
              <w:rPr>
                <w:bCs/>
                <w:sz w:val="24"/>
                <w:szCs w:val="24"/>
              </w:rPr>
            </w:pPr>
            <w:r w:rsidRPr="00410470">
              <w:rPr>
                <w:bCs/>
                <w:sz w:val="24"/>
                <w:szCs w:val="24"/>
              </w:rPr>
              <w:t>Ұшқырлардың жүйрігі (Қарлығаш)</w:t>
            </w:r>
          </w:p>
          <w:p w14:paraId="274E5F71" w14:textId="77777777" w:rsidR="00042472" w:rsidRPr="00410470" w:rsidRDefault="00042472" w:rsidP="00042472">
            <w:pPr>
              <w:pStyle w:val="TableParagraph"/>
              <w:rPr>
                <w:bCs/>
                <w:sz w:val="24"/>
                <w:szCs w:val="24"/>
              </w:rPr>
            </w:pPr>
            <w:r w:rsidRPr="00410470">
              <w:rPr>
                <w:bCs/>
                <w:sz w:val="24"/>
                <w:szCs w:val="24"/>
              </w:rPr>
              <w:t>Өзіндік іс – әрекет: балабақша үлескесіндегі ағаштардың аттарын атай білуге дағдыландыру</w:t>
            </w:r>
          </w:p>
        </w:tc>
        <w:tc>
          <w:tcPr>
            <w:tcW w:w="2553" w:type="dxa"/>
            <w:tcMar>
              <w:top w:w="15" w:type="dxa"/>
              <w:left w:w="15" w:type="dxa"/>
              <w:bottom w:w="15" w:type="dxa"/>
              <w:right w:w="15" w:type="dxa"/>
            </w:tcMar>
          </w:tcPr>
          <w:p w14:paraId="04B0460D" w14:textId="77777777" w:rsidR="00042472" w:rsidRPr="00042472" w:rsidRDefault="00042472" w:rsidP="00042472">
            <w:pPr>
              <w:rPr>
                <w:rFonts w:ascii="Times New Roman" w:hAnsi="Times New Roman" w:cs="Times New Roman"/>
                <w:b/>
                <w:sz w:val="24"/>
                <w:szCs w:val="24"/>
                <w:lang w:val="kk-KZ" w:eastAsia="ru-RU"/>
              </w:rPr>
            </w:pPr>
            <w:r w:rsidRPr="00731180">
              <w:rPr>
                <w:rFonts w:ascii="Times New Roman" w:hAnsi="Times New Roman" w:cs="Times New Roman"/>
                <w:b/>
                <w:sz w:val="24"/>
                <w:szCs w:val="24"/>
                <w:lang w:val="kk-KZ" w:eastAsia="ru-RU"/>
              </w:rPr>
              <w:lastRenderedPageBreak/>
              <w:t>Көктемді жаңбырды бақылау.</w:t>
            </w:r>
            <w:r>
              <w:rPr>
                <w:rFonts w:ascii="Times New Roman" w:hAnsi="Times New Roman" w:cs="Times New Roman"/>
                <w:b/>
                <w:sz w:val="24"/>
                <w:szCs w:val="24"/>
                <w:lang w:val="kk-KZ" w:eastAsia="ru-RU"/>
              </w:rPr>
              <w:t xml:space="preserve">         </w:t>
            </w:r>
            <w:r w:rsidRPr="00731180">
              <w:rPr>
                <w:rFonts w:ascii="Times New Roman" w:hAnsi="Times New Roman" w:cs="Times New Roman"/>
                <w:b/>
                <w:sz w:val="24"/>
                <w:szCs w:val="24"/>
                <w:lang w:val="kk-KZ" w:eastAsia="ru-RU"/>
              </w:rPr>
              <w:t xml:space="preserve">Мақсаты: </w:t>
            </w:r>
            <w:r w:rsidRPr="00731180">
              <w:rPr>
                <w:rFonts w:ascii="Times New Roman" w:hAnsi="Times New Roman" w:cs="Times New Roman"/>
                <w:sz w:val="24"/>
                <w:szCs w:val="24"/>
                <w:lang w:val="kk-KZ" w:eastAsia="ru-RU"/>
              </w:rPr>
              <w:t xml:space="preserve">Күн шуағынан шалықтар жылдам көбетінін айта өту. </w:t>
            </w:r>
            <w:r w:rsidRPr="00042472">
              <w:rPr>
                <w:rFonts w:ascii="Times New Roman" w:hAnsi="Times New Roman" w:cs="Times New Roman"/>
                <w:sz w:val="24"/>
                <w:szCs w:val="24"/>
                <w:lang w:val="kk-KZ" w:eastAsia="ru-RU"/>
              </w:rPr>
              <w:t xml:space="preserve">Жаңбыр дыбысын тыңдау, ол несімен пайдалы екенін түсіндіру. Жаңбырдан кейін ағаштар жуынып алғандай тап—таза болатынын түсіндіру. </w:t>
            </w:r>
            <w:r w:rsidRPr="00042472">
              <w:rPr>
                <w:rFonts w:ascii="Times New Roman" w:hAnsi="Times New Roman" w:cs="Times New Roman"/>
                <w:b/>
                <w:sz w:val="24"/>
                <w:szCs w:val="24"/>
                <w:lang w:val="kk-KZ"/>
              </w:rPr>
              <w:t>(қоршаған ортамен таныстыру, әлеуметтік дағды)</w:t>
            </w:r>
            <w:r>
              <w:rPr>
                <w:rFonts w:ascii="Times New Roman" w:hAnsi="Times New Roman" w:cs="Times New Roman"/>
                <w:b/>
                <w:sz w:val="24"/>
                <w:szCs w:val="24"/>
                <w:lang w:val="kk-KZ" w:eastAsia="ru-RU"/>
              </w:rPr>
              <w:t xml:space="preserve"> </w:t>
            </w:r>
            <w:r w:rsidRPr="00042472">
              <w:rPr>
                <w:rFonts w:ascii="Times New Roman" w:hAnsi="Times New Roman" w:cs="Times New Roman"/>
                <w:b/>
                <w:sz w:val="24"/>
                <w:szCs w:val="24"/>
                <w:lang w:val="kk-KZ"/>
              </w:rPr>
              <w:t>Еңбек:</w:t>
            </w:r>
            <w:r w:rsidRPr="00042472">
              <w:rPr>
                <w:rFonts w:ascii="Times New Roman" w:hAnsi="Times New Roman" w:cs="Times New Roman"/>
                <w:sz w:val="24"/>
                <w:szCs w:val="24"/>
                <w:lang w:val="kk-KZ" w:eastAsia="ru-RU"/>
              </w:rPr>
              <w:t xml:space="preserve">Аула маңын </w:t>
            </w:r>
            <w:r w:rsidRPr="00042472">
              <w:rPr>
                <w:rFonts w:ascii="Times New Roman" w:hAnsi="Times New Roman" w:cs="Times New Roman"/>
                <w:sz w:val="24"/>
                <w:szCs w:val="24"/>
                <w:lang w:val="kk-KZ" w:eastAsia="ru-RU"/>
              </w:rPr>
              <w:lastRenderedPageBreak/>
              <w:t>қоқыстан тазарту.</w:t>
            </w:r>
            <w:r>
              <w:rPr>
                <w:rFonts w:ascii="Times New Roman" w:hAnsi="Times New Roman" w:cs="Times New Roman"/>
                <w:b/>
                <w:sz w:val="24"/>
                <w:szCs w:val="24"/>
                <w:lang w:val="kk-KZ" w:eastAsia="ru-RU"/>
              </w:rPr>
              <w:t xml:space="preserve"> </w:t>
            </w:r>
            <w:r>
              <w:rPr>
                <w:rFonts w:ascii="Times New Roman" w:hAnsi="Times New Roman" w:cs="Times New Roman"/>
                <w:b/>
                <w:sz w:val="24"/>
                <w:szCs w:val="24"/>
                <w:lang w:val="kk-KZ"/>
              </w:rPr>
              <w:t>Қ/</w:t>
            </w:r>
            <w:r w:rsidRPr="00731180">
              <w:rPr>
                <w:rFonts w:ascii="Times New Roman" w:hAnsi="Times New Roman" w:cs="Times New Roman"/>
                <w:b/>
                <w:sz w:val="24"/>
                <w:szCs w:val="24"/>
                <w:lang w:val="kk-KZ"/>
              </w:rPr>
              <w:t>ойын:</w:t>
            </w:r>
            <w:r>
              <w:rPr>
                <w:rFonts w:ascii="Times New Roman" w:hAnsi="Times New Roman" w:cs="Times New Roman"/>
                <w:b/>
                <w:sz w:val="24"/>
                <w:szCs w:val="24"/>
                <w:lang w:val="kk-KZ" w:eastAsia="ru-RU"/>
              </w:rPr>
              <w:t xml:space="preserve"> </w:t>
            </w:r>
            <w:r w:rsidRPr="00731180">
              <w:rPr>
                <w:rFonts w:ascii="Times New Roman" w:hAnsi="Times New Roman" w:cs="Times New Roman"/>
                <w:b/>
                <w:sz w:val="24"/>
                <w:szCs w:val="24"/>
                <w:lang w:val="kk-KZ"/>
              </w:rPr>
              <w:t xml:space="preserve">«Құстардың қимылы» </w:t>
            </w:r>
            <w:r>
              <w:rPr>
                <w:rFonts w:ascii="Times New Roman" w:hAnsi="Times New Roman" w:cs="Times New Roman"/>
                <w:b/>
                <w:sz w:val="24"/>
                <w:szCs w:val="24"/>
                <w:lang w:val="kk-KZ"/>
              </w:rPr>
              <w:t xml:space="preserve">             </w:t>
            </w:r>
            <w:r w:rsidRPr="00731180">
              <w:rPr>
                <w:rFonts w:ascii="Times New Roman" w:hAnsi="Times New Roman" w:cs="Times New Roman"/>
                <w:b/>
                <w:sz w:val="24"/>
                <w:szCs w:val="24"/>
                <w:lang w:val="kk-KZ"/>
              </w:rPr>
              <w:t xml:space="preserve"> </w:t>
            </w:r>
            <w:r w:rsidRPr="00731180">
              <w:rPr>
                <w:rFonts w:ascii="Times New Roman" w:hAnsi="Times New Roman" w:cs="Times New Roman"/>
                <w:sz w:val="24"/>
                <w:szCs w:val="24"/>
                <w:lang w:val="kk-KZ"/>
              </w:rPr>
              <w:t>Ойын шарты: Балалар тәрбиешінің соңынан қайталап құстардың қимылдарын көрсетеді.</w:t>
            </w:r>
            <w:r w:rsidRPr="00731180">
              <w:rPr>
                <w:rFonts w:ascii="Times New Roman" w:hAnsi="Times New Roman" w:cs="Times New Roman"/>
                <w:b/>
                <w:sz w:val="24"/>
                <w:szCs w:val="24"/>
                <w:lang w:val="kk-KZ"/>
              </w:rPr>
              <w:br/>
            </w:r>
            <w:r w:rsidRPr="00042472">
              <w:rPr>
                <w:rFonts w:ascii="Times New Roman" w:hAnsi="Times New Roman" w:cs="Times New Roman"/>
                <w:b/>
                <w:bCs/>
                <w:sz w:val="24"/>
                <w:szCs w:val="24"/>
                <w:lang w:val="kk-KZ"/>
              </w:rPr>
              <w:t>(дене шынықтыру, физикалық дағды)</w:t>
            </w:r>
          </w:p>
          <w:p w14:paraId="797C0596" w14:textId="77777777" w:rsidR="00042472" w:rsidRPr="00042472" w:rsidRDefault="00042472" w:rsidP="00042472">
            <w:pPr>
              <w:rPr>
                <w:rFonts w:ascii="Times New Roman" w:hAnsi="Times New Roman" w:cs="Times New Roman"/>
                <w:b/>
                <w:sz w:val="24"/>
                <w:szCs w:val="24"/>
                <w:lang w:val="kk-KZ"/>
              </w:rPr>
            </w:pPr>
            <w:r w:rsidRPr="00042472">
              <w:rPr>
                <w:rFonts w:ascii="Times New Roman" w:hAnsi="Times New Roman" w:cs="Times New Roman"/>
                <w:b/>
                <w:sz w:val="24"/>
                <w:szCs w:val="24"/>
                <w:lang w:val="kk-KZ"/>
              </w:rPr>
              <w:t>Жеке жұмыс:</w:t>
            </w:r>
            <w:r>
              <w:rPr>
                <w:rFonts w:ascii="Times New Roman" w:hAnsi="Times New Roman" w:cs="Times New Roman"/>
                <w:b/>
                <w:sz w:val="24"/>
                <w:szCs w:val="24"/>
                <w:lang w:val="kk-KZ"/>
              </w:rPr>
              <w:t xml:space="preserve"> </w:t>
            </w:r>
            <w:r w:rsidRPr="00042472">
              <w:rPr>
                <w:rFonts w:ascii="Times New Roman" w:hAnsi="Times New Roman" w:cs="Times New Roman"/>
                <w:sz w:val="24"/>
                <w:szCs w:val="24"/>
                <w:lang w:val="kk-KZ"/>
              </w:rPr>
              <w:t>Тақпақтар мен шағын өлеңдерді жатқа айтуға үйрету.</w:t>
            </w:r>
          </w:p>
          <w:p w14:paraId="25EF336B" w14:textId="77777777" w:rsidR="00042472" w:rsidRPr="00B36862" w:rsidRDefault="00042472" w:rsidP="00042472">
            <w:pPr>
              <w:rPr>
                <w:rFonts w:ascii="Times New Roman" w:hAnsi="Times New Roman" w:cs="Times New Roman"/>
                <w:sz w:val="24"/>
                <w:szCs w:val="24"/>
              </w:rPr>
            </w:pPr>
            <w:r w:rsidRPr="00B36862">
              <w:rPr>
                <w:rFonts w:ascii="Times New Roman" w:hAnsi="Times New Roman" w:cs="Times New Roman"/>
                <w:b/>
                <w:sz w:val="24"/>
                <w:szCs w:val="24"/>
              </w:rPr>
              <w:t>Еркін ойындар.</w:t>
            </w:r>
          </w:p>
        </w:tc>
        <w:tc>
          <w:tcPr>
            <w:tcW w:w="2551" w:type="dxa"/>
            <w:tcMar>
              <w:top w:w="15" w:type="dxa"/>
              <w:left w:w="15" w:type="dxa"/>
              <w:bottom w:w="15" w:type="dxa"/>
              <w:right w:w="15" w:type="dxa"/>
            </w:tcMar>
          </w:tcPr>
          <w:p w14:paraId="6494674F" w14:textId="77777777" w:rsidR="00042472" w:rsidRPr="00B36862" w:rsidRDefault="00042472" w:rsidP="00042472">
            <w:pPr>
              <w:rPr>
                <w:rFonts w:ascii="Times New Roman" w:hAnsi="Times New Roman" w:cs="Times New Roman"/>
                <w:sz w:val="24"/>
                <w:szCs w:val="24"/>
                <w:lang w:eastAsia="ru-RU"/>
              </w:rPr>
            </w:pPr>
            <w:r w:rsidRPr="00B36862">
              <w:rPr>
                <w:rFonts w:ascii="Times New Roman" w:hAnsi="Times New Roman" w:cs="Times New Roman"/>
                <w:b/>
                <w:bCs/>
                <w:sz w:val="24"/>
                <w:szCs w:val="24"/>
                <w:shd w:val="clear" w:color="auto" w:fill="FFFFFF"/>
                <w:lang w:eastAsia="ru-RU"/>
              </w:rPr>
              <w:lastRenderedPageBreak/>
              <w:t>Күннің көзін бақылау.</w:t>
            </w:r>
          </w:p>
          <w:p w14:paraId="2C4C40EE" w14:textId="77777777" w:rsidR="00042472" w:rsidRPr="00B36862" w:rsidRDefault="00042472" w:rsidP="00042472">
            <w:pPr>
              <w:spacing w:after="0"/>
              <w:rPr>
                <w:rFonts w:ascii="Times New Roman" w:hAnsi="Times New Roman" w:cs="Times New Roman"/>
                <w:sz w:val="24"/>
                <w:szCs w:val="24"/>
                <w:lang w:eastAsia="ru-RU"/>
              </w:rPr>
            </w:pPr>
            <w:r w:rsidRPr="00B36862">
              <w:rPr>
                <w:rFonts w:ascii="Times New Roman" w:hAnsi="Times New Roman" w:cs="Times New Roman"/>
                <w:b/>
                <w:sz w:val="24"/>
                <w:szCs w:val="24"/>
                <w:lang w:eastAsia="ru-RU"/>
              </w:rPr>
              <w:t>Мақсаты:</w:t>
            </w:r>
            <w:r w:rsidRPr="00B36862">
              <w:rPr>
                <w:rFonts w:ascii="Times New Roman" w:hAnsi="Times New Roman" w:cs="Times New Roman"/>
                <w:sz w:val="24"/>
                <w:szCs w:val="24"/>
                <w:lang w:eastAsia="ru-RU"/>
              </w:rPr>
              <w:t xml:space="preserve">Көктемде күннің жылып, күннің көзі адамдарға ғана емес, өсімдіктерге де мол шуағын төгетінін түсіндіру. Күннің өлі табиғат екені туралы түсініктерін дамыту. </w:t>
            </w:r>
          </w:p>
          <w:p w14:paraId="0463AE46" w14:textId="77777777" w:rsidR="00042472" w:rsidRPr="00B36862" w:rsidRDefault="00042472" w:rsidP="00042472">
            <w:pPr>
              <w:pStyle w:val="TableParagraph"/>
              <w:rPr>
                <w:sz w:val="24"/>
                <w:szCs w:val="24"/>
              </w:rPr>
            </w:pPr>
            <w:r w:rsidRPr="00B36862">
              <w:rPr>
                <w:b/>
                <w:sz w:val="24"/>
                <w:szCs w:val="24"/>
              </w:rPr>
              <w:t>(қоршаған ортамен таныстыру, әлеуметтік дағды)</w:t>
            </w:r>
          </w:p>
          <w:p w14:paraId="7F2175AA" w14:textId="77777777" w:rsidR="00042472" w:rsidRPr="00F26D01" w:rsidRDefault="00042472" w:rsidP="00042472">
            <w:pPr>
              <w:spacing w:after="0"/>
              <w:rPr>
                <w:rFonts w:ascii="Times New Roman" w:hAnsi="Times New Roman" w:cs="Times New Roman"/>
                <w:b/>
                <w:sz w:val="24"/>
                <w:szCs w:val="24"/>
                <w:lang w:val="kk-KZ"/>
              </w:rPr>
            </w:pPr>
            <w:r w:rsidRPr="00B36862">
              <w:rPr>
                <w:rFonts w:ascii="Times New Roman" w:hAnsi="Times New Roman" w:cs="Times New Roman"/>
                <w:b/>
                <w:sz w:val="24"/>
                <w:szCs w:val="24"/>
                <w:lang w:val="kk-KZ"/>
              </w:rPr>
              <w:t>Еңбек:</w:t>
            </w:r>
            <w:r w:rsidRPr="00F26D01">
              <w:rPr>
                <w:rFonts w:ascii="Times New Roman" w:hAnsi="Times New Roman" w:cs="Times New Roman"/>
                <w:sz w:val="24"/>
                <w:szCs w:val="24"/>
                <w:lang w:val="kk-KZ" w:eastAsia="ru-RU"/>
              </w:rPr>
              <w:t>Балалармен бірге ойын алаңындағы тастарды жинау.</w:t>
            </w:r>
          </w:p>
          <w:p w14:paraId="41ABEA7A" w14:textId="77777777" w:rsidR="00042472" w:rsidRPr="00B36862" w:rsidRDefault="00042472" w:rsidP="00042472">
            <w:pPr>
              <w:spacing w:after="0"/>
              <w:rPr>
                <w:rFonts w:ascii="Times New Roman" w:hAnsi="Times New Roman" w:cs="Times New Roman"/>
                <w:sz w:val="24"/>
                <w:szCs w:val="24"/>
                <w:lang w:val="kk-KZ"/>
              </w:rPr>
            </w:pPr>
            <w:r w:rsidRPr="00B36862">
              <w:rPr>
                <w:rFonts w:ascii="Times New Roman" w:hAnsi="Times New Roman" w:cs="Times New Roman"/>
                <w:b/>
                <w:sz w:val="24"/>
                <w:szCs w:val="24"/>
                <w:lang w:val="kk-KZ"/>
              </w:rPr>
              <w:lastRenderedPageBreak/>
              <w:t>Қимылды ойын:</w:t>
            </w:r>
          </w:p>
          <w:p w14:paraId="7B4F1D90" w14:textId="77777777" w:rsidR="00042472" w:rsidRPr="00B36862" w:rsidRDefault="00042472" w:rsidP="00042472">
            <w:pPr>
              <w:pStyle w:val="a3"/>
              <w:rPr>
                <w:rFonts w:ascii="Times New Roman" w:hAnsi="Times New Roman"/>
                <w:b/>
                <w:bCs/>
                <w:iCs/>
                <w:sz w:val="24"/>
                <w:szCs w:val="24"/>
                <w:lang w:val="kk-KZ"/>
              </w:rPr>
            </w:pPr>
            <w:r w:rsidRPr="00B36862">
              <w:rPr>
                <w:rFonts w:ascii="Times New Roman" w:hAnsi="Times New Roman"/>
                <w:b/>
                <w:bCs/>
                <w:iCs/>
                <w:sz w:val="24"/>
                <w:szCs w:val="24"/>
                <w:lang w:val="kk-KZ"/>
              </w:rPr>
              <w:t xml:space="preserve">« Қаздар » </w:t>
            </w:r>
            <w:r w:rsidRPr="00B36862">
              <w:rPr>
                <w:rFonts w:ascii="Times New Roman" w:hAnsi="Times New Roman"/>
                <w:b/>
                <w:bCs/>
                <w:iCs/>
                <w:sz w:val="24"/>
                <w:szCs w:val="24"/>
                <w:lang w:val="kk-KZ"/>
              </w:rPr>
              <w:br/>
              <w:t>Мақсаты:</w:t>
            </w:r>
          </w:p>
          <w:p w14:paraId="252E15F3" w14:textId="77777777" w:rsidR="00042472" w:rsidRPr="00B36862" w:rsidRDefault="00042472" w:rsidP="00042472">
            <w:pPr>
              <w:pStyle w:val="a3"/>
              <w:rPr>
                <w:rFonts w:ascii="Times New Roman" w:hAnsi="Times New Roman"/>
                <w:bCs/>
                <w:iCs/>
                <w:sz w:val="24"/>
                <w:szCs w:val="24"/>
                <w:lang w:val="kk-KZ"/>
              </w:rPr>
            </w:pPr>
            <w:r w:rsidRPr="00B36862">
              <w:rPr>
                <w:rFonts w:ascii="Times New Roman" w:hAnsi="Times New Roman"/>
                <w:bCs/>
                <w:iCs/>
                <w:sz w:val="24"/>
                <w:szCs w:val="24"/>
                <w:lang w:val="kk-KZ"/>
              </w:rPr>
              <w:t> Балалардың музыкалық есту қабілетін дамыту және қаздардың тіршілігімен таныстыру.</w:t>
            </w:r>
          </w:p>
          <w:p w14:paraId="740CCFD5" w14:textId="77777777" w:rsidR="00042472" w:rsidRPr="00B36862" w:rsidRDefault="00042472" w:rsidP="00042472">
            <w:pPr>
              <w:spacing w:after="0"/>
              <w:rPr>
                <w:rFonts w:ascii="Times New Roman" w:hAnsi="Times New Roman" w:cs="Times New Roman"/>
                <w:sz w:val="24"/>
                <w:szCs w:val="24"/>
                <w:lang w:val="kk-KZ"/>
              </w:rPr>
            </w:pPr>
            <w:r w:rsidRPr="00B36862">
              <w:rPr>
                <w:rFonts w:ascii="Times New Roman" w:hAnsi="Times New Roman" w:cs="Times New Roman"/>
                <w:b/>
                <w:bCs/>
                <w:iCs/>
                <w:sz w:val="24"/>
                <w:szCs w:val="24"/>
                <w:lang w:val="kk-KZ"/>
              </w:rPr>
              <w:t>(дене шынықтыру, физикалық дағды)</w:t>
            </w:r>
          </w:p>
          <w:p w14:paraId="2A8E264D" w14:textId="77777777" w:rsidR="00042472" w:rsidRPr="00B36862" w:rsidRDefault="00042472" w:rsidP="00042472">
            <w:pPr>
              <w:spacing w:after="0"/>
              <w:rPr>
                <w:rFonts w:ascii="Times New Roman" w:hAnsi="Times New Roman" w:cs="Times New Roman"/>
                <w:b/>
                <w:sz w:val="24"/>
                <w:szCs w:val="24"/>
                <w:lang w:val="kk-KZ"/>
              </w:rPr>
            </w:pPr>
            <w:r w:rsidRPr="00B36862">
              <w:rPr>
                <w:rFonts w:ascii="Times New Roman" w:hAnsi="Times New Roman" w:cs="Times New Roman"/>
                <w:b/>
                <w:sz w:val="24"/>
                <w:szCs w:val="24"/>
                <w:lang w:val="kk-KZ"/>
              </w:rPr>
              <w:t>Жеке жұмыс:</w:t>
            </w:r>
          </w:p>
          <w:p w14:paraId="2A601EA2" w14:textId="77777777" w:rsidR="00042472" w:rsidRPr="00B36862" w:rsidRDefault="00042472" w:rsidP="00042472">
            <w:pPr>
              <w:spacing w:after="0"/>
              <w:rPr>
                <w:rFonts w:ascii="Times New Roman" w:hAnsi="Times New Roman" w:cs="Times New Roman"/>
                <w:sz w:val="24"/>
                <w:szCs w:val="24"/>
                <w:lang w:val="kk-KZ"/>
              </w:rPr>
            </w:pPr>
            <w:r w:rsidRPr="00B36862">
              <w:rPr>
                <w:rFonts w:ascii="Times New Roman" w:hAnsi="Times New Roman" w:cs="Times New Roman"/>
                <w:sz w:val="24"/>
                <w:szCs w:val="24"/>
                <w:lang w:val="kk-KZ"/>
              </w:rPr>
              <w:t>Заттардың айырмашылықтары мен атауларын, олардың көлемін, түсін, пішінін қарастыру мен зерттеу дағдыларын дамыту.</w:t>
            </w:r>
          </w:p>
          <w:p w14:paraId="4483EB58" w14:textId="77777777" w:rsidR="00042472" w:rsidRPr="00B36862" w:rsidRDefault="00042472" w:rsidP="00042472">
            <w:pPr>
              <w:rPr>
                <w:rFonts w:ascii="Times New Roman" w:hAnsi="Times New Roman" w:cs="Times New Roman"/>
                <w:sz w:val="24"/>
                <w:szCs w:val="24"/>
              </w:rPr>
            </w:pPr>
            <w:r w:rsidRPr="00B36862">
              <w:rPr>
                <w:rFonts w:ascii="Times New Roman" w:hAnsi="Times New Roman" w:cs="Times New Roman"/>
                <w:b/>
                <w:sz w:val="24"/>
                <w:szCs w:val="24"/>
              </w:rPr>
              <w:t>Еркін ойындар.</w:t>
            </w:r>
          </w:p>
        </w:tc>
      </w:tr>
      <w:tr w:rsidR="00F26D01" w:rsidRPr="00F837CE" w14:paraId="021BEA86" w14:textId="77777777" w:rsidTr="00776274">
        <w:trPr>
          <w:trHeight w:val="30"/>
        </w:trPr>
        <w:tc>
          <w:tcPr>
            <w:tcW w:w="2694" w:type="dxa"/>
            <w:tcMar>
              <w:top w:w="15" w:type="dxa"/>
              <w:left w:w="15" w:type="dxa"/>
              <w:bottom w:w="15" w:type="dxa"/>
              <w:right w:w="15" w:type="dxa"/>
            </w:tcMar>
            <w:vAlign w:val="center"/>
          </w:tcPr>
          <w:p w14:paraId="531880C1" w14:textId="77777777" w:rsidR="00F26D01" w:rsidRPr="00410470" w:rsidRDefault="00F26D01" w:rsidP="00042472">
            <w:pPr>
              <w:ind w:left="20"/>
              <w:rPr>
                <w:rFonts w:ascii="Times New Roman" w:hAnsi="Times New Roman" w:cs="Times New Roman"/>
                <w:b/>
                <w:bCs/>
                <w:sz w:val="24"/>
                <w:szCs w:val="24"/>
              </w:rPr>
            </w:pPr>
            <w:r w:rsidRPr="00410470">
              <w:rPr>
                <w:rFonts w:ascii="Times New Roman" w:hAnsi="Times New Roman" w:cs="Times New Roman"/>
                <w:b/>
                <w:bCs/>
                <w:sz w:val="24"/>
                <w:szCs w:val="24"/>
              </w:rPr>
              <w:lastRenderedPageBreak/>
              <w:t>Серуеннен оралу</w:t>
            </w:r>
          </w:p>
        </w:tc>
        <w:tc>
          <w:tcPr>
            <w:tcW w:w="12757" w:type="dxa"/>
            <w:gridSpan w:val="5"/>
            <w:tcMar>
              <w:top w:w="15" w:type="dxa"/>
              <w:left w:w="15" w:type="dxa"/>
              <w:bottom w:w="15" w:type="dxa"/>
              <w:right w:w="15" w:type="dxa"/>
            </w:tcMar>
          </w:tcPr>
          <w:p w14:paraId="6E104B0C" w14:textId="77777777" w:rsidR="00F26D01" w:rsidRPr="00410470" w:rsidRDefault="00F26D01" w:rsidP="00F26D01">
            <w:pPr>
              <w:pStyle w:val="TableParagraph"/>
              <w:rPr>
                <w:sz w:val="24"/>
                <w:szCs w:val="24"/>
              </w:rPr>
            </w:pPr>
            <w:r w:rsidRPr="00410470">
              <w:rPr>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410470">
              <w:rPr>
                <w:b/>
                <w:bCs/>
                <w:sz w:val="24"/>
                <w:szCs w:val="24"/>
              </w:rPr>
              <w:t>(көркем әрекет, дербес ойын әрекеті).</w:t>
            </w:r>
          </w:p>
        </w:tc>
      </w:tr>
      <w:tr w:rsidR="00042472" w:rsidRPr="00F837CE" w14:paraId="090C8B37" w14:textId="77777777" w:rsidTr="00CB3DB7">
        <w:trPr>
          <w:trHeight w:val="30"/>
        </w:trPr>
        <w:tc>
          <w:tcPr>
            <w:tcW w:w="2694" w:type="dxa"/>
            <w:tcMar>
              <w:top w:w="15" w:type="dxa"/>
              <w:left w:w="15" w:type="dxa"/>
              <w:bottom w:w="15" w:type="dxa"/>
              <w:right w:w="15" w:type="dxa"/>
            </w:tcMar>
            <w:vAlign w:val="center"/>
          </w:tcPr>
          <w:p w14:paraId="0400BE2C" w14:textId="77777777" w:rsidR="00042472" w:rsidRPr="00410470" w:rsidRDefault="00042472" w:rsidP="00042472">
            <w:pPr>
              <w:ind w:left="20"/>
              <w:rPr>
                <w:rFonts w:ascii="Times New Roman" w:hAnsi="Times New Roman" w:cs="Times New Roman"/>
                <w:b/>
                <w:bCs/>
                <w:sz w:val="24"/>
                <w:szCs w:val="24"/>
                <w:lang w:val="kk-KZ"/>
              </w:rPr>
            </w:pPr>
            <w:r w:rsidRPr="00410470">
              <w:rPr>
                <w:rFonts w:ascii="Times New Roman" w:hAnsi="Times New Roman" w:cs="Times New Roman"/>
                <w:b/>
                <w:bCs/>
                <w:sz w:val="24"/>
                <w:szCs w:val="24"/>
                <w:lang w:val="kk-KZ"/>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693" w:type="dxa"/>
            <w:tcMar>
              <w:top w:w="15" w:type="dxa"/>
              <w:left w:w="15" w:type="dxa"/>
              <w:bottom w:w="15" w:type="dxa"/>
              <w:right w:w="15" w:type="dxa"/>
            </w:tcMar>
          </w:tcPr>
          <w:p w14:paraId="2B8C46E6" w14:textId="77777777" w:rsidR="00042472" w:rsidRPr="00410470" w:rsidRDefault="00042472" w:rsidP="00042472">
            <w:pPr>
              <w:rPr>
                <w:rFonts w:ascii="Times New Roman" w:hAnsi="Times New Roman" w:cs="Times New Roman"/>
                <w:b/>
                <w:sz w:val="24"/>
                <w:szCs w:val="24"/>
                <w:lang w:val="kk-KZ"/>
              </w:rPr>
            </w:pPr>
            <w:r w:rsidRPr="00410470">
              <w:rPr>
                <w:rFonts w:ascii="Times New Roman" w:hAnsi="Times New Roman" w:cs="Times New Roman"/>
                <w:noProof/>
                <w:sz w:val="24"/>
                <w:szCs w:val="24"/>
                <w:lang w:val="kk-KZ"/>
              </w:rPr>
              <w:t xml:space="preserve"> </w:t>
            </w:r>
            <w:r w:rsidRPr="00410470">
              <w:rPr>
                <w:rFonts w:ascii="Times New Roman" w:hAnsi="Times New Roman" w:cs="Times New Roman"/>
                <w:sz w:val="24"/>
                <w:szCs w:val="24"/>
                <w:lang w:val="kk-KZ"/>
              </w:rPr>
              <w:t>Көктемгі гүл қызғалдақты құрастырып жабыстыру,пішіндерін ажырату.</w:t>
            </w:r>
            <w:r w:rsidRPr="00410470">
              <w:rPr>
                <w:rFonts w:ascii="Times New Roman" w:hAnsi="Times New Roman" w:cs="Times New Roman"/>
                <w:b/>
                <w:sz w:val="24"/>
                <w:szCs w:val="24"/>
                <w:lang w:val="kk-KZ"/>
              </w:rPr>
              <w:t>Жапсыру,құрастыру,математика негіздері</w:t>
            </w:r>
          </w:p>
          <w:p w14:paraId="3F88B6C5" w14:textId="77777777" w:rsidR="00042472" w:rsidRPr="00410470" w:rsidRDefault="00042472" w:rsidP="00042472">
            <w:pPr>
              <w:rPr>
                <w:rFonts w:ascii="Times New Roman" w:hAnsi="Times New Roman" w:cs="Times New Roman"/>
                <w:b/>
                <w:sz w:val="24"/>
                <w:szCs w:val="24"/>
                <w:lang w:val="kk-KZ"/>
              </w:rPr>
            </w:pPr>
            <w:r w:rsidRPr="00410470">
              <w:rPr>
                <w:rFonts w:ascii="Times New Roman" w:hAnsi="Times New Roman" w:cs="Times New Roman"/>
                <w:sz w:val="24"/>
                <w:szCs w:val="24"/>
                <w:lang w:val="kk-KZ"/>
              </w:rPr>
              <w:t>Ермексаздан қызғалдақ жасап картонға жабыстыру</w:t>
            </w:r>
            <w:r w:rsidRPr="00410470">
              <w:rPr>
                <w:rFonts w:ascii="Times New Roman" w:hAnsi="Times New Roman" w:cs="Times New Roman"/>
                <w:b/>
                <w:sz w:val="24"/>
                <w:szCs w:val="24"/>
                <w:lang w:val="kk-KZ"/>
              </w:rPr>
              <w:t>.</w:t>
            </w:r>
          </w:p>
          <w:p w14:paraId="7AD86A42" w14:textId="77777777" w:rsidR="00042472" w:rsidRPr="00410470" w:rsidRDefault="00042472" w:rsidP="00042472">
            <w:pPr>
              <w:rPr>
                <w:rFonts w:ascii="Times New Roman" w:hAnsi="Times New Roman" w:cs="Times New Roman"/>
                <w:b/>
                <w:sz w:val="24"/>
                <w:szCs w:val="24"/>
                <w:lang w:val="kk-KZ"/>
              </w:rPr>
            </w:pPr>
            <w:r w:rsidRPr="00410470">
              <w:rPr>
                <w:rFonts w:ascii="Times New Roman" w:hAnsi="Times New Roman" w:cs="Times New Roman"/>
                <w:b/>
                <w:sz w:val="24"/>
                <w:szCs w:val="24"/>
                <w:lang w:val="kk-KZ"/>
              </w:rPr>
              <w:t>Мүсіндеу</w:t>
            </w:r>
          </w:p>
          <w:p w14:paraId="5B716175" w14:textId="77777777" w:rsidR="00042472" w:rsidRPr="00410470" w:rsidRDefault="00042472" w:rsidP="00042472">
            <w:pPr>
              <w:pStyle w:val="TableParagraph"/>
              <w:rPr>
                <w:b/>
                <w:bCs/>
                <w:sz w:val="24"/>
                <w:szCs w:val="24"/>
              </w:rPr>
            </w:pPr>
            <w:r w:rsidRPr="00410470">
              <w:rPr>
                <w:sz w:val="24"/>
                <w:szCs w:val="24"/>
              </w:rPr>
              <w:t xml:space="preserve">Шанышқы және акварель </w:t>
            </w:r>
            <w:r w:rsidRPr="00410470">
              <w:rPr>
                <w:sz w:val="24"/>
                <w:szCs w:val="24"/>
              </w:rPr>
              <w:lastRenderedPageBreak/>
              <w:t>көмегімен қызғалдақтың суретін салу.</w:t>
            </w:r>
            <w:r w:rsidRPr="00410470">
              <w:rPr>
                <w:b/>
                <w:sz w:val="24"/>
                <w:szCs w:val="24"/>
              </w:rPr>
              <w:t>Дәстүрден тыс сурет салу</w:t>
            </w:r>
          </w:p>
        </w:tc>
        <w:tc>
          <w:tcPr>
            <w:tcW w:w="2409" w:type="dxa"/>
            <w:tcMar>
              <w:top w:w="15" w:type="dxa"/>
              <w:left w:w="15" w:type="dxa"/>
              <w:bottom w:w="15" w:type="dxa"/>
              <w:right w:w="15" w:type="dxa"/>
            </w:tcMar>
          </w:tcPr>
          <w:p w14:paraId="27B4AC88" w14:textId="77777777" w:rsidR="00042472" w:rsidRPr="00410470" w:rsidRDefault="00042472" w:rsidP="00042472">
            <w:pPr>
              <w:rPr>
                <w:rFonts w:ascii="Times New Roman" w:hAnsi="Times New Roman" w:cs="Times New Roman"/>
                <w:b/>
                <w:sz w:val="24"/>
                <w:szCs w:val="24"/>
                <w:lang w:val="kk-KZ"/>
              </w:rPr>
            </w:pPr>
            <w:r w:rsidRPr="00410470">
              <w:rPr>
                <w:rFonts w:ascii="Times New Roman" w:hAnsi="Times New Roman" w:cs="Times New Roman"/>
                <w:noProof/>
                <w:sz w:val="24"/>
                <w:szCs w:val="24"/>
                <w:lang w:val="kk-KZ"/>
              </w:rPr>
              <w:lastRenderedPageBreak/>
              <w:t xml:space="preserve"> </w:t>
            </w:r>
            <w:r w:rsidR="004B7671">
              <w:rPr>
                <w:rFonts w:ascii="Times New Roman" w:hAnsi="Times New Roman" w:cs="Times New Roman"/>
                <w:sz w:val="24"/>
                <w:szCs w:val="24"/>
                <w:lang w:val="kk-KZ"/>
              </w:rPr>
              <w:t>Р</w:t>
            </w:r>
            <w:r w:rsidRPr="00410470">
              <w:rPr>
                <w:rFonts w:ascii="Times New Roman" w:hAnsi="Times New Roman" w:cs="Times New Roman"/>
                <w:sz w:val="24"/>
                <w:szCs w:val="24"/>
                <w:lang w:val="kk-KZ"/>
              </w:rPr>
              <w:t>аушан гүлінің трафаретіне түсіне сай ермексазды ыңғайлап жабыстыру.</w:t>
            </w:r>
            <w:r w:rsidR="00F26D01">
              <w:rPr>
                <w:rFonts w:ascii="Times New Roman" w:hAnsi="Times New Roman" w:cs="Times New Roman"/>
                <w:sz w:val="24"/>
                <w:szCs w:val="24"/>
                <w:lang w:val="kk-KZ"/>
              </w:rPr>
              <w:t xml:space="preserve"> </w:t>
            </w:r>
            <w:r w:rsidRPr="00410470">
              <w:rPr>
                <w:rFonts w:ascii="Times New Roman" w:hAnsi="Times New Roman" w:cs="Times New Roman"/>
                <w:b/>
                <w:sz w:val="24"/>
                <w:szCs w:val="24"/>
                <w:lang w:val="kk-KZ"/>
              </w:rPr>
              <w:t>Мүсіндеу,жапсыру</w:t>
            </w:r>
          </w:p>
          <w:p w14:paraId="594BADE1" w14:textId="77777777" w:rsidR="00042472" w:rsidRPr="00410470" w:rsidRDefault="00042472" w:rsidP="00042472">
            <w:pPr>
              <w:pStyle w:val="TableParagraph"/>
              <w:rPr>
                <w:sz w:val="24"/>
                <w:szCs w:val="24"/>
              </w:rPr>
            </w:pPr>
          </w:p>
        </w:tc>
        <w:tc>
          <w:tcPr>
            <w:tcW w:w="2551" w:type="dxa"/>
            <w:tcMar>
              <w:top w:w="15" w:type="dxa"/>
              <w:left w:w="15" w:type="dxa"/>
              <w:bottom w:w="15" w:type="dxa"/>
              <w:right w:w="15" w:type="dxa"/>
            </w:tcMar>
          </w:tcPr>
          <w:p w14:paraId="475A6DB9" w14:textId="77777777" w:rsidR="00042472" w:rsidRPr="00410470" w:rsidRDefault="00042472" w:rsidP="00042472">
            <w:pPr>
              <w:rPr>
                <w:rFonts w:ascii="Times New Roman" w:hAnsi="Times New Roman" w:cs="Times New Roman"/>
                <w:b/>
                <w:sz w:val="24"/>
                <w:szCs w:val="24"/>
                <w:lang w:val="kk-KZ"/>
              </w:rPr>
            </w:pPr>
            <w:r w:rsidRPr="00410470">
              <w:rPr>
                <w:rFonts w:ascii="Times New Roman" w:hAnsi="Times New Roman" w:cs="Times New Roman"/>
                <w:sz w:val="24"/>
                <w:szCs w:val="24"/>
                <w:lang w:val="kk-KZ"/>
              </w:rPr>
              <w:t>түймедақ гүлінің трафаретіне түрлі түсі қағаз көмегімен әсемдеу,кездескен пішіндерді атау</w:t>
            </w:r>
            <w:r w:rsidRPr="00410470">
              <w:rPr>
                <w:rFonts w:ascii="Times New Roman" w:hAnsi="Times New Roman" w:cs="Times New Roman"/>
                <w:b/>
                <w:sz w:val="24"/>
                <w:szCs w:val="24"/>
                <w:lang w:val="kk-KZ"/>
              </w:rPr>
              <w:t>.</w:t>
            </w:r>
          </w:p>
          <w:p w14:paraId="73303C01" w14:textId="77777777" w:rsidR="00042472" w:rsidRPr="00410470" w:rsidRDefault="00042472" w:rsidP="00042472">
            <w:pPr>
              <w:pStyle w:val="TableParagraph"/>
              <w:rPr>
                <w:b/>
                <w:bCs/>
                <w:sz w:val="24"/>
                <w:szCs w:val="24"/>
              </w:rPr>
            </w:pPr>
            <w:r w:rsidRPr="00410470">
              <w:rPr>
                <w:b/>
                <w:sz w:val="24"/>
                <w:szCs w:val="24"/>
              </w:rPr>
              <w:t>Математика негіздері ,жапсыру</w:t>
            </w:r>
          </w:p>
        </w:tc>
        <w:tc>
          <w:tcPr>
            <w:tcW w:w="2553" w:type="dxa"/>
            <w:tcMar>
              <w:top w:w="15" w:type="dxa"/>
              <w:left w:w="15" w:type="dxa"/>
              <w:bottom w:w="15" w:type="dxa"/>
              <w:right w:w="15" w:type="dxa"/>
            </w:tcMar>
          </w:tcPr>
          <w:p w14:paraId="1C7ADE7D" w14:textId="77777777" w:rsidR="00042472" w:rsidRPr="00410470" w:rsidRDefault="00042472" w:rsidP="00042472">
            <w:pPr>
              <w:rPr>
                <w:rFonts w:ascii="Times New Roman" w:hAnsi="Times New Roman" w:cs="Times New Roman"/>
                <w:b/>
                <w:sz w:val="24"/>
                <w:szCs w:val="24"/>
                <w:lang w:val="kk-KZ"/>
              </w:rPr>
            </w:pPr>
            <w:r w:rsidRPr="00410470">
              <w:rPr>
                <w:rFonts w:ascii="Times New Roman" w:hAnsi="Times New Roman" w:cs="Times New Roman"/>
                <w:sz w:val="24"/>
                <w:szCs w:val="24"/>
                <w:lang w:val="kk-KZ"/>
              </w:rPr>
              <w:t>Ақ пва клеймен немесе сары  горохпен,</w:t>
            </w:r>
            <w:r w:rsidR="00F26D01">
              <w:rPr>
                <w:rFonts w:ascii="Times New Roman" w:hAnsi="Times New Roman" w:cs="Times New Roman"/>
                <w:sz w:val="24"/>
                <w:szCs w:val="24"/>
                <w:lang w:val="kk-KZ"/>
              </w:rPr>
              <w:t xml:space="preserve"> </w:t>
            </w:r>
            <w:r w:rsidRPr="00410470">
              <w:rPr>
                <w:rFonts w:ascii="Times New Roman" w:hAnsi="Times New Roman" w:cs="Times New Roman"/>
                <w:sz w:val="24"/>
                <w:szCs w:val="24"/>
                <w:lang w:val="kk-KZ"/>
              </w:rPr>
              <w:t>кисточканы ұрғылау әдісімен бақбақ гүлінің суретін салу.</w:t>
            </w:r>
            <w:r w:rsidRPr="00410470">
              <w:rPr>
                <w:rFonts w:ascii="Times New Roman" w:hAnsi="Times New Roman" w:cs="Times New Roman"/>
                <w:b/>
                <w:sz w:val="24"/>
                <w:szCs w:val="24"/>
                <w:lang w:val="kk-KZ"/>
              </w:rPr>
              <w:t>Дәстүрден тыс сурет салу</w:t>
            </w:r>
          </w:p>
          <w:p w14:paraId="30B61915" w14:textId="77777777" w:rsidR="00042472" w:rsidRPr="00410470" w:rsidRDefault="00042472" w:rsidP="00042472">
            <w:pPr>
              <w:rPr>
                <w:rFonts w:ascii="Times New Roman" w:hAnsi="Times New Roman" w:cs="Times New Roman"/>
                <w:b/>
                <w:sz w:val="24"/>
                <w:szCs w:val="24"/>
                <w:lang w:val="kk-KZ"/>
              </w:rPr>
            </w:pPr>
          </w:p>
          <w:p w14:paraId="54ED12E5" w14:textId="77777777" w:rsidR="00042472" w:rsidRPr="00410470" w:rsidRDefault="00042472" w:rsidP="00042472">
            <w:pPr>
              <w:pStyle w:val="TableParagraph"/>
              <w:rPr>
                <w:sz w:val="24"/>
                <w:szCs w:val="24"/>
              </w:rPr>
            </w:pPr>
            <w:r w:rsidRPr="00410470">
              <w:rPr>
                <w:b/>
                <w:sz w:val="24"/>
                <w:szCs w:val="24"/>
              </w:rPr>
              <w:t xml:space="preserve"> </w:t>
            </w:r>
          </w:p>
        </w:tc>
        <w:tc>
          <w:tcPr>
            <w:tcW w:w="2551" w:type="dxa"/>
            <w:tcMar>
              <w:top w:w="15" w:type="dxa"/>
              <w:left w:w="15" w:type="dxa"/>
              <w:bottom w:w="15" w:type="dxa"/>
              <w:right w:w="15" w:type="dxa"/>
            </w:tcMar>
          </w:tcPr>
          <w:p w14:paraId="25FAB3FC" w14:textId="77777777" w:rsidR="00042472" w:rsidRPr="00410470" w:rsidRDefault="00042472" w:rsidP="00042472">
            <w:pPr>
              <w:rPr>
                <w:rFonts w:ascii="Times New Roman" w:hAnsi="Times New Roman" w:cs="Times New Roman"/>
                <w:sz w:val="24"/>
                <w:szCs w:val="24"/>
                <w:lang w:val="kk-KZ"/>
              </w:rPr>
            </w:pPr>
            <w:r w:rsidRPr="00410470">
              <w:rPr>
                <w:rFonts w:ascii="Times New Roman" w:hAnsi="Times New Roman" w:cs="Times New Roman"/>
                <w:sz w:val="24"/>
                <w:szCs w:val="24"/>
                <w:lang w:val="kk-KZ"/>
              </w:rPr>
              <w:t>бөлме өсімдігі фикус гүлін жабыстыру.</w:t>
            </w:r>
          </w:p>
          <w:p w14:paraId="1DD78764" w14:textId="77777777" w:rsidR="00042472" w:rsidRPr="00410470" w:rsidRDefault="00042472" w:rsidP="00042472">
            <w:pPr>
              <w:rPr>
                <w:rFonts w:ascii="Times New Roman" w:hAnsi="Times New Roman" w:cs="Times New Roman"/>
                <w:b/>
                <w:sz w:val="24"/>
                <w:szCs w:val="24"/>
                <w:lang w:val="kk-KZ"/>
              </w:rPr>
            </w:pPr>
            <w:r w:rsidRPr="00410470">
              <w:rPr>
                <w:rFonts w:ascii="Times New Roman" w:hAnsi="Times New Roman" w:cs="Times New Roman"/>
                <w:b/>
                <w:sz w:val="24"/>
                <w:szCs w:val="24"/>
                <w:lang w:val="kk-KZ"/>
              </w:rPr>
              <w:t>Жапсыру</w:t>
            </w:r>
          </w:p>
          <w:p w14:paraId="7071CDAF" w14:textId="77777777" w:rsidR="00042472" w:rsidRPr="00410470" w:rsidRDefault="00042472" w:rsidP="00042472">
            <w:pPr>
              <w:rPr>
                <w:rFonts w:ascii="Times New Roman" w:hAnsi="Times New Roman" w:cs="Times New Roman"/>
                <w:b/>
                <w:sz w:val="24"/>
                <w:szCs w:val="24"/>
                <w:lang w:val="kk-KZ"/>
              </w:rPr>
            </w:pPr>
            <w:r w:rsidRPr="00410470">
              <w:rPr>
                <w:rFonts w:ascii="Times New Roman" w:hAnsi="Times New Roman" w:cs="Times New Roman"/>
                <w:noProof/>
                <w:sz w:val="24"/>
                <w:szCs w:val="24"/>
                <w:lang w:eastAsia="ru-RU"/>
              </w:rPr>
              <w:drawing>
                <wp:inline distT="0" distB="0" distL="0" distR="0" wp14:anchorId="37A382D0" wp14:editId="16DE41CD">
                  <wp:extent cx="791570" cy="969269"/>
                  <wp:effectExtent l="0" t="0" r="8890" b="2540"/>
                  <wp:docPr id="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790366" cy="967795"/>
                          </a:xfrm>
                          <a:prstGeom prst="rect">
                            <a:avLst/>
                          </a:prstGeom>
                          <a:noFill/>
                          <a:ln>
                            <a:noFill/>
                          </a:ln>
                          <a:effectLst/>
                        </pic:spPr>
                      </pic:pic>
                    </a:graphicData>
                  </a:graphic>
                </wp:inline>
              </w:drawing>
            </w:r>
            <w:r w:rsidRPr="00410470">
              <w:rPr>
                <w:rFonts w:ascii="Times New Roman" w:hAnsi="Times New Roman" w:cs="Times New Roman"/>
                <w:sz w:val="24"/>
                <w:szCs w:val="24"/>
                <w:lang w:val="kk-KZ"/>
              </w:rPr>
              <w:t>фикус гүлінің суретін бояу.</w:t>
            </w:r>
            <w:r w:rsidRPr="00410470">
              <w:rPr>
                <w:rFonts w:ascii="Times New Roman" w:hAnsi="Times New Roman" w:cs="Times New Roman"/>
                <w:b/>
                <w:sz w:val="24"/>
                <w:szCs w:val="24"/>
                <w:lang w:val="kk-KZ"/>
              </w:rPr>
              <w:t>Сурет салу</w:t>
            </w:r>
          </w:p>
          <w:p w14:paraId="58ECA1EB" w14:textId="77777777" w:rsidR="00042472" w:rsidRPr="00410470" w:rsidRDefault="00042472" w:rsidP="00042472">
            <w:pPr>
              <w:pStyle w:val="TableParagraph"/>
              <w:rPr>
                <w:sz w:val="24"/>
                <w:szCs w:val="24"/>
              </w:rPr>
            </w:pPr>
            <w:r w:rsidRPr="00410470">
              <w:rPr>
                <w:sz w:val="24"/>
                <w:szCs w:val="24"/>
              </w:rPr>
              <w:t xml:space="preserve">Ермексаздан бөлме </w:t>
            </w:r>
            <w:r w:rsidRPr="00410470">
              <w:rPr>
                <w:sz w:val="24"/>
                <w:szCs w:val="24"/>
              </w:rPr>
              <w:lastRenderedPageBreak/>
              <w:t>гүлін жасау</w:t>
            </w:r>
            <w:r w:rsidRPr="00410470">
              <w:rPr>
                <w:b/>
                <w:sz w:val="24"/>
                <w:szCs w:val="24"/>
              </w:rPr>
              <w:t>.Мүсіндеу</w:t>
            </w:r>
          </w:p>
        </w:tc>
      </w:tr>
      <w:tr w:rsidR="00042472" w:rsidRPr="00F837CE" w14:paraId="7E6D3CA6" w14:textId="77777777" w:rsidTr="00CB3DB7">
        <w:trPr>
          <w:trHeight w:val="30"/>
        </w:trPr>
        <w:tc>
          <w:tcPr>
            <w:tcW w:w="2694" w:type="dxa"/>
            <w:tcMar>
              <w:top w:w="15" w:type="dxa"/>
              <w:left w:w="15" w:type="dxa"/>
              <w:bottom w:w="15" w:type="dxa"/>
              <w:right w:w="15" w:type="dxa"/>
            </w:tcMar>
            <w:vAlign w:val="center"/>
          </w:tcPr>
          <w:p w14:paraId="41458476" w14:textId="77777777" w:rsidR="00042472" w:rsidRPr="00410470" w:rsidRDefault="00042472" w:rsidP="00042472">
            <w:pPr>
              <w:ind w:left="20"/>
              <w:rPr>
                <w:rFonts w:ascii="Times New Roman" w:hAnsi="Times New Roman" w:cs="Times New Roman"/>
                <w:b/>
                <w:bCs/>
                <w:sz w:val="24"/>
                <w:szCs w:val="24"/>
              </w:rPr>
            </w:pPr>
            <w:r w:rsidRPr="00410470">
              <w:rPr>
                <w:rFonts w:ascii="Times New Roman" w:hAnsi="Times New Roman" w:cs="Times New Roman"/>
                <w:b/>
                <w:bCs/>
                <w:sz w:val="24"/>
                <w:szCs w:val="24"/>
              </w:rPr>
              <w:lastRenderedPageBreak/>
              <w:t>Балалардың үйге қайтуы</w:t>
            </w:r>
          </w:p>
        </w:tc>
        <w:tc>
          <w:tcPr>
            <w:tcW w:w="2693" w:type="dxa"/>
            <w:tcMar>
              <w:top w:w="15" w:type="dxa"/>
              <w:left w:w="15" w:type="dxa"/>
              <w:bottom w:w="15" w:type="dxa"/>
              <w:right w:w="15" w:type="dxa"/>
            </w:tcMar>
          </w:tcPr>
          <w:p w14:paraId="22F787A6" w14:textId="77777777" w:rsidR="00042472" w:rsidRPr="00410470" w:rsidRDefault="00042472" w:rsidP="00042472">
            <w:pPr>
              <w:rPr>
                <w:rFonts w:ascii="Times New Roman" w:eastAsia="Calibri" w:hAnsi="Times New Roman" w:cs="Times New Roman"/>
                <w:sz w:val="24"/>
                <w:szCs w:val="24"/>
                <w:lang w:val="kk-KZ"/>
              </w:rPr>
            </w:pPr>
            <w:r w:rsidRPr="00410470">
              <w:rPr>
                <w:rFonts w:ascii="Times New Roman" w:hAnsi="Times New Roman" w:cs="Times New Roman"/>
                <w:sz w:val="24"/>
                <w:szCs w:val="24"/>
                <w:lang w:val="kk-KZ"/>
              </w:rPr>
              <w:t xml:space="preserve">Баланың бүгінгі жетістігі туралы әңгімелесу. </w:t>
            </w:r>
          </w:p>
        </w:tc>
        <w:tc>
          <w:tcPr>
            <w:tcW w:w="2409" w:type="dxa"/>
            <w:tcMar>
              <w:top w:w="15" w:type="dxa"/>
              <w:left w:w="15" w:type="dxa"/>
              <w:bottom w:w="15" w:type="dxa"/>
              <w:right w:w="15" w:type="dxa"/>
            </w:tcMar>
          </w:tcPr>
          <w:p w14:paraId="0D1BAA8C" w14:textId="77777777" w:rsidR="00042472" w:rsidRPr="00410470" w:rsidRDefault="00042472" w:rsidP="00042472">
            <w:pPr>
              <w:rPr>
                <w:rFonts w:ascii="Times New Roman" w:eastAsia="Calibri" w:hAnsi="Times New Roman" w:cs="Times New Roman"/>
                <w:sz w:val="24"/>
                <w:szCs w:val="24"/>
                <w:lang w:val="kk-KZ"/>
              </w:rPr>
            </w:pPr>
            <w:r w:rsidRPr="00410470">
              <w:rPr>
                <w:rFonts w:ascii="Times New Roman" w:hAnsi="Times New Roman" w:cs="Times New Roman"/>
                <w:sz w:val="24"/>
                <w:szCs w:val="24"/>
                <w:lang w:val="kk-KZ"/>
              </w:rPr>
              <w:t>Үйде баланың өзі киініп, өзі шешінуін қадағалап, талап етіп отыруды түсіндіру.</w:t>
            </w:r>
          </w:p>
        </w:tc>
        <w:tc>
          <w:tcPr>
            <w:tcW w:w="2551" w:type="dxa"/>
            <w:tcMar>
              <w:top w:w="15" w:type="dxa"/>
              <w:left w:w="15" w:type="dxa"/>
              <w:bottom w:w="15" w:type="dxa"/>
              <w:right w:w="15" w:type="dxa"/>
            </w:tcMar>
          </w:tcPr>
          <w:p w14:paraId="796A7C05" w14:textId="77777777" w:rsidR="00042472" w:rsidRPr="00410470" w:rsidRDefault="00042472" w:rsidP="00042472">
            <w:pPr>
              <w:rPr>
                <w:rFonts w:ascii="Times New Roman" w:eastAsia="Calibri" w:hAnsi="Times New Roman" w:cs="Times New Roman"/>
                <w:sz w:val="24"/>
                <w:szCs w:val="24"/>
                <w:lang w:val="kk-KZ"/>
              </w:rPr>
            </w:pPr>
            <w:r w:rsidRPr="00410470">
              <w:rPr>
                <w:rFonts w:ascii="Times New Roman" w:hAnsi="Times New Roman" w:cs="Times New Roman"/>
                <w:sz w:val="24"/>
                <w:szCs w:val="24"/>
                <w:lang w:val="kk-KZ"/>
              </w:rPr>
              <w:t xml:space="preserve">Баланың бүгінгі жетістігі, бала денсаулығы мен тамағы жөнінде әңгімелесу. </w:t>
            </w:r>
          </w:p>
        </w:tc>
        <w:tc>
          <w:tcPr>
            <w:tcW w:w="2553" w:type="dxa"/>
            <w:tcMar>
              <w:top w:w="15" w:type="dxa"/>
              <w:left w:w="15" w:type="dxa"/>
              <w:bottom w:w="15" w:type="dxa"/>
              <w:right w:w="15" w:type="dxa"/>
            </w:tcMar>
          </w:tcPr>
          <w:p w14:paraId="0524D0BE" w14:textId="77777777" w:rsidR="00042472" w:rsidRPr="00410470" w:rsidRDefault="00042472" w:rsidP="00042472">
            <w:pPr>
              <w:pStyle w:val="a3"/>
              <w:rPr>
                <w:rFonts w:ascii="Times New Roman" w:hAnsi="Times New Roman"/>
                <w:sz w:val="24"/>
                <w:szCs w:val="24"/>
                <w:lang w:val="kk-KZ"/>
              </w:rPr>
            </w:pPr>
            <w:r w:rsidRPr="00410470">
              <w:rPr>
                <w:rFonts w:ascii="Times New Roman" w:hAnsi="Times New Roman"/>
                <w:sz w:val="24"/>
                <w:szCs w:val="24"/>
                <w:lang w:val="kk-KZ"/>
              </w:rPr>
              <w:t>Әдептілік сөздерді үйретуін ескерту.</w:t>
            </w:r>
          </w:p>
        </w:tc>
        <w:tc>
          <w:tcPr>
            <w:tcW w:w="2551" w:type="dxa"/>
            <w:tcMar>
              <w:top w:w="15" w:type="dxa"/>
              <w:left w:w="15" w:type="dxa"/>
              <w:bottom w:w="15" w:type="dxa"/>
              <w:right w:w="15" w:type="dxa"/>
            </w:tcMar>
          </w:tcPr>
          <w:p w14:paraId="7068C57D" w14:textId="77777777" w:rsidR="00042472" w:rsidRPr="00410470" w:rsidRDefault="00042472" w:rsidP="00042472">
            <w:pPr>
              <w:pStyle w:val="a3"/>
              <w:rPr>
                <w:rFonts w:ascii="Times New Roman" w:hAnsi="Times New Roman"/>
                <w:sz w:val="24"/>
                <w:szCs w:val="24"/>
                <w:lang w:val="kk-KZ"/>
              </w:rPr>
            </w:pPr>
            <w:r w:rsidRPr="00410470">
              <w:rPr>
                <w:rFonts w:ascii="Times New Roman" w:hAnsi="Times New Roman"/>
                <w:sz w:val="24"/>
                <w:szCs w:val="24"/>
                <w:lang w:val="kk-KZ"/>
              </w:rPr>
              <w:t>Демалыс күндері күн тәртібін сақтауын ата-аналардан талап ету.</w:t>
            </w:r>
          </w:p>
        </w:tc>
      </w:tr>
    </w:tbl>
    <w:p w14:paraId="3FBCB067" w14:textId="77777777" w:rsidR="00410470" w:rsidRPr="00410470" w:rsidRDefault="00410470" w:rsidP="00410470">
      <w:pPr>
        <w:jc w:val="both"/>
        <w:rPr>
          <w:rFonts w:ascii="Times New Roman" w:hAnsi="Times New Roman" w:cs="Times New Roman"/>
          <w:sz w:val="24"/>
          <w:szCs w:val="24"/>
          <w:lang w:val="kk-KZ"/>
        </w:rPr>
      </w:pPr>
      <w:r w:rsidRPr="00410470">
        <w:rPr>
          <w:rFonts w:ascii="Times New Roman" w:hAnsi="Times New Roman" w:cs="Times New Roman"/>
          <w:sz w:val="24"/>
          <w:szCs w:val="24"/>
          <w:lang w:val="kk-KZ"/>
        </w:rPr>
        <w:t>     </w:t>
      </w:r>
    </w:p>
    <w:p w14:paraId="44C84240" w14:textId="77777777" w:rsidR="00410470" w:rsidRPr="00410470" w:rsidRDefault="00410470" w:rsidP="00410470">
      <w:pPr>
        <w:jc w:val="center"/>
        <w:rPr>
          <w:rFonts w:ascii="Times New Roman" w:hAnsi="Times New Roman" w:cs="Times New Roman"/>
          <w:b/>
          <w:sz w:val="24"/>
          <w:szCs w:val="24"/>
          <w:lang w:val="kk-KZ"/>
        </w:rPr>
      </w:pPr>
    </w:p>
    <w:p w14:paraId="51A25B21" w14:textId="77777777" w:rsidR="004C60CC" w:rsidRPr="00410470" w:rsidRDefault="004C60CC" w:rsidP="004C60CC">
      <w:pPr>
        <w:jc w:val="center"/>
        <w:rPr>
          <w:rFonts w:ascii="Times New Roman" w:hAnsi="Times New Roman" w:cs="Times New Roman"/>
          <w:b/>
          <w:sz w:val="24"/>
          <w:szCs w:val="24"/>
          <w:lang w:val="kk-KZ"/>
        </w:rPr>
      </w:pPr>
    </w:p>
    <w:p w14:paraId="5C8EDE93" w14:textId="77777777" w:rsidR="004C60CC" w:rsidRPr="00410470" w:rsidRDefault="004C60CC" w:rsidP="004C60CC">
      <w:pPr>
        <w:jc w:val="center"/>
        <w:rPr>
          <w:rFonts w:ascii="Times New Roman" w:hAnsi="Times New Roman" w:cs="Times New Roman"/>
          <w:b/>
          <w:sz w:val="24"/>
          <w:szCs w:val="24"/>
          <w:lang w:val="kk-KZ"/>
        </w:rPr>
      </w:pPr>
    </w:p>
    <w:p w14:paraId="6FFD8238" w14:textId="77777777" w:rsidR="004C60CC" w:rsidRPr="00410470" w:rsidRDefault="004C60CC" w:rsidP="004C60CC">
      <w:pPr>
        <w:jc w:val="center"/>
        <w:rPr>
          <w:rFonts w:ascii="Times New Roman" w:hAnsi="Times New Roman" w:cs="Times New Roman"/>
          <w:b/>
          <w:sz w:val="24"/>
          <w:szCs w:val="24"/>
          <w:lang w:val="kk-KZ"/>
        </w:rPr>
      </w:pPr>
    </w:p>
    <w:p w14:paraId="6B798FDC" w14:textId="77777777" w:rsidR="004C60CC" w:rsidRPr="00161D5D" w:rsidRDefault="004C60CC" w:rsidP="004C60CC">
      <w:pPr>
        <w:jc w:val="center"/>
        <w:rPr>
          <w:rFonts w:ascii="Times New Roman" w:hAnsi="Times New Roman" w:cs="Times New Roman"/>
          <w:b/>
          <w:color w:val="000000" w:themeColor="text1"/>
          <w:sz w:val="24"/>
          <w:szCs w:val="24"/>
          <w:lang w:val="kk-KZ"/>
        </w:rPr>
      </w:pPr>
    </w:p>
    <w:p w14:paraId="3190CBF5" w14:textId="77777777" w:rsidR="004C60CC" w:rsidRPr="001F1A30" w:rsidRDefault="004C60CC" w:rsidP="004C60CC">
      <w:pPr>
        <w:jc w:val="center"/>
        <w:rPr>
          <w:b/>
          <w:color w:val="000000"/>
          <w:lang w:val="kk-KZ"/>
        </w:rPr>
      </w:pPr>
    </w:p>
    <w:p w14:paraId="1AED322D" w14:textId="77777777" w:rsidR="004C60CC" w:rsidRPr="001F1A30" w:rsidRDefault="004C60CC" w:rsidP="004C60CC">
      <w:pPr>
        <w:jc w:val="center"/>
        <w:rPr>
          <w:b/>
          <w:color w:val="000000"/>
          <w:lang w:val="kk-KZ"/>
        </w:rPr>
      </w:pPr>
    </w:p>
    <w:p w14:paraId="18AA965B" w14:textId="77777777" w:rsidR="004C60CC" w:rsidRPr="001F1A30" w:rsidRDefault="004C60CC" w:rsidP="004C60CC">
      <w:pPr>
        <w:jc w:val="center"/>
        <w:rPr>
          <w:b/>
          <w:color w:val="000000"/>
          <w:lang w:val="kk-KZ"/>
        </w:rPr>
      </w:pPr>
    </w:p>
    <w:p w14:paraId="6356E8C3" w14:textId="77777777" w:rsidR="004C60CC" w:rsidRPr="001F1A30" w:rsidRDefault="004C60CC" w:rsidP="004C60CC">
      <w:pPr>
        <w:jc w:val="center"/>
        <w:rPr>
          <w:b/>
          <w:color w:val="000000"/>
          <w:lang w:val="kk-KZ"/>
        </w:rPr>
      </w:pPr>
    </w:p>
    <w:p w14:paraId="182C7A87" w14:textId="77777777" w:rsidR="004C60CC" w:rsidRPr="001F1A30" w:rsidRDefault="004C60CC" w:rsidP="004C60CC">
      <w:pPr>
        <w:jc w:val="center"/>
        <w:rPr>
          <w:b/>
          <w:color w:val="000000"/>
          <w:lang w:val="kk-KZ"/>
        </w:rPr>
      </w:pPr>
    </w:p>
    <w:p w14:paraId="7D653FEA" w14:textId="77777777" w:rsidR="004C60CC" w:rsidRPr="001F1A30" w:rsidRDefault="004C60CC" w:rsidP="004C60CC">
      <w:pPr>
        <w:jc w:val="center"/>
        <w:rPr>
          <w:b/>
          <w:color w:val="000000"/>
          <w:lang w:val="kk-KZ"/>
        </w:rPr>
      </w:pPr>
    </w:p>
    <w:p w14:paraId="30520106" w14:textId="77777777" w:rsidR="004C60CC" w:rsidRPr="001F1A30" w:rsidRDefault="004C60CC" w:rsidP="004C60CC">
      <w:pPr>
        <w:jc w:val="center"/>
        <w:rPr>
          <w:b/>
          <w:color w:val="000000"/>
          <w:lang w:val="kk-KZ"/>
        </w:rPr>
      </w:pPr>
    </w:p>
    <w:p w14:paraId="54FE1753" w14:textId="77777777" w:rsidR="00CB4E8B" w:rsidRPr="00FF325D" w:rsidRDefault="00CB4E8B" w:rsidP="00CB4E8B">
      <w:pPr>
        <w:spacing w:after="0" w:line="240" w:lineRule="auto"/>
        <w:jc w:val="center"/>
        <w:rPr>
          <w:b/>
          <w:color w:val="000000"/>
          <w:sz w:val="24"/>
          <w:szCs w:val="24"/>
          <w:lang w:val="kk-KZ"/>
        </w:rPr>
      </w:pPr>
    </w:p>
    <w:p w14:paraId="32D1A451" w14:textId="77777777" w:rsidR="00CB4E8B" w:rsidRPr="00FF325D" w:rsidRDefault="00CB4E8B" w:rsidP="00CB4E8B">
      <w:pPr>
        <w:spacing w:after="0" w:line="240" w:lineRule="auto"/>
        <w:jc w:val="center"/>
        <w:rPr>
          <w:b/>
          <w:color w:val="000000"/>
          <w:sz w:val="24"/>
          <w:szCs w:val="24"/>
          <w:lang w:val="kk-KZ"/>
        </w:rPr>
      </w:pPr>
    </w:p>
    <w:p w14:paraId="2F99971C" w14:textId="77777777" w:rsidR="00CB4E8B" w:rsidRPr="00FF325D" w:rsidRDefault="00CB4E8B" w:rsidP="00CB4E8B">
      <w:pPr>
        <w:spacing w:after="0" w:line="240" w:lineRule="auto"/>
        <w:jc w:val="center"/>
        <w:rPr>
          <w:b/>
          <w:color w:val="000000"/>
          <w:sz w:val="24"/>
          <w:szCs w:val="24"/>
          <w:lang w:val="kk-KZ"/>
        </w:rPr>
      </w:pPr>
    </w:p>
    <w:p w14:paraId="3246E54A" w14:textId="77777777" w:rsidR="00CB4E8B" w:rsidRPr="00FF325D" w:rsidRDefault="00CB4E8B" w:rsidP="00CB4E8B">
      <w:pPr>
        <w:spacing w:after="0" w:line="240" w:lineRule="auto"/>
        <w:rPr>
          <w:sz w:val="24"/>
          <w:szCs w:val="24"/>
          <w:lang w:val="kk-KZ"/>
        </w:rPr>
      </w:pPr>
    </w:p>
    <w:p w14:paraId="64D712BC" w14:textId="77777777" w:rsidR="00CB4E8B" w:rsidRPr="00FF325D" w:rsidRDefault="00CB4E8B" w:rsidP="00CB4E8B">
      <w:pPr>
        <w:spacing w:after="0" w:line="240" w:lineRule="auto"/>
        <w:rPr>
          <w:sz w:val="24"/>
          <w:szCs w:val="24"/>
          <w:lang w:val="kk-KZ"/>
        </w:rPr>
      </w:pPr>
    </w:p>
    <w:p w14:paraId="29F6A1BF" w14:textId="77777777" w:rsidR="00AF3299" w:rsidRDefault="00AF3299" w:rsidP="00776274">
      <w:pPr>
        <w:tabs>
          <w:tab w:val="left" w:pos="3969"/>
        </w:tabs>
        <w:spacing w:after="0" w:line="240" w:lineRule="auto"/>
        <w:rPr>
          <w:rFonts w:ascii="Times New Roman" w:hAnsi="Times New Roman" w:cs="Times New Roman"/>
          <w:b/>
          <w:color w:val="000000" w:themeColor="text1"/>
          <w:sz w:val="24"/>
          <w:szCs w:val="24"/>
          <w:lang w:val="kk-KZ"/>
        </w:rPr>
      </w:pPr>
      <w:r w:rsidRPr="00AF3299">
        <w:rPr>
          <w:rFonts w:ascii="Times New Roman" w:hAnsi="Times New Roman" w:cs="Times New Roman"/>
          <w:b/>
          <w:noProof/>
          <w:color w:val="000000" w:themeColor="text1"/>
          <w:sz w:val="24"/>
          <w:szCs w:val="24"/>
          <w:lang w:eastAsia="ru-RU"/>
        </w:rPr>
        <w:lastRenderedPageBreak/>
        <w:drawing>
          <wp:inline distT="0" distB="0" distL="0" distR="0" wp14:anchorId="678F1FF3" wp14:editId="78C99C3E">
            <wp:extent cx="6342244" cy="8423275"/>
            <wp:effectExtent l="6985" t="0" r="8890" b="8890"/>
            <wp:docPr id="93209907" name="Рисунок 93209907" descr="C:\Users\admin\AppData\Local\Temp\WinScan2PDF_Tmp\2025-06-12_23-17-56_winscan_to_pdf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AppData\Local\Temp\WinScan2PDF_Tmp\2025-06-12_23-17-56_winscan_to_pdf_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5400000">
                      <a:off x="0" y="0"/>
                      <a:ext cx="6346512" cy="8428944"/>
                    </a:xfrm>
                    <a:prstGeom prst="rect">
                      <a:avLst/>
                    </a:prstGeom>
                    <a:noFill/>
                    <a:ln>
                      <a:noFill/>
                    </a:ln>
                  </pic:spPr>
                </pic:pic>
              </a:graphicData>
            </a:graphic>
          </wp:inline>
        </w:drawing>
      </w:r>
    </w:p>
    <w:p w14:paraId="75A7E1FE" w14:textId="77777777" w:rsidR="00AF3299" w:rsidRDefault="00AF3299" w:rsidP="00776274">
      <w:pPr>
        <w:tabs>
          <w:tab w:val="left" w:pos="3969"/>
        </w:tabs>
        <w:spacing w:after="0" w:line="240" w:lineRule="auto"/>
        <w:rPr>
          <w:rFonts w:ascii="Times New Roman" w:hAnsi="Times New Roman" w:cs="Times New Roman"/>
          <w:b/>
          <w:color w:val="000000" w:themeColor="text1"/>
          <w:sz w:val="24"/>
          <w:szCs w:val="24"/>
          <w:lang w:val="kk-KZ"/>
        </w:rPr>
      </w:pPr>
    </w:p>
    <w:p w14:paraId="4495C3A9" w14:textId="77777777" w:rsidR="00AF3299" w:rsidRDefault="00AF3299" w:rsidP="00776274">
      <w:pPr>
        <w:tabs>
          <w:tab w:val="left" w:pos="3969"/>
        </w:tabs>
        <w:spacing w:after="0" w:line="240" w:lineRule="auto"/>
        <w:rPr>
          <w:rFonts w:ascii="Times New Roman" w:hAnsi="Times New Roman" w:cs="Times New Roman"/>
          <w:b/>
          <w:color w:val="000000" w:themeColor="text1"/>
          <w:sz w:val="24"/>
          <w:szCs w:val="24"/>
          <w:lang w:val="kk-KZ"/>
        </w:rPr>
      </w:pPr>
    </w:p>
    <w:tbl>
      <w:tblPr>
        <w:tblW w:w="14905"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14"/>
        <w:gridCol w:w="2552"/>
        <w:gridCol w:w="2268"/>
        <w:gridCol w:w="2551"/>
        <w:gridCol w:w="2268"/>
        <w:gridCol w:w="2552"/>
      </w:tblGrid>
      <w:tr w:rsidR="00677E37" w:rsidRPr="00F837CE" w14:paraId="75888A34" w14:textId="77777777" w:rsidTr="00337571">
        <w:trPr>
          <w:trHeight w:val="30"/>
        </w:trPr>
        <w:tc>
          <w:tcPr>
            <w:tcW w:w="271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08003EF" w14:textId="77777777" w:rsidR="00677E37" w:rsidRPr="00776274" w:rsidRDefault="00677E37">
            <w:pPr>
              <w:ind w:left="20"/>
              <w:rPr>
                <w:rFonts w:ascii="Times New Roman" w:hAnsi="Times New Roman" w:cs="Times New Roman"/>
                <w:b/>
                <w:bCs/>
                <w:kern w:val="2"/>
                <w:sz w:val="24"/>
                <w:szCs w:val="24"/>
                <w:lang/>
                <w14:ligatures w14:val="standardContextual"/>
              </w:rPr>
            </w:pPr>
            <w:r w:rsidRPr="00776274">
              <w:rPr>
                <w:rFonts w:ascii="Times New Roman" w:hAnsi="Times New Roman" w:cs="Times New Roman"/>
                <w:b/>
                <w:bCs/>
                <w:kern w:val="2"/>
                <w:sz w:val="24"/>
                <w:szCs w:val="24"/>
                <w14:ligatures w14:val="standardContextual"/>
              </w:rPr>
              <w:lastRenderedPageBreak/>
              <w:t>Ертеңгілік жаттығу</w:t>
            </w:r>
          </w:p>
        </w:tc>
        <w:tc>
          <w:tcPr>
            <w:tcW w:w="12191" w:type="dxa"/>
            <w:gridSpan w:val="5"/>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0A23C3FD" w14:textId="77777777" w:rsidR="00677E37" w:rsidRPr="00776274" w:rsidRDefault="00677E37" w:rsidP="00911778">
            <w:pPr>
              <w:spacing w:after="0" w:line="240" w:lineRule="auto"/>
              <w:rPr>
                <w:rFonts w:ascii="Times New Roman" w:hAnsi="Times New Roman" w:cs="Times New Roman"/>
                <w:kern w:val="2"/>
                <w:sz w:val="24"/>
                <w:szCs w:val="24"/>
                <w:lang/>
                <w14:ligatures w14:val="standardContextual"/>
              </w:rPr>
            </w:pPr>
            <w:r w:rsidRPr="00776274">
              <w:rPr>
                <w:rFonts w:ascii="Times New Roman" w:hAnsi="Times New Roman" w:cs="Times New Roman"/>
                <w:kern w:val="2"/>
                <w:sz w:val="24"/>
                <w:szCs w:val="24"/>
                <w:lang/>
                <w14:ligatures w14:val="standardContextual"/>
              </w:rPr>
              <w:t xml:space="preserve">Сәуір айына арналған таңертеңгі жаттығуларды орындату </w:t>
            </w:r>
          </w:p>
          <w:p w14:paraId="1922846C" w14:textId="77777777" w:rsidR="00677E37" w:rsidRPr="00776274" w:rsidRDefault="00677E37" w:rsidP="00911778">
            <w:pPr>
              <w:spacing w:after="0" w:line="240" w:lineRule="auto"/>
              <w:rPr>
                <w:rFonts w:ascii="Times New Roman" w:hAnsi="Times New Roman" w:cs="Times New Roman"/>
                <w:kern w:val="2"/>
                <w:sz w:val="24"/>
                <w:szCs w:val="24"/>
                <w:lang/>
                <w14:ligatures w14:val="standardContextual"/>
              </w:rPr>
            </w:pPr>
            <w:r w:rsidRPr="00776274">
              <w:rPr>
                <w:rFonts w:ascii="Times New Roman" w:hAnsi="Times New Roman" w:cs="Times New Roman"/>
                <w:kern w:val="2"/>
                <w:sz w:val="24"/>
                <w:szCs w:val="24"/>
                <w:lang/>
                <w14:ligatures w14:val="standardContextual"/>
              </w:rPr>
              <w:t>(Жалпы дамытушы жаттығулар, қимыл белсенділігі, ойын әрекеті)</w:t>
            </w:r>
          </w:p>
          <w:p w14:paraId="5C3EEFF6" w14:textId="77777777" w:rsidR="00677E37" w:rsidRPr="00911778" w:rsidRDefault="00677E37" w:rsidP="00911778">
            <w:pPr>
              <w:spacing w:after="0" w:line="240" w:lineRule="auto"/>
              <w:ind w:left="20"/>
              <w:rPr>
                <w:rFonts w:ascii="Times New Roman" w:hAnsi="Times New Roman" w:cs="Times New Roman"/>
                <w:kern w:val="2"/>
                <w:sz w:val="24"/>
                <w:szCs w:val="24"/>
                <w:lang/>
                <w14:ligatures w14:val="standardContextual"/>
              </w:rPr>
            </w:pPr>
            <w:r w:rsidRPr="00776274">
              <w:rPr>
                <w:rFonts w:ascii="Times New Roman" w:hAnsi="Times New Roman" w:cs="Times New Roman"/>
                <w:kern w:val="2"/>
                <w:sz w:val="24"/>
                <w:szCs w:val="24"/>
                <w:lang/>
                <w14:ligatures w14:val="standardContextual"/>
              </w:rPr>
              <w:t>Таныс,</w:t>
            </w:r>
            <w:r w:rsidRPr="00776274">
              <w:rPr>
                <w:rFonts w:ascii="Times New Roman" w:hAnsi="Times New Roman" w:cs="Times New Roman"/>
                <w:spacing w:val="1"/>
                <w:kern w:val="2"/>
                <w:sz w:val="24"/>
                <w:szCs w:val="24"/>
                <w:lang/>
                <w14:ligatures w14:val="standardContextual"/>
              </w:rPr>
              <w:t xml:space="preserve"> </w:t>
            </w:r>
            <w:r w:rsidRPr="00776274">
              <w:rPr>
                <w:rFonts w:ascii="Times New Roman" w:hAnsi="Times New Roman" w:cs="Times New Roman"/>
                <w:kern w:val="2"/>
                <w:sz w:val="24"/>
                <w:szCs w:val="24"/>
                <w:lang/>
                <w14:ligatures w14:val="standardContextual"/>
              </w:rPr>
              <w:t>бұрын</w:t>
            </w:r>
            <w:r w:rsidRPr="00776274">
              <w:rPr>
                <w:rFonts w:ascii="Times New Roman" w:hAnsi="Times New Roman" w:cs="Times New Roman"/>
                <w:spacing w:val="1"/>
                <w:kern w:val="2"/>
                <w:sz w:val="24"/>
                <w:szCs w:val="24"/>
                <w:lang/>
                <w14:ligatures w14:val="standardContextual"/>
              </w:rPr>
              <w:t xml:space="preserve"> </w:t>
            </w:r>
            <w:r w:rsidRPr="00776274">
              <w:rPr>
                <w:rFonts w:ascii="Times New Roman" w:hAnsi="Times New Roman" w:cs="Times New Roman"/>
                <w:kern w:val="2"/>
                <w:sz w:val="24"/>
                <w:szCs w:val="24"/>
                <w:lang/>
                <w14:ligatures w14:val="standardContextual"/>
              </w:rPr>
              <w:t>үйренген</w:t>
            </w:r>
            <w:r w:rsidRPr="00776274">
              <w:rPr>
                <w:rFonts w:ascii="Times New Roman" w:hAnsi="Times New Roman" w:cs="Times New Roman"/>
                <w:spacing w:val="1"/>
                <w:kern w:val="2"/>
                <w:sz w:val="24"/>
                <w:szCs w:val="24"/>
                <w:lang/>
                <w14:ligatures w14:val="standardContextual"/>
              </w:rPr>
              <w:t xml:space="preserve"> </w:t>
            </w:r>
            <w:r w:rsidRPr="00776274">
              <w:rPr>
                <w:rFonts w:ascii="Times New Roman" w:hAnsi="Times New Roman" w:cs="Times New Roman"/>
                <w:kern w:val="2"/>
                <w:sz w:val="24"/>
                <w:szCs w:val="24"/>
                <w:lang/>
                <w14:ligatures w14:val="standardContextual"/>
              </w:rPr>
              <w:t>жаттығуларды</w:t>
            </w:r>
            <w:r w:rsidRPr="00776274">
              <w:rPr>
                <w:rFonts w:ascii="Times New Roman" w:hAnsi="Times New Roman" w:cs="Times New Roman"/>
                <w:spacing w:val="1"/>
                <w:kern w:val="2"/>
                <w:sz w:val="24"/>
                <w:szCs w:val="24"/>
                <w:lang/>
                <w14:ligatures w14:val="standardContextual"/>
              </w:rPr>
              <w:t xml:space="preserve"> </w:t>
            </w:r>
            <w:r w:rsidRPr="00776274">
              <w:rPr>
                <w:rFonts w:ascii="Times New Roman" w:hAnsi="Times New Roman" w:cs="Times New Roman"/>
                <w:kern w:val="2"/>
                <w:sz w:val="24"/>
                <w:szCs w:val="24"/>
                <w:lang/>
                <w14:ligatures w14:val="standardContextual"/>
              </w:rPr>
              <w:t>және</w:t>
            </w:r>
            <w:r w:rsidRPr="00776274">
              <w:rPr>
                <w:rFonts w:ascii="Times New Roman" w:hAnsi="Times New Roman" w:cs="Times New Roman"/>
                <w:spacing w:val="1"/>
                <w:kern w:val="2"/>
                <w:sz w:val="24"/>
                <w:szCs w:val="24"/>
                <w:lang/>
                <w14:ligatures w14:val="standardContextual"/>
              </w:rPr>
              <w:t xml:space="preserve"> </w:t>
            </w:r>
            <w:r w:rsidRPr="00776274">
              <w:rPr>
                <w:rFonts w:ascii="Times New Roman" w:hAnsi="Times New Roman" w:cs="Times New Roman"/>
                <w:kern w:val="2"/>
                <w:sz w:val="24"/>
                <w:szCs w:val="24"/>
                <w:lang/>
                <w14:ligatures w14:val="standardContextual"/>
              </w:rPr>
              <w:t>қимылдарды</w:t>
            </w:r>
            <w:r w:rsidRPr="00776274">
              <w:rPr>
                <w:rFonts w:ascii="Times New Roman" w:hAnsi="Times New Roman" w:cs="Times New Roman"/>
                <w:spacing w:val="-1"/>
                <w:kern w:val="2"/>
                <w:sz w:val="24"/>
                <w:szCs w:val="24"/>
                <w:lang/>
                <w14:ligatures w14:val="standardContextual"/>
              </w:rPr>
              <w:t xml:space="preserve"> </w:t>
            </w:r>
            <w:r w:rsidRPr="00776274">
              <w:rPr>
                <w:rFonts w:ascii="Times New Roman" w:hAnsi="Times New Roman" w:cs="Times New Roman"/>
                <w:kern w:val="2"/>
                <w:sz w:val="24"/>
                <w:szCs w:val="24"/>
                <w:lang/>
                <w14:ligatures w14:val="standardContextual"/>
              </w:rPr>
              <w:t>музыкамен</w:t>
            </w:r>
            <w:r w:rsidRPr="00776274">
              <w:rPr>
                <w:rFonts w:ascii="Times New Roman" w:hAnsi="Times New Roman" w:cs="Times New Roman"/>
                <w:spacing w:val="1"/>
                <w:kern w:val="2"/>
                <w:sz w:val="24"/>
                <w:szCs w:val="24"/>
                <w:lang/>
                <w14:ligatures w14:val="standardContextual"/>
              </w:rPr>
              <w:t xml:space="preserve"> </w:t>
            </w:r>
            <w:r w:rsidRPr="00776274">
              <w:rPr>
                <w:rFonts w:ascii="Times New Roman" w:hAnsi="Times New Roman" w:cs="Times New Roman"/>
                <w:kern w:val="2"/>
                <w:sz w:val="24"/>
                <w:szCs w:val="24"/>
                <w:lang/>
                <w14:ligatures w14:val="standardContextual"/>
              </w:rPr>
              <w:t>сүйемелдеу</w:t>
            </w:r>
            <w:r w:rsidRPr="00776274">
              <w:rPr>
                <w:rFonts w:ascii="Times New Roman" w:hAnsi="Times New Roman" w:cs="Times New Roman"/>
                <w:spacing w:val="-4"/>
                <w:kern w:val="2"/>
                <w:sz w:val="24"/>
                <w:szCs w:val="24"/>
                <w:lang/>
                <w14:ligatures w14:val="standardContextual"/>
              </w:rPr>
              <w:t xml:space="preserve"> </w:t>
            </w:r>
            <w:r w:rsidRPr="00776274">
              <w:rPr>
                <w:rFonts w:ascii="Times New Roman" w:hAnsi="Times New Roman" w:cs="Times New Roman"/>
                <w:kern w:val="2"/>
                <w:sz w:val="24"/>
                <w:szCs w:val="24"/>
                <w:lang/>
                <w14:ligatures w14:val="standardContextual"/>
              </w:rPr>
              <w:t>арқылы</w:t>
            </w:r>
            <w:r w:rsidRPr="00776274">
              <w:rPr>
                <w:rFonts w:ascii="Times New Roman" w:hAnsi="Times New Roman" w:cs="Times New Roman"/>
                <w:spacing w:val="-4"/>
                <w:kern w:val="2"/>
                <w:sz w:val="24"/>
                <w:szCs w:val="24"/>
                <w:lang/>
                <w14:ligatures w14:val="standardContextual"/>
              </w:rPr>
              <w:t xml:space="preserve"> </w:t>
            </w:r>
            <w:r w:rsidR="00911778">
              <w:rPr>
                <w:rFonts w:ascii="Times New Roman" w:hAnsi="Times New Roman" w:cs="Times New Roman"/>
                <w:kern w:val="2"/>
                <w:sz w:val="24"/>
                <w:szCs w:val="24"/>
                <w:lang/>
                <w14:ligatures w14:val="standardContextual"/>
              </w:rPr>
              <w:t>орындату</w:t>
            </w:r>
          </w:p>
        </w:tc>
      </w:tr>
      <w:tr w:rsidR="00677E37" w:rsidRPr="00F837CE" w14:paraId="33861661" w14:textId="77777777" w:rsidTr="00337571">
        <w:trPr>
          <w:trHeight w:val="30"/>
        </w:trPr>
        <w:tc>
          <w:tcPr>
            <w:tcW w:w="271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22AE4EE" w14:textId="77777777" w:rsidR="00677E37" w:rsidRPr="00776274" w:rsidRDefault="00677E37">
            <w:pPr>
              <w:ind w:left="20"/>
              <w:rPr>
                <w:rFonts w:ascii="Times New Roman" w:hAnsi="Times New Roman" w:cs="Times New Roman"/>
                <w:b/>
                <w:bCs/>
                <w:kern w:val="2"/>
                <w:sz w:val="24"/>
                <w:szCs w:val="24"/>
                <w:lang/>
                <w14:ligatures w14:val="standardContextual"/>
              </w:rPr>
            </w:pPr>
            <w:r w:rsidRPr="00776274">
              <w:rPr>
                <w:rFonts w:ascii="Times New Roman" w:hAnsi="Times New Roman" w:cs="Times New Roman"/>
                <w:b/>
                <w:bCs/>
                <w:kern w:val="2"/>
                <w:sz w:val="24"/>
                <w:szCs w:val="24"/>
                <w14:ligatures w14:val="standardContextual"/>
              </w:rPr>
              <w:t>Таңғы ас</w:t>
            </w:r>
          </w:p>
        </w:tc>
        <w:tc>
          <w:tcPr>
            <w:tcW w:w="12191" w:type="dxa"/>
            <w:gridSpan w:val="5"/>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129D31A4" w14:textId="77777777" w:rsidR="00677E37" w:rsidRPr="00776274" w:rsidRDefault="00677E37" w:rsidP="00911778">
            <w:pPr>
              <w:rPr>
                <w:rFonts w:ascii="Times New Roman" w:hAnsi="Times New Roman" w:cs="Times New Roman"/>
                <w:kern w:val="2"/>
                <w:sz w:val="24"/>
                <w:szCs w:val="24"/>
                <w:lang/>
                <w14:ligatures w14:val="standardContextual"/>
              </w:rPr>
            </w:pPr>
            <w:r w:rsidRPr="00776274">
              <w:rPr>
                <w:rFonts w:ascii="Times New Roman" w:hAnsi="Times New Roman" w:cs="Times New Roman"/>
                <w:kern w:val="2"/>
                <w:sz w:val="24"/>
                <w:szCs w:val="24"/>
                <w:lang/>
                <w14:ligatures w14:val="standardContextual"/>
              </w:rPr>
              <w:t xml:space="preserve">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Өз орнын тауып Тамақтанып болғаннан кейін алғыс айтуды үйрету </w:t>
            </w:r>
            <w:r w:rsidRPr="00776274">
              <w:rPr>
                <w:rFonts w:ascii="Times New Roman" w:hAnsi="Times New Roman" w:cs="Times New Roman"/>
                <w:b/>
                <w:bCs/>
                <w:kern w:val="2"/>
                <w:sz w:val="24"/>
                <w:szCs w:val="24"/>
                <w:lang/>
                <w14:ligatures w14:val="standardContextual"/>
              </w:rPr>
              <w:t>(мәдени-гигиеналық дағдылар, өзіне-өзі қызмет ету, кезекшілердің еңбек әрекеті)</w:t>
            </w:r>
            <w:r w:rsidRPr="00776274">
              <w:rPr>
                <w:rFonts w:ascii="Times New Roman" w:hAnsi="Times New Roman" w:cs="Times New Roman"/>
                <w:kern w:val="2"/>
                <w:sz w:val="24"/>
                <w:szCs w:val="24"/>
                <w:lang w:eastAsia="zh-TW"/>
                <w14:ligatures w14:val="standardContextual"/>
              </w:rPr>
              <w:t xml:space="preserve"> </w:t>
            </w:r>
          </w:p>
        </w:tc>
      </w:tr>
      <w:tr w:rsidR="00AE37A1" w:rsidRPr="00F837CE" w14:paraId="2F8DE8A6" w14:textId="77777777" w:rsidTr="00911778">
        <w:trPr>
          <w:trHeight w:val="30"/>
        </w:trPr>
        <w:tc>
          <w:tcPr>
            <w:tcW w:w="271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A154AC0" w14:textId="77777777" w:rsidR="00AE37A1" w:rsidRPr="00776274" w:rsidRDefault="00AE37A1" w:rsidP="00AE37A1">
            <w:pPr>
              <w:spacing w:after="0"/>
              <w:ind w:left="20"/>
              <w:rPr>
                <w:rFonts w:ascii="Times New Roman" w:hAnsi="Times New Roman" w:cs="Times New Roman"/>
                <w:b/>
                <w:bCs/>
                <w:kern w:val="2"/>
                <w:sz w:val="24"/>
                <w:szCs w:val="24"/>
                <w:lang/>
                <w14:ligatures w14:val="standardContextual"/>
              </w:rPr>
            </w:pPr>
            <w:r w:rsidRPr="00776274">
              <w:rPr>
                <w:rFonts w:ascii="Times New Roman" w:hAnsi="Times New Roman" w:cs="Times New Roman"/>
                <w:b/>
                <w:bCs/>
                <w:kern w:val="2"/>
                <w:sz w:val="24"/>
                <w:szCs w:val="24"/>
                <w:lang/>
                <w14:ligatures w14:val="standardContextual"/>
              </w:rPr>
              <w:t>Ұйымдастырылған іс-әрекетті өткізуге дайындық (бұдан әрі – ҰІӘ)</w:t>
            </w:r>
          </w:p>
        </w:tc>
        <w:tc>
          <w:tcPr>
            <w:tcW w:w="25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5DE1747A" w14:textId="77777777" w:rsidR="00AE37A1" w:rsidRDefault="00AE37A1" w:rsidP="00AE37A1">
            <w:pPr>
              <w:spacing w:after="0" w:line="240" w:lineRule="auto"/>
              <w:rPr>
                <w:rFonts w:ascii="Times New Roman" w:eastAsia="Times New Roman" w:hAnsi="Times New Roman"/>
                <w:b/>
                <w:sz w:val="24"/>
                <w:szCs w:val="24"/>
                <w:lang w:val="kk-KZ"/>
              </w:rPr>
            </w:pPr>
            <w:r>
              <w:rPr>
                <w:rFonts w:ascii="Times New Roman" w:eastAsia="Times New Roman" w:hAnsi="Times New Roman"/>
                <w:b/>
                <w:sz w:val="24"/>
                <w:szCs w:val="24"/>
                <w:lang w:val="kk-KZ"/>
              </w:rPr>
              <w:t xml:space="preserve">Қимылды ойын: </w:t>
            </w:r>
          </w:p>
          <w:p w14:paraId="2D3E4629" w14:textId="77777777" w:rsidR="00AE37A1" w:rsidRDefault="0011152D" w:rsidP="00AE37A1">
            <w:pPr>
              <w:spacing w:after="0" w:line="240" w:lineRule="auto"/>
              <w:rPr>
                <w:rFonts w:ascii="Times New Roman" w:eastAsia="Times New Roman" w:hAnsi="Times New Roman"/>
                <w:b/>
                <w:sz w:val="24"/>
                <w:szCs w:val="24"/>
                <w:lang w:val="kk-KZ"/>
              </w:rPr>
            </w:pPr>
            <w:r>
              <w:rPr>
                <w:rFonts w:ascii="Times New Roman" w:eastAsia="Times New Roman" w:hAnsi="Times New Roman"/>
                <w:b/>
                <w:sz w:val="24"/>
                <w:szCs w:val="24"/>
                <w:lang w:val="kk-KZ"/>
              </w:rPr>
              <w:t>«К</w:t>
            </w:r>
            <w:r w:rsidR="00AE37A1">
              <w:rPr>
                <w:rFonts w:ascii="Times New Roman" w:eastAsia="Times New Roman" w:hAnsi="Times New Roman"/>
                <w:b/>
                <w:sz w:val="24"/>
                <w:szCs w:val="24"/>
                <w:lang w:val="kk-KZ"/>
              </w:rPr>
              <w:t>ім жылдам»</w:t>
            </w:r>
          </w:p>
          <w:p w14:paraId="49166491" w14:textId="77777777" w:rsidR="00AE37A1" w:rsidRDefault="00AE37A1" w:rsidP="00AE37A1">
            <w:pPr>
              <w:spacing w:after="0" w:line="240" w:lineRule="auto"/>
              <w:rPr>
                <w:rFonts w:ascii="Times New Roman" w:hAnsi="Times New Roman"/>
                <w:sz w:val="24"/>
                <w:szCs w:val="24"/>
                <w:lang w:val="kk-KZ"/>
              </w:rPr>
            </w:pPr>
            <w:r>
              <w:rPr>
                <w:rFonts w:ascii="Times New Roman" w:eastAsia="Times New Roman" w:hAnsi="Times New Roman"/>
                <w:b/>
                <w:sz w:val="24"/>
                <w:szCs w:val="24"/>
                <w:lang w:val="kk-KZ"/>
              </w:rPr>
              <w:t xml:space="preserve">Мақсаты: </w:t>
            </w:r>
            <w:r w:rsidRPr="00BA2709">
              <w:rPr>
                <w:rFonts w:ascii="Times New Roman" w:eastAsia="Times New Roman" w:hAnsi="Times New Roman"/>
                <w:sz w:val="24"/>
                <w:szCs w:val="24"/>
                <w:lang w:val="kk-KZ"/>
              </w:rPr>
              <w:t>Қимыл қозғалыстарын жетілдіру.</w:t>
            </w:r>
          </w:p>
          <w:p w14:paraId="7B1CE810" w14:textId="77777777" w:rsidR="00AE37A1" w:rsidRPr="006C42BB" w:rsidRDefault="00AE37A1" w:rsidP="00AE37A1">
            <w:pPr>
              <w:spacing w:after="0" w:line="240" w:lineRule="auto"/>
              <w:rPr>
                <w:rFonts w:ascii="Times New Roman" w:hAnsi="Times New Roman"/>
                <w:b/>
                <w:sz w:val="24"/>
                <w:szCs w:val="24"/>
                <w:lang w:val="kk-KZ"/>
              </w:rPr>
            </w:pPr>
            <w:r w:rsidRPr="006C42BB">
              <w:rPr>
                <w:rFonts w:ascii="Times New Roman" w:hAnsi="Times New Roman"/>
                <w:b/>
                <w:sz w:val="24"/>
                <w:szCs w:val="24"/>
                <w:lang w:val="kk-KZ"/>
              </w:rPr>
              <w:t>Физикалық қасиеттерді дамыту</w:t>
            </w:r>
          </w:p>
          <w:p w14:paraId="1EFFA267" w14:textId="77777777" w:rsidR="00AE37A1" w:rsidRPr="006C42BB" w:rsidRDefault="00AE37A1" w:rsidP="00AE37A1">
            <w:pPr>
              <w:spacing w:after="0" w:line="240" w:lineRule="auto"/>
              <w:rPr>
                <w:rFonts w:ascii="Times New Roman" w:hAnsi="Times New Roman"/>
                <w:sz w:val="24"/>
                <w:szCs w:val="24"/>
                <w:lang w:val="kk-KZ"/>
              </w:rPr>
            </w:pPr>
          </w:p>
        </w:tc>
        <w:tc>
          <w:tcPr>
            <w:tcW w:w="22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5006152B" w14:textId="77777777" w:rsidR="0011152D" w:rsidRPr="00831989" w:rsidRDefault="0011152D" w:rsidP="0011152D">
            <w:pPr>
              <w:pStyle w:val="TableParagraph"/>
              <w:rPr>
                <w:rFonts w:eastAsia="Calibri"/>
                <w:sz w:val="24"/>
                <w:szCs w:val="24"/>
              </w:rPr>
            </w:pPr>
            <w:r w:rsidRPr="000D1C8E">
              <w:rPr>
                <w:b/>
                <w:sz w:val="24"/>
                <w:szCs w:val="32"/>
                <w:lang w:eastAsia="ru-RU"/>
              </w:rPr>
              <w:t xml:space="preserve">Ойын: « </w:t>
            </w:r>
            <w:r>
              <w:rPr>
                <w:b/>
                <w:sz w:val="24"/>
                <w:szCs w:val="32"/>
                <w:lang w:eastAsia="ru-RU"/>
              </w:rPr>
              <w:t>Санын анықтау</w:t>
            </w:r>
            <w:r w:rsidRPr="000D1C8E">
              <w:rPr>
                <w:b/>
                <w:sz w:val="24"/>
                <w:szCs w:val="32"/>
                <w:lang w:eastAsia="ru-RU"/>
              </w:rPr>
              <w:t>»</w:t>
            </w:r>
          </w:p>
          <w:p w14:paraId="146704F7" w14:textId="77777777" w:rsidR="0011152D" w:rsidRPr="0011152D" w:rsidRDefault="0011152D" w:rsidP="0011152D">
            <w:pPr>
              <w:rPr>
                <w:rFonts w:ascii="Times New Roman" w:hAnsi="Times New Roman"/>
                <w:sz w:val="24"/>
                <w:szCs w:val="24"/>
                <w:lang w:val="kk-KZ" w:eastAsia="ru-RU"/>
              </w:rPr>
            </w:pPr>
            <w:r w:rsidRPr="000D1C8E">
              <w:rPr>
                <w:rFonts w:ascii="Times New Roman" w:eastAsia="Times New Roman" w:hAnsi="Times New Roman"/>
                <w:b/>
                <w:sz w:val="24"/>
                <w:szCs w:val="32"/>
                <w:lang w:val="kk-KZ" w:eastAsia="ru-RU"/>
              </w:rPr>
              <w:t>Мақсаты</w:t>
            </w:r>
            <w:r>
              <w:rPr>
                <w:rFonts w:ascii="Times New Roman" w:eastAsia="Times New Roman" w:hAnsi="Times New Roman"/>
                <w:sz w:val="24"/>
                <w:szCs w:val="32"/>
                <w:lang w:val="kk-KZ" w:eastAsia="ru-RU"/>
              </w:rPr>
              <w:t xml:space="preserve">:Балаларға жәй ғана санды атау нүктелерге қарап бірден санын анықтау Балалардың </w:t>
            </w:r>
            <w:r>
              <w:rPr>
                <w:rFonts w:ascii="Times New Roman" w:hAnsi="Times New Roman"/>
                <w:sz w:val="24"/>
                <w:szCs w:val="24"/>
                <w:lang w:val="kk-KZ" w:eastAsia="ru-RU"/>
              </w:rPr>
              <w:t xml:space="preserve">зейінділігін ойын арқылы </w:t>
            </w:r>
            <w:r w:rsidRPr="000D1C8E">
              <w:rPr>
                <w:rFonts w:ascii="Times New Roman" w:hAnsi="Times New Roman"/>
                <w:sz w:val="24"/>
                <w:szCs w:val="24"/>
                <w:lang w:val="kk-KZ" w:eastAsia="ru-RU"/>
              </w:rPr>
              <w:t>дағдыларын қалыптастыру</w:t>
            </w:r>
            <w:r w:rsidRPr="00157F17">
              <w:rPr>
                <w:rFonts w:ascii="Times New Roman" w:hAnsi="Times New Roman"/>
                <w:sz w:val="24"/>
                <w:szCs w:val="24"/>
                <w:lang w:val="kk-KZ" w:eastAsia="ru-RU"/>
              </w:rPr>
              <w:t>.</w:t>
            </w:r>
          </w:p>
          <w:p w14:paraId="4F363240" w14:textId="77777777" w:rsidR="00AE37A1" w:rsidRPr="006C42BB" w:rsidRDefault="00AE37A1" w:rsidP="00AE37A1">
            <w:pPr>
              <w:spacing w:after="0" w:line="240" w:lineRule="auto"/>
              <w:ind w:right="142"/>
              <w:rPr>
                <w:rFonts w:ascii="Times New Roman" w:hAnsi="Times New Roman"/>
                <w:sz w:val="24"/>
                <w:szCs w:val="24"/>
                <w:lang w:val="kk-KZ"/>
              </w:rPr>
            </w:pPr>
          </w:p>
        </w:tc>
        <w:tc>
          <w:tcPr>
            <w:tcW w:w="255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6D3295C4" w14:textId="77777777" w:rsidR="00AE37A1" w:rsidRPr="00AE37A1" w:rsidRDefault="00AE37A1" w:rsidP="00AE37A1">
            <w:pPr>
              <w:pStyle w:val="a3"/>
              <w:rPr>
                <w:rFonts w:ascii="Times New Roman" w:hAnsi="Times New Roman"/>
                <w:b/>
                <w:bCs/>
                <w:sz w:val="24"/>
                <w:szCs w:val="24"/>
                <w:lang w:val="kk-KZ"/>
              </w:rPr>
            </w:pPr>
            <w:r w:rsidRPr="00AE37A1">
              <w:rPr>
                <w:rFonts w:ascii="Times New Roman" w:hAnsi="Times New Roman"/>
                <w:b/>
                <w:bCs/>
                <w:sz w:val="24"/>
                <w:szCs w:val="24"/>
                <w:lang w:val="kk-KZ"/>
              </w:rPr>
              <w:t>Қимылды ойын:</w:t>
            </w:r>
          </w:p>
          <w:p w14:paraId="48A87C36" w14:textId="77777777" w:rsidR="00AE37A1" w:rsidRPr="00AE37A1" w:rsidRDefault="00AE37A1" w:rsidP="00AE37A1">
            <w:pPr>
              <w:pStyle w:val="a3"/>
              <w:rPr>
                <w:rFonts w:ascii="Times New Roman" w:hAnsi="Times New Roman"/>
                <w:sz w:val="24"/>
                <w:szCs w:val="24"/>
                <w:lang w:val="kk-KZ"/>
              </w:rPr>
            </w:pPr>
            <w:r w:rsidRPr="00AE37A1">
              <w:rPr>
                <w:rFonts w:ascii="Times New Roman" w:hAnsi="Times New Roman"/>
                <w:b/>
                <w:bCs/>
                <w:sz w:val="24"/>
                <w:szCs w:val="24"/>
                <w:lang w:val="kk-KZ"/>
              </w:rPr>
              <w:t xml:space="preserve">« Аңшылар мен қояндар » </w:t>
            </w:r>
          </w:p>
          <w:p w14:paraId="02B1EEC6" w14:textId="77777777" w:rsidR="00AE37A1" w:rsidRPr="00AE37A1" w:rsidRDefault="00AE37A1" w:rsidP="00AE37A1">
            <w:pPr>
              <w:pStyle w:val="a3"/>
              <w:rPr>
                <w:rFonts w:ascii="Times New Roman" w:hAnsi="Times New Roman"/>
                <w:sz w:val="24"/>
                <w:szCs w:val="24"/>
                <w:lang w:val="kk-KZ"/>
              </w:rPr>
            </w:pPr>
            <w:r w:rsidRPr="00AE37A1">
              <w:rPr>
                <w:rFonts w:ascii="Times New Roman" w:hAnsi="Times New Roman"/>
                <w:b/>
                <w:bCs/>
                <w:sz w:val="24"/>
                <w:szCs w:val="24"/>
                <w:lang w:val="kk-KZ"/>
              </w:rPr>
              <w:t>Мақсаты: </w:t>
            </w:r>
            <w:r w:rsidRPr="00AE37A1">
              <w:rPr>
                <w:rFonts w:ascii="Times New Roman" w:hAnsi="Times New Roman"/>
                <w:sz w:val="24"/>
                <w:szCs w:val="24"/>
                <w:lang w:val="kk-KZ"/>
              </w:rPr>
              <w:t>Балаларды қоян болып секіруге, аңшыдан қорғануға үйрету. </w:t>
            </w:r>
          </w:p>
          <w:p w14:paraId="7F21DC85" w14:textId="77777777" w:rsidR="00AE37A1" w:rsidRPr="00776274" w:rsidRDefault="00AE37A1" w:rsidP="00AE37A1">
            <w:pPr>
              <w:pStyle w:val="TableParagraph"/>
              <w:rPr>
                <w:bCs/>
                <w:kern w:val="2"/>
                <w:sz w:val="24"/>
                <w:szCs w:val="24"/>
                <w14:ligatures w14:val="standardContextual"/>
              </w:rPr>
            </w:pPr>
            <w:r w:rsidRPr="00AE37A1">
              <w:rPr>
                <w:b/>
                <w:bCs/>
                <w:sz w:val="24"/>
                <w:szCs w:val="24"/>
              </w:rPr>
              <w:t>(дене шынықтыру, физикалық дағды)</w:t>
            </w:r>
          </w:p>
        </w:tc>
        <w:tc>
          <w:tcPr>
            <w:tcW w:w="22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5115DC2B" w14:textId="77777777" w:rsidR="00AE37A1" w:rsidRPr="00776274" w:rsidRDefault="0011152D" w:rsidP="00AE37A1">
            <w:pPr>
              <w:spacing w:after="0"/>
              <w:rPr>
                <w:rFonts w:ascii="Times New Roman" w:hAnsi="Times New Roman" w:cs="Times New Roman"/>
                <w:bCs/>
                <w:kern w:val="2"/>
                <w:sz w:val="24"/>
                <w:szCs w:val="24"/>
                <w:lang w:val="kk-KZ"/>
                <w14:ligatures w14:val="standardContextual"/>
              </w:rPr>
            </w:pPr>
            <w:r w:rsidRPr="00E03A7B">
              <w:rPr>
                <w:rFonts w:ascii="Times New Roman" w:hAnsi="Times New Roman"/>
                <w:b/>
                <w:szCs w:val="24"/>
                <w:lang w:val="kk-KZ"/>
              </w:rPr>
              <w:t>Ойын: «Ертегі кейіпкерлерді орналастыру»Мақсаты:</w:t>
            </w:r>
            <w:r w:rsidRPr="00E03A7B">
              <w:rPr>
                <w:rFonts w:ascii="Times New Roman" w:hAnsi="Times New Roman"/>
                <w:bCs/>
                <w:szCs w:val="24"/>
                <w:lang w:val="kk-KZ"/>
              </w:rPr>
              <w:t>Балаларға таныс кейіпкерлері арқылы ертегілерді естеріне сақтау.</w:t>
            </w:r>
          </w:p>
        </w:tc>
        <w:tc>
          <w:tcPr>
            <w:tcW w:w="25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4EAC4625" w14:textId="77777777" w:rsidR="00AE37A1" w:rsidRDefault="00AE37A1" w:rsidP="00AE37A1">
            <w:pPr>
              <w:spacing w:after="0" w:line="233" w:lineRule="auto"/>
              <w:ind w:left="25" w:hanging="25"/>
              <w:rPr>
                <w:rFonts w:ascii="Times New Roman" w:eastAsia="Times New Roman" w:hAnsi="Times New Roman"/>
                <w:b/>
                <w:color w:val="000000"/>
                <w:sz w:val="24"/>
                <w:szCs w:val="24"/>
                <w:lang w:val="kk-KZ" w:eastAsia="ru-RU"/>
              </w:rPr>
            </w:pPr>
            <w:r>
              <w:rPr>
                <w:rFonts w:ascii="Times New Roman" w:eastAsia="Times New Roman" w:hAnsi="Times New Roman"/>
                <w:b/>
                <w:color w:val="000000"/>
                <w:sz w:val="24"/>
                <w:szCs w:val="24"/>
                <w:lang w:val="kk-KZ" w:eastAsia="ru-RU"/>
              </w:rPr>
              <w:t>Ойын: «Пішінді құрастыр»</w:t>
            </w:r>
          </w:p>
          <w:p w14:paraId="420BE231" w14:textId="77777777" w:rsidR="00AE37A1" w:rsidRPr="00C10814" w:rsidRDefault="00AE37A1" w:rsidP="00AE37A1">
            <w:pPr>
              <w:spacing w:after="0" w:line="233" w:lineRule="auto"/>
              <w:ind w:left="25" w:hanging="25"/>
              <w:rPr>
                <w:rFonts w:ascii="Times New Roman" w:eastAsia="Times New Roman" w:hAnsi="Times New Roman"/>
                <w:color w:val="000000"/>
                <w:sz w:val="24"/>
                <w:szCs w:val="24"/>
                <w:lang w:val="kk-KZ" w:eastAsia="ru-RU"/>
              </w:rPr>
            </w:pPr>
            <w:r w:rsidRPr="00C10814">
              <w:rPr>
                <w:rFonts w:ascii="Times New Roman" w:eastAsia="Times New Roman" w:hAnsi="Times New Roman"/>
                <w:b/>
                <w:color w:val="000000"/>
                <w:sz w:val="24"/>
                <w:szCs w:val="24"/>
                <w:lang w:val="kk-KZ" w:eastAsia="ru-RU"/>
              </w:rPr>
              <w:t>Мақсаты:</w:t>
            </w:r>
            <w:r w:rsidRPr="00236ED9">
              <w:rPr>
                <w:rFonts w:ascii="Times New Roman" w:eastAsia="Times New Roman" w:hAnsi="Times New Roman"/>
                <w:bCs/>
                <w:color w:val="000000"/>
                <w:sz w:val="24"/>
                <w:szCs w:val="24"/>
                <w:lang w:val="kk-KZ" w:eastAsia="ru-RU"/>
              </w:rPr>
              <w:t>Балаларға</w:t>
            </w:r>
          </w:p>
          <w:p w14:paraId="5CF14917" w14:textId="77777777" w:rsidR="00AE37A1" w:rsidRPr="0011152D" w:rsidRDefault="00AE37A1" w:rsidP="0011152D">
            <w:pPr>
              <w:widowControl w:val="0"/>
              <w:autoSpaceDE w:val="0"/>
              <w:autoSpaceDN w:val="0"/>
              <w:spacing w:after="0"/>
              <w:rPr>
                <w:rFonts w:ascii="Times New Roman" w:eastAsia="Times New Roman" w:hAnsi="Times New Roman"/>
                <w:color w:val="000000"/>
                <w:sz w:val="24"/>
                <w:szCs w:val="24"/>
                <w:lang w:val="kk-KZ" w:eastAsia="ru-RU"/>
              </w:rPr>
            </w:pPr>
            <w:r w:rsidRPr="00531319">
              <w:rPr>
                <w:rFonts w:ascii="Times New Roman" w:eastAsia="Times New Roman" w:hAnsi="Times New Roman"/>
                <w:sz w:val="24"/>
                <w:szCs w:val="24"/>
                <w:lang w:val="kk-KZ" w:eastAsia="ru-RU"/>
              </w:rPr>
              <w:t xml:space="preserve">Қағаз парағын </w:t>
            </w:r>
            <w:r>
              <w:rPr>
                <w:rFonts w:ascii="Times New Roman" w:eastAsia="Times New Roman" w:hAnsi="Times New Roman"/>
                <w:sz w:val="24"/>
                <w:szCs w:val="24"/>
                <w:lang w:val="kk-KZ" w:eastAsia="ru-RU"/>
              </w:rPr>
              <w:t xml:space="preserve">арқылы геометриялық пішіндерді </w:t>
            </w:r>
            <w:r w:rsidRPr="00531319">
              <w:rPr>
                <w:rFonts w:ascii="Times New Roman" w:eastAsia="Times New Roman" w:hAnsi="Times New Roman"/>
                <w:sz w:val="24"/>
                <w:szCs w:val="24"/>
                <w:lang w:val="kk-KZ" w:eastAsia="ru-RU"/>
              </w:rPr>
              <w:t xml:space="preserve">қайта келтіру, </w:t>
            </w:r>
            <w:r>
              <w:rPr>
                <w:rFonts w:ascii="Times New Roman" w:eastAsia="Times New Roman" w:hAnsi="Times New Roman"/>
                <w:sz w:val="24"/>
                <w:szCs w:val="24"/>
                <w:lang w:val="kk-KZ" w:eastAsia="ru-RU"/>
              </w:rPr>
              <w:t xml:space="preserve">әр түрлі материалдан құрастыру </w:t>
            </w:r>
            <w:r w:rsidRPr="00236ED9">
              <w:rPr>
                <w:rFonts w:ascii="Times New Roman" w:hAnsi="Times New Roman"/>
                <w:sz w:val="24"/>
                <w:szCs w:val="24"/>
                <w:lang w:val="kk-KZ" w:eastAsia="ru-RU"/>
              </w:rPr>
              <w:t>сызбаны қолданып, ірі және ұсақ құрылыс материалынан құрастыру</w:t>
            </w:r>
            <w:r w:rsidR="0011152D">
              <w:rPr>
                <w:rFonts w:ascii="Times New Roman" w:hAnsi="Times New Roman"/>
                <w:sz w:val="24"/>
                <w:szCs w:val="24"/>
                <w:lang w:val="kk-KZ" w:eastAsia="ru-RU"/>
              </w:rPr>
              <w:t>.</w:t>
            </w:r>
          </w:p>
        </w:tc>
      </w:tr>
      <w:tr w:rsidR="00AE37A1" w:rsidRPr="00F837CE" w14:paraId="216EF8C1" w14:textId="77777777" w:rsidTr="0011152D">
        <w:trPr>
          <w:trHeight w:val="30"/>
        </w:trPr>
        <w:tc>
          <w:tcPr>
            <w:tcW w:w="271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222F45B" w14:textId="77777777" w:rsidR="00AE37A1" w:rsidRPr="00776274" w:rsidRDefault="00AE37A1" w:rsidP="00AE37A1">
            <w:pPr>
              <w:ind w:left="20"/>
              <w:rPr>
                <w:rFonts w:ascii="Times New Roman" w:hAnsi="Times New Roman" w:cs="Times New Roman"/>
                <w:b/>
                <w:bCs/>
                <w:kern w:val="2"/>
                <w:sz w:val="24"/>
                <w:szCs w:val="24"/>
                <w14:ligatures w14:val="standardContextual"/>
              </w:rPr>
            </w:pPr>
            <w:r w:rsidRPr="00776274">
              <w:rPr>
                <w:rFonts w:ascii="Times New Roman" w:hAnsi="Times New Roman" w:cs="Times New Roman"/>
                <w:b/>
                <w:bCs/>
                <w:kern w:val="2"/>
                <w:sz w:val="24"/>
                <w:szCs w:val="24"/>
                <w:lang w:val="kk-KZ"/>
                <w14:ligatures w14:val="standardContextual"/>
              </w:rPr>
              <w:t xml:space="preserve"> </w:t>
            </w:r>
            <w:r w:rsidRPr="00776274">
              <w:rPr>
                <w:rFonts w:ascii="Times New Roman" w:hAnsi="Times New Roman" w:cs="Times New Roman"/>
                <w:b/>
                <w:bCs/>
                <w:kern w:val="2"/>
                <w:sz w:val="24"/>
                <w:szCs w:val="24"/>
                <w14:ligatures w14:val="standardContextual"/>
              </w:rPr>
              <w:t xml:space="preserve">Кестеге сәйкес ҰІӘ </w:t>
            </w:r>
          </w:p>
        </w:tc>
        <w:tc>
          <w:tcPr>
            <w:tcW w:w="25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42052EE9" w14:textId="77777777" w:rsidR="0011152D" w:rsidRPr="00776274" w:rsidRDefault="0011152D" w:rsidP="0011152D">
            <w:pPr>
              <w:pStyle w:val="aa"/>
              <w:shd w:val="clear" w:color="auto" w:fill="FFFFFF"/>
              <w:spacing w:before="0" w:beforeAutospacing="0" w:after="0" w:afterAutospacing="0"/>
              <w:rPr>
                <w:b/>
                <w:kern w:val="2"/>
                <w:lang w:val="kk-KZ" w:eastAsia="en-US"/>
                <w14:ligatures w14:val="standardContextual"/>
              </w:rPr>
            </w:pPr>
            <w:r w:rsidRPr="00776274">
              <w:rPr>
                <w:b/>
                <w:kern w:val="2"/>
                <w:lang w:val="kk-KZ" w:eastAsia="en-US"/>
                <w14:ligatures w14:val="standardContextual"/>
              </w:rPr>
              <w:t>Дене тәрбиесі</w:t>
            </w:r>
          </w:p>
          <w:p w14:paraId="5BE57131" w14:textId="77777777" w:rsidR="0011152D" w:rsidRPr="00A327B4" w:rsidRDefault="0011152D" w:rsidP="0011152D">
            <w:pPr>
              <w:pStyle w:val="a3"/>
              <w:rPr>
                <w:rFonts w:ascii="Times New Roman" w:hAnsi="Times New Roman"/>
                <w:b/>
                <w:bCs/>
                <w:sz w:val="24"/>
                <w:szCs w:val="24"/>
                <w:lang w:val="kk-KZ"/>
              </w:rPr>
            </w:pPr>
            <w:r w:rsidRPr="00A327B4">
              <w:rPr>
                <w:rFonts w:ascii="Times New Roman" w:hAnsi="Times New Roman"/>
                <w:b/>
                <w:sz w:val="24"/>
                <w:szCs w:val="24"/>
                <w:lang w:val="kk-KZ"/>
              </w:rPr>
              <w:t>Физикалық қасиеттерді дамыту</w:t>
            </w:r>
          </w:p>
          <w:p w14:paraId="0C3448C2" w14:textId="77777777" w:rsidR="0011152D" w:rsidRPr="00A327B4" w:rsidRDefault="0011152D" w:rsidP="0011152D">
            <w:pPr>
              <w:ind w:right="121"/>
              <w:jc w:val="center"/>
              <w:rPr>
                <w:rFonts w:ascii="Times New Roman" w:eastAsia="Times New Roman" w:hAnsi="Times New Roman" w:cs="Times New Roman"/>
                <w:b/>
                <w:kern w:val="24"/>
                <w:sz w:val="24"/>
                <w:szCs w:val="24"/>
                <w:lang w:val="kk-KZ"/>
              </w:rPr>
            </w:pPr>
          </w:p>
          <w:p w14:paraId="4CD7F9CA" w14:textId="77777777" w:rsidR="0011152D" w:rsidRPr="00A327B4" w:rsidRDefault="0011152D" w:rsidP="0011152D">
            <w:pPr>
              <w:ind w:right="121"/>
              <w:jc w:val="center"/>
              <w:rPr>
                <w:rFonts w:ascii="Times New Roman" w:eastAsia="Times New Roman" w:hAnsi="Times New Roman" w:cs="Times New Roman"/>
                <w:kern w:val="24"/>
                <w:sz w:val="24"/>
                <w:szCs w:val="24"/>
                <w:lang w:val="kk-KZ"/>
              </w:rPr>
            </w:pPr>
            <w:r w:rsidRPr="00A327B4">
              <w:rPr>
                <w:rFonts w:ascii="Times New Roman" w:eastAsia="Times New Roman" w:hAnsi="Times New Roman" w:cs="Times New Roman"/>
                <w:kern w:val="24"/>
                <w:sz w:val="24"/>
                <w:szCs w:val="24"/>
                <w:lang w:val="kk-KZ"/>
              </w:rPr>
              <w:t>(Пән жетекшісінің жоспары бойынша)</w:t>
            </w:r>
          </w:p>
          <w:p w14:paraId="1496A6E2" w14:textId="77777777" w:rsidR="00221981" w:rsidRPr="006C42BB" w:rsidRDefault="00221981" w:rsidP="00221981">
            <w:pPr>
              <w:widowControl w:val="0"/>
              <w:spacing w:after="0"/>
              <w:ind w:right="73"/>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Ойын:</w:t>
            </w:r>
            <w:r w:rsidRPr="006C42BB">
              <w:rPr>
                <w:rFonts w:ascii="XMPQM+TimesNewRomanPSMT" w:eastAsia="XMPQM+TimesNewRomanPSMT" w:hAnsi="XMPQM+TimesNewRomanPSMT" w:cs="XMPQM+TimesNewRomanPSMT" w:hint="cs"/>
                <w:b/>
                <w:bCs/>
                <w:color w:val="000000"/>
                <w:sz w:val="24"/>
                <w:szCs w:val="24"/>
                <w:lang w:val="kk-KZ"/>
              </w:rPr>
              <w:t>«Жемістер»</w:t>
            </w:r>
          </w:p>
          <w:p w14:paraId="728CE02D" w14:textId="77777777" w:rsidR="00221981" w:rsidRPr="006C42BB" w:rsidRDefault="00221981" w:rsidP="00221981">
            <w:pPr>
              <w:widowControl w:val="0"/>
              <w:spacing w:after="0"/>
              <w:ind w:right="73"/>
              <w:rPr>
                <w:rFonts w:ascii="Times New Roman" w:hAnsi="Times New Roman"/>
                <w:b/>
                <w:sz w:val="24"/>
                <w:szCs w:val="24"/>
                <w:lang w:val="kk-KZ"/>
              </w:rPr>
            </w:pPr>
            <w:r w:rsidRPr="006C42BB">
              <w:rPr>
                <w:rFonts w:ascii="XMPQM+TimesNewRomanPSMT" w:eastAsia="XMPQM+TimesNewRomanPSMT" w:hAnsi="XMPQM+TimesNewRomanPSMT" w:cs="XMPQM+TimesNewRomanPSMT" w:hint="cs"/>
                <w:b/>
                <w:bCs/>
                <w:color w:val="000000"/>
                <w:sz w:val="24"/>
                <w:szCs w:val="24"/>
                <w:lang w:val="kk-KZ"/>
              </w:rPr>
              <w:t xml:space="preserve">Мақсаты: </w:t>
            </w:r>
            <w:r>
              <w:rPr>
                <w:rFonts w:ascii="XMPQM+TimesNewRomanPSMT" w:eastAsia="XMPQM+TimesNewRomanPSMT" w:hAnsi="XMPQM+TimesNewRomanPSMT" w:cs="XMPQM+TimesNewRomanPSMT"/>
                <w:bCs/>
                <w:color w:val="000000"/>
                <w:sz w:val="24"/>
                <w:szCs w:val="24"/>
                <w:lang w:val="kk-KZ"/>
              </w:rPr>
              <w:t xml:space="preserve">Ойынға </w:t>
            </w:r>
            <w:r w:rsidRPr="006C42BB">
              <w:rPr>
                <w:rFonts w:ascii="XMPQM+TimesNewRomanPSMT" w:eastAsia="XMPQM+TimesNewRomanPSMT" w:hAnsi="XMPQM+TimesNewRomanPSMT" w:cs="XMPQM+TimesNewRomanPSMT" w:hint="cs"/>
                <w:bCs/>
                <w:color w:val="000000"/>
                <w:sz w:val="24"/>
                <w:szCs w:val="24"/>
                <w:lang w:val="kk-KZ"/>
              </w:rPr>
              <w:t>деген қызығушылық</w:t>
            </w:r>
            <w:r>
              <w:rPr>
                <w:rFonts w:ascii="XMPQM+TimesNewRomanPSMT" w:eastAsia="XMPQM+TimesNewRomanPSMT" w:hAnsi="XMPQM+TimesNewRomanPSMT" w:cs="XMPQM+TimesNewRomanPSMT"/>
                <w:bCs/>
                <w:color w:val="000000"/>
                <w:sz w:val="24"/>
                <w:szCs w:val="24"/>
                <w:lang w:val="kk-KZ"/>
              </w:rPr>
              <w:t xml:space="preserve">- </w:t>
            </w:r>
            <w:r w:rsidRPr="006C42BB">
              <w:rPr>
                <w:rFonts w:ascii="XMPQM+TimesNewRomanPSMT" w:eastAsia="XMPQM+TimesNewRomanPSMT" w:hAnsi="XMPQM+TimesNewRomanPSMT" w:cs="XMPQM+TimesNewRomanPSMT" w:hint="cs"/>
                <w:bCs/>
                <w:color w:val="000000"/>
                <w:sz w:val="24"/>
                <w:szCs w:val="24"/>
                <w:lang w:val="kk-KZ"/>
              </w:rPr>
              <w:t xml:space="preserve">тарын дамыту. Дөңгелек пішінді заттарды </w:t>
            </w:r>
            <w:r>
              <w:rPr>
                <w:rFonts w:ascii="XMPQM+TimesNewRomanPSMT" w:eastAsia="XMPQM+TimesNewRomanPSMT" w:hAnsi="XMPQM+TimesNewRomanPSMT" w:cs="XMPQM+TimesNewRomanPSMT"/>
                <w:bCs/>
                <w:color w:val="000000"/>
                <w:sz w:val="24"/>
                <w:szCs w:val="24"/>
                <w:lang w:val="kk-KZ"/>
              </w:rPr>
              <w:t>шығыршық</w:t>
            </w:r>
            <w:r w:rsidR="00F52E9F">
              <w:rPr>
                <w:rFonts w:ascii="XMPQM+TimesNewRomanPSMT" w:eastAsia="XMPQM+TimesNewRomanPSMT" w:hAnsi="XMPQM+TimesNewRomanPSMT" w:cs="XMPQM+TimesNewRomanPSMT"/>
                <w:bCs/>
                <w:color w:val="000000"/>
                <w:sz w:val="24"/>
                <w:szCs w:val="24"/>
                <w:lang w:val="kk-KZ"/>
              </w:rPr>
              <w:t xml:space="preserve">- </w:t>
            </w:r>
            <w:r>
              <w:rPr>
                <w:rFonts w:ascii="XMPQM+TimesNewRomanPSMT" w:eastAsia="XMPQM+TimesNewRomanPSMT" w:hAnsi="XMPQM+TimesNewRomanPSMT" w:cs="XMPQM+TimesNewRomanPSMT"/>
                <w:bCs/>
                <w:color w:val="000000"/>
                <w:sz w:val="24"/>
                <w:szCs w:val="24"/>
                <w:lang w:val="kk-KZ"/>
              </w:rPr>
              <w:t xml:space="preserve">тардан секіріп барып </w:t>
            </w:r>
            <w:r w:rsidRPr="006C42BB">
              <w:rPr>
                <w:rFonts w:ascii="XMPQM+TimesNewRomanPSMT" w:eastAsia="XMPQM+TimesNewRomanPSMT" w:hAnsi="XMPQM+TimesNewRomanPSMT" w:cs="XMPQM+TimesNewRomanPSMT" w:hint="cs"/>
                <w:bCs/>
                <w:color w:val="000000"/>
                <w:sz w:val="24"/>
                <w:szCs w:val="24"/>
                <w:lang w:val="kk-KZ"/>
              </w:rPr>
              <w:t>салуды үйрету.</w:t>
            </w:r>
          </w:p>
          <w:p w14:paraId="21810168" w14:textId="77777777" w:rsidR="00AE37A1" w:rsidRPr="00776274" w:rsidRDefault="00221981" w:rsidP="00221981">
            <w:pPr>
              <w:pStyle w:val="a3"/>
              <w:rPr>
                <w:rFonts w:ascii="Times New Roman" w:hAnsi="Times New Roman"/>
                <w:b/>
                <w:bCs/>
                <w:kern w:val="2"/>
                <w:sz w:val="24"/>
                <w:szCs w:val="24"/>
                <w:lang w:val="kk-KZ"/>
                <w14:ligatures w14:val="standardContextual"/>
              </w:rPr>
            </w:pPr>
            <w:r w:rsidRPr="006C42BB">
              <w:rPr>
                <w:rFonts w:ascii="Times New Roman" w:hAnsi="Times New Roman"/>
                <w:b/>
                <w:sz w:val="24"/>
                <w:szCs w:val="24"/>
                <w:lang w:val="kk-KZ"/>
              </w:rPr>
              <w:lastRenderedPageBreak/>
              <w:t xml:space="preserve"> математика негіздері танымдық және зияткерлік дағдыны дамыту</w:t>
            </w:r>
          </w:p>
        </w:tc>
        <w:tc>
          <w:tcPr>
            <w:tcW w:w="22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6D1FAB5A" w14:textId="77777777" w:rsidR="0011152D" w:rsidRPr="00A327B4" w:rsidRDefault="0011152D" w:rsidP="0011152D">
            <w:pPr>
              <w:ind w:right="121"/>
              <w:rPr>
                <w:rFonts w:ascii="Times New Roman" w:hAnsi="Times New Roman" w:cs="Times New Roman"/>
                <w:b/>
                <w:sz w:val="24"/>
                <w:szCs w:val="24"/>
                <w:lang w:val="kk-KZ"/>
              </w:rPr>
            </w:pPr>
            <w:r w:rsidRPr="00A327B4">
              <w:rPr>
                <w:rFonts w:ascii="Times New Roman" w:hAnsi="Times New Roman" w:cs="Times New Roman"/>
                <w:b/>
                <w:sz w:val="24"/>
                <w:szCs w:val="24"/>
                <w:lang w:val="kk-KZ"/>
              </w:rPr>
              <w:lastRenderedPageBreak/>
              <w:t>Қазақ тілі            (Пән маман жоспары бойынша)</w:t>
            </w:r>
          </w:p>
          <w:p w14:paraId="72FD7ADA" w14:textId="77777777" w:rsidR="0011152D" w:rsidRPr="00A327B4" w:rsidRDefault="0011152D" w:rsidP="0011152D">
            <w:pPr>
              <w:ind w:right="121"/>
              <w:rPr>
                <w:rFonts w:ascii="Times New Roman" w:hAnsi="Times New Roman" w:cs="Times New Roman"/>
                <w:b/>
                <w:sz w:val="24"/>
                <w:szCs w:val="24"/>
                <w:lang w:val="kk-KZ"/>
              </w:rPr>
            </w:pPr>
            <w:r w:rsidRPr="00A327B4">
              <w:rPr>
                <w:rFonts w:ascii="Times New Roman" w:hAnsi="Times New Roman" w:cs="Times New Roman"/>
                <w:b/>
                <w:sz w:val="24"/>
                <w:szCs w:val="24"/>
                <w:lang w:val="kk-KZ"/>
              </w:rPr>
              <w:t>Коммуникативтік дағдыларын дамыту</w:t>
            </w:r>
          </w:p>
          <w:p w14:paraId="015EF16A" w14:textId="77777777" w:rsidR="00F52E9F" w:rsidRPr="00E074D1" w:rsidRDefault="00F52E9F" w:rsidP="00F52E9F">
            <w:pPr>
              <w:spacing w:after="0" w:line="240" w:lineRule="auto"/>
              <w:rPr>
                <w:rFonts w:ascii="Times New Roman" w:hAnsi="Times New Roman"/>
                <w:sz w:val="24"/>
                <w:szCs w:val="24"/>
                <w:lang w:val="kk-KZ"/>
              </w:rPr>
            </w:pPr>
            <w:r w:rsidRPr="00305AF6">
              <w:rPr>
                <w:rFonts w:ascii="Times New Roman" w:hAnsi="Times New Roman"/>
                <w:b/>
                <w:bCs/>
                <w:sz w:val="24"/>
                <w:szCs w:val="24"/>
                <w:lang w:val="kk-KZ"/>
              </w:rPr>
              <w:t xml:space="preserve">Дидактикалық ойын:  </w:t>
            </w:r>
            <w:r w:rsidRPr="00305AF6">
              <w:rPr>
                <w:rFonts w:ascii="Times New Roman" w:hAnsi="Times New Roman"/>
                <w:sz w:val="24"/>
                <w:szCs w:val="24"/>
                <w:lang w:val="kk-KZ"/>
              </w:rPr>
              <w:t>«Жыл мезгілдері»</w:t>
            </w:r>
          </w:p>
          <w:p w14:paraId="3260187F" w14:textId="77777777" w:rsidR="00AE37A1" w:rsidRPr="00F52E9F" w:rsidRDefault="00F52E9F" w:rsidP="00F52E9F">
            <w:pPr>
              <w:spacing w:after="0" w:line="240" w:lineRule="auto"/>
              <w:rPr>
                <w:kern w:val="2"/>
                <w:sz w:val="24"/>
                <w:szCs w:val="24"/>
                <w:lang w:val="kk-KZ"/>
                <w14:ligatures w14:val="standardContextual"/>
              </w:rPr>
            </w:pPr>
            <w:r w:rsidRPr="00305AF6">
              <w:rPr>
                <w:rFonts w:ascii="Times New Roman" w:hAnsi="Times New Roman"/>
                <w:b/>
                <w:bCs/>
                <w:sz w:val="24"/>
                <w:szCs w:val="24"/>
                <w:lang w:val="kk-KZ"/>
              </w:rPr>
              <w:t>Мақсаты:</w:t>
            </w:r>
            <w:r>
              <w:rPr>
                <w:rFonts w:ascii="Times New Roman" w:hAnsi="Times New Roman"/>
                <w:b/>
                <w:bCs/>
                <w:sz w:val="24"/>
                <w:szCs w:val="24"/>
                <w:lang w:val="kk-KZ"/>
              </w:rPr>
              <w:t xml:space="preserve"> </w:t>
            </w:r>
            <w:r w:rsidRPr="00305AF6">
              <w:rPr>
                <w:rFonts w:ascii="Times New Roman" w:hAnsi="Times New Roman"/>
                <w:sz w:val="24"/>
                <w:szCs w:val="24"/>
                <w:lang w:val="kk-KZ"/>
              </w:rPr>
              <w:t xml:space="preserve">Қоршаған ортадағы нысандар мен құбылыстарға танымдық </w:t>
            </w:r>
            <w:r w:rsidRPr="00305AF6">
              <w:rPr>
                <w:rFonts w:ascii="Times New Roman" w:hAnsi="Times New Roman"/>
                <w:sz w:val="24"/>
                <w:szCs w:val="24"/>
                <w:lang w:val="kk-KZ"/>
              </w:rPr>
              <w:lastRenderedPageBreak/>
              <w:t>қызығушылықтарын қалыптастыру.</w:t>
            </w:r>
          </w:p>
        </w:tc>
        <w:tc>
          <w:tcPr>
            <w:tcW w:w="255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2B988154" w14:textId="77777777" w:rsidR="0011152D" w:rsidRPr="00A327B4" w:rsidRDefault="0011152D" w:rsidP="0011152D">
            <w:pPr>
              <w:ind w:right="121"/>
              <w:jc w:val="center"/>
              <w:rPr>
                <w:rFonts w:ascii="Times New Roman" w:eastAsia="Times New Roman" w:hAnsi="Times New Roman" w:cs="Times New Roman"/>
                <w:b/>
                <w:kern w:val="24"/>
                <w:sz w:val="24"/>
                <w:szCs w:val="24"/>
                <w:lang w:val="kk-KZ"/>
              </w:rPr>
            </w:pPr>
            <w:r w:rsidRPr="00A327B4">
              <w:rPr>
                <w:rFonts w:ascii="Times New Roman" w:eastAsia="Times New Roman" w:hAnsi="Times New Roman" w:cs="Times New Roman"/>
                <w:b/>
                <w:kern w:val="24"/>
                <w:sz w:val="24"/>
                <w:szCs w:val="24"/>
                <w:lang w:val="kk-KZ"/>
              </w:rPr>
              <w:lastRenderedPageBreak/>
              <w:t>Музыка</w:t>
            </w:r>
          </w:p>
          <w:p w14:paraId="14A6338B" w14:textId="77777777" w:rsidR="0011152D" w:rsidRPr="00A327B4" w:rsidRDefault="0011152D" w:rsidP="0011152D">
            <w:pPr>
              <w:ind w:right="121"/>
              <w:jc w:val="center"/>
              <w:rPr>
                <w:rFonts w:ascii="Times New Roman" w:eastAsia="Times New Roman" w:hAnsi="Times New Roman" w:cs="Times New Roman"/>
                <w:kern w:val="24"/>
                <w:sz w:val="24"/>
                <w:szCs w:val="24"/>
                <w:lang w:val="kk-KZ"/>
              </w:rPr>
            </w:pPr>
            <w:r w:rsidRPr="00A327B4">
              <w:rPr>
                <w:rFonts w:ascii="Times New Roman" w:eastAsia="Times New Roman" w:hAnsi="Times New Roman" w:cs="Times New Roman"/>
                <w:kern w:val="24"/>
                <w:sz w:val="24"/>
                <w:szCs w:val="24"/>
                <w:lang w:val="kk-KZ"/>
              </w:rPr>
              <w:t>(Музыка жетекшісінің жоспары бойынша)</w:t>
            </w:r>
          </w:p>
          <w:p w14:paraId="47142A48" w14:textId="77777777" w:rsidR="00F52E9F" w:rsidRPr="00915AE7" w:rsidRDefault="00F52E9F" w:rsidP="00F52E9F">
            <w:pPr>
              <w:spacing w:after="39" w:line="233" w:lineRule="auto"/>
              <w:rPr>
                <w:rFonts w:ascii="Times New Roman" w:eastAsia="Times New Roman" w:hAnsi="Times New Roman"/>
                <w:b/>
                <w:color w:val="000000"/>
                <w:sz w:val="24"/>
                <w:szCs w:val="24"/>
                <w:lang w:val="kk-KZ" w:eastAsia="ru-RU"/>
              </w:rPr>
            </w:pPr>
            <w:r w:rsidRPr="00915AE7">
              <w:rPr>
                <w:rFonts w:ascii="Times New Roman" w:eastAsia="Times New Roman" w:hAnsi="Times New Roman"/>
                <w:b/>
                <w:color w:val="000000"/>
                <w:sz w:val="24"/>
                <w:szCs w:val="24"/>
                <w:lang w:val="kk-KZ" w:eastAsia="ru-RU"/>
              </w:rPr>
              <w:t>Дидактикалық ойын:</w:t>
            </w:r>
          </w:p>
          <w:p w14:paraId="6BA6F8FD" w14:textId="77777777" w:rsidR="00F52E9F" w:rsidRPr="00915AE7" w:rsidRDefault="00F52E9F" w:rsidP="00F52E9F">
            <w:pPr>
              <w:spacing w:after="39" w:line="233" w:lineRule="auto"/>
              <w:rPr>
                <w:rFonts w:ascii="Times New Roman" w:eastAsia="Times New Roman" w:hAnsi="Times New Roman"/>
                <w:b/>
                <w:color w:val="000000"/>
                <w:sz w:val="24"/>
                <w:szCs w:val="24"/>
                <w:lang w:val="kk-KZ" w:eastAsia="ru-RU"/>
              </w:rPr>
            </w:pPr>
            <w:r w:rsidRPr="00915AE7">
              <w:rPr>
                <w:rFonts w:ascii="Times New Roman" w:eastAsia="Times New Roman" w:hAnsi="Times New Roman"/>
                <w:b/>
                <w:color w:val="000000"/>
                <w:sz w:val="24"/>
                <w:szCs w:val="24"/>
                <w:lang w:val="kk-KZ" w:eastAsia="ru-RU"/>
              </w:rPr>
              <w:t xml:space="preserve"> «Тәулік бөліктерін ата»</w:t>
            </w:r>
          </w:p>
          <w:p w14:paraId="7FAAE88F" w14:textId="77777777" w:rsidR="00F52E9F" w:rsidRPr="00915AE7" w:rsidRDefault="00F52E9F" w:rsidP="00F52E9F">
            <w:pPr>
              <w:spacing w:after="39" w:line="233" w:lineRule="auto"/>
              <w:rPr>
                <w:rFonts w:ascii="Times New Roman" w:eastAsia="Times New Roman" w:hAnsi="Times New Roman"/>
                <w:b/>
                <w:color w:val="000000"/>
                <w:sz w:val="24"/>
                <w:szCs w:val="24"/>
                <w:lang w:val="kk-KZ" w:eastAsia="ru-RU"/>
              </w:rPr>
            </w:pPr>
            <w:r w:rsidRPr="00915AE7">
              <w:rPr>
                <w:rFonts w:ascii="Times New Roman" w:eastAsia="Times New Roman" w:hAnsi="Times New Roman"/>
                <w:b/>
                <w:color w:val="000000"/>
                <w:sz w:val="24"/>
                <w:szCs w:val="24"/>
                <w:lang w:val="kk-KZ" w:eastAsia="ru-RU"/>
              </w:rPr>
              <w:t>Мақсаты:</w:t>
            </w:r>
          </w:p>
          <w:p w14:paraId="5AA8B075" w14:textId="77777777" w:rsidR="00AE37A1" w:rsidRPr="00776274" w:rsidRDefault="00F52E9F" w:rsidP="00F52E9F">
            <w:pPr>
              <w:rPr>
                <w:rFonts w:ascii="Times New Roman" w:hAnsi="Times New Roman" w:cs="Times New Roman"/>
                <w:kern w:val="2"/>
                <w:sz w:val="24"/>
                <w:szCs w:val="24"/>
                <w:lang w:val="kk-KZ"/>
                <w14:ligatures w14:val="standardContextual"/>
              </w:rPr>
            </w:pPr>
            <w:r w:rsidRPr="00915AE7">
              <w:rPr>
                <w:rFonts w:ascii="Times New Roman" w:eastAsia="Times New Roman" w:hAnsi="Times New Roman"/>
                <w:color w:val="000000"/>
                <w:sz w:val="24"/>
                <w:szCs w:val="24"/>
                <w:lang w:val="kk-KZ" w:eastAsia="ru-RU"/>
              </w:rPr>
              <w:t xml:space="preserve">Тәулік бөліктерін тануын дамыту оларды  атау - таңертең, күндіз, кеш, түн. Таңертең қандай іс әрекет жасағандарын күн </w:t>
            </w:r>
            <w:r w:rsidRPr="00915AE7">
              <w:rPr>
                <w:rFonts w:ascii="Times New Roman" w:eastAsia="Times New Roman" w:hAnsi="Times New Roman"/>
                <w:color w:val="000000"/>
                <w:sz w:val="24"/>
                <w:szCs w:val="24"/>
                <w:lang w:val="kk-KZ" w:eastAsia="ru-RU"/>
              </w:rPr>
              <w:lastRenderedPageBreak/>
              <w:t>тәртібі кестесі бойынша көрсету.</w:t>
            </w:r>
          </w:p>
        </w:tc>
        <w:tc>
          <w:tcPr>
            <w:tcW w:w="22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148651BF" w14:textId="77777777" w:rsidR="0011152D" w:rsidRPr="00776274" w:rsidRDefault="0011152D" w:rsidP="0011152D">
            <w:pPr>
              <w:pStyle w:val="aa"/>
              <w:shd w:val="clear" w:color="auto" w:fill="FFFFFF"/>
              <w:spacing w:before="0" w:beforeAutospacing="0" w:after="0" w:afterAutospacing="0"/>
              <w:rPr>
                <w:b/>
                <w:kern w:val="2"/>
                <w:lang w:val="kk-KZ" w:eastAsia="en-US"/>
                <w14:ligatures w14:val="standardContextual"/>
              </w:rPr>
            </w:pPr>
            <w:r w:rsidRPr="00776274">
              <w:rPr>
                <w:b/>
                <w:kern w:val="2"/>
                <w:lang w:val="kk-KZ" w:eastAsia="en-US"/>
                <w14:ligatures w14:val="standardContextual"/>
              </w:rPr>
              <w:lastRenderedPageBreak/>
              <w:t>Дене тәрбиесі</w:t>
            </w:r>
          </w:p>
          <w:p w14:paraId="7FFACCAC" w14:textId="77777777" w:rsidR="0011152D" w:rsidRPr="00A327B4" w:rsidRDefault="0011152D" w:rsidP="0011152D">
            <w:pPr>
              <w:pStyle w:val="a3"/>
              <w:rPr>
                <w:rFonts w:ascii="Times New Roman" w:hAnsi="Times New Roman"/>
                <w:b/>
                <w:bCs/>
                <w:sz w:val="24"/>
                <w:szCs w:val="24"/>
                <w:lang w:val="kk-KZ"/>
              </w:rPr>
            </w:pPr>
            <w:r w:rsidRPr="00A327B4">
              <w:rPr>
                <w:rFonts w:ascii="Times New Roman" w:hAnsi="Times New Roman"/>
                <w:b/>
                <w:sz w:val="24"/>
                <w:szCs w:val="24"/>
                <w:lang w:val="kk-KZ"/>
              </w:rPr>
              <w:t>Физикалық қасиеттерді дамыту</w:t>
            </w:r>
          </w:p>
          <w:p w14:paraId="538ADCD7" w14:textId="77777777" w:rsidR="0011152D" w:rsidRPr="00A327B4" w:rsidRDefault="0011152D" w:rsidP="0011152D">
            <w:pPr>
              <w:ind w:right="121"/>
              <w:jc w:val="center"/>
              <w:rPr>
                <w:rFonts w:ascii="Times New Roman" w:eastAsia="Times New Roman" w:hAnsi="Times New Roman" w:cs="Times New Roman"/>
                <w:b/>
                <w:kern w:val="24"/>
                <w:sz w:val="24"/>
                <w:szCs w:val="24"/>
                <w:lang w:val="kk-KZ"/>
              </w:rPr>
            </w:pPr>
          </w:p>
          <w:p w14:paraId="114715C6" w14:textId="77777777" w:rsidR="0011152D" w:rsidRPr="00A327B4" w:rsidRDefault="0011152D" w:rsidP="0011152D">
            <w:pPr>
              <w:ind w:right="121"/>
              <w:jc w:val="center"/>
              <w:rPr>
                <w:rFonts w:ascii="Times New Roman" w:eastAsia="Times New Roman" w:hAnsi="Times New Roman" w:cs="Times New Roman"/>
                <w:kern w:val="24"/>
                <w:sz w:val="24"/>
                <w:szCs w:val="24"/>
                <w:lang w:val="kk-KZ"/>
              </w:rPr>
            </w:pPr>
            <w:r w:rsidRPr="00A327B4">
              <w:rPr>
                <w:rFonts w:ascii="Times New Roman" w:eastAsia="Times New Roman" w:hAnsi="Times New Roman" w:cs="Times New Roman"/>
                <w:kern w:val="24"/>
                <w:sz w:val="24"/>
                <w:szCs w:val="24"/>
                <w:lang w:val="kk-KZ"/>
              </w:rPr>
              <w:t>(Пән жетекшісінің жоспары бойынша)</w:t>
            </w:r>
          </w:p>
          <w:p w14:paraId="6F1B1575" w14:textId="77777777" w:rsidR="00F52E9F" w:rsidRPr="006C42BB" w:rsidRDefault="00F52E9F" w:rsidP="00F52E9F">
            <w:pPr>
              <w:rPr>
                <w:rFonts w:ascii="Times New Roman" w:eastAsia="Times New Roman" w:hAnsi="Times New Roman"/>
                <w:b/>
                <w:sz w:val="24"/>
                <w:szCs w:val="24"/>
                <w:lang w:val="kk-KZ" w:eastAsia="ru-RU"/>
              </w:rPr>
            </w:pPr>
            <w:r w:rsidRPr="006C42BB">
              <w:rPr>
                <w:rFonts w:ascii="Times New Roman" w:eastAsia="Times New Roman" w:hAnsi="Times New Roman"/>
                <w:b/>
                <w:sz w:val="24"/>
                <w:szCs w:val="24"/>
                <w:lang w:val="kk-KZ" w:eastAsia="ru-RU"/>
              </w:rPr>
              <w:t>Ойын: «Телефон»</w:t>
            </w:r>
          </w:p>
          <w:p w14:paraId="7D13231C" w14:textId="77777777" w:rsidR="00AE37A1" w:rsidRPr="00776274" w:rsidRDefault="00F52E9F" w:rsidP="00F52E9F">
            <w:pPr>
              <w:pStyle w:val="TableParagraph"/>
              <w:rPr>
                <w:b/>
                <w:bCs/>
                <w:kern w:val="2"/>
                <w:sz w:val="24"/>
                <w:szCs w:val="24"/>
                <w14:ligatures w14:val="standardContextual"/>
              </w:rPr>
            </w:pPr>
            <w:r w:rsidRPr="006C42BB">
              <w:rPr>
                <w:b/>
                <w:sz w:val="24"/>
                <w:szCs w:val="32"/>
                <w:lang w:eastAsia="ru-RU"/>
              </w:rPr>
              <w:t xml:space="preserve"> Мақсаты:</w:t>
            </w:r>
            <w:r w:rsidRPr="006C42BB">
              <w:rPr>
                <w:sz w:val="24"/>
                <w:szCs w:val="32"/>
                <w:lang w:eastAsia="ru-RU"/>
              </w:rPr>
              <w:t xml:space="preserve"> ойын арқылы балаларға жануарлар және олардың төлдерінің жекше және көпше түрлерін айтқызу.</w:t>
            </w:r>
          </w:p>
        </w:tc>
        <w:tc>
          <w:tcPr>
            <w:tcW w:w="25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236E1E1" w14:textId="77777777" w:rsidR="00AE37A1" w:rsidRPr="00776274" w:rsidRDefault="00AE37A1" w:rsidP="00AE37A1">
            <w:pPr>
              <w:pStyle w:val="aa"/>
              <w:shd w:val="clear" w:color="auto" w:fill="FFFFFF"/>
              <w:spacing w:before="0" w:beforeAutospacing="0" w:after="0" w:afterAutospacing="0"/>
              <w:rPr>
                <w:b/>
                <w:kern w:val="2"/>
                <w:lang w:val="kk-KZ" w:eastAsia="en-US"/>
                <w14:ligatures w14:val="standardContextual"/>
              </w:rPr>
            </w:pPr>
            <w:r w:rsidRPr="00776274">
              <w:rPr>
                <w:b/>
                <w:kern w:val="2"/>
                <w:lang w:val="kk-KZ" w:eastAsia="en-US"/>
                <w14:ligatures w14:val="standardContextual"/>
              </w:rPr>
              <w:t>Дене тәрбиесі</w:t>
            </w:r>
          </w:p>
          <w:p w14:paraId="6E84668D" w14:textId="77777777" w:rsidR="0011152D" w:rsidRPr="00A327B4" w:rsidRDefault="0011152D" w:rsidP="0011152D">
            <w:pPr>
              <w:pStyle w:val="a3"/>
              <w:rPr>
                <w:rFonts w:ascii="Times New Roman" w:hAnsi="Times New Roman"/>
                <w:b/>
                <w:bCs/>
                <w:sz w:val="24"/>
                <w:szCs w:val="24"/>
                <w:lang w:val="kk-KZ"/>
              </w:rPr>
            </w:pPr>
            <w:r w:rsidRPr="00A327B4">
              <w:rPr>
                <w:rFonts w:ascii="Times New Roman" w:hAnsi="Times New Roman"/>
                <w:b/>
                <w:sz w:val="24"/>
                <w:szCs w:val="24"/>
                <w:lang w:val="kk-KZ"/>
              </w:rPr>
              <w:t>Физикалық қасиеттерді дамыту</w:t>
            </w:r>
          </w:p>
          <w:p w14:paraId="685F2C0D" w14:textId="77777777" w:rsidR="0011152D" w:rsidRPr="00A327B4" w:rsidRDefault="0011152D" w:rsidP="0011152D">
            <w:pPr>
              <w:ind w:right="121"/>
              <w:jc w:val="center"/>
              <w:rPr>
                <w:rFonts w:ascii="Times New Roman" w:eastAsia="Times New Roman" w:hAnsi="Times New Roman" w:cs="Times New Roman"/>
                <w:b/>
                <w:kern w:val="24"/>
                <w:sz w:val="24"/>
                <w:szCs w:val="24"/>
                <w:lang w:val="kk-KZ"/>
              </w:rPr>
            </w:pPr>
          </w:p>
          <w:p w14:paraId="2629E03E" w14:textId="77777777" w:rsidR="0011152D" w:rsidRPr="00A327B4" w:rsidRDefault="0011152D" w:rsidP="0011152D">
            <w:pPr>
              <w:ind w:right="121"/>
              <w:jc w:val="center"/>
              <w:rPr>
                <w:rFonts w:ascii="Times New Roman" w:eastAsia="Times New Roman" w:hAnsi="Times New Roman" w:cs="Times New Roman"/>
                <w:kern w:val="24"/>
                <w:sz w:val="24"/>
                <w:szCs w:val="24"/>
                <w:lang w:val="kk-KZ"/>
              </w:rPr>
            </w:pPr>
            <w:r w:rsidRPr="00A327B4">
              <w:rPr>
                <w:rFonts w:ascii="Times New Roman" w:eastAsia="Times New Roman" w:hAnsi="Times New Roman" w:cs="Times New Roman"/>
                <w:kern w:val="24"/>
                <w:sz w:val="24"/>
                <w:szCs w:val="24"/>
                <w:lang w:val="kk-KZ"/>
              </w:rPr>
              <w:t>(Пән жетекшісінің жоспары бойынша)</w:t>
            </w:r>
          </w:p>
          <w:p w14:paraId="2F8C651E" w14:textId="77777777" w:rsidR="0011152D" w:rsidRPr="00A327B4" w:rsidRDefault="0011152D" w:rsidP="0011152D">
            <w:pPr>
              <w:ind w:right="121"/>
              <w:jc w:val="center"/>
              <w:rPr>
                <w:rFonts w:ascii="Times New Roman" w:eastAsia="Times New Roman" w:hAnsi="Times New Roman" w:cs="Times New Roman"/>
                <w:b/>
                <w:kern w:val="24"/>
                <w:sz w:val="24"/>
                <w:szCs w:val="24"/>
                <w:lang w:val="kk-KZ"/>
              </w:rPr>
            </w:pPr>
            <w:r w:rsidRPr="00A327B4">
              <w:rPr>
                <w:rFonts w:ascii="Times New Roman" w:eastAsia="Times New Roman" w:hAnsi="Times New Roman" w:cs="Times New Roman"/>
                <w:b/>
                <w:kern w:val="24"/>
                <w:sz w:val="24"/>
                <w:szCs w:val="24"/>
                <w:lang w:val="kk-KZ"/>
              </w:rPr>
              <w:t>Музыка</w:t>
            </w:r>
          </w:p>
          <w:p w14:paraId="38100B63" w14:textId="77777777" w:rsidR="0011152D" w:rsidRPr="00A327B4" w:rsidRDefault="0011152D" w:rsidP="0011152D">
            <w:pPr>
              <w:ind w:right="121"/>
              <w:jc w:val="center"/>
              <w:rPr>
                <w:rFonts w:ascii="Times New Roman" w:eastAsia="Times New Roman" w:hAnsi="Times New Roman" w:cs="Times New Roman"/>
                <w:kern w:val="24"/>
                <w:sz w:val="24"/>
                <w:szCs w:val="24"/>
                <w:lang w:val="kk-KZ"/>
              </w:rPr>
            </w:pPr>
            <w:r w:rsidRPr="00A327B4">
              <w:rPr>
                <w:rFonts w:ascii="Times New Roman" w:eastAsia="Times New Roman" w:hAnsi="Times New Roman" w:cs="Times New Roman"/>
                <w:kern w:val="24"/>
                <w:sz w:val="24"/>
                <w:szCs w:val="24"/>
                <w:lang w:val="kk-KZ"/>
              </w:rPr>
              <w:t>(Музыка жетекшісінің жоспары бойынша)</w:t>
            </w:r>
          </w:p>
          <w:p w14:paraId="5A91A67C" w14:textId="77777777" w:rsidR="006B3966" w:rsidRPr="006B3966" w:rsidRDefault="006B3966" w:rsidP="006B3966">
            <w:pPr>
              <w:spacing w:after="0" w:line="240" w:lineRule="auto"/>
              <w:rPr>
                <w:rFonts w:ascii="Times New Roman" w:hAnsi="Times New Roman"/>
                <w:b/>
                <w:sz w:val="24"/>
                <w:szCs w:val="24"/>
                <w:lang w:val="kk-KZ"/>
              </w:rPr>
            </w:pPr>
            <w:r w:rsidRPr="006C42BB">
              <w:rPr>
                <w:rFonts w:ascii="Times New Roman" w:hAnsi="Times New Roman"/>
                <w:b/>
                <w:sz w:val="24"/>
                <w:szCs w:val="24"/>
                <w:lang w:val="kk-KZ"/>
              </w:rPr>
              <w:t>Ойын</w:t>
            </w:r>
            <w:r>
              <w:rPr>
                <w:rFonts w:ascii="Times New Roman" w:hAnsi="Times New Roman"/>
                <w:b/>
                <w:sz w:val="24"/>
                <w:szCs w:val="24"/>
                <w:lang w:val="kk-KZ"/>
              </w:rPr>
              <w:t>:</w:t>
            </w:r>
            <w:r w:rsidRPr="006C42BB">
              <w:rPr>
                <w:rFonts w:ascii="Times New Roman" w:hAnsi="Times New Roman"/>
                <w:b/>
                <w:sz w:val="24"/>
                <w:szCs w:val="24"/>
                <w:lang w:val="kk-KZ"/>
              </w:rPr>
              <w:t>«Түрлі түс</w:t>
            </w:r>
            <w:r>
              <w:rPr>
                <w:rFonts w:ascii="Times New Roman" w:hAnsi="Times New Roman"/>
                <w:b/>
                <w:sz w:val="24"/>
                <w:szCs w:val="24"/>
                <w:lang w:val="kk-KZ"/>
              </w:rPr>
              <w:t xml:space="preserve">тер </w:t>
            </w:r>
            <w:r w:rsidRPr="006C42BB">
              <w:rPr>
                <w:rFonts w:ascii="Times New Roman" w:hAnsi="Times New Roman"/>
                <w:b/>
                <w:sz w:val="24"/>
                <w:szCs w:val="24"/>
                <w:lang w:val="kk-KZ"/>
              </w:rPr>
              <w:t>Мақсаты:</w:t>
            </w:r>
            <w:r w:rsidRPr="006C42BB">
              <w:rPr>
                <w:rFonts w:ascii="Times New Roman" w:hAnsi="Times New Roman"/>
                <w:sz w:val="24"/>
                <w:szCs w:val="24"/>
                <w:lang w:val="kk-KZ"/>
              </w:rPr>
              <w:t xml:space="preserve">заттарды санына қарай салыстыру, бір зат пен </w:t>
            </w:r>
            <w:r w:rsidRPr="006C42BB">
              <w:rPr>
                <w:rFonts w:ascii="Times New Roman" w:hAnsi="Times New Roman"/>
                <w:sz w:val="24"/>
                <w:szCs w:val="24"/>
                <w:lang w:val="kk-KZ"/>
              </w:rPr>
              <w:lastRenderedPageBreak/>
              <w:t>көп затты айыруқабілетін нығайту, санаудың дұрыс тәсілдерін қолдана отырып,заттарды санау.</w:t>
            </w:r>
          </w:p>
          <w:p w14:paraId="20ACD4DD" w14:textId="77777777" w:rsidR="00AE37A1" w:rsidRPr="00776274" w:rsidRDefault="006B3966" w:rsidP="006B3966">
            <w:pPr>
              <w:pStyle w:val="a3"/>
              <w:rPr>
                <w:rFonts w:ascii="Times New Roman" w:hAnsi="Times New Roman"/>
                <w:b/>
                <w:bCs/>
                <w:kern w:val="2"/>
                <w:sz w:val="24"/>
                <w:szCs w:val="24"/>
                <w:lang w:val="kk-KZ"/>
                <w14:ligatures w14:val="standardContextual"/>
              </w:rPr>
            </w:pPr>
            <w:r w:rsidRPr="006C42BB">
              <w:rPr>
                <w:rFonts w:ascii="Times New Roman" w:hAnsi="Times New Roman"/>
                <w:b/>
                <w:sz w:val="24"/>
                <w:szCs w:val="24"/>
                <w:lang w:val="kk-KZ"/>
              </w:rPr>
              <w:t xml:space="preserve"> (математика негіздері танымдық және зияткерлік дағдыны</w:t>
            </w:r>
          </w:p>
        </w:tc>
      </w:tr>
      <w:tr w:rsidR="00AE37A1" w:rsidRPr="00F837CE" w14:paraId="6C470F19" w14:textId="77777777" w:rsidTr="00776274">
        <w:trPr>
          <w:trHeight w:val="30"/>
        </w:trPr>
        <w:tc>
          <w:tcPr>
            <w:tcW w:w="271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949CF1E" w14:textId="77777777" w:rsidR="00AE37A1" w:rsidRPr="00776274" w:rsidRDefault="00AE37A1" w:rsidP="00AE37A1">
            <w:pPr>
              <w:ind w:left="20"/>
              <w:rPr>
                <w:rFonts w:ascii="Times New Roman" w:hAnsi="Times New Roman" w:cs="Times New Roman"/>
                <w:b/>
                <w:bCs/>
                <w:kern w:val="2"/>
                <w:sz w:val="24"/>
                <w:szCs w:val="24"/>
                <w:lang/>
                <w14:ligatures w14:val="standardContextual"/>
              </w:rPr>
            </w:pPr>
            <w:r w:rsidRPr="00776274">
              <w:rPr>
                <w:rFonts w:ascii="Times New Roman" w:hAnsi="Times New Roman" w:cs="Times New Roman"/>
                <w:b/>
                <w:bCs/>
                <w:kern w:val="2"/>
                <w:sz w:val="24"/>
                <w:szCs w:val="24"/>
                <w14:ligatures w14:val="standardContextual"/>
              </w:rPr>
              <w:lastRenderedPageBreak/>
              <w:t>2-ші таңғы ас</w:t>
            </w:r>
          </w:p>
        </w:tc>
        <w:tc>
          <w:tcPr>
            <w:tcW w:w="12191" w:type="dxa"/>
            <w:gridSpan w:val="5"/>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5F9B84EB" w14:textId="77777777" w:rsidR="00AE37A1" w:rsidRPr="006B3966" w:rsidRDefault="00AE37A1" w:rsidP="006B3966">
            <w:pPr>
              <w:ind w:left="20"/>
              <w:rPr>
                <w:rFonts w:ascii="Times New Roman" w:hAnsi="Times New Roman" w:cs="Times New Roman"/>
                <w:kern w:val="2"/>
                <w:sz w:val="24"/>
                <w:szCs w:val="24"/>
                <w:lang/>
                <w14:ligatures w14:val="standardContextual"/>
              </w:rPr>
            </w:pPr>
            <w:r w:rsidRPr="00776274">
              <w:rPr>
                <w:rFonts w:ascii="Times New Roman" w:hAnsi="Times New Roman" w:cs="Times New Roman"/>
                <w:kern w:val="2"/>
                <w:sz w:val="24"/>
                <w:szCs w:val="24"/>
                <w:lang/>
                <w14:ligatures w14:val="standardContextual"/>
              </w:rPr>
              <w:t xml:space="preserve">Таңғы ас алдында қолдарын сумен сабындап жуу мәдениетін қалыптастыру. </w:t>
            </w:r>
            <w:r w:rsidRPr="006B3966">
              <w:rPr>
                <w:rFonts w:ascii="Times New Roman" w:hAnsi="Times New Roman" w:cs="Times New Roman"/>
                <w:kern w:val="2"/>
                <w:sz w:val="24"/>
                <w:szCs w:val="24"/>
                <w:lang/>
                <w14:ligatures w14:val="standardContextual"/>
              </w:rPr>
              <w:t>Үстел басында қарапайым мінез-құлық дағдыларын қалыптастыру: нанды үгітпеу, тамақты ауызды жауып шайнау, ау</w:t>
            </w:r>
            <w:r w:rsidR="006B3966" w:rsidRPr="006B3966">
              <w:rPr>
                <w:rFonts w:ascii="Times New Roman" w:hAnsi="Times New Roman" w:cs="Times New Roman"/>
                <w:kern w:val="2"/>
                <w:sz w:val="24"/>
                <w:szCs w:val="24"/>
                <w:lang/>
                <w14:ligatures w14:val="standardContextual"/>
              </w:rPr>
              <w:t>ызды тамаққа  толтырып сөйлемеу</w:t>
            </w:r>
          </w:p>
        </w:tc>
      </w:tr>
      <w:tr w:rsidR="00AE37A1" w:rsidRPr="00776274" w14:paraId="7683A03C" w14:textId="77777777" w:rsidTr="00776274">
        <w:trPr>
          <w:trHeight w:val="30"/>
        </w:trPr>
        <w:tc>
          <w:tcPr>
            <w:tcW w:w="271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D1B2937" w14:textId="77777777" w:rsidR="00AE37A1" w:rsidRPr="00776274" w:rsidRDefault="00AE37A1" w:rsidP="00AE37A1">
            <w:pPr>
              <w:ind w:left="20"/>
              <w:rPr>
                <w:rFonts w:ascii="Times New Roman" w:hAnsi="Times New Roman" w:cs="Times New Roman"/>
                <w:b/>
                <w:bCs/>
                <w:kern w:val="2"/>
                <w:sz w:val="24"/>
                <w:szCs w:val="24"/>
                <w14:ligatures w14:val="standardContextual"/>
              </w:rPr>
            </w:pPr>
            <w:r w:rsidRPr="00776274">
              <w:rPr>
                <w:rFonts w:ascii="Times New Roman" w:hAnsi="Times New Roman" w:cs="Times New Roman"/>
                <w:b/>
                <w:bCs/>
                <w:kern w:val="2"/>
                <w:sz w:val="24"/>
                <w:szCs w:val="24"/>
                <w14:ligatures w14:val="standardContextual"/>
              </w:rPr>
              <w:t>Серуенге дайындық</w:t>
            </w:r>
          </w:p>
        </w:tc>
        <w:tc>
          <w:tcPr>
            <w:tcW w:w="12191" w:type="dxa"/>
            <w:gridSpan w:val="5"/>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16091BFE" w14:textId="77777777" w:rsidR="00AE37A1" w:rsidRPr="00776274" w:rsidRDefault="00AE37A1" w:rsidP="00AE37A1">
            <w:pPr>
              <w:ind w:left="20"/>
              <w:rPr>
                <w:rFonts w:ascii="Times New Roman" w:hAnsi="Times New Roman" w:cs="Times New Roman"/>
                <w:kern w:val="2"/>
                <w:sz w:val="24"/>
                <w:szCs w:val="24"/>
                <w14:ligatures w14:val="standardContextual"/>
              </w:rPr>
            </w:pPr>
            <w:r w:rsidRPr="00776274">
              <w:rPr>
                <w:rFonts w:ascii="Times New Roman" w:hAnsi="Times New Roman" w:cs="Times New Roman"/>
                <w:kern w:val="2"/>
                <w:sz w:val="24"/>
                <w:szCs w:val="24"/>
                <w14:ligatures w14:val="standardContextual"/>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776274">
              <w:rPr>
                <w:rFonts w:ascii="Times New Roman" w:hAnsi="Times New Roman" w:cs="Times New Roman"/>
                <w:b/>
                <w:bCs/>
                <w:kern w:val="2"/>
                <w:sz w:val="24"/>
                <w:szCs w:val="24"/>
                <w14:ligatures w14:val="standardContextual"/>
              </w:rPr>
              <w:t>өзіне-өзі қызмет ету дағдылары,  ұсақ моториканы дамыту</w:t>
            </w:r>
          </w:p>
        </w:tc>
      </w:tr>
      <w:tr w:rsidR="00727249" w:rsidRPr="00776274" w14:paraId="557261EC" w14:textId="77777777" w:rsidTr="00337571">
        <w:trPr>
          <w:trHeight w:val="30"/>
        </w:trPr>
        <w:tc>
          <w:tcPr>
            <w:tcW w:w="271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2A70A25" w14:textId="77777777" w:rsidR="00727249" w:rsidRPr="00776274" w:rsidRDefault="00727249" w:rsidP="00727249">
            <w:pPr>
              <w:spacing w:after="0"/>
              <w:ind w:left="20"/>
              <w:rPr>
                <w:rFonts w:ascii="Times New Roman" w:hAnsi="Times New Roman" w:cs="Times New Roman"/>
                <w:b/>
                <w:bCs/>
                <w:kern w:val="2"/>
                <w:sz w:val="24"/>
                <w:szCs w:val="24"/>
                <w14:ligatures w14:val="standardContextual"/>
              </w:rPr>
            </w:pPr>
            <w:r w:rsidRPr="00776274">
              <w:rPr>
                <w:rFonts w:ascii="Times New Roman" w:hAnsi="Times New Roman" w:cs="Times New Roman"/>
                <w:b/>
                <w:bCs/>
                <w:kern w:val="2"/>
                <w:sz w:val="24"/>
                <w:szCs w:val="24"/>
                <w14:ligatures w14:val="standardContextual"/>
              </w:rPr>
              <w:t>Серуен</w:t>
            </w:r>
          </w:p>
        </w:tc>
        <w:tc>
          <w:tcPr>
            <w:tcW w:w="2552" w:type="dxa"/>
            <w:tcMar>
              <w:top w:w="15" w:type="dxa"/>
              <w:left w:w="15" w:type="dxa"/>
              <w:bottom w:w="15" w:type="dxa"/>
              <w:right w:w="15" w:type="dxa"/>
            </w:tcMar>
          </w:tcPr>
          <w:p w14:paraId="4D3CFA18" w14:textId="77777777" w:rsidR="00727249" w:rsidRPr="00B36862" w:rsidRDefault="00727249" w:rsidP="00727249">
            <w:pPr>
              <w:rPr>
                <w:rFonts w:ascii="Times New Roman" w:hAnsi="Times New Roman" w:cs="Times New Roman"/>
                <w:b/>
                <w:sz w:val="24"/>
                <w:szCs w:val="24"/>
                <w:lang w:eastAsia="ru-RU"/>
              </w:rPr>
            </w:pPr>
            <w:r w:rsidRPr="00B36862">
              <w:rPr>
                <w:rFonts w:ascii="Times New Roman" w:hAnsi="Times New Roman" w:cs="Times New Roman"/>
                <w:b/>
                <w:sz w:val="24"/>
                <w:szCs w:val="24"/>
                <w:lang w:eastAsia="ru-RU"/>
              </w:rPr>
              <w:t xml:space="preserve">Желді бақылау. </w:t>
            </w:r>
          </w:p>
          <w:p w14:paraId="37533D97" w14:textId="77777777" w:rsidR="00727249" w:rsidRPr="00B36862" w:rsidRDefault="00727249" w:rsidP="00727249">
            <w:pPr>
              <w:rPr>
                <w:rFonts w:ascii="Times New Roman" w:hAnsi="Times New Roman" w:cs="Times New Roman"/>
                <w:sz w:val="24"/>
                <w:szCs w:val="24"/>
                <w:lang w:eastAsia="ru-RU"/>
              </w:rPr>
            </w:pPr>
            <w:r w:rsidRPr="00B36862">
              <w:rPr>
                <w:rFonts w:ascii="Times New Roman" w:hAnsi="Times New Roman" w:cs="Times New Roman"/>
                <w:b/>
                <w:sz w:val="24"/>
                <w:szCs w:val="24"/>
                <w:lang w:eastAsia="ru-RU"/>
              </w:rPr>
              <w:t>Мақсаты:</w:t>
            </w:r>
            <w:r w:rsidRPr="00B36862">
              <w:rPr>
                <w:rFonts w:ascii="Times New Roman" w:hAnsi="Times New Roman" w:cs="Times New Roman"/>
                <w:sz w:val="24"/>
                <w:szCs w:val="24"/>
                <w:lang w:eastAsia="ru-RU"/>
              </w:rPr>
              <w:t xml:space="preserve"> Көктемгі табиғаттағы бақылата отырып, көктемде болатын өзгерістермен таныстыру. Көктемгі желдің бағытын , жылылығын бақылатып түсіндіру. </w:t>
            </w:r>
          </w:p>
          <w:p w14:paraId="0F6E9FA7" w14:textId="77777777" w:rsidR="00727249" w:rsidRPr="00B36862" w:rsidRDefault="00727249" w:rsidP="00727249">
            <w:pPr>
              <w:pStyle w:val="TableParagraph"/>
              <w:rPr>
                <w:b/>
                <w:bCs/>
                <w:sz w:val="24"/>
                <w:szCs w:val="24"/>
              </w:rPr>
            </w:pPr>
            <w:r w:rsidRPr="00B36862">
              <w:rPr>
                <w:b/>
                <w:sz w:val="24"/>
                <w:szCs w:val="24"/>
              </w:rPr>
              <w:t>(қоршаған ортамен таныстыру, әлеуметтік дағды)</w:t>
            </w:r>
          </w:p>
          <w:p w14:paraId="21EF7C52" w14:textId="77777777" w:rsidR="00727249" w:rsidRPr="00B36862" w:rsidRDefault="00727249" w:rsidP="00727249">
            <w:pPr>
              <w:rPr>
                <w:rFonts w:ascii="Times New Roman" w:hAnsi="Times New Roman" w:cs="Times New Roman"/>
                <w:b/>
                <w:sz w:val="24"/>
                <w:szCs w:val="24"/>
                <w:lang w:val="kk-KZ"/>
              </w:rPr>
            </w:pPr>
            <w:r w:rsidRPr="00B36862">
              <w:rPr>
                <w:rFonts w:ascii="Times New Roman" w:hAnsi="Times New Roman" w:cs="Times New Roman"/>
                <w:b/>
                <w:sz w:val="24"/>
                <w:szCs w:val="24"/>
                <w:lang w:val="kk-KZ"/>
              </w:rPr>
              <w:t>Еңбек:</w:t>
            </w:r>
          </w:p>
          <w:p w14:paraId="7B812788" w14:textId="77777777" w:rsidR="00727249" w:rsidRPr="00B36862" w:rsidRDefault="00727249" w:rsidP="00727249">
            <w:pPr>
              <w:rPr>
                <w:rFonts w:ascii="Times New Roman" w:hAnsi="Times New Roman" w:cs="Times New Roman"/>
                <w:sz w:val="24"/>
                <w:szCs w:val="24"/>
                <w:lang w:val="kk-KZ"/>
              </w:rPr>
            </w:pPr>
            <w:r w:rsidRPr="00B36862">
              <w:rPr>
                <w:rFonts w:ascii="Times New Roman" w:hAnsi="Times New Roman" w:cs="Times New Roman"/>
                <w:b/>
                <w:sz w:val="24"/>
                <w:szCs w:val="24"/>
                <w:lang w:val="kk-KZ" w:eastAsia="ru-RU"/>
              </w:rPr>
              <w:t xml:space="preserve">Ойын алаңындағы сырғанақ </w:t>
            </w:r>
            <w:r w:rsidRPr="00B36862">
              <w:rPr>
                <w:rFonts w:ascii="Times New Roman" w:hAnsi="Times New Roman" w:cs="Times New Roman"/>
                <w:b/>
                <w:sz w:val="24"/>
                <w:szCs w:val="24"/>
                <w:lang w:val="kk-KZ" w:eastAsia="ru-RU"/>
              </w:rPr>
              <w:lastRenderedPageBreak/>
              <w:t>құрылысының орнын тазалауға көмектесу</w:t>
            </w:r>
          </w:p>
          <w:p w14:paraId="24D69321" w14:textId="77777777" w:rsidR="00727249" w:rsidRPr="00B36862" w:rsidRDefault="00727249" w:rsidP="00727249">
            <w:pPr>
              <w:rPr>
                <w:rFonts w:ascii="Times New Roman" w:hAnsi="Times New Roman" w:cs="Times New Roman"/>
                <w:sz w:val="24"/>
                <w:szCs w:val="24"/>
                <w:lang w:val="kk-KZ"/>
              </w:rPr>
            </w:pPr>
            <w:r w:rsidRPr="00B36862">
              <w:rPr>
                <w:rFonts w:ascii="Times New Roman" w:hAnsi="Times New Roman" w:cs="Times New Roman"/>
                <w:b/>
                <w:sz w:val="24"/>
                <w:szCs w:val="24"/>
                <w:lang w:val="kk-KZ"/>
              </w:rPr>
              <w:t>Қимылды ойын:</w:t>
            </w:r>
          </w:p>
          <w:p w14:paraId="56D7233E" w14:textId="77777777" w:rsidR="00727249" w:rsidRPr="00B36862" w:rsidRDefault="00727249" w:rsidP="00727249">
            <w:pPr>
              <w:rPr>
                <w:rFonts w:ascii="Times New Roman" w:hAnsi="Times New Roman" w:cs="Times New Roman"/>
                <w:b/>
                <w:sz w:val="24"/>
                <w:szCs w:val="24"/>
                <w:lang w:val="kk-KZ"/>
              </w:rPr>
            </w:pPr>
            <w:r w:rsidRPr="00B36862">
              <w:rPr>
                <w:rFonts w:ascii="Times New Roman" w:hAnsi="Times New Roman" w:cs="Times New Roman"/>
                <w:b/>
                <w:sz w:val="24"/>
                <w:szCs w:val="24"/>
                <w:lang w:val="kk-KZ"/>
              </w:rPr>
              <w:t xml:space="preserve">«Бағдаршам» </w:t>
            </w:r>
          </w:p>
          <w:p w14:paraId="166FDB97" w14:textId="77777777" w:rsidR="00727249" w:rsidRPr="00B36862" w:rsidRDefault="00727249" w:rsidP="00727249">
            <w:pPr>
              <w:rPr>
                <w:rFonts w:ascii="Times New Roman" w:hAnsi="Times New Roman" w:cs="Times New Roman"/>
                <w:sz w:val="24"/>
                <w:szCs w:val="24"/>
                <w:lang w:val="kk-KZ"/>
              </w:rPr>
            </w:pPr>
            <w:r w:rsidRPr="00B36862">
              <w:rPr>
                <w:rFonts w:ascii="Times New Roman" w:hAnsi="Times New Roman" w:cs="Times New Roman"/>
                <w:b/>
                <w:sz w:val="24"/>
                <w:szCs w:val="24"/>
                <w:lang w:val="kk-KZ"/>
              </w:rPr>
              <w:t xml:space="preserve">Мақсаты: </w:t>
            </w:r>
            <w:r w:rsidRPr="00B36862">
              <w:rPr>
                <w:rFonts w:ascii="Times New Roman" w:hAnsi="Times New Roman" w:cs="Times New Roman"/>
                <w:sz w:val="24"/>
                <w:szCs w:val="24"/>
                <w:lang w:val="kk-KZ"/>
              </w:rPr>
              <w:t>Балалардың қызығушылықтарын оятып, түстерді атай білуге дағдыландыру. Ойын шарты: Балалар үш түсті дөңгелектердегі қызыл, жасыл, сары түстерді кезек-кезек атайды.</w:t>
            </w:r>
            <w:r w:rsidRPr="00B36862">
              <w:rPr>
                <w:rFonts w:ascii="Times New Roman" w:hAnsi="Times New Roman" w:cs="Times New Roman"/>
                <w:b/>
                <w:sz w:val="24"/>
                <w:szCs w:val="24"/>
                <w:lang w:val="kk-KZ"/>
              </w:rPr>
              <w:br/>
            </w:r>
            <w:r w:rsidRPr="00B36862">
              <w:rPr>
                <w:rFonts w:ascii="Times New Roman" w:hAnsi="Times New Roman" w:cs="Times New Roman"/>
                <w:b/>
                <w:bCs/>
                <w:sz w:val="24"/>
                <w:szCs w:val="24"/>
                <w:lang w:val="kk-KZ"/>
              </w:rPr>
              <w:t>(дене шынықтыру, физикалық дағды)</w:t>
            </w:r>
          </w:p>
          <w:p w14:paraId="5C47F011" w14:textId="77777777" w:rsidR="00727249" w:rsidRPr="00B36862" w:rsidRDefault="00727249" w:rsidP="00727249">
            <w:pPr>
              <w:rPr>
                <w:rFonts w:ascii="Times New Roman" w:hAnsi="Times New Roman" w:cs="Times New Roman"/>
                <w:b/>
                <w:sz w:val="24"/>
                <w:szCs w:val="24"/>
                <w:lang w:val="kk-KZ"/>
              </w:rPr>
            </w:pPr>
            <w:r w:rsidRPr="00B36862">
              <w:rPr>
                <w:rFonts w:ascii="Times New Roman" w:hAnsi="Times New Roman" w:cs="Times New Roman"/>
                <w:b/>
                <w:sz w:val="24"/>
                <w:szCs w:val="24"/>
                <w:lang w:val="kk-KZ"/>
              </w:rPr>
              <w:t>Жеке жұмыс:</w:t>
            </w:r>
          </w:p>
          <w:p w14:paraId="4ED1AF91" w14:textId="77777777" w:rsidR="00727249" w:rsidRPr="00B36862" w:rsidRDefault="00727249" w:rsidP="00727249">
            <w:pPr>
              <w:pStyle w:val="a3"/>
              <w:rPr>
                <w:rFonts w:ascii="Times New Roman" w:hAnsi="Times New Roman"/>
                <w:sz w:val="24"/>
                <w:szCs w:val="24"/>
                <w:lang w:val="kk-KZ"/>
              </w:rPr>
            </w:pPr>
            <w:r w:rsidRPr="00B36862">
              <w:rPr>
                <w:rFonts w:ascii="Times New Roman" w:hAnsi="Times New Roman"/>
                <w:sz w:val="24"/>
                <w:szCs w:val="24"/>
                <w:lang w:val="kk-KZ"/>
              </w:rPr>
              <w:t>Дауысты (а, ә, е, о, ұ) дыбыстарды анық айтуды үйрету.</w:t>
            </w:r>
          </w:p>
          <w:p w14:paraId="5D491D06" w14:textId="77777777" w:rsidR="00727249" w:rsidRPr="00B36862" w:rsidRDefault="00727249" w:rsidP="00727249">
            <w:pPr>
              <w:rPr>
                <w:rFonts w:ascii="Times New Roman" w:hAnsi="Times New Roman" w:cs="Times New Roman"/>
                <w:b/>
                <w:bCs/>
                <w:sz w:val="24"/>
                <w:szCs w:val="24"/>
              </w:rPr>
            </w:pPr>
            <w:r w:rsidRPr="00B36862">
              <w:rPr>
                <w:rFonts w:ascii="Times New Roman" w:hAnsi="Times New Roman" w:cs="Times New Roman"/>
                <w:b/>
                <w:sz w:val="24"/>
                <w:szCs w:val="24"/>
              </w:rPr>
              <w:t>Еркін ойындар.</w:t>
            </w:r>
          </w:p>
        </w:tc>
        <w:tc>
          <w:tcPr>
            <w:tcW w:w="2268" w:type="dxa"/>
            <w:tcMar>
              <w:top w:w="15" w:type="dxa"/>
              <w:left w:w="15" w:type="dxa"/>
              <w:bottom w:w="15" w:type="dxa"/>
              <w:right w:w="15" w:type="dxa"/>
            </w:tcMar>
          </w:tcPr>
          <w:p w14:paraId="58EB56BB" w14:textId="77777777" w:rsidR="00727249" w:rsidRPr="00B36862" w:rsidRDefault="00727249" w:rsidP="00727249">
            <w:pPr>
              <w:shd w:val="clear" w:color="auto" w:fill="FFFFFF"/>
              <w:rPr>
                <w:rFonts w:ascii="Times New Roman" w:hAnsi="Times New Roman" w:cs="Times New Roman"/>
                <w:b/>
                <w:bCs/>
                <w:sz w:val="24"/>
                <w:szCs w:val="24"/>
                <w:shd w:val="clear" w:color="auto" w:fill="FFFFFF"/>
                <w:lang w:eastAsia="ru-RU"/>
              </w:rPr>
            </w:pPr>
            <w:r w:rsidRPr="00B36862">
              <w:rPr>
                <w:rFonts w:ascii="Times New Roman" w:hAnsi="Times New Roman" w:cs="Times New Roman"/>
                <w:sz w:val="24"/>
                <w:szCs w:val="24"/>
              </w:rPr>
              <w:lastRenderedPageBreak/>
              <w:t xml:space="preserve"> </w:t>
            </w:r>
            <w:r w:rsidRPr="00B36862">
              <w:rPr>
                <w:rFonts w:ascii="Times New Roman" w:hAnsi="Times New Roman" w:cs="Times New Roman"/>
                <w:b/>
                <w:sz w:val="24"/>
                <w:szCs w:val="24"/>
                <w:lang w:eastAsia="ru-RU"/>
              </w:rPr>
              <w:t>Бұлтты</w:t>
            </w:r>
            <w:r w:rsidRPr="00B36862">
              <w:rPr>
                <w:rFonts w:ascii="Times New Roman" w:hAnsi="Times New Roman" w:cs="Times New Roman"/>
                <w:b/>
                <w:bCs/>
                <w:sz w:val="24"/>
                <w:szCs w:val="24"/>
                <w:shd w:val="clear" w:color="auto" w:fill="FFFFFF"/>
                <w:lang w:eastAsia="ru-RU"/>
              </w:rPr>
              <w:t xml:space="preserve"> бақылау.</w:t>
            </w:r>
          </w:p>
          <w:p w14:paraId="576B1ED2" w14:textId="77777777" w:rsidR="00727249" w:rsidRPr="00B36862" w:rsidRDefault="00727249" w:rsidP="00727249">
            <w:pPr>
              <w:shd w:val="clear" w:color="auto" w:fill="FFFFFF"/>
              <w:rPr>
                <w:rFonts w:ascii="Times New Roman" w:hAnsi="Times New Roman" w:cs="Times New Roman"/>
                <w:sz w:val="24"/>
                <w:szCs w:val="24"/>
                <w:shd w:val="clear" w:color="auto" w:fill="FFFFFF"/>
                <w:lang w:eastAsia="ru-RU"/>
              </w:rPr>
            </w:pPr>
            <w:r w:rsidRPr="00B36862">
              <w:rPr>
                <w:rFonts w:ascii="Times New Roman" w:hAnsi="Times New Roman" w:cs="Times New Roman"/>
                <w:b/>
                <w:sz w:val="24"/>
                <w:szCs w:val="24"/>
                <w:shd w:val="clear" w:color="auto" w:fill="FFFFFF"/>
                <w:lang w:eastAsia="ru-RU"/>
              </w:rPr>
              <w:t>Мақсаты:</w:t>
            </w:r>
            <w:r w:rsidRPr="00B36862">
              <w:rPr>
                <w:rFonts w:ascii="Times New Roman" w:hAnsi="Times New Roman" w:cs="Times New Roman"/>
                <w:sz w:val="24"/>
                <w:szCs w:val="24"/>
                <w:shd w:val="clear" w:color="auto" w:fill="FFFFFF"/>
                <w:lang w:eastAsia="ru-RU"/>
              </w:rPr>
              <w:t> Балалардың өлі табиғат туралы білімдерін дамыту. Табиғат құбылыстарын бақылауға деген қызығушылықтарын арттыру. Аспанымыз әрдайым ашық болуы, бейбітшілікті қалау жөнініде әңгімелеу. Табиғатты қамқорлауға тәрбиелеу.</w:t>
            </w:r>
          </w:p>
          <w:p w14:paraId="438A44CB" w14:textId="77777777" w:rsidR="00727249" w:rsidRPr="00B36862" w:rsidRDefault="00727249" w:rsidP="00727249">
            <w:pPr>
              <w:pStyle w:val="a6"/>
              <w:rPr>
                <w:b/>
                <w:sz w:val="24"/>
                <w:szCs w:val="24"/>
              </w:rPr>
            </w:pPr>
            <w:r w:rsidRPr="00B36862">
              <w:rPr>
                <w:b/>
                <w:sz w:val="24"/>
                <w:szCs w:val="24"/>
              </w:rPr>
              <w:t xml:space="preserve">(қоршаған ортамен таныстыру, </w:t>
            </w:r>
            <w:r w:rsidRPr="00B36862">
              <w:rPr>
                <w:b/>
                <w:sz w:val="24"/>
                <w:szCs w:val="24"/>
              </w:rPr>
              <w:lastRenderedPageBreak/>
              <w:t>әлеуметтік дағды)</w:t>
            </w:r>
          </w:p>
          <w:p w14:paraId="2A7DE5CE" w14:textId="77777777" w:rsidR="00727249" w:rsidRPr="00B36862" w:rsidRDefault="00727249" w:rsidP="00727249">
            <w:pPr>
              <w:pStyle w:val="a6"/>
              <w:rPr>
                <w:b/>
                <w:sz w:val="24"/>
                <w:szCs w:val="24"/>
              </w:rPr>
            </w:pPr>
            <w:r w:rsidRPr="00B36862">
              <w:rPr>
                <w:b/>
                <w:sz w:val="24"/>
                <w:szCs w:val="24"/>
              </w:rPr>
              <w:t>Еңбек:</w:t>
            </w:r>
          </w:p>
          <w:p w14:paraId="3AE5E34F" w14:textId="77777777" w:rsidR="00727249" w:rsidRPr="00B36862" w:rsidRDefault="00727249" w:rsidP="00727249">
            <w:pPr>
              <w:contextualSpacing/>
              <w:rPr>
                <w:rFonts w:ascii="Times New Roman" w:hAnsi="Times New Roman" w:cs="Times New Roman"/>
                <w:b/>
                <w:sz w:val="24"/>
                <w:szCs w:val="24"/>
                <w:lang w:val="kk-KZ" w:eastAsia="ru-RU"/>
              </w:rPr>
            </w:pPr>
            <w:r w:rsidRPr="00B36862">
              <w:rPr>
                <w:rFonts w:ascii="Times New Roman" w:hAnsi="Times New Roman" w:cs="Times New Roman"/>
                <w:b/>
                <w:sz w:val="24"/>
                <w:szCs w:val="24"/>
                <w:lang w:val="kk-KZ" w:eastAsia="ru-RU"/>
              </w:rPr>
              <w:t>Тәрбиеші көмегімен арам шөптерді жұлу, гүлдерді суарып, топырақтарын қопсыту.</w:t>
            </w:r>
          </w:p>
          <w:p w14:paraId="204E0E84" w14:textId="77777777" w:rsidR="00727249" w:rsidRPr="00B36862" w:rsidRDefault="00727249" w:rsidP="00727249">
            <w:pPr>
              <w:pStyle w:val="a6"/>
              <w:rPr>
                <w:b/>
                <w:sz w:val="24"/>
                <w:szCs w:val="24"/>
              </w:rPr>
            </w:pPr>
            <w:r w:rsidRPr="00B36862">
              <w:rPr>
                <w:b/>
                <w:sz w:val="24"/>
                <w:szCs w:val="24"/>
              </w:rPr>
              <w:t>Қимылды ойын:</w:t>
            </w:r>
          </w:p>
          <w:p w14:paraId="6D8F95FF" w14:textId="77777777" w:rsidR="00727249" w:rsidRPr="00B36862" w:rsidRDefault="00727249" w:rsidP="00727249">
            <w:pPr>
              <w:rPr>
                <w:rFonts w:ascii="Times New Roman" w:hAnsi="Times New Roman" w:cs="Times New Roman"/>
                <w:b/>
                <w:sz w:val="24"/>
                <w:szCs w:val="24"/>
                <w:lang w:val="kk-KZ"/>
              </w:rPr>
            </w:pPr>
            <w:r w:rsidRPr="00B36862">
              <w:rPr>
                <w:rFonts w:ascii="Times New Roman" w:hAnsi="Times New Roman" w:cs="Times New Roman"/>
                <w:b/>
                <w:sz w:val="24"/>
                <w:szCs w:val="24"/>
                <w:lang w:val="kk-KZ"/>
              </w:rPr>
              <w:t>Доппен ойнау</w:t>
            </w:r>
          </w:p>
          <w:p w14:paraId="387A52BF" w14:textId="77777777" w:rsidR="00727249" w:rsidRPr="00B36862" w:rsidRDefault="00727249" w:rsidP="00727249">
            <w:pPr>
              <w:rPr>
                <w:rFonts w:ascii="Times New Roman" w:hAnsi="Times New Roman" w:cs="Times New Roman"/>
                <w:sz w:val="24"/>
                <w:szCs w:val="24"/>
                <w:lang w:val="kk-KZ"/>
              </w:rPr>
            </w:pPr>
            <w:r w:rsidRPr="00B36862">
              <w:rPr>
                <w:rFonts w:ascii="Times New Roman" w:hAnsi="Times New Roman" w:cs="Times New Roman"/>
                <w:sz w:val="24"/>
                <w:szCs w:val="24"/>
                <w:lang w:val="kk-KZ"/>
              </w:rPr>
              <w:t>Мақсаты: «Жоғарыда-төменде», «астында-үстінде», «сол жақта-оң жақта» ұғымдарын бекіту.</w:t>
            </w:r>
          </w:p>
          <w:p w14:paraId="47C52DA5" w14:textId="77777777" w:rsidR="00727249" w:rsidRPr="00B36862" w:rsidRDefault="00727249" w:rsidP="00727249">
            <w:pPr>
              <w:pStyle w:val="a6"/>
              <w:rPr>
                <w:b/>
                <w:sz w:val="24"/>
                <w:szCs w:val="24"/>
              </w:rPr>
            </w:pPr>
            <w:r w:rsidRPr="00B36862">
              <w:rPr>
                <w:b/>
                <w:bCs/>
                <w:sz w:val="24"/>
                <w:szCs w:val="24"/>
              </w:rPr>
              <w:t>(дене шынықтыру, физикалық дағды)</w:t>
            </w:r>
          </w:p>
          <w:p w14:paraId="7274FEFC" w14:textId="77777777" w:rsidR="00727249" w:rsidRPr="00B36862" w:rsidRDefault="00727249" w:rsidP="00727249">
            <w:pPr>
              <w:rPr>
                <w:rFonts w:ascii="Times New Roman" w:hAnsi="Times New Roman" w:cs="Times New Roman"/>
                <w:b/>
                <w:sz w:val="24"/>
                <w:szCs w:val="24"/>
                <w:lang w:val="kk-KZ"/>
              </w:rPr>
            </w:pPr>
            <w:r w:rsidRPr="00B36862">
              <w:rPr>
                <w:rFonts w:ascii="Times New Roman" w:hAnsi="Times New Roman" w:cs="Times New Roman"/>
                <w:b/>
                <w:sz w:val="24"/>
                <w:szCs w:val="24"/>
                <w:lang w:val="kk-KZ"/>
              </w:rPr>
              <w:t>Жеке жұмыс:</w:t>
            </w:r>
          </w:p>
          <w:p w14:paraId="0D6706E8" w14:textId="77777777" w:rsidR="00727249" w:rsidRPr="00B36862" w:rsidRDefault="00727249" w:rsidP="00727249">
            <w:pPr>
              <w:pStyle w:val="a3"/>
              <w:rPr>
                <w:rFonts w:ascii="Times New Roman" w:hAnsi="Times New Roman"/>
                <w:spacing w:val="1"/>
                <w:sz w:val="24"/>
                <w:szCs w:val="24"/>
                <w:lang w:val="kk-KZ"/>
              </w:rPr>
            </w:pPr>
            <w:r w:rsidRPr="00B36862">
              <w:rPr>
                <w:rFonts w:ascii="Times New Roman" w:hAnsi="Times New Roman"/>
                <w:spacing w:val="1"/>
                <w:sz w:val="24"/>
                <w:szCs w:val="24"/>
                <w:lang w:val="kk-KZ"/>
              </w:rPr>
              <w:t>Таныс, бұрын үйренген жаттығуларды және қимылдарды музыканың сүйемелдеуімен орындауды дағдыландыру.</w:t>
            </w:r>
          </w:p>
          <w:p w14:paraId="4480A169" w14:textId="77777777" w:rsidR="00727249" w:rsidRPr="00B36862" w:rsidRDefault="00727249" w:rsidP="00727249">
            <w:pPr>
              <w:rPr>
                <w:rFonts w:ascii="Times New Roman" w:hAnsi="Times New Roman" w:cs="Times New Roman"/>
                <w:b/>
                <w:sz w:val="24"/>
                <w:szCs w:val="24"/>
              </w:rPr>
            </w:pPr>
            <w:r w:rsidRPr="00B36862">
              <w:rPr>
                <w:rFonts w:ascii="Times New Roman" w:hAnsi="Times New Roman" w:cs="Times New Roman"/>
                <w:b/>
                <w:sz w:val="24"/>
                <w:szCs w:val="24"/>
              </w:rPr>
              <w:t>Еркін ойындар.</w:t>
            </w:r>
          </w:p>
        </w:tc>
        <w:tc>
          <w:tcPr>
            <w:tcW w:w="2551" w:type="dxa"/>
            <w:tcMar>
              <w:top w:w="15" w:type="dxa"/>
              <w:left w:w="15" w:type="dxa"/>
              <w:bottom w:w="15" w:type="dxa"/>
              <w:right w:w="15" w:type="dxa"/>
            </w:tcMar>
          </w:tcPr>
          <w:p w14:paraId="15BD1CA7" w14:textId="77777777" w:rsidR="00727249" w:rsidRPr="00B36862" w:rsidRDefault="00727249" w:rsidP="00727249">
            <w:pPr>
              <w:rPr>
                <w:rFonts w:ascii="Times New Roman" w:hAnsi="Times New Roman" w:cs="Times New Roman"/>
                <w:b/>
                <w:sz w:val="24"/>
                <w:szCs w:val="24"/>
                <w:lang w:eastAsia="ru-RU"/>
              </w:rPr>
            </w:pPr>
            <w:r w:rsidRPr="00B36862">
              <w:rPr>
                <w:rFonts w:ascii="Times New Roman" w:hAnsi="Times New Roman" w:cs="Times New Roman"/>
                <w:b/>
                <w:sz w:val="24"/>
                <w:szCs w:val="24"/>
                <w:lang w:eastAsia="ru-RU"/>
              </w:rPr>
              <w:lastRenderedPageBreak/>
              <w:t>Көктемді жаңбырды бақылау.</w:t>
            </w:r>
          </w:p>
          <w:p w14:paraId="1300EE8A" w14:textId="77777777" w:rsidR="00727249" w:rsidRPr="00B36862" w:rsidRDefault="00727249" w:rsidP="00727249">
            <w:pPr>
              <w:rPr>
                <w:rFonts w:ascii="Times New Roman" w:hAnsi="Times New Roman" w:cs="Times New Roman"/>
                <w:sz w:val="24"/>
                <w:szCs w:val="24"/>
                <w:lang w:eastAsia="ru-RU"/>
              </w:rPr>
            </w:pPr>
            <w:r w:rsidRPr="00B36862">
              <w:rPr>
                <w:rFonts w:ascii="Times New Roman" w:hAnsi="Times New Roman" w:cs="Times New Roman"/>
                <w:b/>
                <w:sz w:val="24"/>
                <w:szCs w:val="24"/>
                <w:lang w:eastAsia="ru-RU"/>
              </w:rPr>
              <w:t xml:space="preserve">Мақсаты: </w:t>
            </w:r>
            <w:r w:rsidRPr="00B36862">
              <w:rPr>
                <w:rFonts w:ascii="Times New Roman" w:hAnsi="Times New Roman" w:cs="Times New Roman"/>
                <w:sz w:val="24"/>
                <w:szCs w:val="24"/>
                <w:lang w:eastAsia="ru-RU"/>
              </w:rPr>
              <w:t xml:space="preserve">Күн шуағынан шалықтар жылдам көбетінін айта өту. Жаңбыр дыбысын тыңдау, ол несімен пайдалы екенін түсіндіру. Жаңбырдан кейін ағаштар жуынып алғандай тап—таза болатынын түсіндіру. </w:t>
            </w:r>
          </w:p>
          <w:p w14:paraId="25CBDCA1" w14:textId="77777777" w:rsidR="00727249" w:rsidRPr="00B36862" w:rsidRDefault="00727249" w:rsidP="00727249">
            <w:pPr>
              <w:pStyle w:val="TableParagraph"/>
              <w:rPr>
                <w:sz w:val="24"/>
                <w:szCs w:val="24"/>
              </w:rPr>
            </w:pPr>
            <w:r w:rsidRPr="00B36862">
              <w:rPr>
                <w:b/>
                <w:sz w:val="24"/>
                <w:szCs w:val="24"/>
              </w:rPr>
              <w:t>(қоршаған ортамен таныстыру, әлеуметтік дағды)</w:t>
            </w:r>
          </w:p>
          <w:p w14:paraId="18DBE4AE" w14:textId="77777777" w:rsidR="00727249" w:rsidRPr="00B36862" w:rsidRDefault="00727249" w:rsidP="00727249">
            <w:pPr>
              <w:rPr>
                <w:rFonts w:ascii="Times New Roman" w:hAnsi="Times New Roman" w:cs="Times New Roman"/>
                <w:b/>
                <w:sz w:val="24"/>
                <w:szCs w:val="24"/>
              </w:rPr>
            </w:pPr>
            <w:r w:rsidRPr="00B36862">
              <w:rPr>
                <w:rFonts w:ascii="Times New Roman" w:hAnsi="Times New Roman" w:cs="Times New Roman"/>
                <w:b/>
                <w:sz w:val="24"/>
                <w:szCs w:val="24"/>
              </w:rPr>
              <w:t>Еңбек:</w:t>
            </w:r>
          </w:p>
          <w:p w14:paraId="46E0B908" w14:textId="77777777" w:rsidR="00727249" w:rsidRPr="00B36862" w:rsidRDefault="00727249" w:rsidP="00727249">
            <w:pPr>
              <w:rPr>
                <w:rFonts w:ascii="Times New Roman" w:hAnsi="Times New Roman" w:cs="Times New Roman"/>
                <w:sz w:val="24"/>
                <w:szCs w:val="24"/>
              </w:rPr>
            </w:pPr>
            <w:r w:rsidRPr="00B36862">
              <w:rPr>
                <w:rFonts w:ascii="Times New Roman" w:hAnsi="Times New Roman" w:cs="Times New Roman"/>
                <w:b/>
                <w:sz w:val="24"/>
                <w:szCs w:val="24"/>
                <w:lang w:eastAsia="ru-RU"/>
              </w:rPr>
              <w:lastRenderedPageBreak/>
              <w:t>Аула маңын қоқыстан тазарту.</w:t>
            </w:r>
          </w:p>
          <w:p w14:paraId="36274F3C" w14:textId="77777777" w:rsidR="00727249" w:rsidRPr="00B36862" w:rsidRDefault="00727249" w:rsidP="00727249">
            <w:pPr>
              <w:rPr>
                <w:rFonts w:ascii="Times New Roman" w:hAnsi="Times New Roman" w:cs="Times New Roman"/>
                <w:sz w:val="24"/>
                <w:szCs w:val="24"/>
              </w:rPr>
            </w:pPr>
            <w:r w:rsidRPr="00B36862">
              <w:rPr>
                <w:rFonts w:ascii="Times New Roman" w:hAnsi="Times New Roman" w:cs="Times New Roman"/>
                <w:b/>
                <w:sz w:val="24"/>
                <w:szCs w:val="24"/>
              </w:rPr>
              <w:t>Қимылды ойын:</w:t>
            </w:r>
          </w:p>
          <w:p w14:paraId="1D1776C8" w14:textId="77777777" w:rsidR="00727249" w:rsidRPr="00B36862" w:rsidRDefault="00727249" w:rsidP="00727249">
            <w:pPr>
              <w:rPr>
                <w:rFonts w:ascii="Times New Roman" w:hAnsi="Times New Roman" w:cs="Times New Roman"/>
                <w:b/>
                <w:sz w:val="24"/>
                <w:szCs w:val="24"/>
              </w:rPr>
            </w:pPr>
            <w:r w:rsidRPr="00B36862">
              <w:rPr>
                <w:rFonts w:ascii="Times New Roman" w:hAnsi="Times New Roman" w:cs="Times New Roman"/>
                <w:b/>
                <w:sz w:val="24"/>
                <w:szCs w:val="24"/>
              </w:rPr>
              <w:t xml:space="preserve">«Құстардың қимылы» </w:t>
            </w:r>
          </w:p>
          <w:p w14:paraId="2834A329" w14:textId="77777777" w:rsidR="00727249" w:rsidRPr="00B36862" w:rsidRDefault="00727249" w:rsidP="00727249">
            <w:pPr>
              <w:rPr>
                <w:rFonts w:ascii="Times New Roman" w:hAnsi="Times New Roman" w:cs="Times New Roman"/>
                <w:sz w:val="24"/>
                <w:szCs w:val="24"/>
              </w:rPr>
            </w:pPr>
            <w:r w:rsidRPr="00B36862">
              <w:rPr>
                <w:rFonts w:ascii="Times New Roman" w:hAnsi="Times New Roman" w:cs="Times New Roman"/>
                <w:b/>
                <w:sz w:val="24"/>
                <w:szCs w:val="24"/>
              </w:rPr>
              <w:t xml:space="preserve">Мақсаты: </w:t>
            </w:r>
            <w:r w:rsidRPr="00B36862">
              <w:rPr>
                <w:rFonts w:ascii="Times New Roman" w:hAnsi="Times New Roman" w:cs="Times New Roman"/>
                <w:sz w:val="24"/>
                <w:szCs w:val="24"/>
              </w:rPr>
              <w:t>Әуеде ұшып жүрген құстардың қанаттарын қақтырып, жерден тары шоқытып, көлден су ішкізіп, еркін қимылдату. Ойын шарты: Балалар тәрбиешінің соңынан қайталап құстардың қимылдарын көрсетеді.</w:t>
            </w:r>
            <w:r w:rsidRPr="00B36862">
              <w:rPr>
                <w:rFonts w:ascii="Times New Roman" w:hAnsi="Times New Roman" w:cs="Times New Roman"/>
                <w:b/>
                <w:sz w:val="24"/>
                <w:szCs w:val="24"/>
              </w:rPr>
              <w:br/>
            </w:r>
            <w:r w:rsidRPr="00B36862">
              <w:rPr>
                <w:rFonts w:ascii="Times New Roman" w:hAnsi="Times New Roman" w:cs="Times New Roman"/>
                <w:b/>
                <w:bCs/>
                <w:sz w:val="24"/>
                <w:szCs w:val="24"/>
              </w:rPr>
              <w:t>(дене шынықтыру, физикалық дағды)</w:t>
            </w:r>
          </w:p>
          <w:p w14:paraId="066420D5" w14:textId="77777777" w:rsidR="00727249" w:rsidRPr="00B36862" w:rsidRDefault="00727249" w:rsidP="00727249">
            <w:pPr>
              <w:rPr>
                <w:rFonts w:ascii="Times New Roman" w:hAnsi="Times New Roman" w:cs="Times New Roman"/>
                <w:b/>
                <w:sz w:val="24"/>
                <w:szCs w:val="24"/>
              </w:rPr>
            </w:pPr>
            <w:r w:rsidRPr="00B36862">
              <w:rPr>
                <w:rFonts w:ascii="Times New Roman" w:hAnsi="Times New Roman" w:cs="Times New Roman"/>
                <w:b/>
                <w:sz w:val="24"/>
                <w:szCs w:val="24"/>
              </w:rPr>
              <w:t>Жеке жұмыс:</w:t>
            </w:r>
          </w:p>
          <w:p w14:paraId="4A4C430D" w14:textId="77777777" w:rsidR="00727249" w:rsidRPr="00B36862" w:rsidRDefault="00727249" w:rsidP="00727249">
            <w:pPr>
              <w:rPr>
                <w:rFonts w:ascii="Times New Roman" w:hAnsi="Times New Roman" w:cs="Times New Roman"/>
                <w:b/>
                <w:sz w:val="24"/>
                <w:szCs w:val="24"/>
              </w:rPr>
            </w:pPr>
            <w:r w:rsidRPr="00B36862">
              <w:rPr>
                <w:rFonts w:ascii="Times New Roman" w:hAnsi="Times New Roman" w:cs="Times New Roman"/>
                <w:sz w:val="24"/>
                <w:szCs w:val="24"/>
              </w:rPr>
              <w:t>Тақпақтар мен шағын өлеңдерді жатқа айтуға үйрету.</w:t>
            </w:r>
          </w:p>
          <w:p w14:paraId="6AB521FC" w14:textId="77777777" w:rsidR="00727249" w:rsidRPr="00B36862" w:rsidRDefault="00727249" w:rsidP="00727249">
            <w:pPr>
              <w:rPr>
                <w:rFonts w:ascii="Times New Roman" w:hAnsi="Times New Roman" w:cs="Times New Roman"/>
                <w:sz w:val="24"/>
                <w:szCs w:val="24"/>
              </w:rPr>
            </w:pPr>
            <w:r w:rsidRPr="00B36862">
              <w:rPr>
                <w:rFonts w:ascii="Times New Roman" w:hAnsi="Times New Roman" w:cs="Times New Roman"/>
                <w:b/>
                <w:sz w:val="24"/>
                <w:szCs w:val="24"/>
              </w:rPr>
              <w:t>Еркін ойындар.</w:t>
            </w:r>
          </w:p>
        </w:tc>
        <w:tc>
          <w:tcPr>
            <w:tcW w:w="2268" w:type="dxa"/>
            <w:tcMar>
              <w:top w:w="15" w:type="dxa"/>
              <w:left w:w="15" w:type="dxa"/>
              <w:bottom w:w="15" w:type="dxa"/>
              <w:right w:w="15" w:type="dxa"/>
            </w:tcMar>
          </w:tcPr>
          <w:p w14:paraId="41E5BFB3" w14:textId="77777777" w:rsidR="00727249" w:rsidRPr="00B36862" w:rsidRDefault="00727249" w:rsidP="00727249">
            <w:pPr>
              <w:rPr>
                <w:rFonts w:ascii="Times New Roman" w:hAnsi="Times New Roman" w:cs="Times New Roman"/>
                <w:sz w:val="24"/>
                <w:szCs w:val="24"/>
                <w:lang w:eastAsia="ru-RU"/>
              </w:rPr>
            </w:pPr>
            <w:r w:rsidRPr="00B36862">
              <w:rPr>
                <w:rFonts w:ascii="Times New Roman" w:hAnsi="Times New Roman" w:cs="Times New Roman"/>
                <w:b/>
                <w:bCs/>
                <w:sz w:val="24"/>
                <w:szCs w:val="24"/>
                <w:shd w:val="clear" w:color="auto" w:fill="FFFFFF"/>
                <w:lang w:eastAsia="ru-RU"/>
              </w:rPr>
              <w:lastRenderedPageBreak/>
              <w:t>Күннің көзін бақылау.</w:t>
            </w:r>
          </w:p>
          <w:p w14:paraId="25F8193C" w14:textId="77777777" w:rsidR="00727249" w:rsidRPr="00B36862" w:rsidRDefault="00727249" w:rsidP="00727249">
            <w:pPr>
              <w:rPr>
                <w:rFonts w:ascii="Times New Roman" w:hAnsi="Times New Roman" w:cs="Times New Roman"/>
                <w:sz w:val="24"/>
                <w:szCs w:val="24"/>
                <w:lang w:eastAsia="ru-RU"/>
              </w:rPr>
            </w:pPr>
            <w:r w:rsidRPr="00B36862">
              <w:rPr>
                <w:rFonts w:ascii="Times New Roman" w:hAnsi="Times New Roman" w:cs="Times New Roman"/>
                <w:b/>
                <w:sz w:val="24"/>
                <w:szCs w:val="24"/>
                <w:lang w:eastAsia="ru-RU"/>
              </w:rPr>
              <w:t>Мақсаты:</w:t>
            </w:r>
            <w:r w:rsidRPr="00B36862">
              <w:rPr>
                <w:rFonts w:ascii="Times New Roman" w:hAnsi="Times New Roman" w:cs="Times New Roman"/>
                <w:sz w:val="24"/>
                <w:szCs w:val="24"/>
                <w:lang w:eastAsia="ru-RU"/>
              </w:rPr>
              <w:t xml:space="preserve">Көктемде күннің жылып, күннің көзі адамдарға ғана емес, өсімдіктерге де мол шуағын төгетінін түсіндіру. Күннің өлі табиғат екені туралы түсініктерін дамыту. </w:t>
            </w:r>
          </w:p>
          <w:p w14:paraId="39ECD928" w14:textId="77777777" w:rsidR="00727249" w:rsidRPr="00B36862" w:rsidRDefault="00727249" w:rsidP="00727249">
            <w:pPr>
              <w:pStyle w:val="TableParagraph"/>
              <w:rPr>
                <w:sz w:val="24"/>
                <w:szCs w:val="24"/>
              </w:rPr>
            </w:pPr>
            <w:r w:rsidRPr="00B36862">
              <w:rPr>
                <w:b/>
                <w:sz w:val="24"/>
                <w:szCs w:val="24"/>
              </w:rPr>
              <w:t>(қоршаған ортамен таныстыру, әлеуметтік дағды)</w:t>
            </w:r>
          </w:p>
          <w:p w14:paraId="4E539C83" w14:textId="77777777" w:rsidR="00727249" w:rsidRPr="00B36862" w:rsidRDefault="00727249" w:rsidP="00727249">
            <w:pPr>
              <w:rPr>
                <w:rFonts w:ascii="Times New Roman" w:hAnsi="Times New Roman" w:cs="Times New Roman"/>
                <w:b/>
                <w:sz w:val="24"/>
                <w:szCs w:val="24"/>
                <w:lang w:val="kk-KZ"/>
              </w:rPr>
            </w:pPr>
            <w:r w:rsidRPr="00B36862">
              <w:rPr>
                <w:rFonts w:ascii="Times New Roman" w:hAnsi="Times New Roman" w:cs="Times New Roman"/>
                <w:b/>
                <w:sz w:val="24"/>
                <w:szCs w:val="24"/>
                <w:lang w:val="kk-KZ"/>
              </w:rPr>
              <w:t>Еңбек:</w:t>
            </w:r>
          </w:p>
          <w:p w14:paraId="78A82447" w14:textId="77777777" w:rsidR="00727249" w:rsidRPr="00B36862" w:rsidRDefault="00727249" w:rsidP="00727249">
            <w:pPr>
              <w:rPr>
                <w:rFonts w:ascii="Times New Roman" w:hAnsi="Times New Roman" w:cs="Times New Roman"/>
                <w:sz w:val="24"/>
                <w:szCs w:val="24"/>
                <w:lang w:val="kk-KZ"/>
              </w:rPr>
            </w:pPr>
            <w:r w:rsidRPr="00B36862">
              <w:rPr>
                <w:rFonts w:ascii="Times New Roman" w:hAnsi="Times New Roman" w:cs="Times New Roman"/>
                <w:b/>
                <w:sz w:val="24"/>
                <w:szCs w:val="24"/>
                <w:lang w:val="kk-KZ" w:eastAsia="ru-RU"/>
              </w:rPr>
              <w:lastRenderedPageBreak/>
              <w:t>Балалармен бірге ойын алаңындағы тастарды жинау.</w:t>
            </w:r>
          </w:p>
          <w:p w14:paraId="6584BE10" w14:textId="77777777" w:rsidR="00727249" w:rsidRPr="00B36862" w:rsidRDefault="00727249" w:rsidP="00727249">
            <w:pPr>
              <w:rPr>
                <w:rFonts w:ascii="Times New Roman" w:hAnsi="Times New Roman" w:cs="Times New Roman"/>
                <w:sz w:val="24"/>
                <w:szCs w:val="24"/>
                <w:lang w:val="kk-KZ"/>
              </w:rPr>
            </w:pPr>
            <w:r w:rsidRPr="00B36862">
              <w:rPr>
                <w:rFonts w:ascii="Times New Roman" w:hAnsi="Times New Roman" w:cs="Times New Roman"/>
                <w:b/>
                <w:sz w:val="24"/>
                <w:szCs w:val="24"/>
                <w:lang w:val="kk-KZ"/>
              </w:rPr>
              <w:t>Қимылды ойын:</w:t>
            </w:r>
          </w:p>
          <w:p w14:paraId="307C58D6" w14:textId="77777777" w:rsidR="00727249" w:rsidRPr="00B36862" w:rsidRDefault="00727249" w:rsidP="00727249">
            <w:pPr>
              <w:pStyle w:val="a3"/>
              <w:rPr>
                <w:rFonts w:ascii="Times New Roman" w:hAnsi="Times New Roman"/>
                <w:b/>
                <w:bCs/>
                <w:iCs/>
                <w:sz w:val="24"/>
                <w:szCs w:val="24"/>
                <w:lang w:val="kk-KZ"/>
              </w:rPr>
            </w:pPr>
            <w:r w:rsidRPr="00B36862">
              <w:rPr>
                <w:rFonts w:ascii="Times New Roman" w:hAnsi="Times New Roman"/>
                <w:b/>
                <w:bCs/>
                <w:iCs/>
                <w:sz w:val="24"/>
                <w:szCs w:val="24"/>
                <w:lang w:val="kk-KZ"/>
              </w:rPr>
              <w:t xml:space="preserve">« Қаздар » </w:t>
            </w:r>
            <w:r w:rsidRPr="00B36862">
              <w:rPr>
                <w:rFonts w:ascii="Times New Roman" w:hAnsi="Times New Roman"/>
                <w:b/>
                <w:bCs/>
                <w:iCs/>
                <w:sz w:val="24"/>
                <w:szCs w:val="24"/>
                <w:lang w:val="kk-KZ"/>
              </w:rPr>
              <w:br/>
              <w:t>Мақсаты:</w:t>
            </w:r>
          </w:p>
          <w:p w14:paraId="2D68C83C" w14:textId="77777777" w:rsidR="00727249" w:rsidRPr="00B36862" w:rsidRDefault="00727249" w:rsidP="00727249">
            <w:pPr>
              <w:pStyle w:val="a3"/>
              <w:rPr>
                <w:rFonts w:ascii="Times New Roman" w:hAnsi="Times New Roman"/>
                <w:bCs/>
                <w:iCs/>
                <w:sz w:val="24"/>
                <w:szCs w:val="24"/>
                <w:lang w:val="kk-KZ"/>
              </w:rPr>
            </w:pPr>
            <w:r w:rsidRPr="00B36862">
              <w:rPr>
                <w:rFonts w:ascii="Times New Roman" w:hAnsi="Times New Roman"/>
                <w:bCs/>
                <w:iCs/>
                <w:sz w:val="24"/>
                <w:szCs w:val="24"/>
                <w:lang w:val="kk-KZ"/>
              </w:rPr>
              <w:t> Балалардың музыкалық есту қабілетін дамыту және қаздардың тіршілігімен таныстыру.</w:t>
            </w:r>
          </w:p>
          <w:p w14:paraId="27D66C02" w14:textId="77777777" w:rsidR="00727249" w:rsidRPr="00B36862" w:rsidRDefault="00727249" w:rsidP="00727249">
            <w:pPr>
              <w:rPr>
                <w:rFonts w:ascii="Times New Roman" w:hAnsi="Times New Roman" w:cs="Times New Roman"/>
                <w:sz w:val="24"/>
                <w:szCs w:val="24"/>
                <w:lang w:val="kk-KZ"/>
              </w:rPr>
            </w:pPr>
            <w:r w:rsidRPr="00B36862">
              <w:rPr>
                <w:rFonts w:ascii="Times New Roman" w:hAnsi="Times New Roman" w:cs="Times New Roman"/>
                <w:b/>
                <w:bCs/>
                <w:iCs/>
                <w:sz w:val="24"/>
                <w:szCs w:val="24"/>
                <w:lang w:val="kk-KZ"/>
              </w:rPr>
              <w:t>(дене шынықтыру, физикалық дағды)</w:t>
            </w:r>
          </w:p>
          <w:p w14:paraId="67FA43C5" w14:textId="77777777" w:rsidR="00727249" w:rsidRPr="00B36862" w:rsidRDefault="00727249" w:rsidP="00727249">
            <w:pPr>
              <w:rPr>
                <w:rFonts w:ascii="Times New Roman" w:hAnsi="Times New Roman" w:cs="Times New Roman"/>
                <w:b/>
                <w:sz w:val="24"/>
                <w:szCs w:val="24"/>
                <w:lang w:val="kk-KZ"/>
              </w:rPr>
            </w:pPr>
            <w:r w:rsidRPr="00B36862">
              <w:rPr>
                <w:rFonts w:ascii="Times New Roman" w:hAnsi="Times New Roman" w:cs="Times New Roman"/>
                <w:b/>
                <w:sz w:val="24"/>
                <w:szCs w:val="24"/>
                <w:lang w:val="kk-KZ"/>
              </w:rPr>
              <w:t>Жеке жұмыс:</w:t>
            </w:r>
          </w:p>
          <w:p w14:paraId="0706BB81" w14:textId="77777777" w:rsidR="00727249" w:rsidRPr="00B36862" w:rsidRDefault="00727249" w:rsidP="00727249">
            <w:pPr>
              <w:rPr>
                <w:rFonts w:ascii="Times New Roman" w:hAnsi="Times New Roman" w:cs="Times New Roman"/>
                <w:sz w:val="24"/>
                <w:szCs w:val="24"/>
                <w:lang w:val="kk-KZ"/>
              </w:rPr>
            </w:pPr>
            <w:r w:rsidRPr="00B36862">
              <w:rPr>
                <w:rFonts w:ascii="Times New Roman" w:hAnsi="Times New Roman" w:cs="Times New Roman"/>
                <w:sz w:val="24"/>
                <w:szCs w:val="24"/>
                <w:lang w:val="kk-KZ"/>
              </w:rPr>
              <w:t>Заттардың айырмашылықтары мен атауларын, олардың көлемін, түсін, пішінін қарастыру мен зерттеу дағдыларын дамыту.</w:t>
            </w:r>
          </w:p>
          <w:p w14:paraId="2853FCA9" w14:textId="77777777" w:rsidR="00727249" w:rsidRPr="00B36862" w:rsidRDefault="00727249" w:rsidP="00727249">
            <w:pPr>
              <w:rPr>
                <w:rFonts w:ascii="Times New Roman" w:hAnsi="Times New Roman" w:cs="Times New Roman"/>
                <w:sz w:val="24"/>
                <w:szCs w:val="24"/>
              </w:rPr>
            </w:pPr>
            <w:r w:rsidRPr="00B36862">
              <w:rPr>
                <w:rFonts w:ascii="Times New Roman" w:hAnsi="Times New Roman" w:cs="Times New Roman"/>
                <w:b/>
                <w:sz w:val="24"/>
                <w:szCs w:val="24"/>
              </w:rPr>
              <w:t>Еркін ойындар.</w:t>
            </w:r>
          </w:p>
        </w:tc>
        <w:tc>
          <w:tcPr>
            <w:tcW w:w="25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3910AD19" w14:textId="77777777" w:rsidR="00727249" w:rsidRPr="00B36862" w:rsidRDefault="00727249" w:rsidP="00727249">
            <w:pPr>
              <w:rPr>
                <w:rFonts w:ascii="Times New Roman" w:hAnsi="Times New Roman" w:cs="Times New Roman"/>
                <w:b/>
                <w:sz w:val="24"/>
                <w:szCs w:val="24"/>
                <w:lang w:eastAsia="ru-RU"/>
              </w:rPr>
            </w:pPr>
            <w:r w:rsidRPr="00B36862">
              <w:rPr>
                <w:rFonts w:ascii="Times New Roman" w:hAnsi="Times New Roman" w:cs="Times New Roman"/>
                <w:b/>
                <w:sz w:val="24"/>
                <w:szCs w:val="24"/>
                <w:lang w:eastAsia="ru-RU"/>
              </w:rPr>
              <w:lastRenderedPageBreak/>
              <w:t>Көктемді жаңбырды бақылау.</w:t>
            </w:r>
          </w:p>
          <w:p w14:paraId="4FCD596B" w14:textId="77777777" w:rsidR="00727249" w:rsidRPr="00B36862" w:rsidRDefault="00727249" w:rsidP="00727249">
            <w:pPr>
              <w:rPr>
                <w:rFonts w:ascii="Times New Roman" w:hAnsi="Times New Roman" w:cs="Times New Roman"/>
                <w:sz w:val="24"/>
                <w:szCs w:val="24"/>
                <w:lang w:eastAsia="ru-RU"/>
              </w:rPr>
            </w:pPr>
            <w:r w:rsidRPr="00B36862">
              <w:rPr>
                <w:rFonts w:ascii="Times New Roman" w:hAnsi="Times New Roman" w:cs="Times New Roman"/>
                <w:b/>
                <w:sz w:val="24"/>
                <w:szCs w:val="24"/>
                <w:lang w:eastAsia="ru-RU"/>
              </w:rPr>
              <w:t xml:space="preserve">Мақсаты: </w:t>
            </w:r>
            <w:r w:rsidRPr="00B36862">
              <w:rPr>
                <w:rFonts w:ascii="Times New Roman" w:hAnsi="Times New Roman" w:cs="Times New Roman"/>
                <w:sz w:val="24"/>
                <w:szCs w:val="24"/>
                <w:lang w:eastAsia="ru-RU"/>
              </w:rPr>
              <w:t xml:space="preserve">Күн шуағынан шалықтар жылдам көбетінін айта өту. Жаңбыр дыбысын тыңдау, ол несімен пайдалы екенін түсіндіру. Жаңбырдан кейін ағаштар жуынып алғандай тап—таза болатынын түсіндіру. </w:t>
            </w:r>
          </w:p>
          <w:p w14:paraId="13EC46B3" w14:textId="77777777" w:rsidR="00727249" w:rsidRPr="00B36862" w:rsidRDefault="00727249" w:rsidP="00727249">
            <w:pPr>
              <w:pStyle w:val="TableParagraph"/>
              <w:rPr>
                <w:sz w:val="24"/>
                <w:szCs w:val="24"/>
              </w:rPr>
            </w:pPr>
            <w:r w:rsidRPr="00B36862">
              <w:rPr>
                <w:b/>
                <w:sz w:val="24"/>
                <w:szCs w:val="24"/>
              </w:rPr>
              <w:t>(қоршаған ортамен таныстыру, әлеуметтік дағды)</w:t>
            </w:r>
          </w:p>
          <w:p w14:paraId="6A60F8EC" w14:textId="77777777" w:rsidR="00727249" w:rsidRPr="00B36862" w:rsidRDefault="00727249" w:rsidP="00727249">
            <w:pPr>
              <w:rPr>
                <w:rFonts w:ascii="Times New Roman" w:hAnsi="Times New Roman" w:cs="Times New Roman"/>
                <w:b/>
                <w:sz w:val="24"/>
                <w:szCs w:val="24"/>
              </w:rPr>
            </w:pPr>
            <w:r w:rsidRPr="00B36862">
              <w:rPr>
                <w:rFonts w:ascii="Times New Roman" w:hAnsi="Times New Roman" w:cs="Times New Roman"/>
                <w:b/>
                <w:sz w:val="24"/>
                <w:szCs w:val="24"/>
              </w:rPr>
              <w:t>Еңбек:</w:t>
            </w:r>
          </w:p>
          <w:p w14:paraId="253A62E8" w14:textId="77777777" w:rsidR="00727249" w:rsidRPr="00B36862" w:rsidRDefault="00727249" w:rsidP="00727249">
            <w:pPr>
              <w:rPr>
                <w:rFonts w:ascii="Times New Roman" w:hAnsi="Times New Roman" w:cs="Times New Roman"/>
                <w:sz w:val="24"/>
                <w:szCs w:val="24"/>
              </w:rPr>
            </w:pPr>
            <w:r w:rsidRPr="00B36862">
              <w:rPr>
                <w:rFonts w:ascii="Times New Roman" w:hAnsi="Times New Roman" w:cs="Times New Roman"/>
                <w:b/>
                <w:sz w:val="24"/>
                <w:szCs w:val="24"/>
                <w:lang w:eastAsia="ru-RU"/>
              </w:rPr>
              <w:lastRenderedPageBreak/>
              <w:t>Аула маңын қоқыстан тазарту.</w:t>
            </w:r>
          </w:p>
          <w:p w14:paraId="4BF12AB5" w14:textId="77777777" w:rsidR="00727249" w:rsidRPr="00B36862" w:rsidRDefault="00727249" w:rsidP="00727249">
            <w:pPr>
              <w:rPr>
                <w:rFonts w:ascii="Times New Roman" w:hAnsi="Times New Roman" w:cs="Times New Roman"/>
                <w:sz w:val="24"/>
                <w:szCs w:val="24"/>
              </w:rPr>
            </w:pPr>
            <w:r w:rsidRPr="00B36862">
              <w:rPr>
                <w:rFonts w:ascii="Times New Roman" w:hAnsi="Times New Roman" w:cs="Times New Roman"/>
                <w:b/>
                <w:sz w:val="24"/>
                <w:szCs w:val="24"/>
              </w:rPr>
              <w:t>Қимылды ойын:</w:t>
            </w:r>
          </w:p>
          <w:p w14:paraId="7E004614" w14:textId="77777777" w:rsidR="00727249" w:rsidRPr="00B36862" w:rsidRDefault="00727249" w:rsidP="00727249">
            <w:pPr>
              <w:rPr>
                <w:rFonts w:ascii="Times New Roman" w:hAnsi="Times New Roman" w:cs="Times New Roman"/>
                <w:b/>
                <w:sz w:val="24"/>
                <w:szCs w:val="24"/>
              </w:rPr>
            </w:pPr>
            <w:r w:rsidRPr="00B36862">
              <w:rPr>
                <w:rFonts w:ascii="Times New Roman" w:hAnsi="Times New Roman" w:cs="Times New Roman"/>
                <w:b/>
                <w:sz w:val="24"/>
                <w:szCs w:val="24"/>
              </w:rPr>
              <w:t xml:space="preserve">«Құстардың қимылы» </w:t>
            </w:r>
          </w:p>
          <w:p w14:paraId="6B8D75C8" w14:textId="77777777" w:rsidR="00727249" w:rsidRPr="00B36862" w:rsidRDefault="00727249" w:rsidP="00727249">
            <w:pPr>
              <w:rPr>
                <w:rFonts w:ascii="Times New Roman" w:hAnsi="Times New Roman" w:cs="Times New Roman"/>
                <w:sz w:val="24"/>
                <w:szCs w:val="24"/>
              </w:rPr>
            </w:pPr>
            <w:r w:rsidRPr="00B36862">
              <w:rPr>
                <w:rFonts w:ascii="Times New Roman" w:hAnsi="Times New Roman" w:cs="Times New Roman"/>
                <w:b/>
                <w:sz w:val="24"/>
                <w:szCs w:val="24"/>
              </w:rPr>
              <w:t xml:space="preserve">Мақсаты: </w:t>
            </w:r>
            <w:r w:rsidRPr="00B36862">
              <w:rPr>
                <w:rFonts w:ascii="Times New Roman" w:hAnsi="Times New Roman" w:cs="Times New Roman"/>
                <w:sz w:val="24"/>
                <w:szCs w:val="24"/>
              </w:rPr>
              <w:t>Әуеде ұшып жүрген құстардың қанаттарын қақтырып, жерден тары шоқытып, көлден су ішкізіп, еркін қимылдату. Ойын шарты: Балалар тәрбиешінің соңынан қайталап құстардың қимылдарын көрсетеді.</w:t>
            </w:r>
            <w:r w:rsidRPr="00B36862">
              <w:rPr>
                <w:rFonts w:ascii="Times New Roman" w:hAnsi="Times New Roman" w:cs="Times New Roman"/>
                <w:b/>
                <w:sz w:val="24"/>
                <w:szCs w:val="24"/>
              </w:rPr>
              <w:br/>
            </w:r>
            <w:r w:rsidRPr="00B36862">
              <w:rPr>
                <w:rFonts w:ascii="Times New Roman" w:hAnsi="Times New Roman" w:cs="Times New Roman"/>
                <w:b/>
                <w:bCs/>
                <w:sz w:val="24"/>
                <w:szCs w:val="24"/>
              </w:rPr>
              <w:t>(дене шынықтыру, физикалық дағды)</w:t>
            </w:r>
          </w:p>
          <w:p w14:paraId="2CEC7810" w14:textId="77777777" w:rsidR="00727249" w:rsidRPr="00B36862" w:rsidRDefault="00727249" w:rsidP="00727249">
            <w:pPr>
              <w:rPr>
                <w:rFonts w:ascii="Times New Roman" w:hAnsi="Times New Roman" w:cs="Times New Roman"/>
                <w:b/>
                <w:sz w:val="24"/>
                <w:szCs w:val="24"/>
              </w:rPr>
            </w:pPr>
            <w:r w:rsidRPr="00B36862">
              <w:rPr>
                <w:rFonts w:ascii="Times New Roman" w:hAnsi="Times New Roman" w:cs="Times New Roman"/>
                <w:b/>
                <w:sz w:val="24"/>
                <w:szCs w:val="24"/>
              </w:rPr>
              <w:t>Жеке жұмыс:</w:t>
            </w:r>
          </w:p>
          <w:p w14:paraId="06C6C1C7" w14:textId="77777777" w:rsidR="00727249" w:rsidRPr="00B36862" w:rsidRDefault="00727249" w:rsidP="00727249">
            <w:pPr>
              <w:rPr>
                <w:rFonts w:ascii="Times New Roman" w:hAnsi="Times New Roman" w:cs="Times New Roman"/>
                <w:b/>
                <w:sz w:val="24"/>
                <w:szCs w:val="24"/>
              </w:rPr>
            </w:pPr>
            <w:r w:rsidRPr="00B36862">
              <w:rPr>
                <w:rFonts w:ascii="Times New Roman" w:hAnsi="Times New Roman" w:cs="Times New Roman"/>
                <w:sz w:val="24"/>
                <w:szCs w:val="24"/>
              </w:rPr>
              <w:t>Тақпақтар мен шағын өлеңдерді жатқа айтуға үйрету.</w:t>
            </w:r>
          </w:p>
          <w:p w14:paraId="1204991B" w14:textId="77777777" w:rsidR="00727249" w:rsidRPr="00776274" w:rsidRDefault="00727249" w:rsidP="00727249">
            <w:pPr>
              <w:spacing w:after="0"/>
              <w:rPr>
                <w:rFonts w:ascii="Times New Roman" w:hAnsi="Times New Roman" w:cs="Times New Roman"/>
                <w:kern w:val="2"/>
                <w:sz w:val="24"/>
                <w:szCs w:val="24"/>
                <w:lang w:val="kk-KZ"/>
                <w14:ligatures w14:val="standardContextual"/>
              </w:rPr>
            </w:pPr>
            <w:r w:rsidRPr="00B36862">
              <w:rPr>
                <w:rFonts w:ascii="Times New Roman" w:hAnsi="Times New Roman" w:cs="Times New Roman"/>
                <w:b/>
                <w:sz w:val="24"/>
                <w:szCs w:val="24"/>
              </w:rPr>
              <w:t>Еркін ойындар.</w:t>
            </w:r>
          </w:p>
        </w:tc>
      </w:tr>
      <w:tr w:rsidR="00727249" w:rsidRPr="00776274" w14:paraId="0FADEDEF" w14:textId="77777777" w:rsidTr="00337571">
        <w:trPr>
          <w:trHeight w:val="30"/>
        </w:trPr>
        <w:tc>
          <w:tcPr>
            <w:tcW w:w="271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0236EA8" w14:textId="77777777" w:rsidR="00727249" w:rsidRPr="00776274" w:rsidRDefault="00727249" w:rsidP="00727249">
            <w:pPr>
              <w:ind w:left="20"/>
              <w:rPr>
                <w:rFonts w:ascii="Times New Roman" w:hAnsi="Times New Roman" w:cs="Times New Roman"/>
                <w:b/>
                <w:bCs/>
                <w:kern w:val="2"/>
                <w:sz w:val="24"/>
                <w:szCs w:val="24"/>
                <w:lang/>
                <w14:ligatures w14:val="standardContextual"/>
              </w:rPr>
            </w:pPr>
            <w:r w:rsidRPr="00776274">
              <w:rPr>
                <w:rFonts w:ascii="Times New Roman" w:hAnsi="Times New Roman" w:cs="Times New Roman"/>
                <w:b/>
                <w:bCs/>
                <w:kern w:val="2"/>
                <w:sz w:val="24"/>
                <w:szCs w:val="24"/>
                <w14:ligatures w14:val="standardContextual"/>
              </w:rPr>
              <w:lastRenderedPageBreak/>
              <w:t>Серуеннен оралу</w:t>
            </w:r>
          </w:p>
        </w:tc>
        <w:tc>
          <w:tcPr>
            <w:tcW w:w="12191" w:type="dxa"/>
            <w:gridSpan w:val="5"/>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0A58E74B" w14:textId="77777777" w:rsidR="00727249" w:rsidRPr="00776274" w:rsidRDefault="00727249" w:rsidP="00727249">
            <w:pPr>
              <w:pStyle w:val="TableParagraph"/>
              <w:rPr>
                <w:kern w:val="2"/>
                <w:sz w:val="24"/>
                <w:szCs w:val="24"/>
                <w14:ligatures w14:val="standardContextual"/>
              </w:rPr>
            </w:pPr>
            <w:r w:rsidRPr="00776274">
              <w:rPr>
                <w:kern w:val="2"/>
                <w:sz w:val="24"/>
                <w:szCs w:val="24"/>
                <w14:ligatures w14:val="standardContextual"/>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776274">
              <w:rPr>
                <w:b/>
                <w:bCs/>
                <w:kern w:val="2"/>
                <w:sz w:val="24"/>
                <w:szCs w:val="24"/>
                <w14:ligatures w14:val="standardContextual"/>
              </w:rPr>
              <w:t>дербес қимыл  әрекеті).</w:t>
            </w:r>
          </w:p>
        </w:tc>
      </w:tr>
      <w:tr w:rsidR="00727249" w:rsidRPr="00F837CE" w14:paraId="56F88E66" w14:textId="77777777" w:rsidTr="005B422E">
        <w:trPr>
          <w:trHeight w:val="921"/>
        </w:trPr>
        <w:tc>
          <w:tcPr>
            <w:tcW w:w="271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E8D9A74" w14:textId="77777777" w:rsidR="00727249" w:rsidRPr="00776274" w:rsidRDefault="00727249" w:rsidP="00727249">
            <w:pPr>
              <w:ind w:left="20"/>
              <w:rPr>
                <w:rFonts w:ascii="Times New Roman" w:hAnsi="Times New Roman" w:cs="Times New Roman"/>
                <w:b/>
                <w:bCs/>
                <w:kern w:val="2"/>
                <w:sz w:val="24"/>
                <w:szCs w:val="24"/>
                <w14:ligatures w14:val="standardContextual"/>
              </w:rPr>
            </w:pPr>
            <w:r w:rsidRPr="00776274">
              <w:rPr>
                <w:rFonts w:ascii="Times New Roman" w:hAnsi="Times New Roman" w:cs="Times New Roman"/>
                <w:b/>
                <w:bCs/>
                <w:kern w:val="2"/>
                <w:sz w:val="24"/>
                <w:szCs w:val="24"/>
                <w14:ligatures w14:val="standardContextual"/>
              </w:rPr>
              <w:lastRenderedPageBreak/>
              <w:t>Түскі ас</w:t>
            </w:r>
          </w:p>
        </w:tc>
        <w:tc>
          <w:tcPr>
            <w:tcW w:w="12191" w:type="dxa"/>
            <w:gridSpan w:val="5"/>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396B298F" w14:textId="77777777" w:rsidR="00727249" w:rsidRPr="00776274" w:rsidRDefault="00727249" w:rsidP="00727249">
            <w:pPr>
              <w:pStyle w:val="TableParagraph"/>
              <w:rPr>
                <w:b/>
                <w:bCs/>
                <w:kern w:val="2"/>
                <w:sz w:val="24"/>
                <w:szCs w:val="24"/>
                <w14:ligatures w14:val="standardContextual"/>
              </w:rPr>
            </w:pPr>
            <w:r w:rsidRPr="00776274">
              <w:rPr>
                <w:kern w:val="2"/>
                <w:sz w:val="24"/>
                <w:szCs w:val="24"/>
                <w14:ligatures w14:val="standardContextual"/>
              </w:rPr>
              <w:t xml:space="preserve"> Түскі  ас алдында гигеналық шараларды  орындау : қолды дұрыс жуу, өз орамалының орнын білу,  қолды дұрыс сүрту, орамалды ілу </w:t>
            </w:r>
          </w:p>
          <w:p w14:paraId="5F262F7C" w14:textId="77777777" w:rsidR="00727249" w:rsidRPr="00776274" w:rsidRDefault="00727249" w:rsidP="00727249">
            <w:pPr>
              <w:ind w:left="20"/>
              <w:jc w:val="both"/>
              <w:rPr>
                <w:rFonts w:ascii="Times New Roman" w:hAnsi="Times New Roman" w:cs="Times New Roman"/>
                <w:kern w:val="2"/>
                <w:sz w:val="24"/>
                <w:szCs w:val="24"/>
                <w:lang w:val="kk-KZ"/>
                <w14:ligatures w14:val="standardContextual"/>
              </w:rPr>
            </w:pPr>
            <w:r w:rsidRPr="00776274">
              <w:rPr>
                <w:rFonts w:ascii="Times New Roman" w:hAnsi="Times New Roman" w:cs="Times New Roman"/>
                <w:b/>
                <w:bCs/>
                <w:kern w:val="2"/>
                <w:sz w:val="24"/>
                <w:szCs w:val="24"/>
                <w:lang w:val="kk-KZ"/>
                <w14:ligatures w14:val="standardContextual"/>
              </w:rPr>
              <w:t>(мәдени-гигиеналық дағдылар, өзіне-өзі қызмет ету, кезекшілердің еңбек әрекеті)</w:t>
            </w:r>
          </w:p>
        </w:tc>
      </w:tr>
      <w:tr w:rsidR="00727249" w:rsidRPr="00776274" w14:paraId="06CE8D89" w14:textId="77777777" w:rsidTr="00337571">
        <w:trPr>
          <w:trHeight w:val="30"/>
        </w:trPr>
        <w:tc>
          <w:tcPr>
            <w:tcW w:w="271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87BBD8B" w14:textId="77777777" w:rsidR="00727249" w:rsidRPr="00776274" w:rsidRDefault="00727249" w:rsidP="00727249">
            <w:pPr>
              <w:ind w:left="20"/>
              <w:rPr>
                <w:rFonts w:ascii="Times New Roman" w:hAnsi="Times New Roman" w:cs="Times New Roman"/>
                <w:b/>
                <w:bCs/>
                <w:kern w:val="2"/>
                <w:sz w:val="24"/>
                <w:szCs w:val="24"/>
                <w:lang/>
                <w14:ligatures w14:val="standardContextual"/>
              </w:rPr>
            </w:pPr>
            <w:r w:rsidRPr="00776274">
              <w:rPr>
                <w:rFonts w:ascii="Times New Roman" w:hAnsi="Times New Roman" w:cs="Times New Roman"/>
                <w:b/>
                <w:bCs/>
                <w:kern w:val="2"/>
                <w:sz w:val="24"/>
                <w:szCs w:val="24"/>
                <w14:ligatures w14:val="standardContextual"/>
              </w:rPr>
              <w:t>Күндізгі ұйқы</w:t>
            </w:r>
          </w:p>
        </w:tc>
        <w:tc>
          <w:tcPr>
            <w:tcW w:w="12191" w:type="dxa"/>
            <w:gridSpan w:val="5"/>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5E2332D8" w14:textId="77777777" w:rsidR="00727249" w:rsidRPr="00776274" w:rsidRDefault="00727249" w:rsidP="00727249">
            <w:pPr>
              <w:spacing w:after="0" w:line="240" w:lineRule="auto"/>
              <w:rPr>
                <w:rFonts w:ascii="Times New Roman" w:hAnsi="Times New Roman" w:cs="Times New Roman"/>
                <w:kern w:val="2"/>
                <w:sz w:val="24"/>
                <w:szCs w:val="24"/>
                <w:lang w:val="kk-KZ"/>
                <w14:ligatures w14:val="standardContextual"/>
              </w:rPr>
            </w:pPr>
            <w:r w:rsidRPr="00776274">
              <w:rPr>
                <w:rFonts w:ascii="Times New Roman" w:hAnsi="Times New Roman" w:cs="Times New Roman"/>
                <w:kern w:val="2"/>
                <w:sz w:val="24"/>
                <w:szCs w:val="24"/>
                <w:lang w:val="kk-KZ"/>
                <w14:ligatures w14:val="standardContextual"/>
              </w:rPr>
              <w:t xml:space="preserve">Киімдерін ұқыпты орындыққа іліп (немесе арнайы сөреге) қоюды үйрету. Өз төсек орнын тауып жатуды үйрету. </w:t>
            </w:r>
          </w:p>
          <w:p w14:paraId="07626EE6" w14:textId="77777777" w:rsidR="00727249" w:rsidRPr="00776274" w:rsidRDefault="00727249" w:rsidP="00727249">
            <w:pPr>
              <w:spacing w:after="0" w:line="240" w:lineRule="auto"/>
              <w:rPr>
                <w:rFonts w:ascii="Times New Roman" w:hAnsi="Times New Roman" w:cs="Times New Roman"/>
                <w:kern w:val="2"/>
                <w:sz w:val="24"/>
                <w:szCs w:val="24"/>
                <w:lang w:val="kk-KZ"/>
                <w14:ligatures w14:val="standardContextual"/>
              </w:rPr>
            </w:pPr>
            <w:r w:rsidRPr="00776274">
              <w:rPr>
                <w:rFonts w:ascii="Times New Roman" w:hAnsi="Times New Roman" w:cs="Times New Roman"/>
                <w:kern w:val="2"/>
                <w:sz w:val="24"/>
                <w:szCs w:val="24"/>
                <w:lang w:val="kk-KZ"/>
                <w14:ligatures w14:val="standardContextual"/>
              </w:rPr>
              <w:t>Балалардың  тыныш ұйықтауы үшін жайы баяу музыка тыңдау. Бесік жырын айтып беру (</w:t>
            </w:r>
            <w:r w:rsidRPr="00776274">
              <w:rPr>
                <w:rFonts w:ascii="Times New Roman" w:hAnsi="Times New Roman" w:cs="Times New Roman"/>
                <w:b/>
                <w:bCs/>
                <w:kern w:val="2"/>
                <w:sz w:val="24"/>
                <w:szCs w:val="24"/>
                <w:lang w:val="kk-KZ"/>
                <w14:ligatures w14:val="standardContextual"/>
              </w:rPr>
              <w:t>өзіне-өзі қызмет ету дағдылары, ірі және ұсақ моториканы дамыту)</w:t>
            </w:r>
          </w:p>
          <w:p w14:paraId="66452CA4" w14:textId="77777777" w:rsidR="00727249" w:rsidRPr="00776274" w:rsidRDefault="00727249" w:rsidP="00727249">
            <w:pPr>
              <w:spacing w:after="0" w:line="240" w:lineRule="auto"/>
              <w:ind w:left="20"/>
              <w:jc w:val="both"/>
              <w:rPr>
                <w:rFonts w:ascii="Times New Roman" w:hAnsi="Times New Roman" w:cs="Times New Roman"/>
                <w:kern w:val="2"/>
                <w:sz w:val="24"/>
                <w:szCs w:val="24"/>
                <w:lang/>
                <w14:ligatures w14:val="standardContextual"/>
              </w:rPr>
            </w:pPr>
            <w:r w:rsidRPr="00776274">
              <w:rPr>
                <w:rFonts w:ascii="Times New Roman" w:hAnsi="Times New Roman" w:cs="Times New Roman"/>
                <w:kern w:val="2"/>
                <w:sz w:val="24"/>
                <w:szCs w:val="24"/>
                <w:lang w:val="kk-KZ"/>
                <w14:ligatures w14:val="standardContextual"/>
              </w:rPr>
              <w:t xml:space="preserve">Балалардың  тыныш ұйықтауы үшін жайы баяу музыка тыңдау. </w:t>
            </w:r>
            <w:r w:rsidRPr="00776274">
              <w:rPr>
                <w:rFonts w:ascii="Times New Roman" w:hAnsi="Times New Roman" w:cs="Times New Roman"/>
                <w:b/>
                <w:kern w:val="2"/>
                <w:sz w:val="24"/>
                <w:szCs w:val="24"/>
                <w14:ligatures w14:val="standardContextual"/>
              </w:rPr>
              <w:t>(Музыка)</w:t>
            </w:r>
          </w:p>
        </w:tc>
      </w:tr>
      <w:tr w:rsidR="00727249" w:rsidRPr="00F837CE" w14:paraId="5770E46C" w14:textId="77777777" w:rsidTr="00337571">
        <w:trPr>
          <w:trHeight w:val="30"/>
        </w:trPr>
        <w:tc>
          <w:tcPr>
            <w:tcW w:w="271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D188135" w14:textId="77777777" w:rsidR="00727249" w:rsidRPr="00776274" w:rsidRDefault="00727249" w:rsidP="00727249">
            <w:pPr>
              <w:ind w:left="20"/>
              <w:rPr>
                <w:rFonts w:ascii="Times New Roman" w:hAnsi="Times New Roman" w:cs="Times New Roman"/>
                <w:b/>
                <w:bCs/>
                <w:kern w:val="2"/>
                <w:sz w:val="24"/>
                <w:szCs w:val="24"/>
                <w14:ligatures w14:val="standardContextual"/>
              </w:rPr>
            </w:pPr>
            <w:r w:rsidRPr="00776274">
              <w:rPr>
                <w:rFonts w:ascii="Times New Roman" w:hAnsi="Times New Roman" w:cs="Times New Roman"/>
                <w:b/>
                <w:bCs/>
                <w:kern w:val="2"/>
                <w:sz w:val="24"/>
                <w:szCs w:val="24"/>
                <w14:ligatures w14:val="standardContextual"/>
              </w:rPr>
              <w:t>Ұйқыдан біртіндеп ояту, сауықтыру шаралары</w:t>
            </w:r>
          </w:p>
        </w:tc>
        <w:tc>
          <w:tcPr>
            <w:tcW w:w="12191" w:type="dxa"/>
            <w:gridSpan w:val="5"/>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7021B02F" w14:textId="77777777" w:rsidR="00727249" w:rsidRPr="005B422E" w:rsidRDefault="00727249" w:rsidP="00727249">
            <w:pPr>
              <w:rPr>
                <w:rFonts w:ascii="Times New Roman" w:hAnsi="Times New Roman" w:cs="Times New Roman"/>
                <w:b/>
                <w:bCs/>
                <w:i/>
                <w:kern w:val="2"/>
                <w:sz w:val="24"/>
                <w:szCs w:val="24"/>
                <w:lang w:val="kk-KZ"/>
                <w14:ligatures w14:val="standardContextual"/>
              </w:rPr>
            </w:pPr>
            <w:r w:rsidRPr="006B3966">
              <w:rPr>
                <w:rStyle w:val="a5"/>
                <w:rFonts w:ascii="Times New Roman" w:eastAsiaTheme="majorEastAsia" w:hAnsi="Times New Roman" w:cs="Times New Roman"/>
                <w:i w:val="0"/>
                <w:kern w:val="2"/>
                <w:sz w:val="24"/>
                <w:szCs w:val="24"/>
                <w:lang w:val="kk-KZ"/>
                <w14:ligatures w14:val="standardContextual"/>
              </w:rPr>
              <w:t xml:space="preserve">Төсектен тұрып, түйіршекті және  жұмсақ жолақшалармен жүруді дағдыландыру. </w:t>
            </w:r>
            <w:r w:rsidRPr="005B422E">
              <w:rPr>
                <w:rFonts w:ascii="Times New Roman" w:hAnsi="Times New Roman" w:cs="Times New Roman"/>
                <w:b/>
                <w:bCs/>
                <w:kern w:val="2"/>
                <w:sz w:val="24"/>
                <w:szCs w:val="24"/>
                <w:lang w:val="kk-KZ"/>
                <w14:ligatures w14:val="standardContextual"/>
              </w:rPr>
              <w:t>(дене жаттығулар мен белсенділігі)</w:t>
            </w:r>
            <w:r w:rsidRPr="005B422E">
              <w:rPr>
                <w:rFonts w:ascii="Times New Roman" w:hAnsi="Times New Roman" w:cs="Times New Roman"/>
                <w:kern w:val="2"/>
                <w:sz w:val="24"/>
                <w:szCs w:val="24"/>
                <w:lang w:val="kk-KZ"/>
                <w14:ligatures w14:val="standardContextual"/>
              </w:rPr>
              <w:t>Киімдерін реттілікпен өздігінен киіну. Түймелерін қадау, сырмаларын сыру</w:t>
            </w:r>
            <w:r w:rsidRPr="00776274">
              <w:rPr>
                <w:rFonts w:ascii="Times New Roman" w:hAnsi="Times New Roman" w:cs="Times New Roman"/>
                <w:kern w:val="2"/>
                <w:sz w:val="24"/>
                <w:szCs w:val="24"/>
                <w:lang w:val="kk-KZ"/>
                <w14:ligatures w14:val="standardContextual"/>
              </w:rPr>
              <w:t>, аяқ киімдерін дұрыс киюді үйрету. (</w:t>
            </w:r>
            <w:r w:rsidRPr="00776274">
              <w:rPr>
                <w:rFonts w:ascii="Times New Roman" w:hAnsi="Times New Roman" w:cs="Times New Roman"/>
                <w:b/>
                <w:bCs/>
                <w:kern w:val="2"/>
                <w:sz w:val="24"/>
                <w:szCs w:val="24"/>
                <w:lang w:val="kk-KZ"/>
                <w14:ligatures w14:val="standardContextual"/>
              </w:rPr>
              <w:t>өзіне-өзі қызмет ету дағдылары, ірі және ұсақ моториканы дамыту)</w:t>
            </w:r>
          </w:p>
        </w:tc>
      </w:tr>
      <w:tr w:rsidR="00727249" w:rsidRPr="00F837CE" w14:paraId="2DD7E1ED" w14:textId="77777777" w:rsidTr="00337571">
        <w:trPr>
          <w:trHeight w:val="30"/>
        </w:trPr>
        <w:tc>
          <w:tcPr>
            <w:tcW w:w="271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0F7EC10" w14:textId="77777777" w:rsidR="00727249" w:rsidRPr="00776274" w:rsidRDefault="00727249" w:rsidP="00727249">
            <w:pPr>
              <w:ind w:left="20"/>
              <w:rPr>
                <w:rFonts w:ascii="Times New Roman" w:hAnsi="Times New Roman" w:cs="Times New Roman"/>
                <w:b/>
                <w:bCs/>
                <w:kern w:val="2"/>
                <w:sz w:val="24"/>
                <w:szCs w:val="24"/>
                <w:lang/>
                <w14:ligatures w14:val="standardContextual"/>
              </w:rPr>
            </w:pPr>
            <w:r w:rsidRPr="00776274">
              <w:rPr>
                <w:rFonts w:ascii="Times New Roman" w:hAnsi="Times New Roman" w:cs="Times New Roman"/>
                <w:b/>
                <w:bCs/>
                <w:kern w:val="2"/>
                <w:sz w:val="24"/>
                <w:szCs w:val="24"/>
                <w14:ligatures w14:val="standardContextual"/>
              </w:rPr>
              <w:t>Бесін ас</w:t>
            </w:r>
          </w:p>
        </w:tc>
        <w:tc>
          <w:tcPr>
            <w:tcW w:w="12191" w:type="dxa"/>
            <w:gridSpan w:val="5"/>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6227D9B5" w14:textId="77777777" w:rsidR="00727249" w:rsidRPr="00776274" w:rsidRDefault="00727249" w:rsidP="00727249">
            <w:pPr>
              <w:rPr>
                <w:rFonts w:ascii="Times New Roman" w:hAnsi="Times New Roman" w:cs="Times New Roman"/>
                <w:kern w:val="2"/>
                <w:sz w:val="24"/>
                <w:szCs w:val="24"/>
                <w:lang w:val="kk-KZ"/>
                <w14:ligatures w14:val="standardContextual"/>
              </w:rPr>
            </w:pPr>
            <w:r w:rsidRPr="00776274">
              <w:rPr>
                <w:rFonts w:ascii="Times New Roman" w:hAnsi="Times New Roman" w:cs="Times New Roman"/>
                <w:kern w:val="2"/>
                <w:sz w:val="24"/>
                <w:szCs w:val="24"/>
                <w:lang w:val="kk-KZ"/>
                <w14:ligatures w14:val="standardContextual"/>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 Тамақтанып болғаннан кейін алғыс айтуды үйрету </w:t>
            </w:r>
            <w:r w:rsidRPr="00776274">
              <w:rPr>
                <w:rFonts w:ascii="Times New Roman" w:hAnsi="Times New Roman" w:cs="Times New Roman"/>
                <w:b/>
                <w:bCs/>
                <w:kern w:val="2"/>
                <w:sz w:val="24"/>
                <w:szCs w:val="24"/>
                <w:lang w:val="kk-KZ"/>
                <w14:ligatures w14:val="standardContextual"/>
              </w:rPr>
              <w:t>(мәдени-гигиеналық дағдылар, өзіне-өзі қызмет ету)</w:t>
            </w:r>
            <w:r w:rsidRPr="00776274">
              <w:rPr>
                <w:rFonts w:ascii="Times New Roman" w:hAnsi="Times New Roman" w:cs="Times New Roman"/>
                <w:kern w:val="2"/>
                <w:sz w:val="24"/>
                <w:szCs w:val="24"/>
                <w:lang w:val="kk-KZ" w:eastAsia="zh-TW"/>
                <w14:ligatures w14:val="standardContextual"/>
              </w:rPr>
              <w:t xml:space="preserve"> </w:t>
            </w:r>
          </w:p>
        </w:tc>
      </w:tr>
      <w:tr w:rsidR="00727249" w:rsidRPr="00F837CE" w14:paraId="4416C9B5" w14:textId="77777777" w:rsidTr="00776274">
        <w:trPr>
          <w:trHeight w:val="30"/>
        </w:trPr>
        <w:tc>
          <w:tcPr>
            <w:tcW w:w="271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E030D86" w14:textId="77777777" w:rsidR="00727249" w:rsidRPr="00776274" w:rsidRDefault="00727249" w:rsidP="00727249">
            <w:pPr>
              <w:spacing w:after="0"/>
              <w:ind w:left="20"/>
              <w:rPr>
                <w:rFonts w:ascii="Times New Roman" w:hAnsi="Times New Roman" w:cs="Times New Roman"/>
                <w:b/>
                <w:bCs/>
                <w:kern w:val="2"/>
                <w:sz w:val="24"/>
                <w:szCs w:val="24"/>
                <w:lang w:val="kk-KZ"/>
                <w14:ligatures w14:val="standardContextual"/>
              </w:rPr>
            </w:pPr>
            <w:r w:rsidRPr="00776274">
              <w:rPr>
                <w:rFonts w:ascii="Times New Roman" w:hAnsi="Times New Roman" w:cs="Times New Roman"/>
                <w:b/>
                <w:bCs/>
                <w:kern w:val="2"/>
                <w:sz w:val="24"/>
                <w:szCs w:val="24"/>
                <w:lang w:val="kk-KZ"/>
                <w14:ligatures w14:val="standardContextual"/>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662AB202" w14:textId="77777777" w:rsidR="00727249" w:rsidRPr="00776274" w:rsidRDefault="00727249" w:rsidP="00727249">
            <w:pPr>
              <w:shd w:val="clear" w:color="auto" w:fill="FFFFFF"/>
              <w:spacing w:after="0"/>
              <w:rPr>
                <w:rFonts w:ascii="Times New Roman" w:hAnsi="Times New Roman" w:cs="Times New Roman"/>
                <w:kern w:val="2"/>
                <w:sz w:val="24"/>
                <w:szCs w:val="24"/>
                <w14:ligatures w14:val="standardContextual"/>
              </w:rPr>
            </w:pPr>
            <w:r w:rsidRPr="00776274">
              <w:rPr>
                <w:rFonts w:ascii="Times New Roman" w:hAnsi="Times New Roman" w:cs="Times New Roman"/>
                <w:kern w:val="2"/>
                <w:sz w:val="24"/>
                <w:szCs w:val="24"/>
                <w:lang w:val="kk-KZ"/>
                <w14:ligatures w14:val="standardContextual"/>
              </w:rPr>
              <w:t xml:space="preserve">Ғаламшарды айналдырсақ бірақ түсті ғана болып көрінеді. </w:t>
            </w:r>
            <w:r w:rsidRPr="00776274">
              <w:rPr>
                <w:rFonts w:ascii="Times New Roman" w:hAnsi="Times New Roman" w:cs="Times New Roman"/>
                <w:kern w:val="2"/>
                <w:sz w:val="24"/>
                <w:szCs w:val="24"/>
                <w14:ligatures w14:val="standardContextual"/>
              </w:rPr>
              <w:t>Себебі, жер бетінде су өте көп. Сондықтан, картада, ғаламшарда суды көк түспен белгілейді. Көк түс судың түсі. Мұхиттардың, теңіздердің, өзен–көлдердің түсі көк.</w:t>
            </w:r>
          </w:p>
          <w:p w14:paraId="0EFBD8E3" w14:textId="77777777" w:rsidR="00727249" w:rsidRPr="00776274" w:rsidRDefault="00727249" w:rsidP="00727249">
            <w:pPr>
              <w:shd w:val="clear" w:color="auto" w:fill="FFFFFF"/>
              <w:spacing w:after="0"/>
              <w:rPr>
                <w:rFonts w:ascii="Times New Roman" w:hAnsi="Times New Roman" w:cs="Times New Roman"/>
                <w:kern w:val="2"/>
                <w:sz w:val="24"/>
                <w:szCs w:val="24"/>
                <w14:ligatures w14:val="standardContextual"/>
              </w:rPr>
            </w:pPr>
            <w:r w:rsidRPr="00776274">
              <w:rPr>
                <w:rFonts w:ascii="Times New Roman" w:hAnsi="Times New Roman" w:cs="Times New Roman"/>
                <w:kern w:val="2"/>
                <w:sz w:val="24"/>
                <w:szCs w:val="24"/>
                <w:shd w:val="clear" w:color="auto" w:fill="FFFFFF"/>
                <w14:ligatures w14:val="standardContextual"/>
              </w:rPr>
              <w:t>Теңіздің суы тұзды, оны ішуге болмайды.</w:t>
            </w:r>
            <w:r w:rsidRPr="00776274">
              <w:rPr>
                <w:rFonts w:ascii="Times New Roman" w:hAnsi="Times New Roman" w:cs="Times New Roman"/>
                <w:kern w:val="2"/>
                <w:sz w:val="24"/>
                <w:szCs w:val="24"/>
                <w14:ligatures w14:val="standardContextual"/>
              </w:rPr>
              <w:br/>
            </w:r>
            <w:r w:rsidRPr="00776274">
              <w:rPr>
                <w:rFonts w:ascii="Times New Roman" w:hAnsi="Times New Roman" w:cs="Times New Roman"/>
                <w:kern w:val="2"/>
                <w:sz w:val="24"/>
                <w:szCs w:val="24"/>
                <w:shd w:val="clear" w:color="auto" w:fill="FFFFFF"/>
                <w14:ligatures w14:val="standardContextual"/>
              </w:rPr>
              <w:t xml:space="preserve">— Дұрыс, бірақ теңіздің суы тұзды болғанымен денсаулыққа өте пайдалы. Одан дәрі </w:t>
            </w:r>
            <w:r w:rsidRPr="00776274">
              <w:rPr>
                <w:rFonts w:ascii="Times New Roman" w:hAnsi="Times New Roman" w:cs="Times New Roman"/>
                <w:kern w:val="2"/>
                <w:sz w:val="24"/>
                <w:szCs w:val="24"/>
                <w:shd w:val="clear" w:color="auto" w:fill="FFFFFF"/>
                <w14:ligatures w14:val="standardContextual"/>
              </w:rPr>
              <w:lastRenderedPageBreak/>
              <w:t>жасайды, ал біз тамағымызды ауырмас үшін тұзды сумен шаямыз ғой, солай емес пе?</w:t>
            </w:r>
            <w:r w:rsidRPr="00776274">
              <w:rPr>
                <w:rFonts w:ascii="Times New Roman" w:hAnsi="Times New Roman" w:cs="Times New Roman"/>
                <w:b/>
                <w:kern w:val="2"/>
                <w:sz w:val="24"/>
                <w:szCs w:val="24"/>
                <w14:ligatures w14:val="standardContextual"/>
              </w:rPr>
              <w:t>Қоршаған әлеммен таныстыру</w:t>
            </w:r>
          </w:p>
          <w:p w14:paraId="6EBC2DFD" w14:textId="77777777" w:rsidR="00727249" w:rsidRPr="00776274" w:rsidRDefault="00727249" w:rsidP="00727249">
            <w:pPr>
              <w:shd w:val="clear" w:color="auto" w:fill="FFFFFF"/>
              <w:spacing w:after="0"/>
              <w:rPr>
                <w:rFonts w:ascii="Times New Roman" w:hAnsi="Times New Roman" w:cs="Times New Roman"/>
                <w:kern w:val="2"/>
                <w:sz w:val="24"/>
                <w:szCs w:val="24"/>
                <w14:ligatures w14:val="standardContextual"/>
              </w:rPr>
            </w:pPr>
            <w:r w:rsidRPr="00776274">
              <w:rPr>
                <w:rFonts w:ascii="Times New Roman" w:hAnsi="Times New Roman" w:cs="Times New Roman"/>
                <w:kern w:val="2"/>
                <w:sz w:val="24"/>
                <w:szCs w:val="24"/>
                <w14:ligatures w14:val="standardContextual"/>
              </w:rPr>
              <w:t xml:space="preserve"> Су – тіршілік білсеңдер,</w:t>
            </w:r>
          </w:p>
          <w:p w14:paraId="443D4596" w14:textId="77777777" w:rsidR="00727249" w:rsidRPr="00776274" w:rsidRDefault="00727249" w:rsidP="00727249">
            <w:pPr>
              <w:shd w:val="clear" w:color="auto" w:fill="FFFFFF"/>
              <w:spacing w:after="0"/>
              <w:rPr>
                <w:rFonts w:ascii="Times New Roman" w:hAnsi="Times New Roman" w:cs="Times New Roman"/>
                <w:b/>
                <w:kern w:val="2"/>
                <w:sz w:val="24"/>
                <w:szCs w:val="24"/>
                <w14:ligatures w14:val="standardContextual"/>
              </w:rPr>
            </w:pPr>
            <w:r w:rsidRPr="00776274">
              <w:rPr>
                <w:rFonts w:ascii="Times New Roman" w:hAnsi="Times New Roman" w:cs="Times New Roman"/>
                <w:kern w:val="2"/>
                <w:sz w:val="24"/>
                <w:szCs w:val="24"/>
                <w14:ligatures w14:val="standardContextual"/>
              </w:rPr>
              <w:t xml:space="preserve">Судан ырыс күткен жер,Суды лайлап түкірме!Деп үйретер үлкендер </w:t>
            </w:r>
            <w:r w:rsidRPr="00776274">
              <w:rPr>
                <w:rFonts w:ascii="Times New Roman" w:hAnsi="Times New Roman" w:cs="Times New Roman"/>
                <w:b/>
                <w:kern w:val="2"/>
                <w:sz w:val="24"/>
                <w:szCs w:val="24"/>
                <w14:ligatures w14:val="standardContextual"/>
              </w:rPr>
              <w:t>Көркем әдебиет</w:t>
            </w:r>
          </w:p>
          <w:p w14:paraId="7DA35CF0" w14:textId="77777777" w:rsidR="00727249" w:rsidRPr="00776274" w:rsidRDefault="00727249" w:rsidP="00727249">
            <w:pPr>
              <w:shd w:val="clear" w:color="auto" w:fill="FFFFFF"/>
              <w:spacing w:after="0"/>
              <w:rPr>
                <w:rFonts w:ascii="Times New Roman" w:hAnsi="Times New Roman" w:cs="Times New Roman"/>
                <w:b/>
                <w:kern w:val="2"/>
                <w:sz w:val="24"/>
                <w:szCs w:val="24"/>
                <w:shd w:val="clear" w:color="auto" w:fill="FFFFFF"/>
                <w14:ligatures w14:val="standardContextual"/>
              </w:rPr>
            </w:pPr>
            <w:r w:rsidRPr="00776274">
              <w:rPr>
                <w:rFonts w:ascii="Times New Roman" w:hAnsi="Times New Roman" w:cs="Times New Roman"/>
                <w:b/>
                <w:noProof/>
                <w:kern w:val="2"/>
                <w:sz w:val="24"/>
                <w:szCs w:val="24"/>
                <w:lang w:eastAsia="ru-RU"/>
                <w14:ligatures w14:val="standardContextual"/>
              </w:rPr>
              <w:drawing>
                <wp:inline distT="0" distB="0" distL="0" distR="0" wp14:anchorId="697BF719" wp14:editId="53C36E98">
                  <wp:extent cx="952500" cy="10477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952500" cy="1047750"/>
                          </a:xfrm>
                          <a:prstGeom prst="rect">
                            <a:avLst/>
                          </a:prstGeom>
                          <a:noFill/>
                          <a:ln>
                            <a:noFill/>
                          </a:ln>
                          <a:effectLst/>
                        </pic:spPr>
                      </pic:pic>
                    </a:graphicData>
                  </a:graphic>
                </wp:inline>
              </w:drawing>
            </w:r>
            <w:r w:rsidRPr="00776274">
              <w:rPr>
                <w:rFonts w:ascii="Times New Roman" w:hAnsi="Times New Roman" w:cs="Times New Roman"/>
                <w:kern w:val="2"/>
                <w:sz w:val="24"/>
                <w:szCs w:val="24"/>
                <w:shd w:val="clear" w:color="auto" w:fill="FFFFFF"/>
                <w14:ligatures w14:val="standardContextual"/>
              </w:rPr>
              <w:t>Медуза – ол домалақ болып келеді, шар сияқты. Жалпақ келген, олар көбінесе улы, адам сақтану керек. Кей кезде адам денесіне тисе күйдіруі мүмкін.</w:t>
            </w:r>
            <w:r w:rsidRPr="00776274">
              <w:rPr>
                <w:rFonts w:ascii="Times New Roman" w:hAnsi="Times New Roman" w:cs="Times New Roman"/>
                <w:b/>
                <w:kern w:val="2"/>
                <w:sz w:val="24"/>
                <w:szCs w:val="24"/>
                <w:shd w:val="clear" w:color="auto" w:fill="FFFFFF"/>
                <w14:ligatures w14:val="standardContextual"/>
              </w:rPr>
              <w:t>Қоршаған әлеммен таныстыру</w:t>
            </w:r>
          </w:p>
          <w:p w14:paraId="7F314E08" w14:textId="77777777" w:rsidR="00727249" w:rsidRPr="00776274" w:rsidRDefault="00727249" w:rsidP="00727249">
            <w:pPr>
              <w:shd w:val="clear" w:color="auto" w:fill="FFFFFF"/>
              <w:spacing w:after="0"/>
              <w:rPr>
                <w:rFonts w:ascii="Times New Roman" w:hAnsi="Times New Roman" w:cs="Times New Roman"/>
                <w:kern w:val="2"/>
                <w:sz w:val="24"/>
                <w:szCs w:val="24"/>
                <w:shd w:val="clear" w:color="auto" w:fill="FFFFFF"/>
                <w14:ligatures w14:val="standardContextual"/>
              </w:rPr>
            </w:pPr>
            <w:r w:rsidRPr="00776274">
              <w:rPr>
                <w:rFonts w:ascii="Times New Roman" w:hAnsi="Times New Roman" w:cs="Times New Roman"/>
                <w:kern w:val="2"/>
                <w:sz w:val="24"/>
                <w:szCs w:val="24"/>
                <w:shd w:val="clear" w:color="auto" w:fill="FFFFFF"/>
                <w14:ligatures w14:val="standardContextual"/>
              </w:rPr>
              <w:t>Пазл құрастыру.</w:t>
            </w:r>
          </w:p>
          <w:p w14:paraId="218B8A03" w14:textId="77777777" w:rsidR="00727249" w:rsidRPr="00776274" w:rsidRDefault="00727249" w:rsidP="00727249">
            <w:pPr>
              <w:shd w:val="clear" w:color="auto" w:fill="FFFFFF"/>
              <w:spacing w:after="0"/>
              <w:rPr>
                <w:rFonts w:ascii="Times New Roman" w:hAnsi="Times New Roman" w:cs="Times New Roman"/>
                <w:b/>
                <w:kern w:val="2"/>
                <w:sz w:val="24"/>
                <w:szCs w:val="24"/>
                <w:lang/>
                <w14:ligatures w14:val="standardContextual"/>
              </w:rPr>
            </w:pPr>
            <w:r w:rsidRPr="00776274">
              <w:rPr>
                <w:rFonts w:ascii="Times New Roman" w:hAnsi="Times New Roman" w:cs="Times New Roman"/>
                <w:b/>
                <w:kern w:val="2"/>
                <w:sz w:val="24"/>
                <w:szCs w:val="24"/>
                <w:shd w:val="clear" w:color="auto" w:fill="FFFFFF"/>
                <w14:ligatures w14:val="standardContextual"/>
              </w:rPr>
              <w:t>Құрастыру</w:t>
            </w:r>
          </w:p>
          <w:p w14:paraId="013A475F" w14:textId="77777777" w:rsidR="00727249" w:rsidRPr="00776274" w:rsidRDefault="00727249" w:rsidP="00727249">
            <w:pPr>
              <w:pStyle w:val="a3"/>
              <w:rPr>
                <w:rFonts w:ascii="Times New Roman" w:hAnsi="Times New Roman"/>
                <w:kern w:val="2"/>
                <w:sz w:val="24"/>
                <w:szCs w:val="24"/>
                <w:lang w:val="kk-KZ"/>
                <w14:ligatures w14:val="standardContextual"/>
              </w:rPr>
            </w:pPr>
          </w:p>
        </w:tc>
        <w:tc>
          <w:tcPr>
            <w:tcW w:w="22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33D0B66B" w14:textId="77777777" w:rsidR="00727249" w:rsidRPr="00776274" w:rsidRDefault="00727249" w:rsidP="00727249">
            <w:pPr>
              <w:spacing w:after="0"/>
              <w:rPr>
                <w:rFonts w:ascii="Times New Roman" w:hAnsi="Times New Roman" w:cs="Times New Roman"/>
                <w:kern w:val="2"/>
                <w:sz w:val="24"/>
                <w:szCs w:val="24"/>
                <w:shd w:val="clear" w:color="auto" w:fill="FFFFFF"/>
                <w:lang w:val="kk-KZ"/>
                <w14:ligatures w14:val="standardContextual"/>
              </w:rPr>
            </w:pPr>
            <w:r w:rsidRPr="00776274">
              <w:rPr>
                <w:rFonts w:ascii="Times New Roman" w:hAnsi="Times New Roman" w:cs="Times New Roman"/>
                <w:kern w:val="2"/>
                <w:sz w:val="24"/>
                <w:szCs w:val="24"/>
                <w:shd w:val="clear" w:color="auto" w:fill="FFFFFF"/>
                <w:lang w:val="kk-KZ"/>
                <w14:ligatures w14:val="standardContextual"/>
              </w:rPr>
              <w:lastRenderedPageBreak/>
              <w:t>Интерактивты тақтадан су асты әлемінің суреті көретіледі.</w:t>
            </w:r>
            <w:r w:rsidRPr="00776274">
              <w:rPr>
                <w:rFonts w:ascii="Times New Roman" w:hAnsi="Times New Roman" w:cs="Times New Roman"/>
                <w:kern w:val="2"/>
                <w:sz w:val="24"/>
                <w:szCs w:val="24"/>
                <w:lang w:val="kk-KZ"/>
                <w14:ligatures w14:val="standardContextual"/>
              </w:rPr>
              <w:br/>
            </w:r>
            <w:r w:rsidRPr="00776274">
              <w:rPr>
                <w:rFonts w:ascii="Times New Roman" w:hAnsi="Times New Roman" w:cs="Times New Roman"/>
                <w:kern w:val="2"/>
                <w:sz w:val="24"/>
                <w:szCs w:val="24"/>
                <w:shd w:val="clear" w:color="auto" w:fill="FFFFFF"/>
                <w:lang w:val="kk-KZ"/>
                <w14:ligatures w14:val="standardContextual"/>
              </w:rPr>
              <w:t>Неткен керемет, жан жағымызға зер салып қарайықшы, нені көріп тұрсыңдар?</w:t>
            </w:r>
            <w:r w:rsidRPr="00776274">
              <w:rPr>
                <w:rFonts w:ascii="Times New Roman" w:hAnsi="Times New Roman" w:cs="Times New Roman"/>
                <w:kern w:val="2"/>
                <w:sz w:val="24"/>
                <w:szCs w:val="24"/>
                <w:lang w:val="kk-KZ"/>
                <w14:ligatures w14:val="standardContextual"/>
              </w:rPr>
              <w:br/>
            </w:r>
            <w:r w:rsidRPr="00776274">
              <w:rPr>
                <w:rFonts w:ascii="Times New Roman" w:hAnsi="Times New Roman" w:cs="Times New Roman"/>
                <w:kern w:val="2"/>
                <w:sz w:val="24"/>
                <w:szCs w:val="24"/>
                <w:shd w:val="clear" w:color="auto" w:fill="FFFFFF"/>
                <w:lang w:val="kk-KZ"/>
                <w14:ligatures w14:val="standardContextual"/>
              </w:rPr>
              <w:t>Балалар біз бүгін су асты әлемімен және оның тұрғындарымен танысатын боламыз.</w:t>
            </w:r>
            <w:r w:rsidRPr="00776274">
              <w:rPr>
                <w:rFonts w:ascii="Times New Roman" w:hAnsi="Times New Roman" w:cs="Times New Roman"/>
                <w:kern w:val="2"/>
                <w:sz w:val="24"/>
                <w:szCs w:val="24"/>
                <w:lang w:val="kk-KZ"/>
                <w14:ligatures w14:val="standardContextual"/>
              </w:rPr>
              <w:br/>
            </w:r>
            <w:r w:rsidRPr="00776274">
              <w:rPr>
                <w:rFonts w:ascii="Times New Roman" w:hAnsi="Times New Roman" w:cs="Times New Roman"/>
                <w:kern w:val="2"/>
                <w:sz w:val="24"/>
                <w:szCs w:val="24"/>
                <w:shd w:val="clear" w:color="auto" w:fill="FFFFFF"/>
                <w:lang w:val="kk-KZ"/>
                <w14:ligatures w14:val="standardContextual"/>
              </w:rPr>
              <w:t>Су асты тұрғындары туралы слайд көрсете отырып, жаңа сөздердін мағынасын түсіндіру.</w:t>
            </w:r>
          </w:p>
          <w:p w14:paraId="68F2F578" w14:textId="77777777" w:rsidR="00727249" w:rsidRPr="00776274" w:rsidRDefault="00727249" w:rsidP="00727249">
            <w:pPr>
              <w:spacing w:after="0"/>
              <w:rPr>
                <w:rFonts w:ascii="Times New Roman" w:hAnsi="Times New Roman" w:cs="Times New Roman"/>
                <w:b/>
                <w:kern w:val="2"/>
                <w:sz w:val="24"/>
                <w:szCs w:val="24"/>
                <w:shd w:val="clear" w:color="auto" w:fill="FFFFFF"/>
                <w:lang w:val="kk-KZ"/>
                <w14:ligatures w14:val="standardContextual"/>
              </w:rPr>
            </w:pPr>
            <w:r w:rsidRPr="00776274">
              <w:rPr>
                <w:rFonts w:ascii="Times New Roman" w:hAnsi="Times New Roman" w:cs="Times New Roman"/>
                <w:kern w:val="2"/>
                <w:sz w:val="24"/>
                <w:szCs w:val="24"/>
                <w:shd w:val="clear" w:color="auto" w:fill="FFFFFF"/>
                <w:lang w:val="kk-KZ"/>
                <w14:ligatures w14:val="standardContextual"/>
              </w:rPr>
              <w:lastRenderedPageBreak/>
              <w:t>Теңіз жұлдызы - жыртқыш, бір орында тұратын сияқты, бірақ ол теңіз түбінде әрқашан ақырын жылжып жүреді</w:t>
            </w:r>
            <w:r w:rsidRPr="00776274">
              <w:rPr>
                <w:rFonts w:ascii="Times New Roman" w:hAnsi="Times New Roman" w:cs="Times New Roman"/>
                <w:b/>
                <w:kern w:val="2"/>
                <w:sz w:val="24"/>
                <w:szCs w:val="24"/>
                <w:shd w:val="clear" w:color="auto" w:fill="FFFFFF"/>
                <w:lang w:val="kk-KZ"/>
                <w14:ligatures w14:val="standardContextual"/>
              </w:rPr>
              <w:t>Қоршаған әлеммен таныстыру</w:t>
            </w:r>
          </w:p>
          <w:p w14:paraId="4BBFF6B0" w14:textId="77777777" w:rsidR="00727249" w:rsidRPr="00776274" w:rsidRDefault="00727249" w:rsidP="00727249">
            <w:pPr>
              <w:spacing w:after="0"/>
              <w:rPr>
                <w:rFonts w:ascii="Times New Roman" w:hAnsi="Times New Roman" w:cs="Times New Roman"/>
                <w:b/>
                <w:kern w:val="2"/>
                <w:sz w:val="24"/>
                <w:szCs w:val="24"/>
                <w:shd w:val="clear" w:color="auto" w:fill="FFFFFF"/>
                <w:lang w:val="kk-KZ"/>
                <w14:ligatures w14:val="standardContextual"/>
              </w:rPr>
            </w:pPr>
          </w:p>
          <w:p w14:paraId="1E67AA49" w14:textId="77777777" w:rsidR="00727249" w:rsidRPr="00776274" w:rsidRDefault="00727249" w:rsidP="00727249">
            <w:pPr>
              <w:spacing w:after="0"/>
              <w:rPr>
                <w:rFonts w:ascii="Times New Roman" w:hAnsi="Times New Roman" w:cs="Times New Roman"/>
                <w:b/>
                <w:kern w:val="2"/>
                <w:sz w:val="24"/>
                <w:szCs w:val="24"/>
                <w:lang w:val="kk-KZ"/>
                <w14:ligatures w14:val="standardContextual"/>
              </w:rPr>
            </w:pPr>
            <w:r w:rsidRPr="00776274">
              <w:rPr>
                <w:rFonts w:ascii="Times New Roman" w:hAnsi="Times New Roman" w:cs="Times New Roman"/>
                <w:b/>
                <w:noProof/>
                <w:kern w:val="2"/>
                <w:sz w:val="24"/>
                <w:szCs w:val="24"/>
                <w:lang w:eastAsia="ru-RU"/>
                <w14:ligatures w14:val="standardContextual"/>
              </w:rPr>
              <w:drawing>
                <wp:inline distT="0" distB="0" distL="0" distR="0" wp14:anchorId="0B76A85F" wp14:editId="6225EE3F">
                  <wp:extent cx="819150" cy="7810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cstate="print">
                            <a:extLst>
                              <a:ext uri="{28A0092B-C50C-407E-A947-70E740481C1C}">
                                <a14:useLocalDpi xmlns:a14="http://schemas.microsoft.com/office/drawing/2010/main" val="0"/>
                              </a:ext>
                            </a:extLst>
                          </a:blip>
                          <a:srcRect l="20621" t="17558" r="19357" b="4181"/>
                          <a:stretch>
                            <a:fillRect/>
                          </a:stretch>
                        </pic:blipFill>
                        <pic:spPr bwMode="auto">
                          <a:xfrm>
                            <a:off x="0" y="0"/>
                            <a:ext cx="819150" cy="781050"/>
                          </a:xfrm>
                          <a:prstGeom prst="rect">
                            <a:avLst/>
                          </a:prstGeom>
                          <a:noFill/>
                          <a:ln>
                            <a:noFill/>
                          </a:ln>
                        </pic:spPr>
                      </pic:pic>
                    </a:graphicData>
                  </a:graphic>
                </wp:inline>
              </w:drawing>
            </w:r>
            <w:r w:rsidRPr="00776274">
              <w:rPr>
                <w:rFonts w:ascii="Times New Roman" w:hAnsi="Times New Roman" w:cs="Times New Roman"/>
                <w:kern w:val="2"/>
                <w:sz w:val="24"/>
                <w:szCs w:val="24"/>
                <w:lang w:val="kk-KZ"/>
                <w14:ligatures w14:val="standardContextual"/>
              </w:rPr>
              <w:t>теңіз жұлдызын ермексаздан жасау</w:t>
            </w:r>
            <w:r w:rsidRPr="00776274">
              <w:rPr>
                <w:rFonts w:ascii="Times New Roman" w:hAnsi="Times New Roman" w:cs="Times New Roman"/>
                <w:b/>
                <w:kern w:val="2"/>
                <w:sz w:val="24"/>
                <w:szCs w:val="24"/>
                <w:lang w:val="kk-KZ"/>
                <w14:ligatures w14:val="standardContextual"/>
              </w:rPr>
              <w:t>.Мүсіндеу</w:t>
            </w:r>
          </w:p>
          <w:p w14:paraId="09FC7F06" w14:textId="77777777" w:rsidR="00727249" w:rsidRPr="00776274" w:rsidRDefault="00727249" w:rsidP="00727249">
            <w:pPr>
              <w:pStyle w:val="a3"/>
              <w:rPr>
                <w:rFonts w:ascii="Times New Roman" w:hAnsi="Times New Roman"/>
                <w:kern w:val="2"/>
                <w:sz w:val="24"/>
                <w:szCs w:val="24"/>
                <w:lang w:val="kk-KZ"/>
                <w14:ligatures w14:val="standardContextual"/>
              </w:rPr>
            </w:pPr>
            <w:r w:rsidRPr="00776274">
              <w:rPr>
                <w:rFonts w:ascii="Times New Roman" w:hAnsi="Times New Roman"/>
                <w:sz w:val="24"/>
                <w:szCs w:val="24"/>
                <w:lang w:val="kk-KZ"/>
              </w:rPr>
              <w:t xml:space="preserve">Диалогтік сөйлеуді жетілдіру: әңгімеге қатысуға баулу, диалогке қатысушы үшін түсінікті сұрақтар қоюға және қойылған сұрақтарға дұрыс, толық жауап беруге баулу </w:t>
            </w:r>
            <w:r w:rsidRPr="00776274">
              <w:rPr>
                <w:rFonts w:ascii="Times New Roman" w:hAnsi="Times New Roman"/>
                <w:b/>
                <w:sz w:val="24"/>
                <w:szCs w:val="24"/>
                <w:lang w:val="kk-KZ"/>
              </w:rPr>
              <w:t>Сөйлеуді дамыту</w:t>
            </w:r>
          </w:p>
        </w:tc>
        <w:tc>
          <w:tcPr>
            <w:tcW w:w="255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6A1CE1D" w14:textId="77777777" w:rsidR="00727249" w:rsidRPr="00776274" w:rsidRDefault="00727249" w:rsidP="00727249">
            <w:pPr>
              <w:spacing w:after="0"/>
              <w:rPr>
                <w:rFonts w:ascii="Times New Roman" w:hAnsi="Times New Roman" w:cs="Times New Roman"/>
                <w:kern w:val="2"/>
                <w:sz w:val="24"/>
                <w:szCs w:val="24"/>
                <w:shd w:val="clear" w:color="auto" w:fill="FFFFFF"/>
                <w:lang w:val="kk-KZ"/>
                <w14:ligatures w14:val="standardContextual"/>
              </w:rPr>
            </w:pPr>
            <w:r w:rsidRPr="00776274">
              <w:rPr>
                <w:rFonts w:ascii="Times New Roman" w:hAnsi="Times New Roman" w:cs="Times New Roman"/>
                <w:kern w:val="2"/>
                <w:sz w:val="24"/>
                <w:szCs w:val="24"/>
                <w:shd w:val="clear" w:color="auto" w:fill="FFFFFF"/>
                <w:lang w:val="kk-KZ"/>
                <w14:ligatures w14:val="standardContextual"/>
              </w:rPr>
              <w:lastRenderedPageBreak/>
              <w:t>Атбасты балық - орташа балық. Оның басы атқа ұқсайды. Оның денесінде өсіп тұрған талшықтары жауларынан қорғайды</w:t>
            </w:r>
          </w:p>
          <w:p w14:paraId="786D0C91" w14:textId="77777777" w:rsidR="00727249" w:rsidRPr="00776274" w:rsidRDefault="00727249" w:rsidP="00727249">
            <w:pPr>
              <w:spacing w:after="0"/>
              <w:rPr>
                <w:rFonts w:ascii="Times New Roman" w:hAnsi="Times New Roman" w:cs="Times New Roman"/>
                <w:b/>
                <w:kern w:val="2"/>
                <w:sz w:val="24"/>
                <w:szCs w:val="24"/>
                <w:shd w:val="clear" w:color="auto" w:fill="FFFFFF"/>
                <w:lang w:val="kk-KZ"/>
                <w14:ligatures w14:val="standardContextual"/>
              </w:rPr>
            </w:pPr>
            <w:r w:rsidRPr="00776274">
              <w:rPr>
                <w:rFonts w:ascii="Times New Roman" w:hAnsi="Times New Roman" w:cs="Times New Roman"/>
                <w:kern w:val="2"/>
                <w:sz w:val="24"/>
                <w:szCs w:val="24"/>
                <w:shd w:val="clear" w:color="auto" w:fill="FFFFFF"/>
                <w:lang w:val="kk-KZ"/>
                <w14:ligatures w14:val="standardContextual"/>
              </w:rPr>
              <w:t>Балықтар - негізінен судағы тіршілікке бейімделген жануар.Жүзу жағынан олар өзге жануарлардан асып түседі:</w:t>
            </w:r>
            <w:r w:rsidRPr="00776274">
              <w:rPr>
                <w:rFonts w:ascii="Times New Roman" w:hAnsi="Times New Roman" w:cs="Times New Roman"/>
                <w:kern w:val="2"/>
                <w:sz w:val="24"/>
                <w:szCs w:val="24"/>
                <w:lang w:val="kk-KZ"/>
                <w14:ligatures w14:val="standardContextual"/>
              </w:rPr>
              <w:br/>
            </w:r>
            <w:r w:rsidRPr="00776274">
              <w:rPr>
                <w:rFonts w:ascii="Times New Roman" w:hAnsi="Times New Roman" w:cs="Times New Roman"/>
                <w:kern w:val="2"/>
                <w:sz w:val="24"/>
                <w:szCs w:val="24"/>
                <w:shd w:val="clear" w:color="auto" w:fill="FFFFFF"/>
                <w:lang w:val="kk-KZ"/>
                <w14:ligatures w14:val="standardContextual"/>
              </w:rPr>
              <w:t>Балықтар өкпе арқылы емес, желбезек арқылы тыныс, дем алады.Желбезек арқылы балықтарға суда араласқан оттегі түседі.</w:t>
            </w:r>
            <w:r w:rsidRPr="00776274">
              <w:rPr>
                <w:rFonts w:ascii="Times New Roman" w:hAnsi="Times New Roman" w:cs="Times New Roman"/>
                <w:kern w:val="2"/>
                <w:sz w:val="24"/>
                <w:szCs w:val="24"/>
                <w:lang w:val="kk-KZ"/>
                <w14:ligatures w14:val="standardContextual"/>
              </w:rPr>
              <w:br/>
            </w:r>
            <w:r w:rsidRPr="00776274">
              <w:rPr>
                <w:rFonts w:ascii="Times New Roman" w:hAnsi="Times New Roman" w:cs="Times New Roman"/>
                <w:kern w:val="2"/>
                <w:sz w:val="24"/>
                <w:szCs w:val="24"/>
                <w:shd w:val="clear" w:color="auto" w:fill="FFFFFF"/>
                <w:lang w:val="kk-KZ"/>
                <w14:ligatures w14:val="standardContextual"/>
              </w:rPr>
              <w:lastRenderedPageBreak/>
              <w:t>Жануарлар мен жәндіктер жерде және суда тіршілік етіп көбейсе, ал балықтар тек қана суда ғана тіршілік етіп көбейеді..</w:t>
            </w:r>
            <w:r w:rsidRPr="00776274">
              <w:rPr>
                <w:rFonts w:ascii="Times New Roman" w:hAnsi="Times New Roman" w:cs="Times New Roman"/>
                <w:b/>
                <w:kern w:val="2"/>
                <w:sz w:val="24"/>
                <w:szCs w:val="24"/>
                <w:shd w:val="clear" w:color="auto" w:fill="FFFFFF"/>
                <w:lang w:val="kk-KZ"/>
                <w14:ligatures w14:val="standardContextual"/>
              </w:rPr>
              <w:t>Қоршаған әлеммен таныстыру</w:t>
            </w:r>
          </w:p>
          <w:p w14:paraId="0A88154F" w14:textId="77777777" w:rsidR="00727249" w:rsidRPr="00776274" w:rsidRDefault="00727249" w:rsidP="00727249">
            <w:pPr>
              <w:spacing w:after="0"/>
              <w:rPr>
                <w:rFonts w:ascii="Times New Roman" w:hAnsi="Times New Roman" w:cs="Times New Roman"/>
                <w:b/>
                <w:kern w:val="2"/>
                <w:sz w:val="24"/>
                <w:szCs w:val="24"/>
                <w:shd w:val="clear" w:color="auto" w:fill="FFFFFF"/>
                <w:lang w:val="kk-KZ"/>
                <w14:ligatures w14:val="standardContextual"/>
              </w:rPr>
            </w:pPr>
            <w:r w:rsidRPr="00776274">
              <w:rPr>
                <w:rFonts w:ascii="Times New Roman" w:hAnsi="Times New Roman" w:cs="Times New Roman"/>
                <w:kern w:val="2"/>
                <w:sz w:val="24"/>
                <w:szCs w:val="24"/>
                <w:shd w:val="clear" w:color="auto" w:fill="FFFFFF"/>
                <w:lang w:val="kk-KZ"/>
                <w14:ligatures w14:val="standardContextual"/>
              </w:rPr>
              <w:t>Табиғаттың бұйрығы</w:t>
            </w:r>
            <w:r w:rsidRPr="00776274">
              <w:rPr>
                <w:rFonts w:ascii="Times New Roman" w:hAnsi="Times New Roman" w:cs="Times New Roman"/>
                <w:kern w:val="2"/>
                <w:sz w:val="24"/>
                <w:szCs w:val="24"/>
                <w:lang w:val="kk-KZ"/>
                <w14:ligatures w14:val="standardContextual"/>
              </w:rPr>
              <w:br/>
            </w:r>
            <w:r w:rsidRPr="00776274">
              <w:rPr>
                <w:rFonts w:ascii="Times New Roman" w:hAnsi="Times New Roman" w:cs="Times New Roman"/>
                <w:kern w:val="2"/>
                <w:sz w:val="24"/>
                <w:szCs w:val="24"/>
                <w:shd w:val="clear" w:color="auto" w:fill="FFFFFF"/>
                <w:lang w:val="kk-KZ"/>
                <w14:ligatures w14:val="standardContextual"/>
              </w:rPr>
              <w:t>Ол балықтың жүйрігі</w:t>
            </w:r>
            <w:r w:rsidRPr="00776274">
              <w:rPr>
                <w:rFonts w:ascii="Times New Roman" w:hAnsi="Times New Roman" w:cs="Times New Roman"/>
                <w:kern w:val="2"/>
                <w:sz w:val="24"/>
                <w:szCs w:val="24"/>
                <w:lang w:val="kk-KZ"/>
                <w14:ligatures w14:val="standardContextual"/>
              </w:rPr>
              <w:br/>
            </w:r>
            <w:r w:rsidRPr="00776274">
              <w:rPr>
                <w:rFonts w:ascii="Times New Roman" w:hAnsi="Times New Roman" w:cs="Times New Roman"/>
                <w:kern w:val="2"/>
                <w:sz w:val="24"/>
                <w:szCs w:val="24"/>
                <w:shd w:val="clear" w:color="auto" w:fill="FFFFFF"/>
                <w:lang w:val="kk-KZ"/>
                <w14:ligatures w14:val="standardContextual"/>
              </w:rPr>
              <w:t>Құйрығы оның сияқты</w:t>
            </w:r>
            <w:r w:rsidRPr="00776274">
              <w:rPr>
                <w:rFonts w:ascii="Times New Roman" w:hAnsi="Times New Roman" w:cs="Times New Roman"/>
                <w:kern w:val="2"/>
                <w:sz w:val="24"/>
                <w:szCs w:val="24"/>
                <w:lang w:val="kk-KZ"/>
                <w14:ligatures w14:val="standardContextual"/>
              </w:rPr>
              <w:br/>
            </w:r>
            <w:r w:rsidRPr="00776274">
              <w:rPr>
                <w:rFonts w:ascii="Times New Roman" w:hAnsi="Times New Roman" w:cs="Times New Roman"/>
                <w:kern w:val="2"/>
                <w:sz w:val="24"/>
                <w:szCs w:val="24"/>
                <w:shd w:val="clear" w:color="auto" w:fill="FFFFFF"/>
                <w:lang w:val="kk-KZ"/>
                <w14:ligatures w14:val="standardContextual"/>
              </w:rPr>
              <w:t xml:space="preserve">Қарлығаштың құйрығы. </w:t>
            </w:r>
            <w:r w:rsidRPr="00776274">
              <w:rPr>
                <w:rFonts w:ascii="Times New Roman" w:hAnsi="Times New Roman" w:cs="Times New Roman"/>
                <w:b/>
                <w:kern w:val="2"/>
                <w:sz w:val="24"/>
                <w:szCs w:val="24"/>
                <w:shd w:val="clear" w:color="auto" w:fill="FFFFFF"/>
                <w:lang w:val="kk-KZ"/>
                <w14:ligatures w14:val="standardContextual"/>
              </w:rPr>
              <w:t>Көркем әдебиет</w:t>
            </w:r>
          </w:p>
          <w:p w14:paraId="21A62A47" w14:textId="77777777" w:rsidR="00727249" w:rsidRPr="00776274" w:rsidRDefault="00727249" w:rsidP="00727249">
            <w:pPr>
              <w:spacing w:after="0"/>
              <w:rPr>
                <w:rFonts w:ascii="Times New Roman" w:hAnsi="Times New Roman" w:cs="Times New Roman"/>
                <w:kern w:val="2"/>
                <w:sz w:val="24"/>
                <w:szCs w:val="24"/>
                <w:lang w:val="kk-KZ"/>
                <w14:ligatures w14:val="standardContextual"/>
              </w:rPr>
            </w:pPr>
            <w:r w:rsidRPr="00776274">
              <w:rPr>
                <w:rFonts w:ascii="Times New Roman" w:hAnsi="Times New Roman" w:cs="Times New Roman"/>
                <w:noProof/>
                <w:kern w:val="2"/>
                <w:sz w:val="24"/>
                <w:szCs w:val="24"/>
                <w:lang w:eastAsia="ru-RU"/>
                <w14:ligatures w14:val="standardContextual"/>
              </w:rPr>
              <w:drawing>
                <wp:inline distT="0" distB="0" distL="0" distR="0" wp14:anchorId="6431C764" wp14:editId="64BB45BB">
                  <wp:extent cx="1162050" cy="1838325"/>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a:extLst>
                              <a:ext uri="{28A0092B-C50C-407E-A947-70E740481C1C}">
                                <a14:useLocalDpi xmlns:a14="http://schemas.microsoft.com/office/drawing/2010/main" val="0"/>
                              </a:ext>
                            </a:extLst>
                          </a:blip>
                          <a:srcRect l="17058" t="13467" r="8374" b="7912"/>
                          <a:stretch>
                            <a:fillRect/>
                          </a:stretch>
                        </pic:blipFill>
                        <pic:spPr bwMode="auto">
                          <a:xfrm>
                            <a:off x="0" y="0"/>
                            <a:ext cx="1162050" cy="1838325"/>
                          </a:xfrm>
                          <a:prstGeom prst="rect">
                            <a:avLst/>
                          </a:prstGeom>
                          <a:noFill/>
                          <a:ln>
                            <a:noFill/>
                          </a:ln>
                          <a:effectLst/>
                        </pic:spPr>
                      </pic:pic>
                    </a:graphicData>
                  </a:graphic>
                </wp:inline>
              </w:drawing>
            </w:r>
            <w:r w:rsidRPr="00776274">
              <w:rPr>
                <w:rFonts w:ascii="Times New Roman" w:hAnsi="Times New Roman" w:cs="Times New Roman"/>
                <w:kern w:val="2"/>
                <w:sz w:val="24"/>
                <w:szCs w:val="24"/>
                <w:lang w:val="kk-KZ"/>
                <w14:ligatures w14:val="standardContextual"/>
              </w:rPr>
              <w:t>қиындыларға түсіне сай ермексаз жабыстыру, қандай пішіндер барын ажырату</w:t>
            </w:r>
          </w:p>
          <w:p w14:paraId="7EB0B091" w14:textId="77777777" w:rsidR="00727249" w:rsidRPr="00776274" w:rsidRDefault="00727249" w:rsidP="00727249">
            <w:pPr>
              <w:pStyle w:val="a3"/>
              <w:rPr>
                <w:rFonts w:ascii="Times New Roman" w:hAnsi="Times New Roman"/>
                <w:b/>
                <w:bCs/>
                <w:kern w:val="2"/>
                <w:sz w:val="24"/>
                <w:szCs w:val="24"/>
                <w:lang w:val="kk-KZ"/>
                <w14:ligatures w14:val="standardContextual"/>
              </w:rPr>
            </w:pPr>
            <w:r w:rsidRPr="00776274">
              <w:rPr>
                <w:rFonts w:ascii="Times New Roman" w:eastAsia="Times New Roman" w:hAnsi="Times New Roman"/>
                <w:b/>
                <w:sz w:val="24"/>
                <w:szCs w:val="24"/>
                <w:lang w:val="kk-KZ" w:eastAsia="ru-RU"/>
              </w:rPr>
              <w:t>Мүсіндеу,жапсыру,математика негіздері</w:t>
            </w:r>
          </w:p>
        </w:tc>
        <w:tc>
          <w:tcPr>
            <w:tcW w:w="22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B72B584" w14:textId="77777777" w:rsidR="00727249" w:rsidRPr="00776274" w:rsidRDefault="00727249" w:rsidP="00727249">
            <w:pPr>
              <w:shd w:val="clear" w:color="auto" w:fill="FFFFFF"/>
              <w:spacing w:after="0"/>
              <w:rPr>
                <w:rFonts w:ascii="Times New Roman" w:hAnsi="Times New Roman" w:cs="Times New Roman"/>
                <w:kern w:val="2"/>
                <w:sz w:val="24"/>
                <w:szCs w:val="24"/>
                <w:lang w:val="kk-KZ"/>
                <w14:ligatures w14:val="standardContextual"/>
              </w:rPr>
            </w:pPr>
            <w:r w:rsidRPr="00776274">
              <w:rPr>
                <w:rFonts w:ascii="Times New Roman" w:hAnsi="Times New Roman" w:cs="Times New Roman"/>
                <w:kern w:val="2"/>
                <w:sz w:val="24"/>
                <w:szCs w:val="24"/>
                <w:lang w:val="kk-KZ"/>
                <w14:ligatures w14:val="standardContextual"/>
              </w:rPr>
              <w:lastRenderedPageBreak/>
              <w:t>Су астында көптеген балықтар, суасты тіршілік иелері жүзіп жүр екен.Және біздің бүгінгі танысатын суда тіршілік ететін тағы бір балықтың түрі - ол </w:t>
            </w:r>
            <w:r w:rsidRPr="00776274">
              <w:rPr>
                <w:rFonts w:ascii="Times New Roman" w:hAnsi="Times New Roman" w:cs="Times New Roman"/>
                <w:b/>
                <w:bCs/>
                <w:kern w:val="2"/>
                <w:sz w:val="24"/>
                <w:szCs w:val="24"/>
                <w:lang w:val="kk-KZ"/>
                <w14:ligatures w14:val="standardContextual"/>
              </w:rPr>
              <w:t>кит.</w:t>
            </w:r>
            <w:r w:rsidRPr="00776274">
              <w:rPr>
                <w:rFonts w:ascii="Times New Roman" w:hAnsi="Times New Roman" w:cs="Times New Roman"/>
                <w:kern w:val="2"/>
                <w:sz w:val="24"/>
                <w:szCs w:val="24"/>
                <w:lang w:val="kk-KZ"/>
                <w14:ligatures w14:val="standardContextual"/>
              </w:rPr>
              <w:t>Ол теңіздегі ең үлкен сүтқоректі. Ұзындығы -30 метр, салмағы - 150 тоннаға дейін жетеді. оның бойының ұзындығын түсіну үшін көз алдымызға бес қабатты үйді елестетуіміз керек.</w:t>
            </w:r>
          </w:p>
          <w:p w14:paraId="5AAA791F" w14:textId="77777777" w:rsidR="00727249" w:rsidRPr="00776274" w:rsidRDefault="00727249" w:rsidP="00727249">
            <w:pPr>
              <w:shd w:val="clear" w:color="auto" w:fill="FFFFFF"/>
              <w:spacing w:after="0"/>
              <w:rPr>
                <w:rFonts w:ascii="Times New Roman" w:hAnsi="Times New Roman" w:cs="Times New Roman"/>
                <w:kern w:val="2"/>
                <w:sz w:val="24"/>
                <w:szCs w:val="24"/>
                <w:lang w:val="kk-KZ"/>
                <w14:ligatures w14:val="standardContextual"/>
              </w:rPr>
            </w:pPr>
            <w:r w:rsidRPr="00776274">
              <w:rPr>
                <w:rFonts w:ascii="Times New Roman" w:hAnsi="Times New Roman" w:cs="Times New Roman"/>
                <w:kern w:val="2"/>
                <w:sz w:val="24"/>
                <w:szCs w:val="24"/>
                <w:lang w:val="kk-KZ"/>
                <w14:ligatures w14:val="standardContextual"/>
              </w:rPr>
              <w:lastRenderedPageBreak/>
              <w:t>Мына суреттерден киттің қаншалықты үлкен екенін көруге болады.</w:t>
            </w:r>
          </w:p>
          <w:p w14:paraId="58F570E1" w14:textId="77777777" w:rsidR="00727249" w:rsidRPr="00776274" w:rsidRDefault="00727249" w:rsidP="00727249">
            <w:pPr>
              <w:spacing w:after="0"/>
              <w:rPr>
                <w:rFonts w:ascii="Times New Roman" w:hAnsi="Times New Roman" w:cs="Times New Roman"/>
                <w:b/>
                <w:kern w:val="2"/>
                <w:sz w:val="24"/>
                <w:szCs w:val="24"/>
                <w:lang w:val="kk-KZ"/>
                <w14:ligatures w14:val="standardContextual"/>
              </w:rPr>
            </w:pPr>
            <w:r w:rsidRPr="00776274">
              <w:rPr>
                <w:rFonts w:ascii="Times New Roman" w:hAnsi="Times New Roman" w:cs="Times New Roman"/>
                <w:b/>
                <w:kern w:val="2"/>
                <w:sz w:val="24"/>
                <w:szCs w:val="24"/>
                <w:lang w:val="kk-KZ"/>
                <w14:ligatures w14:val="standardContextual"/>
              </w:rPr>
              <w:t>Қоршаған әлеммен таныстыру</w:t>
            </w:r>
          </w:p>
          <w:p w14:paraId="5AF840AD" w14:textId="77777777" w:rsidR="00727249" w:rsidRPr="00776274" w:rsidRDefault="00727249" w:rsidP="00727249">
            <w:pPr>
              <w:tabs>
                <w:tab w:val="left" w:pos="1590"/>
              </w:tabs>
              <w:spacing w:after="0"/>
              <w:rPr>
                <w:rFonts w:ascii="Times New Roman" w:hAnsi="Times New Roman" w:cs="Times New Roman"/>
                <w:kern w:val="2"/>
                <w:sz w:val="24"/>
                <w:szCs w:val="24"/>
                <w:lang w:val="kk-KZ"/>
                <w14:ligatures w14:val="standardContextual"/>
              </w:rPr>
            </w:pPr>
            <w:r w:rsidRPr="00776274">
              <w:rPr>
                <w:rFonts w:ascii="Times New Roman" w:hAnsi="Times New Roman" w:cs="Times New Roman"/>
                <w:noProof/>
                <w:kern w:val="2"/>
                <w:sz w:val="24"/>
                <w:szCs w:val="24"/>
                <w:lang w:eastAsia="ru-RU"/>
                <w14:ligatures w14:val="standardContextual"/>
              </w:rPr>
              <w:drawing>
                <wp:inline distT="0" distB="0" distL="0" distR="0" wp14:anchorId="7F6F012E" wp14:editId="608D3147">
                  <wp:extent cx="695325" cy="98107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95325" cy="981075"/>
                          </a:xfrm>
                          <a:prstGeom prst="rect">
                            <a:avLst/>
                          </a:prstGeom>
                          <a:noFill/>
                          <a:ln>
                            <a:noFill/>
                          </a:ln>
                        </pic:spPr>
                      </pic:pic>
                    </a:graphicData>
                  </a:graphic>
                </wp:inline>
              </w:drawing>
            </w:r>
            <w:r w:rsidRPr="00776274">
              <w:rPr>
                <w:rFonts w:ascii="Times New Roman" w:hAnsi="Times New Roman" w:cs="Times New Roman"/>
                <w:kern w:val="2"/>
                <w:sz w:val="24"/>
                <w:szCs w:val="24"/>
                <w:lang w:val="kk-KZ"/>
                <w14:ligatures w14:val="standardContextual"/>
              </w:rPr>
              <w:tab/>
              <w:t>қағаздан кит жасау.</w:t>
            </w:r>
          </w:p>
          <w:p w14:paraId="00D61DFE" w14:textId="77777777" w:rsidR="00727249" w:rsidRPr="00776274" w:rsidRDefault="00727249" w:rsidP="00727249">
            <w:pPr>
              <w:tabs>
                <w:tab w:val="left" w:pos="1590"/>
              </w:tabs>
              <w:spacing w:after="0"/>
              <w:rPr>
                <w:rFonts w:ascii="Times New Roman" w:hAnsi="Times New Roman" w:cs="Times New Roman"/>
                <w:b/>
                <w:kern w:val="2"/>
                <w:sz w:val="24"/>
                <w:szCs w:val="24"/>
                <w:lang w:val="kk-KZ"/>
                <w14:ligatures w14:val="standardContextual"/>
              </w:rPr>
            </w:pPr>
            <w:r w:rsidRPr="00776274">
              <w:rPr>
                <w:rFonts w:ascii="Times New Roman" w:hAnsi="Times New Roman" w:cs="Times New Roman"/>
                <w:kern w:val="2"/>
                <w:sz w:val="24"/>
                <w:szCs w:val="24"/>
                <w:lang w:val="kk-KZ"/>
                <w14:ligatures w14:val="standardContextual"/>
              </w:rPr>
              <w:t>Киттің түсі қандай?ол немеен қоректенеді?Үлкендігі қандай?</w:t>
            </w:r>
            <w:r w:rsidRPr="00776274">
              <w:rPr>
                <w:rFonts w:ascii="Times New Roman" w:hAnsi="Times New Roman" w:cs="Times New Roman"/>
                <w:b/>
                <w:kern w:val="2"/>
                <w:sz w:val="24"/>
                <w:szCs w:val="24"/>
                <w:lang w:val="kk-KZ"/>
                <w14:ligatures w14:val="standardContextual"/>
              </w:rPr>
              <w:t>Құрастыру,сөйлеуді дамыту</w:t>
            </w:r>
          </w:p>
          <w:p w14:paraId="31495764" w14:textId="77777777" w:rsidR="00727249" w:rsidRPr="00776274" w:rsidRDefault="00727249" w:rsidP="00727249">
            <w:pPr>
              <w:spacing w:after="0"/>
              <w:rPr>
                <w:rFonts w:ascii="Times New Roman" w:hAnsi="Times New Roman" w:cs="Times New Roman"/>
                <w:kern w:val="2"/>
                <w:sz w:val="24"/>
                <w:szCs w:val="24"/>
                <w:lang w:val="kk-KZ"/>
                <w14:ligatures w14:val="standardContextual"/>
              </w:rPr>
            </w:pPr>
            <w:r w:rsidRPr="00776274">
              <w:rPr>
                <w:rFonts w:ascii="Times New Roman" w:hAnsi="Times New Roman" w:cs="Times New Roman"/>
                <w:noProof/>
                <w:kern w:val="2"/>
                <w:sz w:val="24"/>
                <w:szCs w:val="24"/>
                <w:lang w:eastAsia="ru-RU"/>
                <w14:ligatures w14:val="standardContextual"/>
              </w:rPr>
              <w:drawing>
                <wp:inline distT="0" distB="0" distL="0" distR="0" wp14:anchorId="23A85C78" wp14:editId="0CF01BBF">
                  <wp:extent cx="914400" cy="6667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914400" cy="666750"/>
                          </a:xfrm>
                          <a:prstGeom prst="rect">
                            <a:avLst/>
                          </a:prstGeom>
                          <a:noFill/>
                          <a:ln>
                            <a:noFill/>
                          </a:ln>
                        </pic:spPr>
                      </pic:pic>
                    </a:graphicData>
                  </a:graphic>
                </wp:inline>
              </w:drawing>
            </w:r>
            <w:r w:rsidRPr="00776274">
              <w:rPr>
                <w:rFonts w:ascii="Times New Roman" w:hAnsi="Times New Roman" w:cs="Times New Roman"/>
                <w:kern w:val="2"/>
                <w:sz w:val="24"/>
                <w:szCs w:val="24"/>
                <w:lang w:val="kk-KZ"/>
                <w14:ligatures w14:val="standardContextual"/>
              </w:rPr>
              <w:t>киттің суретін бояу.</w:t>
            </w:r>
            <w:r w:rsidRPr="00776274">
              <w:rPr>
                <w:rFonts w:ascii="Times New Roman" w:hAnsi="Times New Roman" w:cs="Times New Roman"/>
                <w:b/>
                <w:kern w:val="2"/>
                <w:sz w:val="24"/>
                <w:szCs w:val="24"/>
                <w:lang w:val="kk-KZ"/>
                <w14:ligatures w14:val="standardContextual"/>
              </w:rPr>
              <w:t>Сурет салу</w:t>
            </w:r>
          </w:p>
        </w:tc>
        <w:tc>
          <w:tcPr>
            <w:tcW w:w="25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5AA610F" w14:textId="77777777" w:rsidR="00727249" w:rsidRPr="00776274" w:rsidRDefault="00727249" w:rsidP="00727249">
            <w:pPr>
              <w:spacing w:after="0"/>
              <w:rPr>
                <w:rFonts w:ascii="Times New Roman" w:hAnsi="Times New Roman" w:cs="Times New Roman"/>
                <w:kern w:val="2"/>
                <w:sz w:val="24"/>
                <w:szCs w:val="24"/>
                <w:shd w:val="clear" w:color="auto" w:fill="FFFFFF"/>
                <w:lang w:val="kk-KZ"/>
                <w14:ligatures w14:val="standardContextual"/>
              </w:rPr>
            </w:pPr>
            <w:r w:rsidRPr="005B422E">
              <w:rPr>
                <w:rStyle w:val="ab"/>
                <w:rFonts w:ascii="Times New Roman" w:eastAsiaTheme="majorEastAsia" w:hAnsi="Times New Roman" w:cs="Times New Roman"/>
                <w:b w:val="0"/>
                <w:kern w:val="2"/>
                <w:sz w:val="24"/>
                <w:szCs w:val="24"/>
                <w:shd w:val="clear" w:color="auto" w:fill="FFFFFF"/>
                <w:lang w:val="kk-KZ"/>
                <w14:ligatures w14:val="standardContextual"/>
              </w:rPr>
              <w:lastRenderedPageBreak/>
              <w:t>Ойын ойнауды, музыка тыңдағанды жақсы көреді.</w:t>
            </w:r>
            <w:r w:rsidRPr="00776274">
              <w:rPr>
                <w:rFonts w:ascii="Times New Roman" w:hAnsi="Times New Roman" w:cs="Times New Roman"/>
                <w:kern w:val="2"/>
                <w:sz w:val="24"/>
                <w:szCs w:val="24"/>
                <w:shd w:val="clear" w:color="auto" w:fill="FFFFFF"/>
                <w:lang w:val="kk-KZ"/>
                <w14:ligatures w14:val="standardContextual"/>
              </w:rPr>
              <w:t> Әрі өз арларындаа, әрі адамдармен жақсы достық қарым-қатынас құра алады</w:t>
            </w:r>
          </w:p>
          <w:p w14:paraId="545A5799" w14:textId="77777777" w:rsidR="00727249" w:rsidRPr="00776274" w:rsidRDefault="00727249" w:rsidP="00727249">
            <w:pPr>
              <w:spacing w:after="0"/>
              <w:rPr>
                <w:rFonts w:ascii="Times New Roman" w:hAnsi="Times New Roman" w:cs="Times New Roman"/>
                <w:kern w:val="2"/>
                <w:sz w:val="24"/>
                <w:szCs w:val="24"/>
                <w:shd w:val="clear" w:color="auto" w:fill="FFFFFF"/>
                <w14:ligatures w14:val="standardContextual"/>
              </w:rPr>
            </w:pPr>
            <w:r w:rsidRPr="00776274">
              <w:rPr>
                <w:rFonts w:ascii="Times New Roman" w:hAnsi="Times New Roman" w:cs="Times New Roman"/>
                <w:kern w:val="2"/>
                <w:sz w:val="24"/>
                <w:szCs w:val="24"/>
                <w:shd w:val="clear" w:color="auto" w:fill="FFFFFF"/>
                <w14:ligatures w14:val="standardContextual"/>
              </w:rPr>
              <w:t>Дельфин жайлы видео</w:t>
            </w:r>
          </w:p>
          <w:p w14:paraId="28DF7455" w14:textId="77777777" w:rsidR="00727249" w:rsidRPr="00776274" w:rsidRDefault="00727249" w:rsidP="00727249">
            <w:pPr>
              <w:spacing w:after="0"/>
              <w:rPr>
                <w:rFonts w:ascii="Times New Roman" w:hAnsi="Times New Roman" w:cs="Times New Roman"/>
                <w:b/>
                <w:kern w:val="2"/>
                <w:sz w:val="24"/>
                <w:szCs w:val="24"/>
                <w:shd w:val="clear" w:color="auto" w:fill="FFFFFF"/>
                <w14:ligatures w14:val="standardContextual"/>
              </w:rPr>
            </w:pPr>
            <w:r w:rsidRPr="00776274">
              <w:rPr>
                <w:rFonts w:ascii="Times New Roman" w:hAnsi="Times New Roman" w:cs="Times New Roman"/>
                <w:b/>
                <w:kern w:val="2"/>
                <w:sz w:val="24"/>
                <w:szCs w:val="24"/>
                <w:shd w:val="clear" w:color="auto" w:fill="FFFFFF"/>
                <w14:ligatures w14:val="standardContextual"/>
              </w:rPr>
              <w:t>Қоршаған әлеммен таныстыру</w:t>
            </w:r>
          </w:p>
          <w:p w14:paraId="1F7E9C00" w14:textId="77777777" w:rsidR="00727249" w:rsidRPr="00776274" w:rsidRDefault="00727249" w:rsidP="00727249">
            <w:pPr>
              <w:spacing w:after="0"/>
              <w:rPr>
                <w:rFonts w:ascii="Times New Roman" w:hAnsi="Times New Roman" w:cs="Times New Roman"/>
                <w:b/>
                <w:kern w:val="2"/>
                <w:sz w:val="24"/>
                <w:szCs w:val="24"/>
                <w:lang w:val="kk-KZ"/>
                <w14:ligatures w14:val="standardContextual"/>
              </w:rPr>
            </w:pPr>
            <w:r w:rsidRPr="00776274">
              <w:rPr>
                <w:rFonts w:ascii="Times New Roman" w:hAnsi="Times New Roman" w:cs="Times New Roman"/>
                <w:b/>
                <w:noProof/>
                <w:kern w:val="2"/>
                <w:sz w:val="24"/>
                <w:szCs w:val="24"/>
                <w:lang w:eastAsia="ru-RU"/>
                <w14:ligatures w14:val="standardContextual"/>
              </w:rPr>
              <w:drawing>
                <wp:inline distT="0" distB="0" distL="0" distR="0" wp14:anchorId="7265320B" wp14:editId="2F3DD106">
                  <wp:extent cx="1133475" cy="83820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
                            <a:extLst>
                              <a:ext uri="{28A0092B-C50C-407E-A947-70E740481C1C}">
                                <a14:useLocalDpi xmlns:a14="http://schemas.microsoft.com/office/drawing/2010/main" val="0"/>
                              </a:ext>
                            </a:extLst>
                          </a:blip>
                          <a:srcRect l="18182" t="16824" r="14789" b="8493"/>
                          <a:stretch>
                            <a:fillRect/>
                          </a:stretch>
                        </pic:blipFill>
                        <pic:spPr bwMode="auto">
                          <a:xfrm>
                            <a:off x="0" y="0"/>
                            <a:ext cx="1133475" cy="838200"/>
                          </a:xfrm>
                          <a:prstGeom prst="rect">
                            <a:avLst/>
                          </a:prstGeom>
                          <a:noFill/>
                          <a:ln>
                            <a:noFill/>
                          </a:ln>
                        </pic:spPr>
                      </pic:pic>
                    </a:graphicData>
                  </a:graphic>
                </wp:inline>
              </w:drawing>
            </w:r>
          </w:p>
          <w:p w14:paraId="57336B8A" w14:textId="77777777" w:rsidR="00727249" w:rsidRPr="00776274" w:rsidRDefault="00727249" w:rsidP="00727249">
            <w:pPr>
              <w:spacing w:after="0"/>
              <w:rPr>
                <w:rFonts w:ascii="Times New Roman" w:hAnsi="Times New Roman" w:cs="Times New Roman"/>
                <w:kern w:val="2"/>
                <w:sz w:val="24"/>
                <w:szCs w:val="24"/>
                <w:lang w:val="kk-KZ"/>
                <w14:ligatures w14:val="standardContextual"/>
              </w:rPr>
            </w:pPr>
            <w:r w:rsidRPr="00776274">
              <w:rPr>
                <w:rFonts w:ascii="Times New Roman" w:hAnsi="Times New Roman" w:cs="Times New Roman"/>
                <w:kern w:val="2"/>
                <w:sz w:val="24"/>
                <w:szCs w:val="24"/>
                <w:lang w:val="kk-KZ"/>
                <w14:ligatures w14:val="standardContextual"/>
              </w:rPr>
              <w:t>қиындыларға жапсыру,пішіндерді атау,ермексазды жабыстыру.</w:t>
            </w:r>
          </w:p>
          <w:p w14:paraId="6AB1682B" w14:textId="77777777" w:rsidR="00727249" w:rsidRPr="00776274" w:rsidRDefault="00727249" w:rsidP="00727249">
            <w:pPr>
              <w:spacing w:after="0"/>
              <w:rPr>
                <w:rFonts w:ascii="Times New Roman" w:hAnsi="Times New Roman" w:cs="Times New Roman"/>
                <w:b/>
                <w:kern w:val="2"/>
                <w:sz w:val="24"/>
                <w:szCs w:val="24"/>
                <w:lang w:val="kk-KZ"/>
                <w14:ligatures w14:val="standardContextual"/>
              </w:rPr>
            </w:pPr>
            <w:r w:rsidRPr="00776274">
              <w:rPr>
                <w:rFonts w:ascii="Times New Roman" w:hAnsi="Times New Roman" w:cs="Times New Roman"/>
                <w:b/>
                <w:kern w:val="2"/>
                <w:sz w:val="24"/>
                <w:szCs w:val="24"/>
                <w:lang w:val="kk-KZ"/>
                <w14:ligatures w14:val="standardContextual"/>
              </w:rPr>
              <w:lastRenderedPageBreak/>
              <w:t>Математика негіздері,жапсыру,мүсіндеу</w:t>
            </w:r>
          </w:p>
          <w:p w14:paraId="32F62E10" w14:textId="77777777" w:rsidR="00727249" w:rsidRPr="00776274" w:rsidRDefault="00727249" w:rsidP="00727249">
            <w:pPr>
              <w:spacing w:after="0"/>
              <w:rPr>
                <w:rFonts w:ascii="Times New Roman" w:hAnsi="Times New Roman" w:cs="Times New Roman"/>
                <w:b/>
                <w:kern w:val="2"/>
                <w:sz w:val="24"/>
                <w:szCs w:val="24"/>
                <w:shd w:val="clear" w:color="auto" w:fill="FFFFFF"/>
                <w:lang w:val="kk-KZ"/>
                <w14:ligatures w14:val="standardContextual"/>
              </w:rPr>
            </w:pPr>
            <w:r w:rsidRPr="00776274">
              <w:rPr>
                <w:rFonts w:ascii="Times New Roman" w:hAnsi="Times New Roman" w:cs="Times New Roman"/>
                <w:kern w:val="2"/>
                <w:sz w:val="24"/>
                <w:szCs w:val="24"/>
                <w:shd w:val="clear" w:color="auto" w:fill="FFFFFF"/>
                <w:lang w:val="kk-KZ"/>
                <w14:ligatures w14:val="standardContextual"/>
              </w:rPr>
              <w:t>Халық жақсы біледі</w:t>
            </w:r>
            <w:r w:rsidRPr="00776274">
              <w:rPr>
                <w:rFonts w:ascii="Times New Roman" w:hAnsi="Times New Roman" w:cs="Times New Roman"/>
                <w:kern w:val="2"/>
                <w:sz w:val="24"/>
                <w:szCs w:val="24"/>
                <w:lang w:val="kk-KZ"/>
                <w14:ligatures w14:val="standardContextual"/>
              </w:rPr>
              <w:br/>
            </w:r>
            <w:r w:rsidRPr="00776274">
              <w:rPr>
                <w:rFonts w:ascii="Times New Roman" w:hAnsi="Times New Roman" w:cs="Times New Roman"/>
                <w:kern w:val="2"/>
                <w:sz w:val="24"/>
                <w:szCs w:val="24"/>
                <w:shd w:val="clear" w:color="auto" w:fill="FFFFFF"/>
                <w:lang w:val="kk-KZ"/>
                <w14:ligatures w14:val="standardContextual"/>
              </w:rPr>
              <w:t>Денесі зор дельфинді.</w:t>
            </w:r>
            <w:r w:rsidRPr="00776274">
              <w:rPr>
                <w:rFonts w:ascii="Times New Roman" w:hAnsi="Times New Roman" w:cs="Times New Roman"/>
                <w:kern w:val="2"/>
                <w:sz w:val="24"/>
                <w:szCs w:val="24"/>
                <w:lang w:val="kk-KZ"/>
                <w14:ligatures w14:val="standardContextual"/>
              </w:rPr>
              <w:br/>
            </w:r>
            <w:r w:rsidRPr="00776274">
              <w:rPr>
                <w:rFonts w:ascii="Times New Roman" w:hAnsi="Times New Roman" w:cs="Times New Roman"/>
                <w:kern w:val="2"/>
                <w:sz w:val="24"/>
                <w:szCs w:val="24"/>
                <w:shd w:val="clear" w:color="auto" w:fill="FFFFFF"/>
                <w:lang w:val="kk-KZ"/>
                <w14:ligatures w14:val="standardContextual"/>
              </w:rPr>
              <w:t>Көк мұхитта жүреді</w:t>
            </w:r>
            <w:r w:rsidRPr="00776274">
              <w:rPr>
                <w:rFonts w:ascii="Times New Roman" w:hAnsi="Times New Roman" w:cs="Times New Roman"/>
                <w:kern w:val="2"/>
                <w:sz w:val="24"/>
                <w:szCs w:val="24"/>
                <w:lang w:val="kk-KZ"/>
                <w14:ligatures w14:val="standardContextual"/>
              </w:rPr>
              <w:br/>
            </w:r>
            <w:r w:rsidRPr="00776274">
              <w:rPr>
                <w:rFonts w:ascii="Times New Roman" w:hAnsi="Times New Roman" w:cs="Times New Roman"/>
                <w:kern w:val="2"/>
                <w:sz w:val="24"/>
                <w:szCs w:val="24"/>
                <w:shd w:val="clear" w:color="auto" w:fill="FFFFFF"/>
                <w:lang w:val="kk-KZ"/>
                <w14:ligatures w14:val="standardContextual"/>
              </w:rPr>
              <w:t xml:space="preserve">Бұзып-жарып толқынды. </w:t>
            </w:r>
            <w:r w:rsidRPr="00776274">
              <w:rPr>
                <w:rFonts w:ascii="Times New Roman" w:hAnsi="Times New Roman" w:cs="Times New Roman"/>
                <w:b/>
                <w:kern w:val="2"/>
                <w:sz w:val="24"/>
                <w:szCs w:val="24"/>
                <w:shd w:val="clear" w:color="auto" w:fill="FFFFFF"/>
                <w:lang w:val="kk-KZ"/>
                <w14:ligatures w14:val="standardContextual"/>
              </w:rPr>
              <w:t>Көркем әдебиет</w:t>
            </w:r>
          </w:p>
          <w:p w14:paraId="2951D9A1" w14:textId="77777777" w:rsidR="00727249" w:rsidRPr="00776274" w:rsidRDefault="00727249" w:rsidP="00727249">
            <w:pPr>
              <w:pStyle w:val="a3"/>
              <w:rPr>
                <w:rFonts w:ascii="Times New Roman" w:hAnsi="Times New Roman"/>
                <w:b/>
                <w:bCs/>
                <w:kern w:val="2"/>
                <w:sz w:val="24"/>
                <w:szCs w:val="24"/>
                <w:lang w:val="kk-KZ"/>
                <w14:ligatures w14:val="standardContextual"/>
              </w:rPr>
            </w:pPr>
            <w:r w:rsidRPr="00776274">
              <w:rPr>
                <w:rFonts w:ascii="Times New Roman" w:hAnsi="Times New Roman"/>
                <w:sz w:val="24"/>
                <w:szCs w:val="24"/>
                <w:lang w:val="kk-KZ"/>
              </w:rPr>
              <w:t xml:space="preserve">Диалогтік сөйлеуді жетілдіру: әңгімеге қатысуға баулу, диалогке қатысушы үшін түсінікті сұрақтар қоюға және қойылған сұрақтарға дұрыс, толық жауап беруге баулу </w:t>
            </w:r>
            <w:r w:rsidRPr="00776274">
              <w:rPr>
                <w:rFonts w:ascii="Times New Roman" w:hAnsi="Times New Roman"/>
                <w:b/>
                <w:sz w:val="24"/>
                <w:szCs w:val="24"/>
                <w:lang w:val="kk-KZ"/>
              </w:rPr>
              <w:t>Сөйлеуді дамыту</w:t>
            </w:r>
          </w:p>
        </w:tc>
      </w:tr>
      <w:tr w:rsidR="00727249" w:rsidRPr="00776274" w14:paraId="3E7A3D1C" w14:textId="77777777" w:rsidTr="00776274">
        <w:trPr>
          <w:trHeight w:val="30"/>
        </w:trPr>
        <w:tc>
          <w:tcPr>
            <w:tcW w:w="271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94504E3" w14:textId="77777777" w:rsidR="00727249" w:rsidRPr="00776274" w:rsidRDefault="00727249" w:rsidP="00727249">
            <w:pPr>
              <w:spacing w:after="0"/>
              <w:ind w:left="20"/>
              <w:rPr>
                <w:rFonts w:ascii="Times New Roman" w:hAnsi="Times New Roman" w:cs="Times New Roman"/>
                <w:b/>
                <w:bCs/>
                <w:kern w:val="2"/>
                <w:sz w:val="24"/>
                <w:szCs w:val="24"/>
                <w:lang/>
                <w14:ligatures w14:val="standardContextual"/>
              </w:rPr>
            </w:pPr>
            <w:r w:rsidRPr="00776274">
              <w:rPr>
                <w:rFonts w:ascii="Times New Roman" w:hAnsi="Times New Roman" w:cs="Times New Roman"/>
                <w:b/>
                <w:bCs/>
                <w:kern w:val="2"/>
                <w:sz w:val="24"/>
                <w:szCs w:val="24"/>
                <w14:ligatures w14:val="standardContextual"/>
              </w:rPr>
              <w:lastRenderedPageBreak/>
              <w:t>Балалармен жеке жұмыс</w:t>
            </w:r>
          </w:p>
        </w:tc>
        <w:tc>
          <w:tcPr>
            <w:tcW w:w="25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7D95407" w14:textId="77777777" w:rsidR="00727249" w:rsidRPr="00776274" w:rsidRDefault="00727249" w:rsidP="00727249">
            <w:pPr>
              <w:spacing w:after="0" w:line="240" w:lineRule="auto"/>
              <w:rPr>
                <w:rFonts w:ascii="Times New Roman" w:hAnsi="Times New Roman" w:cs="Times New Roman"/>
                <w:b/>
                <w:bCs/>
                <w:iCs/>
                <w:kern w:val="2"/>
                <w:sz w:val="24"/>
                <w:szCs w:val="24"/>
                <w:lang w:val="kk-KZ"/>
                <w14:ligatures w14:val="standardContextual"/>
              </w:rPr>
            </w:pPr>
            <w:r w:rsidRPr="00776274">
              <w:rPr>
                <w:rFonts w:ascii="Times New Roman" w:hAnsi="Times New Roman" w:cs="Times New Roman"/>
                <w:bCs/>
                <w:iCs/>
                <w:kern w:val="2"/>
                <w:sz w:val="24"/>
                <w:szCs w:val="24"/>
                <w:lang w:val="kk-KZ"/>
                <w14:ligatures w14:val="standardContextual"/>
              </w:rPr>
              <w:t>«Көктемгі ағаштар»</w:t>
            </w:r>
            <w:r w:rsidRPr="00776274">
              <w:rPr>
                <w:rFonts w:ascii="Times New Roman" w:hAnsi="Times New Roman" w:cs="Times New Roman"/>
                <w:b/>
                <w:bCs/>
                <w:iCs/>
                <w:kern w:val="2"/>
                <w:sz w:val="24"/>
                <w:szCs w:val="24"/>
                <w:lang w:val="kk-KZ"/>
                <w14:ligatures w14:val="standardContextual"/>
              </w:rPr>
              <w:t xml:space="preserve">  </w:t>
            </w:r>
          </w:p>
          <w:p w14:paraId="57796908" w14:textId="77777777" w:rsidR="00727249" w:rsidRPr="00776274" w:rsidRDefault="00727249" w:rsidP="00727249">
            <w:pPr>
              <w:spacing w:after="0" w:line="240" w:lineRule="auto"/>
              <w:rPr>
                <w:rFonts w:ascii="Times New Roman" w:hAnsi="Times New Roman" w:cs="Times New Roman"/>
                <w:bCs/>
                <w:iCs/>
                <w:kern w:val="2"/>
                <w:sz w:val="24"/>
                <w:szCs w:val="24"/>
                <w:lang w:val="kk-KZ"/>
                <w14:ligatures w14:val="standardContextual"/>
              </w:rPr>
            </w:pPr>
            <w:r w:rsidRPr="00776274">
              <w:rPr>
                <w:rFonts w:ascii="Times New Roman" w:hAnsi="Times New Roman" w:cs="Times New Roman"/>
                <w:b/>
                <w:bCs/>
                <w:iCs/>
                <w:kern w:val="2"/>
                <w:sz w:val="24"/>
                <w:szCs w:val="24"/>
                <w:lang w:val="kk-KZ"/>
                <w14:ligatures w14:val="standardContextual"/>
              </w:rPr>
              <w:t>Мақсаты</w:t>
            </w:r>
            <w:r w:rsidRPr="00776274">
              <w:rPr>
                <w:rFonts w:ascii="Times New Roman" w:hAnsi="Times New Roman" w:cs="Times New Roman"/>
                <w:bCs/>
                <w:iCs/>
                <w:kern w:val="2"/>
                <w:sz w:val="24"/>
                <w:szCs w:val="24"/>
                <w:lang w:val="kk-KZ"/>
                <w14:ligatures w14:val="standardContextual"/>
              </w:rPr>
              <w:t>: Суреттен көктемгі  табиғат </w:t>
            </w:r>
          </w:p>
          <w:p w14:paraId="67BF4599" w14:textId="77777777" w:rsidR="00727249" w:rsidRPr="00776274" w:rsidRDefault="00727249" w:rsidP="00727249">
            <w:pPr>
              <w:spacing w:after="0" w:line="240" w:lineRule="auto"/>
              <w:rPr>
                <w:rFonts w:ascii="Times New Roman" w:hAnsi="Times New Roman" w:cs="Times New Roman"/>
                <w:bCs/>
                <w:iCs/>
                <w:kern w:val="2"/>
                <w:sz w:val="24"/>
                <w:szCs w:val="24"/>
                <w:lang/>
                <w14:ligatures w14:val="standardContextual"/>
              </w:rPr>
            </w:pPr>
            <w:r w:rsidRPr="00776274">
              <w:rPr>
                <w:rFonts w:ascii="Times New Roman" w:hAnsi="Times New Roman" w:cs="Times New Roman"/>
                <w:bCs/>
                <w:iCs/>
                <w:kern w:val="2"/>
                <w:sz w:val="24"/>
                <w:szCs w:val="24"/>
                <w:lang w:val="kk-KZ"/>
                <w14:ligatures w14:val="standardContextual"/>
              </w:rPr>
              <w:lastRenderedPageBreak/>
              <w:t xml:space="preserve">құбылыстары, қардың еруі мен жаңбырдың жауғанын атап,өз ойын  айта алады. </w:t>
            </w:r>
            <w:r w:rsidRPr="00776274">
              <w:rPr>
                <w:rFonts w:ascii="Times New Roman" w:hAnsi="Times New Roman" w:cs="Times New Roman"/>
                <w:bCs/>
                <w:iCs/>
                <w:kern w:val="2"/>
                <w:sz w:val="24"/>
                <w:szCs w:val="24"/>
                <w14:ligatures w14:val="standardContextual"/>
              </w:rPr>
              <w:t>Ағаштардың өзгеруін бақылайды, қорытынды жасайды</w:t>
            </w:r>
          </w:p>
          <w:p w14:paraId="2FDDFBCA" w14:textId="77777777" w:rsidR="00727249" w:rsidRPr="00776274" w:rsidRDefault="00727249" w:rsidP="00727249">
            <w:pPr>
              <w:spacing w:after="0" w:line="240" w:lineRule="auto"/>
              <w:rPr>
                <w:rFonts w:ascii="Times New Roman" w:hAnsi="Times New Roman" w:cs="Times New Roman"/>
                <w:bCs/>
                <w:kern w:val="2"/>
                <w:sz w:val="24"/>
                <w:szCs w:val="24"/>
                <w:lang w:val="kk-KZ" w:eastAsia="ar-SA"/>
                <w14:ligatures w14:val="standardContextual"/>
              </w:rPr>
            </w:pPr>
            <w:r w:rsidRPr="00776274">
              <w:rPr>
                <w:rFonts w:ascii="Times New Roman" w:hAnsi="Times New Roman" w:cs="Times New Roman"/>
                <w:bCs/>
                <w:iCs/>
                <w:kern w:val="2"/>
                <w:sz w:val="24"/>
                <w:szCs w:val="24"/>
                <w14:ligatures w14:val="standardContextual"/>
              </w:rPr>
              <w:t>(Қоршаған әлеммен таныстыру)</w:t>
            </w:r>
          </w:p>
        </w:tc>
        <w:tc>
          <w:tcPr>
            <w:tcW w:w="22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2113BDD" w14:textId="77777777" w:rsidR="00727249" w:rsidRPr="00776274" w:rsidRDefault="00727249" w:rsidP="00727249">
            <w:pPr>
              <w:spacing w:after="0" w:line="240" w:lineRule="auto"/>
              <w:rPr>
                <w:rFonts w:ascii="Times New Roman" w:hAnsi="Times New Roman" w:cs="Times New Roman"/>
                <w:b/>
                <w:bCs/>
                <w:iCs/>
                <w:kern w:val="2"/>
                <w:sz w:val="24"/>
                <w:szCs w:val="24"/>
                <w:lang w:val="kk-KZ"/>
                <w14:ligatures w14:val="standardContextual"/>
              </w:rPr>
            </w:pPr>
            <w:r w:rsidRPr="00776274">
              <w:rPr>
                <w:rFonts w:ascii="Times New Roman" w:hAnsi="Times New Roman" w:cs="Times New Roman"/>
                <w:b/>
                <w:bCs/>
                <w:iCs/>
                <w:kern w:val="2"/>
                <w:sz w:val="24"/>
                <w:szCs w:val="24"/>
                <w:lang w:val="kk-KZ"/>
                <w14:ligatures w14:val="standardContextual"/>
              </w:rPr>
              <w:lastRenderedPageBreak/>
              <w:t xml:space="preserve"> </w:t>
            </w:r>
            <w:r w:rsidRPr="00776274">
              <w:rPr>
                <w:rFonts w:ascii="Times New Roman" w:hAnsi="Times New Roman" w:cs="Times New Roman"/>
                <w:bCs/>
                <w:iCs/>
                <w:kern w:val="2"/>
                <w:sz w:val="24"/>
                <w:szCs w:val="24"/>
                <w:lang w:val="kk-KZ"/>
                <w14:ligatures w14:val="standardContextual"/>
              </w:rPr>
              <w:t xml:space="preserve">«Ағаштардың бүршіктері»  </w:t>
            </w:r>
          </w:p>
          <w:p w14:paraId="1A327211" w14:textId="77777777" w:rsidR="00727249" w:rsidRPr="00776274" w:rsidRDefault="00727249" w:rsidP="00727249">
            <w:pPr>
              <w:spacing w:after="0" w:line="240" w:lineRule="auto"/>
              <w:rPr>
                <w:rFonts w:ascii="Times New Roman" w:hAnsi="Times New Roman" w:cs="Times New Roman"/>
                <w:bCs/>
                <w:iCs/>
                <w:kern w:val="2"/>
                <w:sz w:val="24"/>
                <w:szCs w:val="24"/>
                <w:lang w:val="kk-KZ"/>
                <w14:ligatures w14:val="standardContextual"/>
              </w:rPr>
            </w:pPr>
            <w:r w:rsidRPr="00776274">
              <w:rPr>
                <w:rFonts w:ascii="Times New Roman" w:hAnsi="Times New Roman" w:cs="Times New Roman"/>
                <w:b/>
                <w:bCs/>
                <w:iCs/>
                <w:kern w:val="2"/>
                <w:sz w:val="24"/>
                <w:szCs w:val="24"/>
                <w:lang w:val="kk-KZ"/>
                <w14:ligatures w14:val="standardContextual"/>
              </w:rPr>
              <w:lastRenderedPageBreak/>
              <w:t>Мақсаты:</w:t>
            </w:r>
            <w:r w:rsidRPr="00776274">
              <w:rPr>
                <w:rFonts w:ascii="Times New Roman" w:hAnsi="Times New Roman" w:cs="Times New Roman"/>
                <w:bCs/>
                <w:iCs/>
                <w:kern w:val="2"/>
                <w:sz w:val="24"/>
                <w:szCs w:val="24"/>
                <w:lang w:val="kk-KZ"/>
                <w14:ligatures w14:val="standardContextual"/>
              </w:rPr>
              <w:t xml:space="preserve">Балалар ағаштардағы бүршік, жапырақ туралы біледі. Құбылыстарға сипаттама жасайды. </w:t>
            </w:r>
          </w:p>
          <w:p w14:paraId="1C4EB57E" w14:textId="77777777" w:rsidR="00727249" w:rsidRPr="00776274" w:rsidRDefault="00727249" w:rsidP="00727249">
            <w:pPr>
              <w:suppressAutoHyphens/>
              <w:spacing w:after="0" w:line="240" w:lineRule="auto"/>
              <w:rPr>
                <w:rFonts w:ascii="Times New Roman" w:hAnsi="Times New Roman" w:cs="Times New Roman"/>
                <w:bCs/>
                <w:kern w:val="2"/>
                <w:sz w:val="24"/>
                <w:szCs w:val="24"/>
                <w:lang w:val="kk-KZ" w:eastAsia="ar-SA"/>
                <w14:ligatures w14:val="standardContextual"/>
              </w:rPr>
            </w:pPr>
            <w:r w:rsidRPr="00776274">
              <w:rPr>
                <w:rFonts w:ascii="Times New Roman" w:hAnsi="Times New Roman" w:cs="Times New Roman"/>
                <w:bCs/>
                <w:iCs/>
                <w:kern w:val="2"/>
                <w:sz w:val="24"/>
                <w:szCs w:val="24"/>
                <w:lang w:val="kk-KZ"/>
                <w14:ligatures w14:val="standardContextual"/>
              </w:rPr>
              <w:t>(Қоршаған әлеммен таныстыру)</w:t>
            </w:r>
          </w:p>
        </w:tc>
        <w:tc>
          <w:tcPr>
            <w:tcW w:w="255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29568E9" w14:textId="77777777" w:rsidR="00727249" w:rsidRPr="00776274" w:rsidRDefault="00727249" w:rsidP="00727249">
            <w:pPr>
              <w:spacing w:after="0" w:line="240" w:lineRule="auto"/>
              <w:rPr>
                <w:rFonts w:ascii="Times New Roman" w:hAnsi="Times New Roman" w:cs="Times New Roman"/>
                <w:b/>
                <w:bCs/>
                <w:iCs/>
                <w:kern w:val="2"/>
                <w:sz w:val="24"/>
                <w:szCs w:val="24"/>
                <w14:ligatures w14:val="standardContextual"/>
              </w:rPr>
            </w:pPr>
            <w:r w:rsidRPr="00776274">
              <w:rPr>
                <w:rFonts w:ascii="Times New Roman" w:hAnsi="Times New Roman" w:cs="Times New Roman"/>
                <w:b/>
                <w:bCs/>
                <w:iCs/>
                <w:kern w:val="2"/>
                <w:sz w:val="24"/>
                <w:szCs w:val="24"/>
                <w14:ligatures w14:val="standardContextual"/>
              </w:rPr>
              <w:lastRenderedPageBreak/>
              <w:t xml:space="preserve">Үстел-үсті  ойын:  </w:t>
            </w:r>
          </w:p>
          <w:p w14:paraId="08E666B9" w14:textId="77777777" w:rsidR="00727249" w:rsidRPr="00776274" w:rsidRDefault="00727249" w:rsidP="00727249">
            <w:pPr>
              <w:spacing w:after="0" w:line="240" w:lineRule="auto"/>
              <w:rPr>
                <w:rFonts w:ascii="Times New Roman" w:hAnsi="Times New Roman" w:cs="Times New Roman"/>
                <w:iCs/>
                <w:kern w:val="2"/>
                <w:sz w:val="24"/>
                <w:szCs w:val="24"/>
                <w:lang/>
                <w14:ligatures w14:val="standardContextual"/>
              </w:rPr>
            </w:pPr>
            <w:r w:rsidRPr="00776274">
              <w:rPr>
                <w:rFonts w:ascii="Times New Roman" w:hAnsi="Times New Roman" w:cs="Times New Roman"/>
                <w:iCs/>
                <w:kern w:val="2"/>
                <w:sz w:val="24"/>
                <w:szCs w:val="24"/>
                <w14:ligatures w14:val="standardContextual"/>
              </w:rPr>
              <w:t>«Не артық?»</w:t>
            </w:r>
            <w:r w:rsidRPr="00776274">
              <w:rPr>
                <w:rFonts w:ascii="Times New Roman" w:hAnsi="Times New Roman" w:cs="Times New Roman"/>
                <w:b/>
                <w:iCs/>
                <w:kern w:val="2"/>
                <w:sz w:val="24"/>
                <w:szCs w:val="24"/>
                <w14:ligatures w14:val="standardContextual"/>
              </w:rPr>
              <w:t> Мақсаты:</w:t>
            </w:r>
            <w:r w:rsidRPr="00776274">
              <w:rPr>
                <w:rFonts w:ascii="Times New Roman" w:hAnsi="Times New Roman" w:cs="Times New Roman"/>
                <w:iCs/>
                <w:kern w:val="2"/>
                <w:sz w:val="24"/>
                <w:szCs w:val="24"/>
                <w14:ligatures w14:val="standardContextual"/>
              </w:rPr>
              <w:t xml:space="preserve"> Балалар  суретте тұрған </w:t>
            </w:r>
            <w:r w:rsidRPr="00776274">
              <w:rPr>
                <w:rFonts w:ascii="Times New Roman" w:hAnsi="Times New Roman" w:cs="Times New Roman"/>
                <w:iCs/>
                <w:kern w:val="2"/>
                <w:sz w:val="24"/>
                <w:szCs w:val="24"/>
                <w14:ligatures w14:val="standardContextual"/>
              </w:rPr>
              <w:lastRenderedPageBreak/>
              <w:t>артық затты тауып,, сипаттама бере алады.</w:t>
            </w:r>
          </w:p>
          <w:p w14:paraId="09FF83E7" w14:textId="77777777" w:rsidR="00727249" w:rsidRPr="00776274" w:rsidRDefault="00727249" w:rsidP="00727249">
            <w:pPr>
              <w:suppressAutoHyphens/>
              <w:spacing w:after="0" w:line="240" w:lineRule="auto"/>
              <w:rPr>
                <w:rFonts w:ascii="Times New Roman" w:hAnsi="Times New Roman" w:cs="Times New Roman"/>
                <w:bCs/>
                <w:kern w:val="2"/>
                <w:sz w:val="24"/>
                <w:szCs w:val="24"/>
                <w:lang w:val="kk-KZ" w:eastAsia="ar-SA"/>
                <w14:ligatures w14:val="standardContextual"/>
              </w:rPr>
            </w:pPr>
            <w:r w:rsidRPr="00776274">
              <w:rPr>
                <w:rFonts w:ascii="Times New Roman" w:hAnsi="Times New Roman" w:cs="Times New Roman"/>
                <w:bCs/>
                <w:iCs/>
                <w:kern w:val="2"/>
                <w:sz w:val="24"/>
                <w:szCs w:val="24"/>
                <w14:ligatures w14:val="standardContextual"/>
              </w:rPr>
              <w:t>(Қоршаған әлеммен таныстыру)</w:t>
            </w:r>
          </w:p>
        </w:tc>
        <w:tc>
          <w:tcPr>
            <w:tcW w:w="22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2A73ED57" w14:textId="77777777" w:rsidR="00727249" w:rsidRPr="00776274" w:rsidRDefault="00727249" w:rsidP="00727249">
            <w:pPr>
              <w:spacing w:after="0" w:line="240" w:lineRule="auto"/>
              <w:rPr>
                <w:rFonts w:ascii="Times New Roman" w:hAnsi="Times New Roman" w:cs="Times New Roman"/>
                <w:iCs/>
                <w:kern w:val="2"/>
                <w:sz w:val="24"/>
                <w:szCs w:val="24"/>
                <w:lang w:val="kk-KZ"/>
                <w14:ligatures w14:val="standardContextual"/>
              </w:rPr>
            </w:pPr>
            <w:r w:rsidRPr="00776274">
              <w:rPr>
                <w:rFonts w:ascii="Times New Roman" w:hAnsi="Times New Roman" w:cs="Times New Roman"/>
                <w:bCs/>
                <w:iCs/>
                <w:kern w:val="2"/>
                <w:sz w:val="24"/>
                <w:szCs w:val="24"/>
                <w:lang w:val="kk-KZ"/>
                <w14:ligatures w14:val="standardContextual"/>
              </w:rPr>
              <w:lastRenderedPageBreak/>
              <w:t xml:space="preserve"> «Қайсысы  қайда  тіршілік  етеді?»  </w:t>
            </w:r>
          </w:p>
          <w:p w14:paraId="3C64F3D4" w14:textId="77777777" w:rsidR="00727249" w:rsidRPr="00776274" w:rsidRDefault="00727249" w:rsidP="00727249">
            <w:pPr>
              <w:spacing w:after="0" w:line="240" w:lineRule="auto"/>
              <w:rPr>
                <w:rFonts w:ascii="Times New Roman" w:hAnsi="Times New Roman" w:cs="Times New Roman"/>
                <w:iCs/>
                <w:kern w:val="2"/>
                <w:sz w:val="24"/>
                <w:szCs w:val="24"/>
                <w:lang w:val="kk-KZ"/>
                <w14:ligatures w14:val="standardContextual"/>
              </w:rPr>
            </w:pPr>
            <w:r w:rsidRPr="00776274">
              <w:rPr>
                <w:rFonts w:ascii="Times New Roman" w:hAnsi="Times New Roman" w:cs="Times New Roman"/>
                <w:b/>
                <w:bCs/>
                <w:iCs/>
                <w:kern w:val="2"/>
                <w:sz w:val="24"/>
                <w:szCs w:val="24"/>
                <w:lang w:val="kk-KZ"/>
                <w14:ligatures w14:val="standardContextual"/>
              </w:rPr>
              <w:lastRenderedPageBreak/>
              <w:t>Мақсаты:</w:t>
            </w:r>
            <w:r w:rsidRPr="00776274">
              <w:rPr>
                <w:rFonts w:ascii="Times New Roman" w:hAnsi="Times New Roman" w:cs="Times New Roman"/>
                <w:bCs/>
                <w:iCs/>
                <w:kern w:val="2"/>
                <w:sz w:val="24"/>
                <w:szCs w:val="24"/>
                <w:lang w:val="kk-KZ"/>
                <w14:ligatures w14:val="standardContextual"/>
              </w:rPr>
              <w:t xml:space="preserve">суреттен  көрген  заттарының  аттарын </w:t>
            </w:r>
          </w:p>
          <w:p w14:paraId="07EAE1F6" w14:textId="77777777" w:rsidR="00727249" w:rsidRPr="00776274" w:rsidRDefault="00727249" w:rsidP="00727249">
            <w:pPr>
              <w:spacing w:after="0" w:line="240" w:lineRule="auto"/>
              <w:rPr>
                <w:rFonts w:ascii="Times New Roman" w:hAnsi="Times New Roman" w:cs="Times New Roman"/>
                <w:bCs/>
                <w:iCs/>
                <w:kern w:val="2"/>
                <w:sz w:val="24"/>
                <w:szCs w:val="24"/>
                <w:lang w:val="kk-KZ"/>
                <w14:ligatures w14:val="standardContextual"/>
              </w:rPr>
            </w:pPr>
            <w:r w:rsidRPr="00776274">
              <w:rPr>
                <w:rFonts w:ascii="Times New Roman" w:hAnsi="Times New Roman" w:cs="Times New Roman"/>
                <w:bCs/>
                <w:iCs/>
                <w:kern w:val="2"/>
                <w:sz w:val="24"/>
                <w:szCs w:val="24"/>
                <w:lang w:val="kk-KZ"/>
                <w14:ligatures w14:val="standardContextual"/>
              </w:rPr>
              <w:t>тауып,  олардың  қайда  өмір  сүретінің  айта алады</w:t>
            </w:r>
          </w:p>
          <w:p w14:paraId="58EB5AF4" w14:textId="77777777" w:rsidR="00727249" w:rsidRPr="00776274" w:rsidRDefault="00727249" w:rsidP="00727249">
            <w:pPr>
              <w:spacing w:after="0" w:line="240" w:lineRule="auto"/>
              <w:rPr>
                <w:rFonts w:ascii="Times New Roman" w:hAnsi="Times New Roman" w:cs="Times New Roman"/>
                <w:iCs/>
                <w:kern w:val="2"/>
                <w:sz w:val="24"/>
                <w:szCs w:val="24"/>
                <w:lang/>
                <w14:ligatures w14:val="standardContextual"/>
              </w:rPr>
            </w:pPr>
            <w:r w:rsidRPr="00776274">
              <w:rPr>
                <w:rFonts w:ascii="Times New Roman" w:hAnsi="Times New Roman" w:cs="Times New Roman"/>
                <w:bCs/>
                <w:iCs/>
                <w:kern w:val="2"/>
                <w:sz w:val="24"/>
                <w:szCs w:val="24"/>
                <w14:ligatures w14:val="standardContextual"/>
              </w:rPr>
              <w:t>(Қоршаған әлеммен таныстыру)</w:t>
            </w:r>
          </w:p>
          <w:p w14:paraId="580D3282" w14:textId="77777777" w:rsidR="00727249" w:rsidRPr="00776274" w:rsidRDefault="00727249" w:rsidP="00727249">
            <w:pPr>
              <w:suppressAutoHyphens/>
              <w:spacing w:after="0" w:line="240" w:lineRule="auto"/>
              <w:rPr>
                <w:rFonts w:ascii="Times New Roman" w:hAnsi="Times New Roman" w:cs="Times New Roman"/>
                <w:bCs/>
                <w:kern w:val="2"/>
                <w:sz w:val="24"/>
                <w:szCs w:val="24"/>
                <w:lang w:val="kk-KZ" w:eastAsia="ar-SA"/>
                <w14:ligatures w14:val="standardContextual"/>
              </w:rPr>
            </w:pPr>
          </w:p>
        </w:tc>
        <w:tc>
          <w:tcPr>
            <w:tcW w:w="25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0D578656" w14:textId="77777777" w:rsidR="00727249" w:rsidRPr="005B422E" w:rsidRDefault="00727249" w:rsidP="00727249">
            <w:pPr>
              <w:spacing w:after="0" w:line="240" w:lineRule="auto"/>
              <w:rPr>
                <w:rFonts w:ascii="Times New Roman" w:hAnsi="Times New Roman" w:cs="Times New Roman"/>
                <w:kern w:val="2"/>
                <w:sz w:val="24"/>
                <w:szCs w:val="24"/>
                <w:lang w:val="kk-KZ"/>
                <w14:ligatures w14:val="standardContextual"/>
              </w:rPr>
            </w:pPr>
            <w:r w:rsidRPr="005B422E">
              <w:rPr>
                <w:rFonts w:ascii="Times New Roman" w:hAnsi="Times New Roman" w:cs="Times New Roman"/>
                <w:b/>
                <w:bCs/>
                <w:iCs/>
                <w:kern w:val="2"/>
                <w:sz w:val="24"/>
                <w:szCs w:val="24"/>
                <w:lang w:val="kk-KZ"/>
                <w14:ligatures w14:val="standardContextual"/>
              </w:rPr>
              <w:lastRenderedPageBreak/>
              <w:t>Үстел-үсті  ойын:</w:t>
            </w:r>
            <w:r w:rsidRPr="005B422E">
              <w:rPr>
                <w:rFonts w:ascii="Times New Roman" w:hAnsi="Times New Roman" w:cs="Times New Roman"/>
                <w:bCs/>
                <w:iCs/>
                <w:kern w:val="2"/>
                <w:sz w:val="24"/>
                <w:szCs w:val="24"/>
                <w:lang w:val="kk-KZ"/>
                <w14:ligatures w14:val="standardContextual"/>
              </w:rPr>
              <w:t>«Көктемгітіршілік»</w:t>
            </w:r>
          </w:p>
          <w:p w14:paraId="71C9544D" w14:textId="77777777" w:rsidR="00727249" w:rsidRPr="005B422E" w:rsidRDefault="00727249" w:rsidP="00727249">
            <w:pPr>
              <w:spacing w:after="0" w:line="240" w:lineRule="auto"/>
              <w:rPr>
                <w:rFonts w:ascii="Times New Roman" w:hAnsi="Times New Roman" w:cs="Times New Roman"/>
                <w:bCs/>
                <w:iCs/>
                <w:kern w:val="2"/>
                <w:sz w:val="24"/>
                <w:szCs w:val="24"/>
                <w:lang w:val="kk-KZ"/>
                <w14:ligatures w14:val="standardContextual"/>
              </w:rPr>
            </w:pPr>
            <w:r w:rsidRPr="005B422E">
              <w:rPr>
                <w:rFonts w:ascii="Times New Roman" w:hAnsi="Times New Roman" w:cs="Times New Roman"/>
                <w:b/>
                <w:bCs/>
                <w:iCs/>
                <w:kern w:val="2"/>
                <w:sz w:val="24"/>
                <w:szCs w:val="24"/>
                <w:lang w:val="kk-KZ"/>
                <w14:ligatures w14:val="standardContextual"/>
              </w:rPr>
              <w:lastRenderedPageBreak/>
              <w:t>Мақсаты:</w:t>
            </w:r>
            <w:r w:rsidRPr="005B422E">
              <w:rPr>
                <w:rFonts w:ascii="Times New Roman" w:hAnsi="Times New Roman" w:cs="Times New Roman"/>
                <w:bCs/>
                <w:iCs/>
                <w:kern w:val="2"/>
                <w:sz w:val="24"/>
                <w:szCs w:val="24"/>
                <w:lang w:val="kk-KZ"/>
                <w14:ligatures w14:val="standardContextual"/>
              </w:rPr>
              <w:t>құстардың  аттарын атап,  оларды  ажыратып  айта алады.</w:t>
            </w:r>
          </w:p>
          <w:p w14:paraId="53B3FD9D" w14:textId="77777777" w:rsidR="00727249" w:rsidRPr="005B422E" w:rsidRDefault="00727249" w:rsidP="00727249">
            <w:pPr>
              <w:spacing w:after="0" w:line="240" w:lineRule="auto"/>
              <w:rPr>
                <w:rFonts w:ascii="Times New Roman" w:hAnsi="Times New Roman" w:cs="Times New Roman"/>
                <w:bCs/>
                <w:iCs/>
                <w:kern w:val="2"/>
                <w:sz w:val="24"/>
                <w:szCs w:val="24"/>
                <w:lang/>
                <w14:ligatures w14:val="standardContextual"/>
              </w:rPr>
            </w:pPr>
            <w:r w:rsidRPr="005B422E">
              <w:rPr>
                <w:rFonts w:ascii="Times New Roman" w:hAnsi="Times New Roman" w:cs="Times New Roman"/>
                <w:bCs/>
                <w:iCs/>
                <w:kern w:val="2"/>
                <w:sz w:val="24"/>
                <w:szCs w:val="24"/>
                <w14:ligatures w14:val="standardContextual"/>
              </w:rPr>
              <w:t>(Қоршаған әлеммен таныстыру)</w:t>
            </w:r>
          </w:p>
          <w:p w14:paraId="3B1562C0" w14:textId="77777777" w:rsidR="00727249" w:rsidRPr="00776274" w:rsidRDefault="00727249" w:rsidP="00727249">
            <w:pPr>
              <w:suppressAutoHyphens/>
              <w:spacing w:after="0" w:line="240" w:lineRule="auto"/>
              <w:rPr>
                <w:rFonts w:ascii="Times New Roman" w:hAnsi="Times New Roman" w:cs="Times New Roman"/>
                <w:bCs/>
                <w:kern w:val="2"/>
                <w:sz w:val="24"/>
                <w:szCs w:val="24"/>
                <w:lang w:val="kk-KZ" w:eastAsia="ar-SA"/>
                <w14:ligatures w14:val="standardContextual"/>
              </w:rPr>
            </w:pPr>
          </w:p>
        </w:tc>
      </w:tr>
      <w:tr w:rsidR="00727249" w:rsidRPr="00F837CE" w14:paraId="2D309E52" w14:textId="77777777" w:rsidTr="00337571">
        <w:trPr>
          <w:trHeight w:val="30"/>
        </w:trPr>
        <w:tc>
          <w:tcPr>
            <w:tcW w:w="271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2874172" w14:textId="77777777" w:rsidR="00727249" w:rsidRPr="00776274" w:rsidRDefault="00727249" w:rsidP="00727249">
            <w:pPr>
              <w:ind w:left="20"/>
              <w:rPr>
                <w:rFonts w:ascii="Times New Roman" w:hAnsi="Times New Roman" w:cs="Times New Roman"/>
                <w:b/>
                <w:bCs/>
                <w:kern w:val="2"/>
                <w:sz w:val="24"/>
                <w:szCs w:val="24"/>
                <w:lang/>
                <w14:ligatures w14:val="standardContextual"/>
              </w:rPr>
            </w:pPr>
            <w:r w:rsidRPr="00776274">
              <w:rPr>
                <w:rFonts w:ascii="Times New Roman" w:hAnsi="Times New Roman" w:cs="Times New Roman"/>
                <w:b/>
                <w:bCs/>
                <w:kern w:val="2"/>
                <w:sz w:val="24"/>
                <w:szCs w:val="24"/>
                <w14:ligatures w14:val="standardContextual"/>
              </w:rPr>
              <w:lastRenderedPageBreak/>
              <w:t>Серуенге дайындық</w:t>
            </w:r>
          </w:p>
        </w:tc>
        <w:tc>
          <w:tcPr>
            <w:tcW w:w="12191" w:type="dxa"/>
            <w:gridSpan w:val="5"/>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49E6B04B" w14:textId="77777777" w:rsidR="00727249" w:rsidRPr="00776274" w:rsidRDefault="00727249" w:rsidP="00727249">
            <w:pPr>
              <w:pStyle w:val="TableParagraph"/>
              <w:rPr>
                <w:kern w:val="2"/>
                <w:sz w:val="24"/>
                <w:szCs w:val="24"/>
                <w14:ligatures w14:val="standardContextual"/>
              </w:rPr>
            </w:pPr>
            <w:r w:rsidRPr="00776274">
              <w:rPr>
                <w:kern w:val="2"/>
                <w:sz w:val="24"/>
                <w:szCs w:val="24"/>
                <w14:ligatures w14:val="standardContextual"/>
              </w:rPr>
              <w:t xml:space="preserve">Киініп-шешіну кезінде киімдерін белгілі тәртіппен киюге және шешуге жаттықтыру. </w:t>
            </w:r>
          </w:p>
          <w:p w14:paraId="32060D15" w14:textId="77777777" w:rsidR="00727249" w:rsidRPr="00776274" w:rsidRDefault="00727249" w:rsidP="00727249">
            <w:pPr>
              <w:ind w:left="20"/>
              <w:rPr>
                <w:rFonts w:ascii="Times New Roman" w:hAnsi="Times New Roman" w:cs="Times New Roman"/>
                <w:kern w:val="2"/>
                <w:sz w:val="24"/>
                <w:szCs w:val="24"/>
                <w:lang w:val="kk-KZ"/>
                <w14:ligatures w14:val="standardContextual"/>
              </w:rPr>
            </w:pPr>
            <w:r w:rsidRPr="00776274">
              <w:rPr>
                <w:rFonts w:ascii="Times New Roman" w:hAnsi="Times New Roman" w:cs="Times New Roman"/>
                <w:kern w:val="2"/>
                <w:sz w:val="24"/>
                <w:szCs w:val="24"/>
                <w:lang w:val="kk-KZ"/>
                <w14:ligatures w14:val="standardContextual"/>
              </w:rPr>
              <w:t>Қатармен жұптасып жүруді, қатарды бұзбауды  үйрету. Таза ауада қандай ойындар ойнайтынын балалармен жоспарлау. (</w:t>
            </w:r>
            <w:r w:rsidRPr="00776274">
              <w:rPr>
                <w:rFonts w:ascii="Times New Roman" w:hAnsi="Times New Roman" w:cs="Times New Roman"/>
                <w:b/>
                <w:bCs/>
                <w:kern w:val="2"/>
                <w:sz w:val="24"/>
                <w:szCs w:val="24"/>
                <w:lang w:val="kk-KZ"/>
                <w14:ligatures w14:val="standardContextual"/>
              </w:rPr>
              <w:t>сөйлеуді дамыту, өзіне-өзі қызмет ету дағдылары, ірі және ұсақ моториканы дамыту)</w:t>
            </w:r>
            <w:r w:rsidRPr="00776274">
              <w:rPr>
                <w:rFonts w:ascii="Times New Roman" w:hAnsi="Times New Roman" w:cs="Times New Roman"/>
                <w:kern w:val="2"/>
                <w:sz w:val="24"/>
                <w:szCs w:val="24"/>
                <w:lang w:val="kk-KZ"/>
                <w14:ligatures w14:val="standardContextual"/>
              </w:rPr>
              <w:t>.</w:t>
            </w:r>
          </w:p>
        </w:tc>
      </w:tr>
      <w:tr w:rsidR="00727249" w:rsidRPr="00F837CE" w14:paraId="112BF1C2" w14:textId="77777777" w:rsidTr="005B422E">
        <w:trPr>
          <w:trHeight w:val="30"/>
        </w:trPr>
        <w:tc>
          <w:tcPr>
            <w:tcW w:w="271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D367267" w14:textId="77777777" w:rsidR="00727249" w:rsidRPr="00776274" w:rsidRDefault="00727249" w:rsidP="00727249">
            <w:pPr>
              <w:spacing w:after="0"/>
              <w:ind w:left="20"/>
              <w:rPr>
                <w:rFonts w:ascii="Times New Roman" w:hAnsi="Times New Roman" w:cs="Times New Roman"/>
                <w:b/>
                <w:bCs/>
                <w:kern w:val="2"/>
                <w:sz w:val="24"/>
                <w:szCs w:val="24"/>
                <w:lang/>
                <w14:ligatures w14:val="standardContextual"/>
              </w:rPr>
            </w:pPr>
            <w:r w:rsidRPr="00776274">
              <w:rPr>
                <w:rFonts w:ascii="Times New Roman" w:hAnsi="Times New Roman" w:cs="Times New Roman"/>
                <w:b/>
                <w:bCs/>
                <w:kern w:val="2"/>
                <w:sz w:val="24"/>
                <w:szCs w:val="24"/>
                <w14:ligatures w14:val="standardContextual"/>
              </w:rPr>
              <w:t>Серуен</w:t>
            </w:r>
          </w:p>
        </w:tc>
        <w:tc>
          <w:tcPr>
            <w:tcW w:w="25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6CCF9F40" w14:textId="77777777" w:rsidR="00727249" w:rsidRPr="006C42BB" w:rsidRDefault="00727249" w:rsidP="00727249">
            <w:pPr>
              <w:spacing w:after="0" w:line="240" w:lineRule="auto"/>
              <w:rPr>
                <w:rFonts w:ascii="Times New Roman" w:hAnsi="Times New Roman"/>
                <w:color w:val="222222"/>
                <w:sz w:val="24"/>
                <w:szCs w:val="28"/>
                <w:shd w:val="clear" w:color="auto" w:fill="FFFFFF"/>
                <w:lang w:val="kk-KZ"/>
              </w:rPr>
            </w:pPr>
            <w:r w:rsidRPr="006C42BB">
              <w:rPr>
                <w:rFonts w:ascii="Times New Roman" w:hAnsi="Times New Roman"/>
                <w:b/>
                <w:color w:val="222222"/>
                <w:sz w:val="24"/>
                <w:szCs w:val="28"/>
                <w:shd w:val="clear" w:color="auto" w:fill="FFFFFF"/>
                <w:lang w:val="kk-KZ"/>
              </w:rPr>
              <w:t>Бұлтты бақылау.</w:t>
            </w:r>
          </w:p>
          <w:p w14:paraId="741D3F2D" w14:textId="77777777" w:rsidR="00727249" w:rsidRPr="006C42BB" w:rsidRDefault="00727249" w:rsidP="00727249">
            <w:pPr>
              <w:spacing w:after="0" w:line="240" w:lineRule="auto"/>
              <w:rPr>
                <w:rFonts w:ascii="Times New Roman" w:eastAsia="Times New Roman" w:hAnsi="Times New Roman"/>
                <w:color w:val="000000"/>
                <w:sz w:val="24"/>
                <w:szCs w:val="28"/>
                <w:lang w:val="kk-KZ" w:eastAsia="ru-RU"/>
              </w:rPr>
            </w:pPr>
            <w:r w:rsidRPr="006C42BB">
              <w:rPr>
                <w:rFonts w:ascii="Times New Roman" w:hAnsi="Times New Roman"/>
                <w:b/>
                <w:color w:val="222222"/>
                <w:sz w:val="24"/>
                <w:szCs w:val="28"/>
                <w:shd w:val="clear" w:color="auto" w:fill="FFFFFF"/>
                <w:lang w:val="kk-KZ"/>
              </w:rPr>
              <w:t>Мақсаты:</w:t>
            </w:r>
            <w:r w:rsidRPr="006C42BB">
              <w:rPr>
                <w:rFonts w:ascii="Times New Roman" w:hAnsi="Times New Roman"/>
                <w:color w:val="222222"/>
                <w:sz w:val="24"/>
                <w:szCs w:val="28"/>
                <w:shd w:val="clear" w:color="auto" w:fill="FFFFFF"/>
                <w:lang w:val="kk-KZ"/>
              </w:rPr>
              <w:t xml:space="preserve"> Балаларға бұлттың пайда болуы мен оның неге ұқсайтынын қай бағытқа көшіп жатқанын бақылатып әңгімелеу. </w:t>
            </w:r>
          </w:p>
          <w:p w14:paraId="210D94F7" w14:textId="77777777" w:rsidR="00727249" w:rsidRPr="006C42BB" w:rsidRDefault="00727249" w:rsidP="00727249">
            <w:pPr>
              <w:shd w:val="clear" w:color="auto" w:fill="FFFFFF"/>
              <w:spacing w:after="0" w:line="240" w:lineRule="auto"/>
              <w:rPr>
                <w:rFonts w:ascii="Times New Roman" w:eastAsia="Times New Roman" w:hAnsi="Times New Roman"/>
                <w:color w:val="000000"/>
                <w:sz w:val="24"/>
                <w:szCs w:val="28"/>
                <w:lang w:val="kk-KZ" w:eastAsia="ru-RU"/>
              </w:rPr>
            </w:pPr>
            <w:r w:rsidRPr="006C42BB">
              <w:rPr>
                <w:rFonts w:ascii="Times New Roman" w:eastAsia="Times New Roman" w:hAnsi="Times New Roman"/>
                <w:b/>
                <w:sz w:val="24"/>
                <w:szCs w:val="28"/>
                <w:lang w:val="kk-KZ" w:eastAsia="ru-RU"/>
              </w:rPr>
              <w:t xml:space="preserve">1Тақырыбы: </w:t>
            </w:r>
            <w:r w:rsidRPr="006C42BB">
              <w:rPr>
                <w:rFonts w:ascii="Times New Roman" w:eastAsia="Times New Roman" w:hAnsi="Times New Roman"/>
                <w:b/>
                <w:color w:val="000000"/>
                <w:sz w:val="24"/>
                <w:szCs w:val="28"/>
                <w:lang w:val="kk-KZ" w:eastAsia="ru-RU"/>
              </w:rPr>
              <w:t>Ауладағы жапырақтарды жинау.</w:t>
            </w:r>
          </w:p>
          <w:p w14:paraId="211885B3" w14:textId="77777777" w:rsidR="00727249" w:rsidRPr="006C42BB" w:rsidRDefault="00727249" w:rsidP="00727249">
            <w:pPr>
              <w:spacing w:after="0" w:line="240" w:lineRule="auto"/>
              <w:contextualSpacing/>
              <w:rPr>
                <w:rFonts w:ascii="Times New Roman" w:eastAsia="Times New Roman" w:hAnsi="Times New Roman"/>
                <w:color w:val="000000"/>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color w:val="000000"/>
                <w:sz w:val="24"/>
                <w:szCs w:val="28"/>
                <w:lang w:val="kk-KZ" w:eastAsia="ru-RU"/>
              </w:rPr>
              <w:t>Балаларды жұмысқа белсенді қатысуға үйрету, тәрбешінің көмегімен жапырақтарды тырнауышпен тырнап, тасығышпен бір жерге жинастыру. Еңбексүйгіштікке, өз бетінше жұмыс жасай алуға үйрету.</w:t>
            </w:r>
          </w:p>
          <w:p w14:paraId="44CDDFD2" w14:textId="77777777" w:rsidR="00727249" w:rsidRPr="006C42BB" w:rsidRDefault="00727249" w:rsidP="00727249">
            <w:pPr>
              <w:spacing w:after="0" w:line="240" w:lineRule="auto"/>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3.Қимылды  ойын:</w:t>
            </w:r>
          </w:p>
          <w:p w14:paraId="2910532F" w14:textId="77777777" w:rsidR="00727249" w:rsidRPr="006C42BB" w:rsidRDefault="00727249" w:rsidP="00727249">
            <w:pPr>
              <w:spacing w:after="0" w:line="240" w:lineRule="auto"/>
              <w:rPr>
                <w:rFonts w:ascii="Times New Roman" w:hAnsi="Times New Roman"/>
                <w:sz w:val="24"/>
                <w:szCs w:val="28"/>
                <w:lang w:val="kk-KZ"/>
              </w:rPr>
            </w:pPr>
            <w:r w:rsidRPr="006C42BB">
              <w:rPr>
                <w:rFonts w:ascii="Times New Roman" w:hAnsi="Times New Roman"/>
                <w:sz w:val="24"/>
                <w:szCs w:val="28"/>
                <w:lang w:val="kk-KZ"/>
              </w:rPr>
              <w:t>«Маған карай жүгiрiндер»</w:t>
            </w:r>
          </w:p>
          <w:p w14:paraId="7253E805" w14:textId="77777777" w:rsidR="00727249" w:rsidRPr="006C42BB" w:rsidRDefault="00727249" w:rsidP="00727249">
            <w:pPr>
              <w:spacing w:after="0" w:line="240" w:lineRule="auto"/>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lastRenderedPageBreak/>
              <w:t>4.Жеке жұмыс.</w:t>
            </w:r>
          </w:p>
          <w:p w14:paraId="17F8FFA1" w14:textId="77777777" w:rsidR="00727249" w:rsidRPr="006C42BB" w:rsidRDefault="00727249" w:rsidP="00727249">
            <w:pPr>
              <w:spacing w:after="0" w:line="240" w:lineRule="auto"/>
              <w:rPr>
                <w:rFonts w:ascii="Times New Roman" w:eastAsia="OEGHA+TimesNewRomanPSMT" w:hAnsi="Times New Roman"/>
                <w:color w:val="000000"/>
                <w:sz w:val="24"/>
                <w:szCs w:val="28"/>
                <w:lang w:val="kk-KZ"/>
              </w:rPr>
            </w:pPr>
            <w:r w:rsidRPr="006C42BB">
              <w:rPr>
                <w:rFonts w:ascii="Times New Roman" w:eastAsia="Times New Roman" w:hAnsi="Times New Roman"/>
                <w:sz w:val="24"/>
                <w:szCs w:val="28"/>
                <w:lang w:val="kk-KZ" w:eastAsia="ru-RU"/>
              </w:rPr>
              <w:t>1.</w:t>
            </w:r>
            <w:r w:rsidRPr="006C42BB">
              <w:rPr>
                <w:rFonts w:ascii="Times New Roman" w:eastAsia="OEGHA+TimesNewRomanPSMT" w:hAnsi="Times New Roman"/>
                <w:color w:val="000000"/>
                <w:sz w:val="24"/>
                <w:szCs w:val="28"/>
                <w:lang w:val="kk-KZ"/>
              </w:rPr>
              <w:t xml:space="preserve"> Бір</w:t>
            </w:r>
          </w:p>
          <w:p w14:paraId="4673880C" w14:textId="77777777" w:rsidR="00727249" w:rsidRPr="006C42BB" w:rsidRDefault="00727249" w:rsidP="00727249">
            <w:pPr>
              <w:spacing w:after="0" w:line="240" w:lineRule="auto"/>
              <w:rPr>
                <w:rFonts w:ascii="Times New Roman" w:eastAsia="OEGHA+TimesNewRomanPSMT" w:hAnsi="Times New Roman"/>
                <w:color w:val="000000"/>
                <w:spacing w:val="1"/>
                <w:sz w:val="24"/>
                <w:szCs w:val="28"/>
                <w:lang w:val="kk-KZ"/>
              </w:rPr>
            </w:pPr>
            <w:r w:rsidRPr="006C42BB">
              <w:rPr>
                <w:rFonts w:ascii="Times New Roman" w:eastAsia="OEGHA+TimesNewRomanPSMT" w:hAnsi="Times New Roman"/>
                <w:color w:val="000000"/>
                <w:spacing w:val="1"/>
                <w:sz w:val="24"/>
                <w:szCs w:val="28"/>
                <w:lang w:val="kk-KZ"/>
              </w:rPr>
              <w:t>О</w:t>
            </w:r>
            <w:r w:rsidRPr="006C42BB">
              <w:rPr>
                <w:rFonts w:ascii="Times New Roman" w:eastAsia="OEGHA+TimesNewRomanPSMT" w:hAnsi="Times New Roman"/>
                <w:color w:val="000000"/>
                <w:sz w:val="24"/>
                <w:szCs w:val="28"/>
                <w:lang w:val="kk-KZ"/>
              </w:rPr>
              <w:t>рынд</w:t>
            </w:r>
            <w:r w:rsidRPr="006C42BB">
              <w:rPr>
                <w:rFonts w:ascii="Times New Roman" w:eastAsia="OEGHA+TimesNewRomanPSMT" w:hAnsi="Times New Roman"/>
                <w:color w:val="000000"/>
                <w:spacing w:val="1"/>
                <w:sz w:val="24"/>
                <w:szCs w:val="28"/>
                <w:lang w:val="kk-KZ"/>
              </w:rPr>
              <w:t>а</w:t>
            </w:r>
          </w:p>
          <w:p w14:paraId="593715EA" w14:textId="77777777" w:rsidR="00727249" w:rsidRPr="006C42BB" w:rsidRDefault="00727249" w:rsidP="00727249">
            <w:pPr>
              <w:spacing w:after="0" w:line="240" w:lineRule="auto"/>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Тұрып</w:t>
            </w:r>
          </w:p>
          <w:p w14:paraId="31509EE1" w14:textId="77777777" w:rsidR="00727249" w:rsidRPr="006C42BB" w:rsidRDefault="00727249" w:rsidP="00727249">
            <w:pPr>
              <w:spacing w:after="0" w:line="240" w:lineRule="auto"/>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pacing w:val="-1"/>
                <w:sz w:val="24"/>
                <w:szCs w:val="28"/>
                <w:lang w:val="kk-KZ"/>
              </w:rPr>
              <w:t>Қ</w:t>
            </w:r>
            <w:r w:rsidRPr="006C42BB">
              <w:rPr>
                <w:rFonts w:ascii="Times New Roman" w:eastAsia="OEGHA+TimesNewRomanPSMT" w:hAnsi="Times New Roman"/>
                <w:color w:val="000000"/>
                <w:spacing w:val="1"/>
                <w:sz w:val="24"/>
                <w:szCs w:val="28"/>
                <w:lang w:val="kk-KZ"/>
              </w:rPr>
              <w:t>о</w:t>
            </w:r>
            <w:r w:rsidRPr="006C42BB">
              <w:rPr>
                <w:rFonts w:ascii="Times New Roman" w:eastAsia="OEGHA+TimesNewRomanPSMT" w:hAnsi="Times New Roman"/>
                <w:color w:val="000000"/>
                <w:sz w:val="24"/>
                <w:szCs w:val="28"/>
                <w:lang w:val="kk-KZ"/>
              </w:rPr>
              <w:t>сая</w:t>
            </w:r>
            <w:r w:rsidRPr="006C42BB">
              <w:rPr>
                <w:rFonts w:ascii="Times New Roman" w:eastAsia="OEGHA+TimesNewRomanPSMT" w:hAnsi="Times New Roman"/>
                <w:color w:val="000000"/>
                <w:spacing w:val="-2"/>
                <w:sz w:val="24"/>
                <w:szCs w:val="28"/>
                <w:lang w:val="kk-KZ"/>
              </w:rPr>
              <w:t>қ</w:t>
            </w:r>
            <w:r w:rsidRPr="006C42BB">
              <w:rPr>
                <w:rFonts w:ascii="Times New Roman" w:eastAsia="OEGHA+TimesNewRomanPSMT" w:hAnsi="Times New Roman"/>
                <w:color w:val="000000"/>
                <w:spacing w:val="1"/>
                <w:sz w:val="24"/>
                <w:szCs w:val="28"/>
                <w:lang w:val="kk-KZ"/>
              </w:rPr>
              <w:t>п</w:t>
            </w:r>
            <w:r w:rsidRPr="006C42BB">
              <w:rPr>
                <w:rFonts w:ascii="Times New Roman" w:eastAsia="OEGHA+TimesNewRomanPSMT" w:hAnsi="Times New Roman"/>
                <w:color w:val="000000"/>
                <w:sz w:val="24"/>
                <w:szCs w:val="28"/>
                <w:lang w:val="kk-KZ"/>
              </w:rPr>
              <w:t>ен</w:t>
            </w:r>
          </w:p>
          <w:p w14:paraId="7CEBF4A7" w14:textId="77777777" w:rsidR="00727249" w:rsidRPr="006C42BB" w:rsidRDefault="00727249" w:rsidP="00727249">
            <w:pPr>
              <w:spacing w:after="0" w:line="240" w:lineRule="auto"/>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се</w:t>
            </w:r>
            <w:r w:rsidRPr="006C42BB">
              <w:rPr>
                <w:rFonts w:ascii="Times New Roman" w:eastAsia="OEGHA+TimesNewRomanPSMT" w:hAnsi="Times New Roman"/>
                <w:color w:val="000000"/>
                <w:spacing w:val="-1"/>
                <w:sz w:val="24"/>
                <w:szCs w:val="28"/>
                <w:lang w:val="kk-KZ"/>
              </w:rPr>
              <w:t>к</w:t>
            </w:r>
            <w:r w:rsidRPr="006C42BB">
              <w:rPr>
                <w:rFonts w:ascii="Times New Roman" w:eastAsia="OEGHA+TimesNewRomanPSMT" w:hAnsi="Times New Roman"/>
                <w:color w:val="000000"/>
                <w:sz w:val="24"/>
                <w:szCs w:val="28"/>
                <w:lang w:val="kk-KZ"/>
              </w:rPr>
              <w:t>ір</w:t>
            </w:r>
            <w:r w:rsidRPr="006C42BB">
              <w:rPr>
                <w:rFonts w:ascii="Times New Roman" w:eastAsia="OEGHA+TimesNewRomanPSMT" w:hAnsi="Times New Roman"/>
                <w:color w:val="000000"/>
                <w:spacing w:val="-2"/>
                <w:sz w:val="24"/>
                <w:szCs w:val="28"/>
                <w:lang w:val="kk-KZ"/>
              </w:rPr>
              <w:t>у</w:t>
            </w:r>
            <w:r w:rsidRPr="006C42BB">
              <w:rPr>
                <w:rFonts w:ascii="Times New Roman" w:eastAsia="OEGHA+TimesNewRomanPSMT" w:hAnsi="Times New Roman"/>
                <w:color w:val="000000"/>
                <w:sz w:val="24"/>
                <w:szCs w:val="28"/>
                <w:lang w:val="kk-KZ"/>
              </w:rPr>
              <w:t>.</w:t>
            </w:r>
          </w:p>
          <w:p w14:paraId="03159F7C" w14:textId="77777777" w:rsidR="00727249" w:rsidRPr="006C42BB" w:rsidRDefault="00727249" w:rsidP="00727249">
            <w:pPr>
              <w:spacing w:after="0" w:line="240" w:lineRule="auto"/>
              <w:rPr>
                <w:rFonts w:ascii="Times New Roman" w:eastAsia="Times New Roman" w:hAnsi="Times New Roman"/>
                <w:sz w:val="24"/>
                <w:szCs w:val="28"/>
                <w:lang w:val="kk-KZ" w:eastAsia="ru-RU"/>
              </w:rPr>
            </w:pPr>
          </w:p>
          <w:p w14:paraId="6F94126A" w14:textId="77777777" w:rsidR="00727249" w:rsidRPr="006C42BB" w:rsidRDefault="00727249" w:rsidP="00727249">
            <w:pPr>
              <w:spacing w:after="0" w:line="240" w:lineRule="auto"/>
              <w:jc w:val="center"/>
              <w:rPr>
                <w:rFonts w:ascii="Times New Roman" w:hAnsi="Times New Roman"/>
                <w:b/>
                <w:sz w:val="24"/>
                <w:szCs w:val="24"/>
                <w:lang w:val="kk-KZ"/>
              </w:rPr>
            </w:pPr>
            <w:r w:rsidRPr="006C42BB">
              <w:rPr>
                <w:rFonts w:ascii="Times New Roman" w:hAnsi="Times New Roman"/>
                <w:b/>
                <w:sz w:val="24"/>
                <w:szCs w:val="24"/>
                <w:lang w:val="kk-KZ"/>
              </w:rPr>
              <w:t>Еркін ойындар</w:t>
            </w:r>
          </w:p>
        </w:tc>
        <w:tc>
          <w:tcPr>
            <w:tcW w:w="22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1E935975" w14:textId="77777777" w:rsidR="00727249" w:rsidRPr="006C42BB" w:rsidRDefault="00727249" w:rsidP="00727249">
            <w:pPr>
              <w:spacing w:after="0" w:line="240" w:lineRule="auto"/>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lastRenderedPageBreak/>
              <w:t>Жаяу адам жүретін жолды бақылау.</w:t>
            </w:r>
          </w:p>
          <w:p w14:paraId="15DBAC1B" w14:textId="77777777" w:rsidR="00727249" w:rsidRPr="006C42BB" w:rsidRDefault="00727249" w:rsidP="00727249">
            <w:pPr>
              <w:spacing w:after="0" w:line="240" w:lineRule="auto"/>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sz w:val="24"/>
                <w:szCs w:val="28"/>
                <w:lang w:val="kk-KZ" w:eastAsia="ru-RU"/>
              </w:rPr>
              <w:t xml:space="preserve"> Көшеде жүру ережесін қайталау, жаяу адам жүретін жолға назар аударту. Қауіпсіздік ережелерін еске түсіру.</w:t>
            </w:r>
          </w:p>
          <w:p w14:paraId="2766500B" w14:textId="77777777" w:rsidR="00727249" w:rsidRPr="006C42BB" w:rsidRDefault="00727249" w:rsidP="00727249">
            <w:pPr>
              <w:shd w:val="clear" w:color="auto" w:fill="FFFFFF"/>
              <w:spacing w:after="0" w:line="240" w:lineRule="auto"/>
              <w:rPr>
                <w:rFonts w:ascii="Times New Roman" w:eastAsia="Times New Roman" w:hAnsi="Times New Roman"/>
                <w:color w:val="000000"/>
                <w:sz w:val="24"/>
                <w:szCs w:val="28"/>
                <w:lang w:val="kk-KZ" w:eastAsia="ru-RU"/>
              </w:rPr>
            </w:pPr>
            <w:r w:rsidRPr="006C42BB">
              <w:rPr>
                <w:rFonts w:ascii="Times New Roman" w:eastAsia="Times New Roman" w:hAnsi="Times New Roman"/>
                <w:b/>
                <w:sz w:val="24"/>
                <w:szCs w:val="28"/>
                <w:lang w:val="kk-KZ" w:eastAsia="ru-RU"/>
              </w:rPr>
              <w:t xml:space="preserve">2.Тақырыбы: </w:t>
            </w:r>
            <w:r w:rsidRPr="006C42BB">
              <w:rPr>
                <w:rFonts w:ascii="Times New Roman" w:eastAsia="Times New Roman" w:hAnsi="Times New Roman"/>
                <w:color w:val="000000"/>
                <w:sz w:val="24"/>
                <w:szCs w:val="28"/>
                <w:lang w:val="kk-KZ" w:eastAsia="ru-RU"/>
              </w:rPr>
              <w:t xml:space="preserve">Табиғат бұрышына әдемі жапырақтардан гүл шоғын </w:t>
            </w:r>
          </w:p>
          <w:p w14:paraId="1B196D5F" w14:textId="77777777" w:rsidR="00727249" w:rsidRPr="006C42BB" w:rsidRDefault="00727249" w:rsidP="00727249">
            <w:pPr>
              <w:shd w:val="clear" w:color="auto" w:fill="FFFFFF"/>
              <w:spacing w:after="0" w:line="240" w:lineRule="auto"/>
              <w:rPr>
                <w:rFonts w:ascii="Times New Roman" w:eastAsia="Times New Roman" w:hAnsi="Times New Roman"/>
                <w:color w:val="000000"/>
                <w:sz w:val="24"/>
                <w:szCs w:val="28"/>
                <w:lang w:val="kk-KZ" w:eastAsia="ru-RU"/>
              </w:rPr>
            </w:pPr>
            <w:r w:rsidRPr="006C42BB">
              <w:rPr>
                <w:rFonts w:ascii="Times New Roman" w:eastAsia="Times New Roman" w:hAnsi="Times New Roman"/>
                <w:color w:val="000000"/>
                <w:sz w:val="24"/>
                <w:szCs w:val="28"/>
                <w:lang w:val="kk-KZ" w:eastAsia="ru-RU"/>
              </w:rPr>
              <w:t>жинау.</w:t>
            </w:r>
          </w:p>
          <w:p w14:paraId="398591E8" w14:textId="77777777" w:rsidR="00727249" w:rsidRPr="006C42BB" w:rsidRDefault="00727249" w:rsidP="00727249">
            <w:pPr>
              <w:spacing w:after="0" w:line="240" w:lineRule="auto"/>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color w:val="000000"/>
                <w:sz w:val="24"/>
                <w:szCs w:val="28"/>
                <w:lang w:val="kk-KZ" w:eastAsia="ru-RU"/>
              </w:rPr>
              <w:t>Табиғаттың әсемдігін көруге, оны сақтауға тырысуға тәрбиелеу</w:t>
            </w:r>
            <w:r w:rsidRPr="006C42BB">
              <w:rPr>
                <w:rFonts w:ascii="Times New Roman" w:eastAsia="Times New Roman" w:hAnsi="Times New Roman"/>
                <w:b/>
                <w:sz w:val="24"/>
                <w:szCs w:val="28"/>
                <w:u w:val="single"/>
                <w:lang w:val="kk-KZ" w:eastAsia="ru-RU"/>
              </w:rPr>
              <w:t xml:space="preserve">. </w:t>
            </w:r>
            <w:r w:rsidRPr="006C42BB">
              <w:rPr>
                <w:rFonts w:ascii="Times New Roman" w:eastAsia="Times New Roman" w:hAnsi="Times New Roman"/>
                <w:sz w:val="24"/>
                <w:szCs w:val="28"/>
                <w:lang w:val="kk-KZ" w:eastAsia="ru-RU"/>
              </w:rPr>
              <w:t>Табиғи материалдардың да қажетілігі бар екенін көрсету.</w:t>
            </w:r>
          </w:p>
          <w:p w14:paraId="543B3431" w14:textId="77777777" w:rsidR="00727249" w:rsidRPr="001A12BF" w:rsidRDefault="00727249" w:rsidP="00727249">
            <w:pPr>
              <w:spacing w:after="0" w:line="240" w:lineRule="auto"/>
              <w:rPr>
                <w:rFonts w:ascii="Times New Roman" w:eastAsia="Times New Roman" w:hAnsi="Times New Roman"/>
                <w:b/>
                <w:sz w:val="24"/>
                <w:szCs w:val="28"/>
                <w:lang w:val="kk-KZ" w:eastAsia="ru-RU"/>
              </w:rPr>
            </w:pPr>
            <w:r>
              <w:rPr>
                <w:rFonts w:ascii="Times New Roman" w:eastAsia="Times New Roman" w:hAnsi="Times New Roman"/>
                <w:b/>
                <w:sz w:val="24"/>
                <w:szCs w:val="28"/>
                <w:lang w:val="kk-KZ" w:eastAsia="ru-RU"/>
              </w:rPr>
              <w:t>3.Қимылды  ойын</w:t>
            </w:r>
            <w:r w:rsidRPr="006C42BB">
              <w:rPr>
                <w:rFonts w:ascii="Times New Roman" w:hAnsi="Times New Roman"/>
                <w:sz w:val="24"/>
                <w:szCs w:val="24"/>
                <w:lang w:val="kk-KZ"/>
              </w:rPr>
              <w:t>.«Үрпек төбет»</w:t>
            </w:r>
          </w:p>
          <w:p w14:paraId="7E4E1D81" w14:textId="77777777" w:rsidR="00727249" w:rsidRPr="006C42BB" w:rsidRDefault="00727249" w:rsidP="00727249">
            <w:pPr>
              <w:spacing w:after="0" w:line="240" w:lineRule="auto"/>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15CED8AC" w14:textId="77777777" w:rsidR="00727249" w:rsidRPr="006C42BB" w:rsidRDefault="00727249" w:rsidP="00727249">
            <w:pPr>
              <w:widowControl w:val="0"/>
              <w:spacing w:after="0" w:line="240" w:lineRule="auto"/>
              <w:ind w:right="-66"/>
              <w:rPr>
                <w:rFonts w:ascii="Times New Roman" w:eastAsia="OEGHA+TimesNewRomanPSMT" w:hAnsi="Times New Roman"/>
                <w:color w:val="000000"/>
                <w:sz w:val="24"/>
                <w:szCs w:val="28"/>
                <w:lang w:val="kk-KZ"/>
              </w:rPr>
            </w:pPr>
            <w:r w:rsidRPr="006C42BB">
              <w:rPr>
                <w:rFonts w:ascii="Times New Roman" w:eastAsia="Times New Roman" w:hAnsi="Times New Roman"/>
                <w:sz w:val="24"/>
                <w:szCs w:val="28"/>
                <w:lang w:val="kk-KZ" w:eastAsia="ru-RU"/>
              </w:rPr>
              <w:lastRenderedPageBreak/>
              <w:t xml:space="preserve">2. </w:t>
            </w:r>
            <w:r w:rsidRPr="006C42BB">
              <w:rPr>
                <w:rFonts w:ascii="Times New Roman" w:eastAsia="OEGHA+TimesNewRomanPSMT" w:hAnsi="Times New Roman"/>
                <w:color w:val="000000"/>
                <w:sz w:val="24"/>
                <w:szCs w:val="28"/>
                <w:lang w:val="kk-KZ"/>
              </w:rPr>
              <w:t>Ойыншық,киім,</w:t>
            </w:r>
          </w:p>
          <w:p w14:paraId="3B5B0D3C" w14:textId="77777777" w:rsidR="00727249" w:rsidRPr="006C42BB" w:rsidRDefault="00727249" w:rsidP="00727249">
            <w:pPr>
              <w:widowControl w:val="0"/>
              <w:spacing w:after="0" w:line="240" w:lineRule="auto"/>
              <w:ind w:right="-66"/>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pacing w:val="-1"/>
                <w:sz w:val="24"/>
                <w:szCs w:val="28"/>
                <w:lang w:val="kk-KZ"/>
              </w:rPr>
              <w:t>а</w:t>
            </w:r>
            <w:r w:rsidRPr="006C42BB">
              <w:rPr>
                <w:rFonts w:ascii="Times New Roman" w:eastAsia="OEGHA+TimesNewRomanPSMT" w:hAnsi="Times New Roman"/>
                <w:color w:val="000000"/>
                <w:sz w:val="24"/>
                <w:szCs w:val="28"/>
                <w:lang w:val="kk-KZ"/>
              </w:rPr>
              <w:t>я</w:t>
            </w:r>
            <w:r w:rsidRPr="006C42BB">
              <w:rPr>
                <w:rFonts w:ascii="Times New Roman" w:eastAsia="OEGHA+TimesNewRomanPSMT" w:hAnsi="Times New Roman"/>
                <w:color w:val="000000"/>
                <w:spacing w:val="-2"/>
                <w:sz w:val="24"/>
                <w:szCs w:val="28"/>
                <w:lang w:val="kk-KZ"/>
              </w:rPr>
              <w:t>қ</w:t>
            </w:r>
            <w:r w:rsidRPr="006C42BB">
              <w:rPr>
                <w:rFonts w:ascii="Times New Roman" w:eastAsia="OEGHA+TimesNewRomanPSMT" w:hAnsi="Times New Roman"/>
                <w:color w:val="000000"/>
                <w:sz w:val="24"/>
                <w:szCs w:val="28"/>
                <w:lang w:val="kk-KZ"/>
              </w:rPr>
              <w:t>к</w:t>
            </w:r>
            <w:r w:rsidRPr="006C42BB">
              <w:rPr>
                <w:rFonts w:ascii="Times New Roman" w:eastAsia="OEGHA+TimesNewRomanPSMT" w:hAnsi="Times New Roman"/>
                <w:color w:val="000000"/>
                <w:spacing w:val="1"/>
                <w:sz w:val="24"/>
                <w:szCs w:val="28"/>
                <w:lang w:val="kk-KZ"/>
              </w:rPr>
              <w:t>и</w:t>
            </w:r>
            <w:r w:rsidRPr="006C42BB">
              <w:rPr>
                <w:rFonts w:ascii="Times New Roman" w:eastAsia="OEGHA+TimesNewRomanPSMT" w:hAnsi="Times New Roman"/>
                <w:color w:val="000000"/>
                <w:sz w:val="24"/>
                <w:szCs w:val="28"/>
                <w:lang w:val="kk-KZ"/>
              </w:rPr>
              <w:t>ім ата</w:t>
            </w:r>
            <w:r w:rsidRPr="006C42BB">
              <w:rPr>
                <w:rFonts w:ascii="Times New Roman" w:eastAsia="OEGHA+TimesNewRomanPSMT" w:hAnsi="Times New Roman"/>
                <w:color w:val="000000"/>
                <w:spacing w:val="-2"/>
                <w:sz w:val="24"/>
                <w:szCs w:val="28"/>
                <w:lang w:val="kk-KZ"/>
              </w:rPr>
              <w:t>у</w:t>
            </w:r>
            <w:r w:rsidRPr="006C42BB">
              <w:rPr>
                <w:rFonts w:ascii="Times New Roman" w:eastAsia="OEGHA+TimesNewRomanPSMT" w:hAnsi="Times New Roman"/>
                <w:color w:val="000000"/>
                <w:spacing w:val="-1"/>
                <w:sz w:val="24"/>
                <w:szCs w:val="28"/>
                <w:lang w:val="kk-KZ"/>
              </w:rPr>
              <w:t>л</w:t>
            </w:r>
            <w:r w:rsidRPr="006C42BB">
              <w:rPr>
                <w:rFonts w:ascii="Times New Roman" w:eastAsia="OEGHA+TimesNewRomanPSMT" w:hAnsi="Times New Roman"/>
                <w:color w:val="000000"/>
                <w:sz w:val="24"/>
                <w:szCs w:val="28"/>
                <w:lang w:val="kk-KZ"/>
              </w:rPr>
              <w:t>ар</w:t>
            </w:r>
            <w:r w:rsidRPr="006C42BB">
              <w:rPr>
                <w:rFonts w:ascii="Times New Roman" w:eastAsia="OEGHA+TimesNewRomanPSMT" w:hAnsi="Times New Roman"/>
                <w:color w:val="000000"/>
                <w:spacing w:val="-1"/>
                <w:sz w:val="24"/>
                <w:szCs w:val="28"/>
                <w:lang w:val="kk-KZ"/>
              </w:rPr>
              <w:t>ы</w:t>
            </w:r>
            <w:r w:rsidRPr="006C42BB">
              <w:rPr>
                <w:rFonts w:ascii="Times New Roman" w:eastAsia="OEGHA+TimesNewRomanPSMT" w:hAnsi="Times New Roman"/>
                <w:color w:val="000000"/>
                <w:sz w:val="24"/>
                <w:szCs w:val="28"/>
                <w:lang w:val="kk-KZ"/>
              </w:rPr>
              <w:t>н ата</w:t>
            </w:r>
            <w:r w:rsidRPr="006C42BB">
              <w:rPr>
                <w:rFonts w:ascii="Times New Roman" w:eastAsia="Times New Roman" w:hAnsi="Times New Roman"/>
                <w:sz w:val="24"/>
                <w:szCs w:val="28"/>
                <w:lang w:val="kk-KZ" w:eastAsia="ru-RU"/>
              </w:rPr>
              <w:t>уға үйретту.</w:t>
            </w:r>
          </w:p>
          <w:p w14:paraId="2F178CF7" w14:textId="77777777" w:rsidR="00727249" w:rsidRPr="006C42BB" w:rsidRDefault="00727249" w:rsidP="00727249">
            <w:pPr>
              <w:spacing w:after="0" w:line="240" w:lineRule="auto"/>
              <w:contextualSpacing/>
              <w:rPr>
                <w:rFonts w:ascii="Times New Roman" w:hAnsi="Times New Roman"/>
                <w:b/>
                <w:sz w:val="24"/>
                <w:szCs w:val="24"/>
                <w:lang w:val="kk-KZ"/>
              </w:rPr>
            </w:pPr>
            <w:r w:rsidRPr="006C42BB">
              <w:rPr>
                <w:rFonts w:ascii="Times New Roman" w:hAnsi="Times New Roman"/>
                <w:b/>
                <w:sz w:val="24"/>
                <w:szCs w:val="24"/>
                <w:lang w:val="kk-KZ"/>
              </w:rPr>
              <w:t>Еркін ойындар</w:t>
            </w:r>
          </w:p>
        </w:tc>
        <w:tc>
          <w:tcPr>
            <w:tcW w:w="255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3587B53A" w14:textId="77777777" w:rsidR="00727249" w:rsidRPr="006C42BB" w:rsidRDefault="00727249" w:rsidP="00727249">
            <w:pPr>
              <w:spacing w:after="0" w:line="240" w:lineRule="auto"/>
              <w:rPr>
                <w:rFonts w:ascii="Times New Roman" w:eastAsia="Times New Roman" w:hAnsi="Times New Roman"/>
                <w:b/>
                <w:bCs/>
                <w:color w:val="000000"/>
                <w:sz w:val="24"/>
                <w:szCs w:val="28"/>
                <w:lang w:val="kk-KZ" w:eastAsia="ru-RU"/>
              </w:rPr>
            </w:pPr>
            <w:r w:rsidRPr="006C42BB">
              <w:rPr>
                <w:rFonts w:ascii="Times New Roman" w:eastAsia="Times New Roman" w:hAnsi="Times New Roman"/>
                <w:b/>
                <w:bCs/>
                <w:color w:val="000000"/>
                <w:sz w:val="24"/>
                <w:szCs w:val="28"/>
                <w:lang w:val="kk-KZ" w:eastAsia="ru-RU"/>
              </w:rPr>
              <w:lastRenderedPageBreak/>
              <w:t>Аспанды бақылау.</w:t>
            </w:r>
          </w:p>
          <w:p w14:paraId="32402F37" w14:textId="77777777" w:rsidR="00727249" w:rsidRPr="006C42BB" w:rsidRDefault="00727249" w:rsidP="00727249">
            <w:pPr>
              <w:spacing w:after="0" w:line="240" w:lineRule="auto"/>
              <w:contextualSpacing/>
              <w:rPr>
                <w:rFonts w:ascii="Times New Roman" w:eastAsia="Times New Roman" w:hAnsi="Times New Roman"/>
                <w:b/>
                <w:sz w:val="24"/>
                <w:szCs w:val="28"/>
                <w:lang w:val="kk-KZ" w:eastAsia="ru-RU"/>
              </w:rPr>
            </w:pPr>
            <w:r w:rsidRPr="006C42BB">
              <w:rPr>
                <w:rFonts w:ascii="Times New Roman" w:eastAsia="Times New Roman" w:hAnsi="Times New Roman"/>
                <w:b/>
                <w:color w:val="000000"/>
                <w:sz w:val="24"/>
                <w:szCs w:val="28"/>
                <w:lang w:val="kk-KZ" w:eastAsia="ru-RU"/>
              </w:rPr>
              <w:t>Мақсаты</w:t>
            </w:r>
            <w:r w:rsidRPr="006C42BB">
              <w:rPr>
                <w:rFonts w:ascii="Times New Roman" w:eastAsia="Times New Roman" w:hAnsi="Times New Roman"/>
                <w:color w:val="000000"/>
                <w:sz w:val="24"/>
                <w:szCs w:val="28"/>
                <w:lang w:val="kk-KZ" w:eastAsia="ru-RU"/>
              </w:rPr>
              <w:t>:Балаларға аспан түсі ауа- райын  байланысты болатынын бақылату. Ашық аспан, бұлыңғыр аспан, көк аспан ұғымдарын таныстыру.</w:t>
            </w:r>
            <w:r w:rsidRPr="006C42BB">
              <w:rPr>
                <w:rFonts w:ascii="Times New Roman" w:eastAsia="Times New Roman" w:hAnsi="Times New Roman"/>
                <w:b/>
                <w:sz w:val="24"/>
                <w:szCs w:val="28"/>
                <w:lang w:val="kk-KZ" w:eastAsia="ru-RU"/>
              </w:rPr>
              <w:t xml:space="preserve"> 3.Тақырыбы:Ауланы тазалау.</w:t>
            </w:r>
          </w:p>
          <w:p w14:paraId="63600CD9" w14:textId="77777777" w:rsidR="00727249" w:rsidRPr="006C42BB" w:rsidRDefault="00727249" w:rsidP="00727249">
            <w:pPr>
              <w:spacing w:after="0" w:line="240" w:lineRule="auto"/>
              <w:contextualSpacing/>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 xml:space="preserve">Мақсаты: </w:t>
            </w:r>
            <w:r w:rsidRPr="006C42BB">
              <w:rPr>
                <w:rFonts w:ascii="Times New Roman" w:eastAsia="Times New Roman" w:hAnsi="Times New Roman"/>
                <w:sz w:val="24"/>
                <w:szCs w:val="28"/>
                <w:lang w:val="kk-KZ" w:eastAsia="ru-RU"/>
              </w:rPr>
              <w:t>Еңбектенуге деген қабілетін дамыту, бастаған ісін аяқтауға үйрету,үлкендерге көмектесуге тәрбиелеу.</w:t>
            </w:r>
          </w:p>
          <w:p w14:paraId="76D9BFB0" w14:textId="77777777" w:rsidR="00727249" w:rsidRPr="006C42BB" w:rsidRDefault="00727249" w:rsidP="00727249">
            <w:pPr>
              <w:spacing w:after="0" w:line="240" w:lineRule="auto"/>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3.Қимылды  ойын:</w:t>
            </w:r>
          </w:p>
          <w:p w14:paraId="1A9BC17E" w14:textId="77777777" w:rsidR="00727249" w:rsidRPr="006C42BB" w:rsidRDefault="00727249" w:rsidP="00727249">
            <w:pPr>
              <w:spacing w:after="0" w:line="240" w:lineRule="auto"/>
              <w:rPr>
                <w:rFonts w:ascii="Times New Roman" w:eastAsia="Times New Roman" w:hAnsi="Times New Roman"/>
                <w:sz w:val="24"/>
                <w:szCs w:val="28"/>
                <w:lang w:val="kk-KZ" w:eastAsia="ru-RU"/>
              </w:rPr>
            </w:pPr>
            <w:r w:rsidRPr="006C42BB">
              <w:rPr>
                <w:rFonts w:ascii="Times New Roman" w:hAnsi="Times New Roman"/>
                <w:sz w:val="24"/>
                <w:szCs w:val="24"/>
                <w:lang w:val="kk-KZ"/>
              </w:rPr>
              <w:t>«Шымшықтар мен мысык»</w:t>
            </w:r>
          </w:p>
          <w:p w14:paraId="645AD0AB" w14:textId="77777777" w:rsidR="00727249" w:rsidRPr="006C42BB" w:rsidRDefault="00727249" w:rsidP="00727249">
            <w:pPr>
              <w:spacing w:after="0" w:line="240" w:lineRule="auto"/>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0B041E6B" w14:textId="77777777" w:rsidR="00727249" w:rsidRPr="006C42BB" w:rsidRDefault="00727249" w:rsidP="00727249">
            <w:pPr>
              <w:spacing w:after="0" w:line="240" w:lineRule="auto"/>
              <w:rPr>
                <w:rFonts w:ascii="Times New Roman" w:eastAsia="Times New Roman" w:hAnsi="Times New Roman"/>
                <w:sz w:val="24"/>
                <w:szCs w:val="28"/>
                <w:lang w:val="kk-KZ" w:eastAsia="ru-RU"/>
              </w:rPr>
            </w:pPr>
            <w:r w:rsidRPr="006C42BB">
              <w:rPr>
                <w:rFonts w:ascii="Times New Roman" w:eastAsia="Times New Roman" w:hAnsi="Times New Roman"/>
                <w:sz w:val="24"/>
                <w:szCs w:val="28"/>
                <w:lang w:val="kk-KZ" w:eastAsia="ru-RU"/>
              </w:rPr>
              <w:t xml:space="preserve">.Допты жоғары лақтыру, төмен – </w:t>
            </w:r>
          </w:p>
          <w:p w14:paraId="380FB0BC" w14:textId="77777777" w:rsidR="00727249" w:rsidRDefault="00727249" w:rsidP="00727249">
            <w:pPr>
              <w:spacing w:after="0" w:line="240" w:lineRule="auto"/>
              <w:rPr>
                <w:rFonts w:ascii="Times New Roman" w:eastAsia="Times New Roman" w:hAnsi="Times New Roman"/>
                <w:sz w:val="24"/>
                <w:szCs w:val="28"/>
                <w:lang w:val="kk-KZ" w:eastAsia="ru-RU"/>
              </w:rPr>
            </w:pPr>
            <w:r w:rsidRPr="006C42BB">
              <w:rPr>
                <w:rFonts w:ascii="Times New Roman" w:eastAsia="Times New Roman" w:hAnsi="Times New Roman"/>
                <w:sz w:val="24"/>
                <w:szCs w:val="28"/>
                <w:lang w:val="kk-KZ" w:eastAsia="ru-RU"/>
              </w:rPr>
              <w:t>жерге соғуды үйрету</w:t>
            </w:r>
          </w:p>
          <w:p w14:paraId="4CFBE92C" w14:textId="77777777" w:rsidR="00727249" w:rsidRPr="006C42BB" w:rsidRDefault="00727249" w:rsidP="00727249">
            <w:pPr>
              <w:spacing w:after="0" w:line="240" w:lineRule="auto"/>
              <w:rPr>
                <w:rFonts w:ascii="Times New Roman" w:hAnsi="Times New Roman"/>
                <w:b/>
                <w:sz w:val="24"/>
                <w:szCs w:val="24"/>
                <w:lang w:val="kk-KZ"/>
              </w:rPr>
            </w:pPr>
            <w:r w:rsidRPr="006C42BB">
              <w:rPr>
                <w:rFonts w:ascii="Times New Roman" w:hAnsi="Times New Roman"/>
                <w:b/>
                <w:sz w:val="24"/>
                <w:szCs w:val="24"/>
                <w:lang w:val="kk-KZ"/>
              </w:rPr>
              <w:t>Еркін ойындар</w:t>
            </w:r>
          </w:p>
        </w:tc>
        <w:tc>
          <w:tcPr>
            <w:tcW w:w="22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772D24C2" w14:textId="77777777" w:rsidR="00727249" w:rsidRPr="006C42BB" w:rsidRDefault="00727249" w:rsidP="00727249">
            <w:pPr>
              <w:spacing w:after="0" w:line="240" w:lineRule="auto"/>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Адамдардың жыл мезгіліне б/сты киген киімдерін бақылау.</w:t>
            </w:r>
          </w:p>
          <w:p w14:paraId="19E81646" w14:textId="77777777" w:rsidR="00727249" w:rsidRPr="006C42BB" w:rsidRDefault="00727249" w:rsidP="00727249">
            <w:pPr>
              <w:spacing w:after="0" w:line="240" w:lineRule="auto"/>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 xml:space="preserve">Мақсаты: </w:t>
            </w:r>
            <w:r w:rsidRPr="006C42BB">
              <w:rPr>
                <w:rFonts w:ascii="Times New Roman" w:eastAsia="Times New Roman" w:hAnsi="Times New Roman"/>
                <w:sz w:val="24"/>
                <w:szCs w:val="28"/>
                <w:lang w:val="kk-KZ" w:eastAsia="ru-RU"/>
              </w:rPr>
              <w:t>Балалардың зейінін адамдардың жыл мезгіліне б/сты киген киімдеріне аудара отырып, айырмашылықтарын бақылату.</w:t>
            </w:r>
          </w:p>
          <w:p w14:paraId="77AB2F34" w14:textId="77777777" w:rsidR="00727249" w:rsidRPr="006C42BB" w:rsidRDefault="00727249" w:rsidP="00727249">
            <w:pPr>
              <w:spacing w:after="0" w:line="240" w:lineRule="auto"/>
              <w:contextualSpacing/>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4.Тақырыбы: Үлкендердің көмегімен ағаштардың түбін қопсыту.</w:t>
            </w:r>
          </w:p>
          <w:p w14:paraId="7D3ECB6F" w14:textId="77777777" w:rsidR="00727249" w:rsidRPr="006C42BB" w:rsidRDefault="00727249" w:rsidP="00727249">
            <w:pPr>
              <w:spacing w:after="0" w:line="240" w:lineRule="auto"/>
              <w:contextualSpacing/>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sz w:val="24"/>
                <w:szCs w:val="28"/>
                <w:lang w:val="kk-KZ" w:eastAsia="ru-RU"/>
              </w:rPr>
              <w:t xml:space="preserve">Еңбек барысында қимыл әрекеттерін дамыту, еңбекқорлыққа тәрбиелеу. Ортақ пайдалы еңбекке үйрету. </w:t>
            </w:r>
          </w:p>
          <w:p w14:paraId="6D0F50BD" w14:textId="77777777" w:rsidR="00727249" w:rsidRPr="006C42BB" w:rsidRDefault="00727249" w:rsidP="00727249">
            <w:pPr>
              <w:spacing w:after="0" w:line="240" w:lineRule="auto"/>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3.Қимылды  ойын:</w:t>
            </w:r>
          </w:p>
          <w:p w14:paraId="7F9966C1" w14:textId="77777777" w:rsidR="00727249" w:rsidRPr="006C42BB" w:rsidRDefault="00727249" w:rsidP="00727249">
            <w:pPr>
              <w:spacing w:after="0" w:line="240" w:lineRule="auto"/>
              <w:rPr>
                <w:rFonts w:ascii="Times New Roman" w:hAnsi="Times New Roman"/>
                <w:sz w:val="24"/>
                <w:szCs w:val="24"/>
                <w:lang w:val="kk-KZ"/>
              </w:rPr>
            </w:pPr>
            <w:r w:rsidRPr="006C42BB">
              <w:rPr>
                <w:rFonts w:ascii="Times New Roman" w:hAnsi="Times New Roman"/>
                <w:sz w:val="24"/>
                <w:szCs w:val="24"/>
                <w:lang w:val="kk-KZ"/>
              </w:rPr>
              <w:lastRenderedPageBreak/>
              <w:t>«Мекиен мен балалапандар»</w:t>
            </w:r>
          </w:p>
          <w:p w14:paraId="3B08034F" w14:textId="77777777" w:rsidR="00727249" w:rsidRPr="006C42BB" w:rsidRDefault="00727249" w:rsidP="00727249">
            <w:pPr>
              <w:spacing w:after="0" w:line="240" w:lineRule="auto"/>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3D73B7A7" w14:textId="77777777" w:rsidR="00727249" w:rsidRPr="006C42BB" w:rsidRDefault="00727249" w:rsidP="00727249">
            <w:pPr>
              <w:spacing w:after="0" w:line="240" w:lineRule="auto"/>
              <w:rPr>
                <w:rFonts w:ascii="Times New Roman" w:eastAsia="OEGHA+TimesNewRomanPSMT" w:hAnsi="Times New Roman"/>
                <w:sz w:val="24"/>
                <w:szCs w:val="28"/>
                <w:lang w:val="kk-KZ"/>
              </w:rPr>
            </w:pPr>
            <w:r w:rsidRPr="006C42BB">
              <w:rPr>
                <w:rFonts w:ascii="Times New Roman" w:eastAsia="Times New Roman" w:hAnsi="Times New Roman"/>
                <w:sz w:val="24"/>
                <w:szCs w:val="28"/>
                <w:lang w:val="kk-KZ" w:eastAsia="ru-RU"/>
              </w:rPr>
              <w:t>4.</w:t>
            </w:r>
            <w:r w:rsidRPr="006C42BB">
              <w:rPr>
                <w:rFonts w:ascii="Times New Roman" w:eastAsia="OEGHA+TimesNewRomanPSMT" w:hAnsi="Times New Roman"/>
                <w:sz w:val="24"/>
                <w:szCs w:val="28"/>
                <w:lang w:val="kk-KZ"/>
              </w:rPr>
              <w:t>Қарап</w:t>
            </w:r>
            <w:r w:rsidRPr="006C42BB">
              <w:rPr>
                <w:rFonts w:ascii="Times New Roman" w:eastAsia="OEGHA+TimesNewRomanPSMT" w:hAnsi="Times New Roman"/>
                <w:spacing w:val="-1"/>
                <w:sz w:val="24"/>
                <w:szCs w:val="28"/>
                <w:lang w:val="kk-KZ"/>
              </w:rPr>
              <w:t>айы</w:t>
            </w:r>
            <w:r w:rsidRPr="006C42BB">
              <w:rPr>
                <w:rFonts w:ascii="Times New Roman" w:eastAsia="OEGHA+TimesNewRomanPSMT" w:hAnsi="Times New Roman"/>
                <w:sz w:val="24"/>
                <w:szCs w:val="28"/>
                <w:lang w:val="kk-KZ"/>
              </w:rPr>
              <w:t>м</w:t>
            </w:r>
          </w:p>
          <w:p w14:paraId="1B596639" w14:textId="77777777" w:rsidR="00727249" w:rsidRPr="006C42BB" w:rsidRDefault="00727249" w:rsidP="00727249">
            <w:pPr>
              <w:spacing w:after="0" w:line="240" w:lineRule="auto"/>
              <w:rPr>
                <w:rFonts w:ascii="Times New Roman" w:eastAsia="OEGHA+TimesNewRomanPSMT" w:hAnsi="Times New Roman"/>
                <w:sz w:val="24"/>
                <w:szCs w:val="28"/>
                <w:lang w:val="kk-KZ"/>
              </w:rPr>
            </w:pPr>
            <w:r w:rsidRPr="006C42BB">
              <w:rPr>
                <w:rFonts w:ascii="Times New Roman" w:eastAsia="OEGHA+TimesNewRomanPSMT" w:hAnsi="Times New Roman"/>
                <w:sz w:val="24"/>
                <w:szCs w:val="28"/>
                <w:lang w:val="kk-KZ"/>
              </w:rPr>
              <w:t>Сұр</w:t>
            </w:r>
            <w:r w:rsidRPr="006C42BB">
              <w:rPr>
                <w:rFonts w:ascii="Times New Roman" w:eastAsia="OEGHA+TimesNewRomanPSMT" w:hAnsi="Times New Roman"/>
                <w:spacing w:val="-2"/>
                <w:sz w:val="24"/>
                <w:szCs w:val="28"/>
                <w:lang w:val="kk-KZ"/>
              </w:rPr>
              <w:t>а</w:t>
            </w:r>
            <w:r w:rsidRPr="006C42BB">
              <w:rPr>
                <w:rFonts w:ascii="Times New Roman" w:eastAsia="OEGHA+TimesNewRomanPSMT" w:hAnsi="Times New Roman"/>
                <w:sz w:val="24"/>
                <w:szCs w:val="28"/>
                <w:lang w:val="kk-KZ"/>
              </w:rPr>
              <w:t>қта</w:t>
            </w:r>
            <w:r w:rsidRPr="006C42BB">
              <w:rPr>
                <w:rFonts w:ascii="Times New Roman" w:eastAsia="OEGHA+TimesNewRomanPSMT" w:hAnsi="Times New Roman"/>
                <w:spacing w:val="-1"/>
                <w:sz w:val="24"/>
                <w:szCs w:val="28"/>
                <w:lang w:val="kk-KZ"/>
              </w:rPr>
              <w:t>р</w:t>
            </w:r>
            <w:r w:rsidRPr="006C42BB">
              <w:rPr>
                <w:rFonts w:ascii="Times New Roman" w:eastAsia="OEGHA+TimesNewRomanPSMT" w:hAnsi="Times New Roman"/>
                <w:sz w:val="24"/>
                <w:szCs w:val="28"/>
                <w:lang w:val="kk-KZ"/>
              </w:rPr>
              <w:t>ға</w:t>
            </w:r>
          </w:p>
          <w:p w14:paraId="4FB36967" w14:textId="77777777" w:rsidR="00727249" w:rsidRPr="006C42BB" w:rsidRDefault="00727249" w:rsidP="00727249">
            <w:pPr>
              <w:spacing w:after="0" w:line="240" w:lineRule="auto"/>
              <w:rPr>
                <w:rFonts w:ascii="Times New Roman" w:eastAsia="OEGHA+TimesNewRomanPSMT" w:hAnsi="Times New Roman"/>
                <w:sz w:val="24"/>
                <w:szCs w:val="28"/>
                <w:lang w:val="kk-KZ"/>
              </w:rPr>
            </w:pPr>
            <w:r w:rsidRPr="006C42BB">
              <w:rPr>
                <w:rFonts w:ascii="Times New Roman" w:eastAsia="OEGHA+TimesNewRomanPSMT" w:hAnsi="Times New Roman"/>
                <w:spacing w:val="-1"/>
                <w:sz w:val="24"/>
                <w:szCs w:val="28"/>
                <w:lang w:val="kk-KZ"/>
              </w:rPr>
              <w:t>к</w:t>
            </w:r>
            <w:r w:rsidRPr="006C42BB">
              <w:rPr>
                <w:rFonts w:ascii="Times New Roman" w:eastAsia="OEGHA+TimesNewRomanPSMT" w:hAnsi="Times New Roman"/>
                <w:sz w:val="24"/>
                <w:szCs w:val="28"/>
                <w:lang w:val="kk-KZ"/>
              </w:rPr>
              <w:t>і</w:t>
            </w:r>
            <w:r w:rsidRPr="006C42BB">
              <w:rPr>
                <w:rFonts w:ascii="Times New Roman" w:eastAsia="OEGHA+TimesNewRomanPSMT" w:hAnsi="Times New Roman"/>
                <w:spacing w:val="-1"/>
                <w:sz w:val="24"/>
                <w:szCs w:val="28"/>
                <w:lang w:val="kk-KZ"/>
              </w:rPr>
              <w:t>м</w:t>
            </w:r>
            <w:r w:rsidRPr="006C42BB">
              <w:rPr>
                <w:rFonts w:ascii="Times New Roman" w:eastAsia="OEGHA+TimesNewRomanPSMT" w:hAnsi="Times New Roman"/>
                <w:sz w:val="24"/>
                <w:szCs w:val="28"/>
                <w:lang w:val="kk-KZ"/>
              </w:rPr>
              <w:t>?</w:t>
            </w:r>
            <w:r w:rsidRPr="006C42BB">
              <w:rPr>
                <w:rFonts w:ascii="Times New Roman" w:eastAsia="OEGHA+TimesNewRomanPSMT" w:hAnsi="Times New Roman"/>
                <w:spacing w:val="-1"/>
                <w:sz w:val="24"/>
                <w:szCs w:val="28"/>
                <w:lang w:val="kk-KZ"/>
              </w:rPr>
              <w:t>н</w:t>
            </w:r>
            <w:r w:rsidRPr="006C42BB">
              <w:rPr>
                <w:rFonts w:ascii="Times New Roman" w:eastAsia="OEGHA+TimesNewRomanPSMT" w:hAnsi="Times New Roman"/>
                <w:sz w:val="24"/>
                <w:szCs w:val="28"/>
                <w:lang w:val="kk-KZ"/>
              </w:rPr>
              <w:t>е?не</w:t>
            </w:r>
          </w:p>
          <w:p w14:paraId="30DF864F" w14:textId="77777777" w:rsidR="00727249" w:rsidRPr="006C42BB" w:rsidRDefault="00727249" w:rsidP="00727249">
            <w:pPr>
              <w:spacing w:after="0" w:line="240" w:lineRule="auto"/>
              <w:rPr>
                <w:rFonts w:ascii="Times New Roman" w:eastAsia="Times New Roman" w:hAnsi="Times New Roman"/>
                <w:sz w:val="24"/>
                <w:szCs w:val="28"/>
                <w:lang w:val="kk-KZ" w:eastAsia="ru-RU"/>
              </w:rPr>
            </w:pPr>
            <w:r w:rsidRPr="006C42BB">
              <w:rPr>
                <w:rFonts w:ascii="Times New Roman" w:eastAsia="OEGHA+TimesNewRomanPSMT" w:hAnsi="Times New Roman"/>
                <w:sz w:val="24"/>
                <w:szCs w:val="28"/>
                <w:lang w:val="kk-KZ"/>
              </w:rPr>
              <w:t>істе</w:t>
            </w:r>
            <w:r w:rsidRPr="006C42BB">
              <w:rPr>
                <w:rFonts w:ascii="Times New Roman" w:eastAsia="OEGHA+TimesNewRomanPSMT" w:hAnsi="Times New Roman"/>
                <w:spacing w:val="-2"/>
                <w:sz w:val="24"/>
                <w:szCs w:val="28"/>
                <w:lang w:val="kk-KZ"/>
              </w:rPr>
              <w:t>й</w:t>
            </w:r>
            <w:r w:rsidRPr="006C42BB">
              <w:rPr>
                <w:rFonts w:ascii="Times New Roman" w:eastAsia="OEGHA+TimesNewRomanPSMT" w:hAnsi="Times New Roman"/>
                <w:spacing w:val="-1"/>
                <w:sz w:val="24"/>
                <w:szCs w:val="28"/>
                <w:lang w:val="kk-KZ"/>
              </w:rPr>
              <w:t>д</w:t>
            </w:r>
            <w:r w:rsidRPr="006C42BB">
              <w:rPr>
                <w:rFonts w:ascii="Times New Roman" w:eastAsia="OEGHA+TimesNewRomanPSMT" w:hAnsi="Times New Roman"/>
                <w:sz w:val="24"/>
                <w:szCs w:val="28"/>
                <w:lang w:val="kk-KZ"/>
              </w:rPr>
              <w:t>і? сұрақтарға жауап беруге үйрету.</w:t>
            </w:r>
          </w:p>
          <w:p w14:paraId="0A306223" w14:textId="77777777" w:rsidR="00727249" w:rsidRPr="006C42BB" w:rsidRDefault="00727249" w:rsidP="00727249">
            <w:pPr>
              <w:spacing w:after="0" w:line="240" w:lineRule="auto"/>
              <w:rPr>
                <w:rFonts w:ascii="Times New Roman" w:hAnsi="Times New Roman"/>
                <w:b/>
                <w:sz w:val="24"/>
                <w:szCs w:val="24"/>
                <w:lang w:val="kk-KZ"/>
              </w:rPr>
            </w:pPr>
            <w:r w:rsidRPr="006C42BB">
              <w:rPr>
                <w:rFonts w:ascii="Times New Roman" w:hAnsi="Times New Roman"/>
                <w:b/>
                <w:sz w:val="24"/>
                <w:szCs w:val="24"/>
                <w:lang w:val="kk-KZ"/>
              </w:rPr>
              <w:t>Еркін ойындар</w:t>
            </w:r>
          </w:p>
        </w:tc>
        <w:tc>
          <w:tcPr>
            <w:tcW w:w="25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7D319F98" w14:textId="77777777" w:rsidR="00727249" w:rsidRPr="006C42BB" w:rsidRDefault="00727249" w:rsidP="00727249">
            <w:pPr>
              <w:spacing w:after="0" w:line="240" w:lineRule="auto"/>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lastRenderedPageBreak/>
              <w:t>Балабақша жанындағы үйлерді бақылау.</w:t>
            </w:r>
          </w:p>
          <w:p w14:paraId="73C483F9" w14:textId="77777777" w:rsidR="00727249" w:rsidRPr="006C42BB" w:rsidRDefault="00727249" w:rsidP="00727249">
            <w:pPr>
              <w:spacing w:after="0" w:line="240" w:lineRule="auto"/>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 xml:space="preserve">Мақсаты: </w:t>
            </w:r>
            <w:r w:rsidRPr="006C42BB">
              <w:rPr>
                <w:rFonts w:ascii="Times New Roman" w:eastAsia="Times New Roman" w:hAnsi="Times New Roman"/>
                <w:sz w:val="24"/>
                <w:szCs w:val="28"/>
                <w:lang w:val="kk-KZ" w:eastAsia="ru-RU"/>
              </w:rPr>
              <w:t>Балаларға көп қабатты үйлер туралы түсінік беру. Үйлердің кімдер үшін және неден салынатыны, оларды салатын мамандық иелері туралы мағлұмат беру, ой-өрістерін дамыту.</w:t>
            </w:r>
          </w:p>
          <w:p w14:paraId="5507EE1A" w14:textId="77777777" w:rsidR="00727249" w:rsidRPr="006C42BB" w:rsidRDefault="00727249" w:rsidP="00727249">
            <w:pPr>
              <w:spacing w:after="0" w:line="240" w:lineRule="auto"/>
              <w:contextualSpacing/>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5. Тақырыбы: Ересек топ балаларының еңбегін бақылау.</w:t>
            </w:r>
          </w:p>
          <w:p w14:paraId="2C464505" w14:textId="77777777" w:rsidR="00727249" w:rsidRPr="006C42BB" w:rsidRDefault="00727249" w:rsidP="00727249">
            <w:pPr>
              <w:spacing w:after="0" w:line="240" w:lineRule="auto"/>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sz w:val="24"/>
                <w:szCs w:val="28"/>
                <w:lang w:val="kk-KZ" w:eastAsia="ru-RU"/>
              </w:rPr>
              <w:t xml:space="preserve"> Бақылау барысында ересек балалардың еңбектену қарқынын бақылай білуге үйрету.  </w:t>
            </w:r>
            <w:r w:rsidRPr="006C42BB">
              <w:rPr>
                <w:rFonts w:ascii="Times New Roman" w:eastAsia="Times New Roman" w:hAnsi="Times New Roman"/>
                <w:b/>
                <w:sz w:val="24"/>
                <w:szCs w:val="28"/>
                <w:lang w:val="kk-KZ" w:eastAsia="ru-RU"/>
              </w:rPr>
              <w:t>3.Қимылды  ойын:</w:t>
            </w:r>
          </w:p>
          <w:p w14:paraId="1ED2A809" w14:textId="77777777" w:rsidR="00727249" w:rsidRPr="006C42BB" w:rsidRDefault="00727249" w:rsidP="00727249">
            <w:pPr>
              <w:spacing w:after="0" w:line="240" w:lineRule="auto"/>
              <w:rPr>
                <w:rFonts w:ascii="Times New Roman" w:eastAsia="Times New Roman" w:hAnsi="Times New Roman"/>
                <w:sz w:val="24"/>
                <w:szCs w:val="28"/>
                <w:lang w:val="kk-KZ" w:eastAsia="ru-RU"/>
              </w:rPr>
            </w:pPr>
            <w:r w:rsidRPr="006C42BB">
              <w:rPr>
                <w:rFonts w:ascii="Times New Roman" w:hAnsi="Times New Roman"/>
                <w:sz w:val="24"/>
                <w:szCs w:val="24"/>
                <w:lang w:val="kk-KZ"/>
              </w:rPr>
              <w:t>«Мысык пен тышкандар»</w:t>
            </w:r>
          </w:p>
          <w:p w14:paraId="1285253C" w14:textId="77777777" w:rsidR="00727249" w:rsidRPr="006C42BB" w:rsidRDefault="00727249" w:rsidP="00727249">
            <w:pPr>
              <w:spacing w:after="0" w:line="240" w:lineRule="auto"/>
              <w:contextualSpacing/>
              <w:rPr>
                <w:rFonts w:ascii="Times New Roman" w:eastAsia="Times New Roman" w:hAnsi="Times New Roman"/>
                <w:sz w:val="24"/>
                <w:szCs w:val="28"/>
                <w:lang w:val="kk-KZ" w:eastAsia="ru-RU"/>
              </w:rPr>
            </w:pPr>
          </w:p>
          <w:p w14:paraId="18F2189C" w14:textId="77777777" w:rsidR="00727249" w:rsidRPr="006C42BB" w:rsidRDefault="00727249" w:rsidP="00727249">
            <w:pPr>
              <w:spacing w:after="0" w:line="240" w:lineRule="auto"/>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lastRenderedPageBreak/>
              <w:t>4.Жеке жұмыс.</w:t>
            </w:r>
          </w:p>
          <w:p w14:paraId="1AA6D9CA" w14:textId="77777777" w:rsidR="00727249" w:rsidRPr="006C42BB" w:rsidRDefault="00727249" w:rsidP="00727249">
            <w:pPr>
              <w:widowControl w:val="0"/>
              <w:spacing w:after="0" w:line="240" w:lineRule="auto"/>
              <w:ind w:right="-57"/>
              <w:rPr>
                <w:rFonts w:ascii="Times New Roman" w:eastAsia="OEGHA+TimesNewRomanPSMT" w:hAnsi="Times New Roman"/>
                <w:color w:val="000000"/>
                <w:sz w:val="24"/>
                <w:szCs w:val="28"/>
                <w:lang w:val="kk-KZ"/>
              </w:rPr>
            </w:pPr>
            <w:r w:rsidRPr="006C42BB">
              <w:rPr>
                <w:rFonts w:ascii="Times New Roman" w:eastAsia="Times New Roman" w:hAnsi="Times New Roman"/>
                <w:sz w:val="24"/>
                <w:szCs w:val="28"/>
                <w:lang w:val="kk-KZ" w:eastAsia="ru-RU"/>
              </w:rPr>
              <w:t>5.</w:t>
            </w:r>
            <w:r w:rsidRPr="006C42BB">
              <w:rPr>
                <w:rFonts w:ascii="Times New Roman" w:eastAsia="OEGHA+TimesNewRomanPSMT" w:hAnsi="Times New Roman"/>
                <w:color w:val="000000"/>
                <w:sz w:val="24"/>
                <w:szCs w:val="28"/>
                <w:lang w:val="kk-KZ"/>
              </w:rPr>
              <w:t xml:space="preserve"> Затт</w:t>
            </w:r>
            <w:r w:rsidRPr="006C42BB">
              <w:rPr>
                <w:rFonts w:ascii="Times New Roman" w:eastAsia="OEGHA+TimesNewRomanPSMT" w:hAnsi="Times New Roman"/>
                <w:color w:val="000000"/>
                <w:spacing w:val="-1"/>
                <w:sz w:val="24"/>
                <w:szCs w:val="28"/>
                <w:lang w:val="kk-KZ"/>
              </w:rPr>
              <w:t>а</w:t>
            </w:r>
            <w:r w:rsidRPr="006C42BB">
              <w:rPr>
                <w:rFonts w:ascii="Times New Roman" w:eastAsia="OEGHA+TimesNewRomanPSMT" w:hAnsi="Times New Roman"/>
                <w:color w:val="000000"/>
                <w:sz w:val="24"/>
                <w:szCs w:val="28"/>
                <w:lang w:val="kk-KZ"/>
              </w:rPr>
              <w:t>р</w:t>
            </w:r>
            <w:r w:rsidRPr="006C42BB">
              <w:rPr>
                <w:rFonts w:ascii="Times New Roman" w:eastAsia="OEGHA+TimesNewRomanPSMT" w:hAnsi="Times New Roman"/>
                <w:color w:val="000000"/>
                <w:spacing w:val="-1"/>
                <w:sz w:val="24"/>
                <w:szCs w:val="28"/>
                <w:lang w:val="kk-KZ"/>
              </w:rPr>
              <w:t>д</w:t>
            </w:r>
            <w:r w:rsidRPr="006C42BB">
              <w:rPr>
                <w:rFonts w:ascii="Times New Roman" w:eastAsia="OEGHA+TimesNewRomanPSMT" w:hAnsi="Times New Roman"/>
                <w:color w:val="000000"/>
                <w:sz w:val="24"/>
                <w:szCs w:val="28"/>
                <w:lang w:val="kk-KZ"/>
              </w:rPr>
              <w:t>ы</w:t>
            </w:r>
          </w:p>
          <w:p w14:paraId="0DFDC7F1" w14:textId="77777777" w:rsidR="00727249" w:rsidRPr="006C42BB" w:rsidRDefault="00727249" w:rsidP="00727249">
            <w:pPr>
              <w:widowControl w:val="0"/>
              <w:spacing w:after="0" w:line="240" w:lineRule="auto"/>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Және</w:t>
            </w:r>
          </w:p>
          <w:p w14:paraId="5BEC2CCF" w14:textId="77777777" w:rsidR="00727249" w:rsidRPr="006C42BB" w:rsidRDefault="00727249" w:rsidP="00727249">
            <w:pPr>
              <w:widowControl w:val="0"/>
              <w:spacing w:after="0" w:line="240" w:lineRule="auto"/>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О</w:t>
            </w:r>
            <w:r w:rsidRPr="006C42BB">
              <w:rPr>
                <w:rFonts w:ascii="Times New Roman" w:eastAsia="OEGHA+TimesNewRomanPSMT" w:hAnsi="Times New Roman"/>
                <w:color w:val="000000"/>
                <w:spacing w:val="-2"/>
                <w:sz w:val="24"/>
                <w:szCs w:val="28"/>
                <w:lang w:val="kk-KZ"/>
              </w:rPr>
              <w:t>л</w:t>
            </w:r>
            <w:r w:rsidRPr="006C42BB">
              <w:rPr>
                <w:rFonts w:ascii="Times New Roman" w:eastAsia="OEGHA+TimesNewRomanPSMT" w:hAnsi="Times New Roman"/>
                <w:color w:val="000000"/>
                <w:sz w:val="24"/>
                <w:szCs w:val="28"/>
                <w:lang w:val="kk-KZ"/>
              </w:rPr>
              <w:t>арм</w:t>
            </w:r>
            <w:r w:rsidRPr="006C42BB">
              <w:rPr>
                <w:rFonts w:ascii="Times New Roman" w:eastAsia="OEGHA+TimesNewRomanPSMT" w:hAnsi="Times New Roman"/>
                <w:color w:val="000000"/>
                <w:spacing w:val="-1"/>
                <w:sz w:val="24"/>
                <w:szCs w:val="28"/>
                <w:lang w:val="kk-KZ"/>
              </w:rPr>
              <w:t>е</w:t>
            </w:r>
            <w:r w:rsidRPr="006C42BB">
              <w:rPr>
                <w:rFonts w:ascii="Times New Roman" w:eastAsia="OEGHA+TimesNewRomanPSMT" w:hAnsi="Times New Roman"/>
                <w:color w:val="000000"/>
                <w:sz w:val="24"/>
                <w:szCs w:val="28"/>
                <w:lang w:val="kk-KZ"/>
              </w:rPr>
              <w:t>н</w:t>
            </w:r>
          </w:p>
          <w:p w14:paraId="0E7FED40" w14:textId="77777777" w:rsidR="00727249" w:rsidRPr="006C42BB" w:rsidRDefault="00727249" w:rsidP="00727249">
            <w:pPr>
              <w:widowControl w:val="0"/>
              <w:spacing w:after="0" w:line="240" w:lineRule="auto"/>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pacing w:val="-1"/>
                <w:sz w:val="24"/>
                <w:szCs w:val="28"/>
                <w:lang w:val="kk-KZ"/>
              </w:rPr>
              <w:t>ә</w:t>
            </w:r>
            <w:r w:rsidRPr="006C42BB">
              <w:rPr>
                <w:rFonts w:ascii="Times New Roman" w:eastAsia="OEGHA+TimesNewRomanPSMT" w:hAnsi="Times New Roman"/>
                <w:color w:val="000000"/>
                <w:sz w:val="24"/>
                <w:szCs w:val="28"/>
                <w:lang w:val="kk-KZ"/>
              </w:rPr>
              <w:t>ре</w:t>
            </w:r>
            <w:r w:rsidRPr="006C42BB">
              <w:rPr>
                <w:rFonts w:ascii="Times New Roman" w:eastAsia="OEGHA+TimesNewRomanPSMT" w:hAnsi="Times New Roman"/>
                <w:color w:val="000000"/>
                <w:spacing w:val="-1"/>
                <w:sz w:val="24"/>
                <w:szCs w:val="28"/>
                <w:lang w:val="kk-KZ"/>
              </w:rPr>
              <w:t>к</w:t>
            </w:r>
            <w:r w:rsidRPr="006C42BB">
              <w:rPr>
                <w:rFonts w:ascii="Times New Roman" w:eastAsia="OEGHA+TimesNewRomanPSMT" w:hAnsi="Times New Roman"/>
                <w:color w:val="000000"/>
                <w:sz w:val="24"/>
                <w:szCs w:val="28"/>
                <w:lang w:val="kk-KZ"/>
              </w:rPr>
              <w:t>етте</w:t>
            </w:r>
            <w:r w:rsidRPr="006C42BB">
              <w:rPr>
                <w:rFonts w:ascii="Times New Roman" w:eastAsia="OEGHA+TimesNewRomanPSMT" w:hAnsi="Times New Roman"/>
                <w:color w:val="000000"/>
                <w:spacing w:val="-2"/>
                <w:sz w:val="24"/>
                <w:szCs w:val="28"/>
                <w:lang w:val="kk-KZ"/>
              </w:rPr>
              <w:t>р</w:t>
            </w:r>
            <w:r w:rsidRPr="006C42BB">
              <w:rPr>
                <w:rFonts w:ascii="Times New Roman" w:eastAsia="OEGHA+TimesNewRomanPSMT" w:hAnsi="Times New Roman"/>
                <w:color w:val="000000"/>
                <w:spacing w:val="-1"/>
                <w:sz w:val="24"/>
                <w:szCs w:val="28"/>
                <w:lang w:val="kk-KZ"/>
              </w:rPr>
              <w:t>д</w:t>
            </w:r>
            <w:r w:rsidRPr="006C42BB">
              <w:rPr>
                <w:rFonts w:ascii="Times New Roman" w:eastAsia="OEGHA+TimesNewRomanPSMT" w:hAnsi="Times New Roman"/>
                <w:color w:val="000000"/>
                <w:sz w:val="24"/>
                <w:szCs w:val="28"/>
                <w:lang w:val="kk-KZ"/>
              </w:rPr>
              <w:t>і</w:t>
            </w:r>
          </w:p>
          <w:p w14:paraId="5CBD60E1" w14:textId="77777777" w:rsidR="00727249" w:rsidRPr="006C42BB" w:rsidRDefault="00727249" w:rsidP="00727249">
            <w:pPr>
              <w:widowControl w:val="0"/>
              <w:spacing w:after="0" w:line="240" w:lineRule="auto"/>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ата</w:t>
            </w:r>
            <w:r w:rsidRPr="006C42BB">
              <w:rPr>
                <w:rFonts w:ascii="Times New Roman" w:eastAsia="OEGHA+TimesNewRomanPSMT" w:hAnsi="Times New Roman"/>
                <w:color w:val="000000"/>
                <w:spacing w:val="-3"/>
                <w:sz w:val="24"/>
                <w:szCs w:val="28"/>
                <w:lang w:val="kk-KZ"/>
              </w:rPr>
              <w:t>у</w:t>
            </w:r>
            <w:r w:rsidRPr="006C42BB">
              <w:rPr>
                <w:rFonts w:ascii="Times New Roman" w:eastAsia="OEGHA+TimesNewRomanPSMT" w:hAnsi="Times New Roman"/>
                <w:color w:val="000000"/>
                <w:sz w:val="24"/>
                <w:szCs w:val="28"/>
                <w:lang w:val="kk-KZ"/>
              </w:rPr>
              <w:t>,</w:t>
            </w:r>
          </w:p>
          <w:p w14:paraId="683A6D28" w14:textId="77777777" w:rsidR="00727249" w:rsidRPr="006C42BB" w:rsidRDefault="00727249" w:rsidP="00727249">
            <w:pPr>
              <w:widowControl w:val="0"/>
              <w:spacing w:after="0" w:line="240" w:lineRule="auto"/>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оларды</w:t>
            </w:r>
          </w:p>
          <w:p w14:paraId="247A7412" w14:textId="77777777" w:rsidR="00727249" w:rsidRPr="006C42BB" w:rsidRDefault="00727249" w:rsidP="00727249">
            <w:pPr>
              <w:widowControl w:val="0"/>
              <w:spacing w:after="0" w:line="240" w:lineRule="auto"/>
              <w:ind w:right="-57"/>
              <w:rPr>
                <w:rFonts w:ascii="Times New Roman" w:hAnsi="Times New Roman"/>
                <w:sz w:val="24"/>
                <w:szCs w:val="24"/>
                <w:lang w:val="kk-KZ"/>
              </w:rPr>
            </w:pPr>
            <w:r w:rsidRPr="006C42BB">
              <w:rPr>
                <w:rFonts w:ascii="Times New Roman" w:eastAsia="OEGHA+TimesNewRomanPSMT" w:hAnsi="Times New Roman"/>
                <w:color w:val="000000"/>
                <w:sz w:val="24"/>
                <w:szCs w:val="28"/>
                <w:lang w:val="kk-KZ"/>
              </w:rPr>
              <w:t>с</w:t>
            </w:r>
            <w:r w:rsidRPr="006C42BB">
              <w:rPr>
                <w:rFonts w:ascii="Times New Roman" w:eastAsia="OEGHA+TimesNewRomanPSMT" w:hAnsi="Times New Roman"/>
                <w:color w:val="000000"/>
                <w:spacing w:val="-2"/>
                <w:sz w:val="24"/>
                <w:szCs w:val="28"/>
                <w:lang w:val="kk-KZ"/>
              </w:rPr>
              <w:t>у</w:t>
            </w:r>
            <w:r w:rsidRPr="006C42BB">
              <w:rPr>
                <w:rFonts w:ascii="Times New Roman" w:eastAsia="OEGHA+TimesNewRomanPSMT" w:hAnsi="Times New Roman"/>
                <w:color w:val="000000"/>
                <w:sz w:val="24"/>
                <w:szCs w:val="28"/>
                <w:lang w:val="kk-KZ"/>
              </w:rPr>
              <w:t>ретте</w:t>
            </w:r>
            <w:r w:rsidRPr="006C42BB">
              <w:rPr>
                <w:rFonts w:ascii="Times New Roman" w:eastAsia="OEGHA+TimesNewRomanPSMT" w:hAnsi="Times New Roman"/>
                <w:color w:val="000000"/>
                <w:spacing w:val="-2"/>
                <w:sz w:val="24"/>
                <w:szCs w:val="28"/>
                <w:lang w:val="kk-KZ"/>
              </w:rPr>
              <w:t>р</w:t>
            </w:r>
            <w:r w:rsidRPr="006C42BB">
              <w:rPr>
                <w:rFonts w:ascii="Times New Roman" w:eastAsia="OEGHA+TimesNewRomanPSMT" w:hAnsi="Times New Roman"/>
                <w:color w:val="000000"/>
                <w:sz w:val="24"/>
                <w:szCs w:val="28"/>
                <w:lang w:val="kk-KZ"/>
              </w:rPr>
              <w:t>д</w:t>
            </w:r>
            <w:r w:rsidRPr="006C42BB">
              <w:rPr>
                <w:rFonts w:ascii="Times New Roman" w:eastAsia="OEGHA+TimesNewRomanPSMT" w:hAnsi="Times New Roman"/>
                <w:color w:val="000000"/>
                <w:spacing w:val="-1"/>
                <w:sz w:val="24"/>
                <w:szCs w:val="28"/>
                <w:lang w:val="kk-KZ"/>
              </w:rPr>
              <w:t>е</w:t>
            </w:r>
            <w:r w:rsidRPr="006C42BB">
              <w:rPr>
                <w:rFonts w:ascii="Times New Roman" w:eastAsia="OEGHA+TimesNewRomanPSMT" w:hAnsi="Times New Roman"/>
                <w:color w:val="000000"/>
                <w:sz w:val="24"/>
                <w:szCs w:val="28"/>
                <w:lang w:val="kk-KZ"/>
              </w:rPr>
              <w:t>нтан</w:t>
            </w:r>
            <w:r w:rsidRPr="006C42BB">
              <w:rPr>
                <w:rFonts w:ascii="Times New Roman" w:eastAsia="OEGHA+TimesNewRomanPSMT" w:hAnsi="Times New Roman"/>
                <w:color w:val="000000"/>
                <w:spacing w:val="-2"/>
                <w:sz w:val="24"/>
                <w:szCs w:val="28"/>
                <w:lang w:val="kk-KZ"/>
              </w:rPr>
              <w:t>у үйрету</w:t>
            </w:r>
            <w:r w:rsidRPr="006C42BB">
              <w:rPr>
                <w:rFonts w:ascii="Times New Roman" w:eastAsia="OEGHA+TimesNewRomanPSMT" w:hAnsi="Times New Roman"/>
                <w:color w:val="000000"/>
                <w:sz w:val="24"/>
                <w:szCs w:val="28"/>
                <w:lang w:val="kk-KZ"/>
              </w:rPr>
              <w:t>.</w:t>
            </w:r>
          </w:p>
          <w:p w14:paraId="08C39688" w14:textId="77777777" w:rsidR="00727249" w:rsidRPr="006C42BB" w:rsidRDefault="00727249" w:rsidP="00727249">
            <w:pPr>
              <w:widowControl w:val="0"/>
              <w:spacing w:after="0" w:line="240" w:lineRule="auto"/>
              <w:ind w:right="-57"/>
              <w:rPr>
                <w:rFonts w:ascii="Times New Roman" w:hAnsi="Times New Roman"/>
                <w:b/>
                <w:color w:val="000000"/>
                <w:sz w:val="24"/>
                <w:szCs w:val="28"/>
                <w:lang w:val="kk-KZ"/>
              </w:rPr>
            </w:pPr>
            <w:r w:rsidRPr="006C42BB">
              <w:rPr>
                <w:rFonts w:ascii="Times New Roman" w:hAnsi="Times New Roman"/>
                <w:b/>
                <w:sz w:val="24"/>
                <w:szCs w:val="24"/>
                <w:lang w:val="kk-KZ"/>
              </w:rPr>
              <w:t>Еркін ойындар</w:t>
            </w:r>
          </w:p>
          <w:p w14:paraId="52729787" w14:textId="77777777" w:rsidR="00727249" w:rsidRPr="006C42BB" w:rsidRDefault="00727249" w:rsidP="00727249">
            <w:pPr>
              <w:spacing w:after="0" w:line="240" w:lineRule="auto"/>
              <w:rPr>
                <w:rFonts w:ascii="Times New Roman" w:hAnsi="Times New Roman"/>
                <w:b/>
                <w:sz w:val="24"/>
                <w:szCs w:val="24"/>
                <w:lang w:val="kk-KZ"/>
              </w:rPr>
            </w:pPr>
          </w:p>
        </w:tc>
      </w:tr>
      <w:tr w:rsidR="00727249" w:rsidRPr="00F837CE" w14:paraId="15AC1C6F" w14:textId="77777777" w:rsidTr="00337571">
        <w:trPr>
          <w:trHeight w:val="30"/>
        </w:trPr>
        <w:tc>
          <w:tcPr>
            <w:tcW w:w="271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DE65F8A" w14:textId="77777777" w:rsidR="00727249" w:rsidRPr="00776274" w:rsidRDefault="00727249" w:rsidP="00727249">
            <w:pPr>
              <w:ind w:left="20"/>
              <w:rPr>
                <w:rFonts w:ascii="Times New Roman" w:hAnsi="Times New Roman" w:cs="Times New Roman"/>
                <w:b/>
                <w:bCs/>
                <w:kern w:val="2"/>
                <w:sz w:val="24"/>
                <w:szCs w:val="24"/>
                <w:lang/>
                <w14:ligatures w14:val="standardContextual"/>
              </w:rPr>
            </w:pPr>
            <w:r w:rsidRPr="00776274">
              <w:rPr>
                <w:rFonts w:ascii="Times New Roman" w:hAnsi="Times New Roman" w:cs="Times New Roman"/>
                <w:b/>
                <w:bCs/>
                <w:kern w:val="2"/>
                <w:sz w:val="24"/>
                <w:szCs w:val="24"/>
                <w14:ligatures w14:val="standardContextual"/>
              </w:rPr>
              <w:lastRenderedPageBreak/>
              <w:t>Серуеннен оралу</w:t>
            </w:r>
          </w:p>
        </w:tc>
        <w:tc>
          <w:tcPr>
            <w:tcW w:w="12191" w:type="dxa"/>
            <w:gridSpan w:val="5"/>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69EC1695" w14:textId="77777777" w:rsidR="00727249" w:rsidRPr="00776274" w:rsidRDefault="00727249" w:rsidP="00727249">
            <w:pPr>
              <w:pStyle w:val="TableParagraph"/>
              <w:rPr>
                <w:kern w:val="2"/>
                <w:sz w:val="24"/>
                <w:szCs w:val="24"/>
                <w14:ligatures w14:val="standardContextual"/>
              </w:rPr>
            </w:pPr>
            <w:r w:rsidRPr="00776274">
              <w:rPr>
                <w:kern w:val="2"/>
                <w:sz w:val="24"/>
                <w:szCs w:val="24"/>
                <w14:ligatures w14:val="standardContextual"/>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776274">
              <w:rPr>
                <w:b/>
                <w:bCs/>
                <w:kern w:val="2"/>
                <w:sz w:val="24"/>
                <w:szCs w:val="24"/>
                <w14:ligatures w14:val="standardContextual"/>
              </w:rPr>
              <w:t>(көркем әрекет, дербес ойын әрекеті).</w:t>
            </w:r>
          </w:p>
          <w:p w14:paraId="212B5016" w14:textId="77777777" w:rsidR="00727249" w:rsidRPr="00776274" w:rsidRDefault="00727249" w:rsidP="00727249">
            <w:pPr>
              <w:jc w:val="both"/>
              <w:rPr>
                <w:rFonts w:ascii="Times New Roman" w:hAnsi="Times New Roman" w:cs="Times New Roman"/>
                <w:kern w:val="2"/>
                <w:sz w:val="24"/>
                <w:szCs w:val="24"/>
                <w:lang w:val="kk-KZ"/>
                <w14:ligatures w14:val="standardContextual"/>
              </w:rPr>
            </w:pPr>
          </w:p>
        </w:tc>
      </w:tr>
      <w:tr w:rsidR="00727249" w:rsidRPr="00F837CE" w14:paraId="2CD09C6B" w14:textId="77777777" w:rsidTr="00776274">
        <w:trPr>
          <w:trHeight w:val="30"/>
        </w:trPr>
        <w:tc>
          <w:tcPr>
            <w:tcW w:w="271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6CB89E5" w14:textId="77777777" w:rsidR="00727249" w:rsidRPr="00776274" w:rsidRDefault="00727249" w:rsidP="00727249">
            <w:pPr>
              <w:ind w:left="20"/>
              <w:rPr>
                <w:rFonts w:ascii="Times New Roman" w:hAnsi="Times New Roman" w:cs="Times New Roman"/>
                <w:b/>
                <w:bCs/>
                <w:kern w:val="2"/>
                <w:sz w:val="24"/>
                <w:szCs w:val="24"/>
                <w:lang w:val="kk-KZ"/>
                <w14:ligatures w14:val="standardContextual"/>
              </w:rPr>
            </w:pPr>
            <w:r w:rsidRPr="00776274">
              <w:rPr>
                <w:rFonts w:ascii="Times New Roman" w:hAnsi="Times New Roman" w:cs="Times New Roman"/>
                <w:b/>
                <w:bCs/>
                <w:kern w:val="2"/>
                <w:sz w:val="24"/>
                <w:szCs w:val="24"/>
                <w:lang w:val="kk-KZ"/>
                <w14:ligatures w14:val="standardContextual"/>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4975D92D" w14:textId="77777777" w:rsidR="00727249" w:rsidRPr="00776274" w:rsidRDefault="00727249" w:rsidP="00727249">
            <w:pPr>
              <w:rPr>
                <w:rFonts w:ascii="Times New Roman" w:hAnsi="Times New Roman" w:cs="Times New Roman"/>
                <w:kern w:val="2"/>
                <w:sz w:val="24"/>
                <w:szCs w:val="24"/>
                <w:lang w:val="kk-KZ"/>
                <w14:ligatures w14:val="standardContextual"/>
              </w:rPr>
            </w:pPr>
            <w:r w:rsidRPr="00776274">
              <w:rPr>
                <w:rFonts w:ascii="Times New Roman" w:hAnsi="Times New Roman" w:cs="Times New Roman"/>
                <w:kern w:val="2"/>
                <w:sz w:val="24"/>
                <w:szCs w:val="24"/>
                <w:lang w:val="kk-KZ"/>
                <w14:ligatures w14:val="standardContextual"/>
              </w:rPr>
              <w:t>Ермексаздан медуза жасау,пішінін атау</w:t>
            </w:r>
          </w:p>
          <w:p w14:paraId="49197C06" w14:textId="77777777" w:rsidR="00727249" w:rsidRPr="00776274" w:rsidRDefault="00727249" w:rsidP="00727249">
            <w:pPr>
              <w:rPr>
                <w:rFonts w:ascii="Times New Roman" w:hAnsi="Times New Roman" w:cs="Times New Roman"/>
                <w:b/>
                <w:kern w:val="2"/>
                <w:sz w:val="24"/>
                <w:szCs w:val="24"/>
                <w:lang w:val="kk-KZ"/>
                <w14:ligatures w14:val="standardContextual"/>
              </w:rPr>
            </w:pPr>
            <w:r w:rsidRPr="00776274">
              <w:rPr>
                <w:rFonts w:ascii="Times New Roman" w:hAnsi="Times New Roman" w:cs="Times New Roman"/>
                <w:b/>
                <w:kern w:val="2"/>
                <w:sz w:val="24"/>
                <w:szCs w:val="24"/>
                <w:lang w:val="kk-KZ"/>
                <w14:ligatures w14:val="standardContextual"/>
              </w:rPr>
              <w:t>.Математика негіздері,</w:t>
            </w:r>
          </w:p>
          <w:p w14:paraId="71B7C280" w14:textId="77777777" w:rsidR="00727249" w:rsidRPr="00776274" w:rsidRDefault="00727249" w:rsidP="00727249">
            <w:pPr>
              <w:rPr>
                <w:rFonts w:ascii="Times New Roman" w:hAnsi="Times New Roman" w:cs="Times New Roman"/>
                <w:b/>
                <w:kern w:val="2"/>
                <w:sz w:val="24"/>
                <w:szCs w:val="24"/>
                <w:lang w:val="kk-KZ"/>
                <w14:ligatures w14:val="standardContextual"/>
              </w:rPr>
            </w:pPr>
            <w:r w:rsidRPr="00776274">
              <w:rPr>
                <w:rFonts w:ascii="Times New Roman" w:hAnsi="Times New Roman" w:cs="Times New Roman"/>
                <w:b/>
                <w:kern w:val="2"/>
                <w:sz w:val="24"/>
                <w:szCs w:val="24"/>
                <w:lang w:val="kk-KZ"/>
                <w14:ligatures w14:val="standardContextual"/>
              </w:rPr>
              <w:t>Мүсіндеу</w:t>
            </w:r>
          </w:p>
          <w:p w14:paraId="31AD9DEA" w14:textId="77777777" w:rsidR="00727249" w:rsidRPr="00776274" w:rsidRDefault="00727249" w:rsidP="00727249">
            <w:pPr>
              <w:rPr>
                <w:rFonts w:ascii="Times New Roman" w:hAnsi="Times New Roman" w:cs="Times New Roman"/>
                <w:kern w:val="2"/>
                <w:sz w:val="24"/>
                <w:szCs w:val="24"/>
                <w:lang w:val="kk-KZ"/>
                <w14:ligatures w14:val="standardContextual"/>
              </w:rPr>
            </w:pPr>
            <w:r w:rsidRPr="00776274">
              <w:rPr>
                <w:rFonts w:ascii="Times New Roman" w:hAnsi="Times New Roman" w:cs="Times New Roman"/>
                <w:kern w:val="2"/>
                <w:sz w:val="24"/>
                <w:szCs w:val="24"/>
                <w:lang w:val="kk-KZ"/>
                <w14:ligatures w14:val="standardContextual"/>
              </w:rPr>
              <w:t>Түрлі түсті қағаздан медуза жасау көк түсті бетке жабыстыру</w:t>
            </w:r>
          </w:p>
          <w:p w14:paraId="6C8FE5C2" w14:textId="77777777" w:rsidR="00727249" w:rsidRPr="00776274" w:rsidRDefault="00727249" w:rsidP="00727249">
            <w:pPr>
              <w:rPr>
                <w:rFonts w:ascii="Times New Roman" w:hAnsi="Times New Roman" w:cs="Times New Roman"/>
                <w:b/>
                <w:kern w:val="2"/>
                <w:sz w:val="24"/>
                <w:szCs w:val="24"/>
                <w:lang w:val="kk-KZ"/>
                <w14:ligatures w14:val="standardContextual"/>
              </w:rPr>
            </w:pPr>
            <w:r w:rsidRPr="00776274">
              <w:rPr>
                <w:rFonts w:ascii="Times New Roman" w:hAnsi="Times New Roman" w:cs="Times New Roman"/>
                <w:b/>
                <w:kern w:val="2"/>
                <w:sz w:val="24"/>
                <w:szCs w:val="24"/>
                <w:lang w:val="kk-KZ"/>
                <w14:ligatures w14:val="standardContextual"/>
              </w:rPr>
              <w:t>.Жапсыру</w:t>
            </w:r>
            <w:r w:rsidRPr="00776274">
              <w:rPr>
                <w:rFonts w:ascii="Times New Roman" w:hAnsi="Times New Roman" w:cs="Times New Roman"/>
                <w:b/>
                <w:noProof/>
                <w:kern w:val="2"/>
                <w:sz w:val="24"/>
                <w:szCs w:val="24"/>
                <w:lang w:eastAsia="ru-RU"/>
                <w14:ligatures w14:val="standardContextual"/>
              </w:rPr>
              <w:drawing>
                <wp:inline distT="0" distB="0" distL="0" distR="0" wp14:anchorId="7188A4EC" wp14:editId="222BF875">
                  <wp:extent cx="733425" cy="904875"/>
                  <wp:effectExtent l="0" t="0" r="9525"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a:extLst>
                              <a:ext uri="{28A0092B-C50C-407E-A947-70E740481C1C}">
                                <a14:useLocalDpi xmlns:a14="http://schemas.microsoft.com/office/drawing/2010/main" val="0"/>
                              </a:ext>
                            </a:extLst>
                          </a:blip>
                          <a:srcRect b="10622"/>
                          <a:stretch>
                            <a:fillRect/>
                          </a:stretch>
                        </pic:blipFill>
                        <pic:spPr bwMode="auto">
                          <a:xfrm>
                            <a:off x="0" y="0"/>
                            <a:ext cx="733425" cy="904875"/>
                          </a:xfrm>
                          <a:prstGeom prst="rect">
                            <a:avLst/>
                          </a:prstGeom>
                          <a:noFill/>
                          <a:ln>
                            <a:noFill/>
                          </a:ln>
                        </pic:spPr>
                      </pic:pic>
                    </a:graphicData>
                  </a:graphic>
                </wp:inline>
              </w:drawing>
            </w:r>
          </w:p>
          <w:p w14:paraId="676E35D1" w14:textId="77777777" w:rsidR="00727249" w:rsidRPr="00776274" w:rsidRDefault="00727249" w:rsidP="00727249">
            <w:pPr>
              <w:rPr>
                <w:rFonts w:ascii="Times New Roman" w:hAnsi="Times New Roman" w:cs="Times New Roman"/>
                <w:b/>
                <w:kern w:val="2"/>
                <w:sz w:val="24"/>
                <w:szCs w:val="24"/>
                <w:lang w:val="kk-KZ"/>
                <w14:ligatures w14:val="standardContextual"/>
              </w:rPr>
            </w:pPr>
            <w:r w:rsidRPr="00776274">
              <w:rPr>
                <w:rFonts w:ascii="Times New Roman" w:hAnsi="Times New Roman" w:cs="Times New Roman"/>
                <w:kern w:val="2"/>
                <w:sz w:val="24"/>
                <w:szCs w:val="24"/>
                <w:lang w:val="kk-KZ"/>
                <w14:ligatures w14:val="standardContextual"/>
              </w:rPr>
              <w:t>Құмда медузаның суретін салу</w:t>
            </w:r>
            <w:r w:rsidRPr="00776274">
              <w:rPr>
                <w:rFonts w:ascii="Times New Roman" w:hAnsi="Times New Roman" w:cs="Times New Roman"/>
                <w:b/>
                <w:kern w:val="2"/>
                <w:sz w:val="24"/>
                <w:szCs w:val="24"/>
                <w:lang w:val="kk-KZ"/>
                <w14:ligatures w14:val="standardContextual"/>
              </w:rPr>
              <w:t>.Сурет салу</w:t>
            </w:r>
          </w:p>
          <w:p w14:paraId="0A1373F6" w14:textId="77777777" w:rsidR="00727249" w:rsidRPr="00776274" w:rsidRDefault="00727249" w:rsidP="00727249">
            <w:pPr>
              <w:pStyle w:val="TableParagraph"/>
              <w:rPr>
                <w:b/>
                <w:bCs/>
                <w:kern w:val="2"/>
                <w:sz w:val="24"/>
                <w:szCs w:val="24"/>
                <w14:ligatures w14:val="standardContextual"/>
              </w:rPr>
            </w:pPr>
          </w:p>
        </w:tc>
        <w:tc>
          <w:tcPr>
            <w:tcW w:w="22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7546076" w14:textId="77777777" w:rsidR="00727249" w:rsidRPr="00776274" w:rsidRDefault="00727249" w:rsidP="00727249">
            <w:pPr>
              <w:pStyle w:val="TableParagraph"/>
              <w:rPr>
                <w:kern w:val="2"/>
                <w:sz w:val="24"/>
                <w:szCs w:val="24"/>
                <w14:ligatures w14:val="standardContextual"/>
              </w:rPr>
            </w:pPr>
            <w:r w:rsidRPr="00776274">
              <w:rPr>
                <w:kern w:val="2"/>
                <w:sz w:val="24"/>
                <w:szCs w:val="24"/>
                <w14:ligatures w14:val="standardContextual"/>
              </w:rPr>
              <w:t>Теңіз жұлдызын түрлі түсті қағаздан жасау,табиғи материалдан құрасытыру және суретін салу.</w:t>
            </w:r>
            <w:r w:rsidRPr="00776274">
              <w:rPr>
                <w:b/>
                <w:kern w:val="2"/>
                <w:sz w:val="24"/>
                <w:szCs w:val="24"/>
                <w14:ligatures w14:val="standardContextual"/>
              </w:rPr>
              <w:t>Шығармашылық дағдылар</w:t>
            </w:r>
          </w:p>
        </w:tc>
        <w:tc>
          <w:tcPr>
            <w:tcW w:w="255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B055C44" w14:textId="77777777" w:rsidR="00727249" w:rsidRPr="00776274" w:rsidRDefault="00727249" w:rsidP="00727249">
            <w:pPr>
              <w:rPr>
                <w:rFonts w:ascii="Times New Roman" w:hAnsi="Times New Roman" w:cs="Times New Roman"/>
                <w:b/>
                <w:kern w:val="2"/>
                <w:sz w:val="24"/>
                <w:szCs w:val="24"/>
                <w:lang w:val="kk-KZ"/>
                <w14:ligatures w14:val="standardContextual"/>
              </w:rPr>
            </w:pPr>
            <w:r w:rsidRPr="00776274">
              <w:rPr>
                <w:rFonts w:ascii="Times New Roman" w:hAnsi="Times New Roman" w:cs="Times New Roman"/>
                <w:b/>
                <w:noProof/>
                <w:kern w:val="2"/>
                <w:sz w:val="24"/>
                <w:szCs w:val="24"/>
                <w:lang w:eastAsia="ru-RU"/>
                <w14:ligatures w14:val="standardContextual"/>
              </w:rPr>
              <w:drawing>
                <wp:inline distT="0" distB="0" distL="0" distR="0" wp14:anchorId="0BE76AC3" wp14:editId="47F76E8A">
                  <wp:extent cx="1095375" cy="150495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a:extLst>
                              <a:ext uri="{28A0092B-C50C-407E-A947-70E740481C1C}">
                                <a14:useLocalDpi xmlns:a14="http://schemas.microsoft.com/office/drawing/2010/main" val="0"/>
                              </a:ext>
                            </a:extLst>
                          </a:blip>
                          <a:srcRect l="35229" t="-2420" r="29539" b="-2"/>
                          <a:stretch>
                            <a:fillRect/>
                          </a:stretch>
                        </pic:blipFill>
                        <pic:spPr bwMode="auto">
                          <a:xfrm>
                            <a:off x="0" y="0"/>
                            <a:ext cx="1095375" cy="1504950"/>
                          </a:xfrm>
                          <a:prstGeom prst="rect">
                            <a:avLst/>
                          </a:prstGeom>
                          <a:noFill/>
                          <a:ln>
                            <a:noFill/>
                          </a:ln>
                          <a:effectLst/>
                        </pic:spPr>
                      </pic:pic>
                    </a:graphicData>
                  </a:graphic>
                </wp:inline>
              </w:drawing>
            </w:r>
            <w:r w:rsidRPr="00776274">
              <w:rPr>
                <w:rFonts w:ascii="Times New Roman" w:hAnsi="Times New Roman" w:cs="Times New Roman"/>
                <w:kern w:val="2"/>
                <w:sz w:val="24"/>
                <w:szCs w:val="24"/>
                <w:lang w:val="kk-KZ"/>
                <w14:ligatures w14:val="standardContextual"/>
              </w:rPr>
              <w:t>ат басты балықтың суретін бояу.</w:t>
            </w:r>
            <w:r w:rsidRPr="00776274">
              <w:rPr>
                <w:rFonts w:ascii="Times New Roman" w:hAnsi="Times New Roman" w:cs="Times New Roman"/>
                <w:b/>
                <w:kern w:val="2"/>
                <w:sz w:val="24"/>
                <w:szCs w:val="24"/>
                <w:lang w:val="kk-KZ"/>
                <w14:ligatures w14:val="standardContextual"/>
              </w:rPr>
              <w:t>Сурет салу</w:t>
            </w:r>
          </w:p>
          <w:p w14:paraId="47B18EE5" w14:textId="77777777" w:rsidR="00727249" w:rsidRPr="00776274" w:rsidRDefault="00727249" w:rsidP="00727249">
            <w:pPr>
              <w:pStyle w:val="TableParagraph"/>
              <w:rPr>
                <w:b/>
                <w:bCs/>
                <w:kern w:val="2"/>
                <w:sz w:val="24"/>
                <w:szCs w:val="24"/>
                <w14:ligatures w14:val="standardContextual"/>
              </w:rPr>
            </w:pPr>
            <w:r w:rsidRPr="00776274">
              <w:rPr>
                <w:kern w:val="2"/>
                <w:sz w:val="24"/>
                <w:szCs w:val="24"/>
                <w14:ligatures w14:val="standardContextual"/>
              </w:rPr>
              <w:t xml:space="preserve">Табиғи (мақта, жүн, жіп, асық, қағаз, тері, кенеп, мата, дәннің түрлері) және қалдық (қақпақтың түрлері, пластик, қораптар, кір қыстырғыштар) заттардан құрастыру. Табиғи материалдардан түрлі композиция жасауға ынталандыру. </w:t>
            </w:r>
            <w:r w:rsidR="001414FF">
              <w:rPr>
                <w:b/>
                <w:kern w:val="2"/>
                <w:sz w:val="24"/>
                <w:szCs w:val="24"/>
                <w14:ligatures w14:val="standardContextual"/>
              </w:rPr>
              <w:lastRenderedPageBreak/>
              <w:t>Құ</w:t>
            </w:r>
            <w:r w:rsidRPr="00776274">
              <w:rPr>
                <w:b/>
                <w:kern w:val="2"/>
                <w:sz w:val="24"/>
                <w:szCs w:val="24"/>
                <w14:ligatures w14:val="standardContextual"/>
              </w:rPr>
              <w:t>растыру</w:t>
            </w:r>
          </w:p>
        </w:tc>
        <w:tc>
          <w:tcPr>
            <w:tcW w:w="22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1C3BA24" w14:textId="77777777" w:rsidR="00727249" w:rsidRPr="00776274" w:rsidRDefault="00727249" w:rsidP="00727249">
            <w:pPr>
              <w:rPr>
                <w:rFonts w:ascii="Times New Roman" w:hAnsi="Times New Roman" w:cs="Times New Roman"/>
                <w:kern w:val="2"/>
                <w:sz w:val="24"/>
                <w:szCs w:val="24"/>
                <w:lang w:val="kk-KZ"/>
                <w14:ligatures w14:val="standardContextual"/>
              </w:rPr>
            </w:pPr>
            <w:r w:rsidRPr="00776274">
              <w:rPr>
                <w:rFonts w:ascii="Times New Roman" w:hAnsi="Times New Roman" w:cs="Times New Roman"/>
                <w:b/>
                <w:noProof/>
                <w:kern w:val="2"/>
                <w:sz w:val="24"/>
                <w:szCs w:val="24"/>
                <w:lang w:eastAsia="ru-RU"/>
                <w14:ligatures w14:val="standardContextual"/>
              </w:rPr>
              <w:lastRenderedPageBreak/>
              <w:drawing>
                <wp:inline distT="0" distB="0" distL="0" distR="0" wp14:anchorId="7A588AB5" wp14:editId="31CE3525">
                  <wp:extent cx="628650" cy="60007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28650" cy="600075"/>
                          </a:xfrm>
                          <a:prstGeom prst="rect">
                            <a:avLst/>
                          </a:prstGeom>
                          <a:noFill/>
                          <a:ln>
                            <a:noFill/>
                          </a:ln>
                        </pic:spPr>
                      </pic:pic>
                    </a:graphicData>
                  </a:graphic>
                </wp:inline>
              </w:drawing>
            </w:r>
            <w:r w:rsidRPr="00776274">
              <w:rPr>
                <w:rFonts w:ascii="Times New Roman" w:hAnsi="Times New Roman" w:cs="Times New Roman"/>
                <w:kern w:val="2"/>
                <w:sz w:val="24"/>
                <w:szCs w:val="24"/>
                <w:lang w:val="kk-KZ"/>
                <w14:ligatures w14:val="standardContextual"/>
              </w:rPr>
              <w:t>қиындыларға жапсыру,пішіндерді атау,ермексазды жабыстыру.</w:t>
            </w:r>
          </w:p>
          <w:p w14:paraId="4CC8AD7A" w14:textId="77777777" w:rsidR="00727249" w:rsidRPr="00776274" w:rsidRDefault="00727249" w:rsidP="00727249">
            <w:pPr>
              <w:rPr>
                <w:rFonts w:ascii="Times New Roman" w:hAnsi="Times New Roman" w:cs="Times New Roman"/>
                <w:b/>
                <w:kern w:val="2"/>
                <w:sz w:val="24"/>
                <w:szCs w:val="24"/>
                <w:lang w:val="kk-KZ"/>
                <w14:ligatures w14:val="standardContextual"/>
              </w:rPr>
            </w:pPr>
            <w:r w:rsidRPr="00776274">
              <w:rPr>
                <w:rFonts w:ascii="Times New Roman" w:hAnsi="Times New Roman" w:cs="Times New Roman"/>
                <w:b/>
                <w:kern w:val="2"/>
                <w:sz w:val="24"/>
                <w:szCs w:val="24"/>
                <w:lang w:val="kk-KZ"/>
                <w14:ligatures w14:val="standardContextual"/>
              </w:rPr>
              <w:t>Математика негіздері,жапсыру,мүсіндеу</w:t>
            </w:r>
          </w:p>
          <w:p w14:paraId="49B3F637" w14:textId="77777777" w:rsidR="00727249" w:rsidRPr="00776274" w:rsidRDefault="00727249" w:rsidP="00727249">
            <w:pPr>
              <w:pStyle w:val="TableParagraph"/>
              <w:rPr>
                <w:kern w:val="2"/>
                <w:sz w:val="24"/>
                <w:szCs w:val="24"/>
                <w14:ligatures w14:val="standardContextual"/>
              </w:rPr>
            </w:pPr>
            <w:r w:rsidRPr="00776274">
              <w:rPr>
                <w:spacing w:val="3"/>
                <w:kern w:val="2"/>
                <w:sz w:val="24"/>
                <w:szCs w:val="24"/>
                <w:shd w:val="clear" w:color="auto" w:fill="FFFFFF"/>
                <w14:ligatures w14:val="standardContextual"/>
              </w:rPr>
              <w:t>Кит деген бір керемет</w:t>
            </w:r>
            <w:r w:rsidRPr="00776274">
              <w:rPr>
                <w:spacing w:val="3"/>
                <w:kern w:val="2"/>
                <w:sz w:val="24"/>
                <w:szCs w:val="24"/>
                <w14:ligatures w14:val="standardContextual"/>
              </w:rPr>
              <w:br/>
            </w:r>
            <w:r w:rsidRPr="00776274">
              <w:rPr>
                <w:spacing w:val="3"/>
                <w:kern w:val="2"/>
                <w:sz w:val="24"/>
                <w:szCs w:val="24"/>
                <w:shd w:val="clear" w:color="auto" w:fill="FFFFFF"/>
                <w14:ligatures w14:val="standardContextual"/>
              </w:rPr>
              <w:t>Көк мұхиттың көркемі,</w:t>
            </w:r>
            <w:r w:rsidRPr="00776274">
              <w:rPr>
                <w:spacing w:val="3"/>
                <w:kern w:val="2"/>
                <w:sz w:val="24"/>
                <w:szCs w:val="24"/>
                <w14:ligatures w14:val="standardContextual"/>
              </w:rPr>
              <w:br/>
            </w:r>
            <w:r w:rsidRPr="00776274">
              <w:rPr>
                <w:spacing w:val="3"/>
                <w:kern w:val="2"/>
                <w:sz w:val="24"/>
                <w:szCs w:val="24"/>
                <w:shd w:val="clear" w:color="auto" w:fill="FFFFFF"/>
                <w14:ligatures w14:val="standardContextual"/>
              </w:rPr>
              <w:t>Жан-жануар, балықтың</w:t>
            </w:r>
            <w:r w:rsidRPr="00776274">
              <w:rPr>
                <w:spacing w:val="3"/>
                <w:kern w:val="2"/>
                <w:sz w:val="24"/>
                <w:szCs w:val="24"/>
                <w14:ligatures w14:val="standardContextual"/>
              </w:rPr>
              <w:br/>
            </w:r>
            <w:r w:rsidRPr="00776274">
              <w:rPr>
                <w:spacing w:val="3"/>
                <w:kern w:val="2"/>
                <w:sz w:val="24"/>
                <w:szCs w:val="24"/>
                <w:shd w:val="clear" w:color="auto" w:fill="FFFFFF"/>
                <w14:ligatures w14:val="standardContextual"/>
              </w:rPr>
              <w:t xml:space="preserve">Бәрінен де үлкені! </w:t>
            </w:r>
            <w:r w:rsidRPr="00776274">
              <w:rPr>
                <w:b/>
                <w:spacing w:val="3"/>
                <w:kern w:val="2"/>
                <w:sz w:val="24"/>
                <w:szCs w:val="24"/>
                <w:shd w:val="clear" w:color="auto" w:fill="FFFFFF"/>
                <w14:ligatures w14:val="standardContextual"/>
              </w:rPr>
              <w:t>Көркем әдебиет</w:t>
            </w:r>
          </w:p>
        </w:tc>
        <w:tc>
          <w:tcPr>
            <w:tcW w:w="25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7F9851C" w14:textId="77777777" w:rsidR="00727249" w:rsidRPr="00776274" w:rsidRDefault="00727249" w:rsidP="00727249">
            <w:pPr>
              <w:rPr>
                <w:rFonts w:ascii="Times New Roman" w:hAnsi="Times New Roman" w:cs="Times New Roman"/>
                <w:kern w:val="2"/>
                <w:sz w:val="24"/>
                <w:szCs w:val="24"/>
                <w:lang w:val="kk-KZ"/>
                <w14:ligatures w14:val="standardContextual"/>
              </w:rPr>
            </w:pPr>
            <w:r w:rsidRPr="00776274">
              <w:rPr>
                <w:rFonts w:ascii="Times New Roman" w:hAnsi="Times New Roman" w:cs="Times New Roman"/>
                <w:noProof/>
                <w:kern w:val="2"/>
                <w:sz w:val="24"/>
                <w:szCs w:val="24"/>
                <w:lang w:eastAsia="ru-RU"/>
                <w14:ligatures w14:val="standardContextual"/>
              </w:rPr>
              <w:drawing>
                <wp:inline distT="0" distB="0" distL="0" distR="0" wp14:anchorId="4ED99BCA" wp14:editId="0D3A7BF0">
                  <wp:extent cx="1504950" cy="1076325"/>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504950" cy="1076325"/>
                          </a:xfrm>
                          <a:prstGeom prst="rect">
                            <a:avLst/>
                          </a:prstGeom>
                          <a:noFill/>
                          <a:ln>
                            <a:noFill/>
                          </a:ln>
                        </pic:spPr>
                      </pic:pic>
                    </a:graphicData>
                  </a:graphic>
                </wp:inline>
              </w:drawing>
            </w:r>
          </w:p>
          <w:p w14:paraId="5A743094" w14:textId="77777777" w:rsidR="00727249" w:rsidRPr="00776274" w:rsidRDefault="00727249" w:rsidP="00727249">
            <w:pPr>
              <w:ind w:firstLine="708"/>
              <w:rPr>
                <w:rFonts w:ascii="Times New Roman" w:hAnsi="Times New Roman" w:cs="Times New Roman"/>
                <w:kern w:val="2"/>
                <w:sz w:val="24"/>
                <w:szCs w:val="24"/>
                <w:lang w:val="kk-KZ"/>
                <w14:ligatures w14:val="standardContextual"/>
              </w:rPr>
            </w:pPr>
            <w:r w:rsidRPr="00776274">
              <w:rPr>
                <w:rFonts w:ascii="Times New Roman" w:hAnsi="Times New Roman" w:cs="Times New Roman"/>
                <w:kern w:val="2"/>
                <w:sz w:val="24"/>
                <w:szCs w:val="24"/>
                <w:lang w:val="kk-KZ"/>
                <w14:ligatures w14:val="standardContextual"/>
              </w:rPr>
              <w:t>Дельфиннің суретін құрастырып,жабыстыру.</w:t>
            </w:r>
          </w:p>
          <w:p w14:paraId="36787A74" w14:textId="77777777" w:rsidR="00727249" w:rsidRPr="00776274" w:rsidRDefault="00727249" w:rsidP="00727249">
            <w:pPr>
              <w:pStyle w:val="TableParagraph"/>
              <w:rPr>
                <w:kern w:val="2"/>
                <w:sz w:val="24"/>
                <w:szCs w:val="24"/>
                <w14:ligatures w14:val="standardContextual"/>
              </w:rPr>
            </w:pPr>
            <w:r w:rsidRPr="00776274">
              <w:rPr>
                <w:kern w:val="2"/>
                <w:sz w:val="24"/>
                <w:szCs w:val="24"/>
                <w14:ligatures w14:val="standardContextual"/>
              </w:rPr>
              <w:t xml:space="preserve">Ұжымдық сюжетті композицияны құрастыру дағдыларын қалыптастыру. Композицияны құрастыруда дайын пішіндердің көмегімен заттарды қиюға немесе өз бетінше ойдан қиып жапсыруға мүмкіндік беру. Шығармашылық </w:t>
            </w:r>
            <w:r w:rsidRPr="00776274">
              <w:rPr>
                <w:kern w:val="2"/>
                <w:sz w:val="24"/>
                <w:szCs w:val="24"/>
                <w14:ligatures w14:val="standardContextual"/>
              </w:rPr>
              <w:lastRenderedPageBreak/>
              <w:t>қиялды дамыту.</w:t>
            </w:r>
          </w:p>
          <w:p w14:paraId="46FE8211" w14:textId="77777777" w:rsidR="00727249" w:rsidRPr="00776274" w:rsidRDefault="00727249" w:rsidP="00727249">
            <w:pPr>
              <w:pStyle w:val="TableParagraph"/>
              <w:rPr>
                <w:kern w:val="2"/>
                <w:sz w:val="24"/>
                <w:szCs w:val="24"/>
                <w14:ligatures w14:val="standardContextual"/>
              </w:rPr>
            </w:pPr>
            <w:r w:rsidRPr="00776274">
              <w:rPr>
                <w:kern w:val="2"/>
                <w:sz w:val="24"/>
                <w:szCs w:val="24"/>
                <w14:ligatures w14:val="standardContextual"/>
              </w:rPr>
              <w:t>Жапсыруда қауіпсіздік ережелерін сақтау, жұмысты ұқыптылықпен орындау</w:t>
            </w:r>
            <w:r w:rsidRPr="00776274">
              <w:rPr>
                <w:b/>
                <w:kern w:val="2"/>
                <w:sz w:val="24"/>
                <w:szCs w:val="24"/>
                <w14:ligatures w14:val="standardContextual"/>
              </w:rPr>
              <w:t>Жапсыру</w:t>
            </w:r>
          </w:p>
        </w:tc>
      </w:tr>
      <w:tr w:rsidR="00727249" w:rsidRPr="00F837CE" w14:paraId="7B7E1D6C" w14:textId="77777777" w:rsidTr="00776274">
        <w:trPr>
          <w:trHeight w:val="30"/>
        </w:trPr>
        <w:tc>
          <w:tcPr>
            <w:tcW w:w="271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A0D9155" w14:textId="77777777" w:rsidR="00727249" w:rsidRPr="00776274" w:rsidRDefault="00727249" w:rsidP="00727249">
            <w:pPr>
              <w:ind w:left="20"/>
              <w:rPr>
                <w:rFonts w:ascii="Times New Roman" w:hAnsi="Times New Roman" w:cs="Times New Roman"/>
                <w:b/>
                <w:bCs/>
                <w:kern w:val="2"/>
                <w:sz w:val="24"/>
                <w:szCs w:val="24"/>
                <w14:ligatures w14:val="standardContextual"/>
              </w:rPr>
            </w:pPr>
            <w:r w:rsidRPr="00776274">
              <w:rPr>
                <w:rFonts w:ascii="Times New Roman" w:hAnsi="Times New Roman" w:cs="Times New Roman"/>
                <w:b/>
                <w:bCs/>
                <w:kern w:val="2"/>
                <w:sz w:val="24"/>
                <w:szCs w:val="24"/>
                <w14:ligatures w14:val="standardContextual"/>
              </w:rPr>
              <w:lastRenderedPageBreak/>
              <w:t>Балалардың үйге қайтуы</w:t>
            </w:r>
          </w:p>
        </w:tc>
        <w:tc>
          <w:tcPr>
            <w:tcW w:w="25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58D4943" w14:textId="77777777" w:rsidR="00727249" w:rsidRPr="00776274" w:rsidRDefault="00727249" w:rsidP="00727249">
            <w:pPr>
              <w:rPr>
                <w:rFonts w:ascii="Times New Roman" w:eastAsia="Calibri" w:hAnsi="Times New Roman" w:cs="Times New Roman"/>
                <w:kern w:val="2"/>
                <w:sz w:val="24"/>
                <w:szCs w:val="24"/>
                <w:lang w:val="kk-KZ"/>
                <w14:ligatures w14:val="standardContextual"/>
              </w:rPr>
            </w:pPr>
            <w:r w:rsidRPr="00776274">
              <w:rPr>
                <w:rFonts w:ascii="Times New Roman" w:hAnsi="Times New Roman" w:cs="Times New Roman"/>
                <w:kern w:val="2"/>
                <w:sz w:val="24"/>
                <w:szCs w:val="24"/>
                <w:lang w:val="kk-KZ"/>
                <w14:ligatures w14:val="standardContextual"/>
              </w:rPr>
              <w:t xml:space="preserve"> Үйде баланың өзі киініп, өзі шешінуін қадағалап, талап етіп отыруды түсіндіру.</w:t>
            </w:r>
          </w:p>
        </w:tc>
        <w:tc>
          <w:tcPr>
            <w:tcW w:w="22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84071F2" w14:textId="77777777" w:rsidR="00727249" w:rsidRPr="00776274" w:rsidRDefault="00727249" w:rsidP="00727249">
            <w:pPr>
              <w:rPr>
                <w:rFonts w:ascii="Times New Roman" w:eastAsia="Calibri" w:hAnsi="Times New Roman" w:cs="Times New Roman"/>
                <w:kern w:val="2"/>
                <w:sz w:val="24"/>
                <w:szCs w:val="24"/>
                <w:lang w:val="kk-KZ"/>
                <w14:ligatures w14:val="standardContextual"/>
              </w:rPr>
            </w:pPr>
            <w:r w:rsidRPr="00776274">
              <w:rPr>
                <w:rFonts w:ascii="Times New Roman" w:hAnsi="Times New Roman" w:cs="Times New Roman"/>
                <w:kern w:val="2"/>
                <w:sz w:val="24"/>
                <w:szCs w:val="24"/>
                <w:lang w:val="kk-KZ"/>
                <w14:ligatures w14:val="standardContextual"/>
              </w:rPr>
              <w:t>Ата –аналарға  бала тәрбиесіне көңіл бөлуді ескерту.</w:t>
            </w:r>
          </w:p>
        </w:tc>
        <w:tc>
          <w:tcPr>
            <w:tcW w:w="255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B602C40" w14:textId="77777777" w:rsidR="00727249" w:rsidRPr="00776274" w:rsidRDefault="00727249" w:rsidP="00727249">
            <w:pPr>
              <w:rPr>
                <w:rFonts w:ascii="Times New Roman" w:eastAsia="Calibri" w:hAnsi="Times New Roman" w:cs="Times New Roman"/>
                <w:kern w:val="2"/>
                <w:sz w:val="24"/>
                <w:szCs w:val="24"/>
                <w:lang w:val="kk-KZ"/>
                <w14:ligatures w14:val="standardContextual"/>
              </w:rPr>
            </w:pPr>
            <w:r w:rsidRPr="00776274">
              <w:rPr>
                <w:rFonts w:ascii="Times New Roman" w:hAnsi="Times New Roman" w:cs="Times New Roman"/>
                <w:kern w:val="2"/>
                <w:sz w:val="24"/>
                <w:szCs w:val="24"/>
                <w:lang w:val="kk-KZ"/>
                <w14:ligatures w14:val="standardContextual"/>
              </w:rPr>
              <w:t xml:space="preserve">Бала   денсаулығы мен тамағы жөнінде әңгімелесу. </w:t>
            </w:r>
          </w:p>
        </w:tc>
        <w:tc>
          <w:tcPr>
            <w:tcW w:w="22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38E7D33" w14:textId="77777777" w:rsidR="00727249" w:rsidRPr="00776274" w:rsidRDefault="00727249" w:rsidP="00727249">
            <w:pPr>
              <w:pStyle w:val="a3"/>
              <w:rPr>
                <w:rFonts w:ascii="Times New Roman" w:hAnsi="Times New Roman"/>
                <w:kern w:val="2"/>
                <w:sz w:val="24"/>
                <w:szCs w:val="24"/>
                <w:lang w:val="kk-KZ"/>
                <w14:ligatures w14:val="standardContextual"/>
              </w:rPr>
            </w:pPr>
            <w:r w:rsidRPr="00776274">
              <w:rPr>
                <w:rFonts w:ascii="Times New Roman" w:hAnsi="Times New Roman"/>
                <w:sz w:val="24"/>
                <w:szCs w:val="24"/>
                <w:lang w:val="kk-KZ"/>
              </w:rPr>
              <w:t>Әңгімелесу  әдептілік сөздерді үйретуін ескерту.</w:t>
            </w:r>
          </w:p>
        </w:tc>
        <w:tc>
          <w:tcPr>
            <w:tcW w:w="25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C65E139" w14:textId="77777777" w:rsidR="00727249" w:rsidRPr="00776274" w:rsidRDefault="00727249" w:rsidP="00727249">
            <w:pPr>
              <w:pStyle w:val="a3"/>
              <w:rPr>
                <w:rFonts w:ascii="Times New Roman" w:hAnsi="Times New Roman"/>
                <w:sz w:val="24"/>
                <w:szCs w:val="24"/>
                <w:lang w:val="kk-KZ"/>
              </w:rPr>
            </w:pPr>
            <w:r w:rsidRPr="00776274">
              <w:rPr>
                <w:rFonts w:ascii="Times New Roman" w:hAnsi="Times New Roman"/>
                <w:sz w:val="24"/>
                <w:szCs w:val="24"/>
                <w:lang w:val="kk-KZ"/>
              </w:rPr>
              <w:t>Демалыс күндері күн тәртібін сақтауын ата-аналардан талап ету.</w:t>
            </w:r>
          </w:p>
        </w:tc>
      </w:tr>
    </w:tbl>
    <w:p w14:paraId="303BB0A5" w14:textId="77777777" w:rsidR="00776274" w:rsidRPr="00776274" w:rsidRDefault="00776274" w:rsidP="00776274">
      <w:pPr>
        <w:jc w:val="both"/>
        <w:rPr>
          <w:rFonts w:ascii="Times New Roman" w:eastAsia="Times New Roman" w:hAnsi="Times New Roman" w:cs="Times New Roman"/>
          <w:sz w:val="24"/>
          <w:szCs w:val="24"/>
          <w:lang w:val="kk-KZ"/>
        </w:rPr>
      </w:pPr>
      <w:r w:rsidRPr="00776274">
        <w:rPr>
          <w:rFonts w:ascii="Times New Roman" w:hAnsi="Times New Roman" w:cs="Times New Roman"/>
          <w:sz w:val="24"/>
          <w:szCs w:val="24"/>
          <w:lang w:val="kk-KZ"/>
        </w:rPr>
        <w:t>     </w:t>
      </w:r>
    </w:p>
    <w:p w14:paraId="7CF47FE1" w14:textId="77777777" w:rsidR="00776274" w:rsidRDefault="00776274" w:rsidP="00776274">
      <w:pPr>
        <w:jc w:val="center"/>
        <w:rPr>
          <w:b/>
          <w:color w:val="000000"/>
          <w:lang w:val="kk-KZ"/>
        </w:rPr>
      </w:pPr>
    </w:p>
    <w:p w14:paraId="4ADAE80D" w14:textId="77777777" w:rsidR="00776274" w:rsidRDefault="00776274" w:rsidP="00776274">
      <w:pPr>
        <w:jc w:val="center"/>
        <w:rPr>
          <w:b/>
          <w:color w:val="000000"/>
          <w:lang w:val="kk-KZ"/>
        </w:rPr>
      </w:pPr>
    </w:p>
    <w:p w14:paraId="4B052ABD" w14:textId="77777777" w:rsidR="00776274" w:rsidRDefault="00776274" w:rsidP="00776274">
      <w:pPr>
        <w:rPr>
          <w:lang w:val="kk-KZ"/>
        </w:rPr>
      </w:pPr>
    </w:p>
    <w:p w14:paraId="204583B5" w14:textId="77777777" w:rsidR="00776274" w:rsidRDefault="00776274" w:rsidP="00776274">
      <w:pPr>
        <w:rPr>
          <w:lang w:val="kk-KZ"/>
        </w:rPr>
      </w:pPr>
    </w:p>
    <w:p w14:paraId="25DA7193" w14:textId="77777777" w:rsidR="00E074D1" w:rsidRDefault="00E074D1" w:rsidP="00776274">
      <w:pPr>
        <w:rPr>
          <w:lang w:val="kk-KZ"/>
        </w:rPr>
      </w:pPr>
    </w:p>
    <w:p w14:paraId="4843DE6E" w14:textId="77777777" w:rsidR="00E074D1" w:rsidRDefault="00E074D1" w:rsidP="00776274">
      <w:pPr>
        <w:rPr>
          <w:lang w:val="kk-KZ"/>
        </w:rPr>
      </w:pPr>
    </w:p>
    <w:p w14:paraId="6EB90D7B" w14:textId="77777777" w:rsidR="00E074D1" w:rsidRDefault="00E074D1" w:rsidP="00776274">
      <w:pPr>
        <w:rPr>
          <w:lang w:val="kk-KZ"/>
        </w:rPr>
      </w:pPr>
    </w:p>
    <w:p w14:paraId="4C471AA0" w14:textId="77777777" w:rsidR="00E074D1" w:rsidRDefault="00E074D1" w:rsidP="00776274">
      <w:pPr>
        <w:rPr>
          <w:lang w:val="kk-KZ"/>
        </w:rPr>
      </w:pPr>
    </w:p>
    <w:p w14:paraId="5ED5382D" w14:textId="77777777" w:rsidR="00E074D1" w:rsidRDefault="00E074D1" w:rsidP="00776274">
      <w:pPr>
        <w:rPr>
          <w:lang w:val="kk-KZ"/>
        </w:rPr>
      </w:pPr>
    </w:p>
    <w:p w14:paraId="34D8FE33" w14:textId="77777777" w:rsidR="00E074D1" w:rsidRDefault="00E074D1" w:rsidP="00776274">
      <w:pPr>
        <w:rPr>
          <w:lang w:val="kk-KZ"/>
        </w:rPr>
      </w:pPr>
    </w:p>
    <w:p w14:paraId="039CBAEE" w14:textId="77777777" w:rsidR="00E074D1" w:rsidRDefault="00E074D1" w:rsidP="00776274">
      <w:pPr>
        <w:rPr>
          <w:lang w:val="kk-KZ"/>
        </w:rPr>
      </w:pPr>
    </w:p>
    <w:p w14:paraId="2EBBEC1E" w14:textId="77777777" w:rsidR="00E074D1" w:rsidRDefault="00E074D1" w:rsidP="00776274">
      <w:pPr>
        <w:rPr>
          <w:lang w:val="kk-KZ"/>
        </w:rPr>
      </w:pPr>
    </w:p>
    <w:p w14:paraId="7A5E0274" w14:textId="77777777" w:rsidR="00E074D1" w:rsidRDefault="00E074D1" w:rsidP="00776274">
      <w:pPr>
        <w:rPr>
          <w:lang w:val="kk-KZ"/>
        </w:rPr>
      </w:pPr>
    </w:p>
    <w:p w14:paraId="039107E4" w14:textId="77777777" w:rsidR="00776274" w:rsidRDefault="00776274" w:rsidP="00776274">
      <w:pPr>
        <w:rPr>
          <w:lang w:val="kk-KZ"/>
        </w:rPr>
      </w:pPr>
    </w:p>
    <w:p w14:paraId="6DE87118" w14:textId="77777777" w:rsidR="00AF3299" w:rsidRDefault="00AF3299" w:rsidP="00E074D1">
      <w:pPr>
        <w:tabs>
          <w:tab w:val="left" w:pos="3969"/>
        </w:tabs>
        <w:spacing w:after="0" w:line="240" w:lineRule="auto"/>
        <w:rPr>
          <w:rFonts w:ascii="Times New Roman" w:hAnsi="Times New Roman" w:cs="Times New Roman"/>
          <w:b/>
          <w:color w:val="000000" w:themeColor="text1"/>
          <w:sz w:val="24"/>
          <w:szCs w:val="24"/>
          <w:lang w:val="kk-KZ"/>
        </w:rPr>
      </w:pPr>
      <w:r w:rsidRPr="00AF3299">
        <w:rPr>
          <w:rFonts w:ascii="Times New Roman" w:hAnsi="Times New Roman" w:cs="Times New Roman"/>
          <w:b/>
          <w:noProof/>
          <w:color w:val="000000" w:themeColor="text1"/>
          <w:sz w:val="24"/>
          <w:szCs w:val="24"/>
          <w:lang w:eastAsia="ru-RU"/>
        </w:rPr>
        <w:lastRenderedPageBreak/>
        <w:drawing>
          <wp:inline distT="0" distB="0" distL="0" distR="0" wp14:anchorId="17B15AB7" wp14:editId="09F1DE9F">
            <wp:extent cx="5575935" cy="9560840"/>
            <wp:effectExtent l="7938" t="0" r="0" b="0"/>
            <wp:docPr id="93209908" name="Рисунок 93209908" descr="C:\Users\admin\AppData\Local\Temp\WinScan2PDF_Tmp\2025-06-12_23-21-50_winscan_to_pdf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AppData\Local\Temp\WinScan2PDF_Tmp\2025-06-12_23-21-50_winscan_to_pdf_7.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5400000">
                      <a:off x="0" y="0"/>
                      <a:ext cx="5577679" cy="9563831"/>
                    </a:xfrm>
                    <a:prstGeom prst="rect">
                      <a:avLst/>
                    </a:prstGeom>
                    <a:noFill/>
                    <a:ln>
                      <a:noFill/>
                    </a:ln>
                  </pic:spPr>
                </pic:pic>
              </a:graphicData>
            </a:graphic>
          </wp:inline>
        </w:drawing>
      </w:r>
    </w:p>
    <w:p w14:paraId="09479990" w14:textId="77777777" w:rsidR="00AF3299" w:rsidRDefault="00AF3299" w:rsidP="00E074D1">
      <w:pPr>
        <w:tabs>
          <w:tab w:val="left" w:pos="3969"/>
        </w:tabs>
        <w:spacing w:after="0" w:line="240" w:lineRule="auto"/>
        <w:rPr>
          <w:rFonts w:ascii="Times New Roman" w:hAnsi="Times New Roman" w:cs="Times New Roman"/>
          <w:b/>
          <w:color w:val="000000" w:themeColor="text1"/>
          <w:sz w:val="24"/>
          <w:szCs w:val="24"/>
          <w:lang w:val="kk-KZ"/>
        </w:rPr>
      </w:pPr>
    </w:p>
    <w:p w14:paraId="1ADAD5E6" w14:textId="77777777" w:rsidR="00AF3299" w:rsidRDefault="00AF3299" w:rsidP="00E074D1">
      <w:pPr>
        <w:tabs>
          <w:tab w:val="left" w:pos="3969"/>
        </w:tabs>
        <w:spacing w:after="0" w:line="240" w:lineRule="auto"/>
        <w:rPr>
          <w:rFonts w:ascii="Times New Roman" w:hAnsi="Times New Roman" w:cs="Times New Roman"/>
          <w:b/>
          <w:color w:val="000000" w:themeColor="text1"/>
          <w:sz w:val="24"/>
          <w:szCs w:val="24"/>
          <w:lang w:val="kk-KZ"/>
        </w:rPr>
      </w:pPr>
    </w:p>
    <w:p w14:paraId="584C8EF4" w14:textId="77777777" w:rsidR="00AF3299" w:rsidRDefault="00AF3299" w:rsidP="00E074D1">
      <w:pPr>
        <w:tabs>
          <w:tab w:val="left" w:pos="3969"/>
        </w:tabs>
        <w:spacing w:after="0" w:line="240" w:lineRule="auto"/>
        <w:rPr>
          <w:rFonts w:ascii="Times New Roman" w:hAnsi="Times New Roman" w:cs="Times New Roman"/>
          <w:b/>
          <w:color w:val="000000" w:themeColor="text1"/>
          <w:sz w:val="24"/>
          <w:szCs w:val="24"/>
          <w:lang w:val="kk-KZ"/>
        </w:rPr>
      </w:pPr>
    </w:p>
    <w:p w14:paraId="0C14FB8A" w14:textId="77777777" w:rsidR="00AF3299" w:rsidRDefault="00AF3299" w:rsidP="00E074D1">
      <w:pPr>
        <w:tabs>
          <w:tab w:val="left" w:pos="3969"/>
        </w:tabs>
        <w:spacing w:after="0" w:line="240" w:lineRule="auto"/>
        <w:rPr>
          <w:rFonts w:ascii="Times New Roman" w:hAnsi="Times New Roman" w:cs="Times New Roman"/>
          <w:b/>
          <w:color w:val="000000" w:themeColor="text1"/>
          <w:sz w:val="24"/>
          <w:szCs w:val="24"/>
          <w:lang w:val="kk-KZ"/>
        </w:rPr>
      </w:pPr>
    </w:p>
    <w:p w14:paraId="1C0288E5" w14:textId="77777777" w:rsidR="00AF3299" w:rsidRDefault="00AF3299" w:rsidP="00E074D1">
      <w:pPr>
        <w:tabs>
          <w:tab w:val="left" w:pos="3969"/>
        </w:tabs>
        <w:spacing w:after="0" w:line="240" w:lineRule="auto"/>
        <w:rPr>
          <w:rFonts w:ascii="Times New Roman" w:hAnsi="Times New Roman" w:cs="Times New Roman"/>
          <w:b/>
          <w:color w:val="000000" w:themeColor="text1"/>
          <w:sz w:val="24"/>
          <w:szCs w:val="24"/>
          <w:lang w:val="kk-KZ"/>
        </w:rPr>
      </w:pPr>
    </w:p>
    <w:tbl>
      <w:tblPr>
        <w:tblW w:w="15594"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20"/>
        <w:gridCol w:w="2692"/>
        <w:gridCol w:w="2411"/>
        <w:gridCol w:w="2551"/>
        <w:gridCol w:w="2268"/>
        <w:gridCol w:w="2552"/>
      </w:tblGrid>
      <w:tr w:rsidR="00337571" w:rsidRPr="00E074D1" w14:paraId="1013A9C4" w14:textId="77777777" w:rsidTr="008E33D8">
        <w:trPr>
          <w:trHeight w:val="30"/>
        </w:trPr>
        <w:tc>
          <w:tcPr>
            <w:tcW w:w="3120" w:type="dxa"/>
            <w:tcMar>
              <w:top w:w="15" w:type="dxa"/>
              <w:left w:w="15" w:type="dxa"/>
              <w:bottom w:w="15" w:type="dxa"/>
              <w:right w:w="15" w:type="dxa"/>
            </w:tcMar>
            <w:vAlign w:val="center"/>
          </w:tcPr>
          <w:p w14:paraId="284A6FAB" w14:textId="77777777" w:rsidR="00337571" w:rsidRPr="00E074D1" w:rsidRDefault="00337571" w:rsidP="00337571">
            <w:pPr>
              <w:ind w:left="20"/>
              <w:rPr>
                <w:rFonts w:ascii="Times New Roman" w:hAnsi="Times New Roman" w:cs="Times New Roman"/>
                <w:b/>
                <w:bCs/>
                <w:sz w:val="24"/>
                <w:szCs w:val="24"/>
              </w:rPr>
            </w:pPr>
            <w:r w:rsidRPr="00E074D1">
              <w:rPr>
                <w:rFonts w:ascii="Times New Roman" w:hAnsi="Times New Roman" w:cs="Times New Roman"/>
                <w:b/>
                <w:bCs/>
                <w:sz w:val="24"/>
                <w:szCs w:val="24"/>
              </w:rPr>
              <w:lastRenderedPageBreak/>
              <w:t>Ертеңгілік жаттығу</w:t>
            </w:r>
          </w:p>
        </w:tc>
        <w:tc>
          <w:tcPr>
            <w:tcW w:w="12474" w:type="dxa"/>
            <w:gridSpan w:val="5"/>
            <w:tcMar>
              <w:top w:w="15" w:type="dxa"/>
              <w:left w:w="15" w:type="dxa"/>
              <w:bottom w:w="15" w:type="dxa"/>
              <w:right w:w="15" w:type="dxa"/>
            </w:tcMar>
          </w:tcPr>
          <w:p w14:paraId="4AAAA89F" w14:textId="77777777" w:rsidR="00337571" w:rsidRPr="00E074D1" w:rsidRDefault="00337571" w:rsidP="00337571">
            <w:pPr>
              <w:rPr>
                <w:rFonts w:ascii="Times New Roman" w:hAnsi="Times New Roman" w:cs="Times New Roman"/>
                <w:sz w:val="24"/>
                <w:szCs w:val="24"/>
                <w:lang w:val="kk-KZ"/>
              </w:rPr>
            </w:pPr>
            <w:r w:rsidRPr="00E074D1">
              <w:rPr>
                <w:rFonts w:ascii="Times New Roman" w:hAnsi="Times New Roman" w:cs="Times New Roman"/>
                <w:sz w:val="24"/>
                <w:szCs w:val="24"/>
                <w:lang w:val="kk-KZ"/>
              </w:rPr>
              <w:t xml:space="preserve">Сәуір айына арналған таңертеңгі жаттығуларды орындату </w:t>
            </w:r>
            <w:r>
              <w:rPr>
                <w:rFonts w:ascii="Times New Roman" w:hAnsi="Times New Roman" w:cs="Times New Roman"/>
                <w:sz w:val="24"/>
                <w:szCs w:val="24"/>
                <w:lang w:val="kk-KZ"/>
              </w:rPr>
              <w:t xml:space="preserve">    </w:t>
            </w:r>
            <w:r w:rsidRPr="00E074D1">
              <w:rPr>
                <w:rFonts w:ascii="Times New Roman" w:hAnsi="Times New Roman" w:cs="Times New Roman"/>
                <w:sz w:val="24"/>
                <w:szCs w:val="24"/>
                <w:lang w:val="kk-KZ"/>
              </w:rPr>
              <w:t>(Жалпы дамытушы жаттығулар, қимыл белсенділігі, ойын әрекеті)</w:t>
            </w:r>
          </w:p>
        </w:tc>
      </w:tr>
      <w:tr w:rsidR="00337571" w:rsidRPr="00E074D1" w14:paraId="69449792" w14:textId="77777777" w:rsidTr="008E33D8">
        <w:trPr>
          <w:trHeight w:val="30"/>
        </w:trPr>
        <w:tc>
          <w:tcPr>
            <w:tcW w:w="3120" w:type="dxa"/>
            <w:tcMar>
              <w:top w:w="15" w:type="dxa"/>
              <w:left w:w="15" w:type="dxa"/>
              <w:bottom w:w="15" w:type="dxa"/>
              <w:right w:w="15" w:type="dxa"/>
            </w:tcMar>
            <w:vAlign w:val="center"/>
          </w:tcPr>
          <w:p w14:paraId="5D647B0D" w14:textId="77777777" w:rsidR="00337571" w:rsidRPr="00E074D1" w:rsidRDefault="00337571" w:rsidP="00337571">
            <w:pPr>
              <w:ind w:left="20"/>
              <w:rPr>
                <w:rFonts w:ascii="Times New Roman" w:hAnsi="Times New Roman" w:cs="Times New Roman"/>
                <w:b/>
                <w:bCs/>
                <w:sz w:val="24"/>
                <w:szCs w:val="24"/>
              </w:rPr>
            </w:pPr>
            <w:r w:rsidRPr="00E074D1">
              <w:rPr>
                <w:rFonts w:ascii="Times New Roman" w:hAnsi="Times New Roman" w:cs="Times New Roman"/>
                <w:b/>
                <w:bCs/>
                <w:sz w:val="24"/>
                <w:szCs w:val="24"/>
              </w:rPr>
              <w:t>Таңғы ас</w:t>
            </w:r>
          </w:p>
        </w:tc>
        <w:tc>
          <w:tcPr>
            <w:tcW w:w="12474" w:type="dxa"/>
            <w:gridSpan w:val="5"/>
            <w:tcMar>
              <w:top w:w="15" w:type="dxa"/>
              <w:left w:w="15" w:type="dxa"/>
              <w:bottom w:w="15" w:type="dxa"/>
              <w:right w:w="15" w:type="dxa"/>
            </w:tcMar>
          </w:tcPr>
          <w:p w14:paraId="72D17A0F" w14:textId="77777777" w:rsidR="00337571" w:rsidRPr="008E33D8" w:rsidRDefault="00337571" w:rsidP="00337571">
            <w:pPr>
              <w:rPr>
                <w:rFonts w:ascii="Times New Roman"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074D1">
              <w:rPr>
                <w:rFonts w:ascii="Times New Roman" w:hAnsi="Times New Roman" w:cs="Times New Roman"/>
                <w:sz w:val="24"/>
                <w:szCs w:val="24"/>
              </w:rPr>
              <w:t xml:space="preserve">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Өз орнын тауып Тамақтанып болғаннан кейін алғыс айтуды үйрету </w:t>
            </w:r>
            <w:r w:rsidRPr="00E074D1">
              <w:rPr>
                <w:rFonts w:ascii="Times New Roman" w:hAnsi="Times New Roman" w:cs="Times New Roman"/>
                <w:b/>
                <w:bCs/>
                <w:sz w:val="24"/>
                <w:szCs w:val="24"/>
              </w:rPr>
              <w:t>(мәдени-гигиеналық дағдылар, өзіне-өзі қызмет ету, кезекшілердің еңбек әрекеті)</w:t>
            </w:r>
            <w:r w:rsidRPr="00E074D1">
              <w:rPr>
                <w:rFonts w:ascii="Times New Roman" w:hAnsi="Times New Roman" w:cs="Times New Roman"/>
                <w:kern w:val="2"/>
                <w:sz w:val="24"/>
                <w:szCs w:val="24"/>
                <w:lang w:eastAsia="zh-TW"/>
              </w:rPr>
              <w:t xml:space="preserve"> </w:t>
            </w:r>
            <w:r w:rsidR="008E33D8">
              <w:rPr>
                <w:rFonts w:ascii="Times New Roman" w:hAnsi="Times New Roman" w:cs="Times New Roman"/>
                <w:b/>
                <w:color w:val="000000" w:themeColor="text1"/>
                <w:kern w:val="2"/>
                <w:sz w:val="24"/>
                <w:szCs w:val="24"/>
                <w:lang w:val="kk-KZ" w:eastAsia="zh-T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«Суды, тамақты, энергияны үнемді тұтыну» - табиғи ресурстарға ұқыпты қарауды қалыптастыру </w:t>
            </w:r>
            <w:r w:rsidR="008E33D8">
              <w:rPr>
                <w:rFonts w:ascii="Times New Roman" w:hAnsi="Times New Roman" w:cs="Times New Roman"/>
                <w:b/>
                <w:bCs/>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Бір тұтас тәрбие.</w:t>
            </w:r>
          </w:p>
        </w:tc>
      </w:tr>
      <w:tr w:rsidR="008449B5" w:rsidRPr="00E074D1" w14:paraId="0C062FD7" w14:textId="77777777" w:rsidTr="008E33D8">
        <w:trPr>
          <w:trHeight w:val="30"/>
        </w:trPr>
        <w:tc>
          <w:tcPr>
            <w:tcW w:w="3120" w:type="dxa"/>
            <w:tcMar>
              <w:top w:w="15" w:type="dxa"/>
              <w:left w:w="15" w:type="dxa"/>
              <w:bottom w:w="15" w:type="dxa"/>
              <w:right w:w="15" w:type="dxa"/>
            </w:tcMar>
            <w:vAlign w:val="center"/>
          </w:tcPr>
          <w:p w14:paraId="07779B47" w14:textId="77777777" w:rsidR="008449B5" w:rsidRPr="00E074D1" w:rsidRDefault="008449B5" w:rsidP="008449B5">
            <w:pPr>
              <w:spacing w:after="0"/>
              <w:ind w:left="20"/>
              <w:rPr>
                <w:rFonts w:ascii="Times New Roman" w:hAnsi="Times New Roman" w:cs="Times New Roman"/>
                <w:b/>
                <w:bCs/>
                <w:sz w:val="24"/>
                <w:szCs w:val="24"/>
              </w:rPr>
            </w:pPr>
            <w:r w:rsidRPr="00E074D1">
              <w:rPr>
                <w:rFonts w:ascii="Times New Roman" w:hAnsi="Times New Roman" w:cs="Times New Roman"/>
                <w:b/>
                <w:bCs/>
                <w:sz w:val="24"/>
                <w:szCs w:val="24"/>
              </w:rPr>
              <w:t>Ұйымдастырылған іс-әрекетті өткізуге дайындық (бұдан әрі – ҰІӘ)</w:t>
            </w:r>
          </w:p>
        </w:tc>
        <w:tc>
          <w:tcPr>
            <w:tcW w:w="26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128CA11A" w14:textId="77777777" w:rsidR="008449B5" w:rsidRDefault="008449B5" w:rsidP="008449B5">
            <w:pPr>
              <w:pStyle w:val="a3"/>
              <w:rPr>
                <w:rFonts w:ascii="Times New Roman" w:eastAsiaTheme="minorHAnsi" w:hAnsi="Times New Roman"/>
                <w:b/>
                <w:sz w:val="24"/>
                <w:szCs w:val="24"/>
                <w:shd w:val="clear" w:color="auto" w:fill="FFFFFF"/>
                <w:lang w:val="kk-KZ"/>
              </w:rPr>
            </w:pPr>
            <w:r>
              <w:rPr>
                <w:rFonts w:ascii="Times New Roman" w:hAnsi="Times New Roman"/>
                <w:b/>
                <w:sz w:val="24"/>
                <w:szCs w:val="24"/>
                <w:shd w:val="clear" w:color="auto" w:fill="FFFFFF"/>
                <w:lang w:val="kk-KZ"/>
              </w:rPr>
              <w:t>Тіл ұстарту жаттығуы</w:t>
            </w:r>
          </w:p>
          <w:p w14:paraId="380D1FAA" w14:textId="77777777" w:rsidR="008449B5" w:rsidRDefault="008449B5" w:rsidP="008449B5">
            <w:pPr>
              <w:pStyle w:val="a3"/>
              <w:rPr>
                <w:rFonts w:ascii="Times New Roman" w:eastAsiaTheme="minorHAnsi" w:hAnsi="Times New Roman"/>
                <w:color w:val="222222"/>
                <w:sz w:val="24"/>
                <w:szCs w:val="24"/>
                <w:shd w:val="clear" w:color="auto" w:fill="FFFFFF"/>
                <w:lang w:val="kk-KZ"/>
              </w:rPr>
            </w:pPr>
            <w:r>
              <w:rPr>
                <w:rFonts w:ascii="Times New Roman" w:hAnsi="Times New Roman"/>
                <w:color w:val="222222"/>
                <w:sz w:val="24"/>
                <w:szCs w:val="24"/>
                <w:shd w:val="clear" w:color="auto" w:fill="FFFFFF"/>
                <w:lang w:val="kk-KZ"/>
              </w:rPr>
              <w:t xml:space="preserve">1.Рақ – рақ – рақ, Саулайды жапырақ.  </w:t>
            </w:r>
          </w:p>
          <w:p w14:paraId="6A847F97" w14:textId="77777777" w:rsidR="008449B5" w:rsidRDefault="008449B5" w:rsidP="008449B5">
            <w:pPr>
              <w:pStyle w:val="a3"/>
              <w:rPr>
                <w:rFonts w:ascii="Times New Roman" w:eastAsiaTheme="minorHAnsi" w:hAnsi="Times New Roman"/>
                <w:color w:val="222222"/>
                <w:sz w:val="24"/>
                <w:szCs w:val="24"/>
                <w:shd w:val="clear" w:color="auto" w:fill="FFFFFF"/>
                <w:lang w:val="kk-KZ"/>
              </w:rPr>
            </w:pPr>
            <w:r>
              <w:rPr>
                <w:rFonts w:ascii="Times New Roman" w:hAnsi="Times New Roman"/>
                <w:color w:val="222222"/>
                <w:sz w:val="24"/>
                <w:szCs w:val="24"/>
                <w:shd w:val="clear" w:color="auto" w:fill="FFFFFF"/>
                <w:lang w:val="kk-KZ"/>
              </w:rPr>
              <w:t>2.</w:t>
            </w:r>
            <w:r>
              <w:rPr>
                <w:rFonts w:ascii="Times New Roman" w:hAnsi="Times New Roman"/>
                <w:color w:val="222222"/>
                <w:sz w:val="24"/>
                <w:szCs w:val="24"/>
                <w:shd w:val="clear" w:color="auto" w:fill="FFFFFF"/>
              </w:rPr>
              <w:t xml:space="preserve">Ел – ел – ел, Соғады жел. </w:t>
            </w:r>
          </w:p>
          <w:p w14:paraId="781FC4F4" w14:textId="77777777" w:rsidR="008449B5" w:rsidRDefault="008449B5" w:rsidP="008449B5">
            <w:pPr>
              <w:pStyle w:val="a3"/>
              <w:rPr>
                <w:rFonts w:ascii="Times New Roman" w:eastAsiaTheme="minorHAnsi" w:hAnsi="Times New Roman"/>
                <w:color w:val="222222"/>
                <w:sz w:val="24"/>
                <w:szCs w:val="24"/>
                <w:shd w:val="clear" w:color="auto" w:fill="FFFFFF"/>
                <w:lang w:val="kk-KZ"/>
              </w:rPr>
            </w:pPr>
            <w:r>
              <w:rPr>
                <w:rFonts w:ascii="Times New Roman" w:hAnsi="Times New Roman"/>
                <w:color w:val="222222"/>
                <w:sz w:val="24"/>
                <w:szCs w:val="24"/>
                <w:shd w:val="clear" w:color="auto" w:fill="FFFFFF"/>
                <w:lang w:val="kk-KZ"/>
              </w:rPr>
              <w:t xml:space="preserve">3.Іс – іс – іс, </w:t>
            </w:r>
          </w:p>
          <w:p w14:paraId="75D3C391" w14:textId="77777777" w:rsidR="008449B5" w:rsidRDefault="008449B5" w:rsidP="008449B5">
            <w:pPr>
              <w:pStyle w:val="a3"/>
              <w:rPr>
                <w:rFonts w:ascii="Times New Roman" w:eastAsiaTheme="minorHAnsi" w:hAnsi="Times New Roman"/>
                <w:color w:val="222222"/>
                <w:sz w:val="24"/>
                <w:szCs w:val="24"/>
                <w:shd w:val="clear" w:color="auto" w:fill="FFFFFF"/>
                <w:lang w:val="kk-KZ"/>
              </w:rPr>
            </w:pPr>
            <w:r>
              <w:rPr>
                <w:rFonts w:ascii="Times New Roman" w:hAnsi="Times New Roman"/>
                <w:color w:val="222222"/>
                <w:sz w:val="24"/>
                <w:szCs w:val="24"/>
                <w:shd w:val="clear" w:color="auto" w:fill="FFFFFF"/>
                <w:lang w:val="kk-KZ"/>
              </w:rPr>
              <w:t xml:space="preserve">Піседі жеміс. </w:t>
            </w:r>
          </w:p>
          <w:p w14:paraId="5802867D" w14:textId="77777777" w:rsidR="008449B5" w:rsidRDefault="008449B5" w:rsidP="008449B5">
            <w:pPr>
              <w:pStyle w:val="a3"/>
              <w:rPr>
                <w:rFonts w:ascii="Times New Roman" w:eastAsiaTheme="minorHAnsi" w:hAnsi="Times New Roman"/>
                <w:color w:val="222222"/>
                <w:sz w:val="24"/>
                <w:szCs w:val="24"/>
                <w:shd w:val="clear" w:color="auto" w:fill="FFFFFF"/>
                <w:lang w:val="kk-KZ"/>
              </w:rPr>
            </w:pPr>
            <w:r>
              <w:rPr>
                <w:rFonts w:ascii="Times New Roman" w:hAnsi="Times New Roman"/>
                <w:color w:val="222222"/>
                <w:sz w:val="24"/>
                <w:szCs w:val="24"/>
                <w:shd w:val="clear" w:color="auto" w:fill="FFFFFF"/>
                <w:lang w:val="kk-KZ"/>
              </w:rPr>
              <w:t>4.Дай – дай – дай, Жинаймыз бидай</w:t>
            </w:r>
            <w:r>
              <w:rPr>
                <w:rFonts w:ascii="Times New Roman" w:hAnsi="Times New Roman"/>
                <w:b/>
                <w:sz w:val="24"/>
                <w:szCs w:val="24"/>
                <w:shd w:val="clear" w:color="auto" w:fill="FFFFFF"/>
                <w:lang w:val="kk-KZ"/>
              </w:rPr>
              <w:t xml:space="preserve"> Мақсаты:</w:t>
            </w:r>
          </w:p>
          <w:p w14:paraId="73EE4A24" w14:textId="77777777" w:rsidR="008449B5" w:rsidRDefault="008449B5" w:rsidP="008449B5">
            <w:pPr>
              <w:spacing w:after="0" w:line="240" w:lineRule="auto"/>
              <w:rPr>
                <w:rFonts w:ascii="Times New Roman" w:hAnsi="Times New Roman" w:cs="Times New Roman"/>
                <w:b/>
                <w:sz w:val="24"/>
                <w:szCs w:val="24"/>
                <w:lang w:val="kk-KZ"/>
              </w:rPr>
            </w:pPr>
            <w:r>
              <w:rPr>
                <w:rFonts w:ascii="Times New Roman" w:hAnsi="Times New Roman" w:cs="Times New Roman"/>
                <w:b/>
                <w:color w:val="111111"/>
                <w:sz w:val="24"/>
                <w:szCs w:val="24"/>
                <w:lang w:val="kk-KZ"/>
              </w:rPr>
              <w:t xml:space="preserve"> (қазақ тілі,коммуникативтік дағды)</w:t>
            </w:r>
            <w:r>
              <w:rPr>
                <w:rFonts w:ascii="Times New Roman" w:hAnsi="Times New Roman" w:cs="Times New Roman"/>
                <w:color w:val="222222"/>
                <w:sz w:val="24"/>
                <w:szCs w:val="24"/>
                <w:lang w:val="kk-KZ"/>
              </w:rPr>
              <w:br/>
            </w:r>
          </w:p>
        </w:tc>
        <w:tc>
          <w:tcPr>
            <w:tcW w:w="241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179F3407" w14:textId="77777777" w:rsidR="008E33D8" w:rsidRDefault="008E33D8" w:rsidP="008E33D8">
            <w:pPr>
              <w:spacing w:after="0" w:line="240" w:lineRule="auto"/>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
                <w:color w:val="000000" w:themeColor="text1"/>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«Өнегелі 15 минут» (Бір тұтас тәрбие жоспарынан)</w:t>
            </w:r>
          </w:p>
          <w:p w14:paraId="519BA837" w14:textId="77777777" w:rsidR="008449B5" w:rsidRDefault="008449B5" w:rsidP="008449B5">
            <w:pPr>
              <w:pStyle w:val="Default"/>
              <w:rPr>
                <w:b/>
                <w:lang w:val="kk-KZ"/>
              </w:rPr>
            </w:pPr>
            <w:r>
              <w:rPr>
                <w:b/>
                <w:lang w:val="kk-KZ"/>
              </w:rPr>
              <w:t>Дид/қ ойын: «Қандай пішінге ұқсайды?</w:t>
            </w:r>
          </w:p>
          <w:p w14:paraId="5B911E3F" w14:textId="77777777" w:rsidR="008449B5" w:rsidRDefault="008449B5" w:rsidP="008449B5">
            <w:pPr>
              <w:tabs>
                <w:tab w:val="left" w:pos="1731"/>
              </w:tabs>
              <w:spacing w:after="0" w:line="240" w:lineRule="auto"/>
              <w:rPr>
                <w:rFonts w:ascii="Times New Roman" w:eastAsia="Times New Roman" w:hAnsi="Times New Roman" w:cs="Times New Roman"/>
                <w:sz w:val="24"/>
                <w:szCs w:val="24"/>
                <w:lang w:val="kk-KZ"/>
              </w:rPr>
            </w:pPr>
            <w:r>
              <w:rPr>
                <w:rFonts w:ascii="Times New Roman" w:hAnsi="Times New Roman" w:cs="Times New Roman"/>
                <w:b/>
                <w:sz w:val="24"/>
                <w:szCs w:val="24"/>
                <w:lang w:val="kk-KZ"/>
              </w:rPr>
              <w:t xml:space="preserve">Мақсаты: </w:t>
            </w:r>
            <w:r>
              <w:rPr>
                <w:rFonts w:ascii="Times New Roman" w:eastAsia="Times New Roman" w:hAnsi="Times New Roman" w:cs="Times New Roman"/>
                <w:sz w:val="24"/>
                <w:szCs w:val="24"/>
                <w:lang w:val="kk-KZ"/>
              </w:rPr>
              <w:t>заттарды зерттеуге қызығушылықты ояту.</w:t>
            </w:r>
          </w:p>
          <w:p w14:paraId="69422FAD" w14:textId="77777777" w:rsidR="008449B5" w:rsidRDefault="008449B5" w:rsidP="008449B5">
            <w:pPr>
              <w:tabs>
                <w:tab w:val="left" w:pos="1731"/>
              </w:tabs>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b/>
                <w:sz w:val="24"/>
                <w:szCs w:val="24"/>
                <w:lang w:val="kk-KZ"/>
              </w:rPr>
              <w:t>Ойын шарты</w:t>
            </w:r>
            <w:r>
              <w:rPr>
                <w:rFonts w:ascii="Times New Roman" w:eastAsia="Times New Roman" w:hAnsi="Times New Roman" w:cs="Times New Roman"/>
                <w:sz w:val="24"/>
                <w:szCs w:val="24"/>
                <w:lang w:val="kk-KZ"/>
              </w:rPr>
              <w:t>:әртүрлі пішінге ұқсас заттарды орналастыру.</w:t>
            </w:r>
          </w:p>
          <w:p w14:paraId="2B2BE30E" w14:textId="77777777" w:rsidR="008449B5" w:rsidRDefault="008449B5" w:rsidP="008449B5">
            <w:pPr>
              <w:tabs>
                <w:tab w:val="left" w:pos="1731"/>
              </w:tabs>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(Математика негіздері-Танымдық және зияткерлік дағдыларды дамыту)</w:t>
            </w:r>
          </w:p>
        </w:tc>
        <w:tc>
          <w:tcPr>
            <w:tcW w:w="255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4DB25671" w14:textId="77777777" w:rsidR="008449B5" w:rsidRDefault="008449B5" w:rsidP="008449B5">
            <w:pPr>
              <w:tabs>
                <w:tab w:val="left" w:pos="1731"/>
              </w:tabs>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Әуенді ырғақты қимылды ойын:</w:t>
            </w:r>
          </w:p>
          <w:p w14:paraId="4DAB1C65" w14:textId="77777777" w:rsidR="008449B5" w:rsidRDefault="008449B5" w:rsidP="008449B5">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b/>
                <w:sz w:val="24"/>
                <w:szCs w:val="24"/>
                <w:lang w:val="kk-KZ"/>
              </w:rPr>
              <w:t>«Біз көңілді қуыршақ</w:t>
            </w:r>
            <w:r>
              <w:rPr>
                <w:rFonts w:ascii="Times New Roman" w:eastAsia="Times New Roman" w:hAnsi="Times New Roman" w:cs="Times New Roman"/>
                <w:sz w:val="24"/>
                <w:szCs w:val="24"/>
                <w:lang w:val="kk-KZ"/>
              </w:rPr>
              <w:t>»</w:t>
            </w:r>
          </w:p>
          <w:p w14:paraId="386D2562" w14:textId="77777777" w:rsidR="008E33D8" w:rsidRDefault="008449B5" w:rsidP="008449B5">
            <w:pPr>
              <w:tabs>
                <w:tab w:val="left" w:pos="1731"/>
              </w:tabs>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Мақсаты:</w:t>
            </w:r>
            <w:r w:rsidR="008E33D8">
              <w:rPr>
                <w:rFonts w:ascii="Times New Roman" w:eastAsia="Times New Roman" w:hAnsi="Times New Roman" w:cs="Times New Roman"/>
                <w:sz w:val="24"/>
                <w:szCs w:val="24"/>
                <w:lang w:val="kk-KZ"/>
              </w:rPr>
              <w:t>өнер туынды</w:t>
            </w:r>
            <w:r>
              <w:rPr>
                <w:rFonts w:ascii="Times New Roman" w:eastAsia="Times New Roman" w:hAnsi="Times New Roman" w:cs="Times New Roman"/>
                <w:sz w:val="24"/>
                <w:szCs w:val="24"/>
                <w:lang w:val="kk-KZ"/>
              </w:rPr>
              <w:t>ларына, қоршаған шынайы әлемнің эстетикалық жағына қызығушылықты тәрбиелеу.</w:t>
            </w:r>
            <w:r>
              <w:rPr>
                <w:rFonts w:ascii="Times New Roman" w:hAnsi="Times New Roman" w:cs="Times New Roman"/>
                <w:b/>
                <w:sz w:val="24"/>
                <w:szCs w:val="24"/>
                <w:lang w:val="kk-KZ"/>
              </w:rPr>
              <w:t>(Музыка.</w:t>
            </w:r>
          </w:p>
          <w:p w14:paraId="4E400082" w14:textId="77777777" w:rsidR="008449B5" w:rsidRPr="008E33D8" w:rsidRDefault="008449B5" w:rsidP="008449B5">
            <w:pPr>
              <w:tabs>
                <w:tab w:val="left" w:pos="1731"/>
              </w:tabs>
              <w:spacing w:after="0" w:line="240" w:lineRule="auto"/>
              <w:rPr>
                <w:rFonts w:ascii="Times New Roman" w:eastAsia="Times New Roman" w:hAnsi="Times New Roman" w:cs="Times New Roman"/>
                <w:sz w:val="24"/>
                <w:szCs w:val="24"/>
                <w:lang w:val="kk-KZ"/>
              </w:rPr>
            </w:pPr>
            <w:r>
              <w:rPr>
                <w:rFonts w:ascii="Times New Roman" w:hAnsi="Times New Roman" w:cs="Times New Roman"/>
                <w:b/>
                <w:sz w:val="24"/>
                <w:szCs w:val="24"/>
                <w:lang w:val="kk-KZ"/>
              </w:rPr>
              <w:t>Шығармашылық дағдыларды дамыту)</w:t>
            </w:r>
          </w:p>
          <w:p w14:paraId="08606840" w14:textId="77777777" w:rsidR="008449B5" w:rsidRDefault="008449B5" w:rsidP="008449B5">
            <w:pPr>
              <w:spacing w:after="0" w:line="240" w:lineRule="auto"/>
              <w:rPr>
                <w:rFonts w:ascii="Times New Roman" w:hAnsi="Times New Roman" w:cs="Times New Roman"/>
                <w:sz w:val="24"/>
                <w:szCs w:val="24"/>
                <w:lang w:val="kk-KZ"/>
              </w:rPr>
            </w:pPr>
          </w:p>
        </w:tc>
        <w:tc>
          <w:tcPr>
            <w:tcW w:w="2268" w:type="dxa"/>
            <w:tcMar>
              <w:top w:w="15" w:type="dxa"/>
              <w:left w:w="15" w:type="dxa"/>
              <w:bottom w:w="15" w:type="dxa"/>
              <w:right w:w="15" w:type="dxa"/>
            </w:tcMar>
          </w:tcPr>
          <w:p w14:paraId="758C1DBD" w14:textId="77777777" w:rsidR="008449B5" w:rsidRPr="00E074D1" w:rsidRDefault="008449B5" w:rsidP="008449B5">
            <w:pPr>
              <w:spacing w:after="0"/>
              <w:rPr>
                <w:rFonts w:ascii="Times New Roman" w:hAnsi="Times New Roman" w:cs="Times New Roman"/>
                <w:b/>
                <w:sz w:val="24"/>
                <w:szCs w:val="24"/>
                <w:lang w:val="kk-KZ"/>
              </w:rPr>
            </w:pPr>
          </w:p>
        </w:tc>
        <w:tc>
          <w:tcPr>
            <w:tcW w:w="2552" w:type="dxa"/>
            <w:tcMar>
              <w:top w:w="15" w:type="dxa"/>
              <w:left w:w="15" w:type="dxa"/>
              <w:bottom w:w="15" w:type="dxa"/>
              <w:right w:w="15" w:type="dxa"/>
            </w:tcMar>
          </w:tcPr>
          <w:p w14:paraId="1B5DC83C" w14:textId="77777777" w:rsidR="008449B5" w:rsidRDefault="008449B5" w:rsidP="008449B5">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 xml:space="preserve">  Дидактикалық </w:t>
            </w:r>
          </w:p>
          <w:p w14:paraId="77D760EA" w14:textId="77777777" w:rsidR="008449B5" w:rsidRDefault="008449B5" w:rsidP="008449B5">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 xml:space="preserve">              ойын:</w:t>
            </w:r>
          </w:p>
          <w:p w14:paraId="1CADD6EA" w14:textId="77777777" w:rsidR="008449B5" w:rsidRDefault="008449B5" w:rsidP="008449B5">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«Ертегіні ретімен орналастыр»</w:t>
            </w:r>
          </w:p>
          <w:p w14:paraId="541A83AE" w14:textId="77777777" w:rsidR="008449B5" w:rsidRDefault="008449B5" w:rsidP="008449B5">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Мақсаты:</w:t>
            </w:r>
            <w:r>
              <w:rPr>
                <w:rFonts w:ascii="Times New Roman" w:eastAsia="Times New Roman" w:hAnsi="Times New Roman" w:cs="Times New Roman"/>
                <w:sz w:val="24"/>
                <w:szCs w:val="24"/>
                <w:lang w:val="kk-KZ"/>
              </w:rPr>
              <w:t xml:space="preserve"> Кітаптарға қызығушылықты ояту</w:t>
            </w:r>
          </w:p>
          <w:p w14:paraId="183A9EA7" w14:textId="77777777" w:rsidR="008449B5" w:rsidRDefault="008449B5" w:rsidP="008449B5">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(Көркем әдебиет.</w:t>
            </w:r>
          </w:p>
          <w:p w14:paraId="1BE52A7D" w14:textId="77777777" w:rsidR="008449B5" w:rsidRDefault="008449B5" w:rsidP="008449B5">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Коммуникативтік дағдыларды дамыту)</w:t>
            </w:r>
          </w:p>
          <w:p w14:paraId="419BAB44" w14:textId="77777777" w:rsidR="008449B5" w:rsidRPr="008449B5" w:rsidRDefault="008449B5" w:rsidP="008449B5">
            <w:pPr>
              <w:spacing w:after="0"/>
              <w:rPr>
                <w:rFonts w:ascii="Times New Roman" w:eastAsia="Times New Roman" w:hAnsi="Times New Roman" w:cs="Times New Roman"/>
                <w:sz w:val="24"/>
                <w:szCs w:val="24"/>
                <w:lang w:val="kk-KZ"/>
              </w:rPr>
            </w:pPr>
          </w:p>
        </w:tc>
      </w:tr>
      <w:tr w:rsidR="008449B5" w:rsidRPr="00E074D1" w14:paraId="6CA1E3FA" w14:textId="77777777" w:rsidTr="008E33D8">
        <w:trPr>
          <w:trHeight w:val="30"/>
        </w:trPr>
        <w:tc>
          <w:tcPr>
            <w:tcW w:w="3120" w:type="dxa"/>
            <w:tcMar>
              <w:top w:w="15" w:type="dxa"/>
              <w:left w:w="15" w:type="dxa"/>
              <w:bottom w:w="15" w:type="dxa"/>
              <w:right w:w="15" w:type="dxa"/>
            </w:tcMar>
            <w:vAlign w:val="center"/>
          </w:tcPr>
          <w:p w14:paraId="6466004D" w14:textId="77777777" w:rsidR="008449B5" w:rsidRPr="00E074D1" w:rsidRDefault="008449B5" w:rsidP="008449B5">
            <w:pPr>
              <w:ind w:left="20"/>
              <w:rPr>
                <w:rFonts w:ascii="Times New Roman" w:hAnsi="Times New Roman" w:cs="Times New Roman"/>
                <w:b/>
                <w:bCs/>
                <w:sz w:val="24"/>
                <w:szCs w:val="24"/>
              </w:rPr>
            </w:pPr>
            <w:r w:rsidRPr="00E074D1">
              <w:rPr>
                <w:rFonts w:ascii="Times New Roman" w:hAnsi="Times New Roman" w:cs="Times New Roman"/>
                <w:b/>
                <w:bCs/>
                <w:sz w:val="24"/>
                <w:szCs w:val="24"/>
                <w:lang w:val="kk-KZ"/>
              </w:rPr>
              <w:t xml:space="preserve"> </w:t>
            </w:r>
            <w:r w:rsidRPr="00E074D1">
              <w:rPr>
                <w:rFonts w:ascii="Times New Roman" w:hAnsi="Times New Roman" w:cs="Times New Roman"/>
                <w:b/>
                <w:bCs/>
                <w:sz w:val="24"/>
                <w:szCs w:val="24"/>
              </w:rPr>
              <w:t xml:space="preserve">Кестеге сәйкес ҰІӘ </w:t>
            </w:r>
          </w:p>
        </w:tc>
        <w:tc>
          <w:tcPr>
            <w:tcW w:w="2692" w:type="dxa"/>
            <w:tcMar>
              <w:top w:w="15" w:type="dxa"/>
              <w:left w:w="15" w:type="dxa"/>
              <w:bottom w:w="15" w:type="dxa"/>
              <w:right w:w="15" w:type="dxa"/>
            </w:tcMar>
          </w:tcPr>
          <w:p w14:paraId="382688D4" w14:textId="77777777" w:rsidR="008449B5" w:rsidRPr="00E074D1" w:rsidRDefault="008449B5" w:rsidP="008449B5">
            <w:pPr>
              <w:pStyle w:val="TableParagraph"/>
              <w:rPr>
                <w:b/>
                <w:sz w:val="24"/>
                <w:szCs w:val="24"/>
                <w:lang/>
              </w:rPr>
            </w:pPr>
            <w:r w:rsidRPr="00E074D1">
              <w:rPr>
                <w:b/>
                <w:sz w:val="24"/>
                <w:szCs w:val="24"/>
                <w:lang/>
              </w:rPr>
              <w:t>Дене тәрбиесі</w:t>
            </w:r>
          </w:p>
          <w:p w14:paraId="395BF459" w14:textId="77777777" w:rsidR="008E33D8" w:rsidRDefault="008E33D8" w:rsidP="008E33D8">
            <w:pPr>
              <w:pStyle w:val="a3"/>
              <w:rPr>
                <w:rFonts w:ascii="Times New Roman" w:hAnsi="Times New Roman"/>
                <w:b/>
                <w:bCs/>
                <w:sz w:val="24"/>
                <w:szCs w:val="24"/>
                <w:lang w:val="kk-KZ"/>
              </w:rPr>
            </w:pPr>
          </w:p>
          <w:p w14:paraId="17B9D12D" w14:textId="77777777" w:rsidR="008E33D8" w:rsidRDefault="008E33D8" w:rsidP="008E33D8">
            <w:pPr>
              <w:pStyle w:val="a3"/>
              <w:rPr>
                <w:rFonts w:ascii="Times New Roman" w:hAnsi="Times New Roman"/>
                <w:b/>
                <w:bCs/>
                <w:sz w:val="24"/>
                <w:szCs w:val="24"/>
                <w:lang w:val="kk-KZ"/>
              </w:rPr>
            </w:pPr>
            <w:r>
              <w:rPr>
                <w:rFonts w:ascii="Times New Roman" w:hAnsi="Times New Roman"/>
                <w:b/>
                <w:sz w:val="24"/>
                <w:szCs w:val="24"/>
                <w:lang w:val="kk-KZ"/>
              </w:rPr>
              <w:t>Физикалық қасиеттерді дамыту</w:t>
            </w:r>
          </w:p>
          <w:p w14:paraId="4E9A72D4" w14:textId="77777777" w:rsidR="008E33D8" w:rsidRDefault="008E33D8" w:rsidP="008E33D8">
            <w:pPr>
              <w:ind w:right="121"/>
              <w:rPr>
                <w:rFonts w:ascii="Times New Roman" w:eastAsia="Times New Roman" w:hAnsi="Times New Roman" w:cs="Times New Roman"/>
                <w:kern w:val="24"/>
                <w:sz w:val="24"/>
                <w:szCs w:val="24"/>
                <w:lang w:val="kk-KZ"/>
              </w:rPr>
            </w:pPr>
            <w:r>
              <w:rPr>
                <w:rFonts w:ascii="Times New Roman" w:eastAsia="Times New Roman" w:hAnsi="Times New Roman" w:cs="Times New Roman"/>
                <w:kern w:val="24"/>
                <w:sz w:val="24"/>
                <w:szCs w:val="24"/>
                <w:lang w:val="kk-KZ"/>
              </w:rPr>
              <w:t>(Пән жетекшісінің жоспары бойынша)</w:t>
            </w:r>
          </w:p>
          <w:p w14:paraId="163413CC" w14:textId="77777777" w:rsidR="008449B5" w:rsidRPr="00E074D1" w:rsidRDefault="008449B5" w:rsidP="008449B5">
            <w:pPr>
              <w:rPr>
                <w:rFonts w:ascii="Times New Roman" w:hAnsi="Times New Roman" w:cs="Times New Roman"/>
                <w:b/>
                <w:bCs/>
                <w:sz w:val="24"/>
                <w:szCs w:val="24"/>
                <w:lang w:val="kk-KZ"/>
              </w:rPr>
            </w:pPr>
          </w:p>
          <w:p w14:paraId="66E83859" w14:textId="77777777" w:rsidR="008E33D8" w:rsidRDefault="008E33D8" w:rsidP="008E33D8">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Дидактикалық ойын:</w:t>
            </w:r>
          </w:p>
          <w:p w14:paraId="75C693DB" w14:textId="77777777" w:rsidR="008E33D8" w:rsidRDefault="008E33D8" w:rsidP="008E33D8">
            <w:pPr>
              <w:spacing w:after="0" w:line="240" w:lineRule="auto"/>
              <w:jc w:val="center"/>
              <w:rPr>
                <w:rFonts w:ascii="Times New Roman" w:hAnsi="Times New Roman" w:cs="Times New Roman"/>
                <w:b/>
                <w:sz w:val="24"/>
                <w:szCs w:val="24"/>
                <w:lang w:val="kk-KZ"/>
              </w:rPr>
            </w:pPr>
            <w:r>
              <w:rPr>
                <w:rFonts w:ascii="Times New Roman" w:hAnsi="Times New Roman" w:cs="Times New Roman"/>
                <w:b/>
                <w:sz w:val="24"/>
                <w:szCs w:val="24"/>
                <w:lang w:val="kk-KZ"/>
              </w:rPr>
              <w:t>«Бұл қай кезде болады»</w:t>
            </w:r>
          </w:p>
          <w:p w14:paraId="5E233D7B" w14:textId="77777777" w:rsidR="008E33D8" w:rsidRDefault="008E33D8" w:rsidP="008E33D8">
            <w:pPr>
              <w:spacing w:after="0" w:line="240" w:lineRule="auto"/>
              <w:rPr>
                <w:rFonts w:ascii="Times New Roman" w:eastAsia="Times New Roman" w:hAnsi="Times New Roman" w:cs="Times New Roman"/>
                <w:sz w:val="24"/>
                <w:szCs w:val="24"/>
                <w:lang w:val="kk-KZ"/>
              </w:rPr>
            </w:pPr>
            <w:r>
              <w:rPr>
                <w:rFonts w:ascii="Times New Roman" w:hAnsi="Times New Roman" w:cs="Times New Roman"/>
                <w:b/>
                <w:sz w:val="24"/>
                <w:szCs w:val="24"/>
                <w:lang w:val="kk-KZ"/>
              </w:rPr>
              <w:t>Мақсаты:</w:t>
            </w:r>
            <w:r>
              <w:rPr>
                <w:rFonts w:ascii="Times New Roman" w:eastAsia="Times New Roman" w:hAnsi="Times New Roman" w:cs="Times New Roman"/>
                <w:sz w:val="24"/>
                <w:szCs w:val="24"/>
                <w:lang w:val="kk-KZ"/>
              </w:rPr>
              <w:t xml:space="preserve">табиғатқа сүйіспеншілікке және </w:t>
            </w:r>
            <w:r>
              <w:rPr>
                <w:rFonts w:ascii="Times New Roman" w:eastAsia="Times New Roman" w:hAnsi="Times New Roman" w:cs="Times New Roman"/>
                <w:sz w:val="24"/>
                <w:szCs w:val="24"/>
                <w:lang w:val="kk-KZ"/>
              </w:rPr>
              <w:lastRenderedPageBreak/>
              <w:t>қамқорлық жасауға баулу.</w:t>
            </w:r>
          </w:p>
          <w:p w14:paraId="08FA7A85" w14:textId="77777777" w:rsidR="008E33D8" w:rsidRDefault="008E33D8" w:rsidP="008E33D8">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b/>
                <w:sz w:val="24"/>
                <w:szCs w:val="24"/>
                <w:lang w:val="kk-KZ"/>
              </w:rPr>
              <w:t>Ойын шарты</w:t>
            </w:r>
            <w:r>
              <w:rPr>
                <w:rFonts w:ascii="Times New Roman" w:eastAsia="Times New Roman" w:hAnsi="Times New Roman" w:cs="Times New Roman"/>
                <w:sz w:val="24"/>
                <w:szCs w:val="24"/>
                <w:lang w:val="kk-KZ"/>
              </w:rPr>
              <w:t>:жыл мезгілдеріне байланысты балалар карточкаларды әр жыл мезгіліне сай орналастырады.</w:t>
            </w:r>
          </w:p>
          <w:p w14:paraId="0C3AE3D6" w14:textId="77777777" w:rsidR="008E33D8" w:rsidRDefault="008E33D8" w:rsidP="008E33D8">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(Қоршаған ортамен таныстыру, Әлеуметтік</w:t>
            </w:r>
          </w:p>
          <w:p w14:paraId="4A433FF7" w14:textId="77777777" w:rsidR="008E33D8" w:rsidRDefault="008E33D8" w:rsidP="008E33D8">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эмоционалды дағдылар</w:t>
            </w:r>
          </w:p>
          <w:p w14:paraId="10F9BB8D" w14:textId="77777777" w:rsidR="008E33D8" w:rsidRDefault="008E33D8" w:rsidP="008E33D8">
            <w:pPr>
              <w:spacing w:after="0" w:line="240" w:lineRule="auto"/>
              <w:rPr>
                <w:rFonts w:ascii="Times New Roman" w:hAnsi="Times New Roman" w:cs="Times New Roman"/>
                <w:sz w:val="24"/>
                <w:szCs w:val="24"/>
                <w:lang w:val="kk-KZ"/>
              </w:rPr>
            </w:pPr>
            <w:r>
              <w:rPr>
                <w:rFonts w:ascii="Times New Roman" w:hAnsi="Times New Roman" w:cs="Times New Roman"/>
                <w:b/>
                <w:sz w:val="24"/>
                <w:szCs w:val="24"/>
                <w:lang w:val="kk-KZ"/>
              </w:rPr>
              <w:t>ды қалыптастыру )</w:t>
            </w:r>
          </w:p>
          <w:p w14:paraId="579CDB60" w14:textId="77777777" w:rsidR="008449B5" w:rsidRPr="008E33D8" w:rsidRDefault="008449B5" w:rsidP="008E33D8">
            <w:pPr>
              <w:spacing w:after="0" w:line="240" w:lineRule="auto"/>
              <w:rPr>
                <w:sz w:val="24"/>
                <w:szCs w:val="24"/>
                <w:lang w:val="kk-KZ"/>
              </w:rPr>
            </w:pPr>
          </w:p>
          <w:p w14:paraId="3798D2D5" w14:textId="77777777" w:rsidR="008449B5" w:rsidRPr="00E074D1" w:rsidRDefault="008449B5" w:rsidP="008449B5">
            <w:pPr>
              <w:pStyle w:val="TableParagraph"/>
              <w:rPr>
                <w:b/>
                <w:sz w:val="24"/>
                <w:szCs w:val="24"/>
              </w:rPr>
            </w:pPr>
          </w:p>
          <w:p w14:paraId="7CDD10DD" w14:textId="77777777" w:rsidR="008449B5" w:rsidRPr="00E074D1" w:rsidRDefault="008449B5" w:rsidP="008449B5">
            <w:pPr>
              <w:pStyle w:val="a3"/>
              <w:rPr>
                <w:rFonts w:ascii="Times New Roman" w:hAnsi="Times New Roman"/>
                <w:b/>
                <w:bCs/>
                <w:sz w:val="24"/>
                <w:szCs w:val="24"/>
                <w:lang w:val="kk-KZ"/>
              </w:rPr>
            </w:pPr>
          </w:p>
        </w:tc>
        <w:tc>
          <w:tcPr>
            <w:tcW w:w="2411" w:type="dxa"/>
            <w:tcMar>
              <w:top w:w="15" w:type="dxa"/>
              <w:left w:w="15" w:type="dxa"/>
              <w:bottom w:w="15" w:type="dxa"/>
              <w:right w:w="15" w:type="dxa"/>
            </w:tcMar>
          </w:tcPr>
          <w:p w14:paraId="47DCE62C" w14:textId="77777777" w:rsidR="008E33D8" w:rsidRDefault="008E33D8" w:rsidP="008E33D8">
            <w:pPr>
              <w:ind w:right="121"/>
              <w:rPr>
                <w:rFonts w:ascii="Times New Roman" w:hAnsi="Times New Roman" w:cs="Times New Roman"/>
                <w:b/>
                <w:sz w:val="24"/>
                <w:szCs w:val="24"/>
                <w:lang w:val="kk-KZ"/>
              </w:rPr>
            </w:pPr>
            <w:r>
              <w:rPr>
                <w:rFonts w:ascii="Times New Roman" w:hAnsi="Times New Roman" w:cs="Times New Roman"/>
                <w:b/>
                <w:sz w:val="24"/>
                <w:szCs w:val="24"/>
                <w:lang w:val="kk-KZ"/>
              </w:rPr>
              <w:lastRenderedPageBreak/>
              <w:t>Қазақ тілі            (Пән маман жоспары бойынша)</w:t>
            </w:r>
          </w:p>
          <w:p w14:paraId="0076F171" w14:textId="77777777" w:rsidR="008E33D8" w:rsidRDefault="008E33D8" w:rsidP="008E33D8">
            <w:pPr>
              <w:ind w:right="121"/>
              <w:rPr>
                <w:rFonts w:ascii="Times New Roman" w:hAnsi="Times New Roman" w:cs="Times New Roman"/>
                <w:b/>
                <w:sz w:val="24"/>
                <w:szCs w:val="24"/>
                <w:lang w:val="kk-KZ"/>
              </w:rPr>
            </w:pPr>
            <w:r>
              <w:rPr>
                <w:rFonts w:ascii="Times New Roman" w:hAnsi="Times New Roman" w:cs="Times New Roman"/>
                <w:b/>
                <w:sz w:val="24"/>
                <w:szCs w:val="24"/>
                <w:lang w:val="kk-KZ"/>
              </w:rPr>
              <w:t>Коммуникативтік дағдыларын дамыту</w:t>
            </w:r>
          </w:p>
          <w:p w14:paraId="6E192C27" w14:textId="77777777" w:rsidR="008449B5" w:rsidRDefault="008449B5" w:rsidP="008449B5">
            <w:pPr>
              <w:pStyle w:val="a6"/>
              <w:ind w:left="0" w:right="106"/>
              <w:rPr>
                <w:sz w:val="24"/>
                <w:szCs w:val="24"/>
              </w:rPr>
            </w:pPr>
          </w:p>
          <w:p w14:paraId="56BFC589" w14:textId="77777777" w:rsidR="008E33D8" w:rsidRDefault="008E33D8" w:rsidP="008E33D8">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«Бөліктерді құрастыру»</w:t>
            </w:r>
          </w:p>
          <w:p w14:paraId="1609F768" w14:textId="77777777" w:rsidR="008E33D8" w:rsidRDefault="008E33D8" w:rsidP="008E33D8">
            <w:pPr>
              <w:pStyle w:val="13"/>
              <w:widowControl w:val="0"/>
              <w:spacing w:line="240" w:lineRule="auto"/>
              <w:rPr>
                <w:rFonts w:ascii="Times New Roman" w:eastAsia="Times New Roman" w:hAnsi="Times New Roman" w:cs="Times New Roman"/>
                <w:sz w:val="24"/>
                <w:szCs w:val="24"/>
                <w:lang w:val="kk-KZ"/>
              </w:rPr>
            </w:pPr>
            <w:r>
              <w:rPr>
                <w:rFonts w:ascii="Times New Roman" w:hAnsi="Times New Roman" w:cs="Times New Roman"/>
                <w:b/>
                <w:sz w:val="24"/>
                <w:szCs w:val="24"/>
                <w:lang w:val="kk-KZ"/>
              </w:rPr>
              <w:t xml:space="preserve">Мақсаты: </w:t>
            </w:r>
            <w:r>
              <w:rPr>
                <w:rFonts w:ascii="Times New Roman" w:eastAsia="Times New Roman" w:hAnsi="Times New Roman" w:cs="Times New Roman"/>
                <w:sz w:val="24"/>
                <w:szCs w:val="24"/>
                <w:lang w:val="kk-KZ"/>
              </w:rPr>
              <w:t xml:space="preserve">қарапайым заттарды, </w:t>
            </w:r>
            <w:r>
              <w:rPr>
                <w:rFonts w:ascii="Times New Roman" w:eastAsia="Times New Roman" w:hAnsi="Times New Roman" w:cs="Times New Roman"/>
                <w:sz w:val="24"/>
                <w:szCs w:val="24"/>
                <w:lang w:val="kk-KZ"/>
              </w:rPr>
              <w:lastRenderedPageBreak/>
              <w:t>құбылыстарды, пішіндерді, түстерді, бөліктердің орналасуын бере отырып, бейнелеу дағдыларын қалыптастыру, көз бен қолдың үйлесімін дамыту.</w:t>
            </w:r>
          </w:p>
          <w:p w14:paraId="17651412" w14:textId="77777777" w:rsidR="00E21F01" w:rsidRDefault="008E33D8" w:rsidP="00E21F01">
            <w:pPr>
              <w:pStyle w:val="a6"/>
              <w:ind w:left="0" w:right="106"/>
              <w:rPr>
                <w:b/>
                <w:sz w:val="24"/>
                <w:szCs w:val="24"/>
              </w:rPr>
            </w:pPr>
            <w:r>
              <w:rPr>
                <w:b/>
                <w:sz w:val="24"/>
                <w:szCs w:val="24"/>
              </w:rPr>
              <w:t>(Құрастыру.</w:t>
            </w:r>
          </w:p>
          <w:p w14:paraId="1BBFAE5D" w14:textId="77777777" w:rsidR="008E33D8" w:rsidRPr="00E074D1" w:rsidRDefault="008E33D8" w:rsidP="00E21F01">
            <w:pPr>
              <w:pStyle w:val="a6"/>
              <w:ind w:left="0" w:right="106"/>
              <w:rPr>
                <w:sz w:val="24"/>
                <w:szCs w:val="24"/>
              </w:rPr>
            </w:pPr>
            <w:r>
              <w:rPr>
                <w:b/>
                <w:sz w:val="24"/>
                <w:szCs w:val="24"/>
              </w:rPr>
              <w:t>Шығармашылық дағдыларды қалыптастыр</w:t>
            </w:r>
          </w:p>
        </w:tc>
        <w:tc>
          <w:tcPr>
            <w:tcW w:w="2551" w:type="dxa"/>
            <w:tcMar>
              <w:top w:w="15" w:type="dxa"/>
              <w:left w:w="15" w:type="dxa"/>
              <w:bottom w:w="15" w:type="dxa"/>
              <w:right w:w="15" w:type="dxa"/>
            </w:tcMar>
          </w:tcPr>
          <w:p w14:paraId="2390E5A0" w14:textId="77777777" w:rsidR="008E33D8" w:rsidRDefault="008E33D8" w:rsidP="008E33D8">
            <w:pPr>
              <w:ind w:right="121"/>
              <w:jc w:val="center"/>
              <w:rPr>
                <w:rFonts w:ascii="Times New Roman" w:eastAsia="Times New Roman" w:hAnsi="Times New Roman" w:cs="Times New Roman"/>
                <w:b/>
                <w:kern w:val="24"/>
                <w:sz w:val="24"/>
                <w:szCs w:val="24"/>
                <w:lang w:val="kk-KZ"/>
              </w:rPr>
            </w:pPr>
            <w:r>
              <w:rPr>
                <w:rFonts w:ascii="Times New Roman" w:eastAsia="Times New Roman" w:hAnsi="Times New Roman" w:cs="Times New Roman"/>
                <w:b/>
                <w:kern w:val="24"/>
                <w:sz w:val="24"/>
                <w:szCs w:val="24"/>
                <w:lang w:val="kk-KZ"/>
              </w:rPr>
              <w:lastRenderedPageBreak/>
              <w:t>Музыка</w:t>
            </w:r>
          </w:p>
          <w:p w14:paraId="08C5FBAD" w14:textId="77777777" w:rsidR="008E33D8" w:rsidRDefault="008E33D8" w:rsidP="008E33D8">
            <w:pPr>
              <w:ind w:right="121"/>
              <w:jc w:val="center"/>
              <w:rPr>
                <w:rFonts w:ascii="Times New Roman" w:eastAsia="Times New Roman" w:hAnsi="Times New Roman" w:cs="Times New Roman"/>
                <w:kern w:val="24"/>
                <w:sz w:val="24"/>
                <w:szCs w:val="24"/>
                <w:lang w:val="kk-KZ"/>
              </w:rPr>
            </w:pPr>
            <w:r>
              <w:rPr>
                <w:rFonts w:ascii="Times New Roman" w:eastAsia="Times New Roman" w:hAnsi="Times New Roman" w:cs="Times New Roman"/>
                <w:kern w:val="24"/>
                <w:sz w:val="24"/>
                <w:szCs w:val="24"/>
                <w:lang w:val="kk-KZ"/>
              </w:rPr>
              <w:t>(Музыка жетекшісінің жоспары бойынша)</w:t>
            </w:r>
          </w:p>
          <w:p w14:paraId="2E54D971" w14:textId="77777777" w:rsidR="00E21F01" w:rsidRDefault="00E21F01" w:rsidP="00E21F01">
            <w:pPr>
              <w:ind w:right="121"/>
              <w:rPr>
                <w:rFonts w:ascii="Times New Roman" w:hAnsi="Times New Roman"/>
                <w:b/>
                <w:sz w:val="24"/>
                <w:szCs w:val="24"/>
                <w:lang w:val="kk-KZ"/>
              </w:rPr>
            </w:pPr>
          </w:p>
          <w:p w14:paraId="0826835E" w14:textId="77777777" w:rsidR="00E21F01" w:rsidRDefault="00E21F01" w:rsidP="00E21F01">
            <w:pPr>
              <w:ind w:right="121"/>
              <w:rPr>
                <w:rFonts w:ascii="Times New Roman" w:hAnsi="Times New Roman"/>
                <w:b/>
                <w:sz w:val="24"/>
                <w:szCs w:val="24"/>
                <w:lang w:val="kk-KZ"/>
              </w:rPr>
            </w:pPr>
          </w:p>
          <w:p w14:paraId="488A7348" w14:textId="77777777" w:rsidR="00E21F01" w:rsidRDefault="00E21F01" w:rsidP="00E21F01">
            <w:pPr>
              <w:spacing w:after="0" w:line="240" w:lineRule="auto"/>
              <w:ind w:right="121"/>
              <w:rPr>
                <w:rFonts w:ascii="Times New Roman" w:hAnsi="Times New Roman"/>
                <w:b/>
                <w:sz w:val="24"/>
                <w:szCs w:val="24"/>
                <w:lang w:val="kk-KZ"/>
              </w:rPr>
            </w:pPr>
            <w:r>
              <w:rPr>
                <w:rFonts w:ascii="Times New Roman" w:hAnsi="Times New Roman"/>
                <w:b/>
                <w:sz w:val="24"/>
                <w:szCs w:val="24"/>
                <w:lang w:val="kk-KZ"/>
              </w:rPr>
              <w:t>Ойын «Тәулік бөліктерін ата»</w:t>
            </w:r>
          </w:p>
          <w:p w14:paraId="02756B99" w14:textId="77777777" w:rsidR="00E21F01" w:rsidRDefault="00E21F01" w:rsidP="00E21F01">
            <w:pPr>
              <w:spacing w:after="0" w:line="240" w:lineRule="auto"/>
              <w:ind w:right="121"/>
              <w:rPr>
                <w:rFonts w:ascii="Times New Roman" w:hAnsi="Times New Roman"/>
                <w:b/>
                <w:sz w:val="24"/>
                <w:szCs w:val="24"/>
                <w:lang w:val="kk-KZ"/>
              </w:rPr>
            </w:pPr>
            <w:r>
              <w:rPr>
                <w:rFonts w:ascii="Times New Roman" w:hAnsi="Times New Roman"/>
                <w:b/>
                <w:sz w:val="24"/>
                <w:szCs w:val="24"/>
                <w:lang w:val="kk-KZ"/>
              </w:rPr>
              <w:t>Мақсаты:</w:t>
            </w:r>
            <w:r w:rsidRPr="00BB34FE">
              <w:rPr>
                <w:rFonts w:ascii="Times New Roman" w:hAnsi="Times New Roman"/>
                <w:sz w:val="24"/>
                <w:szCs w:val="24"/>
                <w:lang w:val="kk-KZ"/>
              </w:rPr>
              <w:t>балаларға таңертен,күндіз,кеш,</w:t>
            </w:r>
            <w:r>
              <w:rPr>
                <w:rFonts w:ascii="Times New Roman" w:hAnsi="Times New Roman"/>
                <w:sz w:val="24"/>
                <w:szCs w:val="24"/>
                <w:lang w:val="kk-KZ"/>
              </w:rPr>
              <w:t xml:space="preserve"> </w:t>
            </w:r>
            <w:r w:rsidRPr="00BB34FE">
              <w:rPr>
                <w:rFonts w:ascii="Times New Roman" w:hAnsi="Times New Roman"/>
                <w:sz w:val="24"/>
                <w:szCs w:val="24"/>
                <w:lang w:val="kk-KZ"/>
              </w:rPr>
              <w:t xml:space="preserve">түн тәулік бөліктерін </w:t>
            </w:r>
            <w:r w:rsidRPr="00BB34FE">
              <w:rPr>
                <w:rFonts w:ascii="Times New Roman" w:hAnsi="Times New Roman"/>
                <w:sz w:val="24"/>
                <w:szCs w:val="24"/>
                <w:lang w:val="kk-KZ"/>
              </w:rPr>
              <w:lastRenderedPageBreak/>
              <w:t>ажырату және атай білу дағдыларын қалыптастыру.</w:t>
            </w:r>
            <w:r>
              <w:rPr>
                <w:rFonts w:ascii="Times New Roman" w:hAnsi="Times New Roman"/>
                <w:sz w:val="24"/>
                <w:szCs w:val="24"/>
                <w:lang w:val="kk-KZ"/>
              </w:rPr>
              <w:t xml:space="preserve"> </w:t>
            </w:r>
            <w:r>
              <w:rPr>
                <w:rFonts w:ascii="Times New Roman" w:hAnsi="Times New Roman"/>
                <w:b/>
                <w:sz w:val="24"/>
                <w:szCs w:val="24"/>
                <w:lang w:val="kk-KZ"/>
              </w:rPr>
              <w:t>(М</w:t>
            </w:r>
            <w:r w:rsidRPr="006C42BB">
              <w:rPr>
                <w:rFonts w:ascii="Times New Roman" w:hAnsi="Times New Roman"/>
                <w:b/>
                <w:sz w:val="24"/>
                <w:szCs w:val="24"/>
                <w:lang w:val="kk-KZ"/>
              </w:rPr>
              <w:t xml:space="preserve">атематика негіздері </w:t>
            </w:r>
            <w:r>
              <w:rPr>
                <w:rFonts w:ascii="Times New Roman" w:hAnsi="Times New Roman"/>
                <w:b/>
                <w:sz w:val="24"/>
                <w:szCs w:val="24"/>
                <w:lang w:val="kk-KZ"/>
              </w:rPr>
              <w:t xml:space="preserve">) </w:t>
            </w:r>
            <w:r w:rsidRPr="006C42BB">
              <w:rPr>
                <w:rFonts w:ascii="Times New Roman" w:hAnsi="Times New Roman"/>
                <w:b/>
                <w:sz w:val="24"/>
                <w:szCs w:val="24"/>
                <w:lang w:val="kk-KZ"/>
              </w:rPr>
              <w:t>танымдық және зияткерлік дағдыны дамыту</w:t>
            </w:r>
          </w:p>
          <w:p w14:paraId="6DAD8946" w14:textId="77777777" w:rsidR="008449B5" w:rsidRPr="00E074D1" w:rsidRDefault="008449B5" w:rsidP="008449B5">
            <w:pPr>
              <w:rPr>
                <w:rFonts w:ascii="Times New Roman" w:hAnsi="Times New Roman" w:cs="Times New Roman"/>
                <w:sz w:val="24"/>
                <w:szCs w:val="24"/>
                <w:lang w:val="kk-KZ"/>
              </w:rPr>
            </w:pPr>
          </w:p>
        </w:tc>
        <w:tc>
          <w:tcPr>
            <w:tcW w:w="2268" w:type="dxa"/>
            <w:tcMar>
              <w:top w:w="15" w:type="dxa"/>
              <w:left w:w="15" w:type="dxa"/>
              <w:bottom w:w="15" w:type="dxa"/>
              <w:right w:w="15" w:type="dxa"/>
            </w:tcMar>
          </w:tcPr>
          <w:p w14:paraId="35782138" w14:textId="77777777" w:rsidR="008449B5" w:rsidRPr="00E074D1" w:rsidRDefault="008449B5" w:rsidP="008E33D8">
            <w:pPr>
              <w:pStyle w:val="TableParagraph"/>
              <w:rPr>
                <w:b/>
                <w:bCs/>
                <w:sz w:val="24"/>
                <w:szCs w:val="24"/>
              </w:rPr>
            </w:pPr>
          </w:p>
        </w:tc>
        <w:tc>
          <w:tcPr>
            <w:tcW w:w="2552" w:type="dxa"/>
            <w:tcMar>
              <w:top w:w="15" w:type="dxa"/>
              <w:left w:w="15" w:type="dxa"/>
              <w:bottom w:w="15" w:type="dxa"/>
              <w:right w:w="15" w:type="dxa"/>
            </w:tcMar>
          </w:tcPr>
          <w:p w14:paraId="5C9F2334" w14:textId="77777777" w:rsidR="008E33D8" w:rsidRPr="00E074D1" w:rsidRDefault="008E33D8" w:rsidP="008E33D8">
            <w:pPr>
              <w:pStyle w:val="TableParagraph"/>
              <w:rPr>
                <w:b/>
                <w:sz w:val="24"/>
                <w:szCs w:val="24"/>
                <w:lang/>
              </w:rPr>
            </w:pPr>
            <w:r w:rsidRPr="00E074D1">
              <w:rPr>
                <w:b/>
                <w:sz w:val="24"/>
                <w:szCs w:val="24"/>
                <w:lang/>
              </w:rPr>
              <w:t>Дене тәрбиесі</w:t>
            </w:r>
          </w:p>
          <w:p w14:paraId="60167521" w14:textId="77777777" w:rsidR="008E33D8" w:rsidRDefault="008E33D8" w:rsidP="008E33D8">
            <w:pPr>
              <w:pStyle w:val="a3"/>
              <w:rPr>
                <w:rFonts w:ascii="Times New Roman" w:hAnsi="Times New Roman"/>
                <w:b/>
                <w:bCs/>
                <w:sz w:val="24"/>
                <w:szCs w:val="24"/>
                <w:lang w:val="kk-KZ"/>
              </w:rPr>
            </w:pPr>
          </w:p>
          <w:p w14:paraId="58985AC3" w14:textId="77777777" w:rsidR="008E33D8" w:rsidRDefault="008E33D8" w:rsidP="008E33D8">
            <w:pPr>
              <w:pStyle w:val="a3"/>
              <w:rPr>
                <w:rFonts w:ascii="Times New Roman" w:hAnsi="Times New Roman"/>
                <w:b/>
                <w:bCs/>
                <w:sz w:val="24"/>
                <w:szCs w:val="24"/>
                <w:lang w:val="kk-KZ"/>
              </w:rPr>
            </w:pPr>
            <w:r>
              <w:rPr>
                <w:rFonts w:ascii="Times New Roman" w:hAnsi="Times New Roman"/>
                <w:b/>
                <w:sz w:val="24"/>
                <w:szCs w:val="24"/>
                <w:lang w:val="kk-KZ"/>
              </w:rPr>
              <w:t>Физикалық қасиеттерді дамыту</w:t>
            </w:r>
          </w:p>
          <w:p w14:paraId="67DEDAA1" w14:textId="77777777" w:rsidR="008E33D8" w:rsidRDefault="008E33D8" w:rsidP="008E33D8">
            <w:pPr>
              <w:ind w:right="121"/>
              <w:rPr>
                <w:rFonts w:ascii="Times New Roman" w:eastAsia="Times New Roman" w:hAnsi="Times New Roman" w:cs="Times New Roman"/>
                <w:b/>
                <w:kern w:val="24"/>
                <w:sz w:val="24"/>
                <w:szCs w:val="24"/>
                <w:lang w:val="kk-KZ"/>
              </w:rPr>
            </w:pPr>
            <w:r>
              <w:rPr>
                <w:rFonts w:ascii="Times New Roman" w:eastAsia="Times New Roman" w:hAnsi="Times New Roman" w:cs="Times New Roman"/>
                <w:kern w:val="24"/>
                <w:sz w:val="24"/>
                <w:szCs w:val="24"/>
                <w:lang w:val="kk-KZ"/>
              </w:rPr>
              <w:t>(Пән жетекшісінің жоспары бойынша</w:t>
            </w:r>
            <w:r>
              <w:rPr>
                <w:rFonts w:ascii="Times New Roman" w:eastAsia="Times New Roman" w:hAnsi="Times New Roman" w:cs="Times New Roman"/>
                <w:b/>
                <w:kern w:val="24"/>
                <w:sz w:val="24"/>
                <w:szCs w:val="24"/>
                <w:lang w:val="kk-KZ"/>
              </w:rPr>
              <w:t xml:space="preserve"> </w:t>
            </w:r>
          </w:p>
          <w:p w14:paraId="6B7652FD" w14:textId="77777777" w:rsidR="008E33D8" w:rsidRDefault="008E33D8" w:rsidP="008E33D8">
            <w:pPr>
              <w:ind w:right="121"/>
              <w:rPr>
                <w:rFonts w:ascii="Times New Roman" w:eastAsia="Times New Roman" w:hAnsi="Times New Roman" w:cs="Times New Roman"/>
                <w:b/>
                <w:kern w:val="24"/>
                <w:sz w:val="24"/>
                <w:szCs w:val="24"/>
                <w:lang w:val="kk-KZ"/>
              </w:rPr>
            </w:pPr>
            <w:r>
              <w:rPr>
                <w:rFonts w:ascii="Times New Roman" w:eastAsia="Times New Roman" w:hAnsi="Times New Roman" w:cs="Times New Roman"/>
                <w:b/>
                <w:kern w:val="24"/>
                <w:sz w:val="24"/>
                <w:szCs w:val="24"/>
                <w:lang w:val="kk-KZ"/>
              </w:rPr>
              <w:t>Музыка</w:t>
            </w:r>
          </w:p>
          <w:p w14:paraId="355AA175" w14:textId="77777777" w:rsidR="008E33D8" w:rsidRDefault="008E33D8" w:rsidP="008E33D8">
            <w:pPr>
              <w:ind w:right="121"/>
              <w:jc w:val="center"/>
              <w:rPr>
                <w:rFonts w:ascii="Times New Roman" w:eastAsia="Times New Roman" w:hAnsi="Times New Roman" w:cs="Times New Roman"/>
                <w:kern w:val="24"/>
                <w:sz w:val="24"/>
                <w:szCs w:val="24"/>
                <w:lang w:val="kk-KZ"/>
              </w:rPr>
            </w:pPr>
            <w:r>
              <w:rPr>
                <w:rFonts w:ascii="Times New Roman" w:eastAsia="Times New Roman" w:hAnsi="Times New Roman" w:cs="Times New Roman"/>
                <w:kern w:val="24"/>
                <w:sz w:val="24"/>
                <w:szCs w:val="24"/>
                <w:lang w:val="kk-KZ"/>
              </w:rPr>
              <w:t>(Музыка жетекшісінің жоспары бойынша)</w:t>
            </w:r>
          </w:p>
          <w:p w14:paraId="70F0CE8E" w14:textId="77777777" w:rsidR="00E21F01" w:rsidRDefault="00E21F01" w:rsidP="00E21F01">
            <w:pPr>
              <w:rPr>
                <w:rFonts w:ascii="Times New Roman" w:hAnsi="Times New Roman" w:cs="Times New Roman"/>
                <w:b/>
                <w:sz w:val="24"/>
                <w:szCs w:val="24"/>
                <w:lang w:val="kk-KZ"/>
              </w:rPr>
            </w:pPr>
          </w:p>
          <w:p w14:paraId="6131219C" w14:textId="77777777" w:rsidR="00E21F01" w:rsidRDefault="00E21F01" w:rsidP="00E21F01">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lastRenderedPageBreak/>
              <w:t>Саусақ театры.</w:t>
            </w:r>
          </w:p>
          <w:p w14:paraId="34E3399C" w14:textId="77777777" w:rsidR="00E21F01" w:rsidRDefault="00E21F01" w:rsidP="00E21F01">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«Үш аю»</w:t>
            </w:r>
          </w:p>
          <w:p w14:paraId="0C25EAA5" w14:textId="77777777" w:rsidR="00E21F01" w:rsidRDefault="00E21F01" w:rsidP="00E21F01">
            <w:pPr>
              <w:spacing w:after="0" w:line="240" w:lineRule="auto"/>
              <w:rPr>
                <w:rFonts w:ascii="Times New Roman" w:hAnsi="Times New Roman" w:cs="Times New Roman"/>
                <w:sz w:val="24"/>
                <w:szCs w:val="24"/>
                <w:lang w:val="kk-KZ"/>
              </w:rPr>
            </w:pPr>
            <w:r>
              <w:rPr>
                <w:rFonts w:ascii="Times New Roman" w:hAnsi="Times New Roman" w:cs="Times New Roman"/>
                <w:b/>
                <w:sz w:val="24"/>
                <w:szCs w:val="24"/>
                <w:lang w:val="kk-KZ"/>
              </w:rPr>
              <w:t xml:space="preserve">М/ты: </w:t>
            </w:r>
            <w:r>
              <w:rPr>
                <w:rFonts w:ascii="Times New Roman" w:hAnsi="Times New Roman" w:cs="Times New Roman"/>
                <w:sz w:val="24"/>
                <w:szCs w:val="24"/>
                <w:lang w:val="kk-KZ"/>
              </w:rPr>
              <w:t>Жаңа ертегілерді тыңдай білуге және ересектермен бірге ертегілерде бірлескен ойындарға қатысуға ықпал ету.</w:t>
            </w:r>
          </w:p>
          <w:p w14:paraId="25A76EAB" w14:textId="77777777" w:rsidR="00E21F01" w:rsidRDefault="00E21F01" w:rsidP="00E21F01">
            <w:pPr>
              <w:spacing w:after="0" w:line="240" w:lineRule="auto"/>
              <w:rPr>
                <w:rFonts w:ascii="Times New Roman" w:hAnsi="Times New Roman" w:cs="Times New Roman"/>
                <w:sz w:val="24"/>
                <w:szCs w:val="24"/>
                <w:lang w:val="kk-KZ"/>
              </w:rPr>
            </w:pPr>
            <w:r>
              <w:rPr>
                <w:rFonts w:ascii="Times New Roman" w:hAnsi="Times New Roman" w:cs="Times New Roman"/>
                <w:b/>
                <w:sz w:val="24"/>
                <w:szCs w:val="24"/>
                <w:lang w:val="kk-KZ"/>
              </w:rPr>
              <w:t xml:space="preserve"> (Көркем әдебиет-Коммунативтік дағдыларды дамыту)</w:t>
            </w:r>
          </w:p>
          <w:p w14:paraId="234D6ED7" w14:textId="77777777" w:rsidR="008449B5" w:rsidRPr="00E074D1" w:rsidRDefault="008449B5" w:rsidP="008449B5">
            <w:pPr>
              <w:pStyle w:val="a3"/>
              <w:rPr>
                <w:rFonts w:ascii="Times New Roman" w:hAnsi="Times New Roman"/>
                <w:b/>
                <w:bCs/>
                <w:sz w:val="24"/>
                <w:szCs w:val="24"/>
                <w:lang w:val="kk-KZ"/>
              </w:rPr>
            </w:pPr>
          </w:p>
        </w:tc>
      </w:tr>
      <w:tr w:rsidR="008E33D8" w:rsidRPr="00E074D1" w14:paraId="40F1D1BE" w14:textId="77777777" w:rsidTr="00160952">
        <w:trPr>
          <w:trHeight w:val="30"/>
        </w:trPr>
        <w:tc>
          <w:tcPr>
            <w:tcW w:w="3120" w:type="dxa"/>
            <w:tcMar>
              <w:top w:w="15" w:type="dxa"/>
              <w:left w:w="15" w:type="dxa"/>
              <w:bottom w:w="15" w:type="dxa"/>
              <w:right w:w="15" w:type="dxa"/>
            </w:tcMar>
            <w:vAlign w:val="center"/>
          </w:tcPr>
          <w:p w14:paraId="19B3DEAA" w14:textId="77777777" w:rsidR="008E33D8" w:rsidRPr="00E074D1" w:rsidRDefault="008E33D8" w:rsidP="008449B5">
            <w:pPr>
              <w:ind w:left="20"/>
              <w:rPr>
                <w:rFonts w:ascii="Times New Roman" w:hAnsi="Times New Roman" w:cs="Times New Roman"/>
                <w:b/>
                <w:bCs/>
                <w:sz w:val="24"/>
                <w:szCs w:val="24"/>
              </w:rPr>
            </w:pPr>
            <w:r w:rsidRPr="00E074D1">
              <w:rPr>
                <w:rFonts w:ascii="Times New Roman" w:hAnsi="Times New Roman" w:cs="Times New Roman"/>
                <w:b/>
                <w:bCs/>
                <w:sz w:val="24"/>
                <w:szCs w:val="24"/>
              </w:rPr>
              <w:lastRenderedPageBreak/>
              <w:t>2-ші таңғы ас</w:t>
            </w:r>
          </w:p>
        </w:tc>
        <w:tc>
          <w:tcPr>
            <w:tcW w:w="12474" w:type="dxa"/>
            <w:gridSpan w:val="5"/>
            <w:tcMar>
              <w:top w:w="15" w:type="dxa"/>
              <w:left w:w="15" w:type="dxa"/>
              <w:bottom w:w="15" w:type="dxa"/>
              <w:right w:w="15" w:type="dxa"/>
            </w:tcMar>
          </w:tcPr>
          <w:p w14:paraId="2471E884" w14:textId="77777777" w:rsidR="008E33D8" w:rsidRPr="00E074D1" w:rsidRDefault="008E33D8" w:rsidP="00E21F01">
            <w:pPr>
              <w:ind w:left="20"/>
              <w:rPr>
                <w:rFonts w:ascii="Times New Roman" w:hAnsi="Times New Roman" w:cs="Times New Roman"/>
                <w:sz w:val="24"/>
                <w:szCs w:val="24"/>
              </w:rPr>
            </w:pPr>
            <w:r w:rsidRPr="00E074D1">
              <w:rPr>
                <w:rFonts w:ascii="Times New Roman" w:hAnsi="Times New Roman" w:cs="Times New Roman"/>
                <w:sz w:val="24"/>
                <w:szCs w:val="24"/>
              </w:rPr>
              <w:t>Таңғы ас алдында қолдарын сумен сабындап жуу мәдениетін қалыптастыру. Үстел басында қарапайым мінез-құлық дағдыларын қалыптастыру: нанды үгітпеу, тамақты ауызды жауып шайнау, ау</w:t>
            </w:r>
            <w:r w:rsidR="00E21F01">
              <w:rPr>
                <w:rFonts w:ascii="Times New Roman" w:hAnsi="Times New Roman" w:cs="Times New Roman"/>
                <w:sz w:val="24"/>
                <w:szCs w:val="24"/>
              </w:rPr>
              <w:t>ызды тамаққа  толтырып сөйлемеу</w:t>
            </w:r>
          </w:p>
        </w:tc>
      </w:tr>
      <w:tr w:rsidR="008E33D8" w:rsidRPr="00E074D1" w14:paraId="2D2DD37A" w14:textId="77777777" w:rsidTr="00160952">
        <w:trPr>
          <w:trHeight w:val="30"/>
        </w:trPr>
        <w:tc>
          <w:tcPr>
            <w:tcW w:w="3120" w:type="dxa"/>
            <w:tcMar>
              <w:top w:w="15" w:type="dxa"/>
              <w:left w:w="15" w:type="dxa"/>
              <w:bottom w:w="15" w:type="dxa"/>
              <w:right w:w="15" w:type="dxa"/>
            </w:tcMar>
            <w:vAlign w:val="center"/>
          </w:tcPr>
          <w:p w14:paraId="18082BEF" w14:textId="77777777" w:rsidR="008E33D8" w:rsidRPr="00E074D1" w:rsidRDefault="008E33D8" w:rsidP="008449B5">
            <w:pPr>
              <w:ind w:left="20"/>
              <w:rPr>
                <w:rFonts w:ascii="Times New Roman" w:hAnsi="Times New Roman" w:cs="Times New Roman"/>
                <w:b/>
                <w:bCs/>
                <w:sz w:val="24"/>
                <w:szCs w:val="24"/>
              </w:rPr>
            </w:pPr>
            <w:r w:rsidRPr="00E074D1">
              <w:rPr>
                <w:rFonts w:ascii="Times New Roman" w:hAnsi="Times New Roman" w:cs="Times New Roman"/>
                <w:b/>
                <w:bCs/>
                <w:sz w:val="24"/>
                <w:szCs w:val="24"/>
              </w:rPr>
              <w:t>Серуенге дайындық</w:t>
            </w:r>
          </w:p>
        </w:tc>
        <w:tc>
          <w:tcPr>
            <w:tcW w:w="12474" w:type="dxa"/>
            <w:gridSpan w:val="5"/>
            <w:tcMar>
              <w:top w:w="15" w:type="dxa"/>
              <w:left w:w="15" w:type="dxa"/>
              <w:bottom w:w="15" w:type="dxa"/>
              <w:right w:w="15" w:type="dxa"/>
            </w:tcMar>
          </w:tcPr>
          <w:p w14:paraId="0C8A355C" w14:textId="77777777" w:rsidR="008E33D8" w:rsidRPr="00E21F01" w:rsidRDefault="008E33D8" w:rsidP="008449B5">
            <w:pPr>
              <w:ind w:left="20"/>
              <w:rPr>
                <w:rFonts w:ascii="Times New Roman" w:hAnsi="Times New Roman" w:cs="Times New Roman"/>
                <w:sz w:val="24"/>
                <w:szCs w:val="24"/>
                <w:lang w:val="kk-KZ"/>
              </w:rPr>
            </w:pPr>
            <w:r w:rsidRPr="00E074D1">
              <w:rPr>
                <w:rFonts w:ascii="Times New Roman" w:hAnsi="Times New Roman" w:cs="Times New Roman"/>
                <w:sz w:val="24"/>
                <w:szCs w:val="24"/>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E074D1">
              <w:rPr>
                <w:rFonts w:ascii="Times New Roman" w:hAnsi="Times New Roman" w:cs="Times New Roman"/>
                <w:b/>
                <w:bCs/>
                <w:sz w:val="24"/>
                <w:szCs w:val="24"/>
              </w:rPr>
              <w:t>өзіне-өзі қызмет ету дағдылары,  ұсақ моториканы дамыту</w:t>
            </w:r>
            <w:r w:rsidR="00E21F01">
              <w:rPr>
                <w:rFonts w:ascii="Times New Roman" w:hAnsi="Times New Roman" w:cs="Times New Roman"/>
                <w:b/>
                <w:bCs/>
                <w:sz w:val="24"/>
                <w:szCs w:val="24"/>
                <w:lang w:val="kk-KZ"/>
              </w:rPr>
              <w:t>)</w:t>
            </w:r>
          </w:p>
        </w:tc>
      </w:tr>
      <w:tr w:rsidR="00E21F01" w:rsidRPr="00E074D1" w14:paraId="00C8B34B" w14:textId="77777777" w:rsidTr="008E33D8">
        <w:trPr>
          <w:trHeight w:val="30"/>
        </w:trPr>
        <w:tc>
          <w:tcPr>
            <w:tcW w:w="3120" w:type="dxa"/>
            <w:tcMar>
              <w:top w:w="15" w:type="dxa"/>
              <w:left w:w="15" w:type="dxa"/>
              <w:bottom w:w="15" w:type="dxa"/>
              <w:right w:w="15" w:type="dxa"/>
            </w:tcMar>
            <w:vAlign w:val="center"/>
          </w:tcPr>
          <w:p w14:paraId="5216CCFB" w14:textId="77777777" w:rsidR="00E21F01" w:rsidRPr="00E074D1" w:rsidRDefault="00E21F01" w:rsidP="00E21F01">
            <w:pPr>
              <w:spacing w:after="0"/>
              <w:ind w:left="20"/>
              <w:rPr>
                <w:rFonts w:ascii="Times New Roman" w:hAnsi="Times New Roman" w:cs="Times New Roman"/>
                <w:b/>
                <w:bCs/>
                <w:sz w:val="24"/>
                <w:szCs w:val="24"/>
              </w:rPr>
            </w:pPr>
            <w:r w:rsidRPr="00E074D1">
              <w:rPr>
                <w:rFonts w:ascii="Times New Roman" w:hAnsi="Times New Roman" w:cs="Times New Roman"/>
                <w:b/>
                <w:bCs/>
                <w:sz w:val="24"/>
                <w:szCs w:val="24"/>
              </w:rPr>
              <w:t>Серуен</w:t>
            </w:r>
          </w:p>
        </w:tc>
        <w:tc>
          <w:tcPr>
            <w:tcW w:w="2692" w:type="dxa"/>
            <w:tcMar>
              <w:top w:w="15" w:type="dxa"/>
              <w:left w:w="15" w:type="dxa"/>
              <w:bottom w:w="15" w:type="dxa"/>
              <w:right w:w="15" w:type="dxa"/>
            </w:tcMar>
          </w:tcPr>
          <w:p w14:paraId="4FC294F8" w14:textId="77777777" w:rsidR="00E21F01" w:rsidRPr="00B36862" w:rsidRDefault="00E21F01" w:rsidP="00E21F01">
            <w:pPr>
              <w:spacing w:after="0"/>
              <w:rPr>
                <w:rFonts w:ascii="Times New Roman" w:hAnsi="Times New Roman" w:cs="Times New Roman"/>
                <w:b/>
                <w:sz w:val="24"/>
                <w:szCs w:val="24"/>
                <w:lang w:eastAsia="ru-RU"/>
              </w:rPr>
            </w:pPr>
            <w:r w:rsidRPr="00B36862">
              <w:rPr>
                <w:rFonts w:ascii="Times New Roman" w:hAnsi="Times New Roman" w:cs="Times New Roman"/>
                <w:b/>
                <w:sz w:val="24"/>
                <w:szCs w:val="24"/>
                <w:lang w:eastAsia="ru-RU"/>
              </w:rPr>
              <w:t xml:space="preserve">Желді бақылау. </w:t>
            </w:r>
          </w:p>
          <w:p w14:paraId="76D9DB7C" w14:textId="77777777" w:rsidR="00E21F01" w:rsidRPr="00B36862" w:rsidRDefault="00E21F01" w:rsidP="00E21F01">
            <w:pPr>
              <w:spacing w:after="0"/>
              <w:rPr>
                <w:rFonts w:ascii="Times New Roman" w:hAnsi="Times New Roman" w:cs="Times New Roman"/>
                <w:sz w:val="24"/>
                <w:szCs w:val="24"/>
                <w:lang w:eastAsia="ru-RU"/>
              </w:rPr>
            </w:pPr>
            <w:r w:rsidRPr="00B36862">
              <w:rPr>
                <w:rFonts w:ascii="Times New Roman" w:hAnsi="Times New Roman" w:cs="Times New Roman"/>
                <w:b/>
                <w:sz w:val="24"/>
                <w:szCs w:val="24"/>
                <w:lang w:eastAsia="ru-RU"/>
              </w:rPr>
              <w:t>Мақсаты:</w:t>
            </w:r>
            <w:r w:rsidRPr="00B36862">
              <w:rPr>
                <w:rFonts w:ascii="Times New Roman" w:hAnsi="Times New Roman" w:cs="Times New Roman"/>
                <w:sz w:val="24"/>
                <w:szCs w:val="24"/>
                <w:lang w:eastAsia="ru-RU"/>
              </w:rPr>
              <w:t xml:space="preserve"> Көктемгі табиғаттағы бақылата отырып, көктемде болатын өзгерістермен таныстыру. Көктемгі желдің бағытын , жылылығын бақылатып түсіндіру. </w:t>
            </w:r>
          </w:p>
          <w:p w14:paraId="1EC62BBF" w14:textId="77777777" w:rsidR="00E21F01" w:rsidRPr="00B36862" w:rsidRDefault="00E21F01" w:rsidP="00E21F01">
            <w:pPr>
              <w:pStyle w:val="TableParagraph"/>
              <w:rPr>
                <w:b/>
                <w:bCs/>
                <w:sz w:val="24"/>
                <w:szCs w:val="24"/>
              </w:rPr>
            </w:pPr>
            <w:r w:rsidRPr="00B36862">
              <w:rPr>
                <w:b/>
                <w:sz w:val="24"/>
                <w:szCs w:val="24"/>
              </w:rPr>
              <w:t>(қоршаған ортамен таныстыру, әлеуметтік дағды)</w:t>
            </w:r>
          </w:p>
          <w:p w14:paraId="3388F011" w14:textId="77777777" w:rsidR="00E21F01" w:rsidRPr="00B36862" w:rsidRDefault="00E21F01" w:rsidP="00E21F01">
            <w:pPr>
              <w:spacing w:after="0"/>
              <w:rPr>
                <w:rFonts w:ascii="Times New Roman" w:hAnsi="Times New Roman" w:cs="Times New Roman"/>
                <w:b/>
                <w:sz w:val="24"/>
                <w:szCs w:val="24"/>
                <w:lang w:val="kk-KZ"/>
              </w:rPr>
            </w:pPr>
            <w:r w:rsidRPr="00B36862">
              <w:rPr>
                <w:rFonts w:ascii="Times New Roman" w:hAnsi="Times New Roman" w:cs="Times New Roman"/>
                <w:b/>
                <w:sz w:val="24"/>
                <w:szCs w:val="24"/>
                <w:lang w:val="kk-KZ"/>
              </w:rPr>
              <w:t>Еңбек:</w:t>
            </w:r>
          </w:p>
          <w:p w14:paraId="276E8010" w14:textId="77777777" w:rsidR="00E21F01" w:rsidRPr="00B36862" w:rsidRDefault="00E21F01" w:rsidP="00E21F01">
            <w:pPr>
              <w:spacing w:after="0"/>
              <w:rPr>
                <w:rFonts w:ascii="Times New Roman" w:hAnsi="Times New Roman" w:cs="Times New Roman"/>
                <w:sz w:val="24"/>
                <w:szCs w:val="24"/>
                <w:lang w:val="kk-KZ"/>
              </w:rPr>
            </w:pPr>
            <w:r w:rsidRPr="00B36862">
              <w:rPr>
                <w:rFonts w:ascii="Times New Roman" w:hAnsi="Times New Roman" w:cs="Times New Roman"/>
                <w:b/>
                <w:sz w:val="24"/>
                <w:szCs w:val="24"/>
                <w:lang w:val="kk-KZ" w:eastAsia="ru-RU"/>
              </w:rPr>
              <w:lastRenderedPageBreak/>
              <w:t>Ойын алаңындағы сырғанақ құрылысының орнын тазалауға көмектесу</w:t>
            </w:r>
          </w:p>
          <w:p w14:paraId="5533AF04" w14:textId="77777777" w:rsidR="00E21F01" w:rsidRPr="00B36862" w:rsidRDefault="00E21F01" w:rsidP="00E21F01">
            <w:pPr>
              <w:spacing w:after="0"/>
              <w:rPr>
                <w:rFonts w:ascii="Times New Roman" w:hAnsi="Times New Roman" w:cs="Times New Roman"/>
                <w:sz w:val="24"/>
                <w:szCs w:val="24"/>
                <w:lang w:val="kk-KZ"/>
              </w:rPr>
            </w:pPr>
            <w:r w:rsidRPr="00B36862">
              <w:rPr>
                <w:rFonts w:ascii="Times New Roman" w:hAnsi="Times New Roman" w:cs="Times New Roman"/>
                <w:b/>
                <w:sz w:val="24"/>
                <w:szCs w:val="24"/>
                <w:lang w:val="kk-KZ"/>
              </w:rPr>
              <w:t>Қимылды ойын:</w:t>
            </w:r>
          </w:p>
          <w:p w14:paraId="3ACE180D" w14:textId="77777777" w:rsidR="00E21F01" w:rsidRPr="00B36862" w:rsidRDefault="00E21F01" w:rsidP="00E21F01">
            <w:pPr>
              <w:spacing w:after="0"/>
              <w:rPr>
                <w:rFonts w:ascii="Times New Roman" w:hAnsi="Times New Roman" w:cs="Times New Roman"/>
                <w:b/>
                <w:sz w:val="24"/>
                <w:szCs w:val="24"/>
                <w:lang w:val="kk-KZ"/>
              </w:rPr>
            </w:pPr>
            <w:r w:rsidRPr="00B36862">
              <w:rPr>
                <w:rFonts w:ascii="Times New Roman" w:hAnsi="Times New Roman" w:cs="Times New Roman"/>
                <w:b/>
                <w:sz w:val="24"/>
                <w:szCs w:val="24"/>
                <w:lang w:val="kk-KZ"/>
              </w:rPr>
              <w:t xml:space="preserve">«Бағдаршам» </w:t>
            </w:r>
          </w:p>
          <w:p w14:paraId="0F7D7E45" w14:textId="77777777" w:rsidR="00E21F01" w:rsidRPr="00B36862" w:rsidRDefault="00E21F01" w:rsidP="00E21F01">
            <w:pPr>
              <w:spacing w:after="0"/>
              <w:rPr>
                <w:rFonts w:ascii="Times New Roman" w:hAnsi="Times New Roman" w:cs="Times New Roman"/>
                <w:sz w:val="24"/>
                <w:szCs w:val="24"/>
                <w:lang w:val="kk-KZ"/>
              </w:rPr>
            </w:pPr>
            <w:r w:rsidRPr="00B36862">
              <w:rPr>
                <w:rFonts w:ascii="Times New Roman" w:hAnsi="Times New Roman" w:cs="Times New Roman"/>
                <w:b/>
                <w:sz w:val="24"/>
                <w:szCs w:val="24"/>
                <w:lang w:val="kk-KZ"/>
              </w:rPr>
              <w:t xml:space="preserve">Мақсаты: </w:t>
            </w:r>
            <w:r w:rsidRPr="00B36862">
              <w:rPr>
                <w:rFonts w:ascii="Times New Roman" w:hAnsi="Times New Roman" w:cs="Times New Roman"/>
                <w:sz w:val="24"/>
                <w:szCs w:val="24"/>
                <w:lang w:val="kk-KZ"/>
              </w:rPr>
              <w:t>Балалардың қызығушылықтарын оятып, түстерді атай білуге дағдыландыру. Ойын шарты: Балалар үш түсті дөңгелектердегі қызыл, жасыл, сары түстерді кезек-кезек атайды.</w:t>
            </w:r>
            <w:r w:rsidRPr="00B36862">
              <w:rPr>
                <w:rFonts w:ascii="Times New Roman" w:hAnsi="Times New Roman" w:cs="Times New Roman"/>
                <w:b/>
                <w:sz w:val="24"/>
                <w:szCs w:val="24"/>
                <w:lang w:val="kk-KZ"/>
              </w:rPr>
              <w:br/>
            </w:r>
            <w:r w:rsidRPr="00B36862">
              <w:rPr>
                <w:rFonts w:ascii="Times New Roman" w:hAnsi="Times New Roman" w:cs="Times New Roman"/>
                <w:b/>
                <w:bCs/>
                <w:sz w:val="24"/>
                <w:szCs w:val="24"/>
                <w:lang w:val="kk-KZ"/>
              </w:rPr>
              <w:t>(дене шынықтыру, физикалық дағды)</w:t>
            </w:r>
          </w:p>
          <w:p w14:paraId="5C61E4D9" w14:textId="77777777" w:rsidR="00E21F01" w:rsidRPr="00B36862" w:rsidRDefault="00E21F01" w:rsidP="00E21F01">
            <w:pPr>
              <w:spacing w:after="0"/>
              <w:rPr>
                <w:rFonts w:ascii="Times New Roman" w:hAnsi="Times New Roman" w:cs="Times New Roman"/>
                <w:b/>
                <w:sz w:val="24"/>
                <w:szCs w:val="24"/>
                <w:lang w:val="kk-KZ"/>
              </w:rPr>
            </w:pPr>
            <w:r w:rsidRPr="00B36862">
              <w:rPr>
                <w:rFonts w:ascii="Times New Roman" w:hAnsi="Times New Roman" w:cs="Times New Roman"/>
                <w:b/>
                <w:sz w:val="24"/>
                <w:szCs w:val="24"/>
                <w:lang w:val="kk-KZ"/>
              </w:rPr>
              <w:t>Жеке жұмыс:</w:t>
            </w:r>
          </w:p>
          <w:p w14:paraId="3295331F" w14:textId="77777777" w:rsidR="00E21F01" w:rsidRPr="00B36862" w:rsidRDefault="00E21F01" w:rsidP="00E21F01">
            <w:pPr>
              <w:pStyle w:val="a3"/>
              <w:rPr>
                <w:rFonts w:ascii="Times New Roman" w:hAnsi="Times New Roman"/>
                <w:sz w:val="24"/>
                <w:szCs w:val="24"/>
                <w:lang w:val="kk-KZ"/>
              </w:rPr>
            </w:pPr>
            <w:r w:rsidRPr="00B36862">
              <w:rPr>
                <w:rFonts w:ascii="Times New Roman" w:hAnsi="Times New Roman"/>
                <w:sz w:val="24"/>
                <w:szCs w:val="24"/>
                <w:lang w:val="kk-KZ"/>
              </w:rPr>
              <w:t>Дауысты (а, ә, е, о, ұ) дыбыстарды анық айтуды үйрету.</w:t>
            </w:r>
          </w:p>
          <w:p w14:paraId="20D70162" w14:textId="77777777" w:rsidR="00E21F01" w:rsidRPr="00B36862" w:rsidRDefault="00E21F01" w:rsidP="00E21F01">
            <w:pPr>
              <w:spacing w:after="0"/>
              <w:rPr>
                <w:rFonts w:ascii="Times New Roman" w:hAnsi="Times New Roman" w:cs="Times New Roman"/>
                <w:b/>
                <w:bCs/>
                <w:sz w:val="24"/>
                <w:szCs w:val="24"/>
              </w:rPr>
            </w:pPr>
            <w:r w:rsidRPr="00B36862">
              <w:rPr>
                <w:rFonts w:ascii="Times New Roman" w:hAnsi="Times New Roman" w:cs="Times New Roman"/>
                <w:b/>
                <w:sz w:val="24"/>
                <w:szCs w:val="24"/>
              </w:rPr>
              <w:t>Еркін ойындар.</w:t>
            </w:r>
          </w:p>
        </w:tc>
        <w:tc>
          <w:tcPr>
            <w:tcW w:w="2411" w:type="dxa"/>
            <w:tcMar>
              <w:top w:w="15" w:type="dxa"/>
              <w:left w:w="15" w:type="dxa"/>
              <w:bottom w:w="15" w:type="dxa"/>
              <w:right w:w="15" w:type="dxa"/>
            </w:tcMar>
          </w:tcPr>
          <w:p w14:paraId="735CCD43" w14:textId="77777777" w:rsidR="00E21F01" w:rsidRPr="00B36862" w:rsidRDefault="00E21F01" w:rsidP="00E21F01">
            <w:pPr>
              <w:shd w:val="clear" w:color="auto" w:fill="FFFFFF"/>
              <w:spacing w:after="0"/>
              <w:rPr>
                <w:rFonts w:ascii="Times New Roman" w:hAnsi="Times New Roman" w:cs="Times New Roman"/>
                <w:b/>
                <w:bCs/>
                <w:sz w:val="24"/>
                <w:szCs w:val="24"/>
                <w:shd w:val="clear" w:color="auto" w:fill="FFFFFF"/>
                <w:lang w:eastAsia="ru-RU"/>
              </w:rPr>
            </w:pPr>
            <w:r w:rsidRPr="00B36862">
              <w:rPr>
                <w:rFonts w:ascii="Times New Roman" w:hAnsi="Times New Roman" w:cs="Times New Roman"/>
                <w:sz w:val="24"/>
                <w:szCs w:val="24"/>
              </w:rPr>
              <w:lastRenderedPageBreak/>
              <w:t xml:space="preserve"> </w:t>
            </w:r>
            <w:r w:rsidRPr="00B36862">
              <w:rPr>
                <w:rFonts w:ascii="Times New Roman" w:hAnsi="Times New Roman" w:cs="Times New Roman"/>
                <w:b/>
                <w:sz w:val="24"/>
                <w:szCs w:val="24"/>
                <w:lang w:eastAsia="ru-RU"/>
              </w:rPr>
              <w:t>Бұлтты</w:t>
            </w:r>
            <w:r w:rsidRPr="00B36862">
              <w:rPr>
                <w:rFonts w:ascii="Times New Roman" w:hAnsi="Times New Roman" w:cs="Times New Roman"/>
                <w:b/>
                <w:bCs/>
                <w:sz w:val="24"/>
                <w:szCs w:val="24"/>
                <w:shd w:val="clear" w:color="auto" w:fill="FFFFFF"/>
                <w:lang w:eastAsia="ru-RU"/>
              </w:rPr>
              <w:t xml:space="preserve"> бақылау.</w:t>
            </w:r>
          </w:p>
          <w:p w14:paraId="4A3B7A2D" w14:textId="77777777" w:rsidR="00E21F01" w:rsidRPr="00B36862" w:rsidRDefault="00E21F01" w:rsidP="00E21F01">
            <w:pPr>
              <w:shd w:val="clear" w:color="auto" w:fill="FFFFFF"/>
              <w:spacing w:after="0"/>
              <w:rPr>
                <w:rFonts w:ascii="Times New Roman" w:hAnsi="Times New Roman" w:cs="Times New Roman"/>
                <w:sz w:val="24"/>
                <w:szCs w:val="24"/>
                <w:shd w:val="clear" w:color="auto" w:fill="FFFFFF"/>
                <w:lang w:eastAsia="ru-RU"/>
              </w:rPr>
            </w:pPr>
            <w:r w:rsidRPr="00B36862">
              <w:rPr>
                <w:rFonts w:ascii="Times New Roman" w:hAnsi="Times New Roman" w:cs="Times New Roman"/>
                <w:b/>
                <w:sz w:val="24"/>
                <w:szCs w:val="24"/>
                <w:shd w:val="clear" w:color="auto" w:fill="FFFFFF"/>
                <w:lang w:eastAsia="ru-RU"/>
              </w:rPr>
              <w:t>Мақсаты:</w:t>
            </w:r>
            <w:r w:rsidRPr="00B36862">
              <w:rPr>
                <w:rFonts w:ascii="Times New Roman" w:hAnsi="Times New Roman" w:cs="Times New Roman"/>
                <w:sz w:val="24"/>
                <w:szCs w:val="24"/>
                <w:shd w:val="clear" w:color="auto" w:fill="FFFFFF"/>
                <w:lang w:eastAsia="ru-RU"/>
              </w:rPr>
              <w:t xml:space="preserve"> Балалардың өлі табиғат туралы білімдерін дамыту. Табиғат құбылыстарын бақылауға деген қызығушылықтарын арттыру. Аспанымыз әрдайым ашық болуы, бейбітшілікті қалау жөнініде әңгімелеу. Табиғатты </w:t>
            </w:r>
            <w:r w:rsidRPr="00B36862">
              <w:rPr>
                <w:rFonts w:ascii="Times New Roman" w:hAnsi="Times New Roman" w:cs="Times New Roman"/>
                <w:sz w:val="24"/>
                <w:szCs w:val="24"/>
                <w:shd w:val="clear" w:color="auto" w:fill="FFFFFF"/>
                <w:lang w:eastAsia="ru-RU"/>
              </w:rPr>
              <w:lastRenderedPageBreak/>
              <w:t>қамқорлауға тәрбиелеу.</w:t>
            </w:r>
          </w:p>
          <w:p w14:paraId="66CAED7B" w14:textId="77777777" w:rsidR="00E21F01" w:rsidRPr="00B36862" w:rsidRDefault="00E21F01" w:rsidP="00E21F01">
            <w:pPr>
              <w:pStyle w:val="a6"/>
              <w:rPr>
                <w:b/>
                <w:sz w:val="24"/>
                <w:szCs w:val="24"/>
              </w:rPr>
            </w:pPr>
            <w:r w:rsidRPr="00B36862">
              <w:rPr>
                <w:b/>
                <w:sz w:val="24"/>
                <w:szCs w:val="24"/>
              </w:rPr>
              <w:t>(қоршаған ортамен таныстыру, әлеуметтік дағды)</w:t>
            </w:r>
          </w:p>
          <w:p w14:paraId="12057F6C" w14:textId="77777777" w:rsidR="00E21F01" w:rsidRPr="00B36862" w:rsidRDefault="00E21F01" w:rsidP="00E21F01">
            <w:pPr>
              <w:pStyle w:val="a6"/>
              <w:rPr>
                <w:b/>
                <w:sz w:val="24"/>
                <w:szCs w:val="24"/>
              </w:rPr>
            </w:pPr>
            <w:r w:rsidRPr="00B36862">
              <w:rPr>
                <w:b/>
                <w:sz w:val="24"/>
                <w:szCs w:val="24"/>
              </w:rPr>
              <w:t>Еңбек:</w:t>
            </w:r>
          </w:p>
          <w:p w14:paraId="77F60FBF" w14:textId="77777777" w:rsidR="00E21F01" w:rsidRPr="00E21F01" w:rsidRDefault="00E21F01" w:rsidP="00E21F01">
            <w:pPr>
              <w:spacing w:after="0"/>
              <w:contextualSpacing/>
              <w:rPr>
                <w:rFonts w:ascii="Times New Roman" w:hAnsi="Times New Roman" w:cs="Times New Roman"/>
                <w:sz w:val="24"/>
                <w:szCs w:val="24"/>
                <w:lang w:val="kk-KZ" w:eastAsia="ru-RU"/>
              </w:rPr>
            </w:pPr>
            <w:r w:rsidRPr="00E21F01">
              <w:rPr>
                <w:rFonts w:ascii="Times New Roman" w:hAnsi="Times New Roman" w:cs="Times New Roman"/>
                <w:sz w:val="24"/>
                <w:szCs w:val="24"/>
                <w:lang w:val="kk-KZ" w:eastAsia="ru-RU"/>
              </w:rPr>
              <w:t>Тәрбиеші көмегімен арам шөптерді жұлу, гүлдерді суарып, топырақтарын қопсыту.</w:t>
            </w:r>
          </w:p>
          <w:p w14:paraId="35C71776" w14:textId="77777777" w:rsidR="00E21F01" w:rsidRPr="00B36862" w:rsidRDefault="00E21F01" w:rsidP="00E21F01">
            <w:pPr>
              <w:pStyle w:val="a6"/>
              <w:rPr>
                <w:b/>
                <w:sz w:val="24"/>
                <w:szCs w:val="24"/>
              </w:rPr>
            </w:pPr>
            <w:r w:rsidRPr="00B36862">
              <w:rPr>
                <w:b/>
                <w:sz w:val="24"/>
                <w:szCs w:val="24"/>
              </w:rPr>
              <w:t>Қимылды ойын:</w:t>
            </w:r>
          </w:p>
          <w:p w14:paraId="31DBD41F" w14:textId="77777777" w:rsidR="00E21F01" w:rsidRPr="00B36862" w:rsidRDefault="00E21F01" w:rsidP="00E21F01">
            <w:pPr>
              <w:spacing w:after="0"/>
              <w:rPr>
                <w:rFonts w:ascii="Times New Roman" w:hAnsi="Times New Roman" w:cs="Times New Roman"/>
                <w:b/>
                <w:sz w:val="24"/>
                <w:szCs w:val="24"/>
                <w:lang w:val="kk-KZ"/>
              </w:rPr>
            </w:pPr>
            <w:r w:rsidRPr="00B36862">
              <w:rPr>
                <w:rFonts w:ascii="Times New Roman" w:hAnsi="Times New Roman" w:cs="Times New Roman"/>
                <w:b/>
                <w:sz w:val="24"/>
                <w:szCs w:val="24"/>
                <w:lang w:val="kk-KZ"/>
              </w:rPr>
              <w:t>Доппен ойнау</w:t>
            </w:r>
          </w:p>
          <w:p w14:paraId="59658353" w14:textId="77777777" w:rsidR="00E21F01" w:rsidRPr="00B36862" w:rsidRDefault="00E21F01" w:rsidP="00E21F01">
            <w:pPr>
              <w:spacing w:after="0"/>
              <w:rPr>
                <w:rFonts w:ascii="Times New Roman" w:hAnsi="Times New Roman" w:cs="Times New Roman"/>
                <w:sz w:val="24"/>
                <w:szCs w:val="24"/>
                <w:lang w:val="kk-KZ"/>
              </w:rPr>
            </w:pPr>
            <w:r w:rsidRPr="00B36862">
              <w:rPr>
                <w:rFonts w:ascii="Times New Roman" w:hAnsi="Times New Roman" w:cs="Times New Roman"/>
                <w:sz w:val="24"/>
                <w:szCs w:val="24"/>
                <w:lang w:val="kk-KZ"/>
              </w:rPr>
              <w:t>Мақсаты: «Жоғарыда-төменде», «астында-үстінде», «сол жақта-оң жақта» ұғымдарын бекіту.</w:t>
            </w:r>
          </w:p>
          <w:p w14:paraId="266BEDBB" w14:textId="77777777" w:rsidR="00E21F01" w:rsidRPr="00B36862" w:rsidRDefault="00E21F01" w:rsidP="00E21F01">
            <w:pPr>
              <w:pStyle w:val="a6"/>
              <w:rPr>
                <w:b/>
                <w:sz w:val="24"/>
                <w:szCs w:val="24"/>
              </w:rPr>
            </w:pPr>
            <w:r w:rsidRPr="00B36862">
              <w:rPr>
                <w:b/>
                <w:bCs/>
                <w:sz w:val="24"/>
                <w:szCs w:val="24"/>
              </w:rPr>
              <w:t>(дене шынықтыру, физикалық дағды)</w:t>
            </w:r>
          </w:p>
          <w:p w14:paraId="158BEBF6" w14:textId="77777777" w:rsidR="00E21F01" w:rsidRPr="00B36862" w:rsidRDefault="00E21F01" w:rsidP="00E21F01">
            <w:pPr>
              <w:spacing w:after="0"/>
              <w:rPr>
                <w:rFonts w:ascii="Times New Roman" w:hAnsi="Times New Roman" w:cs="Times New Roman"/>
                <w:b/>
                <w:sz w:val="24"/>
                <w:szCs w:val="24"/>
                <w:lang w:val="kk-KZ"/>
              </w:rPr>
            </w:pPr>
            <w:r w:rsidRPr="00B36862">
              <w:rPr>
                <w:rFonts w:ascii="Times New Roman" w:hAnsi="Times New Roman" w:cs="Times New Roman"/>
                <w:b/>
                <w:sz w:val="24"/>
                <w:szCs w:val="24"/>
                <w:lang w:val="kk-KZ"/>
              </w:rPr>
              <w:t>Жеке жұмыс:</w:t>
            </w:r>
          </w:p>
          <w:p w14:paraId="33E80BB8" w14:textId="77777777" w:rsidR="00E21F01" w:rsidRPr="00B36862" w:rsidRDefault="00E21F01" w:rsidP="00E21F01">
            <w:pPr>
              <w:pStyle w:val="a3"/>
              <w:rPr>
                <w:rFonts w:ascii="Times New Roman" w:hAnsi="Times New Roman"/>
                <w:spacing w:val="1"/>
                <w:sz w:val="24"/>
                <w:szCs w:val="24"/>
                <w:lang w:val="kk-KZ"/>
              </w:rPr>
            </w:pPr>
            <w:r w:rsidRPr="00B36862">
              <w:rPr>
                <w:rFonts w:ascii="Times New Roman" w:hAnsi="Times New Roman"/>
                <w:spacing w:val="1"/>
                <w:sz w:val="24"/>
                <w:szCs w:val="24"/>
                <w:lang w:val="kk-KZ"/>
              </w:rPr>
              <w:t>Таныс, бұрын үйренген жаттығуларды және қимылдарды музыканың сүйемелдеуімен орындауды дағдыландыру.</w:t>
            </w:r>
          </w:p>
          <w:p w14:paraId="68165307" w14:textId="77777777" w:rsidR="00E21F01" w:rsidRPr="00B36862" w:rsidRDefault="00E21F01" w:rsidP="00E21F01">
            <w:pPr>
              <w:spacing w:after="0"/>
              <w:rPr>
                <w:rFonts w:ascii="Times New Roman" w:hAnsi="Times New Roman" w:cs="Times New Roman"/>
                <w:b/>
                <w:sz w:val="24"/>
                <w:szCs w:val="24"/>
              </w:rPr>
            </w:pPr>
            <w:r w:rsidRPr="00B36862">
              <w:rPr>
                <w:rFonts w:ascii="Times New Roman" w:hAnsi="Times New Roman" w:cs="Times New Roman"/>
                <w:b/>
                <w:sz w:val="24"/>
                <w:szCs w:val="24"/>
              </w:rPr>
              <w:t>Еркін ойындар.</w:t>
            </w:r>
          </w:p>
        </w:tc>
        <w:tc>
          <w:tcPr>
            <w:tcW w:w="2551" w:type="dxa"/>
            <w:tcMar>
              <w:top w:w="15" w:type="dxa"/>
              <w:left w:w="15" w:type="dxa"/>
              <w:bottom w:w="15" w:type="dxa"/>
              <w:right w:w="15" w:type="dxa"/>
            </w:tcMar>
          </w:tcPr>
          <w:p w14:paraId="3B7C34CB" w14:textId="77777777" w:rsidR="00E21F01" w:rsidRPr="00B36862" w:rsidRDefault="00E21F01" w:rsidP="00E21F01">
            <w:pPr>
              <w:spacing w:after="0"/>
              <w:rPr>
                <w:rFonts w:ascii="Times New Roman" w:hAnsi="Times New Roman" w:cs="Times New Roman"/>
                <w:b/>
                <w:sz w:val="24"/>
                <w:szCs w:val="24"/>
                <w:lang w:eastAsia="ru-RU"/>
              </w:rPr>
            </w:pPr>
            <w:r w:rsidRPr="00B36862">
              <w:rPr>
                <w:rFonts w:ascii="Times New Roman" w:hAnsi="Times New Roman" w:cs="Times New Roman"/>
                <w:b/>
                <w:sz w:val="24"/>
                <w:szCs w:val="24"/>
                <w:lang w:eastAsia="ru-RU"/>
              </w:rPr>
              <w:lastRenderedPageBreak/>
              <w:t>Көктемді жаңбырды бақылау.</w:t>
            </w:r>
          </w:p>
          <w:p w14:paraId="27023640" w14:textId="77777777" w:rsidR="00E21F01" w:rsidRPr="00B36862" w:rsidRDefault="00E21F01" w:rsidP="00E21F01">
            <w:pPr>
              <w:spacing w:after="0"/>
              <w:rPr>
                <w:rFonts w:ascii="Times New Roman" w:hAnsi="Times New Roman" w:cs="Times New Roman"/>
                <w:sz w:val="24"/>
                <w:szCs w:val="24"/>
                <w:lang w:eastAsia="ru-RU"/>
              </w:rPr>
            </w:pPr>
            <w:r w:rsidRPr="00B36862">
              <w:rPr>
                <w:rFonts w:ascii="Times New Roman" w:hAnsi="Times New Roman" w:cs="Times New Roman"/>
                <w:b/>
                <w:sz w:val="24"/>
                <w:szCs w:val="24"/>
                <w:lang w:eastAsia="ru-RU"/>
              </w:rPr>
              <w:t xml:space="preserve">Мақсаты: </w:t>
            </w:r>
            <w:r w:rsidRPr="00B36862">
              <w:rPr>
                <w:rFonts w:ascii="Times New Roman" w:hAnsi="Times New Roman" w:cs="Times New Roman"/>
                <w:sz w:val="24"/>
                <w:szCs w:val="24"/>
                <w:lang w:eastAsia="ru-RU"/>
              </w:rPr>
              <w:t xml:space="preserve">Күн шуағынан шалықтар жылдам көбетінін айта өту. Жаңбыр дыбысын тыңдау, ол несімен пайдалы екенін түсіндіру. Жаңбырдан кейін ағаштар жуынып алғандай тап—таза болатынын түсіндіру. </w:t>
            </w:r>
          </w:p>
          <w:p w14:paraId="1AE7FB4F" w14:textId="77777777" w:rsidR="00E21F01" w:rsidRPr="00B36862" w:rsidRDefault="00E21F01" w:rsidP="00E21F01">
            <w:pPr>
              <w:pStyle w:val="TableParagraph"/>
              <w:rPr>
                <w:sz w:val="24"/>
                <w:szCs w:val="24"/>
              </w:rPr>
            </w:pPr>
            <w:r w:rsidRPr="00B36862">
              <w:rPr>
                <w:b/>
                <w:sz w:val="24"/>
                <w:szCs w:val="24"/>
              </w:rPr>
              <w:t xml:space="preserve">(қоршаған ортамен таныстыру, </w:t>
            </w:r>
            <w:r w:rsidRPr="00B36862">
              <w:rPr>
                <w:b/>
                <w:sz w:val="24"/>
                <w:szCs w:val="24"/>
              </w:rPr>
              <w:lastRenderedPageBreak/>
              <w:t>әлеуметтік дағды)</w:t>
            </w:r>
          </w:p>
          <w:p w14:paraId="50A0D92B" w14:textId="77777777" w:rsidR="00E21F01" w:rsidRPr="00B36862" w:rsidRDefault="00E21F01" w:rsidP="00E21F01">
            <w:pPr>
              <w:spacing w:after="0"/>
              <w:rPr>
                <w:rFonts w:ascii="Times New Roman" w:hAnsi="Times New Roman" w:cs="Times New Roman"/>
                <w:b/>
                <w:sz w:val="24"/>
                <w:szCs w:val="24"/>
              </w:rPr>
            </w:pPr>
            <w:r w:rsidRPr="00B36862">
              <w:rPr>
                <w:rFonts w:ascii="Times New Roman" w:hAnsi="Times New Roman" w:cs="Times New Roman"/>
                <w:b/>
                <w:sz w:val="24"/>
                <w:szCs w:val="24"/>
              </w:rPr>
              <w:t>Еңбек:</w:t>
            </w:r>
          </w:p>
          <w:p w14:paraId="45B82DCC" w14:textId="77777777" w:rsidR="00E21F01" w:rsidRPr="00B36862" w:rsidRDefault="00E21F01" w:rsidP="00E21F01">
            <w:pPr>
              <w:spacing w:after="0"/>
              <w:rPr>
                <w:rFonts w:ascii="Times New Roman" w:hAnsi="Times New Roman" w:cs="Times New Roman"/>
                <w:sz w:val="24"/>
                <w:szCs w:val="24"/>
              </w:rPr>
            </w:pPr>
            <w:r w:rsidRPr="00B36862">
              <w:rPr>
                <w:rFonts w:ascii="Times New Roman" w:hAnsi="Times New Roman" w:cs="Times New Roman"/>
                <w:b/>
                <w:sz w:val="24"/>
                <w:szCs w:val="24"/>
                <w:lang w:eastAsia="ru-RU"/>
              </w:rPr>
              <w:t>Аула маңын қоқыстан тазарту.</w:t>
            </w:r>
          </w:p>
          <w:p w14:paraId="45C1C985" w14:textId="77777777" w:rsidR="00E21F01" w:rsidRPr="00B36862" w:rsidRDefault="00E21F01" w:rsidP="00E21F01">
            <w:pPr>
              <w:spacing w:after="0"/>
              <w:rPr>
                <w:rFonts w:ascii="Times New Roman" w:hAnsi="Times New Roman" w:cs="Times New Roman"/>
                <w:sz w:val="24"/>
                <w:szCs w:val="24"/>
              </w:rPr>
            </w:pPr>
            <w:r w:rsidRPr="00B36862">
              <w:rPr>
                <w:rFonts w:ascii="Times New Roman" w:hAnsi="Times New Roman" w:cs="Times New Roman"/>
                <w:b/>
                <w:sz w:val="24"/>
                <w:szCs w:val="24"/>
              </w:rPr>
              <w:t>Қимылды ойын:</w:t>
            </w:r>
          </w:p>
          <w:p w14:paraId="365CC810" w14:textId="77777777" w:rsidR="00E21F01" w:rsidRPr="00B36862" w:rsidRDefault="00E21F01" w:rsidP="00E21F01">
            <w:pPr>
              <w:spacing w:after="0"/>
              <w:rPr>
                <w:rFonts w:ascii="Times New Roman" w:hAnsi="Times New Roman" w:cs="Times New Roman"/>
                <w:b/>
                <w:sz w:val="24"/>
                <w:szCs w:val="24"/>
              </w:rPr>
            </w:pPr>
            <w:r w:rsidRPr="00B36862">
              <w:rPr>
                <w:rFonts w:ascii="Times New Roman" w:hAnsi="Times New Roman" w:cs="Times New Roman"/>
                <w:b/>
                <w:sz w:val="24"/>
                <w:szCs w:val="24"/>
              </w:rPr>
              <w:t xml:space="preserve">«Құстардың қимылы» </w:t>
            </w:r>
          </w:p>
          <w:p w14:paraId="2073D200" w14:textId="77777777" w:rsidR="00E21F01" w:rsidRPr="00B36862" w:rsidRDefault="00E21F01" w:rsidP="00E21F01">
            <w:pPr>
              <w:spacing w:after="0"/>
              <w:rPr>
                <w:rFonts w:ascii="Times New Roman" w:hAnsi="Times New Roman" w:cs="Times New Roman"/>
                <w:sz w:val="24"/>
                <w:szCs w:val="24"/>
              </w:rPr>
            </w:pPr>
            <w:r w:rsidRPr="00B36862">
              <w:rPr>
                <w:rFonts w:ascii="Times New Roman" w:hAnsi="Times New Roman" w:cs="Times New Roman"/>
                <w:b/>
                <w:sz w:val="24"/>
                <w:szCs w:val="24"/>
              </w:rPr>
              <w:t xml:space="preserve">Мақсаты: </w:t>
            </w:r>
            <w:r w:rsidRPr="00B36862">
              <w:rPr>
                <w:rFonts w:ascii="Times New Roman" w:hAnsi="Times New Roman" w:cs="Times New Roman"/>
                <w:sz w:val="24"/>
                <w:szCs w:val="24"/>
              </w:rPr>
              <w:t>Әуеде ұшып жүрген құстардың қанаттарын қақтырып, жерден тары шоқытып, көлден су ішкізіп, еркін қимылдату. Ойын шарты: Балалар тәрбиешінің соңынан қайталап құстардың қимылдарын көрсетеді.</w:t>
            </w:r>
            <w:r w:rsidRPr="00B36862">
              <w:rPr>
                <w:rFonts w:ascii="Times New Roman" w:hAnsi="Times New Roman" w:cs="Times New Roman"/>
                <w:b/>
                <w:sz w:val="24"/>
                <w:szCs w:val="24"/>
              </w:rPr>
              <w:br/>
            </w:r>
            <w:r w:rsidRPr="00B36862">
              <w:rPr>
                <w:rFonts w:ascii="Times New Roman" w:hAnsi="Times New Roman" w:cs="Times New Roman"/>
                <w:b/>
                <w:bCs/>
                <w:sz w:val="24"/>
                <w:szCs w:val="24"/>
              </w:rPr>
              <w:t>(дене шынықтыру, физикалық дағды)</w:t>
            </w:r>
          </w:p>
          <w:p w14:paraId="164C08B8" w14:textId="77777777" w:rsidR="00E21F01" w:rsidRPr="00B36862" w:rsidRDefault="00E21F01" w:rsidP="00E21F01">
            <w:pPr>
              <w:spacing w:after="0"/>
              <w:rPr>
                <w:rFonts w:ascii="Times New Roman" w:hAnsi="Times New Roman" w:cs="Times New Roman"/>
                <w:b/>
                <w:sz w:val="24"/>
                <w:szCs w:val="24"/>
              </w:rPr>
            </w:pPr>
            <w:r w:rsidRPr="00B36862">
              <w:rPr>
                <w:rFonts w:ascii="Times New Roman" w:hAnsi="Times New Roman" w:cs="Times New Roman"/>
                <w:b/>
                <w:sz w:val="24"/>
                <w:szCs w:val="24"/>
              </w:rPr>
              <w:t>Жеке жұмыс:</w:t>
            </w:r>
          </w:p>
          <w:p w14:paraId="7DF72F97" w14:textId="77777777" w:rsidR="00E21F01" w:rsidRPr="00B36862" w:rsidRDefault="00E21F01" w:rsidP="00E21F01">
            <w:pPr>
              <w:spacing w:after="0"/>
              <w:rPr>
                <w:rFonts w:ascii="Times New Roman" w:hAnsi="Times New Roman" w:cs="Times New Roman"/>
                <w:b/>
                <w:sz w:val="24"/>
                <w:szCs w:val="24"/>
              </w:rPr>
            </w:pPr>
            <w:r w:rsidRPr="00B36862">
              <w:rPr>
                <w:rFonts w:ascii="Times New Roman" w:hAnsi="Times New Roman" w:cs="Times New Roman"/>
                <w:sz w:val="24"/>
                <w:szCs w:val="24"/>
              </w:rPr>
              <w:t>Тақпақтар мен шағын өлеңдерді жатқа айтуға үйрету.</w:t>
            </w:r>
          </w:p>
          <w:p w14:paraId="0EE9AF44" w14:textId="77777777" w:rsidR="00E21F01" w:rsidRPr="00B36862" w:rsidRDefault="00E21F01" w:rsidP="00E21F01">
            <w:pPr>
              <w:spacing w:after="0"/>
              <w:rPr>
                <w:rFonts w:ascii="Times New Roman" w:hAnsi="Times New Roman" w:cs="Times New Roman"/>
                <w:sz w:val="24"/>
                <w:szCs w:val="24"/>
              </w:rPr>
            </w:pPr>
            <w:r w:rsidRPr="00B36862">
              <w:rPr>
                <w:rFonts w:ascii="Times New Roman" w:hAnsi="Times New Roman" w:cs="Times New Roman"/>
                <w:b/>
                <w:sz w:val="24"/>
                <w:szCs w:val="24"/>
              </w:rPr>
              <w:t>Еркін ойындар.</w:t>
            </w:r>
          </w:p>
        </w:tc>
        <w:tc>
          <w:tcPr>
            <w:tcW w:w="2268" w:type="dxa"/>
            <w:tcMar>
              <w:top w:w="15" w:type="dxa"/>
              <w:left w:w="15" w:type="dxa"/>
              <w:bottom w:w="15" w:type="dxa"/>
              <w:right w:w="15" w:type="dxa"/>
            </w:tcMar>
          </w:tcPr>
          <w:p w14:paraId="35F57D79" w14:textId="77777777" w:rsidR="00E21F01" w:rsidRPr="00B36862" w:rsidRDefault="00E21F01" w:rsidP="00E21F01">
            <w:pPr>
              <w:spacing w:after="0"/>
              <w:rPr>
                <w:rFonts w:ascii="Times New Roman" w:hAnsi="Times New Roman" w:cs="Times New Roman"/>
                <w:sz w:val="24"/>
                <w:szCs w:val="24"/>
              </w:rPr>
            </w:pPr>
          </w:p>
        </w:tc>
        <w:tc>
          <w:tcPr>
            <w:tcW w:w="2552" w:type="dxa"/>
            <w:tcMar>
              <w:top w:w="15" w:type="dxa"/>
              <w:left w:w="15" w:type="dxa"/>
              <w:bottom w:w="15" w:type="dxa"/>
              <w:right w:w="15" w:type="dxa"/>
            </w:tcMar>
          </w:tcPr>
          <w:p w14:paraId="25DB6685" w14:textId="77777777" w:rsidR="00E21F01" w:rsidRPr="00B36862" w:rsidRDefault="00E21F01" w:rsidP="00E21F01">
            <w:pPr>
              <w:spacing w:after="0"/>
              <w:rPr>
                <w:rFonts w:ascii="Times New Roman" w:hAnsi="Times New Roman" w:cs="Times New Roman"/>
                <w:sz w:val="24"/>
                <w:szCs w:val="24"/>
                <w:lang w:eastAsia="ru-RU"/>
              </w:rPr>
            </w:pPr>
            <w:r w:rsidRPr="00B36862">
              <w:rPr>
                <w:rFonts w:ascii="Times New Roman" w:hAnsi="Times New Roman" w:cs="Times New Roman"/>
                <w:b/>
                <w:bCs/>
                <w:sz w:val="24"/>
                <w:szCs w:val="24"/>
                <w:shd w:val="clear" w:color="auto" w:fill="FFFFFF"/>
                <w:lang w:eastAsia="ru-RU"/>
              </w:rPr>
              <w:t>Күннің көзін бақылау.</w:t>
            </w:r>
          </w:p>
          <w:p w14:paraId="6CF8D4CE" w14:textId="77777777" w:rsidR="00E21F01" w:rsidRPr="00B36862" w:rsidRDefault="00E21F01" w:rsidP="00E21F01">
            <w:pPr>
              <w:spacing w:after="0"/>
              <w:rPr>
                <w:rFonts w:ascii="Times New Roman" w:hAnsi="Times New Roman" w:cs="Times New Roman"/>
                <w:sz w:val="24"/>
                <w:szCs w:val="24"/>
                <w:lang w:eastAsia="ru-RU"/>
              </w:rPr>
            </w:pPr>
            <w:r w:rsidRPr="00B36862">
              <w:rPr>
                <w:rFonts w:ascii="Times New Roman" w:hAnsi="Times New Roman" w:cs="Times New Roman"/>
                <w:b/>
                <w:sz w:val="24"/>
                <w:szCs w:val="24"/>
                <w:lang w:eastAsia="ru-RU"/>
              </w:rPr>
              <w:t>Мақсаты:</w:t>
            </w:r>
            <w:r w:rsidRPr="00B36862">
              <w:rPr>
                <w:rFonts w:ascii="Times New Roman" w:hAnsi="Times New Roman" w:cs="Times New Roman"/>
                <w:sz w:val="24"/>
                <w:szCs w:val="24"/>
                <w:lang w:eastAsia="ru-RU"/>
              </w:rPr>
              <w:t xml:space="preserve">Көктемде күннің жылып, күннің көзі адамдарға ғана емес, өсімдіктерге де мол шуағын төгетінін түсіндіру. Күннің өлі табиғат екені туралы түсініктерін дамыту. </w:t>
            </w:r>
          </w:p>
          <w:p w14:paraId="2108D088" w14:textId="77777777" w:rsidR="00E21F01" w:rsidRPr="00B36862" w:rsidRDefault="00E21F01" w:rsidP="00E21F01">
            <w:pPr>
              <w:pStyle w:val="TableParagraph"/>
              <w:rPr>
                <w:sz w:val="24"/>
                <w:szCs w:val="24"/>
              </w:rPr>
            </w:pPr>
            <w:r w:rsidRPr="00B36862">
              <w:rPr>
                <w:b/>
                <w:sz w:val="24"/>
                <w:szCs w:val="24"/>
              </w:rPr>
              <w:t>(қоршаған ортамен таныстыру, әлеуметтік дағды)</w:t>
            </w:r>
          </w:p>
          <w:p w14:paraId="6A34C83F" w14:textId="77777777" w:rsidR="00E21F01" w:rsidRPr="00B36862" w:rsidRDefault="00E21F01" w:rsidP="00E21F01">
            <w:pPr>
              <w:spacing w:after="0"/>
              <w:rPr>
                <w:rFonts w:ascii="Times New Roman" w:hAnsi="Times New Roman" w:cs="Times New Roman"/>
                <w:b/>
                <w:sz w:val="24"/>
                <w:szCs w:val="24"/>
                <w:lang w:val="kk-KZ"/>
              </w:rPr>
            </w:pPr>
            <w:r w:rsidRPr="00B36862">
              <w:rPr>
                <w:rFonts w:ascii="Times New Roman" w:hAnsi="Times New Roman" w:cs="Times New Roman"/>
                <w:b/>
                <w:sz w:val="24"/>
                <w:szCs w:val="24"/>
                <w:lang w:val="kk-KZ"/>
              </w:rPr>
              <w:t>Еңбек:</w:t>
            </w:r>
          </w:p>
          <w:p w14:paraId="05F306BC" w14:textId="77777777" w:rsidR="00E21F01" w:rsidRPr="00B36862" w:rsidRDefault="00E21F01" w:rsidP="00E21F01">
            <w:pPr>
              <w:spacing w:after="0"/>
              <w:rPr>
                <w:rFonts w:ascii="Times New Roman" w:hAnsi="Times New Roman" w:cs="Times New Roman"/>
                <w:sz w:val="24"/>
                <w:szCs w:val="24"/>
                <w:lang w:val="kk-KZ"/>
              </w:rPr>
            </w:pPr>
            <w:r w:rsidRPr="00B36862">
              <w:rPr>
                <w:rFonts w:ascii="Times New Roman" w:hAnsi="Times New Roman" w:cs="Times New Roman"/>
                <w:b/>
                <w:sz w:val="24"/>
                <w:szCs w:val="24"/>
                <w:lang w:val="kk-KZ" w:eastAsia="ru-RU"/>
              </w:rPr>
              <w:lastRenderedPageBreak/>
              <w:t>Балалармен бірге ойын алаңындағы тастарды жинау.</w:t>
            </w:r>
          </w:p>
          <w:p w14:paraId="575618B6" w14:textId="77777777" w:rsidR="00E21F01" w:rsidRPr="00B36862" w:rsidRDefault="00E21F01" w:rsidP="00E21F01">
            <w:pPr>
              <w:spacing w:after="0"/>
              <w:rPr>
                <w:rFonts w:ascii="Times New Roman" w:hAnsi="Times New Roman" w:cs="Times New Roman"/>
                <w:sz w:val="24"/>
                <w:szCs w:val="24"/>
                <w:lang w:val="kk-KZ"/>
              </w:rPr>
            </w:pPr>
            <w:r w:rsidRPr="00B36862">
              <w:rPr>
                <w:rFonts w:ascii="Times New Roman" w:hAnsi="Times New Roman" w:cs="Times New Roman"/>
                <w:b/>
                <w:sz w:val="24"/>
                <w:szCs w:val="24"/>
                <w:lang w:val="kk-KZ"/>
              </w:rPr>
              <w:t>Қимылды ойын:</w:t>
            </w:r>
          </w:p>
          <w:p w14:paraId="1CFEE3B9" w14:textId="77777777" w:rsidR="00E21F01" w:rsidRPr="00B36862" w:rsidRDefault="00E21F01" w:rsidP="00E21F01">
            <w:pPr>
              <w:pStyle w:val="a3"/>
              <w:rPr>
                <w:rFonts w:ascii="Times New Roman" w:hAnsi="Times New Roman"/>
                <w:b/>
                <w:bCs/>
                <w:iCs/>
                <w:sz w:val="24"/>
                <w:szCs w:val="24"/>
                <w:lang w:val="kk-KZ"/>
              </w:rPr>
            </w:pPr>
            <w:r w:rsidRPr="00B36862">
              <w:rPr>
                <w:rFonts w:ascii="Times New Roman" w:hAnsi="Times New Roman"/>
                <w:b/>
                <w:bCs/>
                <w:iCs/>
                <w:sz w:val="24"/>
                <w:szCs w:val="24"/>
                <w:lang w:val="kk-KZ"/>
              </w:rPr>
              <w:t xml:space="preserve">« Қаздар » </w:t>
            </w:r>
            <w:r w:rsidRPr="00B36862">
              <w:rPr>
                <w:rFonts w:ascii="Times New Roman" w:hAnsi="Times New Roman"/>
                <w:b/>
                <w:bCs/>
                <w:iCs/>
                <w:sz w:val="24"/>
                <w:szCs w:val="24"/>
                <w:lang w:val="kk-KZ"/>
              </w:rPr>
              <w:br/>
              <w:t>Мақсаты:</w:t>
            </w:r>
          </w:p>
          <w:p w14:paraId="7972EF5E" w14:textId="77777777" w:rsidR="00E21F01" w:rsidRPr="00B36862" w:rsidRDefault="00E21F01" w:rsidP="00E21F01">
            <w:pPr>
              <w:pStyle w:val="a3"/>
              <w:rPr>
                <w:rFonts w:ascii="Times New Roman" w:hAnsi="Times New Roman"/>
                <w:bCs/>
                <w:iCs/>
                <w:sz w:val="24"/>
                <w:szCs w:val="24"/>
                <w:lang w:val="kk-KZ"/>
              </w:rPr>
            </w:pPr>
            <w:r w:rsidRPr="00B36862">
              <w:rPr>
                <w:rFonts w:ascii="Times New Roman" w:hAnsi="Times New Roman"/>
                <w:bCs/>
                <w:iCs/>
                <w:sz w:val="24"/>
                <w:szCs w:val="24"/>
                <w:lang w:val="kk-KZ"/>
              </w:rPr>
              <w:t> Балалардың музыкалық есту қабілетін дамыту және қаздардың тіршілігімен таныстыру.</w:t>
            </w:r>
          </w:p>
          <w:p w14:paraId="4955EE12" w14:textId="77777777" w:rsidR="00E21F01" w:rsidRPr="00B36862" w:rsidRDefault="00E21F01" w:rsidP="00E21F01">
            <w:pPr>
              <w:spacing w:after="0"/>
              <w:rPr>
                <w:rFonts w:ascii="Times New Roman" w:hAnsi="Times New Roman" w:cs="Times New Roman"/>
                <w:sz w:val="24"/>
                <w:szCs w:val="24"/>
                <w:lang w:val="kk-KZ"/>
              </w:rPr>
            </w:pPr>
            <w:r w:rsidRPr="00B36862">
              <w:rPr>
                <w:rFonts w:ascii="Times New Roman" w:hAnsi="Times New Roman" w:cs="Times New Roman"/>
                <w:b/>
                <w:bCs/>
                <w:iCs/>
                <w:sz w:val="24"/>
                <w:szCs w:val="24"/>
                <w:lang w:val="kk-KZ"/>
              </w:rPr>
              <w:t>(дене шынықтыру, физикалық дағды)</w:t>
            </w:r>
          </w:p>
          <w:p w14:paraId="009B0B60" w14:textId="77777777" w:rsidR="00E21F01" w:rsidRPr="00B36862" w:rsidRDefault="00E21F01" w:rsidP="00E21F01">
            <w:pPr>
              <w:spacing w:after="0"/>
              <w:rPr>
                <w:rFonts w:ascii="Times New Roman" w:hAnsi="Times New Roman" w:cs="Times New Roman"/>
                <w:b/>
                <w:sz w:val="24"/>
                <w:szCs w:val="24"/>
                <w:lang w:val="kk-KZ"/>
              </w:rPr>
            </w:pPr>
            <w:r w:rsidRPr="00B36862">
              <w:rPr>
                <w:rFonts w:ascii="Times New Roman" w:hAnsi="Times New Roman" w:cs="Times New Roman"/>
                <w:b/>
                <w:sz w:val="24"/>
                <w:szCs w:val="24"/>
                <w:lang w:val="kk-KZ"/>
              </w:rPr>
              <w:t>Жеке жұмыс:</w:t>
            </w:r>
          </w:p>
          <w:p w14:paraId="57100564" w14:textId="77777777" w:rsidR="00E21F01" w:rsidRPr="00B36862" w:rsidRDefault="00E21F01" w:rsidP="00E21F01">
            <w:pPr>
              <w:spacing w:after="0"/>
              <w:rPr>
                <w:rFonts w:ascii="Times New Roman" w:hAnsi="Times New Roman" w:cs="Times New Roman"/>
                <w:sz w:val="24"/>
                <w:szCs w:val="24"/>
                <w:lang w:val="kk-KZ"/>
              </w:rPr>
            </w:pPr>
            <w:r w:rsidRPr="00B36862">
              <w:rPr>
                <w:rFonts w:ascii="Times New Roman" w:hAnsi="Times New Roman" w:cs="Times New Roman"/>
                <w:sz w:val="24"/>
                <w:szCs w:val="24"/>
                <w:lang w:val="kk-KZ"/>
              </w:rPr>
              <w:t>Заттардың айырмашылықтары мен атауларын, олардың көлемін, түсін, пішінін қарастыру мен зерттеу дағдыларын дамыту.</w:t>
            </w:r>
          </w:p>
          <w:p w14:paraId="1CABAAEB" w14:textId="77777777" w:rsidR="00E21F01" w:rsidRPr="00E074D1" w:rsidRDefault="00E21F01" w:rsidP="00E21F01">
            <w:pPr>
              <w:spacing w:after="0"/>
              <w:rPr>
                <w:rFonts w:ascii="Times New Roman" w:hAnsi="Times New Roman" w:cs="Times New Roman"/>
                <w:sz w:val="24"/>
                <w:szCs w:val="24"/>
                <w:lang w:val="kk-KZ"/>
              </w:rPr>
            </w:pPr>
            <w:r w:rsidRPr="00B36862">
              <w:rPr>
                <w:rFonts w:ascii="Times New Roman" w:hAnsi="Times New Roman" w:cs="Times New Roman"/>
                <w:b/>
                <w:sz w:val="24"/>
                <w:szCs w:val="24"/>
              </w:rPr>
              <w:t>Еркін ойындар.</w:t>
            </w:r>
          </w:p>
        </w:tc>
      </w:tr>
      <w:tr w:rsidR="00E21F01" w:rsidRPr="00E074D1" w14:paraId="1D1650B4" w14:textId="77777777" w:rsidTr="00160952">
        <w:trPr>
          <w:trHeight w:val="30"/>
        </w:trPr>
        <w:tc>
          <w:tcPr>
            <w:tcW w:w="3120" w:type="dxa"/>
            <w:tcMar>
              <w:top w:w="15" w:type="dxa"/>
              <w:left w:w="15" w:type="dxa"/>
              <w:bottom w:w="15" w:type="dxa"/>
              <w:right w:w="15" w:type="dxa"/>
            </w:tcMar>
            <w:vAlign w:val="center"/>
          </w:tcPr>
          <w:p w14:paraId="2E930762" w14:textId="77777777" w:rsidR="00E21F01" w:rsidRPr="00E074D1" w:rsidRDefault="00E21F01" w:rsidP="00E21F01">
            <w:pPr>
              <w:ind w:left="20"/>
              <w:rPr>
                <w:rFonts w:ascii="Times New Roman" w:hAnsi="Times New Roman" w:cs="Times New Roman"/>
                <w:b/>
                <w:bCs/>
                <w:sz w:val="24"/>
                <w:szCs w:val="24"/>
              </w:rPr>
            </w:pPr>
            <w:r w:rsidRPr="00E074D1">
              <w:rPr>
                <w:rFonts w:ascii="Times New Roman" w:hAnsi="Times New Roman" w:cs="Times New Roman"/>
                <w:b/>
                <w:bCs/>
                <w:sz w:val="24"/>
                <w:szCs w:val="24"/>
              </w:rPr>
              <w:lastRenderedPageBreak/>
              <w:t>Серуеннен оралу</w:t>
            </w:r>
          </w:p>
        </w:tc>
        <w:tc>
          <w:tcPr>
            <w:tcW w:w="12474" w:type="dxa"/>
            <w:gridSpan w:val="5"/>
            <w:tcMar>
              <w:top w:w="15" w:type="dxa"/>
              <w:left w:w="15" w:type="dxa"/>
              <w:bottom w:w="15" w:type="dxa"/>
              <w:right w:w="15" w:type="dxa"/>
            </w:tcMar>
          </w:tcPr>
          <w:p w14:paraId="598F0ADA" w14:textId="77777777" w:rsidR="00E21F01" w:rsidRPr="00E074D1" w:rsidRDefault="00E21F01" w:rsidP="00E21F01">
            <w:pPr>
              <w:pStyle w:val="TableParagraph"/>
              <w:rPr>
                <w:sz w:val="24"/>
                <w:szCs w:val="24"/>
              </w:rPr>
            </w:pPr>
            <w:r w:rsidRPr="00E074D1">
              <w:rPr>
                <w:sz w:val="24"/>
                <w:szCs w:val="24"/>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E074D1">
              <w:rPr>
                <w:b/>
                <w:bCs/>
                <w:sz w:val="24"/>
                <w:szCs w:val="24"/>
              </w:rPr>
              <w:t>дербес қимыл  әрекеті).</w:t>
            </w:r>
          </w:p>
          <w:p w14:paraId="5FA020C7" w14:textId="77777777" w:rsidR="00E21F01" w:rsidRPr="00E074D1" w:rsidRDefault="00E21F01" w:rsidP="00E21F01">
            <w:pPr>
              <w:jc w:val="both"/>
              <w:rPr>
                <w:rFonts w:ascii="Times New Roman" w:hAnsi="Times New Roman" w:cs="Times New Roman"/>
                <w:sz w:val="24"/>
                <w:szCs w:val="24"/>
              </w:rPr>
            </w:pPr>
          </w:p>
        </w:tc>
      </w:tr>
      <w:tr w:rsidR="00E21F01" w:rsidRPr="00F837CE" w14:paraId="31C335B5" w14:textId="77777777" w:rsidTr="00E21F01">
        <w:trPr>
          <w:trHeight w:val="830"/>
        </w:trPr>
        <w:tc>
          <w:tcPr>
            <w:tcW w:w="3120" w:type="dxa"/>
            <w:tcMar>
              <w:top w:w="15" w:type="dxa"/>
              <w:left w:w="15" w:type="dxa"/>
              <w:bottom w:w="15" w:type="dxa"/>
              <w:right w:w="15" w:type="dxa"/>
            </w:tcMar>
            <w:vAlign w:val="center"/>
          </w:tcPr>
          <w:p w14:paraId="7C22DE22" w14:textId="77777777" w:rsidR="00E21F01" w:rsidRPr="00E074D1" w:rsidRDefault="00E21F01" w:rsidP="00E21F01">
            <w:pPr>
              <w:ind w:left="20"/>
              <w:rPr>
                <w:rFonts w:ascii="Times New Roman" w:hAnsi="Times New Roman" w:cs="Times New Roman"/>
                <w:b/>
                <w:bCs/>
                <w:sz w:val="24"/>
                <w:szCs w:val="24"/>
              </w:rPr>
            </w:pPr>
            <w:r w:rsidRPr="00E074D1">
              <w:rPr>
                <w:rFonts w:ascii="Times New Roman" w:hAnsi="Times New Roman" w:cs="Times New Roman"/>
                <w:b/>
                <w:bCs/>
                <w:sz w:val="24"/>
                <w:szCs w:val="24"/>
              </w:rPr>
              <w:lastRenderedPageBreak/>
              <w:t>Түскі ас</w:t>
            </w:r>
          </w:p>
        </w:tc>
        <w:tc>
          <w:tcPr>
            <w:tcW w:w="12474" w:type="dxa"/>
            <w:gridSpan w:val="5"/>
            <w:tcMar>
              <w:top w:w="15" w:type="dxa"/>
              <w:left w:w="15" w:type="dxa"/>
              <w:bottom w:w="15" w:type="dxa"/>
              <w:right w:w="15" w:type="dxa"/>
            </w:tcMar>
          </w:tcPr>
          <w:p w14:paraId="60B0A8E6" w14:textId="77777777" w:rsidR="00E21F01" w:rsidRPr="00E074D1" w:rsidRDefault="00E21F01" w:rsidP="00E21F01">
            <w:pPr>
              <w:pStyle w:val="TableParagraph"/>
              <w:rPr>
                <w:b/>
                <w:bCs/>
                <w:sz w:val="24"/>
                <w:szCs w:val="24"/>
              </w:rPr>
            </w:pPr>
            <w:r w:rsidRPr="00E074D1">
              <w:rPr>
                <w:sz w:val="24"/>
                <w:szCs w:val="24"/>
              </w:rPr>
              <w:t xml:space="preserve"> Түскі  ас алдында гигеналық шараларды  орындау : қолды дұрыс жуу, өз орамалының орнын білу,  қолды дұрыс сүрту, орамалды ілу </w:t>
            </w:r>
          </w:p>
          <w:p w14:paraId="744C64C8" w14:textId="77777777" w:rsidR="00E21F01" w:rsidRPr="00E074D1" w:rsidRDefault="00E21F01" w:rsidP="00E21F01">
            <w:pPr>
              <w:ind w:left="20"/>
              <w:jc w:val="both"/>
              <w:rPr>
                <w:rFonts w:ascii="Times New Roman" w:hAnsi="Times New Roman" w:cs="Times New Roman"/>
                <w:sz w:val="24"/>
                <w:szCs w:val="24"/>
                <w:lang w:val="kk-KZ"/>
              </w:rPr>
            </w:pPr>
            <w:r w:rsidRPr="00E074D1">
              <w:rPr>
                <w:rFonts w:ascii="Times New Roman" w:hAnsi="Times New Roman" w:cs="Times New Roman"/>
                <w:b/>
                <w:bCs/>
                <w:sz w:val="24"/>
                <w:szCs w:val="24"/>
                <w:lang w:val="kk-KZ"/>
              </w:rPr>
              <w:t>(мәдени-гигиеналық дағдылар, өзіне-өзі қызмет ету, кезекшілердің еңбек әрекеті)</w:t>
            </w:r>
          </w:p>
        </w:tc>
      </w:tr>
      <w:tr w:rsidR="00E21F01" w:rsidRPr="00E074D1" w14:paraId="1EF69954" w14:textId="77777777" w:rsidTr="00160952">
        <w:trPr>
          <w:trHeight w:val="30"/>
        </w:trPr>
        <w:tc>
          <w:tcPr>
            <w:tcW w:w="3120" w:type="dxa"/>
            <w:tcMar>
              <w:top w:w="15" w:type="dxa"/>
              <w:left w:w="15" w:type="dxa"/>
              <w:bottom w:w="15" w:type="dxa"/>
              <w:right w:w="15" w:type="dxa"/>
            </w:tcMar>
            <w:vAlign w:val="center"/>
          </w:tcPr>
          <w:p w14:paraId="28F02DB5" w14:textId="77777777" w:rsidR="00E21F01" w:rsidRPr="00E074D1" w:rsidRDefault="00E21F01" w:rsidP="00E21F01">
            <w:pPr>
              <w:ind w:left="20"/>
              <w:rPr>
                <w:rFonts w:ascii="Times New Roman" w:hAnsi="Times New Roman" w:cs="Times New Roman"/>
                <w:b/>
                <w:bCs/>
                <w:sz w:val="24"/>
                <w:szCs w:val="24"/>
              </w:rPr>
            </w:pPr>
            <w:r w:rsidRPr="00E074D1">
              <w:rPr>
                <w:rFonts w:ascii="Times New Roman" w:hAnsi="Times New Roman" w:cs="Times New Roman"/>
                <w:b/>
                <w:bCs/>
                <w:sz w:val="24"/>
                <w:szCs w:val="24"/>
              </w:rPr>
              <w:t>Күндізгі ұйқы</w:t>
            </w:r>
          </w:p>
        </w:tc>
        <w:tc>
          <w:tcPr>
            <w:tcW w:w="12474" w:type="dxa"/>
            <w:gridSpan w:val="5"/>
            <w:tcMar>
              <w:top w:w="15" w:type="dxa"/>
              <w:left w:w="15" w:type="dxa"/>
              <w:bottom w:w="15" w:type="dxa"/>
              <w:right w:w="15" w:type="dxa"/>
            </w:tcMar>
          </w:tcPr>
          <w:p w14:paraId="21164123" w14:textId="77777777" w:rsidR="00E21F01" w:rsidRPr="00E074D1" w:rsidRDefault="00E21F01" w:rsidP="00E21F01">
            <w:pPr>
              <w:spacing w:after="0" w:line="240" w:lineRule="auto"/>
              <w:rPr>
                <w:rFonts w:ascii="Times New Roman" w:hAnsi="Times New Roman" w:cs="Times New Roman"/>
                <w:sz w:val="24"/>
                <w:szCs w:val="24"/>
                <w:lang w:val="kk-KZ"/>
              </w:rPr>
            </w:pPr>
            <w:r w:rsidRPr="00E074D1">
              <w:rPr>
                <w:rFonts w:ascii="Times New Roman" w:hAnsi="Times New Roman" w:cs="Times New Roman"/>
                <w:sz w:val="24"/>
                <w:szCs w:val="24"/>
                <w:lang w:val="kk-KZ"/>
              </w:rPr>
              <w:t xml:space="preserve">Киімдерін ұқыпты орындыққа іліп (немесе арнайы сөреге) қоюды үйрету. Өз төсек орнын тауып жатуды үйрету. </w:t>
            </w:r>
          </w:p>
          <w:p w14:paraId="6DCDA105" w14:textId="77777777" w:rsidR="00E21F01" w:rsidRPr="00E074D1" w:rsidRDefault="00E21F01" w:rsidP="00E21F01">
            <w:pPr>
              <w:spacing w:after="0" w:line="240" w:lineRule="auto"/>
              <w:rPr>
                <w:rFonts w:ascii="Times New Roman" w:hAnsi="Times New Roman" w:cs="Times New Roman"/>
                <w:sz w:val="24"/>
                <w:szCs w:val="24"/>
                <w:lang w:val="kk-KZ"/>
              </w:rPr>
            </w:pPr>
            <w:r w:rsidRPr="00E074D1">
              <w:rPr>
                <w:rFonts w:ascii="Times New Roman" w:hAnsi="Times New Roman" w:cs="Times New Roman"/>
                <w:sz w:val="24"/>
                <w:szCs w:val="24"/>
                <w:lang w:val="kk-KZ"/>
              </w:rPr>
              <w:t>Балалардың  тыныш ұйықтауы үшін жайы баяу музыка тыңдау. Бесік жырын айтып беру (</w:t>
            </w:r>
            <w:r w:rsidRPr="00E074D1">
              <w:rPr>
                <w:rFonts w:ascii="Times New Roman" w:hAnsi="Times New Roman" w:cs="Times New Roman"/>
                <w:b/>
                <w:bCs/>
                <w:sz w:val="24"/>
                <w:szCs w:val="24"/>
                <w:lang w:val="kk-KZ"/>
              </w:rPr>
              <w:t>өзіне-өзі қызмет ету дағдылары, ірі және ұсақ моториканы дамыту)</w:t>
            </w:r>
          </w:p>
          <w:p w14:paraId="04A73DB2" w14:textId="77777777" w:rsidR="00E21F01" w:rsidRPr="00E074D1" w:rsidRDefault="00E21F01" w:rsidP="00E21F01">
            <w:pPr>
              <w:spacing w:after="0" w:line="240" w:lineRule="auto"/>
              <w:ind w:left="20"/>
              <w:jc w:val="both"/>
              <w:rPr>
                <w:rFonts w:ascii="Times New Roman" w:hAnsi="Times New Roman" w:cs="Times New Roman"/>
                <w:sz w:val="24"/>
                <w:szCs w:val="24"/>
              </w:rPr>
            </w:pPr>
            <w:r w:rsidRPr="00E074D1">
              <w:rPr>
                <w:rFonts w:ascii="Times New Roman" w:hAnsi="Times New Roman" w:cs="Times New Roman"/>
                <w:sz w:val="24"/>
                <w:szCs w:val="24"/>
                <w:lang w:val="kk-KZ"/>
              </w:rPr>
              <w:t xml:space="preserve">Балалардың  тыныш ұйықтауы үшін жайы баяу музыка тыңдау. </w:t>
            </w:r>
            <w:r w:rsidRPr="00E074D1">
              <w:rPr>
                <w:rFonts w:ascii="Times New Roman" w:hAnsi="Times New Roman" w:cs="Times New Roman"/>
                <w:b/>
                <w:sz w:val="24"/>
                <w:szCs w:val="24"/>
              </w:rPr>
              <w:t>(Музыка)</w:t>
            </w:r>
          </w:p>
        </w:tc>
      </w:tr>
      <w:tr w:rsidR="005553C1" w:rsidRPr="00F837CE" w14:paraId="0D31B52E" w14:textId="77777777" w:rsidTr="00160952">
        <w:trPr>
          <w:trHeight w:val="30"/>
        </w:trPr>
        <w:tc>
          <w:tcPr>
            <w:tcW w:w="3120" w:type="dxa"/>
            <w:tcMar>
              <w:top w:w="15" w:type="dxa"/>
              <w:left w:w="15" w:type="dxa"/>
              <w:bottom w:w="15" w:type="dxa"/>
              <w:right w:w="15" w:type="dxa"/>
            </w:tcMar>
            <w:vAlign w:val="center"/>
          </w:tcPr>
          <w:p w14:paraId="7564DFD0" w14:textId="77777777" w:rsidR="005553C1" w:rsidRPr="00E074D1" w:rsidRDefault="005553C1" w:rsidP="00E21F01">
            <w:pPr>
              <w:ind w:left="20"/>
              <w:rPr>
                <w:rFonts w:ascii="Times New Roman" w:hAnsi="Times New Roman" w:cs="Times New Roman"/>
                <w:b/>
                <w:bCs/>
                <w:sz w:val="24"/>
                <w:szCs w:val="24"/>
              </w:rPr>
            </w:pPr>
            <w:r w:rsidRPr="00E074D1">
              <w:rPr>
                <w:rFonts w:ascii="Times New Roman" w:hAnsi="Times New Roman" w:cs="Times New Roman"/>
                <w:b/>
                <w:bCs/>
                <w:sz w:val="24"/>
                <w:szCs w:val="24"/>
              </w:rPr>
              <w:t>Ұйқыдан біртіндеп ояту, сауықтыру шаралары</w:t>
            </w:r>
          </w:p>
        </w:tc>
        <w:tc>
          <w:tcPr>
            <w:tcW w:w="12474" w:type="dxa"/>
            <w:gridSpan w:val="5"/>
            <w:tcMar>
              <w:top w:w="15" w:type="dxa"/>
              <w:left w:w="15" w:type="dxa"/>
              <w:bottom w:w="15" w:type="dxa"/>
              <w:right w:w="15" w:type="dxa"/>
            </w:tcMar>
          </w:tcPr>
          <w:p w14:paraId="39EB2686" w14:textId="77777777" w:rsidR="005553C1" w:rsidRPr="005553C1" w:rsidRDefault="005553C1" w:rsidP="005553C1">
            <w:pPr>
              <w:rPr>
                <w:rFonts w:ascii="Times New Roman" w:hAnsi="Times New Roman" w:cs="Times New Roman"/>
                <w:bCs/>
                <w:i/>
                <w:sz w:val="24"/>
                <w:szCs w:val="24"/>
                <w:lang w:val="kk-KZ"/>
              </w:rPr>
            </w:pPr>
            <w:r w:rsidRPr="005553C1">
              <w:rPr>
                <w:rStyle w:val="a5"/>
                <w:rFonts w:ascii="Times New Roman" w:eastAsiaTheme="majorEastAsia" w:hAnsi="Times New Roman" w:cs="Times New Roman"/>
                <w:i w:val="0"/>
                <w:sz w:val="24"/>
                <w:szCs w:val="24"/>
                <w:lang w:val="kk-KZ"/>
              </w:rPr>
              <w:t xml:space="preserve">Төсектен тұрып, түйіршекті және  жұмсақ жолақшалармен жүруді дағдыландыру. </w:t>
            </w:r>
            <w:r w:rsidRPr="005553C1">
              <w:rPr>
                <w:rFonts w:ascii="Times New Roman" w:hAnsi="Times New Roman" w:cs="Times New Roman"/>
                <w:bCs/>
                <w:sz w:val="24"/>
                <w:szCs w:val="24"/>
                <w:lang w:val="kk-KZ"/>
              </w:rPr>
              <w:t>(дене жаттығулар мен белсенділігі)</w:t>
            </w:r>
            <w:r>
              <w:rPr>
                <w:rFonts w:ascii="Times New Roman" w:hAnsi="Times New Roman" w:cs="Times New Roman"/>
                <w:bCs/>
                <w:i/>
                <w:sz w:val="24"/>
                <w:szCs w:val="24"/>
                <w:lang w:val="kk-KZ"/>
              </w:rPr>
              <w:t xml:space="preserve"> </w:t>
            </w:r>
            <w:r w:rsidRPr="00E074D1">
              <w:rPr>
                <w:rFonts w:ascii="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w:t>
            </w:r>
            <w:r w:rsidRPr="00E074D1">
              <w:rPr>
                <w:rFonts w:ascii="Times New Roman" w:hAnsi="Times New Roman" w:cs="Times New Roman"/>
                <w:b/>
                <w:bCs/>
                <w:sz w:val="24"/>
                <w:szCs w:val="24"/>
                <w:lang w:val="kk-KZ"/>
              </w:rPr>
              <w:t>өзіне-өзі қызмет ету дағдылары, ірі және ұсақ моториканы дамыту)</w:t>
            </w:r>
          </w:p>
        </w:tc>
      </w:tr>
      <w:tr w:rsidR="005553C1" w:rsidRPr="00F837CE" w14:paraId="4DD61E54" w14:textId="77777777" w:rsidTr="00160952">
        <w:trPr>
          <w:trHeight w:val="30"/>
        </w:trPr>
        <w:tc>
          <w:tcPr>
            <w:tcW w:w="3120" w:type="dxa"/>
            <w:tcMar>
              <w:top w:w="15" w:type="dxa"/>
              <w:left w:w="15" w:type="dxa"/>
              <w:bottom w:w="15" w:type="dxa"/>
              <w:right w:w="15" w:type="dxa"/>
            </w:tcMar>
            <w:vAlign w:val="center"/>
          </w:tcPr>
          <w:p w14:paraId="470058A9" w14:textId="77777777" w:rsidR="005553C1" w:rsidRPr="00E074D1" w:rsidRDefault="005553C1" w:rsidP="00E21F01">
            <w:pPr>
              <w:ind w:left="20"/>
              <w:rPr>
                <w:rFonts w:ascii="Times New Roman" w:hAnsi="Times New Roman" w:cs="Times New Roman"/>
                <w:b/>
                <w:bCs/>
                <w:sz w:val="24"/>
                <w:szCs w:val="24"/>
              </w:rPr>
            </w:pPr>
            <w:r w:rsidRPr="00E074D1">
              <w:rPr>
                <w:rFonts w:ascii="Times New Roman" w:hAnsi="Times New Roman" w:cs="Times New Roman"/>
                <w:b/>
                <w:bCs/>
                <w:sz w:val="24"/>
                <w:szCs w:val="24"/>
              </w:rPr>
              <w:t>Бесін ас</w:t>
            </w:r>
          </w:p>
        </w:tc>
        <w:tc>
          <w:tcPr>
            <w:tcW w:w="12474" w:type="dxa"/>
            <w:gridSpan w:val="5"/>
            <w:tcMar>
              <w:top w:w="15" w:type="dxa"/>
              <w:left w:w="15" w:type="dxa"/>
              <w:bottom w:w="15" w:type="dxa"/>
              <w:right w:w="15" w:type="dxa"/>
            </w:tcMar>
          </w:tcPr>
          <w:p w14:paraId="73563903" w14:textId="77777777" w:rsidR="005553C1" w:rsidRPr="00E074D1" w:rsidRDefault="005553C1" w:rsidP="005553C1">
            <w:pPr>
              <w:rPr>
                <w:rFonts w:ascii="Times New Roman" w:hAnsi="Times New Roman" w:cs="Times New Roman"/>
                <w:sz w:val="24"/>
                <w:szCs w:val="24"/>
                <w:lang w:val="kk-KZ"/>
              </w:rPr>
            </w:pPr>
            <w:r w:rsidRPr="00E074D1">
              <w:rPr>
                <w:rFonts w:ascii="Times New Roman" w:hAnsi="Times New Roman" w:cs="Times New Roman"/>
                <w:sz w:val="24"/>
                <w:szCs w:val="24"/>
                <w:lang w:val="kk-KZ"/>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 Тамақтанып болғаннан кейін алғыс айтуды үйрету </w:t>
            </w:r>
            <w:r w:rsidRPr="00E074D1">
              <w:rPr>
                <w:rFonts w:ascii="Times New Roman" w:hAnsi="Times New Roman" w:cs="Times New Roman"/>
                <w:b/>
                <w:bCs/>
                <w:sz w:val="24"/>
                <w:szCs w:val="24"/>
                <w:lang w:val="kk-KZ"/>
              </w:rPr>
              <w:t>(мәдени-гигиеналық дағдылар, өзіне-өзі қызмет ету)</w:t>
            </w:r>
            <w:r w:rsidRPr="00E074D1">
              <w:rPr>
                <w:rFonts w:ascii="Times New Roman" w:hAnsi="Times New Roman" w:cs="Times New Roman"/>
                <w:kern w:val="2"/>
                <w:sz w:val="24"/>
                <w:szCs w:val="24"/>
                <w:lang w:val="kk-KZ" w:eastAsia="zh-TW"/>
              </w:rPr>
              <w:t xml:space="preserve"> </w:t>
            </w:r>
          </w:p>
        </w:tc>
      </w:tr>
      <w:tr w:rsidR="00E21F01" w:rsidRPr="00E074D1" w14:paraId="614B7DB8" w14:textId="77777777" w:rsidTr="008E33D8">
        <w:trPr>
          <w:trHeight w:val="30"/>
        </w:trPr>
        <w:tc>
          <w:tcPr>
            <w:tcW w:w="3120" w:type="dxa"/>
            <w:tcMar>
              <w:top w:w="15" w:type="dxa"/>
              <w:left w:w="15" w:type="dxa"/>
              <w:bottom w:w="15" w:type="dxa"/>
              <w:right w:w="15" w:type="dxa"/>
            </w:tcMar>
            <w:vAlign w:val="center"/>
          </w:tcPr>
          <w:p w14:paraId="2A564845" w14:textId="77777777" w:rsidR="00E21F01" w:rsidRPr="00E074D1" w:rsidRDefault="00E21F01" w:rsidP="005553C1">
            <w:pPr>
              <w:spacing w:after="0"/>
              <w:ind w:left="20"/>
              <w:rPr>
                <w:rFonts w:ascii="Times New Roman" w:hAnsi="Times New Roman" w:cs="Times New Roman"/>
                <w:b/>
                <w:bCs/>
                <w:sz w:val="24"/>
                <w:szCs w:val="24"/>
                <w:lang w:val="kk-KZ"/>
              </w:rPr>
            </w:pPr>
            <w:r w:rsidRPr="00E074D1">
              <w:rPr>
                <w:rFonts w:ascii="Times New Roman" w:hAnsi="Times New Roman" w:cs="Times New Roman"/>
                <w:b/>
                <w:bCs/>
                <w:sz w:val="24"/>
                <w:szCs w:val="24"/>
                <w:lang w:val="kk-KZ"/>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692" w:type="dxa"/>
            <w:tcMar>
              <w:top w:w="15" w:type="dxa"/>
              <w:left w:w="15" w:type="dxa"/>
              <w:bottom w:w="15" w:type="dxa"/>
              <w:right w:w="15" w:type="dxa"/>
            </w:tcMar>
          </w:tcPr>
          <w:p w14:paraId="4B1F4B0B" w14:textId="77777777" w:rsidR="00E21F01" w:rsidRPr="00E074D1" w:rsidRDefault="00E21F01" w:rsidP="005553C1">
            <w:pPr>
              <w:spacing w:after="0" w:line="240" w:lineRule="auto"/>
              <w:rPr>
                <w:rFonts w:ascii="Times New Roman" w:hAnsi="Times New Roman" w:cs="Times New Roman"/>
                <w:sz w:val="24"/>
                <w:szCs w:val="24"/>
                <w:lang w:val="kk-KZ"/>
              </w:rPr>
            </w:pPr>
            <w:r w:rsidRPr="00E074D1">
              <w:rPr>
                <w:rFonts w:ascii="Times New Roman" w:hAnsi="Times New Roman" w:cs="Times New Roman"/>
                <w:sz w:val="24"/>
                <w:szCs w:val="24"/>
                <w:lang w:val="kk-KZ"/>
              </w:rPr>
              <w:t>Балаларды қазақ халқының қонақжайлылық дәстүрімен таныстыру, Қазақстанда қаншама ұлт өкілдері тұратынын айту.</w:t>
            </w:r>
          </w:p>
          <w:p w14:paraId="0A8EC5E2" w14:textId="77777777" w:rsidR="00E21F01" w:rsidRPr="00E074D1" w:rsidRDefault="00E21F01" w:rsidP="005553C1">
            <w:pPr>
              <w:spacing w:after="0" w:line="240" w:lineRule="auto"/>
              <w:jc w:val="both"/>
              <w:rPr>
                <w:rFonts w:ascii="Times New Roman" w:hAnsi="Times New Roman" w:cs="Times New Roman"/>
                <w:b/>
                <w:bCs/>
                <w:sz w:val="24"/>
                <w:szCs w:val="24"/>
                <w:lang w:val="kk-KZ"/>
              </w:rPr>
            </w:pPr>
            <w:r w:rsidRPr="00E074D1">
              <w:rPr>
                <w:rFonts w:ascii="Times New Roman" w:hAnsi="Times New Roman" w:cs="Times New Roman"/>
                <w:b/>
                <w:bCs/>
                <w:sz w:val="24"/>
                <w:szCs w:val="24"/>
                <w:lang w:val="kk-KZ"/>
              </w:rPr>
              <w:t>(математика негіздері)</w:t>
            </w:r>
          </w:p>
          <w:p w14:paraId="224A1D42" w14:textId="77777777" w:rsidR="00E21F01" w:rsidRPr="00E074D1" w:rsidRDefault="00E21F01" w:rsidP="005553C1">
            <w:pPr>
              <w:spacing w:after="0" w:line="240" w:lineRule="auto"/>
              <w:rPr>
                <w:rFonts w:ascii="Times New Roman" w:hAnsi="Times New Roman" w:cs="Times New Roman"/>
                <w:sz w:val="24"/>
                <w:szCs w:val="24"/>
                <w:lang w:val="kk-KZ"/>
              </w:rPr>
            </w:pPr>
            <w:r w:rsidRPr="00E074D1">
              <w:rPr>
                <w:rFonts w:ascii="Times New Roman" w:hAnsi="Times New Roman" w:cs="Times New Roman"/>
                <w:sz w:val="24"/>
                <w:szCs w:val="24"/>
                <w:lang w:val="kk-KZ"/>
              </w:rPr>
              <w:t>Алдынғы жасаған жұмыстарын көрсетіп, жұлдыздардың қасына не жетпейтін сұрап, айдың суретін салғызу және жапсырту.</w:t>
            </w:r>
          </w:p>
          <w:p w14:paraId="1051429F" w14:textId="77777777" w:rsidR="00E21F01" w:rsidRPr="00E074D1" w:rsidRDefault="00E21F01" w:rsidP="005553C1">
            <w:pPr>
              <w:spacing w:after="0" w:line="240" w:lineRule="auto"/>
              <w:jc w:val="both"/>
              <w:rPr>
                <w:rFonts w:ascii="Times New Roman" w:hAnsi="Times New Roman" w:cs="Times New Roman"/>
                <w:sz w:val="24"/>
                <w:szCs w:val="24"/>
              </w:rPr>
            </w:pPr>
            <w:r w:rsidRPr="00E074D1">
              <w:rPr>
                <w:rFonts w:ascii="Times New Roman" w:hAnsi="Times New Roman" w:cs="Times New Roman"/>
                <w:b/>
                <w:bCs/>
                <w:sz w:val="24"/>
                <w:szCs w:val="24"/>
              </w:rPr>
              <w:t>(жапсыру және сурет салу)</w:t>
            </w:r>
          </w:p>
          <w:p w14:paraId="187598D8" w14:textId="77777777" w:rsidR="00E21F01" w:rsidRPr="00E074D1" w:rsidRDefault="00E21F01" w:rsidP="005553C1">
            <w:pPr>
              <w:pStyle w:val="a3"/>
              <w:rPr>
                <w:rFonts w:ascii="Times New Roman" w:hAnsi="Times New Roman"/>
                <w:sz w:val="24"/>
                <w:szCs w:val="24"/>
                <w:lang w:val="kk-KZ"/>
              </w:rPr>
            </w:pPr>
          </w:p>
        </w:tc>
        <w:tc>
          <w:tcPr>
            <w:tcW w:w="2411" w:type="dxa"/>
            <w:tcMar>
              <w:top w:w="15" w:type="dxa"/>
              <w:left w:w="15" w:type="dxa"/>
              <w:bottom w:w="15" w:type="dxa"/>
              <w:right w:w="15" w:type="dxa"/>
            </w:tcMar>
          </w:tcPr>
          <w:p w14:paraId="72754A17" w14:textId="77777777" w:rsidR="00E21F01" w:rsidRPr="00E074D1" w:rsidRDefault="00E21F01" w:rsidP="005553C1">
            <w:pPr>
              <w:pStyle w:val="TableParagraph"/>
              <w:rPr>
                <w:sz w:val="24"/>
                <w:szCs w:val="24"/>
              </w:rPr>
            </w:pPr>
            <w:r w:rsidRPr="00E074D1">
              <w:rPr>
                <w:sz w:val="24"/>
                <w:szCs w:val="24"/>
              </w:rPr>
              <w:t>Біз бақытты баламыз әніне музыка қосып сергіту сәтін жасату.</w:t>
            </w:r>
          </w:p>
          <w:p w14:paraId="18A85A54" w14:textId="77777777" w:rsidR="00E21F01" w:rsidRPr="00E074D1" w:rsidRDefault="00E21F01" w:rsidP="005553C1">
            <w:pPr>
              <w:pStyle w:val="TableParagraph"/>
              <w:rPr>
                <w:b/>
                <w:bCs/>
                <w:sz w:val="24"/>
                <w:szCs w:val="24"/>
              </w:rPr>
            </w:pPr>
            <w:r w:rsidRPr="00E074D1">
              <w:rPr>
                <w:b/>
                <w:bCs/>
                <w:sz w:val="24"/>
                <w:szCs w:val="24"/>
              </w:rPr>
              <w:t>(музыка)</w:t>
            </w:r>
          </w:p>
          <w:p w14:paraId="0D9E19AB" w14:textId="77777777" w:rsidR="00E21F01" w:rsidRPr="00E074D1" w:rsidRDefault="00E21F01" w:rsidP="005553C1">
            <w:pPr>
              <w:pStyle w:val="TableParagraph"/>
              <w:rPr>
                <w:sz w:val="24"/>
                <w:szCs w:val="24"/>
              </w:rPr>
            </w:pPr>
            <w:r w:rsidRPr="00E074D1">
              <w:rPr>
                <w:sz w:val="24"/>
                <w:szCs w:val="24"/>
              </w:rPr>
              <w:t xml:space="preserve">Балалар жұмыстарын орындап болған соң, қалаулары бойынша бояулармен сурет салуды ұсыну. </w:t>
            </w:r>
          </w:p>
          <w:p w14:paraId="054B5DBC" w14:textId="77777777" w:rsidR="00E21F01" w:rsidRPr="00E074D1" w:rsidRDefault="00E21F01" w:rsidP="005553C1">
            <w:pPr>
              <w:spacing w:after="0" w:line="240" w:lineRule="auto"/>
              <w:rPr>
                <w:rFonts w:ascii="Times New Roman" w:hAnsi="Times New Roman" w:cs="Times New Roman"/>
                <w:sz w:val="24"/>
                <w:szCs w:val="24"/>
                <w:lang w:val="kk-KZ"/>
              </w:rPr>
            </w:pPr>
            <w:r w:rsidRPr="00E074D1">
              <w:rPr>
                <w:rFonts w:ascii="Times New Roman" w:hAnsi="Times New Roman" w:cs="Times New Roman"/>
                <w:sz w:val="24"/>
                <w:szCs w:val="24"/>
                <w:lang w:val="kk-KZ"/>
              </w:rPr>
              <w:t>Бейнелеу</w:t>
            </w:r>
            <w:r w:rsidRPr="00E074D1">
              <w:rPr>
                <w:rFonts w:ascii="Times New Roman" w:hAnsi="Times New Roman" w:cs="Times New Roman"/>
                <w:spacing w:val="1"/>
                <w:sz w:val="24"/>
                <w:szCs w:val="24"/>
                <w:lang w:val="kk-KZ"/>
              </w:rPr>
              <w:t xml:space="preserve"> </w:t>
            </w:r>
            <w:r w:rsidRPr="00E074D1">
              <w:rPr>
                <w:rFonts w:ascii="Times New Roman" w:hAnsi="Times New Roman" w:cs="Times New Roman"/>
                <w:sz w:val="24"/>
                <w:szCs w:val="24"/>
                <w:lang w:val="kk-KZ"/>
              </w:rPr>
              <w:t>әрекетінен</w:t>
            </w:r>
            <w:r w:rsidRPr="00E074D1">
              <w:rPr>
                <w:rFonts w:ascii="Times New Roman" w:hAnsi="Times New Roman" w:cs="Times New Roman"/>
                <w:spacing w:val="1"/>
                <w:sz w:val="24"/>
                <w:szCs w:val="24"/>
                <w:lang w:val="kk-KZ"/>
              </w:rPr>
              <w:t xml:space="preserve"> </w:t>
            </w:r>
            <w:r w:rsidRPr="00E074D1">
              <w:rPr>
                <w:rFonts w:ascii="Times New Roman" w:hAnsi="Times New Roman" w:cs="Times New Roman"/>
                <w:sz w:val="24"/>
                <w:szCs w:val="24"/>
                <w:lang w:val="kk-KZ"/>
              </w:rPr>
              <w:t>соң</w:t>
            </w:r>
            <w:r w:rsidRPr="00E074D1">
              <w:rPr>
                <w:rFonts w:ascii="Times New Roman" w:hAnsi="Times New Roman" w:cs="Times New Roman"/>
                <w:spacing w:val="1"/>
                <w:sz w:val="24"/>
                <w:szCs w:val="24"/>
                <w:lang w:val="kk-KZ"/>
              </w:rPr>
              <w:t xml:space="preserve"> </w:t>
            </w:r>
            <w:r w:rsidRPr="00E074D1">
              <w:rPr>
                <w:rFonts w:ascii="Times New Roman" w:hAnsi="Times New Roman" w:cs="Times New Roman"/>
                <w:sz w:val="24"/>
                <w:szCs w:val="24"/>
                <w:lang w:val="kk-KZ"/>
              </w:rPr>
              <w:t>құтыларды,</w:t>
            </w:r>
            <w:r w:rsidRPr="00E074D1">
              <w:rPr>
                <w:rFonts w:ascii="Times New Roman" w:hAnsi="Times New Roman" w:cs="Times New Roman"/>
                <w:spacing w:val="1"/>
                <w:sz w:val="24"/>
                <w:szCs w:val="24"/>
                <w:lang w:val="kk-KZ"/>
              </w:rPr>
              <w:t xml:space="preserve"> </w:t>
            </w:r>
            <w:r w:rsidRPr="00E074D1">
              <w:rPr>
                <w:rFonts w:ascii="Times New Roman" w:hAnsi="Times New Roman" w:cs="Times New Roman"/>
                <w:sz w:val="24"/>
                <w:szCs w:val="24"/>
                <w:lang w:val="kk-KZ"/>
              </w:rPr>
              <w:t>қылқаламдарды</w:t>
            </w:r>
            <w:r w:rsidRPr="00E074D1">
              <w:rPr>
                <w:rFonts w:ascii="Times New Roman" w:hAnsi="Times New Roman" w:cs="Times New Roman"/>
                <w:spacing w:val="1"/>
                <w:sz w:val="24"/>
                <w:szCs w:val="24"/>
                <w:lang w:val="kk-KZ"/>
              </w:rPr>
              <w:t xml:space="preserve"> </w:t>
            </w:r>
            <w:r w:rsidRPr="00E074D1">
              <w:rPr>
                <w:rFonts w:ascii="Times New Roman" w:hAnsi="Times New Roman" w:cs="Times New Roman"/>
                <w:sz w:val="24"/>
                <w:szCs w:val="24"/>
                <w:lang w:val="kk-KZ"/>
              </w:rPr>
              <w:t>жуу,</w:t>
            </w:r>
            <w:r w:rsidRPr="00E074D1">
              <w:rPr>
                <w:rFonts w:ascii="Times New Roman" w:hAnsi="Times New Roman" w:cs="Times New Roman"/>
                <w:spacing w:val="1"/>
                <w:sz w:val="24"/>
                <w:szCs w:val="24"/>
                <w:lang w:val="kk-KZ"/>
              </w:rPr>
              <w:t xml:space="preserve"> </w:t>
            </w:r>
            <w:r w:rsidRPr="00E074D1">
              <w:rPr>
                <w:rFonts w:ascii="Times New Roman" w:hAnsi="Times New Roman" w:cs="Times New Roman"/>
                <w:sz w:val="24"/>
                <w:szCs w:val="24"/>
                <w:lang w:val="kk-KZ"/>
              </w:rPr>
              <w:t>үстелді сүрту дағдыларын дамыту.</w:t>
            </w:r>
          </w:p>
          <w:p w14:paraId="3757BA02" w14:textId="77777777" w:rsidR="00E21F01" w:rsidRPr="00E074D1" w:rsidRDefault="00E21F01" w:rsidP="005553C1">
            <w:pPr>
              <w:pStyle w:val="a3"/>
              <w:rPr>
                <w:rFonts w:ascii="Times New Roman" w:hAnsi="Times New Roman"/>
                <w:sz w:val="24"/>
                <w:szCs w:val="24"/>
                <w:lang w:val="kk-KZ"/>
              </w:rPr>
            </w:pPr>
            <w:r w:rsidRPr="00E074D1">
              <w:rPr>
                <w:rFonts w:ascii="Times New Roman" w:hAnsi="Times New Roman"/>
                <w:b/>
                <w:bCs/>
                <w:sz w:val="24"/>
                <w:szCs w:val="24"/>
              </w:rPr>
              <w:t>(Сурет салу)</w:t>
            </w:r>
          </w:p>
        </w:tc>
        <w:tc>
          <w:tcPr>
            <w:tcW w:w="2551" w:type="dxa"/>
            <w:tcMar>
              <w:top w:w="15" w:type="dxa"/>
              <w:left w:w="15" w:type="dxa"/>
              <w:bottom w:w="15" w:type="dxa"/>
              <w:right w:w="15" w:type="dxa"/>
            </w:tcMar>
          </w:tcPr>
          <w:p w14:paraId="3B87A7DB" w14:textId="77777777" w:rsidR="00E21F01" w:rsidRPr="00E074D1" w:rsidRDefault="00E21F01" w:rsidP="005553C1">
            <w:pPr>
              <w:pStyle w:val="a6"/>
              <w:ind w:left="0"/>
              <w:rPr>
                <w:sz w:val="24"/>
                <w:szCs w:val="24"/>
              </w:rPr>
            </w:pPr>
            <w:r w:rsidRPr="00E074D1">
              <w:rPr>
                <w:sz w:val="24"/>
                <w:szCs w:val="24"/>
              </w:rPr>
              <w:t>Балаларды ұлттық бұрышқа алып бару. Заттардың арасынан ай жұлдыздың бейнелерін көрсету. Ұлттық</w:t>
            </w:r>
            <w:r w:rsidRPr="00E074D1">
              <w:rPr>
                <w:spacing w:val="1"/>
                <w:sz w:val="24"/>
                <w:szCs w:val="24"/>
              </w:rPr>
              <w:t xml:space="preserve"> </w:t>
            </w:r>
            <w:r w:rsidRPr="00E074D1">
              <w:rPr>
                <w:sz w:val="24"/>
                <w:szCs w:val="24"/>
              </w:rPr>
              <w:t>тұрмыстық</w:t>
            </w:r>
            <w:r w:rsidRPr="00E074D1">
              <w:rPr>
                <w:spacing w:val="1"/>
                <w:sz w:val="24"/>
                <w:szCs w:val="24"/>
              </w:rPr>
              <w:t xml:space="preserve"> </w:t>
            </w:r>
            <w:r w:rsidRPr="00E074D1">
              <w:rPr>
                <w:sz w:val="24"/>
                <w:szCs w:val="24"/>
              </w:rPr>
              <w:t>заттардың</w:t>
            </w:r>
            <w:r w:rsidRPr="00E074D1">
              <w:rPr>
                <w:spacing w:val="1"/>
                <w:sz w:val="24"/>
                <w:szCs w:val="24"/>
              </w:rPr>
              <w:t xml:space="preserve"> </w:t>
            </w:r>
            <w:r w:rsidRPr="00E074D1">
              <w:rPr>
                <w:sz w:val="24"/>
                <w:szCs w:val="24"/>
              </w:rPr>
              <w:t>атауларын</w:t>
            </w:r>
            <w:r w:rsidRPr="00E074D1">
              <w:rPr>
                <w:spacing w:val="1"/>
                <w:sz w:val="24"/>
                <w:szCs w:val="24"/>
              </w:rPr>
              <w:t xml:space="preserve"> </w:t>
            </w:r>
            <w:r w:rsidRPr="00E074D1">
              <w:rPr>
                <w:sz w:val="24"/>
                <w:szCs w:val="24"/>
              </w:rPr>
              <w:t>білдіретін</w:t>
            </w:r>
            <w:r w:rsidRPr="00E074D1">
              <w:rPr>
                <w:spacing w:val="1"/>
                <w:sz w:val="24"/>
                <w:szCs w:val="24"/>
              </w:rPr>
              <w:t xml:space="preserve"> </w:t>
            </w:r>
            <w:r w:rsidRPr="00E074D1">
              <w:rPr>
                <w:sz w:val="24"/>
                <w:szCs w:val="24"/>
              </w:rPr>
              <w:t>және</w:t>
            </w:r>
            <w:r w:rsidRPr="00E074D1">
              <w:rPr>
                <w:spacing w:val="1"/>
                <w:sz w:val="24"/>
                <w:szCs w:val="24"/>
              </w:rPr>
              <w:t xml:space="preserve"> </w:t>
            </w:r>
            <w:r w:rsidRPr="00E074D1">
              <w:rPr>
                <w:sz w:val="24"/>
                <w:szCs w:val="24"/>
              </w:rPr>
              <w:t>мағынасы</w:t>
            </w:r>
            <w:r w:rsidRPr="00E074D1">
              <w:rPr>
                <w:spacing w:val="1"/>
                <w:sz w:val="24"/>
                <w:szCs w:val="24"/>
              </w:rPr>
              <w:t xml:space="preserve"> </w:t>
            </w:r>
            <w:r w:rsidRPr="00E074D1">
              <w:rPr>
                <w:sz w:val="24"/>
                <w:szCs w:val="24"/>
              </w:rPr>
              <w:t>қарама-</w:t>
            </w:r>
            <w:r w:rsidRPr="00E074D1">
              <w:rPr>
                <w:spacing w:val="1"/>
                <w:sz w:val="24"/>
                <w:szCs w:val="24"/>
              </w:rPr>
              <w:t xml:space="preserve"> </w:t>
            </w:r>
            <w:r w:rsidRPr="00E074D1">
              <w:rPr>
                <w:sz w:val="24"/>
                <w:szCs w:val="24"/>
              </w:rPr>
              <w:t>қарсы</w:t>
            </w:r>
            <w:r w:rsidRPr="00E074D1">
              <w:rPr>
                <w:spacing w:val="-1"/>
                <w:sz w:val="24"/>
                <w:szCs w:val="24"/>
              </w:rPr>
              <w:t xml:space="preserve"> </w:t>
            </w:r>
            <w:r w:rsidRPr="00E074D1">
              <w:rPr>
                <w:sz w:val="24"/>
                <w:szCs w:val="24"/>
              </w:rPr>
              <w:t>антоним сөздерін қолданумен байыту.</w:t>
            </w:r>
          </w:p>
          <w:p w14:paraId="5E3F6130" w14:textId="77777777" w:rsidR="00E21F01" w:rsidRPr="00E074D1" w:rsidRDefault="00E21F01" w:rsidP="005553C1">
            <w:pPr>
              <w:pStyle w:val="a3"/>
              <w:rPr>
                <w:rFonts w:ascii="Times New Roman" w:hAnsi="Times New Roman"/>
                <w:b/>
                <w:bCs/>
                <w:sz w:val="24"/>
                <w:szCs w:val="24"/>
                <w:lang w:val="kk-KZ"/>
              </w:rPr>
            </w:pPr>
            <w:r w:rsidRPr="00E074D1">
              <w:rPr>
                <w:rFonts w:ascii="Times New Roman" w:hAnsi="Times New Roman"/>
                <w:b/>
                <w:bCs/>
                <w:sz w:val="24"/>
                <w:szCs w:val="24"/>
                <w:lang w:val="kk-KZ"/>
              </w:rPr>
              <w:t>(сөйлеуді дамыту)</w:t>
            </w:r>
          </w:p>
          <w:p w14:paraId="4080461B" w14:textId="77777777" w:rsidR="00E21F01" w:rsidRPr="00E074D1" w:rsidRDefault="00E21F01" w:rsidP="005553C1">
            <w:pPr>
              <w:pStyle w:val="a3"/>
              <w:rPr>
                <w:rFonts w:ascii="Times New Roman" w:hAnsi="Times New Roman"/>
                <w:sz w:val="24"/>
                <w:szCs w:val="24"/>
                <w:lang w:val="kk-KZ"/>
              </w:rPr>
            </w:pPr>
          </w:p>
          <w:p w14:paraId="140E4138" w14:textId="77777777" w:rsidR="00E21F01" w:rsidRPr="00E074D1" w:rsidRDefault="00E21F01" w:rsidP="005553C1">
            <w:pPr>
              <w:pStyle w:val="a3"/>
              <w:rPr>
                <w:rFonts w:ascii="Times New Roman" w:hAnsi="Times New Roman"/>
                <w:sz w:val="24"/>
                <w:szCs w:val="24"/>
                <w:lang w:val="kk-KZ"/>
              </w:rPr>
            </w:pPr>
            <w:r w:rsidRPr="00E074D1">
              <w:rPr>
                <w:rFonts w:ascii="Times New Roman" w:hAnsi="Times New Roman"/>
                <w:sz w:val="24"/>
                <w:szCs w:val="24"/>
                <w:lang w:val="kk-KZ"/>
              </w:rPr>
              <w:t xml:space="preserve">Ай мен жұлдызды қазақтың ұлттық әшекей заттарына салу арқылы сәндеуді менгерту </w:t>
            </w:r>
          </w:p>
          <w:p w14:paraId="01E8B8CB" w14:textId="77777777" w:rsidR="00E21F01" w:rsidRPr="00E074D1" w:rsidRDefault="00E21F01" w:rsidP="005553C1">
            <w:pPr>
              <w:spacing w:after="0" w:line="240" w:lineRule="auto"/>
              <w:jc w:val="both"/>
              <w:rPr>
                <w:rFonts w:ascii="Times New Roman" w:hAnsi="Times New Roman" w:cs="Times New Roman"/>
                <w:b/>
                <w:bCs/>
                <w:sz w:val="24"/>
                <w:szCs w:val="24"/>
              </w:rPr>
            </w:pPr>
            <w:r w:rsidRPr="00E074D1">
              <w:rPr>
                <w:rFonts w:ascii="Times New Roman" w:hAnsi="Times New Roman" w:cs="Times New Roman"/>
                <w:sz w:val="24"/>
                <w:szCs w:val="24"/>
              </w:rPr>
              <w:t>(</w:t>
            </w:r>
            <w:r w:rsidRPr="00E074D1">
              <w:rPr>
                <w:rFonts w:ascii="Times New Roman" w:hAnsi="Times New Roman" w:cs="Times New Roman"/>
                <w:b/>
                <w:bCs/>
                <w:sz w:val="24"/>
                <w:szCs w:val="24"/>
              </w:rPr>
              <w:t>сурет салу)</w:t>
            </w:r>
          </w:p>
          <w:p w14:paraId="5806071B" w14:textId="77777777" w:rsidR="00E21F01" w:rsidRDefault="00E21F01" w:rsidP="005553C1">
            <w:pPr>
              <w:spacing w:after="0" w:line="240" w:lineRule="auto"/>
              <w:rPr>
                <w:rFonts w:ascii="Times New Roman" w:hAnsi="Times New Roman" w:cs="Times New Roman"/>
                <w:sz w:val="24"/>
                <w:szCs w:val="24"/>
                <w:lang w:val="kk-KZ"/>
              </w:rPr>
            </w:pPr>
          </w:p>
          <w:p w14:paraId="7A4B7BF6" w14:textId="77777777" w:rsidR="005553C1" w:rsidRPr="00E074D1" w:rsidRDefault="005553C1" w:rsidP="005553C1">
            <w:pPr>
              <w:spacing w:after="0" w:line="240" w:lineRule="auto"/>
              <w:rPr>
                <w:rFonts w:ascii="Times New Roman" w:hAnsi="Times New Roman" w:cs="Times New Roman"/>
                <w:sz w:val="24"/>
                <w:szCs w:val="24"/>
                <w:lang w:val="kk-KZ"/>
              </w:rPr>
            </w:pPr>
          </w:p>
        </w:tc>
        <w:tc>
          <w:tcPr>
            <w:tcW w:w="2268" w:type="dxa"/>
            <w:tcMar>
              <w:top w:w="15" w:type="dxa"/>
              <w:left w:w="15" w:type="dxa"/>
              <w:bottom w:w="15" w:type="dxa"/>
              <w:right w:w="15" w:type="dxa"/>
            </w:tcMar>
          </w:tcPr>
          <w:p w14:paraId="3CDF8574" w14:textId="77777777" w:rsidR="00E21F01" w:rsidRPr="00E074D1" w:rsidRDefault="00E21F01" w:rsidP="005553C1">
            <w:pPr>
              <w:spacing w:after="0" w:line="240" w:lineRule="auto"/>
              <w:rPr>
                <w:rFonts w:ascii="Times New Roman" w:hAnsi="Times New Roman" w:cs="Times New Roman"/>
                <w:sz w:val="24"/>
                <w:szCs w:val="24"/>
                <w:lang w:val="kk-KZ"/>
              </w:rPr>
            </w:pPr>
          </w:p>
        </w:tc>
        <w:tc>
          <w:tcPr>
            <w:tcW w:w="2552" w:type="dxa"/>
            <w:tcMar>
              <w:top w:w="15" w:type="dxa"/>
              <w:left w:w="15" w:type="dxa"/>
              <w:bottom w:w="15" w:type="dxa"/>
              <w:right w:w="15" w:type="dxa"/>
            </w:tcMar>
          </w:tcPr>
          <w:p w14:paraId="660F7AFF" w14:textId="77777777" w:rsidR="00E21F01" w:rsidRPr="00E074D1" w:rsidRDefault="00E21F01" w:rsidP="005553C1">
            <w:pPr>
              <w:pStyle w:val="a6"/>
              <w:ind w:left="0"/>
              <w:rPr>
                <w:sz w:val="24"/>
                <w:szCs w:val="24"/>
              </w:rPr>
            </w:pPr>
            <w:r w:rsidRPr="00E074D1">
              <w:rPr>
                <w:sz w:val="24"/>
                <w:szCs w:val="24"/>
              </w:rPr>
              <w:t>Балаларды жарты  шеңбер етіп отырғызу. Суреттердің бір бөлігін көрсетіп, оның не зат екенін таптырту. Ол затты тапқан бала ол туралы ән тақпақ немесе ойдан ертегі құрап немесе ол қалай пайда болды айтып беруі керек</w:t>
            </w:r>
          </w:p>
          <w:p w14:paraId="7AEE69E4" w14:textId="77777777" w:rsidR="00E21F01" w:rsidRPr="00E074D1" w:rsidRDefault="00E21F01" w:rsidP="005553C1">
            <w:pPr>
              <w:pStyle w:val="a3"/>
              <w:rPr>
                <w:rFonts w:ascii="Times New Roman" w:hAnsi="Times New Roman"/>
                <w:b/>
                <w:bCs/>
                <w:sz w:val="24"/>
                <w:szCs w:val="24"/>
                <w:lang w:val="kk-KZ"/>
              </w:rPr>
            </w:pPr>
            <w:r w:rsidRPr="00E074D1">
              <w:rPr>
                <w:rFonts w:ascii="Times New Roman" w:hAnsi="Times New Roman"/>
                <w:b/>
                <w:bCs/>
                <w:sz w:val="24"/>
                <w:szCs w:val="24"/>
                <w:lang w:val="kk-KZ"/>
              </w:rPr>
              <w:t>(көркем әдебиет)</w:t>
            </w:r>
          </w:p>
          <w:p w14:paraId="27614731" w14:textId="77777777" w:rsidR="00E21F01" w:rsidRPr="00E074D1" w:rsidRDefault="00E21F01" w:rsidP="005553C1">
            <w:pPr>
              <w:pStyle w:val="a3"/>
              <w:rPr>
                <w:rFonts w:ascii="Times New Roman" w:hAnsi="Times New Roman"/>
                <w:b/>
                <w:bCs/>
                <w:sz w:val="24"/>
                <w:szCs w:val="24"/>
                <w:lang w:val="kk-KZ"/>
              </w:rPr>
            </w:pPr>
          </w:p>
          <w:p w14:paraId="59F4E3EA" w14:textId="77777777" w:rsidR="00E21F01" w:rsidRPr="00E074D1" w:rsidRDefault="00E21F01" w:rsidP="005553C1">
            <w:pPr>
              <w:pStyle w:val="a3"/>
              <w:rPr>
                <w:rFonts w:ascii="Times New Roman" w:hAnsi="Times New Roman"/>
                <w:b/>
                <w:bCs/>
                <w:sz w:val="24"/>
                <w:szCs w:val="24"/>
                <w:lang w:val="kk-KZ"/>
              </w:rPr>
            </w:pPr>
          </w:p>
          <w:p w14:paraId="22D85BEE" w14:textId="77777777" w:rsidR="00E21F01" w:rsidRPr="00E074D1" w:rsidRDefault="00E21F01" w:rsidP="005553C1">
            <w:pPr>
              <w:pStyle w:val="a3"/>
              <w:rPr>
                <w:rFonts w:ascii="Times New Roman" w:hAnsi="Times New Roman"/>
                <w:b/>
                <w:bCs/>
                <w:sz w:val="24"/>
                <w:szCs w:val="24"/>
                <w:lang w:val="kk-KZ"/>
              </w:rPr>
            </w:pPr>
          </w:p>
        </w:tc>
      </w:tr>
      <w:tr w:rsidR="00E21F01" w:rsidRPr="00E074D1" w14:paraId="7518B8D4" w14:textId="77777777" w:rsidTr="008E33D8">
        <w:trPr>
          <w:trHeight w:val="30"/>
        </w:trPr>
        <w:tc>
          <w:tcPr>
            <w:tcW w:w="3120" w:type="dxa"/>
            <w:tcMar>
              <w:top w:w="15" w:type="dxa"/>
              <w:left w:w="15" w:type="dxa"/>
              <w:bottom w:w="15" w:type="dxa"/>
              <w:right w:w="15" w:type="dxa"/>
            </w:tcMar>
            <w:vAlign w:val="center"/>
          </w:tcPr>
          <w:p w14:paraId="2822E7E4" w14:textId="77777777" w:rsidR="00E21F01" w:rsidRPr="00E074D1" w:rsidRDefault="00E21F01" w:rsidP="005553C1">
            <w:pPr>
              <w:spacing w:after="0"/>
              <w:rPr>
                <w:rFonts w:ascii="Times New Roman" w:hAnsi="Times New Roman" w:cs="Times New Roman"/>
                <w:b/>
                <w:bCs/>
                <w:sz w:val="24"/>
                <w:szCs w:val="24"/>
              </w:rPr>
            </w:pPr>
            <w:r w:rsidRPr="00E074D1">
              <w:rPr>
                <w:rFonts w:ascii="Times New Roman" w:hAnsi="Times New Roman" w:cs="Times New Roman"/>
                <w:b/>
                <w:bCs/>
                <w:sz w:val="24"/>
                <w:szCs w:val="24"/>
              </w:rPr>
              <w:lastRenderedPageBreak/>
              <w:t>Балалармен жеке жұмыс</w:t>
            </w:r>
          </w:p>
        </w:tc>
        <w:tc>
          <w:tcPr>
            <w:tcW w:w="2692" w:type="dxa"/>
            <w:tcMar>
              <w:top w:w="15" w:type="dxa"/>
              <w:left w:w="15" w:type="dxa"/>
              <w:bottom w:w="15" w:type="dxa"/>
              <w:right w:w="15" w:type="dxa"/>
            </w:tcMar>
          </w:tcPr>
          <w:p w14:paraId="5E26ECD1" w14:textId="77777777" w:rsidR="00E21F01" w:rsidRPr="005553C1" w:rsidRDefault="00E21F01" w:rsidP="005553C1">
            <w:pPr>
              <w:spacing w:after="0" w:line="240" w:lineRule="auto"/>
              <w:contextualSpacing/>
              <w:rPr>
                <w:rFonts w:ascii="Times New Roman" w:hAnsi="Times New Roman" w:cs="Times New Roman"/>
                <w:sz w:val="24"/>
                <w:szCs w:val="24"/>
              </w:rPr>
            </w:pPr>
            <w:r w:rsidRPr="005553C1">
              <w:rPr>
                <w:rFonts w:ascii="Times New Roman" w:hAnsi="Times New Roman" w:cs="Times New Roman"/>
                <w:b/>
                <w:sz w:val="24"/>
                <w:szCs w:val="24"/>
                <w:bdr w:val="none" w:sz="0" w:space="0" w:color="auto" w:frame="1"/>
              </w:rPr>
              <w:t>Тіл ұстарту жаттығуларын</w:t>
            </w:r>
            <w:r w:rsidRPr="005553C1">
              <w:rPr>
                <w:rFonts w:ascii="Times New Roman" w:hAnsi="Times New Roman" w:cs="Times New Roman"/>
                <w:sz w:val="24"/>
                <w:szCs w:val="24"/>
                <w:bdr w:val="none" w:sz="0" w:space="0" w:color="auto" w:frame="1"/>
              </w:rPr>
              <w:t>.</w:t>
            </w:r>
          </w:p>
          <w:p w14:paraId="165809B6" w14:textId="77777777" w:rsidR="00E21F01" w:rsidRPr="005553C1" w:rsidRDefault="005553C1" w:rsidP="005553C1">
            <w:pPr>
              <w:spacing w:after="0" w:line="240" w:lineRule="auto"/>
              <w:contextualSpacing/>
              <w:rPr>
                <w:rFonts w:ascii="Times New Roman" w:hAnsi="Times New Roman" w:cs="Times New Roman"/>
                <w:sz w:val="24"/>
                <w:szCs w:val="24"/>
              </w:rPr>
            </w:pPr>
            <w:r>
              <w:rPr>
                <w:rFonts w:ascii="Times New Roman" w:hAnsi="Times New Roman" w:cs="Times New Roman"/>
                <w:sz w:val="24"/>
                <w:szCs w:val="24"/>
                <w:bdr w:val="none" w:sz="0" w:space="0" w:color="auto" w:frame="1"/>
              </w:rPr>
              <w:t>Та-та та- айла толы табиғ</w:t>
            </w:r>
            <w:r w:rsidR="00E21F01" w:rsidRPr="005553C1">
              <w:rPr>
                <w:rFonts w:ascii="Times New Roman" w:hAnsi="Times New Roman" w:cs="Times New Roman"/>
                <w:sz w:val="24"/>
                <w:szCs w:val="24"/>
                <w:bdr w:val="none" w:sz="0" w:space="0" w:color="auto" w:frame="1"/>
              </w:rPr>
              <w:t>ат</w:t>
            </w:r>
          </w:p>
          <w:p w14:paraId="4A79414A" w14:textId="77777777" w:rsidR="00E21F01" w:rsidRPr="005553C1" w:rsidRDefault="005553C1" w:rsidP="005553C1">
            <w:pPr>
              <w:spacing w:after="0" w:line="240" w:lineRule="auto"/>
              <w:contextualSpacing/>
              <w:rPr>
                <w:rFonts w:ascii="Times New Roman" w:hAnsi="Times New Roman" w:cs="Times New Roman"/>
                <w:sz w:val="24"/>
                <w:szCs w:val="24"/>
              </w:rPr>
            </w:pPr>
            <w:r>
              <w:rPr>
                <w:rFonts w:ascii="Times New Roman" w:hAnsi="Times New Roman" w:cs="Times New Roman"/>
                <w:sz w:val="24"/>
                <w:szCs w:val="24"/>
                <w:bdr w:val="none" w:sz="0" w:space="0" w:color="auto" w:frame="1"/>
              </w:rPr>
              <w:t>Аш-аш-аш-мынау узын ағ</w:t>
            </w:r>
            <w:r w:rsidR="00E21F01" w:rsidRPr="005553C1">
              <w:rPr>
                <w:rFonts w:ascii="Times New Roman" w:hAnsi="Times New Roman" w:cs="Times New Roman"/>
                <w:sz w:val="24"/>
                <w:szCs w:val="24"/>
                <w:bdr w:val="none" w:sz="0" w:space="0" w:color="auto" w:frame="1"/>
              </w:rPr>
              <w:t>аш</w:t>
            </w:r>
          </w:p>
          <w:p w14:paraId="28CA9A3D" w14:textId="77777777" w:rsidR="00E21F01" w:rsidRPr="005553C1" w:rsidRDefault="005553C1" w:rsidP="005553C1">
            <w:pPr>
              <w:spacing w:after="0" w:line="240" w:lineRule="auto"/>
              <w:contextualSpacing/>
              <w:rPr>
                <w:rFonts w:ascii="Times New Roman" w:hAnsi="Times New Roman" w:cs="Times New Roman"/>
                <w:sz w:val="24"/>
                <w:szCs w:val="24"/>
              </w:rPr>
            </w:pPr>
            <w:r>
              <w:rPr>
                <w:rFonts w:ascii="Times New Roman" w:hAnsi="Times New Roman" w:cs="Times New Roman"/>
                <w:sz w:val="24"/>
                <w:szCs w:val="24"/>
                <w:bdr w:val="none" w:sz="0" w:space="0" w:color="auto" w:frame="1"/>
              </w:rPr>
              <w:t>Ас-ас-ас мынау коң</w:t>
            </w:r>
            <w:r w:rsidR="00E21F01" w:rsidRPr="005553C1">
              <w:rPr>
                <w:rFonts w:ascii="Times New Roman" w:hAnsi="Times New Roman" w:cs="Times New Roman"/>
                <w:sz w:val="24"/>
                <w:szCs w:val="24"/>
                <w:bdr w:val="none" w:sz="0" w:space="0" w:color="auto" w:frame="1"/>
              </w:rPr>
              <w:t>ыр тас</w:t>
            </w:r>
          </w:p>
          <w:p w14:paraId="7F8BCE47" w14:textId="77777777" w:rsidR="00E21F01" w:rsidRPr="005553C1" w:rsidRDefault="00E21F01" w:rsidP="005553C1">
            <w:pPr>
              <w:spacing w:after="0" w:line="240" w:lineRule="auto"/>
              <w:contextualSpacing/>
              <w:rPr>
                <w:rFonts w:ascii="Times New Roman" w:hAnsi="Times New Roman" w:cs="Times New Roman"/>
                <w:sz w:val="24"/>
                <w:szCs w:val="24"/>
              </w:rPr>
            </w:pPr>
            <w:r w:rsidRPr="005553C1">
              <w:rPr>
                <w:rFonts w:ascii="Times New Roman" w:hAnsi="Times New Roman" w:cs="Times New Roman"/>
                <w:sz w:val="24"/>
                <w:szCs w:val="24"/>
                <w:bdr w:val="none" w:sz="0" w:space="0" w:color="auto" w:frame="1"/>
              </w:rPr>
              <w:t>У-у-у –сылдырлайды су</w:t>
            </w:r>
          </w:p>
          <w:p w14:paraId="31757BDF" w14:textId="77777777" w:rsidR="005553C1" w:rsidRPr="00471C2D" w:rsidRDefault="00E21F01" w:rsidP="005553C1">
            <w:pPr>
              <w:spacing w:after="0" w:line="240" w:lineRule="auto"/>
              <w:rPr>
                <w:rFonts w:ascii="Times New Roman" w:hAnsi="Times New Roman" w:cs="Times New Roman"/>
                <w:iCs/>
                <w:sz w:val="24"/>
                <w:szCs w:val="24"/>
              </w:rPr>
            </w:pPr>
            <w:r w:rsidRPr="005553C1">
              <w:rPr>
                <w:rFonts w:ascii="Times New Roman" w:hAnsi="Times New Roman" w:cs="Times New Roman"/>
                <w:iCs/>
                <w:sz w:val="24"/>
                <w:szCs w:val="24"/>
              </w:rPr>
              <w:t>(көркем әдебиет)</w:t>
            </w:r>
          </w:p>
        </w:tc>
        <w:tc>
          <w:tcPr>
            <w:tcW w:w="2411" w:type="dxa"/>
            <w:tcMar>
              <w:top w:w="15" w:type="dxa"/>
              <w:left w:w="15" w:type="dxa"/>
              <w:bottom w:w="15" w:type="dxa"/>
              <w:right w:w="15" w:type="dxa"/>
            </w:tcMar>
          </w:tcPr>
          <w:p w14:paraId="031DDA14" w14:textId="77777777" w:rsidR="00E21F01" w:rsidRPr="005553C1" w:rsidRDefault="005553C1" w:rsidP="005553C1">
            <w:pPr>
              <w:shd w:val="clear" w:color="auto" w:fill="FFFFFF"/>
              <w:adjustRightInd w:val="0"/>
              <w:spacing w:after="0" w:line="240" w:lineRule="auto"/>
              <w:contextualSpacing/>
              <w:rPr>
                <w:rFonts w:ascii="Times New Roman" w:hAnsi="Times New Roman" w:cs="Times New Roman"/>
                <w:sz w:val="24"/>
                <w:szCs w:val="24"/>
                <w:lang w:val="kk-KZ"/>
              </w:rPr>
            </w:pPr>
            <w:r w:rsidRPr="005553C1">
              <w:rPr>
                <w:rFonts w:ascii="Times New Roman" w:hAnsi="Times New Roman" w:cs="Times New Roman"/>
                <w:b/>
                <w:bCs/>
                <w:sz w:val="24"/>
                <w:szCs w:val="24"/>
                <w:lang w:val="kk-KZ"/>
              </w:rPr>
              <w:t>«</w:t>
            </w:r>
            <w:r w:rsidR="00E21F01" w:rsidRPr="005553C1">
              <w:rPr>
                <w:rFonts w:ascii="Times New Roman" w:hAnsi="Times New Roman" w:cs="Times New Roman"/>
                <w:b/>
                <w:bCs/>
                <w:sz w:val="24"/>
                <w:szCs w:val="24"/>
                <w:lang w:val="kk-KZ"/>
              </w:rPr>
              <w:t>Нан дастарханға қалай келеді?»</w:t>
            </w:r>
            <w:r w:rsidR="00E21F01" w:rsidRPr="005553C1">
              <w:rPr>
                <w:rFonts w:ascii="Times New Roman" w:hAnsi="Times New Roman" w:cs="Times New Roman"/>
                <w:sz w:val="24"/>
                <w:szCs w:val="24"/>
                <w:lang w:val="kk-KZ"/>
              </w:rPr>
              <w:br/>
            </w:r>
            <w:r w:rsidR="00E21F01" w:rsidRPr="005553C1">
              <w:rPr>
                <w:rFonts w:ascii="Times New Roman" w:hAnsi="Times New Roman" w:cs="Times New Roman"/>
                <w:b/>
                <w:sz w:val="24"/>
                <w:szCs w:val="24"/>
                <w:lang w:val="kk-KZ"/>
              </w:rPr>
              <w:t xml:space="preserve"> Мақсаты:</w:t>
            </w:r>
            <w:r w:rsidR="00E21F01" w:rsidRPr="005553C1">
              <w:rPr>
                <w:rFonts w:ascii="Times New Roman" w:hAnsi="Times New Roman" w:cs="Times New Roman"/>
                <w:sz w:val="24"/>
                <w:szCs w:val="24"/>
                <w:lang w:val="kk-KZ"/>
              </w:rPr>
              <w:t xml:space="preserve"> нанның дастарханға дейінгі келу сатысымен танысады.</w:t>
            </w:r>
          </w:p>
          <w:p w14:paraId="2B43F05B" w14:textId="77777777" w:rsidR="00E21F01" w:rsidRPr="005553C1" w:rsidRDefault="00E21F01" w:rsidP="005553C1">
            <w:pPr>
              <w:shd w:val="clear" w:color="auto" w:fill="FFFFFF"/>
              <w:adjustRightInd w:val="0"/>
              <w:spacing w:after="0" w:line="240" w:lineRule="auto"/>
              <w:contextualSpacing/>
              <w:rPr>
                <w:rFonts w:ascii="Times New Roman" w:hAnsi="Times New Roman" w:cs="Times New Roman"/>
                <w:sz w:val="24"/>
                <w:szCs w:val="24"/>
                <w:bdr w:val="none" w:sz="0" w:space="0" w:color="auto" w:frame="1"/>
                <w:lang w:val="kk-KZ"/>
              </w:rPr>
            </w:pPr>
          </w:p>
          <w:p w14:paraId="6868AAA6" w14:textId="77777777" w:rsidR="00E21F01" w:rsidRPr="005553C1" w:rsidRDefault="00E21F01" w:rsidP="005553C1">
            <w:pPr>
              <w:shd w:val="clear" w:color="auto" w:fill="FFFFFF"/>
              <w:adjustRightInd w:val="0"/>
              <w:spacing w:after="0" w:line="240" w:lineRule="auto"/>
              <w:contextualSpacing/>
              <w:rPr>
                <w:rFonts w:ascii="Times New Roman" w:hAnsi="Times New Roman" w:cs="Times New Roman"/>
                <w:sz w:val="24"/>
                <w:szCs w:val="24"/>
              </w:rPr>
            </w:pPr>
            <w:r w:rsidRPr="005553C1">
              <w:rPr>
                <w:rFonts w:ascii="Times New Roman" w:hAnsi="Times New Roman" w:cs="Times New Roman"/>
                <w:iCs/>
                <w:sz w:val="24"/>
                <w:szCs w:val="24"/>
              </w:rPr>
              <w:t>(көркем әдебиет, сөйлеуді дамыту)</w:t>
            </w:r>
          </w:p>
          <w:p w14:paraId="1267A01D" w14:textId="77777777" w:rsidR="00E21F01" w:rsidRPr="005553C1" w:rsidRDefault="00E21F01" w:rsidP="005553C1">
            <w:pPr>
              <w:suppressAutoHyphens/>
              <w:spacing w:after="0" w:line="240" w:lineRule="auto"/>
              <w:rPr>
                <w:rFonts w:ascii="Times New Roman" w:hAnsi="Times New Roman" w:cs="Times New Roman"/>
                <w:bCs/>
                <w:sz w:val="24"/>
                <w:szCs w:val="24"/>
                <w:lang w:val="kk-KZ" w:eastAsia="ar-SA"/>
              </w:rPr>
            </w:pPr>
          </w:p>
        </w:tc>
        <w:tc>
          <w:tcPr>
            <w:tcW w:w="2551" w:type="dxa"/>
            <w:tcMar>
              <w:top w:w="15" w:type="dxa"/>
              <w:left w:w="15" w:type="dxa"/>
              <w:bottom w:w="15" w:type="dxa"/>
              <w:right w:w="15" w:type="dxa"/>
            </w:tcMar>
          </w:tcPr>
          <w:p w14:paraId="2C762B0A" w14:textId="77777777" w:rsidR="005553C1" w:rsidRPr="005553C1" w:rsidRDefault="005553C1" w:rsidP="005553C1">
            <w:pPr>
              <w:pStyle w:val="aa"/>
              <w:shd w:val="clear" w:color="auto" w:fill="FFFFFF"/>
              <w:spacing w:before="0" w:beforeAutospacing="0" w:after="0" w:afterAutospacing="0"/>
              <w:contextualSpacing/>
              <w:rPr>
                <w:lang w:val="kk-KZ"/>
              </w:rPr>
            </w:pPr>
            <w:r w:rsidRPr="005553C1">
              <w:rPr>
                <w:b/>
                <w:bCs/>
                <w:lang w:val="kk-KZ"/>
              </w:rPr>
              <w:t>«Нанды кім пісіреді?» Мақсаты:</w:t>
            </w:r>
            <w:r w:rsidRPr="005553C1">
              <w:rPr>
                <w:bCs/>
                <w:lang w:val="kk-KZ"/>
              </w:rPr>
              <w:t>наубайшы еңбегімен танысады, наубайшы еңбегін бағалауға тәрбиеленеді.</w:t>
            </w:r>
            <w:r w:rsidRPr="005553C1">
              <w:rPr>
                <w:lang w:val="kk-KZ"/>
              </w:rPr>
              <w:tab/>
            </w:r>
          </w:p>
          <w:p w14:paraId="4C5DE271" w14:textId="77777777" w:rsidR="005553C1" w:rsidRPr="005553C1" w:rsidRDefault="005553C1" w:rsidP="005553C1">
            <w:pPr>
              <w:spacing w:after="0" w:line="240" w:lineRule="auto"/>
              <w:contextualSpacing/>
              <w:rPr>
                <w:rFonts w:ascii="Times New Roman" w:hAnsi="Times New Roman" w:cs="Times New Roman"/>
                <w:sz w:val="24"/>
                <w:szCs w:val="24"/>
                <w:lang w:val="kk-KZ"/>
              </w:rPr>
            </w:pPr>
          </w:p>
          <w:p w14:paraId="48C4F1A7" w14:textId="77777777" w:rsidR="005553C1" w:rsidRPr="005553C1" w:rsidRDefault="005553C1" w:rsidP="005553C1">
            <w:pPr>
              <w:spacing w:after="0" w:line="240" w:lineRule="auto"/>
              <w:contextualSpacing/>
              <w:rPr>
                <w:rFonts w:ascii="Times New Roman" w:hAnsi="Times New Roman" w:cs="Times New Roman"/>
                <w:bCs/>
                <w:sz w:val="24"/>
                <w:szCs w:val="24"/>
                <w:lang w:val="kk-KZ" w:eastAsia="ar-SA"/>
              </w:rPr>
            </w:pPr>
            <w:r w:rsidRPr="005553C1">
              <w:rPr>
                <w:rFonts w:ascii="Times New Roman" w:hAnsi="Times New Roman" w:cs="Times New Roman"/>
                <w:iCs/>
                <w:sz w:val="24"/>
                <w:szCs w:val="24"/>
                <w:lang w:val="kk-KZ"/>
              </w:rPr>
              <w:t>(көркем әдебиет, сөйлеуді дамыт</w:t>
            </w:r>
            <w:r w:rsidRPr="005553C1">
              <w:rPr>
                <w:rFonts w:ascii="Times New Roman" w:hAnsi="Times New Roman" w:cs="Times New Roman"/>
                <w:sz w:val="24"/>
                <w:szCs w:val="24"/>
                <w:bdr w:val="none" w:sz="0" w:space="0" w:color="auto" w:frame="1"/>
                <w:lang w:val="kk-KZ"/>
              </w:rPr>
              <w:t xml:space="preserve"> </w:t>
            </w:r>
          </w:p>
          <w:p w14:paraId="46775D06" w14:textId="77777777" w:rsidR="00E21F01" w:rsidRPr="005553C1" w:rsidRDefault="00E21F01" w:rsidP="005553C1">
            <w:pPr>
              <w:suppressAutoHyphens/>
              <w:spacing w:after="0" w:line="240" w:lineRule="auto"/>
              <w:rPr>
                <w:rFonts w:ascii="Times New Roman" w:hAnsi="Times New Roman" w:cs="Times New Roman"/>
                <w:bCs/>
                <w:sz w:val="24"/>
                <w:szCs w:val="24"/>
                <w:lang w:val="kk-KZ" w:eastAsia="ar-SA"/>
              </w:rPr>
            </w:pPr>
          </w:p>
        </w:tc>
        <w:tc>
          <w:tcPr>
            <w:tcW w:w="2268" w:type="dxa"/>
            <w:tcMar>
              <w:top w:w="15" w:type="dxa"/>
              <w:left w:w="15" w:type="dxa"/>
              <w:bottom w:w="15" w:type="dxa"/>
              <w:right w:w="15" w:type="dxa"/>
            </w:tcMar>
          </w:tcPr>
          <w:p w14:paraId="6C388259" w14:textId="77777777" w:rsidR="00E21F01" w:rsidRPr="005553C1" w:rsidRDefault="00E21F01" w:rsidP="005553C1">
            <w:pPr>
              <w:pStyle w:val="aa"/>
              <w:shd w:val="clear" w:color="auto" w:fill="FFFFFF"/>
              <w:spacing w:before="0" w:beforeAutospacing="0" w:after="0" w:afterAutospacing="0"/>
              <w:contextualSpacing/>
              <w:rPr>
                <w:bCs/>
                <w:lang w:val="kk-KZ" w:eastAsia="ar-SA"/>
              </w:rPr>
            </w:pPr>
          </w:p>
        </w:tc>
        <w:tc>
          <w:tcPr>
            <w:tcW w:w="2552" w:type="dxa"/>
            <w:tcMar>
              <w:top w:w="15" w:type="dxa"/>
              <w:left w:w="15" w:type="dxa"/>
              <w:bottom w:w="15" w:type="dxa"/>
              <w:right w:w="15" w:type="dxa"/>
            </w:tcMar>
          </w:tcPr>
          <w:p w14:paraId="4EED81FF" w14:textId="77777777" w:rsidR="00E21F01" w:rsidRPr="005553C1" w:rsidRDefault="00E21F01" w:rsidP="005553C1">
            <w:pPr>
              <w:pStyle w:val="aa"/>
              <w:shd w:val="clear" w:color="auto" w:fill="FFFFFF"/>
              <w:spacing w:before="0" w:beforeAutospacing="0" w:after="0" w:afterAutospacing="0"/>
              <w:contextualSpacing/>
              <w:rPr>
                <w:b/>
                <w:lang w:val="kk-KZ"/>
              </w:rPr>
            </w:pPr>
            <w:r w:rsidRPr="005553C1">
              <w:rPr>
                <w:b/>
                <w:bdr w:val="none" w:sz="0" w:space="0" w:color="auto" w:frame="1"/>
                <w:lang w:val="kk-KZ"/>
              </w:rPr>
              <w:t>«Нан пайда болуындағы тізбек»</w:t>
            </w:r>
          </w:p>
          <w:p w14:paraId="08A1029C" w14:textId="77777777" w:rsidR="00E21F01" w:rsidRPr="005553C1" w:rsidRDefault="00E21F01" w:rsidP="005553C1">
            <w:pPr>
              <w:spacing w:after="0" w:line="240" w:lineRule="auto"/>
              <w:contextualSpacing/>
              <w:rPr>
                <w:rFonts w:ascii="Times New Roman" w:eastAsia="Calibri" w:hAnsi="Times New Roman" w:cs="Times New Roman"/>
                <w:sz w:val="24"/>
                <w:szCs w:val="24"/>
                <w:lang w:val="kk-KZ"/>
              </w:rPr>
            </w:pPr>
            <w:r w:rsidRPr="005553C1">
              <w:rPr>
                <w:rFonts w:ascii="Times New Roman" w:hAnsi="Times New Roman" w:cs="Times New Roman"/>
                <w:b/>
                <w:sz w:val="24"/>
                <w:szCs w:val="24"/>
                <w:bdr w:val="none" w:sz="0" w:space="0" w:color="auto" w:frame="1"/>
                <w:lang w:val="kk-KZ"/>
              </w:rPr>
              <w:t>Мақсаты:</w:t>
            </w:r>
            <w:r w:rsidRPr="005553C1">
              <w:rPr>
                <w:rFonts w:ascii="Times New Roman" w:hAnsi="Times New Roman" w:cs="Times New Roman"/>
                <w:sz w:val="24"/>
                <w:szCs w:val="24"/>
                <w:bdr w:val="none" w:sz="0" w:space="0" w:color="auto" w:frame="1"/>
                <w:lang w:val="kk-KZ"/>
              </w:rPr>
              <w:t> нанның дастарханға дейінгі келуі үшін еңбек ететін маман иелері туралы біледі, оларды атай алады</w:t>
            </w:r>
            <w:r w:rsidRPr="005553C1">
              <w:rPr>
                <w:rFonts w:ascii="Times New Roman" w:hAnsi="Times New Roman" w:cs="Times New Roman"/>
                <w:sz w:val="24"/>
                <w:szCs w:val="24"/>
                <w:shd w:val="clear" w:color="auto" w:fill="FFFFFF"/>
                <w:lang w:val="kk-KZ"/>
              </w:rPr>
              <w:t>.</w:t>
            </w:r>
          </w:p>
          <w:p w14:paraId="23EDCE86" w14:textId="77777777" w:rsidR="00E21F01" w:rsidRPr="00471C2D" w:rsidRDefault="00E21F01" w:rsidP="00471C2D">
            <w:pPr>
              <w:shd w:val="clear" w:color="auto" w:fill="FFFFFF"/>
              <w:adjustRightInd w:val="0"/>
              <w:spacing w:after="0" w:line="240" w:lineRule="auto"/>
              <w:contextualSpacing/>
              <w:rPr>
                <w:rFonts w:ascii="Times New Roman" w:hAnsi="Times New Roman" w:cs="Times New Roman"/>
                <w:sz w:val="24"/>
                <w:szCs w:val="24"/>
              </w:rPr>
            </w:pPr>
            <w:r w:rsidRPr="005553C1">
              <w:rPr>
                <w:rFonts w:ascii="Times New Roman" w:hAnsi="Times New Roman" w:cs="Times New Roman"/>
                <w:iCs/>
                <w:sz w:val="24"/>
                <w:szCs w:val="24"/>
              </w:rPr>
              <w:t>(көркем әдебиет, сөйлеуді дамыту)</w:t>
            </w:r>
          </w:p>
        </w:tc>
      </w:tr>
      <w:tr w:rsidR="005553C1" w:rsidRPr="00F837CE" w14:paraId="4E47D87F" w14:textId="77777777" w:rsidTr="00160952">
        <w:trPr>
          <w:trHeight w:val="30"/>
        </w:trPr>
        <w:tc>
          <w:tcPr>
            <w:tcW w:w="3120" w:type="dxa"/>
            <w:tcMar>
              <w:top w:w="15" w:type="dxa"/>
              <w:left w:w="15" w:type="dxa"/>
              <w:bottom w:w="15" w:type="dxa"/>
              <w:right w:w="15" w:type="dxa"/>
            </w:tcMar>
            <w:vAlign w:val="center"/>
          </w:tcPr>
          <w:p w14:paraId="5077882A" w14:textId="77777777" w:rsidR="005553C1" w:rsidRPr="00E074D1" w:rsidRDefault="005553C1" w:rsidP="00E21F01">
            <w:pPr>
              <w:ind w:left="20"/>
              <w:rPr>
                <w:rFonts w:ascii="Times New Roman" w:hAnsi="Times New Roman" w:cs="Times New Roman"/>
                <w:b/>
                <w:bCs/>
                <w:sz w:val="24"/>
                <w:szCs w:val="24"/>
              </w:rPr>
            </w:pPr>
            <w:r w:rsidRPr="00E074D1">
              <w:rPr>
                <w:rFonts w:ascii="Times New Roman" w:hAnsi="Times New Roman" w:cs="Times New Roman"/>
                <w:b/>
                <w:bCs/>
                <w:sz w:val="24"/>
                <w:szCs w:val="24"/>
              </w:rPr>
              <w:t>Серуенге дайындық</w:t>
            </w:r>
          </w:p>
        </w:tc>
        <w:tc>
          <w:tcPr>
            <w:tcW w:w="12474" w:type="dxa"/>
            <w:gridSpan w:val="5"/>
            <w:tcMar>
              <w:top w:w="15" w:type="dxa"/>
              <w:left w:w="15" w:type="dxa"/>
              <w:bottom w:w="15" w:type="dxa"/>
              <w:right w:w="15" w:type="dxa"/>
            </w:tcMar>
          </w:tcPr>
          <w:p w14:paraId="14AF8382" w14:textId="77777777" w:rsidR="005553C1" w:rsidRPr="00E074D1" w:rsidRDefault="005553C1" w:rsidP="00E21F01">
            <w:pPr>
              <w:pStyle w:val="TableParagraph"/>
              <w:rPr>
                <w:sz w:val="24"/>
                <w:szCs w:val="24"/>
              </w:rPr>
            </w:pPr>
            <w:r w:rsidRPr="00E074D1">
              <w:rPr>
                <w:sz w:val="24"/>
                <w:szCs w:val="24"/>
              </w:rPr>
              <w:t xml:space="preserve">Киініп-шешіну кезінде киімдерін белгілі тәртіппен киюге және шешуге жаттықтыру. </w:t>
            </w:r>
          </w:p>
          <w:p w14:paraId="2C54DA4F" w14:textId="77777777" w:rsidR="005553C1" w:rsidRPr="00E074D1" w:rsidRDefault="005553C1" w:rsidP="00471C2D">
            <w:pPr>
              <w:ind w:left="20"/>
              <w:rPr>
                <w:rFonts w:ascii="Times New Roman" w:hAnsi="Times New Roman" w:cs="Times New Roman"/>
                <w:sz w:val="24"/>
                <w:szCs w:val="24"/>
                <w:lang w:val="kk-KZ"/>
              </w:rPr>
            </w:pPr>
            <w:r w:rsidRPr="00E074D1">
              <w:rPr>
                <w:rFonts w:ascii="Times New Roman" w:hAnsi="Times New Roman" w:cs="Times New Roman"/>
                <w:sz w:val="24"/>
                <w:szCs w:val="24"/>
                <w:lang w:val="kk-KZ"/>
              </w:rPr>
              <w:t>Қатармен жұптасып жүруді, қатарды бұзбауды  үйрету. Таза ауада қандай ойындар ойнайтынын балалармен жоспарлау. (</w:t>
            </w:r>
            <w:r w:rsidRPr="00E074D1">
              <w:rPr>
                <w:rFonts w:ascii="Times New Roman" w:hAnsi="Times New Roman" w:cs="Times New Roman"/>
                <w:b/>
                <w:bCs/>
                <w:sz w:val="24"/>
                <w:szCs w:val="24"/>
                <w:lang w:val="kk-KZ"/>
              </w:rPr>
              <w:t>сөйлеуді дамыту, өзіне-өзі қызмет ету дағдылары, ірі және ұсақ моториканы дамыту)</w:t>
            </w:r>
            <w:r w:rsidR="00471C2D">
              <w:rPr>
                <w:rFonts w:ascii="Times New Roman" w:hAnsi="Times New Roman" w:cs="Times New Roman"/>
                <w:sz w:val="24"/>
                <w:szCs w:val="24"/>
                <w:lang w:val="kk-KZ"/>
              </w:rPr>
              <w:t>.</w:t>
            </w:r>
          </w:p>
        </w:tc>
      </w:tr>
      <w:tr w:rsidR="00471C2D" w:rsidRPr="00E074D1" w14:paraId="4C8C0DD9" w14:textId="77777777" w:rsidTr="008E33D8">
        <w:trPr>
          <w:trHeight w:val="30"/>
        </w:trPr>
        <w:tc>
          <w:tcPr>
            <w:tcW w:w="3120" w:type="dxa"/>
            <w:tcMar>
              <w:top w:w="15" w:type="dxa"/>
              <w:left w:w="15" w:type="dxa"/>
              <w:bottom w:w="15" w:type="dxa"/>
              <w:right w:w="15" w:type="dxa"/>
            </w:tcMar>
            <w:vAlign w:val="center"/>
          </w:tcPr>
          <w:p w14:paraId="35496B23" w14:textId="77777777" w:rsidR="00471C2D" w:rsidRPr="00E074D1" w:rsidRDefault="00471C2D" w:rsidP="00471C2D">
            <w:pPr>
              <w:spacing w:after="0"/>
              <w:ind w:left="20"/>
              <w:rPr>
                <w:rFonts w:ascii="Times New Roman" w:hAnsi="Times New Roman" w:cs="Times New Roman"/>
                <w:b/>
                <w:bCs/>
                <w:sz w:val="24"/>
                <w:szCs w:val="24"/>
              </w:rPr>
            </w:pPr>
            <w:r w:rsidRPr="00E074D1">
              <w:rPr>
                <w:rFonts w:ascii="Times New Roman" w:hAnsi="Times New Roman" w:cs="Times New Roman"/>
                <w:b/>
                <w:bCs/>
                <w:sz w:val="24"/>
                <w:szCs w:val="24"/>
              </w:rPr>
              <w:t>Серуен</w:t>
            </w:r>
          </w:p>
        </w:tc>
        <w:tc>
          <w:tcPr>
            <w:tcW w:w="2692" w:type="dxa"/>
            <w:tcMar>
              <w:top w:w="15" w:type="dxa"/>
              <w:left w:w="15" w:type="dxa"/>
              <w:bottom w:w="15" w:type="dxa"/>
              <w:right w:w="15" w:type="dxa"/>
            </w:tcMar>
          </w:tcPr>
          <w:p w14:paraId="5C9FDFE0" w14:textId="77777777" w:rsidR="00471C2D" w:rsidRPr="00B36862" w:rsidRDefault="00471C2D" w:rsidP="00471C2D">
            <w:pPr>
              <w:spacing w:after="0"/>
              <w:rPr>
                <w:rFonts w:ascii="Times New Roman" w:hAnsi="Times New Roman" w:cs="Times New Roman"/>
                <w:b/>
                <w:sz w:val="24"/>
                <w:szCs w:val="24"/>
                <w:lang w:eastAsia="ru-RU"/>
              </w:rPr>
            </w:pPr>
            <w:r w:rsidRPr="00B36862">
              <w:rPr>
                <w:rFonts w:ascii="Times New Roman" w:hAnsi="Times New Roman" w:cs="Times New Roman"/>
                <w:b/>
                <w:sz w:val="24"/>
                <w:szCs w:val="24"/>
                <w:lang w:eastAsia="ru-RU"/>
              </w:rPr>
              <w:t xml:space="preserve">Желді бақылау. </w:t>
            </w:r>
          </w:p>
          <w:p w14:paraId="7C5C7D1F" w14:textId="77777777" w:rsidR="00471C2D" w:rsidRPr="00B36862" w:rsidRDefault="00471C2D" w:rsidP="00471C2D">
            <w:pPr>
              <w:spacing w:after="0"/>
              <w:rPr>
                <w:rFonts w:ascii="Times New Roman" w:hAnsi="Times New Roman" w:cs="Times New Roman"/>
                <w:sz w:val="24"/>
                <w:szCs w:val="24"/>
                <w:lang w:eastAsia="ru-RU"/>
              </w:rPr>
            </w:pPr>
            <w:r w:rsidRPr="00B36862">
              <w:rPr>
                <w:rFonts w:ascii="Times New Roman" w:hAnsi="Times New Roman" w:cs="Times New Roman"/>
                <w:b/>
                <w:sz w:val="24"/>
                <w:szCs w:val="24"/>
                <w:lang w:eastAsia="ru-RU"/>
              </w:rPr>
              <w:t>Мақсаты:</w:t>
            </w:r>
            <w:r w:rsidRPr="00B36862">
              <w:rPr>
                <w:rFonts w:ascii="Times New Roman" w:hAnsi="Times New Roman" w:cs="Times New Roman"/>
                <w:sz w:val="24"/>
                <w:szCs w:val="24"/>
                <w:lang w:eastAsia="ru-RU"/>
              </w:rPr>
              <w:t xml:space="preserve"> Көктемгі табиғаттағы бақылата отырып, көктемде болатын өзгерістермен таныстыру. Көктемгі желдің бағытын , жылылығын бақылатып түсіндіру. </w:t>
            </w:r>
          </w:p>
          <w:p w14:paraId="03390BEC" w14:textId="77777777" w:rsidR="00471C2D" w:rsidRPr="00B36862" w:rsidRDefault="00471C2D" w:rsidP="00471C2D">
            <w:pPr>
              <w:pStyle w:val="TableParagraph"/>
              <w:rPr>
                <w:b/>
                <w:bCs/>
                <w:sz w:val="24"/>
                <w:szCs w:val="24"/>
              </w:rPr>
            </w:pPr>
            <w:r w:rsidRPr="00B36862">
              <w:rPr>
                <w:b/>
                <w:sz w:val="24"/>
                <w:szCs w:val="24"/>
              </w:rPr>
              <w:t>(қоршаған ортамен таныстыру, әлеуметтік дағды)</w:t>
            </w:r>
          </w:p>
          <w:p w14:paraId="3E8B0160" w14:textId="77777777" w:rsidR="00471C2D" w:rsidRPr="00B36862" w:rsidRDefault="00471C2D" w:rsidP="00471C2D">
            <w:pPr>
              <w:spacing w:after="0"/>
              <w:rPr>
                <w:rFonts w:ascii="Times New Roman" w:hAnsi="Times New Roman" w:cs="Times New Roman"/>
                <w:b/>
                <w:sz w:val="24"/>
                <w:szCs w:val="24"/>
                <w:lang w:val="kk-KZ"/>
              </w:rPr>
            </w:pPr>
            <w:r w:rsidRPr="00B36862">
              <w:rPr>
                <w:rFonts w:ascii="Times New Roman" w:hAnsi="Times New Roman" w:cs="Times New Roman"/>
                <w:b/>
                <w:sz w:val="24"/>
                <w:szCs w:val="24"/>
                <w:lang w:val="kk-KZ"/>
              </w:rPr>
              <w:t>Еңбек:</w:t>
            </w:r>
          </w:p>
          <w:p w14:paraId="75C092E5" w14:textId="77777777" w:rsidR="00471C2D" w:rsidRPr="00B36862" w:rsidRDefault="00471C2D" w:rsidP="00471C2D">
            <w:pPr>
              <w:spacing w:after="0"/>
              <w:rPr>
                <w:rFonts w:ascii="Times New Roman" w:hAnsi="Times New Roman" w:cs="Times New Roman"/>
                <w:sz w:val="24"/>
                <w:szCs w:val="24"/>
                <w:lang w:val="kk-KZ"/>
              </w:rPr>
            </w:pPr>
            <w:r w:rsidRPr="00B36862">
              <w:rPr>
                <w:rFonts w:ascii="Times New Roman" w:hAnsi="Times New Roman" w:cs="Times New Roman"/>
                <w:b/>
                <w:sz w:val="24"/>
                <w:szCs w:val="24"/>
                <w:lang w:val="kk-KZ" w:eastAsia="ru-RU"/>
              </w:rPr>
              <w:t>Ойын алаңындағы сырғанақ құрылысының орнын тазалауға көмектесу</w:t>
            </w:r>
          </w:p>
          <w:p w14:paraId="77D055EC" w14:textId="77777777" w:rsidR="00471C2D" w:rsidRPr="00B36862" w:rsidRDefault="00471C2D" w:rsidP="00471C2D">
            <w:pPr>
              <w:spacing w:after="0"/>
              <w:rPr>
                <w:rFonts w:ascii="Times New Roman" w:hAnsi="Times New Roman" w:cs="Times New Roman"/>
                <w:sz w:val="24"/>
                <w:szCs w:val="24"/>
                <w:lang w:val="kk-KZ"/>
              </w:rPr>
            </w:pPr>
            <w:r w:rsidRPr="00B36862">
              <w:rPr>
                <w:rFonts w:ascii="Times New Roman" w:hAnsi="Times New Roman" w:cs="Times New Roman"/>
                <w:b/>
                <w:sz w:val="24"/>
                <w:szCs w:val="24"/>
                <w:lang w:val="kk-KZ"/>
              </w:rPr>
              <w:t>Қимылды ойын:</w:t>
            </w:r>
          </w:p>
          <w:p w14:paraId="0E7D2CF5" w14:textId="77777777" w:rsidR="00471C2D" w:rsidRPr="00B36862" w:rsidRDefault="00471C2D" w:rsidP="00471C2D">
            <w:pPr>
              <w:spacing w:after="0"/>
              <w:rPr>
                <w:rFonts w:ascii="Times New Roman" w:hAnsi="Times New Roman" w:cs="Times New Roman"/>
                <w:b/>
                <w:sz w:val="24"/>
                <w:szCs w:val="24"/>
                <w:lang w:val="kk-KZ"/>
              </w:rPr>
            </w:pPr>
            <w:r w:rsidRPr="00B36862">
              <w:rPr>
                <w:rFonts w:ascii="Times New Roman" w:hAnsi="Times New Roman" w:cs="Times New Roman"/>
                <w:b/>
                <w:sz w:val="24"/>
                <w:szCs w:val="24"/>
                <w:lang w:val="kk-KZ"/>
              </w:rPr>
              <w:t xml:space="preserve">«Бағдаршам» </w:t>
            </w:r>
          </w:p>
          <w:p w14:paraId="73326DF8" w14:textId="77777777" w:rsidR="00471C2D" w:rsidRPr="00B36862" w:rsidRDefault="00471C2D" w:rsidP="00471C2D">
            <w:pPr>
              <w:spacing w:after="0"/>
              <w:rPr>
                <w:rFonts w:ascii="Times New Roman" w:hAnsi="Times New Roman" w:cs="Times New Roman"/>
                <w:sz w:val="24"/>
                <w:szCs w:val="24"/>
                <w:lang w:val="kk-KZ"/>
              </w:rPr>
            </w:pPr>
            <w:r w:rsidRPr="00B36862">
              <w:rPr>
                <w:rFonts w:ascii="Times New Roman" w:hAnsi="Times New Roman" w:cs="Times New Roman"/>
                <w:b/>
                <w:sz w:val="24"/>
                <w:szCs w:val="24"/>
                <w:lang w:val="kk-KZ"/>
              </w:rPr>
              <w:t xml:space="preserve">Мақсаты: </w:t>
            </w:r>
            <w:r w:rsidRPr="00B36862">
              <w:rPr>
                <w:rFonts w:ascii="Times New Roman" w:hAnsi="Times New Roman" w:cs="Times New Roman"/>
                <w:sz w:val="24"/>
                <w:szCs w:val="24"/>
                <w:lang w:val="kk-KZ"/>
              </w:rPr>
              <w:t xml:space="preserve">Балалардың қызығушылықтарын </w:t>
            </w:r>
            <w:r w:rsidRPr="00B36862">
              <w:rPr>
                <w:rFonts w:ascii="Times New Roman" w:hAnsi="Times New Roman" w:cs="Times New Roman"/>
                <w:sz w:val="24"/>
                <w:szCs w:val="24"/>
                <w:lang w:val="kk-KZ"/>
              </w:rPr>
              <w:lastRenderedPageBreak/>
              <w:t>оятып, түстерді атай білуге дағдыландыру. Ойын шарты: Балалар үш түсті дөңгелектердегі қызыл, жасыл, сары түстерді кезек-кезек атайды.</w:t>
            </w:r>
            <w:r w:rsidRPr="00B36862">
              <w:rPr>
                <w:rFonts w:ascii="Times New Roman" w:hAnsi="Times New Roman" w:cs="Times New Roman"/>
                <w:b/>
                <w:sz w:val="24"/>
                <w:szCs w:val="24"/>
                <w:lang w:val="kk-KZ"/>
              </w:rPr>
              <w:br/>
            </w:r>
            <w:r w:rsidRPr="00B36862">
              <w:rPr>
                <w:rFonts w:ascii="Times New Roman" w:hAnsi="Times New Roman" w:cs="Times New Roman"/>
                <w:b/>
                <w:bCs/>
                <w:sz w:val="24"/>
                <w:szCs w:val="24"/>
                <w:lang w:val="kk-KZ"/>
              </w:rPr>
              <w:t>(дене шынықтыру, физикалық дағды)</w:t>
            </w:r>
          </w:p>
          <w:p w14:paraId="70B1C16C" w14:textId="77777777" w:rsidR="00471C2D" w:rsidRPr="00B36862" w:rsidRDefault="00471C2D" w:rsidP="00471C2D">
            <w:pPr>
              <w:spacing w:after="0"/>
              <w:rPr>
                <w:rFonts w:ascii="Times New Roman" w:hAnsi="Times New Roman" w:cs="Times New Roman"/>
                <w:b/>
                <w:sz w:val="24"/>
                <w:szCs w:val="24"/>
                <w:lang w:val="kk-KZ"/>
              </w:rPr>
            </w:pPr>
            <w:r w:rsidRPr="00B36862">
              <w:rPr>
                <w:rFonts w:ascii="Times New Roman" w:hAnsi="Times New Roman" w:cs="Times New Roman"/>
                <w:b/>
                <w:sz w:val="24"/>
                <w:szCs w:val="24"/>
                <w:lang w:val="kk-KZ"/>
              </w:rPr>
              <w:t>Жеке жұмыс:</w:t>
            </w:r>
          </w:p>
          <w:p w14:paraId="6E562FA9" w14:textId="77777777" w:rsidR="00471C2D" w:rsidRPr="00B36862" w:rsidRDefault="00471C2D" w:rsidP="00471C2D">
            <w:pPr>
              <w:pStyle w:val="a3"/>
              <w:rPr>
                <w:rFonts w:ascii="Times New Roman" w:hAnsi="Times New Roman"/>
                <w:sz w:val="24"/>
                <w:szCs w:val="24"/>
                <w:lang w:val="kk-KZ"/>
              </w:rPr>
            </w:pPr>
            <w:r w:rsidRPr="00B36862">
              <w:rPr>
                <w:rFonts w:ascii="Times New Roman" w:hAnsi="Times New Roman"/>
                <w:sz w:val="24"/>
                <w:szCs w:val="24"/>
                <w:lang w:val="kk-KZ"/>
              </w:rPr>
              <w:t>Дауысты (а, ә, е, о, ұ) дыбыстарды анық айтуды үйрету.</w:t>
            </w:r>
          </w:p>
          <w:p w14:paraId="7B6F6818" w14:textId="77777777" w:rsidR="00471C2D" w:rsidRPr="00B36862" w:rsidRDefault="00471C2D" w:rsidP="00471C2D">
            <w:pPr>
              <w:spacing w:after="0"/>
              <w:rPr>
                <w:rFonts w:ascii="Times New Roman" w:hAnsi="Times New Roman" w:cs="Times New Roman"/>
                <w:b/>
                <w:bCs/>
                <w:sz w:val="24"/>
                <w:szCs w:val="24"/>
              </w:rPr>
            </w:pPr>
            <w:r w:rsidRPr="00B36862">
              <w:rPr>
                <w:rFonts w:ascii="Times New Roman" w:hAnsi="Times New Roman" w:cs="Times New Roman"/>
                <w:b/>
                <w:sz w:val="24"/>
                <w:szCs w:val="24"/>
              </w:rPr>
              <w:t>Еркін ойындар.</w:t>
            </w:r>
          </w:p>
        </w:tc>
        <w:tc>
          <w:tcPr>
            <w:tcW w:w="2411" w:type="dxa"/>
            <w:tcMar>
              <w:top w:w="15" w:type="dxa"/>
              <w:left w:w="15" w:type="dxa"/>
              <w:bottom w:w="15" w:type="dxa"/>
              <w:right w:w="15" w:type="dxa"/>
            </w:tcMar>
          </w:tcPr>
          <w:p w14:paraId="7BF94ABD" w14:textId="77777777" w:rsidR="00471C2D" w:rsidRPr="00B36862" w:rsidRDefault="00471C2D" w:rsidP="00471C2D">
            <w:pPr>
              <w:shd w:val="clear" w:color="auto" w:fill="FFFFFF"/>
              <w:spacing w:after="0"/>
              <w:rPr>
                <w:rFonts w:ascii="Times New Roman" w:hAnsi="Times New Roman" w:cs="Times New Roman"/>
                <w:b/>
                <w:bCs/>
                <w:sz w:val="24"/>
                <w:szCs w:val="24"/>
                <w:shd w:val="clear" w:color="auto" w:fill="FFFFFF"/>
                <w:lang w:eastAsia="ru-RU"/>
              </w:rPr>
            </w:pPr>
            <w:r w:rsidRPr="00B36862">
              <w:rPr>
                <w:rFonts w:ascii="Times New Roman" w:hAnsi="Times New Roman" w:cs="Times New Roman"/>
                <w:sz w:val="24"/>
                <w:szCs w:val="24"/>
              </w:rPr>
              <w:lastRenderedPageBreak/>
              <w:t xml:space="preserve"> </w:t>
            </w:r>
            <w:r w:rsidRPr="00B36862">
              <w:rPr>
                <w:rFonts w:ascii="Times New Roman" w:hAnsi="Times New Roman" w:cs="Times New Roman"/>
                <w:b/>
                <w:sz w:val="24"/>
                <w:szCs w:val="24"/>
                <w:lang w:eastAsia="ru-RU"/>
              </w:rPr>
              <w:t>Бұлтты</w:t>
            </w:r>
            <w:r w:rsidRPr="00B36862">
              <w:rPr>
                <w:rFonts w:ascii="Times New Roman" w:hAnsi="Times New Roman" w:cs="Times New Roman"/>
                <w:b/>
                <w:bCs/>
                <w:sz w:val="24"/>
                <w:szCs w:val="24"/>
                <w:shd w:val="clear" w:color="auto" w:fill="FFFFFF"/>
                <w:lang w:eastAsia="ru-RU"/>
              </w:rPr>
              <w:t xml:space="preserve"> бақылау.</w:t>
            </w:r>
          </w:p>
          <w:p w14:paraId="25B535C3" w14:textId="77777777" w:rsidR="00471C2D" w:rsidRPr="00B36862" w:rsidRDefault="00471C2D" w:rsidP="00471C2D">
            <w:pPr>
              <w:shd w:val="clear" w:color="auto" w:fill="FFFFFF"/>
              <w:spacing w:after="0"/>
              <w:rPr>
                <w:rFonts w:ascii="Times New Roman" w:hAnsi="Times New Roman" w:cs="Times New Roman"/>
                <w:sz w:val="24"/>
                <w:szCs w:val="24"/>
                <w:shd w:val="clear" w:color="auto" w:fill="FFFFFF"/>
                <w:lang w:eastAsia="ru-RU"/>
              </w:rPr>
            </w:pPr>
            <w:r w:rsidRPr="00B36862">
              <w:rPr>
                <w:rFonts w:ascii="Times New Roman" w:hAnsi="Times New Roman" w:cs="Times New Roman"/>
                <w:b/>
                <w:sz w:val="24"/>
                <w:szCs w:val="24"/>
                <w:shd w:val="clear" w:color="auto" w:fill="FFFFFF"/>
                <w:lang w:eastAsia="ru-RU"/>
              </w:rPr>
              <w:t>Мақсаты:</w:t>
            </w:r>
            <w:r w:rsidRPr="00B36862">
              <w:rPr>
                <w:rFonts w:ascii="Times New Roman" w:hAnsi="Times New Roman" w:cs="Times New Roman"/>
                <w:sz w:val="24"/>
                <w:szCs w:val="24"/>
                <w:shd w:val="clear" w:color="auto" w:fill="FFFFFF"/>
                <w:lang w:eastAsia="ru-RU"/>
              </w:rPr>
              <w:t> Балалардың өлі табиғат туралы білімдерін дамыту. Табиғат құбылыстарын бақылауға деген қызығушылықтарын арттыру. Аспанымыз әрдайым ашық болуы, бейбітшілікті қалау жөнініде әңгімелеу. Табиғатты қамқорлауға тәрбиелеу.</w:t>
            </w:r>
          </w:p>
          <w:p w14:paraId="33DC527B" w14:textId="77777777" w:rsidR="00471C2D" w:rsidRPr="00B36862" w:rsidRDefault="00471C2D" w:rsidP="00471C2D">
            <w:pPr>
              <w:pStyle w:val="a6"/>
              <w:rPr>
                <w:b/>
                <w:sz w:val="24"/>
                <w:szCs w:val="24"/>
              </w:rPr>
            </w:pPr>
            <w:r w:rsidRPr="00B36862">
              <w:rPr>
                <w:b/>
                <w:sz w:val="24"/>
                <w:szCs w:val="24"/>
              </w:rPr>
              <w:t>(қоршаған ортамен таныстыру, әлеуметтік дағды)</w:t>
            </w:r>
          </w:p>
          <w:p w14:paraId="26550DF4" w14:textId="77777777" w:rsidR="00471C2D" w:rsidRPr="00B36862" w:rsidRDefault="00471C2D" w:rsidP="00471C2D">
            <w:pPr>
              <w:pStyle w:val="a6"/>
              <w:rPr>
                <w:b/>
                <w:sz w:val="24"/>
                <w:szCs w:val="24"/>
              </w:rPr>
            </w:pPr>
            <w:r w:rsidRPr="00B36862">
              <w:rPr>
                <w:b/>
                <w:sz w:val="24"/>
                <w:szCs w:val="24"/>
              </w:rPr>
              <w:t>Еңбек:</w:t>
            </w:r>
          </w:p>
          <w:p w14:paraId="2805183E" w14:textId="77777777" w:rsidR="00471C2D" w:rsidRPr="00E21F01" w:rsidRDefault="00471C2D" w:rsidP="00471C2D">
            <w:pPr>
              <w:spacing w:after="0"/>
              <w:contextualSpacing/>
              <w:rPr>
                <w:rFonts w:ascii="Times New Roman" w:hAnsi="Times New Roman" w:cs="Times New Roman"/>
                <w:sz w:val="24"/>
                <w:szCs w:val="24"/>
                <w:lang w:val="kk-KZ" w:eastAsia="ru-RU"/>
              </w:rPr>
            </w:pPr>
            <w:r w:rsidRPr="00E21F01">
              <w:rPr>
                <w:rFonts w:ascii="Times New Roman" w:hAnsi="Times New Roman" w:cs="Times New Roman"/>
                <w:sz w:val="24"/>
                <w:szCs w:val="24"/>
                <w:lang w:val="kk-KZ" w:eastAsia="ru-RU"/>
              </w:rPr>
              <w:t xml:space="preserve">Тәрбиеші көмегімен арам шөптерді жұлу, </w:t>
            </w:r>
            <w:r w:rsidRPr="00E21F01">
              <w:rPr>
                <w:rFonts w:ascii="Times New Roman" w:hAnsi="Times New Roman" w:cs="Times New Roman"/>
                <w:sz w:val="24"/>
                <w:szCs w:val="24"/>
                <w:lang w:val="kk-KZ" w:eastAsia="ru-RU"/>
              </w:rPr>
              <w:lastRenderedPageBreak/>
              <w:t>гүлдерді суарып, топырақтарын қопсыту.</w:t>
            </w:r>
          </w:p>
          <w:p w14:paraId="667FCAC1" w14:textId="77777777" w:rsidR="00471C2D" w:rsidRPr="00B36862" w:rsidRDefault="00471C2D" w:rsidP="00471C2D">
            <w:pPr>
              <w:pStyle w:val="a6"/>
              <w:rPr>
                <w:b/>
                <w:sz w:val="24"/>
                <w:szCs w:val="24"/>
              </w:rPr>
            </w:pPr>
            <w:r w:rsidRPr="00B36862">
              <w:rPr>
                <w:b/>
                <w:sz w:val="24"/>
                <w:szCs w:val="24"/>
              </w:rPr>
              <w:t>Қимылды ойын:</w:t>
            </w:r>
          </w:p>
          <w:p w14:paraId="4F922BD9" w14:textId="77777777" w:rsidR="00471C2D" w:rsidRPr="00B36862" w:rsidRDefault="00471C2D" w:rsidP="00471C2D">
            <w:pPr>
              <w:spacing w:after="0"/>
              <w:rPr>
                <w:rFonts w:ascii="Times New Roman" w:hAnsi="Times New Roman" w:cs="Times New Roman"/>
                <w:b/>
                <w:sz w:val="24"/>
                <w:szCs w:val="24"/>
                <w:lang w:val="kk-KZ"/>
              </w:rPr>
            </w:pPr>
            <w:r w:rsidRPr="00B36862">
              <w:rPr>
                <w:rFonts w:ascii="Times New Roman" w:hAnsi="Times New Roman" w:cs="Times New Roman"/>
                <w:b/>
                <w:sz w:val="24"/>
                <w:szCs w:val="24"/>
                <w:lang w:val="kk-KZ"/>
              </w:rPr>
              <w:t>Доппен ойнау</w:t>
            </w:r>
          </w:p>
          <w:p w14:paraId="35A90697" w14:textId="77777777" w:rsidR="00471C2D" w:rsidRPr="00B36862" w:rsidRDefault="00471C2D" w:rsidP="00471C2D">
            <w:pPr>
              <w:spacing w:after="0"/>
              <w:rPr>
                <w:rFonts w:ascii="Times New Roman" w:hAnsi="Times New Roman" w:cs="Times New Roman"/>
                <w:sz w:val="24"/>
                <w:szCs w:val="24"/>
                <w:lang w:val="kk-KZ"/>
              </w:rPr>
            </w:pPr>
            <w:r w:rsidRPr="00B36862">
              <w:rPr>
                <w:rFonts w:ascii="Times New Roman" w:hAnsi="Times New Roman" w:cs="Times New Roman"/>
                <w:sz w:val="24"/>
                <w:szCs w:val="24"/>
                <w:lang w:val="kk-KZ"/>
              </w:rPr>
              <w:t>Мақсаты: «Жоғарыда-төменде», «астында-үстінде», «сол жақта-оң жақта» ұғымдарын бекіту.</w:t>
            </w:r>
          </w:p>
          <w:p w14:paraId="306E91C5" w14:textId="77777777" w:rsidR="00471C2D" w:rsidRPr="00B36862" w:rsidRDefault="00471C2D" w:rsidP="00471C2D">
            <w:pPr>
              <w:pStyle w:val="a6"/>
              <w:rPr>
                <w:b/>
                <w:sz w:val="24"/>
                <w:szCs w:val="24"/>
              </w:rPr>
            </w:pPr>
            <w:r w:rsidRPr="00B36862">
              <w:rPr>
                <w:b/>
                <w:bCs/>
                <w:sz w:val="24"/>
                <w:szCs w:val="24"/>
              </w:rPr>
              <w:t>(дене шынықтыру, физикалық дағды)</w:t>
            </w:r>
          </w:p>
          <w:p w14:paraId="1CDAEDE9" w14:textId="77777777" w:rsidR="00471C2D" w:rsidRPr="00B36862" w:rsidRDefault="00471C2D" w:rsidP="00471C2D">
            <w:pPr>
              <w:spacing w:after="0"/>
              <w:rPr>
                <w:rFonts w:ascii="Times New Roman" w:hAnsi="Times New Roman" w:cs="Times New Roman"/>
                <w:b/>
                <w:sz w:val="24"/>
                <w:szCs w:val="24"/>
                <w:lang w:val="kk-KZ"/>
              </w:rPr>
            </w:pPr>
            <w:r w:rsidRPr="00B36862">
              <w:rPr>
                <w:rFonts w:ascii="Times New Roman" w:hAnsi="Times New Roman" w:cs="Times New Roman"/>
                <w:b/>
                <w:sz w:val="24"/>
                <w:szCs w:val="24"/>
                <w:lang w:val="kk-KZ"/>
              </w:rPr>
              <w:t>Жеке жұмыс:</w:t>
            </w:r>
          </w:p>
          <w:p w14:paraId="15E5D817" w14:textId="77777777" w:rsidR="00471C2D" w:rsidRPr="00B36862" w:rsidRDefault="00471C2D" w:rsidP="00471C2D">
            <w:pPr>
              <w:pStyle w:val="a3"/>
              <w:rPr>
                <w:rFonts w:ascii="Times New Roman" w:hAnsi="Times New Roman"/>
                <w:spacing w:val="1"/>
                <w:sz w:val="24"/>
                <w:szCs w:val="24"/>
                <w:lang w:val="kk-KZ"/>
              </w:rPr>
            </w:pPr>
            <w:r w:rsidRPr="00B36862">
              <w:rPr>
                <w:rFonts w:ascii="Times New Roman" w:hAnsi="Times New Roman"/>
                <w:spacing w:val="1"/>
                <w:sz w:val="24"/>
                <w:szCs w:val="24"/>
                <w:lang w:val="kk-KZ"/>
              </w:rPr>
              <w:t>Таныс, бұрын үйренген жаттығуларды және қимылдарды музыканың сүйемелдеуімен орындауды дағдыландыру.</w:t>
            </w:r>
          </w:p>
          <w:p w14:paraId="2D9FB908" w14:textId="77777777" w:rsidR="00471C2D" w:rsidRPr="00B36862" w:rsidRDefault="00471C2D" w:rsidP="00471C2D">
            <w:pPr>
              <w:spacing w:after="0"/>
              <w:rPr>
                <w:rFonts w:ascii="Times New Roman" w:hAnsi="Times New Roman" w:cs="Times New Roman"/>
                <w:b/>
                <w:sz w:val="24"/>
                <w:szCs w:val="24"/>
              </w:rPr>
            </w:pPr>
            <w:r w:rsidRPr="00B36862">
              <w:rPr>
                <w:rFonts w:ascii="Times New Roman" w:hAnsi="Times New Roman" w:cs="Times New Roman"/>
                <w:b/>
                <w:sz w:val="24"/>
                <w:szCs w:val="24"/>
              </w:rPr>
              <w:t>Еркін ойындар.</w:t>
            </w:r>
          </w:p>
        </w:tc>
        <w:tc>
          <w:tcPr>
            <w:tcW w:w="2551" w:type="dxa"/>
            <w:tcMar>
              <w:top w:w="15" w:type="dxa"/>
              <w:left w:w="15" w:type="dxa"/>
              <w:bottom w:w="15" w:type="dxa"/>
              <w:right w:w="15" w:type="dxa"/>
            </w:tcMar>
          </w:tcPr>
          <w:p w14:paraId="638A371B" w14:textId="77777777" w:rsidR="00471C2D" w:rsidRPr="00B36862" w:rsidRDefault="00471C2D" w:rsidP="00471C2D">
            <w:pPr>
              <w:spacing w:after="0"/>
              <w:rPr>
                <w:rFonts w:ascii="Times New Roman" w:hAnsi="Times New Roman" w:cs="Times New Roman"/>
                <w:b/>
                <w:sz w:val="24"/>
                <w:szCs w:val="24"/>
                <w:lang w:eastAsia="ru-RU"/>
              </w:rPr>
            </w:pPr>
            <w:r w:rsidRPr="00B36862">
              <w:rPr>
                <w:rFonts w:ascii="Times New Roman" w:hAnsi="Times New Roman" w:cs="Times New Roman"/>
                <w:b/>
                <w:sz w:val="24"/>
                <w:szCs w:val="24"/>
                <w:lang w:eastAsia="ru-RU"/>
              </w:rPr>
              <w:lastRenderedPageBreak/>
              <w:t>Көктемді жаңбырды бақылау.</w:t>
            </w:r>
          </w:p>
          <w:p w14:paraId="4870E06C" w14:textId="77777777" w:rsidR="00471C2D" w:rsidRPr="00B36862" w:rsidRDefault="00471C2D" w:rsidP="00471C2D">
            <w:pPr>
              <w:spacing w:after="0"/>
              <w:rPr>
                <w:rFonts w:ascii="Times New Roman" w:hAnsi="Times New Roman" w:cs="Times New Roman"/>
                <w:sz w:val="24"/>
                <w:szCs w:val="24"/>
                <w:lang w:eastAsia="ru-RU"/>
              </w:rPr>
            </w:pPr>
            <w:r w:rsidRPr="00B36862">
              <w:rPr>
                <w:rFonts w:ascii="Times New Roman" w:hAnsi="Times New Roman" w:cs="Times New Roman"/>
                <w:b/>
                <w:sz w:val="24"/>
                <w:szCs w:val="24"/>
                <w:lang w:eastAsia="ru-RU"/>
              </w:rPr>
              <w:t xml:space="preserve">Мақсаты: </w:t>
            </w:r>
            <w:r w:rsidRPr="00B36862">
              <w:rPr>
                <w:rFonts w:ascii="Times New Roman" w:hAnsi="Times New Roman" w:cs="Times New Roman"/>
                <w:sz w:val="24"/>
                <w:szCs w:val="24"/>
                <w:lang w:eastAsia="ru-RU"/>
              </w:rPr>
              <w:t xml:space="preserve">Күн шуағынан шалықтар жылдам көбетінін айта өту. Жаңбыр дыбысын тыңдау, ол несімен пайдалы екенін түсіндіру. Жаңбырдан кейін ағаштар жуынып алғандай тап—таза болатынын түсіндіру. </w:t>
            </w:r>
          </w:p>
          <w:p w14:paraId="2D5E725E" w14:textId="77777777" w:rsidR="00471C2D" w:rsidRPr="00B36862" w:rsidRDefault="00471C2D" w:rsidP="00471C2D">
            <w:pPr>
              <w:pStyle w:val="TableParagraph"/>
              <w:rPr>
                <w:sz w:val="24"/>
                <w:szCs w:val="24"/>
              </w:rPr>
            </w:pPr>
            <w:r w:rsidRPr="00B36862">
              <w:rPr>
                <w:b/>
                <w:sz w:val="24"/>
                <w:szCs w:val="24"/>
              </w:rPr>
              <w:t>(қоршаған ортамен таныстыру, әлеуметтік дағды)</w:t>
            </w:r>
          </w:p>
          <w:p w14:paraId="1B563F8A" w14:textId="77777777" w:rsidR="00471C2D" w:rsidRPr="00B36862" w:rsidRDefault="00471C2D" w:rsidP="00471C2D">
            <w:pPr>
              <w:spacing w:after="0"/>
              <w:rPr>
                <w:rFonts w:ascii="Times New Roman" w:hAnsi="Times New Roman" w:cs="Times New Roman"/>
                <w:b/>
                <w:sz w:val="24"/>
                <w:szCs w:val="24"/>
              </w:rPr>
            </w:pPr>
            <w:r w:rsidRPr="00B36862">
              <w:rPr>
                <w:rFonts w:ascii="Times New Roman" w:hAnsi="Times New Roman" w:cs="Times New Roman"/>
                <w:b/>
                <w:sz w:val="24"/>
                <w:szCs w:val="24"/>
              </w:rPr>
              <w:t>Еңбек:</w:t>
            </w:r>
          </w:p>
          <w:p w14:paraId="56D05E3C" w14:textId="77777777" w:rsidR="00471C2D" w:rsidRPr="00B36862" w:rsidRDefault="00471C2D" w:rsidP="00471C2D">
            <w:pPr>
              <w:spacing w:after="0"/>
              <w:rPr>
                <w:rFonts w:ascii="Times New Roman" w:hAnsi="Times New Roman" w:cs="Times New Roman"/>
                <w:sz w:val="24"/>
                <w:szCs w:val="24"/>
              </w:rPr>
            </w:pPr>
            <w:r w:rsidRPr="00B36862">
              <w:rPr>
                <w:rFonts w:ascii="Times New Roman" w:hAnsi="Times New Roman" w:cs="Times New Roman"/>
                <w:b/>
                <w:sz w:val="24"/>
                <w:szCs w:val="24"/>
                <w:lang w:eastAsia="ru-RU"/>
              </w:rPr>
              <w:t>Аула маңын қоқыстан тазарту.</w:t>
            </w:r>
          </w:p>
          <w:p w14:paraId="12BBFA1E" w14:textId="77777777" w:rsidR="00471C2D" w:rsidRPr="00B36862" w:rsidRDefault="00471C2D" w:rsidP="00471C2D">
            <w:pPr>
              <w:spacing w:after="0"/>
              <w:rPr>
                <w:rFonts w:ascii="Times New Roman" w:hAnsi="Times New Roman" w:cs="Times New Roman"/>
                <w:sz w:val="24"/>
                <w:szCs w:val="24"/>
              </w:rPr>
            </w:pPr>
            <w:r w:rsidRPr="00B36862">
              <w:rPr>
                <w:rFonts w:ascii="Times New Roman" w:hAnsi="Times New Roman" w:cs="Times New Roman"/>
                <w:b/>
                <w:sz w:val="24"/>
                <w:szCs w:val="24"/>
              </w:rPr>
              <w:t>Қимылды ойын:</w:t>
            </w:r>
          </w:p>
          <w:p w14:paraId="50770DF7" w14:textId="77777777" w:rsidR="00471C2D" w:rsidRPr="00B36862" w:rsidRDefault="00471C2D" w:rsidP="00471C2D">
            <w:pPr>
              <w:spacing w:after="0"/>
              <w:rPr>
                <w:rFonts w:ascii="Times New Roman" w:hAnsi="Times New Roman" w:cs="Times New Roman"/>
                <w:b/>
                <w:sz w:val="24"/>
                <w:szCs w:val="24"/>
              </w:rPr>
            </w:pPr>
            <w:r w:rsidRPr="00B36862">
              <w:rPr>
                <w:rFonts w:ascii="Times New Roman" w:hAnsi="Times New Roman" w:cs="Times New Roman"/>
                <w:b/>
                <w:sz w:val="24"/>
                <w:szCs w:val="24"/>
              </w:rPr>
              <w:t xml:space="preserve">«Құстардың қимылы» </w:t>
            </w:r>
          </w:p>
          <w:p w14:paraId="025F97FF" w14:textId="77777777" w:rsidR="00471C2D" w:rsidRPr="00B36862" w:rsidRDefault="00471C2D" w:rsidP="00471C2D">
            <w:pPr>
              <w:spacing w:after="0"/>
              <w:rPr>
                <w:rFonts w:ascii="Times New Roman" w:hAnsi="Times New Roman" w:cs="Times New Roman"/>
                <w:sz w:val="24"/>
                <w:szCs w:val="24"/>
              </w:rPr>
            </w:pPr>
            <w:r w:rsidRPr="00B36862">
              <w:rPr>
                <w:rFonts w:ascii="Times New Roman" w:hAnsi="Times New Roman" w:cs="Times New Roman"/>
                <w:b/>
                <w:sz w:val="24"/>
                <w:szCs w:val="24"/>
              </w:rPr>
              <w:lastRenderedPageBreak/>
              <w:t xml:space="preserve">Мақсаты: </w:t>
            </w:r>
            <w:r w:rsidRPr="00B36862">
              <w:rPr>
                <w:rFonts w:ascii="Times New Roman" w:hAnsi="Times New Roman" w:cs="Times New Roman"/>
                <w:sz w:val="24"/>
                <w:szCs w:val="24"/>
              </w:rPr>
              <w:t>Әуеде ұшып жүрген құстардың қанаттарын қақтырып, жерден тары шоқытып, көлден су ішкізіп, еркін қимылдату. Ойын шарты: Балалар тәрбиешінің соңынан қайталап құстардың қимылдарын көрсетеді.</w:t>
            </w:r>
            <w:r w:rsidRPr="00B36862">
              <w:rPr>
                <w:rFonts w:ascii="Times New Roman" w:hAnsi="Times New Roman" w:cs="Times New Roman"/>
                <w:b/>
                <w:sz w:val="24"/>
                <w:szCs w:val="24"/>
              </w:rPr>
              <w:br/>
            </w:r>
            <w:r w:rsidRPr="00B36862">
              <w:rPr>
                <w:rFonts w:ascii="Times New Roman" w:hAnsi="Times New Roman" w:cs="Times New Roman"/>
                <w:b/>
                <w:bCs/>
                <w:sz w:val="24"/>
                <w:szCs w:val="24"/>
              </w:rPr>
              <w:t>(дене шынықтыру, физикалық дағды)</w:t>
            </w:r>
          </w:p>
          <w:p w14:paraId="2856CE41" w14:textId="77777777" w:rsidR="00471C2D" w:rsidRPr="00B36862" w:rsidRDefault="00471C2D" w:rsidP="00471C2D">
            <w:pPr>
              <w:spacing w:after="0"/>
              <w:rPr>
                <w:rFonts w:ascii="Times New Roman" w:hAnsi="Times New Roman" w:cs="Times New Roman"/>
                <w:b/>
                <w:sz w:val="24"/>
                <w:szCs w:val="24"/>
              </w:rPr>
            </w:pPr>
            <w:r w:rsidRPr="00B36862">
              <w:rPr>
                <w:rFonts w:ascii="Times New Roman" w:hAnsi="Times New Roman" w:cs="Times New Roman"/>
                <w:b/>
                <w:sz w:val="24"/>
                <w:szCs w:val="24"/>
              </w:rPr>
              <w:t>Жеке жұмыс:</w:t>
            </w:r>
          </w:p>
          <w:p w14:paraId="25336B6F" w14:textId="77777777" w:rsidR="00471C2D" w:rsidRPr="00B36862" w:rsidRDefault="00471C2D" w:rsidP="00471C2D">
            <w:pPr>
              <w:spacing w:after="0"/>
              <w:rPr>
                <w:rFonts w:ascii="Times New Roman" w:hAnsi="Times New Roman" w:cs="Times New Roman"/>
                <w:b/>
                <w:sz w:val="24"/>
                <w:szCs w:val="24"/>
              </w:rPr>
            </w:pPr>
            <w:r w:rsidRPr="00B36862">
              <w:rPr>
                <w:rFonts w:ascii="Times New Roman" w:hAnsi="Times New Roman" w:cs="Times New Roman"/>
                <w:sz w:val="24"/>
                <w:szCs w:val="24"/>
              </w:rPr>
              <w:t>Тақпақтар мен шағын өлеңдерді жатқа айтуға үйрету.</w:t>
            </w:r>
          </w:p>
          <w:p w14:paraId="40AD474F" w14:textId="77777777" w:rsidR="00471C2D" w:rsidRPr="00B36862" w:rsidRDefault="00471C2D" w:rsidP="00471C2D">
            <w:pPr>
              <w:spacing w:after="0"/>
              <w:rPr>
                <w:rFonts w:ascii="Times New Roman" w:hAnsi="Times New Roman" w:cs="Times New Roman"/>
                <w:sz w:val="24"/>
                <w:szCs w:val="24"/>
              </w:rPr>
            </w:pPr>
            <w:r w:rsidRPr="00B36862">
              <w:rPr>
                <w:rFonts w:ascii="Times New Roman" w:hAnsi="Times New Roman" w:cs="Times New Roman"/>
                <w:b/>
                <w:sz w:val="24"/>
                <w:szCs w:val="24"/>
              </w:rPr>
              <w:t>Еркін ойындар.</w:t>
            </w:r>
          </w:p>
        </w:tc>
        <w:tc>
          <w:tcPr>
            <w:tcW w:w="2268" w:type="dxa"/>
            <w:tcMar>
              <w:top w:w="15" w:type="dxa"/>
              <w:left w:w="15" w:type="dxa"/>
              <w:bottom w:w="15" w:type="dxa"/>
              <w:right w:w="15" w:type="dxa"/>
            </w:tcMar>
          </w:tcPr>
          <w:p w14:paraId="52956E33" w14:textId="77777777" w:rsidR="00471C2D" w:rsidRPr="00B36862" w:rsidRDefault="00471C2D" w:rsidP="00471C2D">
            <w:pPr>
              <w:spacing w:after="0"/>
              <w:rPr>
                <w:rFonts w:ascii="Times New Roman" w:hAnsi="Times New Roman" w:cs="Times New Roman"/>
                <w:sz w:val="24"/>
                <w:szCs w:val="24"/>
              </w:rPr>
            </w:pPr>
          </w:p>
        </w:tc>
        <w:tc>
          <w:tcPr>
            <w:tcW w:w="2552" w:type="dxa"/>
            <w:tcMar>
              <w:top w:w="15" w:type="dxa"/>
              <w:left w:w="15" w:type="dxa"/>
              <w:bottom w:w="15" w:type="dxa"/>
              <w:right w:w="15" w:type="dxa"/>
            </w:tcMar>
          </w:tcPr>
          <w:p w14:paraId="49B185D3" w14:textId="77777777" w:rsidR="00471C2D" w:rsidRPr="00B36862" w:rsidRDefault="00471C2D" w:rsidP="00471C2D">
            <w:pPr>
              <w:spacing w:after="0"/>
              <w:rPr>
                <w:rFonts w:ascii="Times New Roman" w:hAnsi="Times New Roman" w:cs="Times New Roman"/>
                <w:sz w:val="24"/>
                <w:szCs w:val="24"/>
                <w:lang w:eastAsia="ru-RU"/>
              </w:rPr>
            </w:pPr>
            <w:r w:rsidRPr="00B36862">
              <w:rPr>
                <w:rFonts w:ascii="Times New Roman" w:hAnsi="Times New Roman" w:cs="Times New Roman"/>
                <w:b/>
                <w:bCs/>
                <w:sz w:val="24"/>
                <w:szCs w:val="24"/>
                <w:shd w:val="clear" w:color="auto" w:fill="FFFFFF"/>
                <w:lang w:eastAsia="ru-RU"/>
              </w:rPr>
              <w:t>Күннің көзін бақылау.</w:t>
            </w:r>
          </w:p>
          <w:p w14:paraId="3A67CDB0" w14:textId="77777777" w:rsidR="00471C2D" w:rsidRPr="00B36862" w:rsidRDefault="00471C2D" w:rsidP="00471C2D">
            <w:pPr>
              <w:spacing w:after="0"/>
              <w:rPr>
                <w:rFonts w:ascii="Times New Roman" w:hAnsi="Times New Roman" w:cs="Times New Roman"/>
                <w:sz w:val="24"/>
                <w:szCs w:val="24"/>
                <w:lang w:eastAsia="ru-RU"/>
              </w:rPr>
            </w:pPr>
            <w:r w:rsidRPr="00B36862">
              <w:rPr>
                <w:rFonts w:ascii="Times New Roman" w:hAnsi="Times New Roman" w:cs="Times New Roman"/>
                <w:b/>
                <w:sz w:val="24"/>
                <w:szCs w:val="24"/>
                <w:lang w:eastAsia="ru-RU"/>
              </w:rPr>
              <w:t>Мақсаты:</w:t>
            </w:r>
            <w:r w:rsidRPr="00B36862">
              <w:rPr>
                <w:rFonts w:ascii="Times New Roman" w:hAnsi="Times New Roman" w:cs="Times New Roman"/>
                <w:sz w:val="24"/>
                <w:szCs w:val="24"/>
                <w:lang w:eastAsia="ru-RU"/>
              </w:rPr>
              <w:t xml:space="preserve">Көктемде күннің жылып, күннің көзі адамдарға ғана емес, өсімдіктерге де мол шуағын төгетінін түсіндіру. Күннің өлі табиғат екені туралы түсініктерін дамыту. </w:t>
            </w:r>
          </w:p>
          <w:p w14:paraId="3B4AB134" w14:textId="77777777" w:rsidR="00471C2D" w:rsidRPr="00B36862" w:rsidRDefault="00471C2D" w:rsidP="00471C2D">
            <w:pPr>
              <w:pStyle w:val="TableParagraph"/>
              <w:rPr>
                <w:sz w:val="24"/>
                <w:szCs w:val="24"/>
              </w:rPr>
            </w:pPr>
            <w:r w:rsidRPr="00B36862">
              <w:rPr>
                <w:b/>
                <w:sz w:val="24"/>
                <w:szCs w:val="24"/>
              </w:rPr>
              <w:t>(қоршаған ортамен таныстыру, әлеуметтік дағды)</w:t>
            </w:r>
          </w:p>
          <w:p w14:paraId="3B7CF0AE" w14:textId="77777777" w:rsidR="00471C2D" w:rsidRPr="00B36862" w:rsidRDefault="00471C2D" w:rsidP="00471C2D">
            <w:pPr>
              <w:spacing w:after="0"/>
              <w:rPr>
                <w:rFonts w:ascii="Times New Roman" w:hAnsi="Times New Roman" w:cs="Times New Roman"/>
                <w:b/>
                <w:sz w:val="24"/>
                <w:szCs w:val="24"/>
                <w:lang w:val="kk-KZ"/>
              </w:rPr>
            </w:pPr>
            <w:r w:rsidRPr="00B36862">
              <w:rPr>
                <w:rFonts w:ascii="Times New Roman" w:hAnsi="Times New Roman" w:cs="Times New Roman"/>
                <w:b/>
                <w:sz w:val="24"/>
                <w:szCs w:val="24"/>
                <w:lang w:val="kk-KZ"/>
              </w:rPr>
              <w:t>Еңбек:</w:t>
            </w:r>
          </w:p>
          <w:p w14:paraId="432A266B" w14:textId="77777777" w:rsidR="00471C2D" w:rsidRPr="00B36862" w:rsidRDefault="00471C2D" w:rsidP="00471C2D">
            <w:pPr>
              <w:spacing w:after="0"/>
              <w:rPr>
                <w:rFonts w:ascii="Times New Roman" w:hAnsi="Times New Roman" w:cs="Times New Roman"/>
                <w:sz w:val="24"/>
                <w:szCs w:val="24"/>
                <w:lang w:val="kk-KZ"/>
              </w:rPr>
            </w:pPr>
            <w:r w:rsidRPr="00B36862">
              <w:rPr>
                <w:rFonts w:ascii="Times New Roman" w:hAnsi="Times New Roman" w:cs="Times New Roman"/>
                <w:b/>
                <w:sz w:val="24"/>
                <w:szCs w:val="24"/>
                <w:lang w:val="kk-KZ" w:eastAsia="ru-RU"/>
              </w:rPr>
              <w:t>Балалармен бірге ойын алаңындағы тастарды жинау.</w:t>
            </w:r>
          </w:p>
          <w:p w14:paraId="43109D3B" w14:textId="77777777" w:rsidR="00471C2D" w:rsidRPr="00B36862" w:rsidRDefault="00471C2D" w:rsidP="00471C2D">
            <w:pPr>
              <w:spacing w:after="0"/>
              <w:rPr>
                <w:rFonts w:ascii="Times New Roman" w:hAnsi="Times New Roman" w:cs="Times New Roman"/>
                <w:sz w:val="24"/>
                <w:szCs w:val="24"/>
                <w:lang w:val="kk-KZ"/>
              </w:rPr>
            </w:pPr>
            <w:r w:rsidRPr="00B36862">
              <w:rPr>
                <w:rFonts w:ascii="Times New Roman" w:hAnsi="Times New Roman" w:cs="Times New Roman"/>
                <w:b/>
                <w:sz w:val="24"/>
                <w:szCs w:val="24"/>
                <w:lang w:val="kk-KZ"/>
              </w:rPr>
              <w:t>Қимылды ойын:</w:t>
            </w:r>
          </w:p>
          <w:p w14:paraId="6F6CA969" w14:textId="77777777" w:rsidR="00471C2D" w:rsidRPr="00B36862" w:rsidRDefault="00471C2D" w:rsidP="00471C2D">
            <w:pPr>
              <w:pStyle w:val="a3"/>
              <w:rPr>
                <w:rFonts w:ascii="Times New Roman" w:hAnsi="Times New Roman"/>
                <w:b/>
                <w:bCs/>
                <w:iCs/>
                <w:sz w:val="24"/>
                <w:szCs w:val="24"/>
                <w:lang w:val="kk-KZ"/>
              </w:rPr>
            </w:pPr>
            <w:r w:rsidRPr="00B36862">
              <w:rPr>
                <w:rFonts w:ascii="Times New Roman" w:hAnsi="Times New Roman"/>
                <w:b/>
                <w:bCs/>
                <w:iCs/>
                <w:sz w:val="24"/>
                <w:szCs w:val="24"/>
                <w:lang w:val="kk-KZ"/>
              </w:rPr>
              <w:t xml:space="preserve">« Қаздар » </w:t>
            </w:r>
            <w:r w:rsidRPr="00B36862">
              <w:rPr>
                <w:rFonts w:ascii="Times New Roman" w:hAnsi="Times New Roman"/>
                <w:b/>
                <w:bCs/>
                <w:iCs/>
                <w:sz w:val="24"/>
                <w:szCs w:val="24"/>
                <w:lang w:val="kk-KZ"/>
              </w:rPr>
              <w:br/>
              <w:t>Мақсаты:</w:t>
            </w:r>
          </w:p>
          <w:p w14:paraId="36AC1E33" w14:textId="77777777" w:rsidR="00471C2D" w:rsidRPr="00B36862" w:rsidRDefault="00471C2D" w:rsidP="00471C2D">
            <w:pPr>
              <w:pStyle w:val="a3"/>
              <w:rPr>
                <w:rFonts w:ascii="Times New Roman" w:hAnsi="Times New Roman"/>
                <w:bCs/>
                <w:iCs/>
                <w:sz w:val="24"/>
                <w:szCs w:val="24"/>
                <w:lang w:val="kk-KZ"/>
              </w:rPr>
            </w:pPr>
            <w:r w:rsidRPr="00B36862">
              <w:rPr>
                <w:rFonts w:ascii="Times New Roman" w:hAnsi="Times New Roman"/>
                <w:bCs/>
                <w:iCs/>
                <w:sz w:val="24"/>
                <w:szCs w:val="24"/>
                <w:lang w:val="kk-KZ"/>
              </w:rPr>
              <w:t xml:space="preserve"> Балалардың музыкалық есту қабілетін дамыту </w:t>
            </w:r>
            <w:r w:rsidRPr="00B36862">
              <w:rPr>
                <w:rFonts w:ascii="Times New Roman" w:hAnsi="Times New Roman"/>
                <w:bCs/>
                <w:iCs/>
                <w:sz w:val="24"/>
                <w:szCs w:val="24"/>
                <w:lang w:val="kk-KZ"/>
              </w:rPr>
              <w:lastRenderedPageBreak/>
              <w:t>және қаздардың тіршілігімен таныстыру.</w:t>
            </w:r>
          </w:p>
          <w:p w14:paraId="040F6A84" w14:textId="77777777" w:rsidR="00471C2D" w:rsidRPr="00B36862" w:rsidRDefault="00471C2D" w:rsidP="00471C2D">
            <w:pPr>
              <w:spacing w:after="0"/>
              <w:rPr>
                <w:rFonts w:ascii="Times New Roman" w:hAnsi="Times New Roman" w:cs="Times New Roman"/>
                <w:sz w:val="24"/>
                <w:szCs w:val="24"/>
                <w:lang w:val="kk-KZ"/>
              </w:rPr>
            </w:pPr>
            <w:r w:rsidRPr="00B36862">
              <w:rPr>
                <w:rFonts w:ascii="Times New Roman" w:hAnsi="Times New Roman" w:cs="Times New Roman"/>
                <w:b/>
                <w:bCs/>
                <w:iCs/>
                <w:sz w:val="24"/>
                <w:szCs w:val="24"/>
                <w:lang w:val="kk-KZ"/>
              </w:rPr>
              <w:t>(дене шынықтыру, физикалық дағды)</w:t>
            </w:r>
          </w:p>
          <w:p w14:paraId="5E75F137" w14:textId="77777777" w:rsidR="00471C2D" w:rsidRPr="00B36862" w:rsidRDefault="00471C2D" w:rsidP="00471C2D">
            <w:pPr>
              <w:spacing w:after="0"/>
              <w:rPr>
                <w:rFonts w:ascii="Times New Roman" w:hAnsi="Times New Roman" w:cs="Times New Roman"/>
                <w:b/>
                <w:sz w:val="24"/>
                <w:szCs w:val="24"/>
                <w:lang w:val="kk-KZ"/>
              </w:rPr>
            </w:pPr>
            <w:r w:rsidRPr="00B36862">
              <w:rPr>
                <w:rFonts w:ascii="Times New Roman" w:hAnsi="Times New Roman" w:cs="Times New Roman"/>
                <w:b/>
                <w:sz w:val="24"/>
                <w:szCs w:val="24"/>
                <w:lang w:val="kk-KZ"/>
              </w:rPr>
              <w:t>Жеке жұмыс:</w:t>
            </w:r>
          </w:p>
          <w:p w14:paraId="6DB3ABB6" w14:textId="77777777" w:rsidR="00471C2D" w:rsidRPr="00B36862" w:rsidRDefault="00471C2D" w:rsidP="00471C2D">
            <w:pPr>
              <w:spacing w:after="0"/>
              <w:rPr>
                <w:rFonts w:ascii="Times New Roman" w:hAnsi="Times New Roman" w:cs="Times New Roman"/>
                <w:sz w:val="24"/>
                <w:szCs w:val="24"/>
                <w:lang w:val="kk-KZ"/>
              </w:rPr>
            </w:pPr>
            <w:r w:rsidRPr="00B36862">
              <w:rPr>
                <w:rFonts w:ascii="Times New Roman" w:hAnsi="Times New Roman" w:cs="Times New Roman"/>
                <w:sz w:val="24"/>
                <w:szCs w:val="24"/>
                <w:lang w:val="kk-KZ"/>
              </w:rPr>
              <w:t>Заттардың айырмашылықтары мен атауларын, олардың көлемін, түсін, пішінін қарастыру мен зерттеу дағдыларын дамыту.</w:t>
            </w:r>
          </w:p>
          <w:p w14:paraId="20CF5211" w14:textId="77777777" w:rsidR="00471C2D" w:rsidRPr="00E074D1" w:rsidRDefault="00471C2D" w:rsidP="00471C2D">
            <w:pPr>
              <w:spacing w:after="0"/>
              <w:rPr>
                <w:rFonts w:ascii="Times New Roman" w:hAnsi="Times New Roman" w:cs="Times New Roman"/>
                <w:sz w:val="24"/>
                <w:szCs w:val="24"/>
                <w:lang w:val="kk-KZ"/>
              </w:rPr>
            </w:pPr>
            <w:r w:rsidRPr="00B36862">
              <w:rPr>
                <w:rFonts w:ascii="Times New Roman" w:hAnsi="Times New Roman" w:cs="Times New Roman"/>
                <w:b/>
                <w:sz w:val="24"/>
                <w:szCs w:val="24"/>
              </w:rPr>
              <w:t>Еркін ойындар.</w:t>
            </w:r>
          </w:p>
        </w:tc>
      </w:tr>
      <w:tr w:rsidR="00471C2D" w:rsidRPr="00F837CE" w14:paraId="3DCA6F38" w14:textId="77777777" w:rsidTr="00160952">
        <w:trPr>
          <w:trHeight w:val="30"/>
        </w:trPr>
        <w:tc>
          <w:tcPr>
            <w:tcW w:w="3120" w:type="dxa"/>
            <w:tcMar>
              <w:top w:w="15" w:type="dxa"/>
              <w:left w:w="15" w:type="dxa"/>
              <w:bottom w:w="15" w:type="dxa"/>
              <w:right w:w="15" w:type="dxa"/>
            </w:tcMar>
            <w:vAlign w:val="center"/>
          </w:tcPr>
          <w:p w14:paraId="33FC1619" w14:textId="77777777" w:rsidR="00471C2D" w:rsidRPr="00E074D1" w:rsidRDefault="00471C2D" w:rsidP="00471C2D">
            <w:pPr>
              <w:ind w:left="20"/>
              <w:rPr>
                <w:rFonts w:ascii="Times New Roman" w:hAnsi="Times New Roman" w:cs="Times New Roman"/>
                <w:b/>
                <w:bCs/>
                <w:sz w:val="24"/>
                <w:szCs w:val="24"/>
              </w:rPr>
            </w:pPr>
            <w:r w:rsidRPr="00E074D1">
              <w:rPr>
                <w:rFonts w:ascii="Times New Roman" w:hAnsi="Times New Roman" w:cs="Times New Roman"/>
                <w:b/>
                <w:bCs/>
                <w:sz w:val="24"/>
                <w:szCs w:val="24"/>
              </w:rPr>
              <w:lastRenderedPageBreak/>
              <w:t>Серуеннен оралу</w:t>
            </w:r>
          </w:p>
        </w:tc>
        <w:tc>
          <w:tcPr>
            <w:tcW w:w="12474" w:type="dxa"/>
            <w:gridSpan w:val="5"/>
            <w:tcMar>
              <w:top w:w="15" w:type="dxa"/>
              <w:left w:w="15" w:type="dxa"/>
              <w:bottom w:w="15" w:type="dxa"/>
              <w:right w:w="15" w:type="dxa"/>
            </w:tcMar>
          </w:tcPr>
          <w:p w14:paraId="68E895DF" w14:textId="77777777" w:rsidR="00471C2D" w:rsidRPr="00E074D1" w:rsidRDefault="00471C2D" w:rsidP="00471C2D">
            <w:pPr>
              <w:pStyle w:val="TableParagraph"/>
              <w:rPr>
                <w:sz w:val="24"/>
                <w:szCs w:val="24"/>
              </w:rPr>
            </w:pPr>
            <w:r w:rsidRPr="00E074D1">
              <w:rPr>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E074D1">
              <w:rPr>
                <w:b/>
                <w:bCs/>
                <w:sz w:val="24"/>
                <w:szCs w:val="24"/>
              </w:rPr>
              <w:t>(көркем әрекет, дербес ойын әрекеті).</w:t>
            </w:r>
          </w:p>
        </w:tc>
      </w:tr>
      <w:tr w:rsidR="00471C2D" w:rsidRPr="00F837CE" w14:paraId="0BA453B8" w14:textId="77777777" w:rsidTr="008E33D8">
        <w:trPr>
          <w:trHeight w:val="30"/>
        </w:trPr>
        <w:tc>
          <w:tcPr>
            <w:tcW w:w="3120" w:type="dxa"/>
            <w:tcMar>
              <w:top w:w="15" w:type="dxa"/>
              <w:left w:w="15" w:type="dxa"/>
              <w:bottom w:w="15" w:type="dxa"/>
              <w:right w:w="15" w:type="dxa"/>
            </w:tcMar>
            <w:vAlign w:val="center"/>
          </w:tcPr>
          <w:p w14:paraId="1A197DB4" w14:textId="77777777" w:rsidR="00471C2D" w:rsidRPr="00E074D1" w:rsidRDefault="00471C2D" w:rsidP="00471C2D">
            <w:pPr>
              <w:ind w:left="20"/>
              <w:rPr>
                <w:rFonts w:ascii="Times New Roman" w:hAnsi="Times New Roman" w:cs="Times New Roman"/>
                <w:b/>
                <w:bCs/>
                <w:sz w:val="24"/>
                <w:szCs w:val="24"/>
                <w:lang w:val="kk-KZ"/>
              </w:rPr>
            </w:pPr>
            <w:r w:rsidRPr="00E074D1">
              <w:rPr>
                <w:rFonts w:ascii="Times New Roman" w:hAnsi="Times New Roman" w:cs="Times New Roman"/>
                <w:b/>
                <w:bCs/>
                <w:sz w:val="24"/>
                <w:szCs w:val="24"/>
                <w:lang w:val="kk-KZ"/>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692" w:type="dxa"/>
            <w:tcMar>
              <w:top w:w="15" w:type="dxa"/>
              <w:left w:w="15" w:type="dxa"/>
              <w:bottom w:w="15" w:type="dxa"/>
              <w:right w:w="15" w:type="dxa"/>
            </w:tcMar>
          </w:tcPr>
          <w:p w14:paraId="5EF82B5F" w14:textId="77777777" w:rsidR="00471C2D" w:rsidRPr="00B36862" w:rsidRDefault="00471C2D" w:rsidP="00471C2D">
            <w:pPr>
              <w:pStyle w:val="TableParagraph"/>
              <w:rPr>
                <w:sz w:val="24"/>
                <w:szCs w:val="24"/>
              </w:rPr>
            </w:pPr>
            <w:r w:rsidRPr="00B36862">
              <w:rPr>
                <w:sz w:val="24"/>
                <w:szCs w:val="24"/>
              </w:rPr>
              <w:t>Көңілді қимылдар</w:t>
            </w:r>
          </w:p>
          <w:p w14:paraId="71A4B233" w14:textId="77777777" w:rsidR="00471C2D" w:rsidRPr="00B36862" w:rsidRDefault="00471C2D" w:rsidP="00471C2D">
            <w:pPr>
              <w:pStyle w:val="TableParagraph"/>
              <w:rPr>
                <w:sz w:val="24"/>
                <w:szCs w:val="24"/>
              </w:rPr>
            </w:pPr>
            <w:r w:rsidRPr="00B36862">
              <w:rPr>
                <w:sz w:val="24"/>
                <w:szCs w:val="24"/>
              </w:rPr>
              <w:t>Мақсаты:</w:t>
            </w:r>
          </w:p>
          <w:p w14:paraId="565554CC" w14:textId="77777777" w:rsidR="00471C2D" w:rsidRPr="00B36862" w:rsidRDefault="00471C2D" w:rsidP="00471C2D">
            <w:pPr>
              <w:pStyle w:val="TableParagraph"/>
              <w:rPr>
                <w:b/>
                <w:bCs/>
                <w:sz w:val="24"/>
                <w:szCs w:val="24"/>
              </w:rPr>
            </w:pPr>
            <w:r w:rsidRPr="00B36862">
              <w:rPr>
                <w:sz w:val="24"/>
                <w:szCs w:val="24"/>
              </w:rPr>
              <w:t>Ұнатып айтатын әндерін билерін пысықтау.</w:t>
            </w:r>
            <w:r w:rsidRPr="00B36862">
              <w:rPr>
                <w:b/>
                <w:bCs/>
                <w:sz w:val="24"/>
                <w:szCs w:val="24"/>
              </w:rPr>
              <w:t xml:space="preserve"> </w:t>
            </w:r>
          </w:p>
          <w:p w14:paraId="22A30322" w14:textId="77777777" w:rsidR="00471C2D" w:rsidRPr="00B36862" w:rsidRDefault="00471C2D" w:rsidP="00471C2D">
            <w:pPr>
              <w:pStyle w:val="TableParagraph"/>
              <w:rPr>
                <w:b/>
                <w:bCs/>
                <w:sz w:val="24"/>
                <w:szCs w:val="24"/>
              </w:rPr>
            </w:pPr>
            <w:r w:rsidRPr="00B36862">
              <w:rPr>
                <w:b/>
                <w:bCs/>
                <w:sz w:val="24"/>
                <w:szCs w:val="24"/>
              </w:rPr>
              <w:t>(музыка, шығармашылық дағды)</w:t>
            </w:r>
          </w:p>
          <w:p w14:paraId="62BBEDD7" w14:textId="77777777" w:rsidR="00471C2D" w:rsidRPr="00E074D1" w:rsidRDefault="00471C2D" w:rsidP="00471C2D">
            <w:pPr>
              <w:pStyle w:val="TableParagraph"/>
              <w:rPr>
                <w:b/>
                <w:bCs/>
                <w:sz w:val="24"/>
                <w:szCs w:val="24"/>
              </w:rPr>
            </w:pPr>
          </w:p>
        </w:tc>
        <w:tc>
          <w:tcPr>
            <w:tcW w:w="2411" w:type="dxa"/>
            <w:tcMar>
              <w:top w:w="15" w:type="dxa"/>
              <w:left w:w="15" w:type="dxa"/>
              <w:bottom w:w="15" w:type="dxa"/>
              <w:right w:w="15" w:type="dxa"/>
            </w:tcMar>
          </w:tcPr>
          <w:p w14:paraId="5EA03DAD" w14:textId="77777777" w:rsidR="00471C2D" w:rsidRPr="006C1D84" w:rsidRDefault="00471C2D" w:rsidP="00471C2D">
            <w:pPr>
              <w:spacing w:after="0"/>
              <w:rPr>
                <w:rFonts w:ascii="Times New Roman" w:hAnsi="Times New Roman" w:cs="Times New Roman"/>
                <w:b/>
                <w:bCs/>
                <w:sz w:val="24"/>
                <w:szCs w:val="24"/>
                <w:lang w:val="kk-KZ"/>
              </w:rPr>
            </w:pPr>
            <w:r w:rsidRPr="006C1D84">
              <w:rPr>
                <w:rFonts w:ascii="Times New Roman" w:hAnsi="Times New Roman" w:cs="Times New Roman"/>
                <w:b/>
                <w:bCs/>
                <w:sz w:val="24"/>
                <w:szCs w:val="24"/>
                <w:lang w:val="kk-KZ"/>
              </w:rPr>
              <w:t>Лабиринт ойыны</w:t>
            </w:r>
          </w:p>
          <w:p w14:paraId="446AF741" w14:textId="77777777" w:rsidR="00471C2D" w:rsidRDefault="00471C2D" w:rsidP="00471C2D">
            <w:pPr>
              <w:spacing w:after="0"/>
              <w:rPr>
                <w:rFonts w:ascii="Times New Roman" w:hAnsi="Times New Roman" w:cs="Times New Roman"/>
                <w:sz w:val="24"/>
                <w:szCs w:val="24"/>
                <w:lang w:val="kk-KZ"/>
              </w:rPr>
            </w:pPr>
            <w:r>
              <w:rPr>
                <w:rFonts w:ascii="Times New Roman" w:hAnsi="Times New Roman" w:cs="Times New Roman"/>
                <w:sz w:val="24"/>
                <w:szCs w:val="24"/>
                <w:lang w:val="kk-KZ"/>
              </w:rPr>
              <w:t>«Түрлі-түсті доптар»</w:t>
            </w:r>
          </w:p>
          <w:p w14:paraId="569C578C" w14:textId="77777777" w:rsidR="00471C2D" w:rsidRDefault="00471C2D" w:rsidP="00471C2D">
            <w:pPr>
              <w:spacing w:after="0"/>
              <w:rPr>
                <w:rFonts w:ascii="Times New Roman" w:hAnsi="Times New Roman" w:cs="Times New Roman"/>
                <w:sz w:val="24"/>
                <w:szCs w:val="24"/>
                <w:lang w:val="kk-KZ"/>
              </w:rPr>
            </w:pPr>
            <w:r>
              <w:rPr>
                <w:rFonts w:ascii="Times New Roman" w:hAnsi="Times New Roman" w:cs="Times New Roman"/>
                <w:sz w:val="24"/>
                <w:szCs w:val="24"/>
                <w:lang w:val="kk-KZ"/>
              </w:rPr>
              <w:t>Мақсаты: балалардың қимыл-қозғалыстарын жетілдіру,ұсақ қол моторикаларын,</w:t>
            </w:r>
          </w:p>
          <w:p w14:paraId="46D77505" w14:textId="77777777" w:rsidR="00471C2D" w:rsidRPr="00E074D1" w:rsidRDefault="00471C2D" w:rsidP="00471C2D">
            <w:pPr>
              <w:pStyle w:val="TableParagraph"/>
              <w:rPr>
                <w:sz w:val="24"/>
                <w:szCs w:val="24"/>
              </w:rPr>
            </w:pPr>
            <w:r>
              <w:rPr>
                <w:sz w:val="24"/>
                <w:szCs w:val="24"/>
              </w:rPr>
              <w:t>танымдық қабілеттерін дамыту.</w:t>
            </w:r>
          </w:p>
        </w:tc>
        <w:tc>
          <w:tcPr>
            <w:tcW w:w="2551" w:type="dxa"/>
            <w:tcMar>
              <w:top w:w="15" w:type="dxa"/>
              <w:left w:w="15" w:type="dxa"/>
              <w:bottom w:w="15" w:type="dxa"/>
              <w:right w:w="15" w:type="dxa"/>
            </w:tcMar>
          </w:tcPr>
          <w:p w14:paraId="52B10E84" w14:textId="77777777" w:rsidR="00471C2D" w:rsidRPr="00471C2D" w:rsidRDefault="00471C2D" w:rsidP="00471C2D">
            <w:pPr>
              <w:tabs>
                <w:tab w:val="left" w:pos="1388"/>
              </w:tabs>
              <w:spacing w:after="0" w:line="321" w:lineRule="exact"/>
              <w:rPr>
                <w:rFonts w:ascii="Times New Roman" w:hAnsi="Times New Roman" w:cs="Times New Roman"/>
                <w:b/>
                <w:bCs/>
                <w:sz w:val="24"/>
                <w:szCs w:val="24"/>
                <w:lang w:val="kk-KZ"/>
              </w:rPr>
            </w:pPr>
            <w:r w:rsidRPr="00471C2D">
              <w:rPr>
                <w:rFonts w:ascii="Times New Roman" w:hAnsi="Times New Roman" w:cs="Times New Roman"/>
                <w:b/>
                <w:bCs/>
                <w:sz w:val="24"/>
                <w:szCs w:val="24"/>
                <w:lang w:val="kk-KZ"/>
              </w:rPr>
              <w:t>Ойын:«Көңілді пішіндер»</w:t>
            </w:r>
          </w:p>
          <w:p w14:paraId="6D86C5A7" w14:textId="77777777" w:rsidR="00471C2D" w:rsidRPr="00471C2D" w:rsidRDefault="00471C2D" w:rsidP="00471C2D">
            <w:pPr>
              <w:spacing w:after="0"/>
              <w:rPr>
                <w:rFonts w:ascii="Times New Roman" w:hAnsi="Times New Roman" w:cs="Times New Roman"/>
                <w:b/>
                <w:bCs/>
                <w:sz w:val="24"/>
                <w:szCs w:val="24"/>
                <w:lang w:val="kk-KZ"/>
              </w:rPr>
            </w:pPr>
            <w:r w:rsidRPr="00471C2D">
              <w:rPr>
                <w:rFonts w:ascii="Times New Roman" w:eastAsia="Calibri" w:hAnsi="Times New Roman" w:cs="Times New Roman"/>
                <w:b/>
                <w:bCs/>
                <w:sz w:val="24"/>
                <w:szCs w:val="24"/>
                <w:lang w:val="kk-KZ"/>
              </w:rPr>
              <w:t>Мақсаты:</w:t>
            </w:r>
            <w:r w:rsidRPr="00471C2D">
              <w:rPr>
                <w:rFonts w:ascii="Times New Roman" w:hAnsi="Times New Roman" w:cs="Times New Roman"/>
                <w:sz w:val="24"/>
                <w:szCs w:val="24"/>
                <w:lang w:val="kk-KZ"/>
              </w:rPr>
              <w:t xml:space="preserve"> балаларды геометриялық пішіндер туралы түсініктерін пысықтау.</w:t>
            </w:r>
            <w:r w:rsidRPr="00471C2D">
              <w:rPr>
                <w:rFonts w:ascii="Times New Roman" w:hAnsi="Times New Roman" w:cs="Times New Roman"/>
                <w:spacing w:val="-1"/>
                <w:sz w:val="24"/>
                <w:szCs w:val="24"/>
                <w:lang w:val="kk-KZ"/>
              </w:rPr>
              <w:t xml:space="preserve"> </w:t>
            </w:r>
            <w:r w:rsidRPr="00471C2D">
              <w:rPr>
                <w:rFonts w:ascii="Times New Roman" w:hAnsi="Times New Roman" w:cs="Times New Roman"/>
                <w:sz w:val="24"/>
                <w:szCs w:val="24"/>
                <w:lang w:val="kk-KZ"/>
              </w:rPr>
              <w:t>Пішіндерді зерттеуге мүмкіндік беру</w:t>
            </w:r>
          </w:p>
          <w:p w14:paraId="6659807E" w14:textId="77777777" w:rsidR="00471C2D" w:rsidRPr="00471C2D" w:rsidRDefault="00471C2D" w:rsidP="00471C2D">
            <w:pPr>
              <w:pStyle w:val="a3"/>
              <w:rPr>
                <w:b/>
                <w:bCs/>
                <w:lang w:val="kk-KZ"/>
              </w:rPr>
            </w:pPr>
            <w:r w:rsidRPr="00471C2D">
              <w:rPr>
                <w:rFonts w:ascii="Times New Roman" w:hAnsi="Times New Roman"/>
                <w:b/>
                <w:bCs/>
                <w:sz w:val="24"/>
                <w:szCs w:val="24"/>
                <w:lang w:val="kk-KZ"/>
              </w:rPr>
              <w:t>(Танымдық зияткерлік дағды)</w:t>
            </w:r>
          </w:p>
        </w:tc>
        <w:tc>
          <w:tcPr>
            <w:tcW w:w="2268" w:type="dxa"/>
            <w:tcMar>
              <w:top w:w="15" w:type="dxa"/>
              <w:left w:w="15" w:type="dxa"/>
              <w:bottom w:w="15" w:type="dxa"/>
              <w:right w:w="15" w:type="dxa"/>
            </w:tcMar>
          </w:tcPr>
          <w:p w14:paraId="12A3401C" w14:textId="77777777" w:rsidR="00471C2D" w:rsidRPr="00E074D1" w:rsidRDefault="00471C2D" w:rsidP="00471C2D">
            <w:pPr>
              <w:pStyle w:val="TableParagraph"/>
              <w:rPr>
                <w:sz w:val="24"/>
                <w:szCs w:val="24"/>
              </w:rPr>
            </w:pPr>
          </w:p>
        </w:tc>
        <w:tc>
          <w:tcPr>
            <w:tcW w:w="2552" w:type="dxa"/>
            <w:tcMar>
              <w:top w:w="15" w:type="dxa"/>
              <w:left w:w="15" w:type="dxa"/>
              <w:bottom w:w="15" w:type="dxa"/>
              <w:right w:w="15" w:type="dxa"/>
            </w:tcMar>
          </w:tcPr>
          <w:p w14:paraId="1BDF3FF3" w14:textId="77777777" w:rsidR="00471C2D" w:rsidRPr="009208F6" w:rsidRDefault="00471C2D" w:rsidP="00471C2D">
            <w:pPr>
              <w:pStyle w:val="TableParagraph"/>
              <w:rPr>
                <w:b/>
                <w:bCs/>
                <w:sz w:val="24"/>
                <w:szCs w:val="24"/>
              </w:rPr>
            </w:pPr>
            <w:r w:rsidRPr="009208F6">
              <w:rPr>
                <w:b/>
                <w:bCs/>
                <w:sz w:val="24"/>
                <w:szCs w:val="24"/>
              </w:rPr>
              <w:t>Сурет салу</w:t>
            </w:r>
          </w:p>
          <w:p w14:paraId="5EA51595" w14:textId="77777777" w:rsidR="00471C2D" w:rsidRPr="009208F6" w:rsidRDefault="00471C2D" w:rsidP="00471C2D">
            <w:pPr>
              <w:pStyle w:val="TableParagraph"/>
              <w:rPr>
                <w:b/>
                <w:bCs/>
                <w:sz w:val="24"/>
                <w:szCs w:val="24"/>
              </w:rPr>
            </w:pPr>
            <w:r>
              <w:rPr>
                <w:b/>
                <w:bCs/>
                <w:sz w:val="24"/>
                <w:szCs w:val="24"/>
              </w:rPr>
              <w:t>Тақырыбы:</w:t>
            </w:r>
            <w:r w:rsidRPr="009208F6">
              <w:rPr>
                <w:b/>
                <w:bCs/>
                <w:sz w:val="24"/>
                <w:szCs w:val="24"/>
              </w:rPr>
              <w:t>«Менің сүйікті жануарым»</w:t>
            </w:r>
          </w:p>
          <w:p w14:paraId="7E39D9D4" w14:textId="77777777" w:rsidR="00471C2D" w:rsidRDefault="00471C2D" w:rsidP="00471C2D">
            <w:pPr>
              <w:pStyle w:val="TableParagraph"/>
              <w:rPr>
                <w:sz w:val="24"/>
                <w:szCs w:val="24"/>
              </w:rPr>
            </w:pPr>
            <w:r>
              <w:rPr>
                <w:sz w:val="24"/>
                <w:szCs w:val="24"/>
              </w:rPr>
              <w:t>Мақсаты:</w:t>
            </w:r>
          </w:p>
          <w:p w14:paraId="0C669F04" w14:textId="77777777" w:rsidR="00471C2D" w:rsidRDefault="00471C2D" w:rsidP="00471C2D">
            <w:pPr>
              <w:pStyle w:val="TableParagraph"/>
              <w:rPr>
                <w:sz w:val="24"/>
                <w:szCs w:val="24"/>
              </w:rPr>
            </w:pPr>
            <w:r>
              <w:rPr>
                <w:sz w:val="24"/>
                <w:szCs w:val="24"/>
              </w:rPr>
              <w:t>Жануарлардың бейнесін салуға үйрету.</w:t>
            </w:r>
          </w:p>
          <w:p w14:paraId="57EF1FD0" w14:textId="77777777" w:rsidR="00471C2D" w:rsidRPr="00E074D1" w:rsidRDefault="00471C2D" w:rsidP="00471C2D">
            <w:pPr>
              <w:pStyle w:val="TableParagraph"/>
              <w:rPr>
                <w:sz w:val="24"/>
                <w:szCs w:val="24"/>
              </w:rPr>
            </w:pPr>
          </w:p>
        </w:tc>
      </w:tr>
      <w:tr w:rsidR="00471C2D" w:rsidRPr="00E074D1" w14:paraId="610DC0AC" w14:textId="77777777" w:rsidTr="008E33D8">
        <w:trPr>
          <w:trHeight w:val="30"/>
        </w:trPr>
        <w:tc>
          <w:tcPr>
            <w:tcW w:w="3120" w:type="dxa"/>
            <w:tcMar>
              <w:top w:w="15" w:type="dxa"/>
              <w:left w:w="15" w:type="dxa"/>
              <w:bottom w:w="15" w:type="dxa"/>
              <w:right w:w="15" w:type="dxa"/>
            </w:tcMar>
            <w:vAlign w:val="center"/>
          </w:tcPr>
          <w:p w14:paraId="3A2C7590" w14:textId="77777777" w:rsidR="00471C2D" w:rsidRPr="00E074D1" w:rsidRDefault="00471C2D" w:rsidP="00471C2D">
            <w:pPr>
              <w:ind w:left="20"/>
              <w:rPr>
                <w:rFonts w:ascii="Times New Roman" w:hAnsi="Times New Roman" w:cs="Times New Roman"/>
                <w:b/>
                <w:bCs/>
                <w:sz w:val="24"/>
                <w:szCs w:val="24"/>
              </w:rPr>
            </w:pPr>
            <w:r w:rsidRPr="00E074D1">
              <w:rPr>
                <w:rFonts w:ascii="Times New Roman" w:hAnsi="Times New Roman" w:cs="Times New Roman"/>
                <w:b/>
                <w:bCs/>
                <w:sz w:val="24"/>
                <w:szCs w:val="24"/>
              </w:rPr>
              <w:lastRenderedPageBreak/>
              <w:t>Балалардың үйге қайтуы</w:t>
            </w:r>
          </w:p>
        </w:tc>
        <w:tc>
          <w:tcPr>
            <w:tcW w:w="2692" w:type="dxa"/>
            <w:tcMar>
              <w:top w:w="15" w:type="dxa"/>
              <w:left w:w="15" w:type="dxa"/>
              <w:bottom w:w="15" w:type="dxa"/>
              <w:right w:w="15" w:type="dxa"/>
            </w:tcMar>
          </w:tcPr>
          <w:p w14:paraId="56A6E63C" w14:textId="77777777" w:rsidR="00471C2D" w:rsidRPr="00E074D1" w:rsidRDefault="00471C2D" w:rsidP="00471C2D">
            <w:pPr>
              <w:rPr>
                <w:rFonts w:ascii="Times New Roman" w:eastAsia="Calibri" w:hAnsi="Times New Roman" w:cs="Times New Roman"/>
                <w:sz w:val="24"/>
                <w:szCs w:val="24"/>
                <w:lang w:val="kk-KZ"/>
              </w:rPr>
            </w:pPr>
            <w:r w:rsidRPr="00E074D1">
              <w:rPr>
                <w:rFonts w:ascii="Times New Roman" w:eastAsia="Calibri" w:hAnsi="Times New Roman" w:cs="Times New Roman"/>
                <w:sz w:val="24"/>
                <w:szCs w:val="24"/>
                <w:lang w:val="kk-KZ"/>
              </w:rPr>
              <w:t>Кеңес «Егер бала бұзық болса»</w:t>
            </w:r>
          </w:p>
          <w:p w14:paraId="5BDB6C3A" w14:textId="77777777" w:rsidR="00471C2D" w:rsidRPr="00E074D1" w:rsidRDefault="00471C2D" w:rsidP="00471C2D">
            <w:pPr>
              <w:rPr>
                <w:rFonts w:ascii="Times New Roman" w:eastAsia="Calibri" w:hAnsi="Times New Roman" w:cs="Times New Roman"/>
                <w:sz w:val="24"/>
                <w:szCs w:val="24"/>
                <w:lang w:val="kk-KZ"/>
              </w:rPr>
            </w:pPr>
          </w:p>
        </w:tc>
        <w:tc>
          <w:tcPr>
            <w:tcW w:w="2411" w:type="dxa"/>
            <w:tcMar>
              <w:top w:w="15" w:type="dxa"/>
              <w:left w:w="15" w:type="dxa"/>
              <w:bottom w:w="15" w:type="dxa"/>
              <w:right w:w="15" w:type="dxa"/>
            </w:tcMar>
          </w:tcPr>
          <w:p w14:paraId="0BD3E482" w14:textId="77777777" w:rsidR="00471C2D" w:rsidRPr="00E074D1" w:rsidRDefault="00471C2D" w:rsidP="00471C2D">
            <w:pPr>
              <w:rPr>
                <w:rFonts w:ascii="Times New Roman" w:eastAsia="Calibri" w:hAnsi="Times New Roman" w:cs="Times New Roman"/>
                <w:sz w:val="24"/>
                <w:szCs w:val="24"/>
                <w:lang w:val="kk-KZ"/>
              </w:rPr>
            </w:pPr>
            <w:r w:rsidRPr="00E074D1">
              <w:rPr>
                <w:rFonts w:ascii="Times New Roman" w:hAnsi="Times New Roman" w:cs="Times New Roman"/>
                <w:sz w:val="24"/>
                <w:szCs w:val="24"/>
                <w:lang w:val="kk-KZ"/>
              </w:rPr>
              <w:t>Балалардың жетістік пен дәрежесі үшін емес, сол қалпында сөзсіз қабылдап жақсы көретініңізді сездіріңіз.</w:t>
            </w:r>
          </w:p>
        </w:tc>
        <w:tc>
          <w:tcPr>
            <w:tcW w:w="2551" w:type="dxa"/>
            <w:tcMar>
              <w:top w:w="15" w:type="dxa"/>
              <w:left w:w="15" w:type="dxa"/>
              <w:bottom w:w="15" w:type="dxa"/>
              <w:right w:w="15" w:type="dxa"/>
            </w:tcMar>
          </w:tcPr>
          <w:p w14:paraId="5AF2173B" w14:textId="77777777" w:rsidR="00471C2D" w:rsidRPr="00E074D1" w:rsidRDefault="00471C2D" w:rsidP="00471C2D">
            <w:pPr>
              <w:rPr>
                <w:rFonts w:ascii="Times New Roman" w:eastAsia="Calibri" w:hAnsi="Times New Roman" w:cs="Times New Roman"/>
                <w:sz w:val="24"/>
                <w:szCs w:val="24"/>
                <w:lang w:val="kk-KZ"/>
              </w:rPr>
            </w:pPr>
            <w:r w:rsidRPr="00E074D1">
              <w:rPr>
                <w:rFonts w:ascii="Times New Roman" w:hAnsi="Times New Roman" w:cs="Times New Roman"/>
                <w:sz w:val="24"/>
                <w:szCs w:val="24"/>
                <w:lang w:val="kk-KZ"/>
              </w:rPr>
              <w:t>Ата- аналарға балаларды тамақтарын тауысып жеуге үйретулерін ескерту.</w:t>
            </w:r>
          </w:p>
        </w:tc>
        <w:tc>
          <w:tcPr>
            <w:tcW w:w="2268" w:type="dxa"/>
            <w:tcMar>
              <w:top w:w="15" w:type="dxa"/>
              <w:left w:w="15" w:type="dxa"/>
              <w:bottom w:w="15" w:type="dxa"/>
              <w:right w:w="15" w:type="dxa"/>
            </w:tcMar>
          </w:tcPr>
          <w:p w14:paraId="147221A1" w14:textId="77777777" w:rsidR="00471C2D" w:rsidRPr="00E074D1" w:rsidRDefault="00471C2D" w:rsidP="00471C2D">
            <w:pPr>
              <w:pStyle w:val="a3"/>
              <w:rPr>
                <w:rFonts w:ascii="Times New Roman" w:hAnsi="Times New Roman"/>
                <w:sz w:val="24"/>
                <w:szCs w:val="24"/>
                <w:lang w:val="kk-KZ"/>
              </w:rPr>
            </w:pPr>
          </w:p>
        </w:tc>
        <w:tc>
          <w:tcPr>
            <w:tcW w:w="2552" w:type="dxa"/>
            <w:tcMar>
              <w:top w:w="15" w:type="dxa"/>
              <w:left w:w="15" w:type="dxa"/>
              <w:bottom w:w="15" w:type="dxa"/>
              <w:right w:w="15" w:type="dxa"/>
            </w:tcMar>
          </w:tcPr>
          <w:p w14:paraId="7980E63E" w14:textId="77777777" w:rsidR="00471C2D" w:rsidRPr="00E074D1" w:rsidRDefault="00471C2D" w:rsidP="00471C2D">
            <w:pPr>
              <w:pStyle w:val="a3"/>
              <w:rPr>
                <w:rFonts w:ascii="Times New Roman" w:hAnsi="Times New Roman"/>
                <w:sz w:val="24"/>
                <w:szCs w:val="24"/>
                <w:lang w:val="kk-KZ"/>
              </w:rPr>
            </w:pPr>
            <w:r w:rsidRPr="00E074D1">
              <w:rPr>
                <w:rFonts w:ascii="Times New Roman" w:hAnsi="Times New Roman"/>
                <w:sz w:val="24"/>
                <w:szCs w:val="24"/>
                <w:lang w:val="kk-KZ"/>
              </w:rPr>
              <w:t>Ата-аналармен балаларының тазалықтары жайлы әңгімелесу.</w:t>
            </w:r>
          </w:p>
        </w:tc>
      </w:tr>
    </w:tbl>
    <w:p w14:paraId="67A572E7" w14:textId="77777777" w:rsidR="00E074D1" w:rsidRPr="001F1A30" w:rsidRDefault="00E074D1" w:rsidP="00E074D1">
      <w:pPr>
        <w:jc w:val="both"/>
        <w:rPr>
          <w:color w:val="000000"/>
          <w:lang w:val="kk-KZ"/>
        </w:rPr>
      </w:pPr>
      <w:r w:rsidRPr="001F1A30">
        <w:rPr>
          <w:color w:val="000000"/>
          <w:lang w:val="kk-KZ"/>
        </w:rPr>
        <w:t>     </w:t>
      </w:r>
    </w:p>
    <w:p w14:paraId="513601C0" w14:textId="77777777" w:rsidR="00E074D1" w:rsidRPr="001F1A30" w:rsidRDefault="00E074D1" w:rsidP="00E074D1">
      <w:pPr>
        <w:jc w:val="center"/>
        <w:rPr>
          <w:b/>
          <w:color w:val="000000"/>
          <w:lang w:val="kk-KZ"/>
        </w:rPr>
      </w:pPr>
    </w:p>
    <w:p w14:paraId="1FEE09EE" w14:textId="77777777" w:rsidR="00E074D1" w:rsidRPr="001F1A30" w:rsidRDefault="00E074D1" w:rsidP="00E074D1">
      <w:pPr>
        <w:jc w:val="center"/>
        <w:rPr>
          <w:b/>
          <w:color w:val="000000"/>
          <w:lang w:val="kk-KZ"/>
        </w:rPr>
      </w:pPr>
    </w:p>
    <w:p w14:paraId="09FFA783" w14:textId="77777777" w:rsidR="00E074D1" w:rsidRPr="001F1A30" w:rsidRDefault="00E074D1" w:rsidP="00E074D1"/>
    <w:p w14:paraId="2FC9FAF9" w14:textId="77777777" w:rsidR="00E074D1" w:rsidRPr="001F1A30" w:rsidRDefault="00E074D1" w:rsidP="00E074D1"/>
    <w:p w14:paraId="72ADE6A4" w14:textId="77777777" w:rsidR="00E074D1" w:rsidRPr="001F1A30" w:rsidRDefault="00E074D1" w:rsidP="00E074D1"/>
    <w:p w14:paraId="147606A9" w14:textId="77777777" w:rsidR="00E074D1" w:rsidRPr="001F1A30" w:rsidRDefault="00E074D1" w:rsidP="00E074D1"/>
    <w:p w14:paraId="0EEA3639" w14:textId="77777777" w:rsidR="00E074D1" w:rsidRPr="001F1A30" w:rsidRDefault="00E074D1" w:rsidP="00E074D1"/>
    <w:p w14:paraId="4A2EDE5B" w14:textId="77777777" w:rsidR="00776274" w:rsidRPr="00E074D1" w:rsidRDefault="00776274" w:rsidP="00776274"/>
    <w:p w14:paraId="03152500" w14:textId="77777777" w:rsidR="00776274" w:rsidRDefault="00776274" w:rsidP="00776274">
      <w:pPr>
        <w:rPr>
          <w:lang w:val="kk-KZ"/>
        </w:rPr>
      </w:pPr>
    </w:p>
    <w:p w14:paraId="5D391F9B" w14:textId="77777777" w:rsidR="00776274" w:rsidRDefault="00776274" w:rsidP="00776274">
      <w:pPr>
        <w:rPr>
          <w:lang w:val="kk-KZ"/>
        </w:rPr>
      </w:pPr>
    </w:p>
    <w:p w14:paraId="737E5666" w14:textId="77777777" w:rsidR="00776274" w:rsidRDefault="00776274" w:rsidP="00776274">
      <w:pPr>
        <w:rPr>
          <w:lang w:val="kk-KZ"/>
        </w:rPr>
      </w:pPr>
    </w:p>
    <w:p w14:paraId="50C576C6" w14:textId="77777777" w:rsidR="00776274" w:rsidRDefault="00776274" w:rsidP="00776274">
      <w:pPr>
        <w:rPr>
          <w:lang w:val="kk-KZ"/>
        </w:rPr>
      </w:pPr>
    </w:p>
    <w:p w14:paraId="426A5D2D" w14:textId="77777777" w:rsidR="00776274" w:rsidRDefault="00776274" w:rsidP="00776274">
      <w:pPr>
        <w:rPr>
          <w:lang w:val="kk-KZ"/>
        </w:rPr>
      </w:pPr>
    </w:p>
    <w:p w14:paraId="0585599F" w14:textId="77777777" w:rsidR="00776274" w:rsidRDefault="00776274" w:rsidP="00776274">
      <w:pPr>
        <w:rPr>
          <w:lang w:val="kk-KZ"/>
        </w:rPr>
      </w:pPr>
    </w:p>
    <w:p w14:paraId="67CBED2B" w14:textId="77777777" w:rsidR="00776274" w:rsidRDefault="00776274" w:rsidP="00776274">
      <w:pPr>
        <w:rPr>
          <w:lang w:val="kk-KZ"/>
        </w:rPr>
      </w:pPr>
    </w:p>
    <w:p w14:paraId="1556849B" w14:textId="77777777" w:rsidR="00776274" w:rsidRDefault="00776274" w:rsidP="00776274">
      <w:pPr>
        <w:rPr>
          <w:lang w:val="kk-KZ"/>
        </w:rPr>
      </w:pPr>
    </w:p>
    <w:p w14:paraId="3329FD0F" w14:textId="77777777" w:rsidR="003364E5" w:rsidRDefault="003364E5" w:rsidP="00C9129B">
      <w:pPr>
        <w:tabs>
          <w:tab w:val="left" w:pos="3969"/>
        </w:tabs>
        <w:spacing w:after="0" w:line="240" w:lineRule="auto"/>
        <w:rPr>
          <w:rFonts w:ascii="Times New Roman" w:hAnsi="Times New Roman" w:cs="Times New Roman"/>
          <w:b/>
          <w:color w:val="000000" w:themeColor="text1"/>
          <w:sz w:val="24"/>
          <w:szCs w:val="24"/>
          <w:lang w:val="kk-KZ"/>
        </w:rPr>
      </w:pPr>
      <w:r w:rsidRPr="003364E5">
        <w:rPr>
          <w:rFonts w:ascii="Times New Roman" w:hAnsi="Times New Roman" w:cs="Times New Roman"/>
          <w:b/>
          <w:noProof/>
          <w:color w:val="000000" w:themeColor="text1"/>
          <w:sz w:val="24"/>
          <w:szCs w:val="24"/>
          <w:lang w:eastAsia="ru-RU"/>
        </w:rPr>
        <w:lastRenderedPageBreak/>
        <w:drawing>
          <wp:inline distT="0" distB="0" distL="0" distR="0" wp14:anchorId="1EF63FD2" wp14:editId="67FB2EC2">
            <wp:extent cx="6678556" cy="9183014"/>
            <wp:effectExtent l="5080" t="0" r="0" b="0"/>
            <wp:docPr id="1031" name="Рисунок 1031" descr="C:\Users\admin\AppData\Local\Temp\WinScan2PDF_Tmp\2025-06-13_01-35-13_winscan_to_pdf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AppData\Local\Temp\WinScan2PDF_Tmp\2025-06-13_01-35-13_winscan_to_pdf_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5400000">
                      <a:off x="0" y="0"/>
                      <a:ext cx="6679105" cy="9183769"/>
                    </a:xfrm>
                    <a:prstGeom prst="rect">
                      <a:avLst/>
                    </a:prstGeom>
                    <a:noFill/>
                    <a:ln>
                      <a:noFill/>
                    </a:ln>
                  </pic:spPr>
                </pic:pic>
              </a:graphicData>
            </a:graphic>
          </wp:inline>
        </w:drawing>
      </w:r>
    </w:p>
    <w:tbl>
      <w:tblPr>
        <w:tblW w:w="14905"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14"/>
        <w:gridCol w:w="2552"/>
        <w:gridCol w:w="2268"/>
        <w:gridCol w:w="2551"/>
        <w:gridCol w:w="2268"/>
        <w:gridCol w:w="2552"/>
      </w:tblGrid>
      <w:tr w:rsidR="00C9129B" w:rsidRPr="00291F83" w14:paraId="4390B668" w14:textId="77777777" w:rsidTr="000C2521">
        <w:trPr>
          <w:trHeight w:val="30"/>
        </w:trPr>
        <w:tc>
          <w:tcPr>
            <w:tcW w:w="271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CDDFE9D" w14:textId="77777777" w:rsidR="00C9129B" w:rsidRPr="00776274" w:rsidRDefault="00C9129B" w:rsidP="000C2521">
            <w:pPr>
              <w:ind w:left="20"/>
              <w:rPr>
                <w:rFonts w:ascii="Times New Roman" w:hAnsi="Times New Roman" w:cs="Times New Roman"/>
                <w:b/>
                <w:bCs/>
                <w:kern w:val="2"/>
                <w:sz w:val="24"/>
                <w:szCs w:val="24"/>
                <w:lang/>
                <w14:ligatures w14:val="standardContextual"/>
              </w:rPr>
            </w:pPr>
            <w:r w:rsidRPr="00776274">
              <w:rPr>
                <w:rFonts w:ascii="Times New Roman" w:hAnsi="Times New Roman" w:cs="Times New Roman"/>
                <w:b/>
                <w:bCs/>
                <w:kern w:val="2"/>
                <w:sz w:val="24"/>
                <w:szCs w:val="24"/>
                <w14:ligatures w14:val="standardContextual"/>
              </w:rPr>
              <w:lastRenderedPageBreak/>
              <w:t>Таңғы ас</w:t>
            </w:r>
          </w:p>
        </w:tc>
        <w:tc>
          <w:tcPr>
            <w:tcW w:w="12191" w:type="dxa"/>
            <w:gridSpan w:val="5"/>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1B7DC8E5" w14:textId="77777777" w:rsidR="00C9129B" w:rsidRPr="00776274" w:rsidRDefault="00C9129B" w:rsidP="000C2521">
            <w:pPr>
              <w:rPr>
                <w:rFonts w:ascii="Times New Roman" w:hAnsi="Times New Roman" w:cs="Times New Roman"/>
                <w:kern w:val="2"/>
                <w:sz w:val="24"/>
                <w:szCs w:val="24"/>
                <w:lang/>
                <w14:ligatures w14:val="standardContextual"/>
              </w:rPr>
            </w:pPr>
            <w:r w:rsidRPr="00776274">
              <w:rPr>
                <w:rFonts w:ascii="Times New Roman" w:hAnsi="Times New Roman" w:cs="Times New Roman"/>
                <w:kern w:val="2"/>
                <w:sz w:val="24"/>
                <w:szCs w:val="24"/>
                <w:lang/>
                <w14:ligatures w14:val="standardContextual"/>
              </w:rPr>
              <w:t xml:space="preserve">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Өз орнын тауып Тамақтанып болғаннан кейін алғыс айтуды үйрету </w:t>
            </w:r>
            <w:r w:rsidRPr="00776274">
              <w:rPr>
                <w:rFonts w:ascii="Times New Roman" w:hAnsi="Times New Roman" w:cs="Times New Roman"/>
                <w:b/>
                <w:bCs/>
                <w:kern w:val="2"/>
                <w:sz w:val="24"/>
                <w:szCs w:val="24"/>
                <w:lang/>
                <w14:ligatures w14:val="standardContextual"/>
              </w:rPr>
              <w:t>(мәдени-гигиеналық дағдылар, өзіне-өзі қызмет ету, кезекшілердің еңбек әрекеті)</w:t>
            </w:r>
            <w:r w:rsidRPr="00776274">
              <w:rPr>
                <w:rFonts w:ascii="Times New Roman" w:hAnsi="Times New Roman" w:cs="Times New Roman"/>
                <w:kern w:val="2"/>
                <w:sz w:val="24"/>
                <w:szCs w:val="24"/>
                <w:lang w:eastAsia="zh-TW"/>
                <w14:ligatures w14:val="standardContextual"/>
              </w:rPr>
              <w:t xml:space="preserve"> </w:t>
            </w:r>
          </w:p>
        </w:tc>
      </w:tr>
      <w:tr w:rsidR="00C9129B" w:rsidRPr="00291F83" w14:paraId="2448C507" w14:textId="77777777" w:rsidTr="000C2521">
        <w:trPr>
          <w:trHeight w:val="30"/>
        </w:trPr>
        <w:tc>
          <w:tcPr>
            <w:tcW w:w="271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1B29CFC" w14:textId="77777777" w:rsidR="00C9129B" w:rsidRPr="00776274" w:rsidRDefault="00C9129B" w:rsidP="000C2521">
            <w:pPr>
              <w:spacing w:after="0"/>
              <w:ind w:left="20"/>
              <w:rPr>
                <w:rFonts w:ascii="Times New Roman" w:hAnsi="Times New Roman" w:cs="Times New Roman"/>
                <w:b/>
                <w:bCs/>
                <w:kern w:val="2"/>
                <w:sz w:val="24"/>
                <w:szCs w:val="24"/>
                <w:lang/>
                <w14:ligatures w14:val="standardContextual"/>
              </w:rPr>
            </w:pPr>
            <w:r w:rsidRPr="00776274">
              <w:rPr>
                <w:rFonts w:ascii="Times New Roman" w:hAnsi="Times New Roman" w:cs="Times New Roman"/>
                <w:b/>
                <w:bCs/>
                <w:kern w:val="2"/>
                <w:sz w:val="24"/>
                <w:szCs w:val="24"/>
                <w:lang/>
                <w14:ligatures w14:val="standardContextual"/>
              </w:rPr>
              <w:t>Ұйымдастырылған іс-әрекетті өткізуге дайындық (бұдан әрі – ҰІӘ)</w:t>
            </w:r>
          </w:p>
        </w:tc>
        <w:tc>
          <w:tcPr>
            <w:tcW w:w="25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5C3D23EC" w14:textId="77777777" w:rsidR="00C9129B" w:rsidRDefault="00C9129B" w:rsidP="000C2521">
            <w:pPr>
              <w:spacing w:after="0" w:line="240" w:lineRule="auto"/>
              <w:rPr>
                <w:rFonts w:ascii="Times New Roman" w:eastAsia="Times New Roman" w:hAnsi="Times New Roman"/>
                <w:b/>
                <w:sz w:val="24"/>
                <w:szCs w:val="24"/>
                <w:lang w:val="kk-KZ"/>
              </w:rPr>
            </w:pPr>
            <w:r>
              <w:rPr>
                <w:rFonts w:ascii="Times New Roman" w:eastAsia="Times New Roman" w:hAnsi="Times New Roman"/>
                <w:b/>
                <w:sz w:val="24"/>
                <w:szCs w:val="24"/>
                <w:lang w:val="kk-KZ"/>
              </w:rPr>
              <w:t xml:space="preserve">Қимылды ойын: </w:t>
            </w:r>
          </w:p>
          <w:p w14:paraId="3097ED4D" w14:textId="77777777" w:rsidR="00C9129B" w:rsidRDefault="00C9129B" w:rsidP="000C2521">
            <w:pPr>
              <w:spacing w:after="0" w:line="240" w:lineRule="auto"/>
              <w:rPr>
                <w:rFonts w:ascii="Times New Roman" w:eastAsia="Times New Roman" w:hAnsi="Times New Roman"/>
                <w:b/>
                <w:sz w:val="24"/>
                <w:szCs w:val="24"/>
                <w:lang w:val="kk-KZ"/>
              </w:rPr>
            </w:pPr>
            <w:r>
              <w:rPr>
                <w:rFonts w:ascii="Times New Roman" w:eastAsia="Times New Roman" w:hAnsi="Times New Roman"/>
                <w:b/>
                <w:sz w:val="24"/>
                <w:szCs w:val="24"/>
                <w:lang w:val="kk-KZ"/>
              </w:rPr>
              <w:t>«Кім жылдам»</w:t>
            </w:r>
          </w:p>
          <w:p w14:paraId="4F777146" w14:textId="77777777" w:rsidR="00C9129B" w:rsidRDefault="00C9129B" w:rsidP="000C2521">
            <w:pPr>
              <w:spacing w:after="0" w:line="240" w:lineRule="auto"/>
              <w:rPr>
                <w:rFonts w:ascii="Times New Roman" w:hAnsi="Times New Roman"/>
                <w:sz w:val="24"/>
                <w:szCs w:val="24"/>
                <w:lang w:val="kk-KZ"/>
              </w:rPr>
            </w:pPr>
            <w:r>
              <w:rPr>
                <w:rFonts w:ascii="Times New Roman" w:eastAsia="Times New Roman" w:hAnsi="Times New Roman"/>
                <w:b/>
                <w:sz w:val="24"/>
                <w:szCs w:val="24"/>
                <w:lang w:val="kk-KZ"/>
              </w:rPr>
              <w:t xml:space="preserve">Мақсаты: </w:t>
            </w:r>
            <w:r w:rsidRPr="00BA2709">
              <w:rPr>
                <w:rFonts w:ascii="Times New Roman" w:eastAsia="Times New Roman" w:hAnsi="Times New Roman"/>
                <w:sz w:val="24"/>
                <w:szCs w:val="24"/>
                <w:lang w:val="kk-KZ"/>
              </w:rPr>
              <w:t>Қимыл қозғалыстарын жетілдіру.</w:t>
            </w:r>
          </w:p>
          <w:p w14:paraId="34415D27" w14:textId="77777777" w:rsidR="00C9129B" w:rsidRPr="006C42BB" w:rsidRDefault="00C9129B" w:rsidP="000C2521">
            <w:pPr>
              <w:spacing w:after="0" w:line="240" w:lineRule="auto"/>
              <w:rPr>
                <w:rFonts w:ascii="Times New Roman" w:hAnsi="Times New Roman"/>
                <w:b/>
                <w:sz w:val="24"/>
                <w:szCs w:val="24"/>
                <w:lang w:val="kk-KZ"/>
              </w:rPr>
            </w:pPr>
            <w:r w:rsidRPr="006C42BB">
              <w:rPr>
                <w:rFonts w:ascii="Times New Roman" w:hAnsi="Times New Roman"/>
                <w:b/>
                <w:sz w:val="24"/>
                <w:szCs w:val="24"/>
                <w:lang w:val="kk-KZ"/>
              </w:rPr>
              <w:t>Физикалық қасиеттерді дамыту</w:t>
            </w:r>
          </w:p>
          <w:p w14:paraId="4A9F6906" w14:textId="77777777" w:rsidR="00C9129B" w:rsidRPr="006C42BB" w:rsidRDefault="00C9129B" w:rsidP="000C2521">
            <w:pPr>
              <w:spacing w:after="0" w:line="240" w:lineRule="auto"/>
              <w:rPr>
                <w:rFonts w:ascii="Times New Roman" w:hAnsi="Times New Roman"/>
                <w:sz w:val="24"/>
                <w:szCs w:val="24"/>
                <w:lang w:val="kk-KZ"/>
              </w:rPr>
            </w:pPr>
          </w:p>
        </w:tc>
        <w:tc>
          <w:tcPr>
            <w:tcW w:w="22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608CEC6F" w14:textId="77777777" w:rsidR="00C9129B" w:rsidRPr="00831989" w:rsidRDefault="00C9129B" w:rsidP="000C2521">
            <w:pPr>
              <w:pStyle w:val="TableParagraph"/>
              <w:rPr>
                <w:rFonts w:eastAsia="Calibri"/>
                <w:sz w:val="24"/>
                <w:szCs w:val="24"/>
              </w:rPr>
            </w:pPr>
            <w:r w:rsidRPr="000D1C8E">
              <w:rPr>
                <w:b/>
                <w:sz w:val="24"/>
                <w:szCs w:val="32"/>
                <w:lang w:eastAsia="ru-RU"/>
              </w:rPr>
              <w:t xml:space="preserve">Ойын: « </w:t>
            </w:r>
            <w:r>
              <w:rPr>
                <w:b/>
                <w:sz w:val="24"/>
                <w:szCs w:val="32"/>
                <w:lang w:eastAsia="ru-RU"/>
              </w:rPr>
              <w:t>Санын анықтау</w:t>
            </w:r>
            <w:r w:rsidRPr="000D1C8E">
              <w:rPr>
                <w:b/>
                <w:sz w:val="24"/>
                <w:szCs w:val="32"/>
                <w:lang w:eastAsia="ru-RU"/>
              </w:rPr>
              <w:t>»</w:t>
            </w:r>
          </w:p>
          <w:p w14:paraId="195755B0" w14:textId="77777777" w:rsidR="00C9129B" w:rsidRPr="0011152D" w:rsidRDefault="00C9129B" w:rsidP="000C2521">
            <w:pPr>
              <w:rPr>
                <w:rFonts w:ascii="Times New Roman" w:hAnsi="Times New Roman"/>
                <w:sz w:val="24"/>
                <w:szCs w:val="24"/>
                <w:lang w:val="kk-KZ" w:eastAsia="ru-RU"/>
              </w:rPr>
            </w:pPr>
            <w:r w:rsidRPr="000D1C8E">
              <w:rPr>
                <w:rFonts w:ascii="Times New Roman" w:eastAsia="Times New Roman" w:hAnsi="Times New Roman"/>
                <w:b/>
                <w:sz w:val="24"/>
                <w:szCs w:val="32"/>
                <w:lang w:val="kk-KZ" w:eastAsia="ru-RU"/>
              </w:rPr>
              <w:t>Мақсаты</w:t>
            </w:r>
            <w:r>
              <w:rPr>
                <w:rFonts w:ascii="Times New Roman" w:eastAsia="Times New Roman" w:hAnsi="Times New Roman"/>
                <w:sz w:val="24"/>
                <w:szCs w:val="32"/>
                <w:lang w:val="kk-KZ" w:eastAsia="ru-RU"/>
              </w:rPr>
              <w:t xml:space="preserve">:Балаларға жәй ғана санды атау нүктелерге қарап бірден санын анықтау Балалардың </w:t>
            </w:r>
            <w:r>
              <w:rPr>
                <w:rFonts w:ascii="Times New Roman" w:hAnsi="Times New Roman"/>
                <w:sz w:val="24"/>
                <w:szCs w:val="24"/>
                <w:lang w:val="kk-KZ" w:eastAsia="ru-RU"/>
              </w:rPr>
              <w:t xml:space="preserve">зейінділігін ойын арқылы </w:t>
            </w:r>
            <w:r w:rsidRPr="000D1C8E">
              <w:rPr>
                <w:rFonts w:ascii="Times New Roman" w:hAnsi="Times New Roman"/>
                <w:sz w:val="24"/>
                <w:szCs w:val="24"/>
                <w:lang w:val="kk-KZ" w:eastAsia="ru-RU"/>
              </w:rPr>
              <w:t>дағдыларын қалыптастыру</w:t>
            </w:r>
            <w:r w:rsidRPr="00157F17">
              <w:rPr>
                <w:rFonts w:ascii="Times New Roman" w:hAnsi="Times New Roman"/>
                <w:sz w:val="24"/>
                <w:szCs w:val="24"/>
                <w:lang w:val="kk-KZ" w:eastAsia="ru-RU"/>
              </w:rPr>
              <w:t>.</w:t>
            </w:r>
          </w:p>
          <w:p w14:paraId="467F01FA" w14:textId="77777777" w:rsidR="00C9129B" w:rsidRPr="006C42BB" w:rsidRDefault="00C9129B" w:rsidP="000C2521">
            <w:pPr>
              <w:spacing w:after="0" w:line="240" w:lineRule="auto"/>
              <w:ind w:right="142"/>
              <w:rPr>
                <w:rFonts w:ascii="Times New Roman" w:hAnsi="Times New Roman"/>
                <w:sz w:val="24"/>
                <w:szCs w:val="24"/>
                <w:lang w:val="kk-KZ"/>
              </w:rPr>
            </w:pPr>
          </w:p>
        </w:tc>
        <w:tc>
          <w:tcPr>
            <w:tcW w:w="255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117BA0C6" w14:textId="77777777" w:rsidR="00C9129B" w:rsidRPr="00776274" w:rsidRDefault="00C9129B" w:rsidP="000C2521">
            <w:pPr>
              <w:pStyle w:val="TableParagraph"/>
              <w:rPr>
                <w:bCs/>
                <w:kern w:val="2"/>
                <w:sz w:val="24"/>
                <w:szCs w:val="24"/>
                <w14:ligatures w14:val="standardContextual"/>
              </w:rPr>
            </w:pPr>
          </w:p>
        </w:tc>
        <w:tc>
          <w:tcPr>
            <w:tcW w:w="22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4ED3944F" w14:textId="77777777" w:rsidR="00C9129B" w:rsidRPr="00776274" w:rsidRDefault="00C9129B" w:rsidP="000C2521">
            <w:pPr>
              <w:spacing w:after="0"/>
              <w:rPr>
                <w:rFonts w:ascii="Times New Roman" w:hAnsi="Times New Roman" w:cs="Times New Roman"/>
                <w:bCs/>
                <w:kern w:val="2"/>
                <w:sz w:val="24"/>
                <w:szCs w:val="24"/>
                <w:lang w:val="kk-KZ"/>
                <w14:ligatures w14:val="standardContextual"/>
              </w:rPr>
            </w:pPr>
            <w:r w:rsidRPr="00E03A7B">
              <w:rPr>
                <w:rFonts w:ascii="Times New Roman" w:hAnsi="Times New Roman"/>
                <w:b/>
                <w:szCs w:val="24"/>
                <w:lang w:val="kk-KZ"/>
              </w:rPr>
              <w:t>Ойын: «Ертегі кейіпкерлерді орналастыру»Мақсаты:</w:t>
            </w:r>
            <w:r w:rsidRPr="00E03A7B">
              <w:rPr>
                <w:rFonts w:ascii="Times New Roman" w:hAnsi="Times New Roman"/>
                <w:bCs/>
                <w:szCs w:val="24"/>
                <w:lang w:val="kk-KZ"/>
              </w:rPr>
              <w:t>Балаларға таныс кейіпкерлері арқылы ертегілерді естеріне сақтау.</w:t>
            </w:r>
          </w:p>
        </w:tc>
        <w:tc>
          <w:tcPr>
            <w:tcW w:w="25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25ED8660" w14:textId="77777777" w:rsidR="00C9129B" w:rsidRPr="0011152D" w:rsidRDefault="00C9129B" w:rsidP="000C2521">
            <w:pPr>
              <w:widowControl w:val="0"/>
              <w:autoSpaceDE w:val="0"/>
              <w:autoSpaceDN w:val="0"/>
              <w:spacing w:after="0"/>
              <w:rPr>
                <w:rFonts w:ascii="Times New Roman" w:eastAsia="Times New Roman" w:hAnsi="Times New Roman"/>
                <w:color w:val="000000"/>
                <w:sz w:val="24"/>
                <w:szCs w:val="24"/>
                <w:lang w:val="kk-KZ" w:eastAsia="ru-RU"/>
              </w:rPr>
            </w:pPr>
          </w:p>
        </w:tc>
      </w:tr>
      <w:tr w:rsidR="00C9129B" w:rsidRPr="00291F83" w14:paraId="47A55244" w14:textId="77777777" w:rsidTr="000C2521">
        <w:trPr>
          <w:trHeight w:val="30"/>
        </w:trPr>
        <w:tc>
          <w:tcPr>
            <w:tcW w:w="271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6BB6135" w14:textId="77777777" w:rsidR="00C9129B" w:rsidRPr="00776274" w:rsidRDefault="00C9129B" w:rsidP="000C2521">
            <w:pPr>
              <w:ind w:left="20"/>
              <w:rPr>
                <w:rFonts w:ascii="Times New Roman" w:hAnsi="Times New Roman" w:cs="Times New Roman"/>
                <w:b/>
                <w:bCs/>
                <w:kern w:val="2"/>
                <w:sz w:val="24"/>
                <w:szCs w:val="24"/>
                <w14:ligatures w14:val="standardContextual"/>
              </w:rPr>
            </w:pPr>
            <w:r w:rsidRPr="00776274">
              <w:rPr>
                <w:rFonts w:ascii="Times New Roman" w:hAnsi="Times New Roman" w:cs="Times New Roman"/>
                <w:b/>
                <w:bCs/>
                <w:kern w:val="2"/>
                <w:sz w:val="24"/>
                <w:szCs w:val="24"/>
                <w:lang w:val="kk-KZ"/>
                <w14:ligatures w14:val="standardContextual"/>
              </w:rPr>
              <w:t xml:space="preserve"> </w:t>
            </w:r>
            <w:r w:rsidRPr="00776274">
              <w:rPr>
                <w:rFonts w:ascii="Times New Roman" w:hAnsi="Times New Roman" w:cs="Times New Roman"/>
                <w:b/>
                <w:bCs/>
                <w:kern w:val="2"/>
                <w:sz w:val="24"/>
                <w:szCs w:val="24"/>
                <w14:ligatures w14:val="standardContextual"/>
              </w:rPr>
              <w:t xml:space="preserve">Кестеге сәйкес ҰІӘ </w:t>
            </w:r>
          </w:p>
        </w:tc>
        <w:tc>
          <w:tcPr>
            <w:tcW w:w="25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2D8CE28E" w14:textId="77777777" w:rsidR="00C9129B" w:rsidRPr="00776274" w:rsidRDefault="00C9129B" w:rsidP="000C2521">
            <w:pPr>
              <w:pStyle w:val="aa"/>
              <w:shd w:val="clear" w:color="auto" w:fill="FFFFFF"/>
              <w:spacing w:before="0" w:beforeAutospacing="0" w:after="0" w:afterAutospacing="0"/>
              <w:rPr>
                <w:b/>
                <w:kern w:val="2"/>
                <w:lang w:val="kk-KZ" w:eastAsia="en-US"/>
                <w14:ligatures w14:val="standardContextual"/>
              </w:rPr>
            </w:pPr>
            <w:r w:rsidRPr="00776274">
              <w:rPr>
                <w:b/>
                <w:kern w:val="2"/>
                <w:lang w:val="kk-KZ" w:eastAsia="en-US"/>
                <w14:ligatures w14:val="standardContextual"/>
              </w:rPr>
              <w:t>Дене тәрбиесі</w:t>
            </w:r>
          </w:p>
          <w:p w14:paraId="10DC3330" w14:textId="77777777" w:rsidR="00C9129B" w:rsidRPr="00A327B4" w:rsidRDefault="00C9129B" w:rsidP="000C2521">
            <w:pPr>
              <w:pStyle w:val="a3"/>
              <w:rPr>
                <w:rFonts w:ascii="Times New Roman" w:hAnsi="Times New Roman"/>
                <w:b/>
                <w:bCs/>
                <w:sz w:val="24"/>
                <w:szCs w:val="24"/>
                <w:lang w:val="kk-KZ"/>
              </w:rPr>
            </w:pPr>
            <w:r w:rsidRPr="00A327B4">
              <w:rPr>
                <w:rFonts w:ascii="Times New Roman" w:hAnsi="Times New Roman"/>
                <w:b/>
                <w:sz w:val="24"/>
                <w:szCs w:val="24"/>
                <w:lang w:val="kk-KZ"/>
              </w:rPr>
              <w:t>Физикалық қасиеттерді дамыту</w:t>
            </w:r>
          </w:p>
          <w:p w14:paraId="6AA4647E" w14:textId="77777777" w:rsidR="00C9129B" w:rsidRPr="00A327B4" w:rsidRDefault="00C9129B" w:rsidP="000C2521">
            <w:pPr>
              <w:ind w:right="121"/>
              <w:jc w:val="center"/>
              <w:rPr>
                <w:rFonts w:ascii="Times New Roman" w:eastAsia="Times New Roman" w:hAnsi="Times New Roman" w:cs="Times New Roman"/>
                <w:b/>
                <w:kern w:val="24"/>
                <w:sz w:val="24"/>
                <w:szCs w:val="24"/>
                <w:lang w:val="kk-KZ"/>
              </w:rPr>
            </w:pPr>
          </w:p>
          <w:p w14:paraId="3FB02E7C" w14:textId="77777777" w:rsidR="00C9129B" w:rsidRPr="00A327B4" w:rsidRDefault="00C9129B" w:rsidP="000C2521">
            <w:pPr>
              <w:ind w:right="121"/>
              <w:jc w:val="center"/>
              <w:rPr>
                <w:rFonts w:ascii="Times New Roman" w:eastAsia="Times New Roman" w:hAnsi="Times New Roman" w:cs="Times New Roman"/>
                <w:kern w:val="24"/>
                <w:sz w:val="24"/>
                <w:szCs w:val="24"/>
                <w:lang w:val="kk-KZ"/>
              </w:rPr>
            </w:pPr>
            <w:r w:rsidRPr="00A327B4">
              <w:rPr>
                <w:rFonts w:ascii="Times New Roman" w:eastAsia="Times New Roman" w:hAnsi="Times New Roman" w:cs="Times New Roman"/>
                <w:kern w:val="24"/>
                <w:sz w:val="24"/>
                <w:szCs w:val="24"/>
                <w:lang w:val="kk-KZ"/>
              </w:rPr>
              <w:t>(Пән жетекшісінің жоспары бойынша)</w:t>
            </w:r>
          </w:p>
          <w:p w14:paraId="64F4166C" w14:textId="77777777" w:rsidR="00C9129B" w:rsidRPr="006C42BB" w:rsidRDefault="00C9129B" w:rsidP="000C2521">
            <w:pPr>
              <w:widowControl w:val="0"/>
              <w:spacing w:after="0"/>
              <w:ind w:right="73"/>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Ойын:</w:t>
            </w:r>
            <w:r w:rsidRPr="006C42BB">
              <w:rPr>
                <w:rFonts w:ascii="XMPQM+TimesNewRomanPSMT" w:eastAsia="XMPQM+TimesNewRomanPSMT" w:hAnsi="XMPQM+TimesNewRomanPSMT" w:cs="XMPQM+TimesNewRomanPSMT" w:hint="cs"/>
                <w:b/>
                <w:bCs/>
                <w:color w:val="000000"/>
                <w:sz w:val="24"/>
                <w:szCs w:val="24"/>
                <w:lang w:val="kk-KZ"/>
              </w:rPr>
              <w:t>«Жемістер»</w:t>
            </w:r>
          </w:p>
          <w:p w14:paraId="030D231A" w14:textId="77777777" w:rsidR="00C9129B" w:rsidRPr="006C42BB" w:rsidRDefault="00C9129B" w:rsidP="000C2521">
            <w:pPr>
              <w:widowControl w:val="0"/>
              <w:spacing w:after="0"/>
              <w:ind w:right="73"/>
              <w:rPr>
                <w:rFonts w:ascii="Times New Roman" w:hAnsi="Times New Roman"/>
                <w:b/>
                <w:sz w:val="24"/>
                <w:szCs w:val="24"/>
                <w:lang w:val="kk-KZ"/>
              </w:rPr>
            </w:pPr>
            <w:r w:rsidRPr="006C42BB">
              <w:rPr>
                <w:rFonts w:ascii="XMPQM+TimesNewRomanPSMT" w:eastAsia="XMPQM+TimesNewRomanPSMT" w:hAnsi="XMPQM+TimesNewRomanPSMT" w:cs="XMPQM+TimesNewRomanPSMT" w:hint="cs"/>
                <w:b/>
                <w:bCs/>
                <w:color w:val="000000"/>
                <w:sz w:val="24"/>
                <w:szCs w:val="24"/>
                <w:lang w:val="kk-KZ"/>
              </w:rPr>
              <w:t xml:space="preserve">Мақсаты: </w:t>
            </w:r>
            <w:r>
              <w:rPr>
                <w:rFonts w:ascii="XMPQM+TimesNewRomanPSMT" w:eastAsia="XMPQM+TimesNewRomanPSMT" w:hAnsi="XMPQM+TimesNewRomanPSMT" w:cs="XMPQM+TimesNewRomanPSMT"/>
                <w:bCs/>
                <w:color w:val="000000"/>
                <w:sz w:val="24"/>
                <w:szCs w:val="24"/>
                <w:lang w:val="kk-KZ"/>
              </w:rPr>
              <w:t xml:space="preserve">Ойынға </w:t>
            </w:r>
            <w:r w:rsidRPr="006C42BB">
              <w:rPr>
                <w:rFonts w:ascii="XMPQM+TimesNewRomanPSMT" w:eastAsia="XMPQM+TimesNewRomanPSMT" w:hAnsi="XMPQM+TimesNewRomanPSMT" w:cs="XMPQM+TimesNewRomanPSMT" w:hint="cs"/>
                <w:bCs/>
                <w:color w:val="000000"/>
                <w:sz w:val="24"/>
                <w:szCs w:val="24"/>
                <w:lang w:val="kk-KZ"/>
              </w:rPr>
              <w:t>деген қызығушылық</w:t>
            </w:r>
            <w:r>
              <w:rPr>
                <w:rFonts w:ascii="XMPQM+TimesNewRomanPSMT" w:eastAsia="XMPQM+TimesNewRomanPSMT" w:hAnsi="XMPQM+TimesNewRomanPSMT" w:cs="XMPQM+TimesNewRomanPSMT"/>
                <w:bCs/>
                <w:color w:val="000000"/>
                <w:sz w:val="24"/>
                <w:szCs w:val="24"/>
                <w:lang w:val="kk-KZ"/>
              </w:rPr>
              <w:t xml:space="preserve">- </w:t>
            </w:r>
            <w:r w:rsidRPr="006C42BB">
              <w:rPr>
                <w:rFonts w:ascii="XMPQM+TimesNewRomanPSMT" w:eastAsia="XMPQM+TimesNewRomanPSMT" w:hAnsi="XMPQM+TimesNewRomanPSMT" w:cs="XMPQM+TimesNewRomanPSMT" w:hint="cs"/>
                <w:bCs/>
                <w:color w:val="000000"/>
                <w:sz w:val="24"/>
                <w:szCs w:val="24"/>
                <w:lang w:val="kk-KZ"/>
              </w:rPr>
              <w:t xml:space="preserve">тарын дамыту. Дөңгелек пішінді заттарды </w:t>
            </w:r>
            <w:r>
              <w:rPr>
                <w:rFonts w:ascii="XMPQM+TimesNewRomanPSMT" w:eastAsia="XMPQM+TimesNewRomanPSMT" w:hAnsi="XMPQM+TimesNewRomanPSMT" w:cs="XMPQM+TimesNewRomanPSMT"/>
                <w:bCs/>
                <w:color w:val="000000"/>
                <w:sz w:val="24"/>
                <w:szCs w:val="24"/>
                <w:lang w:val="kk-KZ"/>
              </w:rPr>
              <w:t xml:space="preserve">шығыршық- тардан секіріп барып </w:t>
            </w:r>
            <w:r w:rsidRPr="006C42BB">
              <w:rPr>
                <w:rFonts w:ascii="XMPQM+TimesNewRomanPSMT" w:eastAsia="XMPQM+TimesNewRomanPSMT" w:hAnsi="XMPQM+TimesNewRomanPSMT" w:cs="XMPQM+TimesNewRomanPSMT" w:hint="cs"/>
                <w:bCs/>
                <w:color w:val="000000"/>
                <w:sz w:val="24"/>
                <w:szCs w:val="24"/>
                <w:lang w:val="kk-KZ"/>
              </w:rPr>
              <w:t>салуды үйрету.</w:t>
            </w:r>
          </w:p>
          <w:p w14:paraId="2A084535" w14:textId="77777777" w:rsidR="00C9129B" w:rsidRPr="00776274" w:rsidRDefault="00C9129B" w:rsidP="000C2521">
            <w:pPr>
              <w:pStyle w:val="a3"/>
              <w:rPr>
                <w:rFonts w:ascii="Times New Roman" w:hAnsi="Times New Roman"/>
                <w:b/>
                <w:bCs/>
                <w:kern w:val="2"/>
                <w:sz w:val="24"/>
                <w:szCs w:val="24"/>
                <w:lang w:val="kk-KZ"/>
                <w14:ligatures w14:val="standardContextual"/>
              </w:rPr>
            </w:pPr>
            <w:r w:rsidRPr="006C42BB">
              <w:rPr>
                <w:rFonts w:ascii="Times New Roman" w:hAnsi="Times New Roman"/>
                <w:b/>
                <w:sz w:val="24"/>
                <w:szCs w:val="24"/>
                <w:lang w:val="kk-KZ"/>
              </w:rPr>
              <w:t xml:space="preserve"> математика негіздері танымдық және </w:t>
            </w:r>
            <w:r w:rsidRPr="006C42BB">
              <w:rPr>
                <w:rFonts w:ascii="Times New Roman" w:hAnsi="Times New Roman"/>
                <w:b/>
                <w:sz w:val="24"/>
                <w:szCs w:val="24"/>
                <w:lang w:val="kk-KZ"/>
              </w:rPr>
              <w:lastRenderedPageBreak/>
              <w:t>зияткерлік дағдыны дамыту</w:t>
            </w:r>
          </w:p>
        </w:tc>
        <w:tc>
          <w:tcPr>
            <w:tcW w:w="22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1A53D4E8" w14:textId="77777777" w:rsidR="00C9129B" w:rsidRPr="00A327B4" w:rsidRDefault="00C9129B" w:rsidP="000C2521">
            <w:pPr>
              <w:ind w:right="121"/>
              <w:rPr>
                <w:rFonts w:ascii="Times New Roman" w:hAnsi="Times New Roman" w:cs="Times New Roman"/>
                <w:b/>
                <w:sz w:val="24"/>
                <w:szCs w:val="24"/>
                <w:lang w:val="kk-KZ"/>
              </w:rPr>
            </w:pPr>
            <w:r w:rsidRPr="00A327B4">
              <w:rPr>
                <w:rFonts w:ascii="Times New Roman" w:hAnsi="Times New Roman" w:cs="Times New Roman"/>
                <w:b/>
                <w:sz w:val="24"/>
                <w:szCs w:val="24"/>
                <w:lang w:val="kk-KZ"/>
              </w:rPr>
              <w:lastRenderedPageBreak/>
              <w:t>Қазақ тілі            (Пән маман жоспары бойынша)</w:t>
            </w:r>
          </w:p>
          <w:p w14:paraId="1D1B79D0" w14:textId="77777777" w:rsidR="00C9129B" w:rsidRPr="00A327B4" w:rsidRDefault="00C9129B" w:rsidP="000C2521">
            <w:pPr>
              <w:ind w:right="121"/>
              <w:rPr>
                <w:rFonts w:ascii="Times New Roman" w:hAnsi="Times New Roman" w:cs="Times New Roman"/>
                <w:b/>
                <w:sz w:val="24"/>
                <w:szCs w:val="24"/>
                <w:lang w:val="kk-KZ"/>
              </w:rPr>
            </w:pPr>
            <w:r w:rsidRPr="00A327B4">
              <w:rPr>
                <w:rFonts w:ascii="Times New Roman" w:hAnsi="Times New Roman" w:cs="Times New Roman"/>
                <w:b/>
                <w:sz w:val="24"/>
                <w:szCs w:val="24"/>
                <w:lang w:val="kk-KZ"/>
              </w:rPr>
              <w:t>Коммуникативтік дағдыларын дамыту</w:t>
            </w:r>
          </w:p>
          <w:p w14:paraId="421CD683" w14:textId="77777777" w:rsidR="00C9129B" w:rsidRPr="00E074D1" w:rsidRDefault="00C9129B" w:rsidP="000C2521">
            <w:pPr>
              <w:spacing w:after="0" w:line="240" w:lineRule="auto"/>
              <w:rPr>
                <w:rFonts w:ascii="Times New Roman" w:hAnsi="Times New Roman"/>
                <w:sz w:val="24"/>
                <w:szCs w:val="24"/>
                <w:lang w:val="kk-KZ"/>
              </w:rPr>
            </w:pPr>
            <w:r w:rsidRPr="00305AF6">
              <w:rPr>
                <w:rFonts w:ascii="Times New Roman" w:hAnsi="Times New Roman"/>
                <w:b/>
                <w:bCs/>
                <w:sz w:val="24"/>
                <w:szCs w:val="24"/>
                <w:lang w:val="kk-KZ"/>
              </w:rPr>
              <w:t xml:space="preserve">Дидактикалық ойын:  </w:t>
            </w:r>
            <w:r w:rsidRPr="00305AF6">
              <w:rPr>
                <w:rFonts w:ascii="Times New Roman" w:hAnsi="Times New Roman"/>
                <w:sz w:val="24"/>
                <w:szCs w:val="24"/>
                <w:lang w:val="kk-KZ"/>
              </w:rPr>
              <w:t>«Жыл мезгілдері»</w:t>
            </w:r>
          </w:p>
          <w:p w14:paraId="675E3109" w14:textId="77777777" w:rsidR="00C9129B" w:rsidRPr="00F52E9F" w:rsidRDefault="00C9129B" w:rsidP="000C2521">
            <w:pPr>
              <w:spacing w:after="0" w:line="240" w:lineRule="auto"/>
              <w:rPr>
                <w:kern w:val="2"/>
                <w:sz w:val="24"/>
                <w:szCs w:val="24"/>
                <w:lang w:val="kk-KZ"/>
                <w14:ligatures w14:val="standardContextual"/>
              </w:rPr>
            </w:pPr>
            <w:r w:rsidRPr="00305AF6">
              <w:rPr>
                <w:rFonts w:ascii="Times New Roman" w:hAnsi="Times New Roman"/>
                <w:b/>
                <w:bCs/>
                <w:sz w:val="24"/>
                <w:szCs w:val="24"/>
                <w:lang w:val="kk-KZ"/>
              </w:rPr>
              <w:t>Мақсаты:</w:t>
            </w:r>
            <w:r>
              <w:rPr>
                <w:rFonts w:ascii="Times New Roman" w:hAnsi="Times New Roman"/>
                <w:b/>
                <w:bCs/>
                <w:sz w:val="24"/>
                <w:szCs w:val="24"/>
                <w:lang w:val="kk-KZ"/>
              </w:rPr>
              <w:t xml:space="preserve"> </w:t>
            </w:r>
            <w:r w:rsidRPr="00305AF6">
              <w:rPr>
                <w:rFonts w:ascii="Times New Roman" w:hAnsi="Times New Roman"/>
                <w:sz w:val="24"/>
                <w:szCs w:val="24"/>
                <w:lang w:val="kk-KZ"/>
              </w:rPr>
              <w:t>Қоршаған ортадағы нысандар мен құбылыстарға танымдық қызығушылықтарын қалыптастыру.</w:t>
            </w:r>
          </w:p>
        </w:tc>
        <w:tc>
          <w:tcPr>
            <w:tcW w:w="255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238C111F" w14:textId="77777777" w:rsidR="00C9129B" w:rsidRPr="00776274" w:rsidRDefault="00C9129B" w:rsidP="000C2521">
            <w:pPr>
              <w:rPr>
                <w:rFonts w:ascii="Times New Roman" w:hAnsi="Times New Roman" w:cs="Times New Roman"/>
                <w:kern w:val="2"/>
                <w:sz w:val="24"/>
                <w:szCs w:val="24"/>
                <w:lang w:val="kk-KZ"/>
                <w14:ligatures w14:val="standardContextual"/>
              </w:rPr>
            </w:pPr>
          </w:p>
        </w:tc>
        <w:tc>
          <w:tcPr>
            <w:tcW w:w="22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4F79867C" w14:textId="77777777" w:rsidR="00C9129B" w:rsidRPr="00776274" w:rsidRDefault="00C9129B" w:rsidP="000C2521">
            <w:pPr>
              <w:pStyle w:val="aa"/>
              <w:shd w:val="clear" w:color="auto" w:fill="FFFFFF"/>
              <w:spacing w:before="0" w:beforeAutospacing="0" w:after="0" w:afterAutospacing="0"/>
              <w:rPr>
                <w:b/>
                <w:kern w:val="2"/>
                <w:lang w:val="kk-KZ" w:eastAsia="en-US"/>
                <w14:ligatures w14:val="standardContextual"/>
              </w:rPr>
            </w:pPr>
            <w:r w:rsidRPr="00776274">
              <w:rPr>
                <w:b/>
                <w:kern w:val="2"/>
                <w:lang w:val="kk-KZ" w:eastAsia="en-US"/>
                <w14:ligatures w14:val="standardContextual"/>
              </w:rPr>
              <w:t>Дене тәрбиесі</w:t>
            </w:r>
          </w:p>
          <w:p w14:paraId="0429340B" w14:textId="77777777" w:rsidR="00C9129B" w:rsidRPr="00A327B4" w:rsidRDefault="00C9129B" w:rsidP="000C2521">
            <w:pPr>
              <w:pStyle w:val="a3"/>
              <w:rPr>
                <w:rFonts w:ascii="Times New Roman" w:hAnsi="Times New Roman"/>
                <w:b/>
                <w:bCs/>
                <w:sz w:val="24"/>
                <w:szCs w:val="24"/>
                <w:lang w:val="kk-KZ"/>
              </w:rPr>
            </w:pPr>
            <w:r w:rsidRPr="00A327B4">
              <w:rPr>
                <w:rFonts w:ascii="Times New Roman" w:hAnsi="Times New Roman"/>
                <w:b/>
                <w:sz w:val="24"/>
                <w:szCs w:val="24"/>
                <w:lang w:val="kk-KZ"/>
              </w:rPr>
              <w:t>Физикалық қасиеттерді дамыту</w:t>
            </w:r>
          </w:p>
          <w:p w14:paraId="3BBE3A2D" w14:textId="77777777" w:rsidR="00C9129B" w:rsidRPr="00A327B4" w:rsidRDefault="00C9129B" w:rsidP="000C2521">
            <w:pPr>
              <w:ind w:right="121"/>
              <w:jc w:val="center"/>
              <w:rPr>
                <w:rFonts w:ascii="Times New Roman" w:eastAsia="Times New Roman" w:hAnsi="Times New Roman" w:cs="Times New Roman"/>
                <w:b/>
                <w:kern w:val="24"/>
                <w:sz w:val="24"/>
                <w:szCs w:val="24"/>
                <w:lang w:val="kk-KZ"/>
              </w:rPr>
            </w:pPr>
          </w:p>
          <w:p w14:paraId="0BCAA253" w14:textId="77777777" w:rsidR="00C9129B" w:rsidRPr="00A327B4" w:rsidRDefault="00C9129B" w:rsidP="000C2521">
            <w:pPr>
              <w:ind w:right="121"/>
              <w:jc w:val="center"/>
              <w:rPr>
                <w:rFonts w:ascii="Times New Roman" w:eastAsia="Times New Roman" w:hAnsi="Times New Roman" w:cs="Times New Roman"/>
                <w:kern w:val="24"/>
                <w:sz w:val="24"/>
                <w:szCs w:val="24"/>
                <w:lang w:val="kk-KZ"/>
              </w:rPr>
            </w:pPr>
            <w:r w:rsidRPr="00A327B4">
              <w:rPr>
                <w:rFonts w:ascii="Times New Roman" w:eastAsia="Times New Roman" w:hAnsi="Times New Roman" w:cs="Times New Roman"/>
                <w:kern w:val="24"/>
                <w:sz w:val="24"/>
                <w:szCs w:val="24"/>
                <w:lang w:val="kk-KZ"/>
              </w:rPr>
              <w:t>(Пән жетекшісінің жоспары бойынша)</w:t>
            </w:r>
          </w:p>
          <w:p w14:paraId="77C1F2AF" w14:textId="77777777" w:rsidR="00C9129B" w:rsidRPr="006C42BB" w:rsidRDefault="00C9129B" w:rsidP="000C2521">
            <w:pPr>
              <w:rPr>
                <w:rFonts w:ascii="Times New Roman" w:eastAsia="Times New Roman" w:hAnsi="Times New Roman"/>
                <w:b/>
                <w:sz w:val="24"/>
                <w:szCs w:val="24"/>
                <w:lang w:val="kk-KZ" w:eastAsia="ru-RU"/>
              </w:rPr>
            </w:pPr>
            <w:r w:rsidRPr="006C42BB">
              <w:rPr>
                <w:rFonts w:ascii="Times New Roman" w:eastAsia="Times New Roman" w:hAnsi="Times New Roman"/>
                <w:b/>
                <w:sz w:val="24"/>
                <w:szCs w:val="24"/>
                <w:lang w:val="kk-KZ" w:eastAsia="ru-RU"/>
              </w:rPr>
              <w:t>Ойын: «Телефон»</w:t>
            </w:r>
          </w:p>
          <w:p w14:paraId="66882E0A" w14:textId="77777777" w:rsidR="00C9129B" w:rsidRPr="00776274" w:rsidRDefault="00C9129B" w:rsidP="000C2521">
            <w:pPr>
              <w:pStyle w:val="TableParagraph"/>
              <w:rPr>
                <w:b/>
                <w:bCs/>
                <w:kern w:val="2"/>
                <w:sz w:val="24"/>
                <w:szCs w:val="24"/>
                <w14:ligatures w14:val="standardContextual"/>
              </w:rPr>
            </w:pPr>
            <w:r w:rsidRPr="006C42BB">
              <w:rPr>
                <w:b/>
                <w:sz w:val="24"/>
                <w:szCs w:val="32"/>
                <w:lang w:eastAsia="ru-RU"/>
              </w:rPr>
              <w:t xml:space="preserve"> Мақсаты:</w:t>
            </w:r>
            <w:r w:rsidRPr="006C42BB">
              <w:rPr>
                <w:sz w:val="24"/>
                <w:szCs w:val="32"/>
                <w:lang w:eastAsia="ru-RU"/>
              </w:rPr>
              <w:t xml:space="preserve"> ойын арқылы балаларға жануарлар және олардың төлдерінің жекше және көпше түрлерін айтқызу.</w:t>
            </w:r>
          </w:p>
        </w:tc>
        <w:tc>
          <w:tcPr>
            <w:tcW w:w="25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15B2940" w14:textId="77777777" w:rsidR="00C9129B" w:rsidRPr="00776274" w:rsidRDefault="00C9129B" w:rsidP="00C9129B">
            <w:pPr>
              <w:spacing w:after="0" w:line="240" w:lineRule="auto"/>
              <w:rPr>
                <w:rFonts w:ascii="Times New Roman" w:hAnsi="Times New Roman"/>
                <w:b/>
                <w:bCs/>
                <w:kern w:val="2"/>
                <w:sz w:val="24"/>
                <w:szCs w:val="24"/>
                <w:lang w:val="kk-KZ"/>
                <w14:ligatures w14:val="standardContextual"/>
              </w:rPr>
            </w:pPr>
          </w:p>
          <w:p w14:paraId="714A3A23" w14:textId="77777777" w:rsidR="00C9129B" w:rsidRPr="00776274" w:rsidRDefault="00C9129B" w:rsidP="000C2521">
            <w:pPr>
              <w:pStyle w:val="a3"/>
              <w:rPr>
                <w:rFonts w:ascii="Times New Roman" w:hAnsi="Times New Roman"/>
                <w:b/>
                <w:bCs/>
                <w:kern w:val="2"/>
                <w:sz w:val="24"/>
                <w:szCs w:val="24"/>
                <w:lang w:val="kk-KZ"/>
                <w14:ligatures w14:val="standardContextual"/>
              </w:rPr>
            </w:pPr>
          </w:p>
        </w:tc>
      </w:tr>
      <w:tr w:rsidR="00C9129B" w:rsidRPr="00291F83" w14:paraId="42F475BB" w14:textId="77777777" w:rsidTr="000C2521">
        <w:trPr>
          <w:trHeight w:val="30"/>
        </w:trPr>
        <w:tc>
          <w:tcPr>
            <w:tcW w:w="271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C51D6CB" w14:textId="77777777" w:rsidR="00C9129B" w:rsidRPr="00776274" w:rsidRDefault="00C9129B" w:rsidP="000C2521">
            <w:pPr>
              <w:ind w:left="20"/>
              <w:rPr>
                <w:rFonts w:ascii="Times New Roman" w:hAnsi="Times New Roman" w:cs="Times New Roman"/>
                <w:b/>
                <w:bCs/>
                <w:kern w:val="2"/>
                <w:sz w:val="24"/>
                <w:szCs w:val="24"/>
                <w:lang/>
                <w14:ligatures w14:val="standardContextual"/>
              </w:rPr>
            </w:pPr>
            <w:r w:rsidRPr="00776274">
              <w:rPr>
                <w:rFonts w:ascii="Times New Roman" w:hAnsi="Times New Roman" w:cs="Times New Roman"/>
                <w:b/>
                <w:bCs/>
                <w:kern w:val="2"/>
                <w:sz w:val="24"/>
                <w:szCs w:val="24"/>
                <w14:ligatures w14:val="standardContextual"/>
              </w:rPr>
              <w:t>2-ші таңғы ас</w:t>
            </w:r>
          </w:p>
        </w:tc>
        <w:tc>
          <w:tcPr>
            <w:tcW w:w="12191" w:type="dxa"/>
            <w:gridSpan w:val="5"/>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5AA9E649" w14:textId="77777777" w:rsidR="00C9129B" w:rsidRPr="006B3966" w:rsidRDefault="00C9129B" w:rsidP="000C2521">
            <w:pPr>
              <w:ind w:left="20"/>
              <w:rPr>
                <w:rFonts w:ascii="Times New Roman" w:hAnsi="Times New Roman" w:cs="Times New Roman"/>
                <w:kern w:val="2"/>
                <w:sz w:val="24"/>
                <w:szCs w:val="24"/>
                <w:lang/>
                <w14:ligatures w14:val="standardContextual"/>
              </w:rPr>
            </w:pPr>
            <w:r w:rsidRPr="00776274">
              <w:rPr>
                <w:rFonts w:ascii="Times New Roman" w:hAnsi="Times New Roman" w:cs="Times New Roman"/>
                <w:kern w:val="2"/>
                <w:sz w:val="24"/>
                <w:szCs w:val="24"/>
                <w:lang/>
                <w14:ligatures w14:val="standardContextual"/>
              </w:rPr>
              <w:t xml:space="preserve">Таңғы ас алдында қолдарын сумен сабындап жуу мәдениетін қалыптастыру. </w:t>
            </w:r>
            <w:r w:rsidRPr="006B3966">
              <w:rPr>
                <w:rFonts w:ascii="Times New Roman" w:hAnsi="Times New Roman" w:cs="Times New Roman"/>
                <w:kern w:val="2"/>
                <w:sz w:val="24"/>
                <w:szCs w:val="24"/>
                <w:lang/>
                <w14:ligatures w14:val="standardContextual"/>
              </w:rPr>
              <w:t>Үстел басында қарапайым мінез-құлық дағдыларын қалыптастыру: нанды үгітпеу, тамақты ауызды жауып шайнау, ауызды тамаққа  толтырып сөйлемеу</w:t>
            </w:r>
          </w:p>
        </w:tc>
      </w:tr>
      <w:tr w:rsidR="00C9129B" w:rsidRPr="00776274" w14:paraId="3AA9A4E2" w14:textId="77777777" w:rsidTr="000C2521">
        <w:trPr>
          <w:trHeight w:val="30"/>
        </w:trPr>
        <w:tc>
          <w:tcPr>
            <w:tcW w:w="271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7556066" w14:textId="77777777" w:rsidR="00C9129B" w:rsidRPr="00776274" w:rsidRDefault="00C9129B" w:rsidP="000C2521">
            <w:pPr>
              <w:ind w:left="20"/>
              <w:rPr>
                <w:rFonts w:ascii="Times New Roman" w:hAnsi="Times New Roman" w:cs="Times New Roman"/>
                <w:b/>
                <w:bCs/>
                <w:kern w:val="2"/>
                <w:sz w:val="24"/>
                <w:szCs w:val="24"/>
                <w14:ligatures w14:val="standardContextual"/>
              </w:rPr>
            </w:pPr>
            <w:r w:rsidRPr="00776274">
              <w:rPr>
                <w:rFonts w:ascii="Times New Roman" w:hAnsi="Times New Roman" w:cs="Times New Roman"/>
                <w:b/>
                <w:bCs/>
                <w:kern w:val="2"/>
                <w:sz w:val="24"/>
                <w:szCs w:val="24"/>
                <w14:ligatures w14:val="standardContextual"/>
              </w:rPr>
              <w:t>Серуенге дайындық</w:t>
            </w:r>
          </w:p>
        </w:tc>
        <w:tc>
          <w:tcPr>
            <w:tcW w:w="12191" w:type="dxa"/>
            <w:gridSpan w:val="5"/>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615FFE3F" w14:textId="77777777" w:rsidR="00C9129B" w:rsidRPr="00776274" w:rsidRDefault="00C9129B" w:rsidP="000C2521">
            <w:pPr>
              <w:ind w:left="20"/>
              <w:rPr>
                <w:rFonts w:ascii="Times New Roman" w:hAnsi="Times New Roman" w:cs="Times New Roman"/>
                <w:kern w:val="2"/>
                <w:sz w:val="24"/>
                <w:szCs w:val="24"/>
                <w14:ligatures w14:val="standardContextual"/>
              </w:rPr>
            </w:pPr>
            <w:r w:rsidRPr="00776274">
              <w:rPr>
                <w:rFonts w:ascii="Times New Roman" w:hAnsi="Times New Roman" w:cs="Times New Roman"/>
                <w:kern w:val="2"/>
                <w:sz w:val="24"/>
                <w:szCs w:val="24"/>
                <w14:ligatures w14:val="standardContextual"/>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776274">
              <w:rPr>
                <w:rFonts w:ascii="Times New Roman" w:hAnsi="Times New Roman" w:cs="Times New Roman"/>
                <w:b/>
                <w:bCs/>
                <w:kern w:val="2"/>
                <w:sz w:val="24"/>
                <w:szCs w:val="24"/>
                <w14:ligatures w14:val="standardContextual"/>
              </w:rPr>
              <w:t>өзіне-өзі қызмет ету дағдылары,  ұсақ моториканы дамыту</w:t>
            </w:r>
          </w:p>
        </w:tc>
      </w:tr>
      <w:tr w:rsidR="00C9129B" w:rsidRPr="00776274" w14:paraId="7680F4DF" w14:textId="77777777" w:rsidTr="000C2521">
        <w:trPr>
          <w:trHeight w:val="30"/>
        </w:trPr>
        <w:tc>
          <w:tcPr>
            <w:tcW w:w="271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9273E75" w14:textId="77777777" w:rsidR="00C9129B" w:rsidRPr="00776274" w:rsidRDefault="00C9129B" w:rsidP="000C2521">
            <w:pPr>
              <w:spacing w:after="0"/>
              <w:ind w:left="20"/>
              <w:rPr>
                <w:rFonts w:ascii="Times New Roman" w:hAnsi="Times New Roman" w:cs="Times New Roman"/>
                <w:b/>
                <w:bCs/>
                <w:kern w:val="2"/>
                <w:sz w:val="24"/>
                <w:szCs w:val="24"/>
                <w14:ligatures w14:val="standardContextual"/>
              </w:rPr>
            </w:pPr>
            <w:r w:rsidRPr="00776274">
              <w:rPr>
                <w:rFonts w:ascii="Times New Roman" w:hAnsi="Times New Roman" w:cs="Times New Roman"/>
                <w:b/>
                <w:bCs/>
                <w:kern w:val="2"/>
                <w:sz w:val="24"/>
                <w:szCs w:val="24"/>
                <w14:ligatures w14:val="standardContextual"/>
              </w:rPr>
              <w:t>Серуен</w:t>
            </w:r>
          </w:p>
        </w:tc>
        <w:tc>
          <w:tcPr>
            <w:tcW w:w="2552" w:type="dxa"/>
            <w:tcMar>
              <w:top w:w="15" w:type="dxa"/>
              <w:left w:w="15" w:type="dxa"/>
              <w:bottom w:w="15" w:type="dxa"/>
              <w:right w:w="15" w:type="dxa"/>
            </w:tcMar>
          </w:tcPr>
          <w:p w14:paraId="1193C581" w14:textId="77777777" w:rsidR="00C9129B" w:rsidRPr="00B36862" w:rsidRDefault="00C9129B" w:rsidP="000C2521">
            <w:pPr>
              <w:rPr>
                <w:rFonts w:ascii="Times New Roman" w:hAnsi="Times New Roman" w:cs="Times New Roman"/>
                <w:b/>
                <w:sz w:val="24"/>
                <w:szCs w:val="24"/>
                <w:lang w:eastAsia="ru-RU"/>
              </w:rPr>
            </w:pPr>
            <w:r w:rsidRPr="00B36862">
              <w:rPr>
                <w:rFonts w:ascii="Times New Roman" w:hAnsi="Times New Roman" w:cs="Times New Roman"/>
                <w:b/>
                <w:sz w:val="24"/>
                <w:szCs w:val="24"/>
                <w:lang w:eastAsia="ru-RU"/>
              </w:rPr>
              <w:t xml:space="preserve">Желді бақылау. </w:t>
            </w:r>
          </w:p>
          <w:p w14:paraId="6D0CA5C6" w14:textId="77777777" w:rsidR="00C9129B" w:rsidRPr="00B36862" w:rsidRDefault="00C9129B" w:rsidP="000C2521">
            <w:pPr>
              <w:rPr>
                <w:rFonts w:ascii="Times New Roman" w:hAnsi="Times New Roman" w:cs="Times New Roman"/>
                <w:sz w:val="24"/>
                <w:szCs w:val="24"/>
                <w:lang w:eastAsia="ru-RU"/>
              </w:rPr>
            </w:pPr>
            <w:r w:rsidRPr="00B36862">
              <w:rPr>
                <w:rFonts w:ascii="Times New Roman" w:hAnsi="Times New Roman" w:cs="Times New Roman"/>
                <w:b/>
                <w:sz w:val="24"/>
                <w:szCs w:val="24"/>
                <w:lang w:eastAsia="ru-RU"/>
              </w:rPr>
              <w:t>Мақсаты:</w:t>
            </w:r>
            <w:r w:rsidRPr="00B36862">
              <w:rPr>
                <w:rFonts w:ascii="Times New Roman" w:hAnsi="Times New Roman" w:cs="Times New Roman"/>
                <w:sz w:val="24"/>
                <w:szCs w:val="24"/>
                <w:lang w:eastAsia="ru-RU"/>
              </w:rPr>
              <w:t xml:space="preserve"> Көктемгі табиғаттағы бақылата отырып, көктемде болатын өзгерістермен таныстыру. Көктемгі желдің бағытын , жылылығын бақылатып түсіндіру. </w:t>
            </w:r>
          </w:p>
          <w:p w14:paraId="19409AD0" w14:textId="77777777" w:rsidR="00C9129B" w:rsidRPr="00B36862" w:rsidRDefault="00C9129B" w:rsidP="000C2521">
            <w:pPr>
              <w:pStyle w:val="TableParagraph"/>
              <w:rPr>
                <w:b/>
                <w:bCs/>
                <w:sz w:val="24"/>
                <w:szCs w:val="24"/>
              </w:rPr>
            </w:pPr>
            <w:r w:rsidRPr="00B36862">
              <w:rPr>
                <w:b/>
                <w:sz w:val="24"/>
                <w:szCs w:val="24"/>
              </w:rPr>
              <w:t>(қоршаған ортамен таныстыру, әлеуметтік дағды)</w:t>
            </w:r>
          </w:p>
          <w:p w14:paraId="5E7FD708" w14:textId="77777777" w:rsidR="00C9129B" w:rsidRPr="00B36862" w:rsidRDefault="00C9129B" w:rsidP="000C2521">
            <w:pPr>
              <w:rPr>
                <w:rFonts w:ascii="Times New Roman" w:hAnsi="Times New Roman" w:cs="Times New Roman"/>
                <w:b/>
                <w:sz w:val="24"/>
                <w:szCs w:val="24"/>
                <w:lang w:val="kk-KZ"/>
              </w:rPr>
            </w:pPr>
            <w:r w:rsidRPr="00B36862">
              <w:rPr>
                <w:rFonts w:ascii="Times New Roman" w:hAnsi="Times New Roman" w:cs="Times New Roman"/>
                <w:b/>
                <w:sz w:val="24"/>
                <w:szCs w:val="24"/>
                <w:lang w:val="kk-KZ"/>
              </w:rPr>
              <w:t>Еңбек:</w:t>
            </w:r>
          </w:p>
          <w:p w14:paraId="696933F5" w14:textId="77777777" w:rsidR="00C9129B" w:rsidRPr="00B36862" w:rsidRDefault="00C9129B" w:rsidP="000C2521">
            <w:pPr>
              <w:rPr>
                <w:rFonts w:ascii="Times New Roman" w:hAnsi="Times New Roman" w:cs="Times New Roman"/>
                <w:sz w:val="24"/>
                <w:szCs w:val="24"/>
                <w:lang w:val="kk-KZ"/>
              </w:rPr>
            </w:pPr>
            <w:r w:rsidRPr="00B36862">
              <w:rPr>
                <w:rFonts w:ascii="Times New Roman" w:hAnsi="Times New Roman" w:cs="Times New Roman"/>
                <w:b/>
                <w:sz w:val="24"/>
                <w:szCs w:val="24"/>
                <w:lang w:val="kk-KZ" w:eastAsia="ru-RU"/>
              </w:rPr>
              <w:t>Ойын алаңындағы сырғанақ құрылысының орнын тазалауға көмектесу</w:t>
            </w:r>
          </w:p>
          <w:p w14:paraId="03FB26FC" w14:textId="77777777" w:rsidR="00C9129B" w:rsidRPr="00B36862" w:rsidRDefault="00C9129B" w:rsidP="000C2521">
            <w:pPr>
              <w:rPr>
                <w:rFonts w:ascii="Times New Roman" w:hAnsi="Times New Roman" w:cs="Times New Roman"/>
                <w:sz w:val="24"/>
                <w:szCs w:val="24"/>
                <w:lang w:val="kk-KZ"/>
              </w:rPr>
            </w:pPr>
            <w:r w:rsidRPr="00B36862">
              <w:rPr>
                <w:rFonts w:ascii="Times New Roman" w:hAnsi="Times New Roman" w:cs="Times New Roman"/>
                <w:b/>
                <w:sz w:val="24"/>
                <w:szCs w:val="24"/>
                <w:lang w:val="kk-KZ"/>
              </w:rPr>
              <w:t>Қимылды ойын:</w:t>
            </w:r>
          </w:p>
          <w:p w14:paraId="55133104" w14:textId="77777777" w:rsidR="00C9129B" w:rsidRPr="00B36862" w:rsidRDefault="00C9129B" w:rsidP="000C2521">
            <w:pPr>
              <w:rPr>
                <w:rFonts w:ascii="Times New Roman" w:hAnsi="Times New Roman" w:cs="Times New Roman"/>
                <w:b/>
                <w:sz w:val="24"/>
                <w:szCs w:val="24"/>
                <w:lang w:val="kk-KZ"/>
              </w:rPr>
            </w:pPr>
            <w:r w:rsidRPr="00B36862">
              <w:rPr>
                <w:rFonts w:ascii="Times New Roman" w:hAnsi="Times New Roman" w:cs="Times New Roman"/>
                <w:b/>
                <w:sz w:val="24"/>
                <w:szCs w:val="24"/>
                <w:lang w:val="kk-KZ"/>
              </w:rPr>
              <w:t xml:space="preserve">«Бағдаршам» </w:t>
            </w:r>
          </w:p>
          <w:p w14:paraId="5C4C4B61" w14:textId="77777777" w:rsidR="00C9129B" w:rsidRPr="00B36862" w:rsidRDefault="00C9129B" w:rsidP="000C2521">
            <w:pPr>
              <w:rPr>
                <w:rFonts w:ascii="Times New Roman" w:hAnsi="Times New Roman" w:cs="Times New Roman"/>
                <w:sz w:val="24"/>
                <w:szCs w:val="24"/>
                <w:lang w:val="kk-KZ"/>
              </w:rPr>
            </w:pPr>
            <w:r w:rsidRPr="00B36862">
              <w:rPr>
                <w:rFonts w:ascii="Times New Roman" w:hAnsi="Times New Roman" w:cs="Times New Roman"/>
                <w:b/>
                <w:sz w:val="24"/>
                <w:szCs w:val="24"/>
                <w:lang w:val="kk-KZ"/>
              </w:rPr>
              <w:t xml:space="preserve">Мақсаты: </w:t>
            </w:r>
            <w:r w:rsidRPr="00B36862">
              <w:rPr>
                <w:rFonts w:ascii="Times New Roman" w:hAnsi="Times New Roman" w:cs="Times New Roman"/>
                <w:sz w:val="24"/>
                <w:szCs w:val="24"/>
                <w:lang w:val="kk-KZ"/>
              </w:rPr>
              <w:t xml:space="preserve">Балалардың қызығушылықтарын </w:t>
            </w:r>
            <w:r w:rsidRPr="00B36862">
              <w:rPr>
                <w:rFonts w:ascii="Times New Roman" w:hAnsi="Times New Roman" w:cs="Times New Roman"/>
                <w:sz w:val="24"/>
                <w:szCs w:val="24"/>
                <w:lang w:val="kk-KZ"/>
              </w:rPr>
              <w:lastRenderedPageBreak/>
              <w:t>оятып, түстерді атай білуге дағдыландыру. Ойын шарты: Балалар үш түсті дөңгелектердегі қызыл, жасыл, сары түстерді кезек-кезек атайды.</w:t>
            </w:r>
            <w:r w:rsidRPr="00B36862">
              <w:rPr>
                <w:rFonts w:ascii="Times New Roman" w:hAnsi="Times New Roman" w:cs="Times New Roman"/>
                <w:b/>
                <w:sz w:val="24"/>
                <w:szCs w:val="24"/>
                <w:lang w:val="kk-KZ"/>
              </w:rPr>
              <w:br/>
            </w:r>
            <w:r w:rsidRPr="00B36862">
              <w:rPr>
                <w:rFonts w:ascii="Times New Roman" w:hAnsi="Times New Roman" w:cs="Times New Roman"/>
                <w:b/>
                <w:bCs/>
                <w:sz w:val="24"/>
                <w:szCs w:val="24"/>
                <w:lang w:val="kk-KZ"/>
              </w:rPr>
              <w:t>(дене шынықтыру, физикалық дағды)</w:t>
            </w:r>
          </w:p>
          <w:p w14:paraId="75F4BBC6" w14:textId="77777777" w:rsidR="00C9129B" w:rsidRPr="00B36862" w:rsidRDefault="00C9129B" w:rsidP="000C2521">
            <w:pPr>
              <w:rPr>
                <w:rFonts w:ascii="Times New Roman" w:hAnsi="Times New Roman" w:cs="Times New Roman"/>
                <w:b/>
                <w:sz w:val="24"/>
                <w:szCs w:val="24"/>
                <w:lang w:val="kk-KZ"/>
              </w:rPr>
            </w:pPr>
            <w:r w:rsidRPr="00B36862">
              <w:rPr>
                <w:rFonts w:ascii="Times New Roman" w:hAnsi="Times New Roman" w:cs="Times New Roman"/>
                <w:b/>
                <w:sz w:val="24"/>
                <w:szCs w:val="24"/>
                <w:lang w:val="kk-KZ"/>
              </w:rPr>
              <w:t>Жеке жұмыс:</w:t>
            </w:r>
          </w:p>
          <w:p w14:paraId="48D49E94" w14:textId="77777777" w:rsidR="00C9129B" w:rsidRPr="00B36862" w:rsidRDefault="00C9129B" w:rsidP="000C2521">
            <w:pPr>
              <w:pStyle w:val="a3"/>
              <w:rPr>
                <w:rFonts w:ascii="Times New Roman" w:hAnsi="Times New Roman"/>
                <w:sz w:val="24"/>
                <w:szCs w:val="24"/>
                <w:lang w:val="kk-KZ"/>
              </w:rPr>
            </w:pPr>
            <w:r w:rsidRPr="00B36862">
              <w:rPr>
                <w:rFonts w:ascii="Times New Roman" w:hAnsi="Times New Roman"/>
                <w:sz w:val="24"/>
                <w:szCs w:val="24"/>
                <w:lang w:val="kk-KZ"/>
              </w:rPr>
              <w:t>Дауысты (а, ә, е, о, ұ) дыбыстарды анық айтуды үйрету.</w:t>
            </w:r>
          </w:p>
          <w:p w14:paraId="1FD47327" w14:textId="77777777" w:rsidR="00C9129B" w:rsidRPr="00B36862" w:rsidRDefault="00C9129B" w:rsidP="000C2521">
            <w:pPr>
              <w:rPr>
                <w:rFonts w:ascii="Times New Roman" w:hAnsi="Times New Roman" w:cs="Times New Roman"/>
                <w:b/>
                <w:bCs/>
                <w:sz w:val="24"/>
                <w:szCs w:val="24"/>
              </w:rPr>
            </w:pPr>
            <w:r w:rsidRPr="00B36862">
              <w:rPr>
                <w:rFonts w:ascii="Times New Roman" w:hAnsi="Times New Roman" w:cs="Times New Roman"/>
                <w:b/>
                <w:sz w:val="24"/>
                <w:szCs w:val="24"/>
              </w:rPr>
              <w:t>Еркін ойындар.</w:t>
            </w:r>
          </w:p>
        </w:tc>
        <w:tc>
          <w:tcPr>
            <w:tcW w:w="2268" w:type="dxa"/>
            <w:tcMar>
              <w:top w:w="15" w:type="dxa"/>
              <w:left w:w="15" w:type="dxa"/>
              <w:bottom w:w="15" w:type="dxa"/>
              <w:right w:w="15" w:type="dxa"/>
            </w:tcMar>
          </w:tcPr>
          <w:p w14:paraId="34525B69" w14:textId="77777777" w:rsidR="00C9129B" w:rsidRPr="00B36862" w:rsidRDefault="00C9129B" w:rsidP="000C2521">
            <w:pPr>
              <w:shd w:val="clear" w:color="auto" w:fill="FFFFFF"/>
              <w:rPr>
                <w:rFonts w:ascii="Times New Roman" w:hAnsi="Times New Roman" w:cs="Times New Roman"/>
                <w:b/>
                <w:bCs/>
                <w:sz w:val="24"/>
                <w:szCs w:val="24"/>
                <w:shd w:val="clear" w:color="auto" w:fill="FFFFFF"/>
                <w:lang w:eastAsia="ru-RU"/>
              </w:rPr>
            </w:pPr>
            <w:r w:rsidRPr="00B36862">
              <w:rPr>
                <w:rFonts w:ascii="Times New Roman" w:hAnsi="Times New Roman" w:cs="Times New Roman"/>
                <w:sz w:val="24"/>
                <w:szCs w:val="24"/>
              </w:rPr>
              <w:lastRenderedPageBreak/>
              <w:t xml:space="preserve"> </w:t>
            </w:r>
            <w:r w:rsidRPr="00B36862">
              <w:rPr>
                <w:rFonts w:ascii="Times New Roman" w:hAnsi="Times New Roman" w:cs="Times New Roman"/>
                <w:b/>
                <w:sz w:val="24"/>
                <w:szCs w:val="24"/>
                <w:lang w:eastAsia="ru-RU"/>
              </w:rPr>
              <w:t>Бұлтты</w:t>
            </w:r>
            <w:r w:rsidRPr="00B36862">
              <w:rPr>
                <w:rFonts w:ascii="Times New Roman" w:hAnsi="Times New Roman" w:cs="Times New Roman"/>
                <w:b/>
                <w:bCs/>
                <w:sz w:val="24"/>
                <w:szCs w:val="24"/>
                <w:shd w:val="clear" w:color="auto" w:fill="FFFFFF"/>
                <w:lang w:eastAsia="ru-RU"/>
              </w:rPr>
              <w:t xml:space="preserve"> бақылау.</w:t>
            </w:r>
          </w:p>
          <w:p w14:paraId="5689A67B" w14:textId="77777777" w:rsidR="00C9129B" w:rsidRPr="00B36862" w:rsidRDefault="00C9129B" w:rsidP="000C2521">
            <w:pPr>
              <w:shd w:val="clear" w:color="auto" w:fill="FFFFFF"/>
              <w:rPr>
                <w:rFonts w:ascii="Times New Roman" w:hAnsi="Times New Roman" w:cs="Times New Roman"/>
                <w:sz w:val="24"/>
                <w:szCs w:val="24"/>
                <w:shd w:val="clear" w:color="auto" w:fill="FFFFFF"/>
                <w:lang w:eastAsia="ru-RU"/>
              </w:rPr>
            </w:pPr>
            <w:r w:rsidRPr="00B36862">
              <w:rPr>
                <w:rFonts w:ascii="Times New Roman" w:hAnsi="Times New Roman" w:cs="Times New Roman"/>
                <w:b/>
                <w:sz w:val="24"/>
                <w:szCs w:val="24"/>
                <w:shd w:val="clear" w:color="auto" w:fill="FFFFFF"/>
                <w:lang w:eastAsia="ru-RU"/>
              </w:rPr>
              <w:t>Мақсаты:</w:t>
            </w:r>
            <w:r w:rsidRPr="00B36862">
              <w:rPr>
                <w:rFonts w:ascii="Times New Roman" w:hAnsi="Times New Roman" w:cs="Times New Roman"/>
                <w:sz w:val="24"/>
                <w:szCs w:val="24"/>
                <w:shd w:val="clear" w:color="auto" w:fill="FFFFFF"/>
                <w:lang w:eastAsia="ru-RU"/>
              </w:rPr>
              <w:t> Балалардың өлі табиғат туралы білімдерін дамыту. Табиғат құбылыстарын бақылауға деген қызығушылықтарын арттыру. Аспанымыз әрдайым ашық болуы, бейбітшілікті қалау жөнініде әңгімелеу. Табиғатты қамқорлауға тәрбиелеу.</w:t>
            </w:r>
          </w:p>
          <w:p w14:paraId="79C4A6A1" w14:textId="77777777" w:rsidR="00C9129B" w:rsidRPr="00B36862" w:rsidRDefault="00C9129B" w:rsidP="000C2521">
            <w:pPr>
              <w:pStyle w:val="a6"/>
              <w:rPr>
                <w:b/>
                <w:sz w:val="24"/>
                <w:szCs w:val="24"/>
              </w:rPr>
            </w:pPr>
            <w:r w:rsidRPr="00B36862">
              <w:rPr>
                <w:b/>
                <w:sz w:val="24"/>
                <w:szCs w:val="24"/>
              </w:rPr>
              <w:t>(қоршаған ортамен таныстыру, әлеуметтік дағды)</w:t>
            </w:r>
          </w:p>
          <w:p w14:paraId="0839688D" w14:textId="77777777" w:rsidR="00C9129B" w:rsidRPr="00B36862" w:rsidRDefault="00C9129B" w:rsidP="000C2521">
            <w:pPr>
              <w:pStyle w:val="a6"/>
              <w:rPr>
                <w:b/>
                <w:sz w:val="24"/>
                <w:szCs w:val="24"/>
              </w:rPr>
            </w:pPr>
            <w:r w:rsidRPr="00B36862">
              <w:rPr>
                <w:b/>
                <w:sz w:val="24"/>
                <w:szCs w:val="24"/>
              </w:rPr>
              <w:t>Еңбек:</w:t>
            </w:r>
          </w:p>
          <w:p w14:paraId="1D6C98A8" w14:textId="77777777" w:rsidR="00C9129B" w:rsidRPr="00B36862" w:rsidRDefault="00C9129B" w:rsidP="000C2521">
            <w:pPr>
              <w:contextualSpacing/>
              <w:rPr>
                <w:rFonts w:ascii="Times New Roman" w:hAnsi="Times New Roman" w:cs="Times New Roman"/>
                <w:b/>
                <w:sz w:val="24"/>
                <w:szCs w:val="24"/>
                <w:lang w:val="kk-KZ" w:eastAsia="ru-RU"/>
              </w:rPr>
            </w:pPr>
            <w:r w:rsidRPr="00B36862">
              <w:rPr>
                <w:rFonts w:ascii="Times New Roman" w:hAnsi="Times New Roman" w:cs="Times New Roman"/>
                <w:b/>
                <w:sz w:val="24"/>
                <w:szCs w:val="24"/>
                <w:lang w:val="kk-KZ" w:eastAsia="ru-RU"/>
              </w:rPr>
              <w:t xml:space="preserve">Тәрбиеші көмегімен арам шөптерді жұлу, гүлдерді суарып, </w:t>
            </w:r>
            <w:r w:rsidRPr="00B36862">
              <w:rPr>
                <w:rFonts w:ascii="Times New Roman" w:hAnsi="Times New Roman" w:cs="Times New Roman"/>
                <w:b/>
                <w:sz w:val="24"/>
                <w:szCs w:val="24"/>
                <w:lang w:val="kk-KZ" w:eastAsia="ru-RU"/>
              </w:rPr>
              <w:lastRenderedPageBreak/>
              <w:t>топырақтарын қопсыту.</w:t>
            </w:r>
          </w:p>
          <w:p w14:paraId="6A2917AE" w14:textId="77777777" w:rsidR="00C9129B" w:rsidRPr="00B36862" w:rsidRDefault="00C9129B" w:rsidP="000C2521">
            <w:pPr>
              <w:pStyle w:val="a6"/>
              <w:rPr>
                <w:b/>
                <w:sz w:val="24"/>
                <w:szCs w:val="24"/>
              </w:rPr>
            </w:pPr>
            <w:r w:rsidRPr="00B36862">
              <w:rPr>
                <w:b/>
                <w:sz w:val="24"/>
                <w:szCs w:val="24"/>
              </w:rPr>
              <w:t>Қимылды ойын:</w:t>
            </w:r>
          </w:p>
          <w:p w14:paraId="457E6652" w14:textId="77777777" w:rsidR="00C9129B" w:rsidRPr="00B36862" w:rsidRDefault="00C9129B" w:rsidP="000C2521">
            <w:pPr>
              <w:rPr>
                <w:rFonts w:ascii="Times New Roman" w:hAnsi="Times New Roman" w:cs="Times New Roman"/>
                <w:b/>
                <w:sz w:val="24"/>
                <w:szCs w:val="24"/>
                <w:lang w:val="kk-KZ"/>
              </w:rPr>
            </w:pPr>
            <w:r w:rsidRPr="00B36862">
              <w:rPr>
                <w:rFonts w:ascii="Times New Roman" w:hAnsi="Times New Roman" w:cs="Times New Roman"/>
                <w:b/>
                <w:sz w:val="24"/>
                <w:szCs w:val="24"/>
                <w:lang w:val="kk-KZ"/>
              </w:rPr>
              <w:t>Доппен ойнау</w:t>
            </w:r>
          </w:p>
          <w:p w14:paraId="1D283826" w14:textId="77777777" w:rsidR="00C9129B" w:rsidRPr="00B36862" w:rsidRDefault="00C9129B" w:rsidP="000C2521">
            <w:pPr>
              <w:rPr>
                <w:rFonts w:ascii="Times New Roman" w:hAnsi="Times New Roman" w:cs="Times New Roman"/>
                <w:sz w:val="24"/>
                <w:szCs w:val="24"/>
                <w:lang w:val="kk-KZ"/>
              </w:rPr>
            </w:pPr>
            <w:r w:rsidRPr="00B36862">
              <w:rPr>
                <w:rFonts w:ascii="Times New Roman" w:hAnsi="Times New Roman" w:cs="Times New Roman"/>
                <w:sz w:val="24"/>
                <w:szCs w:val="24"/>
                <w:lang w:val="kk-KZ"/>
              </w:rPr>
              <w:t>Мақсаты: «Жоғарыда-төменде», «астында-үстінде», «сол жақта-оң жақта» ұғымдарын бекіту.</w:t>
            </w:r>
          </w:p>
          <w:p w14:paraId="2AFED3E9" w14:textId="77777777" w:rsidR="00C9129B" w:rsidRPr="00B36862" w:rsidRDefault="00C9129B" w:rsidP="000C2521">
            <w:pPr>
              <w:pStyle w:val="a6"/>
              <w:rPr>
                <w:b/>
                <w:sz w:val="24"/>
                <w:szCs w:val="24"/>
              </w:rPr>
            </w:pPr>
            <w:r w:rsidRPr="00B36862">
              <w:rPr>
                <w:b/>
                <w:bCs/>
                <w:sz w:val="24"/>
                <w:szCs w:val="24"/>
              </w:rPr>
              <w:t>(дене шынықтыру, физикалық дағды)</w:t>
            </w:r>
          </w:p>
          <w:p w14:paraId="0D145DC6" w14:textId="77777777" w:rsidR="00C9129B" w:rsidRPr="00B36862" w:rsidRDefault="00C9129B" w:rsidP="000C2521">
            <w:pPr>
              <w:rPr>
                <w:rFonts w:ascii="Times New Roman" w:hAnsi="Times New Roman" w:cs="Times New Roman"/>
                <w:b/>
                <w:sz w:val="24"/>
                <w:szCs w:val="24"/>
                <w:lang w:val="kk-KZ"/>
              </w:rPr>
            </w:pPr>
            <w:r w:rsidRPr="00B36862">
              <w:rPr>
                <w:rFonts w:ascii="Times New Roman" w:hAnsi="Times New Roman" w:cs="Times New Roman"/>
                <w:b/>
                <w:sz w:val="24"/>
                <w:szCs w:val="24"/>
                <w:lang w:val="kk-KZ"/>
              </w:rPr>
              <w:t>Жеке жұмыс:</w:t>
            </w:r>
          </w:p>
          <w:p w14:paraId="615E3D62" w14:textId="77777777" w:rsidR="00C9129B" w:rsidRPr="00B36862" w:rsidRDefault="00C9129B" w:rsidP="000C2521">
            <w:pPr>
              <w:pStyle w:val="a3"/>
              <w:rPr>
                <w:rFonts w:ascii="Times New Roman" w:hAnsi="Times New Roman"/>
                <w:spacing w:val="1"/>
                <w:sz w:val="24"/>
                <w:szCs w:val="24"/>
                <w:lang w:val="kk-KZ"/>
              </w:rPr>
            </w:pPr>
            <w:r w:rsidRPr="00B36862">
              <w:rPr>
                <w:rFonts w:ascii="Times New Roman" w:hAnsi="Times New Roman"/>
                <w:spacing w:val="1"/>
                <w:sz w:val="24"/>
                <w:szCs w:val="24"/>
                <w:lang w:val="kk-KZ"/>
              </w:rPr>
              <w:t>Таныс, бұрын үйренген жаттығуларды және қимылдарды музыканың сүйемелдеуімен орындауды дағдыландыру.</w:t>
            </w:r>
          </w:p>
          <w:p w14:paraId="7765CB3D" w14:textId="77777777" w:rsidR="00C9129B" w:rsidRPr="00B36862" w:rsidRDefault="00C9129B" w:rsidP="000C2521">
            <w:pPr>
              <w:rPr>
                <w:rFonts w:ascii="Times New Roman" w:hAnsi="Times New Roman" w:cs="Times New Roman"/>
                <w:b/>
                <w:sz w:val="24"/>
                <w:szCs w:val="24"/>
              </w:rPr>
            </w:pPr>
            <w:r w:rsidRPr="00B36862">
              <w:rPr>
                <w:rFonts w:ascii="Times New Roman" w:hAnsi="Times New Roman" w:cs="Times New Roman"/>
                <w:b/>
                <w:sz w:val="24"/>
                <w:szCs w:val="24"/>
              </w:rPr>
              <w:t>Еркін ойындар.</w:t>
            </w:r>
          </w:p>
        </w:tc>
        <w:tc>
          <w:tcPr>
            <w:tcW w:w="2551" w:type="dxa"/>
            <w:tcMar>
              <w:top w:w="15" w:type="dxa"/>
              <w:left w:w="15" w:type="dxa"/>
              <w:bottom w:w="15" w:type="dxa"/>
              <w:right w:w="15" w:type="dxa"/>
            </w:tcMar>
          </w:tcPr>
          <w:p w14:paraId="1732DFEB" w14:textId="77777777" w:rsidR="00C9129B" w:rsidRPr="00B36862" w:rsidRDefault="00C9129B" w:rsidP="000C2521">
            <w:pPr>
              <w:rPr>
                <w:rFonts w:ascii="Times New Roman" w:hAnsi="Times New Roman" w:cs="Times New Roman"/>
                <w:sz w:val="24"/>
                <w:szCs w:val="24"/>
              </w:rPr>
            </w:pPr>
          </w:p>
        </w:tc>
        <w:tc>
          <w:tcPr>
            <w:tcW w:w="2268" w:type="dxa"/>
            <w:tcMar>
              <w:top w:w="15" w:type="dxa"/>
              <w:left w:w="15" w:type="dxa"/>
              <w:bottom w:w="15" w:type="dxa"/>
              <w:right w:w="15" w:type="dxa"/>
            </w:tcMar>
          </w:tcPr>
          <w:p w14:paraId="15C4FE7C" w14:textId="77777777" w:rsidR="00C9129B" w:rsidRPr="00B36862" w:rsidRDefault="00C9129B" w:rsidP="000C2521">
            <w:pPr>
              <w:rPr>
                <w:rFonts w:ascii="Times New Roman" w:hAnsi="Times New Roman" w:cs="Times New Roman"/>
                <w:sz w:val="24"/>
                <w:szCs w:val="24"/>
                <w:lang w:eastAsia="ru-RU"/>
              </w:rPr>
            </w:pPr>
            <w:r w:rsidRPr="00B36862">
              <w:rPr>
                <w:rFonts w:ascii="Times New Roman" w:hAnsi="Times New Roman" w:cs="Times New Roman"/>
                <w:b/>
                <w:bCs/>
                <w:sz w:val="24"/>
                <w:szCs w:val="24"/>
                <w:shd w:val="clear" w:color="auto" w:fill="FFFFFF"/>
                <w:lang w:eastAsia="ru-RU"/>
              </w:rPr>
              <w:t>Күннің көзін бақылау.</w:t>
            </w:r>
          </w:p>
          <w:p w14:paraId="416392CB" w14:textId="77777777" w:rsidR="00C9129B" w:rsidRPr="00B36862" w:rsidRDefault="00C9129B" w:rsidP="000C2521">
            <w:pPr>
              <w:rPr>
                <w:rFonts w:ascii="Times New Roman" w:hAnsi="Times New Roman" w:cs="Times New Roman"/>
                <w:sz w:val="24"/>
                <w:szCs w:val="24"/>
                <w:lang w:eastAsia="ru-RU"/>
              </w:rPr>
            </w:pPr>
            <w:r w:rsidRPr="00B36862">
              <w:rPr>
                <w:rFonts w:ascii="Times New Roman" w:hAnsi="Times New Roman" w:cs="Times New Roman"/>
                <w:b/>
                <w:sz w:val="24"/>
                <w:szCs w:val="24"/>
                <w:lang w:eastAsia="ru-RU"/>
              </w:rPr>
              <w:t>Мақсаты:</w:t>
            </w:r>
            <w:r w:rsidRPr="00B36862">
              <w:rPr>
                <w:rFonts w:ascii="Times New Roman" w:hAnsi="Times New Roman" w:cs="Times New Roman"/>
                <w:sz w:val="24"/>
                <w:szCs w:val="24"/>
                <w:lang w:eastAsia="ru-RU"/>
              </w:rPr>
              <w:t xml:space="preserve">Көктемде күннің жылып, күннің көзі адамдарға ғана емес, өсімдіктерге де мол шуағын төгетінін түсіндіру. Күннің өлі табиғат екені туралы түсініктерін дамыту. </w:t>
            </w:r>
          </w:p>
          <w:p w14:paraId="240354FB" w14:textId="77777777" w:rsidR="00C9129B" w:rsidRPr="00B36862" w:rsidRDefault="00C9129B" w:rsidP="000C2521">
            <w:pPr>
              <w:pStyle w:val="TableParagraph"/>
              <w:rPr>
                <w:sz w:val="24"/>
                <w:szCs w:val="24"/>
              </w:rPr>
            </w:pPr>
            <w:r w:rsidRPr="00B36862">
              <w:rPr>
                <w:b/>
                <w:sz w:val="24"/>
                <w:szCs w:val="24"/>
              </w:rPr>
              <w:t>(қоршаған ортамен таныстыру, әлеуметтік дағды)</w:t>
            </w:r>
          </w:p>
          <w:p w14:paraId="2EDFF5DB" w14:textId="77777777" w:rsidR="00C9129B" w:rsidRPr="00B36862" w:rsidRDefault="00C9129B" w:rsidP="000C2521">
            <w:pPr>
              <w:rPr>
                <w:rFonts w:ascii="Times New Roman" w:hAnsi="Times New Roman" w:cs="Times New Roman"/>
                <w:b/>
                <w:sz w:val="24"/>
                <w:szCs w:val="24"/>
                <w:lang w:val="kk-KZ"/>
              </w:rPr>
            </w:pPr>
            <w:r w:rsidRPr="00B36862">
              <w:rPr>
                <w:rFonts w:ascii="Times New Roman" w:hAnsi="Times New Roman" w:cs="Times New Roman"/>
                <w:b/>
                <w:sz w:val="24"/>
                <w:szCs w:val="24"/>
                <w:lang w:val="kk-KZ"/>
              </w:rPr>
              <w:t>Еңбек:</w:t>
            </w:r>
          </w:p>
          <w:p w14:paraId="60E78FC6" w14:textId="77777777" w:rsidR="00C9129B" w:rsidRPr="00B36862" w:rsidRDefault="00C9129B" w:rsidP="000C2521">
            <w:pPr>
              <w:rPr>
                <w:rFonts w:ascii="Times New Roman" w:hAnsi="Times New Roman" w:cs="Times New Roman"/>
                <w:sz w:val="24"/>
                <w:szCs w:val="24"/>
                <w:lang w:val="kk-KZ"/>
              </w:rPr>
            </w:pPr>
            <w:r w:rsidRPr="00B36862">
              <w:rPr>
                <w:rFonts w:ascii="Times New Roman" w:hAnsi="Times New Roman" w:cs="Times New Roman"/>
                <w:b/>
                <w:sz w:val="24"/>
                <w:szCs w:val="24"/>
                <w:lang w:val="kk-KZ" w:eastAsia="ru-RU"/>
              </w:rPr>
              <w:t>Балалармен бірге ойын алаңындағы тастарды жинау.</w:t>
            </w:r>
          </w:p>
          <w:p w14:paraId="2E838821" w14:textId="77777777" w:rsidR="00C9129B" w:rsidRPr="00B36862" w:rsidRDefault="00C9129B" w:rsidP="000C2521">
            <w:pPr>
              <w:rPr>
                <w:rFonts w:ascii="Times New Roman" w:hAnsi="Times New Roman" w:cs="Times New Roman"/>
                <w:sz w:val="24"/>
                <w:szCs w:val="24"/>
                <w:lang w:val="kk-KZ"/>
              </w:rPr>
            </w:pPr>
            <w:r w:rsidRPr="00B36862">
              <w:rPr>
                <w:rFonts w:ascii="Times New Roman" w:hAnsi="Times New Roman" w:cs="Times New Roman"/>
                <w:b/>
                <w:sz w:val="24"/>
                <w:szCs w:val="24"/>
                <w:lang w:val="kk-KZ"/>
              </w:rPr>
              <w:t>Қимылды ойын:</w:t>
            </w:r>
          </w:p>
          <w:p w14:paraId="070A34BB" w14:textId="77777777" w:rsidR="00C9129B" w:rsidRPr="00B36862" w:rsidRDefault="00C9129B" w:rsidP="000C2521">
            <w:pPr>
              <w:pStyle w:val="a3"/>
              <w:rPr>
                <w:rFonts w:ascii="Times New Roman" w:hAnsi="Times New Roman"/>
                <w:b/>
                <w:bCs/>
                <w:iCs/>
                <w:sz w:val="24"/>
                <w:szCs w:val="24"/>
                <w:lang w:val="kk-KZ"/>
              </w:rPr>
            </w:pPr>
            <w:r w:rsidRPr="00B36862">
              <w:rPr>
                <w:rFonts w:ascii="Times New Roman" w:hAnsi="Times New Roman"/>
                <w:b/>
                <w:bCs/>
                <w:iCs/>
                <w:sz w:val="24"/>
                <w:szCs w:val="24"/>
                <w:lang w:val="kk-KZ"/>
              </w:rPr>
              <w:t xml:space="preserve">« Қаздар » </w:t>
            </w:r>
            <w:r w:rsidRPr="00B36862">
              <w:rPr>
                <w:rFonts w:ascii="Times New Roman" w:hAnsi="Times New Roman"/>
                <w:b/>
                <w:bCs/>
                <w:iCs/>
                <w:sz w:val="24"/>
                <w:szCs w:val="24"/>
                <w:lang w:val="kk-KZ"/>
              </w:rPr>
              <w:br/>
              <w:t>Мақсаты:</w:t>
            </w:r>
          </w:p>
          <w:p w14:paraId="2D959C23" w14:textId="77777777" w:rsidR="00C9129B" w:rsidRPr="00B36862" w:rsidRDefault="00C9129B" w:rsidP="000C2521">
            <w:pPr>
              <w:pStyle w:val="a3"/>
              <w:rPr>
                <w:rFonts w:ascii="Times New Roman" w:hAnsi="Times New Roman"/>
                <w:bCs/>
                <w:iCs/>
                <w:sz w:val="24"/>
                <w:szCs w:val="24"/>
                <w:lang w:val="kk-KZ"/>
              </w:rPr>
            </w:pPr>
            <w:r w:rsidRPr="00B36862">
              <w:rPr>
                <w:rFonts w:ascii="Times New Roman" w:hAnsi="Times New Roman"/>
                <w:bCs/>
                <w:iCs/>
                <w:sz w:val="24"/>
                <w:szCs w:val="24"/>
                <w:lang w:val="kk-KZ"/>
              </w:rPr>
              <w:lastRenderedPageBreak/>
              <w:t> Балалардың музыкалық есту қабілетін дамыту және қаздардың тіршілігімен таныстыру.</w:t>
            </w:r>
          </w:p>
          <w:p w14:paraId="5F93B903" w14:textId="77777777" w:rsidR="00C9129B" w:rsidRPr="00B36862" w:rsidRDefault="00C9129B" w:rsidP="000C2521">
            <w:pPr>
              <w:rPr>
                <w:rFonts w:ascii="Times New Roman" w:hAnsi="Times New Roman" w:cs="Times New Roman"/>
                <w:sz w:val="24"/>
                <w:szCs w:val="24"/>
                <w:lang w:val="kk-KZ"/>
              </w:rPr>
            </w:pPr>
            <w:r w:rsidRPr="00B36862">
              <w:rPr>
                <w:rFonts w:ascii="Times New Roman" w:hAnsi="Times New Roman" w:cs="Times New Roman"/>
                <w:b/>
                <w:bCs/>
                <w:iCs/>
                <w:sz w:val="24"/>
                <w:szCs w:val="24"/>
                <w:lang w:val="kk-KZ"/>
              </w:rPr>
              <w:t>(дене шынықтыру, физикалық дағды)</w:t>
            </w:r>
          </w:p>
          <w:p w14:paraId="412DA12D" w14:textId="77777777" w:rsidR="00C9129B" w:rsidRPr="00B36862" w:rsidRDefault="00C9129B" w:rsidP="000C2521">
            <w:pPr>
              <w:rPr>
                <w:rFonts w:ascii="Times New Roman" w:hAnsi="Times New Roman" w:cs="Times New Roman"/>
                <w:b/>
                <w:sz w:val="24"/>
                <w:szCs w:val="24"/>
                <w:lang w:val="kk-KZ"/>
              </w:rPr>
            </w:pPr>
            <w:r w:rsidRPr="00B36862">
              <w:rPr>
                <w:rFonts w:ascii="Times New Roman" w:hAnsi="Times New Roman" w:cs="Times New Roman"/>
                <w:b/>
                <w:sz w:val="24"/>
                <w:szCs w:val="24"/>
                <w:lang w:val="kk-KZ"/>
              </w:rPr>
              <w:t>Жеке жұмыс:</w:t>
            </w:r>
          </w:p>
          <w:p w14:paraId="0E8D0335" w14:textId="77777777" w:rsidR="00C9129B" w:rsidRPr="00B36862" w:rsidRDefault="00C9129B" w:rsidP="000C2521">
            <w:pPr>
              <w:rPr>
                <w:rFonts w:ascii="Times New Roman" w:hAnsi="Times New Roman" w:cs="Times New Roman"/>
                <w:sz w:val="24"/>
                <w:szCs w:val="24"/>
                <w:lang w:val="kk-KZ"/>
              </w:rPr>
            </w:pPr>
            <w:r w:rsidRPr="00B36862">
              <w:rPr>
                <w:rFonts w:ascii="Times New Roman" w:hAnsi="Times New Roman" w:cs="Times New Roman"/>
                <w:sz w:val="24"/>
                <w:szCs w:val="24"/>
                <w:lang w:val="kk-KZ"/>
              </w:rPr>
              <w:t>Заттардың айырмашылықтары мен атауларын, олардың көлемін, түсін, пішінін қарастыру мен зерттеу дағдыларын дамыту.</w:t>
            </w:r>
          </w:p>
          <w:p w14:paraId="52C0C326" w14:textId="77777777" w:rsidR="00C9129B" w:rsidRPr="00B36862" w:rsidRDefault="00C9129B" w:rsidP="000C2521">
            <w:pPr>
              <w:rPr>
                <w:rFonts w:ascii="Times New Roman" w:hAnsi="Times New Roman" w:cs="Times New Roman"/>
                <w:sz w:val="24"/>
                <w:szCs w:val="24"/>
              </w:rPr>
            </w:pPr>
            <w:r w:rsidRPr="00B36862">
              <w:rPr>
                <w:rFonts w:ascii="Times New Roman" w:hAnsi="Times New Roman" w:cs="Times New Roman"/>
                <w:b/>
                <w:sz w:val="24"/>
                <w:szCs w:val="24"/>
              </w:rPr>
              <w:t>Еркін ойындар.</w:t>
            </w:r>
          </w:p>
        </w:tc>
        <w:tc>
          <w:tcPr>
            <w:tcW w:w="25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480B59CD" w14:textId="77777777" w:rsidR="00C9129B" w:rsidRPr="00776274" w:rsidRDefault="00C9129B" w:rsidP="000C2521">
            <w:pPr>
              <w:spacing w:after="0"/>
              <w:rPr>
                <w:rFonts w:ascii="Times New Roman" w:hAnsi="Times New Roman" w:cs="Times New Roman"/>
                <w:kern w:val="2"/>
                <w:sz w:val="24"/>
                <w:szCs w:val="24"/>
                <w:lang w:val="kk-KZ"/>
                <w14:ligatures w14:val="standardContextual"/>
              </w:rPr>
            </w:pPr>
          </w:p>
        </w:tc>
      </w:tr>
      <w:tr w:rsidR="00C9129B" w:rsidRPr="00776274" w14:paraId="174FD4BD" w14:textId="77777777" w:rsidTr="000C2521">
        <w:trPr>
          <w:trHeight w:val="30"/>
        </w:trPr>
        <w:tc>
          <w:tcPr>
            <w:tcW w:w="271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C3F0253" w14:textId="77777777" w:rsidR="00C9129B" w:rsidRPr="00776274" w:rsidRDefault="00C9129B" w:rsidP="000C2521">
            <w:pPr>
              <w:ind w:left="20"/>
              <w:rPr>
                <w:rFonts w:ascii="Times New Roman" w:hAnsi="Times New Roman" w:cs="Times New Roman"/>
                <w:b/>
                <w:bCs/>
                <w:kern w:val="2"/>
                <w:sz w:val="24"/>
                <w:szCs w:val="24"/>
                <w:lang/>
                <w14:ligatures w14:val="standardContextual"/>
              </w:rPr>
            </w:pPr>
            <w:r w:rsidRPr="00776274">
              <w:rPr>
                <w:rFonts w:ascii="Times New Roman" w:hAnsi="Times New Roman" w:cs="Times New Roman"/>
                <w:b/>
                <w:bCs/>
                <w:kern w:val="2"/>
                <w:sz w:val="24"/>
                <w:szCs w:val="24"/>
                <w14:ligatures w14:val="standardContextual"/>
              </w:rPr>
              <w:t>Серуеннен оралу</w:t>
            </w:r>
          </w:p>
        </w:tc>
        <w:tc>
          <w:tcPr>
            <w:tcW w:w="12191" w:type="dxa"/>
            <w:gridSpan w:val="5"/>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284918F9" w14:textId="77777777" w:rsidR="00C9129B" w:rsidRPr="00776274" w:rsidRDefault="00C9129B" w:rsidP="000C2521">
            <w:pPr>
              <w:pStyle w:val="TableParagraph"/>
              <w:rPr>
                <w:kern w:val="2"/>
                <w:sz w:val="24"/>
                <w:szCs w:val="24"/>
                <w14:ligatures w14:val="standardContextual"/>
              </w:rPr>
            </w:pPr>
            <w:r w:rsidRPr="00776274">
              <w:rPr>
                <w:kern w:val="2"/>
                <w:sz w:val="24"/>
                <w:szCs w:val="24"/>
                <w14:ligatures w14:val="standardContextual"/>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776274">
              <w:rPr>
                <w:b/>
                <w:bCs/>
                <w:kern w:val="2"/>
                <w:sz w:val="24"/>
                <w:szCs w:val="24"/>
                <w14:ligatures w14:val="standardContextual"/>
              </w:rPr>
              <w:t>дербес қимыл  әрекеті).</w:t>
            </w:r>
          </w:p>
        </w:tc>
      </w:tr>
      <w:tr w:rsidR="00C9129B" w:rsidRPr="00291F83" w14:paraId="2C605D08" w14:textId="77777777" w:rsidTr="000C2521">
        <w:trPr>
          <w:trHeight w:val="921"/>
        </w:trPr>
        <w:tc>
          <w:tcPr>
            <w:tcW w:w="271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CA106B0" w14:textId="77777777" w:rsidR="00C9129B" w:rsidRPr="00776274" w:rsidRDefault="00C9129B" w:rsidP="000C2521">
            <w:pPr>
              <w:ind w:left="20"/>
              <w:rPr>
                <w:rFonts w:ascii="Times New Roman" w:hAnsi="Times New Roman" w:cs="Times New Roman"/>
                <w:b/>
                <w:bCs/>
                <w:kern w:val="2"/>
                <w:sz w:val="24"/>
                <w:szCs w:val="24"/>
                <w14:ligatures w14:val="standardContextual"/>
              </w:rPr>
            </w:pPr>
            <w:r w:rsidRPr="00776274">
              <w:rPr>
                <w:rFonts w:ascii="Times New Roman" w:hAnsi="Times New Roman" w:cs="Times New Roman"/>
                <w:b/>
                <w:bCs/>
                <w:kern w:val="2"/>
                <w:sz w:val="24"/>
                <w:szCs w:val="24"/>
                <w14:ligatures w14:val="standardContextual"/>
              </w:rPr>
              <w:t>Түскі ас</w:t>
            </w:r>
          </w:p>
        </w:tc>
        <w:tc>
          <w:tcPr>
            <w:tcW w:w="12191" w:type="dxa"/>
            <w:gridSpan w:val="5"/>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788A7855" w14:textId="77777777" w:rsidR="00C9129B" w:rsidRPr="00776274" w:rsidRDefault="00C9129B" w:rsidP="000C2521">
            <w:pPr>
              <w:pStyle w:val="TableParagraph"/>
              <w:rPr>
                <w:b/>
                <w:bCs/>
                <w:kern w:val="2"/>
                <w:sz w:val="24"/>
                <w:szCs w:val="24"/>
                <w14:ligatures w14:val="standardContextual"/>
              </w:rPr>
            </w:pPr>
            <w:r w:rsidRPr="00776274">
              <w:rPr>
                <w:kern w:val="2"/>
                <w:sz w:val="24"/>
                <w:szCs w:val="24"/>
                <w14:ligatures w14:val="standardContextual"/>
              </w:rPr>
              <w:t xml:space="preserve"> Түскі  ас алдында гигеналық шараларды  орындау : қолды дұрыс жуу, өз орамалының орнын білу,  қолды дұрыс сүрту, орамалды ілу </w:t>
            </w:r>
          </w:p>
          <w:p w14:paraId="73375262" w14:textId="77777777" w:rsidR="00C9129B" w:rsidRPr="00776274" w:rsidRDefault="00C9129B" w:rsidP="000C2521">
            <w:pPr>
              <w:ind w:left="20"/>
              <w:jc w:val="both"/>
              <w:rPr>
                <w:rFonts w:ascii="Times New Roman" w:hAnsi="Times New Roman" w:cs="Times New Roman"/>
                <w:kern w:val="2"/>
                <w:sz w:val="24"/>
                <w:szCs w:val="24"/>
                <w:lang w:val="kk-KZ"/>
                <w14:ligatures w14:val="standardContextual"/>
              </w:rPr>
            </w:pPr>
            <w:r w:rsidRPr="00776274">
              <w:rPr>
                <w:rFonts w:ascii="Times New Roman" w:hAnsi="Times New Roman" w:cs="Times New Roman"/>
                <w:b/>
                <w:bCs/>
                <w:kern w:val="2"/>
                <w:sz w:val="24"/>
                <w:szCs w:val="24"/>
                <w:lang w:val="kk-KZ"/>
                <w14:ligatures w14:val="standardContextual"/>
              </w:rPr>
              <w:t>(мәдени-гигиеналық дағдылар, өзіне-өзі қызмет ету, кезекшілердің еңбек әрекеті)</w:t>
            </w:r>
          </w:p>
        </w:tc>
      </w:tr>
      <w:tr w:rsidR="00C9129B" w:rsidRPr="00776274" w14:paraId="51607C03" w14:textId="77777777" w:rsidTr="000C2521">
        <w:trPr>
          <w:trHeight w:val="30"/>
        </w:trPr>
        <w:tc>
          <w:tcPr>
            <w:tcW w:w="271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7DDD73F" w14:textId="77777777" w:rsidR="00C9129B" w:rsidRPr="00776274" w:rsidRDefault="00C9129B" w:rsidP="000C2521">
            <w:pPr>
              <w:ind w:left="20"/>
              <w:rPr>
                <w:rFonts w:ascii="Times New Roman" w:hAnsi="Times New Roman" w:cs="Times New Roman"/>
                <w:b/>
                <w:bCs/>
                <w:kern w:val="2"/>
                <w:sz w:val="24"/>
                <w:szCs w:val="24"/>
                <w:lang/>
                <w14:ligatures w14:val="standardContextual"/>
              </w:rPr>
            </w:pPr>
            <w:r w:rsidRPr="00776274">
              <w:rPr>
                <w:rFonts w:ascii="Times New Roman" w:hAnsi="Times New Roman" w:cs="Times New Roman"/>
                <w:b/>
                <w:bCs/>
                <w:kern w:val="2"/>
                <w:sz w:val="24"/>
                <w:szCs w:val="24"/>
                <w14:ligatures w14:val="standardContextual"/>
              </w:rPr>
              <w:t>Күндізгі ұйқы</w:t>
            </w:r>
          </w:p>
        </w:tc>
        <w:tc>
          <w:tcPr>
            <w:tcW w:w="12191" w:type="dxa"/>
            <w:gridSpan w:val="5"/>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64974F78" w14:textId="77777777" w:rsidR="00C9129B" w:rsidRPr="00776274" w:rsidRDefault="00C9129B" w:rsidP="000C2521">
            <w:pPr>
              <w:spacing w:after="0" w:line="240" w:lineRule="auto"/>
              <w:rPr>
                <w:rFonts w:ascii="Times New Roman" w:hAnsi="Times New Roman" w:cs="Times New Roman"/>
                <w:kern w:val="2"/>
                <w:sz w:val="24"/>
                <w:szCs w:val="24"/>
                <w:lang w:val="kk-KZ"/>
                <w14:ligatures w14:val="standardContextual"/>
              </w:rPr>
            </w:pPr>
            <w:r w:rsidRPr="00776274">
              <w:rPr>
                <w:rFonts w:ascii="Times New Roman" w:hAnsi="Times New Roman" w:cs="Times New Roman"/>
                <w:kern w:val="2"/>
                <w:sz w:val="24"/>
                <w:szCs w:val="24"/>
                <w:lang w:val="kk-KZ"/>
                <w14:ligatures w14:val="standardContextual"/>
              </w:rPr>
              <w:t xml:space="preserve">Киімдерін ұқыпты орындыққа іліп (немесе арнайы сөреге) қоюды үйрету. Өз төсек орнын тауып жатуды үйрету. </w:t>
            </w:r>
          </w:p>
          <w:p w14:paraId="1BD0A8A8" w14:textId="77777777" w:rsidR="00C9129B" w:rsidRPr="00776274" w:rsidRDefault="00C9129B" w:rsidP="000C2521">
            <w:pPr>
              <w:spacing w:after="0" w:line="240" w:lineRule="auto"/>
              <w:rPr>
                <w:rFonts w:ascii="Times New Roman" w:hAnsi="Times New Roman" w:cs="Times New Roman"/>
                <w:kern w:val="2"/>
                <w:sz w:val="24"/>
                <w:szCs w:val="24"/>
                <w:lang w:val="kk-KZ"/>
                <w14:ligatures w14:val="standardContextual"/>
              </w:rPr>
            </w:pPr>
            <w:r w:rsidRPr="00776274">
              <w:rPr>
                <w:rFonts w:ascii="Times New Roman" w:hAnsi="Times New Roman" w:cs="Times New Roman"/>
                <w:kern w:val="2"/>
                <w:sz w:val="24"/>
                <w:szCs w:val="24"/>
                <w:lang w:val="kk-KZ"/>
                <w14:ligatures w14:val="standardContextual"/>
              </w:rPr>
              <w:t>Балалардың  тыныш ұйықтауы үшін жайы баяу музыка тыңдау. Бесік жырын айтып беру (</w:t>
            </w:r>
            <w:r w:rsidRPr="00776274">
              <w:rPr>
                <w:rFonts w:ascii="Times New Roman" w:hAnsi="Times New Roman" w:cs="Times New Roman"/>
                <w:b/>
                <w:bCs/>
                <w:kern w:val="2"/>
                <w:sz w:val="24"/>
                <w:szCs w:val="24"/>
                <w:lang w:val="kk-KZ"/>
                <w14:ligatures w14:val="standardContextual"/>
              </w:rPr>
              <w:t>өзіне-өзі қызмет ету дағдылары, ірі және ұсақ моториканы дамыту)</w:t>
            </w:r>
          </w:p>
          <w:p w14:paraId="2EE2E463" w14:textId="77777777" w:rsidR="00C9129B" w:rsidRPr="00776274" w:rsidRDefault="00C9129B" w:rsidP="000C2521">
            <w:pPr>
              <w:spacing w:after="0" w:line="240" w:lineRule="auto"/>
              <w:ind w:left="20"/>
              <w:jc w:val="both"/>
              <w:rPr>
                <w:rFonts w:ascii="Times New Roman" w:hAnsi="Times New Roman" w:cs="Times New Roman"/>
                <w:kern w:val="2"/>
                <w:sz w:val="24"/>
                <w:szCs w:val="24"/>
                <w:lang/>
                <w14:ligatures w14:val="standardContextual"/>
              </w:rPr>
            </w:pPr>
            <w:r w:rsidRPr="00776274">
              <w:rPr>
                <w:rFonts w:ascii="Times New Roman" w:hAnsi="Times New Roman" w:cs="Times New Roman"/>
                <w:kern w:val="2"/>
                <w:sz w:val="24"/>
                <w:szCs w:val="24"/>
                <w:lang w:val="kk-KZ"/>
                <w14:ligatures w14:val="standardContextual"/>
              </w:rPr>
              <w:lastRenderedPageBreak/>
              <w:t xml:space="preserve">Балалардың  тыныш ұйықтауы үшін жайы баяу музыка тыңдау. </w:t>
            </w:r>
            <w:r w:rsidRPr="00776274">
              <w:rPr>
                <w:rFonts w:ascii="Times New Roman" w:hAnsi="Times New Roman" w:cs="Times New Roman"/>
                <w:b/>
                <w:kern w:val="2"/>
                <w:sz w:val="24"/>
                <w:szCs w:val="24"/>
                <w14:ligatures w14:val="standardContextual"/>
              </w:rPr>
              <w:t>(Музыка)</w:t>
            </w:r>
          </w:p>
        </w:tc>
      </w:tr>
      <w:tr w:rsidR="00C9129B" w:rsidRPr="00291F83" w14:paraId="47D2299C" w14:textId="77777777" w:rsidTr="000C2521">
        <w:trPr>
          <w:trHeight w:val="30"/>
        </w:trPr>
        <w:tc>
          <w:tcPr>
            <w:tcW w:w="271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D8254F4" w14:textId="77777777" w:rsidR="00C9129B" w:rsidRPr="00776274" w:rsidRDefault="00C9129B" w:rsidP="000C2521">
            <w:pPr>
              <w:ind w:left="20"/>
              <w:rPr>
                <w:rFonts w:ascii="Times New Roman" w:hAnsi="Times New Roman" w:cs="Times New Roman"/>
                <w:b/>
                <w:bCs/>
                <w:kern w:val="2"/>
                <w:sz w:val="24"/>
                <w:szCs w:val="24"/>
                <w14:ligatures w14:val="standardContextual"/>
              </w:rPr>
            </w:pPr>
            <w:r w:rsidRPr="00776274">
              <w:rPr>
                <w:rFonts w:ascii="Times New Roman" w:hAnsi="Times New Roman" w:cs="Times New Roman"/>
                <w:b/>
                <w:bCs/>
                <w:kern w:val="2"/>
                <w:sz w:val="24"/>
                <w:szCs w:val="24"/>
                <w14:ligatures w14:val="standardContextual"/>
              </w:rPr>
              <w:lastRenderedPageBreak/>
              <w:t>Ұйқыдан біртіндеп ояту, сауықтыру шаралары</w:t>
            </w:r>
          </w:p>
        </w:tc>
        <w:tc>
          <w:tcPr>
            <w:tcW w:w="12191" w:type="dxa"/>
            <w:gridSpan w:val="5"/>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0C021AFE" w14:textId="77777777" w:rsidR="00C9129B" w:rsidRPr="005B422E" w:rsidRDefault="00C9129B" w:rsidP="000C2521">
            <w:pPr>
              <w:rPr>
                <w:rFonts w:ascii="Times New Roman" w:hAnsi="Times New Roman" w:cs="Times New Roman"/>
                <w:b/>
                <w:bCs/>
                <w:i/>
                <w:kern w:val="2"/>
                <w:sz w:val="24"/>
                <w:szCs w:val="24"/>
                <w:lang w:val="kk-KZ"/>
                <w14:ligatures w14:val="standardContextual"/>
              </w:rPr>
            </w:pPr>
            <w:r w:rsidRPr="006B3966">
              <w:rPr>
                <w:rStyle w:val="a5"/>
                <w:rFonts w:ascii="Times New Roman" w:eastAsiaTheme="majorEastAsia" w:hAnsi="Times New Roman" w:cs="Times New Roman"/>
                <w:i w:val="0"/>
                <w:kern w:val="2"/>
                <w:sz w:val="24"/>
                <w:szCs w:val="24"/>
                <w:lang w:val="kk-KZ"/>
                <w14:ligatures w14:val="standardContextual"/>
              </w:rPr>
              <w:t xml:space="preserve">Төсектен тұрып, түйіршекті және  жұмсақ жолақшалармен жүруді дағдыландыру. </w:t>
            </w:r>
            <w:r w:rsidRPr="005B422E">
              <w:rPr>
                <w:rFonts w:ascii="Times New Roman" w:hAnsi="Times New Roman" w:cs="Times New Roman"/>
                <w:b/>
                <w:bCs/>
                <w:kern w:val="2"/>
                <w:sz w:val="24"/>
                <w:szCs w:val="24"/>
                <w:lang w:val="kk-KZ"/>
                <w14:ligatures w14:val="standardContextual"/>
              </w:rPr>
              <w:t>(дене жаттығулар мен белсенділігі)</w:t>
            </w:r>
            <w:r w:rsidRPr="005B422E">
              <w:rPr>
                <w:rFonts w:ascii="Times New Roman" w:hAnsi="Times New Roman" w:cs="Times New Roman"/>
                <w:kern w:val="2"/>
                <w:sz w:val="24"/>
                <w:szCs w:val="24"/>
                <w:lang w:val="kk-KZ"/>
                <w14:ligatures w14:val="standardContextual"/>
              </w:rPr>
              <w:t>Киімдерін реттілікпен өздігінен киіну. Түймелерін қадау, сырмаларын сыру</w:t>
            </w:r>
            <w:r w:rsidRPr="00776274">
              <w:rPr>
                <w:rFonts w:ascii="Times New Roman" w:hAnsi="Times New Roman" w:cs="Times New Roman"/>
                <w:kern w:val="2"/>
                <w:sz w:val="24"/>
                <w:szCs w:val="24"/>
                <w:lang w:val="kk-KZ"/>
                <w14:ligatures w14:val="standardContextual"/>
              </w:rPr>
              <w:t>, аяқ киімдерін дұрыс киюді үйрету. (</w:t>
            </w:r>
            <w:r w:rsidRPr="00776274">
              <w:rPr>
                <w:rFonts w:ascii="Times New Roman" w:hAnsi="Times New Roman" w:cs="Times New Roman"/>
                <w:b/>
                <w:bCs/>
                <w:kern w:val="2"/>
                <w:sz w:val="24"/>
                <w:szCs w:val="24"/>
                <w:lang w:val="kk-KZ"/>
                <w14:ligatures w14:val="standardContextual"/>
              </w:rPr>
              <w:t>өзіне-өзі қызмет ету дағдылары, ірі және ұсақ моториканы дамыту)</w:t>
            </w:r>
          </w:p>
        </w:tc>
      </w:tr>
      <w:tr w:rsidR="00C9129B" w:rsidRPr="00291F83" w14:paraId="2E3B8781" w14:textId="77777777" w:rsidTr="000C2521">
        <w:trPr>
          <w:trHeight w:val="30"/>
        </w:trPr>
        <w:tc>
          <w:tcPr>
            <w:tcW w:w="271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4932D5F" w14:textId="77777777" w:rsidR="00C9129B" w:rsidRPr="00776274" w:rsidRDefault="00C9129B" w:rsidP="000C2521">
            <w:pPr>
              <w:ind w:left="20"/>
              <w:rPr>
                <w:rFonts w:ascii="Times New Roman" w:hAnsi="Times New Roman" w:cs="Times New Roman"/>
                <w:b/>
                <w:bCs/>
                <w:kern w:val="2"/>
                <w:sz w:val="24"/>
                <w:szCs w:val="24"/>
                <w:lang/>
                <w14:ligatures w14:val="standardContextual"/>
              </w:rPr>
            </w:pPr>
            <w:r w:rsidRPr="00776274">
              <w:rPr>
                <w:rFonts w:ascii="Times New Roman" w:hAnsi="Times New Roman" w:cs="Times New Roman"/>
                <w:b/>
                <w:bCs/>
                <w:kern w:val="2"/>
                <w:sz w:val="24"/>
                <w:szCs w:val="24"/>
                <w14:ligatures w14:val="standardContextual"/>
              </w:rPr>
              <w:t>Бесін ас</w:t>
            </w:r>
          </w:p>
        </w:tc>
        <w:tc>
          <w:tcPr>
            <w:tcW w:w="12191" w:type="dxa"/>
            <w:gridSpan w:val="5"/>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7D407E55" w14:textId="77777777" w:rsidR="00C9129B" w:rsidRPr="00776274" w:rsidRDefault="00C9129B" w:rsidP="000C2521">
            <w:pPr>
              <w:rPr>
                <w:rFonts w:ascii="Times New Roman" w:hAnsi="Times New Roman" w:cs="Times New Roman"/>
                <w:kern w:val="2"/>
                <w:sz w:val="24"/>
                <w:szCs w:val="24"/>
                <w:lang w:val="kk-KZ"/>
                <w14:ligatures w14:val="standardContextual"/>
              </w:rPr>
            </w:pPr>
            <w:r w:rsidRPr="00776274">
              <w:rPr>
                <w:rFonts w:ascii="Times New Roman" w:hAnsi="Times New Roman" w:cs="Times New Roman"/>
                <w:kern w:val="2"/>
                <w:sz w:val="24"/>
                <w:szCs w:val="24"/>
                <w:lang w:val="kk-KZ"/>
                <w14:ligatures w14:val="standardContextual"/>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 Тамақтанып болғаннан кейін алғыс айтуды үйрету </w:t>
            </w:r>
            <w:r w:rsidRPr="00776274">
              <w:rPr>
                <w:rFonts w:ascii="Times New Roman" w:hAnsi="Times New Roman" w:cs="Times New Roman"/>
                <w:b/>
                <w:bCs/>
                <w:kern w:val="2"/>
                <w:sz w:val="24"/>
                <w:szCs w:val="24"/>
                <w:lang w:val="kk-KZ"/>
                <w14:ligatures w14:val="standardContextual"/>
              </w:rPr>
              <w:t>(мәдени-гигиеналық дағдылар, өзіне-өзі қызмет ету)</w:t>
            </w:r>
            <w:r w:rsidRPr="00776274">
              <w:rPr>
                <w:rFonts w:ascii="Times New Roman" w:hAnsi="Times New Roman" w:cs="Times New Roman"/>
                <w:kern w:val="2"/>
                <w:sz w:val="24"/>
                <w:szCs w:val="24"/>
                <w:lang w:val="kk-KZ" w:eastAsia="zh-TW"/>
                <w14:ligatures w14:val="standardContextual"/>
              </w:rPr>
              <w:t xml:space="preserve"> </w:t>
            </w:r>
          </w:p>
        </w:tc>
      </w:tr>
      <w:tr w:rsidR="00C9129B" w:rsidRPr="00291F83" w14:paraId="6DD2F37C" w14:textId="77777777" w:rsidTr="000C2521">
        <w:trPr>
          <w:trHeight w:val="30"/>
        </w:trPr>
        <w:tc>
          <w:tcPr>
            <w:tcW w:w="271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CCA26D2" w14:textId="77777777" w:rsidR="00C9129B" w:rsidRPr="00776274" w:rsidRDefault="00C9129B" w:rsidP="000C2521">
            <w:pPr>
              <w:spacing w:after="0"/>
              <w:ind w:left="20"/>
              <w:rPr>
                <w:rFonts w:ascii="Times New Roman" w:hAnsi="Times New Roman" w:cs="Times New Roman"/>
                <w:b/>
                <w:bCs/>
                <w:kern w:val="2"/>
                <w:sz w:val="24"/>
                <w:szCs w:val="24"/>
                <w:lang w:val="kk-KZ"/>
                <w14:ligatures w14:val="standardContextual"/>
              </w:rPr>
            </w:pPr>
            <w:r w:rsidRPr="00776274">
              <w:rPr>
                <w:rFonts w:ascii="Times New Roman" w:hAnsi="Times New Roman" w:cs="Times New Roman"/>
                <w:b/>
                <w:bCs/>
                <w:kern w:val="2"/>
                <w:sz w:val="24"/>
                <w:szCs w:val="24"/>
                <w:lang w:val="kk-KZ"/>
                <w14:ligatures w14:val="standardContextual"/>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324020A7" w14:textId="77777777" w:rsidR="00C9129B" w:rsidRPr="00776274" w:rsidRDefault="00C9129B" w:rsidP="000C2521">
            <w:pPr>
              <w:shd w:val="clear" w:color="auto" w:fill="FFFFFF"/>
              <w:spacing w:after="0"/>
              <w:rPr>
                <w:rFonts w:ascii="Times New Roman" w:hAnsi="Times New Roman" w:cs="Times New Roman"/>
                <w:kern w:val="2"/>
                <w:sz w:val="24"/>
                <w:szCs w:val="24"/>
                <w14:ligatures w14:val="standardContextual"/>
              </w:rPr>
            </w:pPr>
            <w:r w:rsidRPr="00776274">
              <w:rPr>
                <w:rFonts w:ascii="Times New Roman" w:hAnsi="Times New Roman" w:cs="Times New Roman"/>
                <w:kern w:val="2"/>
                <w:sz w:val="24"/>
                <w:szCs w:val="24"/>
                <w:lang w:val="kk-KZ"/>
                <w14:ligatures w14:val="standardContextual"/>
              </w:rPr>
              <w:t xml:space="preserve">Ғаламшарды айналдырсақ бірақ түсті ғана болып көрінеді. </w:t>
            </w:r>
            <w:r w:rsidRPr="00776274">
              <w:rPr>
                <w:rFonts w:ascii="Times New Roman" w:hAnsi="Times New Roman" w:cs="Times New Roman"/>
                <w:kern w:val="2"/>
                <w:sz w:val="24"/>
                <w:szCs w:val="24"/>
                <w14:ligatures w14:val="standardContextual"/>
              </w:rPr>
              <w:t>Себебі, жер бетінде су өте көп. Сондықтан, картада, ғаламшарда суды көк түспен белгілейді. Көк түс судың түсі. Мұхиттардың, теңіздердің, өзен–көлдердің түсі көк.</w:t>
            </w:r>
          </w:p>
          <w:p w14:paraId="613182C1" w14:textId="77777777" w:rsidR="00C9129B" w:rsidRPr="00776274" w:rsidRDefault="00C9129B" w:rsidP="000C2521">
            <w:pPr>
              <w:shd w:val="clear" w:color="auto" w:fill="FFFFFF"/>
              <w:spacing w:after="0"/>
              <w:rPr>
                <w:rFonts w:ascii="Times New Roman" w:hAnsi="Times New Roman" w:cs="Times New Roman"/>
                <w:kern w:val="2"/>
                <w:sz w:val="24"/>
                <w:szCs w:val="24"/>
                <w14:ligatures w14:val="standardContextual"/>
              </w:rPr>
            </w:pPr>
            <w:r w:rsidRPr="00776274">
              <w:rPr>
                <w:rFonts w:ascii="Times New Roman" w:hAnsi="Times New Roman" w:cs="Times New Roman"/>
                <w:kern w:val="2"/>
                <w:sz w:val="24"/>
                <w:szCs w:val="24"/>
                <w:shd w:val="clear" w:color="auto" w:fill="FFFFFF"/>
                <w14:ligatures w14:val="standardContextual"/>
              </w:rPr>
              <w:t>Теңіздің суы тұзды, оны ішуге болмайды.</w:t>
            </w:r>
            <w:r w:rsidRPr="00776274">
              <w:rPr>
                <w:rFonts w:ascii="Times New Roman" w:hAnsi="Times New Roman" w:cs="Times New Roman"/>
                <w:kern w:val="2"/>
                <w:sz w:val="24"/>
                <w:szCs w:val="24"/>
                <w14:ligatures w14:val="standardContextual"/>
              </w:rPr>
              <w:br/>
            </w:r>
            <w:r w:rsidRPr="00776274">
              <w:rPr>
                <w:rFonts w:ascii="Times New Roman" w:hAnsi="Times New Roman" w:cs="Times New Roman"/>
                <w:kern w:val="2"/>
                <w:sz w:val="24"/>
                <w:szCs w:val="24"/>
                <w:shd w:val="clear" w:color="auto" w:fill="FFFFFF"/>
                <w14:ligatures w14:val="standardContextual"/>
              </w:rPr>
              <w:t>— Дұрыс, бірақ теңіздің суы тұзды болғанымен денсаулыққа өте пайдалы. Одан дәрі жасайды, ал біз тамағымызды ауырмас үшін тұзды сумен шаямыз ғой, солай емес пе?</w:t>
            </w:r>
            <w:r w:rsidRPr="00776274">
              <w:rPr>
                <w:rFonts w:ascii="Times New Roman" w:hAnsi="Times New Roman" w:cs="Times New Roman"/>
                <w:b/>
                <w:kern w:val="2"/>
                <w:sz w:val="24"/>
                <w:szCs w:val="24"/>
                <w14:ligatures w14:val="standardContextual"/>
              </w:rPr>
              <w:t>Қоршаған әлеммен таныстыру</w:t>
            </w:r>
          </w:p>
          <w:p w14:paraId="43720905" w14:textId="77777777" w:rsidR="00C9129B" w:rsidRPr="00776274" w:rsidRDefault="00C9129B" w:rsidP="000C2521">
            <w:pPr>
              <w:shd w:val="clear" w:color="auto" w:fill="FFFFFF"/>
              <w:spacing w:after="0"/>
              <w:rPr>
                <w:rFonts w:ascii="Times New Roman" w:hAnsi="Times New Roman" w:cs="Times New Roman"/>
                <w:kern w:val="2"/>
                <w:sz w:val="24"/>
                <w:szCs w:val="24"/>
                <w14:ligatures w14:val="standardContextual"/>
              </w:rPr>
            </w:pPr>
            <w:r w:rsidRPr="00776274">
              <w:rPr>
                <w:rFonts w:ascii="Times New Roman" w:hAnsi="Times New Roman" w:cs="Times New Roman"/>
                <w:kern w:val="2"/>
                <w:sz w:val="24"/>
                <w:szCs w:val="24"/>
                <w14:ligatures w14:val="standardContextual"/>
              </w:rPr>
              <w:lastRenderedPageBreak/>
              <w:t xml:space="preserve"> Су – тіршілік білсеңдер,</w:t>
            </w:r>
          </w:p>
          <w:p w14:paraId="08D0D5AB" w14:textId="77777777" w:rsidR="00C9129B" w:rsidRPr="00776274" w:rsidRDefault="00C9129B" w:rsidP="000C2521">
            <w:pPr>
              <w:shd w:val="clear" w:color="auto" w:fill="FFFFFF"/>
              <w:spacing w:after="0"/>
              <w:rPr>
                <w:rFonts w:ascii="Times New Roman" w:hAnsi="Times New Roman" w:cs="Times New Roman"/>
                <w:b/>
                <w:kern w:val="2"/>
                <w:sz w:val="24"/>
                <w:szCs w:val="24"/>
                <w14:ligatures w14:val="standardContextual"/>
              </w:rPr>
            </w:pPr>
            <w:r w:rsidRPr="00776274">
              <w:rPr>
                <w:rFonts w:ascii="Times New Roman" w:hAnsi="Times New Roman" w:cs="Times New Roman"/>
                <w:kern w:val="2"/>
                <w:sz w:val="24"/>
                <w:szCs w:val="24"/>
                <w14:ligatures w14:val="standardContextual"/>
              </w:rPr>
              <w:t xml:space="preserve">Судан ырыс күткен жер,Суды лайлап түкірме!Деп үйретер үлкендер </w:t>
            </w:r>
            <w:r w:rsidRPr="00776274">
              <w:rPr>
                <w:rFonts w:ascii="Times New Roman" w:hAnsi="Times New Roman" w:cs="Times New Roman"/>
                <w:b/>
                <w:kern w:val="2"/>
                <w:sz w:val="24"/>
                <w:szCs w:val="24"/>
                <w14:ligatures w14:val="standardContextual"/>
              </w:rPr>
              <w:t>Көркем әдебиет</w:t>
            </w:r>
          </w:p>
          <w:p w14:paraId="4EA1B439" w14:textId="77777777" w:rsidR="00C9129B" w:rsidRPr="00776274" w:rsidRDefault="00C9129B" w:rsidP="000C2521">
            <w:pPr>
              <w:shd w:val="clear" w:color="auto" w:fill="FFFFFF"/>
              <w:spacing w:after="0"/>
              <w:rPr>
                <w:rFonts w:ascii="Times New Roman" w:hAnsi="Times New Roman" w:cs="Times New Roman"/>
                <w:b/>
                <w:kern w:val="2"/>
                <w:sz w:val="24"/>
                <w:szCs w:val="24"/>
                <w:shd w:val="clear" w:color="auto" w:fill="FFFFFF"/>
                <w14:ligatures w14:val="standardContextual"/>
              </w:rPr>
            </w:pPr>
            <w:r w:rsidRPr="00776274">
              <w:rPr>
                <w:rFonts w:ascii="Times New Roman" w:hAnsi="Times New Roman" w:cs="Times New Roman"/>
                <w:b/>
                <w:noProof/>
                <w:kern w:val="2"/>
                <w:sz w:val="24"/>
                <w:szCs w:val="24"/>
                <w:lang w:eastAsia="ru-RU"/>
                <w14:ligatures w14:val="standardContextual"/>
              </w:rPr>
              <w:drawing>
                <wp:inline distT="0" distB="0" distL="0" distR="0" wp14:anchorId="2A3DAFA8" wp14:editId="1B887815">
                  <wp:extent cx="952500" cy="1047750"/>
                  <wp:effectExtent l="0" t="0" r="0" b="0"/>
                  <wp:docPr id="93209909" name="Рисунок 93209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952500" cy="1047750"/>
                          </a:xfrm>
                          <a:prstGeom prst="rect">
                            <a:avLst/>
                          </a:prstGeom>
                          <a:noFill/>
                          <a:ln>
                            <a:noFill/>
                          </a:ln>
                          <a:effectLst/>
                        </pic:spPr>
                      </pic:pic>
                    </a:graphicData>
                  </a:graphic>
                </wp:inline>
              </w:drawing>
            </w:r>
            <w:r w:rsidRPr="00776274">
              <w:rPr>
                <w:rFonts w:ascii="Times New Roman" w:hAnsi="Times New Roman" w:cs="Times New Roman"/>
                <w:kern w:val="2"/>
                <w:sz w:val="24"/>
                <w:szCs w:val="24"/>
                <w:shd w:val="clear" w:color="auto" w:fill="FFFFFF"/>
                <w14:ligatures w14:val="standardContextual"/>
              </w:rPr>
              <w:t>Медуза – ол домалақ болып келеді, шар сияқты. Жалпақ келген, олар көбінесе улы, адам сақтану керек. Кей кезде адам денесіне тисе күйдіруі мүмкін.</w:t>
            </w:r>
            <w:r w:rsidRPr="00776274">
              <w:rPr>
                <w:rFonts w:ascii="Times New Roman" w:hAnsi="Times New Roman" w:cs="Times New Roman"/>
                <w:b/>
                <w:kern w:val="2"/>
                <w:sz w:val="24"/>
                <w:szCs w:val="24"/>
                <w:shd w:val="clear" w:color="auto" w:fill="FFFFFF"/>
                <w14:ligatures w14:val="standardContextual"/>
              </w:rPr>
              <w:t>Қоршаған әлеммен таныстыру</w:t>
            </w:r>
          </w:p>
          <w:p w14:paraId="2C8BC3E7" w14:textId="77777777" w:rsidR="00C9129B" w:rsidRPr="00776274" w:rsidRDefault="00C9129B" w:rsidP="000C2521">
            <w:pPr>
              <w:shd w:val="clear" w:color="auto" w:fill="FFFFFF"/>
              <w:spacing w:after="0"/>
              <w:rPr>
                <w:rFonts w:ascii="Times New Roman" w:hAnsi="Times New Roman" w:cs="Times New Roman"/>
                <w:kern w:val="2"/>
                <w:sz w:val="24"/>
                <w:szCs w:val="24"/>
                <w:shd w:val="clear" w:color="auto" w:fill="FFFFFF"/>
                <w14:ligatures w14:val="standardContextual"/>
              </w:rPr>
            </w:pPr>
            <w:r w:rsidRPr="00776274">
              <w:rPr>
                <w:rFonts w:ascii="Times New Roman" w:hAnsi="Times New Roman" w:cs="Times New Roman"/>
                <w:kern w:val="2"/>
                <w:sz w:val="24"/>
                <w:szCs w:val="24"/>
                <w:shd w:val="clear" w:color="auto" w:fill="FFFFFF"/>
                <w14:ligatures w14:val="standardContextual"/>
              </w:rPr>
              <w:t>Пазл құрастыру.</w:t>
            </w:r>
          </w:p>
          <w:p w14:paraId="08E73C8E" w14:textId="77777777" w:rsidR="00C9129B" w:rsidRPr="00776274" w:rsidRDefault="00C9129B" w:rsidP="000C2521">
            <w:pPr>
              <w:shd w:val="clear" w:color="auto" w:fill="FFFFFF"/>
              <w:spacing w:after="0"/>
              <w:rPr>
                <w:rFonts w:ascii="Times New Roman" w:hAnsi="Times New Roman" w:cs="Times New Roman"/>
                <w:b/>
                <w:kern w:val="2"/>
                <w:sz w:val="24"/>
                <w:szCs w:val="24"/>
                <w:lang/>
                <w14:ligatures w14:val="standardContextual"/>
              </w:rPr>
            </w:pPr>
            <w:r w:rsidRPr="00776274">
              <w:rPr>
                <w:rFonts w:ascii="Times New Roman" w:hAnsi="Times New Roman" w:cs="Times New Roman"/>
                <w:b/>
                <w:kern w:val="2"/>
                <w:sz w:val="24"/>
                <w:szCs w:val="24"/>
                <w:shd w:val="clear" w:color="auto" w:fill="FFFFFF"/>
                <w14:ligatures w14:val="standardContextual"/>
              </w:rPr>
              <w:t>Құрастыру</w:t>
            </w:r>
          </w:p>
          <w:p w14:paraId="2A0AB994" w14:textId="77777777" w:rsidR="00C9129B" w:rsidRPr="00776274" w:rsidRDefault="00C9129B" w:rsidP="000C2521">
            <w:pPr>
              <w:pStyle w:val="a3"/>
              <w:rPr>
                <w:rFonts w:ascii="Times New Roman" w:hAnsi="Times New Roman"/>
                <w:kern w:val="2"/>
                <w:sz w:val="24"/>
                <w:szCs w:val="24"/>
                <w:lang w:val="kk-KZ"/>
                <w14:ligatures w14:val="standardContextual"/>
              </w:rPr>
            </w:pPr>
          </w:p>
        </w:tc>
        <w:tc>
          <w:tcPr>
            <w:tcW w:w="22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787E19C3" w14:textId="77777777" w:rsidR="00C9129B" w:rsidRPr="00776274" w:rsidRDefault="00C9129B" w:rsidP="000C2521">
            <w:pPr>
              <w:spacing w:after="0"/>
              <w:rPr>
                <w:rFonts w:ascii="Times New Roman" w:hAnsi="Times New Roman" w:cs="Times New Roman"/>
                <w:kern w:val="2"/>
                <w:sz w:val="24"/>
                <w:szCs w:val="24"/>
                <w:shd w:val="clear" w:color="auto" w:fill="FFFFFF"/>
                <w:lang w:val="kk-KZ"/>
                <w14:ligatures w14:val="standardContextual"/>
              </w:rPr>
            </w:pPr>
            <w:r w:rsidRPr="00776274">
              <w:rPr>
                <w:rFonts w:ascii="Times New Roman" w:hAnsi="Times New Roman" w:cs="Times New Roman"/>
                <w:kern w:val="2"/>
                <w:sz w:val="24"/>
                <w:szCs w:val="24"/>
                <w:shd w:val="clear" w:color="auto" w:fill="FFFFFF"/>
                <w:lang w:val="kk-KZ"/>
                <w14:ligatures w14:val="standardContextual"/>
              </w:rPr>
              <w:lastRenderedPageBreak/>
              <w:t>Интерактивты тақтадан су асты әлемінің суреті көретіледі.</w:t>
            </w:r>
            <w:r w:rsidRPr="00776274">
              <w:rPr>
                <w:rFonts w:ascii="Times New Roman" w:hAnsi="Times New Roman" w:cs="Times New Roman"/>
                <w:kern w:val="2"/>
                <w:sz w:val="24"/>
                <w:szCs w:val="24"/>
                <w:lang w:val="kk-KZ"/>
                <w14:ligatures w14:val="standardContextual"/>
              </w:rPr>
              <w:br/>
            </w:r>
            <w:r w:rsidRPr="00776274">
              <w:rPr>
                <w:rFonts w:ascii="Times New Roman" w:hAnsi="Times New Roman" w:cs="Times New Roman"/>
                <w:kern w:val="2"/>
                <w:sz w:val="24"/>
                <w:szCs w:val="24"/>
                <w:shd w:val="clear" w:color="auto" w:fill="FFFFFF"/>
                <w:lang w:val="kk-KZ"/>
                <w14:ligatures w14:val="standardContextual"/>
              </w:rPr>
              <w:t>Неткен керемет, жан жағымызға зер салып қарайықшы, нені көріп тұрсыңдар?</w:t>
            </w:r>
            <w:r w:rsidRPr="00776274">
              <w:rPr>
                <w:rFonts w:ascii="Times New Roman" w:hAnsi="Times New Roman" w:cs="Times New Roman"/>
                <w:kern w:val="2"/>
                <w:sz w:val="24"/>
                <w:szCs w:val="24"/>
                <w:lang w:val="kk-KZ"/>
                <w14:ligatures w14:val="standardContextual"/>
              </w:rPr>
              <w:br/>
            </w:r>
            <w:r w:rsidRPr="00776274">
              <w:rPr>
                <w:rFonts w:ascii="Times New Roman" w:hAnsi="Times New Roman" w:cs="Times New Roman"/>
                <w:kern w:val="2"/>
                <w:sz w:val="24"/>
                <w:szCs w:val="24"/>
                <w:shd w:val="clear" w:color="auto" w:fill="FFFFFF"/>
                <w:lang w:val="kk-KZ"/>
                <w14:ligatures w14:val="standardContextual"/>
              </w:rPr>
              <w:t>Балалар біз бүгін су асты әлемімен және оның тұрғындарымен танысатын боламыз.</w:t>
            </w:r>
            <w:r w:rsidRPr="00776274">
              <w:rPr>
                <w:rFonts w:ascii="Times New Roman" w:hAnsi="Times New Roman" w:cs="Times New Roman"/>
                <w:kern w:val="2"/>
                <w:sz w:val="24"/>
                <w:szCs w:val="24"/>
                <w:lang w:val="kk-KZ"/>
                <w14:ligatures w14:val="standardContextual"/>
              </w:rPr>
              <w:br/>
            </w:r>
            <w:r w:rsidRPr="00776274">
              <w:rPr>
                <w:rFonts w:ascii="Times New Roman" w:hAnsi="Times New Roman" w:cs="Times New Roman"/>
                <w:kern w:val="2"/>
                <w:sz w:val="24"/>
                <w:szCs w:val="24"/>
                <w:shd w:val="clear" w:color="auto" w:fill="FFFFFF"/>
                <w:lang w:val="kk-KZ"/>
                <w14:ligatures w14:val="standardContextual"/>
              </w:rPr>
              <w:t>Су асты тұрғындары туралы слайд көрсете отырып, жаңа сөздердін мағынасын түсіндіру.</w:t>
            </w:r>
          </w:p>
          <w:p w14:paraId="18AF341F" w14:textId="77777777" w:rsidR="00C9129B" w:rsidRPr="00776274" w:rsidRDefault="00C9129B" w:rsidP="000C2521">
            <w:pPr>
              <w:spacing w:after="0"/>
              <w:rPr>
                <w:rFonts w:ascii="Times New Roman" w:hAnsi="Times New Roman" w:cs="Times New Roman"/>
                <w:b/>
                <w:kern w:val="2"/>
                <w:sz w:val="24"/>
                <w:szCs w:val="24"/>
                <w:shd w:val="clear" w:color="auto" w:fill="FFFFFF"/>
                <w:lang w:val="kk-KZ"/>
                <w14:ligatures w14:val="standardContextual"/>
              </w:rPr>
            </w:pPr>
            <w:r w:rsidRPr="00776274">
              <w:rPr>
                <w:rFonts w:ascii="Times New Roman" w:hAnsi="Times New Roman" w:cs="Times New Roman"/>
                <w:kern w:val="2"/>
                <w:sz w:val="24"/>
                <w:szCs w:val="24"/>
                <w:shd w:val="clear" w:color="auto" w:fill="FFFFFF"/>
                <w:lang w:val="kk-KZ"/>
                <w14:ligatures w14:val="standardContextual"/>
              </w:rPr>
              <w:t xml:space="preserve">Теңіз жұлдызы - жыртқыш, бір орында тұратын сияқты, бірақ ол теңіз түбінде әрқашан ақырын жылжып </w:t>
            </w:r>
            <w:r w:rsidRPr="00776274">
              <w:rPr>
                <w:rFonts w:ascii="Times New Roman" w:hAnsi="Times New Roman" w:cs="Times New Roman"/>
                <w:kern w:val="2"/>
                <w:sz w:val="24"/>
                <w:szCs w:val="24"/>
                <w:shd w:val="clear" w:color="auto" w:fill="FFFFFF"/>
                <w:lang w:val="kk-KZ"/>
                <w14:ligatures w14:val="standardContextual"/>
              </w:rPr>
              <w:lastRenderedPageBreak/>
              <w:t>жүреді</w:t>
            </w:r>
            <w:r w:rsidRPr="00776274">
              <w:rPr>
                <w:rFonts w:ascii="Times New Roman" w:hAnsi="Times New Roman" w:cs="Times New Roman"/>
                <w:b/>
                <w:kern w:val="2"/>
                <w:sz w:val="24"/>
                <w:szCs w:val="24"/>
                <w:shd w:val="clear" w:color="auto" w:fill="FFFFFF"/>
                <w:lang w:val="kk-KZ"/>
                <w14:ligatures w14:val="standardContextual"/>
              </w:rPr>
              <w:t>Қоршаған әлеммен таныстыру</w:t>
            </w:r>
          </w:p>
          <w:p w14:paraId="146F3A7E" w14:textId="77777777" w:rsidR="00C9129B" w:rsidRPr="00776274" w:rsidRDefault="00C9129B" w:rsidP="000C2521">
            <w:pPr>
              <w:spacing w:after="0"/>
              <w:rPr>
                <w:rFonts w:ascii="Times New Roman" w:hAnsi="Times New Roman" w:cs="Times New Roman"/>
                <w:b/>
                <w:kern w:val="2"/>
                <w:sz w:val="24"/>
                <w:szCs w:val="24"/>
                <w:shd w:val="clear" w:color="auto" w:fill="FFFFFF"/>
                <w:lang w:val="kk-KZ"/>
                <w14:ligatures w14:val="standardContextual"/>
              </w:rPr>
            </w:pPr>
          </w:p>
          <w:p w14:paraId="0A23B437" w14:textId="77777777" w:rsidR="00C9129B" w:rsidRPr="00776274" w:rsidRDefault="00C9129B" w:rsidP="000C2521">
            <w:pPr>
              <w:spacing w:after="0"/>
              <w:rPr>
                <w:rFonts w:ascii="Times New Roman" w:hAnsi="Times New Roman" w:cs="Times New Roman"/>
                <w:b/>
                <w:kern w:val="2"/>
                <w:sz w:val="24"/>
                <w:szCs w:val="24"/>
                <w:lang w:val="kk-KZ"/>
                <w14:ligatures w14:val="standardContextual"/>
              </w:rPr>
            </w:pPr>
            <w:r w:rsidRPr="00776274">
              <w:rPr>
                <w:rFonts w:ascii="Times New Roman" w:hAnsi="Times New Roman" w:cs="Times New Roman"/>
                <w:b/>
                <w:noProof/>
                <w:kern w:val="2"/>
                <w:sz w:val="24"/>
                <w:szCs w:val="24"/>
                <w:lang w:eastAsia="ru-RU"/>
                <w14:ligatures w14:val="standardContextual"/>
              </w:rPr>
              <w:drawing>
                <wp:inline distT="0" distB="0" distL="0" distR="0" wp14:anchorId="5D736C02" wp14:editId="30037347">
                  <wp:extent cx="819150" cy="781050"/>
                  <wp:effectExtent l="0" t="0" r="0" b="0"/>
                  <wp:docPr id="93209910" name="Рисунок 93209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cstate="print">
                            <a:extLst>
                              <a:ext uri="{28A0092B-C50C-407E-A947-70E740481C1C}">
                                <a14:useLocalDpi xmlns:a14="http://schemas.microsoft.com/office/drawing/2010/main" val="0"/>
                              </a:ext>
                            </a:extLst>
                          </a:blip>
                          <a:srcRect l="20621" t="17558" r="19357" b="4181"/>
                          <a:stretch>
                            <a:fillRect/>
                          </a:stretch>
                        </pic:blipFill>
                        <pic:spPr bwMode="auto">
                          <a:xfrm>
                            <a:off x="0" y="0"/>
                            <a:ext cx="819150" cy="781050"/>
                          </a:xfrm>
                          <a:prstGeom prst="rect">
                            <a:avLst/>
                          </a:prstGeom>
                          <a:noFill/>
                          <a:ln>
                            <a:noFill/>
                          </a:ln>
                        </pic:spPr>
                      </pic:pic>
                    </a:graphicData>
                  </a:graphic>
                </wp:inline>
              </w:drawing>
            </w:r>
            <w:r w:rsidRPr="00776274">
              <w:rPr>
                <w:rFonts w:ascii="Times New Roman" w:hAnsi="Times New Roman" w:cs="Times New Roman"/>
                <w:kern w:val="2"/>
                <w:sz w:val="24"/>
                <w:szCs w:val="24"/>
                <w:lang w:val="kk-KZ"/>
                <w14:ligatures w14:val="standardContextual"/>
              </w:rPr>
              <w:t>теңіз жұлдызын ермексаздан жасау</w:t>
            </w:r>
            <w:r w:rsidRPr="00776274">
              <w:rPr>
                <w:rFonts w:ascii="Times New Roman" w:hAnsi="Times New Roman" w:cs="Times New Roman"/>
                <w:b/>
                <w:kern w:val="2"/>
                <w:sz w:val="24"/>
                <w:szCs w:val="24"/>
                <w:lang w:val="kk-KZ"/>
                <w14:ligatures w14:val="standardContextual"/>
              </w:rPr>
              <w:t>.Мүсіндеу</w:t>
            </w:r>
          </w:p>
          <w:p w14:paraId="16C55D8D" w14:textId="77777777" w:rsidR="00C9129B" w:rsidRPr="00776274" w:rsidRDefault="00C9129B" w:rsidP="000C2521">
            <w:pPr>
              <w:pStyle w:val="a3"/>
              <w:rPr>
                <w:rFonts w:ascii="Times New Roman" w:hAnsi="Times New Roman"/>
                <w:kern w:val="2"/>
                <w:sz w:val="24"/>
                <w:szCs w:val="24"/>
                <w:lang w:val="kk-KZ"/>
                <w14:ligatures w14:val="standardContextual"/>
              </w:rPr>
            </w:pPr>
            <w:r w:rsidRPr="00776274">
              <w:rPr>
                <w:rFonts w:ascii="Times New Roman" w:hAnsi="Times New Roman"/>
                <w:sz w:val="24"/>
                <w:szCs w:val="24"/>
                <w:lang w:val="kk-KZ"/>
              </w:rPr>
              <w:t xml:space="preserve">Диалогтік сөйлеуді жетілдіру: әңгімеге қатысуға баулу, диалогке қатысушы үшін түсінікті сұрақтар қоюға және қойылған сұрақтарға дұрыс, толық жауап беруге баулу </w:t>
            </w:r>
            <w:r w:rsidRPr="00776274">
              <w:rPr>
                <w:rFonts w:ascii="Times New Roman" w:hAnsi="Times New Roman"/>
                <w:b/>
                <w:sz w:val="24"/>
                <w:szCs w:val="24"/>
                <w:lang w:val="kk-KZ"/>
              </w:rPr>
              <w:t>Сөйлеуді дамыту</w:t>
            </w:r>
          </w:p>
        </w:tc>
        <w:tc>
          <w:tcPr>
            <w:tcW w:w="255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CA2AD36" w14:textId="77777777" w:rsidR="00C9129B" w:rsidRPr="00776274" w:rsidRDefault="00C9129B" w:rsidP="000C2521">
            <w:pPr>
              <w:pStyle w:val="a3"/>
              <w:rPr>
                <w:rFonts w:ascii="Times New Roman" w:hAnsi="Times New Roman"/>
                <w:b/>
                <w:bCs/>
                <w:kern w:val="2"/>
                <w:sz w:val="24"/>
                <w:szCs w:val="24"/>
                <w:lang w:val="kk-KZ"/>
                <w14:ligatures w14:val="standardContextual"/>
              </w:rPr>
            </w:pPr>
          </w:p>
        </w:tc>
        <w:tc>
          <w:tcPr>
            <w:tcW w:w="22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7DBB2ED" w14:textId="77777777" w:rsidR="00C9129B" w:rsidRPr="00776274" w:rsidRDefault="00C9129B" w:rsidP="000C2521">
            <w:pPr>
              <w:shd w:val="clear" w:color="auto" w:fill="FFFFFF"/>
              <w:spacing w:after="0"/>
              <w:rPr>
                <w:rFonts w:ascii="Times New Roman" w:hAnsi="Times New Roman" w:cs="Times New Roman"/>
                <w:kern w:val="2"/>
                <w:sz w:val="24"/>
                <w:szCs w:val="24"/>
                <w:lang w:val="kk-KZ"/>
                <w14:ligatures w14:val="standardContextual"/>
              </w:rPr>
            </w:pPr>
            <w:r w:rsidRPr="00776274">
              <w:rPr>
                <w:rFonts w:ascii="Times New Roman" w:hAnsi="Times New Roman" w:cs="Times New Roman"/>
                <w:kern w:val="2"/>
                <w:sz w:val="24"/>
                <w:szCs w:val="24"/>
                <w:lang w:val="kk-KZ"/>
                <w14:ligatures w14:val="standardContextual"/>
              </w:rPr>
              <w:t>Су астында көптеген балықтар, суасты тіршілік иелері жүзіп жүр екен.Және біздің бүгінгі танысатын суда тіршілік ететін тағы бір балықтың түрі - ол </w:t>
            </w:r>
            <w:r w:rsidRPr="00776274">
              <w:rPr>
                <w:rFonts w:ascii="Times New Roman" w:hAnsi="Times New Roman" w:cs="Times New Roman"/>
                <w:b/>
                <w:bCs/>
                <w:kern w:val="2"/>
                <w:sz w:val="24"/>
                <w:szCs w:val="24"/>
                <w:lang w:val="kk-KZ"/>
                <w14:ligatures w14:val="standardContextual"/>
              </w:rPr>
              <w:t>кит.</w:t>
            </w:r>
            <w:r w:rsidRPr="00776274">
              <w:rPr>
                <w:rFonts w:ascii="Times New Roman" w:hAnsi="Times New Roman" w:cs="Times New Roman"/>
                <w:kern w:val="2"/>
                <w:sz w:val="24"/>
                <w:szCs w:val="24"/>
                <w:lang w:val="kk-KZ"/>
                <w14:ligatures w14:val="standardContextual"/>
              </w:rPr>
              <w:t>Ол теңіздегі ең үлкен сүтқоректі. Ұзындығы -30 метр, салмағы - 150 тоннаға дейін жетеді. оның бойының ұзындығын түсіну үшін көз алдымызға бес қабатты үйді елестетуіміз керек.</w:t>
            </w:r>
          </w:p>
          <w:p w14:paraId="426C24C9" w14:textId="77777777" w:rsidR="00C9129B" w:rsidRPr="00776274" w:rsidRDefault="00C9129B" w:rsidP="000C2521">
            <w:pPr>
              <w:shd w:val="clear" w:color="auto" w:fill="FFFFFF"/>
              <w:spacing w:after="0"/>
              <w:rPr>
                <w:rFonts w:ascii="Times New Roman" w:hAnsi="Times New Roman" w:cs="Times New Roman"/>
                <w:kern w:val="2"/>
                <w:sz w:val="24"/>
                <w:szCs w:val="24"/>
                <w:lang w:val="kk-KZ"/>
                <w14:ligatures w14:val="standardContextual"/>
              </w:rPr>
            </w:pPr>
            <w:r w:rsidRPr="00776274">
              <w:rPr>
                <w:rFonts w:ascii="Times New Roman" w:hAnsi="Times New Roman" w:cs="Times New Roman"/>
                <w:kern w:val="2"/>
                <w:sz w:val="24"/>
                <w:szCs w:val="24"/>
                <w:lang w:val="kk-KZ"/>
                <w14:ligatures w14:val="standardContextual"/>
              </w:rPr>
              <w:t>Мына суреттерден киттің қаншалықты үлкен екенін көруге болады.</w:t>
            </w:r>
          </w:p>
          <w:p w14:paraId="49CC0212" w14:textId="77777777" w:rsidR="00C9129B" w:rsidRPr="00776274" w:rsidRDefault="00C9129B" w:rsidP="000C2521">
            <w:pPr>
              <w:spacing w:after="0"/>
              <w:rPr>
                <w:rFonts w:ascii="Times New Roman" w:hAnsi="Times New Roman" w:cs="Times New Roman"/>
                <w:b/>
                <w:kern w:val="2"/>
                <w:sz w:val="24"/>
                <w:szCs w:val="24"/>
                <w:lang w:val="kk-KZ"/>
                <w14:ligatures w14:val="standardContextual"/>
              </w:rPr>
            </w:pPr>
            <w:r w:rsidRPr="00776274">
              <w:rPr>
                <w:rFonts w:ascii="Times New Roman" w:hAnsi="Times New Roman" w:cs="Times New Roman"/>
                <w:b/>
                <w:kern w:val="2"/>
                <w:sz w:val="24"/>
                <w:szCs w:val="24"/>
                <w:lang w:val="kk-KZ"/>
                <w14:ligatures w14:val="standardContextual"/>
              </w:rPr>
              <w:t>Қоршаған әлеммен таныстыру</w:t>
            </w:r>
          </w:p>
          <w:p w14:paraId="32783838" w14:textId="77777777" w:rsidR="00C9129B" w:rsidRPr="00776274" w:rsidRDefault="00C9129B" w:rsidP="000C2521">
            <w:pPr>
              <w:tabs>
                <w:tab w:val="left" w:pos="1590"/>
              </w:tabs>
              <w:spacing w:after="0"/>
              <w:rPr>
                <w:rFonts w:ascii="Times New Roman" w:hAnsi="Times New Roman" w:cs="Times New Roman"/>
                <w:kern w:val="2"/>
                <w:sz w:val="24"/>
                <w:szCs w:val="24"/>
                <w:lang w:val="kk-KZ"/>
                <w14:ligatures w14:val="standardContextual"/>
              </w:rPr>
            </w:pPr>
            <w:r w:rsidRPr="00776274">
              <w:rPr>
                <w:rFonts w:ascii="Times New Roman" w:hAnsi="Times New Roman" w:cs="Times New Roman"/>
                <w:noProof/>
                <w:kern w:val="2"/>
                <w:sz w:val="24"/>
                <w:szCs w:val="24"/>
                <w:lang w:eastAsia="ru-RU"/>
                <w14:ligatures w14:val="standardContextual"/>
              </w:rPr>
              <w:lastRenderedPageBreak/>
              <w:drawing>
                <wp:inline distT="0" distB="0" distL="0" distR="0" wp14:anchorId="0F6A2983" wp14:editId="76C73B56">
                  <wp:extent cx="695325" cy="981075"/>
                  <wp:effectExtent l="0" t="0" r="9525" b="9525"/>
                  <wp:docPr id="93209912" name="Рисунок 93209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95325" cy="981075"/>
                          </a:xfrm>
                          <a:prstGeom prst="rect">
                            <a:avLst/>
                          </a:prstGeom>
                          <a:noFill/>
                          <a:ln>
                            <a:noFill/>
                          </a:ln>
                        </pic:spPr>
                      </pic:pic>
                    </a:graphicData>
                  </a:graphic>
                </wp:inline>
              </w:drawing>
            </w:r>
            <w:r w:rsidRPr="00776274">
              <w:rPr>
                <w:rFonts w:ascii="Times New Roman" w:hAnsi="Times New Roman" w:cs="Times New Roman"/>
                <w:kern w:val="2"/>
                <w:sz w:val="24"/>
                <w:szCs w:val="24"/>
                <w:lang w:val="kk-KZ"/>
                <w14:ligatures w14:val="standardContextual"/>
              </w:rPr>
              <w:tab/>
              <w:t>қағаздан кит жасау.</w:t>
            </w:r>
          </w:p>
          <w:p w14:paraId="4911815A" w14:textId="77777777" w:rsidR="00C9129B" w:rsidRPr="00776274" w:rsidRDefault="00C9129B" w:rsidP="000C2521">
            <w:pPr>
              <w:tabs>
                <w:tab w:val="left" w:pos="1590"/>
              </w:tabs>
              <w:spacing w:after="0"/>
              <w:rPr>
                <w:rFonts w:ascii="Times New Roman" w:hAnsi="Times New Roman" w:cs="Times New Roman"/>
                <w:b/>
                <w:kern w:val="2"/>
                <w:sz w:val="24"/>
                <w:szCs w:val="24"/>
                <w:lang w:val="kk-KZ"/>
                <w14:ligatures w14:val="standardContextual"/>
              </w:rPr>
            </w:pPr>
            <w:r w:rsidRPr="00776274">
              <w:rPr>
                <w:rFonts w:ascii="Times New Roman" w:hAnsi="Times New Roman" w:cs="Times New Roman"/>
                <w:kern w:val="2"/>
                <w:sz w:val="24"/>
                <w:szCs w:val="24"/>
                <w:lang w:val="kk-KZ"/>
                <w14:ligatures w14:val="standardContextual"/>
              </w:rPr>
              <w:t>Киттің түсі қандай?ол немеен қоректенеді?Үлкендігі қандай?</w:t>
            </w:r>
            <w:r w:rsidRPr="00776274">
              <w:rPr>
                <w:rFonts w:ascii="Times New Roman" w:hAnsi="Times New Roman" w:cs="Times New Roman"/>
                <w:b/>
                <w:kern w:val="2"/>
                <w:sz w:val="24"/>
                <w:szCs w:val="24"/>
                <w:lang w:val="kk-KZ"/>
                <w14:ligatures w14:val="standardContextual"/>
              </w:rPr>
              <w:t>Құрастыру,сөйлеуді дамыту</w:t>
            </w:r>
          </w:p>
          <w:p w14:paraId="3F9C3EB3" w14:textId="77777777" w:rsidR="00C9129B" w:rsidRPr="00776274" w:rsidRDefault="00C9129B" w:rsidP="000C2521">
            <w:pPr>
              <w:spacing w:after="0"/>
              <w:rPr>
                <w:rFonts w:ascii="Times New Roman" w:hAnsi="Times New Roman" w:cs="Times New Roman"/>
                <w:kern w:val="2"/>
                <w:sz w:val="24"/>
                <w:szCs w:val="24"/>
                <w:lang w:val="kk-KZ"/>
                <w14:ligatures w14:val="standardContextual"/>
              </w:rPr>
            </w:pPr>
            <w:r w:rsidRPr="00776274">
              <w:rPr>
                <w:rFonts w:ascii="Times New Roman" w:hAnsi="Times New Roman" w:cs="Times New Roman"/>
                <w:noProof/>
                <w:kern w:val="2"/>
                <w:sz w:val="24"/>
                <w:szCs w:val="24"/>
                <w:lang w:eastAsia="ru-RU"/>
                <w14:ligatures w14:val="standardContextual"/>
              </w:rPr>
              <w:drawing>
                <wp:inline distT="0" distB="0" distL="0" distR="0" wp14:anchorId="543C4DA6" wp14:editId="287BB970">
                  <wp:extent cx="914400" cy="666750"/>
                  <wp:effectExtent l="0" t="0" r="0" b="0"/>
                  <wp:docPr id="93209913" name="Рисунок 93209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914400" cy="666750"/>
                          </a:xfrm>
                          <a:prstGeom prst="rect">
                            <a:avLst/>
                          </a:prstGeom>
                          <a:noFill/>
                          <a:ln>
                            <a:noFill/>
                          </a:ln>
                        </pic:spPr>
                      </pic:pic>
                    </a:graphicData>
                  </a:graphic>
                </wp:inline>
              </w:drawing>
            </w:r>
            <w:r w:rsidRPr="00776274">
              <w:rPr>
                <w:rFonts w:ascii="Times New Roman" w:hAnsi="Times New Roman" w:cs="Times New Roman"/>
                <w:kern w:val="2"/>
                <w:sz w:val="24"/>
                <w:szCs w:val="24"/>
                <w:lang w:val="kk-KZ"/>
                <w14:ligatures w14:val="standardContextual"/>
              </w:rPr>
              <w:t>киттің суретін бояу.</w:t>
            </w:r>
            <w:r w:rsidRPr="00776274">
              <w:rPr>
                <w:rFonts w:ascii="Times New Roman" w:hAnsi="Times New Roman" w:cs="Times New Roman"/>
                <w:b/>
                <w:kern w:val="2"/>
                <w:sz w:val="24"/>
                <w:szCs w:val="24"/>
                <w:lang w:val="kk-KZ"/>
                <w14:ligatures w14:val="standardContextual"/>
              </w:rPr>
              <w:t>Сурет салу</w:t>
            </w:r>
          </w:p>
        </w:tc>
        <w:tc>
          <w:tcPr>
            <w:tcW w:w="25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81E2D2B" w14:textId="77777777" w:rsidR="00C9129B" w:rsidRPr="00776274" w:rsidRDefault="00C9129B" w:rsidP="00C9129B">
            <w:pPr>
              <w:spacing w:after="0"/>
              <w:rPr>
                <w:rFonts w:ascii="Times New Roman" w:hAnsi="Times New Roman"/>
                <w:b/>
                <w:bCs/>
                <w:kern w:val="2"/>
                <w:sz w:val="24"/>
                <w:szCs w:val="24"/>
                <w:lang w:val="kk-KZ"/>
                <w14:ligatures w14:val="standardContextual"/>
              </w:rPr>
            </w:pPr>
            <w:r w:rsidRPr="00776274">
              <w:rPr>
                <w:rFonts w:ascii="Times New Roman" w:hAnsi="Times New Roman" w:cs="Times New Roman"/>
                <w:kern w:val="2"/>
                <w:sz w:val="24"/>
                <w:szCs w:val="24"/>
                <w:lang w:val="kk-KZ"/>
                <w14:ligatures w14:val="standardContextual"/>
              </w:rPr>
              <w:lastRenderedPageBreak/>
              <w:br/>
            </w:r>
          </w:p>
          <w:p w14:paraId="68B7CA26" w14:textId="77777777" w:rsidR="00C9129B" w:rsidRPr="00776274" w:rsidRDefault="00C9129B" w:rsidP="000C2521">
            <w:pPr>
              <w:pStyle w:val="a3"/>
              <w:rPr>
                <w:rFonts w:ascii="Times New Roman" w:hAnsi="Times New Roman"/>
                <w:b/>
                <w:bCs/>
                <w:kern w:val="2"/>
                <w:sz w:val="24"/>
                <w:szCs w:val="24"/>
                <w:lang w:val="kk-KZ"/>
                <w14:ligatures w14:val="standardContextual"/>
              </w:rPr>
            </w:pPr>
          </w:p>
        </w:tc>
      </w:tr>
      <w:tr w:rsidR="00C9129B" w:rsidRPr="00776274" w14:paraId="04EC243F" w14:textId="77777777" w:rsidTr="000C2521">
        <w:trPr>
          <w:trHeight w:val="30"/>
        </w:trPr>
        <w:tc>
          <w:tcPr>
            <w:tcW w:w="271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0D3DA86" w14:textId="77777777" w:rsidR="00C9129B" w:rsidRPr="00776274" w:rsidRDefault="00C9129B" w:rsidP="000C2521">
            <w:pPr>
              <w:spacing w:after="0"/>
              <w:ind w:left="20"/>
              <w:rPr>
                <w:rFonts w:ascii="Times New Roman" w:hAnsi="Times New Roman" w:cs="Times New Roman"/>
                <w:b/>
                <w:bCs/>
                <w:kern w:val="2"/>
                <w:sz w:val="24"/>
                <w:szCs w:val="24"/>
                <w:lang/>
                <w14:ligatures w14:val="standardContextual"/>
              </w:rPr>
            </w:pPr>
            <w:r w:rsidRPr="00776274">
              <w:rPr>
                <w:rFonts w:ascii="Times New Roman" w:hAnsi="Times New Roman" w:cs="Times New Roman"/>
                <w:b/>
                <w:bCs/>
                <w:kern w:val="2"/>
                <w:sz w:val="24"/>
                <w:szCs w:val="24"/>
                <w14:ligatures w14:val="standardContextual"/>
              </w:rPr>
              <w:t>Балалармен жеке жұмыс</w:t>
            </w:r>
          </w:p>
        </w:tc>
        <w:tc>
          <w:tcPr>
            <w:tcW w:w="25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A7337E5" w14:textId="77777777" w:rsidR="00C9129B" w:rsidRPr="005B422E" w:rsidRDefault="00C9129B" w:rsidP="00C9129B">
            <w:pPr>
              <w:spacing w:after="0" w:line="240" w:lineRule="auto"/>
              <w:rPr>
                <w:rFonts w:ascii="Times New Roman" w:hAnsi="Times New Roman" w:cs="Times New Roman"/>
                <w:kern w:val="2"/>
                <w:sz w:val="24"/>
                <w:szCs w:val="24"/>
                <w:lang w:val="kk-KZ"/>
                <w14:ligatures w14:val="standardContextual"/>
              </w:rPr>
            </w:pPr>
            <w:r w:rsidRPr="005B422E">
              <w:rPr>
                <w:rFonts w:ascii="Times New Roman" w:hAnsi="Times New Roman" w:cs="Times New Roman"/>
                <w:b/>
                <w:bCs/>
                <w:iCs/>
                <w:kern w:val="2"/>
                <w:sz w:val="24"/>
                <w:szCs w:val="24"/>
                <w:lang w:val="kk-KZ"/>
                <w14:ligatures w14:val="standardContextual"/>
              </w:rPr>
              <w:t>Үстел-үсті  ойын:</w:t>
            </w:r>
            <w:r w:rsidRPr="005B422E">
              <w:rPr>
                <w:rFonts w:ascii="Times New Roman" w:hAnsi="Times New Roman" w:cs="Times New Roman"/>
                <w:bCs/>
                <w:iCs/>
                <w:kern w:val="2"/>
                <w:sz w:val="24"/>
                <w:szCs w:val="24"/>
                <w:lang w:val="kk-KZ"/>
                <w14:ligatures w14:val="standardContextual"/>
              </w:rPr>
              <w:t>«Көктемгітіршілік»</w:t>
            </w:r>
          </w:p>
          <w:p w14:paraId="613437A3" w14:textId="77777777" w:rsidR="00C9129B" w:rsidRPr="005B422E" w:rsidRDefault="00C9129B" w:rsidP="00C9129B">
            <w:pPr>
              <w:spacing w:after="0" w:line="240" w:lineRule="auto"/>
              <w:rPr>
                <w:rFonts w:ascii="Times New Roman" w:hAnsi="Times New Roman" w:cs="Times New Roman"/>
                <w:bCs/>
                <w:iCs/>
                <w:kern w:val="2"/>
                <w:sz w:val="24"/>
                <w:szCs w:val="24"/>
                <w:lang w:val="kk-KZ"/>
                <w14:ligatures w14:val="standardContextual"/>
              </w:rPr>
            </w:pPr>
            <w:r w:rsidRPr="005B422E">
              <w:rPr>
                <w:rFonts w:ascii="Times New Roman" w:hAnsi="Times New Roman" w:cs="Times New Roman"/>
                <w:b/>
                <w:bCs/>
                <w:iCs/>
                <w:kern w:val="2"/>
                <w:sz w:val="24"/>
                <w:szCs w:val="24"/>
                <w:lang w:val="kk-KZ"/>
                <w14:ligatures w14:val="standardContextual"/>
              </w:rPr>
              <w:t>Мақсаты:</w:t>
            </w:r>
            <w:r w:rsidRPr="005B422E">
              <w:rPr>
                <w:rFonts w:ascii="Times New Roman" w:hAnsi="Times New Roman" w:cs="Times New Roman"/>
                <w:bCs/>
                <w:iCs/>
                <w:kern w:val="2"/>
                <w:sz w:val="24"/>
                <w:szCs w:val="24"/>
                <w:lang w:val="kk-KZ"/>
                <w14:ligatures w14:val="standardContextual"/>
              </w:rPr>
              <w:t>құстардың  аттарын атап,  оларды  ажыратып  айта алады.</w:t>
            </w:r>
          </w:p>
          <w:p w14:paraId="2B475430" w14:textId="77777777" w:rsidR="00C9129B" w:rsidRPr="005B422E" w:rsidRDefault="00C9129B" w:rsidP="00C9129B">
            <w:pPr>
              <w:spacing w:after="0" w:line="240" w:lineRule="auto"/>
              <w:rPr>
                <w:rFonts w:ascii="Times New Roman" w:hAnsi="Times New Roman" w:cs="Times New Roman"/>
                <w:bCs/>
                <w:iCs/>
                <w:kern w:val="2"/>
                <w:sz w:val="24"/>
                <w:szCs w:val="24"/>
                <w:lang/>
                <w14:ligatures w14:val="standardContextual"/>
              </w:rPr>
            </w:pPr>
            <w:r w:rsidRPr="005B422E">
              <w:rPr>
                <w:rFonts w:ascii="Times New Roman" w:hAnsi="Times New Roman" w:cs="Times New Roman"/>
                <w:bCs/>
                <w:iCs/>
                <w:kern w:val="2"/>
                <w:sz w:val="24"/>
                <w:szCs w:val="24"/>
                <w14:ligatures w14:val="standardContextual"/>
              </w:rPr>
              <w:t>(Қоршаған әлеммен таныстыру)</w:t>
            </w:r>
          </w:p>
          <w:p w14:paraId="6A758575" w14:textId="77777777" w:rsidR="00C9129B" w:rsidRPr="00776274" w:rsidRDefault="00C9129B" w:rsidP="00C9129B">
            <w:pPr>
              <w:spacing w:after="0" w:line="240" w:lineRule="auto"/>
              <w:rPr>
                <w:rFonts w:ascii="Times New Roman" w:hAnsi="Times New Roman" w:cs="Times New Roman"/>
                <w:bCs/>
                <w:kern w:val="2"/>
                <w:sz w:val="24"/>
                <w:szCs w:val="24"/>
                <w:lang w:val="kk-KZ" w:eastAsia="ar-SA"/>
                <w14:ligatures w14:val="standardContextual"/>
              </w:rPr>
            </w:pPr>
            <w:r w:rsidRPr="00776274">
              <w:rPr>
                <w:rFonts w:ascii="Times New Roman" w:hAnsi="Times New Roman" w:cs="Times New Roman"/>
                <w:bCs/>
                <w:iCs/>
                <w:kern w:val="2"/>
                <w:sz w:val="24"/>
                <w:szCs w:val="24"/>
                <w:lang w:val="kk-KZ"/>
                <w14:ligatures w14:val="standardContextual"/>
              </w:rPr>
              <w:t xml:space="preserve"> </w:t>
            </w:r>
          </w:p>
          <w:p w14:paraId="398DD968" w14:textId="77777777" w:rsidR="00C9129B" w:rsidRPr="00776274" w:rsidRDefault="00C9129B" w:rsidP="000C2521">
            <w:pPr>
              <w:spacing w:after="0" w:line="240" w:lineRule="auto"/>
              <w:rPr>
                <w:rFonts w:ascii="Times New Roman" w:hAnsi="Times New Roman" w:cs="Times New Roman"/>
                <w:bCs/>
                <w:kern w:val="2"/>
                <w:sz w:val="24"/>
                <w:szCs w:val="24"/>
                <w:lang w:val="kk-KZ" w:eastAsia="ar-SA"/>
                <w14:ligatures w14:val="standardContextual"/>
              </w:rPr>
            </w:pPr>
          </w:p>
        </w:tc>
        <w:tc>
          <w:tcPr>
            <w:tcW w:w="22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1DA46F2" w14:textId="77777777" w:rsidR="00C9129B" w:rsidRPr="00776274" w:rsidRDefault="00C9129B" w:rsidP="000C2521">
            <w:pPr>
              <w:spacing w:after="0" w:line="240" w:lineRule="auto"/>
              <w:rPr>
                <w:rFonts w:ascii="Times New Roman" w:hAnsi="Times New Roman" w:cs="Times New Roman"/>
                <w:b/>
                <w:bCs/>
                <w:iCs/>
                <w:kern w:val="2"/>
                <w:sz w:val="24"/>
                <w:szCs w:val="24"/>
                <w:lang w:val="kk-KZ"/>
                <w14:ligatures w14:val="standardContextual"/>
              </w:rPr>
            </w:pPr>
            <w:r w:rsidRPr="00776274">
              <w:rPr>
                <w:rFonts w:ascii="Times New Roman" w:hAnsi="Times New Roman" w:cs="Times New Roman"/>
                <w:b/>
                <w:bCs/>
                <w:iCs/>
                <w:kern w:val="2"/>
                <w:sz w:val="24"/>
                <w:szCs w:val="24"/>
                <w:lang w:val="kk-KZ"/>
                <w14:ligatures w14:val="standardContextual"/>
              </w:rPr>
              <w:t xml:space="preserve"> </w:t>
            </w:r>
            <w:r w:rsidRPr="00776274">
              <w:rPr>
                <w:rFonts w:ascii="Times New Roman" w:hAnsi="Times New Roman" w:cs="Times New Roman"/>
                <w:bCs/>
                <w:iCs/>
                <w:kern w:val="2"/>
                <w:sz w:val="24"/>
                <w:szCs w:val="24"/>
                <w:lang w:val="kk-KZ"/>
                <w14:ligatures w14:val="standardContextual"/>
              </w:rPr>
              <w:t xml:space="preserve">«Ағаштардың бүршіктері»  </w:t>
            </w:r>
          </w:p>
          <w:p w14:paraId="7DE0756C" w14:textId="77777777" w:rsidR="00C9129B" w:rsidRPr="00776274" w:rsidRDefault="00C9129B" w:rsidP="000C2521">
            <w:pPr>
              <w:spacing w:after="0" w:line="240" w:lineRule="auto"/>
              <w:rPr>
                <w:rFonts w:ascii="Times New Roman" w:hAnsi="Times New Roman" w:cs="Times New Roman"/>
                <w:bCs/>
                <w:iCs/>
                <w:kern w:val="2"/>
                <w:sz w:val="24"/>
                <w:szCs w:val="24"/>
                <w:lang w:val="kk-KZ"/>
                <w14:ligatures w14:val="standardContextual"/>
              </w:rPr>
            </w:pPr>
            <w:r w:rsidRPr="00776274">
              <w:rPr>
                <w:rFonts w:ascii="Times New Roman" w:hAnsi="Times New Roman" w:cs="Times New Roman"/>
                <w:b/>
                <w:bCs/>
                <w:iCs/>
                <w:kern w:val="2"/>
                <w:sz w:val="24"/>
                <w:szCs w:val="24"/>
                <w:lang w:val="kk-KZ"/>
                <w14:ligatures w14:val="standardContextual"/>
              </w:rPr>
              <w:t>Мақсаты:</w:t>
            </w:r>
            <w:r w:rsidRPr="00776274">
              <w:rPr>
                <w:rFonts w:ascii="Times New Roman" w:hAnsi="Times New Roman" w:cs="Times New Roman"/>
                <w:bCs/>
                <w:iCs/>
                <w:kern w:val="2"/>
                <w:sz w:val="24"/>
                <w:szCs w:val="24"/>
                <w:lang w:val="kk-KZ"/>
                <w14:ligatures w14:val="standardContextual"/>
              </w:rPr>
              <w:t xml:space="preserve">Балалар ағаштардағы бүршік, жапырақ туралы біледі. Құбылыстарға сипаттама жасайды. </w:t>
            </w:r>
          </w:p>
          <w:p w14:paraId="2705A353" w14:textId="77777777" w:rsidR="00C9129B" w:rsidRPr="00776274" w:rsidRDefault="00C9129B" w:rsidP="000C2521">
            <w:pPr>
              <w:suppressAutoHyphens/>
              <w:spacing w:after="0" w:line="240" w:lineRule="auto"/>
              <w:rPr>
                <w:rFonts w:ascii="Times New Roman" w:hAnsi="Times New Roman" w:cs="Times New Roman"/>
                <w:bCs/>
                <w:kern w:val="2"/>
                <w:sz w:val="24"/>
                <w:szCs w:val="24"/>
                <w:lang w:val="kk-KZ" w:eastAsia="ar-SA"/>
                <w14:ligatures w14:val="standardContextual"/>
              </w:rPr>
            </w:pPr>
            <w:r w:rsidRPr="00776274">
              <w:rPr>
                <w:rFonts w:ascii="Times New Roman" w:hAnsi="Times New Roman" w:cs="Times New Roman"/>
                <w:bCs/>
                <w:iCs/>
                <w:kern w:val="2"/>
                <w:sz w:val="24"/>
                <w:szCs w:val="24"/>
                <w:lang w:val="kk-KZ"/>
                <w14:ligatures w14:val="standardContextual"/>
              </w:rPr>
              <w:t>(Қоршаған әлеммен таныстыру)</w:t>
            </w:r>
          </w:p>
        </w:tc>
        <w:tc>
          <w:tcPr>
            <w:tcW w:w="255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E5780FE" w14:textId="77777777" w:rsidR="00C9129B" w:rsidRPr="00776274" w:rsidRDefault="00C9129B" w:rsidP="000C2521">
            <w:pPr>
              <w:suppressAutoHyphens/>
              <w:spacing w:after="0" w:line="240" w:lineRule="auto"/>
              <w:rPr>
                <w:rFonts w:ascii="Times New Roman" w:hAnsi="Times New Roman" w:cs="Times New Roman"/>
                <w:bCs/>
                <w:kern w:val="2"/>
                <w:sz w:val="24"/>
                <w:szCs w:val="24"/>
                <w:lang w:val="kk-KZ" w:eastAsia="ar-SA"/>
                <w14:ligatures w14:val="standardContextual"/>
              </w:rPr>
            </w:pPr>
            <w:r w:rsidRPr="00776274">
              <w:rPr>
                <w:rFonts w:ascii="Times New Roman" w:hAnsi="Times New Roman" w:cs="Times New Roman"/>
                <w:bCs/>
                <w:iCs/>
                <w:kern w:val="2"/>
                <w:sz w:val="24"/>
                <w:szCs w:val="24"/>
                <w14:ligatures w14:val="standardContextual"/>
              </w:rPr>
              <w:t>)</w:t>
            </w:r>
          </w:p>
        </w:tc>
        <w:tc>
          <w:tcPr>
            <w:tcW w:w="22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1DFC61F3" w14:textId="77777777" w:rsidR="00C9129B" w:rsidRPr="00776274" w:rsidRDefault="00C9129B" w:rsidP="000C2521">
            <w:pPr>
              <w:spacing w:after="0" w:line="240" w:lineRule="auto"/>
              <w:rPr>
                <w:rFonts w:ascii="Times New Roman" w:hAnsi="Times New Roman" w:cs="Times New Roman"/>
                <w:iCs/>
                <w:kern w:val="2"/>
                <w:sz w:val="24"/>
                <w:szCs w:val="24"/>
                <w:lang w:val="kk-KZ"/>
                <w14:ligatures w14:val="standardContextual"/>
              </w:rPr>
            </w:pPr>
            <w:r w:rsidRPr="00776274">
              <w:rPr>
                <w:rFonts w:ascii="Times New Roman" w:hAnsi="Times New Roman" w:cs="Times New Roman"/>
                <w:bCs/>
                <w:iCs/>
                <w:kern w:val="2"/>
                <w:sz w:val="24"/>
                <w:szCs w:val="24"/>
                <w:lang w:val="kk-KZ"/>
                <w14:ligatures w14:val="standardContextual"/>
              </w:rPr>
              <w:t xml:space="preserve"> «Қайсысы  қайда  тіршілік  етеді?»  </w:t>
            </w:r>
          </w:p>
          <w:p w14:paraId="76465A4D" w14:textId="77777777" w:rsidR="00C9129B" w:rsidRPr="00776274" w:rsidRDefault="00C9129B" w:rsidP="000C2521">
            <w:pPr>
              <w:spacing w:after="0" w:line="240" w:lineRule="auto"/>
              <w:rPr>
                <w:rFonts w:ascii="Times New Roman" w:hAnsi="Times New Roman" w:cs="Times New Roman"/>
                <w:iCs/>
                <w:kern w:val="2"/>
                <w:sz w:val="24"/>
                <w:szCs w:val="24"/>
                <w:lang w:val="kk-KZ"/>
                <w14:ligatures w14:val="standardContextual"/>
              </w:rPr>
            </w:pPr>
            <w:r w:rsidRPr="00776274">
              <w:rPr>
                <w:rFonts w:ascii="Times New Roman" w:hAnsi="Times New Roman" w:cs="Times New Roman"/>
                <w:b/>
                <w:bCs/>
                <w:iCs/>
                <w:kern w:val="2"/>
                <w:sz w:val="24"/>
                <w:szCs w:val="24"/>
                <w:lang w:val="kk-KZ"/>
                <w14:ligatures w14:val="standardContextual"/>
              </w:rPr>
              <w:t>Мақсаты:</w:t>
            </w:r>
            <w:r w:rsidRPr="00776274">
              <w:rPr>
                <w:rFonts w:ascii="Times New Roman" w:hAnsi="Times New Roman" w:cs="Times New Roman"/>
                <w:bCs/>
                <w:iCs/>
                <w:kern w:val="2"/>
                <w:sz w:val="24"/>
                <w:szCs w:val="24"/>
                <w:lang w:val="kk-KZ"/>
                <w14:ligatures w14:val="standardContextual"/>
              </w:rPr>
              <w:t xml:space="preserve">суреттен  көрген  заттарының  аттарын </w:t>
            </w:r>
          </w:p>
          <w:p w14:paraId="04033091" w14:textId="77777777" w:rsidR="00C9129B" w:rsidRPr="00776274" w:rsidRDefault="00C9129B" w:rsidP="000C2521">
            <w:pPr>
              <w:spacing w:after="0" w:line="240" w:lineRule="auto"/>
              <w:rPr>
                <w:rFonts w:ascii="Times New Roman" w:hAnsi="Times New Roman" w:cs="Times New Roman"/>
                <w:bCs/>
                <w:iCs/>
                <w:kern w:val="2"/>
                <w:sz w:val="24"/>
                <w:szCs w:val="24"/>
                <w:lang w:val="kk-KZ"/>
                <w14:ligatures w14:val="standardContextual"/>
              </w:rPr>
            </w:pPr>
            <w:r w:rsidRPr="00776274">
              <w:rPr>
                <w:rFonts w:ascii="Times New Roman" w:hAnsi="Times New Roman" w:cs="Times New Roman"/>
                <w:bCs/>
                <w:iCs/>
                <w:kern w:val="2"/>
                <w:sz w:val="24"/>
                <w:szCs w:val="24"/>
                <w:lang w:val="kk-KZ"/>
                <w14:ligatures w14:val="standardContextual"/>
              </w:rPr>
              <w:t>тауып,  олардың  қайда  өмір  сүретінің  айта алады</w:t>
            </w:r>
          </w:p>
          <w:p w14:paraId="096AD012" w14:textId="77777777" w:rsidR="00C9129B" w:rsidRPr="00C9129B" w:rsidRDefault="00C9129B" w:rsidP="00C9129B">
            <w:pPr>
              <w:spacing w:after="0" w:line="240" w:lineRule="auto"/>
              <w:rPr>
                <w:rFonts w:ascii="Times New Roman" w:hAnsi="Times New Roman" w:cs="Times New Roman"/>
                <w:iCs/>
                <w:kern w:val="2"/>
                <w:sz w:val="24"/>
                <w:szCs w:val="24"/>
                <w:lang/>
                <w14:ligatures w14:val="standardContextual"/>
              </w:rPr>
            </w:pPr>
            <w:r w:rsidRPr="00776274">
              <w:rPr>
                <w:rFonts w:ascii="Times New Roman" w:hAnsi="Times New Roman" w:cs="Times New Roman"/>
                <w:bCs/>
                <w:iCs/>
                <w:kern w:val="2"/>
                <w:sz w:val="24"/>
                <w:szCs w:val="24"/>
                <w14:ligatures w14:val="standardContextual"/>
              </w:rPr>
              <w:t>(Қоршаған әлеммен таныстыру)</w:t>
            </w:r>
          </w:p>
        </w:tc>
        <w:tc>
          <w:tcPr>
            <w:tcW w:w="25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61BCE827" w14:textId="77777777" w:rsidR="00C9129B" w:rsidRPr="005B422E" w:rsidRDefault="00C9129B" w:rsidP="000C2521">
            <w:pPr>
              <w:spacing w:after="0" w:line="240" w:lineRule="auto"/>
              <w:rPr>
                <w:rFonts w:ascii="Times New Roman" w:hAnsi="Times New Roman" w:cs="Times New Roman"/>
                <w:bCs/>
                <w:iCs/>
                <w:kern w:val="2"/>
                <w:sz w:val="24"/>
                <w:szCs w:val="24"/>
                <w:lang/>
                <w14:ligatures w14:val="standardContextual"/>
              </w:rPr>
            </w:pPr>
          </w:p>
          <w:p w14:paraId="2723010D" w14:textId="77777777" w:rsidR="00C9129B" w:rsidRPr="00776274" w:rsidRDefault="00C9129B" w:rsidP="000C2521">
            <w:pPr>
              <w:suppressAutoHyphens/>
              <w:spacing w:after="0" w:line="240" w:lineRule="auto"/>
              <w:rPr>
                <w:rFonts w:ascii="Times New Roman" w:hAnsi="Times New Roman" w:cs="Times New Roman"/>
                <w:bCs/>
                <w:kern w:val="2"/>
                <w:sz w:val="24"/>
                <w:szCs w:val="24"/>
                <w:lang w:val="kk-KZ" w:eastAsia="ar-SA"/>
                <w14:ligatures w14:val="standardContextual"/>
              </w:rPr>
            </w:pPr>
          </w:p>
        </w:tc>
      </w:tr>
      <w:tr w:rsidR="00C9129B" w:rsidRPr="00291F83" w14:paraId="4D4531CD" w14:textId="77777777" w:rsidTr="000C2521">
        <w:trPr>
          <w:trHeight w:val="30"/>
        </w:trPr>
        <w:tc>
          <w:tcPr>
            <w:tcW w:w="271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237342A" w14:textId="77777777" w:rsidR="00C9129B" w:rsidRPr="00776274" w:rsidRDefault="00C9129B" w:rsidP="000C2521">
            <w:pPr>
              <w:ind w:left="20"/>
              <w:rPr>
                <w:rFonts w:ascii="Times New Roman" w:hAnsi="Times New Roman" w:cs="Times New Roman"/>
                <w:b/>
                <w:bCs/>
                <w:kern w:val="2"/>
                <w:sz w:val="24"/>
                <w:szCs w:val="24"/>
                <w:lang/>
                <w14:ligatures w14:val="standardContextual"/>
              </w:rPr>
            </w:pPr>
            <w:r w:rsidRPr="00776274">
              <w:rPr>
                <w:rFonts w:ascii="Times New Roman" w:hAnsi="Times New Roman" w:cs="Times New Roman"/>
                <w:b/>
                <w:bCs/>
                <w:kern w:val="2"/>
                <w:sz w:val="24"/>
                <w:szCs w:val="24"/>
                <w14:ligatures w14:val="standardContextual"/>
              </w:rPr>
              <w:lastRenderedPageBreak/>
              <w:t>Серуенге дайындық</w:t>
            </w:r>
          </w:p>
        </w:tc>
        <w:tc>
          <w:tcPr>
            <w:tcW w:w="12191" w:type="dxa"/>
            <w:gridSpan w:val="5"/>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4AD920B3" w14:textId="77777777" w:rsidR="00C9129B" w:rsidRPr="00776274" w:rsidRDefault="00C9129B" w:rsidP="000C2521">
            <w:pPr>
              <w:pStyle w:val="TableParagraph"/>
              <w:rPr>
                <w:kern w:val="2"/>
                <w:sz w:val="24"/>
                <w:szCs w:val="24"/>
                <w14:ligatures w14:val="standardContextual"/>
              </w:rPr>
            </w:pPr>
            <w:r w:rsidRPr="00776274">
              <w:rPr>
                <w:kern w:val="2"/>
                <w:sz w:val="24"/>
                <w:szCs w:val="24"/>
                <w14:ligatures w14:val="standardContextual"/>
              </w:rPr>
              <w:t xml:space="preserve">Киініп-шешіну кезінде киімдерін белгілі тәртіппен киюге және шешуге жаттықтыру. </w:t>
            </w:r>
          </w:p>
          <w:p w14:paraId="06C84D2B" w14:textId="77777777" w:rsidR="00C9129B" w:rsidRPr="00776274" w:rsidRDefault="00C9129B" w:rsidP="000C2521">
            <w:pPr>
              <w:ind w:left="20"/>
              <w:rPr>
                <w:rFonts w:ascii="Times New Roman" w:hAnsi="Times New Roman" w:cs="Times New Roman"/>
                <w:kern w:val="2"/>
                <w:sz w:val="24"/>
                <w:szCs w:val="24"/>
                <w:lang w:val="kk-KZ"/>
                <w14:ligatures w14:val="standardContextual"/>
              </w:rPr>
            </w:pPr>
            <w:r w:rsidRPr="00776274">
              <w:rPr>
                <w:rFonts w:ascii="Times New Roman" w:hAnsi="Times New Roman" w:cs="Times New Roman"/>
                <w:kern w:val="2"/>
                <w:sz w:val="24"/>
                <w:szCs w:val="24"/>
                <w:lang w:val="kk-KZ"/>
                <w14:ligatures w14:val="standardContextual"/>
              </w:rPr>
              <w:t>Қатармен жұптасып жүруді, қатарды бұзбауды  үйрету. Таза ауада қандай ойындар ойнайтынын балалармен жоспарлау. (</w:t>
            </w:r>
            <w:r w:rsidRPr="00776274">
              <w:rPr>
                <w:rFonts w:ascii="Times New Roman" w:hAnsi="Times New Roman" w:cs="Times New Roman"/>
                <w:b/>
                <w:bCs/>
                <w:kern w:val="2"/>
                <w:sz w:val="24"/>
                <w:szCs w:val="24"/>
                <w:lang w:val="kk-KZ"/>
                <w14:ligatures w14:val="standardContextual"/>
              </w:rPr>
              <w:t>сөйлеуді дамыту, өзіне-өзі қызмет ету дағдылары, ірі және ұсақ моториканы дамыту)</w:t>
            </w:r>
            <w:r w:rsidRPr="00776274">
              <w:rPr>
                <w:rFonts w:ascii="Times New Roman" w:hAnsi="Times New Roman" w:cs="Times New Roman"/>
                <w:kern w:val="2"/>
                <w:sz w:val="24"/>
                <w:szCs w:val="24"/>
                <w:lang w:val="kk-KZ"/>
                <w14:ligatures w14:val="standardContextual"/>
              </w:rPr>
              <w:t>.</w:t>
            </w:r>
          </w:p>
        </w:tc>
      </w:tr>
      <w:tr w:rsidR="00C9129B" w:rsidRPr="00291F83" w14:paraId="6AA4171D" w14:textId="77777777" w:rsidTr="000C2521">
        <w:trPr>
          <w:trHeight w:val="30"/>
        </w:trPr>
        <w:tc>
          <w:tcPr>
            <w:tcW w:w="271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29474BD" w14:textId="77777777" w:rsidR="00C9129B" w:rsidRPr="00776274" w:rsidRDefault="00C9129B" w:rsidP="000C2521">
            <w:pPr>
              <w:spacing w:after="0"/>
              <w:ind w:left="20"/>
              <w:rPr>
                <w:rFonts w:ascii="Times New Roman" w:hAnsi="Times New Roman" w:cs="Times New Roman"/>
                <w:b/>
                <w:bCs/>
                <w:kern w:val="2"/>
                <w:sz w:val="24"/>
                <w:szCs w:val="24"/>
                <w:lang/>
                <w14:ligatures w14:val="standardContextual"/>
              </w:rPr>
            </w:pPr>
            <w:r w:rsidRPr="00776274">
              <w:rPr>
                <w:rFonts w:ascii="Times New Roman" w:hAnsi="Times New Roman" w:cs="Times New Roman"/>
                <w:b/>
                <w:bCs/>
                <w:kern w:val="2"/>
                <w:sz w:val="24"/>
                <w:szCs w:val="24"/>
                <w14:ligatures w14:val="standardContextual"/>
              </w:rPr>
              <w:t>Серуен</w:t>
            </w:r>
          </w:p>
        </w:tc>
        <w:tc>
          <w:tcPr>
            <w:tcW w:w="25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444F6CBF" w14:textId="77777777" w:rsidR="00C9129B" w:rsidRPr="006C42BB" w:rsidRDefault="00C9129B" w:rsidP="000C2521">
            <w:pPr>
              <w:spacing w:after="0" w:line="240" w:lineRule="auto"/>
              <w:rPr>
                <w:rFonts w:ascii="Times New Roman" w:hAnsi="Times New Roman"/>
                <w:color w:val="222222"/>
                <w:sz w:val="24"/>
                <w:szCs w:val="28"/>
                <w:shd w:val="clear" w:color="auto" w:fill="FFFFFF"/>
                <w:lang w:val="kk-KZ"/>
              </w:rPr>
            </w:pPr>
            <w:r w:rsidRPr="006C42BB">
              <w:rPr>
                <w:rFonts w:ascii="Times New Roman" w:hAnsi="Times New Roman"/>
                <w:b/>
                <w:color w:val="222222"/>
                <w:sz w:val="24"/>
                <w:szCs w:val="28"/>
                <w:shd w:val="clear" w:color="auto" w:fill="FFFFFF"/>
                <w:lang w:val="kk-KZ"/>
              </w:rPr>
              <w:t>Бұлтты бақылау.</w:t>
            </w:r>
          </w:p>
          <w:p w14:paraId="360BBF6B" w14:textId="77777777" w:rsidR="00C9129B" w:rsidRPr="006C42BB" w:rsidRDefault="00C9129B" w:rsidP="000C2521">
            <w:pPr>
              <w:spacing w:after="0" w:line="240" w:lineRule="auto"/>
              <w:rPr>
                <w:rFonts w:ascii="Times New Roman" w:eastAsia="Times New Roman" w:hAnsi="Times New Roman"/>
                <w:color w:val="000000"/>
                <w:sz w:val="24"/>
                <w:szCs w:val="28"/>
                <w:lang w:val="kk-KZ" w:eastAsia="ru-RU"/>
              </w:rPr>
            </w:pPr>
            <w:r w:rsidRPr="006C42BB">
              <w:rPr>
                <w:rFonts w:ascii="Times New Roman" w:hAnsi="Times New Roman"/>
                <w:b/>
                <w:color w:val="222222"/>
                <w:sz w:val="24"/>
                <w:szCs w:val="28"/>
                <w:shd w:val="clear" w:color="auto" w:fill="FFFFFF"/>
                <w:lang w:val="kk-KZ"/>
              </w:rPr>
              <w:t>Мақсаты:</w:t>
            </w:r>
            <w:r w:rsidRPr="006C42BB">
              <w:rPr>
                <w:rFonts w:ascii="Times New Roman" w:hAnsi="Times New Roman"/>
                <w:color w:val="222222"/>
                <w:sz w:val="24"/>
                <w:szCs w:val="28"/>
                <w:shd w:val="clear" w:color="auto" w:fill="FFFFFF"/>
                <w:lang w:val="kk-KZ"/>
              </w:rPr>
              <w:t xml:space="preserve"> Балаларға бұлттың пайда болуы мен оның неге ұқсайтынын қай бағытқа көшіп жатқанын бақылатып әңгімелеу. </w:t>
            </w:r>
          </w:p>
          <w:p w14:paraId="7BBB3227" w14:textId="77777777" w:rsidR="00C9129B" w:rsidRPr="006C42BB" w:rsidRDefault="00C9129B" w:rsidP="000C2521">
            <w:pPr>
              <w:shd w:val="clear" w:color="auto" w:fill="FFFFFF"/>
              <w:spacing w:after="0" w:line="240" w:lineRule="auto"/>
              <w:rPr>
                <w:rFonts w:ascii="Times New Roman" w:eastAsia="Times New Roman" w:hAnsi="Times New Roman"/>
                <w:color w:val="000000"/>
                <w:sz w:val="24"/>
                <w:szCs w:val="28"/>
                <w:lang w:val="kk-KZ" w:eastAsia="ru-RU"/>
              </w:rPr>
            </w:pPr>
            <w:r w:rsidRPr="006C42BB">
              <w:rPr>
                <w:rFonts w:ascii="Times New Roman" w:eastAsia="Times New Roman" w:hAnsi="Times New Roman"/>
                <w:b/>
                <w:sz w:val="24"/>
                <w:szCs w:val="28"/>
                <w:lang w:val="kk-KZ" w:eastAsia="ru-RU"/>
              </w:rPr>
              <w:t xml:space="preserve">1Тақырыбы: </w:t>
            </w:r>
            <w:r w:rsidRPr="006C42BB">
              <w:rPr>
                <w:rFonts w:ascii="Times New Roman" w:eastAsia="Times New Roman" w:hAnsi="Times New Roman"/>
                <w:b/>
                <w:color w:val="000000"/>
                <w:sz w:val="24"/>
                <w:szCs w:val="28"/>
                <w:lang w:val="kk-KZ" w:eastAsia="ru-RU"/>
              </w:rPr>
              <w:t>Ауладағы жапырақтарды жинау.</w:t>
            </w:r>
          </w:p>
          <w:p w14:paraId="577FEA8B" w14:textId="77777777" w:rsidR="00C9129B" w:rsidRPr="006C42BB" w:rsidRDefault="00C9129B" w:rsidP="000C2521">
            <w:pPr>
              <w:spacing w:after="0" w:line="240" w:lineRule="auto"/>
              <w:contextualSpacing/>
              <w:rPr>
                <w:rFonts w:ascii="Times New Roman" w:eastAsia="Times New Roman" w:hAnsi="Times New Roman"/>
                <w:color w:val="000000"/>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color w:val="000000"/>
                <w:sz w:val="24"/>
                <w:szCs w:val="28"/>
                <w:lang w:val="kk-KZ" w:eastAsia="ru-RU"/>
              </w:rPr>
              <w:t>Балаларды жұмысқа белсенді қатысуға үйрету, тәрбешінің көмегімен жапырақтарды тырнауышпен тырнап, тасығышпен бір жерге жинастыру. Еңбексүйгіштікке, өз бетінше жұмыс жасай алуға үйрету.</w:t>
            </w:r>
          </w:p>
          <w:p w14:paraId="6155B162" w14:textId="77777777" w:rsidR="00C9129B" w:rsidRPr="006C42BB" w:rsidRDefault="00C9129B" w:rsidP="000C2521">
            <w:pPr>
              <w:spacing w:after="0" w:line="240" w:lineRule="auto"/>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3.Қимылды  ойын:</w:t>
            </w:r>
          </w:p>
          <w:p w14:paraId="2F82E31B" w14:textId="77777777" w:rsidR="00C9129B" w:rsidRPr="006C42BB" w:rsidRDefault="00C9129B" w:rsidP="000C2521">
            <w:pPr>
              <w:spacing w:after="0" w:line="240" w:lineRule="auto"/>
              <w:rPr>
                <w:rFonts w:ascii="Times New Roman" w:hAnsi="Times New Roman"/>
                <w:sz w:val="24"/>
                <w:szCs w:val="28"/>
                <w:lang w:val="kk-KZ"/>
              </w:rPr>
            </w:pPr>
            <w:r w:rsidRPr="006C42BB">
              <w:rPr>
                <w:rFonts w:ascii="Times New Roman" w:hAnsi="Times New Roman"/>
                <w:sz w:val="24"/>
                <w:szCs w:val="28"/>
                <w:lang w:val="kk-KZ"/>
              </w:rPr>
              <w:t>«Маған карай жүгiрiндер»</w:t>
            </w:r>
          </w:p>
          <w:p w14:paraId="4B4F48DE" w14:textId="77777777" w:rsidR="00C9129B" w:rsidRPr="006C42BB" w:rsidRDefault="00C9129B" w:rsidP="000C2521">
            <w:pPr>
              <w:spacing w:after="0" w:line="240" w:lineRule="auto"/>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3BAB401F" w14:textId="77777777" w:rsidR="00C9129B" w:rsidRPr="006C42BB" w:rsidRDefault="00C9129B" w:rsidP="000C2521">
            <w:pPr>
              <w:spacing w:after="0" w:line="240" w:lineRule="auto"/>
              <w:rPr>
                <w:rFonts w:ascii="Times New Roman" w:eastAsia="OEGHA+TimesNewRomanPSMT" w:hAnsi="Times New Roman"/>
                <w:color w:val="000000"/>
                <w:sz w:val="24"/>
                <w:szCs w:val="28"/>
                <w:lang w:val="kk-KZ"/>
              </w:rPr>
            </w:pPr>
            <w:r w:rsidRPr="006C42BB">
              <w:rPr>
                <w:rFonts w:ascii="Times New Roman" w:eastAsia="Times New Roman" w:hAnsi="Times New Roman"/>
                <w:sz w:val="24"/>
                <w:szCs w:val="28"/>
                <w:lang w:val="kk-KZ" w:eastAsia="ru-RU"/>
              </w:rPr>
              <w:t>1.</w:t>
            </w:r>
            <w:r w:rsidRPr="006C42BB">
              <w:rPr>
                <w:rFonts w:ascii="Times New Roman" w:eastAsia="OEGHA+TimesNewRomanPSMT" w:hAnsi="Times New Roman"/>
                <w:color w:val="000000"/>
                <w:sz w:val="24"/>
                <w:szCs w:val="28"/>
                <w:lang w:val="kk-KZ"/>
              </w:rPr>
              <w:t xml:space="preserve"> Бір</w:t>
            </w:r>
          </w:p>
          <w:p w14:paraId="33C7A613" w14:textId="77777777" w:rsidR="00C9129B" w:rsidRPr="006C42BB" w:rsidRDefault="00C9129B" w:rsidP="000C2521">
            <w:pPr>
              <w:spacing w:after="0" w:line="240" w:lineRule="auto"/>
              <w:rPr>
                <w:rFonts w:ascii="Times New Roman" w:eastAsia="OEGHA+TimesNewRomanPSMT" w:hAnsi="Times New Roman"/>
                <w:color w:val="000000"/>
                <w:spacing w:val="1"/>
                <w:sz w:val="24"/>
                <w:szCs w:val="28"/>
                <w:lang w:val="kk-KZ"/>
              </w:rPr>
            </w:pPr>
            <w:r w:rsidRPr="006C42BB">
              <w:rPr>
                <w:rFonts w:ascii="Times New Roman" w:eastAsia="OEGHA+TimesNewRomanPSMT" w:hAnsi="Times New Roman"/>
                <w:color w:val="000000"/>
                <w:spacing w:val="1"/>
                <w:sz w:val="24"/>
                <w:szCs w:val="28"/>
                <w:lang w:val="kk-KZ"/>
              </w:rPr>
              <w:t>О</w:t>
            </w:r>
            <w:r w:rsidRPr="006C42BB">
              <w:rPr>
                <w:rFonts w:ascii="Times New Roman" w:eastAsia="OEGHA+TimesNewRomanPSMT" w:hAnsi="Times New Roman"/>
                <w:color w:val="000000"/>
                <w:sz w:val="24"/>
                <w:szCs w:val="28"/>
                <w:lang w:val="kk-KZ"/>
              </w:rPr>
              <w:t>рынд</w:t>
            </w:r>
            <w:r w:rsidRPr="006C42BB">
              <w:rPr>
                <w:rFonts w:ascii="Times New Roman" w:eastAsia="OEGHA+TimesNewRomanPSMT" w:hAnsi="Times New Roman"/>
                <w:color w:val="000000"/>
                <w:spacing w:val="1"/>
                <w:sz w:val="24"/>
                <w:szCs w:val="28"/>
                <w:lang w:val="kk-KZ"/>
              </w:rPr>
              <w:t>а</w:t>
            </w:r>
          </w:p>
          <w:p w14:paraId="0D3B0551" w14:textId="77777777" w:rsidR="00C9129B" w:rsidRPr="006C42BB" w:rsidRDefault="00C9129B" w:rsidP="000C2521">
            <w:pPr>
              <w:spacing w:after="0" w:line="240" w:lineRule="auto"/>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Тұрып</w:t>
            </w:r>
          </w:p>
          <w:p w14:paraId="2C47A2CF" w14:textId="77777777" w:rsidR="00C9129B" w:rsidRPr="006C42BB" w:rsidRDefault="00C9129B" w:rsidP="000C2521">
            <w:pPr>
              <w:spacing w:after="0" w:line="240" w:lineRule="auto"/>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pacing w:val="-1"/>
                <w:sz w:val="24"/>
                <w:szCs w:val="28"/>
                <w:lang w:val="kk-KZ"/>
              </w:rPr>
              <w:t>Қ</w:t>
            </w:r>
            <w:r w:rsidRPr="006C42BB">
              <w:rPr>
                <w:rFonts w:ascii="Times New Roman" w:eastAsia="OEGHA+TimesNewRomanPSMT" w:hAnsi="Times New Roman"/>
                <w:color w:val="000000"/>
                <w:spacing w:val="1"/>
                <w:sz w:val="24"/>
                <w:szCs w:val="28"/>
                <w:lang w:val="kk-KZ"/>
              </w:rPr>
              <w:t>о</w:t>
            </w:r>
            <w:r w:rsidRPr="006C42BB">
              <w:rPr>
                <w:rFonts w:ascii="Times New Roman" w:eastAsia="OEGHA+TimesNewRomanPSMT" w:hAnsi="Times New Roman"/>
                <w:color w:val="000000"/>
                <w:sz w:val="24"/>
                <w:szCs w:val="28"/>
                <w:lang w:val="kk-KZ"/>
              </w:rPr>
              <w:t>сая</w:t>
            </w:r>
            <w:r w:rsidRPr="006C42BB">
              <w:rPr>
                <w:rFonts w:ascii="Times New Roman" w:eastAsia="OEGHA+TimesNewRomanPSMT" w:hAnsi="Times New Roman"/>
                <w:color w:val="000000"/>
                <w:spacing w:val="-2"/>
                <w:sz w:val="24"/>
                <w:szCs w:val="28"/>
                <w:lang w:val="kk-KZ"/>
              </w:rPr>
              <w:t>қ</w:t>
            </w:r>
            <w:r w:rsidRPr="006C42BB">
              <w:rPr>
                <w:rFonts w:ascii="Times New Roman" w:eastAsia="OEGHA+TimesNewRomanPSMT" w:hAnsi="Times New Roman"/>
                <w:color w:val="000000"/>
                <w:spacing w:val="1"/>
                <w:sz w:val="24"/>
                <w:szCs w:val="28"/>
                <w:lang w:val="kk-KZ"/>
              </w:rPr>
              <w:t>п</w:t>
            </w:r>
            <w:r w:rsidRPr="006C42BB">
              <w:rPr>
                <w:rFonts w:ascii="Times New Roman" w:eastAsia="OEGHA+TimesNewRomanPSMT" w:hAnsi="Times New Roman"/>
                <w:color w:val="000000"/>
                <w:sz w:val="24"/>
                <w:szCs w:val="28"/>
                <w:lang w:val="kk-KZ"/>
              </w:rPr>
              <w:t>ен</w:t>
            </w:r>
          </w:p>
          <w:p w14:paraId="533DA362" w14:textId="77777777" w:rsidR="00C9129B" w:rsidRPr="006C42BB" w:rsidRDefault="00C9129B" w:rsidP="000C2521">
            <w:pPr>
              <w:spacing w:after="0" w:line="240" w:lineRule="auto"/>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се</w:t>
            </w:r>
            <w:r w:rsidRPr="006C42BB">
              <w:rPr>
                <w:rFonts w:ascii="Times New Roman" w:eastAsia="OEGHA+TimesNewRomanPSMT" w:hAnsi="Times New Roman"/>
                <w:color w:val="000000"/>
                <w:spacing w:val="-1"/>
                <w:sz w:val="24"/>
                <w:szCs w:val="28"/>
                <w:lang w:val="kk-KZ"/>
              </w:rPr>
              <w:t>к</w:t>
            </w:r>
            <w:r w:rsidRPr="006C42BB">
              <w:rPr>
                <w:rFonts w:ascii="Times New Roman" w:eastAsia="OEGHA+TimesNewRomanPSMT" w:hAnsi="Times New Roman"/>
                <w:color w:val="000000"/>
                <w:sz w:val="24"/>
                <w:szCs w:val="28"/>
                <w:lang w:val="kk-KZ"/>
              </w:rPr>
              <w:t>ір</w:t>
            </w:r>
            <w:r w:rsidRPr="006C42BB">
              <w:rPr>
                <w:rFonts w:ascii="Times New Roman" w:eastAsia="OEGHA+TimesNewRomanPSMT" w:hAnsi="Times New Roman"/>
                <w:color w:val="000000"/>
                <w:spacing w:val="-2"/>
                <w:sz w:val="24"/>
                <w:szCs w:val="28"/>
                <w:lang w:val="kk-KZ"/>
              </w:rPr>
              <w:t>у</w:t>
            </w:r>
            <w:r w:rsidRPr="006C42BB">
              <w:rPr>
                <w:rFonts w:ascii="Times New Roman" w:eastAsia="OEGHA+TimesNewRomanPSMT" w:hAnsi="Times New Roman"/>
                <w:color w:val="000000"/>
                <w:sz w:val="24"/>
                <w:szCs w:val="28"/>
                <w:lang w:val="kk-KZ"/>
              </w:rPr>
              <w:t>.</w:t>
            </w:r>
          </w:p>
          <w:p w14:paraId="7EB1CBAD" w14:textId="77777777" w:rsidR="00C9129B" w:rsidRPr="006C42BB" w:rsidRDefault="00C9129B" w:rsidP="000C2521">
            <w:pPr>
              <w:spacing w:after="0" w:line="240" w:lineRule="auto"/>
              <w:rPr>
                <w:rFonts w:ascii="Times New Roman" w:eastAsia="Times New Roman" w:hAnsi="Times New Roman"/>
                <w:sz w:val="24"/>
                <w:szCs w:val="28"/>
                <w:lang w:val="kk-KZ" w:eastAsia="ru-RU"/>
              </w:rPr>
            </w:pPr>
          </w:p>
          <w:p w14:paraId="05DFAD54" w14:textId="77777777" w:rsidR="00C9129B" w:rsidRPr="006C42BB" w:rsidRDefault="00C9129B" w:rsidP="000C2521">
            <w:pPr>
              <w:spacing w:after="0" w:line="240" w:lineRule="auto"/>
              <w:jc w:val="center"/>
              <w:rPr>
                <w:rFonts w:ascii="Times New Roman" w:hAnsi="Times New Roman"/>
                <w:b/>
                <w:sz w:val="24"/>
                <w:szCs w:val="24"/>
                <w:lang w:val="kk-KZ"/>
              </w:rPr>
            </w:pPr>
            <w:r w:rsidRPr="006C42BB">
              <w:rPr>
                <w:rFonts w:ascii="Times New Roman" w:hAnsi="Times New Roman"/>
                <w:b/>
                <w:sz w:val="24"/>
                <w:szCs w:val="24"/>
                <w:lang w:val="kk-KZ"/>
              </w:rPr>
              <w:t>Еркін ойындар</w:t>
            </w:r>
          </w:p>
        </w:tc>
        <w:tc>
          <w:tcPr>
            <w:tcW w:w="22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71091E31" w14:textId="77777777" w:rsidR="00C9129B" w:rsidRPr="006C42BB" w:rsidRDefault="00C9129B" w:rsidP="000C2521">
            <w:pPr>
              <w:spacing w:after="0" w:line="240" w:lineRule="auto"/>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Жаяу адам жүретін жолды бақылау.</w:t>
            </w:r>
          </w:p>
          <w:p w14:paraId="05D8443A" w14:textId="77777777" w:rsidR="00C9129B" w:rsidRPr="006C42BB" w:rsidRDefault="00C9129B" w:rsidP="000C2521">
            <w:pPr>
              <w:spacing w:after="0" w:line="240" w:lineRule="auto"/>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sz w:val="24"/>
                <w:szCs w:val="28"/>
                <w:lang w:val="kk-KZ" w:eastAsia="ru-RU"/>
              </w:rPr>
              <w:t xml:space="preserve"> Көшеде жүру ережесін қайталау, жаяу адам жүретін жолға назар аударту. Қауіпсіздік ережелерін еске түсіру.</w:t>
            </w:r>
          </w:p>
          <w:p w14:paraId="54BE1373" w14:textId="77777777" w:rsidR="00C9129B" w:rsidRPr="006C42BB" w:rsidRDefault="00C9129B" w:rsidP="000C2521">
            <w:pPr>
              <w:shd w:val="clear" w:color="auto" w:fill="FFFFFF"/>
              <w:spacing w:after="0" w:line="240" w:lineRule="auto"/>
              <w:rPr>
                <w:rFonts w:ascii="Times New Roman" w:eastAsia="Times New Roman" w:hAnsi="Times New Roman"/>
                <w:color w:val="000000"/>
                <w:sz w:val="24"/>
                <w:szCs w:val="28"/>
                <w:lang w:val="kk-KZ" w:eastAsia="ru-RU"/>
              </w:rPr>
            </w:pPr>
            <w:r w:rsidRPr="006C42BB">
              <w:rPr>
                <w:rFonts w:ascii="Times New Roman" w:eastAsia="Times New Roman" w:hAnsi="Times New Roman"/>
                <w:b/>
                <w:sz w:val="24"/>
                <w:szCs w:val="28"/>
                <w:lang w:val="kk-KZ" w:eastAsia="ru-RU"/>
              </w:rPr>
              <w:t xml:space="preserve">2.Тақырыбы: </w:t>
            </w:r>
            <w:r w:rsidRPr="006C42BB">
              <w:rPr>
                <w:rFonts w:ascii="Times New Roman" w:eastAsia="Times New Roman" w:hAnsi="Times New Roman"/>
                <w:color w:val="000000"/>
                <w:sz w:val="24"/>
                <w:szCs w:val="28"/>
                <w:lang w:val="kk-KZ" w:eastAsia="ru-RU"/>
              </w:rPr>
              <w:t xml:space="preserve">Табиғат бұрышына әдемі жапырақтардан гүл шоғын </w:t>
            </w:r>
          </w:p>
          <w:p w14:paraId="1AFD0D54" w14:textId="77777777" w:rsidR="00C9129B" w:rsidRPr="006C42BB" w:rsidRDefault="00C9129B" w:rsidP="000C2521">
            <w:pPr>
              <w:shd w:val="clear" w:color="auto" w:fill="FFFFFF"/>
              <w:spacing w:after="0" w:line="240" w:lineRule="auto"/>
              <w:rPr>
                <w:rFonts w:ascii="Times New Roman" w:eastAsia="Times New Roman" w:hAnsi="Times New Roman"/>
                <w:color w:val="000000"/>
                <w:sz w:val="24"/>
                <w:szCs w:val="28"/>
                <w:lang w:val="kk-KZ" w:eastAsia="ru-RU"/>
              </w:rPr>
            </w:pPr>
            <w:r w:rsidRPr="006C42BB">
              <w:rPr>
                <w:rFonts w:ascii="Times New Roman" w:eastAsia="Times New Roman" w:hAnsi="Times New Roman"/>
                <w:color w:val="000000"/>
                <w:sz w:val="24"/>
                <w:szCs w:val="28"/>
                <w:lang w:val="kk-KZ" w:eastAsia="ru-RU"/>
              </w:rPr>
              <w:t>жинау.</w:t>
            </w:r>
          </w:p>
          <w:p w14:paraId="78F50E3A" w14:textId="77777777" w:rsidR="00C9129B" w:rsidRPr="006C42BB" w:rsidRDefault="00C9129B" w:rsidP="000C2521">
            <w:pPr>
              <w:spacing w:after="0" w:line="240" w:lineRule="auto"/>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color w:val="000000"/>
                <w:sz w:val="24"/>
                <w:szCs w:val="28"/>
                <w:lang w:val="kk-KZ" w:eastAsia="ru-RU"/>
              </w:rPr>
              <w:t>Табиғаттың әсемдігін көруге, оны сақтауға тырысуға тәрбиелеу</w:t>
            </w:r>
            <w:r w:rsidRPr="006C42BB">
              <w:rPr>
                <w:rFonts w:ascii="Times New Roman" w:eastAsia="Times New Roman" w:hAnsi="Times New Roman"/>
                <w:b/>
                <w:sz w:val="24"/>
                <w:szCs w:val="28"/>
                <w:u w:val="single"/>
                <w:lang w:val="kk-KZ" w:eastAsia="ru-RU"/>
              </w:rPr>
              <w:t xml:space="preserve">. </w:t>
            </w:r>
            <w:r w:rsidRPr="006C42BB">
              <w:rPr>
                <w:rFonts w:ascii="Times New Roman" w:eastAsia="Times New Roman" w:hAnsi="Times New Roman"/>
                <w:sz w:val="24"/>
                <w:szCs w:val="28"/>
                <w:lang w:val="kk-KZ" w:eastAsia="ru-RU"/>
              </w:rPr>
              <w:t>Табиғи материалдардың да қажетілігі бар екенін көрсету.</w:t>
            </w:r>
          </w:p>
          <w:p w14:paraId="6C2FC88B" w14:textId="77777777" w:rsidR="00C9129B" w:rsidRPr="001A12BF" w:rsidRDefault="00C9129B" w:rsidP="000C2521">
            <w:pPr>
              <w:spacing w:after="0" w:line="240" w:lineRule="auto"/>
              <w:rPr>
                <w:rFonts w:ascii="Times New Roman" w:eastAsia="Times New Roman" w:hAnsi="Times New Roman"/>
                <w:b/>
                <w:sz w:val="24"/>
                <w:szCs w:val="28"/>
                <w:lang w:val="kk-KZ" w:eastAsia="ru-RU"/>
              </w:rPr>
            </w:pPr>
            <w:r>
              <w:rPr>
                <w:rFonts w:ascii="Times New Roman" w:eastAsia="Times New Roman" w:hAnsi="Times New Roman"/>
                <w:b/>
                <w:sz w:val="24"/>
                <w:szCs w:val="28"/>
                <w:lang w:val="kk-KZ" w:eastAsia="ru-RU"/>
              </w:rPr>
              <w:t>3.Қимылды  ойын</w:t>
            </w:r>
            <w:r w:rsidRPr="006C42BB">
              <w:rPr>
                <w:rFonts w:ascii="Times New Roman" w:hAnsi="Times New Roman"/>
                <w:sz w:val="24"/>
                <w:szCs w:val="24"/>
                <w:lang w:val="kk-KZ"/>
              </w:rPr>
              <w:t>.«Үрпек төбет»</w:t>
            </w:r>
          </w:p>
          <w:p w14:paraId="002D77E8" w14:textId="77777777" w:rsidR="00C9129B" w:rsidRPr="006C42BB" w:rsidRDefault="00C9129B" w:rsidP="000C2521">
            <w:pPr>
              <w:spacing w:after="0" w:line="240" w:lineRule="auto"/>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6B5DB90C" w14:textId="77777777" w:rsidR="00C9129B" w:rsidRPr="006C42BB" w:rsidRDefault="00C9129B" w:rsidP="000C2521">
            <w:pPr>
              <w:widowControl w:val="0"/>
              <w:spacing w:after="0" w:line="240" w:lineRule="auto"/>
              <w:ind w:right="-66"/>
              <w:rPr>
                <w:rFonts w:ascii="Times New Roman" w:eastAsia="OEGHA+TimesNewRomanPSMT" w:hAnsi="Times New Roman"/>
                <w:color w:val="000000"/>
                <w:sz w:val="24"/>
                <w:szCs w:val="28"/>
                <w:lang w:val="kk-KZ"/>
              </w:rPr>
            </w:pPr>
            <w:r w:rsidRPr="006C42BB">
              <w:rPr>
                <w:rFonts w:ascii="Times New Roman" w:eastAsia="Times New Roman" w:hAnsi="Times New Roman"/>
                <w:sz w:val="24"/>
                <w:szCs w:val="28"/>
                <w:lang w:val="kk-KZ" w:eastAsia="ru-RU"/>
              </w:rPr>
              <w:t xml:space="preserve">2. </w:t>
            </w:r>
            <w:r w:rsidRPr="006C42BB">
              <w:rPr>
                <w:rFonts w:ascii="Times New Roman" w:eastAsia="OEGHA+TimesNewRomanPSMT" w:hAnsi="Times New Roman"/>
                <w:color w:val="000000"/>
                <w:sz w:val="24"/>
                <w:szCs w:val="28"/>
                <w:lang w:val="kk-KZ"/>
              </w:rPr>
              <w:t>Ойыншық,киім,</w:t>
            </w:r>
          </w:p>
          <w:p w14:paraId="0591034A" w14:textId="77777777" w:rsidR="00C9129B" w:rsidRPr="006C42BB" w:rsidRDefault="00C9129B" w:rsidP="000C2521">
            <w:pPr>
              <w:widowControl w:val="0"/>
              <w:spacing w:after="0" w:line="240" w:lineRule="auto"/>
              <w:ind w:right="-66"/>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pacing w:val="-1"/>
                <w:sz w:val="24"/>
                <w:szCs w:val="28"/>
                <w:lang w:val="kk-KZ"/>
              </w:rPr>
              <w:t>а</w:t>
            </w:r>
            <w:r w:rsidRPr="006C42BB">
              <w:rPr>
                <w:rFonts w:ascii="Times New Roman" w:eastAsia="OEGHA+TimesNewRomanPSMT" w:hAnsi="Times New Roman"/>
                <w:color w:val="000000"/>
                <w:sz w:val="24"/>
                <w:szCs w:val="28"/>
                <w:lang w:val="kk-KZ"/>
              </w:rPr>
              <w:t>я</w:t>
            </w:r>
            <w:r w:rsidRPr="006C42BB">
              <w:rPr>
                <w:rFonts w:ascii="Times New Roman" w:eastAsia="OEGHA+TimesNewRomanPSMT" w:hAnsi="Times New Roman"/>
                <w:color w:val="000000"/>
                <w:spacing w:val="-2"/>
                <w:sz w:val="24"/>
                <w:szCs w:val="28"/>
                <w:lang w:val="kk-KZ"/>
              </w:rPr>
              <w:t>қ</w:t>
            </w:r>
            <w:r w:rsidRPr="006C42BB">
              <w:rPr>
                <w:rFonts w:ascii="Times New Roman" w:eastAsia="OEGHA+TimesNewRomanPSMT" w:hAnsi="Times New Roman"/>
                <w:color w:val="000000"/>
                <w:sz w:val="24"/>
                <w:szCs w:val="28"/>
                <w:lang w:val="kk-KZ"/>
              </w:rPr>
              <w:t>к</w:t>
            </w:r>
            <w:r w:rsidRPr="006C42BB">
              <w:rPr>
                <w:rFonts w:ascii="Times New Roman" w:eastAsia="OEGHA+TimesNewRomanPSMT" w:hAnsi="Times New Roman"/>
                <w:color w:val="000000"/>
                <w:spacing w:val="1"/>
                <w:sz w:val="24"/>
                <w:szCs w:val="28"/>
                <w:lang w:val="kk-KZ"/>
              </w:rPr>
              <w:t>и</w:t>
            </w:r>
            <w:r w:rsidRPr="006C42BB">
              <w:rPr>
                <w:rFonts w:ascii="Times New Roman" w:eastAsia="OEGHA+TimesNewRomanPSMT" w:hAnsi="Times New Roman"/>
                <w:color w:val="000000"/>
                <w:sz w:val="24"/>
                <w:szCs w:val="28"/>
                <w:lang w:val="kk-KZ"/>
              </w:rPr>
              <w:t>ім ата</w:t>
            </w:r>
            <w:r w:rsidRPr="006C42BB">
              <w:rPr>
                <w:rFonts w:ascii="Times New Roman" w:eastAsia="OEGHA+TimesNewRomanPSMT" w:hAnsi="Times New Roman"/>
                <w:color w:val="000000"/>
                <w:spacing w:val="-2"/>
                <w:sz w:val="24"/>
                <w:szCs w:val="28"/>
                <w:lang w:val="kk-KZ"/>
              </w:rPr>
              <w:t>у</w:t>
            </w:r>
            <w:r w:rsidRPr="006C42BB">
              <w:rPr>
                <w:rFonts w:ascii="Times New Roman" w:eastAsia="OEGHA+TimesNewRomanPSMT" w:hAnsi="Times New Roman"/>
                <w:color w:val="000000"/>
                <w:spacing w:val="-1"/>
                <w:sz w:val="24"/>
                <w:szCs w:val="28"/>
                <w:lang w:val="kk-KZ"/>
              </w:rPr>
              <w:t>л</w:t>
            </w:r>
            <w:r w:rsidRPr="006C42BB">
              <w:rPr>
                <w:rFonts w:ascii="Times New Roman" w:eastAsia="OEGHA+TimesNewRomanPSMT" w:hAnsi="Times New Roman"/>
                <w:color w:val="000000"/>
                <w:sz w:val="24"/>
                <w:szCs w:val="28"/>
                <w:lang w:val="kk-KZ"/>
              </w:rPr>
              <w:t>ар</w:t>
            </w:r>
            <w:r w:rsidRPr="006C42BB">
              <w:rPr>
                <w:rFonts w:ascii="Times New Roman" w:eastAsia="OEGHA+TimesNewRomanPSMT" w:hAnsi="Times New Roman"/>
                <w:color w:val="000000"/>
                <w:spacing w:val="-1"/>
                <w:sz w:val="24"/>
                <w:szCs w:val="28"/>
                <w:lang w:val="kk-KZ"/>
              </w:rPr>
              <w:t>ы</w:t>
            </w:r>
            <w:r w:rsidRPr="006C42BB">
              <w:rPr>
                <w:rFonts w:ascii="Times New Roman" w:eastAsia="OEGHA+TimesNewRomanPSMT" w:hAnsi="Times New Roman"/>
                <w:color w:val="000000"/>
                <w:sz w:val="24"/>
                <w:szCs w:val="28"/>
                <w:lang w:val="kk-KZ"/>
              </w:rPr>
              <w:t>н ата</w:t>
            </w:r>
            <w:r w:rsidRPr="006C42BB">
              <w:rPr>
                <w:rFonts w:ascii="Times New Roman" w:eastAsia="Times New Roman" w:hAnsi="Times New Roman"/>
                <w:sz w:val="24"/>
                <w:szCs w:val="28"/>
                <w:lang w:val="kk-KZ" w:eastAsia="ru-RU"/>
              </w:rPr>
              <w:t>уға үйретту.</w:t>
            </w:r>
          </w:p>
          <w:p w14:paraId="2737EE66" w14:textId="77777777" w:rsidR="00C9129B" w:rsidRPr="006C42BB" w:rsidRDefault="00C9129B" w:rsidP="000C2521">
            <w:pPr>
              <w:spacing w:after="0" w:line="240" w:lineRule="auto"/>
              <w:contextualSpacing/>
              <w:rPr>
                <w:rFonts w:ascii="Times New Roman" w:hAnsi="Times New Roman"/>
                <w:b/>
                <w:sz w:val="24"/>
                <w:szCs w:val="24"/>
                <w:lang w:val="kk-KZ"/>
              </w:rPr>
            </w:pPr>
            <w:r w:rsidRPr="006C42BB">
              <w:rPr>
                <w:rFonts w:ascii="Times New Roman" w:hAnsi="Times New Roman"/>
                <w:b/>
                <w:sz w:val="24"/>
                <w:szCs w:val="24"/>
                <w:lang w:val="kk-KZ"/>
              </w:rPr>
              <w:t>Еркін ойындар</w:t>
            </w:r>
          </w:p>
        </w:tc>
        <w:tc>
          <w:tcPr>
            <w:tcW w:w="255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27C18198" w14:textId="77777777" w:rsidR="00C9129B" w:rsidRPr="006C42BB" w:rsidRDefault="00C9129B" w:rsidP="000C2521">
            <w:pPr>
              <w:spacing w:after="0" w:line="240" w:lineRule="auto"/>
              <w:rPr>
                <w:rFonts w:ascii="Times New Roman" w:hAnsi="Times New Roman"/>
                <w:b/>
                <w:sz w:val="24"/>
                <w:szCs w:val="24"/>
                <w:lang w:val="kk-KZ"/>
              </w:rPr>
            </w:pPr>
          </w:p>
        </w:tc>
        <w:tc>
          <w:tcPr>
            <w:tcW w:w="22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45956315" w14:textId="77777777" w:rsidR="00C9129B" w:rsidRPr="006C42BB" w:rsidRDefault="00C9129B" w:rsidP="000C2521">
            <w:pPr>
              <w:spacing w:after="0" w:line="240" w:lineRule="auto"/>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Адамдардың жыл мезгіліне б/сты киген киімдерін бақылау.</w:t>
            </w:r>
          </w:p>
          <w:p w14:paraId="0F0705AF" w14:textId="77777777" w:rsidR="00C9129B" w:rsidRPr="006C42BB" w:rsidRDefault="00C9129B" w:rsidP="000C2521">
            <w:pPr>
              <w:spacing w:after="0" w:line="240" w:lineRule="auto"/>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 xml:space="preserve">Мақсаты: </w:t>
            </w:r>
            <w:r w:rsidRPr="006C42BB">
              <w:rPr>
                <w:rFonts w:ascii="Times New Roman" w:eastAsia="Times New Roman" w:hAnsi="Times New Roman"/>
                <w:sz w:val="24"/>
                <w:szCs w:val="28"/>
                <w:lang w:val="kk-KZ" w:eastAsia="ru-RU"/>
              </w:rPr>
              <w:t>Балалардың зейінін адамдардың жыл мезгіліне б/сты киген киімдеріне аудара отырып, айырмашылықтарын бақылату.</w:t>
            </w:r>
          </w:p>
          <w:p w14:paraId="1B71B104" w14:textId="77777777" w:rsidR="00C9129B" w:rsidRPr="006C42BB" w:rsidRDefault="00C9129B" w:rsidP="000C2521">
            <w:pPr>
              <w:spacing w:after="0" w:line="240" w:lineRule="auto"/>
              <w:contextualSpacing/>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4.Тақырыбы: Үлкендердің көмегімен ағаштардың түбін қопсыту.</w:t>
            </w:r>
          </w:p>
          <w:p w14:paraId="73A0A0E5" w14:textId="77777777" w:rsidR="00C9129B" w:rsidRPr="006C42BB" w:rsidRDefault="00C9129B" w:rsidP="000C2521">
            <w:pPr>
              <w:spacing w:after="0" w:line="240" w:lineRule="auto"/>
              <w:contextualSpacing/>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sz w:val="24"/>
                <w:szCs w:val="28"/>
                <w:lang w:val="kk-KZ" w:eastAsia="ru-RU"/>
              </w:rPr>
              <w:t xml:space="preserve">Еңбек барысында қимыл әрекеттерін дамыту, еңбекқорлыққа тәрбиелеу. Ортақ пайдалы еңбекке үйрету. </w:t>
            </w:r>
          </w:p>
          <w:p w14:paraId="7449651A" w14:textId="77777777" w:rsidR="00C9129B" w:rsidRPr="006C42BB" w:rsidRDefault="00C9129B" w:rsidP="000C2521">
            <w:pPr>
              <w:spacing w:after="0" w:line="240" w:lineRule="auto"/>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3.Қимылды  ойын:</w:t>
            </w:r>
          </w:p>
          <w:p w14:paraId="3EB896A6" w14:textId="77777777" w:rsidR="00C9129B" w:rsidRPr="006C42BB" w:rsidRDefault="00C9129B" w:rsidP="000C2521">
            <w:pPr>
              <w:spacing w:after="0" w:line="240" w:lineRule="auto"/>
              <w:rPr>
                <w:rFonts w:ascii="Times New Roman" w:hAnsi="Times New Roman"/>
                <w:sz w:val="24"/>
                <w:szCs w:val="24"/>
                <w:lang w:val="kk-KZ"/>
              </w:rPr>
            </w:pPr>
            <w:r w:rsidRPr="006C42BB">
              <w:rPr>
                <w:rFonts w:ascii="Times New Roman" w:hAnsi="Times New Roman"/>
                <w:sz w:val="24"/>
                <w:szCs w:val="24"/>
                <w:lang w:val="kk-KZ"/>
              </w:rPr>
              <w:t>«Мекиен мен балалапандар»</w:t>
            </w:r>
          </w:p>
          <w:p w14:paraId="4A78300D" w14:textId="77777777" w:rsidR="00C9129B" w:rsidRPr="006C42BB" w:rsidRDefault="00C9129B" w:rsidP="000C2521">
            <w:pPr>
              <w:spacing w:after="0" w:line="240" w:lineRule="auto"/>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7FD84314" w14:textId="77777777" w:rsidR="00C9129B" w:rsidRPr="006C42BB" w:rsidRDefault="00C9129B" w:rsidP="000C2521">
            <w:pPr>
              <w:spacing w:after="0" w:line="240" w:lineRule="auto"/>
              <w:rPr>
                <w:rFonts w:ascii="Times New Roman" w:eastAsia="OEGHA+TimesNewRomanPSMT" w:hAnsi="Times New Roman"/>
                <w:sz w:val="24"/>
                <w:szCs w:val="28"/>
                <w:lang w:val="kk-KZ"/>
              </w:rPr>
            </w:pPr>
            <w:r w:rsidRPr="006C42BB">
              <w:rPr>
                <w:rFonts w:ascii="Times New Roman" w:eastAsia="Times New Roman" w:hAnsi="Times New Roman"/>
                <w:sz w:val="24"/>
                <w:szCs w:val="28"/>
                <w:lang w:val="kk-KZ" w:eastAsia="ru-RU"/>
              </w:rPr>
              <w:t>4.</w:t>
            </w:r>
            <w:r w:rsidRPr="006C42BB">
              <w:rPr>
                <w:rFonts w:ascii="Times New Roman" w:eastAsia="OEGHA+TimesNewRomanPSMT" w:hAnsi="Times New Roman"/>
                <w:sz w:val="24"/>
                <w:szCs w:val="28"/>
                <w:lang w:val="kk-KZ"/>
              </w:rPr>
              <w:t>Қарап</w:t>
            </w:r>
            <w:r w:rsidRPr="006C42BB">
              <w:rPr>
                <w:rFonts w:ascii="Times New Roman" w:eastAsia="OEGHA+TimesNewRomanPSMT" w:hAnsi="Times New Roman"/>
                <w:spacing w:val="-1"/>
                <w:sz w:val="24"/>
                <w:szCs w:val="28"/>
                <w:lang w:val="kk-KZ"/>
              </w:rPr>
              <w:t>айы</w:t>
            </w:r>
            <w:r w:rsidRPr="006C42BB">
              <w:rPr>
                <w:rFonts w:ascii="Times New Roman" w:eastAsia="OEGHA+TimesNewRomanPSMT" w:hAnsi="Times New Roman"/>
                <w:sz w:val="24"/>
                <w:szCs w:val="28"/>
                <w:lang w:val="kk-KZ"/>
              </w:rPr>
              <w:t>м</w:t>
            </w:r>
          </w:p>
          <w:p w14:paraId="269246BC" w14:textId="77777777" w:rsidR="00C9129B" w:rsidRPr="006C42BB" w:rsidRDefault="00C9129B" w:rsidP="000C2521">
            <w:pPr>
              <w:spacing w:after="0" w:line="240" w:lineRule="auto"/>
              <w:rPr>
                <w:rFonts w:ascii="Times New Roman" w:eastAsia="OEGHA+TimesNewRomanPSMT" w:hAnsi="Times New Roman"/>
                <w:sz w:val="24"/>
                <w:szCs w:val="28"/>
                <w:lang w:val="kk-KZ"/>
              </w:rPr>
            </w:pPr>
            <w:r w:rsidRPr="006C42BB">
              <w:rPr>
                <w:rFonts w:ascii="Times New Roman" w:eastAsia="OEGHA+TimesNewRomanPSMT" w:hAnsi="Times New Roman"/>
                <w:sz w:val="24"/>
                <w:szCs w:val="28"/>
                <w:lang w:val="kk-KZ"/>
              </w:rPr>
              <w:t>Сұр</w:t>
            </w:r>
            <w:r w:rsidRPr="006C42BB">
              <w:rPr>
                <w:rFonts w:ascii="Times New Roman" w:eastAsia="OEGHA+TimesNewRomanPSMT" w:hAnsi="Times New Roman"/>
                <w:spacing w:val="-2"/>
                <w:sz w:val="24"/>
                <w:szCs w:val="28"/>
                <w:lang w:val="kk-KZ"/>
              </w:rPr>
              <w:t>а</w:t>
            </w:r>
            <w:r w:rsidRPr="006C42BB">
              <w:rPr>
                <w:rFonts w:ascii="Times New Roman" w:eastAsia="OEGHA+TimesNewRomanPSMT" w:hAnsi="Times New Roman"/>
                <w:sz w:val="24"/>
                <w:szCs w:val="28"/>
                <w:lang w:val="kk-KZ"/>
              </w:rPr>
              <w:t>қта</w:t>
            </w:r>
            <w:r w:rsidRPr="006C42BB">
              <w:rPr>
                <w:rFonts w:ascii="Times New Roman" w:eastAsia="OEGHA+TimesNewRomanPSMT" w:hAnsi="Times New Roman"/>
                <w:spacing w:val="-1"/>
                <w:sz w:val="24"/>
                <w:szCs w:val="28"/>
                <w:lang w:val="kk-KZ"/>
              </w:rPr>
              <w:t>р</w:t>
            </w:r>
            <w:r w:rsidRPr="006C42BB">
              <w:rPr>
                <w:rFonts w:ascii="Times New Roman" w:eastAsia="OEGHA+TimesNewRomanPSMT" w:hAnsi="Times New Roman"/>
                <w:sz w:val="24"/>
                <w:szCs w:val="28"/>
                <w:lang w:val="kk-KZ"/>
              </w:rPr>
              <w:t>ға</w:t>
            </w:r>
          </w:p>
          <w:p w14:paraId="54B0667F" w14:textId="77777777" w:rsidR="00C9129B" w:rsidRPr="006C42BB" w:rsidRDefault="00C9129B" w:rsidP="000C2521">
            <w:pPr>
              <w:spacing w:after="0" w:line="240" w:lineRule="auto"/>
              <w:rPr>
                <w:rFonts w:ascii="Times New Roman" w:eastAsia="OEGHA+TimesNewRomanPSMT" w:hAnsi="Times New Roman"/>
                <w:sz w:val="24"/>
                <w:szCs w:val="28"/>
                <w:lang w:val="kk-KZ"/>
              </w:rPr>
            </w:pPr>
            <w:r w:rsidRPr="006C42BB">
              <w:rPr>
                <w:rFonts w:ascii="Times New Roman" w:eastAsia="OEGHA+TimesNewRomanPSMT" w:hAnsi="Times New Roman"/>
                <w:spacing w:val="-1"/>
                <w:sz w:val="24"/>
                <w:szCs w:val="28"/>
                <w:lang w:val="kk-KZ"/>
              </w:rPr>
              <w:t>к</w:t>
            </w:r>
            <w:r w:rsidRPr="006C42BB">
              <w:rPr>
                <w:rFonts w:ascii="Times New Roman" w:eastAsia="OEGHA+TimesNewRomanPSMT" w:hAnsi="Times New Roman"/>
                <w:sz w:val="24"/>
                <w:szCs w:val="28"/>
                <w:lang w:val="kk-KZ"/>
              </w:rPr>
              <w:t>і</w:t>
            </w:r>
            <w:r w:rsidRPr="006C42BB">
              <w:rPr>
                <w:rFonts w:ascii="Times New Roman" w:eastAsia="OEGHA+TimesNewRomanPSMT" w:hAnsi="Times New Roman"/>
                <w:spacing w:val="-1"/>
                <w:sz w:val="24"/>
                <w:szCs w:val="28"/>
                <w:lang w:val="kk-KZ"/>
              </w:rPr>
              <w:t>м</w:t>
            </w:r>
            <w:r w:rsidRPr="006C42BB">
              <w:rPr>
                <w:rFonts w:ascii="Times New Roman" w:eastAsia="OEGHA+TimesNewRomanPSMT" w:hAnsi="Times New Roman"/>
                <w:sz w:val="24"/>
                <w:szCs w:val="28"/>
                <w:lang w:val="kk-KZ"/>
              </w:rPr>
              <w:t>?</w:t>
            </w:r>
            <w:r w:rsidRPr="006C42BB">
              <w:rPr>
                <w:rFonts w:ascii="Times New Roman" w:eastAsia="OEGHA+TimesNewRomanPSMT" w:hAnsi="Times New Roman"/>
                <w:spacing w:val="-1"/>
                <w:sz w:val="24"/>
                <w:szCs w:val="28"/>
                <w:lang w:val="kk-KZ"/>
              </w:rPr>
              <w:t>н</w:t>
            </w:r>
            <w:r w:rsidRPr="006C42BB">
              <w:rPr>
                <w:rFonts w:ascii="Times New Roman" w:eastAsia="OEGHA+TimesNewRomanPSMT" w:hAnsi="Times New Roman"/>
                <w:sz w:val="24"/>
                <w:szCs w:val="28"/>
                <w:lang w:val="kk-KZ"/>
              </w:rPr>
              <w:t>е?не</w:t>
            </w:r>
          </w:p>
          <w:p w14:paraId="0E590BED" w14:textId="77777777" w:rsidR="00C9129B" w:rsidRPr="006C42BB" w:rsidRDefault="00C9129B" w:rsidP="000C2521">
            <w:pPr>
              <w:spacing w:after="0" w:line="240" w:lineRule="auto"/>
              <w:rPr>
                <w:rFonts w:ascii="Times New Roman" w:eastAsia="Times New Roman" w:hAnsi="Times New Roman"/>
                <w:sz w:val="24"/>
                <w:szCs w:val="28"/>
                <w:lang w:val="kk-KZ" w:eastAsia="ru-RU"/>
              </w:rPr>
            </w:pPr>
            <w:r w:rsidRPr="006C42BB">
              <w:rPr>
                <w:rFonts w:ascii="Times New Roman" w:eastAsia="OEGHA+TimesNewRomanPSMT" w:hAnsi="Times New Roman"/>
                <w:sz w:val="24"/>
                <w:szCs w:val="28"/>
                <w:lang w:val="kk-KZ"/>
              </w:rPr>
              <w:t>істе</w:t>
            </w:r>
            <w:r w:rsidRPr="006C42BB">
              <w:rPr>
                <w:rFonts w:ascii="Times New Roman" w:eastAsia="OEGHA+TimesNewRomanPSMT" w:hAnsi="Times New Roman"/>
                <w:spacing w:val="-2"/>
                <w:sz w:val="24"/>
                <w:szCs w:val="28"/>
                <w:lang w:val="kk-KZ"/>
              </w:rPr>
              <w:t>й</w:t>
            </w:r>
            <w:r w:rsidRPr="006C42BB">
              <w:rPr>
                <w:rFonts w:ascii="Times New Roman" w:eastAsia="OEGHA+TimesNewRomanPSMT" w:hAnsi="Times New Roman"/>
                <w:spacing w:val="-1"/>
                <w:sz w:val="24"/>
                <w:szCs w:val="28"/>
                <w:lang w:val="kk-KZ"/>
              </w:rPr>
              <w:t>д</w:t>
            </w:r>
            <w:r w:rsidRPr="006C42BB">
              <w:rPr>
                <w:rFonts w:ascii="Times New Roman" w:eastAsia="OEGHA+TimesNewRomanPSMT" w:hAnsi="Times New Roman"/>
                <w:sz w:val="24"/>
                <w:szCs w:val="28"/>
                <w:lang w:val="kk-KZ"/>
              </w:rPr>
              <w:t>і? сұрақтарға жауап беруге үйрету.</w:t>
            </w:r>
          </w:p>
          <w:p w14:paraId="092B4B42" w14:textId="77777777" w:rsidR="00C9129B" w:rsidRPr="006C42BB" w:rsidRDefault="00C9129B" w:rsidP="000C2521">
            <w:pPr>
              <w:spacing w:after="0" w:line="240" w:lineRule="auto"/>
              <w:rPr>
                <w:rFonts w:ascii="Times New Roman" w:hAnsi="Times New Roman"/>
                <w:b/>
                <w:sz w:val="24"/>
                <w:szCs w:val="24"/>
                <w:lang w:val="kk-KZ"/>
              </w:rPr>
            </w:pPr>
            <w:r w:rsidRPr="006C42BB">
              <w:rPr>
                <w:rFonts w:ascii="Times New Roman" w:hAnsi="Times New Roman"/>
                <w:b/>
                <w:sz w:val="24"/>
                <w:szCs w:val="24"/>
                <w:lang w:val="kk-KZ"/>
              </w:rPr>
              <w:t>Еркін ойындар</w:t>
            </w:r>
          </w:p>
        </w:tc>
        <w:tc>
          <w:tcPr>
            <w:tcW w:w="25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5CF2D361" w14:textId="77777777" w:rsidR="00C9129B" w:rsidRPr="006C42BB" w:rsidRDefault="00C9129B" w:rsidP="00C9129B">
            <w:pPr>
              <w:spacing w:after="0" w:line="240" w:lineRule="auto"/>
              <w:rPr>
                <w:rFonts w:ascii="Times New Roman" w:hAnsi="Times New Roman"/>
                <w:b/>
                <w:sz w:val="24"/>
                <w:szCs w:val="24"/>
                <w:lang w:val="kk-KZ"/>
              </w:rPr>
            </w:pPr>
            <w:r w:rsidRPr="006C42BB">
              <w:rPr>
                <w:rFonts w:ascii="Times New Roman" w:eastAsia="Times New Roman" w:hAnsi="Times New Roman"/>
                <w:sz w:val="24"/>
                <w:szCs w:val="28"/>
                <w:lang w:val="kk-KZ" w:eastAsia="ru-RU"/>
              </w:rPr>
              <w:t xml:space="preserve"> </w:t>
            </w:r>
          </w:p>
        </w:tc>
      </w:tr>
      <w:tr w:rsidR="00C9129B" w:rsidRPr="00291F83" w14:paraId="5E20F73B" w14:textId="77777777" w:rsidTr="000C2521">
        <w:trPr>
          <w:trHeight w:val="30"/>
        </w:trPr>
        <w:tc>
          <w:tcPr>
            <w:tcW w:w="271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4179C70" w14:textId="77777777" w:rsidR="00C9129B" w:rsidRPr="00776274" w:rsidRDefault="00C9129B" w:rsidP="000C2521">
            <w:pPr>
              <w:ind w:left="20"/>
              <w:rPr>
                <w:rFonts w:ascii="Times New Roman" w:hAnsi="Times New Roman" w:cs="Times New Roman"/>
                <w:b/>
                <w:bCs/>
                <w:kern w:val="2"/>
                <w:sz w:val="24"/>
                <w:szCs w:val="24"/>
                <w:lang/>
                <w14:ligatures w14:val="standardContextual"/>
              </w:rPr>
            </w:pPr>
            <w:r w:rsidRPr="00776274">
              <w:rPr>
                <w:rFonts w:ascii="Times New Roman" w:hAnsi="Times New Roman" w:cs="Times New Roman"/>
                <w:b/>
                <w:bCs/>
                <w:kern w:val="2"/>
                <w:sz w:val="24"/>
                <w:szCs w:val="24"/>
                <w14:ligatures w14:val="standardContextual"/>
              </w:rPr>
              <w:lastRenderedPageBreak/>
              <w:t>Серуеннен оралу</w:t>
            </w:r>
          </w:p>
        </w:tc>
        <w:tc>
          <w:tcPr>
            <w:tcW w:w="12191" w:type="dxa"/>
            <w:gridSpan w:val="5"/>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08D9338E" w14:textId="77777777" w:rsidR="00C9129B" w:rsidRPr="00776274" w:rsidRDefault="00C9129B" w:rsidP="000C2521">
            <w:pPr>
              <w:pStyle w:val="TableParagraph"/>
              <w:rPr>
                <w:kern w:val="2"/>
                <w:sz w:val="24"/>
                <w:szCs w:val="24"/>
                <w14:ligatures w14:val="standardContextual"/>
              </w:rPr>
            </w:pPr>
            <w:r w:rsidRPr="00776274">
              <w:rPr>
                <w:kern w:val="2"/>
                <w:sz w:val="24"/>
                <w:szCs w:val="24"/>
                <w14:ligatures w14:val="standardContextual"/>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776274">
              <w:rPr>
                <w:b/>
                <w:bCs/>
                <w:kern w:val="2"/>
                <w:sz w:val="24"/>
                <w:szCs w:val="24"/>
                <w14:ligatures w14:val="standardContextual"/>
              </w:rPr>
              <w:t>(көркем әрекет, дербес ойын әрекеті).</w:t>
            </w:r>
          </w:p>
          <w:p w14:paraId="0F9B9147" w14:textId="77777777" w:rsidR="00C9129B" w:rsidRPr="00776274" w:rsidRDefault="00C9129B" w:rsidP="000C2521">
            <w:pPr>
              <w:jc w:val="both"/>
              <w:rPr>
                <w:rFonts w:ascii="Times New Roman" w:hAnsi="Times New Roman" w:cs="Times New Roman"/>
                <w:kern w:val="2"/>
                <w:sz w:val="24"/>
                <w:szCs w:val="24"/>
                <w:lang w:val="kk-KZ"/>
                <w14:ligatures w14:val="standardContextual"/>
              </w:rPr>
            </w:pPr>
          </w:p>
        </w:tc>
      </w:tr>
      <w:tr w:rsidR="00C9129B" w:rsidRPr="00291F83" w14:paraId="3A64E9D3" w14:textId="77777777" w:rsidTr="000C2521">
        <w:trPr>
          <w:trHeight w:val="30"/>
        </w:trPr>
        <w:tc>
          <w:tcPr>
            <w:tcW w:w="271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1B9733E" w14:textId="77777777" w:rsidR="00C9129B" w:rsidRPr="00776274" w:rsidRDefault="00C9129B" w:rsidP="000C2521">
            <w:pPr>
              <w:ind w:left="20"/>
              <w:rPr>
                <w:rFonts w:ascii="Times New Roman" w:hAnsi="Times New Roman" w:cs="Times New Roman"/>
                <w:b/>
                <w:bCs/>
                <w:kern w:val="2"/>
                <w:sz w:val="24"/>
                <w:szCs w:val="24"/>
                <w:lang w:val="kk-KZ"/>
                <w14:ligatures w14:val="standardContextual"/>
              </w:rPr>
            </w:pPr>
            <w:r w:rsidRPr="00776274">
              <w:rPr>
                <w:rFonts w:ascii="Times New Roman" w:hAnsi="Times New Roman" w:cs="Times New Roman"/>
                <w:b/>
                <w:bCs/>
                <w:kern w:val="2"/>
                <w:sz w:val="24"/>
                <w:szCs w:val="24"/>
                <w:lang w:val="kk-KZ"/>
                <w14:ligatures w14:val="standardContextual"/>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3286DF13" w14:textId="77777777" w:rsidR="00C9129B" w:rsidRPr="00776274" w:rsidRDefault="00C9129B" w:rsidP="000C2521">
            <w:pPr>
              <w:rPr>
                <w:rFonts w:ascii="Times New Roman" w:hAnsi="Times New Roman" w:cs="Times New Roman"/>
                <w:kern w:val="2"/>
                <w:sz w:val="24"/>
                <w:szCs w:val="24"/>
                <w:lang w:val="kk-KZ"/>
                <w14:ligatures w14:val="standardContextual"/>
              </w:rPr>
            </w:pPr>
            <w:r w:rsidRPr="00776274">
              <w:rPr>
                <w:rFonts w:ascii="Times New Roman" w:hAnsi="Times New Roman" w:cs="Times New Roman"/>
                <w:kern w:val="2"/>
                <w:sz w:val="24"/>
                <w:szCs w:val="24"/>
                <w:lang w:val="kk-KZ"/>
                <w14:ligatures w14:val="standardContextual"/>
              </w:rPr>
              <w:t>Ермексаздан медуза жасау,пішінін атау</w:t>
            </w:r>
          </w:p>
          <w:p w14:paraId="7B28B5AA" w14:textId="77777777" w:rsidR="00C9129B" w:rsidRPr="00776274" w:rsidRDefault="00C9129B" w:rsidP="000C2521">
            <w:pPr>
              <w:rPr>
                <w:rFonts w:ascii="Times New Roman" w:hAnsi="Times New Roman" w:cs="Times New Roman"/>
                <w:b/>
                <w:kern w:val="2"/>
                <w:sz w:val="24"/>
                <w:szCs w:val="24"/>
                <w:lang w:val="kk-KZ"/>
                <w14:ligatures w14:val="standardContextual"/>
              </w:rPr>
            </w:pPr>
            <w:r w:rsidRPr="00776274">
              <w:rPr>
                <w:rFonts w:ascii="Times New Roman" w:hAnsi="Times New Roman" w:cs="Times New Roman"/>
                <w:b/>
                <w:kern w:val="2"/>
                <w:sz w:val="24"/>
                <w:szCs w:val="24"/>
                <w:lang w:val="kk-KZ"/>
                <w14:ligatures w14:val="standardContextual"/>
              </w:rPr>
              <w:t>.Математика негіздері,</w:t>
            </w:r>
          </w:p>
          <w:p w14:paraId="63CE2BD3" w14:textId="77777777" w:rsidR="00C9129B" w:rsidRPr="00776274" w:rsidRDefault="00C9129B" w:rsidP="000C2521">
            <w:pPr>
              <w:rPr>
                <w:rFonts w:ascii="Times New Roman" w:hAnsi="Times New Roman" w:cs="Times New Roman"/>
                <w:b/>
                <w:kern w:val="2"/>
                <w:sz w:val="24"/>
                <w:szCs w:val="24"/>
                <w:lang w:val="kk-KZ"/>
                <w14:ligatures w14:val="standardContextual"/>
              </w:rPr>
            </w:pPr>
            <w:r w:rsidRPr="00776274">
              <w:rPr>
                <w:rFonts w:ascii="Times New Roman" w:hAnsi="Times New Roman" w:cs="Times New Roman"/>
                <w:b/>
                <w:kern w:val="2"/>
                <w:sz w:val="24"/>
                <w:szCs w:val="24"/>
                <w:lang w:val="kk-KZ"/>
                <w14:ligatures w14:val="standardContextual"/>
              </w:rPr>
              <w:t>Мүсіндеу</w:t>
            </w:r>
          </w:p>
          <w:p w14:paraId="77741B3C" w14:textId="77777777" w:rsidR="00C9129B" w:rsidRPr="00776274" w:rsidRDefault="00C9129B" w:rsidP="000C2521">
            <w:pPr>
              <w:rPr>
                <w:rFonts w:ascii="Times New Roman" w:hAnsi="Times New Roman" w:cs="Times New Roman"/>
                <w:kern w:val="2"/>
                <w:sz w:val="24"/>
                <w:szCs w:val="24"/>
                <w:lang w:val="kk-KZ"/>
                <w14:ligatures w14:val="standardContextual"/>
              </w:rPr>
            </w:pPr>
            <w:r w:rsidRPr="00776274">
              <w:rPr>
                <w:rFonts w:ascii="Times New Roman" w:hAnsi="Times New Roman" w:cs="Times New Roman"/>
                <w:kern w:val="2"/>
                <w:sz w:val="24"/>
                <w:szCs w:val="24"/>
                <w:lang w:val="kk-KZ"/>
                <w14:ligatures w14:val="standardContextual"/>
              </w:rPr>
              <w:t>Түрлі түсті қағаздан медуза жасау көк түсті бетке жабыстыру</w:t>
            </w:r>
          </w:p>
          <w:p w14:paraId="3C45C7FB" w14:textId="77777777" w:rsidR="00C9129B" w:rsidRPr="00776274" w:rsidRDefault="00C9129B" w:rsidP="000C2521">
            <w:pPr>
              <w:rPr>
                <w:rFonts w:ascii="Times New Roman" w:hAnsi="Times New Roman" w:cs="Times New Roman"/>
                <w:b/>
                <w:kern w:val="2"/>
                <w:sz w:val="24"/>
                <w:szCs w:val="24"/>
                <w:lang w:val="kk-KZ"/>
                <w14:ligatures w14:val="standardContextual"/>
              </w:rPr>
            </w:pPr>
            <w:r w:rsidRPr="00776274">
              <w:rPr>
                <w:rFonts w:ascii="Times New Roman" w:hAnsi="Times New Roman" w:cs="Times New Roman"/>
                <w:b/>
                <w:kern w:val="2"/>
                <w:sz w:val="24"/>
                <w:szCs w:val="24"/>
                <w:lang w:val="kk-KZ"/>
                <w14:ligatures w14:val="standardContextual"/>
              </w:rPr>
              <w:t>.Жапсыру</w:t>
            </w:r>
            <w:r w:rsidRPr="00776274">
              <w:rPr>
                <w:rFonts w:ascii="Times New Roman" w:hAnsi="Times New Roman" w:cs="Times New Roman"/>
                <w:b/>
                <w:noProof/>
                <w:kern w:val="2"/>
                <w:sz w:val="24"/>
                <w:szCs w:val="24"/>
                <w:lang w:eastAsia="ru-RU"/>
                <w14:ligatures w14:val="standardContextual"/>
              </w:rPr>
              <w:drawing>
                <wp:inline distT="0" distB="0" distL="0" distR="0" wp14:anchorId="2D85D940" wp14:editId="02EC44BF">
                  <wp:extent cx="733425" cy="904875"/>
                  <wp:effectExtent l="0" t="0" r="9525" b="9525"/>
                  <wp:docPr id="93209915" name="Рисунок 93209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a:extLst>
                              <a:ext uri="{28A0092B-C50C-407E-A947-70E740481C1C}">
                                <a14:useLocalDpi xmlns:a14="http://schemas.microsoft.com/office/drawing/2010/main" val="0"/>
                              </a:ext>
                            </a:extLst>
                          </a:blip>
                          <a:srcRect b="10622"/>
                          <a:stretch>
                            <a:fillRect/>
                          </a:stretch>
                        </pic:blipFill>
                        <pic:spPr bwMode="auto">
                          <a:xfrm>
                            <a:off x="0" y="0"/>
                            <a:ext cx="733425" cy="904875"/>
                          </a:xfrm>
                          <a:prstGeom prst="rect">
                            <a:avLst/>
                          </a:prstGeom>
                          <a:noFill/>
                          <a:ln>
                            <a:noFill/>
                          </a:ln>
                        </pic:spPr>
                      </pic:pic>
                    </a:graphicData>
                  </a:graphic>
                </wp:inline>
              </w:drawing>
            </w:r>
          </w:p>
          <w:p w14:paraId="5C15B356" w14:textId="77777777" w:rsidR="00C9129B" w:rsidRPr="00776274" w:rsidRDefault="00C9129B" w:rsidP="000C2521">
            <w:pPr>
              <w:rPr>
                <w:rFonts w:ascii="Times New Roman" w:hAnsi="Times New Roman" w:cs="Times New Roman"/>
                <w:b/>
                <w:kern w:val="2"/>
                <w:sz w:val="24"/>
                <w:szCs w:val="24"/>
                <w:lang w:val="kk-KZ"/>
                <w14:ligatures w14:val="standardContextual"/>
              </w:rPr>
            </w:pPr>
            <w:r w:rsidRPr="00776274">
              <w:rPr>
                <w:rFonts w:ascii="Times New Roman" w:hAnsi="Times New Roman" w:cs="Times New Roman"/>
                <w:kern w:val="2"/>
                <w:sz w:val="24"/>
                <w:szCs w:val="24"/>
                <w:lang w:val="kk-KZ"/>
                <w14:ligatures w14:val="standardContextual"/>
              </w:rPr>
              <w:t>Құмда медузаның суретін салу</w:t>
            </w:r>
            <w:r w:rsidRPr="00776274">
              <w:rPr>
                <w:rFonts w:ascii="Times New Roman" w:hAnsi="Times New Roman" w:cs="Times New Roman"/>
                <w:b/>
                <w:kern w:val="2"/>
                <w:sz w:val="24"/>
                <w:szCs w:val="24"/>
                <w:lang w:val="kk-KZ"/>
                <w14:ligatures w14:val="standardContextual"/>
              </w:rPr>
              <w:t>.Сурет салу</w:t>
            </w:r>
          </w:p>
          <w:p w14:paraId="478DCB33" w14:textId="77777777" w:rsidR="00C9129B" w:rsidRPr="00776274" w:rsidRDefault="00C9129B" w:rsidP="000C2521">
            <w:pPr>
              <w:pStyle w:val="TableParagraph"/>
              <w:rPr>
                <w:b/>
                <w:bCs/>
                <w:kern w:val="2"/>
                <w:sz w:val="24"/>
                <w:szCs w:val="24"/>
                <w14:ligatures w14:val="standardContextual"/>
              </w:rPr>
            </w:pPr>
          </w:p>
        </w:tc>
        <w:tc>
          <w:tcPr>
            <w:tcW w:w="22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5B93F04" w14:textId="77777777" w:rsidR="00C9129B" w:rsidRPr="00776274" w:rsidRDefault="00C9129B" w:rsidP="000C2521">
            <w:pPr>
              <w:pStyle w:val="TableParagraph"/>
              <w:rPr>
                <w:kern w:val="2"/>
                <w:sz w:val="24"/>
                <w:szCs w:val="24"/>
                <w14:ligatures w14:val="standardContextual"/>
              </w:rPr>
            </w:pPr>
            <w:r w:rsidRPr="00776274">
              <w:rPr>
                <w:kern w:val="2"/>
                <w:sz w:val="24"/>
                <w:szCs w:val="24"/>
                <w14:ligatures w14:val="standardContextual"/>
              </w:rPr>
              <w:t>Теңіз жұлдызын түрлі түсті қағаздан жасау,табиғи материалдан құрасытыру және суретін салу.</w:t>
            </w:r>
            <w:r w:rsidRPr="00776274">
              <w:rPr>
                <w:b/>
                <w:kern w:val="2"/>
                <w:sz w:val="24"/>
                <w:szCs w:val="24"/>
                <w14:ligatures w14:val="standardContextual"/>
              </w:rPr>
              <w:t>Шығармашылық дағдылар</w:t>
            </w:r>
          </w:p>
        </w:tc>
        <w:tc>
          <w:tcPr>
            <w:tcW w:w="255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EB34DF9" w14:textId="77777777" w:rsidR="00C9129B" w:rsidRPr="00776274" w:rsidRDefault="00C9129B" w:rsidP="000C2521">
            <w:pPr>
              <w:pStyle w:val="TableParagraph"/>
              <w:rPr>
                <w:b/>
                <w:bCs/>
                <w:kern w:val="2"/>
                <w:sz w:val="24"/>
                <w:szCs w:val="24"/>
                <w14:ligatures w14:val="standardContextual"/>
              </w:rPr>
            </w:pPr>
          </w:p>
        </w:tc>
        <w:tc>
          <w:tcPr>
            <w:tcW w:w="22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FC33B46" w14:textId="77777777" w:rsidR="00C9129B" w:rsidRPr="00776274" w:rsidRDefault="00C9129B" w:rsidP="000C2521">
            <w:pPr>
              <w:rPr>
                <w:rFonts w:ascii="Times New Roman" w:hAnsi="Times New Roman" w:cs="Times New Roman"/>
                <w:kern w:val="2"/>
                <w:sz w:val="24"/>
                <w:szCs w:val="24"/>
                <w:lang w:val="kk-KZ"/>
                <w14:ligatures w14:val="standardContextual"/>
              </w:rPr>
            </w:pPr>
            <w:r w:rsidRPr="00776274">
              <w:rPr>
                <w:rFonts w:ascii="Times New Roman" w:hAnsi="Times New Roman" w:cs="Times New Roman"/>
                <w:b/>
                <w:noProof/>
                <w:kern w:val="2"/>
                <w:sz w:val="24"/>
                <w:szCs w:val="24"/>
                <w:lang w:eastAsia="ru-RU"/>
                <w14:ligatures w14:val="standardContextual"/>
              </w:rPr>
              <w:drawing>
                <wp:inline distT="0" distB="0" distL="0" distR="0" wp14:anchorId="3D15F45B" wp14:editId="0E4C1DE8">
                  <wp:extent cx="628650" cy="600075"/>
                  <wp:effectExtent l="0" t="0" r="0" b="9525"/>
                  <wp:docPr id="93209917" name="Рисунок 93209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28650" cy="600075"/>
                          </a:xfrm>
                          <a:prstGeom prst="rect">
                            <a:avLst/>
                          </a:prstGeom>
                          <a:noFill/>
                          <a:ln>
                            <a:noFill/>
                          </a:ln>
                        </pic:spPr>
                      </pic:pic>
                    </a:graphicData>
                  </a:graphic>
                </wp:inline>
              </w:drawing>
            </w:r>
            <w:r w:rsidRPr="00776274">
              <w:rPr>
                <w:rFonts w:ascii="Times New Roman" w:hAnsi="Times New Roman" w:cs="Times New Roman"/>
                <w:kern w:val="2"/>
                <w:sz w:val="24"/>
                <w:szCs w:val="24"/>
                <w:lang w:val="kk-KZ"/>
                <w14:ligatures w14:val="standardContextual"/>
              </w:rPr>
              <w:t>қиындыларға жапсыру,пішіндерді атау,ермексазды жабыстыру.</w:t>
            </w:r>
          </w:p>
          <w:p w14:paraId="0FC5C2E6" w14:textId="77777777" w:rsidR="00C9129B" w:rsidRPr="00776274" w:rsidRDefault="00C9129B" w:rsidP="000C2521">
            <w:pPr>
              <w:rPr>
                <w:rFonts w:ascii="Times New Roman" w:hAnsi="Times New Roman" w:cs="Times New Roman"/>
                <w:b/>
                <w:kern w:val="2"/>
                <w:sz w:val="24"/>
                <w:szCs w:val="24"/>
                <w:lang w:val="kk-KZ"/>
                <w14:ligatures w14:val="standardContextual"/>
              </w:rPr>
            </w:pPr>
            <w:r w:rsidRPr="00776274">
              <w:rPr>
                <w:rFonts w:ascii="Times New Roman" w:hAnsi="Times New Roman" w:cs="Times New Roman"/>
                <w:b/>
                <w:kern w:val="2"/>
                <w:sz w:val="24"/>
                <w:szCs w:val="24"/>
                <w:lang w:val="kk-KZ"/>
                <w14:ligatures w14:val="standardContextual"/>
              </w:rPr>
              <w:t>Математика негіздері,жапсыру,мүсіндеу</w:t>
            </w:r>
          </w:p>
          <w:p w14:paraId="30D2BC8F" w14:textId="77777777" w:rsidR="00C9129B" w:rsidRPr="00776274" w:rsidRDefault="00C9129B" w:rsidP="000C2521">
            <w:pPr>
              <w:pStyle w:val="TableParagraph"/>
              <w:rPr>
                <w:kern w:val="2"/>
                <w:sz w:val="24"/>
                <w:szCs w:val="24"/>
                <w14:ligatures w14:val="standardContextual"/>
              </w:rPr>
            </w:pPr>
            <w:r w:rsidRPr="00776274">
              <w:rPr>
                <w:spacing w:val="3"/>
                <w:kern w:val="2"/>
                <w:sz w:val="24"/>
                <w:szCs w:val="24"/>
                <w:shd w:val="clear" w:color="auto" w:fill="FFFFFF"/>
                <w14:ligatures w14:val="standardContextual"/>
              </w:rPr>
              <w:t>Кит деген бір керемет</w:t>
            </w:r>
            <w:r w:rsidRPr="00776274">
              <w:rPr>
                <w:spacing w:val="3"/>
                <w:kern w:val="2"/>
                <w:sz w:val="24"/>
                <w:szCs w:val="24"/>
                <w14:ligatures w14:val="standardContextual"/>
              </w:rPr>
              <w:br/>
            </w:r>
            <w:r w:rsidRPr="00776274">
              <w:rPr>
                <w:spacing w:val="3"/>
                <w:kern w:val="2"/>
                <w:sz w:val="24"/>
                <w:szCs w:val="24"/>
                <w:shd w:val="clear" w:color="auto" w:fill="FFFFFF"/>
                <w14:ligatures w14:val="standardContextual"/>
              </w:rPr>
              <w:t>Көк мұхиттың көркемі,</w:t>
            </w:r>
            <w:r w:rsidRPr="00776274">
              <w:rPr>
                <w:spacing w:val="3"/>
                <w:kern w:val="2"/>
                <w:sz w:val="24"/>
                <w:szCs w:val="24"/>
                <w14:ligatures w14:val="standardContextual"/>
              </w:rPr>
              <w:br/>
            </w:r>
            <w:r w:rsidRPr="00776274">
              <w:rPr>
                <w:spacing w:val="3"/>
                <w:kern w:val="2"/>
                <w:sz w:val="24"/>
                <w:szCs w:val="24"/>
                <w:shd w:val="clear" w:color="auto" w:fill="FFFFFF"/>
                <w14:ligatures w14:val="standardContextual"/>
              </w:rPr>
              <w:t>Жан-жануар, балықтың</w:t>
            </w:r>
            <w:r w:rsidRPr="00776274">
              <w:rPr>
                <w:spacing w:val="3"/>
                <w:kern w:val="2"/>
                <w:sz w:val="24"/>
                <w:szCs w:val="24"/>
                <w14:ligatures w14:val="standardContextual"/>
              </w:rPr>
              <w:br/>
            </w:r>
            <w:r w:rsidRPr="00776274">
              <w:rPr>
                <w:spacing w:val="3"/>
                <w:kern w:val="2"/>
                <w:sz w:val="24"/>
                <w:szCs w:val="24"/>
                <w:shd w:val="clear" w:color="auto" w:fill="FFFFFF"/>
                <w14:ligatures w14:val="standardContextual"/>
              </w:rPr>
              <w:t xml:space="preserve">Бәрінен де үлкені! </w:t>
            </w:r>
            <w:r w:rsidRPr="00776274">
              <w:rPr>
                <w:b/>
                <w:spacing w:val="3"/>
                <w:kern w:val="2"/>
                <w:sz w:val="24"/>
                <w:szCs w:val="24"/>
                <w:shd w:val="clear" w:color="auto" w:fill="FFFFFF"/>
                <w14:ligatures w14:val="standardContextual"/>
              </w:rPr>
              <w:t>Көркем әдебиет</w:t>
            </w:r>
          </w:p>
        </w:tc>
        <w:tc>
          <w:tcPr>
            <w:tcW w:w="25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F988CF9" w14:textId="77777777" w:rsidR="00C9129B" w:rsidRPr="00776274" w:rsidRDefault="00C9129B" w:rsidP="00C9129B">
            <w:pPr>
              <w:pStyle w:val="TableParagraph"/>
              <w:rPr>
                <w:kern w:val="2"/>
                <w:sz w:val="24"/>
                <w:szCs w:val="24"/>
                <w14:ligatures w14:val="standardContextual"/>
              </w:rPr>
            </w:pPr>
          </w:p>
        </w:tc>
      </w:tr>
      <w:tr w:rsidR="00C9129B" w:rsidRPr="00291F83" w14:paraId="37E676DD" w14:textId="77777777" w:rsidTr="000C2521">
        <w:trPr>
          <w:trHeight w:val="30"/>
        </w:trPr>
        <w:tc>
          <w:tcPr>
            <w:tcW w:w="271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C6B146D" w14:textId="77777777" w:rsidR="00C9129B" w:rsidRPr="00776274" w:rsidRDefault="00C9129B" w:rsidP="000C2521">
            <w:pPr>
              <w:ind w:left="20"/>
              <w:rPr>
                <w:rFonts w:ascii="Times New Roman" w:hAnsi="Times New Roman" w:cs="Times New Roman"/>
                <w:b/>
                <w:bCs/>
                <w:kern w:val="2"/>
                <w:sz w:val="24"/>
                <w:szCs w:val="24"/>
                <w14:ligatures w14:val="standardContextual"/>
              </w:rPr>
            </w:pPr>
            <w:r w:rsidRPr="00776274">
              <w:rPr>
                <w:rFonts w:ascii="Times New Roman" w:hAnsi="Times New Roman" w:cs="Times New Roman"/>
                <w:b/>
                <w:bCs/>
                <w:kern w:val="2"/>
                <w:sz w:val="24"/>
                <w:szCs w:val="24"/>
                <w14:ligatures w14:val="standardContextual"/>
              </w:rPr>
              <w:t>Балалардың үйге қайтуы</w:t>
            </w:r>
          </w:p>
        </w:tc>
        <w:tc>
          <w:tcPr>
            <w:tcW w:w="25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2FB6C18" w14:textId="77777777" w:rsidR="00C9129B" w:rsidRPr="00776274" w:rsidRDefault="00C9129B" w:rsidP="000C2521">
            <w:pPr>
              <w:rPr>
                <w:rFonts w:ascii="Times New Roman" w:eastAsia="Calibri" w:hAnsi="Times New Roman" w:cs="Times New Roman"/>
                <w:kern w:val="2"/>
                <w:sz w:val="24"/>
                <w:szCs w:val="24"/>
                <w:lang w:val="kk-KZ"/>
                <w14:ligatures w14:val="standardContextual"/>
              </w:rPr>
            </w:pPr>
            <w:r w:rsidRPr="00776274">
              <w:rPr>
                <w:rFonts w:ascii="Times New Roman" w:hAnsi="Times New Roman" w:cs="Times New Roman"/>
                <w:kern w:val="2"/>
                <w:sz w:val="24"/>
                <w:szCs w:val="24"/>
                <w:lang w:val="kk-KZ"/>
                <w14:ligatures w14:val="standardContextual"/>
              </w:rPr>
              <w:t xml:space="preserve"> Үйде баланың өзі киініп, өзі шешінуін қадағалап, талап етіп отыруды түсіндіру.</w:t>
            </w:r>
          </w:p>
        </w:tc>
        <w:tc>
          <w:tcPr>
            <w:tcW w:w="22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26EAE09" w14:textId="77777777" w:rsidR="00C9129B" w:rsidRPr="00776274" w:rsidRDefault="00C9129B" w:rsidP="000C2521">
            <w:pPr>
              <w:rPr>
                <w:rFonts w:ascii="Times New Roman" w:eastAsia="Calibri" w:hAnsi="Times New Roman" w:cs="Times New Roman"/>
                <w:kern w:val="2"/>
                <w:sz w:val="24"/>
                <w:szCs w:val="24"/>
                <w:lang w:val="kk-KZ"/>
                <w14:ligatures w14:val="standardContextual"/>
              </w:rPr>
            </w:pPr>
            <w:r w:rsidRPr="00776274">
              <w:rPr>
                <w:rFonts w:ascii="Times New Roman" w:hAnsi="Times New Roman" w:cs="Times New Roman"/>
                <w:kern w:val="2"/>
                <w:sz w:val="24"/>
                <w:szCs w:val="24"/>
                <w:lang w:val="kk-KZ"/>
                <w14:ligatures w14:val="standardContextual"/>
              </w:rPr>
              <w:t>Ата –аналарға  бала тәрбиесіне көңіл бөлуді ескерту.</w:t>
            </w:r>
          </w:p>
        </w:tc>
        <w:tc>
          <w:tcPr>
            <w:tcW w:w="255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B175687" w14:textId="77777777" w:rsidR="00C9129B" w:rsidRPr="00776274" w:rsidRDefault="00C9129B" w:rsidP="000C2521">
            <w:pPr>
              <w:rPr>
                <w:rFonts w:ascii="Times New Roman" w:eastAsia="Calibri" w:hAnsi="Times New Roman" w:cs="Times New Roman"/>
                <w:kern w:val="2"/>
                <w:sz w:val="24"/>
                <w:szCs w:val="24"/>
                <w:lang w:val="kk-KZ"/>
                <w14:ligatures w14:val="standardContextual"/>
              </w:rPr>
            </w:pPr>
          </w:p>
        </w:tc>
        <w:tc>
          <w:tcPr>
            <w:tcW w:w="22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95F48EB" w14:textId="77777777" w:rsidR="00C9129B" w:rsidRPr="00776274" w:rsidRDefault="00C9129B" w:rsidP="000C2521">
            <w:pPr>
              <w:pStyle w:val="a3"/>
              <w:rPr>
                <w:rFonts w:ascii="Times New Roman" w:hAnsi="Times New Roman"/>
                <w:kern w:val="2"/>
                <w:sz w:val="24"/>
                <w:szCs w:val="24"/>
                <w:lang w:val="kk-KZ"/>
                <w14:ligatures w14:val="standardContextual"/>
              </w:rPr>
            </w:pPr>
            <w:r w:rsidRPr="00776274">
              <w:rPr>
                <w:rFonts w:ascii="Times New Roman" w:hAnsi="Times New Roman"/>
                <w:sz w:val="24"/>
                <w:szCs w:val="24"/>
                <w:lang w:val="kk-KZ"/>
              </w:rPr>
              <w:t>Әңгімелесу  әдептілік сөздерді үйретуін ескерту.</w:t>
            </w:r>
          </w:p>
        </w:tc>
        <w:tc>
          <w:tcPr>
            <w:tcW w:w="25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77D2AFA" w14:textId="77777777" w:rsidR="00C9129B" w:rsidRPr="00776274" w:rsidRDefault="00C9129B" w:rsidP="000C2521">
            <w:pPr>
              <w:pStyle w:val="a3"/>
              <w:rPr>
                <w:rFonts w:ascii="Times New Roman" w:hAnsi="Times New Roman"/>
                <w:sz w:val="24"/>
                <w:szCs w:val="24"/>
                <w:lang w:val="kk-KZ"/>
              </w:rPr>
            </w:pPr>
          </w:p>
        </w:tc>
      </w:tr>
    </w:tbl>
    <w:p w14:paraId="1F6ABF0C" w14:textId="77777777" w:rsidR="00C9129B" w:rsidRPr="00776274" w:rsidRDefault="00C9129B" w:rsidP="00C9129B">
      <w:pPr>
        <w:jc w:val="both"/>
        <w:rPr>
          <w:rFonts w:ascii="Times New Roman" w:eastAsia="Times New Roman" w:hAnsi="Times New Roman" w:cs="Times New Roman"/>
          <w:sz w:val="24"/>
          <w:szCs w:val="24"/>
          <w:lang w:val="kk-KZ"/>
        </w:rPr>
      </w:pPr>
      <w:r w:rsidRPr="00776274">
        <w:rPr>
          <w:rFonts w:ascii="Times New Roman" w:hAnsi="Times New Roman" w:cs="Times New Roman"/>
          <w:sz w:val="24"/>
          <w:szCs w:val="24"/>
          <w:lang w:val="kk-KZ"/>
        </w:rPr>
        <w:t>     </w:t>
      </w:r>
    </w:p>
    <w:p w14:paraId="5D300321" w14:textId="77777777" w:rsidR="00C9129B" w:rsidRDefault="00C9129B" w:rsidP="00C9129B">
      <w:pPr>
        <w:jc w:val="center"/>
        <w:rPr>
          <w:b/>
          <w:color w:val="000000"/>
          <w:lang w:val="kk-KZ"/>
        </w:rPr>
      </w:pPr>
    </w:p>
    <w:p w14:paraId="15F4E5AD" w14:textId="77777777" w:rsidR="00C9129B" w:rsidRDefault="00C9129B" w:rsidP="00C9129B">
      <w:pPr>
        <w:jc w:val="center"/>
        <w:rPr>
          <w:b/>
          <w:color w:val="000000"/>
          <w:lang w:val="kk-KZ"/>
        </w:rPr>
      </w:pPr>
    </w:p>
    <w:p w14:paraId="6F1BEBC5" w14:textId="77777777" w:rsidR="00C9129B" w:rsidRDefault="00C9129B" w:rsidP="00C9129B">
      <w:pPr>
        <w:rPr>
          <w:lang w:val="kk-KZ"/>
        </w:rPr>
      </w:pPr>
    </w:p>
    <w:p w14:paraId="1D30E12D" w14:textId="77777777" w:rsidR="003364E5" w:rsidRDefault="003364E5" w:rsidP="000C2521">
      <w:pPr>
        <w:tabs>
          <w:tab w:val="left" w:pos="3969"/>
        </w:tabs>
        <w:spacing w:after="0" w:line="240" w:lineRule="auto"/>
        <w:rPr>
          <w:rFonts w:ascii="Times New Roman" w:hAnsi="Times New Roman" w:cs="Times New Roman"/>
          <w:b/>
          <w:color w:val="000000" w:themeColor="text1"/>
          <w:sz w:val="24"/>
          <w:szCs w:val="24"/>
          <w:lang w:val="kk-KZ"/>
        </w:rPr>
      </w:pPr>
      <w:r w:rsidRPr="003364E5">
        <w:rPr>
          <w:rFonts w:ascii="Times New Roman" w:hAnsi="Times New Roman" w:cs="Times New Roman"/>
          <w:b/>
          <w:noProof/>
          <w:color w:val="000000" w:themeColor="text1"/>
          <w:sz w:val="24"/>
          <w:szCs w:val="24"/>
          <w:lang w:eastAsia="ru-RU"/>
        </w:rPr>
        <w:lastRenderedPageBreak/>
        <w:drawing>
          <wp:inline distT="0" distB="0" distL="0" distR="0" wp14:anchorId="19240568" wp14:editId="15F01C22">
            <wp:extent cx="6573982" cy="9039225"/>
            <wp:effectExtent l="5397" t="0" r="4128" b="4127"/>
            <wp:docPr id="1032" name="Рисунок 1032" descr="C:\Users\admin\AppData\Local\Temp\WinScan2PDF_Tmp\2025-06-13_01-35-54_winscan_to_pdf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AppData\Local\Temp\WinScan2PDF_Tmp\2025-06-13_01-35-54_winscan_to_pdf_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5400000">
                      <a:off x="0" y="0"/>
                      <a:ext cx="6574493" cy="9039928"/>
                    </a:xfrm>
                    <a:prstGeom prst="rect">
                      <a:avLst/>
                    </a:prstGeom>
                    <a:noFill/>
                    <a:ln>
                      <a:noFill/>
                    </a:ln>
                  </pic:spPr>
                </pic:pic>
              </a:graphicData>
            </a:graphic>
          </wp:inline>
        </w:drawing>
      </w:r>
    </w:p>
    <w:tbl>
      <w:tblPr>
        <w:tblW w:w="14905"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15"/>
        <w:gridCol w:w="2490"/>
        <w:gridCol w:w="61"/>
        <w:gridCol w:w="2267"/>
        <w:gridCol w:w="2535"/>
        <w:gridCol w:w="15"/>
        <w:gridCol w:w="2267"/>
        <w:gridCol w:w="43"/>
        <w:gridCol w:w="2512"/>
      </w:tblGrid>
      <w:tr w:rsidR="00860041" w:rsidRPr="00860041" w14:paraId="64735820" w14:textId="77777777" w:rsidTr="00324BD3">
        <w:trPr>
          <w:trHeight w:val="30"/>
        </w:trPr>
        <w:tc>
          <w:tcPr>
            <w:tcW w:w="2715" w:type="dxa"/>
            <w:tcMar>
              <w:top w:w="15" w:type="dxa"/>
              <w:left w:w="15" w:type="dxa"/>
              <w:bottom w:w="15" w:type="dxa"/>
              <w:right w:w="15" w:type="dxa"/>
            </w:tcMar>
            <w:vAlign w:val="center"/>
          </w:tcPr>
          <w:p w14:paraId="773B3185" w14:textId="77777777" w:rsidR="00860041" w:rsidRPr="00860041" w:rsidRDefault="00860041" w:rsidP="00860041">
            <w:pPr>
              <w:ind w:left="20"/>
              <w:rPr>
                <w:rFonts w:ascii="Times New Roman" w:hAnsi="Times New Roman" w:cs="Times New Roman"/>
                <w:b/>
                <w:bCs/>
                <w:color w:val="000000" w:themeColor="text1"/>
                <w:sz w:val="24"/>
                <w:szCs w:val="24"/>
                <w:lang w:val="kk-KZ"/>
              </w:rPr>
            </w:pPr>
          </w:p>
        </w:tc>
        <w:tc>
          <w:tcPr>
            <w:tcW w:w="2551" w:type="dxa"/>
            <w:gridSpan w:val="2"/>
            <w:tcMar>
              <w:top w:w="15" w:type="dxa"/>
              <w:left w:w="15" w:type="dxa"/>
              <w:bottom w:w="15" w:type="dxa"/>
              <w:right w:w="15" w:type="dxa"/>
            </w:tcMar>
          </w:tcPr>
          <w:p w14:paraId="34E7A1AB" w14:textId="77777777" w:rsidR="00860041" w:rsidRPr="003364E5" w:rsidRDefault="00860041" w:rsidP="00860041">
            <w:pPr>
              <w:rPr>
                <w:rFonts w:ascii="Times New Roman" w:hAnsi="Times New Roman" w:cs="Times New Roman"/>
                <w:color w:val="000000" w:themeColor="text1"/>
                <w:sz w:val="24"/>
                <w:szCs w:val="24"/>
                <w:lang w:val="kk-KZ"/>
              </w:rPr>
            </w:pPr>
            <w:r w:rsidRPr="00860041">
              <w:rPr>
                <w:rFonts w:ascii="Times New Roman" w:hAnsi="Times New Roman" w:cs="Times New Roman"/>
                <w:color w:val="000000" w:themeColor="text1"/>
                <w:sz w:val="24"/>
                <w:szCs w:val="24"/>
                <w:lang w:val="kk-KZ"/>
              </w:rPr>
              <w:t>отырғызылған құмыра (біріне су құйылады, біріне құйылмайды).</w:t>
            </w:r>
            <w:r w:rsidRPr="00860041">
              <w:rPr>
                <w:rFonts w:ascii="Times New Roman" w:hAnsi="Times New Roman" w:cs="Times New Roman"/>
                <w:color w:val="000000" w:themeColor="text1"/>
                <w:sz w:val="24"/>
                <w:szCs w:val="24"/>
                <w:lang w:val="kk-KZ"/>
              </w:rPr>
              <w:br/>
            </w:r>
            <w:r w:rsidRPr="003364E5">
              <w:rPr>
                <w:rStyle w:val="ab"/>
                <w:rFonts w:ascii="Times New Roman" w:eastAsiaTheme="majorEastAsia" w:hAnsi="Times New Roman" w:cs="Times New Roman"/>
                <w:b w:val="0"/>
                <w:bCs w:val="0"/>
                <w:color w:val="000000" w:themeColor="text1"/>
                <w:sz w:val="24"/>
                <w:szCs w:val="24"/>
                <w:lang w:val="kk-KZ"/>
              </w:rPr>
              <w:t>Бақылау:</w:t>
            </w:r>
            <w:r w:rsidRPr="003364E5">
              <w:rPr>
                <w:rStyle w:val="apple-converted-space"/>
                <w:rFonts w:ascii="Times New Roman" w:eastAsiaTheme="majorEastAsia" w:hAnsi="Times New Roman" w:cs="Times New Roman"/>
                <w:color w:val="000000" w:themeColor="text1"/>
                <w:sz w:val="24"/>
                <w:szCs w:val="24"/>
                <w:lang w:val="kk-KZ"/>
              </w:rPr>
              <w:t> </w:t>
            </w:r>
            <w:r w:rsidRPr="003364E5">
              <w:rPr>
                <w:rFonts w:ascii="Times New Roman" w:hAnsi="Times New Roman" w:cs="Times New Roman"/>
                <w:color w:val="000000" w:themeColor="text1"/>
                <w:sz w:val="24"/>
                <w:szCs w:val="24"/>
                <w:lang w:val="kk-KZ"/>
              </w:rPr>
              <w:t>Бірнеше күн бойы өсімдіктің өзгерісін салыстыру.</w:t>
            </w:r>
          </w:p>
          <w:p w14:paraId="3531FBC2" w14:textId="77777777" w:rsidR="00860041" w:rsidRPr="003364E5" w:rsidRDefault="00860041" w:rsidP="00860041">
            <w:pPr>
              <w:rPr>
                <w:rFonts w:ascii="Times New Roman" w:hAnsi="Times New Roman" w:cs="Times New Roman"/>
                <w:b/>
                <w:bCs/>
                <w:color w:val="000000" w:themeColor="text1"/>
                <w:sz w:val="24"/>
                <w:szCs w:val="24"/>
                <w:lang w:val="kk-KZ"/>
              </w:rPr>
            </w:pPr>
            <w:r w:rsidRPr="003364E5">
              <w:rPr>
                <w:rFonts w:ascii="Times New Roman" w:hAnsi="Times New Roman" w:cs="Times New Roman"/>
                <w:b/>
                <w:bCs/>
                <w:color w:val="000000" w:themeColor="text1"/>
                <w:sz w:val="24"/>
                <w:szCs w:val="24"/>
                <w:lang w:val="kk-KZ"/>
              </w:rPr>
              <w:t>Экологиялық тәрбие</w:t>
            </w:r>
          </w:p>
        </w:tc>
        <w:tc>
          <w:tcPr>
            <w:tcW w:w="2267" w:type="dxa"/>
            <w:tcMar>
              <w:top w:w="15" w:type="dxa"/>
              <w:left w:w="15" w:type="dxa"/>
              <w:bottom w:w="15" w:type="dxa"/>
              <w:right w:w="15" w:type="dxa"/>
            </w:tcMar>
          </w:tcPr>
          <w:p w14:paraId="599404C3" w14:textId="77777777" w:rsidR="00860041" w:rsidRPr="00860041" w:rsidRDefault="00860041" w:rsidP="00860041">
            <w:pPr>
              <w:rPr>
                <w:rFonts w:ascii="Times New Roman" w:hAnsi="Times New Roman" w:cs="Times New Roman"/>
                <w:color w:val="000000" w:themeColor="text1"/>
                <w:sz w:val="24"/>
                <w:szCs w:val="24"/>
              </w:rPr>
            </w:pPr>
            <w:r w:rsidRPr="00860041">
              <w:rPr>
                <w:rFonts w:ascii="Times New Roman" w:hAnsi="Times New Roman" w:cs="Times New Roman"/>
                <w:color w:val="000000" w:themeColor="text1"/>
                <w:sz w:val="24"/>
                <w:szCs w:val="24"/>
              </w:rPr>
              <w:t>жарықта, екіншісі көлеңкеде тұрады).</w:t>
            </w:r>
            <w:r w:rsidRPr="00860041">
              <w:rPr>
                <w:rFonts w:ascii="Times New Roman" w:hAnsi="Times New Roman" w:cs="Times New Roman"/>
                <w:color w:val="000000" w:themeColor="text1"/>
                <w:sz w:val="24"/>
                <w:szCs w:val="24"/>
              </w:rPr>
              <w:br/>
            </w:r>
            <w:r w:rsidRPr="00860041">
              <w:rPr>
                <w:rStyle w:val="ab"/>
                <w:rFonts w:ascii="Times New Roman" w:eastAsiaTheme="majorEastAsia" w:hAnsi="Times New Roman" w:cs="Times New Roman"/>
                <w:b w:val="0"/>
                <w:bCs w:val="0"/>
                <w:color w:val="000000" w:themeColor="text1"/>
                <w:sz w:val="24"/>
                <w:szCs w:val="24"/>
              </w:rPr>
              <w:t>Қорытынды:</w:t>
            </w:r>
            <w:r w:rsidRPr="00860041">
              <w:rPr>
                <w:rStyle w:val="apple-converted-space"/>
                <w:rFonts w:ascii="Times New Roman" w:eastAsiaTheme="majorEastAsia" w:hAnsi="Times New Roman" w:cs="Times New Roman"/>
                <w:color w:val="000000" w:themeColor="text1"/>
                <w:sz w:val="24"/>
                <w:szCs w:val="24"/>
              </w:rPr>
              <w:t> </w:t>
            </w:r>
            <w:r w:rsidRPr="00860041">
              <w:rPr>
                <w:rFonts w:ascii="Times New Roman" w:hAnsi="Times New Roman" w:cs="Times New Roman"/>
                <w:color w:val="000000" w:themeColor="text1"/>
                <w:sz w:val="24"/>
                <w:szCs w:val="24"/>
              </w:rPr>
              <w:t>Жарықта тұрған гүл ашылып, көлеңкедегі солыңқырайды.</w:t>
            </w:r>
          </w:p>
          <w:p w14:paraId="1E878B07" w14:textId="77777777" w:rsidR="00860041" w:rsidRPr="00860041" w:rsidRDefault="00860041" w:rsidP="00860041">
            <w:pPr>
              <w:rPr>
                <w:rFonts w:ascii="Times New Roman" w:hAnsi="Times New Roman" w:cs="Times New Roman"/>
                <w:b/>
                <w:bCs/>
                <w:color w:val="000000" w:themeColor="text1"/>
                <w:sz w:val="24"/>
                <w:szCs w:val="24"/>
              </w:rPr>
            </w:pPr>
            <w:r w:rsidRPr="00860041">
              <w:rPr>
                <w:rFonts w:ascii="Times New Roman" w:hAnsi="Times New Roman" w:cs="Times New Roman"/>
                <w:b/>
                <w:bCs/>
                <w:color w:val="000000" w:themeColor="text1"/>
                <w:sz w:val="24"/>
                <w:szCs w:val="24"/>
              </w:rPr>
              <w:t>Экологиялық тәрбие</w:t>
            </w:r>
          </w:p>
        </w:tc>
        <w:tc>
          <w:tcPr>
            <w:tcW w:w="2550" w:type="dxa"/>
            <w:gridSpan w:val="2"/>
            <w:tcMar>
              <w:top w:w="15" w:type="dxa"/>
              <w:left w:w="15" w:type="dxa"/>
              <w:bottom w:w="15" w:type="dxa"/>
              <w:right w:w="15" w:type="dxa"/>
            </w:tcMar>
          </w:tcPr>
          <w:p w14:paraId="50ED4B62" w14:textId="77777777" w:rsidR="00860041" w:rsidRPr="00860041" w:rsidRDefault="00860041" w:rsidP="00860041">
            <w:pPr>
              <w:rPr>
                <w:rFonts w:ascii="Times New Roman" w:hAnsi="Times New Roman" w:cs="Times New Roman"/>
                <w:color w:val="000000" w:themeColor="text1"/>
                <w:sz w:val="24"/>
                <w:szCs w:val="24"/>
              </w:rPr>
            </w:pPr>
            <w:r w:rsidRPr="00860041">
              <w:rPr>
                <w:rFonts w:ascii="Times New Roman" w:hAnsi="Times New Roman" w:cs="Times New Roman"/>
                <w:color w:val="000000" w:themeColor="text1"/>
                <w:sz w:val="24"/>
                <w:szCs w:val="24"/>
              </w:rPr>
              <w:br/>
            </w:r>
            <w:r w:rsidRPr="00860041">
              <w:rPr>
                <w:rStyle w:val="ab"/>
                <w:rFonts w:ascii="Times New Roman" w:eastAsiaTheme="majorEastAsia" w:hAnsi="Times New Roman" w:cs="Times New Roman"/>
                <w:b w:val="0"/>
                <w:bCs w:val="0"/>
                <w:color w:val="000000" w:themeColor="text1"/>
                <w:sz w:val="24"/>
                <w:szCs w:val="24"/>
              </w:rPr>
              <w:t>Құндылығы:</w:t>
            </w:r>
            <w:r w:rsidRPr="00860041">
              <w:rPr>
                <w:rStyle w:val="apple-converted-space"/>
                <w:rFonts w:ascii="Times New Roman" w:eastAsiaTheme="majorEastAsia" w:hAnsi="Times New Roman" w:cs="Times New Roman"/>
                <w:color w:val="000000" w:themeColor="text1"/>
                <w:sz w:val="24"/>
                <w:szCs w:val="24"/>
              </w:rPr>
              <w:t> </w:t>
            </w:r>
            <w:r w:rsidRPr="00860041">
              <w:rPr>
                <w:rFonts w:ascii="Times New Roman" w:hAnsi="Times New Roman" w:cs="Times New Roman"/>
                <w:color w:val="000000" w:themeColor="text1"/>
                <w:sz w:val="24"/>
                <w:szCs w:val="24"/>
              </w:rPr>
              <w:t>Рухани тәрбие, ұлттық сана, үлкенге құрмет.</w:t>
            </w:r>
            <w:r w:rsidRPr="00860041">
              <w:rPr>
                <w:rFonts w:ascii="Times New Roman" w:hAnsi="Times New Roman" w:cs="Times New Roman"/>
                <w:color w:val="000000" w:themeColor="text1"/>
                <w:sz w:val="24"/>
                <w:szCs w:val="24"/>
              </w:rPr>
              <w:br/>
            </w:r>
            <w:r w:rsidRPr="00860041">
              <w:rPr>
                <w:rStyle w:val="ab"/>
                <w:rFonts w:ascii="Times New Roman" w:eastAsiaTheme="majorEastAsia" w:hAnsi="Times New Roman" w:cs="Times New Roman"/>
                <w:b w:val="0"/>
                <w:bCs w:val="0"/>
                <w:color w:val="000000" w:themeColor="text1"/>
                <w:sz w:val="24"/>
                <w:szCs w:val="24"/>
              </w:rPr>
              <w:t>Шарты:</w:t>
            </w:r>
            <w:r w:rsidRPr="00860041">
              <w:rPr>
                <w:rStyle w:val="apple-converted-space"/>
                <w:rFonts w:ascii="Times New Roman" w:eastAsiaTheme="majorEastAsia" w:hAnsi="Times New Roman" w:cs="Times New Roman"/>
                <w:color w:val="000000" w:themeColor="text1"/>
                <w:sz w:val="24"/>
                <w:szCs w:val="24"/>
              </w:rPr>
              <w:t> </w:t>
            </w:r>
            <w:r w:rsidRPr="00860041">
              <w:rPr>
                <w:rFonts w:ascii="Times New Roman" w:hAnsi="Times New Roman" w:cs="Times New Roman"/>
                <w:color w:val="000000" w:themeColor="text1"/>
                <w:sz w:val="24"/>
                <w:szCs w:val="24"/>
              </w:rPr>
              <w:t>Тәрбиеші түрлі салт-дәстүр атауын (мысалы: тұсаукесу, бесікке салу, сүндет той) айтады, бала суретті карточка арқылы соны тауып, қысқаша айтып береді</w:t>
            </w:r>
          </w:p>
          <w:p w14:paraId="3A71BF26" w14:textId="77777777" w:rsidR="00860041" w:rsidRPr="00860041" w:rsidRDefault="00860041" w:rsidP="00860041">
            <w:pPr>
              <w:rPr>
                <w:rFonts w:ascii="Times New Roman" w:hAnsi="Times New Roman" w:cs="Times New Roman"/>
                <w:b/>
                <w:bCs/>
                <w:i/>
                <w:color w:val="000000" w:themeColor="text1"/>
                <w:sz w:val="24"/>
                <w:szCs w:val="24"/>
              </w:rPr>
            </w:pPr>
            <w:r w:rsidRPr="00860041">
              <w:rPr>
                <w:rFonts w:ascii="Times New Roman" w:hAnsi="Times New Roman" w:cs="Times New Roman"/>
                <w:b/>
                <w:bCs/>
                <w:color w:val="000000" w:themeColor="text1"/>
                <w:sz w:val="24"/>
                <w:szCs w:val="24"/>
              </w:rPr>
              <w:t>Біртұтас тәрбие</w:t>
            </w:r>
          </w:p>
        </w:tc>
        <w:tc>
          <w:tcPr>
            <w:tcW w:w="2267" w:type="dxa"/>
            <w:tcMar>
              <w:top w:w="15" w:type="dxa"/>
              <w:left w:w="15" w:type="dxa"/>
              <w:bottom w:w="15" w:type="dxa"/>
              <w:right w:w="15" w:type="dxa"/>
            </w:tcMar>
          </w:tcPr>
          <w:p w14:paraId="38BEF8C3" w14:textId="77777777" w:rsidR="00860041" w:rsidRPr="00860041" w:rsidRDefault="00860041" w:rsidP="00860041">
            <w:pPr>
              <w:rPr>
                <w:rFonts w:ascii="Times New Roman" w:hAnsi="Times New Roman" w:cs="Times New Roman"/>
                <w:color w:val="000000" w:themeColor="text1"/>
                <w:sz w:val="24"/>
                <w:szCs w:val="24"/>
                <w:lang w:val="kk-KZ"/>
              </w:rPr>
            </w:pPr>
            <w:r w:rsidRPr="00860041">
              <w:rPr>
                <w:rFonts w:ascii="Times New Roman" w:hAnsi="Times New Roman" w:cs="Times New Roman"/>
                <w:color w:val="000000" w:themeColor="text1"/>
                <w:sz w:val="24"/>
                <w:szCs w:val="24"/>
                <w:lang w:val="kk-KZ"/>
              </w:rPr>
              <w:t xml:space="preserve">Әжең келсе есік аш. </w:t>
            </w:r>
          </w:p>
          <w:p w14:paraId="115A1028" w14:textId="77777777" w:rsidR="00860041" w:rsidRPr="00860041" w:rsidRDefault="00860041" w:rsidP="00860041">
            <w:pPr>
              <w:rPr>
                <w:rFonts w:ascii="Times New Roman" w:hAnsi="Times New Roman" w:cs="Times New Roman"/>
                <w:color w:val="000000" w:themeColor="text1"/>
                <w:sz w:val="24"/>
                <w:szCs w:val="24"/>
                <w:lang w:val="kk-KZ"/>
              </w:rPr>
            </w:pPr>
            <w:r w:rsidRPr="00860041">
              <w:rPr>
                <w:rFonts w:ascii="Times New Roman" w:hAnsi="Times New Roman" w:cs="Times New Roman"/>
                <w:b/>
                <w:color w:val="000000" w:themeColor="text1"/>
                <w:sz w:val="24"/>
                <w:szCs w:val="24"/>
                <w:lang w:val="kk-KZ"/>
              </w:rPr>
              <w:t>Қазақ тілі</w:t>
            </w:r>
          </w:p>
        </w:tc>
        <w:tc>
          <w:tcPr>
            <w:tcW w:w="2555" w:type="dxa"/>
            <w:gridSpan w:val="2"/>
            <w:tcMar>
              <w:top w:w="15" w:type="dxa"/>
              <w:left w:w="15" w:type="dxa"/>
              <w:bottom w:w="15" w:type="dxa"/>
              <w:right w:w="15" w:type="dxa"/>
            </w:tcMar>
          </w:tcPr>
          <w:p w14:paraId="472A94AA" w14:textId="77777777" w:rsidR="00860041" w:rsidRPr="00860041" w:rsidRDefault="00860041" w:rsidP="00860041">
            <w:pPr>
              <w:rPr>
                <w:rFonts w:ascii="Times New Roman" w:hAnsi="Times New Roman" w:cs="Times New Roman"/>
                <w:color w:val="000000" w:themeColor="text1"/>
                <w:sz w:val="24"/>
                <w:szCs w:val="24"/>
                <w:lang w:val="kk-KZ"/>
              </w:rPr>
            </w:pPr>
            <w:r w:rsidRPr="00860041">
              <w:rPr>
                <w:rFonts w:ascii="Times New Roman" w:hAnsi="Times New Roman" w:cs="Times New Roman"/>
                <w:color w:val="000000" w:themeColor="text1"/>
                <w:sz w:val="24"/>
                <w:szCs w:val="24"/>
                <w:lang w:val="kk-KZ"/>
              </w:rPr>
              <w:t>отбасылық дәстүрлерді сыйлау.</w:t>
            </w:r>
            <w:r w:rsidRPr="00860041">
              <w:rPr>
                <w:rFonts w:ascii="Times New Roman" w:hAnsi="Times New Roman" w:cs="Times New Roman"/>
                <w:color w:val="000000" w:themeColor="text1"/>
                <w:sz w:val="24"/>
                <w:szCs w:val="24"/>
                <w:lang w:val="kk-KZ"/>
              </w:rPr>
              <w:br/>
            </w:r>
            <w:r w:rsidRPr="00860041">
              <w:rPr>
                <w:rStyle w:val="ab"/>
                <w:rFonts w:ascii="Times New Roman" w:eastAsiaTheme="majorEastAsia" w:hAnsi="Times New Roman" w:cs="Times New Roman"/>
                <w:b w:val="0"/>
                <w:bCs w:val="0"/>
                <w:color w:val="000000" w:themeColor="text1"/>
                <w:sz w:val="24"/>
                <w:szCs w:val="24"/>
                <w:lang w:val="kk-KZ"/>
              </w:rPr>
              <w:t>Шарты:</w:t>
            </w:r>
            <w:r w:rsidRPr="00860041">
              <w:rPr>
                <w:rStyle w:val="apple-converted-space"/>
                <w:rFonts w:ascii="Times New Roman" w:eastAsiaTheme="majorEastAsia" w:hAnsi="Times New Roman" w:cs="Times New Roman"/>
                <w:color w:val="000000" w:themeColor="text1"/>
                <w:sz w:val="24"/>
                <w:szCs w:val="24"/>
                <w:lang w:val="kk-KZ"/>
              </w:rPr>
              <w:t> </w:t>
            </w:r>
            <w:r w:rsidRPr="00860041">
              <w:rPr>
                <w:rFonts w:ascii="Times New Roman" w:hAnsi="Times New Roman" w:cs="Times New Roman"/>
                <w:color w:val="000000" w:themeColor="text1"/>
                <w:sz w:val="24"/>
                <w:szCs w:val="24"/>
                <w:lang w:val="kk-KZ"/>
              </w:rPr>
              <w:t>Дастархан суреттері арасынан ұлттық тағамдарды (құрт, қымыз, ет, бауырсақ, жент) табу, атау, дәмі туралы айту.</w:t>
            </w:r>
          </w:p>
          <w:p w14:paraId="47961832" w14:textId="77777777" w:rsidR="00860041" w:rsidRPr="00860041" w:rsidRDefault="00860041" w:rsidP="00860041">
            <w:pPr>
              <w:rPr>
                <w:rFonts w:ascii="Times New Roman" w:hAnsi="Times New Roman" w:cs="Times New Roman"/>
                <w:b/>
                <w:color w:val="000000" w:themeColor="text1"/>
                <w:sz w:val="24"/>
                <w:szCs w:val="24"/>
                <w:lang w:val="kk-KZ"/>
              </w:rPr>
            </w:pPr>
          </w:p>
          <w:p w14:paraId="642B1938" w14:textId="77777777" w:rsidR="00860041" w:rsidRPr="00860041" w:rsidRDefault="00860041" w:rsidP="00860041">
            <w:pPr>
              <w:rPr>
                <w:rFonts w:ascii="Times New Roman" w:hAnsi="Times New Roman" w:cs="Times New Roman"/>
                <w:b/>
                <w:color w:val="000000" w:themeColor="text1"/>
                <w:sz w:val="24"/>
                <w:szCs w:val="24"/>
                <w:lang w:val="kk-KZ"/>
              </w:rPr>
            </w:pPr>
            <w:r w:rsidRPr="00860041">
              <w:rPr>
                <w:rFonts w:ascii="Times New Roman" w:hAnsi="Times New Roman" w:cs="Times New Roman"/>
                <w:b/>
                <w:bCs/>
                <w:color w:val="000000" w:themeColor="text1"/>
                <w:sz w:val="24"/>
                <w:szCs w:val="24"/>
              </w:rPr>
              <w:t>Біртұтас тәрбие</w:t>
            </w:r>
          </w:p>
        </w:tc>
      </w:tr>
      <w:tr w:rsidR="00324BD3" w:rsidRPr="00860041" w14:paraId="23CAA76D" w14:textId="77777777" w:rsidTr="00AF12DD">
        <w:trPr>
          <w:trHeight w:val="30"/>
        </w:trPr>
        <w:tc>
          <w:tcPr>
            <w:tcW w:w="2715" w:type="dxa"/>
            <w:tcMar>
              <w:top w:w="15" w:type="dxa"/>
              <w:left w:w="15" w:type="dxa"/>
              <w:bottom w:w="15" w:type="dxa"/>
              <w:right w:w="15" w:type="dxa"/>
            </w:tcMar>
            <w:vAlign w:val="center"/>
          </w:tcPr>
          <w:p w14:paraId="3808BB36" w14:textId="77777777" w:rsidR="00324BD3" w:rsidRPr="00860041" w:rsidRDefault="00324BD3" w:rsidP="00324BD3">
            <w:pPr>
              <w:spacing w:after="0"/>
              <w:ind w:left="20"/>
              <w:rPr>
                <w:rFonts w:ascii="Times New Roman" w:hAnsi="Times New Roman" w:cs="Times New Roman"/>
                <w:b/>
                <w:bCs/>
                <w:color w:val="000000" w:themeColor="text1"/>
                <w:sz w:val="24"/>
                <w:szCs w:val="24"/>
              </w:rPr>
            </w:pPr>
            <w:r w:rsidRPr="00860041">
              <w:rPr>
                <w:rFonts w:ascii="Times New Roman" w:hAnsi="Times New Roman" w:cs="Times New Roman"/>
                <w:b/>
                <w:bCs/>
                <w:color w:val="000000" w:themeColor="text1"/>
                <w:sz w:val="24"/>
                <w:szCs w:val="24"/>
              </w:rPr>
              <w:t>Ертеңгілік жаттығу</w:t>
            </w:r>
          </w:p>
        </w:tc>
        <w:tc>
          <w:tcPr>
            <w:tcW w:w="12190" w:type="dxa"/>
            <w:gridSpan w:val="8"/>
            <w:tcMar>
              <w:top w:w="15" w:type="dxa"/>
              <w:left w:w="15" w:type="dxa"/>
              <w:bottom w:w="15" w:type="dxa"/>
              <w:right w:w="15" w:type="dxa"/>
            </w:tcMar>
          </w:tcPr>
          <w:p w14:paraId="4202DC8F" w14:textId="77777777" w:rsidR="00324BD3" w:rsidRPr="00860041" w:rsidRDefault="00324BD3" w:rsidP="00324BD3">
            <w:pPr>
              <w:spacing w:after="0" w:line="240" w:lineRule="auto"/>
              <w:rPr>
                <w:rFonts w:ascii="Times New Roman" w:hAnsi="Times New Roman" w:cs="Times New Roman"/>
                <w:color w:val="000000" w:themeColor="text1"/>
                <w:sz w:val="24"/>
                <w:szCs w:val="24"/>
              </w:rPr>
            </w:pPr>
            <w:r w:rsidRPr="00860041">
              <w:rPr>
                <w:rFonts w:ascii="Times New Roman" w:hAnsi="Times New Roman" w:cs="Times New Roman"/>
                <w:color w:val="000000" w:themeColor="text1"/>
                <w:sz w:val="24"/>
                <w:szCs w:val="24"/>
                <w:lang w:val="kk-KZ"/>
              </w:rPr>
              <w:t xml:space="preserve">Мамыр </w:t>
            </w:r>
            <w:r w:rsidRPr="00860041">
              <w:rPr>
                <w:rFonts w:ascii="Times New Roman" w:hAnsi="Times New Roman" w:cs="Times New Roman"/>
                <w:color w:val="000000" w:themeColor="text1"/>
                <w:sz w:val="24"/>
                <w:szCs w:val="24"/>
              </w:rPr>
              <w:t xml:space="preserve">айына арналған таңертеңгі жаттығуларды орындату </w:t>
            </w:r>
          </w:p>
          <w:p w14:paraId="02D440E8" w14:textId="77777777" w:rsidR="00324BD3" w:rsidRPr="00324BD3" w:rsidRDefault="00324BD3" w:rsidP="00324BD3">
            <w:pPr>
              <w:spacing w:after="0" w:line="240" w:lineRule="auto"/>
              <w:rPr>
                <w:rFonts w:ascii="Times New Roman" w:hAnsi="Times New Roman" w:cs="Times New Roman"/>
                <w:color w:val="000000" w:themeColor="text1"/>
                <w:sz w:val="24"/>
                <w:szCs w:val="24"/>
              </w:rPr>
            </w:pPr>
            <w:r w:rsidRPr="00860041">
              <w:rPr>
                <w:rFonts w:ascii="Times New Roman" w:hAnsi="Times New Roman" w:cs="Times New Roman"/>
                <w:color w:val="000000" w:themeColor="text1"/>
                <w:sz w:val="24"/>
                <w:szCs w:val="24"/>
              </w:rPr>
              <w:t>(Жалпы дамытушы жаттығулар, қи</w:t>
            </w:r>
            <w:r>
              <w:rPr>
                <w:rFonts w:ascii="Times New Roman" w:hAnsi="Times New Roman" w:cs="Times New Roman"/>
                <w:color w:val="000000" w:themeColor="text1"/>
                <w:sz w:val="24"/>
                <w:szCs w:val="24"/>
              </w:rPr>
              <w:t>мыл белсенділігі, ойын әрекеті)</w:t>
            </w:r>
          </w:p>
        </w:tc>
      </w:tr>
      <w:tr w:rsidR="00860041" w:rsidRPr="00860041" w14:paraId="0B7CF814" w14:textId="77777777" w:rsidTr="0010559B">
        <w:trPr>
          <w:trHeight w:val="30"/>
        </w:trPr>
        <w:tc>
          <w:tcPr>
            <w:tcW w:w="2715" w:type="dxa"/>
            <w:tcMar>
              <w:top w:w="15" w:type="dxa"/>
              <w:left w:w="15" w:type="dxa"/>
              <w:bottom w:w="15" w:type="dxa"/>
              <w:right w:w="15" w:type="dxa"/>
            </w:tcMar>
            <w:vAlign w:val="center"/>
          </w:tcPr>
          <w:p w14:paraId="3085BB58" w14:textId="77777777" w:rsidR="00860041" w:rsidRPr="00860041" w:rsidRDefault="00860041" w:rsidP="00324BD3">
            <w:pPr>
              <w:spacing w:after="0"/>
              <w:ind w:left="20"/>
              <w:rPr>
                <w:rFonts w:ascii="Times New Roman" w:hAnsi="Times New Roman" w:cs="Times New Roman"/>
                <w:b/>
                <w:bCs/>
                <w:color w:val="000000" w:themeColor="text1"/>
                <w:sz w:val="24"/>
                <w:szCs w:val="24"/>
              </w:rPr>
            </w:pPr>
            <w:r w:rsidRPr="00860041">
              <w:rPr>
                <w:rFonts w:ascii="Times New Roman" w:hAnsi="Times New Roman" w:cs="Times New Roman"/>
                <w:b/>
                <w:bCs/>
                <w:color w:val="000000" w:themeColor="text1"/>
                <w:sz w:val="24"/>
                <w:szCs w:val="24"/>
              </w:rPr>
              <w:t>Таңғы ас</w:t>
            </w:r>
          </w:p>
        </w:tc>
        <w:tc>
          <w:tcPr>
            <w:tcW w:w="12190" w:type="dxa"/>
            <w:gridSpan w:val="8"/>
            <w:tcMar>
              <w:top w:w="15" w:type="dxa"/>
              <w:left w:w="15" w:type="dxa"/>
              <w:bottom w:w="15" w:type="dxa"/>
              <w:right w:w="15" w:type="dxa"/>
            </w:tcMar>
          </w:tcPr>
          <w:p w14:paraId="1570F909" w14:textId="77777777" w:rsidR="00860041" w:rsidRPr="00860041" w:rsidRDefault="00860041" w:rsidP="00324BD3">
            <w:pPr>
              <w:spacing w:after="0" w:line="240" w:lineRule="auto"/>
              <w:rPr>
                <w:rFonts w:ascii="Times New Roman" w:hAnsi="Times New Roman" w:cs="Times New Roman"/>
                <w:color w:val="000000" w:themeColor="text1"/>
                <w:sz w:val="24"/>
                <w:szCs w:val="24"/>
              </w:rPr>
            </w:pPr>
            <w:r w:rsidRPr="00860041">
              <w:rPr>
                <w:rFonts w:ascii="Times New Roman" w:hAnsi="Times New Roman" w:cs="Times New Roman"/>
                <w:color w:val="000000" w:themeColor="text1"/>
                <w:sz w:val="24"/>
                <w:szCs w:val="24"/>
              </w:rPr>
              <w:t xml:space="preserve">Таңғы ас алдында қолдарын сумен сабындап жуу мәдениетін қалыптастыру. </w:t>
            </w:r>
            <w:r w:rsidRPr="00860041">
              <w:rPr>
                <w:rFonts w:ascii="Times New Roman" w:hAnsi="Times New Roman" w:cs="Times New Roman"/>
                <w:b/>
                <w:bCs/>
                <w:color w:val="000000" w:themeColor="text1"/>
                <w:sz w:val="24"/>
                <w:szCs w:val="24"/>
              </w:rPr>
              <w:t>(мәдени-гигиеналық дағдылар, өзіне-өзі қызмет ету, кезекшілердің еңбек әрекеті)</w:t>
            </w:r>
            <w:r w:rsidRPr="00860041">
              <w:rPr>
                <w:rFonts w:ascii="Times New Roman" w:hAnsi="Times New Roman" w:cs="Times New Roman"/>
                <w:color w:val="000000" w:themeColor="text1"/>
                <w:kern w:val="2"/>
                <w:sz w:val="24"/>
                <w:szCs w:val="24"/>
                <w:lang w:eastAsia="zh-TW"/>
              </w:rPr>
              <w:t xml:space="preserve"> Суды, тамақты, энергияны үнемді тұтыну» - табиғи ресурстарға ұқыпты қарауды қалыптастыру </w:t>
            </w:r>
            <w:r w:rsidRPr="00860041">
              <w:rPr>
                <w:rFonts w:ascii="Times New Roman" w:hAnsi="Times New Roman" w:cs="Times New Roman"/>
                <w:b/>
                <w:bCs/>
                <w:color w:val="000000" w:themeColor="text1"/>
                <w:sz w:val="24"/>
                <w:szCs w:val="24"/>
              </w:rPr>
              <w:t>Бір тұтас тәрбие</w:t>
            </w:r>
          </w:p>
          <w:p w14:paraId="2A0E8E7C" w14:textId="77777777" w:rsidR="00860041" w:rsidRPr="00860041" w:rsidRDefault="00860041" w:rsidP="00324BD3">
            <w:pPr>
              <w:spacing w:after="0" w:line="240" w:lineRule="auto"/>
              <w:ind w:left="20"/>
              <w:rPr>
                <w:rFonts w:ascii="Times New Roman" w:hAnsi="Times New Roman" w:cs="Times New Roman"/>
                <w:color w:val="000000" w:themeColor="text1"/>
                <w:sz w:val="24"/>
                <w:szCs w:val="24"/>
              </w:rPr>
            </w:pPr>
            <w:r w:rsidRPr="00860041">
              <w:rPr>
                <w:rFonts w:ascii="Times New Roman" w:hAnsi="Times New Roman" w:cs="Times New Roman"/>
                <w:color w:val="000000" w:themeColor="text1"/>
                <w:sz w:val="24"/>
                <w:szCs w:val="24"/>
              </w:rPr>
              <w:t xml:space="preserve">Жеңдерін өз бетімен түру, жуыну кезінде киімді суламау, жуыну кезінде суды шашыратпау білігін бекіту.  Өз орнын тауып отыру. Үстел басында қарапайым мінез-құлық дағдыларын қалыптастыру: </w:t>
            </w:r>
            <w:r w:rsidRPr="00860041">
              <w:rPr>
                <w:rFonts w:ascii="Times New Roman" w:hAnsi="Times New Roman" w:cs="Times New Roman"/>
                <w:b/>
                <w:bCs/>
                <w:color w:val="000000" w:themeColor="text1"/>
                <w:sz w:val="24"/>
                <w:szCs w:val="24"/>
              </w:rPr>
              <w:t>(мәдени-гигиеналық дағдылар, өзіне-өзі қызмет ету, кезекшілердің еңбек әрекеті)</w:t>
            </w:r>
            <w:r w:rsidRPr="00860041">
              <w:rPr>
                <w:rFonts w:ascii="Times New Roman" w:hAnsi="Times New Roman" w:cs="Times New Roman"/>
                <w:color w:val="000000" w:themeColor="text1"/>
                <w:kern w:val="2"/>
                <w:sz w:val="24"/>
                <w:szCs w:val="24"/>
                <w:lang w:eastAsia="zh-TW"/>
              </w:rPr>
              <w:t xml:space="preserve"> </w:t>
            </w:r>
          </w:p>
        </w:tc>
      </w:tr>
      <w:tr w:rsidR="00860041" w:rsidRPr="00860041" w14:paraId="6F71200E" w14:textId="77777777" w:rsidTr="00324BD3">
        <w:trPr>
          <w:trHeight w:val="30"/>
        </w:trPr>
        <w:tc>
          <w:tcPr>
            <w:tcW w:w="2715" w:type="dxa"/>
            <w:tcMar>
              <w:top w:w="15" w:type="dxa"/>
              <w:left w:w="15" w:type="dxa"/>
              <w:bottom w:w="15" w:type="dxa"/>
              <w:right w:w="15" w:type="dxa"/>
            </w:tcMar>
            <w:vAlign w:val="center"/>
          </w:tcPr>
          <w:p w14:paraId="5445C040" w14:textId="77777777" w:rsidR="00860041" w:rsidRPr="00860041" w:rsidRDefault="00860041" w:rsidP="00860041">
            <w:pPr>
              <w:ind w:left="20"/>
              <w:rPr>
                <w:rFonts w:ascii="Times New Roman" w:hAnsi="Times New Roman" w:cs="Times New Roman"/>
                <w:b/>
                <w:bCs/>
                <w:color w:val="000000" w:themeColor="text1"/>
                <w:sz w:val="24"/>
                <w:szCs w:val="24"/>
              </w:rPr>
            </w:pPr>
            <w:r w:rsidRPr="00860041">
              <w:rPr>
                <w:rFonts w:ascii="Times New Roman" w:hAnsi="Times New Roman" w:cs="Times New Roman"/>
                <w:b/>
                <w:bCs/>
                <w:color w:val="000000" w:themeColor="text1"/>
                <w:sz w:val="24"/>
                <w:szCs w:val="24"/>
              </w:rPr>
              <w:t>Ұйымдастырылған іс-әрекетті өткізуге дайындық (бұдан әрі – ҰІӘ)</w:t>
            </w:r>
          </w:p>
        </w:tc>
        <w:tc>
          <w:tcPr>
            <w:tcW w:w="2551" w:type="dxa"/>
            <w:gridSpan w:val="2"/>
            <w:tcMar>
              <w:top w:w="15" w:type="dxa"/>
              <w:left w:w="15" w:type="dxa"/>
              <w:bottom w:w="15" w:type="dxa"/>
              <w:right w:w="15" w:type="dxa"/>
            </w:tcMar>
          </w:tcPr>
          <w:p w14:paraId="12ED3ECE" w14:textId="77777777" w:rsidR="00860041" w:rsidRPr="00860041" w:rsidRDefault="00860041" w:rsidP="00860041">
            <w:pPr>
              <w:pStyle w:val="a6"/>
              <w:ind w:left="0"/>
              <w:rPr>
                <w:color w:val="000000" w:themeColor="text1"/>
                <w:sz w:val="24"/>
                <w:szCs w:val="24"/>
              </w:rPr>
            </w:pPr>
            <w:r w:rsidRPr="00860041">
              <w:rPr>
                <w:color w:val="000000" w:themeColor="text1"/>
                <w:sz w:val="24"/>
                <w:szCs w:val="24"/>
              </w:rPr>
              <w:t>Геометриялық фигураларды (дөңгелек, үшбұрыш, төртбұрыш)</w:t>
            </w:r>
            <w:r w:rsidRPr="00860041">
              <w:rPr>
                <w:color w:val="000000" w:themeColor="text1"/>
                <w:spacing w:val="1"/>
                <w:sz w:val="24"/>
                <w:szCs w:val="24"/>
              </w:rPr>
              <w:t xml:space="preserve"> </w:t>
            </w:r>
            <w:r w:rsidRPr="00860041">
              <w:rPr>
                <w:color w:val="000000" w:themeColor="text1"/>
                <w:sz w:val="24"/>
                <w:szCs w:val="24"/>
              </w:rPr>
              <w:t>және денелерді (куб, шар, цилиндр) танып, атай білуге үйрету, геометриялық</w:t>
            </w:r>
            <w:r w:rsidRPr="00860041">
              <w:rPr>
                <w:color w:val="000000" w:themeColor="text1"/>
                <w:spacing w:val="1"/>
                <w:sz w:val="24"/>
                <w:szCs w:val="24"/>
              </w:rPr>
              <w:t xml:space="preserve"> </w:t>
            </w:r>
            <w:r w:rsidRPr="00860041">
              <w:rPr>
                <w:color w:val="000000" w:themeColor="text1"/>
                <w:sz w:val="24"/>
                <w:szCs w:val="24"/>
              </w:rPr>
              <w:t>пішіндерді</w:t>
            </w:r>
            <w:r w:rsidRPr="00860041">
              <w:rPr>
                <w:color w:val="000000" w:themeColor="text1"/>
                <w:spacing w:val="1"/>
                <w:sz w:val="24"/>
                <w:szCs w:val="24"/>
              </w:rPr>
              <w:t xml:space="preserve"> </w:t>
            </w:r>
            <w:r w:rsidRPr="00860041">
              <w:rPr>
                <w:color w:val="000000" w:themeColor="text1"/>
                <w:sz w:val="24"/>
                <w:szCs w:val="24"/>
              </w:rPr>
              <w:t>көру</w:t>
            </w:r>
            <w:r w:rsidRPr="00860041">
              <w:rPr>
                <w:color w:val="000000" w:themeColor="text1"/>
                <w:spacing w:val="1"/>
                <w:sz w:val="24"/>
                <w:szCs w:val="24"/>
              </w:rPr>
              <w:t xml:space="preserve"> </w:t>
            </w:r>
            <w:r w:rsidRPr="00860041">
              <w:rPr>
                <w:color w:val="000000" w:themeColor="text1"/>
                <w:sz w:val="24"/>
                <w:szCs w:val="24"/>
              </w:rPr>
              <w:t>және</w:t>
            </w:r>
            <w:r w:rsidRPr="00860041">
              <w:rPr>
                <w:color w:val="000000" w:themeColor="text1"/>
                <w:spacing w:val="1"/>
                <w:sz w:val="24"/>
                <w:szCs w:val="24"/>
              </w:rPr>
              <w:t xml:space="preserve"> </w:t>
            </w:r>
            <w:r w:rsidRPr="00860041">
              <w:rPr>
                <w:color w:val="000000" w:themeColor="text1"/>
                <w:sz w:val="24"/>
                <w:szCs w:val="24"/>
              </w:rPr>
              <w:t>сипап</w:t>
            </w:r>
            <w:r w:rsidRPr="00860041">
              <w:rPr>
                <w:color w:val="000000" w:themeColor="text1"/>
                <w:spacing w:val="1"/>
                <w:sz w:val="24"/>
                <w:szCs w:val="24"/>
              </w:rPr>
              <w:t xml:space="preserve"> </w:t>
            </w:r>
            <w:r w:rsidRPr="00860041">
              <w:rPr>
                <w:color w:val="000000" w:themeColor="text1"/>
                <w:sz w:val="24"/>
                <w:szCs w:val="24"/>
              </w:rPr>
              <w:t>сезу</w:t>
            </w:r>
            <w:r w:rsidRPr="00860041">
              <w:rPr>
                <w:color w:val="000000" w:themeColor="text1"/>
                <w:spacing w:val="1"/>
                <w:sz w:val="24"/>
                <w:szCs w:val="24"/>
              </w:rPr>
              <w:t xml:space="preserve"> </w:t>
            </w:r>
            <w:r w:rsidRPr="00860041">
              <w:rPr>
                <w:color w:val="000000" w:themeColor="text1"/>
                <w:sz w:val="24"/>
                <w:szCs w:val="24"/>
              </w:rPr>
              <w:t>арқылы</w:t>
            </w:r>
            <w:r w:rsidRPr="00860041">
              <w:rPr>
                <w:color w:val="000000" w:themeColor="text1"/>
                <w:spacing w:val="1"/>
                <w:sz w:val="24"/>
                <w:szCs w:val="24"/>
              </w:rPr>
              <w:t xml:space="preserve"> </w:t>
            </w:r>
            <w:r w:rsidRPr="00860041">
              <w:rPr>
                <w:color w:val="000000" w:themeColor="text1"/>
                <w:sz w:val="24"/>
                <w:szCs w:val="24"/>
              </w:rPr>
              <w:t>зерттеу,</w:t>
            </w:r>
            <w:r w:rsidRPr="00860041">
              <w:rPr>
                <w:color w:val="000000" w:themeColor="text1"/>
                <w:spacing w:val="1"/>
                <w:sz w:val="24"/>
                <w:szCs w:val="24"/>
              </w:rPr>
              <w:t xml:space="preserve"> </w:t>
            </w:r>
            <w:r w:rsidRPr="00860041">
              <w:rPr>
                <w:color w:val="000000" w:themeColor="text1"/>
                <w:sz w:val="24"/>
                <w:szCs w:val="24"/>
              </w:rPr>
              <w:t>сөйлеуде</w:t>
            </w:r>
            <w:r w:rsidRPr="00860041">
              <w:rPr>
                <w:color w:val="000000" w:themeColor="text1"/>
                <w:spacing w:val="1"/>
                <w:sz w:val="24"/>
                <w:szCs w:val="24"/>
              </w:rPr>
              <w:t xml:space="preserve"> </w:t>
            </w:r>
            <w:r w:rsidRPr="00860041">
              <w:rPr>
                <w:color w:val="000000" w:themeColor="text1"/>
                <w:sz w:val="24"/>
                <w:szCs w:val="24"/>
              </w:rPr>
              <w:t>сын</w:t>
            </w:r>
            <w:r w:rsidRPr="00860041">
              <w:rPr>
                <w:color w:val="000000" w:themeColor="text1"/>
                <w:spacing w:val="1"/>
                <w:sz w:val="24"/>
                <w:szCs w:val="24"/>
              </w:rPr>
              <w:t xml:space="preserve"> </w:t>
            </w:r>
            <w:r w:rsidRPr="00860041">
              <w:rPr>
                <w:color w:val="000000" w:themeColor="text1"/>
                <w:sz w:val="24"/>
                <w:szCs w:val="24"/>
              </w:rPr>
              <w:t>есімдерді</w:t>
            </w:r>
            <w:r w:rsidRPr="00860041">
              <w:rPr>
                <w:color w:val="000000" w:themeColor="text1"/>
                <w:spacing w:val="1"/>
                <w:sz w:val="24"/>
                <w:szCs w:val="24"/>
              </w:rPr>
              <w:t xml:space="preserve"> </w:t>
            </w:r>
            <w:r w:rsidRPr="00860041">
              <w:rPr>
                <w:color w:val="000000" w:themeColor="text1"/>
                <w:sz w:val="24"/>
                <w:szCs w:val="24"/>
              </w:rPr>
              <w:t>қолданып,</w:t>
            </w:r>
            <w:r w:rsidRPr="00860041">
              <w:rPr>
                <w:color w:val="000000" w:themeColor="text1"/>
                <w:spacing w:val="1"/>
                <w:sz w:val="24"/>
                <w:szCs w:val="24"/>
              </w:rPr>
              <w:t xml:space="preserve"> </w:t>
            </w:r>
            <w:r w:rsidRPr="00860041">
              <w:rPr>
                <w:color w:val="000000" w:themeColor="text1"/>
                <w:sz w:val="24"/>
                <w:szCs w:val="24"/>
              </w:rPr>
              <w:t>салыстыру</w:t>
            </w:r>
            <w:r w:rsidRPr="00860041">
              <w:rPr>
                <w:color w:val="000000" w:themeColor="text1"/>
                <w:spacing w:val="1"/>
                <w:sz w:val="24"/>
                <w:szCs w:val="24"/>
              </w:rPr>
              <w:t xml:space="preserve"> </w:t>
            </w:r>
          </w:p>
          <w:p w14:paraId="328F195D" w14:textId="77777777" w:rsidR="00860041" w:rsidRPr="00860041" w:rsidRDefault="00860041" w:rsidP="00860041">
            <w:pPr>
              <w:rPr>
                <w:rFonts w:ascii="Times New Roman" w:hAnsi="Times New Roman" w:cs="Times New Roman"/>
                <w:bCs/>
                <w:color w:val="000000" w:themeColor="text1"/>
                <w:sz w:val="24"/>
                <w:szCs w:val="24"/>
                <w:lang w:val="kk-KZ"/>
              </w:rPr>
            </w:pPr>
          </w:p>
        </w:tc>
        <w:tc>
          <w:tcPr>
            <w:tcW w:w="2267" w:type="dxa"/>
            <w:tcMar>
              <w:top w:w="15" w:type="dxa"/>
              <w:left w:w="15" w:type="dxa"/>
              <w:bottom w:w="15" w:type="dxa"/>
              <w:right w:w="15" w:type="dxa"/>
            </w:tcMar>
          </w:tcPr>
          <w:p w14:paraId="36CCC4ED" w14:textId="77777777" w:rsidR="00860041" w:rsidRPr="00860041" w:rsidRDefault="00860041" w:rsidP="00860041">
            <w:pPr>
              <w:pStyle w:val="a6"/>
              <w:ind w:left="0"/>
              <w:rPr>
                <w:color w:val="000000" w:themeColor="text1"/>
                <w:sz w:val="24"/>
                <w:szCs w:val="24"/>
              </w:rPr>
            </w:pPr>
            <w:r w:rsidRPr="00860041">
              <w:rPr>
                <w:color w:val="000000" w:themeColor="text1"/>
                <w:sz w:val="24"/>
                <w:szCs w:val="24"/>
              </w:rPr>
              <w:lastRenderedPageBreak/>
              <w:t>Заттар</w:t>
            </w:r>
            <w:r w:rsidRPr="00860041">
              <w:rPr>
                <w:color w:val="000000" w:themeColor="text1"/>
                <w:spacing w:val="-3"/>
                <w:sz w:val="24"/>
                <w:szCs w:val="24"/>
              </w:rPr>
              <w:t xml:space="preserve"> </w:t>
            </w:r>
            <w:r w:rsidRPr="00860041">
              <w:rPr>
                <w:color w:val="000000" w:themeColor="text1"/>
                <w:sz w:val="24"/>
                <w:szCs w:val="24"/>
              </w:rPr>
              <w:t>шамасы</w:t>
            </w:r>
            <w:r w:rsidRPr="00860041">
              <w:rPr>
                <w:color w:val="000000" w:themeColor="text1"/>
                <w:spacing w:val="-6"/>
                <w:sz w:val="24"/>
                <w:szCs w:val="24"/>
              </w:rPr>
              <w:t xml:space="preserve"> </w:t>
            </w:r>
            <w:r w:rsidRPr="00860041">
              <w:rPr>
                <w:color w:val="000000" w:themeColor="text1"/>
                <w:sz w:val="24"/>
                <w:szCs w:val="24"/>
              </w:rPr>
              <w:t>бойынша</w:t>
            </w:r>
            <w:r w:rsidRPr="00860041">
              <w:rPr>
                <w:color w:val="000000" w:themeColor="text1"/>
                <w:spacing w:val="-4"/>
                <w:sz w:val="24"/>
                <w:szCs w:val="24"/>
              </w:rPr>
              <w:t xml:space="preserve"> </w:t>
            </w:r>
            <w:r w:rsidRPr="00860041">
              <w:rPr>
                <w:color w:val="000000" w:themeColor="text1"/>
                <w:sz w:val="24"/>
                <w:szCs w:val="24"/>
              </w:rPr>
              <w:t>әртүрлі</w:t>
            </w:r>
            <w:r w:rsidRPr="00860041">
              <w:rPr>
                <w:color w:val="000000" w:themeColor="text1"/>
                <w:spacing w:val="-3"/>
                <w:sz w:val="24"/>
                <w:szCs w:val="24"/>
              </w:rPr>
              <w:t xml:space="preserve"> </w:t>
            </w:r>
            <w:r w:rsidRPr="00860041">
              <w:rPr>
                <w:color w:val="000000" w:themeColor="text1"/>
                <w:sz w:val="24"/>
                <w:szCs w:val="24"/>
              </w:rPr>
              <w:t>болатындығы</w:t>
            </w:r>
            <w:r w:rsidRPr="00860041">
              <w:rPr>
                <w:color w:val="000000" w:themeColor="text1"/>
                <w:spacing w:val="-3"/>
                <w:sz w:val="24"/>
                <w:szCs w:val="24"/>
              </w:rPr>
              <w:t xml:space="preserve"> </w:t>
            </w:r>
            <w:r w:rsidRPr="00860041">
              <w:rPr>
                <w:color w:val="000000" w:themeColor="text1"/>
                <w:sz w:val="24"/>
                <w:szCs w:val="24"/>
              </w:rPr>
              <w:t>жайлы</w:t>
            </w:r>
            <w:r w:rsidRPr="00860041">
              <w:rPr>
                <w:color w:val="000000" w:themeColor="text1"/>
                <w:spacing w:val="-4"/>
                <w:sz w:val="24"/>
                <w:szCs w:val="24"/>
              </w:rPr>
              <w:t xml:space="preserve"> </w:t>
            </w:r>
            <w:r w:rsidRPr="00860041">
              <w:rPr>
                <w:color w:val="000000" w:themeColor="text1"/>
                <w:sz w:val="24"/>
                <w:szCs w:val="24"/>
              </w:rPr>
              <w:t>түсінік</w:t>
            </w:r>
            <w:r w:rsidRPr="00860041">
              <w:rPr>
                <w:color w:val="000000" w:themeColor="text1"/>
                <w:spacing w:val="-6"/>
                <w:sz w:val="24"/>
                <w:szCs w:val="24"/>
              </w:rPr>
              <w:t xml:space="preserve"> </w:t>
            </w:r>
            <w:r w:rsidRPr="00860041">
              <w:rPr>
                <w:color w:val="000000" w:themeColor="text1"/>
                <w:sz w:val="24"/>
                <w:szCs w:val="24"/>
              </w:rPr>
              <w:t>беру.</w:t>
            </w:r>
          </w:p>
          <w:p w14:paraId="68AB7E27" w14:textId="77777777" w:rsidR="00860041" w:rsidRPr="00860041" w:rsidRDefault="00860041" w:rsidP="00860041">
            <w:pPr>
              <w:rPr>
                <w:rFonts w:ascii="Times New Roman" w:hAnsi="Times New Roman" w:cs="Times New Roman"/>
                <w:color w:val="000000" w:themeColor="text1"/>
                <w:sz w:val="24"/>
                <w:szCs w:val="24"/>
                <w:lang w:val="kk-KZ"/>
              </w:rPr>
            </w:pPr>
            <w:r w:rsidRPr="00860041">
              <w:rPr>
                <w:rFonts w:ascii="Times New Roman" w:hAnsi="Times New Roman" w:cs="Times New Roman"/>
                <w:color w:val="000000" w:themeColor="text1"/>
                <w:sz w:val="24"/>
                <w:szCs w:val="24"/>
                <w:lang w:val="kk-KZ"/>
              </w:rPr>
              <w:t>Ұзындығы, ені, және биіктігі бойынша екі затты салыстыруын жетілдіру</w:t>
            </w:r>
          </w:p>
          <w:p w14:paraId="16139801" w14:textId="77777777" w:rsidR="00860041" w:rsidRPr="00860041" w:rsidRDefault="00860041" w:rsidP="00860041">
            <w:pPr>
              <w:pStyle w:val="TableParagraph"/>
              <w:rPr>
                <w:bCs/>
                <w:color w:val="000000" w:themeColor="text1"/>
                <w:sz w:val="24"/>
                <w:szCs w:val="24"/>
              </w:rPr>
            </w:pPr>
          </w:p>
        </w:tc>
        <w:tc>
          <w:tcPr>
            <w:tcW w:w="2550" w:type="dxa"/>
            <w:gridSpan w:val="2"/>
            <w:tcMar>
              <w:top w:w="15" w:type="dxa"/>
              <w:left w:w="15" w:type="dxa"/>
              <w:bottom w:w="15" w:type="dxa"/>
              <w:right w:w="15" w:type="dxa"/>
            </w:tcMar>
          </w:tcPr>
          <w:p w14:paraId="08BB1F2E" w14:textId="77777777" w:rsidR="00860041" w:rsidRPr="00860041" w:rsidRDefault="00860041" w:rsidP="00860041">
            <w:pPr>
              <w:pStyle w:val="a6"/>
              <w:ind w:left="0"/>
              <w:rPr>
                <w:color w:val="000000" w:themeColor="text1"/>
                <w:sz w:val="24"/>
                <w:szCs w:val="24"/>
              </w:rPr>
            </w:pPr>
            <w:r w:rsidRPr="00860041">
              <w:rPr>
                <w:color w:val="000000" w:themeColor="text1"/>
                <w:sz w:val="24"/>
                <w:szCs w:val="24"/>
              </w:rPr>
              <w:t>Кеңістік</w:t>
            </w:r>
            <w:r w:rsidRPr="00860041">
              <w:rPr>
                <w:color w:val="000000" w:themeColor="text1"/>
                <w:spacing w:val="1"/>
                <w:sz w:val="24"/>
                <w:szCs w:val="24"/>
              </w:rPr>
              <w:t xml:space="preserve"> </w:t>
            </w:r>
            <w:r w:rsidRPr="00860041">
              <w:rPr>
                <w:color w:val="000000" w:themeColor="text1"/>
                <w:sz w:val="24"/>
                <w:szCs w:val="24"/>
              </w:rPr>
              <w:t>бағыттарын</w:t>
            </w:r>
            <w:r w:rsidRPr="00860041">
              <w:rPr>
                <w:color w:val="000000" w:themeColor="text1"/>
                <w:spacing w:val="1"/>
                <w:sz w:val="24"/>
                <w:szCs w:val="24"/>
              </w:rPr>
              <w:t xml:space="preserve"> </w:t>
            </w:r>
            <w:r w:rsidRPr="00860041">
              <w:rPr>
                <w:color w:val="000000" w:themeColor="text1"/>
                <w:sz w:val="24"/>
                <w:szCs w:val="24"/>
              </w:rPr>
              <w:t>өзіне</w:t>
            </w:r>
            <w:r w:rsidRPr="00860041">
              <w:rPr>
                <w:color w:val="000000" w:themeColor="text1"/>
                <w:spacing w:val="1"/>
                <w:sz w:val="24"/>
                <w:szCs w:val="24"/>
              </w:rPr>
              <w:t xml:space="preserve"> </w:t>
            </w:r>
            <w:r w:rsidRPr="00860041">
              <w:rPr>
                <w:color w:val="000000" w:themeColor="text1"/>
                <w:sz w:val="24"/>
                <w:szCs w:val="24"/>
              </w:rPr>
              <w:t>қатысты</w:t>
            </w:r>
            <w:r w:rsidRPr="00860041">
              <w:rPr>
                <w:color w:val="000000" w:themeColor="text1"/>
                <w:spacing w:val="1"/>
                <w:sz w:val="24"/>
                <w:szCs w:val="24"/>
              </w:rPr>
              <w:t xml:space="preserve"> </w:t>
            </w:r>
            <w:r w:rsidRPr="00860041">
              <w:rPr>
                <w:color w:val="000000" w:themeColor="text1"/>
                <w:sz w:val="24"/>
                <w:szCs w:val="24"/>
              </w:rPr>
              <w:t>анықтау,</w:t>
            </w:r>
            <w:r w:rsidRPr="00860041">
              <w:rPr>
                <w:color w:val="000000" w:themeColor="text1"/>
                <w:spacing w:val="1"/>
                <w:sz w:val="24"/>
                <w:szCs w:val="24"/>
              </w:rPr>
              <w:t xml:space="preserve"> </w:t>
            </w:r>
            <w:r w:rsidRPr="00860041">
              <w:rPr>
                <w:color w:val="000000" w:themeColor="text1"/>
                <w:sz w:val="24"/>
                <w:szCs w:val="24"/>
              </w:rPr>
              <w:t>берілген</w:t>
            </w:r>
            <w:r w:rsidRPr="00860041">
              <w:rPr>
                <w:color w:val="000000" w:themeColor="text1"/>
                <w:spacing w:val="1"/>
                <w:sz w:val="24"/>
                <w:szCs w:val="24"/>
              </w:rPr>
              <w:t xml:space="preserve"> </w:t>
            </w:r>
            <w:r w:rsidRPr="00860041">
              <w:rPr>
                <w:color w:val="000000" w:themeColor="text1"/>
                <w:sz w:val="24"/>
                <w:szCs w:val="24"/>
              </w:rPr>
              <w:t>бағытта</w:t>
            </w:r>
            <w:r w:rsidRPr="00860041">
              <w:rPr>
                <w:color w:val="000000" w:themeColor="text1"/>
                <w:spacing w:val="1"/>
                <w:sz w:val="24"/>
                <w:szCs w:val="24"/>
              </w:rPr>
              <w:t xml:space="preserve"> </w:t>
            </w:r>
            <w:r w:rsidRPr="00860041">
              <w:rPr>
                <w:color w:val="000000" w:themeColor="text1"/>
                <w:sz w:val="24"/>
                <w:szCs w:val="24"/>
              </w:rPr>
              <w:t>қозғалу</w:t>
            </w:r>
            <w:r w:rsidRPr="00860041">
              <w:rPr>
                <w:color w:val="000000" w:themeColor="text1"/>
                <w:spacing w:val="-67"/>
                <w:sz w:val="24"/>
                <w:szCs w:val="24"/>
              </w:rPr>
              <w:t xml:space="preserve"> </w:t>
            </w:r>
            <w:r w:rsidRPr="00860041">
              <w:rPr>
                <w:color w:val="000000" w:themeColor="text1"/>
                <w:sz w:val="24"/>
                <w:szCs w:val="24"/>
              </w:rPr>
              <w:t>(алға-артқа, оңға-солға, жоғары-төмен), заттарды оң қолмен солдан оңға қарай</w:t>
            </w:r>
            <w:r w:rsidRPr="00860041">
              <w:rPr>
                <w:color w:val="000000" w:themeColor="text1"/>
                <w:spacing w:val="1"/>
                <w:sz w:val="24"/>
                <w:szCs w:val="24"/>
              </w:rPr>
              <w:t xml:space="preserve"> </w:t>
            </w:r>
            <w:r w:rsidRPr="00860041">
              <w:rPr>
                <w:color w:val="000000" w:themeColor="text1"/>
                <w:sz w:val="24"/>
                <w:szCs w:val="24"/>
              </w:rPr>
              <w:t>орналастыру,</w:t>
            </w:r>
            <w:r w:rsidRPr="00860041">
              <w:rPr>
                <w:color w:val="000000" w:themeColor="text1"/>
                <w:spacing w:val="1"/>
                <w:sz w:val="24"/>
                <w:szCs w:val="24"/>
              </w:rPr>
              <w:t xml:space="preserve"> </w:t>
            </w:r>
            <w:r w:rsidRPr="00860041">
              <w:rPr>
                <w:color w:val="000000" w:themeColor="text1"/>
                <w:sz w:val="24"/>
                <w:szCs w:val="24"/>
              </w:rPr>
              <w:t>заттардың өзіне қатысты орналасуын сөздермен белгілеуін жетілдіру (менің</w:t>
            </w:r>
            <w:r w:rsidRPr="00860041">
              <w:rPr>
                <w:color w:val="000000" w:themeColor="text1"/>
                <w:spacing w:val="1"/>
                <w:sz w:val="24"/>
                <w:szCs w:val="24"/>
              </w:rPr>
              <w:t xml:space="preserve"> </w:t>
            </w:r>
            <w:r w:rsidRPr="00860041">
              <w:rPr>
                <w:color w:val="000000" w:themeColor="text1"/>
                <w:sz w:val="24"/>
                <w:szCs w:val="24"/>
              </w:rPr>
              <w:t>алдымда</w:t>
            </w:r>
            <w:r w:rsidRPr="00860041">
              <w:rPr>
                <w:color w:val="000000" w:themeColor="text1"/>
                <w:spacing w:val="-3"/>
                <w:sz w:val="24"/>
                <w:szCs w:val="24"/>
              </w:rPr>
              <w:t xml:space="preserve"> </w:t>
            </w:r>
            <w:r w:rsidRPr="00860041">
              <w:rPr>
                <w:color w:val="000000" w:themeColor="text1"/>
                <w:sz w:val="24"/>
                <w:szCs w:val="24"/>
              </w:rPr>
              <w:t>үстел,</w:t>
            </w:r>
            <w:r w:rsidRPr="00860041">
              <w:rPr>
                <w:color w:val="000000" w:themeColor="text1"/>
                <w:spacing w:val="-1"/>
                <w:sz w:val="24"/>
                <w:szCs w:val="24"/>
              </w:rPr>
              <w:t xml:space="preserve"> </w:t>
            </w:r>
            <w:r w:rsidRPr="00860041">
              <w:rPr>
                <w:color w:val="000000" w:themeColor="text1"/>
                <w:sz w:val="24"/>
                <w:szCs w:val="24"/>
              </w:rPr>
              <w:t>сол</w:t>
            </w:r>
            <w:r w:rsidRPr="00860041">
              <w:rPr>
                <w:color w:val="000000" w:themeColor="text1"/>
                <w:spacing w:val="-4"/>
                <w:sz w:val="24"/>
                <w:szCs w:val="24"/>
              </w:rPr>
              <w:t xml:space="preserve"> </w:t>
            </w:r>
            <w:r w:rsidRPr="00860041">
              <w:rPr>
                <w:color w:val="000000" w:themeColor="text1"/>
                <w:sz w:val="24"/>
                <w:szCs w:val="24"/>
              </w:rPr>
              <w:lastRenderedPageBreak/>
              <w:t>жағымда</w:t>
            </w:r>
            <w:r w:rsidRPr="00860041">
              <w:rPr>
                <w:color w:val="000000" w:themeColor="text1"/>
                <w:spacing w:val="-3"/>
                <w:sz w:val="24"/>
                <w:szCs w:val="24"/>
              </w:rPr>
              <w:t xml:space="preserve"> </w:t>
            </w:r>
            <w:r w:rsidRPr="00860041">
              <w:rPr>
                <w:color w:val="000000" w:themeColor="text1"/>
                <w:sz w:val="24"/>
                <w:szCs w:val="24"/>
              </w:rPr>
              <w:t>орындық тұр).</w:t>
            </w:r>
          </w:p>
          <w:p w14:paraId="0DA7DFC3" w14:textId="77777777" w:rsidR="00860041" w:rsidRPr="00860041" w:rsidRDefault="00860041" w:rsidP="00860041">
            <w:pPr>
              <w:pStyle w:val="TableParagraph"/>
              <w:rPr>
                <w:b/>
                <w:color w:val="000000" w:themeColor="text1"/>
                <w:sz w:val="24"/>
                <w:szCs w:val="24"/>
              </w:rPr>
            </w:pPr>
          </w:p>
        </w:tc>
        <w:tc>
          <w:tcPr>
            <w:tcW w:w="2267" w:type="dxa"/>
            <w:tcMar>
              <w:top w:w="15" w:type="dxa"/>
              <w:left w:w="15" w:type="dxa"/>
              <w:bottom w:w="15" w:type="dxa"/>
              <w:right w:w="15" w:type="dxa"/>
            </w:tcMar>
          </w:tcPr>
          <w:p w14:paraId="7C3FEA38" w14:textId="77777777" w:rsidR="00860041" w:rsidRPr="00324BD3" w:rsidRDefault="00860041" w:rsidP="00324BD3">
            <w:pPr>
              <w:pStyle w:val="a6"/>
              <w:ind w:left="0"/>
              <w:rPr>
                <w:color w:val="000000" w:themeColor="text1"/>
                <w:sz w:val="24"/>
                <w:szCs w:val="24"/>
              </w:rPr>
            </w:pPr>
            <w:r w:rsidRPr="00860041">
              <w:rPr>
                <w:color w:val="000000" w:themeColor="text1"/>
                <w:sz w:val="24"/>
                <w:szCs w:val="24"/>
              </w:rPr>
              <w:lastRenderedPageBreak/>
              <w:t>Балалардың гүлдер, қоршаған заттар мен табиғат объектілерінің түстері</w:t>
            </w:r>
            <w:r w:rsidRPr="00860041">
              <w:rPr>
                <w:color w:val="000000" w:themeColor="text1"/>
                <w:spacing w:val="1"/>
                <w:sz w:val="24"/>
                <w:szCs w:val="24"/>
              </w:rPr>
              <w:t xml:space="preserve"> </w:t>
            </w:r>
            <w:r w:rsidRPr="00860041">
              <w:rPr>
                <w:color w:val="000000" w:themeColor="text1"/>
                <w:sz w:val="24"/>
                <w:szCs w:val="24"/>
              </w:rPr>
              <w:t>мен реңктері туралы ұғымдарын байыту. Қоңыр, қызғылт сары, ашық жасыл</w:t>
            </w:r>
            <w:r w:rsidRPr="00860041">
              <w:rPr>
                <w:color w:val="000000" w:themeColor="text1"/>
                <w:spacing w:val="1"/>
                <w:sz w:val="24"/>
                <w:szCs w:val="24"/>
              </w:rPr>
              <w:t xml:space="preserve"> </w:t>
            </w:r>
            <w:r w:rsidRPr="00860041">
              <w:rPr>
                <w:color w:val="000000" w:themeColor="text1"/>
                <w:sz w:val="24"/>
                <w:szCs w:val="24"/>
              </w:rPr>
              <w:t>реңктермен</w:t>
            </w:r>
            <w:r w:rsidRPr="00860041">
              <w:rPr>
                <w:color w:val="000000" w:themeColor="text1"/>
                <w:spacing w:val="1"/>
                <w:sz w:val="24"/>
                <w:szCs w:val="24"/>
              </w:rPr>
              <w:t xml:space="preserve"> </w:t>
            </w:r>
            <w:r w:rsidRPr="00860041">
              <w:rPr>
                <w:color w:val="000000" w:themeColor="text1"/>
                <w:sz w:val="24"/>
                <w:szCs w:val="24"/>
              </w:rPr>
              <w:t>таныстыру</w:t>
            </w:r>
            <w:r w:rsidRPr="00860041">
              <w:rPr>
                <w:color w:val="000000" w:themeColor="text1"/>
                <w:spacing w:val="1"/>
                <w:sz w:val="24"/>
                <w:szCs w:val="24"/>
              </w:rPr>
              <w:t xml:space="preserve"> </w:t>
            </w:r>
            <w:r w:rsidRPr="00860041">
              <w:rPr>
                <w:color w:val="000000" w:themeColor="text1"/>
                <w:sz w:val="24"/>
                <w:szCs w:val="24"/>
              </w:rPr>
              <w:t>және</w:t>
            </w:r>
            <w:r w:rsidRPr="00860041">
              <w:rPr>
                <w:color w:val="000000" w:themeColor="text1"/>
                <w:spacing w:val="1"/>
                <w:sz w:val="24"/>
                <w:szCs w:val="24"/>
              </w:rPr>
              <w:t xml:space="preserve"> </w:t>
            </w:r>
            <w:r w:rsidRPr="00860041">
              <w:rPr>
                <w:color w:val="000000" w:themeColor="text1"/>
                <w:sz w:val="24"/>
                <w:szCs w:val="24"/>
              </w:rPr>
              <w:t>ол</w:t>
            </w:r>
            <w:r w:rsidRPr="00860041">
              <w:rPr>
                <w:color w:val="000000" w:themeColor="text1"/>
                <w:spacing w:val="1"/>
                <w:sz w:val="24"/>
                <w:szCs w:val="24"/>
              </w:rPr>
              <w:t xml:space="preserve"> </w:t>
            </w:r>
            <w:r w:rsidRPr="00860041">
              <w:rPr>
                <w:color w:val="000000" w:themeColor="text1"/>
                <w:sz w:val="24"/>
                <w:szCs w:val="24"/>
              </w:rPr>
              <w:t>түстерді</w:t>
            </w:r>
            <w:r w:rsidRPr="00860041">
              <w:rPr>
                <w:color w:val="000000" w:themeColor="text1"/>
                <w:spacing w:val="1"/>
                <w:sz w:val="24"/>
                <w:szCs w:val="24"/>
              </w:rPr>
              <w:t xml:space="preserve"> </w:t>
            </w:r>
            <w:r w:rsidRPr="00860041">
              <w:rPr>
                <w:color w:val="000000" w:themeColor="text1"/>
                <w:sz w:val="24"/>
                <w:szCs w:val="24"/>
              </w:rPr>
              <w:t>өз</w:t>
            </w:r>
            <w:r w:rsidRPr="00860041">
              <w:rPr>
                <w:color w:val="000000" w:themeColor="text1"/>
                <w:spacing w:val="1"/>
                <w:sz w:val="24"/>
                <w:szCs w:val="24"/>
              </w:rPr>
              <w:t xml:space="preserve"> </w:t>
            </w:r>
            <w:r w:rsidRPr="00860041">
              <w:rPr>
                <w:color w:val="000000" w:themeColor="text1"/>
                <w:sz w:val="24"/>
                <w:szCs w:val="24"/>
              </w:rPr>
              <w:t>бетінше</w:t>
            </w:r>
            <w:r w:rsidRPr="00860041">
              <w:rPr>
                <w:color w:val="000000" w:themeColor="text1"/>
                <w:spacing w:val="1"/>
                <w:sz w:val="24"/>
                <w:szCs w:val="24"/>
              </w:rPr>
              <w:t xml:space="preserve"> </w:t>
            </w:r>
            <w:r w:rsidRPr="00860041">
              <w:rPr>
                <w:color w:val="000000" w:themeColor="text1"/>
                <w:sz w:val="24"/>
                <w:szCs w:val="24"/>
              </w:rPr>
              <w:t>жасауға</w:t>
            </w:r>
            <w:r w:rsidRPr="00860041">
              <w:rPr>
                <w:color w:val="000000" w:themeColor="text1"/>
                <w:spacing w:val="1"/>
                <w:sz w:val="24"/>
                <w:szCs w:val="24"/>
              </w:rPr>
              <w:t xml:space="preserve"> </w:t>
            </w:r>
            <w:r w:rsidRPr="00860041">
              <w:rPr>
                <w:color w:val="000000" w:themeColor="text1"/>
                <w:sz w:val="24"/>
                <w:szCs w:val="24"/>
              </w:rPr>
              <w:t>ынталандыру</w:t>
            </w:r>
            <w:r w:rsidRPr="00860041">
              <w:rPr>
                <w:color w:val="000000" w:themeColor="text1"/>
                <w:spacing w:val="1"/>
                <w:sz w:val="24"/>
                <w:szCs w:val="24"/>
              </w:rPr>
              <w:t xml:space="preserve"> </w:t>
            </w:r>
            <w:r w:rsidRPr="00860041">
              <w:rPr>
                <w:color w:val="000000" w:themeColor="text1"/>
                <w:sz w:val="24"/>
                <w:szCs w:val="24"/>
              </w:rPr>
              <w:lastRenderedPageBreak/>
              <w:t>(қажетті түсті шығару</w:t>
            </w:r>
            <w:r w:rsidRPr="00860041">
              <w:rPr>
                <w:color w:val="000000" w:themeColor="text1"/>
                <w:spacing w:val="-4"/>
                <w:sz w:val="24"/>
                <w:szCs w:val="24"/>
              </w:rPr>
              <w:t xml:space="preserve"> </w:t>
            </w:r>
            <w:r w:rsidRPr="00860041">
              <w:rPr>
                <w:color w:val="000000" w:themeColor="text1"/>
                <w:sz w:val="24"/>
                <w:szCs w:val="24"/>
              </w:rPr>
              <w:t>үшін</w:t>
            </w:r>
            <w:r w:rsidRPr="00860041">
              <w:rPr>
                <w:color w:val="000000" w:themeColor="text1"/>
                <w:spacing w:val="-3"/>
                <w:sz w:val="24"/>
                <w:szCs w:val="24"/>
              </w:rPr>
              <w:t xml:space="preserve"> </w:t>
            </w:r>
            <w:r w:rsidRPr="00860041">
              <w:rPr>
                <w:color w:val="000000" w:themeColor="text1"/>
                <w:sz w:val="24"/>
                <w:szCs w:val="24"/>
              </w:rPr>
              <w:t>бояуларды</w:t>
            </w:r>
            <w:r w:rsidRPr="00860041">
              <w:rPr>
                <w:color w:val="000000" w:themeColor="text1"/>
                <w:spacing w:val="-3"/>
                <w:sz w:val="24"/>
                <w:szCs w:val="24"/>
              </w:rPr>
              <w:t xml:space="preserve"> </w:t>
            </w:r>
            <w:r w:rsidR="00324BD3">
              <w:rPr>
                <w:color w:val="000000" w:themeColor="text1"/>
                <w:sz w:val="24"/>
                <w:szCs w:val="24"/>
              </w:rPr>
              <w:t>араластыру).</w:t>
            </w:r>
          </w:p>
        </w:tc>
        <w:tc>
          <w:tcPr>
            <w:tcW w:w="2555" w:type="dxa"/>
            <w:gridSpan w:val="2"/>
            <w:tcMar>
              <w:top w:w="15" w:type="dxa"/>
              <w:left w:w="15" w:type="dxa"/>
              <w:bottom w:w="15" w:type="dxa"/>
              <w:right w:w="15" w:type="dxa"/>
            </w:tcMar>
          </w:tcPr>
          <w:p w14:paraId="3B0950E4" w14:textId="77777777" w:rsidR="00860041" w:rsidRPr="00860041" w:rsidRDefault="00860041" w:rsidP="00860041">
            <w:pPr>
              <w:pStyle w:val="TableParagraph"/>
              <w:rPr>
                <w:b/>
                <w:color w:val="000000" w:themeColor="text1"/>
                <w:sz w:val="24"/>
                <w:szCs w:val="24"/>
              </w:rPr>
            </w:pPr>
            <w:r w:rsidRPr="00860041">
              <w:rPr>
                <w:color w:val="000000" w:themeColor="text1"/>
                <w:sz w:val="24"/>
                <w:szCs w:val="24"/>
              </w:rPr>
              <w:lastRenderedPageBreak/>
              <w:t>Мүсіндеуде</w:t>
            </w:r>
            <w:r w:rsidRPr="00860041">
              <w:rPr>
                <w:color w:val="000000" w:themeColor="text1"/>
                <w:spacing w:val="1"/>
                <w:sz w:val="24"/>
                <w:szCs w:val="24"/>
              </w:rPr>
              <w:t xml:space="preserve"> </w:t>
            </w:r>
            <w:r w:rsidRPr="00860041">
              <w:rPr>
                <w:color w:val="000000" w:themeColor="text1"/>
                <w:sz w:val="24"/>
                <w:szCs w:val="24"/>
              </w:rPr>
              <w:t>қысу,</w:t>
            </w:r>
            <w:r w:rsidRPr="00860041">
              <w:rPr>
                <w:color w:val="000000" w:themeColor="text1"/>
                <w:spacing w:val="1"/>
                <w:sz w:val="24"/>
                <w:szCs w:val="24"/>
              </w:rPr>
              <w:t xml:space="preserve"> </w:t>
            </w:r>
            <w:r w:rsidRPr="00860041">
              <w:rPr>
                <w:color w:val="000000" w:themeColor="text1"/>
                <w:sz w:val="24"/>
                <w:szCs w:val="24"/>
              </w:rPr>
              <w:t>тарту,</w:t>
            </w:r>
            <w:r w:rsidRPr="00860041">
              <w:rPr>
                <w:color w:val="000000" w:themeColor="text1"/>
                <w:spacing w:val="1"/>
                <w:sz w:val="24"/>
                <w:szCs w:val="24"/>
              </w:rPr>
              <w:t xml:space="preserve"> </w:t>
            </w:r>
            <w:r w:rsidRPr="00860041">
              <w:rPr>
                <w:color w:val="000000" w:themeColor="text1"/>
                <w:sz w:val="24"/>
                <w:szCs w:val="24"/>
              </w:rPr>
              <w:t>басу</w:t>
            </w:r>
            <w:r w:rsidRPr="00860041">
              <w:rPr>
                <w:color w:val="000000" w:themeColor="text1"/>
                <w:spacing w:val="1"/>
                <w:sz w:val="24"/>
                <w:szCs w:val="24"/>
              </w:rPr>
              <w:t xml:space="preserve"> </w:t>
            </w:r>
            <w:r w:rsidRPr="00860041">
              <w:rPr>
                <w:color w:val="000000" w:themeColor="text1"/>
                <w:sz w:val="24"/>
                <w:szCs w:val="24"/>
              </w:rPr>
              <w:t>әдістерін</w:t>
            </w:r>
            <w:r w:rsidRPr="00860041">
              <w:rPr>
                <w:color w:val="000000" w:themeColor="text1"/>
                <w:spacing w:val="1"/>
                <w:sz w:val="24"/>
                <w:szCs w:val="24"/>
              </w:rPr>
              <w:t xml:space="preserve"> </w:t>
            </w:r>
            <w:r w:rsidRPr="00860041">
              <w:rPr>
                <w:color w:val="000000" w:themeColor="text1"/>
                <w:sz w:val="24"/>
                <w:szCs w:val="24"/>
              </w:rPr>
              <w:t>қолдану.</w:t>
            </w:r>
            <w:r w:rsidRPr="00860041">
              <w:rPr>
                <w:color w:val="000000" w:themeColor="text1"/>
                <w:spacing w:val="1"/>
                <w:sz w:val="24"/>
                <w:szCs w:val="24"/>
              </w:rPr>
              <w:t xml:space="preserve"> </w:t>
            </w:r>
            <w:r w:rsidRPr="00860041">
              <w:rPr>
                <w:color w:val="000000" w:themeColor="text1"/>
                <w:sz w:val="24"/>
                <w:szCs w:val="24"/>
              </w:rPr>
              <w:t>Кескішті</w:t>
            </w:r>
            <w:r w:rsidRPr="00860041">
              <w:rPr>
                <w:color w:val="000000" w:themeColor="text1"/>
                <w:spacing w:val="1"/>
                <w:sz w:val="24"/>
                <w:szCs w:val="24"/>
              </w:rPr>
              <w:t xml:space="preserve"> </w:t>
            </w:r>
            <w:r w:rsidRPr="00860041">
              <w:rPr>
                <w:color w:val="000000" w:themeColor="text1"/>
                <w:sz w:val="24"/>
                <w:szCs w:val="24"/>
              </w:rPr>
              <w:t>қолдануды</w:t>
            </w:r>
            <w:r w:rsidRPr="00860041">
              <w:rPr>
                <w:color w:val="000000" w:themeColor="text1"/>
                <w:spacing w:val="1"/>
                <w:sz w:val="24"/>
                <w:szCs w:val="24"/>
              </w:rPr>
              <w:t xml:space="preserve"> </w:t>
            </w:r>
            <w:r w:rsidRPr="00860041">
              <w:rPr>
                <w:color w:val="000000" w:themeColor="text1"/>
                <w:sz w:val="24"/>
                <w:szCs w:val="24"/>
              </w:rPr>
              <w:t>үйрету,</w:t>
            </w:r>
            <w:r w:rsidRPr="00860041">
              <w:rPr>
                <w:color w:val="000000" w:themeColor="text1"/>
                <w:spacing w:val="-3"/>
                <w:sz w:val="24"/>
                <w:szCs w:val="24"/>
              </w:rPr>
              <w:t xml:space="preserve"> </w:t>
            </w:r>
            <w:r w:rsidRPr="00860041">
              <w:rPr>
                <w:color w:val="000000" w:themeColor="text1"/>
                <w:sz w:val="24"/>
                <w:szCs w:val="24"/>
              </w:rPr>
              <w:t>оның</w:t>
            </w:r>
            <w:r w:rsidRPr="00860041">
              <w:rPr>
                <w:color w:val="000000" w:themeColor="text1"/>
                <w:spacing w:val="-1"/>
                <w:sz w:val="24"/>
                <w:szCs w:val="24"/>
              </w:rPr>
              <w:t xml:space="preserve"> </w:t>
            </w:r>
            <w:r w:rsidRPr="00860041">
              <w:rPr>
                <w:color w:val="000000" w:themeColor="text1"/>
                <w:sz w:val="24"/>
                <w:szCs w:val="24"/>
              </w:rPr>
              <w:t>көмегімен</w:t>
            </w:r>
            <w:r w:rsidRPr="00860041">
              <w:rPr>
                <w:color w:val="000000" w:themeColor="text1"/>
                <w:spacing w:val="-1"/>
                <w:sz w:val="24"/>
                <w:szCs w:val="24"/>
              </w:rPr>
              <w:t xml:space="preserve"> </w:t>
            </w:r>
            <w:r w:rsidRPr="00860041">
              <w:rPr>
                <w:color w:val="000000" w:themeColor="text1"/>
                <w:sz w:val="24"/>
                <w:szCs w:val="24"/>
              </w:rPr>
              <w:t>жасалған</w:t>
            </w:r>
            <w:r w:rsidRPr="00860041">
              <w:rPr>
                <w:color w:val="000000" w:themeColor="text1"/>
                <w:spacing w:val="-4"/>
                <w:sz w:val="24"/>
                <w:szCs w:val="24"/>
              </w:rPr>
              <w:t xml:space="preserve"> </w:t>
            </w:r>
            <w:r w:rsidRPr="00860041">
              <w:rPr>
                <w:color w:val="000000" w:themeColor="text1"/>
                <w:sz w:val="24"/>
                <w:szCs w:val="24"/>
              </w:rPr>
              <w:t>бұйымды</w:t>
            </w:r>
            <w:r w:rsidRPr="00860041">
              <w:rPr>
                <w:color w:val="000000" w:themeColor="text1"/>
                <w:spacing w:val="-4"/>
                <w:sz w:val="24"/>
                <w:szCs w:val="24"/>
              </w:rPr>
              <w:t xml:space="preserve"> </w:t>
            </w:r>
            <w:r w:rsidRPr="00860041">
              <w:rPr>
                <w:color w:val="000000" w:themeColor="text1"/>
                <w:sz w:val="24"/>
                <w:szCs w:val="24"/>
              </w:rPr>
              <w:t>безендіруге</w:t>
            </w:r>
            <w:r w:rsidRPr="00860041">
              <w:rPr>
                <w:color w:val="000000" w:themeColor="text1"/>
                <w:spacing w:val="-1"/>
                <w:sz w:val="24"/>
                <w:szCs w:val="24"/>
              </w:rPr>
              <w:t xml:space="preserve"> </w:t>
            </w:r>
            <w:r w:rsidRPr="00860041">
              <w:rPr>
                <w:color w:val="000000" w:themeColor="text1"/>
                <w:sz w:val="24"/>
                <w:szCs w:val="24"/>
              </w:rPr>
              <w:t>ынталандыру</w:t>
            </w:r>
          </w:p>
        </w:tc>
      </w:tr>
      <w:tr w:rsidR="00860041" w:rsidRPr="00860041" w14:paraId="7516CC77" w14:textId="77777777" w:rsidTr="00324BD3">
        <w:trPr>
          <w:trHeight w:val="30"/>
        </w:trPr>
        <w:tc>
          <w:tcPr>
            <w:tcW w:w="2715" w:type="dxa"/>
            <w:tcMar>
              <w:top w:w="15" w:type="dxa"/>
              <w:left w:w="15" w:type="dxa"/>
              <w:bottom w:w="15" w:type="dxa"/>
              <w:right w:w="15" w:type="dxa"/>
            </w:tcMar>
            <w:vAlign w:val="center"/>
          </w:tcPr>
          <w:p w14:paraId="61E7A222" w14:textId="77777777" w:rsidR="00860041" w:rsidRPr="00860041" w:rsidRDefault="00860041" w:rsidP="00860041">
            <w:pPr>
              <w:ind w:left="20"/>
              <w:rPr>
                <w:rFonts w:ascii="Times New Roman" w:hAnsi="Times New Roman" w:cs="Times New Roman"/>
                <w:b/>
                <w:bCs/>
                <w:color w:val="000000" w:themeColor="text1"/>
                <w:sz w:val="24"/>
                <w:szCs w:val="24"/>
              </w:rPr>
            </w:pPr>
            <w:r w:rsidRPr="00860041">
              <w:rPr>
                <w:rFonts w:ascii="Times New Roman" w:hAnsi="Times New Roman" w:cs="Times New Roman"/>
                <w:b/>
                <w:bCs/>
                <w:color w:val="000000" w:themeColor="text1"/>
                <w:sz w:val="24"/>
                <w:szCs w:val="24"/>
                <w:lang w:val="kk-KZ"/>
              </w:rPr>
              <w:t xml:space="preserve"> </w:t>
            </w:r>
            <w:r w:rsidRPr="00860041">
              <w:rPr>
                <w:rFonts w:ascii="Times New Roman" w:hAnsi="Times New Roman" w:cs="Times New Roman"/>
                <w:b/>
                <w:bCs/>
                <w:color w:val="000000" w:themeColor="text1"/>
                <w:sz w:val="24"/>
                <w:szCs w:val="24"/>
              </w:rPr>
              <w:t xml:space="preserve">Кестеге сәйкес ҰІӘ </w:t>
            </w:r>
          </w:p>
        </w:tc>
        <w:tc>
          <w:tcPr>
            <w:tcW w:w="2551" w:type="dxa"/>
            <w:gridSpan w:val="2"/>
            <w:tcMar>
              <w:top w:w="15" w:type="dxa"/>
              <w:left w:w="15" w:type="dxa"/>
              <w:bottom w:w="15" w:type="dxa"/>
              <w:right w:w="15" w:type="dxa"/>
            </w:tcMar>
          </w:tcPr>
          <w:p w14:paraId="0E43E5AB" w14:textId="77777777" w:rsidR="00860041" w:rsidRPr="00860041" w:rsidRDefault="00860041" w:rsidP="00860041">
            <w:pPr>
              <w:pStyle w:val="a3"/>
              <w:rPr>
                <w:rFonts w:ascii="Times New Roman" w:hAnsi="Times New Roman"/>
                <w:b/>
                <w:bCs/>
                <w:color w:val="000000" w:themeColor="text1"/>
                <w:sz w:val="24"/>
                <w:szCs w:val="24"/>
              </w:rPr>
            </w:pPr>
            <w:r w:rsidRPr="00860041">
              <w:rPr>
                <w:rFonts w:ascii="Times New Roman" w:hAnsi="Times New Roman"/>
                <w:b/>
                <w:bCs/>
                <w:color w:val="000000" w:themeColor="text1"/>
                <w:sz w:val="24"/>
                <w:szCs w:val="24"/>
              </w:rPr>
              <w:t>Дене тәрбиесі</w:t>
            </w:r>
          </w:p>
          <w:p w14:paraId="5DCE9980" w14:textId="77777777" w:rsidR="00860041" w:rsidRPr="00860041" w:rsidRDefault="00860041" w:rsidP="00860041">
            <w:pPr>
              <w:pStyle w:val="a3"/>
              <w:rPr>
                <w:rFonts w:ascii="Times New Roman" w:hAnsi="Times New Roman"/>
                <w:color w:val="000000" w:themeColor="text1"/>
                <w:sz w:val="24"/>
                <w:szCs w:val="24"/>
                <w:lang w:val="kk-KZ"/>
              </w:rPr>
            </w:pPr>
            <w:r w:rsidRPr="00860041">
              <w:rPr>
                <w:rFonts w:ascii="Times New Roman" w:hAnsi="Times New Roman"/>
                <w:color w:val="000000" w:themeColor="text1"/>
                <w:sz w:val="24"/>
                <w:szCs w:val="24"/>
              </w:rPr>
              <w:t xml:space="preserve"> </w:t>
            </w:r>
            <w:r w:rsidRPr="00860041">
              <w:rPr>
                <w:rFonts w:ascii="Times New Roman" w:hAnsi="Times New Roman"/>
                <w:color w:val="000000" w:themeColor="text1"/>
                <w:sz w:val="24"/>
                <w:szCs w:val="24"/>
                <w:lang w:val="kk-KZ"/>
              </w:rPr>
              <w:t>бағытты және қарқынды өзгертіп жүру</w:t>
            </w:r>
          </w:p>
          <w:p w14:paraId="59E3AF2C" w14:textId="77777777" w:rsidR="00860041" w:rsidRPr="00860041" w:rsidRDefault="00860041" w:rsidP="00860041">
            <w:pPr>
              <w:pStyle w:val="a3"/>
              <w:rPr>
                <w:rFonts w:ascii="Times New Roman" w:hAnsi="Times New Roman"/>
                <w:color w:val="000000" w:themeColor="text1"/>
                <w:sz w:val="24"/>
                <w:szCs w:val="24"/>
                <w:lang w:val="kk-KZ"/>
              </w:rPr>
            </w:pPr>
            <w:r w:rsidRPr="00860041">
              <w:rPr>
                <w:rFonts w:ascii="Times New Roman" w:hAnsi="Times New Roman"/>
                <w:color w:val="000000" w:themeColor="text1"/>
                <w:sz w:val="24"/>
                <w:szCs w:val="24"/>
                <w:lang w:val="kk-KZ"/>
              </w:rPr>
              <w:t>1–1,5</w:t>
            </w:r>
            <w:r w:rsidRPr="00860041">
              <w:rPr>
                <w:rFonts w:ascii="Times New Roman" w:hAnsi="Times New Roman"/>
                <w:color w:val="000000" w:themeColor="text1"/>
                <w:spacing w:val="1"/>
                <w:sz w:val="24"/>
                <w:szCs w:val="24"/>
                <w:lang w:val="kk-KZ"/>
              </w:rPr>
              <w:t xml:space="preserve"> </w:t>
            </w:r>
            <w:r w:rsidRPr="00860041">
              <w:rPr>
                <w:rFonts w:ascii="Times New Roman" w:hAnsi="Times New Roman"/>
                <w:color w:val="000000" w:themeColor="text1"/>
                <w:sz w:val="24"/>
                <w:szCs w:val="24"/>
                <w:lang w:val="kk-KZ"/>
              </w:rPr>
              <w:t>минут</w:t>
            </w:r>
            <w:r w:rsidRPr="00860041">
              <w:rPr>
                <w:rFonts w:ascii="Times New Roman" w:hAnsi="Times New Roman"/>
                <w:color w:val="000000" w:themeColor="text1"/>
                <w:spacing w:val="1"/>
                <w:sz w:val="24"/>
                <w:szCs w:val="24"/>
                <w:lang w:val="kk-KZ"/>
              </w:rPr>
              <w:t xml:space="preserve"> </w:t>
            </w:r>
            <w:r w:rsidRPr="00860041">
              <w:rPr>
                <w:rFonts w:ascii="Times New Roman" w:hAnsi="Times New Roman"/>
                <w:color w:val="000000" w:themeColor="text1"/>
                <w:sz w:val="24"/>
                <w:szCs w:val="24"/>
                <w:lang w:val="kk-KZ"/>
              </w:rPr>
              <w:t>ішінде</w:t>
            </w:r>
            <w:r w:rsidRPr="00860041">
              <w:rPr>
                <w:rFonts w:ascii="Times New Roman" w:hAnsi="Times New Roman"/>
                <w:color w:val="000000" w:themeColor="text1"/>
                <w:spacing w:val="1"/>
                <w:sz w:val="24"/>
                <w:szCs w:val="24"/>
                <w:lang w:val="kk-KZ"/>
              </w:rPr>
              <w:t xml:space="preserve"> </w:t>
            </w:r>
            <w:r w:rsidRPr="00860041">
              <w:rPr>
                <w:rFonts w:ascii="Times New Roman" w:hAnsi="Times New Roman"/>
                <w:color w:val="000000" w:themeColor="text1"/>
                <w:sz w:val="24"/>
                <w:szCs w:val="24"/>
                <w:lang w:val="kk-KZ"/>
              </w:rPr>
              <w:t>баяу</w:t>
            </w:r>
            <w:r w:rsidRPr="00860041">
              <w:rPr>
                <w:rFonts w:ascii="Times New Roman" w:hAnsi="Times New Roman"/>
                <w:color w:val="000000" w:themeColor="text1"/>
                <w:spacing w:val="1"/>
                <w:sz w:val="24"/>
                <w:szCs w:val="24"/>
                <w:lang w:val="kk-KZ"/>
              </w:rPr>
              <w:t xml:space="preserve"> </w:t>
            </w:r>
            <w:r w:rsidRPr="00860041">
              <w:rPr>
                <w:rFonts w:ascii="Times New Roman" w:hAnsi="Times New Roman"/>
                <w:color w:val="000000" w:themeColor="text1"/>
                <w:sz w:val="24"/>
                <w:szCs w:val="24"/>
                <w:lang w:val="kk-KZ"/>
              </w:rPr>
              <w:t>қарқынмен</w:t>
            </w:r>
            <w:r w:rsidRPr="00860041">
              <w:rPr>
                <w:rFonts w:ascii="Times New Roman" w:hAnsi="Times New Roman"/>
                <w:color w:val="000000" w:themeColor="text1"/>
                <w:spacing w:val="1"/>
                <w:sz w:val="24"/>
                <w:szCs w:val="24"/>
                <w:lang w:val="kk-KZ"/>
              </w:rPr>
              <w:t xml:space="preserve"> </w:t>
            </w:r>
            <w:r w:rsidRPr="00860041">
              <w:rPr>
                <w:rFonts w:ascii="Times New Roman" w:hAnsi="Times New Roman"/>
                <w:color w:val="000000" w:themeColor="text1"/>
                <w:sz w:val="24"/>
                <w:szCs w:val="24"/>
                <w:lang w:val="kk-KZ"/>
              </w:rPr>
              <w:t>жүгіру</w:t>
            </w:r>
          </w:p>
          <w:p w14:paraId="0EC40580" w14:textId="77777777" w:rsidR="00860041" w:rsidRPr="00860041" w:rsidRDefault="00860041" w:rsidP="00860041">
            <w:pPr>
              <w:pStyle w:val="a3"/>
              <w:rPr>
                <w:rFonts w:ascii="Times New Roman" w:hAnsi="Times New Roman"/>
                <w:color w:val="000000" w:themeColor="text1"/>
                <w:sz w:val="24"/>
                <w:szCs w:val="24"/>
                <w:lang w:val="kk-KZ"/>
              </w:rPr>
            </w:pPr>
            <w:r w:rsidRPr="00860041">
              <w:rPr>
                <w:rFonts w:ascii="Times New Roman" w:hAnsi="Times New Roman"/>
                <w:color w:val="000000" w:themeColor="text1"/>
                <w:sz w:val="24"/>
                <w:szCs w:val="24"/>
                <w:lang w:val="kk-KZ"/>
              </w:rPr>
              <w:t>Бөренеден аттап</w:t>
            </w:r>
            <w:r w:rsidRPr="00860041">
              <w:rPr>
                <w:rFonts w:ascii="Times New Roman" w:hAnsi="Times New Roman"/>
                <w:color w:val="000000" w:themeColor="text1"/>
                <w:spacing w:val="-2"/>
                <w:sz w:val="24"/>
                <w:szCs w:val="24"/>
                <w:lang w:val="kk-KZ"/>
              </w:rPr>
              <w:t xml:space="preserve"> </w:t>
            </w:r>
            <w:r w:rsidRPr="00860041">
              <w:rPr>
                <w:rFonts w:ascii="Times New Roman" w:hAnsi="Times New Roman"/>
                <w:color w:val="000000" w:themeColor="text1"/>
                <w:sz w:val="24"/>
                <w:szCs w:val="24"/>
                <w:lang w:val="kk-KZ"/>
              </w:rPr>
              <w:t>өту</w:t>
            </w:r>
          </w:p>
          <w:p w14:paraId="1113C32A" w14:textId="77777777" w:rsidR="00860041" w:rsidRPr="00860041" w:rsidRDefault="00860041" w:rsidP="00860041">
            <w:pPr>
              <w:pStyle w:val="a3"/>
              <w:rPr>
                <w:rFonts w:ascii="Times New Roman" w:hAnsi="Times New Roman"/>
                <w:color w:val="000000" w:themeColor="text1"/>
                <w:sz w:val="24"/>
                <w:szCs w:val="24"/>
                <w:lang w:val="kk-KZ"/>
              </w:rPr>
            </w:pPr>
            <w:r w:rsidRPr="00860041">
              <w:rPr>
                <w:rFonts w:ascii="Times New Roman" w:hAnsi="Times New Roman"/>
                <w:color w:val="000000" w:themeColor="text1"/>
                <w:sz w:val="24"/>
                <w:szCs w:val="24"/>
                <w:lang w:val="kk-KZ"/>
              </w:rPr>
              <w:t>орнынан</w:t>
            </w:r>
            <w:r w:rsidRPr="00860041">
              <w:rPr>
                <w:rFonts w:ascii="Times New Roman" w:hAnsi="Times New Roman"/>
                <w:color w:val="000000" w:themeColor="text1"/>
                <w:spacing w:val="1"/>
                <w:sz w:val="24"/>
                <w:szCs w:val="24"/>
                <w:lang w:val="kk-KZ"/>
              </w:rPr>
              <w:t xml:space="preserve"> </w:t>
            </w:r>
            <w:r w:rsidRPr="00860041">
              <w:rPr>
                <w:rFonts w:ascii="Times New Roman" w:hAnsi="Times New Roman"/>
                <w:color w:val="000000" w:themeColor="text1"/>
                <w:sz w:val="24"/>
                <w:szCs w:val="24"/>
                <w:lang w:val="kk-KZ"/>
              </w:rPr>
              <w:t>ұзындыққа</w:t>
            </w:r>
            <w:r w:rsidRPr="00860041">
              <w:rPr>
                <w:rFonts w:ascii="Times New Roman" w:hAnsi="Times New Roman"/>
                <w:color w:val="000000" w:themeColor="text1"/>
                <w:spacing w:val="1"/>
                <w:sz w:val="24"/>
                <w:szCs w:val="24"/>
                <w:lang w:val="kk-KZ"/>
              </w:rPr>
              <w:t xml:space="preserve"> </w:t>
            </w:r>
            <w:r w:rsidRPr="00860041">
              <w:rPr>
                <w:rFonts w:ascii="Times New Roman" w:hAnsi="Times New Roman"/>
                <w:color w:val="000000" w:themeColor="text1"/>
                <w:sz w:val="24"/>
                <w:szCs w:val="24"/>
                <w:lang w:val="kk-KZ"/>
              </w:rPr>
              <w:t>(шамамен</w:t>
            </w:r>
            <w:r w:rsidRPr="00860041">
              <w:rPr>
                <w:rFonts w:ascii="Times New Roman" w:hAnsi="Times New Roman"/>
                <w:color w:val="000000" w:themeColor="text1"/>
                <w:spacing w:val="1"/>
                <w:sz w:val="24"/>
                <w:szCs w:val="24"/>
                <w:lang w:val="kk-KZ"/>
              </w:rPr>
              <w:t xml:space="preserve"> </w:t>
            </w:r>
            <w:r w:rsidRPr="00860041">
              <w:rPr>
                <w:rFonts w:ascii="Times New Roman" w:hAnsi="Times New Roman"/>
                <w:color w:val="000000" w:themeColor="text1"/>
                <w:sz w:val="24"/>
                <w:szCs w:val="24"/>
                <w:lang w:val="kk-KZ"/>
              </w:rPr>
              <w:t>70</w:t>
            </w:r>
            <w:r w:rsidRPr="00860041">
              <w:rPr>
                <w:rFonts w:ascii="Times New Roman" w:hAnsi="Times New Roman"/>
                <w:color w:val="000000" w:themeColor="text1"/>
                <w:spacing w:val="1"/>
                <w:sz w:val="24"/>
                <w:szCs w:val="24"/>
                <w:lang w:val="kk-KZ"/>
              </w:rPr>
              <w:t xml:space="preserve"> </w:t>
            </w:r>
            <w:r w:rsidRPr="00860041">
              <w:rPr>
                <w:rFonts w:ascii="Times New Roman" w:hAnsi="Times New Roman"/>
                <w:color w:val="000000" w:themeColor="text1"/>
                <w:sz w:val="24"/>
                <w:szCs w:val="24"/>
                <w:lang w:val="kk-KZ"/>
              </w:rPr>
              <w:t>сантиметр),</w:t>
            </w:r>
            <w:r w:rsidRPr="00860041">
              <w:rPr>
                <w:rFonts w:ascii="Times New Roman" w:hAnsi="Times New Roman"/>
                <w:color w:val="000000" w:themeColor="text1"/>
                <w:spacing w:val="1"/>
                <w:sz w:val="24"/>
                <w:szCs w:val="24"/>
                <w:lang w:val="kk-KZ"/>
              </w:rPr>
              <w:t xml:space="preserve"> </w:t>
            </w:r>
            <w:r w:rsidRPr="00860041">
              <w:rPr>
                <w:rFonts w:ascii="Times New Roman" w:hAnsi="Times New Roman"/>
                <w:color w:val="000000" w:themeColor="text1"/>
                <w:sz w:val="24"/>
                <w:szCs w:val="24"/>
                <w:lang w:val="kk-KZ"/>
              </w:rPr>
              <w:t>қысқа</w:t>
            </w:r>
            <w:r w:rsidRPr="00860041">
              <w:rPr>
                <w:rFonts w:ascii="Times New Roman" w:hAnsi="Times New Roman"/>
                <w:color w:val="000000" w:themeColor="text1"/>
                <w:spacing w:val="-1"/>
                <w:sz w:val="24"/>
                <w:szCs w:val="24"/>
                <w:lang w:val="kk-KZ"/>
              </w:rPr>
              <w:t xml:space="preserve"> </w:t>
            </w:r>
            <w:r w:rsidRPr="00860041">
              <w:rPr>
                <w:rFonts w:ascii="Times New Roman" w:hAnsi="Times New Roman"/>
                <w:color w:val="000000" w:themeColor="text1"/>
                <w:sz w:val="24"/>
                <w:szCs w:val="24"/>
                <w:lang w:val="kk-KZ"/>
              </w:rPr>
              <w:t>секіргішпен секіру.</w:t>
            </w:r>
          </w:p>
          <w:p w14:paraId="3E32D68F" w14:textId="77777777" w:rsidR="00860041" w:rsidRPr="00860041" w:rsidRDefault="00860041" w:rsidP="00860041">
            <w:pPr>
              <w:pStyle w:val="a3"/>
              <w:rPr>
                <w:rFonts w:ascii="Times New Roman" w:hAnsi="Times New Roman"/>
                <w:color w:val="000000" w:themeColor="text1"/>
                <w:sz w:val="24"/>
                <w:szCs w:val="24"/>
                <w:lang w:val="kk-KZ"/>
              </w:rPr>
            </w:pPr>
            <w:r w:rsidRPr="00860041">
              <w:rPr>
                <w:rFonts w:ascii="Times New Roman" w:hAnsi="Times New Roman"/>
                <w:color w:val="000000" w:themeColor="text1"/>
                <w:sz w:val="24"/>
                <w:szCs w:val="24"/>
                <w:lang w:val="kk-KZ"/>
              </w:rPr>
              <w:t>допты</w:t>
            </w:r>
            <w:r w:rsidRPr="00860041">
              <w:rPr>
                <w:rFonts w:ascii="Times New Roman" w:hAnsi="Times New Roman"/>
                <w:color w:val="000000" w:themeColor="text1"/>
                <w:spacing w:val="-4"/>
                <w:sz w:val="24"/>
                <w:szCs w:val="24"/>
                <w:lang w:val="kk-KZ"/>
              </w:rPr>
              <w:t xml:space="preserve"> </w:t>
            </w:r>
            <w:r w:rsidRPr="00860041">
              <w:rPr>
                <w:rFonts w:ascii="Times New Roman" w:hAnsi="Times New Roman"/>
                <w:color w:val="000000" w:themeColor="text1"/>
                <w:sz w:val="24"/>
                <w:szCs w:val="24"/>
                <w:lang w:val="kk-KZ"/>
              </w:rPr>
              <w:t>жоғары лақтыру</w:t>
            </w:r>
            <w:r w:rsidRPr="00860041">
              <w:rPr>
                <w:rFonts w:ascii="Times New Roman" w:hAnsi="Times New Roman"/>
                <w:color w:val="000000" w:themeColor="text1"/>
                <w:spacing w:val="-4"/>
                <w:sz w:val="24"/>
                <w:szCs w:val="24"/>
                <w:lang w:val="kk-KZ"/>
              </w:rPr>
              <w:t xml:space="preserve"> </w:t>
            </w:r>
          </w:p>
          <w:p w14:paraId="3F5DFD8C" w14:textId="77777777" w:rsidR="00860041" w:rsidRPr="00860041" w:rsidRDefault="00860041" w:rsidP="00860041">
            <w:pPr>
              <w:pStyle w:val="a3"/>
              <w:rPr>
                <w:rFonts w:ascii="Times New Roman" w:hAnsi="Times New Roman"/>
                <w:color w:val="000000" w:themeColor="text1"/>
                <w:sz w:val="24"/>
                <w:szCs w:val="24"/>
                <w:lang w:val="kk-KZ"/>
              </w:rPr>
            </w:pPr>
            <w:r w:rsidRPr="00860041">
              <w:rPr>
                <w:rFonts w:ascii="Times New Roman" w:hAnsi="Times New Roman"/>
                <w:color w:val="000000" w:themeColor="text1"/>
                <w:sz w:val="24"/>
                <w:szCs w:val="24"/>
                <w:lang w:val="kk-KZ"/>
              </w:rPr>
              <w:t>қолдарды әртүрлі қалыпта ұстап,</w:t>
            </w:r>
            <w:r w:rsidRPr="00860041">
              <w:rPr>
                <w:rFonts w:ascii="Times New Roman" w:hAnsi="Times New Roman"/>
                <w:color w:val="000000" w:themeColor="text1"/>
                <w:spacing w:val="1"/>
                <w:sz w:val="24"/>
                <w:szCs w:val="24"/>
                <w:lang w:val="kk-KZ"/>
              </w:rPr>
              <w:t xml:space="preserve"> </w:t>
            </w:r>
            <w:r w:rsidRPr="00860041">
              <w:rPr>
                <w:rFonts w:ascii="Times New Roman" w:hAnsi="Times New Roman"/>
                <w:color w:val="000000" w:themeColor="text1"/>
                <w:sz w:val="24"/>
                <w:szCs w:val="24"/>
                <w:lang w:val="kk-KZ"/>
              </w:rPr>
              <w:t>еденнен 20 – 25 сантиметр жоғары қойылған сатының таяқшаларынан аттап</w:t>
            </w:r>
            <w:r w:rsidRPr="00860041">
              <w:rPr>
                <w:rFonts w:ascii="Times New Roman" w:hAnsi="Times New Roman"/>
                <w:color w:val="000000" w:themeColor="text1"/>
                <w:spacing w:val="-2"/>
                <w:sz w:val="24"/>
                <w:szCs w:val="24"/>
                <w:lang w:val="kk-KZ"/>
              </w:rPr>
              <w:t xml:space="preserve"> </w:t>
            </w:r>
            <w:r w:rsidRPr="00860041">
              <w:rPr>
                <w:rFonts w:ascii="Times New Roman" w:hAnsi="Times New Roman"/>
                <w:color w:val="000000" w:themeColor="text1"/>
                <w:sz w:val="24"/>
                <w:szCs w:val="24"/>
                <w:lang w:val="kk-KZ"/>
              </w:rPr>
              <w:t xml:space="preserve">өту, </w:t>
            </w:r>
          </w:p>
          <w:p w14:paraId="13D4B649" w14:textId="77777777" w:rsidR="00860041" w:rsidRPr="00860041" w:rsidRDefault="00860041" w:rsidP="00860041">
            <w:pPr>
              <w:rPr>
                <w:rFonts w:ascii="Times New Roman" w:hAnsi="Times New Roman" w:cs="Times New Roman"/>
                <w:color w:val="000000" w:themeColor="text1"/>
                <w:sz w:val="24"/>
                <w:szCs w:val="24"/>
                <w:lang w:val="kk-KZ"/>
              </w:rPr>
            </w:pPr>
            <w:r w:rsidRPr="00860041">
              <w:rPr>
                <w:rFonts w:ascii="Times New Roman" w:hAnsi="Times New Roman" w:cs="Times New Roman"/>
                <w:color w:val="000000" w:themeColor="text1"/>
                <w:sz w:val="24"/>
                <w:szCs w:val="24"/>
                <w:lang w:val="kk-KZ"/>
              </w:rPr>
              <w:t>араларын</w:t>
            </w:r>
            <w:r w:rsidRPr="00860041">
              <w:rPr>
                <w:rFonts w:ascii="Times New Roman" w:hAnsi="Times New Roman" w:cs="Times New Roman"/>
                <w:color w:val="000000" w:themeColor="text1"/>
                <w:spacing w:val="-1"/>
                <w:sz w:val="24"/>
                <w:szCs w:val="24"/>
                <w:lang w:val="kk-KZ"/>
              </w:rPr>
              <w:t xml:space="preserve"> </w:t>
            </w:r>
            <w:r w:rsidRPr="00860041">
              <w:rPr>
                <w:rFonts w:ascii="Times New Roman" w:hAnsi="Times New Roman" w:cs="Times New Roman"/>
                <w:color w:val="000000" w:themeColor="text1"/>
                <w:sz w:val="24"/>
                <w:szCs w:val="24"/>
                <w:lang w:val="kk-KZ"/>
              </w:rPr>
              <w:t>алшақ</w:t>
            </w:r>
            <w:r w:rsidRPr="00860041">
              <w:rPr>
                <w:rFonts w:ascii="Times New Roman" w:hAnsi="Times New Roman" w:cs="Times New Roman"/>
                <w:color w:val="000000" w:themeColor="text1"/>
                <w:spacing w:val="-3"/>
                <w:sz w:val="24"/>
                <w:szCs w:val="24"/>
                <w:lang w:val="kk-KZ"/>
              </w:rPr>
              <w:t xml:space="preserve"> </w:t>
            </w:r>
            <w:r w:rsidRPr="00860041">
              <w:rPr>
                <w:rFonts w:ascii="Times New Roman" w:hAnsi="Times New Roman" w:cs="Times New Roman"/>
                <w:color w:val="000000" w:themeColor="text1"/>
                <w:sz w:val="24"/>
                <w:szCs w:val="24"/>
                <w:lang w:val="kk-KZ"/>
              </w:rPr>
              <w:t>ұстау</w:t>
            </w:r>
            <w:r w:rsidRPr="00860041">
              <w:rPr>
                <w:rFonts w:ascii="Times New Roman" w:hAnsi="Times New Roman" w:cs="Times New Roman"/>
                <w:color w:val="000000" w:themeColor="text1"/>
                <w:spacing w:val="-4"/>
                <w:sz w:val="24"/>
                <w:szCs w:val="24"/>
                <w:lang w:val="kk-KZ"/>
              </w:rPr>
              <w:t xml:space="preserve"> </w:t>
            </w:r>
            <w:r w:rsidRPr="00860041">
              <w:rPr>
                <w:rFonts w:ascii="Times New Roman" w:hAnsi="Times New Roman" w:cs="Times New Roman"/>
                <w:color w:val="000000" w:themeColor="text1"/>
                <w:sz w:val="24"/>
                <w:szCs w:val="24"/>
                <w:lang w:val="kk-KZ"/>
              </w:rPr>
              <w:t>және жақын тұру.</w:t>
            </w:r>
          </w:p>
          <w:p w14:paraId="6261BA80" w14:textId="77777777" w:rsidR="00860041" w:rsidRPr="00860041" w:rsidRDefault="00860041" w:rsidP="00860041">
            <w:pPr>
              <w:rPr>
                <w:rFonts w:ascii="Times New Roman" w:hAnsi="Times New Roman" w:cs="Times New Roman"/>
                <w:b/>
                <w:bCs/>
                <w:color w:val="000000" w:themeColor="text1"/>
                <w:sz w:val="24"/>
                <w:szCs w:val="24"/>
                <w:lang w:val="kk-KZ"/>
              </w:rPr>
            </w:pPr>
          </w:p>
        </w:tc>
        <w:tc>
          <w:tcPr>
            <w:tcW w:w="2267" w:type="dxa"/>
            <w:tcMar>
              <w:top w:w="15" w:type="dxa"/>
              <w:left w:w="15" w:type="dxa"/>
              <w:bottom w:w="15" w:type="dxa"/>
              <w:right w:w="15" w:type="dxa"/>
            </w:tcMar>
          </w:tcPr>
          <w:p w14:paraId="5A3CB23D" w14:textId="77777777" w:rsidR="00860041" w:rsidRPr="00860041" w:rsidRDefault="00860041" w:rsidP="00860041">
            <w:pPr>
              <w:pStyle w:val="a3"/>
              <w:rPr>
                <w:rFonts w:ascii="Times New Roman" w:hAnsi="Times New Roman"/>
                <w:b/>
                <w:bCs/>
                <w:color w:val="000000" w:themeColor="text1"/>
                <w:sz w:val="24"/>
                <w:szCs w:val="24"/>
                <w:lang w:val="kk-KZ"/>
              </w:rPr>
            </w:pPr>
            <w:r w:rsidRPr="00860041">
              <w:rPr>
                <w:rFonts w:ascii="Times New Roman" w:hAnsi="Times New Roman"/>
                <w:b/>
                <w:bCs/>
                <w:color w:val="000000" w:themeColor="text1"/>
                <w:sz w:val="24"/>
                <w:szCs w:val="24"/>
                <w:lang w:val="kk-KZ"/>
              </w:rPr>
              <w:t>Музыка</w:t>
            </w:r>
          </w:p>
          <w:p w14:paraId="658EC405" w14:textId="77777777" w:rsidR="00860041" w:rsidRPr="00860041" w:rsidRDefault="00860041" w:rsidP="00860041">
            <w:pPr>
              <w:rPr>
                <w:rFonts w:ascii="Times New Roman" w:eastAsia="Calibri" w:hAnsi="Times New Roman" w:cs="Times New Roman"/>
                <w:color w:val="000000" w:themeColor="text1"/>
                <w:sz w:val="24"/>
                <w:szCs w:val="24"/>
                <w:lang w:val="kk-KZ"/>
              </w:rPr>
            </w:pPr>
            <w:r w:rsidRPr="00860041">
              <w:rPr>
                <w:rFonts w:ascii="Times New Roman" w:eastAsia="Calibri" w:hAnsi="Times New Roman" w:cs="Times New Roman"/>
                <w:color w:val="000000" w:themeColor="text1"/>
                <w:sz w:val="24"/>
                <w:szCs w:val="24"/>
                <w:lang w:val="kk-KZ"/>
              </w:rPr>
              <w:t>Ән айту: Жеке дауыста ән салу дағдылары жетіледі, эстрадалық сүйемелдеуге ілесу іскерліктері дамиды.</w:t>
            </w:r>
          </w:p>
          <w:p w14:paraId="3102E94E" w14:textId="77777777" w:rsidR="00860041" w:rsidRPr="00860041" w:rsidRDefault="00860041" w:rsidP="00860041">
            <w:pPr>
              <w:pStyle w:val="a6"/>
              <w:ind w:left="0"/>
              <w:rPr>
                <w:color w:val="000000" w:themeColor="text1"/>
                <w:sz w:val="24"/>
                <w:szCs w:val="24"/>
              </w:rPr>
            </w:pPr>
            <w:r w:rsidRPr="00860041">
              <w:rPr>
                <w:color w:val="000000" w:themeColor="text1"/>
                <w:sz w:val="24"/>
                <w:szCs w:val="24"/>
              </w:rPr>
              <w:t>Музыкалық-ырғақты қимылдар: Музыканың сипатына қарай қимылдарды музыкамен сәйкестендіреді. Таныс әндерді сахналайды.</w:t>
            </w:r>
          </w:p>
        </w:tc>
        <w:tc>
          <w:tcPr>
            <w:tcW w:w="2550" w:type="dxa"/>
            <w:gridSpan w:val="2"/>
            <w:tcMar>
              <w:top w:w="15" w:type="dxa"/>
              <w:left w:w="15" w:type="dxa"/>
              <w:bottom w:w="15" w:type="dxa"/>
              <w:right w:w="15" w:type="dxa"/>
            </w:tcMar>
          </w:tcPr>
          <w:p w14:paraId="57BD27FB" w14:textId="77777777" w:rsidR="00860041" w:rsidRPr="00860041" w:rsidRDefault="00860041" w:rsidP="00860041">
            <w:pPr>
              <w:pStyle w:val="a3"/>
              <w:rPr>
                <w:rFonts w:ascii="Times New Roman" w:hAnsi="Times New Roman"/>
                <w:b/>
                <w:bCs/>
                <w:color w:val="000000" w:themeColor="text1"/>
                <w:sz w:val="24"/>
                <w:szCs w:val="24"/>
                <w:lang w:val="kk-KZ"/>
              </w:rPr>
            </w:pPr>
            <w:r w:rsidRPr="00860041">
              <w:rPr>
                <w:rFonts w:ascii="Times New Roman" w:hAnsi="Times New Roman"/>
                <w:b/>
                <w:bCs/>
                <w:color w:val="000000" w:themeColor="text1"/>
                <w:sz w:val="24"/>
                <w:szCs w:val="24"/>
                <w:lang w:val="kk-KZ"/>
              </w:rPr>
              <w:t>Дене тәрбиесі</w:t>
            </w:r>
          </w:p>
          <w:p w14:paraId="0EB3AF70" w14:textId="77777777" w:rsidR="00860041" w:rsidRPr="00860041" w:rsidRDefault="00860041" w:rsidP="00860041">
            <w:pPr>
              <w:rPr>
                <w:rFonts w:ascii="Times New Roman" w:hAnsi="Times New Roman" w:cs="Times New Roman"/>
                <w:color w:val="000000" w:themeColor="text1"/>
                <w:sz w:val="24"/>
                <w:szCs w:val="24"/>
                <w:lang w:val="kk-KZ"/>
              </w:rPr>
            </w:pPr>
            <w:r w:rsidRPr="00860041">
              <w:rPr>
                <w:rFonts w:ascii="Times New Roman" w:hAnsi="Times New Roman" w:cs="Times New Roman"/>
                <w:color w:val="000000" w:themeColor="text1"/>
                <w:sz w:val="24"/>
                <w:szCs w:val="24"/>
                <w:lang w:val="kk-KZ"/>
              </w:rPr>
              <w:t>Бір аяқты жоғары көтеріп,</w:t>
            </w:r>
            <w:r w:rsidRPr="00860041">
              <w:rPr>
                <w:rFonts w:ascii="Times New Roman" w:hAnsi="Times New Roman" w:cs="Times New Roman"/>
                <w:color w:val="000000" w:themeColor="text1"/>
                <w:spacing w:val="1"/>
                <w:sz w:val="24"/>
                <w:szCs w:val="24"/>
                <w:lang w:val="kk-KZ"/>
              </w:rPr>
              <w:t xml:space="preserve"> </w:t>
            </w:r>
            <w:r w:rsidRPr="00860041">
              <w:rPr>
                <w:rFonts w:ascii="Times New Roman" w:hAnsi="Times New Roman" w:cs="Times New Roman"/>
                <w:color w:val="000000" w:themeColor="text1"/>
                <w:sz w:val="24"/>
                <w:szCs w:val="24"/>
                <w:lang w:val="kk-KZ"/>
              </w:rPr>
              <w:t>жоғары</w:t>
            </w:r>
            <w:r w:rsidRPr="00860041">
              <w:rPr>
                <w:rFonts w:ascii="Times New Roman" w:hAnsi="Times New Roman" w:cs="Times New Roman"/>
                <w:color w:val="000000" w:themeColor="text1"/>
                <w:spacing w:val="-6"/>
                <w:sz w:val="24"/>
                <w:szCs w:val="24"/>
                <w:lang w:val="kk-KZ"/>
              </w:rPr>
              <w:t xml:space="preserve"> </w:t>
            </w:r>
            <w:r w:rsidRPr="00860041">
              <w:rPr>
                <w:rFonts w:ascii="Times New Roman" w:hAnsi="Times New Roman" w:cs="Times New Roman"/>
                <w:color w:val="000000" w:themeColor="text1"/>
                <w:sz w:val="24"/>
                <w:szCs w:val="24"/>
                <w:lang w:val="kk-KZ"/>
              </w:rPr>
              <w:t>көтерілген</w:t>
            </w:r>
            <w:r w:rsidRPr="00860041">
              <w:rPr>
                <w:rFonts w:ascii="Times New Roman" w:hAnsi="Times New Roman" w:cs="Times New Roman"/>
                <w:color w:val="000000" w:themeColor="text1"/>
                <w:spacing w:val="-5"/>
                <w:sz w:val="24"/>
                <w:szCs w:val="24"/>
                <w:lang w:val="kk-KZ"/>
              </w:rPr>
              <w:t xml:space="preserve"> </w:t>
            </w:r>
            <w:r w:rsidRPr="00860041">
              <w:rPr>
                <w:rFonts w:ascii="Times New Roman" w:hAnsi="Times New Roman" w:cs="Times New Roman"/>
                <w:color w:val="000000" w:themeColor="text1"/>
                <w:sz w:val="24"/>
                <w:szCs w:val="24"/>
                <w:lang w:val="kk-KZ"/>
              </w:rPr>
              <w:t>аяқтың</w:t>
            </w:r>
            <w:r w:rsidRPr="00860041">
              <w:rPr>
                <w:rFonts w:ascii="Times New Roman" w:hAnsi="Times New Roman" w:cs="Times New Roman"/>
                <w:color w:val="000000" w:themeColor="text1"/>
                <w:spacing w:val="-5"/>
                <w:sz w:val="24"/>
                <w:szCs w:val="24"/>
                <w:lang w:val="kk-KZ"/>
              </w:rPr>
              <w:t xml:space="preserve"> </w:t>
            </w:r>
            <w:r w:rsidRPr="00860041">
              <w:rPr>
                <w:rFonts w:ascii="Times New Roman" w:hAnsi="Times New Roman" w:cs="Times New Roman"/>
                <w:color w:val="000000" w:themeColor="text1"/>
                <w:sz w:val="24"/>
                <w:szCs w:val="24"/>
                <w:lang w:val="kk-KZ"/>
              </w:rPr>
              <w:t>астынан</w:t>
            </w:r>
            <w:r w:rsidRPr="00860041">
              <w:rPr>
                <w:rFonts w:ascii="Times New Roman" w:hAnsi="Times New Roman" w:cs="Times New Roman"/>
                <w:color w:val="000000" w:themeColor="text1"/>
                <w:spacing w:val="-6"/>
                <w:sz w:val="24"/>
                <w:szCs w:val="24"/>
                <w:lang w:val="kk-KZ"/>
              </w:rPr>
              <w:t xml:space="preserve"> </w:t>
            </w:r>
            <w:r w:rsidRPr="00860041">
              <w:rPr>
                <w:rFonts w:ascii="Times New Roman" w:hAnsi="Times New Roman" w:cs="Times New Roman"/>
                <w:color w:val="000000" w:themeColor="text1"/>
                <w:sz w:val="24"/>
                <w:szCs w:val="24"/>
                <w:lang w:val="kk-KZ"/>
              </w:rPr>
              <w:t>затты</w:t>
            </w:r>
            <w:r w:rsidRPr="00860041">
              <w:rPr>
                <w:rFonts w:ascii="Times New Roman" w:hAnsi="Times New Roman" w:cs="Times New Roman"/>
                <w:color w:val="000000" w:themeColor="text1"/>
                <w:spacing w:val="-5"/>
                <w:sz w:val="24"/>
                <w:szCs w:val="24"/>
                <w:lang w:val="kk-KZ"/>
              </w:rPr>
              <w:t xml:space="preserve"> </w:t>
            </w:r>
            <w:r w:rsidRPr="00860041">
              <w:rPr>
                <w:rFonts w:ascii="Times New Roman" w:hAnsi="Times New Roman" w:cs="Times New Roman"/>
                <w:color w:val="000000" w:themeColor="text1"/>
                <w:sz w:val="24"/>
                <w:szCs w:val="24"/>
                <w:lang w:val="kk-KZ"/>
              </w:rPr>
              <w:t>бір</w:t>
            </w:r>
            <w:r w:rsidRPr="00860041">
              <w:rPr>
                <w:rFonts w:ascii="Times New Roman" w:hAnsi="Times New Roman" w:cs="Times New Roman"/>
                <w:color w:val="000000" w:themeColor="text1"/>
                <w:spacing w:val="-5"/>
                <w:sz w:val="24"/>
                <w:szCs w:val="24"/>
                <w:lang w:val="kk-KZ"/>
              </w:rPr>
              <w:t xml:space="preserve"> </w:t>
            </w:r>
            <w:r w:rsidRPr="00860041">
              <w:rPr>
                <w:rFonts w:ascii="Times New Roman" w:hAnsi="Times New Roman" w:cs="Times New Roman"/>
                <w:color w:val="000000" w:themeColor="text1"/>
                <w:sz w:val="24"/>
                <w:szCs w:val="24"/>
                <w:lang w:val="kk-KZ"/>
              </w:rPr>
              <w:t>қолдан</w:t>
            </w:r>
            <w:r w:rsidRPr="00860041">
              <w:rPr>
                <w:rFonts w:ascii="Times New Roman" w:hAnsi="Times New Roman" w:cs="Times New Roman"/>
                <w:color w:val="000000" w:themeColor="text1"/>
                <w:spacing w:val="-6"/>
                <w:sz w:val="24"/>
                <w:szCs w:val="24"/>
                <w:lang w:val="kk-KZ"/>
              </w:rPr>
              <w:t xml:space="preserve"> </w:t>
            </w:r>
            <w:r w:rsidRPr="00860041">
              <w:rPr>
                <w:rFonts w:ascii="Times New Roman" w:hAnsi="Times New Roman" w:cs="Times New Roman"/>
                <w:color w:val="000000" w:themeColor="text1"/>
                <w:sz w:val="24"/>
                <w:szCs w:val="24"/>
                <w:lang w:val="kk-KZ"/>
              </w:rPr>
              <w:t>екінші</w:t>
            </w:r>
            <w:r w:rsidRPr="00860041">
              <w:rPr>
                <w:rFonts w:ascii="Times New Roman" w:hAnsi="Times New Roman" w:cs="Times New Roman"/>
                <w:color w:val="000000" w:themeColor="text1"/>
                <w:spacing w:val="-7"/>
                <w:sz w:val="24"/>
                <w:szCs w:val="24"/>
                <w:lang w:val="kk-KZ"/>
              </w:rPr>
              <w:t xml:space="preserve"> </w:t>
            </w:r>
            <w:r w:rsidRPr="00860041">
              <w:rPr>
                <w:rFonts w:ascii="Times New Roman" w:hAnsi="Times New Roman" w:cs="Times New Roman"/>
                <w:color w:val="000000" w:themeColor="text1"/>
                <w:sz w:val="24"/>
                <w:szCs w:val="24"/>
                <w:lang w:val="kk-KZ"/>
              </w:rPr>
              <w:t>қолға</w:t>
            </w:r>
            <w:r w:rsidRPr="00860041">
              <w:rPr>
                <w:rFonts w:ascii="Times New Roman" w:hAnsi="Times New Roman" w:cs="Times New Roman"/>
                <w:color w:val="000000" w:themeColor="text1"/>
                <w:spacing w:val="-5"/>
                <w:sz w:val="24"/>
                <w:szCs w:val="24"/>
                <w:lang w:val="kk-KZ"/>
              </w:rPr>
              <w:t xml:space="preserve"> </w:t>
            </w:r>
            <w:r w:rsidRPr="00860041">
              <w:rPr>
                <w:rFonts w:ascii="Times New Roman" w:hAnsi="Times New Roman" w:cs="Times New Roman"/>
                <w:color w:val="000000" w:themeColor="text1"/>
                <w:sz w:val="24"/>
                <w:szCs w:val="24"/>
                <w:lang w:val="kk-KZ"/>
              </w:rPr>
              <w:t>беру. Екі аяқты кезекпен алға қою, алдымен</w:t>
            </w:r>
            <w:r w:rsidRPr="00860041">
              <w:rPr>
                <w:rFonts w:ascii="Times New Roman" w:hAnsi="Times New Roman" w:cs="Times New Roman"/>
                <w:color w:val="000000" w:themeColor="text1"/>
                <w:spacing w:val="-67"/>
                <w:sz w:val="24"/>
                <w:szCs w:val="24"/>
                <w:lang w:val="kk-KZ"/>
              </w:rPr>
              <w:t xml:space="preserve"> </w:t>
            </w:r>
            <w:r w:rsidRPr="00860041">
              <w:rPr>
                <w:rFonts w:ascii="Times New Roman" w:hAnsi="Times New Roman" w:cs="Times New Roman"/>
                <w:color w:val="000000" w:themeColor="text1"/>
                <w:sz w:val="24"/>
                <w:szCs w:val="24"/>
                <w:lang w:val="kk-KZ"/>
              </w:rPr>
              <w:t>өкшені,</w:t>
            </w:r>
            <w:r w:rsidRPr="00860041">
              <w:rPr>
                <w:rFonts w:ascii="Times New Roman" w:hAnsi="Times New Roman" w:cs="Times New Roman"/>
                <w:color w:val="000000" w:themeColor="text1"/>
                <w:spacing w:val="-13"/>
                <w:sz w:val="24"/>
                <w:szCs w:val="24"/>
                <w:lang w:val="kk-KZ"/>
              </w:rPr>
              <w:t xml:space="preserve"> </w:t>
            </w:r>
            <w:r w:rsidRPr="00860041">
              <w:rPr>
                <w:rFonts w:ascii="Times New Roman" w:hAnsi="Times New Roman" w:cs="Times New Roman"/>
                <w:color w:val="000000" w:themeColor="text1"/>
                <w:sz w:val="24"/>
                <w:szCs w:val="24"/>
                <w:lang w:val="kk-KZ"/>
              </w:rPr>
              <w:t>содан</w:t>
            </w:r>
            <w:r w:rsidRPr="00860041">
              <w:rPr>
                <w:rFonts w:ascii="Times New Roman" w:hAnsi="Times New Roman" w:cs="Times New Roman"/>
                <w:color w:val="000000" w:themeColor="text1"/>
                <w:spacing w:val="-11"/>
                <w:sz w:val="24"/>
                <w:szCs w:val="24"/>
                <w:lang w:val="kk-KZ"/>
              </w:rPr>
              <w:t xml:space="preserve"> </w:t>
            </w:r>
            <w:r w:rsidRPr="00860041">
              <w:rPr>
                <w:rFonts w:ascii="Times New Roman" w:hAnsi="Times New Roman" w:cs="Times New Roman"/>
                <w:color w:val="000000" w:themeColor="text1"/>
                <w:sz w:val="24"/>
                <w:szCs w:val="24"/>
                <w:lang w:val="kk-KZ"/>
              </w:rPr>
              <w:t>кейін</w:t>
            </w:r>
            <w:r w:rsidRPr="00860041">
              <w:rPr>
                <w:rFonts w:ascii="Times New Roman" w:hAnsi="Times New Roman" w:cs="Times New Roman"/>
                <w:color w:val="000000" w:themeColor="text1"/>
                <w:spacing w:val="-14"/>
                <w:sz w:val="24"/>
                <w:szCs w:val="24"/>
                <w:lang w:val="kk-KZ"/>
              </w:rPr>
              <w:t xml:space="preserve"> </w:t>
            </w:r>
            <w:r w:rsidRPr="00860041">
              <w:rPr>
                <w:rFonts w:ascii="Times New Roman" w:hAnsi="Times New Roman" w:cs="Times New Roman"/>
                <w:color w:val="000000" w:themeColor="text1"/>
                <w:sz w:val="24"/>
                <w:szCs w:val="24"/>
                <w:lang w:val="kk-KZ"/>
              </w:rPr>
              <w:t>аяқтың</w:t>
            </w:r>
            <w:r w:rsidRPr="00860041">
              <w:rPr>
                <w:rFonts w:ascii="Times New Roman" w:hAnsi="Times New Roman" w:cs="Times New Roman"/>
                <w:color w:val="000000" w:themeColor="text1"/>
                <w:spacing w:val="-11"/>
                <w:sz w:val="24"/>
                <w:szCs w:val="24"/>
                <w:lang w:val="kk-KZ"/>
              </w:rPr>
              <w:t xml:space="preserve"> </w:t>
            </w:r>
            <w:r w:rsidRPr="00860041">
              <w:rPr>
                <w:rFonts w:ascii="Times New Roman" w:hAnsi="Times New Roman" w:cs="Times New Roman"/>
                <w:color w:val="000000" w:themeColor="text1"/>
                <w:sz w:val="24"/>
                <w:szCs w:val="24"/>
                <w:lang w:val="kk-KZ"/>
              </w:rPr>
              <w:t>ұшын</w:t>
            </w:r>
            <w:r w:rsidRPr="00860041">
              <w:rPr>
                <w:rFonts w:ascii="Times New Roman" w:hAnsi="Times New Roman" w:cs="Times New Roman"/>
                <w:color w:val="000000" w:themeColor="text1"/>
                <w:spacing w:val="-12"/>
                <w:sz w:val="24"/>
                <w:szCs w:val="24"/>
                <w:lang w:val="kk-KZ"/>
              </w:rPr>
              <w:t xml:space="preserve"> </w:t>
            </w:r>
            <w:r w:rsidRPr="00860041">
              <w:rPr>
                <w:rFonts w:ascii="Times New Roman" w:hAnsi="Times New Roman" w:cs="Times New Roman"/>
                <w:color w:val="000000" w:themeColor="text1"/>
                <w:sz w:val="24"/>
                <w:szCs w:val="24"/>
                <w:lang w:val="kk-KZ"/>
              </w:rPr>
              <w:t>қою,</w:t>
            </w:r>
            <w:r w:rsidRPr="00860041">
              <w:rPr>
                <w:rFonts w:ascii="Times New Roman" w:hAnsi="Times New Roman" w:cs="Times New Roman"/>
                <w:color w:val="000000" w:themeColor="text1"/>
                <w:spacing w:val="-11"/>
                <w:sz w:val="24"/>
                <w:szCs w:val="24"/>
                <w:lang w:val="kk-KZ"/>
              </w:rPr>
              <w:t xml:space="preserve"> </w:t>
            </w:r>
            <w:r w:rsidRPr="00860041">
              <w:rPr>
                <w:rFonts w:ascii="Times New Roman" w:hAnsi="Times New Roman" w:cs="Times New Roman"/>
                <w:color w:val="000000" w:themeColor="text1"/>
                <w:sz w:val="24"/>
                <w:szCs w:val="24"/>
                <w:lang w:val="kk-KZ"/>
              </w:rPr>
              <w:t>тарсылдату.</w:t>
            </w:r>
            <w:r w:rsidRPr="00860041">
              <w:rPr>
                <w:rFonts w:ascii="Times New Roman" w:hAnsi="Times New Roman" w:cs="Times New Roman"/>
                <w:color w:val="000000" w:themeColor="text1"/>
                <w:spacing w:val="-10"/>
                <w:sz w:val="24"/>
                <w:szCs w:val="24"/>
                <w:lang w:val="kk-KZ"/>
              </w:rPr>
              <w:t xml:space="preserve"> </w:t>
            </w:r>
            <w:r w:rsidRPr="00860041">
              <w:rPr>
                <w:rFonts w:ascii="Times New Roman" w:hAnsi="Times New Roman" w:cs="Times New Roman"/>
                <w:color w:val="000000" w:themeColor="text1"/>
                <w:sz w:val="24"/>
                <w:szCs w:val="24"/>
                <w:lang w:val="kk-KZ"/>
              </w:rPr>
              <w:t>Қатарынан</w:t>
            </w:r>
            <w:r w:rsidRPr="00860041">
              <w:rPr>
                <w:rFonts w:ascii="Times New Roman" w:hAnsi="Times New Roman" w:cs="Times New Roman"/>
                <w:color w:val="000000" w:themeColor="text1"/>
                <w:spacing w:val="-6"/>
                <w:sz w:val="24"/>
                <w:szCs w:val="24"/>
                <w:lang w:val="kk-KZ"/>
              </w:rPr>
              <w:t xml:space="preserve"> </w:t>
            </w:r>
            <w:r w:rsidRPr="00860041">
              <w:rPr>
                <w:rFonts w:ascii="Times New Roman" w:hAnsi="Times New Roman" w:cs="Times New Roman"/>
                <w:color w:val="000000" w:themeColor="text1"/>
                <w:sz w:val="24"/>
                <w:szCs w:val="24"/>
                <w:lang w:val="kk-KZ"/>
              </w:rPr>
              <w:t>4-5</w:t>
            </w:r>
            <w:r w:rsidRPr="00860041">
              <w:rPr>
                <w:rFonts w:ascii="Times New Roman" w:hAnsi="Times New Roman" w:cs="Times New Roman"/>
                <w:color w:val="000000" w:themeColor="text1"/>
                <w:spacing w:val="-8"/>
                <w:sz w:val="24"/>
                <w:szCs w:val="24"/>
                <w:lang w:val="kk-KZ"/>
              </w:rPr>
              <w:t xml:space="preserve"> </w:t>
            </w:r>
            <w:r w:rsidRPr="00860041">
              <w:rPr>
                <w:rFonts w:ascii="Times New Roman" w:hAnsi="Times New Roman" w:cs="Times New Roman"/>
                <w:color w:val="000000" w:themeColor="text1"/>
                <w:sz w:val="24"/>
                <w:szCs w:val="24"/>
                <w:lang w:val="kk-KZ"/>
              </w:rPr>
              <w:t>рет</w:t>
            </w:r>
            <w:r w:rsidRPr="00860041">
              <w:rPr>
                <w:rFonts w:ascii="Times New Roman" w:hAnsi="Times New Roman" w:cs="Times New Roman"/>
                <w:color w:val="000000" w:themeColor="text1"/>
                <w:spacing w:val="-10"/>
                <w:sz w:val="24"/>
                <w:szCs w:val="24"/>
                <w:lang w:val="kk-KZ"/>
              </w:rPr>
              <w:t xml:space="preserve"> </w:t>
            </w:r>
            <w:r w:rsidRPr="00860041">
              <w:rPr>
                <w:rFonts w:ascii="Times New Roman" w:hAnsi="Times New Roman" w:cs="Times New Roman"/>
                <w:color w:val="000000" w:themeColor="text1"/>
                <w:sz w:val="24"/>
                <w:szCs w:val="24"/>
                <w:lang w:val="kk-KZ"/>
              </w:rPr>
              <w:t>жартылай</w:t>
            </w:r>
            <w:r w:rsidRPr="00860041">
              <w:rPr>
                <w:rFonts w:ascii="Times New Roman" w:hAnsi="Times New Roman" w:cs="Times New Roman"/>
                <w:color w:val="000000" w:themeColor="text1"/>
                <w:spacing w:val="-68"/>
                <w:sz w:val="24"/>
                <w:szCs w:val="24"/>
                <w:lang w:val="kk-KZ"/>
              </w:rPr>
              <w:t xml:space="preserve"> </w:t>
            </w:r>
            <w:r w:rsidRPr="00860041">
              <w:rPr>
                <w:rFonts w:ascii="Times New Roman" w:hAnsi="Times New Roman" w:cs="Times New Roman"/>
                <w:color w:val="000000" w:themeColor="text1"/>
                <w:sz w:val="24"/>
                <w:szCs w:val="24"/>
                <w:lang w:val="kk-KZ"/>
              </w:rPr>
              <w:t>отыру. Екі қолды белге қойып, екі жаққа созып, отыру.</w:t>
            </w:r>
          </w:p>
          <w:p w14:paraId="1E5E1AB4" w14:textId="77777777" w:rsidR="00860041" w:rsidRPr="00860041" w:rsidRDefault="00860041" w:rsidP="00860041">
            <w:pPr>
              <w:rPr>
                <w:rFonts w:ascii="Times New Roman" w:hAnsi="Times New Roman" w:cs="Times New Roman"/>
                <w:color w:val="000000" w:themeColor="text1"/>
                <w:sz w:val="24"/>
                <w:szCs w:val="24"/>
                <w:lang w:val="kk-KZ"/>
              </w:rPr>
            </w:pPr>
          </w:p>
        </w:tc>
        <w:tc>
          <w:tcPr>
            <w:tcW w:w="2267" w:type="dxa"/>
            <w:tcMar>
              <w:top w:w="15" w:type="dxa"/>
              <w:left w:w="15" w:type="dxa"/>
              <w:bottom w:w="15" w:type="dxa"/>
              <w:right w:w="15" w:type="dxa"/>
            </w:tcMar>
          </w:tcPr>
          <w:p w14:paraId="1B333C04" w14:textId="77777777" w:rsidR="00860041" w:rsidRPr="00860041" w:rsidRDefault="00860041" w:rsidP="00860041">
            <w:pPr>
              <w:rPr>
                <w:rFonts w:ascii="Times New Roman" w:eastAsia="Calibri" w:hAnsi="Times New Roman" w:cs="Times New Roman"/>
                <w:color w:val="000000" w:themeColor="text1"/>
                <w:sz w:val="24"/>
                <w:szCs w:val="24"/>
                <w:lang w:val="kk-KZ"/>
              </w:rPr>
            </w:pPr>
            <w:r w:rsidRPr="00860041">
              <w:rPr>
                <w:rFonts w:ascii="Times New Roman" w:eastAsia="Calibri" w:hAnsi="Times New Roman" w:cs="Times New Roman"/>
                <w:b/>
                <w:bCs/>
                <w:color w:val="000000" w:themeColor="text1"/>
                <w:sz w:val="24"/>
                <w:szCs w:val="24"/>
                <w:lang w:val="kk-KZ"/>
              </w:rPr>
              <w:t>Музыка</w:t>
            </w:r>
            <w:r w:rsidRPr="00860041">
              <w:rPr>
                <w:rFonts w:ascii="Times New Roman" w:eastAsia="Calibri" w:hAnsi="Times New Roman" w:cs="Times New Roman"/>
                <w:color w:val="000000" w:themeColor="text1"/>
                <w:sz w:val="24"/>
                <w:szCs w:val="24"/>
                <w:lang w:val="kk-KZ"/>
              </w:rPr>
              <w:t xml:space="preserve"> Ән айту: Жеке дауыста ән салу дағдылары жетіледі, эстрадалық сүйемелдеуге ілесу іскерліктері дамиды.</w:t>
            </w:r>
          </w:p>
          <w:p w14:paraId="17922A04" w14:textId="77777777" w:rsidR="00860041" w:rsidRPr="00860041" w:rsidRDefault="00860041" w:rsidP="00860041">
            <w:pPr>
              <w:pStyle w:val="a3"/>
              <w:rPr>
                <w:rFonts w:ascii="Times New Roman" w:hAnsi="Times New Roman"/>
                <w:color w:val="000000" w:themeColor="text1"/>
                <w:sz w:val="24"/>
                <w:szCs w:val="24"/>
                <w:lang w:val="kk-KZ"/>
              </w:rPr>
            </w:pPr>
            <w:r w:rsidRPr="00860041">
              <w:rPr>
                <w:rFonts w:ascii="Times New Roman" w:hAnsi="Times New Roman"/>
                <w:color w:val="000000" w:themeColor="text1"/>
                <w:sz w:val="24"/>
                <w:szCs w:val="24"/>
                <w:lang w:val="kk-KZ"/>
              </w:rPr>
              <w:t>Музыкалық-ырғақты қимылдар: Музыканың сипатына қарай қимылдарды музыкамен сәйкестендіреді. Таныс әндерді сахналайды</w:t>
            </w:r>
          </w:p>
          <w:p w14:paraId="5D6296A5" w14:textId="77777777" w:rsidR="00860041" w:rsidRPr="00860041" w:rsidRDefault="00860041" w:rsidP="00860041">
            <w:pPr>
              <w:rPr>
                <w:rFonts w:ascii="Times New Roman" w:eastAsia="Calibri" w:hAnsi="Times New Roman" w:cs="Times New Roman"/>
                <w:color w:val="000000" w:themeColor="text1"/>
                <w:sz w:val="24"/>
                <w:szCs w:val="24"/>
                <w:lang w:val="kk-KZ"/>
              </w:rPr>
            </w:pPr>
          </w:p>
          <w:p w14:paraId="2A3A24D0" w14:textId="77777777" w:rsidR="00860041" w:rsidRPr="00860041" w:rsidRDefault="00860041" w:rsidP="00860041">
            <w:pPr>
              <w:rPr>
                <w:rFonts w:ascii="Times New Roman" w:hAnsi="Times New Roman" w:cs="Times New Roman"/>
                <w:bCs/>
                <w:color w:val="000000" w:themeColor="text1"/>
                <w:sz w:val="24"/>
                <w:szCs w:val="24"/>
                <w:lang w:val="kk-KZ"/>
              </w:rPr>
            </w:pPr>
          </w:p>
          <w:p w14:paraId="13A3167B" w14:textId="77777777" w:rsidR="00860041" w:rsidRPr="00860041" w:rsidRDefault="00860041" w:rsidP="00860041">
            <w:pPr>
              <w:rPr>
                <w:rFonts w:ascii="Times New Roman" w:hAnsi="Times New Roman" w:cs="Times New Roman"/>
                <w:bCs/>
                <w:color w:val="000000" w:themeColor="text1"/>
                <w:sz w:val="24"/>
                <w:szCs w:val="24"/>
                <w:lang w:val="kk-KZ"/>
              </w:rPr>
            </w:pPr>
            <w:r w:rsidRPr="00860041">
              <w:rPr>
                <w:rFonts w:ascii="Times New Roman" w:hAnsi="Times New Roman" w:cs="Times New Roman"/>
                <w:b/>
                <w:bCs/>
                <w:color w:val="000000" w:themeColor="text1"/>
                <w:sz w:val="24"/>
                <w:szCs w:val="24"/>
                <w:lang w:val="kk-KZ"/>
              </w:rPr>
              <w:t>Қазақ тілі</w:t>
            </w:r>
          </w:p>
          <w:p w14:paraId="72A23B21" w14:textId="77777777" w:rsidR="00860041" w:rsidRPr="00860041" w:rsidRDefault="00860041" w:rsidP="00860041">
            <w:pPr>
              <w:pStyle w:val="a6"/>
              <w:ind w:left="0"/>
              <w:rPr>
                <w:color w:val="000000" w:themeColor="text1"/>
                <w:sz w:val="24"/>
                <w:szCs w:val="24"/>
              </w:rPr>
            </w:pPr>
            <w:r w:rsidRPr="00860041">
              <w:rPr>
                <w:color w:val="000000" w:themeColor="text1"/>
                <w:sz w:val="24"/>
                <w:szCs w:val="24"/>
              </w:rPr>
              <w:t>Өз</w:t>
            </w:r>
            <w:r w:rsidRPr="00860041">
              <w:rPr>
                <w:color w:val="000000" w:themeColor="text1"/>
                <w:spacing w:val="1"/>
                <w:sz w:val="24"/>
                <w:szCs w:val="24"/>
              </w:rPr>
              <w:t xml:space="preserve"> </w:t>
            </w:r>
            <w:r w:rsidRPr="00860041">
              <w:rPr>
                <w:color w:val="000000" w:themeColor="text1"/>
                <w:sz w:val="24"/>
                <w:szCs w:val="24"/>
              </w:rPr>
              <w:t>ойын</w:t>
            </w:r>
            <w:r w:rsidRPr="00860041">
              <w:rPr>
                <w:color w:val="000000" w:themeColor="text1"/>
                <w:spacing w:val="-4"/>
                <w:sz w:val="24"/>
                <w:szCs w:val="24"/>
              </w:rPr>
              <w:t xml:space="preserve"> </w:t>
            </w:r>
            <w:r w:rsidRPr="00860041">
              <w:rPr>
                <w:color w:val="000000" w:themeColor="text1"/>
                <w:sz w:val="24"/>
                <w:szCs w:val="24"/>
              </w:rPr>
              <w:t>жай</w:t>
            </w:r>
            <w:r w:rsidRPr="00860041">
              <w:rPr>
                <w:color w:val="000000" w:themeColor="text1"/>
                <w:spacing w:val="-3"/>
                <w:sz w:val="24"/>
                <w:szCs w:val="24"/>
              </w:rPr>
              <w:t xml:space="preserve"> </w:t>
            </w:r>
            <w:r w:rsidRPr="00860041">
              <w:rPr>
                <w:color w:val="000000" w:themeColor="text1"/>
                <w:sz w:val="24"/>
                <w:szCs w:val="24"/>
              </w:rPr>
              <w:t>және жайылма</w:t>
            </w:r>
            <w:r w:rsidRPr="00860041">
              <w:rPr>
                <w:color w:val="000000" w:themeColor="text1"/>
                <w:spacing w:val="-1"/>
                <w:sz w:val="24"/>
                <w:szCs w:val="24"/>
              </w:rPr>
              <w:t xml:space="preserve"> </w:t>
            </w:r>
            <w:r w:rsidRPr="00860041">
              <w:rPr>
                <w:color w:val="000000" w:themeColor="text1"/>
                <w:sz w:val="24"/>
                <w:szCs w:val="24"/>
              </w:rPr>
              <w:t>сөйлемдермен</w:t>
            </w:r>
            <w:r w:rsidRPr="00860041">
              <w:rPr>
                <w:color w:val="000000" w:themeColor="text1"/>
                <w:spacing w:val="-3"/>
                <w:sz w:val="24"/>
                <w:szCs w:val="24"/>
              </w:rPr>
              <w:t xml:space="preserve"> </w:t>
            </w:r>
            <w:r w:rsidRPr="00860041">
              <w:rPr>
                <w:color w:val="000000" w:themeColor="text1"/>
                <w:sz w:val="24"/>
                <w:szCs w:val="24"/>
              </w:rPr>
              <w:t>жеткізуге мүмкіндік</w:t>
            </w:r>
            <w:r w:rsidRPr="00860041">
              <w:rPr>
                <w:color w:val="000000" w:themeColor="text1"/>
                <w:spacing w:val="-1"/>
                <w:sz w:val="24"/>
                <w:szCs w:val="24"/>
              </w:rPr>
              <w:t xml:space="preserve"> </w:t>
            </w:r>
            <w:r w:rsidRPr="00860041">
              <w:rPr>
                <w:color w:val="000000" w:themeColor="text1"/>
                <w:sz w:val="24"/>
                <w:szCs w:val="24"/>
              </w:rPr>
              <w:t>беру.</w:t>
            </w:r>
          </w:p>
          <w:p w14:paraId="54C36802" w14:textId="77777777" w:rsidR="00860041" w:rsidRPr="00860041" w:rsidRDefault="00860041" w:rsidP="00860041">
            <w:pPr>
              <w:pStyle w:val="a3"/>
              <w:rPr>
                <w:rFonts w:ascii="Times New Roman" w:hAnsi="Times New Roman"/>
                <w:b/>
                <w:bCs/>
                <w:color w:val="000000" w:themeColor="text1"/>
                <w:sz w:val="24"/>
                <w:szCs w:val="24"/>
                <w:lang w:val="kk-KZ"/>
              </w:rPr>
            </w:pPr>
            <w:r w:rsidRPr="00860041">
              <w:rPr>
                <w:rFonts w:ascii="Times New Roman" w:hAnsi="Times New Roman"/>
                <w:color w:val="000000" w:themeColor="text1"/>
                <w:sz w:val="24"/>
                <w:szCs w:val="24"/>
                <w:lang w:val="kk-KZ"/>
              </w:rPr>
              <w:t>Бір-бірімен</w:t>
            </w:r>
            <w:r w:rsidRPr="00860041">
              <w:rPr>
                <w:rFonts w:ascii="Times New Roman" w:hAnsi="Times New Roman"/>
                <w:color w:val="000000" w:themeColor="text1"/>
                <w:spacing w:val="1"/>
                <w:sz w:val="24"/>
                <w:szCs w:val="24"/>
                <w:lang w:val="kk-KZ"/>
              </w:rPr>
              <w:t xml:space="preserve"> </w:t>
            </w:r>
            <w:r w:rsidRPr="00860041">
              <w:rPr>
                <w:rFonts w:ascii="Times New Roman" w:hAnsi="Times New Roman"/>
                <w:color w:val="000000" w:themeColor="text1"/>
                <w:sz w:val="24"/>
                <w:szCs w:val="24"/>
                <w:lang w:val="kk-KZ"/>
              </w:rPr>
              <w:t>еркін</w:t>
            </w:r>
            <w:r w:rsidRPr="00860041">
              <w:rPr>
                <w:rFonts w:ascii="Times New Roman" w:hAnsi="Times New Roman"/>
                <w:color w:val="000000" w:themeColor="text1"/>
                <w:spacing w:val="1"/>
                <w:sz w:val="24"/>
                <w:szCs w:val="24"/>
                <w:lang w:val="kk-KZ"/>
              </w:rPr>
              <w:t xml:space="preserve"> </w:t>
            </w:r>
            <w:r w:rsidRPr="00860041">
              <w:rPr>
                <w:rFonts w:ascii="Times New Roman" w:hAnsi="Times New Roman"/>
                <w:color w:val="000000" w:themeColor="text1"/>
                <w:sz w:val="24"/>
                <w:szCs w:val="24"/>
                <w:lang w:val="kk-KZ"/>
              </w:rPr>
              <w:t>диалог</w:t>
            </w:r>
            <w:r w:rsidRPr="00860041">
              <w:rPr>
                <w:rFonts w:ascii="Times New Roman" w:hAnsi="Times New Roman"/>
                <w:color w:val="000000" w:themeColor="text1"/>
                <w:spacing w:val="1"/>
                <w:sz w:val="24"/>
                <w:szCs w:val="24"/>
                <w:lang w:val="kk-KZ"/>
              </w:rPr>
              <w:t xml:space="preserve"> </w:t>
            </w:r>
            <w:r w:rsidRPr="00860041">
              <w:rPr>
                <w:rFonts w:ascii="Times New Roman" w:hAnsi="Times New Roman"/>
                <w:color w:val="000000" w:themeColor="text1"/>
                <w:sz w:val="24"/>
                <w:szCs w:val="24"/>
                <w:lang w:val="kk-KZ"/>
              </w:rPr>
              <w:t>құруға,</w:t>
            </w:r>
            <w:r w:rsidRPr="00860041">
              <w:rPr>
                <w:rFonts w:ascii="Times New Roman" w:hAnsi="Times New Roman"/>
                <w:color w:val="000000" w:themeColor="text1"/>
                <w:spacing w:val="1"/>
                <w:sz w:val="24"/>
                <w:szCs w:val="24"/>
                <w:lang w:val="kk-KZ"/>
              </w:rPr>
              <w:t xml:space="preserve"> </w:t>
            </w:r>
            <w:r w:rsidRPr="00860041">
              <w:rPr>
                <w:rFonts w:ascii="Times New Roman" w:hAnsi="Times New Roman"/>
                <w:color w:val="000000" w:themeColor="text1"/>
                <w:sz w:val="24"/>
                <w:szCs w:val="24"/>
                <w:lang w:val="kk-KZ"/>
              </w:rPr>
              <w:t>еркін</w:t>
            </w:r>
            <w:r w:rsidRPr="00860041">
              <w:rPr>
                <w:rFonts w:ascii="Times New Roman" w:hAnsi="Times New Roman"/>
                <w:color w:val="000000" w:themeColor="text1"/>
                <w:spacing w:val="1"/>
                <w:sz w:val="24"/>
                <w:szCs w:val="24"/>
                <w:lang w:val="kk-KZ"/>
              </w:rPr>
              <w:t xml:space="preserve"> </w:t>
            </w:r>
            <w:r w:rsidRPr="00860041">
              <w:rPr>
                <w:rFonts w:ascii="Times New Roman" w:hAnsi="Times New Roman"/>
                <w:color w:val="000000" w:themeColor="text1"/>
                <w:sz w:val="24"/>
                <w:szCs w:val="24"/>
                <w:lang w:val="kk-KZ"/>
              </w:rPr>
              <w:t>талқылауға</w:t>
            </w:r>
            <w:r w:rsidRPr="00860041">
              <w:rPr>
                <w:rFonts w:ascii="Times New Roman" w:hAnsi="Times New Roman"/>
                <w:color w:val="000000" w:themeColor="text1"/>
                <w:spacing w:val="68"/>
                <w:sz w:val="24"/>
                <w:szCs w:val="24"/>
                <w:lang w:val="kk-KZ"/>
              </w:rPr>
              <w:t xml:space="preserve"> </w:t>
            </w:r>
            <w:r w:rsidRPr="00860041">
              <w:rPr>
                <w:rFonts w:ascii="Times New Roman" w:hAnsi="Times New Roman"/>
                <w:color w:val="000000" w:themeColor="text1"/>
                <w:sz w:val="24"/>
                <w:szCs w:val="24"/>
                <w:lang w:val="kk-KZ"/>
              </w:rPr>
              <w:t>мүмкіндік беру.</w:t>
            </w:r>
          </w:p>
        </w:tc>
        <w:tc>
          <w:tcPr>
            <w:tcW w:w="2555" w:type="dxa"/>
            <w:gridSpan w:val="2"/>
            <w:tcMar>
              <w:top w:w="15" w:type="dxa"/>
              <w:left w:w="15" w:type="dxa"/>
              <w:bottom w:w="15" w:type="dxa"/>
              <w:right w:w="15" w:type="dxa"/>
            </w:tcMar>
          </w:tcPr>
          <w:p w14:paraId="6779FADA" w14:textId="77777777" w:rsidR="00860041" w:rsidRPr="00860041" w:rsidRDefault="00860041" w:rsidP="00860041">
            <w:pPr>
              <w:pStyle w:val="a3"/>
              <w:rPr>
                <w:rFonts w:ascii="Times New Roman" w:hAnsi="Times New Roman"/>
                <w:color w:val="000000" w:themeColor="text1"/>
                <w:sz w:val="24"/>
                <w:szCs w:val="24"/>
                <w:lang w:val="kk-KZ"/>
              </w:rPr>
            </w:pPr>
            <w:r w:rsidRPr="00860041">
              <w:rPr>
                <w:rFonts w:ascii="Times New Roman" w:hAnsi="Times New Roman"/>
                <w:b/>
                <w:bCs/>
                <w:color w:val="000000" w:themeColor="text1"/>
                <w:sz w:val="24"/>
                <w:szCs w:val="24"/>
                <w:lang w:val="kk-KZ"/>
              </w:rPr>
              <w:t>Дене тәрбиесі</w:t>
            </w:r>
          </w:p>
          <w:p w14:paraId="4D996D23" w14:textId="77777777" w:rsidR="00860041" w:rsidRPr="00860041" w:rsidRDefault="00860041" w:rsidP="00860041">
            <w:pPr>
              <w:rPr>
                <w:rFonts w:ascii="Times New Roman" w:hAnsi="Times New Roman" w:cs="Times New Roman"/>
                <w:color w:val="000000" w:themeColor="text1"/>
                <w:spacing w:val="1"/>
                <w:sz w:val="24"/>
                <w:szCs w:val="24"/>
                <w:lang w:val="kk-KZ"/>
              </w:rPr>
            </w:pPr>
            <w:r w:rsidRPr="00860041">
              <w:rPr>
                <w:rFonts w:ascii="Times New Roman" w:hAnsi="Times New Roman" w:cs="Times New Roman"/>
                <w:b/>
                <w:bCs/>
                <w:color w:val="000000" w:themeColor="text1"/>
                <w:sz w:val="24"/>
                <w:szCs w:val="24"/>
                <w:lang w:val="kk-KZ"/>
              </w:rPr>
              <w:t>Ырғақтық</w:t>
            </w:r>
            <w:r w:rsidRPr="00860041">
              <w:rPr>
                <w:rFonts w:ascii="Times New Roman" w:hAnsi="Times New Roman" w:cs="Times New Roman"/>
                <w:b/>
                <w:bCs/>
                <w:color w:val="000000" w:themeColor="text1"/>
                <w:spacing w:val="1"/>
                <w:sz w:val="24"/>
                <w:szCs w:val="24"/>
                <w:lang w:val="kk-KZ"/>
              </w:rPr>
              <w:t xml:space="preserve"> </w:t>
            </w:r>
            <w:r w:rsidRPr="00860041">
              <w:rPr>
                <w:rFonts w:ascii="Times New Roman" w:hAnsi="Times New Roman" w:cs="Times New Roman"/>
                <w:b/>
                <w:bCs/>
                <w:color w:val="000000" w:themeColor="text1"/>
                <w:sz w:val="24"/>
                <w:szCs w:val="24"/>
                <w:lang w:val="kk-KZ"/>
              </w:rPr>
              <w:t>жаттығулар.</w:t>
            </w:r>
            <w:r w:rsidRPr="00860041">
              <w:rPr>
                <w:rFonts w:ascii="Times New Roman" w:hAnsi="Times New Roman" w:cs="Times New Roman"/>
                <w:color w:val="000000" w:themeColor="text1"/>
                <w:spacing w:val="1"/>
                <w:sz w:val="24"/>
                <w:szCs w:val="24"/>
                <w:lang w:val="kk-KZ"/>
              </w:rPr>
              <w:t xml:space="preserve"> </w:t>
            </w:r>
          </w:p>
          <w:p w14:paraId="11FCBFCB" w14:textId="77777777" w:rsidR="00860041" w:rsidRPr="00860041" w:rsidRDefault="00860041" w:rsidP="00860041">
            <w:pPr>
              <w:rPr>
                <w:rFonts w:ascii="Times New Roman" w:hAnsi="Times New Roman" w:cs="Times New Roman"/>
                <w:color w:val="000000" w:themeColor="text1"/>
                <w:sz w:val="24"/>
                <w:szCs w:val="24"/>
                <w:lang w:val="kk-KZ"/>
              </w:rPr>
            </w:pPr>
            <w:r w:rsidRPr="00860041">
              <w:rPr>
                <w:rFonts w:ascii="Times New Roman" w:hAnsi="Times New Roman" w:cs="Times New Roman"/>
                <w:color w:val="000000" w:themeColor="text1"/>
                <w:sz w:val="24"/>
                <w:szCs w:val="24"/>
                <w:lang w:val="kk-KZ"/>
              </w:rPr>
              <w:t>Таныс,</w:t>
            </w:r>
            <w:r w:rsidRPr="00860041">
              <w:rPr>
                <w:rFonts w:ascii="Times New Roman" w:hAnsi="Times New Roman" w:cs="Times New Roman"/>
                <w:color w:val="000000" w:themeColor="text1"/>
                <w:spacing w:val="1"/>
                <w:sz w:val="24"/>
                <w:szCs w:val="24"/>
                <w:lang w:val="kk-KZ"/>
              </w:rPr>
              <w:t xml:space="preserve"> </w:t>
            </w:r>
            <w:r w:rsidRPr="00860041">
              <w:rPr>
                <w:rFonts w:ascii="Times New Roman" w:hAnsi="Times New Roman" w:cs="Times New Roman"/>
                <w:color w:val="000000" w:themeColor="text1"/>
                <w:sz w:val="24"/>
                <w:szCs w:val="24"/>
                <w:lang w:val="kk-KZ"/>
              </w:rPr>
              <w:t>бұрын</w:t>
            </w:r>
            <w:r w:rsidRPr="00860041">
              <w:rPr>
                <w:rFonts w:ascii="Times New Roman" w:hAnsi="Times New Roman" w:cs="Times New Roman"/>
                <w:color w:val="000000" w:themeColor="text1"/>
                <w:spacing w:val="1"/>
                <w:sz w:val="24"/>
                <w:szCs w:val="24"/>
                <w:lang w:val="kk-KZ"/>
              </w:rPr>
              <w:t xml:space="preserve"> </w:t>
            </w:r>
            <w:r w:rsidRPr="00860041">
              <w:rPr>
                <w:rFonts w:ascii="Times New Roman" w:hAnsi="Times New Roman" w:cs="Times New Roman"/>
                <w:color w:val="000000" w:themeColor="text1"/>
                <w:sz w:val="24"/>
                <w:szCs w:val="24"/>
                <w:lang w:val="kk-KZ"/>
              </w:rPr>
              <w:t>үйренген</w:t>
            </w:r>
            <w:r w:rsidRPr="00860041">
              <w:rPr>
                <w:rFonts w:ascii="Times New Roman" w:hAnsi="Times New Roman" w:cs="Times New Roman"/>
                <w:color w:val="000000" w:themeColor="text1"/>
                <w:spacing w:val="1"/>
                <w:sz w:val="24"/>
                <w:szCs w:val="24"/>
                <w:lang w:val="kk-KZ"/>
              </w:rPr>
              <w:t xml:space="preserve"> </w:t>
            </w:r>
            <w:r w:rsidRPr="00860041">
              <w:rPr>
                <w:rFonts w:ascii="Times New Roman" w:hAnsi="Times New Roman" w:cs="Times New Roman"/>
                <w:color w:val="000000" w:themeColor="text1"/>
                <w:sz w:val="24"/>
                <w:szCs w:val="24"/>
                <w:lang w:val="kk-KZ"/>
              </w:rPr>
              <w:t>жаттығуларды</w:t>
            </w:r>
            <w:r w:rsidRPr="00860041">
              <w:rPr>
                <w:rFonts w:ascii="Times New Roman" w:hAnsi="Times New Roman" w:cs="Times New Roman"/>
                <w:color w:val="000000" w:themeColor="text1"/>
                <w:spacing w:val="1"/>
                <w:sz w:val="24"/>
                <w:szCs w:val="24"/>
                <w:lang w:val="kk-KZ"/>
              </w:rPr>
              <w:t xml:space="preserve"> </w:t>
            </w:r>
            <w:r w:rsidRPr="00860041">
              <w:rPr>
                <w:rFonts w:ascii="Times New Roman" w:hAnsi="Times New Roman" w:cs="Times New Roman"/>
                <w:color w:val="000000" w:themeColor="text1"/>
                <w:sz w:val="24"/>
                <w:szCs w:val="24"/>
                <w:lang w:val="kk-KZ"/>
              </w:rPr>
              <w:t>және</w:t>
            </w:r>
            <w:r w:rsidRPr="00860041">
              <w:rPr>
                <w:rFonts w:ascii="Times New Roman" w:hAnsi="Times New Roman" w:cs="Times New Roman"/>
                <w:color w:val="000000" w:themeColor="text1"/>
                <w:spacing w:val="1"/>
                <w:sz w:val="24"/>
                <w:szCs w:val="24"/>
                <w:lang w:val="kk-KZ"/>
              </w:rPr>
              <w:t xml:space="preserve"> </w:t>
            </w:r>
            <w:r w:rsidRPr="00860041">
              <w:rPr>
                <w:rFonts w:ascii="Times New Roman" w:hAnsi="Times New Roman" w:cs="Times New Roman"/>
                <w:color w:val="000000" w:themeColor="text1"/>
                <w:sz w:val="24"/>
                <w:szCs w:val="24"/>
                <w:lang w:val="kk-KZ"/>
              </w:rPr>
              <w:t>қимылдарды</w:t>
            </w:r>
            <w:r w:rsidRPr="00860041">
              <w:rPr>
                <w:rFonts w:ascii="Times New Roman" w:hAnsi="Times New Roman" w:cs="Times New Roman"/>
                <w:color w:val="000000" w:themeColor="text1"/>
                <w:spacing w:val="-1"/>
                <w:sz w:val="24"/>
                <w:szCs w:val="24"/>
                <w:lang w:val="kk-KZ"/>
              </w:rPr>
              <w:t xml:space="preserve"> </w:t>
            </w:r>
            <w:r w:rsidRPr="00860041">
              <w:rPr>
                <w:rFonts w:ascii="Times New Roman" w:hAnsi="Times New Roman" w:cs="Times New Roman"/>
                <w:color w:val="000000" w:themeColor="text1"/>
                <w:sz w:val="24"/>
                <w:szCs w:val="24"/>
                <w:lang w:val="kk-KZ"/>
              </w:rPr>
              <w:t>музыкамен</w:t>
            </w:r>
            <w:r w:rsidRPr="00860041">
              <w:rPr>
                <w:rFonts w:ascii="Times New Roman" w:hAnsi="Times New Roman" w:cs="Times New Roman"/>
                <w:color w:val="000000" w:themeColor="text1"/>
                <w:spacing w:val="1"/>
                <w:sz w:val="24"/>
                <w:szCs w:val="24"/>
                <w:lang w:val="kk-KZ"/>
              </w:rPr>
              <w:t xml:space="preserve"> </w:t>
            </w:r>
            <w:r w:rsidRPr="00860041">
              <w:rPr>
                <w:rFonts w:ascii="Times New Roman" w:hAnsi="Times New Roman" w:cs="Times New Roman"/>
                <w:color w:val="000000" w:themeColor="text1"/>
                <w:sz w:val="24"/>
                <w:szCs w:val="24"/>
                <w:lang w:val="kk-KZ"/>
              </w:rPr>
              <w:t>сүйемелдеу</w:t>
            </w:r>
            <w:r w:rsidRPr="00860041">
              <w:rPr>
                <w:rFonts w:ascii="Times New Roman" w:hAnsi="Times New Roman" w:cs="Times New Roman"/>
                <w:color w:val="000000" w:themeColor="text1"/>
                <w:spacing w:val="-4"/>
                <w:sz w:val="24"/>
                <w:szCs w:val="24"/>
                <w:lang w:val="kk-KZ"/>
              </w:rPr>
              <w:t xml:space="preserve"> </w:t>
            </w:r>
            <w:r w:rsidRPr="00860041">
              <w:rPr>
                <w:rFonts w:ascii="Times New Roman" w:hAnsi="Times New Roman" w:cs="Times New Roman"/>
                <w:color w:val="000000" w:themeColor="text1"/>
                <w:sz w:val="24"/>
                <w:szCs w:val="24"/>
                <w:lang w:val="kk-KZ"/>
              </w:rPr>
              <w:t>арқылы</w:t>
            </w:r>
            <w:r w:rsidRPr="00860041">
              <w:rPr>
                <w:rFonts w:ascii="Times New Roman" w:hAnsi="Times New Roman" w:cs="Times New Roman"/>
                <w:color w:val="000000" w:themeColor="text1"/>
                <w:spacing w:val="-4"/>
                <w:sz w:val="24"/>
                <w:szCs w:val="24"/>
                <w:lang w:val="kk-KZ"/>
              </w:rPr>
              <w:t xml:space="preserve"> </w:t>
            </w:r>
            <w:r w:rsidRPr="00860041">
              <w:rPr>
                <w:rFonts w:ascii="Times New Roman" w:hAnsi="Times New Roman" w:cs="Times New Roman"/>
                <w:color w:val="000000" w:themeColor="text1"/>
                <w:sz w:val="24"/>
                <w:szCs w:val="24"/>
                <w:lang w:val="kk-KZ"/>
              </w:rPr>
              <w:t>орындау</w:t>
            </w:r>
          </w:p>
          <w:p w14:paraId="28568DB0" w14:textId="77777777" w:rsidR="00860041" w:rsidRPr="00860041" w:rsidRDefault="00860041" w:rsidP="00860041">
            <w:pPr>
              <w:rPr>
                <w:rFonts w:ascii="Times New Roman" w:hAnsi="Times New Roman" w:cs="Times New Roman"/>
                <w:b/>
                <w:bCs/>
                <w:color w:val="000000" w:themeColor="text1"/>
                <w:sz w:val="24"/>
                <w:szCs w:val="24"/>
                <w:lang w:val="kk-KZ"/>
              </w:rPr>
            </w:pPr>
          </w:p>
          <w:p w14:paraId="1B866298" w14:textId="77777777" w:rsidR="00860041" w:rsidRPr="00860041" w:rsidRDefault="00860041" w:rsidP="00860041">
            <w:pPr>
              <w:rPr>
                <w:rFonts w:ascii="Times New Roman" w:hAnsi="Times New Roman" w:cs="Times New Roman"/>
                <w:color w:val="000000" w:themeColor="text1"/>
                <w:sz w:val="24"/>
                <w:szCs w:val="24"/>
                <w:lang w:val="kk-KZ"/>
              </w:rPr>
            </w:pPr>
            <w:r w:rsidRPr="00860041">
              <w:rPr>
                <w:rFonts w:ascii="Times New Roman" w:hAnsi="Times New Roman" w:cs="Times New Roman"/>
                <w:b/>
                <w:bCs/>
                <w:color w:val="000000" w:themeColor="text1"/>
                <w:sz w:val="24"/>
                <w:szCs w:val="24"/>
                <w:lang w:val="kk-KZ"/>
              </w:rPr>
              <w:t>Спорттық  жаттығулар</w:t>
            </w:r>
            <w:r w:rsidRPr="00860041">
              <w:rPr>
                <w:rFonts w:ascii="Times New Roman" w:hAnsi="Times New Roman" w:cs="Times New Roman"/>
                <w:color w:val="000000" w:themeColor="text1"/>
                <w:sz w:val="24"/>
                <w:szCs w:val="24"/>
                <w:lang w:val="kk-KZ"/>
              </w:rPr>
              <w:t>:</w:t>
            </w:r>
          </w:p>
          <w:p w14:paraId="0D8129E7" w14:textId="77777777" w:rsidR="00860041" w:rsidRPr="00860041" w:rsidRDefault="00860041" w:rsidP="00860041">
            <w:pPr>
              <w:pStyle w:val="a6"/>
              <w:ind w:left="0"/>
              <w:rPr>
                <w:color w:val="000000" w:themeColor="text1"/>
                <w:sz w:val="24"/>
                <w:szCs w:val="24"/>
              </w:rPr>
            </w:pPr>
            <w:r w:rsidRPr="00860041">
              <w:rPr>
                <w:color w:val="000000" w:themeColor="text1"/>
                <w:sz w:val="24"/>
                <w:szCs w:val="24"/>
              </w:rPr>
              <w:t>Велосипед тебу: екі немесе үш дөңгелекті велосипед тебу; оңға, солға</w:t>
            </w:r>
            <w:r w:rsidRPr="00860041">
              <w:rPr>
                <w:color w:val="000000" w:themeColor="text1"/>
                <w:spacing w:val="1"/>
                <w:sz w:val="24"/>
                <w:szCs w:val="24"/>
              </w:rPr>
              <w:t xml:space="preserve"> </w:t>
            </w:r>
            <w:r w:rsidRPr="00860041">
              <w:rPr>
                <w:color w:val="000000" w:themeColor="text1"/>
                <w:sz w:val="24"/>
                <w:szCs w:val="24"/>
              </w:rPr>
              <w:t>бұрылу.</w:t>
            </w:r>
          </w:p>
          <w:p w14:paraId="2F313DBD" w14:textId="77777777" w:rsidR="00860041" w:rsidRPr="00860041" w:rsidRDefault="00860041" w:rsidP="00860041">
            <w:pPr>
              <w:pStyle w:val="a6"/>
              <w:ind w:left="0"/>
              <w:rPr>
                <w:color w:val="000000" w:themeColor="text1"/>
                <w:sz w:val="24"/>
                <w:szCs w:val="24"/>
              </w:rPr>
            </w:pPr>
          </w:p>
          <w:p w14:paraId="0F1A45B1" w14:textId="77777777" w:rsidR="00860041" w:rsidRPr="00860041" w:rsidRDefault="00860041" w:rsidP="00860041">
            <w:pPr>
              <w:tabs>
                <w:tab w:val="left" w:pos="1388"/>
              </w:tabs>
              <w:spacing w:line="321" w:lineRule="exact"/>
              <w:rPr>
                <w:rFonts w:ascii="Times New Roman" w:hAnsi="Times New Roman" w:cs="Times New Roman"/>
                <w:b/>
                <w:bCs/>
                <w:color w:val="000000" w:themeColor="text1"/>
                <w:sz w:val="24"/>
                <w:szCs w:val="24"/>
                <w:lang w:val="kk-KZ"/>
              </w:rPr>
            </w:pPr>
            <w:r w:rsidRPr="00860041">
              <w:rPr>
                <w:rFonts w:ascii="Times New Roman" w:hAnsi="Times New Roman" w:cs="Times New Roman"/>
                <w:b/>
                <w:bCs/>
                <w:color w:val="000000" w:themeColor="text1"/>
                <w:sz w:val="24"/>
                <w:szCs w:val="24"/>
                <w:lang w:val="kk-KZ"/>
              </w:rPr>
              <w:t>Қимылды</w:t>
            </w:r>
            <w:r w:rsidRPr="00860041">
              <w:rPr>
                <w:rFonts w:ascii="Times New Roman" w:hAnsi="Times New Roman" w:cs="Times New Roman"/>
                <w:b/>
                <w:bCs/>
                <w:color w:val="000000" w:themeColor="text1"/>
                <w:spacing w:val="-5"/>
                <w:sz w:val="24"/>
                <w:szCs w:val="24"/>
                <w:lang w:val="kk-KZ"/>
              </w:rPr>
              <w:t xml:space="preserve"> </w:t>
            </w:r>
            <w:r w:rsidRPr="00860041">
              <w:rPr>
                <w:rFonts w:ascii="Times New Roman" w:hAnsi="Times New Roman" w:cs="Times New Roman"/>
                <w:b/>
                <w:bCs/>
                <w:color w:val="000000" w:themeColor="text1"/>
                <w:sz w:val="24"/>
                <w:szCs w:val="24"/>
                <w:lang w:val="kk-KZ"/>
              </w:rPr>
              <w:t>ойындар.</w:t>
            </w:r>
          </w:p>
          <w:p w14:paraId="7DF05C75" w14:textId="77777777" w:rsidR="00860041" w:rsidRPr="00860041" w:rsidRDefault="00860041" w:rsidP="00860041">
            <w:pPr>
              <w:pStyle w:val="a6"/>
              <w:ind w:left="0"/>
              <w:rPr>
                <w:color w:val="000000" w:themeColor="text1"/>
                <w:sz w:val="24"/>
                <w:szCs w:val="24"/>
              </w:rPr>
            </w:pPr>
            <w:r w:rsidRPr="00860041">
              <w:rPr>
                <w:color w:val="000000" w:themeColor="text1"/>
                <w:spacing w:val="-1"/>
                <w:sz w:val="24"/>
                <w:szCs w:val="24"/>
              </w:rPr>
              <w:t>Қимылды</w:t>
            </w:r>
            <w:r w:rsidRPr="00860041">
              <w:rPr>
                <w:color w:val="000000" w:themeColor="text1"/>
                <w:spacing w:val="-17"/>
                <w:sz w:val="24"/>
                <w:szCs w:val="24"/>
              </w:rPr>
              <w:t xml:space="preserve"> </w:t>
            </w:r>
            <w:r w:rsidRPr="00860041">
              <w:rPr>
                <w:color w:val="000000" w:themeColor="text1"/>
                <w:spacing w:val="-1"/>
                <w:sz w:val="24"/>
                <w:szCs w:val="24"/>
              </w:rPr>
              <w:t>ойындарда</w:t>
            </w:r>
            <w:r w:rsidRPr="00860041">
              <w:rPr>
                <w:color w:val="000000" w:themeColor="text1"/>
                <w:spacing w:val="-15"/>
                <w:sz w:val="24"/>
                <w:szCs w:val="24"/>
              </w:rPr>
              <w:t xml:space="preserve"> </w:t>
            </w:r>
            <w:r w:rsidRPr="00860041">
              <w:rPr>
                <w:color w:val="000000" w:themeColor="text1"/>
                <w:spacing w:val="-1"/>
                <w:sz w:val="24"/>
                <w:szCs w:val="24"/>
              </w:rPr>
              <w:t>жетекші</w:t>
            </w:r>
            <w:r w:rsidRPr="00860041">
              <w:rPr>
                <w:color w:val="000000" w:themeColor="text1"/>
                <w:spacing w:val="-13"/>
                <w:sz w:val="24"/>
                <w:szCs w:val="24"/>
              </w:rPr>
              <w:t xml:space="preserve"> </w:t>
            </w:r>
            <w:r w:rsidRPr="00860041">
              <w:rPr>
                <w:color w:val="000000" w:themeColor="text1"/>
                <w:sz w:val="24"/>
                <w:szCs w:val="24"/>
              </w:rPr>
              <w:t>рөлді</w:t>
            </w:r>
            <w:r w:rsidRPr="00860041">
              <w:rPr>
                <w:color w:val="000000" w:themeColor="text1"/>
                <w:spacing w:val="-14"/>
                <w:sz w:val="24"/>
                <w:szCs w:val="24"/>
              </w:rPr>
              <w:t xml:space="preserve"> </w:t>
            </w:r>
            <w:r w:rsidRPr="00860041">
              <w:rPr>
                <w:color w:val="000000" w:themeColor="text1"/>
                <w:sz w:val="24"/>
                <w:szCs w:val="24"/>
              </w:rPr>
              <w:t>орындауға</w:t>
            </w:r>
            <w:r w:rsidRPr="00860041">
              <w:rPr>
                <w:color w:val="000000" w:themeColor="text1"/>
                <w:spacing w:val="-15"/>
                <w:sz w:val="24"/>
                <w:szCs w:val="24"/>
              </w:rPr>
              <w:t xml:space="preserve"> </w:t>
            </w:r>
            <w:r w:rsidRPr="00860041">
              <w:rPr>
                <w:color w:val="000000" w:themeColor="text1"/>
                <w:sz w:val="24"/>
                <w:szCs w:val="24"/>
              </w:rPr>
              <w:t>үйрету,</w:t>
            </w:r>
            <w:r w:rsidRPr="00860041">
              <w:rPr>
                <w:color w:val="000000" w:themeColor="text1"/>
                <w:spacing w:val="-7"/>
                <w:sz w:val="24"/>
                <w:szCs w:val="24"/>
              </w:rPr>
              <w:t xml:space="preserve"> </w:t>
            </w:r>
            <w:r w:rsidRPr="00860041">
              <w:rPr>
                <w:color w:val="000000" w:themeColor="text1"/>
                <w:sz w:val="24"/>
                <w:szCs w:val="24"/>
              </w:rPr>
              <w:t>ойын</w:t>
            </w:r>
            <w:r w:rsidRPr="00860041">
              <w:rPr>
                <w:color w:val="000000" w:themeColor="text1"/>
                <w:spacing w:val="-14"/>
                <w:sz w:val="24"/>
                <w:szCs w:val="24"/>
              </w:rPr>
              <w:t xml:space="preserve"> </w:t>
            </w:r>
            <w:r w:rsidRPr="00860041">
              <w:rPr>
                <w:color w:val="000000" w:themeColor="text1"/>
                <w:sz w:val="24"/>
                <w:szCs w:val="24"/>
              </w:rPr>
              <w:t>ережелерін</w:t>
            </w:r>
            <w:r w:rsidRPr="00860041">
              <w:rPr>
                <w:color w:val="000000" w:themeColor="text1"/>
                <w:spacing w:val="-68"/>
                <w:sz w:val="24"/>
                <w:szCs w:val="24"/>
              </w:rPr>
              <w:t xml:space="preserve"> </w:t>
            </w:r>
            <w:r w:rsidRPr="00860041">
              <w:rPr>
                <w:color w:val="000000" w:themeColor="text1"/>
                <w:sz w:val="24"/>
                <w:szCs w:val="24"/>
              </w:rPr>
              <w:t>саналы</w:t>
            </w:r>
            <w:r w:rsidRPr="00860041">
              <w:rPr>
                <w:color w:val="000000" w:themeColor="text1"/>
                <w:spacing w:val="1"/>
                <w:sz w:val="24"/>
                <w:szCs w:val="24"/>
              </w:rPr>
              <w:t xml:space="preserve"> </w:t>
            </w:r>
            <w:r w:rsidRPr="00860041">
              <w:rPr>
                <w:color w:val="000000" w:themeColor="text1"/>
                <w:sz w:val="24"/>
                <w:szCs w:val="24"/>
              </w:rPr>
              <w:t>түрде</w:t>
            </w:r>
            <w:r w:rsidRPr="00860041">
              <w:rPr>
                <w:color w:val="000000" w:themeColor="text1"/>
                <w:spacing w:val="1"/>
                <w:sz w:val="24"/>
                <w:szCs w:val="24"/>
              </w:rPr>
              <w:t xml:space="preserve"> </w:t>
            </w:r>
            <w:r w:rsidRPr="00860041">
              <w:rPr>
                <w:color w:val="000000" w:themeColor="text1"/>
                <w:sz w:val="24"/>
                <w:szCs w:val="24"/>
              </w:rPr>
              <w:t>сақтауға</w:t>
            </w:r>
            <w:r w:rsidRPr="00860041">
              <w:rPr>
                <w:color w:val="000000" w:themeColor="text1"/>
                <w:spacing w:val="1"/>
                <w:sz w:val="24"/>
                <w:szCs w:val="24"/>
              </w:rPr>
              <w:t xml:space="preserve"> </w:t>
            </w:r>
            <w:r w:rsidRPr="00860041">
              <w:rPr>
                <w:color w:val="000000" w:themeColor="text1"/>
                <w:sz w:val="24"/>
                <w:szCs w:val="24"/>
              </w:rPr>
              <w:t>баулу.</w:t>
            </w:r>
            <w:r w:rsidRPr="00860041">
              <w:rPr>
                <w:color w:val="000000" w:themeColor="text1"/>
                <w:spacing w:val="1"/>
                <w:sz w:val="24"/>
                <w:szCs w:val="24"/>
              </w:rPr>
              <w:t xml:space="preserve"> </w:t>
            </w:r>
            <w:r w:rsidRPr="00860041">
              <w:rPr>
                <w:color w:val="000000" w:themeColor="text1"/>
                <w:sz w:val="24"/>
                <w:szCs w:val="24"/>
              </w:rPr>
              <w:t>Доптармен,</w:t>
            </w:r>
            <w:r w:rsidRPr="00860041">
              <w:rPr>
                <w:color w:val="000000" w:themeColor="text1"/>
                <w:spacing w:val="1"/>
                <w:sz w:val="24"/>
                <w:szCs w:val="24"/>
              </w:rPr>
              <w:t xml:space="preserve"> </w:t>
            </w:r>
            <w:r w:rsidRPr="00860041">
              <w:rPr>
                <w:color w:val="000000" w:themeColor="text1"/>
                <w:sz w:val="24"/>
                <w:szCs w:val="24"/>
              </w:rPr>
              <w:t>секіргіштермен,</w:t>
            </w:r>
            <w:r w:rsidRPr="00860041">
              <w:rPr>
                <w:color w:val="000000" w:themeColor="text1"/>
                <w:spacing w:val="1"/>
                <w:sz w:val="24"/>
                <w:szCs w:val="24"/>
              </w:rPr>
              <w:t xml:space="preserve"> </w:t>
            </w:r>
            <w:r w:rsidRPr="00860041">
              <w:rPr>
                <w:color w:val="000000" w:themeColor="text1"/>
                <w:sz w:val="24"/>
                <w:szCs w:val="24"/>
              </w:rPr>
              <w:t>құрсаулармен</w:t>
            </w:r>
            <w:r w:rsidRPr="00860041">
              <w:rPr>
                <w:color w:val="000000" w:themeColor="text1"/>
                <w:spacing w:val="1"/>
                <w:sz w:val="24"/>
                <w:szCs w:val="24"/>
              </w:rPr>
              <w:t xml:space="preserve"> </w:t>
            </w:r>
            <w:r w:rsidRPr="00860041">
              <w:rPr>
                <w:color w:val="000000" w:themeColor="text1"/>
                <w:sz w:val="24"/>
                <w:szCs w:val="24"/>
              </w:rPr>
              <w:t>ойындарда</w:t>
            </w:r>
            <w:r w:rsidRPr="00860041">
              <w:rPr>
                <w:color w:val="000000" w:themeColor="text1"/>
                <w:spacing w:val="-1"/>
                <w:sz w:val="24"/>
                <w:szCs w:val="24"/>
              </w:rPr>
              <w:t xml:space="preserve"> </w:t>
            </w:r>
            <w:r w:rsidRPr="00860041">
              <w:rPr>
                <w:color w:val="000000" w:themeColor="text1"/>
                <w:sz w:val="24"/>
                <w:szCs w:val="24"/>
              </w:rPr>
              <w:t>балалардың</w:t>
            </w:r>
            <w:r w:rsidRPr="00860041">
              <w:rPr>
                <w:color w:val="000000" w:themeColor="text1"/>
                <w:spacing w:val="-3"/>
                <w:sz w:val="24"/>
                <w:szCs w:val="24"/>
              </w:rPr>
              <w:t xml:space="preserve"> </w:t>
            </w:r>
            <w:r w:rsidRPr="00860041">
              <w:rPr>
                <w:color w:val="000000" w:themeColor="text1"/>
                <w:sz w:val="24"/>
                <w:szCs w:val="24"/>
              </w:rPr>
              <w:t>белсенділігін</w:t>
            </w:r>
            <w:r w:rsidRPr="00860041">
              <w:rPr>
                <w:color w:val="000000" w:themeColor="text1"/>
                <w:spacing w:val="-3"/>
                <w:sz w:val="24"/>
                <w:szCs w:val="24"/>
              </w:rPr>
              <w:t xml:space="preserve"> </w:t>
            </w:r>
            <w:r w:rsidRPr="00860041">
              <w:rPr>
                <w:color w:val="000000" w:themeColor="text1"/>
                <w:sz w:val="24"/>
                <w:szCs w:val="24"/>
              </w:rPr>
              <w:t>дамыту.</w:t>
            </w:r>
          </w:p>
          <w:p w14:paraId="0917E773" w14:textId="77777777" w:rsidR="00860041" w:rsidRPr="00860041" w:rsidRDefault="00860041" w:rsidP="00860041">
            <w:pPr>
              <w:pStyle w:val="a3"/>
              <w:rPr>
                <w:rFonts w:ascii="Times New Roman" w:hAnsi="Times New Roman"/>
                <w:b/>
                <w:bCs/>
                <w:color w:val="000000" w:themeColor="text1"/>
                <w:sz w:val="24"/>
                <w:szCs w:val="24"/>
                <w:lang w:val="kk-KZ"/>
              </w:rPr>
            </w:pPr>
          </w:p>
        </w:tc>
      </w:tr>
      <w:tr w:rsidR="00860041" w:rsidRPr="00860041" w14:paraId="0AE1614E" w14:textId="77777777" w:rsidTr="00C0212A">
        <w:trPr>
          <w:trHeight w:val="30"/>
        </w:trPr>
        <w:tc>
          <w:tcPr>
            <w:tcW w:w="2715" w:type="dxa"/>
            <w:tcMar>
              <w:top w:w="15" w:type="dxa"/>
              <w:left w:w="15" w:type="dxa"/>
              <w:bottom w:w="15" w:type="dxa"/>
              <w:right w:w="15" w:type="dxa"/>
            </w:tcMar>
            <w:vAlign w:val="center"/>
          </w:tcPr>
          <w:p w14:paraId="06AED916" w14:textId="77777777" w:rsidR="00860041" w:rsidRPr="00860041" w:rsidRDefault="00860041" w:rsidP="00860041">
            <w:pPr>
              <w:ind w:left="20"/>
              <w:rPr>
                <w:rFonts w:ascii="Times New Roman" w:hAnsi="Times New Roman" w:cs="Times New Roman"/>
                <w:b/>
                <w:bCs/>
                <w:color w:val="000000" w:themeColor="text1"/>
                <w:sz w:val="24"/>
                <w:szCs w:val="24"/>
              </w:rPr>
            </w:pPr>
            <w:r w:rsidRPr="00860041">
              <w:rPr>
                <w:rFonts w:ascii="Times New Roman" w:hAnsi="Times New Roman" w:cs="Times New Roman"/>
                <w:b/>
                <w:bCs/>
                <w:color w:val="000000" w:themeColor="text1"/>
                <w:sz w:val="24"/>
                <w:szCs w:val="24"/>
              </w:rPr>
              <w:lastRenderedPageBreak/>
              <w:t>2-ші таңғы ас</w:t>
            </w:r>
          </w:p>
        </w:tc>
        <w:tc>
          <w:tcPr>
            <w:tcW w:w="12190" w:type="dxa"/>
            <w:gridSpan w:val="8"/>
            <w:tcMar>
              <w:top w:w="15" w:type="dxa"/>
              <w:left w:w="15" w:type="dxa"/>
              <w:bottom w:w="15" w:type="dxa"/>
              <w:right w:w="15" w:type="dxa"/>
            </w:tcMar>
          </w:tcPr>
          <w:p w14:paraId="7CCACB2C" w14:textId="77777777" w:rsidR="00860041" w:rsidRPr="00860041" w:rsidRDefault="00860041" w:rsidP="00860041">
            <w:pPr>
              <w:ind w:left="20"/>
              <w:rPr>
                <w:rFonts w:ascii="Times New Roman" w:hAnsi="Times New Roman" w:cs="Times New Roman"/>
                <w:color w:val="000000" w:themeColor="text1"/>
                <w:sz w:val="24"/>
                <w:szCs w:val="24"/>
              </w:rPr>
            </w:pPr>
            <w:r w:rsidRPr="00860041">
              <w:rPr>
                <w:rFonts w:ascii="Times New Roman" w:hAnsi="Times New Roman" w:cs="Times New Roman"/>
                <w:color w:val="000000" w:themeColor="text1"/>
                <w:sz w:val="24"/>
                <w:szCs w:val="24"/>
              </w:rPr>
              <w:t xml:space="preserve">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w:t>
            </w:r>
          </w:p>
        </w:tc>
      </w:tr>
      <w:tr w:rsidR="00860041" w:rsidRPr="00860041" w14:paraId="4F0C8EB1" w14:textId="77777777" w:rsidTr="00B44852">
        <w:trPr>
          <w:trHeight w:val="30"/>
        </w:trPr>
        <w:tc>
          <w:tcPr>
            <w:tcW w:w="2715" w:type="dxa"/>
            <w:tcMar>
              <w:top w:w="15" w:type="dxa"/>
              <w:left w:w="15" w:type="dxa"/>
              <w:bottom w:w="15" w:type="dxa"/>
              <w:right w:w="15" w:type="dxa"/>
            </w:tcMar>
            <w:vAlign w:val="center"/>
          </w:tcPr>
          <w:p w14:paraId="035EACCE" w14:textId="77777777" w:rsidR="00860041" w:rsidRPr="00860041" w:rsidRDefault="00860041" w:rsidP="00860041">
            <w:pPr>
              <w:ind w:left="20"/>
              <w:rPr>
                <w:rFonts w:ascii="Times New Roman" w:hAnsi="Times New Roman" w:cs="Times New Roman"/>
                <w:b/>
                <w:bCs/>
                <w:color w:val="000000" w:themeColor="text1"/>
                <w:sz w:val="24"/>
                <w:szCs w:val="24"/>
              </w:rPr>
            </w:pPr>
            <w:r w:rsidRPr="00860041">
              <w:rPr>
                <w:rFonts w:ascii="Times New Roman" w:hAnsi="Times New Roman" w:cs="Times New Roman"/>
                <w:b/>
                <w:bCs/>
                <w:color w:val="000000" w:themeColor="text1"/>
                <w:sz w:val="24"/>
                <w:szCs w:val="24"/>
              </w:rPr>
              <w:t>Серуенге дайындық</w:t>
            </w:r>
          </w:p>
        </w:tc>
        <w:tc>
          <w:tcPr>
            <w:tcW w:w="12190" w:type="dxa"/>
            <w:gridSpan w:val="8"/>
            <w:tcMar>
              <w:top w:w="15" w:type="dxa"/>
              <w:left w:w="15" w:type="dxa"/>
              <w:bottom w:w="15" w:type="dxa"/>
              <w:right w:w="15" w:type="dxa"/>
            </w:tcMar>
          </w:tcPr>
          <w:p w14:paraId="6218088A" w14:textId="77777777" w:rsidR="00860041" w:rsidRPr="00860041" w:rsidRDefault="00860041" w:rsidP="00860041">
            <w:pPr>
              <w:ind w:left="20"/>
              <w:rPr>
                <w:rFonts w:ascii="Times New Roman" w:hAnsi="Times New Roman" w:cs="Times New Roman"/>
                <w:color w:val="000000" w:themeColor="text1"/>
                <w:sz w:val="24"/>
                <w:szCs w:val="24"/>
              </w:rPr>
            </w:pPr>
            <w:r w:rsidRPr="00860041">
              <w:rPr>
                <w:rFonts w:ascii="Times New Roman" w:hAnsi="Times New Roman" w:cs="Times New Roman"/>
                <w:color w:val="000000" w:themeColor="text1"/>
                <w:sz w:val="24"/>
                <w:szCs w:val="24"/>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860041">
              <w:rPr>
                <w:rFonts w:ascii="Times New Roman" w:hAnsi="Times New Roman" w:cs="Times New Roman"/>
                <w:b/>
                <w:bCs/>
                <w:color w:val="000000" w:themeColor="text1"/>
                <w:sz w:val="24"/>
                <w:szCs w:val="24"/>
              </w:rPr>
              <w:t>өзіне-өзі қызмет ету дағдылары,  ұсақ моториканы дамыту</w:t>
            </w:r>
          </w:p>
        </w:tc>
      </w:tr>
      <w:tr w:rsidR="00860041" w:rsidRPr="00860041" w14:paraId="4F0EE6FE" w14:textId="77777777" w:rsidTr="00324BD3">
        <w:trPr>
          <w:trHeight w:val="30"/>
        </w:trPr>
        <w:tc>
          <w:tcPr>
            <w:tcW w:w="2715" w:type="dxa"/>
            <w:tcMar>
              <w:top w:w="15" w:type="dxa"/>
              <w:left w:w="15" w:type="dxa"/>
              <w:bottom w:w="15" w:type="dxa"/>
              <w:right w:w="15" w:type="dxa"/>
            </w:tcMar>
            <w:vAlign w:val="center"/>
          </w:tcPr>
          <w:p w14:paraId="2FCB001B" w14:textId="77777777" w:rsidR="00860041" w:rsidRPr="00860041" w:rsidRDefault="00860041" w:rsidP="00324BD3">
            <w:pPr>
              <w:spacing w:after="0"/>
              <w:ind w:left="20"/>
              <w:rPr>
                <w:rFonts w:ascii="Times New Roman" w:hAnsi="Times New Roman" w:cs="Times New Roman"/>
                <w:b/>
                <w:bCs/>
                <w:color w:val="000000" w:themeColor="text1"/>
                <w:sz w:val="24"/>
                <w:szCs w:val="24"/>
              </w:rPr>
            </w:pPr>
            <w:r w:rsidRPr="00860041">
              <w:rPr>
                <w:rFonts w:ascii="Times New Roman" w:hAnsi="Times New Roman" w:cs="Times New Roman"/>
                <w:b/>
                <w:bCs/>
                <w:color w:val="000000" w:themeColor="text1"/>
                <w:sz w:val="24"/>
                <w:szCs w:val="24"/>
              </w:rPr>
              <w:t>Серуен</w:t>
            </w:r>
          </w:p>
        </w:tc>
        <w:tc>
          <w:tcPr>
            <w:tcW w:w="2551" w:type="dxa"/>
            <w:gridSpan w:val="2"/>
            <w:tcMar>
              <w:top w:w="15" w:type="dxa"/>
              <w:left w:w="15" w:type="dxa"/>
              <w:bottom w:w="15" w:type="dxa"/>
              <w:right w:w="15" w:type="dxa"/>
            </w:tcMar>
          </w:tcPr>
          <w:p w14:paraId="19CFE38D" w14:textId="77777777" w:rsidR="00860041" w:rsidRPr="00860041" w:rsidRDefault="00860041" w:rsidP="00324BD3">
            <w:pPr>
              <w:spacing w:after="0" w:line="240" w:lineRule="auto"/>
              <w:rPr>
                <w:rFonts w:ascii="Times New Roman" w:hAnsi="Times New Roman" w:cs="Times New Roman"/>
                <w:color w:val="000000" w:themeColor="text1"/>
                <w:sz w:val="24"/>
                <w:szCs w:val="24"/>
              </w:rPr>
            </w:pPr>
            <w:r w:rsidRPr="00860041">
              <w:rPr>
                <w:rStyle w:val="ab"/>
                <w:rFonts w:ascii="Times New Roman" w:eastAsiaTheme="majorEastAsia" w:hAnsi="Times New Roman" w:cs="Times New Roman"/>
                <w:b w:val="0"/>
                <w:bCs w:val="0"/>
                <w:color w:val="000000" w:themeColor="text1"/>
                <w:sz w:val="24"/>
                <w:szCs w:val="24"/>
              </w:rPr>
              <w:t>Тақырыптық бақылау:</w:t>
            </w:r>
            <w:r w:rsidRPr="00860041">
              <w:rPr>
                <w:rStyle w:val="apple-converted-space"/>
                <w:rFonts w:ascii="Times New Roman" w:eastAsiaTheme="majorEastAsia" w:hAnsi="Times New Roman" w:cs="Times New Roman"/>
                <w:color w:val="000000" w:themeColor="text1"/>
                <w:sz w:val="24"/>
                <w:szCs w:val="24"/>
              </w:rPr>
              <w:t> </w:t>
            </w:r>
            <w:r w:rsidRPr="00860041">
              <w:rPr>
                <w:rStyle w:val="a5"/>
                <w:rFonts w:ascii="Times New Roman" w:eastAsiaTheme="majorEastAsia" w:hAnsi="Times New Roman" w:cs="Times New Roman"/>
                <w:color w:val="000000" w:themeColor="text1"/>
                <w:sz w:val="24"/>
                <w:szCs w:val="24"/>
              </w:rPr>
              <w:t>Гүлзарды бақылау</w:t>
            </w:r>
          </w:p>
          <w:p w14:paraId="57596699" w14:textId="77777777" w:rsidR="00860041" w:rsidRPr="00860041" w:rsidRDefault="00860041" w:rsidP="00324BD3">
            <w:pPr>
              <w:spacing w:after="0" w:line="240" w:lineRule="auto"/>
              <w:rPr>
                <w:rFonts w:ascii="Times New Roman" w:hAnsi="Times New Roman" w:cs="Times New Roman"/>
                <w:color w:val="000000" w:themeColor="text1"/>
                <w:sz w:val="24"/>
                <w:szCs w:val="24"/>
              </w:rPr>
            </w:pPr>
            <w:r w:rsidRPr="00860041">
              <w:rPr>
                <w:rStyle w:val="ab"/>
                <w:rFonts w:ascii="Times New Roman" w:eastAsiaTheme="majorEastAsia" w:hAnsi="Times New Roman" w:cs="Times New Roman"/>
                <w:color w:val="000000" w:themeColor="text1"/>
                <w:sz w:val="24"/>
                <w:szCs w:val="24"/>
              </w:rPr>
              <w:t>Мақсаты:</w:t>
            </w:r>
            <w:r w:rsidRPr="00860041">
              <w:rPr>
                <w:rStyle w:val="apple-converted-space"/>
                <w:rFonts w:ascii="Times New Roman" w:eastAsiaTheme="majorEastAsia" w:hAnsi="Times New Roman" w:cs="Times New Roman"/>
                <w:color w:val="000000" w:themeColor="text1"/>
                <w:sz w:val="24"/>
                <w:szCs w:val="24"/>
              </w:rPr>
              <w:t> </w:t>
            </w:r>
            <w:r w:rsidRPr="00860041">
              <w:rPr>
                <w:rFonts w:ascii="Times New Roman" w:hAnsi="Times New Roman" w:cs="Times New Roman"/>
                <w:color w:val="000000" w:themeColor="text1"/>
                <w:sz w:val="24"/>
                <w:szCs w:val="24"/>
              </w:rPr>
              <w:t>Гүлдердің түрлерін ажырату, олардың өсу жағдайымен таныстыру.</w:t>
            </w:r>
            <w:r w:rsidRPr="00860041">
              <w:rPr>
                <w:rFonts w:ascii="Times New Roman" w:hAnsi="Times New Roman" w:cs="Times New Roman"/>
                <w:color w:val="000000" w:themeColor="text1"/>
                <w:sz w:val="24"/>
                <w:szCs w:val="24"/>
              </w:rPr>
              <w:br/>
            </w:r>
            <w:r w:rsidRPr="00860041">
              <w:rPr>
                <w:rStyle w:val="ab"/>
                <w:rFonts w:ascii="Times New Roman" w:eastAsiaTheme="majorEastAsia" w:hAnsi="Times New Roman" w:cs="Times New Roman"/>
                <w:color w:val="000000" w:themeColor="text1"/>
                <w:sz w:val="24"/>
                <w:szCs w:val="24"/>
              </w:rPr>
              <w:t>Сұрақтар:</w:t>
            </w:r>
          </w:p>
          <w:p w14:paraId="1BC1D546" w14:textId="77777777" w:rsidR="00860041" w:rsidRPr="00860041" w:rsidRDefault="00860041" w:rsidP="00324BD3">
            <w:pPr>
              <w:spacing w:after="0" w:line="240" w:lineRule="auto"/>
              <w:rPr>
                <w:rFonts w:ascii="Times New Roman" w:hAnsi="Times New Roman" w:cs="Times New Roman"/>
                <w:color w:val="000000" w:themeColor="text1"/>
                <w:sz w:val="24"/>
                <w:szCs w:val="24"/>
              </w:rPr>
            </w:pPr>
            <w:r w:rsidRPr="00860041">
              <w:rPr>
                <w:rFonts w:ascii="Times New Roman" w:hAnsi="Times New Roman" w:cs="Times New Roman"/>
                <w:color w:val="000000" w:themeColor="text1"/>
                <w:sz w:val="24"/>
                <w:szCs w:val="24"/>
              </w:rPr>
              <w:t>Қандай гүлдер өсіп тұр?</w:t>
            </w:r>
          </w:p>
          <w:p w14:paraId="761FA229" w14:textId="77777777" w:rsidR="00860041" w:rsidRPr="00860041" w:rsidRDefault="00860041" w:rsidP="00324BD3">
            <w:pPr>
              <w:spacing w:after="0" w:line="240" w:lineRule="auto"/>
              <w:rPr>
                <w:rFonts w:ascii="Times New Roman" w:hAnsi="Times New Roman" w:cs="Times New Roman"/>
                <w:color w:val="000000" w:themeColor="text1"/>
                <w:sz w:val="24"/>
                <w:szCs w:val="24"/>
              </w:rPr>
            </w:pPr>
            <w:r w:rsidRPr="00860041">
              <w:rPr>
                <w:rFonts w:ascii="Times New Roman" w:hAnsi="Times New Roman" w:cs="Times New Roman"/>
                <w:color w:val="000000" w:themeColor="text1"/>
                <w:sz w:val="24"/>
                <w:szCs w:val="24"/>
              </w:rPr>
              <w:t>Олар қандай түсті?</w:t>
            </w:r>
          </w:p>
          <w:p w14:paraId="369D06E4" w14:textId="77777777" w:rsidR="00860041" w:rsidRPr="00860041" w:rsidRDefault="00860041" w:rsidP="00324BD3">
            <w:pPr>
              <w:spacing w:after="0" w:line="240" w:lineRule="auto"/>
              <w:rPr>
                <w:rFonts w:ascii="Times New Roman" w:hAnsi="Times New Roman" w:cs="Times New Roman"/>
                <w:color w:val="000000" w:themeColor="text1"/>
                <w:sz w:val="24"/>
                <w:szCs w:val="24"/>
              </w:rPr>
            </w:pPr>
            <w:r w:rsidRPr="00860041">
              <w:rPr>
                <w:rFonts w:ascii="Times New Roman" w:hAnsi="Times New Roman" w:cs="Times New Roman"/>
                <w:color w:val="000000" w:themeColor="text1"/>
                <w:sz w:val="24"/>
                <w:szCs w:val="24"/>
              </w:rPr>
              <w:t>Бұл гүлдерді қалай күтеміз?</w:t>
            </w:r>
          </w:p>
          <w:p w14:paraId="411E2661" w14:textId="77777777" w:rsidR="00860041" w:rsidRPr="00860041" w:rsidRDefault="00860041" w:rsidP="00324BD3">
            <w:pPr>
              <w:spacing w:after="0" w:line="240" w:lineRule="auto"/>
              <w:rPr>
                <w:rFonts w:ascii="Times New Roman" w:hAnsi="Times New Roman" w:cs="Times New Roman"/>
                <w:color w:val="000000" w:themeColor="text1"/>
                <w:sz w:val="24"/>
                <w:szCs w:val="24"/>
              </w:rPr>
            </w:pPr>
            <w:r w:rsidRPr="00860041">
              <w:rPr>
                <w:rFonts w:ascii="Times New Roman" w:hAnsi="Times New Roman" w:cs="Times New Roman"/>
                <w:color w:val="000000" w:themeColor="text1"/>
                <w:sz w:val="24"/>
                <w:szCs w:val="24"/>
              </w:rPr>
              <w:t>Қай гүл сенің сүйікті гүлің?</w:t>
            </w:r>
          </w:p>
          <w:p w14:paraId="3CB33101" w14:textId="77777777" w:rsidR="00860041" w:rsidRPr="00860041" w:rsidRDefault="00860041" w:rsidP="00324BD3">
            <w:pPr>
              <w:spacing w:after="0" w:line="240" w:lineRule="auto"/>
              <w:rPr>
                <w:rFonts w:ascii="Times New Roman" w:hAnsi="Times New Roman" w:cs="Times New Roman"/>
                <w:color w:val="000000" w:themeColor="text1"/>
                <w:sz w:val="24"/>
                <w:szCs w:val="24"/>
              </w:rPr>
            </w:pPr>
            <w:r w:rsidRPr="00860041">
              <w:rPr>
                <w:rStyle w:val="apple-converted-space"/>
                <w:rFonts w:ascii="Times New Roman" w:eastAsiaTheme="majorEastAsia" w:hAnsi="Times New Roman" w:cs="Times New Roman"/>
                <w:color w:val="000000" w:themeColor="text1"/>
                <w:sz w:val="24"/>
                <w:szCs w:val="24"/>
              </w:rPr>
              <w:t> </w:t>
            </w:r>
            <w:r w:rsidRPr="00860041">
              <w:rPr>
                <w:rStyle w:val="ab"/>
                <w:rFonts w:ascii="Times New Roman" w:eastAsiaTheme="majorEastAsia" w:hAnsi="Times New Roman" w:cs="Times New Roman"/>
                <w:b w:val="0"/>
                <w:bCs w:val="0"/>
                <w:color w:val="000000" w:themeColor="text1"/>
                <w:sz w:val="24"/>
                <w:szCs w:val="24"/>
              </w:rPr>
              <w:t>Еңбек әрекеті:</w:t>
            </w:r>
          </w:p>
          <w:p w14:paraId="416BBE11" w14:textId="77777777" w:rsidR="00860041" w:rsidRPr="00860041" w:rsidRDefault="00860041" w:rsidP="00324BD3">
            <w:pPr>
              <w:spacing w:after="0" w:line="240" w:lineRule="auto"/>
              <w:rPr>
                <w:rFonts w:ascii="Times New Roman" w:hAnsi="Times New Roman" w:cs="Times New Roman"/>
                <w:color w:val="000000" w:themeColor="text1"/>
                <w:sz w:val="24"/>
                <w:szCs w:val="24"/>
              </w:rPr>
            </w:pPr>
            <w:r w:rsidRPr="00860041">
              <w:rPr>
                <w:rStyle w:val="ab"/>
                <w:rFonts w:ascii="Times New Roman" w:eastAsiaTheme="majorEastAsia" w:hAnsi="Times New Roman" w:cs="Times New Roman"/>
                <w:color w:val="000000" w:themeColor="text1"/>
                <w:sz w:val="24"/>
                <w:szCs w:val="24"/>
              </w:rPr>
              <w:t>Тапсырма:</w:t>
            </w:r>
            <w:r w:rsidRPr="00860041">
              <w:rPr>
                <w:rStyle w:val="apple-converted-space"/>
                <w:rFonts w:ascii="Times New Roman" w:eastAsiaTheme="majorEastAsia" w:hAnsi="Times New Roman" w:cs="Times New Roman"/>
                <w:color w:val="000000" w:themeColor="text1"/>
                <w:sz w:val="24"/>
                <w:szCs w:val="24"/>
              </w:rPr>
              <w:t> </w:t>
            </w:r>
            <w:r w:rsidRPr="00860041">
              <w:rPr>
                <w:rFonts w:ascii="Times New Roman" w:hAnsi="Times New Roman" w:cs="Times New Roman"/>
                <w:color w:val="000000" w:themeColor="text1"/>
                <w:sz w:val="24"/>
                <w:szCs w:val="24"/>
              </w:rPr>
              <w:t>Алаңдағы гүлзар айналасын қоқыстан тазалау, жерді қопсыту.</w:t>
            </w:r>
            <w:r w:rsidRPr="00860041">
              <w:rPr>
                <w:rFonts w:ascii="Times New Roman" w:hAnsi="Times New Roman" w:cs="Times New Roman"/>
                <w:color w:val="000000" w:themeColor="text1"/>
                <w:sz w:val="24"/>
                <w:szCs w:val="24"/>
              </w:rPr>
              <w:br/>
            </w:r>
            <w:r w:rsidRPr="00860041">
              <w:rPr>
                <w:rStyle w:val="ab"/>
                <w:rFonts w:ascii="Times New Roman" w:eastAsiaTheme="majorEastAsia" w:hAnsi="Times New Roman" w:cs="Times New Roman"/>
                <w:color w:val="000000" w:themeColor="text1"/>
                <w:sz w:val="24"/>
                <w:szCs w:val="24"/>
              </w:rPr>
              <w:t>Мақсаты:</w:t>
            </w:r>
            <w:r w:rsidRPr="00860041">
              <w:rPr>
                <w:rStyle w:val="apple-converted-space"/>
                <w:rFonts w:ascii="Times New Roman" w:eastAsiaTheme="majorEastAsia" w:hAnsi="Times New Roman" w:cs="Times New Roman"/>
                <w:color w:val="000000" w:themeColor="text1"/>
                <w:sz w:val="24"/>
                <w:szCs w:val="24"/>
              </w:rPr>
              <w:t> </w:t>
            </w:r>
            <w:r w:rsidRPr="00860041">
              <w:rPr>
                <w:rFonts w:ascii="Times New Roman" w:hAnsi="Times New Roman" w:cs="Times New Roman"/>
                <w:color w:val="000000" w:themeColor="text1"/>
                <w:sz w:val="24"/>
                <w:szCs w:val="24"/>
              </w:rPr>
              <w:t>Табиғатқа деген қамқорлық сезімін ояту, ұжымда жұмыс істеуге үйрету.</w:t>
            </w:r>
          </w:p>
          <w:p w14:paraId="5D676FAF" w14:textId="77777777" w:rsidR="00860041" w:rsidRPr="00860041" w:rsidRDefault="00860041" w:rsidP="00324BD3">
            <w:pPr>
              <w:spacing w:after="0" w:line="240" w:lineRule="auto"/>
              <w:rPr>
                <w:rFonts w:ascii="Times New Roman" w:hAnsi="Times New Roman" w:cs="Times New Roman"/>
                <w:color w:val="000000" w:themeColor="text1"/>
                <w:sz w:val="24"/>
                <w:szCs w:val="24"/>
              </w:rPr>
            </w:pPr>
          </w:p>
          <w:p w14:paraId="643480C9" w14:textId="77777777" w:rsidR="00860041" w:rsidRPr="00860041" w:rsidRDefault="00860041" w:rsidP="00324BD3">
            <w:pPr>
              <w:spacing w:after="0" w:line="240" w:lineRule="auto"/>
              <w:rPr>
                <w:rFonts w:ascii="Times New Roman" w:hAnsi="Times New Roman" w:cs="Times New Roman"/>
                <w:color w:val="000000" w:themeColor="text1"/>
                <w:sz w:val="24"/>
                <w:szCs w:val="24"/>
              </w:rPr>
            </w:pPr>
            <w:r w:rsidRPr="00860041">
              <w:rPr>
                <w:rStyle w:val="ab"/>
                <w:rFonts w:ascii="Times New Roman" w:eastAsiaTheme="majorEastAsia" w:hAnsi="Times New Roman" w:cs="Times New Roman"/>
                <w:b w:val="0"/>
                <w:bCs w:val="0"/>
                <w:color w:val="000000" w:themeColor="text1"/>
                <w:sz w:val="24"/>
                <w:szCs w:val="24"/>
              </w:rPr>
              <w:t>Қимылды ойын:</w:t>
            </w:r>
            <w:r w:rsidRPr="00860041">
              <w:rPr>
                <w:rStyle w:val="apple-converted-space"/>
                <w:rFonts w:ascii="Times New Roman" w:eastAsiaTheme="majorEastAsia" w:hAnsi="Times New Roman" w:cs="Times New Roman"/>
                <w:color w:val="000000" w:themeColor="text1"/>
                <w:sz w:val="24"/>
                <w:szCs w:val="24"/>
              </w:rPr>
              <w:t> </w:t>
            </w:r>
            <w:r w:rsidRPr="00860041">
              <w:rPr>
                <w:rStyle w:val="a5"/>
                <w:rFonts w:ascii="Times New Roman" w:eastAsiaTheme="majorEastAsia" w:hAnsi="Times New Roman" w:cs="Times New Roman"/>
                <w:color w:val="000000" w:themeColor="text1"/>
                <w:sz w:val="24"/>
                <w:szCs w:val="24"/>
              </w:rPr>
              <w:t>«Қай топ тез жиналады?»</w:t>
            </w:r>
          </w:p>
          <w:p w14:paraId="4D3D94A8" w14:textId="77777777" w:rsidR="00860041" w:rsidRPr="00860041" w:rsidRDefault="00860041" w:rsidP="00324BD3">
            <w:pPr>
              <w:spacing w:after="0" w:line="240" w:lineRule="auto"/>
              <w:rPr>
                <w:rFonts w:ascii="Times New Roman" w:hAnsi="Times New Roman" w:cs="Times New Roman"/>
                <w:color w:val="000000" w:themeColor="text1"/>
                <w:sz w:val="24"/>
                <w:szCs w:val="24"/>
              </w:rPr>
            </w:pPr>
            <w:r w:rsidRPr="00860041">
              <w:rPr>
                <w:rStyle w:val="ab"/>
                <w:rFonts w:ascii="Times New Roman" w:eastAsiaTheme="majorEastAsia" w:hAnsi="Times New Roman" w:cs="Times New Roman"/>
                <w:color w:val="000000" w:themeColor="text1"/>
                <w:sz w:val="24"/>
                <w:szCs w:val="24"/>
              </w:rPr>
              <w:t>Мақсаты:</w:t>
            </w:r>
            <w:r w:rsidRPr="00860041">
              <w:rPr>
                <w:rStyle w:val="apple-converted-space"/>
                <w:rFonts w:ascii="Times New Roman" w:eastAsiaTheme="majorEastAsia" w:hAnsi="Times New Roman" w:cs="Times New Roman"/>
                <w:color w:val="000000" w:themeColor="text1"/>
                <w:sz w:val="24"/>
                <w:szCs w:val="24"/>
              </w:rPr>
              <w:t> </w:t>
            </w:r>
            <w:r w:rsidRPr="00860041">
              <w:rPr>
                <w:rFonts w:ascii="Times New Roman" w:hAnsi="Times New Roman" w:cs="Times New Roman"/>
                <w:color w:val="000000" w:themeColor="text1"/>
                <w:sz w:val="24"/>
                <w:szCs w:val="24"/>
              </w:rPr>
              <w:t>Жылдамдыққа, ұйымшылдыққа баулу.</w:t>
            </w:r>
            <w:r w:rsidRPr="00860041">
              <w:rPr>
                <w:rFonts w:ascii="Times New Roman" w:hAnsi="Times New Roman" w:cs="Times New Roman"/>
                <w:color w:val="000000" w:themeColor="text1"/>
                <w:sz w:val="24"/>
                <w:szCs w:val="24"/>
              </w:rPr>
              <w:br/>
            </w:r>
            <w:r w:rsidRPr="00860041">
              <w:rPr>
                <w:rStyle w:val="ab"/>
                <w:rFonts w:ascii="Times New Roman" w:eastAsiaTheme="majorEastAsia" w:hAnsi="Times New Roman" w:cs="Times New Roman"/>
                <w:color w:val="000000" w:themeColor="text1"/>
                <w:sz w:val="24"/>
                <w:szCs w:val="24"/>
              </w:rPr>
              <w:t>Шарты:</w:t>
            </w:r>
            <w:r w:rsidRPr="00860041">
              <w:rPr>
                <w:rStyle w:val="apple-converted-space"/>
                <w:rFonts w:ascii="Times New Roman" w:eastAsiaTheme="majorEastAsia" w:hAnsi="Times New Roman" w:cs="Times New Roman"/>
                <w:color w:val="000000" w:themeColor="text1"/>
                <w:sz w:val="24"/>
                <w:szCs w:val="24"/>
              </w:rPr>
              <w:t> </w:t>
            </w:r>
            <w:r w:rsidRPr="00860041">
              <w:rPr>
                <w:rFonts w:ascii="Times New Roman" w:hAnsi="Times New Roman" w:cs="Times New Roman"/>
                <w:color w:val="000000" w:themeColor="text1"/>
                <w:sz w:val="24"/>
                <w:szCs w:val="24"/>
              </w:rPr>
              <w:t xml:space="preserve">Екі топқа </w:t>
            </w:r>
            <w:r w:rsidRPr="00860041">
              <w:rPr>
                <w:rFonts w:ascii="Times New Roman" w:hAnsi="Times New Roman" w:cs="Times New Roman"/>
                <w:color w:val="000000" w:themeColor="text1"/>
                <w:sz w:val="24"/>
                <w:szCs w:val="24"/>
              </w:rPr>
              <w:lastRenderedPageBreak/>
              <w:t>бөлініп, белгі бойынша тез жиналуы керек. Қай топ бірінші жиналса — сол жеңімпаз.</w:t>
            </w:r>
          </w:p>
          <w:p w14:paraId="4E7CD19D" w14:textId="77777777" w:rsidR="00860041" w:rsidRPr="00860041" w:rsidRDefault="00860041" w:rsidP="00324BD3">
            <w:pPr>
              <w:spacing w:after="0" w:line="240" w:lineRule="auto"/>
              <w:rPr>
                <w:rFonts w:ascii="Times New Roman" w:hAnsi="Times New Roman" w:cs="Times New Roman"/>
                <w:color w:val="000000" w:themeColor="text1"/>
                <w:sz w:val="24"/>
                <w:szCs w:val="24"/>
              </w:rPr>
            </w:pPr>
          </w:p>
          <w:p w14:paraId="2582530C" w14:textId="77777777" w:rsidR="00860041" w:rsidRPr="00860041" w:rsidRDefault="00860041" w:rsidP="00324BD3">
            <w:pPr>
              <w:spacing w:after="0" w:line="240" w:lineRule="auto"/>
              <w:rPr>
                <w:rFonts w:ascii="Times New Roman" w:hAnsi="Times New Roman" w:cs="Times New Roman"/>
                <w:color w:val="000000" w:themeColor="text1"/>
                <w:sz w:val="24"/>
                <w:szCs w:val="24"/>
              </w:rPr>
            </w:pPr>
            <w:r w:rsidRPr="00860041">
              <w:rPr>
                <w:rStyle w:val="ab"/>
                <w:rFonts w:ascii="Times New Roman" w:eastAsiaTheme="majorEastAsia" w:hAnsi="Times New Roman" w:cs="Times New Roman"/>
                <w:b w:val="0"/>
                <w:bCs w:val="0"/>
                <w:color w:val="000000" w:themeColor="text1"/>
                <w:sz w:val="24"/>
                <w:szCs w:val="24"/>
              </w:rPr>
              <w:t>Жаттығу ойыны:</w:t>
            </w:r>
            <w:r w:rsidRPr="00860041">
              <w:rPr>
                <w:rStyle w:val="apple-converted-space"/>
                <w:rFonts w:ascii="Times New Roman" w:eastAsiaTheme="majorEastAsia" w:hAnsi="Times New Roman" w:cs="Times New Roman"/>
                <w:color w:val="000000" w:themeColor="text1"/>
                <w:sz w:val="24"/>
                <w:szCs w:val="24"/>
              </w:rPr>
              <w:t> </w:t>
            </w:r>
            <w:r w:rsidRPr="00860041">
              <w:rPr>
                <w:rStyle w:val="a5"/>
                <w:rFonts w:ascii="Times New Roman" w:eastAsiaTheme="majorEastAsia" w:hAnsi="Times New Roman" w:cs="Times New Roman"/>
                <w:color w:val="000000" w:themeColor="text1"/>
                <w:sz w:val="24"/>
                <w:szCs w:val="24"/>
              </w:rPr>
              <w:t>«Құлап қалма»</w:t>
            </w:r>
          </w:p>
          <w:p w14:paraId="13B8B320" w14:textId="77777777" w:rsidR="00860041" w:rsidRPr="00860041" w:rsidRDefault="00860041" w:rsidP="00324BD3">
            <w:pPr>
              <w:spacing w:after="0" w:line="240" w:lineRule="auto"/>
              <w:rPr>
                <w:rFonts w:ascii="Times New Roman" w:hAnsi="Times New Roman" w:cs="Times New Roman"/>
                <w:color w:val="000000" w:themeColor="text1"/>
                <w:sz w:val="24"/>
                <w:szCs w:val="24"/>
              </w:rPr>
            </w:pPr>
            <w:r w:rsidRPr="00860041">
              <w:rPr>
                <w:rStyle w:val="ab"/>
                <w:rFonts w:ascii="Times New Roman" w:eastAsiaTheme="majorEastAsia" w:hAnsi="Times New Roman" w:cs="Times New Roman"/>
                <w:color w:val="000000" w:themeColor="text1"/>
                <w:sz w:val="24"/>
                <w:szCs w:val="24"/>
              </w:rPr>
              <w:t>Мақсаты:</w:t>
            </w:r>
            <w:r w:rsidRPr="00860041">
              <w:rPr>
                <w:rStyle w:val="apple-converted-space"/>
                <w:rFonts w:ascii="Times New Roman" w:eastAsiaTheme="majorEastAsia" w:hAnsi="Times New Roman" w:cs="Times New Roman"/>
                <w:color w:val="000000" w:themeColor="text1"/>
                <w:sz w:val="24"/>
                <w:szCs w:val="24"/>
              </w:rPr>
              <w:t> </w:t>
            </w:r>
            <w:r w:rsidRPr="00860041">
              <w:rPr>
                <w:rFonts w:ascii="Times New Roman" w:hAnsi="Times New Roman" w:cs="Times New Roman"/>
                <w:color w:val="000000" w:themeColor="text1"/>
                <w:sz w:val="24"/>
                <w:szCs w:val="24"/>
              </w:rPr>
              <w:t>Тепе-теңдік пен үйлесімді қозғалысты дамыту.</w:t>
            </w:r>
            <w:r w:rsidRPr="00860041">
              <w:rPr>
                <w:rFonts w:ascii="Times New Roman" w:hAnsi="Times New Roman" w:cs="Times New Roman"/>
                <w:color w:val="000000" w:themeColor="text1"/>
                <w:sz w:val="24"/>
                <w:szCs w:val="24"/>
              </w:rPr>
              <w:br/>
            </w:r>
            <w:r w:rsidRPr="00860041">
              <w:rPr>
                <w:rStyle w:val="ab"/>
                <w:rFonts w:ascii="Times New Roman" w:eastAsiaTheme="majorEastAsia" w:hAnsi="Times New Roman" w:cs="Times New Roman"/>
                <w:color w:val="000000" w:themeColor="text1"/>
                <w:sz w:val="24"/>
                <w:szCs w:val="24"/>
              </w:rPr>
              <w:t>Шарты:</w:t>
            </w:r>
            <w:r w:rsidRPr="00860041">
              <w:rPr>
                <w:rStyle w:val="apple-converted-space"/>
                <w:rFonts w:ascii="Times New Roman" w:eastAsiaTheme="majorEastAsia" w:hAnsi="Times New Roman" w:cs="Times New Roman"/>
                <w:color w:val="000000" w:themeColor="text1"/>
                <w:sz w:val="24"/>
                <w:szCs w:val="24"/>
              </w:rPr>
              <w:t> </w:t>
            </w:r>
            <w:r w:rsidRPr="00860041">
              <w:rPr>
                <w:rFonts w:ascii="Times New Roman" w:hAnsi="Times New Roman" w:cs="Times New Roman"/>
                <w:color w:val="000000" w:themeColor="text1"/>
                <w:sz w:val="24"/>
                <w:szCs w:val="24"/>
              </w:rPr>
              <w:t>Бөрене үстімен қолмен тепе-теңдікті сақтап жүріп өту.</w:t>
            </w:r>
          </w:p>
          <w:p w14:paraId="2FBC9C35" w14:textId="77777777" w:rsidR="00860041" w:rsidRPr="00860041" w:rsidRDefault="00860041" w:rsidP="00324BD3">
            <w:pPr>
              <w:spacing w:after="0" w:line="240" w:lineRule="auto"/>
              <w:rPr>
                <w:rFonts w:ascii="Times New Roman" w:hAnsi="Times New Roman" w:cs="Times New Roman"/>
                <w:bCs/>
                <w:color w:val="000000" w:themeColor="text1"/>
                <w:sz w:val="24"/>
                <w:szCs w:val="24"/>
              </w:rPr>
            </w:pPr>
          </w:p>
        </w:tc>
        <w:tc>
          <w:tcPr>
            <w:tcW w:w="2267" w:type="dxa"/>
            <w:tcMar>
              <w:top w:w="15" w:type="dxa"/>
              <w:left w:w="15" w:type="dxa"/>
              <w:bottom w:w="15" w:type="dxa"/>
              <w:right w:w="15" w:type="dxa"/>
            </w:tcMar>
          </w:tcPr>
          <w:p w14:paraId="71C15EF7" w14:textId="77777777" w:rsidR="00860041" w:rsidRPr="00860041" w:rsidRDefault="00860041" w:rsidP="00324BD3">
            <w:pPr>
              <w:spacing w:after="0"/>
              <w:rPr>
                <w:rFonts w:ascii="Times New Roman" w:hAnsi="Times New Roman" w:cs="Times New Roman"/>
                <w:color w:val="000000" w:themeColor="text1"/>
                <w:sz w:val="24"/>
                <w:szCs w:val="24"/>
              </w:rPr>
            </w:pPr>
            <w:r w:rsidRPr="00860041">
              <w:rPr>
                <w:rStyle w:val="ab"/>
                <w:rFonts w:ascii="Times New Roman" w:eastAsiaTheme="majorEastAsia" w:hAnsi="Times New Roman" w:cs="Times New Roman"/>
                <w:color w:val="000000" w:themeColor="text1"/>
                <w:sz w:val="24"/>
                <w:szCs w:val="24"/>
              </w:rPr>
              <w:lastRenderedPageBreak/>
              <w:t>Тақырыптық бақылау:</w:t>
            </w:r>
            <w:r w:rsidRPr="00860041">
              <w:rPr>
                <w:rStyle w:val="apple-converted-space"/>
                <w:rFonts w:ascii="Times New Roman" w:eastAsiaTheme="majorEastAsia" w:hAnsi="Times New Roman" w:cs="Times New Roman"/>
                <w:color w:val="000000" w:themeColor="text1"/>
                <w:sz w:val="24"/>
                <w:szCs w:val="24"/>
              </w:rPr>
              <w:t> </w:t>
            </w:r>
            <w:r w:rsidRPr="00860041">
              <w:rPr>
                <w:rFonts w:ascii="Times New Roman" w:hAnsi="Times New Roman" w:cs="Times New Roman"/>
                <w:color w:val="000000" w:themeColor="text1"/>
                <w:sz w:val="24"/>
                <w:szCs w:val="24"/>
              </w:rPr>
              <w:t>Аспанды бақылау</w:t>
            </w:r>
            <w:r w:rsidRPr="00860041">
              <w:rPr>
                <w:rFonts w:ascii="Times New Roman" w:hAnsi="Times New Roman" w:cs="Times New Roman"/>
                <w:color w:val="000000" w:themeColor="text1"/>
                <w:sz w:val="24"/>
                <w:szCs w:val="24"/>
              </w:rPr>
              <w:br/>
            </w:r>
            <w:r w:rsidRPr="00860041">
              <w:rPr>
                <w:rStyle w:val="ab"/>
                <w:rFonts w:ascii="Times New Roman" w:eastAsiaTheme="majorEastAsia" w:hAnsi="Times New Roman" w:cs="Times New Roman"/>
                <w:color w:val="000000" w:themeColor="text1"/>
                <w:sz w:val="24"/>
                <w:szCs w:val="24"/>
              </w:rPr>
              <w:t>Мақсаты:</w:t>
            </w:r>
            <w:r w:rsidRPr="00860041">
              <w:rPr>
                <w:rStyle w:val="apple-converted-space"/>
                <w:rFonts w:ascii="Times New Roman" w:eastAsiaTheme="majorEastAsia" w:hAnsi="Times New Roman" w:cs="Times New Roman"/>
                <w:color w:val="000000" w:themeColor="text1"/>
                <w:sz w:val="24"/>
                <w:szCs w:val="24"/>
              </w:rPr>
              <w:t> </w:t>
            </w:r>
            <w:r w:rsidRPr="00860041">
              <w:rPr>
                <w:rFonts w:ascii="Times New Roman" w:hAnsi="Times New Roman" w:cs="Times New Roman"/>
                <w:color w:val="000000" w:themeColor="text1"/>
                <w:sz w:val="24"/>
                <w:szCs w:val="24"/>
              </w:rPr>
              <w:t>Ауа райының өзгерісін байқау, бұлттардың түрлерін сипаттау.</w:t>
            </w:r>
            <w:r w:rsidRPr="00860041">
              <w:rPr>
                <w:rFonts w:ascii="Times New Roman" w:hAnsi="Times New Roman" w:cs="Times New Roman"/>
                <w:color w:val="000000" w:themeColor="text1"/>
                <w:sz w:val="24"/>
                <w:szCs w:val="24"/>
              </w:rPr>
              <w:br/>
            </w:r>
            <w:r w:rsidRPr="00860041">
              <w:rPr>
                <w:rStyle w:val="ab"/>
                <w:rFonts w:ascii="Times New Roman" w:eastAsiaTheme="majorEastAsia" w:hAnsi="Times New Roman" w:cs="Times New Roman"/>
                <w:color w:val="000000" w:themeColor="text1"/>
                <w:sz w:val="24"/>
                <w:szCs w:val="24"/>
              </w:rPr>
              <w:t>Сұрақтар:</w:t>
            </w:r>
            <w:r w:rsidRPr="00860041">
              <w:rPr>
                <w:rFonts w:ascii="Times New Roman" w:hAnsi="Times New Roman" w:cs="Times New Roman"/>
                <w:color w:val="000000" w:themeColor="text1"/>
                <w:sz w:val="24"/>
                <w:szCs w:val="24"/>
              </w:rPr>
              <w:br/>
              <w:t>– Аспанда не көріп тұрсыңдар?</w:t>
            </w:r>
            <w:r w:rsidRPr="00860041">
              <w:rPr>
                <w:rFonts w:ascii="Times New Roman" w:hAnsi="Times New Roman" w:cs="Times New Roman"/>
                <w:color w:val="000000" w:themeColor="text1"/>
                <w:sz w:val="24"/>
                <w:szCs w:val="24"/>
              </w:rPr>
              <w:br/>
              <w:t>– Бұлттар қандай түсті, қандай пішінді?</w:t>
            </w:r>
          </w:p>
          <w:p w14:paraId="22650F09" w14:textId="77777777" w:rsidR="00860041" w:rsidRPr="00860041" w:rsidRDefault="00860041" w:rsidP="00324BD3">
            <w:pPr>
              <w:spacing w:after="0"/>
              <w:rPr>
                <w:rFonts w:ascii="Times New Roman" w:hAnsi="Times New Roman" w:cs="Times New Roman"/>
                <w:color w:val="000000" w:themeColor="text1"/>
                <w:sz w:val="24"/>
                <w:szCs w:val="24"/>
              </w:rPr>
            </w:pPr>
            <w:r w:rsidRPr="00860041">
              <w:rPr>
                <w:rStyle w:val="ab"/>
                <w:rFonts w:ascii="Times New Roman" w:eastAsiaTheme="majorEastAsia" w:hAnsi="Times New Roman" w:cs="Times New Roman"/>
                <w:color w:val="000000" w:themeColor="text1"/>
                <w:sz w:val="24"/>
                <w:szCs w:val="24"/>
              </w:rPr>
              <w:t>Еңбек әрекеті:</w:t>
            </w:r>
            <w:r w:rsidRPr="00860041">
              <w:rPr>
                <w:rStyle w:val="apple-converted-space"/>
                <w:rFonts w:ascii="Times New Roman" w:eastAsiaTheme="majorEastAsia" w:hAnsi="Times New Roman" w:cs="Times New Roman"/>
                <w:color w:val="000000" w:themeColor="text1"/>
                <w:sz w:val="24"/>
                <w:szCs w:val="24"/>
              </w:rPr>
              <w:t> </w:t>
            </w:r>
            <w:r w:rsidRPr="00860041">
              <w:rPr>
                <w:rFonts w:ascii="Times New Roman" w:hAnsi="Times New Roman" w:cs="Times New Roman"/>
                <w:color w:val="000000" w:themeColor="text1"/>
                <w:sz w:val="24"/>
                <w:szCs w:val="24"/>
              </w:rPr>
              <w:t>Құм алаңын тегістеу, ойыншықтарды орнына қою.</w:t>
            </w:r>
            <w:r w:rsidRPr="00860041">
              <w:rPr>
                <w:rFonts w:ascii="Times New Roman" w:hAnsi="Times New Roman" w:cs="Times New Roman"/>
                <w:color w:val="000000" w:themeColor="text1"/>
                <w:sz w:val="24"/>
                <w:szCs w:val="24"/>
              </w:rPr>
              <w:br/>
            </w:r>
            <w:r w:rsidRPr="00860041">
              <w:rPr>
                <w:rStyle w:val="ab"/>
                <w:rFonts w:ascii="Times New Roman" w:eastAsiaTheme="majorEastAsia" w:hAnsi="Times New Roman" w:cs="Times New Roman"/>
                <w:color w:val="000000" w:themeColor="text1"/>
                <w:sz w:val="24"/>
                <w:szCs w:val="24"/>
              </w:rPr>
              <w:t>Қимылды ойын:</w:t>
            </w:r>
            <w:r w:rsidRPr="00860041">
              <w:rPr>
                <w:rStyle w:val="apple-converted-space"/>
                <w:rFonts w:ascii="Times New Roman" w:eastAsiaTheme="majorEastAsia" w:hAnsi="Times New Roman" w:cs="Times New Roman"/>
                <w:color w:val="000000" w:themeColor="text1"/>
                <w:sz w:val="24"/>
                <w:szCs w:val="24"/>
              </w:rPr>
              <w:t> </w:t>
            </w:r>
            <w:r w:rsidRPr="00860041">
              <w:rPr>
                <w:rFonts w:ascii="Times New Roman" w:hAnsi="Times New Roman" w:cs="Times New Roman"/>
                <w:color w:val="000000" w:themeColor="text1"/>
                <w:sz w:val="24"/>
                <w:szCs w:val="24"/>
              </w:rPr>
              <w:t>«Кім шапшаң?» (секіру жарысы)</w:t>
            </w:r>
            <w:r w:rsidRPr="00860041">
              <w:rPr>
                <w:rFonts w:ascii="Times New Roman" w:hAnsi="Times New Roman" w:cs="Times New Roman"/>
                <w:color w:val="000000" w:themeColor="text1"/>
                <w:sz w:val="24"/>
                <w:szCs w:val="24"/>
              </w:rPr>
              <w:br/>
            </w:r>
            <w:r w:rsidRPr="00860041">
              <w:rPr>
                <w:rStyle w:val="ab"/>
                <w:rFonts w:ascii="Times New Roman" w:eastAsiaTheme="majorEastAsia" w:hAnsi="Times New Roman" w:cs="Times New Roman"/>
                <w:color w:val="000000" w:themeColor="text1"/>
                <w:sz w:val="24"/>
                <w:szCs w:val="24"/>
              </w:rPr>
              <w:t>Жаттығу ойыны:</w:t>
            </w:r>
            <w:r w:rsidRPr="00860041">
              <w:rPr>
                <w:rStyle w:val="apple-converted-space"/>
                <w:rFonts w:ascii="Times New Roman" w:eastAsiaTheme="majorEastAsia" w:hAnsi="Times New Roman" w:cs="Times New Roman"/>
                <w:color w:val="000000" w:themeColor="text1"/>
                <w:sz w:val="24"/>
                <w:szCs w:val="24"/>
              </w:rPr>
              <w:t> </w:t>
            </w:r>
            <w:r w:rsidRPr="00860041">
              <w:rPr>
                <w:rFonts w:ascii="Times New Roman" w:hAnsi="Times New Roman" w:cs="Times New Roman"/>
                <w:color w:val="000000" w:themeColor="text1"/>
                <w:sz w:val="24"/>
                <w:szCs w:val="24"/>
              </w:rPr>
              <w:t>«Тепе-теңдікпен жүр» (сызық бойымен жүріп өту)</w:t>
            </w:r>
          </w:p>
          <w:p w14:paraId="19FE95ED" w14:textId="77777777" w:rsidR="00860041" w:rsidRPr="00860041" w:rsidRDefault="00860041" w:rsidP="00324BD3">
            <w:pPr>
              <w:pStyle w:val="TableParagraph"/>
              <w:rPr>
                <w:color w:val="000000" w:themeColor="text1"/>
                <w:sz w:val="24"/>
                <w:szCs w:val="24"/>
                <w:lang/>
              </w:rPr>
            </w:pPr>
          </w:p>
        </w:tc>
        <w:tc>
          <w:tcPr>
            <w:tcW w:w="2550" w:type="dxa"/>
            <w:gridSpan w:val="2"/>
            <w:tcMar>
              <w:top w:w="15" w:type="dxa"/>
              <w:left w:w="15" w:type="dxa"/>
              <w:bottom w:w="15" w:type="dxa"/>
              <w:right w:w="15" w:type="dxa"/>
            </w:tcMar>
          </w:tcPr>
          <w:p w14:paraId="56CA6DC7" w14:textId="77777777" w:rsidR="00860041" w:rsidRPr="00860041" w:rsidRDefault="00860041" w:rsidP="00324BD3">
            <w:pPr>
              <w:spacing w:after="0"/>
              <w:rPr>
                <w:rFonts w:ascii="Times New Roman" w:hAnsi="Times New Roman" w:cs="Times New Roman"/>
                <w:color w:val="000000" w:themeColor="text1"/>
                <w:sz w:val="24"/>
                <w:szCs w:val="24"/>
                <w:lang/>
              </w:rPr>
            </w:pPr>
            <w:r w:rsidRPr="00860041">
              <w:rPr>
                <w:rStyle w:val="ab"/>
                <w:rFonts w:ascii="Times New Roman" w:eastAsiaTheme="majorEastAsia" w:hAnsi="Times New Roman" w:cs="Times New Roman"/>
                <w:color w:val="000000" w:themeColor="text1"/>
                <w:sz w:val="24"/>
                <w:szCs w:val="24"/>
                <w:lang/>
              </w:rPr>
              <w:lastRenderedPageBreak/>
              <w:t>Тақырыптық бақылау:</w:t>
            </w:r>
            <w:r w:rsidRPr="00860041">
              <w:rPr>
                <w:rStyle w:val="apple-converted-space"/>
                <w:rFonts w:ascii="Times New Roman" w:eastAsiaTheme="majorEastAsia" w:hAnsi="Times New Roman" w:cs="Times New Roman"/>
                <w:color w:val="000000" w:themeColor="text1"/>
                <w:sz w:val="24"/>
                <w:szCs w:val="24"/>
                <w:lang/>
              </w:rPr>
              <w:t> </w:t>
            </w:r>
            <w:r w:rsidRPr="00860041">
              <w:rPr>
                <w:rFonts w:ascii="Times New Roman" w:hAnsi="Times New Roman" w:cs="Times New Roman"/>
                <w:color w:val="000000" w:themeColor="text1"/>
                <w:sz w:val="24"/>
                <w:szCs w:val="24"/>
                <w:lang/>
              </w:rPr>
              <w:t>Күннің қызуын сезіну</w:t>
            </w:r>
            <w:r w:rsidRPr="00860041">
              <w:rPr>
                <w:rFonts w:ascii="Times New Roman" w:hAnsi="Times New Roman" w:cs="Times New Roman"/>
                <w:color w:val="000000" w:themeColor="text1"/>
                <w:sz w:val="24"/>
                <w:szCs w:val="24"/>
                <w:lang/>
              </w:rPr>
              <w:br/>
            </w:r>
            <w:r w:rsidRPr="00860041">
              <w:rPr>
                <w:rStyle w:val="ab"/>
                <w:rFonts w:ascii="Times New Roman" w:eastAsiaTheme="majorEastAsia" w:hAnsi="Times New Roman" w:cs="Times New Roman"/>
                <w:color w:val="000000" w:themeColor="text1"/>
                <w:sz w:val="24"/>
                <w:szCs w:val="24"/>
                <w:lang/>
              </w:rPr>
              <w:t>Мақсаты:</w:t>
            </w:r>
            <w:r w:rsidRPr="00860041">
              <w:rPr>
                <w:rStyle w:val="apple-converted-space"/>
                <w:rFonts w:ascii="Times New Roman" w:eastAsiaTheme="majorEastAsia" w:hAnsi="Times New Roman" w:cs="Times New Roman"/>
                <w:color w:val="000000" w:themeColor="text1"/>
                <w:sz w:val="24"/>
                <w:szCs w:val="24"/>
                <w:lang/>
              </w:rPr>
              <w:t> </w:t>
            </w:r>
            <w:r w:rsidRPr="00860041">
              <w:rPr>
                <w:rFonts w:ascii="Times New Roman" w:hAnsi="Times New Roman" w:cs="Times New Roman"/>
                <w:color w:val="000000" w:themeColor="text1"/>
                <w:sz w:val="24"/>
                <w:szCs w:val="24"/>
                <w:lang/>
              </w:rPr>
              <w:t>Күннің пайдасын түсіндіру.</w:t>
            </w:r>
            <w:r w:rsidRPr="00860041">
              <w:rPr>
                <w:rFonts w:ascii="Times New Roman" w:hAnsi="Times New Roman" w:cs="Times New Roman"/>
                <w:color w:val="000000" w:themeColor="text1"/>
                <w:sz w:val="24"/>
                <w:szCs w:val="24"/>
                <w:lang/>
              </w:rPr>
              <w:br/>
            </w:r>
            <w:r w:rsidRPr="00860041">
              <w:rPr>
                <w:rStyle w:val="ab"/>
                <w:rFonts w:ascii="Times New Roman" w:eastAsiaTheme="majorEastAsia" w:hAnsi="Times New Roman" w:cs="Times New Roman"/>
                <w:color w:val="000000" w:themeColor="text1"/>
                <w:sz w:val="24"/>
                <w:szCs w:val="24"/>
                <w:lang/>
              </w:rPr>
              <w:t>Сұрақтар:</w:t>
            </w:r>
            <w:r w:rsidRPr="00860041">
              <w:rPr>
                <w:rFonts w:ascii="Times New Roman" w:hAnsi="Times New Roman" w:cs="Times New Roman"/>
                <w:color w:val="000000" w:themeColor="text1"/>
                <w:sz w:val="24"/>
                <w:szCs w:val="24"/>
                <w:lang/>
              </w:rPr>
              <w:br/>
              <w:t>– Күн бізге не береді?</w:t>
            </w:r>
            <w:r w:rsidRPr="00860041">
              <w:rPr>
                <w:rFonts w:ascii="Times New Roman" w:hAnsi="Times New Roman" w:cs="Times New Roman"/>
                <w:color w:val="000000" w:themeColor="text1"/>
                <w:sz w:val="24"/>
                <w:szCs w:val="24"/>
                <w:lang/>
              </w:rPr>
              <w:br/>
              <w:t>– Күн шыққанда не өзгереді?</w:t>
            </w:r>
          </w:p>
          <w:p w14:paraId="2EE24C7A" w14:textId="77777777" w:rsidR="00860041" w:rsidRPr="00860041" w:rsidRDefault="00860041" w:rsidP="00324BD3">
            <w:pPr>
              <w:spacing w:after="0"/>
              <w:rPr>
                <w:rFonts w:ascii="Times New Roman" w:hAnsi="Times New Roman" w:cs="Times New Roman"/>
                <w:color w:val="000000" w:themeColor="text1"/>
                <w:sz w:val="24"/>
                <w:szCs w:val="24"/>
                <w:lang/>
              </w:rPr>
            </w:pPr>
            <w:r w:rsidRPr="00860041">
              <w:rPr>
                <w:rStyle w:val="ab"/>
                <w:rFonts w:ascii="Times New Roman" w:eastAsiaTheme="majorEastAsia" w:hAnsi="Times New Roman" w:cs="Times New Roman"/>
                <w:color w:val="000000" w:themeColor="text1"/>
                <w:sz w:val="24"/>
                <w:szCs w:val="24"/>
                <w:lang/>
              </w:rPr>
              <w:t>Еңбек әрекеті:</w:t>
            </w:r>
            <w:r w:rsidRPr="00860041">
              <w:rPr>
                <w:rStyle w:val="apple-converted-space"/>
                <w:rFonts w:ascii="Times New Roman" w:eastAsiaTheme="majorEastAsia" w:hAnsi="Times New Roman" w:cs="Times New Roman"/>
                <w:color w:val="000000" w:themeColor="text1"/>
                <w:sz w:val="24"/>
                <w:szCs w:val="24"/>
                <w:lang/>
              </w:rPr>
              <w:t> </w:t>
            </w:r>
            <w:r w:rsidRPr="00860041">
              <w:rPr>
                <w:rFonts w:ascii="Times New Roman" w:hAnsi="Times New Roman" w:cs="Times New Roman"/>
                <w:color w:val="000000" w:themeColor="text1"/>
                <w:sz w:val="24"/>
                <w:szCs w:val="24"/>
                <w:lang/>
              </w:rPr>
              <w:t>Суаруға көмектесу</w:t>
            </w:r>
            <w:r w:rsidRPr="00860041">
              <w:rPr>
                <w:rFonts w:ascii="Times New Roman" w:hAnsi="Times New Roman" w:cs="Times New Roman"/>
                <w:color w:val="000000" w:themeColor="text1"/>
                <w:sz w:val="24"/>
                <w:szCs w:val="24"/>
                <w:lang/>
              </w:rPr>
              <w:br/>
            </w:r>
            <w:r w:rsidRPr="00860041">
              <w:rPr>
                <w:rStyle w:val="ab"/>
                <w:rFonts w:ascii="Times New Roman" w:eastAsiaTheme="majorEastAsia" w:hAnsi="Times New Roman" w:cs="Times New Roman"/>
                <w:color w:val="000000" w:themeColor="text1"/>
                <w:sz w:val="24"/>
                <w:szCs w:val="24"/>
                <w:lang/>
              </w:rPr>
              <w:t>Қимылды ойын:</w:t>
            </w:r>
            <w:r w:rsidRPr="00860041">
              <w:rPr>
                <w:rStyle w:val="apple-converted-space"/>
                <w:rFonts w:ascii="Times New Roman" w:eastAsiaTheme="majorEastAsia" w:hAnsi="Times New Roman" w:cs="Times New Roman"/>
                <w:color w:val="000000" w:themeColor="text1"/>
                <w:sz w:val="24"/>
                <w:szCs w:val="24"/>
                <w:lang/>
              </w:rPr>
              <w:t> </w:t>
            </w:r>
            <w:r w:rsidRPr="00860041">
              <w:rPr>
                <w:rFonts w:ascii="Times New Roman" w:hAnsi="Times New Roman" w:cs="Times New Roman"/>
                <w:color w:val="000000" w:themeColor="text1"/>
                <w:sz w:val="24"/>
                <w:szCs w:val="24"/>
                <w:lang/>
              </w:rPr>
              <w:t>«Күн мен жаңбыр»</w:t>
            </w:r>
            <w:r w:rsidRPr="00860041">
              <w:rPr>
                <w:rFonts w:ascii="Times New Roman" w:hAnsi="Times New Roman" w:cs="Times New Roman"/>
                <w:color w:val="000000" w:themeColor="text1"/>
                <w:sz w:val="24"/>
                <w:szCs w:val="24"/>
                <w:lang/>
              </w:rPr>
              <w:br/>
            </w:r>
            <w:r w:rsidRPr="00860041">
              <w:rPr>
                <w:rStyle w:val="ab"/>
                <w:rFonts w:ascii="Times New Roman" w:eastAsiaTheme="majorEastAsia" w:hAnsi="Times New Roman" w:cs="Times New Roman"/>
                <w:color w:val="000000" w:themeColor="text1"/>
                <w:sz w:val="24"/>
                <w:szCs w:val="24"/>
                <w:lang/>
              </w:rPr>
              <w:t>Жаттығу ойыны:</w:t>
            </w:r>
            <w:r w:rsidRPr="00860041">
              <w:rPr>
                <w:rStyle w:val="apple-converted-space"/>
                <w:rFonts w:ascii="Times New Roman" w:eastAsiaTheme="majorEastAsia" w:hAnsi="Times New Roman" w:cs="Times New Roman"/>
                <w:color w:val="000000" w:themeColor="text1"/>
                <w:sz w:val="24"/>
                <w:szCs w:val="24"/>
                <w:lang/>
              </w:rPr>
              <w:t> </w:t>
            </w:r>
            <w:r w:rsidRPr="00860041">
              <w:rPr>
                <w:rFonts w:ascii="Times New Roman" w:hAnsi="Times New Roman" w:cs="Times New Roman"/>
                <w:color w:val="000000" w:themeColor="text1"/>
                <w:sz w:val="24"/>
                <w:szCs w:val="24"/>
                <w:lang/>
              </w:rPr>
              <w:t>«Күнге қарай созыл» (созылу жаттығулары)</w:t>
            </w:r>
          </w:p>
          <w:p w14:paraId="3A9CAE5A" w14:textId="77777777" w:rsidR="00860041" w:rsidRPr="00860041" w:rsidRDefault="00860041" w:rsidP="00324BD3">
            <w:pPr>
              <w:pStyle w:val="TableParagraph"/>
              <w:rPr>
                <w:bCs/>
                <w:color w:val="000000" w:themeColor="text1"/>
                <w:sz w:val="24"/>
                <w:szCs w:val="24"/>
                <w:lang/>
              </w:rPr>
            </w:pPr>
          </w:p>
        </w:tc>
        <w:tc>
          <w:tcPr>
            <w:tcW w:w="2267" w:type="dxa"/>
            <w:tcMar>
              <w:top w:w="15" w:type="dxa"/>
              <w:left w:w="15" w:type="dxa"/>
              <w:bottom w:w="15" w:type="dxa"/>
              <w:right w:w="15" w:type="dxa"/>
            </w:tcMar>
          </w:tcPr>
          <w:p w14:paraId="27D977DB" w14:textId="77777777" w:rsidR="00860041" w:rsidRPr="00860041" w:rsidRDefault="00860041" w:rsidP="00324BD3">
            <w:pPr>
              <w:spacing w:after="0"/>
              <w:rPr>
                <w:rFonts w:ascii="Times New Roman" w:hAnsi="Times New Roman" w:cs="Times New Roman"/>
                <w:color w:val="000000" w:themeColor="text1"/>
                <w:sz w:val="24"/>
                <w:szCs w:val="24"/>
                <w:lang/>
              </w:rPr>
            </w:pPr>
            <w:r w:rsidRPr="00860041">
              <w:rPr>
                <w:rStyle w:val="ab"/>
                <w:rFonts w:ascii="Times New Roman" w:eastAsiaTheme="majorEastAsia" w:hAnsi="Times New Roman" w:cs="Times New Roman"/>
                <w:color w:val="000000" w:themeColor="text1"/>
                <w:sz w:val="24"/>
                <w:szCs w:val="24"/>
                <w:lang/>
              </w:rPr>
              <w:t>Тақырыптық бақылау:</w:t>
            </w:r>
            <w:r w:rsidRPr="00860041">
              <w:rPr>
                <w:rStyle w:val="apple-converted-space"/>
                <w:rFonts w:ascii="Times New Roman" w:eastAsiaTheme="majorEastAsia" w:hAnsi="Times New Roman" w:cs="Times New Roman"/>
                <w:color w:val="000000" w:themeColor="text1"/>
                <w:sz w:val="24"/>
                <w:szCs w:val="24"/>
                <w:lang/>
              </w:rPr>
              <w:t> </w:t>
            </w:r>
            <w:r w:rsidRPr="00860041">
              <w:rPr>
                <w:rFonts w:ascii="Times New Roman" w:hAnsi="Times New Roman" w:cs="Times New Roman"/>
                <w:color w:val="000000" w:themeColor="text1"/>
                <w:sz w:val="24"/>
                <w:szCs w:val="24"/>
                <w:lang/>
              </w:rPr>
              <w:t>Шөптерді таныстыру</w:t>
            </w:r>
            <w:r w:rsidRPr="00860041">
              <w:rPr>
                <w:rFonts w:ascii="Times New Roman" w:hAnsi="Times New Roman" w:cs="Times New Roman"/>
                <w:color w:val="000000" w:themeColor="text1"/>
                <w:sz w:val="24"/>
                <w:szCs w:val="24"/>
                <w:lang/>
              </w:rPr>
              <w:br/>
            </w:r>
            <w:r w:rsidRPr="00860041">
              <w:rPr>
                <w:rStyle w:val="ab"/>
                <w:rFonts w:ascii="Times New Roman" w:eastAsiaTheme="majorEastAsia" w:hAnsi="Times New Roman" w:cs="Times New Roman"/>
                <w:color w:val="000000" w:themeColor="text1"/>
                <w:sz w:val="24"/>
                <w:szCs w:val="24"/>
                <w:lang/>
              </w:rPr>
              <w:t>Мақсаты:</w:t>
            </w:r>
            <w:r w:rsidRPr="00860041">
              <w:rPr>
                <w:rStyle w:val="apple-converted-space"/>
                <w:rFonts w:ascii="Times New Roman" w:eastAsiaTheme="majorEastAsia" w:hAnsi="Times New Roman" w:cs="Times New Roman"/>
                <w:color w:val="000000" w:themeColor="text1"/>
                <w:sz w:val="24"/>
                <w:szCs w:val="24"/>
                <w:lang/>
              </w:rPr>
              <w:t> </w:t>
            </w:r>
            <w:r w:rsidRPr="00860041">
              <w:rPr>
                <w:rFonts w:ascii="Times New Roman" w:hAnsi="Times New Roman" w:cs="Times New Roman"/>
                <w:color w:val="000000" w:themeColor="text1"/>
                <w:sz w:val="24"/>
                <w:szCs w:val="24"/>
                <w:lang/>
              </w:rPr>
              <w:t>Өсімдіктердің әртүрлілігін түсіну</w:t>
            </w:r>
            <w:r w:rsidRPr="00860041">
              <w:rPr>
                <w:rFonts w:ascii="Times New Roman" w:hAnsi="Times New Roman" w:cs="Times New Roman"/>
                <w:color w:val="000000" w:themeColor="text1"/>
                <w:sz w:val="24"/>
                <w:szCs w:val="24"/>
                <w:lang/>
              </w:rPr>
              <w:br/>
            </w:r>
            <w:r w:rsidRPr="00860041">
              <w:rPr>
                <w:rStyle w:val="ab"/>
                <w:rFonts w:ascii="Times New Roman" w:eastAsiaTheme="majorEastAsia" w:hAnsi="Times New Roman" w:cs="Times New Roman"/>
                <w:color w:val="000000" w:themeColor="text1"/>
                <w:sz w:val="24"/>
                <w:szCs w:val="24"/>
                <w:lang/>
              </w:rPr>
              <w:t>Сұрақтар:</w:t>
            </w:r>
            <w:r w:rsidRPr="00860041">
              <w:rPr>
                <w:rFonts w:ascii="Times New Roman" w:hAnsi="Times New Roman" w:cs="Times New Roman"/>
                <w:color w:val="000000" w:themeColor="text1"/>
                <w:sz w:val="24"/>
                <w:szCs w:val="24"/>
                <w:lang/>
              </w:rPr>
              <w:br/>
              <w:t>– Бұл қандай шөп?</w:t>
            </w:r>
            <w:r w:rsidRPr="00860041">
              <w:rPr>
                <w:rFonts w:ascii="Times New Roman" w:hAnsi="Times New Roman" w:cs="Times New Roman"/>
                <w:color w:val="000000" w:themeColor="text1"/>
                <w:sz w:val="24"/>
                <w:szCs w:val="24"/>
                <w:lang/>
              </w:rPr>
              <w:br/>
              <w:t>– Оның түсі мен иісі қандай?</w:t>
            </w:r>
          </w:p>
          <w:p w14:paraId="5CD7D922" w14:textId="77777777" w:rsidR="00860041" w:rsidRPr="00860041" w:rsidRDefault="00860041" w:rsidP="00324BD3">
            <w:pPr>
              <w:spacing w:after="0"/>
              <w:rPr>
                <w:rFonts w:ascii="Times New Roman" w:hAnsi="Times New Roman" w:cs="Times New Roman"/>
                <w:color w:val="000000" w:themeColor="text1"/>
                <w:sz w:val="24"/>
                <w:szCs w:val="24"/>
                <w:lang/>
              </w:rPr>
            </w:pPr>
            <w:r w:rsidRPr="00860041">
              <w:rPr>
                <w:rStyle w:val="ab"/>
                <w:rFonts w:ascii="Times New Roman" w:eastAsiaTheme="majorEastAsia" w:hAnsi="Times New Roman" w:cs="Times New Roman"/>
                <w:color w:val="000000" w:themeColor="text1"/>
                <w:sz w:val="24"/>
                <w:szCs w:val="24"/>
                <w:lang/>
              </w:rPr>
              <w:t>Еңбек әрекеті:</w:t>
            </w:r>
            <w:r w:rsidRPr="00860041">
              <w:rPr>
                <w:rStyle w:val="apple-converted-space"/>
                <w:rFonts w:ascii="Times New Roman" w:eastAsiaTheme="majorEastAsia" w:hAnsi="Times New Roman" w:cs="Times New Roman"/>
                <w:color w:val="000000" w:themeColor="text1"/>
                <w:sz w:val="24"/>
                <w:szCs w:val="24"/>
                <w:lang/>
              </w:rPr>
              <w:t> </w:t>
            </w:r>
            <w:r w:rsidRPr="00860041">
              <w:rPr>
                <w:rFonts w:ascii="Times New Roman" w:hAnsi="Times New Roman" w:cs="Times New Roman"/>
                <w:color w:val="000000" w:themeColor="text1"/>
                <w:sz w:val="24"/>
                <w:szCs w:val="24"/>
                <w:lang/>
              </w:rPr>
              <w:t>Шөпті жұлмай, айналасын тазарту</w:t>
            </w:r>
            <w:r w:rsidRPr="00860041">
              <w:rPr>
                <w:rFonts w:ascii="Times New Roman" w:hAnsi="Times New Roman" w:cs="Times New Roman"/>
                <w:color w:val="000000" w:themeColor="text1"/>
                <w:sz w:val="24"/>
                <w:szCs w:val="24"/>
                <w:lang/>
              </w:rPr>
              <w:br/>
            </w:r>
            <w:r w:rsidRPr="00860041">
              <w:rPr>
                <w:rStyle w:val="ab"/>
                <w:rFonts w:ascii="Times New Roman" w:eastAsiaTheme="majorEastAsia" w:hAnsi="Times New Roman" w:cs="Times New Roman"/>
                <w:color w:val="000000" w:themeColor="text1"/>
                <w:sz w:val="24"/>
                <w:szCs w:val="24"/>
                <w:lang/>
              </w:rPr>
              <w:t>Қимылды ойын:</w:t>
            </w:r>
            <w:r w:rsidRPr="00860041">
              <w:rPr>
                <w:rStyle w:val="apple-converted-space"/>
                <w:rFonts w:ascii="Times New Roman" w:eastAsiaTheme="majorEastAsia" w:hAnsi="Times New Roman" w:cs="Times New Roman"/>
                <w:color w:val="000000" w:themeColor="text1"/>
                <w:sz w:val="24"/>
                <w:szCs w:val="24"/>
                <w:lang/>
              </w:rPr>
              <w:t> </w:t>
            </w:r>
            <w:r w:rsidRPr="00860041">
              <w:rPr>
                <w:rFonts w:ascii="Times New Roman" w:hAnsi="Times New Roman" w:cs="Times New Roman"/>
                <w:color w:val="000000" w:themeColor="text1"/>
                <w:sz w:val="24"/>
                <w:szCs w:val="24"/>
                <w:lang/>
              </w:rPr>
              <w:t>«Кім бірінші?» (жүгіріп межеге жету)</w:t>
            </w:r>
            <w:r w:rsidRPr="00860041">
              <w:rPr>
                <w:rFonts w:ascii="Times New Roman" w:hAnsi="Times New Roman" w:cs="Times New Roman"/>
                <w:color w:val="000000" w:themeColor="text1"/>
                <w:sz w:val="24"/>
                <w:szCs w:val="24"/>
                <w:lang/>
              </w:rPr>
              <w:br/>
            </w:r>
            <w:r w:rsidRPr="00860041">
              <w:rPr>
                <w:rStyle w:val="ab"/>
                <w:rFonts w:ascii="Times New Roman" w:eastAsiaTheme="majorEastAsia" w:hAnsi="Times New Roman" w:cs="Times New Roman"/>
                <w:color w:val="000000" w:themeColor="text1"/>
                <w:sz w:val="24"/>
                <w:szCs w:val="24"/>
                <w:lang/>
              </w:rPr>
              <w:t>Жаттығу ойыны:</w:t>
            </w:r>
            <w:r w:rsidRPr="00860041">
              <w:rPr>
                <w:rStyle w:val="apple-converted-space"/>
                <w:rFonts w:ascii="Times New Roman" w:eastAsiaTheme="majorEastAsia" w:hAnsi="Times New Roman" w:cs="Times New Roman"/>
                <w:color w:val="000000" w:themeColor="text1"/>
                <w:sz w:val="24"/>
                <w:szCs w:val="24"/>
                <w:lang/>
              </w:rPr>
              <w:t> </w:t>
            </w:r>
            <w:r w:rsidRPr="00860041">
              <w:rPr>
                <w:rFonts w:ascii="Times New Roman" w:hAnsi="Times New Roman" w:cs="Times New Roman"/>
                <w:color w:val="000000" w:themeColor="text1"/>
                <w:sz w:val="24"/>
                <w:szCs w:val="24"/>
                <w:lang/>
              </w:rPr>
              <w:t>«Жапырақтай қалқып түс» (жеңіл секіру)</w:t>
            </w:r>
          </w:p>
          <w:p w14:paraId="5FB1DF9E" w14:textId="77777777" w:rsidR="00860041" w:rsidRPr="00860041" w:rsidRDefault="00860041" w:rsidP="00324BD3">
            <w:pPr>
              <w:spacing w:after="0"/>
              <w:rPr>
                <w:rFonts w:ascii="Times New Roman" w:hAnsi="Times New Roman" w:cs="Times New Roman"/>
                <w:color w:val="000000" w:themeColor="text1"/>
                <w:sz w:val="24"/>
                <w:szCs w:val="24"/>
                <w:lang/>
              </w:rPr>
            </w:pPr>
          </w:p>
        </w:tc>
        <w:tc>
          <w:tcPr>
            <w:tcW w:w="2555" w:type="dxa"/>
            <w:gridSpan w:val="2"/>
            <w:tcMar>
              <w:top w:w="15" w:type="dxa"/>
              <w:left w:w="15" w:type="dxa"/>
              <w:bottom w:w="15" w:type="dxa"/>
              <w:right w:w="15" w:type="dxa"/>
            </w:tcMar>
          </w:tcPr>
          <w:p w14:paraId="45DC8A50" w14:textId="77777777" w:rsidR="00860041" w:rsidRPr="00860041" w:rsidRDefault="00860041" w:rsidP="00324BD3">
            <w:pPr>
              <w:spacing w:after="0"/>
              <w:rPr>
                <w:rFonts w:ascii="Times New Roman" w:hAnsi="Times New Roman" w:cs="Times New Roman"/>
                <w:color w:val="000000" w:themeColor="text1"/>
                <w:sz w:val="24"/>
                <w:szCs w:val="24"/>
                <w:lang/>
              </w:rPr>
            </w:pPr>
            <w:r w:rsidRPr="00860041">
              <w:rPr>
                <w:rStyle w:val="ab"/>
                <w:rFonts w:ascii="Times New Roman" w:eastAsiaTheme="majorEastAsia" w:hAnsi="Times New Roman" w:cs="Times New Roman"/>
                <w:color w:val="000000" w:themeColor="text1"/>
                <w:sz w:val="24"/>
                <w:szCs w:val="24"/>
                <w:lang/>
              </w:rPr>
              <w:t>Тақырыптық бақылау:</w:t>
            </w:r>
            <w:r w:rsidRPr="00860041">
              <w:rPr>
                <w:rStyle w:val="apple-converted-space"/>
                <w:rFonts w:ascii="Times New Roman" w:eastAsiaTheme="majorEastAsia" w:hAnsi="Times New Roman" w:cs="Times New Roman"/>
                <w:color w:val="000000" w:themeColor="text1"/>
                <w:sz w:val="24"/>
                <w:szCs w:val="24"/>
                <w:lang/>
              </w:rPr>
              <w:t> </w:t>
            </w:r>
            <w:r w:rsidRPr="00860041">
              <w:rPr>
                <w:rFonts w:ascii="Times New Roman" w:hAnsi="Times New Roman" w:cs="Times New Roman"/>
                <w:color w:val="000000" w:themeColor="text1"/>
                <w:sz w:val="24"/>
                <w:szCs w:val="24"/>
                <w:lang/>
              </w:rPr>
              <w:t>Ағашты зерттеу</w:t>
            </w:r>
            <w:r w:rsidRPr="00860041">
              <w:rPr>
                <w:rFonts w:ascii="Times New Roman" w:hAnsi="Times New Roman" w:cs="Times New Roman"/>
                <w:color w:val="000000" w:themeColor="text1"/>
                <w:sz w:val="24"/>
                <w:szCs w:val="24"/>
                <w:lang/>
              </w:rPr>
              <w:br/>
            </w:r>
            <w:r w:rsidRPr="00860041">
              <w:rPr>
                <w:rStyle w:val="ab"/>
                <w:rFonts w:ascii="Times New Roman" w:eastAsiaTheme="majorEastAsia" w:hAnsi="Times New Roman" w:cs="Times New Roman"/>
                <w:color w:val="000000" w:themeColor="text1"/>
                <w:sz w:val="24"/>
                <w:szCs w:val="24"/>
                <w:lang/>
              </w:rPr>
              <w:t>Мақсаты:</w:t>
            </w:r>
            <w:r w:rsidRPr="00860041">
              <w:rPr>
                <w:rStyle w:val="apple-converted-space"/>
                <w:rFonts w:ascii="Times New Roman" w:eastAsiaTheme="majorEastAsia" w:hAnsi="Times New Roman" w:cs="Times New Roman"/>
                <w:color w:val="000000" w:themeColor="text1"/>
                <w:sz w:val="24"/>
                <w:szCs w:val="24"/>
                <w:lang/>
              </w:rPr>
              <w:t> </w:t>
            </w:r>
            <w:r w:rsidRPr="00860041">
              <w:rPr>
                <w:rFonts w:ascii="Times New Roman" w:hAnsi="Times New Roman" w:cs="Times New Roman"/>
                <w:color w:val="000000" w:themeColor="text1"/>
                <w:sz w:val="24"/>
                <w:szCs w:val="24"/>
                <w:lang/>
              </w:rPr>
              <w:t>Ағаш бөліктерімен таныстыру (бұтақ, дің, жапырақ)</w:t>
            </w:r>
            <w:r w:rsidRPr="00860041">
              <w:rPr>
                <w:rFonts w:ascii="Times New Roman" w:hAnsi="Times New Roman" w:cs="Times New Roman"/>
                <w:color w:val="000000" w:themeColor="text1"/>
                <w:sz w:val="24"/>
                <w:szCs w:val="24"/>
                <w:lang/>
              </w:rPr>
              <w:br/>
            </w:r>
            <w:r w:rsidRPr="00860041">
              <w:rPr>
                <w:rStyle w:val="ab"/>
                <w:rFonts w:ascii="Times New Roman" w:eastAsiaTheme="majorEastAsia" w:hAnsi="Times New Roman" w:cs="Times New Roman"/>
                <w:color w:val="000000" w:themeColor="text1"/>
                <w:sz w:val="24"/>
                <w:szCs w:val="24"/>
                <w:lang/>
              </w:rPr>
              <w:t>Сұрақтар:</w:t>
            </w:r>
            <w:r w:rsidRPr="00860041">
              <w:rPr>
                <w:rFonts w:ascii="Times New Roman" w:hAnsi="Times New Roman" w:cs="Times New Roman"/>
                <w:color w:val="000000" w:themeColor="text1"/>
                <w:sz w:val="24"/>
                <w:szCs w:val="24"/>
                <w:lang/>
              </w:rPr>
              <w:br/>
              <w:t>– Ағаштың неше бөлігі бар?</w:t>
            </w:r>
            <w:r w:rsidRPr="00860041">
              <w:rPr>
                <w:rFonts w:ascii="Times New Roman" w:hAnsi="Times New Roman" w:cs="Times New Roman"/>
                <w:color w:val="000000" w:themeColor="text1"/>
                <w:sz w:val="24"/>
                <w:szCs w:val="24"/>
                <w:lang/>
              </w:rPr>
              <w:br/>
              <w:t>– Оның жапырағы қандай?</w:t>
            </w:r>
          </w:p>
          <w:p w14:paraId="38B2F7B4" w14:textId="77777777" w:rsidR="00860041" w:rsidRPr="00860041" w:rsidRDefault="00860041" w:rsidP="00324BD3">
            <w:pPr>
              <w:spacing w:after="0"/>
              <w:rPr>
                <w:rFonts w:ascii="Times New Roman" w:hAnsi="Times New Roman" w:cs="Times New Roman"/>
                <w:color w:val="000000" w:themeColor="text1"/>
                <w:sz w:val="24"/>
                <w:szCs w:val="24"/>
                <w:lang/>
              </w:rPr>
            </w:pPr>
            <w:r w:rsidRPr="00860041">
              <w:rPr>
                <w:rStyle w:val="ab"/>
                <w:rFonts w:ascii="Times New Roman" w:eastAsiaTheme="majorEastAsia" w:hAnsi="Times New Roman" w:cs="Times New Roman"/>
                <w:color w:val="000000" w:themeColor="text1"/>
                <w:sz w:val="24"/>
                <w:szCs w:val="24"/>
                <w:lang/>
              </w:rPr>
              <w:t>Еңбек әрекеті:</w:t>
            </w:r>
            <w:r w:rsidRPr="00860041">
              <w:rPr>
                <w:rStyle w:val="apple-converted-space"/>
                <w:rFonts w:ascii="Times New Roman" w:eastAsiaTheme="majorEastAsia" w:hAnsi="Times New Roman" w:cs="Times New Roman"/>
                <w:color w:val="000000" w:themeColor="text1"/>
                <w:sz w:val="24"/>
                <w:szCs w:val="24"/>
                <w:lang/>
              </w:rPr>
              <w:t> </w:t>
            </w:r>
            <w:r w:rsidRPr="00860041">
              <w:rPr>
                <w:rFonts w:ascii="Times New Roman" w:hAnsi="Times New Roman" w:cs="Times New Roman"/>
                <w:color w:val="000000" w:themeColor="text1"/>
                <w:sz w:val="24"/>
                <w:szCs w:val="24"/>
                <w:lang/>
              </w:rPr>
              <w:t>Қоқысты жинап, ағаш түбін қопсыту</w:t>
            </w:r>
            <w:r w:rsidRPr="00860041">
              <w:rPr>
                <w:rFonts w:ascii="Times New Roman" w:hAnsi="Times New Roman" w:cs="Times New Roman"/>
                <w:color w:val="000000" w:themeColor="text1"/>
                <w:sz w:val="24"/>
                <w:szCs w:val="24"/>
                <w:lang/>
              </w:rPr>
              <w:br/>
            </w:r>
            <w:r w:rsidRPr="00860041">
              <w:rPr>
                <w:rStyle w:val="ab"/>
                <w:rFonts w:ascii="Times New Roman" w:eastAsiaTheme="majorEastAsia" w:hAnsi="Times New Roman" w:cs="Times New Roman"/>
                <w:color w:val="000000" w:themeColor="text1"/>
                <w:sz w:val="24"/>
                <w:szCs w:val="24"/>
                <w:lang/>
              </w:rPr>
              <w:t>Қимылды ойын:</w:t>
            </w:r>
            <w:r w:rsidRPr="00860041">
              <w:rPr>
                <w:rStyle w:val="apple-converted-space"/>
                <w:rFonts w:ascii="Times New Roman" w:eastAsiaTheme="majorEastAsia" w:hAnsi="Times New Roman" w:cs="Times New Roman"/>
                <w:color w:val="000000" w:themeColor="text1"/>
                <w:sz w:val="24"/>
                <w:szCs w:val="24"/>
                <w:lang/>
              </w:rPr>
              <w:t> </w:t>
            </w:r>
            <w:r w:rsidRPr="00860041">
              <w:rPr>
                <w:rFonts w:ascii="Times New Roman" w:hAnsi="Times New Roman" w:cs="Times New Roman"/>
                <w:color w:val="000000" w:themeColor="text1"/>
                <w:sz w:val="24"/>
                <w:szCs w:val="24"/>
                <w:lang/>
              </w:rPr>
              <w:t>«Бұтақтан-бұтаққа»</w:t>
            </w:r>
            <w:r w:rsidRPr="00860041">
              <w:rPr>
                <w:rFonts w:ascii="Times New Roman" w:hAnsi="Times New Roman" w:cs="Times New Roman"/>
                <w:color w:val="000000" w:themeColor="text1"/>
                <w:sz w:val="24"/>
                <w:szCs w:val="24"/>
                <w:lang/>
              </w:rPr>
              <w:br/>
            </w:r>
            <w:r w:rsidRPr="00860041">
              <w:rPr>
                <w:rStyle w:val="ab"/>
                <w:rFonts w:ascii="Times New Roman" w:eastAsiaTheme="majorEastAsia" w:hAnsi="Times New Roman" w:cs="Times New Roman"/>
                <w:color w:val="000000" w:themeColor="text1"/>
                <w:sz w:val="24"/>
                <w:szCs w:val="24"/>
                <w:lang/>
              </w:rPr>
              <w:t>Жаттығу ойыны:</w:t>
            </w:r>
            <w:r w:rsidRPr="00860041">
              <w:rPr>
                <w:rStyle w:val="apple-converted-space"/>
                <w:rFonts w:ascii="Times New Roman" w:eastAsiaTheme="majorEastAsia" w:hAnsi="Times New Roman" w:cs="Times New Roman"/>
                <w:color w:val="000000" w:themeColor="text1"/>
                <w:sz w:val="24"/>
                <w:szCs w:val="24"/>
                <w:lang/>
              </w:rPr>
              <w:t> </w:t>
            </w:r>
            <w:r w:rsidRPr="00860041">
              <w:rPr>
                <w:rFonts w:ascii="Times New Roman" w:hAnsi="Times New Roman" w:cs="Times New Roman"/>
                <w:color w:val="000000" w:themeColor="text1"/>
                <w:sz w:val="24"/>
                <w:szCs w:val="24"/>
                <w:lang/>
              </w:rPr>
              <w:t>«Ағаштың көлеңкесінен шықпа»</w:t>
            </w:r>
          </w:p>
          <w:p w14:paraId="44D589A9" w14:textId="77777777" w:rsidR="00860041" w:rsidRPr="00860041" w:rsidRDefault="00860041" w:rsidP="00324BD3">
            <w:pPr>
              <w:spacing w:after="0"/>
              <w:rPr>
                <w:rFonts w:ascii="Times New Roman" w:hAnsi="Times New Roman" w:cs="Times New Roman"/>
                <w:color w:val="000000" w:themeColor="text1"/>
                <w:sz w:val="24"/>
                <w:szCs w:val="24"/>
                <w:lang/>
              </w:rPr>
            </w:pPr>
          </w:p>
        </w:tc>
      </w:tr>
      <w:tr w:rsidR="00324BD3" w:rsidRPr="00860041" w14:paraId="1773D85C" w14:textId="77777777" w:rsidTr="00146EDD">
        <w:trPr>
          <w:trHeight w:val="30"/>
        </w:trPr>
        <w:tc>
          <w:tcPr>
            <w:tcW w:w="2715" w:type="dxa"/>
            <w:tcMar>
              <w:top w:w="15" w:type="dxa"/>
              <w:left w:w="15" w:type="dxa"/>
              <w:bottom w:w="15" w:type="dxa"/>
              <w:right w:w="15" w:type="dxa"/>
            </w:tcMar>
            <w:vAlign w:val="center"/>
          </w:tcPr>
          <w:p w14:paraId="09C08CDF" w14:textId="77777777" w:rsidR="00324BD3" w:rsidRPr="00860041" w:rsidRDefault="00324BD3" w:rsidP="00860041">
            <w:pPr>
              <w:ind w:left="20"/>
              <w:rPr>
                <w:rFonts w:ascii="Times New Roman" w:hAnsi="Times New Roman" w:cs="Times New Roman"/>
                <w:b/>
                <w:bCs/>
                <w:color w:val="000000" w:themeColor="text1"/>
                <w:sz w:val="24"/>
                <w:szCs w:val="24"/>
              </w:rPr>
            </w:pPr>
            <w:r w:rsidRPr="00860041">
              <w:rPr>
                <w:rFonts w:ascii="Times New Roman" w:hAnsi="Times New Roman" w:cs="Times New Roman"/>
                <w:b/>
                <w:bCs/>
                <w:color w:val="000000" w:themeColor="text1"/>
                <w:sz w:val="24"/>
                <w:szCs w:val="24"/>
              </w:rPr>
              <w:t>Серуеннен оралу</w:t>
            </w:r>
          </w:p>
        </w:tc>
        <w:tc>
          <w:tcPr>
            <w:tcW w:w="12190" w:type="dxa"/>
            <w:gridSpan w:val="8"/>
            <w:tcMar>
              <w:top w:w="15" w:type="dxa"/>
              <w:left w:w="15" w:type="dxa"/>
              <w:bottom w:w="15" w:type="dxa"/>
              <w:right w:w="15" w:type="dxa"/>
            </w:tcMar>
          </w:tcPr>
          <w:p w14:paraId="3AE8FE62" w14:textId="77777777" w:rsidR="00324BD3" w:rsidRPr="00860041" w:rsidRDefault="00324BD3" w:rsidP="00324BD3">
            <w:pPr>
              <w:pStyle w:val="TableParagraph"/>
              <w:rPr>
                <w:color w:val="000000" w:themeColor="text1"/>
                <w:sz w:val="24"/>
                <w:szCs w:val="24"/>
              </w:rPr>
            </w:pPr>
            <w:r w:rsidRPr="00860041">
              <w:rPr>
                <w:color w:val="000000" w:themeColor="text1"/>
                <w:sz w:val="24"/>
                <w:szCs w:val="24"/>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860041">
              <w:rPr>
                <w:b/>
                <w:bCs/>
                <w:color w:val="000000" w:themeColor="text1"/>
                <w:sz w:val="24"/>
                <w:szCs w:val="24"/>
              </w:rPr>
              <w:t>дербес қимыл  әрекеті).</w:t>
            </w:r>
          </w:p>
        </w:tc>
      </w:tr>
      <w:tr w:rsidR="00860041" w:rsidRPr="00860041" w14:paraId="31BB3DF0" w14:textId="77777777" w:rsidTr="00D52605">
        <w:trPr>
          <w:trHeight w:val="30"/>
        </w:trPr>
        <w:tc>
          <w:tcPr>
            <w:tcW w:w="2715" w:type="dxa"/>
            <w:tcMar>
              <w:top w:w="15" w:type="dxa"/>
              <w:left w:w="15" w:type="dxa"/>
              <w:bottom w:w="15" w:type="dxa"/>
              <w:right w:w="15" w:type="dxa"/>
            </w:tcMar>
            <w:vAlign w:val="center"/>
          </w:tcPr>
          <w:p w14:paraId="52400455" w14:textId="77777777" w:rsidR="00860041" w:rsidRPr="00860041" w:rsidRDefault="00860041" w:rsidP="00860041">
            <w:pPr>
              <w:ind w:left="20"/>
              <w:rPr>
                <w:rFonts w:ascii="Times New Roman" w:hAnsi="Times New Roman" w:cs="Times New Roman"/>
                <w:b/>
                <w:bCs/>
                <w:color w:val="000000" w:themeColor="text1"/>
                <w:sz w:val="24"/>
                <w:szCs w:val="24"/>
              </w:rPr>
            </w:pPr>
            <w:r w:rsidRPr="00860041">
              <w:rPr>
                <w:rFonts w:ascii="Times New Roman" w:hAnsi="Times New Roman" w:cs="Times New Roman"/>
                <w:b/>
                <w:bCs/>
                <w:color w:val="000000" w:themeColor="text1"/>
                <w:sz w:val="24"/>
                <w:szCs w:val="24"/>
              </w:rPr>
              <w:t>Түскі ас</w:t>
            </w:r>
          </w:p>
        </w:tc>
        <w:tc>
          <w:tcPr>
            <w:tcW w:w="12190" w:type="dxa"/>
            <w:gridSpan w:val="8"/>
            <w:tcMar>
              <w:top w:w="15" w:type="dxa"/>
              <w:left w:w="15" w:type="dxa"/>
              <w:bottom w:w="15" w:type="dxa"/>
              <w:right w:w="15" w:type="dxa"/>
            </w:tcMar>
          </w:tcPr>
          <w:p w14:paraId="7CF31295" w14:textId="77777777" w:rsidR="00860041" w:rsidRPr="00860041" w:rsidRDefault="00860041" w:rsidP="00860041">
            <w:pPr>
              <w:pStyle w:val="TableParagraph"/>
              <w:rPr>
                <w:b/>
                <w:bCs/>
                <w:color w:val="000000" w:themeColor="text1"/>
                <w:sz w:val="24"/>
                <w:szCs w:val="24"/>
              </w:rPr>
            </w:pPr>
            <w:r w:rsidRPr="00860041">
              <w:rPr>
                <w:color w:val="000000" w:themeColor="text1"/>
                <w:sz w:val="24"/>
                <w:szCs w:val="24"/>
              </w:rPr>
              <w:t xml:space="preserve"> Түскі  ас алдында гигеналық шараларды  орындау : қолды дұрыс жуу, өз орамалының орнын білу,  қолды дұрыс сүрту, орамалды ілу </w:t>
            </w:r>
          </w:p>
          <w:p w14:paraId="141CD8F0" w14:textId="77777777" w:rsidR="00860041" w:rsidRPr="00860041" w:rsidRDefault="00860041" w:rsidP="00860041">
            <w:pPr>
              <w:ind w:left="20"/>
              <w:jc w:val="both"/>
              <w:rPr>
                <w:rFonts w:ascii="Times New Roman" w:hAnsi="Times New Roman" w:cs="Times New Roman"/>
                <w:color w:val="000000" w:themeColor="text1"/>
                <w:sz w:val="24"/>
                <w:szCs w:val="24"/>
                <w:lang w:val="kk-KZ"/>
              </w:rPr>
            </w:pPr>
            <w:r w:rsidRPr="00860041">
              <w:rPr>
                <w:rFonts w:ascii="Times New Roman" w:hAnsi="Times New Roman" w:cs="Times New Roman"/>
                <w:b/>
                <w:bCs/>
                <w:color w:val="000000" w:themeColor="text1"/>
                <w:sz w:val="24"/>
                <w:szCs w:val="24"/>
                <w:lang w:val="kk-KZ"/>
              </w:rPr>
              <w:t>(мәдени-гигиеналық дағдылар, өзіне-өзі қызмет ету, кезекшілердің еңбек әрекеті)</w:t>
            </w:r>
          </w:p>
        </w:tc>
      </w:tr>
      <w:tr w:rsidR="00860041" w:rsidRPr="00860041" w14:paraId="6E497038" w14:textId="77777777" w:rsidTr="00582406">
        <w:trPr>
          <w:trHeight w:val="30"/>
        </w:trPr>
        <w:tc>
          <w:tcPr>
            <w:tcW w:w="2715" w:type="dxa"/>
            <w:tcMar>
              <w:top w:w="15" w:type="dxa"/>
              <w:left w:w="15" w:type="dxa"/>
              <w:bottom w:w="15" w:type="dxa"/>
              <w:right w:w="15" w:type="dxa"/>
            </w:tcMar>
            <w:vAlign w:val="center"/>
          </w:tcPr>
          <w:p w14:paraId="7743F65A" w14:textId="77777777" w:rsidR="00860041" w:rsidRPr="00860041" w:rsidRDefault="00860041" w:rsidP="00324BD3">
            <w:pPr>
              <w:spacing w:after="0"/>
              <w:ind w:left="20"/>
              <w:rPr>
                <w:rFonts w:ascii="Times New Roman" w:hAnsi="Times New Roman" w:cs="Times New Roman"/>
                <w:b/>
                <w:bCs/>
                <w:color w:val="000000" w:themeColor="text1"/>
                <w:sz w:val="24"/>
                <w:szCs w:val="24"/>
              </w:rPr>
            </w:pPr>
            <w:r w:rsidRPr="00860041">
              <w:rPr>
                <w:rFonts w:ascii="Times New Roman" w:hAnsi="Times New Roman" w:cs="Times New Roman"/>
                <w:b/>
                <w:bCs/>
                <w:color w:val="000000" w:themeColor="text1"/>
                <w:sz w:val="24"/>
                <w:szCs w:val="24"/>
              </w:rPr>
              <w:t>Күндізгі ұйқы</w:t>
            </w:r>
          </w:p>
        </w:tc>
        <w:tc>
          <w:tcPr>
            <w:tcW w:w="12190" w:type="dxa"/>
            <w:gridSpan w:val="8"/>
            <w:tcMar>
              <w:top w:w="15" w:type="dxa"/>
              <w:left w:w="15" w:type="dxa"/>
              <w:bottom w:w="15" w:type="dxa"/>
              <w:right w:w="15" w:type="dxa"/>
            </w:tcMar>
          </w:tcPr>
          <w:p w14:paraId="054ED68E" w14:textId="77777777" w:rsidR="00860041" w:rsidRPr="00860041" w:rsidRDefault="00860041" w:rsidP="00324BD3">
            <w:pPr>
              <w:spacing w:after="0" w:line="240" w:lineRule="auto"/>
              <w:rPr>
                <w:rFonts w:ascii="Times New Roman" w:hAnsi="Times New Roman" w:cs="Times New Roman"/>
                <w:color w:val="000000" w:themeColor="text1"/>
                <w:sz w:val="24"/>
                <w:szCs w:val="24"/>
                <w:lang w:val="kk-KZ"/>
              </w:rPr>
            </w:pPr>
            <w:r w:rsidRPr="00860041">
              <w:rPr>
                <w:rFonts w:ascii="Times New Roman" w:hAnsi="Times New Roman" w:cs="Times New Roman"/>
                <w:color w:val="000000" w:themeColor="text1"/>
                <w:sz w:val="24"/>
                <w:szCs w:val="24"/>
                <w:lang w:val="kk-KZ"/>
              </w:rPr>
              <w:t xml:space="preserve">Киімдерін ұқыпты орындыққа іліп (немесе арнайы сөреге) қоюды үйрету. Өз төсек орнын тауып жатуды үйрету. </w:t>
            </w:r>
          </w:p>
          <w:p w14:paraId="3C89C2CE" w14:textId="77777777" w:rsidR="00860041" w:rsidRPr="00860041" w:rsidRDefault="00860041" w:rsidP="00324BD3">
            <w:pPr>
              <w:spacing w:after="0" w:line="240" w:lineRule="auto"/>
              <w:rPr>
                <w:rFonts w:ascii="Times New Roman" w:hAnsi="Times New Roman" w:cs="Times New Roman"/>
                <w:color w:val="000000" w:themeColor="text1"/>
                <w:sz w:val="24"/>
                <w:szCs w:val="24"/>
                <w:lang w:val="kk-KZ"/>
              </w:rPr>
            </w:pPr>
            <w:r w:rsidRPr="00860041">
              <w:rPr>
                <w:rFonts w:ascii="Times New Roman" w:hAnsi="Times New Roman" w:cs="Times New Roman"/>
                <w:color w:val="000000" w:themeColor="text1"/>
                <w:sz w:val="24"/>
                <w:szCs w:val="24"/>
                <w:lang w:val="kk-KZ"/>
              </w:rPr>
              <w:t>Балалардың  тыныш ұйықтауы үшін жайы баяу музыка тыңдау. Бесік жырын айтып беру (</w:t>
            </w:r>
            <w:r w:rsidRPr="00860041">
              <w:rPr>
                <w:rFonts w:ascii="Times New Roman" w:hAnsi="Times New Roman" w:cs="Times New Roman"/>
                <w:b/>
                <w:bCs/>
                <w:color w:val="000000" w:themeColor="text1"/>
                <w:sz w:val="24"/>
                <w:szCs w:val="24"/>
                <w:lang w:val="kk-KZ"/>
              </w:rPr>
              <w:t>өзіне-өзі қызмет ету дағдылары, ірі және ұсақ моториканы дамыту)</w:t>
            </w:r>
          </w:p>
          <w:p w14:paraId="0C031BAD" w14:textId="77777777" w:rsidR="00860041" w:rsidRPr="00860041" w:rsidRDefault="00860041" w:rsidP="00324BD3">
            <w:pPr>
              <w:spacing w:after="0" w:line="240" w:lineRule="auto"/>
              <w:ind w:left="20"/>
              <w:jc w:val="both"/>
              <w:rPr>
                <w:rFonts w:ascii="Times New Roman" w:hAnsi="Times New Roman" w:cs="Times New Roman"/>
                <w:color w:val="000000" w:themeColor="text1"/>
                <w:sz w:val="24"/>
                <w:szCs w:val="24"/>
              </w:rPr>
            </w:pPr>
            <w:r w:rsidRPr="00860041">
              <w:rPr>
                <w:rFonts w:ascii="Times New Roman" w:hAnsi="Times New Roman" w:cs="Times New Roman"/>
                <w:color w:val="000000" w:themeColor="text1"/>
                <w:sz w:val="24"/>
                <w:szCs w:val="24"/>
                <w:lang w:val="kk-KZ"/>
              </w:rPr>
              <w:t xml:space="preserve">Балалардың  тыныш ұйықтауы үшін жайы баяу музыка тыңдау. </w:t>
            </w:r>
            <w:r w:rsidRPr="00860041">
              <w:rPr>
                <w:rFonts w:ascii="Times New Roman" w:hAnsi="Times New Roman" w:cs="Times New Roman"/>
                <w:b/>
                <w:color w:val="000000" w:themeColor="text1"/>
                <w:sz w:val="24"/>
                <w:szCs w:val="24"/>
              </w:rPr>
              <w:t>(Музыка)</w:t>
            </w:r>
          </w:p>
        </w:tc>
      </w:tr>
      <w:tr w:rsidR="00860041" w:rsidRPr="00860041" w14:paraId="3E0982D2" w14:textId="77777777" w:rsidTr="00E81A96">
        <w:trPr>
          <w:trHeight w:val="30"/>
        </w:trPr>
        <w:tc>
          <w:tcPr>
            <w:tcW w:w="2715" w:type="dxa"/>
            <w:tcMar>
              <w:top w:w="15" w:type="dxa"/>
              <w:left w:w="15" w:type="dxa"/>
              <w:bottom w:w="15" w:type="dxa"/>
              <w:right w:w="15" w:type="dxa"/>
            </w:tcMar>
            <w:vAlign w:val="center"/>
          </w:tcPr>
          <w:p w14:paraId="12631347" w14:textId="77777777" w:rsidR="00860041" w:rsidRPr="00860041" w:rsidRDefault="00860041" w:rsidP="00324BD3">
            <w:pPr>
              <w:spacing w:after="0"/>
              <w:ind w:left="20"/>
              <w:rPr>
                <w:rFonts w:ascii="Times New Roman" w:hAnsi="Times New Roman" w:cs="Times New Roman"/>
                <w:b/>
                <w:bCs/>
                <w:color w:val="000000" w:themeColor="text1"/>
                <w:sz w:val="24"/>
                <w:szCs w:val="24"/>
              </w:rPr>
            </w:pPr>
            <w:r w:rsidRPr="00860041">
              <w:rPr>
                <w:rFonts w:ascii="Times New Roman" w:hAnsi="Times New Roman" w:cs="Times New Roman"/>
                <w:b/>
                <w:bCs/>
                <w:color w:val="000000" w:themeColor="text1"/>
                <w:sz w:val="24"/>
                <w:szCs w:val="24"/>
              </w:rPr>
              <w:t>Ұйқыдан біртіндеп ояту, сауықтыру шаралары</w:t>
            </w:r>
          </w:p>
        </w:tc>
        <w:tc>
          <w:tcPr>
            <w:tcW w:w="12190" w:type="dxa"/>
            <w:gridSpan w:val="8"/>
            <w:tcMar>
              <w:top w:w="15" w:type="dxa"/>
              <w:left w:w="15" w:type="dxa"/>
              <w:bottom w:w="15" w:type="dxa"/>
              <w:right w:w="15" w:type="dxa"/>
            </w:tcMar>
          </w:tcPr>
          <w:p w14:paraId="7DE732E0" w14:textId="77777777" w:rsidR="00860041" w:rsidRPr="00860041" w:rsidRDefault="00860041" w:rsidP="00324BD3">
            <w:pPr>
              <w:spacing w:after="0" w:line="240" w:lineRule="auto"/>
              <w:rPr>
                <w:rFonts w:ascii="Times New Roman" w:hAnsi="Times New Roman" w:cs="Times New Roman"/>
                <w:b/>
                <w:bCs/>
                <w:color w:val="000000" w:themeColor="text1"/>
                <w:sz w:val="24"/>
                <w:szCs w:val="24"/>
                <w:lang w:val="kk-KZ"/>
              </w:rPr>
            </w:pPr>
            <w:r w:rsidRPr="00860041">
              <w:rPr>
                <w:rStyle w:val="a5"/>
                <w:rFonts w:ascii="Times New Roman" w:eastAsiaTheme="majorEastAsia" w:hAnsi="Times New Roman" w:cs="Times New Roman"/>
                <w:color w:val="000000" w:themeColor="text1"/>
                <w:sz w:val="24"/>
                <w:szCs w:val="24"/>
                <w:lang w:val="kk-KZ"/>
              </w:rPr>
              <w:t xml:space="preserve">Төсектен тұрып, түйіршекті және  жұмсақ жолақшалармен жүруді дағдыландыру. </w:t>
            </w:r>
            <w:r w:rsidRPr="00860041">
              <w:rPr>
                <w:rFonts w:ascii="Times New Roman" w:hAnsi="Times New Roman" w:cs="Times New Roman"/>
                <w:b/>
                <w:bCs/>
                <w:color w:val="000000" w:themeColor="text1"/>
                <w:sz w:val="24"/>
                <w:szCs w:val="24"/>
                <w:lang w:val="kk-KZ"/>
              </w:rPr>
              <w:t>(дене жаттығулар мен белсенділігі)</w:t>
            </w:r>
          </w:p>
          <w:p w14:paraId="2997C266" w14:textId="77777777" w:rsidR="00860041" w:rsidRPr="00860041" w:rsidRDefault="00860041" w:rsidP="00324BD3">
            <w:pPr>
              <w:spacing w:after="0" w:line="240" w:lineRule="auto"/>
              <w:rPr>
                <w:rFonts w:ascii="Times New Roman" w:hAnsi="Times New Roman" w:cs="Times New Roman"/>
                <w:color w:val="000000" w:themeColor="text1"/>
                <w:sz w:val="24"/>
                <w:szCs w:val="24"/>
                <w:lang w:val="kk-KZ"/>
              </w:rPr>
            </w:pPr>
            <w:r w:rsidRPr="00860041">
              <w:rPr>
                <w:rFonts w:ascii="Times New Roman" w:hAnsi="Times New Roman" w:cs="Times New Roman"/>
                <w:color w:val="000000" w:themeColor="text1"/>
                <w:sz w:val="24"/>
                <w:szCs w:val="24"/>
                <w:lang w:val="kk-KZ"/>
              </w:rPr>
              <w:t>Киімдерін реттілікпен өздігінен киіну. Түймелерін қадау, сырмаларын сыру, аяқ киімдерін дұрыс киюді үйрету. (</w:t>
            </w:r>
            <w:r w:rsidRPr="00860041">
              <w:rPr>
                <w:rFonts w:ascii="Times New Roman" w:hAnsi="Times New Roman" w:cs="Times New Roman"/>
                <w:b/>
                <w:bCs/>
                <w:color w:val="000000" w:themeColor="text1"/>
                <w:sz w:val="24"/>
                <w:szCs w:val="24"/>
                <w:lang w:val="kk-KZ"/>
              </w:rPr>
              <w:t>өзіне-өзі қызмет ету дағдылары, ірі және ұсақ моториканы дамыту)</w:t>
            </w:r>
          </w:p>
        </w:tc>
      </w:tr>
      <w:tr w:rsidR="00860041" w:rsidRPr="00860041" w14:paraId="1FF22D83" w14:textId="77777777" w:rsidTr="00BB0567">
        <w:trPr>
          <w:trHeight w:val="30"/>
        </w:trPr>
        <w:tc>
          <w:tcPr>
            <w:tcW w:w="2715" w:type="dxa"/>
            <w:tcMar>
              <w:top w:w="15" w:type="dxa"/>
              <w:left w:w="15" w:type="dxa"/>
              <w:bottom w:w="15" w:type="dxa"/>
              <w:right w:w="15" w:type="dxa"/>
            </w:tcMar>
            <w:vAlign w:val="center"/>
          </w:tcPr>
          <w:p w14:paraId="0DEC7BDF" w14:textId="77777777" w:rsidR="00860041" w:rsidRPr="00860041" w:rsidRDefault="00860041" w:rsidP="00860041">
            <w:pPr>
              <w:ind w:left="20"/>
              <w:rPr>
                <w:rFonts w:ascii="Times New Roman" w:hAnsi="Times New Roman" w:cs="Times New Roman"/>
                <w:b/>
                <w:bCs/>
                <w:color w:val="000000" w:themeColor="text1"/>
                <w:sz w:val="24"/>
                <w:szCs w:val="24"/>
              </w:rPr>
            </w:pPr>
            <w:r w:rsidRPr="00860041">
              <w:rPr>
                <w:rFonts w:ascii="Times New Roman" w:hAnsi="Times New Roman" w:cs="Times New Roman"/>
                <w:b/>
                <w:bCs/>
                <w:color w:val="000000" w:themeColor="text1"/>
                <w:sz w:val="24"/>
                <w:szCs w:val="24"/>
              </w:rPr>
              <w:t>Бесін ас</w:t>
            </w:r>
          </w:p>
        </w:tc>
        <w:tc>
          <w:tcPr>
            <w:tcW w:w="12190" w:type="dxa"/>
            <w:gridSpan w:val="8"/>
            <w:tcMar>
              <w:top w:w="15" w:type="dxa"/>
              <w:left w:w="15" w:type="dxa"/>
              <w:bottom w:w="15" w:type="dxa"/>
              <w:right w:w="15" w:type="dxa"/>
            </w:tcMar>
          </w:tcPr>
          <w:p w14:paraId="4458DBB9" w14:textId="77777777" w:rsidR="00860041" w:rsidRPr="00860041" w:rsidRDefault="00860041" w:rsidP="00860041">
            <w:pPr>
              <w:ind w:left="20"/>
              <w:rPr>
                <w:rFonts w:ascii="Times New Roman" w:hAnsi="Times New Roman" w:cs="Times New Roman"/>
                <w:color w:val="000000" w:themeColor="text1"/>
                <w:sz w:val="24"/>
                <w:szCs w:val="24"/>
                <w:lang w:val="kk-KZ"/>
              </w:rPr>
            </w:pPr>
            <w:r w:rsidRPr="00860041">
              <w:rPr>
                <w:rFonts w:ascii="Times New Roman" w:hAnsi="Times New Roman" w:cs="Times New Roman"/>
                <w:color w:val="000000" w:themeColor="text1"/>
                <w:sz w:val="24"/>
                <w:szCs w:val="24"/>
                <w:lang w:val="kk-KZ"/>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w:t>
            </w:r>
            <w:r w:rsidRPr="00860041">
              <w:rPr>
                <w:rFonts w:ascii="Times New Roman" w:hAnsi="Times New Roman" w:cs="Times New Roman"/>
                <w:b/>
                <w:bCs/>
                <w:color w:val="000000" w:themeColor="text1"/>
                <w:sz w:val="24"/>
                <w:szCs w:val="24"/>
                <w:lang w:val="kk-KZ"/>
              </w:rPr>
              <w:t>(мәдени-гигиеналық дағдылар, өзіне-өзі қызмет ету)</w:t>
            </w:r>
            <w:r w:rsidRPr="00860041">
              <w:rPr>
                <w:rFonts w:ascii="Times New Roman" w:hAnsi="Times New Roman" w:cs="Times New Roman"/>
                <w:color w:val="000000" w:themeColor="text1"/>
                <w:kern w:val="2"/>
                <w:sz w:val="24"/>
                <w:szCs w:val="24"/>
                <w:lang w:val="kk-KZ" w:eastAsia="zh-TW"/>
              </w:rPr>
              <w:t xml:space="preserve"> </w:t>
            </w:r>
          </w:p>
        </w:tc>
      </w:tr>
      <w:tr w:rsidR="00860041" w:rsidRPr="00860041" w14:paraId="309A9760" w14:textId="77777777" w:rsidTr="00324BD3">
        <w:trPr>
          <w:trHeight w:val="30"/>
        </w:trPr>
        <w:tc>
          <w:tcPr>
            <w:tcW w:w="2715" w:type="dxa"/>
            <w:tcMar>
              <w:top w:w="15" w:type="dxa"/>
              <w:left w:w="15" w:type="dxa"/>
              <w:bottom w:w="15" w:type="dxa"/>
              <w:right w:w="15" w:type="dxa"/>
            </w:tcMar>
            <w:vAlign w:val="center"/>
          </w:tcPr>
          <w:p w14:paraId="28C8C43F" w14:textId="77777777" w:rsidR="00860041" w:rsidRPr="00860041" w:rsidRDefault="00860041" w:rsidP="00860041">
            <w:pPr>
              <w:ind w:left="20"/>
              <w:rPr>
                <w:rFonts w:ascii="Times New Roman" w:hAnsi="Times New Roman" w:cs="Times New Roman"/>
                <w:b/>
                <w:bCs/>
                <w:color w:val="000000" w:themeColor="text1"/>
                <w:sz w:val="24"/>
                <w:szCs w:val="24"/>
                <w:lang w:val="kk-KZ"/>
              </w:rPr>
            </w:pPr>
            <w:r w:rsidRPr="00860041">
              <w:rPr>
                <w:rFonts w:ascii="Times New Roman" w:hAnsi="Times New Roman" w:cs="Times New Roman"/>
                <w:b/>
                <w:bCs/>
                <w:color w:val="000000" w:themeColor="text1"/>
                <w:sz w:val="24"/>
                <w:szCs w:val="24"/>
                <w:lang w:val="kk-KZ"/>
              </w:rPr>
              <w:lastRenderedPageBreak/>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1" w:type="dxa"/>
            <w:gridSpan w:val="2"/>
            <w:tcMar>
              <w:top w:w="15" w:type="dxa"/>
              <w:left w:w="15" w:type="dxa"/>
              <w:bottom w:w="15" w:type="dxa"/>
              <w:right w:w="15" w:type="dxa"/>
            </w:tcMar>
          </w:tcPr>
          <w:p w14:paraId="391D6D91" w14:textId="77777777" w:rsidR="00860041" w:rsidRPr="00860041" w:rsidRDefault="00860041" w:rsidP="00860041">
            <w:pPr>
              <w:pStyle w:val="TableParagraph"/>
              <w:rPr>
                <w:color w:val="000000" w:themeColor="text1"/>
                <w:sz w:val="24"/>
                <w:szCs w:val="24"/>
              </w:rPr>
            </w:pPr>
            <w:r w:rsidRPr="00860041">
              <w:rPr>
                <w:color w:val="000000" w:themeColor="text1"/>
                <w:sz w:val="24"/>
                <w:szCs w:val="24"/>
              </w:rPr>
              <w:t>Төрт түлік және оның төлдері (мінезіндегі ерекшеліктер, қозғалысы, қоректенуі, адамдарға пайдасы), оларға күтім жасаудағы ересектердің еңбегі туралы ұғымдарын кеңейту.</w:t>
            </w:r>
          </w:p>
          <w:p w14:paraId="390134DC" w14:textId="77777777" w:rsidR="00860041" w:rsidRPr="00860041" w:rsidRDefault="00860041" w:rsidP="00860041">
            <w:pPr>
              <w:rPr>
                <w:rFonts w:ascii="Times New Roman" w:hAnsi="Times New Roman" w:cs="Times New Roman"/>
                <w:b/>
                <w:color w:val="000000" w:themeColor="text1"/>
                <w:sz w:val="24"/>
                <w:szCs w:val="24"/>
                <w:lang w:val="kk-KZ"/>
              </w:rPr>
            </w:pPr>
            <w:r w:rsidRPr="00860041">
              <w:rPr>
                <w:rFonts w:ascii="Times New Roman" w:hAnsi="Times New Roman" w:cs="Times New Roman"/>
                <w:b/>
                <w:color w:val="000000" w:themeColor="text1"/>
                <w:sz w:val="24"/>
                <w:szCs w:val="24"/>
                <w:lang w:val="kk-KZ"/>
              </w:rPr>
              <w:t>Қоршаған әлеммен таныстыру</w:t>
            </w:r>
          </w:p>
          <w:p w14:paraId="7E55A5F3" w14:textId="77777777" w:rsidR="00860041" w:rsidRPr="00860041" w:rsidRDefault="00860041" w:rsidP="00860041">
            <w:pPr>
              <w:rPr>
                <w:rFonts w:ascii="Times New Roman" w:hAnsi="Times New Roman" w:cs="Times New Roman"/>
                <w:b/>
                <w:color w:val="000000" w:themeColor="text1"/>
                <w:sz w:val="24"/>
                <w:szCs w:val="24"/>
                <w:lang w:val="kk-KZ"/>
              </w:rPr>
            </w:pPr>
            <w:r w:rsidRPr="00860041">
              <w:rPr>
                <w:rFonts w:ascii="Times New Roman" w:hAnsi="Times New Roman" w:cs="Times New Roman"/>
                <w:color w:val="000000" w:themeColor="text1"/>
                <w:sz w:val="24"/>
                <w:szCs w:val="24"/>
                <w:lang w:val="kk-KZ"/>
              </w:rPr>
              <w:t>Суретпен жұмыс төрт түлік жайлы,суретке қарап әңгіме құрау</w:t>
            </w:r>
            <w:r w:rsidRPr="00860041">
              <w:rPr>
                <w:rFonts w:ascii="Times New Roman" w:hAnsi="Times New Roman" w:cs="Times New Roman"/>
                <w:b/>
                <w:color w:val="000000" w:themeColor="text1"/>
                <w:sz w:val="24"/>
                <w:szCs w:val="24"/>
                <w:lang w:val="kk-KZ"/>
              </w:rPr>
              <w:t xml:space="preserve"> Сөйлеуді дамыту</w:t>
            </w:r>
          </w:p>
          <w:p w14:paraId="36CC46CD" w14:textId="77777777" w:rsidR="00860041" w:rsidRPr="00860041" w:rsidRDefault="00860041" w:rsidP="00860041">
            <w:pPr>
              <w:rPr>
                <w:rFonts w:ascii="Times New Roman" w:hAnsi="Times New Roman" w:cs="Times New Roman"/>
                <w:b/>
                <w:color w:val="000000" w:themeColor="text1"/>
                <w:sz w:val="24"/>
                <w:szCs w:val="24"/>
                <w:shd w:val="clear" w:color="auto" w:fill="FFFFFF"/>
                <w:lang w:val="kk-KZ"/>
              </w:rPr>
            </w:pPr>
            <w:r w:rsidRPr="00860041">
              <w:rPr>
                <w:rFonts w:ascii="Times New Roman" w:hAnsi="Times New Roman" w:cs="Times New Roman"/>
                <w:color w:val="000000" w:themeColor="text1"/>
                <w:sz w:val="24"/>
                <w:szCs w:val="24"/>
                <w:shd w:val="clear" w:color="auto" w:fill="FFFFFF"/>
                <w:lang w:val="kk-KZ"/>
              </w:rPr>
              <w:t>Қойдың пірі – Шопаната.</w:t>
            </w:r>
            <w:r w:rsidRPr="00860041">
              <w:rPr>
                <w:rFonts w:ascii="Times New Roman" w:hAnsi="Times New Roman" w:cs="Times New Roman"/>
                <w:color w:val="000000" w:themeColor="text1"/>
                <w:sz w:val="24"/>
                <w:szCs w:val="24"/>
                <w:lang w:val="kk-KZ"/>
              </w:rPr>
              <w:br/>
            </w:r>
            <w:r w:rsidRPr="00860041">
              <w:rPr>
                <w:rFonts w:ascii="Times New Roman" w:hAnsi="Times New Roman" w:cs="Times New Roman"/>
                <w:color w:val="000000" w:themeColor="text1"/>
                <w:sz w:val="24"/>
                <w:szCs w:val="24"/>
                <w:shd w:val="clear" w:color="auto" w:fill="FFFFFF"/>
                <w:lang w:val="kk-KZ"/>
              </w:rPr>
              <w:t>Жылқының пірі – Қамбар ата.</w:t>
            </w:r>
            <w:r w:rsidRPr="00860041">
              <w:rPr>
                <w:rFonts w:ascii="Times New Roman" w:hAnsi="Times New Roman" w:cs="Times New Roman"/>
                <w:color w:val="000000" w:themeColor="text1"/>
                <w:sz w:val="24"/>
                <w:szCs w:val="24"/>
                <w:lang w:val="kk-KZ"/>
              </w:rPr>
              <w:br/>
            </w:r>
            <w:r w:rsidRPr="00860041">
              <w:rPr>
                <w:rFonts w:ascii="Times New Roman" w:hAnsi="Times New Roman" w:cs="Times New Roman"/>
                <w:color w:val="000000" w:themeColor="text1"/>
                <w:sz w:val="24"/>
                <w:szCs w:val="24"/>
                <w:shd w:val="clear" w:color="auto" w:fill="FFFFFF"/>
                <w:lang w:val="kk-KZ"/>
              </w:rPr>
              <w:t>Түйенің пірі – Ойсыл қара.</w:t>
            </w:r>
            <w:r w:rsidRPr="00860041">
              <w:rPr>
                <w:rFonts w:ascii="Times New Roman" w:hAnsi="Times New Roman" w:cs="Times New Roman"/>
                <w:color w:val="000000" w:themeColor="text1"/>
                <w:sz w:val="24"/>
                <w:szCs w:val="24"/>
                <w:lang w:val="kk-KZ"/>
              </w:rPr>
              <w:br/>
            </w:r>
            <w:r w:rsidRPr="00860041">
              <w:rPr>
                <w:rFonts w:ascii="Times New Roman" w:hAnsi="Times New Roman" w:cs="Times New Roman"/>
                <w:color w:val="000000" w:themeColor="text1"/>
                <w:sz w:val="24"/>
                <w:szCs w:val="24"/>
                <w:shd w:val="clear" w:color="auto" w:fill="FFFFFF"/>
                <w:lang w:val="kk-KZ"/>
              </w:rPr>
              <w:t>Сиырдың пірі – Зеңгі баба.</w:t>
            </w:r>
            <w:r w:rsidRPr="00860041">
              <w:rPr>
                <w:rFonts w:ascii="Times New Roman" w:hAnsi="Times New Roman" w:cs="Times New Roman"/>
                <w:color w:val="000000" w:themeColor="text1"/>
                <w:sz w:val="24"/>
                <w:szCs w:val="24"/>
                <w:lang w:val="kk-KZ"/>
              </w:rPr>
              <w:br/>
            </w:r>
            <w:r w:rsidRPr="00860041">
              <w:rPr>
                <w:rFonts w:ascii="Times New Roman" w:hAnsi="Times New Roman" w:cs="Times New Roman"/>
                <w:color w:val="000000" w:themeColor="text1"/>
                <w:sz w:val="24"/>
                <w:szCs w:val="24"/>
                <w:shd w:val="clear" w:color="auto" w:fill="FFFFFF"/>
                <w:lang w:val="kk-KZ"/>
              </w:rPr>
              <w:t xml:space="preserve">Ешкінің пірі – Сексек ата </w:t>
            </w:r>
            <w:r w:rsidRPr="00860041">
              <w:rPr>
                <w:rFonts w:ascii="Times New Roman" w:hAnsi="Times New Roman" w:cs="Times New Roman"/>
                <w:b/>
                <w:color w:val="000000" w:themeColor="text1"/>
                <w:sz w:val="24"/>
                <w:szCs w:val="24"/>
                <w:shd w:val="clear" w:color="auto" w:fill="FFFFFF"/>
                <w:lang w:val="kk-KZ"/>
              </w:rPr>
              <w:t>Көркем әдебиет</w:t>
            </w:r>
          </w:p>
          <w:p w14:paraId="55C4F320" w14:textId="77777777" w:rsidR="00860041" w:rsidRPr="00860041" w:rsidRDefault="00860041" w:rsidP="00860041">
            <w:pPr>
              <w:pStyle w:val="a3"/>
              <w:rPr>
                <w:rFonts w:ascii="Times New Roman" w:hAnsi="Times New Roman"/>
                <w:color w:val="000000" w:themeColor="text1"/>
                <w:sz w:val="24"/>
                <w:szCs w:val="24"/>
                <w:lang w:val="kk-KZ"/>
              </w:rPr>
            </w:pPr>
            <w:r w:rsidRPr="00860041">
              <w:rPr>
                <w:rFonts w:ascii="Times New Roman" w:hAnsi="Times New Roman"/>
                <w:color w:val="000000" w:themeColor="text1"/>
                <w:sz w:val="24"/>
                <w:szCs w:val="24"/>
                <w:lang w:val="kk-KZ"/>
              </w:rPr>
              <w:t xml:space="preserve">Таңертең, күндіз, кеш, түн тәулік бөліктерін ажырату және атай білу дағдыларын қалыптастыру </w:t>
            </w:r>
            <w:r w:rsidRPr="00860041">
              <w:rPr>
                <w:rFonts w:ascii="Times New Roman" w:hAnsi="Times New Roman"/>
                <w:b/>
                <w:color w:val="000000" w:themeColor="text1"/>
                <w:sz w:val="24"/>
                <w:szCs w:val="24"/>
                <w:lang w:val="kk-KZ"/>
              </w:rPr>
              <w:t>Математика негіздері</w:t>
            </w:r>
          </w:p>
        </w:tc>
        <w:tc>
          <w:tcPr>
            <w:tcW w:w="2267" w:type="dxa"/>
            <w:tcMar>
              <w:top w:w="15" w:type="dxa"/>
              <w:left w:w="15" w:type="dxa"/>
              <w:bottom w:w="15" w:type="dxa"/>
              <w:right w:w="15" w:type="dxa"/>
            </w:tcMar>
          </w:tcPr>
          <w:p w14:paraId="7FAFE57E" w14:textId="77777777" w:rsidR="00860041" w:rsidRPr="00860041" w:rsidRDefault="00860041" w:rsidP="00860041">
            <w:pPr>
              <w:shd w:val="clear" w:color="auto" w:fill="FFFFFF"/>
              <w:rPr>
                <w:rFonts w:ascii="Times New Roman" w:hAnsi="Times New Roman" w:cs="Times New Roman"/>
                <w:color w:val="000000" w:themeColor="text1"/>
                <w:sz w:val="24"/>
                <w:szCs w:val="24"/>
                <w:lang w:val="kk-KZ"/>
              </w:rPr>
            </w:pPr>
            <w:r w:rsidRPr="00860041">
              <w:rPr>
                <w:rFonts w:ascii="Times New Roman" w:hAnsi="Times New Roman" w:cs="Times New Roman"/>
                <w:bCs/>
                <w:iCs/>
                <w:color w:val="000000" w:themeColor="text1"/>
                <w:sz w:val="24"/>
                <w:szCs w:val="24"/>
                <w:lang w:val="kk-KZ"/>
              </w:rPr>
              <w:t>Балалар, тыңдаңдаршы, нелердің даусы? </w:t>
            </w:r>
          </w:p>
          <w:p w14:paraId="1A040EEF" w14:textId="77777777" w:rsidR="00860041" w:rsidRPr="00860041" w:rsidRDefault="00860041" w:rsidP="00860041">
            <w:pPr>
              <w:shd w:val="clear" w:color="auto" w:fill="FFFFFF"/>
              <w:rPr>
                <w:rFonts w:ascii="Times New Roman" w:hAnsi="Times New Roman" w:cs="Times New Roman"/>
                <w:color w:val="000000" w:themeColor="text1"/>
                <w:sz w:val="24"/>
                <w:szCs w:val="24"/>
                <w:lang w:val="kk-KZ"/>
              </w:rPr>
            </w:pPr>
            <w:r w:rsidRPr="00860041">
              <w:rPr>
                <w:rFonts w:ascii="Times New Roman" w:hAnsi="Times New Roman" w:cs="Times New Roman"/>
                <w:color w:val="000000" w:themeColor="text1"/>
                <w:sz w:val="24"/>
                <w:szCs w:val="24"/>
                <w:lang w:val="kk-KZ"/>
              </w:rPr>
              <w:t>Дұрыс айтасыңдар, балалар, осы сиыр, жылқы, түйе  қой, үй жануарлары, төрт түлік мал  деп аталады.</w:t>
            </w:r>
          </w:p>
          <w:p w14:paraId="28BD998D" w14:textId="77777777" w:rsidR="00860041" w:rsidRPr="00860041" w:rsidRDefault="00860041" w:rsidP="00860041">
            <w:pPr>
              <w:shd w:val="clear" w:color="auto" w:fill="FFFFFF"/>
              <w:rPr>
                <w:rFonts w:ascii="Times New Roman" w:hAnsi="Times New Roman" w:cs="Times New Roman"/>
                <w:color w:val="000000" w:themeColor="text1"/>
                <w:sz w:val="24"/>
                <w:szCs w:val="24"/>
              </w:rPr>
            </w:pPr>
            <w:r w:rsidRPr="00860041">
              <w:rPr>
                <w:rFonts w:ascii="Times New Roman" w:hAnsi="Times New Roman" w:cs="Times New Roman"/>
                <w:b/>
                <w:bCs/>
                <w:i/>
                <w:iCs/>
                <w:color w:val="000000" w:themeColor="text1"/>
                <w:sz w:val="24"/>
                <w:szCs w:val="24"/>
                <w:lang w:val="kk-KZ"/>
              </w:rPr>
              <w:t>ЖЫЛҚЫ-</w:t>
            </w:r>
            <w:r w:rsidRPr="00860041">
              <w:rPr>
                <w:rFonts w:ascii="Times New Roman" w:hAnsi="Times New Roman" w:cs="Times New Roman"/>
                <w:color w:val="000000" w:themeColor="text1"/>
                <w:sz w:val="24"/>
                <w:szCs w:val="24"/>
                <w:lang w:val="kk-KZ"/>
              </w:rPr>
              <w:t xml:space="preserve"> ірі, өте дәмді жануар, жеті қазынаның бірі, киелі мал. Ол – кеуделі, күшті жануар. Жылқы өзін күткен адамға тез үйренеді. Дүние жүзінде 250-ден астам жылқы тұқымы бар. Жылқы етінен жал, жая, қазы, қарта, шұжық әзірленеді. </w:t>
            </w:r>
            <w:r w:rsidRPr="00860041">
              <w:rPr>
                <w:rFonts w:ascii="Times New Roman" w:hAnsi="Times New Roman" w:cs="Times New Roman"/>
                <w:color w:val="000000" w:themeColor="text1"/>
                <w:sz w:val="24"/>
                <w:szCs w:val="24"/>
              </w:rPr>
              <w:t>Қымыз-биенін сүті өте шипалы сусын.</w:t>
            </w:r>
          </w:p>
          <w:p w14:paraId="0CB88EF1" w14:textId="77777777" w:rsidR="00860041" w:rsidRPr="00860041" w:rsidRDefault="00860041" w:rsidP="00860041">
            <w:pPr>
              <w:rPr>
                <w:rFonts w:ascii="Times New Roman" w:hAnsi="Times New Roman" w:cs="Times New Roman"/>
                <w:b/>
                <w:color w:val="000000" w:themeColor="text1"/>
                <w:sz w:val="24"/>
                <w:szCs w:val="24"/>
                <w:lang w:val="kk-KZ"/>
              </w:rPr>
            </w:pPr>
            <w:r w:rsidRPr="00860041">
              <w:rPr>
                <w:rFonts w:ascii="Times New Roman" w:hAnsi="Times New Roman" w:cs="Times New Roman"/>
                <w:b/>
                <w:color w:val="000000" w:themeColor="text1"/>
                <w:sz w:val="24"/>
                <w:szCs w:val="24"/>
                <w:lang w:val="kk-KZ"/>
              </w:rPr>
              <w:t>Қоршаған әлеммен таныстыру</w:t>
            </w:r>
          </w:p>
          <w:p w14:paraId="1F50696D" w14:textId="77777777" w:rsidR="00860041" w:rsidRPr="00860041" w:rsidRDefault="00860041" w:rsidP="00860041">
            <w:pPr>
              <w:rPr>
                <w:rFonts w:ascii="Times New Roman" w:hAnsi="Times New Roman" w:cs="Times New Roman"/>
                <w:b/>
                <w:color w:val="000000" w:themeColor="text1"/>
                <w:sz w:val="24"/>
                <w:szCs w:val="24"/>
                <w:lang w:val="kk-KZ"/>
              </w:rPr>
            </w:pPr>
            <w:r w:rsidRPr="00860041">
              <w:rPr>
                <w:rFonts w:ascii="Times New Roman" w:hAnsi="Times New Roman" w:cs="Times New Roman"/>
                <w:b/>
                <w:noProof/>
                <w:color w:val="000000" w:themeColor="text1"/>
                <w:sz w:val="24"/>
                <w:szCs w:val="24"/>
              </w:rPr>
              <w:drawing>
                <wp:inline distT="0" distB="0" distL="0" distR="0" wp14:anchorId="3774046B" wp14:editId="78DA3BF5">
                  <wp:extent cx="600502" cy="396331"/>
                  <wp:effectExtent l="0" t="0" r="9525" b="3810"/>
                  <wp:docPr id="932099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9872" cy="395915"/>
                          </a:xfrm>
                          <a:prstGeom prst="rect">
                            <a:avLst/>
                          </a:prstGeom>
                          <a:noFill/>
                          <a:ln>
                            <a:noFill/>
                          </a:ln>
                          <a:effectLst/>
                        </pic:spPr>
                      </pic:pic>
                    </a:graphicData>
                  </a:graphic>
                </wp:inline>
              </w:drawing>
            </w:r>
          </w:p>
          <w:p w14:paraId="6AE94513" w14:textId="77777777" w:rsidR="00860041" w:rsidRPr="00860041" w:rsidRDefault="00860041" w:rsidP="00860041">
            <w:pPr>
              <w:rPr>
                <w:rFonts w:ascii="Times New Roman" w:hAnsi="Times New Roman" w:cs="Times New Roman"/>
                <w:b/>
                <w:color w:val="000000" w:themeColor="text1"/>
                <w:sz w:val="24"/>
                <w:szCs w:val="24"/>
                <w:lang w:val="kk-KZ"/>
              </w:rPr>
            </w:pPr>
            <w:r w:rsidRPr="00860041">
              <w:rPr>
                <w:rFonts w:ascii="Times New Roman" w:hAnsi="Times New Roman" w:cs="Times New Roman"/>
                <w:color w:val="000000" w:themeColor="text1"/>
                <w:sz w:val="24"/>
                <w:szCs w:val="24"/>
                <w:lang w:val="kk-KZ"/>
              </w:rPr>
              <w:t>Жылқыны құрастыру,трафаррет</w:t>
            </w:r>
            <w:r w:rsidRPr="00860041">
              <w:rPr>
                <w:rFonts w:ascii="Times New Roman" w:hAnsi="Times New Roman" w:cs="Times New Roman"/>
                <w:color w:val="000000" w:themeColor="text1"/>
                <w:sz w:val="24"/>
                <w:szCs w:val="24"/>
                <w:lang w:val="kk-KZ"/>
              </w:rPr>
              <w:lastRenderedPageBreak/>
              <w:t>ке жабыстыру</w:t>
            </w:r>
            <w:r w:rsidRPr="00860041">
              <w:rPr>
                <w:rFonts w:ascii="Times New Roman" w:hAnsi="Times New Roman" w:cs="Times New Roman"/>
                <w:b/>
                <w:color w:val="000000" w:themeColor="text1"/>
                <w:sz w:val="24"/>
                <w:szCs w:val="24"/>
                <w:lang w:val="kk-KZ"/>
              </w:rPr>
              <w:t xml:space="preserve"> Жапсыру,</w:t>
            </w:r>
          </w:p>
          <w:p w14:paraId="120BD8E0" w14:textId="77777777" w:rsidR="00860041" w:rsidRPr="00860041" w:rsidRDefault="00860041" w:rsidP="00860041">
            <w:pPr>
              <w:rPr>
                <w:rFonts w:ascii="Times New Roman" w:hAnsi="Times New Roman" w:cs="Times New Roman"/>
                <w:b/>
                <w:color w:val="000000" w:themeColor="text1"/>
                <w:sz w:val="24"/>
                <w:szCs w:val="24"/>
                <w:lang w:val="kk-KZ"/>
              </w:rPr>
            </w:pPr>
            <w:r w:rsidRPr="00860041">
              <w:rPr>
                <w:rFonts w:ascii="Times New Roman" w:hAnsi="Times New Roman" w:cs="Times New Roman"/>
                <w:b/>
                <w:color w:val="000000" w:themeColor="text1"/>
                <w:sz w:val="24"/>
                <w:szCs w:val="24"/>
                <w:lang w:val="kk-KZ"/>
              </w:rPr>
              <w:t>құрастыру</w:t>
            </w:r>
          </w:p>
          <w:p w14:paraId="6B8BBD4C" w14:textId="77777777" w:rsidR="00860041" w:rsidRPr="00860041" w:rsidRDefault="00860041" w:rsidP="00860041">
            <w:pPr>
              <w:rPr>
                <w:rFonts w:ascii="Times New Roman" w:hAnsi="Times New Roman" w:cs="Times New Roman"/>
                <w:b/>
                <w:color w:val="000000" w:themeColor="text1"/>
                <w:sz w:val="24"/>
                <w:szCs w:val="24"/>
                <w:lang w:val="kk-KZ"/>
              </w:rPr>
            </w:pPr>
            <w:r w:rsidRPr="00860041">
              <w:rPr>
                <w:rFonts w:ascii="Times New Roman" w:hAnsi="Times New Roman" w:cs="Times New Roman"/>
                <w:color w:val="000000" w:themeColor="text1"/>
                <w:sz w:val="24"/>
                <w:szCs w:val="24"/>
                <w:shd w:val="clear" w:color="auto" w:fill="FFFFFF"/>
                <w:lang w:val="kk-KZ"/>
              </w:rPr>
              <w:t>Құлдыр — құлдыр құлыншақ,</w:t>
            </w:r>
            <w:r w:rsidRPr="00860041">
              <w:rPr>
                <w:rFonts w:ascii="Times New Roman" w:hAnsi="Times New Roman" w:cs="Times New Roman"/>
                <w:color w:val="000000" w:themeColor="text1"/>
                <w:sz w:val="24"/>
                <w:szCs w:val="24"/>
                <w:lang w:val="kk-KZ"/>
              </w:rPr>
              <w:br/>
            </w:r>
            <w:r w:rsidRPr="00860041">
              <w:rPr>
                <w:rFonts w:ascii="Times New Roman" w:hAnsi="Times New Roman" w:cs="Times New Roman"/>
                <w:color w:val="000000" w:themeColor="text1"/>
                <w:sz w:val="24"/>
                <w:szCs w:val="24"/>
                <w:shd w:val="clear" w:color="auto" w:fill="FFFFFF"/>
                <w:lang w:val="kk-KZ"/>
              </w:rPr>
              <w:t>Тынымсыз бір ұрыншақ</w:t>
            </w:r>
            <w:r w:rsidRPr="00860041">
              <w:rPr>
                <w:rFonts w:ascii="Times New Roman" w:hAnsi="Times New Roman" w:cs="Times New Roman"/>
                <w:color w:val="000000" w:themeColor="text1"/>
                <w:sz w:val="24"/>
                <w:szCs w:val="24"/>
                <w:lang w:val="kk-KZ"/>
              </w:rPr>
              <w:br/>
            </w:r>
            <w:r w:rsidRPr="00860041">
              <w:rPr>
                <w:rFonts w:ascii="Times New Roman" w:hAnsi="Times New Roman" w:cs="Times New Roman"/>
                <w:color w:val="000000" w:themeColor="text1"/>
                <w:sz w:val="24"/>
                <w:szCs w:val="24"/>
                <w:shd w:val="clear" w:color="auto" w:fill="FFFFFF"/>
                <w:lang w:val="kk-KZ"/>
              </w:rPr>
              <w:t>Ұршықтай боп бұлтылдап</w:t>
            </w:r>
            <w:r w:rsidRPr="00860041">
              <w:rPr>
                <w:rFonts w:ascii="Times New Roman" w:hAnsi="Times New Roman" w:cs="Times New Roman"/>
                <w:color w:val="000000" w:themeColor="text1"/>
                <w:sz w:val="24"/>
                <w:szCs w:val="24"/>
                <w:lang w:val="kk-KZ"/>
              </w:rPr>
              <w:br/>
            </w:r>
            <w:r w:rsidRPr="00860041">
              <w:rPr>
                <w:rFonts w:ascii="Times New Roman" w:hAnsi="Times New Roman" w:cs="Times New Roman"/>
                <w:color w:val="000000" w:themeColor="text1"/>
                <w:sz w:val="24"/>
                <w:szCs w:val="24"/>
                <w:shd w:val="clear" w:color="auto" w:fill="FFFFFF"/>
                <w:lang w:val="kk-KZ"/>
              </w:rPr>
              <w:t xml:space="preserve">Жұмыр, жоның жылтылдап. </w:t>
            </w:r>
            <w:r w:rsidRPr="00860041">
              <w:rPr>
                <w:rFonts w:ascii="Times New Roman" w:hAnsi="Times New Roman" w:cs="Times New Roman"/>
                <w:b/>
                <w:color w:val="000000" w:themeColor="text1"/>
                <w:sz w:val="24"/>
                <w:szCs w:val="24"/>
                <w:shd w:val="clear" w:color="auto" w:fill="FFFFFF"/>
                <w:lang w:val="kk-KZ"/>
              </w:rPr>
              <w:t>Көркем әдебиет</w:t>
            </w:r>
          </w:p>
          <w:p w14:paraId="6AEA0817" w14:textId="77777777" w:rsidR="00860041" w:rsidRPr="00860041" w:rsidRDefault="00860041" w:rsidP="00860041">
            <w:pPr>
              <w:pStyle w:val="a3"/>
              <w:rPr>
                <w:rFonts w:ascii="Times New Roman" w:hAnsi="Times New Roman"/>
                <w:color w:val="000000" w:themeColor="text1"/>
                <w:sz w:val="24"/>
                <w:szCs w:val="24"/>
                <w:lang w:val="kk-KZ"/>
              </w:rPr>
            </w:pPr>
          </w:p>
        </w:tc>
        <w:tc>
          <w:tcPr>
            <w:tcW w:w="2550" w:type="dxa"/>
            <w:gridSpan w:val="2"/>
            <w:tcMar>
              <w:top w:w="15" w:type="dxa"/>
              <w:left w:w="15" w:type="dxa"/>
              <w:bottom w:w="15" w:type="dxa"/>
              <w:right w:w="15" w:type="dxa"/>
            </w:tcMar>
          </w:tcPr>
          <w:p w14:paraId="2F454162" w14:textId="77777777" w:rsidR="00860041" w:rsidRPr="00860041" w:rsidRDefault="00860041" w:rsidP="00860041">
            <w:pPr>
              <w:rPr>
                <w:rFonts w:ascii="Times New Roman" w:hAnsi="Times New Roman" w:cs="Times New Roman"/>
                <w:b/>
                <w:color w:val="000000" w:themeColor="text1"/>
                <w:sz w:val="24"/>
                <w:szCs w:val="24"/>
                <w:shd w:val="clear" w:color="auto" w:fill="FFFFFF"/>
                <w:lang w:val="kk-KZ"/>
              </w:rPr>
            </w:pPr>
            <w:r w:rsidRPr="00860041">
              <w:rPr>
                <w:rStyle w:val="ab"/>
                <w:rFonts w:ascii="Times New Roman" w:eastAsiaTheme="majorEastAsia" w:hAnsi="Times New Roman" w:cs="Times New Roman"/>
                <w:color w:val="000000" w:themeColor="text1"/>
                <w:sz w:val="24"/>
                <w:szCs w:val="24"/>
                <w:shd w:val="clear" w:color="auto" w:fill="FFFFFF"/>
                <w:lang w:val="kk-KZ"/>
              </w:rPr>
              <w:lastRenderedPageBreak/>
              <w:t>Қой</w:t>
            </w:r>
            <w:r w:rsidRPr="00860041">
              <w:rPr>
                <w:rFonts w:ascii="Times New Roman" w:hAnsi="Times New Roman" w:cs="Times New Roman"/>
                <w:color w:val="000000" w:themeColor="text1"/>
                <w:sz w:val="24"/>
                <w:szCs w:val="24"/>
                <w:shd w:val="clear" w:color="auto" w:fill="FFFFFF"/>
                <w:lang w:val="kk-KZ"/>
              </w:rPr>
              <w:t> баласы қоңырым,</w:t>
            </w:r>
            <w:r w:rsidRPr="00860041">
              <w:rPr>
                <w:rFonts w:ascii="Times New Roman" w:hAnsi="Times New Roman" w:cs="Times New Roman"/>
                <w:color w:val="000000" w:themeColor="text1"/>
                <w:sz w:val="24"/>
                <w:szCs w:val="24"/>
                <w:lang w:val="kk-KZ"/>
              </w:rPr>
              <w:br/>
            </w:r>
            <w:r w:rsidRPr="00860041">
              <w:rPr>
                <w:rFonts w:ascii="Times New Roman" w:hAnsi="Times New Roman" w:cs="Times New Roman"/>
                <w:color w:val="000000" w:themeColor="text1"/>
                <w:sz w:val="24"/>
                <w:szCs w:val="24"/>
                <w:shd w:val="clear" w:color="auto" w:fill="FFFFFF"/>
                <w:lang w:val="kk-KZ"/>
              </w:rPr>
              <w:t>Қойдан жуас момыным.</w:t>
            </w:r>
            <w:r w:rsidRPr="00860041">
              <w:rPr>
                <w:rFonts w:ascii="Times New Roman" w:hAnsi="Times New Roman" w:cs="Times New Roman"/>
                <w:color w:val="000000" w:themeColor="text1"/>
                <w:sz w:val="24"/>
                <w:szCs w:val="24"/>
                <w:lang w:val="kk-KZ"/>
              </w:rPr>
              <w:br/>
            </w:r>
            <w:r w:rsidRPr="00860041">
              <w:rPr>
                <w:rFonts w:ascii="Times New Roman" w:hAnsi="Times New Roman" w:cs="Times New Roman"/>
                <w:color w:val="000000" w:themeColor="text1"/>
                <w:sz w:val="24"/>
                <w:szCs w:val="24"/>
                <w:shd w:val="clear" w:color="auto" w:fill="FFFFFF"/>
                <w:lang w:val="kk-KZ"/>
              </w:rPr>
              <w:t>Шопан ата түлегі</w:t>
            </w:r>
            <w:r w:rsidRPr="00860041">
              <w:rPr>
                <w:rFonts w:ascii="Times New Roman" w:hAnsi="Times New Roman" w:cs="Times New Roman"/>
                <w:color w:val="000000" w:themeColor="text1"/>
                <w:sz w:val="24"/>
                <w:szCs w:val="24"/>
                <w:lang w:val="kk-KZ"/>
              </w:rPr>
              <w:br/>
            </w:r>
            <w:r w:rsidRPr="00860041">
              <w:rPr>
                <w:rFonts w:ascii="Times New Roman" w:hAnsi="Times New Roman" w:cs="Times New Roman"/>
                <w:color w:val="000000" w:themeColor="text1"/>
                <w:sz w:val="24"/>
                <w:szCs w:val="24"/>
                <w:shd w:val="clear" w:color="auto" w:fill="FFFFFF"/>
                <w:lang w:val="kk-KZ"/>
              </w:rPr>
              <w:t xml:space="preserve">Қошақаным қайдасың. </w:t>
            </w:r>
            <w:r w:rsidRPr="00860041">
              <w:rPr>
                <w:rFonts w:ascii="Times New Roman" w:hAnsi="Times New Roman" w:cs="Times New Roman"/>
                <w:b/>
                <w:color w:val="000000" w:themeColor="text1"/>
                <w:sz w:val="24"/>
                <w:szCs w:val="24"/>
                <w:shd w:val="clear" w:color="auto" w:fill="FFFFFF"/>
                <w:lang w:val="kk-KZ"/>
              </w:rPr>
              <w:t>Көркем әдебиет</w:t>
            </w:r>
          </w:p>
          <w:p w14:paraId="0EEA1D27" w14:textId="77777777" w:rsidR="00860041" w:rsidRPr="00860041" w:rsidRDefault="00860041" w:rsidP="00860041">
            <w:pPr>
              <w:pStyle w:val="TableParagraph"/>
              <w:rPr>
                <w:color w:val="000000" w:themeColor="text1"/>
                <w:sz w:val="24"/>
                <w:szCs w:val="24"/>
              </w:rPr>
            </w:pPr>
            <w:r w:rsidRPr="00860041">
              <w:rPr>
                <w:color w:val="000000" w:themeColor="text1"/>
                <w:sz w:val="24"/>
                <w:szCs w:val="24"/>
              </w:rPr>
              <w:t>Балаларды әңгіме айтуға үйрету: затты, суретті өз бетінше қарап, сипаттауға, түрлі балалар әрекеттерінде бейнелеген суреттері, бұйымдары бойынша әңгімелер құрастыруға, шығармалардың, ертегілердің қызықты үзінділерін қайталап айтуға, бейтаныс заттар, құбылыстар, оқиғалар туралы ақпаратты талқылауға баулу.</w:t>
            </w:r>
          </w:p>
          <w:p w14:paraId="466D1EC2" w14:textId="77777777" w:rsidR="00860041" w:rsidRPr="00860041" w:rsidRDefault="00860041" w:rsidP="00860041">
            <w:pPr>
              <w:rPr>
                <w:rFonts w:ascii="Times New Roman" w:hAnsi="Times New Roman" w:cs="Times New Roman"/>
                <w:b/>
                <w:color w:val="000000" w:themeColor="text1"/>
                <w:sz w:val="24"/>
                <w:szCs w:val="24"/>
                <w:shd w:val="clear" w:color="auto" w:fill="FFFFFF"/>
                <w:lang w:val="kk-KZ"/>
              </w:rPr>
            </w:pPr>
            <w:r w:rsidRPr="00860041">
              <w:rPr>
                <w:rFonts w:ascii="Times New Roman" w:hAnsi="Times New Roman" w:cs="Times New Roman"/>
                <w:b/>
                <w:color w:val="000000" w:themeColor="text1"/>
                <w:sz w:val="24"/>
                <w:szCs w:val="24"/>
                <w:shd w:val="clear" w:color="auto" w:fill="FFFFFF"/>
                <w:lang w:val="kk-KZ"/>
              </w:rPr>
              <w:t>Сөйлеуді дамыту</w:t>
            </w:r>
          </w:p>
          <w:p w14:paraId="6341DE27" w14:textId="77777777" w:rsidR="00860041" w:rsidRPr="00860041" w:rsidRDefault="00860041" w:rsidP="00860041">
            <w:pPr>
              <w:rPr>
                <w:rFonts w:ascii="Times New Roman" w:hAnsi="Times New Roman" w:cs="Times New Roman"/>
                <w:b/>
                <w:color w:val="000000" w:themeColor="text1"/>
                <w:sz w:val="24"/>
                <w:szCs w:val="24"/>
                <w:shd w:val="clear" w:color="auto" w:fill="FFFFFF"/>
                <w:lang w:val="kk-KZ"/>
              </w:rPr>
            </w:pPr>
            <w:r w:rsidRPr="00860041">
              <w:rPr>
                <w:rFonts w:ascii="Times New Roman" w:hAnsi="Times New Roman" w:cs="Times New Roman"/>
                <w:color w:val="000000" w:themeColor="text1"/>
                <w:sz w:val="24"/>
                <w:szCs w:val="24"/>
                <w:shd w:val="clear" w:color="auto" w:fill="FFFFFF"/>
                <w:lang w:val="kk-KZ"/>
              </w:rPr>
              <w:t>Қойды видео арқылы көрсету,сұрақтар қою</w:t>
            </w:r>
            <w:r w:rsidRPr="00860041">
              <w:rPr>
                <w:rFonts w:ascii="Times New Roman" w:hAnsi="Times New Roman" w:cs="Times New Roman"/>
                <w:b/>
                <w:color w:val="000000" w:themeColor="text1"/>
                <w:sz w:val="24"/>
                <w:szCs w:val="24"/>
                <w:shd w:val="clear" w:color="auto" w:fill="FFFFFF"/>
                <w:lang w:val="kk-KZ"/>
              </w:rPr>
              <w:t xml:space="preserve"> Қоршаған әлеммен таныстыру</w:t>
            </w:r>
          </w:p>
          <w:p w14:paraId="70F46AA9" w14:textId="77777777" w:rsidR="00860041" w:rsidRPr="00860041" w:rsidRDefault="00860041" w:rsidP="00860041">
            <w:pPr>
              <w:pStyle w:val="a3"/>
              <w:rPr>
                <w:rFonts w:ascii="Times New Roman" w:hAnsi="Times New Roman"/>
                <w:b/>
                <w:bCs/>
                <w:color w:val="000000" w:themeColor="text1"/>
                <w:sz w:val="24"/>
                <w:szCs w:val="24"/>
                <w:lang w:val="kk-KZ"/>
              </w:rPr>
            </w:pPr>
          </w:p>
        </w:tc>
        <w:tc>
          <w:tcPr>
            <w:tcW w:w="2267" w:type="dxa"/>
            <w:tcMar>
              <w:top w:w="15" w:type="dxa"/>
              <w:left w:w="15" w:type="dxa"/>
              <w:bottom w:w="15" w:type="dxa"/>
              <w:right w:w="15" w:type="dxa"/>
            </w:tcMar>
          </w:tcPr>
          <w:p w14:paraId="6BACD632" w14:textId="77777777" w:rsidR="00860041" w:rsidRPr="00860041" w:rsidRDefault="00860041" w:rsidP="00860041">
            <w:pPr>
              <w:rPr>
                <w:rFonts w:ascii="Times New Roman" w:hAnsi="Times New Roman" w:cs="Times New Roman"/>
                <w:b/>
                <w:color w:val="000000" w:themeColor="text1"/>
                <w:sz w:val="24"/>
                <w:szCs w:val="24"/>
                <w:shd w:val="clear" w:color="auto" w:fill="FFFFFF"/>
                <w:lang w:val="kk-KZ"/>
              </w:rPr>
            </w:pPr>
            <w:r w:rsidRPr="00860041">
              <w:rPr>
                <w:rStyle w:val="a5"/>
                <w:rFonts w:ascii="Times New Roman" w:eastAsiaTheme="majorEastAsia" w:hAnsi="Times New Roman" w:cs="Times New Roman"/>
                <w:color w:val="000000" w:themeColor="text1"/>
                <w:sz w:val="24"/>
                <w:szCs w:val="24"/>
                <w:shd w:val="clear" w:color="auto" w:fill="FFFFFF"/>
                <w:lang w:val="kk-KZ"/>
              </w:rPr>
              <w:t>ТҮЙЕ-</w:t>
            </w:r>
            <w:r w:rsidRPr="00860041">
              <w:rPr>
                <w:rFonts w:ascii="Times New Roman" w:hAnsi="Times New Roman" w:cs="Times New Roman"/>
                <w:color w:val="000000" w:themeColor="text1"/>
                <w:sz w:val="24"/>
                <w:szCs w:val="24"/>
                <w:shd w:val="clear" w:color="auto" w:fill="FFFFFF"/>
                <w:lang w:val="kk-KZ"/>
              </w:rPr>
              <w:t>төрт түліктің ішінде ең ірісі және ауыр салмақты жануарлардың бірі.Түйе күй талғамайды, басқа жануарлар жей алмайтын тікенекті, қатты өсімдіктермен қоректенеді, арқасына май жинайды, оны “өркеш” деп атайды. Шұбат-түйе сүті, өте шипалы сусын. Түйенін еті, жүні, шұбаты адамға қөп пайда әкеледі.</w:t>
            </w:r>
            <w:r w:rsidRPr="00860041">
              <w:rPr>
                <w:rFonts w:ascii="Times New Roman" w:hAnsi="Times New Roman" w:cs="Times New Roman"/>
                <w:b/>
                <w:color w:val="000000" w:themeColor="text1"/>
                <w:sz w:val="24"/>
                <w:szCs w:val="24"/>
                <w:shd w:val="clear" w:color="auto" w:fill="FFFFFF"/>
                <w:lang w:val="kk-KZ"/>
              </w:rPr>
              <w:t>Қоршаған әлеммен таныстыру</w:t>
            </w:r>
          </w:p>
          <w:p w14:paraId="60A21F4B" w14:textId="77777777" w:rsidR="00860041" w:rsidRPr="00860041" w:rsidRDefault="00860041" w:rsidP="00860041">
            <w:pPr>
              <w:rPr>
                <w:rFonts w:ascii="Times New Roman" w:hAnsi="Times New Roman" w:cs="Times New Roman"/>
                <w:b/>
                <w:color w:val="000000" w:themeColor="text1"/>
                <w:sz w:val="24"/>
                <w:szCs w:val="24"/>
                <w:shd w:val="clear" w:color="auto" w:fill="FFFFFF"/>
                <w:lang w:val="kk-KZ"/>
              </w:rPr>
            </w:pPr>
            <w:r w:rsidRPr="00860041">
              <w:rPr>
                <w:rFonts w:ascii="Times New Roman" w:hAnsi="Times New Roman" w:cs="Times New Roman"/>
                <w:color w:val="000000" w:themeColor="text1"/>
                <w:sz w:val="24"/>
                <w:szCs w:val="24"/>
                <w:shd w:val="clear" w:color="auto" w:fill="FFFFFF"/>
                <w:lang w:val="kk-KZ"/>
              </w:rPr>
              <w:t>Тарпаң — тарпаң тайлағым,</w:t>
            </w:r>
            <w:r w:rsidRPr="00860041">
              <w:rPr>
                <w:rFonts w:ascii="Times New Roman" w:hAnsi="Times New Roman" w:cs="Times New Roman"/>
                <w:color w:val="000000" w:themeColor="text1"/>
                <w:sz w:val="24"/>
                <w:szCs w:val="24"/>
                <w:lang w:val="kk-KZ"/>
              </w:rPr>
              <w:br/>
            </w:r>
            <w:r w:rsidRPr="00860041">
              <w:rPr>
                <w:rFonts w:ascii="Times New Roman" w:hAnsi="Times New Roman" w:cs="Times New Roman"/>
                <w:color w:val="000000" w:themeColor="text1"/>
                <w:sz w:val="24"/>
                <w:szCs w:val="24"/>
                <w:shd w:val="clear" w:color="auto" w:fill="FFFFFF"/>
                <w:lang w:val="kk-KZ"/>
              </w:rPr>
              <w:t>Ботақаным, маймағым.</w:t>
            </w:r>
            <w:r w:rsidRPr="00860041">
              <w:rPr>
                <w:rFonts w:ascii="Times New Roman" w:hAnsi="Times New Roman" w:cs="Times New Roman"/>
                <w:color w:val="000000" w:themeColor="text1"/>
                <w:sz w:val="24"/>
                <w:szCs w:val="24"/>
                <w:lang w:val="kk-KZ"/>
              </w:rPr>
              <w:br/>
            </w:r>
            <w:r w:rsidRPr="00860041">
              <w:rPr>
                <w:rFonts w:ascii="Times New Roman" w:hAnsi="Times New Roman" w:cs="Times New Roman"/>
                <w:color w:val="000000" w:themeColor="text1"/>
                <w:sz w:val="24"/>
                <w:szCs w:val="24"/>
                <w:shd w:val="clear" w:color="auto" w:fill="FFFFFF"/>
                <w:lang w:val="kk-KZ"/>
              </w:rPr>
              <w:t>Қара — көзің мөлдіреп,</w:t>
            </w:r>
            <w:r w:rsidRPr="00860041">
              <w:rPr>
                <w:rFonts w:ascii="Times New Roman" w:hAnsi="Times New Roman" w:cs="Times New Roman"/>
                <w:color w:val="000000" w:themeColor="text1"/>
                <w:sz w:val="24"/>
                <w:szCs w:val="24"/>
                <w:lang w:val="kk-KZ"/>
              </w:rPr>
              <w:br/>
            </w:r>
            <w:r w:rsidRPr="00860041">
              <w:rPr>
                <w:rFonts w:ascii="Times New Roman" w:hAnsi="Times New Roman" w:cs="Times New Roman"/>
                <w:color w:val="000000" w:themeColor="text1"/>
                <w:sz w:val="24"/>
                <w:szCs w:val="24"/>
                <w:shd w:val="clear" w:color="auto" w:fill="FFFFFF"/>
                <w:lang w:val="kk-KZ"/>
              </w:rPr>
              <w:t>Жібек жүнің желбіреп</w:t>
            </w:r>
            <w:r w:rsidRPr="00860041">
              <w:rPr>
                <w:rFonts w:ascii="Times New Roman" w:hAnsi="Times New Roman" w:cs="Times New Roman"/>
                <w:color w:val="000000" w:themeColor="text1"/>
                <w:sz w:val="24"/>
                <w:szCs w:val="24"/>
                <w:lang w:val="kk-KZ"/>
              </w:rPr>
              <w:br/>
            </w:r>
            <w:r w:rsidRPr="00860041">
              <w:rPr>
                <w:rFonts w:ascii="Times New Roman" w:hAnsi="Times New Roman" w:cs="Times New Roman"/>
                <w:color w:val="000000" w:themeColor="text1"/>
                <w:sz w:val="24"/>
                <w:szCs w:val="24"/>
                <w:shd w:val="clear" w:color="auto" w:fill="FFFFFF"/>
                <w:lang w:val="kk-KZ"/>
              </w:rPr>
              <w:t>Желк — желк етіп желесің</w:t>
            </w:r>
            <w:r w:rsidRPr="00860041">
              <w:rPr>
                <w:rFonts w:ascii="Times New Roman" w:hAnsi="Times New Roman" w:cs="Times New Roman"/>
                <w:color w:val="000000" w:themeColor="text1"/>
                <w:sz w:val="24"/>
                <w:szCs w:val="24"/>
                <w:lang w:val="kk-KZ"/>
              </w:rPr>
              <w:br/>
            </w:r>
            <w:r w:rsidRPr="00860041">
              <w:rPr>
                <w:rFonts w:ascii="Times New Roman" w:hAnsi="Times New Roman" w:cs="Times New Roman"/>
                <w:color w:val="000000" w:themeColor="text1"/>
                <w:sz w:val="24"/>
                <w:szCs w:val="24"/>
                <w:shd w:val="clear" w:color="auto" w:fill="FFFFFF"/>
                <w:lang w:val="kk-KZ"/>
              </w:rPr>
              <w:t xml:space="preserve">Енеңе еріп келесің. </w:t>
            </w:r>
            <w:r w:rsidRPr="00860041">
              <w:rPr>
                <w:rFonts w:ascii="Times New Roman" w:hAnsi="Times New Roman" w:cs="Times New Roman"/>
                <w:b/>
                <w:color w:val="000000" w:themeColor="text1"/>
                <w:sz w:val="24"/>
                <w:szCs w:val="24"/>
                <w:shd w:val="clear" w:color="auto" w:fill="FFFFFF"/>
                <w:lang w:val="kk-KZ"/>
              </w:rPr>
              <w:t>Көркем әдебиет</w:t>
            </w:r>
          </w:p>
          <w:p w14:paraId="46976613" w14:textId="77777777" w:rsidR="00860041" w:rsidRPr="00860041" w:rsidRDefault="00860041" w:rsidP="00860041">
            <w:pPr>
              <w:rPr>
                <w:rFonts w:ascii="Times New Roman" w:hAnsi="Times New Roman" w:cs="Times New Roman"/>
                <w:b/>
                <w:color w:val="000000" w:themeColor="text1"/>
                <w:sz w:val="24"/>
                <w:szCs w:val="24"/>
                <w:shd w:val="clear" w:color="auto" w:fill="FFFFFF"/>
                <w:lang w:val="kk-KZ"/>
              </w:rPr>
            </w:pPr>
            <w:r w:rsidRPr="00860041">
              <w:rPr>
                <w:rFonts w:ascii="Times New Roman" w:hAnsi="Times New Roman" w:cs="Times New Roman"/>
                <w:color w:val="000000" w:themeColor="text1"/>
                <w:sz w:val="24"/>
                <w:szCs w:val="24"/>
                <w:shd w:val="clear" w:color="auto" w:fill="FFFFFF"/>
                <w:lang w:val="kk-KZ"/>
              </w:rPr>
              <w:lastRenderedPageBreak/>
              <w:t>Суретке қарап  әңгіме құрау.</w:t>
            </w:r>
            <w:r w:rsidRPr="00860041">
              <w:rPr>
                <w:rFonts w:ascii="Times New Roman" w:hAnsi="Times New Roman" w:cs="Times New Roman"/>
                <w:b/>
                <w:color w:val="000000" w:themeColor="text1"/>
                <w:sz w:val="24"/>
                <w:szCs w:val="24"/>
                <w:shd w:val="clear" w:color="auto" w:fill="FFFFFF"/>
                <w:lang w:val="kk-KZ"/>
              </w:rPr>
              <w:t>Сөйлеуді дамыту</w:t>
            </w:r>
          </w:p>
          <w:p w14:paraId="3933BAF9" w14:textId="77777777" w:rsidR="00860041" w:rsidRPr="00860041" w:rsidRDefault="00860041" w:rsidP="00860041">
            <w:pPr>
              <w:rPr>
                <w:rFonts w:ascii="Times New Roman" w:hAnsi="Times New Roman" w:cs="Times New Roman"/>
                <w:b/>
                <w:color w:val="000000" w:themeColor="text1"/>
                <w:sz w:val="24"/>
                <w:szCs w:val="24"/>
                <w:shd w:val="clear" w:color="auto" w:fill="FFFFFF"/>
                <w:lang w:val="kk-KZ"/>
              </w:rPr>
            </w:pPr>
          </w:p>
          <w:p w14:paraId="1098B4A8" w14:textId="77777777" w:rsidR="00860041" w:rsidRPr="00860041" w:rsidRDefault="00860041" w:rsidP="00860041">
            <w:pPr>
              <w:rPr>
                <w:rFonts w:ascii="Times New Roman" w:hAnsi="Times New Roman" w:cs="Times New Roman"/>
                <w:color w:val="000000" w:themeColor="text1"/>
                <w:sz w:val="24"/>
                <w:szCs w:val="24"/>
                <w:lang w:val="kk-KZ"/>
              </w:rPr>
            </w:pPr>
          </w:p>
        </w:tc>
        <w:tc>
          <w:tcPr>
            <w:tcW w:w="2555" w:type="dxa"/>
            <w:gridSpan w:val="2"/>
            <w:tcMar>
              <w:top w:w="15" w:type="dxa"/>
              <w:left w:w="15" w:type="dxa"/>
              <w:bottom w:w="15" w:type="dxa"/>
              <w:right w:w="15" w:type="dxa"/>
            </w:tcMar>
          </w:tcPr>
          <w:p w14:paraId="4D574E79" w14:textId="77777777" w:rsidR="00860041" w:rsidRPr="00860041" w:rsidRDefault="00860041" w:rsidP="00860041">
            <w:pPr>
              <w:pStyle w:val="a3"/>
              <w:rPr>
                <w:rFonts w:ascii="Times New Roman" w:hAnsi="Times New Roman"/>
                <w:color w:val="000000" w:themeColor="text1"/>
                <w:sz w:val="24"/>
                <w:szCs w:val="24"/>
                <w:lang w:val="kk-KZ"/>
              </w:rPr>
            </w:pPr>
            <w:r w:rsidRPr="00860041">
              <w:rPr>
                <w:rFonts w:ascii="Times New Roman" w:hAnsi="Times New Roman"/>
                <w:color w:val="000000" w:themeColor="text1"/>
                <w:sz w:val="24"/>
                <w:szCs w:val="24"/>
                <w:lang w:val="kk-KZ"/>
              </w:rPr>
              <w:lastRenderedPageBreak/>
              <w:t xml:space="preserve">Слайдпен жұмыс Үй жануарлары және олардың адамға тигізер пайдасымен таныстыру </w:t>
            </w:r>
            <w:r w:rsidRPr="00860041">
              <w:rPr>
                <w:rFonts w:ascii="Times New Roman" w:hAnsi="Times New Roman"/>
                <w:b/>
                <w:color w:val="000000" w:themeColor="text1"/>
                <w:sz w:val="24"/>
                <w:szCs w:val="24"/>
                <w:lang w:val="kk-KZ"/>
              </w:rPr>
              <w:t>Қоршаған әлеммен таныстыру, Әлеуметтік дағдылар</w:t>
            </w:r>
          </w:p>
          <w:p w14:paraId="296A4FB3" w14:textId="77777777" w:rsidR="00860041" w:rsidRPr="00860041" w:rsidRDefault="00860041" w:rsidP="00860041">
            <w:pPr>
              <w:pStyle w:val="a3"/>
              <w:rPr>
                <w:rFonts w:ascii="Times New Roman" w:hAnsi="Times New Roman"/>
                <w:color w:val="000000" w:themeColor="text1"/>
                <w:sz w:val="24"/>
                <w:szCs w:val="24"/>
                <w:lang w:val="kk-KZ"/>
              </w:rPr>
            </w:pPr>
            <w:r w:rsidRPr="00860041">
              <w:rPr>
                <w:rFonts w:ascii="Times New Roman" w:hAnsi="Times New Roman"/>
                <w:color w:val="000000" w:themeColor="text1"/>
                <w:sz w:val="24"/>
                <w:szCs w:val="24"/>
                <w:lang w:val="kk-KZ"/>
              </w:rPr>
              <w:t>Әр жануардың беретін пайдасын сызба арқылы көрсету (Әр баламен жеке жұмыс)</w:t>
            </w:r>
          </w:p>
          <w:p w14:paraId="6E805466" w14:textId="77777777" w:rsidR="00860041" w:rsidRPr="00860041" w:rsidRDefault="00860041" w:rsidP="00860041">
            <w:pPr>
              <w:pStyle w:val="a3"/>
              <w:rPr>
                <w:rFonts w:ascii="Times New Roman" w:hAnsi="Times New Roman"/>
                <w:color w:val="000000" w:themeColor="text1"/>
                <w:sz w:val="24"/>
                <w:szCs w:val="24"/>
                <w:lang w:val="kk-KZ"/>
              </w:rPr>
            </w:pPr>
            <w:r w:rsidRPr="00860041">
              <w:rPr>
                <w:rFonts w:ascii="Times New Roman" w:hAnsi="Times New Roman"/>
                <w:color w:val="000000" w:themeColor="text1"/>
                <w:sz w:val="24"/>
                <w:szCs w:val="24"/>
                <w:lang w:val="kk-KZ"/>
              </w:rPr>
              <w:t>Пазл құрастыру сан бойынша</w:t>
            </w:r>
            <w:r w:rsidRPr="00860041">
              <w:rPr>
                <w:rFonts w:ascii="Times New Roman" w:hAnsi="Times New Roman"/>
                <w:b/>
                <w:color w:val="000000" w:themeColor="text1"/>
                <w:sz w:val="24"/>
                <w:szCs w:val="24"/>
                <w:lang w:val="kk-KZ"/>
              </w:rPr>
              <w:t xml:space="preserve"> Құрастыру әрекеті, танымдық дағдылар математика негіздері</w:t>
            </w:r>
          </w:p>
          <w:p w14:paraId="4C32CD1B" w14:textId="77777777" w:rsidR="00860041" w:rsidRPr="00860041" w:rsidRDefault="00860041" w:rsidP="00860041">
            <w:pPr>
              <w:pStyle w:val="TableParagraph"/>
              <w:rPr>
                <w:color w:val="000000" w:themeColor="text1"/>
                <w:sz w:val="24"/>
                <w:szCs w:val="24"/>
              </w:rPr>
            </w:pPr>
            <w:r w:rsidRPr="00860041">
              <w:rPr>
                <w:color w:val="000000" w:themeColor="text1"/>
                <w:sz w:val="24"/>
                <w:szCs w:val="24"/>
              </w:rPr>
              <w:t>Балаларды әңгіме айтуға үйрету: затты, суретті өз бетінше қарап, сипаттауға, түрлі балалар әрекеттерінде бейнелеген суреттері, бұйымдары бойынша әңгімелер құрастыруға, шығармалардың, ертегілердің қызықты үзінділерін қайталап айтуға, бейтаныс заттар, құбылыстар, оқиғалар туралы ақпаратты талқылауға баулу.</w:t>
            </w:r>
          </w:p>
          <w:p w14:paraId="53F36EFB" w14:textId="77777777" w:rsidR="00860041" w:rsidRPr="00860041" w:rsidRDefault="00860041" w:rsidP="00860041">
            <w:pPr>
              <w:rPr>
                <w:rFonts w:ascii="Times New Roman" w:hAnsi="Times New Roman" w:cs="Times New Roman"/>
                <w:b/>
                <w:color w:val="000000" w:themeColor="text1"/>
                <w:sz w:val="24"/>
                <w:szCs w:val="24"/>
                <w:lang w:val="kk-KZ"/>
              </w:rPr>
            </w:pPr>
            <w:r w:rsidRPr="00860041">
              <w:rPr>
                <w:rFonts w:ascii="Times New Roman" w:hAnsi="Times New Roman" w:cs="Times New Roman"/>
                <w:b/>
                <w:color w:val="000000" w:themeColor="text1"/>
                <w:sz w:val="24"/>
                <w:szCs w:val="24"/>
                <w:lang w:val="kk-KZ"/>
              </w:rPr>
              <w:t>Сөйлеуді дамыту</w:t>
            </w:r>
          </w:p>
          <w:p w14:paraId="3CF57BC9" w14:textId="77777777" w:rsidR="00860041" w:rsidRPr="00860041" w:rsidRDefault="00860041" w:rsidP="00860041">
            <w:pPr>
              <w:pStyle w:val="a3"/>
              <w:rPr>
                <w:rFonts w:ascii="Times New Roman" w:hAnsi="Times New Roman"/>
                <w:b/>
                <w:bCs/>
                <w:color w:val="000000" w:themeColor="text1"/>
                <w:sz w:val="24"/>
                <w:szCs w:val="24"/>
                <w:lang w:val="kk-KZ"/>
              </w:rPr>
            </w:pPr>
            <w:r w:rsidRPr="00860041">
              <w:rPr>
                <w:rFonts w:ascii="Times New Roman" w:hAnsi="Times New Roman"/>
                <w:color w:val="000000" w:themeColor="text1"/>
                <w:sz w:val="24"/>
                <w:szCs w:val="24"/>
                <w:lang w:val="kk-KZ"/>
              </w:rPr>
              <w:t xml:space="preserve">таныс бірнеше шығармаларды атауға, мазмұндауға,сахналауға үйрету </w:t>
            </w:r>
            <w:r w:rsidRPr="00860041">
              <w:rPr>
                <w:rFonts w:ascii="Times New Roman" w:hAnsi="Times New Roman"/>
                <w:b/>
                <w:color w:val="000000" w:themeColor="text1"/>
                <w:sz w:val="24"/>
                <w:szCs w:val="24"/>
                <w:lang w:val="kk-KZ"/>
              </w:rPr>
              <w:t>Көркем әдебиет</w:t>
            </w:r>
          </w:p>
        </w:tc>
      </w:tr>
      <w:tr w:rsidR="00860041" w:rsidRPr="00860041" w14:paraId="21FB00A2" w14:textId="77777777" w:rsidTr="00324BD3">
        <w:trPr>
          <w:trHeight w:val="30"/>
        </w:trPr>
        <w:tc>
          <w:tcPr>
            <w:tcW w:w="2715" w:type="dxa"/>
            <w:tcMar>
              <w:top w:w="15" w:type="dxa"/>
              <w:left w:w="15" w:type="dxa"/>
              <w:bottom w:w="15" w:type="dxa"/>
              <w:right w:w="15" w:type="dxa"/>
            </w:tcMar>
            <w:vAlign w:val="center"/>
          </w:tcPr>
          <w:p w14:paraId="35AE110C" w14:textId="77777777" w:rsidR="00860041" w:rsidRPr="00860041" w:rsidRDefault="00860041" w:rsidP="00860041">
            <w:pPr>
              <w:ind w:left="20"/>
              <w:rPr>
                <w:rFonts w:ascii="Times New Roman" w:hAnsi="Times New Roman" w:cs="Times New Roman"/>
                <w:b/>
                <w:bCs/>
                <w:color w:val="000000" w:themeColor="text1"/>
                <w:sz w:val="24"/>
                <w:szCs w:val="24"/>
              </w:rPr>
            </w:pPr>
            <w:r w:rsidRPr="00860041">
              <w:rPr>
                <w:rFonts w:ascii="Times New Roman" w:hAnsi="Times New Roman" w:cs="Times New Roman"/>
                <w:b/>
                <w:bCs/>
                <w:color w:val="000000" w:themeColor="text1"/>
                <w:sz w:val="24"/>
                <w:szCs w:val="24"/>
              </w:rPr>
              <w:t>Балалармен жеке жұмыс</w:t>
            </w:r>
          </w:p>
        </w:tc>
        <w:tc>
          <w:tcPr>
            <w:tcW w:w="2551" w:type="dxa"/>
            <w:gridSpan w:val="2"/>
            <w:tcMar>
              <w:top w:w="15" w:type="dxa"/>
              <w:left w:w="15" w:type="dxa"/>
              <w:bottom w:w="15" w:type="dxa"/>
              <w:right w:w="15" w:type="dxa"/>
            </w:tcMar>
          </w:tcPr>
          <w:p w14:paraId="71D0C4A9" w14:textId="77777777" w:rsidR="00860041" w:rsidRPr="00860041" w:rsidRDefault="00860041" w:rsidP="00860041">
            <w:pPr>
              <w:rPr>
                <w:rFonts w:ascii="Times New Roman" w:hAnsi="Times New Roman" w:cs="Times New Roman"/>
                <w:bCs/>
                <w:color w:val="000000" w:themeColor="text1"/>
                <w:sz w:val="24"/>
                <w:szCs w:val="24"/>
                <w:lang w:val="kk-KZ" w:eastAsia="ar-SA"/>
              </w:rPr>
            </w:pPr>
            <w:r w:rsidRPr="00860041">
              <w:rPr>
                <w:rFonts w:ascii="Times New Roman" w:hAnsi="Times New Roman" w:cs="Times New Roman"/>
                <w:color w:val="000000" w:themeColor="text1"/>
                <w:sz w:val="24"/>
                <w:szCs w:val="24"/>
                <w:lang w:val="kk-KZ"/>
              </w:rPr>
              <w:t>Д/о: «Сөйлемді жалғастыр» балаларды берілген тапсырманы мұқият тыңдап отыруға, үйрету.</w:t>
            </w:r>
            <w:r w:rsidRPr="00860041">
              <w:rPr>
                <w:rFonts w:ascii="Times New Roman" w:hAnsi="Times New Roman" w:cs="Times New Roman"/>
                <w:b/>
                <w:color w:val="000000" w:themeColor="text1"/>
                <w:sz w:val="24"/>
                <w:szCs w:val="24"/>
                <w:lang w:val="kk-KZ"/>
              </w:rPr>
              <w:t>Коммуникативтік дағдылар</w:t>
            </w:r>
          </w:p>
        </w:tc>
        <w:tc>
          <w:tcPr>
            <w:tcW w:w="2267" w:type="dxa"/>
            <w:tcMar>
              <w:top w:w="15" w:type="dxa"/>
              <w:left w:w="15" w:type="dxa"/>
              <w:bottom w:w="15" w:type="dxa"/>
              <w:right w:w="15" w:type="dxa"/>
            </w:tcMar>
          </w:tcPr>
          <w:p w14:paraId="71157649" w14:textId="77777777" w:rsidR="00860041" w:rsidRPr="00860041" w:rsidRDefault="00860041" w:rsidP="00860041">
            <w:pPr>
              <w:rPr>
                <w:rFonts w:ascii="Times New Roman" w:hAnsi="Times New Roman" w:cs="Times New Roman"/>
                <w:color w:val="000000" w:themeColor="text1"/>
                <w:sz w:val="24"/>
                <w:szCs w:val="24"/>
                <w:lang w:val="kk-KZ"/>
              </w:rPr>
            </w:pPr>
            <w:r w:rsidRPr="00860041">
              <w:rPr>
                <w:rFonts w:ascii="Times New Roman" w:hAnsi="Times New Roman" w:cs="Times New Roman"/>
                <w:color w:val="000000" w:themeColor="text1"/>
                <w:sz w:val="24"/>
                <w:szCs w:val="24"/>
                <w:lang w:val="kk-KZ"/>
              </w:rPr>
              <w:t xml:space="preserve">Сюжетті –рөлдік ойын </w:t>
            </w:r>
          </w:p>
          <w:p w14:paraId="5F67C820" w14:textId="77777777" w:rsidR="00860041" w:rsidRPr="00860041" w:rsidRDefault="00860041" w:rsidP="00860041">
            <w:pPr>
              <w:rPr>
                <w:rFonts w:ascii="Times New Roman" w:hAnsi="Times New Roman" w:cs="Times New Roman"/>
                <w:color w:val="000000" w:themeColor="text1"/>
                <w:sz w:val="24"/>
                <w:szCs w:val="24"/>
                <w:lang w:val="kk-KZ"/>
              </w:rPr>
            </w:pPr>
            <w:r w:rsidRPr="00860041">
              <w:rPr>
                <w:rFonts w:ascii="Times New Roman" w:hAnsi="Times New Roman" w:cs="Times New Roman"/>
                <w:color w:val="000000" w:themeColor="text1"/>
                <w:sz w:val="24"/>
                <w:szCs w:val="24"/>
                <w:lang w:val="kk-KZ"/>
              </w:rPr>
              <w:t xml:space="preserve">«Дәрігер» </w:t>
            </w:r>
          </w:p>
          <w:p w14:paraId="2B756C56" w14:textId="77777777" w:rsidR="00860041" w:rsidRPr="00860041" w:rsidRDefault="00860041" w:rsidP="00860041">
            <w:pPr>
              <w:suppressAutoHyphens/>
              <w:rPr>
                <w:rFonts w:ascii="Times New Roman" w:hAnsi="Times New Roman" w:cs="Times New Roman"/>
                <w:bCs/>
                <w:color w:val="000000" w:themeColor="text1"/>
                <w:sz w:val="24"/>
                <w:szCs w:val="24"/>
                <w:lang w:val="kk-KZ" w:eastAsia="ar-SA"/>
              </w:rPr>
            </w:pPr>
            <w:r w:rsidRPr="00860041">
              <w:rPr>
                <w:rFonts w:ascii="Times New Roman" w:hAnsi="Times New Roman" w:cs="Times New Roman"/>
                <w:color w:val="000000" w:themeColor="text1"/>
                <w:sz w:val="24"/>
                <w:szCs w:val="24"/>
                <w:lang w:val="kk-KZ"/>
              </w:rPr>
              <w:t xml:space="preserve">Дәрігердің қызметін білгізу. Ірі құрылыс материалдарымен түрлі түсті нысанда құрастыру. </w:t>
            </w:r>
            <w:r w:rsidRPr="00860041">
              <w:rPr>
                <w:rFonts w:ascii="Times New Roman" w:hAnsi="Times New Roman" w:cs="Times New Roman"/>
                <w:b/>
                <w:color w:val="000000" w:themeColor="text1"/>
                <w:sz w:val="24"/>
                <w:szCs w:val="24"/>
                <w:lang w:val="kk-KZ"/>
              </w:rPr>
              <w:t>Шығармашылық дағдылар</w:t>
            </w:r>
          </w:p>
        </w:tc>
        <w:tc>
          <w:tcPr>
            <w:tcW w:w="2550" w:type="dxa"/>
            <w:gridSpan w:val="2"/>
            <w:tcMar>
              <w:top w:w="15" w:type="dxa"/>
              <w:left w:w="15" w:type="dxa"/>
              <w:bottom w:w="15" w:type="dxa"/>
              <w:right w:w="15" w:type="dxa"/>
            </w:tcMar>
          </w:tcPr>
          <w:p w14:paraId="52C9EA9F" w14:textId="77777777" w:rsidR="00860041" w:rsidRPr="00860041" w:rsidRDefault="00860041" w:rsidP="00860041">
            <w:pPr>
              <w:rPr>
                <w:rFonts w:ascii="Times New Roman" w:hAnsi="Times New Roman" w:cs="Times New Roman"/>
                <w:color w:val="000000" w:themeColor="text1"/>
                <w:sz w:val="24"/>
                <w:szCs w:val="24"/>
                <w:lang w:val="kk-KZ"/>
              </w:rPr>
            </w:pPr>
            <w:r w:rsidRPr="00860041">
              <w:rPr>
                <w:rFonts w:ascii="Times New Roman" w:hAnsi="Times New Roman" w:cs="Times New Roman"/>
                <w:color w:val="000000" w:themeColor="text1"/>
                <w:sz w:val="24"/>
                <w:szCs w:val="24"/>
                <w:lang w:val="kk-KZ"/>
              </w:rPr>
              <w:t xml:space="preserve">Көңілді санамақтар </w:t>
            </w:r>
          </w:p>
          <w:p w14:paraId="273AA543" w14:textId="77777777" w:rsidR="00860041" w:rsidRPr="00860041" w:rsidRDefault="00860041" w:rsidP="00860041">
            <w:pPr>
              <w:rPr>
                <w:rFonts w:ascii="Times New Roman" w:hAnsi="Times New Roman" w:cs="Times New Roman"/>
                <w:color w:val="000000" w:themeColor="text1"/>
                <w:sz w:val="24"/>
                <w:szCs w:val="24"/>
                <w:lang w:val="kk-KZ"/>
              </w:rPr>
            </w:pPr>
            <w:r w:rsidRPr="00860041">
              <w:rPr>
                <w:rFonts w:ascii="Times New Roman" w:hAnsi="Times New Roman" w:cs="Times New Roman"/>
                <w:color w:val="000000" w:themeColor="text1"/>
                <w:sz w:val="24"/>
                <w:szCs w:val="24"/>
                <w:lang w:val="kk-KZ"/>
              </w:rPr>
              <w:t xml:space="preserve">«Санамақтар» </w:t>
            </w:r>
          </w:p>
          <w:p w14:paraId="0FE2CA78" w14:textId="77777777" w:rsidR="00860041" w:rsidRPr="00860041" w:rsidRDefault="00860041" w:rsidP="00860041">
            <w:pPr>
              <w:suppressAutoHyphens/>
              <w:rPr>
                <w:rFonts w:ascii="Times New Roman" w:hAnsi="Times New Roman" w:cs="Times New Roman"/>
                <w:bCs/>
                <w:color w:val="000000" w:themeColor="text1"/>
                <w:sz w:val="24"/>
                <w:szCs w:val="24"/>
                <w:lang w:val="kk-KZ" w:eastAsia="ar-SA"/>
              </w:rPr>
            </w:pPr>
            <w:r w:rsidRPr="00860041">
              <w:rPr>
                <w:rFonts w:ascii="Times New Roman" w:hAnsi="Times New Roman" w:cs="Times New Roman"/>
                <w:color w:val="000000" w:themeColor="text1"/>
                <w:sz w:val="24"/>
                <w:szCs w:val="24"/>
                <w:lang w:val="kk-KZ"/>
              </w:rPr>
              <w:t xml:space="preserve">Санауға деген қызығушылықтарын ояту.  </w:t>
            </w:r>
            <w:r w:rsidRPr="00860041">
              <w:rPr>
                <w:rFonts w:ascii="Times New Roman" w:hAnsi="Times New Roman" w:cs="Times New Roman"/>
                <w:b/>
                <w:color w:val="000000" w:themeColor="text1"/>
                <w:sz w:val="24"/>
                <w:szCs w:val="24"/>
                <w:lang w:val="kk-KZ"/>
              </w:rPr>
              <w:t>Танымдық дағдылар</w:t>
            </w:r>
          </w:p>
        </w:tc>
        <w:tc>
          <w:tcPr>
            <w:tcW w:w="2267" w:type="dxa"/>
            <w:tcMar>
              <w:top w:w="15" w:type="dxa"/>
              <w:left w:w="15" w:type="dxa"/>
              <w:bottom w:w="15" w:type="dxa"/>
              <w:right w:w="15" w:type="dxa"/>
            </w:tcMar>
          </w:tcPr>
          <w:p w14:paraId="0A7E09E1" w14:textId="77777777" w:rsidR="00860041" w:rsidRPr="00860041" w:rsidRDefault="00860041" w:rsidP="00860041">
            <w:pPr>
              <w:rPr>
                <w:rFonts w:ascii="Times New Roman" w:hAnsi="Times New Roman" w:cs="Times New Roman"/>
                <w:color w:val="000000" w:themeColor="text1"/>
                <w:sz w:val="24"/>
                <w:szCs w:val="24"/>
                <w:lang w:val="kk-KZ"/>
              </w:rPr>
            </w:pPr>
            <w:r w:rsidRPr="00860041">
              <w:rPr>
                <w:rFonts w:ascii="Times New Roman" w:hAnsi="Times New Roman" w:cs="Times New Roman"/>
                <w:color w:val="000000" w:themeColor="text1"/>
                <w:sz w:val="24"/>
                <w:szCs w:val="24"/>
                <w:lang w:val="kk-KZ"/>
              </w:rPr>
              <w:t xml:space="preserve">Ертегі оқып беру </w:t>
            </w:r>
          </w:p>
          <w:p w14:paraId="204DBDA1" w14:textId="77777777" w:rsidR="00860041" w:rsidRPr="00860041" w:rsidRDefault="00860041" w:rsidP="00860041">
            <w:pPr>
              <w:rPr>
                <w:rFonts w:ascii="Times New Roman" w:hAnsi="Times New Roman" w:cs="Times New Roman"/>
                <w:color w:val="000000" w:themeColor="text1"/>
                <w:sz w:val="24"/>
                <w:szCs w:val="24"/>
                <w:lang w:val="kk-KZ"/>
              </w:rPr>
            </w:pPr>
            <w:r w:rsidRPr="00860041">
              <w:rPr>
                <w:rFonts w:ascii="Times New Roman" w:hAnsi="Times New Roman" w:cs="Times New Roman"/>
                <w:color w:val="000000" w:themeColor="text1"/>
                <w:sz w:val="24"/>
                <w:szCs w:val="24"/>
                <w:lang w:val="kk-KZ"/>
              </w:rPr>
              <w:t>«Шалқан»</w:t>
            </w:r>
          </w:p>
          <w:p w14:paraId="61708880" w14:textId="77777777" w:rsidR="00860041" w:rsidRPr="00860041" w:rsidRDefault="00860041" w:rsidP="00860041">
            <w:pPr>
              <w:suppressAutoHyphens/>
              <w:rPr>
                <w:rFonts w:ascii="Times New Roman" w:hAnsi="Times New Roman" w:cs="Times New Roman"/>
                <w:bCs/>
                <w:color w:val="000000" w:themeColor="text1"/>
                <w:sz w:val="24"/>
                <w:szCs w:val="24"/>
                <w:lang w:val="kk-KZ" w:eastAsia="ar-SA"/>
              </w:rPr>
            </w:pPr>
            <w:r w:rsidRPr="00860041">
              <w:rPr>
                <w:rFonts w:ascii="Times New Roman" w:hAnsi="Times New Roman" w:cs="Times New Roman"/>
                <w:color w:val="000000" w:themeColor="text1"/>
                <w:sz w:val="24"/>
                <w:szCs w:val="24"/>
                <w:lang w:val="kk-KZ"/>
              </w:rPr>
              <w:t>Ертегісін үстел үстінде театрландыру</w:t>
            </w:r>
            <w:r w:rsidRPr="00860041">
              <w:rPr>
                <w:rFonts w:ascii="Times New Roman" w:hAnsi="Times New Roman" w:cs="Times New Roman"/>
                <w:b/>
                <w:color w:val="000000" w:themeColor="text1"/>
                <w:sz w:val="24"/>
                <w:szCs w:val="24"/>
                <w:lang w:val="kk-KZ"/>
              </w:rPr>
              <w:t xml:space="preserve"> Коммуникативтік дағдылар</w:t>
            </w:r>
          </w:p>
        </w:tc>
        <w:tc>
          <w:tcPr>
            <w:tcW w:w="2555" w:type="dxa"/>
            <w:gridSpan w:val="2"/>
            <w:tcMar>
              <w:top w:w="15" w:type="dxa"/>
              <w:left w:w="15" w:type="dxa"/>
              <w:bottom w:w="15" w:type="dxa"/>
              <w:right w:w="15" w:type="dxa"/>
            </w:tcMar>
          </w:tcPr>
          <w:p w14:paraId="35318D7D" w14:textId="77777777" w:rsidR="00860041" w:rsidRPr="00860041" w:rsidRDefault="00860041" w:rsidP="00860041">
            <w:pPr>
              <w:rPr>
                <w:rFonts w:ascii="Times New Roman" w:hAnsi="Times New Roman" w:cs="Times New Roman"/>
                <w:color w:val="000000" w:themeColor="text1"/>
                <w:sz w:val="24"/>
                <w:szCs w:val="24"/>
                <w:lang w:val="kk-KZ"/>
              </w:rPr>
            </w:pPr>
            <w:r w:rsidRPr="00860041">
              <w:rPr>
                <w:rFonts w:ascii="Times New Roman" w:hAnsi="Times New Roman" w:cs="Times New Roman"/>
                <w:color w:val="000000" w:themeColor="text1"/>
                <w:sz w:val="24"/>
                <w:szCs w:val="24"/>
                <w:lang w:val="kk-KZ"/>
              </w:rPr>
              <w:t xml:space="preserve">Саусақ ойыны  </w:t>
            </w:r>
          </w:p>
          <w:p w14:paraId="490DB8F8" w14:textId="77777777" w:rsidR="00860041" w:rsidRPr="00860041" w:rsidRDefault="00860041" w:rsidP="00860041">
            <w:pPr>
              <w:rPr>
                <w:rFonts w:ascii="Times New Roman" w:hAnsi="Times New Roman" w:cs="Times New Roman"/>
                <w:color w:val="000000" w:themeColor="text1"/>
                <w:sz w:val="24"/>
                <w:szCs w:val="24"/>
                <w:lang w:val="kk-KZ"/>
              </w:rPr>
            </w:pPr>
            <w:r w:rsidRPr="00860041">
              <w:rPr>
                <w:rFonts w:ascii="Times New Roman" w:hAnsi="Times New Roman" w:cs="Times New Roman"/>
                <w:color w:val="000000" w:themeColor="text1"/>
                <w:sz w:val="24"/>
                <w:szCs w:val="24"/>
                <w:lang w:val="kk-KZ"/>
              </w:rPr>
              <w:t>«Кірпі»</w:t>
            </w:r>
          </w:p>
          <w:p w14:paraId="2E7DE3A7" w14:textId="77777777" w:rsidR="00860041" w:rsidRPr="00860041" w:rsidRDefault="00860041" w:rsidP="00860041">
            <w:pPr>
              <w:rPr>
                <w:rFonts w:ascii="Times New Roman" w:hAnsi="Times New Roman" w:cs="Times New Roman"/>
                <w:color w:val="000000" w:themeColor="text1"/>
                <w:sz w:val="24"/>
                <w:szCs w:val="24"/>
                <w:lang w:val="kk-KZ"/>
              </w:rPr>
            </w:pPr>
            <w:r w:rsidRPr="00860041">
              <w:rPr>
                <w:rFonts w:ascii="Times New Roman" w:hAnsi="Times New Roman" w:cs="Times New Roman"/>
                <w:color w:val="000000" w:themeColor="text1"/>
                <w:sz w:val="24"/>
                <w:szCs w:val="24"/>
                <w:lang w:val="kk-KZ"/>
              </w:rPr>
              <w:t xml:space="preserve">Момақанмын алайда </w:t>
            </w:r>
          </w:p>
          <w:p w14:paraId="2E93442D" w14:textId="77777777" w:rsidR="00860041" w:rsidRPr="00860041" w:rsidRDefault="00860041" w:rsidP="00860041">
            <w:pPr>
              <w:rPr>
                <w:rFonts w:ascii="Times New Roman" w:hAnsi="Times New Roman" w:cs="Times New Roman"/>
                <w:color w:val="000000" w:themeColor="text1"/>
                <w:sz w:val="24"/>
                <w:szCs w:val="24"/>
                <w:lang w:val="kk-KZ"/>
              </w:rPr>
            </w:pPr>
            <w:r w:rsidRPr="00860041">
              <w:rPr>
                <w:rFonts w:ascii="Times New Roman" w:hAnsi="Times New Roman" w:cs="Times New Roman"/>
                <w:color w:val="000000" w:themeColor="text1"/>
                <w:sz w:val="24"/>
                <w:szCs w:val="24"/>
                <w:lang w:val="kk-KZ"/>
              </w:rPr>
              <w:t xml:space="preserve">Тікенім көп абайла </w:t>
            </w:r>
          </w:p>
          <w:p w14:paraId="62AB4943" w14:textId="77777777" w:rsidR="00860041" w:rsidRPr="00860041" w:rsidRDefault="00860041" w:rsidP="00860041">
            <w:pPr>
              <w:rPr>
                <w:rFonts w:ascii="Times New Roman" w:hAnsi="Times New Roman" w:cs="Times New Roman"/>
                <w:color w:val="000000" w:themeColor="text1"/>
                <w:sz w:val="24"/>
                <w:szCs w:val="24"/>
                <w:lang w:val="kk-KZ"/>
              </w:rPr>
            </w:pPr>
            <w:r w:rsidRPr="00860041">
              <w:rPr>
                <w:rFonts w:ascii="Times New Roman" w:hAnsi="Times New Roman" w:cs="Times New Roman"/>
                <w:color w:val="000000" w:themeColor="text1"/>
                <w:sz w:val="24"/>
                <w:szCs w:val="24"/>
                <w:lang w:val="kk-KZ"/>
              </w:rPr>
              <w:t xml:space="preserve">Кіріп кетсе қолыңа, </w:t>
            </w:r>
          </w:p>
          <w:p w14:paraId="60268427" w14:textId="77777777" w:rsidR="00860041" w:rsidRPr="00860041" w:rsidRDefault="00860041" w:rsidP="00860041">
            <w:pPr>
              <w:rPr>
                <w:rFonts w:ascii="Times New Roman" w:hAnsi="Times New Roman" w:cs="Times New Roman"/>
                <w:color w:val="000000" w:themeColor="text1"/>
                <w:sz w:val="24"/>
                <w:szCs w:val="24"/>
                <w:lang w:val="kk-KZ"/>
              </w:rPr>
            </w:pPr>
            <w:r w:rsidRPr="00860041">
              <w:rPr>
                <w:rFonts w:ascii="Times New Roman" w:hAnsi="Times New Roman" w:cs="Times New Roman"/>
                <w:color w:val="000000" w:themeColor="text1"/>
                <w:sz w:val="24"/>
                <w:szCs w:val="24"/>
                <w:lang w:val="kk-KZ"/>
              </w:rPr>
              <w:t xml:space="preserve">Өкпелеме, жарайма </w:t>
            </w:r>
          </w:p>
          <w:p w14:paraId="40A8ACD3" w14:textId="77777777" w:rsidR="00860041" w:rsidRPr="00860041" w:rsidRDefault="00860041" w:rsidP="00860041">
            <w:pPr>
              <w:suppressAutoHyphens/>
              <w:rPr>
                <w:rFonts w:ascii="Times New Roman" w:hAnsi="Times New Roman" w:cs="Times New Roman"/>
                <w:bCs/>
                <w:color w:val="000000" w:themeColor="text1"/>
                <w:sz w:val="24"/>
                <w:szCs w:val="24"/>
                <w:lang w:val="kk-KZ" w:eastAsia="ar-SA"/>
              </w:rPr>
            </w:pPr>
            <w:r w:rsidRPr="00860041">
              <w:rPr>
                <w:rFonts w:ascii="Times New Roman" w:hAnsi="Times New Roman" w:cs="Times New Roman"/>
                <w:b/>
                <w:color w:val="000000" w:themeColor="text1"/>
                <w:sz w:val="24"/>
                <w:szCs w:val="24"/>
                <w:lang w:val="kk-KZ"/>
              </w:rPr>
              <w:t>Коммуникативтік дағдылар</w:t>
            </w:r>
          </w:p>
        </w:tc>
      </w:tr>
      <w:tr w:rsidR="00860041" w:rsidRPr="00860041" w14:paraId="1A9CEC3E" w14:textId="77777777" w:rsidTr="00646C81">
        <w:trPr>
          <w:trHeight w:val="30"/>
        </w:trPr>
        <w:tc>
          <w:tcPr>
            <w:tcW w:w="2715" w:type="dxa"/>
            <w:tcMar>
              <w:top w:w="15" w:type="dxa"/>
              <w:left w:w="15" w:type="dxa"/>
              <w:bottom w:w="15" w:type="dxa"/>
              <w:right w:w="15" w:type="dxa"/>
            </w:tcMar>
            <w:vAlign w:val="center"/>
          </w:tcPr>
          <w:p w14:paraId="3554027F" w14:textId="77777777" w:rsidR="00860041" w:rsidRPr="00860041" w:rsidRDefault="00860041" w:rsidP="00860041">
            <w:pPr>
              <w:ind w:left="20"/>
              <w:rPr>
                <w:rFonts w:ascii="Times New Roman" w:hAnsi="Times New Roman" w:cs="Times New Roman"/>
                <w:b/>
                <w:bCs/>
                <w:color w:val="000000" w:themeColor="text1"/>
                <w:sz w:val="24"/>
                <w:szCs w:val="24"/>
              </w:rPr>
            </w:pPr>
            <w:r w:rsidRPr="00860041">
              <w:rPr>
                <w:rFonts w:ascii="Times New Roman" w:hAnsi="Times New Roman" w:cs="Times New Roman"/>
                <w:b/>
                <w:bCs/>
                <w:color w:val="000000" w:themeColor="text1"/>
                <w:sz w:val="24"/>
                <w:szCs w:val="24"/>
              </w:rPr>
              <w:t>Серуенге дайындық</w:t>
            </w:r>
          </w:p>
        </w:tc>
        <w:tc>
          <w:tcPr>
            <w:tcW w:w="12190" w:type="dxa"/>
            <w:gridSpan w:val="8"/>
            <w:tcMar>
              <w:top w:w="15" w:type="dxa"/>
              <w:left w:w="15" w:type="dxa"/>
              <w:bottom w:w="15" w:type="dxa"/>
              <w:right w:w="15" w:type="dxa"/>
            </w:tcMar>
          </w:tcPr>
          <w:p w14:paraId="72F08C17" w14:textId="77777777" w:rsidR="00860041" w:rsidRPr="00860041" w:rsidRDefault="00860041" w:rsidP="00860041">
            <w:pPr>
              <w:pStyle w:val="TableParagraph"/>
              <w:rPr>
                <w:color w:val="000000" w:themeColor="text1"/>
                <w:sz w:val="24"/>
                <w:szCs w:val="24"/>
              </w:rPr>
            </w:pPr>
            <w:r w:rsidRPr="00860041">
              <w:rPr>
                <w:color w:val="000000" w:themeColor="text1"/>
                <w:sz w:val="24"/>
                <w:szCs w:val="24"/>
              </w:rPr>
              <w:t xml:space="preserve">Киініп-шешіну кезінде киімдерін белгілі тәртіппен киюге және шешуге жаттықтыру. Киіміндегі </w:t>
            </w:r>
          </w:p>
          <w:p w14:paraId="113B32EA" w14:textId="77777777" w:rsidR="00860041" w:rsidRPr="00860041" w:rsidRDefault="00860041" w:rsidP="00860041">
            <w:pPr>
              <w:ind w:left="20"/>
              <w:rPr>
                <w:rFonts w:ascii="Times New Roman" w:hAnsi="Times New Roman" w:cs="Times New Roman"/>
                <w:color w:val="000000" w:themeColor="text1"/>
                <w:sz w:val="24"/>
                <w:szCs w:val="24"/>
                <w:lang w:val="kk-KZ"/>
              </w:rPr>
            </w:pPr>
            <w:r w:rsidRPr="00860041">
              <w:rPr>
                <w:rFonts w:ascii="Times New Roman" w:hAnsi="Times New Roman" w:cs="Times New Roman"/>
                <w:color w:val="000000" w:themeColor="text1"/>
                <w:sz w:val="24"/>
                <w:szCs w:val="24"/>
                <w:lang w:val="kk-KZ"/>
              </w:rPr>
              <w:t>Қатармен жұптасып жүруді, қатарды бұзбауды  үйрету. Таза ауада қандай ойындар ойнайтынын балалармен жоспарлау. (</w:t>
            </w:r>
            <w:r w:rsidRPr="00860041">
              <w:rPr>
                <w:rFonts w:ascii="Times New Roman" w:hAnsi="Times New Roman" w:cs="Times New Roman"/>
                <w:b/>
                <w:bCs/>
                <w:color w:val="000000" w:themeColor="text1"/>
                <w:sz w:val="24"/>
                <w:szCs w:val="24"/>
                <w:lang w:val="kk-KZ"/>
              </w:rPr>
              <w:t>сөйлеуді дамыту, өзіне-өзі қызмет ету дағдылары, ірі және ұсақ моториканы дамыту)</w:t>
            </w:r>
            <w:r w:rsidRPr="00860041">
              <w:rPr>
                <w:rFonts w:ascii="Times New Roman" w:hAnsi="Times New Roman" w:cs="Times New Roman"/>
                <w:color w:val="000000" w:themeColor="text1"/>
                <w:sz w:val="24"/>
                <w:szCs w:val="24"/>
                <w:lang w:val="kk-KZ"/>
              </w:rPr>
              <w:t>.</w:t>
            </w:r>
          </w:p>
          <w:p w14:paraId="271CE57E" w14:textId="77777777" w:rsidR="00860041" w:rsidRPr="00860041" w:rsidRDefault="00860041" w:rsidP="00860041">
            <w:pPr>
              <w:ind w:left="20"/>
              <w:jc w:val="both"/>
              <w:rPr>
                <w:rFonts w:ascii="Times New Roman" w:hAnsi="Times New Roman" w:cs="Times New Roman"/>
                <w:color w:val="000000" w:themeColor="text1"/>
                <w:sz w:val="24"/>
                <w:szCs w:val="24"/>
                <w:lang w:val="kk-KZ"/>
              </w:rPr>
            </w:pPr>
          </w:p>
        </w:tc>
      </w:tr>
      <w:tr w:rsidR="00860041" w:rsidRPr="00860041" w14:paraId="4C6AF810" w14:textId="77777777" w:rsidTr="00324BD3">
        <w:trPr>
          <w:trHeight w:val="30"/>
        </w:trPr>
        <w:tc>
          <w:tcPr>
            <w:tcW w:w="2715" w:type="dxa"/>
            <w:tcMar>
              <w:top w:w="15" w:type="dxa"/>
              <w:left w:w="15" w:type="dxa"/>
              <w:bottom w:w="15" w:type="dxa"/>
              <w:right w:w="15" w:type="dxa"/>
            </w:tcMar>
            <w:vAlign w:val="center"/>
          </w:tcPr>
          <w:p w14:paraId="111FB55B" w14:textId="77777777" w:rsidR="00860041" w:rsidRPr="00860041" w:rsidRDefault="00860041" w:rsidP="00860041">
            <w:pPr>
              <w:ind w:left="20"/>
              <w:rPr>
                <w:rFonts w:ascii="Times New Roman" w:hAnsi="Times New Roman" w:cs="Times New Roman"/>
                <w:b/>
                <w:bCs/>
                <w:color w:val="000000" w:themeColor="text1"/>
                <w:sz w:val="24"/>
                <w:szCs w:val="24"/>
              </w:rPr>
            </w:pPr>
            <w:r w:rsidRPr="00860041">
              <w:rPr>
                <w:rFonts w:ascii="Times New Roman" w:hAnsi="Times New Roman" w:cs="Times New Roman"/>
                <w:b/>
                <w:bCs/>
                <w:color w:val="000000" w:themeColor="text1"/>
                <w:sz w:val="24"/>
                <w:szCs w:val="24"/>
              </w:rPr>
              <w:lastRenderedPageBreak/>
              <w:t>Серуен</w:t>
            </w:r>
          </w:p>
        </w:tc>
        <w:tc>
          <w:tcPr>
            <w:tcW w:w="2551" w:type="dxa"/>
            <w:gridSpan w:val="2"/>
            <w:tcMar>
              <w:top w:w="15" w:type="dxa"/>
              <w:left w:w="15" w:type="dxa"/>
              <w:bottom w:w="15" w:type="dxa"/>
              <w:right w:w="15" w:type="dxa"/>
            </w:tcMar>
          </w:tcPr>
          <w:p w14:paraId="087D2BB2" w14:textId="77777777" w:rsidR="00860041" w:rsidRPr="00860041" w:rsidRDefault="00860041" w:rsidP="00860041">
            <w:pPr>
              <w:pStyle w:val="TableParagraph"/>
              <w:rPr>
                <w:b/>
                <w:bCs/>
                <w:color w:val="000000" w:themeColor="text1"/>
                <w:sz w:val="24"/>
                <w:szCs w:val="24"/>
              </w:rPr>
            </w:pPr>
            <w:r w:rsidRPr="00860041">
              <w:rPr>
                <w:rStyle w:val="ab"/>
                <w:rFonts w:eastAsiaTheme="majorEastAsia"/>
                <w:color w:val="000000" w:themeColor="text1"/>
                <w:sz w:val="24"/>
                <w:szCs w:val="24"/>
              </w:rPr>
              <w:t>«Жел мен бұлттар»</w:t>
            </w:r>
            <w:r w:rsidRPr="00860041">
              <w:rPr>
                <w:color w:val="000000" w:themeColor="text1"/>
                <w:sz w:val="24"/>
                <w:szCs w:val="24"/>
              </w:rPr>
              <w:br/>
            </w:r>
            <w:r w:rsidRPr="00860041">
              <w:rPr>
                <w:rStyle w:val="a5"/>
                <w:rFonts w:eastAsiaTheme="majorEastAsia"/>
                <w:color w:val="000000" w:themeColor="text1"/>
                <w:sz w:val="24"/>
                <w:szCs w:val="24"/>
              </w:rPr>
              <w:t>Мақсаты:</w:t>
            </w:r>
            <w:r w:rsidRPr="00860041">
              <w:rPr>
                <w:rStyle w:val="apple-converted-space"/>
                <w:rFonts w:eastAsiaTheme="majorEastAsia"/>
                <w:color w:val="000000" w:themeColor="text1"/>
                <w:sz w:val="24"/>
                <w:szCs w:val="24"/>
              </w:rPr>
              <w:t> </w:t>
            </w:r>
            <w:r w:rsidRPr="00860041">
              <w:rPr>
                <w:color w:val="000000" w:themeColor="text1"/>
                <w:sz w:val="24"/>
                <w:szCs w:val="24"/>
              </w:rPr>
              <w:t>Табиғат құбылыстарымен таныстыру, қашу және жүгіру дағдыларын жетілдіру.</w:t>
            </w:r>
            <w:r w:rsidRPr="00860041">
              <w:rPr>
                <w:color w:val="000000" w:themeColor="text1"/>
                <w:sz w:val="24"/>
                <w:szCs w:val="24"/>
              </w:rPr>
              <w:br/>
            </w:r>
            <w:r w:rsidRPr="00860041">
              <w:rPr>
                <w:rStyle w:val="a5"/>
                <w:rFonts w:eastAsiaTheme="majorEastAsia"/>
                <w:color w:val="000000" w:themeColor="text1"/>
                <w:sz w:val="24"/>
                <w:szCs w:val="24"/>
              </w:rPr>
              <w:t>Шарты:</w:t>
            </w:r>
            <w:r w:rsidRPr="00860041">
              <w:rPr>
                <w:rStyle w:val="apple-converted-space"/>
                <w:rFonts w:eastAsiaTheme="majorEastAsia"/>
                <w:color w:val="000000" w:themeColor="text1"/>
                <w:sz w:val="24"/>
                <w:szCs w:val="24"/>
              </w:rPr>
              <w:t> </w:t>
            </w:r>
            <w:r w:rsidRPr="00860041">
              <w:rPr>
                <w:color w:val="000000" w:themeColor="text1"/>
                <w:sz w:val="24"/>
                <w:szCs w:val="24"/>
              </w:rPr>
              <w:t>Бір бала — «жел», қалғандары — «бұлт». Жел бұлттарды қуып жетуі керек.</w:t>
            </w:r>
          </w:p>
        </w:tc>
        <w:tc>
          <w:tcPr>
            <w:tcW w:w="2267" w:type="dxa"/>
            <w:tcMar>
              <w:top w:w="15" w:type="dxa"/>
              <w:left w:w="15" w:type="dxa"/>
              <w:bottom w:w="15" w:type="dxa"/>
              <w:right w:w="15" w:type="dxa"/>
            </w:tcMar>
          </w:tcPr>
          <w:p w14:paraId="4501F1A7" w14:textId="77777777" w:rsidR="00860041" w:rsidRDefault="00860041" w:rsidP="00860041">
            <w:pPr>
              <w:pStyle w:val="TableParagraph"/>
              <w:rPr>
                <w:color w:val="000000" w:themeColor="text1"/>
                <w:sz w:val="24"/>
                <w:szCs w:val="24"/>
              </w:rPr>
            </w:pPr>
            <w:r w:rsidRPr="00860041">
              <w:rPr>
                <w:rStyle w:val="ab"/>
                <w:rFonts w:eastAsiaTheme="majorEastAsia"/>
                <w:color w:val="000000" w:themeColor="text1"/>
                <w:sz w:val="24"/>
                <w:szCs w:val="24"/>
              </w:rPr>
              <w:t>«Көбелек пен гүл»</w:t>
            </w:r>
            <w:r w:rsidRPr="00860041">
              <w:rPr>
                <w:color w:val="000000" w:themeColor="text1"/>
                <w:sz w:val="24"/>
                <w:szCs w:val="24"/>
              </w:rPr>
              <w:br/>
            </w:r>
            <w:r w:rsidRPr="00860041">
              <w:rPr>
                <w:rStyle w:val="a5"/>
                <w:rFonts w:eastAsiaTheme="majorEastAsia"/>
                <w:color w:val="000000" w:themeColor="text1"/>
                <w:sz w:val="24"/>
                <w:szCs w:val="24"/>
              </w:rPr>
              <w:t>Мақсаты:</w:t>
            </w:r>
            <w:r w:rsidRPr="00860041">
              <w:rPr>
                <w:rStyle w:val="apple-converted-space"/>
                <w:rFonts w:eastAsiaTheme="majorEastAsia"/>
                <w:color w:val="000000" w:themeColor="text1"/>
                <w:sz w:val="24"/>
                <w:szCs w:val="24"/>
              </w:rPr>
              <w:t> </w:t>
            </w:r>
            <w:r w:rsidRPr="00860041">
              <w:rPr>
                <w:color w:val="000000" w:themeColor="text1"/>
                <w:sz w:val="24"/>
                <w:szCs w:val="24"/>
              </w:rPr>
              <w:t>Кеңістікте бағдарлау, көру және есту қабілетін дамыту.</w:t>
            </w:r>
            <w:r w:rsidRPr="00860041">
              <w:rPr>
                <w:color w:val="000000" w:themeColor="text1"/>
                <w:sz w:val="24"/>
                <w:szCs w:val="24"/>
              </w:rPr>
              <w:br/>
            </w:r>
            <w:r w:rsidRPr="00860041">
              <w:rPr>
                <w:rStyle w:val="a5"/>
                <w:rFonts w:eastAsiaTheme="majorEastAsia"/>
                <w:color w:val="000000" w:themeColor="text1"/>
                <w:sz w:val="24"/>
                <w:szCs w:val="24"/>
              </w:rPr>
              <w:t>Шарты:</w:t>
            </w:r>
            <w:r w:rsidRPr="00860041">
              <w:rPr>
                <w:rStyle w:val="apple-converted-space"/>
                <w:rFonts w:eastAsiaTheme="majorEastAsia"/>
                <w:color w:val="000000" w:themeColor="text1"/>
                <w:sz w:val="24"/>
                <w:szCs w:val="24"/>
              </w:rPr>
              <w:t> </w:t>
            </w:r>
            <w:r w:rsidRPr="00860041">
              <w:rPr>
                <w:color w:val="000000" w:themeColor="text1"/>
                <w:sz w:val="24"/>
                <w:szCs w:val="24"/>
              </w:rPr>
              <w:t>Бір бала — көбелек. Гүлдер (балалар) қолдарын жайып тұрады. Көбелек ән тоқтағанда бір гүлге қонады.</w:t>
            </w:r>
          </w:p>
          <w:p w14:paraId="76A07107" w14:textId="77777777" w:rsidR="00860041" w:rsidRPr="00860041" w:rsidRDefault="00860041" w:rsidP="00860041">
            <w:pPr>
              <w:pStyle w:val="TableParagraph"/>
              <w:rPr>
                <w:color w:val="000000" w:themeColor="text1"/>
                <w:sz w:val="24"/>
                <w:szCs w:val="24"/>
              </w:rPr>
            </w:pPr>
          </w:p>
        </w:tc>
        <w:tc>
          <w:tcPr>
            <w:tcW w:w="2550" w:type="dxa"/>
            <w:gridSpan w:val="2"/>
            <w:tcMar>
              <w:top w:w="15" w:type="dxa"/>
              <w:left w:w="15" w:type="dxa"/>
              <w:bottom w:w="15" w:type="dxa"/>
              <w:right w:w="15" w:type="dxa"/>
            </w:tcMar>
          </w:tcPr>
          <w:p w14:paraId="041CFFD3" w14:textId="77777777" w:rsidR="00860041" w:rsidRPr="00860041" w:rsidRDefault="00860041" w:rsidP="00860041">
            <w:pPr>
              <w:pStyle w:val="TableParagraph"/>
              <w:rPr>
                <w:b/>
                <w:bCs/>
                <w:color w:val="000000" w:themeColor="text1"/>
                <w:sz w:val="24"/>
                <w:szCs w:val="24"/>
              </w:rPr>
            </w:pPr>
            <w:r w:rsidRPr="00860041">
              <w:rPr>
                <w:rStyle w:val="ab"/>
                <w:rFonts w:eastAsiaTheme="majorEastAsia"/>
                <w:color w:val="000000" w:themeColor="text1"/>
                <w:sz w:val="24"/>
                <w:szCs w:val="24"/>
              </w:rPr>
              <w:t>«Қояндар мен түлкі»</w:t>
            </w:r>
            <w:r w:rsidRPr="00860041">
              <w:rPr>
                <w:color w:val="000000" w:themeColor="text1"/>
                <w:sz w:val="24"/>
                <w:szCs w:val="24"/>
              </w:rPr>
              <w:br/>
            </w:r>
            <w:r w:rsidRPr="00860041">
              <w:rPr>
                <w:rStyle w:val="a5"/>
                <w:rFonts w:eastAsiaTheme="majorEastAsia"/>
                <w:color w:val="000000" w:themeColor="text1"/>
                <w:sz w:val="24"/>
                <w:szCs w:val="24"/>
              </w:rPr>
              <w:t>Шарты:</w:t>
            </w:r>
            <w:r w:rsidRPr="00860041">
              <w:rPr>
                <w:rStyle w:val="apple-converted-space"/>
                <w:rFonts w:eastAsiaTheme="majorEastAsia"/>
                <w:color w:val="000000" w:themeColor="text1"/>
                <w:sz w:val="24"/>
                <w:szCs w:val="24"/>
              </w:rPr>
              <w:t> </w:t>
            </w:r>
            <w:r w:rsidRPr="00860041">
              <w:rPr>
                <w:color w:val="000000" w:themeColor="text1"/>
                <w:sz w:val="24"/>
                <w:szCs w:val="24"/>
              </w:rPr>
              <w:t>Қояндар (балалар) шеңбер ішінде секіріп жүреді, түлкі сыртынан ұстамақшы болады.</w:t>
            </w:r>
          </w:p>
        </w:tc>
        <w:tc>
          <w:tcPr>
            <w:tcW w:w="2267" w:type="dxa"/>
            <w:tcMar>
              <w:top w:w="15" w:type="dxa"/>
              <w:left w:w="15" w:type="dxa"/>
              <w:bottom w:w="15" w:type="dxa"/>
              <w:right w:w="15" w:type="dxa"/>
            </w:tcMar>
          </w:tcPr>
          <w:p w14:paraId="678EF2E1" w14:textId="77777777" w:rsidR="00860041" w:rsidRPr="00860041" w:rsidRDefault="00860041" w:rsidP="00860041">
            <w:pPr>
              <w:rPr>
                <w:rFonts w:ascii="Times New Roman" w:hAnsi="Times New Roman" w:cs="Times New Roman"/>
                <w:color w:val="000000" w:themeColor="text1"/>
                <w:sz w:val="24"/>
                <w:szCs w:val="24"/>
                <w:lang w:val="kk-KZ"/>
              </w:rPr>
            </w:pPr>
            <w:r w:rsidRPr="00860041">
              <w:rPr>
                <w:rStyle w:val="ab"/>
                <w:rFonts w:ascii="Times New Roman" w:eastAsiaTheme="majorEastAsia" w:hAnsi="Times New Roman" w:cs="Times New Roman"/>
                <w:color w:val="000000" w:themeColor="text1"/>
                <w:sz w:val="24"/>
                <w:szCs w:val="24"/>
              </w:rPr>
              <w:t>«Аю мен аралар»</w:t>
            </w:r>
            <w:r w:rsidRPr="00860041">
              <w:rPr>
                <w:rFonts w:ascii="Times New Roman" w:hAnsi="Times New Roman" w:cs="Times New Roman"/>
                <w:color w:val="000000" w:themeColor="text1"/>
                <w:sz w:val="24"/>
                <w:szCs w:val="24"/>
              </w:rPr>
              <w:br/>
            </w:r>
            <w:r w:rsidRPr="00860041">
              <w:rPr>
                <w:rStyle w:val="a5"/>
                <w:rFonts w:ascii="Times New Roman" w:eastAsiaTheme="majorEastAsia" w:hAnsi="Times New Roman" w:cs="Times New Roman"/>
                <w:color w:val="000000" w:themeColor="text1"/>
                <w:sz w:val="24"/>
                <w:szCs w:val="24"/>
              </w:rPr>
              <w:t>Мақсаты:</w:t>
            </w:r>
            <w:r w:rsidRPr="00860041">
              <w:rPr>
                <w:rStyle w:val="apple-converted-space"/>
                <w:rFonts w:ascii="Times New Roman" w:eastAsiaTheme="majorEastAsia" w:hAnsi="Times New Roman" w:cs="Times New Roman"/>
                <w:color w:val="000000" w:themeColor="text1"/>
                <w:sz w:val="24"/>
                <w:szCs w:val="24"/>
              </w:rPr>
              <w:t> </w:t>
            </w:r>
            <w:r w:rsidRPr="00860041">
              <w:rPr>
                <w:rFonts w:ascii="Times New Roman" w:hAnsi="Times New Roman" w:cs="Times New Roman"/>
                <w:color w:val="000000" w:themeColor="text1"/>
                <w:sz w:val="24"/>
                <w:szCs w:val="24"/>
              </w:rPr>
              <w:t>Жылдам реакцияны дамыту.</w:t>
            </w:r>
            <w:r w:rsidRPr="00860041">
              <w:rPr>
                <w:rFonts w:ascii="Times New Roman" w:hAnsi="Times New Roman" w:cs="Times New Roman"/>
                <w:color w:val="000000" w:themeColor="text1"/>
                <w:sz w:val="24"/>
                <w:szCs w:val="24"/>
              </w:rPr>
              <w:br/>
            </w:r>
            <w:r w:rsidRPr="00860041">
              <w:rPr>
                <w:rStyle w:val="a5"/>
                <w:rFonts w:ascii="Times New Roman" w:eastAsiaTheme="majorEastAsia" w:hAnsi="Times New Roman" w:cs="Times New Roman"/>
                <w:color w:val="000000" w:themeColor="text1"/>
                <w:sz w:val="24"/>
                <w:szCs w:val="24"/>
              </w:rPr>
              <w:t>Шарты:</w:t>
            </w:r>
            <w:r w:rsidRPr="00860041">
              <w:rPr>
                <w:rStyle w:val="apple-converted-space"/>
                <w:rFonts w:ascii="Times New Roman" w:eastAsiaTheme="majorEastAsia" w:hAnsi="Times New Roman" w:cs="Times New Roman"/>
                <w:color w:val="000000" w:themeColor="text1"/>
                <w:sz w:val="24"/>
                <w:szCs w:val="24"/>
              </w:rPr>
              <w:t> </w:t>
            </w:r>
            <w:r w:rsidRPr="00860041">
              <w:rPr>
                <w:rFonts w:ascii="Times New Roman" w:hAnsi="Times New Roman" w:cs="Times New Roman"/>
                <w:color w:val="000000" w:themeColor="text1"/>
                <w:sz w:val="24"/>
                <w:szCs w:val="24"/>
              </w:rPr>
              <w:t>Бір бала — аю. Аралар (балалар) гүлден гүлге ұшып жүреді. Аю оянып, бір баланы ұстауға тырысады.</w:t>
            </w:r>
          </w:p>
        </w:tc>
        <w:tc>
          <w:tcPr>
            <w:tcW w:w="2555" w:type="dxa"/>
            <w:gridSpan w:val="2"/>
            <w:tcMar>
              <w:top w:w="15" w:type="dxa"/>
              <w:left w:w="15" w:type="dxa"/>
              <w:bottom w:w="15" w:type="dxa"/>
              <w:right w:w="15" w:type="dxa"/>
            </w:tcMar>
          </w:tcPr>
          <w:p w14:paraId="7208888A" w14:textId="77777777" w:rsidR="00860041" w:rsidRPr="00860041" w:rsidRDefault="00860041" w:rsidP="00860041">
            <w:pPr>
              <w:rPr>
                <w:rFonts w:ascii="Times New Roman" w:hAnsi="Times New Roman" w:cs="Times New Roman"/>
                <w:color w:val="000000" w:themeColor="text1"/>
                <w:sz w:val="24"/>
                <w:szCs w:val="24"/>
                <w:lang w:val="kk-KZ"/>
              </w:rPr>
            </w:pPr>
            <w:r w:rsidRPr="00860041">
              <w:rPr>
                <w:rStyle w:val="ab"/>
                <w:rFonts w:ascii="Times New Roman" w:eastAsiaTheme="majorEastAsia" w:hAnsi="Times New Roman" w:cs="Times New Roman"/>
                <w:color w:val="000000" w:themeColor="text1"/>
                <w:sz w:val="24"/>
                <w:szCs w:val="24"/>
                <w:lang w:val="kk-KZ"/>
              </w:rPr>
              <w:t>«Бағдаршам»</w:t>
            </w:r>
            <w:r w:rsidRPr="00860041">
              <w:rPr>
                <w:rFonts w:ascii="Times New Roman" w:hAnsi="Times New Roman" w:cs="Times New Roman"/>
                <w:color w:val="000000" w:themeColor="text1"/>
                <w:sz w:val="24"/>
                <w:szCs w:val="24"/>
                <w:lang w:val="kk-KZ"/>
              </w:rPr>
              <w:br/>
            </w:r>
            <w:r w:rsidRPr="00860041">
              <w:rPr>
                <w:rStyle w:val="a5"/>
                <w:rFonts w:ascii="Times New Roman" w:eastAsiaTheme="majorEastAsia" w:hAnsi="Times New Roman" w:cs="Times New Roman"/>
                <w:color w:val="000000" w:themeColor="text1"/>
                <w:sz w:val="24"/>
                <w:szCs w:val="24"/>
                <w:lang w:val="kk-KZ"/>
              </w:rPr>
              <w:t>Мақсаты:</w:t>
            </w:r>
            <w:r w:rsidRPr="00860041">
              <w:rPr>
                <w:rStyle w:val="apple-converted-space"/>
                <w:rFonts w:ascii="Times New Roman" w:eastAsiaTheme="majorEastAsia" w:hAnsi="Times New Roman" w:cs="Times New Roman"/>
                <w:color w:val="000000" w:themeColor="text1"/>
                <w:sz w:val="24"/>
                <w:szCs w:val="24"/>
                <w:lang w:val="kk-KZ"/>
              </w:rPr>
              <w:t> </w:t>
            </w:r>
            <w:r w:rsidRPr="00860041">
              <w:rPr>
                <w:rFonts w:ascii="Times New Roman" w:hAnsi="Times New Roman" w:cs="Times New Roman"/>
                <w:color w:val="000000" w:themeColor="text1"/>
                <w:sz w:val="24"/>
                <w:szCs w:val="24"/>
                <w:lang w:val="kk-KZ"/>
              </w:rPr>
              <w:t>Түсті ажырату, ережені сақтау.</w:t>
            </w:r>
            <w:r w:rsidRPr="00860041">
              <w:rPr>
                <w:rFonts w:ascii="Times New Roman" w:hAnsi="Times New Roman" w:cs="Times New Roman"/>
                <w:color w:val="000000" w:themeColor="text1"/>
                <w:sz w:val="24"/>
                <w:szCs w:val="24"/>
                <w:lang w:val="kk-KZ"/>
              </w:rPr>
              <w:br/>
            </w:r>
            <w:r w:rsidRPr="00860041">
              <w:rPr>
                <w:rStyle w:val="a5"/>
                <w:rFonts w:ascii="Times New Roman" w:eastAsiaTheme="majorEastAsia" w:hAnsi="Times New Roman" w:cs="Times New Roman"/>
                <w:color w:val="000000" w:themeColor="text1"/>
                <w:sz w:val="24"/>
                <w:szCs w:val="24"/>
                <w:lang w:val="kk-KZ"/>
              </w:rPr>
              <w:t>Шарты:</w:t>
            </w:r>
            <w:r w:rsidRPr="00860041">
              <w:rPr>
                <w:rStyle w:val="apple-converted-space"/>
                <w:rFonts w:ascii="Times New Roman" w:eastAsiaTheme="majorEastAsia" w:hAnsi="Times New Roman" w:cs="Times New Roman"/>
                <w:color w:val="000000" w:themeColor="text1"/>
                <w:sz w:val="24"/>
                <w:szCs w:val="24"/>
                <w:lang w:val="kk-KZ"/>
              </w:rPr>
              <w:t> </w:t>
            </w:r>
            <w:r w:rsidRPr="00860041">
              <w:rPr>
                <w:rFonts w:ascii="Times New Roman" w:hAnsi="Times New Roman" w:cs="Times New Roman"/>
                <w:color w:val="000000" w:themeColor="text1"/>
                <w:sz w:val="24"/>
                <w:szCs w:val="24"/>
                <w:lang w:val="kk-KZ"/>
              </w:rPr>
              <w:t>Тәрбиеші «Қызыл» — тоқта, «Сары» — дайындал, «Жасыл» — жүгіру дейді.</w:t>
            </w:r>
          </w:p>
        </w:tc>
      </w:tr>
      <w:tr w:rsidR="00860041" w:rsidRPr="00860041" w14:paraId="2CF6940A" w14:textId="77777777" w:rsidTr="00A57459">
        <w:trPr>
          <w:trHeight w:val="30"/>
        </w:trPr>
        <w:tc>
          <w:tcPr>
            <w:tcW w:w="2715" w:type="dxa"/>
            <w:tcMar>
              <w:top w:w="15" w:type="dxa"/>
              <w:left w:w="15" w:type="dxa"/>
              <w:bottom w:w="15" w:type="dxa"/>
              <w:right w:w="15" w:type="dxa"/>
            </w:tcMar>
            <w:vAlign w:val="center"/>
          </w:tcPr>
          <w:p w14:paraId="3EBB673D" w14:textId="77777777" w:rsidR="00860041" w:rsidRPr="00860041" w:rsidRDefault="00860041" w:rsidP="00860041">
            <w:pPr>
              <w:ind w:left="20"/>
              <w:rPr>
                <w:rFonts w:ascii="Times New Roman" w:hAnsi="Times New Roman" w:cs="Times New Roman"/>
                <w:b/>
                <w:bCs/>
                <w:color w:val="000000" w:themeColor="text1"/>
                <w:sz w:val="24"/>
                <w:szCs w:val="24"/>
              </w:rPr>
            </w:pPr>
            <w:r w:rsidRPr="00860041">
              <w:rPr>
                <w:rFonts w:ascii="Times New Roman" w:hAnsi="Times New Roman" w:cs="Times New Roman"/>
                <w:b/>
                <w:bCs/>
                <w:color w:val="000000" w:themeColor="text1"/>
                <w:sz w:val="24"/>
                <w:szCs w:val="24"/>
              </w:rPr>
              <w:t>Серуеннен оралу</w:t>
            </w:r>
          </w:p>
        </w:tc>
        <w:tc>
          <w:tcPr>
            <w:tcW w:w="12190" w:type="dxa"/>
            <w:gridSpan w:val="8"/>
            <w:tcMar>
              <w:top w:w="15" w:type="dxa"/>
              <w:left w:w="15" w:type="dxa"/>
              <w:bottom w:w="15" w:type="dxa"/>
              <w:right w:w="15" w:type="dxa"/>
            </w:tcMar>
          </w:tcPr>
          <w:p w14:paraId="36745871" w14:textId="77777777" w:rsidR="00860041" w:rsidRPr="00860041" w:rsidRDefault="00860041" w:rsidP="00860041">
            <w:pPr>
              <w:pStyle w:val="TableParagraph"/>
              <w:rPr>
                <w:color w:val="000000" w:themeColor="text1"/>
                <w:sz w:val="24"/>
                <w:szCs w:val="24"/>
              </w:rPr>
            </w:pPr>
            <w:r w:rsidRPr="00860041">
              <w:rPr>
                <w:color w:val="000000" w:themeColor="text1"/>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860041">
              <w:rPr>
                <w:b/>
                <w:bCs/>
                <w:color w:val="000000" w:themeColor="text1"/>
                <w:sz w:val="24"/>
                <w:szCs w:val="24"/>
              </w:rPr>
              <w:t>(көркем әрекет, дербес ойын әрекеті).</w:t>
            </w:r>
          </w:p>
          <w:p w14:paraId="2871B341" w14:textId="77777777" w:rsidR="00860041" w:rsidRPr="00860041" w:rsidRDefault="00860041" w:rsidP="00860041">
            <w:pPr>
              <w:ind w:left="20"/>
              <w:jc w:val="both"/>
              <w:rPr>
                <w:rFonts w:ascii="Times New Roman" w:hAnsi="Times New Roman" w:cs="Times New Roman"/>
                <w:color w:val="000000" w:themeColor="text1"/>
                <w:sz w:val="24"/>
                <w:szCs w:val="24"/>
                <w:lang w:val="kk-KZ"/>
              </w:rPr>
            </w:pPr>
          </w:p>
        </w:tc>
      </w:tr>
      <w:tr w:rsidR="00324BD3" w:rsidRPr="00324BD3" w14:paraId="15E282FE" w14:textId="77777777" w:rsidTr="00324BD3">
        <w:trPr>
          <w:trHeight w:val="30"/>
        </w:trPr>
        <w:tc>
          <w:tcPr>
            <w:tcW w:w="2715" w:type="dxa"/>
            <w:tcMar>
              <w:top w:w="15" w:type="dxa"/>
              <w:left w:w="15" w:type="dxa"/>
              <w:bottom w:w="15" w:type="dxa"/>
              <w:right w:w="15" w:type="dxa"/>
            </w:tcMar>
            <w:vAlign w:val="center"/>
          </w:tcPr>
          <w:p w14:paraId="0A9A0BCB" w14:textId="77777777" w:rsidR="00324BD3" w:rsidRPr="00860041" w:rsidRDefault="00324BD3" w:rsidP="00324BD3">
            <w:pPr>
              <w:ind w:left="20"/>
              <w:rPr>
                <w:rFonts w:ascii="Times New Roman" w:hAnsi="Times New Roman" w:cs="Times New Roman"/>
                <w:b/>
                <w:bCs/>
                <w:color w:val="000000" w:themeColor="text1"/>
                <w:sz w:val="24"/>
                <w:szCs w:val="24"/>
                <w:lang w:val="kk-KZ"/>
              </w:rPr>
            </w:pPr>
            <w:r w:rsidRPr="00860041">
              <w:rPr>
                <w:rFonts w:ascii="Times New Roman" w:hAnsi="Times New Roman" w:cs="Times New Roman"/>
                <w:b/>
                <w:bCs/>
                <w:color w:val="000000" w:themeColor="text1"/>
                <w:sz w:val="24"/>
                <w:szCs w:val="24"/>
                <w:lang w:val="kk-KZ"/>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490" w:type="dxa"/>
            <w:tcMar>
              <w:top w:w="15" w:type="dxa"/>
              <w:left w:w="15" w:type="dxa"/>
              <w:bottom w:w="15" w:type="dxa"/>
              <w:right w:w="15" w:type="dxa"/>
            </w:tcMar>
          </w:tcPr>
          <w:p w14:paraId="52C31B26" w14:textId="77777777" w:rsidR="00324BD3" w:rsidRPr="00860041" w:rsidRDefault="00324BD3" w:rsidP="00324BD3">
            <w:pPr>
              <w:rPr>
                <w:rFonts w:ascii="Times New Roman" w:hAnsi="Times New Roman" w:cs="Times New Roman"/>
                <w:color w:val="000000" w:themeColor="text1"/>
                <w:sz w:val="24"/>
                <w:szCs w:val="24"/>
                <w:shd w:val="clear" w:color="auto" w:fill="FFFFFF"/>
                <w:lang w:val="kk-KZ"/>
              </w:rPr>
            </w:pPr>
            <w:r w:rsidRPr="00860041">
              <w:rPr>
                <w:rFonts w:ascii="Times New Roman" w:hAnsi="Times New Roman" w:cs="Times New Roman"/>
                <w:color w:val="000000" w:themeColor="text1"/>
                <w:sz w:val="24"/>
                <w:szCs w:val="24"/>
                <w:shd w:val="clear" w:color="auto" w:fill="FFFFFF"/>
                <w:lang w:val="kk-KZ"/>
              </w:rPr>
              <w:t>Сиырдың ерекшелігі сүтті өте көп береді. Сүтінен тәтті айран, құрт, ірімшік, май жасайды. Жайлауда жайылғанды ұнатады.</w:t>
            </w:r>
          </w:p>
          <w:p w14:paraId="21F567AF" w14:textId="77777777" w:rsidR="00324BD3" w:rsidRPr="00860041" w:rsidRDefault="00324BD3" w:rsidP="00324BD3">
            <w:pPr>
              <w:rPr>
                <w:rFonts w:ascii="Times New Roman" w:hAnsi="Times New Roman" w:cs="Times New Roman"/>
                <w:b/>
                <w:color w:val="000000" w:themeColor="text1"/>
                <w:sz w:val="24"/>
                <w:szCs w:val="24"/>
                <w:shd w:val="clear" w:color="auto" w:fill="FFFFFF"/>
                <w:lang w:val="kk-KZ"/>
              </w:rPr>
            </w:pPr>
            <w:r w:rsidRPr="00860041">
              <w:rPr>
                <w:rFonts w:ascii="Times New Roman" w:hAnsi="Times New Roman" w:cs="Times New Roman"/>
                <w:color w:val="000000" w:themeColor="text1"/>
                <w:sz w:val="24"/>
                <w:szCs w:val="24"/>
                <w:shd w:val="clear" w:color="auto" w:fill="FFFFFF"/>
                <w:lang w:val="kk-KZ"/>
              </w:rPr>
              <w:t>Сиырдың суретін бояу,</w:t>
            </w:r>
            <w:r w:rsidRPr="00860041">
              <w:rPr>
                <w:rFonts w:ascii="Times New Roman" w:hAnsi="Times New Roman" w:cs="Times New Roman"/>
                <w:b/>
                <w:color w:val="000000" w:themeColor="text1"/>
                <w:sz w:val="24"/>
                <w:szCs w:val="24"/>
                <w:shd w:val="clear" w:color="auto" w:fill="FFFFFF"/>
                <w:lang w:val="kk-KZ"/>
              </w:rPr>
              <w:t>Сурет салу</w:t>
            </w:r>
          </w:p>
          <w:p w14:paraId="5E97671C" w14:textId="77777777" w:rsidR="00324BD3" w:rsidRPr="00860041" w:rsidRDefault="00324BD3" w:rsidP="00324BD3">
            <w:pPr>
              <w:rPr>
                <w:rFonts w:ascii="Times New Roman" w:hAnsi="Times New Roman" w:cs="Times New Roman"/>
                <w:b/>
                <w:color w:val="000000" w:themeColor="text1"/>
                <w:sz w:val="24"/>
                <w:szCs w:val="24"/>
                <w:lang w:val="kk-KZ"/>
              </w:rPr>
            </w:pPr>
            <w:r w:rsidRPr="00860041">
              <w:rPr>
                <w:rFonts w:ascii="Times New Roman" w:hAnsi="Times New Roman" w:cs="Times New Roman"/>
                <w:b/>
                <w:noProof/>
                <w:color w:val="000000" w:themeColor="text1"/>
                <w:sz w:val="24"/>
                <w:szCs w:val="24"/>
              </w:rPr>
              <w:drawing>
                <wp:inline distT="0" distB="0" distL="0" distR="0" wp14:anchorId="673B23F5" wp14:editId="62DF54E1">
                  <wp:extent cx="990246" cy="791570"/>
                  <wp:effectExtent l="0" t="0" r="635" b="8890"/>
                  <wp:docPr id="10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b="4825"/>
                          <a:stretch/>
                        </pic:blipFill>
                        <pic:spPr bwMode="auto">
                          <a:xfrm>
                            <a:off x="0" y="0"/>
                            <a:ext cx="996568" cy="796624"/>
                          </a:xfrm>
                          <a:prstGeom prst="rect">
                            <a:avLst/>
                          </a:prstGeom>
                          <a:noFill/>
                          <a:ln>
                            <a:noFill/>
                          </a:ln>
                          <a:effectLst/>
                        </pic:spPr>
                      </pic:pic>
                    </a:graphicData>
                  </a:graphic>
                </wp:inline>
              </w:drawing>
            </w:r>
            <w:r w:rsidRPr="00860041">
              <w:rPr>
                <w:rFonts w:ascii="Times New Roman" w:hAnsi="Times New Roman" w:cs="Times New Roman"/>
                <w:color w:val="000000" w:themeColor="text1"/>
                <w:sz w:val="24"/>
                <w:szCs w:val="24"/>
                <w:lang w:val="kk-KZ"/>
              </w:rPr>
              <w:t>сиырдың суретін жабыстыру,</w:t>
            </w:r>
          </w:p>
          <w:p w14:paraId="715B8266" w14:textId="77777777" w:rsidR="00324BD3" w:rsidRPr="00860041" w:rsidRDefault="00324BD3" w:rsidP="00324BD3">
            <w:pPr>
              <w:rPr>
                <w:rFonts w:ascii="Times New Roman" w:hAnsi="Times New Roman" w:cs="Times New Roman"/>
                <w:b/>
                <w:color w:val="000000" w:themeColor="text1"/>
                <w:sz w:val="24"/>
                <w:szCs w:val="24"/>
                <w:lang w:val="kk-KZ"/>
              </w:rPr>
            </w:pPr>
            <w:r w:rsidRPr="00860041">
              <w:rPr>
                <w:rFonts w:ascii="Times New Roman" w:hAnsi="Times New Roman" w:cs="Times New Roman"/>
                <w:b/>
                <w:color w:val="000000" w:themeColor="text1"/>
                <w:sz w:val="24"/>
                <w:szCs w:val="24"/>
                <w:lang w:val="kk-KZ"/>
              </w:rPr>
              <w:lastRenderedPageBreak/>
              <w:t>Жапсыру</w:t>
            </w:r>
          </w:p>
          <w:p w14:paraId="5EA66C1A" w14:textId="77777777" w:rsidR="00324BD3" w:rsidRPr="00860041" w:rsidRDefault="00324BD3" w:rsidP="00324BD3">
            <w:pPr>
              <w:rPr>
                <w:rFonts w:ascii="Times New Roman" w:hAnsi="Times New Roman" w:cs="Times New Roman"/>
                <w:color w:val="000000" w:themeColor="text1"/>
                <w:sz w:val="24"/>
                <w:szCs w:val="24"/>
                <w:lang w:val="kk-KZ"/>
              </w:rPr>
            </w:pPr>
            <w:r w:rsidRPr="00860041">
              <w:rPr>
                <w:rFonts w:ascii="Times New Roman" w:hAnsi="Times New Roman" w:cs="Times New Roman"/>
                <w:b/>
                <w:noProof/>
                <w:color w:val="000000" w:themeColor="text1"/>
                <w:sz w:val="24"/>
                <w:szCs w:val="24"/>
              </w:rPr>
              <w:drawing>
                <wp:inline distT="0" distB="0" distL="0" distR="0" wp14:anchorId="2CC824A4" wp14:editId="15326672">
                  <wp:extent cx="900752" cy="726047"/>
                  <wp:effectExtent l="0" t="0" r="0" b="0"/>
                  <wp:docPr id="10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899618" cy="725133"/>
                          </a:xfrm>
                          <a:prstGeom prst="rect">
                            <a:avLst/>
                          </a:prstGeom>
                          <a:noFill/>
                          <a:ln>
                            <a:noFill/>
                          </a:ln>
                          <a:effectLst/>
                        </pic:spPr>
                      </pic:pic>
                    </a:graphicData>
                  </a:graphic>
                </wp:inline>
              </w:drawing>
            </w:r>
            <w:r w:rsidRPr="00860041">
              <w:rPr>
                <w:rFonts w:ascii="Times New Roman" w:hAnsi="Times New Roman" w:cs="Times New Roman"/>
                <w:color w:val="000000" w:themeColor="text1"/>
                <w:sz w:val="24"/>
                <w:szCs w:val="24"/>
                <w:lang w:val="kk-KZ"/>
              </w:rPr>
              <w:t>Қиындыларға ермексаз орналастыру,</w:t>
            </w:r>
          </w:p>
          <w:p w14:paraId="318E14C3" w14:textId="77777777" w:rsidR="00324BD3" w:rsidRPr="00860041" w:rsidRDefault="00324BD3" w:rsidP="00324BD3">
            <w:pPr>
              <w:rPr>
                <w:rFonts w:ascii="Times New Roman" w:hAnsi="Times New Roman" w:cs="Times New Roman"/>
                <w:b/>
                <w:color w:val="000000" w:themeColor="text1"/>
                <w:sz w:val="24"/>
                <w:szCs w:val="24"/>
                <w:lang w:val="kk-KZ"/>
              </w:rPr>
            </w:pPr>
            <w:r w:rsidRPr="00860041">
              <w:rPr>
                <w:rFonts w:ascii="Times New Roman" w:hAnsi="Times New Roman" w:cs="Times New Roman"/>
                <w:b/>
                <w:color w:val="000000" w:themeColor="text1"/>
                <w:sz w:val="24"/>
                <w:szCs w:val="24"/>
                <w:lang w:val="kk-KZ"/>
              </w:rPr>
              <w:t>Мүсіндеу</w:t>
            </w:r>
          </w:p>
          <w:p w14:paraId="32BF4539" w14:textId="77777777" w:rsidR="00324BD3" w:rsidRPr="00860041" w:rsidRDefault="00324BD3" w:rsidP="00324BD3">
            <w:pPr>
              <w:pStyle w:val="TableParagraph"/>
              <w:rPr>
                <w:b/>
                <w:bCs/>
                <w:color w:val="000000" w:themeColor="text1"/>
                <w:sz w:val="24"/>
                <w:szCs w:val="24"/>
              </w:rPr>
            </w:pPr>
          </w:p>
        </w:tc>
        <w:tc>
          <w:tcPr>
            <w:tcW w:w="2328" w:type="dxa"/>
            <w:gridSpan w:val="2"/>
          </w:tcPr>
          <w:p w14:paraId="6ECF6103" w14:textId="77777777" w:rsidR="00324BD3" w:rsidRPr="00860041" w:rsidRDefault="00324BD3" w:rsidP="00324BD3">
            <w:pPr>
              <w:rPr>
                <w:rFonts w:ascii="Times New Roman" w:hAnsi="Times New Roman" w:cs="Times New Roman"/>
                <w:b/>
                <w:color w:val="000000" w:themeColor="text1"/>
                <w:sz w:val="24"/>
                <w:szCs w:val="24"/>
                <w:lang w:val="kk-KZ"/>
              </w:rPr>
            </w:pPr>
            <w:r w:rsidRPr="00860041">
              <w:rPr>
                <w:rFonts w:ascii="Times New Roman" w:hAnsi="Times New Roman" w:cs="Times New Roman"/>
                <w:color w:val="000000" w:themeColor="text1"/>
                <w:sz w:val="24"/>
                <w:szCs w:val="24"/>
                <w:lang w:val="kk-KZ"/>
              </w:rPr>
              <w:lastRenderedPageBreak/>
              <w:t>Нүктелі сурет салу,жылқының суретін бастыру</w:t>
            </w:r>
            <w:r w:rsidRPr="00860041">
              <w:rPr>
                <w:rFonts w:ascii="Times New Roman" w:hAnsi="Times New Roman" w:cs="Times New Roman"/>
                <w:b/>
                <w:color w:val="000000" w:themeColor="text1"/>
                <w:sz w:val="24"/>
                <w:szCs w:val="24"/>
                <w:lang w:val="kk-KZ"/>
              </w:rPr>
              <w:t>.Сурет салу</w:t>
            </w:r>
          </w:p>
          <w:p w14:paraId="24C9B0F8" w14:textId="77777777" w:rsidR="00324BD3" w:rsidRPr="00860041" w:rsidRDefault="00324BD3" w:rsidP="00324BD3">
            <w:pPr>
              <w:rPr>
                <w:rFonts w:ascii="Times New Roman" w:hAnsi="Times New Roman" w:cs="Times New Roman"/>
                <w:b/>
                <w:color w:val="000000" w:themeColor="text1"/>
                <w:sz w:val="24"/>
                <w:szCs w:val="24"/>
                <w:lang w:val="kk-KZ"/>
              </w:rPr>
            </w:pPr>
            <w:r w:rsidRPr="00860041">
              <w:rPr>
                <w:rFonts w:ascii="Times New Roman" w:hAnsi="Times New Roman" w:cs="Times New Roman"/>
                <w:color w:val="000000" w:themeColor="text1"/>
                <w:sz w:val="24"/>
                <w:szCs w:val="24"/>
                <w:lang w:val="kk-KZ"/>
              </w:rPr>
              <w:t xml:space="preserve">Таңертең, күндіз, кеш, түн тәулік бөліктерін ажырату және атай білу дағдыларын қалыптастыру </w:t>
            </w:r>
            <w:r w:rsidRPr="00860041">
              <w:rPr>
                <w:rFonts w:ascii="Times New Roman" w:hAnsi="Times New Roman" w:cs="Times New Roman"/>
                <w:b/>
                <w:color w:val="000000" w:themeColor="text1"/>
                <w:sz w:val="24"/>
                <w:szCs w:val="24"/>
                <w:lang w:val="kk-KZ"/>
              </w:rPr>
              <w:t>Математика негіздері</w:t>
            </w:r>
          </w:p>
          <w:p w14:paraId="6896DDC0" w14:textId="77777777" w:rsidR="00324BD3" w:rsidRPr="00860041" w:rsidRDefault="00324BD3" w:rsidP="00324BD3">
            <w:pPr>
              <w:pStyle w:val="TableParagraph"/>
              <w:rPr>
                <w:color w:val="000000" w:themeColor="text1"/>
                <w:sz w:val="24"/>
                <w:szCs w:val="24"/>
              </w:rPr>
            </w:pPr>
            <w:r w:rsidRPr="00860041">
              <w:rPr>
                <w:color w:val="000000" w:themeColor="text1"/>
                <w:sz w:val="24"/>
                <w:szCs w:val="24"/>
              </w:rPr>
              <w:t>Жылқы туралы суретке қарап сөйлем құрау</w:t>
            </w:r>
            <w:r w:rsidRPr="00860041">
              <w:rPr>
                <w:b/>
                <w:color w:val="000000" w:themeColor="text1"/>
                <w:sz w:val="24"/>
                <w:szCs w:val="24"/>
              </w:rPr>
              <w:t xml:space="preserve"> Сөйлеуді дамыту</w:t>
            </w:r>
          </w:p>
        </w:tc>
        <w:tc>
          <w:tcPr>
            <w:tcW w:w="2535" w:type="dxa"/>
          </w:tcPr>
          <w:p w14:paraId="7EC60FC6" w14:textId="77777777" w:rsidR="00324BD3" w:rsidRPr="00860041" w:rsidRDefault="00324BD3" w:rsidP="00324BD3">
            <w:pPr>
              <w:rPr>
                <w:rFonts w:ascii="Times New Roman" w:hAnsi="Times New Roman" w:cs="Times New Roman"/>
                <w:b/>
                <w:color w:val="000000" w:themeColor="text1"/>
                <w:sz w:val="24"/>
                <w:szCs w:val="24"/>
                <w:lang w:val="kk-KZ"/>
              </w:rPr>
            </w:pPr>
            <w:r w:rsidRPr="00860041">
              <w:rPr>
                <w:rFonts w:ascii="Times New Roman" w:hAnsi="Times New Roman" w:cs="Times New Roman"/>
                <w:color w:val="000000" w:themeColor="text1"/>
                <w:sz w:val="24"/>
                <w:szCs w:val="24"/>
                <w:lang w:val="kk-KZ"/>
              </w:rPr>
              <w:t xml:space="preserve">Қойдың бейнесіне мақта жабыстыру </w:t>
            </w:r>
            <w:r w:rsidRPr="00860041">
              <w:rPr>
                <w:rFonts w:ascii="Times New Roman" w:hAnsi="Times New Roman" w:cs="Times New Roman"/>
                <w:b/>
                <w:color w:val="000000" w:themeColor="text1"/>
                <w:sz w:val="24"/>
                <w:szCs w:val="24"/>
                <w:lang w:val="kk-KZ"/>
              </w:rPr>
              <w:t>Жапсыру</w:t>
            </w:r>
          </w:p>
          <w:p w14:paraId="0F5816E5" w14:textId="77777777" w:rsidR="00324BD3" w:rsidRPr="00860041" w:rsidRDefault="00324BD3" w:rsidP="00324BD3">
            <w:pPr>
              <w:rPr>
                <w:rFonts w:ascii="Times New Roman" w:hAnsi="Times New Roman" w:cs="Times New Roman"/>
                <w:b/>
                <w:color w:val="000000" w:themeColor="text1"/>
                <w:sz w:val="24"/>
                <w:szCs w:val="24"/>
                <w:lang w:val="kk-KZ"/>
              </w:rPr>
            </w:pPr>
            <w:r w:rsidRPr="00860041">
              <w:rPr>
                <w:rFonts w:ascii="Times New Roman" w:hAnsi="Times New Roman" w:cs="Times New Roman"/>
                <w:color w:val="000000" w:themeColor="text1"/>
                <w:sz w:val="24"/>
                <w:szCs w:val="24"/>
                <w:lang w:val="kk-KZ"/>
              </w:rPr>
              <w:t>Суретін бояу</w:t>
            </w:r>
            <w:r w:rsidRPr="00860041">
              <w:rPr>
                <w:rFonts w:ascii="Times New Roman" w:hAnsi="Times New Roman" w:cs="Times New Roman"/>
                <w:b/>
                <w:color w:val="000000" w:themeColor="text1"/>
                <w:sz w:val="24"/>
                <w:szCs w:val="24"/>
                <w:lang w:val="kk-KZ"/>
              </w:rPr>
              <w:t xml:space="preserve"> Сурет салу</w:t>
            </w:r>
          </w:p>
          <w:p w14:paraId="4172FB53" w14:textId="77777777" w:rsidR="00324BD3" w:rsidRPr="00860041" w:rsidRDefault="00324BD3" w:rsidP="00324BD3">
            <w:pPr>
              <w:rPr>
                <w:rFonts w:ascii="Times New Roman" w:hAnsi="Times New Roman" w:cs="Times New Roman"/>
                <w:b/>
                <w:color w:val="000000" w:themeColor="text1"/>
                <w:sz w:val="24"/>
                <w:szCs w:val="24"/>
                <w:lang w:val="kk-KZ"/>
              </w:rPr>
            </w:pPr>
            <w:r w:rsidRPr="00860041">
              <w:rPr>
                <w:rFonts w:ascii="Times New Roman" w:hAnsi="Times New Roman" w:cs="Times New Roman"/>
                <w:b/>
                <w:noProof/>
                <w:color w:val="000000" w:themeColor="text1"/>
                <w:sz w:val="24"/>
                <w:szCs w:val="24"/>
              </w:rPr>
              <w:drawing>
                <wp:inline distT="0" distB="0" distL="0" distR="0" wp14:anchorId="4990E61A" wp14:editId="56D8403F">
                  <wp:extent cx="864096" cy="1198501"/>
                  <wp:effectExtent l="0" t="0" r="0" b="1905"/>
                  <wp:docPr id="10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864096" cy="1198501"/>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r w:rsidRPr="00860041">
              <w:rPr>
                <w:rFonts w:ascii="Times New Roman" w:hAnsi="Times New Roman" w:cs="Times New Roman"/>
                <w:color w:val="000000" w:themeColor="text1"/>
                <w:sz w:val="24"/>
                <w:szCs w:val="24"/>
                <w:lang w:val="kk-KZ"/>
              </w:rPr>
              <w:t>Қағаздан қойды жасау</w:t>
            </w:r>
            <w:r w:rsidRPr="00860041">
              <w:rPr>
                <w:rFonts w:ascii="Times New Roman" w:hAnsi="Times New Roman" w:cs="Times New Roman"/>
                <w:b/>
                <w:color w:val="000000" w:themeColor="text1"/>
                <w:sz w:val="24"/>
                <w:szCs w:val="24"/>
                <w:lang w:val="kk-KZ"/>
              </w:rPr>
              <w:t>.Құрастыру</w:t>
            </w:r>
          </w:p>
          <w:p w14:paraId="73207877" w14:textId="77777777" w:rsidR="00324BD3" w:rsidRPr="00860041" w:rsidRDefault="00324BD3" w:rsidP="00324BD3">
            <w:pPr>
              <w:pStyle w:val="TableParagraph"/>
              <w:rPr>
                <w:b/>
                <w:bCs/>
                <w:color w:val="000000" w:themeColor="text1"/>
                <w:sz w:val="24"/>
                <w:szCs w:val="24"/>
              </w:rPr>
            </w:pPr>
            <w:r w:rsidRPr="00860041">
              <w:rPr>
                <w:color w:val="000000" w:themeColor="text1"/>
                <w:sz w:val="24"/>
                <w:szCs w:val="24"/>
              </w:rPr>
              <w:t>Ермексаздан қойдың мүсінін жасау</w:t>
            </w:r>
            <w:r w:rsidRPr="00860041">
              <w:rPr>
                <w:b/>
                <w:color w:val="000000" w:themeColor="text1"/>
                <w:sz w:val="24"/>
                <w:szCs w:val="24"/>
              </w:rPr>
              <w:t xml:space="preserve"> </w:t>
            </w:r>
            <w:r w:rsidRPr="00860041">
              <w:rPr>
                <w:b/>
                <w:color w:val="000000" w:themeColor="text1"/>
                <w:sz w:val="24"/>
                <w:szCs w:val="24"/>
              </w:rPr>
              <w:lastRenderedPageBreak/>
              <w:t>Мүсіндеу</w:t>
            </w:r>
          </w:p>
        </w:tc>
        <w:tc>
          <w:tcPr>
            <w:tcW w:w="2325" w:type="dxa"/>
            <w:gridSpan w:val="3"/>
          </w:tcPr>
          <w:p w14:paraId="3FBA5ADA" w14:textId="77777777" w:rsidR="00324BD3" w:rsidRPr="00860041" w:rsidRDefault="00324BD3" w:rsidP="00324BD3">
            <w:pPr>
              <w:pStyle w:val="TableParagraph"/>
              <w:rPr>
                <w:color w:val="000000" w:themeColor="text1"/>
                <w:sz w:val="24"/>
                <w:szCs w:val="24"/>
              </w:rPr>
            </w:pPr>
            <w:r w:rsidRPr="00860041">
              <w:rPr>
                <w:color w:val="000000" w:themeColor="text1"/>
                <w:sz w:val="24"/>
                <w:szCs w:val="24"/>
              </w:rPr>
              <w:lastRenderedPageBreak/>
              <w:t>Түйені қағаздан жасау,суретін бояу,құрасытыру және мүсіндеу</w:t>
            </w:r>
            <w:r w:rsidRPr="00860041">
              <w:rPr>
                <w:b/>
                <w:color w:val="000000" w:themeColor="text1"/>
                <w:sz w:val="24"/>
                <w:szCs w:val="24"/>
              </w:rPr>
              <w:t xml:space="preserve"> Шығармашылық дағдылар</w:t>
            </w:r>
          </w:p>
        </w:tc>
        <w:tc>
          <w:tcPr>
            <w:tcW w:w="2512" w:type="dxa"/>
          </w:tcPr>
          <w:p w14:paraId="6B3C2D24" w14:textId="77777777" w:rsidR="00324BD3" w:rsidRPr="00860041" w:rsidRDefault="00324BD3" w:rsidP="00324BD3">
            <w:pPr>
              <w:pStyle w:val="a3"/>
              <w:rPr>
                <w:rFonts w:ascii="Times New Roman" w:hAnsi="Times New Roman"/>
                <w:b/>
                <w:color w:val="000000" w:themeColor="text1"/>
                <w:sz w:val="24"/>
                <w:szCs w:val="24"/>
                <w:lang w:val="kk-KZ"/>
              </w:rPr>
            </w:pPr>
            <w:r w:rsidRPr="00860041">
              <w:rPr>
                <w:rFonts w:ascii="Times New Roman" w:hAnsi="Times New Roman"/>
                <w:color w:val="000000" w:themeColor="text1"/>
                <w:sz w:val="24"/>
                <w:szCs w:val="24"/>
                <w:lang w:val="kk-KZ"/>
              </w:rPr>
              <w:t xml:space="preserve">Мысықтың суретін бір топ жапсырады, бір топ мысықтың суретін бояйды. </w:t>
            </w:r>
            <w:r w:rsidRPr="00860041">
              <w:rPr>
                <w:rFonts w:ascii="Times New Roman" w:hAnsi="Times New Roman"/>
                <w:b/>
                <w:color w:val="000000" w:themeColor="text1"/>
                <w:sz w:val="24"/>
                <w:szCs w:val="24"/>
                <w:lang w:val="kk-KZ"/>
              </w:rPr>
              <w:t>Жапсыру әрекеті, сурет салу әрекеті</w:t>
            </w:r>
          </w:p>
          <w:p w14:paraId="7E9CB702" w14:textId="77777777" w:rsidR="00324BD3" w:rsidRPr="00860041" w:rsidRDefault="00324BD3" w:rsidP="00324BD3">
            <w:pPr>
              <w:pStyle w:val="a3"/>
              <w:rPr>
                <w:rFonts w:ascii="Times New Roman" w:hAnsi="Times New Roman"/>
                <w:color w:val="000000" w:themeColor="text1"/>
                <w:sz w:val="24"/>
                <w:szCs w:val="24"/>
                <w:lang w:val="kk-KZ"/>
              </w:rPr>
            </w:pPr>
            <w:r w:rsidRPr="00860041">
              <w:rPr>
                <w:rFonts w:ascii="Times New Roman" w:hAnsi="Times New Roman"/>
                <w:bCs/>
                <w:color w:val="000000" w:themeColor="text1"/>
                <w:sz w:val="24"/>
                <w:szCs w:val="24"/>
                <w:lang w:val="kk-KZ"/>
              </w:rPr>
              <w:t>Ермексаздан құрт жасау</w:t>
            </w:r>
            <w:r w:rsidRPr="00860041">
              <w:rPr>
                <w:rFonts w:ascii="Times New Roman" w:hAnsi="Times New Roman"/>
                <w:b/>
                <w:color w:val="000000" w:themeColor="text1"/>
                <w:sz w:val="24"/>
                <w:szCs w:val="24"/>
                <w:lang w:val="kk-KZ"/>
              </w:rPr>
              <w:t xml:space="preserve"> Мүсіндеу әрекеті</w:t>
            </w:r>
          </w:p>
          <w:p w14:paraId="5D25CE85" w14:textId="77777777" w:rsidR="00324BD3" w:rsidRPr="00860041" w:rsidRDefault="00324BD3" w:rsidP="00324BD3">
            <w:pPr>
              <w:pStyle w:val="a3"/>
              <w:rPr>
                <w:rFonts w:ascii="Times New Roman" w:hAnsi="Times New Roman"/>
                <w:b/>
                <w:color w:val="000000" w:themeColor="text1"/>
                <w:sz w:val="24"/>
                <w:szCs w:val="24"/>
                <w:lang w:val="kk-KZ"/>
              </w:rPr>
            </w:pPr>
            <w:r w:rsidRPr="00860041">
              <w:rPr>
                <w:rFonts w:ascii="Times New Roman" w:hAnsi="Times New Roman"/>
                <w:color w:val="000000" w:themeColor="text1"/>
                <w:sz w:val="24"/>
                <w:szCs w:val="24"/>
                <w:lang w:val="kk-KZ"/>
              </w:rPr>
              <w:t>Үй жануарларын санап, сандарын ажырату</w:t>
            </w:r>
            <w:r w:rsidRPr="00860041">
              <w:rPr>
                <w:rFonts w:ascii="Times New Roman" w:hAnsi="Times New Roman"/>
                <w:b/>
                <w:color w:val="000000" w:themeColor="text1"/>
                <w:sz w:val="24"/>
                <w:szCs w:val="24"/>
                <w:lang w:val="kk-KZ"/>
              </w:rPr>
              <w:t xml:space="preserve"> Математика негіздері</w:t>
            </w:r>
          </w:p>
          <w:p w14:paraId="0E70BBD5" w14:textId="77777777" w:rsidR="00324BD3" w:rsidRPr="00860041" w:rsidRDefault="00324BD3" w:rsidP="00324BD3">
            <w:pPr>
              <w:pStyle w:val="TableParagraph"/>
              <w:rPr>
                <w:color w:val="000000" w:themeColor="text1"/>
                <w:sz w:val="24"/>
                <w:szCs w:val="24"/>
              </w:rPr>
            </w:pPr>
          </w:p>
        </w:tc>
      </w:tr>
      <w:tr w:rsidR="00324BD3" w:rsidRPr="00860041" w14:paraId="695C71D6" w14:textId="77777777" w:rsidTr="00324BD3">
        <w:trPr>
          <w:trHeight w:val="30"/>
        </w:trPr>
        <w:tc>
          <w:tcPr>
            <w:tcW w:w="2715" w:type="dxa"/>
            <w:tcMar>
              <w:top w:w="15" w:type="dxa"/>
              <w:left w:w="15" w:type="dxa"/>
              <w:bottom w:w="15" w:type="dxa"/>
              <w:right w:w="15" w:type="dxa"/>
            </w:tcMar>
            <w:vAlign w:val="center"/>
          </w:tcPr>
          <w:p w14:paraId="2DC80EFC" w14:textId="77777777" w:rsidR="00324BD3" w:rsidRPr="00860041" w:rsidRDefault="00324BD3" w:rsidP="00324BD3">
            <w:pPr>
              <w:ind w:left="20"/>
              <w:rPr>
                <w:rFonts w:ascii="Times New Roman" w:hAnsi="Times New Roman" w:cs="Times New Roman"/>
                <w:b/>
                <w:bCs/>
                <w:color w:val="000000" w:themeColor="text1"/>
                <w:sz w:val="24"/>
                <w:szCs w:val="24"/>
              </w:rPr>
            </w:pPr>
            <w:r w:rsidRPr="00860041">
              <w:rPr>
                <w:rFonts w:ascii="Times New Roman" w:hAnsi="Times New Roman" w:cs="Times New Roman"/>
                <w:b/>
                <w:bCs/>
                <w:color w:val="000000" w:themeColor="text1"/>
                <w:sz w:val="24"/>
                <w:szCs w:val="24"/>
              </w:rPr>
              <w:t>Балалардың үйге қайтуы</w:t>
            </w:r>
          </w:p>
        </w:tc>
        <w:tc>
          <w:tcPr>
            <w:tcW w:w="2551" w:type="dxa"/>
            <w:gridSpan w:val="2"/>
            <w:tcMar>
              <w:top w:w="15" w:type="dxa"/>
              <w:left w:w="15" w:type="dxa"/>
              <w:bottom w:w="15" w:type="dxa"/>
              <w:right w:w="15" w:type="dxa"/>
            </w:tcMar>
          </w:tcPr>
          <w:p w14:paraId="6EF3A2AD" w14:textId="77777777" w:rsidR="00324BD3" w:rsidRPr="00860041" w:rsidRDefault="00324BD3" w:rsidP="00324BD3">
            <w:pPr>
              <w:rPr>
                <w:rFonts w:ascii="Times New Roman" w:eastAsia="Calibri" w:hAnsi="Times New Roman" w:cs="Times New Roman"/>
                <w:color w:val="000000" w:themeColor="text1"/>
                <w:sz w:val="24"/>
                <w:szCs w:val="24"/>
                <w:lang w:val="kk-KZ"/>
              </w:rPr>
            </w:pPr>
            <w:r w:rsidRPr="00860041">
              <w:rPr>
                <w:rStyle w:val="ab"/>
                <w:rFonts w:ascii="Times New Roman" w:eastAsiaTheme="majorEastAsia" w:hAnsi="Times New Roman" w:cs="Times New Roman"/>
                <w:color w:val="000000" w:themeColor="text1"/>
                <w:sz w:val="24"/>
                <w:szCs w:val="24"/>
              </w:rPr>
              <w:t>Кеңес:</w:t>
            </w:r>
            <w:r w:rsidRPr="00860041">
              <w:rPr>
                <w:rFonts w:ascii="Times New Roman" w:hAnsi="Times New Roman" w:cs="Times New Roman"/>
                <w:color w:val="000000" w:themeColor="text1"/>
                <w:sz w:val="24"/>
                <w:szCs w:val="24"/>
              </w:rPr>
              <w:br/>
              <w:t>Балаңыздың күн тәртібін сақтау – оның денсаулығы мен мінез-құлқын реттеудің басты жолы. Уақытымен ұйықтап, оянып, тамақтанып, ойнап, демалуын қадағалаңыз. Бірізділік – балаға өзін қауіпсіз әрі сенімді сезінуге көмектеседі.</w:t>
            </w:r>
          </w:p>
        </w:tc>
        <w:tc>
          <w:tcPr>
            <w:tcW w:w="2267" w:type="dxa"/>
            <w:tcMar>
              <w:top w:w="15" w:type="dxa"/>
              <w:left w:w="15" w:type="dxa"/>
              <w:bottom w:w="15" w:type="dxa"/>
              <w:right w:w="15" w:type="dxa"/>
            </w:tcMar>
          </w:tcPr>
          <w:p w14:paraId="13B4AB7B" w14:textId="77777777" w:rsidR="00324BD3" w:rsidRPr="00860041" w:rsidRDefault="00324BD3" w:rsidP="00324BD3">
            <w:pPr>
              <w:rPr>
                <w:rFonts w:ascii="Times New Roman" w:eastAsia="Calibri" w:hAnsi="Times New Roman" w:cs="Times New Roman"/>
                <w:color w:val="000000" w:themeColor="text1"/>
                <w:sz w:val="24"/>
                <w:szCs w:val="24"/>
                <w:lang w:val="kk-KZ"/>
              </w:rPr>
            </w:pPr>
            <w:r w:rsidRPr="00860041">
              <w:rPr>
                <w:rStyle w:val="ab"/>
                <w:rFonts w:ascii="Times New Roman" w:eastAsiaTheme="majorEastAsia" w:hAnsi="Times New Roman" w:cs="Times New Roman"/>
                <w:color w:val="000000" w:themeColor="text1"/>
                <w:sz w:val="24"/>
                <w:szCs w:val="24"/>
                <w:lang w:val="kk-KZ"/>
              </w:rPr>
              <w:t>Кеңес:</w:t>
            </w:r>
            <w:r w:rsidRPr="00860041">
              <w:rPr>
                <w:rFonts w:ascii="Times New Roman" w:hAnsi="Times New Roman" w:cs="Times New Roman"/>
                <w:color w:val="000000" w:themeColor="text1"/>
                <w:sz w:val="24"/>
                <w:szCs w:val="24"/>
                <w:lang w:val="kk-KZ"/>
              </w:rPr>
              <w:br/>
              <w:t xml:space="preserve">Тұмау маусымында балаңыздың иммунитетін күшейтіңіз: таза ауада серуендеу, дәруменге бай тағамдар, жеткілікті ұйқы мен қол жуу ережелерін сақтауға үйрету маңызды. </w:t>
            </w:r>
            <w:r w:rsidRPr="00860041">
              <w:rPr>
                <w:rFonts w:ascii="Times New Roman" w:hAnsi="Times New Roman" w:cs="Times New Roman"/>
                <w:color w:val="000000" w:themeColor="text1"/>
                <w:sz w:val="24"/>
                <w:szCs w:val="24"/>
              </w:rPr>
              <w:t>Аурудың алғашқы белгілері байқалса – баланы үйде қалдырған дұрыс.</w:t>
            </w:r>
          </w:p>
        </w:tc>
        <w:tc>
          <w:tcPr>
            <w:tcW w:w="2550" w:type="dxa"/>
            <w:gridSpan w:val="2"/>
            <w:tcMar>
              <w:top w:w="15" w:type="dxa"/>
              <w:left w:w="15" w:type="dxa"/>
              <w:bottom w:w="15" w:type="dxa"/>
              <w:right w:w="15" w:type="dxa"/>
            </w:tcMar>
          </w:tcPr>
          <w:p w14:paraId="15233F10" w14:textId="77777777" w:rsidR="00324BD3" w:rsidRPr="00860041" w:rsidRDefault="00324BD3" w:rsidP="00324BD3">
            <w:pPr>
              <w:rPr>
                <w:rFonts w:ascii="Times New Roman" w:eastAsia="Calibri" w:hAnsi="Times New Roman" w:cs="Times New Roman"/>
                <w:color w:val="000000" w:themeColor="text1"/>
                <w:sz w:val="24"/>
                <w:szCs w:val="24"/>
                <w:lang w:val="kk-KZ"/>
              </w:rPr>
            </w:pPr>
            <w:r w:rsidRPr="00860041">
              <w:rPr>
                <w:rStyle w:val="ab"/>
                <w:rFonts w:ascii="Times New Roman" w:eastAsiaTheme="majorEastAsia" w:hAnsi="Times New Roman" w:cs="Times New Roman"/>
                <w:color w:val="000000" w:themeColor="text1"/>
                <w:sz w:val="24"/>
                <w:szCs w:val="24"/>
                <w:lang w:val="kk-KZ"/>
              </w:rPr>
              <w:t>Кеңес:</w:t>
            </w:r>
            <w:r w:rsidRPr="00860041">
              <w:rPr>
                <w:rFonts w:ascii="Times New Roman" w:hAnsi="Times New Roman" w:cs="Times New Roman"/>
                <w:color w:val="000000" w:themeColor="text1"/>
                <w:sz w:val="24"/>
                <w:szCs w:val="24"/>
                <w:lang w:val="kk-KZ"/>
              </w:rPr>
              <w:br/>
              <w:t>Бала тәрбиесі — күнделікті берілетін бағыт. Балаңызға шекара мен рұқсат етілген әрекеттерді анық түсіндіріңіз. Мінез-құлқын мадақтау арқылы жақсы әдеттерді қалыптастыруға болады. “Жоқ” дегеннің себебін түсіндіру — ұрысудан әлдеқайда тиімді.</w:t>
            </w:r>
          </w:p>
        </w:tc>
        <w:tc>
          <w:tcPr>
            <w:tcW w:w="2267" w:type="dxa"/>
            <w:tcMar>
              <w:top w:w="15" w:type="dxa"/>
              <w:left w:w="15" w:type="dxa"/>
              <w:bottom w:w="15" w:type="dxa"/>
              <w:right w:w="15" w:type="dxa"/>
            </w:tcMar>
          </w:tcPr>
          <w:p w14:paraId="04371731" w14:textId="77777777" w:rsidR="00324BD3" w:rsidRPr="00860041" w:rsidRDefault="00324BD3" w:rsidP="00324BD3">
            <w:pPr>
              <w:rPr>
                <w:rFonts w:ascii="Times New Roman" w:hAnsi="Times New Roman" w:cs="Times New Roman"/>
                <w:color w:val="000000" w:themeColor="text1"/>
                <w:sz w:val="24"/>
                <w:szCs w:val="24"/>
                <w:lang w:val="kk-KZ"/>
              </w:rPr>
            </w:pPr>
            <w:r w:rsidRPr="00860041">
              <w:rPr>
                <w:rStyle w:val="ab"/>
                <w:rFonts w:ascii="Times New Roman" w:eastAsiaTheme="majorEastAsia" w:hAnsi="Times New Roman" w:cs="Times New Roman"/>
                <w:color w:val="000000" w:themeColor="text1"/>
                <w:sz w:val="24"/>
                <w:szCs w:val="24"/>
                <w:lang w:val="kk-KZ"/>
              </w:rPr>
              <w:t>Кеңес:</w:t>
            </w:r>
            <w:r w:rsidRPr="00860041">
              <w:rPr>
                <w:rFonts w:ascii="Times New Roman" w:hAnsi="Times New Roman" w:cs="Times New Roman"/>
                <w:color w:val="000000" w:themeColor="text1"/>
                <w:sz w:val="24"/>
                <w:szCs w:val="24"/>
                <w:lang w:val="kk-KZ"/>
              </w:rPr>
              <w:br/>
              <w:t xml:space="preserve">Жазда баланы ауа райына сай киіндіру – денсаулығын қорғаудың бір жолы. Артық киіндіру де, жеңіл киіндіру де зиян. Киімдер табиғи матадан тігілген, ашық түсті, ыңғайлы болғаны дұрыс. </w:t>
            </w:r>
            <w:r w:rsidRPr="00860041">
              <w:rPr>
                <w:rFonts w:ascii="Times New Roman" w:hAnsi="Times New Roman" w:cs="Times New Roman"/>
                <w:color w:val="000000" w:themeColor="text1"/>
                <w:sz w:val="24"/>
                <w:szCs w:val="24"/>
              </w:rPr>
              <w:t>Күннен қорғайтын бас киім міндетті.</w:t>
            </w:r>
          </w:p>
        </w:tc>
        <w:tc>
          <w:tcPr>
            <w:tcW w:w="2555" w:type="dxa"/>
            <w:gridSpan w:val="2"/>
            <w:tcMar>
              <w:top w:w="15" w:type="dxa"/>
              <w:left w:w="15" w:type="dxa"/>
              <w:bottom w:w="15" w:type="dxa"/>
              <w:right w:w="15" w:type="dxa"/>
            </w:tcMar>
          </w:tcPr>
          <w:p w14:paraId="50816620" w14:textId="77777777" w:rsidR="00324BD3" w:rsidRPr="00860041" w:rsidRDefault="00324BD3" w:rsidP="00324BD3">
            <w:pPr>
              <w:rPr>
                <w:rFonts w:ascii="Times New Roman" w:hAnsi="Times New Roman" w:cs="Times New Roman"/>
                <w:color w:val="000000" w:themeColor="text1"/>
                <w:sz w:val="24"/>
                <w:szCs w:val="24"/>
                <w:lang w:val="kk-KZ"/>
              </w:rPr>
            </w:pPr>
            <w:r w:rsidRPr="00860041">
              <w:rPr>
                <w:rStyle w:val="apple-converted-space"/>
                <w:rFonts w:ascii="Times New Roman" w:eastAsiaTheme="majorEastAsia" w:hAnsi="Times New Roman" w:cs="Times New Roman"/>
                <w:color w:val="000000" w:themeColor="text1"/>
                <w:sz w:val="24"/>
                <w:szCs w:val="24"/>
                <w:lang w:val="kk-KZ"/>
              </w:rPr>
              <w:t> </w:t>
            </w:r>
            <w:r w:rsidRPr="00860041">
              <w:rPr>
                <w:rStyle w:val="ab"/>
                <w:rFonts w:ascii="Times New Roman" w:eastAsiaTheme="majorEastAsia" w:hAnsi="Times New Roman" w:cs="Times New Roman"/>
                <w:color w:val="000000" w:themeColor="text1"/>
                <w:sz w:val="24"/>
                <w:szCs w:val="24"/>
                <w:lang w:val="kk-KZ"/>
              </w:rPr>
              <w:t>Кеңес:</w:t>
            </w:r>
            <w:r w:rsidRPr="00860041">
              <w:rPr>
                <w:rFonts w:ascii="Times New Roman" w:hAnsi="Times New Roman" w:cs="Times New Roman"/>
                <w:color w:val="000000" w:themeColor="text1"/>
                <w:sz w:val="24"/>
                <w:szCs w:val="24"/>
                <w:lang w:val="kk-KZ"/>
              </w:rPr>
              <w:br/>
              <w:t>Кешкі уақытта балаңызбен бірге отырып, оның күні қалай өткені жайлы сөйлесіңіз. Қандай жетістікке жетті, кіммен дос болды, не үйренді – осы сұрақтарға бірге жауап табу балаңыздың өзіндік баға мен сенімін қалыптастырады.</w:t>
            </w:r>
          </w:p>
          <w:p w14:paraId="0F37C3BA" w14:textId="77777777" w:rsidR="00324BD3" w:rsidRPr="00860041" w:rsidRDefault="00324BD3" w:rsidP="00324BD3">
            <w:pPr>
              <w:rPr>
                <w:rFonts w:ascii="Times New Roman" w:hAnsi="Times New Roman" w:cs="Times New Roman"/>
                <w:color w:val="000000" w:themeColor="text1"/>
                <w:sz w:val="24"/>
                <w:szCs w:val="24"/>
                <w:lang w:val="kk-KZ"/>
              </w:rPr>
            </w:pPr>
          </w:p>
        </w:tc>
      </w:tr>
    </w:tbl>
    <w:p w14:paraId="1A881295" w14:textId="77777777" w:rsidR="000C2521" w:rsidRPr="00860041" w:rsidRDefault="000C2521" w:rsidP="000C2521">
      <w:pPr>
        <w:jc w:val="both"/>
        <w:rPr>
          <w:rFonts w:ascii="Times New Roman" w:hAnsi="Times New Roman" w:cs="Times New Roman"/>
          <w:color w:val="000000" w:themeColor="text1"/>
          <w:sz w:val="24"/>
          <w:szCs w:val="24"/>
          <w:lang w:val="kk-KZ"/>
        </w:rPr>
      </w:pPr>
      <w:r w:rsidRPr="00860041">
        <w:rPr>
          <w:rFonts w:ascii="Times New Roman" w:hAnsi="Times New Roman" w:cs="Times New Roman"/>
          <w:color w:val="000000" w:themeColor="text1"/>
          <w:sz w:val="24"/>
          <w:szCs w:val="24"/>
          <w:lang w:val="kk-KZ"/>
        </w:rPr>
        <w:t>     </w:t>
      </w:r>
    </w:p>
    <w:p w14:paraId="713DB0EC" w14:textId="77777777" w:rsidR="000C2521" w:rsidRPr="00AA1729" w:rsidRDefault="000C2521" w:rsidP="000C2521">
      <w:pPr>
        <w:rPr>
          <w:b/>
          <w:color w:val="000000" w:themeColor="text1"/>
          <w:lang w:val="kk-KZ"/>
        </w:rPr>
      </w:pPr>
    </w:p>
    <w:p w14:paraId="66B942EC" w14:textId="77777777" w:rsidR="000C2521" w:rsidRPr="00AA1729" w:rsidRDefault="000C2521" w:rsidP="000C2521">
      <w:pPr>
        <w:rPr>
          <w:color w:val="000000" w:themeColor="text1"/>
          <w:lang w:val="kk-KZ"/>
        </w:rPr>
      </w:pPr>
    </w:p>
    <w:p w14:paraId="6C4934DE" w14:textId="77777777" w:rsidR="000C2521" w:rsidRPr="000C2521" w:rsidRDefault="000C2521" w:rsidP="000C2521">
      <w:pPr>
        <w:jc w:val="center"/>
        <w:rPr>
          <w:b/>
          <w:color w:val="000000" w:themeColor="text1"/>
          <w:lang w:val="kk-KZ"/>
        </w:rPr>
      </w:pPr>
    </w:p>
    <w:p w14:paraId="4F7E2062" w14:textId="77777777" w:rsidR="003364E5" w:rsidRDefault="003364E5" w:rsidP="000E12E0">
      <w:pPr>
        <w:tabs>
          <w:tab w:val="left" w:pos="3969"/>
        </w:tabs>
        <w:spacing w:after="0" w:line="240" w:lineRule="auto"/>
        <w:rPr>
          <w:rFonts w:ascii="Times New Roman" w:hAnsi="Times New Roman" w:cs="Times New Roman"/>
          <w:b/>
          <w:color w:val="000000" w:themeColor="text1"/>
          <w:sz w:val="24"/>
          <w:szCs w:val="24"/>
          <w:lang w:val="kk-KZ"/>
        </w:rPr>
      </w:pPr>
      <w:r w:rsidRPr="003364E5">
        <w:rPr>
          <w:rFonts w:ascii="Times New Roman" w:hAnsi="Times New Roman" w:cs="Times New Roman"/>
          <w:b/>
          <w:noProof/>
          <w:color w:val="000000" w:themeColor="text1"/>
          <w:sz w:val="24"/>
          <w:szCs w:val="24"/>
          <w:lang w:eastAsia="ru-RU"/>
        </w:rPr>
        <w:lastRenderedPageBreak/>
        <w:drawing>
          <wp:inline distT="0" distB="0" distL="0" distR="0" wp14:anchorId="412591B2" wp14:editId="59532737">
            <wp:extent cx="6927273" cy="9525000"/>
            <wp:effectExtent l="0" t="3492" r="3492" b="3493"/>
            <wp:docPr id="1033" name="Рисунок 1033" descr="C:\Users\admin\AppData\Local\Temp\WinScan2PDF_Tmp\2025-06-13_01-36-47_winscan_to_pdf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AppData\Local\Temp\WinScan2PDF_Tmp\2025-06-13_01-36-47_winscan_to_pdf_3.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5400000">
                      <a:off x="0" y="0"/>
                      <a:ext cx="6927331" cy="9525080"/>
                    </a:xfrm>
                    <a:prstGeom prst="rect">
                      <a:avLst/>
                    </a:prstGeom>
                    <a:noFill/>
                    <a:ln>
                      <a:noFill/>
                    </a:ln>
                  </pic:spPr>
                </pic:pic>
              </a:graphicData>
            </a:graphic>
          </wp:inline>
        </w:drawing>
      </w:r>
    </w:p>
    <w:tbl>
      <w:tblPr>
        <w:tblW w:w="14905"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15"/>
        <w:gridCol w:w="2551"/>
        <w:gridCol w:w="2268"/>
        <w:gridCol w:w="2551"/>
        <w:gridCol w:w="2268"/>
        <w:gridCol w:w="2552"/>
      </w:tblGrid>
      <w:tr w:rsidR="000C2521" w:rsidRPr="000E12E0" w14:paraId="44BDE988" w14:textId="77777777" w:rsidTr="000C2521">
        <w:trPr>
          <w:trHeight w:val="30"/>
        </w:trPr>
        <w:tc>
          <w:tcPr>
            <w:tcW w:w="2715" w:type="dxa"/>
            <w:tcMar>
              <w:top w:w="15" w:type="dxa"/>
              <w:left w:w="15" w:type="dxa"/>
              <w:bottom w:w="15" w:type="dxa"/>
              <w:right w:w="15" w:type="dxa"/>
            </w:tcMar>
            <w:vAlign w:val="center"/>
          </w:tcPr>
          <w:p w14:paraId="34AD33A2" w14:textId="77777777" w:rsidR="000C2521" w:rsidRPr="000E12E0" w:rsidRDefault="000C2521" w:rsidP="000E12E0">
            <w:pPr>
              <w:spacing w:after="0" w:line="240" w:lineRule="auto"/>
              <w:ind w:left="20"/>
              <w:rPr>
                <w:rFonts w:ascii="Times New Roman" w:hAnsi="Times New Roman" w:cs="Times New Roman"/>
                <w:b/>
                <w:bCs/>
                <w:color w:val="000000" w:themeColor="text1"/>
                <w:sz w:val="24"/>
                <w:szCs w:val="24"/>
                <w:lang w:val="kk-KZ"/>
              </w:rPr>
            </w:pPr>
          </w:p>
        </w:tc>
        <w:tc>
          <w:tcPr>
            <w:tcW w:w="2551" w:type="dxa"/>
            <w:tcMar>
              <w:top w:w="15" w:type="dxa"/>
              <w:left w:w="15" w:type="dxa"/>
              <w:bottom w:w="15" w:type="dxa"/>
              <w:right w:w="15" w:type="dxa"/>
            </w:tcMar>
          </w:tcPr>
          <w:p w14:paraId="73A29422" w14:textId="77777777" w:rsidR="000C2521" w:rsidRPr="000E12E0" w:rsidRDefault="000C2521" w:rsidP="000E12E0">
            <w:pPr>
              <w:spacing w:after="0" w:line="240" w:lineRule="auto"/>
              <w:rPr>
                <w:rFonts w:ascii="Times New Roman" w:hAnsi="Times New Roman" w:cs="Times New Roman"/>
                <w:color w:val="000000" w:themeColor="text1"/>
                <w:sz w:val="24"/>
                <w:szCs w:val="24"/>
                <w:lang w:val="kk-KZ"/>
              </w:rPr>
            </w:pPr>
            <w:r w:rsidRPr="000E12E0">
              <w:rPr>
                <w:rStyle w:val="ab"/>
                <w:rFonts w:ascii="Times New Roman" w:eastAsiaTheme="majorEastAsia" w:hAnsi="Times New Roman" w:cs="Times New Roman"/>
                <w:b w:val="0"/>
                <w:bCs w:val="0"/>
                <w:color w:val="000000" w:themeColor="text1"/>
                <w:sz w:val="24"/>
                <w:szCs w:val="24"/>
                <w:lang w:val="kk-KZ"/>
              </w:rPr>
              <w:t>ойындарға арналған жеңіл аяқ киім</w:t>
            </w:r>
            <w:r w:rsidRPr="000E12E0">
              <w:rPr>
                <w:rStyle w:val="apple-converted-space"/>
                <w:rFonts w:ascii="Times New Roman" w:eastAsiaTheme="majorEastAsia" w:hAnsi="Times New Roman" w:cs="Times New Roman"/>
                <w:b/>
                <w:bCs/>
                <w:color w:val="000000" w:themeColor="text1"/>
                <w:sz w:val="24"/>
                <w:szCs w:val="24"/>
                <w:lang w:val="kk-KZ"/>
              </w:rPr>
              <w:t> </w:t>
            </w:r>
            <w:r w:rsidRPr="000E12E0">
              <w:rPr>
                <w:rFonts w:ascii="Times New Roman" w:hAnsi="Times New Roman" w:cs="Times New Roman"/>
                <w:b/>
                <w:bCs/>
                <w:color w:val="000000" w:themeColor="text1"/>
                <w:sz w:val="24"/>
                <w:szCs w:val="24"/>
                <w:lang w:val="kk-KZ"/>
              </w:rPr>
              <w:t>–</w:t>
            </w:r>
            <w:r w:rsidRPr="000E12E0">
              <w:rPr>
                <w:rFonts w:ascii="Times New Roman" w:hAnsi="Times New Roman" w:cs="Times New Roman"/>
                <w:color w:val="000000" w:themeColor="text1"/>
                <w:sz w:val="24"/>
                <w:szCs w:val="24"/>
                <w:lang w:val="kk-KZ"/>
              </w:rPr>
              <w:t xml:space="preserve"> баланың белсенділігіне әсер етеді.</w:t>
            </w:r>
          </w:p>
          <w:p w14:paraId="3F19C4BA" w14:textId="77777777" w:rsidR="000C2521" w:rsidRPr="000E12E0" w:rsidRDefault="000C2521" w:rsidP="000E12E0">
            <w:pPr>
              <w:spacing w:after="0" w:line="240" w:lineRule="auto"/>
              <w:rPr>
                <w:rFonts w:ascii="Times New Roman" w:hAnsi="Times New Roman" w:cs="Times New Roman"/>
                <w:color w:val="000000" w:themeColor="text1"/>
                <w:sz w:val="24"/>
                <w:szCs w:val="24"/>
                <w:lang w:val="kk-KZ"/>
              </w:rPr>
            </w:pPr>
          </w:p>
        </w:tc>
        <w:tc>
          <w:tcPr>
            <w:tcW w:w="2268" w:type="dxa"/>
            <w:tcMar>
              <w:top w:w="15" w:type="dxa"/>
              <w:left w:w="15" w:type="dxa"/>
              <w:bottom w:w="15" w:type="dxa"/>
              <w:right w:w="15" w:type="dxa"/>
            </w:tcMar>
          </w:tcPr>
          <w:p w14:paraId="5A9CEE75" w14:textId="77777777" w:rsidR="000C2521" w:rsidRPr="000E12E0" w:rsidRDefault="000C2521" w:rsidP="000E12E0">
            <w:pPr>
              <w:spacing w:after="0" w:line="240" w:lineRule="auto"/>
              <w:rPr>
                <w:rFonts w:ascii="Times New Roman" w:hAnsi="Times New Roman" w:cs="Times New Roman"/>
                <w:color w:val="000000" w:themeColor="text1"/>
                <w:sz w:val="24"/>
                <w:szCs w:val="24"/>
                <w:lang w:val="kk-KZ"/>
              </w:rPr>
            </w:pPr>
            <w:r w:rsidRPr="000E12E0">
              <w:rPr>
                <w:rFonts w:ascii="Times New Roman" w:hAnsi="Times New Roman" w:cs="Times New Roman"/>
                <w:color w:val="000000" w:themeColor="text1"/>
                <w:sz w:val="24"/>
                <w:szCs w:val="24"/>
                <w:lang w:val="kk-KZ"/>
              </w:rPr>
              <w:br/>
            </w:r>
            <w:r w:rsidRPr="000E12E0">
              <w:rPr>
                <w:rStyle w:val="ab"/>
                <w:rFonts w:ascii="Times New Roman" w:eastAsiaTheme="majorEastAsia" w:hAnsi="Times New Roman" w:cs="Times New Roman"/>
                <w:b w:val="0"/>
                <w:bCs w:val="0"/>
                <w:color w:val="000000" w:themeColor="text1"/>
                <w:sz w:val="24"/>
                <w:szCs w:val="24"/>
                <w:lang w:val="kk-KZ"/>
              </w:rPr>
              <w:t>Кітап – тәрбиенің алтын кілті.</w:t>
            </w:r>
          </w:p>
        </w:tc>
        <w:tc>
          <w:tcPr>
            <w:tcW w:w="2551" w:type="dxa"/>
            <w:tcMar>
              <w:top w:w="15" w:type="dxa"/>
              <w:left w:w="15" w:type="dxa"/>
              <w:bottom w:w="15" w:type="dxa"/>
              <w:right w:w="15" w:type="dxa"/>
            </w:tcMar>
          </w:tcPr>
          <w:p w14:paraId="5174E501" w14:textId="77777777" w:rsidR="000C2521" w:rsidRPr="000E12E0" w:rsidRDefault="000C2521" w:rsidP="000E12E0">
            <w:pPr>
              <w:spacing w:after="0" w:line="240" w:lineRule="auto"/>
              <w:rPr>
                <w:rFonts w:ascii="Times New Roman" w:hAnsi="Times New Roman" w:cs="Times New Roman"/>
                <w:color w:val="000000" w:themeColor="text1"/>
                <w:sz w:val="24"/>
                <w:szCs w:val="24"/>
                <w:lang w:val="kk-KZ"/>
              </w:rPr>
            </w:pPr>
            <w:r w:rsidRPr="000E12E0">
              <w:rPr>
                <w:rStyle w:val="ab"/>
                <w:rFonts w:ascii="Times New Roman" w:eastAsiaTheme="majorEastAsia" w:hAnsi="Times New Roman" w:cs="Times New Roman"/>
                <w:b w:val="0"/>
                <w:bCs w:val="0"/>
                <w:color w:val="000000" w:themeColor="text1"/>
                <w:sz w:val="24"/>
                <w:szCs w:val="24"/>
              </w:rPr>
              <w:t>эмоционалдық дамуына үлкен көмек.</w:t>
            </w:r>
          </w:p>
        </w:tc>
        <w:tc>
          <w:tcPr>
            <w:tcW w:w="2268" w:type="dxa"/>
            <w:tcMar>
              <w:top w:w="15" w:type="dxa"/>
              <w:left w:w="15" w:type="dxa"/>
              <w:bottom w:w="15" w:type="dxa"/>
              <w:right w:w="15" w:type="dxa"/>
            </w:tcMar>
          </w:tcPr>
          <w:p w14:paraId="0C8243CA" w14:textId="77777777" w:rsidR="000C2521" w:rsidRPr="000E12E0" w:rsidRDefault="000C2521" w:rsidP="000E12E0">
            <w:pPr>
              <w:spacing w:after="0" w:line="240" w:lineRule="auto"/>
              <w:rPr>
                <w:rFonts w:ascii="Times New Roman" w:hAnsi="Times New Roman" w:cs="Times New Roman"/>
                <w:b/>
                <w:bCs/>
                <w:color w:val="000000" w:themeColor="text1"/>
                <w:sz w:val="24"/>
                <w:szCs w:val="24"/>
                <w:lang w:val="kk-KZ"/>
              </w:rPr>
            </w:pPr>
            <w:r w:rsidRPr="000E12E0">
              <w:rPr>
                <w:rStyle w:val="ab"/>
                <w:rFonts w:ascii="Times New Roman" w:eastAsiaTheme="majorEastAsia" w:hAnsi="Times New Roman" w:cs="Times New Roman"/>
                <w:b w:val="0"/>
                <w:bCs w:val="0"/>
                <w:color w:val="000000" w:themeColor="text1"/>
                <w:sz w:val="24"/>
                <w:szCs w:val="24"/>
                <w:lang w:val="kk-KZ"/>
              </w:rPr>
              <w:t>қарапайым әрі тиімді жолы.</w:t>
            </w:r>
          </w:p>
          <w:p w14:paraId="7C6F497C" w14:textId="77777777" w:rsidR="000C2521" w:rsidRPr="000E12E0" w:rsidRDefault="000C2521" w:rsidP="000E12E0">
            <w:pPr>
              <w:spacing w:after="0" w:line="240" w:lineRule="auto"/>
              <w:rPr>
                <w:rFonts w:ascii="Times New Roman" w:hAnsi="Times New Roman" w:cs="Times New Roman"/>
                <w:color w:val="000000" w:themeColor="text1"/>
                <w:sz w:val="24"/>
                <w:szCs w:val="24"/>
                <w:lang w:val="kk-KZ"/>
              </w:rPr>
            </w:pPr>
          </w:p>
        </w:tc>
        <w:tc>
          <w:tcPr>
            <w:tcW w:w="2552" w:type="dxa"/>
            <w:tcMar>
              <w:top w:w="15" w:type="dxa"/>
              <w:left w:w="15" w:type="dxa"/>
              <w:bottom w:w="15" w:type="dxa"/>
              <w:right w:w="15" w:type="dxa"/>
            </w:tcMar>
          </w:tcPr>
          <w:p w14:paraId="54632796" w14:textId="77777777" w:rsidR="000C2521" w:rsidRPr="000E12E0" w:rsidRDefault="000C2521" w:rsidP="000E12E0">
            <w:pPr>
              <w:spacing w:after="0" w:line="240" w:lineRule="auto"/>
              <w:rPr>
                <w:rFonts w:ascii="Times New Roman" w:hAnsi="Times New Roman" w:cs="Times New Roman"/>
                <w:color w:val="000000" w:themeColor="text1"/>
                <w:sz w:val="24"/>
                <w:szCs w:val="24"/>
                <w:lang w:val="kk-KZ"/>
              </w:rPr>
            </w:pPr>
            <w:r w:rsidRPr="000E12E0">
              <w:rPr>
                <w:rFonts w:ascii="Times New Roman" w:hAnsi="Times New Roman" w:cs="Times New Roman"/>
                <w:color w:val="000000" w:themeColor="text1"/>
                <w:sz w:val="24"/>
                <w:szCs w:val="24"/>
                <w:lang w:val="kk-KZ"/>
              </w:rPr>
              <w:t>де жалғасын тапса, нәтиже зор болады.</w:t>
            </w:r>
          </w:p>
          <w:p w14:paraId="7AF283F9" w14:textId="77777777" w:rsidR="000C2521" w:rsidRPr="000E12E0" w:rsidRDefault="000C2521" w:rsidP="000E12E0">
            <w:pPr>
              <w:spacing w:after="0" w:line="240" w:lineRule="auto"/>
              <w:rPr>
                <w:rFonts w:ascii="Times New Roman" w:hAnsi="Times New Roman" w:cs="Times New Roman"/>
                <w:color w:val="000000" w:themeColor="text1"/>
                <w:sz w:val="24"/>
                <w:szCs w:val="24"/>
                <w:lang w:val="kk-KZ"/>
              </w:rPr>
            </w:pPr>
          </w:p>
        </w:tc>
      </w:tr>
      <w:tr w:rsidR="000C2521" w:rsidRPr="000E12E0" w14:paraId="2FC21F59" w14:textId="77777777" w:rsidTr="000C2521">
        <w:trPr>
          <w:trHeight w:val="30"/>
        </w:trPr>
        <w:tc>
          <w:tcPr>
            <w:tcW w:w="2715" w:type="dxa"/>
            <w:tcMar>
              <w:top w:w="15" w:type="dxa"/>
              <w:left w:w="15" w:type="dxa"/>
              <w:bottom w:w="15" w:type="dxa"/>
              <w:right w:w="15" w:type="dxa"/>
            </w:tcMar>
            <w:vAlign w:val="center"/>
          </w:tcPr>
          <w:p w14:paraId="44B4ECD5" w14:textId="77777777" w:rsidR="000C2521" w:rsidRPr="000E12E0" w:rsidRDefault="000C2521" w:rsidP="000E12E0">
            <w:pPr>
              <w:spacing w:after="0" w:line="240" w:lineRule="auto"/>
              <w:ind w:left="20"/>
              <w:rPr>
                <w:rFonts w:ascii="Times New Roman" w:hAnsi="Times New Roman" w:cs="Times New Roman"/>
                <w:b/>
                <w:bCs/>
                <w:color w:val="000000" w:themeColor="text1"/>
                <w:sz w:val="24"/>
                <w:szCs w:val="24"/>
                <w:lang w:val="kk-KZ"/>
              </w:rPr>
            </w:pPr>
            <w:r w:rsidRPr="000E12E0">
              <w:rPr>
                <w:rFonts w:ascii="Times New Roman" w:hAnsi="Times New Roman" w:cs="Times New Roman"/>
                <w:b/>
                <w:bCs/>
                <w:color w:val="000000" w:themeColor="text1"/>
                <w:sz w:val="24"/>
                <w:szCs w:val="24"/>
                <w:lang w:val="kk-KZ"/>
              </w:rPr>
              <w:t>Балалардың іс-әрекеті</w:t>
            </w:r>
          </w:p>
          <w:p w14:paraId="6BEE8CD4" w14:textId="77777777" w:rsidR="000C2521" w:rsidRPr="000E12E0" w:rsidRDefault="000C2521" w:rsidP="000E12E0">
            <w:pPr>
              <w:spacing w:after="0" w:line="240" w:lineRule="auto"/>
              <w:ind w:left="20"/>
              <w:rPr>
                <w:rFonts w:ascii="Times New Roman" w:hAnsi="Times New Roman" w:cs="Times New Roman"/>
                <w:b/>
                <w:bCs/>
                <w:color w:val="000000" w:themeColor="text1"/>
                <w:sz w:val="24"/>
                <w:szCs w:val="24"/>
                <w:lang w:val="kk-KZ"/>
              </w:rPr>
            </w:pPr>
            <w:r w:rsidRPr="000E12E0">
              <w:rPr>
                <w:rFonts w:ascii="Times New Roman" w:hAnsi="Times New Roman" w:cs="Times New Roman"/>
                <w:b/>
                <w:bCs/>
                <w:color w:val="000000" w:themeColor="text1"/>
                <w:sz w:val="24"/>
                <w:szCs w:val="24"/>
                <w:lang w:val="kk-KZ"/>
              </w:rPr>
              <w:t>(ойын, танымдық, коммуникативтік, шығармашылық, эксперименталдық, еңбек, қимыл, бейнелеу, дербес және басқалары)</w:t>
            </w:r>
          </w:p>
        </w:tc>
        <w:tc>
          <w:tcPr>
            <w:tcW w:w="2551" w:type="dxa"/>
            <w:tcMar>
              <w:top w:w="15" w:type="dxa"/>
              <w:left w:w="15" w:type="dxa"/>
              <w:bottom w:w="15" w:type="dxa"/>
              <w:right w:w="15" w:type="dxa"/>
            </w:tcMar>
          </w:tcPr>
          <w:p w14:paraId="399D9EF9" w14:textId="77777777" w:rsidR="000C2521" w:rsidRPr="000E12E0" w:rsidRDefault="000C2521" w:rsidP="000E12E0">
            <w:pPr>
              <w:spacing w:after="0" w:line="240" w:lineRule="auto"/>
              <w:rPr>
                <w:rFonts w:ascii="Times New Roman" w:hAnsi="Times New Roman" w:cs="Times New Roman"/>
                <w:color w:val="000000" w:themeColor="text1"/>
                <w:sz w:val="24"/>
                <w:szCs w:val="24"/>
                <w:lang w:val="kk-KZ"/>
              </w:rPr>
            </w:pPr>
            <w:r w:rsidRPr="000E12E0">
              <w:rPr>
                <w:rStyle w:val="ab"/>
                <w:rFonts w:ascii="Times New Roman" w:eastAsiaTheme="majorEastAsia" w:hAnsi="Times New Roman" w:cs="Times New Roman"/>
                <w:b w:val="0"/>
                <w:bCs w:val="0"/>
                <w:color w:val="000000" w:themeColor="text1"/>
                <w:sz w:val="24"/>
                <w:szCs w:val="24"/>
                <w:lang w:val="kk-KZ"/>
              </w:rPr>
              <w:t>«Қай жерде ойнауға болады?»</w:t>
            </w:r>
          </w:p>
          <w:p w14:paraId="6EE876F8" w14:textId="77777777" w:rsidR="000C2521" w:rsidRPr="000E12E0" w:rsidRDefault="000C2521" w:rsidP="000E12E0">
            <w:pPr>
              <w:spacing w:after="0" w:line="240" w:lineRule="auto"/>
              <w:rPr>
                <w:rFonts w:ascii="Times New Roman" w:hAnsi="Times New Roman" w:cs="Times New Roman"/>
                <w:color w:val="000000" w:themeColor="text1"/>
                <w:sz w:val="24"/>
                <w:szCs w:val="24"/>
              </w:rPr>
            </w:pPr>
            <w:r w:rsidRPr="000E12E0">
              <w:rPr>
                <w:rStyle w:val="ab"/>
                <w:rFonts w:ascii="Times New Roman" w:eastAsiaTheme="majorEastAsia" w:hAnsi="Times New Roman" w:cs="Times New Roman"/>
                <w:b w:val="0"/>
                <w:bCs w:val="0"/>
                <w:color w:val="000000" w:themeColor="text1"/>
                <w:sz w:val="24"/>
                <w:szCs w:val="24"/>
                <w:lang w:val="kk-KZ"/>
              </w:rPr>
              <w:t>Мақсаты:</w:t>
            </w:r>
            <w:r w:rsidRPr="000E12E0">
              <w:rPr>
                <w:rStyle w:val="apple-converted-space"/>
                <w:rFonts w:ascii="Times New Roman" w:eastAsiaTheme="majorEastAsia" w:hAnsi="Times New Roman" w:cs="Times New Roman"/>
                <w:color w:val="000000" w:themeColor="text1"/>
                <w:sz w:val="24"/>
                <w:szCs w:val="24"/>
                <w:lang w:val="kk-KZ"/>
              </w:rPr>
              <w:t> </w:t>
            </w:r>
            <w:r w:rsidRPr="000E12E0">
              <w:rPr>
                <w:rFonts w:ascii="Times New Roman" w:hAnsi="Times New Roman" w:cs="Times New Roman"/>
                <w:color w:val="000000" w:themeColor="text1"/>
                <w:sz w:val="24"/>
                <w:szCs w:val="24"/>
                <w:lang w:val="kk-KZ"/>
              </w:rPr>
              <w:t>Қауіпсіз орындарды ажырату</w:t>
            </w:r>
            <w:r w:rsidRPr="000E12E0">
              <w:rPr>
                <w:rFonts w:ascii="Times New Roman" w:hAnsi="Times New Roman" w:cs="Times New Roman"/>
                <w:color w:val="000000" w:themeColor="text1"/>
                <w:sz w:val="24"/>
                <w:szCs w:val="24"/>
                <w:lang w:val="kk-KZ"/>
              </w:rPr>
              <w:br/>
            </w:r>
            <w:r w:rsidRPr="000E12E0">
              <w:rPr>
                <w:rStyle w:val="ab"/>
                <w:rFonts w:ascii="Times New Roman" w:eastAsiaTheme="majorEastAsia" w:hAnsi="Times New Roman" w:cs="Times New Roman"/>
                <w:b w:val="0"/>
                <w:bCs w:val="0"/>
                <w:color w:val="000000" w:themeColor="text1"/>
                <w:sz w:val="24"/>
                <w:szCs w:val="24"/>
                <w:lang w:val="kk-KZ"/>
              </w:rPr>
              <w:t>Шарты:</w:t>
            </w:r>
            <w:r w:rsidRPr="000E12E0">
              <w:rPr>
                <w:rStyle w:val="apple-converted-space"/>
                <w:rFonts w:ascii="Times New Roman" w:eastAsiaTheme="majorEastAsia" w:hAnsi="Times New Roman" w:cs="Times New Roman"/>
                <w:color w:val="000000" w:themeColor="text1"/>
                <w:sz w:val="24"/>
                <w:szCs w:val="24"/>
                <w:lang w:val="kk-KZ"/>
              </w:rPr>
              <w:t> </w:t>
            </w:r>
            <w:r w:rsidRPr="000E12E0">
              <w:rPr>
                <w:rFonts w:ascii="Times New Roman" w:hAnsi="Times New Roman" w:cs="Times New Roman"/>
                <w:color w:val="000000" w:themeColor="text1"/>
                <w:sz w:val="24"/>
                <w:szCs w:val="24"/>
                <w:lang w:val="kk-KZ"/>
              </w:rPr>
              <w:t xml:space="preserve">Балаларға суреттер көрсетіледі (алаң, көше, үй, ас үй). </w:t>
            </w:r>
            <w:r w:rsidRPr="000E12E0">
              <w:rPr>
                <w:rFonts w:ascii="Times New Roman" w:hAnsi="Times New Roman" w:cs="Times New Roman"/>
                <w:color w:val="000000" w:themeColor="text1"/>
                <w:sz w:val="24"/>
                <w:szCs w:val="24"/>
              </w:rPr>
              <w:t>Ойын “Иә/Жоқ” форматында өтеді.</w:t>
            </w:r>
          </w:p>
          <w:p w14:paraId="6728F0FE" w14:textId="77777777" w:rsidR="000C2521" w:rsidRPr="000E12E0" w:rsidRDefault="000C2521" w:rsidP="000E12E0">
            <w:pPr>
              <w:spacing w:after="0" w:line="240" w:lineRule="auto"/>
              <w:rPr>
                <w:rFonts w:ascii="Times New Roman" w:hAnsi="Times New Roman" w:cs="Times New Roman"/>
                <w:color w:val="000000" w:themeColor="text1"/>
                <w:sz w:val="24"/>
                <w:szCs w:val="24"/>
                <w:lang w:val="kk-KZ"/>
              </w:rPr>
            </w:pPr>
          </w:p>
          <w:p w14:paraId="28B22581" w14:textId="77777777" w:rsidR="000C2521" w:rsidRPr="000E12E0" w:rsidRDefault="000C2521" w:rsidP="000E12E0">
            <w:pPr>
              <w:spacing w:after="0" w:line="240" w:lineRule="auto"/>
              <w:rPr>
                <w:rFonts w:ascii="Times New Roman" w:hAnsi="Times New Roman" w:cs="Times New Roman"/>
                <w:b/>
                <w:bCs/>
                <w:color w:val="000000" w:themeColor="text1"/>
                <w:sz w:val="24"/>
                <w:szCs w:val="24"/>
                <w:lang w:val="kk-KZ"/>
              </w:rPr>
            </w:pPr>
            <w:r w:rsidRPr="000E12E0">
              <w:rPr>
                <w:rFonts w:ascii="Times New Roman" w:hAnsi="Times New Roman" w:cs="Times New Roman"/>
                <w:b/>
                <w:bCs/>
                <w:color w:val="000000" w:themeColor="text1"/>
                <w:sz w:val="24"/>
                <w:szCs w:val="24"/>
                <w:lang w:val="kk-KZ"/>
              </w:rPr>
              <w:t>Қауіпсіздік ережелері</w:t>
            </w:r>
          </w:p>
        </w:tc>
        <w:tc>
          <w:tcPr>
            <w:tcW w:w="2268" w:type="dxa"/>
            <w:tcMar>
              <w:top w:w="15" w:type="dxa"/>
              <w:left w:w="15" w:type="dxa"/>
              <w:bottom w:w="15" w:type="dxa"/>
              <w:right w:w="15" w:type="dxa"/>
            </w:tcMar>
          </w:tcPr>
          <w:p w14:paraId="5555888C" w14:textId="77777777" w:rsidR="000C2521" w:rsidRPr="000E12E0" w:rsidRDefault="000C2521" w:rsidP="000E12E0">
            <w:pPr>
              <w:spacing w:after="0" w:line="240" w:lineRule="auto"/>
              <w:rPr>
                <w:rFonts w:ascii="Times New Roman" w:hAnsi="Times New Roman" w:cs="Times New Roman"/>
                <w:color w:val="000000" w:themeColor="text1"/>
                <w:sz w:val="24"/>
                <w:szCs w:val="24"/>
                <w:lang w:val="kk-KZ"/>
              </w:rPr>
            </w:pPr>
            <w:r w:rsidRPr="000E12E0">
              <w:rPr>
                <w:rStyle w:val="ab"/>
                <w:rFonts w:ascii="Times New Roman" w:eastAsiaTheme="majorEastAsia" w:hAnsi="Times New Roman" w:cs="Times New Roman"/>
                <w:b w:val="0"/>
                <w:bCs w:val="0"/>
                <w:color w:val="000000" w:themeColor="text1"/>
                <w:sz w:val="24"/>
                <w:szCs w:val="24"/>
                <w:lang w:val="kk-KZ"/>
              </w:rPr>
              <w:t>«Қауіпсіз жол» (еден ойыны)</w:t>
            </w:r>
          </w:p>
          <w:p w14:paraId="4D645606" w14:textId="77777777" w:rsidR="000C2521" w:rsidRPr="000E12E0" w:rsidRDefault="000C2521" w:rsidP="000E12E0">
            <w:pPr>
              <w:spacing w:after="0" w:line="240" w:lineRule="auto"/>
              <w:rPr>
                <w:rFonts w:ascii="Times New Roman" w:hAnsi="Times New Roman" w:cs="Times New Roman"/>
                <w:color w:val="000000" w:themeColor="text1"/>
                <w:sz w:val="24"/>
                <w:szCs w:val="24"/>
                <w:lang w:val="kk-KZ"/>
              </w:rPr>
            </w:pPr>
            <w:r w:rsidRPr="000E12E0">
              <w:rPr>
                <w:rStyle w:val="ab"/>
                <w:rFonts w:ascii="Times New Roman" w:eastAsiaTheme="majorEastAsia" w:hAnsi="Times New Roman" w:cs="Times New Roman"/>
                <w:b w:val="0"/>
                <w:bCs w:val="0"/>
                <w:color w:val="000000" w:themeColor="text1"/>
                <w:sz w:val="24"/>
                <w:szCs w:val="24"/>
                <w:lang w:val="kk-KZ"/>
              </w:rPr>
              <w:t>Мақсаты:</w:t>
            </w:r>
            <w:r w:rsidRPr="000E12E0">
              <w:rPr>
                <w:rStyle w:val="apple-converted-space"/>
                <w:rFonts w:ascii="Times New Roman" w:eastAsiaTheme="majorEastAsia" w:hAnsi="Times New Roman" w:cs="Times New Roman"/>
                <w:color w:val="000000" w:themeColor="text1"/>
                <w:sz w:val="24"/>
                <w:szCs w:val="24"/>
                <w:lang w:val="kk-KZ"/>
              </w:rPr>
              <w:t> </w:t>
            </w:r>
            <w:r w:rsidRPr="000E12E0">
              <w:rPr>
                <w:rFonts w:ascii="Times New Roman" w:hAnsi="Times New Roman" w:cs="Times New Roman"/>
                <w:color w:val="000000" w:themeColor="text1"/>
                <w:sz w:val="24"/>
                <w:szCs w:val="24"/>
                <w:lang w:val="kk-KZ"/>
              </w:rPr>
              <w:t>Қауіпсіз бағытпен жүруді үйрету</w:t>
            </w:r>
            <w:r w:rsidRPr="000E12E0">
              <w:rPr>
                <w:rFonts w:ascii="Times New Roman" w:hAnsi="Times New Roman" w:cs="Times New Roman"/>
                <w:color w:val="000000" w:themeColor="text1"/>
                <w:sz w:val="24"/>
                <w:szCs w:val="24"/>
                <w:lang w:val="kk-KZ"/>
              </w:rPr>
              <w:br/>
            </w:r>
            <w:r w:rsidRPr="000E12E0">
              <w:rPr>
                <w:rStyle w:val="ab"/>
                <w:rFonts w:ascii="Times New Roman" w:eastAsiaTheme="majorEastAsia" w:hAnsi="Times New Roman" w:cs="Times New Roman"/>
                <w:b w:val="0"/>
                <w:bCs w:val="0"/>
                <w:color w:val="000000" w:themeColor="text1"/>
                <w:sz w:val="24"/>
                <w:szCs w:val="24"/>
                <w:lang w:val="kk-KZ"/>
              </w:rPr>
              <w:t>Шарты:</w:t>
            </w:r>
            <w:r w:rsidRPr="000E12E0">
              <w:rPr>
                <w:rStyle w:val="apple-converted-space"/>
                <w:rFonts w:ascii="Times New Roman" w:eastAsiaTheme="majorEastAsia" w:hAnsi="Times New Roman" w:cs="Times New Roman"/>
                <w:color w:val="000000" w:themeColor="text1"/>
                <w:sz w:val="24"/>
                <w:szCs w:val="24"/>
                <w:lang w:val="kk-KZ"/>
              </w:rPr>
              <w:t> </w:t>
            </w:r>
            <w:r w:rsidRPr="000E12E0">
              <w:rPr>
                <w:rFonts w:ascii="Times New Roman" w:hAnsi="Times New Roman" w:cs="Times New Roman"/>
                <w:color w:val="000000" w:themeColor="text1"/>
                <w:sz w:val="24"/>
                <w:szCs w:val="24"/>
                <w:lang w:val="kk-KZ"/>
              </w:rPr>
              <w:t>Еденге жолақтар сызылады. Балалар “жаяу жүргінші” ретінде тек қауіпсіз жолмен жүруі керек (жаяу жол, бағдаршам, т.б.)</w:t>
            </w:r>
          </w:p>
          <w:p w14:paraId="1D4504FD" w14:textId="77777777" w:rsidR="000C2521" w:rsidRPr="000E12E0" w:rsidRDefault="000C2521" w:rsidP="000E12E0">
            <w:pPr>
              <w:spacing w:after="0" w:line="240" w:lineRule="auto"/>
              <w:rPr>
                <w:rFonts w:ascii="Times New Roman" w:hAnsi="Times New Roman" w:cs="Times New Roman"/>
                <w:color w:val="000000" w:themeColor="text1"/>
                <w:sz w:val="24"/>
                <w:szCs w:val="24"/>
              </w:rPr>
            </w:pPr>
            <w:r w:rsidRPr="000E12E0">
              <w:rPr>
                <w:rFonts w:ascii="Times New Roman" w:hAnsi="Times New Roman" w:cs="Times New Roman"/>
                <w:b/>
                <w:bCs/>
                <w:color w:val="000000" w:themeColor="text1"/>
                <w:sz w:val="24"/>
                <w:szCs w:val="24"/>
                <w:lang w:val="kk-KZ"/>
              </w:rPr>
              <w:t>Қауіпсіздік ережелері</w:t>
            </w:r>
          </w:p>
        </w:tc>
        <w:tc>
          <w:tcPr>
            <w:tcW w:w="2551" w:type="dxa"/>
            <w:tcMar>
              <w:top w:w="15" w:type="dxa"/>
              <w:left w:w="15" w:type="dxa"/>
              <w:bottom w:w="15" w:type="dxa"/>
              <w:right w:w="15" w:type="dxa"/>
            </w:tcMar>
          </w:tcPr>
          <w:p w14:paraId="7BDD2B75" w14:textId="77777777" w:rsidR="000C2521" w:rsidRPr="000E12E0" w:rsidRDefault="000C2521" w:rsidP="000E12E0">
            <w:pPr>
              <w:spacing w:after="0" w:line="240" w:lineRule="auto"/>
              <w:rPr>
                <w:rFonts w:ascii="Times New Roman" w:hAnsi="Times New Roman" w:cs="Times New Roman"/>
                <w:color w:val="000000" w:themeColor="text1"/>
                <w:sz w:val="24"/>
                <w:szCs w:val="24"/>
              </w:rPr>
            </w:pPr>
            <w:r w:rsidRPr="000E12E0">
              <w:rPr>
                <w:rFonts w:ascii="Times New Roman" w:hAnsi="Times New Roman" w:cs="Times New Roman"/>
                <w:color w:val="000000" w:themeColor="text1"/>
                <w:sz w:val="24"/>
                <w:szCs w:val="24"/>
              </w:rPr>
              <w:t>"табиғаттағы қауіпсіз нысандар"</w:t>
            </w:r>
            <w:r w:rsidRPr="000E12E0">
              <w:rPr>
                <w:rStyle w:val="20"/>
                <w:rFonts w:ascii="Times New Roman" w:hAnsi="Times New Roman" w:cs="Times New Roman"/>
                <w:color w:val="000000" w:themeColor="text1"/>
                <w:sz w:val="24"/>
                <w:szCs w:val="24"/>
              </w:rPr>
              <w:t xml:space="preserve"> </w:t>
            </w:r>
            <w:r w:rsidRPr="000E12E0">
              <w:rPr>
                <w:rStyle w:val="ab"/>
                <w:rFonts w:ascii="Times New Roman" w:eastAsiaTheme="majorEastAsia" w:hAnsi="Times New Roman" w:cs="Times New Roman"/>
                <w:b w:val="0"/>
                <w:bCs w:val="0"/>
                <w:color w:val="000000" w:themeColor="text1"/>
                <w:sz w:val="24"/>
                <w:szCs w:val="24"/>
              </w:rPr>
              <w:t>«Қауіпсіз — қауіпті»Мақсаты:</w:t>
            </w:r>
            <w:r w:rsidRPr="000E12E0">
              <w:rPr>
                <w:rStyle w:val="apple-converted-space"/>
                <w:rFonts w:ascii="Times New Roman" w:eastAsiaTheme="majorEastAsia" w:hAnsi="Times New Roman" w:cs="Times New Roman"/>
                <w:color w:val="000000" w:themeColor="text1"/>
                <w:sz w:val="24"/>
                <w:szCs w:val="24"/>
              </w:rPr>
              <w:t> </w:t>
            </w:r>
            <w:r w:rsidRPr="000E12E0">
              <w:rPr>
                <w:rFonts w:ascii="Times New Roman" w:hAnsi="Times New Roman" w:cs="Times New Roman"/>
                <w:color w:val="000000" w:themeColor="text1"/>
                <w:sz w:val="24"/>
                <w:szCs w:val="24"/>
              </w:rPr>
              <w:t>Табиғаттағы заттарды дұрыс ажырату</w:t>
            </w:r>
            <w:r w:rsidRPr="000E12E0">
              <w:rPr>
                <w:rFonts w:ascii="Times New Roman" w:hAnsi="Times New Roman" w:cs="Times New Roman"/>
                <w:color w:val="000000" w:themeColor="text1"/>
                <w:sz w:val="24"/>
                <w:szCs w:val="24"/>
              </w:rPr>
              <w:br/>
            </w:r>
            <w:r w:rsidRPr="000E12E0">
              <w:rPr>
                <w:rFonts w:ascii="Times New Roman" w:hAnsi="Times New Roman" w:cs="Times New Roman"/>
                <w:color w:val="000000" w:themeColor="text1"/>
                <w:sz w:val="24"/>
                <w:szCs w:val="24"/>
                <w:lang w:val="kk-KZ"/>
              </w:rPr>
              <w:t xml:space="preserve"> </w:t>
            </w:r>
            <w:r w:rsidRPr="000E12E0">
              <w:rPr>
                <w:rStyle w:val="ab"/>
                <w:rFonts w:ascii="Times New Roman" w:eastAsiaTheme="majorEastAsia" w:hAnsi="Times New Roman" w:cs="Times New Roman"/>
                <w:b w:val="0"/>
                <w:bCs w:val="0"/>
                <w:color w:val="000000" w:themeColor="text1"/>
                <w:sz w:val="24"/>
                <w:szCs w:val="24"/>
              </w:rPr>
              <w:t>Шарты:</w:t>
            </w:r>
            <w:r w:rsidRPr="000E12E0">
              <w:rPr>
                <w:rStyle w:val="apple-converted-space"/>
                <w:rFonts w:ascii="Times New Roman" w:eastAsiaTheme="majorEastAsia" w:hAnsi="Times New Roman" w:cs="Times New Roman"/>
                <w:color w:val="000000" w:themeColor="text1"/>
                <w:sz w:val="24"/>
                <w:szCs w:val="24"/>
              </w:rPr>
              <w:t> </w:t>
            </w:r>
            <w:r w:rsidRPr="000E12E0">
              <w:rPr>
                <w:rFonts w:ascii="Times New Roman" w:hAnsi="Times New Roman" w:cs="Times New Roman"/>
                <w:color w:val="000000" w:themeColor="text1"/>
                <w:sz w:val="24"/>
                <w:szCs w:val="24"/>
              </w:rPr>
              <w:t>Тәрбиеші суреттер көрсетеді (ағаш – қауіпсіз, тікен – қауіпті). Балалар қолдарын көтеріп "қауіпсіз" немесе "қауіпті" деп айтады.</w:t>
            </w:r>
          </w:p>
          <w:p w14:paraId="6ED927A1" w14:textId="77777777" w:rsidR="000C2521" w:rsidRPr="000E12E0" w:rsidRDefault="000C2521" w:rsidP="000E12E0">
            <w:pPr>
              <w:spacing w:after="0" w:line="240" w:lineRule="auto"/>
              <w:rPr>
                <w:rFonts w:ascii="Times New Roman" w:hAnsi="Times New Roman" w:cs="Times New Roman"/>
                <w:color w:val="000000" w:themeColor="text1"/>
                <w:sz w:val="24"/>
                <w:szCs w:val="24"/>
              </w:rPr>
            </w:pPr>
            <w:r w:rsidRPr="000E12E0">
              <w:rPr>
                <w:rFonts w:ascii="Times New Roman" w:hAnsi="Times New Roman" w:cs="Times New Roman"/>
                <w:b/>
                <w:bCs/>
                <w:color w:val="000000" w:themeColor="text1"/>
                <w:sz w:val="24"/>
                <w:szCs w:val="24"/>
                <w:lang w:val="kk-KZ"/>
              </w:rPr>
              <w:t>Қауіпсіздік ережелері</w:t>
            </w:r>
          </w:p>
        </w:tc>
        <w:tc>
          <w:tcPr>
            <w:tcW w:w="2268" w:type="dxa"/>
            <w:tcMar>
              <w:top w:w="15" w:type="dxa"/>
              <w:left w:w="15" w:type="dxa"/>
              <w:bottom w:w="15" w:type="dxa"/>
              <w:right w:w="15" w:type="dxa"/>
            </w:tcMar>
          </w:tcPr>
          <w:p w14:paraId="1BD23CB5" w14:textId="77777777" w:rsidR="000C2521" w:rsidRPr="000E12E0" w:rsidRDefault="000C2521" w:rsidP="000E12E0">
            <w:pPr>
              <w:spacing w:after="0" w:line="240" w:lineRule="auto"/>
              <w:rPr>
                <w:rFonts w:ascii="Times New Roman" w:hAnsi="Times New Roman" w:cs="Times New Roman"/>
                <w:color w:val="000000" w:themeColor="text1"/>
                <w:sz w:val="24"/>
                <w:szCs w:val="24"/>
              </w:rPr>
            </w:pPr>
            <w:r w:rsidRPr="000E12E0">
              <w:rPr>
                <w:rStyle w:val="ab"/>
                <w:rFonts w:ascii="Times New Roman" w:eastAsiaTheme="majorEastAsia" w:hAnsi="Times New Roman" w:cs="Times New Roman"/>
                <w:b w:val="0"/>
                <w:bCs w:val="0"/>
                <w:color w:val="000000" w:themeColor="text1"/>
                <w:sz w:val="24"/>
                <w:szCs w:val="24"/>
              </w:rPr>
              <w:t>«Не істеуге болады?»</w:t>
            </w:r>
          </w:p>
          <w:p w14:paraId="6B6FB0E9" w14:textId="77777777" w:rsidR="000C2521" w:rsidRPr="000E12E0" w:rsidRDefault="000C2521" w:rsidP="000E12E0">
            <w:pPr>
              <w:spacing w:after="0" w:line="240" w:lineRule="auto"/>
              <w:rPr>
                <w:rFonts w:ascii="Times New Roman" w:hAnsi="Times New Roman" w:cs="Times New Roman"/>
                <w:color w:val="000000" w:themeColor="text1"/>
                <w:sz w:val="24"/>
                <w:szCs w:val="24"/>
              </w:rPr>
            </w:pPr>
            <w:r w:rsidRPr="000E12E0">
              <w:rPr>
                <w:rStyle w:val="ab"/>
                <w:rFonts w:ascii="Times New Roman" w:eastAsiaTheme="majorEastAsia" w:hAnsi="Times New Roman" w:cs="Times New Roman"/>
                <w:b w:val="0"/>
                <w:bCs w:val="0"/>
                <w:color w:val="000000" w:themeColor="text1"/>
                <w:sz w:val="24"/>
                <w:szCs w:val="24"/>
              </w:rPr>
              <w:t>Мақсаты:</w:t>
            </w:r>
            <w:r w:rsidRPr="000E12E0">
              <w:rPr>
                <w:rStyle w:val="apple-converted-space"/>
                <w:rFonts w:ascii="Times New Roman" w:eastAsiaTheme="majorEastAsia" w:hAnsi="Times New Roman" w:cs="Times New Roman"/>
                <w:color w:val="000000" w:themeColor="text1"/>
                <w:sz w:val="24"/>
                <w:szCs w:val="24"/>
              </w:rPr>
              <w:t> </w:t>
            </w:r>
            <w:r w:rsidRPr="000E12E0">
              <w:rPr>
                <w:rFonts w:ascii="Times New Roman" w:hAnsi="Times New Roman" w:cs="Times New Roman"/>
                <w:color w:val="000000" w:themeColor="text1"/>
                <w:sz w:val="24"/>
                <w:szCs w:val="24"/>
              </w:rPr>
              <w:t>Табиғаттағы қауіпсіз әрекетті үйрену</w:t>
            </w:r>
            <w:r w:rsidRPr="000E12E0">
              <w:rPr>
                <w:rFonts w:ascii="Times New Roman" w:hAnsi="Times New Roman" w:cs="Times New Roman"/>
                <w:color w:val="000000" w:themeColor="text1"/>
                <w:sz w:val="24"/>
                <w:szCs w:val="24"/>
                <w:lang w:val="kk-KZ"/>
              </w:rPr>
              <w:t xml:space="preserve"> </w:t>
            </w:r>
            <w:r w:rsidRPr="000E12E0">
              <w:rPr>
                <w:rStyle w:val="apple-converted-space"/>
                <w:rFonts w:ascii="Times New Roman" w:eastAsiaTheme="majorEastAsia" w:hAnsi="Times New Roman" w:cs="Times New Roman"/>
                <w:color w:val="000000" w:themeColor="text1"/>
                <w:sz w:val="24"/>
                <w:szCs w:val="24"/>
              </w:rPr>
              <w:t> </w:t>
            </w:r>
            <w:r w:rsidRPr="000E12E0">
              <w:rPr>
                <w:rStyle w:val="ab"/>
                <w:rFonts w:ascii="Times New Roman" w:eastAsiaTheme="majorEastAsia" w:hAnsi="Times New Roman" w:cs="Times New Roman"/>
                <w:b w:val="0"/>
                <w:bCs w:val="0"/>
                <w:color w:val="000000" w:themeColor="text1"/>
                <w:sz w:val="24"/>
                <w:szCs w:val="24"/>
              </w:rPr>
              <w:t>Шарты:</w:t>
            </w:r>
            <w:r w:rsidRPr="000E12E0">
              <w:rPr>
                <w:rStyle w:val="apple-converted-space"/>
                <w:rFonts w:ascii="Times New Roman" w:eastAsiaTheme="majorEastAsia" w:hAnsi="Times New Roman" w:cs="Times New Roman"/>
                <w:color w:val="000000" w:themeColor="text1"/>
                <w:sz w:val="24"/>
                <w:szCs w:val="24"/>
              </w:rPr>
              <w:t> </w:t>
            </w:r>
            <w:r w:rsidRPr="000E12E0">
              <w:rPr>
                <w:rFonts w:ascii="Times New Roman" w:hAnsi="Times New Roman" w:cs="Times New Roman"/>
                <w:color w:val="000000" w:themeColor="text1"/>
                <w:sz w:val="24"/>
                <w:szCs w:val="24"/>
              </w:rPr>
              <w:t>Мысалы: “Суға секіруге бола ма?”, “Ағашқа от жағуға бола ма?” – балалар “иә/жоқ” деп жауап береді.</w:t>
            </w:r>
          </w:p>
          <w:p w14:paraId="36E2CD96" w14:textId="77777777" w:rsidR="000C2521" w:rsidRPr="000E12E0" w:rsidRDefault="000C2521" w:rsidP="000E12E0">
            <w:pPr>
              <w:spacing w:after="0" w:line="240" w:lineRule="auto"/>
              <w:rPr>
                <w:rFonts w:ascii="Times New Roman" w:hAnsi="Times New Roman" w:cs="Times New Roman"/>
                <w:color w:val="000000" w:themeColor="text1"/>
                <w:sz w:val="24"/>
                <w:szCs w:val="24"/>
              </w:rPr>
            </w:pPr>
            <w:r w:rsidRPr="000E12E0">
              <w:rPr>
                <w:rFonts w:ascii="Times New Roman" w:hAnsi="Times New Roman" w:cs="Times New Roman"/>
                <w:b/>
                <w:bCs/>
                <w:color w:val="000000" w:themeColor="text1"/>
                <w:sz w:val="24"/>
                <w:szCs w:val="24"/>
                <w:lang w:val="kk-KZ"/>
              </w:rPr>
              <w:t>Қауіпсіздік ережелері</w:t>
            </w:r>
          </w:p>
        </w:tc>
        <w:tc>
          <w:tcPr>
            <w:tcW w:w="2552" w:type="dxa"/>
            <w:tcMar>
              <w:top w:w="15" w:type="dxa"/>
              <w:left w:w="15" w:type="dxa"/>
              <w:bottom w:w="15" w:type="dxa"/>
              <w:right w:w="15" w:type="dxa"/>
            </w:tcMar>
          </w:tcPr>
          <w:p w14:paraId="35F5BF8C" w14:textId="77777777" w:rsidR="000C2521" w:rsidRPr="000E12E0" w:rsidRDefault="000C2521" w:rsidP="000E12E0">
            <w:pPr>
              <w:spacing w:after="0" w:line="240" w:lineRule="auto"/>
              <w:rPr>
                <w:rFonts w:ascii="Times New Roman" w:hAnsi="Times New Roman" w:cs="Times New Roman"/>
                <w:b/>
                <w:color w:val="000000" w:themeColor="text1"/>
                <w:sz w:val="24"/>
                <w:szCs w:val="24"/>
                <w:lang w:val="kk-KZ"/>
              </w:rPr>
            </w:pPr>
            <w:r w:rsidRPr="000E12E0">
              <w:rPr>
                <w:rFonts w:ascii="Times New Roman" w:hAnsi="Times New Roman" w:cs="Times New Roman"/>
                <w:color w:val="000000" w:themeColor="text1"/>
                <w:sz w:val="24"/>
                <w:szCs w:val="24"/>
                <w:lang w:val="kk-KZ"/>
              </w:rPr>
              <w:t xml:space="preserve">Дидактикалық ойын «Кімге не керек?» мамандық иелерін атай білу.  </w:t>
            </w:r>
            <w:r w:rsidRPr="000E12E0">
              <w:rPr>
                <w:rFonts w:ascii="Times New Roman" w:hAnsi="Times New Roman" w:cs="Times New Roman"/>
                <w:b/>
                <w:color w:val="000000" w:themeColor="text1"/>
                <w:sz w:val="24"/>
                <w:szCs w:val="24"/>
                <w:lang w:val="kk-KZ"/>
              </w:rPr>
              <w:t xml:space="preserve"> Коммуникативтік дағдылар</w:t>
            </w:r>
          </w:p>
        </w:tc>
      </w:tr>
      <w:tr w:rsidR="000E12E0" w:rsidRPr="000E12E0" w14:paraId="19E80921" w14:textId="77777777" w:rsidTr="00282041">
        <w:trPr>
          <w:trHeight w:val="30"/>
        </w:trPr>
        <w:tc>
          <w:tcPr>
            <w:tcW w:w="2715" w:type="dxa"/>
            <w:tcMar>
              <w:top w:w="15" w:type="dxa"/>
              <w:left w:w="15" w:type="dxa"/>
              <w:bottom w:w="15" w:type="dxa"/>
              <w:right w:w="15" w:type="dxa"/>
            </w:tcMar>
            <w:vAlign w:val="center"/>
          </w:tcPr>
          <w:p w14:paraId="453969BB" w14:textId="77777777" w:rsidR="000E12E0" w:rsidRPr="000E12E0" w:rsidRDefault="000E12E0" w:rsidP="000E12E0">
            <w:pPr>
              <w:spacing w:after="0" w:line="240" w:lineRule="auto"/>
              <w:ind w:left="20"/>
              <w:rPr>
                <w:rFonts w:ascii="Times New Roman" w:hAnsi="Times New Roman" w:cs="Times New Roman"/>
                <w:b/>
                <w:bCs/>
                <w:color w:val="000000" w:themeColor="text1"/>
                <w:sz w:val="24"/>
                <w:szCs w:val="24"/>
              </w:rPr>
            </w:pPr>
            <w:r w:rsidRPr="000E12E0">
              <w:rPr>
                <w:rFonts w:ascii="Times New Roman" w:hAnsi="Times New Roman" w:cs="Times New Roman"/>
                <w:b/>
                <w:bCs/>
                <w:color w:val="000000" w:themeColor="text1"/>
                <w:sz w:val="24"/>
                <w:szCs w:val="24"/>
              </w:rPr>
              <w:t>Ертеңгілік жаттығу</w:t>
            </w:r>
          </w:p>
        </w:tc>
        <w:tc>
          <w:tcPr>
            <w:tcW w:w="12190" w:type="dxa"/>
            <w:gridSpan w:val="5"/>
            <w:tcMar>
              <w:top w:w="15" w:type="dxa"/>
              <w:left w:w="15" w:type="dxa"/>
              <w:bottom w:w="15" w:type="dxa"/>
              <w:right w:w="15" w:type="dxa"/>
            </w:tcMar>
          </w:tcPr>
          <w:p w14:paraId="469A00F4" w14:textId="77777777" w:rsidR="000E12E0" w:rsidRPr="000E12E0" w:rsidRDefault="000E12E0" w:rsidP="000E12E0">
            <w:pPr>
              <w:spacing w:after="0" w:line="240" w:lineRule="auto"/>
              <w:rPr>
                <w:rFonts w:ascii="Times New Roman" w:hAnsi="Times New Roman" w:cs="Times New Roman"/>
                <w:color w:val="000000" w:themeColor="text1"/>
                <w:sz w:val="24"/>
                <w:szCs w:val="24"/>
              </w:rPr>
            </w:pPr>
            <w:r w:rsidRPr="000E12E0">
              <w:rPr>
                <w:rFonts w:ascii="Times New Roman" w:hAnsi="Times New Roman" w:cs="Times New Roman"/>
                <w:color w:val="000000" w:themeColor="text1"/>
                <w:sz w:val="24"/>
                <w:szCs w:val="24"/>
                <w:lang w:val="kk-KZ"/>
              </w:rPr>
              <w:t xml:space="preserve">Мамыр </w:t>
            </w:r>
            <w:r w:rsidRPr="000E12E0">
              <w:rPr>
                <w:rFonts w:ascii="Times New Roman" w:hAnsi="Times New Roman" w:cs="Times New Roman"/>
                <w:color w:val="000000" w:themeColor="text1"/>
                <w:sz w:val="24"/>
                <w:szCs w:val="24"/>
              </w:rPr>
              <w:t xml:space="preserve">айына арналған таңертеңгі жаттығуларды орындату </w:t>
            </w:r>
          </w:p>
          <w:p w14:paraId="1D235833" w14:textId="77777777" w:rsidR="000E12E0" w:rsidRPr="000E12E0" w:rsidRDefault="000E12E0" w:rsidP="000E12E0">
            <w:pPr>
              <w:spacing w:after="0" w:line="240" w:lineRule="auto"/>
              <w:rPr>
                <w:rFonts w:ascii="Times New Roman" w:hAnsi="Times New Roman" w:cs="Times New Roman"/>
                <w:color w:val="000000" w:themeColor="text1"/>
                <w:sz w:val="24"/>
                <w:szCs w:val="24"/>
              </w:rPr>
            </w:pPr>
            <w:r w:rsidRPr="000E12E0">
              <w:rPr>
                <w:rFonts w:ascii="Times New Roman" w:hAnsi="Times New Roman" w:cs="Times New Roman"/>
                <w:color w:val="000000" w:themeColor="text1"/>
                <w:sz w:val="24"/>
                <w:szCs w:val="24"/>
              </w:rPr>
              <w:t>(Жалпы дамытушы жаттығулар, қимыл белсенділігі, ойын әрекеті)</w:t>
            </w:r>
          </w:p>
          <w:p w14:paraId="6FFB61E9" w14:textId="77777777" w:rsidR="000E12E0" w:rsidRPr="000E12E0" w:rsidRDefault="000E12E0" w:rsidP="000E12E0">
            <w:pPr>
              <w:spacing w:after="0" w:line="240" w:lineRule="auto"/>
              <w:ind w:left="20"/>
              <w:rPr>
                <w:rFonts w:ascii="Times New Roman" w:hAnsi="Times New Roman" w:cs="Times New Roman"/>
                <w:color w:val="000000" w:themeColor="text1"/>
                <w:sz w:val="24"/>
                <w:szCs w:val="24"/>
                <w:lang w:val="kk-KZ"/>
              </w:rPr>
            </w:pPr>
          </w:p>
        </w:tc>
      </w:tr>
      <w:tr w:rsidR="000E12E0" w:rsidRPr="000E12E0" w14:paraId="543888D9" w14:textId="77777777" w:rsidTr="00C57C12">
        <w:trPr>
          <w:trHeight w:val="30"/>
        </w:trPr>
        <w:tc>
          <w:tcPr>
            <w:tcW w:w="2715" w:type="dxa"/>
            <w:tcMar>
              <w:top w:w="15" w:type="dxa"/>
              <w:left w:w="15" w:type="dxa"/>
              <w:bottom w:w="15" w:type="dxa"/>
              <w:right w:w="15" w:type="dxa"/>
            </w:tcMar>
            <w:vAlign w:val="center"/>
          </w:tcPr>
          <w:p w14:paraId="75B2F699" w14:textId="77777777" w:rsidR="000E12E0" w:rsidRPr="000E12E0" w:rsidRDefault="000E12E0" w:rsidP="000E12E0">
            <w:pPr>
              <w:spacing w:after="0" w:line="240" w:lineRule="auto"/>
              <w:ind w:left="20"/>
              <w:rPr>
                <w:rFonts w:ascii="Times New Roman" w:hAnsi="Times New Roman" w:cs="Times New Roman"/>
                <w:b/>
                <w:bCs/>
                <w:color w:val="000000" w:themeColor="text1"/>
                <w:sz w:val="24"/>
                <w:szCs w:val="24"/>
              </w:rPr>
            </w:pPr>
            <w:r w:rsidRPr="000E12E0">
              <w:rPr>
                <w:rFonts w:ascii="Times New Roman" w:hAnsi="Times New Roman" w:cs="Times New Roman"/>
                <w:b/>
                <w:bCs/>
                <w:color w:val="000000" w:themeColor="text1"/>
                <w:sz w:val="24"/>
                <w:szCs w:val="24"/>
              </w:rPr>
              <w:t>Таңғы ас</w:t>
            </w:r>
          </w:p>
        </w:tc>
        <w:tc>
          <w:tcPr>
            <w:tcW w:w="12190" w:type="dxa"/>
            <w:gridSpan w:val="5"/>
            <w:tcMar>
              <w:top w:w="15" w:type="dxa"/>
              <w:left w:w="15" w:type="dxa"/>
              <w:bottom w:w="15" w:type="dxa"/>
              <w:right w:w="15" w:type="dxa"/>
            </w:tcMar>
          </w:tcPr>
          <w:p w14:paraId="6DAB53F3" w14:textId="77777777" w:rsidR="000E12E0" w:rsidRPr="000E12E0" w:rsidRDefault="000E12E0" w:rsidP="000E12E0">
            <w:pPr>
              <w:spacing w:after="0" w:line="240" w:lineRule="auto"/>
              <w:rPr>
                <w:rFonts w:ascii="Times New Roman" w:hAnsi="Times New Roman" w:cs="Times New Roman"/>
                <w:color w:val="000000" w:themeColor="text1"/>
                <w:sz w:val="24"/>
                <w:szCs w:val="24"/>
              </w:rPr>
            </w:pPr>
            <w:r w:rsidRPr="000E12E0">
              <w:rPr>
                <w:rFonts w:ascii="Times New Roman" w:hAnsi="Times New Roman" w:cs="Times New Roman"/>
                <w:color w:val="000000" w:themeColor="text1"/>
                <w:sz w:val="24"/>
                <w:szCs w:val="24"/>
              </w:rPr>
              <w:t xml:space="preserve">Таңғы ас алдында қолдарын сумен сабындап жуу мәдениетін қалыптастыру. </w:t>
            </w:r>
            <w:r w:rsidRPr="000E12E0">
              <w:rPr>
                <w:rFonts w:ascii="Times New Roman" w:hAnsi="Times New Roman" w:cs="Times New Roman"/>
                <w:b/>
                <w:bCs/>
                <w:color w:val="000000" w:themeColor="text1"/>
                <w:sz w:val="24"/>
                <w:szCs w:val="24"/>
              </w:rPr>
              <w:t>(мәдени-гигиеналық дағдылар, өзіне-өзі қызмет ету, кезекшілердің еңбек әрекеті)</w:t>
            </w:r>
            <w:r w:rsidRPr="000E12E0">
              <w:rPr>
                <w:rFonts w:ascii="Times New Roman" w:hAnsi="Times New Roman" w:cs="Times New Roman"/>
                <w:color w:val="000000" w:themeColor="text1"/>
                <w:kern w:val="2"/>
                <w:sz w:val="24"/>
                <w:szCs w:val="24"/>
                <w:lang w:eastAsia="zh-TW"/>
              </w:rPr>
              <w:t xml:space="preserve"> Суды, тамақты, энергияны үнемді тұтыну» - табиғи ресурстарға ұқыпты қарауды қалыптастыру </w:t>
            </w:r>
            <w:r w:rsidRPr="000E12E0">
              <w:rPr>
                <w:rFonts w:ascii="Times New Roman" w:hAnsi="Times New Roman" w:cs="Times New Roman"/>
                <w:b/>
                <w:bCs/>
                <w:color w:val="000000" w:themeColor="text1"/>
                <w:sz w:val="24"/>
                <w:szCs w:val="24"/>
              </w:rPr>
              <w:t>Бір тұтас тәрбие</w:t>
            </w:r>
          </w:p>
          <w:p w14:paraId="60C08198" w14:textId="77777777" w:rsidR="000E12E0" w:rsidRPr="000E12E0" w:rsidRDefault="000E12E0" w:rsidP="000E12E0">
            <w:pPr>
              <w:spacing w:after="0" w:line="240" w:lineRule="auto"/>
              <w:ind w:left="20"/>
              <w:rPr>
                <w:rFonts w:ascii="Times New Roman" w:hAnsi="Times New Roman" w:cs="Times New Roman"/>
                <w:color w:val="000000" w:themeColor="text1"/>
                <w:sz w:val="24"/>
                <w:szCs w:val="24"/>
              </w:rPr>
            </w:pPr>
          </w:p>
        </w:tc>
      </w:tr>
      <w:tr w:rsidR="000C2521" w:rsidRPr="000E12E0" w14:paraId="322EF635" w14:textId="77777777" w:rsidTr="000C2521">
        <w:trPr>
          <w:trHeight w:val="30"/>
        </w:trPr>
        <w:tc>
          <w:tcPr>
            <w:tcW w:w="2715" w:type="dxa"/>
            <w:tcMar>
              <w:top w:w="15" w:type="dxa"/>
              <w:left w:w="15" w:type="dxa"/>
              <w:bottom w:w="15" w:type="dxa"/>
              <w:right w:w="15" w:type="dxa"/>
            </w:tcMar>
            <w:vAlign w:val="center"/>
          </w:tcPr>
          <w:p w14:paraId="17E6C480" w14:textId="77777777" w:rsidR="000C2521" w:rsidRPr="000E12E0" w:rsidRDefault="000C2521" w:rsidP="000E12E0">
            <w:pPr>
              <w:spacing w:after="0" w:line="240" w:lineRule="auto"/>
              <w:ind w:left="20"/>
              <w:rPr>
                <w:rFonts w:ascii="Times New Roman" w:hAnsi="Times New Roman" w:cs="Times New Roman"/>
                <w:b/>
                <w:bCs/>
                <w:color w:val="000000" w:themeColor="text1"/>
                <w:sz w:val="24"/>
                <w:szCs w:val="24"/>
              </w:rPr>
            </w:pPr>
            <w:r w:rsidRPr="000E12E0">
              <w:rPr>
                <w:rFonts w:ascii="Times New Roman" w:hAnsi="Times New Roman" w:cs="Times New Roman"/>
                <w:b/>
                <w:bCs/>
                <w:color w:val="000000" w:themeColor="text1"/>
                <w:sz w:val="24"/>
                <w:szCs w:val="24"/>
              </w:rPr>
              <w:t>Ұйымдастырылған іс-әрекетті өткізуге дайындық (бұдан әрі – ҰІӘ)</w:t>
            </w:r>
          </w:p>
        </w:tc>
        <w:tc>
          <w:tcPr>
            <w:tcW w:w="2551" w:type="dxa"/>
            <w:tcMar>
              <w:top w:w="15" w:type="dxa"/>
              <w:left w:w="15" w:type="dxa"/>
              <w:bottom w:w="15" w:type="dxa"/>
              <w:right w:w="15" w:type="dxa"/>
            </w:tcMar>
          </w:tcPr>
          <w:p w14:paraId="0B0D29E9" w14:textId="77777777" w:rsidR="000C2521" w:rsidRPr="000E12E0" w:rsidRDefault="000C2521" w:rsidP="000E12E0">
            <w:pPr>
              <w:pStyle w:val="a6"/>
              <w:ind w:left="0"/>
              <w:rPr>
                <w:color w:val="000000" w:themeColor="text1"/>
                <w:sz w:val="24"/>
                <w:szCs w:val="24"/>
              </w:rPr>
            </w:pPr>
            <w:r w:rsidRPr="000E12E0">
              <w:rPr>
                <w:color w:val="000000" w:themeColor="text1"/>
                <w:sz w:val="24"/>
                <w:szCs w:val="24"/>
              </w:rPr>
              <w:t>Ертегілер мен қоршаған өмір тақырыптарына сюжеттік композициялар</w:t>
            </w:r>
            <w:r w:rsidRPr="000E12E0">
              <w:rPr>
                <w:color w:val="000000" w:themeColor="text1"/>
                <w:spacing w:val="1"/>
                <w:sz w:val="24"/>
                <w:szCs w:val="24"/>
              </w:rPr>
              <w:t xml:space="preserve"> </w:t>
            </w:r>
            <w:r w:rsidRPr="000E12E0">
              <w:rPr>
                <w:color w:val="000000" w:themeColor="text1"/>
                <w:sz w:val="24"/>
                <w:szCs w:val="24"/>
              </w:rPr>
              <w:t>құру,</w:t>
            </w:r>
            <w:r w:rsidRPr="000E12E0">
              <w:rPr>
                <w:color w:val="000000" w:themeColor="text1"/>
                <w:spacing w:val="-2"/>
                <w:sz w:val="24"/>
                <w:szCs w:val="24"/>
              </w:rPr>
              <w:t xml:space="preserve"> </w:t>
            </w:r>
            <w:r w:rsidRPr="000E12E0">
              <w:rPr>
                <w:color w:val="000000" w:themeColor="text1"/>
                <w:sz w:val="24"/>
                <w:szCs w:val="24"/>
              </w:rPr>
              <w:t>ұжымдық</w:t>
            </w:r>
            <w:r w:rsidRPr="000E12E0">
              <w:rPr>
                <w:color w:val="000000" w:themeColor="text1"/>
                <w:spacing w:val="-4"/>
                <w:sz w:val="24"/>
                <w:szCs w:val="24"/>
              </w:rPr>
              <w:t xml:space="preserve"> </w:t>
            </w:r>
            <w:r w:rsidRPr="000E12E0">
              <w:rPr>
                <w:color w:val="000000" w:themeColor="text1"/>
                <w:sz w:val="24"/>
                <w:szCs w:val="24"/>
              </w:rPr>
              <w:t>жұмыстарды</w:t>
            </w:r>
            <w:r w:rsidRPr="000E12E0">
              <w:rPr>
                <w:color w:val="000000" w:themeColor="text1"/>
                <w:spacing w:val="-1"/>
                <w:sz w:val="24"/>
                <w:szCs w:val="24"/>
              </w:rPr>
              <w:t xml:space="preserve"> </w:t>
            </w:r>
            <w:r w:rsidRPr="000E12E0">
              <w:rPr>
                <w:color w:val="000000" w:themeColor="text1"/>
                <w:sz w:val="24"/>
                <w:szCs w:val="24"/>
              </w:rPr>
              <w:t>орындауда</w:t>
            </w:r>
            <w:r w:rsidRPr="000E12E0">
              <w:rPr>
                <w:color w:val="000000" w:themeColor="text1"/>
                <w:spacing w:val="-2"/>
                <w:sz w:val="24"/>
                <w:szCs w:val="24"/>
              </w:rPr>
              <w:t xml:space="preserve"> </w:t>
            </w:r>
            <w:r w:rsidRPr="000E12E0">
              <w:rPr>
                <w:color w:val="000000" w:themeColor="text1"/>
                <w:sz w:val="24"/>
                <w:szCs w:val="24"/>
              </w:rPr>
              <w:t>міндеттемелерді</w:t>
            </w:r>
            <w:r w:rsidRPr="000E12E0">
              <w:rPr>
                <w:color w:val="000000" w:themeColor="text1"/>
                <w:spacing w:val="-3"/>
                <w:sz w:val="24"/>
                <w:szCs w:val="24"/>
              </w:rPr>
              <w:t xml:space="preserve"> </w:t>
            </w:r>
            <w:r w:rsidRPr="000E12E0">
              <w:rPr>
                <w:color w:val="000000" w:themeColor="text1"/>
                <w:sz w:val="24"/>
                <w:szCs w:val="24"/>
              </w:rPr>
              <w:t>өзара</w:t>
            </w:r>
            <w:r w:rsidRPr="000E12E0">
              <w:rPr>
                <w:color w:val="000000" w:themeColor="text1"/>
                <w:spacing w:val="-4"/>
                <w:sz w:val="24"/>
                <w:szCs w:val="24"/>
              </w:rPr>
              <w:t xml:space="preserve"> </w:t>
            </w:r>
            <w:r w:rsidRPr="000E12E0">
              <w:rPr>
                <w:color w:val="000000" w:themeColor="text1"/>
                <w:sz w:val="24"/>
                <w:szCs w:val="24"/>
              </w:rPr>
              <w:t>бөлісуін жетілдіру.</w:t>
            </w:r>
          </w:p>
          <w:p w14:paraId="130D8718" w14:textId="77777777" w:rsidR="000C2521" w:rsidRPr="000E12E0" w:rsidRDefault="000C2521" w:rsidP="000E12E0">
            <w:pPr>
              <w:spacing w:after="0" w:line="240" w:lineRule="auto"/>
              <w:rPr>
                <w:rFonts w:ascii="Times New Roman" w:hAnsi="Times New Roman" w:cs="Times New Roman"/>
                <w:bCs/>
                <w:color w:val="000000" w:themeColor="text1"/>
                <w:sz w:val="24"/>
                <w:szCs w:val="24"/>
                <w:lang w:val="kk-KZ"/>
              </w:rPr>
            </w:pPr>
          </w:p>
        </w:tc>
        <w:tc>
          <w:tcPr>
            <w:tcW w:w="2268" w:type="dxa"/>
            <w:tcMar>
              <w:top w:w="15" w:type="dxa"/>
              <w:left w:w="15" w:type="dxa"/>
              <w:bottom w:w="15" w:type="dxa"/>
              <w:right w:w="15" w:type="dxa"/>
            </w:tcMar>
          </w:tcPr>
          <w:p w14:paraId="09046715" w14:textId="77777777" w:rsidR="000C2521" w:rsidRPr="000E12E0" w:rsidRDefault="000C2521" w:rsidP="000E12E0">
            <w:pPr>
              <w:pStyle w:val="a6"/>
              <w:ind w:left="0"/>
              <w:rPr>
                <w:color w:val="000000" w:themeColor="text1"/>
                <w:sz w:val="24"/>
                <w:szCs w:val="24"/>
              </w:rPr>
            </w:pPr>
            <w:r w:rsidRPr="000E12E0">
              <w:rPr>
                <w:color w:val="000000" w:themeColor="text1"/>
                <w:sz w:val="24"/>
                <w:szCs w:val="24"/>
              </w:rPr>
              <w:t>Элементтердің</w:t>
            </w:r>
            <w:r w:rsidRPr="000E12E0">
              <w:rPr>
                <w:color w:val="000000" w:themeColor="text1"/>
                <w:spacing w:val="1"/>
                <w:sz w:val="24"/>
                <w:szCs w:val="24"/>
              </w:rPr>
              <w:t xml:space="preserve"> </w:t>
            </w:r>
            <w:r w:rsidRPr="000E12E0">
              <w:rPr>
                <w:color w:val="000000" w:themeColor="text1"/>
                <w:sz w:val="24"/>
                <w:szCs w:val="24"/>
              </w:rPr>
              <w:t>ретін,</w:t>
            </w:r>
            <w:r w:rsidRPr="000E12E0">
              <w:rPr>
                <w:color w:val="000000" w:themeColor="text1"/>
                <w:spacing w:val="1"/>
                <w:sz w:val="24"/>
                <w:szCs w:val="24"/>
              </w:rPr>
              <w:t xml:space="preserve"> </w:t>
            </w:r>
            <w:r w:rsidRPr="000E12E0">
              <w:rPr>
                <w:color w:val="000000" w:themeColor="text1"/>
                <w:sz w:val="24"/>
                <w:szCs w:val="24"/>
              </w:rPr>
              <w:t>олардың</w:t>
            </w:r>
            <w:r w:rsidRPr="000E12E0">
              <w:rPr>
                <w:color w:val="000000" w:themeColor="text1"/>
                <w:spacing w:val="1"/>
                <w:sz w:val="24"/>
                <w:szCs w:val="24"/>
              </w:rPr>
              <w:t xml:space="preserve"> </w:t>
            </w:r>
            <w:r w:rsidRPr="000E12E0">
              <w:rPr>
                <w:color w:val="000000" w:themeColor="text1"/>
                <w:sz w:val="24"/>
                <w:szCs w:val="24"/>
              </w:rPr>
              <w:t>арасындағы</w:t>
            </w:r>
            <w:r w:rsidRPr="000E12E0">
              <w:rPr>
                <w:color w:val="000000" w:themeColor="text1"/>
                <w:spacing w:val="1"/>
                <w:sz w:val="24"/>
                <w:szCs w:val="24"/>
              </w:rPr>
              <w:t xml:space="preserve"> </w:t>
            </w:r>
            <w:r w:rsidRPr="000E12E0">
              <w:rPr>
                <w:color w:val="000000" w:themeColor="text1"/>
                <w:sz w:val="24"/>
                <w:szCs w:val="24"/>
              </w:rPr>
              <w:t>арақашықтықты</w:t>
            </w:r>
            <w:r w:rsidRPr="000E12E0">
              <w:rPr>
                <w:color w:val="000000" w:themeColor="text1"/>
                <w:spacing w:val="1"/>
                <w:sz w:val="24"/>
                <w:szCs w:val="24"/>
              </w:rPr>
              <w:t xml:space="preserve"> </w:t>
            </w:r>
            <w:r w:rsidRPr="000E12E0">
              <w:rPr>
                <w:color w:val="000000" w:themeColor="text1"/>
                <w:sz w:val="24"/>
                <w:szCs w:val="24"/>
              </w:rPr>
              <w:t>сақтауды,</w:t>
            </w:r>
            <w:r w:rsidRPr="000E12E0">
              <w:rPr>
                <w:color w:val="000000" w:themeColor="text1"/>
                <w:spacing w:val="1"/>
                <w:sz w:val="24"/>
                <w:szCs w:val="24"/>
              </w:rPr>
              <w:t xml:space="preserve"> </w:t>
            </w:r>
            <w:r w:rsidRPr="000E12E0">
              <w:rPr>
                <w:color w:val="000000" w:themeColor="text1"/>
                <w:sz w:val="24"/>
                <w:szCs w:val="24"/>
              </w:rPr>
              <w:t>пішінін</w:t>
            </w:r>
            <w:r w:rsidRPr="000E12E0">
              <w:rPr>
                <w:color w:val="000000" w:themeColor="text1"/>
                <w:spacing w:val="1"/>
                <w:sz w:val="24"/>
                <w:szCs w:val="24"/>
              </w:rPr>
              <w:t xml:space="preserve"> </w:t>
            </w:r>
            <w:r w:rsidRPr="000E12E0">
              <w:rPr>
                <w:color w:val="000000" w:themeColor="text1"/>
                <w:sz w:val="24"/>
                <w:szCs w:val="24"/>
              </w:rPr>
              <w:t>ескере</w:t>
            </w:r>
            <w:r w:rsidRPr="000E12E0">
              <w:rPr>
                <w:color w:val="000000" w:themeColor="text1"/>
                <w:spacing w:val="1"/>
                <w:sz w:val="24"/>
                <w:szCs w:val="24"/>
              </w:rPr>
              <w:t xml:space="preserve"> </w:t>
            </w:r>
            <w:r w:rsidRPr="000E12E0">
              <w:rPr>
                <w:color w:val="000000" w:themeColor="text1"/>
                <w:sz w:val="24"/>
                <w:szCs w:val="24"/>
              </w:rPr>
              <w:t>отырып,</w:t>
            </w:r>
            <w:r w:rsidRPr="000E12E0">
              <w:rPr>
                <w:color w:val="000000" w:themeColor="text1"/>
                <w:spacing w:val="1"/>
                <w:sz w:val="24"/>
                <w:szCs w:val="24"/>
              </w:rPr>
              <w:t xml:space="preserve"> </w:t>
            </w:r>
            <w:r w:rsidRPr="000E12E0">
              <w:rPr>
                <w:color w:val="000000" w:themeColor="text1"/>
                <w:sz w:val="24"/>
                <w:szCs w:val="24"/>
              </w:rPr>
              <w:t>ұлттық</w:t>
            </w:r>
            <w:r w:rsidRPr="000E12E0">
              <w:rPr>
                <w:color w:val="000000" w:themeColor="text1"/>
                <w:spacing w:val="1"/>
                <w:sz w:val="24"/>
                <w:szCs w:val="24"/>
              </w:rPr>
              <w:t xml:space="preserve"> </w:t>
            </w:r>
            <w:r w:rsidRPr="000E12E0">
              <w:rPr>
                <w:color w:val="000000" w:themeColor="text1"/>
                <w:sz w:val="24"/>
                <w:szCs w:val="24"/>
              </w:rPr>
              <w:t>ою-өрнекті</w:t>
            </w:r>
            <w:r w:rsidRPr="000E12E0">
              <w:rPr>
                <w:color w:val="000000" w:themeColor="text1"/>
                <w:spacing w:val="1"/>
                <w:sz w:val="24"/>
                <w:szCs w:val="24"/>
              </w:rPr>
              <w:t xml:space="preserve"> </w:t>
            </w:r>
            <w:r w:rsidRPr="000E12E0">
              <w:rPr>
                <w:color w:val="000000" w:themeColor="text1"/>
                <w:sz w:val="24"/>
                <w:szCs w:val="24"/>
              </w:rPr>
              <w:t>қолданып,</w:t>
            </w:r>
            <w:r w:rsidRPr="000E12E0">
              <w:rPr>
                <w:color w:val="000000" w:themeColor="text1"/>
                <w:spacing w:val="1"/>
                <w:sz w:val="24"/>
                <w:szCs w:val="24"/>
              </w:rPr>
              <w:t xml:space="preserve"> </w:t>
            </w:r>
            <w:r w:rsidRPr="000E12E0">
              <w:rPr>
                <w:color w:val="000000" w:themeColor="text1"/>
                <w:sz w:val="24"/>
                <w:szCs w:val="24"/>
              </w:rPr>
              <w:t>тұрмыстық</w:t>
            </w:r>
            <w:r w:rsidRPr="000E12E0">
              <w:rPr>
                <w:color w:val="000000" w:themeColor="text1"/>
                <w:spacing w:val="1"/>
                <w:sz w:val="24"/>
                <w:szCs w:val="24"/>
              </w:rPr>
              <w:t xml:space="preserve"> </w:t>
            </w:r>
            <w:r w:rsidRPr="000E12E0">
              <w:rPr>
                <w:color w:val="000000" w:themeColor="text1"/>
                <w:sz w:val="24"/>
                <w:szCs w:val="24"/>
              </w:rPr>
              <w:t>заттарды,</w:t>
            </w:r>
            <w:r w:rsidRPr="000E12E0">
              <w:rPr>
                <w:color w:val="000000" w:themeColor="text1"/>
                <w:spacing w:val="1"/>
                <w:sz w:val="24"/>
                <w:szCs w:val="24"/>
              </w:rPr>
              <w:t xml:space="preserve"> </w:t>
            </w:r>
            <w:r w:rsidRPr="000E12E0">
              <w:rPr>
                <w:color w:val="000000" w:themeColor="text1"/>
                <w:sz w:val="24"/>
                <w:szCs w:val="24"/>
              </w:rPr>
              <w:t>ыдыстарды</w:t>
            </w:r>
            <w:r w:rsidRPr="000E12E0">
              <w:rPr>
                <w:color w:val="000000" w:themeColor="text1"/>
                <w:spacing w:val="-4"/>
                <w:sz w:val="24"/>
                <w:szCs w:val="24"/>
              </w:rPr>
              <w:t xml:space="preserve"> </w:t>
            </w:r>
            <w:r w:rsidRPr="000E12E0">
              <w:rPr>
                <w:color w:val="000000" w:themeColor="text1"/>
                <w:sz w:val="24"/>
                <w:szCs w:val="24"/>
              </w:rPr>
              <w:t>безендіру</w:t>
            </w:r>
            <w:r w:rsidRPr="000E12E0">
              <w:rPr>
                <w:color w:val="000000" w:themeColor="text1"/>
                <w:spacing w:val="-1"/>
                <w:sz w:val="24"/>
                <w:szCs w:val="24"/>
              </w:rPr>
              <w:t xml:space="preserve"> </w:t>
            </w:r>
            <w:r w:rsidRPr="000E12E0">
              <w:rPr>
                <w:color w:val="000000" w:themeColor="text1"/>
                <w:sz w:val="24"/>
                <w:szCs w:val="24"/>
              </w:rPr>
              <w:t>дағдыларын дамыту.</w:t>
            </w:r>
          </w:p>
          <w:p w14:paraId="08F34F6C" w14:textId="77777777" w:rsidR="000C2521" w:rsidRPr="000E12E0" w:rsidRDefault="000C2521" w:rsidP="000E12E0">
            <w:pPr>
              <w:pStyle w:val="TableParagraph"/>
              <w:rPr>
                <w:bCs/>
                <w:color w:val="000000" w:themeColor="text1"/>
                <w:sz w:val="24"/>
                <w:szCs w:val="24"/>
              </w:rPr>
            </w:pPr>
          </w:p>
        </w:tc>
        <w:tc>
          <w:tcPr>
            <w:tcW w:w="2551" w:type="dxa"/>
            <w:tcMar>
              <w:top w:w="15" w:type="dxa"/>
              <w:left w:w="15" w:type="dxa"/>
              <w:bottom w:w="15" w:type="dxa"/>
              <w:right w:w="15" w:type="dxa"/>
            </w:tcMar>
          </w:tcPr>
          <w:p w14:paraId="793A9DF3" w14:textId="77777777" w:rsidR="000C2521" w:rsidRPr="000E12E0" w:rsidRDefault="000C2521" w:rsidP="000E12E0">
            <w:pPr>
              <w:pStyle w:val="a6"/>
              <w:ind w:left="0"/>
              <w:rPr>
                <w:color w:val="000000" w:themeColor="text1"/>
                <w:sz w:val="24"/>
                <w:szCs w:val="24"/>
              </w:rPr>
            </w:pPr>
            <w:r w:rsidRPr="000E12E0">
              <w:rPr>
                <w:color w:val="000000" w:themeColor="text1"/>
                <w:sz w:val="24"/>
                <w:szCs w:val="24"/>
              </w:rPr>
              <w:t>«оригами»</w:t>
            </w:r>
            <w:r w:rsidRPr="000E12E0">
              <w:rPr>
                <w:color w:val="000000" w:themeColor="text1"/>
                <w:spacing w:val="1"/>
                <w:sz w:val="24"/>
                <w:szCs w:val="24"/>
              </w:rPr>
              <w:t xml:space="preserve"> </w:t>
            </w:r>
            <w:r w:rsidRPr="000E12E0">
              <w:rPr>
                <w:color w:val="000000" w:themeColor="text1"/>
                <w:sz w:val="24"/>
                <w:szCs w:val="24"/>
              </w:rPr>
              <w:t>үлгісі</w:t>
            </w:r>
            <w:r w:rsidRPr="000E12E0">
              <w:rPr>
                <w:color w:val="000000" w:themeColor="text1"/>
                <w:spacing w:val="1"/>
                <w:sz w:val="24"/>
                <w:szCs w:val="24"/>
              </w:rPr>
              <w:t xml:space="preserve"> </w:t>
            </w:r>
            <w:r w:rsidRPr="000E12E0">
              <w:rPr>
                <w:color w:val="000000" w:themeColor="text1"/>
                <w:sz w:val="24"/>
                <w:szCs w:val="24"/>
              </w:rPr>
              <w:t>бойынша</w:t>
            </w:r>
            <w:r w:rsidRPr="000E12E0">
              <w:rPr>
                <w:color w:val="000000" w:themeColor="text1"/>
                <w:spacing w:val="1"/>
                <w:sz w:val="24"/>
                <w:szCs w:val="24"/>
              </w:rPr>
              <w:t xml:space="preserve"> </w:t>
            </w:r>
            <w:r w:rsidRPr="000E12E0">
              <w:rPr>
                <w:color w:val="000000" w:themeColor="text1"/>
                <w:sz w:val="24"/>
                <w:szCs w:val="24"/>
              </w:rPr>
              <w:t>қарапайым</w:t>
            </w:r>
            <w:r w:rsidRPr="000E12E0">
              <w:rPr>
                <w:color w:val="000000" w:themeColor="text1"/>
                <w:spacing w:val="1"/>
                <w:sz w:val="24"/>
                <w:szCs w:val="24"/>
              </w:rPr>
              <w:t xml:space="preserve"> </w:t>
            </w:r>
            <w:r w:rsidRPr="000E12E0">
              <w:rPr>
                <w:color w:val="000000" w:themeColor="text1"/>
                <w:sz w:val="24"/>
                <w:szCs w:val="24"/>
              </w:rPr>
              <w:t>пішіндер</w:t>
            </w:r>
            <w:r w:rsidRPr="000E12E0">
              <w:rPr>
                <w:color w:val="000000" w:themeColor="text1"/>
                <w:spacing w:val="1"/>
                <w:sz w:val="24"/>
                <w:szCs w:val="24"/>
              </w:rPr>
              <w:t xml:space="preserve"> </w:t>
            </w:r>
            <w:r w:rsidRPr="000E12E0">
              <w:rPr>
                <w:color w:val="000000" w:themeColor="text1"/>
                <w:sz w:val="24"/>
                <w:szCs w:val="24"/>
              </w:rPr>
              <w:t>құрастыруға ынталандыру.</w:t>
            </w:r>
          </w:p>
          <w:p w14:paraId="58CA6A90" w14:textId="77777777" w:rsidR="000C2521" w:rsidRPr="000E12E0" w:rsidRDefault="000C2521" w:rsidP="000E12E0">
            <w:pPr>
              <w:pStyle w:val="TableParagraph"/>
              <w:rPr>
                <w:b/>
                <w:color w:val="000000" w:themeColor="text1"/>
                <w:sz w:val="24"/>
                <w:szCs w:val="24"/>
              </w:rPr>
            </w:pPr>
          </w:p>
        </w:tc>
        <w:tc>
          <w:tcPr>
            <w:tcW w:w="2268" w:type="dxa"/>
            <w:tcMar>
              <w:top w:w="15" w:type="dxa"/>
              <w:left w:w="15" w:type="dxa"/>
              <w:bottom w:w="15" w:type="dxa"/>
              <w:right w:w="15" w:type="dxa"/>
            </w:tcMar>
          </w:tcPr>
          <w:p w14:paraId="6866F6BE" w14:textId="77777777" w:rsidR="000C2521" w:rsidRPr="000E12E0" w:rsidRDefault="000C2521" w:rsidP="000E12E0">
            <w:pPr>
              <w:spacing w:after="0" w:line="240" w:lineRule="auto"/>
              <w:rPr>
                <w:rFonts w:ascii="Times New Roman" w:hAnsi="Times New Roman" w:cs="Times New Roman"/>
                <w:b/>
                <w:bCs/>
                <w:color w:val="000000" w:themeColor="text1"/>
                <w:sz w:val="24"/>
                <w:szCs w:val="24"/>
                <w:lang w:val="kk-KZ"/>
              </w:rPr>
            </w:pPr>
            <w:r w:rsidRPr="000E12E0">
              <w:rPr>
                <w:rFonts w:ascii="Times New Roman" w:hAnsi="Times New Roman" w:cs="Times New Roman"/>
                <w:color w:val="000000" w:themeColor="text1"/>
                <w:sz w:val="24"/>
                <w:szCs w:val="24"/>
                <w:lang w:val="kk-KZ"/>
              </w:rPr>
              <w:t>Табиғи (мақта, жүн, жіп, асық, қағаз, тері,</w:t>
            </w:r>
            <w:r w:rsidRPr="000E12E0">
              <w:rPr>
                <w:rFonts w:ascii="Times New Roman" w:hAnsi="Times New Roman" w:cs="Times New Roman"/>
                <w:color w:val="000000" w:themeColor="text1"/>
                <w:spacing w:val="1"/>
                <w:sz w:val="24"/>
                <w:szCs w:val="24"/>
                <w:lang w:val="kk-KZ"/>
              </w:rPr>
              <w:t xml:space="preserve"> </w:t>
            </w:r>
            <w:r w:rsidRPr="000E12E0">
              <w:rPr>
                <w:rFonts w:ascii="Times New Roman" w:hAnsi="Times New Roman" w:cs="Times New Roman"/>
                <w:color w:val="000000" w:themeColor="text1"/>
                <w:sz w:val="24"/>
                <w:szCs w:val="24"/>
                <w:lang w:val="kk-KZ"/>
              </w:rPr>
              <w:t>кенеп,</w:t>
            </w:r>
            <w:r w:rsidRPr="000E12E0">
              <w:rPr>
                <w:rFonts w:ascii="Times New Roman" w:hAnsi="Times New Roman" w:cs="Times New Roman"/>
                <w:color w:val="000000" w:themeColor="text1"/>
                <w:spacing w:val="-11"/>
                <w:sz w:val="24"/>
                <w:szCs w:val="24"/>
                <w:lang w:val="kk-KZ"/>
              </w:rPr>
              <w:t xml:space="preserve"> </w:t>
            </w:r>
            <w:r w:rsidRPr="000E12E0">
              <w:rPr>
                <w:rFonts w:ascii="Times New Roman" w:hAnsi="Times New Roman" w:cs="Times New Roman"/>
                <w:color w:val="000000" w:themeColor="text1"/>
                <w:sz w:val="24"/>
                <w:szCs w:val="24"/>
                <w:lang w:val="kk-KZ"/>
              </w:rPr>
              <w:t>мата,</w:t>
            </w:r>
            <w:r w:rsidRPr="000E12E0">
              <w:rPr>
                <w:rFonts w:ascii="Times New Roman" w:hAnsi="Times New Roman" w:cs="Times New Roman"/>
                <w:color w:val="000000" w:themeColor="text1"/>
                <w:spacing w:val="-13"/>
                <w:sz w:val="24"/>
                <w:szCs w:val="24"/>
                <w:lang w:val="kk-KZ"/>
              </w:rPr>
              <w:t xml:space="preserve"> </w:t>
            </w:r>
            <w:r w:rsidRPr="000E12E0">
              <w:rPr>
                <w:rFonts w:ascii="Times New Roman" w:hAnsi="Times New Roman" w:cs="Times New Roman"/>
                <w:color w:val="000000" w:themeColor="text1"/>
                <w:sz w:val="24"/>
                <w:szCs w:val="24"/>
                <w:lang w:val="kk-KZ"/>
              </w:rPr>
              <w:t>дәннің</w:t>
            </w:r>
            <w:r w:rsidRPr="000E12E0">
              <w:rPr>
                <w:rFonts w:ascii="Times New Roman" w:hAnsi="Times New Roman" w:cs="Times New Roman"/>
                <w:color w:val="000000" w:themeColor="text1"/>
                <w:spacing w:val="-11"/>
                <w:sz w:val="24"/>
                <w:szCs w:val="24"/>
                <w:lang w:val="kk-KZ"/>
              </w:rPr>
              <w:t xml:space="preserve"> </w:t>
            </w:r>
            <w:r w:rsidRPr="000E12E0">
              <w:rPr>
                <w:rFonts w:ascii="Times New Roman" w:hAnsi="Times New Roman" w:cs="Times New Roman"/>
                <w:color w:val="000000" w:themeColor="text1"/>
                <w:sz w:val="24"/>
                <w:szCs w:val="24"/>
                <w:lang w:val="kk-KZ"/>
              </w:rPr>
              <w:t>түрлері)</w:t>
            </w:r>
            <w:r w:rsidRPr="000E12E0">
              <w:rPr>
                <w:rFonts w:ascii="Times New Roman" w:hAnsi="Times New Roman" w:cs="Times New Roman"/>
                <w:color w:val="000000" w:themeColor="text1"/>
                <w:spacing w:val="-10"/>
                <w:sz w:val="24"/>
                <w:szCs w:val="24"/>
                <w:lang w:val="kk-KZ"/>
              </w:rPr>
              <w:t xml:space="preserve"> </w:t>
            </w:r>
            <w:r w:rsidRPr="000E12E0">
              <w:rPr>
                <w:rFonts w:ascii="Times New Roman" w:hAnsi="Times New Roman" w:cs="Times New Roman"/>
                <w:color w:val="000000" w:themeColor="text1"/>
                <w:sz w:val="24"/>
                <w:szCs w:val="24"/>
                <w:lang w:val="kk-KZ"/>
              </w:rPr>
              <w:t>және</w:t>
            </w:r>
            <w:r w:rsidRPr="000E12E0">
              <w:rPr>
                <w:rFonts w:ascii="Times New Roman" w:hAnsi="Times New Roman" w:cs="Times New Roman"/>
                <w:color w:val="000000" w:themeColor="text1"/>
                <w:spacing w:val="-12"/>
                <w:sz w:val="24"/>
                <w:szCs w:val="24"/>
                <w:lang w:val="kk-KZ"/>
              </w:rPr>
              <w:t xml:space="preserve"> </w:t>
            </w:r>
            <w:r w:rsidRPr="000E12E0">
              <w:rPr>
                <w:rFonts w:ascii="Times New Roman" w:hAnsi="Times New Roman" w:cs="Times New Roman"/>
                <w:color w:val="000000" w:themeColor="text1"/>
                <w:sz w:val="24"/>
                <w:szCs w:val="24"/>
                <w:lang w:val="kk-KZ"/>
              </w:rPr>
              <w:t>қалдық</w:t>
            </w:r>
            <w:r w:rsidRPr="000E12E0">
              <w:rPr>
                <w:rFonts w:ascii="Times New Roman" w:hAnsi="Times New Roman" w:cs="Times New Roman"/>
                <w:color w:val="000000" w:themeColor="text1"/>
                <w:spacing w:val="-9"/>
                <w:sz w:val="24"/>
                <w:szCs w:val="24"/>
                <w:lang w:val="kk-KZ"/>
              </w:rPr>
              <w:t xml:space="preserve"> </w:t>
            </w:r>
            <w:r w:rsidRPr="000E12E0">
              <w:rPr>
                <w:rFonts w:ascii="Times New Roman" w:hAnsi="Times New Roman" w:cs="Times New Roman"/>
                <w:color w:val="000000" w:themeColor="text1"/>
                <w:sz w:val="24"/>
                <w:szCs w:val="24"/>
                <w:lang w:val="kk-KZ"/>
              </w:rPr>
              <w:t>(қақпақтың</w:t>
            </w:r>
            <w:r w:rsidRPr="000E12E0">
              <w:rPr>
                <w:rFonts w:ascii="Times New Roman" w:hAnsi="Times New Roman" w:cs="Times New Roman"/>
                <w:color w:val="000000" w:themeColor="text1"/>
                <w:spacing w:val="-10"/>
                <w:sz w:val="24"/>
                <w:szCs w:val="24"/>
                <w:lang w:val="kk-KZ"/>
              </w:rPr>
              <w:t xml:space="preserve"> </w:t>
            </w:r>
            <w:r w:rsidRPr="000E12E0">
              <w:rPr>
                <w:rFonts w:ascii="Times New Roman" w:hAnsi="Times New Roman" w:cs="Times New Roman"/>
                <w:color w:val="000000" w:themeColor="text1"/>
                <w:sz w:val="24"/>
                <w:szCs w:val="24"/>
                <w:lang w:val="kk-KZ"/>
              </w:rPr>
              <w:t>түрлері,</w:t>
            </w:r>
            <w:r w:rsidRPr="000E12E0">
              <w:rPr>
                <w:rFonts w:ascii="Times New Roman" w:hAnsi="Times New Roman" w:cs="Times New Roman"/>
                <w:color w:val="000000" w:themeColor="text1"/>
                <w:spacing w:val="-11"/>
                <w:sz w:val="24"/>
                <w:szCs w:val="24"/>
                <w:lang w:val="kk-KZ"/>
              </w:rPr>
              <w:t xml:space="preserve"> </w:t>
            </w:r>
            <w:r w:rsidRPr="000E12E0">
              <w:rPr>
                <w:rFonts w:ascii="Times New Roman" w:hAnsi="Times New Roman" w:cs="Times New Roman"/>
                <w:color w:val="000000" w:themeColor="text1"/>
                <w:sz w:val="24"/>
                <w:szCs w:val="24"/>
                <w:lang w:val="kk-KZ"/>
              </w:rPr>
              <w:t>пластик,</w:t>
            </w:r>
            <w:r w:rsidRPr="000E12E0">
              <w:rPr>
                <w:rFonts w:ascii="Times New Roman" w:hAnsi="Times New Roman" w:cs="Times New Roman"/>
                <w:color w:val="000000" w:themeColor="text1"/>
                <w:spacing w:val="-12"/>
                <w:sz w:val="24"/>
                <w:szCs w:val="24"/>
                <w:lang w:val="kk-KZ"/>
              </w:rPr>
              <w:t xml:space="preserve"> </w:t>
            </w:r>
            <w:r w:rsidRPr="000E12E0">
              <w:rPr>
                <w:rFonts w:ascii="Times New Roman" w:hAnsi="Times New Roman" w:cs="Times New Roman"/>
                <w:color w:val="000000" w:themeColor="text1"/>
                <w:sz w:val="24"/>
                <w:szCs w:val="24"/>
                <w:lang w:val="kk-KZ"/>
              </w:rPr>
              <w:t>қораптар,</w:t>
            </w:r>
            <w:r w:rsidRPr="000E12E0">
              <w:rPr>
                <w:rFonts w:ascii="Times New Roman" w:hAnsi="Times New Roman" w:cs="Times New Roman"/>
                <w:color w:val="000000" w:themeColor="text1"/>
                <w:spacing w:val="-68"/>
                <w:sz w:val="24"/>
                <w:szCs w:val="24"/>
                <w:lang w:val="kk-KZ"/>
              </w:rPr>
              <w:t xml:space="preserve"> </w:t>
            </w:r>
            <w:r w:rsidRPr="000E12E0">
              <w:rPr>
                <w:rFonts w:ascii="Times New Roman" w:hAnsi="Times New Roman" w:cs="Times New Roman"/>
                <w:color w:val="000000" w:themeColor="text1"/>
                <w:sz w:val="24"/>
                <w:szCs w:val="24"/>
                <w:lang w:val="kk-KZ"/>
              </w:rPr>
              <w:t>кір</w:t>
            </w:r>
            <w:r w:rsidRPr="000E12E0">
              <w:rPr>
                <w:rFonts w:ascii="Times New Roman" w:hAnsi="Times New Roman" w:cs="Times New Roman"/>
                <w:color w:val="000000" w:themeColor="text1"/>
                <w:spacing w:val="1"/>
                <w:sz w:val="24"/>
                <w:szCs w:val="24"/>
                <w:lang w:val="kk-KZ"/>
              </w:rPr>
              <w:t xml:space="preserve"> </w:t>
            </w:r>
            <w:r w:rsidRPr="000E12E0">
              <w:rPr>
                <w:rFonts w:ascii="Times New Roman" w:hAnsi="Times New Roman" w:cs="Times New Roman"/>
                <w:color w:val="000000" w:themeColor="text1"/>
                <w:sz w:val="24"/>
                <w:szCs w:val="24"/>
                <w:lang w:val="kk-KZ"/>
              </w:rPr>
              <w:t>қыстырғыштар)</w:t>
            </w:r>
            <w:r w:rsidRPr="000E12E0">
              <w:rPr>
                <w:rFonts w:ascii="Times New Roman" w:hAnsi="Times New Roman" w:cs="Times New Roman"/>
                <w:color w:val="000000" w:themeColor="text1"/>
                <w:spacing w:val="1"/>
                <w:sz w:val="24"/>
                <w:szCs w:val="24"/>
                <w:lang w:val="kk-KZ"/>
              </w:rPr>
              <w:t xml:space="preserve"> </w:t>
            </w:r>
            <w:r w:rsidRPr="000E12E0">
              <w:rPr>
                <w:rFonts w:ascii="Times New Roman" w:hAnsi="Times New Roman" w:cs="Times New Roman"/>
                <w:color w:val="000000" w:themeColor="text1"/>
                <w:sz w:val="24"/>
                <w:szCs w:val="24"/>
                <w:lang w:val="kk-KZ"/>
              </w:rPr>
              <w:t>заттардан</w:t>
            </w:r>
            <w:r w:rsidRPr="000E12E0">
              <w:rPr>
                <w:rFonts w:ascii="Times New Roman" w:hAnsi="Times New Roman" w:cs="Times New Roman"/>
                <w:color w:val="000000" w:themeColor="text1"/>
                <w:spacing w:val="1"/>
                <w:sz w:val="24"/>
                <w:szCs w:val="24"/>
                <w:lang w:val="kk-KZ"/>
              </w:rPr>
              <w:t xml:space="preserve"> </w:t>
            </w:r>
            <w:r w:rsidRPr="000E12E0">
              <w:rPr>
                <w:rFonts w:ascii="Times New Roman" w:hAnsi="Times New Roman" w:cs="Times New Roman"/>
                <w:color w:val="000000" w:themeColor="text1"/>
                <w:sz w:val="24"/>
                <w:szCs w:val="24"/>
                <w:lang w:val="kk-KZ"/>
              </w:rPr>
              <w:t>құрастыруды үйрету.</w:t>
            </w:r>
          </w:p>
          <w:p w14:paraId="5114CE75" w14:textId="77777777" w:rsidR="000C2521" w:rsidRPr="000E12E0" w:rsidRDefault="000C2521" w:rsidP="000E12E0">
            <w:pPr>
              <w:spacing w:after="0" w:line="240" w:lineRule="auto"/>
              <w:rPr>
                <w:rFonts w:ascii="Times New Roman" w:hAnsi="Times New Roman" w:cs="Times New Roman"/>
                <w:b/>
                <w:color w:val="000000" w:themeColor="text1"/>
                <w:sz w:val="24"/>
                <w:szCs w:val="24"/>
                <w:lang w:val="kk-KZ"/>
              </w:rPr>
            </w:pPr>
          </w:p>
        </w:tc>
        <w:tc>
          <w:tcPr>
            <w:tcW w:w="2552" w:type="dxa"/>
            <w:tcMar>
              <w:top w:w="15" w:type="dxa"/>
              <w:left w:w="15" w:type="dxa"/>
              <w:bottom w:w="15" w:type="dxa"/>
              <w:right w:w="15" w:type="dxa"/>
            </w:tcMar>
          </w:tcPr>
          <w:p w14:paraId="26414CE0" w14:textId="77777777" w:rsidR="000C2521" w:rsidRPr="000E12E0" w:rsidRDefault="000C2521" w:rsidP="000E12E0">
            <w:pPr>
              <w:pStyle w:val="TableParagraph"/>
              <w:rPr>
                <w:b/>
                <w:color w:val="000000" w:themeColor="text1"/>
                <w:sz w:val="24"/>
                <w:szCs w:val="24"/>
              </w:rPr>
            </w:pPr>
            <w:r w:rsidRPr="000E12E0">
              <w:rPr>
                <w:color w:val="000000" w:themeColor="text1"/>
                <w:sz w:val="24"/>
                <w:szCs w:val="24"/>
              </w:rPr>
              <w:t>Отбасы туралы, отбасының ересек мүшелерінің еңбегі туралы білімдерін</w:t>
            </w:r>
            <w:r w:rsidRPr="000E12E0">
              <w:rPr>
                <w:color w:val="000000" w:themeColor="text1"/>
                <w:spacing w:val="1"/>
                <w:sz w:val="24"/>
                <w:szCs w:val="24"/>
              </w:rPr>
              <w:t xml:space="preserve"> </w:t>
            </w:r>
            <w:r w:rsidRPr="000E12E0">
              <w:rPr>
                <w:color w:val="000000" w:themeColor="text1"/>
                <w:sz w:val="24"/>
                <w:szCs w:val="24"/>
              </w:rPr>
              <w:t>жетілдіру.</w:t>
            </w:r>
            <w:r w:rsidRPr="000E12E0">
              <w:rPr>
                <w:color w:val="000000" w:themeColor="text1"/>
                <w:spacing w:val="1"/>
                <w:sz w:val="24"/>
                <w:szCs w:val="24"/>
              </w:rPr>
              <w:t xml:space="preserve"> </w:t>
            </w:r>
            <w:r w:rsidRPr="000E12E0">
              <w:rPr>
                <w:color w:val="000000" w:themeColor="text1"/>
                <w:sz w:val="24"/>
                <w:szCs w:val="24"/>
              </w:rPr>
              <w:t>Отбасындағы</w:t>
            </w:r>
            <w:r w:rsidRPr="000E12E0">
              <w:rPr>
                <w:color w:val="000000" w:themeColor="text1"/>
                <w:spacing w:val="1"/>
                <w:sz w:val="24"/>
                <w:szCs w:val="24"/>
              </w:rPr>
              <w:t xml:space="preserve"> </w:t>
            </w:r>
            <w:r w:rsidRPr="000E12E0">
              <w:rPr>
                <w:color w:val="000000" w:themeColor="text1"/>
                <w:sz w:val="24"/>
                <w:szCs w:val="24"/>
              </w:rPr>
              <w:t>үлкендерді</w:t>
            </w:r>
            <w:r w:rsidRPr="000E12E0">
              <w:rPr>
                <w:color w:val="000000" w:themeColor="text1"/>
                <w:spacing w:val="1"/>
                <w:sz w:val="24"/>
                <w:szCs w:val="24"/>
              </w:rPr>
              <w:t xml:space="preserve"> </w:t>
            </w:r>
            <w:r w:rsidRPr="000E12E0">
              <w:rPr>
                <w:color w:val="000000" w:themeColor="text1"/>
                <w:sz w:val="24"/>
                <w:szCs w:val="24"/>
              </w:rPr>
              <w:t>сыйлауға,</w:t>
            </w:r>
            <w:r w:rsidRPr="000E12E0">
              <w:rPr>
                <w:color w:val="000000" w:themeColor="text1"/>
                <w:spacing w:val="1"/>
                <w:sz w:val="24"/>
                <w:szCs w:val="24"/>
              </w:rPr>
              <w:t xml:space="preserve"> </w:t>
            </w:r>
            <w:r w:rsidRPr="000E12E0">
              <w:rPr>
                <w:color w:val="000000" w:themeColor="text1"/>
                <w:sz w:val="24"/>
                <w:szCs w:val="24"/>
              </w:rPr>
              <w:t>құрмет</w:t>
            </w:r>
            <w:r w:rsidRPr="000E12E0">
              <w:rPr>
                <w:color w:val="000000" w:themeColor="text1"/>
                <w:spacing w:val="1"/>
                <w:sz w:val="24"/>
                <w:szCs w:val="24"/>
              </w:rPr>
              <w:t xml:space="preserve"> </w:t>
            </w:r>
            <w:r w:rsidRPr="000E12E0">
              <w:rPr>
                <w:color w:val="000000" w:themeColor="text1"/>
                <w:sz w:val="24"/>
                <w:szCs w:val="24"/>
              </w:rPr>
              <w:t>көрсетуге,</w:t>
            </w:r>
            <w:r w:rsidRPr="000E12E0">
              <w:rPr>
                <w:color w:val="000000" w:themeColor="text1"/>
                <w:spacing w:val="1"/>
                <w:sz w:val="24"/>
                <w:szCs w:val="24"/>
              </w:rPr>
              <w:t xml:space="preserve"> </w:t>
            </w:r>
            <w:r w:rsidRPr="000E12E0">
              <w:rPr>
                <w:color w:val="000000" w:themeColor="text1"/>
                <w:sz w:val="24"/>
                <w:szCs w:val="24"/>
              </w:rPr>
              <w:t>кішілерге</w:t>
            </w:r>
            <w:r w:rsidRPr="000E12E0">
              <w:rPr>
                <w:color w:val="000000" w:themeColor="text1"/>
                <w:spacing w:val="1"/>
                <w:sz w:val="24"/>
                <w:szCs w:val="24"/>
              </w:rPr>
              <w:t xml:space="preserve"> </w:t>
            </w:r>
            <w:r w:rsidRPr="000E12E0">
              <w:rPr>
                <w:color w:val="000000" w:themeColor="text1"/>
                <w:sz w:val="24"/>
                <w:szCs w:val="24"/>
              </w:rPr>
              <w:t>қамқорлық жасауға, отбасын,</w:t>
            </w:r>
            <w:r w:rsidRPr="000E12E0">
              <w:rPr>
                <w:color w:val="000000" w:themeColor="text1"/>
                <w:spacing w:val="1"/>
                <w:sz w:val="24"/>
                <w:szCs w:val="24"/>
              </w:rPr>
              <w:t xml:space="preserve"> </w:t>
            </w:r>
            <w:r w:rsidRPr="000E12E0">
              <w:rPr>
                <w:color w:val="000000" w:themeColor="text1"/>
                <w:sz w:val="24"/>
                <w:szCs w:val="24"/>
              </w:rPr>
              <w:t>отбасылық дәстүрлерді бағалауға баулу</w:t>
            </w:r>
          </w:p>
        </w:tc>
      </w:tr>
      <w:tr w:rsidR="000C2521" w:rsidRPr="000E12E0" w14:paraId="659B6A5E" w14:textId="77777777" w:rsidTr="000C2521">
        <w:trPr>
          <w:trHeight w:val="30"/>
        </w:trPr>
        <w:tc>
          <w:tcPr>
            <w:tcW w:w="2715" w:type="dxa"/>
            <w:tcMar>
              <w:top w:w="15" w:type="dxa"/>
              <w:left w:w="15" w:type="dxa"/>
              <w:bottom w:w="15" w:type="dxa"/>
              <w:right w:w="15" w:type="dxa"/>
            </w:tcMar>
            <w:vAlign w:val="center"/>
          </w:tcPr>
          <w:p w14:paraId="4EA81802" w14:textId="77777777" w:rsidR="000C2521" w:rsidRPr="000E12E0" w:rsidRDefault="000C2521" w:rsidP="000E12E0">
            <w:pPr>
              <w:spacing w:after="0" w:line="240" w:lineRule="auto"/>
              <w:ind w:left="20"/>
              <w:rPr>
                <w:rFonts w:ascii="Times New Roman" w:hAnsi="Times New Roman" w:cs="Times New Roman"/>
                <w:b/>
                <w:bCs/>
                <w:color w:val="000000" w:themeColor="text1"/>
                <w:sz w:val="24"/>
                <w:szCs w:val="24"/>
              </w:rPr>
            </w:pPr>
            <w:r w:rsidRPr="000E12E0">
              <w:rPr>
                <w:rFonts w:ascii="Times New Roman" w:hAnsi="Times New Roman" w:cs="Times New Roman"/>
                <w:b/>
                <w:bCs/>
                <w:color w:val="000000" w:themeColor="text1"/>
                <w:sz w:val="24"/>
                <w:szCs w:val="24"/>
                <w:lang w:val="kk-KZ"/>
              </w:rPr>
              <w:lastRenderedPageBreak/>
              <w:t xml:space="preserve"> </w:t>
            </w:r>
            <w:r w:rsidRPr="000E12E0">
              <w:rPr>
                <w:rFonts w:ascii="Times New Roman" w:hAnsi="Times New Roman" w:cs="Times New Roman"/>
                <w:b/>
                <w:bCs/>
                <w:color w:val="000000" w:themeColor="text1"/>
                <w:sz w:val="24"/>
                <w:szCs w:val="24"/>
              </w:rPr>
              <w:t xml:space="preserve">Кестеге сәйкес ҰІӘ </w:t>
            </w:r>
          </w:p>
        </w:tc>
        <w:tc>
          <w:tcPr>
            <w:tcW w:w="2551" w:type="dxa"/>
            <w:tcMar>
              <w:top w:w="15" w:type="dxa"/>
              <w:left w:w="15" w:type="dxa"/>
              <w:bottom w:w="15" w:type="dxa"/>
              <w:right w:w="15" w:type="dxa"/>
            </w:tcMar>
          </w:tcPr>
          <w:p w14:paraId="21ADECE1" w14:textId="77777777" w:rsidR="000C2521" w:rsidRPr="000E12E0" w:rsidRDefault="000C2521" w:rsidP="000E12E0">
            <w:pPr>
              <w:pStyle w:val="a3"/>
              <w:rPr>
                <w:rFonts w:ascii="Times New Roman" w:hAnsi="Times New Roman"/>
                <w:b/>
                <w:bCs/>
                <w:color w:val="000000" w:themeColor="text1"/>
                <w:sz w:val="24"/>
                <w:szCs w:val="24"/>
              </w:rPr>
            </w:pPr>
            <w:r w:rsidRPr="000E12E0">
              <w:rPr>
                <w:rFonts w:ascii="Times New Roman" w:hAnsi="Times New Roman"/>
                <w:b/>
                <w:bCs/>
                <w:color w:val="000000" w:themeColor="text1"/>
                <w:sz w:val="24"/>
                <w:szCs w:val="24"/>
              </w:rPr>
              <w:t>Дене тәрбиесі</w:t>
            </w:r>
          </w:p>
          <w:p w14:paraId="286539A6" w14:textId="77777777" w:rsidR="000C2521" w:rsidRPr="000E12E0" w:rsidRDefault="000C2521" w:rsidP="000E12E0">
            <w:pPr>
              <w:pStyle w:val="a3"/>
              <w:rPr>
                <w:rFonts w:ascii="Times New Roman" w:hAnsi="Times New Roman"/>
                <w:color w:val="000000" w:themeColor="text1"/>
                <w:sz w:val="24"/>
                <w:szCs w:val="24"/>
                <w:lang w:val="kk-KZ"/>
              </w:rPr>
            </w:pPr>
            <w:r w:rsidRPr="000E12E0">
              <w:rPr>
                <w:rFonts w:ascii="Times New Roman" w:hAnsi="Times New Roman"/>
                <w:color w:val="000000" w:themeColor="text1"/>
                <w:sz w:val="24"/>
                <w:szCs w:val="24"/>
              </w:rPr>
              <w:t xml:space="preserve"> </w:t>
            </w:r>
            <w:r w:rsidRPr="000E12E0">
              <w:rPr>
                <w:rFonts w:ascii="Times New Roman" w:hAnsi="Times New Roman"/>
                <w:color w:val="000000" w:themeColor="text1"/>
                <w:sz w:val="24"/>
                <w:szCs w:val="24"/>
                <w:lang w:val="kk-KZ"/>
              </w:rPr>
              <w:t>бағытты және қарқынды өзгертіп жүру</w:t>
            </w:r>
          </w:p>
          <w:p w14:paraId="4E615AD6" w14:textId="77777777" w:rsidR="000C2521" w:rsidRPr="000E12E0" w:rsidRDefault="000C2521" w:rsidP="000E12E0">
            <w:pPr>
              <w:pStyle w:val="a3"/>
              <w:rPr>
                <w:rFonts w:ascii="Times New Roman" w:hAnsi="Times New Roman"/>
                <w:color w:val="000000" w:themeColor="text1"/>
                <w:sz w:val="24"/>
                <w:szCs w:val="24"/>
                <w:lang w:val="kk-KZ"/>
              </w:rPr>
            </w:pPr>
            <w:r w:rsidRPr="000E12E0">
              <w:rPr>
                <w:rFonts w:ascii="Times New Roman" w:hAnsi="Times New Roman"/>
                <w:color w:val="000000" w:themeColor="text1"/>
                <w:sz w:val="24"/>
                <w:szCs w:val="24"/>
                <w:lang w:val="kk-KZ"/>
              </w:rPr>
              <w:t>1–1,5</w:t>
            </w:r>
            <w:r w:rsidRPr="000E12E0">
              <w:rPr>
                <w:rFonts w:ascii="Times New Roman" w:hAnsi="Times New Roman"/>
                <w:color w:val="000000" w:themeColor="text1"/>
                <w:spacing w:val="1"/>
                <w:sz w:val="24"/>
                <w:szCs w:val="24"/>
                <w:lang w:val="kk-KZ"/>
              </w:rPr>
              <w:t xml:space="preserve"> </w:t>
            </w:r>
            <w:r w:rsidRPr="000E12E0">
              <w:rPr>
                <w:rFonts w:ascii="Times New Roman" w:hAnsi="Times New Roman"/>
                <w:color w:val="000000" w:themeColor="text1"/>
                <w:sz w:val="24"/>
                <w:szCs w:val="24"/>
                <w:lang w:val="kk-KZ"/>
              </w:rPr>
              <w:t>минут</w:t>
            </w:r>
            <w:r w:rsidRPr="000E12E0">
              <w:rPr>
                <w:rFonts w:ascii="Times New Roman" w:hAnsi="Times New Roman"/>
                <w:color w:val="000000" w:themeColor="text1"/>
                <w:spacing w:val="1"/>
                <w:sz w:val="24"/>
                <w:szCs w:val="24"/>
                <w:lang w:val="kk-KZ"/>
              </w:rPr>
              <w:t xml:space="preserve"> </w:t>
            </w:r>
            <w:r w:rsidRPr="000E12E0">
              <w:rPr>
                <w:rFonts w:ascii="Times New Roman" w:hAnsi="Times New Roman"/>
                <w:color w:val="000000" w:themeColor="text1"/>
                <w:sz w:val="24"/>
                <w:szCs w:val="24"/>
                <w:lang w:val="kk-KZ"/>
              </w:rPr>
              <w:t>ішінде</w:t>
            </w:r>
            <w:r w:rsidRPr="000E12E0">
              <w:rPr>
                <w:rFonts w:ascii="Times New Roman" w:hAnsi="Times New Roman"/>
                <w:color w:val="000000" w:themeColor="text1"/>
                <w:spacing w:val="1"/>
                <w:sz w:val="24"/>
                <w:szCs w:val="24"/>
                <w:lang w:val="kk-KZ"/>
              </w:rPr>
              <w:t xml:space="preserve"> </w:t>
            </w:r>
            <w:r w:rsidRPr="000E12E0">
              <w:rPr>
                <w:rFonts w:ascii="Times New Roman" w:hAnsi="Times New Roman"/>
                <w:color w:val="000000" w:themeColor="text1"/>
                <w:sz w:val="24"/>
                <w:szCs w:val="24"/>
                <w:lang w:val="kk-KZ"/>
              </w:rPr>
              <w:t>баяу</w:t>
            </w:r>
            <w:r w:rsidRPr="000E12E0">
              <w:rPr>
                <w:rFonts w:ascii="Times New Roman" w:hAnsi="Times New Roman"/>
                <w:color w:val="000000" w:themeColor="text1"/>
                <w:spacing w:val="1"/>
                <w:sz w:val="24"/>
                <w:szCs w:val="24"/>
                <w:lang w:val="kk-KZ"/>
              </w:rPr>
              <w:t xml:space="preserve"> </w:t>
            </w:r>
            <w:r w:rsidRPr="000E12E0">
              <w:rPr>
                <w:rFonts w:ascii="Times New Roman" w:hAnsi="Times New Roman"/>
                <w:color w:val="000000" w:themeColor="text1"/>
                <w:sz w:val="24"/>
                <w:szCs w:val="24"/>
                <w:lang w:val="kk-KZ"/>
              </w:rPr>
              <w:t>қарқынмен</w:t>
            </w:r>
            <w:r w:rsidRPr="000E12E0">
              <w:rPr>
                <w:rFonts w:ascii="Times New Roman" w:hAnsi="Times New Roman"/>
                <w:color w:val="000000" w:themeColor="text1"/>
                <w:spacing w:val="1"/>
                <w:sz w:val="24"/>
                <w:szCs w:val="24"/>
                <w:lang w:val="kk-KZ"/>
              </w:rPr>
              <w:t xml:space="preserve"> </w:t>
            </w:r>
            <w:r w:rsidRPr="000E12E0">
              <w:rPr>
                <w:rFonts w:ascii="Times New Roman" w:hAnsi="Times New Roman"/>
                <w:color w:val="000000" w:themeColor="text1"/>
                <w:sz w:val="24"/>
                <w:szCs w:val="24"/>
                <w:lang w:val="kk-KZ"/>
              </w:rPr>
              <w:t>жүгіру</w:t>
            </w:r>
          </w:p>
          <w:p w14:paraId="07E6B32A" w14:textId="77777777" w:rsidR="000C2521" w:rsidRPr="000E12E0" w:rsidRDefault="000C2521" w:rsidP="000E12E0">
            <w:pPr>
              <w:pStyle w:val="a3"/>
              <w:rPr>
                <w:rFonts w:ascii="Times New Roman" w:hAnsi="Times New Roman"/>
                <w:color w:val="000000" w:themeColor="text1"/>
                <w:sz w:val="24"/>
                <w:szCs w:val="24"/>
                <w:lang w:val="kk-KZ"/>
              </w:rPr>
            </w:pPr>
            <w:r w:rsidRPr="000E12E0">
              <w:rPr>
                <w:rFonts w:ascii="Times New Roman" w:hAnsi="Times New Roman"/>
                <w:color w:val="000000" w:themeColor="text1"/>
                <w:sz w:val="24"/>
                <w:szCs w:val="24"/>
                <w:lang w:val="kk-KZ"/>
              </w:rPr>
              <w:t>Бөренеден аттап</w:t>
            </w:r>
            <w:r w:rsidRPr="000E12E0">
              <w:rPr>
                <w:rFonts w:ascii="Times New Roman" w:hAnsi="Times New Roman"/>
                <w:color w:val="000000" w:themeColor="text1"/>
                <w:spacing w:val="-2"/>
                <w:sz w:val="24"/>
                <w:szCs w:val="24"/>
                <w:lang w:val="kk-KZ"/>
              </w:rPr>
              <w:t xml:space="preserve"> </w:t>
            </w:r>
            <w:r w:rsidRPr="000E12E0">
              <w:rPr>
                <w:rFonts w:ascii="Times New Roman" w:hAnsi="Times New Roman"/>
                <w:color w:val="000000" w:themeColor="text1"/>
                <w:sz w:val="24"/>
                <w:szCs w:val="24"/>
                <w:lang w:val="kk-KZ"/>
              </w:rPr>
              <w:t>өту</w:t>
            </w:r>
          </w:p>
          <w:p w14:paraId="3874098E" w14:textId="77777777" w:rsidR="000C2521" w:rsidRPr="000E12E0" w:rsidRDefault="000C2521" w:rsidP="000E12E0">
            <w:pPr>
              <w:pStyle w:val="a3"/>
              <w:rPr>
                <w:rFonts w:ascii="Times New Roman" w:hAnsi="Times New Roman"/>
                <w:color w:val="000000" w:themeColor="text1"/>
                <w:sz w:val="24"/>
                <w:szCs w:val="24"/>
                <w:lang w:val="kk-KZ"/>
              </w:rPr>
            </w:pPr>
            <w:r w:rsidRPr="000E12E0">
              <w:rPr>
                <w:rFonts w:ascii="Times New Roman" w:hAnsi="Times New Roman"/>
                <w:color w:val="000000" w:themeColor="text1"/>
                <w:sz w:val="24"/>
                <w:szCs w:val="24"/>
                <w:lang w:val="kk-KZ"/>
              </w:rPr>
              <w:t>орнынан</w:t>
            </w:r>
            <w:r w:rsidRPr="000E12E0">
              <w:rPr>
                <w:rFonts w:ascii="Times New Roman" w:hAnsi="Times New Roman"/>
                <w:color w:val="000000" w:themeColor="text1"/>
                <w:spacing w:val="1"/>
                <w:sz w:val="24"/>
                <w:szCs w:val="24"/>
                <w:lang w:val="kk-KZ"/>
              </w:rPr>
              <w:t xml:space="preserve"> </w:t>
            </w:r>
            <w:r w:rsidRPr="000E12E0">
              <w:rPr>
                <w:rFonts w:ascii="Times New Roman" w:hAnsi="Times New Roman"/>
                <w:color w:val="000000" w:themeColor="text1"/>
                <w:sz w:val="24"/>
                <w:szCs w:val="24"/>
                <w:lang w:val="kk-KZ"/>
              </w:rPr>
              <w:t>ұзындыққа</w:t>
            </w:r>
            <w:r w:rsidRPr="000E12E0">
              <w:rPr>
                <w:rFonts w:ascii="Times New Roman" w:hAnsi="Times New Roman"/>
                <w:color w:val="000000" w:themeColor="text1"/>
                <w:spacing w:val="1"/>
                <w:sz w:val="24"/>
                <w:szCs w:val="24"/>
                <w:lang w:val="kk-KZ"/>
              </w:rPr>
              <w:t xml:space="preserve"> </w:t>
            </w:r>
            <w:r w:rsidRPr="000E12E0">
              <w:rPr>
                <w:rFonts w:ascii="Times New Roman" w:hAnsi="Times New Roman"/>
                <w:color w:val="000000" w:themeColor="text1"/>
                <w:sz w:val="24"/>
                <w:szCs w:val="24"/>
                <w:lang w:val="kk-KZ"/>
              </w:rPr>
              <w:t>(шамамен</w:t>
            </w:r>
            <w:r w:rsidRPr="000E12E0">
              <w:rPr>
                <w:rFonts w:ascii="Times New Roman" w:hAnsi="Times New Roman"/>
                <w:color w:val="000000" w:themeColor="text1"/>
                <w:spacing w:val="1"/>
                <w:sz w:val="24"/>
                <w:szCs w:val="24"/>
                <w:lang w:val="kk-KZ"/>
              </w:rPr>
              <w:t xml:space="preserve"> </w:t>
            </w:r>
            <w:r w:rsidRPr="000E12E0">
              <w:rPr>
                <w:rFonts w:ascii="Times New Roman" w:hAnsi="Times New Roman"/>
                <w:color w:val="000000" w:themeColor="text1"/>
                <w:sz w:val="24"/>
                <w:szCs w:val="24"/>
                <w:lang w:val="kk-KZ"/>
              </w:rPr>
              <w:t>70</w:t>
            </w:r>
            <w:r w:rsidRPr="000E12E0">
              <w:rPr>
                <w:rFonts w:ascii="Times New Roman" w:hAnsi="Times New Roman"/>
                <w:color w:val="000000" w:themeColor="text1"/>
                <w:spacing w:val="1"/>
                <w:sz w:val="24"/>
                <w:szCs w:val="24"/>
                <w:lang w:val="kk-KZ"/>
              </w:rPr>
              <w:t xml:space="preserve"> </w:t>
            </w:r>
            <w:r w:rsidRPr="000E12E0">
              <w:rPr>
                <w:rFonts w:ascii="Times New Roman" w:hAnsi="Times New Roman"/>
                <w:color w:val="000000" w:themeColor="text1"/>
                <w:sz w:val="24"/>
                <w:szCs w:val="24"/>
                <w:lang w:val="kk-KZ"/>
              </w:rPr>
              <w:t>сантиметр),</w:t>
            </w:r>
            <w:r w:rsidRPr="000E12E0">
              <w:rPr>
                <w:rFonts w:ascii="Times New Roman" w:hAnsi="Times New Roman"/>
                <w:color w:val="000000" w:themeColor="text1"/>
                <w:spacing w:val="1"/>
                <w:sz w:val="24"/>
                <w:szCs w:val="24"/>
                <w:lang w:val="kk-KZ"/>
              </w:rPr>
              <w:t xml:space="preserve"> </w:t>
            </w:r>
            <w:r w:rsidRPr="000E12E0">
              <w:rPr>
                <w:rFonts w:ascii="Times New Roman" w:hAnsi="Times New Roman"/>
                <w:color w:val="000000" w:themeColor="text1"/>
                <w:sz w:val="24"/>
                <w:szCs w:val="24"/>
                <w:lang w:val="kk-KZ"/>
              </w:rPr>
              <w:t>қысқа</w:t>
            </w:r>
            <w:r w:rsidRPr="000E12E0">
              <w:rPr>
                <w:rFonts w:ascii="Times New Roman" w:hAnsi="Times New Roman"/>
                <w:color w:val="000000" w:themeColor="text1"/>
                <w:spacing w:val="-1"/>
                <w:sz w:val="24"/>
                <w:szCs w:val="24"/>
                <w:lang w:val="kk-KZ"/>
              </w:rPr>
              <w:t xml:space="preserve"> </w:t>
            </w:r>
            <w:r w:rsidRPr="000E12E0">
              <w:rPr>
                <w:rFonts w:ascii="Times New Roman" w:hAnsi="Times New Roman"/>
                <w:color w:val="000000" w:themeColor="text1"/>
                <w:sz w:val="24"/>
                <w:szCs w:val="24"/>
                <w:lang w:val="kk-KZ"/>
              </w:rPr>
              <w:t>секіргішпен секіру.</w:t>
            </w:r>
          </w:p>
          <w:p w14:paraId="569F685F" w14:textId="77777777" w:rsidR="000C2521" w:rsidRPr="000E12E0" w:rsidRDefault="000C2521" w:rsidP="000E12E0">
            <w:pPr>
              <w:pStyle w:val="a3"/>
              <w:rPr>
                <w:rFonts w:ascii="Times New Roman" w:hAnsi="Times New Roman"/>
                <w:color w:val="000000" w:themeColor="text1"/>
                <w:sz w:val="24"/>
                <w:szCs w:val="24"/>
                <w:lang w:val="kk-KZ"/>
              </w:rPr>
            </w:pPr>
            <w:r w:rsidRPr="000E12E0">
              <w:rPr>
                <w:rFonts w:ascii="Times New Roman" w:hAnsi="Times New Roman"/>
                <w:color w:val="000000" w:themeColor="text1"/>
                <w:sz w:val="24"/>
                <w:szCs w:val="24"/>
                <w:lang w:val="kk-KZ"/>
              </w:rPr>
              <w:t>допты</w:t>
            </w:r>
            <w:r w:rsidRPr="000E12E0">
              <w:rPr>
                <w:rFonts w:ascii="Times New Roman" w:hAnsi="Times New Roman"/>
                <w:color w:val="000000" w:themeColor="text1"/>
                <w:spacing w:val="-4"/>
                <w:sz w:val="24"/>
                <w:szCs w:val="24"/>
                <w:lang w:val="kk-KZ"/>
              </w:rPr>
              <w:t xml:space="preserve"> </w:t>
            </w:r>
            <w:r w:rsidRPr="000E12E0">
              <w:rPr>
                <w:rFonts w:ascii="Times New Roman" w:hAnsi="Times New Roman"/>
                <w:color w:val="000000" w:themeColor="text1"/>
                <w:sz w:val="24"/>
                <w:szCs w:val="24"/>
                <w:lang w:val="kk-KZ"/>
              </w:rPr>
              <w:t>жоғары лақтыру</w:t>
            </w:r>
            <w:r w:rsidRPr="000E12E0">
              <w:rPr>
                <w:rFonts w:ascii="Times New Roman" w:hAnsi="Times New Roman"/>
                <w:color w:val="000000" w:themeColor="text1"/>
                <w:spacing w:val="-4"/>
                <w:sz w:val="24"/>
                <w:szCs w:val="24"/>
                <w:lang w:val="kk-KZ"/>
              </w:rPr>
              <w:t xml:space="preserve"> </w:t>
            </w:r>
          </w:p>
          <w:p w14:paraId="3C73F1E8" w14:textId="77777777" w:rsidR="000C2521" w:rsidRPr="000E12E0" w:rsidRDefault="000C2521" w:rsidP="000E12E0">
            <w:pPr>
              <w:pStyle w:val="a3"/>
              <w:rPr>
                <w:rFonts w:ascii="Times New Roman" w:hAnsi="Times New Roman"/>
                <w:color w:val="000000" w:themeColor="text1"/>
                <w:sz w:val="24"/>
                <w:szCs w:val="24"/>
                <w:lang w:val="kk-KZ"/>
              </w:rPr>
            </w:pPr>
            <w:r w:rsidRPr="000E12E0">
              <w:rPr>
                <w:rFonts w:ascii="Times New Roman" w:hAnsi="Times New Roman"/>
                <w:color w:val="000000" w:themeColor="text1"/>
                <w:sz w:val="24"/>
                <w:szCs w:val="24"/>
                <w:lang w:val="kk-KZ"/>
              </w:rPr>
              <w:t>қолдарды әртүрлі қалыпта ұстап,</w:t>
            </w:r>
            <w:r w:rsidRPr="000E12E0">
              <w:rPr>
                <w:rFonts w:ascii="Times New Roman" w:hAnsi="Times New Roman"/>
                <w:color w:val="000000" w:themeColor="text1"/>
                <w:spacing w:val="1"/>
                <w:sz w:val="24"/>
                <w:szCs w:val="24"/>
                <w:lang w:val="kk-KZ"/>
              </w:rPr>
              <w:t xml:space="preserve"> </w:t>
            </w:r>
            <w:r w:rsidRPr="000E12E0">
              <w:rPr>
                <w:rFonts w:ascii="Times New Roman" w:hAnsi="Times New Roman"/>
                <w:color w:val="000000" w:themeColor="text1"/>
                <w:sz w:val="24"/>
                <w:szCs w:val="24"/>
                <w:lang w:val="kk-KZ"/>
              </w:rPr>
              <w:t>еденнен 20 – 25 сантиметр жоғары қойылған сатының таяқшаларынан аттап</w:t>
            </w:r>
            <w:r w:rsidRPr="000E12E0">
              <w:rPr>
                <w:rFonts w:ascii="Times New Roman" w:hAnsi="Times New Roman"/>
                <w:color w:val="000000" w:themeColor="text1"/>
                <w:spacing w:val="-2"/>
                <w:sz w:val="24"/>
                <w:szCs w:val="24"/>
                <w:lang w:val="kk-KZ"/>
              </w:rPr>
              <w:t xml:space="preserve"> </w:t>
            </w:r>
            <w:r w:rsidRPr="000E12E0">
              <w:rPr>
                <w:rFonts w:ascii="Times New Roman" w:hAnsi="Times New Roman"/>
                <w:color w:val="000000" w:themeColor="text1"/>
                <w:sz w:val="24"/>
                <w:szCs w:val="24"/>
                <w:lang w:val="kk-KZ"/>
              </w:rPr>
              <w:t xml:space="preserve">өту, </w:t>
            </w:r>
          </w:p>
          <w:p w14:paraId="4714329D" w14:textId="77777777" w:rsidR="000C2521" w:rsidRPr="000E12E0" w:rsidRDefault="000C2521" w:rsidP="000E12E0">
            <w:pPr>
              <w:spacing w:after="0" w:line="240" w:lineRule="auto"/>
              <w:rPr>
                <w:rFonts w:ascii="Times New Roman" w:hAnsi="Times New Roman" w:cs="Times New Roman"/>
                <w:color w:val="000000" w:themeColor="text1"/>
                <w:sz w:val="24"/>
                <w:szCs w:val="24"/>
                <w:lang w:val="kk-KZ"/>
              </w:rPr>
            </w:pPr>
            <w:r w:rsidRPr="000E12E0">
              <w:rPr>
                <w:rFonts w:ascii="Times New Roman" w:hAnsi="Times New Roman" w:cs="Times New Roman"/>
                <w:color w:val="000000" w:themeColor="text1"/>
                <w:sz w:val="24"/>
                <w:szCs w:val="24"/>
                <w:lang w:val="kk-KZ"/>
              </w:rPr>
              <w:t>араларын</w:t>
            </w:r>
            <w:r w:rsidRPr="000E12E0">
              <w:rPr>
                <w:rFonts w:ascii="Times New Roman" w:hAnsi="Times New Roman" w:cs="Times New Roman"/>
                <w:color w:val="000000" w:themeColor="text1"/>
                <w:spacing w:val="-1"/>
                <w:sz w:val="24"/>
                <w:szCs w:val="24"/>
                <w:lang w:val="kk-KZ"/>
              </w:rPr>
              <w:t xml:space="preserve"> </w:t>
            </w:r>
            <w:r w:rsidRPr="000E12E0">
              <w:rPr>
                <w:rFonts w:ascii="Times New Roman" w:hAnsi="Times New Roman" w:cs="Times New Roman"/>
                <w:color w:val="000000" w:themeColor="text1"/>
                <w:sz w:val="24"/>
                <w:szCs w:val="24"/>
                <w:lang w:val="kk-KZ"/>
              </w:rPr>
              <w:t>алшақ</w:t>
            </w:r>
            <w:r w:rsidRPr="000E12E0">
              <w:rPr>
                <w:rFonts w:ascii="Times New Roman" w:hAnsi="Times New Roman" w:cs="Times New Roman"/>
                <w:color w:val="000000" w:themeColor="text1"/>
                <w:spacing w:val="-3"/>
                <w:sz w:val="24"/>
                <w:szCs w:val="24"/>
                <w:lang w:val="kk-KZ"/>
              </w:rPr>
              <w:t xml:space="preserve"> </w:t>
            </w:r>
            <w:r w:rsidRPr="000E12E0">
              <w:rPr>
                <w:rFonts w:ascii="Times New Roman" w:hAnsi="Times New Roman" w:cs="Times New Roman"/>
                <w:color w:val="000000" w:themeColor="text1"/>
                <w:sz w:val="24"/>
                <w:szCs w:val="24"/>
                <w:lang w:val="kk-KZ"/>
              </w:rPr>
              <w:t>ұстау</w:t>
            </w:r>
            <w:r w:rsidRPr="000E12E0">
              <w:rPr>
                <w:rFonts w:ascii="Times New Roman" w:hAnsi="Times New Roman" w:cs="Times New Roman"/>
                <w:color w:val="000000" w:themeColor="text1"/>
                <w:spacing w:val="-4"/>
                <w:sz w:val="24"/>
                <w:szCs w:val="24"/>
                <w:lang w:val="kk-KZ"/>
              </w:rPr>
              <w:t xml:space="preserve"> </w:t>
            </w:r>
            <w:r w:rsidRPr="000E12E0">
              <w:rPr>
                <w:rFonts w:ascii="Times New Roman" w:hAnsi="Times New Roman" w:cs="Times New Roman"/>
                <w:color w:val="000000" w:themeColor="text1"/>
                <w:sz w:val="24"/>
                <w:szCs w:val="24"/>
                <w:lang w:val="kk-KZ"/>
              </w:rPr>
              <w:t>және жақын тұру.</w:t>
            </w:r>
          </w:p>
          <w:p w14:paraId="6CE68900" w14:textId="77777777" w:rsidR="000C2521" w:rsidRPr="000E12E0" w:rsidRDefault="000C2521" w:rsidP="000E12E0">
            <w:pPr>
              <w:spacing w:after="0" w:line="240" w:lineRule="auto"/>
              <w:rPr>
                <w:rFonts w:ascii="Times New Roman" w:hAnsi="Times New Roman" w:cs="Times New Roman"/>
                <w:b/>
                <w:bCs/>
                <w:color w:val="000000" w:themeColor="text1"/>
                <w:sz w:val="24"/>
                <w:szCs w:val="24"/>
                <w:lang w:val="kk-KZ"/>
              </w:rPr>
            </w:pPr>
          </w:p>
        </w:tc>
        <w:tc>
          <w:tcPr>
            <w:tcW w:w="2268" w:type="dxa"/>
            <w:tcMar>
              <w:top w:w="15" w:type="dxa"/>
              <w:left w:w="15" w:type="dxa"/>
              <w:bottom w:w="15" w:type="dxa"/>
              <w:right w:w="15" w:type="dxa"/>
            </w:tcMar>
          </w:tcPr>
          <w:p w14:paraId="6322A847" w14:textId="77777777" w:rsidR="000C2521" w:rsidRPr="000E12E0" w:rsidRDefault="000C2521" w:rsidP="000E12E0">
            <w:pPr>
              <w:pStyle w:val="a3"/>
              <w:rPr>
                <w:rFonts w:ascii="Times New Roman" w:hAnsi="Times New Roman"/>
                <w:b/>
                <w:bCs/>
                <w:color w:val="000000" w:themeColor="text1"/>
                <w:sz w:val="24"/>
                <w:szCs w:val="24"/>
                <w:lang w:val="kk-KZ"/>
              </w:rPr>
            </w:pPr>
            <w:r w:rsidRPr="000E12E0">
              <w:rPr>
                <w:rFonts w:ascii="Times New Roman" w:hAnsi="Times New Roman"/>
                <w:b/>
                <w:bCs/>
                <w:color w:val="000000" w:themeColor="text1"/>
                <w:sz w:val="24"/>
                <w:szCs w:val="24"/>
                <w:lang w:val="kk-KZ"/>
              </w:rPr>
              <w:t>Музыка</w:t>
            </w:r>
          </w:p>
          <w:p w14:paraId="439E9F8F" w14:textId="77777777" w:rsidR="000C2521" w:rsidRPr="000E12E0" w:rsidRDefault="000C2521" w:rsidP="000E12E0">
            <w:pPr>
              <w:spacing w:after="0" w:line="240" w:lineRule="auto"/>
              <w:rPr>
                <w:rFonts w:ascii="Times New Roman" w:eastAsia="Calibri" w:hAnsi="Times New Roman" w:cs="Times New Roman"/>
                <w:color w:val="000000" w:themeColor="text1"/>
                <w:sz w:val="24"/>
                <w:szCs w:val="24"/>
                <w:lang w:val="kk-KZ"/>
              </w:rPr>
            </w:pPr>
            <w:r w:rsidRPr="000E12E0">
              <w:rPr>
                <w:rFonts w:ascii="Times New Roman" w:eastAsia="Calibri" w:hAnsi="Times New Roman" w:cs="Times New Roman"/>
                <w:color w:val="000000" w:themeColor="text1"/>
                <w:sz w:val="24"/>
                <w:szCs w:val="24"/>
                <w:lang w:val="kk-KZ"/>
              </w:rPr>
              <w:t>Ән айту: Жеке дауыста ән салу дағдылары жетіледі, эстрадалық сүйемелдеуге ілесу іскерліктері дамиды.</w:t>
            </w:r>
          </w:p>
          <w:p w14:paraId="375BFCC7" w14:textId="77777777" w:rsidR="000C2521" w:rsidRPr="000E12E0" w:rsidRDefault="000C2521" w:rsidP="000E12E0">
            <w:pPr>
              <w:pStyle w:val="a6"/>
              <w:ind w:left="0"/>
              <w:rPr>
                <w:color w:val="000000" w:themeColor="text1"/>
                <w:sz w:val="24"/>
                <w:szCs w:val="24"/>
              </w:rPr>
            </w:pPr>
            <w:r w:rsidRPr="000E12E0">
              <w:rPr>
                <w:color w:val="000000" w:themeColor="text1"/>
                <w:sz w:val="24"/>
                <w:szCs w:val="24"/>
              </w:rPr>
              <w:t>Музыкалық-ырғақты қимылдар: Музыканың сипатына қарай қимылдарды музыкамен сәйкестендіреді. Таныс әндерді сахналайды.</w:t>
            </w:r>
          </w:p>
        </w:tc>
        <w:tc>
          <w:tcPr>
            <w:tcW w:w="2551" w:type="dxa"/>
            <w:tcMar>
              <w:top w:w="15" w:type="dxa"/>
              <w:left w:w="15" w:type="dxa"/>
              <w:bottom w:w="15" w:type="dxa"/>
              <w:right w:w="15" w:type="dxa"/>
            </w:tcMar>
          </w:tcPr>
          <w:p w14:paraId="5EFD313D" w14:textId="77777777" w:rsidR="000C2521" w:rsidRPr="000E12E0" w:rsidRDefault="000C2521" w:rsidP="000E12E0">
            <w:pPr>
              <w:pStyle w:val="a3"/>
              <w:rPr>
                <w:rFonts w:ascii="Times New Roman" w:hAnsi="Times New Roman"/>
                <w:b/>
                <w:bCs/>
                <w:color w:val="000000" w:themeColor="text1"/>
                <w:sz w:val="24"/>
                <w:szCs w:val="24"/>
                <w:lang w:val="kk-KZ"/>
              </w:rPr>
            </w:pPr>
            <w:r w:rsidRPr="000E12E0">
              <w:rPr>
                <w:rFonts w:ascii="Times New Roman" w:hAnsi="Times New Roman"/>
                <w:b/>
                <w:bCs/>
                <w:color w:val="000000" w:themeColor="text1"/>
                <w:sz w:val="24"/>
                <w:szCs w:val="24"/>
                <w:lang w:val="kk-KZ"/>
              </w:rPr>
              <w:t>Дене тәрбиесі</w:t>
            </w:r>
          </w:p>
          <w:p w14:paraId="3256CDEC" w14:textId="77777777" w:rsidR="000C2521" w:rsidRPr="000E12E0" w:rsidRDefault="000C2521" w:rsidP="000E12E0">
            <w:pPr>
              <w:spacing w:after="0" w:line="240" w:lineRule="auto"/>
              <w:rPr>
                <w:rFonts w:ascii="Times New Roman" w:hAnsi="Times New Roman" w:cs="Times New Roman"/>
                <w:bCs/>
                <w:color w:val="000000" w:themeColor="text1"/>
                <w:sz w:val="24"/>
                <w:szCs w:val="24"/>
                <w:lang w:val="kk-KZ"/>
              </w:rPr>
            </w:pPr>
          </w:p>
          <w:p w14:paraId="4726ABA1" w14:textId="77777777" w:rsidR="000C2521" w:rsidRPr="000E12E0" w:rsidRDefault="000C2521" w:rsidP="000E12E0">
            <w:pPr>
              <w:spacing w:after="0" w:line="240" w:lineRule="auto"/>
              <w:rPr>
                <w:rFonts w:ascii="Times New Roman" w:hAnsi="Times New Roman" w:cs="Times New Roman"/>
                <w:color w:val="000000" w:themeColor="text1"/>
                <w:sz w:val="24"/>
                <w:szCs w:val="24"/>
                <w:lang w:val="kk-KZ"/>
              </w:rPr>
            </w:pPr>
            <w:r w:rsidRPr="000E12E0">
              <w:rPr>
                <w:rFonts w:ascii="Times New Roman" w:hAnsi="Times New Roman" w:cs="Times New Roman"/>
                <w:b/>
                <w:bCs/>
                <w:color w:val="000000" w:themeColor="text1"/>
                <w:sz w:val="24"/>
                <w:szCs w:val="24"/>
                <w:lang w:val="kk-KZ"/>
              </w:rPr>
              <w:t>Дербес қимыл белсенділігі</w:t>
            </w:r>
            <w:r w:rsidRPr="000E12E0">
              <w:rPr>
                <w:rFonts w:ascii="Times New Roman" w:hAnsi="Times New Roman" w:cs="Times New Roman"/>
                <w:color w:val="000000" w:themeColor="text1"/>
                <w:sz w:val="24"/>
                <w:szCs w:val="24"/>
                <w:lang w:val="kk-KZ"/>
              </w:rPr>
              <w:t>:</w:t>
            </w:r>
          </w:p>
          <w:p w14:paraId="3193119C" w14:textId="77777777" w:rsidR="000C2521" w:rsidRPr="000E12E0" w:rsidRDefault="000C2521" w:rsidP="000E12E0">
            <w:pPr>
              <w:pStyle w:val="a6"/>
              <w:ind w:left="0"/>
              <w:rPr>
                <w:color w:val="000000" w:themeColor="text1"/>
                <w:sz w:val="24"/>
                <w:szCs w:val="24"/>
              </w:rPr>
            </w:pPr>
            <w:r w:rsidRPr="000E12E0">
              <w:rPr>
                <w:color w:val="000000" w:themeColor="text1"/>
                <w:sz w:val="24"/>
                <w:szCs w:val="24"/>
              </w:rPr>
              <w:t>Балаларды</w:t>
            </w:r>
            <w:r w:rsidRPr="000E12E0">
              <w:rPr>
                <w:color w:val="000000" w:themeColor="text1"/>
                <w:spacing w:val="1"/>
                <w:sz w:val="24"/>
                <w:szCs w:val="24"/>
              </w:rPr>
              <w:t xml:space="preserve"> </w:t>
            </w:r>
            <w:r w:rsidRPr="000E12E0">
              <w:rPr>
                <w:color w:val="000000" w:themeColor="text1"/>
                <w:sz w:val="24"/>
                <w:szCs w:val="24"/>
              </w:rPr>
              <w:t>педагогпен</w:t>
            </w:r>
            <w:r w:rsidRPr="000E12E0">
              <w:rPr>
                <w:color w:val="000000" w:themeColor="text1"/>
                <w:spacing w:val="-12"/>
                <w:sz w:val="24"/>
                <w:szCs w:val="24"/>
              </w:rPr>
              <w:t xml:space="preserve"> </w:t>
            </w:r>
            <w:r w:rsidRPr="000E12E0">
              <w:rPr>
                <w:color w:val="000000" w:themeColor="text1"/>
                <w:sz w:val="24"/>
                <w:szCs w:val="24"/>
              </w:rPr>
              <w:t>бірге</w:t>
            </w:r>
            <w:r w:rsidRPr="000E12E0">
              <w:rPr>
                <w:color w:val="000000" w:themeColor="text1"/>
                <w:spacing w:val="-11"/>
                <w:sz w:val="24"/>
                <w:szCs w:val="24"/>
              </w:rPr>
              <w:t xml:space="preserve"> </w:t>
            </w:r>
            <w:r w:rsidRPr="000E12E0">
              <w:rPr>
                <w:color w:val="000000" w:themeColor="text1"/>
                <w:sz w:val="24"/>
                <w:szCs w:val="24"/>
              </w:rPr>
              <w:t>жаттығуларды</w:t>
            </w:r>
            <w:r w:rsidRPr="000E12E0">
              <w:rPr>
                <w:color w:val="000000" w:themeColor="text1"/>
                <w:spacing w:val="-14"/>
                <w:sz w:val="24"/>
                <w:szCs w:val="24"/>
              </w:rPr>
              <w:t xml:space="preserve"> </w:t>
            </w:r>
            <w:r w:rsidRPr="000E12E0">
              <w:rPr>
                <w:color w:val="000000" w:themeColor="text1"/>
                <w:sz w:val="24"/>
                <w:szCs w:val="24"/>
              </w:rPr>
              <w:t>орындауға,</w:t>
            </w:r>
            <w:r w:rsidRPr="000E12E0">
              <w:rPr>
                <w:color w:val="000000" w:themeColor="text1"/>
                <w:spacing w:val="-12"/>
                <w:sz w:val="24"/>
                <w:szCs w:val="24"/>
              </w:rPr>
              <w:t xml:space="preserve"> </w:t>
            </w:r>
            <w:r w:rsidRPr="000E12E0">
              <w:rPr>
                <w:color w:val="000000" w:themeColor="text1"/>
                <w:sz w:val="24"/>
                <w:szCs w:val="24"/>
              </w:rPr>
              <w:t>қимылды</w:t>
            </w:r>
            <w:r w:rsidRPr="000E12E0">
              <w:rPr>
                <w:color w:val="000000" w:themeColor="text1"/>
                <w:spacing w:val="-13"/>
                <w:sz w:val="24"/>
                <w:szCs w:val="24"/>
              </w:rPr>
              <w:t xml:space="preserve"> </w:t>
            </w:r>
            <w:r w:rsidRPr="000E12E0">
              <w:rPr>
                <w:color w:val="000000" w:themeColor="text1"/>
                <w:sz w:val="24"/>
                <w:szCs w:val="24"/>
              </w:rPr>
              <w:t>ойындарға</w:t>
            </w:r>
            <w:r w:rsidRPr="000E12E0">
              <w:rPr>
                <w:color w:val="000000" w:themeColor="text1"/>
                <w:spacing w:val="-11"/>
                <w:sz w:val="24"/>
                <w:szCs w:val="24"/>
              </w:rPr>
              <w:t xml:space="preserve"> </w:t>
            </w:r>
            <w:r w:rsidRPr="000E12E0">
              <w:rPr>
                <w:color w:val="000000" w:themeColor="text1"/>
                <w:sz w:val="24"/>
                <w:szCs w:val="24"/>
              </w:rPr>
              <w:t>қатысуға</w:t>
            </w:r>
            <w:r w:rsidRPr="000E12E0">
              <w:rPr>
                <w:color w:val="000000" w:themeColor="text1"/>
                <w:spacing w:val="-12"/>
                <w:sz w:val="24"/>
                <w:szCs w:val="24"/>
              </w:rPr>
              <w:t xml:space="preserve"> </w:t>
            </w:r>
            <w:r w:rsidRPr="000E12E0">
              <w:rPr>
                <w:color w:val="000000" w:themeColor="text1"/>
                <w:sz w:val="24"/>
                <w:szCs w:val="24"/>
              </w:rPr>
              <w:t>тарту.</w:t>
            </w:r>
            <w:r w:rsidRPr="000E12E0">
              <w:rPr>
                <w:color w:val="000000" w:themeColor="text1"/>
                <w:spacing w:val="-67"/>
                <w:sz w:val="24"/>
                <w:szCs w:val="24"/>
              </w:rPr>
              <w:t xml:space="preserve"> </w:t>
            </w:r>
            <w:r w:rsidRPr="000E12E0">
              <w:rPr>
                <w:color w:val="000000" w:themeColor="text1"/>
                <w:sz w:val="24"/>
                <w:szCs w:val="24"/>
              </w:rPr>
              <w:t>Балалардың</w:t>
            </w:r>
            <w:r w:rsidRPr="000E12E0">
              <w:rPr>
                <w:color w:val="000000" w:themeColor="text1"/>
                <w:spacing w:val="1"/>
                <w:sz w:val="24"/>
                <w:szCs w:val="24"/>
              </w:rPr>
              <w:t xml:space="preserve"> </w:t>
            </w:r>
            <w:r w:rsidRPr="000E12E0">
              <w:rPr>
                <w:color w:val="000000" w:themeColor="text1"/>
                <w:sz w:val="24"/>
                <w:szCs w:val="24"/>
              </w:rPr>
              <w:t>жас</w:t>
            </w:r>
            <w:r w:rsidRPr="000E12E0">
              <w:rPr>
                <w:color w:val="000000" w:themeColor="text1"/>
                <w:spacing w:val="1"/>
                <w:sz w:val="24"/>
                <w:szCs w:val="24"/>
              </w:rPr>
              <w:t xml:space="preserve"> </w:t>
            </w:r>
            <w:r w:rsidRPr="000E12E0">
              <w:rPr>
                <w:color w:val="000000" w:themeColor="text1"/>
                <w:sz w:val="24"/>
                <w:szCs w:val="24"/>
              </w:rPr>
              <w:t>және</w:t>
            </w:r>
            <w:r w:rsidRPr="000E12E0">
              <w:rPr>
                <w:color w:val="000000" w:themeColor="text1"/>
                <w:spacing w:val="1"/>
                <w:sz w:val="24"/>
                <w:szCs w:val="24"/>
              </w:rPr>
              <w:t xml:space="preserve"> </w:t>
            </w:r>
            <w:r w:rsidRPr="000E12E0">
              <w:rPr>
                <w:color w:val="000000" w:themeColor="text1"/>
                <w:sz w:val="24"/>
                <w:szCs w:val="24"/>
              </w:rPr>
              <w:t>жеке</w:t>
            </w:r>
            <w:r w:rsidRPr="000E12E0">
              <w:rPr>
                <w:color w:val="000000" w:themeColor="text1"/>
                <w:spacing w:val="1"/>
                <w:sz w:val="24"/>
                <w:szCs w:val="24"/>
              </w:rPr>
              <w:t xml:space="preserve"> </w:t>
            </w:r>
            <w:r w:rsidRPr="000E12E0">
              <w:rPr>
                <w:color w:val="000000" w:themeColor="text1"/>
                <w:sz w:val="24"/>
                <w:szCs w:val="24"/>
              </w:rPr>
              <w:t>ерекшеліктерін</w:t>
            </w:r>
            <w:r w:rsidRPr="000E12E0">
              <w:rPr>
                <w:color w:val="000000" w:themeColor="text1"/>
                <w:spacing w:val="1"/>
                <w:sz w:val="24"/>
                <w:szCs w:val="24"/>
              </w:rPr>
              <w:t xml:space="preserve"> </w:t>
            </w:r>
            <w:r w:rsidRPr="000E12E0">
              <w:rPr>
                <w:color w:val="000000" w:themeColor="text1"/>
                <w:sz w:val="24"/>
                <w:szCs w:val="24"/>
              </w:rPr>
              <w:t>ескере</w:t>
            </w:r>
            <w:r w:rsidRPr="000E12E0">
              <w:rPr>
                <w:color w:val="000000" w:themeColor="text1"/>
                <w:spacing w:val="1"/>
                <w:sz w:val="24"/>
                <w:szCs w:val="24"/>
              </w:rPr>
              <w:t xml:space="preserve"> </w:t>
            </w:r>
            <w:r w:rsidRPr="000E12E0">
              <w:rPr>
                <w:color w:val="000000" w:themeColor="text1"/>
                <w:sz w:val="24"/>
                <w:szCs w:val="24"/>
              </w:rPr>
              <w:t>отырып,</w:t>
            </w:r>
            <w:r w:rsidRPr="000E12E0">
              <w:rPr>
                <w:color w:val="000000" w:themeColor="text1"/>
                <w:spacing w:val="1"/>
                <w:sz w:val="24"/>
                <w:szCs w:val="24"/>
              </w:rPr>
              <w:t xml:space="preserve"> </w:t>
            </w:r>
            <w:r w:rsidRPr="000E12E0">
              <w:rPr>
                <w:color w:val="000000" w:themeColor="text1"/>
                <w:sz w:val="24"/>
                <w:szCs w:val="24"/>
              </w:rPr>
              <w:t>ағзаға</w:t>
            </w:r>
            <w:r w:rsidRPr="000E12E0">
              <w:rPr>
                <w:color w:val="000000" w:themeColor="text1"/>
                <w:spacing w:val="1"/>
                <w:sz w:val="24"/>
                <w:szCs w:val="24"/>
              </w:rPr>
              <w:t xml:space="preserve"> </w:t>
            </w:r>
            <w:r w:rsidRPr="000E12E0">
              <w:rPr>
                <w:color w:val="000000" w:themeColor="text1"/>
                <w:sz w:val="24"/>
                <w:szCs w:val="24"/>
              </w:rPr>
              <w:t>түсетін</w:t>
            </w:r>
            <w:r w:rsidRPr="000E12E0">
              <w:rPr>
                <w:color w:val="000000" w:themeColor="text1"/>
                <w:spacing w:val="1"/>
                <w:sz w:val="24"/>
                <w:szCs w:val="24"/>
              </w:rPr>
              <w:t xml:space="preserve"> </w:t>
            </w:r>
            <w:r w:rsidRPr="000E12E0">
              <w:rPr>
                <w:color w:val="000000" w:themeColor="text1"/>
                <w:sz w:val="24"/>
                <w:szCs w:val="24"/>
              </w:rPr>
              <w:t>салмақты реттеу. Ауа-райының жағдайларын ескеріп, таза ауада балалардың</w:t>
            </w:r>
            <w:r w:rsidRPr="000E12E0">
              <w:rPr>
                <w:color w:val="000000" w:themeColor="text1"/>
                <w:spacing w:val="1"/>
                <w:sz w:val="24"/>
                <w:szCs w:val="24"/>
              </w:rPr>
              <w:t xml:space="preserve"> </w:t>
            </w:r>
            <w:r w:rsidRPr="000E12E0">
              <w:rPr>
                <w:color w:val="000000" w:themeColor="text1"/>
                <w:sz w:val="24"/>
                <w:szCs w:val="24"/>
              </w:rPr>
              <w:t>қимылдарды</w:t>
            </w:r>
            <w:r w:rsidRPr="000E12E0">
              <w:rPr>
                <w:color w:val="000000" w:themeColor="text1"/>
                <w:spacing w:val="-4"/>
                <w:sz w:val="24"/>
                <w:szCs w:val="24"/>
              </w:rPr>
              <w:t xml:space="preserve"> </w:t>
            </w:r>
            <w:r w:rsidRPr="000E12E0">
              <w:rPr>
                <w:color w:val="000000" w:themeColor="text1"/>
                <w:sz w:val="24"/>
                <w:szCs w:val="24"/>
              </w:rPr>
              <w:t>орындауы үшін жағдайлар</w:t>
            </w:r>
            <w:r w:rsidRPr="000E12E0">
              <w:rPr>
                <w:color w:val="000000" w:themeColor="text1"/>
                <w:spacing w:val="-1"/>
                <w:sz w:val="24"/>
                <w:szCs w:val="24"/>
              </w:rPr>
              <w:t xml:space="preserve"> </w:t>
            </w:r>
            <w:r w:rsidRPr="000E12E0">
              <w:rPr>
                <w:color w:val="000000" w:themeColor="text1"/>
                <w:sz w:val="24"/>
                <w:szCs w:val="24"/>
              </w:rPr>
              <w:t>жасау.</w:t>
            </w:r>
          </w:p>
          <w:p w14:paraId="72176A81" w14:textId="77777777" w:rsidR="000C2521" w:rsidRPr="000E12E0" w:rsidRDefault="000C2521" w:rsidP="000E12E0">
            <w:pPr>
              <w:spacing w:after="0" w:line="240" w:lineRule="auto"/>
              <w:rPr>
                <w:rFonts w:ascii="Times New Roman" w:hAnsi="Times New Roman" w:cs="Times New Roman"/>
                <w:color w:val="000000" w:themeColor="text1"/>
                <w:sz w:val="24"/>
                <w:szCs w:val="24"/>
                <w:lang w:val="kk-KZ"/>
              </w:rPr>
            </w:pPr>
          </w:p>
        </w:tc>
        <w:tc>
          <w:tcPr>
            <w:tcW w:w="2268" w:type="dxa"/>
            <w:tcMar>
              <w:top w:w="15" w:type="dxa"/>
              <w:left w:w="15" w:type="dxa"/>
              <w:bottom w:w="15" w:type="dxa"/>
              <w:right w:w="15" w:type="dxa"/>
            </w:tcMar>
          </w:tcPr>
          <w:p w14:paraId="075DD918" w14:textId="77777777" w:rsidR="000C2521" w:rsidRPr="000E12E0" w:rsidRDefault="000C2521" w:rsidP="000E12E0">
            <w:pPr>
              <w:spacing w:after="0" w:line="240" w:lineRule="auto"/>
              <w:rPr>
                <w:rFonts w:ascii="Times New Roman" w:eastAsia="Calibri" w:hAnsi="Times New Roman" w:cs="Times New Roman"/>
                <w:color w:val="000000" w:themeColor="text1"/>
                <w:sz w:val="24"/>
                <w:szCs w:val="24"/>
                <w:lang w:val="kk-KZ"/>
              </w:rPr>
            </w:pPr>
            <w:r w:rsidRPr="000E12E0">
              <w:rPr>
                <w:rFonts w:ascii="Times New Roman" w:eastAsia="Calibri" w:hAnsi="Times New Roman" w:cs="Times New Roman"/>
                <w:b/>
                <w:bCs/>
                <w:color w:val="000000" w:themeColor="text1"/>
                <w:sz w:val="24"/>
                <w:szCs w:val="24"/>
                <w:lang w:val="kk-KZ"/>
              </w:rPr>
              <w:t>Музыка</w:t>
            </w:r>
            <w:r w:rsidRPr="000E12E0">
              <w:rPr>
                <w:rFonts w:ascii="Times New Roman" w:eastAsia="Calibri" w:hAnsi="Times New Roman" w:cs="Times New Roman"/>
                <w:color w:val="000000" w:themeColor="text1"/>
                <w:sz w:val="24"/>
                <w:szCs w:val="24"/>
                <w:lang w:val="kk-KZ"/>
              </w:rPr>
              <w:t xml:space="preserve"> </w:t>
            </w:r>
          </w:p>
          <w:p w14:paraId="365E1582" w14:textId="77777777" w:rsidR="000C2521" w:rsidRPr="000E12E0" w:rsidRDefault="000C2521" w:rsidP="000E12E0">
            <w:pPr>
              <w:spacing w:after="0" w:line="240" w:lineRule="auto"/>
              <w:rPr>
                <w:rFonts w:ascii="Times New Roman" w:eastAsia="Calibri" w:hAnsi="Times New Roman" w:cs="Times New Roman"/>
                <w:color w:val="000000" w:themeColor="text1"/>
                <w:sz w:val="24"/>
                <w:szCs w:val="24"/>
                <w:lang w:val="kk-KZ"/>
              </w:rPr>
            </w:pPr>
            <w:r w:rsidRPr="000E12E0">
              <w:rPr>
                <w:rFonts w:ascii="Times New Roman" w:eastAsia="Calibri" w:hAnsi="Times New Roman" w:cs="Times New Roman"/>
                <w:color w:val="000000" w:themeColor="text1"/>
                <w:sz w:val="24"/>
                <w:szCs w:val="24"/>
                <w:lang w:val="kk-KZ"/>
              </w:rPr>
              <w:t>Ән айту: Жеке дауыста ән салу дағдылары жетіледі, эстрадалық сүйемелдеуге ілесу іскерліктері дамиды.</w:t>
            </w:r>
          </w:p>
          <w:p w14:paraId="526BE103" w14:textId="77777777" w:rsidR="000C2521" w:rsidRPr="000E12E0" w:rsidRDefault="000C2521" w:rsidP="000E12E0">
            <w:pPr>
              <w:pStyle w:val="a3"/>
              <w:rPr>
                <w:rFonts w:ascii="Times New Roman" w:hAnsi="Times New Roman"/>
                <w:color w:val="000000" w:themeColor="text1"/>
                <w:sz w:val="24"/>
                <w:szCs w:val="24"/>
                <w:lang w:val="kk-KZ"/>
              </w:rPr>
            </w:pPr>
            <w:r w:rsidRPr="000E12E0">
              <w:rPr>
                <w:rFonts w:ascii="Times New Roman" w:hAnsi="Times New Roman"/>
                <w:color w:val="000000" w:themeColor="text1"/>
                <w:sz w:val="24"/>
                <w:szCs w:val="24"/>
                <w:lang w:val="kk-KZ"/>
              </w:rPr>
              <w:t>Музыкалық-ырғақты қимылдар: Музыканың сипатына қарай қимылдарды музыкамен сәйкестендіреді. Таныс әндерді сахналайды</w:t>
            </w:r>
          </w:p>
          <w:p w14:paraId="0FA40031" w14:textId="77777777" w:rsidR="000C2521" w:rsidRPr="000E12E0" w:rsidRDefault="000C2521" w:rsidP="000E12E0">
            <w:pPr>
              <w:spacing w:after="0" w:line="240" w:lineRule="auto"/>
              <w:rPr>
                <w:rFonts w:ascii="Times New Roman" w:hAnsi="Times New Roman" w:cs="Times New Roman"/>
                <w:bCs/>
                <w:color w:val="000000" w:themeColor="text1"/>
                <w:sz w:val="24"/>
                <w:szCs w:val="24"/>
                <w:lang w:val="kk-KZ"/>
              </w:rPr>
            </w:pPr>
          </w:p>
          <w:p w14:paraId="21A811F3" w14:textId="77777777" w:rsidR="000C2521" w:rsidRPr="000E12E0" w:rsidRDefault="000C2521" w:rsidP="000E12E0">
            <w:pPr>
              <w:spacing w:after="0" w:line="240" w:lineRule="auto"/>
              <w:rPr>
                <w:rFonts w:ascii="Times New Roman" w:hAnsi="Times New Roman" w:cs="Times New Roman"/>
                <w:bCs/>
                <w:color w:val="000000" w:themeColor="text1"/>
                <w:sz w:val="24"/>
                <w:szCs w:val="24"/>
                <w:lang w:val="kk-KZ"/>
              </w:rPr>
            </w:pPr>
            <w:r w:rsidRPr="000E12E0">
              <w:rPr>
                <w:rFonts w:ascii="Times New Roman" w:hAnsi="Times New Roman" w:cs="Times New Roman"/>
                <w:b/>
                <w:bCs/>
                <w:color w:val="000000" w:themeColor="text1"/>
                <w:sz w:val="24"/>
                <w:szCs w:val="24"/>
                <w:lang w:val="kk-KZ"/>
              </w:rPr>
              <w:t>Қазақ тілі</w:t>
            </w:r>
          </w:p>
          <w:p w14:paraId="47C548F4" w14:textId="77777777" w:rsidR="000C2521" w:rsidRPr="000E12E0" w:rsidRDefault="000C2521" w:rsidP="000E12E0">
            <w:pPr>
              <w:pStyle w:val="a6"/>
              <w:ind w:left="0"/>
              <w:rPr>
                <w:color w:val="000000" w:themeColor="text1"/>
                <w:sz w:val="24"/>
                <w:szCs w:val="24"/>
              </w:rPr>
            </w:pPr>
            <w:r w:rsidRPr="000E12E0">
              <w:rPr>
                <w:color w:val="000000" w:themeColor="text1"/>
                <w:sz w:val="24"/>
                <w:szCs w:val="24"/>
              </w:rPr>
              <w:t>Өз</w:t>
            </w:r>
            <w:r w:rsidRPr="000E12E0">
              <w:rPr>
                <w:color w:val="000000" w:themeColor="text1"/>
                <w:spacing w:val="1"/>
                <w:sz w:val="24"/>
                <w:szCs w:val="24"/>
              </w:rPr>
              <w:t xml:space="preserve"> </w:t>
            </w:r>
            <w:r w:rsidRPr="000E12E0">
              <w:rPr>
                <w:color w:val="000000" w:themeColor="text1"/>
                <w:sz w:val="24"/>
                <w:szCs w:val="24"/>
              </w:rPr>
              <w:t>ойын</w:t>
            </w:r>
            <w:r w:rsidRPr="000E12E0">
              <w:rPr>
                <w:color w:val="000000" w:themeColor="text1"/>
                <w:spacing w:val="-4"/>
                <w:sz w:val="24"/>
                <w:szCs w:val="24"/>
              </w:rPr>
              <w:t xml:space="preserve"> </w:t>
            </w:r>
            <w:r w:rsidRPr="000E12E0">
              <w:rPr>
                <w:color w:val="000000" w:themeColor="text1"/>
                <w:sz w:val="24"/>
                <w:szCs w:val="24"/>
              </w:rPr>
              <w:t>жай</w:t>
            </w:r>
            <w:r w:rsidRPr="000E12E0">
              <w:rPr>
                <w:color w:val="000000" w:themeColor="text1"/>
                <w:spacing w:val="-3"/>
                <w:sz w:val="24"/>
                <w:szCs w:val="24"/>
              </w:rPr>
              <w:t xml:space="preserve"> </w:t>
            </w:r>
            <w:r w:rsidRPr="000E12E0">
              <w:rPr>
                <w:color w:val="000000" w:themeColor="text1"/>
                <w:sz w:val="24"/>
                <w:szCs w:val="24"/>
              </w:rPr>
              <w:t>және жайылма</w:t>
            </w:r>
            <w:r w:rsidRPr="000E12E0">
              <w:rPr>
                <w:color w:val="000000" w:themeColor="text1"/>
                <w:spacing w:val="-1"/>
                <w:sz w:val="24"/>
                <w:szCs w:val="24"/>
              </w:rPr>
              <w:t xml:space="preserve"> </w:t>
            </w:r>
            <w:r w:rsidRPr="000E12E0">
              <w:rPr>
                <w:color w:val="000000" w:themeColor="text1"/>
                <w:sz w:val="24"/>
                <w:szCs w:val="24"/>
              </w:rPr>
              <w:t>сөйлемдермен</w:t>
            </w:r>
            <w:r w:rsidRPr="000E12E0">
              <w:rPr>
                <w:color w:val="000000" w:themeColor="text1"/>
                <w:spacing w:val="-3"/>
                <w:sz w:val="24"/>
                <w:szCs w:val="24"/>
              </w:rPr>
              <w:t xml:space="preserve"> </w:t>
            </w:r>
            <w:r w:rsidRPr="000E12E0">
              <w:rPr>
                <w:color w:val="000000" w:themeColor="text1"/>
                <w:sz w:val="24"/>
                <w:szCs w:val="24"/>
              </w:rPr>
              <w:t>жеткізуге мүмкіндік</w:t>
            </w:r>
            <w:r w:rsidRPr="000E12E0">
              <w:rPr>
                <w:color w:val="000000" w:themeColor="text1"/>
                <w:spacing w:val="-1"/>
                <w:sz w:val="24"/>
                <w:szCs w:val="24"/>
              </w:rPr>
              <w:t xml:space="preserve"> </w:t>
            </w:r>
            <w:r w:rsidRPr="000E12E0">
              <w:rPr>
                <w:color w:val="000000" w:themeColor="text1"/>
                <w:sz w:val="24"/>
                <w:szCs w:val="24"/>
              </w:rPr>
              <w:t>беру.</w:t>
            </w:r>
          </w:p>
          <w:p w14:paraId="768CA2E3" w14:textId="77777777" w:rsidR="000C2521" w:rsidRPr="000E12E0" w:rsidRDefault="000C2521" w:rsidP="000E12E0">
            <w:pPr>
              <w:pStyle w:val="a3"/>
              <w:rPr>
                <w:rFonts w:ascii="Times New Roman" w:hAnsi="Times New Roman"/>
                <w:b/>
                <w:bCs/>
                <w:color w:val="000000" w:themeColor="text1"/>
                <w:sz w:val="24"/>
                <w:szCs w:val="24"/>
                <w:lang w:val="kk-KZ"/>
              </w:rPr>
            </w:pPr>
            <w:r w:rsidRPr="000E12E0">
              <w:rPr>
                <w:rFonts w:ascii="Times New Roman" w:hAnsi="Times New Roman"/>
                <w:color w:val="000000" w:themeColor="text1"/>
                <w:sz w:val="24"/>
                <w:szCs w:val="24"/>
                <w:lang w:val="kk-KZ"/>
              </w:rPr>
              <w:t>Бір-бірімен</w:t>
            </w:r>
            <w:r w:rsidRPr="000E12E0">
              <w:rPr>
                <w:rFonts w:ascii="Times New Roman" w:hAnsi="Times New Roman"/>
                <w:color w:val="000000" w:themeColor="text1"/>
                <w:spacing w:val="1"/>
                <w:sz w:val="24"/>
                <w:szCs w:val="24"/>
                <w:lang w:val="kk-KZ"/>
              </w:rPr>
              <w:t xml:space="preserve"> </w:t>
            </w:r>
            <w:r w:rsidRPr="000E12E0">
              <w:rPr>
                <w:rFonts w:ascii="Times New Roman" w:hAnsi="Times New Roman"/>
                <w:color w:val="000000" w:themeColor="text1"/>
                <w:sz w:val="24"/>
                <w:szCs w:val="24"/>
                <w:lang w:val="kk-KZ"/>
              </w:rPr>
              <w:t>еркін</w:t>
            </w:r>
            <w:r w:rsidRPr="000E12E0">
              <w:rPr>
                <w:rFonts w:ascii="Times New Roman" w:hAnsi="Times New Roman"/>
                <w:color w:val="000000" w:themeColor="text1"/>
                <w:spacing w:val="1"/>
                <w:sz w:val="24"/>
                <w:szCs w:val="24"/>
                <w:lang w:val="kk-KZ"/>
              </w:rPr>
              <w:t xml:space="preserve"> </w:t>
            </w:r>
            <w:r w:rsidRPr="000E12E0">
              <w:rPr>
                <w:rFonts w:ascii="Times New Roman" w:hAnsi="Times New Roman"/>
                <w:color w:val="000000" w:themeColor="text1"/>
                <w:sz w:val="24"/>
                <w:szCs w:val="24"/>
                <w:lang w:val="kk-KZ"/>
              </w:rPr>
              <w:t>диалог</w:t>
            </w:r>
            <w:r w:rsidRPr="000E12E0">
              <w:rPr>
                <w:rFonts w:ascii="Times New Roman" w:hAnsi="Times New Roman"/>
                <w:color w:val="000000" w:themeColor="text1"/>
                <w:spacing w:val="1"/>
                <w:sz w:val="24"/>
                <w:szCs w:val="24"/>
                <w:lang w:val="kk-KZ"/>
              </w:rPr>
              <w:t xml:space="preserve"> </w:t>
            </w:r>
            <w:r w:rsidRPr="000E12E0">
              <w:rPr>
                <w:rFonts w:ascii="Times New Roman" w:hAnsi="Times New Roman"/>
                <w:color w:val="000000" w:themeColor="text1"/>
                <w:sz w:val="24"/>
                <w:szCs w:val="24"/>
                <w:lang w:val="kk-KZ"/>
              </w:rPr>
              <w:t>құруға,</w:t>
            </w:r>
            <w:r w:rsidRPr="000E12E0">
              <w:rPr>
                <w:rFonts w:ascii="Times New Roman" w:hAnsi="Times New Roman"/>
                <w:color w:val="000000" w:themeColor="text1"/>
                <w:spacing w:val="1"/>
                <w:sz w:val="24"/>
                <w:szCs w:val="24"/>
                <w:lang w:val="kk-KZ"/>
              </w:rPr>
              <w:t xml:space="preserve"> </w:t>
            </w:r>
            <w:r w:rsidRPr="000E12E0">
              <w:rPr>
                <w:rFonts w:ascii="Times New Roman" w:hAnsi="Times New Roman"/>
                <w:color w:val="000000" w:themeColor="text1"/>
                <w:sz w:val="24"/>
                <w:szCs w:val="24"/>
                <w:lang w:val="kk-KZ"/>
              </w:rPr>
              <w:t>еркін</w:t>
            </w:r>
            <w:r w:rsidRPr="000E12E0">
              <w:rPr>
                <w:rFonts w:ascii="Times New Roman" w:hAnsi="Times New Roman"/>
                <w:color w:val="000000" w:themeColor="text1"/>
                <w:spacing w:val="1"/>
                <w:sz w:val="24"/>
                <w:szCs w:val="24"/>
                <w:lang w:val="kk-KZ"/>
              </w:rPr>
              <w:t xml:space="preserve"> </w:t>
            </w:r>
            <w:r w:rsidRPr="000E12E0">
              <w:rPr>
                <w:rFonts w:ascii="Times New Roman" w:hAnsi="Times New Roman"/>
                <w:color w:val="000000" w:themeColor="text1"/>
                <w:sz w:val="24"/>
                <w:szCs w:val="24"/>
                <w:lang w:val="kk-KZ"/>
              </w:rPr>
              <w:t>талқылауға</w:t>
            </w:r>
            <w:r w:rsidRPr="000E12E0">
              <w:rPr>
                <w:rFonts w:ascii="Times New Roman" w:hAnsi="Times New Roman"/>
                <w:color w:val="000000" w:themeColor="text1"/>
                <w:spacing w:val="68"/>
                <w:sz w:val="24"/>
                <w:szCs w:val="24"/>
                <w:lang w:val="kk-KZ"/>
              </w:rPr>
              <w:t xml:space="preserve"> </w:t>
            </w:r>
            <w:r w:rsidRPr="000E12E0">
              <w:rPr>
                <w:rFonts w:ascii="Times New Roman" w:hAnsi="Times New Roman"/>
                <w:color w:val="000000" w:themeColor="text1"/>
                <w:sz w:val="24"/>
                <w:szCs w:val="24"/>
                <w:lang w:val="kk-KZ"/>
              </w:rPr>
              <w:t>мүмкіндік беру.</w:t>
            </w:r>
          </w:p>
        </w:tc>
        <w:tc>
          <w:tcPr>
            <w:tcW w:w="2552" w:type="dxa"/>
            <w:tcMar>
              <w:top w:w="15" w:type="dxa"/>
              <w:left w:w="15" w:type="dxa"/>
              <w:bottom w:w="15" w:type="dxa"/>
              <w:right w:w="15" w:type="dxa"/>
            </w:tcMar>
          </w:tcPr>
          <w:p w14:paraId="0C51CE09" w14:textId="77777777" w:rsidR="000C2521" w:rsidRPr="000E12E0" w:rsidRDefault="000C2521" w:rsidP="000E12E0">
            <w:pPr>
              <w:pStyle w:val="a3"/>
              <w:rPr>
                <w:rFonts w:ascii="Times New Roman" w:hAnsi="Times New Roman"/>
                <w:b/>
                <w:bCs/>
                <w:color w:val="000000" w:themeColor="text1"/>
                <w:sz w:val="24"/>
                <w:szCs w:val="24"/>
                <w:lang w:val="kk-KZ"/>
              </w:rPr>
            </w:pPr>
            <w:r w:rsidRPr="000E12E0">
              <w:rPr>
                <w:rFonts w:ascii="Times New Roman" w:hAnsi="Times New Roman"/>
                <w:b/>
                <w:bCs/>
                <w:color w:val="000000" w:themeColor="text1"/>
                <w:sz w:val="24"/>
                <w:szCs w:val="24"/>
                <w:lang w:val="kk-KZ"/>
              </w:rPr>
              <w:t>Дене тәрбиесі</w:t>
            </w:r>
            <w:r w:rsidRPr="000E12E0">
              <w:rPr>
                <w:rFonts w:ascii="Times New Roman" w:hAnsi="Times New Roman"/>
                <w:color w:val="000000" w:themeColor="text1"/>
                <w:sz w:val="24"/>
                <w:szCs w:val="24"/>
                <w:lang w:val="kk-KZ"/>
              </w:rPr>
              <w:t xml:space="preserve"> </w:t>
            </w:r>
          </w:p>
          <w:p w14:paraId="3959F494" w14:textId="77777777" w:rsidR="000C2521" w:rsidRPr="000E12E0" w:rsidRDefault="000C2521" w:rsidP="000E12E0">
            <w:pPr>
              <w:spacing w:after="0" w:line="240" w:lineRule="auto"/>
              <w:rPr>
                <w:rFonts w:ascii="Times New Roman" w:hAnsi="Times New Roman" w:cs="Times New Roman"/>
                <w:b/>
                <w:bCs/>
                <w:color w:val="000000" w:themeColor="text1"/>
                <w:sz w:val="24"/>
                <w:szCs w:val="24"/>
                <w:lang w:val="kk-KZ"/>
              </w:rPr>
            </w:pPr>
            <w:r w:rsidRPr="000E12E0">
              <w:rPr>
                <w:rFonts w:ascii="Times New Roman" w:hAnsi="Times New Roman" w:cs="Times New Roman"/>
                <w:b/>
                <w:bCs/>
                <w:color w:val="000000" w:themeColor="text1"/>
                <w:sz w:val="24"/>
                <w:szCs w:val="24"/>
                <w:lang w:val="kk-KZ"/>
              </w:rPr>
              <w:t>Негізгі қимылдар:</w:t>
            </w:r>
          </w:p>
          <w:p w14:paraId="4B08AC47" w14:textId="77777777" w:rsidR="000C2521" w:rsidRPr="000E12E0" w:rsidRDefault="000C2521" w:rsidP="000E12E0">
            <w:pPr>
              <w:pStyle w:val="a3"/>
              <w:rPr>
                <w:rFonts w:ascii="Times New Roman" w:hAnsi="Times New Roman"/>
                <w:color w:val="000000" w:themeColor="text1"/>
                <w:sz w:val="24"/>
                <w:szCs w:val="24"/>
                <w:lang w:val="kk-KZ"/>
              </w:rPr>
            </w:pPr>
            <w:r w:rsidRPr="000E12E0">
              <w:rPr>
                <w:rFonts w:ascii="Times New Roman" w:hAnsi="Times New Roman"/>
                <w:color w:val="000000" w:themeColor="text1"/>
                <w:sz w:val="24"/>
                <w:szCs w:val="24"/>
                <w:lang w:val="kk-KZ"/>
              </w:rPr>
              <w:t>бағытты және қарқынды өзгертіп жүру</w:t>
            </w:r>
          </w:p>
          <w:p w14:paraId="26C609D2" w14:textId="77777777" w:rsidR="000C2521" w:rsidRPr="000E12E0" w:rsidRDefault="000C2521" w:rsidP="000E12E0">
            <w:pPr>
              <w:pStyle w:val="a3"/>
              <w:rPr>
                <w:rFonts w:ascii="Times New Roman" w:hAnsi="Times New Roman"/>
                <w:color w:val="000000" w:themeColor="text1"/>
                <w:sz w:val="24"/>
                <w:szCs w:val="24"/>
                <w:lang w:val="kk-KZ"/>
              </w:rPr>
            </w:pPr>
            <w:r w:rsidRPr="000E12E0">
              <w:rPr>
                <w:rFonts w:ascii="Times New Roman" w:hAnsi="Times New Roman"/>
                <w:color w:val="000000" w:themeColor="text1"/>
                <w:sz w:val="24"/>
                <w:szCs w:val="24"/>
                <w:lang w:val="kk-KZ"/>
              </w:rPr>
              <w:t>1–1,5</w:t>
            </w:r>
            <w:r w:rsidRPr="000E12E0">
              <w:rPr>
                <w:rFonts w:ascii="Times New Roman" w:hAnsi="Times New Roman"/>
                <w:color w:val="000000" w:themeColor="text1"/>
                <w:spacing w:val="1"/>
                <w:sz w:val="24"/>
                <w:szCs w:val="24"/>
                <w:lang w:val="kk-KZ"/>
              </w:rPr>
              <w:t xml:space="preserve"> </w:t>
            </w:r>
            <w:r w:rsidRPr="000E12E0">
              <w:rPr>
                <w:rFonts w:ascii="Times New Roman" w:hAnsi="Times New Roman"/>
                <w:color w:val="000000" w:themeColor="text1"/>
                <w:sz w:val="24"/>
                <w:szCs w:val="24"/>
                <w:lang w:val="kk-KZ"/>
              </w:rPr>
              <w:t>минут</w:t>
            </w:r>
            <w:r w:rsidRPr="000E12E0">
              <w:rPr>
                <w:rFonts w:ascii="Times New Roman" w:hAnsi="Times New Roman"/>
                <w:color w:val="000000" w:themeColor="text1"/>
                <w:spacing w:val="1"/>
                <w:sz w:val="24"/>
                <w:szCs w:val="24"/>
                <w:lang w:val="kk-KZ"/>
              </w:rPr>
              <w:t xml:space="preserve"> </w:t>
            </w:r>
            <w:r w:rsidRPr="000E12E0">
              <w:rPr>
                <w:rFonts w:ascii="Times New Roman" w:hAnsi="Times New Roman"/>
                <w:color w:val="000000" w:themeColor="text1"/>
                <w:sz w:val="24"/>
                <w:szCs w:val="24"/>
                <w:lang w:val="kk-KZ"/>
              </w:rPr>
              <w:t>ішінде</w:t>
            </w:r>
            <w:r w:rsidRPr="000E12E0">
              <w:rPr>
                <w:rFonts w:ascii="Times New Roman" w:hAnsi="Times New Roman"/>
                <w:color w:val="000000" w:themeColor="text1"/>
                <w:spacing w:val="1"/>
                <w:sz w:val="24"/>
                <w:szCs w:val="24"/>
                <w:lang w:val="kk-KZ"/>
              </w:rPr>
              <w:t xml:space="preserve"> </w:t>
            </w:r>
            <w:r w:rsidRPr="000E12E0">
              <w:rPr>
                <w:rFonts w:ascii="Times New Roman" w:hAnsi="Times New Roman"/>
                <w:color w:val="000000" w:themeColor="text1"/>
                <w:sz w:val="24"/>
                <w:szCs w:val="24"/>
                <w:lang w:val="kk-KZ"/>
              </w:rPr>
              <w:t>баяу</w:t>
            </w:r>
            <w:r w:rsidRPr="000E12E0">
              <w:rPr>
                <w:rFonts w:ascii="Times New Roman" w:hAnsi="Times New Roman"/>
                <w:color w:val="000000" w:themeColor="text1"/>
                <w:spacing w:val="1"/>
                <w:sz w:val="24"/>
                <w:szCs w:val="24"/>
                <w:lang w:val="kk-KZ"/>
              </w:rPr>
              <w:t xml:space="preserve"> </w:t>
            </w:r>
            <w:r w:rsidRPr="000E12E0">
              <w:rPr>
                <w:rFonts w:ascii="Times New Roman" w:hAnsi="Times New Roman"/>
                <w:color w:val="000000" w:themeColor="text1"/>
                <w:sz w:val="24"/>
                <w:szCs w:val="24"/>
                <w:lang w:val="kk-KZ"/>
              </w:rPr>
              <w:t>қарқынмен</w:t>
            </w:r>
            <w:r w:rsidRPr="000E12E0">
              <w:rPr>
                <w:rFonts w:ascii="Times New Roman" w:hAnsi="Times New Roman"/>
                <w:color w:val="000000" w:themeColor="text1"/>
                <w:spacing w:val="1"/>
                <w:sz w:val="24"/>
                <w:szCs w:val="24"/>
                <w:lang w:val="kk-KZ"/>
              </w:rPr>
              <w:t xml:space="preserve"> </w:t>
            </w:r>
            <w:r w:rsidRPr="000E12E0">
              <w:rPr>
                <w:rFonts w:ascii="Times New Roman" w:hAnsi="Times New Roman"/>
                <w:color w:val="000000" w:themeColor="text1"/>
                <w:sz w:val="24"/>
                <w:szCs w:val="24"/>
                <w:lang w:val="kk-KZ"/>
              </w:rPr>
              <w:t>жүгіру</w:t>
            </w:r>
          </w:p>
          <w:p w14:paraId="16737198" w14:textId="77777777" w:rsidR="000C2521" w:rsidRPr="000E12E0" w:rsidRDefault="000C2521" w:rsidP="000E12E0">
            <w:pPr>
              <w:pStyle w:val="a3"/>
              <w:rPr>
                <w:rFonts w:ascii="Times New Roman" w:hAnsi="Times New Roman"/>
                <w:color w:val="000000" w:themeColor="text1"/>
                <w:sz w:val="24"/>
                <w:szCs w:val="24"/>
                <w:lang w:val="kk-KZ"/>
              </w:rPr>
            </w:pPr>
            <w:r w:rsidRPr="000E12E0">
              <w:rPr>
                <w:rFonts w:ascii="Times New Roman" w:hAnsi="Times New Roman"/>
                <w:color w:val="000000" w:themeColor="text1"/>
                <w:sz w:val="24"/>
                <w:szCs w:val="24"/>
                <w:lang w:val="kk-KZ"/>
              </w:rPr>
              <w:t>Бөренеден аттап</w:t>
            </w:r>
            <w:r w:rsidRPr="000E12E0">
              <w:rPr>
                <w:rFonts w:ascii="Times New Roman" w:hAnsi="Times New Roman"/>
                <w:color w:val="000000" w:themeColor="text1"/>
                <w:spacing w:val="-2"/>
                <w:sz w:val="24"/>
                <w:szCs w:val="24"/>
                <w:lang w:val="kk-KZ"/>
              </w:rPr>
              <w:t xml:space="preserve"> </w:t>
            </w:r>
            <w:r w:rsidRPr="000E12E0">
              <w:rPr>
                <w:rFonts w:ascii="Times New Roman" w:hAnsi="Times New Roman"/>
                <w:color w:val="000000" w:themeColor="text1"/>
                <w:sz w:val="24"/>
                <w:szCs w:val="24"/>
                <w:lang w:val="kk-KZ"/>
              </w:rPr>
              <w:t>өту</w:t>
            </w:r>
          </w:p>
          <w:p w14:paraId="65D97F73" w14:textId="77777777" w:rsidR="000C2521" w:rsidRPr="000E12E0" w:rsidRDefault="000C2521" w:rsidP="000E12E0">
            <w:pPr>
              <w:pStyle w:val="a3"/>
              <w:rPr>
                <w:rFonts w:ascii="Times New Roman" w:hAnsi="Times New Roman"/>
                <w:color w:val="000000" w:themeColor="text1"/>
                <w:sz w:val="24"/>
                <w:szCs w:val="24"/>
                <w:lang w:val="kk-KZ"/>
              </w:rPr>
            </w:pPr>
            <w:r w:rsidRPr="000E12E0">
              <w:rPr>
                <w:rFonts w:ascii="Times New Roman" w:hAnsi="Times New Roman"/>
                <w:color w:val="000000" w:themeColor="text1"/>
                <w:sz w:val="24"/>
                <w:szCs w:val="24"/>
                <w:lang w:val="kk-KZ"/>
              </w:rPr>
              <w:t>орнынан</w:t>
            </w:r>
            <w:r w:rsidRPr="000E12E0">
              <w:rPr>
                <w:rFonts w:ascii="Times New Roman" w:hAnsi="Times New Roman"/>
                <w:color w:val="000000" w:themeColor="text1"/>
                <w:spacing w:val="1"/>
                <w:sz w:val="24"/>
                <w:szCs w:val="24"/>
                <w:lang w:val="kk-KZ"/>
              </w:rPr>
              <w:t xml:space="preserve"> </w:t>
            </w:r>
            <w:r w:rsidRPr="000E12E0">
              <w:rPr>
                <w:rFonts w:ascii="Times New Roman" w:hAnsi="Times New Roman"/>
                <w:color w:val="000000" w:themeColor="text1"/>
                <w:sz w:val="24"/>
                <w:szCs w:val="24"/>
                <w:lang w:val="kk-KZ"/>
              </w:rPr>
              <w:t>ұзындыққа</w:t>
            </w:r>
            <w:r w:rsidRPr="000E12E0">
              <w:rPr>
                <w:rFonts w:ascii="Times New Roman" w:hAnsi="Times New Roman"/>
                <w:color w:val="000000" w:themeColor="text1"/>
                <w:spacing w:val="1"/>
                <w:sz w:val="24"/>
                <w:szCs w:val="24"/>
                <w:lang w:val="kk-KZ"/>
              </w:rPr>
              <w:t xml:space="preserve"> </w:t>
            </w:r>
            <w:r w:rsidRPr="000E12E0">
              <w:rPr>
                <w:rFonts w:ascii="Times New Roman" w:hAnsi="Times New Roman"/>
                <w:color w:val="000000" w:themeColor="text1"/>
                <w:sz w:val="24"/>
                <w:szCs w:val="24"/>
                <w:lang w:val="kk-KZ"/>
              </w:rPr>
              <w:t>(шамамен</w:t>
            </w:r>
            <w:r w:rsidRPr="000E12E0">
              <w:rPr>
                <w:rFonts w:ascii="Times New Roman" w:hAnsi="Times New Roman"/>
                <w:color w:val="000000" w:themeColor="text1"/>
                <w:spacing w:val="1"/>
                <w:sz w:val="24"/>
                <w:szCs w:val="24"/>
                <w:lang w:val="kk-KZ"/>
              </w:rPr>
              <w:t xml:space="preserve"> </w:t>
            </w:r>
            <w:r w:rsidRPr="000E12E0">
              <w:rPr>
                <w:rFonts w:ascii="Times New Roman" w:hAnsi="Times New Roman"/>
                <w:color w:val="000000" w:themeColor="text1"/>
                <w:sz w:val="24"/>
                <w:szCs w:val="24"/>
                <w:lang w:val="kk-KZ"/>
              </w:rPr>
              <w:t>70</w:t>
            </w:r>
            <w:r w:rsidRPr="000E12E0">
              <w:rPr>
                <w:rFonts w:ascii="Times New Roman" w:hAnsi="Times New Roman"/>
                <w:color w:val="000000" w:themeColor="text1"/>
                <w:spacing w:val="1"/>
                <w:sz w:val="24"/>
                <w:szCs w:val="24"/>
                <w:lang w:val="kk-KZ"/>
              </w:rPr>
              <w:t xml:space="preserve"> </w:t>
            </w:r>
            <w:r w:rsidRPr="000E12E0">
              <w:rPr>
                <w:rFonts w:ascii="Times New Roman" w:hAnsi="Times New Roman"/>
                <w:color w:val="000000" w:themeColor="text1"/>
                <w:sz w:val="24"/>
                <w:szCs w:val="24"/>
                <w:lang w:val="kk-KZ"/>
              </w:rPr>
              <w:t>сантиметр),</w:t>
            </w:r>
            <w:r w:rsidRPr="000E12E0">
              <w:rPr>
                <w:rFonts w:ascii="Times New Roman" w:hAnsi="Times New Roman"/>
                <w:color w:val="000000" w:themeColor="text1"/>
                <w:spacing w:val="1"/>
                <w:sz w:val="24"/>
                <w:szCs w:val="24"/>
                <w:lang w:val="kk-KZ"/>
              </w:rPr>
              <w:t xml:space="preserve"> </w:t>
            </w:r>
            <w:r w:rsidRPr="000E12E0">
              <w:rPr>
                <w:rFonts w:ascii="Times New Roman" w:hAnsi="Times New Roman"/>
                <w:color w:val="000000" w:themeColor="text1"/>
                <w:sz w:val="24"/>
                <w:szCs w:val="24"/>
                <w:lang w:val="kk-KZ"/>
              </w:rPr>
              <w:t>қысқа</w:t>
            </w:r>
            <w:r w:rsidRPr="000E12E0">
              <w:rPr>
                <w:rFonts w:ascii="Times New Roman" w:hAnsi="Times New Roman"/>
                <w:color w:val="000000" w:themeColor="text1"/>
                <w:spacing w:val="-1"/>
                <w:sz w:val="24"/>
                <w:szCs w:val="24"/>
                <w:lang w:val="kk-KZ"/>
              </w:rPr>
              <w:t xml:space="preserve"> </w:t>
            </w:r>
            <w:r w:rsidRPr="000E12E0">
              <w:rPr>
                <w:rFonts w:ascii="Times New Roman" w:hAnsi="Times New Roman"/>
                <w:color w:val="000000" w:themeColor="text1"/>
                <w:sz w:val="24"/>
                <w:szCs w:val="24"/>
                <w:lang w:val="kk-KZ"/>
              </w:rPr>
              <w:t>секіргішпен секіру.</w:t>
            </w:r>
          </w:p>
          <w:p w14:paraId="63FB578F" w14:textId="77777777" w:rsidR="000C2521" w:rsidRPr="000E12E0" w:rsidRDefault="000C2521" w:rsidP="000E12E0">
            <w:pPr>
              <w:pStyle w:val="a3"/>
              <w:rPr>
                <w:rFonts w:ascii="Times New Roman" w:hAnsi="Times New Roman"/>
                <w:color w:val="000000" w:themeColor="text1"/>
                <w:sz w:val="24"/>
                <w:szCs w:val="24"/>
                <w:lang w:val="kk-KZ"/>
              </w:rPr>
            </w:pPr>
            <w:r w:rsidRPr="000E12E0">
              <w:rPr>
                <w:rFonts w:ascii="Times New Roman" w:hAnsi="Times New Roman"/>
                <w:color w:val="000000" w:themeColor="text1"/>
                <w:sz w:val="24"/>
                <w:szCs w:val="24"/>
                <w:lang w:val="kk-KZ"/>
              </w:rPr>
              <w:t>допты</w:t>
            </w:r>
            <w:r w:rsidRPr="000E12E0">
              <w:rPr>
                <w:rFonts w:ascii="Times New Roman" w:hAnsi="Times New Roman"/>
                <w:color w:val="000000" w:themeColor="text1"/>
                <w:spacing w:val="-4"/>
                <w:sz w:val="24"/>
                <w:szCs w:val="24"/>
                <w:lang w:val="kk-KZ"/>
              </w:rPr>
              <w:t xml:space="preserve"> </w:t>
            </w:r>
            <w:r w:rsidRPr="000E12E0">
              <w:rPr>
                <w:rFonts w:ascii="Times New Roman" w:hAnsi="Times New Roman"/>
                <w:color w:val="000000" w:themeColor="text1"/>
                <w:sz w:val="24"/>
                <w:szCs w:val="24"/>
                <w:lang w:val="kk-KZ"/>
              </w:rPr>
              <w:t>жоғары лақтыру</w:t>
            </w:r>
            <w:r w:rsidRPr="000E12E0">
              <w:rPr>
                <w:rFonts w:ascii="Times New Roman" w:hAnsi="Times New Roman"/>
                <w:color w:val="000000" w:themeColor="text1"/>
                <w:spacing w:val="-4"/>
                <w:sz w:val="24"/>
                <w:szCs w:val="24"/>
                <w:lang w:val="kk-KZ"/>
              </w:rPr>
              <w:t xml:space="preserve"> </w:t>
            </w:r>
          </w:p>
          <w:p w14:paraId="3C5B01A9" w14:textId="77777777" w:rsidR="000C2521" w:rsidRPr="000E12E0" w:rsidRDefault="000C2521" w:rsidP="000E12E0">
            <w:pPr>
              <w:pStyle w:val="a3"/>
              <w:rPr>
                <w:rFonts w:ascii="Times New Roman" w:hAnsi="Times New Roman"/>
                <w:color w:val="000000" w:themeColor="text1"/>
                <w:sz w:val="24"/>
                <w:szCs w:val="24"/>
                <w:lang w:val="kk-KZ"/>
              </w:rPr>
            </w:pPr>
            <w:r w:rsidRPr="000E12E0">
              <w:rPr>
                <w:rFonts w:ascii="Times New Roman" w:hAnsi="Times New Roman"/>
                <w:color w:val="000000" w:themeColor="text1"/>
                <w:sz w:val="24"/>
                <w:szCs w:val="24"/>
                <w:lang w:val="kk-KZ"/>
              </w:rPr>
              <w:t>қолдарды әртүрлі қалыпта ұстап,</w:t>
            </w:r>
            <w:r w:rsidRPr="000E12E0">
              <w:rPr>
                <w:rFonts w:ascii="Times New Roman" w:hAnsi="Times New Roman"/>
                <w:color w:val="000000" w:themeColor="text1"/>
                <w:spacing w:val="1"/>
                <w:sz w:val="24"/>
                <w:szCs w:val="24"/>
                <w:lang w:val="kk-KZ"/>
              </w:rPr>
              <w:t xml:space="preserve"> </w:t>
            </w:r>
            <w:r w:rsidRPr="000E12E0">
              <w:rPr>
                <w:rFonts w:ascii="Times New Roman" w:hAnsi="Times New Roman"/>
                <w:color w:val="000000" w:themeColor="text1"/>
                <w:sz w:val="24"/>
                <w:szCs w:val="24"/>
                <w:lang w:val="kk-KZ"/>
              </w:rPr>
              <w:t>еденнен 20 – 25 сантиметр жоғары қойылған сатының таяқшаларынан аттап</w:t>
            </w:r>
            <w:r w:rsidRPr="000E12E0">
              <w:rPr>
                <w:rFonts w:ascii="Times New Roman" w:hAnsi="Times New Roman"/>
                <w:color w:val="000000" w:themeColor="text1"/>
                <w:spacing w:val="-2"/>
                <w:sz w:val="24"/>
                <w:szCs w:val="24"/>
                <w:lang w:val="kk-KZ"/>
              </w:rPr>
              <w:t xml:space="preserve"> </w:t>
            </w:r>
            <w:r w:rsidRPr="000E12E0">
              <w:rPr>
                <w:rFonts w:ascii="Times New Roman" w:hAnsi="Times New Roman"/>
                <w:color w:val="000000" w:themeColor="text1"/>
                <w:sz w:val="24"/>
                <w:szCs w:val="24"/>
                <w:lang w:val="kk-KZ"/>
              </w:rPr>
              <w:t xml:space="preserve">өту, </w:t>
            </w:r>
          </w:p>
          <w:p w14:paraId="0A5B7BC7" w14:textId="77777777" w:rsidR="000C2521" w:rsidRPr="000E12E0" w:rsidRDefault="000C2521" w:rsidP="000E12E0">
            <w:pPr>
              <w:spacing w:after="0" w:line="240" w:lineRule="auto"/>
              <w:rPr>
                <w:rFonts w:ascii="Times New Roman" w:hAnsi="Times New Roman" w:cs="Times New Roman"/>
                <w:color w:val="000000" w:themeColor="text1"/>
                <w:sz w:val="24"/>
                <w:szCs w:val="24"/>
                <w:lang w:val="kk-KZ"/>
              </w:rPr>
            </w:pPr>
            <w:r w:rsidRPr="000E12E0">
              <w:rPr>
                <w:rFonts w:ascii="Times New Roman" w:hAnsi="Times New Roman" w:cs="Times New Roman"/>
                <w:color w:val="000000" w:themeColor="text1"/>
                <w:sz w:val="24"/>
                <w:szCs w:val="24"/>
                <w:lang w:val="kk-KZ"/>
              </w:rPr>
              <w:t>араларын</w:t>
            </w:r>
            <w:r w:rsidRPr="000E12E0">
              <w:rPr>
                <w:rFonts w:ascii="Times New Roman" w:hAnsi="Times New Roman" w:cs="Times New Roman"/>
                <w:color w:val="000000" w:themeColor="text1"/>
                <w:spacing w:val="-1"/>
                <w:sz w:val="24"/>
                <w:szCs w:val="24"/>
                <w:lang w:val="kk-KZ"/>
              </w:rPr>
              <w:t xml:space="preserve"> </w:t>
            </w:r>
            <w:r w:rsidRPr="000E12E0">
              <w:rPr>
                <w:rFonts w:ascii="Times New Roman" w:hAnsi="Times New Roman" w:cs="Times New Roman"/>
                <w:color w:val="000000" w:themeColor="text1"/>
                <w:sz w:val="24"/>
                <w:szCs w:val="24"/>
                <w:lang w:val="kk-KZ"/>
              </w:rPr>
              <w:t>алшақ</w:t>
            </w:r>
            <w:r w:rsidRPr="000E12E0">
              <w:rPr>
                <w:rFonts w:ascii="Times New Roman" w:hAnsi="Times New Roman" w:cs="Times New Roman"/>
                <w:color w:val="000000" w:themeColor="text1"/>
                <w:spacing w:val="-3"/>
                <w:sz w:val="24"/>
                <w:szCs w:val="24"/>
                <w:lang w:val="kk-KZ"/>
              </w:rPr>
              <w:t xml:space="preserve"> </w:t>
            </w:r>
            <w:r w:rsidRPr="000E12E0">
              <w:rPr>
                <w:rFonts w:ascii="Times New Roman" w:hAnsi="Times New Roman" w:cs="Times New Roman"/>
                <w:color w:val="000000" w:themeColor="text1"/>
                <w:sz w:val="24"/>
                <w:szCs w:val="24"/>
                <w:lang w:val="kk-KZ"/>
              </w:rPr>
              <w:t>ұстау</w:t>
            </w:r>
            <w:r w:rsidRPr="000E12E0">
              <w:rPr>
                <w:rFonts w:ascii="Times New Roman" w:hAnsi="Times New Roman" w:cs="Times New Roman"/>
                <w:color w:val="000000" w:themeColor="text1"/>
                <w:spacing w:val="-4"/>
                <w:sz w:val="24"/>
                <w:szCs w:val="24"/>
                <w:lang w:val="kk-KZ"/>
              </w:rPr>
              <w:t xml:space="preserve"> </w:t>
            </w:r>
            <w:r w:rsidRPr="000E12E0">
              <w:rPr>
                <w:rFonts w:ascii="Times New Roman" w:hAnsi="Times New Roman" w:cs="Times New Roman"/>
                <w:color w:val="000000" w:themeColor="text1"/>
                <w:sz w:val="24"/>
                <w:szCs w:val="24"/>
                <w:lang w:val="kk-KZ"/>
              </w:rPr>
              <w:t>және жақын тұру.</w:t>
            </w:r>
          </w:p>
          <w:p w14:paraId="72A82A6D" w14:textId="77777777" w:rsidR="000C2521" w:rsidRPr="000E12E0" w:rsidRDefault="000C2521" w:rsidP="000E12E0">
            <w:pPr>
              <w:spacing w:after="0" w:line="240" w:lineRule="auto"/>
              <w:rPr>
                <w:rFonts w:ascii="Times New Roman" w:hAnsi="Times New Roman" w:cs="Times New Roman"/>
                <w:color w:val="000000" w:themeColor="text1"/>
                <w:sz w:val="24"/>
                <w:szCs w:val="24"/>
                <w:lang w:val="kk-KZ"/>
              </w:rPr>
            </w:pPr>
            <w:r w:rsidRPr="000E12E0">
              <w:rPr>
                <w:rFonts w:ascii="Times New Roman" w:hAnsi="Times New Roman" w:cs="Times New Roman"/>
                <w:color w:val="000000" w:themeColor="text1"/>
                <w:sz w:val="24"/>
                <w:szCs w:val="24"/>
                <w:lang w:val="kk-KZ"/>
              </w:rPr>
              <w:t>Таныс,</w:t>
            </w:r>
            <w:r w:rsidRPr="000E12E0">
              <w:rPr>
                <w:rFonts w:ascii="Times New Roman" w:hAnsi="Times New Roman" w:cs="Times New Roman"/>
                <w:color w:val="000000" w:themeColor="text1"/>
                <w:spacing w:val="1"/>
                <w:sz w:val="24"/>
                <w:szCs w:val="24"/>
                <w:lang w:val="kk-KZ"/>
              </w:rPr>
              <w:t xml:space="preserve"> </w:t>
            </w:r>
            <w:r w:rsidRPr="000E12E0">
              <w:rPr>
                <w:rFonts w:ascii="Times New Roman" w:hAnsi="Times New Roman" w:cs="Times New Roman"/>
                <w:color w:val="000000" w:themeColor="text1"/>
                <w:sz w:val="24"/>
                <w:szCs w:val="24"/>
                <w:lang w:val="kk-KZ"/>
              </w:rPr>
              <w:t>бұрын</w:t>
            </w:r>
            <w:r w:rsidRPr="000E12E0">
              <w:rPr>
                <w:rFonts w:ascii="Times New Roman" w:hAnsi="Times New Roman" w:cs="Times New Roman"/>
                <w:color w:val="000000" w:themeColor="text1"/>
                <w:spacing w:val="1"/>
                <w:sz w:val="24"/>
                <w:szCs w:val="24"/>
                <w:lang w:val="kk-KZ"/>
              </w:rPr>
              <w:t xml:space="preserve"> </w:t>
            </w:r>
            <w:r w:rsidRPr="000E12E0">
              <w:rPr>
                <w:rFonts w:ascii="Times New Roman" w:hAnsi="Times New Roman" w:cs="Times New Roman"/>
                <w:color w:val="000000" w:themeColor="text1"/>
                <w:sz w:val="24"/>
                <w:szCs w:val="24"/>
                <w:lang w:val="kk-KZ"/>
              </w:rPr>
              <w:t>үйренген</w:t>
            </w:r>
            <w:r w:rsidRPr="000E12E0">
              <w:rPr>
                <w:rFonts w:ascii="Times New Roman" w:hAnsi="Times New Roman" w:cs="Times New Roman"/>
                <w:color w:val="000000" w:themeColor="text1"/>
                <w:spacing w:val="1"/>
                <w:sz w:val="24"/>
                <w:szCs w:val="24"/>
                <w:lang w:val="kk-KZ"/>
              </w:rPr>
              <w:t xml:space="preserve"> </w:t>
            </w:r>
            <w:r w:rsidRPr="000E12E0">
              <w:rPr>
                <w:rFonts w:ascii="Times New Roman" w:hAnsi="Times New Roman" w:cs="Times New Roman"/>
                <w:color w:val="000000" w:themeColor="text1"/>
                <w:sz w:val="24"/>
                <w:szCs w:val="24"/>
                <w:lang w:val="kk-KZ"/>
              </w:rPr>
              <w:t>жаттығуларды</w:t>
            </w:r>
            <w:r w:rsidRPr="000E12E0">
              <w:rPr>
                <w:rFonts w:ascii="Times New Roman" w:hAnsi="Times New Roman" w:cs="Times New Roman"/>
                <w:color w:val="000000" w:themeColor="text1"/>
                <w:spacing w:val="1"/>
                <w:sz w:val="24"/>
                <w:szCs w:val="24"/>
                <w:lang w:val="kk-KZ"/>
              </w:rPr>
              <w:t xml:space="preserve"> </w:t>
            </w:r>
            <w:r w:rsidRPr="000E12E0">
              <w:rPr>
                <w:rFonts w:ascii="Times New Roman" w:hAnsi="Times New Roman" w:cs="Times New Roman"/>
                <w:color w:val="000000" w:themeColor="text1"/>
                <w:sz w:val="24"/>
                <w:szCs w:val="24"/>
                <w:lang w:val="kk-KZ"/>
              </w:rPr>
              <w:t>және</w:t>
            </w:r>
            <w:r w:rsidRPr="000E12E0">
              <w:rPr>
                <w:rFonts w:ascii="Times New Roman" w:hAnsi="Times New Roman" w:cs="Times New Roman"/>
                <w:color w:val="000000" w:themeColor="text1"/>
                <w:spacing w:val="1"/>
                <w:sz w:val="24"/>
                <w:szCs w:val="24"/>
                <w:lang w:val="kk-KZ"/>
              </w:rPr>
              <w:t xml:space="preserve"> </w:t>
            </w:r>
            <w:r w:rsidRPr="000E12E0">
              <w:rPr>
                <w:rFonts w:ascii="Times New Roman" w:hAnsi="Times New Roman" w:cs="Times New Roman"/>
                <w:color w:val="000000" w:themeColor="text1"/>
                <w:sz w:val="24"/>
                <w:szCs w:val="24"/>
                <w:lang w:val="kk-KZ"/>
              </w:rPr>
              <w:t>қимылдарды</w:t>
            </w:r>
            <w:r w:rsidRPr="000E12E0">
              <w:rPr>
                <w:rFonts w:ascii="Times New Roman" w:hAnsi="Times New Roman" w:cs="Times New Roman"/>
                <w:color w:val="000000" w:themeColor="text1"/>
                <w:spacing w:val="-1"/>
                <w:sz w:val="24"/>
                <w:szCs w:val="24"/>
                <w:lang w:val="kk-KZ"/>
              </w:rPr>
              <w:t xml:space="preserve"> </w:t>
            </w:r>
            <w:r w:rsidRPr="000E12E0">
              <w:rPr>
                <w:rFonts w:ascii="Times New Roman" w:hAnsi="Times New Roman" w:cs="Times New Roman"/>
                <w:color w:val="000000" w:themeColor="text1"/>
                <w:sz w:val="24"/>
                <w:szCs w:val="24"/>
                <w:lang w:val="kk-KZ"/>
              </w:rPr>
              <w:t>музыкамен</w:t>
            </w:r>
            <w:r w:rsidRPr="000E12E0">
              <w:rPr>
                <w:rFonts w:ascii="Times New Roman" w:hAnsi="Times New Roman" w:cs="Times New Roman"/>
                <w:color w:val="000000" w:themeColor="text1"/>
                <w:spacing w:val="1"/>
                <w:sz w:val="24"/>
                <w:szCs w:val="24"/>
                <w:lang w:val="kk-KZ"/>
              </w:rPr>
              <w:t xml:space="preserve"> </w:t>
            </w:r>
            <w:r w:rsidRPr="000E12E0">
              <w:rPr>
                <w:rFonts w:ascii="Times New Roman" w:hAnsi="Times New Roman" w:cs="Times New Roman"/>
                <w:color w:val="000000" w:themeColor="text1"/>
                <w:sz w:val="24"/>
                <w:szCs w:val="24"/>
                <w:lang w:val="kk-KZ"/>
              </w:rPr>
              <w:t>сүйемелдеу</w:t>
            </w:r>
            <w:r w:rsidRPr="000E12E0">
              <w:rPr>
                <w:rFonts w:ascii="Times New Roman" w:hAnsi="Times New Roman" w:cs="Times New Roman"/>
                <w:color w:val="000000" w:themeColor="text1"/>
                <w:spacing w:val="-4"/>
                <w:sz w:val="24"/>
                <w:szCs w:val="24"/>
                <w:lang w:val="kk-KZ"/>
              </w:rPr>
              <w:t xml:space="preserve"> </w:t>
            </w:r>
            <w:r w:rsidRPr="000E12E0">
              <w:rPr>
                <w:rFonts w:ascii="Times New Roman" w:hAnsi="Times New Roman" w:cs="Times New Roman"/>
                <w:color w:val="000000" w:themeColor="text1"/>
                <w:sz w:val="24"/>
                <w:szCs w:val="24"/>
                <w:lang w:val="kk-KZ"/>
              </w:rPr>
              <w:t>арқылы</w:t>
            </w:r>
            <w:r w:rsidRPr="000E12E0">
              <w:rPr>
                <w:rFonts w:ascii="Times New Roman" w:hAnsi="Times New Roman" w:cs="Times New Roman"/>
                <w:color w:val="000000" w:themeColor="text1"/>
                <w:spacing w:val="-4"/>
                <w:sz w:val="24"/>
                <w:szCs w:val="24"/>
                <w:lang w:val="kk-KZ"/>
              </w:rPr>
              <w:t xml:space="preserve"> </w:t>
            </w:r>
            <w:r w:rsidRPr="000E12E0">
              <w:rPr>
                <w:rFonts w:ascii="Times New Roman" w:hAnsi="Times New Roman" w:cs="Times New Roman"/>
                <w:color w:val="000000" w:themeColor="text1"/>
                <w:sz w:val="24"/>
                <w:szCs w:val="24"/>
                <w:lang w:val="kk-KZ"/>
              </w:rPr>
              <w:t>орындау</w:t>
            </w:r>
          </w:p>
          <w:p w14:paraId="38708D16" w14:textId="77777777" w:rsidR="000C2521" w:rsidRPr="000E12E0" w:rsidRDefault="000C2521" w:rsidP="000E12E0">
            <w:pPr>
              <w:spacing w:after="0" w:line="240" w:lineRule="auto"/>
              <w:rPr>
                <w:rFonts w:ascii="Times New Roman" w:hAnsi="Times New Roman" w:cs="Times New Roman"/>
                <w:b/>
                <w:bCs/>
                <w:color w:val="000000" w:themeColor="text1"/>
                <w:sz w:val="24"/>
                <w:szCs w:val="24"/>
                <w:lang w:val="kk-KZ"/>
              </w:rPr>
            </w:pPr>
          </w:p>
          <w:p w14:paraId="50E157A3" w14:textId="77777777" w:rsidR="000C2521" w:rsidRPr="000E12E0" w:rsidRDefault="000C2521" w:rsidP="000E12E0">
            <w:pPr>
              <w:pStyle w:val="a6"/>
              <w:ind w:left="0"/>
              <w:rPr>
                <w:color w:val="000000" w:themeColor="text1"/>
                <w:sz w:val="24"/>
                <w:szCs w:val="24"/>
              </w:rPr>
            </w:pPr>
          </w:p>
          <w:p w14:paraId="6FEBEF77" w14:textId="77777777" w:rsidR="000C2521" w:rsidRPr="000E12E0" w:rsidRDefault="000C2521" w:rsidP="000E12E0">
            <w:pPr>
              <w:spacing w:after="0" w:line="240" w:lineRule="auto"/>
              <w:rPr>
                <w:rFonts w:ascii="Times New Roman" w:hAnsi="Times New Roman" w:cs="Times New Roman"/>
                <w:color w:val="000000" w:themeColor="text1"/>
                <w:sz w:val="24"/>
                <w:szCs w:val="24"/>
                <w:lang w:val="kk-KZ"/>
              </w:rPr>
            </w:pPr>
          </w:p>
          <w:p w14:paraId="494E8D9C" w14:textId="77777777" w:rsidR="000C2521" w:rsidRPr="000E12E0" w:rsidRDefault="000C2521" w:rsidP="000E12E0">
            <w:pPr>
              <w:tabs>
                <w:tab w:val="left" w:pos="1388"/>
              </w:tabs>
              <w:spacing w:after="0" w:line="240" w:lineRule="auto"/>
              <w:rPr>
                <w:rFonts w:ascii="Times New Roman" w:hAnsi="Times New Roman" w:cs="Times New Roman"/>
                <w:b/>
                <w:bCs/>
                <w:color w:val="000000" w:themeColor="text1"/>
                <w:sz w:val="24"/>
                <w:szCs w:val="24"/>
                <w:lang w:val="kk-KZ"/>
              </w:rPr>
            </w:pPr>
          </w:p>
        </w:tc>
      </w:tr>
      <w:tr w:rsidR="000E12E0" w:rsidRPr="000E12E0" w14:paraId="0B0F9C6D" w14:textId="77777777" w:rsidTr="001E6F63">
        <w:trPr>
          <w:trHeight w:val="30"/>
        </w:trPr>
        <w:tc>
          <w:tcPr>
            <w:tcW w:w="2715" w:type="dxa"/>
            <w:tcMar>
              <w:top w:w="15" w:type="dxa"/>
              <w:left w:w="15" w:type="dxa"/>
              <w:bottom w:w="15" w:type="dxa"/>
              <w:right w:w="15" w:type="dxa"/>
            </w:tcMar>
            <w:vAlign w:val="center"/>
          </w:tcPr>
          <w:p w14:paraId="164C8A0B" w14:textId="77777777" w:rsidR="000E12E0" w:rsidRPr="000E12E0" w:rsidRDefault="000E12E0" w:rsidP="000E12E0">
            <w:pPr>
              <w:spacing w:after="0" w:line="240" w:lineRule="auto"/>
              <w:ind w:left="20"/>
              <w:rPr>
                <w:rFonts w:ascii="Times New Roman" w:hAnsi="Times New Roman" w:cs="Times New Roman"/>
                <w:b/>
                <w:bCs/>
                <w:color w:val="000000" w:themeColor="text1"/>
                <w:sz w:val="24"/>
                <w:szCs w:val="24"/>
              </w:rPr>
            </w:pPr>
            <w:r w:rsidRPr="000E12E0">
              <w:rPr>
                <w:rFonts w:ascii="Times New Roman" w:hAnsi="Times New Roman" w:cs="Times New Roman"/>
                <w:b/>
                <w:bCs/>
                <w:color w:val="000000" w:themeColor="text1"/>
                <w:sz w:val="24"/>
                <w:szCs w:val="24"/>
              </w:rPr>
              <w:t>2-ші таңғы ас</w:t>
            </w:r>
          </w:p>
        </w:tc>
        <w:tc>
          <w:tcPr>
            <w:tcW w:w="12190" w:type="dxa"/>
            <w:gridSpan w:val="5"/>
            <w:tcMar>
              <w:top w:w="15" w:type="dxa"/>
              <w:left w:w="15" w:type="dxa"/>
              <w:bottom w:w="15" w:type="dxa"/>
              <w:right w:w="15" w:type="dxa"/>
            </w:tcMar>
          </w:tcPr>
          <w:p w14:paraId="11587F12" w14:textId="77777777" w:rsidR="000E12E0" w:rsidRPr="000E12E0" w:rsidRDefault="000E12E0" w:rsidP="000E12E0">
            <w:pPr>
              <w:spacing w:after="0" w:line="240" w:lineRule="auto"/>
              <w:ind w:left="20"/>
              <w:rPr>
                <w:rFonts w:ascii="Times New Roman" w:hAnsi="Times New Roman" w:cs="Times New Roman"/>
                <w:color w:val="000000" w:themeColor="text1"/>
                <w:sz w:val="24"/>
                <w:szCs w:val="24"/>
              </w:rPr>
            </w:pPr>
            <w:r w:rsidRPr="000E12E0">
              <w:rPr>
                <w:rFonts w:ascii="Times New Roman" w:hAnsi="Times New Roman" w:cs="Times New Roman"/>
                <w:color w:val="000000" w:themeColor="text1"/>
                <w:sz w:val="24"/>
                <w:szCs w:val="24"/>
              </w:rPr>
              <w:t xml:space="preserve">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w:t>
            </w:r>
          </w:p>
        </w:tc>
      </w:tr>
      <w:tr w:rsidR="000E12E0" w:rsidRPr="000E12E0" w14:paraId="25072D32" w14:textId="77777777" w:rsidTr="00EA3528">
        <w:trPr>
          <w:trHeight w:val="30"/>
        </w:trPr>
        <w:tc>
          <w:tcPr>
            <w:tcW w:w="2715" w:type="dxa"/>
            <w:tcMar>
              <w:top w:w="15" w:type="dxa"/>
              <w:left w:w="15" w:type="dxa"/>
              <w:bottom w:w="15" w:type="dxa"/>
              <w:right w:w="15" w:type="dxa"/>
            </w:tcMar>
            <w:vAlign w:val="center"/>
          </w:tcPr>
          <w:p w14:paraId="70F0AEA0" w14:textId="77777777" w:rsidR="000E12E0" w:rsidRPr="000E12E0" w:rsidRDefault="000E12E0" w:rsidP="000E12E0">
            <w:pPr>
              <w:spacing w:after="0" w:line="240" w:lineRule="auto"/>
              <w:ind w:left="20"/>
              <w:rPr>
                <w:rFonts w:ascii="Times New Roman" w:hAnsi="Times New Roman" w:cs="Times New Roman"/>
                <w:b/>
                <w:bCs/>
                <w:color w:val="000000" w:themeColor="text1"/>
                <w:sz w:val="24"/>
                <w:szCs w:val="24"/>
              </w:rPr>
            </w:pPr>
            <w:r w:rsidRPr="000E12E0">
              <w:rPr>
                <w:rFonts w:ascii="Times New Roman" w:hAnsi="Times New Roman" w:cs="Times New Roman"/>
                <w:b/>
                <w:bCs/>
                <w:color w:val="000000" w:themeColor="text1"/>
                <w:sz w:val="24"/>
                <w:szCs w:val="24"/>
              </w:rPr>
              <w:t>Серуенге дайындық</w:t>
            </w:r>
          </w:p>
        </w:tc>
        <w:tc>
          <w:tcPr>
            <w:tcW w:w="12190" w:type="dxa"/>
            <w:gridSpan w:val="5"/>
            <w:tcMar>
              <w:top w:w="15" w:type="dxa"/>
              <w:left w:w="15" w:type="dxa"/>
              <w:bottom w:w="15" w:type="dxa"/>
              <w:right w:w="15" w:type="dxa"/>
            </w:tcMar>
          </w:tcPr>
          <w:p w14:paraId="5C6836B2" w14:textId="77777777" w:rsidR="000E12E0" w:rsidRPr="000E12E0" w:rsidRDefault="000E12E0" w:rsidP="000E12E0">
            <w:pPr>
              <w:spacing w:after="0" w:line="240" w:lineRule="auto"/>
              <w:ind w:left="20"/>
              <w:rPr>
                <w:rFonts w:ascii="Times New Roman" w:hAnsi="Times New Roman" w:cs="Times New Roman"/>
                <w:color w:val="000000" w:themeColor="text1"/>
                <w:sz w:val="24"/>
                <w:szCs w:val="24"/>
              </w:rPr>
            </w:pPr>
            <w:r w:rsidRPr="000E12E0">
              <w:rPr>
                <w:rFonts w:ascii="Times New Roman" w:hAnsi="Times New Roman" w:cs="Times New Roman"/>
                <w:color w:val="000000" w:themeColor="text1"/>
                <w:sz w:val="24"/>
                <w:szCs w:val="24"/>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0E12E0">
              <w:rPr>
                <w:rFonts w:ascii="Times New Roman" w:hAnsi="Times New Roman" w:cs="Times New Roman"/>
                <w:b/>
                <w:bCs/>
                <w:color w:val="000000" w:themeColor="text1"/>
                <w:sz w:val="24"/>
                <w:szCs w:val="24"/>
              </w:rPr>
              <w:t>өзіне-өзі қызмет ету дағдылары,  ұсақ моториканы дамыту</w:t>
            </w:r>
          </w:p>
        </w:tc>
      </w:tr>
      <w:tr w:rsidR="000C2521" w:rsidRPr="000E12E0" w14:paraId="060FF725" w14:textId="77777777" w:rsidTr="000C2521">
        <w:trPr>
          <w:trHeight w:val="30"/>
        </w:trPr>
        <w:tc>
          <w:tcPr>
            <w:tcW w:w="2715" w:type="dxa"/>
            <w:tcMar>
              <w:top w:w="15" w:type="dxa"/>
              <w:left w:w="15" w:type="dxa"/>
              <w:bottom w:w="15" w:type="dxa"/>
              <w:right w:w="15" w:type="dxa"/>
            </w:tcMar>
            <w:vAlign w:val="center"/>
          </w:tcPr>
          <w:p w14:paraId="1F5DAB89" w14:textId="77777777" w:rsidR="000C2521" w:rsidRPr="000E12E0" w:rsidRDefault="000C2521" w:rsidP="000E12E0">
            <w:pPr>
              <w:spacing w:after="0" w:line="240" w:lineRule="auto"/>
              <w:ind w:left="20"/>
              <w:rPr>
                <w:rFonts w:ascii="Times New Roman" w:hAnsi="Times New Roman" w:cs="Times New Roman"/>
                <w:b/>
                <w:bCs/>
                <w:color w:val="000000" w:themeColor="text1"/>
                <w:sz w:val="24"/>
                <w:szCs w:val="24"/>
              </w:rPr>
            </w:pPr>
            <w:r w:rsidRPr="000E12E0">
              <w:rPr>
                <w:rFonts w:ascii="Times New Roman" w:hAnsi="Times New Roman" w:cs="Times New Roman"/>
                <w:b/>
                <w:bCs/>
                <w:color w:val="000000" w:themeColor="text1"/>
                <w:sz w:val="24"/>
                <w:szCs w:val="24"/>
              </w:rPr>
              <w:t>Серуен</w:t>
            </w:r>
          </w:p>
        </w:tc>
        <w:tc>
          <w:tcPr>
            <w:tcW w:w="2551" w:type="dxa"/>
            <w:tcMar>
              <w:top w:w="15" w:type="dxa"/>
              <w:left w:w="15" w:type="dxa"/>
              <w:bottom w:w="15" w:type="dxa"/>
              <w:right w:w="15" w:type="dxa"/>
            </w:tcMar>
          </w:tcPr>
          <w:p w14:paraId="678A6E79" w14:textId="77777777" w:rsidR="000C2521" w:rsidRPr="000E12E0" w:rsidRDefault="000C2521" w:rsidP="000E12E0">
            <w:pPr>
              <w:spacing w:after="0" w:line="240" w:lineRule="auto"/>
              <w:rPr>
                <w:rFonts w:ascii="Times New Roman" w:hAnsi="Times New Roman" w:cs="Times New Roman"/>
                <w:color w:val="000000" w:themeColor="text1"/>
                <w:sz w:val="24"/>
                <w:szCs w:val="24"/>
              </w:rPr>
            </w:pPr>
            <w:r w:rsidRPr="000E12E0">
              <w:rPr>
                <w:rStyle w:val="ab"/>
                <w:rFonts w:ascii="Times New Roman" w:eastAsiaTheme="majorEastAsia" w:hAnsi="Times New Roman" w:cs="Times New Roman"/>
                <w:b w:val="0"/>
                <w:bCs w:val="0"/>
                <w:color w:val="000000" w:themeColor="text1"/>
                <w:sz w:val="24"/>
                <w:szCs w:val="24"/>
              </w:rPr>
              <w:t>Кемпірқосақты бақылау</w:t>
            </w:r>
          </w:p>
          <w:p w14:paraId="44BD11A4" w14:textId="77777777" w:rsidR="000C2521" w:rsidRPr="000E12E0" w:rsidRDefault="000C2521" w:rsidP="000E12E0">
            <w:pPr>
              <w:spacing w:after="0" w:line="240" w:lineRule="auto"/>
              <w:rPr>
                <w:rFonts w:ascii="Times New Roman" w:hAnsi="Times New Roman" w:cs="Times New Roman"/>
                <w:color w:val="000000" w:themeColor="text1"/>
                <w:sz w:val="24"/>
                <w:szCs w:val="24"/>
              </w:rPr>
            </w:pPr>
            <w:r w:rsidRPr="000E12E0">
              <w:rPr>
                <w:rStyle w:val="ab"/>
                <w:rFonts w:ascii="Times New Roman" w:eastAsiaTheme="majorEastAsia" w:hAnsi="Times New Roman" w:cs="Times New Roman"/>
                <w:color w:val="000000" w:themeColor="text1"/>
                <w:sz w:val="24"/>
                <w:szCs w:val="24"/>
              </w:rPr>
              <w:lastRenderedPageBreak/>
              <w:t>Бақылау:</w:t>
            </w:r>
            <w:r w:rsidRPr="000E12E0">
              <w:rPr>
                <w:rStyle w:val="apple-converted-space"/>
                <w:rFonts w:ascii="Times New Roman" w:eastAsiaTheme="majorEastAsia" w:hAnsi="Times New Roman" w:cs="Times New Roman"/>
                <w:color w:val="000000" w:themeColor="text1"/>
                <w:sz w:val="24"/>
                <w:szCs w:val="24"/>
              </w:rPr>
              <w:t> </w:t>
            </w:r>
            <w:r w:rsidRPr="000E12E0">
              <w:rPr>
                <w:rFonts w:ascii="Times New Roman" w:hAnsi="Times New Roman" w:cs="Times New Roman"/>
                <w:color w:val="000000" w:themeColor="text1"/>
                <w:sz w:val="24"/>
                <w:szCs w:val="24"/>
              </w:rPr>
              <w:t>Кемпірқосақтың пайда болу жағдайын бақылау</w:t>
            </w:r>
            <w:r w:rsidRPr="000E12E0">
              <w:rPr>
                <w:rFonts w:ascii="Times New Roman" w:hAnsi="Times New Roman" w:cs="Times New Roman"/>
                <w:color w:val="000000" w:themeColor="text1"/>
                <w:sz w:val="24"/>
                <w:szCs w:val="24"/>
              </w:rPr>
              <w:br/>
            </w:r>
            <w:r w:rsidRPr="000E12E0">
              <w:rPr>
                <w:rStyle w:val="ab"/>
                <w:rFonts w:ascii="Times New Roman" w:eastAsiaTheme="majorEastAsia" w:hAnsi="Times New Roman" w:cs="Times New Roman"/>
                <w:color w:val="000000" w:themeColor="text1"/>
                <w:sz w:val="24"/>
                <w:szCs w:val="24"/>
              </w:rPr>
              <w:t>Еңбек:</w:t>
            </w:r>
            <w:r w:rsidRPr="000E12E0">
              <w:rPr>
                <w:rStyle w:val="apple-converted-space"/>
                <w:rFonts w:ascii="Times New Roman" w:eastAsiaTheme="majorEastAsia" w:hAnsi="Times New Roman" w:cs="Times New Roman"/>
                <w:color w:val="000000" w:themeColor="text1"/>
                <w:sz w:val="24"/>
                <w:szCs w:val="24"/>
              </w:rPr>
              <w:t> </w:t>
            </w:r>
            <w:r w:rsidRPr="000E12E0">
              <w:rPr>
                <w:rFonts w:ascii="Times New Roman" w:hAnsi="Times New Roman" w:cs="Times New Roman"/>
                <w:color w:val="000000" w:themeColor="text1"/>
                <w:sz w:val="24"/>
                <w:szCs w:val="24"/>
              </w:rPr>
              <w:t>Аула тазалау</w:t>
            </w:r>
            <w:r w:rsidRPr="000E12E0">
              <w:rPr>
                <w:rFonts w:ascii="Times New Roman" w:hAnsi="Times New Roman" w:cs="Times New Roman"/>
                <w:color w:val="000000" w:themeColor="text1"/>
                <w:sz w:val="24"/>
                <w:szCs w:val="24"/>
              </w:rPr>
              <w:br/>
            </w:r>
            <w:r w:rsidRPr="000E12E0">
              <w:rPr>
                <w:rStyle w:val="ab"/>
                <w:rFonts w:ascii="Times New Roman" w:eastAsiaTheme="majorEastAsia" w:hAnsi="Times New Roman" w:cs="Times New Roman"/>
                <w:color w:val="000000" w:themeColor="text1"/>
                <w:sz w:val="24"/>
                <w:szCs w:val="24"/>
              </w:rPr>
              <w:t>Қимылды ойын:</w:t>
            </w:r>
            <w:r w:rsidRPr="000E12E0">
              <w:rPr>
                <w:rStyle w:val="apple-converted-space"/>
                <w:rFonts w:ascii="Times New Roman" w:eastAsiaTheme="majorEastAsia" w:hAnsi="Times New Roman" w:cs="Times New Roman"/>
                <w:color w:val="000000" w:themeColor="text1"/>
                <w:sz w:val="24"/>
                <w:szCs w:val="24"/>
              </w:rPr>
              <w:t> </w:t>
            </w:r>
            <w:r w:rsidRPr="000E12E0">
              <w:rPr>
                <w:rFonts w:ascii="Times New Roman" w:hAnsi="Times New Roman" w:cs="Times New Roman"/>
                <w:color w:val="000000" w:themeColor="text1"/>
                <w:sz w:val="24"/>
                <w:szCs w:val="24"/>
              </w:rPr>
              <w:t>«Қасқыр қақпан»</w:t>
            </w:r>
            <w:r w:rsidRPr="000E12E0">
              <w:rPr>
                <w:rFonts w:ascii="Times New Roman" w:hAnsi="Times New Roman" w:cs="Times New Roman"/>
                <w:color w:val="000000" w:themeColor="text1"/>
                <w:sz w:val="24"/>
                <w:szCs w:val="24"/>
              </w:rPr>
              <w:br/>
            </w:r>
            <w:r w:rsidRPr="000E12E0">
              <w:rPr>
                <w:rStyle w:val="ab"/>
                <w:rFonts w:ascii="Times New Roman" w:eastAsiaTheme="majorEastAsia" w:hAnsi="Times New Roman" w:cs="Times New Roman"/>
                <w:color w:val="000000" w:themeColor="text1"/>
                <w:sz w:val="24"/>
                <w:szCs w:val="24"/>
              </w:rPr>
              <w:t>Жаттығу ойыны:</w:t>
            </w:r>
            <w:r w:rsidRPr="000E12E0">
              <w:rPr>
                <w:rStyle w:val="apple-converted-space"/>
                <w:rFonts w:ascii="Times New Roman" w:eastAsiaTheme="majorEastAsia" w:hAnsi="Times New Roman" w:cs="Times New Roman"/>
                <w:color w:val="000000" w:themeColor="text1"/>
                <w:sz w:val="24"/>
                <w:szCs w:val="24"/>
              </w:rPr>
              <w:t> </w:t>
            </w:r>
            <w:r w:rsidRPr="000E12E0">
              <w:rPr>
                <w:rFonts w:ascii="Times New Roman" w:hAnsi="Times New Roman" w:cs="Times New Roman"/>
                <w:color w:val="000000" w:themeColor="text1"/>
                <w:sz w:val="24"/>
                <w:szCs w:val="24"/>
              </w:rPr>
              <w:t>Арқамен алға жүру</w:t>
            </w:r>
            <w:r w:rsidRPr="000E12E0">
              <w:rPr>
                <w:rFonts w:ascii="Times New Roman" w:hAnsi="Times New Roman" w:cs="Times New Roman"/>
                <w:color w:val="000000" w:themeColor="text1"/>
                <w:sz w:val="24"/>
                <w:szCs w:val="24"/>
              </w:rPr>
              <w:br/>
            </w:r>
            <w:r w:rsidRPr="000E12E0">
              <w:rPr>
                <w:rStyle w:val="ab"/>
                <w:rFonts w:ascii="Times New Roman" w:eastAsiaTheme="majorEastAsia" w:hAnsi="Times New Roman" w:cs="Times New Roman"/>
                <w:color w:val="000000" w:themeColor="text1"/>
                <w:sz w:val="24"/>
                <w:szCs w:val="24"/>
              </w:rPr>
              <w:t>Халық болжамы:</w:t>
            </w:r>
            <w:r w:rsidRPr="000E12E0">
              <w:rPr>
                <w:rStyle w:val="apple-converted-space"/>
                <w:rFonts w:ascii="Times New Roman" w:eastAsiaTheme="majorEastAsia" w:hAnsi="Times New Roman" w:cs="Times New Roman"/>
                <w:color w:val="000000" w:themeColor="text1"/>
                <w:sz w:val="24"/>
                <w:szCs w:val="24"/>
              </w:rPr>
              <w:t> </w:t>
            </w:r>
            <w:r w:rsidRPr="000E12E0">
              <w:rPr>
                <w:rFonts w:ascii="Times New Roman" w:hAnsi="Times New Roman" w:cs="Times New Roman"/>
                <w:color w:val="000000" w:themeColor="text1"/>
                <w:sz w:val="24"/>
                <w:szCs w:val="24"/>
              </w:rPr>
              <w:t>Кемпірқосақ кешке көрінсе – ертең күн ашық болады</w:t>
            </w:r>
          </w:p>
          <w:p w14:paraId="245A99D2" w14:textId="77777777" w:rsidR="000C2521" w:rsidRPr="000E12E0" w:rsidRDefault="000C2521" w:rsidP="000E12E0">
            <w:pPr>
              <w:spacing w:after="0" w:line="240" w:lineRule="auto"/>
              <w:rPr>
                <w:rFonts w:ascii="Times New Roman" w:hAnsi="Times New Roman" w:cs="Times New Roman"/>
                <w:bCs/>
                <w:color w:val="000000" w:themeColor="text1"/>
                <w:sz w:val="24"/>
                <w:szCs w:val="24"/>
              </w:rPr>
            </w:pPr>
          </w:p>
        </w:tc>
        <w:tc>
          <w:tcPr>
            <w:tcW w:w="2268" w:type="dxa"/>
            <w:tcMar>
              <w:top w:w="15" w:type="dxa"/>
              <w:left w:w="15" w:type="dxa"/>
              <w:bottom w:w="15" w:type="dxa"/>
              <w:right w:w="15" w:type="dxa"/>
            </w:tcMar>
          </w:tcPr>
          <w:p w14:paraId="42CBCD94" w14:textId="77777777" w:rsidR="000C2521" w:rsidRPr="000E12E0" w:rsidRDefault="000C2521" w:rsidP="000E12E0">
            <w:pPr>
              <w:spacing w:after="0" w:line="240" w:lineRule="auto"/>
              <w:rPr>
                <w:rFonts w:ascii="Times New Roman" w:hAnsi="Times New Roman" w:cs="Times New Roman"/>
                <w:color w:val="000000" w:themeColor="text1"/>
                <w:sz w:val="24"/>
                <w:szCs w:val="24"/>
              </w:rPr>
            </w:pPr>
            <w:r w:rsidRPr="000E12E0">
              <w:rPr>
                <w:rStyle w:val="ab"/>
                <w:rFonts w:ascii="Times New Roman" w:eastAsiaTheme="majorEastAsia" w:hAnsi="Times New Roman" w:cs="Times New Roman"/>
                <w:b w:val="0"/>
                <w:bCs w:val="0"/>
                <w:color w:val="000000" w:themeColor="text1"/>
                <w:sz w:val="24"/>
                <w:szCs w:val="24"/>
              </w:rPr>
              <w:lastRenderedPageBreak/>
              <w:t>Көбелекті бақылау</w:t>
            </w:r>
          </w:p>
          <w:p w14:paraId="1F9A7AC3" w14:textId="77777777" w:rsidR="000C2521" w:rsidRPr="000E12E0" w:rsidRDefault="000C2521" w:rsidP="000E12E0">
            <w:pPr>
              <w:spacing w:after="0" w:line="240" w:lineRule="auto"/>
              <w:rPr>
                <w:rFonts w:ascii="Times New Roman" w:hAnsi="Times New Roman" w:cs="Times New Roman"/>
                <w:color w:val="000000" w:themeColor="text1"/>
                <w:sz w:val="24"/>
                <w:szCs w:val="24"/>
              </w:rPr>
            </w:pPr>
            <w:r w:rsidRPr="000E12E0">
              <w:rPr>
                <w:rStyle w:val="ab"/>
                <w:rFonts w:ascii="Times New Roman" w:eastAsiaTheme="majorEastAsia" w:hAnsi="Times New Roman" w:cs="Times New Roman"/>
                <w:color w:val="000000" w:themeColor="text1"/>
                <w:sz w:val="24"/>
                <w:szCs w:val="24"/>
              </w:rPr>
              <w:lastRenderedPageBreak/>
              <w:t>Бақылау:</w:t>
            </w:r>
            <w:r w:rsidRPr="000E12E0">
              <w:rPr>
                <w:rStyle w:val="apple-converted-space"/>
                <w:rFonts w:ascii="Times New Roman" w:eastAsiaTheme="majorEastAsia" w:hAnsi="Times New Roman" w:cs="Times New Roman"/>
                <w:color w:val="000000" w:themeColor="text1"/>
                <w:sz w:val="24"/>
                <w:szCs w:val="24"/>
              </w:rPr>
              <w:t> </w:t>
            </w:r>
            <w:r w:rsidRPr="000E12E0">
              <w:rPr>
                <w:rFonts w:ascii="Times New Roman" w:hAnsi="Times New Roman" w:cs="Times New Roman"/>
                <w:color w:val="000000" w:themeColor="text1"/>
                <w:sz w:val="24"/>
                <w:szCs w:val="24"/>
              </w:rPr>
              <w:t>Көбелектің құрылымы мен тіршілігі</w:t>
            </w:r>
            <w:r w:rsidRPr="000E12E0">
              <w:rPr>
                <w:rFonts w:ascii="Times New Roman" w:hAnsi="Times New Roman" w:cs="Times New Roman"/>
                <w:color w:val="000000" w:themeColor="text1"/>
                <w:sz w:val="24"/>
                <w:szCs w:val="24"/>
              </w:rPr>
              <w:br/>
            </w:r>
            <w:r w:rsidRPr="000E12E0">
              <w:rPr>
                <w:rStyle w:val="ab"/>
                <w:rFonts w:ascii="Times New Roman" w:eastAsiaTheme="majorEastAsia" w:hAnsi="Times New Roman" w:cs="Times New Roman"/>
                <w:color w:val="000000" w:themeColor="text1"/>
                <w:sz w:val="24"/>
                <w:szCs w:val="24"/>
              </w:rPr>
              <w:t>Еңбек:</w:t>
            </w:r>
            <w:r w:rsidRPr="000E12E0">
              <w:rPr>
                <w:rStyle w:val="apple-converted-space"/>
                <w:rFonts w:ascii="Times New Roman" w:eastAsiaTheme="majorEastAsia" w:hAnsi="Times New Roman" w:cs="Times New Roman"/>
                <w:color w:val="000000" w:themeColor="text1"/>
                <w:sz w:val="24"/>
                <w:szCs w:val="24"/>
              </w:rPr>
              <w:t> </w:t>
            </w:r>
            <w:r w:rsidRPr="000E12E0">
              <w:rPr>
                <w:rFonts w:ascii="Times New Roman" w:hAnsi="Times New Roman" w:cs="Times New Roman"/>
                <w:color w:val="000000" w:themeColor="text1"/>
                <w:sz w:val="24"/>
                <w:szCs w:val="24"/>
              </w:rPr>
              <w:t>Гүлзардағы қоқыстарды жинау</w:t>
            </w:r>
            <w:r w:rsidRPr="000E12E0">
              <w:rPr>
                <w:rFonts w:ascii="Times New Roman" w:hAnsi="Times New Roman" w:cs="Times New Roman"/>
                <w:color w:val="000000" w:themeColor="text1"/>
                <w:sz w:val="24"/>
                <w:szCs w:val="24"/>
              </w:rPr>
              <w:br/>
            </w:r>
            <w:r w:rsidRPr="000E12E0">
              <w:rPr>
                <w:rStyle w:val="ab"/>
                <w:rFonts w:ascii="Times New Roman" w:eastAsiaTheme="majorEastAsia" w:hAnsi="Times New Roman" w:cs="Times New Roman"/>
                <w:color w:val="000000" w:themeColor="text1"/>
                <w:sz w:val="24"/>
                <w:szCs w:val="24"/>
              </w:rPr>
              <w:t>Қимылды ойын:</w:t>
            </w:r>
            <w:r w:rsidRPr="000E12E0">
              <w:rPr>
                <w:rStyle w:val="apple-converted-space"/>
                <w:rFonts w:ascii="Times New Roman" w:eastAsiaTheme="majorEastAsia" w:hAnsi="Times New Roman" w:cs="Times New Roman"/>
                <w:color w:val="000000" w:themeColor="text1"/>
                <w:sz w:val="24"/>
                <w:szCs w:val="24"/>
              </w:rPr>
              <w:t> </w:t>
            </w:r>
            <w:r w:rsidRPr="000E12E0">
              <w:rPr>
                <w:rFonts w:ascii="Times New Roman" w:hAnsi="Times New Roman" w:cs="Times New Roman"/>
                <w:color w:val="000000" w:themeColor="text1"/>
                <w:sz w:val="24"/>
                <w:szCs w:val="24"/>
              </w:rPr>
              <w:t>«Аюлар мен аралар»</w:t>
            </w:r>
            <w:r w:rsidRPr="000E12E0">
              <w:rPr>
                <w:rFonts w:ascii="Times New Roman" w:hAnsi="Times New Roman" w:cs="Times New Roman"/>
                <w:color w:val="000000" w:themeColor="text1"/>
                <w:sz w:val="24"/>
                <w:szCs w:val="24"/>
              </w:rPr>
              <w:br/>
            </w:r>
            <w:r w:rsidRPr="000E12E0">
              <w:rPr>
                <w:rStyle w:val="ab"/>
                <w:rFonts w:ascii="Times New Roman" w:eastAsiaTheme="majorEastAsia" w:hAnsi="Times New Roman" w:cs="Times New Roman"/>
                <w:color w:val="000000" w:themeColor="text1"/>
                <w:sz w:val="24"/>
                <w:szCs w:val="24"/>
              </w:rPr>
              <w:t>Жаттығу ойыны:</w:t>
            </w:r>
            <w:r w:rsidRPr="000E12E0">
              <w:rPr>
                <w:rStyle w:val="apple-converted-space"/>
                <w:rFonts w:ascii="Times New Roman" w:eastAsiaTheme="majorEastAsia" w:hAnsi="Times New Roman" w:cs="Times New Roman"/>
                <w:color w:val="000000" w:themeColor="text1"/>
                <w:sz w:val="24"/>
                <w:szCs w:val="24"/>
              </w:rPr>
              <w:t> </w:t>
            </w:r>
            <w:r w:rsidRPr="000E12E0">
              <w:rPr>
                <w:rFonts w:ascii="Times New Roman" w:hAnsi="Times New Roman" w:cs="Times New Roman"/>
                <w:color w:val="000000" w:themeColor="text1"/>
                <w:sz w:val="24"/>
                <w:szCs w:val="24"/>
              </w:rPr>
              <w:t>«Кеглиді құлат»</w:t>
            </w:r>
            <w:r w:rsidRPr="000E12E0">
              <w:rPr>
                <w:rFonts w:ascii="Times New Roman" w:hAnsi="Times New Roman" w:cs="Times New Roman"/>
                <w:color w:val="000000" w:themeColor="text1"/>
                <w:sz w:val="24"/>
                <w:szCs w:val="24"/>
              </w:rPr>
              <w:br/>
            </w:r>
            <w:r w:rsidRPr="000E12E0">
              <w:rPr>
                <w:rStyle w:val="ab"/>
                <w:rFonts w:ascii="Times New Roman" w:eastAsiaTheme="majorEastAsia" w:hAnsi="Times New Roman" w:cs="Times New Roman"/>
                <w:color w:val="000000" w:themeColor="text1"/>
                <w:sz w:val="24"/>
                <w:szCs w:val="24"/>
              </w:rPr>
              <w:t>Зерттеу:</w:t>
            </w:r>
            <w:r w:rsidRPr="000E12E0">
              <w:rPr>
                <w:rStyle w:val="apple-converted-space"/>
                <w:rFonts w:ascii="Times New Roman" w:eastAsiaTheme="majorEastAsia" w:hAnsi="Times New Roman" w:cs="Times New Roman"/>
                <w:color w:val="000000" w:themeColor="text1"/>
                <w:sz w:val="24"/>
                <w:szCs w:val="24"/>
              </w:rPr>
              <w:t> </w:t>
            </w:r>
            <w:r w:rsidRPr="000E12E0">
              <w:rPr>
                <w:rFonts w:ascii="Times New Roman" w:hAnsi="Times New Roman" w:cs="Times New Roman"/>
                <w:color w:val="000000" w:themeColor="text1"/>
                <w:sz w:val="24"/>
                <w:szCs w:val="24"/>
              </w:rPr>
              <w:t>Қай гүлге қандай көбелек қонады</w:t>
            </w:r>
          </w:p>
          <w:p w14:paraId="04645612" w14:textId="77777777" w:rsidR="000C2521" w:rsidRPr="000E12E0" w:rsidRDefault="000C2521" w:rsidP="000E12E0">
            <w:pPr>
              <w:spacing w:after="0" w:line="240" w:lineRule="auto"/>
              <w:rPr>
                <w:rFonts w:ascii="Times New Roman" w:hAnsi="Times New Roman" w:cs="Times New Roman"/>
                <w:color w:val="000000" w:themeColor="text1"/>
                <w:sz w:val="24"/>
                <w:szCs w:val="24"/>
              </w:rPr>
            </w:pPr>
          </w:p>
        </w:tc>
        <w:tc>
          <w:tcPr>
            <w:tcW w:w="2551" w:type="dxa"/>
            <w:tcMar>
              <w:top w:w="15" w:type="dxa"/>
              <w:left w:w="15" w:type="dxa"/>
              <w:bottom w:w="15" w:type="dxa"/>
              <w:right w:w="15" w:type="dxa"/>
            </w:tcMar>
          </w:tcPr>
          <w:p w14:paraId="1846B21B" w14:textId="77777777" w:rsidR="000C2521" w:rsidRPr="000E12E0" w:rsidRDefault="000C2521" w:rsidP="000E12E0">
            <w:pPr>
              <w:spacing w:after="0" w:line="240" w:lineRule="auto"/>
              <w:rPr>
                <w:rFonts w:ascii="Times New Roman" w:hAnsi="Times New Roman" w:cs="Times New Roman"/>
                <w:color w:val="000000" w:themeColor="text1"/>
                <w:sz w:val="24"/>
                <w:szCs w:val="24"/>
              </w:rPr>
            </w:pPr>
            <w:r w:rsidRPr="000E12E0">
              <w:rPr>
                <w:rStyle w:val="ab"/>
                <w:rFonts w:ascii="Times New Roman" w:eastAsiaTheme="majorEastAsia" w:hAnsi="Times New Roman" w:cs="Times New Roman"/>
                <w:b w:val="0"/>
                <w:bCs w:val="0"/>
                <w:color w:val="000000" w:themeColor="text1"/>
                <w:sz w:val="24"/>
                <w:szCs w:val="24"/>
              </w:rPr>
              <w:lastRenderedPageBreak/>
              <w:t>Бал арасын бақылау</w:t>
            </w:r>
          </w:p>
          <w:p w14:paraId="6B2B66CF" w14:textId="77777777" w:rsidR="000C2521" w:rsidRPr="000E12E0" w:rsidRDefault="000C2521" w:rsidP="000E12E0">
            <w:pPr>
              <w:spacing w:after="0" w:line="240" w:lineRule="auto"/>
              <w:rPr>
                <w:rFonts w:ascii="Times New Roman" w:hAnsi="Times New Roman" w:cs="Times New Roman"/>
                <w:color w:val="000000" w:themeColor="text1"/>
                <w:sz w:val="24"/>
                <w:szCs w:val="24"/>
              </w:rPr>
            </w:pPr>
            <w:r w:rsidRPr="000E12E0">
              <w:rPr>
                <w:rStyle w:val="ab"/>
                <w:rFonts w:ascii="Times New Roman" w:eastAsiaTheme="majorEastAsia" w:hAnsi="Times New Roman" w:cs="Times New Roman"/>
                <w:color w:val="000000" w:themeColor="text1"/>
                <w:sz w:val="24"/>
                <w:szCs w:val="24"/>
              </w:rPr>
              <w:lastRenderedPageBreak/>
              <w:t>Бақылау:</w:t>
            </w:r>
            <w:r w:rsidRPr="000E12E0">
              <w:rPr>
                <w:rStyle w:val="apple-converted-space"/>
                <w:rFonts w:ascii="Times New Roman" w:eastAsiaTheme="majorEastAsia" w:hAnsi="Times New Roman" w:cs="Times New Roman"/>
                <w:color w:val="000000" w:themeColor="text1"/>
                <w:sz w:val="24"/>
                <w:szCs w:val="24"/>
              </w:rPr>
              <w:t> </w:t>
            </w:r>
            <w:r w:rsidRPr="000E12E0">
              <w:rPr>
                <w:rFonts w:ascii="Times New Roman" w:hAnsi="Times New Roman" w:cs="Times New Roman"/>
                <w:color w:val="000000" w:themeColor="text1"/>
                <w:sz w:val="24"/>
                <w:szCs w:val="24"/>
              </w:rPr>
              <w:t>Араның сыртқы пішіні мен тіршілігі</w:t>
            </w:r>
            <w:r w:rsidRPr="000E12E0">
              <w:rPr>
                <w:rFonts w:ascii="Times New Roman" w:hAnsi="Times New Roman" w:cs="Times New Roman"/>
                <w:color w:val="000000" w:themeColor="text1"/>
                <w:sz w:val="24"/>
                <w:szCs w:val="24"/>
              </w:rPr>
              <w:br/>
            </w:r>
            <w:r w:rsidRPr="000E12E0">
              <w:rPr>
                <w:rStyle w:val="ab"/>
                <w:rFonts w:ascii="Times New Roman" w:eastAsiaTheme="majorEastAsia" w:hAnsi="Times New Roman" w:cs="Times New Roman"/>
                <w:color w:val="000000" w:themeColor="text1"/>
                <w:sz w:val="24"/>
                <w:szCs w:val="24"/>
              </w:rPr>
              <w:t>Еңбек:</w:t>
            </w:r>
            <w:r w:rsidRPr="000E12E0">
              <w:rPr>
                <w:rStyle w:val="apple-converted-space"/>
                <w:rFonts w:ascii="Times New Roman" w:eastAsiaTheme="majorEastAsia" w:hAnsi="Times New Roman" w:cs="Times New Roman"/>
                <w:color w:val="000000" w:themeColor="text1"/>
                <w:sz w:val="24"/>
                <w:szCs w:val="24"/>
              </w:rPr>
              <w:t> </w:t>
            </w:r>
            <w:r w:rsidRPr="000E12E0">
              <w:rPr>
                <w:rFonts w:ascii="Times New Roman" w:hAnsi="Times New Roman" w:cs="Times New Roman"/>
                <w:color w:val="000000" w:themeColor="text1"/>
                <w:sz w:val="24"/>
                <w:szCs w:val="24"/>
              </w:rPr>
              <w:t>Алаңдағы қоқысты жинау</w:t>
            </w:r>
            <w:r w:rsidRPr="000E12E0">
              <w:rPr>
                <w:rFonts w:ascii="Times New Roman" w:hAnsi="Times New Roman" w:cs="Times New Roman"/>
                <w:color w:val="000000" w:themeColor="text1"/>
                <w:sz w:val="24"/>
                <w:szCs w:val="24"/>
              </w:rPr>
              <w:br/>
            </w:r>
            <w:r w:rsidRPr="000E12E0">
              <w:rPr>
                <w:rStyle w:val="ab"/>
                <w:rFonts w:ascii="Times New Roman" w:eastAsiaTheme="majorEastAsia" w:hAnsi="Times New Roman" w:cs="Times New Roman"/>
                <w:color w:val="000000" w:themeColor="text1"/>
                <w:sz w:val="24"/>
                <w:szCs w:val="24"/>
              </w:rPr>
              <w:t>Жеке жұмыс:</w:t>
            </w:r>
            <w:r w:rsidRPr="000E12E0">
              <w:rPr>
                <w:rStyle w:val="apple-converted-space"/>
                <w:rFonts w:ascii="Times New Roman" w:eastAsiaTheme="majorEastAsia" w:hAnsi="Times New Roman" w:cs="Times New Roman"/>
                <w:color w:val="000000" w:themeColor="text1"/>
                <w:sz w:val="24"/>
                <w:szCs w:val="24"/>
              </w:rPr>
              <w:t> </w:t>
            </w:r>
            <w:r w:rsidRPr="000E12E0">
              <w:rPr>
                <w:rFonts w:ascii="Times New Roman" w:hAnsi="Times New Roman" w:cs="Times New Roman"/>
                <w:color w:val="000000" w:themeColor="text1"/>
                <w:sz w:val="24"/>
                <w:szCs w:val="24"/>
              </w:rPr>
              <w:t>Көркем сөз, жаңылтпаш</w:t>
            </w:r>
            <w:r w:rsidRPr="000E12E0">
              <w:rPr>
                <w:rFonts w:ascii="Times New Roman" w:hAnsi="Times New Roman" w:cs="Times New Roman"/>
                <w:color w:val="000000" w:themeColor="text1"/>
                <w:sz w:val="24"/>
                <w:szCs w:val="24"/>
              </w:rPr>
              <w:br/>
            </w:r>
            <w:r w:rsidRPr="000E12E0">
              <w:rPr>
                <w:rStyle w:val="ab"/>
                <w:rFonts w:ascii="Times New Roman" w:eastAsiaTheme="majorEastAsia" w:hAnsi="Times New Roman" w:cs="Times New Roman"/>
                <w:color w:val="000000" w:themeColor="text1"/>
                <w:sz w:val="24"/>
                <w:szCs w:val="24"/>
              </w:rPr>
              <w:t>Қимылды ойын:</w:t>
            </w:r>
            <w:r w:rsidRPr="000E12E0">
              <w:rPr>
                <w:rStyle w:val="apple-converted-space"/>
                <w:rFonts w:ascii="Times New Roman" w:eastAsiaTheme="majorEastAsia" w:hAnsi="Times New Roman" w:cs="Times New Roman"/>
                <w:color w:val="000000" w:themeColor="text1"/>
                <w:sz w:val="24"/>
                <w:szCs w:val="24"/>
              </w:rPr>
              <w:t> </w:t>
            </w:r>
            <w:r w:rsidRPr="000E12E0">
              <w:rPr>
                <w:rFonts w:ascii="Times New Roman" w:hAnsi="Times New Roman" w:cs="Times New Roman"/>
                <w:color w:val="000000" w:themeColor="text1"/>
                <w:sz w:val="24"/>
                <w:szCs w:val="24"/>
              </w:rPr>
              <w:t>«Бақташы мен үйір»</w:t>
            </w:r>
            <w:r w:rsidRPr="000E12E0">
              <w:rPr>
                <w:rFonts w:ascii="Times New Roman" w:hAnsi="Times New Roman" w:cs="Times New Roman"/>
                <w:color w:val="000000" w:themeColor="text1"/>
                <w:sz w:val="24"/>
                <w:szCs w:val="24"/>
              </w:rPr>
              <w:br/>
            </w:r>
            <w:r w:rsidRPr="000E12E0">
              <w:rPr>
                <w:rStyle w:val="ab"/>
                <w:rFonts w:ascii="Times New Roman" w:eastAsiaTheme="majorEastAsia" w:hAnsi="Times New Roman" w:cs="Times New Roman"/>
                <w:color w:val="000000" w:themeColor="text1"/>
                <w:sz w:val="24"/>
                <w:szCs w:val="24"/>
              </w:rPr>
              <w:t>Жаттығу ойыны:</w:t>
            </w:r>
            <w:r w:rsidRPr="000E12E0">
              <w:rPr>
                <w:rStyle w:val="apple-converted-space"/>
                <w:rFonts w:ascii="Times New Roman" w:eastAsiaTheme="majorEastAsia" w:hAnsi="Times New Roman" w:cs="Times New Roman"/>
                <w:color w:val="000000" w:themeColor="text1"/>
                <w:sz w:val="24"/>
                <w:szCs w:val="24"/>
              </w:rPr>
              <w:t> </w:t>
            </w:r>
            <w:r w:rsidRPr="000E12E0">
              <w:rPr>
                <w:rFonts w:ascii="Times New Roman" w:hAnsi="Times New Roman" w:cs="Times New Roman"/>
                <w:color w:val="000000" w:themeColor="text1"/>
                <w:sz w:val="24"/>
                <w:szCs w:val="24"/>
              </w:rPr>
              <w:t>«Дәлме – дәл жүргізу»</w:t>
            </w:r>
          </w:p>
          <w:p w14:paraId="7B140B75" w14:textId="77777777" w:rsidR="000C2521" w:rsidRPr="000E12E0" w:rsidRDefault="000C2521" w:rsidP="000E12E0">
            <w:pPr>
              <w:spacing w:after="0" w:line="240" w:lineRule="auto"/>
              <w:rPr>
                <w:rFonts w:ascii="Times New Roman" w:hAnsi="Times New Roman" w:cs="Times New Roman"/>
                <w:bCs/>
                <w:color w:val="000000" w:themeColor="text1"/>
                <w:sz w:val="24"/>
                <w:szCs w:val="24"/>
              </w:rPr>
            </w:pPr>
          </w:p>
        </w:tc>
        <w:tc>
          <w:tcPr>
            <w:tcW w:w="2268" w:type="dxa"/>
            <w:tcMar>
              <w:top w:w="15" w:type="dxa"/>
              <w:left w:w="15" w:type="dxa"/>
              <w:bottom w:w="15" w:type="dxa"/>
              <w:right w:w="15" w:type="dxa"/>
            </w:tcMar>
          </w:tcPr>
          <w:p w14:paraId="4B0875DF" w14:textId="77777777" w:rsidR="000C2521" w:rsidRPr="000E12E0" w:rsidRDefault="000C2521" w:rsidP="000E12E0">
            <w:pPr>
              <w:spacing w:after="0" w:line="240" w:lineRule="auto"/>
              <w:rPr>
                <w:rFonts w:ascii="Times New Roman" w:hAnsi="Times New Roman" w:cs="Times New Roman"/>
                <w:color w:val="000000" w:themeColor="text1"/>
                <w:sz w:val="24"/>
                <w:szCs w:val="24"/>
              </w:rPr>
            </w:pPr>
            <w:r w:rsidRPr="000E12E0">
              <w:rPr>
                <w:rStyle w:val="ab"/>
                <w:rFonts w:ascii="Times New Roman" w:eastAsiaTheme="majorEastAsia" w:hAnsi="Times New Roman" w:cs="Times New Roman"/>
                <w:b w:val="0"/>
                <w:bCs w:val="0"/>
                <w:color w:val="000000" w:themeColor="text1"/>
                <w:sz w:val="24"/>
                <w:szCs w:val="24"/>
              </w:rPr>
              <w:lastRenderedPageBreak/>
              <w:t>Бал арасын бақылау</w:t>
            </w:r>
          </w:p>
          <w:p w14:paraId="1E9EDB48" w14:textId="77777777" w:rsidR="000C2521" w:rsidRPr="000E12E0" w:rsidRDefault="000C2521" w:rsidP="000E12E0">
            <w:pPr>
              <w:spacing w:after="0" w:line="240" w:lineRule="auto"/>
              <w:rPr>
                <w:rFonts w:ascii="Times New Roman" w:hAnsi="Times New Roman" w:cs="Times New Roman"/>
                <w:color w:val="000000" w:themeColor="text1"/>
                <w:sz w:val="24"/>
                <w:szCs w:val="24"/>
              </w:rPr>
            </w:pPr>
            <w:r w:rsidRPr="000E12E0">
              <w:rPr>
                <w:rStyle w:val="ab"/>
                <w:rFonts w:ascii="Times New Roman" w:eastAsiaTheme="majorEastAsia" w:hAnsi="Times New Roman" w:cs="Times New Roman"/>
                <w:color w:val="000000" w:themeColor="text1"/>
                <w:sz w:val="24"/>
                <w:szCs w:val="24"/>
              </w:rPr>
              <w:lastRenderedPageBreak/>
              <w:t>Бақылау:</w:t>
            </w:r>
            <w:r w:rsidRPr="000E12E0">
              <w:rPr>
                <w:rStyle w:val="apple-converted-space"/>
                <w:rFonts w:ascii="Times New Roman" w:eastAsiaTheme="majorEastAsia" w:hAnsi="Times New Roman" w:cs="Times New Roman"/>
                <w:color w:val="000000" w:themeColor="text1"/>
                <w:sz w:val="24"/>
                <w:szCs w:val="24"/>
              </w:rPr>
              <w:t> </w:t>
            </w:r>
            <w:r w:rsidRPr="000E12E0">
              <w:rPr>
                <w:rFonts w:ascii="Times New Roman" w:hAnsi="Times New Roman" w:cs="Times New Roman"/>
                <w:color w:val="000000" w:themeColor="text1"/>
                <w:sz w:val="24"/>
                <w:szCs w:val="24"/>
              </w:rPr>
              <w:t>Араның сыртқы пішіні мен тіршілігі</w:t>
            </w:r>
            <w:r w:rsidRPr="000E12E0">
              <w:rPr>
                <w:rFonts w:ascii="Times New Roman" w:hAnsi="Times New Roman" w:cs="Times New Roman"/>
                <w:color w:val="000000" w:themeColor="text1"/>
                <w:sz w:val="24"/>
                <w:szCs w:val="24"/>
              </w:rPr>
              <w:br/>
            </w:r>
            <w:r w:rsidRPr="000E12E0">
              <w:rPr>
                <w:rStyle w:val="ab"/>
                <w:rFonts w:ascii="Times New Roman" w:eastAsiaTheme="majorEastAsia" w:hAnsi="Times New Roman" w:cs="Times New Roman"/>
                <w:color w:val="000000" w:themeColor="text1"/>
                <w:sz w:val="24"/>
                <w:szCs w:val="24"/>
              </w:rPr>
              <w:t>Еңбек:</w:t>
            </w:r>
            <w:r w:rsidRPr="000E12E0">
              <w:rPr>
                <w:rStyle w:val="apple-converted-space"/>
                <w:rFonts w:ascii="Times New Roman" w:eastAsiaTheme="majorEastAsia" w:hAnsi="Times New Roman" w:cs="Times New Roman"/>
                <w:color w:val="000000" w:themeColor="text1"/>
                <w:sz w:val="24"/>
                <w:szCs w:val="24"/>
              </w:rPr>
              <w:t> </w:t>
            </w:r>
            <w:r w:rsidRPr="000E12E0">
              <w:rPr>
                <w:rFonts w:ascii="Times New Roman" w:hAnsi="Times New Roman" w:cs="Times New Roman"/>
                <w:color w:val="000000" w:themeColor="text1"/>
                <w:sz w:val="24"/>
                <w:szCs w:val="24"/>
              </w:rPr>
              <w:t>Алаңдағы қоқысты жинау</w:t>
            </w:r>
            <w:r w:rsidRPr="000E12E0">
              <w:rPr>
                <w:rFonts w:ascii="Times New Roman" w:hAnsi="Times New Roman" w:cs="Times New Roman"/>
                <w:color w:val="000000" w:themeColor="text1"/>
                <w:sz w:val="24"/>
                <w:szCs w:val="24"/>
              </w:rPr>
              <w:br/>
            </w:r>
            <w:r w:rsidRPr="000E12E0">
              <w:rPr>
                <w:rStyle w:val="ab"/>
                <w:rFonts w:ascii="Times New Roman" w:eastAsiaTheme="majorEastAsia" w:hAnsi="Times New Roman" w:cs="Times New Roman"/>
                <w:color w:val="000000" w:themeColor="text1"/>
                <w:sz w:val="24"/>
                <w:szCs w:val="24"/>
              </w:rPr>
              <w:t>Жеке жұмыс:</w:t>
            </w:r>
            <w:r w:rsidRPr="000E12E0">
              <w:rPr>
                <w:rStyle w:val="apple-converted-space"/>
                <w:rFonts w:ascii="Times New Roman" w:eastAsiaTheme="majorEastAsia" w:hAnsi="Times New Roman" w:cs="Times New Roman"/>
                <w:color w:val="000000" w:themeColor="text1"/>
                <w:sz w:val="24"/>
                <w:szCs w:val="24"/>
              </w:rPr>
              <w:t> </w:t>
            </w:r>
            <w:r w:rsidRPr="000E12E0">
              <w:rPr>
                <w:rFonts w:ascii="Times New Roman" w:hAnsi="Times New Roman" w:cs="Times New Roman"/>
                <w:color w:val="000000" w:themeColor="text1"/>
                <w:sz w:val="24"/>
                <w:szCs w:val="24"/>
              </w:rPr>
              <w:t>Көркем сөз, жаңылтпаш</w:t>
            </w:r>
            <w:r w:rsidRPr="000E12E0">
              <w:rPr>
                <w:rFonts w:ascii="Times New Roman" w:hAnsi="Times New Roman" w:cs="Times New Roman"/>
                <w:color w:val="000000" w:themeColor="text1"/>
                <w:sz w:val="24"/>
                <w:szCs w:val="24"/>
              </w:rPr>
              <w:br/>
            </w:r>
            <w:r w:rsidRPr="000E12E0">
              <w:rPr>
                <w:rStyle w:val="ab"/>
                <w:rFonts w:ascii="Times New Roman" w:eastAsiaTheme="majorEastAsia" w:hAnsi="Times New Roman" w:cs="Times New Roman"/>
                <w:color w:val="000000" w:themeColor="text1"/>
                <w:sz w:val="24"/>
                <w:szCs w:val="24"/>
              </w:rPr>
              <w:t>Қимылды ойын:</w:t>
            </w:r>
            <w:r w:rsidRPr="000E12E0">
              <w:rPr>
                <w:rStyle w:val="apple-converted-space"/>
                <w:rFonts w:ascii="Times New Roman" w:eastAsiaTheme="majorEastAsia" w:hAnsi="Times New Roman" w:cs="Times New Roman"/>
                <w:color w:val="000000" w:themeColor="text1"/>
                <w:sz w:val="24"/>
                <w:szCs w:val="24"/>
              </w:rPr>
              <w:t> </w:t>
            </w:r>
            <w:r w:rsidRPr="000E12E0">
              <w:rPr>
                <w:rFonts w:ascii="Times New Roman" w:hAnsi="Times New Roman" w:cs="Times New Roman"/>
                <w:color w:val="000000" w:themeColor="text1"/>
                <w:sz w:val="24"/>
                <w:szCs w:val="24"/>
              </w:rPr>
              <w:t>«Бақташы мен үйір»</w:t>
            </w:r>
            <w:r w:rsidRPr="000E12E0">
              <w:rPr>
                <w:rFonts w:ascii="Times New Roman" w:hAnsi="Times New Roman" w:cs="Times New Roman"/>
                <w:color w:val="000000" w:themeColor="text1"/>
                <w:sz w:val="24"/>
                <w:szCs w:val="24"/>
              </w:rPr>
              <w:br/>
            </w:r>
            <w:r w:rsidRPr="000E12E0">
              <w:rPr>
                <w:rStyle w:val="ab"/>
                <w:rFonts w:ascii="Times New Roman" w:eastAsiaTheme="majorEastAsia" w:hAnsi="Times New Roman" w:cs="Times New Roman"/>
                <w:color w:val="000000" w:themeColor="text1"/>
                <w:sz w:val="24"/>
                <w:szCs w:val="24"/>
              </w:rPr>
              <w:t>Жаттығу ойыны:</w:t>
            </w:r>
            <w:r w:rsidRPr="000E12E0">
              <w:rPr>
                <w:rStyle w:val="apple-converted-space"/>
                <w:rFonts w:ascii="Times New Roman" w:eastAsiaTheme="majorEastAsia" w:hAnsi="Times New Roman" w:cs="Times New Roman"/>
                <w:color w:val="000000" w:themeColor="text1"/>
                <w:sz w:val="24"/>
                <w:szCs w:val="24"/>
              </w:rPr>
              <w:t> </w:t>
            </w:r>
            <w:r w:rsidRPr="000E12E0">
              <w:rPr>
                <w:rFonts w:ascii="Times New Roman" w:hAnsi="Times New Roman" w:cs="Times New Roman"/>
                <w:color w:val="000000" w:themeColor="text1"/>
                <w:sz w:val="24"/>
                <w:szCs w:val="24"/>
              </w:rPr>
              <w:t>«Дәлме – дәл жүргізу»</w:t>
            </w:r>
          </w:p>
          <w:p w14:paraId="4F4F28E1" w14:textId="77777777" w:rsidR="000C2521" w:rsidRPr="000E12E0" w:rsidRDefault="000C2521" w:rsidP="000E12E0">
            <w:pPr>
              <w:spacing w:after="0" w:line="240" w:lineRule="auto"/>
              <w:rPr>
                <w:rFonts w:ascii="Times New Roman" w:hAnsi="Times New Roman" w:cs="Times New Roman"/>
                <w:color w:val="000000" w:themeColor="text1"/>
                <w:sz w:val="24"/>
                <w:szCs w:val="24"/>
              </w:rPr>
            </w:pPr>
          </w:p>
        </w:tc>
        <w:tc>
          <w:tcPr>
            <w:tcW w:w="2552" w:type="dxa"/>
            <w:tcMar>
              <w:top w:w="15" w:type="dxa"/>
              <w:left w:w="15" w:type="dxa"/>
              <w:bottom w:w="15" w:type="dxa"/>
              <w:right w:w="15" w:type="dxa"/>
            </w:tcMar>
          </w:tcPr>
          <w:p w14:paraId="2AE023C5" w14:textId="77777777" w:rsidR="000C2521" w:rsidRPr="000E12E0" w:rsidRDefault="000C2521" w:rsidP="000E12E0">
            <w:pPr>
              <w:spacing w:after="0" w:line="240" w:lineRule="auto"/>
              <w:rPr>
                <w:rFonts w:ascii="Times New Roman" w:hAnsi="Times New Roman" w:cs="Times New Roman"/>
                <w:color w:val="000000" w:themeColor="text1"/>
                <w:sz w:val="24"/>
                <w:szCs w:val="24"/>
              </w:rPr>
            </w:pPr>
            <w:r w:rsidRPr="000E12E0">
              <w:rPr>
                <w:rStyle w:val="ab"/>
                <w:rFonts w:ascii="Times New Roman" w:eastAsiaTheme="majorEastAsia" w:hAnsi="Times New Roman" w:cs="Times New Roman"/>
                <w:b w:val="0"/>
                <w:bCs w:val="0"/>
                <w:color w:val="000000" w:themeColor="text1"/>
                <w:sz w:val="24"/>
                <w:szCs w:val="24"/>
              </w:rPr>
              <w:lastRenderedPageBreak/>
              <w:t>Жаңбырды бақылау</w:t>
            </w:r>
          </w:p>
          <w:p w14:paraId="73C902D9" w14:textId="77777777" w:rsidR="000C2521" w:rsidRPr="000E12E0" w:rsidRDefault="000C2521" w:rsidP="000E12E0">
            <w:pPr>
              <w:spacing w:after="0" w:line="240" w:lineRule="auto"/>
              <w:rPr>
                <w:rFonts w:ascii="Times New Roman" w:hAnsi="Times New Roman" w:cs="Times New Roman"/>
                <w:color w:val="000000" w:themeColor="text1"/>
                <w:sz w:val="24"/>
                <w:szCs w:val="24"/>
              </w:rPr>
            </w:pPr>
            <w:r w:rsidRPr="000E12E0">
              <w:rPr>
                <w:rStyle w:val="ab"/>
                <w:rFonts w:ascii="Times New Roman" w:eastAsiaTheme="majorEastAsia" w:hAnsi="Times New Roman" w:cs="Times New Roman"/>
                <w:color w:val="000000" w:themeColor="text1"/>
                <w:sz w:val="24"/>
                <w:szCs w:val="24"/>
              </w:rPr>
              <w:lastRenderedPageBreak/>
              <w:t>Бақылау:</w:t>
            </w:r>
            <w:r w:rsidRPr="000E12E0">
              <w:rPr>
                <w:rStyle w:val="apple-converted-space"/>
                <w:rFonts w:ascii="Times New Roman" w:eastAsiaTheme="majorEastAsia" w:hAnsi="Times New Roman" w:cs="Times New Roman"/>
                <w:color w:val="000000" w:themeColor="text1"/>
                <w:sz w:val="24"/>
                <w:szCs w:val="24"/>
              </w:rPr>
              <w:t> </w:t>
            </w:r>
            <w:r w:rsidRPr="000E12E0">
              <w:rPr>
                <w:rFonts w:ascii="Times New Roman" w:hAnsi="Times New Roman" w:cs="Times New Roman"/>
                <w:color w:val="000000" w:themeColor="text1"/>
                <w:sz w:val="24"/>
                <w:szCs w:val="24"/>
              </w:rPr>
              <w:t>Жазғы жаңбыр туралы түсінік</w:t>
            </w:r>
            <w:r w:rsidRPr="000E12E0">
              <w:rPr>
                <w:rFonts w:ascii="Times New Roman" w:hAnsi="Times New Roman" w:cs="Times New Roman"/>
                <w:color w:val="000000" w:themeColor="text1"/>
                <w:sz w:val="24"/>
                <w:szCs w:val="24"/>
              </w:rPr>
              <w:br/>
            </w:r>
            <w:r w:rsidRPr="000E12E0">
              <w:rPr>
                <w:rStyle w:val="ab"/>
                <w:rFonts w:ascii="Times New Roman" w:eastAsiaTheme="majorEastAsia" w:hAnsi="Times New Roman" w:cs="Times New Roman"/>
                <w:color w:val="000000" w:themeColor="text1"/>
                <w:sz w:val="24"/>
                <w:szCs w:val="24"/>
              </w:rPr>
              <w:t>Еңбек:</w:t>
            </w:r>
            <w:r w:rsidRPr="000E12E0">
              <w:rPr>
                <w:rStyle w:val="apple-converted-space"/>
                <w:rFonts w:ascii="Times New Roman" w:eastAsiaTheme="majorEastAsia" w:hAnsi="Times New Roman" w:cs="Times New Roman"/>
                <w:color w:val="000000" w:themeColor="text1"/>
                <w:sz w:val="24"/>
                <w:szCs w:val="24"/>
              </w:rPr>
              <w:t> </w:t>
            </w:r>
            <w:r w:rsidRPr="000E12E0">
              <w:rPr>
                <w:rFonts w:ascii="Times New Roman" w:hAnsi="Times New Roman" w:cs="Times New Roman"/>
                <w:color w:val="000000" w:themeColor="text1"/>
                <w:sz w:val="24"/>
                <w:szCs w:val="24"/>
              </w:rPr>
              <w:t>Құмды тазалау</w:t>
            </w:r>
            <w:r w:rsidRPr="000E12E0">
              <w:rPr>
                <w:rFonts w:ascii="Times New Roman" w:hAnsi="Times New Roman" w:cs="Times New Roman"/>
                <w:color w:val="000000" w:themeColor="text1"/>
                <w:sz w:val="24"/>
                <w:szCs w:val="24"/>
              </w:rPr>
              <w:br/>
            </w:r>
            <w:r w:rsidRPr="000E12E0">
              <w:rPr>
                <w:rStyle w:val="ab"/>
                <w:rFonts w:ascii="Times New Roman" w:eastAsiaTheme="majorEastAsia" w:hAnsi="Times New Roman" w:cs="Times New Roman"/>
                <w:color w:val="000000" w:themeColor="text1"/>
                <w:sz w:val="24"/>
                <w:szCs w:val="24"/>
              </w:rPr>
              <w:t>Жеке жұмыс:</w:t>
            </w:r>
            <w:r w:rsidRPr="000E12E0">
              <w:rPr>
                <w:rStyle w:val="apple-converted-space"/>
                <w:rFonts w:ascii="Times New Roman" w:eastAsiaTheme="majorEastAsia" w:hAnsi="Times New Roman" w:cs="Times New Roman"/>
                <w:color w:val="000000" w:themeColor="text1"/>
                <w:sz w:val="24"/>
                <w:szCs w:val="24"/>
              </w:rPr>
              <w:t> </w:t>
            </w:r>
            <w:r w:rsidRPr="000E12E0">
              <w:rPr>
                <w:rFonts w:ascii="Times New Roman" w:hAnsi="Times New Roman" w:cs="Times New Roman"/>
                <w:color w:val="000000" w:themeColor="text1"/>
                <w:sz w:val="24"/>
                <w:szCs w:val="24"/>
              </w:rPr>
              <w:t>«Жаңбыр» өлеңін жаттау</w:t>
            </w:r>
            <w:r w:rsidRPr="000E12E0">
              <w:rPr>
                <w:rFonts w:ascii="Times New Roman" w:hAnsi="Times New Roman" w:cs="Times New Roman"/>
                <w:color w:val="000000" w:themeColor="text1"/>
                <w:sz w:val="24"/>
                <w:szCs w:val="24"/>
              </w:rPr>
              <w:br/>
            </w:r>
            <w:r w:rsidRPr="000E12E0">
              <w:rPr>
                <w:rStyle w:val="ab"/>
                <w:rFonts w:ascii="Times New Roman" w:eastAsiaTheme="majorEastAsia" w:hAnsi="Times New Roman" w:cs="Times New Roman"/>
                <w:color w:val="000000" w:themeColor="text1"/>
                <w:sz w:val="24"/>
                <w:szCs w:val="24"/>
              </w:rPr>
              <w:t>Қимылды ойын:</w:t>
            </w:r>
            <w:r w:rsidRPr="000E12E0">
              <w:rPr>
                <w:rStyle w:val="apple-converted-space"/>
                <w:rFonts w:ascii="Times New Roman" w:eastAsiaTheme="majorEastAsia" w:hAnsi="Times New Roman" w:cs="Times New Roman"/>
                <w:color w:val="000000" w:themeColor="text1"/>
                <w:sz w:val="24"/>
                <w:szCs w:val="24"/>
              </w:rPr>
              <w:t> </w:t>
            </w:r>
            <w:r w:rsidRPr="000E12E0">
              <w:rPr>
                <w:rFonts w:ascii="Times New Roman" w:hAnsi="Times New Roman" w:cs="Times New Roman"/>
                <w:color w:val="000000" w:themeColor="text1"/>
                <w:sz w:val="24"/>
                <w:szCs w:val="24"/>
              </w:rPr>
              <w:t>«Жауады – жаумайды»</w:t>
            </w:r>
            <w:r w:rsidRPr="000E12E0">
              <w:rPr>
                <w:rFonts w:ascii="Times New Roman" w:hAnsi="Times New Roman" w:cs="Times New Roman"/>
                <w:color w:val="000000" w:themeColor="text1"/>
                <w:sz w:val="24"/>
                <w:szCs w:val="24"/>
              </w:rPr>
              <w:br/>
            </w:r>
            <w:r w:rsidRPr="000E12E0">
              <w:rPr>
                <w:rStyle w:val="ab"/>
                <w:rFonts w:ascii="Times New Roman" w:eastAsiaTheme="majorEastAsia" w:hAnsi="Times New Roman" w:cs="Times New Roman"/>
                <w:color w:val="000000" w:themeColor="text1"/>
                <w:sz w:val="24"/>
                <w:szCs w:val="24"/>
              </w:rPr>
              <w:t>Жаттығу ойыны:</w:t>
            </w:r>
            <w:r w:rsidRPr="000E12E0">
              <w:rPr>
                <w:rStyle w:val="apple-converted-space"/>
                <w:rFonts w:ascii="Times New Roman" w:eastAsiaTheme="majorEastAsia" w:hAnsi="Times New Roman" w:cs="Times New Roman"/>
                <w:color w:val="000000" w:themeColor="text1"/>
                <w:sz w:val="24"/>
                <w:szCs w:val="24"/>
              </w:rPr>
              <w:t> </w:t>
            </w:r>
            <w:r w:rsidRPr="000E12E0">
              <w:rPr>
                <w:rFonts w:ascii="Times New Roman" w:hAnsi="Times New Roman" w:cs="Times New Roman"/>
                <w:color w:val="000000" w:themeColor="text1"/>
                <w:sz w:val="24"/>
                <w:szCs w:val="24"/>
              </w:rPr>
              <w:t>«Қолшатыр»</w:t>
            </w:r>
          </w:p>
          <w:p w14:paraId="017F2736" w14:textId="77777777" w:rsidR="000C2521" w:rsidRPr="000E12E0" w:rsidRDefault="000C2521" w:rsidP="000E12E0">
            <w:pPr>
              <w:spacing w:after="0" w:line="240" w:lineRule="auto"/>
              <w:rPr>
                <w:rFonts w:ascii="Times New Roman" w:hAnsi="Times New Roman" w:cs="Times New Roman"/>
                <w:color w:val="000000" w:themeColor="text1"/>
                <w:sz w:val="24"/>
                <w:szCs w:val="24"/>
              </w:rPr>
            </w:pPr>
          </w:p>
        </w:tc>
      </w:tr>
      <w:tr w:rsidR="000E12E0" w:rsidRPr="000E12E0" w14:paraId="4225A01B" w14:textId="77777777" w:rsidTr="00844387">
        <w:trPr>
          <w:trHeight w:val="30"/>
        </w:trPr>
        <w:tc>
          <w:tcPr>
            <w:tcW w:w="2715" w:type="dxa"/>
            <w:tcMar>
              <w:top w:w="15" w:type="dxa"/>
              <w:left w:w="15" w:type="dxa"/>
              <w:bottom w:w="15" w:type="dxa"/>
              <w:right w:w="15" w:type="dxa"/>
            </w:tcMar>
            <w:vAlign w:val="center"/>
          </w:tcPr>
          <w:p w14:paraId="2D890695" w14:textId="77777777" w:rsidR="000E12E0" w:rsidRPr="000E12E0" w:rsidRDefault="000E12E0" w:rsidP="000E12E0">
            <w:pPr>
              <w:spacing w:after="0" w:line="240" w:lineRule="auto"/>
              <w:ind w:left="20"/>
              <w:rPr>
                <w:rFonts w:ascii="Times New Roman" w:hAnsi="Times New Roman" w:cs="Times New Roman"/>
                <w:b/>
                <w:bCs/>
                <w:color w:val="000000" w:themeColor="text1"/>
                <w:sz w:val="24"/>
                <w:szCs w:val="24"/>
              </w:rPr>
            </w:pPr>
            <w:r w:rsidRPr="000E12E0">
              <w:rPr>
                <w:rFonts w:ascii="Times New Roman" w:hAnsi="Times New Roman" w:cs="Times New Roman"/>
                <w:b/>
                <w:bCs/>
                <w:color w:val="000000" w:themeColor="text1"/>
                <w:sz w:val="24"/>
                <w:szCs w:val="24"/>
              </w:rPr>
              <w:lastRenderedPageBreak/>
              <w:t>Серуеннен оралу</w:t>
            </w:r>
          </w:p>
        </w:tc>
        <w:tc>
          <w:tcPr>
            <w:tcW w:w="12190" w:type="dxa"/>
            <w:gridSpan w:val="5"/>
            <w:tcMar>
              <w:top w:w="15" w:type="dxa"/>
              <w:left w:w="15" w:type="dxa"/>
              <w:bottom w:w="15" w:type="dxa"/>
              <w:right w:w="15" w:type="dxa"/>
            </w:tcMar>
          </w:tcPr>
          <w:p w14:paraId="7CCE53AE" w14:textId="77777777" w:rsidR="000E12E0" w:rsidRPr="000E12E0" w:rsidRDefault="000E12E0" w:rsidP="000E12E0">
            <w:pPr>
              <w:pStyle w:val="TableParagraph"/>
              <w:rPr>
                <w:color w:val="000000" w:themeColor="text1"/>
                <w:sz w:val="24"/>
                <w:szCs w:val="24"/>
              </w:rPr>
            </w:pPr>
            <w:r w:rsidRPr="000E12E0">
              <w:rPr>
                <w:color w:val="000000" w:themeColor="text1"/>
                <w:sz w:val="24"/>
                <w:szCs w:val="24"/>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0E12E0">
              <w:rPr>
                <w:b/>
                <w:bCs/>
                <w:color w:val="000000" w:themeColor="text1"/>
                <w:sz w:val="24"/>
                <w:szCs w:val="24"/>
              </w:rPr>
              <w:t>дербес қимыл  әрекеті).</w:t>
            </w:r>
          </w:p>
          <w:p w14:paraId="126D3B0E" w14:textId="77777777" w:rsidR="000E12E0" w:rsidRPr="000E12E0" w:rsidRDefault="000E12E0" w:rsidP="000E12E0">
            <w:pPr>
              <w:spacing w:after="0" w:line="240" w:lineRule="auto"/>
              <w:ind w:left="20"/>
              <w:rPr>
                <w:rFonts w:ascii="Times New Roman" w:hAnsi="Times New Roman" w:cs="Times New Roman"/>
                <w:color w:val="000000" w:themeColor="text1"/>
                <w:sz w:val="24"/>
                <w:szCs w:val="24"/>
              </w:rPr>
            </w:pPr>
          </w:p>
          <w:p w14:paraId="037F351F" w14:textId="77777777" w:rsidR="000E12E0" w:rsidRPr="000E12E0" w:rsidRDefault="000E12E0" w:rsidP="000E12E0">
            <w:pPr>
              <w:spacing w:after="0" w:line="240" w:lineRule="auto"/>
              <w:ind w:left="20"/>
              <w:rPr>
                <w:rFonts w:ascii="Times New Roman" w:hAnsi="Times New Roman" w:cs="Times New Roman"/>
                <w:color w:val="000000" w:themeColor="text1"/>
                <w:sz w:val="24"/>
                <w:szCs w:val="24"/>
              </w:rPr>
            </w:pPr>
          </w:p>
        </w:tc>
      </w:tr>
      <w:tr w:rsidR="000E12E0" w:rsidRPr="000E12E0" w14:paraId="43695F5D" w14:textId="77777777" w:rsidTr="00A07485">
        <w:trPr>
          <w:trHeight w:val="30"/>
        </w:trPr>
        <w:tc>
          <w:tcPr>
            <w:tcW w:w="2715" w:type="dxa"/>
            <w:tcMar>
              <w:top w:w="15" w:type="dxa"/>
              <w:left w:w="15" w:type="dxa"/>
              <w:bottom w:w="15" w:type="dxa"/>
              <w:right w:w="15" w:type="dxa"/>
            </w:tcMar>
            <w:vAlign w:val="center"/>
          </w:tcPr>
          <w:p w14:paraId="387C0E57" w14:textId="77777777" w:rsidR="000E12E0" w:rsidRPr="000E12E0" w:rsidRDefault="000E12E0" w:rsidP="000E12E0">
            <w:pPr>
              <w:spacing w:after="0" w:line="240" w:lineRule="auto"/>
              <w:ind w:left="20"/>
              <w:rPr>
                <w:rFonts w:ascii="Times New Roman" w:hAnsi="Times New Roman" w:cs="Times New Roman"/>
                <w:b/>
                <w:bCs/>
                <w:color w:val="000000" w:themeColor="text1"/>
                <w:sz w:val="24"/>
                <w:szCs w:val="24"/>
              </w:rPr>
            </w:pPr>
            <w:r w:rsidRPr="000E12E0">
              <w:rPr>
                <w:rFonts w:ascii="Times New Roman" w:hAnsi="Times New Roman" w:cs="Times New Roman"/>
                <w:b/>
                <w:bCs/>
                <w:color w:val="000000" w:themeColor="text1"/>
                <w:sz w:val="24"/>
                <w:szCs w:val="24"/>
              </w:rPr>
              <w:t>Түскі ас</w:t>
            </w:r>
          </w:p>
        </w:tc>
        <w:tc>
          <w:tcPr>
            <w:tcW w:w="12190" w:type="dxa"/>
            <w:gridSpan w:val="5"/>
            <w:tcMar>
              <w:top w:w="15" w:type="dxa"/>
              <w:left w:w="15" w:type="dxa"/>
              <w:bottom w:w="15" w:type="dxa"/>
              <w:right w:w="15" w:type="dxa"/>
            </w:tcMar>
          </w:tcPr>
          <w:p w14:paraId="0A3EF3FA" w14:textId="77777777" w:rsidR="000E12E0" w:rsidRPr="000E12E0" w:rsidRDefault="000E12E0" w:rsidP="000E12E0">
            <w:pPr>
              <w:pStyle w:val="TableParagraph"/>
              <w:rPr>
                <w:b/>
                <w:bCs/>
                <w:color w:val="000000" w:themeColor="text1"/>
                <w:sz w:val="24"/>
                <w:szCs w:val="24"/>
              </w:rPr>
            </w:pPr>
            <w:r w:rsidRPr="000E12E0">
              <w:rPr>
                <w:color w:val="000000" w:themeColor="text1"/>
                <w:sz w:val="24"/>
                <w:szCs w:val="24"/>
              </w:rPr>
              <w:t xml:space="preserve"> Түскі  ас алдында гигеналық шараларды  орындау : қолды дұрыс жуу, өз орамалының орнын білу,  қолды дұрыс сүрту, орамалды ілу </w:t>
            </w:r>
          </w:p>
          <w:p w14:paraId="2C228587" w14:textId="77777777" w:rsidR="000E12E0" w:rsidRPr="000E12E0" w:rsidRDefault="000E12E0" w:rsidP="000E12E0">
            <w:pPr>
              <w:spacing w:after="0" w:line="240" w:lineRule="auto"/>
              <w:ind w:left="20"/>
              <w:rPr>
                <w:rFonts w:ascii="Times New Roman" w:hAnsi="Times New Roman" w:cs="Times New Roman"/>
                <w:color w:val="000000" w:themeColor="text1"/>
                <w:sz w:val="24"/>
                <w:szCs w:val="24"/>
                <w:lang w:val="kk-KZ"/>
              </w:rPr>
            </w:pPr>
            <w:r w:rsidRPr="000E12E0">
              <w:rPr>
                <w:rFonts w:ascii="Times New Roman" w:hAnsi="Times New Roman" w:cs="Times New Roman"/>
                <w:b/>
                <w:bCs/>
                <w:color w:val="000000" w:themeColor="text1"/>
                <w:sz w:val="24"/>
                <w:szCs w:val="24"/>
                <w:lang w:val="kk-KZ"/>
              </w:rPr>
              <w:t>(мәдени-гигиеналық дағдылар, өзіне-өзі қызмет ету, кезекшілердің еңбек әрекеті)</w:t>
            </w:r>
          </w:p>
        </w:tc>
      </w:tr>
      <w:tr w:rsidR="000E12E0" w:rsidRPr="000E12E0" w14:paraId="339C825F" w14:textId="77777777" w:rsidTr="00005B8F">
        <w:trPr>
          <w:trHeight w:val="30"/>
        </w:trPr>
        <w:tc>
          <w:tcPr>
            <w:tcW w:w="2715" w:type="dxa"/>
            <w:tcMar>
              <w:top w:w="15" w:type="dxa"/>
              <w:left w:w="15" w:type="dxa"/>
              <w:bottom w:w="15" w:type="dxa"/>
              <w:right w:w="15" w:type="dxa"/>
            </w:tcMar>
            <w:vAlign w:val="center"/>
          </w:tcPr>
          <w:p w14:paraId="3C7C4C06" w14:textId="77777777" w:rsidR="000E12E0" w:rsidRPr="000E12E0" w:rsidRDefault="000E12E0" w:rsidP="000E12E0">
            <w:pPr>
              <w:spacing w:after="0" w:line="240" w:lineRule="auto"/>
              <w:ind w:left="20"/>
              <w:rPr>
                <w:rFonts w:ascii="Times New Roman" w:hAnsi="Times New Roman" w:cs="Times New Roman"/>
                <w:b/>
                <w:bCs/>
                <w:color w:val="000000" w:themeColor="text1"/>
                <w:sz w:val="24"/>
                <w:szCs w:val="24"/>
              </w:rPr>
            </w:pPr>
            <w:r w:rsidRPr="000E12E0">
              <w:rPr>
                <w:rFonts w:ascii="Times New Roman" w:hAnsi="Times New Roman" w:cs="Times New Roman"/>
                <w:b/>
                <w:bCs/>
                <w:color w:val="000000" w:themeColor="text1"/>
                <w:sz w:val="24"/>
                <w:szCs w:val="24"/>
              </w:rPr>
              <w:t>Күндізгі ұйқы</w:t>
            </w:r>
          </w:p>
        </w:tc>
        <w:tc>
          <w:tcPr>
            <w:tcW w:w="12190" w:type="dxa"/>
            <w:gridSpan w:val="5"/>
            <w:tcMar>
              <w:top w:w="15" w:type="dxa"/>
              <w:left w:w="15" w:type="dxa"/>
              <w:bottom w:w="15" w:type="dxa"/>
              <w:right w:w="15" w:type="dxa"/>
            </w:tcMar>
          </w:tcPr>
          <w:p w14:paraId="077D68D6" w14:textId="77777777" w:rsidR="000E12E0" w:rsidRPr="000E12E0" w:rsidRDefault="000E12E0" w:rsidP="000E12E0">
            <w:pPr>
              <w:spacing w:after="0" w:line="240" w:lineRule="auto"/>
              <w:rPr>
                <w:rFonts w:ascii="Times New Roman" w:hAnsi="Times New Roman" w:cs="Times New Roman"/>
                <w:color w:val="000000" w:themeColor="text1"/>
                <w:sz w:val="24"/>
                <w:szCs w:val="24"/>
                <w:lang w:val="kk-KZ"/>
              </w:rPr>
            </w:pPr>
            <w:r w:rsidRPr="000E12E0">
              <w:rPr>
                <w:rFonts w:ascii="Times New Roman" w:hAnsi="Times New Roman" w:cs="Times New Roman"/>
                <w:color w:val="000000" w:themeColor="text1"/>
                <w:sz w:val="24"/>
                <w:szCs w:val="24"/>
                <w:lang w:val="kk-KZ"/>
              </w:rPr>
              <w:t xml:space="preserve">Киімдерін ұқыпты орындыққа іліп (немесе арнайы сөреге) қоюды үйрету. Өз төсек орнын тауып жатуды үйрету. </w:t>
            </w:r>
          </w:p>
          <w:p w14:paraId="712B875F" w14:textId="77777777" w:rsidR="000E12E0" w:rsidRPr="000E12E0" w:rsidRDefault="000E12E0" w:rsidP="000E12E0">
            <w:pPr>
              <w:spacing w:after="0" w:line="240" w:lineRule="auto"/>
              <w:rPr>
                <w:rFonts w:ascii="Times New Roman" w:hAnsi="Times New Roman" w:cs="Times New Roman"/>
                <w:color w:val="000000" w:themeColor="text1"/>
                <w:sz w:val="24"/>
                <w:szCs w:val="24"/>
                <w:lang w:val="kk-KZ"/>
              </w:rPr>
            </w:pPr>
            <w:r w:rsidRPr="000E12E0">
              <w:rPr>
                <w:rFonts w:ascii="Times New Roman" w:hAnsi="Times New Roman" w:cs="Times New Roman"/>
                <w:color w:val="000000" w:themeColor="text1"/>
                <w:sz w:val="24"/>
                <w:szCs w:val="24"/>
                <w:lang w:val="kk-KZ"/>
              </w:rPr>
              <w:t>Балалардың  тыныш ұйықтауы үшін жайы баяу музыка тыңдау. Бесік жырын айтып беру (</w:t>
            </w:r>
            <w:r w:rsidRPr="000E12E0">
              <w:rPr>
                <w:rFonts w:ascii="Times New Roman" w:hAnsi="Times New Roman" w:cs="Times New Roman"/>
                <w:b/>
                <w:bCs/>
                <w:color w:val="000000" w:themeColor="text1"/>
                <w:sz w:val="24"/>
                <w:szCs w:val="24"/>
                <w:lang w:val="kk-KZ"/>
              </w:rPr>
              <w:t>өзіне-өзі қызмет ету дағдылары, ірі және ұсақ моториканы дамыту)</w:t>
            </w:r>
          </w:p>
          <w:p w14:paraId="2DF5391B" w14:textId="77777777" w:rsidR="000E12E0" w:rsidRPr="000E12E0" w:rsidRDefault="000E12E0" w:rsidP="000E12E0">
            <w:pPr>
              <w:spacing w:after="0" w:line="240" w:lineRule="auto"/>
              <w:ind w:left="20"/>
              <w:rPr>
                <w:rFonts w:ascii="Times New Roman" w:hAnsi="Times New Roman" w:cs="Times New Roman"/>
                <w:color w:val="000000" w:themeColor="text1"/>
                <w:sz w:val="24"/>
                <w:szCs w:val="24"/>
              </w:rPr>
            </w:pPr>
            <w:r w:rsidRPr="000E12E0">
              <w:rPr>
                <w:rFonts w:ascii="Times New Roman" w:hAnsi="Times New Roman" w:cs="Times New Roman"/>
                <w:color w:val="000000" w:themeColor="text1"/>
                <w:sz w:val="24"/>
                <w:szCs w:val="24"/>
                <w:lang w:val="kk-KZ"/>
              </w:rPr>
              <w:t xml:space="preserve">Балалардың  тыныш ұйықтауы үшін жайы баяу музыка тыңдау. </w:t>
            </w:r>
            <w:r w:rsidRPr="000E12E0">
              <w:rPr>
                <w:rFonts w:ascii="Times New Roman" w:hAnsi="Times New Roman" w:cs="Times New Roman"/>
                <w:b/>
                <w:color w:val="000000" w:themeColor="text1"/>
                <w:sz w:val="24"/>
                <w:szCs w:val="24"/>
              </w:rPr>
              <w:t>(Музыка)</w:t>
            </w:r>
          </w:p>
        </w:tc>
      </w:tr>
      <w:tr w:rsidR="000E12E0" w:rsidRPr="000E12E0" w14:paraId="52AB3BF0" w14:textId="77777777" w:rsidTr="005E0661">
        <w:trPr>
          <w:trHeight w:val="30"/>
        </w:trPr>
        <w:tc>
          <w:tcPr>
            <w:tcW w:w="2715" w:type="dxa"/>
            <w:tcMar>
              <w:top w:w="15" w:type="dxa"/>
              <w:left w:w="15" w:type="dxa"/>
              <w:bottom w:w="15" w:type="dxa"/>
              <w:right w:w="15" w:type="dxa"/>
            </w:tcMar>
            <w:vAlign w:val="center"/>
          </w:tcPr>
          <w:p w14:paraId="16424DE2" w14:textId="77777777" w:rsidR="000E12E0" w:rsidRPr="000E12E0" w:rsidRDefault="000E12E0" w:rsidP="000E12E0">
            <w:pPr>
              <w:spacing w:after="0" w:line="240" w:lineRule="auto"/>
              <w:ind w:left="20"/>
              <w:rPr>
                <w:rFonts w:ascii="Times New Roman" w:hAnsi="Times New Roman" w:cs="Times New Roman"/>
                <w:b/>
                <w:bCs/>
                <w:color w:val="000000" w:themeColor="text1"/>
                <w:sz w:val="24"/>
                <w:szCs w:val="24"/>
              </w:rPr>
            </w:pPr>
            <w:r w:rsidRPr="000E12E0">
              <w:rPr>
                <w:rFonts w:ascii="Times New Roman" w:hAnsi="Times New Roman" w:cs="Times New Roman"/>
                <w:b/>
                <w:bCs/>
                <w:color w:val="000000" w:themeColor="text1"/>
                <w:sz w:val="24"/>
                <w:szCs w:val="24"/>
              </w:rPr>
              <w:t>Ұйқыдан біртіндеп ояту, сауықтыру шаралары</w:t>
            </w:r>
          </w:p>
        </w:tc>
        <w:tc>
          <w:tcPr>
            <w:tcW w:w="12190" w:type="dxa"/>
            <w:gridSpan w:val="5"/>
            <w:tcMar>
              <w:top w:w="15" w:type="dxa"/>
              <w:left w:w="15" w:type="dxa"/>
              <w:bottom w:w="15" w:type="dxa"/>
              <w:right w:w="15" w:type="dxa"/>
            </w:tcMar>
          </w:tcPr>
          <w:p w14:paraId="08B282A3" w14:textId="77777777" w:rsidR="000E12E0" w:rsidRPr="000E12E0" w:rsidRDefault="000E12E0" w:rsidP="000E12E0">
            <w:pPr>
              <w:spacing w:after="0" w:line="240" w:lineRule="auto"/>
              <w:rPr>
                <w:rFonts w:ascii="Times New Roman" w:hAnsi="Times New Roman" w:cs="Times New Roman"/>
                <w:b/>
                <w:bCs/>
                <w:color w:val="000000" w:themeColor="text1"/>
                <w:sz w:val="24"/>
                <w:szCs w:val="24"/>
                <w:lang w:val="kk-KZ"/>
              </w:rPr>
            </w:pPr>
            <w:r w:rsidRPr="000E12E0">
              <w:rPr>
                <w:rStyle w:val="a5"/>
                <w:rFonts w:ascii="Times New Roman" w:eastAsiaTheme="majorEastAsia" w:hAnsi="Times New Roman" w:cs="Times New Roman"/>
                <w:color w:val="000000" w:themeColor="text1"/>
                <w:sz w:val="24"/>
                <w:szCs w:val="24"/>
                <w:lang w:val="kk-KZ"/>
              </w:rPr>
              <w:t xml:space="preserve">Төсектен тұрып, түйіршекті және  жұмсақ жолақшалармен жүруді дағдыландыру. </w:t>
            </w:r>
            <w:r w:rsidRPr="000E12E0">
              <w:rPr>
                <w:rFonts w:ascii="Times New Roman" w:hAnsi="Times New Roman" w:cs="Times New Roman"/>
                <w:b/>
                <w:bCs/>
                <w:color w:val="000000" w:themeColor="text1"/>
                <w:sz w:val="24"/>
                <w:szCs w:val="24"/>
                <w:lang w:val="kk-KZ"/>
              </w:rPr>
              <w:t>(дене жаттығулар мен белсенділігі)</w:t>
            </w:r>
          </w:p>
          <w:p w14:paraId="434A6F25" w14:textId="77777777" w:rsidR="000E12E0" w:rsidRPr="000E12E0" w:rsidRDefault="000E12E0" w:rsidP="000E12E0">
            <w:pPr>
              <w:spacing w:after="0" w:line="240" w:lineRule="auto"/>
              <w:rPr>
                <w:rFonts w:ascii="Times New Roman" w:hAnsi="Times New Roman" w:cs="Times New Roman"/>
                <w:color w:val="000000" w:themeColor="text1"/>
                <w:sz w:val="24"/>
                <w:szCs w:val="24"/>
                <w:lang w:val="kk-KZ"/>
              </w:rPr>
            </w:pPr>
            <w:r w:rsidRPr="000E12E0">
              <w:rPr>
                <w:rFonts w:ascii="Times New Roman" w:hAnsi="Times New Roman" w:cs="Times New Roman"/>
                <w:color w:val="000000" w:themeColor="text1"/>
                <w:sz w:val="24"/>
                <w:szCs w:val="24"/>
                <w:lang w:val="kk-KZ"/>
              </w:rPr>
              <w:t>Киімдерін реттілікпен өздігінен киіну. Түймелерін қадау, сырмаларын сыру, аяқ киімдерін дұрыс киюді үйрету. (</w:t>
            </w:r>
            <w:r w:rsidRPr="000E12E0">
              <w:rPr>
                <w:rFonts w:ascii="Times New Roman" w:hAnsi="Times New Roman" w:cs="Times New Roman"/>
                <w:b/>
                <w:bCs/>
                <w:color w:val="000000" w:themeColor="text1"/>
                <w:sz w:val="24"/>
                <w:szCs w:val="24"/>
                <w:lang w:val="kk-KZ"/>
              </w:rPr>
              <w:t>өзіне-өзі қызмет ету дағдылары, ірі және ұсақ моториканы дамыту)</w:t>
            </w:r>
          </w:p>
          <w:p w14:paraId="1996C6AB" w14:textId="77777777" w:rsidR="000E12E0" w:rsidRPr="000E12E0" w:rsidRDefault="000E12E0" w:rsidP="000E12E0">
            <w:pPr>
              <w:spacing w:after="0" w:line="240" w:lineRule="auto"/>
              <w:rPr>
                <w:rFonts w:ascii="Times New Roman" w:hAnsi="Times New Roman" w:cs="Times New Roman"/>
                <w:color w:val="000000" w:themeColor="text1"/>
                <w:sz w:val="24"/>
                <w:szCs w:val="24"/>
                <w:lang w:val="kk-KZ"/>
              </w:rPr>
            </w:pPr>
          </w:p>
          <w:p w14:paraId="48505AFF" w14:textId="77777777" w:rsidR="000E12E0" w:rsidRPr="000E12E0" w:rsidRDefault="000E12E0" w:rsidP="000E12E0">
            <w:pPr>
              <w:spacing w:after="0" w:line="240" w:lineRule="auto"/>
              <w:ind w:left="20"/>
              <w:rPr>
                <w:rFonts w:ascii="Times New Roman" w:hAnsi="Times New Roman" w:cs="Times New Roman"/>
                <w:color w:val="000000" w:themeColor="text1"/>
                <w:sz w:val="24"/>
                <w:szCs w:val="24"/>
                <w:lang w:val="kk-KZ"/>
              </w:rPr>
            </w:pPr>
          </w:p>
          <w:p w14:paraId="4DBFD069" w14:textId="77777777" w:rsidR="000E12E0" w:rsidRPr="000E12E0" w:rsidRDefault="000E12E0" w:rsidP="000E12E0">
            <w:pPr>
              <w:spacing w:after="0" w:line="240" w:lineRule="auto"/>
              <w:ind w:left="20"/>
              <w:rPr>
                <w:rFonts w:ascii="Times New Roman" w:hAnsi="Times New Roman" w:cs="Times New Roman"/>
                <w:color w:val="000000" w:themeColor="text1"/>
                <w:sz w:val="24"/>
                <w:szCs w:val="24"/>
                <w:lang w:val="kk-KZ"/>
              </w:rPr>
            </w:pPr>
          </w:p>
        </w:tc>
      </w:tr>
      <w:tr w:rsidR="000E12E0" w:rsidRPr="000E12E0" w14:paraId="0E3DA4F0" w14:textId="77777777" w:rsidTr="00773232">
        <w:trPr>
          <w:trHeight w:val="30"/>
        </w:trPr>
        <w:tc>
          <w:tcPr>
            <w:tcW w:w="2715" w:type="dxa"/>
            <w:tcMar>
              <w:top w:w="15" w:type="dxa"/>
              <w:left w:w="15" w:type="dxa"/>
              <w:bottom w:w="15" w:type="dxa"/>
              <w:right w:w="15" w:type="dxa"/>
            </w:tcMar>
            <w:vAlign w:val="center"/>
          </w:tcPr>
          <w:p w14:paraId="0E274054" w14:textId="77777777" w:rsidR="000E12E0" w:rsidRPr="000E12E0" w:rsidRDefault="000E12E0" w:rsidP="000E12E0">
            <w:pPr>
              <w:spacing w:after="0" w:line="240" w:lineRule="auto"/>
              <w:ind w:left="20"/>
              <w:rPr>
                <w:rFonts w:ascii="Times New Roman" w:hAnsi="Times New Roman" w:cs="Times New Roman"/>
                <w:b/>
                <w:bCs/>
                <w:color w:val="000000" w:themeColor="text1"/>
                <w:sz w:val="24"/>
                <w:szCs w:val="24"/>
              </w:rPr>
            </w:pPr>
            <w:r w:rsidRPr="000E12E0">
              <w:rPr>
                <w:rFonts w:ascii="Times New Roman" w:hAnsi="Times New Roman" w:cs="Times New Roman"/>
                <w:b/>
                <w:bCs/>
                <w:color w:val="000000" w:themeColor="text1"/>
                <w:sz w:val="24"/>
                <w:szCs w:val="24"/>
              </w:rPr>
              <w:t>Бесін ас</w:t>
            </w:r>
          </w:p>
        </w:tc>
        <w:tc>
          <w:tcPr>
            <w:tcW w:w="12190" w:type="dxa"/>
            <w:gridSpan w:val="5"/>
            <w:tcMar>
              <w:top w:w="15" w:type="dxa"/>
              <w:left w:w="15" w:type="dxa"/>
              <w:bottom w:w="15" w:type="dxa"/>
              <w:right w:w="15" w:type="dxa"/>
            </w:tcMar>
          </w:tcPr>
          <w:p w14:paraId="12DB9DB3" w14:textId="77777777" w:rsidR="000E12E0" w:rsidRPr="000E12E0" w:rsidRDefault="000E12E0" w:rsidP="000E12E0">
            <w:pPr>
              <w:spacing w:after="0" w:line="240" w:lineRule="auto"/>
              <w:ind w:left="20"/>
              <w:rPr>
                <w:rFonts w:ascii="Times New Roman" w:hAnsi="Times New Roman" w:cs="Times New Roman"/>
                <w:color w:val="000000" w:themeColor="text1"/>
                <w:sz w:val="24"/>
                <w:szCs w:val="24"/>
                <w:lang w:val="kk-KZ"/>
              </w:rPr>
            </w:pPr>
            <w:r w:rsidRPr="000E12E0">
              <w:rPr>
                <w:rFonts w:ascii="Times New Roman" w:hAnsi="Times New Roman" w:cs="Times New Roman"/>
                <w:color w:val="000000" w:themeColor="text1"/>
                <w:sz w:val="24"/>
                <w:szCs w:val="24"/>
                <w:lang w:val="kk-KZ"/>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w:t>
            </w:r>
            <w:r w:rsidRPr="000E12E0">
              <w:rPr>
                <w:rFonts w:ascii="Times New Roman" w:hAnsi="Times New Roman" w:cs="Times New Roman"/>
                <w:b/>
                <w:bCs/>
                <w:color w:val="000000" w:themeColor="text1"/>
                <w:sz w:val="24"/>
                <w:szCs w:val="24"/>
                <w:lang w:val="kk-KZ"/>
              </w:rPr>
              <w:t>(мәдени-гигиеналық дағдылар, өзіне-өзі қызмет ету)</w:t>
            </w:r>
            <w:r w:rsidRPr="000E12E0">
              <w:rPr>
                <w:rFonts w:ascii="Times New Roman" w:hAnsi="Times New Roman" w:cs="Times New Roman"/>
                <w:color w:val="000000" w:themeColor="text1"/>
                <w:kern w:val="2"/>
                <w:sz w:val="24"/>
                <w:szCs w:val="24"/>
                <w:lang w:val="kk-KZ" w:eastAsia="zh-TW"/>
              </w:rPr>
              <w:t xml:space="preserve"> </w:t>
            </w:r>
          </w:p>
        </w:tc>
      </w:tr>
      <w:tr w:rsidR="000C2521" w:rsidRPr="000E12E0" w14:paraId="0D416C12" w14:textId="77777777" w:rsidTr="000C2521">
        <w:trPr>
          <w:trHeight w:val="30"/>
        </w:trPr>
        <w:tc>
          <w:tcPr>
            <w:tcW w:w="2715" w:type="dxa"/>
            <w:tcMar>
              <w:top w:w="15" w:type="dxa"/>
              <w:left w:w="15" w:type="dxa"/>
              <w:bottom w:w="15" w:type="dxa"/>
              <w:right w:w="15" w:type="dxa"/>
            </w:tcMar>
            <w:vAlign w:val="center"/>
          </w:tcPr>
          <w:p w14:paraId="6DED348C" w14:textId="77777777" w:rsidR="000C2521" w:rsidRPr="000E12E0" w:rsidRDefault="000C2521" w:rsidP="000E12E0">
            <w:pPr>
              <w:spacing w:after="0" w:line="240" w:lineRule="auto"/>
              <w:ind w:left="20"/>
              <w:rPr>
                <w:rFonts w:ascii="Times New Roman" w:hAnsi="Times New Roman" w:cs="Times New Roman"/>
                <w:b/>
                <w:bCs/>
                <w:color w:val="000000" w:themeColor="text1"/>
                <w:sz w:val="24"/>
                <w:szCs w:val="24"/>
                <w:lang w:val="kk-KZ"/>
              </w:rPr>
            </w:pPr>
            <w:r w:rsidRPr="000E12E0">
              <w:rPr>
                <w:rFonts w:ascii="Times New Roman" w:hAnsi="Times New Roman" w:cs="Times New Roman"/>
                <w:b/>
                <w:bCs/>
                <w:color w:val="000000" w:themeColor="text1"/>
                <w:sz w:val="24"/>
                <w:szCs w:val="24"/>
                <w:lang w:val="kk-KZ"/>
              </w:rPr>
              <w:lastRenderedPageBreak/>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1" w:type="dxa"/>
            <w:tcMar>
              <w:top w:w="15" w:type="dxa"/>
              <w:left w:w="15" w:type="dxa"/>
              <w:bottom w:w="15" w:type="dxa"/>
              <w:right w:w="15" w:type="dxa"/>
            </w:tcMar>
          </w:tcPr>
          <w:p w14:paraId="4005C2E4" w14:textId="77777777" w:rsidR="000C2521" w:rsidRPr="000E12E0" w:rsidRDefault="000C2521" w:rsidP="000E12E0">
            <w:pPr>
              <w:pStyle w:val="a6"/>
              <w:ind w:left="0"/>
              <w:rPr>
                <w:color w:val="000000" w:themeColor="text1"/>
                <w:sz w:val="24"/>
                <w:szCs w:val="24"/>
              </w:rPr>
            </w:pPr>
            <w:r w:rsidRPr="000E12E0">
              <w:rPr>
                <w:color w:val="000000" w:themeColor="text1"/>
                <w:sz w:val="24"/>
                <w:szCs w:val="24"/>
              </w:rPr>
              <w:t xml:space="preserve">Көктемнің үшінші айы мамыр айы. Табиғаттағы өзгерістер. Қызғалдақ бәйшешек наркес гүлдері туралы ақпарат беру. </w:t>
            </w:r>
          </w:p>
          <w:p w14:paraId="38126B30" w14:textId="77777777" w:rsidR="000C2521" w:rsidRPr="000E12E0" w:rsidRDefault="000C2521" w:rsidP="000E12E0">
            <w:pPr>
              <w:pStyle w:val="a3"/>
              <w:rPr>
                <w:rFonts w:ascii="Times New Roman" w:hAnsi="Times New Roman"/>
                <w:b/>
                <w:bCs/>
                <w:color w:val="000000" w:themeColor="text1"/>
                <w:sz w:val="24"/>
                <w:szCs w:val="24"/>
                <w:lang w:val="kk-KZ"/>
              </w:rPr>
            </w:pPr>
            <w:r w:rsidRPr="000E12E0">
              <w:rPr>
                <w:rFonts w:ascii="Times New Roman" w:hAnsi="Times New Roman"/>
                <w:b/>
                <w:bCs/>
                <w:color w:val="000000" w:themeColor="text1"/>
                <w:sz w:val="24"/>
                <w:szCs w:val="24"/>
                <w:lang w:val="kk-KZ"/>
              </w:rPr>
              <w:t>(сөйлеуді дамыту)</w:t>
            </w:r>
          </w:p>
          <w:p w14:paraId="35A6D96B" w14:textId="77777777" w:rsidR="000C2521" w:rsidRPr="000E12E0" w:rsidRDefault="000C2521" w:rsidP="000E12E0">
            <w:pPr>
              <w:pStyle w:val="a3"/>
              <w:rPr>
                <w:rFonts w:ascii="Times New Roman" w:hAnsi="Times New Roman"/>
                <w:b/>
                <w:bCs/>
                <w:color w:val="000000" w:themeColor="text1"/>
                <w:sz w:val="24"/>
                <w:szCs w:val="24"/>
                <w:lang w:val="kk-KZ"/>
              </w:rPr>
            </w:pPr>
          </w:p>
          <w:p w14:paraId="5CEFB490" w14:textId="77777777" w:rsidR="000C2521" w:rsidRPr="000E12E0" w:rsidRDefault="000C2521" w:rsidP="000E12E0">
            <w:pPr>
              <w:pStyle w:val="a3"/>
              <w:rPr>
                <w:rFonts w:ascii="Times New Roman" w:hAnsi="Times New Roman"/>
                <w:color w:val="000000" w:themeColor="text1"/>
                <w:sz w:val="24"/>
                <w:szCs w:val="24"/>
                <w:lang w:val="kk-KZ"/>
              </w:rPr>
            </w:pPr>
            <w:r w:rsidRPr="000E12E0">
              <w:rPr>
                <w:rFonts w:ascii="Times New Roman" w:hAnsi="Times New Roman"/>
                <w:color w:val="000000" w:themeColor="text1"/>
                <w:sz w:val="24"/>
                <w:szCs w:val="24"/>
                <w:lang w:val="kk-KZ"/>
              </w:rPr>
              <w:t xml:space="preserve">Балаларды үш гүлге сәйкес топтарға бөлу. Бір орталықта гүлдерге күтім жасау туралы ақпарат алып, топтағы гүлдерге күтім жасату. Ал екінші орталық гүлдер бағын құрастырады. Үшінші топ гүлдерді қағаздан жасайды. </w:t>
            </w:r>
          </w:p>
          <w:p w14:paraId="72EED838" w14:textId="77777777" w:rsidR="000C2521" w:rsidRPr="000E12E0" w:rsidRDefault="000C2521" w:rsidP="000E12E0">
            <w:pPr>
              <w:pStyle w:val="a3"/>
              <w:rPr>
                <w:rFonts w:ascii="Times New Roman" w:hAnsi="Times New Roman"/>
                <w:color w:val="000000" w:themeColor="text1"/>
                <w:sz w:val="24"/>
                <w:szCs w:val="24"/>
                <w:lang w:val="kk-KZ"/>
              </w:rPr>
            </w:pPr>
            <w:r w:rsidRPr="000E12E0">
              <w:rPr>
                <w:rFonts w:ascii="Times New Roman" w:hAnsi="Times New Roman"/>
                <w:b/>
                <w:bCs/>
                <w:color w:val="000000" w:themeColor="text1"/>
                <w:sz w:val="24"/>
                <w:szCs w:val="24"/>
              </w:rPr>
              <w:t>(құрастыру, жапсыру)</w:t>
            </w:r>
          </w:p>
        </w:tc>
        <w:tc>
          <w:tcPr>
            <w:tcW w:w="2268" w:type="dxa"/>
            <w:tcMar>
              <w:top w:w="15" w:type="dxa"/>
              <w:left w:w="15" w:type="dxa"/>
              <w:bottom w:w="15" w:type="dxa"/>
              <w:right w:w="15" w:type="dxa"/>
            </w:tcMar>
          </w:tcPr>
          <w:p w14:paraId="4FE9C95D" w14:textId="77777777" w:rsidR="000C2521" w:rsidRPr="000E12E0" w:rsidRDefault="000C2521" w:rsidP="000E12E0">
            <w:pPr>
              <w:spacing w:after="0" w:line="240" w:lineRule="auto"/>
              <w:rPr>
                <w:rFonts w:ascii="Times New Roman" w:hAnsi="Times New Roman" w:cs="Times New Roman"/>
                <w:color w:val="000000" w:themeColor="text1"/>
                <w:sz w:val="24"/>
                <w:szCs w:val="24"/>
                <w:lang w:val="kk-KZ"/>
              </w:rPr>
            </w:pPr>
            <w:r w:rsidRPr="000E12E0">
              <w:rPr>
                <w:rFonts w:ascii="Times New Roman" w:hAnsi="Times New Roman" w:cs="Times New Roman"/>
                <w:color w:val="000000" w:themeColor="text1"/>
                <w:sz w:val="24"/>
                <w:szCs w:val="24"/>
                <w:lang w:val="kk-KZ"/>
              </w:rPr>
              <w:t>Ғажайып қорапшадан</w:t>
            </w:r>
          </w:p>
          <w:p w14:paraId="56DED9B6" w14:textId="77777777" w:rsidR="000C2521" w:rsidRPr="000E12E0" w:rsidRDefault="000C2521" w:rsidP="000E12E0">
            <w:pPr>
              <w:spacing w:after="0" w:line="240" w:lineRule="auto"/>
              <w:rPr>
                <w:rFonts w:ascii="Times New Roman" w:hAnsi="Times New Roman" w:cs="Times New Roman"/>
                <w:b/>
                <w:bCs/>
                <w:color w:val="000000" w:themeColor="text1"/>
                <w:sz w:val="24"/>
                <w:szCs w:val="24"/>
              </w:rPr>
            </w:pPr>
            <w:r w:rsidRPr="000E12E0">
              <w:rPr>
                <w:rFonts w:ascii="Times New Roman" w:hAnsi="Times New Roman" w:cs="Times New Roman"/>
                <w:color w:val="000000" w:themeColor="text1"/>
                <w:sz w:val="24"/>
                <w:szCs w:val="24"/>
                <w:lang w:val="kk-KZ"/>
              </w:rPr>
              <w:t>қазақ</w:t>
            </w:r>
            <w:r w:rsidRPr="000E12E0">
              <w:rPr>
                <w:rFonts w:ascii="Times New Roman" w:hAnsi="Times New Roman" w:cs="Times New Roman"/>
                <w:color w:val="000000" w:themeColor="text1"/>
                <w:spacing w:val="1"/>
                <w:sz w:val="24"/>
                <w:szCs w:val="24"/>
                <w:lang w:val="kk-KZ"/>
              </w:rPr>
              <w:t xml:space="preserve"> </w:t>
            </w:r>
            <w:r w:rsidRPr="000E12E0">
              <w:rPr>
                <w:rFonts w:ascii="Times New Roman" w:hAnsi="Times New Roman" w:cs="Times New Roman"/>
                <w:color w:val="000000" w:themeColor="text1"/>
                <w:sz w:val="24"/>
                <w:szCs w:val="24"/>
                <w:lang w:val="kk-KZ"/>
              </w:rPr>
              <w:t>халқының</w:t>
            </w:r>
            <w:r w:rsidRPr="000E12E0">
              <w:rPr>
                <w:rFonts w:ascii="Times New Roman" w:hAnsi="Times New Roman" w:cs="Times New Roman"/>
                <w:color w:val="000000" w:themeColor="text1"/>
                <w:spacing w:val="1"/>
                <w:sz w:val="24"/>
                <w:szCs w:val="24"/>
                <w:lang w:val="kk-KZ"/>
              </w:rPr>
              <w:t xml:space="preserve"> </w:t>
            </w:r>
            <w:r w:rsidRPr="000E12E0">
              <w:rPr>
                <w:rFonts w:ascii="Times New Roman" w:hAnsi="Times New Roman" w:cs="Times New Roman"/>
                <w:color w:val="000000" w:themeColor="text1"/>
                <w:sz w:val="24"/>
                <w:szCs w:val="24"/>
                <w:lang w:val="kk-KZ"/>
              </w:rPr>
              <w:t>ұлттық</w:t>
            </w:r>
            <w:r w:rsidRPr="000E12E0">
              <w:rPr>
                <w:rFonts w:ascii="Times New Roman" w:hAnsi="Times New Roman" w:cs="Times New Roman"/>
                <w:color w:val="000000" w:themeColor="text1"/>
                <w:spacing w:val="1"/>
                <w:sz w:val="24"/>
                <w:szCs w:val="24"/>
                <w:lang w:val="kk-KZ"/>
              </w:rPr>
              <w:t xml:space="preserve"> </w:t>
            </w:r>
            <w:r w:rsidRPr="000E12E0">
              <w:rPr>
                <w:rFonts w:ascii="Times New Roman" w:hAnsi="Times New Roman" w:cs="Times New Roman"/>
                <w:color w:val="000000" w:themeColor="text1"/>
                <w:sz w:val="24"/>
                <w:szCs w:val="24"/>
                <w:lang w:val="kk-KZ"/>
              </w:rPr>
              <w:t>киімдерімен,</w:t>
            </w:r>
            <w:r w:rsidRPr="000E12E0">
              <w:rPr>
                <w:rFonts w:ascii="Times New Roman" w:hAnsi="Times New Roman" w:cs="Times New Roman"/>
                <w:color w:val="000000" w:themeColor="text1"/>
                <w:spacing w:val="1"/>
                <w:sz w:val="24"/>
                <w:szCs w:val="24"/>
                <w:lang w:val="kk-KZ"/>
              </w:rPr>
              <w:t xml:space="preserve"> </w:t>
            </w:r>
            <w:r w:rsidRPr="000E12E0">
              <w:rPr>
                <w:rFonts w:ascii="Times New Roman" w:hAnsi="Times New Roman" w:cs="Times New Roman"/>
                <w:color w:val="000000" w:themeColor="text1"/>
                <w:sz w:val="24"/>
                <w:szCs w:val="24"/>
                <w:lang w:val="kk-KZ"/>
              </w:rPr>
              <w:t xml:space="preserve">әшекейлері шығады. </w:t>
            </w:r>
            <w:r w:rsidRPr="000E12E0">
              <w:rPr>
                <w:rFonts w:ascii="Times New Roman" w:hAnsi="Times New Roman" w:cs="Times New Roman"/>
                <w:color w:val="000000" w:themeColor="text1"/>
                <w:sz w:val="24"/>
                <w:szCs w:val="24"/>
              </w:rPr>
              <w:t>Балалар оларды атайды, содан соң санап салыстырады. Қандай қызмет атқаратынын, қандай дыбыс шығаратынын айтып беруді үйрету. Әшекей заттардан гүлдердің бейнесін табу.  Сан есімдерді ретімен атауға,</w:t>
            </w:r>
            <w:r w:rsidRPr="000E12E0">
              <w:rPr>
                <w:rFonts w:ascii="Times New Roman" w:hAnsi="Times New Roman" w:cs="Times New Roman"/>
                <w:color w:val="000000" w:themeColor="text1"/>
                <w:spacing w:val="1"/>
                <w:sz w:val="24"/>
                <w:szCs w:val="24"/>
              </w:rPr>
              <w:t xml:space="preserve"> </w:t>
            </w:r>
            <w:r w:rsidRPr="000E12E0">
              <w:rPr>
                <w:rFonts w:ascii="Times New Roman" w:hAnsi="Times New Roman" w:cs="Times New Roman"/>
                <w:color w:val="000000" w:themeColor="text1"/>
                <w:sz w:val="24"/>
                <w:szCs w:val="24"/>
              </w:rPr>
              <w:t>оларды</w:t>
            </w:r>
            <w:r w:rsidRPr="000E12E0">
              <w:rPr>
                <w:rFonts w:ascii="Times New Roman" w:hAnsi="Times New Roman" w:cs="Times New Roman"/>
                <w:color w:val="000000" w:themeColor="text1"/>
                <w:spacing w:val="-12"/>
                <w:sz w:val="24"/>
                <w:szCs w:val="24"/>
              </w:rPr>
              <w:t xml:space="preserve"> </w:t>
            </w:r>
            <w:r w:rsidRPr="000E12E0">
              <w:rPr>
                <w:rFonts w:ascii="Times New Roman" w:hAnsi="Times New Roman" w:cs="Times New Roman"/>
                <w:color w:val="000000" w:themeColor="text1"/>
                <w:sz w:val="24"/>
                <w:szCs w:val="24"/>
              </w:rPr>
              <w:t>зат</w:t>
            </w:r>
            <w:r w:rsidRPr="000E12E0">
              <w:rPr>
                <w:rFonts w:ascii="Times New Roman" w:hAnsi="Times New Roman" w:cs="Times New Roman"/>
                <w:color w:val="000000" w:themeColor="text1"/>
                <w:spacing w:val="-12"/>
                <w:sz w:val="24"/>
                <w:szCs w:val="24"/>
              </w:rPr>
              <w:t xml:space="preserve"> </w:t>
            </w:r>
            <w:r w:rsidRPr="000E12E0">
              <w:rPr>
                <w:rFonts w:ascii="Times New Roman" w:hAnsi="Times New Roman" w:cs="Times New Roman"/>
                <w:color w:val="000000" w:themeColor="text1"/>
                <w:sz w:val="24"/>
                <w:szCs w:val="24"/>
              </w:rPr>
              <w:t>есімдермен</w:t>
            </w:r>
            <w:r w:rsidRPr="000E12E0">
              <w:rPr>
                <w:rFonts w:ascii="Times New Roman" w:hAnsi="Times New Roman" w:cs="Times New Roman"/>
                <w:color w:val="000000" w:themeColor="text1"/>
                <w:spacing w:val="-10"/>
                <w:sz w:val="24"/>
                <w:szCs w:val="24"/>
              </w:rPr>
              <w:t xml:space="preserve"> </w:t>
            </w:r>
            <w:r w:rsidRPr="000E12E0">
              <w:rPr>
                <w:rFonts w:ascii="Times New Roman" w:hAnsi="Times New Roman" w:cs="Times New Roman"/>
                <w:color w:val="000000" w:themeColor="text1"/>
                <w:sz w:val="24"/>
                <w:szCs w:val="24"/>
              </w:rPr>
              <w:t>септіктерде қолдана</w:t>
            </w:r>
            <w:r w:rsidRPr="000E12E0">
              <w:rPr>
                <w:rFonts w:ascii="Times New Roman" w:hAnsi="Times New Roman" w:cs="Times New Roman"/>
                <w:color w:val="000000" w:themeColor="text1"/>
                <w:spacing w:val="-16"/>
                <w:sz w:val="24"/>
                <w:szCs w:val="24"/>
              </w:rPr>
              <w:t xml:space="preserve"> </w:t>
            </w:r>
            <w:r w:rsidRPr="000E12E0">
              <w:rPr>
                <w:rFonts w:ascii="Times New Roman" w:hAnsi="Times New Roman" w:cs="Times New Roman"/>
                <w:color w:val="000000" w:themeColor="text1"/>
                <w:sz w:val="24"/>
                <w:szCs w:val="24"/>
              </w:rPr>
              <w:t>білуге</w:t>
            </w:r>
            <w:r w:rsidRPr="000E12E0">
              <w:rPr>
                <w:rFonts w:ascii="Times New Roman" w:hAnsi="Times New Roman" w:cs="Times New Roman"/>
                <w:color w:val="000000" w:themeColor="text1"/>
                <w:spacing w:val="-17"/>
                <w:sz w:val="24"/>
                <w:szCs w:val="24"/>
              </w:rPr>
              <w:t xml:space="preserve"> </w:t>
            </w:r>
            <w:r w:rsidRPr="000E12E0">
              <w:rPr>
                <w:rFonts w:ascii="Times New Roman" w:hAnsi="Times New Roman" w:cs="Times New Roman"/>
                <w:color w:val="000000" w:themeColor="text1"/>
                <w:sz w:val="24"/>
                <w:szCs w:val="24"/>
              </w:rPr>
              <w:t>үйрету</w:t>
            </w:r>
            <w:r w:rsidRPr="000E12E0">
              <w:rPr>
                <w:rFonts w:ascii="Times New Roman" w:hAnsi="Times New Roman" w:cs="Times New Roman"/>
                <w:color w:val="000000" w:themeColor="text1"/>
                <w:spacing w:val="-68"/>
                <w:sz w:val="24"/>
                <w:szCs w:val="24"/>
              </w:rPr>
              <w:t xml:space="preserve"> </w:t>
            </w:r>
          </w:p>
          <w:p w14:paraId="3E530EA8" w14:textId="77777777" w:rsidR="000C2521" w:rsidRPr="000E12E0" w:rsidRDefault="000C2521" w:rsidP="000E12E0">
            <w:pPr>
              <w:pStyle w:val="a3"/>
              <w:rPr>
                <w:rFonts w:ascii="Times New Roman" w:hAnsi="Times New Roman"/>
                <w:b/>
                <w:bCs/>
                <w:color w:val="000000" w:themeColor="text1"/>
                <w:sz w:val="24"/>
                <w:szCs w:val="24"/>
                <w:lang w:val="kk-KZ"/>
              </w:rPr>
            </w:pPr>
            <w:r w:rsidRPr="000E12E0">
              <w:rPr>
                <w:rFonts w:ascii="Times New Roman" w:hAnsi="Times New Roman"/>
                <w:b/>
                <w:bCs/>
                <w:color w:val="000000" w:themeColor="text1"/>
                <w:sz w:val="24"/>
                <w:szCs w:val="24"/>
                <w:lang w:val="kk-KZ"/>
              </w:rPr>
              <w:t>(сөйлеуді дамыту, математика негіздері)</w:t>
            </w:r>
          </w:p>
          <w:p w14:paraId="13662052" w14:textId="77777777" w:rsidR="000C2521" w:rsidRPr="000E12E0" w:rsidRDefault="000C2521" w:rsidP="000E12E0">
            <w:pPr>
              <w:pStyle w:val="TableParagraph"/>
              <w:rPr>
                <w:b/>
                <w:bCs/>
                <w:color w:val="000000" w:themeColor="text1"/>
                <w:sz w:val="24"/>
                <w:szCs w:val="24"/>
              </w:rPr>
            </w:pPr>
          </w:p>
          <w:p w14:paraId="4FF2A2BC" w14:textId="77777777" w:rsidR="000C2521" w:rsidRPr="000E12E0" w:rsidRDefault="000C2521" w:rsidP="000E12E0">
            <w:pPr>
              <w:spacing w:after="0" w:line="240" w:lineRule="auto"/>
              <w:rPr>
                <w:rFonts w:ascii="Times New Roman" w:hAnsi="Times New Roman" w:cs="Times New Roman"/>
                <w:color w:val="000000" w:themeColor="text1"/>
                <w:sz w:val="24"/>
                <w:szCs w:val="24"/>
              </w:rPr>
            </w:pPr>
          </w:p>
          <w:p w14:paraId="2A59E1F0" w14:textId="77777777" w:rsidR="000C2521" w:rsidRPr="000E12E0" w:rsidRDefault="000C2521" w:rsidP="000E12E0">
            <w:pPr>
              <w:pStyle w:val="TableParagraph"/>
              <w:rPr>
                <w:color w:val="000000" w:themeColor="text1"/>
                <w:sz w:val="24"/>
                <w:szCs w:val="24"/>
              </w:rPr>
            </w:pPr>
            <w:r w:rsidRPr="000E12E0">
              <w:rPr>
                <w:color w:val="000000" w:themeColor="text1"/>
                <w:sz w:val="24"/>
                <w:szCs w:val="24"/>
              </w:rPr>
              <w:t>Дайын әшекей бейнелеріне гүлдерді салу, бояу</w:t>
            </w:r>
          </w:p>
          <w:p w14:paraId="553D6D48" w14:textId="77777777" w:rsidR="000C2521" w:rsidRPr="000E12E0" w:rsidRDefault="000C2521" w:rsidP="000E12E0">
            <w:pPr>
              <w:pStyle w:val="TableParagraph"/>
              <w:rPr>
                <w:b/>
                <w:bCs/>
                <w:color w:val="000000" w:themeColor="text1"/>
                <w:sz w:val="24"/>
                <w:szCs w:val="24"/>
              </w:rPr>
            </w:pPr>
            <w:r w:rsidRPr="000E12E0">
              <w:rPr>
                <w:b/>
                <w:bCs/>
                <w:color w:val="000000" w:themeColor="text1"/>
                <w:sz w:val="24"/>
                <w:szCs w:val="24"/>
              </w:rPr>
              <w:t>(сурет салу)</w:t>
            </w:r>
          </w:p>
          <w:p w14:paraId="30964CBB" w14:textId="77777777" w:rsidR="000C2521" w:rsidRPr="000E12E0" w:rsidRDefault="000C2521" w:rsidP="000E12E0">
            <w:pPr>
              <w:pStyle w:val="a3"/>
              <w:rPr>
                <w:rFonts w:ascii="Times New Roman" w:hAnsi="Times New Roman"/>
                <w:color w:val="000000" w:themeColor="text1"/>
                <w:sz w:val="24"/>
                <w:szCs w:val="24"/>
                <w:lang w:val="kk-KZ"/>
              </w:rPr>
            </w:pPr>
          </w:p>
        </w:tc>
        <w:tc>
          <w:tcPr>
            <w:tcW w:w="2551" w:type="dxa"/>
            <w:tcMar>
              <w:top w:w="15" w:type="dxa"/>
              <w:left w:w="15" w:type="dxa"/>
              <w:bottom w:w="15" w:type="dxa"/>
              <w:right w:w="15" w:type="dxa"/>
            </w:tcMar>
          </w:tcPr>
          <w:p w14:paraId="110A7927" w14:textId="77777777" w:rsidR="000C2521" w:rsidRPr="000E12E0" w:rsidRDefault="000C2521" w:rsidP="000E12E0">
            <w:pPr>
              <w:pStyle w:val="a3"/>
              <w:rPr>
                <w:rFonts w:ascii="Times New Roman" w:hAnsi="Times New Roman"/>
                <w:color w:val="000000" w:themeColor="text1"/>
                <w:sz w:val="24"/>
                <w:szCs w:val="24"/>
                <w:lang w:val="kk-KZ"/>
              </w:rPr>
            </w:pPr>
            <w:r w:rsidRPr="000E12E0">
              <w:rPr>
                <w:rFonts w:ascii="Times New Roman" w:hAnsi="Times New Roman"/>
                <w:color w:val="000000" w:themeColor="text1"/>
                <w:sz w:val="24"/>
                <w:szCs w:val="24"/>
                <w:lang w:val="kk-KZ"/>
              </w:rPr>
              <w:t xml:space="preserve">Балаларға бидай, тары, жүгері және гүл ұрықтарын көрсету. Танып атау, оларды қалай санауға болатын сұрау. Таразыны пайдалануды үйрету. </w:t>
            </w:r>
          </w:p>
          <w:p w14:paraId="59D69120" w14:textId="77777777" w:rsidR="000C2521" w:rsidRPr="000E12E0" w:rsidRDefault="000C2521" w:rsidP="000E12E0">
            <w:pPr>
              <w:pStyle w:val="a3"/>
              <w:rPr>
                <w:rFonts w:ascii="Times New Roman" w:hAnsi="Times New Roman"/>
                <w:b/>
                <w:bCs/>
                <w:color w:val="000000" w:themeColor="text1"/>
                <w:sz w:val="24"/>
                <w:szCs w:val="24"/>
                <w:lang w:val="kk-KZ"/>
              </w:rPr>
            </w:pPr>
            <w:r w:rsidRPr="000E12E0">
              <w:rPr>
                <w:rFonts w:ascii="Times New Roman" w:hAnsi="Times New Roman"/>
                <w:b/>
                <w:bCs/>
                <w:color w:val="000000" w:themeColor="text1"/>
                <w:sz w:val="24"/>
                <w:szCs w:val="24"/>
                <w:lang w:val="kk-KZ"/>
              </w:rPr>
              <w:t>(математика негіздері)</w:t>
            </w:r>
          </w:p>
          <w:p w14:paraId="178A6F2A" w14:textId="77777777" w:rsidR="000C2521" w:rsidRPr="000E12E0" w:rsidRDefault="000C2521" w:rsidP="000E12E0">
            <w:pPr>
              <w:pStyle w:val="a3"/>
              <w:rPr>
                <w:rFonts w:ascii="Times New Roman" w:hAnsi="Times New Roman"/>
                <w:b/>
                <w:bCs/>
                <w:color w:val="000000" w:themeColor="text1"/>
                <w:sz w:val="24"/>
                <w:szCs w:val="24"/>
                <w:lang w:val="kk-KZ"/>
              </w:rPr>
            </w:pPr>
          </w:p>
          <w:p w14:paraId="34D75F5F" w14:textId="77777777" w:rsidR="000C2521" w:rsidRPr="000E12E0" w:rsidRDefault="000C2521" w:rsidP="000E12E0">
            <w:pPr>
              <w:pStyle w:val="a3"/>
              <w:rPr>
                <w:rFonts w:ascii="Times New Roman" w:hAnsi="Times New Roman"/>
                <w:b/>
                <w:bCs/>
                <w:color w:val="000000" w:themeColor="text1"/>
                <w:sz w:val="24"/>
                <w:szCs w:val="24"/>
                <w:lang w:val="kk-KZ"/>
              </w:rPr>
            </w:pPr>
            <w:r w:rsidRPr="000E12E0">
              <w:rPr>
                <w:rFonts w:ascii="Times New Roman" w:hAnsi="Times New Roman"/>
                <w:color w:val="000000" w:themeColor="text1"/>
                <w:sz w:val="24"/>
                <w:szCs w:val="24"/>
                <w:lang w:val="kk-KZ"/>
              </w:rPr>
              <w:t xml:space="preserve">«Қара жорға» әнін айтқызу, би қимылдарын қамшым ен  жасату. </w:t>
            </w:r>
            <w:r w:rsidRPr="000E12E0">
              <w:rPr>
                <w:rFonts w:ascii="Times New Roman" w:hAnsi="Times New Roman"/>
                <w:b/>
                <w:bCs/>
                <w:color w:val="000000" w:themeColor="text1"/>
                <w:sz w:val="24"/>
                <w:szCs w:val="24"/>
                <w:lang w:val="kk-KZ"/>
              </w:rPr>
              <w:t xml:space="preserve"> (музыка)</w:t>
            </w:r>
          </w:p>
          <w:p w14:paraId="4572936E" w14:textId="77777777" w:rsidR="000C2521" w:rsidRPr="000E12E0" w:rsidRDefault="000C2521" w:rsidP="000E12E0">
            <w:pPr>
              <w:pStyle w:val="a3"/>
              <w:rPr>
                <w:rFonts w:ascii="Times New Roman" w:hAnsi="Times New Roman"/>
                <w:b/>
                <w:bCs/>
                <w:color w:val="000000" w:themeColor="text1"/>
                <w:sz w:val="24"/>
                <w:szCs w:val="24"/>
                <w:lang w:val="kk-KZ"/>
              </w:rPr>
            </w:pPr>
          </w:p>
          <w:p w14:paraId="578ECD95" w14:textId="77777777" w:rsidR="000C2521" w:rsidRPr="000E12E0" w:rsidRDefault="000C2521" w:rsidP="000E12E0">
            <w:pPr>
              <w:pStyle w:val="a3"/>
              <w:rPr>
                <w:rFonts w:ascii="Times New Roman" w:hAnsi="Times New Roman"/>
                <w:b/>
                <w:bCs/>
                <w:color w:val="000000" w:themeColor="text1"/>
                <w:sz w:val="24"/>
                <w:szCs w:val="24"/>
                <w:lang w:val="kk-KZ"/>
              </w:rPr>
            </w:pPr>
          </w:p>
        </w:tc>
        <w:tc>
          <w:tcPr>
            <w:tcW w:w="2268" w:type="dxa"/>
            <w:tcMar>
              <w:top w:w="15" w:type="dxa"/>
              <w:left w:w="15" w:type="dxa"/>
              <w:bottom w:w="15" w:type="dxa"/>
              <w:right w:w="15" w:type="dxa"/>
            </w:tcMar>
          </w:tcPr>
          <w:p w14:paraId="1C71B92E" w14:textId="77777777" w:rsidR="000C2521" w:rsidRPr="000E12E0" w:rsidRDefault="000C2521" w:rsidP="000E12E0">
            <w:pPr>
              <w:pStyle w:val="a6"/>
              <w:ind w:left="0"/>
              <w:rPr>
                <w:color w:val="000000" w:themeColor="text1"/>
                <w:sz w:val="24"/>
                <w:szCs w:val="24"/>
              </w:rPr>
            </w:pPr>
            <w:r w:rsidRPr="000E12E0">
              <w:rPr>
                <w:color w:val="000000" w:themeColor="text1"/>
                <w:sz w:val="24"/>
                <w:szCs w:val="24"/>
              </w:rPr>
              <w:t xml:space="preserve">Жер ананы қалай құрметтейміз? Ол үшін не істеуге болады? Серуенге шыққанда жасайтын іс әрекеттерімізді жоспарлап суретке салайық деп салғызу. </w:t>
            </w:r>
          </w:p>
          <w:p w14:paraId="51D9CA57" w14:textId="77777777" w:rsidR="000C2521" w:rsidRPr="000E12E0" w:rsidRDefault="000C2521" w:rsidP="000E12E0">
            <w:pPr>
              <w:pStyle w:val="a6"/>
              <w:ind w:left="0"/>
              <w:rPr>
                <w:color w:val="000000" w:themeColor="text1"/>
                <w:sz w:val="24"/>
                <w:szCs w:val="24"/>
              </w:rPr>
            </w:pPr>
            <w:r w:rsidRPr="000E12E0">
              <w:rPr>
                <w:color w:val="000000" w:themeColor="text1"/>
                <w:sz w:val="24"/>
                <w:szCs w:val="24"/>
              </w:rPr>
              <w:t>Ал екінші топ күректер шелектерді дайындап, онымен қалай жұмыс жасайтынын ойлап, жасап үйреніп дайыналады.</w:t>
            </w:r>
          </w:p>
          <w:p w14:paraId="2B344106" w14:textId="77777777" w:rsidR="000C2521" w:rsidRPr="000E12E0" w:rsidRDefault="000C2521" w:rsidP="000E12E0">
            <w:pPr>
              <w:pStyle w:val="a3"/>
              <w:rPr>
                <w:rFonts w:ascii="Times New Roman" w:hAnsi="Times New Roman"/>
                <w:b/>
                <w:bCs/>
                <w:color w:val="000000" w:themeColor="text1"/>
                <w:sz w:val="24"/>
                <w:szCs w:val="24"/>
                <w:lang w:val="kk-KZ"/>
              </w:rPr>
            </w:pPr>
            <w:r w:rsidRPr="000E12E0">
              <w:rPr>
                <w:rFonts w:ascii="Times New Roman" w:hAnsi="Times New Roman"/>
                <w:b/>
                <w:bCs/>
                <w:color w:val="000000" w:themeColor="text1"/>
                <w:sz w:val="24"/>
                <w:szCs w:val="24"/>
                <w:lang w:val="kk-KZ"/>
              </w:rPr>
              <w:t>(сөйлеуді дамыту, сурет салу)</w:t>
            </w:r>
          </w:p>
          <w:p w14:paraId="0EAF5FB8" w14:textId="77777777" w:rsidR="000C2521" w:rsidRPr="000E12E0" w:rsidRDefault="000C2521" w:rsidP="000E12E0">
            <w:pPr>
              <w:spacing w:after="0" w:line="240" w:lineRule="auto"/>
              <w:rPr>
                <w:rFonts w:ascii="Times New Roman" w:hAnsi="Times New Roman" w:cs="Times New Roman"/>
                <w:color w:val="000000" w:themeColor="text1"/>
                <w:sz w:val="24"/>
                <w:szCs w:val="24"/>
              </w:rPr>
            </w:pPr>
          </w:p>
          <w:p w14:paraId="78F7D5D4" w14:textId="77777777" w:rsidR="000C2521" w:rsidRPr="000E12E0" w:rsidRDefault="000C2521" w:rsidP="000E12E0">
            <w:pPr>
              <w:spacing w:after="0" w:line="240" w:lineRule="auto"/>
              <w:rPr>
                <w:rFonts w:ascii="Times New Roman" w:hAnsi="Times New Roman" w:cs="Times New Roman"/>
                <w:color w:val="000000" w:themeColor="text1"/>
                <w:sz w:val="24"/>
                <w:szCs w:val="24"/>
                <w:lang w:val="kk-KZ"/>
              </w:rPr>
            </w:pPr>
          </w:p>
        </w:tc>
        <w:tc>
          <w:tcPr>
            <w:tcW w:w="2552" w:type="dxa"/>
            <w:tcMar>
              <w:top w:w="15" w:type="dxa"/>
              <w:left w:w="15" w:type="dxa"/>
              <w:bottom w:w="15" w:type="dxa"/>
              <w:right w:w="15" w:type="dxa"/>
            </w:tcMar>
          </w:tcPr>
          <w:p w14:paraId="56D32ADD" w14:textId="77777777" w:rsidR="000C2521" w:rsidRPr="000E12E0" w:rsidRDefault="000C2521" w:rsidP="000E12E0">
            <w:pPr>
              <w:pStyle w:val="a3"/>
              <w:rPr>
                <w:rFonts w:ascii="Times New Roman" w:hAnsi="Times New Roman"/>
                <w:b/>
                <w:bCs/>
                <w:color w:val="000000" w:themeColor="text1"/>
                <w:sz w:val="24"/>
                <w:szCs w:val="24"/>
                <w:lang w:val="kk-KZ"/>
              </w:rPr>
            </w:pPr>
            <w:r w:rsidRPr="000E12E0">
              <w:rPr>
                <w:rFonts w:ascii="Times New Roman" w:hAnsi="Times New Roman"/>
                <w:b/>
                <w:bCs/>
                <w:color w:val="000000" w:themeColor="text1"/>
                <w:sz w:val="24"/>
                <w:szCs w:val="24"/>
                <w:lang w:val="kk-KZ"/>
              </w:rPr>
              <w:t>Қайырлы</w:t>
            </w:r>
            <w:r w:rsidRPr="000E12E0">
              <w:rPr>
                <w:rFonts w:ascii="Times New Roman" w:hAnsi="Times New Roman"/>
                <w:b/>
                <w:bCs/>
                <w:color w:val="000000" w:themeColor="text1"/>
                <w:spacing w:val="-5"/>
                <w:sz w:val="24"/>
                <w:szCs w:val="24"/>
                <w:lang w:val="kk-KZ"/>
              </w:rPr>
              <w:t xml:space="preserve"> </w:t>
            </w:r>
            <w:r w:rsidRPr="000E12E0">
              <w:rPr>
                <w:rFonts w:ascii="Times New Roman" w:hAnsi="Times New Roman"/>
                <w:b/>
                <w:bCs/>
                <w:color w:val="000000" w:themeColor="text1"/>
                <w:sz w:val="24"/>
                <w:szCs w:val="24"/>
                <w:lang w:val="kk-KZ"/>
              </w:rPr>
              <w:t>таң,</w:t>
            </w:r>
            <w:r w:rsidRPr="000E12E0">
              <w:rPr>
                <w:rFonts w:ascii="Times New Roman" w:hAnsi="Times New Roman"/>
                <w:b/>
                <w:bCs/>
                <w:color w:val="000000" w:themeColor="text1"/>
                <w:spacing w:val="-5"/>
                <w:sz w:val="24"/>
                <w:szCs w:val="24"/>
                <w:lang w:val="kk-KZ"/>
              </w:rPr>
              <w:t xml:space="preserve"> </w:t>
            </w:r>
            <w:r w:rsidRPr="000E12E0">
              <w:rPr>
                <w:rFonts w:ascii="Times New Roman" w:hAnsi="Times New Roman"/>
                <w:b/>
                <w:bCs/>
                <w:color w:val="000000" w:themeColor="text1"/>
                <w:sz w:val="24"/>
                <w:szCs w:val="24"/>
                <w:lang w:val="kk-KZ"/>
              </w:rPr>
              <w:t>балалар!</w:t>
            </w:r>
          </w:p>
          <w:p w14:paraId="7E203C12" w14:textId="77777777" w:rsidR="000C2521" w:rsidRPr="000E12E0" w:rsidRDefault="000C2521" w:rsidP="000E12E0">
            <w:pPr>
              <w:pStyle w:val="a3"/>
              <w:rPr>
                <w:rFonts w:ascii="Times New Roman" w:hAnsi="Times New Roman"/>
                <w:color w:val="000000" w:themeColor="text1"/>
                <w:sz w:val="24"/>
                <w:szCs w:val="24"/>
                <w:lang w:val="kk-KZ"/>
              </w:rPr>
            </w:pPr>
            <w:r w:rsidRPr="000E12E0">
              <w:rPr>
                <w:rFonts w:ascii="Times New Roman" w:hAnsi="Times New Roman"/>
                <w:color w:val="000000" w:themeColor="text1"/>
                <w:sz w:val="24"/>
                <w:szCs w:val="24"/>
                <w:lang w:val="kk-KZ"/>
              </w:rPr>
              <w:t>Арайланып таң атты,</w:t>
            </w:r>
            <w:r w:rsidRPr="000E12E0">
              <w:rPr>
                <w:rFonts w:ascii="Times New Roman" w:hAnsi="Times New Roman"/>
                <w:color w:val="000000" w:themeColor="text1"/>
                <w:spacing w:val="1"/>
                <w:sz w:val="24"/>
                <w:szCs w:val="24"/>
                <w:lang w:val="kk-KZ"/>
              </w:rPr>
              <w:t xml:space="preserve"> </w:t>
            </w:r>
            <w:r w:rsidRPr="000E12E0">
              <w:rPr>
                <w:rFonts w:ascii="Times New Roman" w:hAnsi="Times New Roman"/>
                <w:color w:val="000000" w:themeColor="text1"/>
                <w:sz w:val="24"/>
                <w:szCs w:val="24"/>
                <w:lang w:val="kk-KZ"/>
              </w:rPr>
              <w:t>Алтын шапақ таратты,</w:t>
            </w:r>
            <w:r w:rsidRPr="000E12E0">
              <w:rPr>
                <w:rFonts w:ascii="Times New Roman" w:hAnsi="Times New Roman"/>
                <w:color w:val="000000" w:themeColor="text1"/>
                <w:spacing w:val="-67"/>
                <w:sz w:val="24"/>
                <w:szCs w:val="24"/>
                <w:lang w:val="kk-KZ"/>
              </w:rPr>
              <w:t xml:space="preserve"> </w:t>
            </w:r>
            <w:r w:rsidRPr="000E12E0">
              <w:rPr>
                <w:rFonts w:ascii="Times New Roman" w:hAnsi="Times New Roman"/>
                <w:color w:val="000000" w:themeColor="text1"/>
                <w:sz w:val="24"/>
                <w:szCs w:val="24"/>
                <w:lang w:val="kk-KZ"/>
              </w:rPr>
              <w:t>Қайырлы</w:t>
            </w:r>
            <w:r w:rsidRPr="000E12E0">
              <w:rPr>
                <w:rFonts w:ascii="Times New Roman" w:hAnsi="Times New Roman"/>
                <w:color w:val="000000" w:themeColor="text1"/>
                <w:spacing w:val="-2"/>
                <w:sz w:val="24"/>
                <w:szCs w:val="24"/>
                <w:lang w:val="kk-KZ"/>
              </w:rPr>
              <w:t xml:space="preserve"> </w:t>
            </w:r>
            <w:r w:rsidRPr="000E12E0">
              <w:rPr>
                <w:rFonts w:ascii="Times New Roman" w:hAnsi="Times New Roman"/>
                <w:color w:val="000000" w:themeColor="text1"/>
                <w:sz w:val="24"/>
                <w:szCs w:val="24"/>
                <w:lang w:val="kk-KZ"/>
              </w:rPr>
              <w:t>таң,</w:t>
            </w:r>
            <w:r w:rsidRPr="000E12E0">
              <w:rPr>
                <w:rFonts w:ascii="Times New Roman" w:hAnsi="Times New Roman"/>
                <w:color w:val="000000" w:themeColor="text1"/>
                <w:spacing w:val="-5"/>
                <w:sz w:val="24"/>
                <w:szCs w:val="24"/>
                <w:lang w:val="kk-KZ"/>
              </w:rPr>
              <w:t xml:space="preserve"> </w:t>
            </w:r>
            <w:r w:rsidRPr="000E12E0">
              <w:rPr>
                <w:rFonts w:ascii="Times New Roman" w:hAnsi="Times New Roman"/>
                <w:color w:val="000000" w:themeColor="text1"/>
                <w:sz w:val="24"/>
                <w:szCs w:val="24"/>
                <w:lang w:val="kk-KZ"/>
              </w:rPr>
              <w:t>балалар!</w:t>
            </w:r>
          </w:p>
          <w:p w14:paraId="35AD6BEF" w14:textId="77777777" w:rsidR="000C2521" w:rsidRPr="000E12E0" w:rsidRDefault="000C2521" w:rsidP="000E12E0">
            <w:pPr>
              <w:pStyle w:val="a3"/>
              <w:rPr>
                <w:rFonts w:ascii="Times New Roman" w:hAnsi="Times New Roman"/>
                <w:i/>
                <w:color w:val="000000" w:themeColor="text1"/>
                <w:sz w:val="24"/>
                <w:szCs w:val="24"/>
                <w:lang w:val="kk-KZ"/>
              </w:rPr>
            </w:pPr>
          </w:p>
          <w:p w14:paraId="59129128" w14:textId="77777777" w:rsidR="000C2521" w:rsidRPr="000E12E0" w:rsidRDefault="000C2521" w:rsidP="000E12E0">
            <w:pPr>
              <w:pStyle w:val="a3"/>
              <w:rPr>
                <w:rFonts w:ascii="Times New Roman" w:hAnsi="Times New Roman"/>
                <w:color w:val="000000" w:themeColor="text1"/>
                <w:sz w:val="24"/>
                <w:szCs w:val="24"/>
                <w:lang w:val="kk-KZ"/>
              </w:rPr>
            </w:pPr>
            <w:r w:rsidRPr="000E12E0">
              <w:rPr>
                <w:rFonts w:ascii="Times New Roman" w:hAnsi="Times New Roman"/>
                <w:color w:val="000000" w:themeColor="text1"/>
                <w:sz w:val="24"/>
                <w:szCs w:val="24"/>
                <w:lang w:val="kk-KZ"/>
              </w:rPr>
              <w:t>Жер бетінде тыныштық</w:t>
            </w:r>
            <w:r w:rsidRPr="000E12E0">
              <w:rPr>
                <w:rFonts w:ascii="Times New Roman" w:hAnsi="Times New Roman"/>
                <w:color w:val="000000" w:themeColor="text1"/>
                <w:spacing w:val="1"/>
                <w:sz w:val="24"/>
                <w:szCs w:val="24"/>
                <w:lang w:val="kk-KZ"/>
              </w:rPr>
              <w:t xml:space="preserve"> </w:t>
            </w:r>
            <w:r w:rsidRPr="000E12E0">
              <w:rPr>
                <w:rFonts w:ascii="Times New Roman" w:hAnsi="Times New Roman"/>
                <w:color w:val="000000" w:themeColor="text1"/>
                <w:sz w:val="24"/>
                <w:szCs w:val="24"/>
                <w:lang w:val="kk-KZ"/>
              </w:rPr>
              <w:t>Болған әрбір күн ыстық!</w:t>
            </w:r>
            <w:r w:rsidRPr="000E12E0">
              <w:rPr>
                <w:rFonts w:ascii="Times New Roman" w:hAnsi="Times New Roman"/>
                <w:color w:val="000000" w:themeColor="text1"/>
                <w:spacing w:val="-67"/>
                <w:sz w:val="24"/>
                <w:szCs w:val="24"/>
                <w:lang w:val="kk-KZ"/>
              </w:rPr>
              <w:t xml:space="preserve"> </w:t>
            </w:r>
            <w:r w:rsidRPr="000E12E0">
              <w:rPr>
                <w:rFonts w:ascii="Times New Roman" w:hAnsi="Times New Roman"/>
                <w:color w:val="000000" w:themeColor="text1"/>
                <w:sz w:val="24"/>
                <w:szCs w:val="24"/>
                <w:lang w:val="kk-KZ"/>
              </w:rPr>
              <w:t>Қайырлы</w:t>
            </w:r>
            <w:r w:rsidRPr="000E12E0">
              <w:rPr>
                <w:rFonts w:ascii="Times New Roman" w:hAnsi="Times New Roman"/>
                <w:color w:val="000000" w:themeColor="text1"/>
                <w:spacing w:val="-1"/>
                <w:sz w:val="24"/>
                <w:szCs w:val="24"/>
                <w:lang w:val="kk-KZ"/>
              </w:rPr>
              <w:t xml:space="preserve"> </w:t>
            </w:r>
            <w:r w:rsidRPr="000E12E0">
              <w:rPr>
                <w:rFonts w:ascii="Times New Roman" w:hAnsi="Times New Roman"/>
                <w:color w:val="000000" w:themeColor="text1"/>
                <w:sz w:val="24"/>
                <w:szCs w:val="24"/>
                <w:lang w:val="kk-KZ"/>
              </w:rPr>
              <w:t>таң,</w:t>
            </w:r>
            <w:r w:rsidRPr="000E12E0">
              <w:rPr>
                <w:rFonts w:ascii="Times New Roman" w:hAnsi="Times New Roman"/>
                <w:color w:val="000000" w:themeColor="text1"/>
                <w:spacing w:val="-5"/>
                <w:sz w:val="24"/>
                <w:szCs w:val="24"/>
                <w:lang w:val="kk-KZ"/>
              </w:rPr>
              <w:t xml:space="preserve"> </w:t>
            </w:r>
            <w:r w:rsidRPr="000E12E0">
              <w:rPr>
                <w:rFonts w:ascii="Times New Roman" w:hAnsi="Times New Roman"/>
                <w:color w:val="000000" w:themeColor="text1"/>
                <w:sz w:val="24"/>
                <w:szCs w:val="24"/>
                <w:lang w:val="kk-KZ"/>
              </w:rPr>
              <w:t>балалар!</w:t>
            </w:r>
          </w:p>
          <w:p w14:paraId="3857837F" w14:textId="77777777" w:rsidR="000C2521" w:rsidRPr="000E12E0" w:rsidRDefault="000C2521" w:rsidP="000E12E0">
            <w:pPr>
              <w:pStyle w:val="a3"/>
              <w:rPr>
                <w:rFonts w:ascii="Times New Roman" w:hAnsi="Times New Roman"/>
                <w:i/>
                <w:color w:val="000000" w:themeColor="text1"/>
                <w:sz w:val="24"/>
                <w:szCs w:val="24"/>
                <w:lang w:val="kk-KZ"/>
              </w:rPr>
            </w:pPr>
          </w:p>
          <w:p w14:paraId="105C826C" w14:textId="77777777" w:rsidR="000C2521" w:rsidRPr="000E12E0" w:rsidRDefault="000C2521" w:rsidP="000E12E0">
            <w:pPr>
              <w:pStyle w:val="a3"/>
              <w:rPr>
                <w:rFonts w:ascii="Times New Roman" w:hAnsi="Times New Roman"/>
                <w:color w:val="000000" w:themeColor="text1"/>
                <w:sz w:val="24"/>
                <w:szCs w:val="24"/>
                <w:lang w:val="kk-KZ"/>
              </w:rPr>
            </w:pPr>
            <w:r w:rsidRPr="000E12E0">
              <w:rPr>
                <w:rFonts w:ascii="Times New Roman" w:hAnsi="Times New Roman"/>
                <w:color w:val="000000" w:themeColor="text1"/>
                <w:sz w:val="24"/>
                <w:szCs w:val="24"/>
                <w:lang w:val="kk-KZ"/>
              </w:rPr>
              <w:t>Жарқырады қаламыз,</w:t>
            </w:r>
            <w:r w:rsidRPr="000E12E0">
              <w:rPr>
                <w:rFonts w:ascii="Times New Roman" w:hAnsi="Times New Roman"/>
                <w:color w:val="000000" w:themeColor="text1"/>
                <w:spacing w:val="1"/>
                <w:sz w:val="24"/>
                <w:szCs w:val="24"/>
                <w:lang w:val="kk-KZ"/>
              </w:rPr>
              <w:t xml:space="preserve"> </w:t>
            </w:r>
            <w:r w:rsidRPr="000E12E0">
              <w:rPr>
                <w:rFonts w:ascii="Times New Roman" w:hAnsi="Times New Roman"/>
                <w:color w:val="000000" w:themeColor="text1"/>
                <w:sz w:val="24"/>
                <w:szCs w:val="24"/>
                <w:lang w:val="kk-KZ"/>
              </w:rPr>
              <w:t>Жайнай түсті даламыз,</w:t>
            </w:r>
            <w:r w:rsidRPr="000E12E0">
              <w:rPr>
                <w:rFonts w:ascii="Times New Roman" w:hAnsi="Times New Roman"/>
                <w:color w:val="000000" w:themeColor="text1"/>
                <w:spacing w:val="-67"/>
                <w:sz w:val="24"/>
                <w:szCs w:val="24"/>
                <w:lang w:val="kk-KZ"/>
              </w:rPr>
              <w:t xml:space="preserve"> </w:t>
            </w:r>
            <w:r w:rsidRPr="000E12E0">
              <w:rPr>
                <w:rFonts w:ascii="Times New Roman" w:hAnsi="Times New Roman"/>
                <w:color w:val="000000" w:themeColor="text1"/>
                <w:sz w:val="24"/>
                <w:szCs w:val="24"/>
                <w:lang w:val="kk-KZ"/>
              </w:rPr>
              <w:t>Қайырлы</w:t>
            </w:r>
            <w:r w:rsidRPr="000E12E0">
              <w:rPr>
                <w:rFonts w:ascii="Times New Roman" w:hAnsi="Times New Roman"/>
                <w:color w:val="000000" w:themeColor="text1"/>
                <w:spacing w:val="-2"/>
                <w:sz w:val="24"/>
                <w:szCs w:val="24"/>
                <w:lang w:val="kk-KZ"/>
              </w:rPr>
              <w:t xml:space="preserve"> </w:t>
            </w:r>
            <w:r w:rsidRPr="000E12E0">
              <w:rPr>
                <w:rFonts w:ascii="Times New Roman" w:hAnsi="Times New Roman"/>
                <w:color w:val="000000" w:themeColor="text1"/>
                <w:sz w:val="24"/>
                <w:szCs w:val="24"/>
                <w:lang w:val="kk-KZ"/>
              </w:rPr>
              <w:t>таң,</w:t>
            </w:r>
            <w:r w:rsidRPr="000E12E0">
              <w:rPr>
                <w:rFonts w:ascii="Times New Roman" w:hAnsi="Times New Roman"/>
                <w:color w:val="000000" w:themeColor="text1"/>
                <w:spacing w:val="-5"/>
                <w:sz w:val="24"/>
                <w:szCs w:val="24"/>
                <w:lang w:val="kk-KZ"/>
              </w:rPr>
              <w:t xml:space="preserve"> </w:t>
            </w:r>
            <w:r w:rsidRPr="000E12E0">
              <w:rPr>
                <w:rFonts w:ascii="Times New Roman" w:hAnsi="Times New Roman"/>
                <w:color w:val="000000" w:themeColor="text1"/>
                <w:sz w:val="24"/>
                <w:szCs w:val="24"/>
                <w:lang w:val="kk-KZ"/>
              </w:rPr>
              <w:t>балалар!</w:t>
            </w:r>
          </w:p>
          <w:p w14:paraId="48041032" w14:textId="77777777" w:rsidR="000C2521" w:rsidRPr="000E12E0" w:rsidRDefault="000C2521" w:rsidP="000E12E0">
            <w:pPr>
              <w:pStyle w:val="a3"/>
              <w:rPr>
                <w:rFonts w:ascii="Times New Roman" w:hAnsi="Times New Roman"/>
                <w:i/>
                <w:color w:val="000000" w:themeColor="text1"/>
                <w:sz w:val="24"/>
                <w:szCs w:val="24"/>
                <w:lang w:val="kk-KZ"/>
              </w:rPr>
            </w:pPr>
          </w:p>
          <w:p w14:paraId="5EEE3963" w14:textId="77777777" w:rsidR="000C2521" w:rsidRPr="000E12E0" w:rsidRDefault="000C2521" w:rsidP="000E12E0">
            <w:pPr>
              <w:pStyle w:val="a3"/>
              <w:rPr>
                <w:rFonts w:ascii="Times New Roman" w:hAnsi="Times New Roman"/>
                <w:color w:val="000000" w:themeColor="text1"/>
                <w:sz w:val="24"/>
                <w:szCs w:val="24"/>
              </w:rPr>
            </w:pPr>
            <w:r w:rsidRPr="000E12E0">
              <w:rPr>
                <w:rFonts w:ascii="Times New Roman" w:hAnsi="Times New Roman"/>
                <w:color w:val="000000" w:themeColor="text1"/>
                <w:sz w:val="24"/>
                <w:szCs w:val="24"/>
              </w:rPr>
              <w:t>Аман Отан – панамыз,</w:t>
            </w:r>
            <w:r w:rsidRPr="000E12E0">
              <w:rPr>
                <w:rFonts w:ascii="Times New Roman" w:hAnsi="Times New Roman"/>
                <w:color w:val="000000" w:themeColor="text1"/>
                <w:spacing w:val="-67"/>
                <w:sz w:val="24"/>
                <w:szCs w:val="24"/>
              </w:rPr>
              <w:t xml:space="preserve"> </w:t>
            </w:r>
            <w:r w:rsidRPr="000E12E0">
              <w:rPr>
                <w:rFonts w:ascii="Times New Roman" w:hAnsi="Times New Roman"/>
                <w:color w:val="000000" w:themeColor="text1"/>
                <w:sz w:val="24"/>
                <w:szCs w:val="24"/>
              </w:rPr>
              <w:t>Аман</w:t>
            </w:r>
            <w:r w:rsidRPr="000E12E0">
              <w:rPr>
                <w:rFonts w:ascii="Times New Roman" w:hAnsi="Times New Roman"/>
                <w:color w:val="000000" w:themeColor="text1"/>
                <w:spacing w:val="-1"/>
                <w:sz w:val="24"/>
                <w:szCs w:val="24"/>
              </w:rPr>
              <w:t xml:space="preserve"> </w:t>
            </w:r>
            <w:r w:rsidRPr="000E12E0">
              <w:rPr>
                <w:rFonts w:ascii="Times New Roman" w:hAnsi="Times New Roman"/>
                <w:color w:val="000000" w:themeColor="text1"/>
                <w:sz w:val="24"/>
                <w:szCs w:val="24"/>
              </w:rPr>
              <w:t>ата-анамыз,</w:t>
            </w:r>
          </w:p>
          <w:p w14:paraId="741C6207" w14:textId="77777777" w:rsidR="000C2521" w:rsidRPr="000E12E0" w:rsidRDefault="000C2521" w:rsidP="000E12E0">
            <w:pPr>
              <w:pStyle w:val="a6"/>
              <w:ind w:left="0"/>
              <w:rPr>
                <w:color w:val="000000" w:themeColor="text1"/>
                <w:sz w:val="24"/>
                <w:szCs w:val="24"/>
              </w:rPr>
            </w:pPr>
            <w:r w:rsidRPr="000E12E0">
              <w:rPr>
                <w:color w:val="000000" w:themeColor="text1"/>
                <w:sz w:val="24"/>
                <w:szCs w:val="24"/>
              </w:rPr>
              <w:t>Қайырлы</w:t>
            </w:r>
            <w:r w:rsidRPr="000E12E0">
              <w:rPr>
                <w:color w:val="000000" w:themeColor="text1"/>
                <w:spacing w:val="-1"/>
                <w:sz w:val="24"/>
                <w:szCs w:val="24"/>
              </w:rPr>
              <w:t xml:space="preserve"> </w:t>
            </w:r>
            <w:r w:rsidRPr="000E12E0">
              <w:rPr>
                <w:color w:val="000000" w:themeColor="text1"/>
                <w:sz w:val="24"/>
                <w:szCs w:val="24"/>
              </w:rPr>
              <w:t>таң,</w:t>
            </w:r>
            <w:r w:rsidRPr="000E12E0">
              <w:rPr>
                <w:color w:val="000000" w:themeColor="text1"/>
                <w:spacing w:val="-5"/>
                <w:sz w:val="24"/>
                <w:szCs w:val="24"/>
              </w:rPr>
              <w:t xml:space="preserve"> </w:t>
            </w:r>
            <w:r w:rsidRPr="000E12E0">
              <w:rPr>
                <w:color w:val="000000" w:themeColor="text1"/>
                <w:sz w:val="24"/>
                <w:szCs w:val="24"/>
              </w:rPr>
              <w:t xml:space="preserve">балалар! </w:t>
            </w:r>
          </w:p>
          <w:p w14:paraId="7FE9A94A" w14:textId="77777777" w:rsidR="000C2521" w:rsidRPr="000E12E0" w:rsidRDefault="000C2521" w:rsidP="000E12E0">
            <w:pPr>
              <w:pStyle w:val="a6"/>
              <w:ind w:left="0"/>
              <w:rPr>
                <w:color w:val="000000" w:themeColor="text1"/>
                <w:sz w:val="24"/>
                <w:szCs w:val="24"/>
              </w:rPr>
            </w:pPr>
            <w:r w:rsidRPr="000E12E0">
              <w:rPr>
                <w:color w:val="000000" w:themeColor="text1"/>
                <w:sz w:val="24"/>
                <w:szCs w:val="24"/>
              </w:rPr>
              <w:t>Тақпағын жаттауда түрлі интонацияларды, үзілістерді, логикалық</w:t>
            </w:r>
            <w:r w:rsidRPr="000E12E0">
              <w:rPr>
                <w:color w:val="000000" w:themeColor="text1"/>
                <w:spacing w:val="-67"/>
                <w:sz w:val="24"/>
                <w:szCs w:val="24"/>
              </w:rPr>
              <w:t xml:space="preserve"> </w:t>
            </w:r>
            <w:r w:rsidRPr="000E12E0">
              <w:rPr>
                <w:color w:val="000000" w:themeColor="text1"/>
                <w:sz w:val="24"/>
                <w:szCs w:val="24"/>
              </w:rPr>
              <w:t>екпінді қолданып, оларды есте сақтауға, шығарма мазмұнын дұрыс қабылдауға,</w:t>
            </w:r>
            <w:r w:rsidRPr="000E12E0">
              <w:rPr>
                <w:color w:val="000000" w:themeColor="text1"/>
                <w:spacing w:val="-67"/>
                <w:sz w:val="24"/>
                <w:szCs w:val="24"/>
              </w:rPr>
              <w:t xml:space="preserve"> </w:t>
            </w:r>
            <w:r w:rsidRPr="000E12E0">
              <w:rPr>
                <w:color w:val="000000" w:themeColor="text1"/>
                <w:sz w:val="24"/>
                <w:szCs w:val="24"/>
              </w:rPr>
              <w:t>кейіпкерлеріне</w:t>
            </w:r>
            <w:r w:rsidRPr="000E12E0">
              <w:rPr>
                <w:color w:val="000000" w:themeColor="text1"/>
                <w:spacing w:val="-4"/>
                <w:sz w:val="24"/>
                <w:szCs w:val="24"/>
              </w:rPr>
              <w:t xml:space="preserve"> </w:t>
            </w:r>
            <w:r w:rsidRPr="000E12E0">
              <w:rPr>
                <w:color w:val="000000" w:themeColor="text1"/>
                <w:sz w:val="24"/>
                <w:szCs w:val="24"/>
              </w:rPr>
              <w:t>жанашырлық танытуға баулу.</w:t>
            </w:r>
          </w:p>
          <w:p w14:paraId="42107ABD" w14:textId="77777777" w:rsidR="000C2521" w:rsidRPr="000E12E0" w:rsidRDefault="000C2521" w:rsidP="000E12E0">
            <w:pPr>
              <w:pStyle w:val="a3"/>
              <w:rPr>
                <w:rFonts w:ascii="Times New Roman" w:hAnsi="Times New Roman"/>
                <w:b/>
                <w:bCs/>
                <w:color w:val="000000" w:themeColor="text1"/>
                <w:sz w:val="24"/>
                <w:szCs w:val="24"/>
                <w:lang w:val="kk-KZ"/>
              </w:rPr>
            </w:pPr>
            <w:r w:rsidRPr="000E12E0">
              <w:rPr>
                <w:rFonts w:ascii="Times New Roman" w:hAnsi="Times New Roman"/>
                <w:b/>
                <w:bCs/>
                <w:color w:val="000000" w:themeColor="text1"/>
                <w:sz w:val="24"/>
                <w:szCs w:val="24"/>
              </w:rPr>
              <w:t>(сөйлеуді дамыту)</w:t>
            </w:r>
          </w:p>
        </w:tc>
      </w:tr>
      <w:tr w:rsidR="000C2521" w:rsidRPr="000E12E0" w14:paraId="2ACB28C7" w14:textId="77777777" w:rsidTr="000C2521">
        <w:trPr>
          <w:trHeight w:val="30"/>
        </w:trPr>
        <w:tc>
          <w:tcPr>
            <w:tcW w:w="2715" w:type="dxa"/>
            <w:tcMar>
              <w:top w:w="15" w:type="dxa"/>
              <w:left w:w="15" w:type="dxa"/>
              <w:bottom w:w="15" w:type="dxa"/>
              <w:right w:w="15" w:type="dxa"/>
            </w:tcMar>
            <w:vAlign w:val="center"/>
          </w:tcPr>
          <w:p w14:paraId="21DBA5FD" w14:textId="77777777" w:rsidR="000C2521" w:rsidRPr="000E12E0" w:rsidRDefault="000C2521" w:rsidP="000E12E0">
            <w:pPr>
              <w:spacing w:after="0" w:line="240" w:lineRule="auto"/>
              <w:ind w:left="20"/>
              <w:rPr>
                <w:rFonts w:ascii="Times New Roman" w:hAnsi="Times New Roman" w:cs="Times New Roman"/>
                <w:b/>
                <w:bCs/>
                <w:color w:val="000000" w:themeColor="text1"/>
                <w:sz w:val="24"/>
                <w:szCs w:val="24"/>
              </w:rPr>
            </w:pPr>
            <w:r w:rsidRPr="000E12E0">
              <w:rPr>
                <w:rFonts w:ascii="Times New Roman" w:hAnsi="Times New Roman" w:cs="Times New Roman"/>
                <w:b/>
                <w:bCs/>
                <w:color w:val="000000" w:themeColor="text1"/>
                <w:sz w:val="24"/>
                <w:szCs w:val="24"/>
              </w:rPr>
              <w:t>Балалармен жеке жұмыс</w:t>
            </w:r>
          </w:p>
        </w:tc>
        <w:tc>
          <w:tcPr>
            <w:tcW w:w="2551" w:type="dxa"/>
            <w:tcMar>
              <w:top w:w="15" w:type="dxa"/>
              <w:left w:w="15" w:type="dxa"/>
              <w:bottom w:w="15" w:type="dxa"/>
              <w:right w:w="15" w:type="dxa"/>
            </w:tcMar>
          </w:tcPr>
          <w:p w14:paraId="027B9E46" w14:textId="77777777" w:rsidR="000C2521" w:rsidRPr="000E12E0" w:rsidRDefault="000C2521" w:rsidP="000E12E0">
            <w:pPr>
              <w:spacing w:after="0" w:line="240" w:lineRule="auto"/>
              <w:rPr>
                <w:rFonts w:ascii="Times New Roman" w:hAnsi="Times New Roman" w:cs="Times New Roman"/>
                <w:color w:val="000000" w:themeColor="text1"/>
                <w:sz w:val="24"/>
                <w:szCs w:val="24"/>
              </w:rPr>
            </w:pPr>
            <w:r w:rsidRPr="000E12E0">
              <w:rPr>
                <w:rFonts w:ascii="Times New Roman" w:hAnsi="Times New Roman" w:cs="Times New Roman"/>
                <w:color w:val="000000" w:themeColor="text1"/>
                <w:sz w:val="24"/>
                <w:szCs w:val="24"/>
              </w:rPr>
              <w:t xml:space="preserve">............. көлемінде санай алады, сандарды ретімен атауды үйрету. </w:t>
            </w:r>
          </w:p>
          <w:p w14:paraId="5B73A238" w14:textId="77777777" w:rsidR="000C2521" w:rsidRPr="000E12E0" w:rsidRDefault="000C2521" w:rsidP="000E12E0">
            <w:pPr>
              <w:spacing w:after="0" w:line="240" w:lineRule="auto"/>
              <w:rPr>
                <w:rFonts w:ascii="Times New Roman" w:hAnsi="Times New Roman" w:cs="Times New Roman"/>
                <w:color w:val="000000" w:themeColor="text1"/>
                <w:sz w:val="24"/>
                <w:szCs w:val="24"/>
              </w:rPr>
            </w:pPr>
          </w:p>
          <w:p w14:paraId="7E23206C" w14:textId="77777777" w:rsidR="000C2521" w:rsidRPr="000E12E0" w:rsidRDefault="000C2521" w:rsidP="000E12E0">
            <w:pPr>
              <w:pStyle w:val="TableParagraph"/>
              <w:rPr>
                <w:color w:val="000000" w:themeColor="text1"/>
                <w:sz w:val="24"/>
                <w:szCs w:val="24"/>
              </w:rPr>
            </w:pPr>
          </w:p>
        </w:tc>
        <w:tc>
          <w:tcPr>
            <w:tcW w:w="2268" w:type="dxa"/>
            <w:tcMar>
              <w:top w:w="15" w:type="dxa"/>
              <w:left w:w="15" w:type="dxa"/>
              <w:bottom w:w="15" w:type="dxa"/>
              <w:right w:w="15" w:type="dxa"/>
            </w:tcMar>
          </w:tcPr>
          <w:p w14:paraId="249FDD86" w14:textId="77777777" w:rsidR="000C2521" w:rsidRPr="000E12E0" w:rsidRDefault="000C2521" w:rsidP="000E12E0">
            <w:pPr>
              <w:spacing w:after="0" w:line="240" w:lineRule="auto"/>
              <w:rPr>
                <w:rFonts w:ascii="Times New Roman" w:hAnsi="Times New Roman" w:cs="Times New Roman"/>
                <w:color w:val="000000" w:themeColor="text1"/>
                <w:sz w:val="24"/>
                <w:szCs w:val="24"/>
                <w:lang w:val="kk-KZ"/>
              </w:rPr>
            </w:pPr>
            <w:r w:rsidRPr="000E12E0">
              <w:rPr>
                <w:rFonts w:ascii="Times New Roman" w:hAnsi="Times New Roman" w:cs="Times New Roman"/>
                <w:color w:val="000000" w:themeColor="text1"/>
                <w:sz w:val="24"/>
                <w:szCs w:val="24"/>
                <w:lang w:val="kk-KZ"/>
              </w:rPr>
              <w:t>................. ұсынылған сюжеттер бойынша қойылымдарды сахналауды үйрету.</w:t>
            </w:r>
          </w:p>
          <w:p w14:paraId="2402351F" w14:textId="77777777" w:rsidR="000C2521" w:rsidRPr="000E12E0" w:rsidRDefault="000C2521" w:rsidP="000E12E0">
            <w:pPr>
              <w:spacing w:after="0" w:line="240" w:lineRule="auto"/>
              <w:rPr>
                <w:rFonts w:ascii="Times New Roman" w:hAnsi="Times New Roman" w:cs="Times New Roman"/>
                <w:color w:val="000000" w:themeColor="text1"/>
                <w:sz w:val="24"/>
                <w:szCs w:val="24"/>
                <w:lang w:val="kk-KZ"/>
              </w:rPr>
            </w:pPr>
          </w:p>
          <w:p w14:paraId="03BCBF21" w14:textId="77777777" w:rsidR="000C2521" w:rsidRPr="000E12E0" w:rsidRDefault="000C2521" w:rsidP="000E12E0">
            <w:pPr>
              <w:pStyle w:val="TableParagraph"/>
              <w:rPr>
                <w:color w:val="000000" w:themeColor="text1"/>
                <w:sz w:val="24"/>
                <w:szCs w:val="24"/>
              </w:rPr>
            </w:pPr>
          </w:p>
        </w:tc>
        <w:tc>
          <w:tcPr>
            <w:tcW w:w="2551" w:type="dxa"/>
            <w:tcMar>
              <w:top w:w="15" w:type="dxa"/>
              <w:left w:w="15" w:type="dxa"/>
              <w:bottom w:w="15" w:type="dxa"/>
              <w:right w:w="15" w:type="dxa"/>
            </w:tcMar>
          </w:tcPr>
          <w:p w14:paraId="7AFD18CC" w14:textId="77777777" w:rsidR="000C2521" w:rsidRPr="000E12E0" w:rsidRDefault="000C2521" w:rsidP="000E12E0">
            <w:pPr>
              <w:spacing w:after="0" w:line="240" w:lineRule="auto"/>
              <w:rPr>
                <w:rFonts w:ascii="Times New Roman" w:hAnsi="Times New Roman" w:cs="Times New Roman"/>
                <w:color w:val="000000" w:themeColor="text1"/>
                <w:sz w:val="24"/>
                <w:szCs w:val="24"/>
                <w:lang w:val="kk-KZ"/>
              </w:rPr>
            </w:pPr>
            <w:r w:rsidRPr="000E12E0">
              <w:rPr>
                <w:rFonts w:ascii="Times New Roman" w:hAnsi="Times New Roman" w:cs="Times New Roman"/>
                <w:color w:val="000000" w:themeColor="text1"/>
                <w:sz w:val="24"/>
                <w:szCs w:val="24"/>
                <w:lang w:val="kk-KZ"/>
              </w:rPr>
              <w:t xml:space="preserve">............ «бүгін», «кеше», «ертең» ұғымдарын ажыратуды үйрету. </w:t>
            </w:r>
          </w:p>
          <w:p w14:paraId="5AAD32B5" w14:textId="77777777" w:rsidR="000C2521" w:rsidRPr="000E12E0" w:rsidRDefault="000C2521" w:rsidP="000E12E0">
            <w:pPr>
              <w:pStyle w:val="TableParagraph"/>
              <w:rPr>
                <w:color w:val="000000" w:themeColor="text1"/>
                <w:sz w:val="24"/>
                <w:szCs w:val="24"/>
              </w:rPr>
            </w:pPr>
          </w:p>
        </w:tc>
        <w:tc>
          <w:tcPr>
            <w:tcW w:w="2268" w:type="dxa"/>
            <w:tcMar>
              <w:top w:w="15" w:type="dxa"/>
              <w:left w:w="15" w:type="dxa"/>
              <w:bottom w:w="15" w:type="dxa"/>
              <w:right w:w="15" w:type="dxa"/>
            </w:tcMar>
          </w:tcPr>
          <w:p w14:paraId="417F3979" w14:textId="77777777" w:rsidR="000C2521" w:rsidRPr="000E12E0" w:rsidRDefault="000C2521" w:rsidP="000E12E0">
            <w:pPr>
              <w:spacing w:after="0" w:line="240" w:lineRule="auto"/>
              <w:rPr>
                <w:rFonts w:ascii="Times New Roman" w:hAnsi="Times New Roman" w:cs="Times New Roman"/>
                <w:color w:val="000000" w:themeColor="text1"/>
                <w:sz w:val="24"/>
                <w:szCs w:val="24"/>
                <w:lang w:val="kk-KZ"/>
              </w:rPr>
            </w:pPr>
            <w:r w:rsidRPr="000E12E0">
              <w:rPr>
                <w:rFonts w:ascii="Times New Roman" w:hAnsi="Times New Roman" w:cs="Times New Roman"/>
                <w:color w:val="000000" w:themeColor="text1"/>
                <w:sz w:val="24"/>
                <w:szCs w:val="24"/>
                <w:lang w:val="kk-KZ"/>
              </w:rPr>
              <w:t xml:space="preserve">.............. геометриялық фигураларды көру және сипап сезу арқылы зерттеуге дағдыландыру. </w:t>
            </w:r>
          </w:p>
        </w:tc>
        <w:tc>
          <w:tcPr>
            <w:tcW w:w="2552" w:type="dxa"/>
            <w:tcMar>
              <w:top w:w="15" w:type="dxa"/>
              <w:left w:w="15" w:type="dxa"/>
              <w:bottom w:w="15" w:type="dxa"/>
              <w:right w:w="15" w:type="dxa"/>
            </w:tcMar>
          </w:tcPr>
          <w:p w14:paraId="48CCAA21" w14:textId="77777777" w:rsidR="000C2521" w:rsidRPr="000E12E0" w:rsidRDefault="000C2521" w:rsidP="000E12E0">
            <w:pPr>
              <w:spacing w:after="0" w:line="240" w:lineRule="auto"/>
              <w:rPr>
                <w:rFonts w:ascii="Times New Roman" w:hAnsi="Times New Roman" w:cs="Times New Roman"/>
                <w:color w:val="000000" w:themeColor="text1"/>
                <w:sz w:val="24"/>
                <w:szCs w:val="24"/>
                <w:lang w:val="kk-KZ"/>
              </w:rPr>
            </w:pPr>
            <w:r w:rsidRPr="000E12E0">
              <w:rPr>
                <w:rFonts w:ascii="Times New Roman" w:hAnsi="Times New Roman" w:cs="Times New Roman"/>
                <w:color w:val="000000" w:themeColor="text1"/>
                <w:sz w:val="24"/>
                <w:szCs w:val="24"/>
                <w:lang w:val="kk-KZ"/>
              </w:rPr>
              <w:t>.............. тәулік бөліктерін ажыратады, олардың сипаттамалық ерекшеліктерін білуді дағдыландыру.</w:t>
            </w:r>
          </w:p>
          <w:p w14:paraId="6EA77F4A" w14:textId="77777777" w:rsidR="000C2521" w:rsidRPr="000E12E0" w:rsidRDefault="000C2521" w:rsidP="000E12E0">
            <w:pPr>
              <w:spacing w:after="0" w:line="240" w:lineRule="auto"/>
              <w:rPr>
                <w:rFonts w:ascii="Times New Roman" w:hAnsi="Times New Roman" w:cs="Times New Roman"/>
                <w:color w:val="000000" w:themeColor="text1"/>
                <w:sz w:val="24"/>
                <w:szCs w:val="24"/>
                <w:lang w:val="kk-KZ"/>
              </w:rPr>
            </w:pPr>
          </w:p>
        </w:tc>
      </w:tr>
      <w:tr w:rsidR="000E12E0" w:rsidRPr="003364E5" w14:paraId="373B3E6C" w14:textId="77777777" w:rsidTr="001419D3">
        <w:trPr>
          <w:trHeight w:val="30"/>
        </w:trPr>
        <w:tc>
          <w:tcPr>
            <w:tcW w:w="2715" w:type="dxa"/>
            <w:tcMar>
              <w:top w:w="15" w:type="dxa"/>
              <w:left w:w="15" w:type="dxa"/>
              <w:bottom w:w="15" w:type="dxa"/>
              <w:right w:w="15" w:type="dxa"/>
            </w:tcMar>
            <w:vAlign w:val="center"/>
          </w:tcPr>
          <w:p w14:paraId="4EE82D8A" w14:textId="77777777" w:rsidR="000E12E0" w:rsidRPr="000E12E0" w:rsidRDefault="000E12E0" w:rsidP="000E12E0">
            <w:pPr>
              <w:spacing w:after="0" w:line="240" w:lineRule="auto"/>
              <w:ind w:left="20"/>
              <w:rPr>
                <w:rFonts w:ascii="Times New Roman" w:hAnsi="Times New Roman" w:cs="Times New Roman"/>
                <w:b/>
                <w:bCs/>
                <w:color w:val="000000" w:themeColor="text1"/>
                <w:sz w:val="24"/>
                <w:szCs w:val="24"/>
              </w:rPr>
            </w:pPr>
            <w:r w:rsidRPr="000E12E0">
              <w:rPr>
                <w:rFonts w:ascii="Times New Roman" w:hAnsi="Times New Roman" w:cs="Times New Roman"/>
                <w:b/>
                <w:bCs/>
                <w:color w:val="000000" w:themeColor="text1"/>
                <w:sz w:val="24"/>
                <w:szCs w:val="24"/>
              </w:rPr>
              <w:t>Серуенге дайындық</w:t>
            </w:r>
          </w:p>
        </w:tc>
        <w:tc>
          <w:tcPr>
            <w:tcW w:w="12190" w:type="dxa"/>
            <w:gridSpan w:val="5"/>
            <w:tcMar>
              <w:top w:w="15" w:type="dxa"/>
              <w:left w:w="15" w:type="dxa"/>
              <w:bottom w:w="15" w:type="dxa"/>
              <w:right w:w="15" w:type="dxa"/>
            </w:tcMar>
          </w:tcPr>
          <w:p w14:paraId="3C27D968" w14:textId="77777777" w:rsidR="000E12E0" w:rsidRPr="000E12E0" w:rsidRDefault="000E12E0" w:rsidP="000E12E0">
            <w:pPr>
              <w:pStyle w:val="TableParagraph"/>
              <w:rPr>
                <w:color w:val="000000" w:themeColor="text1"/>
                <w:sz w:val="24"/>
                <w:szCs w:val="24"/>
              </w:rPr>
            </w:pPr>
            <w:r w:rsidRPr="000E12E0">
              <w:rPr>
                <w:color w:val="000000" w:themeColor="text1"/>
                <w:sz w:val="24"/>
                <w:szCs w:val="24"/>
              </w:rPr>
              <w:t xml:space="preserve">Киініп-шешіну кезінде киімдерін белгілі тәртіппен киюге және шешуге жаттықтыру. Киіміндегі </w:t>
            </w:r>
          </w:p>
          <w:p w14:paraId="5FCC2F30" w14:textId="77777777" w:rsidR="000E12E0" w:rsidRPr="000E12E0" w:rsidRDefault="000E12E0" w:rsidP="003364E5">
            <w:pPr>
              <w:spacing w:after="0" w:line="240" w:lineRule="auto"/>
              <w:ind w:left="20"/>
              <w:rPr>
                <w:rFonts w:ascii="Times New Roman" w:hAnsi="Times New Roman" w:cs="Times New Roman"/>
                <w:color w:val="000000" w:themeColor="text1"/>
                <w:sz w:val="24"/>
                <w:szCs w:val="24"/>
                <w:lang w:val="kk-KZ"/>
              </w:rPr>
            </w:pPr>
            <w:r w:rsidRPr="000E12E0">
              <w:rPr>
                <w:rFonts w:ascii="Times New Roman" w:hAnsi="Times New Roman" w:cs="Times New Roman"/>
                <w:color w:val="000000" w:themeColor="text1"/>
                <w:sz w:val="24"/>
                <w:szCs w:val="24"/>
                <w:lang w:val="kk-KZ"/>
              </w:rPr>
              <w:t>Қатармен жұптасып жүруді, қатарды бұзбауды  үйрету. Таза ауада қандай ойындар ойнайтынын балалармен жоспарлау. (</w:t>
            </w:r>
            <w:r w:rsidRPr="000E12E0">
              <w:rPr>
                <w:rFonts w:ascii="Times New Roman" w:hAnsi="Times New Roman" w:cs="Times New Roman"/>
                <w:b/>
                <w:bCs/>
                <w:color w:val="000000" w:themeColor="text1"/>
                <w:sz w:val="24"/>
                <w:szCs w:val="24"/>
                <w:lang w:val="kk-KZ"/>
              </w:rPr>
              <w:t>сөйлеуді дамыту, өзіне-өзі қызмет ету дағдылары, ірі және ұсақ моториканы дамыту)</w:t>
            </w:r>
            <w:r w:rsidRPr="000E12E0">
              <w:rPr>
                <w:rFonts w:ascii="Times New Roman" w:hAnsi="Times New Roman" w:cs="Times New Roman"/>
                <w:color w:val="000000" w:themeColor="text1"/>
                <w:sz w:val="24"/>
                <w:szCs w:val="24"/>
                <w:lang w:val="kk-KZ"/>
              </w:rPr>
              <w:t>.</w:t>
            </w:r>
          </w:p>
        </w:tc>
      </w:tr>
      <w:tr w:rsidR="000E12E0" w:rsidRPr="000E12E0" w14:paraId="019C9FB1" w14:textId="77777777" w:rsidTr="003248DC">
        <w:trPr>
          <w:trHeight w:val="30"/>
        </w:trPr>
        <w:tc>
          <w:tcPr>
            <w:tcW w:w="2715" w:type="dxa"/>
            <w:tcMar>
              <w:top w:w="15" w:type="dxa"/>
              <w:left w:w="15" w:type="dxa"/>
              <w:bottom w:w="15" w:type="dxa"/>
              <w:right w:w="15" w:type="dxa"/>
            </w:tcMar>
            <w:vAlign w:val="center"/>
          </w:tcPr>
          <w:p w14:paraId="76D683FB" w14:textId="77777777" w:rsidR="000E12E0" w:rsidRPr="000E12E0" w:rsidRDefault="000E12E0" w:rsidP="000E12E0">
            <w:pPr>
              <w:spacing w:after="0" w:line="240" w:lineRule="auto"/>
              <w:ind w:left="20"/>
              <w:rPr>
                <w:rFonts w:ascii="Times New Roman" w:hAnsi="Times New Roman" w:cs="Times New Roman"/>
                <w:b/>
                <w:bCs/>
                <w:color w:val="000000" w:themeColor="text1"/>
                <w:sz w:val="24"/>
                <w:szCs w:val="24"/>
              </w:rPr>
            </w:pPr>
            <w:r w:rsidRPr="000E12E0">
              <w:rPr>
                <w:rFonts w:ascii="Times New Roman" w:hAnsi="Times New Roman" w:cs="Times New Roman"/>
                <w:b/>
                <w:bCs/>
                <w:color w:val="000000" w:themeColor="text1"/>
                <w:sz w:val="24"/>
                <w:szCs w:val="24"/>
              </w:rPr>
              <w:lastRenderedPageBreak/>
              <w:t>Серуен</w:t>
            </w:r>
          </w:p>
        </w:tc>
        <w:tc>
          <w:tcPr>
            <w:tcW w:w="2551" w:type="dxa"/>
            <w:tcMar>
              <w:top w:w="15" w:type="dxa"/>
              <w:left w:w="15" w:type="dxa"/>
              <w:bottom w:w="15" w:type="dxa"/>
              <w:right w:w="15" w:type="dxa"/>
            </w:tcMar>
          </w:tcPr>
          <w:p w14:paraId="1E9230B7" w14:textId="77777777" w:rsidR="000E12E0" w:rsidRPr="000E12E0" w:rsidRDefault="000E12E0" w:rsidP="000E12E0">
            <w:pPr>
              <w:spacing w:after="0" w:line="240" w:lineRule="auto"/>
              <w:rPr>
                <w:rFonts w:ascii="Times New Roman" w:hAnsi="Times New Roman" w:cs="Times New Roman"/>
                <w:color w:val="000000" w:themeColor="text1"/>
                <w:sz w:val="24"/>
                <w:szCs w:val="24"/>
                <w:lang w:val="kk-KZ"/>
              </w:rPr>
            </w:pPr>
            <w:r w:rsidRPr="000E12E0">
              <w:rPr>
                <w:rFonts w:ascii="Times New Roman" w:hAnsi="Times New Roman" w:cs="Times New Roman"/>
                <w:color w:val="000000" w:themeColor="text1"/>
                <w:sz w:val="24"/>
                <w:szCs w:val="24"/>
                <w:lang w:val="kk-KZ"/>
              </w:rPr>
              <w:t xml:space="preserve">Дидактикалық ойын «Ғажайып сандық» Сандықтан  әр түрлі заттарды көрмей, ұстап сезу арқылы табу. </w:t>
            </w:r>
          </w:p>
          <w:p w14:paraId="6963B21F" w14:textId="77777777" w:rsidR="000E12E0" w:rsidRPr="000E12E0" w:rsidRDefault="000E12E0" w:rsidP="000E12E0">
            <w:pPr>
              <w:spacing w:after="0" w:line="240" w:lineRule="auto"/>
              <w:rPr>
                <w:rFonts w:ascii="Times New Roman" w:hAnsi="Times New Roman" w:cs="Times New Roman"/>
                <w:b/>
                <w:bCs/>
                <w:color w:val="000000" w:themeColor="text1"/>
                <w:sz w:val="24"/>
                <w:szCs w:val="24"/>
                <w:lang w:val="kk-KZ"/>
              </w:rPr>
            </w:pPr>
          </w:p>
          <w:p w14:paraId="30B540B4" w14:textId="77777777" w:rsidR="000E12E0" w:rsidRPr="000E12E0" w:rsidRDefault="000E12E0" w:rsidP="000E12E0">
            <w:pPr>
              <w:pStyle w:val="TableParagraph"/>
              <w:rPr>
                <w:b/>
                <w:bCs/>
                <w:color w:val="000000" w:themeColor="text1"/>
                <w:sz w:val="24"/>
                <w:szCs w:val="24"/>
              </w:rPr>
            </w:pPr>
            <w:r w:rsidRPr="000E12E0">
              <w:rPr>
                <w:b/>
                <w:bCs/>
                <w:color w:val="000000" w:themeColor="text1"/>
                <w:sz w:val="24"/>
                <w:szCs w:val="24"/>
              </w:rPr>
              <w:t>Еркін ойындар</w:t>
            </w:r>
          </w:p>
          <w:p w14:paraId="34801361" w14:textId="77777777" w:rsidR="000E12E0" w:rsidRPr="000E12E0" w:rsidRDefault="000E12E0" w:rsidP="000E12E0">
            <w:pPr>
              <w:pStyle w:val="TableParagraph"/>
              <w:rPr>
                <w:b/>
                <w:bCs/>
                <w:color w:val="000000" w:themeColor="text1"/>
                <w:sz w:val="24"/>
                <w:szCs w:val="24"/>
              </w:rPr>
            </w:pPr>
            <w:r w:rsidRPr="000E12E0">
              <w:rPr>
                <w:color w:val="000000" w:themeColor="text1"/>
                <w:sz w:val="24"/>
                <w:szCs w:val="24"/>
              </w:rPr>
              <w:t>Қимылды</w:t>
            </w:r>
            <w:r w:rsidRPr="000E12E0">
              <w:rPr>
                <w:color w:val="000000" w:themeColor="text1"/>
                <w:spacing w:val="1"/>
                <w:sz w:val="24"/>
                <w:szCs w:val="24"/>
              </w:rPr>
              <w:t xml:space="preserve"> </w:t>
            </w:r>
            <w:r w:rsidRPr="000E12E0">
              <w:rPr>
                <w:color w:val="000000" w:themeColor="text1"/>
                <w:sz w:val="24"/>
                <w:szCs w:val="24"/>
              </w:rPr>
              <w:t>ойындарға</w:t>
            </w:r>
            <w:r w:rsidRPr="000E12E0">
              <w:rPr>
                <w:color w:val="000000" w:themeColor="text1"/>
                <w:spacing w:val="1"/>
                <w:sz w:val="24"/>
                <w:szCs w:val="24"/>
              </w:rPr>
              <w:t xml:space="preserve"> </w:t>
            </w:r>
            <w:r w:rsidRPr="000E12E0">
              <w:rPr>
                <w:color w:val="000000" w:themeColor="text1"/>
                <w:sz w:val="24"/>
                <w:szCs w:val="24"/>
              </w:rPr>
              <w:t>қызығушылықты</w:t>
            </w:r>
            <w:r w:rsidRPr="000E12E0">
              <w:rPr>
                <w:color w:val="000000" w:themeColor="text1"/>
                <w:spacing w:val="1"/>
                <w:sz w:val="24"/>
                <w:szCs w:val="24"/>
              </w:rPr>
              <w:t xml:space="preserve"> </w:t>
            </w:r>
            <w:r w:rsidRPr="000E12E0">
              <w:rPr>
                <w:color w:val="000000" w:themeColor="text1"/>
                <w:sz w:val="24"/>
                <w:szCs w:val="24"/>
              </w:rPr>
              <w:t>дамыту</w:t>
            </w:r>
          </w:p>
        </w:tc>
        <w:tc>
          <w:tcPr>
            <w:tcW w:w="2268" w:type="dxa"/>
            <w:tcMar>
              <w:top w:w="15" w:type="dxa"/>
              <w:left w:w="15" w:type="dxa"/>
              <w:bottom w:w="15" w:type="dxa"/>
              <w:right w:w="15" w:type="dxa"/>
            </w:tcMar>
          </w:tcPr>
          <w:p w14:paraId="30744FD9" w14:textId="77777777" w:rsidR="000E12E0" w:rsidRPr="000E12E0" w:rsidRDefault="000E12E0" w:rsidP="000E12E0">
            <w:pPr>
              <w:spacing w:after="0" w:line="240" w:lineRule="auto"/>
              <w:rPr>
                <w:rFonts w:ascii="Times New Roman" w:hAnsi="Times New Roman" w:cs="Times New Roman"/>
                <w:color w:val="000000" w:themeColor="text1"/>
                <w:sz w:val="24"/>
                <w:szCs w:val="24"/>
                <w:lang w:val="kk-KZ"/>
              </w:rPr>
            </w:pPr>
            <w:r w:rsidRPr="000E12E0">
              <w:rPr>
                <w:rFonts w:ascii="Times New Roman" w:hAnsi="Times New Roman" w:cs="Times New Roman"/>
                <w:color w:val="000000" w:themeColor="text1"/>
                <w:sz w:val="24"/>
                <w:szCs w:val="24"/>
                <w:lang w:val="kk-KZ"/>
              </w:rPr>
              <w:t xml:space="preserve">Қимылды ойын </w:t>
            </w:r>
          </w:p>
          <w:p w14:paraId="792808FA" w14:textId="77777777" w:rsidR="000E12E0" w:rsidRPr="000E12E0" w:rsidRDefault="000E12E0" w:rsidP="000E12E0">
            <w:pPr>
              <w:pStyle w:val="TableParagraph"/>
              <w:rPr>
                <w:color w:val="000000" w:themeColor="text1"/>
                <w:sz w:val="24"/>
                <w:szCs w:val="24"/>
              </w:rPr>
            </w:pPr>
            <w:r w:rsidRPr="000E12E0">
              <w:rPr>
                <w:color w:val="000000" w:themeColor="text1"/>
                <w:sz w:val="24"/>
                <w:szCs w:val="24"/>
              </w:rPr>
              <w:t xml:space="preserve">«Сақина жасыру.» </w:t>
            </w:r>
          </w:p>
          <w:p w14:paraId="0FED5429" w14:textId="77777777" w:rsidR="000E12E0" w:rsidRPr="000E12E0" w:rsidRDefault="000E12E0" w:rsidP="000E12E0">
            <w:pPr>
              <w:pStyle w:val="TableParagraph"/>
              <w:rPr>
                <w:color w:val="000000" w:themeColor="text1"/>
                <w:sz w:val="24"/>
                <w:szCs w:val="24"/>
              </w:rPr>
            </w:pPr>
            <w:r w:rsidRPr="000E12E0">
              <w:rPr>
                <w:color w:val="000000" w:themeColor="text1"/>
                <w:sz w:val="24"/>
                <w:szCs w:val="24"/>
              </w:rPr>
              <w:t xml:space="preserve">Балабақша ауласына ұшып келген құстарды санау, салыстыру. </w:t>
            </w:r>
          </w:p>
          <w:p w14:paraId="1EC26DC2" w14:textId="77777777" w:rsidR="000E12E0" w:rsidRPr="000E12E0" w:rsidRDefault="000E12E0" w:rsidP="000E12E0">
            <w:pPr>
              <w:pStyle w:val="a3"/>
              <w:rPr>
                <w:rFonts w:ascii="Times New Roman" w:hAnsi="Times New Roman"/>
                <w:b/>
                <w:bCs/>
                <w:color w:val="000000" w:themeColor="text1"/>
                <w:sz w:val="24"/>
                <w:szCs w:val="24"/>
                <w:lang w:val="kk-KZ"/>
              </w:rPr>
            </w:pPr>
            <w:r w:rsidRPr="000E12E0">
              <w:rPr>
                <w:rFonts w:ascii="Times New Roman" w:hAnsi="Times New Roman"/>
                <w:b/>
                <w:bCs/>
                <w:color w:val="000000" w:themeColor="text1"/>
                <w:sz w:val="24"/>
                <w:szCs w:val="24"/>
                <w:lang w:val="kk-KZ"/>
              </w:rPr>
              <w:t>(математика негіздері)</w:t>
            </w:r>
          </w:p>
          <w:p w14:paraId="23F95C2F" w14:textId="77777777" w:rsidR="000E12E0" w:rsidRPr="000E12E0" w:rsidRDefault="000E12E0" w:rsidP="000E12E0">
            <w:pPr>
              <w:pStyle w:val="TableParagraph"/>
              <w:rPr>
                <w:color w:val="000000" w:themeColor="text1"/>
                <w:sz w:val="24"/>
                <w:szCs w:val="24"/>
              </w:rPr>
            </w:pPr>
          </w:p>
          <w:p w14:paraId="30522D19" w14:textId="77777777" w:rsidR="000E12E0" w:rsidRPr="000E12E0" w:rsidRDefault="000E12E0" w:rsidP="000E12E0">
            <w:pPr>
              <w:spacing w:after="0" w:line="240" w:lineRule="auto"/>
              <w:rPr>
                <w:rFonts w:ascii="Times New Roman" w:hAnsi="Times New Roman" w:cs="Times New Roman"/>
                <w:b/>
                <w:bCs/>
                <w:color w:val="000000" w:themeColor="text1"/>
                <w:sz w:val="24"/>
                <w:szCs w:val="24"/>
              </w:rPr>
            </w:pPr>
            <w:r w:rsidRPr="000E12E0">
              <w:rPr>
                <w:rFonts w:ascii="Times New Roman" w:hAnsi="Times New Roman" w:cs="Times New Roman"/>
                <w:b/>
                <w:bCs/>
                <w:color w:val="000000" w:themeColor="text1"/>
                <w:sz w:val="24"/>
                <w:szCs w:val="24"/>
              </w:rPr>
              <w:t xml:space="preserve">Қимылды ойын </w:t>
            </w:r>
          </w:p>
          <w:p w14:paraId="5B98F07F" w14:textId="77777777" w:rsidR="000E12E0" w:rsidRPr="000E12E0" w:rsidRDefault="000E12E0" w:rsidP="000E12E0">
            <w:pPr>
              <w:pStyle w:val="TableParagraph"/>
              <w:rPr>
                <w:color w:val="000000" w:themeColor="text1"/>
                <w:sz w:val="24"/>
                <w:szCs w:val="24"/>
              </w:rPr>
            </w:pPr>
            <w:r w:rsidRPr="000E12E0">
              <w:rPr>
                <w:color w:val="000000" w:themeColor="text1"/>
                <w:sz w:val="24"/>
                <w:szCs w:val="24"/>
              </w:rPr>
              <w:t>«арқан тарту»</w:t>
            </w:r>
          </w:p>
        </w:tc>
        <w:tc>
          <w:tcPr>
            <w:tcW w:w="2551" w:type="dxa"/>
            <w:tcMar>
              <w:top w:w="15" w:type="dxa"/>
              <w:left w:w="15" w:type="dxa"/>
              <w:bottom w:w="15" w:type="dxa"/>
              <w:right w:w="15" w:type="dxa"/>
            </w:tcMar>
          </w:tcPr>
          <w:p w14:paraId="154F1EDE" w14:textId="77777777" w:rsidR="000E12E0" w:rsidRPr="000E12E0" w:rsidRDefault="000E12E0" w:rsidP="000E12E0">
            <w:pPr>
              <w:spacing w:after="0" w:line="240" w:lineRule="auto"/>
              <w:rPr>
                <w:rFonts w:ascii="Times New Roman" w:hAnsi="Times New Roman" w:cs="Times New Roman"/>
                <w:color w:val="000000" w:themeColor="text1"/>
                <w:sz w:val="24"/>
                <w:szCs w:val="24"/>
                <w:lang w:val="kk-KZ"/>
              </w:rPr>
            </w:pPr>
            <w:r w:rsidRPr="000E12E0">
              <w:rPr>
                <w:rFonts w:ascii="Times New Roman" w:hAnsi="Times New Roman" w:cs="Times New Roman"/>
                <w:color w:val="000000" w:themeColor="text1"/>
                <w:sz w:val="24"/>
                <w:szCs w:val="24"/>
                <w:lang w:val="kk-KZ"/>
              </w:rPr>
              <w:t xml:space="preserve">Құмнан зымыран жасау. </w:t>
            </w:r>
          </w:p>
          <w:p w14:paraId="175FDF40" w14:textId="77777777" w:rsidR="000E12E0" w:rsidRPr="000E12E0" w:rsidRDefault="000E12E0" w:rsidP="000E12E0">
            <w:pPr>
              <w:spacing w:after="0" w:line="240" w:lineRule="auto"/>
              <w:rPr>
                <w:rFonts w:ascii="Times New Roman" w:hAnsi="Times New Roman" w:cs="Times New Roman"/>
                <w:b/>
                <w:bCs/>
                <w:color w:val="000000" w:themeColor="text1"/>
                <w:sz w:val="24"/>
                <w:szCs w:val="24"/>
                <w:lang w:val="kk-KZ"/>
              </w:rPr>
            </w:pPr>
            <w:r w:rsidRPr="000E12E0">
              <w:rPr>
                <w:rFonts w:ascii="Times New Roman" w:hAnsi="Times New Roman" w:cs="Times New Roman"/>
                <w:b/>
                <w:bCs/>
                <w:color w:val="000000" w:themeColor="text1"/>
                <w:sz w:val="24"/>
                <w:szCs w:val="24"/>
                <w:lang w:val="kk-KZ"/>
              </w:rPr>
              <w:t>(құрастыру)</w:t>
            </w:r>
          </w:p>
          <w:p w14:paraId="5404615B" w14:textId="77777777" w:rsidR="000E12E0" w:rsidRPr="000E12E0" w:rsidRDefault="000E12E0" w:rsidP="000E12E0">
            <w:pPr>
              <w:spacing w:after="0" w:line="240" w:lineRule="auto"/>
              <w:rPr>
                <w:rFonts w:ascii="Times New Roman" w:hAnsi="Times New Roman" w:cs="Times New Roman"/>
                <w:b/>
                <w:bCs/>
                <w:color w:val="000000" w:themeColor="text1"/>
                <w:sz w:val="24"/>
                <w:szCs w:val="24"/>
                <w:lang w:val="kk-KZ"/>
              </w:rPr>
            </w:pPr>
          </w:p>
          <w:p w14:paraId="4717C85C" w14:textId="77777777" w:rsidR="000E12E0" w:rsidRPr="000E12E0" w:rsidRDefault="000E12E0" w:rsidP="000E12E0">
            <w:pPr>
              <w:spacing w:after="0" w:line="240" w:lineRule="auto"/>
              <w:rPr>
                <w:rFonts w:ascii="Times New Roman" w:hAnsi="Times New Roman" w:cs="Times New Roman"/>
                <w:b/>
                <w:bCs/>
                <w:color w:val="000000" w:themeColor="text1"/>
                <w:sz w:val="24"/>
                <w:szCs w:val="24"/>
                <w:lang w:val="kk-KZ"/>
              </w:rPr>
            </w:pPr>
            <w:r w:rsidRPr="000E12E0">
              <w:rPr>
                <w:rFonts w:ascii="Times New Roman" w:hAnsi="Times New Roman" w:cs="Times New Roman"/>
                <w:b/>
                <w:bCs/>
                <w:color w:val="000000" w:themeColor="text1"/>
                <w:sz w:val="24"/>
                <w:szCs w:val="24"/>
                <w:lang w:val="kk-KZ"/>
              </w:rPr>
              <w:t xml:space="preserve">Қимылды ойын </w:t>
            </w:r>
          </w:p>
          <w:p w14:paraId="766E4543" w14:textId="77777777" w:rsidR="000E12E0" w:rsidRPr="000E12E0" w:rsidRDefault="000E12E0" w:rsidP="000E12E0">
            <w:pPr>
              <w:spacing w:after="0" w:line="240" w:lineRule="auto"/>
              <w:rPr>
                <w:rFonts w:ascii="Times New Roman" w:hAnsi="Times New Roman" w:cs="Times New Roman"/>
                <w:color w:val="000000" w:themeColor="text1"/>
                <w:sz w:val="24"/>
                <w:szCs w:val="24"/>
              </w:rPr>
            </w:pPr>
            <w:r w:rsidRPr="000E12E0">
              <w:rPr>
                <w:rFonts w:ascii="Times New Roman" w:hAnsi="Times New Roman" w:cs="Times New Roman"/>
                <w:color w:val="000000" w:themeColor="text1"/>
                <w:sz w:val="24"/>
                <w:szCs w:val="24"/>
              </w:rPr>
              <w:t xml:space="preserve">«Мысық пен тышқан» </w:t>
            </w:r>
          </w:p>
          <w:p w14:paraId="7F64255B" w14:textId="77777777" w:rsidR="000E12E0" w:rsidRPr="000E12E0" w:rsidRDefault="000E12E0" w:rsidP="000E12E0">
            <w:pPr>
              <w:spacing w:after="0" w:line="240" w:lineRule="auto"/>
              <w:rPr>
                <w:rFonts w:ascii="Times New Roman" w:hAnsi="Times New Roman" w:cs="Times New Roman"/>
                <w:b/>
                <w:bCs/>
                <w:color w:val="000000" w:themeColor="text1"/>
                <w:sz w:val="24"/>
                <w:szCs w:val="24"/>
              </w:rPr>
            </w:pPr>
          </w:p>
          <w:p w14:paraId="3FFA0460" w14:textId="77777777" w:rsidR="000E12E0" w:rsidRPr="000E12E0" w:rsidRDefault="000E12E0" w:rsidP="000E12E0">
            <w:pPr>
              <w:pStyle w:val="TableParagraph"/>
              <w:rPr>
                <w:b/>
                <w:bCs/>
                <w:color w:val="000000" w:themeColor="text1"/>
                <w:sz w:val="24"/>
                <w:szCs w:val="24"/>
              </w:rPr>
            </w:pPr>
          </w:p>
        </w:tc>
        <w:tc>
          <w:tcPr>
            <w:tcW w:w="4820" w:type="dxa"/>
            <w:gridSpan w:val="2"/>
            <w:tcMar>
              <w:top w:w="15" w:type="dxa"/>
              <w:left w:w="15" w:type="dxa"/>
              <w:bottom w:w="15" w:type="dxa"/>
              <w:right w:w="15" w:type="dxa"/>
            </w:tcMar>
          </w:tcPr>
          <w:p w14:paraId="7586BB80" w14:textId="77777777" w:rsidR="000E12E0" w:rsidRPr="000E12E0" w:rsidRDefault="000E12E0" w:rsidP="000E12E0">
            <w:pPr>
              <w:spacing w:after="0" w:line="240" w:lineRule="auto"/>
              <w:rPr>
                <w:rFonts w:ascii="Times New Roman" w:hAnsi="Times New Roman" w:cs="Times New Roman"/>
                <w:color w:val="000000" w:themeColor="text1"/>
                <w:sz w:val="24"/>
                <w:szCs w:val="24"/>
                <w:lang w:val="kk-KZ"/>
              </w:rPr>
            </w:pPr>
            <w:r w:rsidRPr="000E12E0">
              <w:rPr>
                <w:rFonts w:ascii="Times New Roman" w:hAnsi="Times New Roman" w:cs="Times New Roman"/>
                <w:color w:val="000000" w:themeColor="text1"/>
                <w:sz w:val="24"/>
                <w:szCs w:val="24"/>
                <w:lang w:val="kk-KZ"/>
              </w:rPr>
              <w:t>Еркін ойындар</w:t>
            </w:r>
          </w:p>
          <w:p w14:paraId="4CD41B87" w14:textId="77777777" w:rsidR="000E12E0" w:rsidRPr="000E12E0" w:rsidRDefault="000E12E0" w:rsidP="000E12E0">
            <w:pPr>
              <w:spacing w:after="0" w:line="240" w:lineRule="auto"/>
              <w:rPr>
                <w:rFonts w:ascii="Times New Roman" w:hAnsi="Times New Roman" w:cs="Times New Roman"/>
                <w:b/>
                <w:bCs/>
                <w:color w:val="000000" w:themeColor="text1"/>
                <w:sz w:val="24"/>
                <w:szCs w:val="24"/>
                <w:lang w:val="kk-KZ"/>
              </w:rPr>
            </w:pPr>
          </w:p>
          <w:p w14:paraId="0030F7F8" w14:textId="77777777" w:rsidR="000E12E0" w:rsidRPr="000E12E0" w:rsidRDefault="000E12E0" w:rsidP="000E12E0">
            <w:pPr>
              <w:spacing w:after="0" w:line="240" w:lineRule="auto"/>
              <w:rPr>
                <w:rFonts w:ascii="Times New Roman" w:hAnsi="Times New Roman" w:cs="Times New Roman"/>
                <w:color w:val="000000" w:themeColor="text1"/>
                <w:sz w:val="24"/>
                <w:szCs w:val="24"/>
                <w:lang w:val="kk-KZ"/>
              </w:rPr>
            </w:pPr>
            <w:r w:rsidRPr="000E12E0">
              <w:rPr>
                <w:rFonts w:ascii="Times New Roman" w:hAnsi="Times New Roman" w:cs="Times New Roman"/>
                <w:b/>
                <w:bCs/>
                <w:color w:val="000000" w:themeColor="text1"/>
                <w:sz w:val="24"/>
                <w:szCs w:val="24"/>
                <w:lang w:val="kk-KZ"/>
              </w:rPr>
              <w:t>Қимылды ойын</w:t>
            </w:r>
          </w:p>
          <w:p w14:paraId="71A5841D" w14:textId="77777777" w:rsidR="000E12E0" w:rsidRPr="000E12E0" w:rsidRDefault="000E12E0" w:rsidP="000E12E0">
            <w:pPr>
              <w:spacing w:after="0" w:line="240" w:lineRule="auto"/>
              <w:rPr>
                <w:rFonts w:ascii="Times New Roman" w:hAnsi="Times New Roman" w:cs="Times New Roman"/>
                <w:color w:val="000000" w:themeColor="text1"/>
                <w:sz w:val="24"/>
                <w:szCs w:val="24"/>
                <w:lang w:val="kk-KZ"/>
              </w:rPr>
            </w:pPr>
            <w:r w:rsidRPr="000E12E0">
              <w:rPr>
                <w:rFonts w:ascii="Times New Roman" w:hAnsi="Times New Roman" w:cs="Times New Roman"/>
                <w:color w:val="000000" w:themeColor="text1"/>
                <w:sz w:val="24"/>
                <w:szCs w:val="24"/>
                <w:lang w:val="kk-KZ"/>
              </w:rPr>
              <w:t>«Мекен мен балапандар»</w:t>
            </w:r>
          </w:p>
          <w:p w14:paraId="75CA2E04" w14:textId="77777777" w:rsidR="000E12E0" w:rsidRPr="000E12E0" w:rsidRDefault="000E12E0" w:rsidP="000E12E0">
            <w:pPr>
              <w:spacing w:after="0" w:line="240" w:lineRule="auto"/>
              <w:rPr>
                <w:rFonts w:ascii="Times New Roman" w:hAnsi="Times New Roman" w:cs="Times New Roman"/>
                <w:color w:val="000000" w:themeColor="text1"/>
                <w:sz w:val="24"/>
                <w:szCs w:val="24"/>
                <w:lang w:val="kk-KZ"/>
              </w:rPr>
            </w:pPr>
            <w:r w:rsidRPr="000E12E0">
              <w:rPr>
                <w:rFonts w:ascii="Times New Roman" w:hAnsi="Times New Roman" w:cs="Times New Roman"/>
                <w:color w:val="000000" w:themeColor="text1"/>
                <w:sz w:val="24"/>
                <w:szCs w:val="24"/>
                <w:lang w:val="kk-KZ"/>
              </w:rPr>
              <w:t>Еркін ойындар</w:t>
            </w:r>
          </w:p>
          <w:p w14:paraId="685443D1" w14:textId="77777777" w:rsidR="000E12E0" w:rsidRPr="000E12E0" w:rsidRDefault="000E12E0" w:rsidP="000E12E0">
            <w:pPr>
              <w:spacing w:after="0" w:line="240" w:lineRule="auto"/>
              <w:rPr>
                <w:rFonts w:ascii="Times New Roman" w:hAnsi="Times New Roman" w:cs="Times New Roman"/>
                <w:color w:val="000000" w:themeColor="text1"/>
                <w:sz w:val="24"/>
                <w:szCs w:val="24"/>
                <w:lang w:val="kk-KZ"/>
              </w:rPr>
            </w:pPr>
            <w:r w:rsidRPr="000E12E0">
              <w:rPr>
                <w:rFonts w:ascii="Times New Roman" w:hAnsi="Times New Roman" w:cs="Times New Roman"/>
                <w:color w:val="000000" w:themeColor="text1"/>
                <w:sz w:val="24"/>
                <w:szCs w:val="24"/>
                <w:lang w:val="kk-KZ"/>
              </w:rPr>
              <w:t xml:space="preserve">Қағаздан гүлдердің пішінін жасау. </w:t>
            </w:r>
          </w:p>
          <w:p w14:paraId="03BA8637" w14:textId="77777777" w:rsidR="000E12E0" w:rsidRPr="000E12E0" w:rsidRDefault="000E12E0" w:rsidP="000E12E0">
            <w:pPr>
              <w:pStyle w:val="TableParagraph"/>
              <w:rPr>
                <w:b/>
                <w:bCs/>
                <w:color w:val="000000" w:themeColor="text1"/>
                <w:sz w:val="24"/>
                <w:szCs w:val="24"/>
              </w:rPr>
            </w:pPr>
            <w:r w:rsidRPr="000E12E0">
              <w:rPr>
                <w:color w:val="000000" w:themeColor="text1"/>
                <w:sz w:val="24"/>
                <w:szCs w:val="24"/>
              </w:rPr>
              <w:t>(</w:t>
            </w:r>
            <w:r w:rsidRPr="000E12E0">
              <w:rPr>
                <w:b/>
                <w:bCs/>
                <w:color w:val="000000" w:themeColor="text1"/>
                <w:sz w:val="24"/>
                <w:szCs w:val="24"/>
              </w:rPr>
              <w:t>жапсыру)</w:t>
            </w:r>
          </w:p>
          <w:p w14:paraId="25BBA4EE" w14:textId="77777777" w:rsidR="000E12E0" w:rsidRPr="000E12E0" w:rsidRDefault="000E12E0" w:rsidP="000E12E0">
            <w:pPr>
              <w:spacing w:after="0" w:line="240" w:lineRule="auto"/>
              <w:rPr>
                <w:rFonts w:ascii="Times New Roman" w:hAnsi="Times New Roman" w:cs="Times New Roman"/>
                <w:color w:val="000000" w:themeColor="text1"/>
                <w:sz w:val="24"/>
                <w:szCs w:val="24"/>
                <w:lang w:val="kk-KZ"/>
              </w:rPr>
            </w:pPr>
          </w:p>
          <w:p w14:paraId="2AB2F3BD" w14:textId="77777777" w:rsidR="000E12E0" w:rsidRPr="000E12E0" w:rsidRDefault="000E12E0" w:rsidP="000E12E0">
            <w:pPr>
              <w:pStyle w:val="TableParagraph"/>
              <w:rPr>
                <w:b/>
                <w:bCs/>
                <w:color w:val="000000" w:themeColor="text1"/>
                <w:sz w:val="24"/>
                <w:szCs w:val="24"/>
              </w:rPr>
            </w:pPr>
            <w:r w:rsidRPr="000E12E0">
              <w:rPr>
                <w:b/>
                <w:bCs/>
                <w:color w:val="000000" w:themeColor="text1"/>
                <w:sz w:val="24"/>
                <w:szCs w:val="24"/>
              </w:rPr>
              <w:t>Қимылды ойын</w:t>
            </w:r>
          </w:p>
          <w:p w14:paraId="2E3D52C2" w14:textId="77777777" w:rsidR="000E12E0" w:rsidRPr="000E12E0" w:rsidRDefault="000E12E0" w:rsidP="000E12E0">
            <w:pPr>
              <w:spacing w:after="0" w:line="240" w:lineRule="auto"/>
              <w:rPr>
                <w:rFonts w:ascii="Times New Roman" w:hAnsi="Times New Roman" w:cs="Times New Roman"/>
                <w:color w:val="000000" w:themeColor="text1"/>
                <w:sz w:val="24"/>
                <w:szCs w:val="24"/>
                <w:lang w:val="kk-KZ"/>
              </w:rPr>
            </w:pPr>
            <w:r w:rsidRPr="000E12E0">
              <w:rPr>
                <w:rFonts w:ascii="Times New Roman" w:hAnsi="Times New Roman" w:cs="Times New Roman"/>
                <w:color w:val="000000" w:themeColor="text1"/>
                <w:sz w:val="24"/>
                <w:szCs w:val="24"/>
                <w:lang w:val="kk-KZ"/>
              </w:rPr>
              <w:t>«Мысық пен тышқан»</w:t>
            </w:r>
          </w:p>
        </w:tc>
      </w:tr>
      <w:tr w:rsidR="000E12E0" w:rsidRPr="000E12E0" w14:paraId="4961694D" w14:textId="77777777" w:rsidTr="0055343A">
        <w:trPr>
          <w:trHeight w:val="30"/>
        </w:trPr>
        <w:tc>
          <w:tcPr>
            <w:tcW w:w="2715" w:type="dxa"/>
            <w:tcMar>
              <w:top w:w="15" w:type="dxa"/>
              <w:left w:w="15" w:type="dxa"/>
              <w:bottom w:w="15" w:type="dxa"/>
              <w:right w:w="15" w:type="dxa"/>
            </w:tcMar>
            <w:vAlign w:val="center"/>
          </w:tcPr>
          <w:p w14:paraId="70A6FA27" w14:textId="77777777" w:rsidR="000E12E0" w:rsidRPr="000E12E0" w:rsidRDefault="000E12E0" w:rsidP="000E12E0">
            <w:pPr>
              <w:spacing w:after="0" w:line="240" w:lineRule="auto"/>
              <w:ind w:left="20"/>
              <w:rPr>
                <w:rFonts w:ascii="Times New Roman" w:hAnsi="Times New Roman" w:cs="Times New Roman"/>
                <w:b/>
                <w:bCs/>
                <w:color w:val="000000" w:themeColor="text1"/>
                <w:sz w:val="24"/>
                <w:szCs w:val="24"/>
              </w:rPr>
            </w:pPr>
            <w:r w:rsidRPr="000E12E0">
              <w:rPr>
                <w:rFonts w:ascii="Times New Roman" w:hAnsi="Times New Roman" w:cs="Times New Roman"/>
                <w:b/>
                <w:bCs/>
                <w:color w:val="000000" w:themeColor="text1"/>
                <w:sz w:val="24"/>
                <w:szCs w:val="24"/>
              </w:rPr>
              <w:t>Серуеннен оралу</w:t>
            </w:r>
          </w:p>
        </w:tc>
        <w:tc>
          <w:tcPr>
            <w:tcW w:w="9638" w:type="dxa"/>
            <w:gridSpan w:val="4"/>
            <w:tcMar>
              <w:top w:w="15" w:type="dxa"/>
              <w:left w:w="15" w:type="dxa"/>
              <w:bottom w:w="15" w:type="dxa"/>
              <w:right w:w="15" w:type="dxa"/>
            </w:tcMar>
          </w:tcPr>
          <w:p w14:paraId="50D7947E" w14:textId="77777777" w:rsidR="000E12E0" w:rsidRPr="000E12E0" w:rsidRDefault="000E12E0" w:rsidP="000E12E0">
            <w:pPr>
              <w:pStyle w:val="TableParagraph"/>
              <w:rPr>
                <w:color w:val="000000" w:themeColor="text1"/>
                <w:sz w:val="24"/>
                <w:szCs w:val="24"/>
              </w:rPr>
            </w:pPr>
            <w:r w:rsidRPr="000E12E0">
              <w:rPr>
                <w:color w:val="000000" w:themeColor="text1"/>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0E12E0">
              <w:rPr>
                <w:b/>
                <w:bCs/>
                <w:color w:val="000000" w:themeColor="text1"/>
                <w:sz w:val="24"/>
                <w:szCs w:val="24"/>
              </w:rPr>
              <w:t>(көркем әрекет, дербес ойын әрекеті).</w:t>
            </w:r>
          </w:p>
          <w:p w14:paraId="7968818F" w14:textId="77777777" w:rsidR="000E12E0" w:rsidRPr="000E12E0" w:rsidRDefault="000E12E0" w:rsidP="000E12E0">
            <w:pPr>
              <w:spacing w:after="0" w:line="240" w:lineRule="auto"/>
              <w:ind w:left="20"/>
              <w:rPr>
                <w:rFonts w:ascii="Times New Roman" w:hAnsi="Times New Roman" w:cs="Times New Roman"/>
                <w:color w:val="000000" w:themeColor="text1"/>
                <w:sz w:val="24"/>
                <w:szCs w:val="24"/>
                <w:lang w:val="kk-KZ"/>
              </w:rPr>
            </w:pPr>
          </w:p>
        </w:tc>
        <w:tc>
          <w:tcPr>
            <w:tcW w:w="2552" w:type="dxa"/>
            <w:tcMar>
              <w:top w:w="15" w:type="dxa"/>
              <w:left w:w="15" w:type="dxa"/>
              <w:bottom w:w="15" w:type="dxa"/>
              <w:right w:w="15" w:type="dxa"/>
            </w:tcMar>
          </w:tcPr>
          <w:p w14:paraId="393F3858" w14:textId="77777777" w:rsidR="000E12E0" w:rsidRPr="000E12E0" w:rsidRDefault="000E12E0" w:rsidP="000E12E0">
            <w:pPr>
              <w:spacing w:after="0" w:line="240" w:lineRule="auto"/>
              <w:ind w:left="20"/>
              <w:rPr>
                <w:rFonts w:ascii="Times New Roman" w:hAnsi="Times New Roman" w:cs="Times New Roman"/>
                <w:color w:val="000000" w:themeColor="text1"/>
                <w:sz w:val="24"/>
                <w:szCs w:val="24"/>
                <w:lang w:val="kk-KZ"/>
              </w:rPr>
            </w:pPr>
          </w:p>
        </w:tc>
      </w:tr>
      <w:tr w:rsidR="000C2521" w:rsidRPr="000E12E0" w14:paraId="3F7ACAAA" w14:textId="77777777" w:rsidTr="000C2521">
        <w:trPr>
          <w:trHeight w:val="30"/>
        </w:trPr>
        <w:tc>
          <w:tcPr>
            <w:tcW w:w="2715" w:type="dxa"/>
            <w:tcMar>
              <w:top w:w="15" w:type="dxa"/>
              <w:left w:w="15" w:type="dxa"/>
              <w:bottom w:w="15" w:type="dxa"/>
              <w:right w:w="15" w:type="dxa"/>
            </w:tcMar>
            <w:vAlign w:val="center"/>
          </w:tcPr>
          <w:p w14:paraId="391186F0" w14:textId="77777777" w:rsidR="000C2521" w:rsidRPr="000E12E0" w:rsidRDefault="000C2521" w:rsidP="000E12E0">
            <w:pPr>
              <w:spacing w:after="0" w:line="240" w:lineRule="auto"/>
              <w:ind w:left="20"/>
              <w:rPr>
                <w:rFonts w:ascii="Times New Roman" w:hAnsi="Times New Roman" w:cs="Times New Roman"/>
                <w:b/>
                <w:bCs/>
                <w:color w:val="000000" w:themeColor="text1"/>
                <w:sz w:val="24"/>
                <w:szCs w:val="24"/>
                <w:lang w:val="kk-KZ"/>
              </w:rPr>
            </w:pPr>
            <w:r w:rsidRPr="000E12E0">
              <w:rPr>
                <w:rFonts w:ascii="Times New Roman" w:hAnsi="Times New Roman" w:cs="Times New Roman"/>
                <w:b/>
                <w:bCs/>
                <w:color w:val="000000" w:themeColor="text1"/>
                <w:sz w:val="24"/>
                <w:szCs w:val="24"/>
                <w:lang w:val="kk-KZ"/>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1" w:type="dxa"/>
            <w:tcMar>
              <w:top w:w="15" w:type="dxa"/>
              <w:left w:w="15" w:type="dxa"/>
              <w:bottom w:w="15" w:type="dxa"/>
              <w:right w:w="15" w:type="dxa"/>
            </w:tcMar>
          </w:tcPr>
          <w:p w14:paraId="70728877" w14:textId="77777777" w:rsidR="000C2521" w:rsidRPr="000E12E0" w:rsidRDefault="000C2521" w:rsidP="000E12E0">
            <w:pPr>
              <w:pStyle w:val="TableParagraph"/>
              <w:rPr>
                <w:color w:val="000000" w:themeColor="text1"/>
                <w:sz w:val="24"/>
                <w:szCs w:val="24"/>
              </w:rPr>
            </w:pPr>
            <w:r w:rsidRPr="000E12E0">
              <w:rPr>
                <w:color w:val="000000" w:themeColor="text1"/>
                <w:sz w:val="24"/>
                <w:szCs w:val="24"/>
              </w:rPr>
              <w:t xml:space="preserve">Қалаулары бойынша  шығармашылықпен айналысуға жағдай жасау Ермексаздан қызғалдақ жасату.  </w:t>
            </w:r>
          </w:p>
          <w:p w14:paraId="74EA30EB" w14:textId="77777777" w:rsidR="000C2521" w:rsidRPr="000E12E0" w:rsidRDefault="000C2521" w:rsidP="000E12E0">
            <w:pPr>
              <w:pStyle w:val="TableParagraph"/>
              <w:rPr>
                <w:color w:val="000000" w:themeColor="text1"/>
                <w:sz w:val="24"/>
                <w:szCs w:val="24"/>
              </w:rPr>
            </w:pPr>
          </w:p>
          <w:p w14:paraId="57639298" w14:textId="77777777" w:rsidR="000C2521" w:rsidRPr="000E12E0" w:rsidRDefault="000C2521" w:rsidP="000E12E0">
            <w:pPr>
              <w:pStyle w:val="TableParagraph"/>
              <w:rPr>
                <w:color w:val="000000" w:themeColor="text1"/>
                <w:sz w:val="24"/>
                <w:szCs w:val="24"/>
              </w:rPr>
            </w:pPr>
          </w:p>
          <w:p w14:paraId="21FBA85D" w14:textId="77777777" w:rsidR="000C2521" w:rsidRPr="000E12E0" w:rsidRDefault="000C2521" w:rsidP="000E12E0">
            <w:pPr>
              <w:pStyle w:val="TableParagraph"/>
              <w:rPr>
                <w:color w:val="000000" w:themeColor="text1"/>
                <w:sz w:val="24"/>
                <w:szCs w:val="24"/>
              </w:rPr>
            </w:pPr>
            <w:r w:rsidRPr="000E12E0">
              <w:rPr>
                <w:color w:val="000000" w:themeColor="text1"/>
                <w:sz w:val="24"/>
                <w:szCs w:val="24"/>
              </w:rPr>
              <w:t>Балалар ұнататын әндерін қайталап айтқызып, би билету</w:t>
            </w:r>
          </w:p>
          <w:p w14:paraId="4E76B4C7" w14:textId="77777777" w:rsidR="000C2521" w:rsidRPr="000E12E0" w:rsidRDefault="000C2521" w:rsidP="000E12E0">
            <w:pPr>
              <w:pStyle w:val="TableParagraph"/>
              <w:rPr>
                <w:b/>
                <w:bCs/>
                <w:color w:val="000000" w:themeColor="text1"/>
                <w:sz w:val="24"/>
                <w:szCs w:val="24"/>
              </w:rPr>
            </w:pPr>
            <w:r w:rsidRPr="000E12E0">
              <w:rPr>
                <w:b/>
                <w:bCs/>
                <w:color w:val="000000" w:themeColor="text1"/>
                <w:sz w:val="24"/>
                <w:szCs w:val="24"/>
              </w:rPr>
              <w:t>(музыка)</w:t>
            </w:r>
          </w:p>
        </w:tc>
        <w:tc>
          <w:tcPr>
            <w:tcW w:w="2268" w:type="dxa"/>
            <w:tcMar>
              <w:top w:w="15" w:type="dxa"/>
              <w:left w:w="15" w:type="dxa"/>
              <w:bottom w:w="15" w:type="dxa"/>
              <w:right w:w="15" w:type="dxa"/>
            </w:tcMar>
          </w:tcPr>
          <w:p w14:paraId="3B020A97" w14:textId="77777777" w:rsidR="000C2521" w:rsidRPr="000E12E0" w:rsidRDefault="000C2521" w:rsidP="000E12E0">
            <w:pPr>
              <w:pStyle w:val="TableParagraph"/>
              <w:rPr>
                <w:color w:val="000000" w:themeColor="text1"/>
                <w:sz w:val="24"/>
                <w:szCs w:val="24"/>
              </w:rPr>
            </w:pPr>
            <w:r w:rsidRPr="000E12E0">
              <w:rPr>
                <w:color w:val="000000" w:themeColor="text1"/>
                <w:sz w:val="24"/>
                <w:szCs w:val="24"/>
              </w:rPr>
              <w:t xml:space="preserve">Балаларды әдебиет орталығына алып бару. «Жалқау қыз» ертегісін оқып беру. </w:t>
            </w:r>
          </w:p>
          <w:p w14:paraId="585D0398" w14:textId="77777777" w:rsidR="000C2521" w:rsidRPr="000E12E0" w:rsidRDefault="000C2521" w:rsidP="000E12E0">
            <w:pPr>
              <w:pStyle w:val="TableParagraph"/>
              <w:rPr>
                <w:b/>
                <w:bCs/>
                <w:color w:val="000000" w:themeColor="text1"/>
                <w:sz w:val="24"/>
                <w:szCs w:val="24"/>
              </w:rPr>
            </w:pPr>
            <w:r w:rsidRPr="000E12E0">
              <w:rPr>
                <w:b/>
                <w:bCs/>
                <w:color w:val="000000" w:themeColor="text1"/>
                <w:sz w:val="24"/>
                <w:szCs w:val="24"/>
              </w:rPr>
              <w:t>(көркем әдебиет)</w:t>
            </w:r>
          </w:p>
          <w:p w14:paraId="035FB5AA" w14:textId="77777777" w:rsidR="000C2521" w:rsidRPr="000E12E0" w:rsidRDefault="000C2521" w:rsidP="000E12E0">
            <w:pPr>
              <w:pStyle w:val="TableParagraph"/>
              <w:rPr>
                <w:color w:val="000000" w:themeColor="text1"/>
                <w:sz w:val="24"/>
                <w:szCs w:val="24"/>
              </w:rPr>
            </w:pPr>
          </w:p>
          <w:p w14:paraId="09C8ED43" w14:textId="77777777" w:rsidR="000C2521" w:rsidRPr="000E12E0" w:rsidRDefault="000C2521" w:rsidP="000E12E0">
            <w:pPr>
              <w:pStyle w:val="a6"/>
              <w:ind w:left="0"/>
              <w:rPr>
                <w:color w:val="000000" w:themeColor="text1"/>
                <w:sz w:val="24"/>
                <w:szCs w:val="24"/>
              </w:rPr>
            </w:pPr>
            <w:r w:rsidRPr="000E12E0">
              <w:rPr>
                <w:color w:val="000000" w:themeColor="text1"/>
                <w:sz w:val="24"/>
                <w:szCs w:val="24"/>
              </w:rPr>
              <w:t>Ертегілер желісі бойынша  сюжеттік композиция</w:t>
            </w:r>
            <w:r w:rsidRPr="000E12E0">
              <w:rPr>
                <w:color w:val="000000" w:themeColor="text1"/>
                <w:spacing w:val="1"/>
                <w:sz w:val="24"/>
                <w:szCs w:val="24"/>
              </w:rPr>
              <w:t xml:space="preserve"> </w:t>
            </w:r>
            <w:r w:rsidRPr="000E12E0">
              <w:rPr>
                <w:color w:val="000000" w:themeColor="text1"/>
                <w:sz w:val="24"/>
                <w:szCs w:val="24"/>
              </w:rPr>
              <w:t>құру,</w:t>
            </w:r>
            <w:r w:rsidRPr="000E12E0">
              <w:rPr>
                <w:color w:val="000000" w:themeColor="text1"/>
                <w:spacing w:val="-2"/>
                <w:sz w:val="24"/>
                <w:szCs w:val="24"/>
              </w:rPr>
              <w:t xml:space="preserve"> </w:t>
            </w:r>
            <w:r w:rsidRPr="000E12E0">
              <w:rPr>
                <w:color w:val="000000" w:themeColor="text1"/>
                <w:sz w:val="24"/>
                <w:szCs w:val="24"/>
              </w:rPr>
              <w:t>ұжымдық</w:t>
            </w:r>
            <w:r w:rsidRPr="000E12E0">
              <w:rPr>
                <w:color w:val="000000" w:themeColor="text1"/>
                <w:spacing w:val="-4"/>
                <w:sz w:val="24"/>
                <w:szCs w:val="24"/>
              </w:rPr>
              <w:t xml:space="preserve"> </w:t>
            </w:r>
            <w:r w:rsidRPr="000E12E0">
              <w:rPr>
                <w:color w:val="000000" w:themeColor="text1"/>
                <w:sz w:val="24"/>
                <w:szCs w:val="24"/>
              </w:rPr>
              <w:t>жұмыстарды</w:t>
            </w:r>
            <w:r w:rsidRPr="000E12E0">
              <w:rPr>
                <w:color w:val="000000" w:themeColor="text1"/>
                <w:spacing w:val="-1"/>
                <w:sz w:val="24"/>
                <w:szCs w:val="24"/>
              </w:rPr>
              <w:t xml:space="preserve"> </w:t>
            </w:r>
            <w:r w:rsidRPr="000E12E0">
              <w:rPr>
                <w:color w:val="000000" w:themeColor="text1"/>
                <w:sz w:val="24"/>
                <w:szCs w:val="24"/>
              </w:rPr>
              <w:t>орындауда</w:t>
            </w:r>
            <w:r w:rsidRPr="000E12E0">
              <w:rPr>
                <w:color w:val="000000" w:themeColor="text1"/>
                <w:spacing w:val="-2"/>
                <w:sz w:val="24"/>
                <w:szCs w:val="24"/>
              </w:rPr>
              <w:t xml:space="preserve"> </w:t>
            </w:r>
            <w:r w:rsidRPr="000E12E0">
              <w:rPr>
                <w:color w:val="000000" w:themeColor="text1"/>
                <w:sz w:val="24"/>
                <w:szCs w:val="24"/>
              </w:rPr>
              <w:t>міндеттемелерді</w:t>
            </w:r>
            <w:r w:rsidRPr="000E12E0">
              <w:rPr>
                <w:color w:val="000000" w:themeColor="text1"/>
                <w:spacing w:val="-3"/>
                <w:sz w:val="24"/>
                <w:szCs w:val="24"/>
              </w:rPr>
              <w:t xml:space="preserve"> </w:t>
            </w:r>
            <w:r w:rsidRPr="000E12E0">
              <w:rPr>
                <w:color w:val="000000" w:themeColor="text1"/>
                <w:sz w:val="24"/>
                <w:szCs w:val="24"/>
              </w:rPr>
              <w:t>өзара</w:t>
            </w:r>
            <w:r w:rsidRPr="000E12E0">
              <w:rPr>
                <w:color w:val="000000" w:themeColor="text1"/>
                <w:spacing w:val="-4"/>
                <w:sz w:val="24"/>
                <w:szCs w:val="24"/>
              </w:rPr>
              <w:t xml:space="preserve"> </w:t>
            </w:r>
            <w:r w:rsidRPr="000E12E0">
              <w:rPr>
                <w:color w:val="000000" w:themeColor="text1"/>
                <w:sz w:val="24"/>
                <w:szCs w:val="24"/>
              </w:rPr>
              <w:t>бөлісуін жетілдіру.</w:t>
            </w:r>
          </w:p>
          <w:p w14:paraId="7C42E726" w14:textId="77777777" w:rsidR="000C2521" w:rsidRPr="000E12E0" w:rsidRDefault="000C2521" w:rsidP="000E12E0">
            <w:pPr>
              <w:pStyle w:val="TableParagraph"/>
              <w:rPr>
                <w:b/>
                <w:bCs/>
                <w:color w:val="000000" w:themeColor="text1"/>
                <w:sz w:val="24"/>
                <w:szCs w:val="24"/>
              </w:rPr>
            </w:pPr>
            <w:r w:rsidRPr="000E12E0">
              <w:rPr>
                <w:b/>
                <w:bCs/>
                <w:color w:val="000000" w:themeColor="text1"/>
                <w:sz w:val="24"/>
                <w:szCs w:val="24"/>
              </w:rPr>
              <w:t>(мүсіндеу)</w:t>
            </w:r>
          </w:p>
          <w:p w14:paraId="2DAA8568" w14:textId="77777777" w:rsidR="000C2521" w:rsidRPr="000E12E0" w:rsidRDefault="000C2521" w:rsidP="000E12E0">
            <w:pPr>
              <w:pStyle w:val="TableParagraph"/>
              <w:rPr>
                <w:b/>
                <w:bCs/>
                <w:color w:val="000000" w:themeColor="text1"/>
                <w:sz w:val="24"/>
                <w:szCs w:val="24"/>
              </w:rPr>
            </w:pPr>
          </w:p>
          <w:p w14:paraId="01CCB024" w14:textId="77777777" w:rsidR="000C2521" w:rsidRPr="000E12E0" w:rsidRDefault="000C2521" w:rsidP="000E12E0">
            <w:pPr>
              <w:pStyle w:val="TableParagraph"/>
              <w:rPr>
                <w:color w:val="000000" w:themeColor="text1"/>
                <w:sz w:val="24"/>
                <w:szCs w:val="24"/>
              </w:rPr>
            </w:pPr>
            <w:r w:rsidRPr="000E12E0">
              <w:rPr>
                <w:color w:val="000000" w:themeColor="text1"/>
                <w:sz w:val="24"/>
                <w:szCs w:val="24"/>
              </w:rPr>
              <w:t>Құрылыс материалдарымен еркін ойындар</w:t>
            </w:r>
          </w:p>
          <w:p w14:paraId="248E01E3" w14:textId="77777777" w:rsidR="000C2521" w:rsidRPr="000E12E0" w:rsidRDefault="000C2521" w:rsidP="000E12E0">
            <w:pPr>
              <w:pStyle w:val="TableParagraph"/>
              <w:rPr>
                <w:b/>
                <w:bCs/>
                <w:color w:val="000000" w:themeColor="text1"/>
                <w:sz w:val="24"/>
                <w:szCs w:val="24"/>
              </w:rPr>
            </w:pPr>
            <w:r w:rsidRPr="000E12E0">
              <w:rPr>
                <w:b/>
                <w:bCs/>
                <w:color w:val="000000" w:themeColor="text1"/>
                <w:sz w:val="24"/>
                <w:szCs w:val="24"/>
              </w:rPr>
              <w:t xml:space="preserve">(құрастыру) </w:t>
            </w:r>
          </w:p>
          <w:p w14:paraId="76EB2CC4" w14:textId="77777777" w:rsidR="000C2521" w:rsidRPr="000E12E0" w:rsidRDefault="000C2521" w:rsidP="000E12E0">
            <w:pPr>
              <w:pStyle w:val="TableParagraph"/>
              <w:rPr>
                <w:color w:val="000000" w:themeColor="text1"/>
                <w:sz w:val="24"/>
                <w:szCs w:val="24"/>
              </w:rPr>
            </w:pPr>
          </w:p>
        </w:tc>
        <w:tc>
          <w:tcPr>
            <w:tcW w:w="2551" w:type="dxa"/>
            <w:tcMar>
              <w:top w:w="15" w:type="dxa"/>
              <w:left w:w="15" w:type="dxa"/>
              <w:bottom w:w="15" w:type="dxa"/>
              <w:right w:w="15" w:type="dxa"/>
            </w:tcMar>
          </w:tcPr>
          <w:p w14:paraId="3721611A" w14:textId="77777777" w:rsidR="000C2521" w:rsidRPr="000E12E0" w:rsidRDefault="000C2521" w:rsidP="000E12E0">
            <w:pPr>
              <w:spacing w:after="0" w:line="240" w:lineRule="auto"/>
              <w:rPr>
                <w:rFonts w:ascii="Times New Roman" w:hAnsi="Times New Roman" w:cs="Times New Roman"/>
                <w:color w:val="000000" w:themeColor="text1"/>
                <w:sz w:val="24"/>
                <w:szCs w:val="24"/>
                <w:lang w:val="kk-KZ"/>
              </w:rPr>
            </w:pPr>
            <w:r w:rsidRPr="000E12E0">
              <w:rPr>
                <w:rFonts w:ascii="Times New Roman" w:hAnsi="Times New Roman" w:cs="Times New Roman"/>
                <w:color w:val="000000" w:themeColor="text1"/>
                <w:sz w:val="24"/>
                <w:szCs w:val="24"/>
                <w:lang w:val="kk-KZ"/>
              </w:rPr>
              <w:t xml:space="preserve">Балаларды орталықтарға бөлу. Ер балаларға дәндерді жапсырып құмыраны сәндеу </w:t>
            </w:r>
          </w:p>
          <w:p w14:paraId="1696ECB4" w14:textId="77777777" w:rsidR="000C2521" w:rsidRPr="000E12E0" w:rsidRDefault="000C2521" w:rsidP="000E12E0">
            <w:pPr>
              <w:pStyle w:val="TableParagraph"/>
              <w:rPr>
                <w:b/>
                <w:bCs/>
                <w:color w:val="000000" w:themeColor="text1"/>
                <w:sz w:val="24"/>
                <w:szCs w:val="24"/>
              </w:rPr>
            </w:pPr>
            <w:r w:rsidRPr="000E12E0">
              <w:rPr>
                <w:b/>
                <w:bCs/>
                <w:color w:val="000000" w:themeColor="text1"/>
                <w:sz w:val="24"/>
                <w:szCs w:val="24"/>
              </w:rPr>
              <w:t>(мүсіндеу)</w:t>
            </w:r>
          </w:p>
          <w:p w14:paraId="37036918" w14:textId="77777777" w:rsidR="000C2521" w:rsidRPr="000E12E0" w:rsidRDefault="000C2521" w:rsidP="000E12E0">
            <w:pPr>
              <w:pStyle w:val="TableParagraph"/>
              <w:rPr>
                <w:b/>
                <w:bCs/>
                <w:color w:val="000000" w:themeColor="text1"/>
                <w:sz w:val="24"/>
                <w:szCs w:val="24"/>
              </w:rPr>
            </w:pPr>
          </w:p>
          <w:p w14:paraId="18E37DEF" w14:textId="77777777" w:rsidR="000C2521" w:rsidRPr="000E12E0" w:rsidRDefault="000C2521" w:rsidP="000E12E0">
            <w:pPr>
              <w:spacing w:after="0" w:line="240" w:lineRule="auto"/>
              <w:rPr>
                <w:rFonts w:ascii="Times New Roman" w:hAnsi="Times New Roman" w:cs="Times New Roman"/>
                <w:color w:val="000000" w:themeColor="text1"/>
                <w:sz w:val="24"/>
                <w:szCs w:val="24"/>
                <w:lang w:val="kk-KZ"/>
              </w:rPr>
            </w:pPr>
            <w:r w:rsidRPr="000E12E0">
              <w:rPr>
                <w:rFonts w:ascii="Times New Roman" w:hAnsi="Times New Roman" w:cs="Times New Roman"/>
                <w:color w:val="000000" w:themeColor="text1"/>
                <w:sz w:val="24"/>
                <w:szCs w:val="24"/>
                <w:lang w:val="kk-KZ"/>
              </w:rPr>
              <w:t>Қыз балаларға кілемшені «қызғалдақ» оюларымен безендіруді үйрету. элементтердің</w:t>
            </w:r>
            <w:r w:rsidRPr="000E12E0">
              <w:rPr>
                <w:rFonts w:ascii="Times New Roman" w:hAnsi="Times New Roman" w:cs="Times New Roman"/>
                <w:color w:val="000000" w:themeColor="text1"/>
                <w:spacing w:val="-1"/>
                <w:sz w:val="24"/>
                <w:szCs w:val="24"/>
                <w:lang w:val="kk-KZ"/>
              </w:rPr>
              <w:t xml:space="preserve"> </w:t>
            </w:r>
            <w:r w:rsidRPr="000E12E0">
              <w:rPr>
                <w:rFonts w:ascii="Times New Roman" w:hAnsi="Times New Roman" w:cs="Times New Roman"/>
                <w:color w:val="000000" w:themeColor="text1"/>
                <w:sz w:val="24"/>
                <w:szCs w:val="24"/>
                <w:lang w:val="kk-KZ"/>
              </w:rPr>
              <w:t>орналасу</w:t>
            </w:r>
            <w:r w:rsidRPr="000E12E0">
              <w:rPr>
                <w:rFonts w:ascii="Times New Roman" w:hAnsi="Times New Roman" w:cs="Times New Roman"/>
                <w:color w:val="000000" w:themeColor="text1"/>
                <w:spacing w:val="-5"/>
                <w:sz w:val="24"/>
                <w:szCs w:val="24"/>
                <w:lang w:val="kk-KZ"/>
              </w:rPr>
              <w:t xml:space="preserve"> </w:t>
            </w:r>
            <w:r w:rsidRPr="000E12E0">
              <w:rPr>
                <w:rFonts w:ascii="Times New Roman" w:hAnsi="Times New Roman" w:cs="Times New Roman"/>
                <w:color w:val="000000" w:themeColor="text1"/>
                <w:sz w:val="24"/>
                <w:szCs w:val="24"/>
                <w:lang w:val="kk-KZ"/>
              </w:rPr>
              <w:t>ретін,</w:t>
            </w:r>
            <w:r w:rsidRPr="000E12E0">
              <w:rPr>
                <w:rFonts w:ascii="Times New Roman" w:hAnsi="Times New Roman" w:cs="Times New Roman"/>
                <w:color w:val="000000" w:themeColor="text1"/>
                <w:spacing w:val="-2"/>
                <w:sz w:val="24"/>
                <w:szCs w:val="24"/>
                <w:lang w:val="kk-KZ"/>
              </w:rPr>
              <w:t xml:space="preserve"> </w:t>
            </w:r>
            <w:r w:rsidRPr="000E12E0">
              <w:rPr>
                <w:rFonts w:ascii="Times New Roman" w:hAnsi="Times New Roman" w:cs="Times New Roman"/>
                <w:color w:val="000000" w:themeColor="text1"/>
                <w:sz w:val="24"/>
                <w:szCs w:val="24"/>
                <w:lang w:val="kk-KZ"/>
              </w:rPr>
              <w:t>олардың</w:t>
            </w:r>
            <w:r w:rsidRPr="000E12E0">
              <w:rPr>
                <w:rFonts w:ascii="Times New Roman" w:hAnsi="Times New Roman" w:cs="Times New Roman"/>
                <w:color w:val="000000" w:themeColor="text1"/>
                <w:spacing w:val="-1"/>
                <w:sz w:val="24"/>
                <w:szCs w:val="24"/>
                <w:lang w:val="kk-KZ"/>
              </w:rPr>
              <w:t xml:space="preserve"> </w:t>
            </w:r>
            <w:r w:rsidRPr="000E12E0">
              <w:rPr>
                <w:rFonts w:ascii="Times New Roman" w:hAnsi="Times New Roman" w:cs="Times New Roman"/>
                <w:color w:val="000000" w:themeColor="text1"/>
                <w:sz w:val="24"/>
                <w:szCs w:val="24"/>
                <w:lang w:val="kk-KZ"/>
              </w:rPr>
              <w:t>арасындағы</w:t>
            </w:r>
            <w:r w:rsidRPr="000E12E0">
              <w:rPr>
                <w:rFonts w:ascii="Times New Roman" w:hAnsi="Times New Roman" w:cs="Times New Roman"/>
                <w:color w:val="000000" w:themeColor="text1"/>
                <w:spacing w:val="-1"/>
                <w:sz w:val="24"/>
                <w:szCs w:val="24"/>
                <w:lang w:val="kk-KZ"/>
              </w:rPr>
              <w:t xml:space="preserve"> </w:t>
            </w:r>
            <w:r w:rsidRPr="000E12E0">
              <w:rPr>
                <w:rFonts w:ascii="Times New Roman" w:hAnsi="Times New Roman" w:cs="Times New Roman"/>
                <w:color w:val="000000" w:themeColor="text1"/>
                <w:sz w:val="24"/>
                <w:szCs w:val="24"/>
                <w:lang w:val="kk-KZ"/>
              </w:rPr>
              <w:t>қашықтықты</w:t>
            </w:r>
            <w:r w:rsidRPr="000E12E0">
              <w:rPr>
                <w:rFonts w:ascii="Times New Roman" w:hAnsi="Times New Roman" w:cs="Times New Roman"/>
                <w:color w:val="000000" w:themeColor="text1"/>
                <w:spacing w:val="-1"/>
                <w:sz w:val="24"/>
                <w:szCs w:val="24"/>
                <w:lang w:val="kk-KZ"/>
              </w:rPr>
              <w:t xml:space="preserve"> </w:t>
            </w:r>
            <w:r w:rsidRPr="000E12E0">
              <w:rPr>
                <w:rFonts w:ascii="Times New Roman" w:hAnsi="Times New Roman" w:cs="Times New Roman"/>
                <w:color w:val="000000" w:themeColor="text1"/>
                <w:sz w:val="24"/>
                <w:szCs w:val="24"/>
                <w:lang w:val="kk-KZ"/>
              </w:rPr>
              <w:t>сақтауды қалыптастыру.</w:t>
            </w:r>
          </w:p>
          <w:p w14:paraId="6A6306D9" w14:textId="77777777" w:rsidR="000C2521" w:rsidRPr="000E12E0" w:rsidRDefault="000C2521" w:rsidP="000E12E0">
            <w:pPr>
              <w:pStyle w:val="TableParagraph"/>
              <w:rPr>
                <w:b/>
                <w:bCs/>
                <w:color w:val="000000" w:themeColor="text1"/>
                <w:sz w:val="24"/>
                <w:szCs w:val="24"/>
              </w:rPr>
            </w:pPr>
            <w:r w:rsidRPr="000E12E0">
              <w:rPr>
                <w:b/>
                <w:bCs/>
                <w:color w:val="000000" w:themeColor="text1"/>
                <w:sz w:val="24"/>
                <w:szCs w:val="24"/>
              </w:rPr>
              <w:t xml:space="preserve">(сурет салу) </w:t>
            </w:r>
          </w:p>
          <w:p w14:paraId="740AA88B" w14:textId="77777777" w:rsidR="000C2521" w:rsidRPr="000E12E0" w:rsidRDefault="000C2521" w:rsidP="000E12E0">
            <w:pPr>
              <w:pStyle w:val="TableParagraph"/>
              <w:rPr>
                <w:b/>
                <w:bCs/>
                <w:color w:val="000000" w:themeColor="text1"/>
                <w:sz w:val="24"/>
                <w:szCs w:val="24"/>
              </w:rPr>
            </w:pPr>
          </w:p>
          <w:p w14:paraId="57F0C40C" w14:textId="77777777" w:rsidR="000C2521" w:rsidRPr="000E12E0" w:rsidRDefault="000C2521" w:rsidP="000E12E0">
            <w:pPr>
              <w:pStyle w:val="TableParagraph"/>
              <w:rPr>
                <w:color w:val="000000" w:themeColor="text1"/>
                <w:sz w:val="24"/>
                <w:szCs w:val="24"/>
              </w:rPr>
            </w:pPr>
            <w:r w:rsidRPr="000E12E0">
              <w:rPr>
                <w:color w:val="000000" w:themeColor="text1"/>
                <w:sz w:val="24"/>
                <w:szCs w:val="24"/>
              </w:rPr>
              <w:t>«Жалқау қыз» ертегісін сахналау.</w:t>
            </w:r>
            <w:r w:rsidRPr="000E12E0">
              <w:rPr>
                <w:b/>
                <w:bCs/>
                <w:color w:val="000000" w:themeColor="text1"/>
                <w:sz w:val="24"/>
                <w:szCs w:val="24"/>
              </w:rPr>
              <w:t xml:space="preserve"> (көркем әдебиет)</w:t>
            </w:r>
          </w:p>
          <w:p w14:paraId="4A9DDB66" w14:textId="77777777" w:rsidR="000C2521" w:rsidRPr="000E12E0" w:rsidRDefault="000C2521" w:rsidP="000E12E0">
            <w:pPr>
              <w:pStyle w:val="TableParagraph"/>
              <w:rPr>
                <w:b/>
                <w:bCs/>
                <w:color w:val="000000" w:themeColor="text1"/>
                <w:sz w:val="24"/>
                <w:szCs w:val="24"/>
              </w:rPr>
            </w:pPr>
          </w:p>
        </w:tc>
        <w:tc>
          <w:tcPr>
            <w:tcW w:w="2268" w:type="dxa"/>
            <w:tcMar>
              <w:top w:w="15" w:type="dxa"/>
              <w:left w:w="15" w:type="dxa"/>
              <w:bottom w:w="15" w:type="dxa"/>
              <w:right w:w="15" w:type="dxa"/>
            </w:tcMar>
          </w:tcPr>
          <w:p w14:paraId="24F6A622" w14:textId="77777777" w:rsidR="000C2521" w:rsidRPr="000E12E0" w:rsidRDefault="000C2521" w:rsidP="000E12E0">
            <w:pPr>
              <w:spacing w:after="0" w:line="240" w:lineRule="auto"/>
              <w:rPr>
                <w:rFonts w:ascii="Times New Roman" w:hAnsi="Times New Roman" w:cs="Times New Roman"/>
                <w:b/>
                <w:bCs/>
                <w:color w:val="000000" w:themeColor="text1"/>
                <w:sz w:val="24"/>
                <w:szCs w:val="24"/>
                <w:lang w:val="kk-KZ"/>
              </w:rPr>
            </w:pPr>
            <w:r w:rsidRPr="000E12E0">
              <w:rPr>
                <w:rFonts w:ascii="Times New Roman" w:hAnsi="Times New Roman" w:cs="Times New Roman"/>
                <w:color w:val="000000" w:themeColor="text1"/>
                <w:sz w:val="24"/>
                <w:szCs w:val="24"/>
                <w:lang w:val="kk-KZ"/>
              </w:rPr>
              <w:t>Гүлдерді адамдар басып кетпес үшін,  қоршау жасауды ұйымдастыру</w:t>
            </w:r>
          </w:p>
          <w:p w14:paraId="2550242B" w14:textId="77777777" w:rsidR="000C2521" w:rsidRPr="000E12E0" w:rsidRDefault="000C2521" w:rsidP="000E12E0">
            <w:pPr>
              <w:spacing w:after="0" w:line="240" w:lineRule="auto"/>
              <w:rPr>
                <w:rFonts w:ascii="Times New Roman" w:hAnsi="Times New Roman" w:cs="Times New Roman"/>
                <w:b/>
                <w:bCs/>
                <w:color w:val="000000" w:themeColor="text1"/>
                <w:sz w:val="24"/>
                <w:szCs w:val="24"/>
                <w:lang w:val="kk-KZ"/>
              </w:rPr>
            </w:pPr>
            <w:r w:rsidRPr="000E12E0">
              <w:rPr>
                <w:rFonts w:ascii="Times New Roman" w:hAnsi="Times New Roman" w:cs="Times New Roman"/>
                <w:b/>
                <w:bCs/>
                <w:color w:val="000000" w:themeColor="text1"/>
                <w:sz w:val="24"/>
                <w:szCs w:val="24"/>
                <w:lang w:val="kk-KZ"/>
              </w:rPr>
              <w:t xml:space="preserve">  (құрастыру )</w:t>
            </w:r>
          </w:p>
          <w:p w14:paraId="0E8859D8" w14:textId="77777777" w:rsidR="000C2521" w:rsidRPr="000E12E0" w:rsidRDefault="000C2521" w:rsidP="000E12E0">
            <w:pPr>
              <w:spacing w:after="0" w:line="240" w:lineRule="auto"/>
              <w:rPr>
                <w:rFonts w:ascii="Times New Roman" w:hAnsi="Times New Roman" w:cs="Times New Roman"/>
                <w:b/>
                <w:bCs/>
                <w:color w:val="000000" w:themeColor="text1"/>
                <w:sz w:val="24"/>
                <w:szCs w:val="24"/>
                <w:lang w:val="kk-KZ"/>
              </w:rPr>
            </w:pPr>
          </w:p>
          <w:p w14:paraId="1FEB6D3E" w14:textId="77777777" w:rsidR="000C2521" w:rsidRPr="000E12E0" w:rsidRDefault="000C2521" w:rsidP="000E12E0">
            <w:pPr>
              <w:spacing w:after="0" w:line="240" w:lineRule="auto"/>
              <w:rPr>
                <w:rFonts w:ascii="Times New Roman" w:hAnsi="Times New Roman" w:cs="Times New Roman"/>
                <w:color w:val="000000" w:themeColor="text1"/>
                <w:sz w:val="24"/>
                <w:szCs w:val="24"/>
                <w:lang w:val="kk-KZ"/>
              </w:rPr>
            </w:pPr>
            <w:r w:rsidRPr="000E12E0">
              <w:rPr>
                <w:rFonts w:ascii="Times New Roman" w:hAnsi="Times New Roman" w:cs="Times New Roman"/>
                <w:color w:val="000000" w:themeColor="text1"/>
                <w:sz w:val="24"/>
                <w:szCs w:val="24"/>
                <w:lang w:val="kk-KZ"/>
              </w:rPr>
              <w:t>Балалардың сұранысы бойынша кітаптан  ертегі оқып беру. Әдеби кейіпкерлердің әрекеттерін адамгершілік нормалары мен түсініктері тұрғысынан салыстырып бағалату</w:t>
            </w:r>
          </w:p>
          <w:p w14:paraId="25CA98B9" w14:textId="77777777" w:rsidR="000C2521" w:rsidRPr="000E12E0" w:rsidRDefault="000C2521" w:rsidP="000E12E0">
            <w:pPr>
              <w:spacing w:after="0" w:line="240" w:lineRule="auto"/>
              <w:rPr>
                <w:rFonts w:ascii="Times New Roman" w:hAnsi="Times New Roman" w:cs="Times New Roman"/>
                <w:b/>
                <w:bCs/>
                <w:color w:val="000000" w:themeColor="text1"/>
                <w:sz w:val="24"/>
                <w:szCs w:val="24"/>
              </w:rPr>
            </w:pPr>
            <w:r w:rsidRPr="000E12E0">
              <w:rPr>
                <w:rFonts w:ascii="Times New Roman" w:hAnsi="Times New Roman" w:cs="Times New Roman"/>
                <w:b/>
                <w:bCs/>
                <w:color w:val="000000" w:themeColor="text1"/>
                <w:sz w:val="24"/>
                <w:szCs w:val="24"/>
              </w:rPr>
              <w:t>(көркем әдебиет)</w:t>
            </w:r>
          </w:p>
          <w:p w14:paraId="6851C9B2" w14:textId="77777777" w:rsidR="000C2521" w:rsidRPr="000E12E0" w:rsidRDefault="000C2521" w:rsidP="000E12E0">
            <w:pPr>
              <w:pStyle w:val="TableParagraph"/>
              <w:rPr>
                <w:color w:val="000000" w:themeColor="text1"/>
                <w:sz w:val="24"/>
                <w:szCs w:val="24"/>
              </w:rPr>
            </w:pPr>
          </w:p>
        </w:tc>
        <w:tc>
          <w:tcPr>
            <w:tcW w:w="2552" w:type="dxa"/>
            <w:tcMar>
              <w:top w:w="15" w:type="dxa"/>
              <w:left w:w="15" w:type="dxa"/>
              <w:bottom w:w="15" w:type="dxa"/>
              <w:right w:w="15" w:type="dxa"/>
            </w:tcMar>
          </w:tcPr>
          <w:p w14:paraId="24B39F5C" w14:textId="77777777" w:rsidR="000C2521" w:rsidRPr="000E12E0" w:rsidRDefault="000C2521" w:rsidP="000E12E0">
            <w:pPr>
              <w:pStyle w:val="a6"/>
              <w:ind w:left="0"/>
              <w:rPr>
                <w:bCs/>
                <w:color w:val="000000" w:themeColor="text1"/>
                <w:sz w:val="24"/>
                <w:szCs w:val="24"/>
              </w:rPr>
            </w:pPr>
            <w:r w:rsidRPr="000E12E0">
              <w:rPr>
                <w:bCs/>
                <w:color w:val="000000" w:themeColor="text1"/>
                <w:sz w:val="24"/>
                <w:szCs w:val="24"/>
              </w:rPr>
              <w:t>«Гүлдер саябағы» Құрылыс</w:t>
            </w:r>
            <w:r w:rsidRPr="000E12E0">
              <w:rPr>
                <w:bCs/>
                <w:color w:val="000000" w:themeColor="text1"/>
                <w:spacing w:val="-4"/>
                <w:sz w:val="24"/>
                <w:szCs w:val="24"/>
              </w:rPr>
              <w:t xml:space="preserve"> </w:t>
            </w:r>
            <w:r w:rsidRPr="000E12E0">
              <w:rPr>
                <w:bCs/>
                <w:color w:val="000000" w:themeColor="text1"/>
                <w:sz w:val="24"/>
                <w:szCs w:val="24"/>
              </w:rPr>
              <w:t xml:space="preserve">материалдарынан құрастыру ойындары. </w:t>
            </w:r>
          </w:p>
          <w:p w14:paraId="19F56344" w14:textId="77777777" w:rsidR="000C2521" w:rsidRPr="000E12E0" w:rsidRDefault="000C2521" w:rsidP="000E12E0">
            <w:pPr>
              <w:pStyle w:val="a6"/>
              <w:ind w:left="0"/>
              <w:rPr>
                <w:b/>
                <w:bCs/>
                <w:color w:val="000000" w:themeColor="text1"/>
                <w:sz w:val="24"/>
                <w:szCs w:val="24"/>
              </w:rPr>
            </w:pPr>
            <w:r w:rsidRPr="000E12E0">
              <w:rPr>
                <w:color w:val="000000" w:themeColor="text1"/>
                <w:sz w:val="24"/>
                <w:szCs w:val="24"/>
              </w:rPr>
              <w:t>Құрылыс бөлшектеріне ұқыптылықпен қарау, ойнап болған соң оларды</w:t>
            </w:r>
            <w:r w:rsidRPr="000E12E0">
              <w:rPr>
                <w:color w:val="000000" w:themeColor="text1"/>
                <w:spacing w:val="1"/>
                <w:sz w:val="24"/>
                <w:szCs w:val="24"/>
              </w:rPr>
              <w:t xml:space="preserve"> </w:t>
            </w:r>
            <w:r w:rsidRPr="000E12E0">
              <w:rPr>
                <w:color w:val="000000" w:themeColor="text1"/>
                <w:sz w:val="24"/>
                <w:szCs w:val="24"/>
              </w:rPr>
              <w:t>жинау</w:t>
            </w:r>
            <w:r w:rsidRPr="000E12E0">
              <w:rPr>
                <w:color w:val="000000" w:themeColor="text1"/>
                <w:spacing w:val="-5"/>
                <w:sz w:val="24"/>
                <w:szCs w:val="24"/>
              </w:rPr>
              <w:t xml:space="preserve"> </w:t>
            </w:r>
            <w:r w:rsidRPr="000E12E0">
              <w:rPr>
                <w:color w:val="000000" w:themeColor="text1"/>
                <w:sz w:val="24"/>
                <w:szCs w:val="24"/>
              </w:rPr>
              <w:t>және</w:t>
            </w:r>
            <w:r w:rsidRPr="000E12E0">
              <w:rPr>
                <w:color w:val="000000" w:themeColor="text1"/>
                <w:spacing w:val="-1"/>
                <w:sz w:val="24"/>
                <w:szCs w:val="24"/>
              </w:rPr>
              <w:t xml:space="preserve"> </w:t>
            </w:r>
            <w:r w:rsidRPr="000E12E0">
              <w:rPr>
                <w:color w:val="000000" w:themeColor="text1"/>
                <w:sz w:val="24"/>
                <w:szCs w:val="24"/>
              </w:rPr>
              <w:t>орнына</w:t>
            </w:r>
            <w:r w:rsidRPr="000E12E0">
              <w:rPr>
                <w:color w:val="000000" w:themeColor="text1"/>
                <w:spacing w:val="-4"/>
                <w:sz w:val="24"/>
                <w:szCs w:val="24"/>
              </w:rPr>
              <w:t xml:space="preserve"> </w:t>
            </w:r>
            <w:r w:rsidRPr="000E12E0">
              <w:rPr>
                <w:color w:val="000000" w:themeColor="text1"/>
                <w:sz w:val="24"/>
                <w:szCs w:val="24"/>
              </w:rPr>
              <w:t>қою,</w:t>
            </w:r>
            <w:r w:rsidRPr="000E12E0">
              <w:rPr>
                <w:color w:val="000000" w:themeColor="text1"/>
                <w:spacing w:val="-1"/>
                <w:sz w:val="24"/>
                <w:szCs w:val="24"/>
              </w:rPr>
              <w:t xml:space="preserve"> </w:t>
            </w:r>
            <w:r w:rsidRPr="000E12E0">
              <w:rPr>
                <w:color w:val="000000" w:themeColor="text1"/>
                <w:sz w:val="24"/>
                <w:szCs w:val="24"/>
              </w:rPr>
              <w:t>құрастыру</w:t>
            </w:r>
            <w:r w:rsidRPr="000E12E0">
              <w:rPr>
                <w:color w:val="000000" w:themeColor="text1"/>
                <w:spacing w:val="-5"/>
                <w:sz w:val="24"/>
                <w:szCs w:val="24"/>
              </w:rPr>
              <w:t xml:space="preserve"> </w:t>
            </w:r>
            <w:r w:rsidRPr="000E12E0">
              <w:rPr>
                <w:color w:val="000000" w:themeColor="text1"/>
                <w:sz w:val="24"/>
                <w:szCs w:val="24"/>
              </w:rPr>
              <w:t>барысында</w:t>
            </w:r>
            <w:r w:rsidRPr="000E12E0">
              <w:rPr>
                <w:color w:val="000000" w:themeColor="text1"/>
                <w:spacing w:val="-1"/>
                <w:sz w:val="24"/>
                <w:szCs w:val="24"/>
              </w:rPr>
              <w:t xml:space="preserve"> </w:t>
            </w:r>
            <w:r w:rsidRPr="000E12E0">
              <w:rPr>
                <w:color w:val="000000" w:themeColor="text1"/>
                <w:sz w:val="24"/>
                <w:szCs w:val="24"/>
              </w:rPr>
              <w:t>қауіпсіздік</w:t>
            </w:r>
            <w:r w:rsidRPr="000E12E0">
              <w:rPr>
                <w:color w:val="000000" w:themeColor="text1"/>
                <w:spacing w:val="-4"/>
                <w:sz w:val="24"/>
                <w:szCs w:val="24"/>
              </w:rPr>
              <w:t xml:space="preserve"> </w:t>
            </w:r>
            <w:r w:rsidRPr="000E12E0">
              <w:rPr>
                <w:color w:val="000000" w:themeColor="text1"/>
                <w:sz w:val="24"/>
                <w:szCs w:val="24"/>
              </w:rPr>
              <w:t>ережелерін</w:t>
            </w:r>
            <w:r w:rsidRPr="000E12E0">
              <w:rPr>
                <w:color w:val="000000" w:themeColor="text1"/>
                <w:spacing w:val="-3"/>
                <w:sz w:val="24"/>
                <w:szCs w:val="24"/>
              </w:rPr>
              <w:t xml:space="preserve"> </w:t>
            </w:r>
            <w:r w:rsidRPr="000E12E0">
              <w:rPr>
                <w:color w:val="000000" w:themeColor="text1"/>
                <w:sz w:val="24"/>
                <w:szCs w:val="24"/>
              </w:rPr>
              <w:t xml:space="preserve">сақтау.  Ұжымдық құрастыруға қызығушылықты ояту. </w:t>
            </w:r>
          </w:p>
          <w:p w14:paraId="75EDEF2F" w14:textId="77777777" w:rsidR="000C2521" w:rsidRPr="000E12E0" w:rsidRDefault="000C2521" w:rsidP="000E12E0">
            <w:pPr>
              <w:pStyle w:val="TableParagraph"/>
              <w:rPr>
                <w:b/>
                <w:bCs/>
                <w:color w:val="000000" w:themeColor="text1"/>
                <w:sz w:val="24"/>
                <w:szCs w:val="24"/>
              </w:rPr>
            </w:pPr>
            <w:r w:rsidRPr="000E12E0">
              <w:rPr>
                <w:b/>
                <w:bCs/>
                <w:color w:val="000000" w:themeColor="text1"/>
                <w:sz w:val="24"/>
                <w:szCs w:val="24"/>
              </w:rPr>
              <w:t xml:space="preserve">(құрастыру) </w:t>
            </w:r>
          </w:p>
          <w:p w14:paraId="43FDC2DA" w14:textId="77777777" w:rsidR="000C2521" w:rsidRPr="000E12E0" w:rsidRDefault="000C2521" w:rsidP="000E12E0">
            <w:pPr>
              <w:pStyle w:val="TableParagraph"/>
              <w:rPr>
                <w:b/>
                <w:bCs/>
                <w:color w:val="000000" w:themeColor="text1"/>
                <w:sz w:val="24"/>
                <w:szCs w:val="24"/>
              </w:rPr>
            </w:pPr>
          </w:p>
          <w:p w14:paraId="79290ADF" w14:textId="77777777" w:rsidR="000C2521" w:rsidRPr="000E12E0" w:rsidRDefault="000C2521" w:rsidP="000E12E0">
            <w:pPr>
              <w:pStyle w:val="a6"/>
              <w:ind w:left="0"/>
              <w:rPr>
                <w:color w:val="000000" w:themeColor="text1"/>
                <w:sz w:val="24"/>
                <w:szCs w:val="24"/>
              </w:rPr>
            </w:pPr>
            <w:r w:rsidRPr="000E12E0">
              <w:rPr>
                <w:color w:val="000000" w:themeColor="text1"/>
                <w:sz w:val="24"/>
                <w:szCs w:val="24"/>
              </w:rPr>
              <w:t>Мүсіндеуде</w:t>
            </w:r>
            <w:r w:rsidRPr="000E12E0">
              <w:rPr>
                <w:color w:val="000000" w:themeColor="text1"/>
                <w:spacing w:val="1"/>
                <w:sz w:val="24"/>
                <w:szCs w:val="24"/>
              </w:rPr>
              <w:t xml:space="preserve"> </w:t>
            </w:r>
            <w:r w:rsidRPr="000E12E0">
              <w:rPr>
                <w:color w:val="000000" w:themeColor="text1"/>
                <w:sz w:val="24"/>
                <w:szCs w:val="24"/>
              </w:rPr>
              <w:t>қысу,</w:t>
            </w:r>
            <w:r w:rsidRPr="000E12E0">
              <w:rPr>
                <w:color w:val="000000" w:themeColor="text1"/>
                <w:spacing w:val="1"/>
                <w:sz w:val="24"/>
                <w:szCs w:val="24"/>
              </w:rPr>
              <w:t xml:space="preserve"> </w:t>
            </w:r>
            <w:r w:rsidRPr="000E12E0">
              <w:rPr>
                <w:color w:val="000000" w:themeColor="text1"/>
                <w:sz w:val="24"/>
                <w:szCs w:val="24"/>
              </w:rPr>
              <w:t>тарту,</w:t>
            </w:r>
            <w:r w:rsidRPr="000E12E0">
              <w:rPr>
                <w:color w:val="000000" w:themeColor="text1"/>
                <w:spacing w:val="1"/>
                <w:sz w:val="24"/>
                <w:szCs w:val="24"/>
              </w:rPr>
              <w:t xml:space="preserve"> </w:t>
            </w:r>
            <w:r w:rsidRPr="000E12E0">
              <w:rPr>
                <w:color w:val="000000" w:themeColor="text1"/>
                <w:sz w:val="24"/>
                <w:szCs w:val="24"/>
              </w:rPr>
              <w:t>басу</w:t>
            </w:r>
            <w:r w:rsidRPr="000E12E0">
              <w:rPr>
                <w:color w:val="000000" w:themeColor="text1"/>
                <w:spacing w:val="1"/>
                <w:sz w:val="24"/>
                <w:szCs w:val="24"/>
              </w:rPr>
              <w:t xml:space="preserve"> </w:t>
            </w:r>
            <w:r w:rsidRPr="000E12E0">
              <w:rPr>
                <w:color w:val="000000" w:themeColor="text1"/>
                <w:sz w:val="24"/>
                <w:szCs w:val="24"/>
              </w:rPr>
              <w:t>әдістерін</w:t>
            </w:r>
            <w:r w:rsidRPr="000E12E0">
              <w:rPr>
                <w:color w:val="000000" w:themeColor="text1"/>
                <w:spacing w:val="1"/>
                <w:sz w:val="24"/>
                <w:szCs w:val="24"/>
              </w:rPr>
              <w:t xml:space="preserve"> </w:t>
            </w:r>
            <w:r w:rsidRPr="000E12E0">
              <w:rPr>
                <w:color w:val="000000" w:themeColor="text1"/>
                <w:sz w:val="24"/>
                <w:szCs w:val="24"/>
              </w:rPr>
              <w:t>қолдану.</w:t>
            </w:r>
            <w:r w:rsidRPr="000E12E0">
              <w:rPr>
                <w:color w:val="000000" w:themeColor="text1"/>
                <w:spacing w:val="1"/>
                <w:sz w:val="24"/>
                <w:szCs w:val="24"/>
              </w:rPr>
              <w:t xml:space="preserve"> </w:t>
            </w:r>
            <w:r w:rsidRPr="000E12E0">
              <w:rPr>
                <w:color w:val="000000" w:themeColor="text1"/>
                <w:sz w:val="24"/>
                <w:szCs w:val="24"/>
              </w:rPr>
              <w:t>Кескішті</w:t>
            </w:r>
            <w:r w:rsidRPr="000E12E0">
              <w:rPr>
                <w:color w:val="000000" w:themeColor="text1"/>
                <w:spacing w:val="1"/>
                <w:sz w:val="24"/>
                <w:szCs w:val="24"/>
              </w:rPr>
              <w:t xml:space="preserve"> </w:t>
            </w:r>
            <w:r w:rsidRPr="000E12E0">
              <w:rPr>
                <w:color w:val="000000" w:themeColor="text1"/>
                <w:sz w:val="24"/>
                <w:szCs w:val="24"/>
              </w:rPr>
              <w:t>қолдануды</w:t>
            </w:r>
            <w:r w:rsidRPr="000E12E0">
              <w:rPr>
                <w:color w:val="000000" w:themeColor="text1"/>
                <w:spacing w:val="1"/>
                <w:sz w:val="24"/>
                <w:szCs w:val="24"/>
              </w:rPr>
              <w:t xml:space="preserve"> </w:t>
            </w:r>
            <w:r w:rsidRPr="000E12E0">
              <w:rPr>
                <w:color w:val="000000" w:themeColor="text1"/>
                <w:sz w:val="24"/>
                <w:szCs w:val="24"/>
              </w:rPr>
              <w:t>үйрету қызғалдақ гүлін мүсіндеуін ұйымдастыру.</w:t>
            </w:r>
          </w:p>
          <w:p w14:paraId="3692F982" w14:textId="77777777" w:rsidR="000C2521" w:rsidRPr="000E12E0" w:rsidRDefault="000C2521" w:rsidP="000E12E0">
            <w:pPr>
              <w:pStyle w:val="TableParagraph"/>
              <w:rPr>
                <w:color w:val="000000" w:themeColor="text1"/>
                <w:sz w:val="24"/>
                <w:szCs w:val="24"/>
              </w:rPr>
            </w:pPr>
            <w:r w:rsidRPr="000E12E0">
              <w:rPr>
                <w:b/>
                <w:bCs/>
                <w:color w:val="000000" w:themeColor="text1"/>
                <w:sz w:val="24"/>
                <w:szCs w:val="24"/>
              </w:rPr>
              <w:t>(мүсіндеу)</w:t>
            </w:r>
          </w:p>
        </w:tc>
      </w:tr>
      <w:tr w:rsidR="000C2521" w:rsidRPr="000E12E0" w14:paraId="78251997" w14:textId="77777777" w:rsidTr="000C2521">
        <w:trPr>
          <w:trHeight w:val="30"/>
        </w:trPr>
        <w:tc>
          <w:tcPr>
            <w:tcW w:w="2715" w:type="dxa"/>
            <w:tcMar>
              <w:top w:w="15" w:type="dxa"/>
              <w:left w:w="15" w:type="dxa"/>
              <w:bottom w:w="15" w:type="dxa"/>
              <w:right w:w="15" w:type="dxa"/>
            </w:tcMar>
            <w:vAlign w:val="center"/>
          </w:tcPr>
          <w:p w14:paraId="64BDBED0" w14:textId="77777777" w:rsidR="000C2521" w:rsidRPr="000E12E0" w:rsidRDefault="000C2521" w:rsidP="000E12E0">
            <w:pPr>
              <w:spacing w:after="0" w:line="240" w:lineRule="auto"/>
              <w:ind w:left="20"/>
              <w:rPr>
                <w:rFonts w:ascii="Times New Roman" w:hAnsi="Times New Roman" w:cs="Times New Roman"/>
                <w:b/>
                <w:bCs/>
                <w:color w:val="000000" w:themeColor="text1"/>
                <w:sz w:val="24"/>
                <w:szCs w:val="24"/>
              </w:rPr>
            </w:pPr>
            <w:r w:rsidRPr="000E12E0">
              <w:rPr>
                <w:rFonts w:ascii="Times New Roman" w:hAnsi="Times New Roman" w:cs="Times New Roman"/>
                <w:b/>
                <w:bCs/>
                <w:color w:val="000000" w:themeColor="text1"/>
                <w:sz w:val="24"/>
                <w:szCs w:val="24"/>
              </w:rPr>
              <w:lastRenderedPageBreak/>
              <w:t>Балалардың үйге қайтуы</w:t>
            </w:r>
          </w:p>
        </w:tc>
        <w:tc>
          <w:tcPr>
            <w:tcW w:w="2551" w:type="dxa"/>
            <w:tcMar>
              <w:top w:w="15" w:type="dxa"/>
              <w:left w:w="15" w:type="dxa"/>
              <w:bottom w:w="15" w:type="dxa"/>
              <w:right w:w="15" w:type="dxa"/>
            </w:tcMar>
          </w:tcPr>
          <w:p w14:paraId="5E4E1058" w14:textId="77777777" w:rsidR="000C2521" w:rsidRPr="000E12E0" w:rsidRDefault="000C2521" w:rsidP="000E12E0">
            <w:pPr>
              <w:spacing w:after="0" w:line="240" w:lineRule="auto"/>
              <w:rPr>
                <w:rFonts w:ascii="Times New Roman" w:eastAsia="Calibri" w:hAnsi="Times New Roman" w:cs="Times New Roman"/>
                <w:color w:val="000000" w:themeColor="text1"/>
                <w:sz w:val="24"/>
                <w:szCs w:val="24"/>
                <w:lang w:val="kk-KZ"/>
              </w:rPr>
            </w:pPr>
            <w:r w:rsidRPr="000E12E0">
              <w:rPr>
                <w:rFonts w:ascii="Times New Roman" w:hAnsi="Times New Roman" w:cs="Times New Roman"/>
                <w:color w:val="000000" w:themeColor="text1"/>
                <w:sz w:val="24"/>
                <w:szCs w:val="24"/>
              </w:rPr>
              <w:t>Отбасында қарапайым ережелердің болуы – баланың тәртіпке, жауапкершілікке, шекараны түсінуге үйренуіне көмектеседі. Мысалы: “Тамақтанар алдында қол жуу”, “Сөйлескенде бір-бірін тыңдау”, “Ойыншықты орнына қою” сияқты ережелер күнделікті қайталанып, қалыптасуы тиіс.</w:t>
            </w:r>
          </w:p>
        </w:tc>
        <w:tc>
          <w:tcPr>
            <w:tcW w:w="2268" w:type="dxa"/>
            <w:tcMar>
              <w:top w:w="15" w:type="dxa"/>
              <w:left w:w="15" w:type="dxa"/>
              <w:bottom w:w="15" w:type="dxa"/>
              <w:right w:w="15" w:type="dxa"/>
            </w:tcMar>
          </w:tcPr>
          <w:p w14:paraId="73D5F78D" w14:textId="77777777" w:rsidR="000C2521" w:rsidRPr="000E12E0" w:rsidRDefault="000C2521" w:rsidP="000E12E0">
            <w:pPr>
              <w:spacing w:after="0" w:line="240" w:lineRule="auto"/>
              <w:rPr>
                <w:rFonts w:ascii="Times New Roman" w:eastAsia="Calibri" w:hAnsi="Times New Roman" w:cs="Times New Roman"/>
                <w:color w:val="000000" w:themeColor="text1"/>
                <w:sz w:val="24"/>
                <w:szCs w:val="24"/>
                <w:lang w:val="kk-KZ"/>
              </w:rPr>
            </w:pPr>
            <w:r w:rsidRPr="000E12E0">
              <w:rPr>
                <w:rFonts w:ascii="Times New Roman" w:hAnsi="Times New Roman" w:cs="Times New Roman"/>
                <w:color w:val="000000" w:themeColor="text1"/>
                <w:sz w:val="24"/>
                <w:szCs w:val="24"/>
                <w:lang w:val="kk-KZ"/>
              </w:rPr>
              <w:t>Балалар арасындағы дау-дамай — өсу мен дамудың бір бөлігі. Бірақ оларды ренжітпей, бір-бірін тыңдауға, сезімін айтуға, кешірім сұрауға үйрету – ата-ана мен тәрбиеші жұмысының маңызды бөлігі. Баланың көңіл күйін бағалап, «не үшін ашуландың?» деген сұрақ қою арқылы қарым-қатынас дағдылары дамиды.</w:t>
            </w:r>
          </w:p>
        </w:tc>
        <w:tc>
          <w:tcPr>
            <w:tcW w:w="2551" w:type="dxa"/>
            <w:tcMar>
              <w:top w:w="15" w:type="dxa"/>
              <w:left w:w="15" w:type="dxa"/>
              <w:bottom w:w="15" w:type="dxa"/>
              <w:right w:w="15" w:type="dxa"/>
            </w:tcMar>
          </w:tcPr>
          <w:p w14:paraId="7286D887" w14:textId="77777777" w:rsidR="000C2521" w:rsidRPr="000E12E0" w:rsidRDefault="000C2521" w:rsidP="000E12E0">
            <w:pPr>
              <w:spacing w:after="0" w:line="240" w:lineRule="auto"/>
              <w:rPr>
                <w:rFonts w:ascii="Times New Roman" w:eastAsia="Calibri" w:hAnsi="Times New Roman" w:cs="Times New Roman"/>
                <w:color w:val="000000" w:themeColor="text1"/>
                <w:sz w:val="24"/>
                <w:szCs w:val="24"/>
                <w:lang w:val="kk-KZ"/>
              </w:rPr>
            </w:pPr>
            <w:r w:rsidRPr="000E12E0">
              <w:rPr>
                <w:rFonts w:ascii="Times New Roman" w:hAnsi="Times New Roman" w:cs="Times New Roman"/>
                <w:color w:val="000000" w:themeColor="text1"/>
                <w:sz w:val="24"/>
                <w:szCs w:val="24"/>
                <w:lang w:val="kk-KZ"/>
              </w:rPr>
              <w:t>Кешкі уақытта балаңыздан:</w:t>
            </w:r>
            <w:r w:rsidRPr="000E12E0">
              <w:rPr>
                <w:rFonts w:ascii="Times New Roman" w:hAnsi="Times New Roman" w:cs="Times New Roman"/>
                <w:color w:val="000000" w:themeColor="text1"/>
                <w:sz w:val="24"/>
                <w:szCs w:val="24"/>
                <w:lang w:val="kk-KZ"/>
              </w:rPr>
              <w:br/>
              <w:t>– Бүгін не ұнады?</w:t>
            </w:r>
            <w:r w:rsidRPr="000E12E0">
              <w:rPr>
                <w:rFonts w:ascii="Times New Roman" w:hAnsi="Times New Roman" w:cs="Times New Roman"/>
                <w:color w:val="000000" w:themeColor="text1"/>
                <w:sz w:val="24"/>
                <w:szCs w:val="24"/>
                <w:lang w:val="kk-KZ"/>
              </w:rPr>
              <w:br/>
              <w:t>– Не үйрендің?</w:t>
            </w:r>
            <w:r w:rsidRPr="000E12E0">
              <w:rPr>
                <w:rFonts w:ascii="Times New Roman" w:hAnsi="Times New Roman" w:cs="Times New Roman"/>
                <w:color w:val="000000" w:themeColor="text1"/>
                <w:sz w:val="24"/>
                <w:szCs w:val="24"/>
                <w:lang w:val="kk-KZ"/>
              </w:rPr>
              <w:br/>
              <w:t xml:space="preserve">– Қай жерден қиналдың? – деп сұрау арқылы баланың ішкі дүниесін тануға көмектесесіз. </w:t>
            </w:r>
            <w:r w:rsidRPr="000E12E0">
              <w:rPr>
                <w:rFonts w:ascii="Times New Roman" w:hAnsi="Times New Roman" w:cs="Times New Roman"/>
                <w:color w:val="000000" w:themeColor="text1"/>
                <w:sz w:val="24"/>
                <w:szCs w:val="24"/>
              </w:rPr>
              <w:t>Қарапайым жетістігін мадақтау – оның өзіне деген сенімін арттырады.</w:t>
            </w:r>
          </w:p>
        </w:tc>
        <w:tc>
          <w:tcPr>
            <w:tcW w:w="2268" w:type="dxa"/>
            <w:tcMar>
              <w:top w:w="15" w:type="dxa"/>
              <w:left w:w="15" w:type="dxa"/>
              <w:bottom w:w="15" w:type="dxa"/>
              <w:right w:w="15" w:type="dxa"/>
            </w:tcMar>
          </w:tcPr>
          <w:p w14:paraId="3A2D9A12" w14:textId="77777777" w:rsidR="000C2521" w:rsidRPr="000E12E0" w:rsidRDefault="000C2521" w:rsidP="000E12E0">
            <w:pPr>
              <w:spacing w:after="0" w:line="240" w:lineRule="auto"/>
              <w:rPr>
                <w:rFonts w:ascii="Times New Roman" w:hAnsi="Times New Roman" w:cs="Times New Roman"/>
                <w:color w:val="000000" w:themeColor="text1"/>
                <w:sz w:val="24"/>
                <w:szCs w:val="24"/>
                <w:lang w:val="kk-KZ"/>
              </w:rPr>
            </w:pPr>
            <w:r w:rsidRPr="000E12E0">
              <w:rPr>
                <w:rFonts w:ascii="Times New Roman" w:hAnsi="Times New Roman" w:cs="Times New Roman"/>
                <w:color w:val="000000" w:themeColor="text1"/>
                <w:sz w:val="24"/>
                <w:szCs w:val="24"/>
                <w:lang w:val="kk-KZ"/>
              </w:rPr>
              <w:t>Әр баланың қызығушылығы әртүрлі. Бірі суретке, бірі ән айтуға, енді бірі құрастыруға ынталы. Баланың сол бейімділігін байқап, дамуына мүмкіндік беру – оның болашақ қабілетінің негізі болады.</w:t>
            </w:r>
          </w:p>
          <w:p w14:paraId="027C7517" w14:textId="77777777" w:rsidR="000C2521" w:rsidRPr="000E12E0" w:rsidRDefault="000C2521" w:rsidP="000E12E0">
            <w:pPr>
              <w:pStyle w:val="a3"/>
              <w:rPr>
                <w:rFonts w:ascii="Times New Roman" w:hAnsi="Times New Roman"/>
                <w:color w:val="000000" w:themeColor="text1"/>
                <w:sz w:val="24"/>
                <w:szCs w:val="24"/>
                <w:lang w:val="kk-KZ"/>
              </w:rPr>
            </w:pPr>
          </w:p>
        </w:tc>
        <w:tc>
          <w:tcPr>
            <w:tcW w:w="2552" w:type="dxa"/>
            <w:tcMar>
              <w:top w:w="15" w:type="dxa"/>
              <w:left w:w="15" w:type="dxa"/>
              <w:bottom w:w="15" w:type="dxa"/>
              <w:right w:w="15" w:type="dxa"/>
            </w:tcMar>
          </w:tcPr>
          <w:p w14:paraId="7BA4B0F1" w14:textId="77777777" w:rsidR="000C2521" w:rsidRPr="000E12E0" w:rsidRDefault="000C2521" w:rsidP="000E12E0">
            <w:pPr>
              <w:pStyle w:val="a3"/>
              <w:rPr>
                <w:rFonts w:ascii="Times New Roman" w:hAnsi="Times New Roman"/>
                <w:color w:val="000000" w:themeColor="text1"/>
                <w:sz w:val="24"/>
                <w:szCs w:val="24"/>
                <w:lang w:val="kk-KZ"/>
              </w:rPr>
            </w:pPr>
            <w:r w:rsidRPr="000E12E0">
              <w:rPr>
                <w:rFonts w:ascii="Times New Roman" w:hAnsi="Times New Roman"/>
                <w:color w:val="000000" w:themeColor="text1"/>
                <w:sz w:val="24"/>
                <w:szCs w:val="24"/>
                <w:lang w:val="kk-KZ"/>
              </w:rPr>
              <w:t>Бала үшін отбасы – бірінші мектеп. Балалар отбасы жайлы жылы сөздерді, суреттерді айтып, өз отбасын сипаттап үйренсе, сүйіспеншілік, жақындық сезімі нығаяды. Ата-ана ретінде балаңызбен бірге сурет қарап, отбасы туралы әңгімелесіңіз.</w:t>
            </w:r>
          </w:p>
        </w:tc>
      </w:tr>
    </w:tbl>
    <w:p w14:paraId="4253B95B" w14:textId="77777777" w:rsidR="000C2521" w:rsidRPr="000E12E0" w:rsidRDefault="000C2521" w:rsidP="000E12E0">
      <w:pPr>
        <w:spacing w:after="0" w:line="240" w:lineRule="auto"/>
        <w:rPr>
          <w:rFonts w:ascii="Times New Roman" w:hAnsi="Times New Roman" w:cs="Times New Roman"/>
          <w:color w:val="000000" w:themeColor="text1"/>
          <w:sz w:val="24"/>
          <w:szCs w:val="24"/>
          <w:lang w:val="kk-KZ"/>
        </w:rPr>
      </w:pPr>
      <w:r w:rsidRPr="000E12E0">
        <w:rPr>
          <w:rFonts w:ascii="Times New Roman" w:hAnsi="Times New Roman" w:cs="Times New Roman"/>
          <w:color w:val="000000" w:themeColor="text1"/>
          <w:sz w:val="24"/>
          <w:szCs w:val="24"/>
          <w:lang w:val="kk-KZ"/>
        </w:rPr>
        <w:t>     </w:t>
      </w:r>
    </w:p>
    <w:p w14:paraId="20FAA982" w14:textId="77777777" w:rsidR="000C2521" w:rsidRPr="000E12E0" w:rsidRDefault="000C2521" w:rsidP="000E12E0">
      <w:pPr>
        <w:spacing w:after="0" w:line="240" w:lineRule="auto"/>
        <w:rPr>
          <w:rFonts w:ascii="Times New Roman" w:hAnsi="Times New Roman" w:cs="Times New Roman"/>
          <w:b/>
          <w:color w:val="000000" w:themeColor="text1"/>
          <w:sz w:val="24"/>
          <w:szCs w:val="24"/>
          <w:lang w:val="kk-KZ"/>
        </w:rPr>
      </w:pPr>
    </w:p>
    <w:p w14:paraId="4B45A4B6" w14:textId="77777777" w:rsidR="000C2521" w:rsidRPr="000E12E0" w:rsidRDefault="000C2521" w:rsidP="000E12E0">
      <w:pPr>
        <w:spacing w:after="0" w:line="240" w:lineRule="auto"/>
        <w:rPr>
          <w:rFonts w:ascii="Times New Roman" w:hAnsi="Times New Roman" w:cs="Times New Roman"/>
          <w:color w:val="000000" w:themeColor="text1"/>
          <w:sz w:val="24"/>
          <w:szCs w:val="24"/>
          <w:lang w:val="kk-KZ"/>
        </w:rPr>
      </w:pPr>
    </w:p>
    <w:p w14:paraId="49CCB4B5" w14:textId="77777777" w:rsidR="00C9129B" w:rsidRDefault="00C9129B" w:rsidP="00C9129B">
      <w:pPr>
        <w:rPr>
          <w:lang w:val="kk-KZ"/>
        </w:rPr>
      </w:pPr>
    </w:p>
    <w:p w14:paraId="4D3D4E62" w14:textId="77777777" w:rsidR="00C9129B" w:rsidRDefault="00C9129B" w:rsidP="00C9129B">
      <w:pPr>
        <w:rPr>
          <w:noProof/>
          <w:lang w:eastAsia="ru-RU"/>
        </w:rPr>
      </w:pPr>
    </w:p>
    <w:p w14:paraId="43F4DC25" w14:textId="77777777" w:rsidR="00686007" w:rsidRDefault="00686007" w:rsidP="00C9129B">
      <w:pPr>
        <w:rPr>
          <w:noProof/>
          <w:lang w:eastAsia="ru-RU"/>
        </w:rPr>
      </w:pPr>
    </w:p>
    <w:p w14:paraId="23AE496A" w14:textId="77777777" w:rsidR="00686007" w:rsidRDefault="00686007" w:rsidP="00C9129B">
      <w:pPr>
        <w:rPr>
          <w:noProof/>
          <w:lang w:eastAsia="ru-RU"/>
        </w:rPr>
      </w:pPr>
    </w:p>
    <w:p w14:paraId="70433668" w14:textId="77777777" w:rsidR="00686007" w:rsidRDefault="00686007" w:rsidP="00C9129B">
      <w:pPr>
        <w:rPr>
          <w:noProof/>
          <w:lang w:eastAsia="ru-RU"/>
        </w:rPr>
      </w:pPr>
    </w:p>
    <w:p w14:paraId="5D8B17E2" w14:textId="77777777" w:rsidR="00686007" w:rsidRDefault="00686007" w:rsidP="00C9129B">
      <w:pPr>
        <w:rPr>
          <w:noProof/>
          <w:lang w:eastAsia="ru-RU"/>
        </w:rPr>
      </w:pPr>
    </w:p>
    <w:p w14:paraId="3C202CB7" w14:textId="77777777" w:rsidR="00686007" w:rsidRDefault="00686007" w:rsidP="00C9129B">
      <w:pPr>
        <w:rPr>
          <w:noProof/>
          <w:lang w:eastAsia="ru-RU"/>
        </w:rPr>
      </w:pPr>
    </w:p>
    <w:p w14:paraId="39604CBC" w14:textId="77777777" w:rsidR="00686007" w:rsidRDefault="00686007" w:rsidP="00C9129B">
      <w:pPr>
        <w:rPr>
          <w:noProof/>
          <w:lang w:eastAsia="ru-RU"/>
        </w:rPr>
      </w:pPr>
    </w:p>
    <w:p w14:paraId="3E6CA37C" w14:textId="77777777" w:rsidR="00686007" w:rsidRDefault="00686007" w:rsidP="00C9129B">
      <w:pPr>
        <w:rPr>
          <w:noProof/>
          <w:lang w:eastAsia="ru-RU"/>
        </w:rPr>
      </w:pPr>
    </w:p>
    <w:p w14:paraId="68C8A80F" w14:textId="77777777" w:rsidR="00686007" w:rsidRDefault="00686007" w:rsidP="00C9129B">
      <w:pPr>
        <w:rPr>
          <w:lang w:val="kk-KZ"/>
        </w:rPr>
      </w:pPr>
    </w:p>
    <w:p w14:paraId="74E42362" w14:textId="77777777" w:rsidR="00F32FED" w:rsidRDefault="00F32FED" w:rsidP="00686007">
      <w:pPr>
        <w:tabs>
          <w:tab w:val="left" w:pos="3969"/>
        </w:tabs>
        <w:spacing w:after="0" w:line="240" w:lineRule="auto"/>
        <w:rPr>
          <w:rFonts w:ascii="Times New Roman" w:hAnsi="Times New Roman" w:cs="Times New Roman"/>
          <w:b/>
          <w:color w:val="000000" w:themeColor="text1"/>
          <w:sz w:val="24"/>
          <w:szCs w:val="24"/>
          <w:lang w:val="kk-KZ"/>
        </w:rPr>
      </w:pPr>
    </w:p>
    <w:p w14:paraId="6F2E61EE" w14:textId="77777777" w:rsidR="00F32FED" w:rsidRDefault="00F32FED" w:rsidP="00686007">
      <w:pPr>
        <w:tabs>
          <w:tab w:val="left" w:pos="3969"/>
        </w:tabs>
        <w:spacing w:after="0" w:line="240" w:lineRule="auto"/>
        <w:rPr>
          <w:rFonts w:ascii="Times New Roman" w:hAnsi="Times New Roman" w:cs="Times New Roman"/>
          <w:b/>
          <w:color w:val="000000" w:themeColor="text1"/>
          <w:sz w:val="24"/>
          <w:szCs w:val="24"/>
          <w:lang w:val="kk-KZ"/>
        </w:rPr>
      </w:pPr>
      <w:r w:rsidRPr="00F32FED">
        <w:rPr>
          <w:rFonts w:ascii="Times New Roman" w:hAnsi="Times New Roman" w:cs="Times New Roman"/>
          <w:b/>
          <w:noProof/>
          <w:color w:val="000000" w:themeColor="text1"/>
          <w:sz w:val="24"/>
          <w:szCs w:val="24"/>
          <w:lang w:eastAsia="ru-RU"/>
        </w:rPr>
        <w:drawing>
          <wp:inline distT="0" distB="0" distL="0" distR="0" wp14:anchorId="661442BE" wp14:editId="32516417">
            <wp:extent cx="6137275" cy="9237464"/>
            <wp:effectExtent l="0" t="6985" r="8890" b="8890"/>
            <wp:docPr id="1039" name="Рисунок 1039" descr="C:\Users\admin\AppData\Local\Temp\WinScan2PDF_Tmp\2025-06-13_02-05-47_winscan_to_pdf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AppData\Local\Temp\WinScan2PDF_Tmp\2025-06-13_02-05-47_winscan_to_pdf_7.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5400000">
                      <a:off x="0" y="0"/>
                      <a:ext cx="6138225" cy="9238894"/>
                    </a:xfrm>
                    <a:prstGeom prst="rect">
                      <a:avLst/>
                    </a:prstGeom>
                    <a:noFill/>
                    <a:ln>
                      <a:noFill/>
                    </a:ln>
                  </pic:spPr>
                </pic:pic>
              </a:graphicData>
            </a:graphic>
          </wp:inline>
        </w:drawing>
      </w:r>
    </w:p>
    <w:p w14:paraId="616FE710" w14:textId="77777777" w:rsidR="00F32FED" w:rsidRDefault="00F32FED" w:rsidP="00686007">
      <w:pPr>
        <w:tabs>
          <w:tab w:val="left" w:pos="3969"/>
        </w:tabs>
        <w:spacing w:after="0" w:line="240" w:lineRule="auto"/>
        <w:rPr>
          <w:rFonts w:ascii="Times New Roman" w:hAnsi="Times New Roman" w:cs="Times New Roman"/>
          <w:b/>
          <w:color w:val="000000" w:themeColor="text1"/>
          <w:sz w:val="24"/>
          <w:szCs w:val="24"/>
          <w:lang w:val="kk-KZ"/>
        </w:rPr>
      </w:pPr>
    </w:p>
    <w:p w14:paraId="1D00378B" w14:textId="77777777" w:rsidR="00F32FED" w:rsidRDefault="00F32FED" w:rsidP="00686007">
      <w:pPr>
        <w:tabs>
          <w:tab w:val="left" w:pos="3969"/>
        </w:tabs>
        <w:spacing w:after="0" w:line="240" w:lineRule="auto"/>
        <w:rPr>
          <w:rFonts w:ascii="Times New Roman" w:hAnsi="Times New Roman" w:cs="Times New Roman"/>
          <w:b/>
          <w:color w:val="000000" w:themeColor="text1"/>
          <w:sz w:val="24"/>
          <w:szCs w:val="24"/>
          <w:lang w:val="kk-KZ"/>
        </w:rPr>
      </w:pPr>
    </w:p>
    <w:tbl>
      <w:tblPr>
        <w:tblW w:w="1502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5"/>
        <w:gridCol w:w="2551"/>
        <w:gridCol w:w="2268"/>
        <w:gridCol w:w="2551"/>
        <w:gridCol w:w="2268"/>
        <w:gridCol w:w="2552"/>
      </w:tblGrid>
      <w:tr w:rsidR="00686007" w:rsidRPr="00022DA1" w14:paraId="2E9BC3B4" w14:textId="77777777" w:rsidTr="00F32FED">
        <w:trPr>
          <w:trHeight w:val="5649"/>
        </w:trPr>
        <w:tc>
          <w:tcPr>
            <w:tcW w:w="2835" w:type="dxa"/>
            <w:tcMar>
              <w:top w:w="15" w:type="dxa"/>
              <w:left w:w="15" w:type="dxa"/>
              <w:bottom w:w="15" w:type="dxa"/>
              <w:right w:w="15" w:type="dxa"/>
            </w:tcMar>
            <w:vAlign w:val="center"/>
          </w:tcPr>
          <w:p w14:paraId="2C5F8419" w14:textId="77777777" w:rsidR="00686007" w:rsidRPr="00022DA1" w:rsidRDefault="00686007" w:rsidP="00686007">
            <w:pPr>
              <w:ind w:left="20"/>
              <w:rPr>
                <w:rFonts w:ascii="Times New Roman" w:hAnsi="Times New Roman" w:cs="Times New Roman"/>
                <w:b/>
                <w:bCs/>
                <w:color w:val="000000" w:themeColor="text1"/>
                <w:sz w:val="24"/>
                <w:szCs w:val="24"/>
                <w:lang w:val="kk-KZ"/>
              </w:rPr>
            </w:pPr>
            <w:r w:rsidRPr="00022DA1">
              <w:rPr>
                <w:rFonts w:ascii="Times New Roman" w:hAnsi="Times New Roman" w:cs="Times New Roman"/>
                <w:b/>
                <w:bCs/>
                <w:color w:val="000000" w:themeColor="text1"/>
                <w:sz w:val="24"/>
                <w:szCs w:val="24"/>
                <w:lang w:val="kk-KZ"/>
              </w:rPr>
              <w:lastRenderedPageBreak/>
              <w:t>Балалардың іс-әрекеті</w:t>
            </w:r>
          </w:p>
          <w:p w14:paraId="675B7A30" w14:textId="77777777" w:rsidR="00686007" w:rsidRPr="00022DA1" w:rsidRDefault="00686007" w:rsidP="00686007">
            <w:pPr>
              <w:ind w:left="20"/>
              <w:rPr>
                <w:rFonts w:ascii="Times New Roman" w:hAnsi="Times New Roman" w:cs="Times New Roman"/>
                <w:b/>
                <w:bCs/>
                <w:color w:val="000000" w:themeColor="text1"/>
                <w:sz w:val="24"/>
                <w:szCs w:val="24"/>
                <w:lang w:val="kk-KZ"/>
              </w:rPr>
            </w:pPr>
            <w:r w:rsidRPr="00022DA1">
              <w:rPr>
                <w:rFonts w:ascii="Times New Roman" w:hAnsi="Times New Roman" w:cs="Times New Roman"/>
                <w:b/>
                <w:bCs/>
                <w:color w:val="000000" w:themeColor="text1"/>
                <w:sz w:val="24"/>
                <w:szCs w:val="24"/>
                <w:lang w:val="kk-KZ"/>
              </w:rPr>
              <w:t>(ойын, танымдық, коммуникативтік, шығармашылық, эксперименталдық, еңбек, қимыл, бейнелеу, дербес және басқалары)</w:t>
            </w:r>
          </w:p>
        </w:tc>
        <w:tc>
          <w:tcPr>
            <w:tcW w:w="2551" w:type="dxa"/>
            <w:tcMar>
              <w:top w:w="15" w:type="dxa"/>
              <w:left w:w="15" w:type="dxa"/>
              <w:bottom w:w="15" w:type="dxa"/>
              <w:right w:w="15" w:type="dxa"/>
            </w:tcMar>
          </w:tcPr>
          <w:p w14:paraId="3B6B6BBD" w14:textId="77777777" w:rsidR="00686007" w:rsidRPr="00022DA1" w:rsidRDefault="00686007" w:rsidP="00686007">
            <w:pPr>
              <w:rPr>
                <w:rFonts w:ascii="Times New Roman" w:hAnsi="Times New Roman" w:cs="Times New Roman"/>
                <w:color w:val="000000" w:themeColor="text1"/>
                <w:sz w:val="24"/>
                <w:szCs w:val="24"/>
                <w:lang w:val="kk-KZ"/>
              </w:rPr>
            </w:pPr>
            <w:r w:rsidRPr="00022DA1">
              <w:rPr>
                <w:rStyle w:val="ab"/>
                <w:rFonts w:ascii="Times New Roman" w:eastAsiaTheme="majorEastAsia" w:hAnsi="Times New Roman" w:cs="Times New Roman"/>
                <w:b w:val="0"/>
                <w:bCs w:val="0"/>
                <w:color w:val="000000" w:themeColor="text1"/>
                <w:sz w:val="24"/>
                <w:szCs w:val="24"/>
                <w:lang w:val="kk-KZ"/>
              </w:rPr>
              <w:t>Сюжетті–ролдік ойын: «Шафер»</w:t>
            </w:r>
          </w:p>
          <w:p w14:paraId="23110582" w14:textId="77777777" w:rsidR="00686007" w:rsidRPr="00022DA1" w:rsidRDefault="00686007" w:rsidP="00686007">
            <w:pPr>
              <w:rPr>
                <w:rFonts w:ascii="Times New Roman" w:hAnsi="Times New Roman" w:cs="Times New Roman"/>
                <w:color w:val="000000" w:themeColor="text1"/>
                <w:sz w:val="24"/>
                <w:szCs w:val="24"/>
              </w:rPr>
            </w:pPr>
            <w:r w:rsidRPr="00022DA1">
              <w:rPr>
                <w:rStyle w:val="ab"/>
                <w:rFonts w:ascii="Times New Roman" w:eastAsiaTheme="majorEastAsia" w:hAnsi="Times New Roman" w:cs="Times New Roman"/>
                <w:color w:val="000000" w:themeColor="text1"/>
                <w:sz w:val="24"/>
                <w:szCs w:val="24"/>
                <w:lang w:val="kk-KZ"/>
              </w:rPr>
              <w:t>Мақсаты:</w:t>
            </w:r>
            <w:r w:rsidRPr="00022DA1">
              <w:rPr>
                <w:rStyle w:val="apple-converted-space"/>
                <w:rFonts w:ascii="Times New Roman" w:eastAsiaTheme="majorEastAsia" w:hAnsi="Times New Roman" w:cs="Times New Roman"/>
                <w:color w:val="000000" w:themeColor="text1"/>
                <w:sz w:val="24"/>
                <w:szCs w:val="24"/>
                <w:lang w:val="kk-KZ"/>
              </w:rPr>
              <w:t> </w:t>
            </w:r>
            <w:r w:rsidRPr="00022DA1">
              <w:rPr>
                <w:rFonts w:ascii="Times New Roman" w:hAnsi="Times New Roman" w:cs="Times New Roman"/>
                <w:color w:val="000000" w:themeColor="text1"/>
                <w:sz w:val="24"/>
                <w:szCs w:val="24"/>
                <w:lang w:val="kk-KZ"/>
              </w:rPr>
              <w:t>Рөлге ене отырып, әлеуметтік жағдайларды бейнелеу</w:t>
            </w:r>
            <w:r w:rsidRPr="00022DA1">
              <w:rPr>
                <w:rFonts w:ascii="Times New Roman" w:hAnsi="Times New Roman" w:cs="Times New Roman"/>
                <w:color w:val="000000" w:themeColor="text1"/>
                <w:sz w:val="24"/>
                <w:szCs w:val="24"/>
                <w:lang w:val="kk-KZ"/>
              </w:rPr>
              <w:br/>
            </w:r>
            <w:r w:rsidRPr="00022DA1">
              <w:rPr>
                <w:rStyle w:val="ab"/>
                <w:rFonts w:ascii="Times New Roman" w:eastAsiaTheme="majorEastAsia" w:hAnsi="Times New Roman" w:cs="Times New Roman"/>
                <w:color w:val="000000" w:themeColor="text1"/>
                <w:sz w:val="24"/>
                <w:szCs w:val="24"/>
                <w:lang w:val="kk-KZ"/>
              </w:rPr>
              <w:t>Дамытатын дағды:</w:t>
            </w:r>
            <w:r w:rsidRPr="00022DA1">
              <w:rPr>
                <w:rStyle w:val="apple-converted-space"/>
                <w:rFonts w:ascii="Times New Roman" w:eastAsiaTheme="majorEastAsia" w:hAnsi="Times New Roman" w:cs="Times New Roman"/>
                <w:color w:val="000000" w:themeColor="text1"/>
                <w:sz w:val="24"/>
                <w:szCs w:val="24"/>
                <w:lang w:val="kk-KZ"/>
              </w:rPr>
              <w:t> </w:t>
            </w:r>
            <w:r w:rsidRPr="00022DA1">
              <w:rPr>
                <w:rStyle w:val="a5"/>
                <w:rFonts w:ascii="Times New Roman" w:eastAsiaTheme="majorEastAsia" w:hAnsi="Times New Roman" w:cs="Times New Roman"/>
                <w:color w:val="000000" w:themeColor="text1"/>
                <w:sz w:val="24"/>
                <w:szCs w:val="24"/>
                <w:lang w:val="kk-KZ"/>
              </w:rPr>
              <w:t>Әлеуметтік дағдылар</w:t>
            </w:r>
            <w:r w:rsidRPr="00022DA1">
              <w:rPr>
                <w:rFonts w:ascii="Times New Roman" w:hAnsi="Times New Roman" w:cs="Times New Roman"/>
                <w:color w:val="000000" w:themeColor="text1"/>
                <w:sz w:val="24"/>
                <w:szCs w:val="24"/>
                <w:lang w:val="kk-KZ"/>
              </w:rPr>
              <w:br/>
            </w:r>
            <w:r w:rsidRPr="00022DA1">
              <w:rPr>
                <w:rStyle w:val="ab"/>
                <w:rFonts w:ascii="Times New Roman" w:eastAsiaTheme="majorEastAsia" w:hAnsi="Times New Roman" w:cs="Times New Roman"/>
                <w:color w:val="000000" w:themeColor="text1"/>
                <w:sz w:val="24"/>
                <w:szCs w:val="24"/>
                <w:lang w:val="kk-KZ"/>
              </w:rPr>
              <w:t>Сипаттама:</w:t>
            </w:r>
            <w:r w:rsidRPr="00022DA1">
              <w:rPr>
                <w:rStyle w:val="apple-converted-space"/>
                <w:rFonts w:ascii="Times New Roman" w:eastAsiaTheme="majorEastAsia" w:hAnsi="Times New Roman" w:cs="Times New Roman"/>
                <w:color w:val="000000" w:themeColor="text1"/>
                <w:sz w:val="24"/>
                <w:szCs w:val="24"/>
                <w:lang w:val="kk-KZ"/>
              </w:rPr>
              <w:t> </w:t>
            </w:r>
            <w:r w:rsidRPr="00022DA1">
              <w:rPr>
                <w:rFonts w:ascii="Times New Roman" w:hAnsi="Times New Roman" w:cs="Times New Roman"/>
                <w:color w:val="000000" w:themeColor="text1"/>
                <w:sz w:val="24"/>
                <w:szCs w:val="24"/>
                <w:lang w:val="kk-KZ"/>
              </w:rPr>
              <w:t xml:space="preserve">Балалар тойдағы шафер рөлін ойнайды — қонақтарды қарсы алады, тілек айтады, салт-дәстүр элементтерін орындайды. </w:t>
            </w:r>
            <w:r w:rsidRPr="00022DA1">
              <w:rPr>
                <w:rFonts w:ascii="Times New Roman" w:hAnsi="Times New Roman" w:cs="Times New Roman"/>
                <w:b/>
                <w:color w:val="000000" w:themeColor="text1"/>
                <w:sz w:val="24"/>
                <w:szCs w:val="24"/>
              </w:rPr>
              <w:t>Әлеуметтік дағдылар</w:t>
            </w:r>
          </w:p>
        </w:tc>
        <w:tc>
          <w:tcPr>
            <w:tcW w:w="2268" w:type="dxa"/>
            <w:tcMar>
              <w:top w:w="15" w:type="dxa"/>
              <w:left w:w="15" w:type="dxa"/>
              <w:bottom w:w="15" w:type="dxa"/>
              <w:right w:w="15" w:type="dxa"/>
            </w:tcMar>
          </w:tcPr>
          <w:p w14:paraId="5F0D0984" w14:textId="77777777" w:rsidR="00686007" w:rsidRPr="00022DA1" w:rsidRDefault="00686007" w:rsidP="00686007">
            <w:pPr>
              <w:rPr>
                <w:rFonts w:ascii="Times New Roman" w:hAnsi="Times New Roman" w:cs="Times New Roman"/>
                <w:color w:val="000000" w:themeColor="text1"/>
                <w:sz w:val="24"/>
                <w:szCs w:val="24"/>
              </w:rPr>
            </w:pPr>
            <w:r w:rsidRPr="00022DA1">
              <w:rPr>
                <w:rStyle w:val="ab"/>
                <w:rFonts w:ascii="Times New Roman" w:eastAsiaTheme="majorEastAsia" w:hAnsi="Times New Roman" w:cs="Times New Roman"/>
                <w:b w:val="0"/>
                <w:bCs w:val="0"/>
                <w:color w:val="000000" w:themeColor="text1"/>
                <w:sz w:val="24"/>
                <w:szCs w:val="24"/>
              </w:rPr>
              <w:t>Ертегі тыңдау: «Көліктер»</w:t>
            </w:r>
          </w:p>
          <w:p w14:paraId="1232FD20" w14:textId="77777777" w:rsidR="00686007" w:rsidRPr="00F32FED" w:rsidRDefault="00686007" w:rsidP="00686007">
            <w:pPr>
              <w:rPr>
                <w:rFonts w:ascii="Times New Roman" w:hAnsi="Times New Roman" w:cs="Times New Roman"/>
                <w:b/>
                <w:bCs/>
                <w:i/>
                <w:iCs/>
                <w:color w:val="000000" w:themeColor="text1"/>
                <w:sz w:val="24"/>
                <w:szCs w:val="24"/>
              </w:rPr>
            </w:pPr>
            <w:r w:rsidRPr="00022DA1">
              <w:rPr>
                <w:rStyle w:val="ab"/>
                <w:rFonts w:ascii="Times New Roman" w:eastAsiaTheme="majorEastAsia" w:hAnsi="Times New Roman" w:cs="Times New Roman"/>
                <w:color w:val="000000" w:themeColor="text1"/>
                <w:sz w:val="24"/>
                <w:szCs w:val="24"/>
              </w:rPr>
              <w:t>Мақсаты:</w:t>
            </w:r>
            <w:r w:rsidRPr="00022DA1">
              <w:rPr>
                <w:rStyle w:val="apple-converted-space"/>
                <w:rFonts w:ascii="Times New Roman" w:eastAsiaTheme="majorEastAsia" w:hAnsi="Times New Roman" w:cs="Times New Roman"/>
                <w:color w:val="000000" w:themeColor="text1"/>
                <w:sz w:val="24"/>
                <w:szCs w:val="24"/>
              </w:rPr>
              <w:t> </w:t>
            </w:r>
            <w:r w:rsidRPr="00022DA1">
              <w:rPr>
                <w:rFonts w:ascii="Times New Roman" w:hAnsi="Times New Roman" w:cs="Times New Roman"/>
                <w:color w:val="000000" w:themeColor="text1"/>
                <w:sz w:val="24"/>
                <w:szCs w:val="24"/>
              </w:rPr>
              <w:t>Қызығушылығын арттыру, тілдік қорды байыту</w:t>
            </w:r>
            <w:r w:rsidRPr="00022DA1">
              <w:rPr>
                <w:rStyle w:val="ab"/>
                <w:rFonts w:ascii="Times New Roman" w:eastAsiaTheme="majorEastAsia" w:hAnsi="Times New Roman" w:cs="Times New Roman"/>
                <w:color w:val="000000" w:themeColor="text1"/>
                <w:sz w:val="24"/>
                <w:szCs w:val="24"/>
              </w:rPr>
              <w:t>:</w:t>
            </w:r>
            <w:r w:rsidRPr="00022DA1">
              <w:rPr>
                <w:rStyle w:val="apple-converted-space"/>
                <w:rFonts w:ascii="Times New Roman" w:eastAsiaTheme="majorEastAsia" w:hAnsi="Times New Roman" w:cs="Times New Roman"/>
                <w:color w:val="000000" w:themeColor="text1"/>
                <w:sz w:val="24"/>
                <w:szCs w:val="24"/>
              </w:rPr>
              <w:t> </w:t>
            </w:r>
            <w:r w:rsidRPr="00022DA1">
              <w:rPr>
                <w:rFonts w:ascii="Times New Roman" w:hAnsi="Times New Roman" w:cs="Times New Roman"/>
                <w:color w:val="000000" w:themeColor="text1"/>
                <w:sz w:val="24"/>
                <w:szCs w:val="24"/>
              </w:rPr>
              <w:t xml:space="preserve"> </w:t>
            </w:r>
            <w:r w:rsidRPr="00022DA1">
              <w:rPr>
                <w:rFonts w:ascii="Times New Roman" w:hAnsi="Times New Roman" w:cs="Times New Roman"/>
                <w:color w:val="000000" w:themeColor="text1"/>
                <w:sz w:val="24"/>
                <w:szCs w:val="24"/>
              </w:rPr>
              <w:br/>
            </w:r>
            <w:r w:rsidRPr="00022DA1">
              <w:rPr>
                <w:rStyle w:val="ab"/>
                <w:rFonts w:ascii="Times New Roman" w:eastAsiaTheme="majorEastAsia" w:hAnsi="Times New Roman" w:cs="Times New Roman"/>
                <w:color w:val="000000" w:themeColor="text1"/>
                <w:sz w:val="24"/>
                <w:szCs w:val="24"/>
              </w:rPr>
              <w:t>Сахналау:</w:t>
            </w:r>
            <w:r w:rsidRPr="00022DA1">
              <w:rPr>
                <w:rStyle w:val="apple-converted-space"/>
                <w:rFonts w:ascii="Times New Roman" w:eastAsiaTheme="majorEastAsia" w:hAnsi="Times New Roman" w:cs="Times New Roman"/>
                <w:color w:val="000000" w:themeColor="text1"/>
                <w:sz w:val="24"/>
                <w:szCs w:val="24"/>
              </w:rPr>
              <w:t> </w:t>
            </w:r>
            <w:r w:rsidRPr="00022DA1">
              <w:rPr>
                <w:rFonts w:ascii="Times New Roman" w:hAnsi="Times New Roman" w:cs="Times New Roman"/>
                <w:color w:val="000000" w:themeColor="text1"/>
                <w:sz w:val="24"/>
                <w:szCs w:val="24"/>
              </w:rPr>
              <w:t xml:space="preserve">Картон театры арқылы көлік түрлері мен олардың қызметін </w:t>
            </w:r>
            <w:r w:rsidRPr="00022DA1">
              <w:rPr>
                <w:rStyle w:val="a5"/>
                <w:rFonts w:ascii="Times New Roman" w:eastAsiaTheme="majorEastAsia" w:hAnsi="Times New Roman" w:cs="Times New Roman"/>
                <w:color w:val="000000" w:themeColor="text1"/>
                <w:sz w:val="24"/>
                <w:szCs w:val="24"/>
              </w:rPr>
              <w:t>Коммуникативтік дағдылар</w:t>
            </w:r>
            <w:r w:rsidR="00F32FED">
              <w:rPr>
                <w:rFonts w:ascii="Times New Roman" w:hAnsi="Times New Roman" w:cs="Times New Roman"/>
                <w:b/>
                <w:bCs/>
                <w:i/>
                <w:iCs/>
                <w:color w:val="000000" w:themeColor="text1"/>
                <w:sz w:val="24"/>
                <w:szCs w:val="24"/>
              </w:rPr>
              <w:t xml:space="preserve"> сахналау.</w:t>
            </w:r>
          </w:p>
        </w:tc>
        <w:tc>
          <w:tcPr>
            <w:tcW w:w="2551" w:type="dxa"/>
            <w:tcMar>
              <w:top w:w="15" w:type="dxa"/>
              <w:left w:w="15" w:type="dxa"/>
              <w:bottom w:w="15" w:type="dxa"/>
              <w:right w:w="15" w:type="dxa"/>
            </w:tcMar>
          </w:tcPr>
          <w:p w14:paraId="492564E1" w14:textId="77777777" w:rsidR="00686007" w:rsidRPr="00022DA1" w:rsidRDefault="00686007" w:rsidP="00686007">
            <w:pPr>
              <w:rPr>
                <w:rFonts w:ascii="Times New Roman" w:hAnsi="Times New Roman" w:cs="Times New Roman"/>
                <w:color w:val="000000" w:themeColor="text1"/>
                <w:sz w:val="24"/>
                <w:szCs w:val="24"/>
              </w:rPr>
            </w:pPr>
          </w:p>
          <w:p w14:paraId="3A9BE4AE" w14:textId="77777777" w:rsidR="00686007" w:rsidRPr="00022DA1" w:rsidRDefault="00686007" w:rsidP="00686007">
            <w:pPr>
              <w:rPr>
                <w:rFonts w:ascii="Times New Roman" w:hAnsi="Times New Roman" w:cs="Times New Roman"/>
                <w:color w:val="000000" w:themeColor="text1"/>
                <w:sz w:val="24"/>
                <w:szCs w:val="24"/>
              </w:rPr>
            </w:pPr>
            <w:r w:rsidRPr="00022DA1">
              <w:rPr>
                <w:rStyle w:val="ab"/>
                <w:rFonts w:ascii="Times New Roman" w:hAnsi="Times New Roman" w:cs="Times New Roman"/>
                <w:b w:val="0"/>
                <w:bCs w:val="0"/>
                <w:color w:val="000000" w:themeColor="text1"/>
                <w:sz w:val="24"/>
                <w:szCs w:val="24"/>
                <w:lang w:val="kk-KZ"/>
              </w:rPr>
              <w:t>Д</w:t>
            </w:r>
            <w:r w:rsidRPr="00022DA1">
              <w:rPr>
                <w:rStyle w:val="ab"/>
                <w:rFonts w:ascii="Times New Roman" w:eastAsiaTheme="majorEastAsia" w:hAnsi="Times New Roman" w:cs="Times New Roman"/>
                <w:b w:val="0"/>
                <w:bCs w:val="0"/>
                <w:color w:val="000000" w:themeColor="text1"/>
                <w:sz w:val="24"/>
                <w:szCs w:val="24"/>
              </w:rPr>
              <w:t>идактикалық ойын: «Сиқырлы сандық»</w:t>
            </w:r>
          </w:p>
          <w:p w14:paraId="09A0B1FE" w14:textId="77777777" w:rsidR="00686007" w:rsidRPr="00022DA1" w:rsidRDefault="00686007" w:rsidP="00686007">
            <w:pPr>
              <w:rPr>
                <w:rFonts w:ascii="Times New Roman" w:hAnsi="Times New Roman" w:cs="Times New Roman"/>
                <w:b/>
                <w:bCs/>
                <w:i/>
                <w:iCs/>
                <w:color w:val="000000" w:themeColor="text1"/>
                <w:sz w:val="24"/>
                <w:szCs w:val="24"/>
              </w:rPr>
            </w:pPr>
            <w:r w:rsidRPr="00022DA1">
              <w:rPr>
                <w:rStyle w:val="ab"/>
                <w:rFonts w:ascii="Times New Roman" w:eastAsiaTheme="majorEastAsia" w:hAnsi="Times New Roman" w:cs="Times New Roman"/>
                <w:color w:val="000000" w:themeColor="text1"/>
                <w:sz w:val="24"/>
                <w:szCs w:val="24"/>
              </w:rPr>
              <w:t>Мақсаты:</w:t>
            </w:r>
            <w:r w:rsidRPr="00022DA1">
              <w:rPr>
                <w:rStyle w:val="apple-converted-space"/>
                <w:rFonts w:ascii="Times New Roman" w:eastAsiaTheme="majorEastAsia" w:hAnsi="Times New Roman" w:cs="Times New Roman"/>
                <w:color w:val="000000" w:themeColor="text1"/>
                <w:sz w:val="24"/>
                <w:szCs w:val="24"/>
              </w:rPr>
              <w:t> </w:t>
            </w:r>
            <w:r w:rsidRPr="00022DA1">
              <w:rPr>
                <w:rFonts w:ascii="Times New Roman" w:hAnsi="Times New Roman" w:cs="Times New Roman"/>
                <w:color w:val="000000" w:themeColor="text1"/>
                <w:sz w:val="24"/>
                <w:szCs w:val="24"/>
              </w:rPr>
              <w:t>Топтастыру, тану, есте сақтау</w:t>
            </w:r>
            <w:r w:rsidRPr="00022DA1">
              <w:rPr>
                <w:rFonts w:ascii="Times New Roman" w:hAnsi="Times New Roman" w:cs="Times New Roman"/>
                <w:color w:val="000000" w:themeColor="text1"/>
                <w:sz w:val="24"/>
                <w:szCs w:val="24"/>
              </w:rPr>
              <w:br/>
            </w:r>
            <w:r w:rsidRPr="00022DA1">
              <w:rPr>
                <w:rStyle w:val="ab"/>
                <w:rFonts w:ascii="Times New Roman" w:eastAsiaTheme="majorEastAsia" w:hAnsi="Times New Roman" w:cs="Times New Roman"/>
                <w:color w:val="000000" w:themeColor="text1"/>
                <w:sz w:val="24"/>
                <w:szCs w:val="24"/>
              </w:rPr>
              <w:t>Сипаттама:</w:t>
            </w:r>
            <w:r w:rsidRPr="00022DA1">
              <w:rPr>
                <w:rStyle w:val="apple-converted-space"/>
                <w:rFonts w:ascii="Times New Roman" w:eastAsiaTheme="majorEastAsia" w:hAnsi="Times New Roman" w:cs="Times New Roman"/>
                <w:color w:val="000000" w:themeColor="text1"/>
                <w:sz w:val="24"/>
                <w:szCs w:val="24"/>
              </w:rPr>
              <w:t> </w:t>
            </w:r>
            <w:r w:rsidRPr="00022DA1">
              <w:rPr>
                <w:rFonts w:ascii="Times New Roman" w:hAnsi="Times New Roman" w:cs="Times New Roman"/>
                <w:color w:val="000000" w:themeColor="text1"/>
                <w:sz w:val="24"/>
                <w:szCs w:val="24"/>
              </w:rPr>
              <w:t>Сандық ішінен әртүрлі заттарды алып, олардың не екенін айтып, қандай мақсатта қолданылатынын түсіндіру.</w:t>
            </w:r>
            <w:r w:rsidRPr="00022DA1">
              <w:rPr>
                <w:rStyle w:val="a5"/>
                <w:rFonts w:ascii="Times New Roman" w:eastAsiaTheme="majorEastAsia" w:hAnsi="Times New Roman" w:cs="Times New Roman"/>
                <w:color w:val="000000" w:themeColor="text1"/>
                <w:sz w:val="24"/>
                <w:szCs w:val="24"/>
              </w:rPr>
              <w:t xml:space="preserve"> Танымдық дағдылар</w:t>
            </w:r>
          </w:p>
          <w:p w14:paraId="74D91B63" w14:textId="77777777" w:rsidR="00686007" w:rsidRPr="00022DA1" w:rsidRDefault="00686007" w:rsidP="00686007">
            <w:pPr>
              <w:rPr>
                <w:rFonts w:ascii="Times New Roman" w:hAnsi="Times New Roman" w:cs="Times New Roman"/>
                <w:i/>
                <w:color w:val="000000" w:themeColor="text1"/>
                <w:sz w:val="24"/>
                <w:szCs w:val="24"/>
              </w:rPr>
            </w:pPr>
            <w:r w:rsidRPr="00022DA1">
              <w:rPr>
                <w:rFonts w:ascii="Times New Roman" w:hAnsi="Times New Roman" w:cs="Times New Roman"/>
                <w:b/>
                <w:color w:val="000000" w:themeColor="text1"/>
                <w:sz w:val="24"/>
                <w:szCs w:val="24"/>
              </w:rPr>
              <w:t xml:space="preserve"> </w:t>
            </w:r>
          </w:p>
        </w:tc>
        <w:tc>
          <w:tcPr>
            <w:tcW w:w="2268" w:type="dxa"/>
            <w:tcMar>
              <w:top w:w="15" w:type="dxa"/>
              <w:left w:w="15" w:type="dxa"/>
              <w:bottom w:w="15" w:type="dxa"/>
              <w:right w:w="15" w:type="dxa"/>
            </w:tcMar>
            <w:vAlign w:val="center"/>
          </w:tcPr>
          <w:p w14:paraId="47FC950F" w14:textId="77777777" w:rsidR="00686007" w:rsidRPr="00022DA1" w:rsidRDefault="00686007" w:rsidP="00686007">
            <w:pPr>
              <w:rPr>
                <w:rFonts w:ascii="Times New Roman" w:hAnsi="Times New Roman" w:cs="Times New Roman"/>
                <w:bCs/>
                <w:color w:val="000000" w:themeColor="text1"/>
                <w:sz w:val="24"/>
                <w:szCs w:val="24"/>
                <w:lang w:eastAsia="ar-SA"/>
              </w:rPr>
            </w:pPr>
          </w:p>
          <w:p w14:paraId="3FEF3019" w14:textId="77777777" w:rsidR="00686007" w:rsidRPr="00022DA1" w:rsidRDefault="00686007" w:rsidP="00686007">
            <w:pPr>
              <w:rPr>
                <w:rFonts w:ascii="Times New Roman" w:hAnsi="Times New Roman" w:cs="Times New Roman"/>
                <w:color w:val="000000" w:themeColor="text1"/>
                <w:sz w:val="24"/>
                <w:szCs w:val="24"/>
              </w:rPr>
            </w:pPr>
            <w:r w:rsidRPr="00022DA1">
              <w:rPr>
                <w:rStyle w:val="ab"/>
                <w:rFonts w:ascii="Times New Roman" w:eastAsiaTheme="majorEastAsia" w:hAnsi="Times New Roman" w:cs="Times New Roman"/>
                <w:b w:val="0"/>
                <w:bCs w:val="0"/>
                <w:color w:val="000000" w:themeColor="text1"/>
                <w:sz w:val="24"/>
                <w:szCs w:val="24"/>
              </w:rPr>
              <w:t>Ойын: «Кімнің заттары?»</w:t>
            </w:r>
          </w:p>
          <w:p w14:paraId="56150C24" w14:textId="77777777" w:rsidR="00686007" w:rsidRPr="00F32FED" w:rsidRDefault="00686007" w:rsidP="00686007">
            <w:pPr>
              <w:rPr>
                <w:rFonts w:ascii="Times New Roman" w:hAnsi="Times New Roman" w:cs="Times New Roman"/>
                <w:b/>
                <w:bCs/>
                <w:i/>
                <w:iCs/>
                <w:color w:val="000000" w:themeColor="text1"/>
                <w:sz w:val="24"/>
                <w:szCs w:val="24"/>
              </w:rPr>
            </w:pPr>
            <w:r w:rsidRPr="00022DA1">
              <w:rPr>
                <w:rStyle w:val="ab"/>
                <w:rFonts w:ascii="Times New Roman" w:eastAsiaTheme="majorEastAsia" w:hAnsi="Times New Roman" w:cs="Times New Roman"/>
                <w:color w:val="000000" w:themeColor="text1"/>
                <w:sz w:val="24"/>
                <w:szCs w:val="24"/>
              </w:rPr>
              <w:t>Мақсаты:</w:t>
            </w:r>
            <w:r w:rsidRPr="00022DA1">
              <w:rPr>
                <w:rStyle w:val="apple-converted-space"/>
                <w:rFonts w:ascii="Times New Roman" w:eastAsiaTheme="majorEastAsia" w:hAnsi="Times New Roman" w:cs="Times New Roman"/>
                <w:color w:val="000000" w:themeColor="text1"/>
                <w:sz w:val="24"/>
                <w:szCs w:val="24"/>
              </w:rPr>
              <w:t> </w:t>
            </w:r>
            <w:r w:rsidRPr="00022DA1">
              <w:rPr>
                <w:rFonts w:ascii="Times New Roman" w:hAnsi="Times New Roman" w:cs="Times New Roman"/>
                <w:color w:val="000000" w:themeColor="text1"/>
                <w:sz w:val="24"/>
                <w:szCs w:val="24"/>
              </w:rPr>
              <w:t>Жақын адамдардың заттарын ажырату</w:t>
            </w:r>
            <w:r w:rsidRPr="00022DA1">
              <w:rPr>
                <w:rFonts w:ascii="Times New Roman" w:hAnsi="Times New Roman" w:cs="Times New Roman"/>
                <w:color w:val="000000" w:themeColor="text1"/>
                <w:sz w:val="24"/>
                <w:szCs w:val="24"/>
              </w:rPr>
              <w:br/>
            </w:r>
            <w:r w:rsidRPr="00022DA1">
              <w:rPr>
                <w:rStyle w:val="ab"/>
                <w:rFonts w:ascii="Times New Roman" w:eastAsiaTheme="majorEastAsia" w:hAnsi="Times New Roman" w:cs="Times New Roman"/>
                <w:color w:val="000000" w:themeColor="text1"/>
                <w:sz w:val="24"/>
                <w:szCs w:val="24"/>
              </w:rPr>
              <w:t>Сипаттама:</w:t>
            </w:r>
            <w:r w:rsidRPr="00022DA1">
              <w:rPr>
                <w:rStyle w:val="apple-converted-space"/>
                <w:rFonts w:ascii="Times New Roman" w:eastAsiaTheme="majorEastAsia" w:hAnsi="Times New Roman" w:cs="Times New Roman"/>
                <w:color w:val="000000" w:themeColor="text1"/>
                <w:sz w:val="24"/>
                <w:szCs w:val="24"/>
              </w:rPr>
              <w:t> </w:t>
            </w:r>
            <w:r w:rsidRPr="00022DA1">
              <w:rPr>
                <w:rFonts w:ascii="Times New Roman" w:hAnsi="Times New Roman" w:cs="Times New Roman"/>
                <w:color w:val="000000" w:themeColor="text1"/>
                <w:sz w:val="24"/>
                <w:szCs w:val="24"/>
              </w:rPr>
              <w:t>Сурет немесе шынайы заттар арқылы "Бұл кімнің сөмкесі?", "Бұл кімнің көзілдірігі?" т.б. сұрақтармен ойнау.</w:t>
            </w:r>
            <w:r w:rsidRPr="00022DA1">
              <w:rPr>
                <w:rStyle w:val="a5"/>
                <w:rFonts w:ascii="Times New Roman" w:eastAsiaTheme="majorEastAsia" w:hAnsi="Times New Roman" w:cs="Times New Roman"/>
                <w:color w:val="000000" w:themeColor="text1"/>
                <w:sz w:val="24"/>
                <w:szCs w:val="24"/>
              </w:rPr>
              <w:t>Танымдық дағдылар</w:t>
            </w:r>
            <w:r w:rsidR="00F32FED">
              <w:rPr>
                <w:rFonts w:ascii="Times New Roman" w:hAnsi="Times New Roman" w:cs="Times New Roman"/>
                <w:b/>
                <w:bCs/>
                <w:i/>
                <w:iCs/>
                <w:color w:val="000000" w:themeColor="text1"/>
                <w:sz w:val="24"/>
                <w:szCs w:val="24"/>
              </w:rPr>
              <w:t xml:space="preserve"> </w:t>
            </w:r>
          </w:p>
        </w:tc>
        <w:tc>
          <w:tcPr>
            <w:tcW w:w="2552" w:type="dxa"/>
            <w:tcMar>
              <w:top w:w="15" w:type="dxa"/>
              <w:left w:w="15" w:type="dxa"/>
              <w:bottom w:w="15" w:type="dxa"/>
              <w:right w:w="15" w:type="dxa"/>
            </w:tcMar>
            <w:vAlign w:val="center"/>
          </w:tcPr>
          <w:p w14:paraId="007FB1D9" w14:textId="77777777" w:rsidR="00686007" w:rsidRPr="00022DA1" w:rsidRDefault="00686007" w:rsidP="00686007">
            <w:pPr>
              <w:rPr>
                <w:rFonts w:ascii="Times New Roman" w:hAnsi="Times New Roman" w:cs="Times New Roman"/>
                <w:color w:val="000000" w:themeColor="text1"/>
                <w:sz w:val="24"/>
                <w:szCs w:val="24"/>
              </w:rPr>
            </w:pPr>
            <w:r w:rsidRPr="00022DA1">
              <w:rPr>
                <w:rStyle w:val="ab"/>
                <w:rFonts w:ascii="Times New Roman" w:eastAsiaTheme="majorEastAsia" w:hAnsi="Times New Roman" w:cs="Times New Roman"/>
                <w:b w:val="0"/>
                <w:bCs w:val="0"/>
                <w:color w:val="000000" w:themeColor="text1"/>
                <w:sz w:val="24"/>
                <w:szCs w:val="24"/>
              </w:rPr>
              <w:t>Суретті кітапшаларды бояу, пазлдар, мозаика құрастыру</w:t>
            </w:r>
          </w:p>
          <w:p w14:paraId="3DD69378" w14:textId="77777777" w:rsidR="00686007" w:rsidRPr="00022DA1" w:rsidRDefault="00686007" w:rsidP="00686007">
            <w:pPr>
              <w:rPr>
                <w:rFonts w:ascii="Times New Roman" w:hAnsi="Times New Roman" w:cs="Times New Roman"/>
                <w:color w:val="000000" w:themeColor="text1"/>
                <w:sz w:val="24"/>
                <w:szCs w:val="24"/>
              </w:rPr>
            </w:pPr>
            <w:r w:rsidRPr="00022DA1">
              <w:rPr>
                <w:rStyle w:val="ab"/>
                <w:rFonts w:ascii="Times New Roman" w:eastAsiaTheme="majorEastAsia" w:hAnsi="Times New Roman" w:cs="Times New Roman"/>
                <w:color w:val="000000" w:themeColor="text1"/>
                <w:sz w:val="24"/>
                <w:szCs w:val="24"/>
              </w:rPr>
              <w:t>Мақсаты:</w:t>
            </w:r>
            <w:r w:rsidRPr="00022DA1">
              <w:rPr>
                <w:rStyle w:val="apple-converted-space"/>
                <w:rFonts w:ascii="Times New Roman" w:eastAsiaTheme="majorEastAsia" w:hAnsi="Times New Roman" w:cs="Times New Roman"/>
                <w:color w:val="000000" w:themeColor="text1"/>
                <w:sz w:val="24"/>
                <w:szCs w:val="24"/>
              </w:rPr>
              <w:t> </w:t>
            </w:r>
            <w:r w:rsidRPr="00022DA1">
              <w:rPr>
                <w:rFonts w:ascii="Times New Roman" w:hAnsi="Times New Roman" w:cs="Times New Roman"/>
                <w:color w:val="000000" w:themeColor="text1"/>
                <w:sz w:val="24"/>
                <w:szCs w:val="24"/>
              </w:rPr>
              <w:t>Ұсақ моториканы, зейінді дамыту</w:t>
            </w:r>
            <w:r w:rsidRPr="00022DA1">
              <w:rPr>
                <w:rFonts w:ascii="Times New Roman" w:hAnsi="Times New Roman" w:cs="Times New Roman"/>
                <w:color w:val="000000" w:themeColor="text1"/>
                <w:sz w:val="24"/>
                <w:szCs w:val="24"/>
              </w:rPr>
              <w:br/>
            </w:r>
            <w:r w:rsidRPr="00022DA1">
              <w:rPr>
                <w:rStyle w:val="ab"/>
                <w:rFonts w:ascii="Times New Roman" w:eastAsiaTheme="majorEastAsia" w:hAnsi="Times New Roman" w:cs="Times New Roman"/>
                <w:color w:val="000000" w:themeColor="text1"/>
                <w:sz w:val="24"/>
                <w:szCs w:val="24"/>
              </w:rPr>
              <w:t>Сипаттама:</w:t>
            </w:r>
            <w:r w:rsidRPr="00022DA1">
              <w:rPr>
                <w:rStyle w:val="apple-converted-space"/>
                <w:rFonts w:ascii="Times New Roman" w:eastAsiaTheme="majorEastAsia" w:hAnsi="Times New Roman" w:cs="Times New Roman"/>
                <w:color w:val="000000" w:themeColor="text1"/>
                <w:sz w:val="24"/>
                <w:szCs w:val="24"/>
              </w:rPr>
              <w:t> </w:t>
            </w:r>
            <w:r w:rsidRPr="00022DA1">
              <w:rPr>
                <w:rFonts w:ascii="Times New Roman" w:hAnsi="Times New Roman" w:cs="Times New Roman"/>
                <w:color w:val="000000" w:themeColor="text1"/>
                <w:sz w:val="24"/>
                <w:szCs w:val="24"/>
              </w:rPr>
              <w:t>Балалар жеке немесе жұппен жұмыс істейді, біріге отырып тапсырмаларды орындайды.</w:t>
            </w:r>
          </w:p>
          <w:p w14:paraId="6BE440ED" w14:textId="77777777" w:rsidR="00686007" w:rsidRPr="00F32FED" w:rsidRDefault="00686007" w:rsidP="00686007">
            <w:pPr>
              <w:rPr>
                <w:rFonts w:ascii="Times New Roman" w:hAnsi="Times New Roman" w:cs="Times New Roman"/>
                <w:b/>
                <w:bCs/>
                <w:i/>
                <w:iCs/>
                <w:color w:val="000000" w:themeColor="text1"/>
                <w:sz w:val="24"/>
                <w:szCs w:val="24"/>
                <w:lang w:eastAsia="ar-SA"/>
              </w:rPr>
            </w:pPr>
            <w:r w:rsidRPr="00022DA1">
              <w:rPr>
                <w:rStyle w:val="a5"/>
                <w:rFonts w:ascii="Times New Roman" w:eastAsiaTheme="majorEastAsia" w:hAnsi="Times New Roman" w:cs="Times New Roman"/>
                <w:color w:val="000000" w:themeColor="text1"/>
                <w:sz w:val="24"/>
                <w:szCs w:val="24"/>
              </w:rPr>
              <w:t>Әлеуметтік дағдылар</w:t>
            </w:r>
          </w:p>
        </w:tc>
      </w:tr>
      <w:tr w:rsidR="00686007" w:rsidRPr="00291F83" w14:paraId="0FE021E4" w14:textId="77777777" w:rsidTr="00E27F4F">
        <w:trPr>
          <w:trHeight w:val="30"/>
        </w:trPr>
        <w:tc>
          <w:tcPr>
            <w:tcW w:w="2835" w:type="dxa"/>
            <w:tcMar>
              <w:top w:w="15" w:type="dxa"/>
              <w:left w:w="15" w:type="dxa"/>
              <w:bottom w:w="15" w:type="dxa"/>
              <w:right w:w="15" w:type="dxa"/>
            </w:tcMar>
            <w:vAlign w:val="center"/>
          </w:tcPr>
          <w:p w14:paraId="28AF90C1" w14:textId="77777777" w:rsidR="00686007" w:rsidRPr="00022DA1" w:rsidRDefault="00686007" w:rsidP="00686007">
            <w:pPr>
              <w:ind w:left="20"/>
              <w:rPr>
                <w:rFonts w:ascii="Times New Roman" w:hAnsi="Times New Roman" w:cs="Times New Roman"/>
                <w:b/>
                <w:bCs/>
                <w:color w:val="000000" w:themeColor="text1"/>
                <w:sz w:val="24"/>
                <w:szCs w:val="24"/>
              </w:rPr>
            </w:pPr>
            <w:r w:rsidRPr="00022DA1">
              <w:rPr>
                <w:rFonts w:ascii="Times New Roman" w:hAnsi="Times New Roman" w:cs="Times New Roman"/>
                <w:b/>
                <w:bCs/>
                <w:color w:val="000000" w:themeColor="text1"/>
                <w:sz w:val="24"/>
                <w:szCs w:val="24"/>
              </w:rPr>
              <w:t>Ертеңгілік жаттығу</w:t>
            </w:r>
          </w:p>
        </w:tc>
        <w:tc>
          <w:tcPr>
            <w:tcW w:w="12190" w:type="dxa"/>
            <w:gridSpan w:val="5"/>
            <w:tcMar>
              <w:top w:w="15" w:type="dxa"/>
              <w:left w:w="15" w:type="dxa"/>
              <w:bottom w:w="15" w:type="dxa"/>
              <w:right w:w="15" w:type="dxa"/>
            </w:tcMar>
          </w:tcPr>
          <w:p w14:paraId="72511713" w14:textId="77777777" w:rsidR="00686007" w:rsidRPr="00022DA1" w:rsidRDefault="00686007" w:rsidP="00686007">
            <w:pPr>
              <w:rPr>
                <w:rFonts w:ascii="Times New Roman" w:hAnsi="Times New Roman" w:cs="Times New Roman"/>
                <w:color w:val="000000" w:themeColor="text1"/>
                <w:sz w:val="24"/>
                <w:szCs w:val="24"/>
              </w:rPr>
            </w:pPr>
            <w:r w:rsidRPr="00022DA1">
              <w:rPr>
                <w:rFonts w:ascii="Times New Roman" w:hAnsi="Times New Roman" w:cs="Times New Roman"/>
                <w:color w:val="000000" w:themeColor="text1"/>
                <w:sz w:val="24"/>
                <w:szCs w:val="24"/>
                <w:lang w:val="kk-KZ"/>
              </w:rPr>
              <w:t xml:space="preserve">Мамыр </w:t>
            </w:r>
            <w:r w:rsidRPr="00022DA1">
              <w:rPr>
                <w:rFonts w:ascii="Times New Roman" w:hAnsi="Times New Roman" w:cs="Times New Roman"/>
                <w:color w:val="000000" w:themeColor="text1"/>
                <w:sz w:val="24"/>
                <w:szCs w:val="24"/>
              </w:rPr>
              <w:t xml:space="preserve">айына арналған таңертеңгі жаттығуларды орындату </w:t>
            </w:r>
          </w:p>
          <w:p w14:paraId="2BEF2160" w14:textId="77777777" w:rsidR="00686007" w:rsidRPr="00F32FED" w:rsidRDefault="00686007" w:rsidP="00F32FED">
            <w:pPr>
              <w:rPr>
                <w:rFonts w:ascii="Times New Roman" w:hAnsi="Times New Roman" w:cs="Times New Roman"/>
                <w:color w:val="000000" w:themeColor="text1"/>
                <w:sz w:val="24"/>
                <w:szCs w:val="24"/>
              </w:rPr>
            </w:pPr>
            <w:r w:rsidRPr="00022DA1">
              <w:rPr>
                <w:rFonts w:ascii="Times New Roman" w:hAnsi="Times New Roman" w:cs="Times New Roman"/>
                <w:color w:val="000000" w:themeColor="text1"/>
                <w:sz w:val="24"/>
                <w:szCs w:val="24"/>
              </w:rPr>
              <w:t>(Жалпы дамытушы жаттығулар, қи</w:t>
            </w:r>
            <w:r w:rsidR="00F32FED">
              <w:rPr>
                <w:rFonts w:ascii="Times New Roman" w:hAnsi="Times New Roman" w:cs="Times New Roman"/>
                <w:color w:val="000000" w:themeColor="text1"/>
                <w:sz w:val="24"/>
                <w:szCs w:val="24"/>
              </w:rPr>
              <w:t>мыл белсенділігі, ойын әрекеті</w:t>
            </w:r>
          </w:p>
        </w:tc>
      </w:tr>
      <w:tr w:rsidR="00686007" w:rsidRPr="00022DA1" w14:paraId="5FAEB3B1" w14:textId="77777777" w:rsidTr="0020708B">
        <w:trPr>
          <w:trHeight w:val="30"/>
        </w:trPr>
        <w:tc>
          <w:tcPr>
            <w:tcW w:w="2835" w:type="dxa"/>
            <w:tcMar>
              <w:top w:w="15" w:type="dxa"/>
              <w:left w:w="15" w:type="dxa"/>
              <w:bottom w:w="15" w:type="dxa"/>
              <w:right w:w="15" w:type="dxa"/>
            </w:tcMar>
            <w:vAlign w:val="center"/>
          </w:tcPr>
          <w:p w14:paraId="2480DC48" w14:textId="77777777" w:rsidR="00686007" w:rsidRPr="00022DA1" w:rsidRDefault="00686007" w:rsidP="00686007">
            <w:pPr>
              <w:ind w:left="20"/>
              <w:rPr>
                <w:rFonts w:ascii="Times New Roman" w:hAnsi="Times New Roman" w:cs="Times New Roman"/>
                <w:b/>
                <w:bCs/>
                <w:color w:val="000000" w:themeColor="text1"/>
                <w:sz w:val="24"/>
                <w:szCs w:val="24"/>
              </w:rPr>
            </w:pPr>
            <w:r w:rsidRPr="00022DA1">
              <w:rPr>
                <w:rFonts w:ascii="Times New Roman" w:hAnsi="Times New Roman" w:cs="Times New Roman"/>
                <w:b/>
                <w:bCs/>
                <w:color w:val="000000" w:themeColor="text1"/>
                <w:sz w:val="24"/>
                <w:szCs w:val="24"/>
              </w:rPr>
              <w:t>Таңғы ас</w:t>
            </w:r>
          </w:p>
        </w:tc>
        <w:tc>
          <w:tcPr>
            <w:tcW w:w="12190" w:type="dxa"/>
            <w:gridSpan w:val="5"/>
            <w:tcMar>
              <w:top w:w="15" w:type="dxa"/>
              <w:left w:w="15" w:type="dxa"/>
              <w:bottom w:w="15" w:type="dxa"/>
              <w:right w:w="15" w:type="dxa"/>
            </w:tcMar>
          </w:tcPr>
          <w:p w14:paraId="7E8F6F53" w14:textId="77777777" w:rsidR="00686007" w:rsidRPr="00022DA1" w:rsidRDefault="00686007" w:rsidP="00F32FED">
            <w:pPr>
              <w:rPr>
                <w:rFonts w:ascii="Times New Roman" w:hAnsi="Times New Roman" w:cs="Times New Roman"/>
                <w:color w:val="000000" w:themeColor="text1"/>
                <w:sz w:val="24"/>
                <w:szCs w:val="24"/>
              </w:rPr>
            </w:pPr>
            <w:r w:rsidRPr="00022DA1">
              <w:rPr>
                <w:rFonts w:ascii="Times New Roman" w:hAnsi="Times New Roman" w:cs="Times New Roman"/>
                <w:color w:val="000000" w:themeColor="text1"/>
                <w:sz w:val="24"/>
                <w:szCs w:val="24"/>
              </w:rPr>
              <w:t xml:space="preserve">Таңғы ас алдында қолдарын сумен сабындап жуу мәдениетін қалыптастыру. </w:t>
            </w:r>
            <w:r w:rsidRPr="00022DA1">
              <w:rPr>
                <w:rFonts w:ascii="Times New Roman" w:hAnsi="Times New Roman" w:cs="Times New Roman"/>
                <w:b/>
                <w:bCs/>
                <w:color w:val="000000" w:themeColor="text1"/>
                <w:sz w:val="24"/>
                <w:szCs w:val="24"/>
              </w:rPr>
              <w:t>(мәдени-гигиеналық дағдылар, өзіне-өзі қызмет ету, кезекшілердің еңбек әрекеті)</w:t>
            </w:r>
            <w:r w:rsidRPr="00022DA1">
              <w:rPr>
                <w:rFonts w:ascii="Times New Roman" w:hAnsi="Times New Roman" w:cs="Times New Roman"/>
                <w:color w:val="000000" w:themeColor="text1"/>
                <w:kern w:val="2"/>
                <w:sz w:val="24"/>
                <w:szCs w:val="24"/>
                <w:lang w:eastAsia="zh-TW"/>
              </w:rPr>
              <w:t xml:space="preserve"> Суды, тамақты, энергияны үнемді тұтыну» - табиғи ресурстарға ұқыпты қарауды қалыптастыру </w:t>
            </w:r>
            <w:r w:rsidRPr="00022DA1">
              <w:rPr>
                <w:rFonts w:ascii="Times New Roman" w:hAnsi="Times New Roman" w:cs="Times New Roman"/>
                <w:b/>
                <w:bCs/>
                <w:color w:val="000000" w:themeColor="text1"/>
                <w:sz w:val="24"/>
                <w:szCs w:val="24"/>
              </w:rPr>
              <w:t>Бір тұтас тәрбие</w:t>
            </w:r>
          </w:p>
        </w:tc>
      </w:tr>
      <w:tr w:rsidR="00686007" w:rsidRPr="00291F83" w14:paraId="0948DF41" w14:textId="77777777" w:rsidTr="00AE6ACC">
        <w:trPr>
          <w:trHeight w:val="30"/>
        </w:trPr>
        <w:tc>
          <w:tcPr>
            <w:tcW w:w="2835" w:type="dxa"/>
            <w:tcMar>
              <w:top w:w="15" w:type="dxa"/>
              <w:left w:w="15" w:type="dxa"/>
              <w:bottom w:w="15" w:type="dxa"/>
              <w:right w:w="15" w:type="dxa"/>
            </w:tcMar>
            <w:vAlign w:val="center"/>
          </w:tcPr>
          <w:p w14:paraId="4C3086E9" w14:textId="77777777" w:rsidR="00686007" w:rsidRPr="00022DA1" w:rsidRDefault="00686007" w:rsidP="00686007">
            <w:pPr>
              <w:ind w:left="20"/>
              <w:rPr>
                <w:rFonts w:ascii="Times New Roman" w:hAnsi="Times New Roman" w:cs="Times New Roman"/>
                <w:b/>
                <w:bCs/>
                <w:color w:val="000000" w:themeColor="text1"/>
                <w:sz w:val="24"/>
                <w:szCs w:val="24"/>
              </w:rPr>
            </w:pPr>
            <w:r w:rsidRPr="00022DA1">
              <w:rPr>
                <w:rFonts w:ascii="Times New Roman" w:hAnsi="Times New Roman" w:cs="Times New Roman"/>
                <w:b/>
                <w:bCs/>
                <w:color w:val="000000" w:themeColor="text1"/>
                <w:sz w:val="24"/>
                <w:szCs w:val="24"/>
              </w:rPr>
              <w:t>Ұйымдастырылған іс-әрекетті өткізуге дайындық (бұдан әрі – ҰІӘ)</w:t>
            </w:r>
          </w:p>
        </w:tc>
        <w:tc>
          <w:tcPr>
            <w:tcW w:w="2551" w:type="dxa"/>
            <w:tcMar>
              <w:top w:w="15" w:type="dxa"/>
              <w:left w:w="15" w:type="dxa"/>
              <w:bottom w:w="15" w:type="dxa"/>
              <w:right w:w="15" w:type="dxa"/>
            </w:tcMar>
          </w:tcPr>
          <w:p w14:paraId="7CB46AEA" w14:textId="77777777" w:rsidR="00686007" w:rsidRPr="00F32FED" w:rsidRDefault="00686007" w:rsidP="00686007">
            <w:pPr>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Қоршаған</w:t>
            </w:r>
            <w:r w:rsidRPr="00022DA1">
              <w:rPr>
                <w:rFonts w:ascii="Times New Roman" w:hAnsi="Times New Roman" w:cs="Times New Roman"/>
                <w:color w:val="000000" w:themeColor="text1"/>
                <w:spacing w:val="1"/>
                <w:sz w:val="24"/>
                <w:szCs w:val="24"/>
                <w:lang w:val="kk-KZ"/>
              </w:rPr>
              <w:t xml:space="preserve"> </w:t>
            </w:r>
            <w:r w:rsidRPr="00022DA1">
              <w:rPr>
                <w:rFonts w:ascii="Times New Roman" w:hAnsi="Times New Roman" w:cs="Times New Roman"/>
                <w:color w:val="000000" w:themeColor="text1"/>
                <w:sz w:val="24"/>
                <w:szCs w:val="24"/>
                <w:lang w:val="kk-KZ"/>
              </w:rPr>
              <w:t>орта</w:t>
            </w:r>
            <w:r w:rsidRPr="00022DA1">
              <w:rPr>
                <w:rFonts w:ascii="Times New Roman" w:hAnsi="Times New Roman" w:cs="Times New Roman"/>
                <w:color w:val="000000" w:themeColor="text1"/>
                <w:spacing w:val="1"/>
                <w:sz w:val="24"/>
                <w:szCs w:val="24"/>
                <w:lang w:val="kk-KZ"/>
              </w:rPr>
              <w:t xml:space="preserve"> </w:t>
            </w:r>
            <w:r w:rsidRPr="00022DA1">
              <w:rPr>
                <w:rFonts w:ascii="Times New Roman" w:hAnsi="Times New Roman" w:cs="Times New Roman"/>
                <w:color w:val="000000" w:themeColor="text1"/>
                <w:sz w:val="24"/>
                <w:szCs w:val="24"/>
                <w:lang w:val="kk-KZ"/>
              </w:rPr>
              <w:t>заттары,</w:t>
            </w:r>
            <w:r w:rsidRPr="00022DA1">
              <w:rPr>
                <w:rFonts w:ascii="Times New Roman" w:hAnsi="Times New Roman" w:cs="Times New Roman"/>
                <w:color w:val="000000" w:themeColor="text1"/>
                <w:spacing w:val="1"/>
                <w:sz w:val="24"/>
                <w:szCs w:val="24"/>
                <w:lang w:val="kk-KZ"/>
              </w:rPr>
              <w:t xml:space="preserve"> </w:t>
            </w:r>
            <w:r w:rsidRPr="00022DA1">
              <w:rPr>
                <w:rFonts w:ascii="Times New Roman" w:hAnsi="Times New Roman" w:cs="Times New Roman"/>
                <w:color w:val="000000" w:themeColor="text1"/>
                <w:sz w:val="24"/>
                <w:szCs w:val="24"/>
                <w:lang w:val="kk-KZ"/>
              </w:rPr>
              <w:t>олардың</w:t>
            </w:r>
            <w:r w:rsidRPr="00022DA1">
              <w:rPr>
                <w:rFonts w:ascii="Times New Roman" w:hAnsi="Times New Roman" w:cs="Times New Roman"/>
                <w:color w:val="000000" w:themeColor="text1"/>
                <w:spacing w:val="1"/>
                <w:sz w:val="24"/>
                <w:szCs w:val="24"/>
                <w:lang w:val="kk-KZ"/>
              </w:rPr>
              <w:t xml:space="preserve"> </w:t>
            </w:r>
            <w:r w:rsidRPr="00022DA1">
              <w:rPr>
                <w:rFonts w:ascii="Times New Roman" w:hAnsi="Times New Roman" w:cs="Times New Roman"/>
                <w:color w:val="000000" w:themeColor="text1"/>
                <w:sz w:val="24"/>
                <w:szCs w:val="24"/>
                <w:lang w:val="kk-KZ"/>
              </w:rPr>
              <w:t>қасиеттері</w:t>
            </w:r>
            <w:r w:rsidRPr="00022DA1">
              <w:rPr>
                <w:rFonts w:ascii="Times New Roman" w:hAnsi="Times New Roman" w:cs="Times New Roman"/>
                <w:color w:val="000000" w:themeColor="text1"/>
                <w:spacing w:val="1"/>
                <w:sz w:val="24"/>
                <w:szCs w:val="24"/>
                <w:lang w:val="kk-KZ"/>
              </w:rPr>
              <w:t xml:space="preserve"> </w:t>
            </w:r>
            <w:r w:rsidRPr="00022DA1">
              <w:rPr>
                <w:rFonts w:ascii="Times New Roman" w:hAnsi="Times New Roman" w:cs="Times New Roman"/>
                <w:color w:val="000000" w:themeColor="text1"/>
                <w:sz w:val="24"/>
                <w:szCs w:val="24"/>
                <w:lang w:val="kk-KZ"/>
              </w:rPr>
              <w:t>және</w:t>
            </w:r>
            <w:r w:rsidRPr="00022DA1">
              <w:rPr>
                <w:rFonts w:ascii="Times New Roman" w:hAnsi="Times New Roman" w:cs="Times New Roman"/>
                <w:color w:val="000000" w:themeColor="text1"/>
                <w:spacing w:val="1"/>
                <w:sz w:val="24"/>
                <w:szCs w:val="24"/>
                <w:lang w:val="kk-KZ"/>
              </w:rPr>
              <w:t xml:space="preserve"> </w:t>
            </w:r>
            <w:r w:rsidRPr="00022DA1">
              <w:rPr>
                <w:rFonts w:ascii="Times New Roman" w:hAnsi="Times New Roman" w:cs="Times New Roman"/>
                <w:color w:val="000000" w:themeColor="text1"/>
                <w:sz w:val="24"/>
                <w:szCs w:val="24"/>
                <w:lang w:val="kk-KZ"/>
              </w:rPr>
              <w:t>қолданылуы</w:t>
            </w:r>
            <w:r w:rsidRPr="00022DA1">
              <w:rPr>
                <w:rFonts w:ascii="Times New Roman" w:hAnsi="Times New Roman" w:cs="Times New Roman"/>
                <w:color w:val="000000" w:themeColor="text1"/>
                <w:spacing w:val="1"/>
                <w:sz w:val="24"/>
                <w:szCs w:val="24"/>
                <w:lang w:val="kk-KZ"/>
              </w:rPr>
              <w:t xml:space="preserve"> </w:t>
            </w:r>
            <w:r w:rsidRPr="00022DA1">
              <w:rPr>
                <w:rFonts w:ascii="Times New Roman" w:hAnsi="Times New Roman" w:cs="Times New Roman"/>
                <w:color w:val="000000" w:themeColor="text1"/>
                <w:sz w:val="24"/>
                <w:szCs w:val="24"/>
                <w:lang w:val="kk-KZ"/>
              </w:rPr>
              <w:t>туралы</w:t>
            </w:r>
            <w:r w:rsidRPr="00022DA1">
              <w:rPr>
                <w:rFonts w:ascii="Times New Roman" w:hAnsi="Times New Roman" w:cs="Times New Roman"/>
                <w:color w:val="000000" w:themeColor="text1"/>
                <w:spacing w:val="-67"/>
                <w:sz w:val="24"/>
                <w:szCs w:val="24"/>
                <w:lang w:val="kk-KZ"/>
              </w:rPr>
              <w:t xml:space="preserve"> </w:t>
            </w:r>
            <w:r w:rsidRPr="00022DA1">
              <w:rPr>
                <w:rFonts w:ascii="Times New Roman" w:hAnsi="Times New Roman" w:cs="Times New Roman"/>
                <w:color w:val="000000" w:themeColor="text1"/>
                <w:sz w:val="24"/>
                <w:szCs w:val="24"/>
                <w:lang w:val="kk-KZ"/>
              </w:rPr>
              <w:t>түсініктерін</w:t>
            </w:r>
            <w:r w:rsidRPr="00022DA1">
              <w:rPr>
                <w:rFonts w:ascii="Times New Roman" w:hAnsi="Times New Roman" w:cs="Times New Roman"/>
                <w:color w:val="000000" w:themeColor="text1"/>
                <w:spacing w:val="1"/>
                <w:sz w:val="24"/>
                <w:szCs w:val="24"/>
                <w:lang w:val="kk-KZ"/>
              </w:rPr>
              <w:t xml:space="preserve"> </w:t>
            </w:r>
            <w:r w:rsidRPr="00022DA1">
              <w:rPr>
                <w:rFonts w:ascii="Times New Roman" w:hAnsi="Times New Roman" w:cs="Times New Roman"/>
                <w:color w:val="000000" w:themeColor="text1"/>
                <w:sz w:val="24"/>
                <w:szCs w:val="24"/>
                <w:lang w:val="kk-KZ"/>
              </w:rPr>
              <w:t>кеңейту.</w:t>
            </w:r>
            <w:r w:rsidRPr="00022DA1">
              <w:rPr>
                <w:rFonts w:ascii="Times New Roman" w:hAnsi="Times New Roman" w:cs="Times New Roman"/>
                <w:color w:val="000000" w:themeColor="text1"/>
                <w:spacing w:val="1"/>
                <w:sz w:val="24"/>
                <w:szCs w:val="24"/>
                <w:lang w:val="kk-KZ"/>
              </w:rPr>
              <w:t xml:space="preserve"> </w:t>
            </w:r>
            <w:r w:rsidRPr="00022DA1">
              <w:rPr>
                <w:rFonts w:ascii="Times New Roman" w:hAnsi="Times New Roman" w:cs="Times New Roman"/>
                <w:color w:val="000000" w:themeColor="text1"/>
                <w:sz w:val="24"/>
                <w:szCs w:val="24"/>
                <w:lang w:val="kk-KZ"/>
              </w:rPr>
              <w:t>Қазақ</w:t>
            </w:r>
            <w:r w:rsidRPr="00022DA1">
              <w:rPr>
                <w:rFonts w:ascii="Times New Roman" w:hAnsi="Times New Roman" w:cs="Times New Roman"/>
                <w:color w:val="000000" w:themeColor="text1"/>
                <w:spacing w:val="1"/>
                <w:sz w:val="24"/>
                <w:szCs w:val="24"/>
                <w:lang w:val="kk-KZ"/>
              </w:rPr>
              <w:t xml:space="preserve"> </w:t>
            </w:r>
            <w:r w:rsidRPr="00022DA1">
              <w:rPr>
                <w:rFonts w:ascii="Times New Roman" w:hAnsi="Times New Roman" w:cs="Times New Roman"/>
                <w:color w:val="000000" w:themeColor="text1"/>
                <w:sz w:val="24"/>
                <w:szCs w:val="24"/>
                <w:lang w:val="kk-KZ"/>
              </w:rPr>
              <w:t>халқының</w:t>
            </w:r>
            <w:r w:rsidRPr="00022DA1">
              <w:rPr>
                <w:rFonts w:ascii="Times New Roman" w:hAnsi="Times New Roman" w:cs="Times New Roman"/>
                <w:color w:val="000000" w:themeColor="text1"/>
                <w:spacing w:val="1"/>
                <w:sz w:val="24"/>
                <w:szCs w:val="24"/>
                <w:lang w:val="kk-KZ"/>
              </w:rPr>
              <w:t xml:space="preserve"> </w:t>
            </w:r>
            <w:r w:rsidRPr="00022DA1">
              <w:rPr>
                <w:rFonts w:ascii="Times New Roman" w:hAnsi="Times New Roman" w:cs="Times New Roman"/>
                <w:color w:val="000000" w:themeColor="text1"/>
                <w:sz w:val="24"/>
                <w:szCs w:val="24"/>
                <w:lang w:val="kk-KZ"/>
              </w:rPr>
              <w:t>ұлттық</w:t>
            </w:r>
            <w:r w:rsidRPr="00022DA1">
              <w:rPr>
                <w:rFonts w:ascii="Times New Roman" w:hAnsi="Times New Roman" w:cs="Times New Roman"/>
                <w:color w:val="000000" w:themeColor="text1"/>
                <w:spacing w:val="1"/>
                <w:sz w:val="24"/>
                <w:szCs w:val="24"/>
                <w:lang w:val="kk-KZ"/>
              </w:rPr>
              <w:t xml:space="preserve"> </w:t>
            </w:r>
            <w:r w:rsidRPr="00022DA1">
              <w:rPr>
                <w:rFonts w:ascii="Times New Roman" w:hAnsi="Times New Roman" w:cs="Times New Roman"/>
                <w:color w:val="000000" w:themeColor="text1"/>
                <w:sz w:val="24"/>
                <w:szCs w:val="24"/>
                <w:lang w:val="kk-KZ"/>
              </w:rPr>
              <w:t>киімдерімен,</w:t>
            </w:r>
            <w:r w:rsidRPr="00022DA1">
              <w:rPr>
                <w:rFonts w:ascii="Times New Roman" w:hAnsi="Times New Roman" w:cs="Times New Roman"/>
                <w:color w:val="000000" w:themeColor="text1"/>
                <w:spacing w:val="1"/>
                <w:sz w:val="24"/>
                <w:szCs w:val="24"/>
                <w:lang w:val="kk-KZ"/>
              </w:rPr>
              <w:t xml:space="preserve"> </w:t>
            </w:r>
            <w:r w:rsidRPr="00022DA1">
              <w:rPr>
                <w:rFonts w:ascii="Times New Roman" w:hAnsi="Times New Roman" w:cs="Times New Roman"/>
                <w:color w:val="000000" w:themeColor="text1"/>
                <w:sz w:val="24"/>
                <w:szCs w:val="24"/>
                <w:lang w:val="kk-KZ"/>
              </w:rPr>
              <w:lastRenderedPageBreak/>
              <w:t>әшекейлерімен</w:t>
            </w:r>
            <w:r w:rsidRPr="00022DA1">
              <w:rPr>
                <w:rFonts w:ascii="Times New Roman" w:hAnsi="Times New Roman" w:cs="Times New Roman"/>
                <w:color w:val="000000" w:themeColor="text1"/>
                <w:spacing w:val="1"/>
                <w:sz w:val="24"/>
                <w:szCs w:val="24"/>
                <w:lang w:val="kk-KZ"/>
              </w:rPr>
              <w:t xml:space="preserve"> </w:t>
            </w:r>
            <w:r w:rsidR="00F32FED">
              <w:rPr>
                <w:rFonts w:ascii="Times New Roman" w:hAnsi="Times New Roman" w:cs="Times New Roman"/>
                <w:color w:val="000000" w:themeColor="text1"/>
                <w:sz w:val="24"/>
                <w:szCs w:val="24"/>
                <w:lang w:val="kk-KZ"/>
              </w:rPr>
              <w:t>таныстыру.</w:t>
            </w:r>
          </w:p>
        </w:tc>
        <w:tc>
          <w:tcPr>
            <w:tcW w:w="2268" w:type="dxa"/>
            <w:tcMar>
              <w:top w:w="15" w:type="dxa"/>
              <w:left w:w="15" w:type="dxa"/>
              <w:bottom w:w="15" w:type="dxa"/>
              <w:right w:w="15" w:type="dxa"/>
            </w:tcMar>
          </w:tcPr>
          <w:p w14:paraId="30767DC8" w14:textId="77777777" w:rsidR="00686007" w:rsidRPr="00022DA1" w:rsidRDefault="00686007" w:rsidP="00686007">
            <w:pPr>
              <w:pStyle w:val="a6"/>
              <w:ind w:left="0"/>
              <w:rPr>
                <w:color w:val="000000" w:themeColor="text1"/>
                <w:sz w:val="24"/>
                <w:szCs w:val="24"/>
              </w:rPr>
            </w:pPr>
            <w:r w:rsidRPr="00022DA1">
              <w:rPr>
                <w:color w:val="000000" w:themeColor="text1"/>
                <w:sz w:val="24"/>
                <w:szCs w:val="24"/>
              </w:rPr>
              <w:lastRenderedPageBreak/>
              <w:t>Әртүрлі көлік құралдары мен оларды басқаратын</w:t>
            </w:r>
            <w:r w:rsidRPr="00022DA1">
              <w:rPr>
                <w:color w:val="000000" w:themeColor="text1"/>
                <w:spacing w:val="1"/>
                <w:sz w:val="24"/>
                <w:szCs w:val="24"/>
              </w:rPr>
              <w:t xml:space="preserve"> </w:t>
            </w:r>
            <w:r w:rsidRPr="00022DA1">
              <w:rPr>
                <w:color w:val="000000" w:themeColor="text1"/>
                <w:sz w:val="24"/>
                <w:szCs w:val="24"/>
              </w:rPr>
              <w:t>адамдар</w:t>
            </w:r>
            <w:r w:rsidRPr="00022DA1">
              <w:rPr>
                <w:color w:val="000000" w:themeColor="text1"/>
                <w:spacing w:val="1"/>
                <w:sz w:val="24"/>
                <w:szCs w:val="24"/>
              </w:rPr>
              <w:t xml:space="preserve"> </w:t>
            </w:r>
            <w:r w:rsidRPr="00022DA1">
              <w:rPr>
                <w:color w:val="000000" w:themeColor="text1"/>
                <w:sz w:val="24"/>
                <w:szCs w:val="24"/>
              </w:rPr>
              <w:t>туралы</w:t>
            </w:r>
            <w:r w:rsidRPr="00022DA1">
              <w:rPr>
                <w:color w:val="000000" w:themeColor="text1"/>
                <w:spacing w:val="1"/>
                <w:sz w:val="24"/>
                <w:szCs w:val="24"/>
              </w:rPr>
              <w:t xml:space="preserve"> </w:t>
            </w:r>
            <w:r w:rsidRPr="00022DA1">
              <w:rPr>
                <w:color w:val="000000" w:themeColor="text1"/>
                <w:sz w:val="24"/>
                <w:szCs w:val="24"/>
              </w:rPr>
              <w:t>білімдерін</w:t>
            </w:r>
            <w:r w:rsidRPr="00022DA1">
              <w:rPr>
                <w:color w:val="000000" w:themeColor="text1"/>
                <w:spacing w:val="1"/>
                <w:sz w:val="24"/>
                <w:szCs w:val="24"/>
              </w:rPr>
              <w:t xml:space="preserve"> </w:t>
            </w:r>
            <w:r w:rsidRPr="00022DA1">
              <w:rPr>
                <w:color w:val="000000" w:themeColor="text1"/>
                <w:sz w:val="24"/>
                <w:szCs w:val="24"/>
              </w:rPr>
              <w:t>жетілдіру.</w:t>
            </w:r>
            <w:r w:rsidRPr="00022DA1">
              <w:rPr>
                <w:color w:val="000000" w:themeColor="text1"/>
                <w:spacing w:val="1"/>
                <w:sz w:val="24"/>
                <w:szCs w:val="24"/>
              </w:rPr>
              <w:t xml:space="preserve"> </w:t>
            </w:r>
            <w:r w:rsidRPr="00022DA1">
              <w:rPr>
                <w:color w:val="000000" w:themeColor="text1"/>
                <w:sz w:val="24"/>
                <w:szCs w:val="24"/>
              </w:rPr>
              <w:t>Көлікте</w:t>
            </w:r>
            <w:r w:rsidRPr="00022DA1">
              <w:rPr>
                <w:color w:val="000000" w:themeColor="text1"/>
                <w:spacing w:val="1"/>
                <w:sz w:val="24"/>
                <w:szCs w:val="24"/>
              </w:rPr>
              <w:t xml:space="preserve"> </w:t>
            </w:r>
            <w:r w:rsidRPr="00022DA1">
              <w:rPr>
                <w:color w:val="000000" w:themeColor="text1"/>
                <w:sz w:val="24"/>
                <w:szCs w:val="24"/>
              </w:rPr>
              <w:t>жұмыс</w:t>
            </w:r>
            <w:r w:rsidRPr="00022DA1">
              <w:rPr>
                <w:color w:val="000000" w:themeColor="text1"/>
                <w:spacing w:val="1"/>
                <w:sz w:val="24"/>
                <w:szCs w:val="24"/>
              </w:rPr>
              <w:t xml:space="preserve"> </w:t>
            </w:r>
            <w:r w:rsidRPr="00022DA1">
              <w:rPr>
                <w:color w:val="000000" w:themeColor="text1"/>
                <w:sz w:val="24"/>
                <w:szCs w:val="24"/>
              </w:rPr>
              <w:t>істейтін</w:t>
            </w:r>
            <w:r w:rsidRPr="00022DA1">
              <w:rPr>
                <w:color w:val="000000" w:themeColor="text1"/>
                <w:spacing w:val="1"/>
                <w:sz w:val="24"/>
                <w:szCs w:val="24"/>
              </w:rPr>
              <w:t xml:space="preserve"> </w:t>
            </w:r>
            <w:r w:rsidRPr="00022DA1">
              <w:rPr>
                <w:color w:val="000000" w:themeColor="text1"/>
                <w:sz w:val="24"/>
                <w:szCs w:val="24"/>
              </w:rPr>
              <w:t>адамдарға</w:t>
            </w:r>
            <w:r w:rsidRPr="00022DA1">
              <w:rPr>
                <w:color w:val="000000" w:themeColor="text1"/>
                <w:spacing w:val="1"/>
                <w:sz w:val="24"/>
                <w:szCs w:val="24"/>
              </w:rPr>
              <w:t xml:space="preserve"> </w:t>
            </w:r>
            <w:r w:rsidRPr="00022DA1">
              <w:rPr>
                <w:color w:val="000000" w:themeColor="text1"/>
                <w:sz w:val="24"/>
                <w:szCs w:val="24"/>
              </w:rPr>
              <w:t>сыйластық</w:t>
            </w:r>
            <w:r w:rsidRPr="00022DA1">
              <w:rPr>
                <w:color w:val="000000" w:themeColor="text1"/>
                <w:spacing w:val="-1"/>
                <w:sz w:val="24"/>
                <w:szCs w:val="24"/>
              </w:rPr>
              <w:t xml:space="preserve"> </w:t>
            </w:r>
            <w:r w:rsidRPr="00022DA1">
              <w:rPr>
                <w:color w:val="000000" w:themeColor="text1"/>
                <w:sz w:val="24"/>
                <w:szCs w:val="24"/>
              </w:rPr>
              <w:t>танытуға тәрбиелеу.</w:t>
            </w:r>
          </w:p>
          <w:p w14:paraId="4CC4355A" w14:textId="77777777" w:rsidR="00686007" w:rsidRPr="00022DA1" w:rsidRDefault="00686007" w:rsidP="00686007">
            <w:pPr>
              <w:pStyle w:val="TableParagraph"/>
              <w:rPr>
                <w:bCs/>
                <w:color w:val="000000" w:themeColor="text1"/>
                <w:sz w:val="24"/>
                <w:szCs w:val="24"/>
              </w:rPr>
            </w:pPr>
          </w:p>
        </w:tc>
        <w:tc>
          <w:tcPr>
            <w:tcW w:w="2551" w:type="dxa"/>
            <w:tcMar>
              <w:top w:w="15" w:type="dxa"/>
              <w:left w:w="15" w:type="dxa"/>
              <w:bottom w:w="15" w:type="dxa"/>
              <w:right w:w="15" w:type="dxa"/>
            </w:tcMar>
          </w:tcPr>
          <w:p w14:paraId="1E3F936A" w14:textId="77777777" w:rsidR="00686007" w:rsidRPr="00F32FED" w:rsidRDefault="00686007" w:rsidP="00F32FED">
            <w:pPr>
              <w:rPr>
                <w:rFonts w:ascii="Times New Roman" w:hAnsi="Times New Roman" w:cs="Times New Roman"/>
                <w:b/>
                <w:bCs/>
                <w:color w:val="000000" w:themeColor="text1"/>
                <w:sz w:val="24"/>
                <w:szCs w:val="24"/>
                <w:lang w:val="kk-KZ"/>
              </w:rPr>
            </w:pPr>
            <w:r w:rsidRPr="00022DA1">
              <w:rPr>
                <w:rFonts w:ascii="Times New Roman" w:hAnsi="Times New Roman" w:cs="Times New Roman"/>
                <w:color w:val="000000" w:themeColor="text1"/>
                <w:sz w:val="24"/>
                <w:szCs w:val="24"/>
                <w:lang w:val="kk-KZ"/>
              </w:rPr>
              <w:lastRenderedPageBreak/>
              <w:t>Топта</w:t>
            </w:r>
            <w:r w:rsidRPr="00022DA1">
              <w:rPr>
                <w:rFonts w:ascii="Times New Roman" w:hAnsi="Times New Roman" w:cs="Times New Roman"/>
                <w:color w:val="000000" w:themeColor="text1"/>
                <w:spacing w:val="1"/>
                <w:sz w:val="24"/>
                <w:szCs w:val="24"/>
                <w:lang w:val="kk-KZ"/>
              </w:rPr>
              <w:t xml:space="preserve"> </w:t>
            </w:r>
            <w:r w:rsidRPr="00022DA1">
              <w:rPr>
                <w:rFonts w:ascii="Times New Roman" w:hAnsi="Times New Roman" w:cs="Times New Roman"/>
                <w:color w:val="000000" w:themeColor="text1"/>
                <w:sz w:val="24"/>
                <w:szCs w:val="24"/>
                <w:lang w:val="kk-KZ"/>
              </w:rPr>
              <w:t>кезекшілердің</w:t>
            </w:r>
            <w:r w:rsidRPr="00022DA1">
              <w:rPr>
                <w:rFonts w:ascii="Times New Roman" w:hAnsi="Times New Roman" w:cs="Times New Roman"/>
                <w:color w:val="000000" w:themeColor="text1"/>
                <w:spacing w:val="1"/>
                <w:sz w:val="24"/>
                <w:szCs w:val="24"/>
                <w:lang w:val="kk-KZ"/>
              </w:rPr>
              <w:t xml:space="preserve"> </w:t>
            </w:r>
            <w:r w:rsidRPr="00022DA1">
              <w:rPr>
                <w:rFonts w:ascii="Times New Roman" w:hAnsi="Times New Roman" w:cs="Times New Roman"/>
                <w:color w:val="000000" w:themeColor="text1"/>
                <w:sz w:val="24"/>
                <w:szCs w:val="24"/>
                <w:lang w:val="kk-KZ"/>
              </w:rPr>
              <w:t>міндеттерін</w:t>
            </w:r>
            <w:r w:rsidRPr="00022DA1">
              <w:rPr>
                <w:rFonts w:ascii="Times New Roman" w:hAnsi="Times New Roman" w:cs="Times New Roman"/>
                <w:color w:val="000000" w:themeColor="text1"/>
                <w:spacing w:val="1"/>
                <w:sz w:val="24"/>
                <w:szCs w:val="24"/>
                <w:lang w:val="kk-KZ"/>
              </w:rPr>
              <w:t xml:space="preserve"> </w:t>
            </w:r>
            <w:r w:rsidRPr="00022DA1">
              <w:rPr>
                <w:rFonts w:ascii="Times New Roman" w:hAnsi="Times New Roman" w:cs="Times New Roman"/>
                <w:color w:val="000000" w:themeColor="text1"/>
                <w:sz w:val="24"/>
                <w:szCs w:val="24"/>
                <w:lang w:val="kk-KZ"/>
              </w:rPr>
              <w:t>өз</w:t>
            </w:r>
            <w:r w:rsidRPr="00022DA1">
              <w:rPr>
                <w:rFonts w:ascii="Times New Roman" w:hAnsi="Times New Roman" w:cs="Times New Roman"/>
                <w:color w:val="000000" w:themeColor="text1"/>
                <w:spacing w:val="1"/>
                <w:sz w:val="24"/>
                <w:szCs w:val="24"/>
                <w:lang w:val="kk-KZ"/>
              </w:rPr>
              <w:t xml:space="preserve"> </w:t>
            </w:r>
            <w:r w:rsidRPr="00022DA1">
              <w:rPr>
                <w:rFonts w:ascii="Times New Roman" w:hAnsi="Times New Roman" w:cs="Times New Roman"/>
                <w:color w:val="000000" w:themeColor="text1"/>
                <w:sz w:val="24"/>
                <w:szCs w:val="24"/>
                <w:lang w:val="kk-KZ"/>
              </w:rPr>
              <w:t>бетінше</w:t>
            </w:r>
            <w:r w:rsidRPr="00022DA1">
              <w:rPr>
                <w:rFonts w:ascii="Times New Roman" w:hAnsi="Times New Roman" w:cs="Times New Roman"/>
                <w:color w:val="000000" w:themeColor="text1"/>
                <w:spacing w:val="1"/>
                <w:sz w:val="24"/>
                <w:szCs w:val="24"/>
                <w:lang w:val="kk-KZ"/>
              </w:rPr>
              <w:t xml:space="preserve"> </w:t>
            </w:r>
            <w:r w:rsidRPr="00022DA1">
              <w:rPr>
                <w:rFonts w:ascii="Times New Roman" w:hAnsi="Times New Roman" w:cs="Times New Roman"/>
                <w:color w:val="000000" w:themeColor="text1"/>
                <w:sz w:val="24"/>
                <w:szCs w:val="24"/>
                <w:lang w:val="kk-KZ"/>
              </w:rPr>
              <w:t>орындауға</w:t>
            </w:r>
            <w:r w:rsidRPr="00022DA1">
              <w:rPr>
                <w:rFonts w:ascii="Times New Roman" w:hAnsi="Times New Roman" w:cs="Times New Roman"/>
                <w:color w:val="000000" w:themeColor="text1"/>
                <w:spacing w:val="1"/>
                <w:sz w:val="24"/>
                <w:szCs w:val="24"/>
                <w:lang w:val="kk-KZ"/>
              </w:rPr>
              <w:t xml:space="preserve"> </w:t>
            </w:r>
            <w:r w:rsidRPr="00022DA1">
              <w:rPr>
                <w:rFonts w:ascii="Times New Roman" w:hAnsi="Times New Roman" w:cs="Times New Roman"/>
                <w:color w:val="000000" w:themeColor="text1"/>
                <w:sz w:val="24"/>
                <w:szCs w:val="24"/>
                <w:lang w:val="kk-KZ"/>
              </w:rPr>
              <w:t>үйрету:</w:t>
            </w:r>
            <w:r w:rsidRPr="00022DA1">
              <w:rPr>
                <w:rFonts w:ascii="Times New Roman" w:hAnsi="Times New Roman" w:cs="Times New Roman"/>
                <w:color w:val="000000" w:themeColor="text1"/>
                <w:spacing w:val="1"/>
                <w:sz w:val="24"/>
                <w:szCs w:val="24"/>
                <w:lang w:val="kk-KZ"/>
              </w:rPr>
              <w:t xml:space="preserve"> </w:t>
            </w:r>
            <w:r w:rsidRPr="00022DA1">
              <w:rPr>
                <w:rFonts w:ascii="Times New Roman" w:hAnsi="Times New Roman" w:cs="Times New Roman"/>
                <w:color w:val="000000" w:themeColor="text1"/>
                <w:sz w:val="24"/>
                <w:szCs w:val="24"/>
                <w:lang w:val="kk-KZ"/>
              </w:rPr>
              <w:t>нан</w:t>
            </w:r>
            <w:r w:rsidRPr="00022DA1">
              <w:rPr>
                <w:rFonts w:ascii="Times New Roman" w:hAnsi="Times New Roman" w:cs="Times New Roman"/>
                <w:color w:val="000000" w:themeColor="text1"/>
                <w:spacing w:val="1"/>
                <w:sz w:val="24"/>
                <w:szCs w:val="24"/>
                <w:lang w:val="kk-KZ"/>
              </w:rPr>
              <w:t xml:space="preserve"> </w:t>
            </w:r>
            <w:r w:rsidRPr="00022DA1">
              <w:rPr>
                <w:rFonts w:ascii="Times New Roman" w:hAnsi="Times New Roman" w:cs="Times New Roman"/>
                <w:color w:val="000000" w:themeColor="text1"/>
                <w:sz w:val="24"/>
                <w:szCs w:val="24"/>
                <w:lang w:val="kk-KZ"/>
              </w:rPr>
              <w:t>салғыштарды,</w:t>
            </w:r>
            <w:r w:rsidRPr="00022DA1">
              <w:rPr>
                <w:rFonts w:ascii="Times New Roman" w:hAnsi="Times New Roman" w:cs="Times New Roman"/>
                <w:color w:val="000000" w:themeColor="text1"/>
                <w:spacing w:val="1"/>
                <w:sz w:val="24"/>
                <w:szCs w:val="24"/>
                <w:lang w:val="kk-KZ"/>
              </w:rPr>
              <w:t xml:space="preserve"> </w:t>
            </w:r>
            <w:r w:rsidRPr="00022DA1">
              <w:rPr>
                <w:rFonts w:ascii="Times New Roman" w:hAnsi="Times New Roman" w:cs="Times New Roman"/>
                <w:color w:val="000000" w:themeColor="text1"/>
                <w:sz w:val="24"/>
                <w:szCs w:val="24"/>
                <w:lang w:val="kk-KZ"/>
              </w:rPr>
              <w:t>кружкаларды,</w:t>
            </w:r>
            <w:r w:rsidRPr="00022DA1">
              <w:rPr>
                <w:rFonts w:ascii="Times New Roman" w:hAnsi="Times New Roman" w:cs="Times New Roman"/>
                <w:color w:val="000000" w:themeColor="text1"/>
                <w:spacing w:val="1"/>
                <w:sz w:val="24"/>
                <w:szCs w:val="24"/>
                <w:lang w:val="kk-KZ"/>
              </w:rPr>
              <w:t xml:space="preserve"> </w:t>
            </w:r>
            <w:r w:rsidRPr="00022DA1">
              <w:rPr>
                <w:rFonts w:ascii="Times New Roman" w:hAnsi="Times New Roman" w:cs="Times New Roman"/>
                <w:color w:val="000000" w:themeColor="text1"/>
                <w:sz w:val="24"/>
                <w:szCs w:val="24"/>
                <w:lang w:val="kk-KZ"/>
              </w:rPr>
              <w:t>тәрелкелер</w:t>
            </w:r>
            <w:r w:rsidRPr="00022DA1">
              <w:rPr>
                <w:rFonts w:ascii="Times New Roman" w:hAnsi="Times New Roman" w:cs="Times New Roman"/>
                <w:color w:val="000000" w:themeColor="text1"/>
                <w:spacing w:val="1"/>
                <w:sz w:val="24"/>
                <w:szCs w:val="24"/>
                <w:lang w:val="kk-KZ"/>
              </w:rPr>
              <w:t xml:space="preserve"> </w:t>
            </w:r>
            <w:r w:rsidRPr="00022DA1">
              <w:rPr>
                <w:rFonts w:ascii="Times New Roman" w:hAnsi="Times New Roman" w:cs="Times New Roman"/>
                <w:color w:val="000000" w:themeColor="text1"/>
                <w:sz w:val="24"/>
                <w:szCs w:val="24"/>
                <w:lang w:val="kk-KZ"/>
              </w:rPr>
              <w:t>мен</w:t>
            </w:r>
            <w:r w:rsidRPr="00022DA1">
              <w:rPr>
                <w:rFonts w:ascii="Times New Roman" w:hAnsi="Times New Roman" w:cs="Times New Roman"/>
                <w:color w:val="000000" w:themeColor="text1"/>
                <w:spacing w:val="1"/>
                <w:sz w:val="24"/>
                <w:szCs w:val="24"/>
                <w:lang w:val="kk-KZ"/>
              </w:rPr>
              <w:t xml:space="preserve"> </w:t>
            </w:r>
            <w:r w:rsidRPr="00022DA1">
              <w:rPr>
                <w:rFonts w:ascii="Times New Roman" w:hAnsi="Times New Roman" w:cs="Times New Roman"/>
                <w:color w:val="000000" w:themeColor="text1"/>
                <w:sz w:val="24"/>
                <w:szCs w:val="24"/>
                <w:lang w:val="kk-KZ"/>
              </w:rPr>
              <w:t>майлықтарды,</w:t>
            </w:r>
            <w:r w:rsidRPr="00022DA1">
              <w:rPr>
                <w:rFonts w:ascii="Times New Roman" w:hAnsi="Times New Roman" w:cs="Times New Roman"/>
                <w:color w:val="000000" w:themeColor="text1"/>
                <w:spacing w:val="1"/>
                <w:sz w:val="24"/>
                <w:szCs w:val="24"/>
                <w:lang w:val="kk-KZ"/>
              </w:rPr>
              <w:t xml:space="preserve"> </w:t>
            </w:r>
            <w:r w:rsidRPr="00022DA1">
              <w:rPr>
                <w:rFonts w:ascii="Times New Roman" w:hAnsi="Times New Roman" w:cs="Times New Roman"/>
                <w:color w:val="000000" w:themeColor="text1"/>
                <w:sz w:val="24"/>
                <w:szCs w:val="24"/>
                <w:lang w:val="kk-KZ"/>
              </w:rPr>
              <w:t>ас</w:t>
            </w:r>
            <w:r w:rsidRPr="00022DA1">
              <w:rPr>
                <w:rFonts w:ascii="Times New Roman" w:hAnsi="Times New Roman" w:cs="Times New Roman"/>
                <w:color w:val="000000" w:themeColor="text1"/>
                <w:spacing w:val="1"/>
                <w:sz w:val="24"/>
                <w:szCs w:val="24"/>
                <w:lang w:val="kk-KZ"/>
              </w:rPr>
              <w:t xml:space="preserve"> </w:t>
            </w:r>
            <w:r w:rsidRPr="00022DA1">
              <w:rPr>
                <w:rFonts w:ascii="Times New Roman" w:hAnsi="Times New Roman" w:cs="Times New Roman"/>
                <w:color w:val="000000" w:themeColor="text1"/>
                <w:sz w:val="24"/>
                <w:szCs w:val="24"/>
                <w:lang w:val="kk-KZ"/>
              </w:rPr>
              <w:t>құралдарын</w:t>
            </w:r>
            <w:r w:rsidRPr="00022DA1">
              <w:rPr>
                <w:rFonts w:ascii="Times New Roman" w:hAnsi="Times New Roman" w:cs="Times New Roman"/>
                <w:color w:val="000000" w:themeColor="text1"/>
                <w:spacing w:val="1"/>
                <w:sz w:val="24"/>
                <w:szCs w:val="24"/>
                <w:lang w:val="kk-KZ"/>
              </w:rPr>
              <w:t xml:space="preserve"> </w:t>
            </w:r>
            <w:r w:rsidRPr="00022DA1">
              <w:rPr>
                <w:rFonts w:ascii="Times New Roman" w:hAnsi="Times New Roman" w:cs="Times New Roman"/>
                <w:color w:val="000000" w:themeColor="text1"/>
                <w:sz w:val="24"/>
                <w:szCs w:val="24"/>
                <w:lang w:val="kk-KZ"/>
              </w:rPr>
              <w:t>(қасықтар,</w:t>
            </w:r>
            <w:r w:rsidRPr="00022DA1">
              <w:rPr>
                <w:rFonts w:ascii="Times New Roman" w:hAnsi="Times New Roman" w:cs="Times New Roman"/>
                <w:color w:val="000000" w:themeColor="text1"/>
                <w:spacing w:val="1"/>
                <w:sz w:val="24"/>
                <w:szCs w:val="24"/>
                <w:lang w:val="kk-KZ"/>
              </w:rPr>
              <w:t xml:space="preserve"> </w:t>
            </w:r>
            <w:r w:rsidRPr="00022DA1">
              <w:rPr>
                <w:rFonts w:ascii="Times New Roman" w:hAnsi="Times New Roman" w:cs="Times New Roman"/>
                <w:color w:val="000000" w:themeColor="text1"/>
                <w:sz w:val="24"/>
                <w:szCs w:val="24"/>
                <w:lang w:val="kk-KZ"/>
              </w:rPr>
              <w:lastRenderedPageBreak/>
              <w:t>шанышқылар)</w:t>
            </w:r>
            <w:r w:rsidRPr="00022DA1">
              <w:rPr>
                <w:rFonts w:ascii="Times New Roman" w:hAnsi="Times New Roman" w:cs="Times New Roman"/>
                <w:color w:val="000000" w:themeColor="text1"/>
                <w:spacing w:val="1"/>
                <w:sz w:val="24"/>
                <w:szCs w:val="24"/>
                <w:lang w:val="kk-KZ"/>
              </w:rPr>
              <w:t xml:space="preserve"> </w:t>
            </w:r>
            <w:r w:rsidRPr="00022DA1">
              <w:rPr>
                <w:rFonts w:ascii="Times New Roman" w:hAnsi="Times New Roman" w:cs="Times New Roman"/>
                <w:color w:val="000000" w:themeColor="text1"/>
                <w:sz w:val="24"/>
                <w:szCs w:val="24"/>
                <w:lang w:val="kk-KZ"/>
              </w:rPr>
              <w:t>ретімен</w:t>
            </w:r>
            <w:r w:rsidRPr="00022DA1">
              <w:rPr>
                <w:rFonts w:ascii="Times New Roman" w:hAnsi="Times New Roman" w:cs="Times New Roman"/>
                <w:color w:val="000000" w:themeColor="text1"/>
                <w:spacing w:val="1"/>
                <w:sz w:val="24"/>
                <w:szCs w:val="24"/>
                <w:lang w:val="kk-KZ"/>
              </w:rPr>
              <w:t xml:space="preserve"> </w:t>
            </w:r>
            <w:r w:rsidRPr="00022DA1">
              <w:rPr>
                <w:rFonts w:ascii="Times New Roman" w:hAnsi="Times New Roman" w:cs="Times New Roman"/>
                <w:color w:val="000000" w:themeColor="text1"/>
                <w:sz w:val="24"/>
                <w:szCs w:val="24"/>
                <w:lang w:val="kk-KZ"/>
              </w:rPr>
              <w:t>қоюды</w:t>
            </w:r>
            <w:r w:rsidR="00F32FED">
              <w:rPr>
                <w:rFonts w:ascii="Times New Roman" w:hAnsi="Times New Roman" w:cs="Times New Roman"/>
                <w:color w:val="000000" w:themeColor="text1"/>
                <w:sz w:val="24"/>
                <w:szCs w:val="24"/>
                <w:lang w:val="kk-KZ"/>
              </w:rPr>
              <w:t xml:space="preserve"> пысықтау</w:t>
            </w:r>
          </w:p>
        </w:tc>
        <w:tc>
          <w:tcPr>
            <w:tcW w:w="2268" w:type="dxa"/>
            <w:tcMar>
              <w:top w:w="15" w:type="dxa"/>
              <w:left w:w="15" w:type="dxa"/>
              <w:bottom w:w="15" w:type="dxa"/>
              <w:right w:w="15" w:type="dxa"/>
            </w:tcMar>
          </w:tcPr>
          <w:p w14:paraId="08071B8F" w14:textId="77777777" w:rsidR="00686007" w:rsidRPr="00022DA1" w:rsidRDefault="00686007" w:rsidP="00686007">
            <w:pPr>
              <w:rPr>
                <w:rFonts w:ascii="Times New Roman" w:hAnsi="Times New Roman" w:cs="Times New Roman"/>
                <w:b/>
                <w:color w:val="000000" w:themeColor="text1"/>
                <w:sz w:val="24"/>
                <w:szCs w:val="24"/>
                <w:lang w:val="kk-KZ"/>
              </w:rPr>
            </w:pPr>
            <w:r w:rsidRPr="00022DA1">
              <w:rPr>
                <w:rFonts w:ascii="Times New Roman" w:hAnsi="Times New Roman" w:cs="Times New Roman"/>
                <w:color w:val="000000" w:themeColor="text1"/>
                <w:sz w:val="24"/>
                <w:szCs w:val="24"/>
                <w:lang w:val="kk-KZ"/>
              </w:rPr>
              <w:lastRenderedPageBreak/>
              <w:t>Сюжетті-рөлдік ойындар барысында жол қозғалысы ережелері туралы білімді</w:t>
            </w:r>
            <w:r w:rsidRPr="00022DA1">
              <w:rPr>
                <w:rFonts w:ascii="Times New Roman" w:hAnsi="Times New Roman" w:cs="Times New Roman"/>
                <w:color w:val="000000" w:themeColor="text1"/>
                <w:spacing w:val="1"/>
                <w:sz w:val="24"/>
                <w:szCs w:val="24"/>
                <w:lang w:val="kk-KZ"/>
              </w:rPr>
              <w:t xml:space="preserve"> </w:t>
            </w:r>
            <w:r w:rsidRPr="00022DA1">
              <w:rPr>
                <w:rFonts w:ascii="Times New Roman" w:hAnsi="Times New Roman" w:cs="Times New Roman"/>
                <w:color w:val="000000" w:themeColor="text1"/>
                <w:sz w:val="24"/>
                <w:szCs w:val="24"/>
                <w:lang w:val="kk-KZ"/>
              </w:rPr>
              <w:t>бекіту</w:t>
            </w:r>
          </w:p>
        </w:tc>
        <w:tc>
          <w:tcPr>
            <w:tcW w:w="2552" w:type="dxa"/>
            <w:tcMar>
              <w:top w:w="15" w:type="dxa"/>
              <w:left w:w="15" w:type="dxa"/>
              <w:bottom w:w="15" w:type="dxa"/>
              <w:right w:w="15" w:type="dxa"/>
            </w:tcMar>
          </w:tcPr>
          <w:p w14:paraId="13B8EC75" w14:textId="77777777" w:rsidR="00686007" w:rsidRPr="00022DA1" w:rsidRDefault="00686007" w:rsidP="00686007">
            <w:pPr>
              <w:pStyle w:val="a6"/>
              <w:ind w:left="0"/>
              <w:rPr>
                <w:b/>
                <w:bCs/>
                <w:color w:val="000000" w:themeColor="text1"/>
                <w:sz w:val="24"/>
                <w:szCs w:val="24"/>
              </w:rPr>
            </w:pPr>
            <w:r w:rsidRPr="00022DA1">
              <w:rPr>
                <w:color w:val="000000" w:themeColor="text1"/>
                <w:sz w:val="24"/>
                <w:szCs w:val="24"/>
              </w:rPr>
              <w:t>Табиғат</w:t>
            </w:r>
            <w:r w:rsidRPr="00022DA1">
              <w:rPr>
                <w:color w:val="000000" w:themeColor="text1"/>
                <w:spacing w:val="1"/>
                <w:sz w:val="24"/>
                <w:szCs w:val="24"/>
              </w:rPr>
              <w:t xml:space="preserve"> </w:t>
            </w:r>
            <w:r w:rsidRPr="00022DA1">
              <w:rPr>
                <w:color w:val="000000" w:themeColor="text1"/>
                <w:sz w:val="24"/>
                <w:szCs w:val="24"/>
              </w:rPr>
              <w:t>құбылыстары</w:t>
            </w:r>
            <w:r w:rsidRPr="00022DA1">
              <w:rPr>
                <w:color w:val="000000" w:themeColor="text1"/>
                <w:spacing w:val="1"/>
                <w:sz w:val="24"/>
                <w:szCs w:val="24"/>
              </w:rPr>
              <w:t xml:space="preserve"> </w:t>
            </w:r>
            <w:r w:rsidRPr="00022DA1">
              <w:rPr>
                <w:color w:val="000000" w:themeColor="text1"/>
                <w:sz w:val="24"/>
                <w:szCs w:val="24"/>
              </w:rPr>
              <w:t>туралы</w:t>
            </w:r>
            <w:r w:rsidRPr="00022DA1">
              <w:rPr>
                <w:color w:val="000000" w:themeColor="text1"/>
                <w:spacing w:val="1"/>
                <w:sz w:val="24"/>
                <w:szCs w:val="24"/>
              </w:rPr>
              <w:t xml:space="preserve"> </w:t>
            </w:r>
            <w:r w:rsidRPr="00022DA1">
              <w:rPr>
                <w:color w:val="000000" w:themeColor="text1"/>
                <w:sz w:val="24"/>
                <w:szCs w:val="24"/>
              </w:rPr>
              <w:t>ұғымдарын</w:t>
            </w:r>
            <w:r w:rsidRPr="00022DA1">
              <w:rPr>
                <w:color w:val="000000" w:themeColor="text1"/>
                <w:spacing w:val="1"/>
                <w:sz w:val="24"/>
                <w:szCs w:val="24"/>
              </w:rPr>
              <w:t xml:space="preserve"> </w:t>
            </w:r>
            <w:r w:rsidRPr="00022DA1">
              <w:rPr>
                <w:color w:val="000000" w:themeColor="text1"/>
                <w:sz w:val="24"/>
                <w:szCs w:val="24"/>
              </w:rPr>
              <w:t>(жел,</w:t>
            </w:r>
            <w:r w:rsidRPr="00022DA1">
              <w:rPr>
                <w:color w:val="000000" w:themeColor="text1"/>
                <w:spacing w:val="1"/>
                <w:sz w:val="24"/>
                <w:szCs w:val="24"/>
              </w:rPr>
              <w:t xml:space="preserve"> </w:t>
            </w:r>
            <w:r w:rsidRPr="00022DA1">
              <w:rPr>
                <w:color w:val="000000" w:themeColor="text1"/>
                <w:sz w:val="24"/>
                <w:szCs w:val="24"/>
              </w:rPr>
              <w:t>жаңбыр,</w:t>
            </w:r>
            <w:r w:rsidRPr="00022DA1">
              <w:rPr>
                <w:color w:val="000000" w:themeColor="text1"/>
                <w:spacing w:val="1"/>
                <w:sz w:val="24"/>
                <w:szCs w:val="24"/>
              </w:rPr>
              <w:t xml:space="preserve"> </w:t>
            </w:r>
            <w:r w:rsidRPr="00022DA1">
              <w:rPr>
                <w:color w:val="000000" w:themeColor="text1"/>
                <w:sz w:val="24"/>
                <w:szCs w:val="24"/>
              </w:rPr>
              <w:t>кемпірқосақ) кеңейту.</w:t>
            </w:r>
          </w:p>
          <w:p w14:paraId="3853FE20" w14:textId="77777777" w:rsidR="00686007" w:rsidRPr="00022DA1" w:rsidRDefault="00686007" w:rsidP="00686007">
            <w:pPr>
              <w:pStyle w:val="TableParagraph"/>
              <w:rPr>
                <w:b/>
                <w:color w:val="000000" w:themeColor="text1"/>
                <w:sz w:val="24"/>
                <w:szCs w:val="24"/>
              </w:rPr>
            </w:pPr>
          </w:p>
        </w:tc>
      </w:tr>
      <w:tr w:rsidR="00686007" w:rsidRPr="00291F83" w14:paraId="5F827F74" w14:textId="77777777" w:rsidTr="00AE6ACC">
        <w:trPr>
          <w:trHeight w:val="30"/>
        </w:trPr>
        <w:tc>
          <w:tcPr>
            <w:tcW w:w="2835" w:type="dxa"/>
            <w:tcMar>
              <w:top w:w="15" w:type="dxa"/>
              <w:left w:w="15" w:type="dxa"/>
              <w:bottom w:w="15" w:type="dxa"/>
              <w:right w:w="15" w:type="dxa"/>
            </w:tcMar>
            <w:vAlign w:val="center"/>
          </w:tcPr>
          <w:p w14:paraId="4BA97AFB" w14:textId="77777777" w:rsidR="00686007" w:rsidRPr="00022DA1" w:rsidRDefault="00686007" w:rsidP="00686007">
            <w:pPr>
              <w:ind w:left="20"/>
              <w:rPr>
                <w:rFonts w:ascii="Times New Roman" w:hAnsi="Times New Roman" w:cs="Times New Roman"/>
                <w:b/>
                <w:bCs/>
                <w:color w:val="000000" w:themeColor="text1"/>
                <w:sz w:val="24"/>
                <w:szCs w:val="24"/>
              </w:rPr>
            </w:pPr>
            <w:r w:rsidRPr="00022DA1">
              <w:rPr>
                <w:rFonts w:ascii="Times New Roman" w:hAnsi="Times New Roman" w:cs="Times New Roman"/>
                <w:b/>
                <w:bCs/>
                <w:color w:val="000000" w:themeColor="text1"/>
                <w:sz w:val="24"/>
                <w:szCs w:val="24"/>
                <w:lang w:val="kk-KZ"/>
              </w:rPr>
              <w:t xml:space="preserve"> </w:t>
            </w:r>
            <w:r w:rsidRPr="00022DA1">
              <w:rPr>
                <w:rFonts w:ascii="Times New Roman" w:hAnsi="Times New Roman" w:cs="Times New Roman"/>
                <w:b/>
                <w:bCs/>
                <w:color w:val="000000" w:themeColor="text1"/>
                <w:sz w:val="24"/>
                <w:szCs w:val="24"/>
              </w:rPr>
              <w:t xml:space="preserve">Кестеге сәйкес ҰІӘ </w:t>
            </w:r>
          </w:p>
        </w:tc>
        <w:tc>
          <w:tcPr>
            <w:tcW w:w="2551" w:type="dxa"/>
            <w:tcMar>
              <w:top w:w="15" w:type="dxa"/>
              <w:left w:w="15" w:type="dxa"/>
              <w:bottom w:w="15" w:type="dxa"/>
              <w:right w:w="15" w:type="dxa"/>
            </w:tcMar>
          </w:tcPr>
          <w:p w14:paraId="3FDFDC21" w14:textId="77777777" w:rsidR="00686007" w:rsidRPr="00022DA1" w:rsidRDefault="00686007" w:rsidP="00686007">
            <w:pPr>
              <w:pStyle w:val="TableParagraph"/>
              <w:rPr>
                <w:b/>
                <w:color w:val="000000" w:themeColor="text1"/>
                <w:sz w:val="24"/>
                <w:szCs w:val="24"/>
                <w:lang w:val="ru-RU"/>
              </w:rPr>
            </w:pPr>
            <w:r w:rsidRPr="00022DA1">
              <w:rPr>
                <w:b/>
                <w:color w:val="000000" w:themeColor="text1"/>
                <w:sz w:val="24"/>
                <w:szCs w:val="24"/>
                <w:lang w:val="ru-RU"/>
              </w:rPr>
              <w:t>Дене тәрбиесі</w:t>
            </w:r>
          </w:p>
          <w:p w14:paraId="0A0CBBE1" w14:textId="77777777" w:rsidR="00686007" w:rsidRPr="00022DA1" w:rsidRDefault="00686007" w:rsidP="00686007">
            <w:pPr>
              <w:pStyle w:val="TableParagraph"/>
              <w:rPr>
                <w:color w:val="000000" w:themeColor="text1"/>
                <w:sz w:val="24"/>
                <w:szCs w:val="24"/>
              </w:rPr>
            </w:pPr>
            <w:r w:rsidRPr="00022DA1">
              <w:rPr>
                <w:color w:val="000000" w:themeColor="text1"/>
                <w:sz w:val="24"/>
                <w:szCs w:val="24"/>
              </w:rPr>
              <w:t>Мәдени-гигиеналық дағдылар.</w:t>
            </w:r>
          </w:p>
          <w:p w14:paraId="25904AB5" w14:textId="77777777" w:rsidR="00686007" w:rsidRPr="00022DA1" w:rsidRDefault="00686007" w:rsidP="00686007">
            <w:pPr>
              <w:pStyle w:val="a3"/>
              <w:rPr>
                <w:rFonts w:ascii="Times New Roman" w:hAnsi="Times New Roman"/>
                <w:b/>
                <w:bCs/>
                <w:color w:val="000000" w:themeColor="text1"/>
                <w:sz w:val="24"/>
                <w:szCs w:val="24"/>
                <w:lang w:val="kk-KZ"/>
              </w:rPr>
            </w:pPr>
            <w:r w:rsidRPr="00022DA1">
              <w:rPr>
                <w:rFonts w:ascii="Times New Roman" w:hAnsi="Times New Roman"/>
                <w:color w:val="000000" w:themeColor="text1"/>
                <w:sz w:val="24"/>
                <w:szCs w:val="24"/>
                <w:lang w:val="kk-KZ"/>
              </w:rPr>
              <w:t>Бұрын игерген біліктерін бекіту және олардың орындалу сапасын жоғарылату. Ұқыпты тамақтану дағдыларын, ас құралдарын қолдануды жетілдіру. Гигиеналық шараларды орындау: жуыну, шашын тарау, қолды сабынмен жуу, қол орамалды қолдану</w:t>
            </w:r>
          </w:p>
        </w:tc>
        <w:tc>
          <w:tcPr>
            <w:tcW w:w="2268" w:type="dxa"/>
            <w:tcMar>
              <w:top w:w="15" w:type="dxa"/>
              <w:left w:w="15" w:type="dxa"/>
              <w:bottom w:w="15" w:type="dxa"/>
              <w:right w:w="15" w:type="dxa"/>
            </w:tcMar>
          </w:tcPr>
          <w:p w14:paraId="2B8EBC6D" w14:textId="77777777" w:rsidR="00686007" w:rsidRPr="00022DA1" w:rsidRDefault="00686007" w:rsidP="00686007">
            <w:pPr>
              <w:pStyle w:val="a6"/>
              <w:ind w:left="0"/>
              <w:rPr>
                <w:b/>
                <w:color w:val="000000" w:themeColor="text1"/>
                <w:sz w:val="24"/>
                <w:szCs w:val="24"/>
              </w:rPr>
            </w:pPr>
            <w:r w:rsidRPr="00022DA1">
              <w:rPr>
                <w:b/>
                <w:color w:val="000000" w:themeColor="text1"/>
                <w:sz w:val="24"/>
                <w:szCs w:val="24"/>
              </w:rPr>
              <w:t xml:space="preserve">Музыка </w:t>
            </w:r>
          </w:p>
          <w:p w14:paraId="1DDF5DB1" w14:textId="77777777" w:rsidR="00686007" w:rsidRPr="00022DA1" w:rsidRDefault="00686007" w:rsidP="00686007">
            <w:pPr>
              <w:pStyle w:val="a6"/>
              <w:ind w:left="0"/>
              <w:rPr>
                <w:b/>
                <w:color w:val="000000" w:themeColor="text1"/>
                <w:sz w:val="24"/>
                <w:szCs w:val="24"/>
                <w:lang w:val="ru-RU"/>
              </w:rPr>
            </w:pPr>
            <w:r w:rsidRPr="00022DA1">
              <w:rPr>
                <w:color w:val="000000" w:themeColor="text1"/>
                <w:sz w:val="24"/>
                <w:szCs w:val="24"/>
              </w:rPr>
              <w:t>Қазақтың ұлттық би өнерімен таныстыру. «Қамажай» биін үйрету.</w:t>
            </w:r>
          </w:p>
          <w:p w14:paraId="1D1A1CB4" w14:textId="77777777" w:rsidR="00686007" w:rsidRPr="00022DA1" w:rsidRDefault="00686007" w:rsidP="00686007">
            <w:pPr>
              <w:pStyle w:val="a6"/>
              <w:ind w:left="0"/>
              <w:rPr>
                <w:color w:val="000000" w:themeColor="text1"/>
                <w:sz w:val="24"/>
                <w:szCs w:val="24"/>
              </w:rPr>
            </w:pPr>
          </w:p>
        </w:tc>
        <w:tc>
          <w:tcPr>
            <w:tcW w:w="2551" w:type="dxa"/>
            <w:tcMar>
              <w:top w:w="15" w:type="dxa"/>
              <w:left w:w="15" w:type="dxa"/>
              <w:bottom w:w="15" w:type="dxa"/>
              <w:right w:w="15" w:type="dxa"/>
            </w:tcMar>
          </w:tcPr>
          <w:p w14:paraId="0DCBF139" w14:textId="77777777" w:rsidR="00686007" w:rsidRPr="00022DA1" w:rsidRDefault="00686007" w:rsidP="00686007">
            <w:pPr>
              <w:pStyle w:val="TableParagraph"/>
              <w:rPr>
                <w:b/>
                <w:color w:val="000000" w:themeColor="text1"/>
                <w:sz w:val="24"/>
                <w:szCs w:val="24"/>
                <w:lang w:val="ru-RU"/>
              </w:rPr>
            </w:pPr>
            <w:r w:rsidRPr="00022DA1">
              <w:rPr>
                <w:b/>
                <w:color w:val="000000" w:themeColor="text1"/>
                <w:sz w:val="24"/>
                <w:szCs w:val="24"/>
                <w:lang w:val="ru-RU"/>
              </w:rPr>
              <w:t>Дене тәрбиесі</w:t>
            </w:r>
          </w:p>
          <w:p w14:paraId="63F1C44A" w14:textId="77777777" w:rsidR="00686007" w:rsidRPr="00022DA1" w:rsidRDefault="00686007" w:rsidP="00686007">
            <w:pPr>
              <w:pStyle w:val="TableParagraph"/>
              <w:rPr>
                <w:color w:val="000000" w:themeColor="text1"/>
                <w:sz w:val="24"/>
                <w:szCs w:val="24"/>
              </w:rPr>
            </w:pPr>
            <w:r w:rsidRPr="00022DA1">
              <w:rPr>
                <w:color w:val="000000" w:themeColor="text1"/>
                <w:sz w:val="24"/>
                <w:szCs w:val="24"/>
              </w:rPr>
              <w:t>Мәдени-гигиеналық дағдылар.</w:t>
            </w:r>
          </w:p>
          <w:p w14:paraId="4D0427A5" w14:textId="77777777" w:rsidR="00686007" w:rsidRPr="00022DA1" w:rsidRDefault="00686007" w:rsidP="00686007">
            <w:pPr>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Бұрын игерген біліктерін бекіту және олардың орындалу сапасын жоғарылату. Ұқыпты тамақтану дағдыларын, ас құралдарын қолдануды жетілдіру. Гигиеналық шараларды орындау: жуыну, шашын тарау, қолды сабынмен жуу, қол орамалды қолдану</w:t>
            </w:r>
          </w:p>
        </w:tc>
        <w:tc>
          <w:tcPr>
            <w:tcW w:w="2268" w:type="dxa"/>
            <w:tcMar>
              <w:top w:w="15" w:type="dxa"/>
              <w:left w:w="15" w:type="dxa"/>
              <w:bottom w:w="15" w:type="dxa"/>
              <w:right w:w="15" w:type="dxa"/>
            </w:tcMar>
          </w:tcPr>
          <w:p w14:paraId="3371B9D6" w14:textId="77777777" w:rsidR="00686007" w:rsidRPr="00022DA1" w:rsidRDefault="00686007" w:rsidP="00686007">
            <w:pPr>
              <w:pStyle w:val="a6"/>
              <w:ind w:left="0"/>
              <w:rPr>
                <w:color w:val="000000" w:themeColor="text1"/>
                <w:sz w:val="24"/>
                <w:szCs w:val="24"/>
              </w:rPr>
            </w:pPr>
            <w:r w:rsidRPr="00022DA1">
              <w:rPr>
                <w:b/>
                <w:bCs/>
                <w:color w:val="000000" w:themeColor="text1"/>
                <w:sz w:val="24"/>
                <w:szCs w:val="24"/>
              </w:rPr>
              <w:t xml:space="preserve">Қазақ тілі </w:t>
            </w:r>
            <w:r w:rsidRPr="00022DA1">
              <w:rPr>
                <w:color w:val="000000" w:themeColor="text1"/>
                <w:sz w:val="24"/>
                <w:szCs w:val="24"/>
              </w:rPr>
              <w:t>Кітаптан ертегілер, көркем шығармалар оқып беруде олардың мазмұнын</w:t>
            </w:r>
            <w:r w:rsidRPr="00022DA1">
              <w:rPr>
                <w:color w:val="000000" w:themeColor="text1"/>
                <w:spacing w:val="1"/>
                <w:sz w:val="24"/>
                <w:szCs w:val="24"/>
              </w:rPr>
              <w:t xml:space="preserve"> </w:t>
            </w:r>
            <w:r w:rsidRPr="00022DA1">
              <w:rPr>
                <w:color w:val="000000" w:themeColor="text1"/>
                <w:sz w:val="24"/>
                <w:szCs w:val="24"/>
              </w:rPr>
              <w:t>дұрыс</w:t>
            </w:r>
            <w:r w:rsidRPr="00022DA1">
              <w:rPr>
                <w:color w:val="000000" w:themeColor="text1"/>
                <w:spacing w:val="1"/>
                <w:sz w:val="24"/>
                <w:szCs w:val="24"/>
              </w:rPr>
              <w:t xml:space="preserve"> </w:t>
            </w:r>
            <w:r w:rsidRPr="00022DA1">
              <w:rPr>
                <w:color w:val="000000" w:themeColor="text1"/>
                <w:sz w:val="24"/>
                <w:szCs w:val="24"/>
              </w:rPr>
              <w:t>қабылдауға,</w:t>
            </w:r>
            <w:r w:rsidRPr="00022DA1">
              <w:rPr>
                <w:color w:val="000000" w:themeColor="text1"/>
                <w:spacing w:val="1"/>
                <w:sz w:val="24"/>
                <w:szCs w:val="24"/>
              </w:rPr>
              <w:t xml:space="preserve"> </w:t>
            </w:r>
            <w:r w:rsidRPr="00022DA1">
              <w:rPr>
                <w:color w:val="000000" w:themeColor="text1"/>
                <w:sz w:val="24"/>
                <w:szCs w:val="24"/>
              </w:rPr>
              <w:t>кейіпкерлеріне</w:t>
            </w:r>
            <w:r w:rsidRPr="00022DA1">
              <w:rPr>
                <w:color w:val="000000" w:themeColor="text1"/>
                <w:spacing w:val="1"/>
                <w:sz w:val="24"/>
                <w:szCs w:val="24"/>
              </w:rPr>
              <w:t xml:space="preserve"> </w:t>
            </w:r>
            <w:r w:rsidRPr="00022DA1">
              <w:rPr>
                <w:color w:val="000000" w:themeColor="text1"/>
                <w:sz w:val="24"/>
                <w:szCs w:val="24"/>
              </w:rPr>
              <w:t>жанашырлық</w:t>
            </w:r>
            <w:r w:rsidRPr="00022DA1">
              <w:rPr>
                <w:color w:val="000000" w:themeColor="text1"/>
                <w:spacing w:val="1"/>
                <w:sz w:val="24"/>
                <w:szCs w:val="24"/>
              </w:rPr>
              <w:t xml:space="preserve"> </w:t>
            </w:r>
            <w:r w:rsidRPr="00022DA1">
              <w:rPr>
                <w:color w:val="000000" w:themeColor="text1"/>
                <w:sz w:val="24"/>
                <w:szCs w:val="24"/>
              </w:rPr>
              <w:t>танытуға,</w:t>
            </w:r>
            <w:r w:rsidRPr="00022DA1">
              <w:rPr>
                <w:color w:val="000000" w:themeColor="text1"/>
                <w:spacing w:val="1"/>
                <w:sz w:val="24"/>
                <w:szCs w:val="24"/>
              </w:rPr>
              <w:t xml:space="preserve"> </w:t>
            </w:r>
            <w:r w:rsidRPr="00022DA1">
              <w:rPr>
                <w:color w:val="000000" w:themeColor="text1"/>
                <w:sz w:val="24"/>
                <w:szCs w:val="24"/>
              </w:rPr>
              <w:t>кейіпкердің</w:t>
            </w:r>
            <w:r w:rsidRPr="00022DA1">
              <w:rPr>
                <w:color w:val="000000" w:themeColor="text1"/>
                <w:spacing w:val="1"/>
                <w:sz w:val="24"/>
                <w:szCs w:val="24"/>
              </w:rPr>
              <w:t xml:space="preserve"> </w:t>
            </w:r>
            <w:r w:rsidRPr="00022DA1">
              <w:rPr>
                <w:color w:val="000000" w:themeColor="text1"/>
                <w:sz w:val="24"/>
                <w:szCs w:val="24"/>
              </w:rPr>
              <w:t>іс-</w:t>
            </w:r>
            <w:r w:rsidRPr="00022DA1">
              <w:rPr>
                <w:color w:val="000000" w:themeColor="text1"/>
                <w:spacing w:val="1"/>
                <w:sz w:val="24"/>
                <w:szCs w:val="24"/>
              </w:rPr>
              <w:t xml:space="preserve"> </w:t>
            </w:r>
            <w:r w:rsidRPr="00022DA1">
              <w:rPr>
                <w:color w:val="000000" w:themeColor="text1"/>
                <w:sz w:val="24"/>
                <w:szCs w:val="24"/>
              </w:rPr>
              <w:t>әрекетіне</w:t>
            </w:r>
            <w:r w:rsidRPr="00022DA1">
              <w:rPr>
                <w:color w:val="000000" w:themeColor="text1"/>
                <w:spacing w:val="-1"/>
                <w:sz w:val="24"/>
                <w:szCs w:val="24"/>
              </w:rPr>
              <w:t xml:space="preserve"> </w:t>
            </w:r>
            <w:r w:rsidRPr="00022DA1">
              <w:rPr>
                <w:color w:val="000000" w:themeColor="text1"/>
                <w:sz w:val="24"/>
                <w:szCs w:val="24"/>
              </w:rPr>
              <w:t>өз</w:t>
            </w:r>
            <w:r w:rsidRPr="00022DA1">
              <w:rPr>
                <w:color w:val="000000" w:themeColor="text1"/>
                <w:spacing w:val="-3"/>
                <w:sz w:val="24"/>
                <w:szCs w:val="24"/>
              </w:rPr>
              <w:t xml:space="preserve"> </w:t>
            </w:r>
            <w:r w:rsidRPr="00022DA1">
              <w:rPr>
                <w:color w:val="000000" w:themeColor="text1"/>
                <w:sz w:val="24"/>
                <w:szCs w:val="24"/>
              </w:rPr>
              <w:t>ойын білдіруге баулу.</w:t>
            </w:r>
          </w:p>
          <w:p w14:paraId="2CF318DD" w14:textId="77777777" w:rsidR="00686007" w:rsidRPr="00022DA1" w:rsidRDefault="00686007" w:rsidP="00686007">
            <w:pPr>
              <w:pStyle w:val="a3"/>
              <w:rPr>
                <w:rFonts w:ascii="Times New Roman" w:hAnsi="Times New Roman"/>
                <w:b/>
                <w:bCs/>
                <w:color w:val="000000" w:themeColor="text1"/>
                <w:sz w:val="24"/>
                <w:szCs w:val="24"/>
                <w:lang w:val="kk-KZ"/>
              </w:rPr>
            </w:pPr>
          </w:p>
          <w:p w14:paraId="050DB320" w14:textId="77777777" w:rsidR="00686007" w:rsidRPr="00F32FED" w:rsidRDefault="00686007" w:rsidP="00F32FED">
            <w:pPr>
              <w:rPr>
                <w:rFonts w:ascii="Times New Roman" w:hAnsi="Times New Roman" w:cs="Times New Roman"/>
                <w:color w:val="000000" w:themeColor="text1"/>
                <w:sz w:val="24"/>
                <w:szCs w:val="24"/>
                <w:lang w:val="kk-KZ"/>
              </w:rPr>
            </w:pPr>
            <w:r w:rsidRPr="00022DA1">
              <w:rPr>
                <w:rFonts w:ascii="Times New Roman" w:hAnsi="Times New Roman" w:cs="Times New Roman"/>
                <w:b/>
                <w:bCs/>
                <w:color w:val="000000" w:themeColor="text1"/>
                <w:sz w:val="24"/>
                <w:szCs w:val="24"/>
                <w:lang w:val="kk-KZ"/>
              </w:rPr>
              <w:t xml:space="preserve">Музыка </w:t>
            </w:r>
            <w:r w:rsidRPr="00022DA1">
              <w:rPr>
                <w:rFonts w:ascii="Times New Roman" w:hAnsi="Times New Roman" w:cs="Times New Roman"/>
                <w:color w:val="000000" w:themeColor="text1"/>
                <w:sz w:val="24"/>
                <w:szCs w:val="24"/>
                <w:lang w:val="kk-KZ"/>
              </w:rPr>
              <w:t>Әндерді иллюстрацияларды көрсетумен және қимылдармен сүйемелдеу,</w:t>
            </w:r>
            <w:r w:rsidRPr="00022DA1">
              <w:rPr>
                <w:rFonts w:ascii="Times New Roman" w:hAnsi="Times New Roman" w:cs="Times New Roman"/>
                <w:color w:val="000000" w:themeColor="text1"/>
                <w:spacing w:val="-67"/>
                <w:sz w:val="24"/>
                <w:szCs w:val="24"/>
                <w:lang w:val="kk-KZ"/>
              </w:rPr>
              <w:t xml:space="preserve"> </w:t>
            </w:r>
            <w:r w:rsidRPr="00022DA1">
              <w:rPr>
                <w:rFonts w:ascii="Times New Roman" w:hAnsi="Times New Roman" w:cs="Times New Roman"/>
                <w:color w:val="000000" w:themeColor="text1"/>
                <w:sz w:val="24"/>
                <w:szCs w:val="24"/>
                <w:lang w:val="kk-KZ"/>
              </w:rPr>
              <w:t>қазақтың</w:t>
            </w:r>
            <w:r w:rsidRPr="00022DA1">
              <w:rPr>
                <w:rFonts w:ascii="Times New Roman" w:hAnsi="Times New Roman" w:cs="Times New Roman"/>
                <w:color w:val="000000" w:themeColor="text1"/>
                <w:spacing w:val="-5"/>
                <w:sz w:val="24"/>
                <w:szCs w:val="24"/>
                <w:lang w:val="kk-KZ"/>
              </w:rPr>
              <w:t xml:space="preserve"> </w:t>
            </w:r>
            <w:r w:rsidRPr="00022DA1">
              <w:rPr>
                <w:rFonts w:ascii="Times New Roman" w:hAnsi="Times New Roman" w:cs="Times New Roman"/>
                <w:color w:val="000000" w:themeColor="text1"/>
                <w:sz w:val="24"/>
                <w:szCs w:val="24"/>
                <w:lang w:val="kk-KZ"/>
              </w:rPr>
              <w:t>ұлттық</w:t>
            </w:r>
            <w:r w:rsidRPr="00022DA1">
              <w:rPr>
                <w:rFonts w:ascii="Times New Roman" w:hAnsi="Times New Roman" w:cs="Times New Roman"/>
                <w:color w:val="000000" w:themeColor="text1"/>
                <w:spacing w:val="-3"/>
                <w:sz w:val="24"/>
                <w:szCs w:val="24"/>
                <w:lang w:val="kk-KZ"/>
              </w:rPr>
              <w:t xml:space="preserve"> </w:t>
            </w:r>
            <w:r w:rsidRPr="00022DA1">
              <w:rPr>
                <w:rFonts w:ascii="Times New Roman" w:hAnsi="Times New Roman" w:cs="Times New Roman"/>
                <w:color w:val="000000" w:themeColor="text1"/>
                <w:sz w:val="24"/>
                <w:szCs w:val="24"/>
                <w:lang w:val="kk-KZ"/>
              </w:rPr>
              <w:t>аспабы</w:t>
            </w:r>
            <w:r w:rsidRPr="00022DA1">
              <w:rPr>
                <w:rFonts w:ascii="Times New Roman" w:hAnsi="Times New Roman" w:cs="Times New Roman"/>
                <w:color w:val="000000" w:themeColor="text1"/>
                <w:spacing w:val="-4"/>
                <w:sz w:val="24"/>
                <w:szCs w:val="24"/>
                <w:lang w:val="kk-KZ"/>
              </w:rPr>
              <w:t xml:space="preserve"> </w:t>
            </w:r>
            <w:r w:rsidRPr="00022DA1">
              <w:rPr>
                <w:rFonts w:ascii="Times New Roman" w:hAnsi="Times New Roman" w:cs="Times New Roman"/>
                <w:color w:val="000000" w:themeColor="text1"/>
                <w:sz w:val="24"/>
                <w:szCs w:val="24"/>
                <w:lang w:val="kk-KZ"/>
              </w:rPr>
              <w:t>домбырамен</w:t>
            </w:r>
            <w:r w:rsidRPr="00022DA1">
              <w:rPr>
                <w:rFonts w:ascii="Times New Roman" w:hAnsi="Times New Roman" w:cs="Times New Roman"/>
                <w:color w:val="000000" w:themeColor="text1"/>
                <w:spacing w:val="-5"/>
                <w:sz w:val="24"/>
                <w:szCs w:val="24"/>
                <w:lang w:val="kk-KZ"/>
              </w:rPr>
              <w:t xml:space="preserve"> </w:t>
            </w:r>
            <w:r w:rsidRPr="00022DA1">
              <w:rPr>
                <w:rFonts w:ascii="Times New Roman" w:hAnsi="Times New Roman" w:cs="Times New Roman"/>
                <w:color w:val="000000" w:themeColor="text1"/>
                <w:sz w:val="24"/>
                <w:szCs w:val="24"/>
                <w:lang w:val="kk-KZ"/>
              </w:rPr>
              <w:t>орындалған</w:t>
            </w:r>
            <w:r w:rsidRPr="00022DA1">
              <w:rPr>
                <w:rFonts w:ascii="Times New Roman" w:hAnsi="Times New Roman" w:cs="Times New Roman"/>
                <w:color w:val="000000" w:themeColor="text1"/>
                <w:spacing w:val="-3"/>
                <w:sz w:val="24"/>
                <w:szCs w:val="24"/>
                <w:lang w:val="kk-KZ"/>
              </w:rPr>
              <w:t xml:space="preserve"> </w:t>
            </w:r>
            <w:r w:rsidRPr="00022DA1">
              <w:rPr>
                <w:rFonts w:ascii="Times New Roman" w:hAnsi="Times New Roman" w:cs="Times New Roman"/>
                <w:color w:val="000000" w:themeColor="text1"/>
                <w:sz w:val="24"/>
                <w:szCs w:val="24"/>
                <w:lang w:val="kk-KZ"/>
              </w:rPr>
              <w:t>әндер</w:t>
            </w:r>
            <w:r w:rsidRPr="00022DA1">
              <w:rPr>
                <w:rFonts w:ascii="Times New Roman" w:hAnsi="Times New Roman" w:cs="Times New Roman"/>
                <w:color w:val="000000" w:themeColor="text1"/>
                <w:spacing w:val="-3"/>
                <w:sz w:val="24"/>
                <w:szCs w:val="24"/>
                <w:lang w:val="kk-KZ"/>
              </w:rPr>
              <w:t xml:space="preserve"> </w:t>
            </w:r>
            <w:r w:rsidRPr="00022DA1">
              <w:rPr>
                <w:rFonts w:ascii="Times New Roman" w:hAnsi="Times New Roman" w:cs="Times New Roman"/>
                <w:color w:val="000000" w:themeColor="text1"/>
                <w:sz w:val="24"/>
                <w:szCs w:val="24"/>
                <w:lang w:val="kk-KZ"/>
              </w:rPr>
              <w:t>мен</w:t>
            </w:r>
            <w:r w:rsidRPr="00022DA1">
              <w:rPr>
                <w:rFonts w:ascii="Times New Roman" w:hAnsi="Times New Roman" w:cs="Times New Roman"/>
                <w:color w:val="000000" w:themeColor="text1"/>
                <w:spacing w:val="-3"/>
                <w:sz w:val="24"/>
                <w:szCs w:val="24"/>
                <w:lang w:val="kk-KZ"/>
              </w:rPr>
              <w:t xml:space="preserve"> </w:t>
            </w:r>
            <w:r w:rsidRPr="00022DA1">
              <w:rPr>
                <w:rFonts w:ascii="Times New Roman" w:hAnsi="Times New Roman" w:cs="Times New Roman"/>
                <w:color w:val="000000" w:themeColor="text1"/>
                <w:sz w:val="24"/>
                <w:szCs w:val="24"/>
                <w:lang w:val="kk-KZ"/>
              </w:rPr>
              <w:t>күйлерді</w:t>
            </w:r>
            <w:r w:rsidRPr="00022DA1">
              <w:rPr>
                <w:rFonts w:ascii="Times New Roman" w:hAnsi="Times New Roman" w:cs="Times New Roman"/>
                <w:color w:val="000000" w:themeColor="text1"/>
                <w:spacing w:val="-2"/>
                <w:sz w:val="24"/>
                <w:szCs w:val="24"/>
                <w:lang w:val="kk-KZ"/>
              </w:rPr>
              <w:t xml:space="preserve"> </w:t>
            </w:r>
            <w:r w:rsidR="00F32FED">
              <w:rPr>
                <w:rFonts w:ascii="Times New Roman" w:hAnsi="Times New Roman" w:cs="Times New Roman"/>
                <w:color w:val="000000" w:themeColor="text1"/>
                <w:sz w:val="24"/>
                <w:szCs w:val="24"/>
                <w:lang w:val="kk-KZ"/>
              </w:rPr>
              <w:t>тыңдату.</w:t>
            </w:r>
          </w:p>
        </w:tc>
        <w:tc>
          <w:tcPr>
            <w:tcW w:w="2552" w:type="dxa"/>
            <w:tcMar>
              <w:top w:w="15" w:type="dxa"/>
              <w:left w:w="15" w:type="dxa"/>
              <w:bottom w:w="15" w:type="dxa"/>
              <w:right w:w="15" w:type="dxa"/>
            </w:tcMar>
          </w:tcPr>
          <w:p w14:paraId="799D881F" w14:textId="77777777" w:rsidR="00686007" w:rsidRPr="00022DA1" w:rsidRDefault="00686007" w:rsidP="00686007">
            <w:pPr>
              <w:pStyle w:val="a3"/>
              <w:rPr>
                <w:rFonts w:ascii="Times New Roman" w:hAnsi="Times New Roman"/>
                <w:b/>
                <w:bCs/>
                <w:color w:val="000000" w:themeColor="text1"/>
                <w:sz w:val="24"/>
                <w:szCs w:val="24"/>
                <w:lang w:val="kk-KZ"/>
              </w:rPr>
            </w:pPr>
            <w:r w:rsidRPr="00022DA1">
              <w:rPr>
                <w:rFonts w:ascii="Times New Roman" w:hAnsi="Times New Roman"/>
                <w:b/>
                <w:bCs/>
                <w:color w:val="000000" w:themeColor="text1"/>
                <w:sz w:val="24"/>
                <w:szCs w:val="24"/>
                <w:lang w:val="kk-KZ"/>
              </w:rPr>
              <w:t>Дене тәрбиесі</w:t>
            </w:r>
          </w:p>
          <w:p w14:paraId="2B7C01A0" w14:textId="77777777" w:rsidR="00686007" w:rsidRPr="00022DA1" w:rsidRDefault="00686007" w:rsidP="00686007">
            <w:pPr>
              <w:pStyle w:val="a6"/>
              <w:ind w:left="0"/>
              <w:rPr>
                <w:color w:val="000000" w:themeColor="text1"/>
                <w:sz w:val="24"/>
                <w:szCs w:val="24"/>
              </w:rPr>
            </w:pPr>
            <w:r w:rsidRPr="00022DA1">
              <w:rPr>
                <w:color w:val="000000" w:themeColor="text1"/>
                <w:sz w:val="24"/>
                <w:szCs w:val="24"/>
              </w:rPr>
              <w:t>Балаларды</w:t>
            </w:r>
            <w:r w:rsidRPr="00022DA1">
              <w:rPr>
                <w:color w:val="000000" w:themeColor="text1"/>
                <w:spacing w:val="1"/>
                <w:sz w:val="24"/>
                <w:szCs w:val="24"/>
              </w:rPr>
              <w:t xml:space="preserve"> </w:t>
            </w:r>
            <w:r w:rsidRPr="00022DA1">
              <w:rPr>
                <w:color w:val="000000" w:themeColor="text1"/>
                <w:sz w:val="24"/>
                <w:szCs w:val="24"/>
              </w:rPr>
              <w:t>педагогпен</w:t>
            </w:r>
            <w:r w:rsidRPr="00022DA1">
              <w:rPr>
                <w:color w:val="000000" w:themeColor="text1"/>
                <w:spacing w:val="-12"/>
                <w:sz w:val="24"/>
                <w:szCs w:val="24"/>
              </w:rPr>
              <w:t xml:space="preserve"> </w:t>
            </w:r>
            <w:r w:rsidRPr="00022DA1">
              <w:rPr>
                <w:color w:val="000000" w:themeColor="text1"/>
                <w:sz w:val="24"/>
                <w:szCs w:val="24"/>
              </w:rPr>
              <w:t>бірге</w:t>
            </w:r>
            <w:r w:rsidRPr="00022DA1">
              <w:rPr>
                <w:color w:val="000000" w:themeColor="text1"/>
                <w:spacing w:val="-11"/>
                <w:sz w:val="24"/>
                <w:szCs w:val="24"/>
              </w:rPr>
              <w:t xml:space="preserve"> </w:t>
            </w:r>
            <w:r w:rsidRPr="00022DA1">
              <w:rPr>
                <w:color w:val="000000" w:themeColor="text1"/>
                <w:sz w:val="24"/>
                <w:szCs w:val="24"/>
              </w:rPr>
              <w:t>жаттығуларды</w:t>
            </w:r>
            <w:r w:rsidRPr="00022DA1">
              <w:rPr>
                <w:color w:val="000000" w:themeColor="text1"/>
                <w:spacing w:val="-14"/>
                <w:sz w:val="24"/>
                <w:szCs w:val="24"/>
              </w:rPr>
              <w:t xml:space="preserve"> </w:t>
            </w:r>
            <w:r w:rsidRPr="00022DA1">
              <w:rPr>
                <w:color w:val="000000" w:themeColor="text1"/>
                <w:sz w:val="24"/>
                <w:szCs w:val="24"/>
              </w:rPr>
              <w:t>орындауға,</w:t>
            </w:r>
            <w:r w:rsidRPr="00022DA1">
              <w:rPr>
                <w:color w:val="000000" w:themeColor="text1"/>
                <w:spacing w:val="-12"/>
                <w:sz w:val="24"/>
                <w:szCs w:val="24"/>
              </w:rPr>
              <w:t xml:space="preserve"> </w:t>
            </w:r>
            <w:r w:rsidRPr="00022DA1">
              <w:rPr>
                <w:color w:val="000000" w:themeColor="text1"/>
                <w:sz w:val="24"/>
                <w:szCs w:val="24"/>
              </w:rPr>
              <w:t>қимылды</w:t>
            </w:r>
            <w:r w:rsidRPr="00022DA1">
              <w:rPr>
                <w:color w:val="000000" w:themeColor="text1"/>
                <w:spacing w:val="-13"/>
                <w:sz w:val="24"/>
                <w:szCs w:val="24"/>
              </w:rPr>
              <w:t xml:space="preserve"> </w:t>
            </w:r>
            <w:r w:rsidRPr="00022DA1">
              <w:rPr>
                <w:color w:val="000000" w:themeColor="text1"/>
                <w:sz w:val="24"/>
                <w:szCs w:val="24"/>
              </w:rPr>
              <w:t>ойындарға</w:t>
            </w:r>
            <w:r w:rsidRPr="00022DA1">
              <w:rPr>
                <w:color w:val="000000" w:themeColor="text1"/>
                <w:spacing w:val="-11"/>
                <w:sz w:val="24"/>
                <w:szCs w:val="24"/>
              </w:rPr>
              <w:t xml:space="preserve"> </w:t>
            </w:r>
            <w:r w:rsidRPr="00022DA1">
              <w:rPr>
                <w:color w:val="000000" w:themeColor="text1"/>
                <w:sz w:val="24"/>
                <w:szCs w:val="24"/>
              </w:rPr>
              <w:t>қатысуға</w:t>
            </w:r>
            <w:r w:rsidRPr="00022DA1">
              <w:rPr>
                <w:color w:val="000000" w:themeColor="text1"/>
                <w:spacing w:val="-12"/>
                <w:sz w:val="24"/>
                <w:szCs w:val="24"/>
              </w:rPr>
              <w:t xml:space="preserve"> </w:t>
            </w:r>
            <w:r w:rsidRPr="00022DA1">
              <w:rPr>
                <w:color w:val="000000" w:themeColor="text1"/>
                <w:sz w:val="24"/>
                <w:szCs w:val="24"/>
              </w:rPr>
              <w:t>тарту.</w:t>
            </w:r>
            <w:r w:rsidRPr="00022DA1">
              <w:rPr>
                <w:color w:val="000000" w:themeColor="text1"/>
                <w:spacing w:val="-67"/>
                <w:sz w:val="24"/>
                <w:szCs w:val="24"/>
              </w:rPr>
              <w:t xml:space="preserve"> </w:t>
            </w:r>
            <w:r w:rsidRPr="00022DA1">
              <w:rPr>
                <w:color w:val="000000" w:themeColor="text1"/>
                <w:sz w:val="24"/>
                <w:szCs w:val="24"/>
              </w:rPr>
              <w:t>Балалардың</w:t>
            </w:r>
            <w:r w:rsidRPr="00022DA1">
              <w:rPr>
                <w:color w:val="000000" w:themeColor="text1"/>
                <w:spacing w:val="1"/>
                <w:sz w:val="24"/>
                <w:szCs w:val="24"/>
              </w:rPr>
              <w:t xml:space="preserve"> </w:t>
            </w:r>
            <w:r w:rsidRPr="00022DA1">
              <w:rPr>
                <w:color w:val="000000" w:themeColor="text1"/>
                <w:sz w:val="24"/>
                <w:szCs w:val="24"/>
              </w:rPr>
              <w:t>жас</w:t>
            </w:r>
            <w:r w:rsidRPr="00022DA1">
              <w:rPr>
                <w:color w:val="000000" w:themeColor="text1"/>
                <w:spacing w:val="1"/>
                <w:sz w:val="24"/>
                <w:szCs w:val="24"/>
              </w:rPr>
              <w:t xml:space="preserve"> </w:t>
            </w:r>
            <w:r w:rsidRPr="00022DA1">
              <w:rPr>
                <w:color w:val="000000" w:themeColor="text1"/>
                <w:sz w:val="24"/>
                <w:szCs w:val="24"/>
              </w:rPr>
              <w:t>және</w:t>
            </w:r>
            <w:r w:rsidRPr="00022DA1">
              <w:rPr>
                <w:color w:val="000000" w:themeColor="text1"/>
                <w:spacing w:val="1"/>
                <w:sz w:val="24"/>
                <w:szCs w:val="24"/>
              </w:rPr>
              <w:t xml:space="preserve"> </w:t>
            </w:r>
            <w:r w:rsidRPr="00022DA1">
              <w:rPr>
                <w:color w:val="000000" w:themeColor="text1"/>
                <w:sz w:val="24"/>
                <w:szCs w:val="24"/>
              </w:rPr>
              <w:t>жеке</w:t>
            </w:r>
            <w:r w:rsidRPr="00022DA1">
              <w:rPr>
                <w:color w:val="000000" w:themeColor="text1"/>
                <w:spacing w:val="1"/>
                <w:sz w:val="24"/>
                <w:szCs w:val="24"/>
              </w:rPr>
              <w:t xml:space="preserve"> </w:t>
            </w:r>
            <w:r w:rsidRPr="00022DA1">
              <w:rPr>
                <w:color w:val="000000" w:themeColor="text1"/>
                <w:sz w:val="24"/>
                <w:szCs w:val="24"/>
              </w:rPr>
              <w:t>ерекшеліктерін</w:t>
            </w:r>
            <w:r w:rsidRPr="00022DA1">
              <w:rPr>
                <w:color w:val="000000" w:themeColor="text1"/>
                <w:spacing w:val="1"/>
                <w:sz w:val="24"/>
                <w:szCs w:val="24"/>
              </w:rPr>
              <w:t xml:space="preserve"> </w:t>
            </w:r>
            <w:r w:rsidRPr="00022DA1">
              <w:rPr>
                <w:color w:val="000000" w:themeColor="text1"/>
                <w:sz w:val="24"/>
                <w:szCs w:val="24"/>
              </w:rPr>
              <w:t>ескере</w:t>
            </w:r>
            <w:r w:rsidRPr="00022DA1">
              <w:rPr>
                <w:color w:val="000000" w:themeColor="text1"/>
                <w:spacing w:val="1"/>
                <w:sz w:val="24"/>
                <w:szCs w:val="24"/>
              </w:rPr>
              <w:t xml:space="preserve"> </w:t>
            </w:r>
            <w:r w:rsidRPr="00022DA1">
              <w:rPr>
                <w:color w:val="000000" w:themeColor="text1"/>
                <w:sz w:val="24"/>
                <w:szCs w:val="24"/>
              </w:rPr>
              <w:t>отырып,</w:t>
            </w:r>
            <w:r w:rsidRPr="00022DA1">
              <w:rPr>
                <w:color w:val="000000" w:themeColor="text1"/>
                <w:spacing w:val="1"/>
                <w:sz w:val="24"/>
                <w:szCs w:val="24"/>
              </w:rPr>
              <w:t xml:space="preserve"> </w:t>
            </w:r>
            <w:r w:rsidRPr="00022DA1">
              <w:rPr>
                <w:color w:val="000000" w:themeColor="text1"/>
                <w:sz w:val="24"/>
                <w:szCs w:val="24"/>
              </w:rPr>
              <w:t>ағзаға</w:t>
            </w:r>
            <w:r w:rsidRPr="00022DA1">
              <w:rPr>
                <w:color w:val="000000" w:themeColor="text1"/>
                <w:spacing w:val="1"/>
                <w:sz w:val="24"/>
                <w:szCs w:val="24"/>
              </w:rPr>
              <w:t xml:space="preserve"> </w:t>
            </w:r>
            <w:r w:rsidRPr="00022DA1">
              <w:rPr>
                <w:color w:val="000000" w:themeColor="text1"/>
                <w:sz w:val="24"/>
                <w:szCs w:val="24"/>
              </w:rPr>
              <w:t>түсетін</w:t>
            </w:r>
            <w:r w:rsidRPr="00022DA1">
              <w:rPr>
                <w:color w:val="000000" w:themeColor="text1"/>
                <w:spacing w:val="1"/>
                <w:sz w:val="24"/>
                <w:szCs w:val="24"/>
              </w:rPr>
              <w:t xml:space="preserve"> </w:t>
            </w:r>
            <w:r w:rsidRPr="00022DA1">
              <w:rPr>
                <w:color w:val="000000" w:themeColor="text1"/>
                <w:sz w:val="24"/>
                <w:szCs w:val="24"/>
              </w:rPr>
              <w:t>салмақты реттеу. Ауа-райының жағдайларын ескеріп, таза ауада балалардың</w:t>
            </w:r>
            <w:r w:rsidRPr="00022DA1">
              <w:rPr>
                <w:color w:val="000000" w:themeColor="text1"/>
                <w:spacing w:val="1"/>
                <w:sz w:val="24"/>
                <w:szCs w:val="24"/>
              </w:rPr>
              <w:t xml:space="preserve"> </w:t>
            </w:r>
            <w:r w:rsidRPr="00022DA1">
              <w:rPr>
                <w:color w:val="000000" w:themeColor="text1"/>
                <w:sz w:val="24"/>
                <w:szCs w:val="24"/>
              </w:rPr>
              <w:t>қимылдарды</w:t>
            </w:r>
            <w:r w:rsidRPr="00022DA1">
              <w:rPr>
                <w:color w:val="000000" w:themeColor="text1"/>
                <w:spacing w:val="-4"/>
                <w:sz w:val="24"/>
                <w:szCs w:val="24"/>
              </w:rPr>
              <w:t xml:space="preserve"> </w:t>
            </w:r>
            <w:r w:rsidRPr="00022DA1">
              <w:rPr>
                <w:color w:val="000000" w:themeColor="text1"/>
                <w:sz w:val="24"/>
                <w:szCs w:val="24"/>
              </w:rPr>
              <w:t>орындауы үшін жағдайлар</w:t>
            </w:r>
            <w:r w:rsidRPr="00022DA1">
              <w:rPr>
                <w:color w:val="000000" w:themeColor="text1"/>
                <w:spacing w:val="-1"/>
                <w:sz w:val="24"/>
                <w:szCs w:val="24"/>
              </w:rPr>
              <w:t xml:space="preserve"> </w:t>
            </w:r>
            <w:r w:rsidRPr="00022DA1">
              <w:rPr>
                <w:color w:val="000000" w:themeColor="text1"/>
                <w:sz w:val="24"/>
                <w:szCs w:val="24"/>
              </w:rPr>
              <w:t>жасау.</w:t>
            </w:r>
          </w:p>
          <w:p w14:paraId="4F573469" w14:textId="77777777" w:rsidR="00686007" w:rsidRPr="00022DA1" w:rsidRDefault="00686007" w:rsidP="00686007">
            <w:pPr>
              <w:pStyle w:val="a3"/>
              <w:rPr>
                <w:rFonts w:ascii="Times New Roman" w:hAnsi="Times New Roman"/>
                <w:b/>
                <w:bCs/>
                <w:color w:val="000000" w:themeColor="text1"/>
                <w:sz w:val="24"/>
                <w:szCs w:val="24"/>
                <w:lang w:val="kk-KZ"/>
              </w:rPr>
            </w:pPr>
          </w:p>
        </w:tc>
      </w:tr>
      <w:tr w:rsidR="00686007" w:rsidRPr="00022DA1" w14:paraId="6E7D5C52" w14:textId="77777777" w:rsidTr="00C03BF4">
        <w:trPr>
          <w:trHeight w:val="30"/>
        </w:trPr>
        <w:tc>
          <w:tcPr>
            <w:tcW w:w="2835" w:type="dxa"/>
            <w:tcMar>
              <w:top w:w="15" w:type="dxa"/>
              <w:left w:w="15" w:type="dxa"/>
              <w:bottom w:w="15" w:type="dxa"/>
              <w:right w:w="15" w:type="dxa"/>
            </w:tcMar>
            <w:vAlign w:val="center"/>
          </w:tcPr>
          <w:p w14:paraId="2C6060C8" w14:textId="77777777" w:rsidR="00686007" w:rsidRPr="00022DA1" w:rsidRDefault="00686007" w:rsidP="00686007">
            <w:pPr>
              <w:ind w:left="20"/>
              <w:rPr>
                <w:rFonts w:ascii="Times New Roman" w:hAnsi="Times New Roman" w:cs="Times New Roman"/>
                <w:b/>
                <w:bCs/>
                <w:color w:val="000000" w:themeColor="text1"/>
                <w:sz w:val="24"/>
                <w:szCs w:val="24"/>
              </w:rPr>
            </w:pPr>
            <w:r w:rsidRPr="00022DA1">
              <w:rPr>
                <w:rFonts w:ascii="Times New Roman" w:hAnsi="Times New Roman" w:cs="Times New Roman"/>
                <w:b/>
                <w:bCs/>
                <w:color w:val="000000" w:themeColor="text1"/>
                <w:sz w:val="24"/>
                <w:szCs w:val="24"/>
              </w:rPr>
              <w:t>2-ші таңғы ас</w:t>
            </w:r>
          </w:p>
        </w:tc>
        <w:tc>
          <w:tcPr>
            <w:tcW w:w="12190" w:type="dxa"/>
            <w:gridSpan w:val="5"/>
            <w:tcMar>
              <w:top w:w="15" w:type="dxa"/>
              <w:left w:w="15" w:type="dxa"/>
              <w:bottom w:w="15" w:type="dxa"/>
              <w:right w:w="15" w:type="dxa"/>
            </w:tcMar>
          </w:tcPr>
          <w:p w14:paraId="086D91C1" w14:textId="77777777" w:rsidR="00686007" w:rsidRPr="00022DA1" w:rsidRDefault="00686007" w:rsidP="00686007">
            <w:pPr>
              <w:ind w:left="20"/>
              <w:rPr>
                <w:rFonts w:ascii="Times New Roman" w:hAnsi="Times New Roman" w:cs="Times New Roman"/>
                <w:color w:val="000000" w:themeColor="text1"/>
                <w:sz w:val="24"/>
                <w:szCs w:val="24"/>
              </w:rPr>
            </w:pPr>
            <w:r w:rsidRPr="00022DA1">
              <w:rPr>
                <w:rFonts w:ascii="Times New Roman" w:hAnsi="Times New Roman" w:cs="Times New Roman"/>
                <w:color w:val="000000" w:themeColor="text1"/>
                <w:sz w:val="24"/>
                <w:szCs w:val="24"/>
              </w:rPr>
              <w:t xml:space="preserve">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w:t>
            </w:r>
          </w:p>
        </w:tc>
      </w:tr>
      <w:tr w:rsidR="00686007" w:rsidRPr="00022DA1" w14:paraId="4B847D21" w14:textId="77777777" w:rsidTr="00C92A94">
        <w:trPr>
          <w:trHeight w:val="30"/>
        </w:trPr>
        <w:tc>
          <w:tcPr>
            <w:tcW w:w="2835" w:type="dxa"/>
            <w:tcMar>
              <w:top w:w="15" w:type="dxa"/>
              <w:left w:w="15" w:type="dxa"/>
              <w:bottom w:w="15" w:type="dxa"/>
              <w:right w:w="15" w:type="dxa"/>
            </w:tcMar>
            <w:vAlign w:val="center"/>
          </w:tcPr>
          <w:p w14:paraId="5A4BB35E" w14:textId="77777777" w:rsidR="00686007" w:rsidRPr="00022DA1" w:rsidRDefault="00686007" w:rsidP="00686007">
            <w:pPr>
              <w:ind w:left="20"/>
              <w:rPr>
                <w:rFonts w:ascii="Times New Roman" w:hAnsi="Times New Roman" w:cs="Times New Roman"/>
                <w:b/>
                <w:bCs/>
                <w:color w:val="000000" w:themeColor="text1"/>
                <w:sz w:val="24"/>
                <w:szCs w:val="24"/>
              </w:rPr>
            </w:pPr>
            <w:r w:rsidRPr="00022DA1">
              <w:rPr>
                <w:rFonts w:ascii="Times New Roman" w:hAnsi="Times New Roman" w:cs="Times New Roman"/>
                <w:b/>
                <w:bCs/>
                <w:color w:val="000000" w:themeColor="text1"/>
                <w:sz w:val="24"/>
                <w:szCs w:val="24"/>
              </w:rPr>
              <w:t>Серуенге дайындық</w:t>
            </w:r>
          </w:p>
        </w:tc>
        <w:tc>
          <w:tcPr>
            <w:tcW w:w="12190" w:type="dxa"/>
            <w:gridSpan w:val="5"/>
            <w:tcMar>
              <w:top w:w="15" w:type="dxa"/>
              <w:left w:w="15" w:type="dxa"/>
              <w:bottom w:w="15" w:type="dxa"/>
              <w:right w:w="15" w:type="dxa"/>
            </w:tcMar>
          </w:tcPr>
          <w:p w14:paraId="252D0779" w14:textId="77777777" w:rsidR="00686007" w:rsidRPr="00022DA1" w:rsidRDefault="00686007" w:rsidP="00686007">
            <w:pPr>
              <w:ind w:left="20"/>
              <w:rPr>
                <w:rFonts w:ascii="Times New Roman" w:hAnsi="Times New Roman" w:cs="Times New Roman"/>
                <w:color w:val="000000" w:themeColor="text1"/>
                <w:sz w:val="24"/>
                <w:szCs w:val="24"/>
              </w:rPr>
            </w:pPr>
            <w:r w:rsidRPr="00022DA1">
              <w:rPr>
                <w:rFonts w:ascii="Times New Roman" w:hAnsi="Times New Roman" w:cs="Times New Roman"/>
                <w:color w:val="000000" w:themeColor="text1"/>
                <w:sz w:val="24"/>
                <w:szCs w:val="24"/>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022DA1">
              <w:rPr>
                <w:rFonts w:ascii="Times New Roman" w:hAnsi="Times New Roman" w:cs="Times New Roman"/>
                <w:b/>
                <w:bCs/>
                <w:color w:val="000000" w:themeColor="text1"/>
                <w:sz w:val="24"/>
                <w:szCs w:val="24"/>
              </w:rPr>
              <w:t>өзіне-өзі қызмет ету дағдылары,  ұсақ моториканы дамыту</w:t>
            </w:r>
          </w:p>
        </w:tc>
      </w:tr>
      <w:tr w:rsidR="00686007" w:rsidRPr="00291F83" w14:paraId="497568A3" w14:textId="77777777" w:rsidTr="00AE6ACC">
        <w:trPr>
          <w:trHeight w:val="30"/>
        </w:trPr>
        <w:tc>
          <w:tcPr>
            <w:tcW w:w="2835" w:type="dxa"/>
            <w:tcMar>
              <w:top w:w="15" w:type="dxa"/>
              <w:left w:w="15" w:type="dxa"/>
              <w:bottom w:w="15" w:type="dxa"/>
              <w:right w:w="15" w:type="dxa"/>
            </w:tcMar>
            <w:vAlign w:val="center"/>
          </w:tcPr>
          <w:p w14:paraId="34C14277" w14:textId="77777777" w:rsidR="00686007" w:rsidRPr="00022DA1" w:rsidRDefault="00686007" w:rsidP="00F32FED">
            <w:pPr>
              <w:spacing w:after="0"/>
              <w:ind w:left="20"/>
              <w:rPr>
                <w:rFonts w:ascii="Times New Roman" w:hAnsi="Times New Roman" w:cs="Times New Roman"/>
                <w:b/>
                <w:bCs/>
                <w:color w:val="000000" w:themeColor="text1"/>
                <w:sz w:val="24"/>
                <w:szCs w:val="24"/>
              </w:rPr>
            </w:pPr>
            <w:r w:rsidRPr="00022DA1">
              <w:rPr>
                <w:rFonts w:ascii="Times New Roman" w:hAnsi="Times New Roman" w:cs="Times New Roman"/>
                <w:b/>
                <w:bCs/>
                <w:color w:val="000000" w:themeColor="text1"/>
                <w:sz w:val="24"/>
                <w:szCs w:val="24"/>
              </w:rPr>
              <w:lastRenderedPageBreak/>
              <w:t>Серуен</w:t>
            </w:r>
          </w:p>
        </w:tc>
        <w:tc>
          <w:tcPr>
            <w:tcW w:w="2551" w:type="dxa"/>
            <w:tcMar>
              <w:top w:w="15" w:type="dxa"/>
              <w:left w:w="15" w:type="dxa"/>
              <w:bottom w:w="15" w:type="dxa"/>
              <w:right w:w="15" w:type="dxa"/>
            </w:tcMar>
          </w:tcPr>
          <w:p w14:paraId="751FA326" w14:textId="77777777" w:rsidR="00686007" w:rsidRPr="00022DA1" w:rsidRDefault="00686007" w:rsidP="00F32FED">
            <w:pPr>
              <w:pStyle w:val="TableParagraph"/>
              <w:rPr>
                <w:bCs/>
                <w:color w:val="000000" w:themeColor="text1"/>
                <w:sz w:val="24"/>
                <w:szCs w:val="24"/>
              </w:rPr>
            </w:pPr>
            <w:r w:rsidRPr="00022DA1">
              <w:rPr>
                <w:bCs/>
                <w:color w:val="000000" w:themeColor="text1"/>
                <w:sz w:val="24"/>
                <w:szCs w:val="24"/>
              </w:rPr>
              <w:t>Бақылау: Ауаны бақылау.</w:t>
            </w:r>
          </w:p>
          <w:p w14:paraId="59C2D36D" w14:textId="77777777" w:rsidR="00686007" w:rsidRPr="00022DA1" w:rsidRDefault="00686007" w:rsidP="00F32FED">
            <w:pPr>
              <w:pStyle w:val="TableParagraph"/>
              <w:rPr>
                <w:bCs/>
                <w:color w:val="000000" w:themeColor="text1"/>
                <w:sz w:val="24"/>
                <w:szCs w:val="24"/>
              </w:rPr>
            </w:pPr>
            <w:r w:rsidRPr="00022DA1">
              <w:rPr>
                <w:bCs/>
                <w:color w:val="000000" w:themeColor="text1"/>
                <w:sz w:val="24"/>
                <w:szCs w:val="24"/>
              </w:rPr>
              <w:t>Мақсаты: Ауаны көру тәжірибелерін жасауға үйрету, ауаның адам өміріндегі маңызын түсіндіру.</w:t>
            </w:r>
          </w:p>
          <w:p w14:paraId="2235E8B9" w14:textId="77777777" w:rsidR="00686007" w:rsidRPr="00022DA1" w:rsidRDefault="00686007" w:rsidP="00F32FED">
            <w:pPr>
              <w:pStyle w:val="TableParagraph"/>
              <w:rPr>
                <w:bCs/>
                <w:color w:val="000000" w:themeColor="text1"/>
                <w:sz w:val="24"/>
                <w:szCs w:val="24"/>
              </w:rPr>
            </w:pPr>
            <w:r w:rsidRPr="00022DA1">
              <w:rPr>
                <w:bCs/>
                <w:color w:val="000000" w:themeColor="text1"/>
                <w:sz w:val="24"/>
                <w:szCs w:val="24"/>
              </w:rPr>
              <w:t>Сұрақтар: біз немен демаламыз?</w:t>
            </w:r>
          </w:p>
          <w:p w14:paraId="092DB8CF" w14:textId="77777777" w:rsidR="00686007" w:rsidRPr="00022DA1" w:rsidRDefault="00686007" w:rsidP="00F32FED">
            <w:pPr>
              <w:pStyle w:val="TableParagraph"/>
              <w:rPr>
                <w:bCs/>
                <w:color w:val="000000" w:themeColor="text1"/>
                <w:sz w:val="24"/>
                <w:szCs w:val="24"/>
              </w:rPr>
            </w:pPr>
            <w:r w:rsidRPr="00022DA1">
              <w:rPr>
                <w:bCs/>
                <w:color w:val="000000" w:themeColor="text1"/>
                <w:sz w:val="24"/>
                <w:szCs w:val="24"/>
              </w:rPr>
              <w:t>Ауа кімге қажет?</w:t>
            </w:r>
          </w:p>
          <w:p w14:paraId="3A178822" w14:textId="77777777" w:rsidR="00686007" w:rsidRPr="00022DA1" w:rsidRDefault="00686007" w:rsidP="00F32FED">
            <w:pPr>
              <w:pStyle w:val="TableParagraph"/>
              <w:rPr>
                <w:bCs/>
                <w:color w:val="000000" w:themeColor="text1"/>
                <w:sz w:val="24"/>
                <w:szCs w:val="24"/>
              </w:rPr>
            </w:pPr>
            <w:r w:rsidRPr="00022DA1">
              <w:rPr>
                <w:bCs/>
                <w:color w:val="000000" w:themeColor="text1"/>
                <w:sz w:val="24"/>
                <w:szCs w:val="24"/>
              </w:rPr>
              <w:t>Ауаны қалай ести аламыз?</w:t>
            </w:r>
          </w:p>
          <w:p w14:paraId="33CE5D44" w14:textId="77777777" w:rsidR="00686007" w:rsidRPr="00022DA1" w:rsidRDefault="00686007" w:rsidP="00F32FED">
            <w:pPr>
              <w:pStyle w:val="TableParagraph"/>
              <w:rPr>
                <w:bCs/>
                <w:color w:val="000000" w:themeColor="text1"/>
                <w:sz w:val="24"/>
                <w:szCs w:val="24"/>
              </w:rPr>
            </w:pPr>
            <w:r w:rsidRPr="00022DA1">
              <w:rPr>
                <w:bCs/>
                <w:color w:val="000000" w:themeColor="text1"/>
                <w:sz w:val="24"/>
                <w:szCs w:val="24"/>
              </w:rPr>
              <w:t>Еңбек: Гүлзардағы өсімдіктерді қопсыту.</w:t>
            </w:r>
          </w:p>
          <w:p w14:paraId="0EDCB62C" w14:textId="77777777" w:rsidR="00686007" w:rsidRPr="00022DA1" w:rsidRDefault="00686007" w:rsidP="00F32FED">
            <w:pPr>
              <w:pStyle w:val="TableParagraph"/>
              <w:rPr>
                <w:bCs/>
                <w:color w:val="000000" w:themeColor="text1"/>
                <w:sz w:val="24"/>
                <w:szCs w:val="24"/>
              </w:rPr>
            </w:pPr>
            <w:r w:rsidRPr="00022DA1">
              <w:rPr>
                <w:bCs/>
                <w:color w:val="000000" w:themeColor="text1"/>
                <w:sz w:val="24"/>
                <w:szCs w:val="24"/>
              </w:rPr>
              <w:t>Жеке жұмыс Баланы топпен ойнауға бейімделу.</w:t>
            </w:r>
          </w:p>
          <w:p w14:paraId="44457FDD" w14:textId="77777777" w:rsidR="00686007" w:rsidRPr="00022DA1" w:rsidRDefault="00686007" w:rsidP="00F32FED">
            <w:pPr>
              <w:pStyle w:val="TableParagraph"/>
              <w:rPr>
                <w:bCs/>
                <w:color w:val="000000" w:themeColor="text1"/>
                <w:sz w:val="24"/>
                <w:szCs w:val="24"/>
              </w:rPr>
            </w:pPr>
            <w:r w:rsidRPr="00022DA1">
              <w:rPr>
                <w:bCs/>
                <w:color w:val="000000" w:themeColor="text1"/>
                <w:sz w:val="24"/>
                <w:szCs w:val="24"/>
              </w:rPr>
              <w:t>Қимылды ойын: «Самолеттер» шашырап жүгіру.</w:t>
            </w:r>
          </w:p>
          <w:p w14:paraId="39471EDF" w14:textId="77777777" w:rsidR="00686007" w:rsidRPr="00022DA1" w:rsidRDefault="00686007" w:rsidP="00F32FED">
            <w:pPr>
              <w:pStyle w:val="TableParagraph"/>
              <w:rPr>
                <w:bCs/>
                <w:color w:val="000000" w:themeColor="text1"/>
                <w:sz w:val="24"/>
                <w:szCs w:val="24"/>
              </w:rPr>
            </w:pPr>
            <w:r w:rsidRPr="00022DA1">
              <w:rPr>
                <w:bCs/>
                <w:color w:val="000000" w:themeColor="text1"/>
                <w:sz w:val="24"/>
                <w:szCs w:val="24"/>
              </w:rPr>
              <w:t>«Қалпақ пен таяқша» лақтыру.</w:t>
            </w:r>
          </w:p>
        </w:tc>
        <w:tc>
          <w:tcPr>
            <w:tcW w:w="2268" w:type="dxa"/>
            <w:tcMar>
              <w:top w:w="15" w:type="dxa"/>
              <w:left w:w="15" w:type="dxa"/>
              <w:bottom w:w="15" w:type="dxa"/>
              <w:right w:w="15" w:type="dxa"/>
            </w:tcMar>
          </w:tcPr>
          <w:p w14:paraId="787825D4" w14:textId="77777777" w:rsidR="00686007" w:rsidRPr="00022DA1" w:rsidRDefault="00686007" w:rsidP="00F32FED">
            <w:pPr>
              <w:pStyle w:val="TableParagraph"/>
              <w:rPr>
                <w:color w:val="000000" w:themeColor="text1"/>
                <w:sz w:val="24"/>
                <w:szCs w:val="24"/>
              </w:rPr>
            </w:pPr>
            <w:r w:rsidRPr="00022DA1">
              <w:rPr>
                <w:color w:val="000000" w:themeColor="text1"/>
                <w:sz w:val="24"/>
                <w:szCs w:val="24"/>
              </w:rPr>
              <w:t>Бақылау: Мысықты бақылау.</w:t>
            </w:r>
          </w:p>
          <w:p w14:paraId="34502788" w14:textId="77777777" w:rsidR="00686007" w:rsidRPr="00022DA1" w:rsidRDefault="00686007" w:rsidP="00F32FED">
            <w:pPr>
              <w:pStyle w:val="TableParagraph"/>
              <w:rPr>
                <w:color w:val="000000" w:themeColor="text1"/>
                <w:sz w:val="24"/>
                <w:szCs w:val="24"/>
              </w:rPr>
            </w:pPr>
            <w:r w:rsidRPr="00022DA1">
              <w:rPr>
                <w:color w:val="000000" w:themeColor="text1"/>
                <w:sz w:val="24"/>
                <w:szCs w:val="24"/>
              </w:rPr>
              <w:t>Мақсаты: Балаларға үй жануарларының бірі – мысық туралы түсінік беру.</w:t>
            </w:r>
          </w:p>
          <w:p w14:paraId="02096D71" w14:textId="77777777" w:rsidR="00686007" w:rsidRPr="00022DA1" w:rsidRDefault="00686007" w:rsidP="00F32FED">
            <w:pPr>
              <w:pStyle w:val="TableParagraph"/>
              <w:rPr>
                <w:color w:val="000000" w:themeColor="text1"/>
                <w:sz w:val="24"/>
                <w:szCs w:val="24"/>
              </w:rPr>
            </w:pPr>
            <w:r w:rsidRPr="00022DA1">
              <w:rPr>
                <w:color w:val="000000" w:themeColor="text1"/>
                <w:sz w:val="24"/>
                <w:szCs w:val="24"/>
              </w:rPr>
              <w:t>Сұрақтар: Мынау ненің дауысы?</w:t>
            </w:r>
          </w:p>
          <w:p w14:paraId="3EB84425" w14:textId="77777777" w:rsidR="00686007" w:rsidRPr="00022DA1" w:rsidRDefault="00686007" w:rsidP="00F32FED">
            <w:pPr>
              <w:pStyle w:val="TableParagraph"/>
              <w:rPr>
                <w:color w:val="000000" w:themeColor="text1"/>
                <w:sz w:val="24"/>
                <w:szCs w:val="24"/>
              </w:rPr>
            </w:pPr>
            <w:r w:rsidRPr="00022DA1">
              <w:rPr>
                <w:color w:val="000000" w:themeColor="text1"/>
                <w:sz w:val="24"/>
                <w:szCs w:val="24"/>
              </w:rPr>
              <w:t>Ол сіздерге ұнай ма?</w:t>
            </w:r>
          </w:p>
          <w:p w14:paraId="3E1B0CD8" w14:textId="77777777" w:rsidR="00686007" w:rsidRPr="00022DA1" w:rsidRDefault="00686007" w:rsidP="00F32FED">
            <w:pPr>
              <w:pStyle w:val="TableParagraph"/>
              <w:rPr>
                <w:color w:val="000000" w:themeColor="text1"/>
                <w:sz w:val="24"/>
                <w:szCs w:val="24"/>
              </w:rPr>
            </w:pPr>
            <w:r w:rsidRPr="00022DA1">
              <w:rPr>
                <w:color w:val="000000" w:themeColor="text1"/>
                <w:sz w:val="24"/>
                <w:szCs w:val="24"/>
              </w:rPr>
              <w:t>Мысықты кездестіргенде сіздер қандай сезімде болдыңыз?</w:t>
            </w:r>
          </w:p>
          <w:p w14:paraId="2EC89D4D" w14:textId="77777777" w:rsidR="00686007" w:rsidRPr="00022DA1" w:rsidRDefault="00686007" w:rsidP="00F32FED">
            <w:pPr>
              <w:pStyle w:val="TableParagraph"/>
              <w:rPr>
                <w:color w:val="000000" w:themeColor="text1"/>
                <w:sz w:val="24"/>
                <w:szCs w:val="24"/>
              </w:rPr>
            </w:pPr>
            <w:r w:rsidRPr="00022DA1">
              <w:rPr>
                <w:color w:val="000000" w:themeColor="text1"/>
                <w:sz w:val="24"/>
                <w:szCs w:val="24"/>
              </w:rPr>
              <w:t>Мысықтың жүні қандай?</w:t>
            </w:r>
          </w:p>
          <w:p w14:paraId="61475CDA" w14:textId="77777777" w:rsidR="00686007" w:rsidRPr="00022DA1" w:rsidRDefault="00686007" w:rsidP="00F32FED">
            <w:pPr>
              <w:pStyle w:val="TableParagraph"/>
              <w:rPr>
                <w:color w:val="000000" w:themeColor="text1"/>
                <w:sz w:val="24"/>
                <w:szCs w:val="24"/>
              </w:rPr>
            </w:pPr>
            <w:r w:rsidRPr="00022DA1">
              <w:rPr>
                <w:color w:val="000000" w:themeColor="text1"/>
                <w:sz w:val="24"/>
                <w:szCs w:val="24"/>
              </w:rPr>
              <w:t>Ол нені жақсы көреді?</w:t>
            </w:r>
          </w:p>
          <w:p w14:paraId="09C1F4C9" w14:textId="77777777" w:rsidR="00686007" w:rsidRPr="00022DA1" w:rsidRDefault="00686007" w:rsidP="00F32FED">
            <w:pPr>
              <w:pStyle w:val="TableParagraph"/>
              <w:rPr>
                <w:color w:val="000000" w:themeColor="text1"/>
                <w:sz w:val="24"/>
                <w:szCs w:val="24"/>
              </w:rPr>
            </w:pPr>
            <w:r w:rsidRPr="00022DA1">
              <w:rPr>
                <w:color w:val="000000" w:themeColor="text1"/>
                <w:sz w:val="24"/>
                <w:szCs w:val="24"/>
              </w:rPr>
              <w:t>Еңбек: Кішкене ыдысқа сүт құйып, мысықты тамақтандыру.</w:t>
            </w:r>
          </w:p>
          <w:p w14:paraId="70D87179" w14:textId="77777777" w:rsidR="00686007" w:rsidRPr="00022DA1" w:rsidRDefault="00686007" w:rsidP="00F32FED">
            <w:pPr>
              <w:pStyle w:val="TableParagraph"/>
              <w:rPr>
                <w:color w:val="000000" w:themeColor="text1"/>
                <w:sz w:val="24"/>
                <w:szCs w:val="24"/>
              </w:rPr>
            </w:pPr>
            <w:r w:rsidRPr="00022DA1">
              <w:rPr>
                <w:color w:val="000000" w:themeColor="text1"/>
                <w:sz w:val="24"/>
                <w:szCs w:val="24"/>
              </w:rPr>
              <w:t>Жеке жұмыс: 1 – 2 баладан «Мақта қыз бен мысық» ертегісін сұрау.</w:t>
            </w:r>
          </w:p>
          <w:p w14:paraId="3A862079" w14:textId="77777777" w:rsidR="00686007" w:rsidRPr="00022DA1" w:rsidRDefault="00686007" w:rsidP="00F32FED">
            <w:pPr>
              <w:pStyle w:val="TableParagraph"/>
              <w:rPr>
                <w:color w:val="000000" w:themeColor="text1"/>
                <w:sz w:val="24"/>
                <w:szCs w:val="24"/>
              </w:rPr>
            </w:pPr>
            <w:r w:rsidRPr="00022DA1">
              <w:rPr>
                <w:color w:val="000000" w:themeColor="text1"/>
                <w:sz w:val="24"/>
                <w:szCs w:val="24"/>
              </w:rPr>
              <w:t>Қимылды ойын: «Мысық пен тышқан»</w:t>
            </w:r>
          </w:p>
          <w:p w14:paraId="4698A2FD" w14:textId="77777777" w:rsidR="00686007" w:rsidRPr="00022DA1" w:rsidRDefault="00686007" w:rsidP="00F32FED">
            <w:pPr>
              <w:pStyle w:val="TableParagraph"/>
              <w:rPr>
                <w:color w:val="000000" w:themeColor="text1"/>
                <w:sz w:val="24"/>
                <w:szCs w:val="24"/>
              </w:rPr>
            </w:pPr>
            <w:r w:rsidRPr="00022DA1">
              <w:rPr>
                <w:color w:val="000000" w:themeColor="text1"/>
                <w:sz w:val="24"/>
                <w:szCs w:val="24"/>
              </w:rPr>
              <w:t>Мақсаты: ептілікке, тез жүгіруге үйрету.</w:t>
            </w:r>
          </w:p>
          <w:p w14:paraId="68B1A65D" w14:textId="77777777" w:rsidR="00686007" w:rsidRPr="00022DA1" w:rsidRDefault="00686007" w:rsidP="00F32FED">
            <w:pPr>
              <w:pStyle w:val="TableParagraph"/>
              <w:rPr>
                <w:color w:val="000000" w:themeColor="text1"/>
                <w:sz w:val="24"/>
                <w:szCs w:val="24"/>
              </w:rPr>
            </w:pPr>
            <w:r w:rsidRPr="00022DA1">
              <w:rPr>
                <w:color w:val="000000" w:themeColor="text1"/>
                <w:sz w:val="24"/>
                <w:szCs w:val="24"/>
              </w:rPr>
              <w:t>Құм үстінде ойын.</w:t>
            </w:r>
          </w:p>
        </w:tc>
        <w:tc>
          <w:tcPr>
            <w:tcW w:w="2551" w:type="dxa"/>
            <w:tcMar>
              <w:top w:w="15" w:type="dxa"/>
              <w:left w:w="15" w:type="dxa"/>
              <w:bottom w:w="15" w:type="dxa"/>
              <w:right w:w="15" w:type="dxa"/>
            </w:tcMar>
          </w:tcPr>
          <w:p w14:paraId="0248318E" w14:textId="77777777" w:rsidR="00686007" w:rsidRPr="00022DA1" w:rsidRDefault="00686007" w:rsidP="00F32FED">
            <w:pPr>
              <w:pStyle w:val="TableParagraph"/>
              <w:rPr>
                <w:bCs/>
                <w:color w:val="000000" w:themeColor="text1"/>
                <w:sz w:val="24"/>
                <w:szCs w:val="24"/>
              </w:rPr>
            </w:pPr>
            <w:r w:rsidRPr="00022DA1">
              <w:rPr>
                <w:bCs/>
                <w:color w:val="000000" w:themeColor="text1"/>
                <w:sz w:val="24"/>
                <w:szCs w:val="24"/>
              </w:rPr>
              <w:t>Бақылау: Аққайың ағашын бақылау. Жұмбақ жасыру.</w:t>
            </w:r>
          </w:p>
          <w:p w14:paraId="26A1BA0D" w14:textId="77777777" w:rsidR="00686007" w:rsidRPr="00022DA1" w:rsidRDefault="00686007" w:rsidP="00F32FED">
            <w:pPr>
              <w:pStyle w:val="TableParagraph"/>
              <w:rPr>
                <w:bCs/>
                <w:color w:val="000000" w:themeColor="text1"/>
                <w:sz w:val="24"/>
                <w:szCs w:val="24"/>
              </w:rPr>
            </w:pPr>
            <w:r w:rsidRPr="00022DA1">
              <w:rPr>
                <w:bCs/>
                <w:color w:val="000000" w:themeColor="text1"/>
                <w:sz w:val="24"/>
                <w:szCs w:val="24"/>
              </w:rPr>
              <w:t>Топырақтан нәр алып,</w:t>
            </w:r>
          </w:p>
          <w:p w14:paraId="256B57AC" w14:textId="77777777" w:rsidR="00686007" w:rsidRPr="00022DA1" w:rsidRDefault="00686007" w:rsidP="00F32FED">
            <w:pPr>
              <w:pStyle w:val="TableParagraph"/>
              <w:rPr>
                <w:bCs/>
                <w:color w:val="000000" w:themeColor="text1"/>
                <w:sz w:val="24"/>
                <w:szCs w:val="24"/>
              </w:rPr>
            </w:pPr>
            <w:r w:rsidRPr="00022DA1">
              <w:rPr>
                <w:bCs/>
                <w:color w:val="000000" w:themeColor="text1"/>
                <w:sz w:val="24"/>
                <w:szCs w:val="24"/>
              </w:rPr>
              <w:t>Тамырлары таралып.</w:t>
            </w:r>
          </w:p>
          <w:p w14:paraId="220F2EE3" w14:textId="77777777" w:rsidR="00686007" w:rsidRPr="00022DA1" w:rsidRDefault="00686007" w:rsidP="00F32FED">
            <w:pPr>
              <w:pStyle w:val="TableParagraph"/>
              <w:rPr>
                <w:bCs/>
                <w:color w:val="000000" w:themeColor="text1"/>
                <w:sz w:val="24"/>
                <w:szCs w:val="24"/>
              </w:rPr>
            </w:pPr>
            <w:r w:rsidRPr="00022DA1">
              <w:rPr>
                <w:bCs/>
                <w:color w:val="000000" w:themeColor="text1"/>
                <w:sz w:val="24"/>
                <w:szCs w:val="24"/>
              </w:rPr>
              <w:t>Өсіп шықты еккенім</w:t>
            </w:r>
          </w:p>
          <w:p w14:paraId="3B86864B" w14:textId="77777777" w:rsidR="00686007" w:rsidRPr="00022DA1" w:rsidRDefault="00686007" w:rsidP="00F32FED">
            <w:pPr>
              <w:pStyle w:val="TableParagraph"/>
              <w:rPr>
                <w:bCs/>
                <w:color w:val="000000" w:themeColor="text1"/>
                <w:sz w:val="24"/>
                <w:szCs w:val="24"/>
              </w:rPr>
            </w:pPr>
            <w:r w:rsidRPr="00022DA1">
              <w:rPr>
                <w:bCs/>
                <w:color w:val="000000" w:themeColor="text1"/>
                <w:sz w:val="24"/>
                <w:szCs w:val="24"/>
              </w:rPr>
              <w:t>Көріктенді мекенім (Қайың ағашы)</w:t>
            </w:r>
          </w:p>
          <w:p w14:paraId="32DABE31" w14:textId="77777777" w:rsidR="00686007" w:rsidRPr="00022DA1" w:rsidRDefault="00686007" w:rsidP="00F32FED">
            <w:pPr>
              <w:pStyle w:val="TableParagraph"/>
              <w:rPr>
                <w:bCs/>
                <w:color w:val="000000" w:themeColor="text1"/>
                <w:sz w:val="24"/>
                <w:szCs w:val="24"/>
              </w:rPr>
            </w:pPr>
            <w:r w:rsidRPr="00022DA1">
              <w:rPr>
                <w:bCs/>
                <w:color w:val="000000" w:themeColor="text1"/>
                <w:sz w:val="24"/>
                <w:szCs w:val="24"/>
              </w:rPr>
              <w:t>Бұл ағаш неліктен аққайың деп аталған деп ойлайсыңдар?</w:t>
            </w:r>
          </w:p>
          <w:p w14:paraId="0CBF3A91" w14:textId="77777777" w:rsidR="00686007" w:rsidRPr="00022DA1" w:rsidRDefault="00686007" w:rsidP="00F32FED">
            <w:pPr>
              <w:pStyle w:val="TableParagraph"/>
              <w:rPr>
                <w:bCs/>
                <w:color w:val="000000" w:themeColor="text1"/>
                <w:sz w:val="24"/>
                <w:szCs w:val="24"/>
              </w:rPr>
            </w:pPr>
            <w:r w:rsidRPr="00022DA1">
              <w:rPr>
                <w:bCs/>
                <w:color w:val="000000" w:themeColor="text1"/>
                <w:sz w:val="24"/>
                <w:szCs w:val="24"/>
              </w:rPr>
              <w:t>Діңі, бұтақтары, жапырақтарының қандай ерекшеліктері бар?</w:t>
            </w:r>
          </w:p>
          <w:p w14:paraId="1F367B35" w14:textId="77777777" w:rsidR="00686007" w:rsidRPr="00022DA1" w:rsidRDefault="00686007" w:rsidP="00F32FED">
            <w:pPr>
              <w:pStyle w:val="TableParagraph"/>
              <w:rPr>
                <w:bCs/>
                <w:color w:val="000000" w:themeColor="text1"/>
                <w:sz w:val="24"/>
                <w:szCs w:val="24"/>
              </w:rPr>
            </w:pPr>
            <w:r w:rsidRPr="00022DA1">
              <w:rPr>
                <w:bCs/>
                <w:color w:val="000000" w:themeColor="text1"/>
                <w:sz w:val="24"/>
                <w:szCs w:val="24"/>
              </w:rPr>
              <w:t>Бұл ағашты тағы қай жерлерден көрдіңдер?</w:t>
            </w:r>
          </w:p>
          <w:p w14:paraId="08217261" w14:textId="77777777" w:rsidR="00686007" w:rsidRPr="00022DA1" w:rsidRDefault="00686007" w:rsidP="00F32FED">
            <w:pPr>
              <w:pStyle w:val="TableParagraph"/>
              <w:rPr>
                <w:bCs/>
                <w:color w:val="000000" w:themeColor="text1"/>
                <w:sz w:val="24"/>
                <w:szCs w:val="24"/>
              </w:rPr>
            </w:pPr>
            <w:r w:rsidRPr="00022DA1">
              <w:rPr>
                <w:bCs/>
                <w:color w:val="000000" w:themeColor="text1"/>
                <w:sz w:val="24"/>
                <w:szCs w:val="24"/>
              </w:rPr>
              <w:t>Мақсаты: Қайың ағашын басқа ағаштардан ажырата білу. Оның сұлулығын білу. Жыл мезгіліне байланысты өзгеруін байқау.</w:t>
            </w:r>
          </w:p>
          <w:p w14:paraId="062DA9B7" w14:textId="77777777" w:rsidR="00686007" w:rsidRPr="00022DA1" w:rsidRDefault="00686007" w:rsidP="00F32FED">
            <w:pPr>
              <w:pStyle w:val="TableParagraph"/>
              <w:rPr>
                <w:bCs/>
                <w:color w:val="000000" w:themeColor="text1"/>
                <w:sz w:val="24"/>
                <w:szCs w:val="24"/>
              </w:rPr>
            </w:pPr>
            <w:r w:rsidRPr="00022DA1">
              <w:rPr>
                <w:bCs/>
                <w:color w:val="000000" w:themeColor="text1"/>
                <w:sz w:val="24"/>
                <w:szCs w:val="24"/>
              </w:rPr>
              <w:t>Қимылды ойын: «Түлкі, түлкі», «Кім жылдам»</w:t>
            </w:r>
          </w:p>
          <w:p w14:paraId="20D486FB" w14:textId="77777777" w:rsidR="00686007" w:rsidRPr="00022DA1" w:rsidRDefault="00686007" w:rsidP="00F32FED">
            <w:pPr>
              <w:pStyle w:val="TableParagraph"/>
              <w:rPr>
                <w:bCs/>
                <w:color w:val="000000" w:themeColor="text1"/>
                <w:sz w:val="24"/>
                <w:szCs w:val="24"/>
              </w:rPr>
            </w:pPr>
            <w:r w:rsidRPr="00022DA1">
              <w:rPr>
                <w:bCs/>
                <w:color w:val="000000" w:themeColor="text1"/>
                <w:sz w:val="24"/>
                <w:szCs w:val="24"/>
              </w:rPr>
              <w:t>Мақсаты: Жылдамдыққа, бірлесіп ойнауға үйрету, ептілікке баулу.</w:t>
            </w:r>
          </w:p>
          <w:p w14:paraId="144B1930" w14:textId="77777777" w:rsidR="00686007" w:rsidRPr="00022DA1" w:rsidRDefault="00686007" w:rsidP="00F32FED">
            <w:pPr>
              <w:pStyle w:val="TableParagraph"/>
              <w:rPr>
                <w:bCs/>
                <w:color w:val="000000" w:themeColor="text1"/>
                <w:sz w:val="24"/>
                <w:szCs w:val="24"/>
              </w:rPr>
            </w:pPr>
            <w:r w:rsidRPr="00022DA1">
              <w:rPr>
                <w:bCs/>
                <w:color w:val="000000" w:themeColor="text1"/>
                <w:sz w:val="24"/>
                <w:szCs w:val="24"/>
              </w:rPr>
              <w:t>Еңбек: Ойын алаңын сыпыру.</w:t>
            </w:r>
          </w:p>
          <w:p w14:paraId="2011FD4A" w14:textId="77777777" w:rsidR="00686007" w:rsidRPr="00022DA1" w:rsidRDefault="00686007" w:rsidP="00F32FED">
            <w:pPr>
              <w:pStyle w:val="TableParagraph"/>
              <w:rPr>
                <w:bCs/>
                <w:color w:val="000000" w:themeColor="text1"/>
                <w:sz w:val="24"/>
                <w:szCs w:val="24"/>
              </w:rPr>
            </w:pPr>
            <w:r w:rsidRPr="00022DA1">
              <w:rPr>
                <w:bCs/>
                <w:color w:val="000000" w:themeColor="text1"/>
                <w:sz w:val="24"/>
                <w:szCs w:val="24"/>
              </w:rPr>
              <w:t>Мақсаты: Бірлесе еңбек етуге баулу, достарының еңбегін бағалай білуге тәрбиелеу.</w:t>
            </w:r>
          </w:p>
          <w:p w14:paraId="6D2EB1DC" w14:textId="77777777" w:rsidR="00686007" w:rsidRPr="00022DA1" w:rsidRDefault="00686007" w:rsidP="00F32FED">
            <w:pPr>
              <w:pStyle w:val="TableParagraph"/>
              <w:rPr>
                <w:bCs/>
                <w:color w:val="000000" w:themeColor="text1"/>
                <w:sz w:val="24"/>
                <w:szCs w:val="24"/>
              </w:rPr>
            </w:pPr>
            <w:r w:rsidRPr="00022DA1">
              <w:rPr>
                <w:bCs/>
                <w:color w:val="000000" w:themeColor="text1"/>
                <w:sz w:val="24"/>
                <w:szCs w:val="24"/>
              </w:rPr>
              <w:t xml:space="preserve">Жеке жұмыс: </w:t>
            </w:r>
            <w:r w:rsidRPr="00022DA1">
              <w:rPr>
                <w:bCs/>
                <w:color w:val="000000" w:themeColor="text1"/>
                <w:sz w:val="24"/>
                <w:szCs w:val="24"/>
              </w:rPr>
              <w:lastRenderedPageBreak/>
              <w:t>Жаңылтпаш айтқызу.</w:t>
            </w:r>
          </w:p>
          <w:p w14:paraId="336A24AE" w14:textId="77777777" w:rsidR="00686007" w:rsidRPr="00022DA1" w:rsidRDefault="00686007" w:rsidP="00F32FED">
            <w:pPr>
              <w:pStyle w:val="TableParagraph"/>
              <w:rPr>
                <w:bCs/>
                <w:color w:val="000000" w:themeColor="text1"/>
                <w:sz w:val="24"/>
                <w:szCs w:val="24"/>
              </w:rPr>
            </w:pPr>
            <w:r w:rsidRPr="00022DA1">
              <w:rPr>
                <w:bCs/>
                <w:color w:val="000000" w:themeColor="text1"/>
                <w:sz w:val="24"/>
                <w:szCs w:val="24"/>
              </w:rPr>
              <w:t>Пеш үстінде бес мысық,</w:t>
            </w:r>
          </w:p>
          <w:p w14:paraId="0A0E0673" w14:textId="77777777" w:rsidR="00686007" w:rsidRPr="00022DA1" w:rsidRDefault="00686007" w:rsidP="00F32FED">
            <w:pPr>
              <w:pStyle w:val="TableParagraph"/>
              <w:rPr>
                <w:bCs/>
                <w:color w:val="000000" w:themeColor="text1"/>
                <w:sz w:val="24"/>
                <w:szCs w:val="24"/>
              </w:rPr>
            </w:pPr>
            <w:r w:rsidRPr="00022DA1">
              <w:rPr>
                <w:bCs/>
                <w:color w:val="000000" w:themeColor="text1"/>
                <w:sz w:val="24"/>
                <w:szCs w:val="24"/>
              </w:rPr>
              <w:t>Пеш ішінде бес мысық</w:t>
            </w:r>
          </w:p>
          <w:p w14:paraId="571A1815" w14:textId="77777777" w:rsidR="00686007" w:rsidRPr="00022DA1" w:rsidRDefault="00686007" w:rsidP="00F32FED">
            <w:pPr>
              <w:pStyle w:val="TableParagraph"/>
              <w:rPr>
                <w:bCs/>
                <w:color w:val="000000" w:themeColor="text1"/>
                <w:sz w:val="24"/>
                <w:szCs w:val="24"/>
              </w:rPr>
            </w:pPr>
            <w:r w:rsidRPr="00022DA1">
              <w:rPr>
                <w:bCs/>
                <w:color w:val="000000" w:themeColor="text1"/>
                <w:sz w:val="24"/>
                <w:szCs w:val="24"/>
              </w:rPr>
              <w:t>Бес күзетші бес мысық.</w:t>
            </w:r>
          </w:p>
          <w:p w14:paraId="1F1AC136" w14:textId="77777777" w:rsidR="00686007" w:rsidRPr="00022DA1" w:rsidRDefault="00686007" w:rsidP="00F32FED">
            <w:pPr>
              <w:pStyle w:val="TableParagraph"/>
              <w:rPr>
                <w:bCs/>
                <w:color w:val="000000" w:themeColor="text1"/>
                <w:sz w:val="24"/>
                <w:szCs w:val="24"/>
              </w:rPr>
            </w:pPr>
            <w:r w:rsidRPr="00022DA1">
              <w:rPr>
                <w:bCs/>
                <w:color w:val="000000" w:themeColor="text1"/>
                <w:sz w:val="24"/>
                <w:szCs w:val="24"/>
              </w:rPr>
              <w:t>Мақсаты: Жаңылмай айтуға үйрету.</w:t>
            </w:r>
          </w:p>
          <w:p w14:paraId="6072F774" w14:textId="77777777" w:rsidR="00686007" w:rsidRPr="00022DA1" w:rsidRDefault="00686007" w:rsidP="00F32FED">
            <w:pPr>
              <w:pStyle w:val="TableParagraph"/>
              <w:rPr>
                <w:bCs/>
                <w:color w:val="000000" w:themeColor="text1"/>
                <w:sz w:val="24"/>
                <w:szCs w:val="24"/>
              </w:rPr>
            </w:pPr>
            <w:r w:rsidRPr="00022DA1">
              <w:rPr>
                <w:bCs/>
                <w:color w:val="000000" w:themeColor="text1"/>
                <w:sz w:val="24"/>
                <w:szCs w:val="24"/>
              </w:rPr>
              <w:t>Дербес ойын: Құммен ойын.</w:t>
            </w:r>
          </w:p>
          <w:p w14:paraId="358BF7E1" w14:textId="77777777" w:rsidR="00686007" w:rsidRPr="00022DA1" w:rsidRDefault="00686007" w:rsidP="00F32FED">
            <w:pPr>
              <w:pStyle w:val="TableParagraph"/>
              <w:rPr>
                <w:bCs/>
                <w:color w:val="000000" w:themeColor="text1"/>
                <w:sz w:val="24"/>
                <w:szCs w:val="24"/>
              </w:rPr>
            </w:pPr>
            <w:r w:rsidRPr="00022DA1">
              <w:rPr>
                <w:bCs/>
                <w:color w:val="000000" w:themeColor="text1"/>
                <w:sz w:val="24"/>
                <w:szCs w:val="24"/>
              </w:rPr>
              <w:t>Мақсаты: Бір – бірімен келісіп, тату ойнауға баулу.</w:t>
            </w:r>
          </w:p>
          <w:p w14:paraId="55B14B4D" w14:textId="77777777" w:rsidR="00686007" w:rsidRPr="00022DA1" w:rsidRDefault="00686007" w:rsidP="00F32FED">
            <w:pPr>
              <w:pStyle w:val="TableParagraph"/>
              <w:rPr>
                <w:bCs/>
                <w:color w:val="000000" w:themeColor="text1"/>
                <w:sz w:val="24"/>
                <w:szCs w:val="24"/>
              </w:rPr>
            </w:pPr>
          </w:p>
          <w:p w14:paraId="0DA2BDA4" w14:textId="77777777" w:rsidR="00686007" w:rsidRPr="00022DA1" w:rsidRDefault="00686007" w:rsidP="00F32FED">
            <w:pPr>
              <w:pStyle w:val="TableParagraph"/>
              <w:rPr>
                <w:bCs/>
                <w:color w:val="000000" w:themeColor="text1"/>
                <w:sz w:val="24"/>
                <w:szCs w:val="24"/>
              </w:rPr>
            </w:pPr>
          </w:p>
          <w:p w14:paraId="3751E8F0" w14:textId="77777777" w:rsidR="00686007" w:rsidRPr="00022DA1" w:rsidRDefault="00686007" w:rsidP="00F32FED">
            <w:pPr>
              <w:pStyle w:val="TableParagraph"/>
              <w:rPr>
                <w:bCs/>
                <w:color w:val="000000" w:themeColor="text1"/>
                <w:sz w:val="24"/>
                <w:szCs w:val="24"/>
              </w:rPr>
            </w:pPr>
          </w:p>
          <w:p w14:paraId="5C62070B" w14:textId="77777777" w:rsidR="00686007" w:rsidRPr="00022DA1" w:rsidRDefault="00686007" w:rsidP="00F32FED">
            <w:pPr>
              <w:pStyle w:val="TableParagraph"/>
              <w:rPr>
                <w:bCs/>
                <w:color w:val="000000" w:themeColor="text1"/>
                <w:sz w:val="24"/>
                <w:szCs w:val="24"/>
              </w:rPr>
            </w:pPr>
          </w:p>
          <w:p w14:paraId="37B51241" w14:textId="77777777" w:rsidR="00686007" w:rsidRPr="00022DA1" w:rsidRDefault="00686007" w:rsidP="00F32FED">
            <w:pPr>
              <w:pStyle w:val="TableParagraph"/>
              <w:rPr>
                <w:bCs/>
                <w:color w:val="000000" w:themeColor="text1"/>
                <w:sz w:val="24"/>
                <w:szCs w:val="24"/>
              </w:rPr>
            </w:pPr>
          </w:p>
        </w:tc>
        <w:tc>
          <w:tcPr>
            <w:tcW w:w="2268" w:type="dxa"/>
            <w:tcMar>
              <w:top w:w="15" w:type="dxa"/>
              <w:left w:w="15" w:type="dxa"/>
              <w:bottom w:w="15" w:type="dxa"/>
              <w:right w:w="15" w:type="dxa"/>
            </w:tcMar>
          </w:tcPr>
          <w:p w14:paraId="388A189D" w14:textId="77777777" w:rsidR="00686007" w:rsidRPr="00022DA1" w:rsidRDefault="00686007" w:rsidP="00F32FED">
            <w:pPr>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lastRenderedPageBreak/>
              <w:t>Бақылау:Гүлдерді бақылау. Тақпақ оқу. «Жаз» (Б.Жақып)</w:t>
            </w:r>
          </w:p>
          <w:p w14:paraId="24DF0013" w14:textId="77777777" w:rsidR="00686007" w:rsidRPr="00022DA1" w:rsidRDefault="00686007" w:rsidP="00F32FED">
            <w:pPr>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Түрлі – түсті әйбат</w:t>
            </w:r>
          </w:p>
          <w:p w14:paraId="1A12A5DB" w14:textId="77777777" w:rsidR="00686007" w:rsidRPr="00022DA1" w:rsidRDefault="00686007" w:rsidP="00F32FED">
            <w:pPr>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Гүлдер шықты жайнап</w:t>
            </w:r>
          </w:p>
          <w:p w14:paraId="58718AF0" w14:textId="77777777" w:rsidR="00686007" w:rsidRPr="00022DA1" w:rsidRDefault="00686007" w:rsidP="00F32FED">
            <w:pPr>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Қызыл – жасыл аймақ,</w:t>
            </w:r>
          </w:p>
          <w:p w14:paraId="16EC04DD" w14:textId="77777777" w:rsidR="00686007" w:rsidRPr="00022DA1" w:rsidRDefault="00686007" w:rsidP="00F32FED">
            <w:pPr>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Қырға шықты ойнап.</w:t>
            </w:r>
          </w:p>
          <w:p w14:paraId="7783466F" w14:textId="77777777" w:rsidR="00686007" w:rsidRPr="00022DA1" w:rsidRDefault="00686007" w:rsidP="00F32FED">
            <w:pPr>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Гүлдердің құрылысы неден тұрады?</w:t>
            </w:r>
          </w:p>
          <w:p w14:paraId="0231FA5A" w14:textId="77777777" w:rsidR="00686007" w:rsidRPr="00022DA1" w:rsidRDefault="00686007" w:rsidP="00F32FED">
            <w:pPr>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Біздің гүлзарда қандай гүлдердің түрі өсіп тұр?</w:t>
            </w:r>
          </w:p>
          <w:p w14:paraId="525E0312" w14:textId="77777777" w:rsidR="00686007" w:rsidRPr="00022DA1" w:rsidRDefault="00686007" w:rsidP="00F32FED">
            <w:pPr>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Гүлдер жақсы өсу үшін не қажет?</w:t>
            </w:r>
          </w:p>
          <w:p w14:paraId="7BA8A21A" w14:textId="77777777" w:rsidR="00686007" w:rsidRPr="00022DA1" w:rsidRDefault="00686007" w:rsidP="00F32FED">
            <w:pPr>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Мақсат. Жаз мезгілінің ерекшелігін сипаттау, гүлдерге қамқор болуға үйрету.</w:t>
            </w:r>
          </w:p>
          <w:p w14:paraId="0F5FCB1D" w14:textId="77777777" w:rsidR="00686007" w:rsidRPr="00022DA1" w:rsidRDefault="00686007" w:rsidP="00F32FED">
            <w:pPr>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Қимылды ойын: «Қайда болғанымызды көрсетеміз» , «Мергендер»</w:t>
            </w:r>
          </w:p>
          <w:p w14:paraId="68FFE130" w14:textId="77777777" w:rsidR="00686007" w:rsidRPr="00022DA1" w:rsidRDefault="00686007" w:rsidP="00F32FED">
            <w:pPr>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Мақсаты: Жылдамдыққа, бірлесіп ойнауға үйрету, ептілікке үйрету.</w:t>
            </w:r>
          </w:p>
          <w:p w14:paraId="3B6EDD7B" w14:textId="77777777" w:rsidR="00686007" w:rsidRPr="00022DA1" w:rsidRDefault="00686007" w:rsidP="00F32FED">
            <w:pPr>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Жеке жұмыс: гүлдерге су құю.</w:t>
            </w:r>
          </w:p>
          <w:p w14:paraId="273398DE" w14:textId="77777777" w:rsidR="00686007" w:rsidRPr="00022DA1" w:rsidRDefault="00686007" w:rsidP="00F32FED">
            <w:pPr>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 xml:space="preserve">Мақсаты: Еңбексүйгіштікке тәрбиелеу, бір – </w:t>
            </w:r>
            <w:r w:rsidRPr="00022DA1">
              <w:rPr>
                <w:rFonts w:ascii="Times New Roman" w:hAnsi="Times New Roman" w:cs="Times New Roman"/>
                <w:color w:val="000000" w:themeColor="text1"/>
                <w:sz w:val="24"/>
                <w:szCs w:val="24"/>
                <w:lang w:val="kk-KZ"/>
              </w:rPr>
              <w:lastRenderedPageBreak/>
              <w:t>біріне көмектесуге үйрету.</w:t>
            </w:r>
          </w:p>
          <w:p w14:paraId="017C46AF" w14:textId="77777777" w:rsidR="00686007" w:rsidRPr="00022DA1" w:rsidRDefault="00686007" w:rsidP="00F32FED">
            <w:pPr>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Жеке жұмыс: Санамақ жаттау.</w:t>
            </w:r>
          </w:p>
          <w:p w14:paraId="17B0465F" w14:textId="77777777" w:rsidR="00686007" w:rsidRPr="00022DA1" w:rsidRDefault="00686007" w:rsidP="00F32FED">
            <w:pPr>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Ал, санайық, санайық</w:t>
            </w:r>
          </w:p>
          <w:p w14:paraId="60887717" w14:textId="77777777" w:rsidR="00686007" w:rsidRPr="00022DA1" w:rsidRDefault="00686007" w:rsidP="00F32FED">
            <w:pPr>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Саусақтарға қарайық</w:t>
            </w:r>
          </w:p>
          <w:p w14:paraId="6E4D84C2" w14:textId="77777777" w:rsidR="00686007" w:rsidRPr="00022DA1" w:rsidRDefault="00686007" w:rsidP="00F32FED">
            <w:pPr>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Кәне, кәне, санайық</w:t>
            </w:r>
          </w:p>
          <w:p w14:paraId="2EEAEF14" w14:textId="77777777" w:rsidR="00686007" w:rsidRPr="00022DA1" w:rsidRDefault="00686007" w:rsidP="00F32FED">
            <w:pPr>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Санын біліп алайық</w:t>
            </w:r>
          </w:p>
          <w:p w14:paraId="05E29BA0" w14:textId="77777777" w:rsidR="00686007" w:rsidRPr="00022DA1" w:rsidRDefault="00686007" w:rsidP="00F32FED">
            <w:pPr>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Біреу, 2,3,4, бесеу</w:t>
            </w:r>
          </w:p>
          <w:p w14:paraId="6178F5EE" w14:textId="77777777" w:rsidR="00686007" w:rsidRPr="00022DA1" w:rsidRDefault="00686007" w:rsidP="00F32FED">
            <w:pPr>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Қолымда сонда саусағым нешеу?</w:t>
            </w:r>
          </w:p>
          <w:p w14:paraId="787F9D20" w14:textId="77777777" w:rsidR="00686007" w:rsidRPr="00022DA1" w:rsidRDefault="00686007" w:rsidP="00F32FED">
            <w:pPr>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Дербес ойын: Доппен ойнау</w:t>
            </w:r>
          </w:p>
          <w:p w14:paraId="52BBC385" w14:textId="77777777" w:rsidR="00686007" w:rsidRPr="00022DA1" w:rsidRDefault="00686007" w:rsidP="00F32FED">
            <w:pPr>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Мақсаты: Ұйымшылдыққа</w:t>
            </w:r>
          </w:p>
        </w:tc>
        <w:tc>
          <w:tcPr>
            <w:tcW w:w="2552" w:type="dxa"/>
            <w:tcMar>
              <w:top w:w="15" w:type="dxa"/>
              <w:left w:w="15" w:type="dxa"/>
              <w:bottom w:w="15" w:type="dxa"/>
              <w:right w:w="15" w:type="dxa"/>
            </w:tcMar>
          </w:tcPr>
          <w:p w14:paraId="08489891" w14:textId="77777777" w:rsidR="00686007" w:rsidRPr="00022DA1" w:rsidRDefault="00686007" w:rsidP="00F32FED">
            <w:pPr>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lastRenderedPageBreak/>
              <w:t>Бақылау: Құмды бақылау. Құмның қасиетін әңгімелеу: сусымалы, түсі қоңыр т.с.с.</w:t>
            </w:r>
          </w:p>
          <w:p w14:paraId="64119E95" w14:textId="77777777" w:rsidR="00686007" w:rsidRPr="00022DA1" w:rsidRDefault="00686007" w:rsidP="00F32FED">
            <w:pPr>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Құмнан не жасауға болады?</w:t>
            </w:r>
          </w:p>
          <w:p w14:paraId="12FDA4E8" w14:textId="77777777" w:rsidR="00686007" w:rsidRPr="00022DA1" w:rsidRDefault="00686007" w:rsidP="00F32FED">
            <w:pPr>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Сулы құммен құрғақ құмның қандай айырмашылығы бар?</w:t>
            </w:r>
          </w:p>
          <w:p w14:paraId="27AC058A" w14:textId="77777777" w:rsidR="00686007" w:rsidRPr="00022DA1" w:rsidRDefault="00686007" w:rsidP="00F32FED">
            <w:pPr>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Мақсаты: Заттың қасиетін анықтап, сипаттай білулерін жетілдіру.</w:t>
            </w:r>
          </w:p>
          <w:p w14:paraId="0D5D4DE3" w14:textId="77777777" w:rsidR="00686007" w:rsidRPr="00022DA1" w:rsidRDefault="00686007" w:rsidP="00F32FED">
            <w:pPr>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Қимылды ойын: «Ескерткіш», «Бал ара мен гүлдер»</w:t>
            </w:r>
          </w:p>
          <w:p w14:paraId="4F81AD45" w14:textId="77777777" w:rsidR="00686007" w:rsidRPr="00022DA1" w:rsidRDefault="00686007" w:rsidP="00F32FED">
            <w:pPr>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Мақсаты: Жылдамдыққа, бірлесіп ойнауға үйрету, ептілікке баулу.</w:t>
            </w:r>
          </w:p>
          <w:p w14:paraId="3CE1058F" w14:textId="77777777" w:rsidR="00686007" w:rsidRPr="00022DA1" w:rsidRDefault="00686007" w:rsidP="00F32FED">
            <w:pPr>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Еңбек: Сулы құмнан бейнелер жасау.</w:t>
            </w:r>
          </w:p>
          <w:p w14:paraId="1F9F2275" w14:textId="77777777" w:rsidR="00686007" w:rsidRPr="00022DA1" w:rsidRDefault="00686007" w:rsidP="00F32FED">
            <w:pPr>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Мақсаты: Бірлесе еңбек етуге баулу, өз еңбектерін бағалай білу.</w:t>
            </w:r>
          </w:p>
          <w:p w14:paraId="36F99E5F" w14:textId="77777777" w:rsidR="00686007" w:rsidRPr="00022DA1" w:rsidRDefault="00686007" w:rsidP="00F32FED">
            <w:pPr>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Жеке жұмыс: Тақпақ жаттату.</w:t>
            </w:r>
          </w:p>
          <w:p w14:paraId="213D8160" w14:textId="77777777" w:rsidR="00686007" w:rsidRPr="00022DA1" w:rsidRDefault="00686007" w:rsidP="00F32FED">
            <w:pPr>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Кел балалар келіңдер</w:t>
            </w:r>
          </w:p>
          <w:p w14:paraId="4F98F1B4" w14:textId="77777777" w:rsidR="00686007" w:rsidRPr="00022DA1" w:rsidRDefault="00686007" w:rsidP="00F32FED">
            <w:pPr>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Тамашаны көріңдер</w:t>
            </w:r>
          </w:p>
          <w:p w14:paraId="397D5837" w14:textId="77777777" w:rsidR="00686007" w:rsidRPr="00022DA1" w:rsidRDefault="00686007" w:rsidP="00F32FED">
            <w:pPr>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Бізде қызық ойын бар</w:t>
            </w:r>
          </w:p>
          <w:p w14:paraId="18ADF6F2" w14:textId="77777777" w:rsidR="00686007" w:rsidRPr="00022DA1" w:rsidRDefault="00686007" w:rsidP="00F32FED">
            <w:pPr>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Бәрің кәне тыңдап қал.</w:t>
            </w:r>
          </w:p>
          <w:p w14:paraId="64E767E5" w14:textId="77777777" w:rsidR="00686007" w:rsidRPr="00022DA1" w:rsidRDefault="00686007" w:rsidP="00F32FED">
            <w:pPr>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Мақсаты: Сөз мағынасын түсініп, жаттап алу қабілеттерін дамыту.</w:t>
            </w:r>
          </w:p>
          <w:p w14:paraId="1C89AF0F" w14:textId="77777777" w:rsidR="00686007" w:rsidRPr="00022DA1" w:rsidRDefault="00686007" w:rsidP="00F32FED">
            <w:pPr>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Дербес ойындар: Ойын құралдарымен.</w:t>
            </w:r>
          </w:p>
          <w:p w14:paraId="690D9762" w14:textId="77777777" w:rsidR="00686007" w:rsidRPr="00022DA1" w:rsidRDefault="00686007" w:rsidP="00F32FED">
            <w:pPr>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lastRenderedPageBreak/>
              <w:t>Мақсаты: Бір – бірімен, тату ойнауға баулу</w:t>
            </w:r>
          </w:p>
        </w:tc>
      </w:tr>
      <w:tr w:rsidR="00686007" w:rsidRPr="00022DA1" w14:paraId="49C50529" w14:textId="77777777" w:rsidTr="00F309AE">
        <w:trPr>
          <w:trHeight w:val="30"/>
        </w:trPr>
        <w:tc>
          <w:tcPr>
            <w:tcW w:w="2835" w:type="dxa"/>
            <w:tcMar>
              <w:top w:w="15" w:type="dxa"/>
              <w:left w:w="15" w:type="dxa"/>
              <w:bottom w:w="15" w:type="dxa"/>
              <w:right w:w="15" w:type="dxa"/>
            </w:tcMar>
            <w:vAlign w:val="center"/>
          </w:tcPr>
          <w:p w14:paraId="383C0D7B" w14:textId="77777777" w:rsidR="00686007" w:rsidRPr="00022DA1" w:rsidRDefault="00686007" w:rsidP="00686007">
            <w:pPr>
              <w:ind w:left="20"/>
              <w:rPr>
                <w:rFonts w:ascii="Times New Roman" w:hAnsi="Times New Roman" w:cs="Times New Roman"/>
                <w:b/>
                <w:bCs/>
                <w:color w:val="000000" w:themeColor="text1"/>
                <w:sz w:val="24"/>
                <w:szCs w:val="24"/>
              </w:rPr>
            </w:pPr>
            <w:r w:rsidRPr="00022DA1">
              <w:rPr>
                <w:rFonts w:ascii="Times New Roman" w:hAnsi="Times New Roman" w:cs="Times New Roman"/>
                <w:b/>
                <w:bCs/>
                <w:color w:val="000000" w:themeColor="text1"/>
                <w:sz w:val="24"/>
                <w:szCs w:val="24"/>
              </w:rPr>
              <w:lastRenderedPageBreak/>
              <w:t>Серуеннен оралу</w:t>
            </w:r>
          </w:p>
        </w:tc>
        <w:tc>
          <w:tcPr>
            <w:tcW w:w="12190" w:type="dxa"/>
            <w:gridSpan w:val="5"/>
            <w:tcMar>
              <w:top w:w="15" w:type="dxa"/>
              <w:left w:w="15" w:type="dxa"/>
              <w:bottom w:w="15" w:type="dxa"/>
              <w:right w:w="15" w:type="dxa"/>
            </w:tcMar>
          </w:tcPr>
          <w:p w14:paraId="72DE0079" w14:textId="77777777" w:rsidR="00686007" w:rsidRPr="00022DA1" w:rsidRDefault="00686007" w:rsidP="00F32FED">
            <w:pPr>
              <w:pStyle w:val="TableParagraph"/>
              <w:rPr>
                <w:color w:val="000000" w:themeColor="text1"/>
                <w:sz w:val="24"/>
                <w:szCs w:val="24"/>
              </w:rPr>
            </w:pPr>
            <w:r w:rsidRPr="00022DA1">
              <w:rPr>
                <w:color w:val="000000" w:themeColor="text1"/>
                <w:sz w:val="24"/>
                <w:szCs w:val="24"/>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022DA1">
              <w:rPr>
                <w:b/>
                <w:bCs/>
                <w:color w:val="000000" w:themeColor="text1"/>
                <w:sz w:val="24"/>
                <w:szCs w:val="24"/>
              </w:rPr>
              <w:t>дербес қимыл  әрекеті).</w:t>
            </w:r>
          </w:p>
        </w:tc>
      </w:tr>
      <w:tr w:rsidR="00686007" w:rsidRPr="00291F83" w14:paraId="577E1D5E" w14:textId="77777777" w:rsidTr="004C2989">
        <w:trPr>
          <w:trHeight w:val="30"/>
        </w:trPr>
        <w:tc>
          <w:tcPr>
            <w:tcW w:w="2835" w:type="dxa"/>
            <w:tcMar>
              <w:top w:w="15" w:type="dxa"/>
              <w:left w:w="15" w:type="dxa"/>
              <w:bottom w:w="15" w:type="dxa"/>
              <w:right w:w="15" w:type="dxa"/>
            </w:tcMar>
            <w:vAlign w:val="center"/>
          </w:tcPr>
          <w:p w14:paraId="2663E29E" w14:textId="77777777" w:rsidR="00686007" w:rsidRPr="00022DA1" w:rsidRDefault="00686007" w:rsidP="00686007">
            <w:pPr>
              <w:ind w:left="20"/>
              <w:rPr>
                <w:rFonts w:ascii="Times New Roman" w:hAnsi="Times New Roman" w:cs="Times New Roman"/>
                <w:b/>
                <w:bCs/>
                <w:color w:val="000000" w:themeColor="text1"/>
                <w:sz w:val="24"/>
                <w:szCs w:val="24"/>
              </w:rPr>
            </w:pPr>
            <w:r w:rsidRPr="00022DA1">
              <w:rPr>
                <w:rFonts w:ascii="Times New Roman" w:hAnsi="Times New Roman" w:cs="Times New Roman"/>
                <w:b/>
                <w:bCs/>
                <w:color w:val="000000" w:themeColor="text1"/>
                <w:sz w:val="24"/>
                <w:szCs w:val="24"/>
              </w:rPr>
              <w:t>Түскі ас</w:t>
            </w:r>
          </w:p>
        </w:tc>
        <w:tc>
          <w:tcPr>
            <w:tcW w:w="12190" w:type="dxa"/>
            <w:gridSpan w:val="5"/>
            <w:tcMar>
              <w:top w:w="15" w:type="dxa"/>
              <w:left w:w="15" w:type="dxa"/>
              <w:bottom w:w="15" w:type="dxa"/>
              <w:right w:w="15" w:type="dxa"/>
            </w:tcMar>
          </w:tcPr>
          <w:p w14:paraId="60F99060" w14:textId="77777777" w:rsidR="00686007" w:rsidRPr="00022DA1" w:rsidRDefault="00686007" w:rsidP="00686007">
            <w:pPr>
              <w:pStyle w:val="TableParagraph"/>
              <w:rPr>
                <w:b/>
                <w:bCs/>
                <w:color w:val="000000" w:themeColor="text1"/>
                <w:sz w:val="24"/>
                <w:szCs w:val="24"/>
              </w:rPr>
            </w:pPr>
            <w:r w:rsidRPr="00022DA1">
              <w:rPr>
                <w:color w:val="000000" w:themeColor="text1"/>
                <w:sz w:val="24"/>
                <w:szCs w:val="24"/>
              </w:rPr>
              <w:t xml:space="preserve"> Түскі  ас алдында гигеналық шараларды  орындау : қолды дұрыс жуу, өз орамалының орнын білу,  қолды дұрыс сүрту, орамалды ілу </w:t>
            </w:r>
          </w:p>
          <w:p w14:paraId="6124AFEE" w14:textId="77777777" w:rsidR="00686007" w:rsidRPr="00022DA1" w:rsidRDefault="00686007" w:rsidP="00686007">
            <w:pPr>
              <w:ind w:left="20"/>
              <w:jc w:val="both"/>
              <w:rPr>
                <w:rFonts w:ascii="Times New Roman" w:hAnsi="Times New Roman" w:cs="Times New Roman"/>
                <w:color w:val="000000" w:themeColor="text1"/>
                <w:sz w:val="24"/>
                <w:szCs w:val="24"/>
                <w:lang w:val="kk-KZ"/>
              </w:rPr>
            </w:pPr>
            <w:r w:rsidRPr="00022DA1">
              <w:rPr>
                <w:rFonts w:ascii="Times New Roman" w:hAnsi="Times New Roman" w:cs="Times New Roman"/>
                <w:b/>
                <w:bCs/>
                <w:color w:val="000000" w:themeColor="text1"/>
                <w:sz w:val="24"/>
                <w:szCs w:val="24"/>
                <w:lang w:val="kk-KZ"/>
              </w:rPr>
              <w:t>(мәдени-гигиеналық дағдылар, өзіне-өзі қызмет ету, кезекшілердің еңбек әрекеті)</w:t>
            </w:r>
          </w:p>
        </w:tc>
      </w:tr>
      <w:tr w:rsidR="00686007" w:rsidRPr="00022DA1" w14:paraId="41E53EB6" w14:textId="77777777" w:rsidTr="00B23063">
        <w:trPr>
          <w:trHeight w:val="30"/>
        </w:trPr>
        <w:tc>
          <w:tcPr>
            <w:tcW w:w="2835" w:type="dxa"/>
            <w:tcMar>
              <w:top w:w="15" w:type="dxa"/>
              <w:left w:w="15" w:type="dxa"/>
              <w:bottom w:w="15" w:type="dxa"/>
              <w:right w:w="15" w:type="dxa"/>
            </w:tcMar>
            <w:vAlign w:val="center"/>
          </w:tcPr>
          <w:p w14:paraId="1C398C2C" w14:textId="77777777" w:rsidR="00686007" w:rsidRPr="00022DA1" w:rsidRDefault="00686007" w:rsidP="00F32FED">
            <w:pPr>
              <w:spacing w:after="0"/>
              <w:ind w:left="20"/>
              <w:rPr>
                <w:rFonts w:ascii="Times New Roman" w:hAnsi="Times New Roman" w:cs="Times New Roman"/>
                <w:b/>
                <w:bCs/>
                <w:color w:val="000000" w:themeColor="text1"/>
                <w:sz w:val="24"/>
                <w:szCs w:val="24"/>
              </w:rPr>
            </w:pPr>
            <w:r w:rsidRPr="00022DA1">
              <w:rPr>
                <w:rFonts w:ascii="Times New Roman" w:hAnsi="Times New Roman" w:cs="Times New Roman"/>
                <w:b/>
                <w:bCs/>
                <w:color w:val="000000" w:themeColor="text1"/>
                <w:sz w:val="24"/>
                <w:szCs w:val="24"/>
              </w:rPr>
              <w:t>Күндізгі ұйқы</w:t>
            </w:r>
          </w:p>
        </w:tc>
        <w:tc>
          <w:tcPr>
            <w:tcW w:w="12190" w:type="dxa"/>
            <w:gridSpan w:val="5"/>
            <w:tcMar>
              <w:top w:w="15" w:type="dxa"/>
              <w:left w:w="15" w:type="dxa"/>
              <w:bottom w:w="15" w:type="dxa"/>
              <w:right w:w="15" w:type="dxa"/>
            </w:tcMar>
          </w:tcPr>
          <w:p w14:paraId="66C33279" w14:textId="77777777" w:rsidR="00686007" w:rsidRPr="00022DA1" w:rsidRDefault="00686007" w:rsidP="00F32FED">
            <w:pPr>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 xml:space="preserve">Киімдерін ұқыпты орындыққа іліп (немесе арнайы сөреге) қоюды үйрету. Өз төсек орнын тауып жатуды үйрету. </w:t>
            </w:r>
          </w:p>
          <w:p w14:paraId="69743887" w14:textId="77777777" w:rsidR="00686007" w:rsidRPr="00022DA1" w:rsidRDefault="00686007" w:rsidP="00F32FED">
            <w:pPr>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Балалардың  тыныш ұйықтауы үшін жайы баяу музыка тыңдау. Бесік жырын айтып беру (</w:t>
            </w:r>
            <w:r w:rsidRPr="00022DA1">
              <w:rPr>
                <w:rFonts w:ascii="Times New Roman" w:hAnsi="Times New Roman" w:cs="Times New Roman"/>
                <w:b/>
                <w:bCs/>
                <w:color w:val="000000" w:themeColor="text1"/>
                <w:sz w:val="24"/>
                <w:szCs w:val="24"/>
                <w:lang w:val="kk-KZ"/>
              </w:rPr>
              <w:t>өзіне-өзі қызмет ету дағдылары, ірі және ұсақ моториканы дамыту)</w:t>
            </w:r>
          </w:p>
          <w:p w14:paraId="2AA97474" w14:textId="77777777" w:rsidR="00686007" w:rsidRPr="00022DA1" w:rsidRDefault="00686007" w:rsidP="00F32FED">
            <w:pPr>
              <w:spacing w:after="0" w:line="240" w:lineRule="auto"/>
              <w:ind w:left="20"/>
              <w:jc w:val="both"/>
              <w:rPr>
                <w:rFonts w:ascii="Times New Roman" w:hAnsi="Times New Roman" w:cs="Times New Roman"/>
                <w:color w:val="000000" w:themeColor="text1"/>
                <w:sz w:val="24"/>
                <w:szCs w:val="24"/>
              </w:rPr>
            </w:pPr>
            <w:r w:rsidRPr="00022DA1">
              <w:rPr>
                <w:rFonts w:ascii="Times New Roman" w:hAnsi="Times New Roman" w:cs="Times New Roman"/>
                <w:color w:val="000000" w:themeColor="text1"/>
                <w:sz w:val="24"/>
                <w:szCs w:val="24"/>
                <w:lang w:val="kk-KZ"/>
              </w:rPr>
              <w:t xml:space="preserve">Балалардың  тыныш ұйықтауы үшін жайы баяу музыка тыңдау. </w:t>
            </w:r>
            <w:r w:rsidRPr="00022DA1">
              <w:rPr>
                <w:rFonts w:ascii="Times New Roman" w:hAnsi="Times New Roman" w:cs="Times New Roman"/>
                <w:b/>
                <w:color w:val="000000" w:themeColor="text1"/>
                <w:sz w:val="24"/>
                <w:szCs w:val="24"/>
              </w:rPr>
              <w:t>(Музыка)</w:t>
            </w:r>
          </w:p>
        </w:tc>
      </w:tr>
      <w:tr w:rsidR="00686007" w:rsidRPr="00F32FED" w14:paraId="3C201FC8" w14:textId="77777777" w:rsidTr="00AC720E">
        <w:trPr>
          <w:trHeight w:val="30"/>
        </w:trPr>
        <w:tc>
          <w:tcPr>
            <w:tcW w:w="2835" w:type="dxa"/>
            <w:tcMar>
              <w:top w:w="15" w:type="dxa"/>
              <w:left w:w="15" w:type="dxa"/>
              <w:bottom w:w="15" w:type="dxa"/>
              <w:right w:w="15" w:type="dxa"/>
            </w:tcMar>
            <w:vAlign w:val="center"/>
          </w:tcPr>
          <w:p w14:paraId="12A3AB47" w14:textId="77777777" w:rsidR="00686007" w:rsidRPr="00022DA1" w:rsidRDefault="00686007" w:rsidP="00F32FED">
            <w:pPr>
              <w:spacing w:after="0"/>
              <w:ind w:left="20"/>
              <w:rPr>
                <w:rFonts w:ascii="Times New Roman" w:hAnsi="Times New Roman" w:cs="Times New Roman"/>
                <w:b/>
                <w:bCs/>
                <w:color w:val="000000" w:themeColor="text1"/>
                <w:sz w:val="24"/>
                <w:szCs w:val="24"/>
              </w:rPr>
            </w:pPr>
            <w:r w:rsidRPr="00022DA1">
              <w:rPr>
                <w:rFonts w:ascii="Times New Roman" w:hAnsi="Times New Roman" w:cs="Times New Roman"/>
                <w:b/>
                <w:bCs/>
                <w:color w:val="000000" w:themeColor="text1"/>
                <w:sz w:val="24"/>
                <w:szCs w:val="24"/>
              </w:rPr>
              <w:t>Ұйқыдан біртіндеп ояту, сауықтыру шаралары</w:t>
            </w:r>
          </w:p>
        </w:tc>
        <w:tc>
          <w:tcPr>
            <w:tcW w:w="12190" w:type="dxa"/>
            <w:gridSpan w:val="5"/>
            <w:tcMar>
              <w:top w:w="15" w:type="dxa"/>
              <w:left w:w="15" w:type="dxa"/>
              <w:bottom w:w="15" w:type="dxa"/>
              <w:right w:w="15" w:type="dxa"/>
            </w:tcMar>
          </w:tcPr>
          <w:p w14:paraId="2BEE907F" w14:textId="77777777" w:rsidR="00686007" w:rsidRPr="00022DA1" w:rsidRDefault="00686007" w:rsidP="00F32FED">
            <w:pPr>
              <w:spacing w:after="0" w:line="240" w:lineRule="auto"/>
              <w:rPr>
                <w:rFonts w:ascii="Times New Roman" w:hAnsi="Times New Roman" w:cs="Times New Roman"/>
                <w:b/>
                <w:bCs/>
                <w:color w:val="000000" w:themeColor="text1"/>
                <w:sz w:val="24"/>
                <w:szCs w:val="24"/>
                <w:lang w:val="kk-KZ"/>
              </w:rPr>
            </w:pPr>
            <w:r w:rsidRPr="00022DA1">
              <w:rPr>
                <w:rStyle w:val="a5"/>
                <w:rFonts w:ascii="Times New Roman" w:eastAsiaTheme="majorEastAsia" w:hAnsi="Times New Roman" w:cs="Times New Roman"/>
                <w:color w:val="000000" w:themeColor="text1"/>
                <w:sz w:val="24"/>
                <w:szCs w:val="24"/>
                <w:lang w:val="kk-KZ"/>
              </w:rPr>
              <w:t xml:space="preserve">Төсектен тұрып, түйіршекті және  жұмсақ жолақшалармен жүруді дағдыландыру. </w:t>
            </w:r>
            <w:r w:rsidRPr="00022DA1">
              <w:rPr>
                <w:rFonts w:ascii="Times New Roman" w:hAnsi="Times New Roman" w:cs="Times New Roman"/>
                <w:b/>
                <w:bCs/>
                <w:color w:val="000000" w:themeColor="text1"/>
                <w:sz w:val="24"/>
                <w:szCs w:val="24"/>
                <w:lang w:val="kk-KZ"/>
              </w:rPr>
              <w:t>(дене жаттығулар мен белсенділігі)</w:t>
            </w:r>
          </w:p>
          <w:p w14:paraId="7A2A1979" w14:textId="77777777" w:rsidR="00686007" w:rsidRPr="00022DA1" w:rsidRDefault="00686007" w:rsidP="00F32FED">
            <w:pPr>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Киімдерін реттілікпен өздігінен киіну. Түймелерін қадау, сырмаларын сыру, аяқ киімдерін дұрыс киюді үйрету. (</w:t>
            </w:r>
            <w:r w:rsidRPr="00022DA1">
              <w:rPr>
                <w:rFonts w:ascii="Times New Roman" w:hAnsi="Times New Roman" w:cs="Times New Roman"/>
                <w:b/>
                <w:bCs/>
                <w:color w:val="000000" w:themeColor="text1"/>
                <w:sz w:val="24"/>
                <w:szCs w:val="24"/>
                <w:lang w:val="kk-KZ"/>
              </w:rPr>
              <w:t>өзіне-өзі қызмет ету дағдылары, ірі және ұсақ моториканы дамыту)</w:t>
            </w:r>
          </w:p>
        </w:tc>
      </w:tr>
      <w:tr w:rsidR="00686007" w:rsidRPr="00291F83" w14:paraId="79F60206" w14:textId="77777777" w:rsidTr="00737CAC">
        <w:trPr>
          <w:trHeight w:val="30"/>
        </w:trPr>
        <w:tc>
          <w:tcPr>
            <w:tcW w:w="2835" w:type="dxa"/>
            <w:tcMar>
              <w:top w:w="15" w:type="dxa"/>
              <w:left w:w="15" w:type="dxa"/>
              <w:bottom w:w="15" w:type="dxa"/>
              <w:right w:w="15" w:type="dxa"/>
            </w:tcMar>
            <w:vAlign w:val="center"/>
          </w:tcPr>
          <w:p w14:paraId="377019FE" w14:textId="77777777" w:rsidR="00686007" w:rsidRPr="00022DA1" w:rsidRDefault="00686007" w:rsidP="00686007">
            <w:pPr>
              <w:ind w:left="20"/>
              <w:rPr>
                <w:rFonts w:ascii="Times New Roman" w:hAnsi="Times New Roman" w:cs="Times New Roman"/>
                <w:b/>
                <w:bCs/>
                <w:color w:val="000000" w:themeColor="text1"/>
                <w:sz w:val="24"/>
                <w:szCs w:val="24"/>
              </w:rPr>
            </w:pPr>
            <w:r w:rsidRPr="00022DA1">
              <w:rPr>
                <w:rFonts w:ascii="Times New Roman" w:hAnsi="Times New Roman" w:cs="Times New Roman"/>
                <w:b/>
                <w:bCs/>
                <w:color w:val="000000" w:themeColor="text1"/>
                <w:sz w:val="24"/>
                <w:szCs w:val="24"/>
              </w:rPr>
              <w:t>Бесін ас</w:t>
            </w:r>
          </w:p>
        </w:tc>
        <w:tc>
          <w:tcPr>
            <w:tcW w:w="12190" w:type="dxa"/>
            <w:gridSpan w:val="5"/>
            <w:tcMar>
              <w:top w:w="15" w:type="dxa"/>
              <w:left w:w="15" w:type="dxa"/>
              <w:bottom w:w="15" w:type="dxa"/>
              <w:right w:w="15" w:type="dxa"/>
            </w:tcMar>
          </w:tcPr>
          <w:p w14:paraId="62A1F30C" w14:textId="77777777" w:rsidR="00686007" w:rsidRPr="00022DA1" w:rsidRDefault="00686007" w:rsidP="00686007">
            <w:pPr>
              <w:ind w:left="20"/>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w:t>
            </w:r>
            <w:r w:rsidRPr="00022DA1">
              <w:rPr>
                <w:rFonts w:ascii="Times New Roman" w:hAnsi="Times New Roman" w:cs="Times New Roman"/>
                <w:b/>
                <w:bCs/>
                <w:color w:val="000000" w:themeColor="text1"/>
                <w:sz w:val="24"/>
                <w:szCs w:val="24"/>
                <w:lang w:val="kk-KZ"/>
              </w:rPr>
              <w:t>(мәдени-гигиеналық дағдылар, өзіне-өзі қызмет ету)</w:t>
            </w:r>
            <w:r w:rsidRPr="00022DA1">
              <w:rPr>
                <w:rFonts w:ascii="Times New Roman" w:hAnsi="Times New Roman" w:cs="Times New Roman"/>
                <w:color w:val="000000" w:themeColor="text1"/>
                <w:kern w:val="2"/>
                <w:sz w:val="24"/>
                <w:szCs w:val="24"/>
                <w:lang w:val="kk-KZ" w:eastAsia="zh-TW"/>
              </w:rPr>
              <w:t xml:space="preserve"> </w:t>
            </w:r>
          </w:p>
        </w:tc>
      </w:tr>
      <w:tr w:rsidR="00686007" w:rsidRPr="00022DA1" w14:paraId="43F16D07" w14:textId="77777777" w:rsidTr="00AE6ACC">
        <w:trPr>
          <w:trHeight w:val="30"/>
        </w:trPr>
        <w:tc>
          <w:tcPr>
            <w:tcW w:w="2835" w:type="dxa"/>
            <w:tcMar>
              <w:top w:w="15" w:type="dxa"/>
              <w:left w:w="15" w:type="dxa"/>
              <w:bottom w:w="15" w:type="dxa"/>
              <w:right w:w="15" w:type="dxa"/>
            </w:tcMar>
            <w:vAlign w:val="center"/>
          </w:tcPr>
          <w:p w14:paraId="6DB8AB3E" w14:textId="77777777" w:rsidR="00686007" w:rsidRPr="00022DA1" w:rsidRDefault="00686007" w:rsidP="00686007">
            <w:pPr>
              <w:ind w:left="20"/>
              <w:rPr>
                <w:rFonts w:ascii="Times New Roman" w:hAnsi="Times New Roman" w:cs="Times New Roman"/>
                <w:b/>
                <w:bCs/>
                <w:color w:val="000000" w:themeColor="text1"/>
                <w:sz w:val="24"/>
                <w:szCs w:val="24"/>
                <w:lang w:val="kk-KZ"/>
              </w:rPr>
            </w:pPr>
            <w:r w:rsidRPr="00022DA1">
              <w:rPr>
                <w:rFonts w:ascii="Times New Roman" w:hAnsi="Times New Roman" w:cs="Times New Roman"/>
                <w:b/>
                <w:bCs/>
                <w:color w:val="000000" w:themeColor="text1"/>
                <w:sz w:val="24"/>
                <w:szCs w:val="24"/>
                <w:lang w:val="kk-KZ"/>
              </w:rPr>
              <w:lastRenderedPageBreak/>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1" w:type="dxa"/>
            <w:tcMar>
              <w:top w:w="15" w:type="dxa"/>
              <w:left w:w="15" w:type="dxa"/>
              <w:bottom w:w="15" w:type="dxa"/>
              <w:right w:w="15" w:type="dxa"/>
            </w:tcMar>
          </w:tcPr>
          <w:p w14:paraId="608E6E85" w14:textId="77777777" w:rsidR="00686007" w:rsidRPr="00022DA1" w:rsidRDefault="00686007" w:rsidP="00686007">
            <w:pPr>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Аналарымызға арналған моншақ жасайық деп ермексазды  алақан арасында жұмырлап дөңгелектеп моншақ жасауды жетілдіру. Домалақтарды бір біріне біріктіріп ұзын түрлі түсті моншақ жасату.</w:t>
            </w:r>
          </w:p>
          <w:p w14:paraId="5332CE0A" w14:textId="77777777" w:rsidR="00686007" w:rsidRPr="00022DA1" w:rsidRDefault="00686007" w:rsidP="00686007">
            <w:pPr>
              <w:rPr>
                <w:rFonts w:ascii="Times New Roman" w:hAnsi="Times New Roman" w:cs="Times New Roman"/>
                <w:color w:val="000000" w:themeColor="text1"/>
                <w:sz w:val="24"/>
                <w:szCs w:val="24"/>
                <w:lang w:val="kk-KZ"/>
              </w:rPr>
            </w:pPr>
            <w:r w:rsidRPr="00022DA1">
              <w:rPr>
                <w:rFonts w:ascii="Times New Roman" w:hAnsi="Times New Roman" w:cs="Times New Roman"/>
                <w:b/>
                <w:bCs/>
                <w:color w:val="000000" w:themeColor="text1"/>
                <w:sz w:val="24"/>
                <w:szCs w:val="24"/>
                <w:lang w:val="kk-KZ"/>
              </w:rPr>
              <w:t>Мүсіндеу</w:t>
            </w:r>
          </w:p>
          <w:p w14:paraId="5F173AC9" w14:textId="77777777" w:rsidR="00686007" w:rsidRPr="00022DA1" w:rsidRDefault="00686007" w:rsidP="00686007">
            <w:pPr>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Жасаған моншағымыздағы домалақтарды салыстырайықшы, қане қайсысы үлкен, қайсысы кіші.</w:t>
            </w:r>
          </w:p>
          <w:p w14:paraId="1937131A" w14:textId="77777777" w:rsidR="00686007" w:rsidRPr="00022DA1" w:rsidRDefault="00686007" w:rsidP="00686007">
            <w:pPr>
              <w:rPr>
                <w:rFonts w:ascii="Times New Roman" w:hAnsi="Times New Roman" w:cs="Times New Roman"/>
                <w:color w:val="000000" w:themeColor="text1"/>
                <w:sz w:val="24"/>
                <w:szCs w:val="24"/>
              </w:rPr>
            </w:pPr>
            <w:r w:rsidRPr="00022DA1">
              <w:rPr>
                <w:rFonts w:ascii="Times New Roman" w:hAnsi="Times New Roman" w:cs="Times New Roman"/>
                <w:color w:val="000000" w:themeColor="text1"/>
                <w:sz w:val="24"/>
                <w:szCs w:val="24"/>
              </w:rPr>
              <w:t>Дидактикалық ойын «артық пішінді тап» </w:t>
            </w:r>
            <w:r w:rsidRPr="00022DA1">
              <w:rPr>
                <w:rFonts w:ascii="Times New Roman" w:hAnsi="Times New Roman" w:cs="Times New Roman"/>
                <w:b/>
                <w:bCs/>
                <w:color w:val="000000" w:themeColor="text1"/>
                <w:sz w:val="24"/>
                <w:szCs w:val="24"/>
              </w:rPr>
              <w:t>математика негіздері</w:t>
            </w:r>
            <w:r w:rsidRPr="00022DA1">
              <w:rPr>
                <w:rFonts w:ascii="Times New Roman" w:hAnsi="Times New Roman" w:cs="Times New Roman"/>
                <w:color w:val="000000" w:themeColor="text1"/>
                <w:sz w:val="24"/>
                <w:szCs w:val="24"/>
              </w:rPr>
              <w:t> </w:t>
            </w:r>
          </w:p>
          <w:p w14:paraId="70E49D5D" w14:textId="77777777" w:rsidR="00686007" w:rsidRPr="00022DA1" w:rsidRDefault="00686007" w:rsidP="00686007">
            <w:pPr>
              <w:pStyle w:val="a3"/>
              <w:rPr>
                <w:rFonts w:ascii="Times New Roman" w:hAnsi="Times New Roman"/>
                <w:color w:val="000000" w:themeColor="text1"/>
                <w:sz w:val="24"/>
                <w:szCs w:val="24"/>
                <w:lang w:val="kk-KZ"/>
              </w:rPr>
            </w:pPr>
            <w:r w:rsidRPr="00022DA1">
              <w:rPr>
                <w:rFonts w:ascii="Times New Roman" w:eastAsia="Times New Roman" w:hAnsi="Times New Roman"/>
                <w:color w:val="000000" w:themeColor="text1"/>
                <w:sz w:val="24"/>
                <w:szCs w:val="24"/>
                <w:lang w:eastAsia="ru-RU"/>
              </w:rPr>
              <w:t>Балалардың қалауы бойынша дамытушы орталықтарда еркін іс әрекеттер</w:t>
            </w:r>
          </w:p>
        </w:tc>
        <w:tc>
          <w:tcPr>
            <w:tcW w:w="2268" w:type="dxa"/>
            <w:tcMar>
              <w:top w:w="15" w:type="dxa"/>
              <w:left w:w="15" w:type="dxa"/>
              <w:bottom w:w="15" w:type="dxa"/>
              <w:right w:w="15" w:type="dxa"/>
            </w:tcMar>
          </w:tcPr>
          <w:p w14:paraId="0D75FF96" w14:textId="77777777" w:rsidR="00686007" w:rsidRPr="00022DA1" w:rsidRDefault="00686007" w:rsidP="00686007">
            <w:pPr>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Тақпақтарын қайталау. Би үйрену. </w:t>
            </w:r>
            <w:r w:rsidRPr="00022DA1">
              <w:rPr>
                <w:rFonts w:ascii="Times New Roman" w:hAnsi="Times New Roman" w:cs="Times New Roman"/>
                <w:b/>
                <w:bCs/>
                <w:color w:val="000000" w:themeColor="text1"/>
                <w:sz w:val="24"/>
                <w:szCs w:val="24"/>
                <w:lang w:val="kk-KZ"/>
              </w:rPr>
              <w:t>(көркем әдебиет, музыка)</w:t>
            </w:r>
          </w:p>
          <w:p w14:paraId="02DAC848" w14:textId="77777777" w:rsidR="00686007" w:rsidRPr="00022DA1" w:rsidRDefault="00686007" w:rsidP="00686007">
            <w:pPr>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ана әке бала қуыршақтарын</w:t>
            </w:r>
            <w:r w:rsidRPr="00022DA1">
              <w:rPr>
                <w:rFonts w:ascii="Times New Roman" w:hAnsi="Times New Roman" w:cs="Times New Roman"/>
                <w:b/>
                <w:bCs/>
                <w:color w:val="000000" w:themeColor="text1"/>
                <w:sz w:val="24"/>
                <w:szCs w:val="24"/>
                <w:lang w:val="kk-KZ"/>
              </w:rPr>
              <w:t> </w:t>
            </w:r>
            <w:r w:rsidRPr="00022DA1">
              <w:rPr>
                <w:rFonts w:ascii="Times New Roman" w:hAnsi="Times New Roman" w:cs="Times New Roman"/>
                <w:color w:val="000000" w:themeColor="text1"/>
                <w:sz w:val="24"/>
                <w:szCs w:val="24"/>
                <w:lang w:val="kk-KZ"/>
              </w:rPr>
              <w:t>сол жақтан оң жаққа қарай орналастыруды үйрету.</w:t>
            </w:r>
          </w:p>
          <w:p w14:paraId="1E421AC5" w14:textId="77777777" w:rsidR="00686007" w:rsidRPr="00022DA1" w:rsidRDefault="00686007" w:rsidP="00686007">
            <w:pPr>
              <w:rPr>
                <w:rFonts w:ascii="Times New Roman" w:hAnsi="Times New Roman" w:cs="Times New Roman"/>
                <w:color w:val="000000" w:themeColor="text1"/>
                <w:sz w:val="24"/>
                <w:szCs w:val="24"/>
                <w:lang w:val="kk-KZ"/>
              </w:rPr>
            </w:pPr>
            <w:r w:rsidRPr="00022DA1">
              <w:rPr>
                <w:rFonts w:ascii="Times New Roman" w:hAnsi="Times New Roman" w:cs="Times New Roman"/>
                <w:b/>
                <w:bCs/>
                <w:color w:val="000000" w:themeColor="text1"/>
                <w:sz w:val="24"/>
                <w:szCs w:val="24"/>
                <w:lang w:val="kk-KZ"/>
              </w:rPr>
              <w:t>Математика негіздері</w:t>
            </w:r>
          </w:p>
          <w:p w14:paraId="6909BC47" w14:textId="77777777" w:rsidR="00686007" w:rsidRPr="00022DA1" w:rsidRDefault="00686007" w:rsidP="00686007">
            <w:pPr>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Өнер орталықтарында еркін іс әрекеттер</w:t>
            </w:r>
          </w:p>
          <w:p w14:paraId="3588CFED" w14:textId="77777777" w:rsidR="00686007" w:rsidRPr="00022DA1" w:rsidRDefault="00686007" w:rsidP="00686007">
            <w:pPr>
              <w:pStyle w:val="a3"/>
              <w:rPr>
                <w:rFonts w:ascii="Times New Roman" w:hAnsi="Times New Roman"/>
                <w:color w:val="000000" w:themeColor="text1"/>
                <w:sz w:val="24"/>
                <w:szCs w:val="24"/>
                <w:lang w:val="kk-KZ"/>
              </w:rPr>
            </w:pPr>
            <w:r w:rsidRPr="00022DA1">
              <w:rPr>
                <w:rFonts w:ascii="Times New Roman" w:eastAsia="Times New Roman" w:hAnsi="Times New Roman"/>
                <w:color w:val="000000" w:themeColor="text1"/>
                <w:sz w:val="24"/>
                <w:szCs w:val="24"/>
                <w:lang w:val="kk-KZ" w:eastAsia="ru-RU"/>
              </w:rPr>
              <w:t> </w:t>
            </w:r>
          </w:p>
        </w:tc>
        <w:tc>
          <w:tcPr>
            <w:tcW w:w="2551" w:type="dxa"/>
            <w:tcMar>
              <w:top w:w="15" w:type="dxa"/>
              <w:left w:w="15" w:type="dxa"/>
              <w:bottom w:w="15" w:type="dxa"/>
              <w:right w:w="15" w:type="dxa"/>
            </w:tcMar>
          </w:tcPr>
          <w:p w14:paraId="5C9D92A9" w14:textId="77777777" w:rsidR="00686007" w:rsidRPr="00022DA1" w:rsidRDefault="00686007" w:rsidP="00686007">
            <w:pPr>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Нешеуміз? өлеңін қайталап айтуын ұйымдастыру</w:t>
            </w:r>
          </w:p>
          <w:p w14:paraId="241035E3" w14:textId="77777777" w:rsidR="00686007" w:rsidRPr="00022DA1" w:rsidRDefault="00686007" w:rsidP="00686007">
            <w:pPr>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Бір үйде біз нешеуміз?</w:t>
            </w:r>
          </w:p>
          <w:p w14:paraId="1CF00CCD" w14:textId="77777777" w:rsidR="00686007" w:rsidRPr="00022DA1" w:rsidRDefault="00686007" w:rsidP="00686007">
            <w:pPr>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Кел, санайық екеуміз.</w:t>
            </w:r>
          </w:p>
          <w:p w14:paraId="4027C4F4" w14:textId="77777777" w:rsidR="00686007" w:rsidRPr="00022DA1" w:rsidRDefault="00686007" w:rsidP="00686007">
            <w:pPr>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Бас бармағым –әкем</w:t>
            </w:r>
          </w:p>
          <w:p w14:paraId="50BB8C1F" w14:textId="77777777" w:rsidR="00686007" w:rsidRPr="00022DA1" w:rsidRDefault="00686007" w:rsidP="00686007">
            <w:pPr>
              <w:rPr>
                <w:rFonts w:ascii="Times New Roman" w:hAnsi="Times New Roman" w:cs="Times New Roman"/>
                <w:color w:val="000000" w:themeColor="text1"/>
                <w:sz w:val="24"/>
                <w:szCs w:val="24"/>
              </w:rPr>
            </w:pPr>
            <w:r w:rsidRPr="00022DA1">
              <w:rPr>
                <w:rFonts w:ascii="Times New Roman" w:hAnsi="Times New Roman" w:cs="Times New Roman"/>
                <w:color w:val="000000" w:themeColor="text1"/>
                <w:sz w:val="24"/>
                <w:szCs w:val="24"/>
              </w:rPr>
              <w:t>Балалы үйрек-анам.</w:t>
            </w:r>
          </w:p>
          <w:p w14:paraId="45FB660A" w14:textId="77777777" w:rsidR="00686007" w:rsidRPr="00022DA1" w:rsidRDefault="00686007" w:rsidP="00686007">
            <w:pPr>
              <w:rPr>
                <w:rFonts w:ascii="Times New Roman" w:hAnsi="Times New Roman" w:cs="Times New Roman"/>
                <w:color w:val="000000" w:themeColor="text1"/>
                <w:sz w:val="24"/>
                <w:szCs w:val="24"/>
              </w:rPr>
            </w:pPr>
            <w:r w:rsidRPr="00022DA1">
              <w:rPr>
                <w:rFonts w:ascii="Times New Roman" w:hAnsi="Times New Roman" w:cs="Times New Roman"/>
                <w:color w:val="000000" w:themeColor="text1"/>
                <w:sz w:val="24"/>
                <w:szCs w:val="24"/>
              </w:rPr>
              <w:t>Ортан терек –ағам</w:t>
            </w:r>
          </w:p>
          <w:p w14:paraId="5886733C" w14:textId="77777777" w:rsidR="00686007" w:rsidRPr="00022DA1" w:rsidRDefault="00686007" w:rsidP="00686007">
            <w:pPr>
              <w:rPr>
                <w:rFonts w:ascii="Times New Roman" w:hAnsi="Times New Roman" w:cs="Times New Roman"/>
                <w:color w:val="000000" w:themeColor="text1"/>
                <w:sz w:val="24"/>
                <w:szCs w:val="24"/>
              </w:rPr>
            </w:pPr>
            <w:r w:rsidRPr="00022DA1">
              <w:rPr>
                <w:rFonts w:ascii="Times New Roman" w:hAnsi="Times New Roman" w:cs="Times New Roman"/>
                <w:color w:val="000000" w:themeColor="text1"/>
                <w:sz w:val="24"/>
                <w:szCs w:val="24"/>
              </w:rPr>
              <w:t>Шылдыр шүмек –мен,</w:t>
            </w:r>
          </w:p>
          <w:p w14:paraId="38FFAA53" w14:textId="77777777" w:rsidR="00686007" w:rsidRPr="00022DA1" w:rsidRDefault="00686007" w:rsidP="00686007">
            <w:pPr>
              <w:rPr>
                <w:rFonts w:ascii="Times New Roman" w:hAnsi="Times New Roman" w:cs="Times New Roman"/>
                <w:color w:val="000000" w:themeColor="text1"/>
                <w:sz w:val="24"/>
                <w:szCs w:val="24"/>
              </w:rPr>
            </w:pPr>
            <w:r w:rsidRPr="00022DA1">
              <w:rPr>
                <w:rFonts w:ascii="Times New Roman" w:hAnsi="Times New Roman" w:cs="Times New Roman"/>
                <w:color w:val="000000" w:themeColor="text1"/>
                <w:sz w:val="24"/>
                <w:szCs w:val="24"/>
              </w:rPr>
              <w:t>Кішкене бӛбек –сен</w:t>
            </w:r>
          </w:p>
          <w:p w14:paraId="433610B6" w14:textId="77777777" w:rsidR="00686007" w:rsidRPr="00022DA1" w:rsidRDefault="00686007" w:rsidP="00686007">
            <w:pPr>
              <w:rPr>
                <w:rFonts w:ascii="Times New Roman" w:hAnsi="Times New Roman" w:cs="Times New Roman"/>
                <w:color w:val="000000" w:themeColor="text1"/>
                <w:sz w:val="24"/>
                <w:szCs w:val="24"/>
              </w:rPr>
            </w:pPr>
            <w:r w:rsidRPr="00022DA1">
              <w:rPr>
                <w:rFonts w:ascii="Times New Roman" w:hAnsi="Times New Roman" w:cs="Times New Roman"/>
                <w:color w:val="000000" w:themeColor="text1"/>
                <w:sz w:val="24"/>
                <w:szCs w:val="24"/>
              </w:rPr>
              <w:t>Бір үйде біз нешеуміз?</w:t>
            </w:r>
          </w:p>
          <w:p w14:paraId="0C2BF8CD" w14:textId="77777777" w:rsidR="00686007" w:rsidRPr="00022DA1" w:rsidRDefault="00686007" w:rsidP="00686007">
            <w:pPr>
              <w:rPr>
                <w:rFonts w:ascii="Times New Roman" w:hAnsi="Times New Roman" w:cs="Times New Roman"/>
                <w:color w:val="000000" w:themeColor="text1"/>
                <w:sz w:val="24"/>
                <w:szCs w:val="24"/>
              </w:rPr>
            </w:pPr>
            <w:r w:rsidRPr="00022DA1">
              <w:rPr>
                <w:rFonts w:ascii="Times New Roman" w:hAnsi="Times New Roman" w:cs="Times New Roman"/>
                <w:color w:val="000000" w:themeColor="text1"/>
                <w:sz w:val="24"/>
                <w:szCs w:val="24"/>
              </w:rPr>
              <w:t>Бір үйде біз бесеуміз.</w:t>
            </w:r>
          </w:p>
          <w:p w14:paraId="0DF48C6B" w14:textId="77777777" w:rsidR="00686007" w:rsidRPr="00022DA1" w:rsidRDefault="00686007" w:rsidP="00686007">
            <w:pPr>
              <w:rPr>
                <w:rFonts w:ascii="Times New Roman" w:hAnsi="Times New Roman" w:cs="Times New Roman"/>
                <w:color w:val="000000" w:themeColor="text1"/>
                <w:sz w:val="24"/>
                <w:szCs w:val="24"/>
              </w:rPr>
            </w:pPr>
            <w:r w:rsidRPr="00022DA1">
              <w:rPr>
                <w:rFonts w:ascii="Times New Roman" w:hAnsi="Times New Roman" w:cs="Times New Roman"/>
                <w:i/>
                <w:iCs/>
                <w:color w:val="000000" w:themeColor="text1"/>
                <w:sz w:val="24"/>
                <w:szCs w:val="24"/>
              </w:rPr>
              <w:t>І.Шұғаев</w:t>
            </w:r>
          </w:p>
          <w:p w14:paraId="79BBA455" w14:textId="77777777" w:rsidR="00686007" w:rsidRPr="00022DA1" w:rsidRDefault="00686007" w:rsidP="00686007">
            <w:pPr>
              <w:rPr>
                <w:rFonts w:ascii="Times New Roman" w:hAnsi="Times New Roman" w:cs="Times New Roman"/>
                <w:color w:val="000000" w:themeColor="text1"/>
                <w:sz w:val="24"/>
                <w:szCs w:val="24"/>
              </w:rPr>
            </w:pPr>
            <w:r w:rsidRPr="00022DA1">
              <w:rPr>
                <w:rFonts w:ascii="Times New Roman" w:hAnsi="Times New Roman" w:cs="Times New Roman"/>
                <w:b/>
                <w:bCs/>
                <w:color w:val="000000" w:themeColor="text1"/>
                <w:sz w:val="24"/>
                <w:szCs w:val="24"/>
              </w:rPr>
              <w:t>Көркем әдебиет</w:t>
            </w:r>
          </w:p>
          <w:p w14:paraId="2E9C4B50" w14:textId="77777777" w:rsidR="00686007" w:rsidRPr="00022DA1" w:rsidRDefault="00686007" w:rsidP="00686007">
            <w:pPr>
              <w:pStyle w:val="a3"/>
              <w:rPr>
                <w:rFonts w:ascii="Times New Roman" w:hAnsi="Times New Roman"/>
                <w:b/>
                <w:bCs/>
                <w:color w:val="000000" w:themeColor="text1"/>
                <w:sz w:val="24"/>
                <w:szCs w:val="24"/>
                <w:lang w:val="kk-KZ"/>
              </w:rPr>
            </w:pPr>
            <w:r w:rsidRPr="00022DA1">
              <w:rPr>
                <w:rFonts w:ascii="Times New Roman" w:eastAsia="Times New Roman" w:hAnsi="Times New Roman"/>
                <w:color w:val="000000" w:themeColor="text1"/>
                <w:sz w:val="24"/>
                <w:szCs w:val="24"/>
                <w:lang w:eastAsia="ru-RU"/>
              </w:rPr>
              <w:t>Балалардың қалауы бойынша еркін тақырыпта  сурет және жапсыру жұмыстары</w:t>
            </w:r>
          </w:p>
        </w:tc>
        <w:tc>
          <w:tcPr>
            <w:tcW w:w="2268" w:type="dxa"/>
            <w:tcMar>
              <w:top w:w="15" w:type="dxa"/>
              <w:left w:w="15" w:type="dxa"/>
              <w:bottom w:w="15" w:type="dxa"/>
              <w:right w:w="15" w:type="dxa"/>
            </w:tcMar>
          </w:tcPr>
          <w:p w14:paraId="3D020E69" w14:textId="77777777" w:rsidR="00686007" w:rsidRPr="00022DA1" w:rsidRDefault="00686007" w:rsidP="00686007">
            <w:pPr>
              <w:pStyle w:val="TableParagraph"/>
              <w:rPr>
                <w:color w:val="000000" w:themeColor="text1"/>
                <w:sz w:val="24"/>
                <w:szCs w:val="24"/>
              </w:rPr>
            </w:pPr>
            <w:r w:rsidRPr="00022DA1">
              <w:rPr>
                <w:color w:val="000000" w:themeColor="text1"/>
                <w:sz w:val="24"/>
                <w:szCs w:val="24"/>
              </w:rPr>
              <w:t>Жануарлардың да аңдардың да құстардың да анасы болатынын білесіңдер иә,Сендерге тапсырма ана қоянның кеңістікте орналасу бағыттарын ата етістіктерді бұйрық райымен қолдана білуге үйрету (отыр, жүр, жүгір).</w:t>
            </w:r>
          </w:p>
          <w:p w14:paraId="12EF9D87" w14:textId="77777777" w:rsidR="00686007" w:rsidRPr="00022DA1" w:rsidRDefault="00686007" w:rsidP="00686007">
            <w:pPr>
              <w:rPr>
                <w:rFonts w:ascii="Times New Roman" w:hAnsi="Times New Roman" w:cs="Times New Roman"/>
                <w:color w:val="000000" w:themeColor="text1"/>
                <w:sz w:val="24"/>
                <w:szCs w:val="24"/>
                <w:lang w:val="kk-KZ"/>
              </w:rPr>
            </w:pPr>
            <w:r w:rsidRPr="00022DA1">
              <w:rPr>
                <w:rFonts w:ascii="Times New Roman" w:hAnsi="Times New Roman" w:cs="Times New Roman"/>
                <w:b/>
                <w:color w:val="000000" w:themeColor="text1"/>
                <w:sz w:val="24"/>
                <w:szCs w:val="24"/>
                <w:lang w:val="kk-KZ"/>
              </w:rPr>
              <w:t>Сөйлеуді дамыту</w:t>
            </w:r>
          </w:p>
          <w:p w14:paraId="0D7AED2F" w14:textId="77777777" w:rsidR="00686007" w:rsidRPr="00022DA1" w:rsidRDefault="00686007" w:rsidP="00686007">
            <w:pPr>
              <w:rPr>
                <w:rFonts w:ascii="Times New Roman" w:hAnsi="Times New Roman" w:cs="Times New Roman"/>
                <w:b/>
                <w:color w:val="000000" w:themeColor="text1"/>
                <w:sz w:val="24"/>
                <w:szCs w:val="24"/>
                <w:lang w:val="kk-KZ"/>
              </w:rPr>
            </w:pPr>
            <w:r w:rsidRPr="00022DA1">
              <w:rPr>
                <w:rFonts w:ascii="Times New Roman" w:hAnsi="Times New Roman" w:cs="Times New Roman"/>
                <w:b/>
                <w:noProof/>
                <w:color w:val="000000" w:themeColor="text1"/>
                <w:sz w:val="24"/>
                <w:szCs w:val="24"/>
                <w:lang w:eastAsia="ru-RU"/>
              </w:rPr>
              <w:drawing>
                <wp:inline distT="0" distB="0" distL="0" distR="0" wp14:anchorId="7779A3DD" wp14:editId="10904981">
                  <wp:extent cx="1448728" cy="955343"/>
                  <wp:effectExtent l="0" t="0" r="0" b="0"/>
                  <wp:docPr id="1037" name="Picture 9" descr="C:\Users\User\Desktop\үстінд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9" descr="C:\Users\User\Desktop\үстінде.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14243" t="3839" r="15908" b="34747"/>
                          <a:stretch/>
                        </pic:blipFill>
                        <pic:spPr bwMode="auto">
                          <a:xfrm>
                            <a:off x="0" y="0"/>
                            <a:ext cx="1448682" cy="955312"/>
                          </a:xfrm>
                          <a:prstGeom prst="rect">
                            <a:avLst/>
                          </a:prstGeom>
                          <a:noFill/>
                        </pic:spPr>
                      </pic:pic>
                    </a:graphicData>
                  </a:graphic>
                </wp:inline>
              </w:drawing>
            </w:r>
          </w:p>
          <w:p w14:paraId="3FE9CCD6" w14:textId="77777777" w:rsidR="00686007" w:rsidRPr="00022DA1" w:rsidRDefault="00686007" w:rsidP="00686007">
            <w:pPr>
              <w:rPr>
                <w:rFonts w:ascii="Times New Roman" w:hAnsi="Times New Roman" w:cs="Times New Roman"/>
                <w:b/>
                <w:color w:val="000000" w:themeColor="text1"/>
                <w:sz w:val="24"/>
                <w:szCs w:val="24"/>
                <w:lang w:val="kk-KZ"/>
              </w:rPr>
            </w:pPr>
            <w:r w:rsidRPr="00022DA1">
              <w:rPr>
                <w:rFonts w:ascii="Times New Roman" w:hAnsi="Times New Roman" w:cs="Times New Roman"/>
                <w:color w:val="000000" w:themeColor="text1"/>
                <w:sz w:val="24"/>
                <w:szCs w:val="24"/>
                <w:lang w:val="kk-KZ"/>
              </w:rPr>
              <w:t>Үстінде деген ұғымды қалай түсінесің?суретке мұқият қара,үкінің кеңістікте орналасу бағытын түсіндір.</w:t>
            </w:r>
            <w:r w:rsidRPr="00022DA1">
              <w:rPr>
                <w:rFonts w:ascii="Times New Roman" w:hAnsi="Times New Roman" w:cs="Times New Roman"/>
                <w:b/>
                <w:color w:val="000000" w:themeColor="text1"/>
                <w:sz w:val="24"/>
                <w:szCs w:val="24"/>
                <w:lang w:val="kk-KZ"/>
              </w:rPr>
              <w:t>Математика негіздері</w:t>
            </w:r>
          </w:p>
          <w:p w14:paraId="07640064" w14:textId="77777777" w:rsidR="00686007" w:rsidRPr="00022DA1" w:rsidRDefault="00686007" w:rsidP="00686007">
            <w:pPr>
              <w:rPr>
                <w:rFonts w:ascii="Times New Roman" w:hAnsi="Times New Roman" w:cs="Times New Roman"/>
                <w:color w:val="000000" w:themeColor="text1"/>
                <w:sz w:val="24"/>
                <w:szCs w:val="24"/>
                <w:lang w:val="kk-KZ"/>
              </w:rPr>
            </w:pPr>
            <w:r w:rsidRPr="00022DA1">
              <w:rPr>
                <w:rFonts w:ascii="Times New Roman" w:eastAsiaTheme="minorEastAsia" w:hAnsi="Times New Roman" w:cs="Times New Roman"/>
                <w:color w:val="000000" w:themeColor="text1"/>
                <w:kern w:val="24"/>
                <w:sz w:val="24"/>
                <w:szCs w:val="24"/>
                <w:lang w:val="kk-KZ"/>
              </w:rPr>
              <w:t xml:space="preserve"> </w:t>
            </w:r>
            <w:r w:rsidRPr="00022DA1">
              <w:rPr>
                <w:rFonts w:ascii="Times New Roman" w:hAnsi="Times New Roman" w:cs="Times New Roman"/>
                <w:color w:val="000000" w:themeColor="text1"/>
                <w:sz w:val="24"/>
                <w:szCs w:val="24"/>
                <w:lang w:val="kk-KZ"/>
              </w:rPr>
              <w:t>Оң жақ үстінде қандай сурет тұр?</w:t>
            </w:r>
          </w:p>
          <w:p w14:paraId="226FBD38" w14:textId="77777777" w:rsidR="00686007" w:rsidRPr="00022DA1" w:rsidRDefault="00686007" w:rsidP="00686007">
            <w:pPr>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Сол жақта үстінде қандай сурет бар?</w:t>
            </w:r>
          </w:p>
          <w:p w14:paraId="33BACC5C" w14:textId="77777777" w:rsidR="00686007" w:rsidRPr="00022DA1" w:rsidRDefault="00686007" w:rsidP="00686007">
            <w:pPr>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lastRenderedPageBreak/>
              <w:t xml:space="preserve">Сол жақ астында және оң жақ </w:t>
            </w:r>
          </w:p>
          <w:p w14:paraId="203EB60C" w14:textId="77777777" w:rsidR="00686007" w:rsidRPr="00022DA1" w:rsidRDefault="00686007" w:rsidP="00686007">
            <w:pPr>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астындақандай сурет тұр?</w:t>
            </w:r>
          </w:p>
          <w:p w14:paraId="20DAAEEC" w14:textId="77777777" w:rsidR="00686007" w:rsidRPr="00022DA1" w:rsidRDefault="00686007" w:rsidP="00686007">
            <w:pPr>
              <w:rPr>
                <w:rFonts w:ascii="Times New Roman" w:hAnsi="Times New Roman" w:cs="Times New Roman"/>
                <w:b/>
                <w:color w:val="000000" w:themeColor="text1"/>
                <w:sz w:val="24"/>
                <w:szCs w:val="24"/>
                <w:lang w:val="kk-KZ"/>
              </w:rPr>
            </w:pPr>
            <w:r w:rsidRPr="00022DA1">
              <w:rPr>
                <w:rFonts w:ascii="Times New Roman" w:hAnsi="Times New Roman" w:cs="Times New Roman"/>
                <w:color w:val="000000" w:themeColor="text1"/>
                <w:sz w:val="24"/>
                <w:szCs w:val="24"/>
                <w:lang w:val="kk-KZ"/>
              </w:rPr>
              <w:t>Беттің тура ортасында ше?</w:t>
            </w:r>
            <w:r w:rsidRPr="00022DA1">
              <w:rPr>
                <w:rFonts w:ascii="Times New Roman" w:hAnsi="Times New Roman" w:cs="Times New Roman"/>
                <w:b/>
                <w:color w:val="000000" w:themeColor="text1"/>
                <w:sz w:val="24"/>
                <w:szCs w:val="24"/>
                <w:lang w:val="kk-KZ"/>
              </w:rPr>
              <w:t>Қоршаған әлеммен таныстыру,математика негіздері</w:t>
            </w:r>
          </w:p>
          <w:p w14:paraId="00754EEF" w14:textId="77777777" w:rsidR="00686007" w:rsidRPr="00022DA1" w:rsidRDefault="00686007" w:rsidP="00686007">
            <w:pPr>
              <w:rPr>
                <w:rFonts w:ascii="Times New Roman" w:hAnsi="Times New Roman" w:cs="Times New Roman"/>
                <w:color w:val="000000" w:themeColor="text1"/>
                <w:sz w:val="24"/>
                <w:szCs w:val="24"/>
                <w:lang w:val="kk-KZ"/>
              </w:rPr>
            </w:pPr>
          </w:p>
        </w:tc>
        <w:tc>
          <w:tcPr>
            <w:tcW w:w="2552" w:type="dxa"/>
            <w:tcMar>
              <w:top w:w="15" w:type="dxa"/>
              <w:left w:w="15" w:type="dxa"/>
              <w:bottom w:w="15" w:type="dxa"/>
              <w:right w:w="15" w:type="dxa"/>
            </w:tcMar>
          </w:tcPr>
          <w:p w14:paraId="2F61C6F8" w14:textId="77777777" w:rsidR="00686007" w:rsidRPr="00022DA1" w:rsidRDefault="00686007" w:rsidP="00686007">
            <w:pPr>
              <w:rPr>
                <w:rFonts w:ascii="Times New Roman" w:hAnsi="Times New Roman" w:cs="Times New Roman"/>
                <w:b/>
                <w:bCs/>
                <w:color w:val="000000" w:themeColor="text1"/>
                <w:sz w:val="24"/>
                <w:szCs w:val="24"/>
                <w:shd w:val="clear" w:color="auto" w:fill="FFFFFF"/>
                <w:lang w:val="kk-KZ"/>
              </w:rPr>
            </w:pPr>
            <w:r w:rsidRPr="00022DA1">
              <w:rPr>
                <w:rFonts w:ascii="Times New Roman" w:hAnsi="Times New Roman" w:cs="Times New Roman"/>
                <w:color w:val="000000" w:themeColor="text1"/>
                <w:sz w:val="24"/>
                <w:szCs w:val="24"/>
                <w:shd w:val="clear" w:color="auto" w:fill="FFFFFF"/>
                <w:lang w:val="kk-KZ"/>
              </w:rPr>
              <w:lastRenderedPageBreak/>
              <w:t>Ертеде – Айша, Әлия ж</w:t>
            </w:r>
            <w:r w:rsidRPr="00022DA1">
              <w:rPr>
                <w:rFonts w:ascii="Times New Roman" w:hAnsi="Times New Roman" w:cs="Times New Roman"/>
                <w:noProof/>
                <w:color w:val="000000" w:themeColor="text1"/>
                <w:sz w:val="24"/>
                <w:szCs w:val="24"/>
                <w:lang w:val="kk-KZ"/>
              </w:rPr>
              <w:t xml:space="preserve"> </w:t>
            </w:r>
            <w:r w:rsidRPr="00022DA1">
              <w:rPr>
                <w:rFonts w:ascii="Times New Roman" w:hAnsi="Times New Roman" w:cs="Times New Roman"/>
                <w:color w:val="000000" w:themeColor="text1"/>
                <w:sz w:val="24"/>
                <w:szCs w:val="24"/>
                <w:shd w:val="clear" w:color="auto" w:fill="FFFFFF"/>
                <w:lang w:val="kk-KZ"/>
              </w:rPr>
              <w:t>әне Әнел деген үш қыз өмір сүріпті.</w:t>
            </w:r>
            <w:r w:rsidRPr="00022DA1">
              <w:rPr>
                <w:rFonts w:ascii="Times New Roman" w:hAnsi="Times New Roman" w:cs="Times New Roman"/>
                <w:color w:val="000000" w:themeColor="text1"/>
                <w:sz w:val="24"/>
                <w:szCs w:val="24"/>
                <w:lang w:val="kk-KZ"/>
              </w:rPr>
              <w:br/>
            </w:r>
            <w:r w:rsidRPr="00022DA1">
              <w:rPr>
                <w:rFonts w:ascii="Times New Roman" w:hAnsi="Times New Roman" w:cs="Times New Roman"/>
                <w:color w:val="000000" w:themeColor="text1"/>
                <w:sz w:val="24"/>
                <w:szCs w:val="24"/>
                <w:shd w:val="clear" w:color="auto" w:fill="FFFFFF"/>
                <w:lang w:val="kk-KZ"/>
              </w:rPr>
              <w:t>Айша – ең ұзыны, Әлия - оң жақта тұр,</w:t>
            </w:r>
            <w:r w:rsidRPr="00022DA1">
              <w:rPr>
                <w:rFonts w:ascii="Times New Roman" w:hAnsi="Times New Roman" w:cs="Times New Roman"/>
                <w:color w:val="000000" w:themeColor="text1"/>
                <w:sz w:val="24"/>
                <w:szCs w:val="24"/>
                <w:lang w:val="kk-KZ"/>
              </w:rPr>
              <w:br/>
            </w:r>
            <w:r w:rsidRPr="00022DA1">
              <w:rPr>
                <w:rFonts w:ascii="Times New Roman" w:hAnsi="Times New Roman" w:cs="Times New Roman"/>
                <w:color w:val="000000" w:themeColor="text1"/>
                <w:sz w:val="24"/>
                <w:szCs w:val="24"/>
                <w:shd w:val="clear" w:color="auto" w:fill="FFFFFF"/>
                <w:lang w:val="kk-KZ"/>
              </w:rPr>
              <w:t>Әнел сол жақта тұр.</w:t>
            </w:r>
            <w:r w:rsidRPr="00022DA1">
              <w:rPr>
                <w:rFonts w:ascii="Times New Roman" w:hAnsi="Times New Roman" w:cs="Times New Roman"/>
                <w:color w:val="000000" w:themeColor="text1"/>
                <w:sz w:val="24"/>
                <w:szCs w:val="24"/>
                <w:lang w:val="kk-KZ"/>
              </w:rPr>
              <w:br/>
            </w:r>
            <w:r w:rsidRPr="00022DA1">
              <w:rPr>
                <w:rFonts w:ascii="Times New Roman" w:hAnsi="Times New Roman" w:cs="Times New Roman"/>
                <w:color w:val="000000" w:themeColor="text1"/>
                <w:sz w:val="24"/>
                <w:szCs w:val="24"/>
                <w:shd w:val="clear" w:color="auto" w:fill="FFFFFF"/>
                <w:lang w:val="kk-KZ"/>
              </w:rPr>
              <w:t>Қыздардың қайсысының бойы қысқа? Ең ұзын қыздың аты кім?</w:t>
            </w:r>
            <w:r w:rsidRPr="00022DA1">
              <w:rPr>
                <w:rFonts w:ascii="Times New Roman" w:hAnsi="Times New Roman" w:cs="Times New Roman"/>
                <w:color w:val="000000" w:themeColor="text1"/>
                <w:sz w:val="24"/>
                <w:szCs w:val="24"/>
                <w:lang w:val="kk-KZ"/>
              </w:rPr>
              <w:br/>
            </w:r>
            <w:r w:rsidRPr="00022DA1">
              <w:rPr>
                <w:rFonts w:ascii="Times New Roman" w:hAnsi="Times New Roman" w:cs="Times New Roman"/>
                <w:color w:val="000000" w:themeColor="text1"/>
                <w:sz w:val="24"/>
                <w:szCs w:val="24"/>
                <w:shd w:val="clear" w:color="auto" w:fill="FFFFFF"/>
                <w:lang w:val="kk-KZ"/>
              </w:rPr>
              <w:t>Айшадан қысқа қыздың аты кім?</w:t>
            </w:r>
            <w:r w:rsidRPr="00022DA1">
              <w:rPr>
                <w:rFonts w:ascii="Times New Roman" w:hAnsi="Times New Roman" w:cs="Times New Roman"/>
                <w:b/>
                <w:bCs/>
                <w:color w:val="000000" w:themeColor="text1"/>
                <w:sz w:val="24"/>
                <w:szCs w:val="24"/>
                <w:shd w:val="clear" w:color="auto" w:fill="FFFFFF"/>
                <w:lang w:val="kk-KZ"/>
              </w:rPr>
              <w:t>Сөйлеуді дамыту</w:t>
            </w:r>
          </w:p>
          <w:p w14:paraId="551AEF03" w14:textId="77777777" w:rsidR="00686007" w:rsidRPr="00022DA1" w:rsidRDefault="00686007" w:rsidP="00686007">
            <w:pPr>
              <w:rPr>
                <w:rFonts w:ascii="Times New Roman" w:hAnsi="Times New Roman" w:cs="Times New Roman"/>
                <w:b/>
                <w:color w:val="000000" w:themeColor="text1"/>
                <w:sz w:val="24"/>
                <w:szCs w:val="24"/>
                <w:lang w:val="kk-KZ"/>
              </w:rPr>
            </w:pPr>
            <w:r w:rsidRPr="00022DA1">
              <w:rPr>
                <w:rFonts w:ascii="Times New Roman" w:hAnsi="Times New Roman" w:cs="Times New Roman"/>
                <w:b/>
                <w:noProof/>
                <w:color w:val="000000" w:themeColor="text1"/>
                <w:sz w:val="24"/>
                <w:szCs w:val="24"/>
                <w:lang w:eastAsia="ru-RU"/>
              </w:rPr>
              <w:drawing>
                <wp:inline distT="0" distB="0" distL="0" distR="0" wp14:anchorId="0A6082DA" wp14:editId="3388A662">
                  <wp:extent cx="559558" cy="791828"/>
                  <wp:effectExtent l="0" t="0" r="0" b="8890"/>
                  <wp:docPr id="10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58232" cy="789952"/>
                          </a:xfrm>
                          <a:prstGeom prst="rect">
                            <a:avLst/>
                          </a:prstGeom>
                          <a:noFill/>
                          <a:ln>
                            <a:noFill/>
                          </a:ln>
                          <a:effectLst/>
                        </pic:spPr>
                      </pic:pic>
                    </a:graphicData>
                  </a:graphic>
                </wp:inline>
              </w:drawing>
            </w:r>
            <w:r w:rsidRPr="00022DA1">
              <w:rPr>
                <w:rFonts w:ascii="Times New Roman" w:hAnsi="Times New Roman" w:cs="Times New Roman"/>
                <w:color w:val="000000" w:themeColor="text1"/>
                <w:sz w:val="24"/>
                <w:szCs w:val="24"/>
                <w:lang w:val="kk-KZ"/>
              </w:rPr>
              <w:t xml:space="preserve">заттардың кеңістікте орналасы реттілігі мен атын атау </w:t>
            </w:r>
            <w:r w:rsidRPr="00022DA1">
              <w:rPr>
                <w:rFonts w:ascii="Times New Roman" w:hAnsi="Times New Roman" w:cs="Times New Roman"/>
                <w:b/>
                <w:color w:val="000000" w:themeColor="text1"/>
                <w:sz w:val="24"/>
                <w:szCs w:val="24"/>
                <w:lang w:val="kk-KZ"/>
              </w:rPr>
              <w:t>Қоршаған әлеммен таныстыру</w:t>
            </w:r>
          </w:p>
          <w:p w14:paraId="0550200C" w14:textId="77777777" w:rsidR="00686007" w:rsidRPr="00022DA1" w:rsidRDefault="00686007" w:rsidP="00686007">
            <w:pPr>
              <w:rPr>
                <w:rFonts w:ascii="Times New Roman" w:hAnsi="Times New Roman" w:cs="Times New Roman"/>
                <w:b/>
                <w:color w:val="000000" w:themeColor="text1"/>
                <w:sz w:val="24"/>
                <w:szCs w:val="24"/>
                <w:shd w:val="clear" w:color="auto" w:fill="FFFFFF"/>
                <w:lang w:val="kk-KZ"/>
              </w:rPr>
            </w:pPr>
            <w:r w:rsidRPr="00022DA1">
              <w:rPr>
                <w:rFonts w:ascii="Times New Roman" w:hAnsi="Times New Roman" w:cs="Times New Roman"/>
                <w:color w:val="000000" w:themeColor="text1"/>
                <w:sz w:val="24"/>
                <w:szCs w:val="24"/>
                <w:shd w:val="clear" w:color="auto" w:fill="FFFFFF"/>
                <w:lang w:val="kk-KZ"/>
              </w:rPr>
              <w:t>Алақанды соғайық.</w:t>
            </w:r>
            <w:r w:rsidRPr="00022DA1">
              <w:rPr>
                <w:rFonts w:ascii="Times New Roman" w:hAnsi="Times New Roman" w:cs="Times New Roman"/>
                <w:color w:val="000000" w:themeColor="text1"/>
                <w:sz w:val="24"/>
                <w:szCs w:val="24"/>
                <w:lang w:val="kk-KZ"/>
              </w:rPr>
              <w:br/>
            </w:r>
            <w:r w:rsidRPr="00022DA1">
              <w:rPr>
                <w:rFonts w:ascii="Times New Roman" w:hAnsi="Times New Roman" w:cs="Times New Roman"/>
                <w:color w:val="000000" w:themeColor="text1"/>
                <w:sz w:val="24"/>
                <w:szCs w:val="24"/>
                <w:shd w:val="clear" w:color="auto" w:fill="FFFFFF"/>
                <w:lang w:val="kk-KZ"/>
              </w:rPr>
              <w:t>Оң жақтағы балаға,</w:t>
            </w:r>
            <w:r w:rsidRPr="00022DA1">
              <w:rPr>
                <w:rFonts w:ascii="Times New Roman" w:hAnsi="Times New Roman" w:cs="Times New Roman"/>
                <w:color w:val="000000" w:themeColor="text1"/>
                <w:sz w:val="24"/>
                <w:szCs w:val="24"/>
                <w:lang w:val="kk-KZ"/>
              </w:rPr>
              <w:br/>
            </w:r>
            <w:r w:rsidRPr="00022DA1">
              <w:rPr>
                <w:rFonts w:ascii="Times New Roman" w:hAnsi="Times New Roman" w:cs="Times New Roman"/>
                <w:color w:val="000000" w:themeColor="text1"/>
                <w:sz w:val="24"/>
                <w:szCs w:val="24"/>
                <w:shd w:val="clear" w:color="auto" w:fill="FFFFFF"/>
                <w:lang w:val="kk-KZ"/>
              </w:rPr>
              <w:t>Шапалақты соғайық.</w:t>
            </w:r>
            <w:r w:rsidRPr="00022DA1">
              <w:rPr>
                <w:rFonts w:ascii="Times New Roman" w:hAnsi="Times New Roman" w:cs="Times New Roman"/>
                <w:color w:val="000000" w:themeColor="text1"/>
                <w:sz w:val="24"/>
                <w:szCs w:val="24"/>
                <w:lang w:val="kk-KZ"/>
              </w:rPr>
              <w:br/>
            </w:r>
            <w:r w:rsidRPr="00022DA1">
              <w:rPr>
                <w:rFonts w:ascii="Times New Roman" w:hAnsi="Times New Roman" w:cs="Times New Roman"/>
                <w:color w:val="000000" w:themeColor="text1"/>
                <w:sz w:val="24"/>
                <w:szCs w:val="24"/>
                <w:shd w:val="clear" w:color="auto" w:fill="FFFFFF"/>
                <w:lang w:val="kk-KZ"/>
              </w:rPr>
              <w:t>Сол жақтағы балаға,</w:t>
            </w:r>
            <w:r w:rsidRPr="00022DA1">
              <w:rPr>
                <w:rFonts w:ascii="Times New Roman" w:hAnsi="Times New Roman" w:cs="Times New Roman"/>
                <w:color w:val="000000" w:themeColor="text1"/>
                <w:sz w:val="24"/>
                <w:szCs w:val="24"/>
                <w:lang w:val="kk-KZ"/>
              </w:rPr>
              <w:br/>
            </w:r>
            <w:r w:rsidRPr="00022DA1">
              <w:rPr>
                <w:rFonts w:ascii="Times New Roman" w:hAnsi="Times New Roman" w:cs="Times New Roman"/>
                <w:color w:val="000000" w:themeColor="text1"/>
                <w:sz w:val="24"/>
                <w:szCs w:val="24"/>
                <w:shd w:val="clear" w:color="auto" w:fill="FFFFFF"/>
                <w:lang w:val="kk-KZ"/>
              </w:rPr>
              <w:t>Шапалақты соғайық.</w:t>
            </w:r>
            <w:r w:rsidRPr="00022DA1">
              <w:rPr>
                <w:rFonts w:ascii="Times New Roman" w:hAnsi="Times New Roman" w:cs="Times New Roman"/>
                <w:b/>
                <w:color w:val="000000" w:themeColor="text1"/>
                <w:sz w:val="24"/>
                <w:szCs w:val="24"/>
                <w:shd w:val="clear" w:color="auto" w:fill="FFFFFF"/>
                <w:lang w:val="kk-KZ"/>
              </w:rPr>
              <w:t>Көркем әдебиет</w:t>
            </w:r>
          </w:p>
          <w:p w14:paraId="6DEA0EF9" w14:textId="77777777" w:rsidR="00686007" w:rsidRPr="00022DA1" w:rsidRDefault="00686007" w:rsidP="00686007">
            <w:pPr>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 xml:space="preserve">ұжымдық жұмыстарды орындау, </w:t>
            </w:r>
            <w:r w:rsidRPr="00022DA1">
              <w:rPr>
                <w:rFonts w:ascii="Times New Roman" w:hAnsi="Times New Roman" w:cs="Times New Roman"/>
                <w:color w:val="000000" w:themeColor="text1"/>
                <w:sz w:val="24"/>
                <w:szCs w:val="24"/>
                <w:lang w:val="kk-KZ"/>
              </w:rPr>
              <w:lastRenderedPageBreak/>
              <w:t>міндеттемелерді өзара бөлісу</w:t>
            </w:r>
          </w:p>
          <w:p w14:paraId="474D6383" w14:textId="77777777" w:rsidR="00686007" w:rsidRPr="00022DA1" w:rsidRDefault="00686007" w:rsidP="00686007">
            <w:pPr>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Элементтердің ретін, олардың арасындағы арақашықтықты сақтауды, пішінін ескере отырып, ұлттық ою-өрнекті қолданып, тұрмыстық заттарды, ыдыстарды безендіру дағдыларын дамыту.</w:t>
            </w:r>
          </w:p>
          <w:p w14:paraId="7EEF7892" w14:textId="77777777" w:rsidR="00686007" w:rsidRPr="00F32FED" w:rsidRDefault="00F32FED" w:rsidP="00F32FED">
            <w:pPr>
              <w:rPr>
                <w:rFonts w:ascii="Times New Roman" w:hAnsi="Times New Roman" w:cs="Times New Roman"/>
                <w:b/>
                <w:color w:val="000000" w:themeColor="text1"/>
                <w:sz w:val="24"/>
                <w:szCs w:val="24"/>
                <w:lang w:val="kk-KZ"/>
              </w:rPr>
            </w:pPr>
            <w:r>
              <w:rPr>
                <w:rFonts w:ascii="Times New Roman" w:hAnsi="Times New Roman" w:cs="Times New Roman"/>
                <w:b/>
                <w:color w:val="000000" w:themeColor="text1"/>
                <w:sz w:val="24"/>
                <w:szCs w:val="24"/>
                <w:lang w:val="kk-KZ"/>
              </w:rPr>
              <w:t>Шығармашылық дағдылар</w:t>
            </w:r>
          </w:p>
        </w:tc>
      </w:tr>
      <w:tr w:rsidR="00686007" w:rsidRPr="00291F83" w14:paraId="583A2675" w14:textId="77777777" w:rsidTr="00AE6ACC">
        <w:trPr>
          <w:trHeight w:val="490"/>
        </w:trPr>
        <w:tc>
          <w:tcPr>
            <w:tcW w:w="2835" w:type="dxa"/>
            <w:tcMar>
              <w:top w:w="15" w:type="dxa"/>
              <w:left w:w="15" w:type="dxa"/>
              <w:bottom w:w="15" w:type="dxa"/>
              <w:right w:w="15" w:type="dxa"/>
            </w:tcMar>
            <w:vAlign w:val="center"/>
          </w:tcPr>
          <w:p w14:paraId="1FF08647" w14:textId="77777777" w:rsidR="00686007" w:rsidRPr="00022DA1" w:rsidRDefault="00686007" w:rsidP="00686007">
            <w:pPr>
              <w:ind w:left="20"/>
              <w:rPr>
                <w:rFonts w:ascii="Times New Roman" w:hAnsi="Times New Roman" w:cs="Times New Roman"/>
                <w:b/>
                <w:bCs/>
                <w:color w:val="000000" w:themeColor="text1"/>
                <w:sz w:val="24"/>
                <w:szCs w:val="24"/>
              </w:rPr>
            </w:pPr>
            <w:r w:rsidRPr="00022DA1">
              <w:rPr>
                <w:rFonts w:ascii="Times New Roman" w:hAnsi="Times New Roman" w:cs="Times New Roman"/>
                <w:b/>
                <w:bCs/>
                <w:color w:val="000000" w:themeColor="text1"/>
                <w:sz w:val="24"/>
                <w:szCs w:val="24"/>
              </w:rPr>
              <w:lastRenderedPageBreak/>
              <w:t>Балалармен жеке жұмыс</w:t>
            </w:r>
          </w:p>
        </w:tc>
        <w:tc>
          <w:tcPr>
            <w:tcW w:w="2551" w:type="dxa"/>
            <w:tcMar>
              <w:top w:w="15" w:type="dxa"/>
              <w:left w:w="15" w:type="dxa"/>
              <w:bottom w:w="15" w:type="dxa"/>
              <w:right w:w="15" w:type="dxa"/>
            </w:tcMar>
          </w:tcPr>
          <w:p w14:paraId="695C1860" w14:textId="77777777" w:rsidR="00686007" w:rsidRPr="00022DA1" w:rsidRDefault="00686007" w:rsidP="00686007">
            <w:pPr>
              <w:pStyle w:val="TableParagraph"/>
              <w:rPr>
                <w:color w:val="000000" w:themeColor="text1"/>
                <w:sz w:val="24"/>
                <w:szCs w:val="24"/>
              </w:rPr>
            </w:pPr>
            <w:r w:rsidRPr="00022DA1">
              <w:rPr>
                <w:color w:val="000000" w:themeColor="text1"/>
                <w:sz w:val="24"/>
                <w:szCs w:val="24"/>
              </w:rPr>
              <w:t>................ жуан</w:t>
            </w:r>
            <w:r w:rsidRPr="00022DA1">
              <w:rPr>
                <w:color w:val="000000" w:themeColor="text1"/>
                <w:spacing w:val="1"/>
                <w:sz w:val="24"/>
                <w:szCs w:val="24"/>
              </w:rPr>
              <w:t xml:space="preserve"> </w:t>
            </w:r>
            <w:r w:rsidRPr="00022DA1">
              <w:rPr>
                <w:color w:val="000000" w:themeColor="text1"/>
                <w:sz w:val="24"/>
                <w:szCs w:val="24"/>
              </w:rPr>
              <w:t>және</w:t>
            </w:r>
            <w:r w:rsidRPr="00022DA1">
              <w:rPr>
                <w:color w:val="000000" w:themeColor="text1"/>
                <w:spacing w:val="1"/>
                <w:sz w:val="24"/>
                <w:szCs w:val="24"/>
              </w:rPr>
              <w:t xml:space="preserve"> </w:t>
            </w:r>
            <w:r w:rsidRPr="00022DA1">
              <w:rPr>
                <w:color w:val="000000" w:themeColor="text1"/>
                <w:sz w:val="24"/>
                <w:szCs w:val="24"/>
              </w:rPr>
              <w:t>жіңішке</w:t>
            </w:r>
            <w:r w:rsidRPr="00022DA1">
              <w:rPr>
                <w:color w:val="000000" w:themeColor="text1"/>
                <w:spacing w:val="1"/>
                <w:sz w:val="24"/>
                <w:szCs w:val="24"/>
              </w:rPr>
              <w:t xml:space="preserve"> </w:t>
            </w:r>
            <w:r w:rsidRPr="00022DA1">
              <w:rPr>
                <w:color w:val="000000" w:themeColor="text1"/>
                <w:sz w:val="24"/>
                <w:szCs w:val="24"/>
              </w:rPr>
              <w:t>түбір</w:t>
            </w:r>
            <w:r w:rsidRPr="00022DA1">
              <w:rPr>
                <w:color w:val="000000" w:themeColor="text1"/>
                <w:spacing w:val="1"/>
                <w:sz w:val="24"/>
                <w:szCs w:val="24"/>
              </w:rPr>
              <w:t xml:space="preserve"> </w:t>
            </w:r>
            <w:r w:rsidRPr="00022DA1">
              <w:rPr>
                <w:color w:val="000000" w:themeColor="text1"/>
                <w:sz w:val="24"/>
                <w:szCs w:val="24"/>
              </w:rPr>
              <w:t>сөздерді</w:t>
            </w:r>
            <w:r w:rsidRPr="00022DA1">
              <w:rPr>
                <w:color w:val="000000" w:themeColor="text1"/>
                <w:spacing w:val="1"/>
                <w:sz w:val="24"/>
                <w:szCs w:val="24"/>
              </w:rPr>
              <w:t xml:space="preserve"> </w:t>
            </w:r>
            <w:r w:rsidRPr="00022DA1">
              <w:rPr>
                <w:color w:val="000000" w:themeColor="text1"/>
                <w:sz w:val="24"/>
                <w:szCs w:val="24"/>
              </w:rPr>
              <w:t>ажыратуды үйрету.</w:t>
            </w:r>
          </w:p>
        </w:tc>
        <w:tc>
          <w:tcPr>
            <w:tcW w:w="2268" w:type="dxa"/>
            <w:tcMar>
              <w:top w:w="15" w:type="dxa"/>
              <w:left w:w="15" w:type="dxa"/>
              <w:bottom w:w="15" w:type="dxa"/>
              <w:right w:w="15" w:type="dxa"/>
            </w:tcMar>
          </w:tcPr>
          <w:p w14:paraId="0D1FF8C3" w14:textId="77777777" w:rsidR="00686007" w:rsidRPr="00022DA1" w:rsidRDefault="00686007" w:rsidP="00686007">
            <w:pPr>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 допты екі қолымен</w:t>
            </w:r>
          </w:p>
          <w:p w14:paraId="1E971B2C" w14:textId="77777777" w:rsidR="00686007" w:rsidRPr="00022DA1" w:rsidRDefault="00686007" w:rsidP="00686007">
            <w:pPr>
              <w:pStyle w:val="TableParagraph"/>
              <w:rPr>
                <w:color w:val="000000" w:themeColor="text1"/>
                <w:sz w:val="24"/>
                <w:szCs w:val="24"/>
              </w:rPr>
            </w:pPr>
            <w:r w:rsidRPr="00022DA1">
              <w:rPr>
                <w:color w:val="000000" w:themeColor="text1"/>
                <w:sz w:val="24"/>
                <w:szCs w:val="24"/>
              </w:rPr>
              <w:t>Жоғарыға лақтыруды үйрету.</w:t>
            </w:r>
          </w:p>
        </w:tc>
        <w:tc>
          <w:tcPr>
            <w:tcW w:w="2551" w:type="dxa"/>
            <w:tcMar>
              <w:top w:w="15" w:type="dxa"/>
              <w:left w:w="15" w:type="dxa"/>
              <w:bottom w:w="15" w:type="dxa"/>
              <w:right w:w="15" w:type="dxa"/>
            </w:tcMar>
          </w:tcPr>
          <w:p w14:paraId="25FA21A8" w14:textId="77777777" w:rsidR="00686007" w:rsidRPr="00022DA1" w:rsidRDefault="00686007" w:rsidP="00686007">
            <w:pPr>
              <w:pStyle w:val="TableParagraph"/>
              <w:rPr>
                <w:color w:val="000000" w:themeColor="text1"/>
                <w:sz w:val="24"/>
                <w:szCs w:val="24"/>
              </w:rPr>
            </w:pPr>
            <w:r w:rsidRPr="00022DA1">
              <w:rPr>
                <w:color w:val="000000" w:themeColor="text1"/>
                <w:sz w:val="24"/>
                <w:szCs w:val="24"/>
              </w:rPr>
              <w:t>................ ән сөздерін дұрыс және анық айтуды үйрету.</w:t>
            </w:r>
          </w:p>
        </w:tc>
        <w:tc>
          <w:tcPr>
            <w:tcW w:w="2268" w:type="dxa"/>
            <w:tcMar>
              <w:top w:w="15" w:type="dxa"/>
              <w:left w:w="15" w:type="dxa"/>
              <w:bottom w:w="15" w:type="dxa"/>
              <w:right w:w="15" w:type="dxa"/>
            </w:tcMar>
          </w:tcPr>
          <w:p w14:paraId="07E9E621" w14:textId="77777777" w:rsidR="00686007" w:rsidRPr="00022DA1" w:rsidRDefault="00686007" w:rsidP="00686007">
            <w:pPr>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 жуан</w:t>
            </w:r>
            <w:r w:rsidRPr="00022DA1">
              <w:rPr>
                <w:rFonts w:ascii="Times New Roman" w:hAnsi="Times New Roman" w:cs="Times New Roman"/>
                <w:color w:val="000000" w:themeColor="text1"/>
                <w:spacing w:val="1"/>
                <w:sz w:val="24"/>
                <w:szCs w:val="24"/>
                <w:lang w:val="kk-KZ"/>
              </w:rPr>
              <w:t xml:space="preserve"> </w:t>
            </w:r>
            <w:r w:rsidRPr="00022DA1">
              <w:rPr>
                <w:rFonts w:ascii="Times New Roman" w:hAnsi="Times New Roman" w:cs="Times New Roman"/>
                <w:color w:val="000000" w:themeColor="text1"/>
                <w:sz w:val="24"/>
                <w:szCs w:val="24"/>
                <w:lang w:val="kk-KZ"/>
              </w:rPr>
              <w:t>және</w:t>
            </w:r>
            <w:r w:rsidRPr="00022DA1">
              <w:rPr>
                <w:rFonts w:ascii="Times New Roman" w:hAnsi="Times New Roman" w:cs="Times New Roman"/>
                <w:color w:val="000000" w:themeColor="text1"/>
                <w:spacing w:val="1"/>
                <w:sz w:val="24"/>
                <w:szCs w:val="24"/>
                <w:lang w:val="kk-KZ"/>
              </w:rPr>
              <w:t xml:space="preserve"> </w:t>
            </w:r>
            <w:r w:rsidRPr="00022DA1">
              <w:rPr>
                <w:rFonts w:ascii="Times New Roman" w:hAnsi="Times New Roman" w:cs="Times New Roman"/>
                <w:color w:val="000000" w:themeColor="text1"/>
                <w:sz w:val="24"/>
                <w:szCs w:val="24"/>
                <w:lang w:val="kk-KZ"/>
              </w:rPr>
              <w:t>жіңішке</w:t>
            </w:r>
            <w:r w:rsidRPr="00022DA1">
              <w:rPr>
                <w:rFonts w:ascii="Times New Roman" w:hAnsi="Times New Roman" w:cs="Times New Roman"/>
                <w:color w:val="000000" w:themeColor="text1"/>
                <w:spacing w:val="1"/>
                <w:sz w:val="24"/>
                <w:szCs w:val="24"/>
                <w:lang w:val="kk-KZ"/>
              </w:rPr>
              <w:t xml:space="preserve"> </w:t>
            </w:r>
            <w:r w:rsidRPr="00022DA1">
              <w:rPr>
                <w:rFonts w:ascii="Times New Roman" w:hAnsi="Times New Roman" w:cs="Times New Roman"/>
                <w:color w:val="000000" w:themeColor="text1"/>
                <w:sz w:val="24"/>
                <w:szCs w:val="24"/>
                <w:lang w:val="kk-KZ"/>
              </w:rPr>
              <w:t>түбір</w:t>
            </w:r>
            <w:r w:rsidRPr="00022DA1">
              <w:rPr>
                <w:rFonts w:ascii="Times New Roman" w:hAnsi="Times New Roman" w:cs="Times New Roman"/>
                <w:color w:val="000000" w:themeColor="text1"/>
                <w:spacing w:val="1"/>
                <w:sz w:val="24"/>
                <w:szCs w:val="24"/>
                <w:lang w:val="kk-KZ"/>
              </w:rPr>
              <w:t xml:space="preserve"> </w:t>
            </w:r>
            <w:r w:rsidRPr="00022DA1">
              <w:rPr>
                <w:rFonts w:ascii="Times New Roman" w:hAnsi="Times New Roman" w:cs="Times New Roman"/>
                <w:color w:val="000000" w:themeColor="text1"/>
                <w:sz w:val="24"/>
                <w:szCs w:val="24"/>
                <w:lang w:val="kk-KZ"/>
              </w:rPr>
              <w:t>сөздерді</w:t>
            </w:r>
            <w:r w:rsidRPr="00022DA1">
              <w:rPr>
                <w:rFonts w:ascii="Times New Roman" w:hAnsi="Times New Roman" w:cs="Times New Roman"/>
                <w:color w:val="000000" w:themeColor="text1"/>
                <w:spacing w:val="1"/>
                <w:sz w:val="24"/>
                <w:szCs w:val="24"/>
                <w:lang w:val="kk-KZ"/>
              </w:rPr>
              <w:t xml:space="preserve"> </w:t>
            </w:r>
            <w:r w:rsidRPr="00022DA1">
              <w:rPr>
                <w:rFonts w:ascii="Times New Roman" w:hAnsi="Times New Roman" w:cs="Times New Roman"/>
                <w:color w:val="000000" w:themeColor="text1"/>
                <w:sz w:val="24"/>
                <w:szCs w:val="24"/>
                <w:lang w:val="kk-KZ"/>
              </w:rPr>
              <w:t>ажыратуды үйрету.</w:t>
            </w:r>
          </w:p>
        </w:tc>
        <w:tc>
          <w:tcPr>
            <w:tcW w:w="2552" w:type="dxa"/>
            <w:tcMar>
              <w:top w:w="15" w:type="dxa"/>
              <w:left w:w="15" w:type="dxa"/>
              <w:bottom w:w="15" w:type="dxa"/>
              <w:right w:w="15" w:type="dxa"/>
            </w:tcMar>
          </w:tcPr>
          <w:p w14:paraId="332E2707" w14:textId="77777777" w:rsidR="00686007" w:rsidRPr="00022DA1" w:rsidRDefault="00686007" w:rsidP="00686007">
            <w:pPr>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 допты екі қолымен</w:t>
            </w:r>
          </w:p>
          <w:p w14:paraId="0C9C0360" w14:textId="77777777" w:rsidR="00686007" w:rsidRPr="00022DA1" w:rsidRDefault="00686007" w:rsidP="00686007">
            <w:pPr>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Жоғарыға лақтыруды үйрету.</w:t>
            </w:r>
          </w:p>
        </w:tc>
      </w:tr>
      <w:tr w:rsidR="00686007" w:rsidRPr="00F32FED" w14:paraId="76852539" w14:textId="77777777" w:rsidTr="00C00F0F">
        <w:trPr>
          <w:trHeight w:val="30"/>
        </w:trPr>
        <w:tc>
          <w:tcPr>
            <w:tcW w:w="2835" w:type="dxa"/>
            <w:tcMar>
              <w:top w:w="15" w:type="dxa"/>
              <w:left w:w="15" w:type="dxa"/>
              <w:bottom w:w="15" w:type="dxa"/>
              <w:right w:w="15" w:type="dxa"/>
            </w:tcMar>
            <w:vAlign w:val="center"/>
          </w:tcPr>
          <w:p w14:paraId="49E23344" w14:textId="77777777" w:rsidR="00686007" w:rsidRPr="00022DA1" w:rsidRDefault="00686007" w:rsidP="00686007">
            <w:pPr>
              <w:ind w:left="20"/>
              <w:rPr>
                <w:rFonts w:ascii="Times New Roman" w:hAnsi="Times New Roman" w:cs="Times New Roman"/>
                <w:b/>
                <w:bCs/>
                <w:color w:val="000000" w:themeColor="text1"/>
                <w:sz w:val="24"/>
                <w:szCs w:val="24"/>
              </w:rPr>
            </w:pPr>
            <w:r w:rsidRPr="00022DA1">
              <w:rPr>
                <w:rFonts w:ascii="Times New Roman" w:hAnsi="Times New Roman" w:cs="Times New Roman"/>
                <w:b/>
                <w:bCs/>
                <w:color w:val="000000" w:themeColor="text1"/>
                <w:sz w:val="24"/>
                <w:szCs w:val="24"/>
              </w:rPr>
              <w:t>Серуенге дайындық</w:t>
            </w:r>
          </w:p>
        </w:tc>
        <w:tc>
          <w:tcPr>
            <w:tcW w:w="12190" w:type="dxa"/>
            <w:gridSpan w:val="5"/>
            <w:tcMar>
              <w:top w:w="15" w:type="dxa"/>
              <w:left w:w="15" w:type="dxa"/>
              <w:bottom w:w="15" w:type="dxa"/>
              <w:right w:w="15" w:type="dxa"/>
            </w:tcMar>
          </w:tcPr>
          <w:p w14:paraId="05D58C9A" w14:textId="77777777" w:rsidR="00686007" w:rsidRPr="00022DA1" w:rsidRDefault="00686007" w:rsidP="00686007">
            <w:pPr>
              <w:pStyle w:val="TableParagraph"/>
              <w:rPr>
                <w:color w:val="000000" w:themeColor="text1"/>
                <w:sz w:val="24"/>
                <w:szCs w:val="24"/>
              </w:rPr>
            </w:pPr>
            <w:r w:rsidRPr="00022DA1">
              <w:rPr>
                <w:color w:val="000000" w:themeColor="text1"/>
                <w:sz w:val="24"/>
                <w:szCs w:val="24"/>
              </w:rPr>
              <w:t xml:space="preserve">Киініп-шешіну кезінде киімдерін белгілі тәртіппен киюге және шешуге жаттықтыру. Киіміндегі </w:t>
            </w:r>
          </w:p>
          <w:p w14:paraId="6C7F9BB3" w14:textId="77777777" w:rsidR="00686007" w:rsidRPr="00022DA1" w:rsidRDefault="00686007" w:rsidP="00F32FED">
            <w:pPr>
              <w:ind w:left="20"/>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Қатармен жұптасып жүруді, қатарды бұзбауды  үйрету. Таза ауада қандай ойындар ойнайтынын балалармен жоспарлау. (</w:t>
            </w:r>
            <w:r w:rsidRPr="00022DA1">
              <w:rPr>
                <w:rFonts w:ascii="Times New Roman" w:hAnsi="Times New Roman" w:cs="Times New Roman"/>
                <w:b/>
                <w:bCs/>
                <w:color w:val="000000" w:themeColor="text1"/>
                <w:sz w:val="24"/>
                <w:szCs w:val="24"/>
                <w:lang w:val="kk-KZ"/>
              </w:rPr>
              <w:t>сөйлеуді дамыту, өзіне-өзі қызмет ету дағдылары, ірі және ұсақ моториканы дамыту)</w:t>
            </w:r>
            <w:r w:rsidR="00F32FED">
              <w:rPr>
                <w:rFonts w:ascii="Times New Roman" w:hAnsi="Times New Roman" w:cs="Times New Roman"/>
                <w:color w:val="000000" w:themeColor="text1"/>
                <w:sz w:val="24"/>
                <w:szCs w:val="24"/>
                <w:lang w:val="kk-KZ"/>
              </w:rPr>
              <w:t>.</w:t>
            </w:r>
          </w:p>
        </w:tc>
      </w:tr>
      <w:tr w:rsidR="00686007" w:rsidRPr="00022DA1" w14:paraId="2FDA2D74" w14:textId="77777777" w:rsidTr="00AE6ACC">
        <w:trPr>
          <w:trHeight w:val="30"/>
        </w:trPr>
        <w:tc>
          <w:tcPr>
            <w:tcW w:w="2835" w:type="dxa"/>
            <w:tcMar>
              <w:top w:w="15" w:type="dxa"/>
              <w:left w:w="15" w:type="dxa"/>
              <w:bottom w:w="15" w:type="dxa"/>
              <w:right w:w="15" w:type="dxa"/>
            </w:tcMar>
            <w:vAlign w:val="center"/>
          </w:tcPr>
          <w:p w14:paraId="6CF1FE01" w14:textId="77777777" w:rsidR="00686007" w:rsidRPr="00022DA1" w:rsidRDefault="00686007" w:rsidP="00686007">
            <w:pPr>
              <w:ind w:left="20"/>
              <w:rPr>
                <w:rFonts w:ascii="Times New Roman" w:hAnsi="Times New Roman" w:cs="Times New Roman"/>
                <w:b/>
                <w:bCs/>
                <w:color w:val="000000" w:themeColor="text1"/>
                <w:sz w:val="24"/>
                <w:szCs w:val="24"/>
              </w:rPr>
            </w:pPr>
            <w:r w:rsidRPr="00022DA1">
              <w:rPr>
                <w:rFonts w:ascii="Times New Roman" w:hAnsi="Times New Roman" w:cs="Times New Roman"/>
                <w:b/>
                <w:bCs/>
                <w:color w:val="000000" w:themeColor="text1"/>
                <w:sz w:val="24"/>
                <w:szCs w:val="24"/>
              </w:rPr>
              <w:t>Серуен</w:t>
            </w:r>
          </w:p>
        </w:tc>
        <w:tc>
          <w:tcPr>
            <w:tcW w:w="2551" w:type="dxa"/>
            <w:tcMar>
              <w:top w:w="15" w:type="dxa"/>
              <w:left w:w="15" w:type="dxa"/>
              <w:bottom w:w="15" w:type="dxa"/>
              <w:right w:w="15" w:type="dxa"/>
            </w:tcMar>
          </w:tcPr>
          <w:p w14:paraId="1AAA67C6" w14:textId="77777777" w:rsidR="00686007" w:rsidRPr="00022DA1" w:rsidRDefault="00686007" w:rsidP="00686007">
            <w:pPr>
              <w:pStyle w:val="TableParagraph"/>
              <w:rPr>
                <w:color w:val="000000" w:themeColor="text1"/>
                <w:sz w:val="24"/>
                <w:szCs w:val="24"/>
              </w:rPr>
            </w:pPr>
            <w:r w:rsidRPr="00022DA1">
              <w:rPr>
                <w:color w:val="000000" w:themeColor="text1"/>
                <w:sz w:val="24"/>
                <w:szCs w:val="24"/>
              </w:rPr>
              <w:t>Еркін ойындар</w:t>
            </w:r>
          </w:p>
          <w:p w14:paraId="165BD0B4" w14:textId="77777777" w:rsidR="00686007" w:rsidRPr="00022DA1" w:rsidRDefault="00686007" w:rsidP="00686007">
            <w:pPr>
              <w:pStyle w:val="TableParagraph"/>
              <w:rPr>
                <w:color w:val="000000" w:themeColor="text1"/>
                <w:sz w:val="24"/>
                <w:szCs w:val="24"/>
              </w:rPr>
            </w:pPr>
            <w:r w:rsidRPr="00022DA1">
              <w:rPr>
                <w:color w:val="000000" w:themeColor="text1"/>
                <w:sz w:val="24"/>
                <w:szCs w:val="24"/>
              </w:rPr>
              <w:t xml:space="preserve">Табиғи заттардан  құрылымдар құрастыру.  </w:t>
            </w:r>
          </w:p>
          <w:p w14:paraId="5B623E97" w14:textId="77777777" w:rsidR="00686007" w:rsidRPr="00022DA1" w:rsidRDefault="00686007" w:rsidP="00686007">
            <w:pPr>
              <w:pStyle w:val="TableParagraph"/>
              <w:rPr>
                <w:b/>
                <w:bCs/>
                <w:color w:val="000000" w:themeColor="text1"/>
                <w:sz w:val="24"/>
                <w:szCs w:val="24"/>
              </w:rPr>
            </w:pPr>
            <w:r w:rsidRPr="00022DA1">
              <w:rPr>
                <w:b/>
                <w:bCs/>
                <w:color w:val="000000" w:themeColor="text1"/>
                <w:sz w:val="24"/>
                <w:szCs w:val="24"/>
              </w:rPr>
              <w:t>(Құрастыру)</w:t>
            </w:r>
          </w:p>
          <w:p w14:paraId="6307FF58" w14:textId="77777777" w:rsidR="00686007" w:rsidRPr="00022DA1" w:rsidRDefault="00686007" w:rsidP="00686007">
            <w:pPr>
              <w:pStyle w:val="TableParagraph"/>
              <w:rPr>
                <w:b/>
                <w:bCs/>
                <w:color w:val="000000" w:themeColor="text1"/>
                <w:sz w:val="24"/>
                <w:szCs w:val="24"/>
              </w:rPr>
            </w:pPr>
          </w:p>
          <w:p w14:paraId="44DBC0AA" w14:textId="77777777" w:rsidR="00686007" w:rsidRPr="00022DA1" w:rsidRDefault="00686007" w:rsidP="00686007">
            <w:pPr>
              <w:pStyle w:val="TableParagraph"/>
              <w:rPr>
                <w:b/>
                <w:bCs/>
                <w:color w:val="000000" w:themeColor="text1"/>
                <w:sz w:val="24"/>
                <w:szCs w:val="24"/>
              </w:rPr>
            </w:pPr>
            <w:r w:rsidRPr="00022DA1">
              <w:rPr>
                <w:b/>
                <w:bCs/>
                <w:color w:val="000000" w:themeColor="text1"/>
                <w:sz w:val="24"/>
                <w:szCs w:val="24"/>
              </w:rPr>
              <w:t>Қимылды ойын</w:t>
            </w:r>
          </w:p>
          <w:p w14:paraId="3D7B109A" w14:textId="77777777" w:rsidR="00686007" w:rsidRPr="00022DA1" w:rsidRDefault="00686007" w:rsidP="00686007">
            <w:pPr>
              <w:pStyle w:val="TableParagraph"/>
              <w:rPr>
                <w:b/>
                <w:bCs/>
                <w:color w:val="000000" w:themeColor="text1"/>
                <w:sz w:val="24"/>
                <w:szCs w:val="24"/>
              </w:rPr>
            </w:pPr>
            <w:r w:rsidRPr="00022DA1">
              <w:rPr>
                <w:color w:val="000000" w:themeColor="text1"/>
                <w:sz w:val="24"/>
                <w:szCs w:val="24"/>
              </w:rPr>
              <w:t>«Жоғары лақтыр»</w:t>
            </w:r>
          </w:p>
        </w:tc>
        <w:tc>
          <w:tcPr>
            <w:tcW w:w="2268" w:type="dxa"/>
            <w:tcMar>
              <w:top w:w="15" w:type="dxa"/>
              <w:left w:w="15" w:type="dxa"/>
              <w:bottom w:w="15" w:type="dxa"/>
              <w:right w:w="15" w:type="dxa"/>
            </w:tcMar>
          </w:tcPr>
          <w:p w14:paraId="3538AB6E" w14:textId="77777777" w:rsidR="00686007" w:rsidRPr="00022DA1" w:rsidRDefault="00686007" w:rsidP="00686007">
            <w:pPr>
              <w:rPr>
                <w:rFonts w:ascii="Times New Roman" w:hAnsi="Times New Roman" w:cs="Times New Roman"/>
                <w:color w:val="000000" w:themeColor="text1"/>
                <w:sz w:val="24"/>
                <w:szCs w:val="24"/>
              </w:rPr>
            </w:pPr>
            <w:r w:rsidRPr="00022DA1">
              <w:rPr>
                <w:rFonts w:ascii="Times New Roman" w:hAnsi="Times New Roman" w:cs="Times New Roman"/>
                <w:b/>
                <w:bCs/>
                <w:color w:val="000000" w:themeColor="text1"/>
                <w:sz w:val="24"/>
                <w:szCs w:val="24"/>
              </w:rPr>
              <w:t xml:space="preserve">Қимылды ойын </w:t>
            </w:r>
            <w:r w:rsidRPr="00022DA1">
              <w:rPr>
                <w:rFonts w:ascii="Times New Roman" w:hAnsi="Times New Roman" w:cs="Times New Roman"/>
                <w:color w:val="000000" w:themeColor="text1"/>
                <w:sz w:val="24"/>
                <w:szCs w:val="24"/>
              </w:rPr>
              <w:t>«Шеңберге түсір»</w:t>
            </w:r>
          </w:p>
          <w:p w14:paraId="5A155960" w14:textId="77777777" w:rsidR="00686007" w:rsidRPr="00022DA1" w:rsidRDefault="00686007" w:rsidP="00686007">
            <w:pPr>
              <w:pStyle w:val="TableParagraph"/>
              <w:rPr>
                <w:color w:val="000000" w:themeColor="text1"/>
                <w:sz w:val="24"/>
                <w:szCs w:val="24"/>
              </w:rPr>
            </w:pPr>
          </w:p>
          <w:p w14:paraId="00129D7B" w14:textId="77777777" w:rsidR="00686007" w:rsidRPr="00022DA1" w:rsidRDefault="00686007" w:rsidP="00686007">
            <w:pPr>
              <w:pStyle w:val="TableParagraph"/>
              <w:rPr>
                <w:color w:val="000000" w:themeColor="text1"/>
                <w:sz w:val="24"/>
                <w:szCs w:val="24"/>
              </w:rPr>
            </w:pPr>
          </w:p>
        </w:tc>
        <w:tc>
          <w:tcPr>
            <w:tcW w:w="2551" w:type="dxa"/>
            <w:tcMar>
              <w:top w:w="15" w:type="dxa"/>
              <w:left w:w="15" w:type="dxa"/>
              <w:bottom w:w="15" w:type="dxa"/>
              <w:right w:w="15" w:type="dxa"/>
            </w:tcMar>
          </w:tcPr>
          <w:p w14:paraId="653036D9" w14:textId="77777777" w:rsidR="00686007" w:rsidRPr="00022DA1" w:rsidRDefault="00686007" w:rsidP="00686007">
            <w:pPr>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Еркін ойындар</w:t>
            </w:r>
          </w:p>
          <w:p w14:paraId="05B50166" w14:textId="77777777" w:rsidR="00686007" w:rsidRPr="00022DA1" w:rsidRDefault="00686007" w:rsidP="00686007">
            <w:pPr>
              <w:pStyle w:val="TableParagraph"/>
              <w:rPr>
                <w:b/>
                <w:bCs/>
                <w:color w:val="000000" w:themeColor="text1"/>
                <w:sz w:val="24"/>
                <w:szCs w:val="24"/>
              </w:rPr>
            </w:pPr>
            <w:r w:rsidRPr="00022DA1">
              <w:rPr>
                <w:b/>
                <w:bCs/>
                <w:color w:val="000000" w:themeColor="text1"/>
                <w:sz w:val="24"/>
                <w:szCs w:val="24"/>
              </w:rPr>
              <w:t xml:space="preserve">Қимылды ойын </w:t>
            </w:r>
          </w:p>
          <w:p w14:paraId="0C0349A6" w14:textId="77777777" w:rsidR="00686007" w:rsidRPr="00022DA1" w:rsidRDefault="00686007" w:rsidP="00686007">
            <w:pPr>
              <w:pStyle w:val="TableParagraph"/>
              <w:rPr>
                <w:color w:val="000000" w:themeColor="text1"/>
                <w:sz w:val="24"/>
                <w:szCs w:val="24"/>
              </w:rPr>
            </w:pPr>
            <w:r w:rsidRPr="00022DA1">
              <w:rPr>
                <w:color w:val="000000" w:themeColor="text1"/>
                <w:sz w:val="24"/>
                <w:szCs w:val="24"/>
              </w:rPr>
              <w:t>«Жалауға қарай жүгір»</w:t>
            </w:r>
          </w:p>
          <w:p w14:paraId="752D237E" w14:textId="77777777" w:rsidR="00686007" w:rsidRPr="00022DA1" w:rsidRDefault="00686007" w:rsidP="00686007">
            <w:pPr>
              <w:pStyle w:val="TableParagraph"/>
              <w:rPr>
                <w:b/>
                <w:bCs/>
                <w:color w:val="000000" w:themeColor="text1"/>
                <w:sz w:val="24"/>
                <w:szCs w:val="24"/>
              </w:rPr>
            </w:pPr>
          </w:p>
        </w:tc>
        <w:tc>
          <w:tcPr>
            <w:tcW w:w="2268" w:type="dxa"/>
            <w:tcMar>
              <w:top w:w="15" w:type="dxa"/>
              <w:left w:w="15" w:type="dxa"/>
              <w:bottom w:w="15" w:type="dxa"/>
              <w:right w:w="15" w:type="dxa"/>
            </w:tcMar>
          </w:tcPr>
          <w:p w14:paraId="5FB78FD5" w14:textId="77777777" w:rsidR="00686007" w:rsidRPr="00022DA1" w:rsidRDefault="00686007" w:rsidP="00686007">
            <w:pPr>
              <w:pStyle w:val="TableParagraph"/>
              <w:rPr>
                <w:color w:val="000000" w:themeColor="text1"/>
                <w:sz w:val="24"/>
                <w:szCs w:val="24"/>
              </w:rPr>
            </w:pPr>
            <w:r w:rsidRPr="00022DA1">
              <w:rPr>
                <w:color w:val="000000" w:themeColor="text1"/>
                <w:sz w:val="24"/>
                <w:szCs w:val="24"/>
              </w:rPr>
              <w:t>Еркін ойындар</w:t>
            </w:r>
          </w:p>
          <w:p w14:paraId="2015D059" w14:textId="77777777" w:rsidR="00686007" w:rsidRPr="00022DA1" w:rsidRDefault="00686007" w:rsidP="00686007">
            <w:pPr>
              <w:pStyle w:val="TableParagraph"/>
              <w:rPr>
                <w:color w:val="000000" w:themeColor="text1"/>
                <w:sz w:val="24"/>
                <w:szCs w:val="24"/>
              </w:rPr>
            </w:pPr>
            <w:r w:rsidRPr="00022DA1">
              <w:rPr>
                <w:color w:val="000000" w:themeColor="text1"/>
                <w:sz w:val="24"/>
                <w:szCs w:val="24"/>
              </w:rPr>
              <w:t xml:space="preserve">Табиғи заттардан  құрылымдар құрастыру.  </w:t>
            </w:r>
          </w:p>
          <w:p w14:paraId="7FE6A45E" w14:textId="77777777" w:rsidR="00686007" w:rsidRPr="00022DA1" w:rsidRDefault="00686007" w:rsidP="00686007">
            <w:pPr>
              <w:pStyle w:val="TableParagraph"/>
              <w:rPr>
                <w:b/>
                <w:bCs/>
                <w:color w:val="000000" w:themeColor="text1"/>
                <w:sz w:val="24"/>
                <w:szCs w:val="24"/>
              </w:rPr>
            </w:pPr>
            <w:r w:rsidRPr="00022DA1">
              <w:rPr>
                <w:b/>
                <w:bCs/>
                <w:color w:val="000000" w:themeColor="text1"/>
                <w:sz w:val="24"/>
                <w:szCs w:val="24"/>
              </w:rPr>
              <w:t>(Құрастыру)</w:t>
            </w:r>
          </w:p>
          <w:p w14:paraId="4E3CB9A3" w14:textId="77777777" w:rsidR="00686007" w:rsidRPr="00022DA1" w:rsidRDefault="00686007" w:rsidP="00686007">
            <w:pPr>
              <w:pStyle w:val="TableParagraph"/>
              <w:rPr>
                <w:b/>
                <w:bCs/>
                <w:color w:val="000000" w:themeColor="text1"/>
                <w:sz w:val="24"/>
                <w:szCs w:val="24"/>
              </w:rPr>
            </w:pPr>
          </w:p>
          <w:p w14:paraId="0AAA7610" w14:textId="77777777" w:rsidR="00686007" w:rsidRPr="00022DA1" w:rsidRDefault="00686007" w:rsidP="00686007">
            <w:pPr>
              <w:pStyle w:val="TableParagraph"/>
              <w:rPr>
                <w:b/>
                <w:bCs/>
                <w:color w:val="000000" w:themeColor="text1"/>
                <w:sz w:val="24"/>
                <w:szCs w:val="24"/>
              </w:rPr>
            </w:pPr>
            <w:r w:rsidRPr="00022DA1">
              <w:rPr>
                <w:b/>
                <w:bCs/>
                <w:color w:val="000000" w:themeColor="text1"/>
                <w:sz w:val="24"/>
                <w:szCs w:val="24"/>
              </w:rPr>
              <w:t>Қимылды ойын</w:t>
            </w:r>
          </w:p>
          <w:p w14:paraId="4880011B" w14:textId="77777777" w:rsidR="00686007" w:rsidRPr="00022DA1" w:rsidRDefault="00686007" w:rsidP="00686007">
            <w:pPr>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«Жоғары лақтыр»</w:t>
            </w:r>
          </w:p>
        </w:tc>
        <w:tc>
          <w:tcPr>
            <w:tcW w:w="2552" w:type="dxa"/>
            <w:tcMar>
              <w:top w:w="15" w:type="dxa"/>
              <w:left w:w="15" w:type="dxa"/>
              <w:bottom w:w="15" w:type="dxa"/>
              <w:right w:w="15" w:type="dxa"/>
            </w:tcMar>
          </w:tcPr>
          <w:p w14:paraId="71B7329C" w14:textId="77777777" w:rsidR="00686007" w:rsidRPr="00022DA1" w:rsidRDefault="00686007" w:rsidP="00686007">
            <w:pPr>
              <w:rPr>
                <w:rFonts w:ascii="Times New Roman" w:hAnsi="Times New Roman" w:cs="Times New Roman"/>
                <w:color w:val="000000" w:themeColor="text1"/>
                <w:sz w:val="24"/>
                <w:szCs w:val="24"/>
              </w:rPr>
            </w:pPr>
            <w:r w:rsidRPr="00022DA1">
              <w:rPr>
                <w:rFonts w:ascii="Times New Roman" w:hAnsi="Times New Roman" w:cs="Times New Roman"/>
                <w:b/>
                <w:bCs/>
                <w:color w:val="000000" w:themeColor="text1"/>
                <w:sz w:val="24"/>
                <w:szCs w:val="24"/>
              </w:rPr>
              <w:t xml:space="preserve">Қимылды ойын </w:t>
            </w:r>
            <w:r w:rsidRPr="00022DA1">
              <w:rPr>
                <w:rFonts w:ascii="Times New Roman" w:hAnsi="Times New Roman" w:cs="Times New Roman"/>
                <w:color w:val="000000" w:themeColor="text1"/>
                <w:sz w:val="24"/>
                <w:szCs w:val="24"/>
              </w:rPr>
              <w:t>«Шеңберге түсір»</w:t>
            </w:r>
          </w:p>
          <w:p w14:paraId="1C1D87A8" w14:textId="77777777" w:rsidR="00686007" w:rsidRPr="00022DA1" w:rsidRDefault="00686007" w:rsidP="00686007">
            <w:pPr>
              <w:pStyle w:val="TableParagraph"/>
              <w:rPr>
                <w:color w:val="000000" w:themeColor="text1"/>
                <w:sz w:val="24"/>
                <w:szCs w:val="24"/>
              </w:rPr>
            </w:pPr>
          </w:p>
          <w:p w14:paraId="33E9EA9C" w14:textId="77777777" w:rsidR="00686007" w:rsidRPr="00022DA1" w:rsidRDefault="00686007" w:rsidP="00686007">
            <w:pPr>
              <w:rPr>
                <w:rFonts w:ascii="Times New Roman" w:hAnsi="Times New Roman" w:cs="Times New Roman"/>
                <w:color w:val="000000" w:themeColor="text1"/>
                <w:sz w:val="24"/>
                <w:szCs w:val="24"/>
              </w:rPr>
            </w:pPr>
          </w:p>
        </w:tc>
      </w:tr>
      <w:tr w:rsidR="00686007" w:rsidRPr="00F32FED" w14:paraId="31C4C967" w14:textId="77777777" w:rsidTr="005A5CC2">
        <w:trPr>
          <w:trHeight w:val="30"/>
        </w:trPr>
        <w:tc>
          <w:tcPr>
            <w:tcW w:w="2835" w:type="dxa"/>
            <w:tcMar>
              <w:top w:w="15" w:type="dxa"/>
              <w:left w:w="15" w:type="dxa"/>
              <w:bottom w:w="15" w:type="dxa"/>
              <w:right w:w="15" w:type="dxa"/>
            </w:tcMar>
            <w:vAlign w:val="center"/>
          </w:tcPr>
          <w:p w14:paraId="600E7941" w14:textId="77777777" w:rsidR="00686007" w:rsidRPr="00022DA1" w:rsidRDefault="00686007" w:rsidP="00686007">
            <w:pPr>
              <w:ind w:left="20"/>
              <w:rPr>
                <w:rFonts w:ascii="Times New Roman" w:hAnsi="Times New Roman" w:cs="Times New Roman"/>
                <w:b/>
                <w:bCs/>
                <w:color w:val="000000" w:themeColor="text1"/>
                <w:sz w:val="24"/>
                <w:szCs w:val="24"/>
              </w:rPr>
            </w:pPr>
            <w:r w:rsidRPr="00022DA1">
              <w:rPr>
                <w:rFonts w:ascii="Times New Roman" w:hAnsi="Times New Roman" w:cs="Times New Roman"/>
                <w:b/>
                <w:bCs/>
                <w:color w:val="000000" w:themeColor="text1"/>
                <w:sz w:val="24"/>
                <w:szCs w:val="24"/>
              </w:rPr>
              <w:lastRenderedPageBreak/>
              <w:t>Серуеннен оралу</w:t>
            </w:r>
          </w:p>
        </w:tc>
        <w:tc>
          <w:tcPr>
            <w:tcW w:w="12190" w:type="dxa"/>
            <w:gridSpan w:val="5"/>
            <w:tcMar>
              <w:top w:w="15" w:type="dxa"/>
              <w:left w:w="15" w:type="dxa"/>
              <w:bottom w:w="15" w:type="dxa"/>
              <w:right w:w="15" w:type="dxa"/>
            </w:tcMar>
          </w:tcPr>
          <w:p w14:paraId="264EA2B5" w14:textId="77777777" w:rsidR="00686007" w:rsidRPr="00022DA1" w:rsidRDefault="00686007" w:rsidP="00F32FED">
            <w:pPr>
              <w:pStyle w:val="TableParagraph"/>
              <w:rPr>
                <w:color w:val="000000" w:themeColor="text1"/>
                <w:sz w:val="24"/>
                <w:szCs w:val="24"/>
              </w:rPr>
            </w:pPr>
            <w:r w:rsidRPr="00022DA1">
              <w:rPr>
                <w:color w:val="000000" w:themeColor="text1"/>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022DA1">
              <w:rPr>
                <w:b/>
                <w:bCs/>
                <w:color w:val="000000" w:themeColor="text1"/>
                <w:sz w:val="24"/>
                <w:szCs w:val="24"/>
              </w:rPr>
              <w:t>(көркем әрекет, дербес ойын әрекеті).</w:t>
            </w:r>
          </w:p>
        </w:tc>
      </w:tr>
      <w:tr w:rsidR="00686007" w:rsidRPr="00291F83" w14:paraId="6604D106" w14:textId="77777777" w:rsidTr="00AE6ACC">
        <w:trPr>
          <w:trHeight w:val="30"/>
        </w:trPr>
        <w:tc>
          <w:tcPr>
            <w:tcW w:w="2835" w:type="dxa"/>
            <w:tcMar>
              <w:top w:w="15" w:type="dxa"/>
              <w:left w:w="15" w:type="dxa"/>
              <w:bottom w:w="15" w:type="dxa"/>
              <w:right w:w="15" w:type="dxa"/>
            </w:tcMar>
            <w:vAlign w:val="center"/>
          </w:tcPr>
          <w:p w14:paraId="656F517A" w14:textId="77777777" w:rsidR="00686007" w:rsidRPr="00022DA1" w:rsidRDefault="00686007" w:rsidP="00F32FED">
            <w:pPr>
              <w:spacing w:after="0"/>
              <w:ind w:left="20"/>
              <w:rPr>
                <w:rFonts w:ascii="Times New Roman" w:hAnsi="Times New Roman" w:cs="Times New Roman"/>
                <w:b/>
                <w:bCs/>
                <w:color w:val="000000" w:themeColor="text1"/>
                <w:sz w:val="24"/>
                <w:szCs w:val="24"/>
                <w:lang w:val="kk-KZ"/>
              </w:rPr>
            </w:pPr>
            <w:r w:rsidRPr="00022DA1">
              <w:rPr>
                <w:rFonts w:ascii="Times New Roman" w:hAnsi="Times New Roman" w:cs="Times New Roman"/>
                <w:b/>
                <w:bCs/>
                <w:color w:val="000000" w:themeColor="text1"/>
                <w:sz w:val="24"/>
                <w:szCs w:val="24"/>
                <w:lang w:val="kk-KZ"/>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1" w:type="dxa"/>
            <w:tcMar>
              <w:top w:w="15" w:type="dxa"/>
              <w:left w:w="15" w:type="dxa"/>
              <w:bottom w:w="15" w:type="dxa"/>
              <w:right w:w="15" w:type="dxa"/>
            </w:tcMar>
          </w:tcPr>
          <w:p w14:paraId="7A95A616" w14:textId="77777777" w:rsidR="00686007" w:rsidRPr="00022DA1" w:rsidRDefault="00686007" w:rsidP="00F32FED">
            <w:pPr>
              <w:spacing w:after="0" w:line="240" w:lineRule="auto"/>
              <w:rPr>
                <w:rFonts w:ascii="Times New Roman" w:hAnsi="Times New Roman" w:cs="Times New Roman"/>
                <w:color w:val="000000" w:themeColor="text1"/>
                <w:sz w:val="24"/>
                <w:szCs w:val="24"/>
              </w:rPr>
            </w:pPr>
            <w:r w:rsidRPr="00022DA1">
              <w:rPr>
                <w:rFonts w:ascii="Times New Roman" w:hAnsi="Times New Roman" w:cs="Times New Roman"/>
                <w:color w:val="000000" w:themeColor="text1"/>
                <w:sz w:val="24"/>
                <w:szCs w:val="24"/>
              </w:rPr>
              <w:t>Отбасы суретін көрсету.</w:t>
            </w:r>
          </w:p>
          <w:p w14:paraId="5A1181FE" w14:textId="77777777" w:rsidR="00686007" w:rsidRPr="00022DA1" w:rsidRDefault="00686007" w:rsidP="00F32FED">
            <w:pPr>
              <w:spacing w:after="0" w:line="240" w:lineRule="auto"/>
              <w:rPr>
                <w:rFonts w:ascii="Times New Roman" w:hAnsi="Times New Roman" w:cs="Times New Roman"/>
                <w:color w:val="000000" w:themeColor="text1"/>
                <w:sz w:val="24"/>
                <w:szCs w:val="24"/>
              </w:rPr>
            </w:pPr>
            <w:r w:rsidRPr="00022DA1">
              <w:rPr>
                <w:rFonts w:ascii="Times New Roman" w:hAnsi="Times New Roman" w:cs="Times New Roman"/>
                <w:color w:val="000000" w:themeColor="text1"/>
                <w:sz w:val="24"/>
                <w:szCs w:val="24"/>
              </w:rPr>
              <w:t>Суретте не бейнеленген?</w:t>
            </w:r>
          </w:p>
          <w:p w14:paraId="6CB4CB9B" w14:textId="77777777" w:rsidR="00686007" w:rsidRPr="00022DA1" w:rsidRDefault="00686007" w:rsidP="00F32FED">
            <w:pPr>
              <w:spacing w:after="0" w:line="240" w:lineRule="auto"/>
              <w:rPr>
                <w:rFonts w:ascii="Times New Roman" w:hAnsi="Times New Roman" w:cs="Times New Roman"/>
                <w:color w:val="000000" w:themeColor="text1"/>
                <w:sz w:val="24"/>
                <w:szCs w:val="24"/>
              </w:rPr>
            </w:pPr>
            <w:r w:rsidRPr="00022DA1">
              <w:rPr>
                <w:rFonts w:ascii="Times New Roman" w:hAnsi="Times New Roman" w:cs="Times New Roman"/>
                <w:color w:val="000000" w:themeColor="text1"/>
                <w:sz w:val="24"/>
                <w:szCs w:val="24"/>
              </w:rPr>
              <w:t>-Суреттегі отбасы мүшелерін атуын?</w:t>
            </w:r>
          </w:p>
          <w:p w14:paraId="6EF3ED72" w14:textId="77777777" w:rsidR="00686007" w:rsidRPr="00022DA1" w:rsidRDefault="00686007" w:rsidP="00F32FED">
            <w:pPr>
              <w:spacing w:after="0" w:line="240" w:lineRule="auto"/>
              <w:rPr>
                <w:rFonts w:ascii="Times New Roman" w:hAnsi="Times New Roman" w:cs="Times New Roman"/>
                <w:color w:val="000000" w:themeColor="text1"/>
                <w:sz w:val="24"/>
                <w:szCs w:val="24"/>
              </w:rPr>
            </w:pPr>
            <w:r w:rsidRPr="00022DA1">
              <w:rPr>
                <w:rFonts w:ascii="Times New Roman" w:hAnsi="Times New Roman" w:cs="Times New Roman"/>
                <w:color w:val="000000" w:themeColor="text1"/>
                <w:sz w:val="24"/>
                <w:szCs w:val="24"/>
              </w:rPr>
              <w:t>- Ата, әже, әке, апа, іні, қарындас</w:t>
            </w:r>
          </w:p>
          <w:p w14:paraId="1EE91D3C" w14:textId="77777777" w:rsidR="00686007" w:rsidRPr="00022DA1" w:rsidRDefault="00686007" w:rsidP="00F32FED">
            <w:pPr>
              <w:spacing w:after="0" w:line="240" w:lineRule="auto"/>
              <w:rPr>
                <w:rFonts w:ascii="Times New Roman" w:hAnsi="Times New Roman" w:cs="Times New Roman"/>
                <w:color w:val="000000" w:themeColor="text1"/>
                <w:sz w:val="24"/>
                <w:szCs w:val="24"/>
              </w:rPr>
            </w:pPr>
            <w:r w:rsidRPr="00022DA1">
              <w:rPr>
                <w:rFonts w:ascii="Times New Roman" w:hAnsi="Times New Roman" w:cs="Times New Roman"/>
                <w:color w:val="000000" w:themeColor="text1"/>
                <w:sz w:val="24"/>
                <w:szCs w:val="24"/>
              </w:rPr>
              <w:t>-суреттегі отбасы мүшелерінің не істеп отырғандығы жайлы әңгімелету негізінде сөздік қорын кеңейту,байланысты</w:t>
            </w:r>
          </w:p>
          <w:p w14:paraId="70135325" w14:textId="77777777" w:rsidR="00686007" w:rsidRPr="00022DA1" w:rsidRDefault="00686007" w:rsidP="00F32FED">
            <w:pPr>
              <w:spacing w:after="0" w:line="240" w:lineRule="auto"/>
              <w:rPr>
                <w:rFonts w:ascii="Times New Roman" w:hAnsi="Times New Roman" w:cs="Times New Roman"/>
                <w:color w:val="000000" w:themeColor="text1"/>
                <w:sz w:val="24"/>
                <w:szCs w:val="24"/>
              </w:rPr>
            </w:pPr>
            <w:r w:rsidRPr="00022DA1">
              <w:rPr>
                <w:rFonts w:ascii="Times New Roman" w:hAnsi="Times New Roman" w:cs="Times New Roman"/>
                <w:color w:val="000000" w:themeColor="text1"/>
                <w:sz w:val="24"/>
                <w:szCs w:val="24"/>
              </w:rPr>
              <w:t>рып сөйлеуді үйрету.</w:t>
            </w:r>
          </w:p>
          <w:p w14:paraId="3069B62B" w14:textId="77777777" w:rsidR="00686007" w:rsidRPr="00022DA1" w:rsidRDefault="00686007" w:rsidP="00F32FED">
            <w:pPr>
              <w:spacing w:after="0" w:line="240" w:lineRule="auto"/>
              <w:rPr>
                <w:rFonts w:ascii="Times New Roman" w:hAnsi="Times New Roman" w:cs="Times New Roman"/>
                <w:color w:val="000000" w:themeColor="text1"/>
                <w:sz w:val="24"/>
                <w:szCs w:val="24"/>
              </w:rPr>
            </w:pPr>
            <w:r w:rsidRPr="00022DA1">
              <w:rPr>
                <w:rFonts w:ascii="Times New Roman" w:hAnsi="Times New Roman" w:cs="Times New Roman"/>
                <w:b/>
                <w:bCs/>
                <w:color w:val="000000" w:themeColor="text1"/>
                <w:sz w:val="24"/>
                <w:szCs w:val="24"/>
              </w:rPr>
              <w:t>сөйлеуді дамыту</w:t>
            </w:r>
          </w:p>
          <w:p w14:paraId="627E4FAF" w14:textId="77777777" w:rsidR="00686007" w:rsidRPr="00022DA1" w:rsidRDefault="00686007" w:rsidP="00F32FED">
            <w:pPr>
              <w:pStyle w:val="TableParagraph"/>
              <w:rPr>
                <w:b/>
                <w:bCs/>
                <w:color w:val="000000" w:themeColor="text1"/>
                <w:sz w:val="24"/>
                <w:szCs w:val="24"/>
              </w:rPr>
            </w:pPr>
            <w:r w:rsidRPr="00022DA1">
              <w:rPr>
                <w:color w:val="000000" w:themeColor="text1"/>
                <w:sz w:val="24"/>
                <w:szCs w:val="24"/>
              </w:rPr>
              <w:t>«Отбасы» рөлдік ойындарын ойнау негізінде сөйлемді дұрыс құрап сөйлеуін дамыту. </w:t>
            </w:r>
            <w:r w:rsidRPr="00022DA1">
              <w:rPr>
                <w:b/>
                <w:bCs/>
                <w:color w:val="000000" w:themeColor="text1"/>
                <w:sz w:val="24"/>
                <w:szCs w:val="24"/>
              </w:rPr>
              <w:t>көркем әдебиет</w:t>
            </w:r>
          </w:p>
        </w:tc>
        <w:tc>
          <w:tcPr>
            <w:tcW w:w="2268" w:type="dxa"/>
            <w:tcMar>
              <w:top w:w="15" w:type="dxa"/>
              <w:left w:w="15" w:type="dxa"/>
              <w:bottom w:w="15" w:type="dxa"/>
              <w:right w:w="15" w:type="dxa"/>
            </w:tcMar>
          </w:tcPr>
          <w:p w14:paraId="22C3D207" w14:textId="77777777" w:rsidR="00686007" w:rsidRPr="00022DA1" w:rsidRDefault="00686007" w:rsidP="00F32FED">
            <w:pPr>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Отбасы мүшелерінің суреттерін көрсітіп, әр бір мүшені атап, есімдерін атау. Оларды сипаттауды үйрету. </w:t>
            </w:r>
            <w:r w:rsidRPr="00022DA1">
              <w:rPr>
                <w:rFonts w:ascii="Times New Roman" w:hAnsi="Times New Roman" w:cs="Times New Roman"/>
                <w:b/>
                <w:bCs/>
                <w:color w:val="000000" w:themeColor="text1"/>
                <w:sz w:val="24"/>
                <w:szCs w:val="24"/>
                <w:lang w:val="kk-KZ"/>
              </w:rPr>
              <w:t>сөйлеуді дамыту</w:t>
            </w:r>
          </w:p>
          <w:p w14:paraId="4D5D2E22" w14:textId="77777777" w:rsidR="00686007" w:rsidRPr="00022DA1" w:rsidRDefault="00686007" w:rsidP="00F32FED">
            <w:pPr>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 Балалардың қалауы бойынша әжемнің кәмпиттері тақырыбында домалақ кәмпиттер  суре</w:t>
            </w:r>
          </w:p>
          <w:p w14:paraId="0ABFB528" w14:textId="77777777" w:rsidR="00686007" w:rsidRPr="00022DA1" w:rsidRDefault="00686007" w:rsidP="00F32FED">
            <w:pPr>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тін салғызу, ермек саздан әже ауылындағы құрт мүсінін жасау арқылы дөңгелек мусінді жасату, Дастархан бетіне домалақ бауырсақтарды жапсырып орналастыру жұмыстарын жасауды үйрету.</w:t>
            </w:r>
            <w:r w:rsidRPr="00022DA1">
              <w:rPr>
                <w:rFonts w:ascii="Times New Roman" w:hAnsi="Times New Roman" w:cs="Times New Roman"/>
                <w:b/>
                <w:bCs/>
                <w:color w:val="000000" w:themeColor="text1"/>
                <w:sz w:val="24"/>
                <w:szCs w:val="24"/>
                <w:lang w:val="kk-KZ"/>
              </w:rPr>
              <w:t>сурет салу, мүсіндеу, жапсыру</w:t>
            </w:r>
          </w:p>
          <w:p w14:paraId="77957B19" w14:textId="77777777" w:rsidR="00686007" w:rsidRPr="00022DA1" w:rsidRDefault="00686007" w:rsidP="00F32FED">
            <w:pPr>
              <w:pStyle w:val="TableParagraph"/>
              <w:rPr>
                <w:color w:val="000000" w:themeColor="text1"/>
                <w:sz w:val="24"/>
                <w:szCs w:val="24"/>
              </w:rPr>
            </w:pPr>
            <w:r w:rsidRPr="00022DA1">
              <w:rPr>
                <w:color w:val="000000" w:themeColor="text1"/>
                <w:sz w:val="24"/>
                <w:szCs w:val="24"/>
              </w:rPr>
              <w:t>Құрастыру материалдарынан үйшік құрастыруды дамыту.</w:t>
            </w:r>
            <w:r w:rsidRPr="00022DA1">
              <w:rPr>
                <w:b/>
                <w:bCs/>
                <w:color w:val="000000" w:themeColor="text1"/>
                <w:sz w:val="24"/>
                <w:szCs w:val="24"/>
              </w:rPr>
              <w:t>құрастыру</w:t>
            </w:r>
          </w:p>
        </w:tc>
        <w:tc>
          <w:tcPr>
            <w:tcW w:w="2551" w:type="dxa"/>
            <w:tcMar>
              <w:top w:w="15" w:type="dxa"/>
              <w:left w:w="15" w:type="dxa"/>
              <w:bottom w:w="15" w:type="dxa"/>
              <w:right w:w="15" w:type="dxa"/>
            </w:tcMar>
          </w:tcPr>
          <w:p w14:paraId="3CA0576F" w14:textId="77777777" w:rsidR="00686007" w:rsidRPr="00022DA1" w:rsidRDefault="00686007" w:rsidP="00F32FED">
            <w:pPr>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b/>
                <w:bCs/>
                <w:color w:val="000000" w:themeColor="text1"/>
                <w:sz w:val="24"/>
                <w:szCs w:val="24"/>
                <w:lang w:val="kk-KZ"/>
              </w:rPr>
              <w:t> </w:t>
            </w:r>
            <w:r w:rsidRPr="00022DA1">
              <w:rPr>
                <w:rFonts w:ascii="Times New Roman" w:hAnsi="Times New Roman" w:cs="Times New Roman"/>
                <w:color w:val="000000" w:themeColor="text1"/>
                <w:sz w:val="24"/>
                <w:szCs w:val="24"/>
                <w:lang w:val="kk-KZ"/>
              </w:rPr>
              <w:t>Отбасы бейнеленген кітаптарды қарату. Тек адамдардың емес, жануарлардың отбасы жайлы түсінігін қалыптастыру.</w:t>
            </w:r>
            <w:r w:rsidRPr="00022DA1">
              <w:rPr>
                <w:rFonts w:ascii="Times New Roman" w:hAnsi="Times New Roman" w:cs="Times New Roman"/>
                <w:b/>
                <w:bCs/>
                <w:color w:val="000000" w:themeColor="text1"/>
                <w:sz w:val="24"/>
                <w:szCs w:val="24"/>
                <w:lang w:val="kk-KZ"/>
              </w:rPr>
              <w:t>сөйлеуді дамыту</w:t>
            </w:r>
          </w:p>
          <w:p w14:paraId="6E46FFC8" w14:textId="77777777" w:rsidR="00686007" w:rsidRPr="00022DA1" w:rsidRDefault="00686007" w:rsidP="00F32FED">
            <w:pPr>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«Анасының көмекшілері»  айдарымен аспаздық әрекеттерді тұзды қамырды домалақтап, алақан арасында басу арқылы күлше жасатуды үйрету.</w:t>
            </w:r>
          </w:p>
          <w:p w14:paraId="34CFA048" w14:textId="77777777" w:rsidR="00686007" w:rsidRPr="00022DA1" w:rsidRDefault="00686007" w:rsidP="00F32FED">
            <w:pPr>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b/>
                <w:bCs/>
                <w:color w:val="000000" w:themeColor="text1"/>
                <w:sz w:val="24"/>
                <w:szCs w:val="24"/>
                <w:lang w:val="kk-KZ"/>
              </w:rPr>
              <w:t>мүсіндеу</w:t>
            </w:r>
          </w:p>
          <w:p w14:paraId="1C44B11E" w14:textId="77777777" w:rsidR="00686007" w:rsidRPr="00022DA1" w:rsidRDefault="00686007" w:rsidP="00F32FED">
            <w:pPr>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Жануарлар отбасына үйшік құрастыруды менгерту.</w:t>
            </w:r>
          </w:p>
          <w:p w14:paraId="124B7FE7" w14:textId="77777777" w:rsidR="00686007" w:rsidRPr="00022DA1" w:rsidRDefault="00686007" w:rsidP="00F32FED">
            <w:pPr>
              <w:pStyle w:val="TableParagraph"/>
              <w:rPr>
                <w:b/>
                <w:bCs/>
                <w:color w:val="000000" w:themeColor="text1"/>
                <w:sz w:val="24"/>
                <w:szCs w:val="24"/>
              </w:rPr>
            </w:pPr>
            <w:r w:rsidRPr="00022DA1">
              <w:rPr>
                <w:b/>
                <w:bCs/>
                <w:color w:val="000000" w:themeColor="text1"/>
                <w:sz w:val="24"/>
                <w:szCs w:val="24"/>
              </w:rPr>
              <w:t>құрастыру</w:t>
            </w:r>
          </w:p>
        </w:tc>
        <w:tc>
          <w:tcPr>
            <w:tcW w:w="2268" w:type="dxa"/>
            <w:tcMar>
              <w:top w:w="15" w:type="dxa"/>
              <w:left w:w="15" w:type="dxa"/>
              <w:bottom w:w="15" w:type="dxa"/>
              <w:right w:w="15" w:type="dxa"/>
            </w:tcMar>
          </w:tcPr>
          <w:p w14:paraId="757676A3" w14:textId="77777777" w:rsidR="00686007" w:rsidRPr="00022DA1" w:rsidRDefault="00686007" w:rsidP="00F32FED">
            <w:pPr>
              <w:spacing w:after="0" w:line="240" w:lineRule="auto"/>
              <w:rPr>
                <w:rFonts w:ascii="Times New Roman" w:eastAsiaTheme="minorEastAsia" w:hAnsi="Times New Roman" w:cs="Times New Roman"/>
                <w:color w:val="000000" w:themeColor="text1"/>
                <w:kern w:val="24"/>
                <w:sz w:val="24"/>
                <w:szCs w:val="24"/>
                <w:lang w:val="kk-KZ"/>
              </w:rPr>
            </w:pPr>
            <w:r w:rsidRPr="00022DA1">
              <w:rPr>
                <w:rFonts w:ascii="Times New Roman" w:eastAsiaTheme="minorEastAsia" w:hAnsi="Times New Roman" w:cs="Times New Roman"/>
                <w:color w:val="000000" w:themeColor="text1"/>
                <w:kern w:val="24"/>
                <w:sz w:val="24"/>
                <w:szCs w:val="24"/>
                <w:lang w:val="kk-KZ"/>
              </w:rPr>
              <w:t xml:space="preserve">Анаммен бірге доп ойнаймыз ойыны </w:t>
            </w:r>
          </w:p>
          <w:p w14:paraId="5CB2547B" w14:textId="77777777" w:rsidR="00686007" w:rsidRPr="00022DA1" w:rsidRDefault="00686007" w:rsidP="00F32FED">
            <w:pPr>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Доптың ішіне ермексазды орналастыр</w:t>
            </w:r>
          </w:p>
          <w:p w14:paraId="405FE9E5" w14:textId="77777777" w:rsidR="00686007" w:rsidRPr="00022DA1" w:rsidRDefault="00686007" w:rsidP="00F32FED">
            <w:pPr>
              <w:spacing w:after="0" w:line="240" w:lineRule="auto"/>
              <w:rPr>
                <w:rFonts w:ascii="Times New Roman" w:hAnsi="Times New Roman" w:cs="Times New Roman"/>
                <w:b/>
                <w:color w:val="000000" w:themeColor="text1"/>
                <w:sz w:val="24"/>
                <w:szCs w:val="24"/>
                <w:lang w:val="kk-KZ"/>
              </w:rPr>
            </w:pPr>
            <w:r w:rsidRPr="00022DA1">
              <w:rPr>
                <w:rFonts w:ascii="Times New Roman" w:hAnsi="Times New Roman" w:cs="Times New Roman"/>
                <w:b/>
                <w:color w:val="000000" w:themeColor="text1"/>
                <w:sz w:val="24"/>
                <w:szCs w:val="24"/>
                <w:lang w:val="kk-KZ"/>
              </w:rPr>
              <w:t>Мүсіндеу,жапсыру</w:t>
            </w:r>
          </w:p>
          <w:p w14:paraId="3A9CCFA8" w14:textId="77777777" w:rsidR="00686007" w:rsidRPr="00022DA1" w:rsidRDefault="00686007" w:rsidP="00F32FED">
            <w:pPr>
              <w:shd w:val="clear" w:color="auto" w:fill="FFFFFF"/>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iCs/>
                <w:color w:val="000000" w:themeColor="text1"/>
                <w:sz w:val="24"/>
                <w:szCs w:val="24"/>
                <w:lang w:val="kk-KZ"/>
              </w:rPr>
              <w:t>Желілі-рөлді ойын: «Қызы мен анасы»</w:t>
            </w:r>
          </w:p>
          <w:p w14:paraId="2CD7353A" w14:textId="77777777" w:rsidR="00686007" w:rsidRPr="00022DA1" w:rsidRDefault="00686007" w:rsidP="00F32FED">
            <w:pPr>
              <w:shd w:val="clear" w:color="auto" w:fill="FFFFFF"/>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b/>
                <w:bCs/>
                <w:iCs/>
                <w:color w:val="000000" w:themeColor="text1"/>
                <w:sz w:val="24"/>
                <w:szCs w:val="24"/>
                <w:lang w:val="kk-KZ"/>
              </w:rPr>
              <w:t> </w:t>
            </w:r>
            <w:r w:rsidRPr="00022DA1">
              <w:rPr>
                <w:rFonts w:ascii="Times New Roman" w:hAnsi="Times New Roman" w:cs="Times New Roman"/>
                <w:iCs/>
                <w:color w:val="000000" w:themeColor="text1"/>
                <w:sz w:val="24"/>
                <w:szCs w:val="24"/>
                <w:lang w:val="kk-KZ"/>
              </w:rPr>
              <w:t>Аналары балаларына қалай қамқорлық көрсететінін естеріне түсіру арқылы ,балаларды рөлдерге бөліп ойнауға шақырады.</w:t>
            </w:r>
          </w:p>
          <w:p w14:paraId="5721B9B3" w14:textId="77777777" w:rsidR="00686007" w:rsidRPr="00022DA1" w:rsidRDefault="00686007" w:rsidP="00F32FED">
            <w:pPr>
              <w:shd w:val="clear" w:color="auto" w:fill="FFFFFF"/>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iCs/>
                <w:color w:val="000000" w:themeColor="text1"/>
                <w:sz w:val="24"/>
                <w:szCs w:val="24"/>
                <w:lang w:val="kk-KZ"/>
              </w:rPr>
              <w:t>Тәрбиешінің көмегімен балалар қуыршаққа жылы сөз айтып,ойнайды.Мыс;»Ботқа қандай дәмді ,жей ғой қызым,сен менің сүйікті ,ең әдемі қызымсың,жүр, киініп серуендеп келейік...»</w:t>
            </w:r>
          </w:p>
          <w:p w14:paraId="43DDFABE" w14:textId="77777777" w:rsidR="00686007" w:rsidRPr="00022DA1" w:rsidRDefault="00686007" w:rsidP="00F32FED">
            <w:pPr>
              <w:shd w:val="clear" w:color="auto" w:fill="FFFFFF"/>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iCs/>
                <w:color w:val="000000" w:themeColor="text1"/>
                <w:sz w:val="24"/>
                <w:szCs w:val="24"/>
                <w:lang w:val="kk-KZ"/>
              </w:rPr>
              <w:t>-Балалар ,сендер аналар туралы әнді ұмытып қалған жоқсыңдар ма?</w:t>
            </w:r>
          </w:p>
          <w:p w14:paraId="35E92863" w14:textId="77777777" w:rsidR="00686007" w:rsidRPr="00F32FED" w:rsidRDefault="00686007" w:rsidP="00F32FED">
            <w:pPr>
              <w:shd w:val="clear" w:color="auto" w:fill="FFFFFF"/>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iCs/>
                <w:color w:val="000000" w:themeColor="text1"/>
                <w:sz w:val="24"/>
                <w:szCs w:val="24"/>
                <w:lang w:val="kk-KZ"/>
              </w:rPr>
              <w:t>-Жарайды ,онда  өзіміз үйренген «Ақ мамам» әнін бәріміз бірге айтып ,үйренейік.</w:t>
            </w:r>
          </w:p>
        </w:tc>
        <w:tc>
          <w:tcPr>
            <w:tcW w:w="2552" w:type="dxa"/>
            <w:tcMar>
              <w:top w:w="15" w:type="dxa"/>
              <w:left w:w="15" w:type="dxa"/>
              <w:bottom w:w="15" w:type="dxa"/>
              <w:right w:w="15" w:type="dxa"/>
            </w:tcMar>
          </w:tcPr>
          <w:p w14:paraId="4CBF1DE1" w14:textId="77777777" w:rsidR="00686007" w:rsidRPr="00022DA1" w:rsidRDefault="00686007" w:rsidP="00F32FED">
            <w:pPr>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Анама арналған оюлар</w:t>
            </w:r>
          </w:p>
          <w:p w14:paraId="5AEA1841" w14:textId="77777777" w:rsidR="00686007" w:rsidRPr="00022DA1" w:rsidRDefault="00686007" w:rsidP="00F32FED">
            <w:pPr>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Оң жақта тұрған оюларды қызыл түске</w:t>
            </w:r>
          </w:p>
          <w:p w14:paraId="61B15572" w14:textId="77777777" w:rsidR="00686007" w:rsidRPr="00022DA1" w:rsidRDefault="00686007" w:rsidP="00F32FED">
            <w:pPr>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color w:val="000000" w:themeColor="text1"/>
                <w:sz w:val="24"/>
                <w:szCs w:val="24"/>
                <w:lang w:val="kk-KZ"/>
              </w:rPr>
              <w:t>Сол жақта тұрған оюларды көк түске</w:t>
            </w:r>
          </w:p>
          <w:p w14:paraId="6B27DC77" w14:textId="77777777" w:rsidR="00686007" w:rsidRPr="00022DA1" w:rsidRDefault="00686007" w:rsidP="00F32FED">
            <w:pPr>
              <w:spacing w:after="0" w:line="240" w:lineRule="auto"/>
              <w:rPr>
                <w:rFonts w:ascii="Times New Roman" w:hAnsi="Times New Roman" w:cs="Times New Roman"/>
                <w:b/>
                <w:color w:val="000000" w:themeColor="text1"/>
                <w:sz w:val="24"/>
                <w:szCs w:val="24"/>
                <w:lang w:val="kk-KZ"/>
              </w:rPr>
            </w:pPr>
            <w:r w:rsidRPr="00022DA1">
              <w:rPr>
                <w:rFonts w:ascii="Times New Roman" w:hAnsi="Times New Roman" w:cs="Times New Roman"/>
                <w:color w:val="000000" w:themeColor="text1"/>
                <w:sz w:val="24"/>
                <w:szCs w:val="24"/>
                <w:lang w:val="kk-KZ"/>
              </w:rPr>
              <w:t>Ортасында тұрған оюларды сары түске боя.</w:t>
            </w:r>
            <w:r w:rsidRPr="00022DA1">
              <w:rPr>
                <w:rFonts w:ascii="Times New Roman" w:hAnsi="Times New Roman" w:cs="Times New Roman"/>
                <w:b/>
                <w:color w:val="000000" w:themeColor="text1"/>
                <w:sz w:val="24"/>
                <w:szCs w:val="24"/>
                <w:lang w:val="kk-KZ"/>
              </w:rPr>
              <w:t>Сурет салу</w:t>
            </w:r>
          </w:p>
          <w:p w14:paraId="7341AA34" w14:textId="77777777" w:rsidR="00686007" w:rsidRPr="00022DA1" w:rsidRDefault="00686007" w:rsidP="00F32FED">
            <w:pPr>
              <w:shd w:val="clear" w:color="auto" w:fill="FFFFFF"/>
              <w:spacing w:after="0" w:line="240" w:lineRule="auto"/>
              <w:rPr>
                <w:rFonts w:ascii="Times New Roman" w:hAnsi="Times New Roman" w:cs="Times New Roman"/>
                <w:color w:val="000000" w:themeColor="text1"/>
                <w:sz w:val="24"/>
                <w:szCs w:val="24"/>
                <w:lang w:val="kk-KZ"/>
              </w:rPr>
            </w:pPr>
            <w:r w:rsidRPr="00022DA1">
              <w:rPr>
                <w:rFonts w:ascii="Times New Roman" w:hAnsi="Times New Roman" w:cs="Times New Roman"/>
                <w:b/>
                <w:bCs/>
                <w:iCs/>
                <w:color w:val="000000" w:themeColor="text1"/>
                <w:sz w:val="24"/>
                <w:szCs w:val="24"/>
                <w:lang w:val="kk-KZ"/>
              </w:rPr>
              <w:t>«</w:t>
            </w:r>
            <w:r w:rsidRPr="00022DA1">
              <w:rPr>
                <w:rFonts w:ascii="Times New Roman" w:hAnsi="Times New Roman" w:cs="Times New Roman"/>
                <w:iCs/>
                <w:color w:val="000000" w:themeColor="text1"/>
                <w:sz w:val="24"/>
                <w:szCs w:val="24"/>
                <w:lang w:val="kk-KZ"/>
              </w:rPr>
              <w:t>Жылы сөз айту» ойыны.</w:t>
            </w:r>
          </w:p>
          <w:p w14:paraId="392B792A" w14:textId="77777777" w:rsidR="00686007" w:rsidRPr="00022DA1" w:rsidRDefault="00686007" w:rsidP="00F32FED">
            <w:pPr>
              <w:shd w:val="clear" w:color="auto" w:fill="FFFFFF"/>
              <w:spacing w:after="0" w:line="240" w:lineRule="auto"/>
              <w:jc w:val="both"/>
              <w:rPr>
                <w:rFonts w:ascii="Times New Roman" w:hAnsi="Times New Roman" w:cs="Times New Roman"/>
                <w:b/>
                <w:color w:val="000000" w:themeColor="text1"/>
                <w:sz w:val="24"/>
                <w:szCs w:val="24"/>
                <w:lang w:val="kk-KZ"/>
              </w:rPr>
            </w:pPr>
            <w:r w:rsidRPr="00022DA1">
              <w:rPr>
                <w:rFonts w:ascii="Times New Roman" w:hAnsi="Times New Roman" w:cs="Times New Roman"/>
                <w:iCs/>
                <w:color w:val="000000" w:themeColor="text1"/>
                <w:sz w:val="24"/>
                <w:szCs w:val="24"/>
                <w:lang w:val="kk-KZ"/>
              </w:rPr>
              <w:t>Тәрбиеші Ойыншық көжекті көрсетеді.Көжек балалардан анасы жұмыстан келгенде,оны қалай қарсы алу керектігін үйретуді сұрайды.Балалар қуыршаұтарына айтқан сөздерін естеріне түсіреді,көжекке көмектеседі.</w:t>
            </w:r>
            <w:r w:rsidRPr="00022DA1">
              <w:rPr>
                <w:rFonts w:ascii="Times New Roman" w:hAnsi="Times New Roman" w:cs="Times New Roman"/>
                <w:b/>
                <w:iCs/>
                <w:color w:val="000000" w:themeColor="text1"/>
                <w:sz w:val="24"/>
                <w:szCs w:val="24"/>
                <w:lang w:val="kk-KZ"/>
              </w:rPr>
              <w:t>Сөйлеуді дамыту</w:t>
            </w:r>
          </w:p>
          <w:p w14:paraId="53D405DE" w14:textId="77777777" w:rsidR="00686007" w:rsidRPr="00022DA1" w:rsidRDefault="00686007" w:rsidP="00F32FED">
            <w:pPr>
              <w:spacing w:after="0" w:line="240" w:lineRule="auto"/>
              <w:rPr>
                <w:rFonts w:ascii="Times New Roman" w:hAnsi="Times New Roman" w:cs="Times New Roman"/>
                <w:b/>
                <w:color w:val="000000" w:themeColor="text1"/>
                <w:sz w:val="24"/>
                <w:szCs w:val="24"/>
                <w:lang w:val="kk-KZ"/>
              </w:rPr>
            </w:pPr>
          </w:p>
          <w:p w14:paraId="07F1E5AD" w14:textId="77777777" w:rsidR="00686007" w:rsidRPr="00022DA1" w:rsidRDefault="00686007" w:rsidP="00F32FED">
            <w:pPr>
              <w:pStyle w:val="TableParagraph"/>
              <w:rPr>
                <w:color w:val="000000" w:themeColor="text1"/>
                <w:sz w:val="24"/>
                <w:szCs w:val="24"/>
              </w:rPr>
            </w:pPr>
          </w:p>
        </w:tc>
      </w:tr>
      <w:tr w:rsidR="00686007" w:rsidRPr="00022DA1" w14:paraId="15CC7CC0" w14:textId="77777777" w:rsidTr="00AE6ACC">
        <w:trPr>
          <w:trHeight w:val="30"/>
        </w:trPr>
        <w:tc>
          <w:tcPr>
            <w:tcW w:w="2835" w:type="dxa"/>
            <w:tcMar>
              <w:top w:w="15" w:type="dxa"/>
              <w:left w:w="15" w:type="dxa"/>
              <w:bottom w:w="15" w:type="dxa"/>
              <w:right w:w="15" w:type="dxa"/>
            </w:tcMar>
            <w:vAlign w:val="center"/>
          </w:tcPr>
          <w:p w14:paraId="61D3AF57" w14:textId="77777777" w:rsidR="00686007" w:rsidRPr="00022DA1" w:rsidRDefault="00686007" w:rsidP="00686007">
            <w:pPr>
              <w:ind w:left="20"/>
              <w:rPr>
                <w:rFonts w:ascii="Times New Roman" w:hAnsi="Times New Roman" w:cs="Times New Roman"/>
                <w:b/>
                <w:bCs/>
                <w:color w:val="000000" w:themeColor="text1"/>
                <w:sz w:val="24"/>
                <w:szCs w:val="24"/>
              </w:rPr>
            </w:pPr>
            <w:r w:rsidRPr="00022DA1">
              <w:rPr>
                <w:rFonts w:ascii="Times New Roman" w:hAnsi="Times New Roman" w:cs="Times New Roman"/>
                <w:b/>
                <w:bCs/>
                <w:color w:val="000000" w:themeColor="text1"/>
                <w:sz w:val="24"/>
                <w:szCs w:val="24"/>
              </w:rPr>
              <w:lastRenderedPageBreak/>
              <w:t>Балалардың үйге қайтуы</w:t>
            </w:r>
          </w:p>
        </w:tc>
        <w:tc>
          <w:tcPr>
            <w:tcW w:w="2551" w:type="dxa"/>
            <w:tcMar>
              <w:top w:w="15" w:type="dxa"/>
              <w:left w:w="15" w:type="dxa"/>
              <w:bottom w:w="15" w:type="dxa"/>
              <w:right w:w="15" w:type="dxa"/>
            </w:tcMar>
          </w:tcPr>
          <w:p w14:paraId="10FA867B" w14:textId="77777777" w:rsidR="00686007" w:rsidRPr="00022DA1" w:rsidRDefault="00686007" w:rsidP="00686007">
            <w:pPr>
              <w:rPr>
                <w:rFonts w:ascii="Times New Roman" w:hAnsi="Times New Roman" w:cs="Times New Roman"/>
                <w:color w:val="000000" w:themeColor="text1"/>
                <w:sz w:val="24"/>
                <w:szCs w:val="24"/>
              </w:rPr>
            </w:pPr>
            <w:r w:rsidRPr="00022DA1">
              <w:rPr>
                <w:rStyle w:val="ab"/>
                <w:rFonts w:ascii="Times New Roman" w:eastAsiaTheme="majorEastAsia" w:hAnsi="Times New Roman" w:cs="Times New Roman"/>
                <w:color w:val="000000" w:themeColor="text1"/>
                <w:sz w:val="24"/>
                <w:szCs w:val="24"/>
              </w:rPr>
              <w:t>Кеңес:</w:t>
            </w:r>
            <w:r w:rsidRPr="00022DA1">
              <w:rPr>
                <w:rFonts w:ascii="Times New Roman" w:hAnsi="Times New Roman" w:cs="Times New Roman"/>
                <w:color w:val="000000" w:themeColor="text1"/>
                <w:sz w:val="24"/>
                <w:szCs w:val="24"/>
              </w:rPr>
              <w:br/>
              <w:t>Баланың балабақшада үйренгенін үйде бекіту өте маңызды. Мысалы, түстерді, сандарды немесе жаңа сөздерді қайталап, бірге сурет салып, ертегі оқып отыру – баланың есте сақтауын нығайтады әрі ата-ана мен баланың арасындағы байланысты күшейтеді.</w:t>
            </w:r>
          </w:p>
          <w:p w14:paraId="7605E968" w14:textId="77777777" w:rsidR="00686007" w:rsidRPr="00022DA1" w:rsidRDefault="00686007" w:rsidP="00686007">
            <w:pPr>
              <w:rPr>
                <w:rFonts w:ascii="Times New Roman" w:eastAsia="Calibri" w:hAnsi="Times New Roman" w:cs="Times New Roman"/>
                <w:color w:val="000000" w:themeColor="text1"/>
                <w:sz w:val="24"/>
                <w:szCs w:val="24"/>
              </w:rPr>
            </w:pPr>
          </w:p>
        </w:tc>
        <w:tc>
          <w:tcPr>
            <w:tcW w:w="2268" w:type="dxa"/>
            <w:tcMar>
              <w:top w:w="15" w:type="dxa"/>
              <w:left w:w="15" w:type="dxa"/>
              <w:bottom w:w="15" w:type="dxa"/>
              <w:right w:w="15" w:type="dxa"/>
            </w:tcMar>
          </w:tcPr>
          <w:p w14:paraId="5BD83AFB" w14:textId="77777777" w:rsidR="00686007" w:rsidRPr="00022DA1" w:rsidRDefault="00686007" w:rsidP="00686007">
            <w:pPr>
              <w:rPr>
                <w:rFonts w:ascii="Times New Roman" w:eastAsia="Calibri" w:hAnsi="Times New Roman" w:cs="Times New Roman"/>
                <w:color w:val="000000" w:themeColor="text1"/>
                <w:sz w:val="24"/>
                <w:szCs w:val="24"/>
              </w:rPr>
            </w:pPr>
            <w:r w:rsidRPr="00022DA1">
              <w:rPr>
                <w:rStyle w:val="ab"/>
                <w:rFonts w:ascii="Times New Roman" w:eastAsiaTheme="majorEastAsia" w:hAnsi="Times New Roman" w:cs="Times New Roman"/>
                <w:color w:val="000000" w:themeColor="text1"/>
                <w:sz w:val="24"/>
                <w:szCs w:val="24"/>
              </w:rPr>
              <w:t>Кеңес:</w:t>
            </w:r>
            <w:r w:rsidRPr="00022DA1">
              <w:rPr>
                <w:rFonts w:ascii="Times New Roman" w:hAnsi="Times New Roman" w:cs="Times New Roman"/>
                <w:color w:val="000000" w:themeColor="text1"/>
                <w:sz w:val="24"/>
                <w:szCs w:val="24"/>
              </w:rPr>
              <w:br/>
              <w:t>Тамақтану, ұйықтау, серуен мен тынығудың дұрыс тәртібі – баланың ағзасын нығайтады. Уақытымен ұйықтаған бала сергек, ынталы болады. Әр күні шамамен бір уақытта ұйықтап-тұруды қалыптастырыңыз.</w:t>
            </w:r>
          </w:p>
        </w:tc>
        <w:tc>
          <w:tcPr>
            <w:tcW w:w="2551" w:type="dxa"/>
            <w:tcMar>
              <w:top w:w="15" w:type="dxa"/>
              <w:left w:w="15" w:type="dxa"/>
              <w:bottom w:w="15" w:type="dxa"/>
              <w:right w:w="15" w:type="dxa"/>
            </w:tcMar>
          </w:tcPr>
          <w:p w14:paraId="115BA74C" w14:textId="77777777" w:rsidR="00686007" w:rsidRPr="00022DA1" w:rsidRDefault="00686007" w:rsidP="00686007">
            <w:pPr>
              <w:rPr>
                <w:rFonts w:ascii="Times New Roman" w:hAnsi="Times New Roman" w:cs="Times New Roman"/>
                <w:color w:val="000000" w:themeColor="text1"/>
                <w:sz w:val="24"/>
                <w:szCs w:val="24"/>
              </w:rPr>
            </w:pPr>
            <w:r w:rsidRPr="00022DA1">
              <w:rPr>
                <w:rStyle w:val="ab"/>
                <w:rFonts w:ascii="Times New Roman" w:eastAsiaTheme="majorEastAsia" w:hAnsi="Times New Roman" w:cs="Times New Roman"/>
                <w:b w:val="0"/>
                <w:bCs w:val="0"/>
                <w:color w:val="000000" w:themeColor="text1"/>
                <w:sz w:val="24"/>
                <w:szCs w:val="24"/>
              </w:rPr>
              <w:t>«Тазалық – тәрбие бастауы»</w:t>
            </w:r>
          </w:p>
          <w:p w14:paraId="042DC89C" w14:textId="77777777" w:rsidR="00686007" w:rsidRPr="00022DA1" w:rsidRDefault="00686007" w:rsidP="00686007">
            <w:pPr>
              <w:rPr>
                <w:rFonts w:ascii="Times New Roman" w:hAnsi="Times New Roman" w:cs="Times New Roman"/>
                <w:color w:val="000000" w:themeColor="text1"/>
                <w:sz w:val="24"/>
                <w:szCs w:val="24"/>
              </w:rPr>
            </w:pPr>
            <w:r w:rsidRPr="00022DA1">
              <w:rPr>
                <w:rStyle w:val="ab"/>
                <w:rFonts w:ascii="Times New Roman" w:eastAsiaTheme="majorEastAsia" w:hAnsi="Times New Roman" w:cs="Times New Roman"/>
                <w:color w:val="000000" w:themeColor="text1"/>
                <w:sz w:val="24"/>
                <w:szCs w:val="24"/>
              </w:rPr>
              <w:t>Кеңес:</w:t>
            </w:r>
            <w:r w:rsidRPr="00022DA1">
              <w:rPr>
                <w:rFonts w:ascii="Times New Roman" w:hAnsi="Times New Roman" w:cs="Times New Roman"/>
                <w:color w:val="000000" w:themeColor="text1"/>
                <w:sz w:val="24"/>
                <w:szCs w:val="24"/>
              </w:rPr>
              <w:br/>
              <w:t>Баланың жеке тазалық дағдыларын (қол жуу, мұрын сүрту, тіс тазалау) күнделікті бақылап, үлгі көрсетіңіз. Қарапайым күтім баланы өз-өзіне жауапты болуға үйретеді.</w:t>
            </w:r>
          </w:p>
          <w:p w14:paraId="6B75AC69" w14:textId="77777777" w:rsidR="00686007" w:rsidRPr="00022DA1" w:rsidRDefault="00686007" w:rsidP="00686007">
            <w:pPr>
              <w:rPr>
                <w:rFonts w:ascii="Times New Roman" w:eastAsia="Calibri" w:hAnsi="Times New Roman" w:cs="Times New Roman"/>
                <w:color w:val="000000" w:themeColor="text1"/>
                <w:sz w:val="24"/>
                <w:szCs w:val="24"/>
              </w:rPr>
            </w:pPr>
          </w:p>
        </w:tc>
        <w:tc>
          <w:tcPr>
            <w:tcW w:w="2268" w:type="dxa"/>
            <w:tcMar>
              <w:top w:w="15" w:type="dxa"/>
              <w:left w:w="15" w:type="dxa"/>
              <w:bottom w:w="15" w:type="dxa"/>
              <w:right w:w="15" w:type="dxa"/>
            </w:tcMar>
          </w:tcPr>
          <w:p w14:paraId="1C642AA3" w14:textId="77777777" w:rsidR="00686007" w:rsidRPr="00022DA1" w:rsidRDefault="00686007" w:rsidP="00686007">
            <w:pPr>
              <w:rPr>
                <w:rFonts w:ascii="Times New Roman" w:hAnsi="Times New Roman" w:cs="Times New Roman"/>
                <w:color w:val="000000" w:themeColor="text1"/>
                <w:sz w:val="24"/>
                <w:szCs w:val="24"/>
              </w:rPr>
            </w:pPr>
            <w:r w:rsidRPr="00022DA1">
              <w:rPr>
                <w:rStyle w:val="ab"/>
                <w:rFonts w:ascii="Times New Roman" w:eastAsiaTheme="majorEastAsia" w:hAnsi="Times New Roman" w:cs="Times New Roman"/>
                <w:b w:val="0"/>
                <w:bCs w:val="0"/>
                <w:color w:val="000000" w:themeColor="text1"/>
                <w:sz w:val="24"/>
                <w:szCs w:val="24"/>
              </w:rPr>
              <w:t>Психологиялық күтім: «Сөзіңіз – балаңыздың ішкі даусы»</w:t>
            </w:r>
          </w:p>
          <w:p w14:paraId="49C477AC" w14:textId="77777777" w:rsidR="00686007" w:rsidRPr="00022DA1" w:rsidRDefault="00686007" w:rsidP="00686007">
            <w:pPr>
              <w:rPr>
                <w:rFonts w:ascii="Times New Roman" w:hAnsi="Times New Roman" w:cs="Times New Roman"/>
                <w:color w:val="000000" w:themeColor="text1"/>
                <w:sz w:val="24"/>
                <w:szCs w:val="24"/>
              </w:rPr>
            </w:pPr>
            <w:r w:rsidRPr="00022DA1">
              <w:rPr>
                <w:rStyle w:val="ab"/>
                <w:rFonts w:ascii="Times New Roman" w:eastAsiaTheme="majorEastAsia" w:hAnsi="Times New Roman" w:cs="Times New Roman"/>
                <w:color w:val="000000" w:themeColor="text1"/>
                <w:sz w:val="24"/>
                <w:szCs w:val="24"/>
              </w:rPr>
              <w:t>Кеңес:</w:t>
            </w:r>
            <w:r w:rsidRPr="00022DA1">
              <w:rPr>
                <w:rFonts w:ascii="Times New Roman" w:hAnsi="Times New Roman" w:cs="Times New Roman"/>
                <w:color w:val="000000" w:themeColor="text1"/>
                <w:sz w:val="24"/>
                <w:szCs w:val="24"/>
              </w:rPr>
              <w:br/>
              <w:t>Балаңызға жиі: «Сен қолыңнан келеді», «Мен сені мақтан тұтамын», «Сені жақсы көрем» деген жылы сөз айтыңыз. Бұл – оның өзіне деген сенімін қалыптастырады.</w:t>
            </w:r>
          </w:p>
          <w:p w14:paraId="112FCDC4" w14:textId="77777777" w:rsidR="00686007" w:rsidRPr="00022DA1" w:rsidRDefault="00686007" w:rsidP="00686007">
            <w:pPr>
              <w:rPr>
                <w:rFonts w:ascii="Times New Roman" w:hAnsi="Times New Roman" w:cs="Times New Roman"/>
                <w:color w:val="000000" w:themeColor="text1"/>
                <w:sz w:val="24"/>
                <w:szCs w:val="24"/>
              </w:rPr>
            </w:pPr>
          </w:p>
        </w:tc>
        <w:tc>
          <w:tcPr>
            <w:tcW w:w="2552" w:type="dxa"/>
            <w:tcMar>
              <w:top w:w="15" w:type="dxa"/>
              <w:left w:w="15" w:type="dxa"/>
              <w:bottom w:w="15" w:type="dxa"/>
              <w:right w:w="15" w:type="dxa"/>
            </w:tcMar>
          </w:tcPr>
          <w:p w14:paraId="71F5883B" w14:textId="77777777" w:rsidR="00686007" w:rsidRPr="00022DA1" w:rsidRDefault="00686007" w:rsidP="00686007">
            <w:pPr>
              <w:rPr>
                <w:rFonts w:ascii="Times New Roman" w:hAnsi="Times New Roman" w:cs="Times New Roman"/>
                <w:color w:val="000000" w:themeColor="text1"/>
                <w:sz w:val="24"/>
                <w:szCs w:val="24"/>
              </w:rPr>
            </w:pPr>
            <w:r w:rsidRPr="00022DA1">
              <w:rPr>
                <w:rStyle w:val="ab"/>
                <w:rFonts w:ascii="Times New Roman" w:eastAsiaTheme="majorEastAsia" w:hAnsi="Times New Roman" w:cs="Times New Roman"/>
                <w:b w:val="0"/>
                <w:bCs w:val="0"/>
                <w:color w:val="000000" w:themeColor="text1"/>
                <w:sz w:val="24"/>
                <w:szCs w:val="24"/>
              </w:rPr>
              <w:t>Қарым-қатынас: «Баланы тыңдай білу – үлкен өнер»</w:t>
            </w:r>
          </w:p>
          <w:p w14:paraId="737829D4" w14:textId="77777777" w:rsidR="00686007" w:rsidRPr="00022DA1" w:rsidRDefault="00686007" w:rsidP="00686007">
            <w:pPr>
              <w:rPr>
                <w:rFonts w:ascii="Times New Roman" w:hAnsi="Times New Roman" w:cs="Times New Roman"/>
                <w:color w:val="000000" w:themeColor="text1"/>
                <w:sz w:val="24"/>
                <w:szCs w:val="24"/>
              </w:rPr>
            </w:pPr>
            <w:r w:rsidRPr="00022DA1">
              <w:rPr>
                <w:rStyle w:val="ab"/>
                <w:rFonts w:ascii="Times New Roman" w:eastAsiaTheme="majorEastAsia" w:hAnsi="Times New Roman" w:cs="Times New Roman"/>
                <w:color w:val="000000" w:themeColor="text1"/>
                <w:sz w:val="24"/>
                <w:szCs w:val="24"/>
              </w:rPr>
              <w:t>Кеңес:</w:t>
            </w:r>
            <w:r w:rsidRPr="00022DA1">
              <w:rPr>
                <w:rFonts w:ascii="Times New Roman" w:hAnsi="Times New Roman" w:cs="Times New Roman"/>
                <w:color w:val="000000" w:themeColor="text1"/>
                <w:sz w:val="24"/>
                <w:szCs w:val="24"/>
              </w:rPr>
              <w:br/>
              <w:t>Бала сөйлегенде сөзін бөлмей тыңдау – оған деген құрметті білдіреді. Егер бала неге ашулы екенін, неге ренжігенін түсінсе, ол өз эмоциясын басқаруды үйренеді.</w:t>
            </w:r>
          </w:p>
          <w:p w14:paraId="63E9A785" w14:textId="77777777" w:rsidR="00686007" w:rsidRPr="00022DA1" w:rsidRDefault="00686007" w:rsidP="00686007">
            <w:pPr>
              <w:rPr>
                <w:rFonts w:ascii="Times New Roman" w:hAnsi="Times New Roman" w:cs="Times New Roman"/>
                <w:color w:val="000000" w:themeColor="text1"/>
                <w:sz w:val="24"/>
                <w:szCs w:val="24"/>
              </w:rPr>
            </w:pPr>
          </w:p>
        </w:tc>
      </w:tr>
    </w:tbl>
    <w:p w14:paraId="60DA86A6" w14:textId="77777777" w:rsidR="00776274" w:rsidRPr="00F32FED" w:rsidRDefault="00F32FED" w:rsidP="00F32FED">
      <w:pPr>
        <w:jc w:val="both"/>
        <w:rPr>
          <w:color w:val="000000" w:themeColor="text1"/>
          <w:lang w:val="kk-KZ"/>
        </w:rPr>
      </w:pPr>
      <w:r>
        <w:rPr>
          <w:color w:val="000000" w:themeColor="text1"/>
          <w:lang w:val="kk-KZ"/>
        </w:rPr>
        <w:t>     </w:t>
      </w:r>
    </w:p>
    <w:p w14:paraId="3A6C7149" w14:textId="77777777" w:rsidR="00776274" w:rsidRDefault="00776274" w:rsidP="00776274">
      <w:pPr>
        <w:rPr>
          <w:lang w:val="kk-KZ"/>
        </w:rPr>
      </w:pPr>
    </w:p>
    <w:p w14:paraId="6D42D555" w14:textId="77777777" w:rsidR="00776274" w:rsidRDefault="00776274" w:rsidP="00776274">
      <w:pPr>
        <w:rPr>
          <w:lang w:val="kk-KZ"/>
        </w:rPr>
      </w:pPr>
    </w:p>
    <w:p w14:paraId="37FF1996" w14:textId="77777777" w:rsidR="00776274" w:rsidRDefault="00776274" w:rsidP="00776274">
      <w:pPr>
        <w:rPr>
          <w:lang w:val="kk-KZ"/>
        </w:rPr>
      </w:pPr>
    </w:p>
    <w:p w14:paraId="50856522" w14:textId="77777777" w:rsidR="00776274" w:rsidRDefault="00776274" w:rsidP="00776274">
      <w:pPr>
        <w:jc w:val="center"/>
        <w:rPr>
          <w:b/>
          <w:color w:val="000000"/>
          <w:lang w:val="kk-KZ"/>
        </w:rPr>
      </w:pPr>
    </w:p>
    <w:p w14:paraId="2885BACB" w14:textId="77777777" w:rsidR="00CB4E8B" w:rsidRPr="00FF325D" w:rsidRDefault="00CB4E8B" w:rsidP="00CB4E8B">
      <w:pPr>
        <w:spacing w:after="0" w:line="240" w:lineRule="auto"/>
        <w:rPr>
          <w:sz w:val="24"/>
          <w:szCs w:val="24"/>
          <w:lang w:val="kk-KZ"/>
        </w:rPr>
      </w:pPr>
    </w:p>
    <w:p w14:paraId="2D5BD7BD" w14:textId="77777777" w:rsidR="00CB4E8B" w:rsidRPr="00FF325D" w:rsidRDefault="00CB4E8B" w:rsidP="00CB4E8B">
      <w:pPr>
        <w:spacing w:after="0" w:line="240" w:lineRule="auto"/>
        <w:rPr>
          <w:sz w:val="24"/>
          <w:szCs w:val="24"/>
          <w:lang w:val="kk-KZ"/>
        </w:rPr>
      </w:pPr>
    </w:p>
    <w:p w14:paraId="377026E8" w14:textId="77777777" w:rsidR="00CB4E8B" w:rsidRPr="00FF325D" w:rsidRDefault="00CB4E8B" w:rsidP="00CB4E8B">
      <w:pPr>
        <w:spacing w:after="0" w:line="240" w:lineRule="auto"/>
        <w:rPr>
          <w:sz w:val="24"/>
          <w:szCs w:val="24"/>
          <w:lang w:val="kk-KZ"/>
        </w:rPr>
      </w:pPr>
    </w:p>
    <w:p w14:paraId="6491636D" w14:textId="77777777" w:rsidR="00CB4E8B" w:rsidRDefault="00CB4E8B" w:rsidP="004C0C29">
      <w:pPr>
        <w:spacing w:after="0" w:line="240" w:lineRule="auto"/>
        <w:jc w:val="center"/>
        <w:rPr>
          <w:rFonts w:ascii="Times New Roman" w:hAnsi="Times New Roman" w:cs="Times New Roman"/>
          <w:b/>
          <w:sz w:val="24"/>
          <w:szCs w:val="24"/>
          <w:lang w:val="kk-KZ"/>
        </w:rPr>
      </w:pPr>
    </w:p>
    <w:p w14:paraId="38A041F0" w14:textId="77777777" w:rsidR="00CB4E8B" w:rsidRPr="00536A77" w:rsidRDefault="00CB4E8B" w:rsidP="004C0C29">
      <w:pPr>
        <w:spacing w:after="0" w:line="240" w:lineRule="auto"/>
        <w:jc w:val="center"/>
        <w:rPr>
          <w:rFonts w:ascii="Times New Roman" w:hAnsi="Times New Roman" w:cs="Times New Roman"/>
          <w:b/>
          <w:sz w:val="24"/>
          <w:szCs w:val="24"/>
          <w:lang w:val="kk-KZ"/>
        </w:rPr>
      </w:pPr>
    </w:p>
    <w:p w14:paraId="770E58E5" w14:textId="77777777" w:rsidR="004C0C29" w:rsidRPr="00536A77" w:rsidRDefault="004C0C29" w:rsidP="004C0C29">
      <w:pPr>
        <w:spacing w:after="0" w:line="240" w:lineRule="auto"/>
        <w:jc w:val="center"/>
        <w:rPr>
          <w:rFonts w:ascii="Times New Roman" w:hAnsi="Times New Roman" w:cs="Times New Roman"/>
          <w:b/>
          <w:sz w:val="24"/>
          <w:szCs w:val="24"/>
          <w:lang w:val="kk-KZ"/>
        </w:rPr>
      </w:pPr>
    </w:p>
    <w:p w14:paraId="7C7538AE" w14:textId="77777777" w:rsidR="004C0C29" w:rsidRPr="00536A77" w:rsidRDefault="004C0C29" w:rsidP="004C0C29">
      <w:pPr>
        <w:spacing w:after="0" w:line="240" w:lineRule="auto"/>
        <w:jc w:val="center"/>
        <w:rPr>
          <w:rFonts w:ascii="Times New Roman" w:hAnsi="Times New Roman" w:cs="Times New Roman"/>
          <w:b/>
          <w:sz w:val="24"/>
          <w:szCs w:val="24"/>
          <w:lang w:val="kk-KZ"/>
        </w:rPr>
      </w:pPr>
    </w:p>
    <w:p w14:paraId="380C7634" w14:textId="77777777" w:rsidR="004C0C29" w:rsidRPr="00536A77" w:rsidRDefault="004C0C29" w:rsidP="004C0C29">
      <w:pPr>
        <w:spacing w:after="0" w:line="240" w:lineRule="auto"/>
        <w:jc w:val="center"/>
        <w:rPr>
          <w:rFonts w:ascii="Times New Roman" w:hAnsi="Times New Roman" w:cs="Times New Roman"/>
          <w:b/>
          <w:sz w:val="24"/>
          <w:szCs w:val="24"/>
          <w:lang w:val="kk-KZ"/>
        </w:rPr>
      </w:pPr>
    </w:p>
    <w:p w14:paraId="511F80A2" w14:textId="77777777" w:rsidR="0012224E" w:rsidRPr="00536A77" w:rsidRDefault="0012224E" w:rsidP="00322DD7">
      <w:pPr>
        <w:rPr>
          <w:rFonts w:ascii="Times New Roman" w:hAnsi="Times New Roman" w:cs="Times New Roman"/>
          <w:sz w:val="24"/>
          <w:szCs w:val="2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sectPr w:rsidR="0012224E" w:rsidRPr="00536A77" w:rsidSect="00A47495">
      <w:pgSz w:w="16838" w:h="11906" w:orient="landscape"/>
      <w:pgMar w:top="709" w:right="536" w:bottom="567" w:left="709"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BCA1C5" w14:textId="77777777" w:rsidR="004D70C1" w:rsidRDefault="004D70C1" w:rsidP="00060A9E">
      <w:pPr>
        <w:spacing w:after="0" w:line="240" w:lineRule="auto"/>
      </w:pPr>
      <w:r>
        <w:separator/>
      </w:r>
    </w:p>
  </w:endnote>
  <w:endnote w:type="continuationSeparator" w:id="0">
    <w:p w14:paraId="1F700084" w14:textId="77777777" w:rsidR="004D70C1" w:rsidRDefault="004D70C1" w:rsidP="00060A9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Schoolbook">
    <w:panose1 w:val="02040604050505020304"/>
    <w:charset w:val="CC"/>
    <w:family w:val="roman"/>
    <w:pitch w:val="variable"/>
    <w:sig w:usb0="00000287"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ppleSystemUIFont">
    <w:altName w:val="Cambria"/>
    <w:charset w:val="00"/>
    <w:family w:val="roman"/>
    <w:pitch w:val="default"/>
  </w:font>
  <w:font w:name="UICTFontTextStyleBody">
    <w:altName w:val="Cambria"/>
    <w:charset w:val="00"/>
    <w:family w:val="roman"/>
    <w:pitch w:val="default"/>
  </w:font>
  <w:font w:name="Trebuchet MS">
    <w:panose1 w:val="020B0603020202020204"/>
    <w:charset w:val="CC"/>
    <w:family w:val="swiss"/>
    <w:pitch w:val="variable"/>
    <w:sig w:usb0="00000687" w:usb1="00000000" w:usb2="00000000" w:usb3="00000000" w:csb0="0000009F" w:csb1="00000000"/>
  </w:font>
  <w:font w:name="Franklin Gothic Demi Cond">
    <w:panose1 w:val="020B0706030402020204"/>
    <w:charset w:val="CC"/>
    <w:family w:val="swiss"/>
    <w:pitch w:val="variable"/>
    <w:sig w:usb0="00000287" w:usb1="00000000" w:usb2="00000000" w:usb3="00000000" w:csb0="0000009F" w:csb1="00000000"/>
  </w:font>
  <w:font w:name="Impact">
    <w:panose1 w:val="020B0806030902050204"/>
    <w:charset w:val="CC"/>
    <w:family w:val="swiss"/>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DejaVu Sans">
    <w:altName w:val="Times New Roman"/>
    <w:charset w:val="00"/>
    <w:family w:val="auto"/>
    <w:pitch w:val="variable"/>
  </w:font>
  <w:font w:name="XMPQM+TimesNewRomanPSMT">
    <w:altName w:val="Times New Roman"/>
    <w:charset w:val="01"/>
    <w:family w:val="auto"/>
    <w:pitch w:val="variable"/>
    <w:sig w:usb0="00000000" w:usb1="C0007843" w:usb2="00000009" w:usb3="00000000" w:csb0="400001FF" w:csb1="FFFF0000"/>
  </w:font>
  <w:font w:name="OEGHA+TimesNewRomanPSMT">
    <w:altName w:val="Times New Roman"/>
    <w:charset w:val="01"/>
    <w:family w:val="auto"/>
    <w:pitch w:val="variable"/>
    <w:sig w:usb0="00000000" w:usb1="C0007843" w:usb2="00000009" w:usb3="00000000" w:csb0="400001FF" w:csb1="FFFF0000"/>
  </w:font>
  <w:font w:name="Verdana">
    <w:panose1 w:val="020B0604030504040204"/>
    <w:charset w:val="CC"/>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KZ Times New Roman">
    <w:altName w:val="Times New Roman"/>
    <w:charset w:val="CC"/>
    <w:family w:val="roman"/>
    <w:pitch w:val="variable"/>
    <w:sig w:usb0="00000287" w:usb1="00000000" w:usb2="00000000" w:usb3="00000000" w:csb0="0000009F" w:csb1="00000000"/>
  </w:font>
  <w:font w:name="+mn-ea">
    <w:altName w:val="Times New Roman"/>
    <w:panose1 w:val="00000000000000000000"/>
    <w:charset w:val="00"/>
    <w:family w:val="roman"/>
    <w:notTrueType/>
    <w:pitch w:val="default"/>
  </w:font>
  <w:font w:name="+mj-ea">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7732D4" w14:textId="77777777" w:rsidR="004D70C1" w:rsidRDefault="004D70C1" w:rsidP="00060A9E">
      <w:pPr>
        <w:spacing w:after="0" w:line="240" w:lineRule="auto"/>
      </w:pPr>
      <w:r>
        <w:separator/>
      </w:r>
    </w:p>
  </w:footnote>
  <w:footnote w:type="continuationSeparator" w:id="0">
    <w:p w14:paraId="3936D32E" w14:textId="77777777" w:rsidR="004D70C1" w:rsidRDefault="004D70C1" w:rsidP="00060A9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8B722236"/>
    <w:lvl w:ilvl="0">
      <w:numFmt w:val="bullet"/>
      <w:lvlText w:val="*"/>
      <w:lvlJc w:val="left"/>
      <w:pPr>
        <w:ind w:left="0" w:firstLine="0"/>
      </w:pPr>
    </w:lvl>
  </w:abstractNum>
  <w:abstractNum w:abstractNumId="1" w15:restartNumberingAfterBreak="0">
    <w:nsid w:val="0A017AF9"/>
    <w:multiLevelType w:val="multilevel"/>
    <w:tmpl w:val="EC1818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B777FB3"/>
    <w:multiLevelType w:val="hybridMultilevel"/>
    <w:tmpl w:val="CE182B0E"/>
    <w:lvl w:ilvl="0" w:tplc="92D20750">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4F11B74"/>
    <w:multiLevelType w:val="hybridMultilevel"/>
    <w:tmpl w:val="C9CE6D8E"/>
    <w:lvl w:ilvl="0" w:tplc="738A1A2E">
      <w:start w:val="1"/>
      <w:numFmt w:val="bullet"/>
      <w:lvlText w:val="•"/>
      <w:lvlJc w:val="left"/>
      <w:pPr>
        <w:tabs>
          <w:tab w:val="num" w:pos="720"/>
        </w:tabs>
        <w:ind w:left="720" w:hanging="360"/>
      </w:pPr>
      <w:rPr>
        <w:rFonts w:ascii="Times New Roman" w:hAnsi="Times New Roman" w:cs="Times New Roman" w:hint="default"/>
      </w:rPr>
    </w:lvl>
    <w:lvl w:ilvl="1" w:tplc="B610F93A">
      <w:start w:val="1"/>
      <w:numFmt w:val="bullet"/>
      <w:lvlText w:val="•"/>
      <w:lvlJc w:val="left"/>
      <w:pPr>
        <w:tabs>
          <w:tab w:val="num" w:pos="1440"/>
        </w:tabs>
        <w:ind w:left="1440" w:hanging="360"/>
      </w:pPr>
      <w:rPr>
        <w:rFonts w:ascii="Times New Roman" w:hAnsi="Times New Roman" w:cs="Times New Roman" w:hint="default"/>
      </w:rPr>
    </w:lvl>
    <w:lvl w:ilvl="2" w:tplc="D3B67FDC">
      <w:start w:val="1"/>
      <w:numFmt w:val="bullet"/>
      <w:lvlText w:val="•"/>
      <w:lvlJc w:val="left"/>
      <w:pPr>
        <w:tabs>
          <w:tab w:val="num" w:pos="2160"/>
        </w:tabs>
        <w:ind w:left="2160" w:hanging="360"/>
      </w:pPr>
      <w:rPr>
        <w:rFonts w:ascii="Times New Roman" w:hAnsi="Times New Roman" w:cs="Times New Roman" w:hint="default"/>
      </w:rPr>
    </w:lvl>
    <w:lvl w:ilvl="3" w:tplc="C03894AA">
      <w:start w:val="1"/>
      <w:numFmt w:val="bullet"/>
      <w:lvlText w:val="•"/>
      <w:lvlJc w:val="left"/>
      <w:pPr>
        <w:tabs>
          <w:tab w:val="num" w:pos="2880"/>
        </w:tabs>
        <w:ind w:left="2880" w:hanging="360"/>
      </w:pPr>
      <w:rPr>
        <w:rFonts w:ascii="Times New Roman" w:hAnsi="Times New Roman" w:cs="Times New Roman" w:hint="default"/>
      </w:rPr>
    </w:lvl>
    <w:lvl w:ilvl="4" w:tplc="DA686C44">
      <w:start w:val="1"/>
      <w:numFmt w:val="bullet"/>
      <w:lvlText w:val="•"/>
      <w:lvlJc w:val="left"/>
      <w:pPr>
        <w:tabs>
          <w:tab w:val="num" w:pos="3600"/>
        </w:tabs>
        <w:ind w:left="3600" w:hanging="360"/>
      </w:pPr>
      <w:rPr>
        <w:rFonts w:ascii="Times New Roman" w:hAnsi="Times New Roman" w:cs="Times New Roman" w:hint="default"/>
      </w:rPr>
    </w:lvl>
    <w:lvl w:ilvl="5" w:tplc="D014129C">
      <w:start w:val="1"/>
      <w:numFmt w:val="bullet"/>
      <w:lvlText w:val="•"/>
      <w:lvlJc w:val="left"/>
      <w:pPr>
        <w:tabs>
          <w:tab w:val="num" w:pos="4320"/>
        </w:tabs>
        <w:ind w:left="4320" w:hanging="360"/>
      </w:pPr>
      <w:rPr>
        <w:rFonts w:ascii="Times New Roman" w:hAnsi="Times New Roman" w:cs="Times New Roman" w:hint="default"/>
      </w:rPr>
    </w:lvl>
    <w:lvl w:ilvl="6" w:tplc="329A9458">
      <w:start w:val="1"/>
      <w:numFmt w:val="bullet"/>
      <w:lvlText w:val="•"/>
      <w:lvlJc w:val="left"/>
      <w:pPr>
        <w:tabs>
          <w:tab w:val="num" w:pos="5040"/>
        </w:tabs>
        <w:ind w:left="5040" w:hanging="360"/>
      </w:pPr>
      <w:rPr>
        <w:rFonts w:ascii="Times New Roman" w:hAnsi="Times New Roman" w:cs="Times New Roman" w:hint="default"/>
      </w:rPr>
    </w:lvl>
    <w:lvl w:ilvl="7" w:tplc="969E9D70">
      <w:start w:val="1"/>
      <w:numFmt w:val="bullet"/>
      <w:lvlText w:val="•"/>
      <w:lvlJc w:val="left"/>
      <w:pPr>
        <w:tabs>
          <w:tab w:val="num" w:pos="5760"/>
        </w:tabs>
        <w:ind w:left="5760" w:hanging="360"/>
      </w:pPr>
      <w:rPr>
        <w:rFonts w:ascii="Times New Roman" w:hAnsi="Times New Roman" w:cs="Times New Roman" w:hint="default"/>
      </w:rPr>
    </w:lvl>
    <w:lvl w:ilvl="8" w:tplc="6A68A8A8">
      <w:start w:val="1"/>
      <w:numFmt w:val="bullet"/>
      <w:lvlText w:val="•"/>
      <w:lvlJc w:val="left"/>
      <w:pPr>
        <w:tabs>
          <w:tab w:val="num" w:pos="6480"/>
        </w:tabs>
        <w:ind w:left="6480" w:hanging="360"/>
      </w:pPr>
      <w:rPr>
        <w:rFonts w:ascii="Times New Roman" w:hAnsi="Times New Roman" w:cs="Times New Roman" w:hint="default"/>
      </w:rPr>
    </w:lvl>
  </w:abstractNum>
  <w:abstractNum w:abstractNumId="4" w15:restartNumberingAfterBreak="0">
    <w:nsid w:val="17FB1F27"/>
    <w:multiLevelType w:val="multilevel"/>
    <w:tmpl w:val="8ED613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34F2359"/>
    <w:multiLevelType w:val="multilevel"/>
    <w:tmpl w:val="66CE8D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34274E7"/>
    <w:multiLevelType w:val="hybridMultilevel"/>
    <w:tmpl w:val="C110268E"/>
    <w:lvl w:ilvl="0" w:tplc="90B0303C">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518D494A"/>
    <w:multiLevelType w:val="hybridMultilevel"/>
    <w:tmpl w:val="B2EC902C"/>
    <w:lvl w:ilvl="0" w:tplc="DF52001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53C45C0F"/>
    <w:multiLevelType w:val="multilevel"/>
    <w:tmpl w:val="D98C666A"/>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63A86A50"/>
    <w:multiLevelType w:val="hybridMultilevel"/>
    <w:tmpl w:val="AB2417FA"/>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0" w15:restartNumberingAfterBreak="0">
    <w:nsid w:val="6B5E5200"/>
    <w:multiLevelType w:val="hybridMultilevel"/>
    <w:tmpl w:val="BA1EC3F8"/>
    <w:lvl w:ilvl="0" w:tplc="72CC928E">
      <w:numFmt w:val="bullet"/>
      <w:lvlText w:val="-"/>
      <w:lvlJc w:val="left"/>
      <w:pPr>
        <w:tabs>
          <w:tab w:val="num" w:pos="720"/>
        </w:tabs>
        <w:ind w:left="720" w:hanging="360"/>
      </w:pPr>
      <w:rPr>
        <w:rFonts w:ascii="Times New Roman" w:eastAsia="Times New Roman" w:hAnsi="Times New Roman" w:cs="Times New Roman" w:hint="default"/>
        <w:i/>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784F31EA"/>
    <w:multiLevelType w:val="hybridMultilevel"/>
    <w:tmpl w:val="53A41790"/>
    <w:lvl w:ilvl="0" w:tplc="4D10D9E2">
      <w:start w:val="1"/>
      <w:numFmt w:val="decimal"/>
      <w:lvlText w:val="%1."/>
      <w:lvlJc w:val="left"/>
      <w:pPr>
        <w:ind w:left="360"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num w:numId="1">
    <w:abstractNumId w:val="3"/>
  </w:num>
  <w:num w:numId="2">
    <w:abstractNumId w:val="7"/>
  </w:num>
  <w:num w:numId="3">
    <w:abstractNumId w:val="0"/>
    <w:lvlOverride w:ilvl="0">
      <w:lvl w:ilvl="0">
        <w:numFmt w:val="bullet"/>
        <w:lvlText w:val="—"/>
        <w:legacy w:legacy="1" w:legacySpace="0" w:legacyIndent="278"/>
        <w:lvlJc w:val="left"/>
        <w:pPr>
          <w:ind w:left="0" w:firstLine="0"/>
        </w:pPr>
        <w:rPr>
          <w:rFonts w:ascii="Century Schoolbook" w:hAnsi="Century Schoolbook" w:hint="default"/>
        </w:rPr>
      </w:lvl>
    </w:lvlOverride>
  </w:num>
  <w:num w:numId="4">
    <w:abstractNumId w:val="0"/>
    <w:lvlOverride w:ilvl="0">
      <w:lvl w:ilvl="0">
        <w:numFmt w:val="bullet"/>
        <w:lvlText w:val="—"/>
        <w:legacy w:legacy="1" w:legacySpace="0" w:legacyIndent="269"/>
        <w:lvlJc w:val="left"/>
        <w:pPr>
          <w:ind w:left="0" w:firstLine="0"/>
        </w:pPr>
        <w:rPr>
          <w:rFonts w:ascii="Century Schoolbook" w:hAnsi="Century Schoolbook" w:hint="default"/>
        </w:rPr>
      </w:lvl>
    </w:lvlOverride>
  </w:num>
  <w:num w:numId="5">
    <w:abstractNumId w:val="0"/>
    <w:lvlOverride w:ilvl="0">
      <w:lvl w:ilvl="0">
        <w:numFmt w:val="bullet"/>
        <w:lvlText w:val="—"/>
        <w:legacy w:legacy="1" w:legacySpace="0" w:legacyIndent="274"/>
        <w:lvlJc w:val="left"/>
        <w:pPr>
          <w:ind w:left="0" w:firstLine="0"/>
        </w:pPr>
        <w:rPr>
          <w:rFonts w:ascii="Century Schoolbook" w:hAnsi="Century Schoolbook" w:hint="default"/>
        </w:rPr>
      </w:lvl>
    </w:lvlOverride>
  </w:num>
  <w:num w:numId="6">
    <w:abstractNumId w:val="0"/>
    <w:lvlOverride w:ilvl="0">
      <w:lvl w:ilvl="0">
        <w:numFmt w:val="bullet"/>
        <w:lvlText w:val="♦"/>
        <w:legacy w:legacy="1" w:legacySpace="0" w:legacyIndent="153"/>
        <w:lvlJc w:val="left"/>
        <w:pPr>
          <w:ind w:left="0" w:firstLine="0"/>
        </w:pPr>
        <w:rPr>
          <w:rFonts w:ascii="Century Schoolbook" w:hAnsi="Century Schoolbook" w:hint="default"/>
          <w:lang w:val="kk-KZ"/>
        </w:rPr>
      </w:lvl>
    </w:lvlOverride>
  </w:num>
  <w:num w:numId="7">
    <w:abstractNumId w:val="0"/>
    <w:lvlOverride w:ilvl="0">
      <w:lvl w:ilvl="0">
        <w:numFmt w:val="bullet"/>
        <w:lvlText w:val="♦"/>
        <w:legacy w:legacy="1" w:legacySpace="0" w:legacyIndent="168"/>
        <w:lvlJc w:val="left"/>
        <w:pPr>
          <w:ind w:left="0" w:firstLine="0"/>
        </w:pPr>
        <w:rPr>
          <w:rFonts w:ascii="Century Schoolbook" w:hAnsi="Century Schoolbook" w:hint="default"/>
        </w:rPr>
      </w:lvl>
    </w:lvlOverride>
  </w:num>
  <w:num w:numId="8">
    <w:abstractNumId w:val="0"/>
    <w:lvlOverride w:ilvl="0">
      <w:lvl w:ilvl="0">
        <w:numFmt w:val="bullet"/>
        <w:lvlText w:val="—"/>
        <w:legacy w:legacy="1" w:legacySpace="0" w:legacyIndent="302"/>
        <w:lvlJc w:val="left"/>
        <w:pPr>
          <w:ind w:left="0" w:firstLine="0"/>
        </w:pPr>
        <w:rPr>
          <w:rFonts w:ascii="Century Schoolbook" w:hAnsi="Century Schoolbook" w:hint="default"/>
        </w:rPr>
      </w:lvl>
    </w:lvlOverride>
  </w:num>
  <w:num w:numId="9">
    <w:abstractNumId w:val="0"/>
    <w:lvlOverride w:ilvl="0">
      <w:lvl w:ilvl="0">
        <w:numFmt w:val="bullet"/>
        <w:lvlText w:val="—"/>
        <w:legacy w:legacy="1" w:legacySpace="0" w:legacyIndent="292"/>
        <w:lvlJc w:val="left"/>
        <w:pPr>
          <w:ind w:left="0" w:firstLine="0"/>
        </w:pPr>
        <w:rPr>
          <w:rFonts w:ascii="Century Schoolbook" w:hAnsi="Century Schoolbook" w:hint="default"/>
        </w:rPr>
      </w:lvl>
    </w:lvlOverride>
  </w:num>
  <w:num w:numId="10">
    <w:abstractNumId w:val="9"/>
  </w:num>
  <w:num w:numId="11">
    <w:abstractNumId w:val="0"/>
    <w:lvlOverride w:ilvl="0">
      <w:lvl w:ilvl="0">
        <w:numFmt w:val="bullet"/>
        <w:lvlText w:val="♦"/>
        <w:legacy w:legacy="1" w:legacySpace="0" w:legacyIndent="163"/>
        <w:lvlJc w:val="left"/>
        <w:pPr>
          <w:ind w:left="0" w:firstLine="0"/>
        </w:pPr>
        <w:rPr>
          <w:rFonts w:ascii="Century Schoolbook" w:hAnsi="Century Schoolbook" w:hint="default"/>
        </w:rPr>
      </w:lvl>
    </w:lvlOverride>
  </w:num>
  <w:num w:numId="12">
    <w:abstractNumId w:val="0"/>
    <w:lvlOverride w:ilvl="0">
      <w:lvl w:ilvl="0">
        <w:numFmt w:val="bullet"/>
        <w:lvlText w:val="—"/>
        <w:legacy w:legacy="1" w:legacySpace="0" w:legacyIndent="293"/>
        <w:lvlJc w:val="left"/>
        <w:pPr>
          <w:ind w:left="0" w:firstLine="0"/>
        </w:pPr>
        <w:rPr>
          <w:rFonts w:ascii="Century Schoolbook" w:hAnsi="Century Schoolbook" w:hint="default"/>
        </w:rPr>
      </w:lvl>
    </w:lvlOverride>
  </w:num>
  <w:num w:numId="13">
    <w:abstractNumId w:val="0"/>
    <w:lvlOverride w:ilvl="0">
      <w:lvl w:ilvl="0">
        <w:numFmt w:val="bullet"/>
        <w:lvlText w:val="♦"/>
        <w:legacy w:legacy="1" w:legacySpace="0" w:legacyIndent="153"/>
        <w:lvlJc w:val="left"/>
        <w:pPr>
          <w:ind w:left="0" w:firstLine="0"/>
        </w:pPr>
        <w:rPr>
          <w:rFonts w:ascii="Century Schoolbook" w:hAnsi="Century Schoolbook" w:hint="default"/>
        </w:rPr>
      </w:lvl>
    </w:lvlOverride>
  </w:num>
  <w:num w:numId="14">
    <w:abstractNumId w:val="0"/>
    <w:lvlOverride w:ilvl="0">
      <w:lvl w:ilvl="0">
        <w:numFmt w:val="bullet"/>
        <w:lvlText w:val="♦"/>
        <w:legacy w:legacy="1" w:legacySpace="0" w:legacyIndent="164"/>
        <w:lvlJc w:val="left"/>
        <w:pPr>
          <w:ind w:left="0" w:firstLine="0"/>
        </w:pPr>
        <w:rPr>
          <w:rFonts w:ascii="Century Schoolbook" w:hAnsi="Century Schoolbook" w:hint="default"/>
        </w:rPr>
      </w:lvl>
    </w:lvlOverride>
  </w:num>
  <w:num w:numId="15">
    <w:abstractNumId w:val="11"/>
  </w:num>
  <w:num w:numId="16">
    <w:abstractNumId w:val="0"/>
    <w:lvlOverride w:ilvl="0">
      <w:lvl w:ilvl="0">
        <w:numFmt w:val="bullet"/>
        <w:lvlText w:val="—"/>
        <w:legacy w:legacy="1" w:legacySpace="0" w:legacyIndent="273"/>
        <w:lvlJc w:val="left"/>
        <w:pPr>
          <w:ind w:left="0" w:firstLine="0"/>
        </w:pPr>
        <w:rPr>
          <w:rFonts w:ascii="Century Schoolbook" w:hAnsi="Century Schoolbook" w:hint="default"/>
        </w:rPr>
      </w:lvl>
    </w:lvlOverride>
  </w:num>
  <w:num w:numId="17">
    <w:abstractNumId w:val="0"/>
    <w:lvlOverride w:ilvl="0">
      <w:lvl w:ilvl="0">
        <w:numFmt w:val="bullet"/>
        <w:lvlText w:val="♦"/>
        <w:legacy w:legacy="1" w:legacySpace="0" w:legacyIndent="154"/>
        <w:lvlJc w:val="left"/>
        <w:pPr>
          <w:ind w:left="0" w:firstLine="0"/>
        </w:pPr>
        <w:rPr>
          <w:rFonts w:ascii="Century Schoolbook" w:hAnsi="Century Schoolbook" w:hint="default"/>
        </w:rPr>
      </w:lvl>
    </w:lvlOverride>
  </w:num>
  <w:num w:numId="18">
    <w:abstractNumId w:val="0"/>
    <w:lvlOverride w:ilvl="0">
      <w:lvl w:ilvl="0">
        <w:numFmt w:val="bullet"/>
        <w:lvlText w:val="♦"/>
        <w:legacy w:legacy="1" w:legacySpace="0" w:legacyIndent="173"/>
        <w:lvlJc w:val="left"/>
        <w:pPr>
          <w:ind w:left="0" w:firstLine="0"/>
        </w:pPr>
        <w:rPr>
          <w:rFonts w:ascii="Century Schoolbook" w:hAnsi="Century Schoolbook" w:hint="default"/>
        </w:rPr>
      </w:lvl>
    </w:lvlOverride>
  </w:num>
  <w:num w:numId="19">
    <w:abstractNumId w:val="0"/>
    <w:lvlOverride w:ilvl="0">
      <w:lvl w:ilvl="0">
        <w:numFmt w:val="bullet"/>
        <w:lvlText w:val="♦"/>
        <w:legacy w:legacy="1" w:legacySpace="0" w:legacyIndent="178"/>
        <w:lvlJc w:val="left"/>
        <w:pPr>
          <w:ind w:left="0" w:firstLine="0"/>
        </w:pPr>
        <w:rPr>
          <w:rFonts w:ascii="Century Schoolbook" w:hAnsi="Century Schoolbook" w:hint="default"/>
        </w:rPr>
      </w:lvl>
    </w:lvlOverride>
  </w:num>
  <w:num w:numId="20">
    <w:abstractNumId w:val="6"/>
  </w:num>
  <w:num w:numId="21">
    <w:abstractNumId w:val="10"/>
  </w:num>
  <w:num w:numId="22">
    <w:abstractNumId w:val="0"/>
    <w:lvlOverride w:ilvl="0">
      <w:lvl w:ilvl="0">
        <w:numFmt w:val="bullet"/>
        <w:lvlText w:val="♦"/>
        <w:legacy w:legacy="1" w:legacySpace="0" w:legacyIndent="158"/>
        <w:lvlJc w:val="left"/>
        <w:pPr>
          <w:ind w:left="0" w:firstLine="0"/>
        </w:pPr>
        <w:rPr>
          <w:rFonts w:ascii="Century Schoolbook" w:hAnsi="Century Schoolbook" w:hint="default"/>
        </w:rPr>
      </w:lvl>
    </w:lvlOverride>
  </w:num>
  <w:num w:numId="23">
    <w:abstractNumId w:val="2"/>
  </w:num>
  <w:num w:numId="24">
    <w:abstractNumId w:val="8"/>
  </w:num>
  <w:num w:numId="25">
    <w:abstractNumId w:val="4"/>
  </w:num>
  <w:num w:numId="26">
    <w:abstractNumId w:val="1"/>
  </w:num>
  <w:num w:numId="2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60DCC"/>
    <w:rsid w:val="000059A8"/>
    <w:rsid w:val="00012711"/>
    <w:rsid w:val="00026981"/>
    <w:rsid w:val="00042472"/>
    <w:rsid w:val="00060A9E"/>
    <w:rsid w:val="00070C72"/>
    <w:rsid w:val="00072F34"/>
    <w:rsid w:val="00091961"/>
    <w:rsid w:val="000A0B8C"/>
    <w:rsid w:val="000A1244"/>
    <w:rsid w:val="000A3804"/>
    <w:rsid w:val="000B2116"/>
    <w:rsid w:val="000C2521"/>
    <w:rsid w:val="000C3174"/>
    <w:rsid w:val="000D2AD8"/>
    <w:rsid w:val="000E0BB8"/>
    <w:rsid w:val="000E12E0"/>
    <w:rsid w:val="001074CD"/>
    <w:rsid w:val="00107A5E"/>
    <w:rsid w:val="00107E9F"/>
    <w:rsid w:val="0011152D"/>
    <w:rsid w:val="001158BE"/>
    <w:rsid w:val="001203C9"/>
    <w:rsid w:val="0012224E"/>
    <w:rsid w:val="00127055"/>
    <w:rsid w:val="001414FF"/>
    <w:rsid w:val="001439FA"/>
    <w:rsid w:val="00144C4A"/>
    <w:rsid w:val="0014624B"/>
    <w:rsid w:val="00160952"/>
    <w:rsid w:val="00160B04"/>
    <w:rsid w:val="00161D5D"/>
    <w:rsid w:val="00187027"/>
    <w:rsid w:val="0019188E"/>
    <w:rsid w:val="00196D66"/>
    <w:rsid w:val="001A12BF"/>
    <w:rsid w:val="001B2B5D"/>
    <w:rsid w:val="001B72DA"/>
    <w:rsid w:val="001C0CDC"/>
    <w:rsid w:val="001E3DEA"/>
    <w:rsid w:val="001E6A88"/>
    <w:rsid w:val="001F3877"/>
    <w:rsid w:val="0020312A"/>
    <w:rsid w:val="00203DD6"/>
    <w:rsid w:val="00215666"/>
    <w:rsid w:val="00217370"/>
    <w:rsid w:val="00221981"/>
    <w:rsid w:val="00234DCA"/>
    <w:rsid w:val="00236FBC"/>
    <w:rsid w:val="002554FE"/>
    <w:rsid w:val="00280A18"/>
    <w:rsid w:val="00283580"/>
    <w:rsid w:val="00291129"/>
    <w:rsid w:val="00293D63"/>
    <w:rsid w:val="002B73A5"/>
    <w:rsid w:val="002C0618"/>
    <w:rsid w:val="002C58B1"/>
    <w:rsid w:val="002C6F68"/>
    <w:rsid w:val="002D15AE"/>
    <w:rsid w:val="002F1D50"/>
    <w:rsid w:val="002F7727"/>
    <w:rsid w:val="00304CDB"/>
    <w:rsid w:val="00305B64"/>
    <w:rsid w:val="0032155E"/>
    <w:rsid w:val="00322DD7"/>
    <w:rsid w:val="00324BD3"/>
    <w:rsid w:val="003364E5"/>
    <w:rsid w:val="00337571"/>
    <w:rsid w:val="0034545E"/>
    <w:rsid w:val="00355303"/>
    <w:rsid w:val="00364B98"/>
    <w:rsid w:val="00382AFF"/>
    <w:rsid w:val="003A6705"/>
    <w:rsid w:val="003B3DAE"/>
    <w:rsid w:val="003C6C65"/>
    <w:rsid w:val="003F447D"/>
    <w:rsid w:val="00410470"/>
    <w:rsid w:val="0041682E"/>
    <w:rsid w:val="00421181"/>
    <w:rsid w:val="00431EEE"/>
    <w:rsid w:val="00433852"/>
    <w:rsid w:val="00434B2C"/>
    <w:rsid w:val="004362B3"/>
    <w:rsid w:val="00437806"/>
    <w:rsid w:val="004552CC"/>
    <w:rsid w:val="00471C2D"/>
    <w:rsid w:val="00471ED7"/>
    <w:rsid w:val="004801B6"/>
    <w:rsid w:val="004B7671"/>
    <w:rsid w:val="004C0C29"/>
    <w:rsid w:val="004C1B75"/>
    <w:rsid w:val="004C276E"/>
    <w:rsid w:val="004C60CC"/>
    <w:rsid w:val="004D70C1"/>
    <w:rsid w:val="004F1CBD"/>
    <w:rsid w:val="004F3D5C"/>
    <w:rsid w:val="00500922"/>
    <w:rsid w:val="005036C4"/>
    <w:rsid w:val="005166E1"/>
    <w:rsid w:val="005171C9"/>
    <w:rsid w:val="005317A9"/>
    <w:rsid w:val="00531E20"/>
    <w:rsid w:val="00535679"/>
    <w:rsid w:val="00536A77"/>
    <w:rsid w:val="0054153F"/>
    <w:rsid w:val="0054460A"/>
    <w:rsid w:val="005553C1"/>
    <w:rsid w:val="00565E5A"/>
    <w:rsid w:val="00567F1E"/>
    <w:rsid w:val="00570199"/>
    <w:rsid w:val="00585057"/>
    <w:rsid w:val="005923FF"/>
    <w:rsid w:val="00596A88"/>
    <w:rsid w:val="005B0714"/>
    <w:rsid w:val="005B422E"/>
    <w:rsid w:val="005B69ED"/>
    <w:rsid w:val="005C0F89"/>
    <w:rsid w:val="005D3437"/>
    <w:rsid w:val="005D4FDD"/>
    <w:rsid w:val="005D7AA2"/>
    <w:rsid w:val="005E780E"/>
    <w:rsid w:val="005F354F"/>
    <w:rsid w:val="00603040"/>
    <w:rsid w:val="00627574"/>
    <w:rsid w:val="00630EAB"/>
    <w:rsid w:val="0063240E"/>
    <w:rsid w:val="00632E9C"/>
    <w:rsid w:val="00664BAC"/>
    <w:rsid w:val="00674788"/>
    <w:rsid w:val="00674915"/>
    <w:rsid w:val="006760AB"/>
    <w:rsid w:val="00676BF7"/>
    <w:rsid w:val="00677E37"/>
    <w:rsid w:val="00685A05"/>
    <w:rsid w:val="00686007"/>
    <w:rsid w:val="00691782"/>
    <w:rsid w:val="00697066"/>
    <w:rsid w:val="006A7EC4"/>
    <w:rsid w:val="006B3966"/>
    <w:rsid w:val="006B421D"/>
    <w:rsid w:val="006C339A"/>
    <w:rsid w:val="006C4C0D"/>
    <w:rsid w:val="006C6A51"/>
    <w:rsid w:val="006D3AD4"/>
    <w:rsid w:val="006D69E6"/>
    <w:rsid w:val="006E63BD"/>
    <w:rsid w:val="006E6BA4"/>
    <w:rsid w:val="006F4173"/>
    <w:rsid w:val="006F4A00"/>
    <w:rsid w:val="0070382D"/>
    <w:rsid w:val="00711523"/>
    <w:rsid w:val="007213C8"/>
    <w:rsid w:val="00721637"/>
    <w:rsid w:val="00727249"/>
    <w:rsid w:val="00731180"/>
    <w:rsid w:val="007420DD"/>
    <w:rsid w:val="00746C72"/>
    <w:rsid w:val="00775A12"/>
    <w:rsid w:val="00776274"/>
    <w:rsid w:val="007861E2"/>
    <w:rsid w:val="00791442"/>
    <w:rsid w:val="007A35D5"/>
    <w:rsid w:val="007B0E8D"/>
    <w:rsid w:val="007B3204"/>
    <w:rsid w:val="007B729E"/>
    <w:rsid w:val="007C7419"/>
    <w:rsid w:val="007C79D6"/>
    <w:rsid w:val="007D28A0"/>
    <w:rsid w:val="007D7CB3"/>
    <w:rsid w:val="007E0A91"/>
    <w:rsid w:val="007E41C6"/>
    <w:rsid w:val="007E4B38"/>
    <w:rsid w:val="007E5F7B"/>
    <w:rsid w:val="007F2A56"/>
    <w:rsid w:val="00806A33"/>
    <w:rsid w:val="00814B77"/>
    <w:rsid w:val="00815016"/>
    <w:rsid w:val="00827804"/>
    <w:rsid w:val="00833E52"/>
    <w:rsid w:val="00834659"/>
    <w:rsid w:val="008449B5"/>
    <w:rsid w:val="008462CF"/>
    <w:rsid w:val="00860041"/>
    <w:rsid w:val="0087008E"/>
    <w:rsid w:val="00870D6B"/>
    <w:rsid w:val="008829B6"/>
    <w:rsid w:val="00884567"/>
    <w:rsid w:val="00894C86"/>
    <w:rsid w:val="00895DF4"/>
    <w:rsid w:val="008A0E9C"/>
    <w:rsid w:val="008A5BDB"/>
    <w:rsid w:val="008A7EF8"/>
    <w:rsid w:val="008B08A6"/>
    <w:rsid w:val="008B263C"/>
    <w:rsid w:val="008D022B"/>
    <w:rsid w:val="008D3A06"/>
    <w:rsid w:val="008E33D8"/>
    <w:rsid w:val="008E355C"/>
    <w:rsid w:val="008E6D06"/>
    <w:rsid w:val="008F304B"/>
    <w:rsid w:val="00907D99"/>
    <w:rsid w:val="00911778"/>
    <w:rsid w:val="00914B37"/>
    <w:rsid w:val="009153AF"/>
    <w:rsid w:val="00915CE2"/>
    <w:rsid w:val="00920FAC"/>
    <w:rsid w:val="00932229"/>
    <w:rsid w:val="009345CF"/>
    <w:rsid w:val="009355E6"/>
    <w:rsid w:val="00941525"/>
    <w:rsid w:val="00944E31"/>
    <w:rsid w:val="00947A0E"/>
    <w:rsid w:val="0095595B"/>
    <w:rsid w:val="0095673E"/>
    <w:rsid w:val="00962A17"/>
    <w:rsid w:val="00976E09"/>
    <w:rsid w:val="009829EC"/>
    <w:rsid w:val="009927D8"/>
    <w:rsid w:val="009965E3"/>
    <w:rsid w:val="009A7296"/>
    <w:rsid w:val="009B6AC1"/>
    <w:rsid w:val="009C0D60"/>
    <w:rsid w:val="009C59BD"/>
    <w:rsid w:val="009D222A"/>
    <w:rsid w:val="009D25A7"/>
    <w:rsid w:val="009D2E08"/>
    <w:rsid w:val="009D724F"/>
    <w:rsid w:val="009E3511"/>
    <w:rsid w:val="009E59A7"/>
    <w:rsid w:val="009F5E6F"/>
    <w:rsid w:val="00A06E1A"/>
    <w:rsid w:val="00A2247D"/>
    <w:rsid w:val="00A2540B"/>
    <w:rsid w:val="00A4394F"/>
    <w:rsid w:val="00A44346"/>
    <w:rsid w:val="00A45C91"/>
    <w:rsid w:val="00A47495"/>
    <w:rsid w:val="00A5139C"/>
    <w:rsid w:val="00A52D66"/>
    <w:rsid w:val="00A63C8F"/>
    <w:rsid w:val="00A6570A"/>
    <w:rsid w:val="00A66294"/>
    <w:rsid w:val="00A70315"/>
    <w:rsid w:val="00A717DD"/>
    <w:rsid w:val="00A80188"/>
    <w:rsid w:val="00A861FA"/>
    <w:rsid w:val="00AA1D40"/>
    <w:rsid w:val="00AA2AA7"/>
    <w:rsid w:val="00AA7BF2"/>
    <w:rsid w:val="00AB6EA1"/>
    <w:rsid w:val="00AB79A5"/>
    <w:rsid w:val="00AC39F0"/>
    <w:rsid w:val="00AD066E"/>
    <w:rsid w:val="00AE37A1"/>
    <w:rsid w:val="00AF0C10"/>
    <w:rsid w:val="00AF3299"/>
    <w:rsid w:val="00AF5AD4"/>
    <w:rsid w:val="00AF7A05"/>
    <w:rsid w:val="00B060D8"/>
    <w:rsid w:val="00B11B9C"/>
    <w:rsid w:val="00B27475"/>
    <w:rsid w:val="00B34EB9"/>
    <w:rsid w:val="00B477FF"/>
    <w:rsid w:val="00B60944"/>
    <w:rsid w:val="00B632F6"/>
    <w:rsid w:val="00B66309"/>
    <w:rsid w:val="00BA3D78"/>
    <w:rsid w:val="00BA4867"/>
    <w:rsid w:val="00BC5313"/>
    <w:rsid w:val="00BE4E72"/>
    <w:rsid w:val="00BF01AB"/>
    <w:rsid w:val="00BF3BE5"/>
    <w:rsid w:val="00BF63A9"/>
    <w:rsid w:val="00C056B9"/>
    <w:rsid w:val="00C06B41"/>
    <w:rsid w:val="00C078E0"/>
    <w:rsid w:val="00C16E38"/>
    <w:rsid w:val="00C344A7"/>
    <w:rsid w:val="00C4167F"/>
    <w:rsid w:val="00C431C2"/>
    <w:rsid w:val="00C60DCC"/>
    <w:rsid w:val="00C74193"/>
    <w:rsid w:val="00C834D3"/>
    <w:rsid w:val="00C9129B"/>
    <w:rsid w:val="00CB3DB7"/>
    <w:rsid w:val="00CB4E8B"/>
    <w:rsid w:val="00CC2DD0"/>
    <w:rsid w:val="00D0079A"/>
    <w:rsid w:val="00D01F5D"/>
    <w:rsid w:val="00D10D16"/>
    <w:rsid w:val="00D47963"/>
    <w:rsid w:val="00D64712"/>
    <w:rsid w:val="00D77FCC"/>
    <w:rsid w:val="00D90359"/>
    <w:rsid w:val="00D93133"/>
    <w:rsid w:val="00DA16F6"/>
    <w:rsid w:val="00DA79BE"/>
    <w:rsid w:val="00DD31F0"/>
    <w:rsid w:val="00DD3D87"/>
    <w:rsid w:val="00DD7E14"/>
    <w:rsid w:val="00DF5048"/>
    <w:rsid w:val="00E009AC"/>
    <w:rsid w:val="00E074D1"/>
    <w:rsid w:val="00E21F01"/>
    <w:rsid w:val="00E32237"/>
    <w:rsid w:val="00E469D5"/>
    <w:rsid w:val="00E51145"/>
    <w:rsid w:val="00E65F37"/>
    <w:rsid w:val="00E85C5E"/>
    <w:rsid w:val="00E96FE8"/>
    <w:rsid w:val="00EA6FA1"/>
    <w:rsid w:val="00EB08AA"/>
    <w:rsid w:val="00ED0847"/>
    <w:rsid w:val="00EE5DE5"/>
    <w:rsid w:val="00EF57BA"/>
    <w:rsid w:val="00F02AEA"/>
    <w:rsid w:val="00F206D0"/>
    <w:rsid w:val="00F26D01"/>
    <w:rsid w:val="00F30B0E"/>
    <w:rsid w:val="00F32FED"/>
    <w:rsid w:val="00F3505C"/>
    <w:rsid w:val="00F45060"/>
    <w:rsid w:val="00F52E9F"/>
    <w:rsid w:val="00F56DB6"/>
    <w:rsid w:val="00F674AD"/>
    <w:rsid w:val="00F71A5D"/>
    <w:rsid w:val="00F76BBB"/>
    <w:rsid w:val="00F76EB4"/>
    <w:rsid w:val="00F837CE"/>
    <w:rsid w:val="00F95A6F"/>
    <w:rsid w:val="00FA350F"/>
    <w:rsid w:val="00FA58A4"/>
    <w:rsid w:val="00FB3AEE"/>
    <w:rsid w:val="00FB67C0"/>
    <w:rsid w:val="00FC0320"/>
    <w:rsid w:val="00FD6D8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7519EA"/>
  <w15:chartTrackingRefBased/>
  <w15:docId w15:val="{039E2FED-ACD7-420A-A783-2674181042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62A17"/>
    <w:pPr>
      <w:spacing w:after="200" w:line="276" w:lineRule="auto"/>
    </w:pPr>
  </w:style>
  <w:style w:type="paragraph" w:styleId="1">
    <w:name w:val="heading 1"/>
    <w:basedOn w:val="a"/>
    <w:next w:val="a"/>
    <w:link w:val="10"/>
    <w:uiPriority w:val="9"/>
    <w:qFormat/>
    <w:rsid w:val="000C2521"/>
    <w:pPr>
      <w:keepNext/>
      <w:keepLines/>
      <w:spacing w:before="360" w:after="80" w:line="240" w:lineRule="auto"/>
      <w:outlineLvl w:val="0"/>
    </w:pPr>
    <w:rPr>
      <w:rFonts w:asciiTheme="majorHAnsi" w:eastAsiaTheme="majorEastAsia" w:hAnsiTheme="majorHAnsi" w:cstheme="majorBidi"/>
      <w:color w:val="2E74B5" w:themeColor="accent1" w:themeShade="BF"/>
      <w:kern w:val="2"/>
      <w:sz w:val="40"/>
      <w:szCs w:val="40"/>
      <w:lang/>
      <w14:ligatures w14:val="standardContextual"/>
    </w:rPr>
  </w:style>
  <w:style w:type="paragraph" w:styleId="2">
    <w:name w:val="heading 2"/>
    <w:basedOn w:val="a"/>
    <w:next w:val="a"/>
    <w:link w:val="20"/>
    <w:uiPriority w:val="9"/>
    <w:semiHidden/>
    <w:unhideWhenUsed/>
    <w:qFormat/>
    <w:rsid w:val="000C2521"/>
    <w:pPr>
      <w:keepNext/>
      <w:keepLines/>
      <w:spacing w:before="160" w:after="80" w:line="240" w:lineRule="auto"/>
      <w:outlineLvl w:val="1"/>
    </w:pPr>
    <w:rPr>
      <w:rFonts w:asciiTheme="majorHAnsi" w:eastAsiaTheme="majorEastAsia" w:hAnsiTheme="majorHAnsi" w:cstheme="majorBidi"/>
      <w:color w:val="2E74B5" w:themeColor="accent1" w:themeShade="BF"/>
      <w:kern w:val="2"/>
      <w:sz w:val="32"/>
      <w:szCs w:val="32"/>
      <w:lang/>
      <w14:ligatures w14:val="standardContextual"/>
    </w:rPr>
  </w:style>
  <w:style w:type="paragraph" w:styleId="3">
    <w:name w:val="heading 3"/>
    <w:basedOn w:val="a"/>
    <w:next w:val="a"/>
    <w:link w:val="30"/>
    <w:uiPriority w:val="9"/>
    <w:unhideWhenUsed/>
    <w:qFormat/>
    <w:rsid w:val="00410470"/>
    <w:pPr>
      <w:keepNext/>
      <w:keepLines/>
      <w:spacing w:before="160" w:after="80" w:line="240" w:lineRule="auto"/>
      <w:outlineLvl w:val="2"/>
    </w:pPr>
    <w:rPr>
      <w:rFonts w:eastAsiaTheme="majorEastAsia" w:cstheme="majorBidi"/>
      <w:color w:val="2E74B5" w:themeColor="accent1" w:themeShade="BF"/>
      <w:kern w:val="2"/>
      <w:sz w:val="28"/>
      <w:szCs w:val="28"/>
      <w:lang w:eastAsia="ru-RU"/>
      <w14:ligatures w14:val="standardContextual"/>
    </w:rPr>
  </w:style>
  <w:style w:type="paragraph" w:styleId="4">
    <w:name w:val="heading 4"/>
    <w:basedOn w:val="a"/>
    <w:next w:val="a"/>
    <w:link w:val="40"/>
    <w:uiPriority w:val="9"/>
    <w:semiHidden/>
    <w:unhideWhenUsed/>
    <w:qFormat/>
    <w:rsid w:val="000C2521"/>
    <w:pPr>
      <w:keepNext/>
      <w:keepLines/>
      <w:spacing w:before="80" w:after="40" w:line="240" w:lineRule="auto"/>
      <w:outlineLvl w:val="3"/>
    </w:pPr>
    <w:rPr>
      <w:rFonts w:eastAsiaTheme="majorEastAsia" w:cstheme="majorBidi"/>
      <w:i/>
      <w:iCs/>
      <w:color w:val="2E74B5" w:themeColor="accent1" w:themeShade="BF"/>
      <w:kern w:val="2"/>
      <w:sz w:val="24"/>
      <w:szCs w:val="24"/>
      <w:lang/>
      <w14:ligatures w14:val="standardContextual"/>
    </w:rPr>
  </w:style>
  <w:style w:type="paragraph" w:styleId="5">
    <w:name w:val="heading 5"/>
    <w:basedOn w:val="a"/>
    <w:next w:val="a"/>
    <w:link w:val="50"/>
    <w:uiPriority w:val="9"/>
    <w:semiHidden/>
    <w:unhideWhenUsed/>
    <w:qFormat/>
    <w:rsid w:val="000C2521"/>
    <w:pPr>
      <w:keepNext/>
      <w:keepLines/>
      <w:spacing w:before="80" w:after="40" w:line="240" w:lineRule="auto"/>
      <w:outlineLvl w:val="4"/>
    </w:pPr>
    <w:rPr>
      <w:rFonts w:eastAsiaTheme="majorEastAsia" w:cstheme="majorBidi"/>
      <w:color w:val="2E74B5" w:themeColor="accent1" w:themeShade="BF"/>
      <w:kern w:val="2"/>
      <w:sz w:val="24"/>
      <w:szCs w:val="24"/>
      <w:lang/>
      <w14:ligatures w14:val="standardContextual"/>
    </w:rPr>
  </w:style>
  <w:style w:type="paragraph" w:styleId="6">
    <w:name w:val="heading 6"/>
    <w:basedOn w:val="a"/>
    <w:next w:val="a"/>
    <w:link w:val="60"/>
    <w:uiPriority w:val="9"/>
    <w:semiHidden/>
    <w:unhideWhenUsed/>
    <w:qFormat/>
    <w:rsid w:val="000C2521"/>
    <w:pPr>
      <w:keepNext/>
      <w:keepLines/>
      <w:spacing w:before="40" w:after="0" w:line="240" w:lineRule="auto"/>
      <w:outlineLvl w:val="5"/>
    </w:pPr>
    <w:rPr>
      <w:rFonts w:eastAsiaTheme="majorEastAsia" w:cstheme="majorBidi"/>
      <w:i/>
      <w:iCs/>
      <w:color w:val="595959" w:themeColor="text1" w:themeTint="A6"/>
      <w:kern w:val="2"/>
      <w:sz w:val="24"/>
      <w:szCs w:val="24"/>
      <w:lang/>
      <w14:ligatures w14:val="standardContextual"/>
    </w:rPr>
  </w:style>
  <w:style w:type="paragraph" w:styleId="7">
    <w:name w:val="heading 7"/>
    <w:basedOn w:val="a"/>
    <w:next w:val="a"/>
    <w:link w:val="70"/>
    <w:uiPriority w:val="9"/>
    <w:semiHidden/>
    <w:unhideWhenUsed/>
    <w:qFormat/>
    <w:rsid w:val="000C2521"/>
    <w:pPr>
      <w:keepNext/>
      <w:keepLines/>
      <w:spacing w:before="40" w:after="0" w:line="240" w:lineRule="auto"/>
      <w:outlineLvl w:val="6"/>
    </w:pPr>
    <w:rPr>
      <w:rFonts w:eastAsiaTheme="majorEastAsia" w:cstheme="majorBidi"/>
      <w:color w:val="595959" w:themeColor="text1" w:themeTint="A6"/>
      <w:kern w:val="2"/>
      <w:sz w:val="24"/>
      <w:szCs w:val="24"/>
      <w:lang/>
      <w14:ligatures w14:val="standardContextual"/>
    </w:rPr>
  </w:style>
  <w:style w:type="paragraph" w:styleId="8">
    <w:name w:val="heading 8"/>
    <w:basedOn w:val="a"/>
    <w:next w:val="a"/>
    <w:link w:val="80"/>
    <w:uiPriority w:val="9"/>
    <w:semiHidden/>
    <w:unhideWhenUsed/>
    <w:qFormat/>
    <w:rsid w:val="000C2521"/>
    <w:pPr>
      <w:keepNext/>
      <w:keepLines/>
      <w:spacing w:after="0" w:line="240" w:lineRule="auto"/>
      <w:outlineLvl w:val="7"/>
    </w:pPr>
    <w:rPr>
      <w:rFonts w:eastAsiaTheme="majorEastAsia" w:cstheme="majorBidi"/>
      <w:i/>
      <w:iCs/>
      <w:color w:val="272727" w:themeColor="text1" w:themeTint="D8"/>
      <w:kern w:val="2"/>
      <w:sz w:val="24"/>
      <w:szCs w:val="24"/>
      <w:lang/>
      <w14:ligatures w14:val="standardContextual"/>
    </w:rPr>
  </w:style>
  <w:style w:type="paragraph" w:styleId="9">
    <w:name w:val="heading 9"/>
    <w:basedOn w:val="a"/>
    <w:next w:val="a"/>
    <w:link w:val="90"/>
    <w:uiPriority w:val="9"/>
    <w:semiHidden/>
    <w:unhideWhenUsed/>
    <w:qFormat/>
    <w:rsid w:val="000C2521"/>
    <w:pPr>
      <w:keepNext/>
      <w:keepLines/>
      <w:spacing w:after="0" w:line="240" w:lineRule="auto"/>
      <w:outlineLvl w:val="8"/>
    </w:pPr>
    <w:rPr>
      <w:rFonts w:eastAsiaTheme="majorEastAsia" w:cstheme="majorBidi"/>
      <w:color w:val="272727" w:themeColor="text1" w:themeTint="D8"/>
      <w:kern w:val="2"/>
      <w:sz w:val="24"/>
      <w:szCs w:val="24"/>
      <w:lang/>
      <w14:ligatures w14:val="standardContextu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aliases w:val="Ерк!н,мелкий,Обя,мой рабочий,норма,Айгерим,основной,Без интервала1,No Spacing"/>
    <w:link w:val="a4"/>
    <w:uiPriority w:val="1"/>
    <w:qFormat/>
    <w:rsid w:val="00962A17"/>
    <w:pPr>
      <w:spacing w:after="0" w:line="240" w:lineRule="auto"/>
    </w:pPr>
    <w:rPr>
      <w:rFonts w:ascii="Calibri" w:eastAsia="Calibri" w:hAnsi="Calibri" w:cs="Times New Roman"/>
    </w:rPr>
  </w:style>
  <w:style w:type="character" w:customStyle="1" w:styleId="a4">
    <w:name w:val="Без интервала Знак"/>
    <w:aliases w:val="Ерк!н Знак,мелкий Знак,Обя Знак,мой рабочий Знак,норма Знак,Айгерим Знак,основной Знак,Без интервала1 Знак,No Spacing Знак"/>
    <w:link w:val="a3"/>
    <w:uiPriority w:val="1"/>
    <w:qFormat/>
    <w:locked/>
    <w:rsid w:val="00962A17"/>
    <w:rPr>
      <w:rFonts w:ascii="Calibri" w:eastAsia="Calibri" w:hAnsi="Calibri" w:cs="Times New Roman"/>
    </w:rPr>
  </w:style>
  <w:style w:type="paragraph" w:customStyle="1" w:styleId="TableParagraph">
    <w:name w:val="Table Paragraph"/>
    <w:basedOn w:val="a"/>
    <w:link w:val="TableParagraphChar"/>
    <w:uiPriority w:val="1"/>
    <w:qFormat/>
    <w:rsid w:val="00962A17"/>
    <w:pPr>
      <w:widowControl w:val="0"/>
      <w:autoSpaceDE w:val="0"/>
      <w:autoSpaceDN w:val="0"/>
      <w:spacing w:after="0" w:line="240" w:lineRule="auto"/>
    </w:pPr>
    <w:rPr>
      <w:rFonts w:ascii="Times New Roman" w:eastAsia="Times New Roman" w:hAnsi="Times New Roman" w:cs="Times New Roman"/>
      <w:lang w:val="kk-KZ"/>
    </w:rPr>
  </w:style>
  <w:style w:type="character" w:customStyle="1" w:styleId="TableParagraphChar">
    <w:name w:val="Table Paragraph Char"/>
    <w:link w:val="TableParagraph"/>
    <w:uiPriority w:val="1"/>
    <w:rsid w:val="00283580"/>
    <w:rPr>
      <w:rFonts w:ascii="Times New Roman" w:eastAsia="Times New Roman" w:hAnsi="Times New Roman" w:cs="Times New Roman"/>
      <w:lang w:val="kk-KZ"/>
    </w:rPr>
  </w:style>
  <w:style w:type="table" w:customStyle="1" w:styleId="TableNormal">
    <w:name w:val="Table Normal"/>
    <w:uiPriority w:val="2"/>
    <w:semiHidden/>
    <w:qFormat/>
    <w:rsid w:val="00962A17"/>
    <w:pPr>
      <w:widowControl w:val="0"/>
      <w:autoSpaceDE w:val="0"/>
      <w:autoSpaceDN w:val="0"/>
      <w:spacing w:after="0" w:line="240" w:lineRule="auto"/>
    </w:pPr>
    <w:rPr>
      <w:lang w:val="en-US"/>
    </w:rPr>
    <w:tblPr>
      <w:tblCellMar>
        <w:top w:w="0" w:type="dxa"/>
        <w:left w:w="0" w:type="dxa"/>
        <w:bottom w:w="0" w:type="dxa"/>
        <w:right w:w="0" w:type="dxa"/>
      </w:tblCellMar>
    </w:tblPr>
  </w:style>
  <w:style w:type="character" w:styleId="a5">
    <w:name w:val="Emphasis"/>
    <w:basedOn w:val="a0"/>
    <w:uiPriority w:val="20"/>
    <w:qFormat/>
    <w:rsid w:val="00962A17"/>
    <w:rPr>
      <w:i/>
      <w:iCs/>
    </w:rPr>
  </w:style>
  <w:style w:type="paragraph" w:styleId="a6">
    <w:name w:val="Body Text"/>
    <w:basedOn w:val="a"/>
    <w:link w:val="a7"/>
    <w:uiPriority w:val="1"/>
    <w:qFormat/>
    <w:rsid w:val="00962A17"/>
    <w:pPr>
      <w:widowControl w:val="0"/>
      <w:autoSpaceDE w:val="0"/>
      <w:autoSpaceDN w:val="0"/>
      <w:spacing w:after="0" w:line="240" w:lineRule="auto"/>
      <w:ind w:left="132"/>
    </w:pPr>
    <w:rPr>
      <w:rFonts w:ascii="Times New Roman" w:eastAsia="Times New Roman" w:hAnsi="Times New Roman" w:cs="Times New Roman"/>
      <w:sz w:val="28"/>
      <w:szCs w:val="28"/>
      <w:lang w:val="kk-KZ"/>
    </w:rPr>
  </w:style>
  <w:style w:type="character" w:customStyle="1" w:styleId="a7">
    <w:name w:val="Основной текст Знак"/>
    <w:basedOn w:val="a0"/>
    <w:link w:val="a6"/>
    <w:uiPriority w:val="1"/>
    <w:rsid w:val="00962A17"/>
    <w:rPr>
      <w:rFonts w:ascii="Times New Roman" w:eastAsia="Times New Roman" w:hAnsi="Times New Roman" w:cs="Times New Roman"/>
      <w:sz w:val="28"/>
      <w:szCs w:val="28"/>
      <w:lang w:val="kk-KZ"/>
    </w:rPr>
  </w:style>
  <w:style w:type="paragraph" w:styleId="a8">
    <w:name w:val="Balloon Text"/>
    <w:basedOn w:val="a"/>
    <w:link w:val="a9"/>
    <w:uiPriority w:val="99"/>
    <w:semiHidden/>
    <w:unhideWhenUsed/>
    <w:rsid w:val="0014624B"/>
    <w:pPr>
      <w:spacing w:after="0" w:line="240" w:lineRule="auto"/>
    </w:pPr>
    <w:rPr>
      <w:rFonts w:ascii="Segoe UI" w:hAnsi="Segoe UI" w:cs="Segoe UI"/>
      <w:sz w:val="18"/>
      <w:szCs w:val="18"/>
    </w:rPr>
  </w:style>
  <w:style w:type="character" w:customStyle="1" w:styleId="a9">
    <w:name w:val="Текст выноски Знак"/>
    <w:basedOn w:val="a0"/>
    <w:link w:val="a8"/>
    <w:uiPriority w:val="99"/>
    <w:semiHidden/>
    <w:rsid w:val="0014624B"/>
    <w:rPr>
      <w:rFonts w:ascii="Segoe UI" w:hAnsi="Segoe UI" w:cs="Segoe UI"/>
      <w:sz w:val="18"/>
      <w:szCs w:val="18"/>
    </w:rPr>
  </w:style>
  <w:style w:type="paragraph" w:customStyle="1" w:styleId="Default">
    <w:name w:val="Default"/>
    <w:rsid w:val="009D2E08"/>
    <w:pPr>
      <w:autoSpaceDE w:val="0"/>
      <w:autoSpaceDN w:val="0"/>
      <w:adjustRightInd w:val="0"/>
      <w:spacing w:after="0" w:line="240" w:lineRule="auto"/>
    </w:pPr>
    <w:rPr>
      <w:rFonts w:ascii="Times New Roman" w:hAnsi="Times New Roman" w:cs="Times New Roman"/>
      <w:color w:val="000000"/>
      <w:sz w:val="24"/>
      <w:szCs w:val="24"/>
    </w:rPr>
  </w:style>
  <w:style w:type="paragraph" w:styleId="aa">
    <w:name w:val="Normal (Web)"/>
    <w:basedOn w:val="a"/>
    <w:uiPriority w:val="99"/>
    <w:unhideWhenUsed/>
    <w:rsid w:val="0028358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b">
    <w:name w:val="Strong"/>
    <w:basedOn w:val="a0"/>
    <w:uiPriority w:val="22"/>
    <w:qFormat/>
    <w:rsid w:val="007420DD"/>
    <w:rPr>
      <w:b/>
      <w:bCs/>
    </w:rPr>
  </w:style>
  <w:style w:type="paragraph" w:customStyle="1" w:styleId="Style28">
    <w:name w:val="Style28"/>
    <w:basedOn w:val="a"/>
    <w:rsid w:val="007420DD"/>
    <w:pPr>
      <w:widowControl w:val="0"/>
      <w:autoSpaceDE w:val="0"/>
      <w:autoSpaceDN w:val="0"/>
      <w:adjustRightInd w:val="0"/>
      <w:spacing w:after="0" w:line="398" w:lineRule="exact"/>
      <w:jc w:val="center"/>
    </w:pPr>
    <w:rPr>
      <w:rFonts w:ascii="Century Schoolbook" w:eastAsia="Times New Roman" w:hAnsi="Century Schoolbook" w:cs="Times New Roman"/>
      <w:sz w:val="24"/>
      <w:szCs w:val="24"/>
      <w:lang w:eastAsia="ru-RU"/>
    </w:rPr>
  </w:style>
  <w:style w:type="table" w:styleId="ac">
    <w:name w:val="Table Grid"/>
    <w:basedOn w:val="a1"/>
    <w:uiPriority w:val="59"/>
    <w:rsid w:val="00676BF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List Paragraph"/>
    <w:basedOn w:val="a"/>
    <w:uiPriority w:val="34"/>
    <w:qFormat/>
    <w:rsid w:val="00BA4867"/>
    <w:pPr>
      <w:ind w:left="720"/>
      <w:contextualSpacing/>
    </w:pPr>
  </w:style>
  <w:style w:type="paragraph" w:customStyle="1" w:styleId="p1">
    <w:name w:val="p1"/>
    <w:basedOn w:val="a"/>
    <w:rsid w:val="00A52D66"/>
    <w:pPr>
      <w:spacing w:after="0" w:line="240" w:lineRule="auto"/>
    </w:pPr>
    <w:rPr>
      <w:rFonts w:ascii=".AppleSystemUIFont" w:eastAsia="Times New Roman" w:hAnsi=".AppleSystemUIFont" w:cs="Times New Roman"/>
      <w:color w:val="111111"/>
      <w:sz w:val="26"/>
      <w:szCs w:val="26"/>
      <w:lang w:eastAsia="ru-RU"/>
    </w:rPr>
  </w:style>
  <w:style w:type="paragraph" w:customStyle="1" w:styleId="p2">
    <w:name w:val="p2"/>
    <w:basedOn w:val="a"/>
    <w:rsid w:val="00A52D66"/>
    <w:pPr>
      <w:spacing w:before="180" w:after="0" w:line="240" w:lineRule="auto"/>
      <w:ind w:left="195" w:hanging="195"/>
    </w:pPr>
    <w:rPr>
      <w:rFonts w:ascii=".AppleSystemUIFont" w:eastAsia="Times New Roman" w:hAnsi=".AppleSystemUIFont" w:cs="Times New Roman"/>
      <w:color w:val="111111"/>
      <w:sz w:val="26"/>
      <w:szCs w:val="26"/>
      <w:lang w:eastAsia="ru-RU"/>
    </w:rPr>
  </w:style>
  <w:style w:type="paragraph" w:customStyle="1" w:styleId="p3">
    <w:name w:val="p3"/>
    <w:basedOn w:val="a"/>
    <w:rsid w:val="00A52D66"/>
    <w:pPr>
      <w:spacing w:after="0" w:line="240" w:lineRule="auto"/>
    </w:pPr>
    <w:rPr>
      <w:rFonts w:ascii=".AppleSystemUIFont" w:eastAsia="Times New Roman" w:hAnsi=".AppleSystemUIFont" w:cs="Times New Roman"/>
      <w:color w:val="111111"/>
      <w:sz w:val="26"/>
      <w:szCs w:val="26"/>
      <w:lang w:eastAsia="ru-RU"/>
    </w:rPr>
  </w:style>
  <w:style w:type="paragraph" w:customStyle="1" w:styleId="p4">
    <w:name w:val="p4"/>
    <w:basedOn w:val="a"/>
    <w:rsid w:val="00A52D66"/>
    <w:pPr>
      <w:spacing w:before="180" w:after="0" w:line="240" w:lineRule="auto"/>
      <w:ind w:left="345" w:hanging="345"/>
    </w:pPr>
    <w:rPr>
      <w:rFonts w:ascii=".AppleSystemUIFont" w:eastAsia="Times New Roman" w:hAnsi=".AppleSystemUIFont" w:cs="Times New Roman"/>
      <w:color w:val="111111"/>
      <w:sz w:val="26"/>
      <w:szCs w:val="26"/>
      <w:lang w:eastAsia="ru-RU"/>
    </w:rPr>
  </w:style>
  <w:style w:type="character" w:customStyle="1" w:styleId="s1">
    <w:name w:val="s1"/>
    <w:basedOn w:val="a0"/>
    <w:rsid w:val="00A52D66"/>
    <w:rPr>
      <w:rFonts w:ascii="UICTFontTextStyleBody" w:hAnsi="UICTFontTextStyleBody" w:hint="default"/>
      <w:b w:val="0"/>
      <w:bCs w:val="0"/>
      <w:i w:val="0"/>
      <w:iCs w:val="0"/>
      <w:sz w:val="26"/>
      <w:szCs w:val="26"/>
    </w:rPr>
  </w:style>
  <w:style w:type="character" w:customStyle="1" w:styleId="s2">
    <w:name w:val="s2"/>
    <w:basedOn w:val="a0"/>
    <w:rsid w:val="00A52D66"/>
    <w:rPr>
      <w:rFonts w:ascii="UICTFontTextStyleBody" w:hAnsi="UICTFontTextStyleBody" w:hint="default"/>
      <w:b/>
      <w:bCs/>
      <w:i w:val="0"/>
      <w:iCs w:val="0"/>
      <w:sz w:val="26"/>
      <w:szCs w:val="26"/>
    </w:rPr>
  </w:style>
  <w:style w:type="character" w:customStyle="1" w:styleId="apple-tab-span">
    <w:name w:val="apple-tab-span"/>
    <w:basedOn w:val="a0"/>
    <w:rsid w:val="00A52D66"/>
  </w:style>
  <w:style w:type="character" w:customStyle="1" w:styleId="FontStyle116">
    <w:name w:val="Font Style116"/>
    <w:basedOn w:val="a0"/>
    <w:rsid w:val="00A717DD"/>
    <w:rPr>
      <w:rFonts w:ascii="Century Schoolbook" w:hAnsi="Century Schoolbook" w:cs="Century Schoolbook" w:hint="default"/>
      <w:i/>
      <w:iCs/>
      <w:sz w:val="18"/>
      <w:szCs w:val="18"/>
    </w:rPr>
  </w:style>
  <w:style w:type="character" w:customStyle="1" w:styleId="FontStyle119">
    <w:name w:val="Font Style119"/>
    <w:basedOn w:val="a0"/>
    <w:rsid w:val="00A717DD"/>
    <w:rPr>
      <w:rFonts w:ascii="Century Schoolbook" w:hAnsi="Century Schoolbook" w:cs="Century Schoolbook" w:hint="default"/>
      <w:sz w:val="18"/>
      <w:szCs w:val="18"/>
    </w:rPr>
  </w:style>
  <w:style w:type="character" w:customStyle="1" w:styleId="FontStyle93">
    <w:name w:val="Font Style93"/>
    <w:basedOn w:val="a0"/>
    <w:rsid w:val="00A717DD"/>
    <w:rPr>
      <w:rFonts w:ascii="Century Schoolbook" w:hAnsi="Century Schoolbook" w:cs="Century Schoolbook" w:hint="default"/>
      <w:b/>
      <w:bCs/>
      <w:sz w:val="18"/>
      <w:szCs w:val="18"/>
    </w:rPr>
  </w:style>
  <w:style w:type="character" w:customStyle="1" w:styleId="FontStyle124">
    <w:name w:val="Font Style124"/>
    <w:basedOn w:val="a0"/>
    <w:rsid w:val="00A717DD"/>
    <w:rPr>
      <w:rFonts w:ascii="Trebuchet MS" w:hAnsi="Trebuchet MS" w:cs="Trebuchet MS" w:hint="default"/>
      <w:b/>
      <w:bCs/>
      <w:i/>
      <w:iCs/>
      <w:sz w:val="20"/>
      <w:szCs w:val="20"/>
    </w:rPr>
  </w:style>
  <w:style w:type="character" w:customStyle="1" w:styleId="FontStyle120">
    <w:name w:val="Font Style120"/>
    <w:basedOn w:val="a0"/>
    <w:rsid w:val="00A717DD"/>
    <w:rPr>
      <w:rFonts w:ascii="Franklin Gothic Demi Cond" w:hAnsi="Franklin Gothic Demi Cond" w:cs="Franklin Gothic Demi Cond" w:hint="default"/>
      <w:sz w:val="34"/>
      <w:szCs w:val="34"/>
    </w:rPr>
  </w:style>
  <w:style w:type="character" w:customStyle="1" w:styleId="FontStyle121">
    <w:name w:val="Font Style121"/>
    <w:basedOn w:val="a0"/>
    <w:rsid w:val="00A717DD"/>
    <w:rPr>
      <w:rFonts w:ascii="Impact" w:hAnsi="Impact" w:cs="Impact" w:hint="default"/>
      <w:sz w:val="30"/>
      <w:szCs w:val="30"/>
    </w:rPr>
  </w:style>
  <w:style w:type="character" w:customStyle="1" w:styleId="apple-converted-space">
    <w:name w:val="apple-converted-space"/>
    <w:basedOn w:val="a0"/>
    <w:rsid w:val="00A717DD"/>
  </w:style>
  <w:style w:type="numbering" w:customStyle="1" w:styleId="11">
    <w:name w:val="Нет списка1"/>
    <w:next w:val="a2"/>
    <w:uiPriority w:val="99"/>
    <w:semiHidden/>
    <w:unhideWhenUsed/>
    <w:rsid w:val="002554FE"/>
  </w:style>
  <w:style w:type="numbering" w:customStyle="1" w:styleId="21">
    <w:name w:val="Нет списка2"/>
    <w:next w:val="a2"/>
    <w:uiPriority w:val="99"/>
    <w:semiHidden/>
    <w:unhideWhenUsed/>
    <w:rsid w:val="00B060D8"/>
  </w:style>
  <w:style w:type="numbering" w:customStyle="1" w:styleId="110">
    <w:name w:val="Нет списка11"/>
    <w:next w:val="a2"/>
    <w:uiPriority w:val="99"/>
    <w:semiHidden/>
    <w:unhideWhenUsed/>
    <w:rsid w:val="00B060D8"/>
  </w:style>
  <w:style w:type="table" w:customStyle="1" w:styleId="12">
    <w:name w:val="Сетка таблицы1"/>
    <w:basedOn w:val="a1"/>
    <w:next w:val="ac"/>
    <w:uiPriority w:val="59"/>
    <w:rsid w:val="00B060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0">
    <w:name w:val="Нет списка21"/>
    <w:next w:val="a2"/>
    <w:uiPriority w:val="99"/>
    <w:semiHidden/>
    <w:unhideWhenUsed/>
    <w:rsid w:val="00B060D8"/>
  </w:style>
  <w:style w:type="numbering" w:customStyle="1" w:styleId="111">
    <w:name w:val="Нет списка111"/>
    <w:next w:val="a2"/>
    <w:uiPriority w:val="99"/>
    <w:semiHidden/>
    <w:unhideWhenUsed/>
    <w:rsid w:val="00B060D8"/>
  </w:style>
  <w:style w:type="numbering" w:customStyle="1" w:styleId="1111">
    <w:name w:val="Нет списка1111"/>
    <w:next w:val="a2"/>
    <w:uiPriority w:val="99"/>
    <w:semiHidden/>
    <w:unhideWhenUsed/>
    <w:rsid w:val="00B060D8"/>
  </w:style>
  <w:style w:type="numbering" w:customStyle="1" w:styleId="31">
    <w:name w:val="Нет списка3"/>
    <w:next w:val="a2"/>
    <w:uiPriority w:val="99"/>
    <w:semiHidden/>
    <w:unhideWhenUsed/>
    <w:rsid w:val="00B060D8"/>
  </w:style>
  <w:style w:type="paragraph" w:customStyle="1" w:styleId="msonormal0">
    <w:name w:val="msonormal"/>
    <w:basedOn w:val="a"/>
    <w:uiPriority w:val="99"/>
    <w:rsid w:val="00B060D8"/>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12">
    <w:name w:val="Сетка таблицы11"/>
    <w:basedOn w:val="a1"/>
    <w:uiPriority w:val="59"/>
    <w:rsid w:val="00B060D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Заголовок 3 Знак"/>
    <w:basedOn w:val="a0"/>
    <w:link w:val="3"/>
    <w:uiPriority w:val="9"/>
    <w:rsid w:val="00410470"/>
    <w:rPr>
      <w:rFonts w:eastAsiaTheme="majorEastAsia" w:cstheme="majorBidi"/>
      <w:color w:val="2E74B5" w:themeColor="accent1" w:themeShade="BF"/>
      <w:kern w:val="2"/>
      <w:sz w:val="28"/>
      <w:szCs w:val="28"/>
      <w:lang w:eastAsia="ru-RU"/>
      <w14:ligatures w14:val="standardContextual"/>
    </w:rPr>
  </w:style>
  <w:style w:type="paragraph" w:customStyle="1" w:styleId="13">
    <w:name w:val="Обычный1"/>
    <w:rsid w:val="008E33D8"/>
    <w:pPr>
      <w:spacing w:after="0" w:line="276" w:lineRule="auto"/>
    </w:pPr>
    <w:rPr>
      <w:rFonts w:ascii="Arial" w:eastAsia="Arial" w:hAnsi="Arial" w:cs="Arial"/>
      <w:lang w:eastAsia="ru-RU"/>
    </w:rPr>
  </w:style>
  <w:style w:type="character" w:customStyle="1" w:styleId="10">
    <w:name w:val="Заголовок 1 Знак"/>
    <w:basedOn w:val="a0"/>
    <w:link w:val="1"/>
    <w:uiPriority w:val="9"/>
    <w:rsid w:val="000C2521"/>
    <w:rPr>
      <w:rFonts w:asciiTheme="majorHAnsi" w:eastAsiaTheme="majorEastAsia" w:hAnsiTheme="majorHAnsi" w:cstheme="majorBidi"/>
      <w:color w:val="2E74B5" w:themeColor="accent1" w:themeShade="BF"/>
      <w:kern w:val="2"/>
      <w:sz w:val="40"/>
      <w:szCs w:val="40"/>
      <w:lang/>
      <w14:ligatures w14:val="standardContextual"/>
    </w:rPr>
  </w:style>
  <w:style w:type="character" w:customStyle="1" w:styleId="20">
    <w:name w:val="Заголовок 2 Знак"/>
    <w:basedOn w:val="a0"/>
    <w:link w:val="2"/>
    <w:uiPriority w:val="9"/>
    <w:semiHidden/>
    <w:rsid w:val="000C2521"/>
    <w:rPr>
      <w:rFonts w:asciiTheme="majorHAnsi" w:eastAsiaTheme="majorEastAsia" w:hAnsiTheme="majorHAnsi" w:cstheme="majorBidi"/>
      <w:color w:val="2E74B5" w:themeColor="accent1" w:themeShade="BF"/>
      <w:kern w:val="2"/>
      <w:sz w:val="32"/>
      <w:szCs w:val="32"/>
      <w:lang/>
      <w14:ligatures w14:val="standardContextual"/>
    </w:rPr>
  </w:style>
  <w:style w:type="character" w:customStyle="1" w:styleId="40">
    <w:name w:val="Заголовок 4 Знак"/>
    <w:basedOn w:val="a0"/>
    <w:link w:val="4"/>
    <w:uiPriority w:val="9"/>
    <w:semiHidden/>
    <w:rsid w:val="000C2521"/>
    <w:rPr>
      <w:rFonts w:eastAsiaTheme="majorEastAsia" w:cstheme="majorBidi"/>
      <w:i/>
      <w:iCs/>
      <w:color w:val="2E74B5" w:themeColor="accent1" w:themeShade="BF"/>
      <w:kern w:val="2"/>
      <w:sz w:val="24"/>
      <w:szCs w:val="24"/>
      <w:lang/>
      <w14:ligatures w14:val="standardContextual"/>
    </w:rPr>
  </w:style>
  <w:style w:type="character" w:customStyle="1" w:styleId="50">
    <w:name w:val="Заголовок 5 Знак"/>
    <w:basedOn w:val="a0"/>
    <w:link w:val="5"/>
    <w:uiPriority w:val="9"/>
    <w:semiHidden/>
    <w:rsid w:val="000C2521"/>
    <w:rPr>
      <w:rFonts w:eastAsiaTheme="majorEastAsia" w:cstheme="majorBidi"/>
      <w:color w:val="2E74B5" w:themeColor="accent1" w:themeShade="BF"/>
      <w:kern w:val="2"/>
      <w:sz w:val="24"/>
      <w:szCs w:val="24"/>
      <w:lang/>
      <w14:ligatures w14:val="standardContextual"/>
    </w:rPr>
  </w:style>
  <w:style w:type="character" w:customStyle="1" w:styleId="60">
    <w:name w:val="Заголовок 6 Знак"/>
    <w:basedOn w:val="a0"/>
    <w:link w:val="6"/>
    <w:uiPriority w:val="9"/>
    <w:semiHidden/>
    <w:rsid w:val="000C2521"/>
    <w:rPr>
      <w:rFonts w:eastAsiaTheme="majorEastAsia" w:cstheme="majorBidi"/>
      <w:i/>
      <w:iCs/>
      <w:color w:val="595959" w:themeColor="text1" w:themeTint="A6"/>
      <w:kern w:val="2"/>
      <w:sz w:val="24"/>
      <w:szCs w:val="24"/>
      <w:lang/>
      <w14:ligatures w14:val="standardContextual"/>
    </w:rPr>
  </w:style>
  <w:style w:type="character" w:customStyle="1" w:styleId="70">
    <w:name w:val="Заголовок 7 Знак"/>
    <w:basedOn w:val="a0"/>
    <w:link w:val="7"/>
    <w:uiPriority w:val="9"/>
    <w:semiHidden/>
    <w:rsid w:val="000C2521"/>
    <w:rPr>
      <w:rFonts w:eastAsiaTheme="majorEastAsia" w:cstheme="majorBidi"/>
      <w:color w:val="595959" w:themeColor="text1" w:themeTint="A6"/>
      <w:kern w:val="2"/>
      <w:sz w:val="24"/>
      <w:szCs w:val="24"/>
      <w:lang/>
      <w14:ligatures w14:val="standardContextual"/>
    </w:rPr>
  </w:style>
  <w:style w:type="character" w:customStyle="1" w:styleId="80">
    <w:name w:val="Заголовок 8 Знак"/>
    <w:basedOn w:val="a0"/>
    <w:link w:val="8"/>
    <w:uiPriority w:val="9"/>
    <w:semiHidden/>
    <w:rsid w:val="000C2521"/>
    <w:rPr>
      <w:rFonts w:eastAsiaTheme="majorEastAsia" w:cstheme="majorBidi"/>
      <w:i/>
      <w:iCs/>
      <w:color w:val="272727" w:themeColor="text1" w:themeTint="D8"/>
      <w:kern w:val="2"/>
      <w:sz w:val="24"/>
      <w:szCs w:val="24"/>
      <w:lang/>
      <w14:ligatures w14:val="standardContextual"/>
    </w:rPr>
  </w:style>
  <w:style w:type="character" w:customStyle="1" w:styleId="90">
    <w:name w:val="Заголовок 9 Знак"/>
    <w:basedOn w:val="a0"/>
    <w:link w:val="9"/>
    <w:uiPriority w:val="9"/>
    <w:semiHidden/>
    <w:rsid w:val="000C2521"/>
    <w:rPr>
      <w:rFonts w:eastAsiaTheme="majorEastAsia" w:cstheme="majorBidi"/>
      <w:color w:val="272727" w:themeColor="text1" w:themeTint="D8"/>
      <w:kern w:val="2"/>
      <w:sz w:val="24"/>
      <w:szCs w:val="24"/>
      <w:lang/>
      <w14:ligatures w14:val="standardContextual"/>
    </w:rPr>
  </w:style>
  <w:style w:type="paragraph" w:styleId="ae">
    <w:name w:val="Title"/>
    <w:basedOn w:val="a"/>
    <w:next w:val="a"/>
    <w:link w:val="af"/>
    <w:uiPriority w:val="10"/>
    <w:qFormat/>
    <w:rsid w:val="000C2521"/>
    <w:pPr>
      <w:spacing w:after="80" w:line="240" w:lineRule="auto"/>
      <w:contextualSpacing/>
    </w:pPr>
    <w:rPr>
      <w:rFonts w:asciiTheme="majorHAnsi" w:eastAsiaTheme="majorEastAsia" w:hAnsiTheme="majorHAnsi" w:cstheme="majorBidi"/>
      <w:spacing w:val="-10"/>
      <w:kern w:val="28"/>
      <w:sz w:val="56"/>
      <w:szCs w:val="56"/>
      <w:lang/>
      <w14:ligatures w14:val="standardContextual"/>
    </w:rPr>
  </w:style>
  <w:style w:type="character" w:customStyle="1" w:styleId="af">
    <w:name w:val="Заголовок Знак"/>
    <w:basedOn w:val="a0"/>
    <w:link w:val="ae"/>
    <w:uiPriority w:val="10"/>
    <w:rsid w:val="000C2521"/>
    <w:rPr>
      <w:rFonts w:asciiTheme="majorHAnsi" w:eastAsiaTheme="majorEastAsia" w:hAnsiTheme="majorHAnsi" w:cstheme="majorBidi"/>
      <w:spacing w:val="-10"/>
      <w:kern w:val="28"/>
      <w:sz w:val="56"/>
      <w:szCs w:val="56"/>
      <w:lang/>
      <w14:ligatures w14:val="standardContextual"/>
    </w:rPr>
  </w:style>
  <w:style w:type="paragraph" w:styleId="af0">
    <w:name w:val="Subtitle"/>
    <w:basedOn w:val="a"/>
    <w:next w:val="a"/>
    <w:link w:val="af1"/>
    <w:uiPriority w:val="11"/>
    <w:qFormat/>
    <w:rsid w:val="000C2521"/>
    <w:pPr>
      <w:numPr>
        <w:ilvl w:val="1"/>
      </w:numPr>
      <w:spacing w:after="160" w:line="240" w:lineRule="auto"/>
    </w:pPr>
    <w:rPr>
      <w:rFonts w:eastAsiaTheme="majorEastAsia" w:cstheme="majorBidi"/>
      <w:color w:val="595959" w:themeColor="text1" w:themeTint="A6"/>
      <w:spacing w:val="15"/>
      <w:kern w:val="2"/>
      <w:sz w:val="28"/>
      <w:szCs w:val="28"/>
      <w:lang/>
      <w14:ligatures w14:val="standardContextual"/>
    </w:rPr>
  </w:style>
  <w:style w:type="character" w:customStyle="1" w:styleId="af1">
    <w:name w:val="Подзаголовок Знак"/>
    <w:basedOn w:val="a0"/>
    <w:link w:val="af0"/>
    <w:uiPriority w:val="11"/>
    <w:rsid w:val="000C2521"/>
    <w:rPr>
      <w:rFonts w:eastAsiaTheme="majorEastAsia" w:cstheme="majorBidi"/>
      <w:color w:val="595959" w:themeColor="text1" w:themeTint="A6"/>
      <w:spacing w:val="15"/>
      <w:kern w:val="2"/>
      <w:sz w:val="28"/>
      <w:szCs w:val="28"/>
      <w:lang/>
      <w14:ligatures w14:val="standardContextual"/>
    </w:rPr>
  </w:style>
  <w:style w:type="paragraph" w:styleId="22">
    <w:name w:val="Quote"/>
    <w:basedOn w:val="a"/>
    <w:next w:val="a"/>
    <w:link w:val="23"/>
    <w:uiPriority w:val="29"/>
    <w:qFormat/>
    <w:rsid w:val="000C2521"/>
    <w:pPr>
      <w:spacing w:before="160" w:after="160" w:line="240" w:lineRule="auto"/>
      <w:jc w:val="center"/>
    </w:pPr>
    <w:rPr>
      <w:i/>
      <w:iCs/>
      <w:color w:val="404040" w:themeColor="text1" w:themeTint="BF"/>
      <w:kern w:val="2"/>
      <w:sz w:val="24"/>
      <w:szCs w:val="24"/>
      <w:lang/>
      <w14:ligatures w14:val="standardContextual"/>
    </w:rPr>
  </w:style>
  <w:style w:type="character" w:customStyle="1" w:styleId="23">
    <w:name w:val="Цитата 2 Знак"/>
    <w:basedOn w:val="a0"/>
    <w:link w:val="22"/>
    <w:uiPriority w:val="29"/>
    <w:rsid w:val="000C2521"/>
    <w:rPr>
      <w:i/>
      <w:iCs/>
      <w:color w:val="404040" w:themeColor="text1" w:themeTint="BF"/>
      <w:kern w:val="2"/>
      <w:sz w:val="24"/>
      <w:szCs w:val="24"/>
      <w:lang/>
      <w14:ligatures w14:val="standardContextual"/>
    </w:rPr>
  </w:style>
  <w:style w:type="character" w:styleId="af2">
    <w:name w:val="Intense Emphasis"/>
    <w:basedOn w:val="a0"/>
    <w:uiPriority w:val="21"/>
    <w:qFormat/>
    <w:rsid w:val="000C2521"/>
    <w:rPr>
      <w:i/>
      <w:iCs/>
      <w:color w:val="2E74B5" w:themeColor="accent1" w:themeShade="BF"/>
    </w:rPr>
  </w:style>
  <w:style w:type="paragraph" w:styleId="af3">
    <w:name w:val="Intense Quote"/>
    <w:basedOn w:val="a"/>
    <w:next w:val="a"/>
    <w:link w:val="af4"/>
    <w:uiPriority w:val="30"/>
    <w:qFormat/>
    <w:rsid w:val="000C2521"/>
    <w:pPr>
      <w:pBdr>
        <w:top w:val="single" w:sz="4" w:space="10" w:color="2E74B5" w:themeColor="accent1" w:themeShade="BF"/>
        <w:bottom w:val="single" w:sz="4" w:space="10" w:color="2E74B5" w:themeColor="accent1" w:themeShade="BF"/>
      </w:pBdr>
      <w:spacing w:before="360" w:after="360" w:line="240" w:lineRule="auto"/>
      <w:ind w:left="864" w:right="864"/>
      <w:jc w:val="center"/>
    </w:pPr>
    <w:rPr>
      <w:i/>
      <w:iCs/>
      <w:color w:val="2E74B5" w:themeColor="accent1" w:themeShade="BF"/>
      <w:kern w:val="2"/>
      <w:sz w:val="24"/>
      <w:szCs w:val="24"/>
      <w:lang/>
      <w14:ligatures w14:val="standardContextual"/>
    </w:rPr>
  </w:style>
  <w:style w:type="character" w:customStyle="1" w:styleId="af4">
    <w:name w:val="Выделенная цитата Знак"/>
    <w:basedOn w:val="a0"/>
    <w:link w:val="af3"/>
    <w:uiPriority w:val="30"/>
    <w:rsid w:val="000C2521"/>
    <w:rPr>
      <w:i/>
      <w:iCs/>
      <w:color w:val="2E74B5" w:themeColor="accent1" w:themeShade="BF"/>
      <w:kern w:val="2"/>
      <w:sz w:val="24"/>
      <w:szCs w:val="24"/>
      <w:lang/>
      <w14:ligatures w14:val="standardContextual"/>
    </w:rPr>
  </w:style>
  <w:style w:type="character" w:styleId="af5">
    <w:name w:val="Intense Reference"/>
    <w:basedOn w:val="a0"/>
    <w:uiPriority w:val="32"/>
    <w:qFormat/>
    <w:rsid w:val="000C2521"/>
    <w:rPr>
      <w:b/>
      <w:bCs/>
      <w:smallCaps/>
      <w:color w:val="2E74B5" w:themeColor="accent1" w:themeShade="BF"/>
      <w:spacing w:val="5"/>
    </w:rPr>
  </w:style>
  <w:style w:type="paragraph" w:styleId="af6">
    <w:name w:val="header"/>
    <w:basedOn w:val="a"/>
    <w:link w:val="af7"/>
    <w:uiPriority w:val="99"/>
    <w:unhideWhenUsed/>
    <w:rsid w:val="00060A9E"/>
    <w:pPr>
      <w:tabs>
        <w:tab w:val="center" w:pos="4677"/>
        <w:tab w:val="right" w:pos="9355"/>
      </w:tabs>
      <w:spacing w:after="0" w:line="240" w:lineRule="auto"/>
    </w:pPr>
  </w:style>
  <w:style w:type="character" w:customStyle="1" w:styleId="af7">
    <w:name w:val="Верхний колонтитул Знак"/>
    <w:basedOn w:val="a0"/>
    <w:link w:val="af6"/>
    <w:uiPriority w:val="99"/>
    <w:rsid w:val="00060A9E"/>
  </w:style>
  <w:style w:type="paragraph" w:styleId="af8">
    <w:name w:val="footer"/>
    <w:basedOn w:val="a"/>
    <w:link w:val="af9"/>
    <w:uiPriority w:val="99"/>
    <w:unhideWhenUsed/>
    <w:rsid w:val="00060A9E"/>
    <w:pPr>
      <w:tabs>
        <w:tab w:val="center" w:pos="4677"/>
        <w:tab w:val="right" w:pos="9355"/>
      </w:tabs>
      <w:spacing w:after="0" w:line="240" w:lineRule="auto"/>
    </w:pPr>
  </w:style>
  <w:style w:type="character" w:customStyle="1" w:styleId="af9">
    <w:name w:val="Нижний колонтитул Знак"/>
    <w:basedOn w:val="a0"/>
    <w:link w:val="af8"/>
    <w:uiPriority w:val="99"/>
    <w:rsid w:val="00060A9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389840">
      <w:bodyDiv w:val="1"/>
      <w:marLeft w:val="0"/>
      <w:marRight w:val="0"/>
      <w:marTop w:val="0"/>
      <w:marBottom w:val="0"/>
      <w:divBdr>
        <w:top w:val="none" w:sz="0" w:space="0" w:color="auto"/>
        <w:left w:val="none" w:sz="0" w:space="0" w:color="auto"/>
        <w:bottom w:val="none" w:sz="0" w:space="0" w:color="auto"/>
        <w:right w:val="none" w:sz="0" w:space="0" w:color="auto"/>
      </w:divBdr>
    </w:div>
    <w:div w:id="62609252">
      <w:bodyDiv w:val="1"/>
      <w:marLeft w:val="0"/>
      <w:marRight w:val="0"/>
      <w:marTop w:val="0"/>
      <w:marBottom w:val="0"/>
      <w:divBdr>
        <w:top w:val="none" w:sz="0" w:space="0" w:color="auto"/>
        <w:left w:val="none" w:sz="0" w:space="0" w:color="auto"/>
        <w:bottom w:val="none" w:sz="0" w:space="0" w:color="auto"/>
        <w:right w:val="none" w:sz="0" w:space="0" w:color="auto"/>
      </w:divBdr>
    </w:div>
    <w:div w:id="88284285">
      <w:bodyDiv w:val="1"/>
      <w:marLeft w:val="0"/>
      <w:marRight w:val="0"/>
      <w:marTop w:val="0"/>
      <w:marBottom w:val="0"/>
      <w:divBdr>
        <w:top w:val="none" w:sz="0" w:space="0" w:color="auto"/>
        <w:left w:val="none" w:sz="0" w:space="0" w:color="auto"/>
        <w:bottom w:val="none" w:sz="0" w:space="0" w:color="auto"/>
        <w:right w:val="none" w:sz="0" w:space="0" w:color="auto"/>
      </w:divBdr>
    </w:div>
    <w:div w:id="90441354">
      <w:bodyDiv w:val="1"/>
      <w:marLeft w:val="0"/>
      <w:marRight w:val="0"/>
      <w:marTop w:val="0"/>
      <w:marBottom w:val="0"/>
      <w:divBdr>
        <w:top w:val="none" w:sz="0" w:space="0" w:color="auto"/>
        <w:left w:val="none" w:sz="0" w:space="0" w:color="auto"/>
        <w:bottom w:val="none" w:sz="0" w:space="0" w:color="auto"/>
        <w:right w:val="none" w:sz="0" w:space="0" w:color="auto"/>
      </w:divBdr>
    </w:div>
    <w:div w:id="137576208">
      <w:bodyDiv w:val="1"/>
      <w:marLeft w:val="0"/>
      <w:marRight w:val="0"/>
      <w:marTop w:val="0"/>
      <w:marBottom w:val="0"/>
      <w:divBdr>
        <w:top w:val="none" w:sz="0" w:space="0" w:color="auto"/>
        <w:left w:val="none" w:sz="0" w:space="0" w:color="auto"/>
        <w:bottom w:val="none" w:sz="0" w:space="0" w:color="auto"/>
        <w:right w:val="none" w:sz="0" w:space="0" w:color="auto"/>
      </w:divBdr>
    </w:div>
    <w:div w:id="196239861">
      <w:bodyDiv w:val="1"/>
      <w:marLeft w:val="0"/>
      <w:marRight w:val="0"/>
      <w:marTop w:val="0"/>
      <w:marBottom w:val="0"/>
      <w:divBdr>
        <w:top w:val="none" w:sz="0" w:space="0" w:color="auto"/>
        <w:left w:val="none" w:sz="0" w:space="0" w:color="auto"/>
        <w:bottom w:val="none" w:sz="0" w:space="0" w:color="auto"/>
        <w:right w:val="none" w:sz="0" w:space="0" w:color="auto"/>
      </w:divBdr>
    </w:div>
    <w:div w:id="307176597">
      <w:bodyDiv w:val="1"/>
      <w:marLeft w:val="0"/>
      <w:marRight w:val="0"/>
      <w:marTop w:val="0"/>
      <w:marBottom w:val="0"/>
      <w:divBdr>
        <w:top w:val="none" w:sz="0" w:space="0" w:color="auto"/>
        <w:left w:val="none" w:sz="0" w:space="0" w:color="auto"/>
        <w:bottom w:val="none" w:sz="0" w:space="0" w:color="auto"/>
        <w:right w:val="none" w:sz="0" w:space="0" w:color="auto"/>
      </w:divBdr>
    </w:div>
    <w:div w:id="369578414">
      <w:bodyDiv w:val="1"/>
      <w:marLeft w:val="0"/>
      <w:marRight w:val="0"/>
      <w:marTop w:val="0"/>
      <w:marBottom w:val="0"/>
      <w:divBdr>
        <w:top w:val="none" w:sz="0" w:space="0" w:color="auto"/>
        <w:left w:val="none" w:sz="0" w:space="0" w:color="auto"/>
        <w:bottom w:val="none" w:sz="0" w:space="0" w:color="auto"/>
        <w:right w:val="none" w:sz="0" w:space="0" w:color="auto"/>
      </w:divBdr>
    </w:div>
    <w:div w:id="592053874">
      <w:bodyDiv w:val="1"/>
      <w:marLeft w:val="0"/>
      <w:marRight w:val="0"/>
      <w:marTop w:val="0"/>
      <w:marBottom w:val="0"/>
      <w:divBdr>
        <w:top w:val="none" w:sz="0" w:space="0" w:color="auto"/>
        <w:left w:val="none" w:sz="0" w:space="0" w:color="auto"/>
        <w:bottom w:val="none" w:sz="0" w:space="0" w:color="auto"/>
        <w:right w:val="none" w:sz="0" w:space="0" w:color="auto"/>
      </w:divBdr>
    </w:div>
    <w:div w:id="607204079">
      <w:bodyDiv w:val="1"/>
      <w:marLeft w:val="0"/>
      <w:marRight w:val="0"/>
      <w:marTop w:val="0"/>
      <w:marBottom w:val="0"/>
      <w:divBdr>
        <w:top w:val="none" w:sz="0" w:space="0" w:color="auto"/>
        <w:left w:val="none" w:sz="0" w:space="0" w:color="auto"/>
        <w:bottom w:val="none" w:sz="0" w:space="0" w:color="auto"/>
        <w:right w:val="none" w:sz="0" w:space="0" w:color="auto"/>
      </w:divBdr>
    </w:div>
    <w:div w:id="621498050">
      <w:bodyDiv w:val="1"/>
      <w:marLeft w:val="0"/>
      <w:marRight w:val="0"/>
      <w:marTop w:val="0"/>
      <w:marBottom w:val="0"/>
      <w:divBdr>
        <w:top w:val="none" w:sz="0" w:space="0" w:color="auto"/>
        <w:left w:val="none" w:sz="0" w:space="0" w:color="auto"/>
        <w:bottom w:val="none" w:sz="0" w:space="0" w:color="auto"/>
        <w:right w:val="none" w:sz="0" w:space="0" w:color="auto"/>
      </w:divBdr>
    </w:div>
    <w:div w:id="643585968">
      <w:bodyDiv w:val="1"/>
      <w:marLeft w:val="0"/>
      <w:marRight w:val="0"/>
      <w:marTop w:val="0"/>
      <w:marBottom w:val="0"/>
      <w:divBdr>
        <w:top w:val="none" w:sz="0" w:space="0" w:color="auto"/>
        <w:left w:val="none" w:sz="0" w:space="0" w:color="auto"/>
        <w:bottom w:val="none" w:sz="0" w:space="0" w:color="auto"/>
        <w:right w:val="none" w:sz="0" w:space="0" w:color="auto"/>
      </w:divBdr>
    </w:div>
    <w:div w:id="695733353">
      <w:bodyDiv w:val="1"/>
      <w:marLeft w:val="0"/>
      <w:marRight w:val="0"/>
      <w:marTop w:val="0"/>
      <w:marBottom w:val="0"/>
      <w:divBdr>
        <w:top w:val="none" w:sz="0" w:space="0" w:color="auto"/>
        <w:left w:val="none" w:sz="0" w:space="0" w:color="auto"/>
        <w:bottom w:val="none" w:sz="0" w:space="0" w:color="auto"/>
        <w:right w:val="none" w:sz="0" w:space="0" w:color="auto"/>
      </w:divBdr>
    </w:div>
    <w:div w:id="699470646">
      <w:bodyDiv w:val="1"/>
      <w:marLeft w:val="0"/>
      <w:marRight w:val="0"/>
      <w:marTop w:val="0"/>
      <w:marBottom w:val="0"/>
      <w:divBdr>
        <w:top w:val="none" w:sz="0" w:space="0" w:color="auto"/>
        <w:left w:val="none" w:sz="0" w:space="0" w:color="auto"/>
        <w:bottom w:val="none" w:sz="0" w:space="0" w:color="auto"/>
        <w:right w:val="none" w:sz="0" w:space="0" w:color="auto"/>
      </w:divBdr>
    </w:div>
    <w:div w:id="747463781">
      <w:bodyDiv w:val="1"/>
      <w:marLeft w:val="0"/>
      <w:marRight w:val="0"/>
      <w:marTop w:val="0"/>
      <w:marBottom w:val="0"/>
      <w:divBdr>
        <w:top w:val="none" w:sz="0" w:space="0" w:color="auto"/>
        <w:left w:val="none" w:sz="0" w:space="0" w:color="auto"/>
        <w:bottom w:val="none" w:sz="0" w:space="0" w:color="auto"/>
        <w:right w:val="none" w:sz="0" w:space="0" w:color="auto"/>
      </w:divBdr>
    </w:div>
    <w:div w:id="799805021">
      <w:bodyDiv w:val="1"/>
      <w:marLeft w:val="0"/>
      <w:marRight w:val="0"/>
      <w:marTop w:val="0"/>
      <w:marBottom w:val="0"/>
      <w:divBdr>
        <w:top w:val="none" w:sz="0" w:space="0" w:color="auto"/>
        <w:left w:val="none" w:sz="0" w:space="0" w:color="auto"/>
        <w:bottom w:val="none" w:sz="0" w:space="0" w:color="auto"/>
        <w:right w:val="none" w:sz="0" w:space="0" w:color="auto"/>
      </w:divBdr>
    </w:div>
    <w:div w:id="930428144">
      <w:bodyDiv w:val="1"/>
      <w:marLeft w:val="0"/>
      <w:marRight w:val="0"/>
      <w:marTop w:val="0"/>
      <w:marBottom w:val="0"/>
      <w:divBdr>
        <w:top w:val="none" w:sz="0" w:space="0" w:color="auto"/>
        <w:left w:val="none" w:sz="0" w:space="0" w:color="auto"/>
        <w:bottom w:val="none" w:sz="0" w:space="0" w:color="auto"/>
        <w:right w:val="none" w:sz="0" w:space="0" w:color="auto"/>
      </w:divBdr>
    </w:div>
    <w:div w:id="957563376">
      <w:bodyDiv w:val="1"/>
      <w:marLeft w:val="0"/>
      <w:marRight w:val="0"/>
      <w:marTop w:val="0"/>
      <w:marBottom w:val="0"/>
      <w:divBdr>
        <w:top w:val="none" w:sz="0" w:space="0" w:color="auto"/>
        <w:left w:val="none" w:sz="0" w:space="0" w:color="auto"/>
        <w:bottom w:val="none" w:sz="0" w:space="0" w:color="auto"/>
        <w:right w:val="none" w:sz="0" w:space="0" w:color="auto"/>
      </w:divBdr>
    </w:div>
    <w:div w:id="970331313">
      <w:bodyDiv w:val="1"/>
      <w:marLeft w:val="0"/>
      <w:marRight w:val="0"/>
      <w:marTop w:val="0"/>
      <w:marBottom w:val="0"/>
      <w:divBdr>
        <w:top w:val="none" w:sz="0" w:space="0" w:color="auto"/>
        <w:left w:val="none" w:sz="0" w:space="0" w:color="auto"/>
        <w:bottom w:val="none" w:sz="0" w:space="0" w:color="auto"/>
        <w:right w:val="none" w:sz="0" w:space="0" w:color="auto"/>
      </w:divBdr>
    </w:div>
    <w:div w:id="988289910">
      <w:bodyDiv w:val="1"/>
      <w:marLeft w:val="0"/>
      <w:marRight w:val="0"/>
      <w:marTop w:val="0"/>
      <w:marBottom w:val="0"/>
      <w:divBdr>
        <w:top w:val="none" w:sz="0" w:space="0" w:color="auto"/>
        <w:left w:val="none" w:sz="0" w:space="0" w:color="auto"/>
        <w:bottom w:val="none" w:sz="0" w:space="0" w:color="auto"/>
        <w:right w:val="none" w:sz="0" w:space="0" w:color="auto"/>
      </w:divBdr>
    </w:div>
    <w:div w:id="1039624304">
      <w:bodyDiv w:val="1"/>
      <w:marLeft w:val="0"/>
      <w:marRight w:val="0"/>
      <w:marTop w:val="0"/>
      <w:marBottom w:val="0"/>
      <w:divBdr>
        <w:top w:val="none" w:sz="0" w:space="0" w:color="auto"/>
        <w:left w:val="none" w:sz="0" w:space="0" w:color="auto"/>
        <w:bottom w:val="none" w:sz="0" w:space="0" w:color="auto"/>
        <w:right w:val="none" w:sz="0" w:space="0" w:color="auto"/>
      </w:divBdr>
    </w:div>
    <w:div w:id="1047952914">
      <w:bodyDiv w:val="1"/>
      <w:marLeft w:val="0"/>
      <w:marRight w:val="0"/>
      <w:marTop w:val="0"/>
      <w:marBottom w:val="0"/>
      <w:divBdr>
        <w:top w:val="none" w:sz="0" w:space="0" w:color="auto"/>
        <w:left w:val="none" w:sz="0" w:space="0" w:color="auto"/>
        <w:bottom w:val="none" w:sz="0" w:space="0" w:color="auto"/>
        <w:right w:val="none" w:sz="0" w:space="0" w:color="auto"/>
      </w:divBdr>
    </w:div>
    <w:div w:id="1049501767">
      <w:bodyDiv w:val="1"/>
      <w:marLeft w:val="0"/>
      <w:marRight w:val="0"/>
      <w:marTop w:val="0"/>
      <w:marBottom w:val="0"/>
      <w:divBdr>
        <w:top w:val="none" w:sz="0" w:space="0" w:color="auto"/>
        <w:left w:val="none" w:sz="0" w:space="0" w:color="auto"/>
        <w:bottom w:val="none" w:sz="0" w:space="0" w:color="auto"/>
        <w:right w:val="none" w:sz="0" w:space="0" w:color="auto"/>
      </w:divBdr>
    </w:div>
    <w:div w:id="1072970847">
      <w:bodyDiv w:val="1"/>
      <w:marLeft w:val="0"/>
      <w:marRight w:val="0"/>
      <w:marTop w:val="0"/>
      <w:marBottom w:val="0"/>
      <w:divBdr>
        <w:top w:val="none" w:sz="0" w:space="0" w:color="auto"/>
        <w:left w:val="none" w:sz="0" w:space="0" w:color="auto"/>
        <w:bottom w:val="none" w:sz="0" w:space="0" w:color="auto"/>
        <w:right w:val="none" w:sz="0" w:space="0" w:color="auto"/>
      </w:divBdr>
    </w:div>
    <w:div w:id="1102456393">
      <w:bodyDiv w:val="1"/>
      <w:marLeft w:val="0"/>
      <w:marRight w:val="0"/>
      <w:marTop w:val="0"/>
      <w:marBottom w:val="0"/>
      <w:divBdr>
        <w:top w:val="none" w:sz="0" w:space="0" w:color="auto"/>
        <w:left w:val="none" w:sz="0" w:space="0" w:color="auto"/>
        <w:bottom w:val="none" w:sz="0" w:space="0" w:color="auto"/>
        <w:right w:val="none" w:sz="0" w:space="0" w:color="auto"/>
      </w:divBdr>
    </w:div>
    <w:div w:id="1152600177">
      <w:bodyDiv w:val="1"/>
      <w:marLeft w:val="0"/>
      <w:marRight w:val="0"/>
      <w:marTop w:val="0"/>
      <w:marBottom w:val="0"/>
      <w:divBdr>
        <w:top w:val="none" w:sz="0" w:space="0" w:color="auto"/>
        <w:left w:val="none" w:sz="0" w:space="0" w:color="auto"/>
        <w:bottom w:val="none" w:sz="0" w:space="0" w:color="auto"/>
        <w:right w:val="none" w:sz="0" w:space="0" w:color="auto"/>
      </w:divBdr>
    </w:div>
    <w:div w:id="1416129682">
      <w:bodyDiv w:val="1"/>
      <w:marLeft w:val="0"/>
      <w:marRight w:val="0"/>
      <w:marTop w:val="0"/>
      <w:marBottom w:val="0"/>
      <w:divBdr>
        <w:top w:val="none" w:sz="0" w:space="0" w:color="auto"/>
        <w:left w:val="none" w:sz="0" w:space="0" w:color="auto"/>
        <w:bottom w:val="none" w:sz="0" w:space="0" w:color="auto"/>
        <w:right w:val="none" w:sz="0" w:space="0" w:color="auto"/>
      </w:divBdr>
    </w:div>
    <w:div w:id="1452213887">
      <w:bodyDiv w:val="1"/>
      <w:marLeft w:val="0"/>
      <w:marRight w:val="0"/>
      <w:marTop w:val="0"/>
      <w:marBottom w:val="0"/>
      <w:divBdr>
        <w:top w:val="none" w:sz="0" w:space="0" w:color="auto"/>
        <w:left w:val="none" w:sz="0" w:space="0" w:color="auto"/>
        <w:bottom w:val="none" w:sz="0" w:space="0" w:color="auto"/>
        <w:right w:val="none" w:sz="0" w:space="0" w:color="auto"/>
      </w:divBdr>
    </w:div>
    <w:div w:id="1534030181">
      <w:bodyDiv w:val="1"/>
      <w:marLeft w:val="0"/>
      <w:marRight w:val="0"/>
      <w:marTop w:val="0"/>
      <w:marBottom w:val="0"/>
      <w:divBdr>
        <w:top w:val="none" w:sz="0" w:space="0" w:color="auto"/>
        <w:left w:val="none" w:sz="0" w:space="0" w:color="auto"/>
        <w:bottom w:val="none" w:sz="0" w:space="0" w:color="auto"/>
        <w:right w:val="none" w:sz="0" w:space="0" w:color="auto"/>
      </w:divBdr>
    </w:div>
    <w:div w:id="1574120166">
      <w:bodyDiv w:val="1"/>
      <w:marLeft w:val="0"/>
      <w:marRight w:val="0"/>
      <w:marTop w:val="0"/>
      <w:marBottom w:val="0"/>
      <w:divBdr>
        <w:top w:val="none" w:sz="0" w:space="0" w:color="auto"/>
        <w:left w:val="none" w:sz="0" w:space="0" w:color="auto"/>
        <w:bottom w:val="none" w:sz="0" w:space="0" w:color="auto"/>
        <w:right w:val="none" w:sz="0" w:space="0" w:color="auto"/>
      </w:divBdr>
    </w:div>
    <w:div w:id="1702705185">
      <w:bodyDiv w:val="1"/>
      <w:marLeft w:val="0"/>
      <w:marRight w:val="0"/>
      <w:marTop w:val="0"/>
      <w:marBottom w:val="0"/>
      <w:divBdr>
        <w:top w:val="none" w:sz="0" w:space="0" w:color="auto"/>
        <w:left w:val="none" w:sz="0" w:space="0" w:color="auto"/>
        <w:bottom w:val="none" w:sz="0" w:space="0" w:color="auto"/>
        <w:right w:val="none" w:sz="0" w:space="0" w:color="auto"/>
      </w:divBdr>
    </w:div>
    <w:div w:id="1725177096">
      <w:bodyDiv w:val="1"/>
      <w:marLeft w:val="0"/>
      <w:marRight w:val="0"/>
      <w:marTop w:val="0"/>
      <w:marBottom w:val="0"/>
      <w:divBdr>
        <w:top w:val="none" w:sz="0" w:space="0" w:color="auto"/>
        <w:left w:val="none" w:sz="0" w:space="0" w:color="auto"/>
        <w:bottom w:val="none" w:sz="0" w:space="0" w:color="auto"/>
        <w:right w:val="none" w:sz="0" w:space="0" w:color="auto"/>
      </w:divBdr>
    </w:div>
    <w:div w:id="1853765279">
      <w:bodyDiv w:val="1"/>
      <w:marLeft w:val="0"/>
      <w:marRight w:val="0"/>
      <w:marTop w:val="0"/>
      <w:marBottom w:val="0"/>
      <w:divBdr>
        <w:top w:val="none" w:sz="0" w:space="0" w:color="auto"/>
        <w:left w:val="none" w:sz="0" w:space="0" w:color="auto"/>
        <w:bottom w:val="none" w:sz="0" w:space="0" w:color="auto"/>
        <w:right w:val="none" w:sz="0" w:space="0" w:color="auto"/>
      </w:divBdr>
    </w:div>
    <w:div w:id="1961305367">
      <w:bodyDiv w:val="1"/>
      <w:marLeft w:val="0"/>
      <w:marRight w:val="0"/>
      <w:marTop w:val="0"/>
      <w:marBottom w:val="0"/>
      <w:divBdr>
        <w:top w:val="none" w:sz="0" w:space="0" w:color="auto"/>
        <w:left w:val="none" w:sz="0" w:space="0" w:color="auto"/>
        <w:bottom w:val="none" w:sz="0" w:space="0" w:color="auto"/>
        <w:right w:val="none" w:sz="0" w:space="0" w:color="auto"/>
      </w:divBdr>
    </w:div>
    <w:div w:id="2024935029">
      <w:bodyDiv w:val="1"/>
      <w:marLeft w:val="0"/>
      <w:marRight w:val="0"/>
      <w:marTop w:val="0"/>
      <w:marBottom w:val="0"/>
      <w:divBdr>
        <w:top w:val="none" w:sz="0" w:space="0" w:color="auto"/>
        <w:left w:val="none" w:sz="0" w:space="0" w:color="auto"/>
        <w:bottom w:val="none" w:sz="0" w:space="0" w:color="auto"/>
        <w:right w:val="none" w:sz="0" w:space="0" w:color="auto"/>
      </w:divBdr>
    </w:div>
    <w:div w:id="2032757090">
      <w:bodyDiv w:val="1"/>
      <w:marLeft w:val="0"/>
      <w:marRight w:val="0"/>
      <w:marTop w:val="0"/>
      <w:marBottom w:val="0"/>
      <w:divBdr>
        <w:top w:val="none" w:sz="0" w:space="0" w:color="auto"/>
        <w:left w:val="none" w:sz="0" w:space="0" w:color="auto"/>
        <w:bottom w:val="none" w:sz="0" w:space="0" w:color="auto"/>
        <w:right w:val="none" w:sz="0" w:space="0" w:color="auto"/>
      </w:divBdr>
    </w:div>
    <w:div w:id="2100252491">
      <w:bodyDiv w:val="1"/>
      <w:marLeft w:val="0"/>
      <w:marRight w:val="0"/>
      <w:marTop w:val="0"/>
      <w:marBottom w:val="0"/>
      <w:divBdr>
        <w:top w:val="none" w:sz="0" w:space="0" w:color="auto"/>
        <w:left w:val="none" w:sz="0" w:space="0" w:color="auto"/>
        <w:bottom w:val="none" w:sz="0" w:space="0" w:color="auto"/>
        <w:right w:val="none" w:sz="0" w:space="0" w:color="auto"/>
      </w:divBdr>
    </w:div>
    <w:div w:id="21078479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0.gif"/><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jpeg"/><Relationship Id="rId8" Type="http://schemas.openxmlformats.org/officeDocument/2006/relationships/image" Target="media/image1.jpeg"/><Relationship Id="rId51" Type="http://schemas.openxmlformats.org/officeDocument/2006/relationships/image" Target="media/image43.pn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microsoft.com/office/2007/relationships/hdphoto" Target="media/hdphoto1.wdp"/><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6.png"/><Relationship Id="rId62" Type="http://schemas.openxmlformats.org/officeDocument/2006/relationships/image" Target="media/image54.jpeg"/><Relationship Id="rId70" Type="http://schemas.openxmlformats.org/officeDocument/2006/relationships/image" Target="media/image6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png"/><Relationship Id="rId50" Type="http://schemas.openxmlformats.org/officeDocument/2006/relationships/image" Target="media/image42.jpeg"/><Relationship Id="rId55" Type="http://schemas.openxmlformats.org/officeDocument/2006/relationships/image" Target="media/image47.png"/><Relationship Id="rId7" Type="http://schemas.openxmlformats.org/officeDocument/2006/relationships/endnotes" Target="endnotes.xml"/><Relationship Id="rId71" Type="http://schemas.openxmlformats.org/officeDocument/2006/relationships/image" Target="media/image6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0DCCB3-693B-4631-8244-9ABF94DC40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6870</TotalTime>
  <Pages>1</Pages>
  <Words>90908</Words>
  <Characters>518179</Characters>
  <Application>Microsoft Office Word</Application>
  <DocSecurity>0</DocSecurity>
  <Lines>4318</Lines>
  <Paragraphs>1215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607872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User</cp:lastModifiedBy>
  <cp:revision>92</cp:revision>
  <cp:lastPrinted>2025-06-12T21:05:00Z</cp:lastPrinted>
  <dcterms:created xsi:type="dcterms:W3CDTF">2024-09-29T10:06:00Z</dcterms:created>
  <dcterms:modified xsi:type="dcterms:W3CDTF">2025-06-17T10:00:00Z</dcterms:modified>
</cp:coreProperties>
</file>